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BD1B2" w14:textId="5BE80924" w:rsidR="00E74652" w:rsidRPr="0098014D" w:rsidRDefault="00E74652" w:rsidP="00E74652">
      <w:pPr>
        <w:pStyle w:val="Heading1NoSpacing"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E74652">
        <w:rPr>
          <w:rFonts w:ascii="Times New Roman" w:hAnsi="Times New Roman" w:cs="Times New Roman"/>
          <w:sz w:val="22"/>
          <w:szCs w:val="22"/>
        </w:rPr>
        <w:t>2. pielikums Nolikumam</w:t>
      </w:r>
      <w:r w:rsidRPr="00E74652">
        <w:rPr>
          <w:rFonts w:ascii="Times New Roman" w:hAnsi="Times New Roman" w:cs="Times New Roman"/>
          <w:sz w:val="22"/>
          <w:szCs w:val="22"/>
        </w:rPr>
        <w:br/>
        <w:t xml:space="preserve">ID </w:t>
      </w:r>
      <w:r w:rsidRPr="00AF58BE">
        <w:rPr>
          <w:rFonts w:ascii="Times New Roman" w:hAnsi="Times New Roman" w:cs="Times New Roman"/>
          <w:sz w:val="22"/>
          <w:szCs w:val="22"/>
        </w:rPr>
        <w:t>Nr</w:t>
      </w:r>
      <w:r w:rsidRPr="0098014D">
        <w:rPr>
          <w:rFonts w:ascii="Times New Roman" w:hAnsi="Times New Roman" w:cs="Times New Roman"/>
          <w:sz w:val="22"/>
          <w:szCs w:val="22"/>
        </w:rPr>
        <w:t xml:space="preserve">. </w:t>
      </w:r>
      <w:bookmarkStart w:id="0" w:name="_Toc337122627"/>
      <w:bookmarkStart w:id="1" w:name="_Toc349813309"/>
      <w:r w:rsidRPr="0098014D">
        <w:rPr>
          <w:rFonts w:ascii="Times New Roman" w:hAnsi="Times New Roman" w:cs="Times New Roman"/>
          <w:sz w:val="22"/>
          <w:szCs w:val="22"/>
        </w:rPr>
        <w:t>LR</w:t>
      </w:r>
      <w:r w:rsidR="005E7AAE" w:rsidRPr="0098014D">
        <w:rPr>
          <w:rFonts w:ascii="Times New Roman" w:hAnsi="Times New Roman" w:cs="Times New Roman"/>
          <w:sz w:val="22"/>
          <w:szCs w:val="22"/>
        </w:rPr>
        <w:t> </w:t>
      </w:r>
      <w:r w:rsidRPr="0098014D">
        <w:rPr>
          <w:rFonts w:ascii="Times New Roman" w:hAnsi="Times New Roman" w:cs="Times New Roman"/>
          <w:sz w:val="22"/>
          <w:szCs w:val="22"/>
        </w:rPr>
        <w:t>LM</w:t>
      </w:r>
      <w:r w:rsidR="00D9472F" w:rsidRPr="0098014D">
        <w:rPr>
          <w:rFonts w:ascii="Times New Roman" w:hAnsi="Times New Roman" w:cs="Times New Roman"/>
          <w:sz w:val="22"/>
          <w:szCs w:val="22"/>
        </w:rPr>
        <w:t> </w:t>
      </w:r>
      <w:r w:rsidRPr="0098014D">
        <w:rPr>
          <w:rFonts w:ascii="Times New Roman" w:hAnsi="Times New Roman" w:cs="Times New Roman"/>
          <w:sz w:val="22"/>
          <w:szCs w:val="22"/>
        </w:rPr>
        <w:t>202</w:t>
      </w:r>
      <w:r w:rsidR="001E1442" w:rsidRPr="0098014D">
        <w:rPr>
          <w:rFonts w:ascii="Times New Roman" w:hAnsi="Times New Roman" w:cs="Times New Roman"/>
          <w:sz w:val="22"/>
          <w:szCs w:val="22"/>
        </w:rPr>
        <w:t>6</w:t>
      </w:r>
      <w:r w:rsidRPr="0098014D">
        <w:rPr>
          <w:rFonts w:ascii="Times New Roman" w:hAnsi="Times New Roman" w:cs="Times New Roman"/>
          <w:sz w:val="22"/>
          <w:szCs w:val="22"/>
        </w:rPr>
        <w:t>/</w:t>
      </w:r>
      <w:bookmarkStart w:id="2" w:name="_Toc356380055"/>
      <w:bookmarkStart w:id="3" w:name="_Toc356811442"/>
      <w:bookmarkStart w:id="4" w:name="_Toc359938014"/>
      <w:bookmarkStart w:id="5" w:name="_Toc359938801"/>
      <w:bookmarkStart w:id="6" w:name="_Toc383515037"/>
      <w:r w:rsidR="00D9472F" w:rsidRPr="0098014D">
        <w:rPr>
          <w:rFonts w:ascii="Times New Roman" w:hAnsi="Times New Roman" w:cs="Times New Roman"/>
          <w:sz w:val="22"/>
          <w:szCs w:val="22"/>
        </w:rPr>
        <w:t>34</w:t>
      </w:r>
      <w:r w:rsidRPr="0098014D">
        <w:rPr>
          <w:rFonts w:ascii="Times New Roman" w:hAnsi="Times New Roman" w:cs="Times New Roman"/>
          <w:sz w:val="22"/>
          <w:szCs w:val="22"/>
        </w:rPr>
        <w:t>ESF+</w:t>
      </w:r>
    </w:p>
    <w:bookmarkEnd w:id="0"/>
    <w:bookmarkEnd w:id="1"/>
    <w:bookmarkEnd w:id="2"/>
    <w:bookmarkEnd w:id="3"/>
    <w:bookmarkEnd w:id="4"/>
    <w:bookmarkEnd w:id="5"/>
    <w:bookmarkEnd w:id="6"/>
    <w:p w14:paraId="2692FAEE" w14:textId="77777777" w:rsidR="00E74652" w:rsidRPr="0098014D" w:rsidRDefault="00E74652" w:rsidP="0074057C">
      <w:pPr>
        <w:rPr>
          <w:sz w:val="24"/>
          <w:szCs w:val="24"/>
          <w:lang w:val="lv-LV"/>
        </w:rPr>
      </w:pPr>
    </w:p>
    <w:p w14:paraId="6FB14A89" w14:textId="3C968D88" w:rsidR="00E74652" w:rsidRPr="0098014D" w:rsidRDefault="00E74652" w:rsidP="00E74652">
      <w:pPr>
        <w:jc w:val="center"/>
        <w:rPr>
          <w:b/>
          <w:caps/>
          <w:sz w:val="24"/>
          <w:szCs w:val="24"/>
          <w:lang w:val="lv-LV"/>
        </w:rPr>
      </w:pPr>
      <w:r w:rsidRPr="0098014D">
        <w:rPr>
          <w:b/>
          <w:caps/>
          <w:sz w:val="24"/>
          <w:szCs w:val="24"/>
          <w:lang w:val="lv-LV"/>
        </w:rPr>
        <w:t xml:space="preserve">Pretendenta pieteikums DALĪBAI </w:t>
      </w:r>
      <w:r w:rsidR="00D66BB2" w:rsidRPr="0098014D">
        <w:rPr>
          <w:b/>
          <w:caps/>
          <w:sz w:val="24"/>
          <w:szCs w:val="24"/>
          <w:lang w:val="lv-LV"/>
        </w:rPr>
        <w:t>iepirkumā</w:t>
      </w:r>
      <w:r w:rsidR="00484174" w:rsidRPr="0098014D">
        <w:rPr>
          <w:rStyle w:val="Vresatsauce"/>
          <w:b/>
          <w:caps/>
          <w:sz w:val="24"/>
          <w:szCs w:val="24"/>
          <w:lang w:val="lv-LV"/>
        </w:rPr>
        <w:footnoteReference w:id="1"/>
      </w:r>
    </w:p>
    <w:p w14:paraId="7F854DF2" w14:textId="46129BD7" w:rsidR="00E74652" w:rsidRPr="0098014D" w:rsidRDefault="00E74652" w:rsidP="00E74652">
      <w:pPr>
        <w:tabs>
          <w:tab w:val="left" w:pos="851"/>
        </w:tabs>
        <w:spacing w:line="276" w:lineRule="auto"/>
        <w:jc w:val="center"/>
        <w:rPr>
          <w:b/>
          <w:sz w:val="24"/>
          <w:szCs w:val="24"/>
          <w:lang w:val="lv-LV"/>
        </w:rPr>
      </w:pPr>
      <w:bookmarkStart w:id="7" w:name="_Hlk128114474"/>
      <w:r w:rsidRPr="0098014D">
        <w:rPr>
          <w:b/>
          <w:sz w:val="24"/>
          <w:szCs w:val="24"/>
          <w:lang w:val="lv-LV"/>
        </w:rPr>
        <w:t xml:space="preserve"> </w:t>
      </w:r>
      <w:bookmarkEnd w:id="7"/>
      <w:r w:rsidRPr="0098014D">
        <w:rPr>
          <w:b/>
          <w:sz w:val="24"/>
          <w:szCs w:val="24"/>
          <w:lang w:val="lv-LV"/>
        </w:rPr>
        <w:t>“</w:t>
      </w:r>
      <w:r w:rsidR="00452B07" w:rsidRPr="0098014D">
        <w:rPr>
          <w:b/>
          <w:sz w:val="24"/>
          <w:szCs w:val="24"/>
          <w:lang w:val="lv-LV"/>
        </w:rPr>
        <w:t xml:space="preserve">Sabiedrības informēšanas pasākumi </w:t>
      </w:r>
      <w:r w:rsidR="00F61E60" w:rsidRPr="0098014D">
        <w:rPr>
          <w:b/>
          <w:sz w:val="24"/>
          <w:szCs w:val="24"/>
          <w:lang w:val="lv-LV"/>
        </w:rPr>
        <w:t>par sociālo uzņēmējdarbību 202</w:t>
      </w:r>
      <w:r w:rsidR="00286DB5" w:rsidRPr="0098014D">
        <w:rPr>
          <w:b/>
          <w:sz w:val="24"/>
          <w:szCs w:val="24"/>
          <w:lang w:val="lv-LV"/>
        </w:rPr>
        <w:t>6</w:t>
      </w:r>
      <w:r w:rsidR="00F61E60" w:rsidRPr="0098014D">
        <w:rPr>
          <w:b/>
          <w:sz w:val="24"/>
          <w:szCs w:val="24"/>
          <w:lang w:val="lv-LV"/>
        </w:rPr>
        <w:t>. gadā</w:t>
      </w:r>
      <w:r w:rsidRPr="0098014D">
        <w:rPr>
          <w:b/>
          <w:sz w:val="24"/>
          <w:szCs w:val="24"/>
          <w:lang w:val="lv-LV"/>
        </w:rPr>
        <w:t>”</w:t>
      </w:r>
    </w:p>
    <w:p w14:paraId="380C3793" w14:textId="6FB38AF5" w:rsidR="00E74652" w:rsidRPr="0098014D" w:rsidRDefault="00E74652" w:rsidP="00E74652">
      <w:pPr>
        <w:tabs>
          <w:tab w:val="left" w:pos="851"/>
        </w:tabs>
        <w:spacing w:line="276" w:lineRule="auto"/>
        <w:jc w:val="center"/>
        <w:rPr>
          <w:bCs/>
          <w:sz w:val="24"/>
          <w:szCs w:val="24"/>
          <w:lang w:val="lv-LV"/>
        </w:rPr>
      </w:pPr>
      <w:r w:rsidRPr="0098014D">
        <w:rPr>
          <w:bCs/>
          <w:sz w:val="24"/>
          <w:szCs w:val="24"/>
          <w:lang w:val="lv-LV"/>
        </w:rPr>
        <w:t>Identifikācijas Nr. LR</w:t>
      </w:r>
      <w:r w:rsidR="005E7AAE" w:rsidRPr="0098014D">
        <w:rPr>
          <w:bCs/>
          <w:sz w:val="24"/>
          <w:szCs w:val="24"/>
          <w:lang w:val="lv-LV"/>
        </w:rPr>
        <w:t> </w:t>
      </w:r>
      <w:r w:rsidRPr="0098014D">
        <w:rPr>
          <w:bCs/>
          <w:sz w:val="24"/>
          <w:szCs w:val="24"/>
          <w:lang w:val="lv-LV"/>
        </w:rPr>
        <w:t>LM</w:t>
      </w:r>
      <w:r w:rsidR="00D9472F" w:rsidRPr="0098014D">
        <w:rPr>
          <w:bCs/>
          <w:sz w:val="24"/>
          <w:szCs w:val="24"/>
          <w:lang w:val="lv-LV"/>
        </w:rPr>
        <w:t> </w:t>
      </w:r>
      <w:r w:rsidRPr="0098014D">
        <w:rPr>
          <w:bCs/>
          <w:sz w:val="24"/>
          <w:szCs w:val="24"/>
          <w:lang w:val="lv-LV"/>
        </w:rPr>
        <w:t>202</w:t>
      </w:r>
      <w:r w:rsidR="001E1442" w:rsidRPr="0098014D">
        <w:rPr>
          <w:bCs/>
          <w:sz w:val="24"/>
          <w:szCs w:val="24"/>
          <w:lang w:val="lv-LV"/>
        </w:rPr>
        <w:t>6</w:t>
      </w:r>
      <w:r w:rsidRPr="0098014D">
        <w:rPr>
          <w:bCs/>
          <w:sz w:val="24"/>
          <w:szCs w:val="24"/>
          <w:lang w:val="lv-LV"/>
        </w:rPr>
        <w:t>/</w:t>
      </w:r>
      <w:r w:rsidR="00D9472F" w:rsidRPr="0098014D">
        <w:rPr>
          <w:bCs/>
          <w:sz w:val="24"/>
          <w:szCs w:val="24"/>
          <w:lang w:val="lv-LV"/>
        </w:rPr>
        <w:t>34</w:t>
      </w:r>
      <w:r w:rsidRPr="0098014D">
        <w:rPr>
          <w:bCs/>
          <w:sz w:val="24"/>
          <w:szCs w:val="24"/>
          <w:lang w:val="lv-LV"/>
        </w:rPr>
        <w:t>ESF+</w:t>
      </w:r>
    </w:p>
    <w:p w14:paraId="47BCC337" w14:textId="686B29CB" w:rsidR="00E74652" w:rsidRPr="0098014D" w:rsidRDefault="00E74652" w:rsidP="00E74652">
      <w:pPr>
        <w:widowControl w:val="0"/>
        <w:numPr>
          <w:ilvl w:val="0"/>
          <w:numId w:val="2"/>
        </w:num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spacing w:after="120"/>
        <w:ind w:left="425" w:hanging="425"/>
        <w:jc w:val="both"/>
        <w:rPr>
          <w:sz w:val="24"/>
          <w:szCs w:val="22"/>
          <w:lang w:val="lv-LV" w:eastAsia="lv-LV"/>
        </w:rPr>
      </w:pPr>
      <w:r w:rsidRPr="0098014D">
        <w:rPr>
          <w:sz w:val="24"/>
          <w:szCs w:val="22"/>
          <w:lang w:val="lv-LV" w:eastAsia="lv-LV"/>
        </w:rPr>
        <w:t>Informācija par pretendentu: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528"/>
      </w:tblGrid>
      <w:tr w:rsidR="00E74652" w:rsidRPr="00E74652" w14:paraId="6A775516" w14:textId="77777777" w:rsidTr="000A1233">
        <w:trPr>
          <w:trHeight w:val="316"/>
        </w:trPr>
        <w:tc>
          <w:tcPr>
            <w:tcW w:w="3539" w:type="dxa"/>
            <w:shd w:val="clear" w:color="auto" w:fill="F2F2F2" w:themeFill="background1" w:themeFillShade="F2"/>
            <w:vAlign w:val="center"/>
          </w:tcPr>
          <w:p w14:paraId="2F99F364" w14:textId="6DBC5283" w:rsidR="00E74652" w:rsidRPr="00E74652" w:rsidRDefault="00E74652" w:rsidP="000A1233">
            <w:pPr>
              <w:jc w:val="both"/>
              <w:rPr>
                <w:sz w:val="24"/>
                <w:szCs w:val="24"/>
                <w:lang w:val="lv-LV"/>
              </w:rPr>
            </w:pPr>
            <w:r w:rsidRPr="00E74652">
              <w:rPr>
                <w:b/>
                <w:sz w:val="24"/>
                <w:szCs w:val="24"/>
                <w:lang w:val="lv-LV"/>
              </w:rPr>
              <w:t>Pretendenta nosaukums</w:t>
            </w:r>
          </w:p>
        </w:tc>
        <w:tc>
          <w:tcPr>
            <w:tcW w:w="5528" w:type="dxa"/>
          </w:tcPr>
          <w:sdt>
            <w:sdtPr>
              <w:rPr>
                <w:sz w:val="24"/>
                <w:szCs w:val="24"/>
                <w:lang w:val="lv-LV"/>
              </w:rPr>
              <w:id w:val="1750539496"/>
              <w:placeholder>
                <w:docPart w:val="DefaultPlaceholder_-1854013440"/>
              </w:placeholder>
              <w:temporary/>
              <w15:color w:val="FF99CC"/>
            </w:sdtPr>
            <w:sdtEndPr>
              <w:rPr>
                <w:rStyle w:val="Vietturateksts"/>
                <w:color w:val="808080"/>
              </w:rPr>
            </w:sdtEndPr>
            <w:sdtContent>
              <w:p w14:paraId="401B1813" w14:textId="59690E70" w:rsidR="00E74652" w:rsidRPr="00284E17" w:rsidRDefault="00243439" w:rsidP="000A1233">
                <w:pPr>
                  <w:jc w:val="both"/>
                  <w:rPr>
                    <w:i/>
                    <w:iCs/>
                    <w:sz w:val="24"/>
                    <w:szCs w:val="24"/>
                    <w:lang w:val="lv-LV"/>
                  </w:rPr>
                </w:pPr>
                <w:r w:rsidRPr="00284E17">
                  <w:rPr>
                    <w:sz w:val="24"/>
                    <w:szCs w:val="24"/>
                    <w:lang w:val="lv-LV"/>
                  </w:rPr>
                  <w:t>I</w:t>
                </w:r>
                <w:r w:rsidR="0050371E" w:rsidRPr="00284E17">
                  <w:rPr>
                    <w:rStyle w:val="Vietturateksts"/>
                    <w:color w:val="auto"/>
                    <w:sz w:val="24"/>
                    <w:szCs w:val="24"/>
                    <w:lang w:val="lv-LV"/>
                  </w:rPr>
                  <w:t>evadī</w:t>
                </w:r>
                <w:r w:rsidRPr="00284E17">
                  <w:rPr>
                    <w:rStyle w:val="Vietturateksts"/>
                    <w:color w:val="auto"/>
                    <w:sz w:val="24"/>
                    <w:szCs w:val="24"/>
                    <w:lang w:val="lv-LV"/>
                  </w:rPr>
                  <w:t>t</w:t>
                </w:r>
                <w:r w:rsidR="0050371E" w:rsidRPr="00284E17">
                  <w:rPr>
                    <w:rStyle w:val="Vietturateksts"/>
                    <w:color w:val="auto"/>
                    <w:sz w:val="24"/>
                    <w:szCs w:val="24"/>
                    <w:lang w:val="lv-LV"/>
                  </w:rPr>
                  <w:t xml:space="preserve"> tekstu</w:t>
                </w:r>
              </w:p>
            </w:sdtContent>
          </w:sdt>
        </w:tc>
      </w:tr>
      <w:tr w:rsidR="00E74652" w:rsidRPr="00E74652" w14:paraId="5F5A36B6" w14:textId="77777777" w:rsidTr="000A1233">
        <w:trPr>
          <w:trHeight w:val="503"/>
        </w:trPr>
        <w:tc>
          <w:tcPr>
            <w:tcW w:w="3539" w:type="dxa"/>
            <w:shd w:val="clear" w:color="auto" w:fill="F2F2F2" w:themeFill="background1" w:themeFillShade="F2"/>
            <w:vAlign w:val="center"/>
          </w:tcPr>
          <w:p w14:paraId="7F081211" w14:textId="77777777" w:rsidR="00E74652" w:rsidRPr="00E74652" w:rsidRDefault="00E74652" w:rsidP="000A1233">
            <w:pPr>
              <w:jc w:val="both"/>
              <w:rPr>
                <w:b/>
                <w:sz w:val="24"/>
                <w:szCs w:val="24"/>
                <w:lang w:val="lv-LV"/>
              </w:rPr>
            </w:pPr>
            <w:r w:rsidRPr="00E74652">
              <w:rPr>
                <w:b/>
                <w:sz w:val="24"/>
                <w:szCs w:val="24"/>
                <w:lang w:val="lv-LV"/>
              </w:rPr>
              <w:t xml:space="preserve">Reģ. Nr. </w:t>
            </w:r>
          </w:p>
        </w:tc>
        <w:tc>
          <w:tcPr>
            <w:tcW w:w="5528" w:type="dxa"/>
          </w:tcPr>
          <w:sdt>
            <w:sdtPr>
              <w:rPr>
                <w:sz w:val="24"/>
                <w:szCs w:val="24"/>
                <w:lang w:val="lv-LV"/>
              </w:rPr>
              <w:id w:val="-337007653"/>
              <w:placeholder>
                <w:docPart w:val="DefaultPlaceholder_-1854013437"/>
              </w:placeholder>
              <w:temporary/>
              <w15:color w:val="FF99CC"/>
              <w:date>
                <w:dateFormat w:val="dd.MM.yyyy"/>
                <w:lid w:val="lv-LV"/>
                <w:storeMappedDataAs w:val="dateTime"/>
                <w:calendar w:val="gregorian"/>
              </w:date>
            </w:sdtPr>
            <w:sdtEndPr/>
            <w:sdtContent>
              <w:p w14:paraId="73AA17A6" w14:textId="020787E5" w:rsidR="00E74652" w:rsidRPr="00421BB1" w:rsidRDefault="00EB4099" w:rsidP="000A1233">
                <w:pPr>
                  <w:jc w:val="both"/>
                  <w:rPr>
                    <w:i/>
                    <w:iCs/>
                    <w:sz w:val="24"/>
                    <w:szCs w:val="24"/>
                    <w:lang w:val="lv-LV"/>
                  </w:rPr>
                </w:pPr>
                <w:r w:rsidRPr="00EB4099">
                  <w:rPr>
                    <w:sz w:val="24"/>
                    <w:szCs w:val="24"/>
                    <w:lang w:val="lv-LV"/>
                  </w:rPr>
                  <w:t xml:space="preserve">Ievadīt </w:t>
                </w:r>
                <w:r w:rsidR="001178A1">
                  <w:rPr>
                    <w:sz w:val="24"/>
                    <w:szCs w:val="24"/>
                    <w:lang w:val="lv-LV"/>
                  </w:rPr>
                  <w:t>numuru</w:t>
                </w:r>
              </w:p>
            </w:sdtContent>
          </w:sdt>
        </w:tc>
      </w:tr>
    </w:tbl>
    <w:p w14:paraId="22F1C441" w14:textId="77777777" w:rsidR="00E74652" w:rsidRPr="00E74652" w:rsidRDefault="00E74652" w:rsidP="00E74652">
      <w:pPr>
        <w:pStyle w:val="Pamatteksts2"/>
        <w:widowControl/>
        <w:tabs>
          <w:tab w:val="left" w:pos="284"/>
        </w:tabs>
        <w:autoSpaceDE/>
        <w:autoSpaceDN/>
        <w:adjustRightInd/>
        <w:spacing w:after="0" w:line="240" w:lineRule="auto"/>
        <w:ind w:left="284"/>
        <w:rPr>
          <w:szCs w:val="24"/>
        </w:rPr>
      </w:pPr>
    </w:p>
    <w:p w14:paraId="70C6520D" w14:textId="15FB9FC1" w:rsidR="00E74652" w:rsidRPr="00E74652" w:rsidRDefault="00E74652" w:rsidP="0036339D">
      <w:pPr>
        <w:pStyle w:val="Pamatteksts2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before="60" w:after="60" w:line="240" w:lineRule="auto"/>
        <w:ind w:left="284" w:hanging="284"/>
        <w:rPr>
          <w:szCs w:val="22"/>
        </w:rPr>
      </w:pPr>
      <w:r w:rsidRPr="00E74652">
        <w:rPr>
          <w:szCs w:val="22"/>
        </w:rPr>
        <w:t>Ar šo apliecinām savu dalību šajā iepirkum</w:t>
      </w:r>
      <w:r w:rsidR="00E63940">
        <w:rPr>
          <w:szCs w:val="22"/>
        </w:rPr>
        <w:t>a procedūrā</w:t>
      </w:r>
      <w:r w:rsidRPr="00E74652">
        <w:rPr>
          <w:szCs w:val="22"/>
        </w:rPr>
        <w:t>. Apstiprinām, ka esam iepazinušies ar iepirkuma dokumentiem un piekrītam tajos minētajiem nosacījumiem, tie ir skaidri un saprotami, iebildumu un pretenziju pret tiem nav.</w:t>
      </w:r>
    </w:p>
    <w:p w14:paraId="4904A1B6" w14:textId="75D2D90E" w:rsidR="00E74652" w:rsidRPr="00FE42E5" w:rsidRDefault="00E74652" w:rsidP="00FE42E5">
      <w:pPr>
        <w:pStyle w:val="Pamatteksts2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before="60" w:after="60" w:line="240" w:lineRule="auto"/>
        <w:ind w:left="284" w:hanging="284"/>
        <w:rPr>
          <w:szCs w:val="22"/>
        </w:rPr>
      </w:pPr>
      <w:r w:rsidRPr="00FE42E5">
        <w:rPr>
          <w:szCs w:val="24"/>
        </w:rPr>
        <w:t>Ja pretendents ir piegādātāju apvienība</w:t>
      </w:r>
      <w:r w:rsidR="00BB3EA4">
        <w:rPr>
          <w:rStyle w:val="Vresatsauce"/>
          <w:szCs w:val="24"/>
        </w:rPr>
        <w:footnoteReference w:id="2"/>
      </w:r>
      <w:r w:rsidRPr="00FE42E5">
        <w:rPr>
          <w:szCs w:val="24"/>
        </w:rPr>
        <w:t>:</w:t>
      </w:r>
    </w:p>
    <w:p w14:paraId="33755100" w14:textId="0DD2B0B5" w:rsidR="00037C18" w:rsidRDefault="00E74652" w:rsidP="000C6C19">
      <w:pPr>
        <w:numPr>
          <w:ilvl w:val="1"/>
          <w:numId w:val="1"/>
        </w:numPr>
        <w:suppressAutoHyphens/>
        <w:autoSpaceDN w:val="0"/>
        <w:spacing w:before="120" w:after="60"/>
        <w:ind w:left="658" w:hanging="431"/>
        <w:jc w:val="both"/>
        <w:textAlignment w:val="baseline"/>
        <w:rPr>
          <w:sz w:val="24"/>
          <w:szCs w:val="24"/>
          <w:lang w:val="lv-LV"/>
        </w:rPr>
      </w:pPr>
      <w:r w:rsidRPr="00E74652">
        <w:rPr>
          <w:sz w:val="24"/>
          <w:szCs w:val="24"/>
          <w:lang w:val="lv-LV"/>
        </w:rPr>
        <w:t>personas, kuras veido piegādātāju apvienību</w:t>
      </w:r>
      <w:r w:rsidR="006F2125">
        <w:rPr>
          <w:sz w:val="24"/>
          <w:szCs w:val="24"/>
          <w:lang w:val="lv-LV"/>
        </w:rPr>
        <w:t xml:space="preserve"> (turpmāk – </w:t>
      </w:r>
      <w:r w:rsidR="00004E94">
        <w:rPr>
          <w:sz w:val="24"/>
          <w:szCs w:val="24"/>
          <w:lang w:val="lv-LV"/>
        </w:rPr>
        <w:t>dalībnieki)</w:t>
      </w:r>
      <w:r w:rsidRPr="00E74652">
        <w:rPr>
          <w:sz w:val="24"/>
          <w:szCs w:val="24"/>
          <w:lang w:val="lv-LV"/>
        </w:rPr>
        <w:t>:</w:t>
      </w:r>
    </w:p>
    <w:p w14:paraId="51BCB0F7" w14:textId="0292FABE" w:rsidR="00E74652" w:rsidRPr="00E74652" w:rsidRDefault="009B44D7" w:rsidP="00037C18">
      <w:pPr>
        <w:suppressAutoHyphens/>
        <w:autoSpaceDN w:val="0"/>
        <w:spacing w:before="120" w:after="60"/>
        <w:ind w:left="659"/>
        <w:jc w:val="both"/>
        <w:textAlignment w:val="baseline"/>
        <w:rPr>
          <w:sz w:val="24"/>
          <w:szCs w:val="24"/>
          <w:lang w:val="lv-LV"/>
        </w:rPr>
      </w:pPr>
      <w:sdt>
        <w:sdtPr>
          <w:rPr>
            <w:iCs/>
            <w:color w:val="000000" w:themeColor="text1"/>
            <w:sz w:val="24"/>
            <w:szCs w:val="24"/>
            <w:lang w:val="lv-LV"/>
          </w:rPr>
          <w:id w:val="-399669993"/>
          <w:placeholder>
            <w:docPart w:val="DefaultPlaceholder_-1854013440"/>
          </w:placeholder>
          <w:temporary/>
          <w15:color w:val="FF99CC"/>
          <w:text/>
        </w:sdtPr>
        <w:sdtContent>
          <w:r w:rsidR="001A526A" w:rsidRPr="00761224">
            <w:rPr>
              <w:iCs/>
              <w:color w:val="000000" w:themeColor="text1"/>
              <w:sz w:val="24"/>
              <w:szCs w:val="24"/>
              <w:lang w:val="lv-LV"/>
            </w:rPr>
            <w:t xml:space="preserve">norādīt katra </w:t>
          </w:r>
          <w:r w:rsidR="00004E94" w:rsidRPr="00761224">
            <w:rPr>
              <w:iCs/>
              <w:color w:val="000000" w:themeColor="text1"/>
              <w:sz w:val="24"/>
              <w:szCs w:val="24"/>
              <w:lang w:val="lv-LV"/>
            </w:rPr>
            <w:t xml:space="preserve">piegādātāju apvienības dalībnieka </w:t>
          </w:r>
          <w:r w:rsidR="00B93360" w:rsidRPr="00761224">
            <w:rPr>
              <w:iCs/>
              <w:color w:val="000000" w:themeColor="text1"/>
              <w:sz w:val="24"/>
              <w:szCs w:val="24"/>
              <w:lang w:val="lv-LV"/>
            </w:rPr>
            <w:t>nosaukum</w:t>
          </w:r>
          <w:r w:rsidR="00C12D5C" w:rsidRPr="00761224">
            <w:rPr>
              <w:iCs/>
              <w:color w:val="000000" w:themeColor="text1"/>
              <w:sz w:val="24"/>
              <w:szCs w:val="24"/>
              <w:lang w:val="lv-LV"/>
            </w:rPr>
            <w:t>u</w:t>
          </w:r>
          <w:r w:rsidR="00B93360" w:rsidRPr="00761224">
            <w:rPr>
              <w:iCs/>
              <w:color w:val="000000" w:themeColor="text1"/>
              <w:sz w:val="24"/>
              <w:szCs w:val="24"/>
              <w:lang w:val="lv-LV"/>
            </w:rPr>
            <w:t>, reģ. Nr., juridisk</w:t>
          </w:r>
          <w:r w:rsidR="00C12D5C" w:rsidRPr="00761224">
            <w:rPr>
              <w:iCs/>
              <w:color w:val="000000" w:themeColor="text1"/>
              <w:sz w:val="24"/>
              <w:szCs w:val="24"/>
              <w:lang w:val="lv-LV"/>
            </w:rPr>
            <w:t>o</w:t>
          </w:r>
          <w:r w:rsidR="00B93360" w:rsidRPr="00761224">
            <w:rPr>
              <w:iCs/>
              <w:color w:val="000000" w:themeColor="text1"/>
              <w:sz w:val="24"/>
              <w:szCs w:val="24"/>
              <w:lang w:val="lv-LV"/>
            </w:rPr>
            <w:t xml:space="preserve"> adres</w:t>
          </w:r>
          <w:r w:rsidR="00C12D5C" w:rsidRPr="00761224">
            <w:rPr>
              <w:iCs/>
              <w:color w:val="000000" w:themeColor="text1"/>
              <w:sz w:val="24"/>
              <w:szCs w:val="24"/>
              <w:lang w:val="lv-LV"/>
            </w:rPr>
            <w:t>i</w:t>
          </w:r>
        </w:sdtContent>
      </w:sdt>
      <w:r w:rsidR="00E74652" w:rsidRPr="00761224">
        <w:rPr>
          <w:color w:val="000000" w:themeColor="text1"/>
          <w:sz w:val="24"/>
          <w:szCs w:val="24"/>
          <w:lang w:val="lv-LV"/>
        </w:rPr>
        <w:t>;</w:t>
      </w:r>
    </w:p>
    <w:p w14:paraId="705FD2BA" w14:textId="6431FF18" w:rsidR="006B104C" w:rsidRDefault="00E74652" w:rsidP="00CF7BB1">
      <w:pPr>
        <w:numPr>
          <w:ilvl w:val="1"/>
          <w:numId w:val="1"/>
        </w:numPr>
        <w:suppressAutoHyphens/>
        <w:autoSpaceDN w:val="0"/>
        <w:spacing w:before="120" w:after="60"/>
        <w:ind w:left="659"/>
        <w:jc w:val="both"/>
        <w:textAlignment w:val="baseline"/>
        <w:rPr>
          <w:sz w:val="24"/>
          <w:szCs w:val="24"/>
          <w:lang w:val="lv-LV"/>
        </w:rPr>
      </w:pPr>
      <w:r w:rsidRPr="00E74652">
        <w:rPr>
          <w:sz w:val="24"/>
          <w:szCs w:val="24"/>
          <w:lang w:val="lv-LV"/>
        </w:rPr>
        <w:t>katra</w:t>
      </w:r>
      <w:r w:rsidR="00004E94">
        <w:rPr>
          <w:sz w:val="24"/>
          <w:szCs w:val="24"/>
          <w:lang w:val="lv-LV"/>
        </w:rPr>
        <w:t xml:space="preserve"> </w:t>
      </w:r>
      <w:r w:rsidR="00BA5B60">
        <w:rPr>
          <w:sz w:val="24"/>
          <w:szCs w:val="24"/>
          <w:lang w:val="lv-LV"/>
        </w:rPr>
        <w:t xml:space="preserve">piegādātāju apvienības </w:t>
      </w:r>
      <w:r w:rsidR="00004E94">
        <w:rPr>
          <w:sz w:val="24"/>
          <w:szCs w:val="24"/>
          <w:lang w:val="lv-LV"/>
        </w:rPr>
        <w:t xml:space="preserve">dalībnieka </w:t>
      </w:r>
      <w:r w:rsidRPr="00E74652">
        <w:rPr>
          <w:sz w:val="24"/>
          <w:szCs w:val="24"/>
          <w:lang w:val="lv-LV"/>
        </w:rPr>
        <w:t>atbildības līmenis</w:t>
      </w:r>
      <w:r w:rsidR="006A38A5">
        <w:rPr>
          <w:sz w:val="24"/>
          <w:szCs w:val="24"/>
          <w:lang w:val="lv-LV"/>
        </w:rPr>
        <w:t>:</w:t>
      </w:r>
    </w:p>
    <w:p w14:paraId="4EDDC926" w14:textId="717D46A7" w:rsidR="00E74652" w:rsidRDefault="0098014D" w:rsidP="006B104C">
      <w:pPr>
        <w:suppressAutoHyphens/>
        <w:autoSpaceDN w:val="0"/>
        <w:spacing w:before="120" w:after="60"/>
        <w:ind w:left="227" w:firstLine="432"/>
        <w:jc w:val="both"/>
        <w:textAlignment w:val="baseline"/>
        <w:rPr>
          <w:color w:val="000000" w:themeColor="text1"/>
          <w:sz w:val="24"/>
          <w:szCs w:val="24"/>
          <w:lang w:val="lv-LV"/>
        </w:rPr>
      </w:pPr>
      <w:sdt>
        <w:sdtPr>
          <w:rPr>
            <w:iCs/>
            <w:color w:val="000000" w:themeColor="text1"/>
            <w:sz w:val="24"/>
            <w:szCs w:val="24"/>
            <w:lang w:val="lv-LV"/>
          </w:rPr>
          <w:id w:val="-602350069"/>
          <w:placeholder>
            <w:docPart w:val="DefaultPlaceholder_-1854013440"/>
          </w:placeholder>
          <w:temporary/>
          <w15:color w:val="FF99CC"/>
        </w:sdtPr>
        <w:sdtEndPr/>
        <w:sdtContent>
          <w:r w:rsidR="00C12D5C" w:rsidRPr="00761224">
            <w:rPr>
              <w:iCs/>
              <w:color w:val="000000" w:themeColor="text1"/>
              <w:sz w:val="24"/>
              <w:szCs w:val="24"/>
              <w:lang w:val="lv-LV"/>
            </w:rPr>
            <w:t xml:space="preserve">norādīt </w:t>
          </w:r>
          <w:r w:rsidR="006B104C" w:rsidRPr="00761224">
            <w:rPr>
              <w:iCs/>
              <w:color w:val="000000" w:themeColor="text1"/>
              <w:sz w:val="24"/>
              <w:szCs w:val="24"/>
              <w:lang w:val="lv-LV"/>
            </w:rPr>
            <w:t xml:space="preserve">katra piegādātāju apvienības dalībnieka atbildības </w:t>
          </w:r>
          <w:r w:rsidR="001A526A" w:rsidRPr="00761224">
            <w:rPr>
              <w:iCs/>
              <w:color w:val="000000" w:themeColor="text1"/>
              <w:sz w:val="24"/>
              <w:szCs w:val="24"/>
              <w:lang w:val="lv-LV"/>
            </w:rPr>
            <w:t>sadalījum</w:t>
          </w:r>
          <w:r w:rsidR="00C12D5C" w:rsidRPr="00761224">
            <w:rPr>
              <w:iCs/>
              <w:color w:val="000000" w:themeColor="text1"/>
              <w:sz w:val="24"/>
              <w:szCs w:val="24"/>
              <w:lang w:val="lv-LV"/>
            </w:rPr>
            <w:t>u</w:t>
          </w:r>
          <w:r w:rsidR="001A526A" w:rsidRPr="00761224">
            <w:rPr>
              <w:iCs/>
              <w:color w:val="000000" w:themeColor="text1"/>
              <w:sz w:val="24"/>
              <w:szCs w:val="24"/>
              <w:lang w:val="lv-LV"/>
            </w:rPr>
            <w:t xml:space="preserve"> procentos</w:t>
          </w:r>
        </w:sdtContent>
      </w:sdt>
      <w:r w:rsidR="00270BA4">
        <w:rPr>
          <w:color w:val="000000" w:themeColor="text1"/>
          <w:sz w:val="24"/>
          <w:szCs w:val="24"/>
          <w:lang w:val="lv-LV"/>
        </w:rPr>
        <w:t>;</w:t>
      </w:r>
    </w:p>
    <w:p w14:paraId="283EBF48" w14:textId="788660EE" w:rsidR="005C4596" w:rsidRPr="005C4596" w:rsidRDefault="005C4596" w:rsidP="000E675A">
      <w:pPr>
        <w:numPr>
          <w:ilvl w:val="1"/>
          <w:numId w:val="1"/>
        </w:numPr>
        <w:suppressAutoHyphens/>
        <w:autoSpaceDN w:val="0"/>
        <w:spacing w:before="120" w:after="60"/>
        <w:ind w:left="658" w:hanging="431"/>
        <w:jc w:val="both"/>
        <w:textAlignment w:val="baseline"/>
        <w:rPr>
          <w:sz w:val="24"/>
          <w:szCs w:val="24"/>
          <w:lang w:val="lv-LV"/>
        </w:rPr>
      </w:pPr>
      <w:r w:rsidRPr="005C4596">
        <w:rPr>
          <w:sz w:val="24"/>
          <w:szCs w:val="24"/>
          <w:lang w:val="lv-LV"/>
        </w:rPr>
        <w:t>vienošanās</w:t>
      </w:r>
      <w:r w:rsidR="00452D7C">
        <w:rPr>
          <w:sz w:val="24"/>
          <w:szCs w:val="24"/>
          <w:lang w:val="lv-LV"/>
        </w:rPr>
        <w:t xml:space="preserve"> par kopīga piedāvājuma iesniegšanu</w:t>
      </w:r>
      <w:r w:rsidRPr="005C4596">
        <w:rPr>
          <w:sz w:val="24"/>
          <w:szCs w:val="24"/>
          <w:lang w:val="lv-LV"/>
        </w:rPr>
        <w:t xml:space="preserve"> atrodas piedāvājumā</w:t>
      </w:r>
      <w:r w:rsidR="0058538F">
        <w:rPr>
          <w:sz w:val="24"/>
          <w:szCs w:val="24"/>
          <w:lang w:val="lv-LV"/>
        </w:rPr>
        <w:t>:</w:t>
      </w:r>
    </w:p>
    <w:p w14:paraId="1EFAAEBD" w14:textId="59A4A16A" w:rsidR="00270BA4" w:rsidRPr="00F14707" w:rsidRDefault="0098014D" w:rsidP="00E058D2">
      <w:pPr>
        <w:suppressAutoHyphens/>
        <w:autoSpaceDN w:val="0"/>
        <w:spacing w:before="120" w:after="60"/>
        <w:ind w:firstLine="658"/>
        <w:jc w:val="both"/>
        <w:textAlignment w:val="baseline"/>
        <w:rPr>
          <w:sz w:val="24"/>
          <w:szCs w:val="24"/>
          <w:lang w:val="lv-LV"/>
        </w:rPr>
      </w:pPr>
      <w:sdt>
        <w:sdtPr>
          <w:rPr>
            <w:iCs/>
            <w:color w:val="000000" w:themeColor="text1"/>
            <w:sz w:val="24"/>
            <w:szCs w:val="24"/>
            <w:lang w:val="lv-LV"/>
          </w:rPr>
          <w:id w:val="933400653"/>
          <w:placeholder>
            <w:docPart w:val="DefaultPlaceholder_-1854013440"/>
          </w:placeholder>
          <w:temporary/>
          <w15:color w:val="FF99CC"/>
        </w:sdtPr>
        <w:sdtEndPr/>
        <w:sdtContent>
          <w:r w:rsidR="005C4596" w:rsidRPr="000C7721">
            <w:rPr>
              <w:iCs/>
              <w:color w:val="000000" w:themeColor="text1"/>
              <w:sz w:val="24"/>
              <w:szCs w:val="24"/>
              <w:lang w:val="lv-LV"/>
            </w:rPr>
            <w:t>norādīt vienošanās noslēgšanas datumu, reģ. Nr</w:t>
          </w:r>
        </w:sdtContent>
      </w:sdt>
      <w:r w:rsidR="005C4596">
        <w:rPr>
          <w:i/>
          <w:iCs/>
          <w:sz w:val="24"/>
          <w:szCs w:val="24"/>
          <w:lang w:val="lv-LV"/>
        </w:rPr>
        <w:t>.</w:t>
      </w:r>
    </w:p>
    <w:p w14:paraId="217AC121" w14:textId="46DD3ACC" w:rsidR="008B59F0" w:rsidRPr="00FE42E5" w:rsidRDefault="008B59F0" w:rsidP="008B59F0">
      <w:pPr>
        <w:pStyle w:val="Pamatteksts2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before="60" w:after="60" w:line="240" w:lineRule="auto"/>
        <w:ind w:left="284" w:hanging="284"/>
        <w:rPr>
          <w:szCs w:val="22"/>
        </w:rPr>
      </w:pPr>
      <w:r w:rsidRPr="00FE42E5">
        <w:rPr>
          <w:szCs w:val="24"/>
        </w:rPr>
        <w:t>Ja pretendents ir</w:t>
      </w:r>
      <w:r>
        <w:rPr>
          <w:szCs w:val="24"/>
        </w:rPr>
        <w:t xml:space="preserve"> personālsabiedrība</w:t>
      </w:r>
      <w:r w:rsidR="003B47EC">
        <w:rPr>
          <w:rStyle w:val="Vresatsauce"/>
          <w:szCs w:val="24"/>
        </w:rPr>
        <w:footnoteReference w:id="3"/>
      </w:r>
      <w:r w:rsidRPr="00FE42E5">
        <w:rPr>
          <w:szCs w:val="24"/>
        </w:rPr>
        <w:t>:</w:t>
      </w:r>
    </w:p>
    <w:p w14:paraId="7D4FCC34" w14:textId="75B8E5EC" w:rsidR="008B59F0" w:rsidRPr="008B59F0" w:rsidRDefault="000E62DB" w:rsidP="000C6C19">
      <w:pPr>
        <w:numPr>
          <w:ilvl w:val="1"/>
          <w:numId w:val="4"/>
        </w:numPr>
        <w:suppressAutoHyphens/>
        <w:autoSpaceDN w:val="0"/>
        <w:spacing w:before="120" w:after="60"/>
        <w:ind w:left="658" w:hanging="431"/>
        <w:jc w:val="both"/>
        <w:textAlignment w:val="baseline"/>
        <w:rPr>
          <w:sz w:val="24"/>
          <w:szCs w:val="24"/>
          <w:lang w:val="lv-LV"/>
        </w:rPr>
      </w:pPr>
      <w:r>
        <w:rPr>
          <w:sz w:val="24"/>
          <w:szCs w:val="24"/>
          <w:lang w:val="lv-LV"/>
        </w:rPr>
        <w:t>personālsabiedrības biedri</w:t>
      </w:r>
      <w:r w:rsidR="008B59F0" w:rsidRPr="008B59F0">
        <w:rPr>
          <w:sz w:val="24"/>
          <w:szCs w:val="24"/>
          <w:lang w:val="lv-LV"/>
        </w:rPr>
        <w:t>:</w:t>
      </w:r>
    </w:p>
    <w:p w14:paraId="7959D016" w14:textId="23380895" w:rsidR="008B59F0" w:rsidRPr="00E74652" w:rsidRDefault="0098014D" w:rsidP="009F687C">
      <w:pPr>
        <w:suppressAutoHyphens/>
        <w:autoSpaceDN w:val="0"/>
        <w:spacing w:before="120" w:after="60"/>
        <w:ind w:left="658"/>
        <w:jc w:val="both"/>
        <w:textAlignment w:val="baseline"/>
        <w:rPr>
          <w:sz w:val="24"/>
          <w:szCs w:val="24"/>
          <w:lang w:val="lv-LV"/>
        </w:rPr>
      </w:pPr>
      <w:sdt>
        <w:sdtPr>
          <w:rPr>
            <w:iCs/>
            <w:color w:val="000000" w:themeColor="text1"/>
            <w:sz w:val="24"/>
            <w:szCs w:val="24"/>
            <w:lang w:val="lv-LV"/>
          </w:rPr>
          <w:id w:val="1868255171"/>
          <w:placeholder>
            <w:docPart w:val="DefaultPlaceholder_-1854013437"/>
          </w:placeholder>
          <w:temporary/>
          <w15:color w:val="FF99CC"/>
          <w:date>
            <w:dateFormat w:val="dd.MM.yyyy"/>
            <w:lid w:val="lv-LV"/>
            <w:storeMappedDataAs w:val="dateTime"/>
            <w:calendar w:val="gregorian"/>
          </w:date>
        </w:sdtPr>
        <w:sdtEndPr/>
        <w:sdtContent>
          <w:r w:rsidR="008B59F0" w:rsidRPr="00761224">
            <w:rPr>
              <w:iCs/>
              <w:color w:val="000000" w:themeColor="text1"/>
              <w:sz w:val="24"/>
              <w:szCs w:val="24"/>
              <w:lang w:val="lv-LV"/>
            </w:rPr>
            <w:t xml:space="preserve">norādīt katra </w:t>
          </w:r>
          <w:r w:rsidR="002222D5" w:rsidRPr="00761224">
            <w:rPr>
              <w:iCs/>
              <w:color w:val="000000" w:themeColor="text1"/>
              <w:sz w:val="24"/>
              <w:szCs w:val="24"/>
              <w:lang w:val="lv-LV"/>
            </w:rPr>
            <w:t>personālsabiedrības biedra</w:t>
          </w:r>
          <w:r w:rsidR="008B59F0" w:rsidRPr="00761224">
            <w:rPr>
              <w:iCs/>
              <w:color w:val="000000" w:themeColor="text1"/>
              <w:sz w:val="24"/>
              <w:szCs w:val="24"/>
              <w:lang w:val="lv-LV"/>
            </w:rPr>
            <w:t xml:space="preserve"> nosaukumu, reģ. Nr., juridisko adresi</w:t>
          </w:r>
          <w:r w:rsidR="000D42C1">
            <w:rPr>
              <w:iCs/>
              <w:color w:val="000000" w:themeColor="text1"/>
              <w:sz w:val="24"/>
              <w:szCs w:val="24"/>
              <w:lang w:val="lv-LV"/>
            </w:rPr>
            <w:t xml:space="preserve"> vai </w:t>
          </w:r>
          <w:r w:rsidR="000D42C1" w:rsidRPr="008248B2">
            <w:rPr>
              <w:iCs/>
              <w:color w:val="000000" w:themeColor="text1"/>
              <w:sz w:val="24"/>
              <w:szCs w:val="24"/>
              <w:lang w:val="lv-LV"/>
            </w:rPr>
            <w:t>vārdu, uzvārdu, personas kodu</w:t>
          </w:r>
        </w:sdtContent>
      </w:sdt>
      <w:r w:rsidR="008B59F0" w:rsidRPr="00E74652">
        <w:rPr>
          <w:sz w:val="24"/>
          <w:szCs w:val="24"/>
          <w:lang w:val="lv-LV"/>
        </w:rPr>
        <w:t>;</w:t>
      </w:r>
    </w:p>
    <w:p w14:paraId="0590DD19" w14:textId="67F38982" w:rsidR="008B59F0" w:rsidRPr="008C5279" w:rsidRDefault="008B59F0" w:rsidP="00EF5B10">
      <w:pPr>
        <w:numPr>
          <w:ilvl w:val="1"/>
          <w:numId w:val="4"/>
        </w:numPr>
        <w:suppressAutoHyphens/>
        <w:autoSpaceDN w:val="0"/>
        <w:spacing w:before="120" w:after="60"/>
        <w:ind w:left="658" w:hanging="431"/>
        <w:jc w:val="both"/>
        <w:textAlignment w:val="baseline"/>
        <w:rPr>
          <w:sz w:val="24"/>
          <w:szCs w:val="24"/>
          <w:lang w:val="lv-LV"/>
        </w:rPr>
      </w:pPr>
      <w:r w:rsidRPr="008C5279">
        <w:rPr>
          <w:sz w:val="24"/>
          <w:szCs w:val="24"/>
          <w:lang w:val="lv-LV"/>
        </w:rPr>
        <w:t xml:space="preserve">katra </w:t>
      </w:r>
      <w:r w:rsidR="002222D5" w:rsidRPr="008C5279">
        <w:rPr>
          <w:sz w:val="24"/>
          <w:szCs w:val="24"/>
          <w:lang w:val="lv-LV"/>
        </w:rPr>
        <w:t xml:space="preserve">biedra </w:t>
      </w:r>
      <w:r w:rsidRPr="008C5279">
        <w:rPr>
          <w:sz w:val="24"/>
          <w:szCs w:val="24"/>
          <w:lang w:val="lv-LV"/>
        </w:rPr>
        <w:t>atbildības līmenis</w:t>
      </w:r>
      <w:r w:rsidR="006A38A5" w:rsidRPr="008C5279">
        <w:rPr>
          <w:sz w:val="24"/>
          <w:szCs w:val="24"/>
          <w:lang w:val="lv-LV"/>
        </w:rPr>
        <w:t>:</w:t>
      </w:r>
    </w:p>
    <w:p w14:paraId="2FEE1E56" w14:textId="14DCB8CB" w:rsidR="008B59F0" w:rsidRPr="008B59F0" w:rsidRDefault="0098014D" w:rsidP="009F687C">
      <w:pPr>
        <w:suppressAutoHyphens/>
        <w:autoSpaceDN w:val="0"/>
        <w:spacing w:before="120" w:after="60"/>
        <w:ind w:left="658"/>
        <w:jc w:val="both"/>
        <w:textAlignment w:val="baseline"/>
        <w:rPr>
          <w:sz w:val="24"/>
          <w:szCs w:val="24"/>
          <w:lang w:val="lv-LV"/>
        </w:rPr>
      </w:pPr>
      <w:sdt>
        <w:sdtPr>
          <w:rPr>
            <w:iCs/>
            <w:color w:val="000000" w:themeColor="text1"/>
            <w:sz w:val="24"/>
            <w:szCs w:val="24"/>
            <w:lang w:val="lv-LV"/>
          </w:rPr>
          <w:id w:val="-447480869"/>
          <w:placeholder>
            <w:docPart w:val="DefaultPlaceholder_-1854013440"/>
          </w:placeholder>
          <w:temporary/>
          <w15:color w:val="FF99CC"/>
        </w:sdtPr>
        <w:sdtEndPr/>
        <w:sdtContent>
          <w:r w:rsidR="008B59F0" w:rsidRPr="00761224">
            <w:rPr>
              <w:iCs/>
              <w:color w:val="000000" w:themeColor="text1"/>
              <w:sz w:val="24"/>
              <w:szCs w:val="24"/>
              <w:lang w:val="lv-LV"/>
            </w:rPr>
            <w:t xml:space="preserve">norādīt katra </w:t>
          </w:r>
          <w:r w:rsidR="00174BB2" w:rsidRPr="00761224">
            <w:rPr>
              <w:iCs/>
              <w:color w:val="000000" w:themeColor="text1"/>
              <w:sz w:val="24"/>
              <w:szCs w:val="24"/>
              <w:lang w:val="lv-LV"/>
            </w:rPr>
            <w:t xml:space="preserve">personālsabiedrības biedra </w:t>
          </w:r>
          <w:r w:rsidR="008B59F0" w:rsidRPr="00761224">
            <w:rPr>
              <w:iCs/>
              <w:color w:val="000000" w:themeColor="text1"/>
              <w:sz w:val="24"/>
              <w:szCs w:val="24"/>
              <w:lang w:val="lv-LV"/>
            </w:rPr>
            <w:t>atbildības sadalījumu procentos</w:t>
          </w:r>
        </w:sdtContent>
      </w:sdt>
      <w:r w:rsidR="008B59F0" w:rsidRPr="00E74652">
        <w:rPr>
          <w:sz w:val="24"/>
          <w:szCs w:val="24"/>
          <w:lang w:val="lv-LV"/>
        </w:rPr>
        <w:t>.</w:t>
      </w:r>
    </w:p>
    <w:p w14:paraId="2D7A9358" w14:textId="04EF1F64" w:rsidR="00E74652" w:rsidRDefault="00E74652" w:rsidP="000540D8">
      <w:pPr>
        <w:pStyle w:val="Pamatteksts2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before="60" w:after="60" w:line="240" w:lineRule="auto"/>
        <w:ind w:left="284" w:hanging="284"/>
        <w:rPr>
          <w:szCs w:val="24"/>
        </w:rPr>
      </w:pPr>
      <w:r w:rsidRPr="0096627B">
        <w:rPr>
          <w:szCs w:val="24"/>
        </w:rPr>
        <w:t>Ja pretendents piesaista apakšuzņēmēju, kur</w:t>
      </w:r>
      <w:r w:rsidR="008C5279">
        <w:rPr>
          <w:szCs w:val="24"/>
        </w:rPr>
        <w:t>a</w:t>
      </w:r>
      <w:r w:rsidRPr="0096627B">
        <w:rPr>
          <w:szCs w:val="24"/>
        </w:rPr>
        <w:t xml:space="preserve"> veicamo pakalpojumu vērtība ir 10 000 </w:t>
      </w:r>
      <w:r w:rsidRPr="009F687C">
        <w:rPr>
          <w:i/>
          <w:iCs/>
          <w:szCs w:val="24"/>
        </w:rPr>
        <w:t>euro</w:t>
      </w:r>
      <w:r w:rsidRPr="0096627B">
        <w:rPr>
          <w:szCs w:val="24"/>
        </w:rPr>
        <w:t xml:space="preserve"> vai lielāka:</w:t>
      </w:r>
    </w:p>
    <w:p w14:paraId="4A0A3381" w14:textId="5823C7EB" w:rsidR="006A38A5" w:rsidRPr="00EF5B10" w:rsidRDefault="00D7727E" w:rsidP="00EF5B10">
      <w:pPr>
        <w:pStyle w:val="Sarakstarindkopa"/>
        <w:numPr>
          <w:ilvl w:val="1"/>
          <w:numId w:val="23"/>
        </w:numPr>
        <w:suppressAutoHyphens/>
        <w:autoSpaceDN w:val="0"/>
        <w:spacing w:before="120" w:after="60"/>
        <w:ind w:left="658" w:hanging="431"/>
        <w:jc w:val="both"/>
        <w:textAlignment w:val="baseline"/>
        <w:rPr>
          <w:sz w:val="24"/>
          <w:szCs w:val="24"/>
          <w:lang w:val="lv-LV"/>
        </w:rPr>
      </w:pPr>
      <w:r w:rsidRPr="00EF5B10">
        <w:rPr>
          <w:sz w:val="24"/>
          <w:szCs w:val="24"/>
          <w:lang w:val="lv-LV"/>
        </w:rPr>
        <w:t>apakšuzņēmējs</w:t>
      </w:r>
      <w:r w:rsidR="006A38A5" w:rsidRPr="00EF5B10">
        <w:rPr>
          <w:sz w:val="24"/>
          <w:szCs w:val="24"/>
          <w:lang w:val="lv-LV"/>
        </w:rPr>
        <w:t>:</w:t>
      </w:r>
    </w:p>
    <w:p w14:paraId="3FD98FCE" w14:textId="0D361FE5" w:rsidR="006A38A5" w:rsidRDefault="0098014D" w:rsidP="00156E49">
      <w:pPr>
        <w:suppressAutoHyphens/>
        <w:autoSpaceDN w:val="0"/>
        <w:spacing w:before="120" w:after="60"/>
        <w:ind w:left="658"/>
        <w:jc w:val="both"/>
        <w:textAlignment w:val="baseline"/>
        <w:rPr>
          <w:sz w:val="24"/>
          <w:szCs w:val="24"/>
          <w:lang w:val="lv-LV"/>
        </w:rPr>
      </w:pPr>
      <w:sdt>
        <w:sdtPr>
          <w:rPr>
            <w:iCs/>
            <w:color w:val="000000" w:themeColor="text1"/>
            <w:sz w:val="24"/>
            <w:szCs w:val="24"/>
            <w:lang w:val="lv-LV"/>
          </w:rPr>
          <w:id w:val="75184904"/>
          <w:placeholder>
            <w:docPart w:val="DefaultPlaceholder_-1854013437"/>
          </w:placeholder>
          <w:temporary/>
          <w15:color w:val="FF99CC"/>
          <w:date>
            <w:dateFormat w:val="dd.MM.yyyy"/>
            <w:lid w:val="lv-LV"/>
            <w:storeMappedDataAs w:val="dateTime"/>
            <w:calendar w:val="gregorian"/>
          </w:date>
        </w:sdtPr>
        <w:sdtEndPr/>
        <w:sdtContent>
          <w:r w:rsidR="006A38A5" w:rsidRPr="008248B2">
            <w:rPr>
              <w:iCs/>
              <w:color w:val="000000" w:themeColor="text1"/>
              <w:sz w:val="24"/>
              <w:szCs w:val="24"/>
              <w:lang w:val="lv-LV"/>
            </w:rPr>
            <w:t xml:space="preserve">norādīt </w:t>
          </w:r>
          <w:r w:rsidR="00156E49" w:rsidRPr="008248B2">
            <w:rPr>
              <w:iCs/>
              <w:color w:val="000000" w:themeColor="text1"/>
              <w:sz w:val="24"/>
              <w:szCs w:val="24"/>
              <w:lang w:val="lv-LV"/>
            </w:rPr>
            <w:t>apakšuzņēmēja</w:t>
          </w:r>
          <w:r w:rsidR="006A38A5" w:rsidRPr="008248B2">
            <w:rPr>
              <w:iCs/>
              <w:color w:val="000000" w:themeColor="text1"/>
              <w:sz w:val="24"/>
              <w:szCs w:val="24"/>
              <w:lang w:val="lv-LV"/>
            </w:rPr>
            <w:t xml:space="preserve"> nosaukumu, </w:t>
          </w:r>
          <w:proofErr w:type="spellStart"/>
          <w:r w:rsidR="006A38A5" w:rsidRPr="008248B2">
            <w:rPr>
              <w:iCs/>
              <w:color w:val="000000" w:themeColor="text1"/>
              <w:sz w:val="24"/>
              <w:szCs w:val="24"/>
              <w:lang w:val="lv-LV"/>
            </w:rPr>
            <w:t>reģ</w:t>
          </w:r>
          <w:proofErr w:type="spellEnd"/>
          <w:r w:rsidR="006A38A5" w:rsidRPr="008248B2">
            <w:rPr>
              <w:iCs/>
              <w:color w:val="000000" w:themeColor="text1"/>
              <w:sz w:val="24"/>
              <w:szCs w:val="24"/>
              <w:lang w:val="lv-LV"/>
            </w:rPr>
            <w:t>. Nr., juridisko adresi</w:t>
          </w:r>
          <w:r w:rsidR="00336B61" w:rsidRPr="008248B2">
            <w:rPr>
              <w:iCs/>
              <w:color w:val="000000" w:themeColor="text1"/>
              <w:sz w:val="24"/>
              <w:szCs w:val="24"/>
              <w:lang w:val="lv-LV"/>
            </w:rPr>
            <w:t xml:space="preserve"> vai vārdu</w:t>
          </w:r>
          <w:r w:rsidR="008248B2" w:rsidRPr="008248B2">
            <w:rPr>
              <w:iCs/>
              <w:color w:val="000000" w:themeColor="text1"/>
              <w:sz w:val="24"/>
              <w:szCs w:val="24"/>
              <w:lang w:val="lv-LV"/>
            </w:rPr>
            <w:t>, uzvārdu, personas kodu</w:t>
          </w:r>
        </w:sdtContent>
      </w:sdt>
      <w:r w:rsidR="006A38A5">
        <w:rPr>
          <w:sz w:val="24"/>
          <w:szCs w:val="24"/>
          <w:lang w:val="lv-LV"/>
        </w:rPr>
        <w:t>;</w:t>
      </w:r>
    </w:p>
    <w:p w14:paraId="75A5B16B" w14:textId="3A934C5C" w:rsidR="006A38A5" w:rsidRPr="00C2037A" w:rsidRDefault="006A38A5" w:rsidP="00C2037A">
      <w:pPr>
        <w:pStyle w:val="Sarakstarindkopa"/>
        <w:numPr>
          <w:ilvl w:val="1"/>
          <w:numId w:val="25"/>
        </w:numPr>
        <w:suppressAutoHyphens/>
        <w:autoSpaceDN w:val="0"/>
        <w:spacing w:before="120" w:after="60"/>
        <w:ind w:left="658" w:hanging="431"/>
        <w:jc w:val="both"/>
        <w:textAlignment w:val="baseline"/>
        <w:rPr>
          <w:sz w:val="24"/>
          <w:szCs w:val="24"/>
          <w:lang w:val="lv-LV"/>
        </w:rPr>
      </w:pPr>
      <w:r w:rsidRPr="00C2037A">
        <w:rPr>
          <w:sz w:val="24"/>
          <w:szCs w:val="24"/>
          <w:lang w:val="lv-LV"/>
        </w:rPr>
        <w:t xml:space="preserve">katra </w:t>
      </w:r>
      <w:r w:rsidR="00217DDC" w:rsidRPr="00C2037A">
        <w:rPr>
          <w:sz w:val="24"/>
          <w:szCs w:val="24"/>
          <w:lang w:val="lv-LV"/>
        </w:rPr>
        <w:t>apakšuzņēmēja</w:t>
      </w:r>
      <w:r w:rsidRPr="00C2037A">
        <w:rPr>
          <w:sz w:val="24"/>
          <w:szCs w:val="24"/>
          <w:lang w:val="lv-LV"/>
        </w:rPr>
        <w:t xml:space="preserve"> atbildības līmenis:</w:t>
      </w:r>
    </w:p>
    <w:p w14:paraId="4B48DB57" w14:textId="4A93A445" w:rsidR="000540D8" w:rsidRPr="007861B3" w:rsidRDefault="0098014D" w:rsidP="00E761B3">
      <w:pPr>
        <w:suppressAutoHyphens/>
        <w:autoSpaceDN w:val="0"/>
        <w:spacing w:after="120"/>
        <w:ind w:left="658"/>
        <w:jc w:val="both"/>
        <w:textAlignment w:val="baseline"/>
        <w:rPr>
          <w:sz w:val="24"/>
          <w:szCs w:val="24"/>
          <w:lang w:val="lv-LV"/>
        </w:rPr>
      </w:pPr>
      <w:sdt>
        <w:sdtPr>
          <w:rPr>
            <w:iCs/>
            <w:sz w:val="24"/>
            <w:szCs w:val="24"/>
            <w:lang w:val="lv-LV"/>
          </w:rPr>
          <w:id w:val="975411701"/>
          <w:placeholder>
            <w:docPart w:val="DefaultPlaceholder_-1854013440"/>
          </w:placeholder>
          <w:temporary/>
          <w15:color w:val="FF99CC"/>
        </w:sdtPr>
        <w:sdtEndPr/>
        <w:sdtContent>
          <w:r w:rsidR="000C7721" w:rsidRPr="00D838A8">
            <w:rPr>
              <w:iCs/>
              <w:sz w:val="24"/>
              <w:szCs w:val="24"/>
              <w:lang w:val="lv-LV"/>
            </w:rPr>
            <w:t xml:space="preserve">norādīt apakšuzņēmēja sniedzamo pakalpojumu vai veicamo darbu vērtību euro no iepirkuma līguma </w:t>
          </w:r>
          <w:r w:rsidR="002D608B">
            <w:rPr>
              <w:iCs/>
              <w:sz w:val="24"/>
              <w:szCs w:val="24"/>
              <w:lang w:val="lv-LV"/>
            </w:rPr>
            <w:t>kopējās līgumcenas</w:t>
          </w:r>
          <w:r w:rsidR="008C510E" w:rsidRPr="00D838A8">
            <w:rPr>
              <w:iCs/>
              <w:sz w:val="24"/>
              <w:szCs w:val="24"/>
              <w:lang w:val="lv-LV"/>
            </w:rPr>
            <w:t xml:space="preserve"> un atbildības sadalījumu procentos</w:t>
          </w:r>
        </w:sdtContent>
      </w:sdt>
      <w:r w:rsidR="000C7721" w:rsidRPr="00D838A8">
        <w:rPr>
          <w:iCs/>
          <w:sz w:val="24"/>
          <w:szCs w:val="24"/>
          <w:lang w:val="lv-LV"/>
        </w:rPr>
        <w:t>.</w:t>
      </w:r>
    </w:p>
    <w:p w14:paraId="46F2C410" w14:textId="77777777" w:rsidR="00FA20C0" w:rsidRDefault="00E74652" w:rsidP="00E761B3">
      <w:pPr>
        <w:pStyle w:val="Pamatteksts2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before="60" w:after="60" w:line="240" w:lineRule="auto"/>
        <w:ind w:left="284" w:hanging="284"/>
        <w:rPr>
          <w:szCs w:val="24"/>
        </w:rPr>
      </w:pPr>
      <w:r w:rsidRPr="00D17A6C">
        <w:rPr>
          <w:szCs w:val="24"/>
        </w:rPr>
        <w:t xml:space="preserve">Ja pretendents balstās uz </w:t>
      </w:r>
      <w:r w:rsidR="00401359">
        <w:rPr>
          <w:szCs w:val="24"/>
        </w:rPr>
        <w:t>citas</w:t>
      </w:r>
      <w:r w:rsidRPr="00D17A6C">
        <w:rPr>
          <w:szCs w:val="24"/>
        </w:rPr>
        <w:t xml:space="preserve"> person</w:t>
      </w:r>
      <w:r w:rsidR="00E61680">
        <w:rPr>
          <w:szCs w:val="24"/>
        </w:rPr>
        <w:t>as</w:t>
      </w:r>
      <w:r w:rsidR="0083007B">
        <w:rPr>
          <w:szCs w:val="24"/>
        </w:rPr>
        <w:t xml:space="preserve"> un/vai </w:t>
      </w:r>
      <w:r w:rsidRPr="00D17A6C">
        <w:rPr>
          <w:szCs w:val="24"/>
        </w:rPr>
        <w:t>uzņēmuma kvalifikāciju</w:t>
      </w:r>
      <w:r w:rsidR="001312DE">
        <w:rPr>
          <w:szCs w:val="24"/>
        </w:rPr>
        <w:t xml:space="preserve"> </w:t>
      </w:r>
      <w:r w:rsidR="001312DE">
        <w:rPr>
          <w:szCs w:val="24"/>
          <w:lang w:eastAsia="en-US"/>
        </w:rPr>
        <w:t>(turpmāk – trešā persona)</w:t>
      </w:r>
      <w:r w:rsidR="00B95D47">
        <w:rPr>
          <w:rStyle w:val="Vresatsauce"/>
          <w:szCs w:val="24"/>
          <w:lang w:eastAsia="en-US"/>
        </w:rPr>
        <w:footnoteReference w:id="4"/>
      </w:r>
      <w:r w:rsidRPr="00D17A6C">
        <w:rPr>
          <w:szCs w:val="24"/>
        </w:rPr>
        <w:t>:</w:t>
      </w:r>
    </w:p>
    <w:p w14:paraId="174B80EF" w14:textId="102DC532" w:rsidR="0067400A" w:rsidRPr="00E761B3" w:rsidRDefault="001312DE" w:rsidP="00FA20C0">
      <w:pPr>
        <w:pStyle w:val="Pamatteksts2"/>
        <w:widowControl/>
        <w:numPr>
          <w:ilvl w:val="1"/>
          <w:numId w:val="27"/>
        </w:numPr>
        <w:tabs>
          <w:tab w:val="left" w:pos="284"/>
        </w:tabs>
        <w:autoSpaceDE/>
        <w:autoSpaceDN/>
        <w:adjustRightInd/>
        <w:spacing w:before="60" w:after="60" w:line="240" w:lineRule="auto"/>
        <w:ind w:left="658" w:hanging="431"/>
        <w:rPr>
          <w:szCs w:val="24"/>
        </w:rPr>
      </w:pPr>
      <w:r w:rsidRPr="00E761B3">
        <w:rPr>
          <w:szCs w:val="24"/>
        </w:rPr>
        <w:t xml:space="preserve">fiziska </w:t>
      </w:r>
      <w:r w:rsidR="001330EE" w:rsidRPr="00E761B3">
        <w:rPr>
          <w:szCs w:val="24"/>
          <w:lang w:eastAsia="en-US"/>
        </w:rPr>
        <w:t>persona, uz kuras iespējām pretendents balstās, lai izpildītu kvalifikācijas prasības</w:t>
      </w:r>
      <w:r w:rsidR="00B10F8A" w:rsidRPr="00E761B3">
        <w:rPr>
          <w:szCs w:val="24"/>
          <w:lang w:eastAsia="en-US"/>
        </w:rPr>
        <w:t>:</w:t>
      </w:r>
    </w:p>
    <w:p w14:paraId="07F248DC" w14:textId="5F36BDE0" w:rsidR="00B10F8A" w:rsidRPr="00E74652" w:rsidRDefault="0098014D" w:rsidP="00B10F8A">
      <w:pPr>
        <w:suppressAutoHyphens/>
        <w:autoSpaceDN w:val="0"/>
        <w:spacing w:before="120" w:after="60"/>
        <w:ind w:firstLine="658"/>
        <w:jc w:val="both"/>
        <w:textAlignment w:val="baseline"/>
        <w:rPr>
          <w:sz w:val="24"/>
          <w:szCs w:val="24"/>
          <w:lang w:val="lv-LV"/>
        </w:rPr>
      </w:pPr>
      <w:sdt>
        <w:sdtPr>
          <w:rPr>
            <w:iCs/>
            <w:color w:val="000000" w:themeColor="text1"/>
            <w:sz w:val="24"/>
            <w:szCs w:val="24"/>
            <w:lang w:val="lv-LV"/>
          </w:rPr>
          <w:id w:val="-1539497271"/>
          <w:placeholder>
            <w:docPart w:val="DefaultPlaceholder_-1854013440"/>
          </w:placeholder>
          <w:temporary/>
          <w15:color w:val="FF99CC"/>
        </w:sdtPr>
        <w:sdtEndPr/>
        <w:sdtContent>
          <w:r w:rsidR="0067400A" w:rsidRPr="00761224">
            <w:rPr>
              <w:iCs/>
              <w:color w:val="000000" w:themeColor="text1"/>
              <w:sz w:val="24"/>
              <w:szCs w:val="24"/>
              <w:lang w:val="lv-LV"/>
            </w:rPr>
            <w:t xml:space="preserve">norādīt </w:t>
          </w:r>
          <w:r w:rsidR="0008608A" w:rsidRPr="00761224">
            <w:rPr>
              <w:iCs/>
              <w:color w:val="000000" w:themeColor="text1"/>
              <w:sz w:val="24"/>
              <w:szCs w:val="24"/>
              <w:lang w:val="lv-LV"/>
            </w:rPr>
            <w:t>trešās personas</w:t>
          </w:r>
          <w:r w:rsidR="0067400A" w:rsidRPr="00761224">
            <w:rPr>
              <w:iCs/>
              <w:color w:val="000000" w:themeColor="text1"/>
              <w:sz w:val="24"/>
              <w:szCs w:val="24"/>
              <w:lang w:val="lv-LV"/>
            </w:rPr>
            <w:t xml:space="preserve"> </w:t>
          </w:r>
          <w:r w:rsidR="00A04AD8" w:rsidRPr="00761224">
            <w:rPr>
              <w:iCs/>
              <w:color w:val="000000" w:themeColor="text1"/>
              <w:sz w:val="24"/>
              <w:szCs w:val="24"/>
              <w:lang w:val="lv-LV"/>
            </w:rPr>
            <w:t>vārdu, uzvārdu,</w:t>
          </w:r>
          <w:r w:rsidR="00B10F8A" w:rsidRPr="00761224">
            <w:rPr>
              <w:iCs/>
              <w:color w:val="000000" w:themeColor="text1"/>
              <w:sz w:val="24"/>
              <w:szCs w:val="24"/>
              <w:lang w:val="lv-LV"/>
            </w:rPr>
            <w:t xml:space="preserve"> personas kodu</w:t>
          </w:r>
        </w:sdtContent>
      </w:sdt>
      <w:r w:rsidR="0067400A" w:rsidRPr="00E74652">
        <w:rPr>
          <w:sz w:val="24"/>
          <w:szCs w:val="24"/>
          <w:lang w:val="lv-LV"/>
        </w:rPr>
        <w:t>;</w:t>
      </w:r>
    </w:p>
    <w:p w14:paraId="3700D0AE" w14:textId="17707B84" w:rsidR="0067400A" w:rsidRDefault="00D838A8" w:rsidP="00FA20C0">
      <w:pPr>
        <w:pStyle w:val="Pamatteksts2"/>
        <w:widowControl/>
        <w:numPr>
          <w:ilvl w:val="1"/>
          <w:numId w:val="28"/>
        </w:numPr>
        <w:tabs>
          <w:tab w:val="left" w:pos="284"/>
        </w:tabs>
        <w:autoSpaceDE/>
        <w:autoSpaceDN/>
        <w:adjustRightInd/>
        <w:spacing w:before="120" w:after="60" w:line="240" w:lineRule="auto"/>
        <w:ind w:left="658" w:hanging="431"/>
        <w:rPr>
          <w:szCs w:val="24"/>
        </w:rPr>
      </w:pPr>
      <w:r>
        <w:rPr>
          <w:szCs w:val="24"/>
        </w:rPr>
        <w:t>juridiska persona</w:t>
      </w:r>
      <w:r w:rsidR="00B10F8A" w:rsidRPr="0067400A">
        <w:rPr>
          <w:szCs w:val="24"/>
        </w:rPr>
        <w:t>, uz kura iespējām pretendents balstās, lai izpildītu kvalifikācijas prasības</w:t>
      </w:r>
      <w:r w:rsidR="00B10F8A">
        <w:rPr>
          <w:szCs w:val="24"/>
        </w:rPr>
        <w:t>:</w:t>
      </w:r>
    </w:p>
    <w:p w14:paraId="2DF7D24C" w14:textId="70153A03" w:rsidR="0067400A" w:rsidRPr="00D627C6" w:rsidRDefault="0098014D" w:rsidP="00B31456">
      <w:pPr>
        <w:suppressAutoHyphens/>
        <w:autoSpaceDN w:val="0"/>
        <w:spacing w:before="120" w:after="60"/>
        <w:ind w:left="658"/>
        <w:jc w:val="both"/>
        <w:textAlignment w:val="baseline"/>
        <w:rPr>
          <w:sz w:val="24"/>
          <w:szCs w:val="24"/>
          <w:lang w:val="lv-LV"/>
        </w:rPr>
      </w:pPr>
      <w:sdt>
        <w:sdtPr>
          <w:rPr>
            <w:iCs/>
            <w:color w:val="000000" w:themeColor="text1"/>
            <w:sz w:val="24"/>
            <w:szCs w:val="24"/>
            <w:lang w:val="lv-LV"/>
          </w:rPr>
          <w:id w:val="-222379563"/>
          <w:placeholder>
            <w:docPart w:val="DefaultPlaceholder_-1854013440"/>
          </w:placeholder>
          <w:temporary/>
          <w15:color w:val="FF99CC"/>
        </w:sdtPr>
        <w:sdtEndPr/>
        <w:sdtContent>
          <w:r w:rsidR="00966778" w:rsidRPr="00761224">
            <w:rPr>
              <w:iCs/>
              <w:color w:val="000000" w:themeColor="text1"/>
              <w:sz w:val="24"/>
              <w:szCs w:val="24"/>
              <w:lang w:val="lv-LV"/>
            </w:rPr>
            <w:t>norādīt uzņēmuma nosaukum</w:t>
          </w:r>
          <w:r w:rsidR="006203B6" w:rsidRPr="00761224">
            <w:rPr>
              <w:iCs/>
              <w:color w:val="000000" w:themeColor="text1"/>
              <w:sz w:val="24"/>
              <w:szCs w:val="24"/>
              <w:lang w:val="lv-LV"/>
            </w:rPr>
            <w:t>u</w:t>
          </w:r>
          <w:r w:rsidR="00966778" w:rsidRPr="00761224">
            <w:rPr>
              <w:iCs/>
              <w:color w:val="000000" w:themeColor="text1"/>
              <w:sz w:val="24"/>
              <w:szCs w:val="24"/>
              <w:lang w:val="lv-LV"/>
            </w:rPr>
            <w:t>, reģ. Nr., juridisk</w:t>
          </w:r>
          <w:r w:rsidR="006203B6" w:rsidRPr="00761224">
            <w:rPr>
              <w:iCs/>
              <w:color w:val="000000" w:themeColor="text1"/>
              <w:sz w:val="24"/>
              <w:szCs w:val="24"/>
              <w:lang w:val="lv-LV"/>
            </w:rPr>
            <w:t>o</w:t>
          </w:r>
          <w:r w:rsidR="00966778" w:rsidRPr="00761224">
            <w:rPr>
              <w:iCs/>
              <w:color w:val="000000" w:themeColor="text1"/>
              <w:sz w:val="24"/>
              <w:szCs w:val="24"/>
              <w:lang w:val="lv-LV"/>
            </w:rPr>
            <w:t xml:space="preserve"> adres</w:t>
          </w:r>
          <w:r w:rsidR="006203B6" w:rsidRPr="00761224">
            <w:rPr>
              <w:iCs/>
              <w:color w:val="000000" w:themeColor="text1"/>
              <w:sz w:val="24"/>
              <w:szCs w:val="24"/>
              <w:lang w:val="lv-LV"/>
            </w:rPr>
            <w:t>i</w:t>
          </w:r>
        </w:sdtContent>
      </w:sdt>
      <w:r w:rsidR="000E675A">
        <w:rPr>
          <w:sz w:val="24"/>
          <w:szCs w:val="24"/>
          <w:lang w:val="lv-LV"/>
        </w:rPr>
        <w:t>.</w:t>
      </w:r>
    </w:p>
    <w:p w14:paraId="1A46CD2E" w14:textId="028CAD11" w:rsidR="00C07E63" w:rsidRDefault="00C07E63" w:rsidP="00A47050">
      <w:pPr>
        <w:pStyle w:val="Pamatteksts2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before="60" w:after="60" w:line="240" w:lineRule="auto"/>
        <w:ind w:left="284" w:hanging="284"/>
        <w:rPr>
          <w:szCs w:val="24"/>
        </w:rPr>
      </w:pPr>
      <w:r>
        <w:rPr>
          <w:szCs w:val="24"/>
        </w:rPr>
        <w:t>Ar šo apliecin</w:t>
      </w:r>
      <w:r w:rsidR="00CB5A87">
        <w:rPr>
          <w:szCs w:val="24"/>
        </w:rPr>
        <w:t>u</w:t>
      </w:r>
      <w:r>
        <w:rPr>
          <w:szCs w:val="24"/>
        </w:rPr>
        <w:t>, ka</w:t>
      </w:r>
      <w:r w:rsidR="006D5FF0">
        <w:rPr>
          <w:szCs w:val="24"/>
        </w:rPr>
        <w:t>:</w:t>
      </w:r>
      <w:r>
        <w:rPr>
          <w:szCs w:val="24"/>
        </w:rPr>
        <w:t xml:space="preserve"> </w:t>
      </w:r>
    </w:p>
    <w:p w14:paraId="3555472C" w14:textId="552896B7" w:rsidR="00E74652" w:rsidRPr="00882AE9" w:rsidRDefault="006D5FF0" w:rsidP="00B31456">
      <w:pPr>
        <w:pStyle w:val="Pamatteksts2"/>
        <w:widowControl/>
        <w:numPr>
          <w:ilvl w:val="1"/>
          <w:numId w:val="12"/>
        </w:numPr>
        <w:tabs>
          <w:tab w:val="left" w:pos="284"/>
        </w:tabs>
        <w:autoSpaceDE/>
        <w:autoSpaceDN/>
        <w:adjustRightInd/>
        <w:spacing w:before="120" w:after="60" w:line="240" w:lineRule="auto"/>
        <w:ind w:left="658" w:hanging="431"/>
        <w:rPr>
          <w:szCs w:val="24"/>
        </w:rPr>
      </w:pPr>
      <w:r>
        <w:rPr>
          <w:szCs w:val="24"/>
        </w:rPr>
        <w:t>p</w:t>
      </w:r>
      <w:r w:rsidR="00E74652" w:rsidRPr="00A47050">
        <w:rPr>
          <w:szCs w:val="24"/>
        </w:rPr>
        <w:t>iedāvājumā iekļaut</w:t>
      </w:r>
      <w:r w:rsidR="007E5D2F">
        <w:rPr>
          <w:szCs w:val="24"/>
        </w:rPr>
        <w:t>o</w:t>
      </w:r>
      <w:r w:rsidR="00E74652" w:rsidRPr="00A47050">
        <w:rPr>
          <w:szCs w:val="24"/>
        </w:rPr>
        <w:t xml:space="preserve"> dokument</w:t>
      </w:r>
      <w:r w:rsidR="007E5D2F">
        <w:rPr>
          <w:szCs w:val="24"/>
        </w:rPr>
        <w:t>u atvasinājumi (</w:t>
      </w:r>
      <w:r w:rsidR="00511106">
        <w:rPr>
          <w:szCs w:val="24"/>
        </w:rPr>
        <w:t>kopijas, noraksti un izraksti)</w:t>
      </w:r>
      <w:r w:rsidR="00E74652" w:rsidRPr="00A47050">
        <w:rPr>
          <w:szCs w:val="24"/>
        </w:rPr>
        <w:t xml:space="preserve"> atbilst oriģināliem</w:t>
      </w:r>
      <w:r w:rsidR="00511106">
        <w:rPr>
          <w:szCs w:val="24"/>
        </w:rPr>
        <w:t xml:space="preserve"> un ir </w:t>
      </w:r>
      <w:r w:rsidR="00511106" w:rsidRPr="00882AE9">
        <w:rPr>
          <w:szCs w:val="24"/>
        </w:rPr>
        <w:t>pareizi</w:t>
      </w:r>
      <w:r w:rsidRPr="00882AE9">
        <w:rPr>
          <w:szCs w:val="24"/>
        </w:rPr>
        <w:t xml:space="preserve"> (</w:t>
      </w:r>
      <w:r w:rsidRPr="00882AE9">
        <w:rPr>
          <w:i/>
          <w:szCs w:val="24"/>
        </w:rPr>
        <w:t xml:space="preserve">šis apliecinājums ir spēkā tikai </w:t>
      </w:r>
      <w:r w:rsidR="00413603" w:rsidRPr="00882AE9">
        <w:rPr>
          <w:i/>
          <w:szCs w:val="24"/>
        </w:rPr>
        <w:t xml:space="preserve">tādā </w:t>
      </w:r>
      <w:r w:rsidRPr="00882AE9">
        <w:rPr>
          <w:i/>
          <w:szCs w:val="24"/>
        </w:rPr>
        <w:t>gadījumā, ja</w:t>
      </w:r>
      <w:r w:rsidR="00413603" w:rsidRPr="00882AE9">
        <w:rPr>
          <w:i/>
          <w:szCs w:val="24"/>
        </w:rPr>
        <w:t xml:space="preserve"> piedāvājumā ir iekļauti </w:t>
      </w:r>
      <w:r w:rsidR="00413603" w:rsidRPr="00E000E3">
        <w:rPr>
          <w:i/>
          <w:iCs/>
          <w:szCs w:val="24"/>
        </w:rPr>
        <w:t>dokumentu atvasinājumi</w:t>
      </w:r>
      <w:r w:rsidR="00413603" w:rsidRPr="00882AE9">
        <w:rPr>
          <w:szCs w:val="24"/>
        </w:rPr>
        <w:t>)</w:t>
      </w:r>
      <w:r w:rsidR="00C07E63" w:rsidRPr="00882AE9">
        <w:rPr>
          <w:szCs w:val="24"/>
        </w:rPr>
        <w:t>;</w:t>
      </w:r>
    </w:p>
    <w:p w14:paraId="68CFF58F" w14:textId="5856A547" w:rsidR="00FA6484" w:rsidRPr="00237F9F" w:rsidRDefault="006D5FF0" w:rsidP="000265E3">
      <w:pPr>
        <w:pStyle w:val="Pamatteksts2"/>
        <w:widowControl/>
        <w:numPr>
          <w:ilvl w:val="1"/>
          <w:numId w:val="12"/>
        </w:numPr>
        <w:tabs>
          <w:tab w:val="left" w:pos="284"/>
        </w:tabs>
        <w:autoSpaceDE/>
        <w:autoSpaceDN/>
        <w:adjustRightInd/>
        <w:spacing w:before="60" w:after="60" w:line="240" w:lineRule="auto"/>
        <w:ind w:left="658" w:hanging="431"/>
        <w:rPr>
          <w:szCs w:val="24"/>
        </w:rPr>
      </w:pPr>
      <w:r>
        <w:rPr>
          <w:szCs w:val="24"/>
        </w:rPr>
        <w:t>p</w:t>
      </w:r>
      <w:r w:rsidRPr="00A47050">
        <w:rPr>
          <w:szCs w:val="24"/>
        </w:rPr>
        <w:t>iedāvājumā iekļaut</w:t>
      </w:r>
      <w:r>
        <w:rPr>
          <w:szCs w:val="24"/>
        </w:rPr>
        <w:t>o</w:t>
      </w:r>
      <w:r w:rsidRPr="00A47050">
        <w:rPr>
          <w:szCs w:val="24"/>
        </w:rPr>
        <w:t xml:space="preserve"> dokumentu tulkojumi</w:t>
      </w:r>
      <w:r w:rsidR="00DA2DFF">
        <w:rPr>
          <w:szCs w:val="24"/>
        </w:rPr>
        <w:t xml:space="preserve"> </w:t>
      </w:r>
      <w:r w:rsidR="00DA2DFF" w:rsidRPr="00A47050">
        <w:rPr>
          <w:szCs w:val="24"/>
        </w:rPr>
        <w:t>atbilst oriģināliem</w:t>
      </w:r>
      <w:r w:rsidR="00DA2DFF">
        <w:rPr>
          <w:szCs w:val="24"/>
        </w:rPr>
        <w:t xml:space="preserve"> un ir pareizi </w:t>
      </w:r>
      <w:r w:rsidR="00DA2DFF" w:rsidRPr="009A1ACA">
        <w:rPr>
          <w:szCs w:val="24"/>
        </w:rPr>
        <w:t>(</w:t>
      </w:r>
      <w:r w:rsidR="00DA2DFF" w:rsidRPr="009A1ACA">
        <w:rPr>
          <w:i/>
          <w:szCs w:val="24"/>
        </w:rPr>
        <w:t>šis apliecinājums ir spēkā tikai tādā gadījumā, ja piedāvājumā ir iekļauti dokumentu tulkojumi</w:t>
      </w:r>
      <w:r w:rsidR="00DA2DFF" w:rsidRPr="009A1ACA">
        <w:rPr>
          <w:szCs w:val="24"/>
        </w:rPr>
        <w:t>).</w:t>
      </w:r>
    </w:p>
    <w:p w14:paraId="1F9AF151" w14:textId="0F0F6771" w:rsidR="00237F9F" w:rsidRDefault="00237F9F" w:rsidP="009622A0">
      <w:pPr>
        <w:pStyle w:val="Pamatteksts2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before="60" w:after="60" w:line="240" w:lineRule="auto"/>
        <w:ind w:left="284" w:hanging="284"/>
        <w:rPr>
          <w:szCs w:val="24"/>
        </w:rPr>
      </w:pPr>
      <w:r w:rsidRPr="00E74652">
        <w:rPr>
          <w:szCs w:val="24"/>
        </w:rPr>
        <w:t>Visas piedāvājumā sniegtās ziņas ir patiesas</w:t>
      </w:r>
      <w:r>
        <w:rPr>
          <w:szCs w:val="24"/>
        </w:rPr>
        <w:t>.</w:t>
      </w:r>
    </w:p>
    <w:p w14:paraId="3BA96037" w14:textId="77777777" w:rsidR="001B7C03" w:rsidRDefault="001B7C03" w:rsidP="001B7C03">
      <w:pPr>
        <w:pStyle w:val="Pamatteksts2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before="60" w:after="60" w:line="240" w:lineRule="auto"/>
        <w:ind w:left="284" w:hanging="284"/>
        <w:rPr>
          <w:szCs w:val="24"/>
        </w:rPr>
      </w:pPr>
      <w:r>
        <w:rPr>
          <w:szCs w:val="24"/>
        </w:rPr>
        <w:t>Apstiprinu, ka:</w:t>
      </w:r>
    </w:p>
    <w:p w14:paraId="6BDCE4B6" w14:textId="77777777" w:rsidR="001B7C03" w:rsidRDefault="001B7C03" w:rsidP="001B7C03">
      <w:pPr>
        <w:pStyle w:val="Pamatteksts2"/>
        <w:widowControl/>
        <w:numPr>
          <w:ilvl w:val="1"/>
          <w:numId w:val="17"/>
        </w:numPr>
        <w:tabs>
          <w:tab w:val="left" w:pos="284"/>
        </w:tabs>
        <w:autoSpaceDE/>
        <w:autoSpaceDN/>
        <w:adjustRightInd/>
        <w:spacing w:before="120" w:after="60" w:line="240" w:lineRule="auto"/>
        <w:ind w:left="658" w:hanging="431"/>
        <w:rPr>
          <w:szCs w:val="24"/>
        </w:rPr>
      </w:pPr>
      <w:r>
        <w:rPr>
          <w:szCs w:val="24"/>
        </w:rPr>
        <w:t>p</w:t>
      </w:r>
      <w:r w:rsidRPr="007513BA">
        <w:rPr>
          <w:szCs w:val="24"/>
        </w:rPr>
        <w:t>retendentam ir pietiekami finanšu un tehniskie resursi pakalpojuma sniegšanai</w:t>
      </w:r>
      <w:r>
        <w:rPr>
          <w:szCs w:val="24"/>
        </w:rPr>
        <w:t>;</w:t>
      </w:r>
    </w:p>
    <w:p w14:paraId="143F1CF2" w14:textId="77777777" w:rsidR="001B7C03" w:rsidRPr="00A14A86" w:rsidRDefault="001B7C03" w:rsidP="001B7C03">
      <w:pPr>
        <w:pStyle w:val="Pamatteksts2"/>
        <w:widowControl/>
        <w:numPr>
          <w:ilvl w:val="1"/>
          <w:numId w:val="17"/>
        </w:numPr>
        <w:tabs>
          <w:tab w:val="left" w:pos="284"/>
        </w:tabs>
        <w:autoSpaceDE/>
        <w:autoSpaceDN/>
        <w:adjustRightInd/>
        <w:spacing w:before="60" w:after="60" w:line="240" w:lineRule="auto"/>
        <w:ind w:left="658" w:hanging="431"/>
        <w:rPr>
          <w:szCs w:val="24"/>
        </w:rPr>
      </w:pPr>
      <w:r>
        <w:rPr>
          <w:szCs w:val="24"/>
        </w:rPr>
        <w:t>p</w:t>
      </w:r>
      <w:r w:rsidRPr="00A14A86">
        <w:rPr>
          <w:szCs w:val="24"/>
        </w:rPr>
        <w:t>retendentam ir pieejams pietiekams skaits kvalificēta personāla, lai nodrošinātu kvalitatīvu līguma izpildi.</w:t>
      </w:r>
    </w:p>
    <w:p w14:paraId="17095913" w14:textId="77777777" w:rsidR="00D81437" w:rsidRDefault="002B03CA" w:rsidP="009622A0">
      <w:pPr>
        <w:pStyle w:val="Pamatteksts2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before="60" w:after="60" w:line="240" w:lineRule="auto"/>
        <w:ind w:left="284" w:hanging="284"/>
        <w:rPr>
          <w:szCs w:val="24"/>
        </w:rPr>
      </w:pPr>
      <w:r>
        <w:rPr>
          <w:szCs w:val="24"/>
        </w:rPr>
        <w:t>Apliecin</w:t>
      </w:r>
      <w:r w:rsidR="0058152A">
        <w:rPr>
          <w:szCs w:val="24"/>
        </w:rPr>
        <w:t>u</w:t>
      </w:r>
      <w:r w:rsidR="004C1957">
        <w:rPr>
          <w:szCs w:val="24"/>
        </w:rPr>
        <w:t>, ka es</w:t>
      </w:r>
      <w:r w:rsidR="0058152A">
        <w:rPr>
          <w:szCs w:val="24"/>
        </w:rPr>
        <w:t>mu</w:t>
      </w:r>
      <w:r w:rsidR="00E74652" w:rsidRPr="00E74652">
        <w:rPr>
          <w:szCs w:val="24"/>
        </w:rPr>
        <w:t xml:space="preserve"> iepazin</w:t>
      </w:r>
      <w:r w:rsidR="004C1957">
        <w:rPr>
          <w:szCs w:val="24"/>
        </w:rPr>
        <w:t>ies</w:t>
      </w:r>
      <w:r w:rsidR="00E74652" w:rsidRPr="00E74652">
        <w:rPr>
          <w:szCs w:val="24"/>
        </w:rPr>
        <w:t xml:space="preserve"> ar </w:t>
      </w:r>
      <w:r w:rsidR="00FF793C">
        <w:rPr>
          <w:szCs w:val="24"/>
        </w:rPr>
        <w:t xml:space="preserve">iepirkuma </w:t>
      </w:r>
      <w:r w:rsidR="00E74652" w:rsidRPr="00E74652">
        <w:rPr>
          <w:szCs w:val="24"/>
        </w:rPr>
        <w:t>līguma projektu un piekrīt</w:t>
      </w:r>
      <w:r w:rsidR="0058152A">
        <w:rPr>
          <w:szCs w:val="24"/>
        </w:rPr>
        <w:t>u</w:t>
      </w:r>
      <w:r w:rsidR="00E74652" w:rsidRPr="00E74652">
        <w:rPr>
          <w:szCs w:val="24"/>
        </w:rPr>
        <w:t xml:space="preserve"> tā nosacījumiem.</w:t>
      </w:r>
      <w:r w:rsidR="007513BA">
        <w:rPr>
          <w:szCs w:val="24"/>
        </w:rPr>
        <w:t xml:space="preserve"> </w:t>
      </w:r>
    </w:p>
    <w:p w14:paraId="3365C1BC" w14:textId="0B5DE28C" w:rsidR="00E74652" w:rsidRDefault="00D81437" w:rsidP="009622A0">
      <w:pPr>
        <w:pStyle w:val="Pamatteksts2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before="60" w:after="60" w:line="240" w:lineRule="auto"/>
        <w:ind w:left="284" w:hanging="284"/>
        <w:rPr>
          <w:szCs w:val="24"/>
        </w:rPr>
      </w:pPr>
      <w:r>
        <w:rPr>
          <w:szCs w:val="24"/>
        </w:rPr>
        <w:t>Pretendents apņemas</w:t>
      </w:r>
      <w:r w:rsidR="00E74652" w:rsidRPr="007513BA">
        <w:rPr>
          <w:szCs w:val="24"/>
        </w:rPr>
        <w:t xml:space="preserve"> līguma slēgšanas tiesību piešķiršanas gadījumā pildīt visus </w:t>
      </w:r>
      <w:r w:rsidR="007513BA">
        <w:rPr>
          <w:szCs w:val="24"/>
        </w:rPr>
        <w:t xml:space="preserve">iepirkuma </w:t>
      </w:r>
      <w:r w:rsidR="00E74652" w:rsidRPr="007513BA">
        <w:rPr>
          <w:szCs w:val="24"/>
        </w:rPr>
        <w:t>līguma nosacījumus.</w:t>
      </w:r>
    </w:p>
    <w:p w14:paraId="1C1D2D5B" w14:textId="67351B49" w:rsidR="00960FCD" w:rsidRDefault="00745D6F" w:rsidP="00B06B56">
      <w:pPr>
        <w:pStyle w:val="Pamatteksts2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before="60" w:after="60" w:line="240" w:lineRule="auto"/>
        <w:rPr>
          <w:szCs w:val="24"/>
        </w:rPr>
      </w:pPr>
      <w:r>
        <w:rPr>
          <w:szCs w:val="24"/>
        </w:rPr>
        <w:t>P</w:t>
      </w:r>
      <w:r w:rsidR="00960FCD" w:rsidRPr="00F65F0C">
        <w:rPr>
          <w:szCs w:val="24"/>
        </w:rPr>
        <w:t>akalpojum</w:t>
      </w:r>
      <w:r w:rsidR="00960FCD">
        <w:rPr>
          <w:szCs w:val="24"/>
        </w:rPr>
        <w:t xml:space="preserve">a izpildes laikā </w:t>
      </w:r>
      <w:r w:rsidR="00D35DD8">
        <w:rPr>
          <w:szCs w:val="24"/>
        </w:rPr>
        <w:t xml:space="preserve">pretendents </w:t>
      </w:r>
      <w:r w:rsidR="00A96BDB">
        <w:rPr>
          <w:szCs w:val="24"/>
        </w:rPr>
        <w:t>apņemas</w:t>
      </w:r>
      <w:r w:rsidR="00960FCD">
        <w:rPr>
          <w:szCs w:val="24"/>
        </w:rPr>
        <w:t>:</w:t>
      </w:r>
      <w:r w:rsidR="000B29FD">
        <w:rPr>
          <w:szCs w:val="24"/>
        </w:rPr>
        <w:t xml:space="preserve"> </w:t>
      </w:r>
    </w:p>
    <w:p w14:paraId="0798313C" w14:textId="55A7F700" w:rsidR="00B06B56" w:rsidRPr="0098014D" w:rsidRDefault="00B06B56" w:rsidP="00AD7A3B">
      <w:pPr>
        <w:pStyle w:val="Pamatteksts2"/>
        <w:widowControl/>
        <w:numPr>
          <w:ilvl w:val="1"/>
          <w:numId w:val="29"/>
        </w:numPr>
        <w:tabs>
          <w:tab w:val="left" w:pos="284"/>
        </w:tabs>
        <w:autoSpaceDE/>
        <w:autoSpaceDN/>
        <w:adjustRightInd/>
        <w:spacing w:before="120" w:after="60" w:line="240" w:lineRule="auto"/>
        <w:ind w:left="658" w:hanging="431"/>
        <w:rPr>
          <w:szCs w:val="24"/>
        </w:rPr>
      </w:pPr>
      <w:r w:rsidRPr="0098014D">
        <w:rPr>
          <w:szCs w:val="24"/>
        </w:rPr>
        <w:t>ievērot vis</w:t>
      </w:r>
      <w:r w:rsidR="000B29FD" w:rsidRPr="0098014D">
        <w:rPr>
          <w:szCs w:val="24"/>
        </w:rPr>
        <w:t>us</w:t>
      </w:r>
      <w:r w:rsidRPr="0098014D">
        <w:rPr>
          <w:szCs w:val="24"/>
        </w:rPr>
        <w:t xml:space="preserve"> tehniskās specifikācijas nosacījum</w:t>
      </w:r>
      <w:r w:rsidR="000B29FD" w:rsidRPr="0098014D">
        <w:rPr>
          <w:szCs w:val="24"/>
        </w:rPr>
        <w:t>us</w:t>
      </w:r>
      <w:r w:rsidR="000265E3" w:rsidRPr="0098014D">
        <w:rPr>
          <w:szCs w:val="24"/>
        </w:rPr>
        <w:t>;</w:t>
      </w:r>
    </w:p>
    <w:p w14:paraId="0FF9D128" w14:textId="1F8DF618" w:rsidR="00990D91" w:rsidRPr="0098014D" w:rsidRDefault="00990D91" w:rsidP="00990D91">
      <w:pPr>
        <w:pStyle w:val="Pamatteksts2"/>
        <w:widowControl/>
        <w:numPr>
          <w:ilvl w:val="1"/>
          <w:numId w:val="29"/>
        </w:numPr>
        <w:tabs>
          <w:tab w:val="left" w:pos="284"/>
        </w:tabs>
        <w:autoSpaceDE/>
        <w:autoSpaceDN/>
        <w:adjustRightInd/>
        <w:spacing w:before="60" w:after="60" w:line="240" w:lineRule="auto"/>
        <w:ind w:left="658" w:hanging="431"/>
        <w:rPr>
          <w:szCs w:val="24"/>
        </w:rPr>
      </w:pPr>
      <w:r w:rsidRPr="0098014D">
        <w:rPr>
          <w:szCs w:val="24"/>
        </w:rPr>
        <w:t>neietvert Krievijas Federācijas un Baltkrievijas Republikas izcelsmes preces un pakalpojumus</w:t>
      </w:r>
      <w:r w:rsidR="009F6CA8" w:rsidRPr="0098014D">
        <w:rPr>
          <w:szCs w:val="24"/>
        </w:rPr>
        <w:t>;</w:t>
      </w:r>
    </w:p>
    <w:p w14:paraId="098609DB" w14:textId="7CAF1710" w:rsidR="00AD7A3B" w:rsidRPr="0098014D" w:rsidRDefault="00AD7A3B" w:rsidP="00AD7A3B">
      <w:pPr>
        <w:pStyle w:val="Pamatteksts2"/>
        <w:widowControl/>
        <w:numPr>
          <w:ilvl w:val="1"/>
          <w:numId w:val="29"/>
        </w:numPr>
        <w:tabs>
          <w:tab w:val="left" w:pos="284"/>
        </w:tabs>
        <w:autoSpaceDE/>
        <w:autoSpaceDN/>
        <w:adjustRightInd/>
        <w:spacing w:before="60" w:after="60" w:line="240" w:lineRule="auto"/>
        <w:ind w:left="658" w:hanging="431"/>
        <w:rPr>
          <w:szCs w:val="24"/>
        </w:rPr>
      </w:pPr>
      <w:r w:rsidRPr="0098014D">
        <w:rPr>
          <w:szCs w:val="22"/>
        </w:rPr>
        <w:t>nodrošināt personas datu apstrādi atbilstoši Latvijas Republikas normatīvo aktu prasībām</w:t>
      </w:r>
      <w:r w:rsidR="009F6CA8" w:rsidRPr="0098014D">
        <w:rPr>
          <w:szCs w:val="22"/>
        </w:rPr>
        <w:t>.</w:t>
      </w:r>
    </w:p>
    <w:p w14:paraId="171788A5" w14:textId="70CE42F6" w:rsidR="00C75710" w:rsidRPr="0098014D" w:rsidRDefault="005038CA" w:rsidP="003D31E8">
      <w:pPr>
        <w:pStyle w:val="Pamatteksts2"/>
        <w:widowControl/>
        <w:numPr>
          <w:ilvl w:val="0"/>
          <w:numId w:val="20"/>
        </w:numPr>
        <w:tabs>
          <w:tab w:val="left" w:pos="284"/>
        </w:tabs>
        <w:autoSpaceDE/>
        <w:autoSpaceDN/>
        <w:adjustRightInd/>
        <w:spacing w:before="60" w:after="60" w:line="240" w:lineRule="auto"/>
        <w:ind w:left="284" w:hanging="284"/>
        <w:rPr>
          <w:szCs w:val="24"/>
        </w:rPr>
      </w:pPr>
      <w:r w:rsidRPr="0098014D">
        <w:rPr>
          <w:szCs w:val="24"/>
        </w:rPr>
        <w:t>Apliecin</w:t>
      </w:r>
      <w:r w:rsidR="00027EC9" w:rsidRPr="0098014D">
        <w:rPr>
          <w:szCs w:val="24"/>
        </w:rPr>
        <w:t>u</w:t>
      </w:r>
      <w:r w:rsidRPr="0098014D">
        <w:rPr>
          <w:szCs w:val="24"/>
        </w:rPr>
        <w:t xml:space="preserve">, ka </w:t>
      </w:r>
      <w:r w:rsidR="001E25A4" w:rsidRPr="0098014D">
        <w:rPr>
          <w:szCs w:val="24"/>
        </w:rPr>
        <w:t xml:space="preserve">pretendents </w:t>
      </w:r>
      <w:r w:rsidR="00C75710" w:rsidRPr="0098014D">
        <w:rPr>
          <w:szCs w:val="24"/>
        </w:rPr>
        <w:t>nenosūt</w:t>
      </w:r>
      <w:r w:rsidR="001E25A4" w:rsidRPr="0098014D">
        <w:rPr>
          <w:szCs w:val="24"/>
        </w:rPr>
        <w:t>a</w:t>
      </w:r>
      <w:r w:rsidR="00C75710" w:rsidRPr="0098014D">
        <w:rPr>
          <w:szCs w:val="24"/>
        </w:rPr>
        <w:t>, neuzglabā un citādā veidā neapstrādā personas datus ar automatizētiem līdzekļiem, kas atrodas trešajās valstīs:</w:t>
      </w:r>
    </w:p>
    <w:p w14:paraId="0769E1B5" w14:textId="5856E328" w:rsidR="00626E7A" w:rsidRPr="0098014D" w:rsidRDefault="0098014D" w:rsidP="003F51C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N w:val="0"/>
        <w:spacing w:before="60" w:after="120"/>
        <w:jc w:val="both"/>
        <w:textAlignment w:val="baseline"/>
        <w:rPr>
          <w:rFonts w:eastAsia="Calibri"/>
          <w:sz w:val="24"/>
          <w:szCs w:val="24"/>
          <w:u w:color="000000"/>
          <w:bdr w:val="nil"/>
          <w:lang w:val="lv-LV" w:eastAsia="lv-LV"/>
        </w:rPr>
      </w:pPr>
      <w:sdt>
        <w:sdtPr>
          <w:rPr>
            <w:rFonts w:eastAsia="Calibri"/>
            <w:sz w:val="24"/>
            <w:szCs w:val="24"/>
            <w:u w:color="000000"/>
            <w:bdr w:val="nil"/>
            <w:lang w:val="lv-LV" w:eastAsia="x-none"/>
          </w:rPr>
          <w:id w:val="-1587913849"/>
          <w:temporary/>
          <w15:color w:val="FF99CC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5368" w:rsidRPr="0098014D">
            <w:rPr>
              <w:rFonts w:ascii="MS Gothic" w:eastAsia="MS Gothic" w:hAnsi="MS Gothic" w:hint="eastAsia"/>
              <w:sz w:val="24"/>
              <w:szCs w:val="24"/>
              <w:u w:color="000000"/>
              <w:bdr w:val="nil"/>
              <w:lang w:val="lv-LV" w:eastAsia="x-none"/>
            </w:rPr>
            <w:t>☐</w:t>
          </w:r>
        </w:sdtContent>
      </w:sdt>
      <w:r w:rsidR="00DE5368" w:rsidRPr="0098014D">
        <w:rPr>
          <w:rFonts w:eastAsia="Calibri"/>
          <w:sz w:val="24"/>
          <w:szCs w:val="24"/>
          <w:u w:color="000000"/>
          <w:bdr w:val="nil"/>
          <w:lang w:val="lv-LV" w:eastAsia="x-none"/>
        </w:rPr>
        <w:tab/>
      </w:r>
      <w:r w:rsidR="00626E7A" w:rsidRPr="0098014D">
        <w:rPr>
          <w:rFonts w:eastAsia="Calibri"/>
          <w:sz w:val="24"/>
          <w:szCs w:val="24"/>
          <w:u w:color="000000"/>
          <w:bdr w:val="nil"/>
          <w:lang w:val="lv-LV" w:eastAsia="lv-LV"/>
        </w:rPr>
        <w:t xml:space="preserve"> </w:t>
      </w:r>
      <w:r w:rsidR="00DE5368" w:rsidRPr="0098014D">
        <w:rPr>
          <w:rFonts w:eastAsia="Calibri"/>
          <w:sz w:val="24"/>
          <w:szCs w:val="24"/>
          <w:u w:color="000000"/>
          <w:bdr w:val="nil"/>
          <w:lang w:val="lv-LV" w:eastAsia="lv-LV"/>
        </w:rPr>
        <w:t>jā</w:t>
      </w:r>
      <w:r w:rsidR="00626E7A" w:rsidRPr="0098014D">
        <w:rPr>
          <w:rFonts w:eastAsia="Calibri"/>
          <w:sz w:val="24"/>
          <w:szCs w:val="24"/>
          <w:u w:color="000000"/>
          <w:bdr w:val="nil"/>
          <w:lang w:val="lv-LV" w:eastAsia="lv-LV"/>
        </w:rPr>
        <w:t>;</w:t>
      </w:r>
    </w:p>
    <w:p w14:paraId="1BE1208A" w14:textId="7491F0EE" w:rsidR="00DE5368" w:rsidRPr="0098014D" w:rsidRDefault="0098014D" w:rsidP="009B6B9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N w:val="0"/>
        <w:spacing w:before="60"/>
        <w:jc w:val="both"/>
        <w:textAlignment w:val="baseline"/>
        <w:rPr>
          <w:rFonts w:eastAsia="Calibri"/>
          <w:sz w:val="24"/>
          <w:szCs w:val="24"/>
          <w:u w:color="000000"/>
          <w:bdr w:val="nil"/>
          <w:lang w:val="lv-LV" w:eastAsia="lv-LV"/>
        </w:rPr>
      </w:pPr>
      <w:sdt>
        <w:sdtPr>
          <w:rPr>
            <w:rFonts w:eastAsia="Calibri"/>
            <w:sz w:val="24"/>
            <w:szCs w:val="24"/>
            <w:u w:color="000000"/>
            <w:bdr w:val="nil"/>
            <w:lang w:val="lv-LV" w:eastAsia="x-none"/>
          </w:rPr>
          <w:id w:val="1297337160"/>
          <w:temporary/>
          <w15:color w:val="FF99CC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5368" w:rsidRPr="0098014D">
            <w:rPr>
              <w:rFonts w:ascii="MS Gothic" w:eastAsia="MS Gothic" w:hAnsi="MS Gothic" w:hint="eastAsia"/>
              <w:sz w:val="24"/>
              <w:szCs w:val="24"/>
              <w:u w:color="000000"/>
              <w:bdr w:val="nil"/>
              <w:lang w:val="lv-LV" w:eastAsia="x-none"/>
            </w:rPr>
            <w:t>☐</w:t>
          </w:r>
        </w:sdtContent>
      </w:sdt>
      <w:r w:rsidR="00DE5368" w:rsidRPr="0098014D">
        <w:rPr>
          <w:rFonts w:eastAsia="Calibri"/>
          <w:sz w:val="24"/>
          <w:szCs w:val="24"/>
          <w:u w:color="000000"/>
          <w:bdr w:val="nil"/>
          <w:lang w:val="lv-LV" w:eastAsia="x-none"/>
        </w:rPr>
        <w:tab/>
        <w:t>nē*.</w:t>
      </w:r>
    </w:p>
    <w:p w14:paraId="26A3C74B" w14:textId="755BD7CA" w:rsidR="007A18B2" w:rsidRPr="0098014D" w:rsidRDefault="00DE5368" w:rsidP="00745D6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N w:val="0"/>
        <w:spacing w:before="60" w:after="120"/>
        <w:jc w:val="both"/>
        <w:textAlignment w:val="baseline"/>
        <w:rPr>
          <w:rFonts w:eastAsia="Calibri"/>
          <w:u w:color="000000"/>
          <w:bdr w:val="nil"/>
          <w:lang w:val="lv-LV" w:eastAsia="lv-LV"/>
        </w:rPr>
      </w:pPr>
      <w:r w:rsidRPr="0098014D">
        <w:rPr>
          <w:rFonts w:eastAsia="Calibri"/>
          <w:sz w:val="24"/>
          <w:szCs w:val="24"/>
          <w:u w:color="000000"/>
          <w:bdr w:val="nil"/>
          <w:lang w:val="lv-LV" w:eastAsia="lv-LV"/>
        </w:rPr>
        <w:t>*</w:t>
      </w:r>
      <w:r w:rsidR="00E639FA" w:rsidRPr="0098014D">
        <w:rPr>
          <w:rFonts w:eastAsia="Calibri"/>
          <w:sz w:val="24"/>
          <w:szCs w:val="24"/>
          <w:u w:color="000000"/>
          <w:bdr w:val="nil"/>
          <w:lang w:val="lv-LV" w:eastAsia="lv-LV"/>
        </w:rPr>
        <w:t xml:space="preserve"> </w:t>
      </w:r>
      <w:r w:rsidRPr="0098014D">
        <w:rPr>
          <w:rFonts w:eastAsia="Calibri"/>
          <w:u w:color="000000"/>
          <w:bdr w:val="nil"/>
          <w:lang w:val="lv-LV" w:eastAsia="lv-LV"/>
        </w:rPr>
        <w:t>Pretendents</w:t>
      </w:r>
      <w:r w:rsidR="00EC3950" w:rsidRPr="0098014D">
        <w:rPr>
          <w:rFonts w:eastAsia="Calibri"/>
          <w:u w:color="000000"/>
          <w:bdr w:val="nil"/>
          <w:lang w:val="lv-LV" w:eastAsia="lv-LV"/>
        </w:rPr>
        <w:t xml:space="preserve">, ievērojot </w:t>
      </w:r>
      <w:r w:rsidR="00A264FB" w:rsidRPr="0098014D">
        <w:rPr>
          <w:rFonts w:eastAsia="Calibri"/>
          <w:u w:color="000000"/>
          <w:bdr w:val="nil"/>
          <w:lang w:val="lv-LV" w:eastAsia="lv-LV"/>
        </w:rPr>
        <w:t>N</w:t>
      </w:r>
      <w:r w:rsidRPr="0098014D">
        <w:rPr>
          <w:rFonts w:eastAsia="Calibri"/>
          <w:u w:color="000000"/>
          <w:bdr w:val="nil"/>
          <w:lang w:val="lv-LV" w:eastAsia="lv-LV"/>
        </w:rPr>
        <w:t>olikuma 3.</w:t>
      </w:r>
      <w:r w:rsidR="00B620EA" w:rsidRPr="0098014D">
        <w:rPr>
          <w:rFonts w:eastAsia="Calibri"/>
          <w:u w:color="000000"/>
          <w:bdr w:val="nil"/>
          <w:lang w:val="lv-LV" w:eastAsia="lv-LV"/>
        </w:rPr>
        <w:t>3</w:t>
      </w:r>
      <w:r w:rsidRPr="0098014D">
        <w:rPr>
          <w:rFonts w:eastAsia="Calibri"/>
          <w:u w:color="000000"/>
          <w:bdr w:val="nil"/>
          <w:lang w:val="lv-LV" w:eastAsia="lv-LV"/>
        </w:rPr>
        <w:t>.</w:t>
      </w:r>
      <w:r w:rsidR="00B620EA" w:rsidRPr="0098014D">
        <w:rPr>
          <w:rFonts w:eastAsia="Calibri"/>
          <w:u w:color="000000"/>
          <w:bdr w:val="nil"/>
          <w:lang w:val="lv-LV" w:eastAsia="lv-LV"/>
        </w:rPr>
        <w:t>2</w:t>
      </w:r>
      <w:r w:rsidRPr="0098014D">
        <w:rPr>
          <w:rFonts w:eastAsia="Calibri"/>
          <w:u w:color="000000"/>
          <w:bdr w:val="nil"/>
          <w:lang w:val="lv-LV" w:eastAsia="lv-LV"/>
        </w:rPr>
        <w:t>.</w:t>
      </w:r>
      <w:r w:rsidR="00B620EA" w:rsidRPr="0098014D">
        <w:rPr>
          <w:rFonts w:eastAsia="Calibri"/>
          <w:u w:color="000000"/>
          <w:bdr w:val="nil"/>
          <w:lang w:val="lv-LV" w:eastAsia="lv-LV"/>
        </w:rPr>
        <w:t>2</w:t>
      </w:r>
      <w:r w:rsidRPr="0098014D">
        <w:rPr>
          <w:rFonts w:eastAsia="Calibri"/>
          <w:u w:color="000000"/>
          <w:bdr w:val="nil"/>
          <w:lang w:val="lv-LV" w:eastAsia="lv-LV"/>
        </w:rPr>
        <w:t xml:space="preserve">. </w:t>
      </w:r>
      <w:r w:rsidR="00416F16" w:rsidRPr="0098014D">
        <w:rPr>
          <w:rFonts w:eastAsia="Calibri"/>
          <w:u w:color="000000"/>
          <w:bdr w:val="nil"/>
          <w:lang w:val="lv-LV" w:eastAsia="lv-LV"/>
        </w:rPr>
        <w:t>apakšpunkt</w:t>
      </w:r>
      <w:r w:rsidR="004E7E6B" w:rsidRPr="0098014D">
        <w:rPr>
          <w:rFonts w:eastAsia="Calibri"/>
          <w:u w:color="000000"/>
          <w:bdr w:val="nil"/>
          <w:lang w:val="lv-LV" w:eastAsia="lv-LV"/>
        </w:rPr>
        <w:t>u</w:t>
      </w:r>
      <w:r w:rsidR="00E639FA" w:rsidRPr="0098014D">
        <w:rPr>
          <w:rFonts w:eastAsia="Calibri"/>
          <w:u w:color="000000"/>
          <w:bdr w:val="nil"/>
          <w:lang w:val="lv-LV" w:eastAsia="lv-LV"/>
        </w:rPr>
        <w:t>,</w:t>
      </w:r>
      <w:r w:rsidRPr="0098014D">
        <w:rPr>
          <w:rFonts w:eastAsia="Calibri"/>
          <w:u w:color="000000"/>
          <w:bdr w:val="nil"/>
          <w:lang w:val="lv-LV" w:eastAsia="lv-LV"/>
        </w:rPr>
        <w:t xml:space="preserve"> iesniedz informāciju un dokumentus, kas pierāda, ka personas datu apstrāde atbilst Eiropas Parlamenta un Padomes </w:t>
      </w:r>
      <w:r w:rsidR="00416F16" w:rsidRPr="0098014D">
        <w:rPr>
          <w:rFonts w:eastAsia="Calibri"/>
          <w:u w:color="000000"/>
          <w:bdr w:val="nil"/>
          <w:lang w:val="lv-LV" w:eastAsia="lv-LV"/>
        </w:rPr>
        <w:t xml:space="preserve">2016. gada 27. aprīļa </w:t>
      </w:r>
      <w:r w:rsidRPr="0098014D">
        <w:rPr>
          <w:rFonts w:eastAsia="Calibri"/>
          <w:u w:color="000000"/>
          <w:bdr w:val="nil"/>
          <w:lang w:val="lv-LV" w:eastAsia="lv-LV"/>
        </w:rPr>
        <w:t xml:space="preserve">Regulas (ES) </w:t>
      </w:r>
      <w:r w:rsidR="00EC4233" w:rsidRPr="0098014D">
        <w:rPr>
          <w:rFonts w:eastAsia="Calibri"/>
          <w:u w:color="000000"/>
          <w:bdr w:val="nil"/>
          <w:lang w:val="lv-LV" w:eastAsia="lv-LV"/>
        </w:rPr>
        <w:t>Nr. </w:t>
      </w:r>
      <w:r w:rsidRPr="0098014D">
        <w:rPr>
          <w:rFonts w:eastAsia="Calibri"/>
          <w:u w:color="000000"/>
          <w:bdr w:val="nil"/>
          <w:lang w:val="lv-LV" w:eastAsia="lv-LV"/>
        </w:rPr>
        <w:t>2016/679 par fizisku personu aizsardzību attiecībā uz personas datu apstrādi un šādu datu brīvu apriti un ar ko atceļ Direktīvu 95/46/EK (Vispārīgā</w:t>
      </w:r>
      <w:r w:rsidR="00B30BC5" w:rsidRPr="0098014D">
        <w:rPr>
          <w:rFonts w:eastAsia="Calibri"/>
          <w:u w:color="000000"/>
          <w:bdr w:val="nil"/>
          <w:lang w:val="lv-LV" w:eastAsia="lv-LV"/>
        </w:rPr>
        <w:t>s</w:t>
      </w:r>
      <w:r w:rsidRPr="0098014D">
        <w:rPr>
          <w:rFonts w:eastAsia="Calibri"/>
          <w:u w:color="000000"/>
          <w:bdr w:val="nil"/>
          <w:lang w:val="lv-LV" w:eastAsia="lv-LV"/>
        </w:rPr>
        <w:t xml:space="preserve"> datu aizsardzības regula</w:t>
      </w:r>
      <w:r w:rsidR="00B30BC5" w:rsidRPr="0098014D">
        <w:rPr>
          <w:rFonts w:eastAsia="Calibri"/>
          <w:u w:color="000000"/>
          <w:bdr w:val="nil"/>
          <w:lang w:val="lv-LV" w:eastAsia="lv-LV"/>
        </w:rPr>
        <w:t>s</w:t>
      </w:r>
      <w:r w:rsidRPr="0098014D">
        <w:rPr>
          <w:rFonts w:eastAsia="Calibri"/>
          <w:u w:color="000000"/>
          <w:bdr w:val="nil"/>
          <w:lang w:val="lv-LV" w:eastAsia="lv-LV"/>
        </w:rPr>
        <w:t>) V</w:t>
      </w:r>
      <w:r w:rsidR="00B30BC5" w:rsidRPr="0098014D">
        <w:rPr>
          <w:rFonts w:eastAsia="Calibri"/>
          <w:u w:color="000000"/>
          <w:bdr w:val="nil"/>
          <w:lang w:val="lv-LV" w:eastAsia="lv-LV"/>
        </w:rPr>
        <w:t> </w:t>
      </w:r>
      <w:r w:rsidRPr="0098014D">
        <w:rPr>
          <w:rFonts w:eastAsia="Calibri"/>
          <w:u w:color="000000"/>
          <w:bdr w:val="nil"/>
          <w:lang w:val="lv-LV" w:eastAsia="lv-LV"/>
        </w:rPr>
        <w:t>nodaļā noteiktajam</w:t>
      </w:r>
      <w:r w:rsidR="00A64AA6" w:rsidRPr="0098014D">
        <w:rPr>
          <w:szCs w:val="24"/>
        </w:rPr>
        <w:t>.</w:t>
      </w:r>
    </w:p>
    <w:p w14:paraId="3DA6FF4A" w14:textId="783C70D6" w:rsidR="00E74652" w:rsidRPr="00E74652" w:rsidRDefault="00E74652" w:rsidP="00861205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/>
        <w:jc w:val="both"/>
        <w:rPr>
          <w:rFonts w:eastAsia="Times"/>
          <w:color w:val="000000"/>
          <w:sz w:val="24"/>
          <w:szCs w:val="24"/>
          <w:u w:color="000000"/>
          <w:bdr w:val="nil"/>
          <w:lang w:val="lv-LV" w:eastAsia="lv-LV"/>
        </w:rPr>
      </w:pPr>
      <w:r w:rsidRPr="00BE63BB"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  <w:t>Informācija par pretendentu vai personu</w:t>
      </w:r>
      <w:r w:rsidRPr="00E74652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, </w:t>
      </w:r>
      <w:r w:rsidRPr="00BE63BB"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  <w:t>kura pārstāv piegādātāju</w:t>
      </w:r>
      <w:r w:rsidRPr="00E74652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 </w:t>
      </w:r>
      <w:r w:rsidR="00D66BB2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šajā iepirkumā</w:t>
      </w:r>
      <w:r w:rsidR="00E35AF8">
        <w:rPr>
          <w:rStyle w:val="Vresatsauce"/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footnoteReference w:id="5"/>
      </w:r>
      <w:r w:rsidRPr="00E74652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:</w:t>
      </w:r>
    </w:p>
    <w:tbl>
      <w:tblPr>
        <w:tblStyle w:val="TableNormal1"/>
        <w:tblW w:w="907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253"/>
        <w:gridCol w:w="4819"/>
      </w:tblGrid>
      <w:tr w:rsidR="00E74652" w:rsidRPr="00E74652" w14:paraId="16987365" w14:textId="77777777" w:rsidTr="00DC7102">
        <w:trPr>
          <w:trHeight w:val="368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9C9E8C" w14:textId="3458133F" w:rsidR="00E74652" w:rsidRPr="007B00F5" w:rsidRDefault="00E74652" w:rsidP="000A1233">
            <w:pPr>
              <w:widowControl w:val="0"/>
              <w:spacing w:before="60" w:after="60"/>
              <w:rPr>
                <w:rFonts w:eastAsia="Calibri"/>
                <w:iCs/>
                <w:color w:val="000000"/>
                <w:sz w:val="22"/>
                <w:szCs w:val="22"/>
                <w:u w:color="000000"/>
                <w:lang w:val="lv-LV"/>
              </w:rPr>
            </w:pPr>
            <w:r w:rsidRPr="007B00F5">
              <w:rPr>
                <w:rFonts w:eastAsia="Calibri"/>
                <w:iCs/>
                <w:color w:val="000000"/>
                <w:sz w:val="22"/>
                <w:szCs w:val="22"/>
                <w:u w:color="000000"/>
                <w:lang w:val="lv-LV"/>
              </w:rPr>
              <w:t>Pretendenta nosaukums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sdt>
            <w:sdtPr>
              <w:rPr>
                <w:rFonts w:eastAsia="Calibri"/>
                <w:color w:val="000000"/>
                <w:sz w:val="24"/>
                <w:szCs w:val="24"/>
                <w:u w:color="000000"/>
                <w:lang w:val="lv-LV"/>
              </w:rPr>
              <w:id w:val="1943571596"/>
              <w:placeholder>
                <w:docPart w:val="DefaultPlaceholder_-1854013440"/>
              </w:placeholder>
              <w:temporary/>
              <w15:color w:val="FF99CC"/>
            </w:sdtPr>
            <w:sdtEndPr/>
            <w:sdtContent>
              <w:sdt>
                <w:sdtPr>
                  <w:rPr>
                    <w:rFonts w:eastAsia="Calibri"/>
                    <w:color w:val="000000"/>
                    <w:sz w:val="24"/>
                    <w:szCs w:val="24"/>
                    <w:u w:color="000000"/>
                    <w:lang w:val="lv-LV"/>
                  </w:rPr>
                  <w:id w:val="-780802596"/>
                  <w:placeholder>
                    <w:docPart w:val="DefaultPlaceholder_-1854013440"/>
                  </w:placeholder>
                  <w:temporary/>
                  <w15:color w:val="FF99CC"/>
                </w:sdtPr>
                <w:sdtEndPr/>
                <w:sdtContent>
                  <w:p w14:paraId="757B4F27" w14:textId="1178F77D" w:rsidR="00E74652" w:rsidRPr="008C60A9" w:rsidRDefault="00B3693D" w:rsidP="000A1233">
                    <w:pPr>
                      <w:widowControl w:val="0"/>
                      <w:spacing w:before="60" w:after="60"/>
                      <w:rPr>
                        <w:rFonts w:eastAsia="Calibri"/>
                        <w:color w:val="000000"/>
                        <w:sz w:val="24"/>
                        <w:szCs w:val="24"/>
                        <w:u w:color="000000"/>
                        <w:lang w:val="lv-LV"/>
                      </w:rPr>
                    </w:pPr>
                    <w:r>
                      <w:rPr>
                        <w:rFonts w:eastAsia="Calibri"/>
                        <w:color w:val="000000"/>
                        <w:sz w:val="24"/>
                        <w:szCs w:val="24"/>
                        <w:u w:color="000000"/>
                        <w:lang w:val="lv-LV"/>
                      </w:rPr>
                      <w:t>Ievadīt tekstu</w:t>
                    </w:r>
                  </w:p>
                </w:sdtContent>
              </w:sdt>
            </w:sdtContent>
          </w:sdt>
        </w:tc>
      </w:tr>
      <w:tr w:rsidR="00E74652" w:rsidRPr="00E74652" w14:paraId="1639559D" w14:textId="77777777" w:rsidTr="00DC7102">
        <w:trPr>
          <w:trHeight w:val="27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8FB6A4" w14:textId="5E9C7C44" w:rsidR="00E74652" w:rsidRPr="007B00F5" w:rsidRDefault="00E74652" w:rsidP="000A1233">
            <w:pPr>
              <w:widowControl w:val="0"/>
              <w:spacing w:before="60" w:after="60"/>
              <w:rPr>
                <w:rFonts w:eastAsia="Calibri"/>
                <w:iCs/>
                <w:color w:val="000000"/>
                <w:sz w:val="22"/>
                <w:szCs w:val="22"/>
                <w:u w:color="000000"/>
                <w:lang w:val="lv-LV"/>
              </w:rPr>
            </w:pPr>
            <w:r w:rsidRPr="007B00F5">
              <w:rPr>
                <w:rFonts w:eastAsia="Calibri"/>
                <w:iCs/>
                <w:color w:val="000000"/>
                <w:sz w:val="22"/>
                <w:szCs w:val="22"/>
                <w:u w:color="000000"/>
                <w:lang w:val="lv-LV"/>
              </w:rPr>
              <w:t>Reģistrācijas numurs Latvijas Republikas Uzņēmumu reģistra Komercreģistrā vai līdzvērtīgā reģistrā ārvalstīs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sdt>
            <w:sdtPr>
              <w:rPr>
                <w:rFonts w:eastAsia="Calibri"/>
                <w:color w:val="000000"/>
                <w:sz w:val="24"/>
                <w:szCs w:val="24"/>
                <w:u w:color="000000"/>
                <w:lang w:val="lv-LV"/>
              </w:rPr>
              <w:id w:val="-1035112497"/>
              <w:placeholder>
                <w:docPart w:val="DefaultPlaceholder_-1854013440"/>
              </w:placeholder>
              <w:temporary/>
              <w15:color w:val="FF99CC"/>
            </w:sdtPr>
            <w:sdtEndPr/>
            <w:sdtContent>
              <w:p w14:paraId="315EA053" w14:textId="0A0E4985" w:rsidR="00E74652" w:rsidRPr="00E74652" w:rsidRDefault="00F00842" w:rsidP="000A1233">
                <w:pPr>
                  <w:widowControl w:val="0"/>
                  <w:spacing w:before="60" w:after="60"/>
                  <w:rPr>
                    <w:rFonts w:eastAsia="Calibri"/>
                    <w:color w:val="000000"/>
                    <w:sz w:val="24"/>
                    <w:szCs w:val="24"/>
                    <w:u w:color="000000"/>
                    <w:lang w:val="lv-LV"/>
                  </w:rPr>
                </w:pPr>
                <w:r>
                  <w:rPr>
                    <w:rFonts w:eastAsia="Calibri"/>
                    <w:color w:val="000000"/>
                    <w:sz w:val="24"/>
                    <w:szCs w:val="24"/>
                    <w:u w:color="000000"/>
                    <w:lang w:val="lv-LV"/>
                  </w:rPr>
                  <w:t>Ievadīt tekstu</w:t>
                </w:r>
              </w:p>
            </w:sdtContent>
          </w:sdt>
        </w:tc>
      </w:tr>
      <w:tr w:rsidR="00E74652" w:rsidRPr="00E74652" w14:paraId="635F8668" w14:textId="77777777" w:rsidTr="00DC7102">
        <w:trPr>
          <w:trHeight w:val="27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962A20" w14:textId="2E21B7FF" w:rsidR="00E74652" w:rsidRPr="007B00F5" w:rsidRDefault="00E74652" w:rsidP="000A1233">
            <w:pPr>
              <w:widowControl w:val="0"/>
              <w:spacing w:before="60" w:after="60"/>
              <w:rPr>
                <w:rFonts w:eastAsia="Calibri"/>
                <w:iCs/>
                <w:color w:val="000000"/>
                <w:sz w:val="22"/>
                <w:szCs w:val="22"/>
                <w:u w:color="000000"/>
                <w:lang w:val="lv-LV"/>
              </w:rPr>
            </w:pPr>
            <w:r w:rsidRPr="007B00F5">
              <w:rPr>
                <w:rFonts w:eastAsia="Calibri"/>
                <w:iCs/>
                <w:color w:val="000000"/>
                <w:sz w:val="22"/>
                <w:szCs w:val="22"/>
                <w:u w:color="000000"/>
                <w:lang w:val="lv-LV"/>
              </w:rPr>
              <w:t xml:space="preserve">Juridiskā adrese 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sdt>
            <w:sdtPr>
              <w:rPr>
                <w:rFonts w:eastAsia="Calibri"/>
                <w:color w:val="000000"/>
                <w:sz w:val="24"/>
                <w:szCs w:val="24"/>
                <w:u w:color="000000"/>
                <w:lang w:val="lv-LV"/>
              </w:rPr>
              <w:id w:val="-1993470079"/>
              <w:placeholder>
                <w:docPart w:val="DefaultPlaceholder_-1854013440"/>
              </w:placeholder>
              <w:temporary/>
              <w15:color w:val="FF99CC"/>
            </w:sdtPr>
            <w:sdtEndPr/>
            <w:sdtContent>
              <w:p w14:paraId="0BDAC90C" w14:textId="0E008269" w:rsidR="00E74652" w:rsidRPr="00E74652" w:rsidRDefault="00F00842" w:rsidP="000A1233">
                <w:pPr>
                  <w:widowControl w:val="0"/>
                  <w:spacing w:before="60" w:after="60"/>
                  <w:rPr>
                    <w:rFonts w:eastAsia="Calibri"/>
                    <w:color w:val="000000"/>
                    <w:sz w:val="24"/>
                    <w:szCs w:val="24"/>
                    <w:u w:color="000000"/>
                    <w:lang w:val="lv-LV"/>
                  </w:rPr>
                </w:pPr>
                <w:r>
                  <w:rPr>
                    <w:rFonts w:eastAsia="Calibri"/>
                    <w:color w:val="000000"/>
                    <w:sz w:val="24"/>
                    <w:szCs w:val="24"/>
                    <w:u w:color="000000"/>
                    <w:lang w:val="lv-LV"/>
                  </w:rPr>
                  <w:t>Ievadīt tekstu</w:t>
                </w:r>
              </w:p>
            </w:sdtContent>
          </w:sdt>
        </w:tc>
      </w:tr>
      <w:tr w:rsidR="00E74652" w:rsidRPr="00E74652" w14:paraId="3076980A" w14:textId="77777777" w:rsidTr="00DC7102">
        <w:trPr>
          <w:trHeight w:val="27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B434B2" w14:textId="1682AC89" w:rsidR="00E74652" w:rsidRPr="007B00F5" w:rsidRDefault="00E74652" w:rsidP="000A1233">
            <w:pPr>
              <w:widowControl w:val="0"/>
              <w:spacing w:before="60" w:after="60"/>
              <w:rPr>
                <w:rFonts w:eastAsia="Calibri"/>
                <w:iCs/>
                <w:color w:val="000000"/>
                <w:sz w:val="22"/>
                <w:szCs w:val="22"/>
                <w:u w:color="000000"/>
                <w:lang w:val="lv-LV"/>
              </w:rPr>
            </w:pPr>
            <w:r w:rsidRPr="007B00F5">
              <w:rPr>
                <w:rFonts w:eastAsia="Calibri"/>
                <w:iCs/>
                <w:color w:val="000000"/>
                <w:sz w:val="22"/>
                <w:szCs w:val="22"/>
                <w:u w:color="000000"/>
                <w:lang w:val="lv-LV"/>
              </w:rPr>
              <w:t>Korespondences adrese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sdt>
            <w:sdtPr>
              <w:rPr>
                <w:rFonts w:eastAsia="Calibri"/>
                <w:color w:val="000000"/>
                <w:sz w:val="24"/>
                <w:szCs w:val="24"/>
                <w:u w:color="000000"/>
                <w:lang w:val="lv-LV"/>
              </w:rPr>
              <w:id w:val="1376743831"/>
              <w:placeholder>
                <w:docPart w:val="DefaultPlaceholder_-1854013440"/>
              </w:placeholder>
              <w:temporary/>
              <w15:color w:val="FF99CC"/>
            </w:sdtPr>
            <w:sdtEndPr/>
            <w:sdtContent>
              <w:p w14:paraId="3656869A" w14:textId="66997AC8" w:rsidR="00E74652" w:rsidRPr="00E74652" w:rsidRDefault="00F00842" w:rsidP="000A1233">
                <w:pPr>
                  <w:widowControl w:val="0"/>
                  <w:spacing w:before="60" w:after="60"/>
                  <w:rPr>
                    <w:rFonts w:eastAsia="Calibri"/>
                    <w:color w:val="000000"/>
                    <w:sz w:val="24"/>
                    <w:szCs w:val="24"/>
                    <w:u w:color="000000"/>
                    <w:lang w:val="lv-LV"/>
                  </w:rPr>
                </w:pPr>
                <w:r>
                  <w:rPr>
                    <w:rFonts w:eastAsia="Calibri"/>
                    <w:color w:val="000000"/>
                    <w:sz w:val="24"/>
                    <w:szCs w:val="24"/>
                    <w:u w:color="000000"/>
                    <w:lang w:val="lv-LV"/>
                  </w:rPr>
                  <w:t>Ievadīt tekstu</w:t>
                </w:r>
              </w:p>
            </w:sdtContent>
          </w:sdt>
        </w:tc>
      </w:tr>
      <w:tr w:rsidR="00E74652" w:rsidRPr="00E74652" w14:paraId="540D4C58" w14:textId="77777777" w:rsidTr="00DC7102">
        <w:trPr>
          <w:trHeight w:val="27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B38628" w14:textId="77777777" w:rsidR="00E74652" w:rsidRPr="007B00F5" w:rsidRDefault="00E74652" w:rsidP="000A1233">
            <w:pPr>
              <w:widowControl w:val="0"/>
              <w:spacing w:before="60"/>
              <w:rPr>
                <w:rFonts w:eastAsia="Calibri"/>
                <w:iCs/>
                <w:color w:val="000000"/>
                <w:sz w:val="22"/>
                <w:szCs w:val="22"/>
                <w:u w:color="000000"/>
                <w:lang w:val="lv-LV"/>
              </w:rPr>
            </w:pPr>
            <w:r w:rsidRPr="007B00F5">
              <w:rPr>
                <w:rFonts w:eastAsia="Calibri"/>
                <w:iCs/>
                <w:color w:val="000000"/>
                <w:sz w:val="22"/>
                <w:szCs w:val="22"/>
                <w:u w:color="000000"/>
                <w:lang w:val="lv-LV"/>
              </w:rPr>
              <w:lastRenderedPageBreak/>
              <w:t xml:space="preserve">Kontaktpersona </w:t>
            </w:r>
          </w:p>
          <w:p w14:paraId="122E9429" w14:textId="47B56F7B" w:rsidR="00E74652" w:rsidRPr="007B00F5" w:rsidRDefault="00E74652" w:rsidP="007716AA">
            <w:pPr>
              <w:widowControl w:val="0"/>
              <w:spacing w:after="60"/>
              <w:rPr>
                <w:rFonts w:eastAsia="Calibri"/>
                <w:iCs/>
                <w:color w:val="000000"/>
                <w:sz w:val="22"/>
                <w:szCs w:val="22"/>
                <w:u w:color="000000"/>
                <w:lang w:val="lv-LV"/>
              </w:rPr>
            </w:pPr>
            <w:r w:rsidRPr="007B00F5">
              <w:rPr>
                <w:rFonts w:eastAsia="Calibri"/>
                <w:iCs/>
                <w:color w:val="000000"/>
                <w:sz w:val="22"/>
                <w:szCs w:val="22"/>
                <w:u w:color="000000"/>
                <w:lang w:val="lv-LV"/>
              </w:rPr>
              <w:t>(vārds, uzvārds, amats)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sdt>
            <w:sdtPr>
              <w:rPr>
                <w:rFonts w:eastAsia="Calibri"/>
                <w:color w:val="000000"/>
                <w:sz w:val="24"/>
                <w:szCs w:val="24"/>
                <w:u w:color="000000"/>
                <w:lang w:val="lv-LV"/>
              </w:rPr>
              <w:id w:val="-1154911889"/>
              <w:placeholder>
                <w:docPart w:val="DefaultPlaceholder_-1854013440"/>
              </w:placeholder>
              <w:temporary/>
              <w15:color w:val="FF99CC"/>
            </w:sdtPr>
            <w:sdtEndPr/>
            <w:sdtContent>
              <w:p w14:paraId="1FF6A464" w14:textId="7D707066" w:rsidR="00E74652" w:rsidRPr="00E74652" w:rsidRDefault="00035499" w:rsidP="00BE63BB">
                <w:pPr>
                  <w:widowControl w:val="0"/>
                  <w:spacing w:before="60" w:after="60"/>
                  <w:rPr>
                    <w:rFonts w:eastAsia="Calibri"/>
                    <w:color w:val="000000"/>
                    <w:sz w:val="24"/>
                    <w:szCs w:val="24"/>
                    <w:u w:color="000000"/>
                    <w:lang w:val="lv-LV"/>
                  </w:rPr>
                </w:pPr>
                <w:r>
                  <w:rPr>
                    <w:rFonts w:eastAsia="Calibri"/>
                    <w:color w:val="000000"/>
                    <w:sz w:val="24"/>
                    <w:szCs w:val="24"/>
                    <w:u w:color="000000"/>
                    <w:lang w:val="lv-LV"/>
                  </w:rPr>
                  <w:t>Ievadīt tekstu</w:t>
                </w:r>
              </w:p>
            </w:sdtContent>
          </w:sdt>
        </w:tc>
      </w:tr>
      <w:tr w:rsidR="00E74652" w:rsidRPr="00E74652" w14:paraId="5A2E35BD" w14:textId="77777777" w:rsidTr="00DC7102">
        <w:trPr>
          <w:trHeight w:val="265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36B8C4" w14:textId="6FA8D9F9" w:rsidR="00E74652" w:rsidRPr="007B00F5" w:rsidRDefault="00E74652" w:rsidP="0095090D">
            <w:pPr>
              <w:widowControl w:val="0"/>
              <w:tabs>
                <w:tab w:val="center" w:pos="2046"/>
              </w:tabs>
              <w:spacing w:before="60" w:after="60"/>
              <w:rPr>
                <w:rFonts w:eastAsia="Calibri"/>
                <w:iCs/>
                <w:color w:val="000000"/>
                <w:sz w:val="22"/>
                <w:szCs w:val="22"/>
                <w:u w:color="000000"/>
                <w:lang w:val="lv-LV"/>
              </w:rPr>
            </w:pPr>
            <w:r w:rsidRPr="007B00F5">
              <w:rPr>
                <w:rFonts w:eastAsia="Calibri"/>
                <w:iCs/>
                <w:color w:val="000000"/>
                <w:sz w:val="22"/>
                <w:szCs w:val="22"/>
                <w:u w:color="000000"/>
                <w:lang w:val="lv-LV"/>
              </w:rPr>
              <w:t>Telefons, fakss</w:t>
            </w:r>
            <w:r w:rsidR="0095090D" w:rsidRPr="007B00F5">
              <w:rPr>
                <w:rFonts w:eastAsia="Calibri"/>
                <w:iCs/>
                <w:color w:val="000000"/>
                <w:sz w:val="22"/>
                <w:szCs w:val="22"/>
                <w:u w:color="000000"/>
                <w:lang w:val="lv-LV"/>
              </w:rPr>
              <w:tab/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sdt>
            <w:sdtPr>
              <w:rPr>
                <w:rFonts w:eastAsia="Calibri"/>
                <w:color w:val="000000"/>
                <w:sz w:val="24"/>
                <w:szCs w:val="24"/>
                <w:u w:color="000000"/>
                <w:lang w:val="lv-LV"/>
              </w:rPr>
              <w:id w:val="1810979731"/>
              <w:placeholder>
                <w:docPart w:val="DefaultPlaceholder_-1854013440"/>
              </w:placeholder>
              <w:temporary/>
              <w15:color w:val="FF99CC"/>
            </w:sdtPr>
            <w:sdtEndPr/>
            <w:sdtContent>
              <w:p w14:paraId="575B0727" w14:textId="4DD66BF9" w:rsidR="00E74652" w:rsidRPr="00E74652" w:rsidRDefault="00035499" w:rsidP="000A1233">
                <w:pPr>
                  <w:widowControl w:val="0"/>
                  <w:spacing w:before="60" w:after="60"/>
                  <w:rPr>
                    <w:rFonts w:eastAsia="Calibri"/>
                    <w:color w:val="000000"/>
                    <w:sz w:val="24"/>
                    <w:szCs w:val="24"/>
                    <w:u w:color="000000"/>
                    <w:lang w:val="lv-LV"/>
                  </w:rPr>
                </w:pPr>
                <w:r>
                  <w:rPr>
                    <w:rFonts w:eastAsia="Calibri"/>
                    <w:color w:val="000000"/>
                    <w:sz w:val="24"/>
                    <w:szCs w:val="24"/>
                    <w:u w:color="000000"/>
                    <w:lang w:val="lv-LV"/>
                  </w:rPr>
                  <w:t>Ievadīt tekstu</w:t>
                </w:r>
              </w:p>
            </w:sdtContent>
          </w:sdt>
        </w:tc>
      </w:tr>
      <w:tr w:rsidR="00E74652" w:rsidRPr="00E74652" w14:paraId="597998F8" w14:textId="77777777" w:rsidTr="00DC7102">
        <w:trPr>
          <w:trHeight w:val="27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D073F2" w14:textId="097D15B2" w:rsidR="00E74652" w:rsidRPr="007B00F5" w:rsidRDefault="00E74652" w:rsidP="000A1233">
            <w:pPr>
              <w:widowControl w:val="0"/>
              <w:spacing w:before="60" w:after="60"/>
              <w:rPr>
                <w:rFonts w:eastAsia="Calibri"/>
                <w:color w:val="000000"/>
                <w:sz w:val="22"/>
                <w:szCs w:val="22"/>
                <w:u w:color="000000"/>
                <w:lang w:val="lv-LV"/>
              </w:rPr>
            </w:pPr>
            <w:r w:rsidRPr="007B00F5">
              <w:rPr>
                <w:rFonts w:eastAsia="Calibri"/>
                <w:color w:val="000000"/>
                <w:sz w:val="22"/>
                <w:szCs w:val="22"/>
                <w:u w:color="000000"/>
                <w:lang w:val="lv-LV"/>
              </w:rPr>
              <w:t>E-pasta adrese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sdt>
            <w:sdtPr>
              <w:rPr>
                <w:rFonts w:eastAsia="Calibri"/>
                <w:color w:val="000000"/>
                <w:sz w:val="24"/>
                <w:szCs w:val="24"/>
                <w:u w:color="000000"/>
                <w:lang w:val="lv-LV"/>
              </w:rPr>
              <w:id w:val="554127601"/>
              <w:placeholder>
                <w:docPart w:val="DefaultPlaceholder_-1854013440"/>
              </w:placeholder>
              <w:temporary/>
              <w15:color w:val="FF99CC"/>
            </w:sdtPr>
            <w:sdtEndPr/>
            <w:sdtContent>
              <w:p w14:paraId="0CFCCE0E" w14:textId="2A01576D" w:rsidR="00E74652" w:rsidRPr="00E74652" w:rsidRDefault="00035499" w:rsidP="000A1233">
                <w:pPr>
                  <w:widowControl w:val="0"/>
                  <w:spacing w:before="60" w:after="60"/>
                  <w:rPr>
                    <w:rFonts w:eastAsia="Calibri"/>
                    <w:color w:val="000000"/>
                    <w:sz w:val="24"/>
                    <w:szCs w:val="24"/>
                    <w:u w:color="000000"/>
                    <w:lang w:val="lv-LV"/>
                  </w:rPr>
                </w:pPr>
                <w:r>
                  <w:rPr>
                    <w:rFonts w:eastAsia="Calibri"/>
                    <w:color w:val="000000"/>
                    <w:sz w:val="24"/>
                    <w:szCs w:val="24"/>
                    <w:u w:color="000000"/>
                    <w:lang w:val="lv-LV"/>
                  </w:rPr>
                  <w:t>Ievadīt tekstu</w:t>
                </w:r>
              </w:p>
            </w:sdtContent>
          </w:sdt>
        </w:tc>
      </w:tr>
    </w:tbl>
    <w:p w14:paraId="0F48E8DE" w14:textId="682FB925" w:rsidR="003606BC" w:rsidRDefault="00E74652" w:rsidP="003606BC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240"/>
        <w:ind w:right="28"/>
        <w:jc w:val="both"/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</w:pPr>
      <w:r w:rsidRPr="00E74652">
        <w:rPr>
          <w:rFonts w:eastAsia="Calibri"/>
          <w:b/>
          <w:color w:val="000000"/>
          <w:sz w:val="24"/>
          <w:szCs w:val="24"/>
          <w:u w:color="000000"/>
          <w:bdr w:val="nil"/>
          <w:lang w:val="lv-LV" w:eastAsia="x-none"/>
        </w:rPr>
        <w:t>Lūdzam norādīt informāciju</w:t>
      </w:r>
      <w:r w:rsidRPr="00E74652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 xml:space="preserve"> par to, vai pretendenta uzņēmums atbilst </w:t>
      </w:r>
      <w:r w:rsidR="000615C4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 xml:space="preserve">MVU </w:t>
      </w:r>
      <w:r w:rsidR="003244D4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>definīcijai</w:t>
      </w:r>
      <w:r w:rsidR="00A006BD">
        <w:rPr>
          <w:rStyle w:val="Vresatsauce"/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footnoteReference w:id="6"/>
      </w:r>
      <w:r w:rsidRPr="00E74652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>.</w:t>
      </w:r>
      <w:r w:rsidR="003606BC" w:rsidRPr="003606BC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 xml:space="preserve"> </w:t>
      </w:r>
    </w:p>
    <w:p w14:paraId="28EE508A" w14:textId="04AFFC1A" w:rsidR="00E74652" w:rsidRDefault="003606BC" w:rsidP="003606BC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240"/>
        <w:ind w:right="28"/>
        <w:jc w:val="both"/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</w:pPr>
      <w:r w:rsidRPr="00E74652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 xml:space="preserve">Pretendents </w:t>
      </w:r>
      <w:sdt>
        <w:sdtPr>
          <w:rPr>
            <w:rFonts w:eastAsia="Calibri"/>
            <w:sz w:val="24"/>
            <w:szCs w:val="24"/>
            <w:u w:color="000000"/>
            <w:bdr w:val="nil"/>
            <w:lang w:val="lv-LV" w:eastAsia="x-none"/>
          </w:rPr>
          <w:id w:val="-1430111075"/>
          <w:placeholder>
            <w:docPart w:val="DefaultPlaceholder_-1854013440"/>
          </w:placeholder>
          <w:temporary/>
          <w15:color w:val="FF99CC"/>
          <w:text/>
        </w:sdtPr>
        <w:sdtEndPr/>
        <w:sdtContent>
          <w:r w:rsidRPr="00F06F8A">
            <w:rPr>
              <w:rFonts w:eastAsia="Calibri"/>
              <w:sz w:val="24"/>
              <w:szCs w:val="24"/>
              <w:u w:color="000000"/>
              <w:bdr w:val="nil"/>
              <w:lang w:val="lv-LV" w:eastAsia="x-none"/>
            </w:rPr>
            <w:t>Nosaukums</w:t>
          </w:r>
        </w:sdtContent>
      </w:sdt>
      <w:r w:rsidRPr="00BC4359">
        <w:rPr>
          <w:rFonts w:eastAsia="Calibri"/>
          <w:color w:val="767171" w:themeColor="background2" w:themeShade="80"/>
          <w:sz w:val="24"/>
          <w:szCs w:val="24"/>
          <w:u w:color="000000"/>
          <w:bdr w:val="nil"/>
          <w:lang w:val="lv-LV" w:eastAsia="x-none"/>
        </w:rPr>
        <w:t xml:space="preserve"> </w:t>
      </w:r>
      <w:r w:rsidRPr="00E74652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 xml:space="preserve">ir </w:t>
      </w:r>
      <w:r w:rsidRPr="003606BC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>šāda veida</w:t>
      </w:r>
      <w:r>
        <w:rPr>
          <w:rFonts w:eastAsia="Calibri"/>
          <w:b/>
          <w:color w:val="000000"/>
          <w:sz w:val="24"/>
          <w:szCs w:val="24"/>
          <w:u w:color="000000"/>
          <w:bdr w:val="nil"/>
          <w:lang w:val="lv-LV" w:eastAsia="x-none"/>
        </w:rPr>
        <w:t xml:space="preserve"> </w:t>
      </w:r>
      <w:r w:rsidRPr="00E74652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>uzņēmums</w:t>
      </w:r>
      <w:r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>:</w:t>
      </w:r>
    </w:p>
    <w:p w14:paraId="7F064CB7" w14:textId="7CE2C8A7" w:rsidR="00840257" w:rsidRDefault="0098014D" w:rsidP="00984F33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/>
        <w:ind w:right="28"/>
        <w:jc w:val="both"/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</w:pPr>
      <w:sdt>
        <w:sdtPr>
          <w:rPr>
            <w:rFonts w:eastAsia="Calibri"/>
            <w:color w:val="000000"/>
            <w:sz w:val="24"/>
            <w:szCs w:val="24"/>
            <w:u w:color="000000"/>
            <w:bdr w:val="nil"/>
            <w:lang w:val="lv-LV" w:eastAsia="x-none"/>
          </w:rPr>
          <w:id w:val="1474024951"/>
          <w:temporary/>
          <w15:color w:val="FF99CC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5368">
            <w:rPr>
              <w:rFonts w:ascii="MS Gothic" w:eastAsia="MS Gothic" w:hAnsi="MS Gothic" w:hint="eastAsia"/>
              <w:color w:val="000000"/>
              <w:sz w:val="24"/>
              <w:szCs w:val="24"/>
              <w:u w:color="000000"/>
              <w:bdr w:val="nil"/>
              <w:lang w:val="lv-LV" w:eastAsia="x-none"/>
            </w:rPr>
            <w:t>☐</w:t>
          </w:r>
        </w:sdtContent>
      </w:sdt>
      <w:r w:rsidR="00DE5368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ab/>
      </w:r>
      <w:r w:rsidR="00840257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>mikro uzņēmums</w:t>
      </w:r>
      <w:r w:rsidR="00413E05">
        <w:rPr>
          <w:rStyle w:val="Vresatsauce"/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footnoteReference w:id="7"/>
      </w:r>
      <w:r w:rsidR="00840257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>;</w:t>
      </w:r>
    </w:p>
    <w:p w14:paraId="34616A25" w14:textId="0886DD0D" w:rsidR="00840257" w:rsidRDefault="0098014D" w:rsidP="00984F33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/>
        <w:ind w:right="28"/>
        <w:jc w:val="both"/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</w:pPr>
      <w:sdt>
        <w:sdtPr>
          <w:rPr>
            <w:rFonts w:eastAsia="Calibri"/>
            <w:color w:val="000000"/>
            <w:sz w:val="24"/>
            <w:szCs w:val="24"/>
            <w:u w:color="000000"/>
            <w:bdr w:val="nil"/>
            <w:lang w:val="lv-LV" w:eastAsia="x-none"/>
          </w:rPr>
          <w:id w:val="-1900968065"/>
          <w:temporary/>
          <w15:color w:val="FF99CC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7C97">
            <w:rPr>
              <w:rFonts w:ascii="MS Gothic" w:eastAsia="MS Gothic" w:hAnsi="MS Gothic" w:hint="eastAsia"/>
              <w:color w:val="000000"/>
              <w:sz w:val="24"/>
              <w:szCs w:val="24"/>
              <w:u w:color="000000"/>
              <w:bdr w:val="nil"/>
              <w:lang w:val="lv-LV" w:eastAsia="x-none"/>
            </w:rPr>
            <w:t>☐</w:t>
          </w:r>
        </w:sdtContent>
      </w:sdt>
      <w:r w:rsidR="00840257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ab/>
        <w:t>mazais uzņēmums</w:t>
      </w:r>
      <w:r w:rsidR="00413E05">
        <w:rPr>
          <w:rStyle w:val="Vresatsauce"/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footnoteReference w:id="8"/>
      </w:r>
      <w:r w:rsidR="00840257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>;</w:t>
      </w:r>
    </w:p>
    <w:p w14:paraId="6062A8AC" w14:textId="753D8D60" w:rsidR="003606BC" w:rsidRDefault="0098014D" w:rsidP="00984F33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/>
        <w:ind w:right="28"/>
        <w:jc w:val="both"/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</w:pPr>
      <w:sdt>
        <w:sdtPr>
          <w:rPr>
            <w:rFonts w:eastAsia="Calibri"/>
            <w:color w:val="000000"/>
            <w:sz w:val="24"/>
            <w:szCs w:val="24"/>
            <w:u w:color="000000"/>
            <w:bdr w:val="nil"/>
            <w:lang w:val="lv-LV" w:eastAsia="x-none"/>
          </w:rPr>
          <w:id w:val="65694699"/>
          <w:temporary/>
          <w15:color w:val="FF99CC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7C97">
            <w:rPr>
              <w:rFonts w:ascii="MS Gothic" w:eastAsia="MS Gothic" w:hAnsi="MS Gothic" w:hint="eastAsia"/>
              <w:color w:val="000000"/>
              <w:sz w:val="24"/>
              <w:szCs w:val="24"/>
              <w:u w:color="000000"/>
              <w:bdr w:val="nil"/>
              <w:lang w:val="lv-LV" w:eastAsia="x-none"/>
            </w:rPr>
            <w:t>☐</w:t>
          </w:r>
        </w:sdtContent>
      </w:sdt>
      <w:r w:rsidR="003606BC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ab/>
      </w:r>
      <w:r w:rsidR="00840257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>vidējais</w:t>
      </w:r>
      <w:r w:rsidR="003606BC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 xml:space="preserve"> uzņēmums</w:t>
      </w:r>
      <w:r w:rsidR="00413E05">
        <w:rPr>
          <w:rStyle w:val="Vresatsauce"/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footnoteReference w:id="9"/>
      </w:r>
      <w:r w:rsidR="003606BC">
        <w:rPr>
          <w:rFonts w:eastAsia="Calibri"/>
          <w:color w:val="000000"/>
          <w:sz w:val="24"/>
          <w:szCs w:val="24"/>
          <w:u w:color="000000"/>
          <w:bdr w:val="nil"/>
          <w:lang w:val="lv-LV" w:eastAsia="x-none"/>
        </w:rPr>
        <w:t>.</w:t>
      </w:r>
    </w:p>
    <w:p w14:paraId="29A2623F" w14:textId="05DE8B6D" w:rsidR="0095090D" w:rsidRDefault="00E74652" w:rsidP="00E74652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N w:val="0"/>
        <w:spacing w:before="60" w:after="240"/>
        <w:jc w:val="both"/>
        <w:textAlignment w:val="baseline"/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</w:pPr>
      <w:r w:rsidRPr="00645831"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  <w:t>Ja pretendents ir akciju sabiedrība, tas apliecina</w:t>
      </w:r>
      <w:r w:rsidRPr="0095090D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, ka</w:t>
      </w:r>
      <w:r w:rsidR="00924708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 </w:t>
      </w:r>
      <w:r w:rsidR="009A1D8D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tādam </w:t>
      </w:r>
      <w:r w:rsidR="00924708" w:rsidRPr="0095090D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akcionār</w:t>
      </w:r>
      <w:r w:rsidR="00924708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a</w:t>
      </w:r>
      <w:r w:rsidR="009A1D8D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m</w:t>
      </w:r>
      <w:r w:rsidR="00924708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, kas reģistrēts zemo nodokļu valstī</w:t>
      </w:r>
      <w:r w:rsidR="00924708" w:rsidRPr="00751316">
        <w:rPr>
          <w:rFonts w:eastAsia="Calibri"/>
          <w:sz w:val="24"/>
          <w:szCs w:val="24"/>
          <w:u w:color="000000"/>
          <w:bdr w:val="nil"/>
          <w:lang w:val="lv-LV" w:eastAsia="lv-LV"/>
        </w:rPr>
        <w:t xml:space="preserve">, </w:t>
      </w:r>
      <w:r w:rsidR="00E366BB" w:rsidRPr="00751316">
        <w:rPr>
          <w:rFonts w:eastAsia="Calibri"/>
          <w:sz w:val="24"/>
          <w:szCs w:val="24"/>
          <w:u w:color="000000"/>
          <w:bdr w:val="nil"/>
          <w:lang w:val="lv-LV" w:eastAsia="lv-LV"/>
        </w:rPr>
        <w:t>balsstiesības</w:t>
      </w:r>
      <w:r w:rsidR="009A1D8D" w:rsidRPr="00751316">
        <w:rPr>
          <w:rFonts w:eastAsia="Calibri"/>
          <w:sz w:val="24"/>
          <w:szCs w:val="24"/>
          <w:u w:color="000000"/>
          <w:bdr w:val="nil"/>
          <w:lang w:val="lv-LV" w:eastAsia="lv-LV"/>
        </w:rPr>
        <w:t xml:space="preserve"> akciju </w:t>
      </w:r>
      <w:r w:rsidR="009A1D8D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sabiedrībā:</w:t>
      </w:r>
      <w:r w:rsidR="00924708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 </w:t>
      </w:r>
    </w:p>
    <w:p w14:paraId="64B1503A" w14:textId="34665B59" w:rsidR="0095090D" w:rsidRDefault="0098014D" w:rsidP="00984F3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N w:val="0"/>
        <w:spacing w:before="60" w:after="120"/>
        <w:jc w:val="both"/>
        <w:textAlignment w:val="baseline"/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</w:pPr>
      <w:sdt>
        <w:sdtPr>
          <w:rPr>
            <w:rFonts w:eastAsia="Calibri"/>
            <w:color w:val="000000"/>
            <w:sz w:val="24"/>
            <w:szCs w:val="24"/>
            <w:u w:color="000000"/>
            <w:bdr w:val="nil"/>
            <w:lang w:val="lv-LV" w:eastAsia="lv-LV"/>
          </w:rPr>
          <w:id w:val="-808325043"/>
          <w:temporary/>
          <w15:color w:val="FF99CC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5326">
            <w:rPr>
              <w:rFonts w:ascii="MS Gothic" w:eastAsia="MS Gothic" w:hAnsi="MS Gothic" w:hint="eastAsia"/>
              <w:color w:val="000000"/>
              <w:sz w:val="24"/>
              <w:szCs w:val="24"/>
              <w:u w:color="000000"/>
              <w:bdr w:val="nil"/>
              <w:lang w:val="lv-LV" w:eastAsia="lv-LV"/>
            </w:rPr>
            <w:t>☐</w:t>
          </w:r>
        </w:sdtContent>
      </w:sdt>
      <w:r w:rsidR="0095090D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 ir;</w:t>
      </w:r>
    </w:p>
    <w:p w14:paraId="0A3E7D11" w14:textId="41A16C4E" w:rsidR="00E74652" w:rsidRDefault="0098014D" w:rsidP="00984F3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N w:val="0"/>
        <w:spacing w:before="60" w:after="120"/>
        <w:jc w:val="both"/>
        <w:textAlignment w:val="baseline"/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</w:pPr>
      <w:sdt>
        <w:sdtPr>
          <w:rPr>
            <w:rFonts w:eastAsia="Calibri"/>
            <w:color w:val="000000"/>
            <w:sz w:val="24"/>
            <w:szCs w:val="24"/>
            <w:u w:color="000000"/>
            <w:bdr w:val="nil"/>
            <w:lang w:val="lv-LV" w:eastAsia="lv-LV"/>
          </w:rPr>
          <w:id w:val="-1931798091"/>
          <w:temporary/>
          <w15:color w:val="FF99CC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5326">
            <w:rPr>
              <w:rFonts w:ascii="MS Gothic" w:eastAsia="MS Gothic" w:hAnsi="MS Gothic" w:hint="eastAsia"/>
              <w:color w:val="000000"/>
              <w:sz w:val="24"/>
              <w:szCs w:val="24"/>
              <w:u w:color="000000"/>
              <w:bdr w:val="nil"/>
              <w:lang w:val="lv-LV" w:eastAsia="lv-LV"/>
            </w:rPr>
            <w:t>☐</w:t>
          </w:r>
        </w:sdtContent>
      </w:sdt>
      <w:r w:rsidR="0095090D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 nav</w:t>
      </w:r>
      <w:r w:rsidR="007A18B2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;</w:t>
      </w:r>
    </w:p>
    <w:p w14:paraId="17CC9752" w14:textId="2B15F9C1" w:rsidR="007A18B2" w:rsidRPr="0095090D" w:rsidRDefault="0098014D" w:rsidP="00984F3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N w:val="0"/>
        <w:spacing w:before="60" w:after="120"/>
        <w:jc w:val="both"/>
        <w:textAlignment w:val="baseline"/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</w:pPr>
      <w:sdt>
        <w:sdtPr>
          <w:rPr>
            <w:rFonts w:eastAsia="Calibri"/>
            <w:color w:val="000000"/>
            <w:sz w:val="24"/>
            <w:szCs w:val="24"/>
            <w:u w:color="000000"/>
            <w:bdr w:val="nil"/>
            <w:lang w:val="lv-LV" w:eastAsia="lv-LV"/>
          </w:rPr>
          <w:id w:val="822018500"/>
          <w:temporary/>
          <w15:color w:val="FF99CC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6F8A">
            <w:rPr>
              <w:rFonts w:ascii="MS Gothic" w:eastAsia="MS Gothic" w:hAnsi="MS Gothic" w:hint="eastAsia"/>
              <w:color w:val="000000"/>
              <w:sz w:val="24"/>
              <w:szCs w:val="24"/>
              <w:u w:color="000000"/>
              <w:bdr w:val="nil"/>
              <w:lang w:val="lv-LV" w:eastAsia="lv-LV"/>
            </w:rPr>
            <w:t>☐</w:t>
          </w:r>
        </w:sdtContent>
      </w:sdt>
      <w:r w:rsidR="007A18B2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 pretendents nav akciju sabiedrība.</w:t>
      </w:r>
    </w:p>
    <w:p w14:paraId="5AC63F8A" w14:textId="703BEDF2" w:rsidR="0095090D" w:rsidRPr="00E74652" w:rsidRDefault="00E74652" w:rsidP="00E90086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120"/>
        <w:jc w:val="both"/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</w:pPr>
      <w:r w:rsidRPr="00E74652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Ar šo uzņemos pilnu atbildību par </w:t>
      </w:r>
      <w:r w:rsidR="0095090D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šajā i</w:t>
      </w:r>
      <w:r w:rsidRPr="00E74652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epirkum</w:t>
      </w:r>
      <w:r w:rsidR="001E731D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ā </w:t>
      </w:r>
      <w:r w:rsidRPr="00E74652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iesniegto dokumentu komplektāciju, tajos ietverto informāciju, noformējumu, atbilstību </w:t>
      </w:r>
      <w:r w:rsidR="00233A69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šī </w:t>
      </w:r>
      <w:r w:rsidR="001E731D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iepirkuma </w:t>
      </w:r>
      <w:r w:rsidRPr="00E74652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nolikuma prasībām. Sniegtā informācija un dati ir patiesi.</w:t>
      </w:r>
    </w:p>
    <w:tbl>
      <w:tblPr>
        <w:tblStyle w:val="TableNormal1"/>
        <w:tblW w:w="0" w:type="auto"/>
        <w:tblLook w:val="04A0" w:firstRow="1" w:lastRow="0" w:firstColumn="1" w:lastColumn="0" w:noHBand="0" w:noVBand="1"/>
      </w:tblPr>
      <w:tblGrid>
        <w:gridCol w:w="5245"/>
        <w:gridCol w:w="4491"/>
      </w:tblGrid>
      <w:tr w:rsidR="0095090D" w14:paraId="72542266" w14:textId="77777777" w:rsidTr="007F6CA7">
        <w:trPr>
          <w:trHeight w:val="308"/>
        </w:trPr>
        <w:tc>
          <w:tcPr>
            <w:tcW w:w="5245" w:type="dxa"/>
            <w:shd w:val="clear" w:color="auto" w:fill="F2F2F2" w:themeFill="background1" w:themeFillShade="F2"/>
          </w:tcPr>
          <w:p w14:paraId="135BBA29" w14:textId="77777777" w:rsidR="0095090D" w:rsidRPr="004D27B9" w:rsidRDefault="003C1207" w:rsidP="00572F0A">
            <w:pPr>
              <w:widowControl w:val="0"/>
              <w:shd w:val="clear" w:color="auto" w:fill="F2F2F2" w:themeFill="background1" w:themeFillShade="F2"/>
              <w:spacing w:before="60"/>
              <w:jc w:val="both"/>
              <w:rPr>
                <w:rFonts w:eastAsia="Calibri"/>
                <w:iCs/>
                <w:kern w:val="28"/>
                <w:sz w:val="24"/>
                <w:szCs w:val="24"/>
                <w:u w:color="000000"/>
                <w:lang w:val="lv-LV"/>
              </w:rPr>
            </w:pPr>
            <w:proofErr w:type="spellStart"/>
            <w:r>
              <w:rPr>
                <w:rFonts w:eastAsia="Calibri"/>
                <w:iCs/>
                <w:kern w:val="28"/>
                <w:sz w:val="24"/>
                <w:szCs w:val="24"/>
                <w:u w:color="000000"/>
                <w:lang w:val="lv-LV"/>
              </w:rPr>
              <w:t>Pārstāvēttiesīgās</w:t>
            </w:r>
            <w:proofErr w:type="spellEnd"/>
            <w:r w:rsidR="00D627C6">
              <w:rPr>
                <w:rStyle w:val="Vresatsauce"/>
                <w:rFonts w:eastAsia="Calibri"/>
                <w:iCs/>
                <w:kern w:val="28"/>
                <w:sz w:val="24"/>
                <w:szCs w:val="24"/>
                <w:u w:color="000000"/>
                <w:lang w:val="lv-LV"/>
              </w:rPr>
              <w:footnoteReference w:id="10"/>
            </w:r>
            <w:r w:rsidR="0095090D" w:rsidRPr="007B00F5">
              <w:rPr>
                <w:rFonts w:eastAsia="Calibri"/>
                <w:iCs/>
                <w:kern w:val="28"/>
                <w:sz w:val="24"/>
                <w:szCs w:val="24"/>
                <w:u w:color="000000"/>
                <w:lang w:val="lv-LV"/>
              </w:rPr>
              <w:t xml:space="preserve"> personas vārds un uzvārds, amats</w:t>
            </w:r>
          </w:p>
        </w:tc>
        <w:tc>
          <w:tcPr>
            <w:tcW w:w="4491" w:type="dxa"/>
          </w:tcPr>
          <w:p w14:paraId="410184E5" w14:textId="2462A9AE" w:rsidR="0095090D" w:rsidRDefault="00572F0A" w:rsidP="00572F0A">
            <w:pPr>
              <w:widowControl w:val="0"/>
              <w:spacing w:before="60"/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lang w:val="lv-LV"/>
              </w:rPr>
            </w:pPr>
            <w:r>
              <w:rPr>
                <w:rFonts w:eastAsia="Calibri"/>
                <w:color w:val="000000"/>
                <w:sz w:val="24"/>
                <w:szCs w:val="24"/>
                <w:u w:color="000000"/>
                <w:lang w:val="lv-LV"/>
              </w:rPr>
              <w:t xml:space="preserve">  </w:t>
            </w:r>
            <w:sdt>
              <w:sdtPr>
                <w:rPr>
                  <w:rFonts w:eastAsia="Calibri"/>
                  <w:color w:val="000000"/>
                  <w:sz w:val="24"/>
                  <w:szCs w:val="24"/>
                  <w:u w:color="000000"/>
                  <w:lang w:val="lv-LV"/>
                </w:rPr>
                <w:id w:val="-265850117"/>
                <w:placeholder>
                  <w:docPart w:val="DefaultPlaceholder_-1854013440"/>
                </w:placeholder>
                <w:temporary/>
                <w15:color w:val="FF99CC"/>
              </w:sdtPr>
              <w:sdtEndPr/>
              <w:sdtContent>
                <w:r w:rsidR="004D27B9">
                  <w:rPr>
                    <w:rFonts w:eastAsia="Calibri"/>
                    <w:color w:val="000000"/>
                    <w:sz w:val="24"/>
                    <w:szCs w:val="24"/>
                    <w:u w:color="000000"/>
                    <w:lang w:val="lv-LV"/>
                  </w:rPr>
                  <w:t>Ievadīt tekstu</w:t>
                </w:r>
              </w:sdtContent>
            </w:sdt>
          </w:p>
        </w:tc>
      </w:tr>
      <w:tr w:rsidR="00896C51" w14:paraId="10EEED08" w14:textId="77777777" w:rsidTr="004D27B9">
        <w:trPr>
          <w:trHeight w:val="567"/>
        </w:trPr>
        <w:tc>
          <w:tcPr>
            <w:tcW w:w="5245" w:type="dxa"/>
            <w:shd w:val="clear" w:color="auto" w:fill="F2F2F2" w:themeFill="background1" w:themeFillShade="F2"/>
          </w:tcPr>
          <w:p w14:paraId="5C1F4351" w14:textId="25882D4E" w:rsidR="00896C51" w:rsidRPr="007B00F5" w:rsidRDefault="00896C51" w:rsidP="00572F0A">
            <w:pPr>
              <w:widowControl w:val="0"/>
              <w:shd w:val="clear" w:color="auto" w:fill="F2F2F2" w:themeFill="background1" w:themeFillShade="F2"/>
              <w:spacing w:before="60"/>
              <w:jc w:val="both"/>
              <w:rPr>
                <w:rFonts w:eastAsia="Calibri"/>
                <w:iCs/>
                <w:kern w:val="28"/>
                <w:sz w:val="24"/>
                <w:szCs w:val="24"/>
                <w:u w:color="000000"/>
                <w:lang w:val="lv-LV"/>
              </w:rPr>
            </w:pPr>
            <w:proofErr w:type="spellStart"/>
            <w:r>
              <w:rPr>
                <w:rFonts w:eastAsia="Calibri"/>
                <w:iCs/>
                <w:kern w:val="28"/>
                <w:sz w:val="24"/>
                <w:szCs w:val="24"/>
                <w:u w:color="000000"/>
                <w:lang w:val="lv-LV"/>
              </w:rPr>
              <w:t>P</w:t>
            </w:r>
            <w:r w:rsidR="003C1207">
              <w:rPr>
                <w:rFonts w:eastAsia="Calibri"/>
                <w:iCs/>
                <w:kern w:val="28"/>
                <w:sz w:val="24"/>
                <w:szCs w:val="24"/>
                <w:u w:color="000000"/>
                <w:lang w:val="lv-LV"/>
              </w:rPr>
              <w:t>ārstāvēt</w:t>
            </w:r>
            <w:r>
              <w:rPr>
                <w:rFonts w:eastAsia="Calibri"/>
                <w:iCs/>
                <w:kern w:val="28"/>
                <w:sz w:val="24"/>
                <w:szCs w:val="24"/>
                <w:u w:color="000000"/>
                <w:lang w:val="lv-LV"/>
              </w:rPr>
              <w:t>tiesīgās</w:t>
            </w:r>
            <w:proofErr w:type="spellEnd"/>
            <w:r>
              <w:rPr>
                <w:rFonts w:eastAsia="Calibri"/>
                <w:iCs/>
                <w:kern w:val="28"/>
                <w:sz w:val="24"/>
                <w:szCs w:val="24"/>
                <w:u w:color="000000"/>
                <w:lang w:val="lv-LV"/>
              </w:rPr>
              <w:t xml:space="preserve"> personas paraksts</w:t>
            </w:r>
          </w:p>
        </w:tc>
        <w:tc>
          <w:tcPr>
            <w:tcW w:w="4491" w:type="dxa"/>
          </w:tcPr>
          <w:p w14:paraId="366662F4" w14:textId="77777777" w:rsidR="00896C51" w:rsidRDefault="00896C51" w:rsidP="00572F0A">
            <w:pPr>
              <w:widowControl w:val="0"/>
              <w:spacing w:before="60"/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lang w:val="lv-LV"/>
              </w:rPr>
            </w:pPr>
          </w:p>
        </w:tc>
      </w:tr>
    </w:tbl>
    <w:p w14:paraId="45B1E2AA" w14:textId="77777777" w:rsidR="00E90086" w:rsidRDefault="00E90086" w:rsidP="00E90086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jc w:val="both"/>
        <w:rPr>
          <w:rFonts w:eastAsia="Calibri"/>
          <w:bCs/>
          <w:i/>
          <w:iCs/>
          <w:color w:val="767171" w:themeColor="background2" w:themeShade="80"/>
          <w:sz w:val="24"/>
          <w:szCs w:val="24"/>
          <w:u w:color="000000"/>
          <w:bdr w:val="nil"/>
          <w:lang w:val="lv-LV" w:eastAsia="lv-LV"/>
        </w:rPr>
      </w:pPr>
    </w:p>
    <w:p w14:paraId="4415C8ED" w14:textId="6614C40C" w:rsidR="00C96D65" w:rsidRPr="00D66C92" w:rsidRDefault="00E74652" w:rsidP="00E90086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jc w:val="both"/>
        <w:rPr>
          <w:color w:val="767171" w:themeColor="background2" w:themeShade="80"/>
          <w:sz w:val="24"/>
          <w:szCs w:val="24"/>
          <w:lang w:val="lv-LV" w:eastAsia="lv-LV"/>
        </w:rPr>
      </w:pPr>
      <w:r w:rsidRPr="00BC4359">
        <w:rPr>
          <w:rFonts w:eastAsia="Calibri"/>
          <w:bCs/>
          <w:i/>
          <w:iCs/>
          <w:color w:val="767171" w:themeColor="background2" w:themeShade="80"/>
          <w:sz w:val="24"/>
          <w:szCs w:val="24"/>
          <w:u w:color="000000"/>
          <w:bdr w:val="nil"/>
          <w:lang w:val="lv-LV" w:eastAsia="lv-LV"/>
        </w:rPr>
        <w:t>Piezīme</w:t>
      </w:r>
      <w:r w:rsidRPr="00BC4359">
        <w:rPr>
          <w:rFonts w:eastAsia="Calibri"/>
          <w:i/>
          <w:iCs/>
          <w:color w:val="767171" w:themeColor="background2" w:themeShade="80"/>
          <w:sz w:val="24"/>
          <w:szCs w:val="24"/>
          <w:u w:color="000000"/>
          <w:bdr w:val="nil"/>
          <w:lang w:val="lv-LV" w:eastAsia="lv-LV"/>
        </w:rPr>
        <w:t>: pretendentam jāaizpilda tukšās vietas šajā formā</w:t>
      </w:r>
      <w:r w:rsidRPr="00D66C92">
        <w:rPr>
          <w:rFonts w:eastAsia="Calibri"/>
          <w:i/>
          <w:iCs/>
          <w:color w:val="767171" w:themeColor="background2" w:themeShade="80"/>
          <w:sz w:val="24"/>
          <w:szCs w:val="24"/>
          <w:u w:color="000000"/>
          <w:bdr w:val="nil"/>
          <w:lang w:val="lv-LV" w:eastAsia="lv-LV"/>
        </w:rPr>
        <w:t>.</w:t>
      </w:r>
    </w:p>
    <w:sectPr w:rsidR="00C96D65" w:rsidRPr="00D66C92" w:rsidSect="00E746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30CBB" w14:textId="77777777" w:rsidR="00836B25" w:rsidRDefault="00836B25" w:rsidP="00E74652">
      <w:r>
        <w:separator/>
      </w:r>
    </w:p>
  </w:endnote>
  <w:endnote w:type="continuationSeparator" w:id="0">
    <w:p w14:paraId="4463A1F1" w14:textId="77777777" w:rsidR="00836B25" w:rsidRDefault="00836B25" w:rsidP="00E74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765D0" w14:textId="77777777" w:rsidR="00634904" w:rsidRDefault="00634904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2F5496" w:themeColor="accent1" w:themeShade="BF"/>
      </w:rPr>
      <w:id w:val="-588850184"/>
      <w:docPartObj>
        <w:docPartGallery w:val="Page Numbers (Bottom of Page)"/>
        <w:docPartUnique/>
      </w:docPartObj>
    </w:sdtPr>
    <w:sdtEndPr/>
    <w:sdtContent>
      <w:sdt>
        <w:sdtPr>
          <w:rPr>
            <w:color w:val="2F5496" w:themeColor="accent1" w:themeShade="BF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F52C1C" w14:textId="16CDC10D" w:rsidR="00617C5F" w:rsidRPr="00B61D6E" w:rsidRDefault="00617C5F">
            <w:pPr>
              <w:pStyle w:val="Kjene"/>
              <w:jc w:val="right"/>
              <w:rPr>
                <w:color w:val="2F5496" w:themeColor="accent1" w:themeShade="BF"/>
              </w:rPr>
            </w:pPr>
            <w:r w:rsidRPr="00B61D6E">
              <w:rPr>
                <w:color w:val="2F5496" w:themeColor="accent1" w:themeShade="BF"/>
                <w:lang w:val="lv-LV"/>
              </w:rPr>
              <w:t xml:space="preserve"> </w:t>
            </w:r>
            <w:r w:rsidRPr="00B61D6E">
              <w:rPr>
                <w:b/>
                <w:bCs/>
                <w:color w:val="2F5496" w:themeColor="accent1" w:themeShade="BF"/>
                <w:sz w:val="24"/>
                <w:szCs w:val="24"/>
              </w:rPr>
              <w:fldChar w:fldCharType="begin"/>
            </w:r>
            <w:r w:rsidRPr="00B61D6E">
              <w:rPr>
                <w:b/>
                <w:bCs/>
                <w:color w:val="2F5496" w:themeColor="accent1" w:themeShade="BF"/>
              </w:rPr>
              <w:instrText>PAGE</w:instrText>
            </w:r>
            <w:r w:rsidRPr="00B61D6E">
              <w:rPr>
                <w:b/>
                <w:bCs/>
                <w:color w:val="2F5496" w:themeColor="accent1" w:themeShade="BF"/>
                <w:sz w:val="24"/>
                <w:szCs w:val="24"/>
              </w:rPr>
              <w:fldChar w:fldCharType="separate"/>
            </w:r>
            <w:r w:rsidRPr="00B61D6E">
              <w:rPr>
                <w:b/>
                <w:bCs/>
                <w:color w:val="2F5496" w:themeColor="accent1" w:themeShade="BF"/>
                <w:lang w:val="lv-LV"/>
              </w:rPr>
              <w:t>2</w:t>
            </w:r>
            <w:r w:rsidRPr="00B61D6E">
              <w:rPr>
                <w:b/>
                <w:bCs/>
                <w:color w:val="2F5496" w:themeColor="accent1" w:themeShade="BF"/>
                <w:sz w:val="24"/>
                <w:szCs w:val="24"/>
              </w:rPr>
              <w:fldChar w:fldCharType="end"/>
            </w:r>
            <w:r w:rsidRPr="00B61D6E">
              <w:rPr>
                <w:color w:val="2F5496" w:themeColor="accent1" w:themeShade="BF"/>
                <w:lang w:val="lv-LV"/>
              </w:rPr>
              <w:t xml:space="preserve"> no </w:t>
            </w:r>
            <w:r w:rsidRPr="00B61D6E">
              <w:rPr>
                <w:b/>
                <w:bCs/>
                <w:color w:val="2F5496" w:themeColor="accent1" w:themeShade="BF"/>
                <w:sz w:val="24"/>
                <w:szCs w:val="24"/>
              </w:rPr>
              <w:fldChar w:fldCharType="begin"/>
            </w:r>
            <w:r w:rsidRPr="00B61D6E">
              <w:rPr>
                <w:b/>
                <w:bCs/>
                <w:color w:val="2F5496" w:themeColor="accent1" w:themeShade="BF"/>
              </w:rPr>
              <w:instrText>NUMPAGES</w:instrText>
            </w:r>
            <w:r w:rsidRPr="00B61D6E">
              <w:rPr>
                <w:b/>
                <w:bCs/>
                <w:color w:val="2F5496" w:themeColor="accent1" w:themeShade="BF"/>
                <w:sz w:val="24"/>
                <w:szCs w:val="24"/>
              </w:rPr>
              <w:fldChar w:fldCharType="separate"/>
            </w:r>
            <w:r w:rsidRPr="00B61D6E">
              <w:rPr>
                <w:b/>
                <w:bCs/>
                <w:color w:val="2F5496" w:themeColor="accent1" w:themeShade="BF"/>
                <w:lang w:val="lv-LV"/>
              </w:rPr>
              <w:t>2</w:t>
            </w:r>
            <w:r w:rsidRPr="00B61D6E">
              <w:rPr>
                <w:b/>
                <w:bCs/>
                <w:color w:val="2F5496" w:themeColor="accent1" w:themeShade="BF"/>
                <w:sz w:val="24"/>
                <w:szCs w:val="24"/>
              </w:rPr>
              <w:fldChar w:fldCharType="end"/>
            </w:r>
          </w:p>
        </w:sdtContent>
      </w:sdt>
    </w:sdtContent>
  </w:sdt>
  <w:p w14:paraId="31BBA9FA" w14:textId="77777777" w:rsidR="00617C5F" w:rsidRDefault="00617C5F" w:rsidP="00617C5F">
    <w:pPr>
      <w:pStyle w:val="Kjene"/>
      <w:spacing w:before="120"/>
      <w:jc w:val="center"/>
    </w:pPr>
    <w:r>
      <w:ptab w:relativeTo="margin" w:alignment="center" w:leader="none"/>
    </w:r>
    <w:r>
      <w:rPr>
        <w:color w:val="2F5496" w:themeColor="accent1" w:themeShade="BF"/>
        <w:kern w:val="18"/>
        <w:sz w:val="18"/>
        <w:szCs w:val="18"/>
      </w:rPr>
      <w:t>DOKUMENTS IR PARAKSTĪTS AR DROŠU ELEKTRONISKO PARAKSTU UN SATUR LAIKA ZĪMOGU</w:t>
    </w:r>
    <w:r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0E854" w14:textId="25E922E4" w:rsidR="00634904" w:rsidRPr="00AA06DC" w:rsidRDefault="00634904" w:rsidP="00634904">
    <w:pPr>
      <w:pStyle w:val="Kjene"/>
      <w:spacing w:before="120"/>
      <w:jc w:val="center"/>
      <w:rPr>
        <w:color w:val="2F5496" w:themeColor="accent1" w:themeShade="BF"/>
      </w:rPr>
    </w:pPr>
    <w:r w:rsidRPr="00AA06DC">
      <w:rPr>
        <w:color w:val="2F5496" w:themeColor="accent1" w:themeShade="BF"/>
      </w:rPr>
      <w:ptab w:relativeTo="margin" w:alignment="center" w:leader="none"/>
    </w:r>
    <w:r w:rsidRPr="00AA06DC">
      <w:rPr>
        <w:color w:val="2F5496" w:themeColor="accent1" w:themeShade="BF"/>
        <w:kern w:val="18"/>
        <w:sz w:val="18"/>
        <w:szCs w:val="18"/>
      </w:rPr>
      <w:t>DOKUMENTS IR PARAKSTĪTS AR DROŠU ELEKTRONISKO PARAKSTU UN SATUR LAIKA ZĪMOGU</w:t>
    </w:r>
    <w:r w:rsidRPr="00AA06DC">
      <w:rPr>
        <w:color w:val="2F5496" w:themeColor="accent1" w:themeShade="BF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6E7D1" w14:textId="77777777" w:rsidR="00836B25" w:rsidRDefault="00836B25" w:rsidP="00E74652">
      <w:r>
        <w:separator/>
      </w:r>
    </w:p>
  </w:footnote>
  <w:footnote w:type="continuationSeparator" w:id="0">
    <w:p w14:paraId="6FE8DAF5" w14:textId="77777777" w:rsidR="00836B25" w:rsidRDefault="00836B25" w:rsidP="00E74652">
      <w:r>
        <w:continuationSeparator/>
      </w:r>
    </w:p>
  </w:footnote>
  <w:footnote w:id="1">
    <w:p w14:paraId="5FFA917E" w14:textId="5BAD0249" w:rsidR="00484174" w:rsidRPr="00C85847" w:rsidRDefault="00484174">
      <w:pPr>
        <w:pStyle w:val="Vresteksts"/>
        <w:rPr>
          <w:rFonts w:asciiTheme="minorHAnsi" w:hAnsiTheme="minorHAnsi" w:cstheme="minorHAnsi"/>
          <w:lang w:val="lv-LV"/>
        </w:rPr>
      </w:pPr>
      <w:r w:rsidRPr="00C85847">
        <w:rPr>
          <w:rStyle w:val="Vresatsauce"/>
          <w:rFonts w:asciiTheme="minorHAnsi" w:hAnsiTheme="minorHAnsi" w:cstheme="minorHAnsi"/>
        </w:rPr>
        <w:footnoteRef/>
      </w:r>
      <w:r w:rsidRPr="00C85847">
        <w:rPr>
          <w:rFonts w:asciiTheme="minorHAnsi" w:hAnsiTheme="minorHAnsi" w:cstheme="minorHAnsi"/>
        </w:rPr>
        <w:t xml:space="preserve"> </w:t>
      </w:r>
      <w:r w:rsidRPr="00C85847">
        <w:rPr>
          <w:rFonts w:asciiTheme="minorHAnsi" w:hAnsiTheme="minorHAnsi" w:cstheme="minorHAnsi"/>
          <w:lang w:val="lv-LV"/>
        </w:rPr>
        <w:t xml:space="preserve">Aizpildot pieteikuma formu, ņemt vērā </w:t>
      </w:r>
      <w:r w:rsidRPr="00922E70">
        <w:rPr>
          <w:rFonts w:asciiTheme="minorHAnsi" w:hAnsiTheme="minorHAnsi" w:cstheme="minorHAnsi"/>
          <w:lang w:val="lv-LV"/>
        </w:rPr>
        <w:t xml:space="preserve">Nolikuma </w:t>
      </w:r>
      <w:r w:rsidR="00BB3EA4" w:rsidRPr="00922E70">
        <w:rPr>
          <w:rFonts w:asciiTheme="minorHAnsi" w:hAnsiTheme="minorHAnsi" w:cstheme="minorHAnsi"/>
          <w:lang w:val="lv-LV"/>
        </w:rPr>
        <w:t>2.2.4.</w:t>
      </w:r>
      <w:r w:rsidR="00E56E3F" w:rsidRPr="00922E70">
        <w:rPr>
          <w:rFonts w:asciiTheme="minorHAnsi" w:hAnsiTheme="minorHAnsi" w:cstheme="minorHAnsi"/>
          <w:lang w:val="lv-LV"/>
        </w:rPr>
        <w:t xml:space="preserve"> un</w:t>
      </w:r>
      <w:r w:rsidR="00BB3EA4" w:rsidRPr="00922E70">
        <w:rPr>
          <w:rFonts w:asciiTheme="minorHAnsi" w:hAnsiTheme="minorHAnsi" w:cstheme="minorHAnsi"/>
          <w:lang w:val="lv-LV"/>
        </w:rPr>
        <w:t xml:space="preserve"> 2.2.5.</w:t>
      </w:r>
      <w:r w:rsidR="00E56E3F" w:rsidRPr="00922E70">
        <w:rPr>
          <w:rFonts w:asciiTheme="minorHAnsi" w:hAnsiTheme="minorHAnsi" w:cstheme="minorHAnsi"/>
          <w:lang w:val="lv-LV"/>
        </w:rPr>
        <w:t xml:space="preserve"> punktā </w:t>
      </w:r>
      <w:r w:rsidR="00BB3EA4" w:rsidRPr="00922E70">
        <w:rPr>
          <w:rFonts w:asciiTheme="minorHAnsi" w:hAnsiTheme="minorHAnsi" w:cstheme="minorHAnsi"/>
          <w:lang w:val="lv-LV"/>
        </w:rPr>
        <w:t>un 3.1.1.1. apakšpunktā</w:t>
      </w:r>
      <w:r w:rsidR="00BB3EA4" w:rsidRPr="00C85847">
        <w:rPr>
          <w:rFonts w:asciiTheme="minorHAnsi" w:hAnsiTheme="minorHAnsi" w:cstheme="minorHAnsi"/>
          <w:lang w:val="lv-LV"/>
        </w:rPr>
        <w:t xml:space="preserve"> noteikto.</w:t>
      </w:r>
    </w:p>
  </w:footnote>
  <w:footnote w:id="2">
    <w:p w14:paraId="34DDF662" w14:textId="58239C12" w:rsidR="00BB3EA4" w:rsidRPr="005B3408" w:rsidRDefault="00BB3EA4">
      <w:pPr>
        <w:pStyle w:val="Vresteksts"/>
        <w:rPr>
          <w:rFonts w:asciiTheme="minorHAnsi" w:hAnsiTheme="minorHAnsi" w:cstheme="minorHAnsi"/>
          <w:lang w:val="lv-LV"/>
        </w:rPr>
      </w:pPr>
      <w:r w:rsidRPr="00C85847">
        <w:rPr>
          <w:rStyle w:val="Vresatsauce"/>
          <w:rFonts w:asciiTheme="minorHAnsi" w:hAnsiTheme="minorHAnsi" w:cstheme="minorHAnsi"/>
          <w:lang w:val="lv-LV"/>
        </w:rPr>
        <w:footnoteRef/>
      </w:r>
      <w:r w:rsidRPr="00C85847">
        <w:rPr>
          <w:rFonts w:asciiTheme="minorHAnsi" w:hAnsiTheme="minorHAnsi" w:cstheme="minorHAnsi"/>
          <w:lang w:val="lv-LV"/>
        </w:rPr>
        <w:t xml:space="preserve"> </w:t>
      </w:r>
      <w:r w:rsidRPr="00C85847">
        <w:rPr>
          <w:rFonts w:asciiTheme="minorHAnsi" w:hAnsiTheme="minorHAnsi" w:cstheme="minorHAnsi"/>
          <w:lang w:val="lv-LV"/>
        </w:rPr>
        <w:t xml:space="preserve">Skatīt </w:t>
      </w:r>
      <w:r w:rsidRPr="005B3408">
        <w:rPr>
          <w:rFonts w:asciiTheme="minorHAnsi" w:hAnsiTheme="minorHAnsi" w:cstheme="minorHAnsi"/>
          <w:lang w:val="lv-LV"/>
        </w:rPr>
        <w:t xml:space="preserve">Nolikuma </w:t>
      </w:r>
      <w:r w:rsidR="00035FB1" w:rsidRPr="005B3408">
        <w:rPr>
          <w:rFonts w:asciiTheme="minorHAnsi" w:hAnsiTheme="minorHAnsi" w:cstheme="minorHAnsi"/>
          <w:lang w:val="lv-LV"/>
        </w:rPr>
        <w:t>1.6.</w:t>
      </w:r>
      <w:r w:rsidR="00862998" w:rsidRPr="005B3408">
        <w:rPr>
          <w:rFonts w:asciiTheme="minorHAnsi" w:hAnsiTheme="minorHAnsi" w:cstheme="minorHAnsi"/>
          <w:lang w:val="lv-LV"/>
        </w:rPr>
        <w:t>2</w:t>
      </w:r>
      <w:r w:rsidR="00035FB1" w:rsidRPr="005B3408">
        <w:rPr>
          <w:rFonts w:asciiTheme="minorHAnsi" w:hAnsiTheme="minorHAnsi" w:cstheme="minorHAnsi"/>
          <w:lang w:val="lv-LV"/>
        </w:rPr>
        <w:t>.</w:t>
      </w:r>
      <w:r w:rsidR="00E17C0F" w:rsidRPr="005B3408">
        <w:rPr>
          <w:rFonts w:asciiTheme="minorHAnsi" w:hAnsiTheme="minorHAnsi" w:cstheme="minorHAnsi"/>
          <w:lang w:val="lv-LV"/>
        </w:rPr>
        <w:t> </w:t>
      </w:r>
      <w:r w:rsidR="004B2970" w:rsidRPr="005B3408">
        <w:rPr>
          <w:rFonts w:asciiTheme="minorHAnsi" w:hAnsiTheme="minorHAnsi" w:cstheme="minorHAnsi"/>
          <w:lang w:val="lv-LV"/>
        </w:rPr>
        <w:t>un 1.6.3. </w:t>
      </w:r>
      <w:r w:rsidR="00E17C0F" w:rsidRPr="005B3408">
        <w:rPr>
          <w:rFonts w:asciiTheme="minorHAnsi" w:hAnsiTheme="minorHAnsi" w:cstheme="minorHAnsi"/>
          <w:lang w:val="lv-LV"/>
        </w:rPr>
        <w:t>punktā</w:t>
      </w:r>
      <w:r w:rsidR="00035FB1" w:rsidRPr="005B3408">
        <w:rPr>
          <w:rFonts w:asciiTheme="minorHAnsi" w:hAnsiTheme="minorHAnsi" w:cstheme="minorHAnsi"/>
          <w:lang w:val="lv-LV"/>
        </w:rPr>
        <w:t xml:space="preserve">, </w:t>
      </w:r>
      <w:r w:rsidR="00CD58E8" w:rsidRPr="005B3408">
        <w:rPr>
          <w:rFonts w:asciiTheme="minorHAnsi" w:hAnsiTheme="minorHAnsi" w:cstheme="minorHAnsi"/>
          <w:lang w:val="lv-LV"/>
        </w:rPr>
        <w:t xml:space="preserve">kā arī </w:t>
      </w:r>
      <w:r w:rsidR="00D627C6" w:rsidRPr="005B3408">
        <w:rPr>
          <w:rFonts w:asciiTheme="minorHAnsi" w:hAnsiTheme="minorHAnsi" w:cstheme="minorHAnsi"/>
          <w:lang w:val="lv-LV"/>
        </w:rPr>
        <w:t xml:space="preserve">3.1.1.1. un </w:t>
      </w:r>
      <w:r w:rsidR="00C12594" w:rsidRPr="005B3408">
        <w:rPr>
          <w:rFonts w:asciiTheme="minorHAnsi" w:hAnsiTheme="minorHAnsi" w:cstheme="minorHAnsi"/>
          <w:lang w:val="lv-LV"/>
        </w:rPr>
        <w:t>3.1.1.3.–</w:t>
      </w:r>
      <w:r w:rsidR="00D627C6" w:rsidRPr="005B3408">
        <w:rPr>
          <w:rFonts w:asciiTheme="minorHAnsi" w:hAnsiTheme="minorHAnsi" w:cstheme="minorHAnsi"/>
          <w:lang w:val="lv-LV"/>
        </w:rPr>
        <w:t>3.1.1.6. apakšpunktā noteikto</w:t>
      </w:r>
      <w:r w:rsidRPr="005B3408">
        <w:rPr>
          <w:rFonts w:asciiTheme="minorHAnsi" w:hAnsiTheme="minorHAnsi" w:cstheme="minorHAnsi"/>
          <w:lang w:val="lv-LV"/>
        </w:rPr>
        <w:t>.</w:t>
      </w:r>
    </w:p>
  </w:footnote>
  <w:footnote w:id="3">
    <w:p w14:paraId="302579D4" w14:textId="66BE52A5" w:rsidR="003B47EC" w:rsidRPr="007D3B96" w:rsidRDefault="003B47EC">
      <w:pPr>
        <w:pStyle w:val="Vresteksts"/>
        <w:rPr>
          <w:rFonts w:asciiTheme="minorHAnsi" w:hAnsiTheme="minorHAnsi" w:cstheme="minorHAnsi"/>
          <w:sz w:val="22"/>
          <w:szCs w:val="22"/>
          <w:lang w:val="lv-LV"/>
        </w:rPr>
      </w:pPr>
      <w:r w:rsidRPr="005B3408">
        <w:rPr>
          <w:rStyle w:val="Vresatsauce"/>
          <w:rFonts w:asciiTheme="minorHAnsi" w:hAnsiTheme="minorHAnsi" w:cstheme="minorHAnsi"/>
        </w:rPr>
        <w:footnoteRef/>
      </w:r>
      <w:r w:rsidRPr="005B3408">
        <w:rPr>
          <w:rFonts w:asciiTheme="minorHAnsi" w:hAnsiTheme="minorHAnsi" w:cstheme="minorHAnsi"/>
          <w:lang w:val="lv-LV"/>
        </w:rPr>
        <w:t xml:space="preserve"> </w:t>
      </w:r>
      <w:r w:rsidR="007D3B96" w:rsidRPr="005B3408">
        <w:rPr>
          <w:rFonts w:asciiTheme="minorHAnsi" w:hAnsiTheme="minorHAnsi" w:cstheme="minorHAnsi"/>
          <w:lang w:val="lv-LV"/>
        </w:rPr>
        <w:t>Skatīt Nolikuma 1.6.</w:t>
      </w:r>
      <w:r w:rsidR="00EA4BCF" w:rsidRPr="005B3408">
        <w:rPr>
          <w:rFonts w:asciiTheme="minorHAnsi" w:hAnsiTheme="minorHAnsi" w:cstheme="minorHAnsi"/>
          <w:lang w:val="lv-LV"/>
        </w:rPr>
        <w:t>2</w:t>
      </w:r>
      <w:r w:rsidR="007D3B96" w:rsidRPr="005B3408">
        <w:rPr>
          <w:rFonts w:asciiTheme="minorHAnsi" w:hAnsiTheme="minorHAnsi" w:cstheme="minorHAnsi"/>
          <w:lang w:val="lv-LV"/>
        </w:rPr>
        <w:t>.</w:t>
      </w:r>
      <w:r w:rsidR="00CD58E8" w:rsidRPr="005B3408">
        <w:rPr>
          <w:rFonts w:asciiTheme="minorHAnsi" w:hAnsiTheme="minorHAnsi" w:cstheme="minorHAnsi"/>
          <w:lang w:val="lv-LV"/>
        </w:rPr>
        <w:t> punktā</w:t>
      </w:r>
      <w:r w:rsidR="00134791" w:rsidRPr="005B3408">
        <w:rPr>
          <w:rFonts w:asciiTheme="minorHAnsi" w:hAnsiTheme="minorHAnsi" w:cstheme="minorHAnsi"/>
          <w:lang w:val="lv-LV"/>
        </w:rPr>
        <w:t>,</w:t>
      </w:r>
      <w:r w:rsidR="00E35AF8" w:rsidRPr="005B3408">
        <w:rPr>
          <w:rFonts w:asciiTheme="minorHAnsi" w:hAnsiTheme="minorHAnsi" w:cstheme="minorHAnsi"/>
          <w:lang w:val="lv-LV"/>
        </w:rPr>
        <w:t xml:space="preserve"> </w:t>
      </w:r>
      <w:r w:rsidR="00CD58E8" w:rsidRPr="005B3408">
        <w:rPr>
          <w:rFonts w:asciiTheme="minorHAnsi" w:hAnsiTheme="minorHAnsi" w:cstheme="minorHAnsi"/>
          <w:lang w:val="lv-LV"/>
        </w:rPr>
        <w:t xml:space="preserve">kā arī </w:t>
      </w:r>
      <w:r w:rsidR="00E35AF8" w:rsidRPr="005B3408">
        <w:rPr>
          <w:rFonts w:asciiTheme="minorHAnsi" w:hAnsiTheme="minorHAnsi" w:cstheme="minorHAnsi"/>
          <w:lang w:val="lv-LV"/>
        </w:rPr>
        <w:t>3.1.1.1.</w:t>
      </w:r>
      <w:r w:rsidR="009E3AB0" w:rsidRPr="005B3408">
        <w:rPr>
          <w:rFonts w:asciiTheme="minorHAnsi" w:hAnsiTheme="minorHAnsi" w:cstheme="minorHAnsi"/>
          <w:lang w:val="lv-LV"/>
        </w:rPr>
        <w:t>, 3.1.1.3. un</w:t>
      </w:r>
      <w:r w:rsidR="00E35AF8" w:rsidRPr="005B3408">
        <w:rPr>
          <w:rFonts w:asciiTheme="minorHAnsi" w:hAnsiTheme="minorHAnsi" w:cstheme="minorHAnsi"/>
          <w:lang w:val="lv-LV"/>
        </w:rPr>
        <w:t xml:space="preserve"> 3.1.1.7. apakšpunktā noteikto.</w:t>
      </w:r>
    </w:p>
  </w:footnote>
  <w:footnote w:id="4">
    <w:p w14:paraId="4637AB35" w14:textId="24EF0E56" w:rsidR="00B95D47" w:rsidRPr="00955CAB" w:rsidRDefault="00B95D47">
      <w:pPr>
        <w:pStyle w:val="Vresteksts"/>
        <w:rPr>
          <w:rFonts w:asciiTheme="minorHAnsi" w:hAnsiTheme="minorHAnsi" w:cstheme="minorHAnsi"/>
          <w:lang w:val="lv-LV"/>
        </w:rPr>
      </w:pPr>
      <w:r w:rsidRPr="0027270F">
        <w:rPr>
          <w:rStyle w:val="Vresatsauce"/>
          <w:rFonts w:asciiTheme="minorHAnsi" w:hAnsiTheme="minorHAnsi" w:cstheme="minorHAnsi"/>
        </w:rPr>
        <w:footnoteRef/>
      </w:r>
      <w:r w:rsidRPr="0027270F">
        <w:rPr>
          <w:rFonts w:asciiTheme="minorHAnsi" w:hAnsiTheme="minorHAnsi" w:cstheme="minorHAnsi"/>
        </w:rPr>
        <w:t xml:space="preserve"> </w:t>
      </w:r>
      <w:r w:rsidR="007862A3" w:rsidRPr="007862A3">
        <w:rPr>
          <w:rFonts w:asciiTheme="minorHAnsi" w:hAnsiTheme="minorHAnsi" w:cstheme="minorHAnsi"/>
          <w:lang w:val="lv-LV"/>
        </w:rPr>
        <w:t xml:space="preserve">Skatīt </w:t>
      </w:r>
      <w:r w:rsidR="007862A3" w:rsidRPr="00561B37">
        <w:rPr>
          <w:rFonts w:asciiTheme="minorHAnsi" w:hAnsiTheme="minorHAnsi" w:cstheme="minorHAnsi"/>
          <w:lang w:val="lv-LV"/>
        </w:rPr>
        <w:t>Nolikuma</w:t>
      </w:r>
      <w:r w:rsidR="007862A3" w:rsidRPr="00561B37">
        <w:rPr>
          <w:rFonts w:asciiTheme="minorHAnsi" w:hAnsiTheme="minorHAnsi" w:cstheme="minorHAnsi"/>
        </w:rPr>
        <w:t xml:space="preserve"> </w:t>
      </w:r>
      <w:r w:rsidR="00955CAB" w:rsidRPr="00561B37">
        <w:rPr>
          <w:rFonts w:asciiTheme="minorHAnsi" w:hAnsiTheme="minorHAnsi" w:cstheme="minorHAnsi"/>
        </w:rPr>
        <w:t>1.6.4. </w:t>
      </w:r>
      <w:r w:rsidR="00955CAB" w:rsidRPr="00561B37">
        <w:rPr>
          <w:rFonts w:asciiTheme="minorHAnsi" w:hAnsiTheme="minorHAnsi" w:cstheme="minorHAnsi"/>
          <w:lang w:val="lv-LV"/>
        </w:rPr>
        <w:t>punkt</w:t>
      </w:r>
      <w:r w:rsidR="00336024" w:rsidRPr="00561B37">
        <w:rPr>
          <w:rFonts w:asciiTheme="minorHAnsi" w:hAnsiTheme="minorHAnsi" w:cstheme="minorHAnsi"/>
          <w:lang w:val="lv-LV"/>
        </w:rPr>
        <w:t>u</w:t>
      </w:r>
      <w:r w:rsidR="00955CAB" w:rsidRPr="00561B37">
        <w:rPr>
          <w:rFonts w:asciiTheme="minorHAnsi" w:hAnsiTheme="minorHAnsi" w:cstheme="minorHAnsi"/>
          <w:lang w:val="lv-LV"/>
        </w:rPr>
        <w:t xml:space="preserve">, kā arī </w:t>
      </w:r>
      <w:r w:rsidR="004C24F9" w:rsidRPr="00561B37">
        <w:rPr>
          <w:rFonts w:asciiTheme="minorHAnsi" w:hAnsiTheme="minorHAnsi" w:cstheme="minorHAnsi"/>
          <w:lang w:val="lv-LV"/>
        </w:rPr>
        <w:t>3.1.3. punkt</w:t>
      </w:r>
      <w:r w:rsidR="00336024" w:rsidRPr="00561B37">
        <w:rPr>
          <w:rFonts w:asciiTheme="minorHAnsi" w:hAnsiTheme="minorHAnsi" w:cstheme="minorHAnsi"/>
          <w:lang w:val="lv-LV"/>
        </w:rPr>
        <w:t>u</w:t>
      </w:r>
      <w:r w:rsidR="004C24F9" w:rsidRPr="00561B37">
        <w:rPr>
          <w:rFonts w:asciiTheme="minorHAnsi" w:hAnsiTheme="minorHAnsi" w:cstheme="minorHAnsi"/>
          <w:lang w:val="lv-LV"/>
        </w:rPr>
        <w:t xml:space="preserve"> </w:t>
      </w:r>
      <w:r w:rsidR="00AC2688" w:rsidRPr="00561B37">
        <w:rPr>
          <w:rFonts w:asciiTheme="minorHAnsi" w:hAnsiTheme="minorHAnsi" w:cstheme="minorHAnsi"/>
          <w:lang w:val="lv-LV"/>
        </w:rPr>
        <w:t>un ar to saistīt</w:t>
      </w:r>
      <w:r w:rsidR="00336024" w:rsidRPr="00561B37">
        <w:rPr>
          <w:rFonts w:asciiTheme="minorHAnsi" w:hAnsiTheme="minorHAnsi" w:cstheme="minorHAnsi"/>
          <w:lang w:val="lv-LV"/>
        </w:rPr>
        <w:t>os</w:t>
      </w:r>
      <w:r w:rsidR="00336024">
        <w:rPr>
          <w:rFonts w:asciiTheme="minorHAnsi" w:hAnsiTheme="minorHAnsi" w:cstheme="minorHAnsi"/>
          <w:lang w:val="lv-LV"/>
        </w:rPr>
        <w:t xml:space="preserve"> apakšpunktus</w:t>
      </w:r>
      <w:r w:rsidR="004C24F9">
        <w:rPr>
          <w:rFonts w:asciiTheme="minorHAnsi" w:hAnsiTheme="minorHAnsi" w:cstheme="minorHAnsi"/>
          <w:lang w:val="lv-LV"/>
        </w:rPr>
        <w:t>.</w:t>
      </w:r>
    </w:p>
  </w:footnote>
  <w:footnote w:id="5">
    <w:p w14:paraId="485CB434" w14:textId="1B92C1D5" w:rsidR="00E35AF8" w:rsidRPr="00C85847" w:rsidRDefault="00E35AF8">
      <w:pPr>
        <w:pStyle w:val="Vresteksts"/>
        <w:rPr>
          <w:rFonts w:asciiTheme="minorHAnsi" w:hAnsiTheme="minorHAnsi" w:cstheme="minorHAnsi"/>
          <w:lang w:val="lv-LV"/>
        </w:rPr>
      </w:pPr>
      <w:r w:rsidRPr="00C85847">
        <w:rPr>
          <w:rStyle w:val="Vresatsauce"/>
          <w:rFonts w:asciiTheme="minorHAnsi" w:hAnsiTheme="minorHAnsi" w:cstheme="minorHAnsi"/>
          <w:lang w:val="lv-LV"/>
        </w:rPr>
        <w:footnoteRef/>
      </w:r>
      <w:r w:rsidRPr="00C85847">
        <w:rPr>
          <w:rFonts w:asciiTheme="minorHAnsi" w:hAnsiTheme="minorHAnsi" w:cstheme="minorHAnsi"/>
          <w:lang w:val="lv-LV"/>
        </w:rPr>
        <w:t xml:space="preserve"> </w:t>
      </w:r>
      <w:r w:rsidR="00326A1F">
        <w:rPr>
          <w:rFonts w:asciiTheme="minorHAnsi" w:hAnsiTheme="minorHAnsi" w:cstheme="minorHAnsi"/>
          <w:lang w:val="lv-LV"/>
        </w:rPr>
        <w:t>Papildus s</w:t>
      </w:r>
      <w:r w:rsidRPr="00C85847">
        <w:rPr>
          <w:rFonts w:asciiTheme="minorHAnsi" w:hAnsiTheme="minorHAnsi" w:cstheme="minorHAnsi"/>
          <w:lang w:val="lv-LV"/>
        </w:rPr>
        <w:t xml:space="preserve">katīt </w:t>
      </w:r>
      <w:r w:rsidR="00681015" w:rsidRPr="00CB6A05">
        <w:rPr>
          <w:rFonts w:asciiTheme="minorHAnsi" w:hAnsiTheme="minorHAnsi" w:cstheme="minorHAnsi"/>
          <w:lang w:val="lv-LV"/>
        </w:rPr>
        <w:t xml:space="preserve">Nolikuma </w:t>
      </w:r>
      <w:r w:rsidR="00AF1CEE" w:rsidRPr="00FC5CBC">
        <w:rPr>
          <w:rFonts w:asciiTheme="minorHAnsi" w:hAnsiTheme="minorHAnsi" w:cstheme="minorHAnsi"/>
          <w:lang w:val="lv-LV"/>
        </w:rPr>
        <w:t>2.2.9.</w:t>
      </w:r>
      <w:r w:rsidR="00324771" w:rsidRPr="00FC5CBC">
        <w:rPr>
          <w:rFonts w:asciiTheme="minorHAnsi" w:hAnsiTheme="minorHAnsi" w:cstheme="minorHAnsi"/>
          <w:lang w:val="lv-LV"/>
        </w:rPr>
        <w:t xml:space="preserve"> un </w:t>
      </w:r>
      <w:r w:rsidR="00681015" w:rsidRPr="00FC5CBC">
        <w:rPr>
          <w:rFonts w:asciiTheme="minorHAnsi" w:hAnsiTheme="minorHAnsi" w:cstheme="minorHAnsi"/>
          <w:lang w:val="lv-LV"/>
        </w:rPr>
        <w:t>2.2.10.</w:t>
      </w:r>
      <w:r w:rsidR="008077A2" w:rsidRPr="00FC5CBC">
        <w:rPr>
          <w:rFonts w:asciiTheme="minorHAnsi" w:hAnsiTheme="minorHAnsi" w:cstheme="minorHAnsi"/>
          <w:lang w:val="lv-LV"/>
        </w:rPr>
        <w:t> punktu,</w:t>
      </w:r>
      <w:r w:rsidR="00681015" w:rsidRPr="00FC5CBC">
        <w:rPr>
          <w:rFonts w:asciiTheme="minorHAnsi" w:hAnsiTheme="minorHAnsi" w:cstheme="minorHAnsi"/>
          <w:lang w:val="lv-LV"/>
        </w:rPr>
        <w:t xml:space="preserve"> 3.1.1.3. un 3.1.1.</w:t>
      </w:r>
      <w:r w:rsidR="00E57EC2" w:rsidRPr="00FC5CBC">
        <w:rPr>
          <w:rFonts w:asciiTheme="minorHAnsi" w:hAnsiTheme="minorHAnsi" w:cstheme="minorHAnsi"/>
          <w:lang w:val="lv-LV"/>
        </w:rPr>
        <w:t>7</w:t>
      </w:r>
      <w:r w:rsidR="00681015" w:rsidRPr="00FC5CBC">
        <w:rPr>
          <w:rFonts w:asciiTheme="minorHAnsi" w:hAnsiTheme="minorHAnsi" w:cstheme="minorHAnsi"/>
          <w:lang w:val="lv-LV"/>
        </w:rPr>
        <w:t>.</w:t>
      </w:r>
      <w:r w:rsidR="008077A2" w:rsidRPr="00FC5CBC">
        <w:rPr>
          <w:rFonts w:asciiTheme="minorHAnsi" w:hAnsiTheme="minorHAnsi" w:cstheme="minorHAnsi"/>
          <w:lang w:val="lv-LV"/>
        </w:rPr>
        <w:t> </w:t>
      </w:r>
      <w:r w:rsidR="00681015" w:rsidRPr="00FC5CBC">
        <w:rPr>
          <w:rFonts w:asciiTheme="minorHAnsi" w:hAnsiTheme="minorHAnsi" w:cstheme="minorHAnsi"/>
          <w:lang w:val="lv-LV"/>
        </w:rPr>
        <w:t xml:space="preserve">apakšpunktu par pilnvaras saturu, kā arī </w:t>
      </w:r>
      <w:r w:rsidRPr="00FC5CBC">
        <w:rPr>
          <w:rFonts w:asciiTheme="minorHAnsi" w:hAnsiTheme="minorHAnsi" w:cstheme="minorHAnsi"/>
          <w:lang w:val="lv-LV"/>
        </w:rPr>
        <w:t>Nolikuma 1.6.3.</w:t>
      </w:r>
      <w:r w:rsidR="00086134" w:rsidRPr="00FC5CBC">
        <w:rPr>
          <w:rFonts w:asciiTheme="minorHAnsi" w:hAnsiTheme="minorHAnsi" w:cstheme="minorHAnsi"/>
          <w:lang w:val="lv-LV"/>
        </w:rPr>
        <w:t> punktu un</w:t>
      </w:r>
      <w:r w:rsidRPr="00FC5CBC">
        <w:rPr>
          <w:rFonts w:asciiTheme="minorHAnsi" w:hAnsiTheme="minorHAnsi" w:cstheme="minorHAnsi"/>
          <w:lang w:val="lv-LV"/>
        </w:rPr>
        <w:t xml:space="preserve"> 3.1.1.4.</w:t>
      </w:r>
      <w:r w:rsidR="00704FA4" w:rsidRPr="00FC5CBC">
        <w:rPr>
          <w:rFonts w:asciiTheme="minorHAnsi" w:hAnsiTheme="minorHAnsi" w:cstheme="minorHAnsi"/>
          <w:lang w:val="lv-LV"/>
        </w:rPr>
        <w:t xml:space="preserve">, </w:t>
      </w:r>
      <w:r w:rsidRPr="00FC5CBC">
        <w:rPr>
          <w:rFonts w:asciiTheme="minorHAnsi" w:hAnsiTheme="minorHAnsi" w:cstheme="minorHAnsi"/>
          <w:lang w:val="lv-LV"/>
        </w:rPr>
        <w:t>3.1.1.5. apakšpunktu</w:t>
      </w:r>
      <w:r w:rsidR="00CE2F61" w:rsidRPr="00FC5CBC">
        <w:rPr>
          <w:rFonts w:asciiTheme="minorHAnsi" w:hAnsiTheme="minorHAnsi" w:cstheme="minorHAnsi"/>
          <w:lang w:val="lv-LV"/>
        </w:rPr>
        <w:t xml:space="preserve"> par vienošanās </w:t>
      </w:r>
      <w:r w:rsidR="004C7BC4" w:rsidRPr="00FC5CBC">
        <w:rPr>
          <w:rFonts w:asciiTheme="minorHAnsi" w:hAnsiTheme="minorHAnsi" w:cstheme="minorHAnsi"/>
          <w:lang w:val="lv-LV"/>
        </w:rPr>
        <w:t xml:space="preserve">par </w:t>
      </w:r>
      <w:r w:rsidR="00CE2F61" w:rsidRPr="00FC5CBC">
        <w:rPr>
          <w:rFonts w:asciiTheme="minorHAnsi" w:hAnsiTheme="minorHAnsi" w:cstheme="minorHAnsi"/>
          <w:lang w:val="lv-LV"/>
        </w:rPr>
        <w:t>kopīga piedāvājuma iesniegšan</w:t>
      </w:r>
      <w:r w:rsidR="004C7BC4" w:rsidRPr="00FC5CBC">
        <w:rPr>
          <w:rFonts w:asciiTheme="minorHAnsi" w:hAnsiTheme="minorHAnsi" w:cstheme="minorHAnsi"/>
          <w:lang w:val="lv-LV"/>
        </w:rPr>
        <w:t xml:space="preserve">u </w:t>
      </w:r>
      <w:r w:rsidR="00704FA4" w:rsidRPr="00FC5CBC">
        <w:rPr>
          <w:rFonts w:asciiTheme="minorHAnsi" w:hAnsiTheme="minorHAnsi" w:cstheme="minorHAnsi"/>
          <w:lang w:val="lv-LV"/>
        </w:rPr>
        <w:t>šajā iepirkumā</w:t>
      </w:r>
      <w:r w:rsidR="00271C9B" w:rsidRPr="00FC5CBC">
        <w:rPr>
          <w:rFonts w:asciiTheme="minorHAnsi" w:hAnsiTheme="minorHAnsi" w:cstheme="minorHAnsi"/>
          <w:lang w:val="lv-LV"/>
        </w:rPr>
        <w:t xml:space="preserve"> </w:t>
      </w:r>
      <w:r w:rsidR="00CE2F61" w:rsidRPr="00FC5CBC">
        <w:rPr>
          <w:rFonts w:asciiTheme="minorHAnsi" w:hAnsiTheme="minorHAnsi" w:cstheme="minorHAnsi"/>
          <w:lang w:val="lv-LV"/>
        </w:rPr>
        <w:t>saturu</w:t>
      </w:r>
      <w:r w:rsidR="00C85847" w:rsidRPr="00FC5CBC">
        <w:rPr>
          <w:rFonts w:asciiTheme="minorHAnsi" w:hAnsiTheme="minorHAnsi" w:cstheme="minorHAnsi"/>
          <w:lang w:val="lv-LV"/>
        </w:rPr>
        <w:t>.</w:t>
      </w:r>
      <w:r w:rsidR="00CE2F61" w:rsidRPr="00C85847">
        <w:rPr>
          <w:rFonts w:asciiTheme="minorHAnsi" w:hAnsiTheme="minorHAnsi" w:cstheme="minorHAnsi"/>
          <w:lang w:val="lv-LV"/>
        </w:rPr>
        <w:t xml:space="preserve"> </w:t>
      </w:r>
    </w:p>
  </w:footnote>
  <w:footnote w:id="6">
    <w:p w14:paraId="4CC28324" w14:textId="57745CAA" w:rsidR="00A006BD" w:rsidRPr="00732BD0" w:rsidRDefault="00A006BD">
      <w:pPr>
        <w:pStyle w:val="Vresteksts"/>
        <w:rPr>
          <w:rFonts w:asciiTheme="minorHAnsi" w:hAnsiTheme="minorHAnsi" w:cstheme="minorHAnsi"/>
          <w:lang w:val="lv-LV"/>
        </w:rPr>
      </w:pPr>
      <w:r>
        <w:rPr>
          <w:rStyle w:val="Vresatsauce"/>
        </w:rPr>
        <w:footnoteRef/>
      </w:r>
      <w:r>
        <w:t xml:space="preserve"> </w:t>
      </w:r>
      <w:r w:rsidR="00332C6B" w:rsidRPr="00D50CD1">
        <w:rPr>
          <w:rFonts w:asciiTheme="minorHAnsi" w:hAnsiTheme="minorHAnsi" w:cstheme="minorHAnsi"/>
          <w:lang w:val="lv-LV"/>
        </w:rPr>
        <w:t xml:space="preserve">Mikro, </w:t>
      </w:r>
      <w:r w:rsidR="00D50CD1" w:rsidRPr="00D50CD1">
        <w:rPr>
          <w:rFonts w:asciiTheme="minorHAnsi" w:hAnsiTheme="minorHAnsi" w:cstheme="minorHAnsi"/>
          <w:lang w:val="lv-LV"/>
        </w:rPr>
        <w:t>mazā un vidējā uzņēmuma (</w:t>
      </w:r>
      <w:r w:rsidRPr="00D50CD1">
        <w:rPr>
          <w:rStyle w:val="Izclums"/>
          <w:rFonts w:asciiTheme="minorHAnsi" w:hAnsiTheme="minorHAnsi" w:cstheme="minorHAnsi"/>
          <w:i w:val="0"/>
          <w:color w:val="212529"/>
          <w:shd w:val="clear" w:color="auto" w:fill="FFFFFF"/>
          <w:lang w:val="lv-LV"/>
        </w:rPr>
        <w:t>MVU</w:t>
      </w:r>
      <w:r w:rsidR="00D50CD1" w:rsidRPr="00D50CD1">
        <w:rPr>
          <w:rStyle w:val="Izclums"/>
          <w:rFonts w:asciiTheme="minorHAnsi" w:hAnsiTheme="minorHAnsi" w:cstheme="minorHAnsi"/>
          <w:i w:val="0"/>
          <w:color w:val="212529"/>
          <w:shd w:val="clear" w:color="auto" w:fill="FFFFFF"/>
          <w:lang w:val="lv-LV"/>
        </w:rPr>
        <w:t>)</w:t>
      </w:r>
      <w:r>
        <w:rPr>
          <w:rStyle w:val="Izclums"/>
          <w:rFonts w:asciiTheme="minorHAnsi" w:hAnsiTheme="minorHAnsi" w:cstheme="minorHAnsi"/>
          <w:i w:val="0"/>
          <w:color w:val="212529"/>
          <w:shd w:val="clear" w:color="auto" w:fill="FFFFFF"/>
          <w:lang w:val="lv-LV"/>
        </w:rPr>
        <w:t xml:space="preserve"> statusa noteikšanai ir lietderīgi vispirms pārbaudīt </w:t>
      </w:r>
      <w:r w:rsidR="00794D7B">
        <w:rPr>
          <w:rStyle w:val="Izclums"/>
          <w:rFonts w:asciiTheme="minorHAnsi" w:hAnsiTheme="minorHAnsi" w:cstheme="minorHAnsi"/>
          <w:i w:val="0"/>
          <w:color w:val="212529"/>
          <w:shd w:val="clear" w:color="auto" w:fill="FFFFFF"/>
          <w:lang w:val="lv-LV"/>
        </w:rPr>
        <w:t>Pretendenta attiecības ar tā saistītajiem uzņēmumiem un partneruzņēmumiem</w:t>
      </w:r>
      <w:r w:rsidR="00794D7B" w:rsidRPr="00794D7B">
        <w:rPr>
          <w:rStyle w:val="Izclums"/>
          <w:rFonts w:asciiTheme="minorHAnsi" w:hAnsiTheme="minorHAnsi" w:cstheme="minorHAnsi"/>
          <w:i w:val="0"/>
          <w:color w:val="212529"/>
          <w:shd w:val="clear" w:color="auto" w:fill="FFFFFF"/>
          <w:lang w:val="lv-LV"/>
        </w:rPr>
        <w:t xml:space="preserve">. </w:t>
      </w:r>
      <w:r w:rsidR="00794D7B" w:rsidRPr="00794D7B">
        <w:rPr>
          <w:rFonts w:asciiTheme="minorHAnsi" w:hAnsiTheme="minorHAnsi" w:cstheme="minorHAnsi"/>
          <w:lang w:val="lv-LV"/>
        </w:rPr>
        <w:t xml:space="preserve">Ja </w:t>
      </w:r>
      <w:r w:rsidR="00AD4E2B">
        <w:rPr>
          <w:rFonts w:asciiTheme="minorHAnsi" w:hAnsiTheme="minorHAnsi" w:cstheme="minorHAnsi"/>
          <w:lang w:val="lv-LV"/>
        </w:rPr>
        <w:t xml:space="preserve">Pretendentam </w:t>
      </w:r>
      <w:r w:rsidR="00794D7B" w:rsidRPr="00794D7B">
        <w:rPr>
          <w:rFonts w:asciiTheme="minorHAnsi" w:hAnsiTheme="minorHAnsi" w:cstheme="minorHAnsi"/>
          <w:lang w:val="lv-LV"/>
        </w:rPr>
        <w:t xml:space="preserve">ir kāds saistītais </w:t>
      </w:r>
      <w:r w:rsidR="00760F56">
        <w:rPr>
          <w:rFonts w:asciiTheme="minorHAnsi" w:hAnsiTheme="minorHAnsi" w:cstheme="minorHAnsi"/>
          <w:lang w:val="lv-LV"/>
        </w:rPr>
        <w:t xml:space="preserve">uzņēmums </w:t>
      </w:r>
      <w:r w:rsidR="00794D7B" w:rsidRPr="00794D7B">
        <w:rPr>
          <w:rFonts w:asciiTheme="minorHAnsi" w:hAnsiTheme="minorHAnsi" w:cstheme="minorHAnsi"/>
          <w:lang w:val="lv-LV"/>
        </w:rPr>
        <w:t xml:space="preserve">vai partneruzņēmums, tad dati </w:t>
      </w:r>
      <w:r w:rsidR="00F56BCA">
        <w:rPr>
          <w:rFonts w:asciiTheme="minorHAnsi" w:hAnsiTheme="minorHAnsi" w:cstheme="minorHAnsi"/>
          <w:lang w:val="lv-LV"/>
        </w:rPr>
        <w:t xml:space="preserve">(darbinieku skaits un viena no robežvērtībām) </w:t>
      </w:r>
      <w:r w:rsidR="00794D7B" w:rsidRPr="00794D7B">
        <w:rPr>
          <w:rFonts w:asciiTheme="minorHAnsi" w:hAnsiTheme="minorHAnsi" w:cstheme="minorHAnsi"/>
          <w:lang w:val="lv-LV"/>
        </w:rPr>
        <w:t xml:space="preserve">par saistīto un partneruzņēmumu tiek saskaitīti kopā. </w:t>
      </w:r>
      <w:r w:rsidRPr="00732BD0">
        <w:rPr>
          <w:rFonts w:asciiTheme="minorHAnsi" w:hAnsiTheme="minorHAnsi" w:cstheme="minorHAnsi"/>
          <w:lang w:val="lv-LV"/>
        </w:rPr>
        <w:t>Skatīt Lietotāja rokasgrāmatu par MVU definīcijas noteikšanu</w:t>
      </w:r>
      <w:r w:rsidRPr="00732BD0">
        <w:rPr>
          <w:rFonts w:asciiTheme="minorHAnsi" w:hAnsiTheme="minorHAnsi" w:cstheme="minorHAnsi"/>
        </w:rPr>
        <w:t xml:space="preserve">: </w:t>
      </w:r>
      <w:hyperlink r:id="rId1" w:history="1">
        <w:r w:rsidRPr="00732BD0">
          <w:rPr>
            <w:rStyle w:val="Hipersaite"/>
            <w:rFonts w:asciiTheme="minorHAnsi" w:hAnsiTheme="minorHAnsi" w:cstheme="minorHAnsi"/>
          </w:rPr>
          <w:t>https://op.europa.eu/lv/publication-detail/-/publication/756d9260-ee54-11ea-991b-01aa75ed71a1</w:t>
        </w:r>
      </w:hyperlink>
    </w:p>
  </w:footnote>
  <w:footnote w:id="7">
    <w:p w14:paraId="75E67249" w14:textId="044416D8" w:rsidR="00413E05" w:rsidRPr="00C85847" w:rsidRDefault="00413E05" w:rsidP="00413E05">
      <w:pPr>
        <w:pStyle w:val="Vresteksts"/>
        <w:rPr>
          <w:rFonts w:asciiTheme="minorHAnsi" w:hAnsiTheme="minorHAnsi" w:cstheme="minorHAnsi"/>
          <w:lang w:val="lv-LV"/>
        </w:rPr>
      </w:pPr>
      <w:r w:rsidRPr="00C85847">
        <w:rPr>
          <w:rStyle w:val="Vresatsauce"/>
          <w:rFonts w:asciiTheme="minorHAnsi" w:hAnsiTheme="minorHAnsi" w:cstheme="minorHAnsi"/>
        </w:rPr>
        <w:footnoteRef/>
      </w:r>
      <w:r w:rsidRPr="00C85847">
        <w:rPr>
          <w:rFonts w:asciiTheme="minorHAnsi" w:hAnsiTheme="minorHAnsi" w:cstheme="minorHAnsi"/>
          <w:lang w:val="lv-LV"/>
        </w:rPr>
        <w:t xml:space="preserve"> </w:t>
      </w:r>
      <w:proofErr w:type="spellStart"/>
      <w:r w:rsidRPr="00C85847">
        <w:rPr>
          <w:rStyle w:val="Izteiksmgs"/>
          <w:rFonts w:asciiTheme="minorHAnsi" w:hAnsiTheme="minorHAnsi" w:cstheme="minorHAnsi"/>
          <w:b w:val="0"/>
          <w:bCs w:val="0"/>
          <w:color w:val="212529"/>
          <w:shd w:val="clear" w:color="auto" w:fill="FFFFFF"/>
          <w:lang w:val="lv-LV"/>
        </w:rPr>
        <w:t>Mikrouzņēmums</w:t>
      </w:r>
      <w:proofErr w:type="spellEnd"/>
      <w:r w:rsidRPr="00C85847">
        <w:rPr>
          <w:rFonts w:asciiTheme="minorHAnsi" w:hAnsiTheme="minorHAnsi" w:cstheme="minorHAnsi"/>
          <w:color w:val="212529"/>
          <w:shd w:val="clear" w:color="auto" w:fill="FFFFFF"/>
          <w:lang w:val="lv-LV"/>
        </w:rPr>
        <w:t> ir uzņēmums, kurā strādā mazāk nekā 10 darbinieku un kura gada apgrozījums (ieņēmumi noteiktā laika posmā) vai bilance (pārskats par uzņēmuma aktīviem un pasīviem) nepārsniedz 2 miljonus </w:t>
      </w:r>
      <w:proofErr w:type="spellStart"/>
      <w:r w:rsidRPr="00C85847">
        <w:rPr>
          <w:rStyle w:val="Izclums"/>
          <w:rFonts w:asciiTheme="minorHAnsi" w:hAnsiTheme="minorHAnsi" w:cstheme="minorHAnsi"/>
          <w:color w:val="212529"/>
          <w:shd w:val="clear" w:color="auto" w:fill="FFFFFF"/>
          <w:lang w:val="lv-LV"/>
        </w:rPr>
        <w:t>euro</w:t>
      </w:r>
      <w:proofErr w:type="spellEnd"/>
      <w:r w:rsidRPr="00C85847">
        <w:rPr>
          <w:rStyle w:val="Izclums"/>
          <w:rFonts w:asciiTheme="minorHAnsi" w:hAnsiTheme="minorHAnsi" w:cstheme="minorHAnsi"/>
          <w:i w:val="0"/>
          <w:color w:val="212529"/>
          <w:shd w:val="clear" w:color="auto" w:fill="FFFFFF"/>
          <w:lang w:val="lv-LV"/>
        </w:rPr>
        <w:t xml:space="preserve">. </w:t>
      </w:r>
    </w:p>
  </w:footnote>
  <w:footnote w:id="8">
    <w:p w14:paraId="005DB982" w14:textId="77777777" w:rsidR="00413E05" w:rsidRPr="00C85847" w:rsidRDefault="00413E05" w:rsidP="00413E05">
      <w:pPr>
        <w:pStyle w:val="Vresteksts"/>
        <w:rPr>
          <w:rFonts w:asciiTheme="minorHAnsi" w:hAnsiTheme="minorHAnsi" w:cstheme="minorHAnsi"/>
          <w:lang w:val="lv-LV"/>
        </w:rPr>
      </w:pPr>
      <w:r w:rsidRPr="00C85847">
        <w:rPr>
          <w:rStyle w:val="Vresatsauce"/>
          <w:rFonts w:asciiTheme="minorHAnsi" w:hAnsiTheme="minorHAnsi" w:cstheme="minorHAnsi"/>
        </w:rPr>
        <w:footnoteRef/>
      </w:r>
      <w:r w:rsidRPr="00C85847">
        <w:rPr>
          <w:rFonts w:asciiTheme="minorHAnsi" w:hAnsiTheme="minorHAnsi" w:cstheme="minorHAnsi"/>
          <w:lang w:val="lv-LV"/>
        </w:rPr>
        <w:t xml:space="preserve"> </w:t>
      </w:r>
      <w:r w:rsidRPr="00C85847">
        <w:rPr>
          <w:rFonts w:asciiTheme="minorHAnsi" w:hAnsiTheme="minorHAnsi" w:cstheme="minorHAnsi"/>
          <w:lang w:val="lv-LV" w:eastAsia="lv-LV"/>
        </w:rPr>
        <w:t>Mazais uzņēmums ir uzņēmums, kurā strādā mazāk nekā 50 darbinieku un kura gada apgrozījums vai bilance nepārsniedz 10 miljonus </w:t>
      </w:r>
      <w:proofErr w:type="spellStart"/>
      <w:r w:rsidRPr="00C85847">
        <w:rPr>
          <w:rFonts w:asciiTheme="minorHAnsi" w:hAnsiTheme="minorHAnsi" w:cstheme="minorHAnsi"/>
          <w:i/>
          <w:iCs/>
          <w:lang w:val="lv-LV" w:eastAsia="lv-LV"/>
        </w:rPr>
        <w:t>euro</w:t>
      </w:r>
      <w:proofErr w:type="spellEnd"/>
      <w:r w:rsidRPr="00C85847">
        <w:rPr>
          <w:rFonts w:asciiTheme="minorHAnsi" w:hAnsiTheme="minorHAnsi" w:cstheme="minorHAnsi"/>
          <w:i/>
          <w:iCs/>
          <w:lang w:val="lv-LV" w:eastAsia="lv-LV"/>
        </w:rPr>
        <w:t>.</w:t>
      </w:r>
    </w:p>
  </w:footnote>
  <w:footnote w:id="9">
    <w:p w14:paraId="08431BB4" w14:textId="77777777" w:rsidR="00413E05" w:rsidRPr="00C85847" w:rsidRDefault="00413E05" w:rsidP="00413E05">
      <w:pPr>
        <w:pStyle w:val="Vresteksts"/>
        <w:rPr>
          <w:rFonts w:asciiTheme="minorHAnsi" w:hAnsiTheme="minorHAnsi" w:cstheme="minorHAnsi"/>
          <w:lang w:val="lv-LV"/>
        </w:rPr>
      </w:pPr>
      <w:r w:rsidRPr="00C85847">
        <w:rPr>
          <w:rStyle w:val="Vresatsauce"/>
          <w:rFonts w:asciiTheme="minorHAnsi" w:hAnsiTheme="minorHAnsi" w:cstheme="minorHAnsi"/>
        </w:rPr>
        <w:footnoteRef/>
      </w:r>
      <w:r w:rsidRPr="00C85847">
        <w:rPr>
          <w:rFonts w:asciiTheme="minorHAnsi" w:hAnsiTheme="minorHAnsi" w:cstheme="minorHAnsi"/>
          <w:lang w:val="lv-LV"/>
        </w:rPr>
        <w:t xml:space="preserve"> </w:t>
      </w:r>
      <w:r w:rsidRPr="00C85847">
        <w:rPr>
          <w:rFonts w:asciiTheme="minorHAnsi" w:hAnsiTheme="minorHAnsi" w:cstheme="minorHAnsi"/>
          <w:lang w:val="lv-LV" w:eastAsia="lv-LV"/>
        </w:rPr>
        <w:t>Vidējais uzņēmums ir uzņēmums, kurā strādā mazāk nekā 250 darbinieku un kura gada apgrozījums nepārsniedz</w:t>
      </w:r>
      <w:r w:rsidRPr="00C85847">
        <w:rPr>
          <w:rFonts w:asciiTheme="minorHAnsi" w:hAnsiTheme="minorHAnsi" w:cstheme="minorHAnsi"/>
          <w:i/>
          <w:iCs/>
          <w:lang w:val="lv-LV" w:eastAsia="lv-LV"/>
        </w:rPr>
        <w:t> </w:t>
      </w:r>
      <w:r w:rsidRPr="00C85847">
        <w:rPr>
          <w:rFonts w:asciiTheme="minorHAnsi" w:hAnsiTheme="minorHAnsi" w:cstheme="minorHAnsi"/>
          <w:lang w:val="lv-LV" w:eastAsia="lv-LV"/>
        </w:rPr>
        <w:t>50 miljonus </w:t>
      </w:r>
      <w:proofErr w:type="spellStart"/>
      <w:r w:rsidRPr="00C85847">
        <w:rPr>
          <w:rFonts w:asciiTheme="minorHAnsi" w:hAnsiTheme="minorHAnsi" w:cstheme="minorHAnsi"/>
          <w:i/>
          <w:iCs/>
          <w:lang w:val="lv-LV" w:eastAsia="lv-LV"/>
        </w:rPr>
        <w:t>euro</w:t>
      </w:r>
      <w:proofErr w:type="spellEnd"/>
      <w:r w:rsidRPr="00C85847">
        <w:rPr>
          <w:rFonts w:asciiTheme="minorHAnsi" w:hAnsiTheme="minorHAnsi" w:cstheme="minorHAnsi"/>
          <w:lang w:val="lv-LV" w:eastAsia="lv-LV"/>
        </w:rPr>
        <w:t>, vai bilance nepārsniedz</w:t>
      </w:r>
      <w:r w:rsidRPr="00C85847">
        <w:rPr>
          <w:rFonts w:asciiTheme="minorHAnsi" w:hAnsiTheme="minorHAnsi" w:cstheme="minorHAnsi"/>
          <w:i/>
          <w:iCs/>
          <w:lang w:val="lv-LV" w:eastAsia="lv-LV"/>
        </w:rPr>
        <w:t> </w:t>
      </w:r>
      <w:r w:rsidRPr="00C85847">
        <w:rPr>
          <w:rFonts w:asciiTheme="minorHAnsi" w:hAnsiTheme="minorHAnsi" w:cstheme="minorHAnsi"/>
          <w:lang w:val="lv-LV" w:eastAsia="lv-LV"/>
        </w:rPr>
        <w:t>43 miljonus </w:t>
      </w:r>
      <w:proofErr w:type="spellStart"/>
      <w:r w:rsidRPr="00C85847">
        <w:rPr>
          <w:rFonts w:asciiTheme="minorHAnsi" w:hAnsiTheme="minorHAnsi" w:cstheme="minorHAnsi"/>
          <w:i/>
          <w:iCs/>
          <w:lang w:val="lv-LV" w:eastAsia="lv-LV"/>
        </w:rPr>
        <w:t>euro</w:t>
      </w:r>
      <w:proofErr w:type="spellEnd"/>
      <w:r w:rsidRPr="00C85847">
        <w:rPr>
          <w:rFonts w:asciiTheme="minorHAnsi" w:hAnsiTheme="minorHAnsi" w:cstheme="minorHAnsi"/>
          <w:i/>
          <w:iCs/>
          <w:lang w:val="lv-LV" w:eastAsia="lv-LV"/>
        </w:rPr>
        <w:t>.</w:t>
      </w:r>
    </w:p>
  </w:footnote>
  <w:footnote w:id="10">
    <w:p w14:paraId="390EDC76" w14:textId="238D4CED" w:rsidR="00D627C6" w:rsidRPr="00D627C6" w:rsidRDefault="00D627C6">
      <w:pPr>
        <w:pStyle w:val="Vresteksts"/>
        <w:rPr>
          <w:rFonts w:asciiTheme="minorHAnsi" w:hAnsiTheme="minorHAnsi" w:cstheme="minorHAnsi"/>
          <w:sz w:val="22"/>
          <w:szCs w:val="22"/>
          <w:lang w:val="lv-LV"/>
        </w:rPr>
      </w:pPr>
      <w:r w:rsidRPr="00C85847">
        <w:rPr>
          <w:rStyle w:val="Vresatsauce"/>
          <w:rFonts w:asciiTheme="minorHAnsi" w:hAnsiTheme="minorHAnsi" w:cstheme="minorHAnsi"/>
          <w:lang w:val="lv-LV"/>
        </w:rPr>
        <w:footnoteRef/>
      </w:r>
      <w:r w:rsidRPr="00C85847">
        <w:rPr>
          <w:rFonts w:asciiTheme="minorHAnsi" w:hAnsiTheme="minorHAnsi" w:cstheme="minorHAnsi"/>
          <w:lang w:val="lv-LV"/>
        </w:rPr>
        <w:t xml:space="preserve"> </w:t>
      </w:r>
      <w:r w:rsidR="00DB50C1" w:rsidRPr="00C85847">
        <w:rPr>
          <w:rFonts w:asciiTheme="minorHAnsi" w:hAnsiTheme="minorHAnsi" w:cstheme="minorHAnsi"/>
          <w:lang w:val="lv-LV"/>
        </w:rPr>
        <w:t>Ņ</w:t>
      </w:r>
      <w:r w:rsidR="00C94E83" w:rsidRPr="00C85847">
        <w:rPr>
          <w:rFonts w:asciiTheme="minorHAnsi" w:hAnsiTheme="minorHAnsi" w:cstheme="minorHAnsi"/>
          <w:lang w:val="lv-LV"/>
        </w:rPr>
        <w:t xml:space="preserve">emt vērā </w:t>
      </w:r>
      <w:r w:rsidR="00C94E83" w:rsidRPr="00B96ECD">
        <w:rPr>
          <w:rFonts w:asciiTheme="minorHAnsi" w:hAnsiTheme="minorHAnsi" w:cstheme="minorHAnsi"/>
          <w:lang w:val="lv-LV"/>
        </w:rPr>
        <w:t xml:space="preserve">Nolikuma </w:t>
      </w:r>
      <w:r w:rsidR="007129D9" w:rsidRPr="00B96ECD">
        <w:rPr>
          <w:rFonts w:asciiTheme="minorHAnsi" w:hAnsiTheme="minorHAnsi" w:cstheme="minorHAnsi"/>
          <w:lang w:val="lv-LV"/>
        </w:rPr>
        <w:t xml:space="preserve">3.1.1.6. un </w:t>
      </w:r>
      <w:r w:rsidR="00DB50C1" w:rsidRPr="00B96ECD">
        <w:rPr>
          <w:rFonts w:asciiTheme="minorHAnsi" w:hAnsiTheme="minorHAnsi" w:cstheme="minorHAnsi"/>
          <w:lang w:val="lv-LV"/>
        </w:rPr>
        <w:t>3.1.1.7. </w:t>
      </w:r>
      <w:r w:rsidR="00DB50C1" w:rsidRPr="0098014D">
        <w:rPr>
          <w:rFonts w:asciiTheme="minorHAnsi" w:hAnsiTheme="minorHAnsi" w:cstheme="minorHAnsi"/>
          <w:lang w:val="lv-LV"/>
        </w:rPr>
        <w:t xml:space="preserve">apakšpunktā minētos gadījumus, kad pieteikumu paraksta </w:t>
      </w:r>
      <w:r w:rsidR="00A47599" w:rsidRPr="0098014D">
        <w:rPr>
          <w:rFonts w:asciiTheme="minorHAnsi" w:hAnsiTheme="minorHAnsi" w:cstheme="minorHAnsi"/>
          <w:lang w:val="lv-LV"/>
        </w:rPr>
        <w:t xml:space="preserve">visi piegādātāju apvienības dalībnieki </w:t>
      </w:r>
      <w:r w:rsidR="00102E1F" w:rsidRPr="0098014D">
        <w:rPr>
          <w:rFonts w:asciiTheme="minorHAnsi" w:hAnsiTheme="minorHAnsi" w:cstheme="minorHAnsi"/>
          <w:lang w:val="lv-LV"/>
        </w:rPr>
        <w:t xml:space="preserve">vai personālsabiedrības biedri. </w:t>
      </w:r>
      <w:r w:rsidR="00270B6E" w:rsidRPr="0098014D">
        <w:rPr>
          <w:rFonts w:asciiTheme="minorHAnsi" w:hAnsiTheme="minorHAnsi" w:cstheme="minorHAnsi"/>
          <w:lang w:val="lv-LV"/>
        </w:rPr>
        <w:t xml:space="preserve">Atcerēties par nepieciešamību </w:t>
      </w:r>
      <w:r w:rsidR="000A1C7D" w:rsidRPr="0098014D">
        <w:rPr>
          <w:rFonts w:asciiTheme="minorHAnsi" w:hAnsiTheme="minorHAnsi" w:cstheme="minorHAnsi"/>
          <w:lang w:val="lv-LV"/>
        </w:rPr>
        <w:t>izdot</w:t>
      </w:r>
      <w:r w:rsidR="009E4217" w:rsidRPr="0098014D">
        <w:rPr>
          <w:rFonts w:asciiTheme="minorHAnsi" w:hAnsiTheme="minorHAnsi" w:cstheme="minorHAnsi"/>
          <w:lang w:val="lv-LV"/>
        </w:rPr>
        <w:t xml:space="preserve"> pilnvaru, kā to nosaka </w:t>
      </w:r>
      <w:r w:rsidRPr="0098014D">
        <w:rPr>
          <w:rFonts w:asciiTheme="minorHAnsi" w:hAnsiTheme="minorHAnsi" w:cstheme="minorHAnsi"/>
          <w:lang w:val="lv-LV"/>
        </w:rPr>
        <w:t>Nolikuma 2.2.</w:t>
      </w:r>
      <w:r w:rsidR="004175F2" w:rsidRPr="0098014D">
        <w:rPr>
          <w:rFonts w:asciiTheme="minorHAnsi" w:hAnsiTheme="minorHAnsi" w:cstheme="minorHAnsi"/>
          <w:lang w:val="lv-LV"/>
        </w:rPr>
        <w:t>9</w:t>
      </w:r>
      <w:r w:rsidRPr="0098014D">
        <w:rPr>
          <w:rFonts w:asciiTheme="minorHAnsi" w:hAnsiTheme="minorHAnsi" w:cstheme="minorHAnsi"/>
          <w:lang w:val="lv-LV"/>
        </w:rPr>
        <w:t>.</w:t>
      </w:r>
      <w:r w:rsidR="00B64FDC" w:rsidRPr="0098014D">
        <w:rPr>
          <w:rFonts w:asciiTheme="minorHAnsi" w:hAnsiTheme="minorHAnsi" w:cstheme="minorHAnsi"/>
          <w:lang w:val="lv-LV"/>
        </w:rPr>
        <w:t xml:space="preserve">, </w:t>
      </w:r>
      <w:r w:rsidR="002D0B90" w:rsidRPr="0098014D">
        <w:rPr>
          <w:rFonts w:asciiTheme="minorHAnsi" w:hAnsiTheme="minorHAnsi" w:cstheme="minorHAnsi"/>
          <w:lang w:val="lv-LV"/>
        </w:rPr>
        <w:t>2.2.10.</w:t>
      </w:r>
      <w:r w:rsidR="00FC336D" w:rsidRPr="0098014D">
        <w:rPr>
          <w:rFonts w:asciiTheme="minorHAnsi" w:hAnsiTheme="minorHAnsi" w:cstheme="minorHAnsi"/>
          <w:lang w:val="lv-LV"/>
        </w:rPr>
        <w:t> punkts un</w:t>
      </w:r>
      <w:r w:rsidR="00CB5EF3" w:rsidRPr="0098014D">
        <w:rPr>
          <w:rFonts w:asciiTheme="minorHAnsi" w:hAnsiTheme="minorHAnsi" w:cstheme="minorHAnsi"/>
          <w:lang w:val="lv-LV"/>
        </w:rPr>
        <w:t xml:space="preserve"> 3.1.1.3.</w:t>
      </w:r>
      <w:r w:rsidR="00FC336D" w:rsidRPr="0098014D">
        <w:rPr>
          <w:rFonts w:asciiTheme="minorHAnsi" w:hAnsiTheme="minorHAnsi" w:cstheme="minorHAnsi"/>
          <w:lang w:val="lv-LV"/>
        </w:rPr>
        <w:t xml:space="preserve">, </w:t>
      </w:r>
      <w:r w:rsidR="00010DF6" w:rsidRPr="0098014D">
        <w:rPr>
          <w:rFonts w:asciiTheme="minorHAnsi" w:hAnsiTheme="minorHAnsi" w:cstheme="minorHAnsi"/>
          <w:lang w:val="lv-LV"/>
        </w:rPr>
        <w:t>3.1.1.7. </w:t>
      </w:r>
      <w:r w:rsidRPr="0098014D">
        <w:rPr>
          <w:rFonts w:asciiTheme="minorHAnsi" w:hAnsiTheme="minorHAnsi" w:cstheme="minorHAnsi"/>
          <w:lang w:val="lv-LV"/>
        </w:rPr>
        <w:t>apakšpunkt</w:t>
      </w:r>
      <w:r w:rsidR="009E4217" w:rsidRPr="0098014D">
        <w:rPr>
          <w:rFonts w:asciiTheme="minorHAnsi" w:hAnsiTheme="minorHAnsi" w:cstheme="minorHAnsi"/>
          <w:lang w:val="lv-LV"/>
        </w:rPr>
        <w:t>s</w:t>
      </w:r>
      <w:r w:rsidRPr="0098014D">
        <w:rPr>
          <w:rFonts w:asciiTheme="minorHAnsi" w:hAnsiTheme="minorHAnsi" w:cstheme="minorHAnsi"/>
          <w:lang w:val="lv-LV"/>
        </w:rPr>
        <w:t xml:space="preserve">, </w:t>
      </w:r>
      <w:r w:rsidR="009E4217" w:rsidRPr="0098014D">
        <w:rPr>
          <w:rFonts w:asciiTheme="minorHAnsi" w:hAnsiTheme="minorHAnsi" w:cstheme="minorHAnsi"/>
          <w:lang w:val="lv-LV"/>
        </w:rPr>
        <w:t xml:space="preserve">vai </w:t>
      </w:r>
      <w:r w:rsidR="00941156" w:rsidRPr="0098014D">
        <w:rPr>
          <w:rFonts w:asciiTheme="minorHAnsi" w:hAnsiTheme="minorHAnsi" w:cstheme="minorHAnsi"/>
          <w:lang w:val="lv-LV"/>
        </w:rPr>
        <w:t xml:space="preserve">sagatavot </w:t>
      </w:r>
      <w:r w:rsidR="003A2819" w:rsidRPr="0098014D">
        <w:rPr>
          <w:rFonts w:asciiTheme="minorHAnsi" w:hAnsiTheme="minorHAnsi" w:cstheme="minorHAnsi"/>
          <w:lang w:val="lv-LV"/>
        </w:rPr>
        <w:t xml:space="preserve">Nolikuma </w:t>
      </w:r>
      <w:r w:rsidR="004802D8" w:rsidRPr="0098014D">
        <w:rPr>
          <w:rFonts w:asciiTheme="minorHAnsi" w:hAnsiTheme="minorHAnsi" w:cstheme="minorHAnsi"/>
          <w:lang w:val="lv-LV"/>
        </w:rPr>
        <w:t>1.6.3.</w:t>
      </w:r>
      <w:r w:rsidR="005344C9" w:rsidRPr="0098014D">
        <w:rPr>
          <w:rFonts w:asciiTheme="minorHAnsi" w:hAnsiTheme="minorHAnsi" w:cstheme="minorHAnsi"/>
          <w:lang w:val="lv-LV"/>
        </w:rPr>
        <w:t> punktā</w:t>
      </w:r>
      <w:r w:rsidR="004802D8" w:rsidRPr="0098014D">
        <w:rPr>
          <w:rFonts w:asciiTheme="minorHAnsi" w:hAnsiTheme="minorHAnsi" w:cstheme="minorHAnsi"/>
          <w:lang w:val="lv-LV"/>
        </w:rPr>
        <w:t xml:space="preserve">, </w:t>
      </w:r>
      <w:r w:rsidR="00150316" w:rsidRPr="0098014D">
        <w:rPr>
          <w:rFonts w:asciiTheme="minorHAnsi" w:hAnsiTheme="minorHAnsi" w:cstheme="minorHAnsi"/>
          <w:lang w:val="lv-LV"/>
        </w:rPr>
        <w:t>3.1.1.4. un</w:t>
      </w:r>
      <w:r w:rsidR="00326A1F" w:rsidRPr="0098014D">
        <w:rPr>
          <w:rFonts w:asciiTheme="minorHAnsi" w:hAnsiTheme="minorHAnsi" w:cstheme="minorHAnsi"/>
          <w:lang w:val="lv-LV"/>
        </w:rPr>
        <w:t xml:space="preserve"> </w:t>
      </w:r>
      <w:r w:rsidR="00150316" w:rsidRPr="0098014D">
        <w:rPr>
          <w:rFonts w:asciiTheme="minorHAnsi" w:hAnsiTheme="minorHAnsi" w:cstheme="minorHAnsi"/>
          <w:lang w:val="lv-LV"/>
        </w:rPr>
        <w:t xml:space="preserve">3.1.1.5. apakšpunktā paredzēto </w:t>
      </w:r>
      <w:r w:rsidR="00941156" w:rsidRPr="0098014D">
        <w:rPr>
          <w:rFonts w:asciiTheme="minorHAnsi" w:hAnsiTheme="minorHAnsi" w:cstheme="minorHAnsi"/>
          <w:lang w:val="lv-LV"/>
        </w:rPr>
        <w:t>vienošan</w:t>
      </w:r>
      <w:r w:rsidR="00173320" w:rsidRPr="0098014D">
        <w:rPr>
          <w:rFonts w:asciiTheme="minorHAnsi" w:hAnsiTheme="minorHAnsi" w:cstheme="minorHAnsi"/>
          <w:lang w:val="lv-LV"/>
        </w:rPr>
        <w:t>os</w:t>
      </w:r>
      <w:r w:rsidR="00941156" w:rsidRPr="0098014D">
        <w:rPr>
          <w:rFonts w:asciiTheme="minorHAnsi" w:hAnsiTheme="minorHAnsi" w:cstheme="minorHAnsi"/>
          <w:lang w:val="lv-LV"/>
        </w:rPr>
        <w:t>,</w:t>
      </w:r>
      <w:r w:rsidRPr="0098014D">
        <w:rPr>
          <w:rFonts w:asciiTheme="minorHAnsi" w:hAnsiTheme="minorHAnsi" w:cstheme="minorHAnsi"/>
          <w:lang w:val="lv-LV"/>
        </w:rPr>
        <w:t xml:space="preserve"> </w:t>
      </w:r>
      <w:r w:rsidR="00941156" w:rsidRPr="0098014D">
        <w:rPr>
          <w:rFonts w:asciiTheme="minorHAnsi" w:hAnsiTheme="minorHAnsi" w:cstheme="minorHAnsi"/>
          <w:lang w:val="lv-LV"/>
        </w:rPr>
        <w:t>ja piegādātāju</w:t>
      </w:r>
      <w:r w:rsidR="00941156" w:rsidRPr="00C85847">
        <w:rPr>
          <w:rFonts w:asciiTheme="minorHAnsi" w:hAnsiTheme="minorHAnsi" w:cstheme="minorHAnsi"/>
          <w:lang w:val="lv-LV"/>
        </w:rPr>
        <w:t xml:space="preserve"> apvienība nav izdevusi pilnvaru</w:t>
      </w:r>
      <w:r w:rsidR="000F00BA" w:rsidRPr="00C85847">
        <w:rPr>
          <w:rFonts w:asciiTheme="minorHAnsi" w:hAnsiTheme="minorHAnsi" w:cstheme="minorHAnsi"/>
          <w:lang w:val="lv-LV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0712B" w14:textId="77777777" w:rsidR="00634904" w:rsidRDefault="00634904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90BA0" w14:textId="77777777" w:rsidR="00634904" w:rsidRDefault="00634904">
    <w:pPr>
      <w:pStyle w:val="Galve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94635" w14:textId="77777777" w:rsidR="00634904" w:rsidRDefault="00634904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A375A"/>
    <w:multiLevelType w:val="multilevel"/>
    <w:tmpl w:val="48E4BBC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54D12ED"/>
    <w:multiLevelType w:val="multilevel"/>
    <w:tmpl w:val="B7E07BEC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2" w15:restartNumberingAfterBreak="0">
    <w:nsid w:val="073E13B4"/>
    <w:multiLevelType w:val="multilevel"/>
    <w:tmpl w:val="3BA810A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D454728"/>
    <w:multiLevelType w:val="multilevel"/>
    <w:tmpl w:val="20A251B2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1C854FE"/>
    <w:multiLevelType w:val="multilevel"/>
    <w:tmpl w:val="D29653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8B2408"/>
    <w:multiLevelType w:val="multilevel"/>
    <w:tmpl w:val="2390975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5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72" w:hanging="1800"/>
      </w:pPr>
      <w:rPr>
        <w:rFonts w:hint="default"/>
      </w:rPr>
    </w:lvl>
  </w:abstractNum>
  <w:abstractNum w:abstractNumId="6" w15:restartNumberingAfterBreak="0">
    <w:nsid w:val="14EE349F"/>
    <w:multiLevelType w:val="multilevel"/>
    <w:tmpl w:val="2E500F4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C2C73B2"/>
    <w:multiLevelType w:val="multilevel"/>
    <w:tmpl w:val="AE8CC1C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E325B0"/>
    <w:multiLevelType w:val="multilevel"/>
    <w:tmpl w:val="129EB4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9" w15:restartNumberingAfterBreak="0">
    <w:nsid w:val="21125E41"/>
    <w:multiLevelType w:val="multilevel"/>
    <w:tmpl w:val="CB08A86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219496A"/>
    <w:multiLevelType w:val="multilevel"/>
    <w:tmpl w:val="E168018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0A61DA2"/>
    <w:multiLevelType w:val="multilevel"/>
    <w:tmpl w:val="1786CA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33A00C3"/>
    <w:multiLevelType w:val="multilevel"/>
    <w:tmpl w:val="15BC3C3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EC55BE5"/>
    <w:multiLevelType w:val="multilevel"/>
    <w:tmpl w:val="6A5E0E42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lang w:val="lv-LV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F9A30F1"/>
    <w:multiLevelType w:val="multilevel"/>
    <w:tmpl w:val="96DA9F7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41E40BF7"/>
    <w:multiLevelType w:val="multilevel"/>
    <w:tmpl w:val="8236C19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6BD138B"/>
    <w:multiLevelType w:val="multilevel"/>
    <w:tmpl w:val="E2D2321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CB7449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6E378B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7BA4902"/>
    <w:multiLevelType w:val="multilevel"/>
    <w:tmpl w:val="E126FB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A925530"/>
    <w:multiLevelType w:val="multilevel"/>
    <w:tmpl w:val="D8B42D3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C852F70"/>
    <w:multiLevelType w:val="multilevel"/>
    <w:tmpl w:val="869216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1D564F2"/>
    <w:multiLevelType w:val="multilevel"/>
    <w:tmpl w:val="880A7DD0"/>
    <w:lvl w:ilvl="0">
      <w:start w:val="13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bCs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6C331E41"/>
    <w:multiLevelType w:val="multilevel"/>
    <w:tmpl w:val="9AC4F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29E5637"/>
    <w:multiLevelType w:val="multilevel"/>
    <w:tmpl w:val="21CA98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4EC53DA"/>
    <w:multiLevelType w:val="multilevel"/>
    <w:tmpl w:val="EF0C3A96"/>
    <w:lvl w:ilvl="0">
      <w:start w:val="12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bCs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786509F4"/>
    <w:multiLevelType w:val="multilevel"/>
    <w:tmpl w:val="8236C19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F570AC1"/>
    <w:multiLevelType w:val="multilevel"/>
    <w:tmpl w:val="6360EAB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21"/>
  </w:num>
  <w:num w:numId="4">
    <w:abstractNumId w:val="9"/>
  </w:num>
  <w:num w:numId="5">
    <w:abstractNumId w:val="5"/>
  </w:num>
  <w:num w:numId="6">
    <w:abstractNumId w:val="11"/>
  </w:num>
  <w:num w:numId="7">
    <w:abstractNumId w:val="16"/>
  </w:num>
  <w:num w:numId="8">
    <w:abstractNumId w:val="4"/>
  </w:num>
  <w:num w:numId="9">
    <w:abstractNumId w:val="7"/>
  </w:num>
  <w:num w:numId="10">
    <w:abstractNumId w:val="0"/>
  </w:num>
  <w:num w:numId="11">
    <w:abstractNumId w:val="14"/>
  </w:num>
  <w:num w:numId="12">
    <w:abstractNumId w:val="8"/>
  </w:num>
  <w:num w:numId="13">
    <w:abstractNumId w:val="27"/>
  </w:num>
  <w:num w:numId="14">
    <w:abstractNumId w:val="2"/>
  </w:num>
  <w:num w:numId="15">
    <w:abstractNumId w:val="15"/>
  </w:num>
  <w:num w:numId="16">
    <w:abstractNumId w:val="26"/>
  </w:num>
  <w:num w:numId="17">
    <w:abstractNumId w:val="1"/>
  </w:num>
  <w:num w:numId="18">
    <w:abstractNumId w:val="23"/>
  </w:num>
  <w:num w:numId="19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</w:num>
  <w:num w:numId="21">
    <w:abstractNumId w:val="3"/>
  </w:num>
  <w:num w:numId="22">
    <w:abstractNumId w:val="20"/>
  </w:num>
  <w:num w:numId="23">
    <w:abstractNumId w:val="24"/>
  </w:num>
  <w:num w:numId="24">
    <w:abstractNumId w:val="17"/>
  </w:num>
  <w:num w:numId="25">
    <w:abstractNumId w:val="6"/>
  </w:num>
  <w:num w:numId="26">
    <w:abstractNumId w:val="19"/>
  </w:num>
  <w:num w:numId="27">
    <w:abstractNumId w:val="10"/>
  </w:num>
  <w:num w:numId="28">
    <w:abstractNumId w:val="12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ocumentProtection w:edit="comments" w:enforcement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D65"/>
    <w:rsid w:val="00004E94"/>
    <w:rsid w:val="00004F7A"/>
    <w:rsid w:val="00010DF6"/>
    <w:rsid w:val="00012D5A"/>
    <w:rsid w:val="00020622"/>
    <w:rsid w:val="000265E3"/>
    <w:rsid w:val="00027EC9"/>
    <w:rsid w:val="00035499"/>
    <w:rsid w:val="00035FB1"/>
    <w:rsid w:val="00037C18"/>
    <w:rsid w:val="000422C1"/>
    <w:rsid w:val="00045014"/>
    <w:rsid w:val="000479E2"/>
    <w:rsid w:val="000540D8"/>
    <w:rsid w:val="000544C1"/>
    <w:rsid w:val="000615C4"/>
    <w:rsid w:val="000729C2"/>
    <w:rsid w:val="000731BB"/>
    <w:rsid w:val="00075AE2"/>
    <w:rsid w:val="0008608A"/>
    <w:rsid w:val="00086134"/>
    <w:rsid w:val="00093384"/>
    <w:rsid w:val="00094C88"/>
    <w:rsid w:val="000A1C7D"/>
    <w:rsid w:val="000B29FD"/>
    <w:rsid w:val="000C6C19"/>
    <w:rsid w:val="000C7721"/>
    <w:rsid w:val="000D42C1"/>
    <w:rsid w:val="000D5567"/>
    <w:rsid w:val="000E0CC5"/>
    <w:rsid w:val="000E62DB"/>
    <w:rsid w:val="000E675A"/>
    <w:rsid w:val="000F00BA"/>
    <w:rsid w:val="000F6991"/>
    <w:rsid w:val="00102E1F"/>
    <w:rsid w:val="001037F3"/>
    <w:rsid w:val="00105806"/>
    <w:rsid w:val="0011462E"/>
    <w:rsid w:val="00115326"/>
    <w:rsid w:val="001158F2"/>
    <w:rsid w:val="001178A1"/>
    <w:rsid w:val="001312DE"/>
    <w:rsid w:val="001330EE"/>
    <w:rsid w:val="00134791"/>
    <w:rsid w:val="00150316"/>
    <w:rsid w:val="00156E49"/>
    <w:rsid w:val="00157FA6"/>
    <w:rsid w:val="0016301A"/>
    <w:rsid w:val="00173320"/>
    <w:rsid w:val="00174BB2"/>
    <w:rsid w:val="00192658"/>
    <w:rsid w:val="001929B7"/>
    <w:rsid w:val="001A526A"/>
    <w:rsid w:val="001B7C03"/>
    <w:rsid w:val="001C1D5D"/>
    <w:rsid w:val="001E1442"/>
    <w:rsid w:val="001E25A4"/>
    <w:rsid w:val="001E44C6"/>
    <w:rsid w:val="001E731D"/>
    <w:rsid w:val="002161CD"/>
    <w:rsid w:val="00217DDC"/>
    <w:rsid w:val="002222D5"/>
    <w:rsid w:val="00224C4E"/>
    <w:rsid w:val="00232F2B"/>
    <w:rsid w:val="00233A69"/>
    <w:rsid w:val="002356BF"/>
    <w:rsid w:val="0023729B"/>
    <w:rsid w:val="00237F9F"/>
    <w:rsid w:val="00243439"/>
    <w:rsid w:val="00270B6E"/>
    <w:rsid w:val="00270BA4"/>
    <w:rsid w:val="00271C9B"/>
    <w:rsid w:val="0027270F"/>
    <w:rsid w:val="00272C10"/>
    <w:rsid w:val="00284E17"/>
    <w:rsid w:val="00286CFC"/>
    <w:rsid w:val="00286DB5"/>
    <w:rsid w:val="0029003D"/>
    <w:rsid w:val="00297A15"/>
    <w:rsid w:val="002A2E1A"/>
    <w:rsid w:val="002A7B28"/>
    <w:rsid w:val="002B03CA"/>
    <w:rsid w:val="002B66F5"/>
    <w:rsid w:val="002B7C82"/>
    <w:rsid w:val="002D0B90"/>
    <w:rsid w:val="002D44A0"/>
    <w:rsid w:val="002D4914"/>
    <w:rsid w:val="002D608B"/>
    <w:rsid w:val="003176B6"/>
    <w:rsid w:val="00320044"/>
    <w:rsid w:val="0032218A"/>
    <w:rsid w:val="003244D4"/>
    <w:rsid w:val="00324771"/>
    <w:rsid w:val="00326A1F"/>
    <w:rsid w:val="00332C6B"/>
    <w:rsid w:val="00336024"/>
    <w:rsid w:val="00336B61"/>
    <w:rsid w:val="00347F23"/>
    <w:rsid w:val="00351C9E"/>
    <w:rsid w:val="00353CBA"/>
    <w:rsid w:val="003606BC"/>
    <w:rsid w:val="0036339D"/>
    <w:rsid w:val="00381471"/>
    <w:rsid w:val="00391429"/>
    <w:rsid w:val="003A05CC"/>
    <w:rsid w:val="003A2819"/>
    <w:rsid w:val="003A3A5D"/>
    <w:rsid w:val="003A50D1"/>
    <w:rsid w:val="003A6FAA"/>
    <w:rsid w:val="003B47EC"/>
    <w:rsid w:val="003C1207"/>
    <w:rsid w:val="003D31E8"/>
    <w:rsid w:val="003E57C9"/>
    <w:rsid w:val="003F33DF"/>
    <w:rsid w:val="003F51C2"/>
    <w:rsid w:val="003F5459"/>
    <w:rsid w:val="00401359"/>
    <w:rsid w:val="00402689"/>
    <w:rsid w:val="0041110D"/>
    <w:rsid w:val="00413603"/>
    <w:rsid w:val="00413E05"/>
    <w:rsid w:val="00414106"/>
    <w:rsid w:val="00416F16"/>
    <w:rsid w:val="004175F2"/>
    <w:rsid w:val="00421BB1"/>
    <w:rsid w:val="00422CC9"/>
    <w:rsid w:val="00427123"/>
    <w:rsid w:val="00427F8E"/>
    <w:rsid w:val="004372AE"/>
    <w:rsid w:val="00452B07"/>
    <w:rsid w:val="00452D7C"/>
    <w:rsid w:val="00472B1F"/>
    <w:rsid w:val="004802D8"/>
    <w:rsid w:val="00484174"/>
    <w:rsid w:val="004904DE"/>
    <w:rsid w:val="0049209A"/>
    <w:rsid w:val="004A41F3"/>
    <w:rsid w:val="004A55D5"/>
    <w:rsid w:val="004A7270"/>
    <w:rsid w:val="004B2970"/>
    <w:rsid w:val="004C1957"/>
    <w:rsid w:val="004C24F9"/>
    <w:rsid w:val="004C7BC4"/>
    <w:rsid w:val="004D27B9"/>
    <w:rsid w:val="004E2EAF"/>
    <w:rsid w:val="004E5AC9"/>
    <w:rsid w:val="004E7E6B"/>
    <w:rsid w:val="0050371E"/>
    <w:rsid w:val="005038CA"/>
    <w:rsid w:val="00511106"/>
    <w:rsid w:val="005313B8"/>
    <w:rsid w:val="005344C9"/>
    <w:rsid w:val="00561B37"/>
    <w:rsid w:val="00564047"/>
    <w:rsid w:val="00572F0A"/>
    <w:rsid w:val="0058152A"/>
    <w:rsid w:val="0058538F"/>
    <w:rsid w:val="005B3408"/>
    <w:rsid w:val="005B4F77"/>
    <w:rsid w:val="005C4596"/>
    <w:rsid w:val="005E7AAE"/>
    <w:rsid w:val="0060279A"/>
    <w:rsid w:val="0060325C"/>
    <w:rsid w:val="0061323C"/>
    <w:rsid w:val="00617C5F"/>
    <w:rsid w:val="006203B6"/>
    <w:rsid w:val="00623744"/>
    <w:rsid w:val="00626E7A"/>
    <w:rsid w:val="006316FC"/>
    <w:rsid w:val="00634904"/>
    <w:rsid w:val="00643ED7"/>
    <w:rsid w:val="00645831"/>
    <w:rsid w:val="00666E00"/>
    <w:rsid w:val="00670C89"/>
    <w:rsid w:val="0067400A"/>
    <w:rsid w:val="00680061"/>
    <w:rsid w:val="00681015"/>
    <w:rsid w:val="0068603A"/>
    <w:rsid w:val="006906E4"/>
    <w:rsid w:val="00697278"/>
    <w:rsid w:val="006A080A"/>
    <w:rsid w:val="006A09B8"/>
    <w:rsid w:val="006A38A5"/>
    <w:rsid w:val="006B104C"/>
    <w:rsid w:val="006D5FF0"/>
    <w:rsid w:val="006E347D"/>
    <w:rsid w:val="006F2125"/>
    <w:rsid w:val="00704BD9"/>
    <w:rsid w:val="00704FA4"/>
    <w:rsid w:val="007129D9"/>
    <w:rsid w:val="00715606"/>
    <w:rsid w:val="00724BC3"/>
    <w:rsid w:val="00732BD0"/>
    <w:rsid w:val="0074057C"/>
    <w:rsid w:val="00745D6F"/>
    <w:rsid w:val="00751316"/>
    <w:rsid w:val="007513BA"/>
    <w:rsid w:val="00760F56"/>
    <w:rsid w:val="00761224"/>
    <w:rsid w:val="007716AA"/>
    <w:rsid w:val="00771C54"/>
    <w:rsid w:val="00771E6E"/>
    <w:rsid w:val="0078590A"/>
    <w:rsid w:val="007861B3"/>
    <w:rsid w:val="007862A3"/>
    <w:rsid w:val="00786943"/>
    <w:rsid w:val="00794D7B"/>
    <w:rsid w:val="007A18B2"/>
    <w:rsid w:val="007A4694"/>
    <w:rsid w:val="007B00F5"/>
    <w:rsid w:val="007B1844"/>
    <w:rsid w:val="007B4822"/>
    <w:rsid w:val="007D3B96"/>
    <w:rsid w:val="007D7132"/>
    <w:rsid w:val="007E0B84"/>
    <w:rsid w:val="007E5D2F"/>
    <w:rsid w:val="007F2B3B"/>
    <w:rsid w:val="007F51B1"/>
    <w:rsid w:val="007F6CA7"/>
    <w:rsid w:val="00806C69"/>
    <w:rsid w:val="008071D0"/>
    <w:rsid w:val="008077A2"/>
    <w:rsid w:val="008248B2"/>
    <w:rsid w:val="0083007B"/>
    <w:rsid w:val="00836B25"/>
    <w:rsid w:val="00840257"/>
    <w:rsid w:val="008454FA"/>
    <w:rsid w:val="00861205"/>
    <w:rsid w:val="00862998"/>
    <w:rsid w:val="00872CDB"/>
    <w:rsid w:val="00882AE9"/>
    <w:rsid w:val="00890EAC"/>
    <w:rsid w:val="00896C51"/>
    <w:rsid w:val="008A6DF9"/>
    <w:rsid w:val="008B0A1D"/>
    <w:rsid w:val="008B59F0"/>
    <w:rsid w:val="008C36DB"/>
    <w:rsid w:val="008C510E"/>
    <w:rsid w:val="008C5279"/>
    <w:rsid w:val="008C60A9"/>
    <w:rsid w:val="008D139C"/>
    <w:rsid w:val="008E0EC4"/>
    <w:rsid w:val="008E25CB"/>
    <w:rsid w:val="0091143F"/>
    <w:rsid w:val="009123C3"/>
    <w:rsid w:val="00917C97"/>
    <w:rsid w:val="00922E70"/>
    <w:rsid w:val="00924708"/>
    <w:rsid w:val="00937331"/>
    <w:rsid w:val="00941156"/>
    <w:rsid w:val="0094163F"/>
    <w:rsid w:val="0095090D"/>
    <w:rsid w:val="00955CAB"/>
    <w:rsid w:val="00960FCD"/>
    <w:rsid w:val="009622A0"/>
    <w:rsid w:val="00964657"/>
    <w:rsid w:val="0096627B"/>
    <w:rsid w:val="00966778"/>
    <w:rsid w:val="0098014D"/>
    <w:rsid w:val="009841D7"/>
    <w:rsid w:val="00984F33"/>
    <w:rsid w:val="00985312"/>
    <w:rsid w:val="00990D91"/>
    <w:rsid w:val="009A1ACA"/>
    <w:rsid w:val="009A1D8D"/>
    <w:rsid w:val="009A480A"/>
    <w:rsid w:val="009A5836"/>
    <w:rsid w:val="009B44D7"/>
    <w:rsid w:val="009B6B9F"/>
    <w:rsid w:val="009B7E6B"/>
    <w:rsid w:val="009E3AB0"/>
    <w:rsid w:val="009E4217"/>
    <w:rsid w:val="009E5B92"/>
    <w:rsid w:val="009F687C"/>
    <w:rsid w:val="009F6CA8"/>
    <w:rsid w:val="009F766A"/>
    <w:rsid w:val="009F7D86"/>
    <w:rsid w:val="00A006BD"/>
    <w:rsid w:val="00A02165"/>
    <w:rsid w:val="00A04AD8"/>
    <w:rsid w:val="00A14A86"/>
    <w:rsid w:val="00A264FB"/>
    <w:rsid w:val="00A43033"/>
    <w:rsid w:val="00A47050"/>
    <w:rsid w:val="00A47599"/>
    <w:rsid w:val="00A64AA6"/>
    <w:rsid w:val="00A96B91"/>
    <w:rsid w:val="00A96BDB"/>
    <w:rsid w:val="00AA06DC"/>
    <w:rsid w:val="00AA1EEA"/>
    <w:rsid w:val="00AB76F8"/>
    <w:rsid w:val="00AC2688"/>
    <w:rsid w:val="00AD4E2B"/>
    <w:rsid w:val="00AD7A3B"/>
    <w:rsid w:val="00AE3CBD"/>
    <w:rsid w:val="00AF1CEE"/>
    <w:rsid w:val="00AF54DE"/>
    <w:rsid w:val="00AF58BE"/>
    <w:rsid w:val="00AF770D"/>
    <w:rsid w:val="00AF7930"/>
    <w:rsid w:val="00B02252"/>
    <w:rsid w:val="00B06B56"/>
    <w:rsid w:val="00B10F8A"/>
    <w:rsid w:val="00B2037E"/>
    <w:rsid w:val="00B30BC5"/>
    <w:rsid w:val="00B31456"/>
    <w:rsid w:val="00B32FFB"/>
    <w:rsid w:val="00B33F90"/>
    <w:rsid w:val="00B3693D"/>
    <w:rsid w:val="00B376DC"/>
    <w:rsid w:val="00B5078A"/>
    <w:rsid w:val="00B61D6E"/>
    <w:rsid w:val="00B620EA"/>
    <w:rsid w:val="00B64FDC"/>
    <w:rsid w:val="00B85142"/>
    <w:rsid w:val="00B9063B"/>
    <w:rsid w:val="00B93360"/>
    <w:rsid w:val="00B94B09"/>
    <w:rsid w:val="00B95D47"/>
    <w:rsid w:val="00B96ECD"/>
    <w:rsid w:val="00BA5B60"/>
    <w:rsid w:val="00BB3EA4"/>
    <w:rsid w:val="00BC2CB3"/>
    <w:rsid w:val="00BC4359"/>
    <w:rsid w:val="00BD2401"/>
    <w:rsid w:val="00BE63BB"/>
    <w:rsid w:val="00BE7E16"/>
    <w:rsid w:val="00C07E63"/>
    <w:rsid w:val="00C12594"/>
    <w:rsid w:val="00C12D5C"/>
    <w:rsid w:val="00C2037A"/>
    <w:rsid w:val="00C21F6C"/>
    <w:rsid w:val="00C36CEF"/>
    <w:rsid w:val="00C4085E"/>
    <w:rsid w:val="00C440CB"/>
    <w:rsid w:val="00C75710"/>
    <w:rsid w:val="00C85790"/>
    <w:rsid w:val="00C85847"/>
    <w:rsid w:val="00C94E83"/>
    <w:rsid w:val="00C96D65"/>
    <w:rsid w:val="00CB5A87"/>
    <w:rsid w:val="00CB5EF3"/>
    <w:rsid w:val="00CB6A05"/>
    <w:rsid w:val="00CC30BB"/>
    <w:rsid w:val="00CD58E8"/>
    <w:rsid w:val="00CE2F61"/>
    <w:rsid w:val="00CE5B17"/>
    <w:rsid w:val="00CE7C74"/>
    <w:rsid w:val="00CF7BB1"/>
    <w:rsid w:val="00D0315C"/>
    <w:rsid w:val="00D1215F"/>
    <w:rsid w:val="00D17A6C"/>
    <w:rsid w:val="00D22FD4"/>
    <w:rsid w:val="00D35DD8"/>
    <w:rsid w:val="00D50CD1"/>
    <w:rsid w:val="00D53D72"/>
    <w:rsid w:val="00D627C6"/>
    <w:rsid w:val="00D66BB2"/>
    <w:rsid w:val="00D66C92"/>
    <w:rsid w:val="00D73815"/>
    <w:rsid w:val="00D7727E"/>
    <w:rsid w:val="00D81437"/>
    <w:rsid w:val="00D838A8"/>
    <w:rsid w:val="00D9472F"/>
    <w:rsid w:val="00D964CC"/>
    <w:rsid w:val="00DA11AF"/>
    <w:rsid w:val="00DA2DFF"/>
    <w:rsid w:val="00DB314E"/>
    <w:rsid w:val="00DB489E"/>
    <w:rsid w:val="00DB4E89"/>
    <w:rsid w:val="00DB50C1"/>
    <w:rsid w:val="00DC7102"/>
    <w:rsid w:val="00DE3C96"/>
    <w:rsid w:val="00DE5368"/>
    <w:rsid w:val="00E0009B"/>
    <w:rsid w:val="00E000E3"/>
    <w:rsid w:val="00E021D9"/>
    <w:rsid w:val="00E05163"/>
    <w:rsid w:val="00E058D2"/>
    <w:rsid w:val="00E13FB1"/>
    <w:rsid w:val="00E17C0F"/>
    <w:rsid w:val="00E35AF8"/>
    <w:rsid w:val="00E366BB"/>
    <w:rsid w:val="00E5102A"/>
    <w:rsid w:val="00E56E3F"/>
    <w:rsid w:val="00E57EC2"/>
    <w:rsid w:val="00E61680"/>
    <w:rsid w:val="00E63940"/>
    <w:rsid w:val="00E639FA"/>
    <w:rsid w:val="00E74652"/>
    <w:rsid w:val="00E761B3"/>
    <w:rsid w:val="00E81095"/>
    <w:rsid w:val="00E834CC"/>
    <w:rsid w:val="00E847BA"/>
    <w:rsid w:val="00E90086"/>
    <w:rsid w:val="00E94520"/>
    <w:rsid w:val="00EA4BCF"/>
    <w:rsid w:val="00EB0C0B"/>
    <w:rsid w:val="00EB4099"/>
    <w:rsid w:val="00EC3950"/>
    <w:rsid w:val="00EC4233"/>
    <w:rsid w:val="00ED7ED4"/>
    <w:rsid w:val="00EF5B10"/>
    <w:rsid w:val="00EF60AE"/>
    <w:rsid w:val="00EF74DD"/>
    <w:rsid w:val="00F00842"/>
    <w:rsid w:val="00F035FB"/>
    <w:rsid w:val="00F06F8A"/>
    <w:rsid w:val="00F10121"/>
    <w:rsid w:val="00F13A56"/>
    <w:rsid w:val="00F14707"/>
    <w:rsid w:val="00F33212"/>
    <w:rsid w:val="00F56BCA"/>
    <w:rsid w:val="00F61E60"/>
    <w:rsid w:val="00F65804"/>
    <w:rsid w:val="00F65F0C"/>
    <w:rsid w:val="00F723BC"/>
    <w:rsid w:val="00F74E5D"/>
    <w:rsid w:val="00F81F41"/>
    <w:rsid w:val="00F862E5"/>
    <w:rsid w:val="00FA20C0"/>
    <w:rsid w:val="00FA6484"/>
    <w:rsid w:val="00FC336D"/>
    <w:rsid w:val="00FC5CBC"/>
    <w:rsid w:val="00FD6228"/>
    <w:rsid w:val="00FE42E5"/>
    <w:rsid w:val="00FF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74A819A9"/>
  <w15:chartTrackingRefBased/>
  <w15:docId w15:val="{FF7729B8-434E-45C7-BF65-70EEBCCEA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746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E7465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E7465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E74652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E74652"/>
  </w:style>
  <w:style w:type="paragraph" w:styleId="Kjene">
    <w:name w:val="footer"/>
    <w:basedOn w:val="Parasts"/>
    <w:link w:val="KjeneRakstz"/>
    <w:uiPriority w:val="99"/>
    <w:unhideWhenUsed/>
    <w:rsid w:val="00E74652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E74652"/>
  </w:style>
  <w:style w:type="paragraph" w:styleId="Sarakstarindkopa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Parasts"/>
    <w:link w:val="SarakstarindkopaRakstz"/>
    <w:uiPriority w:val="34"/>
    <w:qFormat/>
    <w:rsid w:val="00E74652"/>
    <w:pPr>
      <w:ind w:left="720"/>
      <w:contextualSpacing/>
    </w:pPr>
  </w:style>
  <w:style w:type="character" w:customStyle="1" w:styleId="SarakstarindkopaRakstz">
    <w:name w:val="Saraksta rindkopa Rakstz."/>
    <w:aliases w:val="Syle 1 Rakstz.,Strip Rakstz.,Normal bullet 2 Rakstz.,Bullet list Rakstz.,H&amp;P List Paragraph Rakstz.,2 Rakstz.,Saistīto dokumentu saraksts Rakstz.,Numbered Para 1 Rakstz.,Dot pt Rakstz.,List Paragraph Char Char Char Rakstz."/>
    <w:link w:val="Sarakstarindkopa"/>
    <w:uiPriority w:val="34"/>
    <w:qFormat/>
    <w:rsid w:val="00E74652"/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TableNormal1">
    <w:name w:val="Table Normal1"/>
    <w:rsid w:val="00E7465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lv-LV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matteksts2">
    <w:name w:val="Body Text 2"/>
    <w:basedOn w:val="Parasts"/>
    <w:link w:val="Pamatteksts2Rakstz"/>
    <w:rsid w:val="00E74652"/>
    <w:pPr>
      <w:widowControl w:val="0"/>
      <w:autoSpaceDE w:val="0"/>
      <w:autoSpaceDN w:val="0"/>
      <w:adjustRightInd w:val="0"/>
      <w:spacing w:after="120" w:line="480" w:lineRule="auto"/>
      <w:jc w:val="both"/>
    </w:pPr>
    <w:rPr>
      <w:sz w:val="24"/>
      <w:lang w:val="lv-LV" w:eastAsia="lv-LV"/>
    </w:rPr>
  </w:style>
  <w:style w:type="character" w:customStyle="1" w:styleId="Pamatteksts2Rakstz">
    <w:name w:val="Pamatteksts 2 Rakstz."/>
    <w:basedOn w:val="Noklusjumarindkopasfonts"/>
    <w:link w:val="Pamatteksts2"/>
    <w:rsid w:val="00E74652"/>
    <w:rPr>
      <w:rFonts w:ascii="Times New Roman" w:eastAsia="Times New Roman" w:hAnsi="Times New Roman" w:cs="Times New Roman"/>
      <w:sz w:val="24"/>
      <w:szCs w:val="20"/>
      <w:lang w:eastAsia="lv-LV"/>
    </w:rPr>
  </w:style>
  <w:style w:type="paragraph" w:customStyle="1" w:styleId="Heading1NoSpacing">
    <w:name w:val="Heading 1 No Spacing"/>
    <w:basedOn w:val="Virsraksts1"/>
    <w:next w:val="Virsraksts2"/>
    <w:link w:val="Heading1NoSpacingChar"/>
    <w:uiPriority w:val="9"/>
    <w:qFormat/>
    <w:rsid w:val="00E74652"/>
    <w:pPr>
      <w:spacing w:before="0" w:line="360" w:lineRule="auto"/>
      <w:jc w:val="right"/>
    </w:pPr>
    <w:rPr>
      <w:bCs/>
      <w:color w:val="auto"/>
      <w:kern w:val="32"/>
      <w:sz w:val="26"/>
      <w:szCs w:val="28"/>
      <w:lang w:val="lv-LV" w:eastAsia="lv-LV"/>
    </w:rPr>
  </w:style>
  <w:style w:type="character" w:customStyle="1" w:styleId="Heading1NoSpacingChar">
    <w:name w:val="Heading 1 No Spacing Char"/>
    <w:basedOn w:val="Noklusjumarindkopasfonts"/>
    <w:link w:val="Heading1NoSpacing"/>
    <w:uiPriority w:val="9"/>
    <w:rsid w:val="00E74652"/>
    <w:rPr>
      <w:rFonts w:asciiTheme="majorHAnsi" w:eastAsiaTheme="majorEastAsia" w:hAnsiTheme="majorHAnsi" w:cstheme="majorBidi"/>
      <w:bCs/>
      <w:kern w:val="32"/>
      <w:sz w:val="26"/>
      <w:szCs w:val="28"/>
      <w:lang w:eastAsia="lv-LV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E7465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E7465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character" w:styleId="Vietturateksts">
    <w:name w:val="Placeholder Text"/>
    <w:basedOn w:val="Noklusjumarindkopasfonts"/>
    <w:uiPriority w:val="99"/>
    <w:semiHidden/>
    <w:rsid w:val="00B93360"/>
    <w:rPr>
      <w:color w:val="808080"/>
    </w:rPr>
  </w:style>
  <w:style w:type="character" w:styleId="Komentraatsauce">
    <w:name w:val="annotation reference"/>
    <w:basedOn w:val="Noklusjumarindkopasfonts"/>
    <w:uiPriority w:val="99"/>
    <w:semiHidden/>
    <w:unhideWhenUsed/>
    <w:rsid w:val="003244D4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3244D4"/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3244D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3244D4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3244D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3244D4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244D4"/>
    <w:rPr>
      <w:rFonts w:ascii="Segoe UI" w:eastAsia="Times New Roman" w:hAnsi="Segoe UI" w:cs="Segoe UI"/>
      <w:sz w:val="18"/>
      <w:szCs w:val="18"/>
      <w:lang w:val="en-US"/>
    </w:rPr>
  </w:style>
  <w:style w:type="character" w:styleId="Izteiksmgs">
    <w:name w:val="Strong"/>
    <w:basedOn w:val="Noklusjumarindkopasfonts"/>
    <w:uiPriority w:val="22"/>
    <w:qFormat/>
    <w:rsid w:val="003244D4"/>
    <w:rPr>
      <w:b/>
      <w:bCs/>
    </w:rPr>
  </w:style>
  <w:style w:type="character" w:styleId="Izclums">
    <w:name w:val="Emphasis"/>
    <w:basedOn w:val="Noklusjumarindkopasfonts"/>
    <w:uiPriority w:val="20"/>
    <w:qFormat/>
    <w:rsid w:val="003244D4"/>
    <w:rPr>
      <w:i/>
      <w:iCs/>
    </w:rPr>
  </w:style>
  <w:style w:type="character" w:customStyle="1" w:styleId="deltaviewinsertion">
    <w:name w:val="deltaviewinsertion"/>
    <w:basedOn w:val="Noklusjumarindkopasfonts"/>
    <w:rsid w:val="003244D4"/>
  </w:style>
  <w:style w:type="paragraph" w:styleId="Vresteksts">
    <w:name w:val="footnote text"/>
    <w:basedOn w:val="Parasts"/>
    <w:link w:val="VrestekstsRakstz"/>
    <w:uiPriority w:val="99"/>
    <w:semiHidden/>
    <w:unhideWhenUsed/>
    <w:rsid w:val="003244D4"/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3244D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Vresatsauce">
    <w:name w:val="footnote reference"/>
    <w:basedOn w:val="Noklusjumarindkopasfonts"/>
    <w:uiPriority w:val="99"/>
    <w:semiHidden/>
    <w:unhideWhenUsed/>
    <w:rsid w:val="003244D4"/>
    <w:rPr>
      <w:vertAlign w:val="superscript"/>
    </w:rPr>
  </w:style>
  <w:style w:type="table" w:styleId="Reatabula">
    <w:name w:val="Table Grid"/>
    <w:basedOn w:val="Parastatabula"/>
    <w:uiPriority w:val="39"/>
    <w:rsid w:val="009509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347F23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347F23"/>
    <w:rPr>
      <w:color w:val="605E5C"/>
      <w:shd w:val="clear" w:color="auto" w:fill="E1DFDD"/>
    </w:rPr>
  </w:style>
  <w:style w:type="character" w:styleId="Izmantotahipersaite">
    <w:name w:val="FollowedHyperlink"/>
    <w:basedOn w:val="Noklusjumarindkopasfonts"/>
    <w:uiPriority w:val="99"/>
    <w:semiHidden/>
    <w:unhideWhenUsed/>
    <w:rsid w:val="00347F2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6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op.europa.eu/lv/publication-detail/-/publication/756d9260-ee54-11ea-991b-01aa75ed71a1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Vispārīgi"/>
          <w:gallery w:val="placeholder"/>
        </w:category>
        <w:types>
          <w:type w:val="bbPlcHdr"/>
        </w:types>
        <w:behaviors>
          <w:behavior w:val="content"/>
        </w:behaviors>
        <w:guid w:val="{350C1E90-0892-4A9E-9B2D-AA0FB9F27313}"/>
      </w:docPartPr>
      <w:docPartBody>
        <w:p w:rsidR="00087A95" w:rsidRDefault="00AD5797">
          <w:r w:rsidRPr="009A76B0">
            <w:rPr>
              <w:rStyle w:val="Vietturateksts"/>
            </w:rPr>
            <w:t>Lai ievadītu tekstu, noklikšķiniet vai pieskarieties šeit.</w:t>
          </w:r>
        </w:p>
      </w:docPartBody>
    </w:docPart>
    <w:docPart>
      <w:docPartPr>
        <w:name w:val="DefaultPlaceholder_-1854013437"/>
        <w:category>
          <w:name w:val="Vispārīgi"/>
          <w:gallery w:val="placeholder"/>
        </w:category>
        <w:types>
          <w:type w:val="bbPlcHdr"/>
        </w:types>
        <w:behaviors>
          <w:behavior w:val="content"/>
        </w:behaviors>
        <w:guid w:val="{D4F92058-9721-44D3-A77D-5E279D9EF6D7}"/>
      </w:docPartPr>
      <w:docPartBody>
        <w:p w:rsidR="00D10E8C" w:rsidRDefault="00B11642">
          <w:r w:rsidRPr="00394AB2">
            <w:rPr>
              <w:rStyle w:val="Vietturateksts"/>
            </w:rPr>
            <w:t>Noklikšķiniet vai pieskarieties, lai ievadītu datumu.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797"/>
    <w:rsid w:val="00087A95"/>
    <w:rsid w:val="000B56F0"/>
    <w:rsid w:val="001F7A30"/>
    <w:rsid w:val="002B6BFC"/>
    <w:rsid w:val="00300B44"/>
    <w:rsid w:val="00332757"/>
    <w:rsid w:val="003C2FF2"/>
    <w:rsid w:val="003F1176"/>
    <w:rsid w:val="0059443E"/>
    <w:rsid w:val="007A7900"/>
    <w:rsid w:val="00AB28C8"/>
    <w:rsid w:val="00AD5797"/>
    <w:rsid w:val="00B11642"/>
    <w:rsid w:val="00B25C00"/>
    <w:rsid w:val="00BB7329"/>
    <w:rsid w:val="00BD122A"/>
    <w:rsid w:val="00C067A9"/>
    <w:rsid w:val="00D10E8C"/>
    <w:rsid w:val="00D25D1E"/>
    <w:rsid w:val="00D537AC"/>
    <w:rsid w:val="00FE6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Vietturateksts">
    <w:name w:val="Placeholder Text"/>
    <w:basedOn w:val="Noklusjumarindkopasfonts"/>
    <w:uiPriority w:val="99"/>
    <w:semiHidden/>
    <w:rsid w:val="00B1164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83ECE-284C-4DFE-A177-28149AEB2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670</TotalTime>
  <Pages>3</Pages>
  <Words>3207</Words>
  <Characters>1829</Characters>
  <Application>Microsoft Office Word</Application>
  <DocSecurity>0</DocSecurity>
  <Lines>15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LRLM</Company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Znota</dc:creator>
  <cp:keywords/>
  <dc:description/>
  <cp:lastModifiedBy>Beata Znota</cp:lastModifiedBy>
  <cp:revision>322</cp:revision>
  <cp:lastPrinted>2025-08-15T14:53:00Z</cp:lastPrinted>
  <dcterms:created xsi:type="dcterms:W3CDTF">2025-02-26T14:24:00Z</dcterms:created>
  <dcterms:modified xsi:type="dcterms:W3CDTF">2026-07-08T07:44:00Z</dcterms:modified>
</cp:coreProperties>
</file>