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95E43" w14:textId="7B9AD4B2" w:rsidR="00826BAB" w:rsidRPr="00276138" w:rsidRDefault="008F0E38" w:rsidP="006424F2">
      <w:pPr>
        <w:pStyle w:val="Virsraksts1"/>
        <w:spacing w:before="0" w:line="240" w:lineRule="auto"/>
        <w:jc w:val="right"/>
        <w:rPr>
          <w:rFonts w:ascii="Times New Roman" w:hAnsi="Times New Roman" w:cs="Times New Roman"/>
          <w:b/>
          <w:color w:val="auto"/>
          <w:sz w:val="22"/>
          <w:szCs w:val="22"/>
        </w:rPr>
      </w:pPr>
      <w:r w:rsidRPr="006424F2">
        <w:rPr>
          <w:rFonts w:ascii="Times New Roman" w:hAnsi="Times New Roman" w:cs="Times New Roman"/>
          <w:bCs/>
          <w:color w:val="auto"/>
          <w:sz w:val="22"/>
          <w:szCs w:val="22"/>
        </w:rPr>
        <w:t>4</w:t>
      </w:r>
      <w:r w:rsidR="00826BAB" w:rsidRPr="006424F2">
        <w:rPr>
          <w:rFonts w:ascii="Times New Roman" w:hAnsi="Times New Roman" w:cs="Times New Roman"/>
          <w:bCs/>
          <w:color w:val="auto"/>
          <w:sz w:val="22"/>
          <w:szCs w:val="22"/>
        </w:rPr>
        <w:t>. pielikums</w:t>
      </w:r>
      <w:r w:rsidR="006424F2" w:rsidRPr="006424F2">
        <w:rPr>
          <w:rFonts w:ascii="Times New Roman" w:hAnsi="Times New Roman" w:cs="Times New Roman"/>
          <w:b/>
          <w:color w:val="auto"/>
          <w:sz w:val="22"/>
          <w:szCs w:val="22"/>
        </w:rPr>
        <w:t xml:space="preserve"> </w:t>
      </w:r>
      <w:r w:rsidR="006424F2" w:rsidRPr="00276138">
        <w:rPr>
          <w:rFonts w:ascii="Times New Roman" w:hAnsi="Times New Roman" w:cs="Times New Roman"/>
          <w:color w:val="auto"/>
          <w:sz w:val="22"/>
          <w:szCs w:val="22"/>
        </w:rPr>
        <w:t>N</w:t>
      </w:r>
      <w:r w:rsidR="00750186" w:rsidRPr="00276138">
        <w:rPr>
          <w:rFonts w:ascii="Times New Roman" w:hAnsi="Times New Roman" w:cs="Times New Roman"/>
          <w:color w:val="auto"/>
          <w:sz w:val="22"/>
          <w:szCs w:val="22"/>
        </w:rPr>
        <w:t>olikumam</w:t>
      </w:r>
    </w:p>
    <w:p w14:paraId="3A5FA555" w14:textId="0AFF6ACA" w:rsidR="00826BAB" w:rsidRPr="00276138" w:rsidRDefault="00750186" w:rsidP="00826BAB">
      <w:pPr>
        <w:spacing w:after="0" w:line="240" w:lineRule="auto"/>
        <w:contextualSpacing/>
        <w:jc w:val="right"/>
        <w:rPr>
          <w:rFonts w:ascii="Times New Roman" w:hAnsi="Times New Roman" w:cs="Times New Roman"/>
        </w:rPr>
      </w:pPr>
      <w:r w:rsidRPr="00276138">
        <w:rPr>
          <w:rFonts w:ascii="Times New Roman" w:hAnsi="Times New Roman" w:cs="Times New Roman"/>
        </w:rPr>
        <w:t xml:space="preserve">ID </w:t>
      </w:r>
      <w:r w:rsidR="00826BAB" w:rsidRPr="00276138">
        <w:rPr>
          <w:rFonts w:ascii="Times New Roman" w:hAnsi="Times New Roman" w:cs="Times New Roman"/>
        </w:rPr>
        <w:t>Nr.</w:t>
      </w:r>
      <w:r w:rsidRPr="00276138">
        <w:rPr>
          <w:rFonts w:ascii="Times New Roman" w:hAnsi="Times New Roman" w:cs="Times New Roman"/>
        </w:rPr>
        <w:t> </w:t>
      </w:r>
      <w:r w:rsidR="00826BAB" w:rsidRPr="00276138">
        <w:rPr>
          <w:rFonts w:ascii="Times New Roman" w:hAnsi="Times New Roman" w:cs="Times New Roman"/>
        </w:rPr>
        <w:t>LR</w:t>
      </w:r>
      <w:r w:rsidR="00F95690" w:rsidRPr="00276138">
        <w:rPr>
          <w:rFonts w:ascii="Times New Roman" w:hAnsi="Times New Roman" w:cs="Times New Roman"/>
        </w:rPr>
        <w:t> </w:t>
      </w:r>
      <w:r w:rsidR="00826BAB" w:rsidRPr="00276138">
        <w:rPr>
          <w:rFonts w:ascii="Times New Roman" w:hAnsi="Times New Roman" w:cs="Times New Roman"/>
        </w:rPr>
        <w:t>LM</w:t>
      </w:r>
      <w:r w:rsidR="00276138" w:rsidRPr="00276138">
        <w:rPr>
          <w:rFonts w:ascii="Times New Roman" w:hAnsi="Times New Roman" w:cs="Times New Roman"/>
        </w:rPr>
        <w:t xml:space="preserve"> </w:t>
      </w:r>
      <w:r w:rsidR="00826BAB" w:rsidRPr="00276138">
        <w:rPr>
          <w:rFonts w:ascii="Times New Roman" w:hAnsi="Times New Roman" w:cs="Times New Roman"/>
        </w:rPr>
        <w:t>202</w:t>
      </w:r>
      <w:r w:rsidR="00604892" w:rsidRPr="00276138">
        <w:rPr>
          <w:rFonts w:ascii="Times New Roman" w:hAnsi="Times New Roman" w:cs="Times New Roman"/>
        </w:rPr>
        <w:t>6</w:t>
      </w:r>
      <w:r w:rsidR="00826BAB" w:rsidRPr="00276138">
        <w:rPr>
          <w:rFonts w:ascii="Times New Roman" w:hAnsi="Times New Roman" w:cs="Times New Roman"/>
        </w:rPr>
        <w:t>/</w:t>
      </w:r>
      <w:r w:rsidR="00276138" w:rsidRPr="00276138">
        <w:rPr>
          <w:rFonts w:ascii="Times New Roman" w:hAnsi="Times New Roman" w:cs="Times New Roman"/>
        </w:rPr>
        <w:t>34</w:t>
      </w:r>
      <w:r w:rsidR="00F93C21" w:rsidRPr="00276138">
        <w:rPr>
          <w:rFonts w:ascii="Times New Roman" w:hAnsi="Times New Roman" w:cs="Times New Roman"/>
        </w:rPr>
        <w:t>ESF+</w:t>
      </w:r>
      <w:r w:rsidR="00826BAB" w:rsidRPr="00276138">
        <w:rPr>
          <w:rFonts w:ascii="Times New Roman" w:hAnsi="Times New Roman" w:cs="Times New Roman"/>
        </w:rPr>
        <w:t xml:space="preserve"> </w:t>
      </w:r>
    </w:p>
    <w:p w14:paraId="1DB81893" w14:textId="3A93737A" w:rsidR="00826BAB" w:rsidRPr="00276138" w:rsidRDefault="00826BAB" w:rsidP="00826BAB">
      <w:pPr>
        <w:spacing w:after="0" w:line="240" w:lineRule="auto"/>
        <w:contextualSpacing/>
        <w:jc w:val="right"/>
        <w:rPr>
          <w:rFonts w:ascii="Times New Roman" w:hAnsi="Times New Roman" w:cs="Times New Roman"/>
          <w:sz w:val="16"/>
          <w:szCs w:val="16"/>
        </w:rPr>
      </w:pPr>
    </w:p>
    <w:p w14:paraId="0FDEBB1A" w14:textId="0F393091" w:rsidR="00826BAB" w:rsidRPr="00276138" w:rsidRDefault="00826BAB" w:rsidP="007F57BA">
      <w:pPr>
        <w:spacing w:after="0" w:line="240" w:lineRule="auto"/>
        <w:contextualSpacing/>
        <w:jc w:val="center"/>
        <w:rPr>
          <w:rFonts w:ascii="Times New Roman" w:hAnsi="Times New Roman" w:cs="Times New Roman"/>
          <w:b/>
          <w:caps/>
          <w:sz w:val="24"/>
          <w:szCs w:val="24"/>
        </w:rPr>
      </w:pPr>
      <w:r w:rsidRPr="00276138">
        <w:rPr>
          <w:rFonts w:ascii="Times New Roman" w:hAnsi="Times New Roman" w:cs="Times New Roman"/>
          <w:b/>
          <w:caps/>
          <w:sz w:val="24"/>
          <w:szCs w:val="24"/>
        </w:rPr>
        <w:t>Pretendenta pieredzes apraksts</w:t>
      </w:r>
      <w:r w:rsidR="000916D6" w:rsidRPr="00276138">
        <w:rPr>
          <w:rStyle w:val="Vresatsauce"/>
          <w:rFonts w:ascii="Times New Roman" w:hAnsi="Times New Roman" w:cs="Times New Roman"/>
          <w:b/>
          <w:caps/>
          <w:sz w:val="24"/>
          <w:szCs w:val="24"/>
        </w:rPr>
        <w:footnoteReference w:id="1"/>
      </w:r>
    </w:p>
    <w:p w14:paraId="698D7AFD" w14:textId="30567B0D" w:rsidR="00826BAB" w:rsidRPr="00276138" w:rsidRDefault="008D6F07" w:rsidP="007F57BA">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w:t>
      </w:r>
      <w:r w:rsidR="00081B15">
        <w:rPr>
          <w:rFonts w:ascii="Times New Roman" w:hAnsi="Times New Roman" w:cs="Times New Roman"/>
          <w:b/>
          <w:sz w:val="24"/>
          <w:szCs w:val="24"/>
        </w:rPr>
        <w:t>epirkumā</w:t>
      </w:r>
      <w:r w:rsidR="00826BAB" w:rsidRPr="0059487E">
        <w:rPr>
          <w:rFonts w:ascii="Times New Roman" w:hAnsi="Times New Roman" w:cs="Times New Roman"/>
          <w:b/>
          <w:sz w:val="24"/>
          <w:szCs w:val="24"/>
        </w:rPr>
        <w:t xml:space="preserve"> “</w:t>
      </w:r>
      <w:r w:rsidR="008E0CB6">
        <w:rPr>
          <w:rFonts w:ascii="Times New Roman" w:hAnsi="Times New Roman" w:cs="Times New Roman"/>
          <w:b/>
          <w:sz w:val="24"/>
          <w:szCs w:val="24"/>
        </w:rPr>
        <w:t xml:space="preserve">Sabiedrības informēšanas pasākumi par </w:t>
      </w:r>
      <w:r w:rsidR="008E0CB6" w:rsidRPr="00276138">
        <w:rPr>
          <w:rFonts w:ascii="Times New Roman" w:hAnsi="Times New Roman" w:cs="Times New Roman"/>
          <w:b/>
          <w:sz w:val="24"/>
          <w:szCs w:val="24"/>
        </w:rPr>
        <w:t>sociālo uzņēmējdarbību 202</w:t>
      </w:r>
      <w:r w:rsidR="00604892" w:rsidRPr="00276138">
        <w:rPr>
          <w:rFonts w:ascii="Times New Roman" w:hAnsi="Times New Roman" w:cs="Times New Roman"/>
          <w:b/>
          <w:sz w:val="24"/>
          <w:szCs w:val="24"/>
        </w:rPr>
        <w:t>6</w:t>
      </w:r>
      <w:r w:rsidR="008E0CB6" w:rsidRPr="00276138">
        <w:rPr>
          <w:rFonts w:ascii="Times New Roman" w:hAnsi="Times New Roman" w:cs="Times New Roman"/>
          <w:b/>
          <w:sz w:val="24"/>
          <w:szCs w:val="24"/>
        </w:rPr>
        <w:t>. gadā</w:t>
      </w:r>
      <w:r w:rsidR="00826BAB" w:rsidRPr="00276138">
        <w:rPr>
          <w:rFonts w:ascii="Times New Roman" w:hAnsi="Times New Roman" w:cs="Times New Roman"/>
          <w:b/>
          <w:sz w:val="24"/>
          <w:szCs w:val="24"/>
        </w:rPr>
        <w:t>”</w:t>
      </w:r>
    </w:p>
    <w:p w14:paraId="04025D5A" w14:textId="1A3554B5" w:rsidR="00826BAB" w:rsidRPr="00C8562C" w:rsidRDefault="00344F88" w:rsidP="007F57BA">
      <w:pPr>
        <w:spacing w:after="0" w:line="240" w:lineRule="auto"/>
        <w:contextualSpacing/>
        <w:jc w:val="center"/>
        <w:rPr>
          <w:rFonts w:ascii="Times New Roman" w:hAnsi="Times New Roman" w:cs="Times New Roman"/>
          <w:sz w:val="16"/>
          <w:szCs w:val="16"/>
        </w:rPr>
      </w:pPr>
      <w:r w:rsidRPr="00276138">
        <w:rPr>
          <w:rFonts w:ascii="Times New Roman" w:hAnsi="Times New Roman" w:cs="Times New Roman"/>
          <w:sz w:val="24"/>
          <w:szCs w:val="24"/>
        </w:rPr>
        <w:t>identifikācijas Nr. LR</w:t>
      </w:r>
      <w:r w:rsidR="00F95690" w:rsidRPr="00276138">
        <w:rPr>
          <w:rFonts w:ascii="Times New Roman" w:hAnsi="Times New Roman" w:cs="Times New Roman"/>
          <w:sz w:val="24"/>
          <w:szCs w:val="24"/>
        </w:rPr>
        <w:t> </w:t>
      </w:r>
      <w:r w:rsidRPr="00276138">
        <w:rPr>
          <w:rFonts w:ascii="Times New Roman" w:hAnsi="Times New Roman" w:cs="Times New Roman"/>
          <w:sz w:val="24"/>
          <w:szCs w:val="24"/>
        </w:rPr>
        <w:t>LM</w:t>
      </w:r>
      <w:r w:rsidR="00276138" w:rsidRPr="00276138">
        <w:rPr>
          <w:rFonts w:ascii="Times New Roman" w:hAnsi="Times New Roman" w:cs="Times New Roman"/>
          <w:sz w:val="24"/>
          <w:szCs w:val="24"/>
        </w:rPr>
        <w:t> </w:t>
      </w:r>
      <w:r w:rsidRPr="00276138">
        <w:rPr>
          <w:rFonts w:ascii="Times New Roman" w:hAnsi="Times New Roman" w:cs="Times New Roman"/>
          <w:sz w:val="24"/>
          <w:szCs w:val="24"/>
        </w:rPr>
        <w:t>202</w:t>
      </w:r>
      <w:r w:rsidR="00604892" w:rsidRPr="00276138">
        <w:rPr>
          <w:rFonts w:ascii="Times New Roman" w:hAnsi="Times New Roman" w:cs="Times New Roman"/>
          <w:sz w:val="24"/>
          <w:szCs w:val="24"/>
        </w:rPr>
        <w:t>6</w:t>
      </w:r>
      <w:r w:rsidRPr="00276138">
        <w:rPr>
          <w:rFonts w:ascii="Times New Roman" w:hAnsi="Times New Roman" w:cs="Times New Roman"/>
          <w:sz w:val="24"/>
          <w:szCs w:val="24"/>
        </w:rPr>
        <w:t>/</w:t>
      </w:r>
      <w:r w:rsidR="00276138" w:rsidRPr="00276138">
        <w:rPr>
          <w:rFonts w:ascii="Times New Roman" w:hAnsi="Times New Roman" w:cs="Times New Roman"/>
          <w:sz w:val="24"/>
          <w:szCs w:val="24"/>
        </w:rPr>
        <w:t>34</w:t>
      </w:r>
      <w:r w:rsidR="00F93C21" w:rsidRPr="00276138">
        <w:rPr>
          <w:rFonts w:ascii="Times New Roman" w:hAnsi="Times New Roman" w:cs="Times New Roman"/>
          <w:sz w:val="24"/>
          <w:szCs w:val="24"/>
        </w:rPr>
        <w:t>ESF</w:t>
      </w:r>
      <w:r w:rsidR="00F93C21" w:rsidRPr="00C8562C">
        <w:rPr>
          <w:rFonts w:ascii="Times New Roman" w:hAnsi="Times New Roman" w:cs="Times New Roman"/>
          <w:sz w:val="24"/>
          <w:szCs w:val="24"/>
        </w:rPr>
        <w:t>+</w:t>
      </w:r>
    </w:p>
    <w:p w14:paraId="1F34F368" w14:textId="77777777" w:rsidR="00826BAB" w:rsidRPr="00236477" w:rsidRDefault="00826BAB" w:rsidP="00826BAB">
      <w:pPr>
        <w:spacing w:after="0" w:line="240" w:lineRule="auto"/>
        <w:contextualSpacing/>
        <w:jc w:val="center"/>
        <w:rPr>
          <w:rFonts w:ascii="Times New Roman" w:hAnsi="Times New Roman" w:cs="Times New Roman"/>
          <w:sz w:val="16"/>
          <w:szCs w:val="16"/>
        </w:rPr>
      </w:pPr>
    </w:p>
    <w:tbl>
      <w:tblPr>
        <w:tblW w:w="10348" w:type="dxa"/>
        <w:jc w:val="center"/>
        <w:tblLayout w:type="fixed"/>
        <w:tblLook w:val="0000" w:firstRow="0" w:lastRow="0" w:firstColumn="0" w:lastColumn="0" w:noHBand="0" w:noVBand="0"/>
      </w:tblPr>
      <w:tblGrid>
        <w:gridCol w:w="3685"/>
        <w:gridCol w:w="6663"/>
      </w:tblGrid>
      <w:tr w:rsidR="00A10802" w:rsidRPr="00A10802" w14:paraId="338B4FF2" w14:textId="77777777" w:rsidTr="007F57BA">
        <w:trPr>
          <w:jc w:val="center"/>
        </w:trPr>
        <w:tc>
          <w:tcPr>
            <w:tcW w:w="3685" w:type="dxa"/>
            <w:shd w:val="clear" w:color="auto" w:fill="F2F2F2" w:themeFill="background1" w:themeFillShade="F2"/>
          </w:tcPr>
          <w:p w14:paraId="5E600E97" w14:textId="6A169A25" w:rsidR="00A10802" w:rsidRPr="00A10802" w:rsidRDefault="00A10802" w:rsidP="00A10802">
            <w:pPr>
              <w:suppressAutoHyphens/>
              <w:autoSpaceDE w:val="0"/>
              <w:spacing w:after="0" w:line="240" w:lineRule="auto"/>
              <w:jc w:val="both"/>
              <w:rPr>
                <w:rFonts w:ascii="Times New Roman" w:eastAsia="Times New Roman" w:hAnsi="Times New Roman" w:cs="Times New Roman"/>
                <w:sz w:val="24"/>
                <w:szCs w:val="24"/>
                <w:lang w:eastAsia="zh-CN"/>
              </w:rPr>
            </w:pPr>
            <w:r w:rsidRPr="00A10802">
              <w:rPr>
                <w:rFonts w:ascii="Times New Roman" w:eastAsia="Times New Roman" w:hAnsi="Times New Roman" w:cs="Times New Roman"/>
                <w:sz w:val="24"/>
                <w:szCs w:val="24"/>
                <w:lang w:eastAsia="zh-CN"/>
              </w:rPr>
              <w:t>Pretendent</w:t>
            </w:r>
            <w:r w:rsidR="0059487E">
              <w:rPr>
                <w:rFonts w:ascii="Times New Roman" w:eastAsia="Times New Roman" w:hAnsi="Times New Roman" w:cs="Times New Roman"/>
                <w:sz w:val="24"/>
                <w:szCs w:val="24"/>
                <w:lang w:eastAsia="zh-CN"/>
              </w:rPr>
              <w:t>a nosaukums</w:t>
            </w:r>
          </w:p>
        </w:tc>
        <w:sdt>
          <w:sdtPr>
            <w:rPr>
              <w:i/>
              <w:iCs/>
              <w:sz w:val="24"/>
              <w:szCs w:val="24"/>
            </w:rPr>
            <w:id w:val="-2112961856"/>
            <w:placeholder>
              <w:docPart w:val="DB006720BC874BB3AAF6684A8EC0661F"/>
            </w:placeholder>
            <w:temporary/>
            <w15:color w:val="FF99CC"/>
          </w:sdtPr>
          <w:sdtEndPr/>
          <w:sdtContent>
            <w:tc>
              <w:tcPr>
                <w:tcW w:w="6663" w:type="dxa"/>
                <w:tcBorders>
                  <w:bottom w:val="single" w:sz="4" w:space="0" w:color="000000"/>
                </w:tcBorders>
              </w:tcPr>
              <w:p w14:paraId="261CA24E" w14:textId="7F927D7E" w:rsidR="00A10802" w:rsidRPr="00A10802" w:rsidRDefault="00566E26" w:rsidP="00A10802">
                <w:pPr>
                  <w:suppressAutoHyphens/>
                  <w:autoSpaceDE w:val="0"/>
                  <w:snapToGrid w:val="0"/>
                  <w:spacing w:after="0" w:line="240" w:lineRule="auto"/>
                  <w:jc w:val="both"/>
                  <w:rPr>
                    <w:rFonts w:ascii="Times New Roman" w:eastAsia="Times New Roman" w:hAnsi="Times New Roman" w:cs="Times New Roman"/>
                    <w:sz w:val="24"/>
                    <w:szCs w:val="24"/>
                    <w:lang w:eastAsia="zh-CN"/>
                  </w:rPr>
                </w:pPr>
                <w:r w:rsidRPr="00566E26">
                  <w:rPr>
                    <w:rFonts w:ascii="Times New Roman" w:hAnsi="Times New Roman" w:cs="Times New Roman"/>
                    <w:sz w:val="24"/>
                    <w:szCs w:val="24"/>
                  </w:rPr>
                  <w:t>Ievadīt tekst</w:t>
                </w:r>
                <w:r w:rsidR="00533A5E">
                  <w:rPr>
                    <w:rFonts w:ascii="Times New Roman" w:hAnsi="Times New Roman" w:cs="Times New Roman"/>
                    <w:sz w:val="24"/>
                    <w:szCs w:val="24"/>
                  </w:rPr>
                  <w:t>u</w:t>
                </w:r>
              </w:p>
            </w:tc>
          </w:sdtContent>
        </w:sdt>
      </w:tr>
      <w:tr w:rsidR="00A10802" w:rsidRPr="00A10802" w14:paraId="70C3C1BB" w14:textId="77777777" w:rsidTr="007F57BA">
        <w:trPr>
          <w:jc w:val="center"/>
        </w:trPr>
        <w:tc>
          <w:tcPr>
            <w:tcW w:w="3685" w:type="dxa"/>
            <w:shd w:val="clear" w:color="auto" w:fill="F2F2F2" w:themeFill="background1" w:themeFillShade="F2"/>
          </w:tcPr>
          <w:p w14:paraId="0286C6F1" w14:textId="77777777" w:rsidR="00A10802" w:rsidRPr="00A10802" w:rsidRDefault="00A10802" w:rsidP="00A10802">
            <w:pPr>
              <w:suppressAutoHyphens/>
              <w:autoSpaceDE w:val="0"/>
              <w:snapToGrid w:val="0"/>
              <w:spacing w:after="0" w:line="240" w:lineRule="auto"/>
              <w:jc w:val="both"/>
              <w:rPr>
                <w:rFonts w:ascii="Times New Roman" w:eastAsia="Times New Roman" w:hAnsi="Times New Roman" w:cs="Times New Roman"/>
                <w:sz w:val="24"/>
                <w:szCs w:val="24"/>
                <w:lang w:eastAsia="zh-CN"/>
              </w:rPr>
            </w:pPr>
          </w:p>
        </w:tc>
        <w:tc>
          <w:tcPr>
            <w:tcW w:w="6663" w:type="dxa"/>
            <w:tcBorders>
              <w:top w:val="single" w:sz="4" w:space="0" w:color="000000"/>
            </w:tcBorders>
          </w:tcPr>
          <w:p w14:paraId="078ABEBB" w14:textId="77777777" w:rsidR="00A10802" w:rsidRPr="00A10802" w:rsidRDefault="00A10802" w:rsidP="00A10802">
            <w:pPr>
              <w:suppressAutoHyphens/>
              <w:autoSpaceDE w:val="0"/>
              <w:spacing w:after="0" w:line="240" w:lineRule="auto"/>
              <w:jc w:val="center"/>
              <w:rPr>
                <w:rFonts w:ascii="Times New Roman" w:eastAsia="Times New Roman" w:hAnsi="Times New Roman" w:cs="Times New Roman"/>
                <w:i/>
                <w:iCs/>
                <w:sz w:val="20"/>
                <w:szCs w:val="20"/>
                <w:lang w:eastAsia="zh-CN"/>
              </w:rPr>
            </w:pPr>
            <w:bookmarkStart w:id="0" w:name="_Hlk191657755"/>
            <w:r w:rsidRPr="00A10802">
              <w:rPr>
                <w:rFonts w:ascii="Times New Roman" w:eastAsia="Times New Roman" w:hAnsi="Times New Roman" w:cs="Times New Roman"/>
                <w:i/>
                <w:iCs/>
                <w:sz w:val="20"/>
                <w:szCs w:val="20"/>
                <w:lang w:eastAsia="zh-CN"/>
              </w:rPr>
              <w:t>Nosaukums juridiskai personai vai vārds un uzvārds fiziskai personai</w:t>
            </w:r>
            <w:bookmarkEnd w:id="0"/>
          </w:p>
        </w:tc>
      </w:tr>
      <w:tr w:rsidR="00A10802" w:rsidRPr="00A10802" w14:paraId="3DFF91ED" w14:textId="77777777" w:rsidTr="007F57BA">
        <w:trPr>
          <w:jc w:val="center"/>
        </w:trPr>
        <w:tc>
          <w:tcPr>
            <w:tcW w:w="3685" w:type="dxa"/>
            <w:shd w:val="clear" w:color="auto" w:fill="F2F2F2" w:themeFill="background1" w:themeFillShade="F2"/>
          </w:tcPr>
          <w:p w14:paraId="20EC23CE" w14:textId="2CC25469" w:rsidR="00A10802" w:rsidRPr="00A10802" w:rsidRDefault="00A10802" w:rsidP="00A10802">
            <w:pPr>
              <w:suppressAutoHyphens/>
              <w:autoSpaceDE w:val="0"/>
              <w:spacing w:after="0" w:line="240" w:lineRule="auto"/>
              <w:rPr>
                <w:rFonts w:ascii="Times New Roman" w:eastAsia="Times New Roman" w:hAnsi="Times New Roman" w:cs="Times New Roman"/>
                <w:sz w:val="24"/>
                <w:szCs w:val="24"/>
                <w:lang w:eastAsia="zh-CN"/>
              </w:rPr>
            </w:pPr>
            <w:r w:rsidRPr="00A10802">
              <w:rPr>
                <w:rFonts w:ascii="Times New Roman" w:eastAsia="Times New Roman" w:hAnsi="Times New Roman" w:cs="Times New Roman"/>
                <w:sz w:val="24"/>
                <w:szCs w:val="24"/>
                <w:lang w:eastAsia="zh-CN"/>
              </w:rPr>
              <w:t>Reģistrācijas Nr. vai personas kods</w:t>
            </w:r>
          </w:p>
        </w:tc>
        <w:tc>
          <w:tcPr>
            <w:tcW w:w="6663" w:type="dxa"/>
            <w:tcBorders>
              <w:bottom w:val="single" w:sz="4" w:space="0" w:color="000000"/>
            </w:tcBorders>
            <w:vAlign w:val="bottom"/>
          </w:tcPr>
          <w:p w14:paraId="1E264A5D" w14:textId="0930529F" w:rsidR="00A10802" w:rsidRPr="00533A5E" w:rsidRDefault="002A0771" w:rsidP="004839AE">
            <w:pPr>
              <w:suppressAutoHyphens/>
              <w:autoSpaceDE w:val="0"/>
              <w:snapToGrid w:val="0"/>
              <w:spacing w:after="0" w:line="240" w:lineRule="auto"/>
              <w:rPr>
                <w:rFonts w:ascii="Times New Roman" w:eastAsia="Times New Roman" w:hAnsi="Times New Roman" w:cs="Times New Roman"/>
                <w:sz w:val="24"/>
                <w:szCs w:val="24"/>
                <w:lang w:eastAsia="zh-CN"/>
              </w:rPr>
            </w:pPr>
            <w:sdt>
              <w:sdtPr>
                <w:rPr>
                  <w:rFonts w:ascii="Times New Roman" w:hAnsi="Times New Roman" w:cs="Times New Roman"/>
                  <w:sz w:val="24"/>
                  <w:szCs w:val="24"/>
                </w:rPr>
                <w:id w:val="341896341"/>
                <w:placeholder>
                  <w:docPart w:val="86D62C48BC2E4DC399D3F163D06C728D"/>
                </w:placeholder>
                <w:temporary/>
                <w15:color w:val="FF99CC"/>
              </w:sdtPr>
              <w:sdtEndPr>
                <w:rPr>
                  <w:rFonts w:eastAsia="Calibri"/>
                  <w:color w:val="000000"/>
                  <w:u w:color="000000"/>
                </w:rPr>
              </w:sdtEndPr>
              <w:sdtContent>
                <w:r w:rsidR="00533A5E" w:rsidRPr="00533A5E">
                  <w:rPr>
                    <w:rFonts w:ascii="Times New Roman" w:hAnsi="Times New Roman" w:cs="Times New Roman"/>
                    <w:sz w:val="24"/>
                    <w:szCs w:val="24"/>
                  </w:rPr>
                  <w:t>Ievadīt ciparus</w:t>
                </w:r>
              </w:sdtContent>
            </w:sdt>
          </w:p>
        </w:tc>
      </w:tr>
      <w:tr w:rsidR="00A10802" w:rsidRPr="00A10802" w14:paraId="53E1202D" w14:textId="77777777" w:rsidTr="007F57BA">
        <w:trPr>
          <w:jc w:val="center"/>
        </w:trPr>
        <w:tc>
          <w:tcPr>
            <w:tcW w:w="3685" w:type="dxa"/>
            <w:shd w:val="clear" w:color="auto" w:fill="F2F2F2" w:themeFill="background1" w:themeFillShade="F2"/>
          </w:tcPr>
          <w:p w14:paraId="108DF729" w14:textId="77777777" w:rsidR="00A10802" w:rsidRPr="00A10802" w:rsidRDefault="00A10802" w:rsidP="00A10802">
            <w:pPr>
              <w:suppressAutoHyphens/>
              <w:autoSpaceDE w:val="0"/>
              <w:snapToGrid w:val="0"/>
              <w:spacing w:after="0" w:line="240" w:lineRule="auto"/>
              <w:jc w:val="both"/>
              <w:rPr>
                <w:rFonts w:ascii="Times New Roman" w:eastAsia="Times New Roman" w:hAnsi="Times New Roman" w:cs="Times New Roman"/>
                <w:sz w:val="24"/>
                <w:szCs w:val="24"/>
                <w:lang w:eastAsia="zh-CN"/>
              </w:rPr>
            </w:pPr>
          </w:p>
        </w:tc>
        <w:tc>
          <w:tcPr>
            <w:tcW w:w="6663" w:type="dxa"/>
            <w:tcBorders>
              <w:top w:val="single" w:sz="4" w:space="0" w:color="000000"/>
            </w:tcBorders>
          </w:tcPr>
          <w:p w14:paraId="314F8D01" w14:textId="77777777" w:rsidR="00A10802" w:rsidRPr="00A10802" w:rsidRDefault="00A10802" w:rsidP="00A10802">
            <w:pPr>
              <w:suppressAutoHyphens/>
              <w:autoSpaceDE w:val="0"/>
              <w:spacing w:after="0" w:line="240" w:lineRule="auto"/>
              <w:jc w:val="center"/>
              <w:rPr>
                <w:rFonts w:ascii="Times New Roman" w:eastAsia="Times New Roman" w:hAnsi="Times New Roman" w:cs="Times New Roman"/>
                <w:i/>
                <w:iCs/>
                <w:sz w:val="20"/>
                <w:szCs w:val="20"/>
                <w:lang w:eastAsia="zh-CN"/>
              </w:rPr>
            </w:pPr>
            <w:r w:rsidRPr="00A10802">
              <w:rPr>
                <w:rFonts w:ascii="Times New Roman" w:eastAsia="Times New Roman" w:hAnsi="Times New Roman" w:cs="Times New Roman"/>
                <w:i/>
                <w:iCs/>
                <w:sz w:val="20"/>
                <w:szCs w:val="20"/>
                <w:lang w:eastAsia="zh-CN"/>
              </w:rPr>
              <w:t>Reģistrācijas Nr. juridiskai personai vai personas kods fiziskai personai</w:t>
            </w:r>
          </w:p>
        </w:tc>
      </w:tr>
      <w:tr w:rsidR="00A10802" w:rsidRPr="00A10802" w14:paraId="368F55F8" w14:textId="77777777" w:rsidTr="007F57BA">
        <w:trPr>
          <w:jc w:val="center"/>
        </w:trPr>
        <w:tc>
          <w:tcPr>
            <w:tcW w:w="3685" w:type="dxa"/>
            <w:shd w:val="clear" w:color="auto" w:fill="F2F2F2" w:themeFill="background1" w:themeFillShade="F2"/>
            <w:vAlign w:val="center"/>
          </w:tcPr>
          <w:p w14:paraId="7E9C3CC1" w14:textId="362D0F58" w:rsidR="00A10802" w:rsidRPr="00A10802" w:rsidRDefault="00A10802" w:rsidP="00E47D6A">
            <w:pPr>
              <w:suppressAutoHyphens/>
              <w:autoSpaceDE w:val="0"/>
              <w:snapToGrid w:val="0"/>
              <w:spacing w:after="0" w:line="240" w:lineRule="auto"/>
              <w:rPr>
                <w:rFonts w:ascii="Times New Roman" w:eastAsia="Times New Roman" w:hAnsi="Times New Roman" w:cs="Times New Roman"/>
                <w:sz w:val="24"/>
                <w:szCs w:val="24"/>
                <w:lang w:eastAsia="zh-CN"/>
              </w:rPr>
            </w:pPr>
            <w:r w:rsidRPr="00A10802">
              <w:rPr>
                <w:rFonts w:ascii="Times New Roman" w:eastAsia="Times New Roman" w:hAnsi="Times New Roman" w:cs="Times New Roman"/>
                <w:sz w:val="24"/>
                <w:szCs w:val="24"/>
                <w:lang w:eastAsia="zh-CN"/>
              </w:rPr>
              <w:t>Juridiskā adrese</w:t>
            </w:r>
          </w:p>
        </w:tc>
        <w:tc>
          <w:tcPr>
            <w:tcW w:w="6663" w:type="dxa"/>
            <w:tcBorders>
              <w:bottom w:val="single" w:sz="4" w:space="0" w:color="auto"/>
            </w:tcBorders>
            <w:vAlign w:val="center"/>
          </w:tcPr>
          <w:p w14:paraId="4AD3B338" w14:textId="44E48581" w:rsidR="00A10802" w:rsidRPr="0059487E" w:rsidRDefault="00A10802" w:rsidP="00E47D6A">
            <w:pPr>
              <w:suppressAutoHyphens/>
              <w:autoSpaceDE w:val="0"/>
              <w:spacing w:after="0" w:line="240" w:lineRule="auto"/>
              <w:rPr>
                <w:rFonts w:ascii="Times New Roman" w:eastAsia="Times New Roman" w:hAnsi="Times New Roman" w:cs="Times New Roman"/>
                <w:sz w:val="24"/>
                <w:szCs w:val="24"/>
                <w:lang w:eastAsia="zh-CN"/>
              </w:rPr>
            </w:pPr>
            <w:r w:rsidRPr="00A10802">
              <w:rPr>
                <w:rFonts w:ascii="Times New Roman" w:eastAsia="Times New Roman" w:hAnsi="Times New Roman" w:cs="Times New Roman"/>
                <w:sz w:val="24"/>
                <w:szCs w:val="24"/>
                <w:lang w:eastAsia="zh-CN"/>
              </w:rPr>
              <w:t xml:space="preserve"> </w:t>
            </w:r>
            <w:sdt>
              <w:sdtPr>
                <w:rPr>
                  <w:i/>
                  <w:iCs/>
                  <w:sz w:val="24"/>
                  <w:szCs w:val="24"/>
                </w:rPr>
                <w:id w:val="1841583796"/>
                <w:placeholder>
                  <w:docPart w:val="608FA7FE851147C1A56B7B1F9E8C0199"/>
                </w:placeholder>
                <w:temporary/>
                <w15:color w:val="FF99CC"/>
              </w:sdtPr>
              <w:sdtEndPr>
                <w:rPr>
                  <w:rFonts w:eastAsia="Calibri"/>
                  <w:i w:val="0"/>
                  <w:iCs w:val="0"/>
                  <w:color w:val="000000"/>
                  <w:u w:color="000000"/>
                </w:rPr>
              </w:sdtEndPr>
              <w:sdtContent>
                <w:r w:rsidR="00AB06F4" w:rsidRPr="00AB06F4">
                  <w:rPr>
                    <w:rFonts w:ascii="Times New Roman" w:hAnsi="Times New Roman" w:cs="Times New Roman"/>
                    <w:sz w:val="24"/>
                    <w:szCs w:val="24"/>
                  </w:rPr>
                  <w:t>Ievadīt tekstu</w:t>
                </w:r>
              </w:sdtContent>
            </w:sdt>
          </w:p>
        </w:tc>
      </w:tr>
      <w:tr w:rsidR="00A10802" w:rsidRPr="00A10802" w14:paraId="71897AEF" w14:textId="77777777" w:rsidTr="007F57BA">
        <w:trPr>
          <w:jc w:val="center"/>
        </w:trPr>
        <w:tc>
          <w:tcPr>
            <w:tcW w:w="3685" w:type="dxa"/>
            <w:shd w:val="clear" w:color="auto" w:fill="F2F2F2" w:themeFill="background1" w:themeFillShade="F2"/>
          </w:tcPr>
          <w:p w14:paraId="33E1D0C7" w14:textId="77777777" w:rsidR="00A10802" w:rsidRPr="00A10802" w:rsidRDefault="00A10802" w:rsidP="00A10802">
            <w:pPr>
              <w:suppressAutoHyphens/>
              <w:autoSpaceDE w:val="0"/>
              <w:snapToGrid w:val="0"/>
              <w:spacing w:after="0" w:line="240" w:lineRule="auto"/>
              <w:rPr>
                <w:rFonts w:ascii="Times New Roman" w:eastAsia="Times New Roman" w:hAnsi="Times New Roman" w:cs="Times New Roman"/>
                <w:sz w:val="24"/>
                <w:szCs w:val="24"/>
                <w:lang w:eastAsia="zh-CN"/>
              </w:rPr>
            </w:pPr>
          </w:p>
        </w:tc>
        <w:tc>
          <w:tcPr>
            <w:tcW w:w="6663" w:type="dxa"/>
            <w:tcBorders>
              <w:top w:val="single" w:sz="4" w:space="0" w:color="auto"/>
            </w:tcBorders>
          </w:tcPr>
          <w:p w14:paraId="79133948" w14:textId="77777777" w:rsidR="00A10802" w:rsidRPr="00A10802" w:rsidRDefault="00A10802" w:rsidP="00A10802">
            <w:pPr>
              <w:suppressAutoHyphens/>
              <w:autoSpaceDE w:val="0"/>
              <w:spacing w:after="0" w:line="240" w:lineRule="auto"/>
              <w:jc w:val="center"/>
              <w:rPr>
                <w:rFonts w:ascii="Times New Roman" w:eastAsia="Times New Roman" w:hAnsi="Times New Roman" w:cs="Times New Roman"/>
                <w:sz w:val="20"/>
                <w:szCs w:val="20"/>
                <w:lang w:eastAsia="zh-CN"/>
              </w:rPr>
            </w:pPr>
            <w:r w:rsidRPr="00A10802">
              <w:rPr>
                <w:rFonts w:ascii="Times New Roman" w:eastAsia="Times New Roman" w:hAnsi="Times New Roman" w:cs="Times New Roman"/>
                <w:i/>
                <w:iCs/>
                <w:sz w:val="20"/>
                <w:szCs w:val="20"/>
                <w:lang w:eastAsia="zh-CN"/>
              </w:rPr>
              <w:t>Norāda, ja pretendents ir juridiska persona</w:t>
            </w:r>
          </w:p>
        </w:tc>
      </w:tr>
    </w:tbl>
    <w:p w14:paraId="60AF2893" w14:textId="56A1F6E1" w:rsidR="00F350B0" w:rsidRPr="00B37A3A" w:rsidRDefault="00A24851" w:rsidP="00B37A3A">
      <w:pPr>
        <w:suppressAutoHyphens/>
        <w:autoSpaceDE w:val="0"/>
        <w:spacing w:before="120" w:after="120" w:line="240" w:lineRule="auto"/>
        <w:rPr>
          <w:rFonts w:ascii="Times New Roman" w:hAnsi="Times New Roman" w:cs="Times New Roman"/>
          <w:bCs/>
          <w:sz w:val="24"/>
          <w:szCs w:val="24"/>
          <w:lang w:eastAsia="zh-CN"/>
        </w:rPr>
      </w:pPr>
      <w:r w:rsidRPr="00A24851">
        <w:rPr>
          <w:rFonts w:ascii="Times New Roman" w:hAnsi="Times New Roman" w:cs="Times New Roman"/>
          <w:bCs/>
          <w:sz w:val="24"/>
          <w:szCs w:val="24"/>
          <w:lang w:eastAsia="zh-CN"/>
        </w:rPr>
        <w:t xml:space="preserve">apliecina, ka tam ir pieredze, </w:t>
      </w:r>
      <w:r w:rsidRPr="00403E87">
        <w:rPr>
          <w:rFonts w:ascii="Times New Roman" w:hAnsi="Times New Roman" w:cs="Times New Roman"/>
          <w:bCs/>
          <w:sz w:val="24"/>
          <w:szCs w:val="24"/>
          <w:lang w:eastAsia="zh-CN"/>
        </w:rPr>
        <w:t xml:space="preserve">kas atbilst </w:t>
      </w:r>
      <w:r w:rsidR="0085467E" w:rsidRPr="00403E87">
        <w:rPr>
          <w:rFonts w:ascii="Times New Roman" w:hAnsi="Times New Roman" w:cs="Times New Roman"/>
          <w:bCs/>
          <w:sz w:val="24"/>
          <w:szCs w:val="24"/>
          <w:lang w:eastAsia="zh-CN"/>
        </w:rPr>
        <w:t>N</w:t>
      </w:r>
      <w:r w:rsidRPr="00403E87">
        <w:rPr>
          <w:rFonts w:ascii="Times New Roman" w:hAnsi="Times New Roman" w:cs="Times New Roman"/>
          <w:bCs/>
          <w:sz w:val="24"/>
          <w:szCs w:val="24"/>
          <w:lang w:eastAsia="zh-CN"/>
        </w:rPr>
        <w:t>olikuma 3.</w:t>
      </w:r>
      <w:r w:rsidR="0085467E" w:rsidRPr="00403E87">
        <w:rPr>
          <w:rFonts w:ascii="Times New Roman" w:hAnsi="Times New Roman" w:cs="Times New Roman"/>
          <w:bCs/>
          <w:sz w:val="24"/>
          <w:szCs w:val="24"/>
          <w:lang w:eastAsia="zh-CN"/>
        </w:rPr>
        <w:t>1</w:t>
      </w:r>
      <w:r w:rsidRPr="00403E87">
        <w:rPr>
          <w:rFonts w:ascii="Times New Roman" w:hAnsi="Times New Roman" w:cs="Times New Roman"/>
          <w:bCs/>
          <w:sz w:val="24"/>
          <w:szCs w:val="24"/>
          <w:lang w:eastAsia="zh-CN"/>
        </w:rPr>
        <w:t>.</w:t>
      </w:r>
      <w:r w:rsidR="0085467E" w:rsidRPr="00403E87">
        <w:rPr>
          <w:rFonts w:ascii="Times New Roman" w:hAnsi="Times New Roman" w:cs="Times New Roman"/>
          <w:bCs/>
          <w:sz w:val="24"/>
          <w:szCs w:val="24"/>
          <w:lang w:eastAsia="zh-CN"/>
        </w:rPr>
        <w:t>2</w:t>
      </w:r>
      <w:r w:rsidRPr="00403E87">
        <w:rPr>
          <w:rFonts w:ascii="Times New Roman" w:hAnsi="Times New Roman" w:cs="Times New Roman"/>
          <w:bCs/>
          <w:sz w:val="24"/>
          <w:szCs w:val="24"/>
          <w:lang w:eastAsia="zh-CN"/>
        </w:rPr>
        <w:t>.</w:t>
      </w:r>
      <w:r w:rsidR="00C317BA">
        <w:rPr>
          <w:rFonts w:ascii="Times New Roman" w:hAnsi="Times New Roman" w:cs="Times New Roman"/>
          <w:bCs/>
          <w:sz w:val="24"/>
          <w:szCs w:val="24"/>
          <w:lang w:eastAsia="zh-CN"/>
        </w:rPr>
        <w:t> </w:t>
      </w:r>
      <w:r w:rsidRPr="00403E87">
        <w:rPr>
          <w:rFonts w:ascii="Times New Roman" w:hAnsi="Times New Roman" w:cs="Times New Roman"/>
          <w:bCs/>
          <w:sz w:val="24"/>
          <w:szCs w:val="24"/>
          <w:lang w:eastAsia="zh-CN"/>
        </w:rPr>
        <w:t>punkta prasīb</w:t>
      </w:r>
      <w:r w:rsidR="00895C06">
        <w:rPr>
          <w:rFonts w:ascii="Times New Roman" w:hAnsi="Times New Roman" w:cs="Times New Roman"/>
          <w:bCs/>
          <w:sz w:val="24"/>
          <w:szCs w:val="24"/>
          <w:lang w:eastAsia="zh-CN"/>
        </w:rPr>
        <w:t>ām</w:t>
      </w:r>
      <w:r w:rsidRPr="00403E87">
        <w:rPr>
          <w:rFonts w:ascii="Times New Roman" w:hAnsi="Times New Roman" w:cs="Times New Roman"/>
          <w:bCs/>
          <w:sz w:val="24"/>
          <w:szCs w:val="24"/>
          <w:lang w:eastAsia="zh-CN"/>
        </w:rPr>
        <w:t>:</w:t>
      </w:r>
    </w:p>
    <w:tbl>
      <w:tblPr>
        <w:tblStyle w:val="Reatabula"/>
        <w:tblW w:w="15446" w:type="dxa"/>
        <w:tblLook w:val="04A0" w:firstRow="1" w:lastRow="0" w:firstColumn="1" w:lastColumn="0" w:noHBand="0" w:noVBand="1"/>
      </w:tblPr>
      <w:tblGrid>
        <w:gridCol w:w="561"/>
        <w:gridCol w:w="3262"/>
        <w:gridCol w:w="2551"/>
        <w:gridCol w:w="1701"/>
        <w:gridCol w:w="4111"/>
        <w:gridCol w:w="3260"/>
      </w:tblGrid>
      <w:tr w:rsidR="00C8276C" w14:paraId="72A0B084" w14:textId="77777777" w:rsidTr="006C15A9">
        <w:tc>
          <w:tcPr>
            <w:tcW w:w="561" w:type="dxa"/>
            <w:vMerge w:val="restart"/>
          </w:tcPr>
          <w:p w14:paraId="56E74FAF" w14:textId="2D05201E" w:rsidR="00C8276C" w:rsidRDefault="00C8276C" w:rsidP="005A4853">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Nr.</w:t>
            </w:r>
          </w:p>
        </w:tc>
        <w:tc>
          <w:tcPr>
            <w:tcW w:w="14885" w:type="dxa"/>
            <w:gridSpan w:val="5"/>
          </w:tcPr>
          <w:p w14:paraId="0863AAEB" w14:textId="3C39E85B" w:rsidR="00C8276C" w:rsidRPr="0027605F" w:rsidRDefault="00C8276C" w:rsidP="005A4853">
            <w:pPr>
              <w:suppressAutoHyphens/>
              <w:autoSpaceDE w:val="0"/>
              <w:jc w:val="center"/>
              <w:rPr>
                <w:rFonts w:ascii="Times New Roman" w:hAnsi="Times New Roman" w:cs="Times New Roman"/>
                <w:b/>
                <w:sz w:val="24"/>
                <w:szCs w:val="24"/>
                <w:lang w:eastAsia="zh-CN"/>
              </w:rPr>
            </w:pPr>
            <w:r w:rsidRPr="0027605F">
              <w:rPr>
                <w:rFonts w:ascii="Times New Roman" w:hAnsi="Times New Roman" w:cs="Times New Roman"/>
                <w:b/>
                <w:sz w:val="24"/>
                <w:szCs w:val="24"/>
                <w:lang w:eastAsia="zh-CN"/>
              </w:rPr>
              <w:t>Informācija par sniegtajiem pakalpojumiem</w:t>
            </w:r>
          </w:p>
        </w:tc>
      </w:tr>
      <w:tr w:rsidR="00C8276C" w14:paraId="2A5BAE6C" w14:textId="77777777" w:rsidTr="00955407">
        <w:tc>
          <w:tcPr>
            <w:tcW w:w="561" w:type="dxa"/>
            <w:vMerge/>
          </w:tcPr>
          <w:p w14:paraId="19A0AC2B" w14:textId="77777777" w:rsidR="00C8276C" w:rsidRDefault="00C8276C" w:rsidP="005A4853">
            <w:pPr>
              <w:suppressAutoHyphens/>
              <w:autoSpaceDE w:val="0"/>
              <w:jc w:val="center"/>
              <w:rPr>
                <w:rFonts w:ascii="Times New Roman" w:hAnsi="Times New Roman" w:cs="Times New Roman"/>
                <w:bCs/>
                <w:sz w:val="24"/>
                <w:szCs w:val="24"/>
                <w:lang w:eastAsia="zh-CN"/>
              </w:rPr>
            </w:pPr>
          </w:p>
        </w:tc>
        <w:tc>
          <w:tcPr>
            <w:tcW w:w="3262" w:type="dxa"/>
          </w:tcPr>
          <w:p w14:paraId="43F9BCF8" w14:textId="31ACD908" w:rsidR="00C8276C" w:rsidRDefault="0027605F" w:rsidP="0027605F">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 xml:space="preserve">Klātienes </w:t>
            </w:r>
            <w:r w:rsidR="009F0CFD">
              <w:rPr>
                <w:rFonts w:ascii="Times New Roman" w:hAnsi="Times New Roman" w:cs="Times New Roman"/>
                <w:bCs/>
                <w:sz w:val="24"/>
                <w:szCs w:val="24"/>
                <w:lang w:eastAsia="zh-CN"/>
              </w:rPr>
              <w:t xml:space="preserve">pasākuma (konferences, </w:t>
            </w:r>
            <w:r w:rsidR="005C7302">
              <w:rPr>
                <w:rFonts w:ascii="Times New Roman" w:hAnsi="Times New Roman" w:cs="Times New Roman"/>
                <w:bCs/>
                <w:sz w:val="24"/>
                <w:szCs w:val="24"/>
                <w:lang w:eastAsia="zh-CN"/>
              </w:rPr>
              <w:t xml:space="preserve">semināra) nosaukums </w:t>
            </w:r>
          </w:p>
        </w:tc>
        <w:tc>
          <w:tcPr>
            <w:tcW w:w="2551" w:type="dxa"/>
          </w:tcPr>
          <w:p w14:paraId="5ED35DA5" w14:textId="5B840C83" w:rsidR="00C8276C" w:rsidRDefault="005C7302" w:rsidP="0027605F">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Pasākuma norises periods</w:t>
            </w:r>
            <w:r w:rsidR="005462D2">
              <w:rPr>
                <w:rStyle w:val="Vresatsauce"/>
                <w:rFonts w:ascii="Times New Roman" w:hAnsi="Times New Roman" w:cs="Times New Roman"/>
                <w:bCs/>
                <w:sz w:val="24"/>
                <w:szCs w:val="24"/>
                <w:lang w:eastAsia="zh-CN"/>
              </w:rPr>
              <w:footnoteReference w:id="2"/>
            </w:r>
            <w:r>
              <w:rPr>
                <w:rFonts w:ascii="Times New Roman" w:hAnsi="Times New Roman" w:cs="Times New Roman"/>
                <w:bCs/>
                <w:sz w:val="24"/>
                <w:szCs w:val="24"/>
                <w:lang w:eastAsia="zh-CN"/>
              </w:rPr>
              <w:t xml:space="preserve"> un vieta</w:t>
            </w:r>
          </w:p>
        </w:tc>
        <w:tc>
          <w:tcPr>
            <w:tcW w:w="1701" w:type="dxa"/>
          </w:tcPr>
          <w:p w14:paraId="6DBC5DD4" w14:textId="52693A31" w:rsidR="00C8276C" w:rsidRDefault="007133D0" w:rsidP="0027605F">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Pasākuma dalībnieku skaits</w:t>
            </w:r>
          </w:p>
        </w:tc>
        <w:tc>
          <w:tcPr>
            <w:tcW w:w="4111" w:type="dxa"/>
          </w:tcPr>
          <w:p w14:paraId="6E687484" w14:textId="6FD0EAE8" w:rsidR="00C8276C" w:rsidRDefault="007133D0" w:rsidP="0027605F">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Pasākuma laikā veiktie darbi (</w:t>
            </w:r>
            <w:r w:rsidR="007533E6">
              <w:rPr>
                <w:rFonts w:ascii="Times New Roman" w:hAnsi="Times New Roman" w:cs="Times New Roman"/>
                <w:bCs/>
                <w:sz w:val="24"/>
                <w:szCs w:val="24"/>
                <w:lang w:eastAsia="zh-CN"/>
              </w:rPr>
              <w:t>piemēram, nodrošināts moderators, dalībnieku ēdināšana, tiešraide)</w:t>
            </w:r>
          </w:p>
        </w:tc>
        <w:tc>
          <w:tcPr>
            <w:tcW w:w="3260" w:type="dxa"/>
          </w:tcPr>
          <w:p w14:paraId="384AD860" w14:textId="3B871061" w:rsidR="00C8276C" w:rsidRDefault="00664BE3" w:rsidP="0027605F">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Pasākuma pasūtītājs (kontaktpersonas vārds</w:t>
            </w:r>
            <w:r w:rsidR="000B71EB">
              <w:rPr>
                <w:rFonts w:ascii="Times New Roman" w:hAnsi="Times New Roman" w:cs="Times New Roman"/>
                <w:bCs/>
                <w:sz w:val="24"/>
                <w:szCs w:val="24"/>
                <w:lang w:eastAsia="zh-CN"/>
              </w:rPr>
              <w:t xml:space="preserve"> un</w:t>
            </w:r>
            <w:r>
              <w:rPr>
                <w:rFonts w:ascii="Times New Roman" w:hAnsi="Times New Roman" w:cs="Times New Roman"/>
                <w:bCs/>
                <w:sz w:val="24"/>
                <w:szCs w:val="24"/>
                <w:lang w:eastAsia="zh-CN"/>
              </w:rPr>
              <w:t xml:space="preserve"> uzvārds, tālru</w:t>
            </w:r>
            <w:r w:rsidR="00F4306F">
              <w:rPr>
                <w:rFonts w:ascii="Times New Roman" w:hAnsi="Times New Roman" w:cs="Times New Roman"/>
                <w:bCs/>
                <w:sz w:val="24"/>
                <w:szCs w:val="24"/>
                <w:lang w:eastAsia="zh-CN"/>
              </w:rPr>
              <w:t>ņa numurs</w:t>
            </w:r>
            <w:r>
              <w:rPr>
                <w:rFonts w:ascii="Times New Roman" w:hAnsi="Times New Roman" w:cs="Times New Roman"/>
                <w:bCs/>
                <w:sz w:val="24"/>
                <w:szCs w:val="24"/>
                <w:lang w:eastAsia="zh-CN"/>
              </w:rPr>
              <w:t>, e-pasta adrese)</w:t>
            </w:r>
          </w:p>
        </w:tc>
      </w:tr>
      <w:tr w:rsidR="00C8276C" w14:paraId="5318DBE9" w14:textId="77777777" w:rsidTr="00955407">
        <w:tc>
          <w:tcPr>
            <w:tcW w:w="561" w:type="dxa"/>
          </w:tcPr>
          <w:p w14:paraId="4E351B15" w14:textId="03FB8A0B" w:rsidR="00C8276C" w:rsidRDefault="00C8276C" w:rsidP="005A4853">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1.</w:t>
            </w:r>
          </w:p>
        </w:tc>
        <w:tc>
          <w:tcPr>
            <w:tcW w:w="3262" w:type="dxa"/>
          </w:tcPr>
          <w:p w14:paraId="665CE5D8" w14:textId="77777777" w:rsidR="00C8276C" w:rsidRDefault="00C8276C" w:rsidP="005A4853">
            <w:pPr>
              <w:suppressAutoHyphens/>
              <w:autoSpaceDE w:val="0"/>
              <w:jc w:val="both"/>
              <w:rPr>
                <w:rFonts w:ascii="Times New Roman" w:hAnsi="Times New Roman" w:cs="Times New Roman"/>
                <w:bCs/>
                <w:sz w:val="24"/>
                <w:szCs w:val="24"/>
                <w:lang w:eastAsia="zh-CN"/>
              </w:rPr>
            </w:pPr>
          </w:p>
        </w:tc>
        <w:tc>
          <w:tcPr>
            <w:tcW w:w="2551" w:type="dxa"/>
          </w:tcPr>
          <w:p w14:paraId="14EA7AEB" w14:textId="77777777" w:rsidR="00C8276C" w:rsidRDefault="00C8276C" w:rsidP="005A4853">
            <w:pPr>
              <w:suppressAutoHyphens/>
              <w:autoSpaceDE w:val="0"/>
              <w:jc w:val="both"/>
              <w:rPr>
                <w:rFonts w:ascii="Times New Roman" w:hAnsi="Times New Roman" w:cs="Times New Roman"/>
                <w:bCs/>
                <w:sz w:val="24"/>
                <w:szCs w:val="24"/>
                <w:lang w:eastAsia="zh-CN"/>
              </w:rPr>
            </w:pPr>
          </w:p>
        </w:tc>
        <w:tc>
          <w:tcPr>
            <w:tcW w:w="1701" w:type="dxa"/>
          </w:tcPr>
          <w:p w14:paraId="027A4EFC" w14:textId="77777777" w:rsidR="00C8276C" w:rsidRDefault="00C8276C" w:rsidP="005A4853">
            <w:pPr>
              <w:suppressAutoHyphens/>
              <w:autoSpaceDE w:val="0"/>
              <w:jc w:val="center"/>
              <w:rPr>
                <w:rFonts w:ascii="Times New Roman" w:hAnsi="Times New Roman" w:cs="Times New Roman"/>
                <w:bCs/>
                <w:sz w:val="24"/>
                <w:szCs w:val="24"/>
                <w:lang w:eastAsia="zh-CN"/>
              </w:rPr>
            </w:pPr>
          </w:p>
        </w:tc>
        <w:tc>
          <w:tcPr>
            <w:tcW w:w="4111" w:type="dxa"/>
          </w:tcPr>
          <w:p w14:paraId="2934C335" w14:textId="77777777" w:rsidR="00C8276C" w:rsidRDefault="00C8276C" w:rsidP="005A4853">
            <w:pPr>
              <w:suppressAutoHyphens/>
              <w:autoSpaceDE w:val="0"/>
              <w:jc w:val="center"/>
              <w:rPr>
                <w:rFonts w:ascii="Times New Roman" w:hAnsi="Times New Roman" w:cs="Times New Roman"/>
                <w:bCs/>
                <w:sz w:val="24"/>
                <w:szCs w:val="24"/>
                <w:lang w:eastAsia="zh-CN"/>
              </w:rPr>
            </w:pPr>
          </w:p>
        </w:tc>
        <w:tc>
          <w:tcPr>
            <w:tcW w:w="3260" w:type="dxa"/>
          </w:tcPr>
          <w:p w14:paraId="6831A1CB" w14:textId="77777777" w:rsidR="00C8276C" w:rsidRDefault="00C8276C" w:rsidP="005A4853">
            <w:pPr>
              <w:suppressAutoHyphens/>
              <w:autoSpaceDE w:val="0"/>
              <w:jc w:val="center"/>
              <w:rPr>
                <w:rFonts w:ascii="Times New Roman" w:hAnsi="Times New Roman" w:cs="Times New Roman"/>
                <w:bCs/>
                <w:sz w:val="24"/>
                <w:szCs w:val="24"/>
                <w:lang w:eastAsia="zh-CN"/>
              </w:rPr>
            </w:pPr>
          </w:p>
        </w:tc>
      </w:tr>
      <w:tr w:rsidR="00C8276C" w14:paraId="011A6A9B" w14:textId="77777777" w:rsidTr="00955407">
        <w:tc>
          <w:tcPr>
            <w:tcW w:w="561" w:type="dxa"/>
          </w:tcPr>
          <w:p w14:paraId="41579517" w14:textId="5E1489CC" w:rsidR="00C8276C" w:rsidRDefault="00C8276C" w:rsidP="005A4853">
            <w:pPr>
              <w:suppressAutoHyphens/>
              <w:autoSpaceDE w:val="0"/>
              <w:jc w:val="center"/>
              <w:rPr>
                <w:rFonts w:ascii="Times New Roman" w:hAnsi="Times New Roman" w:cs="Times New Roman"/>
                <w:bCs/>
                <w:sz w:val="24"/>
                <w:szCs w:val="24"/>
                <w:lang w:eastAsia="zh-CN"/>
              </w:rPr>
            </w:pPr>
            <w:r>
              <w:rPr>
                <w:rFonts w:ascii="Times New Roman" w:hAnsi="Times New Roman" w:cs="Times New Roman"/>
                <w:bCs/>
                <w:sz w:val="24"/>
                <w:szCs w:val="24"/>
                <w:lang w:eastAsia="zh-CN"/>
              </w:rPr>
              <w:t>2.</w:t>
            </w:r>
          </w:p>
        </w:tc>
        <w:tc>
          <w:tcPr>
            <w:tcW w:w="3262" w:type="dxa"/>
          </w:tcPr>
          <w:p w14:paraId="57FF5F55" w14:textId="77777777" w:rsidR="00C8276C" w:rsidRDefault="00C8276C" w:rsidP="005A4853">
            <w:pPr>
              <w:suppressAutoHyphens/>
              <w:autoSpaceDE w:val="0"/>
              <w:jc w:val="both"/>
              <w:rPr>
                <w:rFonts w:ascii="Times New Roman" w:hAnsi="Times New Roman" w:cs="Times New Roman"/>
                <w:bCs/>
                <w:sz w:val="24"/>
                <w:szCs w:val="24"/>
                <w:lang w:eastAsia="zh-CN"/>
              </w:rPr>
            </w:pPr>
          </w:p>
        </w:tc>
        <w:tc>
          <w:tcPr>
            <w:tcW w:w="2551" w:type="dxa"/>
          </w:tcPr>
          <w:p w14:paraId="7AF920C2" w14:textId="77777777" w:rsidR="00C8276C" w:rsidRDefault="00C8276C" w:rsidP="005A4853">
            <w:pPr>
              <w:suppressAutoHyphens/>
              <w:autoSpaceDE w:val="0"/>
              <w:jc w:val="both"/>
              <w:rPr>
                <w:rFonts w:ascii="Times New Roman" w:hAnsi="Times New Roman" w:cs="Times New Roman"/>
                <w:bCs/>
                <w:sz w:val="24"/>
                <w:szCs w:val="24"/>
                <w:lang w:eastAsia="zh-CN"/>
              </w:rPr>
            </w:pPr>
          </w:p>
        </w:tc>
        <w:tc>
          <w:tcPr>
            <w:tcW w:w="1701" w:type="dxa"/>
          </w:tcPr>
          <w:p w14:paraId="426AAD5C" w14:textId="77777777" w:rsidR="00C8276C" w:rsidRDefault="00C8276C" w:rsidP="005A4853">
            <w:pPr>
              <w:suppressAutoHyphens/>
              <w:autoSpaceDE w:val="0"/>
              <w:jc w:val="center"/>
              <w:rPr>
                <w:rFonts w:ascii="Times New Roman" w:hAnsi="Times New Roman" w:cs="Times New Roman"/>
                <w:bCs/>
                <w:sz w:val="24"/>
                <w:szCs w:val="24"/>
                <w:lang w:eastAsia="zh-CN"/>
              </w:rPr>
            </w:pPr>
          </w:p>
        </w:tc>
        <w:tc>
          <w:tcPr>
            <w:tcW w:w="4111" w:type="dxa"/>
          </w:tcPr>
          <w:p w14:paraId="11897811" w14:textId="77777777" w:rsidR="00C8276C" w:rsidRDefault="00C8276C" w:rsidP="005A4853">
            <w:pPr>
              <w:suppressAutoHyphens/>
              <w:autoSpaceDE w:val="0"/>
              <w:jc w:val="center"/>
              <w:rPr>
                <w:rFonts w:ascii="Times New Roman" w:hAnsi="Times New Roman" w:cs="Times New Roman"/>
                <w:bCs/>
                <w:sz w:val="24"/>
                <w:szCs w:val="24"/>
                <w:lang w:eastAsia="zh-CN"/>
              </w:rPr>
            </w:pPr>
          </w:p>
        </w:tc>
        <w:tc>
          <w:tcPr>
            <w:tcW w:w="3260" w:type="dxa"/>
          </w:tcPr>
          <w:p w14:paraId="61CFEF41" w14:textId="77777777" w:rsidR="00C8276C" w:rsidRDefault="00C8276C" w:rsidP="005A4853">
            <w:pPr>
              <w:suppressAutoHyphens/>
              <w:autoSpaceDE w:val="0"/>
              <w:jc w:val="center"/>
              <w:rPr>
                <w:rFonts w:ascii="Times New Roman" w:hAnsi="Times New Roman" w:cs="Times New Roman"/>
                <w:bCs/>
                <w:sz w:val="24"/>
                <w:szCs w:val="24"/>
                <w:lang w:eastAsia="zh-CN"/>
              </w:rPr>
            </w:pPr>
          </w:p>
        </w:tc>
      </w:tr>
    </w:tbl>
    <w:p w14:paraId="15D5DE40" w14:textId="01504E76" w:rsidR="00256CB4" w:rsidRDefault="00256CB4" w:rsidP="00322258">
      <w:pPr>
        <w:ind w:right="49"/>
        <w:rPr>
          <w:rFonts w:ascii="Times New Roman" w:hAnsi="Times New Roman" w:cs="Times New Roman"/>
        </w:rPr>
      </w:pPr>
    </w:p>
    <w:p w14:paraId="3B3D409E" w14:textId="1954BEF7" w:rsidR="009E6C8C" w:rsidRPr="00A356C3" w:rsidRDefault="009E6C8C" w:rsidP="00322258">
      <w:pPr>
        <w:ind w:right="49"/>
        <w:rPr>
          <w:rFonts w:ascii="Times New Roman" w:hAnsi="Times New Roman" w:cs="Times New Roman"/>
          <w:color w:val="767171" w:themeColor="background2" w:themeShade="80"/>
        </w:rPr>
      </w:pPr>
      <w:r w:rsidRPr="00A10D29">
        <w:rPr>
          <w:rFonts w:ascii="Times New Roman" w:hAnsi="Times New Roman" w:cs="Times New Roman"/>
          <w:i/>
          <w:iCs/>
          <w:color w:val="767171" w:themeColor="background2" w:themeShade="80"/>
        </w:rPr>
        <w:t xml:space="preserve">Piezīme. Neaizmirst </w:t>
      </w:r>
      <w:r w:rsidR="00925644" w:rsidRPr="00A10D29">
        <w:rPr>
          <w:rFonts w:ascii="Times New Roman" w:hAnsi="Times New Roman" w:cs="Times New Roman"/>
          <w:i/>
          <w:iCs/>
          <w:color w:val="767171" w:themeColor="background2" w:themeShade="80"/>
        </w:rPr>
        <w:t xml:space="preserve">pievienot piedāvājumam </w:t>
      </w:r>
      <w:r w:rsidRPr="00A10D29">
        <w:rPr>
          <w:rFonts w:ascii="Times New Roman" w:hAnsi="Times New Roman" w:cs="Times New Roman"/>
          <w:i/>
          <w:iCs/>
          <w:color w:val="767171" w:themeColor="background2" w:themeShade="80"/>
        </w:rPr>
        <w:t xml:space="preserve">Nolikuma </w:t>
      </w:r>
      <w:r w:rsidR="00BF3F7F" w:rsidRPr="00A10D29">
        <w:rPr>
          <w:rFonts w:ascii="Times New Roman" w:hAnsi="Times New Roman" w:cs="Times New Roman"/>
          <w:i/>
          <w:iCs/>
          <w:color w:val="767171" w:themeColor="background2" w:themeShade="80"/>
        </w:rPr>
        <w:t>3.1.2.2. vai 3.1.2.3.</w:t>
      </w:r>
      <w:r w:rsidR="00925644" w:rsidRPr="00A10D29">
        <w:rPr>
          <w:rFonts w:ascii="Times New Roman" w:hAnsi="Times New Roman" w:cs="Times New Roman"/>
          <w:i/>
          <w:iCs/>
          <w:color w:val="767171" w:themeColor="background2" w:themeShade="80"/>
        </w:rPr>
        <w:t> apakšpunktā noteiktos pieredzi apliecinošus dokumentus</w:t>
      </w:r>
      <w:r w:rsidR="00925644" w:rsidRPr="00A10D29">
        <w:rPr>
          <w:rFonts w:ascii="Times New Roman" w:hAnsi="Times New Roman" w:cs="Times New Roman"/>
          <w:color w:val="767171" w:themeColor="background2" w:themeShade="80"/>
        </w:rPr>
        <w:t>.</w:t>
      </w:r>
      <w:r w:rsidRPr="00A10D29">
        <w:rPr>
          <w:rFonts w:ascii="Times New Roman" w:hAnsi="Times New Roman" w:cs="Times New Roman"/>
          <w:color w:val="767171" w:themeColor="background2" w:themeShade="80"/>
        </w:rPr>
        <w:t xml:space="preserve"> </w:t>
      </w:r>
    </w:p>
    <w:tbl>
      <w:tblPr>
        <w:tblStyle w:val="TableNormal1"/>
        <w:tblpPr w:leftFromText="180" w:rightFromText="180" w:vertAnchor="text" w:horzAnchor="page" w:tblpX="1466" w:tblpY="205"/>
        <w:tblW w:w="0" w:type="auto"/>
        <w:tblInd w:w="0" w:type="dxa"/>
        <w:tblLook w:val="04A0" w:firstRow="1" w:lastRow="0" w:firstColumn="1" w:lastColumn="0" w:noHBand="0" w:noVBand="1"/>
      </w:tblPr>
      <w:tblGrid>
        <w:gridCol w:w="6237"/>
        <w:gridCol w:w="4156"/>
      </w:tblGrid>
      <w:tr w:rsidR="00A356C3" w14:paraId="3D8D5BD5" w14:textId="77777777" w:rsidTr="00A356C3">
        <w:trPr>
          <w:trHeight w:val="495"/>
        </w:trPr>
        <w:tc>
          <w:tcPr>
            <w:tcW w:w="6237" w:type="dxa"/>
            <w:shd w:val="clear" w:color="auto" w:fill="F2F2F2" w:themeFill="background1" w:themeFillShade="F2"/>
            <w:hideMark/>
          </w:tcPr>
          <w:p w14:paraId="0F219E52" w14:textId="6A773B5B" w:rsidR="00A356C3" w:rsidRPr="00322258" w:rsidRDefault="00A356C3" w:rsidP="00A356C3">
            <w:pPr>
              <w:widowControl w:val="0"/>
              <w:shd w:val="clear" w:color="auto" w:fill="F2F2F2" w:themeFill="background1" w:themeFillShade="F2"/>
              <w:rPr>
                <w:rFonts w:eastAsia="Calibri"/>
                <w:iCs/>
                <w:kern w:val="28"/>
                <w:sz w:val="24"/>
                <w:szCs w:val="24"/>
                <w:bdr w:val="none" w:sz="0" w:space="0" w:color="auto" w:frame="1"/>
                <w:lang w:eastAsia="lv-LV"/>
              </w:rPr>
            </w:pPr>
            <w:r>
              <w:rPr>
                <w:rFonts w:eastAsia="Calibri"/>
                <w:iCs/>
                <w:kern w:val="28"/>
                <w:sz w:val="24"/>
                <w:szCs w:val="24"/>
                <w:bdr w:val="none" w:sz="0" w:space="0" w:color="auto" w:frame="1"/>
                <w:lang w:eastAsia="lv-LV"/>
              </w:rPr>
              <w:t xml:space="preserve">Pretendenta </w:t>
            </w:r>
            <w:proofErr w:type="spellStart"/>
            <w:r>
              <w:rPr>
                <w:rFonts w:eastAsia="Calibri"/>
                <w:iCs/>
                <w:kern w:val="28"/>
                <w:sz w:val="24"/>
                <w:szCs w:val="24"/>
                <w:bdr w:val="none" w:sz="0" w:space="0" w:color="auto" w:frame="1"/>
                <w:lang w:eastAsia="lv-LV"/>
              </w:rPr>
              <w:t>pārstāvēttiesīgās</w:t>
            </w:r>
            <w:proofErr w:type="spellEnd"/>
            <w:r>
              <w:rPr>
                <w:rFonts w:eastAsia="Calibri"/>
                <w:iCs/>
                <w:kern w:val="28"/>
                <w:sz w:val="24"/>
                <w:szCs w:val="24"/>
                <w:bdr w:val="none" w:sz="0" w:space="0" w:color="auto" w:frame="1"/>
                <w:lang w:eastAsia="lv-LV"/>
              </w:rPr>
              <w:t xml:space="preserve"> personas vārds un uzvārds, amats</w:t>
            </w:r>
          </w:p>
        </w:tc>
        <w:tc>
          <w:tcPr>
            <w:tcW w:w="4156" w:type="dxa"/>
            <w:hideMark/>
          </w:tcPr>
          <w:p w14:paraId="17C361D8" w14:textId="36147381" w:rsidR="00A356C3" w:rsidRDefault="00A356C3" w:rsidP="00A356C3">
            <w:pPr>
              <w:widowControl w:val="0"/>
              <w:spacing w:before="60"/>
              <w:rPr>
                <w:rFonts w:eastAsia="Calibri"/>
                <w:color w:val="000000"/>
                <w:sz w:val="24"/>
                <w:szCs w:val="24"/>
                <w:bdr w:val="none" w:sz="0" w:space="0" w:color="auto" w:frame="1"/>
                <w:lang w:eastAsia="lv-LV"/>
              </w:rPr>
            </w:pPr>
            <w:r>
              <w:rPr>
                <w:rFonts w:eastAsia="Calibri"/>
                <w:color w:val="000000"/>
                <w:sz w:val="24"/>
                <w:szCs w:val="24"/>
                <w:bdr w:val="none" w:sz="0" w:space="0" w:color="auto" w:frame="1"/>
                <w:lang w:eastAsia="lv-LV"/>
              </w:rPr>
              <w:t xml:space="preserve"> </w:t>
            </w:r>
            <w:sdt>
              <w:sdtPr>
                <w:rPr>
                  <w:rFonts w:eastAsia="Calibri"/>
                  <w:color w:val="000000"/>
                  <w:sz w:val="24"/>
                  <w:szCs w:val="24"/>
                  <w:bdr w:val="none" w:sz="0" w:space="0" w:color="auto" w:frame="1"/>
                  <w:lang w:eastAsia="lv-LV"/>
                </w:rPr>
                <w:id w:val="-1824577332"/>
                <w:placeholder>
                  <w:docPart w:val="DefaultPlaceholder_-1854013440"/>
                </w:placeholder>
                <w:temporary/>
                <w15:color w:val="FF99CC"/>
              </w:sdtPr>
              <w:sdtEndPr/>
              <w:sdtContent>
                <w:r>
                  <w:rPr>
                    <w:rFonts w:eastAsia="Calibri"/>
                    <w:color w:val="000000"/>
                    <w:sz w:val="24"/>
                    <w:szCs w:val="24"/>
                    <w:bdr w:val="none" w:sz="0" w:space="0" w:color="auto" w:frame="1"/>
                    <w:lang w:eastAsia="lv-LV"/>
                  </w:rPr>
                  <w:t>Ievadīt tekstu</w:t>
                </w:r>
              </w:sdtContent>
            </w:sdt>
          </w:p>
        </w:tc>
      </w:tr>
      <w:tr w:rsidR="00A356C3" w14:paraId="1058B948" w14:textId="77777777" w:rsidTr="00A356C3">
        <w:trPr>
          <w:trHeight w:val="495"/>
        </w:trPr>
        <w:tc>
          <w:tcPr>
            <w:tcW w:w="6237" w:type="dxa"/>
            <w:shd w:val="clear" w:color="auto" w:fill="F2F2F2" w:themeFill="background1" w:themeFillShade="F2"/>
            <w:hideMark/>
          </w:tcPr>
          <w:p w14:paraId="7308D557" w14:textId="77777777" w:rsidR="00A356C3" w:rsidRDefault="00A356C3" w:rsidP="00A356C3">
            <w:pPr>
              <w:widowControl w:val="0"/>
              <w:shd w:val="clear" w:color="auto" w:fill="F2F2F2" w:themeFill="background1" w:themeFillShade="F2"/>
              <w:spacing w:before="60"/>
              <w:rPr>
                <w:rFonts w:eastAsia="Calibri"/>
                <w:iCs/>
                <w:kern w:val="28"/>
                <w:sz w:val="24"/>
                <w:szCs w:val="24"/>
                <w:bdr w:val="none" w:sz="0" w:space="0" w:color="auto" w:frame="1"/>
                <w:lang w:eastAsia="lv-LV"/>
              </w:rPr>
            </w:pPr>
            <w:proofErr w:type="spellStart"/>
            <w:r>
              <w:rPr>
                <w:rFonts w:eastAsia="Calibri"/>
                <w:iCs/>
                <w:kern w:val="28"/>
                <w:sz w:val="24"/>
                <w:szCs w:val="24"/>
                <w:bdr w:val="none" w:sz="0" w:space="0" w:color="auto" w:frame="1"/>
                <w:lang w:eastAsia="lv-LV"/>
              </w:rPr>
              <w:t>Pārstāvēttiesīgās</w:t>
            </w:r>
            <w:proofErr w:type="spellEnd"/>
            <w:r>
              <w:rPr>
                <w:rFonts w:eastAsia="Calibri"/>
                <w:iCs/>
                <w:kern w:val="28"/>
                <w:sz w:val="24"/>
                <w:szCs w:val="24"/>
                <w:bdr w:val="none" w:sz="0" w:space="0" w:color="auto" w:frame="1"/>
                <w:lang w:eastAsia="lv-LV"/>
              </w:rPr>
              <w:t xml:space="preserve"> personas paraksts</w:t>
            </w:r>
          </w:p>
        </w:tc>
        <w:tc>
          <w:tcPr>
            <w:tcW w:w="4156" w:type="dxa"/>
          </w:tcPr>
          <w:p w14:paraId="34ED5814" w14:textId="77777777" w:rsidR="00A356C3" w:rsidRDefault="00A356C3" w:rsidP="00A356C3">
            <w:pPr>
              <w:widowControl w:val="0"/>
              <w:spacing w:before="60"/>
              <w:rPr>
                <w:rFonts w:eastAsia="Calibri"/>
                <w:color w:val="000000"/>
                <w:sz w:val="24"/>
                <w:szCs w:val="24"/>
                <w:bdr w:val="none" w:sz="0" w:space="0" w:color="auto" w:frame="1"/>
                <w:lang w:eastAsia="lv-LV"/>
              </w:rPr>
            </w:pPr>
          </w:p>
        </w:tc>
      </w:tr>
    </w:tbl>
    <w:p w14:paraId="32E0DD5A" w14:textId="77777777" w:rsidR="009E6C8C" w:rsidRDefault="009E6C8C" w:rsidP="00322258">
      <w:pPr>
        <w:ind w:right="49"/>
        <w:rPr>
          <w:rFonts w:ascii="Times New Roman" w:hAnsi="Times New Roman" w:cs="Times New Roman"/>
        </w:rPr>
      </w:pPr>
    </w:p>
    <w:p w14:paraId="1EEAE724" w14:textId="77777777" w:rsidR="009E6C8C" w:rsidRDefault="009E6C8C" w:rsidP="00322258">
      <w:pPr>
        <w:ind w:right="49"/>
        <w:rPr>
          <w:rFonts w:ascii="Times New Roman" w:hAnsi="Times New Roman" w:cs="Times New Roman"/>
        </w:rPr>
      </w:pPr>
    </w:p>
    <w:p w14:paraId="1366071D" w14:textId="55BC76AC" w:rsidR="00EF3448" w:rsidRDefault="00EF3448" w:rsidP="00322258">
      <w:pPr>
        <w:ind w:right="49"/>
        <w:rPr>
          <w:rFonts w:ascii="Times New Roman" w:hAnsi="Times New Roman" w:cs="Times New Roman"/>
        </w:rPr>
      </w:pPr>
    </w:p>
    <w:sectPr w:rsidR="00EF3448" w:rsidSect="007F57BA">
      <w:footerReference w:type="default" r:id="rId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347AF" w14:textId="77777777" w:rsidR="002A0771" w:rsidRDefault="002A0771" w:rsidP="00826BAB">
      <w:pPr>
        <w:spacing w:after="0" w:line="240" w:lineRule="auto"/>
      </w:pPr>
      <w:r>
        <w:separator/>
      </w:r>
    </w:p>
  </w:endnote>
  <w:endnote w:type="continuationSeparator" w:id="0">
    <w:p w14:paraId="00192139" w14:textId="77777777" w:rsidR="002A0771" w:rsidRDefault="002A0771" w:rsidP="00826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458753"/>
      <w:docPartObj>
        <w:docPartGallery w:val="Page Numbers (Bottom of Page)"/>
        <w:docPartUnique/>
      </w:docPartObj>
    </w:sdtPr>
    <w:sdtEndPr/>
    <w:sdtContent>
      <w:p w14:paraId="5C92BBF1" w14:textId="481B6447" w:rsidR="00826BAB" w:rsidRDefault="00826BAB">
        <w:pPr>
          <w:pStyle w:val="Kjene"/>
          <w:jc w:val="right"/>
        </w:pPr>
        <w:r>
          <w:fldChar w:fldCharType="begin"/>
        </w:r>
        <w:r>
          <w:instrText>PAGE   \* MERGEFORMAT</w:instrText>
        </w:r>
        <w:r>
          <w:fldChar w:fldCharType="separate"/>
        </w:r>
        <w:r>
          <w:t>2</w:t>
        </w:r>
        <w:r>
          <w:fldChar w:fldCharType="end"/>
        </w:r>
      </w:p>
    </w:sdtContent>
  </w:sdt>
  <w:p w14:paraId="590D5EE7" w14:textId="77777777" w:rsidR="00826BAB" w:rsidRDefault="00826BA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8D72D" w14:textId="77777777" w:rsidR="002A0771" w:rsidRDefault="002A0771" w:rsidP="00826BAB">
      <w:pPr>
        <w:spacing w:after="0" w:line="240" w:lineRule="auto"/>
      </w:pPr>
      <w:r>
        <w:separator/>
      </w:r>
    </w:p>
  </w:footnote>
  <w:footnote w:type="continuationSeparator" w:id="0">
    <w:p w14:paraId="06776C92" w14:textId="77777777" w:rsidR="002A0771" w:rsidRDefault="002A0771" w:rsidP="00826BAB">
      <w:pPr>
        <w:spacing w:after="0" w:line="240" w:lineRule="auto"/>
      </w:pPr>
      <w:r>
        <w:continuationSeparator/>
      </w:r>
    </w:p>
  </w:footnote>
  <w:footnote w:id="1">
    <w:p w14:paraId="2008F515" w14:textId="601D06B7" w:rsidR="000916D6" w:rsidRPr="00A10D60" w:rsidRDefault="000916D6">
      <w:pPr>
        <w:pStyle w:val="Vresteksts"/>
        <w:rPr>
          <w:rFonts w:asciiTheme="minorHAnsi" w:hAnsiTheme="minorHAnsi" w:cstheme="minorHAnsi"/>
        </w:rPr>
      </w:pPr>
      <w:r w:rsidRPr="00A10D60">
        <w:rPr>
          <w:rStyle w:val="Vresatsauce"/>
          <w:rFonts w:asciiTheme="minorHAnsi" w:hAnsiTheme="minorHAnsi" w:cstheme="minorHAnsi"/>
        </w:rPr>
        <w:footnoteRef/>
      </w:r>
      <w:r w:rsidR="00915BC8" w:rsidRPr="00A10D60">
        <w:rPr>
          <w:rFonts w:asciiTheme="minorHAnsi" w:hAnsiTheme="minorHAnsi" w:cstheme="minorHAnsi"/>
        </w:rPr>
        <w:t xml:space="preserve"> </w:t>
      </w:r>
      <w:r w:rsidRPr="00A10D60">
        <w:rPr>
          <w:rFonts w:asciiTheme="minorHAnsi" w:hAnsiTheme="minorHAnsi" w:cstheme="minorHAnsi"/>
        </w:rPr>
        <w:t>Pretendenta</w:t>
      </w:r>
      <w:r w:rsidR="005E4E1D" w:rsidRPr="00A10D60">
        <w:rPr>
          <w:rFonts w:asciiTheme="minorHAnsi" w:hAnsiTheme="minorHAnsi" w:cstheme="minorHAnsi"/>
        </w:rPr>
        <w:t xml:space="preserve"> p</w:t>
      </w:r>
      <w:r w:rsidRPr="00A10D60">
        <w:rPr>
          <w:rFonts w:asciiTheme="minorHAnsi" w:hAnsiTheme="minorHAnsi" w:cstheme="minorHAnsi"/>
        </w:rPr>
        <w:t xml:space="preserve">ieredzes aprakstā var norādīt arī tādus </w:t>
      </w:r>
      <w:r w:rsidRPr="00A10D60">
        <w:rPr>
          <w:rFonts w:asciiTheme="minorHAnsi" w:eastAsiaTheme="majorEastAsia" w:hAnsiTheme="minorHAnsi" w:cstheme="minorHAnsi"/>
        </w:rPr>
        <w:t xml:space="preserve">pakalpojuma līgumus, kuros pakalpojuma sniedzējs bija </w:t>
      </w:r>
      <w:r w:rsidRPr="00A10D60">
        <w:rPr>
          <w:rFonts w:asciiTheme="minorHAnsi" w:hAnsiTheme="minorHAnsi" w:cstheme="minorHAnsi"/>
        </w:rPr>
        <w:t xml:space="preserve">nevis </w:t>
      </w:r>
      <w:r w:rsidR="00F350B0" w:rsidRPr="00A10D60">
        <w:rPr>
          <w:rFonts w:asciiTheme="minorHAnsi" w:hAnsiTheme="minorHAnsi" w:cstheme="minorHAnsi"/>
        </w:rPr>
        <w:t>P</w:t>
      </w:r>
      <w:r w:rsidRPr="00A10D60">
        <w:rPr>
          <w:rFonts w:asciiTheme="minorHAnsi" w:hAnsiTheme="minorHAnsi" w:cstheme="minorHAnsi"/>
        </w:rPr>
        <w:t xml:space="preserve">retendents, bet </w:t>
      </w:r>
      <w:r w:rsidR="009D2D9A" w:rsidRPr="00A10D60">
        <w:rPr>
          <w:rFonts w:asciiTheme="minorHAnsi" w:hAnsiTheme="minorHAnsi" w:cstheme="minorHAnsi"/>
        </w:rPr>
        <w:t xml:space="preserve">persona, uz kuras iespējām </w:t>
      </w:r>
      <w:r w:rsidR="00F350B0" w:rsidRPr="00A10D60">
        <w:rPr>
          <w:rFonts w:asciiTheme="minorHAnsi" w:hAnsiTheme="minorHAnsi" w:cstheme="minorHAnsi"/>
        </w:rPr>
        <w:t>P</w:t>
      </w:r>
      <w:r w:rsidR="009D2D9A" w:rsidRPr="00A10D60">
        <w:rPr>
          <w:rFonts w:asciiTheme="minorHAnsi" w:hAnsiTheme="minorHAnsi" w:cstheme="minorHAnsi"/>
        </w:rPr>
        <w:t>retendents balstās, lai apliecinātu</w:t>
      </w:r>
      <w:r w:rsidR="009D2D9A" w:rsidRPr="00A10D60">
        <w:rPr>
          <w:rStyle w:val="Vresatsauce"/>
          <w:rFonts w:asciiTheme="minorHAnsi" w:eastAsiaTheme="majorEastAsia" w:hAnsiTheme="minorHAnsi" w:cstheme="minorHAnsi"/>
        </w:rPr>
        <w:t xml:space="preserve"> </w:t>
      </w:r>
      <w:r w:rsidR="00F350B0" w:rsidRPr="00A10D60">
        <w:rPr>
          <w:rFonts w:asciiTheme="minorHAnsi" w:hAnsiTheme="minorHAnsi" w:cstheme="minorHAnsi"/>
        </w:rPr>
        <w:t>P</w:t>
      </w:r>
      <w:r w:rsidR="009D2D9A" w:rsidRPr="00A10D60">
        <w:rPr>
          <w:rFonts w:asciiTheme="minorHAnsi" w:hAnsiTheme="minorHAnsi" w:cstheme="minorHAnsi"/>
        </w:rPr>
        <w:t xml:space="preserve">retendenta atbilstību </w:t>
      </w:r>
      <w:r w:rsidR="00DC661B" w:rsidRPr="00A10D60">
        <w:rPr>
          <w:rFonts w:asciiTheme="minorHAnsi" w:hAnsiTheme="minorHAnsi" w:cstheme="minorHAnsi"/>
        </w:rPr>
        <w:t>N</w:t>
      </w:r>
      <w:r w:rsidR="009D2D9A" w:rsidRPr="00A10D60">
        <w:rPr>
          <w:rFonts w:asciiTheme="minorHAnsi" w:hAnsiTheme="minorHAnsi" w:cstheme="minorHAnsi"/>
        </w:rPr>
        <w:t>olikuma</w:t>
      </w:r>
      <w:r w:rsidR="00915BC8" w:rsidRPr="00A10D60">
        <w:rPr>
          <w:rStyle w:val="Vresatsauce"/>
          <w:rFonts w:asciiTheme="minorHAnsi" w:eastAsiaTheme="majorEastAsia" w:hAnsiTheme="minorHAnsi" w:cstheme="minorHAnsi"/>
        </w:rPr>
        <w:t xml:space="preserve"> </w:t>
      </w:r>
      <w:r w:rsidRPr="00A10D60">
        <w:rPr>
          <w:rFonts w:asciiTheme="minorHAnsi" w:hAnsiTheme="minorHAnsi" w:cstheme="minorHAnsi"/>
        </w:rPr>
        <w:t>3.</w:t>
      </w:r>
      <w:r w:rsidR="00A2632A" w:rsidRPr="00A10D60">
        <w:rPr>
          <w:rFonts w:asciiTheme="minorHAnsi" w:hAnsiTheme="minorHAnsi" w:cstheme="minorHAnsi"/>
        </w:rPr>
        <w:t>1.</w:t>
      </w:r>
      <w:r w:rsidR="005D0981">
        <w:rPr>
          <w:rFonts w:asciiTheme="minorHAnsi" w:hAnsiTheme="minorHAnsi" w:cstheme="minorHAnsi"/>
        </w:rPr>
        <w:t>1. un 3.1.2.</w:t>
      </w:r>
      <w:r w:rsidR="00DC661B" w:rsidRPr="00A10D60">
        <w:rPr>
          <w:rFonts w:asciiTheme="minorHAnsi" w:hAnsiTheme="minorHAnsi" w:cstheme="minorHAnsi"/>
        </w:rPr>
        <w:t> </w:t>
      </w:r>
      <w:r w:rsidR="00490195">
        <w:rPr>
          <w:rFonts w:asciiTheme="minorHAnsi" w:hAnsiTheme="minorHAnsi" w:cstheme="minorHAnsi"/>
        </w:rPr>
        <w:t>punkta</w:t>
      </w:r>
      <w:r w:rsidRPr="00A10D60">
        <w:rPr>
          <w:rFonts w:asciiTheme="minorHAnsi" w:hAnsiTheme="minorHAnsi" w:cstheme="minorHAnsi"/>
        </w:rPr>
        <w:t xml:space="preserve"> prasībām, ja šī </w:t>
      </w:r>
      <w:r w:rsidR="009D2D9A" w:rsidRPr="00A10D60">
        <w:rPr>
          <w:rFonts w:asciiTheme="minorHAnsi" w:hAnsiTheme="minorHAnsi" w:cstheme="minorHAnsi"/>
        </w:rPr>
        <w:t xml:space="preserve">trešā </w:t>
      </w:r>
      <w:r w:rsidRPr="00A10D60">
        <w:rPr>
          <w:rFonts w:asciiTheme="minorHAnsi" w:hAnsiTheme="minorHAnsi" w:cstheme="minorHAnsi"/>
        </w:rPr>
        <w:t>persona sniedza pakalpojumus, kuru izpildei attiecīgās spējas bija nepieciešamas</w:t>
      </w:r>
      <w:r w:rsidR="00F350B0" w:rsidRPr="00A10D60">
        <w:rPr>
          <w:rFonts w:asciiTheme="minorHAnsi" w:hAnsiTheme="minorHAnsi" w:cstheme="minorHAnsi"/>
        </w:rPr>
        <w:t xml:space="preserve">. </w:t>
      </w:r>
      <w:r w:rsidR="00F350B0" w:rsidRPr="00A10D60">
        <w:rPr>
          <w:rFonts w:asciiTheme="minorHAnsi" w:hAnsiTheme="minorHAnsi"/>
        </w:rPr>
        <w:t>Tātad Pretendenta pieredzes aprakstā var būt aprakstīta attiecīgā piegādātāju apvienības dalībnieka pieredze (ja Pretendents ir piegādātāju apvienība) vai attiecīgā personālsabiedrības biedra pieredze (ja Pretendents ir personālsabiedrība), vai trešās personas, uz kuras iespējām Pretendents balstās, pieredze.</w:t>
      </w:r>
      <w:r w:rsidR="00F350B0" w:rsidRPr="00A10D60">
        <w:rPr>
          <w:rFonts w:asciiTheme="minorHAnsi" w:hAnsiTheme="minorHAnsi" w:cstheme="minorHAnsi"/>
        </w:rPr>
        <w:t xml:space="preserve"> Skatīt Pretendenta pieteikumu dalībai </w:t>
      </w:r>
      <w:r w:rsidR="00A4072D">
        <w:rPr>
          <w:rFonts w:asciiTheme="minorHAnsi" w:hAnsiTheme="minorHAnsi" w:cstheme="minorHAnsi"/>
        </w:rPr>
        <w:t>iepirkumā</w:t>
      </w:r>
      <w:r w:rsidR="008F446F" w:rsidRPr="00A10D60">
        <w:rPr>
          <w:rFonts w:asciiTheme="minorHAnsi" w:hAnsiTheme="minorHAnsi" w:cstheme="minorHAnsi"/>
        </w:rPr>
        <w:t>.</w:t>
      </w:r>
    </w:p>
  </w:footnote>
  <w:footnote w:id="2">
    <w:p w14:paraId="73E0E9B5" w14:textId="6FE758D9" w:rsidR="005462D2" w:rsidRPr="00D6526C" w:rsidRDefault="005462D2">
      <w:pPr>
        <w:pStyle w:val="Vresteksts"/>
        <w:rPr>
          <w:rFonts w:asciiTheme="minorHAnsi" w:hAnsiTheme="minorHAnsi" w:cstheme="minorHAnsi"/>
        </w:rPr>
      </w:pPr>
      <w:r w:rsidRPr="00D6526C">
        <w:rPr>
          <w:rStyle w:val="Vresatsauce"/>
          <w:rFonts w:asciiTheme="minorHAnsi" w:hAnsiTheme="minorHAnsi" w:cstheme="minorHAnsi"/>
        </w:rPr>
        <w:footnoteRef/>
      </w:r>
      <w:r w:rsidRPr="00D6526C">
        <w:rPr>
          <w:rFonts w:asciiTheme="minorHAnsi" w:hAnsiTheme="minorHAnsi" w:cstheme="minorHAnsi"/>
        </w:rPr>
        <w:t xml:space="preserve"> </w:t>
      </w:r>
      <w:r w:rsidR="00D6526C">
        <w:rPr>
          <w:rFonts w:asciiTheme="minorHAnsi" w:hAnsiTheme="minorHAnsi" w:cstheme="minorHAnsi"/>
        </w:rPr>
        <w:t>Norādīt gadu un mēnesi</w:t>
      </w:r>
      <w:r w:rsidR="005A0661">
        <w:rPr>
          <w:rFonts w:asciiTheme="minorHAnsi" w:hAnsiTheme="minorHAnsi" w:cstheme="minorHAnsi"/>
        </w:rPr>
        <w:t>, vēlams arī datum</w:t>
      </w:r>
      <w:r w:rsidR="007133D0">
        <w:rPr>
          <w:rFonts w:asciiTheme="minorHAnsi" w:hAnsiTheme="minorHAnsi" w:cstheme="minorHAnsi"/>
        </w:rPr>
        <w:t>s</w:t>
      </w:r>
      <w:r w:rsidR="005A0661">
        <w:rPr>
          <w:rFonts w:asciiTheme="minorHAnsi" w:hAnsiTheme="minorHAnsi" w:cstheme="minorHAnsi"/>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D10"/>
    <w:rsid w:val="000076F7"/>
    <w:rsid w:val="00025F4C"/>
    <w:rsid w:val="0006126D"/>
    <w:rsid w:val="00081B15"/>
    <w:rsid w:val="00082573"/>
    <w:rsid w:val="00082B1C"/>
    <w:rsid w:val="000916D6"/>
    <w:rsid w:val="0009717A"/>
    <w:rsid w:val="000A1CC5"/>
    <w:rsid w:val="000B3FC8"/>
    <w:rsid w:val="000B71EB"/>
    <w:rsid w:val="000D70AE"/>
    <w:rsid w:val="000F4C6D"/>
    <w:rsid w:val="00173276"/>
    <w:rsid w:val="001E0930"/>
    <w:rsid w:val="00235CB9"/>
    <w:rsid w:val="00236477"/>
    <w:rsid w:val="00256CB4"/>
    <w:rsid w:val="00257750"/>
    <w:rsid w:val="00272541"/>
    <w:rsid w:val="0027605F"/>
    <w:rsid w:val="00276138"/>
    <w:rsid w:val="00284A19"/>
    <w:rsid w:val="00287BB3"/>
    <w:rsid w:val="00293133"/>
    <w:rsid w:val="002A0771"/>
    <w:rsid w:val="002D11B3"/>
    <w:rsid w:val="00304291"/>
    <w:rsid w:val="00322258"/>
    <w:rsid w:val="003374EF"/>
    <w:rsid w:val="00344F88"/>
    <w:rsid w:val="00346778"/>
    <w:rsid w:val="00387CA4"/>
    <w:rsid w:val="00387CA5"/>
    <w:rsid w:val="00400902"/>
    <w:rsid w:val="00403E87"/>
    <w:rsid w:val="0044297C"/>
    <w:rsid w:val="00455C46"/>
    <w:rsid w:val="004767D4"/>
    <w:rsid w:val="004839AE"/>
    <w:rsid w:val="00490195"/>
    <w:rsid w:val="00490401"/>
    <w:rsid w:val="004A07FA"/>
    <w:rsid w:val="004A2914"/>
    <w:rsid w:val="004A2AD3"/>
    <w:rsid w:val="004E1DAC"/>
    <w:rsid w:val="005165D3"/>
    <w:rsid w:val="00524CB5"/>
    <w:rsid w:val="00533A5E"/>
    <w:rsid w:val="0054392B"/>
    <w:rsid w:val="00545680"/>
    <w:rsid w:val="005462D2"/>
    <w:rsid w:val="00566E26"/>
    <w:rsid w:val="005720A5"/>
    <w:rsid w:val="00580B18"/>
    <w:rsid w:val="0059487E"/>
    <w:rsid w:val="00597C9C"/>
    <w:rsid w:val="005A0661"/>
    <w:rsid w:val="005A641E"/>
    <w:rsid w:val="005B3551"/>
    <w:rsid w:val="005C7302"/>
    <w:rsid w:val="005D0981"/>
    <w:rsid w:val="005D3CE2"/>
    <w:rsid w:val="005D4EA7"/>
    <w:rsid w:val="005E4E1D"/>
    <w:rsid w:val="005E4E77"/>
    <w:rsid w:val="005E5560"/>
    <w:rsid w:val="005F5E3D"/>
    <w:rsid w:val="00604892"/>
    <w:rsid w:val="00615F6C"/>
    <w:rsid w:val="006424F2"/>
    <w:rsid w:val="006637B2"/>
    <w:rsid w:val="00664BE3"/>
    <w:rsid w:val="0068414F"/>
    <w:rsid w:val="0069248F"/>
    <w:rsid w:val="006930EB"/>
    <w:rsid w:val="00693C5C"/>
    <w:rsid w:val="006A7315"/>
    <w:rsid w:val="007133D0"/>
    <w:rsid w:val="007347F1"/>
    <w:rsid w:val="00750186"/>
    <w:rsid w:val="00751583"/>
    <w:rsid w:val="007533E6"/>
    <w:rsid w:val="00765CA8"/>
    <w:rsid w:val="0077273C"/>
    <w:rsid w:val="007A0157"/>
    <w:rsid w:val="007A49EA"/>
    <w:rsid w:val="007B2860"/>
    <w:rsid w:val="007D72B2"/>
    <w:rsid w:val="007F57BA"/>
    <w:rsid w:val="00826BAB"/>
    <w:rsid w:val="00832086"/>
    <w:rsid w:val="00833394"/>
    <w:rsid w:val="00843AA6"/>
    <w:rsid w:val="0084594B"/>
    <w:rsid w:val="00853546"/>
    <w:rsid w:val="0085467E"/>
    <w:rsid w:val="00895C06"/>
    <w:rsid w:val="008A2BE1"/>
    <w:rsid w:val="008D6F07"/>
    <w:rsid w:val="008E0B98"/>
    <w:rsid w:val="008E0CB6"/>
    <w:rsid w:val="008E2739"/>
    <w:rsid w:val="008F0E38"/>
    <w:rsid w:val="008F446F"/>
    <w:rsid w:val="008F4B28"/>
    <w:rsid w:val="00915BC8"/>
    <w:rsid w:val="00915E02"/>
    <w:rsid w:val="00925644"/>
    <w:rsid w:val="00926C00"/>
    <w:rsid w:val="00955407"/>
    <w:rsid w:val="00987C25"/>
    <w:rsid w:val="009A206C"/>
    <w:rsid w:val="009C01E9"/>
    <w:rsid w:val="009D2D9A"/>
    <w:rsid w:val="009E6C8C"/>
    <w:rsid w:val="009F0CFD"/>
    <w:rsid w:val="009F19A7"/>
    <w:rsid w:val="00A10802"/>
    <w:rsid w:val="00A10D29"/>
    <w:rsid w:val="00A10D60"/>
    <w:rsid w:val="00A24851"/>
    <w:rsid w:val="00A2632A"/>
    <w:rsid w:val="00A300D1"/>
    <w:rsid w:val="00A356C3"/>
    <w:rsid w:val="00A37A45"/>
    <w:rsid w:val="00A4042D"/>
    <w:rsid w:val="00A4072D"/>
    <w:rsid w:val="00A5290A"/>
    <w:rsid w:val="00A75513"/>
    <w:rsid w:val="00AB06F4"/>
    <w:rsid w:val="00AC7A0D"/>
    <w:rsid w:val="00AD0419"/>
    <w:rsid w:val="00B01837"/>
    <w:rsid w:val="00B11F33"/>
    <w:rsid w:val="00B205B1"/>
    <w:rsid w:val="00B37A3A"/>
    <w:rsid w:val="00B523E6"/>
    <w:rsid w:val="00B757CD"/>
    <w:rsid w:val="00BD5960"/>
    <w:rsid w:val="00BF3F7F"/>
    <w:rsid w:val="00C317BA"/>
    <w:rsid w:val="00C8276C"/>
    <w:rsid w:val="00C8562C"/>
    <w:rsid w:val="00CF467C"/>
    <w:rsid w:val="00D165F8"/>
    <w:rsid w:val="00D3499B"/>
    <w:rsid w:val="00D42DB8"/>
    <w:rsid w:val="00D50F2F"/>
    <w:rsid w:val="00D51A9A"/>
    <w:rsid w:val="00D6526C"/>
    <w:rsid w:val="00D77F70"/>
    <w:rsid w:val="00D84F45"/>
    <w:rsid w:val="00D85FEE"/>
    <w:rsid w:val="00D91D21"/>
    <w:rsid w:val="00D96541"/>
    <w:rsid w:val="00DC661B"/>
    <w:rsid w:val="00DE5A97"/>
    <w:rsid w:val="00E401EA"/>
    <w:rsid w:val="00E4238F"/>
    <w:rsid w:val="00E429A2"/>
    <w:rsid w:val="00E4559E"/>
    <w:rsid w:val="00E47D6A"/>
    <w:rsid w:val="00E70A1F"/>
    <w:rsid w:val="00EC60BC"/>
    <w:rsid w:val="00EC6435"/>
    <w:rsid w:val="00ED6091"/>
    <w:rsid w:val="00EE0D34"/>
    <w:rsid w:val="00EF3448"/>
    <w:rsid w:val="00F12487"/>
    <w:rsid w:val="00F24824"/>
    <w:rsid w:val="00F350B0"/>
    <w:rsid w:val="00F4306F"/>
    <w:rsid w:val="00F939D7"/>
    <w:rsid w:val="00F93C21"/>
    <w:rsid w:val="00F95690"/>
    <w:rsid w:val="00F97D10"/>
    <w:rsid w:val="00FA17A6"/>
    <w:rsid w:val="00FA72EE"/>
    <w:rsid w:val="00FB7B7B"/>
    <w:rsid w:val="00FD59AD"/>
    <w:rsid w:val="00FF7A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5E21D"/>
  <w15:chartTrackingRefBased/>
  <w15:docId w15:val="{B8C90F67-B0B8-45E4-859A-B3FA9AC0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82B1C"/>
  </w:style>
  <w:style w:type="paragraph" w:styleId="Virsraksts1">
    <w:name w:val="heading 1"/>
    <w:basedOn w:val="Parasts"/>
    <w:next w:val="Parasts"/>
    <w:link w:val="Virsraksts1Rakstz"/>
    <w:uiPriority w:val="9"/>
    <w:qFormat/>
    <w:rsid w:val="00826B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6BAB"/>
    <w:rPr>
      <w:rFonts w:asciiTheme="majorHAnsi" w:eastAsiaTheme="majorEastAsia" w:hAnsiTheme="majorHAnsi" w:cstheme="majorBidi"/>
      <w:color w:val="2F5496" w:themeColor="accent1" w:themeShade="BF"/>
      <w:sz w:val="32"/>
      <w:szCs w:val="32"/>
    </w:rPr>
  </w:style>
  <w:style w:type="paragraph" w:styleId="Galvene">
    <w:name w:val="header"/>
    <w:basedOn w:val="Parasts"/>
    <w:link w:val="GalveneRakstz"/>
    <w:uiPriority w:val="99"/>
    <w:unhideWhenUsed/>
    <w:rsid w:val="00826BAB"/>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826BAB"/>
  </w:style>
  <w:style w:type="paragraph" w:styleId="Kjene">
    <w:name w:val="footer"/>
    <w:basedOn w:val="Parasts"/>
    <w:link w:val="KjeneRakstz"/>
    <w:uiPriority w:val="99"/>
    <w:unhideWhenUsed/>
    <w:rsid w:val="00826BAB"/>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826BAB"/>
  </w:style>
  <w:style w:type="character" w:styleId="Vietturateksts">
    <w:name w:val="Placeholder Text"/>
    <w:basedOn w:val="Noklusjumarindkopasfonts"/>
    <w:uiPriority w:val="99"/>
    <w:semiHidden/>
    <w:rsid w:val="00D77F70"/>
    <w:rPr>
      <w:color w:val="808080"/>
    </w:rPr>
  </w:style>
  <w:style w:type="table" w:styleId="Reatabula">
    <w:name w:val="Table Grid"/>
    <w:basedOn w:val="Parastatabula"/>
    <w:uiPriority w:val="39"/>
    <w:rsid w:val="00A248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nhideWhenUsed/>
    <w:qFormat/>
    <w:rsid w:val="00387CA5"/>
    <w:pPr>
      <w:spacing w:after="0" w:line="240" w:lineRule="auto"/>
      <w:jc w:val="both"/>
    </w:pPr>
    <w:rPr>
      <w:rFonts w:ascii="Times New Roman" w:eastAsia="Times New Roman" w:hAnsi="Times New Roman" w:cs="Times New Roman"/>
      <w:sz w:val="20"/>
      <w:szCs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rsid w:val="00387CA5"/>
    <w:rPr>
      <w:rFonts w:ascii="Times New Roman" w:eastAsia="Times New Roman" w:hAnsi="Times New Roman" w:cs="Times New Roman"/>
      <w:sz w:val="20"/>
      <w:szCs w:val="20"/>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
    <w:basedOn w:val="Noklusjumarindkopasfonts"/>
    <w:link w:val="CharCharCharChar"/>
    <w:uiPriority w:val="99"/>
    <w:unhideWhenUsed/>
    <w:qFormat/>
    <w:rsid w:val="00387CA5"/>
    <w:rPr>
      <w:vertAlign w:val="superscript"/>
    </w:rPr>
  </w:style>
  <w:style w:type="character" w:styleId="Komentraatsauce">
    <w:name w:val="annotation reference"/>
    <w:basedOn w:val="Noklusjumarindkopasfonts"/>
    <w:uiPriority w:val="99"/>
    <w:semiHidden/>
    <w:unhideWhenUsed/>
    <w:rsid w:val="004A2914"/>
    <w:rPr>
      <w:sz w:val="16"/>
      <w:szCs w:val="16"/>
    </w:rPr>
  </w:style>
  <w:style w:type="paragraph" w:styleId="Komentrateksts">
    <w:name w:val="annotation text"/>
    <w:basedOn w:val="Parasts"/>
    <w:link w:val="KomentratekstsRakstz"/>
    <w:uiPriority w:val="99"/>
    <w:semiHidden/>
    <w:unhideWhenUsed/>
    <w:rsid w:val="004A291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4A2914"/>
    <w:rPr>
      <w:sz w:val="20"/>
      <w:szCs w:val="20"/>
    </w:rPr>
  </w:style>
  <w:style w:type="paragraph" w:styleId="Komentratma">
    <w:name w:val="annotation subject"/>
    <w:basedOn w:val="Komentrateksts"/>
    <w:next w:val="Komentrateksts"/>
    <w:link w:val="KomentratmaRakstz"/>
    <w:uiPriority w:val="99"/>
    <w:semiHidden/>
    <w:unhideWhenUsed/>
    <w:rsid w:val="004A2914"/>
    <w:rPr>
      <w:b/>
      <w:bCs/>
    </w:rPr>
  </w:style>
  <w:style w:type="character" w:customStyle="1" w:styleId="KomentratmaRakstz">
    <w:name w:val="Komentāra tēma Rakstz."/>
    <w:basedOn w:val="KomentratekstsRakstz"/>
    <w:link w:val="Komentratma"/>
    <w:uiPriority w:val="99"/>
    <w:semiHidden/>
    <w:rsid w:val="004A2914"/>
    <w:rPr>
      <w:b/>
      <w:bCs/>
      <w:sz w:val="20"/>
      <w:szCs w:val="20"/>
    </w:rPr>
  </w:style>
  <w:style w:type="paragraph" w:styleId="Balonteksts">
    <w:name w:val="Balloon Text"/>
    <w:basedOn w:val="Parasts"/>
    <w:link w:val="BalontekstsRakstz"/>
    <w:uiPriority w:val="99"/>
    <w:semiHidden/>
    <w:unhideWhenUsed/>
    <w:rsid w:val="004A291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A2914"/>
    <w:rPr>
      <w:rFonts w:ascii="Segoe UI" w:hAnsi="Segoe UI" w:cs="Segoe UI"/>
      <w:sz w:val="18"/>
      <w:szCs w:val="18"/>
    </w:rPr>
  </w:style>
  <w:style w:type="paragraph" w:customStyle="1" w:styleId="CharCharCharChar">
    <w:name w:val="Char Char Char Char"/>
    <w:aliases w:val="Char2"/>
    <w:basedOn w:val="Parasts"/>
    <w:next w:val="Parasts"/>
    <w:link w:val="Vresatsauce"/>
    <w:uiPriority w:val="99"/>
    <w:rsid w:val="00765CA8"/>
    <w:pPr>
      <w:spacing w:line="240" w:lineRule="exact"/>
      <w:jc w:val="both"/>
      <w:textAlignment w:val="baseline"/>
    </w:pPr>
    <w:rPr>
      <w:vertAlign w:val="superscript"/>
    </w:rPr>
  </w:style>
  <w:style w:type="paragraph" w:styleId="Prskatjums">
    <w:name w:val="Revision"/>
    <w:hidden/>
    <w:uiPriority w:val="99"/>
    <w:semiHidden/>
    <w:rsid w:val="00B205B1"/>
    <w:pPr>
      <w:spacing w:after="0" w:line="240" w:lineRule="auto"/>
    </w:pPr>
  </w:style>
  <w:style w:type="paragraph" w:styleId="Sarakstarindkopa">
    <w:name w:val="List Paragraph"/>
    <w:aliases w:val="2,H&amp;P List Paragraph,Normal bullet 2,Bullet list,Saistīto dokumentu saraksts,Syle 1,Numurets,Colorful List - Accent 11,PPS_Bullet,Virsraksti,Strip,Numbered Para 1,Dot pt,List Paragraph Char Char Char,Indicator Text"/>
    <w:basedOn w:val="Parasts"/>
    <w:link w:val="SarakstarindkopaRakstz"/>
    <w:uiPriority w:val="34"/>
    <w:qFormat/>
    <w:rsid w:val="000916D6"/>
    <w:pPr>
      <w:suppressAutoHyphens/>
      <w:spacing w:after="0" w:line="240" w:lineRule="auto"/>
      <w:ind w:left="720"/>
    </w:pPr>
    <w:rPr>
      <w:rFonts w:ascii="Times New Roman" w:eastAsia="Times New Roman" w:hAnsi="Times New Roman" w:cs="Times New Roman"/>
      <w:sz w:val="20"/>
      <w:szCs w:val="20"/>
      <w:lang w:eastAsia="zh-CN"/>
    </w:rPr>
  </w:style>
  <w:style w:type="character" w:customStyle="1" w:styleId="SarakstarindkopaRakstz">
    <w:name w:val="Saraksta rindkopa Rakstz."/>
    <w:aliases w:val="2 Rakstz.,H&amp;P List Paragraph Rakstz.,Normal bullet 2 Rakstz.,Bullet list Rakstz.,Saistīto dokumentu saraksts Rakstz.,Syle 1 Rakstz.,Numurets Rakstz.,Colorful List - Accent 11 Rakstz.,PPS_Bullet Rakstz.,Virsraksti Rakstz."/>
    <w:link w:val="Sarakstarindkopa"/>
    <w:uiPriority w:val="34"/>
    <w:locked/>
    <w:rsid w:val="000916D6"/>
    <w:rPr>
      <w:rFonts w:ascii="Times New Roman" w:eastAsia="Times New Roman" w:hAnsi="Times New Roman" w:cs="Times New Roman"/>
      <w:sz w:val="20"/>
      <w:szCs w:val="20"/>
      <w:lang w:eastAsia="zh-CN"/>
    </w:rPr>
  </w:style>
  <w:style w:type="table" w:customStyle="1" w:styleId="TableNormal1">
    <w:name w:val="Table Normal1"/>
    <w:rsid w:val="00256CB4"/>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67047">
      <w:bodyDiv w:val="1"/>
      <w:marLeft w:val="0"/>
      <w:marRight w:val="0"/>
      <w:marTop w:val="0"/>
      <w:marBottom w:val="0"/>
      <w:divBdr>
        <w:top w:val="none" w:sz="0" w:space="0" w:color="auto"/>
        <w:left w:val="none" w:sz="0" w:space="0" w:color="auto"/>
        <w:bottom w:val="none" w:sz="0" w:space="0" w:color="auto"/>
        <w:right w:val="none" w:sz="0" w:space="0" w:color="auto"/>
      </w:divBdr>
    </w:div>
    <w:div w:id="708191110">
      <w:bodyDiv w:val="1"/>
      <w:marLeft w:val="0"/>
      <w:marRight w:val="0"/>
      <w:marTop w:val="0"/>
      <w:marBottom w:val="0"/>
      <w:divBdr>
        <w:top w:val="none" w:sz="0" w:space="0" w:color="auto"/>
        <w:left w:val="none" w:sz="0" w:space="0" w:color="auto"/>
        <w:bottom w:val="none" w:sz="0" w:space="0" w:color="auto"/>
        <w:right w:val="none" w:sz="0" w:space="0" w:color="auto"/>
      </w:divBdr>
    </w:div>
    <w:div w:id="1070694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006720BC874BB3AAF6684A8EC0661F"/>
        <w:category>
          <w:name w:val="General"/>
          <w:gallery w:val="placeholder"/>
        </w:category>
        <w:types>
          <w:type w:val="bbPlcHdr"/>
        </w:types>
        <w:behaviors>
          <w:behavior w:val="content"/>
        </w:behaviors>
        <w:guid w:val="{A6D48B95-8079-487A-A906-48A881779420}"/>
      </w:docPartPr>
      <w:docPartBody>
        <w:p w:rsidR="008A7954" w:rsidRDefault="00D66DD8" w:rsidP="00D66DD8">
          <w:pPr>
            <w:pStyle w:val="DB006720BC874BB3AAF6684A8EC0661F"/>
          </w:pPr>
          <w:r w:rsidRPr="009A76B0">
            <w:rPr>
              <w:rStyle w:val="Vietturateksts"/>
            </w:rPr>
            <w:t>Lai ievadītu tekstu, noklikšķiniet vai pieskarieties šeit.</w:t>
          </w:r>
        </w:p>
      </w:docPartBody>
    </w:docPart>
    <w:docPart>
      <w:docPartPr>
        <w:name w:val="608FA7FE851147C1A56B7B1F9E8C0199"/>
        <w:category>
          <w:name w:val="General"/>
          <w:gallery w:val="placeholder"/>
        </w:category>
        <w:types>
          <w:type w:val="bbPlcHdr"/>
        </w:types>
        <w:behaviors>
          <w:behavior w:val="content"/>
        </w:behaviors>
        <w:guid w:val="{7ACCC678-CB99-47EB-9872-47EAC38C30BB}"/>
      </w:docPartPr>
      <w:docPartBody>
        <w:p w:rsidR="008A7954" w:rsidRDefault="008A7954" w:rsidP="008A7954">
          <w:pPr>
            <w:pStyle w:val="608FA7FE851147C1A56B7B1F9E8C01991"/>
          </w:pPr>
          <w:r w:rsidRPr="0059487E">
            <w:rPr>
              <w:rStyle w:val="Vietturateksts"/>
              <w:rFonts w:ascii="Times New Roman" w:hAnsi="Times New Roman" w:cs="Times New Roman"/>
            </w:rPr>
            <w:t>Lai ievadītu tekstu, noklikšķiniet vai pieskarieties šeit.</w:t>
          </w:r>
        </w:p>
      </w:docPartBody>
    </w:docPart>
    <w:docPart>
      <w:docPartPr>
        <w:name w:val="86D62C48BC2E4DC399D3F163D06C728D"/>
        <w:category>
          <w:name w:val="General"/>
          <w:gallery w:val="placeholder"/>
        </w:category>
        <w:types>
          <w:type w:val="bbPlcHdr"/>
        </w:types>
        <w:behaviors>
          <w:behavior w:val="content"/>
        </w:behaviors>
        <w:guid w:val="{94E97A50-B1B6-4599-ABA3-51FE38C21563}"/>
      </w:docPartPr>
      <w:docPartBody>
        <w:p w:rsidR="008A7954" w:rsidRDefault="008A7954" w:rsidP="008A7954">
          <w:pPr>
            <w:pStyle w:val="86D62C48BC2E4DC399D3F163D06C728D1"/>
          </w:pPr>
          <w:r w:rsidRPr="0059487E">
            <w:rPr>
              <w:rStyle w:val="Vietturateksts"/>
              <w:rFonts w:ascii="Times New Roman" w:hAnsi="Times New Roman" w:cs="Times New Roman"/>
            </w:rPr>
            <w:t xml:space="preserve">Lai ievadītu </w:t>
          </w:r>
          <w:r>
            <w:rPr>
              <w:rStyle w:val="Vietturateksts"/>
              <w:rFonts w:ascii="Times New Roman" w:hAnsi="Times New Roman" w:cs="Times New Roman"/>
            </w:rPr>
            <w:t>ciparus</w:t>
          </w:r>
          <w:r w:rsidRPr="0059487E">
            <w:rPr>
              <w:rStyle w:val="Vietturateksts"/>
              <w:rFonts w:ascii="Times New Roman" w:hAnsi="Times New Roman" w:cs="Times New Roman"/>
            </w:rPr>
            <w:t>, noklikšķiniet vai pieskarieties šeit.</w:t>
          </w:r>
        </w:p>
      </w:docPartBody>
    </w:docPart>
    <w:docPart>
      <w:docPartPr>
        <w:name w:val="DefaultPlaceholder_-1854013440"/>
        <w:category>
          <w:name w:val="Vispārīgi"/>
          <w:gallery w:val="placeholder"/>
        </w:category>
        <w:types>
          <w:type w:val="bbPlcHdr"/>
        </w:types>
        <w:behaviors>
          <w:behavior w:val="content"/>
        </w:behaviors>
        <w:guid w:val="{DE5D03F6-32B2-4E7A-95D8-98FD134CA5C2}"/>
      </w:docPartPr>
      <w:docPartBody>
        <w:p w:rsidR="0024739D" w:rsidRDefault="00A53CC7">
          <w:r w:rsidRPr="006C563A">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DD8"/>
    <w:rsid w:val="00006259"/>
    <w:rsid w:val="0024739D"/>
    <w:rsid w:val="002C46CB"/>
    <w:rsid w:val="003D238E"/>
    <w:rsid w:val="004A6875"/>
    <w:rsid w:val="005526A8"/>
    <w:rsid w:val="00594245"/>
    <w:rsid w:val="0069225F"/>
    <w:rsid w:val="006D33EF"/>
    <w:rsid w:val="00835A53"/>
    <w:rsid w:val="008A7954"/>
    <w:rsid w:val="00924A0F"/>
    <w:rsid w:val="00A53CC7"/>
    <w:rsid w:val="00D66DD8"/>
    <w:rsid w:val="00E522A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A53CC7"/>
    <w:rPr>
      <w:color w:val="808080"/>
    </w:rPr>
  </w:style>
  <w:style w:type="paragraph" w:customStyle="1" w:styleId="DB006720BC874BB3AAF6684A8EC0661F">
    <w:name w:val="DB006720BC874BB3AAF6684A8EC0661F"/>
    <w:rsid w:val="00D66DD8"/>
  </w:style>
  <w:style w:type="paragraph" w:customStyle="1" w:styleId="86D62C48BC2E4DC399D3F163D06C728D1">
    <w:name w:val="86D62C48BC2E4DC399D3F163D06C728D1"/>
    <w:rsid w:val="008A7954"/>
    <w:rPr>
      <w:rFonts w:eastAsiaTheme="minorHAnsi"/>
      <w:lang w:eastAsia="en-US"/>
    </w:rPr>
  </w:style>
  <w:style w:type="paragraph" w:customStyle="1" w:styleId="608FA7FE851147C1A56B7B1F9E8C01991">
    <w:name w:val="608FA7FE851147C1A56B7B1F9E8C01991"/>
    <w:rsid w:val="008A7954"/>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A45EF-BDAA-40F2-857D-8A2B18F54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Pages>
  <Words>781</Words>
  <Characters>446</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Manager>Amats, vārds, uzvārds</Manager>
  <Company>Juridiskās personas nosaukums vai fiziskās personas vārds, uzvārds</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Norādīt juridiskajai personai</cp:keywords>
  <dc:description/>
  <cp:lastModifiedBy>Beata Znota</cp:lastModifiedBy>
  <cp:revision>143</cp:revision>
  <dcterms:created xsi:type="dcterms:W3CDTF">2023-06-19T15:29:00Z</dcterms:created>
  <dcterms:modified xsi:type="dcterms:W3CDTF">2026-07-08T07:48:00Z</dcterms:modified>
</cp:coreProperties>
</file>