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6D7E" w14:textId="7DE9E66D" w:rsidR="00E01F4A" w:rsidRDefault="006F5B91" w:rsidP="00E01F4A">
      <w:pPr>
        <w:pStyle w:val="Title"/>
        <w:ind w:right="-12" w:firstLine="567"/>
        <w:jc w:val="right"/>
        <w:rPr>
          <w:rFonts w:eastAsiaTheme="minorHAnsi" w:cstheme="minorBidi"/>
          <w:sz w:val="22"/>
          <w:szCs w:val="22"/>
          <w:lang w:val="lv-LV"/>
        </w:rPr>
      </w:pPr>
      <w:r>
        <w:rPr>
          <w:rFonts w:eastAsiaTheme="minorHAnsi" w:cstheme="minorBidi"/>
          <w:sz w:val="22"/>
          <w:szCs w:val="22"/>
          <w:lang w:val="lv-LV"/>
        </w:rPr>
        <w:t>2</w:t>
      </w:r>
      <w:r w:rsidR="00E01F4A" w:rsidRPr="00E01F4A">
        <w:rPr>
          <w:rFonts w:eastAsiaTheme="minorHAnsi" w:cstheme="minorBidi"/>
          <w:sz w:val="22"/>
          <w:szCs w:val="22"/>
          <w:lang w:val="lv-LV"/>
        </w:rPr>
        <w:t>.pielikums</w:t>
      </w:r>
    </w:p>
    <w:p w14:paraId="422468B7" w14:textId="77FAACFF" w:rsidR="00B002D5" w:rsidRPr="00B002D5" w:rsidRDefault="00B002D5" w:rsidP="00B002D5">
      <w:pPr>
        <w:pStyle w:val="Title"/>
        <w:ind w:right="-12" w:firstLine="567"/>
        <w:jc w:val="right"/>
        <w:rPr>
          <w:rFonts w:eastAsiaTheme="minorHAnsi" w:cstheme="minorBidi"/>
          <w:sz w:val="22"/>
          <w:szCs w:val="22"/>
          <w:lang w:val="lv-LV"/>
        </w:rPr>
      </w:pPr>
      <w:r w:rsidRPr="00B002D5">
        <w:rPr>
          <w:rFonts w:eastAsiaTheme="minorHAnsi" w:cstheme="minorBidi"/>
          <w:sz w:val="22"/>
          <w:szCs w:val="22"/>
          <w:lang w:val="lv-LV"/>
        </w:rPr>
        <w:t>atklāta konkursa “</w:t>
      </w:r>
      <w:r w:rsidR="002D1F27" w:rsidRPr="002D1F27">
        <w:rPr>
          <w:rFonts w:eastAsiaTheme="minorHAnsi" w:cstheme="minorBidi"/>
          <w:sz w:val="22"/>
          <w:szCs w:val="22"/>
          <w:lang w:val="lv-LV"/>
        </w:rPr>
        <w:t xml:space="preserve">Par tiesībām piegādāt Alfa/Beta/Gamma virsmas </w:t>
      </w:r>
      <w:proofErr w:type="spellStart"/>
      <w:r w:rsidR="002D1F27" w:rsidRPr="002D1F27">
        <w:rPr>
          <w:rFonts w:eastAsiaTheme="minorHAnsi" w:cstheme="minorBidi"/>
          <w:sz w:val="22"/>
          <w:szCs w:val="22"/>
          <w:lang w:val="lv-LV"/>
        </w:rPr>
        <w:t>nosmērētības</w:t>
      </w:r>
      <w:proofErr w:type="spellEnd"/>
      <w:r w:rsidR="002D1F27" w:rsidRPr="002D1F27">
        <w:rPr>
          <w:rFonts w:eastAsiaTheme="minorHAnsi" w:cstheme="minorBidi"/>
          <w:sz w:val="22"/>
          <w:szCs w:val="22"/>
          <w:lang w:val="lv-LV"/>
        </w:rPr>
        <w:t xml:space="preserve"> mēriekārtas</w:t>
      </w:r>
      <w:r w:rsidRPr="00B002D5">
        <w:rPr>
          <w:rFonts w:eastAsiaTheme="minorHAnsi" w:cstheme="minorBidi"/>
          <w:sz w:val="22"/>
          <w:szCs w:val="22"/>
          <w:lang w:val="lv-LV"/>
        </w:rPr>
        <w:t xml:space="preserve">” </w:t>
      </w:r>
    </w:p>
    <w:p w14:paraId="1C4740C1" w14:textId="3091ADBA" w:rsidR="00B002D5" w:rsidRDefault="00B002D5" w:rsidP="00B002D5">
      <w:pPr>
        <w:pStyle w:val="Title"/>
        <w:ind w:right="-12" w:firstLine="567"/>
        <w:jc w:val="right"/>
        <w:rPr>
          <w:rFonts w:eastAsiaTheme="minorHAnsi" w:cstheme="minorBidi"/>
          <w:sz w:val="22"/>
          <w:szCs w:val="22"/>
          <w:lang w:val="lv-LV"/>
        </w:rPr>
      </w:pPr>
      <w:r w:rsidRPr="00B002D5">
        <w:rPr>
          <w:rFonts w:eastAsiaTheme="minorHAnsi" w:cstheme="minorBidi"/>
          <w:sz w:val="22"/>
          <w:szCs w:val="22"/>
          <w:lang w:val="lv-LV"/>
        </w:rPr>
        <w:t>(</w:t>
      </w:r>
      <w:proofErr w:type="spellStart"/>
      <w:r w:rsidRPr="00B002D5">
        <w:rPr>
          <w:rFonts w:eastAsiaTheme="minorHAnsi" w:cstheme="minorBidi"/>
          <w:sz w:val="22"/>
          <w:szCs w:val="22"/>
          <w:lang w:val="lv-LV"/>
        </w:rPr>
        <w:t>id</w:t>
      </w:r>
      <w:proofErr w:type="spellEnd"/>
      <w:r w:rsidRPr="00B002D5">
        <w:rPr>
          <w:rFonts w:eastAsiaTheme="minorHAnsi" w:cstheme="minorBidi"/>
          <w:sz w:val="22"/>
          <w:szCs w:val="22"/>
          <w:lang w:val="lv-LV"/>
        </w:rPr>
        <w:t>.</w:t>
      </w:r>
      <w:r w:rsidR="00A57DB5">
        <w:rPr>
          <w:rFonts w:eastAsiaTheme="minorHAnsi" w:cstheme="minorBidi"/>
          <w:sz w:val="22"/>
          <w:szCs w:val="22"/>
          <w:lang w:val="lv-LV"/>
        </w:rPr>
        <w:t xml:space="preserve"> </w:t>
      </w:r>
      <w:r w:rsidRPr="00B002D5">
        <w:rPr>
          <w:rFonts w:eastAsiaTheme="minorHAnsi" w:cstheme="minorBidi"/>
          <w:sz w:val="22"/>
          <w:szCs w:val="22"/>
          <w:lang w:val="lv-LV"/>
        </w:rPr>
        <w:t>Nr. NMPD 2026/</w:t>
      </w:r>
      <w:r w:rsidR="002D1F27">
        <w:rPr>
          <w:rFonts w:eastAsiaTheme="minorHAnsi" w:cstheme="minorBidi"/>
          <w:sz w:val="22"/>
          <w:szCs w:val="22"/>
          <w:lang w:val="lv-LV"/>
        </w:rPr>
        <w:t>20</w:t>
      </w:r>
      <w:r w:rsidRPr="00B002D5">
        <w:rPr>
          <w:rFonts w:eastAsiaTheme="minorHAnsi" w:cstheme="minorBidi"/>
          <w:sz w:val="22"/>
          <w:szCs w:val="22"/>
          <w:lang w:val="lv-LV"/>
        </w:rPr>
        <w:t>) nolikumam</w:t>
      </w:r>
    </w:p>
    <w:p w14:paraId="246658E2" w14:textId="77777777" w:rsidR="00B002D5" w:rsidRPr="00E01F4A" w:rsidRDefault="00B002D5" w:rsidP="00B002D5">
      <w:pPr>
        <w:pStyle w:val="Title"/>
        <w:ind w:right="-12" w:firstLine="567"/>
        <w:jc w:val="right"/>
        <w:rPr>
          <w:rFonts w:eastAsiaTheme="minorHAnsi" w:cstheme="minorBidi"/>
          <w:sz w:val="22"/>
          <w:szCs w:val="22"/>
          <w:lang w:val="lv-LV"/>
        </w:rPr>
      </w:pPr>
    </w:p>
    <w:p w14:paraId="55520D8A" w14:textId="39BA6906" w:rsidR="00E01F4A" w:rsidRPr="00635A18" w:rsidRDefault="00E01F4A" w:rsidP="00E01F4A">
      <w:pPr>
        <w:widowControl w:val="0"/>
        <w:suppressAutoHyphens/>
        <w:adjustRightInd w:val="0"/>
        <w:spacing w:after="0" w:line="240" w:lineRule="auto"/>
        <w:ind w:left="714" w:hanging="357"/>
        <w:jc w:val="center"/>
        <w:textAlignment w:val="baseline"/>
        <w:rPr>
          <w:rFonts w:ascii="Times New Roman" w:eastAsia="Times New Roman" w:hAnsi="Times New Roman" w:cs="Times New Roman"/>
          <w:b/>
          <w:bCs/>
          <w:sz w:val="24"/>
          <w:szCs w:val="24"/>
          <w:lang w:eastAsia="ar-SA"/>
        </w:rPr>
      </w:pPr>
      <w:r w:rsidRPr="00635A18">
        <w:rPr>
          <w:rFonts w:ascii="Times New Roman" w:eastAsia="Times New Roman" w:hAnsi="Times New Roman" w:cs="Times New Roman"/>
          <w:b/>
          <w:bCs/>
          <w:sz w:val="24"/>
          <w:szCs w:val="24"/>
          <w:lang w:eastAsia="ar-SA"/>
        </w:rPr>
        <w:t xml:space="preserve">PIETEIKUMS </w:t>
      </w:r>
      <w:r>
        <w:rPr>
          <w:rFonts w:ascii="Times New Roman" w:eastAsia="Times New Roman" w:hAnsi="Times New Roman" w:cs="Times New Roman"/>
          <w:b/>
          <w:bCs/>
          <w:sz w:val="24"/>
          <w:szCs w:val="24"/>
          <w:lang w:eastAsia="ar-SA"/>
        </w:rPr>
        <w:t xml:space="preserve">DALĪBAI </w:t>
      </w:r>
      <w:r w:rsidRPr="00635A18">
        <w:rPr>
          <w:rFonts w:ascii="Times New Roman" w:eastAsia="Times New Roman" w:hAnsi="Times New Roman" w:cs="Times New Roman"/>
          <w:b/>
          <w:bCs/>
          <w:sz w:val="24"/>
          <w:szCs w:val="24"/>
          <w:lang w:eastAsia="ar-SA"/>
        </w:rPr>
        <w:t>ATKLĀT</w:t>
      </w:r>
      <w:r w:rsidR="00DB68F0">
        <w:rPr>
          <w:rFonts w:ascii="Times New Roman" w:eastAsia="Times New Roman" w:hAnsi="Times New Roman" w:cs="Times New Roman"/>
          <w:b/>
          <w:bCs/>
          <w:sz w:val="24"/>
          <w:szCs w:val="24"/>
          <w:lang w:eastAsia="ar-SA"/>
        </w:rPr>
        <w:t xml:space="preserve">Ā </w:t>
      </w:r>
      <w:r w:rsidRPr="00635A18">
        <w:rPr>
          <w:rFonts w:ascii="Times New Roman" w:eastAsia="Times New Roman" w:hAnsi="Times New Roman" w:cs="Times New Roman"/>
          <w:b/>
          <w:bCs/>
          <w:sz w:val="24"/>
          <w:szCs w:val="24"/>
          <w:lang w:eastAsia="ar-SA"/>
        </w:rPr>
        <w:t>KONKUR</w:t>
      </w:r>
      <w:r w:rsidR="00DB68F0">
        <w:rPr>
          <w:rFonts w:ascii="Times New Roman" w:eastAsia="Times New Roman" w:hAnsi="Times New Roman" w:cs="Times New Roman"/>
          <w:b/>
          <w:bCs/>
          <w:sz w:val="24"/>
          <w:szCs w:val="24"/>
          <w:lang w:eastAsia="ar-SA"/>
        </w:rPr>
        <w:t>SĀ</w:t>
      </w:r>
    </w:p>
    <w:p w14:paraId="47DE4AF0" w14:textId="12D19BCF" w:rsidR="00E01F4A" w:rsidRDefault="00E01F4A" w:rsidP="00E01F4A">
      <w:pPr>
        <w:widowControl w:val="0"/>
        <w:suppressAutoHyphens/>
        <w:adjustRightInd w:val="0"/>
        <w:spacing w:after="0" w:line="240" w:lineRule="auto"/>
        <w:ind w:left="714" w:hanging="357"/>
        <w:jc w:val="center"/>
        <w:textAlignment w:val="baseline"/>
        <w:rPr>
          <w:rFonts w:ascii="Times New Roman" w:eastAsia="Times New Roman" w:hAnsi="Times New Roman" w:cs="Times New Roman"/>
          <w:sz w:val="24"/>
          <w:szCs w:val="24"/>
          <w:lang w:eastAsia="ar-SA"/>
        </w:rPr>
      </w:pPr>
      <w:r w:rsidRPr="00635A18">
        <w:rPr>
          <w:rFonts w:ascii="Times New Roman" w:eastAsia="Times New Roman" w:hAnsi="Times New Roman" w:cs="Times New Roman"/>
          <w:sz w:val="24"/>
          <w:szCs w:val="24"/>
          <w:lang w:eastAsia="ar-SA"/>
        </w:rPr>
        <w:t>“</w:t>
      </w:r>
      <w:r w:rsidR="002D1F27" w:rsidRPr="002D1F27">
        <w:rPr>
          <w:rFonts w:ascii="Times New Roman" w:eastAsia="Times New Roman" w:hAnsi="Times New Roman" w:cs="Times New Roman"/>
          <w:sz w:val="24"/>
          <w:szCs w:val="24"/>
          <w:lang w:eastAsia="ar-SA"/>
        </w:rPr>
        <w:t xml:space="preserve">Par tiesībām piegādāt Alfa/Beta/Gamma virsmas </w:t>
      </w:r>
      <w:proofErr w:type="spellStart"/>
      <w:r w:rsidR="002D1F27" w:rsidRPr="002D1F27">
        <w:rPr>
          <w:rFonts w:ascii="Times New Roman" w:eastAsia="Times New Roman" w:hAnsi="Times New Roman" w:cs="Times New Roman"/>
          <w:sz w:val="24"/>
          <w:szCs w:val="24"/>
          <w:lang w:eastAsia="ar-SA"/>
        </w:rPr>
        <w:t>nosmērētības</w:t>
      </w:r>
      <w:proofErr w:type="spellEnd"/>
      <w:r w:rsidR="002D1F27" w:rsidRPr="002D1F27">
        <w:rPr>
          <w:rFonts w:ascii="Times New Roman" w:eastAsia="Times New Roman" w:hAnsi="Times New Roman" w:cs="Times New Roman"/>
          <w:sz w:val="24"/>
          <w:szCs w:val="24"/>
          <w:lang w:eastAsia="ar-SA"/>
        </w:rPr>
        <w:t xml:space="preserve"> mēriekārtas</w:t>
      </w:r>
      <w:r w:rsidRPr="00635A18">
        <w:rPr>
          <w:rFonts w:ascii="Times New Roman" w:eastAsia="Times New Roman" w:hAnsi="Times New Roman" w:cs="Times New Roman"/>
          <w:sz w:val="24"/>
          <w:szCs w:val="24"/>
          <w:lang w:eastAsia="ar-SA"/>
        </w:rPr>
        <w:t>”</w:t>
      </w:r>
    </w:p>
    <w:p w14:paraId="35EDB0EE" w14:textId="77777777" w:rsidR="00E01F4A" w:rsidRDefault="00E01F4A" w:rsidP="00E01F4A">
      <w:pPr>
        <w:widowControl w:val="0"/>
        <w:suppressAutoHyphens/>
        <w:adjustRightInd w:val="0"/>
        <w:spacing w:after="0" w:line="240" w:lineRule="auto"/>
        <w:ind w:firstLine="0"/>
        <w:textAlignment w:val="baseline"/>
        <w:rPr>
          <w:rFonts w:ascii="Times New Roman" w:eastAsia="Times New Roman" w:hAnsi="Times New Roman" w:cs="Times New Roman"/>
          <w:sz w:val="24"/>
          <w:szCs w:val="24"/>
          <w:lang w:eastAsia="ar-SA"/>
        </w:rPr>
      </w:pPr>
    </w:p>
    <w:p w14:paraId="7AA968D5" w14:textId="77777777" w:rsidR="00E01F4A" w:rsidRPr="00635A18" w:rsidRDefault="00E01F4A" w:rsidP="00E01F4A">
      <w:pPr>
        <w:widowControl w:val="0"/>
        <w:suppressAutoHyphens/>
        <w:adjustRightInd w:val="0"/>
        <w:spacing w:after="0" w:line="240" w:lineRule="auto"/>
        <w:ind w:left="714" w:hanging="357"/>
        <w:jc w:val="center"/>
        <w:textAlignment w:val="baseline"/>
        <w:rPr>
          <w:rFonts w:ascii="Times New Roman" w:eastAsia="Times New Roman" w:hAnsi="Times New Roman" w:cs="Times New Roman"/>
          <w:sz w:val="24"/>
          <w:szCs w:val="24"/>
          <w:lang w:eastAsia="ar-SA"/>
        </w:rPr>
      </w:pPr>
    </w:p>
    <w:tbl>
      <w:tblPr>
        <w:tblW w:w="9285" w:type="dxa"/>
        <w:tblLook w:val="04A0" w:firstRow="1" w:lastRow="0" w:firstColumn="1" w:lastColumn="0" w:noHBand="0" w:noVBand="1"/>
      </w:tblPr>
      <w:tblGrid>
        <w:gridCol w:w="3256"/>
        <w:gridCol w:w="2077"/>
        <w:gridCol w:w="1452"/>
        <w:gridCol w:w="2500"/>
      </w:tblGrid>
      <w:tr w:rsidR="00E01F4A" w:rsidRPr="00C37F30" w14:paraId="1E1B6D23" w14:textId="77777777" w:rsidTr="00776BB3">
        <w:trPr>
          <w:cantSplit/>
          <w:trHeight w:val="110"/>
        </w:trPr>
        <w:tc>
          <w:tcPr>
            <w:tcW w:w="9285" w:type="dxa"/>
            <w:gridSpan w:val="4"/>
            <w:tcBorders>
              <w:top w:val="single" w:sz="4" w:space="0" w:color="auto"/>
              <w:left w:val="single" w:sz="4" w:space="0" w:color="auto"/>
              <w:bottom w:val="single" w:sz="4" w:space="0" w:color="auto"/>
              <w:right w:val="single" w:sz="4" w:space="0" w:color="auto"/>
            </w:tcBorders>
            <w:shd w:val="clear" w:color="auto" w:fill="F3F3F3"/>
            <w:hideMark/>
          </w:tcPr>
          <w:p w14:paraId="5027B36E" w14:textId="77777777" w:rsidR="00E01F4A" w:rsidRPr="00C37F30" w:rsidRDefault="00E01F4A" w:rsidP="00776BB3">
            <w:pPr>
              <w:keepNext/>
              <w:suppressAutoHyphens/>
              <w:spacing w:after="0" w:line="276" w:lineRule="auto"/>
              <w:ind w:firstLine="0"/>
              <w:outlineLvl w:val="6"/>
              <w:rPr>
                <w:rFonts w:ascii="Times New Roman" w:eastAsia="Times New Roman" w:hAnsi="Times New Roman" w:cs="Times New Roman"/>
                <w:b/>
                <w:bCs/>
                <w:sz w:val="24"/>
                <w:szCs w:val="24"/>
              </w:rPr>
            </w:pPr>
            <w:r w:rsidRPr="00C37F30">
              <w:rPr>
                <w:rFonts w:ascii="Times New Roman" w:eastAsia="Times New Roman" w:hAnsi="Times New Roman" w:cs="Times New Roman"/>
                <w:b/>
                <w:bCs/>
                <w:sz w:val="24"/>
                <w:szCs w:val="24"/>
                <w:lang w:eastAsia="ar-SA"/>
              </w:rPr>
              <w:t>Informācija par pretendentu</w:t>
            </w:r>
            <w:r w:rsidRPr="00C37F30">
              <w:rPr>
                <w:rStyle w:val="FootnoteReference"/>
                <w:rFonts w:eastAsia="Times New Roman"/>
                <w:b/>
                <w:bCs/>
                <w:sz w:val="24"/>
                <w:szCs w:val="24"/>
              </w:rPr>
              <w:footnoteReference w:id="1"/>
            </w:r>
          </w:p>
        </w:tc>
      </w:tr>
      <w:tr w:rsidR="00E01F4A" w:rsidRPr="00C37F30" w14:paraId="35297FCF" w14:textId="77777777" w:rsidTr="00776BB3">
        <w:trPr>
          <w:cantSplit/>
          <w:trHeight w:val="70"/>
        </w:trPr>
        <w:tc>
          <w:tcPr>
            <w:tcW w:w="3256" w:type="dxa"/>
            <w:tcBorders>
              <w:top w:val="single" w:sz="4" w:space="0" w:color="auto"/>
              <w:left w:val="nil"/>
              <w:bottom w:val="nil"/>
              <w:right w:val="nil"/>
            </w:tcBorders>
            <w:hideMark/>
          </w:tcPr>
          <w:p w14:paraId="1D3699F4" w14:textId="77777777" w:rsidR="00E01F4A" w:rsidRPr="00C37F30" w:rsidRDefault="00E01F4A" w:rsidP="00776BB3">
            <w:pPr>
              <w:suppressAutoHyphens/>
              <w:spacing w:after="0" w:line="276" w:lineRule="auto"/>
              <w:ind w:firstLine="0"/>
              <w:jc w:val="left"/>
              <w:rPr>
                <w:rFonts w:ascii="Times New Roman" w:eastAsia="Times New Roman" w:hAnsi="Times New Roman" w:cs="Times New Roman"/>
                <w:sz w:val="24"/>
                <w:szCs w:val="24"/>
              </w:rPr>
            </w:pPr>
            <w:r w:rsidRPr="00C37F30">
              <w:rPr>
                <w:rFonts w:ascii="Times New Roman" w:eastAsia="Times New Roman" w:hAnsi="Times New Roman" w:cs="Times New Roman"/>
                <w:sz w:val="24"/>
                <w:szCs w:val="24"/>
                <w:lang w:eastAsia="ar-SA"/>
              </w:rPr>
              <w:t>Pretendenta nosaukums:</w:t>
            </w:r>
          </w:p>
        </w:tc>
        <w:tc>
          <w:tcPr>
            <w:tcW w:w="6029" w:type="dxa"/>
            <w:gridSpan w:val="3"/>
            <w:tcBorders>
              <w:top w:val="single" w:sz="4" w:space="0" w:color="auto"/>
              <w:left w:val="nil"/>
              <w:bottom w:val="single" w:sz="4" w:space="0" w:color="auto"/>
              <w:right w:val="nil"/>
            </w:tcBorders>
          </w:tcPr>
          <w:p w14:paraId="52BCEEFF"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r>
      <w:tr w:rsidR="00E01F4A" w:rsidRPr="00C37F30" w14:paraId="3A1249F0" w14:textId="77777777" w:rsidTr="00776BB3">
        <w:trPr>
          <w:cantSplit/>
          <w:trHeight w:val="70"/>
        </w:trPr>
        <w:tc>
          <w:tcPr>
            <w:tcW w:w="3256" w:type="dxa"/>
            <w:hideMark/>
          </w:tcPr>
          <w:p w14:paraId="1418F381" w14:textId="77777777" w:rsidR="00E01F4A" w:rsidRPr="00C37F30" w:rsidRDefault="00E01F4A" w:rsidP="00776BB3">
            <w:pPr>
              <w:suppressAutoHyphens/>
              <w:spacing w:after="0" w:line="276" w:lineRule="auto"/>
              <w:ind w:right="-52" w:firstLine="0"/>
              <w:jc w:val="left"/>
              <w:rPr>
                <w:rFonts w:ascii="Times New Roman" w:eastAsia="Times New Roman" w:hAnsi="Times New Roman" w:cs="Times New Roman"/>
                <w:sz w:val="24"/>
                <w:szCs w:val="24"/>
              </w:rPr>
            </w:pPr>
            <w:r w:rsidRPr="00C37F30">
              <w:rPr>
                <w:rFonts w:ascii="Times New Roman" w:eastAsia="Times New Roman" w:hAnsi="Times New Roman" w:cs="Times New Roman"/>
                <w:sz w:val="24"/>
                <w:szCs w:val="24"/>
                <w:lang w:eastAsia="ar-SA"/>
              </w:rPr>
              <w:t>Reģistrācijas numurs:</w:t>
            </w:r>
          </w:p>
        </w:tc>
        <w:tc>
          <w:tcPr>
            <w:tcW w:w="6029" w:type="dxa"/>
            <w:gridSpan w:val="3"/>
            <w:tcBorders>
              <w:top w:val="single" w:sz="4" w:space="0" w:color="auto"/>
              <w:left w:val="nil"/>
              <w:bottom w:val="single" w:sz="4" w:space="0" w:color="auto"/>
              <w:right w:val="nil"/>
            </w:tcBorders>
          </w:tcPr>
          <w:p w14:paraId="1C426465"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r>
      <w:tr w:rsidR="00E01F4A" w:rsidRPr="00C37F30" w14:paraId="654F7C69" w14:textId="77777777" w:rsidTr="00776BB3">
        <w:trPr>
          <w:cantSplit/>
        </w:trPr>
        <w:tc>
          <w:tcPr>
            <w:tcW w:w="3256" w:type="dxa"/>
            <w:hideMark/>
          </w:tcPr>
          <w:p w14:paraId="6AAB4E75" w14:textId="77777777" w:rsidR="00E01F4A" w:rsidRPr="00C37F30" w:rsidRDefault="00E01F4A" w:rsidP="00776BB3">
            <w:pPr>
              <w:suppressAutoHyphens/>
              <w:spacing w:after="0" w:line="276" w:lineRule="auto"/>
              <w:ind w:firstLine="0"/>
              <w:jc w:val="left"/>
              <w:rPr>
                <w:rFonts w:ascii="Times New Roman" w:eastAsia="Times New Roman" w:hAnsi="Times New Roman" w:cs="Times New Roman"/>
                <w:sz w:val="24"/>
                <w:szCs w:val="24"/>
              </w:rPr>
            </w:pPr>
            <w:r w:rsidRPr="00C37F30">
              <w:rPr>
                <w:rFonts w:ascii="Times New Roman" w:eastAsia="Times New Roman" w:hAnsi="Times New Roman" w:cs="Times New Roman"/>
                <w:sz w:val="24"/>
                <w:szCs w:val="24"/>
                <w:lang w:eastAsia="ar-SA"/>
              </w:rPr>
              <w:t>Juridiskā adrese:</w:t>
            </w:r>
          </w:p>
        </w:tc>
        <w:tc>
          <w:tcPr>
            <w:tcW w:w="6029" w:type="dxa"/>
            <w:gridSpan w:val="3"/>
            <w:tcBorders>
              <w:top w:val="nil"/>
              <w:left w:val="nil"/>
              <w:bottom w:val="single" w:sz="4" w:space="0" w:color="auto"/>
              <w:right w:val="nil"/>
            </w:tcBorders>
          </w:tcPr>
          <w:p w14:paraId="48EDC947"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r>
      <w:tr w:rsidR="00E01F4A" w:rsidRPr="00C37F30" w14:paraId="209157F0" w14:textId="77777777" w:rsidTr="00776BB3">
        <w:trPr>
          <w:cantSplit/>
        </w:trPr>
        <w:tc>
          <w:tcPr>
            <w:tcW w:w="3256" w:type="dxa"/>
            <w:hideMark/>
          </w:tcPr>
          <w:p w14:paraId="3564BD42" w14:textId="77777777" w:rsidR="00E01F4A" w:rsidRPr="00C37F30" w:rsidRDefault="00E01F4A" w:rsidP="00776BB3">
            <w:pPr>
              <w:suppressAutoHyphens/>
              <w:spacing w:after="0" w:line="276" w:lineRule="auto"/>
              <w:ind w:firstLine="0"/>
              <w:jc w:val="left"/>
              <w:rPr>
                <w:rFonts w:ascii="Times New Roman" w:eastAsia="Times New Roman" w:hAnsi="Times New Roman" w:cs="Times New Roman"/>
                <w:sz w:val="24"/>
                <w:szCs w:val="24"/>
              </w:rPr>
            </w:pPr>
            <w:r w:rsidRPr="00C37F30">
              <w:rPr>
                <w:rFonts w:ascii="Times New Roman" w:eastAsia="Times New Roman" w:hAnsi="Times New Roman" w:cs="Times New Roman"/>
                <w:sz w:val="24"/>
                <w:szCs w:val="24"/>
                <w:lang w:eastAsia="ar-SA"/>
              </w:rPr>
              <w:t>Pasta adrese:</w:t>
            </w:r>
          </w:p>
        </w:tc>
        <w:tc>
          <w:tcPr>
            <w:tcW w:w="6029" w:type="dxa"/>
            <w:gridSpan w:val="3"/>
            <w:tcBorders>
              <w:top w:val="single" w:sz="4" w:space="0" w:color="auto"/>
              <w:left w:val="nil"/>
              <w:bottom w:val="single" w:sz="4" w:space="0" w:color="auto"/>
              <w:right w:val="nil"/>
            </w:tcBorders>
          </w:tcPr>
          <w:p w14:paraId="74BD6324"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r>
      <w:tr w:rsidR="00E01F4A" w:rsidRPr="00C37F30" w14:paraId="27708724" w14:textId="77777777" w:rsidTr="00776BB3">
        <w:trPr>
          <w:cantSplit/>
        </w:trPr>
        <w:tc>
          <w:tcPr>
            <w:tcW w:w="3256" w:type="dxa"/>
          </w:tcPr>
          <w:p w14:paraId="02E74F68" w14:textId="77777777" w:rsidR="00E01F4A" w:rsidRPr="00C37F30" w:rsidRDefault="00E01F4A" w:rsidP="00776BB3">
            <w:pPr>
              <w:suppressAutoHyphens/>
              <w:spacing w:after="0" w:line="276" w:lineRule="auto"/>
              <w:ind w:firstLine="0"/>
              <w:jc w:val="left"/>
              <w:rPr>
                <w:rFonts w:ascii="Times New Roman" w:eastAsia="Times New Roman" w:hAnsi="Times New Roman" w:cs="Times New Roman"/>
                <w:sz w:val="24"/>
                <w:szCs w:val="24"/>
                <w:lang w:eastAsia="ar-SA"/>
              </w:rPr>
            </w:pPr>
            <w:r w:rsidRPr="00C37F30">
              <w:rPr>
                <w:rFonts w:ascii="Times New Roman" w:eastAsia="Times New Roman" w:hAnsi="Times New Roman" w:cs="Times New Roman"/>
                <w:sz w:val="24"/>
                <w:szCs w:val="24"/>
                <w:lang w:eastAsia="ar-SA"/>
              </w:rPr>
              <w:t>Banka:</w:t>
            </w:r>
          </w:p>
        </w:tc>
        <w:tc>
          <w:tcPr>
            <w:tcW w:w="6029" w:type="dxa"/>
            <w:gridSpan w:val="3"/>
            <w:tcBorders>
              <w:top w:val="single" w:sz="4" w:space="0" w:color="auto"/>
              <w:left w:val="nil"/>
              <w:bottom w:val="single" w:sz="4" w:space="0" w:color="auto"/>
              <w:right w:val="nil"/>
            </w:tcBorders>
          </w:tcPr>
          <w:p w14:paraId="7EDE0B9D"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r>
      <w:tr w:rsidR="00E01F4A" w:rsidRPr="00C37F30" w14:paraId="6A8B41A8" w14:textId="77777777" w:rsidTr="00776BB3">
        <w:trPr>
          <w:cantSplit/>
        </w:trPr>
        <w:tc>
          <w:tcPr>
            <w:tcW w:w="3256" w:type="dxa"/>
          </w:tcPr>
          <w:p w14:paraId="22FD3949" w14:textId="77777777" w:rsidR="00E01F4A" w:rsidRPr="00C37F30" w:rsidRDefault="00E01F4A" w:rsidP="00776BB3">
            <w:pPr>
              <w:suppressAutoHyphens/>
              <w:spacing w:after="0" w:line="276" w:lineRule="auto"/>
              <w:ind w:firstLine="0"/>
              <w:jc w:val="left"/>
              <w:rPr>
                <w:rFonts w:ascii="Times New Roman" w:eastAsia="Times New Roman" w:hAnsi="Times New Roman" w:cs="Times New Roman"/>
                <w:sz w:val="24"/>
                <w:szCs w:val="24"/>
                <w:lang w:eastAsia="ar-SA"/>
              </w:rPr>
            </w:pPr>
            <w:r w:rsidRPr="00C37F30">
              <w:rPr>
                <w:rFonts w:ascii="Times New Roman" w:eastAsia="Times New Roman" w:hAnsi="Times New Roman" w:cs="Times New Roman"/>
                <w:sz w:val="24"/>
                <w:szCs w:val="24"/>
                <w:lang w:eastAsia="ar-SA"/>
              </w:rPr>
              <w:t>Bankas konts:</w:t>
            </w:r>
          </w:p>
        </w:tc>
        <w:tc>
          <w:tcPr>
            <w:tcW w:w="6029" w:type="dxa"/>
            <w:gridSpan w:val="3"/>
            <w:tcBorders>
              <w:top w:val="single" w:sz="4" w:space="0" w:color="auto"/>
              <w:left w:val="nil"/>
              <w:bottom w:val="single" w:sz="4" w:space="0" w:color="auto"/>
              <w:right w:val="nil"/>
            </w:tcBorders>
          </w:tcPr>
          <w:p w14:paraId="678B6AC0"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r>
      <w:tr w:rsidR="00E01F4A" w:rsidRPr="00C37F30" w14:paraId="642DF268" w14:textId="77777777" w:rsidTr="00776BB3">
        <w:trPr>
          <w:cantSplit/>
        </w:trPr>
        <w:tc>
          <w:tcPr>
            <w:tcW w:w="3256" w:type="dxa"/>
          </w:tcPr>
          <w:p w14:paraId="7B62B82C" w14:textId="77777777" w:rsidR="00E01F4A" w:rsidRPr="00C37F30" w:rsidRDefault="00E01F4A" w:rsidP="00776BB3">
            <w:pPr>
              <w:suppressAutoHyphens/>
              <w:spacing w:after="0" w:line="276" w:lineRule="auto"/>
              <w:ind w:firstLine="0"/>
              <w:jc w:val="left"/>
              <w:rPr>
                <w:rFonts w:ascii="Times New Roman" w:eastAsia="Times New Roman" w:hAnsi="Times New Roman" w:cs="Times New Roman"/>
                <w:sz w:val="24"/>
                <w:szCs w:val="24"/>
                <w:lang w:eastAsia="ar-SA"/>
              </w:rPr>
            </w:pPr>
            <w:r w:rsidRPr="00C37F30">
              <w:rPr>
                <w:rFonts w:ascii="Times New Roman" w:eastAsia="Times New Roman" w:hAnsi="Times New Roman" w:cs="Times New Roman"/>
                <w:sz w:val="24"/>
                <w:szCs w:val="24"/>
                <w:lang w:eastAsia="ar-SA"/>
              </w:rPr>
              <w:t>Bankas kods:</w:t>
            </w:r>
          </w:p>
        </w:tc>
        <w:tc>
          <w:tcPr>
            <w:tcW w:w="6029" w:type="dxa"/>
            <w:gridSpan w:val="3"/>
            <w:tcBorders>
              <w:top w:val="single" w:sz="4" w:space="0" w:color="auto"/>
              <w:left w:val="nil"/>
              <w:bottom w:val="single" w:sz="4" w:space="0" w:color="auto"/>
              <w:right w:val="nil"/>
            </w:tcBorders>
          </w:tcPr>
          <w:p w14:paraId="154070A4"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r>
      <w:tr w:rsidR="00E01F4A" w:rsidRPr="00C37F30" w14:paraId="4E17C0C4" w14:textId="77777777" w:rsidTr="00776BB3">
        <w:trPr>
          <w:cantSplit/>
        </w:trPr>
        <w:tc>
          <w:tcPr>
            <w:tcW w:w="3256" w:type="dxa"/>
            <w:hideMark/>
          </w:tcPr>
          <w:p w14:paraId="51B96DC6" w14:textId="77777777" w:rsidR="00E01F4A" w:rsidRPr="00C37F30" w:rsidRDefault="00E01F4A" w:rsidP="00776BB3">
            <w:pPr>
              <w:suppressAutoHyphens/>
              <w:spacing w:after="0" w:line="276" w:lineRule="auto"/>
              <w:ind w:firstLine="0"/>
              <w:jc w:val="left"/>
              <w:rPr>
                <w:rFonts w:ascii="Times New Roman" w:eastAsia="Times New Roman" w:hAnsi="Times New Roman" w:cs="Times New Roman"/>
                <w:sz w:val="24"/>
                <w:szCs w:val="24"/>
              </w:rPr>
            </w:pPr>
            <w:r w:rsidRPr="00C37F30">
              <w:rPr>
                <w:rFonts w:ascii="Times New Roman" w:eastAsia="Times New Roman" w:hAnsi="Times New Roman" w:cs="Times New Roman"/>
                <w:sz w:val="24"/>
                <w:szCs w:val="24"/>
                <w:lang w:eastAsia="ar-SA"/>
              </w:rPr>
              <w:t>Tālrunis:</w:t>
            </w:r>
          </w:p>
        </w:tc>
        <w:tc>
          <w:tcPr>
            <w:tcW w:w="2077" w:type="dxa"/>
            <w:tcBorders>
              <w:top w:val="single" w:sz="4" w:space="0" w:color="auto"/>
              <w:left w:val="nil"/>
              <w:bottom w:val="single" w:sz="4" w:space="0" w:color="auto"/>
              <w:right w:val="nil"/>
            </w:tcBorders>
          </w:tcPr>
          <w:p w14:paraId="51B537A5"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c>
          <w:tcPr>
            <w:tcW w:w="1452" w:type="dxa"/>
            <w:tcBorders>
              <w:top w:val="single" w:sz="4" w:space="0" w:color="auto"/>
              <w:left w:val="nil"/>
              <w:bottom w:val="single" w:sz="4" w:space="0" w:color="auto"/>
              <w:right w:val="nil"/>
            </w:tcBorders>
            <w:hideMark/>
          </w:tcPr>
          <w:p w14:paraId="3024924E"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c>
          <w:tcPr>
            <w:tcW w:w="2500" w:type="dxa"/>
            <w:tcBorders>
              <w:top w:val="single" w:sz="4" w:space="0" w:color="auto"/>
              <w:left w:val="nil"/>
              <w:bottom w:val="single" w:sz="4" w:space="0" w:color="auto"/>
              <w:right w:val="nil"/>
            </w:tcBorders>
          </w:tcPr>
          <w:p w14:paraId="060D7A41"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r>
      <w:tr w:rsidR="00E01F4A" w:rsidRPr="00C37F30" w14:paraId="33ED7D9C" w14:textId="77777777" w:rsidTr="00776BB3">
        <w:trPr>
          <w:cantSplit/>
        </w:trPr>
        <w:tc>
          <w:tcPr>
            <w:tcW w:w="3256" w:type="dxa"/>
            <w:hideMark/>
          </w:tcPr>
          <w:p w14:paraId="004AFF0A" w14:textId="77777777" w:rsidR="00E01F4A" w:rsidRPr="00C37F30" w:rsidRDefault="00E01F4A" w:rsidP="00776BB3">
            <w:pPr>
              <w:suppressAutoHyphens/>
              <w:spacing w:after="0" w:line="276" w:lineRule="auto"/>
              <w:ind w:firstLine="0"/>
              <w:jc w:val="left"/>
              <w:rPr>
                <w:rFonts w:ascii="Times New Roman" w:eastAsia="Times New Roman" w:hAnsi="Times New Roman" w:cs="Times New Roman"/>
                <w:sz w:val="24"/>
                <w:szCs w:val="24"/>
                <w:lang w:eastAsia="ar-SA"/>
              </w:rPr>
            </w:pPr>
            <w:r w:rsidRPr="00C37F30">
              <w:rPr>
                <w:rFonts w:ascii="Times New Roman" w:eastAsia="Times New Roman" w:hAnsi="Times New Roman" w:cs="Times New Roman"/>
                <w:sz w:val="24"/>
                <w:szCs w:val="24"/>
                <w:lang w:eastAsia="ar-SA"/>
              </w:rPr>
              <w:t>E-pasta adrese</w:t>
            </w:r>
            <w:r>
              <w:rPr>
                <w:rFonts w:ascii="Times New Roman" w:eastAsia="Times New Roman" w:hAnsi="Times New Roman" w:cs="Times New Roman"/>
                <w:sz w:val="24"/>
                <w:szCs w:val="24"/>
                <w:lang w:eastAsia="ar-SA"/>
              </w:rPr>
              <w:t xml:space="preserve"> korespondences saņemšanai</w:t>
            </w:r>
            <w:r w:rsidRPr="00C37F30">
              <w:rPr>
                <w:rFonts w:ascii="Times New Roman" w:eastAsia="Times New Roman" w:hAnsi="Times New Roman" w:cs="Times New Roman"/>
                <w:sz w:val="24"/>
                <w:szCs w:val="24"/>
                <w:lang w:eastAsia="ar-SA"/>
              </w:rPr>
              <w:t>:</w:t>
            </w:r>
          </w:p>
          <w:p w14:paraId="5826E252" w14:textId="77777777" w:rsidR="00E01F4A" w:rsidRPr="00C37F30" w:rsidRDefault="00E01F4A" w:rsidP="00776BB3">
            <w:pPr>
              <w:suppressAutoHyphens/>
              <w:spacing w:after="0" w:line="276" w:lineRule="auto"/>
              <w:ind w:firstLine="0"/>
              <w:jc w:val="left"/>
              <w:rPr>
                <w:rFonts w:ascii="Times New Roman" w:eastAsia="Times New Roman" w:hAnsi="Times New Roman" w:cs="Times New Roman"/>
                <w:sz w:val="24"/>
                <w:szCs w:val="24"/>
              </w:rPr>
            </w:pPr>
            <w:r w:rsidRPr="00C37F30">
              <w:rPr>
                <w:rFonts w:ascii="Times New Roman" w:eastAsia="Times New Roman" w:hAnsi="Times New Roman" w:cs="Times New Roman"/>
                <w:sz w:val="24"/>
                <w:szCs w:val="24"/>
                <w:lang w:eastAsia="ar-SA"/>
              </w:rPr>
              <w:t>Informācija par uzņēmuma statusu</w:t>
            </w:r>
            <w:r w:rsidRPr="00C37F30">
              <w:rPr>
                <w:rFonts w:ascii="Times New Roman" w:eastAsia="Times New Roman" w:hAnsi="Times New Roman" w:cs="Times New Roman"/>
                <w:sz w:val="24"/>
                <w:szCs w:val="24"/>
                <w:vertAlign w:val="superscript"/>
                <w:lang w:eastAsia="ar-SA"/>
              </w:rPr>
              <w:footnoteReference w:id="2"/>
            </w:r>
          </w:p>
        </w:tc>
        <w:tc>
          <w:tcPr>
            <w:tcW w:w="6029" w:type="dxa"/>
            <w:gridSpan w:val="3"/>
            <w:tcBorders>
              <w:top w:val="nil"/>
              <w:left w:val="nil"/>
              <w:bottom w:val="single" w:sz="4" w:space="0" w:color="auto"/>
              <w:right w:val="nil"/>
            </w:tcBorders>
          </w:tcPr>
          <w:p w14:paraId="66C54CC3"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p w14:paraId="3A1ECF6C" w14:textId="77777777" w:rsidR="00E01F4A" w:rsidRDefault="00E01F4A" w:rsidP="00776BB3">
            <w:pPr>
              <w:suppressAutoHyphens/>
              <w:spacing w:after="0" w:line="276" w:lineRule="auto"/>
              <w:ind w:firstLine="0"/>
              <w:rPr>
                <w:rFonts w:ascii="Times New Roman" w:eastAsia="Times New Roman" w:hAnsi="Times New Roman" w:cs="Times New Roman"/>
                <w:sz w:val="24"/>
                <w:szCs w:val="24"/>
              </w:rPr>
            </w:pPr>
            <w:r w:rsidRPr="00C37F30">
              <w:rPr>
                <w:rFonts w:ascii="Times New Roman" w:eastAsia="Times New Roman" w:hAnsi="Times New Roman" w:cs="Times New Roman"/>
                <w:sz w:val="24"/>
                <w:szCs w:val="24"/>
              </w:rPr>
              <w:t>________________________________________________</w:t>
            </w:r>
          </w:p>
          <w:p w14:paraId="4B08425E" w14:textId="77777777" w:rsidR="00E01F4A" w:rsidRPr="007D7767" w:rsidRDefault="003E7B12" w:rsidP="00776BB3">
            <w:pPr>
              <w:spacing w:after="0"/>
              <w:ind w:firstLine="27"/>
              <w:rPr>
                <w:rFonts w:ascii="Times New Roman" w:eastAsia="Times New Roman" w:hAnsi="Times New Roman" w:cs="Times New Roman"/>
                <w:sz w:val="24"/>
                <w:szCs w:val="24"/>
                <w:lang w:eastAsia="lv-LV"/>
              </w:rPr>
            </w:pPr>
            <w:sdt>
              <w:sdtPr>
                <w:rPr>
                  <w:rFonts w:ascii="Times New Roman" w:eastAsia="Times New Roman" w:hAnsi="Times New Roman" w:cs="Times New Roman"/>
                  <w:sz w:val="24"/>
                  <w:szCs w:val="24"/>
                  <w:lang w:eastAsia="lv-LV"/>
                </w:rPr>
                <w:id w:val="2064443306"/>
                <w14:checkbox>
                  <w14:checked w14:val="0"/>
                  <w14:checkedState w14:val="2612" w14:font="MS Gothic"/>
                  <w14:uncheckedState w14:val="2610" w14:font="MS Gothic"/>
                </w14:checkbox>
              </w:sdtPr>
              <w:sdtEndPr/>
              <w:sdtContent>
                <w:r w:rsidR="00E01F4A">
                  <w:rPr>
                    <w:rFonts w:ascii="MS Gothic" w:eastAsia="MS Gothic" w:hAnsi="MS Gothic" w:cs="Times New Roman" w:hint="eastAsia"/>
                    <w:sz w:val="24"/>
                    <w:szCs w:val="24"/>
                    <w:lang w:eastAsia="lv-LV"/>
                  </w:rPr>
                  <w:t>☐</w:t>
                </w:r>
              </w:sdtContent>
            </w:sdt>
            <w:r w:rsidR="00E01F4A" w:rsidRPr="007D7767">
              <w:rPr>
                <w:rFonts w:ascii="Times New Roman" w:eastAsia="Times New Roman" w:hAnsi="Times New Roman" w:cs="Times New Roman"/>
                <w:sz w:val="24"/>
                <w:szCs w:val="24"/>
                <w:lang w:eastAsia="lv-LV"/>
              </w:rPr>
              <w:t xml:space="preserve">mikro uzņēmums </w:t>
            </w:r>
            <w:sdt>
              <w:sdtPr>
                <w:rPr>
                  <w:rFonts w:ascii="Times New Roman" w:eastAsia="Times New Roman" w:hAnsi="Times New Roman" w:cs="Times New Roman"/>
                  <w:sz w:val="24"/>
                  <w:szCs w:val="24"/>
                  <w:lang w:eastAsia="lv-LV"/>
                </w:rPr>
                <w:id w:val="1307593157"/>
                <w14:checkbox>
                  <w14:checked w14:val="0"/>
                  <w14:checkedState w14:val="2612" w14:font="MS Gothic"/>
                  <w14:uncheckedState w14:val="2610" w14:font="MS Gothic"/>
                </w14:checkbox>
              </w:sdtPr>
              <w:sdtEndPr/>
              <w:sdtContent>
                <w:r w:rsidR="00E01F4A">
                  <w:rPr>
                    <w:rFonts w:ascii="MS Gothic" w:eastAsia="MS Gothic" w:hAnsi="MS Gothic" w:cs="Times New Roman" w:hint="eastAsia"/>
                    <w:sz w:val="24"/>
                    <w:szCs w:val="24"/>
                    <w:lang w:eastAsia="lv-LV"/>
                  </w:rPr>
                  <w:t>☐</w:t>
                </w:r>
              </w:sdtContent>
            </w:sdt>
            <w:r w:rsidR="00E01F4A" w:rsidRPr="007D7767">
              <w:rPr>
                <w:rFonts w:ascii="Times New Roman" w:eastAsia="Times New Roman" w:hAnsi="Times New Roman" w:cs="Times New Roman"/>
                <w:sz w:val="24"/>
                <w:szCs w:val="24"/>
                <w:lang w:eastAsia="lv-LV"/>
              </w:rPr>
              <w:t>mazs uzņēmums</w:t>
            </w:r>
          </w:p>
          <w:p w14:paraId="16E6EBB7"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r w:rsidRPr="007D7767">
              <w:rPr>
                <w:rFonts w:ascii="Times New Roman" w:eastAsia="Times New Roman" w:hAnsi="Times New Roman" w:cs="Times New Roman"/>
                <w:sz w:val="24"/>
                <w:szCs w:val="24"/>
                <w:lang w:eastAsia="lv-LV"/>
              </w:rPr>
              <w:t xml:space="preserve"> </w:t>
            </w:r>
            <w:sdt>
              <w:sdtPr>
                <w:rPr>
                  <w:rFonts w:ascii="Times New Roman" w:eastAsia="Times New Roman" w:hAnsi="Times New Roman" w:cs="Times New Roman"/>
                  <w:sz w:val="24"/>
                  <w:szCs w:val="24"/>
                  <w:lang w:eastAsia="lv-LV"/>
                </w:rPr>
                <w:id w:val="-1600708039"/>
                <w14:checkbox>
                  <w14:checked w14:val="0"/>
                  <w14:checkedState w14:val="2612" w14:font="MS Gothic"/>
                  <w14:uncheckedState w14:val="2610" w14:font="MS Gothic"/>
                </w14:checkbox>
              </w:sdtPr>
              <w:sdtEndPr/>
              <w:sdtContent>
                <w:r w:rsidRPr="007D7767">
                  <w:rPr>
                    <w:rFonts w:ascii="Segoe UI Symbol" w:eastAsia="Times New Roman" w:hAnsi="Segoe UI Symbol" w:cs="Segoe UI Symbol"/>
                    <w:sz w:val="24"/>
                    <w:szCs w:val="24"/>
                    <w:lang w:eastAsia="lv-LV"/>
                  </w:rPr>
                  <w:t>☐</w:t>
                </w:r>
              </w:sdtContent>
            </w:sdt>
            <w:r w:rsidRPr="007D7767">
              <w:rPr>
                <w:rFonts w:ascii="Times New Roman" w:eastAsia="Times New Roman" w:hAnsi="Times New Roman" w:cs="Times New Roman"/>
                <w:sz w:val="24"/>
                <w:szCs w:val="24"/>
                <w:lang w:eastAsia="lv-LV"/>
              </w:rPr>
              <w:t xml:space="preserve">vidējs uzņēmums </w:t>
            </w:r>
            <w:sdt>
              <w:sdtPr>
                <w:rPr>
                  <w:rFonts w:ascii="Times New Roman" w:eastAsia="Times New Roman" w:hAnsi="Times New Roman" w:cs="Times New Roman"/>
                  <w:sz w:val="24"/>
                  <w:szCs w:val="24"/>
                  <w:lang w:eastAsia="lv-LV"/>
                </w:rPr>
                <w:id w:val="-615899105"/>
                <w14:checkbox>
                  <w14:checked w14:val="0"/>
                  <w14:checkedState w14:val="2612" w14:font="MS Gothic"/>
                  <w14:uncheckedState w14:val="2610" w14:font="MS Gothic"/>
                </w14:checkbox>
              </w:sdtPr>
              <w:sdtEndPr/>
              <w:sdtContent>
                <w:r>
                  <w:rPr>
                    <w:rFonts w:ascii="MS Gothic" w:eastAsia="MS Gothic" w:hAnsi="MS Gothic" w:cs="Times New Roman" w:hint="eastAsia"/>
                    <w:sz w:val="24"/>
                    <w:szCs w:val="24"/>
                    <w:lang w:eastAsia="lv-LV"/>
                  </w:rPr>
                  <w:t>☐</w:t>
                </w:r>
              </w:sdtContent>
            </w:sdt>
            <w:r w:rsidRPr="007D7767">
              <w:rPr>
                <w:rFonts w:ascii="Times New Roman" w:eastAsia="Times New Roman" w:hAnsi="Times New Roman" w:cs="Times New Roman"/>
                <w:sz w:val="24"/>
                <w:szCs w:val="24"/>
                <w:lang w:eastAsia="lv-LV"/>
              </w:rPr>
              <w:t>liels uzņēmums</w:t>
            </w:r>
          </w:p>
        </w:tc>
      </w:tr>
      <w:tr w:rsidR="00E01F4A" w:rsidRPr="00C37F30" w14:paraId="32DFAA35" w14:textId="77777777" w:rsidTr="00776BB3">
        <w:trPr>
          <w:cantSplit/>
        </w:trPr>
        <w:tc>
          <w:tcPr>
            <w:tcW w:w="9285" w:type="dxa"/>
            <w:gridSpan w:val="4"/>
            <w:tcBorders>
              <w:top w:val="single" w:sz="4" w:space="0" w:color="auto"/>
              <w:left w:val="single" w:sz="4" w:space="0" w:color="auto"/>
              <w:bottom w:val="single" w:sz="4" w:space="0" w:color="auto"/>
              <w:right w:val="single" w:sz="4" w:space="0" w:color="auto"/>
            </w:tcBorders>
            <w:shd w:val="clear" w:color="auto" w:fill="F3F3F3"/>
            <w:hideMark/>
          </w:tcPr>
          <w:p w14:paraId="38F89101" w14:textId="77777777" w:rsidR="00E01F4A" w:rsidRPr="00C37F30" w:rsidRDefault="00E01F4A" w:rsidP="00776BB3">
            <w:pPr>
              <w:keepNext/>
              <w:suppressAutoHyphens/>
              <w:spacing w:after="0" w:line="276" w:lineRule="auto"/>
              <w:ind w:firstLine="0"/>
              <w:outlineLvl w:val="6"/>
              <w:rPr>
                <w:rFonts w:ascii="Times New Roman" w:eastAsia="Times New Roman" w:hAnsi="Times New Roman" w:cs="Times New Roman"/>
                <w:b/>
                <w:bCs/>
                <w:sz w:val="24"/>
                <w:szCs w:val="24"/>
              </w:rPr>
            </w:pPr>
            <w:r w:rsidRPr="00C37F30">
              <w:rPr>
                <w:rFonts w:ascii="Times New Roman" w:eastAsia="Times New Roman" w:hAnsi="Times New Roman" w:cs="Times New Roman"/>
                <w:b/>
                <w:bCs/>
                <w:sz w:val="24"/>
                <w:szCs w:val="24"/>
                <w:lang w:eastAsia="ar-SA"/>
              </w:rPr>
              <w:t>Informācija par pretendenta kontaktpersonu (atbildīgo personu, tiks norādīta līgumā)</w:t>
            </w:r>
            <w:r w:rsidRPr="00C37F30">
              <w:rPr>
                <w:rFonts w:ascii="Times New Roman" w:eastAsia="Times New Roman" w:hAnsi="Times New Roman" w:cs="Times New Roman"/>
                <w:b/>
                <w:bCs/>
                <w:sz w:val="24"/>
                <w:szCs w:val="24"/>
                <w:vertAlign w:val="superscript"/>
                <w:lang w:eastAsia="ar-SA"/>
              </w:rPr>
              <w:t>1</w:t>
            </w:r>
          </w:p>
        </w:tc>
      </w:tr>
      <w:tr w:rsidR="00E01F4A" w:rsidRPr="00C37F30" w14:paraId="41CBB581" w14:textId="77777777" w:rsidTr="00776BB3">
        <w:trPr>
          <w:cantSplit/>
        </w:trPr>
        <w:tc>
          <w:tcPr>
            <w:tcW w:w="3256" w:type="dxa"/>
            <w:hideMark/>
          </w:tcPr>
          <w:p w14:paraId="49917ABC"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r w:rsidRPr="00C37F30">
              <w:rPr>
                <w:rFonts w:ascii="Times New Roman" w:eastAsia="Times New Roman" w:hAnsi="Times New Roman" w:cs="Times New Roman"/>
                <w:sz w:val="24"/>
                <w:szCs w:val="24"/>
                <w:lang w:eastAsia="ar-SA"/>
              </w:rPr>
              <w:t>Vārds, uzvārds:</w:t>
            </w:r>
          </w:p>
        </w:tc>
        <w:tc>
          <w:tcPr>
            <w:tcW w:w="6029" w:type="dxa"/>
            <w:gridSpan w:val="3"/>
            <w:tcBorders>
              <w:top w:val="nil"/>
              <w:left w:val="nil"/>
              <w:bottom w:val="single" w:sz="4" w:space="0" w:color="auto"/>
              <w:right w:val="nil"/>
            </w:tcBorders>
          </w:tcPr>
          <w:p w14:paraId="6D1E6313"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r>
      <w:tr w:rsidR="00E01F4A" w:rsidRPr="00C37F30" w14:paraId="112B2C26" w14:textId="77777777" w:rsidTr="00776BB3">
        <w:trPr>
          <w:cantSplit/>
        </w:trPr>
        <w:tc>
          <w:tcPr>
            <w:tcW w:w="3256" w:type="dxa"/>
            <w:hideMark/>
          </w:tcPr>
          <w:p w14:paraId="3EFEFB64"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r w:rsidRPr="00C37F30">
              <w:rPr>
                <w:rFonts w:ascii="Times New Roman" w:eastAsia="Times New Roman" w:hAnsi="Times New Roman" w:cs="Times New Roman"/>
                <w:sz w:val="24"/>
                <w:szCs w:val="24"/>
                <w:lang w:eastAsia="ar-SA"/>
              </w:rPr>
              <w:t>Ieņemamais amats:</w:t>
            </w:r>
          </w:p>
        </w:tc>
        <w:tc>
          <w:tcPr>
            <w:tcW w:w="6029" w:type="dxa"/>
            <w:gridSpan w:val="3"/>
            <w:tcBorders>
              <w:top w:val="single" w:sz="4" w:space="0" w:color="auto"/>
              <w:left w:val="nil"/>
              <w:bottom w:val="single" w:sz="4" w:space="0" w:color="auto"/>
              <w:right w:val="nil"/>
            </w:tcBorders>
          </w:tcPr>
          <w:p w14:paraId="56FF09E3"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r>
      <w:tr w:rsidR="00E01F4A" w:rsidRPr="00C37F30" w14:paraId="1C5FC32E" w14:textId="77777777" w:rsidTr="00776BB3">
        <w:trPr>
          <w:cantSplit/>
        </w:trPr>
        <w:tc>
          <w:tcPr>
            <w:tcW w:w="3256" w:type="dxa"/>
            <w:hideMark/>
          </w:tcPr>
          <w:p w14:paraId="404969BF"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r w:rsidRPr="00C37F30">
              <w:rPr>
                <w:rFonts w:ascii="Times New Roman" w:eastAsia="Times New Roman" w:hAnsi="Times New Roman" w:cs="Times New Roman"/>
                <w:sz w:val="24"/>
                <w:szCs w:val="24"/>
                <w:lang w:eastAsia="ar-SA"/>
              </w:rPr>
              <w:t>Tālrunis:</w:t>
            </w:r>
          </w:p>
        </w:tc>
        <w:tc>
          <w:tcPr>
            <w:tcW w:w="2077" w:type="dxa"/>
            <w:tcBorders>
              <w:top w:val="single" w:sz="4" w:space="0" w:color="auto"/>
              <w:left w:val="nil"/>
              <w:bottom w:val="single" w:sz="4" w:space="0" w:color="auto"/>
              <w:right w:val="nil"/>
            </w:tcBorders>
          </w:tcPr>
          <w:p w14:paraId="5B6AAA37"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c>
          <w:tcPr>
            <w:tcW w:w="1452" w:type="dxa"/>
            <w:tcBorders>
              <w:top w:val="single" w:sz="4" w:space="0" w:color="auto"/>
              <w:left w:val="nil"/>
              <w:bottom w:val="single" w:sz="4" w:space="0" w:color="auto"/>
              <w:right w:val="nil"/>
            </w:tcBorders>
            <w:hideMark/>
          </w:tcPr>
          <w:p w14:paraId="2610D40D"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c>
          <w:tcPr>
            <w:tcW w:w="2500" w:type="dxa"/>
            <w:tcBorders>
              <w:top w:val="single" w:sz="4" w:space="0" w:color="auto"/>
              <w:left w:val="nil"/>
              <w:bottom w:val="single" w:sz="4" w:space="0" w:color="auto"/>
              <w:right w:val="nil"/>
            </w:tcBorders>
          </w:tcPr>
          <w:p w14:paraId="6EA3C8EB"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r>
      <w:tr w:rsidR="00E01F4A" w:rsidRPr="00C37F30" w14:paraId="12E5B4A0" w14:textId="77777777" w:rsidTr="00776BB3">
        <w:trPr>
          <w:cantSplit/>
        </w:trPr>
        <w:tc>
          <w:tcPr>
            <w:tcW w:w="3256" w:type="dxa"/>
            <w:hideMark/>
          </w:tcPr>
          <w:p w14:paraId="20CF6D17"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r w:rsidRPr="00C37F30">
              <w:rPr>
                <w:rFonts w:ascii="Times New Roman" w:eastAsia="Times New Roman" w:hAnsi="Times New Roman" w:cs="Times New Roman"/>
                <w:sz w:val="24"/>
                <w:szCs w:val="24"/>
                <w:lang w:eastAsia="ar-SA"/>
              </w:rPr>
              <w:t>E-pasta adrese:</w:t>
            </w:r>
          </w:p>
        </w:tc>
        <w:tc>
          <w:tcPr>
            <w:tcW w:w="6029" w:type="dxa"/>
            <w:gridSpan w:val="3"/>
            <w:tcBorders>
              <w:top w:val="nil"/>
              <w:left w:val="nil"/>
              <w:bottom w:val="single" w:sz="4" w:space="0" w:color="auto"/>
              <w:right w:val="nil"/>
            </w:tcBorders>
          </w:tcPr>
          <w:p w14:paraId="5098D9BB" w14:textId="77777777" w:rsidR="00E01F4A" w:rsidRPr="00C37F30" w:rsidRDefault="00E01F4A" w:rsidP="00776BB3">
            <w:pPr>
              <w:suppressAutoHyphens/>
              <w:spacing w:after="0" w:line="276" w:lineRule="auto"/>
              <w:ind w:firstLine="0"/>
              <w:rPr>
                <w:rFonts w:ascii="Times New Roman" w:eastAsia="Times New Roman" w:hAnsi="Times New Roman" w:cs="Times New Roman"/>
                <w:sz w:val="24"/>
                <w:szCs w:val="24"/>
              </w:rPr>
            </w:pPr>
          </w:p>
        </w:tc>
      </w:tr>
    </w:tbl>
    <w:p w14:paraId="114F21DD" w14:textId="77777777" w:rsidR="00E01F4A" w:rsidRPr="00C37F30" w:rsidRDefault="00E01F4A" w:rsidP="00E01F4A">
      <w:pPr>
        <w:suppressAutoHyphens/>
        <w:spacing w:before="120" w:after="0" w:line="240" w:lineRule="auto"/>
        <w:ind w:firstLine="0"/>
        <w:rPr>
          <w:rFonts w:ascii="Times New Roman" w:eastAsia="Times New Roman" w:hAnsi="Times New Roman" w:cs="Times New Roman"/>
          <w:sz w:val="24"/>
          <w:szCs w:val="24"/>
        </w:rPr>
      </w:pPr>
      <w:r w:rsidRPr="00C37F30">
        <w:rPr>
          <w:rFonts w:ascii="Times New Roman" w:eastAsia="Times New Roman" w:hAnsi="Times New Roman" w:cs="Times New Roman"/>
          <w:sz w:val="24"/>
          <w:szCs w:val="24"/>
          <w:lang w:eastAsia="ar-SA"/>
        </w:rPr>
        <w:t xml:space="preserve">Ar šo _______________________________________________________________ </w:t>
      </w:r>
      <w:r w:rsidRPr="00C37F30">
        <w:rPr>
          <w:rFonts w:ascii="Times New Roman" w:eastAsia="Times New Roman" w:hAnsi="Times New Roman" w:cs="Times New Roman"/>
          <w:sz w:val="24"/>
          <w:szCs w:val="24"/>
          <w:vertAlign w:val="superscript"/>
          <w:lang w:eastAsia="ar-SA"/>
        </w:rPr>
        <w:t>1</w:t>
      </w:r>
      <w:r w:rsidRPr="00C37F30">
        <w:rPr>
          <w:rFonts w:ascii="Times New Roman" w:eastAsia="Times New Roman" w:hAnsi="Times New Roman" w:cs="Times New Roman"/>
          <w:sz w:val="24"/>
          <w:szCs w:val="24"/>
          <w:lang w:eastAsia="ar-SA"/>
        </w:rPr>
        <w:t xml:space="preserve"> </w:t>
      </w:r>
    </w:p>
    <w:p w14:paraId="23D2D68E" w14:textId="77777777" w:rsidR="00E01F4A" w:rsidRPr="00C37F30" w:rsidRDefault="00E01F4A" w:rsidP="00E01F4A">
      <w:pPr>
        <w:suppressAutoHyphens/>
        <w:spacing w:after="0" w:line="240" w:lineRule="auto"/>
        <w:ind w:firstLine="0"/>
        <w:rPr>
          <w:rFonts w:ascii="Times New Roman" w:eastAsia="Times New Roman" w:hAnsi="Times New Roman" w:cs="Times New Roman"/>
          <w:sz w:val="24"/>
          <w:szCs w:val="24"/>
          <w:lang w:eastAsia="ar-SA"/>
        </w:rPr>
      </w:pPr>
      <w:r w:rsidRPr="00C37F30">
        <w:rPr>
          <w:rFonts w:ascii="Times New Roman" w:eastAsia="Times New Roman" w:hAnsi="Times New Roman" w:cs="Times New Roman"/>
          <w:sz w:val="24"/>
          <w:szCs w:val="24"/>
          <w:lang w:eastAsia="ar-SA"/>
        </w:rPr>
        <w:t>pretendenta nosaukums, piegādātāju apvienības gadījumā – papildus arī katra dalībnieka nosaukums</w:t>
      </w:r>
    </w:p>
    <w:p w14:paraId="6A7DD30F" w14:textId="77777777" w:rsidR="00E01F4A" w:rsidRPr="00C37F30" w:rsidRDefault="00E01F4A" w:rsidP="00E01F4A">
      <w:pPr>
        <w:suppressAutoHyphens/>
        <w:spacing w:after="0" w:line="240" w:lineRule="auto"/>
        <w:ind w:firstLine="0"/>
        <w:rPr>
          <w:rFonts w:ascii="Times New Roman" w:eastAsia="Times New Roman" w:hAnsi="Times New Roman" w:cs="Times New Roman"/>
          <w:sz w:val="24"/>
          <w:szCs w:val="24"/>
          <w:lang w:eastAsia="ar-SA"/>
        </w:rPr>
      </w:pPr>
    </w:p>
    <w:p w14:paraId="7816DF9B" w14:textId="6D4A142D" w:rsidR="00E01F4A" w:rsidRDefault="00E01F4A" w:rsidP="00E01F4A">
      <w:pPr>
        <w:numPr>
          <w:ilvl w:val="2"/>
          <w:numId w:val="2"/>
        </w:numPr>
        <w:suppressAutoHyphens/>
        <w:spacing w:after="0" w:line="240" w:lineRule="auto"/>
        <w:ind w:left="284" w:hanging="284"/>
        <w:contextualSpacing/>
        <w:rPr>
          <w:rFonts w:ascii="Times New Roman" w:eastAsia="Calibri" w:hAnsi="Times New Roman" w:cs="Times New Roman"/>
          <w:sz w:val="24"/>
          <w:szCs w:val="24"/>
          <w:lang w:eastAsia="ar-SA"/>
        </w:rPr>
      </w:pPr>
      <w:r w:rsidRPr="00C37F30">
        <w:rPr>
          <w:rFonts w:ascii="Times New Roman" w:eastAsia="Calibri" w:hAnsi="Times New Roman" w:cs="Times New Roman"/>
          <w:sz w:val="24"/>
          <w:szCs w:val="24"/>
        </w:rPr>
        <w:t>apliecinām savu dalību atklāt</w:t>
      </w:r>
      <w:r>
        <w:rPr>
          <w:rFonts w:ascii="Times New Roman" w:eastAsia="Calibri" w:hAnsi="Times New Roman" w:cs="Times New Roman"/>
          <w:sz w:val="24"/>
          <w:szCs w:val="24"/>
        </w:rPr>
        <w:t>a</w:t>
      </w:r>
      <w:r w:rsidRPr="00C37F30">
        <w:rPr>
          <w:rFonts w:ascii="Times New Roman" w:eastAsia="Calibri" w:hAnsi="Times New Roman" w:cs="Times New Roman"/>
          <w:sz w:val="24"/>
          <w:szCs w:val="24"/>
        </w:rPr>
        <w:t xml:space="preserve"> konkurs</w:t>
      </w:r>
      <w:r>
        <w:rPr>
          <w:rFonts w:ascii="Times New Roman" w:eastAsia="Calibri" w:hAnsi="Times New Roman" w:cs="Times New Roman"/>
          <w:sz w:val="24"/>
          <w:szCs w:val="24"/>
        </w:rPr>
        <w:t>a</w:t>
      </w:r>
      <w:r w:rsidRPr="00C37F30">
        <w:rPr>
          <w:rFonts w:ascii="Times New Roman" w:eastAsia="Calibri" w:hAnsi="Times New Roman" w:cs="Times New Roman"/>
          <w:sz w:val="24"/>
          <w:szCs w:val="24"/>
        </w:rPr>
        <w:t xml:space="preserve"> “</w:t>
      </w:r>
      <w:r w:rsidR="002D1F27" w:rsidRPr="002D1F27">
        <w:rPr>
          <w:rFonts w:ascii="Times New Roman" w:eastAsia="Times New Roman" w:hAnsi="Times New Roman" w:cs="Times New Roman"/>
          <w:sz w:val="24"/>
          <w:szCs w:val="24"/>
          <w:lang w:eastAsia="ar-SA"/>
        </w:rPr>
        <w:t xml:space="preserve">Par tiesībām piegādāt Alfa/Beta/Gamma virsmas </w:t>
      </w:r>
      <w:proofErr w:type="spellStart"/>
      <w:r w:rsidR="002D1F27" w:rsidRPr="002D1F27">
        <w:rPr>
          <w:rFonts w:ascii="Times New Roman" w:eastAsia="Times New Roman" w:hAnsi="Times New Roman" w:cs="Times New Roman"/>
          <w:sz w:val="24"/>
          <w:szCs w:val="24"/>
          <w:lang w:eastAsia="ar-SA"/>
        </w:rPr>
        <w:t>nosmērētības</w:t>
      </w:r>
      <w:proofErr w:type="spellEnd"/>
      <w:r w:rsidR="002D1F27" w:rsidRPr="002D1F27">
        <w:rPr>
          <w:rFonts w:ascii="Times New Roman" w:eastAsia="Times New Roman" w:hAnsi="Times New Roman" w:cs="Times New Roman"/>
          <w:sz w:val="24"/>
          <w:szCs w:val="24"/>
          <w:lang w:eastAsia="ar-SA"/>
        </w:rPr>
        <w:t xml:space="preserve"> mēriekārtas</w:t>
      </w:r>
      <w:r w:rsidRPr="00C37F30">
        <w:rPr>
          <w:rFonts w:ascii="Times New Roman" w:eastAsia="Calibri" w:hAnsi="Times New Roman" w:cs="Times New Roman"/>
          <w:color w:val="000000"/>
          <w:sz w:val="24"/>
          <w:szCs w:val="24"/>
        </w:rPr>
        <w:t>”</w:t>
      </w:r>
      <w:r w:rsidRPr="00C37F30">
        <w:rPr>
          <w:rFonts w:ascii="Times New Roman" w:eastAsia="Calibri" w:hAnsi="Times New Roman" w:cs="Times New Roman"/>
          <w:sz w:val="24"/>
          <w:szCs w:val="24"/>
        </w:rPr>
        <w:t xml:space="preserve"> iepirkuma identifikācijas Nr.</w:t>
      </w:r>
      <w:r>
        <w:rPr>
          <w:rFonts w:ascii="Times New Roman" w:eastAsia="Calibri" w:hAnsi="Times New Roman" w:cs="Times New Roman"/>
          <w:sz w:val="24"/>
          <w:szCs w:val="24"/>
        </w:rPr>
        <w:t xml:space="preserve"> </w:t>
      </w:r>
      <w:r w:rsidRPr="00C37F30">
        <w:rPr>
          <w:rFonts w:ascii="Times New Roman" w:eastAsia="Calibri" w:hAnsi="Times New Roman" w:cs="Times New Roman"/>
          <w:sz w:val="24"/>
          <w:szCs w:val="24"/>
        </w:rPr>
        <w:t>NMPD 202</w:t>
      </w:r>
      <w:r>
        <w:rPr>
          <w:rFonts w:ascii="Times New Roman" w:eastAsia="Calibri" w:hAnsi="Times New Roman" w:cs="Times New Roman"/>
          <w:sz w:val="24"/>
          <w:szCs w:val="24"/>
        </w:rPr>
        <w:t>6/</w:t>
      </w:r>
      <w:r w:rsidR="002D1F27">
        <w:rPr>
          <w:rFonts w:ascii="Times New Roman" w:eastAsia="Calibri" w:hAnsi="Times New Roman" w:cs="Times New Roman"/>
          <w:sz w:val="24"/>
          <w:szCs w:val="24"/>
        </w:rPr>
        <w:t>20</w:t>
      </w:r>
      <w:r>
        <w:rPr>
          <w:rFonts w:ascii="Times New Roman" w:eastAsia="Calibri" w:hAnsi="Times New Roman" w:cs="Times New Roman"/>
          <w:sz w:val="24"/>
          <w:szCs w:val="24"/>
        </w:rPr>
        <w:t>.</w:t>
      </w:r>
    </w:p>
    <w:p w14:paraId="208D3280" w14:textId="77777777" w:rsidR="00E01F4A" w:rsidRPr="00C37F30" w:rsidRDefault="00E01F4A" w:rsidP="00E01F4A">
      <w:pPr>
        <w:widowControl w:val="0"/>
        <w:numPr>
          <w:ilvl w:val="2"/>
          <w:numId w:val="2"/>
        </w:numPr>
        <w:suppressAutoHyphens/>
        <w:adjustRightInd w:val="0"/>
        <w:spacing w:after="0" w:line="240" w:lineRule="auto"/>
        <w:ind w:left="284" w:hanging="284"/>
        <w:contextualSpacing/>
        <w:textAlignment w:val="baseline"/>
        <w:rPr>
          <w:rFonts w:ascii="Times New Roman" w:eastAsia="Calibri" w:hAnsi="Times New Roman" w:cs="Times New Roman"/>
          <w:sz w:val="24"/>
          <w:szCs w:val="24"/>
        </w:rPr>
      </w:pPr>
      <w:r w:rsidRPr="00C37F30">
        <w:rPr>
          <w:rFonts w:ascii="Times New Roman" w:eastAsia="Calibri" w:hAnsi="Times New Roman" w:cs="Times New Roman"/>
          <w:sz w:val="24"/>
          <w:szCs w:val="24"/>
        </w:rPr>
        <w:t xml:space="preserve">Ar šo apliecinām, ka uz mums neattiecas </w:t>
      </w:r>
      <w:r w:rsidRPr="00C37F30">
        <w:rPr>
          <w:rFonts w:ascii="Times New Roman" w:eastAsia="Calibri" w:hAnsi="Times New Roman" w:cs="Times New Roman"/>
          <w:color w:val="000000"/>
          <w:sz w:val="24"/>
          <w:szCs w:val="24"/>
          <w:lang w:eastAsia="lv-LV" w:bidi="lv-LV"/>
        </w:rPr>
        <w:t xml:space="preserve">Publisko iepirkumu likuma </w:t>
      </w:r>
      <w:r w:rsidRPr="00C37F30">
        <w:rPr>
          <w:rFonts w:ascii="Times New Roman" w:eastAsia="Calibri" w:hAnsi="Times New Roman" w:cs="Times New Roman"/>
          <w:color w:val="000000"/>
          <w:sz w:val="24"/>
          <w:szCs w:val="24"/>
          <w:shd w:val="clear" w:color="auto" w:fill="FFFFFF"/>
          <w:lang w:eastAsia="lv-LV" w:bidi="lv-LV"/>
        </w:rPr>
        <w:t>42.</w:t>
      </w:r>
      <w:r w:rsidRPr="00C37F30">
        <w:rPr>
          <w:rFonts w:ascii="Times New Roman" w:eastAsia="Calibri" w:hAnsi="Times New Roman" w:cs="Times New Roman"/>
          <w:color w:val="000000"/>
          <w:sz w:val="24"/>
          <w:szCs w:val="24"/>
          <w:lang w:eastAsia="lv-LV" w:bidi="lv-LV"/>
        </w:rPr>
        <w:t>pantā otrajā daļā noteiktie izslēgšanas gadījumi</w:t>
      </w:r>
      <w:r w:rsidRPr="00C37F30">
        <w:rPr>
          <w:rFonts w:ascii="Times New Roman" w:eastAsia="Calibri" w:hAnsi="Times New Roman" w:cs="Times New Roman"/>
          <w:sz w:val="24"/>
          <w:szCs w:val="24"/>
        </w:rPr>
        <w:t>.</w:t>
      </w:r>
    </w:p>
    <w:p w14:paraId="63D70F45" w14:textId="77777777" w:rsidR="00E01F4A" w:rsidRPr="00C37F30" w:rsidRDefault="00E01F4A" w:rsidP="00E01F4A">
      <w:pPr>
        <w:widowControl w:val="0"/>
        <w:numPr>
          <w:ilvl w:val="2"/>
          <w:numId w:val="2"/>
        </w:numPr>
        <w:suppressAutoHyphens/>
        <w:adjustRightInd w:val="0"/>
        <w:spacing w:after="0" w:line="240" w:lineRule="auto"/>
        <w:ind w:left="284" w:hanging="284"/>
        <w:contextualSpacing/>
        <w:textAlignment w:val="baseline"/>
        <w:rPr>
          <w:rFonts w:ascii="Times New Roman" w:eastAsia="Calibri" w:hAnsi="Times New Roman" w:cs="Times New Roman"/>
          <w:sz w:val="24"/>
          <w:szCs w:val="24"/>
        </w:rPr>
      </w:pPr>
      <w:r w:rsidRPr="00C37F30">
        <w:rPr>
          <w:rFonts w:ascii="Times New Roman" w:eastAsia="Calibri" w:hAnsi="Times New Roman" w:cs="Times New Roman"/>
          <w:sz w:val="24"/>
          <w:szCs w:val="24"/>
        </w:rPr>
        <w:t>Ar šo apliecinām, ka nekādā veidā neesam ieinteresēti nevienā citā piedāvājumā un nepiedalāmies nevienā citā piedāvājumā, kas iesniegts šajā iepirkumā.</w:t>
      </w:r>
    </w:p>
    <w:p w14:paraId="4C71C1CD" w14:textId="77777777" w:rsidR="00E01F4A" w:rsidRDefault="00E01F4A" w:rsidP="00E01F4A">
      <w:pPr>
        <w:widowControl w:val="0"/>
        <w:numPr>
          <w:ilvl w:val="2"/>
          <w:numId w:val="2"/>
        </w:numPr>
        <w:suppressAutoHyphens/>
        <w:adjustRightInd w:val="0"/>
        <w:spacing w:after="0" w:line="240" w:lineRule="auto"/>
        <w:ind w:left="284" w:hanging="284"/>
        <w:contextualSpacing/>
        <w:textAlignment w:val="baseline"/>
        <w:rPr>
          <w:rFonts w:ascii="Times New Roman" w:eastAsia="Calibri" w:hAnsi="Times New Roman" w:cs="Times New Roman"/>
          <w:sz w:val="24"/>
          <w:szCs w:val="24"/>
        </w:rPr>
      </w:pPr>
      <w:r w:rsidRPr="00C37F30">
        <w:rPr>
          <w:rFonts w:ascii="Times New Roman" w:eastAsia="Calibri" w:hAnsi="Times New Roman" w:cs="Times New Roman"/>
          <w:sz w:val="24"/>
          <w:szCs w:val="24"/>
        </w:rPr>
        <w:t>Apstiprinām, ka esam iepazinušies ar nolikumu un tajā ietvertajiem nosacījumiem, tie ir skaidri un saprotami, iebildumu un pretenziju pret tiem nav.</w:t>
      </w:r>
    </w:p>
    <w:p w14:paraId="4324B95A" w14:textId="77777777" w:rsidR="00E01F4A" w:rsidRDefault="00E01F4A" w:rsidP="00E01F4A">
      <w:pPr>
        <w:pStyle w:val="ListParagraph"/>
        <w:numPr>
          <w:ilvl w:val="2"/>
          <w:numId w:val="2"/>
        </w:numPr>
        <w:spacing w:after="0"/>
        <w:ind w:left="284" w:hanging="284"/>
        <w:rPr>
          <w:rFonts w:ascii="Times New Roman" w:eastAsia="Calibri" w:hAnsi="Times New Roman" w:cs="Times New Roman"/>
          <w:sz w:val="24"/>
          <w:szCs w:val="24"/>
        </w:rPr>
      </w:pPr>
      <w:r>
        <w:rPr>
          <w:rFonts w:ascii="Times New Roman" w:eastAsia="Calibri" w:hAnsi="Times New Roman" w:cs="Times New Roman"/>
          <w:sz w:val="24"/>
          <w:szCs w:val="24"/>
        </w:rPr>
        <w:t>A</w:t>
      </w:r>
      <w:r w:rsidRPr="00C10547">
        <w:rPr>
          <w:rFonts w:ascii="Times New Roman" w:eastAsia="Calibri" w:hAnsi="Times New Roman" w:cs="Times New Roman"/>
          <w:sz w:val="24"/>
          <w:szCs w:val="24"/>
        </w:rPr>
        <w:t xml:space="preserve">pliecina, ka </w:t>
      </w:r>
      <w:r>
        <w:rPr>
          <w:rFonts w:ascii="Times New Roman" w:eastAsia="Calibri" w:hAnsi="Times New Roman" w:cs="Times New Roman"/>
          <w:sz w:val="24"/>
          <w:szCs w:val="24"/>
        </w:rPr>
        <w:t xml:space="preserve">vispārīgās vienošanās un </w:t>
      </w:r>
      <w:r w:rsidRPr="00C10547">
        <w:rPr>
          <w:rFonts w:ascii="Times New Roman" w:eastAsia="Calibri" w:hAnsi="Times New Roman" w:cs="Times New Roman"/>
          <w:sz w:val="24"/>
          <w:szCs w:val="24"/>
        </w:rPr>
        <w:t xml:space="preserve">iepirkuma līguma ietvaros </w:t>
      </w:r>
      <w:r>
        <w:rPr>
          <w:rFonts w:ascii="Times New Roman" w:eastAsia="Calibri" w:hAnsi="Times New Roman" w:cs="Times New Roman"/>
          <w:sz w:val="24"/>
          <w:szCs w:val="24"/>
        </w:rPr>
        <w:t>preču piegādes</w:t>
      </w:r>
      <w:r w:rsidRPr="00C10547">
        <w:rPr>
          <w:rFonts w:ascii="Times New Roman" w:eastAsia="Calibri" w:hAnsi="Times New Roman" w:cs="Times New Roman"/>
          <w:sz w:val="24"/>
          <w:szCs w:val="24"/>
        </w:rPr>
        <w:t xml:space="preserve"> tiks sniegt</w:t>
      </w:r>
      <w:r>
        <w:rPr>
          <w:rFonts w:ascii="Times New Roman" w:eastAsia="Calibri" w:hAnsi="Times New Roman" w:cs="Times New Roman"/>
          <w:sz w:val="24"/>
          <w:szCs w:val="24"/>
        </w:rPr>
        <w:t xml:space="preserve">as </w:t>
      </w:r>
      <w:r w:rsidRPr="00C10547">
        <w:rPr>
          <w:rFonts w:ascii="Times New Roman" w:eastAsia="Calibri" w:hAnsi="Times New Roman" w:cs="Times New Roman"/>
          <w:sz w:val="24"/>
          <w:szCs w:val="24"/>
        </w:rPr>
        <w:t>saskaņā ar Nolikuma Tehniskajā specifikācijā (Nolikuma pielikums) noteiktajām prasībām;</w:t>
      </w:r>
    </w:p>
    <w:p w14:paraId="72E79067" w14:textId="77777777" w:rsidR="00E01F4A" w:rsidRPr="00C37F30" w:rsidRDefault="00E01F4A" w:rsidP="00E01F4A">
      <w:pPr>
        <w:widowControl w:val="0"/>
        <w:numPr>
          <w:ilvl w:val="2"/>
          <w:numId w:val="2"/>
        </w:numPr>
        <w:suppressAutoHyphens/>
        <w:adjustRightInd w:val="0"/>
        <w:spacing w:after="0" w:line="240" w:lineRule="auto"/>
        <w:ind w:left="284" w:hanging="284"/>
        <w:contextualSpacing/>
        <w:textAlignment w:val="baseline"/>
        <w:rPr>
          <w:rFonts w:ascii="Times New Roman" w:eastAsia="Calibri" w:hAnsi="Times New Roman" w:cs="Times New Roman"/>
          <w:sz w:val="24"/>
          <w:szCs w:val="24"/>
        </w:rPr>
      </w:pPr>
      <w:r w:rsidRPr="00C37F30">
        <w:rPr>
          <w:rFonts w:ascii="Times New Roman" w:eastAsia="Calibri" w:hAnsi="Times New Roman" w:cs="Times New Roman"/>
          <w:sz w:val="24"/>
          <w:szCs w:val="24"/>
        </w:rPr>
        <w:t xml:space="preserve">Ja pasūtītājs izvēlēsies šo piedāvājumu, apņemamies slēgt iepirkuma līgumu pasūtītāja </w:t>
      </w:r>
      <w:r w:rsidRPr="00C37F30">
        <w:rPr>
          <w:rFonts w:ascii="Times New Roman" w:eastAsia="Calibri" w:hAnsi="Times New Roman" w:cs="Times New Roman"/>
          <w:sz w:val="24"/>
          <w:szCs w:val="24"/>
        </w:rPr>
        <w:lastRenderedPageBreak/>
        <w:t>noteiktajos termiņos un pildīt visus līguma nosacījumus.</w:t>
      </w:r>
    </w:p>
    <w:p w14:paraId="389BB009" w14:textId="77777777" w:rsidR="00E01F4A" w:rsidRPr="00C10547" w:rsidRDefault="00E01F4A" w:rsidP="00E01F4A">
      <w:pPr>
        <w:widowControl w:val="0"/>
        <w:numPr>
          <w:ilvl w:val="2"/>
          <w:numId w:val="2"/>
        </w:numPr>
        <w:suppressAutoHyphens/>
        <w:adjustRightInd w:val="0"/>
        <w:spacing w:after="0" w:line="240" w:lineRule="auto"/>
        <w:ind w:left="284" w:hanging="284"/>
        <w:contextualSpacing/>
        <w:textAlignment w:val="baseline"/>
        <w:rPr>
          <w:rFonts w:ascii="Times New Roman" w:eastAsia="Calibri" w:hAnsi="Times New Roman" w:cs="Times New Roman"/>
          <w:sz w:val="24"/>
          <w:szCs w:val="24"/>
        </w:rPr>
      </w:pPr>
      <w:r w:rsidRPr="00C37F30">
        <w:rPr>
          <w:rFonts w:ascii="Times New Roman" w:eastAsia="Calibri" w:hAnsi="Times New Roman" w:cs="Times New Roman"/>
          <w:iCs/>
          <w:sz w:val="24"/>
          <w:szCs w:val="24"/>
        </w:rPr>
        <w:t>Ar šo apliecinām, ka līguma darbības laikā fizisko personu datu apstrāde tiks veikta atbilstoši reglamentējošiem normatīvajiem aktiem (Vispārīgā datu aizsardzības regula, Fizisko personu datu apstrādes likums u.c.). Apņemamies nepieciešamības gadījumā pasūtītājam iesniegt visu informāciju, kas attiecas uz fizisko personu datu apstrādi, tai skaitā informāciju par izmantoto informācijas sistēmu pārvaldības ietvaru, informāciju par esošajām sertifikācijām (ja attiecināms) un informāciju par piedāvāto personas datu apstrādes risinājumu un ieviestajiem tehniskajiem un organizatoriskajiem pasākumiem personas datu aizsardzībai.</w:t>
      </w:r>
    </w:p>
    <w:p w14:paraId="47BD2368" w14:textId="77777777" w:rsidR="00E01F4A" w:rsidRDefault="00E01F4A" w:rsidP="00E01F4A">
      <w:pPr>
        <w:pStyle w:val="ListParagraph"/>
        <w:numPr>
          <w:ilvl w:val="2"/>
          <w:numId w:val="2"/>
        </w:numPr>
        <w:spacing w:after="0"/>
        <w:ind w:left="284" w:hanging="284"/>
        <w:rPr>
          <w:rFonts w:ascii="Times New Roman" w:eastAsia="Calibri" w:hAnsi="Times New Roman" w:cs="Times New Roman"/>
          <w:sz w:val="24"/>
          <w:szCs w:val="24"/>
        </w:rPr>
      </w:pPr>
      <w:r>
        <w:rPr>
          <w:rFonts w:ascii="Times New Roman" w:eastAsia="Calibri" w:hAnsi="Times New Roman" w:cs="Times New Roman"/>
          <w:sz w:val="24"/>
          <w:szCs w:val="24"/>
        </w:rPr>
        <w:t>A</w:t>
      </w:r>
      <w:r w:rsidRPr="00C10547">
        <w:rPr>
          <w:rFonts w:ascii="Times New Roman" w:eastAsia="Calibri" w:hAnsi="Times New Roman" w:cs="Times New Roman"/>
          <w:sz w:val="24"/>
          <w:szCs w:val="24"/>
        </w:rPr>
        <w:t xml:space="preserve">pliecina, ka attiecībā uz pretendentu un tā apakšuzņēmējiem nepastāv </w:t>
      </w:r>
      <w:r w:rsidRPr="00AF6EE1">
        <w:rPr>
          <w:rFonts w:ascii="Times New Roman" w:eastAsia="Calibri" w:hAnsi="Times New Roman" w:cs="Times New Roman"/>
          <w:sz w:val="24"/>
          <w:szCs w:val="24"/>
        </w:rPr>
        <w:t>Starptautisko un Latvijas Republikas nacionālo sankciju likum</w:t>
      </w:r>
      <w:r>
        <w:rPr>
          <w:rFonts w:ascii="Times New Roman" w:eastAsia="Calibri" w:hAnsi="Times New Roman" w:cs="Times New Roman"/>
          <w:sz w:val="24"/>
          <w:szCs w:val="24"/>
        </w:rPr>
        <w:t>a</w:t>
      </w:r>
      <w:r w:rsidRPr="00AF6EE1">
        <w:rPr>
          <w:rFonts w:ascii="Times New Roman" w:eastAsia="Calibri" w:hAnsi="Times New Roman" w:cs="Times New Roman"/>
          <w:sz w:val="24"/>
          <w:szCs w:val="24"/>
        </w:rPr>
        <w:t xml:space="preserve"> </w:t>
      </w:r>
      <w:r w:rsidRPr="00C10547">
        <w:rPr>
          <w:rFonts w:ascii="Times New Roman" w:eastAsia="Calibri" w:hAnsi="Times New Roman" w:cs="Times New Roman"/>
          <w:sz w:val="24"/>
          <w:szCs w:val="24"/>
        </w:rPr>
        <w:t>11.</w:t>
      </w:r>
      <w:r w:rsidRPr="00AF6EE1">
        <w:rPr>
          <w:rFonts w:ascii="Times New Roman" w:eastAsia="Calibri" w:hAnsi="Times New Roman" w:cs="Times New Roman"/>
          <w:sz w:val="24"/>
          <w:szCs w:val="24"/>
          <w:vertAlign w:val="superscript"/>
        </w:rPr>
        <w:t>1</w:t>
      </w:r>
      <w:r w:rsidRPr="00C10547">
        <w:rPr>
          <w:rFonts w:ascii="Times New Roman" w:eastAsia="Calibri" w:hAnsi="Times New Roman" w:cs="Times New Roman"/>
          <w:sz w:val="24"/>
          <w:szCs w:val="24"/>
        </w:rPr>
        <w:t>pantā minētie nosacījumi;</w:t>
      </w:r>
    </w:p>
    <w:p w14:paraId="3E043A54" w14:textId="77777777" w:rsidR="00E01F4A" w:rsidRDefault="00E01F4A" w:rsidP="00E01F4A">
      <w:pPr>
        <w:pStyle w:val="ListParagraph"/>
        <w:numPr>
          <w:ilvl w:val="2"/>
          <w:numId w:val="2"/>
        </w:numPr>
        <w:spacing w:after="0"/>
        <w:ind w:left="284" w:hanging="284"/>
        <w:rPr>
          <w:rFonts w:ascii="Times New Roman" w:eastAsia="Calibri" w:hAnsi="Times New Roman" w:cs="Times New Roman"/>
          <w:sz w:val="24"/>
          <w:szCs w:val="24"/>
        </w:rPr>
      </w:pPr>
      <w:r>
        <w:rPr>
          <w:rFonts w:ascii="Times New Roman" w:eastAsia="Calibri" w:hAnsi="Times New Roman" w:cs="Times New Roman"/>
          <w:sz w:val="24"/>
          <w:szCs w:val="24"/>
        </w:rPr>
        <w:t>P</w:t>
      </w:r>
      <w:r w:rsidRPr="00C10547">
        <w:rPr>
          <w:rFonts w:ascii="Times New Roman" w:eastAsia="Calibri" w:hAnsi="Times New Roman" w:cs="Times New Roman"/>
          <w:sz w:val="24"/>
          <w:szCs w:val="24"/>
        </w:rPr>
        <w:t>iekrīt saņemt ar elektronisko parakstu parakstītus dokumentus uz oficiālo elektronisko adresi (e-adresi) atklātā konkursa un iepirkuma līguma (no tā izrietošo saistību) darbības laikā saskaņā ar Oficiālās elektroniskās adreses likuma 5.panta 1.daļā noteikto.</w:t>
      </w:r>
    </w:p>
    <w:p w14:paraId="433E716C" w14:textId="77777777" w:rsidR="00E01F4A" w:rsidRPr="00C10547" w:rsidRDefault="00E01F4A" w:rsidP="00E01F4A">
      <w:pPr>
        <w:pStyle w:val="ListParagraph"/>
        <w:spacing w:after="0"/>
        <w:ind w:left="284" w:firstLine="0"/>
        <w:rPr>
          <w:rFonts w:ascii="Times New Roman" w:eastAsia="Calibri" w:hAnsi="Times New Roman" w:cs="Times New Roman"/>
          <w:sz w:val="24"/>
          <w:szCs w:val="24"/>
        </w:rPr>
      </w:pPr>
    </w:p>
    <w:p w14:paraId="4D920BF5" w14:textId="77777777" w:rsidR="00E01F4A" w:rsidRPr="00071EEF" w:rsidRDefault="00E01F4A" w:rsidP="00E01F4A">
      <w:pPr>
        <w:widowControl w:val="0"/>
        <w:suppressAutoHyphens/>
        <w:adjustRightInd w:val="0"/>
        <w:spacing w:after="0" w:line="240" w:lineRule="auto"/>
        <w:ind w:left="1497" w:firstLine="0"/>
        <w:contextualSpacing/>
        <w:textAlignment w:val="baseline"/>
        <w:rPr>
          <w:rFonts w:ascii="Times New Roman" w:eastAsia="Calibri" w:hAnsi="Times New Roman" w:cs="Times New Roman"/>
          <w:b/>
          <w:bCs/>
          <w:sz w:val="24"/>
          <w:szCs w:val="24"/>
        </w:rPr>
      </w:pPr>
      <w:r w:rsidRPr="00071EEF">
        <w:rPr>
          <w:rFonts w:ascii="Times New Roman" w:eastAsia="Calibri" w:hAnsi="Times New Roman" w:cs="Times New Roman"/>
          <w:b/>
          <w:bCs/>
          <w:sz w:val="24"/>
          <w:szCs w:val="24"/>
        </w:rPr>
        <w:t xml:space="preserve">Informācija par personām, kurām ir izšķirošā </w:t>
      </w:r>
      <w:r w:rsidRPr="00071EEF">
        <w:rPr>
          <w:rFonts w:ascii="Times New Roman" w:hAnsi="Times New Roman" w:cs="Times New Roman"/>
          <w:b/>
          <w:bCs/>
          <w:sz w:val="24"/>
          <w:szCs w:val="24"/>
        </w:rPr>
        <w:t>ietekme</w:t>
      </w:r>
      <w:r w:rsidRPr="00071EEF">
        <w:rPr>
          <w:rStyle w:val="FootnoteReference"/>
          <w:b/>
          <w:bCs/>
          <w:sz w:val="24"/>
          <w:szCs w:val="24"/>
        </w:rPr>
        <w:footnoteReference w:id="3"/>
      </w:r>
      <w:r w:rsidRPr="00071EEF">
        <w:rPr>
          <w:rFonts w:ascii="Times New Roman" w:eastAsia="Calibri" w:hAnsi="Times New Roman" w:cs="Times New Roman"/>
          <w:b/>
          <w:bCs/>
          <w:sz w:val="24"/>
          <w:szCs w:val="24"/>
        </w:rPr>
        <w:t xml:space="preserve">  </w:t>
      </w:r>
    </w:p>
    <w:p w14:paraId="76E19A08" w14:textId="77777777" w:rsidR="00E01F4A" w:rsidRPr="00071EEF" w:rsidRDefault="00E01F4A" w:rsidP="00E01F4A">
      <w:pPr>
        <w:widowControl w:val="0"/>
        <w:suppressAutoHyphens/>
        <w:adjustRightInd w:val="0"/>
        <w:spacing w:after="0" w:line="240" w:lineRule="auto"/>
        <w:ind w:left="1497" w:firstLine="0"/>
        <w:contextualSpacing/>
        <w:textAlignment w:val="baseline"/>
        <w:rPr>
          <w:rFonts w:ascii="Times New Roman" w:eastAsia="Calibri" w:hAnsi="Times New Roman" w:cs="Times New Roman"/>
          <w:sz w:val="24"/>
          <w:szCs w:val="24"/>
        </w:rPr>
      </w:pPr>
    </w:p>
    <w:p w14:paraId="47DF118D" w14:textId="77777777" w:rsidR="00E01F4A" w:rsidRPr="00071EEF" w:rsidRDefault="00E01F4A" w:rsidP="00E01F4A">
      <w:pPr>
        <w:widowControl w:val="0"/>
        <w:suppressAutoHyphens/>
        <w:adjustRightInd w:val="0"/>
        <w:spacing w:after="0" w:line="240" w:lineRule="auto"/>
        <w:ind w:left="426" w:firstLine="0"/>
        <w:contextualSpacing/>
        <w:textAlignment w:val="baseline"/>
        <w:rPr>
          <w:rFonts w:ascii="Times New Roman" w:eastAsia="Calibri" w:hAnsi="Times New Roman" w:cs="Times New Roman"/>
          <w:sz w:val="24"/>
          <w:szCs w:val="24"/>
        </w:rPr>
      </w:pPr>
      <w:r w:rsidRPr="00071EEF">
        <w:rPr>
          <w:rFonts w:ascii="Times New Roman" w:eastAsia="Calibri" w:hAnsi="Times New Roman" w:cs="Times New Roman"/>
          <w:sz w:val="24"/>
          <w:szCs w:val="24"/>
        </w:rPr>
        <w:t xml:space="preserve">Saskaņā ar PIL 42.panta trešās daļas 4.punktu, </w:t>
      </w:r>
      <w:r w:rsidRPr="00071EEF">
        <w:rPr>
          <w:rFonts w:ascii="Times New Roman" w:eastAsia="Calibri" w:hAnsi="Times New Roman" w:cs="Times New Roman"/>
          <w:b/>
          <w:bCs/>
          <w:sz w:val="24"/>
          <w:szCs w:val="24"/>
        </w:rPr>
        <w:t>lūdzam norādīt</w:t>
      </w:r>
      <w:r w:rsidRPr="00071EEF">
        <w:rPr>
          <w:rFonts w:ascii="Times New Roman" w:eastAsia="Calibri" w:hAnsi="Times New Roman" w:cs="Times New Roman"/>
          <w:sz w:val="24"/>
          <w:szCs w:val="24"/>
        </w:rPr>
        <w:t xml:space="preserve"> personas, kurām pretendentā ir izšķirošā ietekme uz līdzdalības pamata normatīvo aktu par koncerniem izpratnē</w:t>
      </w:r>
    </w:p>
    <w:p w14:paraId="53B136BF" w14:textId="77777777" w:rsidR="00E01F4A" w:rsidRPr="00071EEF" w:rsidRDefault="00E01F4A" w:rsidP="00E01F4A">
      <w:pPr>
        <w:widowControl w:val="0"/>
        <w:suppressAutoHyphens/>
        <w:adjustRightInd w:val="0"/>
        <w:spacing w:after="0" w:line="240" w:lineRule="auto"/>
        <w:ind w:left="993" w:firstLine="0"/>
        <w:contextualSpacing/>
        <w:textAlignment w:val="baseline"/>
        <w:rPr>
          <w:rFonts w:ascii="Times New Roman" w:eastAsia="Calibri" w:hAnsi="Times New Roman" w:cs="Times New Roman"/>
          <w:sz w:val="24"/>
          <w:szCs w:val="24"/>
        </w:rPr>
      </w:pPr>
      <w:r w:rsidRPr="00071EEF">
        <w:rPr>
          <w:rFonts w:ascii="Times New Roman" w:eastAsia="Calibri" w:hAnsi="Times New Roman" w:cs="Times New Roman"/>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2"/>
      </w:tblGrid>
      <w:tr w:rsidR="00E01F4A" w:rsidRPr="00C25A38" w14:paraId="2B8CEBA8" w14:textId="77777777" w:rsidTr="00776BB3">
        <w:tc>
          <w:tcPr>
            <w:tcW w:w="4672" w:type="dxa"/>
          </w:tcPr>
          <w:p w14:paraId="508E2623" w14:textId="77777777" w:rsidR="00E01F4A" w:rsidRPr="00071EEF" w:rsidRDefault="00E01F4A" w:rsidP="00776BB3">
            <w:pPr>
              <w:tabs>
                <w:tab w:val="left" w:pos="2160"/>
              </w:tabs>
              <w:rPr>
                <w:rFonts w:ascii="Times New Roman" w:hAnsi="Times New Roman" w:cs="Times New Roman"/>
                <w:sz w:val="24"/>
                <w:szCs w:val="24"/>
              </w:rPr>
            </w:pPr>
            <w:r w:rsidRPr="00071EEF">
              <w:rPr>
                <w:rFonts w:ascii="Times New Roman" w:hAnsi="Times New Roman" w:cs="Times New Roman"/>
                <w:sz w:val="24"/>
                <w:szCs w:val="24"/>
              </w:rPr>
              <w:t>Nosaukums/vārds, uzvārds/</w:t>
            </w:r>
          </w:p>
        </w:tc>
        <w:tc>
          <w:tcPr>
            <w:tcW w:w="4672" w:type="dxa"/>
          </w:tcPr>
          <w:p w14:paraId="7859E401" w14:textId="77777777" w:rsidR="00E01F4A" w:rsidRPr="00071EEF" w:rsidRDefault="00E01F4A" w:rsidP="00776BB3">
            <w:pPr>
              <w:tabs>
                <w:tab w:val="left" w:pos="2160"/>
              </w:tabs>
              <w:rPr>
                <w:rFonts w:ascii="Times New Roman" w:hAnsi="Times New Roman" w:cs="Times New Roman"/>
                <w:sz w:val="24"/>
                <w:szCs w:val="24"/>
              </w:rPr>
            </w:pPr>
            <w:r w:rsidRPr="00071EEF">
              <w:rPr>
                <w:rFonts w:ascii="Times New Roman" w:hAnsi="Times New Roman" w:cs="Times New Roman"/>
                <w:sz w:val="24"/>
                <w:szCs w:val="24"/>
              </w:rPr>
              <w:t>Piederošās kapitāldaļas, %.</w:t>
            </w:r>
          </w:p>
        </w:tc>
      </w:tr>
      <w:tr w:rsidR="00E01F4A" w:rsidRPr="00C25A38" w14:paraId="14E01016" w14:textId="77777777" w:rsidTr="00776BB3">
        <w:tc>
          <w:tcPr>
            <w:tcW w:w="4672" w:type="dxa"/>
          </w:tcPr>
          <w:p w14:paraId="58395815" w14:textId="77777777" w:rsidR="00E01F4A" w:rsidRPr="00C25A38" w:rsidRDefault="00E01F4A" w:rsidP="00776BB3">
            <w:pPr>
              <w:tabs>
                <w:tab w:val="left" w:pos="2160"/>
              </w:tabs>
              <w:rPr>
                <w:sz w:val="24"/>
                <w:szCs w:val="24"/>
              </w:rPr>
            </w:pPr>
          </w:p>
        </w:tc>
        <w:tc>
          <w:tcPr>
            <w:tcW w:w="4672" w:type="dxa"/>
          </w:tcPr>
          <w:p w14:paraId="2AF5057B" w14:textId="77777777" w:rsidR="00E01F4A" w:rsidRPr="00C25A38" w:rsidRDefault="00E01F4A" w:rsidP="00776BB3">
            <w:pPr>
              <w:tabs>
                <w:tab w:val="left" w:pos="2160"/>
              </w:tabs>
              <w:rPr>
                <w:sz w:val="24"/>
                <w:szCs w:val="24"/>
              </w:rPr>
            </w:pPr>
          </w:p>
        </w:tc>
      </w:tr>
      <w:tr w:rsidR="00E01F4A" w:rsidRPr="00C25A38" w14:paraId="0460F1BF" w14:textId="77777777" w:rsidTr="00776BB3">
        <w:tc>
          <w:tcPr>
            <w:tcW w:w="4672" w:type="dxa"/>
          </w:tcPr>
          <w:p w14:paraId="72D5CBA5" w14:textId="77777777" w:rsidR="00E01F4A" w:rsidRPr="00C25A38" w:rsidRDefault="00E01F4A" w:rsidP="00776BB3">
            <w:pPr>
              <w:tabs>
                <w:tab w:val="left" w:pos="2160"/>
              </w:tabs>
              <w:rPr>
                <w:sz w:val="24"/>
                <w:szCs w:val="24"/>
              </w:rPr>
            </w:pPr>
          </w:p>
        </w:tc>
        <w:tc>
          <w:tcPr>
            <w:tcW w:w="4672" w:type="dxa"/>
          </w:tcPr>
          <w:p w14:paraId="0EF266DD" w14:textId="77777777" w:rsidR="00E01F4A" w:rsidRPr="00C25A38" w:rsidRDefault="00E01F4A" w:rsidP="00776BB3">
            <w:pPr>
              <w:tabs>
                <w:tab w:val="left" w:pos="2160"/>
              </w:tabs>
              <w:rPr>
                <w:sz w:val="24"/>
                <w:szCs w:val="24"/>
              </w:rPr>
            </w:pPr>
          </w:p>
        </w:tc>
      </w:tr>
      <w:tr w:rsidR="00E01F4A" w:rsidRPr="00C25A38" w14:paraId="44262313" w14:textId="77777777" w:rsidTr="00776BB3">
        <w:tc>
          <w:tcPr>
            <w:tcW w:w="4672" w:type="dxa"/>
          </w:tcPr>
          <w:p w14:paraId="1626EE7A" w14:textId="77777777" w:rsidR="00E01F4A" w:rsidRPr="00C25A38" w:rsidRDefault="00E01F4A" w:rsidP="00776BB3">
            <w:pPr>
              <w:tabs>
                <w:tab w:val="left" w:pos="2160"/>
              </w:tabs>
              <w:rPr>
                <w:sz w:val="24"/>
                <w:szCs w:val="24"/>
              </w:rPr>
            </w:pPr>
          </w:p>
        </w:tc>
        <w:tc>
          <w:tcPr>
            <w:tcW w:w="4672" w:type="dxa"/>
          </w:tcPr>
          <w:p w14:paraId="6E9779BC" w14:textId="77777777" w:rsidR="00E01F4A" w:rsidRPr="00C25A38" w:rsidRDefault="00E01F4A" w:rsidP="00776BB3">
            <w:pPr>
              <w:tabs>
                <w:tab w:val="left" w:pos="2160"/>
              </w:tabs>
              <w:rPr>
                <w:sz w:val="24"/>
                <w:szCs w:val="24"/>
              </w:rPr>
            </w:pPr>
          </w:p>
        </w:tc>
      </w:tr>
      <w:tr w:rsidR="00E01F4A" w:rsidRPr="00C25A38" w14:paraId="56DA775B" w14:textId="77777777" w:rsidTr="00776BB3">
        <w:tc>
          <w:tcPr>
            <w:tcW w:w="4672" w:type="dxa"/>
          </w:tcPr>
          <w:p w14:paraId="061C5A76" w14:textId="77777777" w:rsidR="00E01F4A" w:rsidRPr="00C25A38" w:rsidRDefault="00E01F4A" w:rsidP="00776BB3">
            <w:pPr>
              <w:tabs>
                <w:tab w:val="left" w:pos="2160"/>
              </w:tabs>
              <w:rPr>
                <w:sz w:val="24"/>
                <w:szCs w:val="24"/>
              </w:rPr>
            </w:pPr>
          </w:p>
        </w:tc>
        <w:tc>
          <w:tcPr>
            <w:tcW w:w="4672" w:type="dxa"/>
          </w:tcPr>
          <w:p w14:paraId="08C70A15" w14:textId="77777777" w:rsidR="00E01F4A" w:rsidRPr="00C25A38" w:rsidRDefault="00E01F4A" w:rsidP="00776BB3">
            <w:pPr>
              <w:tabs>
                <w:tab w:val="left" w:pos="2160"/>
              </w:tabs>
              <w:rPr>
                <w:sz w:val="24"/>
                <w:szCs w:val="24"/>
              </w:rPr>
            </w:pPr>
          </w:p>
        </w:tc>
      </w:tr>
      <w:tr w:rsidR="00E01F4A" w:rsidRPr="00C25A38" w14:paraId="4EF810FD" w14:textId="77777777" w:rsidTr="00776BB3">
        <w:tc>
          <w:tcPr>
            <w:tcW w:w="4672" w:type="dxa"/>
          </w:tcPr>
          <w:p w14:paraId="1621D2F3" w14:textId="77777777" w:rsidR="00E01F4A" w:rsidRPr="00C25A38" w:rsidRDefault="00E01F4A" w:rsidP="00776BB3">
            <w:pPr>
              <w:tabs>
                <w:tab w:val="left" w:pos="2160"/>
              </w:tabs>
              <w:rPr>
                <w:sz w:val="24"/>
                <w:szCs w:val="24"/>
              </w:rPr>
            </w:pPr>
          </w:p>
        </w:tc>
        <w:tc>
          <w:tcPr>
            <w:tcW w:w="4672" w:type="dxa"/>
          </w:tcPr>
          <w:p w14:paraId="2AA6758B" w14:textId="77777777" w:rsidR="00E01F4A" w:rsidRPr="00C25A38" w:rsidRDefault="00E01F4A" w:rsidP="00776BB3">
            <w:pPr>
              <w:tabs>
                <w:tab w:val="left" w:pos="2160"/>
              </w:tabs>
              <w:rPr>
                <w:sz w:val="24"/>
                <w:szCs w:val="24"/>
              </w:rPr>
            </w:pPr>
          </w:p>
        </w:tc>
      </w:tr>
    </w:tbl>
    <w:p w14:paraId="1DB09C4B" w14:textId="77777777" w:rsidR="00E01F4A" w:rsidRPr="00071EEF" w:rsidRDefault="00E01F4A" w:rsidP="00E01F4A">
      <w:pPr>
        <w:widowControl w:val="0"/>
        <w:suppressAutoHyphens/>
        <w:adjustRightInd w:val="0"/>
        <w:spacing w:after="0" w:line="240" w:lineRule="auto"/>
        <w:ind w:left="993" w:firstLine="0"/>
        <w:contextualSpacing/>
        <w:textAlignment w:val="baseline"/>
        <w:rPr>
          <w:rFonts w:ascii="Times New Roman" w:eastAsia="Calibri" w:hAnsi="Times New Roman" w:cs="Times New Roman"/>
          <w:sz w:val="24"/>
          <w:szCs w:val="24"/>
        </w:rPr>
      </w:pPr>
      <w:r w:rsidRPr="00071EEF">
        <w:rPr>
          <w:rFonts w:ascii="Times New Roman" w:eastAsia="Calibri" w:hAnsi="Times New Roman" w:cs="Times New Roman"/>
          <w:sz w:val="24"/>
          <w:szCs w:val="24"/>
        </w:rPr>
        <w:tab/>
      </w:r>
    </w:p>
    <w:p w14:paraId="1B68AFAE" w14:textId="77777777" w:rsidR="00E01F4A" w:rsidRDefault="00E01F4A" w:rsidP="00E01F4A">
      <w:pPr>
        <w:widowControl w:val="0"/>
        <w:suppressAutoHyphens/>
        <w:adjustRightInd w:val="0"/>
        <w:spacing w:after="0" w:line="240" w:lineRule="auto"/>
        <w:ind w:left="284" w:firstLine="0"/>
        <w:contextualSpacing/>
        <w:textAlignment w:val="baseline"/>
        <w:rPr>
          <w:rFonts w:ascii="Times New Roman" w:eastAsia="Calibri" w:hAnsi="Times New Roman" w:cs="Times New Roman"/>
          <w:sz w:val="24"/>
          <w:szCs w:val="24"/>
        </w:rPr>
      </w:pPr>
    </w:p>
    <w:p w14:paraId="1A287629" w14:textId="77777777" w:rsidR="00E01F4A" w:rsidRPr="00C37F30" w:rsidRDefault="00E01F4A" w:rsidP="00E01F4A">
      <w:pPr>
        <w:widowControl w:val="0"/>
        <w:numPr>
          <w:ilvl w:val="2"/>
          <w:numId w:val="2"/>
        </w:numPr>
        <w:suppressAutoHyphens/>
        <w:adjustRightInd w:val="0"/>
        <w:spacing w:after="0" w:line="240" w:lineRule="auto"/>
        <w:ind w:left="284" w:hanging="284"/>
        <w:contextualSpacing/>
        <w:textAlignment w:val="baseline"/>
        <w:rPr>
          <w:rFonts w:ascii="Times New Roman" w:eastAsia="Calibri" w:hAnsi="Times New Roman" w:cs="Times New Roman"/>
          <w:sz w:val="24"/>
          <w:szCs w:val="24"/>
        </w:rPr>
      </w:pPr>
      <w:r w:rsidRPr="00C37F30">
        <w:rPr>
          <w:rFonts w:ascii="Times New Roman" w:eastAsia="Calibri" w:hAnsi="Times New Roman" w:cs="Times New Roman"/>
          <w:sz w:val="24"/>
          <w:szCs w:val="24"/>
        </w:rPr>
        <w:t>Apliecinām visu iesniegto dokumentu atvasinājumu un tulkojumu pareizību.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4"/>
        <w:gridCol w:w="4024"/>
      </w:tblGrid>
      <w:tr w:rsidR="00E01F4A" w:rsidRPr="00C54448" w14:paraId="705F8916" w14:textId="77777777" w:rsidTr="00776BB3">
        <w:trPr>
          <w:trHeight w:val="70"/>
          <w:jc w:val="center"/>
        </w:trPr>
        <w:tc>
          <w:tcPr>
            <w:tcW w:w="4104" w:type="dxa"/>
            <w:tcBorders>
              <w:top w:val="single" w:sz="4" w:space="0" w:color="auto"/>
              <w:left w:val="single" w:sz="4" w:space="0" w:color="auto"/>
              <w:bottom w:val="single" w:sz="4" w:space="0" w:color="auto"/>
              <w:right w:val="single" w:sz="4" w:space="0" w:color="auto"/>
            </w:tcBorders>
            <w:vAlign w:val="center"/>
            <w:hideMark/>
          </w:tcPr>
          <w:p w14:paraId="1D49D578" w14:textId="77777777" w:rsidR="00E01F4A" w:rsidRPr="00C54448" w:rsidRDefault="00E01F4A" w:rsidP="00776BB3">
            <w:pPr>
              <w:suppressAutoHyphens/>
              <w:spacing w:after="0" w:line="276" w:lineRule="auto"/>
              <w:ind w:firstLine="0"/>
              <w:jc w:val="right"/>
              <w:rPr>
                <w:rFonts w:ascii="Times New Roman" w:eastAsia="Times New Roman" w:hAnsi="Times New Roman" w:cs="Times New Roman"/>
                <w:bCs/>
              </w:rPr>
            </w:pPr>
            <w:r w:rsidRPr="00AF6EE1">
              <w:rPr>
                <w:rFonts w:ascii="Times New Roman" w:eastAsia="Times New Roman" w:hAnsi="Times New Roman" w:cs="Times New Roman"/>
                <w:bCs/>
                <w:lang w:eastAsia="ar-SA"/>
              </w:rPr>
              <w:t>Pretendenta nosaukums</w:t>
            </w:r>
            <w:r w:rsidRPr="00AF6EE1">
              <w:rPr>
                <w:rFonts w:ascii="Times New Roman" w:eastAsia="Times New Roman" w:hAnsi="Times New Roman" w:cs="Times New Roman"/>
                <w:bCs/>
                <w:vertAlign w:val="superscript"/>
                <w:lang w:eastAsia="ar-SA"/>
              </w:rPr>
              <w:t>1</w:t>
            </w:r>
            <w:r w:rsidRPr="00AF6EE1">
              <w:rPr>
                <w:rFonts w:ascii="Times New Roman" w:eastAsia="Times New Roman" w:hAnsi="Times New Roman" w:cs="Times New Roman"/>
                <w:bCs/>
                <w:lang w:eastAsia="ar-SA"/>
              </w:rPr>
              <w:t>:</w:t>
            </w:r>
          </w:p>
        </w:tc>
        <w:tc>
          <w:tcPr>
            <w:tcW w:w="4024" w:type="dxa"/>
            <w:tcBorders>
              <w:top w:val="single" w:sz="4" w:space="0" w:color="auto"/>
              <w:left w:val="single" w:sz="4" w:space="0" w:color="auto"/>
              <w:bottom w:val="single" w:sz="4" w:space="0" w:color="auto"/>
              <w:right w:val="single" w:sz="4" w:space="0" w:color="auto"/>
            </w:tcBorders>
            <w:vAlign w:val="center"/>
          </w:tcPr>
          <w:p w14:paraId="348F1684" w14:textId="77777777" w:rsidR="00E01F4A" w:rsidRPr="00C54448" w:rsidRDefault="00E01F4A" w:rsidP="00776BB3">
            <w:pPr>
              <w:suppressAutoHyphens/>
              <w:spacing w:after="0" w:line="276" w:lineRule="auto"/>
              <w:ind w:firstLine="0"/>
              <w:rPr>
                <w:rFonts w:ascii="Times New Roman" w:eastAsia="Times New Roman" w:hAnsi="Times New Roman" w:cs="Times New Roman"/>
                <w:bCs/>
              </w:rPr>
            </w:pPr>
          </w:p>
        </w:tc>
      </w:tr>
      <w:tr w:rsidR="00E01F4A" w:rsidRPr="00C54448" w14:paraId="0DE2E500" w14:textId="77777777" w:rsidTr="00776BB3">
        <w:trPr>
          <w:trHeight w:val="70"/>
          <w:jc w:val="center"/>
        </w:trPr>
        <w:tc>
          <w:tcPr>
            <w:tcW w:w="4104" w:type="dxa"/>
            <w:tcBorders>
              <w:top w:val="single" w:sz="4" w:space="0" w:color="auto"/>
              <w:left w:val="single" w:sz="4" w:space="0" w:color="auto"/>
              <w:bottom w:val="single" w:sz="4" w:space="0" w:color="auto"/>
              <w:right w:val="single" w:sz="4" w:space="0" w:color="auto"/>
            </w:tcBorders>
            <w:vAlign w:val="center"/>
            <w:hideMark/>
          </w:tcPr>
          <w:p w14:paraId="1C1B079B" w14:textId="77777777" w:rsidR="00E01F4A" w:rsidRPr="00C54448" w:rsidRDefault="00E01F4A" w:rsidP="00776BB3">
            <w:pPr>
              <w:suppressAutoHyphens/>
              <w:spacing w:after="0" w:line="276" w:lineRule="auto"/>
              <w:ind w:firstLine="0"/>
              <w:jc w:val="right"/>
              <w:rPr>
                <w:rFonts w:ascii="Times New Roman" w:eastAsia="Times New Roman" w:hAnsi="Times New Roman" w:cs="Times New Roman"/>
                <w:bCs/>
              </w:rPr>
            </w:pPr>
            <w:r w:rsidRPr="00C54448">
              <w:rPr>
                <w:rFonts w:ascii="Times New Roman" w:eastAsia="Times New Roman" w:hAnsi="Times New Roman" w:cs="Times New Roman"/>
                <w:bCs/>
                <w:lang w:eastAsia="ar-SA"/>
              </w:rPr>
              <w:t>Pretendenta vārds, uzvārds</w:t>
            </w:r>
            <w:r w:rsidRPr="00455369">
              <w:rPr>
                <w:rFonts w:ascii="Times New Roman" w:eastAsia="Times New Roman" w:hAnsi="Times New Roman" w:cs="Times New Roman"/>
                <w:bCs/>
                <w:vertAlign w:val="superscript"/>
                <w:lang w:eastAsia="ar-SA"/>
              </w:rPr>
              <w:t>1</w:t>
            </w:r>
            <w:r w:rsidRPr="00C54448">
              <w:rPr>
                <w:rFonts w:ascii="Times New Roman" w:eastAsia="Times New Roman" w:hAnsi="Times New Roman" w:cs="Times New Roman"/>
                <w:bCs/>
                <w:lang w:eastAsia="ar-SA"/>
              </w:rPr>
              <w:t>:</w:t>
            </w:r>
          </w:p>
        </w:tc>
        <w:tc>
          <w:tcPr>
            <w:tcW w:w="4024" w:type="dxa"/>
            <w:tcBorders>
              <w:top w:val="single" w:sz="4" w:space="0" w:color="auto"/>
              <w:left w:val="single" w:sz="4" w:space="0" w:color="auto"/>
              <w:bottom w:val="single" w:sz="4" w:space="0" w:color="auto"/>
              <w:right w:val="single" w:sz="4" w:space="0" w:color="auto"/>
            </w:tcBorders>
            <w:vAlign w:val="center"/>
          </w:tcPr>
          <w:p w14:paraId="53FF8D77" w14:textId="77777777" w:rsidR="00E01F4A" w:rsidRPr="00C54448" w:rsidRDefault="00E01F4A" w:rsidP="00776BB3">
            <w:pPr>
              <w:suppressAutoHyphens/>
              <w:spacing w:after="0" w:line="276" w:lineRule="auto"/>
              <w:ind w:firstLine="0"/>
              <w:rPr>
                <w:rFonts w:ascii="Times New Roman" w:eastAsia="Times New Roman" w:hAnsi="Times New Roman" w:cs="Times New Roman"/>
                <w:bCs/>
              </w:rPr>
            </w:pPr>
          </w:p>
        </w:tc>
      </w:tr>
      <w:tr w:rsidR="00E01F4A" w:rsidRPr="00C54448" w14:paraId="7886FBA3" w14:textId="77777777" w:rsidTr="00776BB3">
        <w:trPr>
          <w:trHeight w:val="70"/>
          <w:jc w:val="center"/>
        </w:trPr>
        <w:tc>
          <w:tcPr>
            <w:tcW w:w="4104" w:type="dxa"/>
            <w:tcBorders>
              <w:top w:val="single" w:sz="4" w:space="0" w:color="auto"/>
              <w:left w:val="single" w:sz="4" w:space="0" w:color="auto"/>
              <w:bottom w:val="single" w:sz="4" w:space="0" w:color="auto"/>
              <w:right w:val="single" w:sz="4" w:space="0" w:color="auto"/>
            </w:tcBorders>
            <w:vAlign w:val="center"/>
            <w:hideMark/>
          </w:tcPr>
          <w:p w14:paraId="5477F183" w14:textId="77777777" w:rsidR="00E01F4A" w:rsidRPr="00C54448" w:rsidRDefault="00E01F4A" w:rsidP="00776BB3">
            <w:pPr>
              <w:suppressAutoHyphens/>
              <w:spacing w:after="0" w:line="276" w:lineRule="auto"/>
              <w:ind w:firstLine="0"/>
              <w:jc w:val="right"/>
              <w:rPr>
                <w:rFonts w:ascii="Times New Roman" w:eastAsia="Times New Roman" w:hAnsi="Times New Roman" w:cs="Times New Roman"/>
                <w:bCs/>
              </w:rPr>
            </w:pPr>
            <w:r w:rsidRPr="00C54448">
              <w:rPr>
                <w:rFonts w:ascii="Times New Roman" w:eastAsia="Times New Roman" w:hAnsi="Times New Roman" w:cs="Times New Roman"/>
                <w:bCs/>
                <w:lang w:eastAsia="ar-SA"/>
              </w:rPr>
              <w:t>Pretendenta amats</w:t>
            </w:r>
            <w:r w:rsidRPr="00455369">
              <w:rPr>
                <w:rFonts w:ascii="Times New Roman" w:eastAsia="Times New Roman" w:hAnsi="Times New Roman" w:cs="Times New Roman"/>
                <w:bCs/>
                <w:vertAlign w:val="superscript"/>
                <w:lang w:eastAsia="ar-SA"/>
              </w:rPr>
              <w:t>1</w:t>
            </w:r>
            <w:r w:rsidRPr="00C54448">
              <w:rPr>
                <w:rFonts w:ascii="Times New Roman" w:eastAsia="Times New Roman" w:hAnsi="Times New Roman" w:cs="Times New Roman"/>
                <w:bCs/>
                <w:lang w:eastAsia="ar-SA"/>
              </w:rPr>
              <w:t>:</w:t>
            </w:r>
          </w:p>
        </w:tc>
        <w:tc>
          <w:tcPr>
            <w:tcW w:w="4024" w:type="dxa"/>
            <w:tcBorders>
              <w:top w:val="single" w:sz="4" w:space="0" w:color="auto"/>
              <w:left w:val="single" w:sz="4" w:space="0" w:color="auto"/>
              <w:bottom w:val="single" w:sz="4" w:space="0" w:color="auto"/>
              <w:right w:val="single" w:sz="4" w:space="0" w:color="auto"/>
            </w:tcBorders>
            <w:vAlign w:val="center"/>
          </w:tcPr>
          <w:p w14:paraId="1879177E" w14:textId="77777777" w:rsidR="00E01F4A" w:rsidRPr="00C54448" w:rsidRDefault="00E01F4A" w:rsidP="00776BB3">
            <w:pPr>
              <w:suppressAutoHyphens/>
              <w:spacing w:after="0" w:line="276" w:lineRule="auto"/>
              <w:ind w:firstLine="0"/>
              <w:rPr>
                <w:rFonts w:ascii="Times New Roman" w:eastAsia="Times New Roman" w:hAnsi="Times New Roman" w:cs="Times New Roman"/>
                <w:bCs/>
              </w:rPr>
            </w:pPr>
          </w:p>
        </w:tc>
      </w:tr>
      <w:tr w:rsidR="00E01F4A" w:rsidRPr="00C54448" w14:paraId="16974B7D" w14:textId="77777777" w:rsidTr="00776BB3">
        <w:trPr>
          <w:trHeight w:val="70"/>
          <w:jc w:val="center"/>
        </w:trPr>
        <w:tc>
          <w:tcPr>
            <w:tcW w:w="4104" w:type="dxa"/>
            <w:tcBorders>
              <w:top w:val="single" w:sz="4" w:space="0" w:color="auto"/>
              <w:left w:val="single" w:sz="4" w:space="0" w:color="auto"/>
              <w:bottom w:val="single" w:sz="4" w:space="0" w:color="auto"/>
              <w:right w:val="single" w:sz="4" w:space="0" w:color="auto"/>
            </w:tcBorders>
            <w:vAlign w:val="center"/>
            <w:hideMark/>
          </w:tcPr>
          <w:p w14:paraId="6D708543" w14:textId="77777777" w:rsidR="00E01F4A" w:rsidRPr="00C54448" w:rsidRDefault="00E01F4A" w:rsidP="00776BB3">
            <w:pPr>
              <w:suppressAutoHyphens/>
              <w:spacing w:after="0" w:line="276" w:lineRule="auto"/>
              <w:ind w:firstLine="0"/>
              <w:jc w:val="right"/>
              <w:rPr>
                <w:rFonts w:ascii="Times New Roman" w:eastAsia="Times New Roman" w:hAnsi="Times New Roman" w:cs="Times New Roman"/>
                <w:bCs/>
              </w:rPr>
            </w:pPr>
            <w:r w:rsidRPr="00C54448">
              <w:rPr>
                <w:rFonts w:ascii="Times New Roman" w:eastAsia="Times New Roman" w:hAnsi="Times New Roman" w:cs="Times New Roman"/>
                <w:bCs/>
                <w:lang w:eastAsia="ar-SA"/>
              </w:rPr>
              <w:t>Datums:</w:t>
            </w:r>
          </w:p>
        </w:tc>
        <w:tc>
          <w:tcPr>
            <w:tcW w:w="4024" w:type="dxa"/>
            <w:tcBorders>
              <w:top w:val="single" w:sz="4" w:space="0" w:color="auto"/>
              <w:left w:val="single" w:sz="4" w:space="0" w:color="auto"/>
              <w:bottom w:val="single" w:sz="4" w:space="0" w:color="auto"/>
              <w:right w:val="single" w:sz="4" w:space="0" w:color="auto"/>
            </w:tcBorders>
            <w:vAlign w:val="center"/>
          </w:tcPr>
          <w:p w14:paraId="10B54EA8" w14:textId="77777777" w:rsidR="00E01F4A" w:rsidRPr="00C54448" w:rsidRDefault="00E01F4A" w:rsidP="00776BB3">
            <w:pPr>
              <w:suppressAutoHyphens/>
              <w:spacing w:after="0" w:line="276" w:lineRule="auto"/>
              <w:ind w:firstLine="0"/>
              <w:jc w:val="left"/>
              <w:rPr>
                <w:rFonts w:ascii="Times New Roman" w:eastAsia="Times New Roman" w:hAnsi="Times New Roman" w:cs="Times New Roman"/>
                <w:bCs/>
              </w:rPr>
            </w:pPr>
          </w:p>
        </w:tc>
      </w:tr>
    </w:tbl>
    <w:p w14:paraId="4537C6B0" w14:textId="77777777" w:rsidR="00E01F4A" w:rsidRPr="00AA413E" w:rsidRDefault="00E01F4A" w:rsidP="00E01F4A">
      <w:pPr>
        <w:suppressAutoHyphens/>
        <w:spacing w:after="100" w:line="240" w:lineRule="auto"/>
        <w:ind w:firstLine="0"/>
        <w:rPr>
          <w:rFonts w:ascii="Times New Roman" w:eastAsia="Times New Roman" w:hAnsi="Times New Roman" w:cs="Times New Roman"/>
          <w:sz w:val="18"/>
          <w:szCs w:val="18"/>
          <w:lang w:eastAsia="ar-SA"/>
        </w:rPr>
      </w:pPr>
      <w:r w:rsidRPr="00AA413E">
        <w:rPr>
          <w:rFonts w:ascii="Times New Roman" w:eastAsia="Times New Roman" w:hAnsi="Times New Roman" w:cs="Times New Roman"/>
          <w:sz w:val="18"/>
          <w:szCs w:val="18"/>
          <w:lang w:eastAsia="ar-SA"/>
        </w:rPr>
        <w:t xml:space="preserve"> </w:t>
      </w:r>
    </w:p>
    <w:p w14:paraId="67F0FF2B" w14:textId="77777777" w:rsidR="00E01F4A" w:rsidRPr="00366E0D" w:rsidRDefault="00E01F4A" w:rsidP="00183CEB">
      <w:pPr>
        <w:spacing w:after="0"/>
        <w:ind w:firstLine="0"/>
        <w:jc w:val="left"/>
        <w:rPr>
          <w:rFonts w:ascii="Times New Roman" w:hAnsi="Times New Roman" w:cs="Times New Roman"/>
        </w:rPr>
      </w:pPr>
    </w:p>
    <w:sectPr w:rsidR="00E01F4A" w:rsidRPr="00366E0D" w:rsidSect="00C37F30">
      <w:footerReference w:type="default" r:id="rId8"/>
      <w:pgSz w:w="11906" w:h="16838"/>
      <w:pgMar w:top="1134" w:right="1134" w:bottom="1134" w:left="1418" w:header="709" w:footer="5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60D15" w14:textId="77777777" w:rsidR="003E7B12" w:rsidRDefault="003E7B12" w:rsidP="00AA413E">
      <w:pPr>
        <w:spacing w:after="0" w:line="240" w:lineRule="auto"/>
      </w:pPr>
      <w:r>
        <w:separator/>
      </w:r>
    </w:p>
  </w:endnote>
  <w:endnote w:type="continuationSeparator" w:id="0">
    <w:p w14:paraId="16E794EC" w14:textId="77777777" w:rsidR="003E7B12" w:rsidRDefault="003E7B12" w:rsidP="00AA4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10F6E" w14:textId="41D9203A" w:rsidR="00071EEF" w:rsidRDefault="00071EEF">
    <w:pPr>
      <w:pStyle w:val="Footer"/>
    </w:pPr>
  </w:p>
  <w:p w14:paraId="1CE30456" w14:textId="77777777" w:rsidR="00071EEF" w:rsidRDefault="00071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ED7C1" w14:textId="77777777" w:rsidR="003E7B12" w:rsidRDefault="003E7B12" w:rsidP="00AA413E">
      <w:pPr>
        <w:spacing w:after="0" w:line="240" w:lineRule="auto"/>
      </w:pPr>
      <w:r>
        <w:separator/>
      </w:r>
    </w:p>
  </w:footnote>
  <w:footnote w:type="continuationSeparator" w:id="0">
    <w:p w14:paraId="757962E6" w14:textId="77777777" w:rsidR="003E7B12" w:rsidRDefault="003E7B12" w:rsidP="00AA413E">
      <w:pPr>
        <w:spacing w:after="0" w:line="240" w:lineRule="auto"/>
      </w:pPr>
      <w:r>
        <w:continuationSeparator/>
      </w:r>
    </w:p>
  </w:footnote>
  <w:footnote w:id="1">
    <w:p w14:paraId="07CE2455" w14:textId="77777777" w:rsidR="00E01F4A" w:rsidRPr="004048CC" w:rsidRDefault="00E01F4A" w:rsidP="00E01F4A">
      <w:pPr>
        <w:suppressAutoHyphens/>
        <w:spacing w:after="0" w:line="240" w:lineRule="auto"/>
        <w:ind w:firstLine="0"/>
        <w:rPr>
          <w:rFonts w:ascii="Times New Roman" w:eastAsia="Times New Roman" w:hAnsi="Times New Roman" w:cs="Times New Roman"/>
          <w:i/>
          <w:sz w:val="18"/>
          <w:szCs w:val="18"/>
          <w:lang w:eastAsia="ar-SA"/>
        </w:rPr>
      </w:pPr>
      <w:r w:rsidRPr="004048CC">
        <w:rPr>
          <w:rStyle w:val="FootnoteReference"/>
          <w:sz w:val="18"/>
          <w:szCs w:val="18"/>
        </w:rPr>
        <w:footnoteRef/>
      </w:r>
      <w:r w:rsidRPr="004048CC">
        <w:rPr>
          <w:sz w:val="18"/>
          <w:szCs w:val="18"/>
        </w:rPr>
        <w:t xml:space="preserve"> </w:t>
      </w:r>
      <w:r w:rsidRPr="004048CC">
        <w:rPr>
          <w:rFonts w:ascii="Times New Roman" w:eastAsia="Times New Roman" w:hAnsi="Times New Roman" w:cs="Times New Roman"/>
          <w:b/>
          <w:i/>
          <w:iCs/>
          <w:sz w:val="18"/>
          <w:szCs w:val="18"/>
          <w:lang w:eastAsia="ar-SA"/>
        </w:rPr>
        <w:t>Ja piedāvājumu iesniedz piegādātāju apvienība</w:t>
      </w:r>
      <w:r w:rsidRPr="004048CC">
        <w:rPr>
          <w:rFonts w:ascii="Times New Roman" w:eastAsia="Times New Roman" w:hAnsi="Times New Roman" w:cs="Times New Roman"/>
          <w:i/>
          <w:iCs/>
          <w:sz w:val="18"/>
          <w:szCs w:val="18"/>
          <w:lang w:eastAsia="ar-SA"/>
        </w:rPr>
        <w:t>, šie lauki jāaizpilda par katru piegādātāju apvienības dalībnieku un pieteikums</w:t>
      </w:r>
      <w:r w:rsidRPr="004048CC">
        <w:rPr>
          <w:rFonts w:ascii="Times New Roman" w:eastAsia="Times New Roman" w:hAnsi="Times New Roman" w:cs="Times New Roman"/>
          <w:i/>
          <w:sz w:val="18"/>
          <w:szCs w:val="18"/>
          <w:lang w:eastAsia="ar-SA"/>
        </w:rPr>
        <w:t xml:space="preserve"> jāparaksta visiem dalībniekiem.</w:t>
      </w:r>
    </w:p>
    <w:p w14:paraId="0A5494EB" w14:textId="77777777" w:rsidR="00E01F4A" w:rsidRPr="004048CC" w:rsidRDefault="00E01F4A" w:rsidP="00E01F4A">
      <w:pPr>
        <w:suppressAutoHyphens/>
        <w:spacing w:after="0" w:line="240" w:lineRule="auto"/>
        <w:ind w:firstLine="0"/>
        <w:rPr>
          <w:rFonts w:ascii="Times New Roman" w:eastAsia="Times New Roman" w:hAnsi="Times New Roman" w:cs="Times New Roman"/>
          <w:i/>
          <w:sz w:val="18"/>
          <w:szCs w:val="18"/>
          <w:lang w:eastAsia="ar-SA"/>
        </w:rPr>
      </w:pPr>
      <w:r w:rsidRPr="004048CC">
        <w:rPr>
          <w:rFonts w:ascii="Times New Roman" w:eastAsia="Times New Roman" w:hAnsi="Times New Roman" w:cs="Times New Roman"/>
          <w:i/>
          <w:sz w:val="18"/>
          <w:szCs w:val="18"/>
          <w:lang w:eastAsia="ar-SA"/>
        </w:rPr>
        <w:t>Papildus jāiesniedz pilnvara ar informāciju par piegādātāju apvienības vārdā izvirzīto atbildīgo juridisko personu un dokumentu parakstīšanai attiecīgi pilnvaroto fizisko personu, kā arī papildus jānorāda katras personas atbildības apjoms.</w:t>
      </w:r>
    </w:p>
    <w:p w14:paraId="69E1AC26" w14:textId="77777777" w:rsidR="00E01F4A" w:rsidRPr="00455369" w:rsidRDefault="00E01F4A" w:rsidP="00E01F4A">
      <w:pPr>
        <w:pStyle w:val="FootnoteText"/>
        <w:rPr>
          <w:rFonts w:ascii="Times New Roman" w:hAnsi="Times New Roman" w:cs="Times New Roman"/>
        </w:rPr>
      </w:pPr>
    </w:p>
  </w:footnote>
  <w:footnote w:id="2">
    <w:p w14:paraId="1196112A" w14:textId="77777777" w:rsidR="00E01F4A" w:rsidRPr="00A83642" w:rsidRDefault="00E01F4A" w:rsidP="00E01F4A">
      <w:pPr>
        <w:pStyle w:val="Default"/>
        <w:rPr>
          <w:sz w:val="20"/>
          <w:szCs w:val="20"/>
        </w:rPr>
      </w:pPr>
      <w:r w:rsidRPr="00455369">
        <w:rPr>
          <w:rStyle w:val="FootnoteReference"/>
        </w:rPr>
        <w:footnoteRef/>
      </w:r>
      <w:r w:rsidRPr="00455369">
        <w:t xml:space="preserve"> </w:t>
      </w:r>
      <w:r w:rsidRPr="004048CC">
        <w:rPr>
          <w:sz w:val="18"/>
          <w:szCs w:val="18"/>
        </w:rPr>
        <w:t xml:space="preserve">Pretendents norāda vai atbilst mazā vai vidējā uzņēmuma statusam ņemot vērā Iepirkumu uzraudzības biroja mājas lapā norādītās definīcijas: </w:t>
      </w:r>
      <w:hyperlink r:id="rId1" w:history="1">
        <w:r w:rsidRPr="004D47B2">
          <w:rPr>
            <w:rStyle w:val="Hyperlink"/>
            <w:sz w:val="18"/>
            <w:szCs w:val="18"/>
          </w:rPr>
          <w:t>https://www.iub.gov.lv/lv/skaidrojums-mazie-un-videjie-uznemumi</w:t>
        </w:r>
      </w:hyperlink>
      <w:r>
        <w:rPr>
          <w:sz w:val="18"/>
          <w:szCs w:val="18"/>
        </w:rPr>
        <w:t xml:space="preserve"> .</w:t>
      </w:r>
    </w:p>
    <w:p w14:paraId="451D2630" w14:textId="77777777" w:rsidR="00E01F4A" w:rsidRPr="00E73591" w:rsidRDefault="00E01F4A" w:rsidP="00E01F4A">
      <w:pPr>
        <w:pStyle w:val="FootnoteText"/>
        <w:ind w:firstLine="0"/>
        <w:jc w:val="left"/>
        <w:rPr>
          <w:rFonts w:ascii="Times New Roman" w:hAnsi="Times New Roman" w:cs="Times New Roman"/>
          <w:sz w:val="18"/>
          <w:szCs w:val="18"/>
        </w:rPr>
      </w:pPr>
    </w:p>
  </w:footnote>
  <w:footnote w:id="3">
    <w:p w14:paraId="0A4EE68B" w14:textId="77777777" w:rsidR="00E01F4A" w:rsidRPr="0044658F" w:rsidRDefault="00E01F4A" w:rsidP="00E01F4A">
      <w:pPr>
        <w:pStyle w:val="FootnoteText"/>
        <w:rPr>
          <w:sz w:val="18"/>
          <w:szCs w:val="18"/>
        </w:rPr>
      </w:pPr>
      <w:r w:rsidRPr="00D05B6F">
        <w:rPr>
          <w:rStyle w:val="FootnoteReference"/>
        </w:rPr>
        <w:footnoteRef/>
      </w:r>
      <w:r>
        <w:t xml:space="preserve"> </w:t>
      </w:r>
      <w:r w:rsidRPr="0044658F">
        <w:rPr>
          <w:sz w:val="18"/>
          <w:szCs w:val="18"/>
        </w:rPr>
        <w:t>Saskaņā ar Koncern</w:t>
      </w:r>
      <w:r>
        <w:rPr>
          <w:sz w:val="18"/>
          <w:szCs w:val="18"/>
        </w:rPr>
        <w:t>u</w:t>
      </w:r>
      <w:r w:rsidRPr="0044658F">
        <w:rPr>
          <w:sz w:val="18"/>
          <w:szCs w:val="18"/>
        </w:rPr>
        <w:t xml:space="preserve"> likumu.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D2C23"/>
    <w:multiLevelType w:val="hybridMultilevel"/>
    <w:tmpl w:val="6A0CAA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1">
      <w:start w:val="1"/>
      <w:numFmt w:val="bullet"/>
      <w:lvlText w:val=""/>
      <w:lvlJc w:val="left"/>
      <w:pPr>
        <w:ind w:left="2160" w:hanging="360"/>
      </w:pPr>
      <w:rPr>
        <w:rFonts w:ascii="Symbol" w:hAnsi="Symbol"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06C2178"/>
    <w:multiLevelType w:val="multilevel"/>
    <w:tmpl w:val="518CD18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16" w:hanging="432"/>
      </w:pPr>
      <w:rPr>
        <w:b w:val="0"/>
      </w:rPr>
    </w:lvl>
    <w:lvl w:ilvl="2">
      <w:start w:val="1"/>
      <w:numFmt w:val="decimal"/>
      <w:lvlText w:val="%3."/>
      <w:lvlJc w:val="left"/>
      <w:pPr>
        <w:ind w:left="1497" w:hanging="504"/>
      </w:pPr>
      <w:rPr>
        <w:rFonts w:ascii="Times New Roman" w:eastAsia="Calibri" w:hAnsi="Times New Roman" w:cs="Times New Roman"/>
        <w:b w:val="0"/>
        <w:bCs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96117701">
    <w:abstractNumId w:val="0"/>
  </w:num>
  <w:num w:numId="2" w16cid:durableId="16624692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3E"/>
    <w:rsid w:val="00017E3C"/>
    <w:rsid w:val="00021001"/>
    <w:rsid w:val="00071EEF"/>
    <w:rsid w:val="000C03DA"/>
    <w:rsid w:val="000C2C2C"/>
    <w:rsid w:val="000C5C89"/>
    <w:rsid w:val="000E2D2D"/>
    <w:rsid w:val="000E7001"/>
    <w:rsid w:val="000F3120"/>
    <w:rsid w:val="00111089"/>
    <w:rsid w:val="001254A5"/>
    <w:rsid w:val="00133BCF"/>
    <w:rsid w:val="00163EFC"/>
    <w:rsid w:val="00183CEB"/>
    <w:rsid w:val="001A6BEC"/>
    <w:rsid w:val="001E713D"/>
    <w:rsid w:val="00240457"/>
    <w:rsid w:val="0025062C"/>
    <w:rsid w:val="00257AFB"/>
    <w:rsid w:val="00271A6D"/>
    <w:rsid w:val="00275BBE"/>
    <w:rsid w:val="00295D46"/>
    <w:rsid w:val="002D1F27"/>
    <w:rsid w:val="002D2017"/>
    <w:rsid w:val="002E3CE9"/>
    <w:rsid w:val="002F47F9"/>
    <w:rsid w:val="00335165"/>
    <w:rsid w:val="00366E0D"/>
    <w:rsid w:val="0037154C"/>
    <w:rsid w:val="003A5CDA"/>
    <w:rsid w:val="003B517A"/>
    <w:rsid w:val="003E7B12"/>
    <w:rsid w:val="004048CC"/>
    <w:rsid w:val="004376B6"/>
    <w:rsid w:val="00455369"/>
    <w:rsid w:val="00472935"/>
    <w:rsid w:val="004F2E78"/>
    <w:rsid w:val="00514EE2"/>
    <w:rsid w:val="0052253C"/>
    <w:rsid w:val="00524B4E"/>
    <w:rsid w:val="005345A5"/>
    <w:rsid w:val="00582FFE"/>
    <w:rsid w:val="005A6A1A"/>
    <w:rsid w:val="005F159C"/>
    <w:rsid w:val="00635A18"/>
    <w:rsid w:val="00641543"/>
    <w:rsid w:val="006834F9"/>
    <w:rsid w:val="006A168E"/>
    <w:rsid w:val="006B20BD"/>
    <w:rsid w:val="006F5B91"/>
    <w:rsid w:val="00707B03"/>
    <w:rsid w:val="00735E32"/>
    <w:rsid w:val="00751699"/>
    <w:rsid w:val="00765F99"/>
    <w:rsid w:val="007728AD"/>
    <w:rsid w:val="007748E0"/>
    <w:rsid w:val="007A25E4"/>
    <w:rsid w:val="007C26B4"/>
    <w:rsid w:val="007F2703"/>
    <w:rsid w:val="007F27C0"/>
    <w:rsid w:val="00811DDF"/>
    <w:rsid w:val="0086111D"/>
    <w:rsid w:val="008B0A5D"/>
    <w:rsid w:val="008D6B2A"/>
    <w:rsid w:val="009040B2"/>
    <w:rsid w:val="00922ED7"/>
    <w:rsid w:val="0092401A"/>
    <w:rsid w:val="00934EE6"/>
    <w:rsid w:val="00963AF3"/>
    <w:rsid w:val="00970E38"/>
    <w:rsid w:val="009D092F"/>
    <w:rsid w:val="009E0A62"/>
    <w:rsid w:val="009F0190"/>
    <w:rsid w:val="00A00E1C"/>
    <w:rsid w:val="00A163A6"/>
    <w:rsid w:val="00A57DB5"/>
    <w:rsid w:val="00A70E7B"/>
    <w:rsid w:val="00AA413E"/>
    <w:rsid w:val="00AA48AE"/>
    <w:rsid w:val="00AA7183"/>
    <w:rsid w:val="00AB2DE0"/>
    <w:rsid w:val="00AD0982"/>
    <w:rsid w:val="00AE7FCB"/>
    <w:rsid w:val="00B002D5"/>
    <w:rsid w:val="00B035BA"/>
    <w:rsid w:val="00B07E61"/>
    <w:rsid w:val="00B26B75"/>
    <w:rsid w:val="00B52214"/>
    <w:rsid w:val="00B94349"/>
    <w:rsid w:val="00BB7346"/>
    <w:rsid w:val="00BC3D8C"/>
    <w:rsid w:val="00BD4046"/>
    <w:rsid w:val="00C10547"/>
    <w:rsid w:val="00C3014A"/>
    <w:rsid w:val="00C37F30"/>
    <w:rsid w:val="00C54448"/>
    <w:rsid w:val="00C567E2"/>
    <w:rsid w:val="00C91D4F"/>
    <w:rsid w:val="00CE5807"/>
    <w:rsid w:val="00D0211C"/>
    <w:rsid w:val="00D05726"/>
    <w:rsid w:val="00D55EC9"/>
    <w:rsid w:val="00D93000"/>
    <w:rsid w:val="00DB68F0"/>
    <w:rsid w:val="00DD1AE3"/>
    <w:rsid w:val="00DE31B6"/>
    <w:rsid w:val="00E01F4A"/>
    <w:rsid w:val="00E42ACF"/>
    <w:rsid w:val="00E440A7"/>
    <w:rsid w:val="00E73591"/>
    <w:rsid w:val="00E81C45"/>
    <w:rsid w:val="00E97FFE"/>
    <w:rsid w:val="00EF2B61"/>
    <w:rsid w:val="00EF52DD"/>
    <w:rsid w:val="00F4230A"/>
    <w:rsid w:val="00F43492"/>
    <w:rsid w:val="00F55752"/>
    <w:rsid w:val="00F764A7"/>
    <w:rsid w:val="00FA15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753AB"/>
  <w15:docId w15:val="{CBA181CB-6BEC-4CFC-B6E4-453CF0FB7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line="360" w:lineRule="auto"/>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C89"/>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Char5 Char"/>
    <w:basedOn w:val="Normal"/>
    <w:link w:val="FooterChar"/>
    <w:uiPriority w:val="99"/>
    <w:unhideWhenUsed/>
    <w:rsid w:val="00AA413E"/>
    <w:pPr>
      <w:tabs>
        <w:tab w:val="center" w:pos="4153"/>
        <w:tab w:val="right" w:pos="8306"/>
      </w:tabs>
      <w:suppressAutoHyphens/>
      <w:spacing w:after="0" w:line="240" w:lineRule="auto"/>
      <w:ind w:firstLine="0"/>
      <w:jc w:val="left"/>
    </w:pPr>
    <w:rPr>
      <w:rFonts w:ascii="Times New Roman" w:eastAsia="Times New Roman" w:hAnsi="Times New Roman" w:cs="Times New Roman"/>
      <w:sz w:val="24"/>
      <w:szCs w:val="24"/>
      <w:lang w:eastAsia="ar-SA"/>
    </w:rPr>
  </w:style>
  <w:style w:type="character" w:customStyle="1" w:styleId="FooterChar">
    <w:name w:val="Footer Char"/>
    <w:aliases w:val="Char5 Char Char"/>
    <w:basedOn w:val="DefaultParagraphFont"/>
    <w:link w:val="Footer"/>
    <w:uiPriority w:val="99"/>
    <w:rsid w:val="00AA413E"/>
    <w:rPr>
      <w:rFonts w:ascii="Times New Roman" w:eastAsia="Times New Roman" w:hAnsi="Times New Roman" w:cs="Times New Roman"/>
      <w:sz w:val="24"/>
      <w:szCs w:val="24"/>
      <w:lang w:eastAsia="ar-SA"/>
    </w:rPr>
  </w:style>
  <w:style w:type="paragraph" w:styleId="FootnoteText">
    <w:name w:val="footnote text"/>
    <w:basedOn w:val="Normal"/>
    <w:link w:val="FootnoteTextChar"/>
    <w:uiPriority w:val="99"/>
    <w:unhideWhenUsed/>
    <w:rsid w:val="00AA413E"/>
    <w:pPr>
      <w:spacing w:after="0" w:line="240" w:lineRule="auto"/>
    </w:pPr>
    <w:rPr>
      <w:sz w:val="20"/>
      <w:szCs w:val="20"/>
    </w:rPr>
  </w:style>
  <w:style w:type="character" w:customStyle="1" w:styleId="FootnoteTextChar">
    <w:name w:val="Footnote Text Char"/>
    <w:basedOn w:val="DefaultParagraphFont"/>
    <w:link w:val="FootnoteText"/>
    <w:uiPriority w:val="99"/>
    <w:rsid w:val="00AA413E"/>
    <w:rPr>
      <w:sz w:val="20"/>
      <w:szCs w:val="20"/>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unhideWhenUsed/>
    <w:rsid w:val="00AA413E"/>
    <w:rPr>
      <w:rFonts w:ascii="Times New Roman" w:hAnsi="Times New Roman" w:cs="Times New Roman" w:hint="default"/>
      <w:vertAlign w:val="superscript"/>
    </w:rPr>
  </w:style>
  <w:style w:type="character" w:styleId="Hyperlink">
    <w:name w:val="Hyperlink"/>
    <w:uiPriority w:val="99"/>
    <w:unhideWhenUsed/>
    <w:rsid w:val="00AA413E"/>
    <w:rPr>
      <w:strike w:val="0"/>
      <w:dstrike w:val="0"/>
      <w:color w:val="314C74"/>
      <w:u w:val="none"/>
      <w:effect w:val="none"/>
    </w:rPr>
  </w:style>
  <w:style w:type="character" w:styleId="UnresolvedMention">
    <w:name w:val="Unresolved Mention"/>
    <w:basedOn w:val="DefaultParagraphFont"/>
    <w:uiPriority w:val="99"/>
    <w:semiHidden/>
    <w:unhideWhenUsed/>
    <w:rsid w:val="00E73591"/>
    <w:rPr>
      <w:color w:val="605E5C"/>
      <w:shd w:val="clear" w:color="auto" w:fill="E1DFDD"/>
    </w:rPr>
  </w:style>
  <w:style w:type="character" w:styleId="FollowedHyperlink">
    <w:name w:val="FollowedHyperlink"/>
    <w:basedOn w:val="DefaultParagraphFont"/>
    <w:uiPriority w:val="99"/>
    <w:semiHidden/>
    <w:unhideWhenUsed/>
    <w:rsid w:val="007F2703"/>
    <w:rPr>
      <w:color w:val="800080" w:themeColor="followedHyperlink"/>
      <w:u w:val="single"/>
    </w:rPr>
  </w:style>
  <w:style w:type="paragraph" w:styleId="Revision">
    <w:name w:val="Revision"/>
    <w:hidden/>
    <w:uiPriority w:val="99"/>
    <w:semiHidden/>
    <w:rsid w:val="007F2703"/>
    <w:pPr>
      <w:spacing w:line="240" w:lineRule="auto"/>
      <w:ind w:firstLine="0"/>
      <w:jc w:val="left"/>
    </w:pPr>
  </w:style>
  <w:style w:type="paragraph" w:styleId="Title">
    <w:name w:val="Title"/>
    <w:basedOn w:val="Normal"/>
    <w:link w:val="TitleChar"/>
    <w:uiPriority w:val="10"/>
    <w:qFormat/>
    <w:rsid w:val="00635A18"/>
    <w:pPr>
      <w:spacing w:after="0" w:line="240" w:lineRule="auto"/>
      <w:ind w:firstLine="0"/>
      <w:jc w:val="center"/>
    </w:pPr>
    <w:rPr>
      <w:rFonts w:ascii="Times New Roman" w:eastAsia="Times New Roman" w:hAnsi="Times New Roman" w:cs="Times New Roman"/>
      <w:sz w:val="28"/>
      <w:szCs w:val="24"/>
      <w:lang w:val="en-GB"/>
    </w:rPr>
  </w:style>
  <w:style w:type="character" w:customStyle="1" w:styleId="TitleChar">
    <w:name w:val="Title Char"/>
    <w:basedOn w:val="DefaultParagraphFont"/>
    <w:link w:val="Title"/>
    <w:uiPriority w:val="10"/>
    <w:rsid w:val="00635A18"/>
    <w:rPr>
      <w:rFonts w:ascii="Times New Roman" w:eastAsia="Times New Roman" w:hAnsi="Times New Roman" w:cs="Times New Roman"/>
      <w:sz w:val="28"/>
      <w:szCs w:val="24"/>
      <w:lang w:val="en-GB"/>
    </w:rPr>
  </w:style>
  <w:style w:type="paragraph" w:styleId="ListParagraph">
    <w:name w:val="List Paragraph"/>
    <w:basedOn w:val="Normal"/>
    <w:uiPriority w:val="34"/>
    <w:qFormat/>
    <w:rsid w:val="00E440A7"/>
    <w:pPr>
      <w:ind w:left="720"/>
      <w:contextualSpacing/>
    </w:pPr>
  </w:style>
  <w:style w:type="paragraph" w:customStyle="1" w:styleId="Default">
    <w:name w:val="Default"/>
    <w:rsid w:val="00071EEF"/>
    <w:pPr>
      <w:autoSpaceDE w:val="0"/>
      <w:autoSpaceDN w:val="0"/>
      <w:adjustRightInd w:val="0"/>
      <w:spacing w:line="240" w:lineRule="auto"/>
      <w:ind w:firstLine="0"/>
      <w:jc w:val="left"/>
    </w:pPr>
    <w:rPr>
      <w:rFonts w:ascii="Times New Roman" w:eastAsia="Times New Roman" w:hAnsi="Times New Roman" w:cs="Times New Roman"/>
      <w:color w:val="000000"/>
      <w:sz w:val="24"/>
      <w:szCs w:val="24"/>
      <w:lang w:eastAsia="lv-LV"/>
    </w:rPr>
  </w:style>
  <w:style w:type="paragraph" w:styleId="Header">
    <w:name w:val="header"/>
    <w:basedOn w:val="Normal"/>
    <w:link w:val="HeaderChar"/>
    <w:uiPriority w:val="99"/>
    <w:unhideWhenUsed/>
    <w:rsid w:val="00071EEF"/>
    <w:pPr>
      <w:tabs>
        <w:tab w:val="center" w:pos="4153"/>
        <w:tab w:val="right" w:pos="8306"/>
      </w:tabs>
      <w:spacing w:after="0" w:line="240" w:lineRule="auto"/>
    </w:pPr>
  </w:style>
  <w:style w:type="character" w:customStyle="1" w:styleId="HeaderChar">
    <w:name w:val="Header Char"/>
    <w:basedOn w:val="DefaultParagraphFont"/>
    <w:link w:val="Header"/>
    <w:uiPriority w:val="99"/>
    <w:rsid w:val="00071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253382">
      <w:bodyDiv w:val="1"/>
      <w:marLeft w:val="0"/>
      <w:marRight w:val="0"/>
      <w:marTop w:val="0"/>
      <w:marBottom w:val="0"/>
      <w:divBdr>
        <w:top w:val="none" w:sz="0" w:space="0" w:color="auto"/>
        <w:left w:val="none" w:sz="0" w:space="0" w:color="auto"/>
        <w:bottom w:val="none" w:sz="0" w:space="0" w:color="auto"/>
        <w:right w:val="none" w:sz="0" w:space="0" w:color="auto"/>
      </w:divBdr>
    </w:div>
    <w:div w:id="159200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FDD28-97D3-4148-87D5-6DBED76C7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2145</Words>
  <Characters>1224</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Jeļena Poplavska-Novikova</dc:creator>
  <cp:lastModifiedBy>Jeļena Poplavska - Novikova</cp:lastModifiedBy>
  <cp:revision>10</cp:revision>
  <dcterms:created xsi:type="dcterms:W3CDTF">2025-07-24T20:57:00Z</dcterms:created>
  <dcterms:modified xsi:type="dcterms:W3CDTF">2026-07-14T05:45:00Z</dcterms:modified>
</cp:coreProperties>
</file>