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40527" w14:textId="77777777" w:rsidR="00801C75" w:rsidRPr="00480686" w:rsidRDefault="00801C75" w:rsidP="00A96700">
      <w:pPr>
        <w:ind w:firstLine="446"/>
        <w:jc w:val="right"/>
        <w:rPr>
          <w:rFonts w:ascii="Calibri" w:hAnsi="Calibri"/>
          <w:szCs w:val="22"/>
          <w:lang w:val="lv-LV"/>
        </w:rPr>
      </w:pPr>
      <w:bookmarkStart w:id="0" w:name="OLE_LINK1"/>
      <w:bookmarkStart w:id="1" w:name="_Hlk508952791"/>
      <w:r w:rsidRPr="00480686">
        <w:rPr>
          <w:rFonts w:ascii="Calibri" w:hAnsi="Calibri"/>
          <w:szCs w:val="22"/>
          <w:lang w:val="lv-LV"/>
        </w:rPr>
        <w:t>Pārtikas drošības, dzīvnieku veselības un vides zinātniskā institūta “BIOR”</w:t>
      </w:r>
    </w:p>
    <w:p w14:paraId="59969C1B" w14:textId="77777777" w:rsidR="00801C75" w:rsidRPr="00480686" w:rsidRDefault="00801C75" w:rsidP="00A96700">
      <w:pPr>
        <w:ind w:firstLine="446"/>
        <w:jc w:val="right"/>
        <w:rPr>
          <w:rFonts w:ascii="Calibri" w:hAnsi="Calibri"/>
          <w:szCs w:val="22"/>
          <w:lang w:val="lv-LV"/>
        </w:rPr>
      </w:pPr>
      <w:r w:rsidRPr="00480686">
        <w:rPr>
          <w:rFonts w:ascii="Calibri" w:hAnsi="Calibri"/>
          <w:szCs w:val="22"/>
          <w:lang w:val="lv-LV"/>
        </w:rPr>
        <w:t>atklāta konkursa “</w:t>
      </w:r>
      <w:r w:rsidRPr="00480686">
        <w:rPr>
          <w:rFonts w:ascii="Calibri" w:hAnsi="Calibri"/>
          <w:bCs/>
          <w:lang w:val="lv-LV"/>
        </w:rPr>
        <w:t>Darba apģērbu noma un pilna servisa nodrošināšana</w:t>
      </w:r>
      <w:r w:rsidRPr="00480686">
        <w:rPr>
          <w:rFonts w:ascii="Calibri" w:hAnsi="Calibri"/>
          <w:szCs w:val="22"/>
          <w:lang w:val="lv-LV"/>
        </w:rPr>
        <w:t>”</w:t>
      </w:r>
    </w:p>
    <w:bookmarkEnd w:id="0"/>
    <w:p w14:paraId="01EFAA14" w14:textId="771076EE" w:rsidR="00801C75" w:rsidRPr="00480686" w:rsidRDefault="007B3525" w:rsidP="00AF3F62">
      <w:pPr>
        <w:jc w:val="right"/>
        <w:rPr>
          <w:rFonts w:asciiTheme="minorHAnsi" w:hAnsiTheme="minorHAnsi" w:cstheme="minorBidi"/>
          <w:kern w:val="0"/>
          <w:lang w:val="lv-LV"/>
        </w:rPr>
      </w:pPr>
      <w:r w:rsidRPr="00DB2ED8">
        <w:rPr>
          <w:rFonts w:ascii="Calibri" w:hAnsi="Calibri"/>
          <w:szCs w:val="22"/>
          <w:lang w:val="lv-LV"/>
        </w:rPr>
        <w:t>(ID. Nr. BIOR 202</w:t>
      </w:r>
      <w:r w:rsidR="007516EF">
        <w:rPr>
          <w:rFonts w:ascii="Calibri" w:hAnsi="Calibri"/>
          <w:szCs w:val="22"/>
          <w:lang w:val="lv-LV"/>
        </w:rPr>
        <w:t>6</w:t>
      </w:r>
      <w:r w:rsidR="00F27EB5" w:rsidRPr="00DB2ED8">
        <w:rPr>
          <w:rFonts w:ascii="Calibri" w:hAnsi="Calibri"/>
          <w:szCs w:val="22"/>
          <w:lang w:val="lv-LV"/>
        </w:rPr>
        <w:t>/</w:t>
      </w:r>
      <w:r w:rsidR="00726425" w:rsidRPr="00187341">
        <w:rPr>
          <w:rFonts w:ascii="Calibri" w:hAnsi="Calibri"/>
          <w:szCs w:val="22"/>
          <w:lang w:val="lv-LV"/>
        </w:rPr>
        <w:t>3</w:t>
      </w:r>
      <w:r w:rsidR="00187341" w:rsidRPr="00187341">
        <w:rPr>
          <w:rFonts w:ascii="Calibri" w:hAnsi="Calibri"/>
          <w:szCs w:val="22"/>
          <w:lang w:val="lv-LV"/>
        </w:rPr>
        <w:t>2</w:t>
      </w:r>
      <w:r w:rsidR="00801C75" w:rsidRPr="00187341">
        <w:rPr>
          <w:rFonts w:ascii="Calibri" w:hAnsi="Calibri"/>
          <w:szCs w:val="22"/>
          <w:lang w:val="lv-LV"/>
        </w:rPr>
        <w:t>/AK</w:t>
      </w:r>
      <w:r w:rsidR="00801C75" w:rsidRPr="00DB2ED8">
        <w:rPr>
          <w:rFonts w:ascii="Calibri" w:hAnsi="Calibri"/>
          <w:szCs w:val="22"/>
          <w:lang w:val="lv-LV"/>
        </w:rPr>
        <w:t>) nolikuma</w:t>
      </w:r>
    </w:p>
    <w:p w14:paraId="625C74D1" w14:textId="1492C317" w:rsidR="00FE1303" w:rsidRDefault="00801C75" w:rsidP="00494D54">
      <w:pPr>
        <w:ind w:firstLine="446"/>
        <w:jc w:val="right"/>
        <w:rPr>
          <w:rFonts w:ascii="Calibri" w:hAnsi="Calibri"/>
          <w:szCs w:val="22"/>
          <w:lang w:val="lv-LV"/>
        </w:rPr>
      </w:pPr>
      <w:r w:rsidRPr="00480686">
        <w:rPr>
          <w:rFonts w:ascii="Calibri" w:hAnsi="Calibri"/>
          <w:szCs w:val="22"/>
          <w:lang w:val="lv-LV"/>
        </w:rPr>
        <w:t xml:space="preserve">4. </w:t>
      </w:r>
      <w:r w:rsidRPr="00E1369B">
        <w:rPr>
          <w:rFonts w:ascii="Calibri" w:hAnsi="Calibri"/>
          <w:szCs w:val="22"/>
          <w:lang w:val="lv-LV"/>
        </w:rPr>
        <w:t>pielikums</w:t>
      </w:r>
      <w:bookmarkEnd w:id="1"/>
    </w:p>
    <w:p w14:paraId="445D2C5B" w14:textId="6C810544" w:rsidR="00494D54" w:rsidRPr="00494D54" w:rsidRDefault="00F410C1" w:rsidP="00494D54">
      <w:pPr>
        <w:widowControl/>
        <w:autoSpaceDE/>
        <w:rPr>
          <w:rFonts w:asciiTheme="minorHAnsi" w:hAnsiTheme="minorHAnsi" w:cstheme="minorHAnsi"/>
          <w:kern w:val="0"/>
          <w:sz w:val="22"/>
          <w:szCs w:val="22"/>
          <w:lang w:val="lv-LV"/>
        </w:rPr>
      </w:pPr>
      <w:bookmarkStart w:id="2" w:name="_Hlk123556645"/>
      <w:r>
        <w:rPr>
          <w:rFonts w:asciiTheme="minorHAnsi" w:hAnsiTheme="minorHAnsi" w:cstheme="minorHAnsi"/>
          <w:sz w:val="22"/>
          <w:szCs w:val="22"/>
          <w:lang w:val="lv-LV"/>
        </w:rPr>
        <w:t>P</w:t>
      </w:r>
      <w:r w:rsidR="00494D54" w:rsidRPr="00C73A29">
        <w:rPr>
          <w:rFonts w:asciiTheme="minorHAnsi" w:hAnsiTheme="minorHAnsi" w:cstheme="minorHAnsi"/>
          <w:sz w:val="22"/>
          <w:szCs w:val="22"/>
          <w:lang w:val="lv-LV"/>
        </w:rPr>
        <w:t xml:space="preserve">ēdējās aktualizācijas </w:t>
      </w:r>
      <w:r w:rsidR="00494D54" w:rsidRPr="00375FBA">
        <w:rPr>
          <w:rFonts w:asciiTheme="minorHAnsi" w:hAnsiTheme="minorHAnsi" w:cstheme="minorHAnsi"/>
          <w:sz w:val="22"/>
          <w:szCs w:val="22"/>
          <w:lang w:val="lv-LV"/>
        </w:rPr>
        <w:t xml:space="preserve">datums </w:t>
      </w:r>
      <w:bookmarkEnd w:id="2"/>
      <w:r w:rsidR="007516EF">
        <w:rPr>
          <w:rFonts w:asciiTheme="minorHAnsi" w:hAnsiTheme="minorHAnsi" w:cstheme="minorHAnsi"/>
          <w:sz w:val="22"/>
          <w:szCs w:val="22"/>
          <w:lang w:val="lv-LV"/>
        </w:rPr>
        <w:t>26.06.2026.</w:t>
      </w:r>
    </w:p>
    <w:p w14:paraId="0FFA4E92" w14:textId="4F760DAC" w:rsidR="00801C75" w:rsidRPr="00801C75" w:rsidRDefault="00CA0FE2" w:rsidP="00A96700">
      <w:pPr>
        <w:tabs>
          <w:tab w:val="left" w:pos="0"/>
        </w:tabs>
        <w:spacing w:before="120" w:after="120"/>
        <w:jc w:val="center"/>
        <w:rPr>
          <w:rFonts w:asciiTheme="minorHAnsi" w:hAnsiTheme="minorHAnsi"/>
          <w:b/>
          <w:bCs/>
          <w:sz w:val="22"/>
          <w:szCs w:val="22"/>
          <w:lang w:val="lv-LV"/>
        </w:rPr>
      </w:pPr>
      <w:r>
        <w:rPr>
          <w:rFonts w:asciiTheme="minorHAnsi" w:hAnsiTheme="minorHAnsi"/>
          <w:b/>
          <w:bCs/>
          <w:sz w:val="22"/>
          <w:szCs w:val="22"/>
          <w:lang w:val="lv-LV"/>
        </w:rPr>
        <w:t>FINANŠU PIEDĀVĀJUMS</w:t>
      </w:r>
      <w:r w:rsidR="00801C75" w:rsidRPr="00801C75">
        <w:rPr>
          <w:rFonts w:asciiTheme="minorHAnsi" w:hAnsiTheme="minorHAnsi"/>
          <w:b/>
          <w:bCs/>
          <w:sz w:val="22"/>
          <w:szCs w:val="22"/>
          <w:lang w:val="lv-LV"/>
        </w:rPr>
        <w:t xml:space="preserve"> </w:t>
      </w:r>
    </w:p>
    <w:tbl>
      <w:tblPr>
        <w:tblW w:w="142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1710"/>
        <w:gridCol w:w="2070"/>
        <w:gridCol w:w="2160"/>
        <w:gridCol w:w="2880"/>
        <w:gridCol w:w="2880"/>
      </w:tblGrid>
      <w:tr w:rsidR="002D1065" w:rsidRPr="00BF30B9" w14:paraId="22E65152" w14:textId="77777777" w:rsidTr="002D1065">
        <w:trPr>
          <w:trHeight w:val="530"/>
        </w:trPr>
        <w:tc>
          <w:tcPr>
            <w:tcW w:w="2520" w:type="dxa"/>
            <w:vAlign w:val="center"/>
          </w:tcPr>
          <w:p w14:paraId="10A4FCF3" w14:textId="77777777" w:rsidR="002D1065" w:rsidRPr="00801C75" w:rsidRDefault="002D1065" w:rsidP="00801C75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Darba apģērbs</w:t>
            </w:r>
          </w:p>
        </w:tc>
        <w:tc>
          <w:tcPr>
            <w:tcW w:w="1710" w:type="dxa"/>
            <w:vAlign w:val="center"/>
          </w:tcPr>
          <w:p w14:paraId="2488BBD0" w14:textId="631B68A3" w:rsidR="002D1065" w:rsidRPr="00801C75" w:rsidRDefault="002D1065" w:rsidP="0021614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Nepieciešamais skaits, gab.</w:t>
            </w:r>
          </w:p>
        </w:tc>
        <w:tc>
          <w:tcPr>
            <w:tcW w:w="2070" w:type="dxa"/>
            <w:vAlign w:val="center"/>
          </w:tcPr>
          <w:p w14:paraId="3E1DFD2D" w14:textId="77777777" w:rsidR="002D1065" w:rsidRDefault="002D1065" w:rsidP="004C0CE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Viena darba apģērba 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(ar logo)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cena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,</w:t>
            </w:r>
          </w:p>
          <w:p w14:paraId="2C99E39E" w14:textId="33CA1A6A" w:rsidR="002D1065" w:rsidRPr="00801C75" w:rsidRDefault="002D1065" w:rsidP="004C0CEB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EUR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(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bez PVN</w:t>
            </w:r>
            <w:r w:rsidRPr="002D106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)**</w:t>
            </w:r>
          </w:p>
        </w:tc>
        <w:tc>
          <w:tcPr>
            <w:tcW w:w="2160" w:type="dxa"/>
            <w:vAlign w:val="center"/>
          </w:tcPr>
          <w:p w14:paraId="740769C7" w14:textId="516D064B" w:rsidR="002D1065" w:rsidRDefault="002D1065" w:rsidP="00BF30B9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Viena darba apģērba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(ar logo) nomas </w:t>
            </w:r>
            <w:r w:rsidR="00110E3B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maksa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1 nedēļā,</w:t>
            </w:r>
          </w:p>
          <w:p w14:paraId="5DFD1C96" w14:textId="0647E117" w:rsidR="002D1065" w:rsidRDefault="002D1065" w:rsidP="00BF30B9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EUR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(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bez PVN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)</w:t>
            </w:r>
          </w:p>
        </w:tc>
        <w:tc>
          <w:tcPr>
            <w:tcW w:w="2880" w:type="dxa"/>
            <w:vAlign w:val="center"/>
          </w:tcPr>
          <w:p w14:paraId="6A314F0C" w14:textId="5E9750B3" w:rsidR="002D1065" w:rsidRDefault="002D1065" w:rsidP="00607150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Visu nepieciešamo darba apģērbu 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(ar logo)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n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omas </w:t>
            </w:r>
            <w:r w:rsidR="00110E3B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maksa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1 nedēļā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kopā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,</w:t>
            </w:r>
          </w:p>
          <w:p w14:paraId="5E3E4C31" w14:textId="6222C4BD" w:rsidR="002D1065" w:rsidRPr="00801C75" w:rsidRDefault="002D1065" w:rsidP="00607150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EUR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2880" w:type="dxa"/>
            <w:vAlign w:val="center"/>
          </w:tcPr>
          <w:p w14:paraId="467BA33E" w14:textId="1527E451" w:rsidR="002D1065" w:rsidRDefault="002D1065" w:rsidP="0021614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Visu nepieciešamo darba apģērbu (ar logo) n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omas </w:t>
            </w:r>
            <w:r w:rsidR="00110E3B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maksa</w:t>
            </w: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trīsdesmit sešos mēnešos (15</w:t>
            </w:r>
            <w:r w:rsidR="00FF2E26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7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nedēļās) kopā,</w:t>
            </w:r>
          </w:p>
          <w:p w14:paraId="16FDD523" w14:textId="2E69A170" w:rsidR="002D1065" w:rsidRPr="00801C75" w:rsidRDefault="002D1065" w:rsidP="00216146">
            <w:pPr>
              <w:jc w:val="center"/>
              <w:rPr>
                <w:rFonts w:asciiTheme="minorHAnsi" w:hAnsiTheme="minorHAnsi"/>
                <w:b/>
                <w:sz w:val="22"/>
                <w:szCs w:val="22"/>
                <w:lang w:val="lv-LV"/>
              </w:rPr>
            </w:pPr>
            <w:r w:rsidRPr="00801C75"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>EUR</w:t>
            </w:r>
            <w:r>
              <w:rPr>
                <w:rFonts w:asciiTheme="minorHAnsi" w:hAnsiTheme="minorHAnsi"/>
                <w:b/>
                <w:sz w:val="22"/>
                <w:szCs w:val="22"/>
                <w:lang w:val="lv-LV"/>
              </w:rPr>
              <w:t xml:space="preserve"> (bez PVN)***</w:t>
            </w:r>
          </w:p>
        </w:tc>
      </w:tr>
      <w:tr w:rsidR="002D1065" w:rsidRPr="006645BB" w14:paraId="6931088F" w14:textId="77777777" w:rsidTr="002D1065">
        <w:trPr>
          <w:trHeight w:val="699"/>
        </w:trPr>
        <w:tc>
          <w:tcPr>
            <w:tcW w:w="2520" w:type="dxa"/>
            <w:vAlign w:val="center"/>
          </w:tcPr>
          <w:p w14:paraId="0083EDCE" w14:textId="10325B84" w:rsidR="002D1065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 w:val="22"/>
                <w:szCs w:val="22"/>
                <w:lang w:val="lv-LV"/>
              </w:rPr>
              <w:t>Sieviešu tunika</w:t>
            </w:r>
          </w:p>
          <w:p w14:paraId="78CA73B4" w14:textId="3B5D2C94" w:rsidR="002D1065" w:rsidRPr="006645BB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801C75">
              <w:rPr>
                <w:rFonts w:ascii="Calibri" w:hAnsi="Calibri"/>
                <w:szCs w:val="22"/>
                <w:lang w:val="lv-LV"/>
              </w:rPr>
              <w:t>(tehniskās specifikācijas 1. punkts)</w:t>
            </w:r>
          </w:p>
        </w:tc>
        <w:tc>
          <w:tcPr>
            <w:tcW w:w="1710" w:type="dxa"/>
            <w:vAlign w:val="center"/>
          </w:tcPr>
          <w:p w14:paraId="5C88F444" w14:textId="77777777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900</w:t>
            </w:r>
          </w:p>
          <w:p w14:paraId="09C5B415" w14:textId="0D0FCEFD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(300x3)*</w:t>
            </w:r>
          </w:p>
        </w:tc>
        <w:tc>
          <w:tcPr>
            <w:tcW w:w="2070" w:type="dxa"/>
            <w:vAlign w:val="center"/>
          </w:tcPr>
          <w:p w14:paraId="009A4E7E" w14:textId="77777777" w:rsidR="002D1065" w:rsidRPr="006645BB" w:rsidRDefault="002D1065" w:rsidP="00A37EA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  <w:vAlign w:val="center"/>
          </w:tcPr>
          <w:p w14:paraId="432FCA27" w14:textId="0D0FC592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3C006CB5" w14:textId="75A31955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77573FA1" w14:textId="6AB9D166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</w:tr>
      <w:tr w:rsidR="002D1065" w:rsidRPr="006645BB" w14:paraId="5B9401ED" w14:textId="77777777" w:rsidTr="002D1065">
        <w:trPr>
          <w:trHeight w:val="699"/>
        </w:trPr>
        <w:tc>
          <w:tcPr>
            <w:tcW w:w="2520" w:type="dxa"/>
            <w:vAlign w:val="center"/>
          </w:tcPr>
          <w:p w14:paraId="78944615" w14:textId="6B519913" w:rsidR="002D1065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 w:val="22"/>
                <w:szCs w:val="22"/>
                <w:lang w:val="lv-LV"/>
              </w:rPr>
              <w:t>Sieviešu bikses</w:t>
            </w:r>
          </w:p>
          <w:p w14:paraId="19224692" w14:textId="11BF7265" w:rsidR="002D1065" w:rsidRPr="00400D1B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00D1B">
              <w:rPr>
                <w:rFonts w:ascii="Calibri" w:hAnsi="Calibri"/>
                <w:szCs w:val="22"/>
                <w:lang w:val="lv-LV"/>
              </w:rPr>
              <w:t>(tehniskās specifikācijas 2. punkts)</w:t>
            </w:r>
          </w:p>
        </w:tc>
        <w:tc>
          <w:tcPr>
            <w:tcW w:w="1710" w:type="dxa"/>
            <w:vAlign w:val="center"/>
          </w:tcPr>
          <w:p w14:paraId="20CF51AB" w14:textId="77777777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900</w:t>
            </w:r>
          </w:p>
          <w:p w14:paraId="52FA02BD" w14:textId="4C7CE41D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(300x3)*</w:t>
            </w:r>
          </w:p>
        </w:tc>
        <w:tc>
          <w:tcPr>
            <w:tcW w:w="2070" w:type="dxa"/>
            <w:vAlign w:val="center"/>
          </w:tcPr>
          <w:p w14:paraId="5C47F33C" w14:textId="77777777" w:rsidR="002D1065" w:rsidRPr="006645BB" w:rsidRDefault="002D1065" w:rsidP="00A37EA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  <w:vAlign w:val="center"/>
          </w:tcPr>
          <w:p w14:paraId="77D9CC27" w14:textId="70236C25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13B758CA" w14:textId="7C15EC9E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7BD5FE91" w14:textId="311B36E6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</w:tr>
      <w:tr w:rsidR="002D1065" w:rsidRPr="006645BB" w14:paraId="18CCC3D0" w14:textId="77777777" w:rsidTr="002D1065">
        <w:trPr>
          <w:trHeight w:val="699"/>
        </w:trPr>
        <w:tc>
          <w:tcPr>
            <w:tcW w:w="2520" w:type="dxa"/>
            <w:vAlign w:val="center"/>
          </w:tcPr>
          <w:p w14:paraId="6F34B467" w14:textId="53F9BEB7" w:rsidR="002D1065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 w:val="22"/>
                <w:szCs w:val="22"/>
                <w:lang w:val="lv-LV"/>
              </w:rPr>
              <w:t>Vīriešu virsvalks</w:t>
            </w:r>
          </w:p>
          <w:p w14:paraId="581AC7AC" w14:textId="346A5B13" w:rsidR="002D1065" w:rsidRPr="006645BB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Cs w:val="22"/>
                <w:lang w:val="lv-LV"/>
              </w:rPr>
              <w:t xml:space="preserve">(tehniskās specifikācijas 3. </w:t>
            </w:r>
            <w:r w:rsidRPr="00801C75">
              <w:rPr>
                <w:rFonts w:ascii="Calibri" w:hAnsi="Calibri"/>
                <w:szCs w:val="22"/>
                <w:lang w:val="lv-LV"/>
              </w:rPr>
              <w:t>punkts)</w:t>
            </w:r>
          </w:p>
        </w:tc>
        <w:tc>
          <w:tcPr>
            <w:tcW w:w="1710" w:type="dxa"/>
            <w:vAlign w:val="center"/>
          </w:tcPr>
          <w:p w14:paraId="5B7FCA2D" w14:textId="77777777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150</w:t>
            </w:r>
          </w:p>
          <w:p w14:paraId="166B04E0" w14:textId="507C06C6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(50x3)*</w:t>
            </w:r>
          </w:p>
        </w:tc>
        <w:tc>
          <w:tcPr>
            <w:tcW w:w="2070" w:type="dxa"/>
            <w:vAlign w:val="center"/>
          </w:tcPr>
          <w:p w14:paraId="22A6D4BA" w14:textId="77777777" w:rsidR="002D1065" w:rsidRPr="006645BB" w:rsidRDefault="002D1065" w:rsidP="00A37EA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  <w:vAlign w:val="center"/>
          </w:tcPr>
          <w:p w14:paraId="53D21297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0C2C815E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226BB35D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</w:tr>
      <w:tr w:rsidR="002D1065" w:rsidRPr="006645BB" w14:paraId="582A56EE" w14:textId="77777777" w:rsidTr="002D1065">
        <w:trPr>
          <w:trHeight w:val="699"/>
        </w:trPr>
        <w:tc>
          <w:tcPr>
            <w:tcW w:w="2520" w:type="dxa"/>
            <w:vAlign w:val="center"/>
          </w:tcPr>
          <w:p w14:paraId="061BB039" w14:textId="6F442D22" w:rsidR="002D1065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 w:val="22"/>
                <w:szCs w:val="22"/>
                <w:lang w:val="lv-LV"/>
              </w:rPr>
              <w:t>Vīriešu bikses</w:t>
            </w:r>
          </w:p>
          <w:p w14:paraId="0280D1EA" w14:textId="2F165084" w:rsidR="002D1065" w:rsidRPr="006645BB" w:rsidRDefault="002D1065" w:rsidP="008069BF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szCs w:val="22"/>
                <w:lang w:val="lv-LV"/>
              </w:rPr>
              <w:t xml:space="preserve">(tehniskās specifikācijas 4. </w:t>
            </w:r>
            <w:r w:rsidRPr="00801C75">
              <w:rPr>
                <w:rFonts w:ascii="Calibri" w:hAnsi="Calibri"/>
                <w:szCs w:val="22"/>
                <w:lang w:val="lv-LV"/>
              </w:rPr>
              <w:t>punkts)</w:t>
            </w:r>
          </w:p>
        </w:tc>
        <w:tc>
          <w:tcPr>
            <w:tcW w:w="1710" w:type="dxa"/>
            <w:vAlign w:val="center"/>
          </w:tcPr>
          <w:p w14:paraId="06E6EA32" w14:textId="77777777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150</w:t>
            </w:r>
          </w:p>
          <w:p w14:paraId="2301BF33" w14:textId="63B3409A" w:rsidR="002D1065" w:rsidRPr="00481549" w:rsidRDefault="002D1065" w:rsidP="00216146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  <w:r w:rsidRPr="00481549">
              <w:rPr>
                <w:rFonts w:ascii="Calibri" w:hAnsi="Calibri"/>
                <w:sz w:val="22"/>
                <w:szCs w:val="22"/>
                <w:lang w:val="lv-LV"/>
              </w:rPr>
              <w:t>(50x3)*</w:t>
            </w:r>
          </w:p>
        </w:tc>
        <w:tc>
          <w:tcPr>
            <w:tcW w:w="2070" w:type="dxa"/>
            <w:vAlign w:val="center"/>
          </w:tcPr>
          <w:p w14:paraId="1510BC0F" w14:textId="77777777" w:rsidR="002D1065" w:rsidRPr="006645BB" w:rsidRDefault="002D1065" w:rsidP="00A37EA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  <w:vAlign w:val="center"/>
          </w:tcPr>
          <w:p w14:paraId="10893087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5012606D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  <w:tc>
          <w:tcPr>
            <w:tcW w:w="2880" w:type="dxa"/>
            <w:vAlign w:val="center"/>
          </w:tcPr>
          <w:p w14:paraId="6C0A09E4" w14:textId="77777777" w:rsidR="002D1065" w:rsidRPr="006645BB" w:rsidRDefault="002D1065" w:rsidP="00A37EAE">
            <w:pPr>
              <w:jc w:val="center"/>
              <w:rPr>
                <w:rFonts w:ascii="Calibri" w:hAnsi="Calibri"/>
                <w:sz w:val="22"/>
                <w:szCs w:val="22"/>
                <w:lang w:val="lv-LV"/>
              </w:rPr>
            </w:pPr>
          </w:p>
        </w:tc>
      </w:tr>
      <w:tr w:rsidR="009621C2" w:rsidRPr="006645BB" w14:paraId="4698E85B" w14:textId="77777777" w:rsidTr="0053404E">
        <w:trPr>
          <w:trHeight w:val="260"/>
        </w:trPr>
        <w:tc>
          <w:tcPr>
            <w:tcW w:w="11340" w:type="dxa"/>
            <w:gridSpan w:val="5"/>
          </w:tcPr>
          <w:p w14:paraId="4822033B" w14:textId="292F3451" w:rsidR="009621C2" w:rsidRPr="006645BB" w:rsidRDefault="009621C2" w:rsidP="00216146">
            <w:pPr>
              <w:jc w:val="right"/>
              <w:rPr>
                <w:rFonts w:ascii="Calibri" w:hAnsi="Calibri"/>
                <w:b/>
                <w:sz w:val="22"/>
                <w:szCs w:val="22"/>
                <w:lang w:val="lv-LV"/>
              </w:rPr>
            </w:pPr>
            <w:r w:rsidRPr="006645BB">
              <w:rPr>
                <w:rFonts w:ascii="Calibri" w:hAnsi="Calibri"/>
                <w:b/>
                <w:sz w:val="22"/>
                <w:szCs w:val="22"/>
                <w:lang w:val="lv-LV"/>
              </w:rPr>
              <w:t>Kopā</w:t>
            </w:r>
            <w:r>
              <w:rPr>
                <w:rFonts w:ascii="Calibri" w:hAnsi="Calibri"/>
                <w:b/>
                <w:sz w:val="22"/>
                <w:szCs w:val="22"/>
                <w:lang w:val="lv-LV"/>
              </w:rPr>
              <w:t>,</w:t>
            </w:r>
            <w:r w:rsidRPr="006645BB">
              <w:rPr>
                <w:rFonts w:ascii="Calibri" w:hAnsi="Calibri"/>
                <w:b/>
                <w:sz w:val="22"/>
                <w:szCs w:val="22"/>
                <w:lang w:val="lv-LV"/>
              </w:rPr>
              <w:t xml:space="preserve"> EUR (bez PVN)</w:t>
            </w:r>
          </w:p>
        </w:tc>
        <w:tc>
          <w:tcPr>
            <w:tcW w:w="2880" w:type="dxa"/>
          </w:tcPr>
          <w:p w14:paraId="1C42B7FB" w14:textId="22CDB192" w:rsidR="009621C2" w:rsidRPr="006645BB" w:rsidRDefault="009621C2" w:rsidP="008069BF">
            <w:pPr>
              <w:jc w:val="center"/>
              <w:rPr>
                <w:rFonts w:ascii="Calibri" w:hAnsi="Calibri"/>
                <w:b/>
                <w:sz w:val="22"/>
                <w:szCs w:val="22"/>
                <w:lang w:val="lv-LV"/>
              </w:rPr>
            </w:pPr>
          </w:p>
        </w:tc>
      </w:tr>
      <w:tr w:rsidR="009621C2" w:rsidRPr="006645BB" w14:paraId="4945C8FF" w14:textId="77777777" w:rsidTr="006F36E8">
        <w:trPr>
          <w:trHeight w:val="239"/>
        </w:trPr>
        <w:tc>
          <w:tcPr>
            <w:tcW w:w="11340" w:type="dxa"/>
            <w:gridSpan w:val="5"/>
          </w:tcPr>
          <w:p w14:paraId="22C85E86" w14:textId="3659F88D" w:rsidR="009621C2" w:rsidRPr="006645BB" w:rsidRDefault="009621C2" w:rsidP="00216146">
            <w:pPr>
              <w:jc w:val="right"/>
              <w:rPr>
                <w:rFonts w:ascii="Calibri" w:hAnsi="Calibri"/>
                <w:b/>
                <w:sz w:val="22"/>
                <w:szCs w:val="22"/>
                <w:lang w:val="lv-LV"/>
              </w:rPr>
            </w:pPr>
            <w:r w:rsidRPr="006645BB">
              <w:rPr>
                <w:rFonts w:ascii="Calibri" w:hAnsi="Calibri"/>
                <w:b/>
                <w:sz w:val="22"/>
                <w:szCs w:val="22"/>
                <w:lang w:val="lv-LV"/>
              </w:rPr>
              <w:t>PVN 21%, EUR</w:t>
            </w:r>
          </w:p>
        </w:tc>
        <w:tc>
          <w:tcPr>
            <w:tcW w:w="2880" w:type="dxa"/>
          </w:tcPr>
          <w:p w14:paraId="4DBC3B8F" w14:textId="449EFFCE" w:rsidR="009621C2" w:rsidRPr="006645BB" w:rsidRDefault="009621C2" w:rsidP="008069BF">
            <w:pPr>
              <w:jc w:val="center"/>
              <w:rPr>
                <w:rFonts w:ascii="Calibri" w:hAnsi="Calibri"/>
                <w:b/>
                <w:sz w:val="22"/>
                <w:szCs w:val="22"/>
                <w:lang w:val="lv-LV"/>
              </w:rPr>
            </w:pPr>
          </w:p>
        </w:tc>
      </w:tr>
      <w:tr w:rsidR="009621C2" w:rsidRPr="006645BB" w14:paraId="77B63E46" w14:textId="77777777" w:rsidTr="009643D6">
        <w:trPr>
          <w:trHeight w:val="231"/>
        </w:trPr>
        <w:tc>
          <w:tcPr>
            <w:tcW w:w="11340" w:type="dxa"/>
            <w:gridSpan w:val="5"/>
          </w:tcPr>
          <w:p w14:paraId="063CFEF4" w14:textId="3CAEE49B" w:rsidR="009621C2" w:rsidRPr="006645BB" w:rsidRDefault="009621C2" w:rsidP="00216146">
            <w:pPr>
              <w:jc w:val="right"/>
              <w:rPr>
                <w:rFonts w:ascii="Calibri" w:hAnsi="Calibri"/>
                <w:b/>
                <w:sz w:val="22"/>
                <w:szCs w:val="22"/>
                <w:lang w:val="lv-LV"/>
              </w:rPr>
            </w:pPr>
            <w:r>
              <w:rPr>
                <w:rFonts w:ascii="Calibri" w:hAnsi="Calibri"/>
                <w:b/>
                <w:sz w:val="22"/>
                <w:szCs w:val="22"/>
                <w:lang w:val="lv-LV"/>
              </w:rPr>
              <w:t>K</w:t>
            </w:r>
            <w:r w:rsidRPr="006645BB">
              <w:rPr>
                <w:rFonts w:ascii="Calibri" w:hAnsi="Calibri"/>
                <w:b/>
                <w:sz w:val="22"/>
                <w:szCs w:val="22"/>
                <w:lang w:val="lv-LV"/>
              </w:rPr>
              <w:t>opā, EUR</w:t>
            </w:r>
            <w:r>
              <w:rPr>
                <w:rFonts w:ascii="Calibri" w:hAnsi="Calibri"/>
                <w:b/>
                <w:sz w:val="22"/>
                <w:szCs w:val="22"/>
                <w:lang w:val="lv-LV"/>
              </w:rPr>
              <w:t xml:space="preserve"> (ar PVN)</w:t>
            </w:r>
          </w:p>
        </w:tc>
        <w:tc>
          <w:tcPr>
            <w:tcW w:w="2880" w:type="dxa"/>
          </w:tcPr>
          <w:p w14:paraId="7D45BED0" w14:textId="2545EA5F" w:rsidR="009621C2" w:rsidRPr="006645BB" w:rsidRDefault="009621C2" w:rsidP="008069BF">
            <w:pPr>
              <w:jc w:val="center"/>
              <w:rPr>
                <w:rFonts w:ascii="Calibri" w:hAnsi="Calibri"/>
                <w:b/>
                <w:sz w:val="22"/>
                <w:szCs w:val="22"/>
                <w:lang w:val="lv-LV"/>
              </w:rPr>
            </w:pPr>
          </w:p>
        </w:tc>
      </w:tr>
    </w:tbl>
    <w:p w14:paraId="3BD02752" w14:textId="366EA5F5" w:rsidR="00801C75" w:rsidRPr="001D2E9C" w:rsidRDefault="00801C75" w:rsidP="00130C90">
      <w:pPr>
        <w:spacing w:before="120" w:after="120"/>
        <w:jc w:val="both"/>
        <w:rPr>
          <w:rFonts w:asciiTheme="minorHAnsi" w:hAnsiTheme="minorHAnsi"/>
          <w:szCs w:val="22"/>
          <w:lang w:val="lv-LV"/>
        </w:rPr>
      </w:pPr>
      <w:r w:rsidRPr="001D2E9C">
        <w:rPr>
          <w:rFonts w:asciiTheme="minorHAnsi" w:hAnsiTheme="minorHAnsi"/>
          <w:szCs w:val="22"/>
          <w:lang w:val="lv-LV"/>
        </w:rPr>
        <w:t xml:space="preserve">*uz katru </w:t>
      </w:r>
      <w:r w:rsidR="001C1EE0" w:rsidRPr="001D2E9C">
        <w:rPr>
          <w:rFonts w:asciiTheme="minorHAnsi" w:hAnsiTheme="minorHAnsi"/>
          <w:szCs w:val="22"/>
          <w:lang w:val="lv-LV"/>
        </w:rPr>
        <w:t xml:space="preserve">personu (sievieti vai vīrieti) </w:t>
      </w:r>
      <w:r w:rsidRPr="001D2E9C">
        <w:rPr>
          <w:rFonts w:asciiTheme="minorHAnsi" w:hAnsiTheme="minorHAnsi"/>
          <w:szCs w:val="22"/>
          <w:lang w:val="lv-LV"/>
        </w:rPr>
        <w:t>tiek rēķināti trīs apģērbu komplekti (vienu komplektu izmanto, viens komplekts nodots tīrīšanai</w:t>
      </w:r>
      <w:r w:rsidR="00757166" w:rsidRPr="001D2E9C">
        <w:rPr>
          <w:rFonts w:asciiTheme="minorHAnsi" w:hAnsiTheme="minorHAnsi"/>
          <w:szCs w:val="22"/>
          <w:lang w:val="lv-LV"/>
        </w:rPr>
        <w:t>,</w:t>
      </w:r>
      <w:r w:rsidRPr="001D2E9C">
        <w:rPr>
          <w:rFonts w:asciiTheme="minorHAnsi" w:hAnsiTheme="minorHAnsi"/>
          <w:szCs w:val="22"/>
          <w:lang w:val="lv-LV"/>
        </w:rPr>
        <w:t xml:space="preserve"> un viens komplekts (tīrs, rezerves) – skapītī).</w:t>
      </w:r>
    </w:p>
    <w:p w14:paraId="15B60E36" w14:textId="217BDE32" w:rsidR="00B2230D" w:rsidRPr="001D2E9C" w:rsidRDefault="00B2230D" w:rsidP="00130C90">
      <w:pPr>
        <w:spacing w:before="120" w:after="120"/>
        <w:jc w:val="both"/>
        <w:rPr>
          <w:rFonts w:asciiTheme="minorHAnsi" w:hAnsiTheme="minorHAnsi"/>
          <w:szCs w:val="22"/>
          <w:lang w:val="lv-LV"/>
        </w:rPr>
      </w:pPr>
      <w:r w:rsidRPr="001D2E9C">
        <w:rPr>
          <w:rFonts w:asciiTheme="minorHAnsi" w:hAnsiTheme="minorHAnsi"/>
          <w:szCs w:val="22"/>
          <w:lang w:val="lv-LV"/>
        </w:rPr>
        <w:t xml:space="preserve">**Pretendents norāda, kāda ir attiecīgā viena darba apģērba cena, EUR </w:t>
      </w:r>
      <w:r w:rsidR="002D1065" w:rsidRPr="001D2E9C">
        <w:rPr>
          <w:rFonts w:asciiTheme="minorHAnsi" w:hAnsiTheme="minorHAnsi"/>
          <w:szCs w:val="22"/>
          <w:lang w:val="lv-LV"/>
        </w:rPr>
        <w:t>(</w:t>
      </w:r>
      <w:r w:rsidRPr="001D2E9C">
        <w:rPr>
          <w:rFonts w:asciiTheme="minorHAnsi" w:hAnsiTheme="minorHAnsi"/>
          <w:szCs w:val="22"/>
          <w:lang w:val="lv-LV"/>
        </w:rPr>
        <w:t>bez PVN</w:t>
      </w:r>
      <w:r w:rsidR="002D1065" w:rsidRPr="001D2E9C">
        <w:rPr>
          <w:rFonts w:asciiTheme="minorHAnsi" w:hAnsiTheme="minorHAnsi"/>
          <w:szCs w:val="22"/>
          <w:lang w:val="lv-LV"/>
        </w:rPr>
        <w:t>)</w:t>
      </w:r>
      <w:r w:rsidRPr="001D2E9C">
        <w:rPr>
          <w:rFonts w:asciiTheme="minorHAnsi" w:hAnsiTheme="minorHAnsi"/>
          <w:szCs w:val="22"/>
          <w:lang w:val="lv-LV"/>
        </w:rPr>
        <w:t>.</w:t>
      </w:r>
      <w:r w:rsidR="00110E3B" w:rsidRPr="001D2E9C">
        <w:rPr>
          <w:rFonts w:asciiTheme="minorHAnsi" w:hAnsiTheme="minorHAnsi"/>
          <w:szCs w:val="22"/>
          <w:lang w:val="lv-LV"/>
        </w:rPr>
        <w:t xml:space="preserve"> </w:t>
      </w:r>
      <w:r w:rsidR="00FF2E26" w:rsidRPr="001D2E9C">
        <w:rPr>
          <w:rFonts w:asciiTheme="minorHAnsi" w:hAnsiTheme="minorHAnsi"/>
          <w:szCs w:val="22"/>
          <w:lang w:val="lv-LV"/>
        </w:rPr>
        <w:t>Informācija n</w:t>
      </w:r>
      <w:r w:rsidR="00110E3B" w:rsidRPr="001D2E9C">
        <w:rPr>
          <w:rFonts w:asciiTheme="minorHAnsi" w:hAnsiTheme="minorHAnsi"/>
          <w:szCs w:val="22"/>
          <w:lang w:val="lv-LV"/>
        </w:rPr>
        <w:t>epieciešam</w:t>
      </w:r>
      <w:r w:rsidR="00FF2E26" w:rsidRPr="001D2E9C">
        <w:rPr>
          <w:rFonts w:asciiTheme="minorHAnsi" w:hAnsiTheme="minorHAnsi"/>
          <w:szCs w:val="22"/>
          <w:lang w:val="lv-LV"/>
        </w:rPr>
        <w:t>a</w:t>
      </w:r>
      <w:r w:rsidR="00110E3B" w:rsidRPr="001D2E9C">
        <w:rPr>
          <w:rFonts w:asciiTheme="minorHAnsi" w:hAnsiTheme="minorHAnsi"/>
          <w:szCs w:val="22"/>
          <w:lang w:val="lv-LV"/>
        </w:rPr>
        <w:t xml:space="preserve">, lai </w:t>
      </w:r>
      <w:r w:rsidR="00110E3B" w:rsidRPr="001D2E9C">
        <w:rPr>
          <w:rFonts w:ascii="Calibri" w:hAnsi="Calibri"/>
          <w:szCs w:val="22"/>
          <w:lang w:val="lv-LV"/>
        </w:rPr>
        <w:t>Pasūtītājs varētu aprēķināt atlīdzības apmēru par darba apģērbiem nolikuma 5. pielikumā “</w:t>
      </w:r>
      <w:r w:rsidR="000F17F4">
        <w:rPr>
          <w:rFonts w:ascii="Calibri" w:hAnsi="Calibri"/>
          <w:szCs w:val="22"/>
          <w:lang w:val="lv-LV"/>
        </w:rPr>
        <w:t>I</w:t>
      </w:r>
      <w:r w:rsidR="00110E3B" w:rsidRPr="001D2E9C">
        <w:rPr>
          <w:rFonts w:ascii="Calibri" w:hAnsi="Calibri"/>
          <w:szCs w:val="22"/>
          <w:lang w:val="lv-LV"/>
        </w:rPr>
        <w:t>epirkuma līguma projekta” 5.1.2. apakšpunktā norādītajā gadījumā.</w:t>
      </w:r>
    </w:p>
    <w:p w14:paraId="3A18C5B1" w14:textId="1036E66F" w:rsidR="00AB7580" w:rsidRPr="001D2E9C" w:rsidRDefault="004013B9" w:rsidP="00130C90">
      <w:pPr>
        <w:jc w:val="both"/>
        <w:rPr>
          <w:rFonts w:asciiTheme="minorHAnsi" w:hAnsiTheme="minorHAnsi"/>
          <w:b/>
          <w:szCs w:val="22"/>
          <w:lang w:val="lv-LV"/>
        </w:rPr>
      </w:pPr>
      <w:r w:rsidRPr="001D2E9C">
        <w:rPr>
          <w:rFonts w:asciiTheme="minorHAnsi" w:hAnsiTheme="minorHAnsi"/>
          <w:b/>
          <w:szCs w:val="22"/>
          <w:lang w:val="lv-LV"/>
        </w:rPr>
        <w:t>**</w:t>
      </w:r>
      <w:r w:rsidR="00B2230D" w:rsidRPr="001D2E9C">
        <w:rPr>
          <w:rFonts w:asciiTheme="minorHAnsi" w:hAnsiTheme="minorHAnsi"/>
          <w:b/>
          <w:szCs w:val="22"/>
          <w:lang w:val="lv-LV"/>
        </w:rPr>
        <w:t>*</w:t>
      </w:r>
      <w:r w:rsidR="008A304C" w:rsidRPr="001D2E9C">
        <w:rPr>
          <w:rFonts w:asciiTheme="minorHAnsi" w:hAnsiTheme="minorHAnsi"/>
          <w:b/>
          <w:szCs w:val="22"/>
          <w:lang w:val="lv-LV"/>
        </w:rPr>
        <w:t>Pretendents ailē “</w:t>
      </w:r>
      <w:r w:rsidR="00BF30B9" w:rsidRPr="001D2E9C">
        <w:rPr>
          <w:rFonts w:asciiTheme="minorHAnsi" w:hAnsiTheme="minorHAnsi"/>
          <w:b/>
          <w:szCs w:val="22"/>
          <w:lang w:val="lv-LV"/>
        </w:rPr>
        <w:t xml:space="preserve">Visu nepieciešamo darba apģērbu (ar logo) nomas </w:t>
      </w:r>
      <w:r w:rsidR="00110E3B" w:rsidRPr="001D2E9C">
        <w:rPr>
          <w:rFonts w:asciiTheme="minorHAnsi" w:hAnsiTheme="minorHAnsi"/>
          <w:b/>
          <w:szCs w:val="22"/>
          <w:lang w:val="lv-LV"/>
        </w:rPr>
        <w:t>maksa</w:t>
      </w:r>
      <w:r w:rsidR="00BF30B9" w:rsidRPr="001D2E9C">
        <w:rPr>
          <w:rFonts w:asciiTheme="minorHAnsi" w:hAnsiTheme="minorHAnsi"/>
          <w:b/>
          <w:szCs w:val="22"/>
          <w:lang w:val="lv-LV"/>
        </w:rPr>
        <w:t xml:space="preserve"> trīsdesmit sešos mēnešos (15</w:t>
      </w:r>
      <w:r w:rsidR="001B44DD" w:rsidRPr="001D2E9C">
        <w:rPr>
          <w:rFonts w:asciiTheme="minorHAnsi" w:hAnsiTheme="minorHAnsi"/>
          <w:b/>
          <w:szCs w:val="22"/>
          <w:lang w:val="lv-LV"/>
        </w:rPr>
        <w:t>7</w:t>
      </w:r>
      <w:r w:rsidR="00BF30B9" w:rsidRPr="001D2E9C">
        <w:rPr>
          <w:rFonts w:asciiTheme="minorHAnsi" w:hAnsiTheme="minorHAnsi"/>
          <w:b/>
          <w:szCs w:val="22"/>
          <w:lang w:val="lv-LV"/>
        </w:rPr>
        <w:t xml:space="preserve"> nedēļās) kopā, EUR </w:t>
      </w:r>
      <w:r w:rsidR="002D1065" w:rsidRPr="001D2E9C">
        <w:rPr>
          <w:rFonts w:asciiTheme="minorHAnsi" w:hAnsiTheme="minorHAnsi"/>
          <w:b/>
          <w:szCs w:val="22"/>
          <w:lang w:val="lv-LV"/>
        </w:rPr>
        <w:t>(</w:t>
      </w:r>
      <w:r w:rsidR="00BF30B9" w:rsidRPr="001D2E9C">
        <w:rPr>
          <w:rFonts w:asciiTheme="minorHAnsi" w:hAnsiTheme="minorHAnsi"/>
          <w:b/>
          <w:szCs w:val="22"/>
          <w:lang w:val="lv-LV"/>
        </w:rPr>
        <w:t>bez PVN</w:t>
      </w:r>
      <w:r w:rsidR="002D1065" w:rsidRPr="001D2E9C">
        <w:rPr>
          <w:rFonts w:asciiTheme="minorHAnsi" w:hAnsiTheme="minorHAnsi"/>
          <w:b/>
          <w:szCs w:val="22"/>
          <w:lang w:val="lv-LV"/>
        </w:rPr>
        <w:t>)*</w:t>
      </w:r>
      <w:r w:rsidR="00BF30B9" w:rsidRPr="001D2E9C">
        <w:rPr>
          <w:rFonts w:asciiTheme="minorHAnsi" w:hAnsiTheme="minorHAnsi"/>
          <w:b/>
          <w:szCs w:val="22"/>
          <w:lang w:val="lv-LV"/>
        </w:rPr>
        <w:t>**</w:t>
      </w:r>
      <w:r w:rsidR="008A304C" w:rsidRPr="001D2E9C">
        <w:rPr>
          <w:rFonts w:asciiTheme="minorHAnsi" w:hAnsiTheme="minorHAnsi"/>
          <w:b/>
          <w:szCs w:val="22"/>
          <w:lang w:val="lv-LV"/>
        </w:rPr>
        <w:t>”</w:t>
      </w:r>
      <w:r w:rsidR="00AB7580" w:rsidRPr="001D2E9C">
        <w:rPr>
          <w:rFonts w:asciiTheme="minorHAnsi" w:hAnsiTheme="minorHAnsi"/>
          <w:b/>
          <w:szCs w:val="22"/>
          <w:lang w:val="lv-LV"/>
        </w:rPr>
        <w:t xml:space="preserve"> norāda </w:t>
      </w:r>
      <w:r w:rsidR="00110E3B" w:rsidRPr="001D2E9C">
        <w:rPr>
          <w:rFonts w:asciiTheme="minorHAnsi" w:hAnsiTheme="minorHAnsi"/>
          <w:b/>
          <w:szCs w:val="22"/>
          <w:lang w:val="lv-LV"/>
        </w:rPr>
        <w:t>summu</w:t>
      </w:r>
      <w:r w:rsidR="00AB7580" w:rsidRPr="001D2E9C">
        <w:rPr>
          <w:rFonts w:asciiTheme="minorHAnsi" w:hAnsiTheme="minorHAnsi"/>
          <w:b/>
          <w:szCs w:val="22"/>
          <w:lang w:val="lv-LV"/>
        </w:rPr>
        <w:t xml:space="preserve">, ko iegūst </w:t>
      </w:r>
      <w:r w:rsidR="00264E26" w:rsidRPr="001D2E9C">
        <w:rPr>
          <w:rFonts w:asciiTheme="minorHAnsi" w:hAnsiTheme="minorHAnsi"/>
          <w:b/>
          <w:szCs w:val="22"/>
          <w:lang w:val="lv-LV"/>
        </w:rPr>
        <w:t xml:space="preserve">sareizinot </w:t>
      </w:r>
      <w:r w:rsidR="002D1065" w:rsidRPr="001D2E9C">
        <w:rPr>
          <w:rFonts w:asciiTheme="minorHAnsi" w:hAnsiTheme="minorHAnsi"/>
          <w:b/>
          <w:szCs w:val="22"/>
          <w:lang w:val="lv-LV"/>
        </w:rPr>
        <w:t xml:space="preserve">ailē </w:t>
      </w:r>
      <w:r w:rsidR="00AB7580" w:rsidRPr="001D2E9C">
        <w:rPr>
          <w:rFonts w:asciiTheme="minorHAnsi" w:hAnsiTheme="minorHAnsi"/>
          <w:b/>
          <w:szCs w:val="22"/>
          <w:lang w:val="lv-LV"/>
        </w:rPr>
        <w:t>“</w:t>
      </w:r>
      <w:r w:rsidR="002D1065" w:rsidRPr="001D2E9C">
        <w:rPr>
          <w:rFonts w:asciiTheme="minorHAnsi" w:hAnsiTheme="minorHAnsi"/>
          <w:b/>
          <w:szCs w:val="22"/>
          <w:lang w:val="lv-LV"/>
        </w:rPr>
        <w:t xml:space="preserve">Visu nepieciešamo darba apģērbu (ar logo) nomas </w:t>
      </w:r>
      <w:r w:rsidR="00110E3B" w:rsidRPr="001D2E9C">
        <w:rPr>
          <w:rFonts w:asciiTheme="minorHAnsi" w:hAnsiTheme="minorHAnsi"/>
          <w:b/>
          <w:szCs w:val="22"/>
          <w:lang w:val="lv-LV"/>
        </w:rPr>
        <w:t xml:space="preserve">maksa </w:t>
      </w:r>
      <w:r w:rsidR="002D1065" w:rsidRPr="001D2E9C">
        <w:rPr>
          <w:rFonts w:asciiTheme="minorHAnsi" w:hAnsiTheme="minorHAnsi"/>
          <w:b/>
          <w:szCs w:val="22"/>
          <w:lang w:val="lv-LV"/>
        </w:rPr>
        <w:t>1 nedēļā kopā, EUR (bez PVN)</w:t>
      </w:r>
      <w:r w:rsidR="00AB7580" w:rsidRPr="001D2E9C">
        <w:rPr>
          <w:rFonts w:asciiTheme="minorHAnsi" w:hAnsiTheme="minorHAnsi"/>
          <w:b/>
          <w:szCs w:val="22"/>
          <w:lang w:val="lv-LV"/>
        </w:rPr>
        <w:t xml:space="preserve">” </w:t>
      </w:r>
      <w:r w:rsidR="00264E26" w:rsidRPr="001D2E9C">
        <w:rPr>
          <w:rFonts w:asciiTheme="minorHAnsi" w:hAnsiTheme="minorHAnsi"/>
          <w:b/>
          <w:szCs w:val="22"/>
          <w:lang w:val="lv-LV"/>
        </w:rPr>
        <w:t xml:space="preserve">norādīto cenu </w:t>
      </w:r>
      <w:r w:rsidR="00AB7580" w:rsidRPr="001D2E9C">
        <w:rPr>
          <w:rFonts w:asciiTheme="minorHAnsi" w:hAnsiTheme="minorHAnsi"/>
          <w:b/>
          <w:szCs w:val="22"/>
          <w:lang w:val="lv-LV"/>
        </w:rPr>
        <w:t xml:space="preserve">ar </w:t>
      </w:r>
      <w:r w:rsidR="002D1065" w:rsidRPr="001D2E9C">
        <w:rPr>
          <w:rFonts w:asciiTheme="minorHAnsi" w:hAnsiTheme="minorHAnsi"/>
          <w:b/>
          <w:szCs w:val="22"/>
          <w:lang w:val="lv-LV"/>
        </w:rPr>
        <w:t>15</w:t>
      </w:r>
      <w:r w:rsidR="001B44DD" w:rsidRPr="001D2E9C">
        <w:rPr>
          <w:rFonts w:asciiTheme="minorHAnsi" w:hAnsiTheme="minorHAnsi"/>
          <w:b/>
          <w:szCs w:val="22"/>
          <w:lang w:val="lv-LV"/>
        </w:rPr>
        <w:t>7</w:t>
      </w:r>
      <w:r w:rsidR="00AB7580" w:rsidRPr="001D2E9C">
        <w:rPr>
          <w:rFonts w:asciiTheme="minorHAnsi" w:hAnsiTheme="minorHAnsi"/>
          <w:b/>
          <w:szCs w:val="22"/>
          <w:lang w:val="lv-LV"/>
        </w:rPr>
        <w:t xml:space="preserve"> (</w:t>
      </w:r>
      <w:r w:rsidR="002D1065" w:rsidRPr="001D2E9C">
        <w:rPr>
          <w:rFonts w:asciiTheme="minorHAnsi" w:hAnsiTheme="minorHAnsi"/>
          <w:b/>
          <w:szCs w:val="22"/>
          <w:lang w:val="lv-LV"/>
        </w:rPr>
        <w:t>nedēļu skaits trīsdesmit sešos mēnešos</w:t>
      </w:r>
      <w:r w:rsidR="000244E8" w:rsidRPr="001D2E9C">
        <w:rPr>
          <w:rFonts w:asciiTheme="minorHAnsi" w:hAnsiTheme="minorHAnsi"/>
          <w:b/>
          <w:szCs w:val="22"/>
          <w:lang w:val="lv-LV"/>
        </w:rPr>
        <w:t xml:space="preserve"> – termiņš, par kādu tiks slēgts līgums</w:t>
      </w:r>
      <w:r w:rsidR="00AB7580" w:rsidRPr="001D2E9C">
        <w:rPr>
          <w:rFonts w:asciiTheme="minorHAnsi" w:hAnsiTheme="minorHAnsi"/>
          <w:b/>
          <w:szCs w:val="22"/>
          <w:lang w:val="lv-LV"/>
        </w:rPr>
        <w:t>).</w:t>
      </w:r>
    </w:p>
    <w:p w14:paraId="618D389B" w14:textId="60A2A7E4" w:rsidR="004013B9" w:rsidRPr="001D2E9C" w:rsidRDefault="00110E3B" w:rsidP="00130C90">
      <w:pPr>
        <w:jc w:val="both"/>
        <w:rPr>
          <w:rFonts w:asciiTheme="minorHAnsi" w:hAnsiTheme="minorHAnsi"/>
          <w:b/>
          <w:szCs w:val="22"/>
          <w:lang w:val="lv-LV"/>
        </w:rPr>
      </w:pPr>
      <w:r w:rsidRPr="001D2E9C">
        <w:rPr>
          <w:rFonts w:asciiTheme="minorHAnsi" w:hAnsiTheme="minorHAnsi"/>
          <w:b/>
          <w:szCs w:val="22"/>
          <w:u w:val="single"/>
          <w:lang w:val="lv-LV"/>
        </w:rPr>
        <w:t>Pretendentu ievērībai!</w:t>
      </w:r>
      <w:r w:rsidR="002D1065" w:rsidRPr="001D2E9C">
        <w:rPr>
          <w:rFonts w:asciiTheme="minorHAnsi" w:hAnsiTheme="minorHAnsi"/>
          <w:b/>
          <w:szCs w:val="22"/>
          <w:lang w:val="lv-LV"/>
        </w:rPr>
        <w:t xml:space="preserve"> </w:t>
      </w:r>
      <w:r w:rsidR="00757166" w:rsidRPr="001D2E9C">
        <w:rPr>
          <w:rFonts w:asciiTheme="minorHAnsi" w:hAnsiTheme="minorHAnsi"/>
          <w:b/>
          <w:szCs w:val="22"/>
          <w:lang w:val="lv-LV"/>
        </w:rPr>
        <w:t xml:space="preserve">Pasūtītājs veiks apmaksu </w:t>
      </w:r>
      <w:r w:rsidR="004C0CEB" w:rsidRPr="001D2E9C">
        <w:rPr>
          <w:rFonts w:ascii="Calibri" w:hAnsi="Calibri"/>
          <w:b/>
          <w:szCs w:val="22"/>
          <w:lang w:val="lv-LV"/>
        </w:rPr>
        <w:t xml:space="preserve">par </w:t>
      </w:r>
      <w:r w:rsidR="00674136" w:rsidRPr="001D2E9C">
        <w:rPr>
          <w:rFonts w:ascii="Calibri" w:hAnsi="Calibri"/>
          <w:b/>
          <w:szCs w:val="22"/>
          <w:lang w:val="lv-LV"/>
        </w:rPr>
        <w:t>iepriekšējā</w:t>
      </w:r>
      <w:r w:rsidR="002D1065" w:rsidRPr="001D2E9C">
        <w:rPr>
          <w:rFonts w:ascii="Calibri" w:hAnsi="Calibri"/>
          <w:b/>
          <w:szCs w:val="22"/>
          <w:lang w:val="lv-LV"/>
        </w:rPr>
        <w:t xml:space="preserve"> mēnesī</w:t>
      </w:r>
      <w:r w:rsidR="00CD71D2" w:rsidRPr="001D2E9C">
        <w:rPr>
          <w:rStyle w:val="FootnoteReference"/>
          <w:rFonts w:ascii="Calibri" w:hAnsi="Calibri"/>
          <w:b/>
          <w:szCs w:val="22"/>
          <w:lang w:val="lv-LV"/>
        </w:rPr>
        <w:footnoteReference w:id="1"/>
      </w:r>
      <w:r w:rsidR="002D1065" w:rsidRPr="001D2E9C">
        <w:rPr>
          <w:rFonts w:ascii="Calibri" w:hAnsi="Calibri"/>
          <w:b/>
          <w:szCs w:val="22"/>
          <w:lang w:val="lv-LV"/>
        </w:rPr>
        <w:t xml:space="preserve"> saņemto Pakalpojumu</w:t>
      </w:r>
      <w:r w:rsidRPr="001D2E9C">
        <w:rPr>
          <w:rFonts w:ascii="Calibri" w:hAnsi="Calibri"/>
          <w:b/>
          <w:szCs w:val="22"/>
          <w:lang w:val="lv-LV"/>
        </w:rPr>
        <w:t>.</w:t>
      </w:r>
      <w:r w:rsidR="001B44DD" w:rsidRPr="001D2E9C">
        <w:rPr>
          <w:rFonts w:ascii="Calibri" w:hAnsi="Calibri"/>
          <w:b/>
          <w:szCs w:val="22"/>
          <w:lang w:val="lv-LV"/>
        </w:rPr>
        <w:t xml:space="preserve"> </w:t>
      </w:r>
    </w:p>
    <w:p w14:paraId="6C6454A1" w14:textId="5D3268D7" w:rsidR="00801C75" w:rsidRPr="001D2E9C" w:rsidRDefault="00801C75" w:rsidP="00130C90">
      <w:pPr>
        <w:spacing w:before="120"/>
        <w:jc w:val="both"/>
        <w:rPr>
          <w:rFonts w:asciiTheme="minorHAnsi" w:eastAsia="Times-Roman" w:hAnsiTheme="minorHAnsi" w:cs="Times-Roman"/>
          <w:szCs w:val="22"/>
          <w:lang w:val="lv-LV"/>
        </w:rPr>
      </w:pPr>
      <w:r w:rsidRPr="001D2E9C">
        <w:rPr>
          <w:rFonts w:asciiTheme="minorHAnsi" w:hAnsiTheme="minorHAnsi"/>
          <w:szCs w:val="22"/>
          <w:lang w:val="lv-LV"/>
        </w:rPr>
        <w:t xml:space="preserve">Norādītajai </w:t>
      </w:r>
      <w:r w:rsidR="00CB18D0" w:rsidRPr="001D2E9C">
        <w:rPr>
          <w:rFonts w:asciiTheme="minorHAnsi" w:hAnsiTheme="minorHAnsi"/>
          <w:szCs w:val="22"/>
          <w:lang w:val="lv-LV"/>
        </w:rPr>
        <w:t xml:space="preserve">nomas </w:t>
      </w:r>
      <w:r w:rsidR="000244E8" w:rsidRPr="001D2E9C">
        <w:rPr>
          <w:rFonts w:asciiTheme="minorHAnsi" w:hAnsiTheme="minorHAnsi"/>
          <w:szCs w:val="22"/>
          <w:lang w:val="lv-LV"/>
        </w:rPr>
        <w:t xml:space="preserve">maksai </w:t>
      </w:r>
      <w:r w:rsidRPr="001D2E9C">
        <w:rPr>
          <w:rFonts w:asciiTheme="minorHAnsi" w:hAnsiTheme="minorHAnsi"/>
          <w:szCs w:val="22"/>
          <w:lang w:val="lv-LV"/>
        </w:rPr>
        <w:t xml:space="preserve">ir jāietver </w:t>
      </w:r>
      <w:r w:rsidRPr="001D2E9C">
        <w:rPr>
          <w:rFonts w:asciiTheme="minorHAnsi" w:eastAsia="Times-Roman" w:hAnsiTheme="minorHAnsi" w:cs="Times-Roman"/>
          <w:szCs w:val="22"/>
          <w:lang w:val="lv-LV"/>
        </w:rPr>
        <w:t xml:space="preserve">visas izmaksas, kas saistītas ar tehniskajai specifikācijai atbilstoša apģērba iznomāšanu, t.sk., servisa, transporta izmaksas, apģērbu sadales un savākšanas skapja noma, apģērbu ievietošana skapīšos u.c. izmaksas, kas nepieciešamas </w:t>
      </w:r>
      <w:r w:rsidR="000244E8" w:rsidRPr="001D2E9C">
        <w:rPr>
          <w:rFonts w:asciiTheme="minorHAnsi" w:eastAsia="Times-Roman" w:hAnsiTheme="minorHAnsi" w:cs="Times-Roman"/>
          <w:szCs w:val="22"/>
          <w:lang w:val="lv-LV"/>
        </w:rPr>
        <w:t>P</w:t>
      </w:r>
      <w:r w:rsidRPr="001D2E9C">
        <w:rPr>
          <w:rFonts w:asciiTheme="minorHAnsi" w:eastAsia="Times-Roman" w:hAnsiTheme="minorHAnsi" w:cs="Times-Roman"/>
          <w:szCs w:val="22"/>
          <w:lang w:val="lv-LV"/>
        </w:rPr>
        <w:t>akalpojuma pilnīgai un kvalitatīvai sniegšanai saskaņā ar atklātā konkursa nolikumu un tā pielikumu prasībām.</w:t>
      </w:r>
      <w:r w:rsidR="0079329A" w:rsidRPr="001D2E9C">
        <w:rPr>
          <w:rFonts w:asciiTheme="minorHAnsi" w:eastAsia="Times-Roman" w:hAnsiTheme="minorHAnsi" w:cs="Times-Roman"/>
          <w:szCs w:val="22"/>
          <w:lang w:val="lv-LV"/>
        </w:rPr>
        <w:t xml:space="preserve"> </w:t>
      </w:r>
    </w:p>
    <w:sectPr w:rsidR="00801C75" w:rsidRPr="001D2E9C" w:rsidSect="001D2E9C">
      <w:pgSz w:w="16838" w:h="11906" w:orient="landscape"/>
      <w:pgMar w:top="576" w:right="1440" w:bottom="5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01D1" w14:textId="77777777" w:rsidR="0048651F" w:rsidRDefault="0048651F" w:rsidP="00CD71D2">
      <w:r>
        <w:separator/>
      </w:r>
    </w:p>
  </w:endnote>
  <w:endnote w:type="continuationSeparator" w:id="0">
    <w:p w14:paraId="5893B1A6" w14:textId="77777777" w:rsidR="0048651F" w:rsidRDefault="0048651F" w:rsidP="00CD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10095" w14:textId="77777777" w:rsidR="0048651F" w:rsidRDefault="0048651F" w:rsidP="00CD71D2">
      <w:r>
        <w:separator/>
      </w:r>
    </w:p>
  </w:footnote>
  <w:footnote w:type="continuationSeparator" w:id="0">
    <w:p w14:paraId="7DA391CE" w14:textId="77777777" w:rsidR="0048651F" w:rsidRDefault="0048651F" w:rsidP="00CD71D2">
      <w:r>
        <w:continuationSeparator/>
      </w:r>
    </w:p>
  </w:footnote>
  <w:footnote w:id="1">
    <w:p w14:paraId="502F8166" w14:textId="1D1C9362" w:rsidR="00CD71D2" w:rsidRPr="001D2E9C" w:rsidRDefault="00CD71D2">
      <w:pPr>
        <w:pStyle w:val="FootnoteText"/>
        <w:rPr>
          <w:rFonts w:asciiTheme="minorHAnsi" w:hAnsiTheme="minorHAnsi" w:cstheme="minorHAnsi"/>
          <w:lang w:val="lv-LV"/>
        </w:rPr>
      </w:pPr>
      <w:r w:rsidRPr="001D2E9C">
        <w:rPr>
          <w:rStyle w:val="FootnoteReference"/>
          <w:rFonts w:asciiTheme="minorHAnsi" w:hAnsiTheme="minorHAnsi" w:cstheme="minorHAnsi"/>
        </w:rPr>
        <w:footnoteRef/>
      </w:r>
      <w:r w:rsidRPr="001D2E9C">
        <w:rPr>
          <w:rFonts w:asciiTheme="minorHAnsi" w:hAnsiTheme="minorHAnsi" w:cstheme="minorHAnsi"/>
        </w:rPr>
        <w:t xml:space="preserve"> </w:t>
      </w:r>
      <w:r w:rsidRPr="001D2E9C">
        <w:rPr>
          <w:rFonts w:asciiTheme="minorHAnsi" w:hAnsiTheme="minorHAnsi" w:cstheme="minorHAnsi"/>
          <w:lang w:val="lv-LV"/>
        </w:rPr>
        <w:t>Katra mēneša dienu skaits atbilstoši kalendāram.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C75"/>
    <w:rsid w:val="00000A32"/>
    <w:rsid w:val="000244E8"/>
    <w:rsid w:val="00081984"/>
    <w:rsid w:val="000F17F4"/>
    <w:rsid w:val="00110E3B"/>
    <w:rsid w:val="00130C90"/>
    <w:rsid w:val="00187341"/>
    <w:rsid w:val="001B44DD"/>
    <w:rsid w:val="001C1EE0"/>
    <w:rsid w:val="001D2E9C"/>
    <w:rsid w:val="001D41C3"/>
    <w:rsid w:val="00213DCB"/>
    <w:rsid w:val="00216146"/>
    <w:rsid w:val="00264E26"/>
    <w:rsid w:val="002A252D"/>
    <w:rsid w:val="002D1065"/>
    <w:rsid w:val="002D3099"/>
    <w:rsid w:val="002E4B42"/>
    <w:rsid w:val="00375FBA"/>
    <w:rsid w:val="00400D1B"/>
    <w:rsid w:val="004013B9"/>
    <w:rsid w:val="00433A02"/>
    <w:rsid w:val="0044506E"/>
    <w:rsid w:val="00480686"/>
    <w:rsid w:val="00481549"/>
    <w:rsid w:val="0048651F"/>
    <w:rsid w:val="00494D54"/>
    <w:rsid w:val="004C0CEB"/>
    <w:rsid w:val="004C2155"/>
    <w:rsid w:val="00572997"/>
    <w:rsid w:val="005A36BA"/>
    <w:rsid w:val="0060294A"/>
    <w:rsid w:val="00607150"/>
    <w:rsid w:val="00674136"/>
    <w:rsid w:val="006A5D53"/>
    <w:rsid w:val="006F0027"/>
    <w:rsid w:val="00726425"/>
    <w:rsid w:val="007516EF"/>
    <w:rsid w:val="00757166"/>
    <w:rsid w:val="0079329A"/>
    <w:rsid w:val="007B3525"/>
    <w:rsid w:val="007D523E"/>
    <w:rsid w:val="00801C75"/>
    <w:rsid w:val="00811012"/>
    <w:rsid w:val="00826434"/>
    <w:rsid w:val="008A304C"/>
    <w:rsid w:val="009621C2"/>
    <w:rsid w:val="00A3625C"/>
    <w:rsid w:val="00A37EAE"/>
    <w:rsid w:val="00A96700"/>
    <w:rsid w:val="00AB7580"/>
    <w:rsid w:val="00AE65AD"/>
    <w:rsid w:val="00AF3F62"/>
    <w:rsid w:val="00B2230D"/>
    <w:rsid w:val="00BA6E14"/>
    <w:rsid w:val="00BF30B9"/>
    <w:rsid w:val="00C30AE2"/>
    <w:rsid w:val="00C73A29"/>
    <w:rsid w:val="00CA0FE2"/>
    <w:rsid w:val="00CB18D0"/>
    <w:rsid w:val="00CD71D2"/>
    <w:rsid w:val="00DB2ED8"/>
    <w:rsid w:val="00DD00CE"/>
    <w:rsid w:val="00E1369B"/>
    <w:rsid w:val="00EB202D"/>
    <w:rsid w:val="00F27EB5"/>
    <w:rsid w:val="00F410C1"/>
    <w:rsid w:val="00FE1303"/>
    <w:rsid w:val="00FF2E26"/>
    <w:rsid w:val="00F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8DD4A"/>
  <w15:chartTrackingRefBased/>
  <w15:docId w15:val="{FB7D724E-C4BB-4E7D-95A9-94E078F6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7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932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29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29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2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29A"/>
    <w:rPr>
      <w:rFonts w:ascii="Times New Roman" w:eastAsia="Times New Roman" w:hAnsi="Times New Roman" w:cs="Times New Roman"/>
      <w:b/>
      <w:bCs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2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9A"/>
    <w:rPr>
      <w:rFonts w:ascii="Segoe UI" w:eastAsia="Times New Roman" w:hAnsi="Segoe UI" w:cs="Segoe UI"/>
      <w:kern w:val="28"/>
      <w:sz w:val="18"/>
      <w:szCs w:val="18"/>
      <w:lang w:val="en-GB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71D2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71D2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CD71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2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133AE-039D-4B33-8EC5-CD66D2F8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Pētersone</dc:creator>
  <cp:keywords/>
  <dc:description/>
  <cp:lastModifiedBy>Baiba Skuja</cp:lastModifiedBy>
  <cp:revision>18</cp:revision>
  <cp:lastPrinted>2020-07-03T07:36:00Z</cp:lastPrinted>
  <dcterms:created xsi:type="dcterms:W3CDTF">2023-06-20T10:09:00Z</dcterms:created>
  <dcterms:modified xsi:type="dcterms:W3CDTF">2026-06-27T08:07:00Z</dcterms:modified>
</cp:coreProperties>
</file>