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5CFE44" w14:textId="77777777" w:rsidR="00B632A7" w:rsidRPr="00A9126D" w:rsidRDefault="00B632A7" w:rsidP="00B632A7">
      <w:pPr>
        <w:ind w:firstLine="446"/>
        <w:jc w:val="right"/>
        <w:rPr>
          <w:rFonts w:ascii="Calibri" w:hAnsi="Calibri" w:cs="Arabic Typesetting"/>
          <w:lang w:val="lv-LV"/>
        </w:rPr>
      </w:pPr>
      <w:bookmarkStart w:id="0" w:name="OLE_LINK1"/>
      <w:bookmarkStart w:id="1" w:name="_Hlk508952791"/>
      <w:r w:rsidRPr="00A9126D">
        <w:rPr>
          <w:rFonts w:ascii="Calibri" w:hAnsi="Calibri" w:cs="Arabic Typesetting"/>
          <w:lang w:val="lv-LV"/>
        </w:rPr>
        <w:t>Pārtikas drošības, dzīvnieku veselības un vides zinātniskā institūta “BIOR”</w:t>
      </w:r>
    </w:p>
    <w:p w14:paraId="6793302C" w14:textId="77777777" w:rsidR="00B632A7" w:rsidRPr="00A9126D" w:rsidRDefault="00B632A7" w:rsidP="00B632A7">
      <w:pPr>
        <w:ind w:firstLine="446"/>
        <w:jc w:val="right"/>
        <w:rPr>
          <w:rFonts w:ascii="Calibri" w:hAnsi="Calibri" w:cs="Arabic Typesetting"/>
          <w:lang w:val="lv-LV"/>
        </w:rPr>
      </w:pPr>
      <w:r w:rsidRPr="00A9126D">
        <w:rPr>
          <w:rFonts w:ascii="Calibri" w:hAnsi="Calibri" w:cs="Arabic Typesetting"/>
          <w:lang w:val="lv-LV"/>
        </w:rPr>
        <w:t>atklāta konkursa “</w:t>
      </w:r>
      <w:r w:rsidRPr="00A9126D">
        <w:rPr>
          <w:rFonts w:ascii="Calibri" w:hAnsi="Calibri" w:cs="Arabic Typesetting"/>
          <w:bCs/>
          <w:lang w:val="lv-LV"/>
        </w:rPr>
        <w:t>Darba apģērbu noma un pilna servisa nodrošināšana</w:t>
      </w:r>
      <w:r w:rsidRPr="00A9126D">
        <w:rPr>
          <w:rFonts w:ascii="Calibri" w:hAnsi="Calibri" w:cs="Arabic Typesetting"/>
          <w:lang w:val="lv-LV"/>
        </w:rPr>
        <w:t>”</w:t>
      </w:r>
    </w:p>
    <w:bookmarkEnd w:id="0"/>
    <w:p w14:paraId="14ABEE0A" w14:textId="4E15BC84" w:rsidR="00B632A7" w:rsidRPr="00A9126D" w:rsidRDefault="00B632A7" w:rsidP="00B632A7">
      <w:pPr>
        <w:ind w:firstLine="450"/>
        <w:jc w:val="right"/>
        <w:rPr>
          <w:rFonts w:ascii="Calibri" w:hAnsi="Calibri" w:cs="Arabic Typesetting"/>
          <w:lang w:val="lv-LV"/>
        </w:rPr>
      </w:pPr>
      <w:r w:rsidRPr="00A9126D">
        <w:rPr>
          <w:rFonts w:ascii="Calibri" w:hAnsi="Calibri" w:cs="Arabic Typesetting"/>
          <w:lang w:val="lv-LV"/>
        </w:rPr>
        <w:t>(ID. Nr. BIOR 202</w:t>
      </w:r>
      <w:r w:rsidR="00191031">
        <w:rPr>
          <w:rFonts w:ascii="Calibri" w:hAnsi="Calibri" w:cs="Arabic Typesetting"/>
          <w:lang w:val="lv-LV"/>
        </w:rPr>
        <w:t>6</w:t>
      </w:r>
      <w:r w:rsidRPr="00E2135F">
        <w:rPr>
          <w:rFonts w:ascii="Calibri" w:hAnsi="Calibri" w:cs="Arabic Typesetting"/>
          <w:lang w:val="lv-LV"/>
        </w:rPr>
        <w:t>/3</w:t>
      </w:r>
      <w:r w:rsidR="00E2135F" w:rsidRPr="00E2135F">
        <w:rPr>
          <w:rFonts w:ascii="Calibri" w:hAnsi="Calibri" w:cs="Arabic Typesetting"/>
          <w:lang w:val="lv-LV"/>
        </w:rPr>
        <w:t>2</w:t>
      </w:r>
      <w:r w:rsidRPr="00E2135F">
        <w:rPr>
          <w:rFonts w:ascii="Calibri" w:hAnsi="Calibri" w:cs="Arabic Typesetting"/>
          <w:lang w:val="lv-LV"/>
        </w:rPr>
        <w:t>/</w:t>
      </w:r>
      <w:r w:rsidRPr="00A9126D">
        <w:rPr>
          <w:rFonts w:ascii="Calibri" w:hAnsi="Calibri" w:cs="Arabic Typesetting"/>
          <w:lang w:val="lv-LV"/>
        </w:rPr>
        <w:t>AK) nolikuma</w:t>
      </w:r>
    </w:p>
    <w:p w14:paraId="011D6560" w14:textId="77777777" w:rsidR="003F2D3A" w:rsidRPr="002F049A" w:rsidRDefault="003F2D3A" w:rsidP="003F2D3A">
      <w:pPr>
        <w:ind w:firstLine="446"/>
        <w:jc w:val="right"/>
        <w:rPr>
          <w:rFonts w:ascii="Calibri" w:hAnsi="Calibri"/>
          <w:szCs w:val="22"/>
          <w:lang w:val="lv-LV"/>
        </w:rPr>
      </w:pPr>
      <w:r w:rsidRPr="002F049A">
        <w:rPr>
          <w:rFonts w:ascii="Calibri" w:hAnsi="Calibri"/>
          <w:szCs w:val="22"/>
          <w:lang w:val="lv-LV"/>
        </w:rPr>
        <w:t>5. pielikums</w:t>
      </w:r>
      <w:bookmarkEnd w:id="1"/>
    </w:p>
    <w:p w14:paraId="5FC6D5BC" w14:textId="77777777" w:rsidR="003F2D3A" w:rsidRPr="002F049A" w:rsidRDefault="003F2D3A" w:rsidP="003F2D3A">
      <w:pPr>
        <w:ind w:firstLine="446"/>
        <w:jc w:val="right"/>
        <w:rPr>
          <w:rFonts w:ascii="Calibri" w:hAnsi="Calibri"/>
          <w:i/>
          <w:szCs w:val="22"/>
          <w:lang w:val="lv-LV"/>
        </w:rPr>
      </w:pPr>
      <w:r w:rsidRPr="002F049A">
        <w:rPr>
          <w:rFonts w:ascii="Calibri" w:hAnsi="Calibri"/>
          <w:i/>
          <w:szCs w:val="22"/>
          <w:lang w:val="lv-LV"/>
        </w:rPr>
        <w:t>projekts</w:t>
      </w:r>
    </w:p>
    <w:p w14:paraId="6A028089" w14:textId="14742B62" w:rsidR="003F2D3A" w:rsidRPr="002F049A" w:rsidRDefault="003F2D3A" w:rsidP="00FC3306">
      <w:pPr>
        <w:spacing w:before="120"/>
        <w:ind w:firstLine="630"/>
        <w:jc w:val="center"/>
        <w:rPr>
          <w:rFonts w:ascii="Calibri" w:hAnsi="Calibri"/>
          <w:b/>
          <w:sz w:val="22"/>
          <w:szCs w:val="22"/>
          <w:lang w:val="lv-LV"/>
        </w:rPr>
      </w:pPr>
      <w:r w:rsidRPr="002F049A">
        <w:rPr>
          <w:rFonts w:ascii="Calibri" w:hAnsi="Calibri"/>
          <w:b/>
          <w:sz w:val="22"/>
          <w:szCs w:val="22"/>
          <w:lang w:val="lv-LV"/>
        </w:rPr>
        <w:t>IEPIRKUMA LĪGUMS</w:t>
      </w:r>
    </w:p>
    <w:p w14:paraId="7D09FB01" w14:textId="6D0D5350" w:rsidR="003F2D3A" w:rsidRPr="002F049A" w:rsidRDefault="00977D6B" w:rsidP="003F2D3A">
      <w:pPr>
        <w:ind w:firstLine="630"/>
        <w:jc w:val="center"/>
        <w:rPr>
          <w:rFonts w:ascii="Calibri" w:hAnsi="Calibri"/>
          <w:b/>
          <w:sz w:val="22"/>
          <w:szCs w:val="22"/>
          <w:lang w:val="lv-LV"/>
        </w:rPr>
      </w:pPr>
      <w:r w:rsidRPr="002F049A">
        <w:rPr>
          <w:rFonts w:ascii="Calibri" w:hAnsi="Calibri"/>
          <w:b/>
          <w:sz w:val="22"/>
          <w:szCs w:val="22"/>
          <w:lang w:val="lv-LV"/>
        </w:rPr>
        <w:t>Nr. BIOR 202</w:t>
      </w:r>
      <w:r w:rsidR="00191031">
        <w:rPr>
          <w:rFonts w:ascii="Calibri" w:hAnsi="Calibri"/>
          <w:b/>
          <w:sz w:val="22"/>
          <w:szCs w:val="22"/>
          <w:lang w:val="lv-LV"/>
        </w:rPr>
        <w:t>6</w:t>
      </w:r>
      <w:r w:rsidR="00B632A7">
        <w:rPr>
          <w:rFonts w:ascii="Calibri" w:hAnsi="Calibri"/>
          <w:b/>
          <w:sz w:val="22"/>
          <w:szCs w:val="22"/>
          <w:lang w:val="lv-LV"/>
        </w:rPr>
        <w:t>/</w:t>
      </w:r>
      <w:r w:rsidR="00B632A7" w:rsidRPr="00E2135F">
        <w:rPr>
          <w:rFonts w:ascii="Calibri" w:hAnsi="Calibri"/>
          <w:b/>
          <w:sz w:val="22"/>
          <w:szCs w:val="22"/>
          <w:lang w:val="lv-LV"/>
        </w:rPr>
        <w:t>3</w:t>
      </w:r>
      <w:r w:rsidR="00E2135F" w:rsidRPr="00E2135F">
        <w:rPr>
          <w:rFonts w:ascii="Calibri" w:hAnsi="Calibri"/>
          <w:b/>
          <w:sz w:val="22"/>
          <w:szCs w:val="22"/>
          <w:lang w:val="lv-LV"/>
        </w:rPr>
        <w:t>2</w:t>
      </w:r>
      <w:r w:rsidR="003F2D3A" w:rsidRPr="00E2135F">
        <w:rPr>
          <w:rFonts w:ascii="Calibri" w:hAnsi="Calibri"/>
          <w:b/>
          <w:sz w:val="22"/>
          <w:szCs w:val="22"/>
          <w:lang w:val="lv-LV"/>
        </w:rPr>
        <w:t>/</w:t>
      </w:r>
      <w:r w:rsidR="003F2D3A" w:rsidRPr="002F049A">
        <w:rPr>
          <w:rFonts w:ascii="Calibri" w:hAnsi="Calibri"/>
          <w:b/>
          <w:sz w:val="22"/>
          <w:szCs w:val="22"/>
          <w:lang w:val="lv-LV"/>
        </w:rPr>
        <w:t>AK</w:t>
      </w:r>
    </w:p>
    <w:p w14:paraId="75BC5679" w14:textId="46E30D38" w:rsidR="005E0FF8" w:rsidRPr="005E0FF8" w:rsidRDefault="005E0FF8" w:rsidP="005E0FF8">
      <w:pPr>
        <w:spacing w:before="120"/>
        <w:jc w:val="both"/>
        <w:rPr>
          <w:rFonts w:asciiTheme="minorHAnsi" w:hAnsiTheme="minorHAnsi" w:cstheme="minorHAnsi"/>
          <w:i/>
          <w:sz w:val="22"/>
          <w:szCs w:val="22"/>
          <w:lang w:val="lv-LV"/>
        </w:rPr>
      </w:pPr>
      <w:r w:rsidRPr="005E0FF8">
        <w:rPr>
          <w:rFonts w:asciiTheme="minorHAnsi" w:hAnsiTheme="minorHAnsi" w:cstheme="minorHAnsi"/>
          <w:sz w:val="22"/>
          <w:szCs w:val="22"/>
          <w:lang w:val="lv-LV"/>
        </w:rPr>
        <w:t xml:space="preserve">Rīgā,                                                                                                                                                     </w:t>
      </w:r>
      <w:r w:rsidRPr="005E0FF8">
        <w:rPr>
          <w:rFonts w:asciiTheme="minorHAnsi" w:hAnsiTheme="minorHAnsi" w:cstheme="minorHAnsi"/>
          <w:i/>
          <w:sz w:val="22"/>
          <w:szCs w:val="22"/>
          <w:lang w:val="lv-LV"/>
        </w:rPr>
        <w:t>Līguma datums</w:t>
      </w:r>
    </w:p>
    <w:p w14:paraId="554E56B8" w14:textId="77777777" w:rsidR="005E0FF8" w:rsidRPr="005E0FF8" w:rsidRDefault="005E0FF8" w:rsidP="005E0FF8">
      <w:pPr>
        <w:spacing w:after="120"/>
        <w:jc w:val="right"/>
        <w:rPr>
          <w:rFonts w:asciiTheme="minorHAnsi" w:hAnsiTheme="minorHAnsi" w:cstheme="minorHAnsi"/>
          <w:i/>
          <w:sz w:val="22"/>
          <w:szCs w:val="22"/>
          <w:lang w:val="lv-LV"/>
        </w:rPr>
      </w:pPr>
      <w:r w:rsidRPr="005E0FF8">
        <w:rPr>
          <w:rFonts w:asciiTheme="minorHAnsi" w:hAnsiTheme="minorHAnsi" w:cstheme="minorHAnsi"/>
          <w:i/>
          <w:sz w:val="22"/>
          <w:szCs w:val="22"/>
          <w:lang w:val="lv-LV"/>
        </w:rPr>
        <w:t>skatāms dokumenta laika zīmogā</w:t>
      </w:r>
    </w:p>
    <w:p w14:paraId="34C9155E" w14:textId="509E0E48" w:rsidR="003F2D3A" w:rsidRPr="002F049A" w:rsidRDefault="003F2D3A" w:rsidP="003F2D3A">
      <w:pPr>
        <w:ind w:firstLine="630"/>
        <w:jc w:val="both"/>
        <w:rPr>
          <w:rFonts w:ascii="Calibri" w:hAnsi="Calibri"/>
          <w:sz w:val="22"/>
          <w:szCs w:val="22"/>
          <w:lang w:val="lv-LV"/>
        </w:rPr>
      </w:pPr>
      <w:r w:rsidRPr="002F049A">
        <w:rPr>
          <w:rFonts w:ascii="Calibri" w:hAnsi="Calibri"/>
          <w:b/>
          <w:i/>
          <w:sz w:val="22"/>
          <w:szCs w:val="22"/>
          <w:lang w:val="lv-LV"/>
        </w:rPr>
        <w:t>_________________________________</w:t>
      </w:r>
      <w:r w:rsidRPr="002F049A">
        <w:rPr>
          <w:rFonts w:ascii="Calibri" w:hAnsi="Calibri"/>
          <w:sz w:val="22"/>
          <w:szCs w:val="22"/>
          <w:lang w:val="lv-LV"/>
        </w:rPr>
        <w:t xml:space="preserve"> (turpmāk – </w:t>
      </w:r>
      <w:r w:rsidRPr="002F049A">
        <w:rPr>
          <w:rFonts w:ascii="Calibri" w:hAnsi="Calibri"/>
          <w:iCs/>
          <w:sz w:val="22"/>
          <w:szCs w:val="22"/>
          <w:lang w:val="lv-LV"/>
        </w:rPr>
        <w:t>Izpildītājs)</w:t>
      </w:r>
      <w:r w:rsidRPr="002F049A">
        <w:rPr>
          <w:rFonts w:ascii="Calibri" w:hAnsi="Calibri"/>
          <w:sz w:val="22"/>
          <w:szCs w:val="22"/>
          <w:lang w:val="lv-LV"/>
        </w:rPr>
        <w:t xml:space="preserve">, ko saskaņā ar ___________ pārstāv ___________, </w:t>
      </w:r>
      <w:r w:rsidR="00240DC6">
        <w:rPr>
          <w:rFonts w:ascii="Calibri" w:hAnsi="Calibri"/>
          <w:sz w:val="22"/>
          <w:szCs w:val="22"/>
          <w:lang w:val="lv-LV"/>
        </w:rPr>
        <w:t xml:space="preserve">no vienas puses, </w:t>
      </w:r>
      <w:r w:rsidRPr="002F049A">
        <w:rPr>
          <w:rFonts w:ascii="Calibri" w:hAnsi="Calibri"/>
          <w:sz w:val="22"/>
          <w:szCs w:val="22"/>
          <w:lang w:val="lv-LV"/>
        </w:rPr>
        <w:t>un</w:t>
      </w:r>
    </w:p>
    <w:p w14:paraId="21459843" w14:textId="1CFA7F4D" w:rsidR="003F2D3A" w:rsidRPr="002F049A" w:rsidRDefault="003F2D3A" w:rsidP="003F2D3A">
      <w:pPr>
        <w:ind w:firstLine="630"/>
        <w:jc w:val="both"/>
        <w:rPr>
          <w:rFonts w:ascii="Calibri" w:hAnsi="Calibri"/>
          <w:sz w:val="22"/>
          <w:szCs w:val="22"/>
          <w:lang w:val="lv-LV"/>
        </w:rPr>
      </w:pPr>
      <w:r w:rsidRPr="002F049A">
        <w:rPr>
          <w:rFonts w:ascii="Calibri" w:hAnsi="Calibri"/>
          <w:b/>
          <w:i/>
          <w:sz w:val="22"/>
          <w:szCs w:val="22"/>
          <w:lang w:val="lv-LV"/>
        </w:rPr>
        <w:t>Pārtikas drošības, dzīvnieku veselības un vides zinātniskais institūts „BIOR”</w:t>
      </w:r>
      <w:r w:rsidRPr="002F049A">
        <w:rPr>
          <w:rFonts w:ascii="Calibri" w:hAnsi="Calibri"/>
          <w:sz w:val="22"/>
          <w:szCs w:val="22"/>
          <w:lang w:val="lv-LV"/>
        </w:rPr>
        <w:t xml:space="preserve"> (turpmāk – Pasūtītājs), ko saskaņā ar institūta nolikumu pārstāv direktor</w:t>
      </w:r>
      <w:r w:rsidR="005E0FF8">
        <w:rPr>
          <w:rFonts w:ascii="Calibri" w:hAnsi="Calibri"/>
          <w:sz w:val="22"/>
          <w:szCs w:val="22"/>
          <w:lang w:val="lv-LV"/>
        </w:rPr>
        <w:t>e Olga Valciņa</w:t>
      </w:r>
      <w:r w:rsidRPr="002F049A">
        <w:rPr>
          <w:rFonts w:ascii="Calibri" w:hAnsi="Calibri"/>
          <w:sz w:val="22"/>
          <w:szCs w:val="22"/>
          <w:lang w:val="lv-LV"/>
        </w:rPr>
        <w:t>,</w:t>
      </w:r>
      <w:r w:rsidR="00240DC6">
        <w:rPr>
          <w:rFonts w:ascii="Calibri" w:hAnsi="Calibri"/>
          <w:sz w:val="22"/>
          <w:szCs w:val="22"/>
          <w:lang w:val="lv-LV"/>
        </w:rPr>
        <w:t xml:space="preserve"> no otras puses,</w:t>
      </w:r>
    </w:p>
    <w:p w14:paraId="05EEF60B" w14:textId="0811FD83" w:rsidR="003F2D3A" w:rsidRPr="003F2D3A" w:rsidRDefault="003F2D3A" w:rsidP="003F2D3A">
      <w:pPr>
        <w:ind w:firstLine="630"/>
        <w:jc w:val="both"/>
        <w:rPr>
          <w:rFonts w:ascii="Calibri" w:hAnsi="Calibri"/>
          <w:sz w:val="22"/>
          <w:szCs w:val="22"/>
          <w:lang w:val="lv-LV"/>
        </w:rPr>
      </w:pPr>
      <w:r w:rsidRPr="002F049A">
        <w:rPr>
          <w:rFonts w:ascii="Calibri" w:hAnsi="Calibri"/>
          <w:sz w:val="22"/>
          <w:szCs w:val="22"/>
          <w:lang w:val="lv-LV"/>
        </w:rPr>
        <w:t>Izpildītājs un Pasūtītājs (abi kopā turpmāk – Līdzēji), pam</w:t>
      </w:r>
      <w:bookmarkStart w:id="2" w:name="OLE_LINK2"/>
      <w:r w:rsidRPr="002F049A">
        <w:rPr>
          <w:rFonts w:ascii="Calibri" w:hAnsi="Calibri"/>
          <w:sz w:val="22"/>
          <w:szCs w:val="22"/>
          <w:lang w:val="lv-LV"/>
        </w:rPr>
        <w:t xml:space="preserve">atojoties uz iepirkuma </w:t>
      </w:r>
      <w:bookmarkEnd w:id="2"/>
      <w:r w:rsidRPr="002F049A">
        <w:rPr>
          <w:rFonts w:ascii="Calibri" w:hAnsi="Calibri"/>
          <w:bCs/>
          <w:sz w:val="22"/>
          <w:szCs w:val="22"/>
          <w:lang w:val="lv-LV"/>
        </w:rPr>
        <w:t>“Darba apģērbu noma un pilna servisa nodrošināšana</w:t>
      </w:r>
      <w:r w:rsidRPr="002F049A">
        <w:rPr>
          <w:rFonts w:ascii="Calibri" w:hAnsi="Calibri"/>
          <w:bCs/>
          <w:iCs/>
          <w:sz w:val="22"/>
          <w:szCs w:val="22"/>
          <w:lang w:val="lv-LV"/>
        </w:rPr>
        <w:t>”</w:t>
      </w:r>
      <w:r w:rsidR="00086A3A" w:rsidRPr="002F049A">
        <w:rPr>
          <w:rFonts w:ascii="Calibri" w:hAnsi="Calibri"/>
          <w:sz w:val="22"/>
          <w:szCs w:val="22"/>
          <w:lang w:val="lv-LV"/>
        </w:rPr>
        <w:t xml:space="preserve"> (ID. Nr. BIOR 202</w:t>
      </w:r>
      <w:r w:rsidR="00191031">
        <w:rPr>
          <w:rFonts w:ascii="Calibri" w:hAnsi="Calibri"/>
          <w:sz w:val="22"/>
          <w:szCs w:val="22"/>
          <w:lang w:val="lv-LV"/>
        </w:rPr>
        <w:t>6</w:t>
      </w:r>
      <w:r w:rsidR="005E0FF8">
        <w:rPr>
          <w:rFonts w:ascii="Calibri" w:hAnsi="Calibri"/>
          <w:sz w:val="22"/>
          <w:szCs w:val="22"/>
          <w:lang w:val="lv-LV"/>
        </w:rPr>
        <w:t>/</w:t>
      </w:r>
      <w:r w:rsidR="005E0FF8" w:rsidRPr="00E2135F">
        <w:rPr>
          <w:rFonts w:ascii="Calibri" w:hAnsi="Calibri"/>
          <w:sz w:val="22"/>
          <w:szCs w:val="22"/>
          <w:lang w:val="lv-LV"/>
        </w:rPr>
        <w:t>3</w:t>
      </w:r>
      <w:r w:rsidR="00E2135F" w:rsidRPr="00E2135F">
        <w:rPr>
          <w:rFonts w:ascii="Calibri" w:hAnsi="Calibri"/>
          <w:sz w:val="22"/>
          <w:szCs w:val="22"/>
          <w:lang w:val="lv-LV"/>
        </w:rPr>
        <w:t>2</w:t>
      </w:r>
      <w:r w:rsidRPr="00E2135F">
        <w:rPr>
          <w:rFonts w:ascii="Calibri" w:hAnsi="Calibri"/>
          <w:sz w:val="22"/>
          <w:szCs w:val="22"/>
          <w:lang w:val="lv-LV"/>
        </w:rPr>
        <w:t>/AK</w:t>
      </w:r>
      <w:r w:rsidRPr="002F049A">
        <w:rPr>
          <w:rFonts w:ascii="Calibri" w:hAnsi="Calibri"/>
          <w:sz w:val="22"/>
          <w:szCs w:val="22"/>
          <w:lang w:val="lv-LV"/>
        </w:rPr>
        <w:t>) rezultātiem, noslēdz līgumu ar šādiem noteikumiem (turpmāk – Līgums):</w:t>
      </w:r>
    </w:p>
    <w:p w14:paraId="3B61C436" w14:textId="77777777" w:rsidR="00FE1303" w:rsidRPr="003F2D3A" w:rsidRDefault="003F2D3A" w:rsidP="00FC3306">
      <w:pPr>
        <w:pStyle w:val="ListParagraph"/>
        <w:numPr>
          <w:ilvl w:val="0"/>
          <w:numId w:val="1"/>
        </w:numPr>
        <w:spacing w:before="120" w:after="120"/>
        <w:ind w:left="360"/>
        <w:contextualSpacing w:val="0"/>
        <w:jc w:val="center"/>
        <w:rPr>
          <w:rFonts w:asciiTheme="minorHAnsi" w:hAnsiTheme="minorHAnsi"/>
          <w:b/>
          <w:caps/>
          <w:sz w:val="22"/>
          <w:szCs w:val="22"/>
          <w:lang w:val="lv-LV"/>
        </w:rPr>
      </w:pPr>
      <w:r w:rsidRPr="003F2D3A">
        <w:rPr>
          <w:rFonts w:asciiTheme="minorHAnsi" w:hAnsiTheme="minorHAnsi"/>
          <w:b/>
          <w:caps/>
          <w:sz w:val="22"/>
          <w:szCs w:val="22"/>
          <w:lang w:val="lv-LV"/>
        </w:rPr>
        <w:t>Līguma priekšmets</w:t>
      </w:r>
    </w:p>
    <w:p w14:paraId="30B118A5" w14:textId="1EE42384" w:rsidR="003F2D3A" w:rsidRPr="00E871E5" w:rsidRDefault="003F2D3A" w:rsidP="003F2D3A">
      <w:pPr>
        <w:pStyle w:val="BodyTextIndent2"/>
        <w:widowControl/>
        <w:overflowPunct/>
        <w:autoSpaceDE/>
        <w:autoSpaceDN/>
        <w:adjustRightInd/>
        <w:spacing w:after="0" w:line="240" w:lineRule="auto"/>
        <w:ind w:left="0" w:firstLine="720"/>
        <w:jc w:val="both"/>
        <w:rPr>
          <w:rFonts w:ascii="Calibri" w:hAnsi="Calibri"/>
          <w:sz w:val="22"/>
          <w:szCs w:val="22"/>
          <w:lang w:val="lv-LV"/>
        </w:rPr>
      </w:pPr>
      <w:r w:rsidRPr="006645BB">
        <w:rPr>
          <w:rFonts w:ascii="Calibri" w:hAnsi="Calibri"/>
          <w:sz w:val="22"/>
          <w:szCs w:val="22"/>
          <w:lang w:val="lv-LV"/>
        </w:rPr>
        <w:t xml:space="preserve">Pasūtītājs nomā no </w:t>
      </w:r>
      <w:r>
        <w:rPr>
          <w:rFonts w:ascii="Calibri" w:hAnsi="Calibri"/>
          <w:sz w:val="22"/>
          <w:szCs w:val="22"/>
          <w:lang w:val="lv-LV"/>
        </w:rPr>
        <w:t xml:space="preserve">Izpildītāja </w:t>
      </w:r>
      <w:r w:rsidRPr="006645BB">
        <w:rPr>
          <w:rFonts w:ascii="Calibri" w:hAnsi="Calibri"/>
          <w:sz w:val="22"/>
          <w:szCs w:val="22"/>
          <w:lang w:val="lv-LV"/>
        </w:rPr>
        <w:t>darba apģērbus, un Izpildītājs apņemas veikt darba apģērbu piegādi, mazgāšanu un apkopi, kā arī gādāt par darba apģērbu nepieciešamo nomaiņu atbilstoši to izmantošanas mērķim</w:t>
      </w:r>
      <w:r>
        <w:rPr>
          <w:rFonts w:ascii="Calibri" w:hAnsi="Calibri"/>
          <w:sz w:val="22"/>
          <w:szCs w:val="22"/>
          <w:lang w:val="lv-LV"/>
        </w:rPr>
        <w:t xml:space="preserve"> (</w:t>
      </w:r>
      <w:r w:rsidRPr="006645BB">
        <w:rPr>
          <w:rFonts w:ascii="Calibri" w:hAnsi="Calibri"/>
          <w:sz w:val="22"/>
          <w:szCs w:val="22"/>
          <w:lang w:val="lv-LV"/>
        </w:rPr>
        <w:t>turpmāk – Pakalpojums</w:t>
      </w:r>
      <w:r>
        <w:rPr>
          <w:rFonts w:ascii="Calibri" w:hAnsi="Calibri"/>
          <w:sz w:val="22"/>
          <w:szCs w:val="22"/>
          <w:lang w:val="lv-LV"/>
        </w:rPr>
        <w:t>)</w:t>
      </w:r>
      <w:r w:rsidRPr="006645BB">
        <w:rPr>
          <w:rFonts w:ascii="Calibri" w:hAnsi="Calibri"/>
          <w:sz w:val="22"/>
          <w:szCs w:val="22"/>
          <w:lang w:val="lv-LV"/>
        </w:rPr>
        <w:t xml:space="preserve"> </w:t>
      </w:r>
      <w:r w:rsidRPr="00E871E5">
        <w:rPr>
          <w:rFonts w:ascii="Calibri" w:hAnsi="Calibri"/>
          <w:sz w:val="22"/>
          <w:szCs w:val="22"/>
          <w:lang w:val="lv-LV"/>
        </w:rPr>
        <w:t xml:space="preserve">saskaņā ar </w:t>
      </w:r>
      <w:r w:rsidR="00E871E5" w:rsidRPr="00E871E5">
        <w:rPr>
          <w:rFonts w:ascii="Calibri" w:hAnsi="Calibri"/>
          <w:sz w:val="22"/>
          <w:szCs w:val="22"/>
          <w:lang w:val="lv-LV"/>
        </w:rPr>
        <w:t>Līguma 1</w:t>
      </w:r>
      <w:r w:rsidR="00307AC3" w:rsidRPr="00E871E5">
        <w:rPr>
          <w:rFonts w:ascii="Calibri" w:hAnsi="Calibri"/>
          <w:sz w:val="22"/>
          <w:szCs w:val="22"/>
          <w:lang w:val="lv-LV"/>
        </w:rPr>
        <w:t xml:space="preserve">. </w:t>
      </w:r>
      <w:r w:rsidRPr="00E871E5">
        <w:rPr>
          <w:rFonts w:ascii="Calibri" w:hAnsi="Calibri"/>
          <w:sz w:val="22"/>
          <w:szCs w:val="22"/>
          <w:lang w:val="lv-LV"/>
        </w:rPr>
        <w:t>pie</w:t>
      </w:r>
      <w:r w:rsidR="00307AC3" w:rsidRPr="00E871E5">
        <w:rPr>
          <w:rFonts w:ascii="Calibri" w:hAnsi="Calibri"/>
          <w:sz w:val="22"/>
          <w:szCs w:val="22"/>
          <w:lang w:val="lv-LV"/>
        </w:rPr>
        <w:t>likumu “Tehnisk</w:t>
      </w:r>
      <w:r w:rsidR="00CA2F96">
        <w:rPr>
          <w:rFonts w:ascii="Calibri" w:hAnsi="Calibri"/>
          <w:sz w:val="22"/>
          <w:szCs w:val="22"/>
          <w:lang w:val="lv-LV"/>
        </w:rPr>
        <w:t>ā</w:t>
      </w:r>
      <w:r w:rsidR="00CC57A6">
        <w:rPr>
          <w:rFonts w:ascii="Calibri" w:hAnsi="Calibri"/>
          <w:sz w:val="22"/>
          <w:szCs w:val="22"/>
          <w:lang w:val="lv-LV"/>
        </w:rPr>
        <w:t xml:space="preserve"> </w:t>
      </w:r>
      <w:r w:rsidR="00CA2F96">
        <w:rPr>
          <w:rFonts w:ascii="Calibri" w:hAnsi="Calibri"/>
          <w:sz w:val="22"/>
          <w:szCs w:val="22"/>
          <w:lang w:val="lv-LV"/>
        </w:rPr>
        <w:t>specifikācija</w:t>
      </w:r>
      <w:r w:rsidRPr="00E871E5">
        <w:rPr>
          <w:rFonts w:ascii="Calibri" w:hAnsi="Calibri"/>
          <w:sz w:val="22"/>
          <w:szCs w:val="22"/>
          <w:lang w:val="lv-LV"/>
        </w:rPr>
        <w:t>” (turpmāk – tehniskā specifikācija)</w:t>
      </w:r>
      <w:r w:rsidR="00CA2F96">
        <w:rPr>
          <w:rFonts w:ascii="Calibri" w:hAnsi="Calibri"/>
          <w:sz w:val="22"/>
          <w:szCs w:val="22"/>
          <w:lang w:val="lv-LV"/>
        </w:rPr>
        <w:t xml:space="preserve"> un Izpildītāja piedāvājumu, kas pievienots kā Līguma 2. pielikums “Tehniskais piedāvājums”</w:t>
      </w:r>
      <w:r w:rsidRPr="00E871E5">
        <w:rPr>
          <w:rFonts w:ascii="Calibri" w:hAnsi="Calibri"/>
          <w:sz w:val="22"/>
          <w:szCs w:val="22"/>
          <w:lang w:val="lv-LV"/>
        </w:rPr>
        <w:t>.</w:t>
      </w:r>
    </w:p>
    <w:p w14:paraId="150B414B" w14:textId="77777777" w:rsidR="00786A04" w:rsidRPr="00E871E5" w:rsidRDefault="00786A04" w:rsidP="00FC3306">
      <w:pPr>
        <w:pStyle w:val="ListParagraph"/>
        <w:numPr>
          <w:ilvl w:val="0"/>
          <w:numId w:val="1"/>
        </w:numPr>
        <w:spacing w:before="120" w:after="120"/>
        <w:ind w:left="360"/>
        <w:jc w:val="center"/>
        <w:rPr>
          <w:rFonts w:ascii="Calibri" w:hAnsi="Calibri"/>
          <w:b/>
          <w:caps/>
          <w:sz w:val="22"/>
          <w:szCs w:val="22"/>
          <w:lang w:val="lv-LV"/>
        </w:rPr>
      </w:pPr>
      <w:r w:rsidRPr="00E871E5">
        <w:rPr>
          <w:rFonts w:ascii="Calibri" w:hAnsi="Calibri"/>
          <w:b/>
          <w:caps/>
          <w:sz w:val="22"/>
          <w:szCs w:val="22"/>
          <w:lang w:val="lv-LV"/>
        </w:rPr>
        <w:t>MAKSA PAR PAKALPOJUMU UN maksājumu KārTĪBA</w:t>
      </w:r>
    </w:p>
    <w:p w14:paraId="069302D3" w14:textId="21C17C08" w:rsidR="005E0FF8" w:rsidRPr="005E0FF8" w:rsidRDefault="00786A04" w:rsidP="005E0FF8">
      <w:pPr>
        <w:pStyle w:val="BodyText"/>
        <w:widowControl/>
        <w:numPr>
          <w:ilvl w:val="1"/>
          <w:numId w:val="6"/>
        </w:numPr>
        <w:overflowPunct/>
        <w:autoSpaceDE/>
        <w:autoSpaceDN/>
        <w:adjustRightInd/>
        <w:spacing w:after="0"/>
        <w:jc w:val="both"/>
        <w:rPr>
          <w:rFonts w:ascii="Calibri" w:hAnsi="Calibri"/>
          <w:sz w:val="22"/>
          <w:szCs w:val="22"/>
          <w:lang w:val="lv-LV" w:eastAsia="x-none"/>
        </w:rPr>
      </w:pPr>
      <w:r w:rsidRPr="00E871E5">
        <w:rPr>
          <w:rFonts w:ascii="Calibri" w:hAnsi="Calibri"/>
          <w:sz w:val="22"/>
          <w:szCs w:val="22"/>
          <w:lang w:val="lv-LV" w:eastAsia="x-none"/>
        </w:rPr>
        <w:t xml:space="preserve">Maksa par </w:t>
      </w:r>
      <w:r w:rsidR="007C58B2" w:rsidRPr="00E871E5">
        <w:rPr>
          <w:rFonts w:ascii="Calibri" w:hAnsi="Calibri"/>
          <w:sz w:val="22"/>
          <w:szCs w:val="22"/>
          <w:lang w:val="lv-LV" w:eastAsia="x-none"/>
        </w:rPr>
        <w:t xml:space="preserve">Pakalpojumu saskaņā ar Līguma </w:t>
      </w:r>
      <w:r w:rsidR="008071A2">
        <w:rPr>
          <w:rFonts w:ascii="Calibri" w:hAnsi="Calibri"/>
          <w:sz w:val="22"/>
          <w:szCs w:val="22"/>
          <w:lang w:val="lv-LV" w:eastAsia="x-none"/>
        </w:rPr>
        <w:t>3</w:t>
      </w:r>
      <w:r w:rsidR="007C58B2" w:rsidRPr="00E871E5">
        <w:rPr>
          <w:rFonts w:ascii="Calibri" w:hAnsi="Calibri"/>
          <w:sz w:val="22"/>
          <w:szCs w:val="22"/>
          <w:lang w:val="lv-LV" w:eastAsia="x-none"/>
        </w:rPr>
        <w:t xml:space="preserve">. </w:t>
      </w:r>
      <w:r w:rsidRPr="00E871E5">
        <w:rPr>
          <w:rFonts w:ascii="Calibri" w:hAnsi="Calibri"/>
          <w:sz w:val="22"/>
          <w:szCs w:val="22"/>
          <w:lang w:val="lv-LV" w:eastAsia="x-none"/>
        </w:rPr>
        <w:t>pielikumu „</w:t>
      </w:r>
      <w:r w:rsidRPr="005E0FF8">
        <w:rPr>
          <w:rFonts w:ascii="Calibri" w:hAnsi="Calibri"/>
          <w:sz w:val="22"/>
          <w:szCs w:val="22"/>
          <w:lang w:val="lv-LV" w:eastAsia="x-none"/>
        </w:rPr>
        <w:t xml:space="preserve">Finanšu piedāvājums” </w:t>
      </w:r>
      <w:r w:rsidR="007C58B2" w:rsidRPr="005E0FF8">
        <w:rPr>
          <w:rFonts w:ascii="Calibri" w:hAnsi="Calibri"/>
          <w:sz w:val="22"/>
          <w:szCs w:val="22"/>
          <w:lang w:val="lv-LV" w:eastAsia="x-none"/>
        </w:rPr>
        <w:t xml:space="preserve">ir __________ EUR (__________ </w:t>
      </w:r>
      <w:proofErr w:type="spellStart"/>
      <w:r w:rsidR="007C58B2" w:rsidRPr="005E0FF8">
        <w:rPr>
          <w:rFonts w:ascii="Calibri" w:hAnsi="Calibri"/>
          <w:sz w:val="22"/>
          <w:szCs w:val="22"/>
          <w:lang w:val="lv-LV" w:eastAsia="x-none"/>
        </w:rPr>
        <w:t>euro</w:t>
      </w:r>
      <w:proofErr w:type="spellEnd"/>
      <w:r w:rsidR="007C58B2" w:rsidRPr="005E0FF8">
        <w:rPr>
          <w:rFonts w:ascii="Calibri" w:hAnsi="Calibri"/>
          <w:sz w:val="22"/>
          <w:szCs w:val="22"/>
          <w:lang w:val="lv-LV" w:eastAsia="x-none"/>
        </w:rPr>
        <w:t xml:space="preserve">, __ centi) </w:t>
      </w:r>
      <w:r w:rsidRPr="005E0FF8">
        <w:rPr>
          <w:rFonts w:ascii="Calibri" w:hAnsi="Calibri"/>
          <w:sz w:val="22"/>
          <w:szCs w:val="22"/>
          <w:lang w:val="lv-LV" w:eastAsia="x-none"/>
        </w:rPr>
        <w:t xml:space="preserve">bez </w:t>
      </w:r>
      <w:r w:rsidR="007C58B2" w:rsidRPr="005E0FF8">
        <w:rPr>
          <w:rFonts w:ascii="Calibri" w:hAnsi="Calibri"/>
          <w:sz w:val="22"/>
          <w:szCs w:val="22"/>
          <w:lang w:val="lv-LV" w:eastAsia="x-none"/>
        </w:rPr>
        <w:t xml:space="preserve">pievienotās vērtības nodokļa (turpmāk – </w:t>
      </w:r>
      <w:r w:rsidRPr="005E0FF8">
        <w:rPr>
          <w:rFonts w:ascii="Calibri" w:hAnsi="Calibri"/>
          <w:sz w:val="22"/>
          <w:szCs w:val="22"/>
          <w:lang w:val="lv-LV" w:eastAsia="x-none"/>
        </w:rPr>
        <w:t>PVN</w:t>
      </w:r>
      <w:r w:rsidR="007C58B2" w:rsidRPr="005E0FF8">
        <w:rPr>
          <w:rFonts w:ascii="Calibri" w:hAnsi="Calibri"/>
          <w:sz w:val="22"/>
          <w:szCs w:val="22"/>
          <w:lang w:val="lv-LV" w:eastAsia="x-none"/>
        </w:rPr>
        <w:t>).</w:t>
      </w:r>
      <w:r w:rsidR="005E0FF8" w:rsidRPr="005E0FF8">
        <w:rPr>
          <w:rFonts w:ascii="Calibri" w:hAnsi="Calibri"/>
          <w:sz w:val="22"/>
          <w:szCs w:val="22"/>
          <w:lang w:val="lv-LV" w:eastAsia="x-none"/>
        </w:rPr>
        <w:t xml:space="preserve"> </w:t>
      </w:r>
      <w:r w:rsidR="005E0FF8" w:rsidRPr="005E0FF8">
        <w:rPr>
          <w:rFonts w:ascii="Calibri" w:hAnsi="Calibri"/>
          <w:sz w:val="22"/>
          <w:szCs w:val="22"/>
          <w:lang w:val="lv-LV"/>
        </w:rPr>
        <w:t>PVN tiek maksāts saskaņā ar normatīvajos aktos noteikto samaksas kārtību un likmi.</w:t>
      </w:r>
    </w:p>
    <w:p w14:paraId="138FA6D0" w14:textId="77777777" w:rsidR="005E0FF8" w:rsidRDefault="00786A04" w:rsidP="005E0FF8">
      <w:pPr>
        <w:pStyle w:val="BodyText"/>
        <w:widowControl/>
        <w:numPr>
          <w:ilvl w:val="1"/>
          <w:numId w:val="6"/>
        </w:numPr>
        <w:overflowPunct/>
        <w:autoSpaceDE/>
        <w:autoSpaceDN/>
        <w:adjustRightInd/>
        <w:spacing w:after="0"/>
        <w:jc w:val="both"/>
        <w:rPr>
          <w:rFonts w:ascii="Calibri" w:hAnsi="Calibri"/>
          <w:sz w:val="22"/>
          <w:szCs w:val="22"/>
          <w:lang w:val="lv-LV" w:eastAsia="x-none"/>
        </w:rPr>
      </w:pPr>
      <w:r w:rsidRPr="005E0FF8">
        <w:rPr>
          <w:rFonts w:ascii="Calibri" w:hAnsi="Calibri"/>
          <w:sz w:val="22"/>
          <w:szCs w:val="22"/>
          <w:lang w:val="lv-LV" w:eastAsia="x-none"/>
        </w:rPr>
        <w:t>Maksa par faktiski sniegto Pakalpojumu tiek sākta rēķināt no nākamās dienas, kad Līdzēji parakstījuši darba apģērbu nodošanas</w:t>
      </w:r>
      <w:r w:rsidR="007C58B2" w:rsidRPr="005E0FF8">
        <w:rPr>
          <w:rFonts w:ascii="Calibri" w:hAnsi="Calibri"/>
          <w:sz w:val="22"/>
          <w:szCs w:val="22"/>
          <w:lang w:val="lv-LV" w:eastAsia="x-none"/>
        </w:rPr>
        <w:t xml:space="preserve"> </w:t>
      </w:r>
      <w:r w:rsidRPr="005E0FF8">
        <w:rPr>
          <w:rFonts w:ascii="Calibri" w:hAnsi="Calibri"/>
          <w:sz w:val="22"/>
          <w:szCs w:val="22"/>
          <w:lang w:val="lv-LV" w:eastAsia="x-none"/>
        </w:rPr>
        <w:t>-</w:t>
      </w:r>
      <w:r w:rsidR="007C58B2" w:rsidRPr="005E0FF8">
        <w:rPr>
          <w:rFonts w:ascii="Calibri" w:hAnsi="Calibri"/>
          <w:sz w:val="22"/>
          <w:szCs w:val="22"/>
          <w:lang w:val="lv-LV" w:eastAsia="x-none"/>
        </w:rPr>
        <w:t xml:space="preserve"> </w:t>
      </w:r>
      <w:r w:rsidRPr="005E0FF8">
        <w:rPr>
          <w:rFonts w:ascii="Calibri" w:hAnsi="Calibri"/>
          <w:sz w:val="22"/>
          <w:szCs w:val="22"/>
          <w:lang w:val="lv-LV" w:eastAsia="x-none"/>
        </w:rPr>
        <w:t>pieņemšanas aktu</w:t>
      </w:r>
      <w:r w:rsidR="007C58B2" w:rsidRPr="005E0FF8">
        <w:rPr>
          <w:rFonts w:ascii="Calibri" w:hAnsi="Calibri"/>
          <w:sz w:val="22"/>
          <w:szCs w:val="22"/>
          <w:lang w:val="lv-LV" w:eastAsia="x-none"/>
        </w:rPr>
        <w:t xml:space="preserve"> (turpmāk - Akts)</w:t>
      </w:r>
      <w:r w:rsidRPr="005E0FF8">
        <w:rPr>
          <w:rFonts w:ascii="Calibri" w:hAnsi="Calibri"/>
          <w:sz w:val="22"/>
          <w:szCs w:val="22"/>
          <w:lang w:val="lv-LV" w:eastAsia="x-none"/>
        </w:rPr>
        <w:t>.</w:t>
      </w:r>
    </w:p>
    <w:p w14:paraId="2977190A" w14:textId="77777777" w:rsidR="005E0FF8" w:rsidRDefault="00786A04" w:rsidP="005E0FF8">
      <w:pPr>
        <w:pStyle w:val="BodyText"/>
        <w:widowControl/>
        <w:numPr>
          <w:ilvl w:val="1"/>
          <w:numId w:val="6"/>
        </w:numPr>
        <w:overflowPunct/>
        <w:autoSpaceDE/>
        <w:autoSpaceDN/>
        <w:adjustRightInd/>
        <w:spacing w:after="0"/>
        <w:jc w:val="both"/>
        <w:rPr>
          <w:rFonts w:ascii="Calibri" w:hAnsi="Calibri"/>
          <w:sz w:val="22"/>
          <w:szCs w:val="22"/>
          <w:lang w:val="lv-LV" w:eastAsia="x-none"/>
        </w:rPr>
      </w:pPr>
      <w:r w:rsidRPr="005E0FF8">
        <w:rPr>
          <w:rFonts w:ascii="Calibri" w:hAnsi="Calibri"/>
          <w:sz w:val="22"/>
          <w:szCs w:val="22"/>
          <w:lang w:val="lv-LV" w:eastAsia="x-none"/>
        </w:rPr>
        <w:t>Maksa par Pakalpojumu tiek pārskaitīta daļās – vienu reizi</w:t>
      </w:r>
      <w:r w:rsidR="007C58B2" w:rsidRPr="005E0FF8">
        <w:rPr>
          <w:rFonts w:ascii="Calibri" w:hAnsi="Calibri"/>
          <w:sz w:val="22"/>
          <w:szCs w:val="22"/>
          <w:lang w:val="lv-LV" w:eastAsia="x-none"/>
        </w:rPr>
        <w:t xml:space="preserve"> mēnesī, veicot pārskaitījumu uz Izpildītāja rēķinā norādīto Izpildītāja bankas norēķinu kontu,</w:t>
      </w:r>
      <w:r w:rsidRPr="005E0FF8">
        <w:rPr>
          <w:rFonts w:ascii="Calibri" w:hAnsi="Calibri"/>
          <w:sz w:val="22"/>
          <w:szCs w:val="22"/>
          <w:lang w:val="lv-LV" w:eastAsia="x-none"/>
        </w:rPr>
        <w:t xml:space="preserve"> 10 (desmit) darba dienu laikā no rēķina par attiecīgajā mēnesī saņemto Pakalpojumu saņemšanas dienas. Rēķinā Izpildītājs norāda </w:t>
      </w:r>
      <w:r w:rsidR="007C58B2" w:rsidRPr="005E0FF8">
        <w:rPr>
          <w:rFonts w:ascii="Calibri" w:hAnsi="Calibri"/>
          <w:sz w:val="22"/>
          <w:szCs w:val="22"/>
          <w:lang w:val="lv-LV" w:eastAsia="x-none"/>
        </w:rPr>
        <w:t xml:space="preserve">Pasūtītāja </w:t>
      </w:r>
      <w:r w:rsidRPr="005E0FF8">
        <w:rPr>
          <w:rFonts w:ascii="Calibri" w:hAnsi="Calibri"/>
          <w:sz w:val="22"/>
          <w:szCs w:val="22"/>
          <w:lang w:val="lv-LV" w:eastAsia="x-none"/>
        </w:rPr>
        <w:t>Līguma Nr.</w:t>
      </w:r>
    </w:p>
    <w:p w14:paraId="25E74037" w14:textId="77777777" w:rsidR="005E0FF8" w:rsidRDefault="00786A04" w:rsidP="005E0FF8">
      <w:pPr>
        <w:pStyle w:val="BodyText"/>
        <w:widowControl/>
        <w:numPr>
          <w:ilvl w:val="1"/>
          <w:numId w:val="6"/>
        </w:numPr>
        <w:overflowPunct/>
        <w:autoSpaceDE/>
        <w:autoSpaceDN/>
        <w:adjustRightInd/>
        <w:spacing w:after="0"/>
        <w:jc w:val="both"/>
        <w:rPr>
          <w:rFonts w:ascii="Calibri" w:hAnsi="Calibri"/>
          <w:sz w:val="22"/>
          <w:szCs w:val="22"/>
          <w:lang w:val="lv-LV" w:eastAsia="x-none"/>
        </w:rPr>
      </w:pPr>
      <w:r w:rsidRPr="005E0FF8">
        <w:rPr>
          <w:rFonts w:ascii="Calibri" w:hAnsi="Calibri"/>
          <w:sz w:val="22"/>
          <w:szCs w:val="22"/>
          <w:lang w:val="lv-LV" w:eastAsia="x-none"/>
        </w:rPr>
        <w:t>Maksā par Pakalpojumu ir ietvertas visas</w:t>
      </w:r>
      <w:r w:rsidR="007C58B2" w:rsidRPr="005E0FF8">
        <w:rPr>
          <w:rFonts w:ascii="Calibri" w:hAnsi="Calibri"/>
          <w:sz w:val="22"/>
          <w:szCs w:val="22"/>
          <w:lang w:val="lv-LV" w:eastAsia="x-none"/>
        </w:rPr>
        <w:t xml:space="preserve"> izmaksas, kas saistītas ar tehniskajai specifikācijai atbilstoša apģērba iznomāšanu, t.sk., servisa, transporta izmaksas, apģērbu sadales un savākšanas skapja noma, apģērbu ievietošana skapīšos u.c. izmaksas, kas nepieciešamas Pakalpojuma pilnīgai un kvalitatīvai sniegšanai</w:t>
      </w:r>
      <w:r w:rsidRPr="005E0FF8">
        <w:rPr>
          <w:rFonts w:ascii="Calibri" w:hAnsi="Calibri"/>
          <w:sz w:val="22"/>
          <w:szCs w:val="22"/>
          <w:lang w:val="lv-LV" w:eastAsia="x-none"/>
        </w:rPr>
        <w:t>.</w:t>
      </w:r>
    </w:p>
    <w:p w14:paraId="5A5B295B" w14:textId="77777777" w:rsidR="00786A04" w:rsidRPr="000711EB" w:rsidRDefault="00786A04" w:rsidP="00FC3306">
      <w:pPr>
        <w:numPr>
          <w:ilvl w:val="0"/>
          <w:numId w:val="1"/>
        </w:numPr>
        <w:spacing w:before="120" w:after="120"/>
        <w:ind w:left="360"/>
        <w:jc w:val="center"/>
        <w:rPr>
          <w:rFonts w:asciiTheme="minorHAnsi" w:hAnsiTheme="minorHAnsi"/>
          <w:b/>
          <w:caps/>
          <w:sz w:val="22"/>
          <w:szCs w:val="22"/>
          <w:lang w:val="lv-LV"/>
        </w:rPr>
      </w:pPr>
      <w:r w:rsidRPr="000711EB">
        <w:rPr>
          <w:rFonts w:asciiTheme="minorHAnsi" w:hAnsiTheme="minorHAnsi"/>
          <w:b/>
          <w:caps/>
          <w:sz w:val="22"/>
          <w:szCs w:val="22"/>
          <w:lang w:val="lv-LV"/>
        </w:rPr>
        <w:t>PAKALPOJUMA SNIEGŠANAS KĀRTĪBA</w:t>
      </w:r>
    </w:p>
    <w:p w14:paraId="764E62F2" w14:textId="77777777" w:rsidR="00786A04" w:rsidRPr="000711EB" w:rsidRDefault="00786A04" w:rsidP="00786A04">
      <w:pPr>
        <w:pStyle w:val="BodyTextIndent2"/>
        <w:widowControl/>
        <w:numPr>
          <w:ilvl w:val="1"/>
          <w:numId w:val="4"/>
        </w:numPr>
        <w:overflowPunct/>
        <w:autoSpaceDE/>
        <w:autoSpaceDN/>
        <w:adjustRightInd/>
        <w:spacing w:after="0" w:line="240" w:lineRule="auto"/>
        <w:jc w:val="both"/>
        <w:rPr>
          <w:rFonts w:asciiTheme="minorHAnsi" w:hAnsiTheme="minorHAnsi"/>
          <w:sz w:val="22"/>
          <w:szCs w:val="22"/>
          <w:lang w:val="lv-LV"/>
        </w:rPr>
      </w:pPr>
      <w:r w:rsidRPr="000711EB">
        <w:rPr>
          <w:rFonts w:asciiTheme="minorHAnsi" w:hAnsiTheme="minorHAnsi"/>
          <w:sz w:val="22"/>
          <w:szCs w:val="22"/>
          <w:lang w:val="lv-LV"/>
        </w:rPr>
        <w:t>Pakalpojum</w:t>
      </w:r>
      <w:r w:rsidR="00FC3306">
        <w:rPr>
          <w:rFonts w:asciiTheme="minorHAnsi" w:hAnsiTheme="minorHAnsi"/>
          <w:sz w:val="22"/>
          <w:szCs w:val="22"/>
          <w:lang w:val="lv-LV"/>
        </w:rPr>
        <w:t>s tiek sniegts</w:t>
      </w:r>
      <w:r w:rsidRPr="000711EB">
        <w:rPr>
          <w:rFonts w:asciiTheme="minorHAnsi" w:hAnsiTheme="minorHAnsi"/>
          <w:sz w:val="22"/>
          <w:szCs w:val="22"/>
          <w:lang w:val="lv-LV"/>
        </w:rPr>
        <w:t xml:space="preserve"> </w:t>
      </w:r>
      <w:r w:rsidRPr="000711EB">
        <w:rPr>
          <w:rFonts w:asciiTheme="minorHAnsi" w:hAnsiTheme="minorHAnsi"/>
          <w:i/>
          <w:sz w:val="22"/>
          <w:szCs w:val="22"/>
          <w:lang w:val="lv-LV"/>
        </w:rPr>
        <w:t>36 (trīsdesmit sešus) mēnešus</w:t>
      </w:r>
      <w:r w:rsidR="007C58B2" w:rsidRPr="000711EB">
        <w:rPr>
          <w:rFonts w:asciiTheme="minorHAnsi" w:hAnsiTheme="minorHAnsi"/>
          <w:i/>
          <w:sz w:val="22"/>
          <w:szCs w:val="22"/>
          <w:lang w:val="lv-LV"/>
        </w:rPr>
        <w:t xml:space="preserve"> no Līguma noslēgšanas dienas</w:t>
      </w:r>
      <w:r w:rsidRPr="000711EB">
        <w:rPr>
          <w:rFonts w:asciiTheme="minorHAnsi" w:hAnsiTheme="minorHAnsi"/>
          <w:i/>
          <w:sz w:val="22"/>
          <w:szCs w:val="22"/>
          <w:lang w:val="lv-LV"/>
        </w:rPr>
        <w:t>.</w:t>
      </w:r>
    </w:p>
    <w:p w14:paraId="3836C46B" w14:textId="77777777" w:rsidR="000711EB" w:rsidRPr="000711EB" w:rsidRDefault="00786A04" w:rsidP="000711EB">
      <w:pPr>
        <w:pStyle w:val="BodyTextIndent2"/>
        <w:widowControl/>
        <w:numPr>
          <w:ilvl w:val="1"/>
          <w:numId w:val="4"/>
        </w:numPr>
        <w:overflowPunct/>
        <w:autoSpaceDE/>
        <w:autoSpaceDN/>
        <w:adjustRightInd/>
        <w:spacing w:after="0" w:line="240" w:lineRule="auto"/>
        <w:jc w:val="both"/>
        <w:rPr>
          <w:rFonts w:asciiTheme="minorHAnsi" w:hAnsiTheme="minorHAnsi"/>
          <w:sz w:val="22"/>
          <w:szCs w:val="22"/>
          <w:lang w:val="lv-LV"/>
        </w:rPr>
      </w:pPr>
      <w:r w:rsidRPr="000711EB">
        <w:rPr>
          <w:rFonts w:asciiTheme="minorHAnsi" w:hAnsiTheme="minorHAnsi"/>
          <w:sz w:val="22"/>
          <w:szCs w:val="22"/>
          <w:lang w:val="lv-LV"/>
        </w:rPr>
        <w:t>Pakalpojums tiek sniegts tehniskajā spe</w:t>
      </w:r>
      <w:r w:rsidR="00FC3306">
        <w:rPr>
          <w:rFonts w:asciiTheme="minorHAnsi" w:hAnsiTheme="minorHAnsi"/>
          <w:sz w:val="22"/>
          <w:szCs w:val="22"/>
          <w:lang w:val="lv-LV"/>
        </w:rPr>
        <w:t>cifikācijā norādītajos termiņos. P</w:t>
      </w:r>
      <w:r w:rsidRPr="000711EB">
        <w:rPr>
          <w:rFonts w:asciiTheme="minorHAnsi" w:hAnsiTheme="minorHAnsi"/>
          <w:sz w:val="22"/>
          <w:szCs w:val="22"/>
          <w:lang w:val="lv-LV"/>
        </w:rPr>
        <w:t xml:space="preserve">irmo piegādi uz </w:t>
      </w:r>
      <w:r w:rsidR="000711EB" w:rsidRPr="000711EB">
        <w:rPr>
          <w:rFonts w:asciiTheme="minorHAnsi" w:hAnsiTheme="minorHAnsi"/>
          <w:sz w:val="22"/>
          <w:szCs w:val="22"/>
          <w:lang w:val="lv-LV"/>
        </w:rPr>
        <w:t xml:space="preserve">Līguma 3.5. </w:t>
      </w:r>
      <w:r w:rsidRPr="000711EB">
        <w:rPr>
          <w:rFonts w:asciiTheme="minorHAnsi" w:hAnsiTheme="minorHAnsi"/>
          <w:sz w:val="22"/>
          <w:szCs w:val="22"/>
          <w:lang w:val="lv-LV"/>
        </w:rPr>
        <w:t xml:space="preserve">punktā norādīto Pakalpojuma sniegšanas adresi noformē, parakstot </w:t>
      </w:r>
      <w:r w:rsidR="000711EB" w:rsidRPr="000711EB">
        <w:rPr>
          <w:rFonts w:asciiTheme="minorHAnsi" w:hAnsiTheme="minorHAnsi"/>
          <w:sz w:val="22"/>
          <w:szCs w:val="22"/>
          <w:lang w:val="lv-LV"/>
        </w:rPr>
        <w:t>A</w:t>
      </w:r>
      <w:r w:rsidRPr="000711EB">
        <w:rPr>
          <w:rFonts w:asciiTheme="minorHAnsi" w:hAnsiTheme="minorHAnsi"/>
          <w:sz w:val="22"/>
          <w:szCs w:val="22"/>
          <w:lang w:val="lv-LV"/>
        </w:rPr>
        <w:t>ktu.</w:t>
      </w:r>
    </w:p>
    <w:p w14:paraId="281A02EE" w14:textId="77777777" w:rsidR="000711EB" w:rsidRPr="000711EB" w:rsidRDefault="00786A04" w:rsidP="000711EB">
      <w:pPr>
        <w:pStyle w:val="BodyTextIndent2"/>
        <w:widowControl/>
        <w:numPr>
          <w:ilvl w:val="1"/>
          <w:numId w:val="4"/>
        </w:numPr>
        <w:overflowPunct/>
        <w:autoSpaceDE/>
        <w:autoSpaceDN/>
        <w:adjustRightInd/>
        <w:spacing w:after="0" w:line="240" w:lineRule="auto"/>
        <w:jc w:val="both"/>
        <w:rPr>
          <w:rFonts w:asciiTheme="minorHAnsi" w:hAnsiTheme="minorHAnsi"/>
          <w:sz w:val="22"/>
          <w:szCs w:val="22"/>
          <w:lang w:val="lv-LV"/>
        </w:rPr>
      </w:pPr>
      <w:r w:rsidRPr="000711EB">
        <w:rPr>
          <w:rFonts w:asciiTheme="minorHAnsi" w:hAnsiTheme="minorHAnsi"/>
          <w:sz w:val="22"/>
          <w:szCs w:val="22"/>
          <w:lang w:val="lv-LV"/>
        </w:rPr>
        <w:t>Pasūtītājām ir tiesības nepieņemt pirmo piegādi, ja:</w:t>
      </w:r>
    </w:p>
    <w:p w14:paraId="08EF37EF" w14:textId="77777777" w:rsidR="000711EB" w:rsidRPr="000711EB" w:rsidRDefault="00786A04" w:rsidP="005E0FF8">
      <w:pPr>
        <w:pStyle w:val="BodyTextIndent2"/>
        <w:widowControl/>
        <w:numPr>
          <w:ilvl w:val="2"/>
          <w:numId w:val="4"/>
        </w:numPr>
        <w:overflowPunct/>
        <w:autoSpaceDE/>
        <w:autoSpaceDN/>
        <w:adjustRightInd/>
        <w:spacing w:after="0" w:line="240" w:lineRule="auto"/>
        <w:ind w:left="1117"/>
        <w:jc w:val="both"/>
        <w:rPr>
          <w:rFonts w:asciiTheme="minorHAnsi" w:hAnsiTheme="minorHAnsi"/>
          <w:sz w:val="22"/>
          <w:szCs w:val="22"/>
          <w:lang w:val="lv-LV"/>
        </w:rPr>
      </w:pPr>
      <w:r w:rsidRPr="000711EB">
        <w:rPr>
          <w:rFonts w:asciiTheme="minorHAnsi" w:hAnsiTheme="minorHAnsi"/>
          <w:sz w:val="22"/>
          <w:szCs w:val="22"/>
          <w:lang w:val="lv-LV"/>
        </w:rPr>
        <w:t>darba apģērbi nav jauni, neatbilst Līgumā un tā pielikumos norādītajām prasībām, t.sk., skaits, izmērs u.c.;</w:t>
      </w:r>
    </w:p>
    <w:p w14:paraId="5C418CA3" w14:textId="77777777" w:rsidR="00786A04" w:rsidRPr="000711EB" w:rsidRDefault="00786A04" w:rsidP="005E0FF8">
      <w:pPr>
        <w:pStyle w:val="BodyTextIndent2"/>
        <w:widowControl/>
        <w:numPr>
          <w:ilvl w:val="2"/>
          <w:numId w:val="4"/>
        </w:numPr>
        <w:overflowPunct/>
        <w:autoSpaceDE/>
        <w:autoSpaceDN/>
        <w:adjustRightInd/>
        <w:spacing w:after="0" w:line="240" w:lineRule="auto"/>
        <w:ind w:left="1117"/>
        <w:jc w:val="both"/>
        <w:rPr>
          <w:rFonts w:asciiTheme="minorHAnsi" w:hAnsiTheme="minorHAnsi"/>
          <w:sz w:val="22"/>
          <w:szCs w:val="22"/>
          <w:lang w:val="lv-LV"/>
        </w:rPr>
      </w:pPr>
      <w:r w:rsidRPr="000711EB">
        <w:rPr>
          <w:rFonts w:asciiTheme="minorHAnsi" w:hAnsiTheme="minorHAnsi"/>
          <w:sz w:val="22"/>
          <w:szCs w:val="22"/>
          <w:lang w:val="lv-LV"/>
        </w:rPr>
        <w:t>darba apģērbu sadales un savākšanas skapji neatbilst Līguma noteikumiem.</w:t>
      </w:r>
    </w:p>
    <w:p w14:paraId="59BD27A0" w14:textId="77777777" w:rsidR="00786A04" w:rsidRPr="000711EB" w:rsidRDefault="00786A04" w:rsidP="000711EB">
      <w:pPr>
        <w:pStyle w:val="BodyTextIndent2"/>
        <w:widowControl/>
        <w:numPr>
          <w:ilvl w:val="1"/>
          <w:numId w:val="4"/>
        </w:numPr>
        <w:overflowPunct/>
        <w:autoSpaceDE/>
        <w:autoSpaceDN/>
        <w:adjustRightInd/>
        <w:spacing w:after="0" w:line="240" w:lineRule="auto"/>
        <w:jc w:val="both"/>
        <w:rPr>
          <w:rFonts w:asciiTheme="minorHAnsi" w:hAnsiTheme="minorHAnsi"/>
          <w:sz w:val="22"/>
          <w:szCs w:val="22"/>
          <w:lang w:val="lv-LV"/>
        </w:rPr>
      </w:pPr>
      <w:r w:rsidRPr="000711EB">
        <w:rPr>
          <w:rFonts w:asciiTheme="minorHAnsi" w:hAnsiTheme="minorHAnsi"/>
          <w:sz w:val="22"/>
          <w:szCs w:val="22"/>
          <w:lang w:val="lv-LV"/>
        </w:rPr>
        <w:t xml:space="preserve">Pasūtītājs ne vēlāk kā </w:t>
      </w:r>
      <w:r w:rsidR="000711EB">
        <w:rPr>
          <w:rFonts w:asciiTheme="minorHAnsi" w:hAnsiTheme="minorHAnsi"/>
          <w:sz w:val="22"/>
          <w:szCs w:val="22"/>
          <w:lang w:val="lv-LV"/>
        </w:rPr>
        <w:t>2 (</w:t>
      </w:r>
      <w:r w:rsidRPr="000711EB">
        <w:rPr>
          <w:rFonts w:asciiTheme="minorHAnsi" w:hAnsiTheme="minorHAnsi"/>
          <w:sz w:val="22"/>
          <w:szCs w:val="22"/>
          <w:lang w:val="lv-LV"/>
        </w:rPr>
        <w:t>divu</w:t>
      </w:r>
      <w:r w:rsidR="000711EB">
        <w:rPr>
          <w:rFonts w:asciiTheme="minorHAnsi" w:hAnsiTheme="minorHAnsi"/>
          <w:sz w:val="22"/>
          <w:szCs w:val="22"/>
          <w:lang w:val="lv-LV"/>
        </w:rPr>
        <w:t>)</w:t>
      </w:r>
      <w:r w:rsidRPr="000711EB">
        <w:rPr>
          <w:rFonts w:asciiTheme="minorHAnsi" w:hAnsiTheme="minorHAnsi"/>
          <w:sz w:val="22"/>
          <w:szCs w:val="22"/>
          <w:lang w:val="lv-LV"/>
        </w:rPr>
        <w:t xml:space="preserve"> darba dienu laikā pēc Pakalpojuma sniegšanas termiņa beigām, parakstot </w:t>
      </w:r>
      <w:r w:rsidR="000711EB">
        <w:rPr>
          <w:rFonts w:asciiTheme="minorHAnsi" w:hAnsiTheme="minorHAnsi"/>
          <w:sz w:val="22"/>
          <w:szCs w:val="22"/>
          <w:lang w:val="lv-LV"/>
        </w:rPr>
        <w:t>A</w:t>
      </w:r>
      <w:r w:rsidRPr="000711EB">
        <w:rPr>
          <w:rFonts w:asciiTheme="minorHAnsi" w:hAnsiTheme="minorHAnsi"/>
          <w:sz w:val="22"/>
          <w:szCs w:val="22"/>
          <w:lang w:val="lv-LV"/>
        </w:rPr>
        <w:t>ktu, atgriež Izpildītājam darba apģērbus, darba apģērbu sadales un savākšanas skapjus tādā komplektācijā, kāda tie bija tos saņemot, ņemot vērā parasto nolietošanos pienācīgas lietošanas rezultātā.</w:t>
      </w:r>
    </w:p>
    <w:p w14:paraId="48A5F9DE" w14:textId="77777777" w:rsidR="00786A04" w:rsidRDefault="00786A04" w:rsidP="000711EB">
      <w:pPr>
        <w:pStyle w:val="BodyTextIndent2"/>
        <w:widowControl/>
        <w:numPr>
          <w:ilvl w:val="1"/>
          <w:numId w:val="4"/>
        </w:numPr>
        <w:overflowPunct/>
        <w:autoSpaceDE/>
        <w:autoSpaceDN/>
        <w:adjustRightInd/>
        <w:spacing w:after="0" w:line="240" w:lineRule="auto"/>
        <w:jc w:val="both"/>
        <w:rPr>
          <w:rFonts w:asciiTheme="minorHAnsi" w:hAnsiTheme="minorHAnsi"/>
          <w:sz w:val="22"/>
          <w:szCs w:val="22"/>
          <w:lang w:val="lv-LV"/>
        </w:rPr>
      </w:pPr>
      <w:r w:rsidRPr="000711EB">
        <w:rPr>
          <w:rFonts w:asciiTheme="minorHAnsi" w:hAnsiTheme="minorHAnsi"/>
          <w:sz w:val="22"/>
          <w:szCs w:val="22"/>
          <w:lang w:val="lv-LV"/>
        </w:rPr>
        <w:t xml:space="preserve">Pakalpojuma sniegšanas adrese: </w:t>
      </w:r>
      <w:proofErr w:type="spellStart"/>
      <w:r w:rsidRPr="000711EB">
        <w:rPr>
          <w:rFonts w:asciiTheme="minorHAnsi" w:hAnsiTheme="minorHAnsi"/>
          <w:sz w:val="22"/>
          <w:szCs w:val="22"/>
          <w:lang w:val="lv-LV"/>
        </w:rPr>
        <w:t>Lejupes</w:t>
      </w:r>
      <w:proofErr w:type="spellEnd"/>
      <w:r w:rsidRPr="000711EB">
        <w:rPr>
          <w:rFonts w:asciiTheme="minorHAnsi" w:hAnsiTheme="minorHAnsi"/>
          <w:sz w:val="22"/>
          <w:szCs w:val="22"/>
          <w:lang w:val="lv-LV"/>
        </w:rPr>
        <w:t xml:space="preserve"> iela 3, Rīga, LV-1076.</w:t>
      </w:r>
    </w:p>
    <w:p w14:paraId="7D87AC27" w14:textId="77777777" w:rsidR="00240DC6" w:rsidRPr="000711EB" w:rsidRDefault="00240DC6" w:rsidP="00240DC6">
      <w:pPr>
        <w:pStyle w:val="BodyTextIndent2"/>
        <w:widowControl/>
        <w:overflowPunct/>
        <w:autoSpaceDE/>
        <w:autoSpaceDN/>
        <w:adjustRightInd/>
        <w:spacing w:after="0" w:line="240" w:lineRule="auto"/>
        <w:ind w:left="0"/>
        <w:jc w:val="both"/>
        <w:rPr>
          <w:rFonts w:asciiTheme="minorHAnsi" w:hAnsiTheme="minorHAnsi"/>
          <w:sz w:val="22"/>
          <w:szCs w:val="22"/>
          <w:lang w:val="lv-LV"/>
        </w:rPr>
      </w:pPr>
    </w:p>
    <w:p w14:paraId="226FA433" w14:textId="77777777" w:rsidR="00786A04" w:rsidRPr="006645BB" w:rsidRDefault="00786A04" w:rsidP="00FC3306">
      <w:pPr>
        <w:numPr>
          <w:ilvl w:val="0"/>
          <w:numId w:val="4"/>
        </w:numPr>
        <w:spacing w:before="120" w:after="120"/>
        <w:jc w:val="center"/>
        <w:rPr>
          <w:rFonts w:ascii="Calibri" w:hAnsi="Calibri"/>
          <w:b/>
          <w:caps/>
          <w:sz w:val="22"/>
          <w:szCs w:val="22"/>
          <w:lang w:val="lv-LV"/>
        </w:rPr>
      </w:pPr>
      <w:r w:rsidRPr="006645BB">
        <w:rPr>
          <w:rFonts w:ascii="Calibri" w:hAnsi="Calibri"/>
          <w:b/>
          <w:caps/>
          <w:sz w:val="22"/>
          <w:szCs w:val="22"/>
          <w:lang w:val="lv-LV"/>
        </w:rPr>
        <w:lastRenderedPageBreak/>
        <w:t>Izpildītāja pienākumi un tiesības</w:t>
      </w:r>
    </w:p>
    <w:p w14:paraId="2FFAF73E" w14:textId="77777777" w:rsidR="00786A04" w:rsidRPr="006645BB" w:rsidRDefault="00786A04" w:rsidP="000711EB">
      <w:pPr>
        <w:pStyle w:val="BodyTextIndent2"/>
        <w:widowControl/>
        <w:numPr>
          <w:ilvl w:val="1"/>
          <w:numId w:val="4"/>
        </w:numPr>
        <w:overflowPunct/>
        <w:autoSpaceDE/>
        <w:autoSpaceDN/>
        <w:adjustRightInd/>
        <w:spacing w:after="0" w:line="240" w:lineRule="auto"/>
        <w:jc w:val="both"/>
        <w:rPr>
          <w:rFonts w:ascii="Calibri" w:hAnsi="Calibri"/>
          <w:sz w:val="22"/>
          <w:szCs w:val="22"/>
          <w:lang w:val="lv-LV"/>
        </w:rPr>
      </w:pPr>
      <w:r w:rsidRPr="006645BB">
        <w:rPr>
          <w:rFonts w:ascii="Calibri" w:hAnsi="Calibri"/>
          <w:sz w:val="22"/>
          <w:szCs w:val="22"/>
          <w:lang w:val="lv-LV"/>
        </w:rPr>
        <w:t>Izpildītājam ir pienākums:</w:t>
      </w:r>
    </w:p>
    <w:p w14:paraId="49EBE0A3" w14:textId="77777777" w:rsidR="00786A04" w:rsidRDefault="00786A04" w:rsidP="005E0FF8">
      <w:pPr>
        <w:pStyle w:val="BodyTextIndent2"/>
        <w:widowControl/>
        <w:numPr>
          <w:ilvl w:val="2"/>
          <w:numId w:val="4"/>
        </w:numPr>
        <w:overflowPunct/>
        <w:autoSpaceDE/>
        <w:autoSpaceDN/>
        <w:adjustRightInd/>
        <w:spacing w:after="0" w:line="240" w:lineRule="auto"/>
        <w:ind w:left="1117"/>
        <w:jc w:val="both"/>
        <w:rPr>
          <w:rFonts w:ascii="Calibri" w:hAnsi="Calibri"/>
          <w:sz w:val="22"/>
          <w:szCs w:val="22"/>
          <w:lang w:val="lv-LV"/>
        </w:rPr>
      </w:pPr>
      <w:r>
        <w:rPr>
          <w:rFonts w:ascii="Calibri" w:hAnsi="Calibri"/>
          <w:sz w:val="22"/>
          <w:szCs w:val="22"/>
          <w:lang w:val="lv-LV"/>
        </w:rPr>
        <w:t>sniegt Pakalpojumu</w:t>
      </w:r>
      <w:r w:rsidRPr="006645BB">
        <w:rPr>
          <w:rFonts w:ascii="Calibri" w:hAnsi="Calibri"/>
          <w:sz w:val="22"/>
          <w:szCs w:val="22"/>
          <w:lang w:val="lv-LV"/>
        </w:rPr>
        <w:t>, izmantojot savus darbiniekus un inventāru</w:t>
      </w:r>
      <w:r>
        <w:rPr>
          <w:rFonts w:ascii="Calibri" w:hAnsi="Calibri"/>
          <w:sz w:val="22"/>
          <w:szCs w:val="22"/>
          <w:lang w:val="lv-LV"/>
        </w:rPr>
        <w:t xml:space="preserve">, </w:t>
      </w:r>
      <w:r w:rsidRPr="00155A9A">
        <w:rPr>
          <w:rFonts w:ascii="Calibri" w:hAnsi="Calibri"/>
          <w:sz w:val="22"/>
          <w:szCs w:val="22"/>
          <w:lang w:val="lv-LV"/>
        </w:rPr>
        <w:t>labā kvalitātē, atbilstoši vispārpieņemtajai profesionālajai praksei šajā nozarē, Līguma noteikumiem un spēkā esošajiem tiesību aktiem un standartiem;</w:t>
      </w:r>
    </w:p>
    <w:p w14:paraId="7915A241" w14:textId="77777777" w:rsidR="00786A04" w:rsidRPr="00AD0F5A" w:rsidRDefault="00786A04" w:rsidP="005E0FF8">
      <w:pPr>
        <w:pStyle w:val="BodyTextIndent2"/>
        <w:widowControl/>
        <w:numPr>
          <w:ilvl w:val="2"/>
          <w:numId w:val="4"/>
        </w:numPr>
        <w:overflowPunct/>
        <w:autoSpaceDE/>
        <w:autoSpaceDN/>
        <w:adjustRightInd/>
        <w:spacing w:after="0" w:line="240" w:lineRule="auto"/>
        <w:ind w:left="1117"/>
        <w:jc w:val="both"/>
        <w:rPr>
          <w:rFonts w:ascii="Calibri" w:hAnsi="Calibri"/>
          <w:sz w:val="22"/>
          <w:szCs w:val="22"/>
          <w:lang w:val="lv-LV"/>
        </w:rPr>
      </w:pPr>
      <w:r>
        <w:rPr>
          <w:rFonts w:ascii="Calibri" w:hAnsi="Calibri"/>
          <w:sz w:val="22"/>
          <w:szCs w:val="22"/>
          <w:lang w:val="lv-LV"/>
        </w:rPr>
        <w:t xml:space="preserve">pielāgot darbiniekiem </w:t>
      </w:r>
      <w:r w:rsidRPr="00AD0F5A">
        <w:rPr>
          <w:rFonts w:ascii="Calibri" w:hAnsi="Calibri"/>
          <w:sz w:val="22"/>
          <w:szCs w:val="22"/>
          <w:lang w:val="lv-LV"/>
        </w:rPr>
        <w:t xml:space="preserve">apģērba izmēru un </w:t>
      </w:r>
      <w:r>
        <w:rPr>
          <w:rFonts w:ascii="Calibri" w:hAnsi="Calibri"/>
          <w:sz w:val="22"/>
          <w:szCs w:val="22"/>
          <w:lang w:val="lv-LV"/>
        </w:rPr>
        <w:t xml:space="preserve">nodot </w:t>
      </w:r>
      <w:r w:rsidRPr="00AD0F5A">
        <w:rPr>
          <w:rFonts w:ascii="Calibri" w:hAnsi="Calibri"/>
          <w:sz w:val="22"/>
          <w:szCs w:val="22"/>
          <w:lang w:val="lv-LV"/>
        </w:rPr>
        <w:t xml:space="preserve">darba apģērbu darbiniekiem divu nedēļu laikā no </w:t>
      </w:r>
      <w:r>
        <w:rPr>
          <w:rFonts w:ascii="Calibri" w:hAnsi="Calibri"/>
          <w:sz w:val="22"/>
          <w:szCs w:val="22"/>
          <w:lang w:val="lv-LV"/>
        </w:rPr>
        <w:t xml:space="preserve">attiecīga </w:t>
      </w:r>
      <w:r w:rsidRPr="00AD0F5A">
        <w:rPr>
          <w:rFonts w:ascii="Calibri" w:hAnsi="Calibri"/>
          <w:sz w:val="22"/>
          <w:szCs w:val="22"/>
          <w:lang w:val="lv-LV"/>
        </w:rPr>
        <w:t>pieprasījuma veikšanas dienas;</w:t>
      </w:r>
    </w:p>
    <w:p w14:paraId="4DFE9E09" w14:textId="77777777" w:rsidR="00786A04" w:rsidRPr="003C4669" w:rsidRDefault="00786A04" w:rsidP="005E0FF8">
      <w:pPr>
        <w:pStyle w:val="BodyTextIndent2"/>
        <w:widowControl/>
        <w:numPr>
          <w:ilvl w:val="2"/>
          <w:numId w:val="4"/>
        </w:numPr>
        <w:overflowPunct/>
        <w:autoSpaceDE/>
        <w:autoSpaceDN/>
        <w:adjustRightInd/>
        <w:spacing w:after="0" w:line="240" w:lineRule="auto"/>
        <w:ind w:left="1117"/>
        <w:jc w:val="both"/>
        <w:rPr>
          <w:rFonts w:ascii="Calibri" w:hAnsi="Calibri"/>
          <w:sz w:val="22"/>
          <w:szCs w:val="22"/>
          <w:lang w:val="lv-LV"/>
        </w:rPr>
      </w:pPr>
      <w:r>
        <w:rPr>
          <w:rFonts w:ascii="Calibri" w:hAnsi="Calibri"/>
          <w:sz w:val="22"/>
          <w:szCs w:val="22"/>
          <w:lang w:val="lv-LV"/>
        </w:rPr>
        <w:t xml:space="preserve">veikt darba apģērba </w:t>
      </w:r>
      <w:r w:rsidRPr="003C4669">
        <w:rPr>
          <w:rFonts w:ascii="Calibri" w:hAnsi="Calibri"/>
          <w:sz w:val="22"/>
          <w:szCs w:val="22"/>
          <w:lang w:val="lv-LV"/>
        </w:rPr>
        <w:t>nomaiņu ar jaunu darba apģērbu, ja darba apģērbs vairāk neatbilst kvalitātes kritērijiem piecu darba dienu laikā no attiecīga pieprasījuma veikšanas dienas;</w:t>
      </w:r>
    </w:p>
    <w:p w14:paraId="3C019404" w14:textId="77777777" w:rsidR="00786A04" w:rsidRPr="006645BB" w:rsidRDefault="00786A04" w:rsidP="005E0FF8">
      <w:pPr>
        <w:pStyle w:val="BodyTextIndent2"/>
        <w:widowControl/>
        <w:numPr>
          <w:ilvl w:val="2"/>
          <w:numId w:val="4"/>
        </w:numPr>
        <w:overflowPunct/>
        <w:autoSpaceDE/>
        <w:autoSpaceDN/>
        <w:adjustRightInd/>
        <w:spacing w:after="0" w:line="240" w:lineRule="auto"/>
        <w:ind w:left="1117"/>
        <w:jc w:val="both"/>
        <w:rPr>
          <w:rFonts w:ascii="Calibri" w:hAnsi="Calibri"/>
          <w:sz w:val="22"/>
          <w:szCs w:val="22"/>
          <w:lang w:val="lv-LV"/>
        </w:rPr>
      </w:pPr>
      <w:r w:rsidRPr="006645BB">
        <w:rPr>
          <w:rFonts w:ascii="Calibri" w:hAnsi="Calibri"/>
          <w:sz w:val="22"/>
          <w:szCs w:val="22"/>
          <w:lang w:val="lv-LV"/>
        </w:rPr>
        <w:t>ievērot Pasūtītāja norādījumus, sniedzot Pakalpojumu</w:t>
      </w:r>
      <w:r>
        <w:rPr>
          <w:rFonts w:ascii="Calibri" w:hAnsi="Calibri"/>
          <w:sz w:val="22"/>
          <w:szCs w:val="22"/>
          <w:lang w:val="lv-LV"/>
        </w:rPr>
        <w:t>, ciktāl tie nav pretrunā ar Līguma noteikumiem</w:t>
      </w:r>
      <w:r w:rsidRPr="006645BB">
        <w:rPr>
          <w:rFonts w:ascii="Calibri" w:hAnsi="Calibri"/>
          <w:sz w:val="22"/>
          <w:szCs w:val="22"/>
          <w:lang w:val="lv-LV"/>
        </w:rPr>
        <w:t>;</w:t>
      </w:r>
    </w:p>
    <w:p w14:paraId="239821A4" w14:textId="77777777" w:rsidR="00786A04" w:rsidRDefault="00786A04" w:rsidP="005E0FF8">
      <w:pPr>
        <w:pStyle w:val="BodyTextIndent2"/>
        <w:widowControl/>
        <w:numPr>
          <w:ilvl w:val="2"/>
          <w:numId w:val="4"/>
        </w:numPr>
        <w:overflowPunct/>
        <w:autoSpaceDE/>
        <w:autoSpaceDN/>
        <w:adjustRightInd/>
        <w:spacing w:after="0" w:line="240" w:lineRule="auto"/>
        <w:ind w:left="1117"/>
        <w:jc w:val="both"/>
        <w:rPr>
          <w:rFonts w:ascii="Calibri" w:hAnsi="Calibri"/>
          <w:sz w:val="22"/>
          <w:szCs w:val="22"/>
          <w:lang w:val="lv-LV"/>
        </w:rPr>
      </w:pPr>
      <w:r w:rsidRPr="006645BB">
        <w:rPr>
          <w:rFonts w:ascii="Calibri" w:hAnsi="Calibri"/>
          <w:sz w:val="22"/>
          <w:szCs w:val="22"/>
          <w:lang w:val="lv-LV"/>
        </w:rPr>
        <w:t>atlīdzināt Pasūtītājam materiālos zaudējumus, kas radušies tā darbinieku vai izmantojamā inventāra vainas dēļ, sniedzot Pakalpojumu;</w:t>
      </w:r>
    </w:p>
    <w:p w14:paraId="1E4F4F4C" w14:textId="77777777" w:rsidR="00786A04" w:rsidRDefault="00786A04" w:rsidP="005E0FF8">
      <w:pPr>
        <w:pStyle w:val="BodyTextIndent2"/>
        <w:widowControl/>
        <w:numPr>
          <w:ilvl w:val="2"/>
          <w:numId w:val="4"/>
        </w:numPr>
        <w:overflowPunct/>
        <w:autoSpaceDE/>
        <w:autoSpaceDN/>
        <w:adjustRightInd/>
        <w:spacing w:after="0" w:line="240" w:lineRule="auto"/>
        <w:ind w:left="1117"/>
        <w:jc w:val="both"/>
        <w:rPr>
          <w:rFonts w:ascii="Calibri" w:hAnsi="Calibri"/>
          <w:sz w:val="22"/>
          <w:szCs w:val="22"/>
          <w:lang w:val="lv-LV"/>
        </w:rPr>
      </w:pPr>
      <w:r w:rsidRPr="00BE6E81">
        <w:rPr>
          <w:rFonts w:ascii="Calibri" w:hAnsi="Calibri"/>
          <w:sz w:val="22"/>
          <w:szCs w:val="22"/>
          <w:lang w:val="lv-LV"/>
        </w:rPr>
        <w:t xml:space="preserve">nekavējoties </w:t>
      </w:r>
      <w:proofErr w:type="spellStart"/>
      <w:r w:rsidRPr="00BE6E81">
        <w:rPr>
          <w:rFonts w:ascii="Calibri" w:hAnsi="Calibri"/>
          <w:sz w:val="22"/>
          <w:szCs w:val="22"/>
          <w:lang w:val="lv-LV"/>
        </w:rPr>
        <w:t>rakstveidā</w:t>
      </w:r>
      <w:proofErr w:type="spellEnd"/>
      <w:r w:rsidRPr="00BE6E81">
        <w:rPr>
          <w:rFonts w:ascii="Calibri" w:hAnsi="Calibri"/>
          <w:sz w:val="22"/>
          <w:szCs w:val="22"/>
          <w:lang w:val="lv-LV"/>
        </w:rPr>
        <w:t xml:space="preserve"> informēt Pasūtītāju par apstākļiem, kas traucē Pakalpojuma </w:t>
      </w:r>
      <w:r>
        <w:rPr>
          <w:rFonts w:ascii="Calibri" w:hAnsi="Calibri"/>
          <w:sz w:val="22"/>
          <w:szCs w:val="22"/>
          <w:lang w:val="lv-LV"/>
        </w:rPr>
        <w:t>sniegšanu</w:t>
      </w:r>
      <w:r w:rsidRPr="00BE6E81">
        <w:rPr>
          <w:rFonts w:ascii="Calibri" w:hAnsi="Calibri"/>
          <w:sz w:val="22"/>
          <w:szCs w:val="22"/>
          <w:lang w:val="lv-LV"/>
        </w:rPr>
        <w:t xml:space="preserve"> Līgumā noteiktajā termiņā un kārtībā;</w:t>
      </w:r>
    </w:p>
    <w:p w14:paraId="63A1CB5B" w14:textId="77777777" w:rsidR="00786A04" w:rsidRPr="00AD0F5A" w:rsidRDefault="00786A04" w:rsidP="005E0FF8">
      <w:pPr>
        <w:pStyle w:val="BodyTextIndent2"/>
        <w:widowControl/>
        <w:numPr>
          <w:ilvl w:val="2"/>
          <w:numId w:val="4"/>
        </w:numPr>
        <w:overflowPunct/>
        <w:autoSpaceDE/>
        <w:autoSpaceDN/>
        <w:adjustRightInd/>
        <w:spacing w:after="0" w:line="240" w:lineRule="auto"/>
        <w:ind w:left="1117"/>
        <w:jc w:val="both"/>
        <w:rPr>
          <w:rFonts w:ascii="Calibri" w:hAnsi="Calibri"/>
          <w:sz w:val="22"/>
          <w:szCs w:val="22"/>
          <w:lang w:val="lv-LV"/>
        </w:rPr>
      </w:pPr>
      <w:r w:rsidRPr="00AD0F5A">
        <w:rPr>
          <w:rFonts w:ascii="Calibri" w:hAnsi="Calibri"/>
          <w:sz w:val="22"/>
          <w:szCs w:val="22"/>
          <w:lang w:val="lv-LV"/>
        </w:rPr>
        <w:t>sniegt Pasūtītājam pieprasīto informāciju par ar Pakalpojuma sniegšanu saistītiem jautājumiem (t.sk. bet ne tikai</w:t>
      </w:r>
      <w:r>
        <w:rPr>
          <w:rFonts w:ascii="Calibri" w:hAnsi="Calibri"/>
          <w:sz w:val="22"/>
          <w:szCs w:val="22"/>
          <w:lang w:val="lv-LV"/>
        </w:rPr>
        <w:t>:</w:t>
      </w:r>
      <w:r w:rsidRPr="00AD0F5A">
        <w:rPr>
          <w:rFonts w:ascii="Calibri" w:hAnsi="Calibri"/>
          <w:sz w:val="22"/>
          <w:szCs w:val="22"/>
          <w:lang w:val="lv-LV"/>
        </w:rPr>
        <w:t xml:space="preserve"> par apģērbu skaitu un stāvokli, iznomāto apģērbu apjomu katram darbiniekam individuāli</w:t>
      </w:r>
      <w:r>
        <w:rPr>
          <w:rFonts w:ascii="Calibri" w:hAnsi="Calibri"/>
          <w:sz w:val="22"/>
          <w:szCs w:val="22"/>
          <w:lang w:val="lv-LV"/>
        </w:rPr>
        <w:t>)</w:t>
      </w:r>
      <w:r w:rsidRPr="00AD0F5A">
        <w:rPr>
          <w:rFonts w:ascii="Calibri" w:hAnsi="Calibri"/>
          <w:sz w:val="22"/>
          <w:szCs w:val="22"/>
          <w:lang w:val="lv-LV"/>
        </w:rPr>
        <w:t xml:space="preserve"> Pasūtītāja norādītajā termiņā;</w:t>
      </w:r>
    </w:p>
    <w:p w14:paraId="44A692E4" w14:textId="42C0A0AF" w:rsidR="005B2109" w:rsidRDefault="00786A04" w:rsidP="005B2109">
      <w:pPr>
        <w:pStyle w:val="BodyTextIndent2"/>
        <w:widowControl/>
        <w:numPr>
          <w:ilvl w:val="2"/>
          <w:numId w:val="4"/>
        </w:numPr>
        <w:overflowPunct/>
        <w:autoSpaceDE/>
        <w:autoSpaceDN/>
        <w:adjustRightInd/>
        <w:spacing w:after="0" w:line="240" w:lineRule="auto"/>
        <w:ind w:left="1117"/>
        <w:jc w:val="both"/>
        <w:rPr>
          <w:rFonts w:ascii="Calibri" w:hAnsi="Calibri"/>
          <w:sz w:val="22"/>
          <w:szCs w:val="22"/>
          <w:lang w:val="lv-LV"/>
        </w:rPr>
      </w:pPr>
      <w:r w:rsidRPr="006645BB">
        <w:rPr>
          <w:rFonts w:ascii="Calibri" w:hAnsi="Calibri"/>
          <w:sz w:val="22"/>
          <w:szCs w:val="22"/>
          <w:lang w:val="lv-LV"/>
        </w:rPr>
        <w:t xml:space="preserve">ievērot ugunsdrošības un darba </w:t>
      </w:r>
      <w:r w:rsidR="006173FE">
        <w:rPr>
          <w:rFonts w:ascii="Calibri" w:hAnsi="Calibri"/>
          <w:sz w:val="22"/>
          <w:szCs w:val="22"/>
          <w:lang w:val="lv-LV"/>
        </w:rPr>
        <w:t>aizsardzības</w:t>
      </w:r>
      <w:r w:rsidRPr="006645BB">
        <w:rPr>
          <w:rFonts w:ascii="Calibri" w:hAnsi="Calibri"/>
          <w:sz w:val="22"/>
          <w:szCs w:val="22"/>
          <w:lang w:val="lv-LV"/>
        </w:rPr>
        <w:t xml:space="preserve"> noteikumus Pasūtītāja telpās, kā arī uzņemties pilnu atbildību par jebkurām sekām, kas rodas šo noteikumu neievērošanas vai nepienācīgas ievērošanas rezultātā</w:t>
      </w:r>
      <w:r w:rsidR="005B2109">
        <w:rPr>
          <w:rFonts w:ascii="Calibri" w:hAnsi="Calibri"/>
          <w:sz w:val="22"/>
          <w:szCs w:val="22"/>
          <w:lang w:val="lv-LV"/>
        </w:rPr>
        <w:t>;</w:t>
      </w:r>
    </w:p>
    <w:p w14:paraId="4F2E6369" w14:textId="3DE5B4B3" w:rsidR="005B2109" w:rsidRPr="005B2109" w:rsidRDefault="005B2109" w:rsidP="005B2109">
      <w:pPr>
        <w:pStyle w:val="BodyTextIndent2"/>
        <w:widowControl/>
        <w:numPr>
          <w:ilvl w:val="2"/>
          <w:numId w:val="4"/>
        </w:numPr>
        <w:overflowPunct/>
        <w:autoSpaceDE/>
        <w:autoSpaceDN/>
        <w:adjustRightInd/>
        <w:spacing w:after="0" w:line="240" w:lineRule="auto"/>
        <w:ind w:left="1117"/>
        <w:jc w:val="both"/>
        <w:rPr>
          <w:rFonts w:ascii="Calibri" w:hAnsi="Calibri"/>
          <w:sz w:val="22"/>
          <w:szCs w:val="22"/>
          <w:lang w:val="lv-LV"/>
        </w:rPr>
      </w:pPr>
      <w:r w:rsidRPr="005B2109">
        <w:rPr>
          <w:rFonts w:ascii="Calibri" w:hAnsi="Calibri"/>
          <w:sz w:val="22"/>
          <w:szCs w:val="22"/>
          <w:lang w:val="lv-LV"/>
        </w:rPr>
        <w:t xml:space="preserve">3 (trīs) dienu laikā rakstiski informēt Pasūtītāju par maksātnespējas procesa uzsākšanu pret </w:t>
      </w:r>
      <w:r>
        <w:rPr>
          <w:rFonts w:ascii="Calibri" w:hAnsi="Calibri"/>
          <w:sz w:val="22"/>
          <w:szCs w:val="22"/>
          <w:lang w:val="lv-LV"/>
        </w:rPr>
        <w:t>Izpildītāju</w:t>
      </w:r>
      <w:r w:rsidRPr="005B2109">
        <w:rPr>
          <w:rFonts w:ascii="Calibri" w:hAnsi="Calibri"/>
          <w:sz w:val="22"/>
          <w:szCs w:val="22"/>
          <w:lang w:val="lv-LV"/>
        </w:rPr>
        <w:t xml:space="preserve"> vai citu nelabvēlīgu apstākļu rašanos, kas var radīt zaudējumus Pasūtītājam.</w:t>
      </w:r>
    </w:p>
    <w:p w14:paraId="09257E4B" w14:textId="77777777" w:rsidR="00786A04" w:rsidRPr="006645BB" w:rsidRDefault="00786A04" w:rsidP="000711EB">
      <w:pPr>
        <w:pStyle w:val="BodyTextIndent2"/>
        <w:widowControl/>
        <w:numPr>
          <w:ilvl w:val="1"/>
          <w:numId w:val="4"/>
        </w:numPr>
        <w:overflowPunct/>
        <w:autoSpaceDE/>
        <w:autoSpaceDN/>
        <w:adjustRightInd/>
        <w:spacing w:after="0" w:line="240" w:lineRule="auto"/>
        <w:jc w:val="both"/>
        <w:rPr>
          <w:rFonts w:ascii="Calibri" w:hAnsi="Calibri"/>
          <w:sz w:val="22"/>
          <w:szCs w:val="22"/>
          <w:lang w:val="lv-LV"/>
        </w:rPr>
      </w:pPr>
      <w:r w:rsidRPr="006645BB">
        <w:rPr>
          <w:rFonts w:ascii="Calibri" w:hAnsi="Calibri"/>
          <w:sz w:val="22"/>
          <w:szCs w:val="22"/>
          <w:lang w:val="lv-LV"/>
        </w:rPr>
        <w:t xml:space="preserve">Izpildītājam ir tiesības saņemt samaksu par Pasūtītājam pilnībā un kvalitatīvi sniegtu Pakalpojumu atbilstoši Līguma noteikumiem. </w:t>
      </w:r>
    </w:p>
    <w:p w14:paraId="7E6AB179" w14:textId="77777777" w:rsidR="00786A04" w:rsidRPr="006645BB" w:rsidRDefault="00786A04" w:rsidP="00FC3306">
      <w:pPr>
        <w:numPr>
          <w:ilvl w:val="0"/>
          <w:numId w:val="4"/>
        </w:numPr>
        <w:spacing w:before="120" w:after="120"/>
        <w:jc w:val="center"/>
        <w:rPr>
          <w:rFonts w:ascii="Calibri" w:hAnsi="Calibri"/>
          <w:b/>
          <w:caps/>
          <w:sz w:val="22"/>
          <w:szCs w:val="22"/>
          <w:lang w:val="lv-LV"/>
        </w:rPr>
      </w:pPr>
      <w:r w:rsidRPr="006645BB">
        <w:rPr>
          <w:rFonts w:ascii="Calibri" w:hAnsi="Calibri"/>
          <w:b/>
          <w:caps/>
          <w:sz w:val="22"/>
          <w:szCs w:val="22"/>
          <w:lang w:val="lv-LV"/>
        </w:rPr>
        <w:t>Pasūtītāja pienākumi un tiesības</w:t>
      </w:r>
    </w:p>
    <w:p w14:paraId="5E2771EE" w14:textId="77777777" w:rsidR="00786A04" w:rsidRPr="006645BB" w:rsidRDefault="00786A04" w:rsidP="000711EB">
      <w:pPr>
        <w:pStyle w:val="BodyTextIndent2"/>
        <w:widowControl/>
        <w:numPr>
          <w:ilvl w:val="1"/>
          <w:numId w:val="4"/>
        </w:numPr>
        <w:overflowPunct/>
        <w:autoSpaceDE/>
        <w:autoSpaceDN/>
        <w:adjustRightInd/>
        <w:spacing w:after="0" w:line="240" w:lineRule="auto"/>
        <w:jc w:val="both"/>
        <w:rPr>
          <w:rFonts w:ascii="Calibri" w:hAnsi="Calibri"/>
          <w:sz w:val="22"/>
          <w:szCs w:val="22"/>
          <w:lang w:val="lv-LV"/>
        </w:rPr>
      </w:pPr>
      <w:r w:rsidRPr="006645BB">
        <w:rPr>
          <w:rFonts w:ascii="Calibri" w:hAnsi="Calibri"/>
          <w:sz w:val="22"/>
          <w:szCs w:val="22"/>
          <w:lang w:val="lv-LV"/>
        </w:rPr>
        <w:t>Pasūtītājam ir pienākums:</w:t>
      </w:r>
    </w:p>
    <w:p w14:paraId="2A4AA4C8" w14:textId="77777777" w:rsidR="00786A04" w:rsidRPr="006645BB" w:rsidRDefault="00786A04" w:rsidP="005E0FF8">
      <w:pPr>
        <w:pStyle w:val="BodyTextIndent2"/>
        <w:widowControl/>
        <w:numPr>
          <w:ilvl w:val="2"/>
          <w:numId w:val="4"/>
        </w:numPr>
        <w:overflowPunct/>
        <w:autoSpaceDE/>
        <w:autoSpaceDN/>
        <w:adjustRightInd/>
        <w:spacing w:after="0" w:line="240" w:lineRule="auto"/>
        <w:ind w:left="1117"/>
        <w:jc w:val="both"/>
        <w:rPr>
          <w:rFonts w:ascii="Calibri" w:hAnsi="Calibri"/>
          <w:sz w:val="22"/>
          <w:szCs w:val="22"/>
          <w:lang w:val="lv-LV"/>
        </w:rPr>
      </w:pPr>
      <w:r w:rsidRPr="006645BB">
        <w:rPr>
          <w:rFonts w:ascii="Calibri" w:hAnsi="Calibri"/>
          <w:sz w:val="22"/>
          <w:szCs w:val="22"/>
          <w:lang w:val="lv-LV"/>
        </w:rPr>
        <w:t xml:space="preserve">nodrošināt </w:t>
      </w:r>
      <w:r>
        <w:rPr>
          <w:rFonts w:ascii="Calibri" w:hAnsi="Calibri"/>
          <w:sz w:val="22"/>
          <w:szCs w:val="22"/>
          <w:lang w:val="lv-LV"/>
        </w:rPr>
        <w:t xml:space="preserve">iespēju </w:t>
      </w:r>
      <w:r w:rsidRPr="006645BB">
        <w:rPr>
          <w:rFonts w:ascii="Calibri" w:hAnsi="Calibri"/>
          <w:sz w:val="22"/>
          <w:szCs w:val="22"/>
          <w:lang w:val="lv-LV"/>
        </w:rPr>
        <w:t>Izpildītāj</w:t>
      </w:r>
      <w:r>
        <w:rPr>
          <w:rFonts w:ascii="Calibri" w:hAnsi="Calibri"/>
          <w:sz w:val="22"/>
          <w:szCs w:val="22"/>
          <w:lang w:val="lv-LV"/>
        </w:rPr>
        <w:t>a izvietot darba apģērbu tehniskajā specifikācijā norādītajā kārtībā</w:t>
      </w:r>
      <w:r w:rsidRPr="006645BB">
        <w:rPr>
          <w:rFonts w:ascii="Calibri" w:hAnsi="Calibri"/>
          <w:sz w:val="22"/>
          <w:szCs w:val="22"/>
          <w:lang w:val="lv-LV"/>
        </w:rPr>
        <w:t>;</w:t>
      </w:r>
    </w:p>
    <w:p w14:paraId="0CA06706" w14:textId="77777777" w:rsidR="00786A04" w:rsidRPr="006645BB" w:rsidRDefault="00786A04" w:rsidP="005E0FF8">
      <w:pPr>
        <w:pStyle w:val="BodyTextIndent2"/>
        <w:widowControl/>
        <w:numPr>
          <w:ilvl w:val="2"/>
          <w:numId w:val="4"/>
        </w:numPr>
        <w:overflowPunct/>
        <w:autoSpaceDE/>
        <w:autoSpaceDN/>
        <w:adjustRightInd/>
        <w:spacing w:after="0" w:line="240" w:lineRule="auto"/>
        <w:ind w:left="1117"/>
        <w:jc w:val="both"/>
        <w:rPr>
          <w:rFonts w:ascii="Calibri" w:hAnsi="Calibri"/>
          <w:sz w:val="22"/>
          <w:szCs w:val="22"/>
          <w:lang w:val="lv-LV"/>
        </w:rPr>
      </w:pPr>
      <w:r w:rsidRPr="006645BB">
        <w:rPr>
          <w:rFonts w:ascii="Calibri" w:hAnsi="Calibri"/>
          <w:sz w:val="22"/>
          <w:szCs w:val="22"/>
          <w:lang w:val="lv-LV"/>
        </w:rPr>
        <w:t>maksāt atlīdzību par darba apģērbiem tehniskās specifikācijas sadaļā “Atlīdzība par darba apģērbiem” norādītajā apmērā, ja Pasūtītājs nozaudējis viņa rīcībā esošos darba apģērbus, vai arī darba apģērbi ir īpaši nolietoti vai turpmāk nelietojami citu apstākļu dēļ un tos turpmāk nevar iznomāt, izņemot gadījumu, ja darba apģērbs nolietojies normālos tā lietošanas apstākļos;</w:t>
      </w:r>
    </w:p>
    <w:p w14:paraId="009D06E8" w14:textId="77777777" w:rsidR="00786A04" w:rsidRDefault="00786A04" w:rsidP="005E0FF8">
      <w:pPr>
        <w:pStyle w:val="BodyTextIndent2"/>
        <w:widowControl/>
        <w:numPr>
          <w:ilvl w:val="2"/>
          <w:numId w:val="4"/>
        </w:numPr>
        <w:overflowPunct/>
        <w:autoSpaceDE/>
        <w:autoSpaceDN/>
        <w:adjustRightInd/>
        <w:spacing w:after="0" w:line="240" w:lineRule="auto"/>
        <w:ind w:left="1117"/>
        <w:jc w:val="both"/>
        <w:rPr>
          <w:rFonts w:ascii="Calibri" w:hAnsi="Calibri"/>
          <w:sz w:val="22"/>
          <w:szCs w:val="22"/>
          <w:lang w:val="lv-LV"/>
        </w:rPr>
      </w:pPr>
      <w:r w:rsidRPr="006645BB">
        <w:rPr>
          <w:rFonts w:ascii="Calibri" w:hAnsi="Calibri"/>
          <w:sz w:val="22"/>
          <w:szCs w:val="22"/>
          <w:lang w:val="lv-LV"/>
        </w:rPr>
        <w:t>veikt savlaicīgu samaksu par pilnīgi un kvalitatīvi saņemto Pakalpojumu</w:t>
      </w:r>
      <w:r>
        <w:rPr>
          <w:rFonts w:ascii="Calibri" w:hAnsi="Calibri"/>
          <w:sz w:val="22"/>
          <w:szCs w:val="22"/>
          <w:lang w:val="lv-LV"/>
        </w:rPr>
        <w:t xml:space="preserve"> saskaņā ar Līguma noteikumiem.</w:t>
      </w:r>
    </w:p>
    <w:p w14:paraId="231EAED3" w14:textId="77777777" w:rsidR="00786A04" w:rsidRPr="006645BB" w:rsidRDefault="00786A04" w:rsidP="000711EB">
      <w:pPr>
        <w:pStyle w:val="BodyTextIndent2"/>
        <w:widowControl/>
        <w:numPr>
          <w:ilvl w:val="1"/>
          <w:numId w:val="4"/>
        </w:numPr>
        <w:overflowPunct/>
        <w:autoSpaceDE/>
        <w:autoSpaceDN/>
        <w:adjustRightInd/>
        <w:spacing w:after="0" w:line="240" w:lineRule="auto"/>
        <w:jc w:val="both"/>
        <w:rPr>
          <w:rFonts w:ascii="Calibri" w:hAnsi="Calibri"/>
          <w:sz w:val="22"/>
          <w:szCs w:val="22"/>
          <w:lang w:val="lv-LV"/>
        </w:rPr>
      </w:pPr>
      <w:r w:rsidRPr="006645BB">
        <w:rPr>
          <w:rFonts w:ascii="Calibri" w:hAnsi="Calibri"/>
          <w:sz w:val="22"/>
          <w:szCs w:val="22"/>
          <w:lang w:val="lv-LV"/>
        </w:rPr>
        <w:t>Pasūtītājam ir tiesības:</w:t>
      </w:r>
    </w:p>
    <w:p w14:paraId="6B25A580" w14:textId="77777777" w:rsidR="00786A04" w:rsidRPr="00BE6E81" w:rsidRDefault="00786A04" w:rsidP="005E0FF8">
      <w:pPr>
        <w:pStyle w:val="BodyTextIndent2"/>
        <w:widowControl/>
        <w:numPr>
          <w:ilvl w:val="2"/>
          <w:numId w:val="4"/>
        </w:numPr>
        <w:overflowPunct/>
        <w:autoSpaceDE/>
        <w:autoSpaceDN/>
        <w:adjustRightInd/>
        <w:spacing w:after="0" w:line="240" w:lineRule="auto"/>
        <w:ind w:left="1117"/>
        <w:jc w:val="both"/>
        <w:rPr>
          <w:rFonts w:ascii="Calibri" w:hAnsi="Calibri"/>
          <w:sz w:val="22"/>
          <w:szCs w:val="22"/>
          <w:lang w:val="lv-LV"/>
        </w:rPr>
      </w:pPr>
      <w:r w:rsidRPr="00BE6E81">
        <w:rPr>
          <w:rFonts w:ascii="Calibri" w:hAnsi="Calibri"/>
          <w:sz w:val="22"/>
          <w:szCs w:val="22"/>
          <w:lang w:val="lv-LV"/>
        </w:rPr>
        <w:t>saņemt pilnīgi un kvalitatīvi sniegtu Pakalpojumu;</w:t>
      </w:r>
    </w:p>
    <w:p w14:paraId="1E4B0478" w14:textId="77777777" w:rsidR="00786A04" w:rsidRPr="00BE6E81" w:rsidRDefault="00786A04" w:rsidP="005E0FF8">
      <w:pPr>
        <w:pStyle w:val="BodyTextIndent2"/>
        <w:widowControl/>
        <w:numPr>
          <w:ilvl w:val="2"/>
          <w:numId w:val="4"/>
        </w:numPr>
        <w:overflowPunct/>
        <w:autoSpaceDE/>
        <w:autoSpaceDN/>
        <w:adjustRightInd/>
        <w:spacing w:after="0" w:line="240" w:lineRule="auto"/>
        <w:ind w:left="1117"/>
        <w:jc w:val="both"/>
        <w:rPr>
          <w:rFonts w:ascii="Calibri" w:hAnsi="Calibri"/>
          <w:sz w:val="22"/>
          <w:szCs w:val="22"/>
          <w:lang w:val="lv-LV"/>
        </w:rPr>
      </w:pPr>
      <w:r w:rsidRPr="00BE6E81">
        <w:rPr>
          <w:rFonts w:ascii="Calibri" w:hAnsi="Calibri"/>
          <w:sz w:val="22"/>
          <w:szCs w:val="22"/>
          <w:lang w:val="lv-LV"/>
        </w:rPr>
        <w:t>sniegt Izpildītājam norādījumus Pakalpojuma sniegšanā;</w:t>
      </w:r>
    </w:p>
    <w:p w14:paraId="3EF72D1C" w14:textId="77777777" w:rsidR="00786A04" w:rsidRPr="00B8617A" w:rsidRDefault="00786A04" w:rsidP="005E0FF8">
      <w:pPr>
        <w:pStyle w:val="BodyTextIndent2"/>
        <w:widowControl/>
        <w:numPr>
          <w:ilvl w:val="2"/>
          <w:numId w:val="4"/>
        </w:numPr>
        <w:overflowPunct/>
        <w:autoSpaceDE/>
        <w:autoSpaceDN/>
        <w:adjustRightInd/>
        <w:spacing w:after="0" w:line="240" w:lineRule="auto"/>
        <w:ind w:left="1117"/>
        <w:jc w:val="both"/>
        <w:rPr>
          <w:rFonts w:ascii="Calibri" w:hAnsi="Calibri"/>
          <w:sz w:val="22"/>
          <w:szCs w:val="22"/>
          <w:lang w:val="lv-LV"/>
        </w:rPr>
      </w:pPr>
      <w:r w:rsidRPr="00B8617A">
        <w:rPr>
          <w:rFonts w:ascii="Calibri" w:hAnsi="Calibri"/>
          <w:sz w:val="22"/>
          <w:szCs w:val="22"/>
          <w:lang w:val="lv-LV"/>
        </w:rPr>
        <w:t xml:space="preserve">nodot darba apģērbu atpakaļ Izpildītājam, ja darba apģērba lietotājs izbeidzis darba attiecības pie Pasūtītāja vai apģērba izmērs </w:t>
      </w:r>
      <w:r>
        <w:rPr>
          <w:rFonts w:ascii="Calibri" w:hAnsi="Calibri"/>
          <w:sz w:val="22"/>
          <w:szCs w:val="22"/>
          <w:lang w:val="lv-LV"/>
        </w:rPr>
        <w:t>neatbilst attiecīgajai personai</w:t>
      </w:r>
      <w:r w:rsidRPr="00B8617A">
        <w:rPr>
          <w:rFonts w:ascii="Calibri" w:hAnsi="Calibri"/>
          <w:sz w:val="22"/>
          <w:szCs w:val="22"/>
          <w:lang w:val="lv-LV"/>
        </w:rPr>
        <w:t>;</w:t>
      </w:r>
    </w:p>
    <w:p w14:paraId="2B8A69E2" w14:textId="77777777" w:rsidR="00FC3306" w:rsidRDefault="00786A04" w:rsidP="005E0FF8">
      <w:pPr>
        <w:pStyle w:val="BodyTextIndent2"/>
        <w:widowControl/>
        <w:numPr>
          <w:ilvl w:val="2"/>
          <w:numId w:val="4"/>
        </w:numPr>
        <w:overflowPunct/>
        <w:autoSpaceDE/>
        <w:autoSpaceDN/>
        <w:adjustRightInd/>
        <w:spacing w:after="0" w:line="240" w:lineRule="auto"/>
        <w:ind w:left="1117"/>
        <w:jc w:val="both"/>
        <w:rPr>
          <w:rFonts w:ascii="Calibri" w:hAnsi="Calibri"/>
          <w:sz w:val="22"/>
          <w:szCs w:val="22"/>
          <w:lang w:val="lv-LV"/>
        </w:rPr>
      </w:pPr>
      <w:r w:rsidRPr="00B8617A">
        <w:rPr>
          <w:rFonts w:ascii="Calibri" w:hAnsi="Calibri"/>
          <w:sz w:val="22"/>
          <w:szCs w:val="22"/>
          <w:lang w:val="lv-LV"/>
        </w:rPr>
        <w:t>pasūtīt papildu darba apģērbu (jaunu), iekļaujoties tehniskajā specifikācijā norādītajā apjomā, ja ir pieņemts darbā cits darbinieks vai darbiniekam ir mainījies darba apģērba izmērs;</w:t>
      </w:r>
    </w:p>
    <w:p w14:paraId="780CCD5A" w14:textId="77777777" w:rsidR="00786A04" w:rsidRDefault="00786A04" w:rsidP="005E0FF8">
      <w:pPr>
        <w:pStyle w:val="BodyTextIndent2"/>
        <w:widowControl/>
        <w:numPr>
          <w:ilvl w:val="2"/>
          <w:numId w:val="4"/>
        </w:numPr>
        <w:overflowPunct/>
        <w:autoSpaceDE/>
        <w:autoSpaceDN/>
        <w:adjustRightInd/>
        <w:spacing w:after="0" w:line="240" w:lineRule="auto"/>
        <w:ind w:left="1117"/>
        <w:jc w:val="both"/>
        <w:rPr>
          <w:rFonts w:ascii="Calibri" w:hAnsi="Calibri"/>
          <w:sz w:val="22"/>
          <w:szCs w:val="22"/>
          <w:lang w:val="lv-LV"/>
        </w:rPr>
      </w:pPr>
      <w:r w:rsidRPr="00FC3306">
        <w:rPr>
          <w:rFonts w:ascii="Calibri" w:hAnsi="Calibri"/>
          <w:sz w:val="22"/>
          <w:szCs w:val="22"/>
          <w:lang w:val="lv-LV"/>
        </w:rPr>
        <w:t>Līguma darbības beigās izpirkt darba apģērbus par maksu, kas nepārsniedz tehniskās specifikācijas sadaļā “Atlīdzība par darba apģērbiem” norādīto apmēru.</w:t>
      </w:r>
    </w:p>
    <w:p w14:paraId="73B169DF" w14:textId="77777777" w:rsidR="00786A04" w:rsidRPr="006645BB" w:rsidRDefault="00786A04" w:rsidP="00FC3306">
      <w:pPr>
        <w:numPr>
          <w:ilvl w:val="0"/>
          <w:numId w:val="4"/>
        </w:numPr>
        <w:spacing w:before="120" w:after="120"/>
        <w:jc w:val="center"/>
        <w:rPr>
          <w:rFonts w:ascii="Calibri" w:hAnsi="Calibri"/>
          <w:b/>
          <w:caps/>
          <w:sz w:val="22"/>
          <w:szCs w:val="22"/>
          <w:lang w:val="lv-LV"/>
        </w:rPr>
      </w:pPr>
      <w:r w:rsidRPr="006645BB">
        <w:rPr>
          <w:rFonts w:ascii="Calibri" w:hAnsi="Calibri"/>
          <w:b/>
          <w:caps/>
          <w:sz w:val="22"/>
          <w:szCs w:val="22"/>
          <w:lang w:val="lv-LV"/>
        </w:rPr>
        <w:t>LĪDZĒJU atbildība</w:t>
      </w:r>
    </w:p>
    <w:p w14:paraId="78377D7B" w14:textId="77777777" w:rsidR="00786A04" w:rsidRPr="006645BB" w:rsidRDefault="00786A04" w:rsidP="005E0FF8">
      <w:pPr>
        <w:pStyle w:val="BodyText"/>
        <w:widowControl/>
        <w:numPr>
          <w:ilvl w:val="1"/>
          <w:numId w:val="4"/>
        </w:numPr>
        <w:tabs>
          <w:tab w:val="num" w:pos="567"/>
        </w:tabs>
        <w:overflowPunct/>
        <w:autoSpaceDE/>
        <w:autoSpaceDN/>
        <w:adjustRightInd/>
        <w:spacing w:after="0"/>
        <w:ind w:left="567" w:hanging="567"/>
        <w:jc w:val="both"/>
        <w:rPr>
          <w:rFonts w:ascii="Calibri" w:hAnsi="Calibri"/>
          <w:sz w:val="22"/>
          <w:szCs w:val="22"/>
          <w:lang w:val="lv-LV" w:eastAsia="x-none"/>
        </w:rPr>
      </w:pPr>
      <w:r w:rsidRPr="006645BB">
        <w:rPr>
          <w:rFonts w:ascii="Calibri" w:hAnsi="Calibri"/>
          <w:sz w:val="22"/>
          <w:szCs w:val="22"/>
          <w:lang w:val="lv-LV" w:eastAsia="x-none"/>
        </w:rPr>
        <w:t xml:space="preserve">Līdzēji savstarpēji ir atbildīgi par otram Līdzējam nodarītajiem zaudējumiem, ja tie radušies Līdzēja vai tā darbinieku, kā arī Līdzēju Līguma izpildē iesaistīto trešo personu darbības vai </w:t>
      </w:r>
      <w:r w:rsidRPr="006645BB">
        <w:rPr>
          <w:rFonts w:ascii="Calibri" w:hAnsi="Calibri"/>
          <w:sz w:val="22"/>
          <w:szCs w:val="22"/>
          <w:lang w:val="lv-LV" w:eastAsia="x-none"/>
        </w:rPr>
        <w:lastRenderedPageBreak/>
        <w:t>bezdarbības, tai skaitā rupjas neu</w:t>
      </w:r>
      <w:smartTag w:uri="urn:schemas-microsoft-com:office:smarttags" w:element="PersonName">
        <w:r w:rsidRPr="006645BB">
          <w:rPr>
            <w:rFonts w:ascii="Calibri" w:hAnsi="Calibri"/>
            <w:sz w:val="22"/>
            <w:szCs w:val="22"/>
            <w:lang w:val="lv-LV" w:eastAsia="x-none"/>
          </w:rPr>
          <w:t>zm</w:t>
        </w:r>
      </w:smartTag>
      <w:r w:rsidRPr="006645BB">
        <w:rPr>
          <w:rFonts w:ascii="Calibri" w:hAnsi="Calibri"/>
          <w:sz w:val="22"/>
          <w:szCs w:val="22"/>
          <w:lang w:val="lv-LV" w:eastAsia="x-none"/>
        </w:rPr>
        <w:t xml:space="preserve">anības, ļaunā nolūkā izdarīto darbību vai nolaidības rezultātā. </w:t>
      </w:r>
    </w:p>
    <w:p w14:paraId="03D5C010" w14:textId="51F40DE6" w:rsidR="00786A04" w:rsidRPr="001F4FB8" w:rsidRDefault="00786A04" w:rsidP="005E0FF8">
      <w:pPr>
        <w:pStyle w:val="BodyText"/>
        <w:widowControl/>
        <w:numPr>
          <w:ilvl w:val="1"/>
          <w:numId w:val="4"/>
        </w:numPr>
        <w:tabs>
          <w:tab w:val="num" w:pos="567"/>
        </w:tabs>
        <w:overflowPunct/>
        <w:autoSpaceDE/>
        <w:autoSpaceDN/>
        <w:adjustRightInd/>
        <w:spacing w:after="0"/>
        <w:ind w:left="567" w:hanging="567"/>
        <w:jc w:val="both"/>
        <w:rPr>
          <w:rFonts w:ascii="Calibri" w:hAnsi="Calibri"/>
          <w:sz w:val="22"/>
          <w:szCs w:val="22"/>
          <w:lang w:val="lv-LV" w:eastAsia="x-none"/>
        </w:rPr>
      </w:pPr>
      <w:r w:rsidRPr="00C3479C">
        <w:rPr>
          <w:rFonts w:ascii="Calibri" w:hAnsi="Calibri"/>
          <w:sz w:val="22"/>
          <w:szCs w:val="22"/>
          <w:lang w:val="lv-LV" w:eastAsia="x-none"/>
        </w:rPr>
        <w:t xml:space="preserve">Ja Izpildītājs Līgumā norādītajā termiņā nesniedz Pakalpojumu vai Pakalpojums nav veikts atbilstoši Līguma noteikumiem, </w:t>
      </w:r>
      <w:r w:rsidR="00A961B2" w:rsidRPr="00C3479C">
        <w:rPr>
          <w:rFonts w:ascii="Calibri" w:hAnsi="Calibri"/>
          <w:sz w:val="22"/>
          <w:szCs w:val="22"/>
          <w:lang w:val="lv-LV" w:eastAsia="x-none"/>
        </w:rPr>
        <w:t>Pasūtītājam ir tiesības</w:t>
      </w:r>
      <w:r w:rsidR="00F6008D" w:rsidRPr="001F4FB8">
        <w:rPr>
          <w:rFonts w:ascii="Calibri" w:hAnsi="Calibri"/>
          <w:sz w:val="22"/>
          <w:szCs w:val="22"/>
          <w:lang w:val="lv-LV" w:eastAsia="x-none"/>
        </w:rPr>
        <w:t xml:space="preserve"> sastādīt </w:t>
      </w:r>
      <w:r w:rsidR="00C3479C">
        <w:rPr>
          <w:rFonts w:ascii="Calibri" w:hAnsi="Calibri"/>
          <w:sz w:val="22"/>
          <w:szCs w:val="22"/>
          <w:lang w:val="lv-LV" w:eastAsia="x-none"/>
        </w:rPr>
        <w:t>atbilstošu</w:t>
      </w:r>
      <w:r w:rsidR="00F6008D" w:rsidRPr="001F4FB8">
        <w:rPr>
          <w:rFonts w:ascii="Calibri" w:hAnsi="Calibri"/>
          <w:sz w:val="22"/>
          <w:szCs w:val="22"/>
          <w:lang w:val="lv-LV" w:eastAsia="x-none"/>
        </w:rPr>
        <w:t xml:space="preserve"> aktu un</w:t>
      </w:r>
      <w:r w:rsidR="00A961B2" w:rsidRPr="001F4FB8">
        <w:rPr>
          <w:rFonts w:ascii="Calibri" w:hAnsi="Calibri"/>
          <w:sz w:val="22"/>
          <w:szCs w:val="22"/>
          <w:lang w:val="lv-LV" w:eastAsia="x-none"/>
        </w:rPr>
        <w:t xml:space="preserve"> piemērot Izpildītājam līgumsodu 20,00 EUR (divdesmit </w:t>
      </w:r>
      <w:proofErr w:type="spellStart"/>
      <w:r w:rsidR="00A961B2" w:rsidRPr="005E0FF8">
        <w:rPr>
          <w:rFonts w:ascii="Calibri" w:hAnsi="Calibri"/>
          <w:sz w:val="22"/>
          <w:szCs w:val="22"/>
          <w:lang w:val="lv-LV" w:eastAsia="x-none"/>
        </w:rPr>
        <w:t>euro</w:t>
      </w:r>
      <w:proofErr w:type="spellEnd"/>
      <w:r w:rsidR="00A961B2" w:rsidRPr="001F4FB8">
        <w:rPr>
          <w:rFonts w:ascii="Calibri" w:hAnsi="Calibri"/>
          <w:sz w:val="22"/>
          <w:szCs w:val="22"/>
          <w:lang w:val="lv-LV" w:eastAsia="x-none"/>
        </w:rPr>
        <w:t xml:space="preserve">) apmērā par katru nokavēto dienu un/vai reizi. </w:t>
      </w:r>
      <w:r w:rsidR="00C3479C" w:rsidRPr="001F4FB8">
        <w:rPr>
          <w:rFonts w:ascii="Calibri" w:hAnsi="Calibri"/>
          <w:sz w:val="22"/>
          <w:szCs w:val="22"/>
          <w:lang w:val="lv-LV" w:eastAsia="x-none"/>
        </w:rPr>
        <w:t xml:space="preserve">Pasūtītājs </w:t>
      </w:r>
      <w:r w:rsidR="001F4FB8">
        <w:rPr>
          <w:rFonts w:ascii="Calibri" w:hAnsi="Calibri"/>
          <w:sz w:val="22"/>
          <w:szCs w:val="22"/>
          <w:lang w:val="lv-LV" w:eastAsia="x-none"/>
        </w:rPr>
        <w:t>sastādīto</w:t>
      </w:r>
      <w:r w:rsidR="00C3479C">
        <w:rPr>
          <w:rFonts w:ascii="Calibri" w:hAnsi="Calibri"/>
          <w:sz w:val="22"/>
          <w:szCs w:val="22"/>
          <w:lang w:val="lv-LV" w:eastAsia="x-none"/>
        </w:rPr>
        <w:t xml:space="preserve"> </w:t>
      </w:r>
      <w:r w:rsidR="00C3479C" w:rsidRPr="001F4FB8">
        <w:rPr>
          <w:rFonts w:ascii="Calibri" w:hAnsi="Calibri"/>
          <w:sz w:val="22"/>
          <w:szCs w:val="22"/>
          <w:lang w:val="lv-LV" w:eastAsia="x-none"/>
        </w:rPr>
        <w:t xml:space="preserve">aktu </w:t>
      </w:r>
      <w:proofErr w:type="spellStart"/>
      <w:r w:rsidR="00C3479C" w:rsidRPr="001F4FB8">
        <w:rPr>
          <w:rFonts w:ascii="Calibri" w:hAnsi="Calibri"/>
          <w:sz w:val="22"/>
          <w:szCs w:val="22"/>
          <w:lang w:val="lv-LV" w:eastAsia="x-none"/>
        </w:rPr>
        <w:t>nosūta</w:t>
      </w:r>
      <w:proofErr w:type="spellEnd"/>
      <w:r w:rsidR="00C3479C" w:rsidRPr="001F4FB8">
        <w:rPr>
          <w:rFonts w:ascii="Calibri" w:hAnsi="Calibri"/>
          <w:sz w:val="22"/>
          <w:szCs w:val="22"/>
          <w:lang w:val="lv-LV" w:eastAsia="x-none"/>
        </w:rPr>
        <w:t xml:space="preserve"> uz šādu Izpildītāja elektroniskā pasta adresi: _________</w:t>
      </w:r>
      <w:r w:rsidR="00C3479C">
        <w:rPr>
          <w:rFonts w:ascii="Calibri" w:hAnsi="Calibri"/>
          <w:sz w:val="22"/>
          <w:szCs w:val="22"/>
          <w:lang w:val="lv-LV" w:eastAsia="x-none"/>
        </w:rPr>
        <w:t>____</w:t>
      </w:r>
      <w:r w:rsidR="00C3479C" w:rsidRPr="001F4FB8">
        <w:rPr>
          <w:rFonts w:ascii="Calibri" w:hAnsi="Calibri"/>
          <w:sz w:val="22"/>
          <w:szCs w:val="22"/>
          <w:lang w:val="lv-LV" w:eastAsia="x-none"/>
        </w:rPr>
        <w:t xml:space="preserve">. </w:t>
      </w:r>
      <w:r w:rsidR="001F4FB8">
        <w:rPr>
          <w:rFonts w:ascii="Calibri" w:hAnsi="Calibri"/>
          <w:sz w:val="22"/>
          <w:szCs w:val="22"/>
          <w:lang w:val="lv-LV" w:eastAsia="x-none"/>
        </w:rPr>
        <w:t>Sastādītais akts</w:t>
      </w:r>
      <w:r w:rsidR="00C3479C" w:rsidRPr="001F4FB8">
        <w:rPr>
          <w:rFonts w:ascii="Calibri" w:hAnsi="Calibri"/>
          <w:sz w:val="22"/>
          <w:szCs w:val="22"/>
          <w:lang w:val="lv-LV" w:eastAsia="x-none"/>
        </w:rPr>
        <w:t xml:space="preserve"> </w:t>
      </w:r>
      <w:r w:rsidR="00C3479C" w:rsidRPr="00022F17">
        <w:rPr>
          <w:rFonts w:ascii="Calibri" w:hAnsi="Calibri"/>
          <w:sz w:val="22"/>
          <w:szCs w:val="22"/>
          <w:lang w:val="lv-LV" w:eastAsia="x-none"/>
        </w:rPr>
        <w:t>ir uzskatāms par saņemtu elektroniskā pasta vēstules nosūtīšanas brīdī.</w:t>
      </w:r>
      <w:r w:rsidR="00C3479C" w:rsidRPr="001F4FB8">
        <w:rPr>
          <w:rFonts w:ascii="Calibri" w:hAnsi="Calibri"/>
          <w:sz w:val="22"/>
          <w:szCs w:val="22"/>
          <w:lang w:val="lv-LV" w:eastAsia="x-none"/>
        </w:rPr>
        <w:t xml:space="preserve"> </w:t>
      </w:r>
      <w:r w:rsidR="00FC3306" w:rsidRPr="001F4FB8">
        <w:rPr>
          <w:rFonts w:ascii="Calibri" w:hAnsi="Calibri"/>
          <w:sz w:val="22"/>
          <w:szCs w:val="22"/>
          <w:lang w:val="lv-LV" w:eastAsia="x-none"/>
        </w:rPr>
        <w:t xml:space="preserve">Līgumsoda samaksa neatbrīvo </w:t>
      </w:r>
      <w:r w:rsidRPr="001F4FB8">
        <w:rPr>
          <w:rFonts w:ascii="Calibri" w:hAnsi="Calibri"/>
          <w:sz w:val="22"/>
          <w:szCs w:val="22"/>
          <w:lang w:val="lv-LV" w:eastAsia="x-none"/>
        </w:rPr>
        <w:t>Izpildītāju no saistību izpildes.</w:t>
      </w:r>
    </w:p>
    <w:p w14:paraId="196700E8" w14:textId="4627505F" w:rsidR="001F4FB8" w:rsidRDefault="001F4FB8" w:rsidP="005E0FF8">
      <w:pPr>
        <w:pStyle w:val="BodyText"/>
        <w:widowControl/>
        <w:numPr>
          <w:ilvl w:val="1"/>
          <w:numId w:val="4"/>
        </w:numPr>
        <w:tabs>
          <w:tab w:val="num" w:pos="567"/>
        </w:tabs>
        <w:overflowPunct/>
        <w:autoSpaceDE/>
        <w:autoSpaceDN/>
        <w:adjustRightInd/>
        <w:spacing w:after="0"/>
        <w:ind w:left="567" w:hanging="567"/>
        <w:jc w:val="both"/>
        <w:rPr>
          <w:rFonts w:ascii="Calibri" w:hAnsi="Calibri"/>
          <w:sz w:val="22"/>
          <w:szCs w:val="22"/>
          <w:lang w:val="lv-LV" w:eastAsia="x-none"/>
        </w:rPr>
      </w:pPr>
      <w:r w:rsidRPr="006645BB">
        <w:rPr>
          <w:rFonts w:ascii="Calibri" w:hAnsi="Calibri"/>
          <w:sz w:val="22"/>
          <w:szCs w:val="22"/>
          <w:lang w:val="lv-LV" w:eastAsia="x-none"/>
        </w:rPr>
        <w:t xml:space="preserve">Līgumsoda summu, kuru saskaņā ar Līguma noteikumiem Izpildītājam ir jāmaksā Pasūtītājam, Pasūtītājs, </w:t>
      </w:r>
      <w:r>
        <w:rPr>
          <w:rFonts w:ascii="Calibri" w:hAnsi="Calibri"/>
          <w:sz w:val="22"/>
          <w:szCs w:val="22"/>
          <w:lang w:val="lv-LV" w:eastAsia="x-none"/>
        </w:rPr>
        <w:t>informējot Izpildītāju par sastādīto aktu un nosūtot to Izpildītājam</w:t>
      </w:r>
      <w:r w:rsidRPr="006645BB">
        <w:rPr>
          <w:rFonts w:ascii="Calibri" w:hAnsi="Calibri"/>
          <w:sz w:val="22"/>
          <w:szCs w:val="22"/>
          <w:lang w:val="lv-LV" w:eastAsia="x-none"/>
        </w:rPr>
        <w:t xml:space="preserve">, ir tiesīgs ieturēt no jebkura maksājuma, kas Pasūtītājam saskaņā ar Līgumu jāveic Izpildītājam. </w:t>
      </w:r>
    </w:p>
    <w:p w14:paraId="3A35DA57" w14:textId="5F19A226" w:rsidR="00786A04" w:rsidRPr="006645BB" w:rsidRDefault="00786A04" w:rsidP="005E0FF8">
      <w:pPr>
        <w:pStyle w:val="BodyText"/>
        <w:widowControl/>
        <w:numPr>
          <w:ilvl w:val="1"/>
          <w:numId w:val="4"/>
        </w:numPr>
        <w:tabs>
          <w:tab w:val="num" w:pos="567"/>
        </w:tabs>
        <w:overflowPunct/>
        <w:autoSpaceDE/>
        <w:autoSpaceDN/>
        <w:adjustRightInd/>
        <w:spacing w:after="0"/>
        <w:ind w:left="567" w:hanging="567"/>
        <w:jc w:val="both"/>
        <w:rPr>
          <w:rFonts w:ascii="Calibri" w:hAnsi="Calibri"/>
          <w:sz w:val="22"/>
          <w:szCs w:val="22"/>
          <w:lang w:val="lv-LV" w:eastAsia="x-none"/>
        </w:rPr>
      </w:pPr>
      <w:r w:rsidRPr="001F4FB8">
        <w:rPr>
          <w:rFonts w:ascii="Calibri" w:hAnsi="Calibri"/>
          <w:sz w:val="22"/>
          <w:szCs w:val="22"/>
          <w:lang w:val="lv-LV" w:eastAsia="x-none"/>
        </w:rPr>
        <w:t>Par apmaksas termiņa nokavējumu</w:t>
      </w:r>
      <w:r w:rsidRPr="006645BB">
        <w:rPr>
          <w:rFonts w:ascii="Calibri" w:hAnsi="Calibri"/>
          <w:sz w:val="22"/>
          <w:szCs w:val="22"/>
          <w:lang w:val="lv-LV" w:eastAsia="x-none"/>
        </w:rPr>
        <w:t xml:space="preserve"> Izpildītājam ir tiesības piemērot Pasūtītājam līgumsodu 0,5% (</w:t>
      </w:r>
      <w:r>
        <w:rPr>
          <w:rFonts w:ascii="Calibri" w:hAnsi="Calibri"/>
          <w:sz w:val="22"/>
          <w:szCs w:val="22"/>
          <w:lang w:val="lv-LV" w:eastAsia="x-none"/>
        </w:rPr>
        <w:t>puse no procenta</w:t>
      </w:r>
      <w:r w:rsidRPr="006645BB">
        <w:rPr>
          <w:rFonts w:ascii="Calibri" w:hAnsi="Calibri"/>
          <w:sz w:val="22"/>
          <w:szCs w:val="22"/>
          <w:lang w:val="lv-LV" w:eastAsia="x-none"/>
        </w:rPr>
        <w:t>) apmērā no neapmaksātās summas par katru noka</w:t>
      </w:r>
      <w:r w:rsidR="00FC3306">
        <w:rPr>
          <w:rFonts w:ascii="Calibri" w:hAnsi="Calibri"/>
          <w:sz w:val="22"/>
          <w:szCs w:val="22"/>
          <w:lang w:val="lv-LV" w:eastAsia="x-none"/>
        </w:rPr>
        <w:t>vēto dienu, bet ne vairāk kā 10</w:t>
      </w:r>
      <w:r w:rsidRPr="006645BB">
        <w:rPr>
          <w:rFonts w:ascii="Calibri" w:hAnsi="Calibri"/>
          <w:sz w:val="22"/>
          <w:szCs w:val="22"/>
          <w:lang w:val="lv-LV" w:eastAsia="x-none"/>
        </w:rPr>
        <w:t xml:space="preserve">% (desmit procenti) no </w:t>
      </w:r>
      <w:r w:rsidR="004E489C">
        <w:rPr>
          <w:rFonts w:ascii="Calibri" w:hAnsi="Calibri"/>
          <w:sz w:val="22"/>
          <w:szCs w:val="22"/>
          <w:lang w:val="lv-LV" w:eastAsia="x-none"/>
        </w:rPr>
        <w:t>neapmaksātās summa</w:t>
      </w:r>
      <w:r w:rsidRPr="006645BB">
        <w:rPr>
          <w:rFonts w:ascii="Calibri" w:hAnsi="Calibri"/>
          <w:sz w:val="22"/>
          <w:szCs w:val="22"/>
          <w:lang w:val="lv-LV" w:eastAsia="x-none"/>
        </w:rPr>
        <w:t xml:space="preserve">. </w:t>
      </w:r>
      <w:r w:rsidR="00FC3306" w:rsidRPr="0065579F">
        <w:rPr>
          <w:rFonts w:ascii="Calibri" w:hAnsi="Calibri"/>
          <w:sz w:val="22"/>
          <w:szCs w:val="22"/>
          <w:lang w:val="lv-LV" w:eastAsia="x-none"/>
        </w:rPr>
        <w:t xml:space="preserve">Līgumsoda samaksa neatbrīvo </w:t>
      </w:r>
      <w:r w:rsidRPr="006645BB">
        <w:rPr>
          <w:rFonts w:ascii="Calibri" w:hAnsi="Calibri"/>
          <w:sz w:val="22"/>
          <w:szCs w:val="22"/>
          <w:lang w:val="lv-LV" w:eastAsia="x-none"/>
        </w:rPr>
        <w:t xml:space="preserve">Pasūtītāju no </w:t>
      </w:r>
      <w:r w:rsidR="00FC3306">
        <w:rPr>
          <w:rFonts w:ascii="Calibri" w:hAnsi="Calibri"/>
          <w:sz w:val="22"/>
          <w:szCs w:val="22"/>
          <w:lang w:val="lv-LV" w:eastAsia="x-none"/>
        </w:rPr>
        <w:t>saistību</w:t>
      </w:r>
      <w:r w:rsidRPr="006645BB">
        <w:rPr>
          <w:rFonts w:ascii="Calibri" w:hAnsi="Calibri"/>
          <w:sz w:val="22"/>
          <w:szCs w:val="22"/>
          <w:lang w:val="lv-LV" w:eastAsia="x-none"/>
        </w:rPr>
        <w:t xml:space="preserve"> izpildes.</w:t>
      </w:r>
    </w:p>
    <w:p w14:paraId="63979471" w14:textId="77777777" w:rsidR="006B36EB" w:rsidRPr="0065579F" w:rsidRDefault="006B36EB" w:rsidP="006B36EB">
      <w:pPr>
        <w:widowControl/>
        <w:numPr>
          <w:ilvl w:val="0"/>
          <w:numId w:val="4"/>
        </w:numPr>
        <w:overflowPunct/>
        <w:autoSpaceDE/>
        <w:autoSpaceDN/>
        <w:adjustRightInd/>
        <w:spacing w:before="120" w:after="120"/>
        <w:jc w:val="center"/>
        <w:rPr>
          <w:rFonts w:ascii="Calibri" w:hAnsi="Calibri"/>
          <w:b/>
          <w:caps/>
          <w:sz w:val="22"/>
          <w:szCs w:val="22"/>
          <w:lang w:val="lv-LV"/>
        </w:rPr>
      </w:pPr>
      <w:r w:rsidRPr="0065579F">
        <w:rPr>
          <w:rFonts w:ascii="Calibri" w:hAnsi="Calibri"/>
          <w:b/>
          <w:caps/>
          <w:sz w:val="22"/>
          <w:szCs w:val="22"/>
          <w:lang w:val="lv-LV"/>
        </w:rPr>
        <w:t>STRĪDU IZSKATĪŠANAS KĀRTĪBA</w:t>
      </w:r>
    </w:p>
    <w:p w14:paraId="4926ACE2" w14:textId="77777777" w:rsidR="006B36EB" w:rsidRPr="0065579F" w:rsidRDefault="006B36EB" w:rsidP="006B36EB">
      <w:pPr>
        <w:pStyle w:val="BodyText"/>
        <w:spacing w:after="0"/>
        <w:ind w:firstLine="562"/>
        <w:jc w:val="both"/>
        <w:rPr>
          <w:rFonts w:ascii="Calibri" w:hAnsi="Calibri"/>
          <w:sz w:val="22"/>
          <w:szCs w:val="22"/>
          <w:lang w:val="lv-LV"/>
        </w:rPr>
      </w:pPr>
      <w:r w:rsidRPr="0065579F">
        <w:rPr>
          <w:rFonts w:ascii="Calibri" w:hAnsi="Calibri"/>
          <w:sz w:val="22"/>
          <w:szCs w:val="22"/>
          <w:lang w:val="lv-LV"/>
        </w:rPr>
        <w:t>Strīdi, domstarpības un pretenzijas, kas Līdzējiem rodas Līguma izpildes gaitā, vispirms tiek risināti sarunu ceļā. Ja vienošanās netiek panākta, strīdus izskata tiesā normatīvajos aktos noteiktajā kārtībā vispārējās jurisdikcijas tiesā pēc Pasūtītāja juridiskās adreses.</w:t>
      </w:r>
    </w:p>
    <w:p w14:paraId="5174C747" w14:textId="77777777" w:rsidR="00D2563D" w:rsidRPr="00C51CFA" w:rsidRDefault="00D2563D" w:rsidP="00D2563D">
      <w:pPr>
        <w:widowControl/>
        <w:numPr>
          <w:ilvl w:val="0"/>
          <w:numId w:val="4"/>
        </w:numPr>
        <w:overflowPunct/>
        <w:autoSpaceDE/>
        <w:autoSpaceDN/>
        <w:adjustRightInd/>
        <w:spacing w:before="120"/>
        <w:jc w:val="center"/>
        <w:rPr>
          <w:rFonts w:ascii="Calibri" w:hAnsi="Calibri"/>
          <w:b/>
          <w:caps/>
          <w:sz w:val="22"/>
          <w:szCs w:val="22"/>
        </w:rPr>
      </w:pPr>
      <w:r w:rsidRPr="00C51CFA">
        <w:rPr>
          <w:rFonts w:ascii="Calibri" w:hAnsi="Calibri"/>
          <w:b/>
          <w:caps/>
          <w:sz w:val="22"/>
          <w:szCs w:val="22"/>
        </w:rPr>
        <w:t>Līguma izpildē iesaistītais personāls, apakšuzņēmēji un to nomaiņa</w:t>
      </w:r>
    </w:p>
    <w:p w14:paraId="080DC44A" w14:textId="77777777" w:rsidR="00D2563D" w:rsidRPr="00C51CFA" w:rsidRDefault="00D2563D" w:rsidP="00D2563D">
      <w:pPr>
        <w:spacing w:after="120"/>
        <w:jc w:val="center"/>
        <w:rPr>
          <w:rFonts w:ascii="Calibri" w:hAnsi="Calibri"/>
          <w:caps/>
          <w:sz w:val="22"/>
          <w:szCs w:val="22"/>
        </w:rPr>
      </w:pPr>
      <w:r w:rsidRPr="00C51CFA">
        <w:rPr>
          <w:rFonts w:ascii="Calibri" w:hAnsi="Calibri"/>
          <w:caps/>
          <w:sz w:val="22"/>
          <w:szCs w:val="22"/>
        </w:rPr>
        <w:t>(JA ATTIECINĀMS)</w:t>
      </w:r>
    </w:p>
    <w:p w14:paraId="13300807" w14:textId="77777777" w:rsidR="00D2563D" w:rsidRPr="00D2563D" w:rsidRDefault="00D2563D" w:rsidP="006E7C92">
      <w:pPr>
        <w:widowControl/>
        <w:numPr>
          <w:ilvl w:val="1"/>
          <w:numId w:val="4"/>
        </w:numPr>
        <w:overflowPunct/>
        <w:autoSpaceDE/>
        <w:autoSpaceDN/>
        <w:adjustRightInd/>
        <w:ind w:left="540" w:hanging="540"/>
        <w:jc w:val="both"/>
        <w:rPr>
          <w:rFonts w:ascii="Calibri" w:hAnsi="Calibri"/>
          <w:b/>
          <w:caps/>
          <w:sz w:val="22"/>
          <w:szCs w:val="22"/>
          <w:lang w:val="lv-LV"/>
        </w:rPr>
      </w:pPr>
      <w:r w:rsidRPr="00D2563D">
        <w:rPr>
          <w:rFonts w:ascii="Calibri" w:hAnsi="Calibri"/>
          <w:sz w:val="22"/>
          <w:szCs w:val="22"/>
          <w:lang w:val="lv-LV"/>
        </w:rPr>
        <w:t>Līguma izpildei Piegādātājs piesaista savā piedāvājumā norādītos apakšuzņēmējus un personālu. Piegādātājs ir atbildīgs par piesaistītā personāla un apakšuzņēmēju veikto darbu atbilstību šī Līguma prasībām.</w:t>
      </w:r>
    </w:p>
    <w:p w14:paraId="34B0B069" w14:textId="77777777" w:rsidR="00D2563D" w:rsidRPr="00D2563D" w:rsidRDefault="00D2563D" w:rsidP="006E7C92">
      <w:pPr>
        <w:widowControl/>
        <w:numPr>
          <w:ilvl w:val="1"/>
          <w:numId w:val="4"/>
        </w:numPr>
        <w:overflowPunct/>
        <w:autoSpaceDE/>
        <w:autoSpaceDN/>
        <w:adjustRightInd/>
        <w:ind w:left="540" w:hanging="540"/>
        <w:jc w:val="both"/>
        <w:rPr>
          <w:rFonts w:ascii="Calibri" w:hAnsi="Calibri"/>
          <w:b/>
          <w:caps/>
          <w:sz w:val="22"/>
          <w:szCs w:val="22"/>
          <w:lang w:val="lv-LV"/>
        </w:rPr>
      </w:pPr>
      <w:r w:rsidRPr="00D2563D">
        <w:rPr>
          <w:rFonts w:ascii="Calibri" w:hAnsi="Calibri"/>
          <w:sz w:val="22"/>
          <w:szCs w:val="22"/>
          <w:lang w:val="lv-LV"/>
        </w:rPr>
        <w:t>Ja Piegādātājs vēlas veikt piedāvājumā norādīta apakšuzņēmēja (personāla) nomaiņu vai jauna apakšuzņēmēja (personāla) iesaisti, tad jāiesniedz rakstveida iesniegums Pasūtītājam. Iesniegumam jāpievieno informācija un dokumenti, kas pierāda, ka piedāvātais apakšuzņēmējs atbilst iepirkuma nolikumā noteiktajām prasībām.</w:t>
      </w:r>
    </w:p>
    <w:p w14:paraId="796C8B00" w14:textId="77777777" w:rsidR="00D2563D" w:rsidRPr="00D2563D" w:rsidRDefault="00D2563D" w:rsidP="006E7C92">
      <w:pPr>
        <w:widowControl/>
        <w:numPr>
          <w:ilvl w:val="1"/>
          <w:numId w:val="4"/>
        </w:numPr>
        <w:overflowPunct/>
        <w:autoSpaceDE/>
        <w:autoSpaceDN/>
        <w:adjustRightInd/>
        <w:ind w:left="540" w:hanging="540"/>
        <w:jc w:val="both"/>
        <w:rPr>
          <w:rFonts w:ascii="Calibri" w:hAnsi="Calibri"/>
          <w:b/>
          <w:caps/>
          <w:sz w:val="22"/>
          <w:szCs w:val="22"/>
          <w:lang w:val="lv-LV"/>
        </w:rPr>
      </w:pPr>
      <w:r w:rsidRPr="00D2563D">
        <w:rPr>
          <w:rFonts w:ascii="Calibri" w:hAnsi="Calibri"/>
          <w:sz w:val="22"/>
          <w:szCs w:val="22"/>
          <w:lang w:val="lv-LV"/>
        </w:rPr>
        <w:t xml:space="preserve">Pasūtītājs lemjot par piedāvājumā norādītā personāla vai apakšuzņēmēja nomaiņu, ievēro Publisko iepirkumu likuma 62. panta otro, trešo, ceturto, piekto un sesto daļu, </w:t>
      </w:r>
      <w:r w:rsidRPr="00D2563D">
        <w:rPr>
          <w:rFonts w:ascii="Calibri" w:hAnsi="Calibri"/>
          <w:color w:val="000000"/>
          <w:sz w:val="22"/>
          <w:szCs w:val="22"/>
          <w:lang w:val="lv-LV"/>
        </w:rPr>
        <w:t xml:space="preserve">kā arī </w:t>
      </w:r>
      <w:r w:rsidRPr="00D2563D">
        <w:rPr>
          <w:rFonts w:ascii="Calibri" w:hAnsi="Calibri" w:cs="Calibri"/>
          <w:color w:val="000000"/>
          <w:sz w:val="22"/>
          <w:szCs w:val="22"/>
          <w:lang w:val="lv-LV"/>
        </w:rPr>
        <w:t>Starptautisko un Latvijas Republikas nacionālo sankciju likuma 11.</w:t>
      </w:r>
      <w:r w:rsidRPr="00D2563D">
        <w:rPr>
          <w:rFonts w:ascii="Calibri" w:hAnsi="Calibri" w:cs="Calibri"/>
          <w:color w:val="000000"/>
          <w:sz w:val="22"/>
          <w:szCs w:val="22"/>
          <w:vertAlign w:val="superscript"/>
          <w:lang w:val="lv-LV"/>
        </w:rPr>
        <w:t>1</w:t>
      </w:r>
      <w:r w:rsidRPr="00D2563D">
        <w:rPr>
          <w:rFonts w:ascii="Calibri" w:hAnsi="Calibri" w:cs="Calibri"/>
          <w:color w:val="000000"/>
          <w:sz w:val="22"/>
          <w:szCs w:val="22"/>
          <w:lang w:val="lv-LV"/>
        </w:rPr>
        <w:t>pantā noteikto.</w:t>
      </w:r>
    </w:p>
    <w:p w14:paraId="4F0D6D22" w14:textId="4209C147" w:rsidR="006B36EB" w:rsidRPr="00D2563D" w:rsidRDefault="00D2563D" w:rsidP="006E7C92">
      <w:pPr>
        <w:widowControl/>
        <w:numPr>
          <w:ilvl w:val="1"/>
          <w:numId w:val="4"/>
        </w:numPr>
        <w:overflowPunct/>
        <w:autoSpaceDE/>
        <w:autoSpaceDN/>
        <w:adjustRightInd/>
        <w:ind w:left="540" w:hanging="540"/>
        <w:jc w:val="both"/>
        <w:rPr>
          <w:rFonts w:ascii="Calibri" w:hAnsi="Calibri"/>
          <w:b/>
          <w:caps/>
          <w:sz w:val="22"/>
          <w:szCs w:val="22"/>
          <w:lang w:val="lv-LV"/>
        </w:rPr>
      </w:pPr>
      <w:r w:rsidRPr="00D2563D">
        <w:rPr>
          <w:rFonts w:ascii="Calibri" w:hAnsi="Calibri"/>
          <w:sz w:val="22"/>
          <w:szCs w:val="22"/>
          <w:lang w:val="lv-LV"/>
        </w:rPr>
        <w:t>Pasūtītājs apakšuzņēmēja izslēgšanas nosacījumus pārbauda lēmuma pieņemšanas dienā, proti, kad Pasūtītājs lemj par atļaujas vai atteikuma izsniegšanu Piegādātājam Līguma izpildes nodrošināšanai nomainīt apakšuzņēmēju (personālu) vai piesaistīt jaunu apakšuzņēmēju (personālu).</w:t>
      </w:r>
    </w:p>
    <w:p w14:paraId="51208C77" w14:textId="77777777" w:rsidR="006B36EB" w:rsidRPr="00947461" w:rsidRDefault="006B36EB" w:rsidP="006B36EB">
      <w:pPr>
        <w:pStyle w:val="ListParagraph"/>
        <w:widowControl/>
        <w:numPr>
          <w:ilvl w:val="0"/>
          <w:numId w:val="4"/>
        </w:numPr>
        <w:overflowPunct/>
        <w:autoSpaceDE/>
        <w:autoSpaceDN/>
        <w:adjustRightInd/>
        <w:spacing w:before="120" w:after="120"/>
        <w:jc w:val="center"/>
        <w:rPr>
          <w:rFonts w:asciiTheme="minorHAnsi" w:hAnsiTheme="minorHAnsi" w:cstheme="minorHAnsi"/>
          <w:sz w:val="22"/>
          <w:szCs w:val="22"/>
          <w:lang w:val="lv-LV"/>
        </w:rPr>
      </w:pPr>
      <w:r w:rsidRPr="00947461">
        <w:rPr>
          <w:rFonts w:ascii="Calibri" w:hAnsi="Calibri"/>
          <w:b/>
          <w:color w:val="000000"/>
          <w:sz w:val="22"/>
          <w:szCs w:val="22"/>
          <w:lang w:val="lv-LV"/>
        </w:rPr>
        <w:t>NEPĀRVARAMA VARA</w:t>
      </w:r>
    </w:p>
    <w:p w14:paraId="68B98646" w14:textId="77777777" w:rsidR="006B36EB" w:rsidRPr="00BD7B1B" w:rsidRDefault="006B36EB" w:rsidP="005E0FF8">
      <w:pPr>
        <w:pStyle w:val="BodyText"/>
        <w:widowControl/>
        <w:numPr>
          <w:ilvl w:val="1"/>
          <w:numId w:val="4"/>
        </w:numPr>
        <w:tabs>
          <w:tab w:val="num" w:pos="567"/>
        </w:tabs>
        <w:overflowPunct/>
        <w:autoSpaceDE/>
        <w:autoSpaceDN/>
        <w:adjustRightInd/>
        <w:spacing w:after="0"/>
        <w:ind w:left="567" w:hanging="567"/>
        <w:jc w:val="both"/>
        <w:rPr>
          <w:rFonts w:ascii="Calibri" w:hAnsi="Calibri"/>
          <w:sz w:val="22"/>
          <w:szCs w:val="22"/>
          <w:lang w:val="lv-LV" w:eastAsia="x-none"/>
        </w:rPr>
      </w:pPr>
      <w:r w:rsidRPr="00BF4AC2">
        <w:rPr>
          <w:rFonts w:ascii="Calibri" w:hAnsi="Calibri"/>
          <w:sz w:val="22"/>
          <w:szCs w:val="22"/>
          <w:lang w:val="lv-LV" w:eastAsia="x-none"/>
        </w:rPr>
        <w:t>Līdzēji neizvirzīs viens otram pretenzijas gadījumā, ja iestāsies nepārvaramas varas apstākļi, kas tiešā veidā ietekmē Līguma izpildi, un kuru iestāšanos nebija iespējams paredzēt</w:t>
      </w:r>
      <w:r w:rsidRPr="00BD7B1B">
        <w:rPr>
          <w:rFonts w:ascii="Calibri" w:hAnsi="Calibri"/>
          <w:sz w:val="22"/>
          <w:szCs w:val="22"/>
          <w:lang w:val="lv-LV" w:eastAsia="x-none"/>
        </w:rPr>
        <w:t xml:space="preserve"> un novērst.</w:t>
      </w:r>
    </w:p>
    <w:p w14:paraId="30610B7D" w14:textId="77777777" w:rsidR="006B36EB" w:rsidRPr="00BD7B1B" w:rsidRDefault="006B36EB" w:rsidP="005E0FF8">
      <w:pPr>
        <w:pStyle w:val="BodyText"/>
        <w:widowControl/>
        <w:numPr>
          <w:ilvl w:val="1"/>
          <w:numId w:val="4"/>
        </w:numPr>
        <w:tabs>
          <w:tab w:val="num" w:pos="567"/>
        </w:tabs>
        <w:overflowPunct/>
        <w:autoSpaceDE/>
        <w:autoSpaceDN/>
        <w:adjustRightInd/>
        <w:spacing w:after="0"/>
        <w:ind w:left="567" w:hanging="567"/>
        <w:jc w:val="both"/>
        <w:rPr>
          <w:rFonts w:ascii="Calibri" w:hAnsi="Calibri"/>
          <w:sz w:val="22"/>
          <w:szCs w:val="22"/>
          <w:lang w:val="lv-LV" w:eastAsia="x-none"/>
        </w:rPr>
      </w:pPr>
      <w:r w:rsidRPr="00BD7B1B">
        <w:rPr>
          <w:rFonts w:ascii="Calibri" w:hAnsi="Calibri"/>
          <w:sz w:val="22"/>
          <w:szCs w:val="22"/>
          <w:lang w:val="lv-LV" w:eastAsia="x-none"/>
        </w:rPr>
        <w:t>Līdzēji nekavējoties informē viens otru par šādu apstākļu iestāšanos un veic visus nepieciešamos pasākumus, lai novērstu zaudējumus, kas varētu rasties nepārvaramas varas apstākļu ietekmē.</w:t>
      </w:r>
    </w:p>
    <w:p w14:paraId="16028F02" w14:textId="77777777" w:rsidR="006B36EB" w:rsidRPr="00947461" w:rsidRDefault="006B36EB" w:rsidP="006B36EB">
      <w:pPr>
        <w:pStyle w:val="ListParagraph"/>
        <w:widowControl/>
        <w:numPr>
          <w:ilvl w:val="0"/>
          <w:numId w:val="4"/>
        </w:numPr>
        <w:overflowPunct/>
        <w:autoSpaceDE/>
        <w:autoSpaceDN/>
        <w:adjustRightInd/>
        <w:spacing w:before="120" w:after="120"/>
        <w:contextualSpacing w:val="0"/>
        <w:jc w:val="center"/>
        <w:rPr>
          <w:rFonts w:ascii="Calibri" w:hAnsi="Calibri"/>
          <w:sz w:val="22"/>
          <w:szCs w:val="22"/>
          <w:lang w:val="lv-LV"/>
        </w:rPr>
      </w:pPr>
      <w:r w:rsidRPr="00947461">
        <w:rPr>
          <w:rFonts w:ascii="Calibri" w:hAnsi="Calibri"/>
          <w:b/>
          <w:color w:val="000000"/>
          <w:sz w:val="22"/>
          <w:szCs w:val="22"/>
          <w:lang w:val="lv-LV"/>
        </w:rPr>
        <w:t>LĪGUMA TERMIŅŠ, LĪGUMA GROZĪŠANAS UN PIRMSTERMIŅA IZBEIGŠANAS KĀRTĪBA</w:t>
      </w:r>
    </w:p>
    <w:p w14:paraId="7B34F5F9" w14:textId="77777777" w:rsidR="006B36EB" w:rsidRDefault="006B36EB" w:rsidP="005E0FF8">
      <w:pPr>
        <w:pStyle w:val="BodyText"/>
        <w:widowControl/>
        <w:numPr>
          <w:ilvl w:val="1"/>
          <w:numId w:val="4"/>
        </w:numPr>
        <w:tabs>
          <w:tab w:val="num" w:pos="567"/>
        </w:tabs>
        <w:overflowPunct/>
        <w:autoSpaceDE/>
        <w:autoSpaceDN/>
        <w:adjustRightInd/>
        <w:spacing w:after="0"/>
        <w:ind w:left="567" w:hanging="567"/>
        <w:jc w:val="both"/>
        <w:rPr>
          <w:rFonts w:ascii="Calibri" w:hAnsi="Calibri"/>
          <w:sz w:val="22"/>
          <w:szCs w:val="22"/>
          <w:lang w:val="lv-LV" w:eastAsia="x-none"/>
        </w:rPr>
      </w:pPr>
      <w:bookmarkStart w:id="3" w:name="_Hlk509403918"/>
      <w:r w:rsidRPr="00E33270">
        <w:rPr>
          <w:rFonts w:ascii="Calibri" w:hAnsi="Calibri"/>
          <w:sz w:val="22"/>
          <w:szCs w:val="22"/>
          <w:lang w:val="lv-LV" w:eastAsia="x-none"/>
        </w:rPr>
        <w:t>Līgums stājas spēkā ar tā parakstīšanas brīdi un ir spēkā līdz saistību pilnīgai izpildei</w:t>
      </w:r>
      <w:r>
        <w:rPr>
          <w:rFonts w:ascii="Calibri" w:hAnsi="Calibri"/>
          <w:sz w:val="22"/>
          <w:szCs w:val="22"/>
          <w:lang w:val="lv-LV" w:eastAsia="x-none"/>
        </w:rPr>
        <w:t>.</w:t>
      </w:r>
    </w:p>
    <w:p w14:paraId="39CD3EC7" w14:textId="77777777" w:rsidR="00E33270" w:rsidRPr="00E33270" w:rsidRDefault="00E33270" w:rsidP="005E0FF8">
      <w:pPr>
        <w:pStyle w:val="BodyText"/>
        <w:widowControl/>
        <w:numPr>
          <w:ilvl w:val="1"/>
          <w:numId w:val="4"/>
        </w:numPr>
        <w:tabs>
          <w:tab w:val="num" w:pos="567"/>
        </w:tabs>
        <w:overflowPunct/>
        <w:autoSpaceDE/>
        <w:autoSpaceDN/>
        <w:adjustRightInd/>
        <w:spacing w:after="0"/>
        <w:ind w:left="567" w:hanging="567"/>
        <w:jc w:val="both"/>
        <w:rPr>
          <w:rFonts w:ascii="Calibri" w:hAnsi="Calibri"/>
          <w:sz w:val="22"/>
          <w:szCs w:val="22"/>
          <w:lang w:val="lv-LV" w:eastAsia="x-none"/>
        </w:rPr>
      </w:pPr>
      <w:r w:rsidRPr="0065579F">
        <w:rPr>
          <w:rFonts w:ascii="Calibri" w:hAnsi="Calibri"/>
          <w:sz w:val="22"/>
          <w:szCs w:val="22"/>
          <w:lang w:val="lv-LV" w:eastAsia="x-none"/>
        </w:rPr>
        <w:t xml:space="preserve">Līgumu var izbeigt pirms minētā termiņa, Līdzējiem </w:t>
      </w:r>
      <w:proofErr w:type="spellStart"/>
      <w:r w:rsidRPr="0065579F">
        <w:rPr>
          <w:rFonts w:ascii="Calibri" w:hAnsi="Calibri"/>
          <w:sz w:val="22"/>
          <w:szCs w:val="22"/>
          <w:lang w:val="lv-LV" w:eastAsia="x-none"/>
        </w:rPr>
        <w:t>rakstveidā</w:t>
      </w:r>
      <w:proofErr w:type="spellEnd"/>
      <w:r w:rsidRPr="0065579F">
        <w:rPr>
          <w:rFonts w:ascii="Calibri" w:hAnsi="Calibri"/>
          <w:sz w:val="22"/>
          <w:szCs w:val="22"/>
          <w:lang w:val="lv-LV" w:eastAsia="x-none"/>
        </w:rPr>
        <w:t xml:space="preserve"> par to vienojoties.</w:t>
      </w:r>
    </w:p>
    <w:p w14:paraId="500ABEC0" w14:textId="77777777" w:rsidR="005E0FF8" w:rsidRDefault="005E0FF8" w:rsidP="005E0FF8">
      <w:pPr>
        <w:pStyle w:val="BodyText"/>
        <w:widowControl/>
        <w:numPr>
          <w:ilvl w:val="1"/>
          <w:numId w:val="4"/>
        </w:numPr>
        <w:overflowPunct/>
        <w:autoSpaceDE/>
        <w:autoSpaceDN/>
        <w:adjustRightInd/>
        <w:spacing w:after="0"/>
        <w:jc w:val="both"/>
        <w:rPr>
          <w:rFonts w:ascii="Calibri" w:hAnsi="Calibri"/>
          <w:sz w:val="22"/>
          <w:szCs w:val="22"/>
          <w:lang w:val="lv-LV"/>
        </w:rPr>
      </w:pPr>
      <w:r w:rsidRPr="0006505D">
        <w:rPr>
          <w:rFonts w:ascii="Calibri" w:hAnsi="Calibri"/>
          <w:sz w:val="22"/>
          <w:szCs w:val="22"/>
          <w:lang w:val="lv-LV"/>
        </w:rPr>
        <w:t>Pasūtītājam ir tiesības atkāpties no Līguma, ja</w:t>
      </w:r>
      <w:r>
        <w:rPr>
          <w:rFonts w:ascii="Calibri" w:hAnsi="Calibri"/>
          <w:sz w:val="22"/>
          <w:szCs w:val="22"/>
          <w:lang w:val="lv-LV"/>
        </w:rPr>
        <w:t>:</w:t>
      </w:r>
    </w:p>
    <w:p w14:paraId="4744A092" w14:textId="77777777" w:rsidR="005E0FF8" w:rsidRDefault="005E0FF8" w:rsidP="005E0FF8">
      <w:pPr>
        <w:pStyle w:val="BodyText"/>
        <w:widowControl/>
        <w:numPr>
          <w:ilvl w:val="2"/>
          <w:numId w:val="4"/>
        </w:numPr>
        <w:overflowPunct/>
        <w:autoSpaceDE/>
        <w:autoSpaceDN/>
        <w:adjustRightInd/>
        <w:spacing w:after="0"/>
        <w:ind w:left="1117"/>
        <w:jc w:val="both"/>
        <w:rPr>
          <w:rFonts w:ascii="Calibri" w:hAnsi="Calibri"/>
          <w:sz w:val="22"/>
          <w:szCs w:val="22"/>
          <w:lang w:val="lv-LV"/>
        </w:rPr>
      </w:pPr>
      <w:r w:rsidRPr="0006505D">
        <w:rPr>
          <w:rFonts w:ascii="Calibri" w:hAnsi="Calibri"/>
          <w:sz w:val="22"/>
          <w:szCs w:val="22"/>
          <w:lang w:val="lv-LV"/>
        </w:rPr>
        <w:t>Piegādātājs</w:t>
      </w:r>
      <w:r>
        <w:rPr>
          <w:rFonts w:ascii="Calibri" w:hAnsi="Calibri"/>
          <w:sz w:val="22"/>
          <w:szCs w:val="22"/>
          <w:lang w:val="lv-LV"/>
        </w:rPr>
        <w:t xml:space="preserve"> </w:t>
      </w:r>
      <w:r w:rsidRPr="0006505D">
        <w:rPr>
          <w:rFonts w:ascii="Calibri" w:hAnsi="Calibri"/>
          <w:sz w:val="22"/>
          <w:szCs w:val="22"/>
          <w:lang w:val="lv-LV"/>
        </w:rPr>
        <w:t>ir iesniedzis nepatiesu informāciju savas kvalifikācijas novērtēšanai</w:t>
      </w:r>
      <w:r>
        <w:rPr>
          <w:rFonts w:ascii="Calibri" w:hAnsi="Calibri"/>
          <w:sz w:val="22"/>
          <w:szCs w:val="22"/>
          <w:lang w:val="lv-LV"/>
        </w:rPr>
        <w:t>;</w:t>
      </w:r>
    </w:p>
    <w:p w14:paraId="2ED0CC32" w14:textId="77777777" w:rsidR="005E0FF8" w:rsidRPr="002F4BF0" w:rsidRDefault="005E0FF8" w:rsidP="005E0FF8">
      <w:pPr>
        <w:pStyle w:val="BodyText"/>
        <w:widowControl/>
        <w:numPr>
          <w:ilvl w:val="2"/>
          <w:numId w:val="4"/>
        </w:numPr>
        <w:overflowPunct/>
        <w:autoSpaceDE/>
        <w:autoSpaceDN/>
        <w:adjustRightInd/>
        <w:spacing w:after="0"/>
        <w:ind w:left="1117"/>
        <w:jc w:val="both"/>
        <w:rPr>
          <w:rFonts w:asciiTheme="minorHAnsi" w:hAnsiTheme="minorHAnsi"/>
          <w:sz w:val="22"/>
          <w:szCs w:val="22"/>
          <w:lang w:val="lv-LV"/>
        </w:rPr>
      </w:pPr>
      <w:r w:rsidRPr="0093383C">
        <w:rPr>
          <w:rFonts w:ascii="Calibri" w:hAnsi="Calibri"/>
          <w:sz w:val="22"/>
          <w:szCs w:val="22"/>
          <w:lang w:val="lv-LV"/>
        </w:rPr>
        <w:t>Piegādātājs bez pamatota iemesla neveic piegādes saskaņā ar Līgumu</w:t>
      </w:r>
      <w:r w:rsidRPr="002F4BF0">
        <w:rPr>
          <w:rFonts w:asciiTheme="minorHAnsi" w:hAnsiTheme="minorHAnsi"/>
          <w:sz w:val="22"/>
          <w:szCs w:val="22"/>
          <w:lang w:val="lv-LV"/>
        </w:rPr>
        <w:t>;</w:t>
      </w:r>
    </w:p>
    <w:p w14:paraId="1B3654C3" w14:textId="77777777" w:rsidR="005E0FF8" w:rsidRPr="0006505D" w:rsidRDefault="005E0FF8" w:rsidP="005E0FF8">
      <w:pPr>
        <w:pStyle w:val="BodyText"/>
        <w:widowControl/>
        <w:numPr>
          <w:ilvl w:val="2"/>
          <w:numId w:val="4"/>
        </w:numPr>
        <w:overflowPunct/>
        <w:autoSpaceDE/>
        <w:autoSpaceDN/>
        <w:adjustRightInd/>
        <w:spacing w:after="0"/>
        <w:ind w:left="1117"/>
        <w:jc w:val="both"/>
        <w:rPr>
          <w:rFonts w:ascii="Calibri" w:hAnsi="Calibri"/>
          <w:sz w:val="22"/>
          <w:szCs w:val="22"/>
          <w:lang w:val="lv-LV"/>
        </w:rPr>
      </w:pPr>
      <w:r w:rsidRPr="002F4BF0">
        <w:rPr>
          <w:rFonts w:asciiTheme="minorHAnsi" w:hAnsiTheme="minorHAnsi" w:cstheme="minorHAnsi"/>
          <w:color w:val="000000" w:themeColor="text1"/>
          <w:sz w:val="22"/>
          <w:szCs w:val="22"/>
          <w:lang w:val="lv-LV"/>
        </w:rPr>
        <w:t>iestājies kāds no Publisko iepirkumu likuma 64. panta pirmajā daļā minētajiem gadījumiem</w:t>
      </w:r>
      <w:r w:rsidRPr="0006505D">
        <w:rPr>
          <w:rFonts w:ascii="Calibri" w:hAnsi="Calibri"/>
          <w:sz w:val="22"/>
          <w:szCs w:val="22"/>
          <w:lang w:val="lv-LV"/>
        </w:rPr>
        <w:t>.</w:t>
      </w:r>
    </w:p>
    <w:p w14:paraId="70995ACC" w14:textId="77777777" w:rsidR="007C7DC6" w:rsidRDefault="006B36EB" w:rsidP="007C7DC6">
      <w:pPr>
        <w:pStyle w:val="BodyText"/>
        <w:widowControl/>
        <w:numPr>
          <w:ilvl w:val="1"/>
          <w:numId w:val="4"/>
        </w:numPr>
        <w:tabs>
          <w:tab w:val="num" w:pos="567"/>
        </w:tabs>
        <w:overflowPunct/>
        <w:autoSpaceDE/>
        <w:autoSpaceDN/>
        <w:adjustRightInd/>
        <w:spacing w:after="0"/>
        <w:ind w:left="567" w:hanging="567"/>
        <w:jc w:val="both"/>
        <w:rPr>
          <w:rFonts w:ascii="Calibri" w:hAnsi="Calibri"/>
          <w:sz w:val="22"/>
          <w:szCs w:val="22"/>
          <w:lang w:val="lv-LV" w:eastAsia="x-none"/>
        </w:rPr>
      </w:pPr>
      <w:r w:rsidRPr="0065579F">
        <w:rPr>
          <w:rFonts w:ascii="Calibri" w:hAnsi="Calibri"/>
          <w:sz w:val="22"/>
          <w:szCs w:val="22"/>
          <w:lang w:val="lv-LV" w:eastAsia="x-none"/>
        </w:rPr>
        <w:t xml:space="preserve">Līdzējiem ir tiesības atkāpties no Līguma izpildes, </w:t>
      </w:r>
      <w:r w:rsidRPr="00E33270">
        <w:rPr>
          <w:rFonts w:ascii="Calibri" w:hAnsi="Calibri"/>
          <w:sz w:val="22"/>
          <w:szCs w:val="22"/>
          <w:lang w:val="lv-LV" w:eastAsia="x-none"/>
        </w:rPr>
        <w:t xml:space="preserve">ja </w:t>
      </w:r>
      <w:r w:rsidRPr="0065579F">
        <w:rPr>
          <w:rFonts w:ascii="Calibri" w:hAnsi="Calibri"/>
          <w:sz w:val="22"/>
          <w:szCs w:val="22"/>
          <w:lang w:val="lv-LV" w:eastAsia="x-none"/>
        </w:rPr>
        <w:t>Līgumu</w:t>
      </w:r>
      <w:r w:rsidRPr="00E33270">
        <w:rPr>
          <w:rFonts w:ascii="Calibri" w:hAnsi="Calibri"/>
          <w:sz w:val="22"/>
          <w:szCs w:val="22"/>
          <w:lang w:val="lv-LV" w:eastAsia="x-none"/>
        </w:rPr>
        <w:t xml:space="preserve"> nav iespējams izpildīt tādēļ, ka </w:t>
      </w:r>
      <w:r w:rsidRPr="0065579F">
        <w:rPr>
          <w:rFonts w:ascii="Calibri" w:hAnsi="Calibri"/>
          <w:sz w:val="22"/>
          <w:szCs w:val="22"/>
          <w:lang w:val="lv-LV" w:eastAsia="x-none"/>
        </w:rPr>
        <w:t>Līguma</w:t>
      </w:r>
      <w:r w:rsidRPr="00E33270">
        <w:rPr>
          <w:rFonts w:ascii="Calibri" w:hAnsi="Calibri"/>
          <w:sz w:val="22"/>
          <w:szCs w:val="22"/>
          <w:lang w:val="lv-LV" w:eastAsia="x-none"/>
        </w:rPr>
        <w:t xml:space="preserve"> izpildes laikā kādam no Līdzējiem ir piemērotas starptautiskās vai nacionālās sankcijas </w:t>
      </w:r>
      <w:r w:rsidRPr="00E33270">
        <w:rPr>
          <w:rFonts w:ascii="Calibri" w:hAnsi="Calibri"/>
          <w:sz w:val="22"/>
          <w:szCs w:val="22"/>
          <w:lang w:val="lv-LV" w:eastAsia="x-none"/>
        </w:rPr>
        <w:lastRenderedPageBreak/>
        <w:t>vai būtiskas finanšu un kapitāla tirgus intereses ietekmējošas Eiropas Savienības vai Ziemeļatlantijas līguma organizācijas dalībvalsts noteiktās sankcijas.</w:t>
      </w:r>
    </w:p>
    <w:p w14:paraId="2925E4FD" w14:textId="26178D6D" w:rsidR="005E0FF8" w:rsidRPr="007C7DC6" w:rsidRDefault="005E0FF8" w:rsidP="007C7DC6">
      <w:pPr>
        <w:pStyle w:val="BodyText"/>
        <w:widowControl/>
        <w:numPr>
          <w:ilvl w:val="1"/>
          <w:numId w:val="4"/>
        </w:numPr>
        <w:tabs>
          <w:tab w:val="num" w:pos="567"/>
        </w:tabs>
        <w:overflowPunct/>
        <w:autoSpaceDE/>
        <w:autoSpaceDN/>
        <w:adjustRightInd/>
        <w:spacing w:after="0"/>
        <w:ind w:left="567" w:hanging="567"/>
        <w:jc w:val="both"/>
        <w:rPr>
          <w:rFonts w:ascii="Calibri" w:hAnsi="Calibri"/>
          <w:sz w:val="22"/>
          <w:szCs w:val="22"/>
          <w:lang w:val="lv-LV" w:eastAsia="x-none"/>
        </w:rPr>
      </w:pPr>
      <w:r w:rsidRPr="007C7DC6">
        <w:rPr>
          <w:rFonts w:ascii="Calibri" w:hAnsi="Calibri"/>
          <w:sz w:val="22"/>
          <w:szCs w:val="22"/>
          <w:lang w:val="lv-LV"/>
        </w:rPr>
        <w:t>Jebkurā Līguma izbeigšanas gadījumā Līdzējiem ir pienākums izpildīt visas saistības, kas radušās Līguma darbības laikā.</w:t>
      </w:r>
    </w:p>
    <w:p w14:paraId="486E52B2" w14:textId="77777777" w:rsidR="006B36EB" w:rsidRPr="0065579F" w:rsidRDefault="006B36EB" w:rsidP="005E0FF8">
      <w:pPr>
        <w:pStyle w:val="BodyText"/>
        <w:widowControl/>
        <w:numPr>
          <w:ilvl w:val="1"/>
          <w:numId w:val="4"/>
        </w:numPr>
        <w:tabs>
          <w:tab w:val="num" w:pos="567"/>
        </w:tabs>
        <w:overflowPunct/>
        <w:autoSpaceDE/>
        <w:autoSpaceDN/>
        <w:adjustRightInd/>
        <w:spacing w:after="0"/>
        <w:ind w:left="567" w:hanging="567"/>
        <w:jc w:val="both"/>
        <w:rPr>
          <w:rFonts w:ascii="Calibri" w:hAnsi="Calibri"/>
          <w:sz w:val="22"/>
          <w:szCs w:val="22"/>
          <w:lang w:val="lv-LV" w:eastAsia="x-none"/>
        </w:rPr>
      </w:pPr>
      <w:r w:rsidRPr="00D25C5A">
        <w:rPr>
          <w:rFonts w:ascii="Calibri" w:hAnsi="Calibri"/>
          <w:sz w:val="22"/>
          <w:szCs w:val="22"/>
          <w:lang w:val="lv-LV" w:eastAsia="x-none"/>
        </w:rPr>
        <w:t>Līgumā drīkst izdarīt nebūtiskus grozījumus, ievērojot Publisko iepirkumu likuma 61.</w:t>
      </w:r>
      <w:r w:rsidRPr="00E33270">
        <w:rPr>
          <w:rFonts w:ascii="Calibri" w:hAnsi="Calibri"/>
          <w:sz w:val="22"/>
          <w:szCs w:val="22"/>
          <w:lang w:val="lv-LV" w:eastAsia="x-none"/>
        </w:rPr>
        <w:t xml:space="preserve"> </w:t>
      </w:r>
      <w:r w:rsidRPr="00D25C5A">
        <w:rPr>
          <w:rFonts w:ascii="Calibri" w:hAnsi="Calibri"/>
          <w:sz w:val="22"/>
          <w:szCs w:val="22"/>
          <w:lang w:val="lv-LV" w:eastAsia="x-none"/>
        </w:rPr>
        <w:t xml:space="preserve">pantu. Līguma grozījumi un papildinājumi ir spēkā tikai tad, ja tie noformēti </w:t>
      </w:r>
      <w:proofErr w:type="spellStart"/>
      <w:r w:rsidRPr="00D25C5A">
        <w:rPr>
          <w:rFonts w:ascii="Calibri" w:hAnsi="Calibri"/>
          <w:sz w:val="22"/>
          <w:szCs w:val="22"/>
          <w:lang w:val="lv-LV" w:eastAsia="x-none"/>
        </w:rPr>
        <w:t>rakstveidā</w:t>
      </w:r>
      <w:proofErr w:type="spellEnd"/>
      <w:r w:rsidRPr="00D25C5A">
        <w:rPr>
          <w:rFonts w:ascii="Calibri" w:hAnsi="Calibri"/>
          <w:sz w:val="22"/>
          <w:szCs w:val="22"/>
          <w:lang w:val="lv-LV" w:eastAsia="x-none"/>
        </w:rPr>
        <w:t xml:space="preserve"> un ir Līdzēju parakstīti. Tie pievienojami Līgumam un kļūst par tā neatņemamu sastāvdaļu</w:t>
      </w:r>
      <w:r w:rsidRPr="0065579F">
        <w:rPr>
          <w:rFonts w:ascii="Calibri" w:hAnsi="Calibri"/>
          <w:sz w:val="22"/>
          <w:szCs w:val="22"/>
          <w:lang w:val="lv-LV" w:eastAsia="x-none"/>
        </w:rPr>
        <w:t>.</w:t>
      </w:r>
    </w:p>
    <w:bookmarkEnd w:id="3"/>
    <w:p w14:paraId="4B6747F6" w14:textId="77777777" w:rsidR="006B36EB" w:rsidRPr="00672A84" w:rsidRDefault="006B36EB" w:rsidP="0018548B">
      <w:pPr>
        <w:pStyle w:val="SORLDDTableParagraph"/>
        <w:numPr>
          <w:ilvl w:val="0"/>
          <w:numId w:val="4"/>
        </w:numPr>
        <w:spacing w:before="120" w:after="120" w:line="240" w:lineRule="auto"/>
        <w:jc w:val="center"/>
        <w:rPr>
          <w:rFonts w:cs="Calibri"/>
          <w:sz w:val="22"/>
          <w:lang w:val="lv-LV"/>
        </w:rPr>
      </w:pPr>
      <w:r w:rsidRPr="00672A84">
        <w:rPr>
          <w:b/>
          <w:color w:val="000000"/>
          <w:sz w:val="22"/>
          <w:lang w:val="lv-LV"/>
        </w:rPr>
        <w:t>PAPILDU NOTEIKUMI</w:t>
      </w:r>
    </w:p>
    <w:p w14:paraId="54408547" w14:textId="77777777" w:rsidR="006B36EB" w:rsidRPr="005E0FF8" w:rsidRDefault="006B36EB" w:rsidP="005E0FF8">
      <w:pPr>
        <w:pStyle w:val="BodyText"/>
        <w:widowControl/>
        <w:numPr>
          <w:ilvl w:val="1"/>
          <w:numId w:val="4"/>
        </w:numPr>
        <w:tabs>
          <w:tab w:val="num" w:pos="567"/>
        </w:tabs>
        <w:overflowPunct/>
        <w:autoSpaceDE/>
        <w:autoSpaceDN/>
        <w:adjustRightInd/>
        <w:spacing w:after="0"/>
        <w:ind w:left="567" w:hanging="567"/>
        <w:jc w:val="both"/>
        <w:rPr>
          <w:rFonts w:ascii="Calibri" w:hAnsi="Calibri"/>
          <w:sz w:val="22"/>
          <w:szCs w:val="22"/>
          <w:lang w:val="lv-LV" w:eastAsia="x-none"/>
        </w:rPr>
      </w:pPr>
      <w:r w:rsidRPr="005E0FF8">
        <w:rPr>
          <w:rFonts w:ascii="Calibri" w:hAnsi="Calibri"/>
          <w:sz w:val="22"/>
          <w:szCs w:val="22"/>
          <w:lang w:val="lv-LV" w:eastAsia="x-none"/>
        </w:rPr>
        <w:t>Līdzēji ir atbildīgi par otra Līdzēja iesniegto personas datu aizsardzību atbilstoši Līdzējiem saistošo normatīvo aktu prasībām. Līdzēji apņemas nodrošināt, ka Līdzēja darbinieki, kuri ir pilnvaroti apstrādāt datus, ir apņēmušies ievērot konfidencialitātes saistības attiecībā uz personas datiem.</w:t>
      </w:r>
    </w:p>
    <w:p w14:paraId="4A45D7A0" w14:textId="77777777" w:rsidR="006B36EB" w:rsidRPr="005E0FF8" w:rsidRDefault="006B36EB" w:rsidP="005E0FF8">
      <w:pPr>
        <w:pStyle w:val="BodyText"/>
        <w:widowControl/>
        <w:numPr>
          <w:ilvl w:val="1"/>
          <w:numId w:val="4"/>
        </w:numPr>
        <w:tabs>
          <w:tab w:val="num" w:pos="567"/>
        </w:tabs>
        <w:overflowPunct/>
        <w:autoSpaceDE/>
        <w:autoSpaceDN/>
        <w:adjustRightInd/>
        <w:spacing w:after="0"/>
        <w:ind w:left="567" w:hanging="567"/>
        <w:jc w:val="both"/>
        <w:rPr>
          <w:rFonts w:ascii="Calibri" w:hAnsi="Calibri"/>
          <w:sz w:val="22"/>
          <w:szCs w:val="22"/>
          <w:lang w:val="lv-LV" w:eastAsia="x-none"/>
        </w:rPr>
      </w:pPr>
      <w:r w:rsidRPr="005E0FF8">
        <w:rPr>
          <w:rFonts w:ascii="Calibri" w:hAnsi="Calibri"/>
          <w:sz w:val="22"/>
          <w:szCs w:val="22"/>
          <w:lang w:val="lv-LV" w:eastAsia="x-none"/>
        </w:rPr>
        <w:t>Līdzējs, kurš nodod otram Līdzējam fizisko personu datus, atbild par attiecīgo datu subjektu personas datu apstrādes tiesiskā pamata nodrošināšanu.</w:t>
      </w:r>
    </w:p>
    <w:p w14:paraId="746DDF00" w14:textId="77777777" w:rsidR="006B36EB" w:rsidRPr="005E0FF8" w:rsidRDefault="006B36EB" w:rsidP="005E0FF8">
      <w:pPr>
        <w:pStyle w:val="BodyText"/>
        <w:widowControl/>
        <w:numPr>
          <w:ilvl w:val="1"/>
          <w:numId w:val="4"/>
        </w:numPr>
        <w:tabs>
          <w:tab w:val="num" w:pos="567"/>
        </w:tabs>
        <w:overflowPunct/>
        <w:autoSpaceDE/>
        <w:autoSpaceDN/>
        <w:adjustRightInd/>
        <w:spacing w:after="0"/>
        <w:ind w:left="567" w:hanging="567"/>
        <w:jc w:val="both"/>
        <w:rPr>
          <w:rFonts w:ascii="Calibri" w:hAnsi="Calibri"/>
          <w:sz w:val="22"/>
          <w:szCs w:val="22"/>
          <w:lang w:val="lv-LV" w:eastAsia="x-none"/>
        </w:rPr>
      </w:pPr>
      <w:r w:rsidRPr="005E0FF8">
        <w:rPr>
          <w:rFonts w:ascii="Calibri" w:hAnsi="Calibri"/>
          <w:sz w:val="22"/>
          <w:szCs w:val="22"/>
          <w:lang w:val="lv-LV" w:eastAsia="x-none"/>
        </w:rPr>
        <w:t>Līdzēji apņemas bez iepriekšējas saskaņošanas nenodot tālāk trešajām personām no otra Līdzēja iegūtos fizisko personu datus, izņemot gadījumu, ja Līgumā ir noteikts citādi vai normatīvie akti paredz šādu datu nodošanu.</w:t>
      </w:r>
    </w:p>
    <w:p w14:paraId="361106F3" w14:textId="45CFDF1B" w:rsidR="006B36EB" w:rsidRPr="0065579F" w:rsidRDefault="006B36EB" w:rsidP="005E0FF8">
      <w:pPr>
        <w:pStyle w:val="BodyText"/>
        <w:widowControl/>
        <w:numPr>
          <w:ilvl w:val="1"/>
          <w:numId w:val="4"/>
        </w:numPr>
        <w:tabs>
          <w:tab w:val="num" w:pos="567"/>
        </w:tabs>
        <w:overflowPunct/>
        <w:autoSpaceDE/>
        <w:autoSpaceDN/>
        <w:adjustRightInd/>
        <w:spacing w:after="0"/>
        <w:ind w:left="567" w:hanging="567"/>
        <w:jc w:val="both"/>
        <w:rPr>
          <w:rFonts w:ascii="Calibri" w:hAnsi="Calibri"/>
          <w:sz w:val="22"/>
          <w:szCs w:val="22"/>
          <w:lang w:val="lv-LV" w:eastAsia="x-none"/>
        </w:rPr>
      </w:pPr>
      <w:r w:rsidRPr="0065579F">
        <w:rPr>
          <w:rFonts w:ascii="Calibri" w:hAnsi="Calibri"/>
          <w:sz w:val="22"/>
          <w:szCs w:val="22"/>
          <w:lang w:val="lv-LV" w:eastAsia="x-none"/>
        </w:rPr>
        <w:t xml:space="preserve">Līguma izpildes gaitā Līdzēji </w:t>
      </w:r>
      <w:r w:rsidR="005E0FF8">
        <w:rPr>
          <w:rFonts w:ascii="Calibri" w:hAnsi="Calibri"/>
          <w:sz w:val="22"/>
          <w:szCs w:val="22"/>
          <w:lang w:val="lv-LV" w:eastAsia="x-none"/>
        </w:rPr>
        <w:t>rīkojas saskaņā ar</w:t>
      </w:r>
      <w:r w:rsidRPr="0065579F">
        <w:rPr>
          <w:rFonts w:ascii="Calibri" w:hAnsi="Calibri"/>
          <w:sz w:val="22"/>
          <w:szCs w:val="22"/>
          <w:lang w:val="lv-LV" w:eastAsia="x-none"/>
        </w:rPr>
        <w:t xml:space="preserve"> Latvijas Republikā spēkā esošajiem normatīvajiem aktiem.</w:t>
      </w:r>
    </w:p>
    <w:p w14:paraId="46446D2C" w14:textId="77777777" w:rsidR="006B36EB" w:rsidRPr="0065579F" w:rsidRDefault="006B36EB" w:rsidP="005E0FF8">
      <w:pPr>
        <w:pStyle w:val="BodyText"/>
        <w:widowControl/>
        <w:numPr>
          <w:ilvl w:val="1"/>
          <w:numId w:val="4"/>
        </w:numPr>
        <w:tabs>
          <w:tab w:val="num" w:pos="567"/>
        </w:tabs>
        <w:overflowPunct/>
        <w:autoSpaceDE/>
        <w:autoSpaceDN/>
        <w:adjustRightInd/>
        <w:spacing w:after="0"/>
        <w:ind w:left="567" w:hanging="567"/>
        <w:jc w:val="both"/>
        <w:rPr>
          <w:rFonts w:ascii="Calibri" w:hAnsi="Calibri"/>
          <w:sz w:val="22"/>
          <w:szCs w:val="22"/>
          <w:lang w:val="lv-LV" w:eastAsia="x-none"/>
        </w:rPr>
      </w:pPr>
      <w:r w:rsidRPr="0065579F">
        <w:rPr>
          <w:rFonts w:ascii="Calibri" w:hAnsi="Calibri"/>
          <w:sz w:val="22"/>
          <w:szCs w:val="22"/>
          <w:lang w:val="lv-LV" w:eastAsia="x-none"/>
        </w:rPr>
        <w:t xml:space="preserve">Līguma noteikumi piemērojami, ciktāl tie nav pretrunā ar Latvijas Republikā spēkā esošajiem normatīvajiem aktiem. Gadījumā, ja viens vai vairāki Līguma noteikumi tiek atzīti par spēkā neesošiem, Līguma pārējo noteikumu juridiskais spēks nemainās. </w:t>
      </w:r>
    </w:p>
    <w:p w14:paraId="4A1D031B" w14:textId="77777777" w:rsidR="006B36EB" w:rsidRPr="0065579F" w:rsidRDefault="006B36EB" w:rsidP="005E0FF8">
      <w:pPr>
        <w:pStyle w:val="BodyText"/>
        <w:widowControl/>
        <w:numPr>
          <w:ilvl w:val="1"/>
          <w:numId w:val="4"/>
        </w:numPr>
        <w:tabs>
          <w:tab w:val="num" w:pos="567"/>
        </w:tabs>
        <w:overflowPunct/>
        <w:autoSpaceDE/>
        <w:autoSpaceDN/>
        <w:adjustRightInd/>
        <w:spacing w:after="0"/>
        <w:ind w:left="567" w:hanging="567"/>
        <w:jc w:val="both"/>
        <w:rPr>
          <w:rFonts w:ascii="Calibri" w:hAnsi="Calibri"/>
          <w:sz w:val="22"/>
          <w:szCs w:val="22"/>
          <w:lang w:val="lv-LV" w:eastAsia="x-none"/>
        </w:rPr>
      </w:pPr>
      <w:r w:rsidRPr="0065579F">
        <w:rPr>
          <w:rFonts w:ascii="Calibri" w:hAnsi="Calibri"/>
          <w:sz w:val="22"/>
          <w:szCs w:val="22"/>
          <w:lang w:val="lv-LV" w:eastAsia="x-none"/>
        </w:rPr>
        <w:t>Nevienam no Līdzējiem nav tiesību nodot savas tiesības un pienākumus trešajai personai bez otra Līdzēja piekrišanas.</w:t>
      </w:r>
    </w:p>
    <w:p w14:paraId="560CFFA5" w14:textId="77777777" w:rsidR="006B36EB" w:rsidRPr="0065579F" w:rsidRDefault="006B36EB" w:rsidP="005E0FF8">
      <w:pPr>
        <w:pStyle w:val="BodyText"/>
        <w:widowControl/>
        <w:numPr>
          <w:ilvl w:val="1"/>
          <w:numId w:val="4"/>
        </w:numPr>
        <w:tabs>
          <w:tab w:val="num" w:pos="567"/>
        </w:tabs>
        <w:overflowPunct/>
        <w:autoSpaceDE/>
        <w:autoSpaceDN/>
        <w:adjustRightInd/>
        <w:spacing w:after="0"/>
        <w:ind w:left="567" w:hanging="567"/>
        <w:jc w:val="both"/>
        <w:rPr>
          <w:rFonts w:ascii="Calibri" w:hAnsi="Calibri"/>
          <w:sz w:val="22"/>
          <w:szCs w:val="22"/>
          <w:lang w:val="lv-LV" w:eastAsia="x-none"/>
        </w:rPr>
      </w:pPr>
      <w:r w:rsidRPr="0065579F">
        <w:rPr>
          <w:rFonts w:ascii="Calibri" w:hAnsi="Calibri"/>
          <w:sz w:val="22"/>
          <w:szCs w:val="22"/>
          <w:lang w:val="lv-LV" w:eastAsia="x-none"/>
        </w:rPr>
        <w:t>Līgums ir saistošs katra Līdzēja likumīgajam saistību pārņēmējam.</w:t>
      </w:r>
    </w:p>
    <w:p w14:paraId="4BB838CE" w14:textId="6656ABEC" w:rsidR="006B36EB" w:rsidRPr="0065579F" w:rsidRDefault="006B36EB" w:rsidP="005E0FF8">
      <w:pPr>
        <w:pStyle w:val="BodyText"/>
        <w:widowControl/>
        <w:numPr>
          <w:ilvl w:val="1"/>
          <w:numId w:val="4"/>
        </w:numPr>
        <w:tabs>
          <w:tab w:val="num" w:pos="567"/>
        </w:tabs>
        <w:overflowPunct/>
        <w:autoSpaceDE/>
        <w:autoSpaceDN/>
        <w:adjustRightInd/>
        <w:spacing w:after="0"/>
        <w:ind w:left="567" w:hanging="567"/>
        <w:jc w:val="both"/>
        <w:rPr>
          <w:rFonts w:ascii="Calibri" w:hAnsi="Calibri"/>
          <w:sz w:val="22"/>
          <w:szCs w:val="22"/>
          <w:lang w:val="lv-LV" w:eastAsia="x-none"/>
        </w:rPr>
      </w:pPr>
      <w:r w:rsidRPr="0065579F">
        <w:rPr>
          <w:rFonts w:ascii="Calibri" w:hAnsi="Calibri"/>
          <w:sz w:val="22"/>
          <w:szCs w:val="22"/>
          <w:lang w:val="lv-LV" w:eastAsia="x-none"/>
        </w:rPr>
        <w:t xml:space="preserve">Līdzēji 3 (trīs) darba dienu laikā </w:t>
      </w:r>
      <w:proofErr w:type="spellStart"/>
      <w:r w:rsidRPr="0065579F">
        <w:rPr>
          <w:rFonts w:ascii="Calibri" w:hAnsi="Calibri"/>
          <w:sz w:val="22"/>
          <w:szCs w:val="22"/>
          <w:lang w:val="lv-LV" w:eastAsia="x-none"/>
        </w:rPr>
        <w:t>rakstveidā</w:t>
      </w:r>
      <w:proofErr w:type="spellEnd"/>
      <w:r w:rsidRPr="0065579F">
        <w:rPr>
          <w:rFonts w:ascii="Calibri" w:hAnsi="Calibri"/>
          <w:sz w:val="22"/>
          <w:szCs w:val="22"/>
          <w:lang w:val="lv-LV" w:eastAsia="x-none"/>
        </w:rPr>
        <w:t xml:space="preserve"> informē viens otru par sava juridiskā statusa, adreses (faktiskās vai juridiskās)</w:t>
      </w:r>
      <w:r w:rsidR="005E0FF8">
        <w:rPr>
          <w:rFonts w:ascii="Calibri" w:hAnsi="Calibri"/>
          <w:sz w:val="22"/>
          <w:szCs w:val="22"/>
          <w:lang w:val="lv-LV" w:eastAsia="x-none"/>
        </w:rPr>
        <w:t xml:space="preserve"> vai </w:t>
      </w:r>
      <w:r w:rsidRPr="0065579F">
        <w:rPr>
          <w:rFonts w:ascii="Calibri" w:hAnsi="Calibri"/>
          <w:sz w:val="22"/>
          <w:szCs w:val="22"/>
          <w:lang w:val="lv-LV" w:eastAsia="x-none"/>
        </w:rPr>
        <w:t>saziņas līdzekļu maiņu.</w:t>
      </w:r>
    </w:p>
    <w:p w14:paraId="756804D5" w14:textId="77777777" w:rsidR="006B36EB" w:rsidRPr="0065579F" w:rsidRDefault="006B36EB" w:rsidP="005E0FF8">
      <w:pPr>
        <w:pStyle w:val="BodyText"/>
        <w:widowControl/>
        <w:numPr>
          <w:ilvl w:val="1"/>
          <w:numId w:val="4"/>
        </w:numPr>
        <w:tabs>
          <w:tab w:val="num" w:pos="567"/>
        </w:tabs>
        <w:overflowPunct/>
        <w:autoSpaceDE/>
        <w:autoSpaceDN/>
        <w:adjustRightInd/>
        <w:spacing w:after="0"/>
        <w:ind w:left="567" w:hanging="567"/>
        <w:jc w:val="both"/>
        <w:rPr>
          <w:rFonts w:ascii="Calibri" w:hAnsi="Calibri"/>
          <w:sz w:val="22"/>
          <w:szCs w:val="22"/>
          <w:lang w:val="lv-LV" w:eastAsia="x-none"/>
        </w:rPr>
      </w:pPr>
      <w:r w:rsidRPr="0065579F">
        <w:rPr>
          <w:rFonts w:ascii="Calibri" w:hAnsi="Calibri"/>
          <w:sz w:val="22"/>
          <w:szCs w:val="22"/>
          <w:lang w:val="lv-LV" w:eastAsia="x-none"/>
        </w:rPr>
        <w:t>Parakstot Līgumu, Līdzēji apliecina, ka ar Līguma tekstu ir iepazinušies un tam piekrīt.</w:t>
      </w:r>
    </w:p>
    <w:p w14:paraId="328E62F4" w14:textId="2A4D8AC3" w:rsidR="006B36EB" w:rsidRPr="00E871E5" w:rsidRDefault="005E0FF8" w:rsidP="005E0FF8">
      <w:pPr>
        <w:pStyle w:val="BodyText"/>
        <w:widowControl/>
        <w:numPr>
          <w:ilvl w:val="1"/>
          <w:numId w:val="4"/>
        </w:numPr>
        <w:tabs>
          <w:tab w:val="num" w:pos="567"/>
        </w:tabs>
        <w:overflowPunct/>
        <w:autoSpaceDE/>
        <w:autoSpaceDN/>
        <w:adjustRightInd/>
        <w:spacing w:after="0"/>
        <w:ind w:left="567" w:hanging="567"/>
        <w:jc w:val="both"/>
        <w:rPr>
          <w:rFonts w:ascii="Calibri" w:hAnsi="Calibri"/>
          <w:sz w:val="22"/>
          <w:szCs w:val="22"/>
          <w:lang w:val="lv-LV" w:eastAsia="x-none"/>
        </w:rPr>
      </w:pPr>
      <w:smartTag w:uri="schemas-tilde-lv/tildestengine" w:element="veidnes">
        <w:smartTagPr>
          <w:attr w:name="id" w:val="-1"/>
          <w:attr w:name="baseform" w:val="Līgums"/>
          <w:attr w:name="text" w:val="Līgums"/>
        </w:smartTagPr>
        <w:r w:rsidRPr="0006505D">
          <w:rPr>
            <w:rFonts w:ascii="Calibri" w:hAnsi="Calibri"/>
            <w:sz w:val="22"/>
            <w:szCs w:val="22"/>
            <w:lang w:val="lv-LV" w:eastAsia="x-none"/>
          </w:rPr>
          <w:t>Līgums</w:t>
        </w:r>
      </w:smartTag>
      <w:r w:rsidRPr="0006505D">
        <w:rPr>
          <w:rFonts w:ascii="Calibri" w:hAnsi="Calibri"/>
          <w:sz w:val="22"/>
          <w:szCs w:val="22"/>
          <w:lang w:val="lv-LV" w:eastAsia="x-none"/>
        </w:rPr>
        <w:t xml:space="preserve"> sastādīts uz </w:t>
      </w:r>
      <w:r>
        <w:rPr>
          <w:rFonts w:ascii="Calibri" w:hAnsi="Calibri"/>
          <w:sz w:val="22"/>
          <w:szCs w:val="22"/>
          <w:lang w:val="lv-LV" w:eastAsia="x-none"/>
        </w:rPr>
        <w:t>4 (četrām)</w:t>
      </w:r>
      <w:r w:rsidRPr="0006505D">
        <w:rPr>
          <w:rFonts w:ascii="Calibri" w:hAnsi="Calibri"/>
          <w:sz w:val="22"/>
          <w:szCs w:val="22"/>
          <w:lang w:val="lv-LV" w:eastAsia="x-none"/>
        </w:rPr>
        <w:t xml:space="preserve"> lapām </w:t>
      </w:r>
      <w:r w:rsidRPr="00480433">
        <w:rPr>
          <w:rFonts w:ascii="Calibri" w:hAnsi="Calibri"/>
          <w:sz w:val="22"/>
          <w:szCs w:val="22"/>
          <w:lang w:val="lv-LV" w:eastAsia="x-none"/>
        </w:rPr>
        <w:t>un parakstīt</w:t>
      </w:r>
      <w:r>
        <w:rPr>
          <w:rFonts w:ascii="Calibri" w:hAnsi="Calibri"/>
          <w:sz w:val="22"/>
          <w:szCs w:val="22"/>
          <w:lang w:val="lv-LV" w:eastAsia="x-none"/>
        </w:rPr>
        <w:t>s</w:t>
      </w:r>
      <w:r w:rsidRPr="00480433">
        <w:rPr>
          <w:rFonts w:ascii="Calibri" w:hAnsi="Calibri"/>
          <w:sz w:val="22"/>
          <w:szCs w:val="22"/>
          <w:lang w:val="lv-LV" w:eastAsia="x-none"/>
        </w:rPr>
        <w:t xml:space="preserve"> elektroniski. Katrs Līdzējs nodrošina šī</w:t>
      </w:r>
      <w:r>
        <w:rPr>
          <w:rFonts w:ascii="Calibri" w:hAnsi="Calibri"/>
          <w:sz w:val="22"/>
          <w:szCs w:val="22"/>
          <w:lang w:val="lv-LV" w:eastAsia="x-none"/>
        </w:rPr>
        <w:t xml:space="preserve"> Līguma</w:t>
      </w:r>
      <w:r w:rsidRPr="00480433">
        <w:rPr>
          <w:rFonts w:ascii="Calibri" w:hAnsi="Calibri"/>
          <w:sz w:val="22"/>
          <w:szCs w:val="22"/>
          <w:lang w:val="lv-LV" w:eastAsia="x-none"/>
        </w:rPr>
        <w:t xml:space="preserve"> uzskaiti un saglabāšanu savā lietvedībā</w:t>
      </w:r>
      <w:r w:rsidR="006B36EB" w:rsidRPr="00E871E5">
        <w:rPr>
          <w:rFonts w:ascii="Calibri" w:hAnsi="Calibri"/>
          <w:sz w:val="22"/>
          <w:szCs w:val="22"/>
          <w:lang w:val="lv-LV" w:eastAsia="x-none"/>
        </w:rPr>
        <w:t>.</w:t>
      </w:r>
    </w:p>
    <w:p w14:paraId="1B7702FC" w14:textId="4CF04EE8" w:rsidR="006B36EB" w:rsidRPr="00E871E5" w:rsidRDefault="00E871E5" w:rsidP="005E0FF8">
      <w:pPr>
        <w:pStyle w:val="BodyText"/>
        <w:widowControl/>
        <w:numPr>
          <w:ilvl w:val="1"/>
          <w:numId w:val="4"/>
        </w:numPr>
        <w:tabs>
          <w:tab w:val="num" w:pos="567"/>
        </w:tabs>
        <w:overflowPunct/>
        <w:autoSpaceDE/>
        <w:autoSpaceDN/>
        <w:adjustRightInd/>
        <w:spacing w:after="0"/>
        <w:ind w:left="567" w:hanging="567"/>
        <w:jc w:val="both"/>
        <w:rPr>
          <w:rFonts w:ascii="Calibri" w:hAnsi="Calibri"/>
          <w:sz w:val="22"/>
          <w:szCs w:val="22"/>
          <w:lang w:val="lv-LV" w:eastAsia="x-none"/>
        </w:rPr>
      </w:pPr>
      <w:r w:rsidRPr="00E871E5">
        <w:rPr>
          <w:rFonts w:ascii="Calibri" w:hAnsi="Calibri"/>
          <w:sz w:val="22"/>
          <w:szCs w:val="22"/>
          <w:lang w:val="lv-LV" w:eastAsia="x-none"/>
        </w:rPr>
        <w:t>Līgumam ir pievienots 1</w:t>
      </w:r>
      <w:r w:rsidR="006B5ACB" w:rsidRPr="00E871E5">
        <w:rPr>
          <w:rFonts w:ascii="Calibri" w:hAnsi="Calibri"/>
          <w:sz w:val="22"/>
          <w:szCs w:val="22"/>
          <w:lang w:val="lv-LV" w:eastAsia="x-none"/>
        </w:rPr>
        <w:t xml:space="preserve">. pielikums </w:t>
      </w:r>
      <w:r w:rsidR="00CA2F96">
        <w:rPr>
          <w:rFonts w:ascii="Calibri" w:hAnsi="Calibri"/>
          <w:sz w:val="22"/>
          <w:szCs w:val="22"/>
          <w:lang w:val="lv-LV" w:eastAsia="x-none"/>
        </w:rPr>
        <w:t>“</w:t>
      </w:r>
      <w:r w:rsidR="00CA2F96" w:rsidRPr="00E871E5">
        <w:rPr>
          <w:rFonts w:ascii="Calibri" w:hAnsi="Calibri"/>
          <w:sz w:val="22"/>
          <w:szCs w:val="22"/>
          <w:lang w:val="lv-LV"/>
        </w:rPr>
        <w:t>Tehnisk</w:t>
      </w:r>
      <w:r w:rsidR="00CA2F96">
        <w:rPr>
          <w:rFonts w:ascii="Calibri" w:hAnsi="Calibri"/>
          <w:sz w:val="22"/>
          <w:szCs w:val="22"/>
          <w:lang w:val="lv-LV"/>
        </w:rPr>
        <w:t>ā specifikācija</w:t>
      </w:r>
      <w:r w:rsidR="00CA2F96">
        <w:rPr>
          <w:rFonts w:ascii="Calibri" w:hAnsi="Calibri"/>
          <w:sz w:val="22"/>
          <w:szCs w:val="22"/>
          <w:lang w:val="lv-LV" w:eastAsia="x-none"/>
        </w:rPr>
        <w:t xml:space="preserve">” </w:t>
      </w:r>
      <w:r w:rsidR="006B5ACB" w:rsidRPr="00E871E5">
        <w:rPr>
          <w:rFonts w:ascii="Calibri" w:hAnsi="Calibri"/>
          <w:sz w:val="22"/>
          <w:szCs w:val="22"/>
          <w:lang w:val="lv-LV" w:eastAsia="x-none"/>
        </w:rPr>
        <w:t>uz __ (__________) lapām</w:t>
      </w:r>
      <w:r w:rsidR="00CA2F96">
        <w:rPr>
          <w:rFonts w:ascii="Calibri" w:hAnsi="Calibri"/>
          <w:sz w:val="22"/>
          <w:szCs w:val="22"/>
          <w:lang w:val="lv-LV" w:eastAsia="x-none"/>
        </w:rPr>
        <w:t xml:space="preserve">, 2. pielikums </w:t>
      </w:r>
      <w:r w:rsidR="00CA2F96" w:rsidRPr="00E871E5">
        <w:rPr>
          <w:rFonts w:ascii="Calibri" w:hAnsi="Calibri"/>
          <w:sz w:val="22"/>
          <w:szCs w:val="22"/>
          <w:lang w:val="lv-LV" w:eastAsia="x-none"/>
        </w:rPr>
        <w:t>“Tehnisk</w:t>
      </w:r>
      <w:r w:rsidR="00CA2F96">
        <w:rPr>
          <w:rFonts w:ascii="Calibri" w:hAnsi="Calibri"/>
          <w:sz w:val="22"/>
          <w:szCs w:val="22"/>
          <w:lang w:val="lv-LV" w:eastAsia="x-none"/>
        </w:rPr>
        <w:t>ais piedāvājums</w:t>
      </w:r>
      <w:r w:rsidR="00CA2F96" w:rsidRPr="00E871E5">
        <w:rPr>
          <w:rFonts w:ascii="Calibri" w:hAnsi="Calibri"/>
          <w:sz w:val="22"/>
          <w:szCs w:val="22"/>
          <w:lang w:val="lv-LV" w:eastAsia="x-none"/>
        </w:rPr>
        <w:t xml:space="preserve">” </w:t>
      </w:r>
      <w:r w:rsidRPr="00E871E5">
        <w:rPr>
          <w:rFonts w:ascii="Calibri" w:hAnsi="Calibri"/>
          <w:sz w:val="22"/>
          <w:szCs w:val="22"/>
          <w:lang w:val="lv-LV" w:eastAsia="x-none"/>
        </w:rPr>
        <w:t xml:space="preserve">un </w:t>
      </w:r>
      <w:r w:rsidR="00CA2F96">
        <w:rPr>
          <w:rFonts w:ascii="Calibri" w:hAnsi="Calibri"/>
          <w:sz w:val="22"/>
          <w:szCs w:val="22"/>
          <w:lang w:val="lv-LV" w:eastAsia="x-none"/>
        </w:rPr>
        <w:t>3</w:t>
      </w:r>
      <w:r w:rsidR="006B5ACB" w:rsidRPr="00E871E5">
        <w:rPr>
          <w:rFonts w:ascii="Calibri" w:hAnsi="Calibri"/>
          <w:sz w:val="22"/>
          <w:szCs w:val="22"/>
          <w:lang w:val="lv-LV" w:eastAsia="x-none"/>
        </w:rPr>
        <w:t>. pielikums “Finanšu piedāvājums” uz __ (__________) lapām,</w:t>
      </w:r>
      <w:r w:rsidR="006B36EB" w:rsidRPr="00E871E5">
        <w:rPr>
          <w:rFonts w:ascii="Calibri" w:hAnsi="Calibri"/>
          <w:sz w:val="22"/>
          <w:szCs w:val="22"/>
          <w:lang w:val="lv-LV" w:eastAsia="x-none"/>
        </w:rPr>
        <w:t xml:space="preserve"> kas ir neatņemama Līguma sastāvdaļa.</w:t>
      </w:r>
    </w:p>
    <w:p w14:paraId="3FBA36F1" w14:textId="77777777" w:rsidR="006B36EB" w:rsidRPr="002237C3" w:rsidRDefault="006B36EB" w:rsidP="0018548B">
      <w:pPr>
        <w:pStyle w:val="ListParagraph"/>
        <w:widowControl/>
        <w:numPr>
          <w:ilvl w:val="0"/>
          <w:numId w:val="4"/>
        </w:numPr>
        <w:overflowPunct/>
        <w:autoSpaceDE/>
        <w:autoSpaceDN/>
        <w:adjustRightInd/>
        <w:spacing w:before="120" w:after="120"/>
        <w:jc w:val="center"/>
        <w:rPr>
          <w:rFonts w:ascii="Calibri" w:hAnsi="Calibri"/>
          <w:sz w:val="22"/>
          <w:szCs w:val="22"/>
          <w:lang w:val="lv-LV"/>
        </w:rPr>
      </w:pPr>
      <w:r w:rsidRPr="002237C3">
        <w:rPr>
          <w:rFonts w:ascii="Calibri" w:hAnsi="Calibri"/>
          <w:b/>
          <w:caps/>
          <w:color w:val="000000"/>
          <w:sz w:val="22"/>
          <w:szCs w:val="22"/>
          <w:lang w:val="lv-LV"/>
        </w:rPr>
        <w:t>Līdzēju rekvizīti un paraksti</w:t>
      </w:r>
    </w:p>
    <w:tbl>
      <w:tblPr>
        <w:tblW w:w="9281" w:type="dxa"/>
        <w:tblLook w:val="01E0" w:firstRow="1" w:lastRow="1" w:firstColumn="1" w:lastColumn="1" w:noHBand="0" w:noVBand="0"/>
      </w:tblPr>
      <w:tblGrid>
        <w:gridCol w:w="4640"/>
        <w:gridCol w:w="4641"/>
      </w:tblGrid>
      <w:tr w:rsidR="005E0FF8" w:rsidRPr="005E0FF8" w14:paraId="0A930A73" w14:textId="77777777" w:rsidTr="00723899">
        <w:tc>
          <w:tcPr>
            <w:tcW w:w="4640" w:type="dxa"/>
            <w:vAlign w:val="center"/>
          </w:tcPr>
          <w:p w14:paraId="6A3B3771" w14:textId="77777777" w:rsidR="005E0FF8" w:rsidRPr="005E0FF8" w:rsidRDefault="005E0FF8" w:rsidP="00723899">
            <w:pPr>
              <w:rPr>
                <w:rFonts w:asciiTheme="minorHAnsi" w:hAnsiTheme="minorHAnsi" w:cstheme="minorHAnsi"/>
                <w:sz w:val="22"/>
                <w:szCs w:val="22"/>
                <w:lang w:val="lv-LV"/>
              </w:rPr>
            </w:pPr>
            <w:r w:rsidRPr="005E0FF8">
              <w:rPr>
                <w:rFonts w:asciiTheme="minorHAnsi" w:hAnsiTheme="minorHAnsi" w:cstheme="minorHAnsi"/>
                <w:sz w:val="22"/>
                <w:szCs w:val="22"/>
                <w:lang w:val="lv-LV"/>
              </w:rPr>
              <w:t>Piegādātājs:</w:t>
            </w:r>
          </w:p>
        </w:tc>
        <w:tc>
          <w:tcPr>
            <w:tcW w:w="4641" w:type="dxa"/>
            <w:vAlign w:val="center"/>
          </w:tcPr>
          <w:p w14:paraId="7CCAC922" w14:textId="77777777" w:rsidR="005E0FF8" w:rsidRPr="005E0FF8" w:rsidRDefault="005E0FF8" w:rsidP="00723899">
            <w:pPr>
              <w:rPr>
                <w:rFonts w:asciiTheme="minorHAnsi" w:hAnsiTheme="minorHAnsi" w:cstheme="minorHAnsi"/>
                <w:sz w:val="22"/>
                <w:szCs w:val="22"/>
                <w:lang w:val="lv-LV"/>
              </w:rPr>
            </w:pPr>
            <w:r w:rsidRPr="005E0FF8">
              <w:rPr>
                <w:rFonts w:asciiTheme="minorHAnsi" w:hAnsiTheme="minorHAnsi" w:cstheme="minorHAnsi"/>
                <w:sz w:val="22"/>
                <w:szCs w:val="22"/>
                <w:lang w:val="lv-LV"/>
              </w:rPr>
              <w:t>Pasūtītājs:</w:t>
            </w:r>
          </w:p>
        </w:tc>
      </w:tr>
      <w:tr w:rsidR="005E0FF8" w:rsidRPr="005E0FF8" w14:paraId="3529DBAB" w14:textId="77777777" w:rsidTr="00723899">
        <w:tc>
          <w:tcPr>
            <w:tcW w:w="4640" w:type="dxa"/>
          </w:tcPr>
          <w:p w14:paraId="4604A33C" w14:textId="2EC83842" w:rsidR="005E0FF8" w:rsidRPr="005E0FF8" w:rsidRDefault="005E0FF8" w:rsidP="00723899">
            <w:pPr>
              <w:rPr>
                <w:rFonts w:asciiTheme="minorHAnsi" w:hAnsiTheme="minorHAnsi" w:cstheme="minorHAnsi"/>
                <w:bCs/>
                <w:sz w:val="22"/>
                <w:szCs w:val="22"/>
                <w:lang w:val="lv-LV"/>
              </w:rPr>
            </w:pPr>
            <w:r>
              <w:rPr>
                <w:rFonts w:asciiTheme="minorHAnsi" w:hAnsiTheme="minorHAnsi" w:cstheme="minorHAnsi"/>
                <w:sz w:val="22"/>
                <w:szCs w:val="22"/>
                <w:lang w:val="lv-LV"/>
              </w:rPr>
              <w:t>_________________</w:t>
            </w:r>
          </w:p>
        </w:tc>
        <w:tc>
          <w:tcPr>
            <w:tcW w:w="4641" w:type="dxa"/>
            <w:vAlign w:val="center"/>
          </w:tcPr>
          <w:p w14:paraId="3AF71D3F" w14:textId="77777777" w:rsidR="005E0FF8" w:rsidRPr="005E0FF8" w:rsidRDefault="005E0FF8" w:rsidP="00723899">
            <w:pPr>
              <w:rPr>
                <w:rFonts w:asciiTheme="minorHAnsi" w:hAnsiTheme="minorHAnsi" w:cstheme="minorHAnsi"/>
                <w:bCs/>
                <w:sz w:val="22"/>
                <w:szCs w:val="22"/>
                <w:lang w:val="lv-LV"/>
              </w:rPr>
            </w:pPr>
            <w:r w:rsidRPr="005E0FF8">
              <w:rPr>
                <w:rFonts w:asciiTheme="minorHAnsi" w:hAnsiTheme="minorHAnsi" w:cstheme="minorHAnsi"/>
                <w:bCs/>
                <w:sz w:val="22"/>
                <w:szCs w:val="22"/>
                <w:lang w:val="lv-LV"/>
              </w:rPr>
              <w:t>Pārtikas drošības, dzīvnieku veselības un vides zinātniskais institūts „BIOR”</w:t>
            </w:r>
          </w:p>
        </w:tc>
      </w:tr>
      <w:tr w:rsidR="005E0FF8" w:rsidRPr="005E0FF8" w14:paraId="254EE3BA" w14:textId="77777777" w:rsidTr="00723899">
        <w:tc>
          <w:tcPr>
            <w:tcW w:w="4640" w:type="dxa"/>
          </w:tcPr>
          <w:p w14:paraId="21DD0A89" w14:textId="7DCA17A5" w:rsidR="005E0FF8" w:rsidRPr="005E0FF8" w:rsidRDefault="005E0FF8" w:rsidP="00723899">
            <w:pPr>
              <w:rPr>
                <w:rFonts w:asciiTheme="minorHAnsi" w:hAnsiTheme="minorHAnsi" w:cstheme="minorHAnsi"/>
                <w:sz w:val="22"/>
                <w:szCs w:val="22"/>
                <w:lang w:val="lv-LV"/>
              </w:rPr>
            </w:pPr>
            <w:r w:rsidRPr="005E0FF8">
              <w:rPr>
                <w:rFonts w:asciiTheme="minorHAnsi" w:hAnsiTheme="minorHAnsi" w:cstheme="minorHAnsi"/>
                <w:sz w:val="22"/>
                <w:szCs w:val="22"/>
                <w:lang w:val="lv-LV"/>
              </w:rPr>
              <w:t xml:space="preserve">Reģistrācijas Nr. </w:t>
            </w:r>
            <w:r>
              <w:rPr>
                <w:rFonts w:asciiTheme="minorHAnsi" w:hAnsiTheme="minorHAnsi" w:cstheme="minorHAnsi"/>
                <w:sz w:val="22"/>
                <w:szCs w:val="22"/>
                <w:lang w:val="lv-LV"/>
              </w:rPr>
              <w:t>_________________</w:t>
            </w:r>
          </w:p>
        </w:tc>
        <w:tc>
          <w:tcPr>
            <w:tcW w:w="4641" w:type="dxa"/>
            <w:vAlign w:val="center"/>
          </w:tcPr>
          <w:p w14:paraId="37E9F453" w14:textId="77777777" w:rsidR="005E0FF8" w:rsidRPr="005E0FF8" w:rsidRDefault="005E0FF8" w:rsidP="00723899">
            <w:pPr>
              <w:rPr>
                <w:rFonts w:asciiTheme="minorHAnsi" w:hAnsiTheme="minorHAnsi" w:cstheme="minorHAnsi"/>
                <w:bCs/>
                <w:sz w:val="22"/>
                <w:szCs w:val="22"/>
                <w:lang w:val="lv-LV"/>
              </w:rPr>
            </w:pPr>
            <w:r w:rsidRPr="005E0FF8">
              <w:rPr>
                <w:rFonts w:asciiTheme="minorHAnsi" w:hAnsiTheme="minorHAnsi" w:cstheme="minorHAnsi"/>
                <w:bCs/>
                <w:sz w:val="22"/>
                <w:szCs w:val="22"/>
                <w:lang w:val="lv-LV"/>
              </w:rPr>
              <w:t>Nodokļu maksātāja kods 90009235333</w:t>
            </w:r>
          </w:p>
        </w:tc>
      </w:tr>
      <w:tr w:rsidR="005E0FF8" w:rsidRPr="005E0FF8" w14:paraId="601F02F8" w14:textId="77777777" w:rsidTr="00723899">
        <w:tc>
          <w:tcPr>
            <w:tcW w:w="4640" w:type="dxa"/>
          </w:tcPr>
          <w:p w14:paraId="69554448" w14:textId="1B09BA1D" w:rsidR="005E0FF8" w:rsidRPr="005E0FF8" w:rsidRDefault="005E0FF8" w:rsidP="00723899">
            <w:pPr>
              <w:rPr>
                <w:rFonts w:asciiTheme="minorHAnsi" w:hAnsiTheme="minorHAnsi" w:cstheme="minorHAnsi"/>
                <w:sz w:val="22"/>
                <w:szCs w:val="22"/>
                <w:lang w:val="lv-LV"/>
              </w:rPr>
            </w:pPr>
            <w:r w:rsidRPr="005E0FF8">
              <w:rPr>
                <w:rFonts w:asciiTheme="minorHAnsi" w:hAnsiTheme="minorHAnsi" w:cstheme="minorHAnsi"/>
                <w:sz w:val="22"/>
                <w:szCs w:val="22"/>
                <w:lang w:val="lv-LV"/>
              </w:rPr>
              <w:t xml:space="preserve">Juridiskā adrese: </w:t>
            </w:r>
            <w:r>
              <w:rPr>
                <w:rFonts w:asciiTheme="minorHAnsi" w:hAnsiTheme="minorHAnsi" w:cstheme="minorHAnsi"/>
                <w:sz w:val="22"/>
                <w:szCs w:val="22"/>
                <w:lang w:val="lv-LV"/>
              </w:rPr>
              <w:t>_________________</w:t>
            </w:r>
          </w:p>
        </w:tc>
        <w:tc>
          <w:tcPr>
            <w:tcW w:w="4641" w:type="dxa"/>
          </w:tcPr>
          <w:p w14:paraId="5A328B83" w14:textId="26B5685A" w:rsidR="005E0FF8" w:rsidRPr="005E0FF8" w:rsidRDefault="005E0FF8" w:rsidP="005E0FF8">
            <w:pPr>
              <w:rPr>
                <w:rFonts w:asciiTheme="minorHAnsi" w:hAnsiTheme="minorHAnsi" w:cstheme="minorHAnsi"/>
                <w:bCs/>
                <w:sz w:val="22"/>
                <w:szCs w:val="22"/>
                <w:lang w:val="lv-LV"/>
              </w:rPr>
            </w:pPr>
            <w:r w:rsidRPr="005E0FF8">
              <w:rPr>
                <w:rFonts w:asciiTheme="minorHAnsi" w:hAnsiTheme="minorHAnsi" w:cstheme="minorHAnsi"/>
                <w:bCs/>
                <w:sz w:val="22"/>
                <w:szCs w:val="22"/>
                <w:lang w:val="lv-LV"/>
              </w:rPr>
              <w:t xml:space="preserve">Juridiskā adrese: </w:t>
            </w:r>
            <w:proofErr w:type="spellStart"/>
            <w:r w:rsidRPr="005E0FF8">
              <w:rPr>
                <w:rFonts w:asciiTheme="minorHAnsi" w:hAnsiTheme="minorHAnsi" w:cstheme="minorHAnsi"/>
                <w:bCs/>
                <w:sz w:val="22"/>
                <w:szCs w:val="22"/>
                <w:lang w:val="lv-LV"/>
              </w:rPr>
              <w:t>Lejupes</w:t>
            </w:r>
            <w:proofErr w:type="spellEnd"/>
            <w:r w:rsidRPr="005E0FF8">
              <w:rPr>
                <w:rFonts w:asciiTheme="minorHAnsi" w:hAnsiTheme="minorHAnsi" w:cstheme="minorHAnsi"/>
                <w:bCs/>
                <w:sz w:val="22"/>
                <w:szCs w:val="22"/>
                <w:lang w:val="lv-LV"/>
              </w:rPr>
              <w:t xml:space="preserve"> iela 3,</w:t>
            </w:r>
            <w:r>
              <w:rPr>
                <w:rFonts w:asciiTheme="minorHAnsi" w:hAnsiTheme="minorHAnsi" w:cstheme="minorHAnsi"/>
                <w:bCs/>
                <w:sz w:val="22"/>
                <w:szCs w:val="22"/>
                <w:lang w:val="lv-LV"/>
              </w:rPr>
              <w:t xml:space="preserve"> </w:t>
            </w:r>
            <w:r w:rsidRPr="005E0FF8">
              <w:rPr>
                <w:rFonts w:asciiTheme="minorHAnsi" w:hAnsiTheme="minorHAnsi" w:cstheme="minorHAnsi"/>
                <w:bCs/>
                <w:sz w:val="22"/>
                <w:szCs w:val="22"/>
                <w:lang w:val="lv-LV"/>
              </w:rPr>
              <w:t>Rīga, LV-1076</w:t>
            </w:r>
          </w:p>
        </w:tc>
      </w:tr>
      <w:tr w:rsidR="005E0FF8" w:rsidRPr="005E0FF8" w14:paraId="7313C6DC" w14:textId="77777777" w:rsidTr="00723899">
        <w:tc>
          <w:tcPr>
            <w:tcW w:w="4640" w:type="dxa"/>
          </w:tcPr>
          <w:p w14:paraId="20C1D0E4" w14:textId="20170395" w:rsidR="005E0FF8" w:rsidRPr="005E0FF8" w:rsidRDefault="005E0FF8" w:rsidP="00723899">
            <w:pPr>
              <w:rPr>
                <w:rFonts w:asciiTheme="minorHAnsi" w:hAnsiTheme="minorHAnsi" w:cstheme="minorHAnsi"/>
                <w:sz w:val="22"/>
                <w:szCs w:val="22"/>
                <w:lang w:val="lv-LV"/>
              </w:rPr>
            </w:pPr>
            <w:r w:rsidRPr="005E0FF8">
              <w:rPr>
                <w:rFonts w:asciiTheme="minorHAnsi" w:hAnsiTheme="minorHAnsi" w:cstheme="minorHAnsi"/>
                <w:sz w:val="22"/>
                <w:szCs w:val="22"/>
                <w:lang w:val="lv-LV"/>
              </w:rPr>
              <w:t xml:space="preserve">Tālr. Nr. </w:t>
            </w:r>
            <w:r>
              <w:rPr>
                <w:rFonts w:asciiTheme="minorHAnsi" w:hAnsiTheme="minorHAnsi" w:cstheme="minorHAnsi"/>
                <w:sz w:val="22"/>
                <w:szCs w:val="22"/>
                <w:lang w:val="lv-LV"/>
              </w:rPr>
              <w:t>_________________</w:t>
            </w:r>
          </w:p>
        </w:tc>
        <w:tc>
          <w:tcPr>
            <w:tcW w:w="4641" w:type="dxa"/>
            <w:vAlign w:val="center"/>
          </w:tcPr>
          <w:p w14:paraId="46778AC7" w14:textId="77777777" w:rsidR="005E0FF8" w:rsidRPr="005E0FF8" w:rsidRDefault="005E0FF8" w:rsidP="00723899">
            <w:pPr>
              <w:rPr>
                <w:rFonts w:asciiTheme="minorHAnsi" w:hAnsiTheme="minorHAnsi" w:cstheme="minorHAnsi"/>
                <w:bCs/>
                <w:sz w:val="22"/>
                <w:szCs w:val="22"/>
                <w:lang w:val="lv-LV"/>
              </w:rPr>
            </w:pPr>
            <w:r w:rsidRPr="005E0FF8">
              <w:rPr>
                <w:rFonts w:asciiTheme="minorHAnsi" w:hAnsiTheme="minorHAnsi" w:cstheme="minorHAnsi"/>
                <w:bCs/>
                <w:sz w:val="22"/>
                <w:szCs w:val="22"/>
                <w:lang w:val="lv-LV"/>
              </w:rPr>
              <w:t>Tālr. Nr. +371 67620526</w:t>
            </w:r>
          </w:p>
        </w:tc>
      </w:tr>
      <w:tr w:rsidR="005E0FF8" w:rsidRPr="005E0FF8" w14:paraId="4CB94E77" w14:textId="77777777" w:rsidTr="00723899">
        <w:tc>
          <w:tcPr>
            <w:tcW w:w="4640" w:type="dxa"/>
          </w:tcPr>
          <w:p w14:paraId="58C0EC91" w14:textId="57B7B4C4" w:rsidR="005E0FF8" w:rsidRPr="005E0FF8" w:rsidRDefault="005E0FF8" w:rsidP="00723899">
            <w:pPr>
              <w:rPr>
                <w:rFonts w:asciiTheme="minorHAnsi" w:hAnsiTheme="minorHAnsi" w:cstheme="minorHAnsi"/>
                <w:sz w:val="22"/>
                <w:szCs w:val="22"/>
                <w:lang w:val="lv-LV"/>
              </w:rPr>
            </w:pPr>
            <w:r w:rsidRPr="005E0FF8">
              <w:rPr>
                <w:rFonts w:asciiTheme="minorHAnsi" w:hAnsiTheme="minorHAnsi" w:cstheme="minorHAnsi"/>
                <w:sz w:val="22"/>
                <w:szCs w:val="22"/>
                <w:lang w:val="lv-LV"/>
              </w:rPr>
              <w:t xml:space="preserve">E-pasts: </w:t>
            </w:r>
            <w:r>
              <w:rPr>
                <w:rFonts w:asciiTheme="minorHAnsi" w:hAnsiTheme="minorHAnsi" w:cstheme="minorHAnsi"/>
                <w:sz w:val="22"/>
                <w:szCs w:val="22"/>
                <w:lang w:val="lv-LV"/>
              </w:rPr>
              <w:t>_________________</w:t>
            </w:r>
          </w:p>
        </w:tc>
        <w:tc>
          <w:tcPr>
            <w:tcW w:w="4641" w:type="dxa"/>
            <w:vAlign w:val="center"/>
          </w:tcPr>
          <w:p w14:paraId="7C40603F" w14:textId="77777777" w:rsidR="005E0FF8" w:rsidRPr="005E0FF8" w:rsidRDefault="005E0FF8" w:rsidP="00723899">
            <w:pPr>
              <w:rPr>
                <w:rFonts w:asciiTheme="minorHAnsi" w:hAnsiTheme="minorHAnsi" w:cstheme="minorHAnsi"/>
                <w:bCs/>
                <w:sz w:val="22"/>
                <w:szCs w:val="22"/>
                <w:lang w:val="lv-LV"/>
              </w:rPr>
            </w:pPr>
            <w:r w:rsidRPr="005E0FF8">
              <w:rPr>
                <w:rFonts w:asciiTheme="minorHAnsi" w:hAnsiTheme="minorHAnsi" w:cstheme="minorHAnsi"/>
                <w:bCs/>
                <w:sz w:val="22"/>
                <w:szCs w:val="22"/>
                <w:lang w:val="lv-LV"/>
              </w:rPr>
              <w:t xml:space="preserve">E-pasts: </w:t>
            </w:r>
            <w:hyperlink r:id="rId6" w:history="1">
              <w:r w:rsidRPr="005E0FF8">
                <w:rPr>
                  <w:rStyle w:val="Hyperlink"/>
                  <w:rFonts w:asciiTheme="minorHAnsi" w:hAnsiTheme="minorHAnsi" w:cstheme="minorHAnsi"/>
                  <w:bCs/>
                  <w:sz w:val="22"/>
                  <w:szCs w:val="22"/>
                  <w:lang w:val="lv-LV"/>
                </w:rPr>
                <w:t>bior@bior.lv</w:t>
              </w:r>
            </w:hyperlink>
            <w:r w:rsidRPr="005E0FF8">
              <w:rPr>
                <w:rFonts w:asciiTheme="minorHAnsi" w:hAnsiTheme="minorHAnsi" w:cstheme="minorHAnsi"/>
                <w:bCs/>
                <w:sz w:val="22"/>
                <w:szCs w:val="22"/>
                <w:lang w:val="lv-LV"/>
              </w:rPr>
              <w:t xml:space="preserve"> </w:t>
            </w:r>
          </w:p>
        </w:tc>
      </w:tr>
      <w:tr w:rsidR="005E0FF8" w:rsidRPr="005E0FF8" w14:paraId="13ABD21B" w14:textId="77777777" w:rsidTr="00723899">
        <w:tc>
          <w:tcPr>
            <w:tcW w:w="4640" w:type="dxa"/>
          </w:tcPr>
          <w:p w14:paraId="7C04158D" w14:textId="29D2C07B" w:rsidR="005E0FF8" w:rsidRPr="005E0FF8" w:rsidRDefault="005E0FF8" w:rsidP="00723899">
            <w:pPr>
              <w:jc w:val="both"/>
              <w:rPr>
                <w:rFonts w:asciiTheme="minorHAnsi" w:hAnsiTheme="minorHAnsi" w:cstheme="minorHAnsi"/>
                <w:sz w:val="22"/>
                <w:szCs w:val="22"/>
                <w:lang w:val="lv-LV"/>
              </w:rPr>
            </w:pPr>
            <w:r>
              <w:rPr>
                <w:rFonts w:asciiTheme="minorHAnsi" w:hAnsiTheme="minorHAnsi" w:cstheme="minorHAnsi"/>
                <w:sz w:val="22"/>
                <w:szCs w:val="22"/>
                <w:lang w:val="lv-LV"/>
              </w:rPr>
              <w:t>_________________</w:t>
            </w:r>
            <w:r w:rsidRPr="005E0FF8">
              <w:rPr>
                <w:rFonts w:asciiTheme="minorHAnsi" w:hAnsiTheme="minorHAnsi" w:cstheme="minorHAnsi"/>
                <w:sz w:val="22"/>
                <w:szCs w:val="22"/>
                <w:lang w:val="lv-LV"/>
              </w:rPr>
              <w:t>:</w:t>
            </w:r>
          </w:p>
        </w:tc>
        <w:tc>
          <w:tcPr>
            <w:tcW w:w="4641" w:type="dxa"/>
            <w:vAlign w:val="center"/>
          </w:tcPr>
          <w:p w14:paraId="43BBB8C2" w14:textId="77777777" w:rsidR="005E0FF8" w:rsidRPr="005E0FF8" w:rsidRDefault="005E0FF8" w:rsidP="00723899">
            <w:pPr>
              <w:jc w:val="both"/>
              <w:rPr>
                <w:rFonts w:asciiTheme="minorHAnsi" w:hAnsiTheme="minorHAnsi" w:cstheme="minorHAnsi"/>
                <w:bCs/>
                <w:sz w:val="22"/>
                <w:szCs w:val="22"/>
                <w:lang w:val="lv-LV"/>
              </w:rPr>
            </w:pPr>
            <w:r w:rsidRPr="005E0FF8">
              <w:rPr>
                <w:rFonts w:asciiTheme="minorHAnsi" w:hAnsiTheme="minorHAnsi" w:cstheme="minorHAnsi"/>
                <w:bCs/>
                <w:color w:val="000000"/>
                <w:sz w:val="22"/>
                <w:szCs w:val="22"/>
                <w:lang w:val="lv-LV"/>
              </w:rPr>
              <w:t xml:space="preserve">Direktore: </w:t>
            </w:r>
          </w:p>
        </w:tc>
      </w:tr>
      <w:tr w:rsidR="005E0FF8" w:rsidRPr="005E0FF8" w14:paraId="6383FE7D" w14:textId="77777777" w:rsidTr="00723899">
        <w:tc>
          <w:tcPr>
            <w:tcW w:w="4640" w:type="dxa"/>
          </w:tcPr>
          <w:p w14:paraId="41A8114D" w14:textId="67E6AA70" w:rsidR="005E0FF8" w:rsidRPr="005E0FF8" w:rsidRDefault="005E0FF8" w:rsidP="00723899">
            <w:pPr>
              <w:rPr>
                <w:rFonts w:asciiTheme="minorHAnsi" w:hAnsiTheme="minorHAnsi" w:cstheme="minorHAnsi"/>
                <w:bCs/>
                <w:color w:val="000000"/>
                <w:sz w:val="22"/>
                <w:szCs w:val="22"/>
                <w:lang w:val="lv-LV"/>
              </w:rPr>
            </w:pPr>
            <w:r w:rsidRPr="005E0FF8">
              <w:rPr>
                <w:rFonts w:asciiTheme="minorHAnsi" w:hAnsiTheme="minorHAnsi" w:cstheme="minorHAnsi"/>
                <w:bCs/>
                <w:color w:val="000000"/>
                <w:sz w:val="22"/>
                <w:szCs w:val="22"/>
                <w:lang w:val="lv-LV"/>
              </w:rPr>
              <w:t xml:space="preserve">__________________________ </w:t>
            </w:r>
          </w:p>
        </w:tc>
        <w:tc>
          <w:tcPr>
            <w:tcW w:w="4641" w:type="dxa"/>
          </w:tcPr>
          <w:p w14:paraId="67AC995A" w14:textId="77777777" w:rsidR="005E0FF8" w:rsidRPr="005E0FF8" w:rsidRDefault="005E0FF8" w:rsidP="00723899">
            <w:pPr>
              <w:jc w:val="both"/>
              <w:rPr>
                <w:rFonts w:asciiTheme="minorHAnsi" w:hAnsiTheme="minorHAnsi" w:cstheme="minorHAnsi"/>
                <w:bCs/>
                <w:color w:val="000000"/>
                <w:sz w:val="22"/>
                <w:szCs w:val="22"/>
                <w:lang w:val="lv-LV"/>
              </w:rPr>
            </w:pPr>
            <w:r w:rsidRPr="005E0FF8">
              <w:rPr>
                <w:rFonts w:asciiTheme="minorHAnsi" w:hAnsiTheme="minorHAnsi" w:cstheme="minorHAnsi"/>
                <w:bCs/>
                <w:color w:val="000000"/>
                <w:sz w:val="22"/>
                <w:szCs w:val="22"/>
                <w:lang w:val="lv-LV"/>
              </w:rPr>
              <w:t>__________________________ O. Valciņa</w:t>
            </w:r>
          </w:p>
        </w:tc>
      </w:tr>
    </w:tbl>
    <w:p w14:paraId="24BE805F" w14:textId="310D9E50" w:rsidR="005E0FF8" w:rsidRPr="005E0FF8" w:rsidRDefault="00044FA6" w:rsidP="005E0FF8">
      <w:pPr>
        <w:spacing w:before="120" w:after="120"/>
        <w:ind w:firstLine="540"/>
        <w:jc w:val="center"/>
        <w:rPr>
          <w:rFonts w:ascii="Calibri" w:hAnsi="Calibri"/>
          <w:sz w:val="22"/>
          <w:szCs w:val="22"/>
          <w:lang w:val="lv-LV"/>
        </w:rPr>
      </w:pPr>
      <w:r>
        <w:rPr>
          <w:rFonts w:ascii="Calibri" w:hAnsi="Calibri"/>
          <w:sz w:val="22"/>
          <w:szCs w:val="22"/>
          <w:lang w:val="lv-LV"/>
        </w:rPr>
        <w:t>D</w:t>
      </w:r>
      <w:r w:rsidR="005E0FF8" w:rsidRPr="005E0FF8">
        <w:rPr>
          <w:rFonts w:ascii="Calibri" w:hAnsi="Calibri"/>
          <w:sz w:val="22"/>
          <w:szCs w:val="22"/>
          <w:lang w:val="lv-LV"/>
        </w:rPr>
        <w:t>okuments ir parakstīts ar drošu elektronisko parakstu un satur laika zīmogu.</w:t>
      </w:r>
    </w:p>
    <w:p w14:paraId="19FE30F7" w14:textId="3DF4796A" w:rsidR="00A961B2" w:rsidRPr="005E0FF8" w:rsidRDefault="005E0FF8" w:rsidP="005E0FF8">
      <w:pPr>
        <w:spacing w:after="120"/>
        <w:jc w:val="center"/>
        <w:rPr>
          <w:rFonts w:ascii="Calibri" w:hAnsi="Calibri"/>
          <w:sz w:val="22"/>
          <w:szCs w:val="22"/>
          <w:lang w:val="lv-LV"/>
        </w:rPr>
      </w:pPr>
      <w:r w:rsidRPr="005E0FF8">
        <w:rPr>
          <w:rFonts w:ascii="Calibri" w:hAnsi="Calibri"/>
          <w:sz w:val="22"/>
          <w:szCs w:val="22"/>
          <w:lang w:val="lv-LV"/>
        </w:rPr>
        <w:t>Līguma abpusējās parakstīšanas diena ir pēdējā pievienotā drošā elektroniskā paraksta un tā laika zīmoga pievienošanas datums.</w:t>
      </w:r>
    </w:p>
    <w:sectPr w:rsidR="00A961B2" w:rsidRPr="005E0FF8" w:rsidSect="00240DC6">
      <w:pgSz w:w="11906" w:h="16838"/>
      <w:pgMar w:top="1304" w:right="1304" w:bottom="1134" w:left="153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abic Typesetting">
    <w:charset w:val="00"/>
    <w:family w:val="script"/>
    <w:pitch w:val="variable"/>
    <w:sig w:usb0="A000206F" w:usb1="C0000000" w:usb2="000000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A41F1E"/>
    <w:multiLevelType w:val="multilevel"/>
    <w:tmpl w:val="15A4B34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CD9667D"/>
    <w:multiLevelType w:val="multilevel"/>
    <w:tmpl w:val="D554A1B4"/>
    <w:lvl w:ilvl="0">
      <w:start w:val="1"/>
      <w:numFmt w:val="decimal"/>
      <w:lvlText w:val="%1."/>
      <w:lvlJc w:val="left"/>
      <w:pPr>
        <w:tabs>
          <w:tab w:val="num" w:pos="680"/>
        </w:tabs>
        <w:ind w:left="680" w:hanging="680"/>
      </w:pPr>
      <w:rPr>
        <w:rFonts w:hint="default"/>
        <w:b/>
        <w:bCs/>
      </w:rPr>
    </w:lvl>
    <w:lvl w:ilvl="1">
      <w:start w:val="1"/>
      <w:numFmt w:val="decimal"/>
      <w:lvlText w:val="%1.%2."/>
      <w:lvlJc w:val="left"/>
      <w:pPr>
        <w:tabs>
          <w:tab w:val="num" w:pos="567"/>
        </w:tabs>
        <w:ind w:left="567" w:hanging="567"/>
      </w:pPr>
      <w:rPr>
        <w:rFonts w:hint="default"/>
        <w:b w:val="0"/>
        <w:i w:val="0"/>
        <w:iCs/>
      </w:rPr>
    </w:lvl>
    <w:lvl w:ilvl="2">
      <w:start w:val="1"/>
      <w:numFmt w:val="decimal"/>
      <w:lvlText w:val="%1.%2.%3."/>
      <w:lvlJc w:val="left"/>
      <w:pPr>
        <w:tabs>
          <w:tab w:val="num" w:pos="1247"/>
        </w:tabs>
        <w:ind w:left="1247" w:hanging="680"/>
      </w:pPr>
      <w:rPr>
        <w:rFonts w:hint="default"/>
        <w:b w:val="0"/>
        <w:bCs/>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 w15:restartNumberingAfterBreak="0">
    <w:nsid w:val="29AF4ED1"/>
    <w:multiLevelType w:val="multilevel"/>
    <w:tmpl w:val="F12CABB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4FB1055B"/>
    <w:multiLevelType w:val="hybridMultilevel"/>
    <w:tmpl w:val="96EA37A2"/>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57F33BEF"/>
    <w:multiLevelType w:val="multilevel"/>
    <w:tmpl w:val="D5C208A2"/>
    <w:lvl w:ilvl="0">
      <w:start w:val="3"/>
      <w:numFmt w:val="decimal"/>
      <w:lvlText w:val="%1."/>
      <w:lvlJc w:val="left"/>
      <w:pPr>
        <w:ind w:left="360" w:hanging="360"/>
      </w:pPr>
      <w:rPr>
        <w:rFonts w:ascii="Calibri" w:hAnsi="Calibri" w:hint="default"/>
        <w:b/>
        <w:sz w:val="22"/>
      </w:rPr>
    </w:lvl>
    <w:lvl w:ilvl="1">
      <w:start w:val="1"/>
      <w:numFmt w:val="decimal"/>
      <w:lvlText w:val="%1.%2."/>
      <w:lvlJc w:val="left"/>
      <w:pPr>
        <w:ind w:left="360" w:hanging="360"/>
      </w:pPr>
      <w:rPr>
        <w:rFonts w:ascii="Calibri" w:hAnsi="Calibri" w:hint="default"/>
        <w:b w:val="0"/>
        <w:sz w:val="22"/>
      </w:rPr>
    </w:lvl>
    <w:lvl w:ilvl="2">
      <w:start w:val="1"/>
      <w:numFmt w:val="decimal"/>
      <w:lvlText w:val="%1.%2.%3."/>
      <w:lvlJc w:val="left"/>
      <w:pPr>
        <w:ind w:left="720" w:hanging="720"/>
      </w:pPr>
      <w:rPr>
        <w:rFonts w:ascii="Calibri" w:hAnsi="Calibri" w:hint="default"/>
        <w:sz w:val="22"/>
      </w:rPr>
    </w:lvl>
    <w:lvl w:ilvl="3">
      <w:start w:val="1"/>
      <w:numFmt w:val="decimal"/>
      <w:lvlText w:val="%1.%2.%3.%4."/>
      <w:lvlJc w:val="left"/>
      <w:pPr>
        <w:ind w:left="720" w:hanging="720"/>
      </w:pPr>
      <w:rPr>
        <w:rFonts w:ascii="Calibri" w:hAnsi="Calibri" w:hint="default"/>
        <w:sz w:val="22"/>
      </w:rPr>
    </w:lvl>
    <w:lvl w:ilvl="4">
      <w:start w:val="1"/>
      <w:numFmt w:val="decimal"/>
      <w:lvlText w:val="%1.%2.%3.%4.%5."/>
      <w:lvlJc w:val="left"/>
      <w:pPr>
        <w:ind w:left="1080" w:hanging="1080"/>
      </w:pPr>
      <w:rPr>
        <w:rFonts w:ascii="Calibri" w:hAnsi="Calibri" w:hint="default"/>
        <w:sz w:val="22"/>
      </w:rPr>
    </w:lvl>
    <w:lvl w:ilvl="5">
      <w:start w:val="1"/>
      <w:numFmt w:val="decimal"/>
      <w:lvlText w:val="%1.%2.%3.%4.%5.%6."/>
      <w:lvlJc w:val="left"/>
      <w:pPr>
        <w:ind w:left="1080" w:hanging="1080"/>
      </w:pPr>
      <w:rPr>
        <w:rFonts w:ascii="Calibri" w:hAnsi="Calibri" w:hint="default"/>
        <w:sz w:val="22"/>
      </w:rPr>
    </w:lvl>
    <w:lvl w:ilvl="6">
      <w:start w:val="1"/>
      <w:numFmt w:val="decimal"/>
      <w:lvlText w:val="%1.%2.%3.%4.%5.%6.%7."/>
      <w:lvlJc w:val="left"/>
      <w:pPr>
        <w:ind w:left="1080" w:hanging="1080"/>
      </w:pPr>
      <w:rPr>
        <w:rFonts w:ascii="Calibri" w:hAnsi="Calibri" w:hint="default"/>
        <w:sz w:val="22"/>
      </w:rPr>
    </w:lvl>
    <w:lvl w:ilvl="7">
      <w:start w:val="1"/>
      <w:numFmt w:val="decimal"/>
      <w:lvlText w:val="%1.%2.%3.%4.%5.%6.%7.%8."/>
      <w:lvlJc w:val="left"/>
      <w:pPr>
        <w:ind w:left="1440" w:hanging="1440"/>
      </w:pPr>
      <w:rPr>
        <w:rFonts w:ascii="Calibri" w:hAnsi="Calibri" w:hint="default"/>
        <w:sz w:val="22"/>
      </w:rPr>
    </w:lvl>
    <w:lvl w:ilvl="8">
      <w:start w:val="1"/>
      <w:numFmt w:val="decimal"/>
      <w:lvlText w:val="%1.%2.%3.%4.%5.%6.%7.%8.%9."/>
      <w:lvlJc w:val="left"/>
      <w:pPr>
        <w:ind w:left="1440" w:hanging="1440"/>
      </w:pPr>
      <w:rPr>
        <w:rFonts w:ascii="Calibri" w:hAnsi="Calibri" w:hint="default"/>
        <w:sz w:val="22"/>
      </w:rPr>
    </w:lvl>
  </w:abstractNum>
  <w:abstractNum w:abstractNumId="5" w15:restartNumberingAfterBreak="0">
    <w:nsid w:val="769C082D"/>
    <w:multiLevelType w:val="multilevel"/>
    <w:tmpl w:val="4710C190"/>
    <w:lvl w:ilvl="0">
      <w:start w:val="1"/>
      <w:numFmt w:val="none"/>
      <w:pStyle w:val="SORLDDTableParagraph"/>
      <w:suff w:val="nothing"/>
      <w:lvlText w:val=""/>
      <w:lvlJc w:val="left"/>
      <w:pPr>
        <w:ind w:left="0" w:firstLine="0"/>
      </w:pPr>
      <w:rPr>
        <w:rFonts w:hint="default"/>
      </w:rPr>
    </w:lvl>
    <w:lvl w:ilvl="1">
      <w:start w:val="1"/>
      <w:numFmt w:val="lowerLetter"/>
      <w:pStyle w:val="SORLDDTableParagraphlist"/>
      <w:lvlText w:val="(%2)"/>
      <w:lvlJc w:val="left"/>
      <w:pPr>
        <w:tabs>
          <w:tab w:val="num" w:pos="720"/>
        </w:tabs>
        <w:ind w:left="720" w:hanging="720"/>
      </w:pPr>
      <w:rPr>
        <w:rFonts w:hint="default"/>
      </w:rPr>
    </w:lvl>
    <w:lvl w:ilvl="2">
      <w:start w:val="1"/>
      <w:numFmt w:val="lowerLetter"/>
      <w:lvlText w:val="(%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rPr>
    </w:lvl>
    <w:lvl w:ilvl="4">
      <w:start w:val="1"/>
      <w:numFmt w:val="lowerLetter"/>
      <w:lvlText w:val="(%5)"/>
      <w:lvlJc w:val="left"/>
      <w:pPr>
        <w:tabs>
          <w:tab w:val="num" w:pos="720"/>
        </w:tabs>
        <w:ind w:left="720" w:hanging="720"/>
      </w:pPr>
      <w:rPr>
        <w:rFonts w:hint="default"/>
      </w:rPr>
    </w:lvl>
    <w:lvl w:ilvl="5">
      <w:start w:val="1"/>
      <w:numFmt w:val="lowerLetter"/>
      <w:lvlText w:val="(%6)"/>
      <w:lvlJc w:val="left"/>
      <w:pPr>
        <w:tabs>
          <w:tab w:val="num" w:pos="720"/>
        </w:tabs>
        <w:ind w:left="720" w:hanging="720"/>
      </w:pPr>
      <w:rPr>
        <w:rFonts w:hint="default"/>
      </w:rPr>
    </w:lvl>
    <w:lvl w:ilvl="6">
      <w:start w:val="1"/>
      <w:numFmt w:val="lowerLetter"/>
      <w:lvlText w:val="(%7)"/>
      <w:lvlJc w:val="left"/>
      <w:pPr>
        <w:tabs>
          <w:tab w:val="num" w:pos="720"/>
        </w:tabs>
        <w:ind w:left="720" w:hanging="720"/>
      </w:pPr>
      <w:rPr>
        <w:rFonts w:hint="default"/>
      </w:rPr>
    </w:lvl>
    <w:lvl w:ilvl="7">
      <w:start w:val="1"/>
      <w:numFmt w:val="lowerLetter"/>
      <w:lvlText w:val="(%8)"/>
      <w:lvlJc w:val="left"/>
      <w:pPr>
        <w:tabs>
          <w:tab w:val="num" w:pos="720"/>
        </w:tabs>
        <w:ind w:left="720" w:hanging="720"/>
      </w:pPr>
      <w:rPr>
        <w:rFonts w:hint="default"/>
      </w:rPr>
    </w:lvl>
    <w:lvl w:ilvl="8">
      <w:start w:val="1"/>
      <w:numFmt w:val="lowerLetter"/>
      <w:lvlText w:val="(%9)"/>
      <w:lvlJc w:val="left"/>
      <w:pPr>
        <w:tabs>
          <w:tab w:val="num" w:pos="720"/>
        </w:tabs>
        <w:ind w:left="720" w:hanging="720"/>
      </w:pPr>
      <w:rPr>
        <w:rFonts w:hint="default"/>
      </w:rPr>
    </w:lvl>
  </w:abstractNum>
  <w:num w:numId="1" w16cid:durableId="195587236">
    <w:abstractNumId w:val="3"/>
  </w:num>
  <w:num w:numId="2" w16cid:durableId="1180119687">
    <w:abstractNumId w:val="1"/>
  </w:num>
  <w:num w:numId="3" w16cid:durableId="1150748591">
    <w:abstractNumId w:val="2"/>
  </w:num>
  <w:num w:numId="4" w16cid:durableId="1206332479">
    <w:abstractNumId w:val="4"/>
  </w:num>
  <w:num w:numId="5" w16cid:durableId="486746543">
    <w:abstractNumId w:val="5"/>
  </w:num>
  <w:num w:numId="6" w16cid:durableId="1115608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42DD"/>
    <w:rsid w:val="00022F17"/>
    <w:rsid w:val="00044FA6"/>
    <w:rsid w:val="000711EB"/>
    <w:rsid w:val="00086A3A"/>
    <w:rsid w:val="0018548B"/>
    <w:rsid w:val="00191031"/>
    <w:rsid w:val="001C293C"/>
    <w:rsid w:val="001F4FB8"/>
    <w:rsid w:val="00240DC6"/>
    <w:rsid w:val="002F049A"/>
    <w:rsid w:val="00307AC3"/>
    <w:rsid w:val="0035214B"/>
    <w:rsid w:val="003F2D3A"/>
    <w:rsid w:val="004E489C"/>
    <w:rsid w:val="005066C3"/>
    <w:rsid w:val="00540720"/>
    <w:rsid w:val="005B2109"/>
    <w:rsid w:val="005E0FF8"/>
    <w:rsid w:val="006173FE"/>
    <w:rsid w:val="00651799"/>
    <w:rsid w:val="00691767"/>
    <w:rsid w:val="006B36EB"/>
    <w:rsid w:val="006B5ACB"/>
    <w:rsid w:val="006E7C92"/>
    <w:rsid w:val="006F3535"/>
    <w:rsid w:val="00786A04"/>
    <w:rsid w:val="007B0C5C"/>
    <w:rsid w:val="007C58B2"/>
    <w:rsid w:val="007C7DC6"/>
    <w:rsid w:val="008071A2"/>
    <w:rsid w:val="00821973"/>
    <w:rsid w:val="00906F03"/>
    <w:rsid w:val="00977D6B"/>
    <w:rsid w:val="00A64CA9"/>
    <w:rsid w:val="00A961B2"/>
    <w:rsid w:val="00B143C0"/>
    <w:rsid w:val="00B632A7"/>
    <w:rsid w:val="00C042DD"/>
    <w:rsid w:val="00C3479C"/>
    <w:rsid w:val="00CA2F96"/>
    <w:rsid w:val="00CC57A6"/>
    <w:rsid w:val="00D2563D"/>
    <w:rsid w:val="00E2135F"/>
    <w:rsid w:val="00E33270"/>
    <w:rsid w:val="00E871E5"/>
    <w:rsid w:val="00EF1504"/>
    <w:rsid w:val="00F2005A"/>
    <w:rsid w:val="00F21DEA"/>
    <w:rsid w:val="00F6008D"/>
    <w:rsid w:val="00FC3306"/>
    <w:rsid w:val="00FE130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martTagType w:namespaceuri="urn:schemas-microsoft-com:office:smarttags" w:name="PersonName"/>
  <w:shapeDefaults>
    <o:shapedefaults v:ext="edit" spidmax="1026"/>
    <o:shapelayout v:ext="edit">
      <o:idmap v:ext="edit" data="1"/>
    </o:shapelayout>
  </w:shapeDefaults>
  <w:decimalSymbol w:val="."/>
  <w:listSeparator w:val=","/>
  <w14:docId w14:val="5538B829"/>
  <w15:chartTrackingRefBased/>
  <w15:docId w15:val="{761248B3-1A46-4582-8481-4B0CE2F9AF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2D3A"/>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val="en-GB"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Normal bullet 2,Bullet list,Colorful List - Accent 12"/>
    <w:basedOn w:val="Normal"/>
    <w:link w:val="ListParagraphChar"/>
    <w:qFormat/>
    <w:rsid w:val="003F2D3A"/>
    <w:pPr>
      <w:ind w:left="720"/>
      <w:contextualSpacing/>
    </w:pPr>
  </w:style>
  <w:style w:type="paragraph" w:styleId="BodyTextIndent2">
    <w:name w:val="Body Text Indent 2"/>
    <w:basedOn w:val="Normal"/>
    <w:link w:val="BodyTextIndent2Char"/>
    <w:uiPriority w:val="99"/>
    <w:unhideWhenUsed/>
    <w:rsid w:val="003F2D3A"/>
    <w:pPr>
      <w:spacing w:after="120" w:line="480" w:lineRule="auto"/>
      <w:ind w:left="360"/>
    </w:pPr>
  </w:style>
  <w:style w:type="character" w:customStyle="1" w:styleId="BodyTextIndent2Char">
    <w:name w:val="Body Text Indent 2 Char"/>
    <w:basedOn w:val="DefaultParagraphFont"/>
    <w:link w:val="BodyTextIndent2"/>
    <w:uiPriority w:val="99"/>
    <w:rsid w:val="003F2D3A"/>
    <w:rPr>
      <w:rFonts w:ascii="Times New Roman" w:eastAsia="Times New Roman" w:hAnsi="Times New Roman" w:cs="Times New Roman"/>
      <w:kern w:val="28"/>
      <w:sz w:val="20"/>
      <w:szCs w:val="20"/>
      <w:lang w:val="en-GB" w:eastAsia="lv-LV"/>
    </w:rPr>
  </w:style>
  <w:style w:type="paragraph" w:styleId="BodyText">
    <w:name w:val="Body Text"/>
    <w:basedOn w:val="Normal"/>
    <w:link w:val="BodyTextChar"/>
    <w:rsid w:val="006B36EB"/>
    <w:pPr>
      <w:spacing w:after="120"/>
    </w:pPr>
  </w:style>
  <w:style w:type="character" w:customStyle="1" w:styleId="BodyTextChar">
    <w:name w:val="Body Text Char"/>
    <w:basedOn w:val="DefaultParagraphFont"/>
    <w:link w:val="BodyText"/>
    <w:rsid w:val="006B36EB"/>
    <w:rPr>
      <w:rFonts w:ascii="Times New Roman" w:eastAsia="Times New Roman" w:hAnsi="Times New Roman" w:cs="Times New Roman"/>
      <w:kern w:val="28"/>
      <w:sz w:val="20"/>
      <w:szCs w:val="20"/>
      <w:lang w:val="en-GB" w:eastAsia="lv-LV"/>
    </w:rPr>
  </w:style>
  <w:style w:type="character" w:styleId="Hyperlink">
    <w:name w:val="Hyperlink"/>
    <w:uiPriority w:val="99"/>
    <w:rsid w:val="006B36EB"/>
    <w:rPr>
      <w:color w:val="0000FF"/>
      <w:u w:val="single"/>
    </w:rPr>
  </w:style>
  <w:style w:type="character" w:customStyle="1" w:styleId="ListParagraphChar">
    <w:name w:val="List Paragraph Char"/>
    <w:aliases w:val="Normal bullet 2 Char,Bullet list Char,Colorful List - Accent 12 Char"/>
    <w:link w:val="ListParagraph"/>
    <w:rsid w:val="006B36EB"/>
    <w:rPr>
      <w:rFonts w:ascii="Times New Roman" w:eastAsia="Times New Roman" w:hAnsi="Times New Roman" w:cs="Times New Roman"/>
      <w:kern w:val="28"/>
      <w:sz w:val="20"/>
      <w:szCs w:val="20"/>
      <w:lang w:val="en-GB" w:eastAsia="lv-LV"/>
    </w:rPr>
  </w:style>
  <w:style w:type="paragraph" w:customStyle="1" w:styleId="SORLDDTableParagraph">
    <w:name w:val="SOR_LDD_Table Paragraph"/>
    <w:basedOn w:val="Normal"/>
    <w:uiPriority w:val="1"/>
    <w:rsid w:val="006B36EB"/>
    <w:pPr>
      <w:widowControl/>
      <w:numPr>
        <w:numId w:val="5"/>
      </w:numPr>
      <w:tabs>
        <w:tab w:val="left" w:pos="408"/>
      </w:tabs>
      <w:suppressAutoHyphens/>
      <w:overflowPunct/>
      <w:autoSpaceDE/>
      <w:autoSpaceDN/>
      <w:adjustRightInd/>
      <w:spacing w:after="80" w:line="220" w:lineRule="exact"/>
    </w:pPr>
    <w:rPr>
      <w:rFonts w:ascii="Calibri" w:eastAsia="Calibri" w:hAnsi="Calibri"/>
      <w:kern w:val="0"/>
      <w:sz w:val="18"/>
      <w:szCs w:val="22"/>
      <w:lang w:eastAsia="en-US"/>
    </w:rPr>
  </w:style>
  <w:style w:type="paragraph" w:customStyle="1" w:styleId="SORLDDTableParagraphlist">
    <w:name w:val="SOR_LDD_Table Paragraph_list"/>
    <w:basedOn w:val="SORLDDTableParagraph"/>
    <w:uiPriority w:val="6"/>
    <w:rsid w:val="006B36EB"/>
    <w:pPr>
      <w:numPr>
        <w:ilvl w:val="1"/>
      </w:numPr>
      <w:tabs>
        <w:tab w:val="clear" w:pos="720"/>
        <w:tab w:val="num" w:pos="360"/>
      </w:tabs>
      <w:ind w:left="360" w:hanging="360"/>
    </w:pPr>
  </w:style>
  <w:style w:type="character" w:styleId="CommentReference">
    <w:name w:val="annotation reference"/>
    <w:basedOn w:val="DefaultParagraphFont"/>
    <w:uiPriority w:val="99"/>
    <w:semiHidden/>
    <w:unhideWhenUsed/>
    <w:rsid w:val="0035214B"/>
    <w:rPr>
      <w:sz w:val="16"/>
      <w:szCs w:val="16"/>
    </w:rPr>
  </w:style>
  <w:style w:type="paragraph" w:styleId="CommentText">
    <w:name w:val="annotation text"/>
    <w:basedOn w:val="Normal"/>
    <w:link w:val="CommentTextChar"/>
    <w:uiPriority w:val="99"/>
    <w:semiHidden/>
    <w:unhideWhenUsed/>
    <w:rsid w:val="0035214B"/>
  </w:style>
  <w:style w:type="character" w:customStyle="1" w:styleId="CommentTextChar">
    <w:name w:val="Comment Text Char"/>
    <w:basedOn w:val="DefaultParagraphFont"/>
    <w:link w:val="CommentText"/>
    <w:uiPriority w:val="99"/>
    <w:semiHidden/>
    <w:rsid w:val="0035214B"/>
    <w:rPr>
      <w:rFonts w:ascii="Times New Roman" w:eastAsia="Times New Roman" w:hAnsi="Times New Roman" w:cs="Times New Roman"/>
      <w:kern w:val="28"/>
      <w:sz w:val="20"/>
      <w:szCs w:val="20"/>
      <w:lang w:val="en-GB" w:eastAsia="lv-LV"/>
    </w:rPr>
  </w:style>
  <w:style w:type="paragraph" w:styleId="CommentSubject">
    <w:name w:val="annotation subject"/>
    <w:basedOn w:val="CommentText"/>
    <w:next w:val="CommentText"/>
    <w:link w:val="CommentSubjectChar"/>
    <w:uiPriority w:val="99"/>
    <w:semiHidden/>
    <w:unhideWhenUsed/>
    <w:rsid w:val="0035214B"/>
    <w:rPr>
      <w:b/>
      <w:bCs/>
    </w:rPr>
  </w:style>
  <w:style w:type="character" w:customStyle="1" w:styleId="CommentSubjectChar">
    <w:name w:val="Comment Subject Char"/>
    <w:basedOn w:val="CommentTextChar"/>
    <w:link w:val="CommentSubject"/>
    <w:uiPriority w:val="99"/>
    <w:semiHidden/>
    <w:rsid w:val="0035214B"/>
    <w:rPr>
      <w:rFonts w:ascii="Times New Roman" w:eastAsia="Times New Roman" w:hAnsi="Times New Roman" w:cs="Times New Roman"/>
      <w:b/>
      <w:bCs/>
      <w:kern w:val="28"/>
      <w:sz w:val="20"/>
      <w:szCs w:val="20"/>
      <w:lang w:val="en-GB" w:eastAsia="lv-LV"/>
    </w:rPr>
  </w:style>
  <w:style w:type="paragraph" w:styleId="Revision">
    <w:name w:val="Revision"/>
    <w:hidden/>
    <w:uiPriority w:val="99"/>
    <w:semiHidden/>
    <w:rsid w:val="0035214B"/>
    <w:pPr>
      <w:spacing w:after="0" w:line="240" w:lineRule="auto"/>
    </w:pPr>
    <w:rPr>
      <w:rFonts w:ascii="Times New Roman" w:eastAsia="Times New Roman" w:hAnsi="Times New Roman" w:cs="Times New Roman"/>
      <w:kern w:val="28"/>
      <w:sz w:val="20"/>
      <w:szCs w:val="20"/>
      <w:lang w:val="en-GB" w:eastAsia="lv-LV"/>
    </w:rPr>
  </w:style>
  <w:style w:type="paragraph" w:styleId="BalloonText">
    <w:name w:val="Balloon Text"/>
    <w:basedOn w:val="Normal"/>
    <w:link w:val="BalloonTextChar"/>
    <w:uiPriority w:val="99"/>
    <w:semiHidden/>
    <w:unhideWhenUsed/>
    <w:rsid w:val="0035214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5214B"/>
    <w:rPr>
      <w:rFonts w:ascii="Segoe UI" w:eastAsia="Times New Roman" w:hAnsi="Segoe UI" w:cs="Segoe UI"/>
      <w:kern w:val="28"/>
      <w:sz w:val="18"/>
      <w:szCs w:val="18"/>
      <w:lang w:val="en-GB"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bior@bior.lv"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30FE0B-7E50-4A91-A93B-03F2026A78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4</Pages>
  <Words>8549</Words>
  <Characters>4874</Characters>
  <Application>Microsoft Office Word</Application>
  <DocSecurity>0</DocSecurity>
  <Lines>40</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Kristīne Pētersone</dc:creator>
  <cp:keywords/>
  <dc:description/>
  <cp:lastModifiedBy>Baiba Skuja</cp:lastModifiedBy>
  <cp:revision>21</cp:revision>
  <dcterms:created xsi:type="dcterms:W3CDTF">2020-07-02T11:03:00Z</dcterms:created>
  <dcterms:modified xsi:type="dcterms:W3CDTF">2026-06-27T06:09:00Z</dcterms:modified>
</cp:coreProperties>
</file>