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067EC34"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2026/41 ERAF VTDT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5C264F3B" w14:textId="21E123CE" w:rsidR="006A7ADD" w:rsidRPr="00DB3D01" w:rsidRDefault="006A7ADD" w:rsidP="006A7ADD">
      <w:pPr>
        <w:jc w:val="right"/>
        <w:rPr>
          <w:szCs w:val="24"/>
          <w:highlight w:val="green"/>
        </w:rPr>
      </w:pPr>
      <w:r w:rsidRPr="00DB3D01">
        <w:rPr>
          <w:szCs w:val="24"/>
          <w:highlight w:val="green"/>
        </w:rPr>
        <w:t xml:space="preserve">Ar </w:t>
      </w:r>
      <w:r>
        <w:rPr>
          <w:szCs w:val="24"/>
          <w:highlight w:val="green"/>
        </w:rPr>
        <w:t>17</w:t>
      </w:r>
      <w:r w:rsidRPr="00DB3D01">
        <w:rPr>
          <w:bCs/>
          <w:szCs w:val="24"/>
          <w:highlight w:val="green"/>
        </w:rPr>
        <w:t>.0</w:t>
      </w:r>
      <w:r>
        <w:rPr>
          <w:bCs/>
          <w:szCs w:val="24"/>
          <w:highlight w:val="green"/>
        </w:rPr>
        <w:t>8</w:t>
      </w:r>
      <w:r w:rsidRPr="00DB3D01">
        <w:rPr>
          <w:bCs/>
          <w:szCs w:val="24"/>
          <w:highlight w:val="green"/>
        </w:rPr>
        <w:t>.202</w:t>
      </w:r>
      <w:r>
        <w:rPr>
          <w:bCs/>
          <w:szCs w:val="24"/>
          <w:highlight w:val="green"/>
        </w:rPr>
        <w:t>6</w:t>
      </w:r>
      <w:r w:rsidRPr="00DB3D01">
        <w:rPr>
          <w:szCs w:val="24"/>
          <w:highlight w:val="green"/>
        </w:rPr>
        <w:t xml:space="preserve">. </w:t>
      </w:r>
      <w:r>
        <w:rPr>
          <w:szCs w:val="24"/>
          <w:highlight w:val="green"/>
        </w:rPr>
        <w:t>grozījumiem</w:t>
      </w:r>
    </w:p>
    <w:p w14:paraId="44BA6A6B" w14:textId="77777777" w:rsidR="006A7ADD" w:rsidRPr="00A20047" w:rsidRDefault="006A7ADD" w:rsidP="006A7ADD">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p>
    <w:p w14:paraId="79B97E11" w14:textId="77777777" w:rsidR="006A7ADD" w:rsidRDefault="006A7ADD" w:rsidP="00F312DC">
      <w:pPr>
        <w:ind w:left="5387"/>
        <w:jc w:val="right"/>
        <w:rPr>
          <w:szCs w:val="24"/>
          <w:lang w:eastAsia="en-US"/>
        </w:rPr>
      </w:pP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028F0989" w:rsidR="0021157F" w:rsidRDefault="00AC75B9" w:rsidP="0021157F">
      <w:pPr>
        <w:suppressAutoHyphens w:val="0"/>
        <w:ind w:firstLine="720"/>
        <w:jc w:val="both"/>
      </w:pPr>
      <w:r w:rsidRPr="00AC75B9">
        <w:rPr>
          <w:b/>
          <w:bCs/>
          <w:iCs/>
          <w:szCs w:val="24"/>
          <w:lang w:eastAsia="lv-LV"/>
        </w:rPr>
        <w:t>Vidzemes Tehnoloģiju un dizaina tehnikuma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sidR="00B52407">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sidR="00B52407">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rsidR="00B52407">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B2BD837"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AC75B9" w:rsidRPr="00AC75B9">
        <w:t>Vidzemes Tehnoloģiju un dizaina tehnikuma tehniskās apkopes punkta ēkas energoefektivitātes paaugstināšanas būvniecības ieceres dokumentācijas izstrāde, būvdarbi un autoruzraudzība</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2026/41 ERAF VTDT</w:t>
      </w:r>
      <w:r w:rsidRPr="00121385">
        <w:t xml:space="preserve">) (turpmāk – Iepirkums) rezultātiem, bez maldības, viltus un spaidiem noslēdz šādu </w:t>
      </w:r>
      <w:r w:rsidR="32FC6F3D" w:rsidRPr="00121385">
        <w:t>l</w:t>
      </w:r>
      <w:r w:rsidRPr="00121385">
        <w:t xml:space="preserve">īgumu </w:t>
      </w:r>
      <w:r w:rsidR="00E72DF8" w:rsidRPr="00E72DF8">
        <w:t>Eiropas Reģionālās attīstības fonda projekta</w:t>
      </w:r>
      <w:bookmarkStart w:id="3" w:name="_Hlk184049177"/>
      <w:r w:rsidR="00DF1776" w:rsidRPr="00E72DF8">
        <w:rPr>
          <w:bCs/>
        </w:rPr>
        <w:t xml:space="preserve"> Nr.</w:t>
      </w:r>
      <w:r w:rsidR="00DF1776">
        <w:rPr>
          <w:bCs/>
        </w:rPr>
        <w:t> </w:t>
      </w:r>
      <w:r w:rsidR="00DF1776" w:rsidRPr="00DF1776">
        <w:rPr>
          <w:bCs/>
        </w:rPr>
        <w:t>2.1.1.4/1/25/I/033</w:t>
      </w:r>
      <w:r w:rsidR="00DF1776" w:rsidRPr="00E72DF8">
        <w:rPr>
          <w:bCs/>
        </w:rPr>
        <w:t xml:space="preserve"> </w:t>
      </w:r>
      <w:r w:rsidR="00E72DF8" w:rsidRPr="00E72DF8">
        <w:rPr>
          <w:bCs/>
        </w:rPr>
        <w:t>“</w:t>
      </w:r>
      <w:r w:rsidR="00DF1776" w:rsidRPr="00DF1776">
        <w:rPr>
          <w:bCs/>
        </w:rPr>
        <w:t>Energoefektivitātes paaugstināšana Vidzemes Tehnoloģiju un dizaina tehnikuma tehniskās apkopes punkta ēkā</w:t>
      </w:r>
      <w:r w:rsidR="00E72DF8" w:rsidRPr="00E72DF8">
        <w:rPr>
          <w:bCs/>
        </w:rPr>
        <w:t>”,</w:t>
      </w:r>
      <w:bookmarkEnd w:id="3"/>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536B0035"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w:t>
      </w:r>
      <w:r w:rsidR="4FCC7445" w:rsidRPr="00121385">
        <w:lastRenderedPageBreak/>
        <w:t xml:space="preserve">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AF3DC2D"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66D807A2"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6174DE">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52CB564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AC75B9" w:rsidRPr="00AC75B9">
        <w:rPr>
          <w:i/>
          <w:iCs/>
          <w:lang w:val="lv-LV"/>
        </w:rPr>
        <w:t xml:space="preserve">Vidzemes Tehnoloģiju un dizaina tehnikuma tehniskās apkopes punkta ēkas energoefektivitātes paaugstināšanas būvniecības ieceres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EB55F4">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0003D06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EB55F4">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5C9CF5B4"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w:t>
      </w:r>
      <w:r w:rsidRPr="00121385">
        <w:lastRenderedPageBreak/>
        <w:t xml:space="preserve">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607D1590"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162019753"/>
      <w:r w:rsidRPr="00121385">
        <w:rPr>
          <w:lang w:val="lv-LV"/>
        </w:rPr>
        <w:t>Līgum</w:t>
      </w:r>
      <w:r w:rsidR="00430D64" w:rsidRPr="00121385">
        <w:rPr>
          <w:lang w:val="lv-LV"/>
        </w:rPr>
        <w:t xml:space="preserve">ā paredzētos Darbus </w:t>
      </w:r>
      <w:r w:rsidR="00322B54" w:rsidRPr="00EE71FA">
        <w:rPr>
          <w:lang w:val="lv-LV"/>
        </w:rPr>
        <w:t>veic</w:t>
      </w:r>
      <w:r w:rsidR="00D27194" w:rsidRPr="00EE71FA">
        <w:rPr>
          <w:lang w:val="lv-LV"/>
        </w:rPr>
        <w:t>:</w:t>
      </w:r>
      <w:bookmarkEnd w:id="21"/>
    </w:p>
    <w:p w14:paraId="46E3E074" w14:textId="262D081C"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EB55F4">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bookmarkStart w:id="24" w:name="_Hlk188611507"/>
      <w:r w:rsidR="004854F0">
        <w:rPr>
          <w:lang w:val="lv-LV"/>
        </w:rPr>
        <w:t>__</w:t>
      </w:r>
      <w:r w:rsidR="004854F0" w:rsidRPr="00EE71FA">
        <w:rPr>
          <w:lang w:val="lv-LV"/>
        </w:rPr>
        <w:t xml:space="preserve"> </w:t>
      </w:r>
      <w:r w:rsidR="004854F0" w:rsidRPr="00EE71FA">
        <w:rPr>
          <w:i/>
          <w:lang w:val="lv-LV"/>
        </w:rPr>
        <w:t>(</w:t>
      </w:r>
      <w:r w:rsidR="004854F0">
        <w:rPr>
          <w:i/>
          <w:lang w:val="lv-LV"/>
        </w:rPr>
        <w:t>____________</w:t>
      </w:r>
      <w:r w:rsidR="004854F0" w:rsidRPr="00EE71FA">
        <w:rPr>
          <w:i/>
          <w:lang w:val="lv-LV"/>
        </w:rPr>
        <w:t>)</w:t>
      </w:r>
      <w:bookmarkEnd w:id="24"/>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EB55F4">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3"/>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6E5C86">
      <w:pPr>
        <w:pStyle w:val="ListParagraph"/>
        <w:numPr>
          <w:ilvl w:val="2"/>
          <w:numId w:val="3"/>
        </w:numPr>
        <w:tabs>
          <w:tab w:val="left" w:pos="7655"/>
        </w:tabs>
        <w:suppressAutoHyphens w:val="0"/>
        <w:spacing w:line="240" w:lineRule="auto"/>
        <w:ind w:left="1180" w:hanging="624"/>
        <w:jc w:val="both"/>
        <w:rPr>
          <w:lang w:val="lv-LV"/>
        </w:rPr>
      </w:pPr>
      <w:r w:rsidRPr="006E5C86">
        <w:rPr>
          <w:lang w:val="lv-LV" w:eastAsia="lv-LV"/>
        </w:rPr>
        <w:t>Plānotais</w:t>
      </w:r>
      <w:r w:rsidRPr="006E5C86">
        <w:rPr>
          <w:lang w:val="lv-LV"/>
        </w:rPr>
        <w:t xml:space="preserve"> Būvniecības ieceres dokumentācijas ekspertīzes termiņš ir 2</w:t>
      </w:r>
      <w:r w:rsidRPr="006E5C86">
        <w:rPr>
          <w:i/>
          <w:iCs/>
          <w:lang w:val="lv-LV"/>
        </w:rPr>
        <w:t xml:space="preserve"> (divi)</w:t>
      </w:r>
      <w:r w:rsidR="009A5BB0" w:rsidRPr="00D07C01">
        <w:rPr>
          <w:rStyle w:val="FootnoteReference"/>
          <w:i/>
          <w:iCs/>
          <w:lang w:val="lv-LV"/>
        </w:rPr>
        <w:footnoteReference w:id="2"/>
      </w:r>
      <w:r w:rsidRPr="006E5C86">
        <w:rPr>
          <w:lang w:val="lv-LV"/>
        </w:rPr>
        <w:t xml:space="preserve"> kalendāra mēneši</w:t>
      </w:r>
      <w:r w:rsidRPr="00C62F8A">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791B4DB6" w:rsidR="00A5598A" w:rsidRPr="00365BBC"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5" w:name="_Ref165557397"/>
      <w:bookmarkStart w:id="26"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EB55F4">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w:t>
      </w:r>
      <w:r w:rsidRPr="00365BBC">
        <w:rPr>
          <w:lang w:val="lv-LV"/>
        </w:rPr>
        <w:t xml:space="preserve">termiņš ir </w:t>
      </w:r>
      <w:r w:rsidR="004854F0">
        <w:rPr>
          <w:lang w:val="lv-LV"/>
        </w:rPr>
        <w:t>__</w:t>
      </w:r>
      <w:r w:rsidR="004854F0" w:rsidRPr="00EE71FA">
        <w:rPr>
          <w:lang w:val="lv-LV"/>
        </w:rPr>
        <w:t xml:space="preserve"> </w:t>
      </w:r>
      <w:r w:rsidR="004854F0" w:rsidRPr="00EE71FA">
        <w:rPr>
          <w:i/>
          <w:lang w:val="lv-LV"/>
        </w:rPr>
        <w:t>(</w:t>
      </w:r>
      <w:r w:rsidR="004854F0">
        <w:rPr>
          <w:i/>
          <w:lang w:val="lv-LV"/>
        </w:rPr>
        <w:t>____________</w:t>
      </w:r>
      <w:r w:rsidR="004854F0" w:rsidRPr="00EE71FA">
        <w:rPr>
          <w:i/>
          <w:lang w:val="lv-LV"/>
        </w:rPr>
        <w:t>)</w:t>
      </w:r>
      <w:r w:rsidRPr="00365BBC">
        <w:rPr>
          <w:lang w:val="lv-LV"/>
        </w:rPr>
        <w:t xml:space="preserve"> </w:t>
      </w:r>
      <w:r w:rsidRPr="00365BBC">
        <w:rPr>
          <w:lang w:val="lv-LV" w:eastAsia="lv-LV"/>
        </w:rPr>
        <w:t xml:space="preserve">mēnešu laikā </w:t>
      </w:r>
      <w:r w:rsidR="00901AE4" w:rsidRPr="00365BBC">
        <w:rPr>
          <w:lang w:val="lv-LV" w:eastAsia="lv-LV"/>
        </w:rPr>
        <w:t>no atzīmes par būvdarbu uzsākšanas nosacījumu izpildes saņemšanas</w:t>
      </w:r>
      <w:r w:rsidR="00901AE4" w:rsidRPr="00365BBC" w:rsidDel="00901AE4">
        <w:rPr>
          <w:lang w:val="lv-LV" w:eastAsia="lv-LV"/>
        </w:rPr>
        <w:t xml:space="preserve"> </w:t>
      </w:r>
      <w:r w:rsidR="00E55117" w:rsidRPr="00365BBC">
        <w:rPr>
          <w:lang w:val="lv-LV"/>
        </w:rPr>
        <w:t>līdz Objekta nodošanai ekspluatācijā</w:t>
      </w:r>
      <w:r w:rsidRPr="00365BBC">
        <w:rPr>
          <w:lang w:val="lv-LV" w:eastAsia="lv-LV"/>
        </w:rPr>
        <w:t xml:space="preserve">, vai līdz citam termiņam, kas noteikts ar izmaiņu aktu atbilstoši Līguma </w:t>
      </w:r>
      <w:r w:rsidRPr="00365BBC">
        <w:rPr>
          <w:lang w:val="lv-LV" w:eastAsia="lv-LV"/>
        </w:rPr>
        <w:fldChar w:fldCharType="begin"/>
      </w:r>
      <w:r w:rsidRPr="00365BBC">
        <w:rPr>
          <w:lang w:val="lv-LV" w:eastAsia="lv-LV"/>
        </w:rPr>
        <w:instrText xml:space="preserve"> REF _Ref162272796 \r \h  \* MERGEFORMAT </w:instrText>
      </w:r>
      <w:r w:rsidRPr="00365BBC">
        <w:rPr>
          <w:lang w:val="lv-LV" w:eastAsia="lv-LV"/>
        </w:rPr>
      </w:r>
      <w:r w:rsidRPr="00365BBC">
        <w:rPr>
          <w:lang w:val="lv-LV" w:eastAsia="lv-LV"/>
        </w:rPr>
        <w:fldChar w:fldCharType="separate"/>
      </w:r>
      <w:r w:rsidR="00EB55F4">
        <w:rPr>
          <w:lang w:val="lv-LV" w:eastAsia="lv-LV"/>
        </w:rPr>
        <w:t>9</w:t>
      </w:r>
      <w:r w:rsidRPr="00365BBC">
        <w:rPr>
          <w:lang w:val="lv-LV" w:eastAsia="lv-LV"/>
        </w:rPr>
        <w:fldChar w:fldCharType="end"/>
      </w:r>
      <w:r w:rsidRPr="00365BBC">
        <w:rPr>
          <w:lang w:val="lv-LV" w:eastAsia="lv-LV"/>
        </w:rPr>
        <w:t>. nodaļas prasībām.</w:t>
      </w:r>
      <w:bookmarkEnd w:id="25"/>
      <w:bookmarkEnd w:id="26"/>
    </w:p>
    <w:p w14:paraId="1661CA8B" w14:textId="2B7AD45A" w:rsidR="001E1133" w:rsidRPr="00365BBC"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EB55F4">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3DCAD0E" w14:textId="6F06887E"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365BBC">
        <w:rPr>
          <w:lang w:val="lv-LV"/>
        </w:rPr>
        <w:t>Būvniecības ieceres dokumentācijas izstrādes termiņa pagarinājums</w:t>
      </w:r>
      <w:r w:rsidR="00723A4E" w:rsidRPr="00365BBC">
        <w:rPr>
          <w:lang w:val="lv-LV"/>
        </w:rPr>
        <w:t xml:space="preserve">, izņemot Līguma </w:t>
      </w:r>
      <w:r w:rsidR="00E229BD" w:rsidRPr="00365BBC">
        <w:rPr>
          <w:lang w:val="lv-LV"/>
        </w:rPr>
        <w:fldChar w:fldCharType="begin"/>
      </w:r>
      <w:r w:rsidR="00E229BD" w:rsidRPr="00365BBC">
        <w:rPr>
          <w:lang w:val="lv-LV"/>
        </w:rPr>
        <w:instrText xml:space="preserve"> REF _Ref164774720 \r \h  \* MERGEFORMAT </w:instrText>
      </w:r>
      <w:r w:rsidR="00E229BD" w:rsidRPr="00365BBC">
        <w:rPr>
          <w:lang w:val="lv-LV"/>
        </w:rPr>
      </w:r>
      <w:r w:rsidR="00E229BD" w:rsidRPr="00365BBC">
        <w:rPr>
          <w:lang w:val="lv-LV"/>
        </w:rPr>
        <w:fldChar w:fldCharType="separate"/>
      </w:r>
      <w:r w:rsidR="00EB55F4">
        <w:rPr>
          <w:lang w:val="lv-LV"/>
        </w:rPr>
        <w:t>5.2.1</w:t>
      </w:r>
      <w:r w:rsidR="00E229BD" w:rsidRPr="00365BBC">
        <w:rPr>
          <w:lang w:val="lv-LV"/>
        </w:rPr>
        <w:fldChar w:fldCharType="end"/>
      </w:r>
      <w:r w:rsidR="00723A4E" w:rsidRPr="00365BBC">
        <w:rPr>
          <w:lang w:val="lv-LV"/>
        </w:rPr>
        <w:t>.</w:t>
      </w:r>
      <w:r w:rsidR="00111E53" w:rsidRPr="00365BBC">
        <w:rPr>
          <w:lang w:val="lv-LV"/>
        </w:rPr>
        <w:t> </w:t>
      </w:r>
      <w:r w:rsidR="00E229BD" w:rsidRPr="00365BBC">
        <w:rPr>
          <w:lang w:val="lv-LV"/>
        </w:rPr>
        <w:t>apakš</w:t>
      </w:r>
      <w:r w:rsidR="00723A4E" w:rsidRPr="00365BBC">
        <w:rPr>
          <w:lang w:val="lv-LV"/>
        </w:rPr>
        <w:t>punktā minēt</w:t>
      </w:r>
      <w:r w:rsidR="00BD2BC3" w:rsidRPr="00365BBC">
        <w:rPr>
          <w:lang w:val="lv-LV"/>
        </w:rPr>
        <w:t>ajo</w:t>
      </w:r>
      <w:r w:rsidR="00723A4E" w:rsidRPr="00365BBC">
        <w:rPr>
          <w:lang w:val="lv-LV"/>
        </w:rPr>
        <w:t xml:space="preserve">s </w:t>
      </w:r>
      <w:r w:rsidR="00BD2BC3" w:rsidRPr="00365BBC">
        <w:rPr>
          <w:lang w:val="lv-LV"/>
        </w:rPr>
        <w:t xml:space="preserve">gadījumos, nevar būt par iemeslu </w:t>
      </w:r>
      <w:r w:rsidR="009F4678" w:rsidRPr="00365BBC">
        <w:rPr>
          <w:lang w:val="lv-LV"/>
        </w:rPr>
        <w:t>Līguma</w:t>
      </w:r>
      <w:r w:rsidR="00E23619" w:rsidRPr="00365BBC">
        <w:rPr>
          <w:lang w:val="lv-LV"/>
        </w:rPr>
        <w:t xml:space="preserve"> </w:t>
      </w:r>
      <w:r w:rsidR="00E23619" w:rsidRPr="00365BBC">
        <w:rPr>
          <w:lang w:val="lv-LV"/>
        </w:rPr>
        <w:fldChar w:fldCharType="begin"/>
      </w:r>
      <w:r w:rsidR="00E23619" w:rsidRPr="00365BBC">
        <w:rPr>
          <w:lang w:val="lv-LV"/>
        </w:rPr>
        <w:instrText xml:space="preserve"> REF _Ref165623018 \r \h </w:instrText>
      </w:r>
      <w:r w:rsidR="00365BBC">
        <w:rPr>
          <w:lang w:val="lv-LV"/>
        </w:rPr>
        <w:instrText xml:space="preserve"> \* MERGEFORMAT </w:instrText>
      </w:r>
      <w:r w:rsidR="00E23619" w:rsidRPr="00365BBC">
        <w:rPr>
          <w:lang w:val="lv-LV"/>
        </w:rPr>
      </w:r>
      <w:r w:rsidR="00E23619" w:rsidRPr="00365BBC">
        <w:rPr>
          <w:lang w:val="lv-LV"/>
        </w:rPr>
        <w:fldChar w:fldCharType="separate"/>
      </w:r>
      <w:r w:rsidR="00EB55F4">
        <w:rPr>
          <w:lang w:val="lv-LV"/>
        </w:rPr>
        <w:t>3.1</w:t>
      </w:r>
      <w:r w:rsidR="00E23619" w:rsidRPr="00365BBC">
        <w:rPr>
          <w:lang w:val="lv-LV"/>
        </w:rPr>
        <w:fldChar w:fldCharType="end"/>
      </w:r>
      <w:r w:rsidR="00854ECD" w:rsidRPr="00121385">
        <w:rPr>
          <w:lang w:val="lv-LV"/>
        </w:rPr>
        <w:t>.</w:t>
      </w:r>
      <w:r w:rsidR="009F4678" w:rsidRPr="00121385">
        <w:rPr>
          <w:lang w:val="lv-LV"/>
        </w:rPr>
        <w:t> punktā noteikt</w:t>
      </w:r>
      <w:r w:rsidR="007B55D5" w:rsidRPr="00121385">
        <w:rPr>
          <w:lang w:val="lv-LV"/>
        </w:rPr>
        <w:t>ā</w:t>
      </w:r>
      <w:r w:rsidR="009F4678" w:rsidRPr="00121385">
        <w:rPr>
          <w:lang w:val="lv-LV"/>
        </w:rPr>
        <w:t xml:space="preserve"> </w:t>
      </w:r>
      <w:r w:rsidR="00E23619">
        <w:rPr>
          <w:lang w:val="lv-LV"/>
        </w:rPr>
        <w:t>Līguma</w:t>
      </w:r>
      <w:r w:rsidR="00E23619" w:rsidRPr="00121385">
        <w:rPr>
          <w:lang w:val="lv-LV"/>
        </w:rPr>
        <w:t xml:space="preserve"> </w:t>
      </w:r>
      <w:r w:rsidR="009F4678" w:rsidRPr="00121385">
        <w:rPr>
          <w:lang w:val="lv-LV"/>
        </w:rPr>
        <w:t>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252CE484" w14:textId="77777777" w:rsidR="00D8519D" w:rsidRPr="00121385" w:rsidRDefault="00D8519D" w:rsidP="00CF5A2F">
      <w:pPr>
        <w:pStyle w:val="saturs"/>
        <w:spacing w:before="240"/>
        <w:ind w:left="357" w:hanging="357"/>
      </w:pPr>
      <w:bookmarkStart w:id="27" w:name="_Toc167374330"/>
      <w:r w:rsidRPr="00121385">
        <w:t>Līgumcena un apmaksas kārtība</w:t>
      </w:r>
      <w:bookmarkEnd w:id="27"/>
    </w:p>
    <w:p w14:paraId="76AF8FEE" w14:textId="602F0F0A" w:rsidR="00630A68" w:rsidRPr="00121385" w:rsidRDefault="00630A68" w:rsidP="00D8519D">
      <w:pPr>
        <w:numPr>
          <w:ilvl w:val="1"/>
          <w:numId w:val="3"/>
        </w:numPr>
        <w:suppressAutoHyphens w:val="0"/>
        <w:ind w:left="567" w:hanging="567"/>
        <w:jc w:val="both"/>
      </w:pPr>
      <w:bookmarkStart w:id="28" w:name="_Ref162018074"/>
      <w:r w:rsidRPr="00121385">
        <w:lastRenderedPageBreak/>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EB55F4">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8"/>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9" w:name="_Ref166239394"/>
      <w:bookmarkStart w:id="30"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9"/>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1"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30"/>
      <w:bookmarkEnd w:id="31"/>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2"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2"/>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3"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3"/>
    </w:p>
    <w:p w14:paraId="57C06730" w14:textId="6F925634"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4" w:name="_Ref162008316"/>
      <w:bookmarkStart w:id="35" w:name="_Ref165983358"/>
      <w:bookmarkStart w:id="36"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w:t>
      </w:r>
      <w:bookmarkEnd w:id="34"/>
      <w:bookmarkEnd w:id="35"/>
      <w:bookmarkEnd w:id="36"/>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C25A2CD"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EB55F4">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650BB0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EB55F4">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EB55F4">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EB55F4">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EB55F4">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w:t>
      </w:r>
      <w:r w:rsidR="7E1E43DB" w:rsidRPr="00121385">
        <w:lastRenderedPageBreak/>
        <w:t xml:space="preserve">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120CD6F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EB55F4">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EB55F4">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6AF3036E"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5B1B2D">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EB55F4">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E29CEF0"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622E0D" w:rsidRPr="00622E0D">
        <w:rPr>
          <w:b/>
          <w:bCs/>
          <w:lang w:eastAsia="lv-LV"/>
        </w:rPr>
        <w:t>2.1.1.4/1/25/I/033</w:t>
      </w:r>
      <w:r w:rsidRPr="00121385">
        <w:rPr>
          <w:lang w:eastAsia="lv-LV"/>
        </w:rPr>
        <w:t>.</w:t>
      </w:r>
    </w:p>
    <w:p w14:paraId="0FC7F733" w14:textId="1595FBA3"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EB55F4">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lastRenderedPageBreak/>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7" w:name="_Hlk161831004"/>
      <w:r w:rsidRPr="00121385">
        <w:rPr>
          <w:i/>
          <w:iCs/>
        </w:rPr>
        <w:t xml:space="preserve">Apmaksas kārtība par </w:t>
      </w:r>
      <w:r w:rsidR="008D2553" w:rsidRPr="00121385">
        <w:rPr>
          <w:i/>
          <w:iCs/>
        </w:rPr>
        <w:t>P</w:t>
      </w:r>
      <w:r w:rsidRPr="00121385">
        <w:rPr>
          <w:i/>
          <w:iCs/>
        </w:rPr>
        <w:t>rojektēšanas darbiem</w:t>
      </w:r>
    </w:p>
    <w:bookmarkEnd w:id="37"/>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71904773"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8"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9"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r w:rsidR="006A7ADD">
        <w:rPr>
          <w:lang w:val="lv-LV"/>
        </w:rPr>
        <w:t xml:space="preserve"> </w:t>
      </w:r>
      <w:r w:rsidR="006A7ADD" w:rsidRPr="006967E1">
        <w:rPr>
          <w:highlight w:val="green"/>
          <w:lang w:val="lv-LV"/>
        </w:rPr>
        <w:t xml:space="preserve">atbilstoši Līguma </w:t>
      </w:r>
      <w:r w:rsidR="006A7ADD" w:rsidRPr="006967E1">
        <w:rPr>
          <w:highlight w:val="green"/>
          <w:lang w:val="lv-LV"/>
        </w:rPr>
        <w:fldChar w:fldCharType="begin"/>
      </w:r>
      <w:r w:rsidR="006A7ADD" w:rsidRPr="006967E1">
        <w:rPr>
          <w:highlight w:val="green"/>
          <w:lang w:val="lv-LV"/>
        </w:rPr>
        <w:instrText xml:space="preserve"> REF _Ref162021760 \r \h </w:instrText>
      </w:r>
      <w:r w:rsidR="006A7ADD">
        <w:rPr>
          <w:highlight w:val="green"/>
          <w:lang w:val="lv-LV"/>
        </w:rPr>
        <w:instrText xml:space="preserve"> \* MERGEFORMAT </w:instrText>
      </w:r>
      <w:r w:rsidR="006A7ADD" w:rsidRPr="006967E1">
        <w:rPr>
          <w:highlight w:val="green"/>
          <w:lang w:val="lv-LV"/>
        </w:rPr>
      </w:r>
      <w:r w:rsidR="006A7ADD" w:rsidRPr="006967E1">
        <w:rPr>
          <w:highlight w:val="green"/>
          <w:lang w:val="lv-LV"/>
        </w:rPr>
        <w:fldChar w:fldCharType="separate"/>
      </w:r>
      <w:r w:rsidR="006A7ADD" w:rsidRPr="006967E1">
        <w:rPr>
          <w:highlight w:val="green"/>
          <w:lang w:val="lv-LV"/>
        </w:rPr>
        <w:t>6</w:t>
      </w:r>
      <w:r w:rsidR="006A7ADD" w:rsidRPr="006967E1">
        <w:rPr>
          <w:highlight w:val="green"/>
          <w:lang w:val="lv-LV"/>
        </w:rPr>
        <w:fldChar w:fldCharType="end"/>
      </w:r>
      <w:r w:rsidR="006A7ADD" w:rsidRPr="006967E1">
        <w:rPr>
          <w:highlight w:val="green"/>
          <w:lang w:val="lv-LV"/>
        </w:rPr>
        <w:t>. sadaļai</w:t>
      </w:r>
      <w:r w:rsidRPr="00121385">
        <w:rPr>
          <w:lang w:val="lv-LV"/>
        </w:rPr>
        <w:t>;</w:t>
      </w:r>
      <w:bookmarkEnd w:id="38"/>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6C513E7B"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B76083">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0"/>
    </w:p>
    <w:p w14:paraId="4FA3103B" w14:textId="72570902"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5B1B2D">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119FD463"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w:t>
      </w:r>
      <w:r w:rsidRPr="00121385">
        <w:rPr>
          <w:lang w:eastAsia="lv-LV"/>
        </w:rPr>
        <w:lastRenderedPageBreak/>
        <w:t xml:space="preserve">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EB55F4">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3BA38E0A"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EB55F4">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0C8CF8B1"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EB55F4">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EB55F4">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420C141C"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EB55F4">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544D1C45"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B73035">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0020275"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EB55F4">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EB55F4">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2"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2"/>
    </w:p>
    <w:p w14:paraId="1180FD25" w14:textId="61AD38F5" w:rsidR="00D8519D" w:rsidRPr="00121385" w:rsidRDefault="00D8519D" w:rsidP="00CF5A2F">
      <w:pPr>
        <w:pStyle w:val="saturs"/>
        <w:spacing w:before="240"/>
        <w:ind w:left="357" w:hanging="357"/>
      </w:pPr>
      <w:bookmarkStart w:id="43" w:name="_Toc167374331"/>
      <w:r w:rsidRPr="00121385">
        <w:lastRenderedPageBreak/>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3"/>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4"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4"/>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5"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5"/>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6" w:name="_Hlk160807934"/>
      <w:r w:rsidR="00814C49" w:rsidRPr="00121385">
        <w:rPr>
          <w:kern w:val="0"/>
          <w:szCs w:val="20"/>
          <w:lang w:val="lv-LV" w:eastAsia="ar-SA" w:bidi="ar-SA"/>
        </w:rPr>
        <w:t>Projektēšanas d</w:t>
      </w:r>
      <w:r w:rsidRPr="00121385">
        <w:rPr>
          <w:kern w:val="0"/>
          <w:szCs w:val="20"/>
          <w:lang w:val="lv-LV" w:eastAsia="ar-SA" w:bidi="ar-SA"/>
        </w:rPr>
        <w:t>arba</w:t>
      </w:r>
      <w:bookmarkEnd w:id="46"/>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w:t>
      </w:r>
      <w:r w:rsidR="00D8519D" w:rsidRPr="00121385">
        <w:rPr>
          <w:kern w:val="0"/>
          <w:lang w:val="lv-LV" w:eastAsia="ar-SA" w:bidi="ar-SA"/>
        </w:rPr>
        <w:lastRenderedPageBreak/>
        <w:t xml:space="preserve">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3EAD24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7"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7"/>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lastRenderedPageBreak/>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417DFC5D" w14:textId="77777777" w:rsidR="006E340F"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r w:rsidR="006E340F">
        <w:rPr>
          <w:lang w:val="lv-LV" w:eastAsia="lv-LV"/>
        </w:rPr>
        <w:t>;</w:t>
      </w:r>
    </w:p>
    <w:p w14:paraId="5B571A29" w14:textId="5870841E" w:rsidR="003A1D1E" w:rsidRPr="00121385" w:rsidRDefault="006E340F" w:rsidP="00783A32">
      <w:pPr>
        <w:pStyle w:val="ListParagraph"/>
        <w:numPr>
          <w:ilvl w:val="2"/>
          <w:numId w:val="3"/>
        </w:numPr>
        <w:suppressAutoHyphens w:val="0"/>
        <w:spacing w:line="240" w:lineRule="auto"/>
        <w:ind w:left="1293" w:hanging="737"/>
        <w:jc w:val="both"/>
        <w:rPr>
          <w:lang w:val="lv-LV"/>
        </w:rPr>
      </w:pPr>
      <w:r w:rsidRPr="00226D42">
        <w:rPr>
          <w:highlight w:val="green"/>
          <w:lang w:val="lv-LV"/>
        </w:rPr>
        <w:t>Nodrošināt, ka Līguma izpildē netiek ietverti Krievijas Federācijas un Baltkrievijas Republikas izcelsmes būvizstrādājumi, iekārtas  un pakalpojumi.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8" w:name="_Ref162027956"/>
      <w:r w:rsidRPr="00121385">
        <w:rPr>
          <w:lang w:val="lv-LV"/>
        </w:rPr>
        <w:t>Izpildītāja tiesības:</w:t>
      </w:r>
      <w:bookmarkEnd w:id="48"/>
    </w:p>
    <w:p w14:paraId="3A61BBA0" w14:textId="56DBD470"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9"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EB55F4">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9"/>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572106D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EB55F4">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117FF0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w:t>
      </w:r>
      <w:r w:rsidR="00D8519D" w:rsidRPr="00121385">
        <w:rPr>
          <w:kern w:val="0"/>
          <w:szCs w:val="20"/>
          <w:lang w:val="lv-LV" w:eastAsia="ar-SA" w:bidi="ar-SA"/>
        </w:rPr>
        <w:lastRenderedPageBreak/>
        <w:t xml:space="preserve">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50" w:name="_Ref162021760"/>
      <w:bookmarkStart w:id="51" w:name="_Toc167374332"/>
      <w:bookmarkStart w:id="52" w:name="_Ref161908326"/>
      <w:r w:rsidRPr="00121385">
        <w:t>Projektēšanas darbu pieņemšana – nodošana</w:t>
      </w:r>
      <w:bookmarkEnd w:id="50"/>
      <w:bookmarkEnd w:id="51"/>
    </w:p>
    <w:p w14:paraId="1BE1ABC6" w14:textId="50446131" w:rsidR="001675AB" w:rsidRPr="001E7B71" w:rsidRDefault="001675AB" w:rsidP="001675AB">
      <w:pPr>
        <w:numPr>
          <w:ilvl w:val="1"/>
          <w:numId w:val="3"/>
        </w:numPr>
        <w:suppressAutoHyphens w:val="0"/>
        <w:ind w:left="567" w:hanging="567"/>
        <w:jc w:val="both"/>
      </w:pPr>
      <w:r w:rsidRPr="00121385">
        <w:t xml:space="preserve">Pilnībā pabeidzot </w:t>
      </w:r>
      <w:bookmarkStart w:id="53"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3"/>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EB55F4">
        <w:t>7</w:t>
      </w:r>
      <w:r w:rsidR="005B08D4">
        <w:fldChar w:fldCharType="end"/>
      </w:r>
      <w:r w:rsidRPr="001E7B71">
        <w:t>.</w:t>
      </w:r>
      <w:r w:rsidR="006E340F">
        <w:t xml:space="preserve"> </w:t>
      </w:r>
      <w:r w:rsidR="006E340F" w:rsidRPr="006967E1">
        <w:rPr>
          <w:highlight w:val="green"/>
        </w:rPr>
        <w:t xml:space="preserve">Būvniecības ieceres dokumentācijas sastāvā Izpildītājs obligāti </w:t>
      </w:r>
      <w:r w:rsidR="006E340F" w:rsidRPr="006967E1">
        <w:rPr>
          <w:highlight w:val="green"/>
        </w:rPr>
        <w:lastRenderedPageBreak/>
        <w:t>iesniedz arī tās ekonomisko daļu, kas izstrādāta atbilstoši Līgumam (nepārsniedzot Līgumā pielīgto līgumcenu) un spēkā esošajiem normatīvajiem aktiem</w:t>
      </w:r>
      <w:r w:rsidR="006E340F">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6E340F" w:rsidRDefault="001675AB" w:rsidP="001675AB">
      <w:pPr>
        <w:pStyle w:val="ListParagraph"/>
        <w:numPr>
          <w:ilvl w:val="2"/>
          <w:numId w:val="3"/>
        </w:numPr>
        <w:suppressAutoHyphens w:val="0"/>
        <w:spacing w:line="240" w:lineRule="auto"/>
        <w:ind w:left="1293" w:hanging="737"/>
        <w:jc w:val="both"/>
        <w:rPr>
          <w:bCs/>
          <w:lang w:val="lv-LV"/>
        </w:rPr>
      </w:pPr>
      <w:bookmarkStart w:id="54"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4"/>
    </w:p>
    <w:p w14:paraId="4A78BA09" w14:textId="3D674779" w:rsidR="006E340F" w:rsidRPr="00982202" w:rsidRDefault="006E340F" w:rsidP="001675AB">
      <w:pPr>
        <w:pStyle w:val="ListParagraph"/>
        <w:numPr>
          <w:ilvl w:val="2"/>
          <w:numId w:val="3"/>
        </w:numPr>
        <w:suppressAutoHyphens w:val="0"/>
        <w:spacing w:line="240" w:lineRule="auto"/>
        <w:ind w:left="1293" w:hanging="737"/>
        <w:jc w:val="both"/>
        <w:rPr>
          <w:bCs/>
          <w:lang w:val="lv-LV"/>
        </w:rPr>
      </w:pPr>
      <w:bookmarkStart w:id="55" w:name="_Ref237428271"/>
      <w:r w:rsidRPr="006967E1">
        <w:rPr>
          <w:bCs/>
          <w:highlight w:val="green"/>
          <w:lang w:val="lv-LV"/>
        </w:rPr>
        <w:t>Būvniecības ieceres dokumentācijas ekonomiskās daļas neiesniegšana vai tās neatbilstība Līgumam vai normatīvo aktu prasībām ir uzskatāma par būtisku Projektēšanas darbu izpildes trūkumu un dod Pasūtītājam tiesības atteikties pieņemt Projektēšanas darbus līdz attiecīgā trūkuma pilnīgai novēršanai</w:t>
      </w:r>
      <w:r w:rsidRPr="007305E5">
        <w:rPr>
          <w:bCs/>
          <w:lang w:val="lv-LV"/>
        </w:rPr>
        <w:t>.</w:t>
      </w:r>
      <w:bookmarkEnd w:id="55"/>
    </w:p>
    <w:p w14:paraId="609BBF8D" w14:textId="027CED3C"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EB55F4">
        <w:rPr>
          <w:bCs/>
        </w:rPr>
        <w:t>6.2.3</w:t>
      </w:r>
      <w:r w:rsidRPr="00121385">
        <w:rPr>
          <w:bCs/>
        </w:rPr>
        <w:fldChar w:fldCharType="end"/>
      </w:r>
      <w:r w:rsidR="006E340F">
        <w:rPr>
          <w:bCs/>
        </w:rPr>
        <w:t xml:space="preserve">. </w:t>
      </w:r>
      <w:r w:rsidR="006E340F" w:rsidRPr="006967E1">
        <w:rPr>
          <w:bCs/>
          <w:highlight w:val="green"/>
        </w:rPr>
        <w:t xml:space="preserve">un </w:t>
      </w:r>
      <w:r w:rsidR="006E340F" w:rsidRPr="006967E1">
        <w:rPr>
          <w:bCs/>
          <w:highlight w:val="green"/>
        </w:rPr>
        <w:fldChar w:fldCharType="begin"/>
      </w:r>
      <w:r w:rsidR="006E340F" w:rsidRPr="006967E1">
        <w:rPr>
          <w:bCs/>
          <w:highlight w:val="green"/>
        </w:rPr>
        <w:instrText xml:space="preserve"> REF _Ref237428271 \r \h </w:instrText>
      </w:r>
      <w:r w:rsidR="006E340F">
        <w:rPr>
          <w:bCs/>
          <w:highlight w:val="green"/>
        </w:rPr>
        <w:instrText xml:space="preserve"> \* MERGEFORMAT </w:instrText>
      </w:r>
      <w:r w:rsidR="006E340F" w:rsidRPr="006967E1">
        <w:rPr>
          <w:bCs/>
          <w:highlight w:val="green"/>
        </w:rPr>
      </w:r>
      <w:r w:rsidR="006E340F" w:rsidRPr="006967E1">
        <w:rPr>
          <w:bCs/>
          <w:highlight w:val="green"/>
        </w:rPr>
        <w:fldChar w:fldCharType="separate"/>
      </w:r>
      <w:r w:rsidR="006E340F">
        <w:rPr>
          <w:bCs/>
          <w:highlight w:val="green"/>
        </w:rPr>
        <w:t>6.2.4</w:t>
      </w:r>
      <w:r w:rsidR="006E340F" w:rsidRPr="006967E1">
        <w:rPr>
          <w:bCs/>
          <w:highlight w:val="green"/>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EB55F4">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6E340F"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7AA99E83" w14:textId="77777777" w:rsidR="006E340F" w:rsidRDefault="006E340F" w:rsidP="006E340F">
      <w:pPr>
        <w:numPr>
          <w:ilvl w:val="1"/>
          <w:numId w:val="3"/>
        </w:numPr>
        <w:suppressAutoHyphens w:val="0"/>
        <w:ind w:left="567" w:hanging="567"/>
        <w:jc w:val="both"/>
        <w:rPr>
          <w:bCs/>
        </w:rPr>
      </w:pPr>
      <w:r w:rsidRPr="006967E1">
        <w:rPr>
          <w:bCs/>
          <w:highlight w:val="green"/>
        </w:rPr>
        <w:t>Ar brīdi, kad Pasūtītājs ir parakstījis Projektēšanas darbu pieņemšanas-nodošanas aktu, Būvniecības ieceres dokumentācijas ekonomiskā daļa kļūst par neatņemamu šā Līguma sastāvdaļu un ir saistoša abām Pusēm</w:t>
      </w:r>
      <w:r w:rsidRPr="007305E5">
        <w:rPr>
          <w:bCs/>
        </w:rPr>
        <w:t>.</w:t>
      </w:r>
    </w:p>
    <w:p w14:paraId="5832FE33" w14:textId="77777777" w:rsidR="006E340F" w:rsidRDefault="006E340F" w:rsidP="006E340F">
      <w:pPr>
        <w:numPr>
          <w:ilvl w:val="1"/>
          <w:numId w:val="3"/>
        </w:numPr>
        <w:suppressAutoHyphens w:val="0"/>
        <w:ind w:left="567" w:hanging="567"/>
        <w:jc w:val="both"/>
        <w:rPr>
          <w:bCs/>
        </w:rPr>
      </w:pPr>
      <w:r w:rsidRPr="006967E1">
        <w:rPr>
          <w:bCs/>
          <w:highlight w:val="green"/>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r w:rsidRPr="007305E5">
        <w:rPr>
          <w:bCs/>
        </w:rPr>
        <w:t>.</w:t>
      </w:r>
    </w:p>
    <w:p w14:paraId="374ED90C" w14:textId="77777777" w:rsidR="006E340F" w:rsidRDefault="006E340F" w:rsidP="006E340F">
      <w:pPr>
        <w:numPr>
          <w:ilvl w:val="1"/>
          <w:numId w:val="3"/>
        </w:numPr>
        <w:suppressAutoHyphens w:val="0"/>
        <w:ind w:left="567" w:hanging="567"/>
        <w:jc w:val="both"/>
        <w:rPr>
          <w:bCs/>
        </w:rPr>
      </w:pPr>
      <w:r w:rsidRPr="006967E1">
        <w:rPr>
          <w:bCs/>
          <w:highlight w:val="green"/>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r w:rsidRPr="007305E5">
        <w:rPr>
          <w:bCs/>
        </w:rPr>
        <w:t>.</w:t>
      </w:r>
    </w:p>
    <w:p w14:paraId="2A8D4548" w14:textId="66E97820" w:rsidR="006E340F" w:rsidRPr="00121385" w:rsidRDefault="006E340F" w:rsidP="006E340F">
      <w:pPr>
        <w:numPr>
          <w:ilvl w:val="1"/>
          <w:numId w:val="3"/>
        </w:numPr>
        <w:suppressAutoHyphens w:val="0"/>
        <w:ind w:left="567" w:hanging="567"/>
        <w:jc w:val="both"/>
        <w:rPr>
          <w:bCs/>
        </w:rPr>
      </w:pPr>
      <w:r w:rsidRPr="006967E1">
        <w:rPr>
          <w:bCs/>
          <w:highlight w:val="green"/>
        </w:rPr>
        <w:t xml:space="preserve">Pēc Būvniecības ieceres dokumentācijas ekonomiskās daļas pieņemšanas tās grozījumi, papildinājumi vai atkāpes ir pieļaujamas tikai ar Pušu iepriekšēju rakstveida vienošanos, </w:t>
      </w:r>
      <w:r w:rsidRPr="006967E1">
        <w:rPr>
          <w:bCs/>
          <w:highlight w:val="green"/>
        </w:rPr>
        <w:lastRenderedPageBreak/>
        <w:t>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r w:rsidRPr="007305E5">
        <w:rPr>
          <w:bCs/>
        </w:rPr>
        <w:t>.</w:t>
      </w:r>
    </w:p>
    <w:p w14:paraId="18D9ACCB" w14:textId="727A84E6" w:rsidR="00865AC5" w:rsidRPr="00121385" w:rsidRDefault="00865AC5" w:rsidP="006017B6">
      <w:pPr>
        <w:pStyle w:val="saturs"/>
        <w:spacing w:before="240"/>
        <w:ind w:left="357" w:hanging="357"/>
      </w:pPr>
      <w:bookmarkStart w:id="56" w:name="_Toc167374333"/>
      <w:r w:rsidRPr="00121385">
        <w:t>Būvobjekta nodošana Izpildītājam</w:t>
      </w:r>
      <w:bookmarkEnd w:id="52"/>
      <w:bookmarkEnd w:id="56"/>
    </w:p>
    <w:p w14:paraId="3B36B6B3" w14:textId="4E920860" w:rsidR="00865AC5" w:rsidRPr="00121385" w:rsidRDefault="004B622A" w:rsidP="00865AC5">
      <w:pPr>
        <w:numPr>
          <w:ilvl w:val="1"/>
          <w:numId w:val="3"/>
        </w:numPr>
        <w:suppressAutoHyphens w:val="0"/>
        <w:ind w:left="567" w:hanging="567"/>
        <w:jc w:val="both"/>
      </w:pPr>
      <w:bookmarkStart w:id="57"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7"/>
    </w:p>
    <w:p w14:paraId="6438F4E3" w14:textId="309A021D" w:rsidR="00865AC5" w:rsidRPr="00CB2E4C" w:rsidRDefault="00865AC5" w:rsidP="00865AC5">
      <w:pPr>
        <w:numPr>
          <w:ilvl w:val="1"/>
          <w:numId w:val="3"/>
        </w:numPr>
        <w:suppressAutoHyphens w:val="0"/>
        <w:ind w:left="567" w:hanging="567"/>
        <w:jc w:val="both"/>
        <w:rPr>
          <w:bCs/>
        </w:rPr>
      </w:pPr>
      <w:bookmarkStart w:id="58"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8"/>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9" w:name="_Toc167374334"/>
      <w:r w:rsidR="00A500C8" w:rsidRPr="00121385">
        <w:t>D</w:t>
      </w:r>
      <w:r w:rsidR="4279E622" w:rsidRPr="00121385">
        <w:t>arbu</w:t>
      </w:r>
      <w:r w:rsidR="004A2351" w:rsidRPr="00121385">
        <w:t xml:space="preserve"> i</w:t>
      </w:r>
      <w:r w:rsidRPr="00121385">
        <w:t>zpilde un pušu sadarbība</w:t>
      </w:r>
      <w:bookmarkEnd w:id="59"/>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lastRenderedPageBreak/>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B73035" w:rsidRDefault="00D8519D" w:rsidP="001A245B">
      <w:pPr>
        <w:numPr>
          <w:ilvl w:val="1"/>
          <w:numId w:val="3"/>
        </w:numPr>
        <w:suppressAutoHyphens w:val="0"/>
        <w:ind w:left="567" w:hanging="567"/>
        <w:jc w:val="both"/>
      </w:pPr>
      <w:r w:rsidRPr="00B73035">
        <w:rPr>
          <w:rFonts w:eastAsia="ArialMT"/>
          <w:lang w:eastAsia="lv-LV"/>
        </w:rPr>
        <w:t>Izpildītājs</w:t>
      </w:r>
      <w:r w:rsidRPr="00B73035">
        <w:t xml:space="preserve"> iesniedz izstrādāto </w:t>
      </w:r>
      <w:r w:rsidR="00E623A4" w:rsidRPr="00B73035">
        <w:t>Būvniecības ieceres dokumentācij</w:t>
      </w:r>
      <w:r w:rsidRPr="00B73035">
        <w:t xml:space="preserve">u Pasūtītājam, kurš </w:t>
      </w:r>
      <w:r w:rsidR="009A6920" w:rsidRPr="00B73035">
        <w:t xml:space="preserve">organizē </w:t>
      </w:r>
      <w:r w:rsidR="00E623A4" w:rsidRPr="00B73035">
        <w:t>Būvniecības ieceres dokumentācij</w:t>
      </w:r>
      <w:r w:rsidR="009A6920" w:rsidRPr="00B73035">
        <w:t>as</w:t>
      </w:r>
      <w:r w:rsidRPr="00B73035">
        <w:t xml:space="preserve"> </w:t>
      </w:r>
      <w:r w:rsidR="009A6920" w:rsidRPr="00B73035">
        <w:t>ekspertīzi</w:t>
      </w:r>
      <w:r w:rsidR="00092F8A" w:rsidRPr="00B73035">
        <w:t>, kuras plānotais termiņš ir 2 (</w:t>
      </w:r>
      <w:r w:rsidR="00092F8A" w:rsidRPr="00B73035">
        <w:rPr>
          <w:i/>
          <w:iCs/>
        </w:rPr>
        <w:t>divi</w:t>
      </w:r>
      <w:r w:rsidR="00092F8A" w:rsidRPr="00B73035">
        <w:t>) kalendāra mēneši</w:t>
      </w:r>
      <w:r w:rsidR="009A6920" w:rsidRPr="00B73035">
        <w:t xml:space="preserve">. </w:t>
      </w:r>
      <w:r w:rsidR="004750D1" w:rsidRPr="00B73035">
        <w:t xml:space="preserve">Pēc pozitīva ekspertīzes atzinuma saņemšanas </w:t>
      </w:r>
      <w:r w:rsidR="002F5190" w:rsidRPr="00B73035">
        <w:t>Pasūtītājs</w:t>
      </w:r>
      <w:r w:rsidR="002C5F00" w:rsidRPr="00B73035">
        <w:t xml:space="preserve"> Būvniecības ieceres dokumentāciju</w:t>
      </w:r>
      <w:r w:rsidR="002F5190" w:rsidRPr="00B73035">
        <w:t xml:space="preserve"> </w:t>
      </w:r>
      <w:r w:rsidRPr="00B73035">
        <w:t xml:space="preserve">saskaņo, t.sk. ar ēkas īpašnieku un nodod izstrādāto </w:t>
      </w:r>
      <w:r w:rsidR="00E623A4" w:rsidRPr="00B73035">
        <w:t>Būvniecības ieceres dokumentācij</w:t>
      </w:r>
      <w:r w:rsidRPr="00B73035">
        <w:t>u Izpildītājam iesniegšanai attiecīgajā būvvaldē.</w:t>
      </w:r>
      <w:r w:rsidR="00407588" w:rsidRPr="00B73035">
        <w:t xml:space="preserve"> </w:t>
      </w:r>
      <w:r w:rsidR="00137410" w:rsidRPr="00B73035">
        <w:t xml:space="preserve">Plānotais termiņš Pasūtītāja un ēkas īpašnieka saskaņojuma sniegšanai par </w:t>
      </w:r>
      <w:r w:rsidR="0013440E" w:rsidRPr="00B73035">
        <w:t xml:space="preserve">Būvniecības ieceres dokumentāciju </w:t>
      </w:r>
      <w:r w:rsidR="00137410" w:rsidRPr="00B73035">
        <w:t>ir 1 (</w:t>
      </w:r>
      <w:r w:rsidR="00137410" w:rsidRPr="00B73035">
        <w:rPr>
          <w:i/>
          <w:iCs/>
        </w:rPr>
        <w:t>viens</w:t>
      </w:r>
      <w:r w:rsidR="00137410" w:rsidRPr="00B73035">
        <w:rPr>
          <w:i/>
        </w:rPr>
        <w:t>)</w:t>
      </w:r>
      <w:r w:rsidR="00137410" w:rsidRPr="00B7303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60" w:name="_Toc165038065"/>
      <w:bookmarkStart w:id="61" w:name="_Toc165039120"/>
      <w:bookmarkStart w:id="62" w:name="_Toc165038066"/>
      <w:bookmarkStart w:id="63" w:name="_Toc165039121"/>
      <w:bookmarkStart w:id="64" w:name="_Toc165038067"/>
      <w:bookmarkStart w:id="65" w:name="_Toc165039122"/>
      <w:bookmarkStart w:id="66" w:name="_Toc165038068"/>
      <w:bookmarkStart w:id="67" w:name="_Toc165039123"/>
      <w:bookmarkStart w:id="68" w:name="_Toc165038069"/>
      <w:bookmarkStart w:id="69" w:name="_Toc165039124"/>
      <w:bookmarkStart w:id="70" w:name="_Toc165038070"/>
      <w:bookmarkStart w:id="71" w:name="_Toc165039125"/>
      <w:bookmarkStart w:id="72" w:name="_Toc165038071"/>
      <w:bookmarkStart w:id="73" w:name="_Toc165039126"/>
      <w:bookmarkStart w:id="74" w:name="_Toc165038072"/>
      <w:bookmarkStart w:id="75" w:name="_Toc165039127"/>
      <w:bookmarkStart w:id="76" w:name="_Toc165038073"/>
      <w:bookmarkStart w:id="77" w:name="_Toc165039128"/>
      <w:bookmarkStart w:id="78" w:name="_Toc165038074"/>
      <w:bookmarkStart w:id="79" w:name="_Toc165039129"/>
      <w:bookmarkStart w:id="80" w:name="_Toc165038075"/>
      <w:bookmarkStart w:id="81" w:name="_Toc165039130"/>
      <w:bookmarkStart w:id="82" w:name="_Toc165038076"/>
      <w:bookmarkStart w:id="83" w:name="_Toc165039131"/>
      <w:bookmarkStart w:id="84" w:name="_Toc165038077"/>
      <w:bookmarkStart w:id="85" w:name="_Toc165039132"/>
      <w:bookmarkStart w:id="86" w:name="_Toc165038078"/>
      <w:bookmarkStart w:id="87" w:name="_Toc165039133"/>
      <w:bookmarkStart w:id="88" w:name="_Toc165038079"/>
      <w:bookmarkStart w:id="89" w:name="_Toc165039134"/>
      <w:bookmarkStart w:id="90" w:name="_Toc165038080"/>
      <w:bookmarkStart w:id="91" w:name="_Toc165039135"/>
      <w:bookmarkStart w:id="92" w:name="_Toc165038081"/>
      <w:bookmarkStart w:id="93" w:name="_Toc165039136"/>
      <w:bookmarkStart w:id="94" w:name="_Toc165038082"/>
      <w:bookmarkStart w:id="95" w:name="_Toc165039137"/>
      <w:bookmarkStart w:id="96" w:name="_Ref162272796"/>
      <w:bookmarkStart w:id="97" w:name="_Toc16737433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121385">
        <w:t>Būvdarbu izmaiņas</w:t>
      </w:r>
      <w:bookmarkEnd w:id="96"/>
      <w:bookmarkEnd w:id="97"/>
    </w:p>
    <w:p w14:paraId="25AD824E" w14:textId="19ABE2B1" w:rsidR="0063168A" w:rsidRPr="00191B13" w:rsidRDefault="0063168A" w:rsidP="0063168A">
      <w:pPr>
        <w:numPr>
          <w:ilvl w:val="1"/>
          <w:numId w:val="3"/>
        </w:numPr>
        <w:suppressAutoHyphens w:val="0"/>
        <w:ind w:left="567" w:hanging="567"/>
        <w:jc w:val="both"/>
        <w:rPr>
          <w:bCs/>
        </w:rPr>
      </w:pPr>
      <w:bookmarkStart w:id="98"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w:t>
      </w:r>
      <w:r w:rsidRPr="00121385">
        <w:rPr>
          <w:lang w:eastAsia="lv-LV"/>
        </w:rPr>
        <w:lastRenderedPageBreak/>
        <w:t xml:space="preserve">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8"/>
    </w:p>
    <w:p w14:paraId="79D9667E" w14:textId="1BE16A7F" w:rsidR="0063168A" w:rsidRPr="002F6BBF" w:rsidRDefault="00B10801" w:rsidP="0063168A">
      <w:pPr>
        <w:numPr>
          <w:ilvl w:val="1"/>
          <w:numId w:val="3"/>
        </w:numPr>
        <w:suppressAutoHyphens w:val="0"/>
        <w:ind w:left="567" w:hanging="567"/>
        <w:jc w:val="both"/>
        <w:rPr>
          <w:bCs/>
        </w:rPr>
      </w:pPr>
      <w:bookmarkStart w:id="99"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9"/>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100"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100"/>
    </w:p>
    <w:p w14:paraId="771A051A" w14:textId="0DBB22E6" w:rsidR="00736686" w:rsidRPr="002F6BBF" w:rsidRDefault="00736686" w:rsidP="0063168A">
      <w:pPr>
        <w:numPr>
          <w:ilvl w:val="1"/>
          <w:numId w:val="3"/>
        </w:numPr>
        <w:suppressAutoHyphens w:val="0"/>
        <w:ind w:left="567" w:hanging="567"/>
        <w:jc w:val="both"/>
        <w:rPr>
          <w:bCs/>
        </w:rPr>
      </w:pPr>
      <w:bookmarkStart w:id="101"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1"/>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0B0C354"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121385">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EB55F4">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102" w:name="_Toc167374336"/>
      <w:r w:rsidRPr="00121385">
        <w:t>Līguma izpildē iesaistītais personāls, apakšuzņēmēji un to nomaiņa</w:t>
      </w:r>
      <w:bookmarkEnd w:id="102"/>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w:t>
      </w:r>
      <w:r w:rsidRPr="00121385">
        <w:rPr>
          <w:szCs w:val="24"/>
          <w:lang w:eastAsia="lv-LV"/>
        </w:rPr>
        <w:lastRenderedPageBreak/>
        <w:t>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3"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3"/>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4"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4"/>
    </w:p>
    <w:p w14:paraId="3AEACA0F" w14:textId="2CCEABF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EB55F4">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EB55F4">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EB55F4">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EB55F4">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323C459E"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B73035">
        <w:t>.</w:t>
      </w:r>
      <w:r w:rsidRPr="00121385">
        <w:t>, 2., 3., 4., 5., 6., 7., 10., 11., 12., 13., 14. punktā minētie Pretendentu izslēgšanas gadījumi (42.panta otrās daļas 1</w:t>
      </w:r>
      <w:r w:rsidR="00B73035">
        <w:t>.</w:t>
      </w:r>
      <w:r w:rsidRPr="00121385">
        <w:t xml:space="preserve">, 2., 3., 4., 5., 6., 7., </w:t>
      </w:r>
      <w:r w:rsidRPr="00121385">
        <w:lastRenderedPageBreak/>
        <w:t>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4C93587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B73035">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B73035">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5"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5"/>
    </w:p>
    <w:p w14:paraId="143C4A86" w14:textId="79E9BE08" w:rsidR="009723CC" w:rsidRPr="00121385" w:rsidRDefault="009723CC" w:rsidP="006017B6">
      <w:pPr>
        <w:pStyle w:val="saturs"/>
        <w:spacing w:before="240"/>
        <w:ind w:left="357" w:hanging="357"/>
      </w:pPr>
      <w:bookmarkStart w:id="106" w:name="_Toc167374337"/>
      <w:r w:rsidRPr="00121385">
        <w:t>Kvalitāte un pārbaudes Būvdarbu posmā</w:t>
      </w:r>
      <w:bookmarkEnd w:id="106"/>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w:t>
      </w:r>
      <w:r w:rsidRPr="00121385">
        <w:rPr>
          <w:szCs w:val="24"/>
          <w:lang w:eastAsia="lv-LV"/>
        </w:rPr>
        <w:lastRenderedPageBreak/>
        <w:t>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7"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7"/>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F766ACC" w:rsidR="002F646D" w:rsidRPr="001E7B71" w:rsidRDefault="002F646D" w:rsidP="002F646D">
      <w:pPr>
        <w:numPr>
          <w:ilvl w:val="1"/>
          <w:numId w:val="3"/>
        </w:numPr>
        <w:tabs>
          <w:tab w:val="left" w:pos="567"/>
          <w:tab w:val="left" w:pos="709"/>
        </w:tabs>
        <w:suppressAutoHyphens w:val="0"/>
        <w:ind w:left="567" w:hanging="567"/>
        <w:jc w:val="both"/>
        <w:rPr>
          <w:bCs/>
        </w:rPr>
      </w:pPr>
      <w:bookmarkStart w:id="108"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EB55F4">
        <w:rPr>
          <w:szCs w:val="24"/>
          <w:lang w:eastAsia="lv-LV"/>
        </w:rPr>
        <w:t>11</w:t>
      </w:r>
      <w:r w:rsidR="005B08D4">
        <w:rPr>
          <w:szCs w:val="24"/>
          <w:lang w:eastAsia="lv-LV"/>
        </w:rPr>
        <w:fldChar w:fldCharType="end"/>
      </w:r>
      <w:r w:rsidRPr="001E7B71">
        <w:rPr>
          <w:szCs w:val="24"/>
          <w:lang w:eastAsia="lv-LV"/>
        </w:rPr>
        <w:t>:</w:t>
      </w:r>
      <w:bookmarkEnd w:id="108"/>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w:t>
      </w:r>
      <w:r w:rsidRPr="00121385">
        <w:rPr>
          <w:lang w:val="lv-LV" w:eastAsia="lv-LV"/>
        </w:rPr>
        <w:lastRenderedPageBreak/>
        <w:t xml:space="preserve">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7CEC18CE"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8808B0E"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9" w:name="_Toc334621265"/>
      <w:bookmarkStart w:id="110" w:name="_Toc223765777"/>
      <w:bookmarkStart w:id="111" w:name="_Toc223765638"/>
      <w:bookmarkStart w:id="112" w:name="_Toc223765500"/>
      <w:bookmarkStart w:id="113" w:name="_Toc223765446"/>
      <w:bookmarkStart w:id="114" w:name="_Toc223765387"/>
      <w:bookmarkStart w:id="115" w:name="_Toc223765308"/>
      <w:bookmarkStart w:id="116" w:name="_Toc223765222"/>
      <w:bookmarkStart w:id="117" w:name="_Toc223764497"/>
      <w:bookmarkStart w:id="118" w:name="_Toc223764121"/>
      <w:bookmarkStart w:id="119" w:name="_Toc223763780"/>
      <w:bookmarkStart w:id="120" w:name="_Toc223763554"/>
      <w:bookmarkStart w:id="121" w:name="_Toc167374339"/>
      <w:r w:rsidRPr="00121385">
        <w:t>Garantijas</w:t>
      </w:r>
      <w:bookmarkEnd w:id="109"/>
      <w:bookmarkEnd w:id="110"/>
      <w:bookmarkEnd w:id="111"/>
      <w:bookmarkEnd w:id="112"/>
      <w:bookmarkEnd w:id="113"/>
      <w:bookmarkEnd w:id="114"/>
      <w:bookmarkEnd w:id="115"/>
      <w:bookmarkEnd w:id="116"/>
      <w:bookmarkEnd w:id="117"/>
      <w:bookmarkEnd w:id="118"/>
      <w:bookmarkEnd w:id="119"/>
      <w:bookmarkEnd w:id="120"/>
      <w:r w:rsidRPr="00121385">
        <w:t xml:space="preserve"> Būvdarbiem</w:t>
      </w:r>
      <w:bookmarkEnd w:id="121"/>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E43D52F"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0C7E8E">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1F9D5FCD"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w:t>
      </w:r>
      <w:r w:rsidRPr="00121385">
        <w:rPr>
          <w:szCs w:val="24"/>
          <w:lang w:eastAsia="lv-LV"/>
        </w:rPr>
        <w:lastRenderedPageBreak/>
        <w:t xml:space="preserve">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0C7E8E">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22" w:name="_Toc167374340"/>
      <w:r w:rsidRPr="00121385">
        <w:t>Izmēģinājumi</w:t>
      </w:r>
      <w:r w:rsidR="00BD31D5" w:rsidRPr="00121385">
        <w:t xml:space="preserve"> Būvdarbu posmā</w:t>
      </w:r>
      <w:bookmarkEnd w:id="122"/>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3" w:name="_Ref162215314"/>
      <w:bookmarkStart w:id="124" w:name="_Toc167374341"/>
      <w:r w:rsidRPr="00121385">
        <w:t>Apdrošināšana un darba aizsardzība</w:t>
      </w:r>
      <w:bookmarkEnd w:id="123"/>
      <w:bookmarkEnd w:id="124"/>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5"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4EEE13B4" w:rsidR="002D70B6" w:rsidRPr="00330CC3" w:rsidRDefault="00010316" w:rsidP="002D70B6">
      <w:pPr>
        <w:numPr>
          <w:ilvl w:val="1"/>
          <w:numId w:val="3"/>
        </w:numPr>
        <w:tabs>
          <w:tab w:val="left" w:pos="567"/>
          <w:tab w:val="left" w:pos="709"/>
        </w:tabs>
        <w:suppressAutoHyphens w:val="0"/>
        <w:ind w:left="567" w:hanging="567"/>
        <w:jc w:val="both"/>
      </w:pPr>
      <w:bookmarkStart w:id="126"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EB55F4">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5"/>
      <w:bookmarkEnd w:id="126"/>
    </w:p>
    <w:p w14:paraId="6613E67F" w14:textId="752BF5BB"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šī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EB55F4">
        <w:t>4.1.1</w:t>
      </w:r>
      <w:r w:rsidR="009D05BB" w:rsidRPr="00330CC3">
        <w:fldChar w:fldCharType="end"/>
      </w:r>
      <w:r w:rsidRPr="00330CC3">
        <w:t>. apakšpunktā noteiktās līgumcenas, neskaitot PVN 21%.</w:t>
      </w:r>
    </w:p>
    <w:p w14:paraId="1468B1F8" w14:textId="46626DFC"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šī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EB55F4">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no šī līguma spēkā stāšanās brīža.</w:t>
      </w:r>
    </w:p>
    <w:p w14:paraId="34BFB7E5" w14:textId="4056A818"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EB55F4">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lastRenderedPageBreak/>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0A5D5F7A"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r w:rsidR="006E340F">
        <w:rPr>
          <w:lang w:eastAsia="lv-LV"/>
        </w:rPr>
        <w:t xml:space="preserve"> </w:t>
      </w:r>
      <w:r w:rsidR="006E340F" w:rsidRPr="00245969">
        <w:rPr>
          <w:i/>
          <w:iCs/>
          <w:highlight w:val="green"/>
          <w:lang w:eastAsia="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006E340F" w:rsidRPr="00245969">
        <w:rPr>
          <w:highlight w:val="green"/>
          <w:lang w:eastAsia="lv-LV"/>
        </w:rPr>
        <w:t>.</w:t>
      </w:r>
    </w:p>
    <w:p w14:paraId="1EFCB1C6" w14:textId="019B5EE9" w:rsidR="001757D2" w:rsidRPr="00121385" w:rsidRDefault="001757D2" w:rsidP="00F00D99">
      <w:pPr>
        <w:pStyle w:val="saturs"/>
        <w:spacing w:before="240"/>
        <w:ind w:left="357" w:hanging="357"/>
      </w:pPr>
      <w:bookmarkStart w:id="127" w:name="_Toc167374342"/>
      <w:bookmarkStart w:id="128" w:name="_Hlk161999172"/>
      <w:r w:rsidRPr="00121385">
        <w:t>Līguma izpildes spējas garantija</w:t>
      </w:r>
      <w:bookmarkEnd w:id="127"/>
    </w:p>
    <w:p w14:paraId="27D8B0B7" w14:textId="6C0B5444"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10CF6298" w:rsidR="009036F1" w:rsidRPr="00C0410C" w:rsidRDefault="009036F1" w:rsidP="001757D2">
      <w:pPr>
        <w:numPr>
          <w:ilvl w:val="1"/>
          <w:numId w:val="3"/>
        </w:numPr>
        <w:tabs>
          <w:tab w:val="left" w:pos="567"/>
          <w:tab w:val="left" w:pos="709"/>
        </w:tabs>
        <w:suppressAutoHyphens w:val="0"/>
        <w:ind w:left="567" w:hanging="567"/>
        <w:jc w:val="both"/>
        <w:rPr>
          <w:bCs/>
        </w:rPr>
      </w:pPr>
      <w:bookmarkStart w:id="129"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EB55F4">
        <w:rPr>
          <w:iCs/>
          <w:szCs w:val="24"/>
          <w:lang w:eastAsia="lv-LV"/>
        </w:rPr>
        <w:t>1.1.2</w:t>
      </w:r>
      <w:r w:rsidR="005868C3" w:rsidRPr="00121385">
        <w:rPr>
          <w:iCs/>
          <w:szCs w:val="24"/>
          <w:lang w:eastAsia="lv-LV"/>
        </w:rPr>
        <w:fldChar w:fldCharType="end"/>
      </w:r>
      <w:r w:rsidR="0059608F" w:rsidRPr="00121385">
        <w:rPr>
          <w:iCs/>
          <w:szCs w:val="24"/>
          <w:lang w:eastAsia="lv-LV"/>
        </w:rPr>
        <w:t>.</w:t>
      </w:r>
      <w:r w:rsidR="00F00D99">
        <w:rPr>
          <w:iCs/>
          <w:szCs w:val="24"/>
          <w:lang w:eastAsia="lv-LV"/>
        </w:rPr>
        <w:t> </w:t>
      </w:r>
      <w:r w:rsidR="0059608F" w:rsidRPr="00121385">
        <w:rPr>
          <w:iCs/>
          <w:szCs w:val="24"/>
          <w:lang w:eastAsia="lv-LV"/>
        </w:rPr>
        <w:t>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9"/>
    </w:p>
    <w:p w14:paraId="67E1EE56" w14:textId="014BC70B"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EB55F4">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2F565217"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EB55F4">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lastRenderedPageBreak/>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E30D27D"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EB55F4">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30" w:name="_Toc167374343"/>
      <w:r w:rsidRPr="00121385">
        <w:t>Pušu atbildība</w:t>
      </w:r>
      <w:r w:rsidR="00FB39A1" w:rsidRPr="00121385">
        <w:t xml:space="preserve"> un līgumsods</w:t>
      </w:r>
      <w:bookmarkEnd w:id="130"/>
    </w:p>
    <w:p w14:paraId="0A31E6A4" w14:textId="4676513D" w:rsidR="006F132E" w:rsidRPr="003F0D3D" w:rsidRDefault="006F132E" w:rsidP="00BA6338">
      <w:pPr>
        <w:numPr>
          <w:ilvl w:val="1"/>
          <w:numId w:val="3"/>
        </w:numPr>
        <w:tabs>
          <w:tab w:val="left" w:pos="567"/>
          <w:tab w:val="left" w:pos="709"/>
        </w:tabs>
        <w:suppressAutoHyphens w:val="0"/>
        <w:ind w:left="567" w:hanging="567"/>
        <w:jc w:val="both"/>
      </w:pPr>
      <w:bookmarkStart w:id="131"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EB55F4">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EB55F4">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31"/>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49AFF3CB"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EB55F4">
        <w:t>17.1</w:t>
      </w:r>
      <w:r w:rsidR="00433019" w:rsidRPr="00121385">
        <w:fldChar w:fldCharType="end"/>
      </w:r>
      <w:r w:rsidR="00EB75D2">
        <w:t>.</w:t>
      </w:r>
      <w:r w:rsidR="000827A8" w:rsidRPr="00121385">
        <w:t> punktā noteiktā līgumsoda.</w:t>
      </w:r>
    </w:p>
    <w:p w14:paraId="63FDD393" w14:textId="6B1AC2CF"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EB55F4">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019F738D" w:rsidR="00514FDA" w:rsidRPr="00143F97" w:rsidRDefault="00514FDA" w:rsidP="00514FDA">
      <w:pPr>
        <w:numPr>
          <w:ilvl w:val="1"/>
          <w:numId w:val="3"/>
        </w:numPr>
        <w:suppressAutoHyphens w:val="0"/>
        <w:ind w:left="680" w:hanging="680"/>
        <w:jc w:val="both"/>
        <w:rPr>
          <w:bCs/>
        </w:rPr>
      </w:pPr>
      <w:bookmarkStart w:id="132"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EB55F4">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EB55F4">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2"/>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lastRenderedPageBreak/>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C1B398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EB55F4">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3" w:name="_Toc167374344"/>
      <w:bookmarkStart w:id="134" w:name="_Ref205563728"/>
      <w:r w:rsidRPr="00121385">
        <w:t>Līguma grozīšana</w:t>
      </w:r>
      <w:bookmarkEnd w:id="133"/>
      <w:bookmarkEnd w:id="134"/>
    </w:p>
    <w:p w14:paraId="7D93BDC3" w14:textId="7C0626BB" w:rsidR="00C90F7A" w:rsidRPr="00FD36B8" w:rsidRDefault="00C90F7A" w:rsidP="00C90F7A">
      <w:pPr>
        <w:numPr>
          <w:ilvl w:val="1"/>
          <w:numId w:val="3"/>
        </w:numPr>
        <w:tabs>
          <w:tab w:val="left" w:pos="567"/>
          <w:tab w:val="left" w:pos="709"/>
        </w:tabs>
        <w:suppressAutoHyphens w:val="0"/>
        <w:ind w:left="567" w:hanging="567"/>
        <w:jc w:val="both"/>
        <w:rPr>
          <w:bCs/>
        </w:rPr>
      </w:pPr>
      <w:bookmarkStart w:id="135"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524F3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5"/>
    </w:p>
    <w:p w14:paraId="0D4503C0" w14:textId="76082A11" w:rsidR="001E1F9B" w:rsidRPr="0004418E" w:rsidRDefault="006E7F90" w:rsidP="00C90F7A">
      <w:pPr>
        <w:numPr>
          <w:ilvl w:val="1"/>
          <w:numId w:val="3"/>
        </w:numPr>
        <w:tabs>
          <w:tab w:val="left" w:pos="567"/>
          <w:tab w:val="left" w:pos="709"/>
        </w:tabs>
        <w:suppressAutoHyphens w:val="0"/>
        <w:ind w:left="567" w:hanging="567"/>
        <w:jc w:val="both"/>
        <w:rPr>
          <w:bCs/>
        </w:rPr>
      </w:pPr>
      <w:bookmarkStart w:id="136"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EB55F4">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6"/>
    </w:p>
    <w:p w14:paraId="7A48D89D" w14:textId="4E526F49" w:rsidR="00C91571" w:rsidRPr="0004418E" w:rsidRDefault="0045496E" w:rsidP="00AF29B1">
      <w:pPr>
        <w:pStyle w:val="ListParagraph"/>
        <w:numPr>
          <w:ilvl w:val="2"/>
          <w:numId w:val="3"/>
        </w:numPr>
        <w:suppressAutoHyphens w:val="0"/>
        <w:spacing w:line="240" w:lineRule="auto"/>
        <w:ind w:left="1293" w:hanging="737"/>
        <w:jc w:val="both"/>
        <w:rPr>
          <w:bCs/>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EB55F4">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04418E" w:rsidDel="0004418E">
        <w:rPr>
          <w:bCs/>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6291F424"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4346C1">
        <w:rPr>
          <w:lang w:val="lv-LV"/>
        </w:rPr>
        <w:t>L</w:t>
      </w:r>
      <w:r w:rsidR="00BC65D7" w:rsidRPr="00121385">
        <w:rPr>
          <w:lang w:val="lv-LV"/>
        </w:rPr>
        <w:t>īguma summas</w:t>
      </w:r>
      <w:r w:rsidRPr="00121385">
        <w:rPr>
          <w:lang w:val="lv-LV"/>
        </w:rPr>
        <w:t xml:space="preserve"> (pieauguma/samazinājuma) izmaiņas ir vienādas vai lielākas par +/- 5%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4346C1">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1E732EDB"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EB55F4">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EB55F4">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2B84940C"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EB55F4">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37CFD">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lastRenderedPageBreak/>
        <w:t>Līguma grozījumus Līgumā vai tā pielikumos ierosina tā Puse, kas saskata grozījumu nepieciešamību, iesniedzot grozījumu ierosinājuma pamatojumu.</w:t>
      </w:r>
    </w:p>
    <w:p w14:paraId="0C1EEF5A" w14:textId="5836FC62"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EB55F4">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7" w:name="_Ref162259094"/>
      <w:bookmarkStart w:id="138" w:name="_Toc167374345"/>
      <w:r w:rsidRPr="00121385">
        <w:t>Līguma darbības izbeigšana</w:t>
      </w:r>
      <w:bookmarkEnd w:id="137"/>
      <w:bookmarkEnd w:id="138"/>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121385">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B0DF1D0"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0389E2E1"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9" w:name="_Ref162217706"/>
      <w:r w:rsidRPr="00121385">
        <w:rPr>
          <w:lang w:val="lv-LV"/>
        </w:rPr>
        <w:t xml:space="preserve">netiek iesniegta Līgumā noteiktā apjomā </w:t>
      </w:r>
      <w:r w:rsidR="0078285A" w:rsidRPr="0078285A">
        <w:rPr>
          <w:lang w:val="lv-LV"/>
        </w:rPr>
        <w:t xml:space="preserve">un kvalitātē </w:t>
      </w:r>
      <w:r w:rsidRPr="00121385">
        <w:rPr>
          <w:lang w:val="lv-LV"/>
        </w:rPr>
        <w:t>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EB55F4">
        <w:rPr>
          <w:lang w:val="lv-LV"/>
        </w:rPr>
        <w:t>3.1.1</w:t>
      </w:r>
      <w:r w:rsidR="007A6DCE" w:rsidRPr="00121385">
        <w:rPr>
          <w:lang w:val="lv-LV"/>
        </w:rPr>
        <w:fldChar w:fldCharType="end"/>
      </w:r>
      <w:r w:rsidR="00F1689E" w:rsidRPr="00121385">
        <w:rPr>
          <w:lang w:val="lv-LV"/>
        </w:rPr>
        <w:t>.</w:t>
      </w:r>
      <w:r w:rsidR="005138D4">
        <w:rPr>
          <w:lang w:val="lv-LV"/>
        </w:rPr>
        <w:t> </w:t>
      </w:r>
      <w:r w:rsidR="00F1689E" w:rsidRPr="00121385">
        <w:rPr>
          <w:lang w:val="lv-LV"/>
        </w:rPr>
        <w:t xml:space="preserve">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9"/>
    </w:p>
    <w:p w14:paraId="47055851" w14:textId="49D7F01C"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40"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EB55F4">
        <w:rPr>
          <w:lang w:val="lv-LV"/>
        </w:rPr>
        <w:t>15</w:t>
      </w:r>
      <w:r w:rsidRPr="00121385">
        <w:rPr>
          <w:lang w:val="lv-LV"/>
        </w:rPr>
        <w:fldChar w:fldCharType="end"/>
      </w:r>
      <w:r w:rsidRPr="00121385">
        <w:rPr>
          <w:lang w:val="lv-LV"/>
        </w:rPr>
        <w:t>. nodaļā minēto apdrošināšanas līgumu;</w:t>
      </w:r>
      <w:bookmarkEnd w:id="140"/>
    </w:p>
    <w:p w14:paraId="529410ED" w14:textId="7CD0E80B"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EB55F4">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EB55F4">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7562E521"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41"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EB55F4">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41"/>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2227ECF7"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2"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EB55F4">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42"/>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3"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3"/>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4" w:name="_Ref162218094"/>
      <w:r w:rsidRPr="00121385">
        <w:rPr>
          <w:lang w:val="lv-LV"/>
        </w:rPr>
        <w:t>Izpildītājs pārkāpj vai nepilda citu būtisku Līgumā paredzētu pienākumu;</w:t>
      </w:r>
      <w:bookmarkEnd w:id="144"/>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5" w:name="_Ref162218116"/>
      <w:r w:rsidRPr="00121385">
        <w:rPr>
          <w:lang w:val="lv-LV"/>
        </w:rPr>
        <w:t>Izpildītājs ir patvaļīgi pārtraucis Līguma izpildi, tai skaitā Izpildītājs nav sasniedzams juridiskajā adresē vai deklarētajā dzīvesvietas adresē;</w:t>
      </w:r>
      <w:bookmarkEnd w:id="145"/>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lastRenderedPageBreak/>
        <w:t>ārvalstu finanšu instrumenta vadībā iesaistīta iestāde ir noteikusi ārvalstu finanšu instrumenta finansēta projekta izmaksu korekciju 25</w:t>
      </w:r>
      <w:r w:rsidR="005138D4" w:rsidRPr="00121385">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6"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121385">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6"/>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7"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7"/>
    </w:p>
    <w:p w14:paraId="67ADDEF7" w14:textId="336A2D3D" w:rsidR="00CF0150" w:rsidRPr="006E340F"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507026BF" w14:textId="2FD9ECC1" w:rsidR="006E340F" w:rsidRPr="009F7538" w:rsidRDefault="006E340F" w:rsidP="00122588">
      <w:pPr>
        <w:pStyle w:val="ListParagraph"/>
        <w:numPr>
          <w:ilvl w:val="2"/>
          <w:numId w:val="3"/>
        </w:numPr>
        <w:suppressAutoHyphens w:val="0"/>
        <w:spacing w:line="240" w:lineRule="auto"/>
        <w:ind w:left="1407" w:hanging="851"/>
        <w:jc w:val="both"/>
        <w:rPr>
          <w:bCs/>
          <w:szCs w:val="20"/>
          <w:lang w:val="lv-LV"/>
        </w:rPr>
      </w:pPr>
      <w:r w:rsidRPr="00350F25">
        <w:rPr>
          <w:kern w:val="0"/>
          <w:highlight w:val="green"/>
          <w:lang w:val="lv-LV" w:bidi="ar-SA"/>
        </w:rPr>
        <w:t xml:space="preserve">ja </w:t>
      </w:r>
      <w:r w:rsidRPr="00350F25">
        <w:rPr>
          <w:highlight w:val="green"/>
          <w:lang w:val="lv-LV"/>
        </w:rPr>
        <w:t xml:space="preserve">Izpildītājs </w:t>
      </w:r>
      <w:r w:rsidRPr="00350F25">
        <w:rPr>
          <w:kern w:val="0"/>
          <w:highlight w:val="green"/>
          <w:lang w:val="lv-LV" w:bidi="ar-SA"/>
        </w:rPr>
        <w:t xml:space="preserve">nav nodrošinājis, ka Līguma izpildē </w:t>
      </w:r>
      <w:r w:rsidRPr="00350F25">
        <w:rPr>
          <w:highlight w:val="green"/>
          <w:lang w:val="lv-LV"/>
        </w:rPr>
        <w:t>netiek ietverti Krievijas Federācijas un Baltkrievijas Republikas izcelsmes būvizstrādājumi, iekārtas  un pakalpojumi</w:t>
      </w:r>
      <w:r w:rsidRPr="00350F25">
        <w:rPr>
          <w:kern w:val="0"/>
          <w:highlight w:val="green"/>
          <w:lang w:val="lv-LV" w:bidi="ar-SA"/>
        </w:rPr>
        <w:t>. Pasūtītājam jebkurā Līguma izpildes posmā ir tiesības pārliecināties par Līguma izpildē izmantoto būvizstrādājumu, iekārtu  un pakalpojumu izcelsmes valsti</w:t>
      </w:r>
      <w:r>
        <w:rPr>
          <w:kern w:val="0"/>
          <w:lang w:val="lv-LV" w:bidi="ar-SA"/>
        </w:rPr>
        <w:t>;</w:t>
      </w:r>
    </w:p>
    <w:p w14:paraId="1E42BA77" w14:textId="4CFECEC8"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EB55F4">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EB55F4">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EB55F4">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EB55F4">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121385">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DE28A48"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8"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9.5</w:t>
      </w:r>
      <w:r w:rsidR="006921EC" w:rsidRPr="00121385">
        <w:rPr>
          <w:lang w:val="lv-LV"/>
        </w:rPr>
        <w:fldChar w:fldCharType="end"/>
      </w:r>
      <w:r w:rsidRPr="00121385">
        <w:rPr>
          <w:lang w:val="lv-LV"/>
        </w:rPr>
        <w:t>. punkta noteikumus;</w:t>
      </w:r>
      <w:bookmarkEnd w:id="148"/>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350969C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E340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269949F5"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FC6EE1">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FC6EE1">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FC6EE1">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FC6EE1">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lastRenderedPageBreak/>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9" w:name="_Toc167374346"/>
      <w:r w:rsidRPr="00121385">
        <w:t>Līguma izpildes apturēšana uz laiku</w:t>
      </w:r>
      <w:bookmarkEnd w:id="149"/>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50"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50"/>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45838287"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FC6EE1">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51" w:name="_Toc167374347"/>
      <w:r w:rsidRPr="00121385">
        <w:t>Nepārvarama vara</w:t>
      </w:r>
      <w:bookmarkEnd w:id="151"/>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 xml:space="preserve">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w:t>
      </w:r>
      <w:r w:rsidRPr="00121385">
        <w:rPr>
          <w:lang w:val="lv-LV" w:eastAsia="lv-LV"/>
        </w:rPr>
        <w:lastRenderedPageBreak/>
        <w:t>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52" w:name="_Toc167374348"/>
      <w:r w:rsidRPr="00162225">
        <w:t>Autortiesības</w:t>
      </w:r>
      <w:bookmarkEnd w:id="152"/>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3" w:name="_Toc167374349"/>
      <w:r w:rsidRPr="00121385">
        <w:t>Fizisko personu datu aizsardzība un k</w:t>
      </w:r>
      <w:r w:rsidR="000951F5" w:rsidRPr="00121385">
        <w:t>onfidencialitāte</w:t>
      </w:r>
      <w:bookmarkEnd w:id="153"/>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 xml:space="preserve">atu apstrādi regulējošiem </w:t>
      </w:r>
      <w:r w:rsidRPr="00121385">
        <w:lastRenderedPageBreak/>
        <w:t>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4" w:name="_Toc167374350"/>
      <w:r w:rsidRPr="00121385">
        <w:t>Blakus noteikumi</w:t>
      </w:r>
      <w:bookmarkEnd w:id="154"/>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067A7BE4"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FC6EE1">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5" w:name="_Toc167374351"/>
      <w:r w:rsidRPr="00121385">
        <w:t>Citi noteikumi</w:t>
      </w:r>
      <w:bookmarkEnd w:id="155"/>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6" w:name="_Ref187657737"/>
      <w:r w:rsidRPr="00C62F8A">
        <w:rPr>
          <w:lang w:val="lv-LV"/>
        </w:rPr>
        <w:t>pielikums “</w:t>
      </w:r>
      <w:r w:rsidR="00E062C3" w:rsidRPr="00E062C3">
        <w:rPr>
          <w:lang w:val="lv-LV"/>
        </w:rPr>
        <w:t xml:space="preserve">Tehniskais un finanšu </w:t>
      </w:r>
      <w:r w:rsidRPr="00C62F8A">
        <w:rPr>
          <w:lang w:val="lv-LV"/>
        </w:rPr>
        <w:t>piedāvājums”;</w:t>
      </w:r>
      <w:bookmarkEnd w:id="156"/>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00447BC4">
      <w:pPr>
        <w:pStyle w:val="ListParagraph"/>
        <w:numPr>
          <w:ilvl w:val="0"/>
          <w:numId w:val="23"/>
        </w:numPr>
        <w:suppressAutoHyphens w:val="0"/>
        <w:ind w:left="1203" w:hanging="284"/>
        <w:jc w:val="both"/>
        <w:rPr>
          <w:bCs/>
          <w:lang w:val="lv-LV"/>
        </w:rPr>
      </w:pPr>
      <w:bookmarkStart w:id="157" w:name="_Ref187657676"/>
      <w:r w:rsidRPr="00121385">
        <w:rPr>
          <w:lang w:val="lv-LV"/>
        </w:rPr>
        <w:t>pielikums</w:t>
      </w:r>
      <w:r w:rsidRPr="00121385" w:rsidDel="00ED5D68">
        <w:rPr>
          <w:lang w:val="lv-LV"/>
        </w:rPr>
        <w:t xml:space="preserve"> </w:t>
      </w:r>
      <w:r w:rsidR="00A27971" w:rsidRPr="00121385">
        <w:rPr>
          <w:lang w:val="lv-LV"/>
        </w:rPr>
        <w:t>“</w:t>
      </w:r>
      <w:bookmarkStart w:id="158" w:name="_Hlk180413960"/>
      <w:r w:rsidR="00A27971" w:rsidRPr="00121385">
        <w:rPr>
          <w:lang w:val="lv-LV"/>
        </w:rPr>
        <w:t xml:space="preserve">Darba </w:t>
      </w:r>
      <w:r w:rsidR="001226DE" w:rsidRPr="00121385">
        <w:rPr>
          <w:lang w:val="lv-LV"/>
        </w:rPr>
        <w:t>uzdevums</w:t>
      </w:r>
      <w:bookmarkEnd w:id="158"/>
      <w:r w:rsidR="00A27971" w:rsidRPr="00121385">
        <w:rPr>
          <w:lang w:val="lv-LV"/>
        </w:rPr>
        <w:t>”;</w:t>
      </w:r>
      <w:bookmarkEnd w:id="157"/>
    </w:p>
    <w:p w14:paraId="3CD957A3" w14:textId="3B87CF38" w:rsidR="00A27971" w:rsidRPr="00121385" w:rsidRDefault="005D63A6" w:rsidP="00447BC4">
      <w:pPr>
        <w:pStyle w:val="ListParagraph"/>
        <w:numPr>
          <w:ilvl w:val="0"/>
          <w:numId w:val="23"/>
        </w:numPr>
        <w:suppressAutoHyphens w:val="0"/>
        <w:ind w:left="1203" w:hanging="284"/>
        <w:jc w:val="both"/>
        <w:rPr>
          <w:bCs/>
          <w:lang w:val="lv-LV"/>
        </w:rPr>
      </w:pPr>
      <w:bookmarkStart w:id="159" w:name="_Hlk162015522"/>
      <w:bookmarkStart w:id="160" w:name="_Ref187657284"/>
      <w:r w:rsidRPr="00121385">
        <w:rPr>
          <w:lang w:val="lv-LV"/>
        </w:rPr>
        <w:lastRenderedPageBreak/>
        <w:t xml:space="preserve">pielikums </w:t>
      </w:r>
      <w:r w:rsidR="00A27971" w:rsidRPr="00121385">
        <w:rPr>
          <w:lang w:val="lv-LV"/>
        </w:rPr>
        <w:t>“Garantiju noteikumi”</w:t>
      </w:r>
      <w:bookmarkEnd w:id="159"/>
      <w:r w:rsidR="00A27971" w:rsidRPr="00121385">
        <w:rPr>
          <w:lang w:val="lv-LV"/>
        </w:rPr>
        <w:t>;</w:t>
      </w:r>
      <w:bookmarkEnd w:id="160"/>
    </w:p>
    <w:p w14:paraId="370D52A1" w14:textId="64257561"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61" w:name="_Hlk180415913"/>
      <w:r w:rsidRPr="00121385">
        <w:rPr>
          <w:lang w:val="lv-LV"/>
        </w:rPr>
        <w:t>Informācija par līguma izpildi un līguma izpildē piesaistītā personāla saraksts</w:t>
      </w:r>
      <w:bookmarkEnd w:id="161"/>
      <w:r w:rsidRPr="00121385">
        <w:rPr>
          <w:lang w:val="lv-LV"/>
        </w:rPr>
        <w:t>”;</w:t>
      </w:r>
    </w:p>
    <w:p w14:paraId="045777AE" w14:textId="0C14F983"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62"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62"/>
      <w:r w:rsidRPr="00121385">
        <w:rPr>
          <w:lang w:val="lv-LV"/>
        </w:rPr>
        <w:t>”;</w:t>
      </w:r>
    </w:p>
    <w:p w14:paraId="7F602982" w14:textId="1BB4BFF4" w:rsidR="00A27971" w:rsidRPr="00121385" w:rsidRDefault="008C409D" w:rsidP="00447BC4">
      <w:pPr>
        <w:pStyle w:val="ListParagraph"/>
        <w:numPr>
          <w:ilvl w:val="0"/>
          <w:numId w:val="23"/>
        </w:numPr>
        <w:suppressAutoHyphens w:val="0"/>
        <w:ind w:left="1203" w:hanging="284"/>
        <w:jc w:val="both"/>
        <w:rPr>
          <w:bCs/>
          <w:lang w:val="lv-LV"/>
        </w:rPr>
      </w:pPr>
      <w:bookmarkStart w:id="163" w:name="_Ref187658010"/>
      <w:r w:rsidRPr="00121385">
        <w:rPr>
          <w:lang w:val="lv-LV"/>
        </w:rPr>
        <w:t xml:space="preserve">pielikums </w:t>
      </w:r>
      <w:r w:rsidR="00A27971" w:rsidRPr="00121385">
        <w:rPr>
          <w:lang w:val="lv-LV"/>
        </w:rPr>
        <w:t>“Projektēšanas darbu pieņemšanas un nodošanas akt</w:t>
      </w:r>
      <w:r w:rsidR="00344E83">
        <w:rPr>
          <w:lang w:val="lv-LV"/>
        </w:rPr>
        <w:t>s</w:t>
      </w:r>
      <w:r w:rsidR="00A27971" w:rsidRPr="00121385">
        <w:rPr>
          <w:lang w:val="lv-LV"/>
        </w:rPr>
        <w:t>”;</w:t>
      </w:r>
      <w:bookmarkEnd w:id="163"/>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4" w:name="_Ref187658276"/>
      <w:r w:rsidRPr="00121385" w:rsidDel="000F14D9">
        <w:rPr>
          <w:lang w:val="lv-LV"/>
        </w:rPr>
        <w:t>pielikums</w:t>
      </w:r>
      <w:r w:rsidRPr="00121385">
        <w:rPr>
          <w:lang w:val="lv-LV"/>
        </w:rPr>
        <w:t xml:space="preserve"> “Ikmēneša autoruzraudzības pieņemšanas un nodošanas akta paraugs”;</w:t>
      </w:r>
      <w:bookmarkEnd w:id="164"/>
    </w:p>
    <w:p w14:paraId="5F802E56" w14:textId="0082E9FC" w:rsidR="00BB776E" w:rsidRPr="00DB3709" w:rsidRDefault="008862E9" w:rsidP="00447BC4">
      <w:pPr>
        <w:pStyle w:val="ListParagraph"/>
        <w:numPr>
          <w:ilvl w:val="0"/>
          <w:numId w:val="23"/>
        </w:numPr>
        <w:suppressAutoHyphens w:val="0"/>
        <w:ind w:left="1203" w:hanging="284"/>
        <w:jc w:val="both"/>
        <w:rPr>
          <w:lang w:val="lv-LV"/>
        </w:rPr>
      </w:pPr>
      <w:r w:rsidRPr="00121385" w:rsidDel="000F14D9">
        <w:rPr>
          <w:lang w:val="lv-LV"/>
        </w:rPr>
        <w:t>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5" w:name="_Ref187657475"/>
      <w:r w:rsidRPr="00121385" w:rsidDel="000F14D9">
        <w:rPr>
          <w:lang w:val="lv-LV"/>
        </w:rPr>
        <w:t>pielikums</w:t>
      </w:r>
      <w:r w:rsidRPr="00121385">
        <w:rPr>
          <w:lang w:val="lv-LV"/>
        </w:rPr>
        <w:t xml:space="preserve"> </w:t>
      </w:r>
      <w:r w:rsidR="006D36EA" w:rsidRPr="00121385">
        <w:rPr>
          <w:lang w:val="lv-LV"/>
        </w:rPr>
        <w:t>“Forma Nr. 2 un Nr. 3”;</w:t>
      </w:r>
      <w:bookmarkEnd w:id="165"/>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6" w:name="_Ref187657537"/>
      <w:bookmarkStart w:id="167"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6"/>
      <w:bookmarkEnd w:id="167"/>
      <w:r w:rsidR="00BE561F">
        <w:rPr>
          <w:lang w:val="lv-LV"/>
        </w:rPr>
        <w:t>.</w:t>
      </w:r>
    </w:p>
    <w:p w14:paraId="0517653F" w14:textId="2884ED4A" w:rsidR="006D6DA0" w:rsidRPr="00121385" w:rsidRDefault="00485547" w:rsidP="005138D4">
      <w:pPr>
        <w:pStyle w:val="saturs"/>
        <w:spacing w:before="240"/>
        <w:ind w:left="357" w:hanging="357"/>
      </w:pPr>
      <w:bookmarkStart w:id="168" w:name="_Toc167374352"/>
      <w:r w:rsidRPr="00121385">
        <w:t>Pušu rekvizīti</w:t>
      </w:r>
      <w:bookmarkEnd w:id="168"/>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9"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8"/>
    <w:bookmarkEnd w:id="169"/>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70"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02F5CEC4"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FC6EE1">
        <w:rPr>
          <w:b/>
          <w:szCs w:val="24"/>
          <w:lang w:eastAsia="lv-LV"/>
        </w:rPr>
        <w:t>4</w:t>
      </w:r>
      <w:r>
        <w:rPr>
          <w:b/>
          <w:szCs w:val="24"/>
          <w:lang w:eastAsia="lv-LV"/>
        </w:rPr>
        <w:fldChar w:fldCharType="end"/>
      </w:r>
      <w:r w:rsidR="005D5EE1" w:rsidRPr="00026595">
        <w:rPr>
          <w:b/>
          <w:szCs w:val="24"/>
          <w:lang w:eastAsia="lv-LV"/>
        </w:rPr>
        <w:t>. pielikums</w:t>
      </w:r>
      <w:bookmarkEnd w:id="170"/>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71"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71"/>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72" w:name="_Ref165381334"/>
      <w:r w:rsidRPr="00121385">
        <w:rPr>
          <w:lang w:eastAsia="lv-LV"/>
        </w:rPr>
        <w:t>garantija ir spēkā līdz brīdim, kad objekts (būve) ir pieņemts ekspluatācijā atbilstoši Ministru kabineta 02.09.2014. noteikumiem Nr. 529 ”Ēku būvnoteikumi”;</w:t>
      </w:r>
      <w:bookmarkEnd w:id="172"/>
    </w:p>
    <w:p w14:paraId="3D43264D" w14:textId="77777777" w:rsidR="00157489"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summa ir</w:t>
      </w:r>
      <w:r w:rsidR="00157489">
        <w:rPr>
          <w:lang w:eastAsia="lv-LV"/>
        </w:rPr>
        <w:t>:</w:t>
      </w:r>
    </w:p>
    <w:p w14:paraId="551B884B" w14:textId="397B3530" w:rsidR="00157489" w:rsidRDefault="00157489" w:rsidP="00162225">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Pr="00162225">
        <w:t>;</w:t>
      </w:r>
    </w:p>
    <w:p w14:paraId="3BC256F3" w14:textId="0C32C4BD" w:rsidR="007913ED" w:rsidRPr="00121385" w:rsidRDefault="0078545F"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FC6EE1">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00157489">
        <w:rPr>
          <w:b/>
          <w:bCs/>
          <w:u w:val="single"/>
        </w:rPr>
        <w:t xml:space="preserve"> pēc būvdarbu uzsākšanas nosacījumu izpildes</w:t>
      </w:r>
      <w:r w:rsidRPr="00121385">
        <w:rPr>
          <w:lang w:eastAsia="lv-LV"/>
        </w:rPr>
        <w:t>;</w:t>
      </w:r>
    </w:p>
    <w:p w14:paraId="7910490D" w14:textId="00CF7109" w:rsidR="00370814" w:rsidRDefault="00370814" w:rsidP="00A5158B">
      <w:pPr>
        <w:numPr>
          <w:ilvl w:val="2"/>
          <w:numId w:val="4"/>
        </w:numPr>
        <w:tabs>
          <w:tab w:val="clear" w:pos="851"/>
        </w:tabs>
        <w:suppressAutoHyphens w:val="0"/>
        <w:autoSpaceDE w:val="0"/>
        <w:autoSpaceDN w:val="0"/>
        <w:adjustRightInd w:val="0"/>
        <w:ind w:left="1276" w:hanging="709"/>
        <w:jc w:val="both"/>
      </w:pPr>
      <w:r>
        <w:t>Izpildītājam ir tiesības uz garantijas summas samazinājumu proporcionāli faktiski izpildīto un apmaksāto Būvdarbu vērtībai, ja ir izpildīti visi šādi nosacījumi:</w:t>
      </w:r>
    </w:p>
    <w:p w14:paraId="221F864E"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2E702DF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minēto Būvdarbu apjomu ir pieņēmis un apmaksājis;</w:t>
      </w:r>
    </w:p>
    <w:p w14:paraId="20A0F99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nav konstatējis, ka Izpildītājs būtu pārkāpis līgumsaistības (neatkarīgi no tā, vai par pārkāpumu ir vai nav piemērots līgumsods);</w:t>
      </w:r>
    </w:p>
    <w:p w14:paraId="5A94A013"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Izpildītājs nav kavējis Līguma izpildes termiņu;</w:t>
      </w:r>
    </w:p>
    <w:p w14:paraId="2CCE7C94" w14:textId="12CDE0E8" w:rsidR="00370814" w:rsidRDefault="00370814" w:rsidP="00370814">
      <w:pPr>
        <w:numPr>
          <w:ilvl w:val="3"/>
          <w:numId w:val="4"/>
        </w:numPr>
        <w:tabs>
          <w:tab w:val="clear" w:pos="1440"/>
        </w:tabs>
        <w:suppressAutoHyphens w:val="0"/>
        <w:autoSpaceDE w:val="0"/>
        <w:autoSpaceDN w:val="0"/>
        <w:adjustRightInd w:val="0"/>
        <w:ind w:left="2154" w:hanging="907"/>
        <w:jc w:val="both"/>
      </w:pPr>
      <w:r>
        <w:t>garantijas summas samazinājums nav mazāks par 50 % no sākotnējās garantijas summas apjoma;</w:t>
      </w:r>
    </w:p>
    <w:p w14:paraId="5BA3E4C0" w14:textId="5A6BEA81"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3" w:name="_Hlk164870024"/>
      <w:r w:rsidRPr="00121385">
        <w:rPr>
          <w:b/>
          <w:bCs/>
          <w:i/>
          <w:iCs/>
        </w:rPr>
        <w:lastRenderedPageBreak/>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73"/>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398ED51" w14:textId="77777777" w:rsidR="00F440CD"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garantijas summa ir</w:t>
      </w:r>
      <w:r w:rsidR="00F440CD">
        <w:rPr>
          <w:lang w:eastAsia="lv-LV"/>
        </w:rPr>
        <w:t>:</w:t>
      </w:r>
    </w:p>
    <w:p w14:paraId="061A691B" w14:textId="041E42E1" w:rsidR="00AF34A6" w:rsidRDefault="00F440CD" w:rsidP="00F440CD">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00AF34A6" w:rsidRPr="00121385">
        <w:rPr>
          <w:lang w:eastAsia="lv-LV"/>
        </w:rPr>
        <w:t>;</w:t>
      </w:r>
    </w:p>
    <w:p w14:paraId="22C986C7" w14:textId="2F35E1D1" w:rsidR="00F440CD" w:rsidRPr="00121385" w:rsidRDefault="00F440CD"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FC6EE1">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pēc būvdarbu uzsākšanas nosacījumu izpildes</w:t>
      </w:r>
      <w:r w:rsidRPr="00162225">
        <w:t>;</w:t>
      </w:r>
    </w:p>
    <w:p w14:paraId="246B05BB" w14:textId="6EAE5573" w:rsidR="00FA73A2"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FA73A2">
        <w:rPr>
          <w:szCs w:val="24"/>
        </w:rPr>
        <w:t>apdrošinājuma ņēmējam ir tiesības uz garantijas summas samazinājumu proporcionāli faktiski izpildīto un apmaksāto Būvdarbu vērtībai, ja ir izpildīti visi šādi nosacījumi:</w:t>
      </w:r>
    </w:p>
    <w:p w14:paraId="2473350F"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72C733C6"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minēto Būvdarbu apjomu ir pieņēmis un apmaksājis;</w:t>
      </w:r>
    </w:p>
    <w:p w14:paraId="5F1A1D07"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nav konstatējis, ka apdrošinājuma ņēmējs būtu pārkāpis līgumsaistības (neatkarīgi no tā, vai par pārkāpumu ir vai nav piemērots līgumsods);</w:t>
      </w:r>
    </w:p>
    <w:p w14:paraId="07D8772E"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apdrošinājuma ņēmējs nav kavējis Līguma izpildes termiņu;</w:t>
      </w:r>
    </w:p>
    <w:p w14:paraId="074429CA" w14:textId="1660C6D4" w:rsidR="00FA73A2" w:rsidRPr="00FA73A2" w:rsidRDefault="00FA73A2" w:rsidP="00FA73A2">
      <w:pPr>
        <w:numPr>
          <w:ilvl w:val="3"/>
          <w:numId w:val="4"/>
        </w:numPr>
        <w:tabs>
          <w:tab w:val="clear" w:pos="1440"/>
        </w:tabs>
        <w:suppressAutoHyphens w:val="0"/>
        <w:autoSpaceDE w:val="0"/>
        <w:autoSpaceDN w:val="0"/>
        <w:adjustRightInd w:val="0"/>
        <w:ind w:left="2154" w:hanging="907"/>
        <w:jc w:val="both"/>
        <w:rPr>
          <w:szCs w:val="24"/>
        </w:rPr>
      </w:pPr>
      <w:r>
        <w:t>garantijas summas samazinājums nav mazāks par 50 % no sākotnējās garantijas summas apjoma;</w:t>
      </w:r>
    </w:p>
    <w:p w14:paraId="269C5426" w14:textId="3FC93109"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w:t>
      </w:r>
      <w:r w:rsidRPr="00121385">
        <w:lastRenderedPageBreak/>
        <w:t xml:space="preserve">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4" w:name="_Ref166053416"/>
      <w:bookmarkStart w:id="175"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4"/>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6"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6"/>
    </w:p>
    <w:p w14:paraId="28AFEE84" w14:textId="2F6FB2C4"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lastRenderedPageBreak/>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FC6EE1">
        <w:t>1.2.16.1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FC6EE1">
        <w:t>1.2.16.2</w:t>
      </w:r>
      <w:r w:rsidR="004E05F1" w:rsidRPr="00121385">
        <w:fldChar w:fldCharType="end"/>
      </w:r>
      <w:r w:rsidR="0050216A" w:rsidRPr="00121385">
        <w:t>.</w:t>
      </w:r>
      <w:r w:rsidR="00050215" w:rsidRPr="00121385">
        <w:t xml:space="preserve"> apakš</w:t>
      </w:r>
      <w:r w:rsidR="0050216A" w:rsidRPr="00121385">
        <w:t>punktā noteikto.</w:t>
      </w:r>
      <w:bookmarkEnd w:id="175"/>
    </w:p>
    <w:p w14:paraId="073A78FA" w14:textId="385B951D"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FC6EE1">
        <w:t>1.2.16.1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FC6EE1">
        <w:t>1.2.16.2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7"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7"/>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w:t>
      </w:r>
      <w:r w:rsidRPr="00121385">
        <w:rPr>
          <w:lang w:eastAsia="zh-CN"/>
        </w:rPr>
        <w:lastRenderedPageBreak/>
        <w:t xml:space="preserve">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8"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8"/>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9" w:name="_Ref166055508"/>
      <w:r w:rsidRPr="00121385">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121385">
        <w:lastRenderedPageBreak/>
        <w:t>pieteikuma nosūtīšanu, nosūtot skenētu pieteikumu uz Apdrošinātāja e-pastu;</w:t>
      </w:r>
      <w:bookmarkEnd w:id="179"/>
    </w:p>
    <w:p w14:paraId="060C6215" w14:textId="104C5871"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FC6EE1">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FC6EE1">
        <w:t>2.2.12.2</w:t>
      </w:r>
      <w:r w:rsidRPr="00121385">
        <w:fldChar w:fldCharType="end"/>
      </w:r>
      <w:r w:rsidRPr="00121385">
        <w:t>. apakšpunktā noteikto.</w:t>
      </w:r>
    </w:p>
    <w:p w14:paraId="188B216E" w14:textId="41D27EBF"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FC6EE1">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FC6EE1">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80"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80"/>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69157DF1"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FC6EE1">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FC6EE1">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05009FF4"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FC6EE1">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FC6EE1">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1"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81"/>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2"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2"/>
    </w:p>
    <w:p w14:paraId="600EAA4F" w14:textId="329A2038"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FC6EE1">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FC6EE1">
        <w:t>3.2.14.2</w:t>
      </w:r>
      <w:r w:rsidR="004E7CA2" w:rsidRPr="00121385">
        <w:fldChar w:fldCharType="end"/>
      </w:r>
      <w:r w:rsidR="4473A547" w:rsidRPr="00121385">
        <w:t>. apakšpunktā noteikto.</w:t>
      </w:r>
    </w:p>
    <w:p w14:paraId="758BB6C2" w14:textId="39B0C27C"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FC6EE1">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FC6EE1">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3" w:name="_Ref165988089"/>
      <w:r w:rsidRPr="00121385">
        <w:t>Garantijas var iesniegt par īsāku termiņu, un iesniegt Pasūtītājam garantiju pagarinājumu pirms garantijas beigu termiņa.</w:t>
      </w:r>
      <w:bookmarkEnd w:id="183"/>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25FC2027"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FC6EE1">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097ABAB6"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FC6EE1">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4" w:name="_Hlk129776425"/>
      <w:r w:rsidRPr="00B411B0">
        <w:rPr>
          <w:szCs w:val="24"/>
          <w:lang w:eastAsia="lv-LV"/>
        </w:rPr>
        <w:lastRenderedPageBreak/>
        <w:t>LĪGUMA</w:t>
      </w:r>
    </w:p>
    <w:p w14:paraId="1569C979" w14:textId="0CCA4C7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FC6EE1">
        <w:rPr>
          <w:b/>
          <w:szCs w:val="24"/>
          <w:lang w:eastAsia="lv-LV"/>
        </w:rPr>
        <w:t>10</w:t>
      </w:r>
      <w:r>
        <w:rPr>
          <w:b/>
          <w:szCs w:val="24"/>
          <w:lang w:eastAsia="lv-LV"/>
        </w:rPr>
        <w:fldChar w:fldCharType="end"/>
      </w:r>
      <w:r w:rsidR="00B411B0" w:rsidRPr="00A017DC">
        <w:rPr>
          <w:b/>
          <w:szCs w:val="24"/>
          <w:lang w:eastAsia="lv-LV"/>
        </w:rPr>
        <w:t>. pielikums</w:t>
      </w:r>
    </w:p>
    <w:bookmarkEnd w:id="184"/>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25505F" w:rsidRPr="00B411B0" w14:paraId="70145D89" w14:textId="77777777" w:rsidTr="0025505F">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tcPr>
          <w:p w14:paraId="08790BA6" w14:textId="1D1D52A4" w:rsidR="0025505F" w:rsidRPr="0025505F" w:rsidRDefault="0025505F" w:rsidP="0025505F">
            <w:pPr>
              <w:suppressAutoHyphens w:val="0"/>
              <w:jc w:val="right"/>
              <w:rPr>
                <w:sz w:val="18"/>
                <w:szCs w:val="18"/>
                <w:highlight w:val="green"/>
                <w:lang w:eastAsia="lv-LV"/>
              </w:rPr>
            </w:pPr>
            <w:r w:rsidRPr="0025505F">
              <w:rPr>
                <w:sz w:val="18"/>
                <w:szCs w:val="18"/>
                <w:highlight w:val="green"/>
                <w:lang w:eastAsia="lv-LV"/>
              </w:rPr>
              <w:t>t. sk. darba aizsardzība:</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hideMark/>
          </w:tcPr>
          <w:p w14:paraId="424723BA" w14:textId="56FDBA28" w:rsidR="0025505F" w:rsidRPr="00B411B0" w:rsidRDefault="0025505F" w:rsidP="0025505F">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r>
      <w:tr w:rsidR="0025505F"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25505F" w:rsidRPr="00B411B0" w:rsidRDefault="0025505F" w:rsidP="0025505F">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25505F" w:rsidRPr="00B411B0" w:rsidRDefault="0025505F" w:rsidP="0025505F">
            <w:pPr>
              <w:suppressAutoHyphens w:val="0"/>
              <w:jc w:val="right"/>
              <w:rPr>
                <w:sz w:val="18"/>
                <w:szCs w:val="18"/>
                <w:lang w:eastAsia="lv-LV"/>
              </w:rPr>
            </w:pPr>
            <w:r w:rsidRPr="00B411B0">
              <w:rPr>
                <w:sz w:val="18"/>
                <w:szCs w:val="18"/>
                <w:lang w:eastAsia="lv-LV"/>
              </w:rPr>
              <w:t xml:space="preserve">Finanšu rezerve neparedzamiem darbiem (bez PVN) </w:t>
            </w:r>
            <w:r>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25505F" w:rsidRPr="00B411B0" w:rsidRDefault="0025505F" w:rsidP="0025505F">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25505F" w:rsidRPr="00B411B0" w:rsidRDefault="0025505F" w:rsidP="0025505F">
            <w:pPr>
              <w:suppressAutoHyphens w:val="0"/>
              <w:rPr>
                <w:sz w:val="18"/>
                <w:szCs w:val="18"/>
                <w:lang w:eastAsia="lv-LV"/>
              </w:rPr>
            </w:pPr>
            <w:r w:rsidRPr="00B411B0">
              <w:rPr>
                <w:sz w:val="18"/>
                <w:szCs w:val="18"/>
                <w:lang w:eastAsia="lv-LV"/>
              </w:rPr>
              <w:t> </w:t>
            </w:r>
          </w:p>
        </w:tc>
      </w:tr>
      <w:tr w:rsidR="0025505F"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25505F" w:rsidRPr="00B411B0" w:rsidRDefault="0025505F" w:rsidP="0025505F">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25505F" w:rsidRPr="00B411B0" w:rsidRDefault="0025505F" w:rsidP="0025505F">
            <w:pPr>
              <w:suppressAutoHyphens w:val="0"/>
              <w:jc w:val="right"/>
              <w:rPr>
                <w:b/>
                <w:bCs/>
                <w:sz w:val="18"/>
                <w:szCs w:val="18"/>
                <w:lang w:eastAsia="lv-LV"/>
              </w:rPr>
            </w:pPr>
            <w:r w:rsidRPr="00B411B0">
              <w:rPr>
                <w:b/>
                <w:bCs/>
                <w:sz w:val="18"/>
                <w:szCs w:val="18"/>
                <w:lang w:eastAsia="lv-LV"/>
              </w:rPr>
              <w:t> </w:t>
            </w:r>
          </w:p>
        </w:tc>
      </w:tr>
      <w:tr w:rsidR="0025505F" w:rsidRPr="00B411B0" w14:paraId="6C885DA7" w14:textId="77777777">
        <w:trPr>
          <w:trHeight w:val="86"/>
          <w:jc w:val="center"/>
        </w:trPr>
        <w:tc>
          <w:tcPr>
            <w:tcW w:w="674" w:type="dxa"/>
            <w:gridSpan w:val="2"/>
            <w:noWrap/>
            <w:vAlign w:val="center"/>
          </w:tcPr>
          <w:p w14:paraId="4F8059F5"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0A07FB20"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center"/>
          </w:tcPr>
          <w:p w14:paraId="6F39BC69"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14FDF46B"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6D96727A"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3FB2A8B5"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43FF014B" w14:textId="77777777" w:rsidR="0025505F" w:rsidRPr="00B411B0" w:rsidRDefault="0025505F" w:rsidP="0025505F">
            <w:pPr>
              <w:suppressAutoHyphens w:val="0"/>
              <w:spacing w:line="276" w:lineRule="auto"/>
              <w:jc w:val="center"/>
              <w:rPr>
                <w:sz w:val="18"/>
                <w:szCs w:val="18"/>
                <w:lang w:eastAsia="en-US"/>
              </w:rPr>
            </w:pPr>
          </w:p>
        </w:tc>
        <w:tc>
          <w:tcPr>
            <w:tcW w:w="347" w:type="dxa"/>
            <w:gridSpan w:val="2"/>
            <w:noWrap/>
            <w:vAlign w:val="center"/>
          </w:tcPr>
          <w:p w14:paraId="28E17669"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089A50CC" w14:textId="77777777">
        <w:trPr>
          <w:trHeight w:val="233"/>
          <w:jc w:val="center"/>
        </w:trPr>
        <w:tc>
          <w:tcPr>
            <w:tcW w:w="674" w:type="dxa"/>
            <w:gridSpan w:val="2"/>
            <w:noWrap/>
            <w:vAlign w:val="center"/>
          </w:tcPr>
          <w:p w14:paraId="467DC2C2"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61A56650"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2153031A"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08AAAF7A"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171A832F"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6F276DD3"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56AD29FE" w14:textId="77777777" w:rsidR="0025505F" w:rsidRPr="00B411B0" w:rsidRDefault="0025505F" w:rsidP="0025505F">
            <w:pPr>
              <w:suppressAutoHyphens w:val="0"/>
              <w:spacing w:line="276" w:lineRule="auto"/>
              <w:jc w:val="center"/>
              <w:rPr>
                <w:sz w:val="18"/>
                <w:szCs w:val="18"/>
                <w:lang w:eastAsia="en-US"/>
              </w:rPr>
            </w:pPr>
          </w:p>
        </w:tc>
        <w:tc>
          <w:tcPr>
            <w:tcW w:w="347" w:type="dxa"/>
            <w:gridSpan w:val="2"/>
            <w:noWrap/>
            <w:vAlign w:val="center"/>
          </w:tcPr>
          <w:p w14:paraId="4C30D64E"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58BA3C53" w14:textId="77777777">
        <w:trPr>
          <w:trHeight w:val="233"/>
          <w:jc w:val="center"/>
        </w:trPr>
        <w:tc>
          <w:tcPr>
            <w:tcW w:w="674" w:type="dxa"/>
            <w:gridSpan w:val="2"/>
            <w:noWrap/>
            <w:vAlign w:val="center"/>
          </w:tcPr>
          <w:p w14:paraId="231A4926"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427502A2"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1DF2D3CD"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07B415E0"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22B7E0E8" w14:textId="77777777" w:rsidR="0025505F" w:rsidRPr="00B411B0" w:rsidRDefault="0025505F" w:rsidP="0025505F">
            <w:pPr>
              <w:suppressAutoHyphens w:val="0"/>
              <w:spacing w:line="276" w:lineRule="auto"/>
              <w:jc w:val="center"/>
              <w:rPr>
                <w:sz w:val="18"/>
                <w:szCs w:val="18"/>
                <w:lang w:eastAsia="en-US"/>
              </w:rPr>
            </w:pPr>
          </w:p>
        </w:tc>
        <w:tc>
          <w:tcPr>
            <w:tcW w:w="1467" w:type="dxa"/>
            <w:gridSpan w:val="6"/>
            <w:noWrap/>
            <w:vAlign w:val="center"/>
          </w:tcPr>
          <w:p w14:paraId="033BF668" w14:textId="77777777" w:rsidR="0025505F" w:rsidRPr="00B411B0" w:rsidRDefault="0025505F" w:rsidP="0025505F">
            <w:pPr>
              <w:suppressAutoHyphens w:val="0"/>
              <w:spacing w:line="276" w:lineRule="auto"/>
              <w:jc w:val="center"/>
              <w:rPr>
                <w:sz w:val="18"/>
                <w:szCs w:val="18"/>
                <w:lang w:eastAsia="en-US"/>
              </w:rPr>
            </w:pPr>
          </w:p>
        </w:tc>
        <w:tc>
          <w:tcPr>
            <w:tcW w:w="1749" w:type="dxa"/>
            <w:gridSpan w:val="7"/>
            <w:noWrap/>
            <w:vAlign w:val="center"/>
          </w:tcPr>
          <w:p w14:paraId="2E68AA41"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center"/>
          </w:tcPr>
          <w:p w14:paraId="00585B7B" w14:textId="77777777" w:rsidR="0025505F" w:rsidRPr="00B411B0" w:rsidRDefault="0025505F" w:rsidP="0025505F">
            <w:pPr>
              <w:suppressAutoHyphens w:val="0"/>
              <w:spacing w:line="276" w:lineRule="auto"/>
              <w:rPr>
                <w:sz w:val="18"/>
                <w:szCs w:val="18"/>
                <w:lang w:eastAsia="en-US"/>
              </w:rPr>
            </w:pPr>
          </w:p>
        </w:tc>
      </w:tr>
      <w:tr w:rsidR="0025505F" w:rsidRPr="00B411B0" w14:paraId="4B97C1F2" w14:textId="77777777">
        <w:trPr>
          <w:trHeight w:val="233"/>
          <w:jc w:val="center"/>
        </w:trPr>
        <w:tc>
          <w:tcPr>
            <w:tcW w:w="674" w:type="dxa"/>
            <w:gridSpan w:val="2"/>
            <w:noWrap/>
            <w:vAlign w:val="center"/>
          </w:tcPr>
          <w:p w14:paraId="7BA9104C"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center"/>
          </w:tcPr>
          <w:p w14:paraId="1FE31B2A" w14:textId="77777777" w:rsidR="0025505F" w:rsidRPr="00B411B0" w:rsidRDefault="0025505F" w:rsidP="0025505F">
            <w:pPr>
              <w:suppressAutoHyphens w:val="0"/>
              <w:spacing w:line="276" w:lineRule="auto"/>
              <w:rPr>
                <w:sz w:val="18"/>
                <w:szCs w:val="18"/>
                <w:lang w:eastAsia="en-US"/>
              </w:rPr>
            </w:pPr>
          </w:p>
        </w:tc>
        <w:tc>
          <w:tcPr>
            <w:tcW w:w="2376" w:type="dxa"/>
            <w:noWrap/>
            <w:vAlign w:val="center"/>
          </w:tcPr>
          <w:p w14:paraId="6695CEEE"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vAlign w:val="center"/>
          </w:tcPr>
          <w:p w14:paraId="1C3074E7" w14:textId="77777777" w:rsidR="0025505F" w:rsidRPr="00B411B0" w:rsidRDefault="0025505F" w:rsidP="0025505F">
            <w:pPr>
              <w:suppressAutoHyphens w:val="0"/>
              <w:spacing w:line="276" w:lineRule="auto"/>
              <w:jc w:val="center"/>
              <w:rPr>
                <w:sz w:val="18"/>
                <w:szCs w:val="18"/>
                <w:lang w:eastAsia="en-US"/>
              </w:rPr>
            </w:pPr>
          </w:p>
        </w:tc>
        <w:tc>
          <w:tcPr>
            <w:tcW w:w="1363" w:type="dxa"/>
            <w:gridSpan w:val="2"/>
            <w:noWrap/>
            <w:vAlign w:val="center"/>
          </w:tcPr>
          <w:p w14:paraId="0A017FBD" w14:textId="77777777" w:rsidR="0025505F" w:rsidRPr="00B411B0" w:rsidRDefault="0025505F" w:rsidP="0025505F">
            <w:pPr>
              <w:suppressAutoHyphens w:val="0"/>
              <w:spacing w:line="276" w:lineRule="auto"/>
              <w:rPr>
                <w:sz w:val="18"/>
                <w:szCs w:val="18"/>
                <w:lang w:eastAsia="en-US"/>
              </w:rPr>
            </w:pPr>
          </w:p>
        </w:tc>
        <w:tc>
          <w:tcPr>
            <w:tcW w:w="1467" w:type="dxa"/>
            <w:gridSpan w:val="6"/>
            <w:noWrap/>
            <w:vAlign w:val="center"/>
          </w:tcPr>
          <w:p w14:paraId="768E2383" w14:textId="77777777" w:rsidR="0025505F" w:rsidRPr="00B411B0" w:rsidRDefault="0025505F" w:rsidP="0025505F">
            <w:pPr>
              <w:suppressAutoHyphens w:val="0"/>
              <w:spacing w:line="276" w:lineRule="auto"/>
              <w:rPr>
                <w:sz w:val="18"/>
                <w:szCs w:val="18"/>
                <w:lang w:eastAsia="en-US"/>
              </w:rPr>
            </w:pPr>
          </w:p>
        </w:tc>
        <w:tc>
          <w:tcPr>
            <w:tcW w:w="1749" w:type="dxa"/>
            <w:gridSpan w:val="7"/>
            <w:noWrap/>
            <w:vAlign w:val="center"/>
          </w:tcPr>
          <w:p w14:paraId="45F55F1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center"/>
          </w:tcPr>
          <w:p w14:paraId="714DAAA0" w14:textId="77777777" w:rsidR="0025505F" w:rsidRPr="00B411B0" w:rsidRDefault="0025505F" w:rsidP="0025505F">
            <w:pPr>
              <w:suppressAutoHyphens w:val="0"/>
              <w:spacing w:line="276" w:lineRule="auto"/>
              <w:rPr>
                <w:sz w:val="18"/>
                <w:szCs w:val="18"/>
                <w:lang w:eastAsia="en-US"/>
              </w:rPr>
            </w:pPr>
          </w:p>
        </w:tc>
      </w:tr>
      <w:tr w:rsidR="0025505F" w:rsidRPr="00B411B0" w14:paraId="7032945B" w14:textId="77777777">
        <w:trPr>
          <w:gridAfter w:val="11"/>
          <w:wAfter w:w="2805" w:type="dxa"/>
          <w:trHeight w:val="233"/>
          <w:jc w:val="center"/>
        </w:trPr>
        <w:tc>
          <w:tcPr>
            <w:tcW w:w="1921" w:type="dxa"/>
            <w:gridSpan w:val="5"/>
            <w:noWrap/>
            <w:vAlign w:val="center"/>
            <w:hideMark/>
          </w:tcPr>
          <w:p w14:paraId="17F84AA4"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25505F" w:rsidRPr="00B411B0" w:rsidRDefault="0025505F" w:rsidP="0025505F">
            <w:pPr>
              <w:suppressAutoHyphens w:val="0"/>
              <w:spacing w:line="276" w:lineRule="auto"/>
              <w:rPr>
                <w:sz w:val="18"/>
                <w:szCs w:val="18"/>
                <w:lang w:eastAsia="en-US"/>
              </w:rPr>
            </w:pPr>
          </w:p>
        </w:tc>
        <w:tc>
          <w:tcPr>
            <w:tcW w:w="3124" w:type="dxa"/>
            <w:gridSpan w:val="8"/>
            <w:noWrap/>
          </w:tcPr>
          <w:p w14:paraId="5869DC3A"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Pasūtītājs</w:t>
            </w:r>
          </w:p>
        </w:tc>
      </w:tr>
      <w:tr w:rsidR="0025505F" w:rsidRPr="00B411B0" w14:paraId="6F0E2D38" w14:textId="77777777">
        <w:trPr>
          <w:gridAfter w:val="3"/>
          <w:wAfter w:w="664" w:type="dxa"/>
          <w:trHeight w:val="233"/>
          <w:jc w:val="center"/>
        </w:trPr>
        <w:tc>
          <w:tcPr>
            <w:tcW w:w="4297" w:type="dxa"/>
            <w:gridSpan w:val="6"/>
            <w:noWrap/>
            <w:hideMark/>
          </w:tcPr>
          <w:p w14:paraId="5F72477D"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4C302BD3" w14:textId="77777777" w:rsidR="0025505F" w:rsidRPr="00B411B0" w:rsidRDefault="0025505F" w:rsidP="0025505F">
            <w:pPr>
              <w:suppressAutoHyphens w:val="0"/>
              <w:spacing w:line="276" w:lineRule="auto"/>
              <w:rPr>
                <w:sz w:val="18"/>
                <w:szCs w:val="18"/>
                <w:lang w:eastAsia="en-US"/>
              </w:rPr>
            </w:pPr>
          </w:p>
        </w:tc>
      </w:tr>
      <w:tr w:rsidR="0025505F" w:rsidRPr="00B411B0" w14:paraId="4419E071" w14:textId="77777777">
        <w:trPr>
          <w:gridAfter w:val="3"/>
          <w:wAfter w:w="664" w:type="dxa"/>
          <w:trHeight w:val="306"/>
          <w:jc w:val="center"/>
        </w:trPr>
        <w:tc>
          <w:tcPr>
            <w:tcW w:w="674" w:type="dxa"/>
            <w:gridSpan w:val="2"/>
            <w:noWrap/>
            <w:vAlign w:val="bottom"/>
          </w:tcPr>
          <w:p w14:paraId="0DE9A8F2"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25505F" w:rsidRPr="00B411B0" w:rsidRDefault="0025505F" w:rsidP="0025505F">
            <w:pPr>
              <w:suppressAutoHyphens w:val="0"/>
              <w:spacing w:line="276" w:lineRule="auto"/>
              <w:rPr>
                <w:sz w:val="18"/>
                <w:szCs w:val="18"/>
                <w:lang w:eastAsia="en-US"/>
              </w:rPr>
            </w:pPr>
          </w:p>
        </w:tc>
        <w:tc>
          <w:tcPr>
            <w:tcW w:w="2366" w:type="dxa"/>
            <w:gridSpan w:val="4"/>
            <w:noWrap/>
            <w:vAlign w:val="bottom"/>
          </w:tcPr>
          <w:p w14:paraId="773D2792" w14:textId="77777777" w:rsidR="0025505F" w:rsidRPr="00B411B0" w:rsidRDefault="0025505F" w:rsidP="0025505F">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25505F" w:rsidRPr="00B411B0" w:rsidRDefault="0025505F" w:rsidP="0025505F">
            <w:pPr>
              <w:suppressAutoHyphens w:val="0"/>
              <w:spacing w:line="276" w:lineRule="auto"/>
              <w:rPr>
                <w:sz w:val="18"/>
                <w:szCs w:val="18"/>
                <w:lang w:eastAsia="en-US"/>
              </w:rPr>
            </w:pPr>
          </w:p>
        </w:tc>
        <w:tc>
          <w:tcPr>
            <w:tcW w:w="2096" w:type="dxa"/>
            <w:gridSpan w:val="7"/>
            <w:noWrap/>
            <w:vAlign w:val="bottom"/>
          </w:tcPr>
          <w:p w14:paraId="01416059"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4A4172EA" w14:textId="77777777">
        <w:trPr>
          <w:gridAfter w:val="3"/>
          <w:wAfter w:w="664" w:type="dxa"/>
          <w:trHeight w:val="233"/>
          <w:jc w:val="center"/>
        </w:trPr>
        <w:tc>
          <w:tcPr>
            <w:tcW w:w="4297" w:type="dxa"/>
            <w:gridSpan w:val="6"/>
            <w:noWrap/>
            <w:hideMark/>
          </w:tcPr>
          <w:p w14:paraId="2FC43A69"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4C574010" w14:textId="77777777" w:rsidR="0025505F" w:rsidRPr="00B411B0" w:rsidRDefault="0025505F" w:rsidP="0025505F">
            <w:pPr>
              <w:suppressAutoHyphens w:val="0"/>
              <w:spacing w:line="276" w:lineRule="auto"/>
              <w:rPr>
                <w:sz w:val="18"/>
                <w:szCs w:val="18"/>
                <w:lang w:eastAsia="en-US"/>
              </w:rPr>
            </w:pPr>
          </w:p>
        </w:tc>
      </w:tr>
      <w:tr w:rsidR="0025505F" w:rsidRPr="00B411B0" w14:paraId="4DEB954C" w14:textId="77777777">
        <w:trPr>
          <w:gridAfter w:val="3"/>
          <w:wAfter w:w="664" w:type="dxa"/>
          <w:trHeight w:val="306"/>
          <w:jc w:val="center"/>
        </w:trPr>
        <w:tc>
          <w:tcPr>
            <w:tcW w:w="674" w:type="dxa"/>
            <w:gridSpan w:val="2"/>
            <w:noWrap/>
            <w:vAlign w:val="bottom"/>
          </w:tcPr>
          <w:p w14:paraId="4BE25153" w14:textId="77777777" w:rsidR="0025505F" w:rsidRPr="00B411B0" w:rsidRDefault="0025505F" w:rsidP="0025505F">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25505F" w:rsidRPr="00B411B0" w:rsidRDefault="0025505F" w:rsidP="0025505F">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25505F" w:rsidRPr="00B411B0" w:rsidRDefault="0025505F" w:rsidP="0025505F">
            <w:pPr>
              <w:suppressAutoHyphens w:val="0"/>
              <w:spacing w:line="276" w:lineRule="auto"/>
              <w:rPr>
                <w:sz w:val="18"/>
                <w:szCs w:val="18"/>
                <w:lang w:eastAsia="en-US"/>
              </w:rPr>
            </w:pPr>
          </w:p>
        </w:tc>
        <w:tc>
          <w:tcPr>
            <w:tcW w:w="2096" w:type="dxa"/>
            <w:gridSpan w:val="7"/>
            <w:noWrap/>
            <w:vAlign w:val="bottom"/>
          </w:tcPr>
          <w:p w14:paraId="4C575884"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206CBBA1" w14:textId="77777777">
        <w:trPr>
          <w:gridAfter w:val="3"/>
          <w:wAfter w:w="664" w:type="dxa"/>
          <w:trHeight w:val="233"/>
          <w:jc w:val="center"/>
        </w:trPr>
        <w:tc>
          <w:tcPr>
            <w:tcW w:w="4297" w:type="dxa"/>
            <w:gridSpan w:val="6"/>
            <w:noWrap/>
            <w:hideMark/>
          </w:tcPr>
          <w:p w14:paraId="61CB5A2D"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25505F" w:rsidRPr="00B411B0" w:rsidRDefault="0025505F" w:rsidP="0025505F">
            <w:pPr>
              <w:suppressAutoHyphens w:val="0"/>
              <w:spacing w:line="276" w:lineRule="auto"/>
              <w:rPr>
                <w:sz w:val="18"/>
                <w:szCs w:val="18"/>
                <w:lang w:eastAsia="en-US"/>
              </w:rPr>
            </w:pPr>
          </w:p>
        </w:tc>
        <w:tc>
          <w:tcPr>
            <w:tcW w:w="2096" w:type="dxa"/>
            <w:gridSpan w:val="7"/>
            <w:noWrap/>
          </w:tcPr>
          <w:p w14:paraId="21BB104A" w14:textId="77777777" w:rsidR="0025505F" w:rsidRPr="00B411B0" w:rsidRDefault="0025505F" w:rsidP="0025505F">
            <w:pPr>
              <w:suppressAutoHyphens w:val="0"/>
              <w:spacing w:line="276" w:lineRule="auto"/>
              <w:rPr>
                <w:sz w:val="18"/>
                <w:szCs w:val="18"/>
                <w:lang w:eastAsia="en-US"/>
              </w:rPr>
            </w:pPr>
          </w:p>
        </w:tc>
      </w:tr>
      <w:tr w:rsidR="0025505F" w:rsidRPr="00B411B0" w14:paraId="013D6093" w14:textId="77777777">
        <w:trPr>
          <w:gridAfter w:val="5"/>
          <w:wAfter w:w="1231" w:type="dxa"/>
          <w:trHeight w:val="233"/>
          <w:jc w:val="center"/>
        </w:trPr>
        <w:tc>
          <w:tcPr>
            <w:tcW w:w="674" w:type="dxa"/>
            <w:gridSpan w:val="2"/>
            <w:noWrap/>
            <w:vAlign w:val="bottom"/>
          </w:tcPr>
          <w:p w14:paraId="0666D3AD"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tcPr>
          <w:p w14:paraId="31D35290"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bottom"/>
          </w:tcPr>
          <w:p w14:paraId="1313396E"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tcPr>
          <w:p w14:paraId="638EDFA4" w14:textId="77777777" w:rsidR="0025505F" w:rsidRPr="00B411B0" w:rsidRDefault="0025505F" w:rsidP="0025505F">
            <w:pPr>
              <w:suppressAutoHyphens w:val="0"/>
              <w:spacing w:line="276" w:lineRule="auto"/>
              <w:rPr>
                <w:sz w:val="18"/>
                <w:szCs w:val="18"/>
                <w:lang w:eastAsia="en-US"/>
              </w:rPr>
            </w:pPr>
          </w:p>
        </w:tc>
        <w:tc>
          <w:tcPr>
            <w:tcW w:w="1363" w:type="dxa"/>
            <w:gridSpan w:val="2"/>
            <w:noWrap/>
            <w:vAlign w:val="bottom"/>
          </w:tcPr>
          <w:p w14:paraId="7B2676A2"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0DA21FD0"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1FAB24E3"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03B2E665" w14:textId="77777777" w:rsidR="0025505F" w:rsidRPr="00B411B0" w:rsidRDefault="0025505F" w:rsidP="0025505F">
            <w:pPr>
              <w:suppressAutoHyphens w:val="0"/>
              <w:spacing w:line="276" w:lineRule="auto"/>
              <w:rPr>
                <w:sz w:val="18"/>
                <w:szCs w:val="18"/>
                <w:lang w:eastAsia="en-US"/>
              </w:rPr>
            </w:pPr>
          </w:p>
        </w:tc>
      </w:tr>
      <w:tr w:rsidR="0025505F" w:rsidRPr="00B411B0" w14:paraId="54B61252" w14:textId="77777777">
        <w:trPr>
          <w:gridAfter w:val="5"/>
          <w:wAfter w:w="1231" w:type="dxa"/>
          <w:trHeight w:val="233"/>
          <w:jc w:val="center"/>
        </w:trPr>
        <w:tc>
          <w:tcPr>
            <w:tcW w:w="674" w:type="dxa"/>
            <w:gridSpan w:val="2"/>
            <w:noWrap/>
            <w:vAlign w:val="bottom"/>
          </w:tcPr>
          <w:p w14:paraId="2AAE9D81"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tcPr>
          <w:p w14:paraId="07DD16E3" w14:textId="77777777" w:rsidR="0025505F" w:rsidRPr="00B411B0" w:rsidRDefault="0025505F" w:rsidP="0025505F">
            <w:pPr>
              <w:suppressAutoHyphens w:val="0"/>
              <w:spacing w:line="276" w:lineRule="auto"/>
              <w:jc w:val="center"/>
              <w:rPr>
                <w:sz w:val="18"/>
                <w:szCs w:val="18"/>
                <w:lang w:eastAsia="en-US"/>
              </w:rPr>
            </w:pPr>
          </w:p>
        </w:tc>
        <w:tc>
          <w:tcPr>
            <w:tcW w:w="2376" w:type="dxa"/>
            <w:noWrap/>
            <w:vAlign w:val="bottom"/>
          </w:tcPr>
          <w:p w14:paraId="47C3CA35" w14:textId="77777777" w:rsidR="0025505F" w:rsidRPr="00B411B0" w:rsidRDefault="0025505F" w:rsidP="0025505F">
            <w:pPr>
              <w:suppressAutoHyphens w:val="0"/>
              <w:spacing w:line="276" w:lineRule="auto"/>
              <w:jc w:val="center"/>
              <w:rPr>
                <w:sz w:val="18"/>
                <w:szCs w:val="18"/>
                <w:lang w:eastAsia="en-US"/>
              </w:rPr>
            </w:pPr>
          </w:p>
        </w:tc>
        <w:tc>
          <w:tcPr>
            <w:tcW w:w="1003" w:type="dxa"/>
            <w:gridSpan w:val="2"/>
            <w:noWrap/>
          </w:tcPr>
          <w:p w14:paraId="3D313D3E" w14:textId="77777777" w:rsidR="0025505F" w:rsidRPr="00B411B0" w:rsidRDefault="0025505F" w:rsidP="0025505F">
            <w:pPr>
              <w:suppressAutoHyphens w:val="0"/>
              <w:spacing w:line="276" w:lineRule="auto"/>
              <w:rPr>
                <w:sz w:val="18"/>
                <w:szCs w:val="18"/>
                <w:lang w:eastAsia="en-US"/>
              </w:rPr>
            </w:pPr>
          </w:p>
        </w:tc>
        <w:tc>
          <w:tcPr>
            <w:tcW w:w="1363" w:type="dxa"/>
            <w:gridSpan w:val="2"/>
            <w:noWrap/>
            <w:vAlign w:val="bottom"/>
          </w:tcPr>
          <w:p w14:paraId="2507378F"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20EB4018"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7C0695B5"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23AA3B6A" w14:textId="77777777" w:rsidR="0025505F" w:rsidRPr="00B411B0" w:rsidRDefault="0025505F" w:rsidP="0025505F">
            <w:pPr>
              <w:suppressAutoHyphens w:val="0"/>
              <w:spacing w:line="276" w:lineRule="auto"/>
              <w:rPr>
                <w:sz w:val="18"/>
                <w:szCs w:val="18"/>
                <w:lang w:eastAsia="en-US"/>
              </w:rPr>
            </w:pPr>
          </w:p>
        </w:tc>
      </w:tr>
      <w:tr w:rsidR="0025505F" w:rsidRPr="00B411B0" w14:paraId="50FFE059" w14:textId="77777777">
        <w:trPr>
          <w:gridAfter w:val="6"/>
          <w:wAfter w:w="1276" w:type="dxa"/>
          <w:trHeight w:val="233"/>
          <w:jc w:val="center"/>
        </w:trPr>
        <w:tc>
          <w:tcPr>
            <w:tcW w:w="1921" w:type="dxa"/>
            <w:gridSpan w:val="5"/>
            <w:noWrap/>
            <w:hideMark/>
          </w:tcPr>
          <w:p w14:paraId="67E9B232"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25505F" w:rsidRPr="00B411B0" w:rsidRDefault="0025505F" w:rsidP="0025505F">
            <w:pPr>
              <w:suppressAutoHyphens w:val="0"/>
              <w:spacing w:line="276" w:lineRule="auto"/>
              <w:jc w:val="center"/>
              <w:rPr>
                <w:sz w:val="18"/>
                <w:szCs w:val="18"/>
                <w:lang w:eastAsia="en-US"/>
              </w:rPr>
            </w:pPr>
          </w:p>
        </w:tc>
        <w:tc>
          <w:tcPr>
            <w:tcW w:w="2557" w:type="dxa"/>
            <w:gridSpan w:val="5"/>
            <w:noWrap/>
            <w:vAlign w:val="center"/>
          </w:tcPr>
          <w:p w14:paraId="6863F89D" w14:textId="77777777" w:rsidR="0025505F" w:rsidRPr="00B411B0" w:rsidRDefault="0025505F" w:rsidP="0025505F">
            <w:pPr>
              <w:suppressAutoHyphens w:val="0"/>
              <w:spacing w:line="276" w:lineRule="auto"/>
              <w:rPr>
                <w:sz w:val="18"/>
                <w:szCs w:val="18"/>
                <w:lang w:eastAsia="en-US"/>
              </w:rPr>
            </w:pPr>
          </w:p>
        </w:tc>
        <w:tc>
          <w:tcPr>
            <w:tcW w:w="1749" w:type="dxa"/>
            <w:gridSpan w:val="6"/>
            <w:noWrap/>
            <w:vAlign w:val="bottom"/>
          </w:tcPr>
          <w:p w14:paraId="5E45841D"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2BEA27A6" w14:textId="77777777" w:rsidR="0025505F" w:rsidRPr="00B411B0" w:rsidRDefault="0025505F" w:rsidP="0025505F">
            <w:pPr>
              <w:suppressAutoHyphens w:val="0"/>
              <w:spacing w:line="276" w:lineRule="auto"/>
              <w:rPr>
                <w:sz w:val="18"/>
                <w:szCs w:val="18"/>
                <w:lang w:eastAsia="en-US"/>
              </w:rPr>
            </w:pPr>
          </w:p>
        </w:tc>
      </w:tr>
      <w:tr w:rsidR="0025505F" w:rsidRPr="00B411B0" w14:paraId="6EBED54C" w14:textId="77777777">
        <w:trPr>
          <w:gridAfter w:val="5"/>
          <w:wAfter w:w="1231" w:type="dxa"/>
          <w:trHeight w:val="233"/>
          <w:jc w:val="center"/>
        </w:trPr>
        <w:tc>
          <w:tcPr>
            <w:tcW w:w="4297" w:type="dxa"/>
            <w:gridSpan w:val="6"/>
            <w:noWrap/>
            <w:hideMark/>
          </w:tcPr>
          <w:p w14:paraId="034E9665"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1C9C905A"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3D5A845E"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5494E26A" w14:textId="77777777" w:rsidR="0025505F" w:rsidRPr="00B411B0" w:rsidRDefault="0025505F" w:rsidP="0025505F">
            <w:pPr>
              <w:suppressAutoHyphens w:val="0"/>
              <w:spacing w:line="276" w:lineRule="auto"/>
              <w:rPr>
                <w:sz w:val="18"/>
                <w:szCs w:val="18"/>
                <w:lang w:eastAsia="en-US"/>
              </w:rPr>
            </w:pPr>
          </w:p>
        </w:tc>
      </w:tr>
      <w:tr w:rsidR="0025505F" w:rsidRPr="00B411B0" w14:paraId="2661C4C9" w14:textId="77777777">
        <w:trPr>
          <w:gridAfter w:val="5"/>
          <w:wAfter w:w="1231" w:type="dxa"/>
          <w:trHeight w:val="306"/>
          <w:jc w:val="center"/>
        </w:trPr>
        <w:tc>
          <w:tcPr>
            <w:tcW w:w="674" w:type="dxa"/>
            <w:gridSpan w:val="2"/>
            <w:noWrap/>
            <w:vAlign w:val="bottom"/>
          </w:tcPr>
          <w:p w14:paraId="2A09A7D1" w14:textId="77777777" w:rsidR="0025505F" w:rsidRPr="00B411B0" w:rsidRDefault="0025505F" w:rsidP="0025505F">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25505F" w:rsidRPr="00B411B0" w:rsidRDefault="0025505F" w:rsidP="0025505F">
            <w:pPr>
              <w:suppressAutoHyphens w:val="0"/>
              <w:spacing w:line="276" w:lineRule="auto"/>
              <w:rPr>
                <w:sz w:val="18"/>
                <w:szCs w:val="18"/>
                <w:lang w:eastAsia="en-US"/>
              </w:rPr>
            </w:pPr>
          </w:p>
        </w:tc>
        <w:tc>
          <w:tcPr>
            <w:tcW w:w="2366" w:type="dxa"/>
            <w:gridSpan w:val="4"/>
            <w:noWrap/>
            <w:vAlign w:val="bottom"/>
          </w:tcPr>
          <w:p w14:paraId="45335531" w14:textId="77777777" w:rsidR="0025505F" w:rsidRPr="00B411B0" w:rsidRDefault="0025505F" w:rsidP="0025505F">
            <w:pPr>
              <w:suppressAutoHyphens w:val="0"/>
              <w:spacing w:line="276" w:lineRule="auto"/>
              <w:jc w:val="center"/>
              <w:rPr>
                <w:sz w:val="18"/>
                <w:szCs w:val="18"/>
                <w:lang w:eastAsia="en-US"/>
              </w:rPr>
            </w:pPr>
          </w:p>
        </w:tc>
        <w:tc>
          <w:tcPr>
            <w:tcW w:w="236" w:type="dxa"/>
            <w:gridSpan w:val="2"/>
            <w:noWrap/>
            <w:vAlign w:val="bottom"/>
          </w:tcPr>
          <w:p w14:paraId="5D5818B5" w14:textId="77777777" w:rsidR="0025505F" w:rsidRPr="00B411B0" w:rsidRDefault="0025505F" w:rsidP="0025505F">
            <w:pPr>
              <w:suppressAutoHyphens w:val="0"/>
              <w:spacing w:line="276" w:lineRule="auto"/>
              <w:rPr>
                <w:sz w:val="18"/>
                <w:szCs w:val="18"/>
                <w:lang w:eastAsia="en-US"/>
              </w:rPr>
            </w:pPr>
          </w:p>
        </w:tc>
        <w:tc>
          <w:tcPr>
            <w:tcW w:w="2096" w:type="dxa"/>
            <w:gridSpan w:val="8"/>
            <w:noWrap/>
            <w:vAlign w:val="bottom"/>
          </w:tcPr>
          <w:p w14:paraId="17B8C4C7"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7E91932F" w14:textId="77777777">
        <w:trPr>
          <w:gridAfter w:val="5"/>
          <w:wAfter w:w="1231" w:type="dxa"/>
          <w:trHeight w:val="233"/>
          <w:jc w:val="center"/>
        </w:trPr>
        <w:tc>
          <w:tcPr>
            <w:tcW w:w="4297" w:type="dxa"/>
            <w:gridSpan w:val="6"/>
            <w:noWrap/>
            <w:hideMark/>
          </w:tcPr>
          <w:p w14:paraId="0FC7193B"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2D68D242"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2956E6C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05E007A2" w14:textId="77777777" w:rsidR="0025505F" w:rsidRPr="00B411B0" w:rsidRDefault="0025505F" w:rsidP="0025505F">
            <w:pPr>
              <w:suppressAutoHyphens w:val="0"/>
              <w:spacing w:line="276" w:lineRule="auto"/>
              <w:rPr>
                <w:sz w:val="18"/>
                <w:szCs w:val="18"/>
                <w:lang w:eastAsia="en-US"/>
              </w:rPr>
            </w:pPr>
          </w:p>
        </w:tc>
      </w:tr>
      <w:tr w:rsidR="0025505F" w:rsidRPr="00B411B0" w14:paraId="4E2DD553" w14:textId="77777777">
        <w:trPr>
          <w:gridAfter w:val="5"/>
          <w:wAfter w:w="1231" w:type="dxa"/>
          <w:trHeight w:val="363"/>
          <w:jc w:val="center"/>
        </w:trPr>
        <w:tc>
          <w:tcPr>
            <w:tcW w:w="674" w:type="dxa"/>
            <w:gridSpan w:val="2"/>
            <w:noWrap/>
            <w:vAlign w:val="bottom"/>
          </w:tcPr>
          <w:p w14:paraId="31C88143" w14:textId="77777777" w:rsidR="0025505F" w:rsidRPr="00B411B0" w:rsidRDefault="0025505F" w:rsidP="0025505F">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25505F" w:rsidRPr="00B411B0" w:rsidRDefault="0025505F" w:rsidP="0025505F">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25505F" w:rsidRPr="00B411B0" w:rsidRDefault="0025505F" w:rsidP="0025505F">
            <w:pPr>
              <w:suppressAutoHyphens w:val="0"/>
              <w:spacing w:line="276" w:lineRule="auto"/>
              <w:jc w:val="center"/>
              <w:rPr>
                <w:sz w:val="18"/>
                <w:szCs w:val="18"/>
                <w:lang w:eastAsia="en-US"/>
              </w:rPr>
            </w:pPr>
          </w:p>
        </w:tc>
        <w:tc>
          <w:tcPr>
            <w:tcW w:w="236" w:type="dxa"/>
            <w:gridSpan w:val="2"/>
            <w:noWrap/>
            <w:vAlign w:val="bottom"/>
          </w:tcPr>
          <w:p w14:paraId="6EC90194" w14:textId="77777777" w:rsidR="0025505F" w:rsidRPr="00B411B0" w:rsidRDefault="0025505F" w:rsidP="0025505F">
            <w:pPr>
              <w:suppressAutoHyphens w:val="0"/>
              <w:spacing w:line="276" w:lineRule="auto"/>
              <w:rPr>
                <w:sz w:val="18"/>
                <w:szCs w:val="18"/>
                <w:lang w:eastAsia="en-US"/>
              </w:rPr>
            </w:pPr>
          </w:p>
        </w:tc>
        <w:tc>
          <w:tcPr>
            <w:tcW w:w="2096" w:type="dxa"/>
            <w:gridSpan w:val="8"/>
            <w:noWrap/>
            <w:vAlign w:val="bottom"/>
          </w:tcPr>
          <w:p w14:paraId="304E7D68" w14:textId="77777777" w:rsidR="0025505F" w:rsidRPr="00B411B0" w:rsidRDefault="0025505F" w:rsidP="0025505F">
            <w:pPr>
              <w:suppressAutoHyphens w:val="0"/>
              <w:spacing w:line="276" w:lineRule="auto"/>
              <w:jc w:val="center"/>
              <w:rPr>
                <w:sz w:val="18"/>
                <w:szCs w:val="18"/>
                <w:lang w:eastAsia="en-US"/>
              </w:rPr>
            </w:pPr>
          </w:p>
        </w:tc>
      </w:tr>
      <w:tr w:rsidR="0025505F" w:rsidRPr="00B411B0" w14:paraId="255858FB" w14:textId="77777777">
        <w:trPr>
          <w:gridAfter w:val="5"/>
          <w:wAfter w:w="1231" w:type="dxa"/>
          <w:trHeight w:val="233"/>
          <w:jc w:val="center"/>
        </w:trPr>
        <w:tc>
          <w:tcPr>
            <w:tcW w:w="4297" w:type="dxa"/>
            <w:gridSpan w:val="6"/>
            <w:noWrap/>
            <w:hideMark/>
          </w:tcPr>
          <w:p w14:paraId="4F5DA320" w14:textId="77777777" w:rsidR="0025505F" w:rsidRPr="00B411B0" w:rsidRDefault="0025505F" w:rsidP="0025505F">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25505F" w:rsidRPr="00B411B0" w:rsidRDefault="0025505F" w:rsidP="0025505F">
            <w:pPr>
              <w:suppressAutoHyphens w:val="0"/>
              <w:spacing w:line="276" w:lineRule="auto"/>
              <w:rPr>
                <w:sz w:val="18"/>
                <w:szCs w:val="18"/>
                <w:lang w:eastAsia="en-US"/>
              </w:rPr>
            </w:pPr>
          </w:p>
        </w:tc>
        <w:tc>
          <w:tcPr>
            <w:tcW w:w="236" w:type="dxa"/>
            <w:gridSpan w:val="2"/>
            <w:noWrap/>
            <w:vAlign w:val="bottom"/>
          </w:tcPr>
          <w:p w14:paraId="1C3DE5C9" w14:textId="77777777" w:rsidR="0025505F" w:rsidRPr="00B411B0" w:rsidRDefault="0025505F" w:rsidP="0025505F">
            <w:pPr>
              <w:suppressAutoHyphens w:val="0"/>
              <w:spacing w:line="276" w:lineRule="auto"/>
              <w:rPr>
                <w:sz w:val="18"/>
                <w:szCs w:val="18"/>
                <w:lang w:eastAsia="en-US"/>
              </w:rPr>
            </w:pPr>
          </w:p>
        </w:tc>
        <w:tc>
          <w:tcPr>
            <w:tcW w:w="1749" w:type="dxa"/>
            <w:gridSpan w:val="6"/>
            <w:noWrap/>
          </w:tcPr>
          <w:p w14:paraId="0DA51D46" w14:textId="77777777" w:rsidR="0025505F" w:rsidRPr="00B411B0" w:rsidRDefault="0025505F" w:rsidP="0025505F">
            <w:pPr>
              <w:suppressAutoHyphens w:val="0"/>
              <w:spacing w:line="276" w:lineRule="auto"/>
              <w:rPr>
                <w:sz w:val="18"/>
                <w:szCs w:val="18"/>
                <w:lang w:eastAsia="en-US"/>
              </w:rPr>
            </w:pPr>
          </w:p>
        </w:tc>
        <w:tc>
          <w:tcPr>
            <w:tcW w:w="347" w:type="dxa"/>
            <w:gridSpan w:val="2"/>
            <w:noWrap/>
            <w:vAlign w:val="bottom"/>
          </w:tcPr>
          <w:p w14:paraId="1260C453" w14:textId="77777777" w:rsidR="0025505F" w:rsidRPr="00B411B0" w:rsidRDefault="0025505F" w:rsidP="0025505F">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5844E8A"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FC6EE1">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50C6B010"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FC6EE1">
          <w:rPr>
            <w:noProof/>
            <w:webHidden/>
          </w:rPr>
          <w:t>1</w:t>
        </w:r>
        <w:r w:rsidR="00B96C4A" w:rsidRPr="00831C7B">
          <w:rPr>
            <w:noProof/>
            <w:webHidden/>
          </w:rPr>
          <w:fldChar w:fldCharType="end"/>
        </w:r>
      </w:hyperlink>
    </w:p>
    <w:p w14:paraId="7053BEEC" w14:textId="149F13D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FC6EE1">
          <w:rPr>
            <w:noProof/>
            <w:webHidden/>
          </w:rPr>
          <w:t>3</w:t>
        </w:r>
        <w:r w:rsidRPr="00831C7B">
          <w:rPr>
            <w:noProof/>
            <w:webHidden/>
          </w:rPr>
          <w:fldChar w:fldCharType="end"/>
        </w:r>
      </w:hyperlink>
    </w:p>
    <w:p w14:paraId="57D05E04" w14:textId="1B6C362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FC6EE1">
          <w:rPr>
            <w:noProof/>
            <w:webHidden/>
          </w:rPr>
          <w:t>4</w:t>
        </w:r>
        <w:r w:rsidRPr="00831C7B">
          <w:rPr>
            <w:noProof/>
            <w:webHidden/>
          </w:rPr>
          <w:fldChar w:fldCharType="end"/>
        </w:r>
      </w:hyperlink>
    </w:p>
    <w:p w14:paraId="6FB3AA13" w14:textId="427CA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FC6EE1">
          <w:rPr>
            <w:noProof/>
            <w:webHidden/>
          </w:rPr>
          <w:t>4</w:t>
        </w:r>
        <w:r w:rsidRPr="00831C7B">
          <w:rPr>
            <w:noProof/>
            <w:webHidden/>
          </w:rPr>
          <w:fldChar w:fldCharType="end"/>
        </w:r>
      </w:hyperlink>
    </w:p>
    <w:p w14:paraId="5A9086F3" w14:textId="6239C08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FC6EE1">
          <w:rPr>
            <w:noProof/>
            <w:webHidden/>
          </w:rPr>
          <w:t>9</w:t>
        </w:r>
        <w:r w:rsidRPr="00831C7B">
          <w:rPr>
            <w:noProof/>
            <w:webHidden/>
          </w:rPr>
          <w:fldChar w:fldCharType="end"/>
        </w:r>
      </w:hyperlink>
    </w:p>
    <w:p w14:paraId="7595EF6A" w14:textId="2412970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FC6EE1">
          <w:rPr>
            <w:noProof/>
            <w:webHidden/>
          </w:rPr>
          <w:t>13</w:t>
        </w:r>
        <w:r w:rsidRPr="00831C7B">
          <w:rPr>
            <w:noProof/>
            <w:webHidden/>
          </w:rPr>
          <w:fldChar w:fldCharType="end"/>
        </w:r>
      </w:hyperlink>
    </w:p>
    <w:p w14:paraId="140EBF3B" w14:textId="5C9C151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FC6EE1">
          <w:rPr>
            <w:noProof/>
            <w:webHidden/>
          </w:rPr>
          <w:t>15</w:t>
        </w:r>
        <w:r w:rsidRPr="00831C7B">
          <w:rPr>
            <w:noProof/>
            <w:webHidden/>
          </w:rPr>
          <w:fldChar w:fldCharType="end"/>
        </w:r>
      </w:hyperlink>
    </w:p>
    <w:p w14:paraId="14CAE884" w14:textId="74CA29E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FC6EE1">
          <w:rPr>
            <w:noProof/>
            <w:webHidden/>
          </w:rPr>
          <w:t>15</w:t>
        </w:r>
        <w:r w:rsidRPr="00831C7B">
          <w:rPr>
            <w:noProof/>
            <w:webHidden/>
          </w:rPr>
          <w:fldChar w:fldCharType="end"/>
        </w:r>
      </w:hyperlink>
    </w:p>
    <w:p w14:paraId="4746DEA1" w14:textId="26854D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FC6EE1">
          <w:rPr>
            <w:noProof/>
            <w:webHidden/>
          </w:rPr>
          <w:t>16</w:t>
        </w:r>
        <w:r w:rsidRPr="00831C7B">
          <w:rPr>
            <w:noProof/>
            <w:webHidden/>
          </w:rPr>
          <w:fldChar w:fldCharType="end"/>
        </w:r>
      </w:hyperlink>
    </w:p>
    <w:p w14:paraId="04D795B1" w14:textId="258835E4"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FC6EE1">
          <w:rPr>
            <w:noProof/>
            <w:webHidden/>
          </w:rPr>
          <w:t>17</w:t>
        </w:r>
        <w:r w:rsidRPr="00831C7B">
          <w:rPr>
            <w:noProof/>
            <w:webHidden/>
          </w:rPr>
          <w:fldChar w:fldCharType="end"/>
        </w:r>
      </w:hyperlink>
    </w:p>
    <w:p w14:paraId="5D965A8D" w14:textId="3F342C1B"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FC6EE1">
          <w:rPr>
            <w:noProof/>
            <w:webHidden/>
          </w:rPr>
          <w:t>19</w:t>
        </w:r>
        <w:r w:rsidRPr="00831C7B">
          <w:rPr>
            <w:noProof/>
            <w:webHidden/>
          </w:rPr>
          <w:fldChar w:fldCharType="end"/>
        </w:r>
      </w:hyperlink>
    </w:p>
    <w:p w14:paraId="6C1CB65A" w14:textId="47E6ACF3"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FC6EE1">
          <w:rPr>
            <w:noProof/>
            <w:webHidden/>
          </w:rPr>
          <w:t>20</w:t>
        </w:r>
        <w:r w:rsidRPr="00831C7B">
          <w:rPr>
            <w:noProof/>
            <w:webHidden/>
          </w:rPr>
          <w:fldChar w:fldCharType="end"/>
        </w:r>
      </w:hyperlink>
    </w:p>
    <w:p w14:paraId="248C8073" w14:textId="4B0BF2A3"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FC6EE1">
          <w:rPr>
            <w:noProof/>
            <w:webHidden/>
          </w:rPr>
          <w:t>21</w:t>
        </w:r>
        <w:r w:rsidRPr="00831C7B">
          <w:rPr>
            <w:noProof/>
            <w:webHidden/>
          </w:rPr>
          <w:fldChar w:fldCharType="end"/>
        </w:r>
      </w:hyperlink>
    </w:p>
    <w:p w14:paraId="3D288907" w14:textId="6AE224F0"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FC6EE1">
          <w:rPr>
            <w:noProof/>
            <w:webHidden/>
          </w:rPr>
          <w:t>22</w:t>
        </w:r>
        <w:r w:rsidRPr="00831C7B">
          <w:rPr>
            <w:noProof/>
            <w:webHidden/>
          </w:rPr>
          <w:fldChar w:fldCharType="end"/>
        </w:r>
      </w:hyperlink>
    </w:p>
    <w:p w14:paraId="571DB5CC" w14:textId="00B0089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FC6EE1">
          <w:rPr>
            <w:noProof/>
            <w:webHidden/>
          </w:rPr>
          <w:t>22</w:t>
        </w:r>
        <w:r w:rsidRPr="00831C7B">
          <w:rPr>
            <w:noProof/>
            <w:webHidden/>
          </w:rPr>
          <w:fldChar w:fldCharType="end"/>
        </w:r>
      </w:hyperlink>
    </w:p>
    <w:p w14:paraId="29D42E4C" w14:textId="1FCC1102"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FC6EE1">
          <w:rPr>
            <w:noProof/>
            <w:webHidden/>
          </w:rPr>
          <w:t>23</w:t>
        </w:r>
        <w:r w:rsidRPr="00831C7B">
          <w:rPr>
            <w:noProof/>
            <w:webHidden/>
          </w:rPr>
          <w:fldChar w:fldCharType="end"/>
        </w:r>
      </w:hyperlink>
    </w:p>
    <w:p w14:paraId="4C00F59F" w14:textId="7C4771EE"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FC6EE1">
          <w:rPr>
            <w:noProof/>
            <w:webHidden/>
          </w:rPr>
          <w:t>24</w:t>
        </w:r>
        <w:r w:rsidRPr="00831C7B">
          <w:rPr>
            <w:noProof/>
            <w:webHidden/>
          </w:rPr>
          <w:fldChar w:fldCharType="end"/>
        </w:r>
      </w:hyperlink>
    </w:p>
    <w:p w14:paraId="5BDBB0B3" w14:textId="5BEAC42D"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FC6EE1">
          <w:rPr>
            <w:noProof/>
            <w:webHidden/>
          </w:rPr>
          <w:t>25</w:t>
        </w:r>
        <w:r w:rsidRPr="00831C7B">
          <w:rPr>
            <w:noProof/>
            <w:webHidden/>
          </w:rPr>
          <w:fldChar w:fldCharType="end"/>
        </w:r>
      </w:hyperlink>
    </w:p>
    <w:p w14:paraId="16169800" w14:textId="5874DC5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FC6EE1">
          <w:rPr>
            <w:noProof/>
            <w:webHidden/>
          </w:rPr>
          <w:t>26</w:t>
        </w:r>
        <w:r w:rsidRPr="00831C7B">
          <w:rPr>
            <w:noProof/>
            <w:webHidden/>
          </w:rPr>
          <w:fldChar w:fldCharType="end"/>
        </w:r>
      </w:hyperlink>
    </w:p>
    <w:p w14:paraId="7BD1EAB9" w14:textId="1637032E"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FC6EE1">
          <w:rPr>
            <w:noProof/>
            <w:webHidden/>
          </w:rPr>
          <w:t>28</w:t>
        </w:r>
        <w:r w:rsidRPr="00831C7B">
          <w:rPr>
            <w:noProof/>
            <w:webHidden/>
          </w:rPr>
          <w:fldChar w:fldCharType="end"/>
        </w:r>
      </w:hyperlink>
    </w:p>
    <w:p w14:paraId="3F26BA49" w14:textId="5781A6F2"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FC6EE1">
          <w:rPr>
            <w:noProof/>
            <w:webHidden/>
          </w:rPr>
          <w:t>28</w:t>
        </w:r>
        <w:r w:rsidRPr="00831C7B">
          <w:rPr>
            <w:noProof/>
            <w:webHidden/>
          </w:rPr>
          <w:fldChar w:fldCharType="end"/>
        </w:r>
      </w:hyperlink>
    </w:p>
    <w:p w14:paraId="4BC55EC2" w14:textId="23EE6456"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FC6EE1">
          <w:rPr>
            <w:noProof/>
            <w:webHidden/>
          </w:rPr>
          <w:t>29</w:t>
        </w:r>
        <w:r w:rsidRPr="00831C7B">
          <w:rPr>
            <w:noProof/>
            <w:webHidden/>
          </w:rPr>
          <w:fldChar w:fldCharType="end"/>
        </w:r>
      </w:hyperlink>
    </w:p>
    <w:p w14:paraId="6DD102F4" w14:textId="671E81EB"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FC6EE1">
          <w:rPr>
            <w:noProof/>
            <w:webHidden/>
          </w:rPr>
          <w:t>29</w:t>
        </w:r>
        <w:r w:rsidRPr="00831C7B">
          <w:rPr>
            <w:noProof/>
            <w:webHidden/>
          </w:rPr>
          <w:fldChar w:fldCharType="end"/>
        </w:r>
      </w:hyperlink>
    </w:p>
    <w:p w14:paraId="066B399D" w14:textId="0B8C0998"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FC6EE1">
          <w:rPr>
            <w:noProof/>
            <w:webHidden/>
          </w:rPr>
          <w:t>30</w:t>
        </w:r>
        <w:r w:rsidRPr="00831C7B">
          <w:rPr>
            <w:noProof/>
            <w:webHidden/>
          </w:rPr>
          <w:fldChar w:fldCharType="end"/>
        </w:r>
      </w:hyperlink>
    </w:p>
    <w:p w14:paraId="5A8DEFF6" w14:textId="37193BFE"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FC6EE1">
          <w:rPr>
            <w:noProof/>
            <w:webHidden/>
          </w:rPr>
          <w:t>30</w:t>
        </w:r>
        <w:r w:rsidRPr="00831C7B">
          <w:rPr>
            <w:noProof/>
            <w:webHidden/>
          </w:rPr>
          <w:fldChar w:fldCharType="end"/>
        </w:r>
      </w:hyperlink>
    </w:p>
    <w:p w14:paraId="123B857D" w14:textId="1658B13C"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FC6EE1">
          <w:rPr>
            <w:noProof/>
            <w:webHidden/>
          </w:rPr>
          <w:t>31</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5093B" w14:textId="77777777" w:rsidR="003E3F25" w:rsidRPr="00121385" w:rsidRDefault="003E3F25" w:rsidP="00FA0330">
      <w:r w:rsidRPr="00121385">
        <w:separator/>
      </w:r>
    </w:p>
  </w:endnote>
  <w:endnote w:type="continuationSeparator" w:id="0">
    <w:p w14:paraId="472F371A" w14:textId="77777777" w:rsidR="003E3F25" w:rsidRPr="00121385" w:rsidRDefault="003E3F25" w:rsidP="00FA0330">
      <w:r w:rsidRPr="00121385">
        <w:continuationSeparator/>
      </w:r>
    </w:p>
  </w:endnote>
  <w:endnote w:type="continuationNotice" w:id="1">
    <w:p w14:paraId="32A211CF" w14:textId="77777777" w:rsidR="003E3F25" w:rsidRPr="00121385" w:rsidRDefault="003E3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C81D7" w14:textId="77777777" w:rsidR="003E3F25" w:rsidRPr="00121385" w:rsidRDefault="003E3F25" w:rsidP="00FA0330">
      <w:r w:rsidRPr="00121385">
        <w:separator/>
      </w:r>
    </w:p>
  </w:footnote>
  <w:footnote w:type="continuationSeparator" w:id="0">
    <w:p w14:paraId="4BFF3DD2" w14:textId="77777777" w:rsidR="003E3F25" w:rsidRPr="00121385" w:rsidRDefault="003E3F25" w:rsidP="00FA0330">
      <w:r w:rsidRPr="00121385">
        <w:continuationSeparator/>
      </w:r>
    </w:p>
  </w:footnote>
  <w:footnote w:type="continuationNotice" w:id="1">
    <w:p w14:paraId="2D8DC9BD" w14:textId="77777777" w:rsidR="003E3F25" w:rsidRPr="00121385" w:rsidRDefault="003E3F25"/>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1B34"/>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300"/>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320"/>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C7E8E"/>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303"/>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505F"/>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331"/>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2C7F"/>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3F25"/>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A80"/>
    <w:rsid w:val="00430D64"/>
    <w:rsid w:val="0043273F"/>
    <w:rsid w:val="0043297E"/>
    <w:rsid w:val="00432DFE"/>
    <w:rsid w:val="00432F51"/>
    <w:rsid w:val="00433019"/>
    <w:rsid w:val="0043322E"/>
    <w:rsid w:val="00433F90"/>
    <w:rsid w:val="00433FB3"/>
    <w:rsid w:val="00434024"/>
    <w:rsid w:val="00434427"/>
    <w:rsid w:val="00434435"/>
    <w:rsid w:val="004345A7"/>
    <w:rsid w:val="004346C1"/>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34"/>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1B2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4DE"/>
    <w:rsid w:val="00617716"/>
    <w:rsid w:val="0061779B"/>
    <w:rsid w:val="00620838"/>
    <w:rsid w:val="006224EB"/>
    <w:rsid w:val="00622BCE"/>
    <w:rsid w:val="00622E0D"/>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720D"/>
    <w:rsid w:val="00637C47"/>
    <w:rsid w:val="00637CFD"/>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ADD"/>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40F"/>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5A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285A"/>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266"/>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3AF"/>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BAA"/>
    <w:rsid w:val="00AD0FE8"/>
    <w:rsid w:val="00AD1714"/>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3A42"/>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4BC"/>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035"/>
    <w:rsid w:val="00B738C4"/>
    <w:rsid w:val="00B74084"/>
    <w:rsid w:val="00B7608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5A98"/>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1358"/>
    <w:rsid w:val="00DE2506"/>
    <w:rsid w:val="00DE388D"/>
    <w:rsid w:val="00DE3B12"/>
    <w:rsid w:val="00DE4335"/>
    <w:rsid w:val="00DE433A"/>
    <w:rsid w:val="00DE5632"/>
    <w:rsid w:val="00DE5DAD"/>
    <w:rsid w:val="00DE5DC1"/>
    <w:rsid w:val="00DE5EA4"/>
    <w:rsid w:val="00DE5EB9"/>
    <w:rsid w:val="00DE5F73"/>
    <w:rsid w:val="00DF12D9"/>
    <w:rsid w:val="00DF1776"/>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0D99"/>
    <w:rsid w:val="00F01AD8"/>
    <w:rsid w:val="00F01E2D"/>
    <w:rsid w:val="00F0282A"/>
    <w:rsid w:val="00F0372B"/>
    <w:rsid w:val="00F0649E"/>
    <w:rsid w:val="00F069B5"/>
    <w:rsid w:val="00F069DE"/>
    <w:rsid w:val="00F073B8"/>
    <w:rsid w:val="00F07C6D"/>
    <w:rsid w:val="00F0D18C"/>
    <w:rsid w:val="00F1023E"/>
    <w:rsid w:val="00F10E6F"/>
    <w:rsid w:val="00F115B2"/>
    <w:rsid w:val="00F12FF7"/>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4C27"/>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C6EE1"/>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3877"/>
    <w:rsid w:val="00FE447D"/>
    <w:rsid w:val="00FE5A50"/>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94629</Words>
  <Characters>53940</Characters>
  <Application>Microsoft Office Word</Application>
  <DocSecurity>0</DocSecurity>
  <Lines>449</Lines>
  <Paragraphs>296</Paragraphs>
  <ScaleCrop>false</ScaleCrop>
  <Company/>
  <LinksUpToDate>false</LinksUpToDate>
  <CharactersWithSpaces>148273</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2026-07-16T07:38:00Z</dcterms:created>
  <dcterms:modified xsi:type="dcterms:W3CDTF">2026-08-18T11:14:00Z</dcterms:modified>
</cp:coreProperties>
</file>