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B3664" w14:textId="77777777" w:rsidR="00151060" w:rsidRDefault="00151060" w:rsidP="00151060">
      <w:pPr>
        <w:ind w:left="6000"/>
        <w:jc w:val="right"/>
        <w:rPr>
          <w:caps/>
        </w:rPr>
      </w:pPr>
      <w:r>
        <w:rPr>
          <w:caps/>
        </w:rPr>
        <w:t>A</w:t>
      </w:r>
      <w:bookmarkStart w:id="0" w:name="_Ref103758771"/>
      <w:bookmarkEnd w:id="0"/>
      <w:r>
        <w:rPr>
          <w:caps/>
        </w:rPr>
        <w:t>pstiprināts</w:t>
      </w:r>
    </w:p>
    <w:p w14:paraId="2102634F" w14:textId="77777777" w:rsidR="00151060" w:rsidRDefault="00151060" w:rsidP="00151060">
      <w:pPr>
        <w:ind w:left="6000"/>
        <w:jc w:val="right"/>
        <w:rPr>
          <w:caps/>
        </w:rPr>
      </w:pPr>
      <w:r>
        <w:t>VSIA “Latvijas Valsts ceļi”</w:t>
      </w:r>
    </w:p>
    <w:p w14:paraId="73A8A463" w14:textId="77777777" w:rsidR="00151060" w:rsidRDefault="00151060" w:rsidP="00151060">
      <w:pPr>
        <w:ind w:left="6000"/>
        <w:jc w:val="right"/>
      </w:pPr>
      <w:r>
        <w:t>iepirkuma komisijas</w:t>
      </w:r>
    </w:p>
    <w:p w14:paraId="27B7703D" w14:textId="36C1760A" w:rsidR="00151060" w:rsidRPr="00BD47D2" w:rsidRDefault="00151060" w:rsidP="00151060">
      <w:pPr>
        <w:ind w:left="6000"/>
        <w:jc w:val="right"/>
      </w:pPr>
      <w:r w:rsidRPr="00AF094E">
        <w:t>202</w:t>
      </w:r>
      <w:r w:rsidR="004210F4">
        <w:t>6</w:t>
      </w:r>
      <w:r w:rsidRPr="00BD47D2">
        <w:t xml:space="preserve">. gada </w:t>
      </w:r>
      <w:r w:rsidR="00272F63" w:rsidRPr="006A6E98">
        <w:rPr>
          <w:color w:val="000000" w:themeColor="text1"/>
        </w:rPr>
        <w:t>2</w:t>
      </w:r>
      <w:r w:rsidR="00E06401">
        <w:rPr>
          <w:color w:val="000000" w:themeColor="text1"/>
        </w:rPr>
        <w:t>7</w:t>
      </w:r>
      <w:r w:rsidRPr="006A6E98">
        <w:t>. </w:t>
      </w:r>
      <w:r w:rsidR="00D10281" w:rsidRPr="006A6E98">
        <w:t>jū</w:t>
      </w:r>
      <w:r w:rsidR="00272F63" w:rsidRPr="006A6E98">
        <w:t>l</w:t>
      </w:r>
      <w:r w:rsidR="00D10281" w:rsidRPr="006A6E98">
        <w:t>ija</w:t>
      </w:r>
      <w:r w:rsidRPr="006A6E98">
        <w:t xml:space="preserve"> sēdē</w:t>
      </w:r>
    </w:p>
    <w:p w14:paraId="43599AD1" w14:textId="5FB3821C" w:rsidR="00151060" w:rsidRDefault="00151060" w:rsidP="00151060">
      <w:pPr>
        <w:ind w:left="6000"/>
        <w:jc w:val="right"/>
      </w:pPr>
      <w:r w:rsidRPr="00BD47D2">
        <w:t xml:space="preserve">Protokols Nr. </w:t>
      </w:r>
      <w:r w:rsidR="00272F63">
        <w:rPr>
          <w:color w:val="000000" w:themeColor="text1"/>
        </w:rPr>
        <w:t>2</w:t>
      </w:r>
    </w:p>
    <w:p w14:paraId="15EDF601" w14:textId="77777777" w:rsidR="00BA6512" w:rsidRDefault="00BA6512" w:rsidP="00C00D3B">
      <w:pPr>
        <w:rPr>
          <w:b/>
          <w:smallCaps/>
          <w:szCs w:val="24"/>
        </w:rPr>
      </w:pPr>
    </w:p>
    <w:p w14:paraId="65033ECE" w14:textId="2BE9097F" w:rsidR="00BA6512" w:rsidRPr="00B362C3" w:rsidRDefault="00BA6512" w:rsidP="00BA6512">
      <w:pPr>
        <w:jc w:val="center"/>
        <w:rPr>
          <w:b/>
          <w:smallCaps/>
          <w:szCs w:val="24"/>
        </w:rPr>
      </w:pPr>
      <w:r w:rsidRPr="00B362C3">
        <w:rPr>
          <w:b/>
          <w:smallCaps/>
          <w:szCs w:val="24"/>
        </w:rPr>
        <w:t xml:space="preserve">Iepirkuma </w:t>
      </w:r>
      <w:r w:rsidR="00E00003" w:rsidRPr="00E00003">
        <w:rPr>
          <w:b/>
          <w:bCs/>
          <w:smallCaps/>
          <w:szCs w:val="24"/>
        </w:rPr>
        <w:t>LVC 202</w:t>
      </w:r>
      <w:r w:rsidR="00272F63">
        <w:rPr>
          <w:b/>
          <w:bCs/>
          <w:smallCaps/>
          <w:szCs w:val="24"/>
        </w:rPr>
        <w:t>6/60/AC</w:t>
      </w:r>
      <w:r w:rsidR="00CE55E5">
        <w:rPr>
          <w:b/>
          <w:smallCaps/>
          <w:szCs w:val="24"/>
        </w:rPr>
        <w:t xml:space="preserve"> </w:t>
      </w:r>
      <w:r w:rsidR="00317F00">
        <w:rPr>
          <w:b/>
          <w:smallCaps/>
          <w:szCs w:val="24"/>
        </w:rPr>
        <w:t>nolikuma</w:t>
      </w:r>
    </w:p>
    <w:p w14:paraId="488D58C0" w14:textId="6A717D07" w:rsidR="00BA6512" w:rsidRDefault="00BA6512" w:rsidP="00BA6512">
      <w:pPr>
        <w:spacing w:before="120"/>
        <w:jc w:val="center"/>
        <w:rPr>
          <w:b/>
          <w:smallCaps/>
          <w:szCs w:val="24"/>
        </w:rPr>
      </w:pPr>
      <w:r w:rsidRPr="00B362C3">
        <w:rPr>
          <w:b/>
          <w:smallCaps/>
          <w:szCs w:val="24"/>
        </w:rPr>
        <w:t>grozījum</w:t>
      </w:r>
      <w:r w:rsidR="0099316D">
        <w:rPr>
          <w:b/>
          <w:smallCaps/>
          <w:szCs w:val="24"/>
        </w:rPr>
        <w:t>i</w:t>
      </w:r>
      <w:r w:rsidRPr="00B362C3">
        <w:rPr>
          <w:b/>
          <w:smallCaps/>
          <w:szCs w:val="24"/>
        </w:rPr>
        <w:t xml:space="preserve"> Nr. </w:t>
      </w:r>
      <w:r w:rsidR="00272F63">
        <w:rPr>
          <w:b/>
          <w:smallCaps/>
          <w:szCs w:val="24"/>
        </w:rPr>
        <w:t>1</w:t>
      </w:r>
    </w:p>
    <w:p w14:paraId="0070FE1E" w14:textId="77777777" w:rsidR="00471178" w:rsidRDefault="00471178" w:rsidP="00BA6512">
      <w:pPr>
        <w:spacing w:before="120"/>
        <w:jc w:val="center"/>
        <w:rPr>
          <w:b/>
          <w:smallCaps/>
          <w:szCs w:val="24"/>
        </w:rPr>
      </w:pPr>
    </w:p>
    <w:p w14:paraId="6C6F4CE2" w14:textId="77777777" w:rsidR="00B87A83" w:rsidRDefault="00B87A83" w:rsidP="00B87A83">
      <w:pPr>
        <w:pStyle w:val="Default"/>
        <w:tabs>
          <w:tab w:val="left" w:pos="851"/>
        </w:tabs>
        <w:spacing w:before="120" w:after="120"/>
        <w:ind w:left="360"/>
        <w:jc w:val="both"/>
      </w:pPr>
    </w:p>
    <w:p w14:paraId="4CBC4D20" w14:textId="3C21D354" w:rsidR="005343C4" w:rsidRDefault="00E06401" w:rsidP="00857C89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</w:pPr>
      <w:r>
        <w:t xml:space="preserve">Izteikt </w:t>
      </w:r>
      <w:r w:rsidR="005343C4">
        <w:t xml:space="preserve">Iepirkuma nolikuma </w:t>
      </w:r>
      <w:r w:rsidR="007A68D8">
        <w:t>3.nodaļas “Iepirkuma pr</w:t>
      </w:r>
      <w:r w:rsidR="0090774B">
        <w:t>i</w:t>
      </w:r>
      <w:r w:rsidR="007A68D8">
        <w:t>ekšmets</w:t>
      </w:r>
      <w:r w:rsidR="0090774B">
        <w:t xml:space="preserve">” </w:t>
      </w:r>
      <w:r w:rsidR="00F047E4">
        <w:t>3.1.punkta tabulu</w:t>
      </w:r>
      <w:r>
        <w:t xml:space="preserve"> </w:t>
      </w:r>
      <w:r w:rsidR="00A91100">
        <w:t>šādā</w:t>
      </w:r>
      <w:r w:rsidR="00F047E4">
        <w:t xml:space="preserve"> redakcijā:</w:t>
      </w:r>
    </w:p>
    <w:tbl>
      <w:tblPr>
        <w:tblW w:w="4782" w:type="pct"/>
        <w:tblInd w:w="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73"/>
        <w:gridCol w:w="1206"/>
        <w:gridCol w:w="995"/>
        <w:gridCol w:w="1373"/>
        <w:gridCol w:w="1619"/>
      </w:tblGrid>
      <w:tr w:rsidR="00375778" w:rsidRPr="00375778" w14:paraId="70CB4EAD" w14:textId="77777777" w:rsidTr="00A91100">
        <w:tc>
          <w:tcPr>
            <w:tcW w:w="2004" w:type="pct"/>
            <w:vAlign w:val="center"/>
          </w:tcPr>
          <w:p w14:paraId="5ACB1038" w14:textId="77777777" w:rsidR="00375778" w:rsidRPr="00375778" w:rsidRDefault="00375778" w:rsidP="00375778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375778">
              <w:rPr>
                <w:b/>
                <w:sz w:val="18"/>
                <w:szCs w:val="18"/>
              </w:rPr>
              <w:t>Būvobjekta nosaukums</w:t>
            </w:r>
          </w:p>
        </w:tc>
        <w:tc>
          <w:tcPr>
            <w:tcW w:w="696" w:type="pct"/>
            <w:vAlign w:val="center"/>
          </w:tcPr>
          <w:p w14:paraId="3B3A1946" w14:textId="77777777" w:rsidR="00375778" w:rsidRPr="00375778" w:rsidRDefault="00375778" w:rsidP="00375778">
            <w:pPr>
              <w:jc w:val="center"/>
              <w:rPr>
                <w:b/>
                <w:sz w:val="18"/>
                <w:szCs w:val="18"/>
              </w:rPr>
            </w:pPr>
            <w:r w:rsidRPr="00375778">
              <w:rPr>
                <w:b/>
                <w:sz w:val="18"/>
                <w:szCs w:val="18"/>
              </w:rPr>
              <w:t>Projektēšanas (Darba) uzsākšanas</w:t>
            </w:r>
          </w:p>
          <w:p w14:paraId="3EE85F9B" w14:textId="77777777" w:rsidR="00375778" w:rsidRPr="00375778" w:rsidRDefault="00375778" w:rsidP="00375778">
            <w:pPr>
              <w:jc w:val="center"/>
              <w:rPr>
                <w:b/>
                <w:sz w:val="18"/>
                <w:szCs w:val="18"/>
              </w:rPr>
            </w:pPr>
            <w:r w:rsidRPr="00375778">
              <w:rPr>
                <w:b/>
                <w:sz w:val="18"/>
                <w:szCs w:val="18"/>
              </w:rPr>
              <w:t>termiņš</w:t>
            </w:r>
          </w:p>
        </w:tc>
        <w:tc>
          <w:tcPr>
            <w:tcW w:w="1366" w:type="pct"/>
            <w:gridSpan w:val="2"/>
            <w:vAlign w:val="center"/>
          </w:tcPr>
          <w:p w14:paraId="73A89A97" w14:textId="77777777" w:rsidR="00375778" w:rsidRPr="00375778" w:rsidRDefault="00375778" w:rsidP="00375778">
            <w:pPr>
              <w:jc w:val="center"/>
              <w:rPr>
                <w:b/>
                <w:bCs/>
                <w:sz w:val="18"/>
                <w:szCs w:val="18"/>
              </w:rPr>
            </w:pPr>
            <w:r w:rsidRPr="00375778">
              <w:rPr>
                <w:b/>
                <w:bCs/>
                <w:sz w:val="18"/>
                <w:szCs w:val="18"/>
              </w:rPr>
              <w:t xml:space="preserve">Projektēšanas (Darba) nodošanas termiņš kalendāra dienās </w:t>
            </w:r>
          </w:p>
        </w:tc>
        <w:tc>
          <w:tcPr>
            <w:tcW w:w="934" w:type="pct"/>
            <w:vAlign w:val="center"/>
          </w:tcPr>
          <w:p w14:paraId="263F9888" w14:textId="77777777" w:rsidR="00375778" w:rsidRPr="00375778" w:rsidRDefault="00375778" w:rsidP="00375778">
            <w:pPr>
              <w:jc w:val="center"/>
              <w:rPr>
                <w:b/>
                <w:bCs/>
                <w:sz w:val="18"/>
                <w:szCs w:val="18"/>
              </w:rPr>
            </w:pPr>
            <w:r w:rsidRPr="00375778">
              <w:rPr>
                <w:b/>
                <w:bCs/>
                <w:sz w:val="18"/>
                <w:szCs w:val="18"/>
              </w:rPr>
              <w:t>Autoruzraudzības izpildes termiņš</w:t>
            </w:r>
          </w:p>
        </w:tc>
      </w:tr>
      <w:tr w:rsidR="00375778" w:rsidRPr="00375778" w14:paraId="0847510F" w14:textId="77777777" w:rsidTr="00A91100">
        <w:trPr>
          <w:trHeight w:val="1235"/>
        </w:trPr>
        <w:tc>
          <w:tcPr>
            <w:tcW w:w="2004" w:type="pct"/>
            <w:vAlign w:val="center"/>
          </w:tcPr>
          <w:p w14:paraId="429648AB" w14:textId="77777777" w:rsidR="00375778" w:rsidRPr="00375778" w:rsidRDefault="00375778" w:rsidP="00375778">
            <w:pPr>
              <w:jc w:val="center"/>
              <w:rPr>
                <w:i/>
                <w:sz w:val="18"/>
                <w:szCs w:val="18"/>
              </w:rPr>
            </w:pPr>
            <w:r w:rsidRPr="00375778">
              <w:rPr>
                <w:i/>
                <w:sz w:val="18"/>
                <w:szCs w:val="18"/>
              </w:rPr>
              <w:t xml:space="preserve">Valsts galvenā autoceļa </w:t>
            </w:r>
          </w:p>
          <w:p w14:paraId="1A6EB1D9" w14:textId="77777777" w:rsidR="00375778" w:rsidRPr="00375778" w:rsidRDefault="00375778" w:rsidP="00375778">
            <w:pPr>
              <w:jc w:val="center"/>
              <w:rPr>
                <w:i/>
                <w:sz w:val="18"/>
                <w:szCs w:val="18"/>
              </w:rPr>
            </w:pPr>
            <w:r w:rsidRPr="00375778">
              <w:rPr>
                <w:b/>
                <w:bCs/>
                <w:i/>
                <w:sz w:val="18"/>
                <w:szCs w:val="18"/>
              </w:rPr>
              <w:t>A4 Rīgas apvedceļš (Baltezers – Saulkalne)</w:t>
            </w:r>
            <w:r w:rsidRPr="00375778">
              <w:rPr>
                <w:i/>
                <w:sz w:val="18"/>
                <w:szCs w:val="18"/>
              </w:rPr>
              <w:t xml:space="preserve"> pārbūves par ātrgaitas autoceļu posmā no autoceļa A2 līdz autoceļam A6 būvprojekta izstrāde un autoruzraudzība</w:t>
            </w:r>
          </w:p>
        </w:tc>
        <w:tc>
          <w:tcPr>
            <w:tcW w:w="696" w:type="pct"/>
            <w:vAlign w:val="center"/>
          </w:tcPr>
          <w:p w14:paraId="23A990A0" w14:textId="77777777" w:rsidR="00375778" w:rsidRPr="00375778" w:rsidRDefault="00375778" w:rsidP="00375778">
            <w:pPr>
              <w:jc w:val="center"/>
              <w:rPr>
                <w:i/>
                <w:sz w:val="18"/>
                <w:szCs w:val="18"/>
              </w:rPr>
            </w:pPr>
            <w:r w:rsidRPr="00375778">
              <w:rPr>
                <w:i/>
                <w:sz w:val="18"/>
                <w:szCs w:val="18"/>
              </w:rPr>
              <w:t>No līguma noslēgšanas dienas</w:t>
            </w:r>
          </w:p>
        </w:tc>
        <w:tc>
          <w:tcPr>
            <w:tcW w:w="574" w:type="pct"/>
            <w:vAlign w:val="center"/>
          </w:tcPr>
          <w:p w14:paraId="3B1E05D8" w14:textId="77777777" w:rsidR="00375778" w:rsidRPr="00375778" w:rsidRDefault="00375778" w:rsidP="00375778">
            <w:pPr>
              <w:rPr>
                <w:i/>
                <w:sz w:val="18"/>
                <w:szCs w:val="18"/>
              </w:rPr>
            </w:pPr>
            <w:r w:rsidRPr="00375778">
              <w:rPr>
                <w:i/>
                <w:sz w:val="18"/>
                <w:szCs w:val="18"/>
              </w:rPr>
              <w:t xml:space="preserve">Plānotais termiņš – </w:t>
            </w:r>
            <w:r w:rsidRPr="00375778">
              <w:rPr>
                <w:b/>
                <w:bCs/>
                <w:i/>
                <w:sz w:val="18"/>
                <w:szCs w:val="18"/>
              </w:rPr>
              <w:t>730 dienas</w:t>
            </w:r>
            <w:r w:rsidRPr="00375778">
              <w:rPr>
                <w:i/>
                <w:sz w:val="18"/>
                <w:szCs w:val="18"/>
              </w:rPr>
              <w:t xml:space="preserve"> </w:t>
            </w:r>
          </w:p>
        </w:tc>
        <w:tc>
          <w:tcPr>
            <w:tcW w:w="792" w:type="pct"/>
            <w:vAlign w:val="center"/>
          </w:tcPr>
          <w:p w14:paraId="09D30065" w14:textId="77777777" w:rsidR="00375778" w:rsidRPr="00375778" w:rsidRDefault="00375778" w:rsidP="00375778">
            <w:pPr>
              <w:rPr>
                <w:i/>
                <w:sz w:val="18"/>
                <w:szCs w:val="18"/>
              </w:rPr>
            </w:pPr>
            <w:r w:rsidRPr="00375778">
              <w:rPr>
                <w:i/>
                <w:sz w:val="18"/>
                <w:szCs w:val="18"/>
              </w:rPr>
              <w:t xml:space="preserve">Maksimālais termiņš – </w:t>
            </w:r>
          </w:p>
          <w:p w14:paraId="149BF5EA" w14:textId="36927AC5" w:rsidR="00375778" w:rsidRPr="00E06401" w:rsidRDefault="00375778" w:rsidP="00375778">
            <w:pPr>
              <w:rPr>
                <w:b/>
                <w:bCs/>
                <w:i/>
                <w:sz w:val="18"/>
                <w:szCs w:val="18"/>
              </w:rPr>
            </w:pPr>
            <w:r w:rsidRPr="00375778">
              <w:rPr>
                <w:b/>
                <w:bCs/>
                <w:i/>
                <w:sz w:val="18"/>
                <w:szCs w:val="18"/>
              </w:rPr>
              <w:t xml:space="preserve">803 </w:t>
            </w:r>
            <w:r w:rsidR="00E06401" w:rsidRPr="00B866C6">
              <w:rPr>
                <w:b/>
                <w:bCs/>
                <w:i/>
                <w:sz w:val="18"/>
                <w:szCs w:val="18"/>
              </w:rPr>
              <w:t>dienas</w:t>
            </w:r>
            <w:r w:rsidR="00E06401" w:rsidRPr="00B866C6">
              <w:rPr>
                <w:rStyle w:val="Vresatsauce"/>
                <w:b/>
                <w:bCs/>
                <w:i/>
                <w:sz w:val="18"/>
                <w:szCs w:val="18"/>
              </w:rPr>
              <w:footnoteReference w:id="2"/>
            </w:r>
            <w:r w:rsidR="00E06401" w:rsidRPr="00B866C6">
              <w:rPr>
                <w:b/>
                <w:bCs/>
                <w:i/>
                <w:sz w:val="18"/>
                <w:szCs w:val="18"/>
              </w:rPr>
              <w:t xml:space="preserve">, </w:t>
            </w:r>
            <w:r w:rsidRPr="00375778">
              <w:rPr>
                <w:b/>
                <w:bCs/>
                <w:i/>
                <w:sz w:val="18"/>
                <w:szCs w:val="18"/>
              </w:rPr>
              <w:t>dienas</w:t>
            </w:r>
            <w:r w:rsidRPr="00E80233">
              <w:rPr>
                <w:i/>
                <w:strike/>
                <w:color w:val="EE0000"/>
                <w:sz w:val="18"/>
                <w:szCs w:val="18"/>
              </w:rPr>
              <w:t xml:space="preserve"> </w:t>
            </w:r>
          </w:p>
          <w:p w14:paraId="3E35DA2A" w14:textId="46BE5498" w:rsidR="00375778" w:rsidRPr="00375778" w:rsidRDefault="00375778" w:rsidP="00375778">
            <w:pPr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934" w:type="pct"/>
          </w:tcPr>
          <w:p w14:paraId="32FF5407" w14:textId="77777777" w:rsidR="00375778" w:rsidRPr="00375778" w:rsidRDefault="00375778" w:rsidP="00375778">
            <w:pPr>
              <w:rPr>
                <w:i/>
                <w:color w:val="FF0000"/>
                <w:sz w:val="18"/>
                <w:szCs w:val="18"/>
              </w:rPr>
            </w:pPr>
            <w:r w:rsidRPr="00375778">
              <w:rPr>
                <w:i/>
                <w:sz w:val="18"/>
                <w:szCs w:val="18"/>
              </w:rPr>
              <w:t>Būvdarbu līguma izpildes laiks, uzsākšana – ne vēlāk kā 2 gadu laikā no atzīmes būvatļaujā par projektēšanas nosacījumu izpildi izdarīšanas dienas.</w:t>
            </w:r>
          </w:p>
        </w:tc>
      </w:tr>
    </w:tbl>
    <w:p w14:paraId="1D437E45" w14:textId="77777777" w:rsidR="00FD1028" w:rsidRDefault="00E06401" w:rsidP="00857C89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</w:pPr>
      <w:r>
        <w:t xml:space="preserve">Izteikt Iepirkuma nolikuma </w:t>
      </w:r>
      <w:r w:rsidR="00FD1028">
        <w:t>21.nodaļas “Lēmuma pieņemšana, paziņošana un līguma slēgšana” 21.10.punkta 21.10.2.apakšpunktu šādā redakcijā:</w:t>
      </w:r>
    </w:p>
    <w:p w14:paraId="00CC7044" w14:textId="1AE0D100" w:rsidR="00E06401" w:rsidRDefault="00FD1028" w:rsidP="00FD1028">
      <w:pPr>
        <w:pStyle w:val="Default"/>
        <w:tabs>
          <w:tab w:val="left" w:pos="851"/>
        </w:tabs>
        <w:spacing w:before="120" w:after="120"/>
        <w:ind w:left="720"/>
        <w:jc w:val="both"/>
      </w:pPr>
      <w:r>
        <w:t>“</w:t>
      </w:r>
      <w:r w:rsidRPr="00FD1028">
        <w:rPr>
          <w:i/>
          <w:iCs/>
        </w:rPr>
        <w:t xml:space="preserve">21.10.2. jāparaksta un </w:t>
      </w:r>
      <w:r w:rsidRPr="00FD1028">
        <w:rPr>
          <w:i/>
          <w:iCs/>
          <w:color w:val="auto"/>
          <w:lang w:eastAsia="en-US"/>
        </w:rPr>
        <w:t xml:space="preserve">jāiesniedz Pasūtītājam Projektēšanas līgums </w:t>
      </w:r>
      <w:r w:rsidRPr="00FD1028">
        <w:rPr>
          <w:bCs/>
          <w:i/>
          <w:iCs/>
          <w:color w:val="auto"/>
          <w:lang w:eastAsia="en-US"/>
        </w:rPr>
        <w:t xml:space="preserve">7 (septiņu) darbdienu laikā no brīža, kad Pretendents ir saņēmis Pasūtītāja uzaicinājumu parakstīt Projektēšanas līgumu. </w:t>
      </w:r>
      <w:r w:rsidRPr="00FD1028">
        <w:rPr>
          <w:bCs/>
          <w:i/>
          <w:iCs/>
          <w:color w:val="EE0000"/>
          <w:lang w:eastAsia="en-US"/>
        </w:rPr>
        <w:t>Ja līguma parakstīšanas brīdī, ņemot vērā</w:t>
      </w:r>
      <w:r w:rsidR="00E06401" w:rsidRPr="00FD1028">
        <w:rPr>
          <w:i/>
          <w:iCs/>
          <w:color w:val="EE0000"/>
        </w:rPr>
        <w:t xml:space="preserve"> </w:t>
      </w:r>
      <w:r w:rsidRPr="00FD1028">
        <w:rPr>
          <w:bCs/>
          <w:i/>
          <w:iCs/>
          <w:color w:val="EE0000"/>
          <w:lang w:eastAsia="en-US"/>
        </w:rPr>
        <w:t>līguma 8.2.punkta 8.2.3.apakšpunkta noteikumus, faktiskais Darba izpildes termiņš ir īsāks par 30</w:t>
      </w:r>
      <w:r>
        <w:rPr>
          <w:bCs/>
          <w:i/>
          <w:iCs/>
          <w:color w:val="EE0000"/>
          <w:lang w:eastAsia="en-US"/>
        </w:rPr>
        <w:t> </w:t>
      </w:r>
      <w:r w:rsidRPr="00FD1028">
        <w:rPr>
          <w:bCs/>
          <w:i/>
          <w:iCs/>
          <w:color w:val="EE0000"/>
          <w:lang w:eastAsia="en-US"/>
        </w:rPr>
        <w:t>(trīsdesmit) kalendārajām dienām nekā Pretendenta piedāvātais Darba izpildes dienu skaits, Pretendentam ir tiesības atteikties no līguma parakstīšanas</w:t>
      </w:r>
      <w:r w:rsidRPr="00FD1028">
        <w:rPr>
          <w:bCs/>
          <w:color w:val="auto"/>
          <w:lang w:eastAsia="en-US"/>
        </w:rPr>
        <w:t>.”</w:t>
      </w:r>
    </w:p>
    <w:p w14:paraId="70282FC9" w14:textId="189E0257" w:rsidR="00857C89" w:rsidRDefault="00857C89" w:rsidP="00857C89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</w:pPr>
      <w:r w:rsidRPr="007C564C">
        <w:t>Izteikt</w:t>
      </w:r>
      <w:r>
        <w:t xml:space="preserve"> Iepirkuma nolikuma 5.pielikuma “PROJEKTĒŠANAS LĪGUMA PROJEKTS (I)” 8.nodaļas “Termiņi”</w:t>
      </w:r>
      <w:r w:rsidR="00E06401">
        <w:t xml:space="preserve"> 8.2.punkta </w:t>
      </w:r>
      <w:r>
        <w:t>8.2.3.apakšpunktu šādā redakcijā:</w:t>
      </w:r>
    </w:p>
    <w:p w14:paraId="50BE3272" w14:textId="29FDF6C3" w:rsidR="00857C89" w:rsidRPr="00F53855" w:rsidRDefault="00857C89" w:rsidP="00857C89">
      <w:pPr>
        <w:pStyle w:val="Default"/>
        <w:tabs>
          <w:tab w:val="left" w:pos="851"/>
        </w:tabs>
        <w:spacing w:before="120" w:after="120"/>
        <w:ind w:left="720"/>
        <w:jc w:val="both"/>
        <w:rPr>
          <w:rFonts w:eastAsia="Calibri"/>
          <w:bCs/>
          <w:color w:val="auto"/>
          <w:lang w:eastAsia="en-US"/>
        </w:rPr>
      </w:pPr>
      <w:r>
        <w:rPr>
          <w:rFonts w:eastAsia="Calibri"/>
          <w:b/>
          <w:color w:val="auto"/>
          <w:lang w:eastAsia="en-US"/>
        </w:rPr>
        <w:t>“</w:t>
      </w:r>
      <w:r w:rsidRPr="004705FA">
        <w:rPr>
          <w:rFonts w:eastAsia="Calibri"/>
          <w:bCs/>
          <w:i/>
          <w:iCs/>
          <w:color w:val="auto"/>
          <w:lang w:eastAsia="en-US"/>
        </w:rPr>
        <w:t>8.2.3.</w:t>
      </w:r>
      <w:r w:rsidRPr="004705FA">
        <w:rPr>
          <w:rFonts w:eastAsia="Calibri"/>
          <w:b/>
          <w:i/>
          <w:iCs/>
          <w:color w:val="auto"/>
          <w:lang w:eastAsia="en-US"/>
        </w:rPr>
        <w:t> </w:t>
      </w:r>
      <w:r w:rsidRPr="004705FA">
        <w:rPr>
          <w:i/>
          <w:iCs/>
          <w:color w:val="auto"/>
          <w:lang w:eastAsia="en-US"/>
        </w:rPr>
        <w:t>Darbu (būvprojektu) - ___________(_____) dienu laikā no līguma spēkā stāšanās dienas</w:t>
      </w:r>
      <w:r w:rsidR="005469FA">
        <w:rPr>
          <w:i/>
          <w:iCs/>
          <w:color w:val="auto"/>
          <w:lang w:eastAsia="en-US"/>
        </w:rPr>
        <w:t xml:space="preserve"> </w:t>
      </w:r>
      <w:r w:rsidR="005469FA" w:rsidRPr="005469FA">
        <w:rPr>
          <w:i/>
          <w:iCs/>
          <w:color w:val="EE0000"/>
          <w:lang w:eastAsia="en-US"/>
        </w:rPr>
        <w:t>vai</w:t>
      </w:r>
      <w:r w:rsidR="005469FA">
        <w:rPr>
          <w:i/>
          <w:iCs/>
          <w:color w:val="auto"/>
          <w:lang w:eastAsia="en-US"/>
        </w:rPr>
        <w:t xml:space="preserve"> </w:t>
      </w:r>
      <w:r w:rsidRPr="005469FA">
        <w:rPr>
          <w:i/>
          <w:iCs/>
          <w:color w:val="EE0000"/>
          <w:lang w:eastAsia="en-US"/>
        </w:rPr>
        <w:t>ne vēlāk kā 2029.gada 3</w:t>
      </w:r>
      <w:r w:rsidR="00B474A7" w:rsidRPr="005469FA">
        <w:rPr>
          <w:i/>
          <w:iCs/>
          <w:color w:val="EE0000"/>
          <w:lang w:eastAsia="en-US"/>
        </w:rPr>
        <w:t>0</w:t>
      </w:r>
      <w:r w:rsidRPr="005469FA">
        <w:rPr>
          <w:i/>
          <w:iCs/>
          <w:color w:val="EE0000"/>
          <w:lang w:eastAsia="en-US"/>
        </w:rPr>
        <w:t>.</w:t>
      </w:r>
      <w:r w:rsidR="009908C7" w:rsidRPr="005469FA">
        <w:rPr>
          <w:i/>
          <w:iCs/>
          <w:color w:val="EE0000"/>
          <w:lang w:eastAsia="en-US"/>
        </w:rPr>
        <w:t>septembris</w:t>
      </w:r>
      <w:r w:rsidR="005469FA" w:rsidRPr="005469FA">
        <w:rPr>
          <w:i/>
          <w:iCs/>
          <w:color w:val="EE0000"/>
          <w:lang w:eastAsia="en-US"/>
        </w:rPr>
        <w:t>, atkarībā no tā, kurš no termiņiem iestājas pirmais</w:t>
      </w:r>
      <w:r w:rsidRPr="005469FA">
        <w:rPr>
          <w:i/>
          <w:iCs/>
          <w:color w:val="EE0000"/>
          <w:lang w:eastAsia="en-US"/>
        </w:rPr>
        <w:t>.</w:t>
      </w:r>
      <w:r w:rsidRPr="00E83415">
        <w:rPr>
          <w:rFonts w:eastAsia="Calibri"/>
          <w:bCs/>
          <w:i/>
          <w:iCs/>
          <w:color w:val="auto"/>
          <w:lang w:eastAsia="en-US"/>
        </w:rPr>
        <w:t>”</w:t>
      </w:r>
    </w:p>
    <w:p w14:paraId="3BEFDE2F" w14:textId="0E045AB2" w:rsidR="008A502A" w:rsidRDefault="001A3FD7" w:rsidP="00A26B9B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</w:pPr>
      <w:r>
        <w:t>Izteikt Iepirkuma nolikuma 5.pielikuma “PROJEKTĒŠANAS LĪGUMA PROJEKTS</w:t>
      </w:r>
      <w:r w:rsidR="00E7614B">
        <w:t xml:space="preserve"> (I) 10.nodaļas “</w:t>
      </w:r>
      <w:r w:rsidR="00E95DC6">
        <w:t xml:space="preserve">Darba garantija” </w:t>
      </w:r>
      <w:r w:rsidR="003231D5">
        <w:t>10.3.punktu šādā redakcijā:</w:t>
      </w:r>
    </w:p>
    <w:p w14:paraId="2EF57B52" w14:textId="23D21451" w:rsidR="003231D5" w:rsidRDefault="003231D5" w:rsidP="003231D5">
      <w:pPr>
        <w:pStyle w:val="Default"/>
        <w:tabs>
          <w:tab w:val="left" w:pos="851"/>
        </w:tabs>
        <w:spacing w:before="120" w:after="120"/>
        <w:ind w:left="720"/>
        <w:jc w:val="both"/>
      </w:pPr>
      <w:r>
        <w:t>“</w:t>
      </w:r>
      <w:r w:rsidRPr="001E1E18">
        <w:rPr>
          <w:i/>
          <w:iCs/>
        </w:rPr>
        <w:t>10.3. </w:t>
      </w:r>
      <w:r w:rsidR="001E1E18" w:rsidRPr="001E1E18">
        <w:rPr>
          <w:i/>
          <w:iCs/>
          <w:color w:val="auto"/>
          <w:lang w:eastAsia="en-US"/>
        </w:rPr>
        <w:t xml:space="preserve">Ja Izpildītājs līgumā noteiktajā termiņā neveic prasītos labojumus, Pasūtītājam ir tiesības labošanu uzdot citai personai, un Izpildītājam ir jāsedz šo labojumu izmaksas. Labojumu veikšanas izmaksu segšanai Pasūtītājs ir tiesīgs izmantot </w:t>
      </w:r>
      <w:r w:rsidR="001E1E18" w:rsidRPr="000F3FE5">
        <w:rPr>
          <w:i/>
          <w:iCs/>
          <w:color w:val="auto"/>
          <w:lang w:eastAsia="en-US"/>
        </w:rPr>
        <w:t>garantijas laika garantiju</w:t>
      </w:r>
      <w:r w:rsidR="001E1E18" w:rsidRPr="001E1E18">
        <w:rPr>
          <w:i/>
          <w:iCs/>
          <w:color w:val="auto"/>
          <w:lang w:eastAsia="en-US"/>
        </w:rPr>
        <w:t>. Šīs Pasūtītāja tiesības neatbrīvo Izpildītāju no līgumā noteiktā līgumsoda</w:t>
      </w:r>
      <w:r w:rsidR="001E1E18">
        <w:rPr>
          <w:color w:val="auto"/>
          <w:lang w:eastAsia="en-US"/>
        </w:rPr>
        <w:t>”.</w:t>
      </w:r>
    </w:p>
    <w:p w14:paraId="067E2A05" w14:textId="23A2E9CB" w:rsidR="00A26B9B" w:rsidRDefault="00A26B9B" w:rsidP="00A26B9B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</w:pPr>
      <w:r w:rsidRPr="007C564C">
        <w:t>Izteikt</w:t>
      </w:r>
      <w:r>
        <w:t xml:space="preserve"> Iepirkuma nolikuma 5.pielikuma “PROJEKTĒŠANAS LĪGUMA PROJEKTS (I)” 11.nodaļas “Avansa un garantijas laika garantija” 11.2.apakšpunktu šādā redakcijā:</w:t>
      </w:r>
    </w:p>
    <w:p w14:paraId="311EA722" w14:textId="77777777" w:rsidR="00A26B9B" w:rsidRPr="004E03B8" w:rsidRDefault="00A26B9B" w:rsidP="00A26B9B">
      <w:pPr>
        <w:pStyle w:val="Default"/>
        <w:tabs>
          <w:tab w:val="left" w:pos="851"/>
        </w:tabs>
        <w:spacing w:before="120" w:after="120"/>
        <w:ind w:left="720"/>
        <w:jc w:val="both"/>
        <w:rPr>
          <w:rFonts w:eastAsia="Calibri"/>
          <w:bCs/>
          <w:color w:val="auto"/>
          <w:lang w:eastAsia="en-US"/>
        </w:rPr>
      </w:pPr>
      <w:r>
        <w:rPr>
          <w:rFonts w:eastAsia="Calibri"/>
          <w:b/>
          <w:color w:val="auto"/>
          <w:lang w:eastAsia="en-US"/>
        </w:rPr>
        <w:lastRenderedPageBreak/>
        <w:t>“</w:t>
      </w:r>
      <w:r>
        <w:rPr>
          <w:rFonts w:eastAsia="Calibri"/>
          <w:bCs/>
          <w:i/>
          <w:iCs/>
          <w:color w:val="auto"/>
          <w:lang w:eastAsia="en-US"/>
        </w:rPr>
        <w:t>11.2</w:t>
      </w:r>
      <w:r w:rsidRPr="004E03B8">
        <w:rPr>
          <w:rFonts w:eastAsia="Calibri"/>
          <w:bCs/>
          <w:i/>
          <w:iCs/>
          <w:color w:val="auto"/>
          <w:lang w:eastAsia="en-US"/>
        </w:rPr>
        <w:t>.</w:t>
      </w:r>
      <w:r w:rsidRPr="004E03B8">
        <w:rPr>
          <w:rFonts w:eastAsia="Calibri"/>
          <w:b/>
          <w:i/>
          <w:iCs/>
          <w:color w:val="auto"/>
          <w:lang w:eastAsia="en-US"/>
        </w:rPr>
        <w:t> </w:t>
      </w:r>
      <w:r w:rsidRPr="00200455">
        <w:rPr>
          <w:i/>
          <w:color w:val="EE0000"/>
          <w:lang w:eastAsia="en-US"/>
        </w:rPr>
        <w:t>Izpildītājs iesniedz garantijas laika garantiju Pasūtītājam elektroniski, izmantojot drošu elektronisku parakstu, vai iesniedz Pasūtītājam Emīlijas Benjamiņas ielā 3, Rīgā</w:t>
      </w:r>
      <w:r w:rsidRPr="00200455">
        <w:rPr>
          <w:rFonts w:eastAsia="Calibri"/>
          <w:bCs/>
          <w:i/>
          <w:color w:val="EE0000"/>
          <w:lang w:eastAsia="en-US"/>
        </w:rPr>
        <w:t>”.</w:t>
      </w:r>
    </w:p>
    <w:p w14:paraId="00C4CF62" w14:textId="77777777" w:rsidR="00A26B9B" w:rsidRDefault="00A26B9B" w:rsidP="00A26B9B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</w:pPr>
      <w:r w:rsidRPr="007C564C">
        <w:t>Izteikt</w:t>
      </w:r>
      <w:r>
        <w:t xml:space="preserve"> Iepirkuma nolikuma 5.pielikuma “PROJEKTĒŠANAS LĪGUMA PROJEKTS (I)” 11.nodaļas “Avansa un garantijas laika garantija” 11.5.5.apakšpunktu šādā redakcijā:</w:t>
      </w:r>
    </w:p>
    <w:p w14:paraId="19548718" w14:textId="77777777" w:rsidR="00A26B9B" w:rsidRPr="004E03B8" w:rsidRDefault="00A26B9B" w:rsidP="00A26B9B">
      <w:pPr>
        <w:pStyle w:val="Default"/>
        <w:tabs>
          <w:tab w:val="left" w:pos="851"/>
        </w:tabs>
        <w:spacing w:before="120" w:after="120"/>
        <w:ind w:left="720"/>
        <w:jc w:val="both"/>
        <w:rPr>
          <w:rFonts w:eastAsia="Calibri"/>
          <w:bCs/>
          <w:color w:val="auto"/>
          <w:lang w:eastAsia="en-US"/>
        </w:rPr>
      </w:pPr>
      <w:r>
        <w:rPr>
          <w:rFonts w:eastAsia="Calibri"/>
          <w:b/>
          <w:color w:val="auto"/>
          <w:lang w:eastAsia="en-US"/>
        </w:rPr>
        <w:t>“</w:t>
      </w:r>
      <w:r>
        <w:rPr>
          <w:rFonts w:eastAsia="Calibri"/>
          <w:bCs/>
          <w:i/>
          <w:iCs/>
          <w:color w:val="auto"/>
          <w:lang w:eastAsia="en-US"/>
        </w:rPr>
        <w:t>11.5.5</w:t>
      </w:r>
      <w:r w:rsidRPr="004E03B8">
        <w:rPr>
          <w:rFonts w:eastAsia="Calibri"/>
          <w:bCs/>
          <w:i/>
          <w:iCs/>
          <w:color w:val="auto"/>
          <w:lang w:eastAsia="en-US"/>
        </w:rPr>
        <w:t>.</w:t>
      </w:r>
      <w:r w:rsidRPr="004E03B8">
        <w:rPr>
          <w:rFonts w:eastAsia="Calibri"/>
          <w:b/>
          <w:i/>
          <w:iCs/>
          <w:color w:val="auto"/>
          <w:lang w:eastAsia="en-US"/>
        </w:rPr>
        <w:t> </w:t>
      </w:r>
      <w:r w:rsidRPr="00D67578">
        <w:rPr>
          <w:i/>
          <w:iCs/>
          <w:lang w:eastAsia="en-US"/>
        </w:rPr>
        <w:t xml:space="preserve">garantijai jābūt spēkā no dienas, kad Izpildītājs iesniedz Pasūtītājam garantijas laika garantiju, </w:t>
      </w:r>
      <w:r w:rsidRPr="001E1E18">
        <w:rPr>
          <w:i/>
          <w:iCs/>
          <w:lang w:eastAsia="en-US"/>
        </w:rPr>
        <w:t>un tai jābūt spēkā  līdz līguma 10.1. punktā noteiktās Darba kvalitātes garantijas beigām</w:t>
      </w:r>
      <w:r w:rsidRPr="001E1E18">
        <w:rPr>
          <w:rFonts w:eastAsia="Calibri"/>
          <w:bCs/>
          <w:i/>
          <w:iCs/>
          <w:color w:val="auto"/>
          <w:lang w:eastAsia="en-US"/>
        </w:rPr>
        <w:t>”</w:t>
      </w:r>
      <w:r w:rsidRPr="004E03B8">
        <w:rPr>
          <w:rFonts w:eastAsia="Calibri"/>
          <w:bCs/>
          <w:i/>
          <w:iCs/>
          <w:color w:val="auto"/>
          <w:lang w:eastAsia="en-US"/>
        </w:rPr>
        <w:t>.</w:t>
      </w:r>
    </w:p>
    <w:p w14:paraId="421D55ED" w14:textId="67EB64BE" w:rsidR="004D4ED4" w:rsidRDefault="00A06405" w:rsidP="00995FDA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  <w:rPr>
          <w:rFonts w:eastAsia="Calibri"/>
          <w:bCs/>
          <w:color w:val="000000" w:themeColor="text1"/>
        </w:rPr>
      </w:pPr>
      <w:r>
        <w:t xml:space="preserve">Izteikt </w:t>
      </w:r>
      <w:r w:rsidRPr="00A06405">
        <w:t>Iepirkuma nolikuma</w:t>
      </w:r>
      <w:r w:rsidR="00054F75">
        <w:t xml:space="preserve"> </w:t>
      </w:r>
      <w:r w:rsidR="007466F6">
        <w:t>5.pielikuma “P</w:t>
      </w:r>
      <w:r w:rsidR="00046193">
        <w:t>ROJEKTĒŠANAS LĪGUMA PROJEKTS</w:t>
      </w:r>
      <w:r w:rsidR="00B002AE">
        <w:t xml:space="preserve"> (I)” </w:t>
      </w:r>
      <w:r w:rsidR="00C3295F">
        <w:t>1</w:t>
      </w:r>
      <w:r w:rsidR="0004388D">
        <w:t>2</w:t>
      </w:r>
      <w:r w:rsidR="00C3295F">
        <w:t>.nodaļas “</w:t>
      </w:r>
      <w:r w:rsidR="001D4EB6">
        <w:t>Maksājum</w:t>
      </w:r>
      <w:r w:rsidR="00875F7B">
        <w:t>a</w:t>
      </w:r>
      <w:r w:rsidR="001D4EB6">
        <w:t xml:space="preserve"> kārtība un dokumenti”</w:t>
      </w:r>
      <w:r w:rsidR="00875F7B">
        <w:t xml:space="preserve"> </w:t>
      </w:r>
      <w:r w:rsidR="007B3FE5" w:rsidRPr="00875F7B">
        <w:t>1</w:t>
      </w:r>
      <w:r w:rsidR="0004388D" w:rsidRPr="00875F7B">
        <w:t>2</w:t>
      </w:r>
      <w:r w:rsidR="007B3FE5" w:rsidRPr="00875F7B">
        <w:t>.1.</w:t>
      </w:r>
      <w:r w:rsidR="00D02E93" w:rsidRPr="00875F7B">
        <w:t>punktu</w:t>
      </w:r>
      <w:r w:rsidR="00D02E93" w:rsidRPr="00995FDA">
        <w:t xml:space="preserve"> šādā redakcijā:</w:t>
      </w:r>
    </w:p>
    <w:p w14:paraId="54E1FD11" w14:textId="15446865" w:rsidR="00F92146" w:rsidRDefault="007B3FE5" w:rsidP="007B3FE5">
      <w:pPr>
        <w:spacing w:after="160" w:line="259" w:lineRule="auto"/>
        <w:ind w:left="709"/>
        <w:jc w:val="both"/>
        <w:rPr>
          <w:rFonts w:eastAsia="Calibri"/>
          <w:i/>
          <w:iCs/>
          <w:szCs w:val="24"/>
        </w:rPr>
      </w:pPr>
      <w:r w:rsidRPr="00B738ED">
        <w:rPr>
          <w:rFonts w:eastAsia="Calibri"/>
          <w:bCs/>
          <w:i/>
          <w:iCs/>
          <w:szCs w:val="24"/>
        </w:rPr>
        <w:t>“1</w:t>
      </w:r>
      <w:r w:rsidR="00D505FE">
        <w:rPr>
          <w:rFonts w:eastAsia="Calibri"/>
          <w:bCs/>
          <w:i/>
          <w:iCs/>
          <w:szCs w:val="24"/>
        </w:rPr>
        <w:t>2</w:t>
      </w:r>
      <w:r w:rsidRPr="00B738ED">
        <w:rPr>
          <w:rFonts w:eastAsia="Calibri"/>
          <w:bCs/>
          <w:i/>
          <w:iCs/>
          <w:szCs w:val="24"/>
        </w:rPr>
        <w:t>.1</w:t>
      </w:r>
      <w:r w:rsidR="002C1C3E">
        <w:rPr>
          <w:rFonts w:eastAsia="Calibri"/>
          <w:bCs/>
          <w:i/>
          <w:iCs/>
          <w:szCs w:val="24"/>
        </w:rPr>
        <w:t>.</w:t>
      </w:r>
      <w:r w:rsidR="00B738ED" w:rsidRPr="00B738ED">
        <w:t xml:space="preserve"> </w:t>
      </w:r>
      <w:r w:rsidR="00B738ED" w:rsidRPr="002C1C3E">
        <w:rPr>
          <w:i/>
          <w:iCs/>
        </w:rPr>
        <w:t>Pasūtītājs samaksā Izpildītājam avansu ne vairāk kā 20 (divdesmit) % apmērā no līguma 3.2. punktā noteiktās  (sākotnējās) līgumcenas 20 (divdesmit) darbdienu laikā</w:t>
      </w:r>
      <w:r w:rsidR="001E2067" w:rsidRPr="002C1C3E">
        <w:rPr>
          <w:i/>
          <w:iCs/>
        </w:rPr>
        <w:t xml:space="preserve">, </w:t>
      </w:r>
      <w:r w:rsidR="00F06ECB" w:rsidRPr="002C1C3E">
        <w:rPr>
          <w:i/>
          <w:iCs/>
          <w:color w:val="EE0000"/>
        </w:rPr>
        <w:t>bet ne ātrāk kā 2027.gada 1.martā</w:t>
      </w:r>
      <w:r w:rsidR="00F06ECB" w:rsidRPr="002C1C3E">
        <w:rPr>
          <w:i/>
          <w:iCs/>
        </w:rPr>
        <w:t>, ja Izpildītājs iesniedz rēķinu un garantiju par avansa summu, un ja iesniegtā garantija atbilst līguma 11.1., 11.3. un 11.4. punktā noteiktajam. Izpildītājam ir tiesības atteikties no avansa saņemšanas</w:t>
      </w:r>
      <w:r w:rsidR="00F92146" w:rsidRPr="00B57B07">
        <w:rPr>
          <w:rFonts w:eastAsia="Calibri"/>
          <w:i/>
          <w:iCs/>
          <w:szCs w:val="24"/>
        </w:rPr>
        <w:t>.</w:t>
      </w:r>
      <w:r w:rsidR="00DD78EC" w:rsidRPr="00B57B07">
        <w:rPr>
          <w:rFonts w:eastAsia="Calibri"/>
          <w:i/>
          <w:iCs/>
          <w:szCs w:val="24"/>
        </w:rPr>
        <w:t>”</w:t>
      </w:r>
    </w:p>
    <w:p w14:paraId="1876C2DC" w14:textId="3A195677" w:rsidR="002D1558" w:rsidRDefault="002D1558" w:rsidP="002D1558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  <w:rPr>
          <w:rFonts w:eastAsia="Calibri"/>
          <w:bCs/>
          <w:color w:val="000000" w:themeColor="text1"/>
        </w:rPr>
      </w:pPr>
      <w:r>
        <w:t xml:space="preserve">Izteikt </w:t>
      </w:r>
      <w:r w:rsidRPr="00A06405">
        <w:t>Iepirkuma nolikuma</w:t>
      </w:r>
      <w:r>
        <w:t xml:space="preserve"> 5.pielikuma “PROJEKTĒŠANAS LĪGUMA PROJEKTS (I)” 12.nodaļas “Maksājuma kārtība un dokumenti” </w:t>
      </w:r>
      <w:r w:rsidRPr="00875F7B">
        <w:t>12.</w:t>
      </w:r>
      <w:r w:rsidR="009207EB">
        <w:t>3.2</w:t>
      </w:r>
      <w:r w:rsidRPr="00875F7B">
        <w:t>.</w:t>
      </w:r>
      <w:r w:rsidR="009207EB">
        <w:t>apakš</w:t>
      </w:r>
      <w:r w:rsidRPr="00875F7B">
        <w:t>punktu</w:t>
      </w:r>
      <w:r w:rsidRPr="00995FDA">
        <w:t xml:space="preserve"> šādā redakcijā:</w:t>
      </w:r>
    </w:p>
    <w:p w14:paraId="1F1E34FC" w14:textId="400984F9" w:rsidR="002D1558" w:rsidRDefault="002D1558" w:rsidP="002D1558">
      <w:pPr>
        <w:spacing w:after="160" w:line="259" w:lineRule="auto"/>
        <w:ind w:left="709"/>
        <w:jc w:val="both"/>
        <w:rPr>
          <w:rFonts w:eastAsia="Calibri"/>
          <w:i/>
          <w:iCs/>
          <w:szCs w:val="24"/>
        </w:rPr>
      </w:pPr>
      <w:r w:rsidRPr="00B738ED">
        <w:rPr>
          <w:rFonts w:eastAsia="Calibri"/>
          <w:bCs/>
          <w:i/>
          <w:iCs/>
          <w:szCs w:val="24"/>
        </w:rPr>
        <w:t>“1</w:t>
      </w:r>
      <w:r w:rsidR="009207EB">
        <w:rPr>
          <w:rFonts w:eastAsia="Calibri"/>
          <w:bCs/>
          <w:i/>
          <w:iCs/>
          <w:szCs w:val="24"/>
        </w:rPr>
        <w:t>2.3.2</w:t>
      </w:r>
      <w:r w:rsidR="008567AD">
        <w:rPr>
          <w:rFonts w:eastAsia="Calibri"/>
          <w:bCs/>
          <w:i/>
          <w:iCs/>
          <w:szCs w:val="24"/>
        </w:rPr>
        <w:t>.</w:t>
      </w:r>
      <w:r w:rsidRPr="00B738ED">
        <w:t xml:space="preserve"> </w:t>
      </w:r>
      <w:r w:rsidR="005345DB" w:rsidRPr="002C1C3E">
        <w:rPr>
          <w:i/>
          <w:iCs/>
          <w:szCs w:val="24"/>
        </w:rPr>
        <w:t xml:space="preserve">pēc atzīmes būvatļaujā par projektēšanas nosacījumu izpildi saņemšanas </w:t>
      </w:r>
      <w:r w:rsidR="00C15F74" w:rsidRPr="002C1C3E">
        <w:rPr>
          <w:i/>
          <w:iCs/>
          <w:color w:val="EE0000"/>
          <w:szCs w:val="24"/>
        </w:rPr>
        <w:t xml:space="preserve">un garantijas laika garantijas iesniegšanas 10 (desmit) % apmērā no faktiskās līgumcenas </w:t>
      </w:r>
      <w:r w:rsidR="00C15F74" w:rsidRPr="002E41FF">
        <w:rPr>
          <w:i/>
          <w:iCs/>
          <w:szCs w:val="24"/>
        </w:rPr>
        <w:t>-</w:t>
      </w:r>
      <w:r w:rsidR="00C15F74" w:rsidRPr="002C1C3E">
        <w:rPr>
          <w:i/>
          <w:iCs/>
          <w:color w:val="EE0000"/>
          <w:szCs w:val="24"/>
        </w:rPr>
        <w:t xml:space="preserve">  </w:t>
      </w:r>
      <w:r w:rsidR="0000169A" w:rsidRPr="002C1C3E">
        <w:rPr>
          <w:i/>
          <w:iCs/>
          <w:szCs w:val="24"/>
        </w:rPr>
        <w:t>atlikušo līgumcenas daļu par izpildītajiem un pieņemtajiem darbiem, t.sk., ņemot vērā līguma 4. punktā noteiktajā kārtībā veiktās izmaiņas, vienlaicīgi dzēšot Izpildītajam samaksāto avansu</w:t>
      </w:r>
      <w:r w:rsidRPr="00B57B07">
        <w:rPr>
          <w:rFonts w:eastAsia="Calibri"/>
          <w:i/>
          <w:iCs/>
          <w:szCs w:val="24"/>
        </w:rPr>
        <w:t>.”</w:t>
      </w:r>
    </w:p>
    <w:p w14:paraId="625CD060" w14:textId="25894B9F" w:rsidR="002D1558" w:rsidRDefault="00345CE4" w:rsidP="002E72C8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</w:pPr>
      <w:r>
        <w:t xml:space="preserve">Dzēst </w:t>
      </w:r>
      <w:r w:rsidRPr="00A06405">
        <w:t>Iepirkuma nolikuma</w:t>
      </w:r>
      <w:r>
        <w:t xml:space="preserve"> 5.pielikuma “PROJEKTĒŠANAS LĪGUMA PROJEKTS (I)” 12.nodaļas “Maksājuma kārtība un dokumenti” </w:t>
      </w:r>
      <w:r w:rsidRPr="00875F7B">
        <w:t>12.</w:t>
      </w:r>
      <w:r>
        <w:t>3.</w:t>
      </w:r>
      <w:r w:rsidR="00F54EBA">
        <w:t>3</w:t>
      </w:r>
      <w:r w:rsidRPr="00875F7B">
        <w:t>.</w:t>
      </w:r>
      <w:r>
        <w:t>apakš</w:t>
      </w:r>
      <w:r w:rsidRPr="00875F7B">
        <w:t>punktu</w:t>
      </w:r>
      <w:r w:rsidR="00F54EBA">
        <w:t>.</w:t>
      </w:r>
    </w:p>
    <w:p w14:paraId="1230187E" w14:textId="500F5B1E" w:rsidR="0098621B" w:rsidRPr="008C5D5A" w:rsidRDefault="0098621B" w:rsidP="0098621B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  <w:rPr>
          <w:rFonts w:eastAsia="Calibri"/>
          <w:bCs/>
          <w:color w:val="000000" w:themeColor="text1"/>
        </w:rPr>
      </w:pPr>
      <w:r>
        <w:t xml:space="preserve">Izteikt </w:t>
      </w:r>
      <w:r w:rsidRPr="00A06405">
        <w:t>Iepirkuma nolikuma</w:t>
      </w:r>
      <w:r>
        <w:t xml:space="preserve"> 5.pielikuma “PROJEKTĒŠANAS LĪGUMA PROJEKTS (I)” 12.nodaļas “Maksājuma kārtība un dokumenti” </w:t>
      </w:r>
      <w:r w:rsidRPr="00875F7B">
        <w:t>12.</w:t>
      </w:r>
      <w:r w:rsidR="00726E26">
        <w:t>7</w:t>
      </w:r>
      <w:r w:rsidRPr="00875F7B">
        <w:t>.punktu</w:t>
      </w:r>
      <w:r w:rsidRPr="00995FDA">
        <w:t xml:space="preserve"> šādā redakcijā:</w:t>
      </w:r>
    </w:p>
    <w:p w14:paraId="64327FD4" w14:textId="06D1D07B" w:rsidR="008C5D5A" w:rsidRPr="00AD0555" w:rsidRDefault="008C5D5A" w:rsidP="008C5D5A">
      <w:pPr>
        <w:pStyle w:val="Default"/>
        <w:tabs>
          <w:tab w:val="left" w:pos="851"/>
        </w:tabs>
        <w:spacing w:before="120" w:after="120"/>
        <w:ind w:left="720"/>
        <w:jc w:val="both"/>
        <w:rPr>
          <w:rFonts w:eastAsia="Calibri"/>
          <w:bCs/>
          <w:i/>
          <w:iCs/>
          <w:color w:val="auto"/>
        </w:rPr>
      </w:pPr>
      <w:r>
        <w:t>“</w:t>
      </w:r>
      <w:r w:rsidRPr="00AD0555">
        <w:rPr>
          <w:i/>
          <w:iCs/>
          <w:color w:val="auto"/>
        </w:rPr>
        <w:t>12.7. </w:t>
      </w:r>
      <w:r w:rsidR="00AB158C">
        <w:rPr>
          <w:i/>
          <w:iCs/>
          <w:color w:val="auto"/>
        </w:rPr>
        <w:t xml:space="preserve">Līgumsodu un zaudējumus Izpildītājs atmaksā Pasūtītājam vai Pasūtītājs atskaita no Izpildītājam paredzētā maksājuma. </w:t>
      </w:r>
      <w:r w:rsidR="006B5E2C" w:rsidRPr="00AD0555">
        <w:rPr>
          <w:rFonts w:eastAsia="Aptos"/>
          <w:i/>
          <w:iCs/>
          <w:color w:val="auto"/>
          <w:kern w:val="2"/>
          <w:shd w:val="clear" w:color="auto" w:fill="FFFFFF"/>
          <w:lang w:eastAsia="en-US"/>
          <w14:ligatures w14:val="standardContextual"/>
        </w:rPr>
        <w:t xml:space="preserve">Pasūtītājs līgumsoda samaksai iesniedz apmaksas </w:t>
      </w:r>
      <w:r w:rsidR="003D3B0B" w:rsidRPr="00AD0555">
        <w:rPr>
          <w:rFonts w:eastAsia="Aptos"/>
          <w:i/>
          <w:iCs/>
          <w:color w:val="auto"/>
          <w:kern w:val="2"/>
          <w:shd w:val="clear" w:color="auto" w:fill="FFFFFF"/>
          <w:lang w:eastAsia="en-US"/>
          <w14:ligatures w14:val="standardContextual"/>
        </w:rPr>
        <w:t>pieprasījumu</w:t>
      </w:r>
      <w:r w:rsidR="006D04D8" w:rsidRPr="00AD0555">
        <w:rPr>
          <w:rFonts w:eastAsia="Aptos"/>
          <w:i/>
          <w:iCs/>
          <w:color w:val="auto"/>
          <w:kern w:val="2"/>
          <w:shd w:val="clear" w:color="auto" w:fill="FFFFFF"/>
          <w:lang w:eastAsia="en-US"/>
          <w14:ligatures w14:val="standardContextual"/>
        </w:rPr>
        <w:t xml:space="preserve"> garantijas izsniedzējam, ja Izpildītājs nesamaksā līgumsodu</w:t>
      </w:r>
      <w:r w:rsidR="00FC6247" w:rsidRPr="00AD0555">
        <w:rPr>
          <w:rFonts w:eastAsia="Aptos"/>
          <w:i/>
          <w:iCs/>
          <w:color w:val="auto"/>
          <w:kern w:val="2"/>
          <w:shd w:val="clear" w:color="auto" w:fill="FFFFFF"/>
          <w:lang w:eastAsia="en-US"/>
          <w14:ligatures w14:val="standardContextual"/>
        </w:rPr>
        <w:t xml:space="preserve"> 14</w:t>
      </w:r>
      <w:r w:rsidR="00AB158C">
        <w:rPr>
          <w:rFonts w:eastAsia="Aptos"/>
          <w:i/>
          <w:iCs/>
          <w:color w:val="auto"/>
          <w:kern w:val="2"/>
          <w:shd w:val="clear" w:color="auto" w:fill="FFFFFF"/>
          <w:lang w:eastAsia="en-US"/>
          <w14:ligatures w14:val="standardContextual"/>
        </w:rPr>
        <w:t> </w:t>
      </w:r>
      <w:r w:rsidR="00FC6247" w:rsidRPr="00AD0555">
        <w:rPr>
          <w:rFonts w:eastAsia="Aptos"/>
          <w:i/>
          <w:iCs/>
          <w:color w:val="auto"/>
          <w:kern w:val="2"/>
          <w:shd w:val="clear" w:color="auto" w:fill="FFFFFF"/>
          <w:lang w:eastAsia="en-US"/>
          <w14:ligatures w14:val="standardContextual"/>
        </w:rPr>
        <w:t xml:space="preserve">(četrpadsmit) dienu laikā no samaksas pieprasījuma dienas”. </w:t>
      </w:r>
    </w:p>
    <w:p w14:paraId="545C0C17" w14:textId="30ABE5AD" w:rsidR="0088783B" w:rsidRDefault="00A15429" w:rsidP="002E72C8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</w:pPr>
      <w:r>
        <w:t xml:space="preserve">Izteikt </w:t>
      </w:r>
      <w:r w:rsidRPr="00A06405">
        <w:t>Iepirkuma nolikuma</w:t>
      </w:r>
      <w:r>
        <w:t xml:space="preserve"> 5.pielikuma “PROJEKTĒŠANAS LĪGUMA PROJEKTS (I)” 12.nodaļas “Maksājuma kārtība un dokumenti” </w:t>
      </w:r>
      <w:r w:rsidRPr="00875F7B">
        <w:t>1</w:t>
      </w:r>
      <w:r w:rsidR="00A7278E">
        <w:t>3</w:t>
      </w:r>
      <w:r w:rsidRPr="00875F7B">
        <w:t>.</w:t>
      </w:r>
      <w:r>
        <w:t>7</w:t>
      </w:r>
      <w:r w:rsidRPr="00875F7B">
        <w:t>.punktu</w:t>
      </w:r>
      <w:r w:rsidRPr="00995FDA">
        <w:t xml:space="preserve"> šādā redakcijā</w:t>
      </w:r>
      <w:r w:rsidR="00A7278E">
        <w:t>:</w:t>
      </w:r>
    </w:p>
    <w:p w14:paraId="32A9181F" w14:textId="735D6654" w:rsidR="00A7278E" w:rsidRDefault="00A7278E" w:rsidP="00A7278E">
      <w:pPr>
        <w:pStyle w:val="Default"/>
        <w:tabs>
          <w:tab w:val="left" w:pos="851"/>
        </w:tabs>
        <w:spacing w:before="120" w:after="120"/>
        <w:ind w:left="720"/>
        <w:jc w:val="both"/>
      </w:pPr>
      <w:r>
        <w:t>“</w:t>
      </w:r>
      <w:r w:rsidRPr="003D6688">
        <w:rPr>
          <w:i/>
          <w:iCs/>
        </w:rPr>
        <w:t xml:space="preserve">13.7. </w:t>
      </w:r>
      <w:r w:rsidR="004E6A2F" w:rsidRPr="003D6688">
        <w:rPr>
          <w:i/>
          <w:iCs/>
          <w:lang w:eastAsia="en-US"/>
        </w:rPr>
        <w:t>Ja kāds līgumsods netiek samaksāts 14 (četrpadsmit) dienu laikā no paziņojuma nosūtīšanas dienas, Pasūtītājs</w:t>
      </w:r>
      <w:r w:rsidR="003D6688" w:rsidRPr="003D6688">
        <w:rPr>
          <w:i/>
          <w:iCs/>
          <w:lang w:eastAsia="en-US"/>
        </w:rPr>
        <w:t xml:space="preserve"> to </w:t>
      </w:r>
      <w:r w:rsidR="004E6A2F" w:rsidRPr="003D6688">
        <w:rPr>
          <w:i/>
          <w:iCs/>
          <w:lang w:eastAsia="en-US"/>
        </w:rPr>
        <w:t>pieprasa garantijas laika garantijas izsniedzējam</w:t>
      </w:r>
      <w:r w:rsidR="003D6688">
        <w:rPr>
          <w:lang w:eastAsia="en-US"/>
        </w:rPr>
        <w:t>”.</w:t>
      </w:r>
    </w:p>
    <w:p w14:paraId="5CAE0DFC" w14:textId="695486AB" w:rsidR="00492732" w:rsidRPr="00AE41CE" w:rsidRDefault="00492732" w:rsidP="00492732">
      <w:pPr>
        <w:pStyle w:val="Default"/>
        <w:numPr>
          <w:ilvl w:val="0"/>
          <w:numId w:val="9"/>
        </w:numPr>
        <w:tabs>
          <w:tab w:val="left" w:pos="851"/>
        </w:tabs>
        <w:spacing w:before="120" w:after="160" w:line="259" w:lineRule="auto"/>
        <w:jc w:val="both"/>
        <w:rPr>
          <w:rFonts w:eastAsia="Calibri"/>
          <w:bCs/>
        </w:rPr>
      </w:pPr>
      <w:r>
        <w:rPr>
          <w:rFonts w:eastAsia="Calibri"/>
          <w:bCs/>
        </w:rPr>
        <w:t>Dzēst Iepirkuma nolikuma 4.pielikuma “Projektēšanas uzdevums” sadaļā “ESOŠĀS SITUĀCIJAS APRAKSTS UN IECERE” rindkopu “</w:t>
      </w:r>
      <w:r w:rsidRPr="00E02AFA">
        <w:rPr>
          <w:rFonts w:eastAsia="Calibri"/>
          <w:i/>
          <w:iCs/>
          <w:color w:val="auto"/>
          <w:lang w:eastAsia="en-US"/>
        </w:rPr>
        <w:t>Šajā punktā sākumā ir pateikts, ka risinājumi jāizstrādā atbilstoši BMS. Citos punktos tā nav. Aicinu vienādot, t.i., vai nu šādu prasību pateikt PU sākumā vai arī pirms katra punkta</w:t>
      </w:r>
      <w:r>
        <w:rPr>
          <w:rFonts w:eastAsia="Calibri"/>
          <w:color w:val="auto"/>
          <w:lang w:eastAsia="en-US"/>
        </w:rPr>
        <w:t>”.</w:t>
      </w:r>
    </w:p>
    <w:p w14:paraId="4DED318E" w14:textId="7A428F74" w:rsidR="007F183D" w:rsidRPr="004161EF" w:rsidRDefault="002E72C8" w:rsidP="00E238E0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</w:pPr>
      <w:r>
        <w:t xml:space="preserve">Precizēt </w:t>
      </w:r>
      <w:r w:rsidR="00257C94">
        <w:t>numerāciju Iepirkuma nolikuma 4.pielikuma “Projektēšanas uzdevums</w:t>
      </w:r>
      <w:r w:rsidR="00602CCB">
        <w:t xml:space="preserve">” </w:t>
      </w:r>
      <w:r w:rsidR="00BC0B1C" w:rsidRPr="007D1015">
        <w:t>3.4</w:t>
      </w:r>
      <w:r w:rsidR="00565ACC" w:rsidRPr="007D1015">
        <w:t>.sadaļā</w:t>
      </w:r>
      <w:r w:rsidR="006D0D46" w:rsidRPr="007D1015">
        <w:t xml:space="preserve"> “</w:t>
      </w:r>
      <w:r w:rsidR="00F85810" w:rsidRPr="007D1015">
        <w:rPr>
          <w:i/>
          <w:iCs/>
          <w:color w:val="auto"/>
        </w:rPr>
        <w:t xml:space="preserve">Esošā un perspektīvā satiksme, </w:t>
      </w:r>
      <w:bookmarkStart w:id="1" w:name="_Hlk70589598"/>
      <w:proofErr w:type="spellStart"/>
      <w:r w:rsidR="001B6F70" w:rsidRPr="007D1015">
        <w:rPr>
          <w:i/>
          <w:iCs/>
          <w:color w:val="auto"/>
        </w:rPr>
        <w:t>mazaizsargātie</w:t>
      </w:r>
      <w:proofErr w:type="spellEnd"/>
      <w:r w:rsidR="001B6F70" w:rsidRPr="007D1015">
        <w:rPr>
          <w:i/>
          <w:iCs/>
          <w:color w:val="auto"/>
        </w:rPr>
        <w:t xml:space="preserve"> satiksmes dalībnieki (gājēji</w:t>
      </w:r>
      <w:r w:rsidR="001B6F70" w:rsidRPr="00CD1B90">
        <w:rPr>
          <w:i/>
          <w:iCs/>
          <w:color w:val="auto"/>
        </w:rPr>
        <w:t xml:space="preserve"> un/vai velosipēdisti), sabiedriskais transports</w:t>
      </w:r>
      <w:bookmarkEnd w:id="1"/>
      <w:r w:rsidR="001B6F70" w:rsidRPr="00CD1B90">
        <w:rPr>
          <w:i/>
          <w:iCs/>
          <w:color w:val="auto"/>
        </w:rPr>
        <w:t>,</w:t>
      </w:r>
      <w:r w:rsidR="009A0B1B" w:rsidRPr="00CD1B90">
        <w:rPr>
          <w:i/>
          <w:iCs/>
          <w:color w:val="auto"/>
        </w:rPr>
        <w:t xml:space="preserve"> stāvlaukumi, apgaismojums</w:t>
      </w:r>
      <w:r w:rsidR="00CD1B90" w:rsidRPr="00CD1B90">
        <w:rPr>
          <w:i/>
          <w:iCs/>
          <w:color w:val="auto"/>
        </w:rPr>
        <w:t>”</w:t>
      </w:r>
      <w:r w:rsidR="00560F30">
        <w:rPr>
          <w:b/>
          <w:bCs/>
          <w:color w:val="auto"/>
        </w:rPr>
        <w:t xml:space="preserve"> </w:t>
      </w:r>
      <w:r w:rsidR="00560F30">
        <w:rPr>
          <w:color w:val="auto"/>
        </w:rPr>
        <w:t>un numuru “3</w:t>
      </w:r>
      <w:r w:rsidR="0026498A">
        <w:rPr>
          <w:color w:val="auto"/>
        </w:rPr>
        <w:t>.5.7.”</w:t>
      </w:r>
      <w:r w:rsidR="003C7C86">
        <w:rPr>
          <w:color w:val="auto"/>
        </w:rPr>
        <w:t xml:space="preserve"> </w:t>
      </w:r>
      <w:r w:rsidR="0026498A">
        <w:rPr>
          <w:color w:val="auto"/>
        </w:rPr>
        <w:t xml:space="preserve">aizstāt ar numuru </w:t>
      </w:r>
      <w:r w:rsidR="0021232E">
        <w:rPr>
          <w:color w:val="auto"/>
        </w:rPr>
        <w:t>“</w:t>
      </w:r>
      <w:r w:rsidR="00BD42DF">
        <w:rPr>
          <w:color w:val="auto"/>
        </w:rPr>
        <w:t>3</w:t>
      </w:r>
      <w:r w:rsidR="0021232E">
        <w:rPr>
          <w:color w:val="auto"/>
        </w:rPr>
        <w:t>.4.6.</w:t>
      </w:r>
      <w:r w:rsidR="00E97744">
        <w:rPr>
          <w:color w:val="auto"/>
        </w:rPr>
        <w:t> </w:t>
      </w:r>
      <w:proofErr w:type="spellStart"/>
      <w:r w:rsidR="00E97744" w:rsidRPr="00E97744">
        <w:rPr>
          <w:color w:val="auto"/>
        </w:rPr>
        <w:t>Jāpasūta</w:t>
      </w:r>
      <w:proofErr w:type="spellEnd"/>
      <w:r w:rsidR="00E97744" w:rsidRPr="00E97744">
        <w:rPr>
          <w:color w:val="auto"/>
        </w:rPr>
        <w:t xml:space="preserve"> 3. stadijas ceļu drošības audita atzinums</w:t>
      </w:r>
      <w:r w:rsidR="00E97744">
        <w:rPr>
          <w:color w:val="auto"/>
        </w:rPr>
        <w:t xml:space="preserve"> […</w:t>
      </w:r>
      <w:r w:rsidR="00E238E0">
        <w:rPr>
          <w:color w:val="auto"/>
        </w:rPr>
        <w:t>].”</w:t>
      </w:r>
    </w:p>
    <w:p w14:paraId="161A7ECF" w14:textId="40E0E15B" w:rsidR="004161EF" w:rsidRDefault="00326E77" w:rsidP="00E238E0">
      <w:pPr>
        <w:pStyle w:val="Default"/>
        <w:numPr>
          <w:ilvl w:val="0"/>
          <w:numId w:val="9"/>
        </w:numPr>
        <w:tabs>
          <w:tab w:val="left" w:pos="851"/>
        </w:tabs>
        <w:spacing w:before="120" w:after="120"/>
        <w:jc w:val="both"/>
      </w:pPr>
      <w:r>
        <w:lastRenderedPageBreak/>
        <w:t xml:space="preserve">Iepirkuma nolikuma </w:t>
      </w:r>
      <w:r w:rsidR="0081519C">
        <w:t xml:space="preserve">4.pielikuma “PROJEKTĒŠANAS UZDEVUMS” </w:t>
      </w:r>
      <w:r w:rsidR="002D7DD7">
        <w:t>5.1.sadaļas “Vispārīgā</w:t>
      </w:r>
      <w:r w:rsidR="00176385">
        <w:t xml:space="preserve">s prasības” </w:t>
      </w:r>
      <w:r w:rsidR="00A807F1">
        <w:t>5.</w:t>
      </w:r>
      <w:r w:rsidR="00634371">
        <w:t>1.18.1.apakšpunktu izteikt šādā redakcijā:</w:t>
      </w:r>
    </w:p>
    <w:p w14:paraId="3856F90E" w14:textId="50C84534" w:rsidR="00634371" w:rsidRPr="00E238E0" w:rsidRDefault="00634371" w:rsidP="00634371">
      <w:pPr>
        <w:pStyle w:val="Default"/>
        <w:tabs>
          <w:tab w:val="left" w:pos="851"/>
        </w:tabs>
        <w:spacing w:before="120" w:after="120"/>
        <w:ind w:left="720"/>
        <w:jc w:val="both"/>
      </w:pPr>
      <w:r>
        <w:t>“</w:t>
      </w:r>
      <w:r w:rsidRPr="00972AAE">
        <w:rPr>
          <w:i/>
          <w:iCs/>
        </w:rPr>
        <w:t xml:space="preserve">5.1.18.1. </w:t>
      </w:r>
      <w:r w:rsidR="00972AAE" w:rsidRPr="00972AAE">
        <w:rPr>
          <w:i/>
          <w:iCs/>
          <w:color w:val="auto"/>
          <w:szCs w:val="20"/>
          <w:lang w:eastAsia="en-US"/>
        </w:rPr>
        <w:t xml:space="preserve">Izpildītājam jāizvērtē Regulas (ES) 2021/1328 prasību piemērojamība projektējamajiem risinājumiem un jāparedz atbilstoši tehniskie risinājumi to ievērošanai. </w:t>
      </w:r>
      <w:r w:rsidR="00972AAE" w:rsidRPr="00972AAE">
        <w:rPr>
          <w:i/>
          <w:iCs/>
          <w:color w:val="EE0000"/>
          <w:szCs w:val="20"/>
          <w:lang w:eastAsia="en-US"/>
        </w:rPr>
        <w:t>Izpildītājam jāiesniedz atzinums par būvprojekta risinājumu atbilstību Regulas (ES) 2021/1328 prasībām”.</w:t>
      </w:r>
    </w:p>
    <w:p w14:paraId="1F7CEBBD" w14:textId="72D3A118" w:rsidR="00B85B12" w:rsidRPr="0044433C" w:rsidRDefault="007657E8">
      <w:pPr>
        <w:pStyle w:val="Default"/>
        <w:numPr>
          <w:ilvl w:val="0"/>
          <w:numId w:val="9"/>
        </w:numPr>
        <w:tabs>
          <w:tab w:val="left" w:pos="851"/>
        </w:tabs>
        <w:spacing w:before="120" w:after="160" w:line="259" w:lineRule="auto"/>
        <w:jc w:val="both"/>
        <w:rPr>
          <w:rFonts w:eastAsia="Calibri"/>
          <w:bCs/>
        </w:rPr>
      </w:pPr>
      <w:r>
        <w:t>Iepirkuma dokument</w:t>
      </w:r>
      <w:r w:rsidR="006E6570">
        <w:t>ācijas mapē</w:t>
      </w:r>
      <w:r w:rsidR="004E7DBD">
        <w:t xml:space="preserve"> “</w:t>
      </w:r>
      <w:r w:rsidR="00A774BA">
        <w:t>BŪVPROJEKTS_MINIMĀLĀ_SASTĀVĀ_A</w:t>
      </w:r>
      <w:r w:rsidR="0006763D">
        <w:t xml:space="preserve">4” </w:t>
      </w:r>
      <w:r w:rsidR="001B3F9D">
        <w:t xml:space="preserve">mapi </w:t>
      </w:r>
      <w:r w:rsidR="003E4A7D">
        <w:t>“1.SEJUMS</w:t>
      </w:r>
      <w:r w:rsidR="001D07B6">
        <w:t xml:space="preserve">_VISPARIGA_DALA” papildināt </w:t>
      </w:r>
      <w:r w:rsidR="001D1819">
        <w:t xml:space="preserve">ar jaunu </w:t>
      </w:r>
      <w:r w:rsidR="00D97651">
        <w:t xml:space="preserve">failu </w:t>
      </w:r>
      <w:r w:rsidR="0083207F">
        <w:t>“</w:t>
      </w:r>
      <w:r w:rsidR="00521C1F">
        <w:t>1.SEJUMS_VISPARIGA_DALA_A4_MBP_</w:t>
      </w:r>
      <w:r w:rsidR="0044433C">
        <w:t>LABOTS_ 2</w:t>
      </w:r>
      <w:r w:rsidR="002C726A">
        <w:t>7</w:t>
      </w:r>
      <w:r w:rsidR="0044433C">
        <w:t>.07.2026.”</w:t>
      </w:r>
    </w:p>
    <w:p w14:paraId="2F79D571" w14:textId="6786A1D4" w:rsidR="0044433C" w:rsidRPr="0044433C" w:rsidRDefault="0044433C" w:rsidP="0044433C">
      <w:pPr>
        <w:pStyle w:val="Default"/>
        <w:numPr>
          <w:ilvl w:val="0"/>
          <w:numId w:val="9"/>
        </w:numPr>
        <w:tabs>
          <w:tab w:val="left" w:pos="851"/>
        </w:tabs>
        <w:spacing w:before="120" w:after="160" w:line="259" w:lineRule="auto"/>
        <w:jc w:val="both"/>
        <w:rPr>
          <w:rFonts w:eastAsia="Calibri"/>
          <w:bCs/>
        </w:rPr>
      </w:pPr>
      <w:r>
        <w:t>Iepirkuma dokumentācijas mapē “BŪVPROJEKTS_MINIMĀLĀ_SASTĀVĀ_A4” mapi “</w:t>
      </w:r>
      <w:r w:rsidR="003D7933">
        <w:t>2</w:t>
      </w:r>
      <w:r>
        <w:t>.SEJUMS_</w:t>
      </w:r>
      <w:r w:rsidR="003D7933">
        <w:t>RASEJUMI</w:t>
      </w:r>
      <w:r>
        <w:t>” papildināt ar jaunu failu “</w:t>
      </w:r>
      <w:r w:rsidR="003D7933">
        <w:t>2</w:t>
      </w:r>
      <w:r>
        <w:t>.SEJUMS_</w:t>
      </w:r>
      <w:r w:rsidR="00952248">
        <w:t>RASEJUMI</w:t>
      </w:r>
      <w:r>
        <w:t>_A4_MBP_LABOTS_ 2</w:t>
      </w:r>
      <w:r w:rsidR="002C726A">
        <w:t>7</w:t>
      </w:r>
      <w:r>
        <w:t>.07.2026.”</w:t>
      </w:r>
    </w:p>
    <w:p w14:paraId="274EB83A" w14:textId="77777777" w:rsidR="00CC714D" w:rsidRDefault="00F800DA" w:rsidP="00DA01C8">
      <w:pPr>
        <w:ind w:right="-49"/>
        <w:jc w:val="both"/>
      </w:pPr>
      <w:r w:rsidRPr="007B52E9">
        <w:t>Piedāvājuma gatavošanā iepirkumam LVC 202</w:t>
      </w:r>
      <w:r w:rsidR="000D652F">
        <w:t>6/60/AC</w:t>
      </w:r>
      <w:r w:rsidRPr="007B52E9">
        <w:t> ņemt vērā ar Grozījum</w:t>
      </w:r>
      <w:r w:rsidR="000D652F">
        <w:t>ie</w:t>
      </w:r>
      <w:r w:rsidR="00E401D6">
        <w:t>m</w:t>
      </w:r>
      <w:r w:rsidRPr="007B52E9">
        <w:t> Nr.</w:t>
      </w:r>
      <w:r w:rsidR="006B43EB">
        <w:t> </w:t>
      </w:r>
      <w:r w:rsidR="00E401D6">
        <w:t>1</w:t>
      </w:r>
      <w:r w:rsidRPr="007B52E9">
        <w:t xml:space="preserve"> veiktās izmaiņas, kas pieejamas VSIA “Latvijas Valsts ceļi” pircēja profilā elektronisko iepirkumu sistēmas e-konkursu apakšsistēmā </w:t>
      </w:r>
      <w:hyperlink r:id="rId11" w:tgtFrame="_blank" w:history="1">
        <w:r w:rsidRPr="007B52E9">
          <w:rPr>
            <w:rStyle w:val="Hipersaite"/>
          </w:rPr>
          <w:t>https://www.eis.gov.lv/EKEIS/Supplier/Organizer/557</w:t>
        </w:r>
      </w:hyperlink>
      <w:r w:rsidRPr="007B52E9">
        <w:t> </w:t>
      </w:r>
    </w:p>
    <w:p w14:paraId="14923517" w14:textId="05F1C63D" w:rsidR="00BA6512" w:rsidRDefault="00F800DA" w:rsidP="00DA01C8">
      <w:pPr>
        <w:ind w:right="-49"/>
        <w:jc w:val="both"/>
      </w:pPr>
      <w:r w:rsidRPr="007B52E9">
        <w:t>pie iepirkuma LVC 202</w:t>
      </w:r>
      <w:r w:rsidR="00E401D6">
        <w:t>6/60/AC</w:t>
      </w:r>
      <w:r w:rsidRPr="007B52E9">
        <w:t> aktuālajiem dokumentiem.</w:t>
      </w:r>
    </w:p>
    <w:sectPr w:rsidR="00BA6512" w:rsidSect="00CC714D">
      <w:footerReference w:type="even" r:id="rId12"/>
      <w:footerReference w:type="default" r:id="rId13"/>
      <w:pgSz w:w="11906" w:h="16838" w:code="9"/>
      <w:pgMar w:top="993" w:right="1134" w:bottom="680" w:left="1701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B1284" w14:textId="77777777" w:rsidR="003D5A5C" w:rsidRDefault="003D5A5C" w:rsidP="00BA6512">
      <w:r>
        <w:separator/>
      </w:r>
    </w:p>
  </w:endnote>
  <w:endnote w:type="continuationSeparator" w:id="0">
    <w:p w14:paraId="5957F648" w14:textId="77777777" w:rsidR="003D5A5C" w:rsidRDefault="003D5A5C" w:rsidP="00BA6512">
      <w:r>
        <w:continuationSeparator/>
      </w:r>
    </w:p>
  </w:endnote>
  <w:endnote w:type="continuationNotice" w:id="1">
    <w:p w14:paraId="18610604" w14:textId="77777777" w:rsidR="003D5A5C" w:rsidRDefault="003D5A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ti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E7BB0" w14:textId="77777777" w:rsidR="007264DD" w:rsidRDefault="00A02CED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1</w:t>
    </w:r>
    <w:r>
      <w:rPr>
        <w:rStyle w:val="Lappusesnumurs"/>
      </w:rPr>
      <w:fldChar w:fldCharType="end"/>
    </w:r>
  </w:p>
  <w:p w14:paraId="661BDEF5" w14:textId="77777777" w:rsidR="007264DD" w:rsidRDefault="007264DD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A0C72" w14:textId="6C4F93FB" w:rsidR="007264DD" w:rsidRDefault="00A02CED">
    <w:pPr>
      <w:pStyle w:val="Kjene"/>
      <w:jc w:val="center"/>
    </w:pPr>
    <w:r>
      <w:t>______________</w:t>
    </w:r>
    <w:r>
      <w:rPr>
        <w:lang w:val="lv-LV"/>
      </w:rPr>
      <w:t>______</w:t>
    </w:r>
    <w:r>
      <w:t>_______________________________________________________</w:t>
    </w:r>
  </w:p>
  <w:p w14:paraId="228C34ED" w14:textId="47A4B1BF" w:rsidR="007264DD" w:rsidRPr="00DF7526" w:rsidRDefault="00A02CED">
    <w:pPr>
      <w:pStyle w:val="Kjene"/>
      <w:ind w:left="142"/>
      <w:rPr>
        <w:sz w:val="20"/>
        <w:lang w:val="lv-LV"/>
      </w:rPr>
    </w:pPr>
    <w:r w:rsidRPr="00DF7526">
      <w:rPr>
        <w:sz w:val="20"/>
        <w:lang w:val="lv-LV"/>
      </w:rPr>
      <w:t>Iepirkuma LVC 202</w:t>
    </w:r>
    <w:r w:rsidR="00CC714D">
      <w:rPr>
        <w:sz w:val="20"/>
        <w:lang w:val="lv-LV"/>
      </w:rPr>
      <w:t>6</w:t>
    </w:r>
    <w:r w:rsidRPr="00DF7526">
      <w:rPr>
        <w:sz w:val="20"/>
        <w:lang w:val="lv-LV"/>
      </w:rPr>
      <w:t>/</w:t>
    </w:r>
    <w:r w:rsidR="00CC714D">
      <w:rPr>
        <w:sz w:val="20"/>
        <w:lang w:val="lv-LV"/>
      </w:rPr>
      <w:t>60</w:t>
    </w:r>
    <w:r w:rsidR="007264DD" w:rsidRPr="00DF7526">
      <w:rPr>
        <w:sz w:val="20"/>
        <w:lang w:val="lv-LV"/>
      </w:rPr>
      <w:t>/</w:t>
    </w:r>
    <w:r w:rsidR="00E00C96">
      <w:rPr>
        <w:sz w:val="20"/>
        <w:lang w:val="lv-LV"/>
      </w:rPr>
      <w:t>AC</w:t>
    </w:r>
    <w:r w:rsidRPr="00DF7526">
      <w:rPr>
        <w:sz w:val="20"/>
        <w:lang w:val="lv-LV"/>
      </w:rPr>
      <w:t xml:space="preserve"> </w:t>
    </w:r>
    <w:r w:rsidR="00BA6512" w:rsidRPr="00DF7526">
      <w:rPr>
        <w:sz w:val="20"/>
        <w:lang w:val="lv-LV"/>
      </w:rPr>
      <w:t>nolikuma</w:t>
    </w:r>
  </w:p>
  <w:p w14:paraId="77D734D2" w14:textId="09ECD028" w:rsidR="007264DD" w:rsidRPr="00DF7526" w:rsidRDefault="00A02CED">
    <w:pPr>
      <w:pStyle w:val="Kjene"/>
      <w:tabs>
        <w:tab w:val="clear" w:pos="4153"/>
        <w:tab w:val="clear" w:pos="8306"/>
        <w:tab w:val="right" w:pos="9072"/>
      </w:tabs>
      <w:ind w:left="142" w:right="282"/>
      <w:rPr>
        <w:sz w:val="20"/>
        <w:lang w:val="lv-LV"/>
      </w:rPr>
    </w:pPr>
    <w:r w:rsidRPr="00DF7526">
      <w:rPr>
        <w:sz w:val="20"/>
        <w:lang w:val="lv-LV"/>
      </w:rPr>
      <w:t>grozījum</w:t>
    </w:r>
    <w:r w:rsidR="0099316D">
      <w:rPr>
        <w:sz w:val="20"/>
        <w:lang w:val="lv-LV"/>
      </w:rPr>
      <w:t>i</w:t>
    </w:r>
    <w:r w:rsidRPr="00DF7526">
      <w:rPr>
        <w:sz w:val="20"/>
        <w:lang w:val="lv-LV"/>
      </w:rPr>
      <w:t xml:space="preserve"> </w:t>
    </w:r>
    <w:r w:rsidRPr="00DF7526">
      <w:rPr>
        <w:b/>
        <w:bCs/>
        <w:sz w:val="20"/>
        <w:lang w:val="lv-LV"/>
      </w:rPr>
      <w:t>Nr. </w:t>
    </w:r>
    <w:r w:rsidR="00CC714D">
      <w:rPr>
        <w:b/>
        <w:bCs/>
        <w:sz w:val="20"/>
        <w:lang w:val="lv-LV"/>
      </w:rPr>
      <w:t>1</w:t>
    </w:r>
    <w:r w:rsidRPr="00DF7526">
      <w:rPr>
        <w:sz w:val="20"/>
        <w:lang w:val="lv-LV"/>
      </w:rPr>
      <w:tab/>
      <w:t xml:space="preserve">  lapa </w:t>
    </w:r>
    <w:r w:rsidRPr="00DF7526">
      <w:rPr>
        <w:sz w:val="20"/>
        <w:lang w:val="lv-LV"/>
      </w:rPr>
      <w:fldChar w:fldCharType="begin"/>
    </w:r>
    <w:r w:rsidRPr="00DF7526">
      <w:rPr>
        <w:sz w:val="20"/>
        <w:lang w:val="lv-LV"/>
      </w:rPr>
      <w:instrText xml:space="preserve"> PAGE </w:instrText>
    </w:r>
    <w:r w:rsidRPr="00DF7526">
      <w:rPr>
        <w:sz w:val="20"/>
        <w:lang w:val="lv-LV"/>
      </w:rPr>
      <w:fldChar w:fldCharType="separate"/>
    </w:r>
    <w:r w:rsidRPr="00DF7526">
      <w:rPr>
        <w:noProof/>
        <w:sz w:val="20"/>
        <w:lang w:val="lv-LV"/>
      </w:rPr>
      <w:t>1</w:t>
    </w:r>
    <w:r w:rsidRPr="00DF7526">
      <w:rPr>
        <w:sz w:val="20"/>
        <w:lang w:val="lv-LV"/>
      </w:rPr>
      <w:fldChar w:fldCharType="end"/>
    </w:r>
  </w:p>
  <w:p w14:paraId="16125C7F" w14:textId="77777777" w:rsidR="007264DD" w:rsidRPr="006D230C" w:rsidRDefault="007264DD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28BBD" w14:textId="77777777" w:rsidR="003D5A5C" w:rsidRDefault="003D5A5C" w:rsidP="00BA6512">
      <w:r>
        <w:separator/>
      </w:r>
    </w:p>
  </w:footnote>
  <w:footnote w:type="continuationSeparator" w:id="0">
    <w:p w14:paraId="3D0C0320" w14:textId="77777777" w:rsidR="003D5A5C" w:rsidRDefault="003D5A5C" w:rsidP="00BA6512">
      <w:r>
        <w:continuationSeparator/>
      </w:r>
    </w:p>
  </w:footnote>
  <w:footnote w:type="continuationNotice" w:id="1">
    <w:p w14:paraId="17D07CBC" w14:textId="77777777" w:rsidR="003D5A5C" w:rsidRDefault="003D5A5C"/>
  </w:footnote>
  <w:footnote w:id="2">
    <w:p w14:paraId="6A06B60C" w14:textId="77777777" w:rsidR="00E06401" w:rsidRPr="0092789A" w:rsidRDefault="00E06401" w:rsidP="00E06401">
      <w:pPr>
        <w:pStyle w:val="Vresteksts"/>
      </w:pPr>
      <w:r>
        <w:rPr>
          <w:rStyle w:val="Vresatsauce"/>
        </w:rPr>
        <w:footnoteRef/>
      </w:r>
      <w:r>
        <w:t xml:space="preserve"> Ievērojot līguma 8.2. punkta 8.2.3. apakšpunktā noteikto.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F2774"/>
    <w:multiLevelType w:val="hybridMultilevel"/>
    <w:tmpl w:val="90C42AE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C4555"/>
    <w:multiLevelType w:val="multilevel"/>
    <w:tmpl w:val="B2BA24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2" w15:restartNumberingAfterBreak="0">
    <w:nsid w:val="1165740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EA286F"/>
    <w:multiLevelType w:val="multilevel"/>
    <w:tmpl w:val="B4B89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i w:val="0"/>
        <w:iCs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347"/>
        </w:tabs>
        <w:ind w:left="2347" w:hanging="504"/>
      </w:pPr>
      <w:rPr>
        <w:rFonts w:cs="Times New Roman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147F0812"/>
    <w:multiLevelType w:val="multilevel"/>
    <w:tmpl w:val="B2BA24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5" w15:restartNumberingAfterBreak="0">
    <w:nsid w:val="18BF1518"/>
    <w:multiLevelType w:val="hybridMultilevel"/>
    <w:tmpl w:val="95880F06"/>
    <w:lvl w:ilvl="0" w:tplc="C032B4BA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F7F91"/>
    <w:multiLevelType w:val="hybridMultilevel"/>
    <w:tmpl w:val="58006154"/>
    <w:lvl w:ilvl="0" w:tplc="4FFE53C6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09395E"/>
    <w:multiLevelType w:val="hybridMultilevel"/>
    <w:tmpl w:val="728AB012"/>
    <w:lvl w:ilvl="0" w:tplc="CA9421E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46E43D7"/>
    <w:multiLevelType w:val="multilevel"/>
    <w:tmpl w:val="914EE0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trike w:val="0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9" w15:restartNumberingAfterBreak="0">
    <w:nsid w:val="2EC61473"/>
    <w:multiLevelType w:val="hybridMultilevel"/>
    <w:tmpl w:val="7A80DF96"/>
    <w:lvl w:ilvl="0" w:tplc="C6BC9FAE">
      <w:numFmt w:val="bullet"/>
      <w:lvlText w:val="-"/>
      <w:lvlJc w:val="left"/>
      <w:pPr>
        <w:ind w:left="1440" w:hanging="360"/>
      </w:pPr>
      <w:rPr>
        <w:rFonts w:ascii="Times New Romantim" w:eastAsiaTheme="minorHAnsi" w:hAnsi="Times New Romantim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1B478A"/>
    <w:multiLevelType w:val="hybridMultilevel"/>
    <w:tmpl w:val="8B548A6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7D5606"/>
    <w:multiLevelType w:val="hybridMultilevel"/>
    <w:tmpl w:val="51C0ABC0"/>
    <w:lvl w:ilvl="0" w:tplc="BDA0208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2311B"/>
    <w:multiLevelType w:val="multilevel"/>
    <w:tmpl w:val="914EE0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trike w:val="0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3" w15:restartNumberingAfterBreak="0">
    <w:nsid w:val="37AC0D7A"/>
    <w:multiLevelType w:val="multilevel"/>
    <w:tmpl w:val="B2BA24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4" w15:restartNumberingAfterBreak="0">
    <w:nsid w:val="3A57678B"/>
    <w:multiLevelType w:val="multilevel"/>
    <w:tmpl w:val="B2BA24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5" w15:restartNumberingAfterBreak="0">
    <w:nsid w:val="42101B61"/>
    <w:multiLevelType w:val="multilevel"/>
    <w:tmpl w:val="8F32ECEC"/>
    <w:lvl w:ilvl="0">
      <w:start w:val="1"/>
      <w:numFmt w:val="decimal"/>
      <w:pStyle w:val="Virsraksts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858" w:hanging="432"/>
      </w:pPr>
      <w:rPr>
        <w:b w:val="0"/>
        <w:bCs w:val="0"/>
        <w:i w:val="0"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96"/>
        </w:tabs>
        <w:ind w:left="1496" w:hanging="504"/>
      </w:pPr>
      <w:rPr>
        <w:b w:val="0"/>
        <w:bCs w:val="0"/>
        <w:i w:val="0"/>
        <w:iCs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25" w:hanging="648"/>
      </w:pPr>
      <w:rPr>
        <w:b w:val="0"/>
        <w:bCs w:val="0"/>
        <w:strike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469D4236"/>
    <w:multiLevelType w:val="multilevel"/>
    <w:tmpl w:val="31AE5D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(%2)"/>
      <w:lvlJc w:val="left"/>
      <w:pPr>
        <w:ind w:left="288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0" w:hanging="1440"/>
      </w:pPr>
      <w:rPr>
        <w:rFonts w:hint="default"/>
      </w:rPr>
    </w:lvl>
  </w:abstractNum>
  <w:abstractNum w:abstractNumId="17" w15:restartNumberingAfterBreak="0">
    <w:nsid w:val="5E604430"/>
    <w:multiLevelType w:val="hybridMultilevel"/>
    <w:tmpl w:val="3BBC24F8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B570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2DB1CC4"/>
    <w:multiLevelType w:val="hybridMultilevel"/>
    <w:tmpl w:val="18C6CAC6"/>
    <w:lvl w:ilvl="0" w:tplc="166CAB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CA246CCA">
      <w:start w:val="1"/>
      <w:numFmt w:val="lowerLetter"/>
      <w:lvlText w:val="(%2)"/>
      <w:lvlJc w:val="left"/>
      <w:pPr>
        <w:ind w:left="1440" w:hanging="360"/>
      </w:pPr>
      <w:rPr>
        <w:rFonts w:hint="default"/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535121"/>
    <w:multiLevelType w:val="multilevel"/>
    <w:tmpl w:val="B2BA24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21" w15:restartNumberingAfterBreak="0">
    <w:nsid w:val="7C192CB1"/>
    <w:multiLevelType w:val="multilevel"/>
    <w:tmpl w:val="914EE0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trike w:val="0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22" w15:restartNumberingAfterBreak="0">
    <w:nsid w:val="7EC8187C"/>
    <w:multiLevelType w:val="hybridMultilevel"/>
    <w:tmpl w:val="5B401A9E"/>
    <w:lvl w:ilvl="0" w:tplc="C6BC9FAE">
      <w:numFmt w:val="bullet"/>
      <w:lvlText w:val="-"/>
      <w:lvlJc w:val="left"/>
      <w:pPr>
        <w:ind w:left="720" w:hanging="360"/>
      </w:pPr>
      <w:rPr>
        <w:rFonts w:ascii="Times New Romantim" w:eastAsiaTheme="minorHAnsi" w:hAnsi="Times New Romantim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8932725">
    <w:abstractNumId w:val="15"/>
  </w:num>
  <w:num w:numId="2" w16cid:durableId="37165752">
    <w:abstractNumId w:val="0"/>
  </w:num>
  <w:num w:numId="3" w16cid:durableId="1712417955">
    <w:abstractNumId w:val="22"/>
  </w:num>
  <w:num w:numId="4" w16cid:durableId="2021656094">
    <w:abstractNumId w:val="11"/>
  </w:num>
  <w:num w:numId="5" w16cid:durableId="1725828246">
    <w:abstractNumId w:val="9"/>
  </w:num>
  <w:num w:numId="6" w16cid:durableId="352729157">
    <w:abstractNumId w:val="18"/>
  </w:num>
  <w:num w:numId="7" w16cid:durableId="40593796">
    <w:abstractNumId w:val="10"/>
  </w:num>
  <w:num w:numId="8" w16cid:durableId="967246751">
    <w:abstractNumId w:val="17"/>
  </w:num>
  <w:num w:numId="9" w16cid:durableId="1582527193">
    <w:abstractNumId w:val="4"/>
  </w:num>
  <w:num w:numId="10" w16cid:durableId="793669086">
    <w:abstractNumId w:val="3"/>
  </w:num>
  <w:num w:numId="11" w16cid:durableId="1615093842">
    <w:abstractNumId w:val="2"/>
  </w:num>
  <w:num w:numId="12" w16cid:durableId="1458641396">
    <w:abstractNumId w:val="8"/>
  </w:num>
  <w:num w:numId="13" w16cid:durableId="1343623428">
    <w:abstractNumId w:val="21"/>
  </w:num>
  <w:num w:numId="14" w16cid:durableId="265160594">
    <w:abstractNumId w:val="12"/>
  </w:num>
  <w:num w:numId="15" w16cid:durableId="1014379723">
    <w:abstractNumId w:val="5"/>
  </w:num>
  <w:num w:numId="16" w16cid:durableId="1708215245">
    <w:abstractNumId w:val="16"/>
  </w:num>
  <w:num w:numId="17" w16cid:durableId="368382972">
    <w:abstractNumId w:val="14"/>
  </w:num>
  <w:num w:numId="18" w16cid:durableId="1920098034">
    <w:abstractNumId w:val="6"/>
  </w:num>
  <w:num w:numId="19" w16cid:durableId="234702098">
    <w:abstractNumId w:val="19"/>
  </w:num>
  <w:num w:numId="20" w16cid:durableId="736123784">
    <w:abstractNumId w:val="13"/>
  </w:num>
  <w:num w:numId="21" w16cid:durableId="851186409">
    <w:abstractNumId w:val="20"/>
  </w:num>
  <w:num w:numId="22" w16cid:durableId="132211868">
    <w:abstractNumId w:val="1"/>
  </w:num>
  <w:num w:numId="23" w16cid:durableId="1930825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ShadeFormData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512"/>
    <w:rsid w:val="00001008"/>
    <w:rsid w:val="0000169A"/>
    <w:rsid w:val="00001950"/>
    <w:rsid w:val="0000747E"/>
    <w:rsid w:val="00010946"/>
    <w:rsid w:val="0001239B"/>
    <w:rsid w:val="000129F2"/>
    <w:rsid w:val="00012B80"/>
    <w:rsid w:val="000138A1"/>
    <w:rsid w:val="0001493E"/>
    <w:rsid w:val="000163F2"/>
    <w:rsid w:val="00020922"/>
    <w:rsid w:val="00021BCC"/>
    <w:rsid w:val="00022C96"/>
    <w:rsid w:val="000235F0"/>
    <w:rsid w:val="000272C9"/>
    <w:rsid w:val="00031D7E"/>
    <w:rsid w:val="0003231C"/>
    <w:rsid w:val="00033539"/>
    <w:rsid w:val="00034032"/>
    <w:rsid w:val="000373B6"/>
    <w:rsid w:val="0004218C"/>
    <w:rsid w:val="0004388D"/>
    <w:rsid w:val="0004391C"/>
    <w:rsid w:val="00045936"/>
    <w:rsid w:val="00046193"/>
    <w:rsid w:val="00046404"/>
    <w:rsid w:val="000515B0"/>
    <w:rsid w:val="00054F75"/>
    <w:rsid w:val="000623C6"/>
    <w:rsid w:val="0006763D"/>
    <w:rsid w:val="000749E2"/>
    <w:rsid w:val="00075455"/>
    <w:rsid w:val="000769DA"/>
    <w:rsid w:val="00082DB8"/>
    <w:rsid w:val="00083F63"/>
    <w:rsid w:val="000851F7"/>
    <w:rsid w:val="0009063D"/>
    <w:rsid w:val="000934F9"/>
    <w:rsid w:val="0009604C"/>
    <w:rsid w:val="000A114B"/>
    <w:rsid w:val="000A149C"/>
    <w:rsid w:val="000A31F6"/>
    <w:rsid w:val="000B2555"/>
    <w:rsid w:val="000B4D03"/>
    <w:rsid w:val="000C0040"/>
    <w:rsid w:val="000D1864"/>
    <w:rsid w:val="000D288D"/>
    <w:rsid w:val="000D3DDA"/>
    <w:rsid w:val="000D4E9B"/>
    <w:rsid w:val="000D5E33"/>
    <w:rsid w:val="000D62CB"/>
    <w:rsid w:val="000D652F"/>
    <w:rsid w:val="000D70C4"/>
    <w:rsid w:val="000D7B2C"/>
    <w:rsid w:val="000E0FA4"/>
    <w:rsid w:val="000E1774"/>
    <w:rsid w:val="000E1A0D"/>
    <w:rsid w:val="000E327B"/>
    <w:rsid w:val="000F0809"/>
    <w:rsid w:val="000F213D"/>
    <w:rsid w:val="000F3FE5"/>
    <w:rsid w:val="000F65FF"/>
    <w:rsid w:val="001012AE"/>
    <w:rsid w:val="00104378"/>
    <w:rsid w:val="001053B5"/>
    <w:rsid w:val="00110C6C"/>
    <w:rsid w:val="00112671"/>
    <w:rsid w:val="00114103"/>
    <w:rsid w:val="001151E3"/>
    <w:rsid w:val="00117A43"/>
    <w:rsid w:val="00117FAD"/>
    <w:rsid w:val="001224A7"/>
    <w:rsid w:val="00122DFA"/>
    <w:rsid w:val="001260F8"/>
    <w:rsid w:val="00136717"/>
    <w:rsid w:val="00136EA6"/>
    <w:rsid w:val="00140F3E"/>
    <w:rsid w:val="00142156"/>
    <w:rsid w:val="00142E81"/>
    <w:rsid w:val="0014396E"/>
    <w:rsid w:val="00145B78"/>
    <w:rsid w:val="001506AD"/>
    <w:rsid w:val="001506CC"/>
    <w:rsid w:val="00151060"/>
    <w:rsid w:val="00155F62"/>
    <w:rsid w:val="00161F22"/>
    <w:rsid w:val="0016310F"/>
    <w:rsid w:val="00164557"/>
    <w:rsid w:val="00171BCA"/>
    <w:rsid w:val="00176385"/>
    <w:rsid w:val="001771BB"/>
    <w:rsid w:val="001830D4"/>
    <w:rsid w:val="0018693F"/>
    <w:rsid w:val="00191207"/>
    <w:rsid w:val="001913DA"/>
    <w:rsid w:val="00192A4B"/>
    <w:rsid w:val="001940E2"/>
    <w:rsid w:val="00194540"/>
    <w:rsid w:val="0019702C"/>
    <w:rsid w:val="001A22E0"/>
    <w:rsid w:val="001A280A"/>
    <w:rsid w:val="001A3FD7"/>
    <w:rsid w:val="001A475B"/>
    <w:rsid w:val="001B077D"/>
    <w:rsid w:val="001B3F9D"/>
    <w:rsid w:val="001B485D"/>
    <w:rsid w:val="001B5E40"/>
    <w:rsid w:val="001B6F70"/>
    <w:rsid w:val="001B742B"/>
    <w:rsid w:val="001C1B89"/>
    <w:rsid w:val="001C6554"/>
    <w:rsid w:val="001D07B6"/>
    <w:rsid w:val="001D1819"/>
    <w:rsid w:val="001D1D9B"/>
    <w:rsid w:val="001D3EB7"/>
    <w:rsid w:val="001D4EB6"/>
    <w:rsid w:val="001D6AC8"/>
    <w:rsid w:val="001D78ED"/>
    <w:rsid w:val="001E1E18"/>
    <w:rsid w:val="001E2067"/>
    <w:rsid w:val="001E2AB1"/>
    <w:rsid w:val="001E4E17"/>
    <w:rsid w:val="001E519F"/>
    <w:rsid w:val="001F1D45"/>
    <w:rsid w:val="001F5758"/>
    <w:rsid w:val="00200455"/>
    <w:rsid w:val="00201654"/>
    <w:rsid w:val="0020170B"/>
    <w:rsid w:val="002027AF"/>
    <w:rsid w:val="00203CB2"/>
    <w:rsid w:val="00204F29"/>
    <w:rsid w:val="00211BF1"/>
    <w:rsid w:val="0021232E"/>
    <w:rsid w:val="00221E0C"/>
    <w:rsid w:val="0022495A"/>
    <w:rsid w:val="00224C44"/>
    <w:rsid w:val="00242462"/>
    <w:rsid w:val="00242A63"/>
    <w:rsid w:val="00243163"/>
    <w:rsid w:val="00244DDB"/>
    <w:rsid w:val="00250A8C"/>
    <w:rsid w:val="00250C84"/>
    <w:rsid w:val="0025242A"/>
    <w:rsid w:val="00257312"/>
    <w:rsid w:val="00257C94"/>
    <w:rsid w:val="00260A69"/>
    <w:rsid w:val="00263D43"/>
    <w:rsid w:val="0026498A"/>
    <w:rsid w:val="00272F63"/>
    <w:rsid w:val="00272FAF"/>
    <w:rsid w:val="00275949"/>
    <w:rsid w:val="0027678C"/>
    <w:rsid w:val="00277635"/>
    <w:rsid w:val="00277E5A"/>
    <w:rsid w:val="00281FD0"/>
    <w:rsid w:val="00282F43"/>
    <w:rsid w:val="00290ACC"/>
    <w:rsid w:val="002927AD"/>
    <w:rsid w:val="00293804"/>
    <w:rsid w:val="0029515A"/>
    <w:rsid w:val="00297C01"/>
    <w:rsid w:val="002A4C60"/>
    <w:rsid w:val="002A58F4"/>
    <w:rsid w:val="002B0331"/>
    <w:rsid w:val="002B0948"/>
    <w:rsid w:val="002B285F"/>
    <w:rsid w:val="002B29C2"/>
    <w:rsid w:val="002B6972"/>
    <w:rsid w:val="002B6A04"/>
    <w:rsid w:val="002C02E7"/>
    <w:rsid w:val="002C07B4"/>
    <w:rsid w:val="002C0C6D"/>
    <w:rsid w:val="002C19AC"/>
    <w:rsid w:val="002C1C3E"/>
    <w:rsid w:val="002C2161"/>
    <w:rsid w:val="002C2B99"/>
    <w:rsid w:val="002C4EB3"/>
    <w:rsid w:val="002C4FD6"/>
    <w:rsid w:val="002C726A"/>
    <w:rsid w:val="002D102A"/>
    <w:rsid w:val="002D1558"/>
    <w:rsid w:val="002D445B"/>
    <w:rsid w:val="002D7618"/>
    <w:rsid w:val="002D7DD7"/>
    <w:rsid w:val="002E10AA"/>
    <w:rsid w:val="002E254D"/>
    <w:rsid w:val="002E274D"/>
    <w:rsid w:val="002E335E"/>
    <w:rsid w:val="002E41FF"/>
    <w:rsid w:val="002E47B2"/>
    <w:rsid w:val="002E4F91"/>
    <w:rsid w:val="002E52F7"/>
    <w:rsid w:val="002E5508"/>
    <w:rsid w:val="002E72C8"/>
    <w:rsid w:val="002F244B"/>
    <w:rsid w:val="003032CE"/>
    <w:rsid w:val="003129F6"/>
    <w:rsid w:val="00315194"/>
    <w:rsid w:val="00317F00"/>
    <w:rsid w:val="003231D5"/>
    <w:rsid w:val="00326D84"/>
    <w:rsid w:val="00326E77"/>
    <w:rsid w:val="0033089C"/>
    <w:rsid w:val="0033681B"/>
    <w:rsid w:val="00337C31"/>
    <w:rsid w:val="003411E7"/>
    <w:rsid w:val="00342D72"/>
    <w:rsid w:val="003450A6"/>
    <w:rsid w:val="00345CE4"/>
    <w:rsid w:val="0035037B"/>
    <w:rsid w:val="00352404"/>
    <w:rsid w:val="0036393E"/>
    <w:rsid w:val="00370B9E"/>
    <w:rsid w:val="00372413"/>
    <w:rsid w:val="00372510"/>
    <w:rsid w:val="00372BAD"/>
    <w:rsid w:val="00375778"/>
    <w:rsid w:val="00376336"/>
    <w:rsid w:val="00380283"/>
    <w:rsid w:val="003857DD"/>
    <w:rsid w:val="003864A0"/>
    <w:rsid w:val="00390B9E"/>
    <w:rsid w:val="00391F4D"/>
    <w:rsid w:val="003946AE"/>
    <w:rsid w:val="0039562A"/>
    <w:rsid w:val="003A1EEF"/>
    <w:rsid w:val="003A543C"/>
    <w:rsid w:val="003A6198"/>
    <w:rsid w:val="003B6E8D"/>
    <w:rsid w:val="003C01FE"/>
    <w:rsid w:val="003C0FC7"/>
    <w:rsid w:val="003C3199"/>
    <w:rsid w:val="003C5DE4"/>
    <w:rsid w:val="003C7C86"/>
    <w:rsid w:val="003D0499"/>
    <w:rsid w:val="003D3B0B"/>
    <w:rsid w:val="003D5A5C"/>
    <w:rsid w:val="003D6688"/>
    <w:rsid w:val="003D6763"/>
    <w:rsid w:val="003D6AB6"/>
    <w:rsid w:val="003D7933"/>
    <w:rsid w:val="003E1EF8"/>
    <w:rsid w:val="003E2014"/>
    <w:rsid w:val="003E23B2"/>
    <w:rsid w:val="003E4A7D"/>
    <w:rsid w:val="003E66F9"/>
    <w:rsid w:val="003E7289"/>
    <w:rsid w:val="003F563C"/>
    <w:rsid w:val="003F5C6A"/>
    <w:rsid w:val="00401263"/>
    <w:rsid w:val="004025D3"/>
    <w:rsid w:val="0040389C"/>
    <w:rsid w:val="00403BAA"/>
    <w:rsid w:val="004049B3"/>
    <w:rsid w:val="00407392"/>
    <w:rsid w:val="00410E5A"/>
    <w:rsid w:val="004147A5"/>
    <w:rsid w:val="00414D83"/>
    <w:rsid w:val="004161EF"/>
    <w:rsid w:val="00416D67"/>
    <w:rsid w:val="004210F4"/>
    <w:rsid w:val="00422F5B"/>
    <w:rsid w:val="004243E4"/>
    <w:rsid w:val="004279DA"/>
    <w:rsid w:val="0043081A"/>
    <w:rsid w:val="00430D16"/>
    <w:rsid w:val="00431CB0"/>
    <w:rsid w:val="00434759"/>
    <w:rsid w:val="0043600A"/>
    <w:rsid w:val="00436913"/>
    <w:rsid w:val="0043733A"/>
    <w:rsid w:val="00440C04"/>
    <w:rsid w:val="004411E8"/>
    <w:rsid w:val="0044433C"/>
    <w:rsid w:val="00444D7C"/>
    <w:rsid w:val="00451887"/>
    <w:rsid w:val="00452236"/>
    <w:rsid w:val="00453793"/>
    <w:rsid w:val="004538C6"/>
    <w:rsid w:val="004541F7"/>
    <w:rsid w:val="004637D7"/>
    <w:rsid w:val="00464544"/>
    <w:rsid w:val="004647B4"/>
    <w:rsid w:val="004657E5"/>
    <w:rsid w:val="004705FA"/>
    <w:rsid w:val="00470E7D"/>
    <w:rsid w:val="00471178"/>
    <w:rsid w:val="004721C2"/>
    <w:rsid w:val="0047354C"/>
    <w:rsid w:val="00474C2E"/>
    <w:rsid w:val="00477DA3"/>
    <w:rsid w:val="004843F5"/>
    <w:rsid w:val="00485794"/>
    <w:rsid w:val="00492732"/>
    <w:rsid w:val="0049495D"/>
    <w:rsid w:val="004966E0"/>
    <w:rsid w:val="004A7CEB"/>
    <w:rsid w:val="004B349C"/>
    <w:rsid w:val="004B3AC8"/>
    <w:rsid w:val="004B4B2F"/>
    <w:rsid w:val="004B6A95"/>
    <w:rsid w:val="004C2491"/>
    <w:rsid w:val="004C3F48"/>
    <w:rsid w:val="004C74B2"/>
    <w:rsid w:val="004D309B"/>
    <w:rsid w:val="004D4300"/>
    <w:rsid w:val="004D4609"/>
    <w:rsid w:val="004D4ED4"/>
    <w:rsid w:val="004E03B8"/>
    <w:rsid w:val="004E0F00"/>
    <w:rsid w:val="004E56DF"/>
    <w:rsid w:val="004E5AFE"/>
    <w:rsid w:val="004E6A2F"/>
    <w:rsid w:val="004E7DBD"/>
    <w:rsid w:val="004E7EC4"/>
    <w:rsid w:val="004F1BBA"/>
    <w:rsid w:val="004F6B9C"/>
    <w:rsid w:val="004F7931"/>
    <w:rsid w:val="00500EFF"/>
    <w:rsid w:val="00501813"/>
    <w:rsid w:val="00503810"/>
    <w:rsid w:val="00503AFC"/>
    <w:rsid w:val="00510337"/>
    <w:rsid w:val="00520476"/>
    <w:rsid w:val="00521C1F"/>
    <w:rsid w:val="00522DAD"/>
    <w:rsid w:val="005304F6"/>
    <w:rsid w:val="005343C4"/>
    <w:rsid w:val="005345DB"/>
    <w:rsid w:val="00534FE7"/>
    <w:rsid w:val="0053626C"/>
    <w:rsid w:val="005377BC"/>
    <w:rsid w:val="00537F51"/>
    <w:rsid w:val="00542470"/>
    <w:rsid w:val="005469FA"/>
    <w:rsid w:val="00552B36"/>
    <w:rsid w:val="0055518F"/>
    <w:rsid w:val="005558F6"/>
    <w:rsid w:val="0055635D"/>
    <w:rsid w:val="00560F30"/>
    <w:rsid w:val="00565ACC"/>
    <w:rsid w:val="00567033"/>
    <w:rsid w:val="005670CE"/>
    <w:rsid w:val="00570F2D"/>
    <w:rsid w:val="005717EA"/>
    <w:rsid w:val="00573391"/>
    <w:rsid w:val="005740C9"/>
    <w:rsid w:val="0057540E"/>
    <w:rsid w:val="00575754"/>
    <w:rsid w:val="00581FD7"/>
    <w:rsid w:val="0059555E"/>
    <w:rsid w:val="00596D96"/>
    <w:rsid w:val="005A15FD"/>
    <w:rsid w:val="005A3349"/>
    <w:rsid w:val="005A35D6"/>
    <w:rsid w:val="005A7687"/>
    <w:rsid w:val="005B1931"/>
    <w:rsid w:val="005B3D05"/>
    <w:rsid w:val="005B421B"/>
    <w:rsid w:val="005B621C"/>
    <w:rsid w:val="005C1AB4"/>
    <w:rsid w:val="005C1DF1"/>
    <w:rsid w:val="005C2418"/>
    <w:rsid w:val="005C4B72"/>
    <w:rsid w:val="005C5EA4"/>
    <w:rsid w:val="005C7100"/>
    <w:rsid w:val="005E0E82"/>
    <w:rsid w:val="005E0EEB"/>
    <w:rsid w:val="005E2028"/>
    <w:rsid w:val="005E303B"/>
    <w:rsid w:val="005E3BC0"/>
    <w:rsid w:val="005E6896"/>
    <w:rsid w:val="005E6AD7"/>
    <w:rsid w:val="005F341B"/>
    <w:rsid w:val="005F4732"/>
    <w:rsid w:val="005F6335"/>
    <w:rsid w:val="00602517"/>
    <w:rsid w:val="00602CCB"/>
    <w:rsid w:val="00603901"/>
    <w:rsid w:val="00603E0E"/>
    <w:rsid w:val="00603F23"/>
    <w:rsid w:val="0060739F"/>
    <w:rsid w:val="006125E7"/>
    <w:rsid w:val="00614392"/>
    <w:rsid w:val="006177E3"/>
    <w:rsid w:val="00620DE5"/>
    <w:rsid w:val="006232AC"/>
    <w:rsid w:val="00623A39"/>
    <w:rsid w:val="00634371"/>
    <w:rsid w:val="0063501E"/>
    <w:rsid w:val="00635DFB"/>
    <w:rsid w:val="00645B8A"/>
    <w:rsid w:val="00646D91"/>
    <w:rsid w:val="006606D0"/>
    <w:rsid w:val="00660EBA"/>
    <w:rsid w:val="00665735"/>
    <w:rsid w:val="00670BB4"/>
    <w:rsid w:val="0067433B"/>
    <w:rsid w:val="00674806"/>
    <w:rsid w:val="00675831"/>
    <w:rsid w:val="00676EB1"/>
    <w:rsid w:val="0067720A"/>
    <w:rsid w:val="00677A07"/>
    <w:rsid w:val="006816B0"/>
    <w:rsid w:val="00685F23"/>
    <w:rsid w:val="00693FDC"/>
    <w:rsid w:val="00694F24"/>
    <w:rsid w:val="006A20D1"/>
    <w:rsid w:val="006A3602"/>
    <w:rsid w:val="006A398E"/>
    <w:rsid w:val="006A3C3F"/>
    <w:rsid w:val="006A6E98"/>
    <w:rsid w:val="006B0384"/>
    <w:rsid w:val="006B43EB"/>
    <w:rsid w:val="006B5E2C"/>
    <w:rsid w:val="006B5ED3"/>
    <w:rsid w:val="006B61DB"/>
    <w:rsid w:val="006C08A6"/>
    <w:rsid w:val="006C0FF6"/>
    <w:rsid w:val="006D04D8"/>
    <w:rsid w:val="006D0D46"/>
    <w:rsid w:val="006D3D31"/>
    <w:rsid w:val="006D4C7C"/>
    <w:rsid w:val="006E5E00"/>
    <w:rsid w:val="006E6570"/>
    <w:rsid w:val="006E7B17"/>
    <w:rsid w:val="006F24F9"/>
    <w:rsid w:val="006F4E3C"/>
    <w:rsid w:val="006F7B63"/>
    <w:rsid w:val="00701D8F"/>
    <w:rsid w:val="00702B9E"/>
    <w:rsid w:val="00703C66"/>
    <w:rsid w:val="0071151F"/>
    <w:rsid w:val="00712CBC"/>
    <w:rsid w:val="00714363"/>
    <w:rsid w:val="00714570"/>
    <w:rsid w:val="0071764B"/>
    <w:rsid w:val="0072342C"/>
    <w:rsid w:val="007264DD"/>
    <w:rsid w:val="00726E26"/>
    <w:rsid w:val="0073155B"/>
    <w:rsid w:val="00732681"/>
    <w:rsid w:val="00740EF0"/>
    <w:rsid w:val="00744D0E"/>
    <w:rsid w:val="007466F6"/>
    <w:rsid w:val="00750E36"/>
    <w:rsid w:val="00752AFC"/>
    <w:rsid w:val="00753155"/>
    <w:rsid w:val="00753AE9"/>
    <w:rsid w:val="0075785F"/>
    <w:rsid w:val="007657E8"/>
    <w:rsid w:val="00770C00"/>
    <w:rsid w:val="007711D9"/>
    <w:rsid w:val="00771EB5"/>
    <w:rsid w:val="007746A1"/>
    <w:rsid w:val="00774B88"/>
    <w:rsid w:val="00775170"/>
    <w:rsid w:val="00775E4C"/>
    <w:rsid w:val="007856D2"/>
    <w:rsid w:val="00793453"/>
    <w:rsid w:val="00796C91"/>
    <w:rsid w:val="00797B9B"/>
    <w:rsid w:val="007A02B0"/>
    <w:rsid w:val="007A1943"/>
    <w:rsid w:val="007A6725"/>
    <w:rsid w:val="007A68D8"/>
    <w:rsid w:val="007B12B4"/>
    <w:rsid w:val="007B24D6"/>
    <w:rsid w:val="007B3FE5"/>
    <w:rsid w:val="007B4ABA"/>
    <w:rsid w:val="007B5170"/>
    <w:rsid w:val="007B52E9"/>
    <w:rsid w:val="007C4D86"/>
    <w:rsid w:val="007C564C"/>
    <w:rsid w:val="007C7E5D"/>
    <w:rsid w:val="007D1015"/>
    <w:rsid w:val="007D5879"/>
    <w:rsid w:val="007E1954"/>
    <w:rsid w:val="007E56E4"/>
    <w:rsid w:val="007E7E91"/>
    <w:rsid w:val="007F0790"/>
    <w:rsid w:val="007F0946"/>
    <w:rsid w:val="007F183D"/>
    <w:rsid w:val="007F18AE"/>
    <w:rsid w:val="007F6457"/>
    <w:rsid w:val="008063EB"/>
    <w:rsid w:val="00806A51"/>
    <w:rsid w:val="00811F85"/>
    <w:rsid w:val="0081332D"/>
    <w:rsid w:val="0081519C"/>
    <w:rsid w:val="00822D08"/>
    <w:rsid w:val="00822D46"/>
    <w:rsid w:val="008249D3"/>
    <w:rsid w:val="008249F2"/>
    <w:rsid w:val="008256D8"/>
    <w:rsid w:val="0082604B"/>
    <w:rsid w:val="0083207F"/>
    <w:rsid w:val="00832A59"/>
    <w:rsid w:val="00836E51"/>
    <w:rsid w:val="00843EC8"/>
    <w:rsid w:val="00844830"/>
    <w:rsid w:val="00850EB8"/>
    <w:rsid w:val="00851738"/>
    <w:rsid w:val="0085207F"/>
    <w:rsid w:val="00852D39"/>
    <w:rsid w:val="00853F58"/>
    <w:rsid w:val="00854E8A"/>
    <w:rsid w:val="0085557C"/>
    <w:rsid w:val="0085588E"/>
    <w:rsid w:val="008567AD"/>
    <w:rsid w:val="00857C89"/>
    <w:rsid w:val="00862EEA"/>
    <w:rsid w:val="00865D68"/>
    <w:rsid w:val="00867825"/>
    <w:rsid w:val="00871E9A"/>
    <w:rsid w:val="008723EF"/>
    <w:rsid w:val="00873419"/>
    <w:rsid w:val="00875F7B"/>
    <w:rsid w:val="008828A5"/>
    <w:rsid w:val="00882C96"/>
    <w:rsid w:val="00885207"/>
    <w:rsid w:val="008858E3"/>
    <w:rsid w:val="0088783B"/>
    <w:rsid w:val="008931B2"/>
    <w:rsid w:val="00894311"/>
    <w:rsid w:val="00894849"/>
    <w:rsid w:val="00897345"/>
    <w:rsid w:val="008A37FB"/>
    <w:rsid w:val="008A502A"/>
    <w:rsid w:val="008B301B"/>
    <w:rsid w:val="008C3689"/>
    <w:rsid w:val="008C54BC"/>
    <w:rsid w:val="008C5D5A"/>
    <w:rsid w:val="008C699C"/>
    <w:rsid w:val="008D27E1"/>
    <w:rsid w:val="008D3F5A"/>
    <w:rsid w:val="008D495E"/>
    <w:rsid w:val="008D5DBE"/>
    <w:rsid w:val="008E0CA5"/>
    <w:rsid w:val="008E7CD5"/>
    <w:rsid w:val="008F0626"/>
    <w:rsid w:val="008F130C"/>
    <w:rsid w:val="008F3C9B"/>
    <w:rsid w:val="008F65FB"/>
    <w:rsid w:val="008F7E56"/>
    <w:rsid w:val="0090136A"/>
    <w:rsid w:val="00903E4E"/>
    <w:rsid w:val="009062A7"/>
    <w:rsid w:val="0090774B"/>
    <w:rsid w:val="00907B67"/>
    <w:rsid w:val="00913B37"/>
    <w:rsid w:val="00913C4A"/>
    <w:rsid w:val="009207EB"/>
    <w:rsid w:val="00920924"/>
    <w:rsid w:val="0092162B"/>
    <w:rsid w:val="00924266"/>
    <w:rsid w:val="00925245"/>
    <w:rsid w:val="00926509"/>
    <w:rsid w:val="009277F2"/>
    <w:rsid w:val="0093039E"/>
    <w:rsid w:val="0093184B"/>
    <w:rsid w:val="00932D4D"/>
    <w:rsid w:val="009352A8"/>
    <w:rsid w:val="00941A85"/>
    <w:rsid w:val="00942283"/>
    <w:rsid w:val="00943BA1"/>
    <w:rsid w:val="00952248"/>
    <w:rsid w:val="00952451"/>
    <w:rsid w:val="009525C9"/>
    <w:rsid w:val="009543E4"/>
    <w:rsid w:val="009546E4"/>
    <w:rsid w:val="00955158"/>
    <w:rsid w:val="00961C2D"/>
    <w:rsid w:val="00966205"/>
    <w:rsid w:val="009662FF"/>
    <w:rsid w:val="009665CF"/>
    <w:rsid w:val="009708D1"/>
    <w:rsid w:val="00970FFD"/>
    <w:rsid w:val="00972AAE"/>
    <w:rsid w:val="00974B46"/>
    <w:rsid w:val="009803FD"/>
    <w:rsid w:val="00980571"/>
    <w:rsid w:val="00984531"/>
    <w:rsid w:val="00985143"/>
    <w:rsid w:val="0098570F"/>
    <w:rsid w:val="0098621B"/>
    <w:rsid w:val="009908C7"/>
    <w:rsid w:val="00990B62"/>
    <w:rsid w:val="00991ADC"/>
    <w:rsid w:val="0099316D"/>
    <w:rsid w:val="00994E98"/>
    <w:rsid w:val="00995FDA"/>
    <w:rsid w:val="009A0B1B"/>
    <w:rsid w:val="009A3B92"/>
    <w:rsid w:val="009A3CD9"/>
    <w:rsid w:val="009A7943"/>
    <w:rsid w:val="009B0CDF"/>
    <w:rsid w:val="009B0F10"/>
    <w:rsid w:val="009B2217"/>
    <w:rsid w:val="009B7AB6"/>
    <w:rsid w:val="009C155B"/>
    <w:rsid w:val="009C4E09"/>
    <w:rsid w:val="009D2C26"/>
    <w:rsid w:val="009D7FF4"/>
    <w:rsid w:val="009E472C"/>
    <w:rsid w:val="009F260E"/>
    <w:rsid w:val="009F5E08"/>
    <w:rsid w:val="00A02CED"/>
    <w:rsid w:val="00A02F31"/>
    <w:rsid w:val="00A03A2F"/>
    <w:rsid w:val="00A04086"/>
    <w:rsid w:val="00A06405"/>
    <w:rsid w:val="00A07036"/>
    <w:rsid w:val="00A070E8"/>
    <w:rsid w:val="00A110AB"/>
    <w:rsid w:val="00A11BA7"/>
    <w:rsid w:val="00A15429"/>
    <w:rsid w:val="00A1754D"/>
    <w:rsid w:val="00A21C9A"/>
    <w:rsid w:val="00A23751"/>
    <w:rsid w:val="00A23BDB"/>
    <w:rsid w:val="00A26B9B"/>
    <w:rsid w:val="00A278BE"/>
    <w:rsid w:val="00A3541F"/>
    <w:rsid w:val="00A36D52"/>
    <w:rsid w:val="00A43096"/>
    <w:rsid w:val="00A445E1"/>
    <w:rsid w:val="00A52C50"/>
    <w:rsid w:val="00A53493"/>
    <w:rsid w:val="00A6242C"/>
    <w:rsid w:val="00A67C8D"/>
    <w:rsid w:val="00A70896"/>
    <w:rsid w:val="00A7278E"/>
    <w:rsid w:val="00A774BA"/>
    <w:rsid w:val="00A807F1"/>
    <w:rsid w:val="00A862E2"/>
    <w:rsid w:val="00A86793"/>
    <w:rsid w:val="00A87674"/>
    <w:rsid w:val="00A878B8"/>
    <w:rsid w:val="00A87A6B"/>
    <w:rsid w:val="00A91100"/>
    <w:rsid w:val="00A9360F"/>
    <w:rsid w:val="00A9374D"/>
    <w:rsid w:val="00A94BCF"/>
    <w:rsid w:val="00A94CB0"/>
    <w:rsid w:val="00A968D6"/>
    <w:rsid w:val="00AA11E0"/>
    <w:rsid w:val="00AB158C"/>
    <w:rsid w:val="00AB5795"/>
    <w:rsid w:val="00AB5F1C"/>
    <w:rsid w:val="00AB617A"/>
    <w:rsid w:val="00AB6D37"/>
    <w:rsid w:val="00AC08A9"/>
    <w:rsid w:val="00AC3C6C"/>
    <w:rsid w:val="00AC4D39"/>
    <w:rsid w:val="00AC67F2"/>
    <w:rsid w:val="00AC7005"/>
    <w:rsid w:val="00AD0555"/>
    <w:rsid w:val="00AD1EFB"/>
    <w:rsid w:val="00AD1F71"/>
    <w:rsid w:val="00AD4FCD"/>
    <w:rsid w:val="00AD7ED3"/>
    <w:rsid w:val="00AE113F"/>
    <w:rsid w:val="00AE1778"/>
    <w:rsid w:val="00AE41CE"/>
    <w:rsid w:val="00AF094E"/>
    <w:rsid w:val="00AF1BC4"/>
    <w:rsid w:val="00AF1FD1"/>
    <w:rsid w:val="00AF31AE"/>
    <w:rsid w:val="00AF3214"/>
    <w:rsid w:val="00AF63E1"/>
    <w:rsid w:val="00B002AE"/>
    <w:rsid w:val="00B03EF4"/>
    <w:rsid w:val="00B04411"/>
    <w:rsid w:val="00B0676A"/>
    <w:rsid w:val="00B10E0F"/>
    <w:rsid w:val="00B12187"/>
    <w:rsid w:val="00B12765"/>
    <w:rsid w:val="00B235F6"/>
    <w:rsid w:val="00B25A02"/>
    <w:rsid w:val="00B26507"/>
    <w:rsid w:val="00B2674D"/>
    <w:rsid w:val="00B26F78"/>
    <w:rsid w:val="00B3343B"/>
    <w:rsid w:val="00B3689B"/>
    <w:rsid w:val="00B42D22"/>
    <w:rsid w:val="00B43CF2"/>
    <w:rsid w:val="00B474A7"/>
    <w:rsid w:val="00B506B3"/>
    <w:rsid w:val="00B53C31"/>
    <w:rsid w:val="00B57B07"/>
    <w:rsid w:val="00B6346E"/>
    <w:rsid w:val="00B738ED"/>
    <w:rsid w:val="00B74CA0"/>
    <w:rsid w:val="00B74F8C"/>
    <w:rsid w:val="00B775BD"/>
    <w:rsid w:val="00B77D46"/>
    <w:rsid w:val="00B80ED0"/>
    <w:rsid w:val="00B83C49"/>
    <w:rsid w:val="00B854C2"/>
    <w:rsid w:val="00B85B12"/>
    <w:rsid w:val="00B87A83"/>
    <w:rsid w:val="00B90391"/>
    <w:rsid w:val="00B92CFF"/>
    <w:rsid w:val="00B9421B"/>
    <w:rsid w:val="00B94FE1"/>
    <w:rsid w:val="00BA139A"/>
    <w:rsid w:val="00BA1CE7"/>
    <w:rsid w:val="00BA1E3E"/>
    <w:rsid w:val="00BA4024"/>
    <w:rsid w:val="00BA49C2"/>
    <w:rsid w:val="00BA6512"/>
    <w:rsid w:val="00BA6D65"/>
    <w:rsid w:val="00BA7396"/>
    <w:rsid w:val="00BB500C"/>
    <w:rsid w:val="00BB584D"/>
    <w:rsid w:val="00BB707D"/>
    <w:rsid w:val="00BC0B1C"/>
    <w:rsid w:val="00BC20CE"/>
    <w:rsid w:val="00BC2802"/>
    <w:rsid w:val="00BC2CDF"/>
    <w:rsid w:val="00BC4B2E"/>
    <w:rsid w:val="00BC50A3"/>
    <w:rsid w:val="00BC6930"/>
    <w:rsid w:val="00BD0FAA"/>
    <w:rsid w:val="00BD3233"/>
    <w:rsid w:val="00BD42DF"/>
    <w:rsid w:val="00BD47D2"/>
    <w:rsid w:val="00BD5026"/>
    <w:rsid w:val="00BD585D"/>
    <w:rsid w:val="00BD69E4"/>
    <w:rsid w:val="00BE0180"/>
    <w:rsid w:val="00BE15A2"/>
    <w:rsid w:val="00BE41C2"/>
    <w:rsid w:val="00BE4A14"/>
    <w:rsid w:val="00BE6718"/>
    <w:rsid w:val="00BE6FDB"/>
    <w:rsid w:val="00BF12EA"/>
    <w:rsid w:val="00BF30CE"/>
    <w:rsid w:val="00C00D3B"/>
    <w:rsid w:val="00C01768"/>
    <w:rsid w:val="00C01EF0"/>
    <w:rsid w:val="00C03089"/>
    <w:rsid w:val="00C03164"/>
    <w:rsid w:val="00C07A63"/>
    <w:rsid w:val="00C07DF4"/>
    <w:rsid w:val="00C12345"/>
    <w:rsid w:val="00C1244D"/>
    <w:rsid w:val="00C12C7C"/>
    <w:rsid w:val="00C13E75"/>
    <w:rsid w:val="00C15F74"/>
    <w:rsid w:val="00C1676F"/>
    <w:rsid w:val="00C16E50"/>
    <w:rsid w:val="00C2134E"/>
    <w:rsid w:val="00C23902"/>
    <w:rsid w:val="00C25748"/>
    <w:rsid w:val="00C260DA"/>
    <w:rsid w:val="00C3295F"/>
    <w:rsid w:val="00C3318E"/>
    <w:rsid w:val="00C4681A"/>
    <w:rsid w:val="00C548D8"/>
    <w:rsid w:val="00C55697"/>
    <w:rsid w:val="00C65969"/>
    <w:rsid w:val="00C72880"/>
    <w:rsid w:val="00C77E38"/>
    <w:rsid w:val="00C80F0B"/>
    <w:rsid w:val="00C81258"/>
    <w:rsid w:val="00C8172A"/>
    <w:rsid w:val="00C82D0A"/>
    <w:rsid w:val="00C85EE8"/>
    <w:rsid w:val="00C861EB"/>
    <w:rsid w:val="00C870D2"/>
    <w:rsid w:val="00C9013F"/>
    <w:rsid w:val="00C9026E"/>
    <w:rsid w:val="00C917C9"/>
    <w:rsid w:val="00C92BBC"/>
    <w:rsid w:val="00CB2B6D"/>
    <w:rsid w:val="00CB3759"/>
    <w:rsid w:val="00CB5A75"/>
    <w:rsid w:val="00CC19C3"/>
    <w:rsid w:val="00CC2D1C"/>
    <w:rsid w:val="00CC44E6"/>
    <w:rsid w:val="00CC606C"/>
    <w:rsid w:val="00CC6E93"/>
    <w:rsid w:val="00CC714D"/>
    <w:rsid w:val="00CD0544"/>
    <w:rsid w:val="00CD0A2E"/>
    <w:rsid w:val="00CD1743"/>
    <w:rsid w:val="00CD1B90"/>
    <w:rsid w:val="00CD37CB"/>
    <w:rsid w:val="00CD46E4"/>
    <w:rsid w:val="00CD4776"/>
    <w:rsid w:val="00CD6F04"/>
    <w:rsid w:val="00CE0A36"/>
    <w:rsid w:val="00CE509A"/>
    <w:rsid w:val="00CE55E5"/>
    <w:rsid w:val="00CE672F"/>
    <w:rsid w:val="00CF036E"/>
    <w:rsid w:val="00CF5EEA"/>
    <w:rsid w:val="00CF7ECD"/>
    <w:rsid w:val="00D0203B"/>
    <w:rsid w:val="00D02E93"/>
    <w:rsid w:val="00D0395C"/>
    <w:rsid w:val="00D05EAC"/>
    <w:rsid w:val="00D10281"/>
    <w:rsid w:val="00D11103"/>
    <w:rsid w:val="00D11D46"/>
    <w:rsid w:val="00D11ED4"/>
    <w:rsid w:val="00D133BB"/>
    <w:rsid w:val="00D17342"/>
    <w:rsid w:val="00D20B93"/>
    <w:rsid w:val="00D22157"/>
    <w:rsid w:val="00D2264F"/>
    <w:rsid w:val="00D23E71"/>
    <w:rsid w:val="00D31193"/>
    <w:rsid w:val="00D316A2"/>
    <w:rsid w:val="00D334D2"/>
    <w:rsid w:val="00D339D1"/>
    <w:rsid w:val="00D3529A"/>
    <w:rsid w:val="00D4286A"/>
    <w:rsid w:val="00D44A6C"/>
    <w:rsid w:val="00D505FE"/>
    <w:rsid w:val="00D545DE"/>
    <w:rsid w:val="00D559A4"/>
    <w:rsid w:val="00D576BD"/>
    <w:rsid w:val="00D6081C"/>
    <w:rsid w:val="00D6142E"/>
    <w:rsid w:val="00D61481"/>
    <w:rsid w:val="00D61854"/>
    <w:rsid w:val="00D627CA"/>
    <w:rsid w:val="00D639EE"/>
    <w:rsid w:val="00D67578"/>
    <w:rsid w:val="00D70157"/>
    <w:rsid w:val="00D74223"/>
    <w:rsid w:val="00D74467"/>
    <w:rsid w:val="00D8044D"/>
    <w:rsid w:val="00D8379B"/>
    <w:rsid w:val="00D84C38"/>
    <w:rsid w:val="00D86C02"/>
    <w:rsid w:val="00D870C8"/>
    <w:rsid w:val="00D87D94"/>
    <w:rsid w:val="00D9100E"/>
    <w:rsid w:val="00D92640"/>
    <w:rsid w:val="00D93791"/>
    <w:rsid w:val="00D974A6"/>
    <w:rsid w:val="00D97651"/>
    <w:rsid w:val="00DA01C8"/>
    <w:rsid w:val="00DA0894"/>
    <w:rsid w:val="00DA3732"/>
    <w:rsid w:val="00DA53F0"/>
    <w:rsid w:val="00DB4609"/>
    <w:rsid w:val="00DB46CE"/>
    <w:rsid w:val="00DB5490"/>
    <w:rsid w:val="00DB6609"/>
    <w:rsid w:val="00DB678C"/>
    <w:rsid w:val="00DC2051"/>
    <w:rsid w:val="00DC39D7"/>
    <w:rsid w:val="00DC516D"/>
    <w:rsid w:val="00DD11C8"/>
    <w:rsid w:val="00DD152A"/>
    <w:rsid w:val="00DD48F4"/>
    <w:rsid w:val="00DD57F9"/>
    <w:rsid w:val="00DD78EC"/>
    <w:rsid w:val="00DE1F1E"/>
    <w:rsid w:val="00DE3A96"/>
    <w:rsid w:val="00DE451C"/>
    <w:rsid w:val="00DE64C7"/>
    <w:rsid w:val="00DE6BC9"/>
    <w:rsid w:val="00DF2710"/>
    <w:rsid w:val="00DF426A"/>
    <w:rsid w:val="00DF449C"/>
    <w:rsid w:val="00DF46AC"/>
    <w:rsid w:val="00DF7526"/>
    <w:rsid w:val="00DF7D7E"/>
    <w:rsid w:val="00E00003"/>
    <w:rsid w:val="00E0026D"/>
    <w:rsid w:val="00E00C96"/>
    <w:rsid w:val="00E00F36"/>
    <w:rsid w:val="00E02AFA"/>
    <w:rsid w:val="00E05639"/>
    <w:rsid w:val="00E05AFD"/>
    <w:rsid w:val="00E06401"/>
    <w:rsid w:val="00E10081"/>
    <w:rsid w:val="00E1243F"/>
    <w:rsid w:val="00E128F8"/>
    <w:rsid w:val="00E12A1D"/>
    <w:rsid w:val="00E17F25"/>
    <w:rsid w:val="00E2037C"/>
    <w:rsid w:val="00E221AC"/>
    <w:rsid w:val="00E229B9"/>
    <w:rsid w:val="00E238E0"/>
    <w:rsid w:val="00E23C97"/>
    <w:rsid w:val="00E26923"/>
    <w:rsid w:val="00E26ACA"/>
    <w:rsid w:val="00E3183B"/>
    <w:rsid w:val="00E3468E"/>
    <w:rsid w:val="00E401D6"/>
    <w:rsid w:val="00E40FF9"/>
    <w:rsid w:val="00E44A22"/>
    <w:rsid w:val="00E472C4"/>
    <w:rsid w:val="00E51D7F"/>
    <w:rsid w:val="00E56BAB"/>
    <w:rsid w:val="00E57CDA"/>
    <w:rsid w:val="00E64F7F"/>
    <w:rsid w:val="00E66774"/>
    <w:rsid w:val="00E70428"/>
    <w:rsid w:val="00E733BB"/>
    <w:rsid w:val="00E75BDE"/>
    <w:rsid w:val="00E7614B"/>
    <w:rsid w:val="00E7787A"/>
    <w:rsid w:val="00E80233"/>
    <w:rsid w:val="00E82A1F"/>
    <w:rsid w:val="00E83415"/>
    <w:rsid w:val="00E84CF5"/>
    <w:rsid w:val="00E865CC"/>
    <w:rsid w:val="00E91186"/>
    <w:rsid w:val="00E91E14"/>
    <w:rsid w:val="00E91F79"/>
    <w:rsid w:val="00E95DC6"/>
    <w:rsid w:val="00E975D8"/>
    <w:rsid w:val="00E97744"/>
    <w:rsid w:val="00EA563B"/>
    <w:rsid w:val="00EB37E2"/>
    <w:rsid w:val="00EB43E0"/>
    <w:rsid w:val="00EB4C47"/>
    <w:rsid w:val="00EB7796"/>
    <w:rsid w:val="00EC1231"/>
    <w:rsid w:val="00EC52C1"/>
    <w:rsid w:val="00EC5EEF"/>
    <w:rsid w:val="00EC78A1"/>
    <w:rsid w:val="00ED2847"/>
    <w:rsid w:val="00ED57C4"/>
    <w:rsid w:val="00EE17FC"/>
    <w:rsid w:val="00EE632C"/>
    <w:rsid w:val="00EF07DE"/>
    <w:rsid w:val="00EF2004"/>
    <w:rsid w:val="00EF3E95"/>
    <w:rsid w:val="00EF7190"/>
    <w:rsid w:val="00F00861"/>
    <w:rsid w:val="00F00A43"/>
    <w:rsid w:val="00F00F8F"/>
    <w:rsid w:val="00F047E4"/>
    <w:rsid w:val="00F06ECB"/>
    <w:rsid w:val="00F07471"/>
    <w:rsid w:val="00F2454C"/>
    <w:rsid w:val="00F2701C"/>
    <w:rsid w:val="00F30E29"/>
    <w:rsid w:val="00F40851"/>
    <w:rsid w:val="00F42F1B"/>
    <w:rsid w:val="00F44FD3"/>
    <w:rsid w:val="00F46A7A"/>
    <w:rsid w:val="00F47845"/>
    <w:rsid w:val="00F523E7"/>
    <w:rsid w:val="00F537D4"/>
    <w:rsid w:val="00F53855"/>
    <w:rsid w:val="00F54EBA"/>
    <w:rsid w:val="00F56E2D"/>
    <w:rsid w:val="00F63AE0"/>
    <w:rsid w:val="00F723EF"/>
    <w:rsid w:val="00F73EF4"/>
    <w:rsid w:val="00F74602"/>
    <w:rsid w:val="00F746D9"/>
    <w:rsid w:val="00F753A2"/>
    <w:rsid w:val="00F800DA"/>
    <w:rsid w:val="00F82B90"/>
    <w:rsid w:val="00F85810"/>
    <w:rsid w:val="00F86F8C"/>
    <w:rsid w:val="00F908A5"/>
    <w:rsid w:val="00F91490"/>
    <w:rsid w:val="00F92146"/>
    <w:rsid w:val="00FA0823"/>
    <w:rsid w:val="00FA195F"/>
    <w:rsid w:val="00FA24C8"/>
    <w:rsid w:val="00FA363B"/>
    <w:rsid w:val="00FA56ED"/>
    <w:rsid w:val="00FA72C7"/>
    <w:rsid w:val="00FB2D96"/>
    <w:rsid w:val="00FC2939"/>
    <w:rsid w:val="00FC2B71"/>
    <w:rsid w:val="00FC4BBE"/>
    <w:rsid w:val="00FC60D8"/>
    <w:rsid w:val="00FC6247"/>
    <w:rsid w:val="00FC6429"/>
    <w:rsid w:val="00FD1028"/>
    <w:rsid w:val="00FD3FD1"/>
    <w:rsid w:val="00FD59C0"/>
    <w:rsid w:val="00FE02C4"/>
    <w:rsid w:val="00FE2FF4"/>
    <w:rsid w:val="00FE4A94"/>
    <w:rsid w:val="00FE7778"/>
    <w:rsid w:val="00FF1475"/>
    <w:rsid w:val="00FF1C60"/>
    <w:rsid w:val="00FF347E"/>
    <w:rsid w:val="00FF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09B66"/>
  <w15:chartTrackingRefBased/>
  <w15:docId w15:val="{C5F22953-A79A-4C63-8512-3A423544D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A651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BA65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2">
    <w:name w:val="heading 2"/>
    <w:basedOn w:val="Parasts"/>
    <w:next w:val="Virsraksts1"/>
    <w:link w:val="Virsraksts2Rakstz"/>
    <w:autoRedefine/>
    <w:uiPriority w:val="99"/>
    <w:qFormat/>
    <w:rsid w:val="00BA6512"/>
    <w:pPr>
      <w:keepNext/>
      <w:numPr>
        <w:numId w:val="1"/>
      </w:numPr>
      <w:spacing w:before="240" w:after="120"/>
      <w:jc w:val="both"/>
      <w:outlineLvl w:val="1"/>
    </w:pPr>
    <w:rPr>
      <w:rFonts w:eastAsia="Symbol" w:cs="Symbol"/>
      <w:b/>
      <w:szCs w:val="24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858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14D8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BA6512"/>
    <w:pPr>
      <w:tabs>
        <w:tab w:val="center" w:pos="4153"/>
        <w:tab w:val="right" w:pos="8306"/>
      </w:tabs>
    </w:pPr>
    <w:rPr>
      <w:lang w:val="x-none"/>
    </w:rPr>
  </w:style>
  <w:style w:type="character" w:customStyle="1" w:styleId="KjeneRakstz">
    <w:name w:val="Kājene Rakstz."/>
    <w:basedOn w:val="Noklusjumarindkopasfonts"/>
    <w:link w:val="Kjene"/>
    <w:uiPriority w:val="99"/>
    <w:rsid w:val="00BA6512"/>
    <w:rPr>
      <w:rFonts w:ascii="Times New Roman" w:eastAsia="Times New Roman" w:hAnsi="Times New Roman" w:cs="Times New Roman"/>
      <w:sz w:val="24"/>
      <w:szCs w:val="20"/>
      <w:lang w:val="x-none"/>
    </w:rPr>
  </w:style>
  <w:style w:type="character" w:styleId="Lappusesnumurs">
    <w:name w:val="page number"/>
    <w:basedOn w:val="Noklusjumarindkopasfonts"/>
    <w:rsid w:val="00BA6512"/>
  </w:style>
  <w:style w:type="table" w:styleId="Reatabula">
    <w:name w:val="Table Grid"/>
    <w:basedOn w:val="Parastatabula"/>
    <w:uiPriority w:val="39"/>
    <w:rsid w:val="00BA6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A65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BA651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BA6512"/>
    <w:rPr>
      <w:rFonts w:ascii="Times New Roman" w:eastAsia="Times New Roman" w:hAnsi="Times New Roman" w:cs="Times New Roman"/>
      <w:sz w:val="24"/>
      <w:szCs w:val="20"/>
    </w:rPr>
  </w:style>
  <w:style w:type="character" w:customStyle="1" w:styleId="Virsraksts2Rakstz">
    <w:name w:val="Virsraksts 2 Rakstz."/>
    <w:basedOn w:val="Noklusjumarindkopasfonts"/>
    <w:link w:val="Virsraksts2"/>
    <w:uiPriority w:val="99"/>
    <w:rsid w:val="00BA6512"/>
    <w:rPr>
      <w:rFonts w:ascii="Times New Roman" w:eastAsia="Symbol" w:hAnsi="Times New Roman" w:cs="Symbol"/>
      <w:b/>
      <w:sz w:val="24"/>
      <w:szCs w:val="24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BA65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arakstarindkopa">
    <w:name w:val="List Paragraph"/>
    <w:aliases w:val="Strip,H&amp;P List Paragraph,2,Saistīto dokumentu saraksts,Syle 1,Normal bullet 2,Bullet list,Virsraksti,Colorful List - Accent 12,Numurets,PPS_Bullet,Body,Text,Macro,Plain,Table of contents numbered,Citation List,Līguma galvenais punkts"/>
    <w:basedOn w:val="Parasts"/>
    <w:link w:val="SarakstarindkopaRakstz"/>
    <w:uiPriority w:val="34"/>
    <w:qFormat/>
    <w:rsid w:val="00D31193"/>
    <w:pPr>
      <w:ind w:left="720"/>
      <w:contextualSpacing/>
    </w:pPr>
  </w:style>
  <w:style w:type="character" w:customStyle="1" w:styleId="SarakstarindkopaRakstz">
    <w:name w:val="Saraksta rindkopa Rakstz."/>
    <w:aliases w:val="Strip Rakstz.,H&amp;P List Paragraph Rakstz.,2 Rakstz.,Saistīto dokumentu saraksts Rakstz.,Syle 1 Rakstz.,Normal bullet 2 Rakstz.,Bullet list Rakstz.,Virsraksti Rakstz.,Colorful List - Accent 12 Rakstz.,Numurets Rakstz."/>
    <w:link w:val="Sarakstarindkopa"/>
    <w:uiPriority w:val="34"/>
    <w:qFormat/>
    <w:locked/>
    <w:rsid w:val="00CB5A75"/>
    <w:rPr>
      <w:rFonts w:ascii="Times New Roman" w:eastAsia="Times New Roman" w:hAnsi="Times New Roman" w:cs="Times New Roman"/>
      <w:sz w:val="24"/>
      <w:szCs w:val="20"/>
    </w:rPr>
  </w:style>
  <w:style w:type="character" w:styleId="Piemint">
    <w:name w:val="Mention"/>
    <w:basedOn w:val="Noklusjumarindkopasfonts"/>
    <w:uiPriority w:val="99"/>
    <w:unhideWhenUsed/>
    <w:rsid w:val="009B0CDF"/>
    <w:rPr>
      <w:color w:val="2B579A"/>
      <w:shd w:val="clear" w:color="auto" w:fill="E1DFDD"/>
    </w:rPr>
  </w:style>
  <w:style w:type="character" w:styleId="Hipersaite">
    <w:name w:val="Hyperlink"/>
    <w:basedOn w:val="Noklusjumarindkopasfonts"/>
    <w:uiPriority w:val="99"/>
    <w:unhideWhenUsed/>
    <w:rsid w:val="008C54BC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C54BC"/>
    <w:rPr>
      <w:color w:val="605E5C"/>
      <w:shd w:val="clear" w:color="auto" w:fill="E1DFDD"/>
    </w:rPr>
  </w:style>
  <w:style w:type="paragraph" w:styleId="Vresteksts">
    <w:name w:val="footnote text"/>
    <w:basedOn w:val="Parasts"/>
    <w:link w:val="VrestekstsRakstz"/>
    <w:uiPriority w:val="99"/>
    <w:semiHidden/>
    <w:rsid w:val="00871E9A"/>
    <w:rPr>
      <w:sz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871E9A"/>
    <w:rPr>
      <w:rFonts w:ascii="Times New Roman" w:eastAsia="Times New Roman" w:hAnsi="Times New Roman" w:cs="Times New Roman"/>
      <w:sz w:val="20"/>
      <w:szCs w:val="20"/>
    </w:rPr>
  </w:style>
  <w:style w:type="character" w:styleId="Vresatsauce">
    <w:name w:val="footnote reference"/>
    <w:aliases w:val="Footnote symbol,Footnote Reference Number"/>
    <w:basedOn w:val="Noklusjumarindkopasfonts"/>
    <w:uiPriority w:val="99"/>
    <w:rsid w:val="00871E9A"/>
    <w:rPr>
      <w:rFonts w:cs="Times New Roman"/>
      <w:vertAlign w:val="superscript"/>
    </w:rPr>
  </w:style>
  <w:style w:type="character" w:customStyle="1" w:styleId="ui-provider">
    <w:name w:val="ui-provider"/>
    <w:basedOn w:val="Noklusjumarindkopasfonts"/>
    <w:rsid w:val="00871E9A"/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14D83"/>
    <w:rPr>
      <w:rFonts w:asciiTheme="majorHAnsi" w:eastAsiaTheme="majorEastAsia" w:hAnsiTheme="majorHAnsi" w:cstheme="majorBidi"/>
      <w:color w:val="1F3763" w:themeColor="accent1" w:themeShade="7F"/>
      <w:sz w:val="24"/>
      <w:szCs w:val="20"/>
    </w:rPr>
  </w:style>
  <w:style w:type="paragraph" w:styleId="Bezatstarpm">
    <w:name w:val="No Spacing"/>
    <w:aliases w:val="Parastais"/>
    <w:uiPriority w:val="1"/>
    <w:qFormat/>
    <w:rsid w:val="004843F5"/>
    <w:pPr>
      <w:spacing w:after="0" w:line="240" w:lineRule="auto"/>
    </w:pPr>
    <w:rPr>
      <w:rFonts w:ascii="Times New Roman" w:hAnsi="Times New Roman"/>
      <w:sz w:val="20"/>
      <w:lang w:val="en-US"/>
    </w:rPr>
  </w:style>
  <w:style w:type="paragraph" w:styleId="Prskatjums">
    <w:name w:val="Revision"/>
    <w:hidden/>
    <w:uiPriority w:val="99"/>
    <w:semiHidden/>
    <w:rsid w:val="004D4ED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Komentraatsauce">
    <w:name w:val="annotation reference"/>
    <w:basedOn w:val="Noklusjumarindkopasfonts"/>
    <w:uiPriority w:val="99"/>
    <w:semiHidden/>
    <w:unhideWhenUsed/>
    <w:rsid w:val="00BD5026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BD5026"/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BD5026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BD5026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BD5026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8581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0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is.gov.lv/EKEIS/Supplier/Organizer/557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68BE75FD1FA0C47BFDE6C3658FD269E" ma:contentTypeVersion="10" ma:contentTypeDescription="Izveidot jaunu dokumentu." ma:contentTypeScope="" ma:versionID="e4082195322cb3e1b4ea120219787edc">
  <xsd:schema xmlns:xsd="http://www.w3.org/2001/XMLSchema" xmlns:xs="http://www.w3.org/2001/XMLSchema" xmlns:p="http://schemas.microsoft.com/office/2006/metadata/properties" xmlns:ns2="fa898093-9671-48a9-a7cf-2a518e348d42" targetNamespace="http://schemas.microsoft.com/office/2006/metadata/properties" ma:root="true" ma:fieldsID="dd27e1f346acf8996b66c05d603382cf" ns2:_="">
    <xsd:import namespace="fa898093-9671-48a9-a7cf-2a518e348d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898093-9671-48a9-a7cf-2a518e348d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d329cd14-990e-4319-a597-f18583bfa5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898093-9671-48a9-a7cf-2a518e348d42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271A51-7F10-4F9D-9A7A-117BCAD6E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898093-9671-48a9-a7cf-2a518e348d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9058D7-1371-4D33-AB4B-8433A34CE393}">
  <ds:schemaRefs>
    <ds:schemaRef ds:uri="http://schemas.microsoft.com/office/2006/metadata/properties"/>
    <ds:schemaRef ds:uri="http://schemas.microsoft.com/office/infopath/2007/PartnerControls"/>
    <ds:schemaRef ds:uri="fa898093-9671-48a9-a7cf-2a518e348d42"/>
  </ds:schemaRefs>
</ds:datastoreItem>
</file>

<file path=customXml/itemProps3.xml><?xml version="1.0" encoding="utf-8"?>
<ds:datastoreItem xmlns:ds="http://schemas.openxmlformats.org/officeDocument/2006/customXml" ds:itemID="{35E9BBF2-F75C-4052-A474-1FCE992B15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5CDD28-BA6F-437D-A419-9179241CCC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4292</Words>
  <Characters>2448</Characters>
  <Application>Microsoft Office Word</Application>
  <DocSecurity>0</DocSecurity>
  <Lines>20</Lines>
  <Paragraphs>13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Links>
    <vt:vector size="6" baseType="variant">
      <vt:variant>
        <vt:i4>7012460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https://www.eis.gov.lv/EKEIS/Supplier/Organizer/557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Jolanta Inga Brasa</cp:lastModifiedBy>
  <cp:revision>230</cp:revision>
  <dcterms:created xsi:type="dcterms:W3CDTF">2026-06-10T22:17:00Z</dcterms:created>
  <dcterms:modified xsi:type="dcterms:W3CDTF">2026-07-27T07:48:00Z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0x010100868BE75FD1FA0C47BFDE6C3658FD269E</vt:lpwstr>
  </property>
  <property fmtid="{D5CDD505-2E9C-101B-9397-08002B2CF9AE}" pid="3" name="MediaServiceImageTags">
    <vt:lpwstr/>
  </property>
</Properties>
</file>