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D53DD" w14:textId="77777777" w:rsidR="0048111E" w:rsidRPr="00A64DB9" w:rsidRDefault="0048111E" w:rsidP="00E34A6E">
      <w:pPr>
        <w:jc w:val="right"/>
      </w:pPr>
      <w:r w:rsidRPr="00A64DB9">
        <w:t>Apstiprināts ar</w:t>
      </w:r>
    </w:p>
    <w:p w14:paraId="3D671D40" w14:textId="77777777" w:rsidR="00433249" w:rsidRPr="00A64DB9" w:rsidRDefault="00433249" w:rsidP="00E34A6E">
      <w:pPr>
        <w:jc w:val="right"/>
      </w:pPr>
      <w:r w:rsidRPr="00A64DB9">
        <w:t>Latvijas Investīciju un attīstības aģentūras</w:t>
      </w:r>
    </w:p>
    <w:p w14:paraId="37DA0388" w14:textId="77777777" w:rsidR="0048111E" w:rsidRPr="00A64DB9" w:rsidRDefault="0048111E" w:rsidP="00E34A6E">
      <w:pPr>
        <w:jc w:val="right"/>
      </w:pPr>
      <w:r w:rsidRPr="00A64DB9">
        <w:t>iepirkuma komisijas sēdes</w:t>
      </w:r>
    </w:p>
    <w:p w14:paraId="41C645BC" w14:textId="3C149577" w:rsidR="00433249" w:rsidRPr="00A64DB9" w:rsidRDefault="00B23245" w:rsidP="00E34A6E">
      <w:pPr>
        <w:jc w:val="right"/>
      </w:pPr>
      <w:r w:rsidRPr="00A64DB9">
        <w:t>202</w:t>
      </w:r>
      <w:r w:rsidR="000B5D21" w:rsidRPr="00A64DB9">
        <w:t>6</w:t>
      </w:r>
      <w:r w:rsidR="00433249" w:rsidRPr="00A64DB9">
        <w:t xml:space="preserve">.gada </w:t>
      </w:r>
      <w:r w:rsidR="007E4212">
        <w:t>16</w:t>
      </w:r>
      <w:r w:rsidR="00ED6199" w:rsidRPr="00A64DB9">
        <w:t>.</w:t>
      </w:r>
      <w:r w:rsidR="00F77390">
        <w:t>jūlija</w:t>
      </w:r>
    </w:p>
    <w:p w14:paraId="6E6E0227" w14:textId="77777777" w:rsidR="0048111E" w:rsidRPr="00A64DB9" w:rsidRDefault="0048111E" w:rsidP="00E34A6E">
      <w:pPr>
        <w:jc w:val="right"/>
      </w:pPr>
      <w:r w:rsidRPr="00A64DB9">
        <w:t>lēmumu (protokols Nr. 1)</w:t>
      </w:r>
    </w:p>
    <w:p w14:paraId="0D558F9A" w14:textId="77777777" w:rsidR="00087070" w:rsidRPr="00A64DB9" w:rsidRDefault="00087070" w:rsidP="00802E0A"/>
    <w:p w14:paraId="1ACE0E41" w14:textId="77777777" w:rsidR="00410B72" w:rsidRPr="00A64DB9" w:rsidRDefault="00410B72" w:rsidP="00802E0A"/>
    <w:p w14:paraId="6E058BBB" w14:textId="77777777" w:rsidR="00410B72" w:rsidRPr="00A64DB9" w:rsidRDefault="00410B72" w:rsidP="00802E0A"/>
    <w:p w14:paraId="65CE8702" w14:textId="77777777" w:rsidR="00410B72" w:rsidRPr="00A64DB9" w:rsidRDefault="00410B72" w:rsidP="00802E0A"/>
    <w:p w14:paraId="3F1E3E27" w14:textId="77777777" w:rsidR="00410B72" w:rsidRPr="00A64DB9" w:rsidRDefault="00410B72" w:rsidP="00802E0A"/>
    <w:p w14:paraId="064343A0" w14:textId="77777777" w:rsidR="00410B72" w:rsidRPr="00A64DB9" w:rsidRDefault="00410B72" w:rsidP="00802E0A"/>
    <w:p w14:paraId="5D86025A" w14:textId="77777777" w:rsidR="00410B72" w:rsidRPr="00A64DB9" w:rsidRDefault="00410B72" w:rsidP="00802E0A"/>
    <w:p w14:paraId="79151D7E" w14:textId="77777777" w:rsidR="00410B72" w:rsidRPr="00A64DB9" w:rsidRDefault="00410B72" w:rsidP="00802E0A"/>
    <w:p w14:paraId="3A197312" w14:textId="77777777" w:rsidR="00410B72" w:rsidRPr="00A64DB9" w:rsidRDefault="00410B72" w:rsidP="00802E0A"/>
    <w:p w14:paraId="7D603C99" w14:textId="77777777" w:rsidR="00410B72" w:rsidRPr="00A64DB9" w:rsidRDefault="00410B72" w:rsidP="00802E0A"/>
    <w:p w14:paraId="7001A939" w14:textId="620B2DBD" w:rsidR="00087070" w:rsidRPr="00A64DB9" w:rsidRDefault="00301E47" w:rsidP="00E34A6E">
      <w:pPr>
        <w:jc w:val="center"/>
        <w:rPr>
          <w:sz w:val="28"/>
          <w:szCs w:val="28"/>
        </w:rPr>
      </w:pPr>
      <w:bookmarkStart w:id="0" w:name="_Hlk123917175"/>
      <w:r w:rsidRPr="00A64DB9">
        <w:rPr>
          <w:sz w:val="28"/>
          <w:szCs w:val="28"/>
        </w:rPr>
        <w:t>Atklāta konkursa</w:t>
      </w:r>
    </w:p>
    <w:p w14:paraId="0AC5E26D" w14:textId="77777777" w:rsidR="00410B72" w:rsidRPr="00A64DB9" w:rsidRDefault="00410B72" w:rsidP="00E34A6E">
      <w:pPr>
        <w:jc w:val="center"/>
        <w:rPr>
          <w:sz w:val="28"/>
          <w:szCs w:val="28"/>
        </w:rPr>
      </w:pPr>
      <w:bookmarkStart w:id="1" w:name="_Hlk165988268"/>
    </w:p>
    <w:bookmarkEnd w:id="0"/>
    <w:p w14:paraId="648C26AB" w14:textId="3204505D" w:rsidR="00301E47" w:rsidRPr="00A64DB9" w:rsidRDefault="0079689B" w:rsidP="3728AFBB">
      <w:pPr>
        <w:jc w:val="center"/>
        <w:rPr>
          <w:b/>
          <w:bCs/>
          <w:sz w:val="28"/>
          <w:szCs w:val="28"/>
        </w:rPr>
      </w:pPr>
      <w:r w:rsidRPr="00A64DB9">
        <w:rPr>
          <w:b/>
          <w:bCs/>
          <w:sz w:val="28"/>
          <w:szCs w:val="28"/>
        </w:rPr>
        <w:t>“P</w:t>
      </w:r>
      <w:r w:rsidR="00515CDD" w:rsidRPr="00A64DB9">
        <w:rPr>
          <w:b/>
          <w:bCs/>
          <w:sz w:val="28"/>
          <w:szCs w:val="28"/>
        </w:rPr>
        <w:t>ublikācij</w:t>
      </w:r>
      <w:r w:rsidRPr="00A64DB9">
        <w:rPr>
          <w:b/>
          <w:bCs/>
          <w:sz w:val="28"/>
          <w:szCs w:val="28"/>
        </w:rPr>
        <w:t>u</w:t>
      </w:r>
      <w:r w:rsidR="00515CDD" w:rsidRPr="00A64DB9">
        <w:rPr>
          <w:b/>
          <w:bCs/>
          <w:sz w:val="28"/>
          <w:szCs w:val="28"/>
        </w:rPr>
        <w:t xml:space="preserve"> </w:t>
      </w:r>
      <w:r w:rsidR="00367F29" w:rsidRPr="00A64DB9">
        <w:rPr>
          <w:b/>
          <w:bCs/>
          <w:sz w:val="28"/>
          <w:szCs w:val="28"/>
        </w:rPr>
        <w:t xml:space="preserve">satura </w:t>
      </w:r>
      <w:r w:rsidRPr="00A64DB9">
        <w:rPr>
          <w:b/>
          <w:bCs/>
          <w:sz w:val="28"/>
          <w:szCs w:val="28"/>
        </w:rPr>
        <w:t xml:space="preserve">nodrošināšana </w:t>
      </w:r>
      <w:r w:rsidR="00515CDD" w:rsidRPr="00A64DB9">
        <w:rPr>
          <w:b/>
          <w:bCs/>
          <w:sz w:val="28"/>
          <w:szCs w:val="28"/>
        </w:rPr>
        <w:t>latviešu un angļu valodā</w:t>
      </w:r>
      <w:r w:rsidRPr="00A64DB9">
        <w:rPr>
          <w:b/>
          <w:bCs/>
          <w:sz w:val="28"/>
          <w:szCs w:val="28"/>
        </w:rPr>
        <w:t>”</w:t>
      </w:r>
    </w:p>
    <w:p w14:paraId="6FB45B5D" w14:textId="77777777" w:rsidR="00410B72" w:rsidRPr="00A64DB9" w:rsidRDefault="00410B72" w:rsidP="00E34A6E">
      <w:pPr>
        <w:jc w:val="center"/>
        <w:rPr>
          <w:sz w:val="28"/>
          <w:szCs w:val="28"/>
        </w:rPr>
      </w:pPr>
    </w:p>
    <w:p w14:paraId="7521F88A" w14:textId="77777777" w:rsidR="002207CD" w:rsidRPr="00A64DB9" w:rsidRDefault="00B409C8" w:rsidP="00E34A6E">
      <w:pPr>
        <w:jc w:val="center"/>
        <w:rPr>
          <w:sz w:val="28"/>
          <w:szCs w:val="28"/>
        </w:rPr>
      </w:pPr>
      <w:r w:rsidRPr="00A64DB9">
        <w:rPr>
          <w:sz w:val="28"/>
          <w:szCs w:val="28"/>
        </w:rPr>
        <w:t>n</w:t>
      </w:r>
      <w:r w:rsidR="00301E47" w:rsidRPr="00A64DB9">
        <w:rPr>
          <w:sz w:val="28"/>
          <w:szCs w:val="28"/>
        </w:rPr>
        <w:t>olikums</w:t>
      </w:r>
    </w:p>
    <w:p w14:paraId="3348CCC8" w14:textId="77777777" w:rsidR="00410B72" w:rsidRPr="00A64DB9" w:rsidRDefault="00410B72" w:rsidP="00E34A6E">
      <w:pPr>
        <w:jc w:val="center"/>
        <w:rPr>
          <w:sz w:val="28"/>
          <w:szCs w:val="28"/>
        </w:rPr>
      </w:pPr>
    </w:p>
    <w:p w14:paraId="0AE4D7DF" w14:textId="48ABEB85" w:rsidR="00087070" w:rsidRPr="00A64DB9" w:rsidRDefault="002207CD" w:rsidP="00E34A6E">
      <w:pPr>
        <w:jc w:val="center"/>
        <w:rPr>
          <w:sz w:val="28"/>
          <w:szCs w:val="28"/>
        </w:rPr>
      </w:pPr>
      <w:r w:rsidRPr="00A64DB9">
        <w:rPr>
          <w:sz w:val="28"/>
          <w:szCs w:val="28"/>
        </w:rPr>
        <w:t xml:space="preserve">(iepirkuma identifikācijas </w:t>
      </w:r>
      <w:r w:rsidR="001A1051" w:rsidRPr="00A64DB9">
        <w:rPr>
          <w:sz w:val="28"/>
          <w:szCs w:val="28"/>
        </w:rPr>
        <w:t xml:space="preserve">Nr. LIAA </w:t>
      </w:r>
      <w:r w:rsidR="00835FEF" w:rsidRPr="00A64DB9">
        <w:rPr>
          <w:sz w:val="28"/>
          <w:szCs w:val="28"/>
        </w:rPr>
        <w:t>202</w:t>
      </w:r>
      <w:r w:rsidR="000B5D21" w:rsidRPr="00A64DB9">
        <w:rPr>
          <w:sz w:val="28"/>
          <w:szCs w:val="28"/>
        </w:rPr>
        <w:t>6</w:t>
      </w:r>
      <w:r w:rsidR="085FCF1A" w:rsidRPr="00A64DB9">
        <w:rPr>
          <w:sz w:val="28"/>
          <w:szCs w:val="28"/>
        </w:rPr>
        <w:t>/</w:t>
      </w:r>
      <w:r w:rsidR="000B5D21" w:rsidRPr="00A64DB9">
        <w:rPr>
          <w:sz w:val="28"/>
          <w:szCs w:val="28"/>
        </w:rPr>
        <w:t>33</w:t>
      </w:r>
      <w:r w:rsidR="00245574" w:rsidRPr="00A64DB9">
        <w:rPr>
          <w:sz w:val="28"/>
          <w:szCs w:val="28"/>
        </w:rPr>
        <w:t xml:space="preserve"> ERAF</w:t>
      </w:r>
      <w:r w:rsidRPr="00A64DB9">
        <w:rPr>
          <w:sz w:val="28"/>
          <w:szCs w:val="28"/>
        </w:rPr>
        <w:t>)</w:t>
      </w:r>
    </w:p>
    <w:bookmarkEnd w:id="1"/>
    <w:p w14:paraId="083A36DE" w14:textId="77777777" w:rsidR="00410B72" w:rsidRPr="00802E0A" w:rsidRDefault="00410B72" w:rsidP="00802E0A">
      <w:pPr>
        <w:rPr>
          <w:rFonts w:asciiTheme="minorHAnsi" w:hAnsiTheme="minorHAnsi" w:cstheme="minorHAnsi"/>
        </w:rPr>
      </w:pPr>
    </w:p>
    <w:p w14:paraId="3C57A69C" w14:textId="77777777" w:rsidR="00410B72" w:rsidRPr="00802E0A" w:rsidRDefault="00410B72" w:rsidP="00802E0A">
      <w:pPr>
        <w:rPr>
          <w:rFonts w:asciiTheme="minorHAnsi" w:hAnsiTheme="minorHAnsi" w:cstheme="minorHAnsi"/>
        </w:rPr>
      </w:pPr>
    </w:p>
    <w:p w14:paraId="099F7ED9" w14:textId="77777777" w:rsidR="00410B72" w:rsidRPr="00802E0A" w:rsidRDefault="00410B72" w:rsidP="00802E0A">
      <w:pPr>
        <w:rPr>
          <w:rFonts w:asciiTheme="minorHAnsi" w:hAnsiTheme="minorHAnsi" w:cstheme="minorHAnsi"/>
        </w:rPr>
      </w:pPr>
    </w:p>
    <w:p w14:paraId="46D20BF2" w14:textId="77777777" w:rsidR="00410B72" w:rsidRPr="00802E0A" w:rsidRDefault="00410B72" w:rsidP="00802E0A">
      <w:pPr>
        <w:rPr>
          <w:rFonts w:asciiTheme="minorHAnsi" w:hAnsiTheme="minorHAnsi" w:cstheme="minorHAnsi"/>
        </w:rPr>
      </w:pPr>
    </w:p>
    <w:p w14:paraId="032116D6" w14:textId="77777777" w:rsidR="00410B72" w:rsidRPr="00802E0A" w:rsidRDefault="00410B72" w:rsidP="00802E0A">
      <w:pPr>
        <w:rPr>
          <w:rFonts w:asciiTheme="minorHAnsi" w:hAnsiTheme="minorHAnsi" w:cstheme="minorHAnsi"/>
        </w:rPr>
      </w:pPr>
    </w:p>
    <w:p w14:paraId="2775D401" w14:textId="77777777" w:rsidR="00410B72" w:rsidRPr="00802E0A" w:rsidRDefault="00410B72" w:rsidP="00802E0A">
      <w:pPr>
        <w:rPr>
          <w:rFonts w:asciiTheme="minorHAnsi" w:hAnsiTheme="minorHAnsi" w:cstheme="minorHAnsi"/>
        </w:rPr>
      </w:pPr>
    </w:p>
    <w:p w14:paraId="6E52F00C" w14:textId="77777777" w:rsidR="00410B72" w:rsidRPr="00802E0A" w:rsidRDefault="00410B72" w:rsidP="00802E0A">
      <w:pPr>
        <w:rPr>
          <w:rFonts w:asciiTheme="minorHAnsi" w:hAnsiTheme="minorHAnsi" w:cstheme="minorHAnsi"/>
        </w:rPr>
      </w:pPr>
    </w:p>
    <w:p w14:paraId="7ECFEA5A" w14:textId="77777777" w:rsidR="00410B72" w:rsidRPr="00802E0A" w:rsidRDefault="00410B72" w:rsidP="00802E0A">
      <w:pPr>
        <w:rPr>
          <w:rFonts w:asciiTheme="minorHAnsi" w:hAnsiTheme="minorHAnsi" w:cstheme="minorHAnsi"/>
        </w:rPr>
      </w:pPr>
    </w:p>
    <w:p w14:paraId="095E716A" w14:textId="77777777" w:rsidR="00410B72" w:rsidRPr="00802E0A" w:rsidRDefault="00410B72" w:rsidP="00802E0A">
      <w:pPr>
        <w:rPr>
          <w:rFonts w:asciiTheme="minorHAnsi" w:hAnsiTheme="minorHAnsi" w:cstheme="minorHAnsi"/>
        </w:rPr>
      </w:pPr>
    </w:p>
    <w:p w14:paraId="0731A695" w14:textId="77777777" w:rsidR="00410B72" w:rsidRPr="00802E0A" w:rsidRDefault="00410B72" w:rsidP="00802E0A">
      <w:pPr>
        <w:rPr>
          <w:rFonts w:asciiTheme="minorHAnsi" w:hAnsiTheme="minorHAnsi" w:cstheme="minorHAnsi"/>
        </w:rPr>
      </w:pPr>
    </w:p>
    <w:p w14:paraId="16D06904" w14:textId="77777777" w:rsidR="00410B72" w:rsidRPr="00802E0A" w:rsidRDefault="00410B72" w:rsidP="00802E0A">
      <w:pPr>
        <w:rPr>
          <w:rFonts w:asciiTheme="minorHAnsi" w:hAnsiTheme="minorHAnsi" w:cstheme="minorHAnsi"/>
        </w:rPr>
      </w:pPr>
    </w:p>
    <w:p w14:paraId="54596B7C" w14:textId="77777777" w:rsidR="00410B72" w:rsidRPr="00802E0A" w:rsidRDefault="00410B72" w:rsidP="00802E0A">
      <w:pPr>
        <w:rPr>
          <w:rFonts w:asciiTheme="minorHAnsi" w:hAnsiTheme="minorHAnsi" w:cstheme="minorHAnsi"/>
        </w:rPr>
      </w:pPr>
    </w:p>
    <w:p w14:paraId="057D5442" w14:textId="77777777" w:rsidR="00410B72" w:rsidRPr="00802E0A" w:rsidRDefault="00410B72" w:rsidP="00802E0A">
      <w:pPr>
        <w:rPr>
          <w:rFonts w:asciiTheme="minorHAnsi" w:hAnsiTheme="minorHAnsi" w:cstheme="minorHAnsi"/>
        </w:rPr>
      </w:pPr>
    </w:p>
    <w:p w14:paraId="7C8D1DCE" w14:textId="77777777" w:rsidR="006E2129" w:rsidRPr="00802E0A" w:rsidRDefault="006E2129" w:rsidP="00802E0A">
      <w:pPr>
        <w:rPr>
          <w:rFonts w:asciiTheme="minorHAnsi" w:hAnsiTheme="minorHAnsi" w:cstheme="minorHAnsi"/>
        </w:rPr>
      </w:pPr>
    </w:p>
    <w:p w14:paraId="3CA89D89" w14:textId="77777777" w:rsidR="006E2129" w:rsidRPr="00802E0A" w:rsidRDefault="006E2129" w:rsidP="00802E0A">
      <w:pPr>
        <w:rPr>
          <w:rFonts w:asciiTheme="minorHAnsi" w:hAnsiTheme="minorHAnsi" w:cstheme="minorHAnsi"/>
        </w:rPr>
      </w:pPr>
    </w:p>
    <w:p w14:paraId="2B94A1B9" w14:textId="77777777" w:rsidR="006E2129" w:rsidRPr="00802E0A" w:rsidRDefault="006E2129" w:rsidP="00802E0A">
      <w:pPr>
        <w:rPr>
          <w:rFonts w:asciiTheme="minorHAnsi" w:hAnsiTheme="minorHAnsi" w:cstheme="minorHAnsi"/>
        </w:rPr>
      </w:pPr>
    </w:p>
    <w:p w14:paraId="0D6A4DD9" w14:textId="77777777" w:rsidR="006E2129" w:rsidRPr="00802E0A" w:rsidRDefault="006E2129" w:rsidP="00802E0A">
      <w:pPr>
        <w:rPr>
          <w:rFonts w:asciiTheme="minorHAnsi" w:hAnsiTheme="minorHAnsi" w:cstheme="minorHAnsi"/>
        </w:rPr>
      </w:pPr>
    </w:p>
    <w:p w14:paraId="2986E79D" w14:textId="77777777" w:rsidR="006E2129" w:rsidRPr="00802E0A" w:rsidRDefault="006E2129" w:rsidP="00802E0A">
      <w:pPr>
        <w:rPr>
          <w:rFonts w:asciiTheme="minorHAnsi" w:hAnsiTheme="minorHAnsi" w:cstheme="minorHAnsi"/>
        </w:rPr>
      </w:pPr>
    </w:p>
    <w:p w14:paraId="64C07FBC" w14:textId="77777777" w:rsidR="006E2129" w:rsidRPr="00802E0A" w:rsidRDefault="006E2129" w:rsidP="00802E0A">
      <w:pPr>
        <w:rPr>
          <w:rFonts w:asciiTheme="minorHAnsi" w:hAnsiTheme="minorHAnsi" w:cstheme="minorHAnsi"/>
        </w:rPr>
      </w:pPr>
    </w:p>
    <w:p w14:paraId="0B144642" w14:textId="77777777" w:rsidR="006E2129" w:rsidRPr="00802E0A" w:rsidRDefault="006E2129" w:rsidP="00802E0A">
      <w:pPr>
        <w:rPr>
          <w:rFonts w:asciiTheme="minorHAnsi" w:hAnsiTheme="minorHAnsi" w:cstheme="minorHAnsi"/>
        </w:rPr>
      </w:pPr>
    </w:p>
    <w:p w14:paraId="33C00902" w14:textId="77777777" w:rsidR="006E2129" w:rsidRPr="00802E0A" w:rsidRDefault="006E2129" w:rsidP="00802E0A">
      <w:pPr>
        <w:rPr>
          <w:rFonts w:asciiTheme="minorHAnsi" w:hAnsiTheme="minorHAnsi" w:cstheme="minorHAnsi"/>
        </w:rPr>
      </w:pPr>
    </w:p>
    <w:p w14:paraId="015B5277" w14:textId="77777777" w:rsidR="006E2129" w:rsidRDefault="006E2129" w:rsidP="00802E0A">
      <w:pPr>
        <w:rPr>
          <w:rFonts w:asciiTheme="minorHAnsi" w:hAnsiTheme="minorHAnsi" w:cstheme="minorHAnsi"/>
        </w:rPr>
      </w:pPr>
    </w:p>
    <w:p w14:paraId="490FDF6D" w14:textId="77777777" w:rsidR="00A64DB9" w:rsidRDefault="00A64DB9" w:rsidP="00802E0A">
      <w:pPr>
        <w:rPr>
          <w:rFonts w:asciiTheme="minorHAnsi" w:hAnsiTheme="minorHAnsi" w:cstheme="minorHAnsi"/>
        </w:rPr>
      </w:pPr>
    </w:p>
    <w:p w14:paraId="669FA45A" w14:textId="77777777" w:rsidR="00A64DB9" w:rsidRPr="00802E0A" w:rsidRDefault="00A64DB9" w:rsidP="00802E0A">
      <w:pPr>
        <w:rPr>
          <w:rFonts w:asciiTheme="minorHAnsi" w:hAnsiTheme="minorHAnsi" w:cstheme="minorHAnsi"/>
        </w:rPr>
      </w:pPr>
    </w:p>
    <w:p w14:paraId="61784AB8" w14:textId="77777777" w:rsidR="006E2129" w:rsidRPr="00802E0A" w:rsidRDefault="006E2129" w:rsidP="00802E0A">
      <w:pPr>
        <w:rPr>
          <w:rFonts w:asciiTheme="minorHAnsi" w:hAnsiTheme="minorHAnsi" w:cstheme="minorHAnsi"/>
        </w:rPr>
      </w:pPr>
    </w:p>
    <w:p w14:paraId="44E8BA45" w14:textId="77777777" w:rsidR="00410B72" w:rsidRPr="00802E0A" w:rsidRDefault="00410B72" w:rsidP="00802E0A">
      <w:pPr>
        <w:rPr>
          <w:rFonts w:asciiTheme="minorHAnsi" w:hAnsiTheme="minorHAnsi" w:cstheme="minorHAnsi"/>
        </w:rPr>
      </w:pPr>
    </w:p>
    <w:p w14:paraId="4ED06F65" w14:textId="1177D73F" w:rsidR="006E2129" w:rsidRPr="00A64DB9" w:rsidRDefault="00410B72" w:rsidP="00E34A6E">
      <w:pPr>
        <w:jc w:val="center"/>
      </w:pPr>
      <w:r w:rsidRPr="00A64DB9">
        <w:t>Rīga 202</w:t>
      </w:r>
      <w:r w:rsidR="000B5D21" w:rsidRPr="00A64DB9">
        <w:t>6</w:t>
      </w:r>
    </w:p>
    <w:p w14:paraId="3F528339" w14:textId="757BDDEC" w:rsidR="00612724" w:rsidRPr="00A64DB9" w:rsidRDefault="00612724" w:rsidP="00213395">
      <w:pPr>
        <w:pStyle w:val="ListParagraph"/>
        <w:numPr>
          <w:ilvl w:val="0"/>
          <w:numId w:val="5"/>
        </w:numPr>
        <w:ind w:left="851" w:hanging="284"/>
        <w:jc w:val="center"/>
        <w:outlineLvl w:val="0"/>
        <w:rPr>
          <w:rFonts w:ascii="Times New Roman" w:hAnsi="Times New Roman"/>
          <w:b/>
          <w:bCs/>
          <w:sz w:val="24"/>
          <w:szCs w:val="24"/>
        </w:rPr>
      </w:pPr>
      <w:bookmarkStart w:id="2" w:name="_Toc43711321"/>
      <w:bookmarkStart w:id="3" w:name="_Toc43711764"/>
      <w:bookmarkStart w:id="4" w:name="_Toc68102121"/>
      <w:r w:rsidRPr="00A64DB9">
        <w:rPr>
          <w:rFonts w:ascii="Times New Roman" w:hAnsi="Times New Roman"/>
          <w:b/>
          <w:bCs/>
          <w:sz w:val="24"/>
          <w:szCs w:val="24"/>
        </w:rPr>
        <w:lastRenderedPageBreak/>
        <w:t>Vispārīgā informācija</w:t>
      </w:r>
    </w:p>
    <w:p w14:paraId="3DEB8C12" w14:textId="77777777" w:rsidR="00612724" w:rsidRPr="00A64DB9" w:rsidRDefault="00612724" w:rsidP="009D40F5">
      <w:pPr>
        <w:pStyle w:val="ListParagraph"/>
        <w:ind w:left="851"/>
        <w:rPr>
          <w:rFonts w:ascii="Times New Roman" w:hAnsi="Times New Roman"/>
          <w:b/>
          <w:bCs/>
          <w:sz w:val="24"/>
          <w:szCs w:val="24"/>
        </w:rPr>
      </w:pPr>
    </w:p>
    <w:p w14:paraId="4B4EFD73" w14:textId="67BAA41D" w:rsidR="002F3C46" w:rsidRPr="00A64DB9" w:rsidRDefault="00087070" w:rsidP="00213395">
      <w:pPr>
        <w:pStyle w:val="ListParagraph"/>
        <w:numPr>
          <w:ilvl w:val="1"/>
          <w:numId w:val="5"/>
        </w:numPr>
        <w:spacing w:after="120"/>
        <w:ind w:left="425" w:hanging="425"/>
        <w:contextualSpacing w:val="0"/>
        <w:jc w:val="both"/>
        <w:rPr>
          <w:rFonts w:ascii="Times New Roman" w:hAnsi="Times New Roman"/>
          <w:sz w:val="24"/>
          <w:szCs w:val="24"/>
        </w:rPr>
      </w:pPr>
      <w:r w:rsidRPr="00A64DB9">
        <w:rPr>
          <w:rFonts w:ascii="Times New Roman" w:hAnsi="Times New Roman"/>
          <w:sz w:val="24"/>
          <w:szCs w:val="24"/>
        </w:rPr>
        <w:t xml:space="preserve">Iepirkuma procedūras identifikācijas numurs </w:t>
      </w:r>
      <w:r w:rsidR="0014754F" w:rsidRPr="00A64DB9">
        <w:rPr>
          <w:rFonts w:ascii="Times New Roman" w:hAnsi="Times New Roman"/>
          <w:sz w:val="24"/>
          <w:szCs w:val="24"/>
        </w:rPr>
        <w:t>–</w:t>
      </w:r>
      <w:r w:rsidRPr="00A64DB9">
        <w:rPr>
          <w:rFonts w:ascii="Times New Roman" w:hAnsi="Times New Roman"/>
          <w:sz w:val="24"/>
          <w:szCs w:val="24"/>
        </w:rPr>
        <w:t xml:space="preserve"> </w:t>
      </w:r>
      <w:r w:rsidR="00C96CBA" w:rsidRPr="00A64DB9">
        <w:rPr>
          <w:rFonts w:ascii="Times New Roman" w:hAnsi="Times New Roman"/>
          <w:sz w:val="24"/>
          <w:szCs w:val="24"/>
        </w:rPr>
        <w:t>LIAA 20</w:t>
      </w:r>
      <w:r w:rsidR="00B23245" w:rsidRPr="00A64DB9">
        <w:rPr>
          <w:rFonts w:ascii="Times New Roman" w:hAnsi="Times New Roman"/>
          <w:sz w:val="24"/>
          <w:szCs w:val="24"/>
        </w:rPr>
        <w:t>2</w:t>
      </w:r>
      <w:r w:rsidR="000B5D21" w:rsidRPr="00A64DB9">
        <w:rPr>
          <w:rFonts w:ascii="Times New Roman" w:hAnsi="Times New Roman"/>
          <w:sz w:val="24"/>
          <w:szCs w:val="24"/>
        </w:rPr>
        <w:t>6</w:t>
      </w:r>
      <w:r w:rsidR="008C5272" w:rsidRPr="00A64DB9">
        <w:rPr>
          <w:rFonts w:ascii="Times New Roman" w:hAnsi="Times New Roman"/>
          <w:sz w:val="24"/>
          <w:szCs w:val="24"/>
        </w:rPr>
        <w:t>/</w:t>
      </w:r>
      <w:r w:rsidR="000B5D21" w:rsidRPr="00A64DB9">
        <w:rPr>
          <w:rFonts w:ascii="Times New Roman" w:hAnsi="Times New Roman"/>
          <w:sz w:val="24"/>
          <w:szCs w:val="24"/>
        </w:rPr>
        <w:t>33</w:t>
      </w:r>
      <w:r w:rsidR="008B14B3" w:rsidRPr="00A64DB9">
        <w:rPr>
          <w:rFonts w:ascii="Times New Roman" w:hAnsi="Times New Roman"/>
          <w:sz w:val="24"/>
          <w:szCs w:val="24"/>
        </w:rPr>
        <w:t xml:space="preserve"> ERAF</w:t>
      </w:r>
    </w:p>
    <w:p w14:paraId="02B69379" w14:textId="34DB342C" w:rsidR="00123BD7" w:rsidRPr="00A64DB9" w:rsidRDefault="00123BD7" w:rsidP="00213395">
      <w:pPr>
        <w:pStyle w:val="ListParagraph"/>
        <w:numPr>
          <w:ilvl w:val="1"/>
          <w:numId w:val="5"/>
        </w:numPr>
        <w:spacing w:after="120"/>
        <w:ind w:left="425" w:hanging="425"/>
        <w:contextualSpacing w:val="0"/>
        <w:jc w:val="both"/>
        <w:rPr>
          <w:rFonts w:ascii="Times New Roman" w:hAnsi="Times New Roman"/>
          <w:sz w:val="24"/>
          <w:szCs w:val="24"/>
        </w:rPr>
      </w:pPr>
      <w:r w:rsidRPr="00A64DB9">
        <w:rPr>
          <w:rFonts w:ascii="Times New Roman" w:hAnsi="Times New Roman"/>
          <w:sz w:val="24"/>
          <w:szCs w:val="24"/>
        </w:rPr>
        <w:t>Iepirkuma procedūras veids – atklāts konkurss saskaņā ar Publisko iepirkumu likuma 8.panta pirmās daļas 1.punktu.</w:t>
      </w:r>
    </w:p>
    <w:p w14:paraId="399F98FA" w14:textId="71BCDA0B" w:rsidR="00E34A6E" w:rsidRPr="00A64DB9" w:rsidRDefault="00E34A6E" w:rsidP="00213395">
      <w:pPr>
        <w:pStyle w:val="ListParagraph"/>
        <w:numPr>
          <w:ilvl w:val="1"/>
          <w:numId w:val="5"/>
        </w:numPr>
        <w:spacing w:after="120"/>
        <w:ind w:left="425" w:hanging="425"/>
        <w:contextualSpacing w:val="0"/>
        <w:jc w:val="both"/>
        <w:outlineLvl w:val="1"/>
        <w:rPr>
          <w:rFonts w:ascii="Times New Roman" w:hAnsi="Times New Roman"/>
          <w:sz w:val="24"/>
          <w:szCs w:val="24"/>
        </w:rPr>
      </w:pPr>
      <w:r w:rsidRPr="00A64DB9">
        <w:rPr>
          <w:rFonts w:ascii="Times New Roman" w:hAnsi="Times New Roman"/>
          <w:sz w:val="24"/>
          <w:szCs w:val="24"/>
        </w:rPr>
        <w:t>Piedāvājumu izvēles kritērijs: saimnieciski visizdevīgākais piedāvājums, vērtējot cenu un kvalitātes kritēriju.</w:t>
      </w:r>
    </w:p>
    <w:p w14:paraId="5B091B14" w14:textId="4E1D0B80" w:rsidR="006E6997" w:rsidRPr="00A64DB9" w:rsidRDefault="006E6997" w:rsidP="00213395">
      <w:pPr>
        <w:pStyle w:val="ListParagraph"/>
        <w:numPr>
          <w:ilvl w:val="1"/>
          <w:numId w:val="5"/>
        </w:numPr>
        <w:spacing w:after="0"/>
        <w:ind w:left="425" w:hanging="425"/>
        <w:jc w:val="both"/>
        <w:outlineLvl w:val="1"/>
        <w:rPr>
          <w:rFonts w:ascii="Times New Roman" w:hAnsi="Times New Roman"/>
          <w:sz w:val="24"/>
          <w:szCs w:val="24"/>
        </w:rPr>
      </w:pPr>
      <w:r w:rsidRPr="00A64DB9">
        <w:rPr>
          <w:rFonts w:ascii="Times New Roman" w:hAnsi="Times New Roman"/>
          <w:sz w:val="24"/>
          <w:szCs w:val="24"/>
        </w:rPr>
        <w:t>Pasūtītājs:</w:t>
      </w:r>
    </w:p>
    <w:tbl>
      <w:tblPr>
        <w:tblStyle w:val="30"/>
        <w:tblW w:w="9098"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2873"/>
        <w:gridCol w:w="6225"/>
      </w:tblGrid>
      <w:tr w:rsidR="00615951" w:rsidRPr="001E2984" w14:paraId="6F38BAA0" w14:textId="77777777" w:rsidTr="619DC7E4">
        <w:tc>
          <w:tcPr>
            <w:tcW w:w="2873" w:type="dxa"/>
          </w:tcPr>
          <w:p w14:paraId="3DCC4923" w14:textId="77777777" w:rsidR="0079689B" w:rsidRPr="001E2984" w:rsidRDefault="0079689B" w:rsidP="00802E0A">
            <w:pPr>
              <w:jc w:val="both"/>
            </w:pPr>
            <w:r w:rsidRPr="001E2984">
              <w:t>Pasūtītāja nosaukums</w:t>
            </w:r>
          </w:p>
        </w:tc>
        <w:tc>
          <w:tcPr>
            <w:tcW w:w="6225" w:type="dxa"/>
          </w:tcPr>
          <w:p w14:paraId="611EA1F9" w14:textId="153BC4CD" w:rsidR="0079689B" w:rsidRPr="001E2984" w:rsidRDefault="0079689B" w:rsidP="00802E0A">
            <w:pPr>
              <w:jc w:val="both"/>
            </w:pPr>
            <w:r w:rsidRPr="001E2984">
              <w:t>Latvijas Investīciju un attīstības aģentūra (turpmāk arī – LIAA)</w:t>
            </w:r>
          </w:p>
        </w:tc>
      </w:tr>
      <w:tr w:rsidR="00615951" w:rsidRPr="001E2984" w14:paraId="0B88B47A" w14:textId="77777777" w:rsidTr="619DC7E4">
        <w:tc>
          <w:tcPr>
            <w:tcW w:w="2873" w:type="dxa"/>
          </w:tcPr>
          <w:p w14:paraId="6E5C7EEA" w14:textId="77777777" w:rsidR="0079689B" w:rsidRPr="001E2984" w:rsidRDefault="0079689B" w:rsidP="00802E0A">
            <w:pPr>
              <w:jc w:val="both"/>
            </w:pPr>
            <w:r w:rsidRPr="001E2984">
              <w:t>Adrese</w:t>
            </w:r>
          </w:p>
        </w:tc>
        <w:tc>
          <w:tcPr>
            <w:tcW w:w="6225" w:type="dxa"/>
          </w:tcPr>
          <w:p w14:paraId="6D7DBB56" w14:textId="7F832B94" w:rsidR="0079689B" w:rsidRPr="001E2984" w:rsidRDefault="0079689B" w:rsidP="00802E0A">
            <w:pPr>
              <w:jc w:val="both"/>
            </w:pPr>
            <w:r w:rsidRPr="001E2984">
              <w:t>Pērses iela 2, Rīga, LV-1</w:t>
            </w:r>
            <w:r w:rsidR="005E4F00">
              <w:t>011</w:t>
            </w:r>
          </w:p>
        </w:tc>
      </w:tr>
      <w:tr w:rsidR="00615951" w:rsidRPr="001E2984" w14:paraId="0741809D" w14:textId="77777777" w:rsidTr="619DC7E4">
        <w:tc>
          <w:tcPr>
            <w:tcW w:w="2873" w:type="dxa"/>
          </w:tcPr>
          <w:p w14:paraId="168064E5" w14:textId="77777777" w:rsidR="0079689B" w:rsidRPr="001E2984" w:rsidRDefault="0079689B" w:rsidP="00802E0A">
            <w:pPr>
              <w:jc w:val="both"/>
            </w:pPr>
            <w:r w:rsidRPr="001E2984">
              <w:t>Nodokļu maksātāja reģistrācijas Nr.</w:t>
            </w:r>
          </w:p>
        </w:tc>
        <w:tc>
          <w:tcPr>
            <w:tcW w:w="6225" w:type="dxa"/>
          </w:tcPr>
          <w:p w14:paraId="56AB5DFC" w14:textId="77777777" w:rsidR="0079689B" w:rsidRPr="001E2984" w:rsidRDefault="0079689B" w:rsidP="00802E0A">
            <w:pPr>
              <w:jc w:val="both"/>
            </w:pPr>
            <w:r w:rsidRPr="001E2984">
              <w:t>90001739473</w:t>
            </w:r>
          </w:p>
        </w:tc>
      </w:tr>
      <w:tr w:rsidR="00615951" w:rsidRPr="001E2984" w14:paraId="1C603A94" w14:textId="77777777" w:rsidTr="619DC7E4">
        <w:trPr>
          <w:trHeight w:val="443"/>
        </w:trPr>
        <w:tc>
          <w:tcPr>
            <w:tcW w:w="2873" w:type="dxa"/>
          </w:tcPr>
          <w:p w14:paraId="76EFC85F" w14:textId="77777777" w:rsidR="0079689B" w:rsidRPr="001E2984" w:rsidRDefault="0079689B" w:rsidP="00802E0A">
            <w:pPr>
              <w:jc w:val="both"/>
            </w:pPr>
            <w:r w:rsidRPr="001E2984">
              <w:t>Kontaktpersona par iepirkuma priekšmetu</w:t>
            </w:r>
          </w:p>
        </w:tc>
        <w:tc>
          <w:tcPr>
            <w:tcW w:w="6225" w:type="dxa"/>
          </w:tcPr>
          <w:p w14:paraId="71C591DF" w14:textId="35509761" w:rsidR="001E2984" w:rsidRPr="001E2984" w:rsidRDefault="008B14B3" w:rsidP="00213395">
            <w:pPr>
              <w:pStyle w:val="ListParagraph"/>
              <w:numPr>
                <w:ilvl w:val="0"/>
                <w:numId w:val="16"/>
              </w:numPr>
              <w:ind w:left="276"/>
              <w:jc w:val="both"/>
              <w:rPr>
                <w:rFonts w:ascii="Times New Roman" w:hAnsi="Times New Roman"/>
                <w:color w:val="000000" w:themeColor="text1"/>
                <w:sz w:val="24"/>
                <w:szCs w:val="24"/>
              </w:rPr>
            </w:pPr>
            <w:r w:rsidRPr="001E2984">
              <w:rPr>
                <w:rFonts w:ascii="Times New Roman" w:hAnsi="Times New Roman"/>
                <w:sz w:val="24"/>
                <w:szCs w:val="24"/>
              </w:rPr>
              <w:t xml:space="preserve">daļu </w:t>
            </w:r>
            <w:r w:rsidR="001E2984">
              <w:rPr>
                <w:rFonts w:ascii="Times New Roman" w:hAnsi="Times New Roman"/>
                <w:sz w:val="24"/>
                <w:szCs w:val="24"/>
              </w:rPr>
              <w:t>“</w:t>
            </w:r>
            <w:r w:rsidR="001E2984" w:rsidRPr="001E2984">
              <w:rPr>
                <w:rFonts w:ascii="Times New Roman" w:hAnsi="Times New Roman"/>
                <w:color w:val="000000" w:themeColor="text1"/>
                <w:sz w:val="24"/>
                <w:szCs w:val="24"/>
              </w:rPr>
              <w:t>Oriģinālrakstu veidošana un izvietošana tīmekļvietnē liaa.business.gov.lv latviešu un angļu valodā</w:t>
            </w:r>
            <w:r w:rsidR="001E2984">
              <w:rPr>
                <w:rFonts w:ascii="Times New Roman" w:hAnsi="Times New Roman"/>
                <w:color w:val="000000" w:themeColor="text1"/>
                <w:sz w:val="24"/>
                <w:szCs w:val="24"/>
              </w:rPr>
              <w:t>”</w:t>
            </w:r>
            <w:r w:rsidR="001E2984" w:rsidRPr="001E2984">
              <w:rPr>
                <w:rFonts w:ascii="Times New Roman" w:hAnsi="Times New Roman"/>
                <w:color w:val="000000" w:themeColor="text1"/>
                <w:sz w:val="24"/>
                <w:szCs w:val="24"/>
              </w:rPr>
              <w:t>, Vineta Eglīte, Starptautiskā mārketinga un komunikācijas nodaļas vecākā projektu vadītāja, </w:t>
            </w:r>
            <w:hyperlink r:id="rId11" w:tooltip="mailto:vineta.eglite@liaa.gov.lv" w:history="1">
              <w:r w:rsidR="001E2984" w:rsidRPr="001E2984">
                <w:rPr>
                  <w:rStyle w:val="Hyperlink"/>
                  <w:rFonts w:ascii="Times New Roman" w:hAnsi="Times New Roman"/>
                  <w:sz w:val="24"/>
                  <w:szCs w:val="24"/>
                </w:rPr>
                <w:t>vineta.eglite@liaa.gov.lv</w:t>
              </w:r>
            </w:hyperlink>
          </w:p>
          <w:p w14:paraId="00D05413" w14:textId="687AE5D6" w:rsidR="008B14B3" w:rsidRPr="001E2984" w:rsidRDefault="008B14B3" w:rsidP="00213395">
            <w:pPr>
              <w:pStyle w:val="ListParagraph"/>
              <w:numPr>
                <w:ilvl w:val="0"/>
                <w:numId w:val="16"/>
              </w:numPr>
              <w:ind w:left="278" w:hanging="284"/>
              <w:jc w:val="both"/>
              <w:rPr>
                <w:rFonts w:ascii="Times New Roman" w:hAnsi="Times New Roman"/>
                <w:sz w:val="24"/>
                <w:szCs w:val="24"/>
              </w:rPr>
            </w:pPr>
            <w:r w:rsidRPr="001E2984">
              <w:rPr>
                <w:rFonts w:ascii="Times New Roman" w:hAnsi="Times New Roman"/>
                <w:sz w:val="24"/>
                <w:szCs w:val="24"/>
              </w:rPr>
              <w:t xml:space="preserve">daļu </w:t>
            </w:r>
            <w:r w:rsidR="001E2984">
              <w:rPr>
                <w:rFonts w:ascii="Times New Roman" w:hAnsi="Times New Roman"/>
                <w:sz w:val="24"/>
                <w:szCs w:val="24"/>
              </w:rPr>
              <w:t>“</w:t>
            </w:r>
            <w:r w:rsidR="001E2984" w:rsidRPr="001E2984">
              <w:rPr>
                <w:rFonts w:ascii="Times New Roman" w:hAnsi="Times New Roman"/>
                <w:sz w:val="24"/>
                <w:szCs w:val="24"/>
              </w:rPr>
              <w:t xml:space="preserve">Oriģinālsatura izstrāde tūrisma tīmekļvietnei </w:t>
            </w:r>
            <w:hyperlink r:id="rId12">
              <w:r w:rsidR="001E2984" w:rsidRPr="001E2984">
                <w:rPr>
                  <w:rStyle w:val="Hyperlink"/>
                  <w:rFonts w:ascii="Times New Roman" w:hAnsi="Times New Roman"/>
                  <w:sz w:val="24"/>
                  <w:szCs w:val="24"/>
                </w:rPr>
                <w:t>www.latvia.travel</w:t>
              </w:r>
            </w:hyperlink>
            <w:r w:rsidR="001E2984" w:rsidRPr="001E2984">
              <w:rPr>
                <w:rFonts w:ascii="Times New Roman" w:hAnsi="Times New Roman"/>
                <w:sz w:val="24"/>
                <w:szCs w:val="24"/>
              </w:rPr>
              <w:t xml:space="preserve"> un satura nodrošināšana un publicēšana sociālajā tīklā Linkedin MeetLatvia lapā</w:t>
            </w:r>
            <w:r w:rsidR="001E2984">
              <w:rPr>
                <w:rFonts w:ascii="Times New Roman" w:hAnsi="Times New Roman"/>
                <w:sz w:val="24"/>
                <w:szCs w:val="24"/>
              </w:rPr>
              <w:t>”</w:t>
            </w:r>
            <w:r w:rsidR="001E2984" w:rsidRPr="001E2984">
              <w:rPr>
                <w:rFonts w:ascii="Times New Roman" w:hAnsi="Times New Roman"/>
                <w:sz w:val="24"/>
                <w:szCs w:val="24"/>
              </w:rPr>
              <w:t>, Guntars Jansons, Starptautiskā mārketinga un komunikācijas nodaļas vecākais projektu vadītājs, </w:t>
            </w:r>
            <w:hyperlink r:id="rId13" w:tooltip="mailto:guntars.jansons@liaa.gov.lv" w:history="1">
              <w:r w:rsidR="001E2984" w:rsidRPr="001E2984">
                <w:rPr>
                  <w:rStyle w:val="Hyperlink"/>
                  <w:rFonts w:ascii="Times New Roman" w:hAnsi="Times New Roman"/>
                  <w:sz w:val="24"/>
                  <w:szCs w:val="24"/>
                </w:rPr>
                <w:t>guntars.jansons@liaa.gov.lv</w:t>
              </w:r>
            </w:hyperlink>
          </w:p>
          <w:p w14:paraId="67E6CD56" w14:textId="7771882D" w:rsidR="008B14B3" w:rsidRPr="001E2984" w:rsidRDefault="008B14B3" w:rsidP="00213395">
            <w:pPr>
              <w:pStyle w:val="ListParagraph"/>
              <w:numPr>
                <w:ilvl w:val="0"/>
                <w:numId w:val="16"/>
              </w:numPr>
              <w:ind w:left="278" w:hanging="284"/>
              <w:jc w:val="both"/>
              <w:rPr>
                <w:rFonts w:ascii="Times New Roman" w:hAnsi="Times New Roman"/>
                <w:sz w:val="24"/>
                <w:szCs w:val="24"/>
              </w:rPr>
            </w:pPr>
            <w:r w:rsidRPr="001E2984">
              <w:rPr>
                <w:rFonts w:ascii="Times New Roman" w:hAnsi="Times New Roman"/>
                <w:sz w:val="24"/>
                <w:szCs w:val="24"/>
              </w:rPr>
              <w:t>daļu</w:t>
            </w:r>
            <w:r w:rsidR="00493E9D" w:rsidRPr="001E2984">
              <w:rPr>
                <w:rFonts w:ascii="Times New Roman" w:hAnsi="Times New Roman"/>
                <w:sz w:val="24"/>
                <w:szCs w:val="24"/>
              </w:rPr>
              <w:t xml:space="preserve"> </w:t>
            </w:r>
            <w:r w:rsidR="001E2984">
              <w:rPr>
                <w:rFonts w:ascii="Times New Roman" w:hAnsi="Times New Roman"/>
                <w:sz w:val="24"/>
                <w:szCs w:val="24"/>
              </w:rPr>
              <w:t>“</w:t>
            </w:r>
            <w:r w:rsidR="001E2984" w:rsidRPr="001E2984">
              <w:rPr>
                <w:rFonts w:ascii="Times New Roman" w:hAnsi="Times New Roman"/>
                <w:sz w:val="24"/>
                <w:szCs w:val="24"/>
              </w:rPr>
              <w:t xml:space="preserve">Orģinālsatura izstrāde valsts tēla tīmekļvietnei </w:t>
            </w:r>
            <w:hyperlink r:id="rId14">
              <w:r w:rsidR="001E2984" w:rsidRPr="001E2984">
                <w:rPr>
                  <w:rFonts w:ascii="Times New Roman" w:hAnsi="Times New Roman"/>
                  <w:sz w:val="24"/>
                  <w:szCs w:val="24"/>
                </w:rPr>
                <w:t>www.latvia.eu</w:t>
              </w:r>
            </w:hyperlink>
            <w:r w:rsidR="001E2984" w:rsidRPr="001E2984">
              <w:rPr>
                <w:rFonts w:ascii="Times New Roman" w:hAnsi="Times New Roman"/>
                <w:sz w:val="24"/>
                <w:szCs w:val="24"/>
              </w:rPr>
              <w:t xml:space="preserve"> un komunikācijas nodrošināšana sociālajā tīklā Facebook</w:t>
            </w:r>
            <w:r w:rsidR="001E2984">
              <w:rPr>
                <w:rFonts w:ascii="Times New Roman" w:hAnsi="Times New Roman"/>
                <w:sz w:val="24"/>
                <w:szCs w:val="24"/>
              </w:rPr>
              <w:t>”</w:t>
            </w:r>
            <w:r w:rsidR="00972C1C" w:rsidRPr="001E2984">
              <w:rPr>
                <w:rFonts w:ascii="Times New Roman" w:hAnsi="Times New Roman"/>
                <w:sz w:val="24"/>
                <w:szCs w:val="24"/>
              </w:rPr>
              <w:t xml:space="preserve"> – </w:t>
            </w:r>
            <w:r w:rsidR="001E2984" w:rsidRPr="001E2984">
              <w:rPr>
                <w:rFonts w:ascii="Times New Roman" w:hAnsi="Times New Roman"/>
                <w:sz w:val="24"/>
                <w:szCs w:val="24"/>
              </w:rPr>
              <w:t>Anna Āboliņa, Eksporta pakalpojumu nodaļas vecākā projektu vadītāja, </w:t>
            </w:r>
            <w:hyperlink r:id="rId15" w:tooltip="mailto:anna.abolina@liaa.gov.lv" w:history="1">
              <w:r w:rsidR="001E2984" w:rsidRPr="001E2984">
                <w:rPr>
                  <w:rStyle w:val="Hyperlink"/>
                  <w:rFonts w:ascii="Times New Roman" w:hAnsi="Times New Roman"/>
                  <w:sz w:val="24"/>
                  <w:szCs w:val="24"/>
                </w:rPr>
                <w:t>anna.abolina@liaa.gov.lv</w:t>
              </w:r>
            </w:hyperlink>
          </w:p>
        </w:tc>
      </w:tr>
      <w:tr w:rsidR="00615951" w:rsidRPr="00802E0A" w14:paraId="63807E2D" w14:textId="77777777" w:rsidTr="619DC7E4">
        <w:tc>
          <w:tcPr>
            <w:tcW w:w="2873" w:type="dxa"/>
          </w:tcPr>
          <w:p w14:paraId="32B40D8B" w14:textId="0C45932E" w:rsidR="0079689B" w:rsidRPr="001E2984" w:rsidRDefault="0079689B" w:rsidP="00802E0A">
            <w:pPr>
              <w:jc w:val="both"/>
            </w:pPr>
            <w:r w:rsidRPr="001E2984">
              <w:t>E-pasts, tālrunis</w:t>
            </w:r>
          </w:p>
        </w:tc>
        <w:tc>
          <w:tcPr>
            <w:tcW w:w="6225" w:type="dxa"/>
          </w:tcPr>
          <w:p w14:paraId="407855CD" w14:textId="6C30AA5A" w:rsidR="0079689B" w:rsidRPr="001E2984" w:rsidRDefault="001E77A4" w:rsidP="00802E0A">
            <w:pPr>
              <w:jc w:val="both"/>
            </w:pPr>
            <w:hyperlink r:id="rId16" w:history="1">
              <w:r w:rsidRPr="00653D37">
                <w:rPr>
                  <w:rStyle w:val="Hyperlink"/>
                </w:rPr>
                <w:t>piedavajumi@liaa.gov.lv</w:t>
              </w:r>
            </w:hyperlink>
            <w:r w:rsidR="0079689B" w:rsidRPr="001E2984">
              <w:t>, 67039400</w:t>
            </w:r>
          </w:p>
        </w:tc>
      </w:tr>
      <w:tr w:rsidR="00615951" w:rsidRPr="00802E0A" w14:paraId="4AEF6990" w14:textId="77777777" w:rsidTr="619DC7E4">
        <w:tc>
          <w:tcPr>
            <w:tcW w:w="2873" w:type="dxa"/>
          </w:tcPr>
          <w:p w14:paraId="537562FB" w14:textId="77777777" w:rsidR="0079689B" w:rsidRPr="001E2984" w:rsidRDefault="0079689B" w:rsidP="00802E0A">
            <w:pPr>
              <w:jc w:val="both"/>
            </w:pPr>
            <w:r w:rsidRPr="001E2984">
              <w:t>Mājaslapa</w:t>
            </w:r>
          </w:p>
        </w:tc>
        <w:tc>
          <w:tcPr>
            <w:tcW w:w="6225" w:type="dxa"/>
          </w:tcPr>
          <w:p w14:paraId="596320D5" w14:textId="77777777" w:rsidR="0079689B" w:rsidRPr="001E2984" w:rsidRDefault="0079689B" w:rsidP="00802E0A">
            <w:pPr>
              <w:jc w:val="both"/>
            </w:pPr>
            <w:hyperlink r:id="rId17">
              <w:r w:rsidRPr="001E2984">
                <w:rPr>
                  <w:rStyle w:val="Hyperlink"/>
                </w:rPr>
                <w:t>www.liaa.gov.lv</w:t>
              </w:r>
            </w:hyperlink>
            <w:r w:rsidRPr="001E2984">
              <w:t xml:space="preserve"> </w:t>
            </w:r>
          </w:p>
        </w:tc>
      </w:tr>
      <w:tr w:rsidR="00615951" w:rsidRPr="00802E0A" w14:paraId="20602175" w14:textId="77777777" w:rsidTr="619DC7E4">
        <w:tc>
          <w:tcPr>
            <w:tcW w:w="2873" w:type="dxa"/>
          </w:tcPr>
          <w:p w14:paraId="5DB19F83" w14:textId="77777777" w:rsidR="0079689B" w:rsidRPr="001E2984" w:rsidRDefault="0079689B" w:rsidP="00802E0A">
            <w:pPr>
              <w:jc w:val="both"/>
            </w:pPr>
            <w:r w:rsidRPr="001E2984">
              <w:t>Darba laiks</w:t>
            </w:r>
          </w:p>
        </w:tc>
        <w:tc>
          <w:tcPr>
            <w:tcW w:w="6225" w:type="dxa"/>
          </w:tcPr>
          <w:p w14:paraId="02415B81" w14:textId="77777777" w:rsidR="0079689B" w:rsidRPr="001E2984" w:rsidRDefault="0079689B" w:rsidP="00802E0A">
            <w:pPr>
              <w:jc w:val="both"/>
            </w:pPr>
            <w:r w:rsidRPr="001E2984">
              <w:t>darba dienās no plkst. 8:30 līdz 17:00</w:t>
            </w:r>
          </w:p>
        </w:tc>
      </w:tr>
      <w:tr w:rsidR="00615951" w:rsidRPr="00802E0A" w14:paraId="1BAF6BF9" w14:textId="77777777" w:rsidTr="619DC7E4">
        <w:tc>
          <w:tcPr>
            <w:tcW w:w="2873" w:type="dxa"/>
          </w:tcPr>
          <w:p w14:paraId="22F044D3" w14:textId="77777777" w:rsidR="0079689B" w:rsidRPr="001E2984" w:rsidRDefault="0079689B" w:rsidP="00802E0A">
            <w:pPr>
              <w:jc w:val="both"/>
            </w:pPr>
            <w:r w:rsidRPr="001E2984">
              <w:t>Pircēja profila adrese</w:t>
            </w:r>
          </w:p>
        </w:tc>
        <w:tc>
          <w:tcPr>
            <w:tcW w:w="6225" w:type="dxa"/>
          </w:tcPr>
          <w:p w14:paraId="768D096C" w14:textId="77777777" w:rsidR="0079689B" w:rsidRPr="001E2984" w:rsidRDefault="0079689B" w:rsidP="00802E0A">
            <w:pPr>
              <w:jc w:val="both"/>
            </w:pPr>
            <w:hyperlink r:id="rId18">
              <w:r w:rsidRPr="001E2984">
                <w:rPr>
                  <w:rStyle w:val="Hyperlink"/>
                </w:rPr>
                <w:t>https://www.eis.gov.lv/EKEIS/Supplier/Organizer/634</w:t>
              </w:r>
            </w:hyperlink>
          </w:p>
        </w:tc>
      </w:tr>
    </w:tbl>
    <w:p w14:paraId="3C181845" w14:textId="7B67D3F8" w:rsidR="005C61B4" w:rsidRPr="005C61B4" w:rsidRDefault="005C61B4" w:rsidP="005C61B4">
      <w:pPr>
        <w:rPr>
          <w:rFonts w:asciiTheme="minorHAnsi" w:hAnsiTheme="minorHAnsi" w:cstheme="minorHAnsi"/>
        </w:rPr>
      </w:pPr>
    </w:p>
    <w:p w14:paraId="4B99AC83" w14:textId="713229DF" w:rsidR="005C61B4" w:rsidRPr="001E2984" w:rsidRDefault="005C61B4" w:rsidP="00213395">
      <w:pPr>
        <w:pStyle w:val="ListParagraph"/>
        <w:numPr>
          <w:ilvl w:val="1"/>
          <w:numId w:val="5"/>
        </w:numPr>
        <w:spacing w:after="0"/>
        <w:ind w:left="425" w:hanging="425"/>
        <w:contextualSpacing w:val="0"/>
        <w:jc w:val="both"/>
        <w:outlineLvl w:val="1"/>
        <w:rPr>
          <w:rFonts w:ascii="Times New Roman" w:hAnsi="Times New Roman"/>
          <w:sz w:val="24"/>
          <w:szCs w:val="24"/>
        </w:rPr>
      </w:pPr>
      <w:r w:rsidRPr="001E2984">
        <w:rPr>
          <w:rFonts w:ascii="Times New Roman" w:hAnsi="Times New Roman"/>
          <w:sz w:val="24"/>
          <w:szCs w:val="24"/>
        </w:rPr>
        <w:t>Pretendents</w:t>
      </w:r>
      <w:r w:rsidR="006D5467" w:rsidRPr="001E2984">
        <w:rPr>
          <w:rFonts w:ascii="Times New Roman" w:hAnsi="Times New Roman"/>
          <w:sz w:val="24"/>
          <w:szCs w:val="24"/>
        </w:rPr>
        <w:t>:</w:t>
      </w:r>
    </w:p>
    <w:p w14:paraId="47DF8E4D" w14:textId="095888B5" w:rsidR="005C61B4" w:rsidRPr="001E2984" w:rsidRDefault="006D5467" w:rsidP="00213395">
      <w:pPr>
        <w:pStyle w:val="ListParagraph"/>
        <w:numPr>
          <w:ilvl w:val="2"/>
          <w:numId w:val="5"/>
        </w:numPr>
        <w:spacing w:after="0"/>
        <w:ind w:left="1134"/>
        <w:contextualSpacing w:val="0"/>
        <w:jc w:val="both"/>
        <w:rPr>
          <w:rFonts w:ascii="Times New Roman" w:hAnsi="Times New Roman"/>
          <w:sz w:val="24"/>
          <w:szCs w:val="24"/>
        </w:rPr>
      </w:pPr>
      <w:r w:rsidRPr="001E2984">
        <w:rPr>
          <w:rFonts w:ascii="Times New Roman" w:hAnsi="Times New Roman"/>
          <w:sz w:val="24"/>
          <w:szCs w:val="24"/>
        </w:rPr>
        <w:t xml:space="preserve">pretendents </w:t>
      </w:r>
      <w:r w:rsidR="00304AAB">
        <w:rPr>
          <w:rFonts w:ascii="Times New Roman" w:hAnsi="Times New Roman"/>
          <w:sz w:val="24"/>
          <w:szCs w:val="24"/>
        </w:rPr>
        <w:t>–</w:t>
      </w:r>
      <w:r w:rsidRPr="001E2984">
        <w:rPr>
          <w:rFonts w:ascii="Times New Roman" w:hAnsi="Times New Roman"/>
          <w:sz w:val="24"/>
          <w:szCs w:val="24"/>
        </w:rPr>
        <w:t xml:space="preserve"> </w:t>
      </w:r>
      <w:r w:rsidR="005C61B4" w:rsidRPr="001E2984">
        <w:rPr>
          <w:rFonts w:ascii="Times New Roman" w:hAnsi="Times New Roman"/>
          <w:sz w:val="24"/>
          <w:szCs w:val="24"/>
        </w:rPr>
        <w:t>piegādātājs</w:t>
      </w:r>
      <w:r w:rsidR="00304AAB">
        <w:rPr>
          <w:rFonts w:ascii="Times New Roman" w:hAnsi="Times New Roman"/>
          <w:sz w:val="24"/>
          <w:szCs w:val="24"/>
        </w:rPr>
        <w:t>,</w:t>
      </w:r>
      <w:r w:rsidR="005C61B4" w:rsidRPr="001E2984">
        <w:rPr>
          <w:rFonts w:ascii="Times New Roman" w:hAnsi="Times New Roman"/>
          <w:sz w:val="24"/>
          <w:szCs w:val="24"/>
        </w:rPr>
        <w:t xml:space="preserve"> kurš ir iesniedzis piedāvājumu</w:t>
      </w:r>
      <w:r w:rsidRPr="001E2984">
        <w:rPr>
          <w:rFonts w:ascii="Times New Roman" w:hAnsi="Times New Roman"/>
          <w:sz w:val="24"/>
          <w:szCs w:val="24"/>
        </w:rPr>
        <w:t>;</w:t>
      </w:r>
    </w:p>
    <w:p w14:paraId="06152AB1" w14:textId="5882EF1E" w:rsidR="006D5467" w:rsidRPr="001E2984" w:rsidRDefault="006D5467" w:rsidP="00213395">
      <w:pPr>
        <w:pStyle w:val="ListParagraph"/>
        <w:numPr>
          <w:ilvl w:val="2"/>
          <w:numId w:val="5"/>
        </w:numPr>
        <w:spacing w:after="0"/>
        <w:ind w:left="1134"/>
        <w:contextualSpacing w:val="0"/>
        <w:jc w:val="both"/>
        <w:rPr>
          <w:rFonts w:ascii="Times New Roman" w:hAnsi="Times New Roman"/>
          <w:sz w:val="24"/>
          <w:szCs w:val="24"/>
        </w:rPr>
      </w:pPr>
      <w:r w:rsidRPr="001E2984">
        <w:rPr>
          <w:rFonts w:ascii="Times New Roman" w:hAnsi="Times New Roman"/>
          <w:sz w:val="24"/>
          <w:szCs w:val="24"/>
        </w:rPr>
        <w:t>visiem pretendentiem piemēro vienādus noteikumus;</w:t>
      </w:r>
    </w:p>
    <w:p w14:paraId="002827EB" w14:textId="3FF31C0B" w:rsidR="006D5467" w:rsidRPr="001E2984" w:rsidRDefault="006D5467" w:rsidP="00213395">
      <w:pPr>
        <w:pStyle w:val="ListParagraph"/>
        <w:numPr>
          <w:ilvl w:val="2"/>
          <w:numId w:val="5"/>
        </w:numPr>
        <w:spacing w:after="0"/>
        <w:ind w:left="1134"/>
        <w:contextualSpacing w:val="0"/>
        <w:jc w:val="both"/>
        <w:rPr>
          <w:rFonts w:ascii="Times New Roman" w:hAnsi="Times New Roman"/>
          <w:sz w:val="24"/>
          <w:szCs w:val="24"/>
        </w:rPr>
      </w:pPr>
      <w:r w:rsidRPr="001E2984">
        <w:rPr>
          <w:rFonts w:ascii="Times New Roman" w:hAnsi="Times New Roman"/>
          <w:sz w:val="24"/>
          <w:szCs w:val="24"/>
        </w:rPr>
        <w:t>ja, piedāvājumu iesniedz personu apvienība, piedāvājumā norāda personu, kura pārstāv personu apvienību iepirkumā, kā arī katras personas atbildības apjomu. Šo informāciju paraksta visi personu apvienības dalībnieki;</w:t>
      </w:r>
    </w:p>
    <w:p w14:paraId="2B4848E2" w14:textId="155B4A26" w:rsidR="006D5467" w:rsidRPr="001E2984" w:rsidRDefault="006D5467" w:rsidP="00213395">
      <w:pPr>
        <w:pStyle w:val="ListParagraph"/>
        <w:numPr>
          <w:ilvl w:val="2"/>
          <w:numId w:val="5"/>
        </w:numPr>
        <w:spacing w:after="0"/>
        <w:ind w:left="1134"/>
        <w:contextualSpacing w:val="0"/>
        <w:jc w:val="both"/>
        <w:rPr>
          <w:rFonts w:ascii="Times New Roman" w:hAnsi="Times New Roman"/>
          <w:sz w:val="24"/>
          <w:szCs w:val="24"/>
        </w:rPr>
      </w:pPr>
      <w:r w:rsidRPr="001E2984">
        <w:rPr>
          <w:rFonts w:ascii="Times New Roman" w:hAnsi="Times New Roman"/>
          <w:sz w:val="24"/>
          <w:szCs w:val="24"/>
        </w:rPr>
        <w:t>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0DEAD19F" w14:textId="4F8BED9D" w:rsidR="006D5467" w:rsidRPr="001E2984" w:rsidRDefault="006D5467" w:rsidP="00213395">
      <w:pPr>
        <w:pStyle w:val="ListParagraph"/>
        <w:numPr>
          <w:ilvl w:val="2"/>
          <w:numId w:val="5"/>
        </w:numPr>
        <w:spacing w:after="0"/>
        <w:ind w:left="1134"/>
        <w:contextualSpacing w:val="0"/>
        <w:jc w:val="both"/>
        <w:rPr>
          <w:rFonts w:ascii="Times New Roman" w:hAnsi="Times New Roman"/>
          <w:sz w:val="24"/>
          <w:szCs w:val="24"/>
        </w:rPr>
      </w:pPr>
      <w:r w:rsidRPr="001E2984">
        <w:rPr>
          <w:rFonts w:ascii="Times New Roman" w:hAnsi="Times New Roman"/>
          <w:sz w:val="24"/>
          <w:szCs w:val="24"/>
        </w:rPr>
        <w:t>ja par iepirkuma uzvarētāju atzīst fizisku personu, tās pienākums ir pirms iepirkuma līguma noslēgšanas, reģistrēties kā personai, kura veic saimniecisko darbību;</w:t>
      </w:r>
    </w:p>
    <w:p w14:paraId="769D53F6" w14:textId="4A1B93F1" w:rsidR="006D5467" w:rsidRPr="001E2984" w:rsidRDefault="006D5467" w:rsidP="00213395">
      <w:pPr>
        <w:pStyle w:val="ListParagraph"/>
        <w:numPr>
          <w:ilvl w:val="2"/>
          <w:numId w:val="5"/>
        </w:numPr>
        <w:spacing w:after="0"/>
        <w:ind w:left="1134"/>
        <w:contextualSpacing w:val="0"/>
        <w:jc w:val="both"/>
        <w:rPr>
          <w:rFonts w:ascii="Times New Roman" w:hAnsi="Times New Roman"/>
          <w:sz w:val="24"/>
          <w:szCs w:val="24"/>
        </w:rPr>
      </w:pPr>
      <w:r w:rsidRPr="001E2984">
        <w:rPr>
          <w:rFonts w:ascii="Times New Roman" w:hAnsi="Times New Roman"/>
          <w:sz w:val="24"/>
          <w:szCs w:val="24"/>
        </w:rPr>
        <w:t>pretendents sedz visas izmaksas, kas saistītas ar piedāvājumu sagatavošanu un iesniegšanu;</w:t>
      </w:r>
    </w:p>
    <w:p w14:paraId="79E7F203" w14:textId="0CC977AC" w:rsidR="006D5467" w:rsidRPr="001E2984" w:rsidRDefault="006D5467" w:rsidP="00213395">
      <w:pPr>
        <w:pStyle w:val="ListParagraph"/>
        <w:numPr>
          <w:ilvl w:val="2"/>
          <w:numId w:val="5"/>
        </w:numPr>
        <w:spacing w:after="120"/>
        <w:ind w:left="1134"/>
        <w:contextualSpacing w:val="0"/>
        <w:jc w:val="both"/>
        <w:rPr>
          <w:rFonts w:ascii="Times New Roman" w:hAnsi="Times New Roman"/>
          <w:sz w:val="24"/>
          <w:szCs w:val="24"/>
        </w:rPr>
      </w:pPr>
      <w:r w:rsidRPr="001E2984">
        <w:rPr>
          <w:rFonts w:ascii="Times New Roman" w:hAnsi="Times New Roman"/>
          <w:sz w:val="24"/>
          <w:szCs w:val="24"/>
        </w:rPr>
        <w:lastRenderedPageBreak/>
        <w:t>piegādātājs un persona, uz kuras saimnieciskajām un finansiālajām iespējām tas balstās, ir solidāri atbildīgi par iepirkuma līguma izpildi.</w:t>
      </w:r>
    </w:p>
    <w:p w14:paraId="3CFCE3A5" w14:textId="7F7A853E" w:rsidR="005C61B4" w:rsidRPr="001E2984" w:rsidRDefault="005C61B4" w:rsidP="00213395">
      <w:pPr>
        <w:pStyle w:val="ListParagraph"/>
        <w:numPr>
          <w:ilvl w:val="1"/>
          <w:numId w:val="5"/>
        </w:numPr>
        <w:spacing w:after="120"/>
        <w:ind w:left="425" w:hanging="425"/>
        <w:contextualSpacing w:val="0"/>
        <w:jc w:val="both"/>
        <w:outlineLvl w:val="1"/>
        <w:rPr>
          <w:rFonts w:ascii="Times New Roman" w:hAnsi="Times New Roman"/>
          <w:sz w:val="24"/>
          <w:szCs w:val="24"/>
        </w:rPr>
      </w:pPr>
      <w:r w:rsidRPr="001E2984">
        <w:rPr>
          <w:rFonts w:ascii="Times New Roman" w:hAnsi="Times New Roman"/>
          <w:sz w:val="24"/>
          <w:szCs w:val="24"/>
        </w:rPr>
        <w:t>Apakšuzņēmējs — pretendenta nolīgta persona vai savukārt tās nolīgta persona, kura sniedz pakalpojumus iepirkuma līguma izpildei.</w:t>
      </w:r>
    </w:p>
    <w:p w14:paraId="3EC05B4E" w14:textId="7B06EE22" w:rsidR="009D40F5" w:rsidRPr="001E2984" w:rsidRDefault="009854DD" w:rsidP="00213395">
      <w:pPr>
        <w:pStyle w:val="ListParagraph"/>
        <w:numPr>
          <w:ilvl w:val="1"/>
          <w:numId w:val="5"/>
        </w:numPr>
        <w:spacing w:after="0"/>
        <w:ind w:left="425" w:hanging="425"/>
        <w:jc w:val="both"/>
        <w:outlineLvl w:val="1"/>
        <w:rPr>
          <w:rFonts w:ascii="Times New Roman" w:hAnsi="Times New Roman"/>
          <w:sz w:val="24"/>
          <w:szCs w:val="24"/>
        </w:rPr>
      </w:pPr>
      <w:r w:rsidRPr="001E2984">
        <w:rPr>
          <w:rFonts w:ascii="Times New Roman" w:hAnsi="Times New Roman"/>
          <w:sz w:val="24"/>
          <w:szCs w:val="24"/>
        </w:rPr>
        <w:t>Atklāta konkursa dokumentācijas</w:t>
      </w:r>
      <w:r w:rsidR="00E34A6E" w:rsidRPr="001E2984">
        <w:rPr>
          <w:rFonts w:ascii="Times New Roman" w:hAnsi="Times New Roman"/>
          <w:sz w:val="24"/>
          <w:szCs w:val="24"/>
        </w:rPr>
        <w:t xml:space="preserve"> </w:t>
      </w:r>
      <w:r w:rsidR="009D40F5" w:rsidRPr="001E2984">
        <w:rPr>
          <w:rFonts w:ascii="Times New Roman" w:hAnsi="Times New Roman"/>
          <w:sz w:val="24"/>
          <w:szCs w:val="24"/>
        </w:rPr>
        <w:t>saņemšana:</w:t>
      </w:r>
    </w:p>
    <w:p w14:paraId="3DF741CF" w14:textId="2E3BD707" w:rsidR="009D40F5" w:rsidRPr="001E2984" w:rsidRDefault="009D40F5" w:rsidP="00213395">
      <w:pPr>
        <w:pStyle w:val="ListParagraph"/>
        <w:numPr>
          <w:ilvl w:val="2"/>
          <w:numId w:val="5"/>
        </w:numPr>
        <w:spacing w:after="0"/>
        <w:ind w:left="1134"/>
        <w:jc w:val="both"/>
        <w:rPr>
          <w:rFonts w:ascii="Times New Roman" w:hAnsi="Times New Roman"/>
          <w:sz w:val="24"/>
          <w:szCs w:val="24"/>
        </w:rPr>
      </w:pPr>
      <w:r w:rsidRPr="001E2984">
        <w:rPr>
          <w:rFonts w:ascii="Times New Roman" w:hAnsi="Times New Roman"/>
          <w:sz w:val="24"/>
          <w:szCs w:val="24"/>
        </w:rPr>
        <w:t xml:space="preserve">nolikums un ar to saistītā iepirkuma dokumentācija ir pieejama LIAA </w:t>
      </w:r>
      <w:r w:rsidR="001E2984" w:rsidRPr="001E2984">
        <w:rPr>
          <w:rFonts w:ascii="Times New Roman" w:hAnsi="Times New Roman"/>
          <w:sz w:val="24"/>
          <w:szCs w:val="24"/>
        </w:rPr>
        <w:t>609</w:t>
      </w:r>
      <w:r w:rsidRPr="001E2984">
        <w:rPr>
          <w:rFonts w:ascii="Times New Roman" w:hAnsi="Times New Roman"/>
          <w:sz w:val="24"/>
          <w:szCs w:val="24"/>
        </w:rPr>
        <w:t xml:space="preserve">.kab., Pērses ielā 2, </w:t>
      </w:r>
      <w:r w:rsidRPr="001E2984">
        <w:rPr>
          <w:rFonts w:ascii="Times New Roman" w:eastAsia="PMingLiU" w:hAnsi="Times New Roman"/>
          <w:sz w:val="24"/>
          <w:szCs w:val="24"/>
        </w:rPr>
        <w:t>Rīgā</w:t>
      </w:r>
      <w:r w:rsidRPr="001E2984">
        <w:rPr>
          <w:rFonts w:ascii="Times New Roman" w:hAnsi="Times New Roman"/>
          <w:sz w:val="24"/>
          <w:szCs w:val="24"/>
        </w:rPr>
        <w:t xml:space="preserve"> (</w:t>
      </w:r>
      <w:r w:rsidRPr="001E2984">
        <w:rPr>
          <w:rFonts w:ascii="Times New Roman" w:eastAsia="PMingLiU" w:hAnsi="Times New Roman"/>
          <w:sz w:val="24"/>
          <w:szCs w:val="24"/>
        </w:rPr>
        <w:t>darba</w:t>
      </w:r>
      <w:r w:rsidRPr="001E2984">
        <w:rPr>
          <w:rFonts w:ascii="Times New Roman" w:hAnsi="Times New Roman"/>
          <w:sz w:val="24"/>
          <w:szCs w:val="24"/>
        </w:rPr>
        <w:t xml:space="preserve"> laiks: darba dienās no 8:30 līdz 17:00). Ja ieinteresētais pretendents ir pieprasījis izsniegt nolikumu un ar to saistīto dokumentāciju, Pasūtītājs tos izsniedz ieinteresētajam piegādātājam 3 (triju) darbdienu laikā pēc tam, kad saņemts šo dokumentu pieprasījums (ievērojot nosacījumu, ka dokumentu pieprasījums iesniegts laikus pirms piedāvājumu iesniegšanas termiņa);</w:t>
      </w:r>
    </w:p>
    <w:p w14:paraId="51A46C01" w14:textId="77777777" w:rsidR="009D40F5" w:rsidRPr="001E2984" w:rsidRDefault="009D40F5" w:rsidP="00213395">
      <w:pPr>
        <w:pStyle w:val="ListParagraph"/>
        <w:numPr>
          <w:ilvl w:val="2"/>
          <w:numId w:val="5"/>
        </w:numPr>
        <w:spacing w:after="120"/>
        <w:ind w:left="1134"/>
        <w:contextualSpacing w:val="0"/>
        <w:jc w:val="both"/>
        <w:rPr>
          <w:rFonts w:ascii="Times New Roman" w:hAnsi="Times New Roman"/>
          <w:sz w:val="24"/>
          <w:szCs w:val="24"/>
        </w:rPr>
      </w:pPr>
      <w:r w:rsidRPr="001E2984">
        <w:rPr>
          <w:rFonts w:ascii="Times New Roman" w:hAnsi="Times New Roman"/>
          <w:sz w:val="24"/>
          <w:szCs w:val="24"/>
        </w:rPr>
        <w:t xml:space="preserve">nolikums un ar to saistītā iepirkuma dokumentācija ir pieejama EIS </w:t>
      </w:r>
      <w:hyperlink r:id="rId19" w:history="1">
        <w:r w:rsidRPr="001E2984">
          <w:rPr>
            <w:rStyle w:val="Hyperlink"/>
            <w:rFonts w:ascii="Times New Roman" w:hAnsi="Times New Roman"/>
            <w:sz w:val="24"/>
            <w:szCs w:val="24"/>
          </w:rPr>
          <w:t>www.eis.gov.lv</w:t>
        </w:r>
      </w:hyperlink>
      <w:r w:rsidRPr="001E2984">
        <w:rPr>
          <w:rFonts w:ascii="Times New Roman" w:hAnsi="Times New Roman"/>
          <w:sz w:val="24"/>
          <w:szCs w:val="24"/>
        </w:rPr>
        <w:t xml:space="preserve"> e-konkursu apakšsistēmā šī konkursa sadaļā. Ieinteresētais piegādātājs EIS e-konkursu apakšsistēmā šī konkursa sadaļā var reģistrēties kā nolikuma saņēmējs, ja tas ir reģistrēts EIS kā piegādātājs.</w:t>
      </w:r>
      <w:r w:rsidRPr="001E2984">
        <w:rPr>
          <w:rFonts w:ascii="Times New Roman" w:hAnsi="Times New Roman"/>
          <w:sz w:val="24"/>
          <w:szCs w:val="24"/>
          <w:vertAlign w:val="superscript"/>
        </w:rPr>
        <w:footnoteReference w:id="2"/>
      </w:r>
    </w:p>
    <w:p w14:paraId="62E73BF5" w14:textId="576892AC" w:rsidR="00320757" w:rsidRPr="001E2984" w:rsidRDefault="00320757" w:rsidP="00213395">
      <w:pPr>
        <w:pStyle w:val="ListParagraph"/>
        <w:numPr>
          <w:ilvl w:val="1"/>
          <w:numId w:val="5"/>
        </w:numPr>
        <w:spacing w:after="0"/>
        <w:ind w:left="425" w:hanging="425"/>
        <w:jc w:val="both"/>
        <w:outlineLvl w:val="1"/>
        <w:rPr>
          <w:rFonts w:ascii="Times New Roman" w:hAnsi="Times New Roman"/>
          <w:sz w:val="24"/>
          <w:szCs w:val="24"/>
        </w:rPr>
      </w:pPr>
      <w:r w:rsidRPr="001E2984">
        <w:rPr>
          <w:rFonts w:ascii="Times New Roman" w:hAnsi="Times New Roman"/>
          <w:sz w:val="24"/>
          <w:szCs w:val="24"/>
        </w:rPr>
        <w:t>Informācija</w:t>
      </w:r>
      <w:r w:rsidR="00E34A6E" w:rsidRPr="001E2984">
        <w:rPr>
          <w:rFonts w:ascii="Times New Roman" w:hAnsi="Times New Roman"/>
          <w:sz w:val="24"/>
          <w:szCs w:val="24"/>
        </w:rPr>
        <w:t>s</w:t>
      </w:r>
      <w:r w:rsidRPr="001E2984">
        <w:rPr>
          <w:rFonts w:ascii="Times New Roman" w:hAnsi="Times New Roman"/>
          <w:sz w:val="24"/>
          <w:szCs w:val="24"/>
        </w:rPr>
        <w:t xml:space="preserve"> par konkursa norisi</w:t>
      </w:r>
      <w:r w:rsidR="00F562E5" w:rsidRPr="001E2984">
        <w:rPr>
          <w:rFonts w:ascii="Times New Roman" w:hAnsi="Times New Roman"/>
          <w:sz w:val="24"/>
          <w:szCs w:val="24"/>
        </w:rPr>
        <w:t xml:space="preserve"> pieprasīšana</w:t>
      </w:r>
      <w:r w:rsidR="00E34A6E" w:rsidRPr="001E2984">
        <w:rPr>
          <w:rFonts w:ascii="Times New Roman" w:hAnsi="Times New Roman"/>
          <w:sz w:val="24"/>
          <w:szCs w:val="24"/>
        </w:rPr>
        <w:t>s</w:t>
      </w:r>
      <w:r w:rsidR="00F562E5" w:rsidRPr="001E2984">
        <w:rPr>
          <w:rFonts w:ascii="Times New Roman" w:hAnsi="Times New Roman"/>
          <w:sz w:val="24"/>
          <w:szCs w:val="24"/>
        </w:rPr>
        <w:t xml:space="preserve"> un jautājumu uzdošana</w:t>
      </w:r>
      <w:r w:rsidR="00E34A6E" w:rsidRPr="001E2984">
        <w:rPr>
          <w:rFonts w:ascii="Times New Roman" w:hAnsi="Times New Roman"/>
          <w:sz w:val="24"/>
          <w:szCs w:val="24"/>
        </w:rPr>
        <w:t>s kārtība</w:t>
      </w:r>
      <w:r w:rsidR="00B10ED5" w:rsidRPr="001E2984">
        <w:rPr>
          <w:rFonts w:ascii="Times New Roman" w:hAnsi="Times New Roman"/>
          <w:sz w:val="24"/>
          <w:szCs w:val="24"/>
        </w:rPr>
        <w:t>:</w:t>
      </w:r>
    </w:p>
    <w:p w14:paraId="40975C6F" w14:textId="6095FA35" w:rsidR="00320757" w:rsidRPr="00A64DB9" w:rsidRDefault="00B10ED5" w:rsidP="00213395">
      <w:pPr>
        <w:pStyle w:val="ListParagraph"/>
        <w:numPr>
          <w:ilvl w:val="2"/>
          <w:numId w:val="5"/>
        </w:numPr>
        <w:spacing w:after="0"/>
        <w:ind w:left="1134"/>
        <w:jc w:val="both"/>
        <w:rPr>
          <w:rFonts w:ascii="Times New Roman" w:hAnsi="Times New Roman"/>
          <w:sz w:val="24"/>
          <w:szCs w:val="24"/>
        </w:rPr>
      </w:pPr>
      <w:r w:rsidRPr="001E2984">
        <w:rPr>
          <w:rFonts w:ascii="Times New Roman" w:hAnsi="Times New Roman"/>
          <w:sz w:val="24"/>
          <w:szCs w:val="24"/>
        </w:rPr>
        <w:t>i</w:t>
      </w:r>
      <w:r w:rsidR="00320757" w:rsidRPr="001E2984">
        <w:rPr>
          <w:rFonts w:ascii="Times New Roman" w:hAnsi="Times New Roman"/>
          <w:sz w:val="24"/>
          <w:szCs w:val="24"/>
        </w:rPr>
        <w:t xml:space="preserve">einteresētais piegādātājs jautājumus par iepirkuma dokumentāciju uzdod rakstveidā, adresējot tos Pasūtītājam un nosūtot pa pastu uz nolikuma 1.2. punktā norādīto adresi, e-pasta adresi </w:t>
      </w:r>
      <w:r w:rsidR="001E2984" w:rsidRPr="00A64DB9">
        <w:rPr>
          <w:rFonts w:ascii="Times New Roman" w:hAnsi="Times New Roman"/>
          <w:color w:val="000000" w:themeColor="text1"/>
          <w:sz w:val="24"/>
          <w:szCs w:val="24"/>
        </w:rPr>
        <w:t>piedavajumi</w:t>
      </w:r>
      <w:hyperlink r:id="rId20" w:history="1">
        <w:r w:rsidR="00320757" w:rsidRPr="00A64DB9">
          <w:rPr>
            <w:rStyle w:val="Hyperlink"/>
            <w:rFonts w:ascii="Times New Roman" w:hAnsi="Times New Roman"/>
            <w:color w:val="000000" w:themeColor="text1"/>
            <w:sz w:val="24"/>
            <w:szCs w:val="24"/>
            <w:u w:val="none"/>
          </w:rPr>
          <w:t>@liaa.gov.lv</w:t>
        </w:r>
      </w:hyperlink>
      <w:r w:rsidR="00320757" w:rsidRPr="00A64DB9">
        <w:rPr>
          <w:rFonts w:ascii="Times New Roman" w:hAnsi="Times New Roman"/>
          <w:color w:val="000000" w:themeColor="text1"/>
          <w:sz w:val="24"/>
          <w:szCs w:val="24"/>
        </w:rPr>
        <w:t xml:space="preserve"> </w:t>
      </w:r>
      <w:r w:rsidR="00320757" w:rsidRPr="00A64DB9">
        <w:rPr>
          <w:rFonts w:ascii="Times New Roman" w:hAnsi="Times New Roman"/>
          <w:sz w:val="24"/>
          <w:szCs w:val="24"/>
        </w:rPr>
        <w:t>vai EIS e-konkursu apakšsistēmā</w:t>
      </w:r>
      <w:r w:rsidRPr="00A64DB9">
        <w:rPr>
          <w:rFonts w:ascii="Times New Roman" w:hAnsi="Times New Roman"/>
          <w:sz w:val="24"/>
          <w:szCs w:val="24"/>
        </w:rPr>
        <w:t>;</w:t>
      </w:r>
    </w:p>
    <w:p w14:paraId="46CA8A57" w14:textId="647CC120" w:rsidR="00B10ED5" w:rsidRPr="00A64DB9" w:rsidRDefault="00B10ED5" w:rsidP="00213395">
      <w:pPr>
        <w:pStyle w:val="ListParagraph"/>
        <w:numPr>
          <w:ilvl w:val="2"/>
          <w:numId w:val="5"/>
        </w:numPr>
        <w:spacing w:after="120"/>
        <w:ind w:left="1134"/>
        <w:contextualSpacing w:val="0"/>
        <w:jc w:val="both"/>
        <w:rPr>
          <w:rFonts w:ascii="Times New Roman" w:hAnsi="Times New Roman"/>
          <w:sz w:val="24"/>
          <w:szCs w:val="24"/>
        </w:rPr>
      </w:pPr>
      <w:r w:rsidRPr="00A64DB9">
        <w:rPr>
          <w:rFonts w:ascii="Times New Roman" w:hAnsi="Times New Roman"/>
          <w:sz w:val="24"/>
          <w:szCs w:val="24"/>
        </w:rPr>
        <w:t xml:space="preserve">ieinteresētais piegādātājs, pieprasot informāciju un uzdodot jautājumu, </w:t>
      </w:r>
      <w:r w:rsidRPr="00A64DB9">
        <w:rPr>
          <w:rFonts w:ascii="Times New Roman" w:hAnsi="Times New Roman"/>
          <w:b/>
          <w:bCs/>
          <w:sz w:val="24"/>
          <w:szCs w:val="24"/>
        </w:rPr>
        <w:t>obligāti</w:t>
      </w:r>
      <w:r w:rsidRPr="00A64DB9">
        <w:rPr>
          <w:rFonts w:ascii="Times New Roman" w:hAnsi="Times New Roman"/>
          <w:sz w:val="24"/>
          <w:szCs w:val="24"/>
        </w:rPr>
        <w:t xml:space="preserve"> iekļauj norādi: “Atklātam konkursam “</w:t>
      </w:r>
      <w:bookmarkStart w:id="5" w:name="_Hlk166075635"/>
      <w:r w:rsidRPr="00A64DB9">
        <w:rPr>
          <w:rFonts w:ascii="Times New Roman" w:hAnsi="Times New Roman"/>
          <w:sz w:val="24"/>
          <w:szCs w:val="24"/>
        </w:rPr>
        <w:t>Publikāciju satura nodrošināšana latviešu un angļu valodā</w:t>
      </w:r>
      <w:bookmarkEnd w:id="5"/>
      <w:r w:rsidRPr="00A64DB9">
        <w:rPr>
          <w:rFonts w:ascii="Times New Roman" w:hAnsi="Times New Roman"/>
          <w:sz w:val="24"/>
          <w:szCs w:val="24"/>
        </w:rPr>
        <w:t>” (iepirkuma procedūras identifikācijas Nr. LIAA 202</w:t>
      </w:r>
      <w:r w:rsidR="00A64DB9" w:rsidRPr="00A64DB9">
        <w:rPr>
          <w:rFonts w:ascii="Times New Roman" w:hAnsi="Times New Roman"/>
          <w:sz w:val="24"/>
          <w:szCs w:val="24"/>
        </w:rPr>
        <w:t>6</w:t>
      </w:r>
      <w:r w:rsidR="00B01CF6" w:rsidRPr="00A64DB9">
        <w:rPr>
          <w:rFonts w:ascii="Times New Roman" w:hAnsi="Times New Roman"/>
          <w:sz w:val="24"/>
          <w:szCs w:val="24"/>
        </w:rPr>
        <w:t>/</w:t>
      </w:r>
      <w:r w:rsidR="00A64DB9" w:rsidRPr="00A64DB9">
        <w:rPr>
          <w:rFonts w:ascii="Times New Roman" w:hAnsi="Times New Roman"/>
          <w:sz w:val="24"/>
          <w:szCs w:val="24"/>
        </w:rPr>
        <w:t>33</w:t>
      </w:r>
      <w:r w:rsidRPr="00A64DB9">
        <w:rPr>
          <w:rFonts w:ascii="Times New Roman" w:hAnsi="Times New Roman"/>
          <w:sz w:val="24"/>
          <w:szCs w:val="24"/>
        </w:rPr>
        <w:t xml:space="preserve"> ERAF)”</w:t>
      </w:r>
      <w:r w:rsidR="00F562E5" w:rsidRPr="00A64DB9">
        <w:rPr>
          <w:rFonts w:ascii="Times New Roman" w:hAnsi="Times New Roman"/>
          <w:sz w:val="24"/>
          <w:szCs w:val="24"/>
        </w:rPr>
        <w:t>;</w:t>
      </w:r>
    </w:p>
    <w:p w14:paraId="377B88DA" w14:textId="6D764ABB" w:rsidR="00F562E5" w:rsidRPr="00A64DB9" w:rsidRDefault="00F562E5" w:rsidP="00213395">
      <w:pPr>
        <w:pStyle w:val="ListParagraph"/>
        <w:numPr>
          <w:ilvl w:val="1"/>
          <w:numId w:val="5"/>
        </w:numPr>
        <w:spacing w:after="0"/>
        <w:ind w:left="425" w:hanging="425"/>
        <w:jc w:val="both"/>
        <w:outlineLvl w:val="1"/>
        <w:rPr>
          <w:rFonts w:ascii="Times New Roman" w:hAnsi="Times New Roman"/>
          <w:sz w:val="24"/>
          <w:szCs w:val="24"/>
        </w:rPr>
      </w:pPr>
      <w:r w:rsidRPr="00A64DB9">
        <w:rPr>
          <w:rFonts w:ascii="Times New Roman" w:hAnsi="Times New Roman"/>
          <w:sz w:val="24"/>
          <w:szCs w:val="24"/>
        </w:rPr>
        <w:t xml:space="preserve">Atbildes </w:t>
      </w:r>
      <w:r w:rsidR="00E34A6E" w:rsidRPr="00A64DB9">
        <w:rPr>
          <w:rFonts w:ascii="Times New Roman" w:hAnsi="Times New Roman"/>
          <w:sz w:val="24"/>
          <w:szCs w:val="24"/>
        </w:rPr>
        <w:t xml:space="preserve">sniegšanas kārtība </w:t>
      </w:r>
      <w:r w:rsidRPr="00A64DB9">
        <w:rPr>
          <w:rFonts w:ascii="Times New Roman" w:hAnsi="Times New Roman"/>
          <w:sz w:val="24"/>
          <w:szCs w:val="24"/>
        </w:rPr>
        <w:t>uz ieinteresēt</w:t>
      </w:r>
      <w:r w:rsidR="00E34A6E" w:rsidRPr="00A64DB9">
        <w:rPr>
          <w:rFonts w:ascii="Times New Roman" w:hAnsi="Times New Roman"/>
          <w:sz w:val="24"/>
          <w:szCs w:val="24"/>
        </w:rPr>
        <w:t>ās</w:t>
      </w:r>
      <w:r w:rsidRPr="00A64DB9">
        <w:rPr>
          <w:rFonts w:ascii="Times New Roman" w:hAnsi="Times New Roman"/>
          <w:sz w:val="24"/>
          <w:szCs w:val="24"/>
        </w:rPr>
        <w:t xml:space="preserve"> person</w:t>
      </w:r>
      <w:r w:rsidR="00E34A6E" w:rsidRPr="00A64DB9">
        <w:rPr>
          <w:rFonts w:ascii="Times New Roman" w:hAnsi="Times New Roman"/>
          <w:sz w:val="24"/>
          <w:szCs w:val="24"/>
        </w:rPr>
        <w:t>as uzdoto</w:t>
      </w:r>
      <w:r w:rsidRPr="00A64DB9">
        <w:rPr>
          <w:rFonts w:ascii="Times New Roman" w:hAnsi="Times New Roman"/>
          <w:sz w:val="24"/>
          <w:szCs w:val="24"/>
        </w:rPr>
        <w:t xml:space="preserve"> jautājum</w:t>
      </w:r>
      <w:r w:rsidR="00E34A6E" w:rsidRPr="00A64DB9">
        <w:rPr>
          <w:rFonts w:ascii="Times New Roman" w:hAnsi="Times New Roman"/>
          <w:sz w:val="24"/>
          <w:szCs w:val="24"/>
        </w:rPr>
        <w:t>u vai pieprasīto informāciju</w:t>
      </w:r>
      <w:r w:rsidRPr="00A64DB9">
        <w:rPr>
          <w:rFonts w:ascii="Times New Roman" w:hAnsi="Times New Roman"/>
          <w:sz w:val="24"/>
          <w:szCs w:val="24"/>
        </w:rPr>
        <w:t>:</w:t>
      </w:r>
    </w:p>
    <w:p w14:paraId="14DF9E2F" w14:textId="0A5FE560" w:rsidR="00F562E5" w:rsidRPr="00A64DB9" w:rsidRDefault="00DF2352" w:rsidP="00213395">
      <w:pPr>
        <w:pStyle w:val="ListParagraph"/>
        <w:numPr>
          <w:ilvl w:val="2"/>
          <w:numId w:val="5"/>
        </w:numPr>
        <w:spacing w:after="0"/>
        <w:ind w:left="1134"/>
        <w:jc w:val="both"/>
        <w:rPr>
          <w:rFonts w:ascii="Times New Roman" w:hAnsi="Times New Roman"/>
          <w:sz w:val="24"/>
          <w:szCs w:val="24"/>
        </w:rPr>
      </w:pPr>
      <w:r w:rsidRPr="00A64DB9">
        <w:rPr>
          <w:rFonts w:ascii="Times New Roman" w:hAnsi="Times New Roman"/>
          <w:sz w:val="24"/>
          <w:szCs w:val="24"/>
        </w:rPr>
        <w:t>v</w:t>
      </w:r>
      <w:r w:rsidR="00F562E5" w:rsidRPr="00A64DB9">
        <w:rPr>
          <w:rFonts w:ascii="Times New Roman" w:hAnsi="Times New Roman"/>
          <w:sz w:val="24"/>
          <w:szCs w:val="24"/>
        </w:rPr>
        <w:t>isu informāciju par konkursa norisi, kā arī atbildes uz ieinteresēto personu jautājumiem iepirkuma Komisija sniedz rakstveidā</w:t>
      </w:r>
      <w:r w:rsidRPr="00A64DB9">
        <w:rPr>
          <w:rFonts w:ascii="Times New Roman" w:hAnsi="Times New Roman"/>
          <w:sz w:val="24"/>
          <w:szCs w:val="24"/>
        </w:rPr>
        <w:t>;</w:t>
      </w:r>
      <w:r w:rsidR="00F562E5" w:rsidRPr="00A64DB9">
        <w:rPr>
          <w:rFonts w:ascii="Times New Roman" w:hAnsi="Times New Roman"/>
          <w:sz w:val="24"/>
          <w:szCs w:val="24"/>
        </w:rPr>
        <w:t xml:space="preserve"> </w:t>
      </w:r>
    </w:p>
    <w:p w14:paraId="61C43FBF" w14:textId="6DA508B9" w:rsidR="00F562E5" w:rsidRPr="00A64DB9" w:rsidRDefault="00DF2352" w:rsidP="00213395">
      <w:pPr>
        <w:pStyle w:val="ListParagraph"/>
        <w:numPr>
          <w:ilvl w:val="2"/>
          <w:numId w:val="5"/>
        </w:numPr>
        <w:spacing w:after="0"/>
        <w:ind w:left="1134"/>
        <w:jc w:val="both"/>
        <w:rPr>
          <w:rFonts w:ascii="Times New Roman" w:hAnsi="Times New Roman"/>
          <w:sz w:val="24"/>
          <w:szCs w:val="24"/>
        </w:rPr>
      </w:pPr>
      <w:r w:rsidRPr="00A64DB9">
        <w:rPr>
          <w:rFonts w:ascii="Times New Roman" w:hAnsi="Times New Roman"/>
          <w:sz w:val="24"/>
          <w:szCs w:val="24"/>
        </w:rPr>
        <w:t>p</w:t>
      </w:r>
      <w:r w:rsidR="00F562E5" w:rsidRPr="00A64DB9">
        <w:rPr>
          <w:rFonts w:ascii="Times New Roman" w:hAnsi="Times New Roman"/>
          <w:sz w:val="24"/>
          <w:szCs w:val="24"/>
        </w:rPr>
        <w:t>ar informācijas pieprasījuma vai jautājuma saņemšanas dienu uzskata saņemtās vēstules vai e-pasta reģistrācijas datumu Pasūtītāja Lietvedības nodaļā. Ārpus Pasūtītāja noteiktā darba laika pa pastu vai e-pastu saņemtais informācijas pieprasījums vai jautājums tiek uzskatīts par saņemtu nākamajā darba dienā</w:t>
      </w:r>
      <w:r w:rsidRPr="00A64DB9">
        <w:rPr>
          <w:rFonts w:ascii="Times New Roman" w:hAnsi="Times New Roman"/>
          <w:sz w:val="24"/>
          <w:szCs w:val="24"/>
        </w:rPr>
        <w:t>;</w:t>
      </w:r>
    </w:p>
    <w:p w14:paraId="40CE77F3" w14:textId="18E41FDE" w:rsidR="00F562E5" w:rsidRPr="00A64DB9" w:rsidRDefault="00DF2352" w:rsidP="00213395">
      <w:pPr>
        <w:pStyle w:val="ListParagraph"/>
        <w:numPr>
          <w:ilvl w:val="2"/>
          <w:numId w:val="5"/>
        </w:numPr>
        <w:spacing w:after="0"/>
        <w:ind w:left="1134"/>
        <w:jc w:val="both"/>
        <w:rPr>
          <w:rFonts w:ascii="Times New Roman" w:hAnsi="Times New Roman"/>
          <w:sz w:val="24"/>
          <w:szCs w:val="24"/>
        </w:rPr>
      </w:pPr>
      <w:r w:rsidRPr="00A64DB9">
        <w:rPr>
          <w:rFonts w:ascii="Times New Roman" w:hAnsi="Times New Roman"/>
          <w:sz w:val="24"/>
          <w:szCs w:val="24"/>
        </w:rPr>
        <w:t>j</w:t>
      </w:r>
      <w:r w:rsidR="00F562E5" w:rsidRPr="00A64DB9">
        <w:rPr>
          <w:rFonts w:ascii="Times New Roman" w:hAnsi="Times New Roman"/>
          <w:sz w:val="24"/>
          <w:szCs w:val="24"/>
        </w:rPr>
        <w:t>a ieinteresētais piegādātājs ir laikus</w:t>
      </w:r>
      <w:r w:rsidRPr="00A64DB9">
        <w:rPr>
          <w:rStyle w:val="FootnoteReference"/>
          <w:rFonts w:ascii="Times New Roman" w:hAnsi="Times New Roman"/>
          <w:sz w:val="24"/>
          <w:szCs w:val="24"/>
        </w:rPr>
        <w:footnoteReference w:id="3"/>
      </w:r>
      <w:r w:rsidRPr="00A64DB9">
        <w:rPr>
          <w:rFonts w:ascii="Times New Roman" w:hAnsi="Times New Roman"/>
          <w:sz w:val="24"/>
          <w:szCs w:val="24"/>
        </w:rPr>
        <w:t xml:space="preserve"> </w:t>
      </w:r>
      <w:r w:rsidR="00F562E5" w:rsidRPr="00A64DB9">
        <w:rPr>
          <w:rFonts w:ascii="Times New Roman" w:hAnsi="Times New Roman"/>
          <w:sz w:val="24"/>
          <w:szCs w:val="24"/>
        </w:rPr>
        <w:t>pieprasījis papildu informāciju vai uzdevis jautājumu par iepirkuma procedūru</w:t>
      </w:r>
      <w:r w:rsidRPr="00A64DB9">
        <w:rPr>
          <w:rStyle w:val="FootnoteReference"/>
          <w:rFonts w:ascii="Times New Roman" w:hAnsi="Times New Roman"/>
          <w:sz w:val="24"/>
          <w:szCs w:val="24"/>
        </w:rPr>
        <w:footnoteReference w:id="4"/>
      </w:r>
      <w:r w:rsidR="00F562E5" w:rsidRPr="00A64DB9">
        <w:rPr>
          <w:rFonts w:ascii="Times New Roman" w:hAnsi="Times New Roman"/>
          <w:sz w:val="24"/>
          <w:szCs w:val="24"/>
        </w:rPr>
        <w:t>, Komisija atbildi sniedz 5 (piecu) darbdienu laikā no pieprasījuma vai jautājuma saņemšanas dienas, bet ne vēlāk kā 6 (sešas) dienas pirms piedāvājumu iesniegšanas termiņa beigām</w:t>
      </w:r>
      <w:r w:rsidR="0029292E" w:rsidRPr="00A64DB9">
        <w:rPr>
          <w:rFonts w:ascii="Times New Roman" w:hAnsi="Times New Roman"/>
          <w:sz w:val="24"/>
          <w:szCs w:val="24"/>
        </w:rPr>
        <w:t>;</w:t>
      </w:r>
    </w:p>
    <w:p w14:paraId="4BDC7EE4" w14:textId="7ADF90B2" w:rsidR="00F562E5" w:rsidRPr="00A64DB9" w:rsidRDefault="00F562E5" w:rsidP="00213395">
      <w:pPr>
        <w:pStyle w:val="ListParagraph"/>
        <w:numPr>
          <w:ilvl w:val="2"/>
          <w:numId w:val="5"/>
        </w:numPr>
        <w:spacing w:after="0"/>
        <w:ind w:left="1134"/>
        <w:jc w:val="both"/>
        <w:rPr>
          <w:rFonts w:ascii="Times New Roman" w:hAnsi="Times New Roman"/>
          <w:sz w:val="24"/>
          <w:szCs w:val="24"/>
        </w:rPr>
      </w:pPr>
      <w:r w:rsidRPr="00A64DB9">
        <w:rPr>
          <w:rFonts w:ascii="Times New Roman" w:hAnsi="Times New Roman"/>
          <w:sz w:val="24"/>
          <w:szCs w:val="24"/>
        </w:rPr>
        <w:t xml:space="preserve">Komisija sniegto skaidrojumu kopā ar uzdoto jautājumu vai informācijas pieprasījumu, nenorādot jautājuma vai pieprasījuma iesniedzēju, ievieto EIS </w:t>
      </w:r>
      <w:hyperlink r:id="rId21" w:history="1">
        <w:r w:rsidRPr="00A64DB9">
          <w:rPr>
            <w:rFonts w:ascii="Times New Roman" w:hAnsi="Times New Roman"/>
            <w:sz w:val="24"/>
            <w:szCs w:val="24"/>
          </w:rPr>
          <w:t>www.eis.gov.lv</w:t>
        </w:r>
      </w:hyperlink>
      <w:r w:rsidRPr="00A64DB9">
        <w:rPr>
          <w:rFonts w:ascii="Times New Roman" w:hAnsi="Times New Roman"/>
          <w:sz w:val="24"/>
          <w:szCs w:val="24"/>
        </w:rPr>
        <w:t xml:space="preserve"> e-konkursu apakšsistēmā šī konkursa sadaļā un rakstveidā nosūta jautājuma iesniedzējam un pretendentiem, kuri jau iesnieguši piedāvājumus</w:t>
      </w:r>
      <w:r w:rsidR="0029292E" w:rsidRPr="00A64DB9">
        <w:rPr>
          <w:rFonts w:ascii="Times New Roman" w:hAnsi="Times New Roman"/>
          <w:sz w:val="24"/>
          <w:szCs w:val="24"/>
        </w:rPr>
        <w:t>;</w:t>
      </w:r>
    </w:p>
    <w:p w14:paraId="68C54A16" w14:textId="12578723" w:rsidR="0029292E" w:rsidRPr="00A64DB9" w:rsidRDefault="0029292E" w:rsidP="00213395">
      <w:pPr>
        <w:pStyle w:val="ListParagraph"/>
        <w:numPr>
          <w:ilvl w:val="2"/>
          <w:numId w:val="5"/>
        </w:numPr>
        <w:spacing w:after="0"/>
        <w:ind w:left="1134"/>
        <w:jc w:val="both"/>
        <w:rPr>
          <w:rFonts w:ascii="Times New Roman" w:hAnsi="Times New Roman"/>
          <w:sz w:val="24"/>
          <w:szCs w:val="24"/>
        </w:rPr>
      </w:pPr>
      <w:r w:rsidRPr="00A64DB9">
        <w:rPr>
          <w:rFonts w:ascii="Times New Roman" w:hAnsi="Times New Roman"/>
          <w:sz w:val="24"/>
          <w:szCs w:val="24"/>
        </w:rPr>
        <w:lastRenderedPageBreak/>
        <w:t>i</w:t>
      </w:r>
      <w:r w:rsidR="00F562E5" w:rsidRPr="00A64DB9">
        <w:rPr>
          <w:rFonts w:ascii="Times New Roman" w:hAnsi="Times New Roman"/>
          <w:sz w:val="24"/>
          <w:szCs w:val="24"/>
        </w:rPr>
        <w:t xml:space="preserve">einteresēto piegādātāju pienākums ir pastāvīgi sekot EIS </w:t>
      </w:r>
      <w:hyperlink r:id="rId22" w:history="1">
        <w:r w:rsidR="00F562E5" w:rsidRPr="00A64DB9">
          <w:rPr>
            <w:rFonts w:ascii="Times New Roman" w:hAnsi="Times New Roman"/>
            <w:sz w:val="24"/>
            <w:szCs w:val="24"/>
          </w:rPr>
          <w:t>www.eis.gov.lv</w:t>
        </w:r>
      </w:hyperlink>
      <w:r w:rsidR="00F562E5" w:rsidRPr="00A64DB9">
        <w:rPr>
          <w:rFonts w:ascii="Times New Roman" w:hAnsi="Times New Roman"/>
          <w:sz w:val="24"/>
          <w:szCs w:val="24"/>
        </w:rPr>
        <w:t xml:space="preserve"> e-konkursu apakšsistēmā šī konkursa sadaļā publicētajai informācijai par šo iepirkuma procedūru un iekļaut to savā piedāvājumā</w:t>
      </w:r>
      <w:r w:rsidRPr="00A64DB9">
        <w:rPr>
          <w:rFonts w:ascii="Times New Roman" w:hAnsi="Times New Roman"/>
          <w:sz w:val="24"/>
          <w:szCs w:val="24"/>
        </w:rPr>
        <w:t>;</w:t>
      </w:r>
    </w:p>
    <w:p w14:paraId="64FCD3F5" w14:textId="71C33496" w:rsidR="00F562E5" w:rsidRPr="00A64DB9" w:rsidRDefault="00F562E5" w:rsidP="00213395">
      <w:pPr>
        <w:pStyle w:val="ListParagraph"/>
        <w:numPr>
          <w:ilvl w:val="2"/>
          <w:numId w:val="5"/>
        </w:numPr>
        <w:spacing w:after="120"/>
        <w:ind w:left="1134"/>
        <w:contextualSpacing w:val="0"/>
        <w:jc w:val="both"/>
        <w:rPr>
          <w:rFonts w:ascii="Times New Roman" w:hAnsi="Times New Roman"/>
          <w:sz w:val="24"/>
          <w:szCs w:val="24"/>
        </w:rPr>
      </w:pPr>
      <w:r w:rsidRPr="00A64DB9">
        <w:rPr>
          <w:rFonts w:ascii="Times New Roman" w:hAnsi="Times New Roman"/>
          <w:sz w:val="24"/>
          <w:szCs w:val="24"/>
        </w:rPr>
        <w:t xml:space="preserve">Komisija nav atbildīga par to, ja kāds ieinteresētais pretendents nav iepazinies ar informāciju par šo iepirkuma procedūru, kurai ir nodrošināta brīva un tieša elektroniska pieeja EIS </w:t>
      </w:r>
      <w:hyperlink r:id="rId23" w:history="1">
        <w:r w:rsidRPr="00A64DB9">
          <w:rPr>
            <w:rFonts w:ascii="Times New Roman" w:hAnsi="Times New Roman"/>
            <w:sz w:val="24"/>
            <w:szCs w:val="24"/>
          </w:rPr>
          <w:t>www.eis.gov.lv</w:t>
        </w:r>
      </w:hyperlink>
      <w:r w:rsidRPr="00A64DB9">
        <w:rPr>
          <w:rFonts w:ascii="Times New Roman" w:hAnsi="Times New Roman"/>
          <w:sz w:val="24"/>
          <w:szCs w:val="24"/>
        </w:rPr>
        <w:t xml:space="preserve"> e-konkursu apakšsistēmā šī konkursa sadaļā.</w:t>
      </w:r>
    </w:p>
    <w:p w14:paraId="1F937F86" w14:textId="2725483B" w:rsidR="00AE16FB" w:rsidRPr="00A64DB9" w:rsidRDefault="00AE16FB" w:rsidP="00213395">
      <w:pPr>
        <w:pStyle w:val="ListParagraph"/>
        <w:numPr>
          <w:ilvl w:val="1"/>
          <w:numId w:val="5"/>
        </w:numPr>
        <w:spacing w:after="0"/>
        <w:ind w:left="567" w:hanging="567"/>
        <w:jc w:val="both"/>
        <w:outlineLvl w:val="1"/>
        <w:rPr>
          <w:rFonts w:ascii="Times New Roman" w:hAnsi="Times New Roman"/>
          <w:sz w:val="24"/>
          <w:szCs w:val="24"/>
        </w:rPr>
      </w:pPr>
      <w:r w:rsidRPr="00A64DB9">
        <w:rPr>
          <w:rFonts w:ascii="Times New Roman" w:hAnsi="Times New Roman"/>
          <w:sz w:val="24"/>
          <w:szCs w:val="24"/>
        </w:rPr>
        <w:t>Piedāvājumu iesniegšanas vieta, datums, laiks un kārtība</w:t>
      </w:r>
      <w:r w:rsidR="005C61B4" w:rsidRPr="00A64DB9">
        <w:rPr>
          <w:rFonts w:ascii="Times New Roman" w:hAnsi="Times New Roman"/>
          <w:sz w:val="24"/>
          <w:szCs w:val="24"/>
        </w:rPr>
        <w:t>.</w:t>
      </w:r>
    </w:p>
    <w:p w14:paraId="78900261" w14:textId="380C22E0" w:rsidR="00AE16FB" w:rsidRPr="00A64DB9" w:rsidRDefault="00AE16FB" w:rsidP="00213395">
      <w:pPr>
        <w:pStyle w:val="ListParagraph"/>
        <w:numPr>
          <w:ilvl w:val="2"/>
          <w:numId w:val="5"/>
        </w:numPr>
        <w:spacing w:after="0"/>
        <w:ind w:left="1418" w:hanging="862"/>
        <w:jc w:val="both"/>
        <w:rPr>
          <w:rFonts w:ascii="Times New Roman" w:hAnsi="Times New Roman"/>
          <w:sz w:val="24"/>
          <w:szCs w:val="24"/>
        </w:rPr>
      </w:pPr>
      <w:r w:rsidRPr="00A64DB9">
        <w:rPr>
          <w:rFonts w:ascii="Times New Roman" w:hAnsi="Times New Roman"/>
          <w:sz w:val="24"/>
          <w:szCs w:val="24"/>
        </w:rPr>
        <w:t xml:space="preserve">Pretendents savu piedāvājumu iesniedz </w:t>
      </w:r>
      <w:r w:rsidR="00E2332F" w:rsidRPr="00A64DB9">
        <w:rPr>
          <w:rFonts w:ascii="Times New Roman" w:hAnsi="Times New Roman"/>
          <w:sz w:val="24"/>
          <w:szCs w:val="24"/>
          <w:lang w:eastAsia="x-none"/>
        </w:rPr>
        <w:t xml:space="preserve">līdz </w:t>
      </w:r>
      <w:bookmarkStart w:id="6" w:name="_Hlk150765197"/>
      <w:r w:rsidR="00E2332F" w:rsidRPr="00A64DB9">
        <w:rPr>
          <w:rFonts w:ascii="Times New Roman" w:hAnsi="Times New Roman"/>
          <w:b/>
          <w:bCs/>
          <w:sz w:val="24"/>
          <w:szCs w:val="24"/>
        </w:rPr>
        <w:t>Iepirkumu uzraudzības biroja tīmekļvietnes attiecīgajā paziņojumā norādītajam piedāvājumu iesniegšanas termiņam</w:t>
      </w:r>
      <w:bookmarkEnd w:id="6"/>
      <w:r w:rsidR="00E2332F" w:rsidRPr="00A64DB9">
        <w:rPr>
          <w:rFonts w:ascii="Times New Roman" w:hAnsi="Times New Roman"/>
          <w:sz w:val="24"/>
          <w:szCs w:val="24"/>
          <w:lang w:eastAsia="x-none"/>
        </w:rPr>
        <w:t>, EIS e–konkursu apakšsistēmā</w:t>
      </w:r>
      <w:r w:rsidR="00E2332F" w:rsidRPr="00A64DB9">
        <w:rPr>
          <w:rStyle w:val="FootnoteReference"/>
          <w:rFonts w:ascii="Times New Roman" w:hAnsi="Times New Roman"/>
          <w:sz w:val="24"/>
          <w:szCs w:val="24"/>
          <w:lang w:eastAsia="x-none"/>
        </w:rPr>
        <w:footnoteReference w:id="5"/>
      </w:r>
      <w:r w:rsidRPr="00A64DB9">
        <w:rPr>
          <w:rFonts w:ascii="Times New Roman" w:hAnsi="Times New Roman"/>
          <w:sz w:val="24"/>
          <w:szCs w:val="24"/>
        </w:rPr>
        <w:t>. Ārpus EIS e-konkursu apakšsistēmas iesniegtie piedāvājumi netiks atvērti un vērtēti.</w:t>
      </w:r>
    </w:p>
    <w:p w14:paraId="6A6B8B6E" w14:textId="5FE21BDB" w:rsidR="00E2332F" w:rsidRPr="00A64DB9" w:rsidRDefault="00E2332F" w:rsidP="00213395">
      <w:pPr>
        <w:pStyle w:val="ListParagraph"/>
        <w:numPr>
          <w:ilvl w:val="2"/>
          <w:numId w:val="5"/>
        </w:numPr>
        <w:spacing w:after="0"/>
        <w:ind w:left="1418" w:hanging="862"/>
        <w:jc w:val="both"/>
        <w:rPr>
          <w:rFonts w:ascii="Times New Roman" w:hAnsi="Times New Roman"/>
          <w:sz w:val="24"/>
          <w:szCs w:val="24"/>
          <w:lang w:eastAsia="x-none"/>
        </w:rPr>
      </w:pPr>
      <w:r w:rsidRPr="00A64DB9">
        <w:rPr>
          <w:rFonts w:ascii="Times New Roman" w:hAnsi="Times New Roman"/>
          <w:sz w:val="24"/>
          <w:szCs w:val="24"/>
        </w:rPr>
        <w:t>Iesniegtie</w:t>
      </w:r>
      <w:r w:rsidRPr="00A64DB9">
        <w:rPr>
          <w:rFonts w:ascii="Times New Roman" w:hAnsi="Times New Roman"/>
          <w:sz w:val="24"/>
          <w:szCs w:val="24"/>
          <w:lang w:eastAsia="x-none"/>
        </w:rPr>
        <w:t xml:space="preserve"> piedāvājumi tiks atvērti EIS e-konkursu apakšsistēmā </w:t>
      </w:r>
      <w:bookmarkStart w:id="7" w:name="_Hlk150765311"/>
      <w:r w:rsidRPr="00A64DB9">
        <w:rPr>
          <w:rFonts w:ascii="Times New Roman" w:hAnsi="Times New Roman"/>
          <w:b/>
          <w:bCs/>
          <w:sz w:val="24"/>
          <w:szCs w:val="24"/>
        </w:rPr>
        <w:t>Iepirkumu uzraudzības biroja tīmekļvietnes attiecīgajā paziņojumā norādītajā piedāvājumu atvēršanas laik</w:t>
      </w:r>
      <w:bookmarkEnd w:id="7"/>
      <w:r w:rsidRPr="00A64DB9">
        <w:rPr>
          <w:rFonts w:ascii="Times New Roman" w:hAnsi="Times New Roman"/>
          <w:b/>
          <w:bCs/>
          <w:sz w:val="24"/>
          <w:szCs w:val="24"/>
        </w:rPr>
        <w:t>ā</w:t>
      </w:r>
      <w:r w:rsidRPr="00A64DB9">
        <w:rPr>
          <w:rFonts w:ascii="Times New Roman" w:hAnsi="Times New Roman"/>
          <w:sz w:val="24"/>
          <w:szCs w:val="24"/>
          <w:lang w:eastAsia="x-none"/>
        </w:rPr>
        <w:t>. Iesniegto piedāvājumu atvēršanas procesam var sekot līdzi tiešsaistes režīmā EIS e-konkursu apakšsistēmā.</w:t>
      </w:r>
    </w:p>
    <w:p w14:paraId="4690DECE" w14:textId="6D524A3A" w:rsidR="009D40F5" w:rsidRPr="00A64DB9" w:rsidRDefault="00AE16FB" w:rsidP="00213395">
      <w:pPr>
        <w:pStyle w:val="ListParagraph"/>
        <w:numPr>
          <w:ilvl w:val="2"/>
          <w:numId w:val="5"/>
        </w:numPr>
        <w:spacing w:after="0"/>
        <w:ind w:left="1418" w:hanging="862"/>
        <w:jc w:val="both"/>
        <w:rPr>
          <w:rFonts w:ascii="Times New Roman" w:hAnsi="Times New Roman"/>
          <w:sz w:val="24"/>
          <w:szCs w:val="24"/>
        </w:rPr>
      </w:pPr>
      <w:r w:rsidRPr="00A64DB9">
        <w:rPr>
          <w:rFonts w:ascii="Times New Roman" w:hAnsi="Times New Roman"/>
          <w:sz w:val="24"/>
          <w:szCs w:val="24"/>
        </w:rPr>
        <w:t>Pretendents nedrīkst iesniegt piedāvājuma variantus.</w:t>
      </w:r>
    </w:p>
    <w:p w14:paraId="0F9900FD" w14:textId="42C79EA3" w:rsidR="000B2E91" w:rsidRPr="00A64DB9" w:rsidRDefault="000B2E91" w:rsidP="00213395">
      <w:pPr>
        <w:pStyle w:val="ListParagraph"/>
        <w:numPr>
          <w:ilvl w:val="2"/>
          <w:numId w:val="5"/>
        </w:numPr>
        <w:spacing w:after="120"/>
        <w:ind w:left="1418" w:hanging="862"/>
        <w:contextualSpacing w:val="0"/>
        <w:jc w:val="both"/>
        <w:rPr>
          <w:rFonts w:ascii="Times New Roman" w:hAnsi="Times New Roman"/>
          <w:sz w:val="24"/>
          <w:szCs w:val="24"/>
        </w:rPr>
      </w:pPr>
      <w:r w:rsidRPr="00A64DB9">
        <w:rPr>
          <w:rFonts w:ascii="Times New Roman" w:hAnsi="Times New Roman"/>
          <w:sz w:val="24"/>
          <w:szCs w:val="24"/>
          <w:lang w:eastAsia="x-none"/>
        </w:rPr>
        <w:t>Pēc visu piedāvājumu atvēršanas piedāvājumu atvēršanas sanāksme tiek slēgta.</w:t>
      </w:r>
    </w:p>
    <w:p w14:paraId="43BB633A" w14:textId="2F2E482C" w:rsidR="003C4186" w:rsidRPr="00A64DB9" w:rsidRDefault="003C4186" w:rsidP="00213395">
      <w:pPr>
        <w:pStyle w:val="ListParagraph"/>
        <w:numPr>
          <w:ilvl w:val="1"/>
          <w:numId w:val="5"/>
        </w:numPr>
        <w:spacing w:after="0"/>
        <w:ind w:left="567" w:hanging="567"/>
        <w:jc w:val="both"/>
        <w:outlineLvl w:val="1"/>
        <w:rPr>
          <w:rFonts w:ascii="Times New Roman" w:hAnsi="Times New Roman"/>
          <w:sz w:val="24"/>
          <w:szCs w:val="24"/>
        </w:rPr>
      </w:pPr>
      <w:r w:rsidRPr="00A64DB9">
        <w:rPr>
          <w:rFonts w:ascii="Times New Roman" w:hAnsi="Times New Roman"/>
          <w:sz w:val="24"/>
          <w:szCs w:val="24"/>
        </w:rPr>
        <w:t>Pasūtītājs pārtrauc iepirkuma procedūru</w:t>
      </w:r>
      <w:r w:rsidR="001A430C">
        <w:rPr>
          <w:rFonts w:ascii="Times New Roman" w:hAnsi="Times New Roman"/>
          <w:sz w:val="24"/>
          <w:szCs w:val="24"/>
        </w:rPr>
        <w:t xml:space="preserve"> iepirkuma daļā</w:t>
      </w:r>
      <w:r w:rsidRPr="00A64DB9">
        <w:rPr>
          <w:rFonts w:ascii="Times New Roman" w:hAnsi="Times New Roman"/>
          <w:sz w:val="24"/>
          <w:szCs w:val="24"/>
        </w:rPr>
        <w:t>, ja iepirkum</w:t>
      </w:r>
      <w:r w:rsidR="001A430C">
        <w:rPr>
          <w:rFonts w:ascii="Times New Roman" w:hAnsi="Times New Roman"/>
          <w:sz w:val="24"/>
          <w:szCs w:val="24"/>
        </w:rPr>
        <w:t>a</w:t>
      </w:r>
      <w:r w:rsidRPr="00A64DB9">
        <w:rPr>
          <w:rFonts w:ascii="Times New Roman" w:hAnsi="Times New Roman"/>
          <w:sz w:val="24"/>
          <w:szCs w:val="24"/>
        </w:rPr>
        <w:t xml:space="preserve"> </w:t>
      </w:r>
      <w:r w:rsidR="001A430C">
        <w:rPr>
          <w:rFonts w:ascii="Times New Roman" w:hAnsi="Times New Roman"/>
          <w:sz w:val="24"/>
          <w:szCs w:val="24"/>
        </w:rPr>
        <w:t xml:space="preserve">konkrētajā daļā </w:t>
      </w:r>
      <w:r w:rsidRPr="00A64DB9">
        <w:rPr>
          <w:rFonts w:ascii="Times New Roman" w:hAnsi="Times New Roman"/>
          <w:sz w:val="24"/>
          <w:szCs w:val="24"/>
        </w:rPr>
        <w:t>piedāvājumu ir iesniedzis tikai viens pretendents.</w:t>
      </w:r>
    </w:p>
    <w:p w14:paraId="59C25449" w14:textId="77777777" w:rsidR="00A403CD" w:rsidRPr="00A64DB9" w:rsidRDefault="00A403CD" w:rsidP="00802E0A">
      <w:pPr>
        <w:rPr>
          <w:b/>
          <w:bCs/>
        </w:rPr>
      </w:pPr>
    </w:p>
    <w:p w14:paraId="1E2E93C6" w14:textId="65A4962B" w:rsidR="00802E0A" w:rsidRPr="00A64DB9" w:rsidRDefault="000F1063" w:rsidP="00213395">
      <w:pPr>
        <w:pStyle w:val="ListParagraph"/>
        <w:numPr>
          <w:ilvl w:val="0"/>
          <w:numId w:val="5"/>
        </w:numPr>
        <w:jc w:val="center"/>
        <w:outlineLvl w:val="0"/>
        <w:rPr>
          <w:rFonts w:ascii="Times New Roman" w:hAnsi="Times New Roman"/>
          <w:b/>
          <w:bCs/>
          <w:sz w:val="24"/>
          <w:szCs w:val="24"/>
        </w:rPr>
      </w:pPr>
      <w:bookmarkStart w:id="8" w:name="_Toc16494359"/>
      <w:bookmarkStart w:id="9" w:name="_Toc64883422"/>
      <w:bookmarkStart w:id="10" w:name="_Toc70143916"/>
      <w:bookmarkStart w:id="11" w:name="_Toc70218619"/>
      <w:bookmarkStart w:id="12" w:name="_Toc112744075"/>
      <w:bookmarkStart w:id="13" w:name="_Toc43711323"/>
      <w:bookmarkStart w:id="14" w:name="_Toc43711766"/>
      <w:bookmarkStart w:id="15" w:name="_Toc68102123"/>
      <w:bookmarkEnd w:id="2"/>
      <w:bookmarkEnd w:id="3"/>
      <w:bookmarkEnd w:id="4"/>
      <w:r w:rsidRPr="00A64DB9">
        <w:rPr>
          <w:rFonts w:ascii="Times New Roman" w:hAnsi="Times New Roman"/>
          <w:b/>
          <w:bCs/>
          <w:sz w:val="24"/>
          <w:szCs w:val="24"/>
        </w:rPr>
        <w:t>Informācija par i</w:t>
      </w:r>
      <w:r w:rsidR="00087070" w:rsidRPr="00A64DB9">
        <w:rPr>
          <w:rFonts w:ascii="Times New Roman" w:hAnsi="Times New Roman"/>
          <w:b/>
          <w:bCs/>
          <w:sz w:val="24"/>
          <w:szCs w:val="24"/>
        </w:rPr>
        <w:t>epirkuma priekšmet</w:t>
      </w:r>
      <w:bookmarkEnd w:id="8"/>
      <w:bookmarkEnd w:id="9"/>
      <w:bookmarkEnd w:id="10"/>
      <w:bookmarkEnd w:id="11"/>
      <w:bookmarkEnd w:id="12"/>
      <w:r w:rsidRPr="00A64DB9">
        <w:rPr>
          <w:rFonts w:ascii="Times New Roman" w:hAnsi="Times New Roman"/>
          <w:b/>
          <w:bCs/>
          <w:sz w:val="24"/>
          <w:szCs w:val="24"/>
        </w:rPr>
        <w:t>u</w:t>
      </w:r>
    </w:p>
    <w:p w14:paraId="6B49E1DA" w14:textId="77777777" w:rsidR="00174BFE" w:rsidRPr="00180CB2" w:rsidRDefault="00174BFE" w:rsidP="00174BFE">
      <w:pPr>
        <w:pStyle w:val="ListParagraph"/>
        <w:ind w:left="709"/>
        <w:rPr>
          <w:rFonts w:asciiTheme="minorHAnsi" w:hAnsiTheme="minorHAnsi" w:cstheme="minorHAnsi"/>
          <w:b/>
          <w:bCs/>
          <w:sz w:val="24"/>
          <w:szCs w:val="24"/>
        </w:rPr>
      </w:pPr>
    </w:p>
    <w:p w14:paraId="0F3634A6" w14:textId="77777777" w:rsidR="0071709D" w:rsidRPr="00A64DB9" w:rsidRDefault="001805E8" w:rsidP="00213395">
      <w:pPr>
        <w:pStyle w:val="ListParagraph"/>
        <w:numPr>
          <w:ilvl w:val="1"/>
          <w:numId w:val="5"/>
        </w:numPr>
        <w:spacing w:after="0"/>
        <w:ind w:left="425" w:hanging="425"/>
        <w:jc w:val="both"/>
        <w:outlineLvl w:val="1"/>
        <w:rPr>
          <w:rFonts w:ascii="Times New Roman" w:hAnsi="Times New Roman"/>
          <w:sz w:val="24"/>
          <w:szCs w:val="24"/>
        </w:rPr>
      </w:pPr>
      <w:r w:rsidRPr="00A64DB9">
        <w:rPr>
          <w:rFonts w:ascii="Times New Roman" w:hAnsi="Times New Roman"/>
          <w:sz w:val="24"/>
          <w:szCs w:val="24"/>
        </w:rPr>
        <w:t>Iepirkuma priekšmets</w:t>
      </w:r>
      <w:r w:rsidR="0071709D" w:rsidRPr="00A64DB9">
        <w:rPr>
          <w:rFonts w:ascii="Times New Roman" w:hAnsi="Times New Roman"/>
          <w:sz w:val="24"/>
          <w:szCs w:val="24"/>
        </w:rPr>
        <w:t>:</w:t>
      </w:r>
    </w:p>
    <w:p w14:paraId="186B36F0" w14:textId="3C5D6A9C" w:rsidR="0056362B" w:rsidRPr="00A64DB9" w:rsidRDefault="00130470" w:rsidP="00213395">
      <w:pPr>
        <w:pStyle w:val="ListParagraph"/>
        <w:numPr>
          <w:ilvl w:val="2"/>
          <w:numId w:val="5"/>
        </w:numPr>
        <w:spacing w:after="0"/>
        <w:jc w:val="both"/>
        <w:rPr>
          <w:rFonts w:ascii="Times New Roman" w:hAnsi="Times New Roman"/>
          <w:sz w:val="24"/>
          <w:szCs w:val="24"/>
        </w:rPr>
      </w:pPr>
      <w:r w:rsidRPr="00A64DB9">
        <w:rPr>
          <w:rFonts w:ascii="Times New Roman" w:hAnsi="Times New Roman"/>
          <w:sz w:val="24"/>
          <w:szCs w:val="24"/>
        </w:rPr>
        <w:t>publikāciju</w:t>
      </w:r>
      <w:r w:rsidRPr="00A64DB9">
        <w:rPr>
          <w:rFonts w:ascii="Times New Roman" w:eastAsia="Calibri" w:hAnsi="Times New Roman"/>
          <w:sz w:val="24"/>
          <w:szCs w:val="24"/>
        </w:rPr>
        <w:t xml:space="preserve"> </w:t>
      </w:r>
      <w:r w:rsidR="00DE23BF" w:rsidRPr="00A64DB9">
        <w:rPr>
          <w:rFonts w:ascii="Times New Roman" w:eastAsia="Calibri" w:hAnsi="Times New Roman"/>
          <w:sz w:val="24"/>
          <w:szCs w:val="24"/>
        </w:rPr>
        <w:t xml:space="preserve">satura </w:t>
      </w:r>
      <w:r w:rsidRPr="00A64DB9">
        <w:rPr>
          <w:rFonts w:ascii="Times New Roman" w:eastAsia="Calibri" w:hAnsi="Times New Roman"/>
          <w:sz w:val="24"/>
          <w:szCs w:val="24"/>
        </w:rPr>
        <w:t xml:space="preserve">nodrošināšana latviešu un angļu valodā – </w:t>
      </w:r>
      <w:r w:rsidR="0054769C" w:rsidRPr="00A64DB9">
        <w:rPr>
          <w:rFonts w:ascii="Times New Roman" w:eastAsia="Calibri" w:hAnsi="Times New Roman"/>
          <w:sz w:val="24"/>
          <w:szCs w:val="24"/>
        </w:rPr>
        <w:t xml:space="preserve">oriģinālrakstu un </w:t>
      </w:r>
      <w:r w:rsidR="007C0F95" w:rsidRPr="00A64DB9">
        <w:rPr>
          <w:rFonts w:ascii="Times New Roman" w:eastAsia="Calibri" w:hAnsi="Times New Roman"/>
          <w:sz w:val="24"/>
          <w:szCs w:val="24"/>
        </w:rPr>
        <w:t>ziņu</w:t>
      </w:r>
      <w:r w:rsidR="0054769C" w:rsidRPr="00A64DB9">
        <w:rPr>
          <w:rFonts w:ascii="Times New Roman" w:eastAsia="Calibri" w:hAnsi="Times New Roman"/>
          <w:sz w:val="24"/>
          <w:szCs w:val="24"/>
        </w:rPr>
        <w:t xml:space="preserve"> </w:t>
      </w:r>
      <w:r w:rsidR="00CA5B2E" w:rsidRPr="00A64DB9">
        <w:rPr>
          <w:rFonts w:ascii="Times New Roman" w:eastAsia="Calibri" w:hAnsi="Times New Roman"/>
          <w:sz w:val="24"/>
          <w:szCs w:val="24"/>
        </w:rPr>
        <w:t>sagatavošanas</w:t>
      </w:r>
      <w:r w:rsidRPr="00A64DB9">
        <w:rPr>
          <w:rFonts w:ascii="Times New Roman" w:eastAsia="Calibri" w:hAnsi="Times New Roman"/>
          <w:sz w:val="24"/>
          <w:szCs w:val="24"/>
        </w:rPr>
        <w:t>, informācijas iegūšanas, rediģēšanas un publicēšanas pakalpojumi</w:t>
      </w:r>
      <w:r w:rsidRPr="00A64DB9">
        <w:rPr>
          <w:rFonts w:ascii="Times New Roman" w:hAnsi="Times New Roman"/>
          <w:sz w:val="24"/>
          <w:szCs w:val="24"/>
        </w:rPr>
        <w:t xml:space="preserve"> atbilstoši </w:t>
      </w:r>
      <w:r w:rsidR="002257AD" w:rsidRPr="00A64DB9">
        <w:rPr>
          <w:rFonts w:ascii="Times New Roman" w:hAnsi="Times New Roman"/>
          <w:sz w:val="24"/>
          <w:szCs w:val="24"/>
        </w:rPr>
        <w:t>attiecīgās daļas t</w:t>
      </w:r>
      <w:r w:rsidRPr="00A64DB9">
        <w:rPr>
          <w:rFonts w:ascii="Times New Roman" w:hAnsi="Times New Roman"/>
          <w:sz w:val="24"/>
          <w:szCs w:val="24"/>
        </w:rPr>
        <w:t>ehniskās specifikācijas prasībām</w:t>
      </w:r>
      <w:r w:rsidR="0071709D" w:rsidRPr="00A64DB9">
        <w:rPr>
          <w:rFonts w:ascii="Times New Roman" w:hAnsi="Times New Roman"/>
          <w:sz w:val="24"/>
          <w:szCs w:val="24"/>
        </w:rPr>
        <w:t>;</w:t>
      </w:r>
    </w:p>
    <w:p w14:paraId="0B6BD880" w14:textId="3F899B2B" w:rsidR="0071709D" w:rsidRPr="00A64DB9" w:rsidRDefault="0071709D" w:rsidP="00213395">
      <w:pPr>
        <w:pStyle w:val="ListParagraph"/>
        <w:numPr>
          <w:ilvl w:val="2"/>
          <w:numId w:val="5"/>
        </w:numPr>
        <w:spacing w:after="0"/>
        <w:jc w:val="both"/>
        <w:rPr>
          <w:rFonts w:ascii="Times New Roman" w:hAnsi="Times New Roman"/>
          <w:sz w:val="24"/>
          <w:szCs w:val="24"/>
        </w:rPr>
      </w:pPr>
      <w:r w:rsidRPr="00A64DB9">
        <w:rPr>
          <w:rFonts w:ascii="Times New Roman" w:hAnsi="Times New Roman"/>
          <w:sz w:val="24"/>
          <w:szCs w:val="24"/>
        </w:rPr>
        <w:t>CPV klasifikatora</w:t>
      </w:r>
      <w:r w:rsidR="00F769A7" w:rsidRPr="00A64DB9">
        <w:rPr>
          <w:rFonts w:ascii="Times New Roman" w:hAnsi="Times New Roman"/>
          <w:sz w:val="24"/>
          <w:szCs w:val="24"/>
        </w:rPr>
        <w:t xml:space="preserve"> kodam</w:t>
      </w:r>
      <w:r w:rsidR="00F30A32" w:rsidRPr="00A64DB9">
        <w:rPr>
          <w:rFonts w:ascii="Times New Roman" w:hAnsi="Times New Roman"/>
          <w:sz w:val="24"/>
          <w:szCs w:val="24"/>
        </w:rPr>
        <w:t>:</w:t>
      </w:r>
      <w:bookmarkStart w:id="16" w:name="_Hlk153159876"/>
      <w:r w:rsidR="00942073" w:rsidRPr="00A64DB9">
        <w:rPr>
          <w:rFonts w:ascii="Times New Roman" w:hAnsi="Times New Roman"/>
          <w:sz w:val="24"/>
          <w:szCs w:val="24"/>
        </w:rPr>
        <w:t xml:space="preserve"> </w:t>
      </w:r>
      <w:r w:rsidRPr="00A64DB9">
        <w:rPr>
          <w:rFonts w:ascii="Times New Roman" w:hAnsi="Times New Roman"/>
          <w:sz w:val="24"/>
          <w:szCs w:val="24"/>
        </w:rPr>
        <w:t>79416000-3 (sabiedrisko attiecību pakalpojumi), 79341400-0 (Reklāmas kampaņu pakalpojumi)</w:t>
      </w:r>
      <w:bookmarkEnd w:id="16"/>
      <w:r w:rsidRPr="00A64DB9">
        <w:rPr>
          <w:rFonts w:ascii="Times New Roman" w:hAnsi="Times New Roman"/>
          <w:sz w:val="24"/>
          <w:szCs w:val="24"/>
        </w:rPr>
        <w:t>;</w:t>
      </w:r>
    </w:p>
    <w:p w14:paraId="52D08B48" w14:textId="3B7CCF0F" w:rsidR="0056362B" w:rsidRPr="00A64DB9" w:rsidRDefault="0056362B" w:rsidP="00213395">
      <w:pPr>
        <w:pStyle w:val="ListParagraph"/>
        <w:numPr>
          <w:ilvl w:val="2"/>
          <w:numId w:val="5"/>
        </w:numPr>
        <w:spacing w:after="0"/>
        <w:jc w:val="both"/>
        <w:rPr>
          <w:rFonts w:ascii="Times New Roman" w:hAnsi="Times New Roman"/>
          <w:sz w:val="24"/>
          <w:szCs w:val="24"/>
        </w:rPr>
      </w:pPr>
      <w:r w:rsidRPr="00A64DB9">
        <w:rPr>
          <w:rFonts w:ascii="Times New Roman" w:hAnsi="Times New Roman"/>
          <w:sz w:val="24"/>
          <w:szCs w:val="24"/>
        </w:rPr>
        <w:t>Iepirkum</w:t>
      </w:r>
      <w:r w:rsidR="0071709D" w:rsidRPr="00A64DB9">
        <w:rPr>
          <w:rFonts w:ascii="Times New Roman" w:hAnsi="Times New Roman"/>
          <w:sz w:val="24"/>
          <w:szCs w:val="24"/>
        </w:rPr>
        <w:t xml:space="preserve">a priekšmets saskaņā ar tehnisko specifikāciju tiek dalīts </w:t>
      </w:r>
      <w:r w:rsidR="00F77390">
        <w:rPr>
          <w:rFonts w:ascii="Times New Roman" w:hAnsi="Times New Roman"/>
          <w:sz w:val="24"/>
          <w:szCs w:val="24"/>
        </w:rPr>
        <w:t>3</w:t>
      </w:r>
      <w:r w:rsidRPr="00A64DB9">
        <w:rPr>
          <w:rFonts w:ascii="Times New Roman" w:hAnsi="Times New Roman"/>
          <w:sz w:val="24"/>
          <w:szCs w:val="24"/>
        </w:rPr>
        <w:t xml:space="preserve"> daļās:</w:t>
      </w:r>
    </w:p>
    <w:p w14:paraId="4B99C466" w14:textId="5ACE86D8" w:rsidR="0056362B" w:rsidRPr="00A64DB9" w:rsidRDefault="0056362B" w:rsidP="00213395">
      <w:pPr>
        <w:pStyle w:val="ListParagraph"/>
        <w:numPr>
          <w:ilvl w:val="3"/>
          <w:numId w:val="5"/>
        </w:numPr>
        <w:spacing w:after="0"/>
        <w:ind w:left="1560" w:hanging="862"/>
        <w:jc w:val="both"/>
        <w:rPr>
          <w:rFonts w:ascii="Times New Roman" w:hAnsi="Times New Roman"/>
          <w:sz w:val="24"/>
          <w:szCs w:val="24"/>
        </w:rPr>
      </w:pPr>
      <w:r w:rsidRPr="00A64DB9">
        <w:rPr>
          <w:rFonts w:ascii="Times New Roman" w:hAnsi="Times New Roman"/>
          <w:b/>
          <w:bCs/>
          <w:sz w:val="24"/>
          <w:szCs w:val="24"/>
        </w:rPr>
        <w:t>1.daļa</w:t>
      </w:r>
      <w:r w:rsidRPr="00A64DB9">
        <w:rPr>
          <w:rFonts w:ascii="Times New Roman" w:hAnsi="Times New Roman"/>
          <w:sz w:val="24"/>
          <w:szCs w:val="24"/>
        </w:rPr>
        <w:t xml:space="preserve"> – “</w:t>
      </w:r>
      <w:r w:rsidR="00A64DB9" w:rsidRPr="00A64DB9">
        <w:rPr>
          <w:rFonts w:ascii="Times New Roman" w:eastAsia="MS Mincho" w:hAnsi="Times New Roman"/>
          <w:sz w:val="24"/>
          <w:szCs w:val="24"/>
        </w:rPr>
        <w:t>Oriģinālrakstu veidošana un izvietošana tīmekļvietnē liaa.business.gov.lv latviešu un angļu valodā</w:t>
      </w:r>
      <w:r w:rsidRPr="00A64DB9">
        <w:rPr>
          <w:rFonts w:ascii="Times New Roman" w:hAnsi="Times New Roman"/>
          <w:sz w:val="24"/>
          <w:szCs w:val="24"/>
        </w:rPr>
        <w:t>”;</w:t>
      </w:r>
    </w:p>
    <w:p w14:paraId="16982D5A" w14:textId="711A433D" w:rsidR="0056362B" w:rsidRPr="00A64DB9" w:rsidRDefault="0056362B" w:rsidP="00213395">
      <w:pPr>
        <w:pStyle w:val="ListParagraph"/>
        <w:numPr>
          <w:ilvl w:val="3"/>
          <w:numId w:val="5"/>
        </w:numPr>
        <w:spacing w:after="0"/>
        <w:ind w:left="1560" w:hanging="862"/>
        <w:jc w:val="both"/>
        <w:rPr>
          <w:rFonts w:ascii="Times New Roman" w:hAnsi="Times New Roman"/>
          <w:sz w:val="24"/>
          <w:szCs w:val="24"/>
        </w:rPr>
      </w:pPr>
      <w:r w:rsidRPr="00A64DB9">
        <w:rPr>
          <w:rFonts w:ascii="Times New Roman" w:hAnsi="Times New Roman"/>
          <w:b/>
          <w:bCs/>
          <w:sz w:val="24"/>
          <w:szCs w:val="24"/>
        </w:rPr>
        <w:t>2.daļa</w:t>
      </w:r>
      <w:r w:rsidRPr="00A64DB9">
        <w:rPr>
          <w:rFonts w:ascii="Times New Roman" w:hAnsi="Times New Roman"/>
          <w:sz w:val="24"/>
          <w:szCs w:val="24"/>
        </w:rPr>
        <w:t xml:space="preserve"> – “</w:t>
      </w:r>
      <w:r w:rsidR="00A64DB9" w:rsidRPr="00A64DB9">
        <w:rPr>
          <w:rFonts w:ascii="Times New Roman" w:hAnsi="Times New Roman"/>
          <w:sz w:val="24"/>
          <w:szCs w:val="24"/>
        </w:rPr>
        <w:t xml:space="preserve">Oriģinālsatura izstrāde tūrisma tīmekļvietnei </w:t>
      </w:r>
      <w:hyperlink r:id="rId24">
        <w:r w:rsidR="00A64DB9" w:rsidRPr="00A64DB9">
          <w:rPr>
            <w:rStyle w:val="Hyperlink"/>
            <w:rFonts w:ascii="Times New Roman" w:hAnsi="Times New Roman"/>
            <w:sz w:val="24"/>
            <w:szCs w:val="24"/>
          </w:rPr>
          <w:t>www.latvia.travel</w:t>
        </w:r>
      </w:hyperlink>
      <w:r w:rsidR="00A64DB9" w:rsidRPr="00A64DB9">
        <w:rPr>
          <w:rFonts w:ascii="Times New Roman" w:hAnsi="Times New Roman"/>
          <w:sz w:val="24"/>
          <w:szCs w:val="24"/>
        </w:rPr>
        <w:t xml:space="preserve"> un satura nodrošināšana un publicēšana sociālajā tīklā Linkedin MeetLatvia lapā</w:t>
      </w:r>
      <w:r w:rsidRPr="00A64DB9">
        <w:rPr>
          <w:rFonts w:ascii="Times New Roman" w:hAnsi="Times New Roman"/>
          <w:sz w:val="24"/>
          <w:szCs w:val="24"/>
        </w:rPr>
        <w:t>”;</w:t>
      </w:r>
    </w:p>
    <w:p w14:paraId="2AC8FF30" w14:textId="2C6489F9" w:rsidR="0056362B" w:rsidRPr="00A64DB9" w:rsidRDefault="0056362B" w:rsidP="00213395">
      <w:pPr>
        <w:pStyle w:val="ListParagraph"/>
        <w:numPr>
          <w:ilvl w:val="3"/>
          <w:numId w:val="5"/>
        </w:numPr>
        <w:spacing w:after="0"/>
        <w:ind w:left="1560" w:hanging="862"/>
        <w:jc w:val="both"/>
        <w:rPr>
          <w:rFonts w:ascii="Times New Roman" w:hAnsi="Times New Roman"/>
          <w:sz w:val="24"/>
          <w:szCs w:val="24"/>
        </w:rPr>
      </w:pPr>
      <w:r w:rsidRPr="00A64DB9">
        <w:rPr>
          <w:rFonts w:ascii="Times New Roman" w:hAnsi="Times New Roman"/>
          <w:b/>
          <w:bCs/>
          <w:sz w:val="24"/>
          <w:szCs w:val="24"/>
        </w:rPr>
        <w:t>3.daļa</w:t>
      </w:r>
      <w:r w:rsidRPr="00A64DB9">
        <w:rPr>
          <w:rFonts w:ascii="Times New Roman" w:hAnsi="Times New Roman"/>
          <w:sz w:val="24"/>
          <w:szCs w:val="24"/>
        </w:rPr>
        <w:t xml:space="preserve"> – “</w:t>
      </w:r>
      <w:r w:rsidR="00A64DB9" w:rsidRPr="00A64DB9">
        <w:rPr>
          <w:rFonts w:ascii="Times New Roman" w:hAnsi="Times New Roman"/>
          <w:sz w:val="24"/>
          <w:szCs w:val="24"/>
        </w:rPr>
        <w:t xml:space="preserve">Orģinālsatura izstrāde valsts tēla tīmekļvietnei </w:t>
      </w:r>
      <w:hyperlink r:id="rId25">
        <w:r w:rsidR="00A64DB9" w:rsidRPr="00A64DB9">
          <w:rPr>
            <w:rStyle w:val="Hyperlink"/>
            <w:rFonts w:ascii="Times New Roman" w:hAnsi="Times New Roman"/>
            <w:sz w:val="24"/>
            <w:szCs w:val="24"/>
          </w:rPr>
          <w:t>www.latvia.eu</w:t>
        </w:r>
      </w:hyperlink>
      <w:r w:rsidR="00A64DB9" w:rsidRPr="00A64DB9">
        <w:rPr>
          <w:rFonts w:ascii="Times New Roman" w:hAnsi="Times New Roman"/>
          <w:sz w:val="24"/>
          <w:szCs w:val="24"/>
        </w:rPr>
        <w:t xml:space="preserve"> un komunikācijas nodrošināšana sociālajā tīklā Facebook</w:t>
      </w:r>
      <w:r w:rsidRPr="00A64DB9">
        <w:rPr>
          <w:rFonts w:ascii="Times New Roman" w:hAnsi="Times New Roman"/>
          <w:sz w:val="24"/>
          <w:szCs w:val="24"/>
        </w:rPr>
        <w:t>”</w:t>
      </w:r>
      <w:r w:rsidR="00A64DB9" w:rsidRPr="00A64DB9">
        <w:rPr>
          <w:rFonts w:ascii="Times New Roman" w:hAnsi="Times New Roman"/>
          <w:sz w:val="24"/>
          <w:szCs w:val="24"/>
        </w:rPr>
        <w:t>.</w:t>
      </w:r>
    </w:p>
    <w:p w14:paraId="3C9ABFF3" w14:textId="34D6BC7C" w:rsidR="005615EE" w:rsidRPr="00A64DB9" w:rsidRDefault="0056362B" w:rsidP="00213395">
      <w:pPr>
        <w:pStyle w:val="ListParagraph"/>
        <w:numPr>
          <w:ilvl w:val="2"/>
          <w:numId w:val="5"/>
        </w:numPr>
        <w:spacing w:after="0"/>
        <w:jc w:val="both"/>
        <w:rPr>
          <w:rFonts w:ascii="Times New Roman" w:hAnsi="Times New Roman"/>
          <w:sz w:val="24"/>
          <w:szCs w:val="24"/>
        </w:rPr>
      </w:pPr>
      <w:r w:rsidRPr="00A64DB9">
        <w:rPr>
          <w:rFonts w:ascii="Times New Roman" w:hAnsi="Times New Roman"/>
          <w:sz w:val="24"/>
          <w:szCs w:val="24"/>
        </w:rPr>
        <w:t>Piedāvājumu var iesniegt par vienu vai vairākām daļām kopā.</w:t>
      </w:r>
    </w:p>
    <w:p w14:paraId="21417F32" w14:textId="03A33C59" w:rsidR="005615EE" w:rsidRPr="00A64DB9" w:rsidRDefault="005615EE" w:rsidP="00213395">
      <w:pPr>
        <w:pStyle w:val="ListParagraph"/>
        <w:numPr>
          <w:ilvl w:val="2"/>
          <w:numId w:val="5"/>
        </w:numPr>
        <w:spacing w:after="0"/>
        <w:jc w:val="both"/>
        <w:rPr>
          <w:rFonts w:ascii="Times New Roman" w:hAnsi="Times New Roman"/>
          <w:sz w:val="24"/>
          <w:szCs w:val="24"/>
        </w:rPr>
      </w:pPr>
      <w:r w:rsidRPr="00A64DB9">
        <w:rPr>
          <w:rFonts w:ascii="Times New Roman" w:hAnsi="Times New Roman"/>
          <w:sz w:val="24"/>
          <w:szCs w:val="24"/>
        </w:rPr>
        <w:t xml:space="preserve">Līguma izpildes vieta – </w:t>
      </w:r>
      <w:r w:rsidR="005B41B0" w:rsidRPr="00A64DB9">
        <w:rPr>
          <w:rFonts w:ascii="Times New Roman" w:hAnsi="Times New Roman"/>
          <w:sz w:val="24"/>
          <w:szCs w:val="24"/>
        </w:rPr>
        <w:t xml:space="preserve">Latvijas </w:t>
      </w:r>
      <w:r w:rsidRPr="00A64DB9">
        <w:rPr>
          <w:rFonts w:ascii="Times New Roman" w:hAnsi="Times New Roman"/>
          <w:sz w:val="24"/>
          <w:szCs w:val="24"/>
        </w:rPr>
        <w:t>Republikas teritorija.</w:t>
      </w:r>
    </w:p>
    <w:p w14:paraId="68B9547D" w14:textId="137E86EE" w:rsidR="005615EE" w:rsidRPr="001E77A4" w:rsidRDefault="005615EE" w:rsidP="00213395">
      <w:pPr>
        <w:pStyle w:val="ListParagraph"/>
        <w:numPr>
          <w:ilvl w:val="2"/>
          <w:numId w:val="5"/>
        </w:numPr>
        <w:spacing w:after="0"/>
        <w:jc w:val="both"/>
        <w:rPr>
          <w:rFonts w:ascii="Times New Roman" w:hAnsi="Times New Roman"/>
          <w:sz w:val="24"/>
          <w:szCs w:val="24"/>
        </w:rPr>
      </w:pPr>
      <w:r w:rsidRPr="001E77A4">
        <w:rPr>
          <w:rFonts w:ascii="Times New Roman" w:hAnsi="Times New Roman"/>
          <w:sz w:val="24"/>
          <w:szCs w:val="24"/>
        </w:rPr>
        <w:t xml:space="preserve">Paredzamais līguma termiņš – </w:t>
      </w:r>
      <w:r w:rsidR="008472DC" w:rsidRPr="001E77A4">
        <w:rPr>
          <w:rFonts w:ascii="Times New Roman" w:hAnsi="Times New Roman"/>
          <w:sz w:val="24"/>
          <w:szCs w:val="24"/>
        </w:rPr>
        <w:t>24</w:t>
      </w:r>
      <w:r w:rsidR="5749E1F1" w:rsidRPr="001E77A4">
        <w:rPr>
          <w:rFonts w:ascii="Times New Roman" w:hAnsi="Times New Roman"/>
          <w:sz w:val="24"/>
          <w:szCs w:val="24"/>
        </w:rPr>
        <w:t xml:space="preserve"> </w:t>
      </w:r>
      <w:r w:rsidR="00547CD6" w:rsidRPr="001E77A4">
        <w:rPr>
          <w:rFonts w:ascii="Times New Roman" w:hAnsi="Times New Roman"/>
          <w:sz w:val="24"/>
          <w:szCs w:val="24"/>
        </w:rPr>
        <w:t xml:space="preserve">mēneši </w:t>
      </w:r>
      <w:r w:rsidRPr="001E77A4">
        <w:rPr>
          <w:rFonts w:ascii="Times New Roman" w:hAnsi="Times New Roman"/>
          <w:sz w:val="24"/>
          <w:szCs w:val="24"/>
        </w:rPr>
        <w:t>no līguma spēkā stāšanās brīža.</w:t>
      </w:r>
    </w:p>
    <w:p w14:paraId="646340F5" w14:textId="1D512A87" w:rsidR="00F13A56" w:rsidRPr="001E77A4" w:rsidRDefault="00F13A56" w:rsidP="00213395">
      <w:pPr>
        <w:pStyle w:val="ListParagraph"/>
        <w:numPr>
          <w:ilvl w:val="2"/>
          <w:numId w:val="5"/>
        </w:numPr>
        <w:spacing w:after="0"/>
        <w:jc w:val="both"/>
        <w:rPr>
          <w:rFonts w:ascii="Times New Roman" w:hAnsi="Times New Roman"/>
          <w:sz w:val="24"/>
          <w:szCs w:val="24"/>
        </w:rPr>
      </w:pPr>
      <w:r w:rsidRPr="001E77A4">
        <w:rPr>
          <w:rFonts w:ascii="Times New Roman" w:hAnsi="Times New Roman"/>
          <w:sz w:val="24"/>
          <w:szCs w:val="24"/>
        </w:rPr>
        <w:t xml:space="preserve">Līguma apmaksas nosacījumi: 10 (desmit) darba dienu laikā pēc ikmēneša nodošanas – pieņemšanas akta parakstīšanas un izpildītāja rēķina saņemšanas. Avanss </w:t>
      </w:r>
      <w:r w:rsidRPr="001E77A4">
        <w:rPr>
          <w:rFonts w:ascii="Times New Roman" w:hAnsi="Times New Roman"/>
          <w:b/>
          <w:bCs/>
          <w:sz w:val="24"/>
          <w:szCs w:val="24"/>
        </w:rPr>
        <w:t>nav</w:t>
      </w:r>
      <w:r w:rsidRPr="001E77A4">
        <w:rPr>
          <w:rFonts w:ascii="Times New Roman" w:hAnsi="Times New Roman"/>
          <w:sz w:val="24"/>
          <w:szCs w:val="24"/>
        </w:rPr>
        <w:t xml:space="preserve"> paredzēts.</w:t>
      </w:r>
    </w:p>
    <w:p w14:paraId="310DA4BD" w14:textId="679EAC6E" w:rsidR="007F5139" w:rsidRPr="001E77A4" w:rsidRDefault="007F5139" w:rsidP="00213395">
      <w:pPr>
        <w:pStyle w:val="ListParagraph"/>
        <w:numPr>
          <w:ilvl w:val="2"/>
          <w:numId w:val="5"/>
        </w:numPr>
        <w:spacing w:after="0"/>
        <w:jc w:val="both"/>
        <w:rPr>
          <w:rFonts w:ascii="Times New Roman" w:hAnsi="Times New Roman"/>
          <w:sz w:val="24"/>
          <w:szCs w:val="24"/>
        </w:rPr>
      </w:pPr>
      <w:r w:rsidRPr="001E77A4">
        <w:rPr>
          <w:rFonts w:ascii="Times New Roman" w:hAnsi="Times New Roman"/>
          <w:sz w:val="24"/>
          <w:szCs w:val="24"/>
        </w:rPr>
        <w:lastRenderedPageBreak/>
        <w:t>Līguma izpildes nosacījumi</w:t>
      </w:r>
      <w:r w:rsidR="00990415" w:rsidRPr="001E77A4">
        <w:rPr>
          <w:rFonts w:ascii="Times New Roman" w:hAnsi="Times New Roman"/>
          <w:sz w:val="24"/>
          <w:szCs w:val="24"/>
        </w:rPr>
        <w:t xml:space="preserve"> – </w:t>
      </w:r>
      <w:r w:rsidRPr="001E77A4">
        <w:rPr>
          <w:rFonts w:ascii="Times New Roman" w:hAnsi="Times New Roman"/>
          <w:sz w:val="24"/>
          <w:szCs w:val="24"/>
        </w:rPr>
        <w:t>atbilstoši</w:t>
      </w:r>
      <w:r w:rsidR="002257AD" w:rsidRPr="001E77A4">
        <w:rPr>
          <w:rFonts w:ascii="Times New Roman" w:hAnsi="Times New Roman"/>
          <w:sz w:val="24"/>
          <w:szCs w:val="24"/>
        </w:rPr>
        <w:t xml:space="preserve"> attiecīgajā</w:t>
      </w:r>
      <w:r w:rsidRPr="001E77A4">
        <w:rPr>
          <w:rFonts w:ascii="Times New Roman" w:hAnsi="Times New Roman"/>
          <w:sz w:val="24"/>
          <w:szCs w:val="24"/>
        </w:rPr>
        <w:t xml:space="preserve"> iepirkuma līguma projektā ietvertajiem nosacījumiem.</w:t>
      </w:r>
    </w:p>
    <w:p w14:paraId="500CB242" w14:textId="21EBCB31" w:rsidR="00547CD6" w:rsidRPr="001E77A4" w:rsidRDefault="00547CD6" w:rsidP="00213395">
      <w:pPr>
        <w:pStyle w:val="ListParagraph"/>
        <w:numPr>
          <w:ilvl w:val="1"/>
          <w:numId w:val="5"/>
        </w:numPr>
        <w:spacing w:after="0"/>
        <w:ind w:left="425" w:hanging="425"/>
        <w:jc w:val="both"/>
        <w:outlineLvl w:val="1"/>
        <w:rPr>
          <w:rFonts w:ascii="Times New Roman" w:hAnsi="Times New Roman"/>
          <w:sz w:val="24"/>
          <w:szCs w:val="24"/>
        </w:rPr>
      </w:pPr>
      <w:r w:rsidRPr="001E77A4">
        <w:rPr>
          <w:rFonts w:ascii="Times New Roman" w:hAnsi="Times New Roman"/>
          <w:sz w:val="24"/>
          <w:szCs w:val="24"/>
        </w:rPr>
        <w:t>Paredzamā līgumcena</w:t>
      </w:r>
      <w:r w:rsidR="00AC78FE" w:rsidRPr="001E77A4">
        <w:rPr>
          <w:rFonts w:ascii="Times New Roman" w:hAnsi="Times New Roman"/>
          <w:sz w:val="24"/>
          <w:szCs w:val="24"/>
        </w:rPr>
        <w:t>:</w:t>
      </w:r>
      <w:r w:rsidRPr="001E77A4">
        <w:rPr>
          <w:rFonts w:ascii="Times New Roman" w:hAnsi="Times New Roman"/>
          <w:sz w:val="24"/>
          <w:szCs w:val="24"/>
        </w:rPr>
        <w:t xml:space="preserve"> </w:t>
      </w:r>
    </w:p>
    <w:p w14:paraId="28EB2983" w14:textId="4F67B18B" w:rsidR="005615EE" w:rsidRPr="001E77A4" w:rsidRDefault="003F2614" w:rsidP="00213395">
      <w:pPr>
        <w:pStyle w:val="ListParagraph"/>
        <w:numPr>
          <w:ilvl w:val="2"/>
          <w:numId w:val="5"/>
        </w:numPr>
        <w:spacing w:after="0"/>
        <w:ind w:left="1134"/>
        <w:jc w:val="both"/>
        <w:rPr>
          <w:rFonts w:ascii="Times New Roman" w:hAnsi="Times New Roman"/>
          <w:sz w:val="24"/>
          <w:szCs w:val="24"/>
        </w:rPr>
      </w:pPr>
      <w:r w:rsidRPr="001E77A4">
        <w:rPr>
          <w:rFonts w:ascii="Times New Roman" w:hAnsi="Times New Roman"/>
          <w:sz w:val="24"/>
          <w:szCs w:val="24"/>
        </w:rPr>
        <w:t xml:space="preserve">iepirkuma 1. daļā – </w:t>
      </w:r>
      <w:r w:rsidR="00A64DB9" w:rsidRPr="001E77A4">
        <w:rPr>
          <w:rFonts w:ascii="Times New Roman" w:hAnsi="Times New Roman"/>
          <w:sz w:val="24"/>
          <w:szCs w:val="24"/>
        </w:rPr>
        <w:t>4</w:t>
      </w:r>
      <w:r w:rsidR="00931854">
        <w:rPr>
          <w:rFonts w:ascii="Times New Roman" w:hAnsi="Times New Roman"/>
          <w:sz w:val="24"/>
          <w:szCs w:val="24"/>
        </w:rPr>
        <w:t>1 305,79</w:t>
      </w:r>
      <w:r w:rsidRPr="001E77A4">
        <w:rPr>
          <w:rFonts w:ascii="Times New Roman" w:hAnsi="Times New Roman"/>
          <w:sz w:val="24"/>
          <w:szCs w:val="24"/>
        </w:rPr>
        <w:t xml:space="preserve"> EUR (</w:t>
      </w:r>
      <w:r w:rsidR="00A64DB9" w:rsidRPr="001E77A4">
        <w:rPr>
          <w:rFonts w:ascii="Times New Roman" w:hAnsi="Times New Roman"/>
          <w:sz w:val="24"/>
          <w:szCs w:val="24"/>
        </w:rPr>
        <w:t xml:space="preserve">četrdesmit </w:t>
      </w:r>
      <w:r w:rsidR="00931854">
        <w:rPr>
          <w:rFonts w:ascii="Times New Roman" w:hAnsi="Times New Roman"/>
          <w:sz w:val="24"/>
          <w:szCs w:val="24"/>
        </w:rPr>
        <w:t>viens</w:t>
      </w:r>
      <w:r w:rsidR="00DF427B" w:rsidRPr="001E77A4">
        <w:rPr>
          <w:rFonts w:ascii="Times New Roman" w:hAnsi="Times New Roman"/>
          <w:sz w:val="24"/>
          <w:szCs w:val="24"/>
        </w:rPr>
        <w:t xml:space="preserve"> tūksto</w:t>
      </w:r>
      <w:r w:rsidR="00931854">
        <w:rPr>
          <w:rFonts w:ascii="Times New Roman" w:hAnsi="Times New Roman"/>
          <w:sz w:val="24"/>
          <w:szCs w:val="24"/>
        </w:rPr>
        <w:t>tis</w:t>
      </w:r>
      <w:r w:rsidRPr="001E77A4">
        <w:rPr>
          <w:rFonts w:ascii="Times New Roman" w:hAnsi="Times New Roman"/>
          <w:sz w:val="24"/>
          <w:szCs w:val="24"/>
        </w:rPr>
        <w:t xml:space="preserve"> </w:t>
      </w:r>
      <w:r w:rsidR="00931854">
        <w:rPr>
          <w:rFonts w:ascii="Times New Roman" w:hAnsi="Times New Roman"/>
          <w:sz w:val="24"/>
          <w:szCs w:val="24"/>
        </w:rPr>
        <w:t>trīs</w:t>
      </w:r>
      <w:r w:rsidR="00A64DB9" w:rsidRPr="001E77A4">
        <w:rPr>
          <w:rFonts w:ascii="Times New Roman" w:hAnsi="Times New Roman"/>
          <w:sz w:val="24"/>
          <w:szCs w:val="24"/>
        </w:rPr>
        <w:t xml:space="preserve"> simti </w:t>
      </w:r>
      <w:r w:rsidR="00931854">
        <w:rPr>
          <w:rFonts w:ascii="Times New Roman" w:hAnsi="Times New Roman"/>
          <w:sz w:val="24"/>
          <w:szCs w:val="24"/>
        </w:rPr>
        <w:t>pieci</w:t>
      </w:r>
      <w:r w:rsidR="00A64DB9" w:rsidRPr="001E77A4">
        <w:rPr>
          <w:rFonts w:ascii="Times New Roman" w:hAnsi="Times New Roman"/>
          <w:sz w:val="24"/>
          <w:szCs w:val="24"/>
        </w:rPr>
        <w:t xml:space="preserve"> </w:t>
      </w:r>
      <w:r w:rsidRPr="001E77A4">
        <w:rPr>
          <w:rFonts w:ascii="Times New Roman" w:hAnsi="Times New Roman"/>
          <w:i/>
          <w:iCs/>
          <w:sz w:val="24"/>
          <w:szCs w:val="24"/>
        </w:rPr>
        <w:t>euro</w:t>
      </w:r>
      <w:r w:rsidRPr="001E77A4">
        <w:rPr>
          <w:rFonts w:ascii="Times New Roman" w:hAnsi="Times New Roman"/>
          <w:sz w:val="24"/>
          <w:szCs w:val="24"/>
        </w:rPr>
        <w:t xml:space="preserve">, </w:t>
      </w:r>
      <w:r w:rsidR="00931854">
        <w:rPr>
          <w:rFonts w:ascii="Times New Roman" w:hAnsi="Times New Roman"/>
          <w:sz w:val="24"/>
          <w:szCs w:val="24"/>
        </w:rPr>
        <w:t>79</w:t>
      </w:r>
      <w:r w:rsidRPr="001E77A4">
        <w:rPr>
          <w:rFonts w:ascii="Times New Roman" w:hAnsi="Times New Roman"/>
          <w:sz w:val="24"/>
          <w:szCs w:val="24"/>
        </w:rPr>
        <w:t xml:space="preserve"> centi)</w:t>
      </w:r>
      <w:r w:rsidR="00AC78FE" w:rsidRPr="001E77A4">
        <w:rPr>
          <w:rFonts w:ascii="Times New Roman" w:hAnsi="Times New Roman"/>
          <w:sz w:val="24"/>
          <w:szCs w:val="24"/>
        </w:rPr>
        <w:t xml:space="preserve"> bez pievienotās vērtības nodokļa (turpmāk – PVN)</w:t>
      </w:r>
      <w:r w:rsidRPr="001E77A4">
        <w:rPr>
          <w:rFonts w:ascii="Times New Roman" w:hAnsi="Times New Roman"/>
          <w:sz w:val="24"/>
          <w:szCs w:val="24"/>
        </w:rPr>
        <w:t>;</w:t>
      </w:r>
    </w:p>
    <w:p w14:paraId="17601CF0" w14:textId="00424BE3" w:rsidR="003F2614" w:rsidRPr="001E77A4" w:rsidRDefault="003F2614" w:rsidP="00213395">
      <w:pPr>
        <w:pStyle w:val="ListParagraph"/>
        <w:numPr>
          <w:ilvl w:val="2"/>
          <w:numId w:val="5"/>
        </w:numPr>
        <w:spacing w:after="0"/>
        <w:ind w:left="1134"/>
        <w:jc w:val="both"/>
        <w:rPr>
          <w:rFonts w:ascii="Times New Roman" w:hAnsi="Times New Roman"/>
          <w:sz w:val="24"/>
          <w:szCs w:val="24"/>
        </w:rPr>
      </w:pPr>
      <w:r w:rsidRPr="001E77A4">
        <w:rPr>
          <w:rFonts w:ascii="Times New Roman" w:hAnsi="Times New Roman"/>
          <w:sz w:val="24"/>
          <w:szCs w:val="24"/>
        </w:rPr>
        <w:t>iepirkuma 2. daļā –</w:t>
      </w:r>
      <w:r w:rsidR="00CB0D1D" w:rsidRPr="001E77A4">
        <w:rPr>
          <w:rFonts w:ascii="Times New Roman" w:hAnsi="Times New Roman"/>
          <w:sz w:val="24"/>
          <w:szCs w:val="24"/>
        </w:rPr>
        <w:t xml:space="preserve"> </w:t>
      </w:r>
      <w:r w:rsidR="00A64DB9" w:rsidRPr="001E77A4">
        <w:rPr>
          <w:rFonts w:ascii="Times New Roman" w:hAnsi="Times New Roman"/>
          <w:sz w:val="24"/>
          <w:szCs w:val="24"/>
        </w:rPr>
        <w:t>1</w:t>
      </w:r>
      <w:r w:rsidR="000F000E">
        <w:rPr>
          <w:rFonts w:ascii="Times New Roman" w:hAnsi="Times New Roman"/>
          <w:sz w:val="24"/>
          <w:szCs w:val="24"/>
        </w:rPr>
        <w:t>25 000</w:t>
      </w:r>
      <w:r w:rsidRPr="001E77A4">
        <w:rPr>
          <w:rFonts w:ascii="Times New Roman" w:hAnsi="Times New Roman"/>
          <w:sz w:val="24"/>
          <w:szCs w:val="24"/>
        </w:rPr>
        <w:t>,00 EUR (</w:t>
      </w:r>
      <w:r w:rsidR="00A64DB9" w:rsidRPr="001E77A4">
        <w:rPr>
          <w:rFonts w:ascii="Times New Roman" w:hAnsi="Times New Roman"/>
          <w:sz w:val="24"/>
          <w:szCs w:val="24"/>
        </w:rPr>
        <w:t xml:space="preserve">viens simts </w:t>
      </w:r>
      <w:r w:rsidR="000F000E">
        <w:rPr>
          <w:rFonts w:ascii="Times New Roman" w:hAnsi="Times New Roman"/>
          <w:sz w:val="24"/>
          <w:szCs w:val="24"/>
        </w:rPr>
        <w:t>div</w:t>
      </w:r>
      <w:r w:rsidR="00A64DB9" w:rsidRPr="001E77A4">
        <w:rPr>
          <w:rFonts w:ascii="Times New Roman" w:hAnsi="Times New Roman"/>
          <w:sz w:val="24"/>
          <w:szCs w:val="24"/>
        </w:rPr>
        <w:t xml:space="preserve">desmit </w:t>
      </w:r>
      <w:r w:rsidR="000F000E">
        <w:rPr>
          <w:rFonts w:ascii="Times New Roman" w:hAnsi="Times New Roman"/>
          <w:sz w:val="24"/>
          <w:szCs w:val="24"/>
        </w:rPr>
        <w:t>pieci</w:t>
      </w:r>
      <w:r w:rsidR="00493109" w:rsidRPr="001E77A4">
        <w:rPr>
          <w:rFonts w:ascii="Times New Roman" w:hAnsi="Times New Roman"/>
          <w:sz w:val="24"/>
          <w:szCs w:val="24"/>
        </w:rPr>
        <w:t xml:space="preserve"> </w:t>
      </w:r>
      <w:r w:rsidRPr="001E77A4">
        <w:rPr>
          <w:rFonts w:ascii="Times New Roman" w:hAnsi="Times New Roman"/>
          <w:sz w:val="24"/>
          <w:szCs w:val="24"/>
        </w:rPr>
        <w:t xml:space="preserve"> tūksto</w:t>
      </w:r>
      <w:r w:rsidR="000F000E">
        <w:rPr>
          <w:rFonts w:ascii="Times New Roman" w:hAnsi="Times New Roman"/>
          <w:sz w:val="24"/>
          <w:szCs w:val="24"/>
        </w:rPr>
        <w:t>ši</w:t>
      </w:r>
      <w:r w:rsidR="00A64DB9" w:rsidRPr="001E77A4">
        <w:rPr>
          <w:rFonts w:ascii="Times New Roman" w:hAnsi="Times New Roman"/>
          <w:sz w:val="24"/>
          <w:szCs w:val="24"/>
        </w:rPr>
        <w:t xml:space="preserve"> </w:t>
      </w:r>
      <w:r w:rsidRPr="001E77A4">
        <w:rPr>
          <w:rFonts w:ascii="Times New Roman" w:hAnsi="Times New Roman"/>
          <w:i/>
          <w:iCs/>
          <w:sz w:val="24"/>
          <w:szCs w:val="24"/>
        </w:rPr>
        <w:t>euro</w:t>
      </w:r>
      <w:r w:rsidRPr="001E77A4">
        <w:rPr>
          <w:rFonts w:ascii="Times New Roman" w:hAnsi="Times New Roman"/>
          <w:sz w:val="24"/>
          <w:szCs w:val="24"/>
        </w:rPr>
        <w:t>, 00 centi)</w:t>
      </w:r>
      <w:r w:rsidR="00AC78FE" w:rsidRPr="001E77A4">
        <w:rPr>
          <w:rFonts w:ascii="Times New Roman" w:hAnsi="Times New Roman"/>
          <w:sz w:val="24"/>
          <w:szCs w:val="24"/>
        </w:rPr>
        <w:t xml:space="preserve"> bez PVN</w:t>
      </w:r>
      <w:r w:rsidRPr="001E77A4">
        <w:rPr>
          <w:rFonts w:ascii="Times New Roman" w:hAnsi="Times New Roman"/>
          <w:sz w:val="24"/>
          <w:szCs w:val="24"/>
        </w:rPr>
        <w:t>;</w:t>
      </w:r>
    </w:p>
    <w:p w14:paraId="09A6300B" w14:textId="58E66BA6" w:rsidR="003F2614" w:rsidRPr="00F92E2C" w:rsidRDefault="003F2614" w:rsidP="00213395">
      <w:pPr>
        <w:pStyle w:val="ListParagraph"/>
        <w:numPr>
          <w:ilvl w:val="2"/>
          <w:numId w:val="5"/>
        </w:numPr>
        <w:spacing w:after="0"/>
        <w:ind w:left="1134"/>
        <w:jc w:val="both"/>
        <w:rPr>
          <w:rFonts w:ascii="Times New Roman" w:hAnsi="Times New Roman"/>
          <w:sz w:val="24"/>
          <w:szCs w:val="24"/>
        </w:rPr>
      </w:pPr>
      <w:r w:rsidRPr="001E77A4">
        <w:rPr>
          <w:rFonts w:ascii="Times New Roman" w:hAnsi="Times New Roman"/>
          <w:sz w:val="24"/>
          <w:szCs w:val="24"/>
        </w:rPr>
        <w:t xml:space="preserve">iepirkuma </w:t>
      </w:r>
      <w:r w:rsidR="00293A3A" w:rsidRPr="001E77A4">
        <w:rPr>
          <w:rFonts w:ascii="Times New Roman" w:hAnsi="Times New Roman"/>
          <w:sz w:val="24"/>
          <w:szCs w:val="24"/>
        </w:rPr>
        <w:t>3</w:t>
      </w:r>
      <w:r w:rsidRPr="00F92E2C">
        <w:rPr>
          <w:rFonts w:ascii="Times New Roman" w:hAnsi="Times New Roman"/>
          <w:sz w:val="24"/>
          <w:szCs w:val="24"/>
        </w:rPr>
        <w:t xml:space="preserve">. daļā – </w:t>
      </w:r>
      <w:r w:rsidR="000F000E">
        <w:rPr>
          <w:rFonts w:ascii="Times New Roman" w:hAnsi="Times New Roman"/>
          <w:sz w:val="24"/>
          <w:szCs w:val="24"/>
        </w:rPr>
        <w:t>92 000</w:t>
      </w:r>
      <w:r w:rsidRPr="00F92E2C">
        <w:rPr>
          <w:rFonts w:ascii="Times New Roman" w:hAnsi="Times New Roman"/>
          <w:sz w:val="24"/>
          <w:szCs w:val="24"/>
        </w:rPr>
        <w:t>,</w:t>
      </w:r>
      <w:r w:rsidR="003D3024" w:rsidRPr="00F92E2C">
        <w:rPr>
          <w:rFonts w:ascii="Times New Roman" w:hAnsi="Times New Roman"/>
          <w:sz w:val="24"/>
          <w:szCs w:val="24"/>
        </w:rPr>
        <w:t>00</w:t>
      </w:r>
      <w:r w:rsidRPr="00F92E2C">
        <w:rPr>
          <w:rFonts w:ascii="Times New Roman" w:hAnsi="Times New Roman"/>
          <w:sz w:val="24"/>
          <w:szCs w:val="24"/>
        </w:rPr>
        <w:t xml:space="preserve"> EUR (</w:t>
      </w:r>
      <w:r w:rsidR="000F000E">
        <w:rPr>
          <w:rFonts w:ascii="Times New Roman" w:hAnsi="Times New Roman"/>
          <w:sz w:val="24"/>
          <w:szCs w:val="24"/>
        </w:rPr>
        <w:t>deviņdesmit</w:t>
      </w:r>
      <w:r w:rsidRPr="00F92E2C">
        <w:rPr>
          <w:rFonts w:ascii="Times New Roman" w:hAnsi="Times New Roman"/>
          <w:sz w:val="24"/>
          <w:szCs w:val="24"/>
        </w:rPr>
        <w:t xml:space="preserve"> </w:t>
      </w:r>
      <w:r w:rsidR="00DF427B" w:rsidRPr="00F92E2C">
        <w:rPr>
          <w:rFonts w:ascii="Times New Roman" w:hAnsi="Times New Roman"/>
          <w:sz w:val="24"/>
          <w:szCs w:val="24"/>
        </w:rPr>
        <w:t xml:space="preserve">tūkstoši </w:t>
      </w:r>
      <w:r w:rsidRPr="00F92E2C">
        <w:rPr>
          <w:rFonts w:ascii="Times New Roman" w:hAnsi="Times New Roman"/>
          <w:i/>
          <w:iCs/>
          <w:sz w:val="24"/>
          <w:szCs w:val="24"/>
        </w:rPr>
        <w:t>euro</w:t>
      </w:r>
      <w:r w:rsidRPr="00F92E2C">
        <w:rPr>
          <w:rFonts w:ascii="Times New Roman" w:hAnsi="Times New Roman"/>
          <w:sz w:val="24"/>
          <w:szCs w:val="24"/>
        </w:rPr>
        <w:t xml:space="preserve">, </w:t>
      </w:r>
      <w:r w:rsidR="00DF427B" w:rsidRPr="00F92E2C">
        <w:rPr>
          <w:rFonts w:ascii="Times New Roman" w:hAnsi="Times New Roman"/>
          <w:sz w:val="24"/>
          <w:szCs w:val="24"/>
        </w:rPr>
        <w:t>00</w:t>
      </w:r>
      <w:r w:rsidRPr="00F92E2C">
        <w:rPr>
          <w:rFonts w:ascii="Times New Roman" w:hAnsi="Times New Roman"/>
          <w:sz w:val="24"/>
          <w:szCs w:val="24"/>
        </w:rPr>
        <w:t xml:space="preserve"> centi)</w:t>
      </w:r>
      <w:r w:rsidR="00AC78FE" w:rsidRPr="00F92E2C">
        <w:rPr>
          <w:rFonts w:ascii="Times New Roman" w:hAnsi="Times New Roman"/>
          <w:sz w:val="24"/>
          <w:szCs w:val="24"/>
        </w:rPr>
        <w:t xml:space="preserve"> bez PVN</w:t>
      </w:r>
      <w:r w:rsidRPr="00F92E2C">
        <w:rPr>
          <w:rFonts w:ascii="Times New Roman" w:hAnsi="Times New Roman"/>
          <w:sz w:val="24"/>
          <w:szCs w:val="24"/>
        </w:rPr>
        <w:t>;</w:t>
      </w:r>
    </w:p>
    <w:p w14:paraId="1D188553" w14:textId="6E399554" w:rsidR="00323D17" w:rsidRPr="00F92E2C" w:rsidRDefault="00323D17" w:rsidP="00213395">
      <w:pPr>
        <w:pStyle w:val="ListParagraph"/>
        <w:numPr>
          <w:ilvl w:val="1"/>
          <w:numId w:val="5"/>
        </w:numPr>
        <w:spacing w:after="0"/>
        <w:ind w:left="425" w:hanging="425"/>
        <w:jc w:val="both"/>
        <w:outlineLvl w:val="1"/>
        <w:rPr>
          <w:rFonts w:ascii="Times New Roman" w:hAnsi="Times New Roman"/>
          <w:sz w:val="24"/>
          <w:szCs w:val="24"/>
        </w:rPr>
      </w:pPr>
      <w:bookmarkStart w:id="17" w:name="_Hlk66873466"/>
      <w:r w:rsidRPr="00F92E2C">
        <w:rPr>
          <w:rFonts w:ascii="Times New Roman" w:hAnsi="Times New Roman"/>
          <w:sz w:val="24"/>
          <w:szCs w:val="24"/>
        </w:rPr>
        <w:t xml:space="preserve">Līguma </w:t>
      </w:r>
      <w:r w:rsidR="00E32323" w:rsidRPr="00F92E2C">
        <w:rPr>
          <w:rFonts w:ascii="Times New Roman" w:hAnsi="Times New Roman"/>
          <w:sz w:val="24"/>
          <w:szCs w:val="24"/>
        </w:rPr>
        <w:t>finansējums</w:t>
      </w:r>
      <w:r w:rsidRPr="00F92E2C">
        <w:rPr>
          <w:rFonts w:ascii="Times New Roman" w:hAnsi="Times New Roman"/>
          <w:sz w:val="24"/>
          <w:szCs w:val="24"/>
        </w:rPr>
        <w:t>:</w:t>
      </w:r>
    </w:p>
    <w:p w14:paraId="43501F0A" w14:textId="4F593B10" w:rsidR="00CA4CDF" w:rsidRPr="00F92E2C" w:rsidRDefault="001E77A4" w:rsidP="00213395">
      <w:pPr>
        <w:pStyle w:val="ListParagraph"/>
        <w:numPr>
          <w:ilvl w:val="2"/>
          <w:numId w:val="5"/>
        </w:numPr>
        <w:spacing w:after="0"/>
        <w:ind w:left="1276"/>
        <w:jc w:val="both"/>
        <w:rPr>
          <w:rFonts w:ascii="Times New Roman" w:hAnsi="Times New Roman"/>
          <w:sz w:val="24"/>
          <w:szCs w:val="24"/>
        </w:rPr>
      </w:pPr>
      <w:r w:rsidRPr="00F92E2C">
        <w:rPr>
          <w:rFonts w:ascii="Times New Roman" w:hAnsi="Times New Roman"/>
          <w:color w:val="000000"/>
          <w:sz w:val="24"/>
          <w:szCs w:val="24"/>
        </w:rPr>
        <w:t>E</w:t>
      </w:r>
      <w:r w:rsidR="00F92E2C" w:rsidRPr="00F92E2C">
        <w:rPr>
          <w:rFonts w:ascii="Times New Roman" w:hAnsi="Times New Roman"/>
          <w:color w:val="000000"/>
          <w:sz w:val="24"/>
          <w:szCs w:val="24"/>
        </w:rPr>
        <w:t>S</w:t>
      </w:r>
      <w:r w:rsidRPr="00F92E2C">
        <w:rPr>
          <w:rFonts w:ascii="Times New Roman" w:hAnsi="Times New Roman"/>
          <w:color w:val="000000"/>
          <w:sz w:val="24"/>
          <w:szCs w:val="24"/>
        </w:rPr>
        <w:t xml:space="preserve"> kohēzijas politikas programmas 2021.–2027. gadam 1.2.2. specifiskā atbalsta mērķa "Izmantot digitalizācijas priekšrocības uzņēmējdarbības attīstībai" 1.2.2.1. pasākuma "Atbalsts procesu digitalizācijai komercdarbībā" projekts "Atbalsts procesu digitalizācijai Latvijā" (1.2.2.1/1/25/I/001)</w:t>
      </w:r>
      <w:r w:rsidR="00411010">
        <w:rPr>
          <w:rFonts w:ascii="Times New Roman" w:hAnsi="Times New Roman"/>
          <w:color w:val="000000"/>
          <w:sz w:val="24"/>
          <w:szCs w:val="24"/>
        </w:rPr>
        <w:t>;</w:t>
      </w:r>
    </w:p>
    <w:p w14:paraId="4E036DE7" w14:textId="2A4D434C" w:rsidR="00CA4CDF" w:rsidRPr="00B8127E" w:rsidRDefault="001E77A4" w:rsidP="00213395">
      <w:pPr>
        <w:pStyle w:val="ListParagraph"/>
        <w:numPr>
          <w:ilvl w:val="2"/>
          <w:numId w:val="5"/>
        </w:numPr>
        <w:spacing w:after="0"/>
        <w:ind w:left="1276"/>
        <w:jc w:val="both"/>
        <w:rPr>
          <w:rFonts w:ascii="Times New Roman" w:hAnsi="Times New Roman"/>
          <w:color w:val="000000" w:themeColor="text1"/>
          <w:sz w:val="24"/>
          <w:szCs w:val="24"/>
        </w:rPr>
      </w:pPr>
      <w:r w:rsidRPr="00F92E2C">
        <w:rPr>
          <w:rFonts w:ascii="Times New Roman" w:hAnsi="Times New Roman"/>
          <w:sz w:val="24"/>
          <w:szCs w:val="24"/>
        </w:rPr>
        <w:t>E</w:t>
      </w:r>
      <w:r w:rsidR="00F92E2C" w:rsidRPr="00F92E2C">
        <w:rPr>
          <w:rFonts w:ascii="Times New Roman" w:hAnsi="Times New Roman"/>
          <w:sz w:val="24"/>
          <w:szCs w:val="24"/>
        </w:rPr>
        <w:t>S</w:t>
      </w:r>
      <w:r w:rsidRPr="00F92E2C">
        <w:rPr>
          <w:rFonts w:ascii="Times New Roman" w:hAnsi="Times New Roman"/>
          <w:color w:val="000000"/>
          <w:sz w:val="24"/>
          <w:szCs w:val="24"/>
        </w:rPr>
        <w:t xml:space="preserve"> kohēzijas politikas programmas 2021.–2027. gadam 1.2.1. specifiskā atbalsta mērķa "Pētniecības un inovāciju kapacitātes stiprināšana un progresīvu tehnoloģiju ieviešana </w:t>
      </w:r>
      <w:r w:rsidRPr="00B8127E">
        <w:rPr>
          <w:rFonts w:ascii="Times New Roman" w:hAnsi="Times New Roman"/>
          <w:color w:val="000000" w:themeColor="text1"/>
          <w:sz w:val="24"/>
          <w:szCs w:val="24"/>
        </w:rPr>
        <w:t>uzņēmumiem" 1.2.1.1. pasākuma "Atbalsts jaunu produktu attīstībai un internacionalizācijai" projekts "Atbalsts pilnvērtīgas Viedās specializācijas stratēģijas (RIS3) pārvaldības turpināšanai un internacionalizācijas pasākumu īstenošanai" (1.2.1.1/1/25/I/003);</w:t>
      </w:r>
    </w:p>
    <w:p w14:paraId="5309D074" w14:textId="3C557898" w:rsidR="00CA4CDF" w:rsidRPr="00B8127E" w:rsidRDefault="00CA4CDF" w:rsidP="00213395">
      <w:pPr>
        <w:pStyle w:val="ListParagraph"/>
        <w:numPr>
          <w:ilvl w:val="2"/>
          <w:numId w:val="5"/>
        </w:numPr>
        <w:spacing w:after="0"/>
        <w:ind w:left="1276"/>
        <w:jc w:val="both"/>
        <w:rPr>
          <w:rFonts w:ascii="Times New Roman" w:hAnsi="Times New Roman"/>
          <w:color w:val="000000" w:themeColor="text1"/>
          <w:sz w:val="24"/>
          <w:szCs w:val="24"/>
        </w:rPr>
      </w:pPr>
      <w:r w:rsidRPr="00B8127E">
        <w:rPr>
          <w:rFonts w:ascii="Times New Roman" w:hAnsi="Times New Roman"/>
          <w:color w:val="000000" w:themeColor="text1"/>
          <w:sz w:val="24"/>
          <w:szCs w:val="24"/>
        </w:rPr>
        <w:t>MVU</w:t>
      </w:r>
      <w:r w:rsidR="00F92E2C" w:rsidRPr="00B8127E">
        <w:rPr>
          <w:rFonts w:ascii="Times New Roman" w:hAnsi="Times New Roman"/>
          <w:color w:val="000000" w:themeColor="text1"/>
          <w:sz w:val="24"/>
          <w:szCs w:val="24"/>
        </w:rPr>
        <w:t xml:space="preserve"> inovatīvas uzņēmējdarbības attīstība (1.2.3.1/1/23/I/001)</w:t>
      </w:r>
      <w:r w:rsidRPr="00B8127E">
        <w:rPr>
          <w:rFonts w:ascii="Times New Roman" w:hAnsi="Times New Roman"/>
          <w:color w:val="000000" w:themeColor="text1"/>
          <w:sz w:val="24"/>
          <w:szCs w:val="24"/>
        </w:rPr>
        <w:t>;</w:t>
      </w:r>
    </w:p>
    <w:p w14:paraId="1143B2E5" w14:textId="3B0763DA" w:rsidR="00CA4CDF" w:rsidRPr="00B8127E" w:rsidRDefault="00F92E2C" w:rsidP="00213395">
      <w:pPr>
        <w:pStyle w:val="ListParagraph"/>
        <w:numPr>
          <w:ilvl w:val="2"/>
          <w:numId w:val="5"/>
        </w:numPr>
        <w:spacing w:after="0"/>
        <w:ind w:left="1276"/>
        <w:jc w:val="both"/>
        <w:rPr>
          <w:rFonts w:ascii="Times New Roman" w:hAnsi="Times New Roman"/>
          <w:color w:val="000000" w:themeColor="text1"/>
          <w:sz w:val="24"/>
          <w:szCs w:val="24"/>
        </w:rPr>
      </w:pPr>
      <w:r w:rsidRPr="00B8127E">
        <w:rPr>
          <w:rFonts w:ascii="Times New Roman" w:hAnsi="Times New Roman"/>
          <w:color w:val="000000" w:themeColor="text1"/>
          <w:sz w:val="24"/>
          <w:szCs w:val="24"/>
        </w:rPr>
        <w:t>ES kohēzijas politikas programmas 2021.–2027. gadam 1.2.1. specifiskā atbalsta mērķa “Pētniecības un inovāciju kapacitātes stiprināšana un progresīvu tehnoloģiju ieviešana uzņēmumiem” 1.2.1.4. pasākums “Atbalsts tehnoloģiju pārneses sistēmas pilnveidošanai” (1.2.1.4/1/23/I/001)</w:t>
      </w:r>
      <w:r w:rsidR="00CA4CDF" w:rsidRPr="00B8127E">
        <w:rPr>
          <w:rFonts w:ascii="Times New Roman" w:hAnsi="Times New Roman"/>
          <w:color w:val="000000" w:themeColor="text1"/>
          <w:sz w:val="24"/>
          <w:szCs w:val="24"/>
        </w:rPr>
        <w:t>;</w:t>
      </w:r>
    </w:p>
    <w:p w14:paraId="72887B83" w14:textId="092A6B03" w:rsidR="00CA4CDF" w:rsidRPr="00B8127E" w:rsidRDefault="00F92E2C" w:rsidP="00213395">
      <w:pPr>
        <w:pStyle w:val="ListParagraph"/>
        <w:numPr>
          <w:ilvl w:val="2"/>
          <w:numId w:val="5"/>
        </w:numPr>
        <w:spacing w:after="0"/>
        <w:ind w:left="1276"/>
        <w:jc w:val="both"/>
        <w:rPr>
          <w:rFonts w:ascii="Times New Roman" w:hAnsi="Times New Roman"/>
          <w:color w:val="000000" w:themeColor="text1"/>
          <w:sz w:val="24"/>
          <w:szCs w:val="24"/>
        </w:rPr>
      </w:pPr>
      <w:r w:rsidRPr="00B8127E">
        <w:rPr>
          <w:rFonts w:ascii="Times New Roman" w:hAnsi="Times New Roman"/>
          <w:color w:val="000000" w:themeColor="text1"/>
          <w:sz w:val="24"/>
          <w:szCs w:val="24"/>
        </w:rPr>
        <w:t>Pasūtītāja pamatbudžeta programma 28.00.16 Ekonomiskās izaugsmes politikas ieviešana Eksporta veicināšanas un investīciju piesaistes pasākumi EVIPP un 28.00.00LI “Ārējās ekonomiskās politikas ieviešana valsts tēls.</w:t>
      </w:r>
    </w:p>
    <w:bookmarkEnd w:id="13"/>
    <w:bookmarkEnd w:id="14"/>
    <w:bookmarkEnd w:id="15"/>
    <w:bookmarkEnd w:id="17"/>
    <w:p w14:paraId="58FD9A38" w14:textId="77777777" w:rsidR="0005797D" w:rsidRPr="007E4212" w:rsidRDefault="0005797D" w:rsidP="00802E0A"/>
    <w:p w14:paraId="44E9FD58" w14:textId="2C915E76" w:rsidR="002A131D" w:rsidRPr="007E4212" w:rsidRDefault="00087070" w:rsidP="00213395">
      <w:pPr>
        <w:pStyle w:val="ListParagraph"/>
        <w:numPr>
          <w:ilvl w:val="0"/>
          <w:numId w:val="5"/>
        </w:numPr>
        <w:jc w:val="center"/>
        <w:outlineLvl w:val="0"/>
        <w:rPr>
          <w:rFonts w:ascii="Times New Roman" w:hAnsi="Times New Roman"/>
          <w:b/>
          <w:bCs/>
          <w:sz w:val="24"/>
          <w:szCs w:val="24"/>
        </w:rPr>
      </w:pPr>
      <w:bookmarkStart w:id="18" w:name="_Toc43711329"/>
      <w:bookmarkStart w:id="19" w:name="_Toc43711772"/>
      <w:bookmarkStart w:id="20" w:name="_Toc68102129"/>
      <w:bookmarkStart w:id="21" w:name="_Toc145826465"/>
      <w:r w:rsidRPr="007E4212">
        <w:rPr>
          <w:rFonts w:ascii="Times New Roman" w:hAnsi="Times New Roman"/>
          <w:b/>
          <w:bCs/>
          <w:sz w:val="24"/>
          <w:szCs w:val="24"/>
        </w:rPr>
        <w:t xml:space="preserve">Piedāvājuma </w:t>
      </w:r>
      <w:bookmarkEnd w:id="18"/>
      <w:bookmarkEnd w:id="19"/>
      <w:bookmarkEnd w:id="20"/>
      <w:bookmarkEnd w:id="21"/>
      <w:r w:rsidRPr="007E4212">
        <w:rPr>
          <w:rFonts w:ascii="Times New Roman" w:hAnsi="Times New Roman"/>
          <w:b/>
          <w:bCs/>
          <w:sz w:val="24"/>
          <w:szCs w:val="24"/>
        </w:rPr>
        <w:t>noformēšanas kārtība</w:t>
      </w:r>
    </w:p>
    <w:p w14:paraId="3EB76C6C" w14:textId="77777777" w:rsidR="001953B2" w:rsidRPr="007E4212" w:rsidRDefault="001953B2" w:rsidP="00DA0675">
      <w:pPr>
        <w:pStyle w:val="ListParagraph"/>
        <w:rPr>
          <w:rFonts w:ascii="Times New Roman" w:hAnsi="Times New Roman"/>
          <w:b/>
          <w:bCs/>
          <w:sz w:val="24"/>
          <w:szCs w:val="24"/>
        </w:rPr>
      </w:pPr>
    </w:p>
    <w:p w14:paraId="1A0277F3" w14:textId="401AA25C" w:rsidR="00E55FAE" w:rsidRPr="00F92E2C" w:rsidRDefault="002A131D" w:rsidP="00213395">
      <w:pPr>
        <w:pStyle w:val="ListParagraph"/>
        <w:numPr>
          <w:ilvl w:val="1"/>
          <w:numId w:val="5"/>
        </w:numPr>
        <w:spacing w:after="120"/>
        <w:ind w:left="425" w:hanging="425"/>
        <w:contextualSpacing w:val="0"/>
        <w:jc w:val="both"/>
        <w:rPr>
          <w:rFonts w:ascii="Times New Roman" w:hAnsi="Times New Roman"/>
          <w:sz w:val="24"/>
          <w:szCs w:val="24"/>
        </w:rPr>
      </w:pPr>
      <w:r w:rsidRPr="00F92E2C">
        <w:rPr>
          <w:rFonts w:ascii="Times New Roman" w:hAnsi="Times New Roman"/>
          <w:sz w:val="24"/>
          <w:szCs w:val="24"/>
        </w:rPr>
        <w:t>Vispārējie nosacīj</w:t>
      </w:r>
      <w:r w:rsidR="00C57950" w:rsidRPr="00F92E2C">
        <w:rPr>
          <w:rFonts w:ascii="Times New Roman" w:hAnsi="Times New Roman"/>
          <w:sz w:val="24"/>
          <w:szCs w:val="24"/>
        </w:rPr>
        <w:t>umi pretendenta dalībai iepirkumā</w:t>
      </w:r>
      <w:r w:rsidRPr="00F92E2C">
        <w:rPr>
          <w:rFonts w:ascii="Times New Roman" w:hAnsi="Times New Roman"/>
          <w:sz w:val="24"/>
          <w:szCs w:val="24"/>
        </w:rPr>
        <w:t xml:space="preserve"> (tostarp iesniedzamie dokumenti) ir pieejami EIS </w:t>
      </w:r>
      <w:hyperlink r:id="rId26" w:history="1">
        <w:r w:rsidRPr="00F92E2C">
          <w:rPr>
            <w:rStyle w:val="Hyperlink"/>
            <w:rFonts w:ascii="Times New Roman" w:hAnsi="Times New Roman"/>
            <w:sz w:val="24"/>
            <w:szCs w:val="24"/>
          </w:rPr>
          <w:t>www.eis.gov.lv</w:t>
        </w:r>
      </w:hyperlink>
      <w:r w:rsidRPr="00F92E2C">
        <w:rPr>
          <w:rFonts w:ascii="Times New Roman" w:hAnsi="Times New Roman"/>
          <w:sz w:val="24"/>
          <w:szCs w:val="24"/>
        </w:rPr>
        <w:t xml:space="preserve"> e-konkursu apakšsistēmā šī konkursa sadaļā.</w:t>
      </w:r>
    </w:p>
    <w:p w14:paraId="6E3B8F18" w14:textId="1E3E7617" w:rsidR="002A131D" w:rsidRPr="00F92E2C" w:rsidRDefault="002A131D" w:rsidP="00213395">
      <w:pPr>
        <w:pStyle w:val="ListParagraph"/>
        <w:numPr>
          <w:ilvl w:val="1"/>
          <w:numId w:val="5"/>
        </w:numPr>
        <w:spacing w:after="120"/>
        <w:ind w:left="425" w:hanging="425"/>
        <w:contextualSpacing w:val="0"/>
        <w:jc w:val="both"/>
        <w:outlineLvl w:val="1"/>
        <w:rPr>
          <w:rFonts w:ascii="Times New Roman" w:hAnsi="Times New Roman"/>
          <w:sz w:val="24"/>
          <w:szCs w:val="24"/>
        </w:rPr>
      </w:pPr>
      <w:r w:rsidRPr="00F92E2C">
        <w:rPr>
          <w:rFonts w:ascii="Times New Roman" w:hAnsi="Times New Roman"/>
          <w:sz w:val="24"/>
          <w:szCs w:val="24"/>
        </w:rPr>
        <w:t>Lai apliecinātu savu dalību iepirkuma procedūrā, pretendentam jāiesniedz konkursa pieteikums</w:t>
      </w:r>
      <w:r w:rsidR="007D534D" w:rsidRPr="00F92E2C">
        <w:rPr>
          <w:rFonts w:ascii="Times New Roman" w:hAnsi="Times New Roman"/>
          <w:sz w:val="24"/>
          <w:szCs w:val="24"/>
        </w:rPr>
        <w:t xml:space="preserve"> (2.pielikums)</w:t>
      </w:r>
      <w:r w:rsidR="00E55FAE" w:rsidRPr="00F92E2C">
        <w:rPr>
          <w:rStyle w:val="FootnoteReference"/>
          <w:rFonts w:ascii="Times New Roman" w:hAnsi="Times New Roman"/>
          <w:sz w:val="24"/>
          <w:szCs w:val="24"/>
        </w:rPr>
        <w:footnoteReference w:id="6"/>
      </w:r>
      <w:r w:rsidRPr="00F92E2C">
        <w:rPr>
          <w:rFonts w:ascii="Times New Roman" w:hAnsi="Times New Roman"/>
          <w:sz w:val="24"/>
          <w:szCs w:val="24"/>
        </w:rPr>
        <w:t xml:space="preserve"> saskaņā ar EIS e-konkursu apakšsistēmā konkursa sadaļā pub</w:t>
      </w:r>
      <w:r w:rsidR="00C57950" w:rsidRPr="00F92E2C">
        <w:rPr>
          <w:rFonts w:ascii="Times New Roman" w:hAnsi="Times New Roman"/>
          <w:sz w:val="24"/>
          <w:szCs w:val="24"/>
        </w:rPr>
        <w:t xml:space="preserve">licēto veidlapu un </w:t>
      </w:r>
      <w:r w:rsidR="00425A90" w:rsidRPr="00F92E2C">
        <w:rPr>
          <w:rFonts w:ascii="Times New Roman" w:hAnsi="Times New Roman"/>
          <w:sz w:val="24"/>
          <w:szCs w:val="24"/>
        </w:rPr>
        <w:t xml:space="preserve">jāpievieno citi nolikumā norādītie </w:t>
      </w:r>
      <w:r w:rsidRPr="00F92E2C">
        <w:rPr>
          <w:rFonts w:ascii="Times New Roman" w:hAnsi="Times New Roman"/>
          <w:sz w:val="24"/>
          <w:szCs w:val="24"/>
        </w:rPr>
        <w:t>dokumenti (tehniskais</w:t>
      </w:r>
      <w:r w:rsidR="006117E8" w:rsidRPr="00F92E2C">
        <w:rPr>
          <w:rFonts w:ascii="Times New Roman" w:hAnsi="Times New Roman"/>
          <w:sz w:val="24"/>
          <w:szCs w:val="24"/>
        </w:rPr>
        <w:t xml:space="preserve"> piedāvājums,</w:t>
      </w:r>
      <w:r w:rsidR="00914DC1" w:rsidRPr="00F92E2C">
        <w:rPr>
          <w:rFonts w:ascii="Times New Roman" w:hAnsi="Times New Roman"/>
          <w:sz w:val="24"/>
          <w:szCs w:val="24"/>
        </w:rPr>
        <w:t xml:space="preserve"> finanšu</w:t>
      </w:r>
      <w:r w:rsidRPr="00F92E2C">
        <w:rPr>
          <w:rFonts w:ascii="Times New Roman" w:hAnsi="Times New Roman"/>
          <w:sz w:val="24"/>
          <w:szCs w:val="24"/>
        </w:rPr>
        <w:t xml:space="preserve"> piedāvājums, u.c.).</w:t>
      </w:r>
    </w:p>
    <w:p w14:paraId="043FFFEA" w14:textId="02CCB265" w:rsidR="000B76EA" w:rsidRPr="00F92E2C" w:rsidRDefault="000B76EA" w:rsidP="00213395">
      <w:pPr>
        <w:pStyle w:val="ListParagraph"/>
        <w:numPr>
          <w:ilvl w:val="1"/>
          <w:numId w:val="5"/>
        </w:numPr>
        <w:spacing w:after="120"/>
        <w:ind w:left="425" w:hanging="425"/>
        <w:contextualSpacing w:val="0"/>
        <w:jc w:val="both"/>
        <w:outlineLvl w:val="1"/>
        <w:rPr>
          <w:rFonts w:ascii="Times New Roman" w:hAnsi="Times New Roman"/>
          <w:sz w:val="24"/>
          <w:szCs w:val="24"/>
        </w:rPr>
      </w:pPr>
      <w:r w:rsidRPr="00F92E2C">
        <w:rPr>
          <w:rFonts w:ascii="Times New Roman" w:hAnsi="Times New Roman"/>
          <w:sz w:val="24"/>
          <w:szCs w:val="24"/>
        </w:rPr>
        <w:lastRenderedPageBreak/>
        <w:t>Ja pretendenta, kas ir personu apvienība, biedrs ir ārvalstī reģistrēta juridiska persona vai personu apvienība, tad pretendents papildus nolikuma 3.2.punktā minētajiem dokumentiem pievieno arī šī biedra reģistrāciju apliecinošu dokumentu.</w:t>
      </w:r>
      <w:r w:rsidRPr="00F92E2C">
        <w:rPr>
          <w:rFonts w:ascii="Times New Roman" w:hAnsi="Times New Roman"/>
          <w:sz w:val="24"/>
          <w:szCs w:val="24"/>
          <w:vertAlign w:val="superscript"/>
        </w:rPr>
        <w:footnoteReference w:id="7"/>
      </w:r>
    </w:p>
    <w:p w14:paraId="7AE6CE8A" w14:textId="24458C71" w:rsidR="00870F5C" w:rsidRPr="00F92E2C" w:rsidRDefault="00740EFB" w:rsidP="00213395">
      <w:pPr>
        <w:pStyle w:val="ListParagraph"/>
        <w:numPr>
          <w:ilvl w:val="1"/>
          <w:numId w:val="5"/>
        </w:numPr>
        <w:spacing w:after="0"/>
        <w:ind w:left="425" w:hanging="425"/>
        <w:contextualSpacing w:val="0"/>
        <w:jc w:val="both"/>
        <w:outlineLvl w:val="1"/>
        <w:rPr>
          <w:rFonts w:ascii="Times New Roman" w:hAnsi="Times New Roman"/>
          <w:sz w:val="24"/>
          <w:szCs w:val="24"/>
        </w:rPr>
      </w:pPr>
      <w:r w:rsidRPr="00F92E2C">
        <w:rPr>
          <w:rFonts w:ascii="Times New Roman" w:hAnsi="Times New Roman"/>
          <w:sz w:val="24"/>
          <w:szCs w:val="24"/>
        </w:rPr>
        <w:t>Ā</w:t>
      </w:r>
      <w:r w:rsidR="0084348A" w:rsidRPr="00F92E2C">
        <w:rPr>
          <w:rFonts w:ascii="Times New Roman" w:hAnsi="Times New Roman"/>
          <w:sz w:val="24"/>
          <w:szCs w:val="24"/>
        </w:rPr>
        <w:t>rvalstī reģistrēt</w:t>
      </w:r>
      <w:r w:rsidR="00EB2B59" w:rsidRPr="00F92E2C">
        <w:rPr>
          <w:rFonts w:ascii="Times New Roman" w:hAnsi="Times New Roman"/>
          <w:sz w:val="24"/>
          <w:szCs w:val="24"/>
        </w:rPr>
        <w:t>ais pretendents</w:t>
      </w:r>
      <w:r w:rsidR="00646D52" w:rsidRPr="00F92E2C">
        <w:rPr>
          <w:rFonts w:ascii="Times New Roman" w:hAnsi="Times New Roman"/>
          <w:sz w:val="24"/>
          <w:szCs w:val="24"/>
        </w:rPr>
        <w:t xml:space="preserve"> papildus nolikuma 3.</w:t>
      </w:r>
      <w:r w:rsidR="00F618D9" w:rsidRPr="00F92E2C">
        <w:rPr>
          <w:rFonts w:ascii="Times New Roman" w:hAnsi="Times New Roman"/>
          <w:sz w:val="24"/>
          <w:szCs w:val="24"/>
        </w:rPr>
        <w:t>2</w:t>
      </w:r>
      <w:r w:rsidR="00646D52" w:rsidRPr="00F92E2C">
        <w:rPr>
          <w:rFonts w:ascii="Times New Roman" w:hAnsi="Times New Roman"/>
          <w:sz w:val="24"/>
          <w:szCs w:val="24"/>
        </w:rPr>
        <w:t>. punktā minētajiem dokumentiem iesniedz</w:t>
      </w:r>
      <w:r w:rsidR="00870F5C" w:rsidRPr="00F92E2C">
        <w:rPr>
          <w:rFonts w:ascii="Times New Roman" w:hAnsi="Times New Roman"/>
          <w:sz w:val="24"/>
          <w:szCs w:val="24"/>
        </w:rPr>
        <w:t>:</w:t>
      </w:r>
    </w:p>
    <w:p w14:paraId="129A11B1" w14:textId="289332FC" w:rsidR="00646D52" w:rsidRPr="00F92E2C" w:rsidRDefault="0084348A" w:rsidP="00213395">
      <w:pPr>
        <w:pStyle w:val="ListParagraph"/>
        <w:numPr>
          <w:ilvl w:val="2"/>
          <w:numId w:val="5"/>
        </w:numPr>
        <w:spacing w:after="0"/>
        <w:ind w:left="1134"/>
        <w:contextualSpacing w:val="0"/>
        <w:jc w:val="both"/>
        <w:rPr>
          <w:rFonts w:ascii="Times New Roman" w:hAnsi="Times New Roman"/>
          <w:sz w:val="24"/>
          <w:szCs w:val="24"/>
        </w:rPr>
      </w:pPr>
      <w:r w:rsidRPr="00F92E2C">
        <w:rPr>
          <w:rFonts w:ascii="Times New Roman" w:eastAsia="Calibri" w:hAnsi="Times New Roman"/>
          <w:sz w:val="24"/>
          <w:szCs w:val="24"/>
        </w:rPr>
        <w:t xml:space="preserve">dokumentu, kas apliecina reģistrāciju kompetentas valsts institūcijas reģistrā. Ārvalstīs reģistrētam pretendentam jāiesniedz attiecīgās valsts kompetentās institūcijas izsniegts dokuments, kas apliecina, ka </w:t>
      </w:r>
      <w:r w:rsidR="00870F5C" w:rsidRPr="00F92E2C">
        <w:rPr>
          <w:rFonts w:ascii="Times New Roman" w:eastAsia="Calibri" w:hAnsi="Times New Roman"/>
          <w:sz w:val="24"/>
          <w:szCs w:val="24"/>
        </w:rPr>
        <w:t>p</w:t>
      </w:r>
      <w:r w:rsidRPr="00F92E2C">
        <w:rPr>
          <w:rFonts w:ascii="Times New Roman" w:eastAsia="Calibri" w:hAnsi="Times New Roman"/>
          <w:sz w:val="24"/>
          <w:szCs w:val="24"/>
        </w:rPr>
        <w:t>retendents ir reģistrēts atbilstoši tās valsts normatīvo aktu prasībām (ja attiecīgās valsts normatīvie akti to paredz)</w:t>
      </w:r>
      <w:r w:rsidR="00646D52" w:rsidRPr="00F92E2C">
        <w:rPr>
          <w:rFonts w:ascii="Times New Roman" w:eastAsia="Calibri" w:hAnsi="Times New Roman"/>
          <w:sz w:val="24"/>
          <w:szCs w:val="24"/>
        </w:rPr>
        <w:t>;</w:t>
      </w:r>
    </w:p>
    <w:p w14:paraId="6929EA93" w14:textId="3965BF52" w:rsidR="00EB2B59" w:rsidRPr="00F92E2C" w:rsidRDefault="00EB2B59" w:rsidP="00213395">
      <w:pPr>
        <w:pStyle w:val="ListParagraph"/>
        <w:numPr>
          <w:ilvl w:val="2"/>
          <w:numId w:val="5"/>
        </w:numPr>
        <w:spacing w:after="0"/>
        <w:ind w:left="1134"/>
        <w:contextualSpacing w:val="0"/>
        <w:jc w:val="both"/>
        <w:rPr>
          <w:rFonts w:ascii="Times New Roman" w:hAnsi="Times New Roman"/>
          <w:sz w:val="24"/>
          <w:szCs w:val="24"/>
        </w:rPr>
      </w:pPr>
      <w:r w:rsidRPr="00F92E2C">
        <w:rPr>
          <w:rFonts w:ascii="Times New Roman" w:hAnsi="Times New Roman"/>
          <w:sz w:val="24"/>
          <w:szCs w:val="24"/>
        </w:rPr>
        <w:t>personu apvienības reģistrāciju apliecinošu dokumentu</w:t>
      </w:r>
      <w:r w:rsidR="00646D52" w:rsidRPr="00F92E2C">
        <w:rPr>
          <w:rFonts w:ascii="Times New Roman" w:hAnsi="Times New Roman"/>
          <w:sz w:val="24"/>
          <w:szCs w:val="24"/>
        </w:rPr>
        <w:t xml:space="preserve">, ja pretendents ir personu </w:t>
      </w:r>
      <w:r w:rsidR="00646D52" w:rsidRPr="00F92E2C">
        <w:rPr>
          <w:rFonts w:ascii="Times New Roman" w:hAnsi="Times New Roman"/>
          <w:b/>
          <w:bCs/>
          <w:sz w:val="24"/>
          <w:szCs w:val="24"/>
        </w:rPr>
        <w:t>apvienība;</w:t>
      </w:r>
    </w:p>
    <w:p w14:paraId="6F770B09" w14:textId="46FC3469" w:rsidR="00646D52" w:rsidRPr="00F92E2C" w:rsidRDefault="00646D52" w:rsidP="00213395">
      <w:pPr>
        <w:pStyle w:val="ListParagraph"/>
        <w:numPr>
          <w:ilvl w:val="2"/>
          <w:numId w:val="5"/>
        </w:numPr>
        <w:spacing w:after="0"/>
        <w:ind w:left="1134"/>
        <w:contextualSpacing w:val="0"/>
        <w:jc w:val="both"/>
        <w:rPr>
          <w:rFonts w:ascii="Times New Roman" w:hAnsi="Times New Roman"/>
          <w:sz w:val="24"/>
          <w:szCs w:val="24"/>
        </w:rPr>
      </w:pPr>
      <w:r w:rsidRPr="00F92E2C">
        <w:rPr>
          <w:rFonts w:ascii="Times New Roman" w:hAnsi="Times New Roman"/>
          <w:sz w:val="24"/>
          <w:szCs w:val="24"/>
        </w:rPr>
        <w:t>amatpersonu, biedru un patieso labuma guvēju sarakstu</w:t>
      </w:r>
      <w:r w:rsidRPr="00F92E2C">
        <w:rPr>
          <w:rFonts w:ascii="Times New Roman" w:hAnsi="Times New Roman"/>
          <w:sz w:val="24"/>
          <w:szCs w:val="24"/>
          <w:vertAlign w:val="superscript"/>
        </w:rPr>
        <w:footnoteReference w:id="8"/>
      </w:r>
      <w:r w:rsidRPr="00F92E2C">
        <w:rPr>
          <w:rFonts w:ascii="Times New Roman" w:hAnsi="Times New Roman"/>
          <w:sz w:val="24"/>
          <w:szCs w:val="24"/>
        </w:rPr>
        <w:t>;</w:t>
      </w:r>
    </w:p>
    <w:p w14:paraId="23A7FF29" w14:textId="14DA5F29" w:rsidR="00EB2B59" w:rsidRPr="00F92E2C" w:rsidRDefault="00740EFB" w:rsidP="00213395">
      <w:pPr>
        <w:pStyle w:val="ListParagraph"/>
        <w:numPr>
          <w:ilvl w:val="2"/>
          <w:numId w:val="5"/>
        </w:numPr>
        <w:spacing w:after="120"/>
        <w:ind w:left="1134"/>
        <w:contextualSpacing w:val="0"/>
        <w:jc w:val="both"/>
        <w:rPr>
          <w:rFonts w:ascii="Times New Roman" w:hAnsi="Times New Roman"/>
          <w:sz w:val="24"/>
          <w:szCs w:val="24"/>
        </w:rPr>
      </w:pPr>
      <w:r w:rsidRPr="00F92E2C">
        <w:rPr>
          <w:rFonts w:ascii="Times New Roman" w:eastAsia="Calibri" w:hAnsi="Times New Roman"/>
          <w:sz w:val="24"/>
          <w:szCs w:val="24"/>
        </w:rPr>
        <w:t>3.</w:t>
      </w:r>
      <w:r w:rsidR="00AE3D29" w:rsidRPr="00F92E2C">
        <w:rPr>
          <w:rFonts w:ascii="Times New Roman" w:eastAsia="Calibri" w:hAnsi="Times New Roman"/>
          <w:sz w:val="24"/>
          <w:szCs w:val="24"/>
        </w:rPr>
        <w:t>4</w:t>
      </w:r>
      <w:r w:rsidRPr="00F92E2C">
        <w:rPr>
          <w:rFonts w:ascii="Times New Roman" w:eastAsia="Calibri" w:hAnsi="Times New Roman"/>
          <w:sz w:val="24"/>
          <w:szCs w:val="24"/>
        </w:rPr>
        <w:t>.1.</w:t>
      </w:r>
      <w:r w:rsidR="00646D52" w:rsidRPr="00F92E2C">
        <w:rPr>
          <w:rFonts w:ascii="Times New Roman" w:eastAsia="Calibri" w:hAnsi="Times New Roman"/>
          <w:sz w:val="24"/>
          <w:szCs w:val="24"/>
        </w:rPr>
        <w:t xml:space="preserve"> un 3.</w:t>
      </w:r>
      <w:r w:rsidR="00AE3D29" w:rsidRPr="00F92E2C">
        <w:rPr>
          <w:rFonts w:ascii="Times New Roman" w:eastAsia="Calibri" w:hAnsi="Times New Roman"/>
          <w:sz w:val="24"/>
          <w:szCs w:val="24"/>
        </w:rPr>
        <w:t>4</w:t>
      </w:r>
      <w:r w:rsidR="00646D52" w:rsidRPr="00F92E2C">
        <w:rPr>
          <w:rFonts w:ascii="Times New Roman" w:eastAsia="Calibri" w:hAnsi="Times New Roman"/>
          <w:sz w:val="24"/>
          <w:szCs w:val="24"/>
        </w:rPr>
        <w:t>.2.</w:t>
      </w:r>
      <w:r w:rsidRPr="00F92E2C">
        <w:rPr>
          <w:rFonts w:ascii="Times New Roman" w:eastAsia="Calibri" w:hAnsi="Times New Roman"/>
          <w:sz w:val="24"/>
          <w:szCs w:val="24"/>
        </w:rPr>
        <w:t xml:space="preserve"> apakšpunktā minēto dokumentu nav jāsniedz, ja pretendents savā piedāvājumā norāda publiski pieejamu reģistru, kur var pārbaudīt pretendenta (vai apakšuzņēmēja, ja attiecināms) reģistrācijas faktu</w:t>
      </w:r>
      <w:r w:rsidR="00217290" w:rsidRPr="00F92E2C">
        <w:rPr>
          <w:rFonts w:ascii="Times New Roman" w:eastAsia="Calibri" w:hAnsi="Times New Roman"/>
          <w:sz w:val="24"/>
          <w:szCs w:val="24"/>
        </w:rPr>
        <w:t>.</w:t>
      </w:r>
    </w:p>
    <w:p w14:paraId="7B6B81CD" w14:textId="1C66CD9F" w:rsidR="00BB0091" w:rsidRPr="00F92E2C" w:rsidRDefault="00217290" w:rsidP="00213395">
      <w:pPr>
        <w:pStyle w:val="ListParagraph"/>
        <w:numPr>
          <w:ilvl w:val="1"/>
          <w:numId w:val="5"/>
        </w:numPr>
        <w:spacing w:after="120"/>
        <w:ind w:left="425" w:hanging="425"/>
        <w:contextualSpacing w:val="0"/>
        <w:jc w:val="both"/>
        <w:rPr>
          <w:rFonts w:ascii="Times New Roman" w:hAnsi="Times New Roman"/>
          <w:sz w:val="24"/>
          <w:szCs w:val="24"/>
        </w:rPr>
      </w:pPr>
      <w:r w:rsidRPr="00F92E2C">
        <w:rPr>
          <w:rFonts w:ascii="Times New Roman" w:hAnsi="Times New Roman"/>
          <w:sz w:val="24"/>
          <w:szCs w:val="24"/>
        </w:rPr>
        <w:t>Lai apliecinātu, ka uz ārvalstī reģistrētu vai pastāvīgi dzīvojošu personu, tostarp Latvijā reģistrēta kandidāta, pretendenta vai Publisko iepirkumu likuma 42.panta trešajā daļā minētās personas valdes vai padomes locekli, pārstāvēttiesīgo personu, prokūristu vai personu, kura ir pilnvarota pārstāvēt kandidātu vai pretendentu darbībās, kas saistītas ar filiāli, un kura pastāvīgi dzīvo ārvalstī, neattiecas Publisko iepirkumu likuma panta 42.panta otrajā daļā minētie izslēgšanas iemesli, pasūtītājs Publisko iepirkumu likuma 42.panta piektās daļas 2.punkta a), b), c) apakšpunktos minētās informācijas iesniegšanai nosaka termiņu, kas nevar būt īsāks par 10 darbdienām pēc pieprasījuma iesniegšanas dienas.</w:t>
      </w:r>
    </w:p>
    <w:p w14:paraId="4AD59709" w14:textId="77777777" w:rsidR="00096D3F" w:rsidRPr="00F92E2C" w:rsidRDefault="00D81FAE" w:rsidP="00213395">
      <w:pPr>
        <w:pStyle w:val="ListParagraph"/>
        <w:numPr>
          <w:ilvl w:val="1"/>
          <w:numId w:val="5"/>
        </w:numPr>
        <w:spacing w:after="0"/>
        <w:ind w:left="425" w:hanging="425"/>
        <w:contextualSpacing w:val="0"/>
        <w:jc w:val="both"/>
        <w:outlineLvl w:val="1"/>
        <w:rPr>
          <w:rFonts w:ascii="Times New Roman" w:hAnsi="Times New Roman"/>
          <w:sz w:val="24"/>
          <w:szCs w:val="24"/>
        </w:rPr>
      </w:pPr>
      <w:r w:rsidRPr="00F92E2C">
        <w:rPr>
          <w:rFonts w:ascii="Times New Roman" w:hAnsi="Times New Roman"/>
          <w:sz w:val="24"/>
          <w:szCs w:val="24"/>
        </w:rPr>
        <w:t>Informācij</w:t>
      </w:r>
      <w:r w:rsidR="007001C7" w:rsidRPr="00F92E2C">
        <w:rPr>
          <w:rFonts w:ascii="Times New Roman" w:hAnsi="Times New Roman"/>
          <w:sz w:val="24"/>
          <w:szCs w:val="24"/>
        </w:rPr>
        <w:t>as pārbaude</w:t>
      </w:r>
      <w:r w:rsidRPr="00F92E2C">
        <w:rPr>
          <w:rFonts w:ascii="Times New Roman" w:hAnsi="Times New Roman"/>
          <w:sz w:val="24"/>
          <w:szCs w:val="24"/>
        </w:rPr>
        <w:t xml:space="preserve"> par </w:t>
      </w:r>
      <w:r w:rsidR="00096D3F" w:rsidRPr="00F92E2C">
        <w:rPr>
          <w:rFonts w:ascii="Times New Roman" w:hAnsi="Times New Roman"/>
          <w:sz w:val="24"/>
          <w:szCs w:val="24"/>
        </w:rPr>
        <w:t xml:space="preserve">Latvijas Republikā reģistrētu </w:t>
      </w:r>
      <w:r w:rsidRPr="00F92E2C">
        <w:rPr>
          <w:rFonts w:ascii="Times New Roman" w:hAnsi="Times New Roman"/>
          <w:sz w:val="24"/>
          <w:szCs w:val="24"/>
        </w:rPr>
        <w:t>pretendentu</w:t>
      </w:r>
      <w:r w:rsidR="00096D3F" w:rsidRPr="00F92E2C">
        <w:rPr>
          <w:rFonts w:ascii="Times New Roman" w:hAnsi="Times New Roman"/>
          <w:sz w:val="24"/>
          <w:szCs w:val="24"/>
        </w:rPr>
        <w:t>:</w:t>
      </w:r>
    </w:p>
    <w:p w14:paraId="021F4360" w14:textId="41847254" w:rsidR="006A1EA8" w:rsidRPr="00F92E2C" w:rsidRDefault="00DA0675" w:rsidP="00213395">
      <w:pPr>
        <w:pStyle w:val="ListParagraph"/>
        <w:numPr>
          <w:ilvl w:val="2"/>
          <w:numId w:val="5"/>
        </w:numPr>
        <w:spacing w:after="0"/>
        <w:ind w:left="1077" w:hanging="651"/>
        <w:contextualSpacing w:val="0"/>
        <w:jc w:val="both"/>
        <w:rPr>
          <w:rFonts w:ascii="Times New Roman" w:hAnsi="Times New Roman"/>
          <w:sz w:val="24"/>
          <w:szCs w:val="24"/>
        </w:rPr>
      </w:pPr>
      <w:r w:rsidRPr="00F92E2C">
        <w:rPr>
          <w:rFonts w:ascii="Times New Roman" w:hAnsi="Times New Roman"/>
          <w:sz w:val="24"/>
          <w:szCs w:val="24"/>
        </w:rPr>
        <w:t>pretendents</w:t>
      </w:r>
      <w:r w:rsidR="00D81FAE" w:rsidRPr="00F92E2C">
        <w:rPr>
          <w:rFonts w:ascii="Times New Roman" w:hAnsi="Times New Roman"/>
          <w:sz w:val="24"/>
          <w:szCs w:val="24"/>
        </w:rPr>
        <w:t xml:space="preserve"> kurš ir reģistrēts Latvijas Republikas Komercreģistrā, </w:t>
      </w:r>
      <w:r w:rsidR="007001C7" w:rsidRPr="00F92E2C">
        <w:rPr>
          <w:rFonts w:ascii="Times New Roman" w:hAnsi="Times New Roman"/>
          <w:sz w:val="24"/>
          <w:szCs w:val="24"/>
        </w:rPr>
        <w:t>tiks veikta</w:t>
      </w:r>
      <w:r w:rsidR="00D81FAE" w:rsidRPr="00F92E2C">
        <w:rPr>
          <w:rFonts w:ascii="Times New Roman" w:hAnsi="Times New Roman"/>
          <w:sz w:val="24"/>
          <w:szCs w:val="24"/>
        </w:rPr>
        <w:t xml:space="preserve"> Uzņēmumu reģistra mājaslapā</w:t>
      </w:r>
      <w:r w:rsidR="00D81FAE" w:rsidRPr="00F92E2C">
        <w:rPr>
          <w:rFonts w:ascii="Times New Roman" w:hAnsi="Times New Roman"/>
          <w:sz w:val="24"/>
          <w:szCs w:val="24"/>
          <w:vertAlign w:val="superscript"/>
        </w:rPr>
        <w:footnoteReference w:id="9"/>
      </w:r>
      <w:r w:rsidRPr="00F92E2C">
        <w:rPr>
          <w:rFonts w:ascii="Times New Roman" w:hAnsi="Times New Roman"/>
          <w:sz w:val="24"/>
          <w:szCs w:val="24"/>
        </w:rPr>
        <w:t>;</w:t>
      </w:r>
    </w:p>
    <w:p w14:paraId="68554366" w14:textId="429EE264" w:rsidR="00892DBB" w:rsidRPr="00F92E2C" w:rsidRDefault="00DA0675" w:rsidP="00213395">
      <w:pPr>
        <w:pStyle w:val="ListParagraph"/>
        <w:numPr>
          <w:ilvl w:val="2"/>
          <w:numId w:val="5"/>
        </w:numPr>
        <w:spacing w:after="120"/>
        <w:ind w:left="1077" w:hanging="651"/>
        <w:contextualSpacing w:val="0"/>
        <w:jc w:val="both"/>
        <w:rPr>
          <w:rFonts w:ascii="Times New Roman" w:hAnsi="Times New Roman"/>
          <w:sz w:val="24"/>
          <w:szCs w:val="24"/>
        </w:rPr>
      </w:pPr>
      <w:r w:rsidRPr="00F92E2C">
        <w:rPr>
          <w:rFonts w:ascii="Times New Roman" w:eastAsia="Calibri" w:hAnsi="Times New Roman"/>
          <w:sz w:val="24"/>
          <w:szCs w:val="24"/>
        </w:rPr>
        <w:t xml:space="preserve">Latvijas Republikā reģistrētām fiziskām personām – saimnieciskās darbības veicējiem, kas ir </w:t>
      </w:r>
      <w:r w:rsidRPr="00F92E2C">
        <w:rPr>
          <w:rFonts w:ascii="Times New Roman" w:hAnsi="Times New Roman"/>
          <w:sz w:val="24"/>
          <w:szCs w:val="24"/>
        </w:rPr>
        <w:t>reģistrēti</w:t>
      </w:r>
      <w:r w:rsidRPr="00F92E2C">
        <w:rPr>
          <w:rFonts w:ascii="Times New Roman" w:eastAsia="Calibri" w:hAnsi="Times New Roman"/>
          <w:sz w:val="24"/>
          <w:szCs w:val="24"/>
        </w:rPr>
        <w:t xml:space="preserve"> Valsts ieņēmumu dienesta Nodokļu maksātāju reģistrā,  informācijas pārbaude tiks veikta Valsts ieņēmumu dienesta mājaslapas sadaļā “Saimnieciskās darbības veicēji, VID reģistrētās juridiskās personas un citas personas”</w:t>
      </w:r>
      <w:r w:rsidRPr="00F92E2C">
        <w:rPr>
          <w:rFonts w:ascii="Times New Roman" w:eastAsia="Calibri" w:hAnsi="Times New Roman"/>
          <w:sz w:val="24"/>
          <w:szCs w:val="24"/>
          <w:vertAlign w:val="superscript"/>
        </w:rPr>
        <w:footnoteReference w:id="10"/>
      </w:r>
      <w:r w:rsidR="00FB3A6E" w:rsidRPr="00F92E2C">
        <w:rPr>
          <w:rFonts w:ascii="Times New Roman" w:eastAsia="Calibri" w:hAnsi="Times New Roman"/>
          <w:sz w:val="24"/>
          <w:szCs w:val="24"/>
        </w:rPr>
        <w:t>.</w:t>
      </w:r>
    </w:p>
    <w:p w14:paraId="1BFE3B6B" w14:textId="56654486" w:rsidR="002A131D" w:rsidRPr="00F92E2C" w:rsidRDefault="002A131D" w:rsidP="00213395">
      <w:pPr>
        <w:pStyle w:val="ListParagraph"/>
        <w:numPr>
          <w:ilvl w:val="1"/>
          <w:numId w:val="5"/>
        </w:numPr>
        <w:spacing w:after="0"/>
        <w:ind w:left="425" w:hanging="425"/>
        <w:contextualSpacing w:val="0"/>
        <w:jc w:val="both"/>
        <w:outlineLvl w:val="1"/>
        <w:rPr>
          <w:rFonts w:ascii="Times New Roman" w:hAnsi="Times New Roman"/>
          <w:sz w:val="24"/>
          <w:szCs w:val="24"/>
        </w:rPr>
      </w:pPr>
      <w:r w:rsidRPr="00F92E2C">
        <w:rPr>
          <w:rFonts w:ascii="Times New Roman" w:hAnsi="Times New Roman"/>
          <w:sz w:val="24"/>
          <w:szCs w:val="24"/>
        </w:rPr>
        <w:t>Piedāvājums jāiesniedz elektroniski EIS e-konkursu apakšsistēmā vienā no zemāk minētajiem formātiem. Katra iesniedzamā dokumenta formāts var atšķirties, bet ir jāievēro šādi iespējamie veidi:</w:t>
      </w:r>
    </w:p>
    <w:p w14:paraId="033A280E" w14:textId="77777777" w:rsidR="002A131D" w:rsidRPr="00F92E2C" w:rsidRDefault="002A131D" w:rsidP="00213395">
      <w:pPr>
        <w:pStyle w:val="ListParagraph"/>
        <w:numPr>
          <w:ilvl w:val="2"/>
          <w:numId w:val="5"/>
        </w:numPr>
        <w:spacing w:after="0"/>
        <w:ind w:left="1077" w:hanging="651"/>
        <w:contextualSpacing w:val="0"/>
        <w:jc w:val="both"/>
        <w:rPr>
          <w:rFonts w:ascii="Times New Roman" w:hAnsi="Times New Roman"/>
          <w:sz w:val="24"/>
          <w:szCs w:val="24"/>
        </w:rPr>
      </w:pPr>
      <w:r w:rsidRPr="00F92E2C">
        <w:rPr>
          <w:rFonts w:ascii="Times New Roman" w:hAnsi="Times New Roman"/>
          <w:sz w:val="24"/>
          <w:szCs w:val="24"/>
        </w:rPr>
        <w:t>izmantojot EIS e-konkursu apakšsistēmas piedāvātos rīkus, aizpildot minētās sistēmas e-konkursu apakšsistēmā šī konkursa sadaļā ievietotās formas;</w:t>
      </w:r>
    </w:p>
    <w:p w14:paraId="6C89556D" w14:textId="1E0A9C9D" w:rsidR="00C9095B" w:rsidRPr="00F92E2C" w:rsidRDefault="002A131D" w:rsidP="00213395">
      <w:pPr>
        <w:pStyle w:val="ListParagraph"/>
        <w:numPr>
          <w:ilvl w:val="2"/>
          <w:numId w:val="5"/>
        </w:numPr>
        <w:spacing w:after="120"/>
        <w:ind w:left="1077" w:hanging="652"/>
        <w:contextualSpacing w:val="0"/>
        <w:jc w:val="both"/>
        <w:rPr>
          <w:rFonts w:ascii="Times New Roman" w:hAnsi="Times New Roman"/>
          <w:sz w:val="24"/>
          <w:szCs w:val="24"/>
        </w:rPr>
      </w:pPr>
      <w:r w:rsidRPr="00F92E2C">
        <w:rPr>
          <w:rFonts w:ascii="Times New Roman" w:hAnsi="Times New Roman"/>
          <w:sz w:val="24"/>
          <w:szCs w:val="24"/>
        </w:rPr>
        <w:t>elektroniski</w:t>
      </w:r>
      <w:r w:rsidR="00C57950" w:rsidRPr="00F92E2C">
        <w:rPr>
          <w:rFonts w:ascii="Times New Roman" w:hAnsi="Times New Roman"/>
          <w:sz w:val="24"/>
          <w:szCs w:val="24"/>
        </w:rPr>
        <w:t xml:space="preserve"> aizpildāmos dokumentus </w:t>
      </w:r>
      <w:r w:rsidRPr="00F92E2C">
        <w:rPr>
          <w:rFonts w:ascii="Times New Roman" w:hAnsi="Times New Roman"/>
          <w:sz w:val="24"/>
          <w:szCs w:val="24"/>
        </w:rPr>
        <w:t xml:space="preserve">sagatavojot ārpus EIS e-konkursu apakšsistēmas un augšupielādējot sistēmas attiecīgajās vietnēs aizpildītas PDF formas, t.sk. ar formā integrētajiem failiem (šādā gadījumā pretendents ir atbildīgs par aizpildāmo formu </w:t>
      </w:r>
      <w:r w:rsidRPr="00F92E2C">
        <w:rPr>
          <w:rFonts w:ascii="Times New Roman" w:hAnsi="Times New Roman"/>
          <w:sz w:val="24"/>
          <w:szCs w:val="24"/>
        </w:rPr>
        <w:lastRenderedPageBreak/>
        <w:t>atbilstību dokumentācijas prasībām un formu paraugiem, kā arī dokumenta atvēršanas un nolasīšanas iespējām).</w:t>
      </w:r>
    </w:p>
    <w:p w14:paraId="70CE1790" w14:textId="77777777" w:rsidR="002A131D" w:rsidRPr="00F92E2C" w:rsidRDefault="002A131D" w:rsidP="00213395">
      <w:pPr>
        <w:pStyle w:val="ListParagraph"/>
        <w:numPr>
          <w:ilvl w:val="1"/>
          <w:numId w:val="5"/>
        </w:numPr>
        <w:spacing w:after="0"/>
        <w:ind w:left="425" w:hanging="425"/>
        <w:contextualSpacing w:val="0"/>
        <w:jc w:val="both"/>
        <w:outlineLvl w:val="1"/>
        <w:rPr>
          <w:rFonts w:ascii="Times New Roman" w:hAnsi="Times New Roman"/>
          <w:sz w:val="24"/>
          <w:szCs w:val="24"/>
        </w:rPr>
      </w:pPr>
      <w:r w:rsidRPr="00F92E2C">
        <w:rPr>
          <w:rFonts w:ascii="Times New Roman" w:hAnsi="Times New Roman"/>
          <w:sz w:val="24"/>
          <w:szCs w:val="24"/>
        </w:rPr>
        <w:t>Sagatavojot piedāvājumu, pretendents ievēro, ka:</w:t>
      </w:r>
    </w:p>
    <w:p w14:paraId="2D6AEA6C" w14:textId="21103420" w:rsidR="002A131D" w:rsidRPr="00F92E2C" w:rsidRDefault="002A131D" w:rsidP="00213395">
      <w:pPr>
        <w:pStyle w:val="ListParagraph"/>
        <w:numPr>
          <w:ilvl w:val="2"/>
          <w:numId w:val="5"/>
        </w:numPr>
        <w:spacing w:after="0"/>
        <w:ind w:left="1077" w:hanging="651"/>
        <w:contextualSpacing w:val="0"/>
        <w:jc w:val="both"/>
        <w:rPr>
          <w:rFonts w:ascii="Times New Roman" w:hAnsi="Times New Roman"/>
          <w:sz w:val="24"/>
          <w:szCs w:val="24"/>
        </w:rPr>
      </w:pPr>
      <w:r w:rsidRPr="00F92E2C">
        <w:rPr>
          <w:rFonts w:ascii="Times New Roman" w:hAnsi="Times New Roman"/>
          <w:sz w:val="24"/>
          <w:szCs w:val="24"/>
        </w:rPr>
        <w:t>pieteikuma veidlapa, tehniskais</w:t>
      </w:r>
      <w:r w:rsidR="013B4EE2" w:rsidRPr="00F92E2C">
        <w:rPr>
          <w:rFonts w:ascii="Times New Roman" w:hAnsi="Times New Roman"/>
          <w:sz w:val="24"/>
          <w:szCs w:val="24"/>
        </w:rPr>
        <w:t xml:space="preserve"> piedāvājums</w:t>
      </w:r>
      <w:r w:rsidRPr="00F92E2C">
        <w:rPr>
          <w:rFonts w:ascii="Times New Roman" w:hAnsi="Times New Roman"/>
          <w:sz w:val="24"/>
          <w:szCs w:val="24"/>
        </w:rPr>
        <w:t xml:space="preserve"> </w:t>
      </w:r>
      <w:r w:rsidR="1FA4F3B4" w:rsidRPr="00F92E2C">
        <w:rPr>
          <w:rFonts w:ascii="Times New Roman" w:hAnsi="Times New Roman"/>
          <w:sz w:val="24"/>
          <w:szCs w:val="24"/>
        </w:rPr>
        <w:t xml:space="preserve">un </w:t>
      </w:r>
      <w:r w:rsidRPr="00F92E2C">
        <w:rPr>
          <w:rFonts w:ascii="Times New Roman" w:hAnsi="Times New Roman"/>
          <w:sz w:val="24"/>
          <w:szCs w:val="24"/>
        </w:rPr>
        <w:t>finanšu piedāvājums jāaizpilda tikai elektroniski atsevišķā elektroniskā dokumentā ar Microsoft Office 2010 (vai jaunākas programmatūras versijas) rīkiem lasāmā formātā;</w:t>
      </w:r>
      <w:r w:rsidR="00D82A29" w:rsidRPr="00F92E2C">
        <w:rPr>
          <w:rFonts w:ascii="Times New Roman" w:hAnsi="Times New Roman"/>
          <w:sz w:val="24"/>
          <w:szCs w:val="24"/>
        </w:rPr>
        <w:t xml:space="preserve"> </w:t>
      </w:r>
    </w:p>
    <w:p w14:paraId="79AFF57E" w14:textId="5C637B7B" w:rsidR="002A131D" w:rsidRPr="00F92E2C" w:rsidRDefault="002A131D" w:rsidP="00213395">
      <w:pPr>
        <w:pStyle w:val="ListParagraph"/>
        <w:numPr>
          <w:ilvl w:val="2"/>
          <w:numId w:val="5"/>
        </w:numPr>
        <w:spacing w:after="0"/>
        <w:ind w:left="1077" w:hanging="651"/>
        <w:contextualSpacing w:val="0"/>
        <w:jc w:val="both"/>
        <w:rPr>
          <w:rFonts w:ascii="Times New Roman" w:hAnsi="Times New Roman"/>
          <w:sz w:val="24"/>
          <w:szCs w:val="24"/>
        </w:rPr>
      </w:pPr>
      <w:r w:rsidRPr="00F92E2C">
        <w:rPr>
          <w:rFonts w:ascii="Times New Roman" w:hAnsi="Times New Roman"/>
          <w:sz w:val="24"/>
          <w:szCs w:val="24"/>
        </w:rPr>
        <w:t>iesniedzot piedāvājumu, pretendents pretendenta pieteikumu (sk. 2.pielikumā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 Ja pretendents ir piegādātāju apvienība un sabiedrības līgumā nav atrunātas pārstāvības tiesības, pieteikums jāparaksta katra</w:t>
      </w:r>
      <w:r w:rsidR="00C57950" w:rsidRPr="00F92E2C">
        <w:rPr>
          <w:rFonts w:ascii="Times New Roman" w:hAnsi="Times New Roman"/>
          <w:sz w:val="24"/>
          <w:szCs w:val="24"/>
        </w:rPr>
        <w:t xml:space="preserve">s </w:t>
      </w:r>
      <w:r w:rsidRPr="00F92E2C">
        <w:rPr>
          <w:rFonts w:ascii="Times New Roman" w:hAnsi="Times New Roman"/>
          <w:sz w:val="24"/>
          <w:szCs w:val="24"/>
        </w:rPr>
        <w:t>piegādātāju apvienībā</w:t>
      </w:r>
      <w:r w:rsidR="00C57950" w:rsidRPr="00F92E2C">
        <w:rPr>
          <w:rFonts w:ascii="Times New Roman" w:hAnsi="Times New Roman"/>
          <w:sz w:val="24"/>
          <w:szCs w:val="24"/>
        </w:rPr>
        <w:t xml:space="preserve"> iekļautās personas </w:t>
      </w:r>
      <w:r w:rsidRPr="00F92E2C">
        <w:rPr>
          <w:rFonts w:ascii="Times New Roman" w:hAnsi="Times New Roman"/>
          <w:sz w:val="24"/>
          <w:szCs w:val="24"/>
        </w:rPr>
        <w:t xml:space="preserve">pārstāvim ar pārstāvības tiesībām. Ja pieteikumu </w:t>
      </w:r>
      <w:r w:rsidR="00410B72" w:rsidRPr="00F92E2C">
        <w:rPr>
          <w:rFonts w:ascii="Times New Roman" w:hAnsi="Times New Roman"/>
          <w:sz w:val="24"/>
          <w:szCs w:val="24"/>
        </w:rPr>
        <w:t xml:space="preserve">ir </w:t>
      </w:r>
      <w:r w:rsidRPr="00F92E2C">
        <w:rPr>
          <w:rFonts w:ascii="Times New Roman" w:hAnsi="Times New Roman"/>
          <w:sz w:val="24"/>
          <w:szCs w:val="24"/>
        </w:rPr>
        <w:t>parakstījusi persona</w:t>
      </w:r>
      <w:r w:rsidR="00410B72" w:rsidRPr="00F92E2C">
        <w:rPr>
          <w:rFonts w:ascii="Times New Roman" w:hAnsi="Times New Roman"/>
          <w:sz w:val="24"/>
          <w:szCs w:val="24"/>
        </w:rPr>
        <w:t>, kurai nav</w:t>
      </w:r>
      <w:r w:rsidRPr="00F92E2C">
        <w:rPr>
          <w:rFonts w:ascii="Times New Roman" w:hAnsi="Times New Roman"/>
          <w:sz w:val="24"/>
          <w:szCs w:val="24"/>
        </w:rPr>
        <w:t xml:space="preserve"> pārstāvības tiesīb</w:t>
      </w:r>
      <w:r w:rsidR="00410B72" w:rsidRPr="00F92E2C">
        <w:rPr>
          <w:rFonts w:ascii="Times New Roman" w:hAnsi="Times New Roman"/>
          <w:sz w:val="24"/>
          <w:szCs w:val="24"/>
        </w:rPr>
        <w:t>as</w:t>
      </w:r>
      <w:r w:rsidRPr="00F92E2C">
        <w:rPr>
          <w:rFonts w:ascii="Times New Roman" w:hAnsi="Times New Roman"/>
          <w:sz w:val="24"/>
          <w:szCs w:val="24"/>
        </w:rPr>
        <w:t>, tad piedāvājums tiek noraidīts</w:t>
      </w:r>
      <w:r w:rsidR="0096098F" w:rsidRPr="00F92E2C">
        <w:rPr>
          <w:rFonts w:ascii="Times New Roman" w:hAnsi="Times New Roman"/>
          <w:sz w:val="24"/>
          <w:szCs w:val="24"/>
        </w:rPr>
        <w:t>;</w:t>
      </w:r>
    </w:p>
    <w:p w14:paraId="6E69CED1" w14:textId="65B4FD10" w:rsidR="002A131D" w:rsidRPr="00F92E2C" w:rsidRDefault="0096098F" w:rsidP="00213395">
      <w:pPr>
        <w:pStyle w:val="ListParagraph"/>
        <w:numPr>
          <w:ilvl w:val="2"/>
          <w:numId w:val="5"/>
        </w:numPr>
        <w:spacing w:after="0"/>
        <w:ind w:left="1077" w:hanging="651"/>
        <w:contextualSpacing w:val="0"/>
        <w:jc w:val="both"/>
        <w:rPr>
          <w:rFonts w:ascii="Times New Roman" w:hAnsi="Times New Roman"/>
          <w:sz w:val="24"/>
          <w:szCs w:val="24"/>
        </w:rPr>
      </w:pPr>
      <w:r w:rsidRPr="00F92E2C">
        <w:rPr>
          <w:rFonts w:ascii="Times New Roman" w:hAnsi="Times New Roman"/>
          <w:sz w:val="24"/>
          <w:szCs w:val="24"/>
        </w:rPr>
        <w:t>tas</w:t>
      </w:r>
      <w:r w:rsidR="00474568" w:rsidRPr="00F92E2C">
        <w:rPr>
          <w:rFonts w:ascii="Times New Roman" w:hAnsi="Times New Roman"/>
          <w:sz w:val="24"/>
          <w:szCs w:val="24"/>
        </w:rPr>
        <w:t xml:space="preserve"> jāsagatavo latviešu valodā.</w:t>
      </w:r>
      <w:r w:rsidR="002A131D" w:rsidRPr="00F92E2C">
        <w:rPr>
          <w:rFonts w:ascii="Times New Roman" w:hAnsi="Times New Roman"/>
          <w:sz w:val="24"/>
          <w:szCs w:val="24"/>
        </w:rPr>
        <w:t xml:space="preserve"> Pretendentu atlases dokumenti un tehniskā dokumentācija var tikt i</w:t>
      </w:r>
      <w:r w:rsidR="00A80546" w:rsidRPr="00F92E2C">
        <w:rPr>
          <w:rFonts w:ascii="Times New Roman" w:hAnsi="Times New Roman"/>
          <w:sz w:val="24"/>
          <w:szCs w:val="24"/>
        </w:rPr>
        <w:t>esniegta</w:t>
      </w:r>
      <w:r w:rsidR="002A131D" w:rsidRPr="00F92E2C">
        <w:rPr>
          <w:rFonts w:ascii="Times New Roman" w:hAnsi="Times New Roman"/>
          <w:sz w:val="24"/>
          <w:szCs w:val="24"/>
        </w:rPr>
        <w:t xml:space="preserve"> citā valodā, ja klāt ir pievienots pretendenta apliecināts tulkojums latviešu valodā (</w:t>
      </w:r>
      <w:r w:rsidR="002A131D" w:rsidRPr="00F92E2C">
        <w:rPr>
          <w:rFonts w:ascii="Times New Roman" w:eastAsia="Helvetica" w:hAnsi="Times New Roman"/>
          <w:sz w:val="24"/>
          <w:szCs w:val="24"/>
        </w:rPr>
        <w:t>saskaņā ar Ministru kabineta 2000. gada 22. </w:t>
      </w:r>
      <w:r w:rsidR="002A131D" w:rsidRPr="00F92E2C">
        <w:rPr>
          <w:rFonts w:ascii="Times New Roman" w:hAnsi="Times New Roman"/>
          <w:sz w:val="24"/>
          <w:szCs w:val="24"/>
        </w:rPr>
        <w:t>augusta</w:t>
      </w:r>
      <w:r w:rsidR="002A131D" w:rsidRPr="00F92E2C">
        <w:rPr>
          <w:rFonts w:ascii="Times New Roman" w:eastAsia="Helvetica" w:hAnsi="Times New Roman"/>
          <w:sz w:val="24"/>
          <w:szCs w:val="24"/>
        </w:rPr>
        <w:t xml:space="preserve"> noteikumiem Nr. 291 </w:t>
      </w:r>
      <w:r w:rsidR="002A131D" w:rsidRPr="00F92E2C">
        <w:rPr>
          <w:rFonts w:ascii="Times New Roman" w:hAnsi="Times New Roman"/>
          <w:sz w:val="24"/>
          <w:szCs w:val="24"/>
        </w:rPr>
        <w:t>”</w:t>
      </w:r>
      <w:r w:rsidR="002A131D" w:rsidRPr="00F92E2C">
        <w:rPr>
          <w:rFonts w:ascii="Times New Roman" w:eastAsia="Helvetica" w:hAnsi="Times New Roman"/>
          <w:sz w:val="24"/>
          <w:szCs w:val="24"/>
        </w:rPr>
        <w:t>Kārtība, kādā apliecināmi dokumentu tulkojumi valsts valodā”)</w:t>
      </w:r>
      <w:r w:rsidR="00C76207" w:rsidRPr="00F92E2C">
        <w:rPr>
          <w:rFonts w:ascii="Times New Roman" w:hAnsi="Times New Roman"/>
          <w:sz w:val="24"/>
          <w:szCs w:val="24"/>
        </w:rPr>
        <w:t>;</w:t>
      </w:r>
    </w:p>
    <w:p w14:paraId="6C30256E" w14:textId="25B177A3" w:rsidR="002A131D" w:rsidRPr="00F92E2C" w:rsidRDefault="00C76207" w:rsidP="00213395">
      <w:pPr>
        <w:pStyle w:val="ListParagraph"/>
        <w:numPr>
          <w:ilvl w:val="2"/>
          <w:numId w:val="5"/>
        </w:numPr>
        <w:spacing w:after="0"/>
        <w:ind w:left="1077" w:hanging="651"/>
        <w:contextualSpacing w:val="0"/>
        <w:jc w:val="both"/>
        <w:rPr>
          <w:rFonts w:ascii="Times New Roman" w:hAnsi="Times New Roman"/>
          <w:sz w:val="24"/>
          <w:szCs w:val="24"/>
        </w:rPr>
      </w:pPr>
      <w:r w:rsidRPr="00F92E2C">
        <w:rPr>
          <w:rFonts w:ascii="Times New Roman" w:hAnsi="Times New Roman"/>
          <w:sz w:val="24"/>
          <w:szCs w:val="24"/>
        </w:rPr>
        <w:t>j</w:t>
      </w:r>
      <w:r w:rsidR="002A131D" w:rsidRPr="00F92E2C">
        <w:rPr>
          <w:rFonts w:ascii="Times New Roman" w:hAnsi="Times New Roman"/>
          <w:sz w:val="24"/>
          <w:szCs w:val="24"/>
        </w:rPr>
        <w:t xml:space="preserve">a pretendents iesniedz dokumentu kopijas, katrai dokumenta kopijai jābūt pretendenta apliecinātai atbilstoši Ministru kabineta </w:t>
      </w:r>
      <w:r w:rsidR="00410B72" w:rsidRPr="00F92E2C">
        <w:rPr>
          <w:rFonts w:ascii="Times New Roman" w:hAnsi="Times New Roman"/>
          <w:sz w:val="24"/>
          <w:szCs w:val="24"/>
        </w:rPr>
        <w:t xml:space="preserve">2018. gada 4. septembra noteikumos Nr. 558 </w:t>
      </w:r>
      <w:r w:rsidR="002A131D" w:rsidRPr="00F92E2C">
        <w:rPr>
          <w:rFonts w:ascii="Times New Roman" w:hAnsi="Times New Roman"/>
          <w:sz w:val="24"/>
          <w:szCs w:val="24"/>
        </w:rPr>
        <w:t>“Dokumentu izstrādāšanas un noformēšanas kārtība” noteiktajai kārtībai. Ja dokumenta kopija nav apliecināta atbilstoši šajā apakšpunktā minēto normatīvo aktu prasībām, Komisija, ja tai rodas šaubas par iesniegtā dokumenta kopijas atbilstību oriģinālam, Publisko iepirkumu likuma 41.panta piektās daļas kārtībā var pieprasīt, lai pretendents uzrāda dokumenta oriģinālu vai iesniedz apliecinātu dokumenta kopiju</w:t>
      </w:r>
      <w:r w:rsidRPr="00F92E2C">
        <w:rPr>
          <w:rFonts w:ascii="Times New Roman" w:hAnsi="Times New Roman"/>
          <w:sz w:val="24"/>
          <w:szCs w:val="24"/>
        </w:rPr>
        <w:t>;</w:t>
      </w:r>
    </w:p>
    <w:p w14:paraId="0E18D065" w14:textId="610861CC" w:rsidR="002A131D" w:rsidRPr="00F92E2C" w:rsidRDefault="00C76207" w:rsidP="00213395">
      <w:pPr>
        <w:pStyle w:val="ListParagraph"/>
        <w:numPr>
          <w:ilvl w:val="2"/>
          <w:numId w:val="5"/>
        </w:numPr>
        <w:spacing w:after="0"/>
        <w:ind w:left="1077" w:hanging="651"/>
        <w:contextualSpacing w:val="0"/>
        <w:jc w:val="both"/>
        <w:rPr>
          <w:rFonts w:ascii="Times New Roman" w:hAnsi="Times New Roman"/>
          <w:sz w:val="24"/>
          <w:szCs w:val="24"/>
        </w:rPr>
      </w:pPr>
      <w:r w:rsidRPr="00F92E2C">
        <w:rPr>
          <w:rFonts w:ascii="Times New Roman" w:hAnsi="Times New Roman"/>
          <w:sz w:val="24"/>
          <w:szCs w:val="24"/>
        </w:rPr>
        <w:t>i</w:t>
      </w:r>
      <w:r w:rsidR="002A131D" w:rsidRPr="00F92E2C">
        <w:rPr>
          <w:rFonts w:ascii="Times New Roman" w:hAnsi="Times New Roman"/>
          <w:sz w:val="24"/>
          <w:szCs w:val="24"/>
        </w:rPr>
        <w:t>esniedzot piedāvājumu, pretendents pilnībā atzīst visus nolikumā (t.sk. tā pielikumos un formās, kuras ir ievietotas EIS e-konkursu apakšsistēmas šī konkursa sadaļā) ietvertos nosacījumus</w:t>
      </w:r>
      <w:r w:rsidRPr="00F92E2C">
        <w:rPr>
          <w:rFonts w:ascii="Times New Roman" w:hAnsi="Times New Roman"/>
          <w:sz w:val="24"/>
          <w:szCs w:val="24"/>
        </w:rPr>
        <w:t>;</w:t>
      </w:r>
    </w:p>
    <w:p w14:paraId="303702BF" w14:textId="55789157" w:rsidR="00954A5A" w:rsidRPr="00F92E2C" w:rsidRDefault="00C76207" w:rsidP="00213395">
      <w:pPr>
        <w:pStyle w:val="ListParagraph"/>
        <w:numPr>
          <w:ilvl w:val="2"/>
          <w:numId w:val="5"/>
        </w:numPr>
        <w:spacing w:after="0"/>
        <w:ind w:left="1077" w:hanging="651"/>
        <w:contextualSpacing w:val="0"/>
        <w:jc w:val="both"/>
        <w:rPr>
          <w:rFonts w:ascii="Times New Roman" w:hAnsi="Times New Roman"/>
          <w:sz w:val="24"/>
          <w:szCs w:val="24"/>
        </w:rPr>
      </w:pPr>
      <w:r w:rsidRPr="00F92E2C">
        <w:rPr>
          <w:rFonts w:ascii="Times New Roman" w:hAnsi="Times New Roman"/>
          <w:sz w:val="24"/>
          <w:szCs w:val="24"/>
        </w:rPr>
        <w:t>p</w:t>
      </w:r>
      <w:r w:rsidR="002A131D" w:rsidRPr="00F92E2C">
        <w:rPr>
          <w:rFonts w:ascii="Times New Roman" w:hAnsi="Times New Roman"/>
          <w:sz w:val="24"/>
          <w:szCs w:val="24"/>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Pr="00F92E2C">
        <w:rPr>
          <w:rFonts w:ascii="Times New Roman" w:hAnsi="Times New Roman"/>
          <w:sz w:val="24"/>
          <w:szCs w:val="24"/>
        </w:rPr>
        <w:t xml:space="preserve">. </w:t>
      </w:r>
      <w:r w:rsidR="002A131D" w:rsidRPr="00F92E2C">
        <w:rPr>
          <w:rFonts w:ascii="Times New Roman" w:hAnsi="Times New Roman"/>
          <w:sz w:val="24"/>
          <w:szCs w:val="24"/>
        </w:rPr>
        <w:t xml:space="preserve">Ja piedāvājums saturēs kādu no </w:t>
      </w:r>
      <w:r w:rsidRPr="00F92E2C">
        <w:rPr>
          <w:rFonts w:ascii="Times New Roman" w:hAnsi="Times New Roman"/>
          <w:sz w:val="24"/>
          <w:szCs w:val="24"/>
        </w:rPr>
        <w:t>iepriekš</w:t>
      </w:r>
      <w:r w:rsidR="002A131D" w:rsidRPr="00F92E2C">
        <w:rPr>
          <w:rFonts w:ascii="Times New Roman" w:hAnsi="Times New Roman"/>
          <w:sz w:val="24"/>
          <w:szCs w:val="24"/>
        </w:rPr>
        <w:t xml:space="preserve"> minētajiem riskiem, tas netiks izskatīts.</w:t>
      </w:r>
    </w:p>
    <w:p w14:paraId="035EC974" w14:textId="6AA8A3C4" w:rsidR="002A131D" w:rsidRPr="00F92E2C" w:rsidRDefault="00C76207" w:rsidP="00213395">
      <w:pPr>
        <w:pStyle w:val="ListParagraph"/>
        <w:numPr>
          <w:ilvl w:val="2"/>
          <w:numId w:val="5"/>
        </w:numPr>
        <w:spacing w:after="0"/>
        <w:ind w:left="1077" w:hanging="651"/>
        <w:contextualSpacing w:val="0"/>
        <w:jc w:val="both"/>
        <w:rPr>
          <w:rFonts w:ascii="Times New Roman" w:hAnsi="Times New Roman"/>
          <w:sz w:val="24"/>
          <w:szCs w:val="24"/>
        </w:rPr>
      </w:pPr>
      <w:r w:rsidRPr="00F92E2C">
        <w:rPr>
          <w:rFonts w:ascii="Times New Roman" w:hAnsi="Times New Roman"/>
          <w:sz w:val="24"/>
          <w:szCs w:val="24"/>
        </w:rPr>
        <w:t>p</w:t>
      </w:r>
      <w:r w:rsidR="002A131D" w:rsidRPr="00F92E2C">
        <w:rPr>
          <w:rFonts w:ascii="Times New Roman" w:hAnsi="Times New Roman"/>
          <w:sz w:val="24"/>
          <w:szCs w:val="24"/>
        </w:rPr>
        <w:t>retendents līdz piedāvājumu iesniegšanas termiņa beigām var grozīt vai atsaukt savu piedāvājumu, attiecīgi to noformējot ”Grozījumi” vai ”Atsaukums”. Piedāvājuma atsaukumam ir bezierunu raksturs, un tas izslēdz pretendentu no tālākas dalības iepirkuma procedūrā.</w:t>
      </w:r>
    </w:p>
    <w:p w14:paraId="6663167E" w14:textId="77777777" w:rsidR="002A131D" w:rsidRPr="007D534D" w:rsidRDefault="002A131D" w:rsidP="00802E0A">
      <w:pPr>
        <w:rPr>
          <w:rFonts w:asciiTheme="minorHAnsi" w:hAnsiTheme="minorHAnsi" w:cstheme="minorHAnsi"/>
        </w:rPr>
      </w:pPr>
    </w:p>
    <w:p w14:paraId="1E511EDC" w14:textId="27DC6B85" w:rsidR="00236B4F" w:rsidRPr="00F77390" w:rsidRDefault="00267630" w:rsidP="00213395">
      <w:pPr>
        <w:pStyle w:val="ListParagraph"/>
        <w:numPr>
          <w:ilvl w:val="0"/>
          <w:numId w:val="5"/>
        </w:numPr>
        <w:jc w:val="center"/>
        <w:outlineLvl w:val="0"/>
        <w:rPr>
          <w:rFonts w:ascii="Times New Roman" w:hAnsi="Times New Roman"/>
          <w:b/>
          <w:bCs/>
          <w:sz w:val="24"/>
          <w:szCs w:val="24"/>
        </w:rPr>
      </w:pPr>
      <w:r w:rsidRPr="00F77390">
        <w:rPr>
          <w:rFonts w:ascii="Times New Roman" w:hAnsi="Times New Roman"/>
          <w:b/>
          <w:bCs/>
          <w:sz w:val="24"/>
          <w:szCs w:val="24"/>
        </w:rPr>
        <w:t>Pretendentu atlase un iesniedzamie dokumenti</w:t>
      </w:r>
    </w:p>
    <w:p w14:paraId="33EEF229" w14:textId="77777777" w:rsidR="00C76207" w:rsidRPr="007D534D" w:rsidRDefault="00C76207" w:rsidP="00C76207">
      <w:pPr>
        <w:pStyle w:val="ListParagraph"/>
        <w:rPr>
          <w:rFonts w:asciiTheme="minorHAnsi" w:hAnsiTheme="minorHAnsi" w:cstheme="minorHAnsi"/>
          <w:b/>
          <w:bCs/>
          <w:sz w:val="24"/>
          <w:szCs w:val="24"/>
        </w:rPr>
      </w:pPr>
    </w:p>
    <w:p w14:paraId="7EE003B8" w14:textId="69725888" w:rsidR="00096BEB" w:rsidRPr="00F92E2C" w:rsidRDefault="00BD1BEC" w:rsidP="00213395">
      <w:pPr>
        <w:pStyle w:val="ListParagraph"/>
        <w:numPr>
          <w:ilvl w:val="1"/>
          <w:numId w:val="5"/>
        </w:numPr>
        <w:spacing w:after="120"/>
        <w:ind w:left="425" w:hanging="425"/>
        <w:contextualSpacing w:val="0"/>
        <w:jc w:val="both"/>
        <w:rPr>
          <w:rFonts w:ascii="Times New Roman" w:hAnsi="Times New Roman"/>
          <w:sz w:val="24"/>
          <w:szCs w:val="24"/>
        </w:rPr>
      </w:pPr>
      <w:r w:rsidRPr="00F92E2C">
        <w:rPr>
          <w:rFonts w:ascii="Times New Roman" w:hAnsi="Times New Roman"/>
          <w:sz w:val="24"/>
          <w:szCs w:val="24"/>
        </w:rPr>
        <w:t>Pretendentu atlases nosacījumi ir obligāti visiem pretendentiem, kas vēlas iegūt tiesības slēgt iepirkuma līgumu.</w:t>
      </w:r>
      <w:r w:rsidR="00096BEB" w:rsidRPr="00F92E2C">
        <w:rPr>
          <w:rFonts w:ascii="Times New Roman" w:hAnsi="Times New Roman"/>
          <w:sz w:val="24"/>
          <w:szCs w:val="24"/>
        </w:rPr>
        <w:t xml:space="preserve"> Lai apliecinātu savas kvalifikācijas atbilstību nolikuma prasībām, </w:t>
      </w:r>
      <w:r w:rsidR="00096BEB" w:rsidRPr="00F92E2C">
        <w:rPr>
          <w:rFonts w:ascii="Times New Roman" w:hAnsi="Times New Roman"/>
          <w:sz w:val="24"/>
          <w:szCs w:val="24"/>
        </w:rPr>
        <w:lastRenderedPageBreak/>
        <w:t>pretendents iesniedz aizpildīta pieteikuma veidlapa (2.pielikums) vai atsevišķs pretendenta apliecinājums, ka pretendents ir sniedzis patiesu informāciju savas kvalifikācijas novērtēšanai (ja pretendenta pieteikums atšķiras no nolikuma 2. pielikumā norādītās formas).</w:t>
      </w:r>
    </w:p>
    <w:p w14:paraId="1985B9B9" w14:textId="18B49E15" w:rsidR="00267630" w:rsidRPr="00F92E2C" w:rsidRDefault="00BD1BEC" w:rsidP="00213395">
      <w:pPr>
        <w:pStyle w:val="ListParagraph"/>
        <w:numPr>
          <w:ilvl w:val="1"/>
          <w:numId w:val="5"/>
        </w:numPr>
        <w:spacing w:after="120"/>
        <w:ind w:left="425" w:hanging="425"/>
        <w:contextualSpacing w:val="0"/>
        <w:jc w:val="both"/>
        <w:outlineLvl w:val="1"/>
        <w:rPr>
          <w:rFonts w:ascii="Times New Roman" w:hAnsi="Times New Roman"/>
          <w:sz w:val="24"/>
          <w:szCs w:val="24"/>
        </w:rPr>
      </w:pPr>
      <w:r w:rsidRPr="00F92E2C">
        <w:rPr>
          <w:rFonts w:ascii="Times New Roman" w:hAnsi="Times New Roman"/>
          <w:sz w:val="24"/>
          <w:szCs w:val="24"/>
        </w:rPr>
        <w:t>Pretendentam jāatbilst šādiem vispārējiem kritērijiem un jāiesniedz sekojoši dokumenti atbilstības apliecināšanai:</w:t>
      </w:r>
      <w:bookmarkStart w:id="22" w:name="_Ref135827363"/>
      <w:bookmarkStart w:id="23" w:name="_Ref135827340"/>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081"/>
        <w:gridCol w:w="3424"/>
      </w:tblGrid>
      <w:tr w:rsidR="00E802EF" w:rsidRPr="00802E0A" w14:paraId="6C0371F4" w14:textId="77777777" w:rsidTr="001049DF">
        <w:tc>
          <w:tcPr>
            <w:tcW w:w="988" w:type="dxa"/>
            <w:vAlign w:val="center"/>
          </w:tcPr>
          <w:p w14:paraId="3A32B59D" w14:textId="77777777" w:rsidR="00267630" w:rsidRPr="00802E0A" w:rsidRDefault="00267630" w:rsidP="00802E0A">
            <w:pPr>
              <w:rPr>
                <w:rFonts w:asciiTheme="minorHAnsi" w:hAnsiTheme="minorHAnsi" w:cstheme="minorHAnsi"/>
              </w:rPr>
            </w:pPr>
            <w:r w:rsidRPr="00802E0A">
              <w:rPr>
                <w:rFonts w:asciiTheme="minorHAnsi" w:hAnsiTheme="minorHAnsi" w:cstheme="minorHAnsi"/>
              </w:rPr>
              <w:t>Nr.</w:t>
            </w:r>
          </w:p>
        </w:tc>
        <w:tc>
          <w:tcPr>
            <w:tcW w:w="5081" w:type="dxa"/>
            <w:vAlign w:val="center"/>
          </w:tcPr>
          <w:p w14:paraId="466E25D8" w14:textId="77777777" w:rsidR="00267630" w:rsidRPr="00DB30AB" w:rsidRDefault="00267630" w:rsidP="00802E0A">
            <w:r w:rsidRPr="00DB30AB">
              <w:t>Atlases prasības</w:t>
            </w:r>
          </w:p>
        </w:tc>
        <w:tc>
          <w:tcPr>
            <w:tcW w:w="3424" w:type="dxa"/>
            <w:tcBorders>
              <w:bottom w:val="single" w:sz="4" w:space="0" w:color="auto"/>
            </w:tcBorders>
            <w:vAlign w:val="center"/>
          </w:tcPr>
          <w:p w14:paraId="0AAEB932" w14:textId="77777777" w:rsidR="00267630" w:rsidRPr="00DB30AB" w:rsidRDefault="00267630" w:rsidP="00802E0A">
            <w:r w:rsidRPr="00DB30AB">
              <w:t>Iesniedzamie dokumenti atlases prasību apliecināšanai</w:t>
            </w:r>
          </w:p>
        </w:tc>
      </w:tr>
      <w:tr w:rsidR="00E802EF" w:rsidRPr="00802E0A" w14:paraId="32CE3FEF" w14:textId="77777777" w:rsidTr="001049DF">
        <w:tc>
          <w:tcPr>
            <w:tcW w:w="988" w:type="dxa"/>
          </w:tcPr>
          <w:p w14:paraId="5B5403FE" w14:textId="718B7E52" w:rsidR="005615EE" w:rsidRPr="007D534D" w:rsidRDefault="005615EE" w:rsidP="00213395">
            <w:pPr>
              <w:pStyle w:val="ListParagraph"/>
              <w:numPr>
                <w:ilvl w:val="2"/>
                <w:numId w:val="5"/>
              </w:numPr>
              <w:ind w:left="602" w:hanging="602"/>
              <w:rPr>
                <w:rFonts w:asciiTheme="minorHAnsi" w:hAnsiTheme="minorHAnsi" w:cstheme="minorHAnsi"/>
              </w:rPr>
            </w:pPr>
          </w:p>
        </w:tc>
        <w:tc>
          <w:tcPr>
            <w:tcW w:w="5081" w:type="dxa"/>
          </w:tcPr>
          <w:p w14:paraId="634A5877" w14:textId="2CDEDCA9" w:rsidR="006C4701" w:rsidRPr="00DB30AB" w:rsidRDefault="005615EE" w:rsidP="008F4669">
            <w:pPr>
              <w:jc w:val="both"/>
            </w:pPr>
            <w:r w:rsidRPr="00DB30AB">
              <w:t>Pretendent</w:t>
            </w:r>
            <w:r w:rsidR="00352FF9" w:rsidRPr="00DB30AB">
              <w:t>am</w:t>
            </w:r>
            <w:r w:rsidR="00B44353" w:rsidRPr="00DB30AB">
              <w:t xml:space="preserve">, kurš iesniedz piedāvājumu iepirkuma </w:t>
            </w:r>
            <w:r w:rsidR="00B44353" w:rsidRPr="00DB30AB">
              <w:rPr>
                <w:b/>
                <w:bCs/>
              </w:rPr>
              <w:t>1. daļā</w:t>
            </w:r>
            <w:r w:rsidR="00B44353" w:rsidRPr="00DB30AB">
              <w:t xml:space="preserve">, </w:t>
            </w:r>
            <w:r w:rsidRPr="00DB30AB">
              <w:t xml:space="preserve"> iepriekšējo 3 (trīs) gadu laikā (no 20</w:t>
            </w:r>
            <w:r w:rsidR="005A2442" w:rsidRPr="00DB30AB">
              <w:t>2</w:t>
            </w:r>
            <w:r w:rsidR="00F92E2C" w:rsidRPr="00DB30AB">
              <w:t>3</w:t>
            </w:r>
            <w:r w:rsidRPr="00DB30AB">
              <w:t xml:space="preserve">.gada līdz piedāvājumu iesniegšanas termiņa beigām) </w:t>
            </w:r>
            <w:r w:rsidR="001D426B" w:rsidRPr="00DB30AB">
              <w:t xml:space="preserve">ir </w:t>
            </w:r>
            <w:r w:rsidR="008F4669" w:rsidRPr="00DB30AB">
              <w:t>pieredze</w:t>
            </w:r>
            <w:r w:rsidR="001D426B" w:rsidRPr="00DB30AB">
              <w:t xml:space="preserve"> vismaz šād</w:t>
            </w:r>
            <w:r w:rsidR="00493A87" w:rsidRPr="00DB30AB">
              <w:t>u</w:t>
            </w:r>
            <w:r w:rsidR="001D426B" w:rsidRPr="00DB30AB">
              <w:t xml:space="preserve"> pakalpojum</w:t>
            </w:r>
            <w:r w:rsidR="00493A87" w:rsidRPr="00DB30AB">
              <w:t>u sniegšan</w:t>
            </w:r>
            <w:r w:rsidR="00352FF9" w:rsidRPr="00DB30AB">
              <w:t>ā</w:t>
            </w:r>
            <w:r w:rsidR="001D426B" w:rsidRPr="00DB30AB">
              <w:t>:</w:t>
            </w:r>
          </w:p>
          <w:p w14:paraId="43632B02" w14:textId="50123AB6" w:rsidR="00493A87" w:rsidRPr="00DB30AB" w:rsidRDefault="00493A87" w:rsidP="00213395">
            <w:pPr>
              <w:pStyle w:val="ListParagraph"/>
              <w:numPr>
                <w:ilvl w:val="0"/>
                <w:numId w:val="26"/>
              </w:numPr>
              <w:ind w:left="324"/>
              <w:jc w:val="both"/>
              <w:rPr>
                <w:rFonts w:ascii="Times New Roman" w:hAnsi="Times New Roman"/>
                <w:sz w:val="24"/>
                <w:szCs w:val="24"/>
              </w:rPr>
            </w:pPr>
            <w:r w:rsidRPr="00DB30AB">
              <w:rPr>
                <w:rFonts w:ascii="Times New Roman" w:hAnsi="Times New Roman"/>
                <w:sz w:val="24"/>
                <w:szCs w:val="24"/>
              </w:rPr>
              <w:t>informācijas iegūšan</w:t>
            </w:r>
            <w:r w:rsidR="001807E3" w:rsidRPr="00DB30AB">
              <w:rPr>
                <w:rFonts w:ascii="Times New Roman" w:hAnsi="Times New Roman"/>
                <w:sz w:val="24"/>
                <w:szCs w:val="24"/>
              </w:rPr>
              <w:t>ā</w:t>
            </w:r>
            <w:r w:rsidR="00243FD7" w:rsidRPr="00DB30AB">
              <w:rPr>
                <w:rFonts w:ascii="Times New Roman" w:hAnsi="Times New Roman"/>
                <w:sz w:val="24"/>
                <w:szCs w:val="24"/>
              </w:rPr>
              <w:t xml:space="preserve"> ori</w:t>
            </w:r>
            <w:r w:rsidR="004F1006" w:rsidRPr="00DB30AB">
              <w:rPr>
                <w:rFonts w:ascii="Times New Roman" w:hAnsi="Times New Roman"/>
                <w:sz w:val="24"/>
                <w:szCs w:val="24"/>
              </w:rPr>
              <w:t>ģinālraksta s</w:t>
            </w:r>
            <w:r w:rsidR="003264B6" w:rsidRPr="00DB30AB">
              <w:rPr>
                <w:rFonts w:ascii="Times New Roman" w:hAnsi="Times New Roman"/>
                <w:sz w:val="24"/>
                <w:szCs w:val="24"/>
              </w:rPr>
              <w:t>agata</w:t>
            </w:r>
            <w:r w:rsidR="001807E3" w:rsidRPr="00DB30AB">
              <w:rPr>
                <w:rFonts w:ascii="Times New Roman" w:hAnsi="Times New Roman"/>
                <w:sz w:val="24"/>
                <w:szCs w:val="24"/>
              </w:rPr>
              <w:t>vošanai</w:t>
            </w:r>
            <w:r w:rsidRPr="00DB30AB">
              <w:rPr>
                <w:rFonts w:ascii="Times New Roman" w:hAnsi="Times New Roman"/>
                <w:sz w:val="24"/>
                <w:szCs w:val="24"/>
              </w:rPr>
              <w:t>;</w:t>
            </w:r>
          </w:p>
          <w:p w14:paraId="642FDFF1" w14:textId="4A8243CE" w:rsidR="001D426B" w:rsidRPr="00DB30AB" w:rsidRDefault="00FF2F50" w:rsidP="00213395">
            <w:pPr>
              <w:pStyle w:val="ListParagraph"/>
              <w:numPr>
                <w:ilvl w:val="0"/>
                <w:numId w:val="26"/>
              </w:numPr>
              <w:ind w:left="324"/>
              <w:jc w:val="both"/>
              <w:rPr>
                <w:rFonts w:ascii="Times New Roman" w:hAnsi="Times New Roman"/>
                <w:sz w:val="24"/>
                <w:szCs w:val="24"/>
              </w:rPr>
            </w:pPr>
            <w:r w:rsidRPr="00DB30AB">
              <w:rPr>
                <w:rFonts w:ascii="Times New Roman" w:hAnsi="Times New Roman"/>
                <w:sz w:val="24"/>
                <w:szCs w:val="24"/>
              </w:rPr>
              <w:t xml:space="preserve">vismaz </w:t>
            </w:r>
            <w:r w:rsidR="001F1E30" w:rsidRPr="00DB30AB">
              <w:rPr>
                <w:rFonts w:ascii="Times New Roman" w:hAnsi="Times New Roman"/>
                <w:sz w:val="24"/>
                <w:szCs w:val="24"/>
              </w:rPr>
              <w:t xml:space="preserve">5 (piecu) </w:t>
            </w:r>
            <w:r w:rsidR="007C0F95" w:rsidRPr="00DB30AB">
              <w:rPr>
                <w:rFonts w:ascii="Times New Roman" w:hAnsi="Times New Roman"/>
                <w:sz w:val="24"/>
                <w:szCs w:val="24"/>
              </w:rPr>
              <w:t>o</w:t>
            </w:r>
            <w:r w:rsidR="001D426B" w:rsidRPr="00DB30AB">
              <w:rPr>
                <w:rFonts w:ascii="Times New Roman" w:hAnsi="Times New Roman"/>
                <w:sz w:val="24"/>
                <w:szCs w:val="24"/>
              </w:rPr>
              <w:t>riģinālrakst</w:t>
            </w:r>
            <w:r w:rsidR="003A22F3" w:rsidRPr="00DB30AB">
              <w:rPr>
                <w:rFonts w:ascii="Times New Roman" w:hAnsi="Times New Roman"/>
                <w:sz w:val="24"/>
                <w:szCs w:val="24"/>
              </w:rPr>
              <w:t>u</w:t>
            </w:r>
            <w:r w:rsidR="009E4EAE" w:rsidRPr="00DB30AB">
              <w:rPr>
                <w:rFonts w:ascii="Times New Roman" w:hAnsi="Times New Roman"/>
                <w:sz w:val="24"/>
                <w:szCs w:val="24"/>
              </w:rPr>
              <w:t xml:space="preserve"> </w:t>
            </w:r>
            <w:r w:rsidR="001D426B" w:rsidRPr="00DB30AB">
              <w:rPr>
                <w:rFonts w:ascii="Times New Roman" w:hAnsi="Times New Roman"/>
                <w:sz w:val="24"/>
                <w:szCs w:val="24"/>
              </w:rPr>
              <w:t>sagatavošan</w:t>
            </w:r>
            <w:r w:rsidR="00180F92" w:rsidRPr="00DB30AB">
              <w:rPr>
                <w:rFonts w:ascii="Times New Roman" w:hAnsi="Times New Roman"/>
                <w:sz w:val="24"/>
                <w:szCs w:val="24"/>
              </w:rPr>
              <w:t>ā</w:t>
            </w:r>
            <w:r w:rsidR="001D426B" w:rsidRPr="00DB30AB">
              <w:rPr>
                <w:rFonts w:ascii="Times New Roman" w:hAnsi="Times New Roman"/>
                <w:sz w:val="24"/>
                <w:szCs w:val="24"/>
              </w:rPr>
              <w:t xml:space="preserve"> </w:t>
            </w:r>
            <w:r w:rsidR="000461F8" w:rsidRPr="00DB30AB">
              <w:rPr>
                <w:rFonts w:ascii="Times New Roman" w:hAnsi="Times New Roman"/>
                <w:sz w:val="24"/>
                <w:szCs w:val="24"/>
              </w:rPr>
              <w:t xml:space="preserve">latviešu </w:t>
            </w:r>
            <w:r w:rsidR="00D70713" w:rsidRPr="00DB30AB">
              <w:rPr>
                <w:rFonts w:ascii="Times New Roman" w:hAnsi="Times New Roman"/>
                <w:sz w:val="24"/>
                <w:szCs w:val="24"/>
              </w:rPr>
              <w:t xml:space="preserve">valodā </w:t>
            </w:r>
            <w:r w:rsidR="000461F8" w:rsidRPr="00DB30AB">
              <w:rPr>
                <w:rFonts w:ascii="Times New Roman" w:hAnsi="Times New Roman"/>
                <w:b/>
                <w:bCs/>
                <w:sz w:val="24"/>
                <w:szCs w:val="24"/>
              </w:rPr>
              <w:t>un</w:t>
            </w:r>
            <w:r w:rsidR="000461F8" w:rsidRPr="00DB30AB">
              <w:rPr>
                <w:rFonts w:ascii="Times New Roman" w:hAnsi="Times New Roman"/>
                <w:sz w:val="24"/>
                <w:szCs w:val="24"/>
              </w:rPr>
              <w:t xml:space="preserve"> </w:t>
            </w:r>
            <w:r w:rsidR="00D70713" w:rsidRPr="00DB30AB">
              <w:rPr>
                <w:rFonts w:ascii="Times New Roman" w:hAnsi="Times New Roman"/>
                <w:sz w:val="24"/>
                <w:szCs w:val="24"/>
              </w:rPr>
              <w:t xml:space="preserve">vismaz </w:t>
            </w:r>
            <w:r w:rsidR="00F62F5E" w:rsidRPr="00DB30AB">
              <w:rPr>
                <w:rFonts w:ascii="Times New Roman" w:hAnsi="Times New Roman"/>
                <w:sz w:val="24"/>
                <w:szCs w:val="24"/>
              </w:rPr>
              <w:t>5</w:t>
            </w:r>
            <w:r w:rsidR="00D70713" w:rsidRPr="00DB30AB">
              <w:rPr>
                <w:rFonts w:ascii="Times New Roman" w:hAnsi="Times New Roman"/>
                <w:sz w:val="24"/>
                <w:szCs w:val="24"/>
              </w:rPr>
              <w:t xml:space="preserve"> (</w:t>
            </w:r>
            <w:r w:rsidR="00F62F5E" w:rsidRPr="00DB30AB">
              <w:rPr>
                <w:rFonts w:ascii="Times New Roman" w:hAnsi="Times New Roman"/>
                <w:sz w:val="24"/>
                <w:szCs w:val="24"/>
              </w:rPr>
              <w:t>piecu</w:t>
            </w:r>
            <w:r w:rsidR="00D70713" w:rsidRPr="00DB30AB">
              <w:rPr>
                <w:rFonts w:ascii="Times New Roman" w:hAnsi="Times New Roman"/>
                <w:sz w:val="24"/>
                <w:szCs w:val="24"/>
              </w:rPr>
              <w:t>) oriģinālrakstu sagatavošan</w:t>
            </w:r>
            <w:r w:rsidR="00180F92" w:rsidRPr="00DB30AB">
              <w:rPr>
                <w:rFonts w:ascii="Times New Roman" w:hAnsi="Times New Roman"/>
                <w:sz w:val="24"/>
                <w:szCs w:val="24"/>
              </w:rPr>
              <w:t xml:space="preserve">ā </w:t>
            </w:r>
            <w:r w:rsidR="000461F8" w:rsidRPr="00DB30AB">
              <w:rPr>
                <w:rFonts w:ascii="Times New Roman" w:hAnsi="Times New Roman"/>
                <w:sz w:val="24"/>
                <w:szCs w:val="24"/>
              </w:rPr>
              <w:t xml:space="preserve">angļu valodā </w:t>
            </w:r>
            <w:r w:rsidR="00B44353" w:rsidRPr="00DB30AB">
              <w:rPr>
                <w:rFonts w:ascii="Times New Roman" w:hAnsi="Times New Roman"/>
                <w:sz w:val="24"/>
                <w:szCs w:val="24"/>
              </w:rPr>
              <w:t xml:space="preserve">ar apjomu vismaz 2000 </w:t>
            </w:r>
            <w:r w:rsidR="000461F8" w:rsidRPr="00DB30AB">
              <w:rPr>
                <w:rFonts w:ascii="Times New Roman" w:hAnsi="Times New Roman"/>
                <w:sz w:val="24"/>
                <w:szCs w:val="24"/>
              </w:rPr>
              <w:t>rakst</w:t>
            </w:r>
            <w:r w:rsidR="00B44353" w:rsidRPr="00DB30AB">
              <w:rPr>
                <w:rFonts w:ascii="Times New Roman" w:hAnsi="Times New Roman"/>
                <w:sz w:val="24"/>
                <w:szCs w:val="24"/>
              </w:rPr>
              <w:t>zīmes (ieskaitot atstarpes)</w:t>
            </w:r>
            <w:r w:rsidR="0072396B" w:rsidRPr="00DB30AB">
              <w:rPr>
                <w:rFonts w:ascii="Times New Roman" w:hAnsi="Times New Roman"/>
                <w:sz w:val="24"/>
                <w:szCs w:val="24"/>
              </w:rPr>
              <w:t xml:space="preserve"> šādā</w:t>
            </w:r>
            <w:r w:rsidR="0087409A" w:rsidRPr="00DB30AB">
              <w:rPr>
                <w:rFonts w:ascii="Times New Roman" w:hAnsi="Times New Roman"/>
                <w:sz w:val="24"/>
                <w:szCs w:val="24"/>
              </w:rPr>
              <w:t>s jomās</w:t>
            </w:r>
            <w:r w:rsidR="0072396B" w:rsidRPr="00DB30AB">
              <w:rPr>
                <w:rFonts w:ascii="Times New Roman" w:hAnsi="Times New Roman"/>
                <w:sz w:val="24"/>
                <w:szCs w:val="24"/>
              </w:rPr>
              <w:t>:</w:t>
            </w:r>
            <w:r w:rsidR="00476AF9" w:rsidRPr="00DB30AB">
              <w:rPr>
                <w:rFonts w:ascii="Times New Roman" w:hAnsi="Times New Roman"/>
                <w:sz w:val="24"/>
                <w:szCs w:val="24"/>
              </w:rPr>
              <w:t xml:space="preserve"> uzņēmējdarbīb</w:t>
            </w:r>
            <w:r w:rsidR="0087409A" w:rsidRPr="00DB30AB">
              <w:rPr>
                <w:rFonts w:ascii="Times New Roman" w:hAnsi="Times New Roman"/>
                <w:sz w:val="24"/>
                <w:szCs w:val="24"/>
              </w:rPr>
              <w:t>a</w:t>
            </w:r>
            <w:r w:rsidR="008C7131" w:rsidRPr="00DB30AB">
              <w:rPr>
                <w:rFonts w:ascii="Times New Roman" w:hAnsi="Times New Roman"/>
                <w:sz w:val="24"/>
                <w:szCs w:val="24"/>
              </w:rPr>
              <w:t>, investīcij</w:t>
            </w:r>
            <w:r w:rsidR="0087409A" w:rsidRPr="00DB30AB">
              <w:rPr>
                <w:rFonts w:ascii="Times New Roman" w:hAnsi="Times New Roman"/>
                <w:sz w:val="24"/>
                <w:szCs w:val="24"/>
              </w:rPr>
              <w:t>as,</w:t>
            </w:r>
            <w:r w:rsidR="0069516E" w:rsidRPr="00DB30AB">
              <w:rPr>
                <w:rFonts w:ascii="Times New Roman" w:hAnsi="Times New Roman"/>
                <w:sz w:val="24"/>
                <w:szCs w:val="24"/>
              </w:rPr>
              <w:t xml:space="preserve"> </w:t>
            </w:r>
            <w:r w:rsidR="00476AF9" w:rsidRPr="00DB30AB">
              <w:rPr>
                <w:rFonts w:ascii="Times New Roman" w:hAnsi="Times New Roman"/>
                <w:sz w:val="24"/>
                <w:szCs w:val="24"/>
              </w:rPr>
              <w:t>inovācij</w:t>
            </w:r>
            <w:r w:rsidR="0087409A" w:rsidRPr="00DB30AB">
              <w:rPr>
                <w:rFonts w:ascii="Times New Roman" w:hAnsi="Times New Roman"/>
                <w:sz w:val="24"/>
                <w:szCs w:val="24"/>
              </w:rPr>
              <w:t>as</w:t>
            </w:r>
            <w:r w:rsidR="00476AF9" w:rsidRPr="00DB30AB">
              <w:rPr>
                <w:rFonts w:ascii="Times New Roman" w:hAnsi="Times New Roman"/>
                <w:sz w:val="24"/>
                <w:szCs w:val="24"/>
              </w:rPr>
              <w:t xml:space="preserve"> un tehnoloģij</w:t>
            </w:r>
            <w:r w:rsidR="0087409A" w:rsidRPr="00DB30AB">
              <w:rPr>
                <w:rFonts w:ascii="Times New Roman" w:hAnsi="Times New Roman"/>
                <w:sz w:val="24"/>
                <w:szCs w:val="24"/>
              </w:rPr>
              <w:t>as;</w:t>
            </w:r>
          </w:p>
          <w:p w14:paraId="37B43D63" w14:textId="6D263704" w:rsidR="001D426B" w:rsidRPr="00DB30AB" w:rsidRDefault="00A45146" w:rsidP="00213395">
            <w:pPr>
              <w:pStyle w:val="ListParagraph"/>
              <w:numPr>
                <w:ilvl w:val="0"/>
                <w:numId w:val="26"/>
              </w:numPr>
              <w:ind w:left="324"/>
              <w:jc w:val="both"/>
              <w:rPr>
                <w:rFonts w:ascii="Times New Roman" w:hAnsi="Times New Roman"/>
                <w:sz w:val="24"/>
                <w:szCs w:val="24"/>
              </w:rPr>
            </w:pPr>
            <w:r w:rsidRPr="00DB30AB">
              <w:rPr>
                <w:rFonts w:ascii="Times New Roman" w:hAnsi="Times New Roman"/>
                <w:sz w:val="24"/>
                <w:szCs w:val="24"/>
              </w:rPr>
              <w:t>oriģinālrakstu un ziņu satura rediģēšana</w:t>
            </w:r>
            <w:r w:rsidR="003A22F3" w:rsidRPr="00DB30AB">
              <w:rPr>
                <w:rFonts w:ascii="Times New Roman" w:hAnsi="Times New Roman"/>
                <w:sz w:val="24"/>
                <w:szCs w:val="24"/>
              </w:rPr>
              <w:t>.</w:t>
            </w:r>
          </w:p>
          <w:p w14:paraId="0931ABAB" w14:textId="48A9AABE" w:rsidR="00861B16" w:rsidRPr="00DB30AB" w:rsidRDefault="004D4501" w:rsidP="007D7C0E">
            <w:pPr>
              <w:jc w:val="both"/>
            </w:pPr>
            <w:r w:rsidRPr="00DB30AB">
              <w:t xml:space="preserve">Sniegtie pakalpojumi var tikt </w:t>
            </w:r>
            <w:r w:rsidR="00346B17" w:rsidRPr="00DB30AB">
              <w:t>sniegti un apliecināti vairāku līgumu ietvaros.</w:t>
            </w:r>
          </w:p>
          <w:p w14:paraId="60B480D1" w14:textId="77777777" w:rsidR="004D4501" w:rsidRPr="00DB30AB" w:rsidRDefault="004D4501" w:rsidP="007D7C0E">
            <w:pPr>
              <w:jc w:val="both"/>
            </w:pPr>
          </w:p>
          <w:p w14:paraId="13A66848" w14:textId="4E9B6955" w:rsidR="006C4701" w:rsidRPr="00DB30AB" w:rsidRDefault="006C4701" w:rsidP="007D7C0E">
            <w:pPr>
              <w:jc w:val="both"/>
              <w:rPr>
                <w:rFonts w:eastAsia="Arial Narrow"/>
                <w:i/>
                <w:iCs/>
              </w:rPr>
            </w:pPr>
            <w:r w:rsidRPr="00DB30AB">
              <w:rPr>
                <w:i/>
                <w:iCs/>
              </w:rPr>
              <w:t>Ja pretendents ir personu apvienība, kopējo pieredzi iegūst</w:t>
            </w:r>
            <w:r w:rsidR="00A81633" w:rsidRPr="00DB30AB">
              <w:rPr>
                <w:i/>
                <w:iCs/>
              </w:rPr>
              <w:t>,</w:t>
            </w:r>
            <w:r w:rsidRPr="00DB30AB">
              <w:rPr>
                <w:i/>
                <w:iCs/>
              </w:rPr>
              <w:t xml:space="preserve"> summējot kopā katra personu apvienības dalībnieka norādīto pieredzi.</w:t>
            </w:r>
          </w:p>
          <w:p w14:paraId="0764BA13" w14:textId="0CA09225" w:rsidR="006C4701" w:rsidRPr="007D7C0E" w:rsidRDefault="006C4701" w:rsidP="00802E0A">
            <w:pPr>
              <w:rPr>
                <w:rFonts w:asciiTheme="minorHAnsi" w:hAnsiTheme="minorHAnsi" w:cstheme="minorHAnsi"/>
              </w:rPr>
            </w:pPr>
          </w:p>
        </w:tc>
        <w:tc>
          <w:tcPr>
            <w:tcW w:w="3424" w:type="dxa"/>
          </w:tcPr>
          <w:p w14:paraId="2BA1539C" w14:textId="77777777" w:rsidR="005615EE" w:rsidRPr="00DB30AB" w:rsidRDefault="005615EE" w:rsidP="00DB30AB">
            <w:pPr>
              <w:rPr>
                <w:b/>
                <w:bCs/>
              </w:rPr>
            </w:pPr>
            <w:r w:rsidRPr="00DB30AB">
              <w:rPr>
                <w:b/>
                <w:bCs/>
              </w:rPr>
              <w:t>Pretendentam jāiesniedz:</w:t>
            </w:r>
          </w:p>
          <w:p w14:paraId="67115CDD" w14:textId="77777777" w:rsidR="005615EE" w:rsidRPr="00DB30AB" w:rsidRDefault="005615EE" w:rsidP="00DB30AB"/>
          <w:p w14:paraId="3764331F" w14:textId="76CEDF92" w:rsidR="00DE1237" w:rsidRPr="00DB30AB" w:rsidRDefault="005615EE" w:rsidP="00213395">
            <w:pPr>
              <w:pStyle w:val="ListParagraph"/>
              <w:numPr>
                <w:ilvl w:val="0"/>
                <w:numId w:val="6"/>
              </w:numPr>
              <w:spacing w:after="0" w:line="240" w:lineRule="auto"/>
              <w:ind w:left="306" w:hanging="357"/>
              <w:contextualSpacing w:val="0"/>
              <w:jc w:val="both"/>
              <w:rPr>
                <w:rFonts w:ascii="Times New Roman" w:hAnsi="Times New Roman"/>
                <w:sz w:val="24"/>
                <w:szCs w:val="24"/>
              </w:rPr>
            </w:pPr>
            <w:r w:rsidRPr="00DB30AB">
              <w:rPr>
                <w:rFonts w:ascii="Times New Roman" w:hAnsi="Times New Roman"/>
                <w:sz w:val="24"/>
                <w:szCs w:val="24"/>
              </w:rPr>
              <w:t xml:space="preserve">informācija par pretendenta pieredzi – aizpildīta pieredzes apraksta forma atbilstoši </w:t>
            </w:r>
            <w:r w:rsidR="001274D1" w:rsidRPr="00DB30AB">
              <w:rPr>
                <w:rFonts w:ascii="Times New Roman" w:hAnsi="Times New Roman"/>
                <w:sz w:val="24"/>
                <w:szCs w:val="24"/>
              </w:rPr>
              <w:t xml:space="preserve">nolikuma </w:t>
            </w:r>
            <w:r w:rsidRPr="00DB30AB">
              <w:rPr>
                <w:rFonts w:ascii="Times New Roman" w:hAnsi="Times New Roman"/>
                <w:sz w:val="24"/>
                <w:szCs w:val="24"/>
              </w:rPr>
              <w:t>3.</w:t>
            </w:r>
            <w:r w:rsidR="001274D1" w:rsidRPr="00DB30AB">
              <w:rPr>
                <w:rFonts w:ascii="Times New Roman" w:hAnsi="Times New Roman"/>
                <w:sz w:val="24"/>
                <w:szCs w:val="24"/>
              </w:rPr>
              <w:t xml:space="preserve"> </w:t>
            </w:r>
            <w:r w:rsidRPr="00DB30AB">
              <w:rPr>
                <w:rFonts w:ascii="Times New Roman" w:hAnsi="Times New Roman"/>
                <w:sz w:val="24"/>
                <w:szCs w:val="24"/>
              </w:rPr>
              <w:t>pielikumā norādītajam saturam</w:t>
            </w:r>
            <w:r w:rsidR="007D7C0E" w:rsidRPr="00DB30AB">
              <w:rPr>
                <w:rFonts w:ascii="Times New Roman" w:hAnsi="Times New Roman"/>
                <w:sz w:val="24"/>
                <w:szCs w:val="24"/>
              </w:rPr>
              <w:t>;</w:t>
            </w:r>
          </w:p>
          <w:p w14:paraId="04B438D4" w14:textId="77777777" w:rsidR="007D7C0E" w:rsidRPr="00DB30AB" w:rsidRDefault="007D7C0E" w:rsidP="00DB30AB">
            <w:pPr>
              <w:pStyle w:val="ListParagraph"/>
              <w:spacing w:after="0" w:line="240" w:lineRule="auto"/>
              <w:ind w:left="306"/>
              <w:contextualSpacing w:val="0"/>
              <w:jc w:val="both"/>
              <w:rPr>
                <w:rFonts w:ascii="Times New Roman" w:hAnsi="Times New Roman"/>
                <w:sz w:val="24"/>
                <w:szCs w:val="24"/>
              </w:rPr>
            </w:pPr>
          </w:p>
          <w:p w14:paraId="34F9D810" w14:textId="1C264E09" w:rsidR="001274D1" w:rsidRPr="00DB30AB" w:rsidRDefault="00566637" w:rsidP="00213395">
            <w:pPr>
              <w:pStyle w:val="ListParagraph"/>
              <w:numPr>
                <w:ilvl w:val="0"/>
                <w:numId w:val="6"/>
              </w:numPr>
              <w:spacing w:after="0" w:line="240" w:lineRule="auto"/>
              <w:ind w:left="306" w:hanging="357"/>
              <w:contextualSpacing w:val="0"/>
              <w:jc w:val="both"/>
              <w:rPr>
                <w:rFonts w:ascii="Times New Roman" w:hAnsi="Times New Roman"/>
                <w:sz w:val="24"/>
                <w:szCs w:val="24"/>
              </w:rPr>
            </w:pPr>
            <w:r>
              <w:rPr>
                <w:rFonts w:ascii="Times New Roman" w:hAnsi="Times New Roman"/>
                <w:sz w:val="24"/>
                <w:szCs w:val="24"/>
              </w:rPr>
              <w:t xml:space="preserve">piecas </w:t>
            </w:r>
            <w:r w:rsidR="008E52DE" w:rsidRPr="00DB30AB">
              <w:rPr>
                <w:rFonts w:ascii="Times New Roman" w:hAnsi="Times New Roman"/>
                <w:sz w:val="24"/>
                <w:szCs w:val="24"/>
              </w:rPr>
              <w:t>pozitīva</w:t>
            </w:r>
            <w:r>
              <w:rPr>
                <w:rFonts w:ascii="Times New Roman" w:hAnsi="Times New Roman"/>
                <w:sz w:val="24"/>
                <w:szCs w:val="24"/>
              </w:rPr>
              <w:t>s</w:t>
            </w:r>
            <w:r w:rsidR="008E52DE" w:rsidRPr="00DB30AB">
              <w:rPr>
                <w:rFonts w:ascii="Times New Roman" w:hAnsi="Times New Roman"/>
                <w:sz w:val="24"/>
                <w:szCs w:val="24"/>
              </w:rPr>
              <w:t xml:space="preserve"> rakstveida atsauksme</w:t>
            </w:r>
            <w:r>
              <w:rPr>
                <w:rFonts w:ascii="Times New Roman" w:hAnsi="Times New Roman"/>
                <w:sz w:val="24"/>
                <w:szCs w:val="24"/>
              </w:rPr>
              <w:t>s</w:t>
            </w:r>
            <w:r w:rsidR="008E52DE" w:rsidRPr="00DB30AB">
              <w:rPr>
                <w:rFonts w:ascii="Times New Roman" w:hAnsi="Times New Roman"/>
                <w:sz w:val="24"/>
                <w:szCs w:val="24"/>
              </w:rPr>
              <w:t xml:space="preserve"> vai jebkur</w:t>
            </w:r>
            <w:r>
              <w:rPr>
                <w:rFonts w:ascii="Times New Roman" w:hAnsi="Times New Roman"/>
                <w:sz w:val="24"/>
                <w:szCs w:val="24"/>
              </w:rPr>
              <w:t>a</w:t>
            </w:r>
            <w:r w:rsidR="008E52DE" w:rsidRPr="00DB30AB">
              <w:rPr>
                <w:rFonts w:ascii="Times New Roman" w:hAnsi="Times New Roman"/>
                <w:sz w:val="24"/>
                <w:szCs w:val="24"/>
              </w:rPr>
              <w:t xml:space="preserve"> cit</w:t>
            </w:r>
            <w:r w:rsidR="00C52EC7" w:rsidRPr="00DB30AB">
              <w:rPr>
                <w:rFonts w:ascii="Times New Roman" w:hAnsi="Times New Roman"/>
                <w:sz w:val="24"/>
                <w:szCs w:val="24"/>
              </w:rPr>
              <w:t xml:space="preserve">a veida </w:t>
            </w:r>
            <w:r w:rsidR="007C3405" w:rsidRPr="00DB30AB">
              <w:rPr>
                <w:rFonts w:ascii="Times New Roman" w:hAnsi="Times New Roman"/>
                <w:sz w:val="24"/>
                <w:szCs w:val="24"/>
              </w:rPr>
              <w:t>dokument</w:t>
            </w:r>
            <w:r>
              <w:rPr>
                <w:rFonts w:ascii="Times New Roman" w:hAnsi="Times New Roman"/>
                <w:sz w:val="24"/>
                <w:szCs w:val="24"/>
              </w:rPr>
              <w:t>us</w:t>
            </w:r>
            <w:r w:rsidR="008E52DE" w:rsidRPr="00DB30AB" w:rsidDel="008E52DE">
              <w:rPr>
                <w:rFonts w:ascii="Times New Roman" w:hAnsi="Times New Roman"/>
                <w:sz w:val="24"/>
                <w:szCs w:val="24"/>
              </w:rPr>
              <w:t xml:space="preserve"> </w:t>
            </w:r>
            <w:r w:rsidR="008E52DE" w:rsidRPr="00DB30AB">
              <w:rPr>
                <w:rFonts w:ascii="Times New Roman" w:hAnsi="Times New Roman"/>
                <w:sz w:val="24"/>
                <w:szCs w:val="24"/>
              </w:rPr>
              <w:t xml:space="preserve"> (piemēram, nodošanas – pieņemšanas akts u.tml.),  no pretendenta pieredzes aprakstā norādītā pakalpojuma saņēmējiem, </w:t>
            </w:r>
            <w:r w:rsidR="00DE1237" w:rsidRPr="00DB30AB">
              <w:rPr>
                <w:rFonts w:ascii="Times New Roman" w:hAnsi="Times New Roman"/>
                <w:sz w:val="24"/>
                <w:szCs w:val="24"/>
              </w:rPr>
              <w:t xml:space="preserve">lai apliecinātu atbilstību nolikuma </w:t>
            </w:r>
            <w:r w:rsidR="007D7C0E" w:rsidRPr="00DB30AB">
              <w:rPr>
                <w:rFonts w:ascii="Times New Roman" w:hAnsi="Times New Roman"/>
                <w:sz w:val="24"/>
                <w:szCs w:val="24"/>
              </w:rPr>
              <w:t>4</w:t>
            </w:r>
            <w:r w:rsidR="00DE1237" w:rsidRPr="00DB30AB">
              <w:rPr>
                <w:rFonts w:ascii="Times New Roman" w:hAnsi="Times New Roman"/>
                <w:sz w:val="24"/>
                <w:szCs w:val="24"/>
              </w:rPr>
              <w:t>.</w:t>
            </w:r>
            <w:r w:rsidR="007D7C0E" w:rsidRPr="00DB30AB">
              <w:rPr>
                <w:rFonts w:ascii="Times New Roman" w:hAnsi="Times New Roman"/>
                <w:sz w:val="24"/>
                <w:szCs w:val="24"/>
              </w:rPr>
              <w:t>2</w:t>
            </w:r>
            <w:r w:rsidR="00DE1237" w:rsidRPr="00DB30AB">
              <w:rPr>
                <w:rFonts w:ascii="Times New Roman" w:hAnsi="Times New Roman"/>
                <w:sz w:val="24"/>
                <w:szCs w:val="24"/>
              </w:rPr>
              <w:t>.</w:t>
            </w:r>
            <w:r w:rsidR="006B40F4" w:rsidRPr="00DB30AB">
              <w:rPr>
                <w:rFonts w:ascii="Times New Roman" w:hAnsi="Times New Roman"/>
                <w:sz w:val="24"/>
                <w:szCs w:val="24"/>
              </w:rPr>
              <w:t>1. apakš</w:t>
            </w:r>
            <w:r w:rsidR="00DE1237" w:rsidRPr="00DB30AB">
              <w:rPr>
                <w:rFonts w:ascii="Times New Roman" w:hAnsi="Times New Roman"/>
                <w:sz w:val="24"/>
                <w:szCs w:val="24"/>
              </w:rPr>
              <w:t>punktā minēt</w:t>
            </w:r>
            <w:r w:rsidR="002C3ED5" w:rsidRPr="00DB30AB">
              <w:rPr>
                <w:rFonts w:ascii="Times New Roman" w:hAnsi="Times New Roman"/>
                <w:sz w:val="24"/>
                <w:szCs w:val="24"/>
              </w:rPr>
              <w:t>ajām</w:t>
            </w:r>
            <w:r w:rsidR="00DE1237" w:rsidRPr="00DB30AB">
              <w:rPr>
                <w:rFonts w:ascii="Times New Roman" w:hAnsi="Times New Roman"/>
                <w:sz w:val="24"/>
                <w:szCs w:val="24"/>
              </w:rPr>
              <w:t xml:space="preserve"> prasīb</w:t>
            </w:r>
            <w:r w:rsidR="002C3ED5" w:rsidRPr="00DB30AB">
              <w:rPr>
                <w:rFonts w:ascii="Times New Roman" w:hAnsi="Times New Roman"/>
                <w:sz w:val="24"/>
                <w:szCs w:val="24"/>
              </w:rPr>
              <w:t>ām</w:t>
            </w:r>
            <w:r w:rsidR="00510C80" w:rsidRPr="00DB30AB">
              <w:rPr>
                <w:rFonts w:ascii="Times New Roman" w:hAnsi="Times New Roman"/>
                <w:sz w:val="24"/>
                <w:szCs w:val="24"/>
                <w:vertAlign w:val="superscript"/>
              </w:rPr>
              <w:footnoteReference w:id="11"/>
            </w:r>
            <w:r w:rsidR="00F77390">
              <w:rPr>
                <w:rFonts w:ascii="Times New Roman" w:hAnsi="Times New Roman"/>
                <w:sz w:val="24"/>
                <w:szCs w:val="24"/>
              </w:rPr>
              <w:t>. Ja atsauksmi sniedz viens pakalpojumu saņēmējs par visiem oriģinālrakstiem, tad atsauksme var būt viena</w:t>
            </w:r>
            <w:r w:rsidR="008E52DE" w:rsidRPr="00DB30AB">
              <w:rPr>
                <w:rFonts w:ascii="Times New Roman" w:hAnsi="Times New Roman"/>
                <w:sz w:val="24"/>
                <w:szCs w:val="24"/>
              </w:rPr>
              <w:t>;</w:t>
            </w:r>
            <w:r>
              <w:rPr>
                <w:rFonts w:ascii="Times New Roman" w:hAnsi="Times New Roman"/>
                <w:sz w:val="24"/>
                <w:szCs w:val="24"/>
              </w:rPr>
              <w:t xml:space="preserve"> </w:t>
            </w:r>
          </w:p>
          <w:p w14:paraId="4BD68BF3" w14:textId="77777777" w:rsidR="007D7C0E" w:rsidRPr="00DB30AB" w:rsidRDefault="007D7C0E" w:rsidP="00DB30AB">
            <w:pPr>
              <w:jc w:val="both"/>
            </w:pPr>
          </w:p>
          <w:p w14:paraId="745A5631" w14:textId="3F0364FA" w:rsidR="00517512" w:rsidRPr="00DB30AB" w:rsidRDefault="00517512" w:rsidP="00213395">
            <w:pPr>
              <w:pStyle w:val="ListParagraph"/>
              <w:numPr>
                <w:ilvl w:val="0"/>
                <w:numId w:val="6"/>
              </w:numPr>
              <w:spacing w:after="0" w:line="240" w:lineRule="auto"/>
              <w:ind w:left="306" w:hanging="357"/>
              <w:contextualSpacing w:val="0"/>
              <w:jc w:val="both"/>
              <w:rPr>
                <w:rFonts w:ascii="Times New Roman" w:hAnsi="Times New Roman"/>
                <w:sz w:val="24"/>
                <w:szCs w:val="24"/>
              </w:rPr>
            </w:pPr>
            <w:r w:rsidRPr="00DB30AB">
              <w:rPr>
                <w:rFonts w:ascii="Times New Roman" w:hAnsi="Times New Roman"/>
                <w:sz w:val="24"/>
                <w:szCs w:val="24"/>
              </w:rPr>
              <w:t>apliecinājums, kas satur atsauci uz oriģinālrakstu un ziņu publikāciju sa</w:t>
            </w:r>
            <w:r w:rsidR="00030B2B" w:rsidRPr="00DB30AB">
              <w:rPr>
                <w:rFonts w:ascii="Times New Roman" w:hAnsi="Times New Roman"/>
                <w:sz w:val="24"/>
                <w:szCs w:val="24"/>
              </w:rPr>
              <w:t>i</w:t>
            </w:r>
            <w:r w:rsidRPr="00DB30AB">
              <w:rPr>
                <w:rFonts w:ascii="Times New Roman" w:hAnsi="Times New Roman"/>
                <w:sz w:val="24"/>
                <w:szCs w:val="24"/>
              </w:rPr>
              <w:t xml:space="preserve">ti, no pakalpojuma saņēmēja par  vismaz 5 (piecām) Pretendenta veidotajām oriģinālrakstu publikācijām latviešu valodā </w:t>
            </w:r>
            <w:r w:rsidRPr="00DB30AB">
              <w:rPr>
                <w:rFonts w:ascii="Times New Roman" w:hAnsi="Times New Roman"/>
                <w:b/>
                <w:bCs/>
                <w:sz w:val="24"/>
                <w:szCs w:val="24"/>
              </w:rPr>
              <w:t>un</w:t>
            </w:r>
            <w:r w:rsidRPr="00DB30AB">
              <w:rPr>
                <w:rFonts w:ascii="Times New Roman" w:hAnsi="Times New Roman"/>
                <w:sz w:val="24"/>
                <w:szCs w:val="24"/>
              </w:rPr>
              <w:t xml:space="preserve"> vismaz </w:t>
            </w:r>
            <w:r w:rsidR="00F62F5E" w:rsidRPr="00DB30AB">
              <w:rPr>
                <w:rFonts w:ascii="Times New Roman" w:hAnsi="Times New Roman"/>
                <w:sz w:val="24"/>
                <w:szCs w:val="24"/>
              </w:rPr>
              <w:t>5</w:t>
            </w:r>
            <w:r w:rsidRPr="00DB30AB">
              <w:rPr>
                <w:rFonts w:ascii="Times New Roman" w:hAnsi="Times New Roman"/>
                <w:sz w:val="24"/>
                <w:szCs w:val="24"/>
              </w:rPr>
              <w:t xml:space="preserve"> (</w:t>
            </w:r>
            <w:r w:rsidR="00F62F5E" w:rsidRPr="00DB30AB">
              <w:rPr>
                <w:rFonts w:ascii="Times New Roman" w:hAnsi="Times New Roman"/>
                <w:sz w:val="24"/>
                <w:szCs w:val="24"/>
              </w:rPr>
              <w:t>piecu</w:t>
            </w:r>
            <w:r w:rsidRPr="00DB30AB">
              <w:rPr>
                <w:rFonts w:ascii="Times New Roman" w:hAnsi="Times New Roman"/>
                <w:sz w:val="24"/>
                <w:szCs w:val="24"/>
              </w:rPr>
              <w:t>) oriģinālrakstu publikācijām angļu valodā.</w:t>
            </w:r>
          </w:p>
          <w:p w14:paraId="2FF4265D" w14:textId="77777777" w:rsidR="00562020" w:rsidRPr="00DB30AB" w:rsidRDefault="00562020" w:rsidP="00DB30AB"/>
          <w:p w14:paraId="3E43317C" w14:textId="20066F71" w:rsidR="005615EE" w:rsidRPr="007D7C0E" w:rsidDel="00236A49" w:rsidRDefault="00DE1237" w:rsidP="00DB30AB">
            <w:pPr>
              <w:jc w:val="both"/>
              <w:rPr>
                <w:rFonts w:asciiTheme="minorHAnsi" w:hAnsiTheme="minorHAnsi" w:cstheme="minorHAnsi"/>
                <w:i/>
                <w:iCs/>
              </w:rPr>
            </w:pPr>
            <w:r w:rsidRPr="00DB30AB">
              <w:rPr>
                <w:i/>
                <w:iCs/>
              </w:rPr>
              <w:t xml:space="preserve">Iepirkuma komisijai ir tiesības pārliecināties par pieredzes </w:t>
            </w:r>
            <w:r w:rsidRPr="00DB30AB">
              <w:rPr>
                <w:i/>
                <w:iCs/>
              </w:rPr>
              <w:lastRenderedPageBreak/>
              <w:t>aprakstā norādīto informāciju no pakalpojuma pasūtītājiem (pakalpojuma saņēmējiem).</w:t>
            </w:r>
          </w:p>
        </w:tc>
      </w:tr>
      <w:tr w:rsidR="00E802EF" w:rsidRPr="00802E0A" w14:paraId="599AF46A" w14:textId="77777777" w:rsidTr="001049DF">
        <w:tc>
          <w:tcPr>
            <w:tcW w:w="988" w:type="dxa"/>
          </w:tcPr>
          <w:p w14:paraId="097E5FD9" w14:textId="4CF32673" w:rsidR="00B44353" w:rsidRPr="00802E0A" w:rsidRDefault="00B44353" w:rsidP="00213395">
            <w:pPr>
              <w:pStyle w:val="ListParagraph"/>
              <w:numPr>
                <w:ilvl w:val="2"/>
                <w:numId w:val="5"/>
              </w:numPr>
              <w:ind w:left="602" w:hanging="602"/>
              <w:rPr>
                <w:rFonts w:asciiTheme="minorHAnsi" w:hAnsiTheme="minorHAnsi" w:cstheme="minorHAnsi"/>
              </w:rPr>
            </w:pPr>
          </w:p>
        </w:tc>
        <w:tc>
          <w:tcPr>
            <w:tcW w:w="5081" w:type="dxa"/>
          </w:tcPr>
          <w:p w14:paraId="79A7669B" w14:textId="304D8715" w:rsidR="00E1410F" w:rsidRPr="00F77390" w:rsidRDefault="00E1410F" w:rsidP="00E1410F">
            <w:pPr>
              <w:jc w:val="both"/>
            </w:pPr>
            <w:r w:rsidRPr="00F77390">
              <w:t xml:space="preserve">Pretendents, kurš iesniedz piedāvājumu iepirkuma </w:t>
            </w:r>
            <w:r w:rsidRPr="00F77390">
              <w:rPr>
                <w:b/>
                <w:bCs/>
              </w:rPr>
              <w:t>2. daļā</w:t>
            </w:r>
            <w:r w:rsidRPr="00F77390">
              <w:t>,  iepriekšējo 3 (trīs) gadu laikā (no 202</w:t>
            </w:r>
            <w:r w:rsidR="00566637" w:rsidRPr="00F77390">
              <w:t>3</w:t>
            </w:r>
            <w:r w:rsidRPr="00F77390">
              <w:t>.gada līdz piedāvājumu iesniegšanas termiņa beigām) ir pieredze vismaz šādu pakalpojumu sniegšanā:</w:t>
            </w:r>
          </w:p>
          <w:p w14:paraId="26185420" w14:textId="77777777" w:rsidR="00E1410F" w:rsidRPr="00F77390" w:rsidRDefault="00E1410F" w:rsidP="008B70AA">
            <w:pPr>
              <w:pStyle w:val="ListParagraph"/>
              <w:numPr>
                <w:ilvl w:val="0"/>
                <w:numId w:val="28"/>
              </w:numPr>
              <w:jc w:val="both"/>
              <w:rPr>
                <w:rFonts w:ascii="Times New Roman" w:hAnsi="Times New Roman"/>
                <w:sz w:val="24"/>
                <w:szCs w:val="24"/>
              </w:rPr>
            </w:pPr>
            <w:r w:rsidRPr="00F77390">
              <w:rPr>
                <w:rFonts w:ascii="Times New Roman" w:hAnsi="Times New Roman"/>
                <w:sz w:val="24"/>
                <w:szCs w:val="24"/>
              </w:rPr>
              <w:t>informācijas iegūšanā oriģinālraksta sagatavošanai</w:t>
            </w:r>
          </w:p>
          <w:p w14:paraId="0E60275F" w14:textId="72532A0F" w:rsidR="00E1410F" w:rsidRPr="00F77390" w:rsidRDefault="00E1410F" w:rsidP="008B70AA">
            <w:pPr>
              <w:pStyle w:val="ListParagraph"/>
              <w:numPr>
                <w:ilvl w:val="0"/>
                <w:numId w:val="28"/>
              </w:numPr>
              <w:jc w:val="both"/>
              <w:rPr>
                <w:rFonts w:ascii="Times New Roman" w:hAnsi="Times New Roman"/>
                <w:sz w:val="24"/>
                <w:szCs w:val="24"/>
              </w:rPr>
            </w:pPr>
            <w:r w:rsidRPr="00F77390">
              <w:rPr>
                <w:rFonts w:ascii="Times New Roman" w:hAnsi="Times New Roman"/>
                <w:sz w:val="24"/>
                <w:szCs w:val="24"/>
              </w:rPr>
              <w:t>vismaz 5 (piecu) oriģinālrakstu sagatavošana latviešu valodā</w:t>
            </w:r>
            <w:r w:rsidRPr="00F77390">
              <w:rPr>
                <w:rFonts w:ascii="Times New Roman" w:hAnsi="Times New Roman"/>
                <w:color w:val="000000" w:themeColor="text1"/>
                <w:sz w:val="24"/>
                <w:szCs w:val="24"/>
              </w:rPr>
              <w:t xml:space="preserve"> </w:t>
            </w:r>
            <w:r w:rsidR="00E301CC" w:rsidRPr="00F77390">
              <w:rPr>
                <w:rFonts w:ascii="Times New Roman" w:hAnsi="Times New Roman"/>
                <w:b/>
                <w:color w:val="000000" w:themeColor="text1"/>
                <w:sz w:val="24"/>
                <w:szCs w:val="24"/>
              </w:rPr>
              <w:t>un</w:t>
            </w:r>
            <w:r w:rsidRPr="00F77390">
              <w:rPr>
                <w:rFonts w:ascii="Times New Roman" w:hAnsi="Times New Roman"/>
                <w:color w:val="000000" w:themeColor="text1"/>
                <w:sz w:val="24"/>
                <w:szCs w:val="24"/>
              </w:rPr>
              <w:t xml:space="preserve"> vismaz</w:t>
            </w:r>
            <w:r w:rsidR="00A02663" w:rsidRPr="00F77390">
              <w:rPr>
                <w:rFonts w:ascii="Times New Roman" w:hAnsi="Times New Roman"/>
                <w:color w:val="000000" w:themeColor="text1"/>
                <w:sz w:val="24"/>
                <w:szCs w:val="24"/>
              </w:rPr>
              <w:t xml:space="preserve"> 5</w:t>
            </w:r>
            <w:r w:rsidRPr="00F77390">
              <w:rPr>
                <w:rFonts w:ascii="Times New Roman" w:hAnsi="Times New Roman"/>
                <w:color w:val="000000" w:themeColor="text1"/>
                <w:sz w:val="24"/>
                <w:szCs w:val="24"/>
              </w:rPr>
              <w:t xml:space="preserve"> (</w:t>
            </w:r>
            <w:r w:rsidR="00A02663" w:rsidRPr="00F77390">
              <w:rPr>
                <w:rFonts w:ascii="Times New Roman" w:hAnsi="Times New Roman"/>
                <w:color w:val="000000" w:themeColor="text1"/>
                <w:sz w:val="24"/>
                <w:szCs w:val="24"/>
              </w:rPr>
              <w:t>pieci</w:t>
            </w:r>
            <w:r w:rsidRPr="00F77390">
              <w:rPr>
                <w:rFonts w:ascii="Times New Roman" w:hAnsi="Times New Roman"/>
                <w:color w:val="000000" w:themeColor="text1"/>
                <w:sz w:val="24"/>
                <w:szCs w:val="24"/>
              </w:rPr>
              <w:t>) oriģinālrakstu sagatavošana angļu valodā ar apjomu vismaz</w:t>
            </w:r>
            <w:r w:rsidR="008B70AA" w:rsidRPr="00F77390">
              <w:rPr>
                <w:rFonts w:ascii="Times New Roman" w:hAnsi="Times New Roman"/>
                <w:color w:val="000000" w:themeColor="text1"/>
                <w:sz w:val="24"/>
                <w:szCs w:val="24"/>
              </w:rPr>
              <w:t xml:space="preserve"> </w:t>
            </w:r>
            <w:r w:rsidR="00A02663" w:rsidRPr="00F77390">
              <w:rPr>
                <w:rFonts w:ascii="Times New Roman" w:hAnsi="Times New Roman"/>
                <w:color w:val="000000" w:themeColor="text1"/>
                <w:sz w:val="24"/>
                <w:szCs w:val="24"/>
              </w:rPr>
              <w:t>4000</w:t>
            </w:r>
            <w:r w:rsidRPr="00F77390">
              <w:rPr>
                <w:rFonts w:ascii="Times New Roman" w:hAnsi="Times New Roman"/>
                <w:color w:val="000000" w:themeColor="text1"/>
                <w:sz w:val="24"/>
                <w:szCs w:val="24"/>
              </w:rPr>
              <w:t xml:space="preserve"> rakstzīmes</w:t>
            </w:r>
            <w:r w:rsidRPr="00F77390">
              <w:rPr>
                <w:rFonts w:ascii="Times New Roman" w:hAnsi="Times New Roman"/>
                <w:sz w:val="24"/>
                <w:szCs w:val="24"/>
              </w:rPr>
              <w:t xml:space="preserve"> (ieskaitot atstarpes) šādās jomās: tūrisms un  tūrisma darījums, uzņēmējdarbība un kultūra.</w:t>
            </w:r>
          </w:p>
          <w:p w14:paraId="19D30F87" w14:textId="11868793" w:rsidR="00E1410F" w:rsidRPr="00F77390" w:rsidRDefault="00E1410F" w:rsidP="008B70AA">
            <w:pPr>
              <w:pStyle w:val="ListParagraph"/>
              <w:numPr>
                <w:ilvl w:val="0"/>
                <w:numId w:val="28"/>
              </w:numPr>
              <w:jc w:val="both"/>
              <w:rPr>
                <w:rFonts w:ascii="Times New Roman" w:hAnsi="Times New Roman"/>
                <w:strike/>
                <w:sz w:val="24"/>
                <w:szCs w:val="24"/>
              </w:rPr>
            </w:pPr>
            <w:r w:rsidRPr="00F77390">
              <w:rPr>
                <w:rFonts w:ascii="Times New Roman" w:hAnsi="Times New Roman"/>
                <w:sz w:val="24"/>
                <w:szCs w:val="24"/>
              </w:rPr>
              <w:t xml:space="preserve">vismaz 5 (piecu) ziņu sagatavošanu </w:t>
            </w:r>
            <w:r w:rsidR="00B80151" w:rsidRPr="00F77390">
              <w:rPr>
                <w:rFonts w:ascii="Times New Roman" w:hAnsi="Times New Roman"/>
                <w:sz w:val="24"/>
                <w:szCs w:val="24"/>
              </w:rPr>
              <w:t xml:space="preserve">no 2400 – 3000 zīmju ietvaros, ieskaitot atstarpes, </w:t>
            </w:r>
            <w:r w:rsidRPr="00F77390">
              <w:rPr>
                <w:rFonts w:ascii="Times New Roman" w:hAnsi="Times New Roman"/>
                <w:sz w:val="24"/>
                <w:szCs w:val="24"/>
              </w:rPr>
              <w:t>angļu valodā un publicēšana sociālajos mēdijos</w:t>
            </w:r>
            <w:r w:rsidR="008B70AA" w:rsidRPr="00F77390">
              <w:rPr>
                <w:rFonts w:ascii="Times New Roman" w:hAnsi="Times New Roman"/>
                <w:sz w:val="24"/>
                <w:szCs w:val="24"/>
              </w:rPr>
              <w:t>;</w:t>
            </w:r>
          </w:p>
          <w:p w14:paraId="232F3D40" w14:textId="1056F16A" w:rsidR="00E1410F" w:rsidRPr="00F77390" w:rsidRDefault="00E1410F" w:rsidP="008B70AA">
            <w:pPr>
              <w:pStyle w:val="ListParagraph"/>
              <w:numPr>
                <w:ilvl w:val="0"/>
                <w:numId w:val="28"/>
              </w:numPr>
              <w:jc w:val="both"/>
              <w:rPr>
                <w:rFonts w:ascii="Times New Roman" w:hAnsi="Times New Roman"/>
                <w:sz w:val="24"/>
                <w:szCs w:val="24"/>
              </w:rPr>
            </w:pPr>
            <w:r w:rsidRPr="00F77390">
              <w:rPr>
                <w:rFonts w:ascii="Times New Roman" w:hAnsi="Times New Roman"/>
                <w:sz w:val="24"/>
                <w:szCs w:val="24"/>
              </w:rPr>
              <w:t>oriģinālrakstu un ziņu satura rediģēšana</w:t>
            </w:r>
            <w:r w:rsidR="008B70AA" w:rsidRPr="00F77390">
              <w:rPr>
                <w:rFonts w:ascii="Times New Roman" w:hAnsi="Times New Roman"/>
                <w:sz w:val="24"/>
                <w:szCs w:val="24"/>
              </w:rPr>
              <w:t>.</w:t>
            </w:r>
          </w:p>
          <w:p w14:paraId="664D7B84" w14:textId="77777777" w:rsidR="00E1410F" w:rsidRPr="00F77390" w:rsidRDefault="00E1410F" w:rsidP="00E1410F">
            <w:pPr>
              <w:jc w:val="both"/>
            </w:pPr>
            <w:r w:rsidRPr="00F77390">
              <w:t>Sniegtie pakalpojumi var tikt sniegti un apliecināti vairāku līgumu ietvaros.</w:t>
            </w:r>
          </w:p>
          <w:p w14:paraId="45886ACB" w14:textId="77777777" w:rsidR="00E1410F" w:rsidRPr="00F77390" w:rsidRDefault="00E1410F" w:rsidP="00E1410F">
            <w:pPr>
              <w:jc w:val="both"/>
            </w:pPr>
          </w:p>
          <w:p w14:paraId="1D75C08B" w14:textId="77777777" w:rsidR="00E1410F" w:rsidRPr="00F77390" w:rsidRDefault="00E1410F" w:rsidP="00E1410F">
            <w:pPr>
              <w:jc w:val="both"/>
              <w:rPr>
                <w:rFonts w:eastAsia="Arial Narrow"/>
                <w:i/>
                <w:iCs/>
              </w:rPr>
            </w:pPr>
            <w:r w:rsidRPr="00F77390">
              <w:rPr>
                <w:i/>
                <w:iCs/>
              </w:rPr>
              <w:t>Ja pretendents ir personu apvienība, kopējo pieredzi iegūst summējot kopā katra personu apvienības dalībnieka norādīto pieredzi.</w:t>
            </w:r>
          </w:p>
          <w:p w14:paraId="502FB4CA" w14:textId="77777777" w:rsidR="00B44353" w:rsidRPr="00F77390" w:rsidRDefault="00B44353" w:rsidP="00E1410F">
            <w:pPr>
              <w:jc w:val="both"/>
            </w:pPr>
          </w:p>
        </w:tc>
        <w:tc>
          <w:tcPr>
            <w:tcW w:w="3424" w:type="dxa"/>
          </w:tcPr>
          <w:p w14:paraId="123A2253" w14:textId="77777777" w:rsidR="00E1410F" w:rsidRPr="00F77390" w:rsidRDefault="00E1410F" w:rsidP="00E1410F">
            <w:pPr>
              <w:jc w:val="both"/>
              <w:rPr>
                <w:b/>
                <w:bCs/>
              </w:rPr>
            </w:pPr>
            <w:r w:rsidRPr="00F77390">
              <w:rPr>
                <w:b/>
                <w:bCs/>
              </w:rPr>
              <w:t>Pretendentam jāiesniedz:</w:t>
            </w:r>
          </w:p>
          <w:p w14:paraId="5B437216" w14:textId="77777777" w:rsidR="00E1410F" w:rsidRPr="00F77390" w:rsidRDefault="00E1410F" w:rsidP="00E1410F">
            <w:pPr>
              <w:jc w:val="both"/>
            </w:pPr>
          </w:p>
          <w:p w14:paraId="457CAF14" w14:textId="77777777" w:rsidR="00E1410F" w:rsidRPr="00F77390" w:rsidRDefault="00E1410F" w:rsidP="00213395">
            <w:pPr>
              <w:pStyle w:val="ListParagraph"/>
              <w:numPr>
                <w:ilvl w:val="0"/>
                <w:numId w:val="10"/>
              </w:numPr>
              <w:ind w:left="448"/>
              <w:jc w:val="both"/>
              <w:rPr>
                <w:rFonts w:ascii="Times New Roman" w:hAnsi="Times New Roman"/>
                <w:sz w:val="24"/>
                <w:szCs w:val="24"/>
              </w:rPr>
            </w:pPr>
            <w:r w:rsidRPr="00F77390">
              <w:rPr>
                <w:rFonts w:ascii="Times New Roman" w:hAnsi="Times New Roman"/>
                <w:sz w:val="24"/>
                <w:szCs w:val="24"/>
              </w:rPr>
              <w:t>informācija par pretendenta pieredzi – aizpildīta pieredzes apraksta forma atbilstoši nolikuma 3. pielikumā norādītajam saturam;</w:t>
            </w:r>
          </w:p>
          <w:p w14:paraId="5B555A1F" w14:textId="77777777" w:rsidR="00E1410F" w:rsidRPr="00F77390" w:rsidRDefault="00E1410F" w:rsidP="00E1410F">
            <w:pPr>
              <w:pStyle w:val="ListParagraph"/>
              <w:ind w:left="448"/>
              <w:jc w:val="both"/>
              <w:rPr>
                <w:rFonts w:ascii="Times New Roman" w:hAnsi="Times New Roman"/>
                <w:sz w:val="24"/>
                <w:szCs w:val="24"/>
              </w:rPr>
            </w:pPr>
          </w:p>
          <w:p w14:paraId="746F3884" w14:textId="2FD72BD9" w:rsidR="00E1410F" w:rsidRPr="00F77390" w:rsidRDefault="00E1410F" w:rsidP="00213395">
            <w:pPr>
              <w:pStyle w:val="ListParagraph"/>
              <w:numPr>
                <w:ilvl w:val="0"/>
                <w:numId w:val="10"/>
              </w:numPr>
              <w:ind w:left="448"/>
              <w:jc w:val="both"/>
              <w:rPr>
                <w:rFonts w:ascii="Times New Roman" w:hAnsi="Times New Roman"/>
                <w:sz w:val="24"/>
                <w:szCs w:val="24"/>
              </w:rPr>
            </w:pPr>
            <w:r w:rsidRPr="00F77390">
              <w:rPr>
                <w:rFonts w:ascii="Times New Roman" w:hAnsi="Times New Roman"/>
                <w:sz w:val="24"/>
                <w:szCs w:val="24"/>
              </w:rPr>
              <w:t>pozitīva rakstveida atsauksme vai jebkurš cita veida dokument</w:t>
            </w:r>
            <w:r w:rsidRPr="00F77390" w:rsidDel="008E52DE">
              <w:rPr>
                <w:rFonts w:ascii="Times New Roman" w:hAnsi="Times New Roman"/>
                <w:sz w:val="24"/>
                <w:szCs w:val="24"/>
              </w:rPr>
              <w:t xml:space="preserve">s </w:t>
            </w:r>
            <w:r w:rsidRPr="00F77390">
              <w:rPr>
                <w:rFonts w:ascii="Times New Roman" w:hAnsi="Times New Roman"/>
                <w:sz w:val="24"/>
                <w:szCs w:val="24"/>
              </w:rPr>
              <w:t xml:space="preserve"> (piemēram, nodošanas – pieņemšanas akts u.tml.),  no pretendenta pieredzes aprakstā norādītā pakalpojuma saņēmējiem, lai apliecinātu atbilstību nolikuma 4.2.</w:t>
            </w:r>
            <w:r w:rsidR="00566637" w:rsidRPr="00F77390">
              <w:rPr>
                <w:rFonts w:ascii="Times New Roman" w:hAnsi="Times New Roman"/>
                <w:sz w:val="24"/>
                <w:szCs w:val="24"/>
              </w:rPr>
              <w:t>2</w:t>
            </w:r>
            <w:r w:rsidRPr="00F77390">
              <w:rPr>
                <w:rFonts w:ascii="Times New Roman" w:hAnsi="Times New Roman"/>
                <w:sz w:val="24"/>
                <w:szCs w:val="24"/>
              </w:rPr>
              <w:t>. apakšpunktā minētai prasībai</w:t>
            </w:r>
            <w:r w:rsidRPr="00F77390">
              <w:rPr>
                <w:rFonts w:ascii="Times New Roman" w:hAnsi="Times New Roman"/>
                <w:sz w:val="24"/>
                <w:szCs w:val="24"/>
                <w:vertAlign w:val="superscript"/>
              </w:rPr>
              <w:t>10</w:t>
            </w:r>
            <w:r w:rsidRPr="00F77390">
              <w:rPr>
                <w:rFonts w:ascii="Times New Roman" w:hAnsi="Times New Roman"/>
                <w:sz w:val="24"/>
                <w:szCs w:val="24"/>
              </w:rPr>
              <w:t>;</w:t>
            </w:r>
          </w:p>
          <w:p w14:paraId="69D81750" w14:textId="77777777" w:rsidR="00E1410F" w:rsidRPr="00F77390" w:rsidRDefault="00E1410F" w:rsidP="00E1410F">
            <w:pPr>
              <w:pStyle w:val="ListParagraph"/>
              <w:rPr>
                <w:rFonts w:ascii="Times New Roman" w:hAnsi="Times New Roman"/>
                <w:sz w:val="24"/>
                <w:szCs w:val="24"/>
              </w:rPr>
            </w:pPr>
          </w:p>
          <w:p w14:paraId="22033F8A" w14:textId="19F6DDA5" w:rsidR="00E1410F" w:rsidRPr="00F77390" w:rsidRDefault="00E1410F" w:rsidP="00213395">
            <w:pPr>
              <w:pStyle w:val="ListParagraph"/>
              <w:numPr>
                <w:ilvl w:val="0"/>
                <w:numId w:val="10"/>
              </w:numPr>
              <w:ind w:left="448"/>
              <w:jc w:val="both"/>
              <w:rPr>
                <w:rFonts w:ascii="Times New Roman" w:hAnsi="Times New Roman"/>
              </w:rPr>
            </w:pPr>
            <w:r w:rsidRPr="00F77390">
              <w:rPr>
                <w:rFonts w:ascii="Times New Roman" w:hAnsi="Times New Roman"/>
                <w:sz w:val="24"/>
                <w:szCs w:val="24"/>
              </w:rPr>
              <w:t>apliecinājums,</w:t>
            </w:r>
            <w:r w:rsidRPr="00F77390">
              <w:rPr>
                <w:rFonts w:ascii="Times New Roman" w:hAnsi="Times New Roman"/>
              </w:rPr>
              <w:t xml:space="preserve"> </w:t>
            </w:r>
            <w:r w:rsidRPr="00F77390">
              <w:rPr>
                <w:rFonts w:ascii="Times New Roman" w:hAnsi="Times New Roman"/>
                <w:sz w:val="24"/>
                <w:szCs w:val="24"/>
              </w:rPr>
              <w:t>kas satur atsauci uz</w:t>
            </w:r>
            <w:r w:rsidRPr="00F77390">
              <w:rPr>
                <w:rFonts w:ascii="Times New Roman" w:hAnsi="Times New Roman"/>
              </w:rPr>
              <w:t xml:space="preserve"> </w:t>
            </w:r>
            <w:r w:rsidRPr="00F77390">
              <w:rPr>
                <w:rFonts w:ascii="Times New Roman" w:hAnsi="Times New Roman"/>
                <w:sz w:val="24"/>
                <w:szCs w:val="24"/>
              </w:rPr>
              <w:t>oriģinālrakstu un ziņu publikāciju sait</w:t>
            </w:r>
            <w:r w:rsidRPr="00F77390">
              <w:rPr>
                <w:rFonts w:ascii="Times New Roman" w:hAnsi="Times New Roman"/>
              </w:rPr>
              <w:t xml:space="preserve">i, </w:t>
            </w:r>
            <w:r w:rsidRPr="00F77390">
              <w:rPr>
                <w:rFonts w:ascii="Times New Roman" w:hAnsi="Times New Roman"/>
                <w:sz w:val="24"/>
                <w:szCs w:val="24"/>
              </w:rPr>
              <w:t>no pakalpojuma saņēmēja</w:t>
            </w:r>
            <w:r w:rsidRPr="00F77390">
              <w:rPr>
                <w:rFonts w:ascii="Times New Roman" w:hAnsi="Times New Roman"/>
              </w:rPr>
              <w:t xml:space="preserve"> par  </w:t>
            </w:r>
            <w:r w:rsidRPr="00F77390">
              <w:rPr>
                <w:rFonts w:ascii="Times New Roman" w:hAnsi="Times New Roman"/>
                <w:sz w:val="24"/>
                <w:szCs w:val="24"/>
              </w:rPr>
              <w:t>vismaz 5 (piecām) Pretendenta veidotajām oriģinālrakstu publikācijām</w:t>
            </w:r>
            <w:r w:rsidRPr="00F77390">
              <w:rPr>
                <w:rFonts w:ascii="Times New Roman" w:hAnsi="Times New Roman"/>
              </w:rPr>
              <w:t xml:space="preserve"> </w:t>
            </w:r>
            <w:r w:rsidRPr="00F77390">
              <w:rPr>
                <w:rFonts w:ascii="Times New Roman" w:hAnsi="Times New Roman"/>
                <w:sz w:val="24"/>
                <w:szCs w:val="24"/>
              </w:rPr>
              <w:t xml:space="preserve">latviešu valodā </w:t>
            </w:r>
            <w:r w:rsidRPr="00F77390">
              <w:rPr>
                <w:rFonts w:ascii="Times New Roman" w:hAnsi="Times New Roman"/>
                <w:b/>
                <w:bCs/>
                <w:sz w:val="24"/>
                <w:szCs w:val="24"/>
              </w:rPr>
              <w:t>un</w:t>
            </w:r>
            <w:r w:rsidRPr="00F77390">
              <w:rPr>
                <w:rFonts w:ascii="Times New Roman" w:hAnsi="Times New Roman"/>
                <w:sz w:val="24"/>
                <w:szCs w:val="24"/>
              </w:rPr>
              <w:t xml:space="preserve"> vismaz </w:t>
            </w:r>
            <w:r w:rsidR="00B80151" w:rsidRPr="00F77390">
              <w:rPr>
                <w:rFonts w:ascii="Times New Roman" w:hAnsi="Times New Roman"/>
                <w:sz w:val="24"/>
                <w:szCs w:val="24"/>
              </w:rPr>
              <w:t>5</w:t>
            </w:r>
            <w:r w:rsidRPr="00F77390">
              <w:rPr>
                <w:rFonts w:ascii="Times New Roman" w:hAnsi="Times New Roman"/>
                <w:sz w:val="24"/>
                <w:szCs w:val="24"/>
              </w:rPr>
              <w:t xml:space="preserve"> (</w:t>
            </w:r>
            <w:r w:rsidR="00B80151" w:rsidRPr="00F77390">
              <w:rPr>
                <w:rFonts w:ascii="Times New Roman" w:hAnsi="Times New Roman"/>
                <w:sz w:val="24"/>
                <w:szCs w:val="24"/>
              </w:rPr>
              <w:t>piecas</w:t>
            </w:r>
            <w:r w:rsidRPr="00F77390">
              <w:rPr>
                <w:rFonts w:ascii="Times New Roman" w:hAnsi="Times New Roman"/>
                <w:sz w:val="24"/>
                <w:szCs w:val="24"/>
              </w:rPr>
              <w:t>) oriģinālrakstu publikācij</w:t>
            </w:r>
            <w:r w:rsidRPr="00F77390">
              <w:rPr>
                <w:rFonts w:ascii="Times New Roman" w:hAnsi="Times New Roman"/>
              </w:rPr>
              <w:t>ām</w:t>
            </w:r>
            <w:r w:rsidRPr="00F77390">
              <w:rPr>
                <w:rFonts w:ascii="Times New Roman" w:hAnsi="Times New Roman"/>
                <w:sz w:val="24"/>
                <w:szCs w:val="24"/>
              </w:rPr>
              <w:t xml:space="preserve"> angļu valodā</w:t>
            </w:r>
            <w:r w:rsidRPr="00F77390">
              <w:rPr>
                <w:rFonts w:ascii="Times New Roman" w:hAnsi="Times New Roman"/>
              </w:rPr>
              <w:t xml:space="preserve">. </w:t>
            </w:r>
          </w:p>
          <w:p w14:paraId="71A9650D" w14:textId="77777777" w:rsidR="00E1410F" w:rsidRPr="00F77390" w:rsidRDefault="00E1410F" w:rsidP="00E1410F">
            <w:pPr>
              <w:jc w:val="both"/>
            </w:pPr>
          </w:p>
          <w:p w14:paraId="5137829F" w14:textId="0A968E59" w:rsidR="00B44353" w:rsidRPr="00F77390" w:rsidRDefault="00E1410F" w:rsidP="00E1410F">
            <w:pPr>
              <w:jc w:val="both"/>
              <w:rPr>
                <w:i/>
                <w:iCs/>
              </w:rPr>
            </w:pPr>
            <w:r w:rsidRPr="00F77390">
              <w:rPr>
                <w:i/>
                <w:iCs/>
              </w:rPr>
              <w:t>Iepirkuma komisijai ir tiesības pārliecināties par pieredzes aprakstā norādīto informāciju no pakalpojuma pasūtītājiem (pakalpojuma saņēmējiem).</w:t>
            </w:r>
          </w:p>
        </w:tc>
      </w:tr>
      <w:tr w:rsidR="00E802EF" w:rsidRPr="00802E0A" w14:paraId="5B60A1F3" w14:textId="77777777" w:rsidTr="001049DF">
        <w:tc>
          <w:tcPr>
            <w:tcW w:w="988" w:type="dxa"/>
          </w:tcPr>
          <w:p w14:paraId="0627502D" w14:textId="777371D2" w:rsidR="00424370" w:rsidRPr="00C05082" w:rsidRDefault="00424370" w:rsidP="00213395">
            <w:pPr>
              <w:pStyle w:val="ListParagraph"/>
              <w:numPr>
                <w:ilvl w:val="2"/>
                <w:numId w:val="5"/>
              </w:numPr>
              <w:ind w:left="602" w:hanging="602"/>
              <w:rPr>
                <w:rFonts w:asciiTheme="minorHAnsi" w:hAnsiTheme="minorHAnsi" w:cstheme="minorHAnsi"/>
                <w:sz w:val="24"/>
                <w:szCs w:val="24"/>
              </w:rPr>
            </w:pPr>
          </w:p>
        </w:tc>
        <w:tc>
          <w:tcPr>
            <w:tcW w:w="5081" w:type="dxa"/>
          </w:tcPr>
          <w:p w14:paraId="1CFC370F" w14:textId="49D1D36F" w:rsidR="00E1410F" w:rsidRPr="00F77390" w:rsidRDefault="00E1410F" w:rsidP="00E1410F">
            <w:pPr>
              <w:jc w:val="both"/>
            </w:pPr>
            <w:r w:rsidRPr="00F77390">
              <w:t xml:space="preserve">Pretendentam, kurš iesniedz piedāvājumu iepirkuma </w:t>
            </w:r>
            <w:r w:rsidRPr="00F77390">
              <w:rPr>
                <w:b/>
                <w:bCs/>
              </w:rPr>
              <w:t>3. daļā</w:t>
            </w:r>
            <w:r w:rsidRPr="00F77390">
              <w:t>,  iepriekšējo 3 (trīs) gadu laikā (no 202</w:t>
            </w:r>
            <w:r w:rsidR="008A243B" w:rsidRPr="00F77390">
              <w:t>3</w:t>
            </w:r>
            <w:r w:rsidRPr="00F77390">
              <w:t>.gada līdz piedāvājumu iesniegšanas termiņa beigām) ir pieredze vismaz šādu pakalpojumu sniegšanā:</w:t>
            </w:r>
          </w:p>
          <w:p w14:paraId="12D8F592" w14:textId="77777777" w:rsidR="00E1410F" w:rsidRPr="00E1410F" w:rsidRDefault="00E1410F" w:rsidP="00213395">
            <w:pPr>
              <w:pStyle w:val="ListParagraph"/>
              <w:numPr>
                <w:ilvl w:val="0"/>
                <w:numId w:val="27"/>
              </w:numPr>
              <w:ind w:left="324"/>
              <w:jc w:val="both"/>
              <w:rPr>
                <w:rFonts w:ascii="Times New Roman" w:hAnsi="Times New Roman"/>
                <w:sz w:val="24"/>
                <w:szCs w:val="24"/>
              </w:rPr>
            </w:pPr>
            <w:r w:rsidRPr="00E1410F">
              <w:rPr>
                <w:rFonts w:ascii="Times New Roman" w:hAnsi="Times New Roman"/>
                <w:sz w:val="24"/>
                <w:szCs w:val="24"/>
              </w:rPr>
              <w:lastRenderedPageBreak/>
              <w:t>informācijas iegūšanā oriģinālraksta sagatavošanai;</w:t>
            </w:r>
          </w:p>
          <w:p w14:paraId="2851A194" w14:textId="5317A433" w:rsidR="00E1410F" w:rsidRPr="00E1410F" w:rsidRDefault="00E1410F" w:rsidP="00213395">
            <w:pPr>
              <w:pStyle w:val="ListParagraph"/>
              <w:numPr>
                <w:ilvl w:val="0"/>
                <w:numId w:val="27"/>
              </w:numPr>
              <w:ind w:left="324"/>
              <w:jc w:val="both"/>
              <w:rPr>
                <w:rFonts w:ascii="Times New Roman" w:hAnsi="Times New Roman"/>
                <w:sz w:val="24"/>
                <w:szCs w:val="24"/>
              </w:rPr>
            </w:pPr>
            <w:r w:rsidRPr="00E1410F">
              <w:rPr>
                <w:rFonts w:ascii="Times New Roman" w:hAnsi="Times New Roman"/>
                <w:sz w:val="24"/>
                <w:szCs w:val="24"/>
              </w:rPr>
              <w:t>vismaz 5 (piecu) oriģinālrakstu sagatavošanā angļu valodā</w:t>
            </w:r>
            <w:r w:rsidRPr="00E1410F">
              <w:rPr>
                <w:rFonts w:ascii="Times New Roman" w:hAnsi="Times New Roman"/>
                <w:b/>
                <w:bCs/>
                <w:sz w:val="24"/>
                <w:szCs w:val="24"/>
              </w:rPr>
              <w:t xml:space="preserve"> </w:t>
            </w:r>
            <w:r w:rsidRPr="00E1410F">
              <w:rPr>
                <w:rFonts w:ascii="Times New Roman" w:hAnsi="Times New Roman"/>
                <w:sz w:val="24"/>
                <w:szCs w:val="24"/>
              </w:rPr>
              <w:t xml:space="preserve"> par šādām tēmām: Latvijas kultūra, tradīcijas, vēsture un identitāte, māksla,  uzņēmējdarbība (RIS3 nozares, eksports, investīcijas, inovācijas</w:t>
            </w:r>
            <w:r w:rsidR="008A243B">
              <w:rPr>
                <w:rFonts w:ascii="Times New Roman" w:hAnsi="Times New Roman"/>
                <w:sz w:val="24"/>
                <w:szCs w:val="24"/>
              </w:rPr>
              <w:t xml:space="preserve"> vai</w:t>
            </w:r>
            <w:r w:rsidRPr="00E1410F">
              <w:rPr>
                <w:rFonts w:ascii="Times New Roman" w:hAnsi="Times New Roman"/>
                <w:sz w:val="24"/>
                <w:szCs w:val="24"/>
              </w:rPr>
              <w:t xml:space="preserve"> zinātniskā darbība);</w:t>
            </w:r>
          </w:p>
          <w:p w14:paraId="5EB085CD" w14:textId="77777777" w:rsidR="00E1410F" w:rsidRPr="00E1410F" w:rsidRDefault="00E1410F" w:rsidP="00213395">
            <w:pPr>
              <w:pStyle w:val="ListParagraph"/>
              <w:numPr>
                <w:ilvl w:val="0"/>
                <w:numId w:val="27"/>
              </w:numPr>
              <w:ind w:left="324"/>
              <w:jc w:val="both"/>
              <w:rPr>
                <w:rFonts w:ascii="Times New Roman" w:hAnsi="Times New Roman"/>
                <w:sz w:val="24"/>
                <w:szCs w:val="24"/>
              </w:rPr>
            </w:pPr>
            <w:r w:rsidRPr="00E1410F">
              <w:rPr>
                <w:rFonts w:ascii="Times New Roman" w:hAnsi="Times New Roman"/>
                <w:sz w:val="24"/>
                <w:szCs w:val="24"/>
              </w:rPr>
              <w:t>vismaz 5 (piecu) oriģinālrakstu tulkošanā latviešu valodā no angļu valodas ar apjomu vismaz 2000 rakstzīmes (ieskaitot atstarpes).</w:t>
            </w:r>
          </w:p>
          <w:p w14:paraId="3509FDEA" w14:textId="77777777" w:rsidR="00E1410F" w:rsidRPr="00E1410F" w:rsidRDefault="00E1410F" w:rsidP="00E1410F">
            <w:pPr>
              <w:jc w:val="both"/>
            </w:pPr>
            <w:r w:rsidRPr="00E1410F">
              <w:t>Sniegtie pakalpojumi var tikt sniegti un apliecināti vairāku līgumu ietvaros.</w:t>
            </w:r>
          </w:p>
          <w:p w14:paraId="5B5EB7D3" w14:textId="77777777" w:rsidR="00E1410F" w:rsidRPr="00E1410F" w:rsidRDefault="00E1410F" w:rsidP="00E1410F">
            <w:pPr>
              <w:jc w:val="both"/>
            </w:pPr>
          </w:p>
          <w:p w14:paraId="5BBEEDDF" w14:textId="77777777" w:rsidR="00E1410F" w:rsidRPr="00E1410F" w:rsidRDefault="00E1410F" w:rsidP="00E1410F">
            <w:pPr>
              <w:jc w:val="both"/>
              <w:rPr>
                <w:rFonts w:eastAsia="Arial Narrow"/>
                <w:i/>
                <w:iCs/>
              </w:rPr>
            </w:pPr>
            <w:r w:rsidRPr="00E1410F">
              <w:rPr>
                <w:i/>
                <w:iCs/>
              </w:rPr>
              <w:t>Ja pretendents ir personu apvienība, kopējo pieredzi iegūst summējot kopā katra personu apvienības dalībnieka norādīto pieredzi.</w:t>
            </w:r>
          </w:p>
          <w:p w14:paraId="2D3B84F9" w14:textId="77777777" w:rsidR="00424370" w:rsidRPr="00C05082" w:rsidRDefault="00424370" w:rsidP="00E802EF">
            <w:pPr>
              <w:jc w:val="both"/>
              <w:rPr>
                <w:rFonts w:asciiTheme="minorHAnsi" w:hAnsiTheme="minorHAnsi" w:cstheme="minorHAnsi"/>
              </w:rPr>
            </w:pPr>
          </w:p>
        </w:tc>
        <w:tc>
          <w:tcPr>
            <w:tcW w:w="3424" w:type="dxa"/>
          </w:tcPr>
          <w:p w14:paraId="41F94D41" w14:textId="77777777" w:rsidR="00E1410F" w:rsidRPr="00E2591C" w:rsidRDefault="00E1410F" w:rsidP="00E1410F">
            <w:pPr>
              <w:rPr>
                <w:b/>
                <w:bCs/>
              </w:rPr>
            </w:pPr>
            <w:r w:rsidRPr="00E2591C">
              <w:rPr>
                <w:b/>
                <w:bCs/>
              </w:rPr>
              <w:lastRenderedPageBreak/>
              <w:t>Pretendentam jāiesniedz:</w:t>
            </w:r>
          </w:p>
          <w:p w14:paraId="141594CD" w14:textId="77777777" w:rsidR="00E1410F" w:rsidRPr="007459E2" w:rsidRDefault="00E1410F" w:rsidP="00E1410F">
            <w:pPr>
              <w:rPr>
                <w:rFonts w:asciiTheme="minorHAnsi" w:hAnsiTheme="minorHAnsi" w:cstheme="minorHAnsi"/>
              </w:rPr>
            </w:pPr>
          </w:p>
          <w:p w14:paraId="1AFA3C50" w14:textId="77777777" w:rsidR="00E1410F" w:rsidRPr="00E1410F" w:rsidRDefault="00E1410F" w:rsidP="00213395">
            <w:pPr>
              <w:pStyle w:val="ListParagraph"/>
              <w:numPr>
                <w:ilvl w:val="0"/>
                <w:numId w:val="8"/>
              </w:numPr>
              <w:spacing w:after="0" w:line="240" w:lineRule="auto"/>
              <w:ind w:left="357" w:hanging="357"/>
              <w:contextualSpacing w:val="0"/>
              <w:jc w:val="both"/>
              <w:rPr>
                <w:rFonts w:ascii="Times New Roman" w:hAnsi="Times New Roman"/>
                <w:sz w:val="24"/>
                <w:szCs w:val="24"/>
              </w:rPr>
            </w:pPr>
            <w:r w:rsidRPr="00E1410F">
              <w:rPr>
                <w:rFonts w:ascii="Times New Roman" w:hAnsi="Times New Roman"/>
                <w:sz w:val="24"/>
                <w:szCs w:val="24"/>
              </w:rPr>
              <w:t xml:space="preserve">informācija par pretendenta pieredzi – aizpildīta pieredzes apraksta forma atbilstoši </w:t>
            </w:r>
            <w:r w:rsidRPr="00E1410F">
              <w:rPr>
                <w:rFonts w:ascii="Times New Roman" w:hAnsi="Times New Roman"/>
                <w:sz w:val="24"/>
                <w:szCs w:val="24"/>
              </w:rPr>
              <w:lastRenderedPageBreak/>
              <w:t>nolikuma 3. pielikumā norādītajam saturam;</w:t>
            </w:r>
          </w:p>
          <w:p w14:paraId="5259D9A0" w14:textId="0173D09B" w:rsidR="00E1410F" w:rsidRPr="00E1410F" w:rsidRDefault="00E1410F" w:rsidP="00213395">
            <w:pPr>
              <w:pStyle w:val="ListParagraph"/>
              <w:numPr>
                <w:ilvl w:val="0"/>
                <w:numId w:val="8"/>
              </w:numPr>
              <w:spacing w:after="0" w:line="240" w:lineRule="auto"/>
              <w:ind w:left="357" w:hanging="357"/>
              <w:contextualSpacing w:val="0"/>
              <w:jc w:val="both"/>
              <w:rPr>
                <w:rFonts w:ascii="Times New Roman" w:hAnsi="Times New Roman"/>
                <w:sz w:val="24"/>
                <w:szCs w:val="24"/>
              </w:rPr>
            </w:pPr>
            <w:r w:rsidRPr="00E1410F">
              <w:rPr>
                <w:rFonts w:ascii="Times New Roman" w:hAnsi="Times New Roman"/>
                <w:sz w:val="24"/>
                <w:szCs w:val="24"/>
              </w:rPr>
              <w:t>pozitīva rakstveida atsauksme vai jebkurš cita veida dokument</w:t>
            </w:r>
            <w:r w:rsidRPr="00E1410F" w:rsidDel="008E52DE">
              <w:rPr>
                <w:rFonts w:ascii="Times New Roman" w:hAnsi="Times New Roman"/>
                <w:sz w:val="24"/>
                <w:szCs w:val="24"/>
              </w:rPr>
              <w:t xml:space="preserve">s </w:t>
            </w:r>
            <w:r w:rsidRPr="00E1410F">
              <w:rPr>
                <w:rFonts w:ascii="Times New Roman" w:hAnsi="Times New Roman"/>
                <w:sz w:val="24"/>
                <w:szCs w:val="24"/>
              </w:rPr>
              <w:t xml:space="preserve"> (piemēram, nodošanas – pieņemšanas akts u.tml.),  no pretendenta pieredzes aprakstā norādītā pakalpojuma saņēmējiem, lai apliecinātu atbilstību nolikuma 4.2.3. apakšpunktā minētai prasībai</w:t>
            </w:r>
            <w:r w:rsidRPr="00E1410F">
              <w:rPr>
                <w:rFonts w:ascii="Times New Roman" w:hAnsi="Times New Roman"/>
                <w:sz w:val="24"/>
                <w:szCs w:val="24"/>
                <w:vertAlign w:val="superscript"/>
              </w:rPr>
              <w:t>10</w:t>
            </w:r>
            <w:r w:rsidRPr="00E1410F">
              <w:rPr>
                <w:rFonts w:ascii="Times New Roman" w:hAnsi="Times New Roman"/>
                <w:sz w:val="24"/>
                <w:szCs w:val="24"/>
              </w:rPr>
              <w:t>;</w:t>
            </w:r>
          </w:p>
          <w:p w14:paraId="556B08F8" w14:textId="77777777" w:rsidR="00E1410F" w:rsidRPr="00E1410F" w:rsidRDefault="00E1410F" w:rsidP="00213395">
            <w:pPr>
              <w:pStyle w:val="ListParagraph"/>
              <w:numPr>
                <w:ilvl w:val="0"/>
                <w:numId w:val="8"/>
              </w:numPr>
              <w:spacing w:after="0" w:line="240" w:lineRule="auto"/>
              <w:ind w:left="357" w:hanging="357"/>
              <w:jc w:val="both"/>
              <w:rPr>
                <w:rFonts w:ascii="Times New Roman" w:hAnsi="Times New Roman"/>
                <w:sz w:val="24"/>
                <w:szCs w:val="24"/>
              </w:rPr>
            </w:pPr>
            <w:r w:rsidRPr="00E1410F">
              <w:rPr>
                <w:rFonts w:ascii="Times New Roman" w:hAnsi="Times New Roman"/>
                <w:sz w:val="24"/>
                <w:szCs w:val="24"/>
              </w:rPr>
              <w:t>apliecinājums, kas satur atsauci uz oriģinālrakstu un ziņu publikāciju saiti, no pakalpojuma saņēmēja par vismaz 5 (piecu) oriģinālrakstu publikācijām angļu valodā.</w:t>
            </w:r>
          </w:p>
          <w:p w14:paraId="76D60075" w14:textId="77777777" w:rsidR="00E1410F" w:rsidRPr="007459E2" w:rsidRDefault="00E1410F" w:rsidP="00E1410F">
            <w:pPr>
              <w:pStyle w:val="ListParagraph"/>
              <w:spacing w:after="0"/>
              <w:ind w:left="448"/>
              <w:jc w:val="both"/>
              <w:rPr>
                <w:rFonts w:asciiTheme="minorHAnsi" w:hAnsiTheme="minorHAnsi" w:cstheme="minorBidi"/>
              </w:rPr>
            </w:pPr>
          </w:p>
          <w:p w14:paraId="5F6907E4" w14:textId="0ADC8DA8" w:rsidR="00424370" w:rsidRPr="00E1410F" w:rsidRDefault="00E1410F" w:rsidP="00E1410F">
            <w:pPr>
              <w:jc w:val="both"/>
              <w:rPr>
                <w:i/>
                <w:iCs/>
              </w:rPr>
            </w:pPr>
            <w:r w:rsidRPr="00E1410F">
              <w:rPr>
                <w:i/>
                <w:iCs/>
              </w:rPr>
              <w:t>Iepirkuma komisijai ir tiesības pārliecināties par pieredzes aprakstā norādīto informāciju no pakalpojuma pasūtītājiem (pakalpojuma saņēmējiem).</w:t>
            </w:r>
          </w:p>
        </w:tc>
      </w:tr>
      <w:tr w:rsidR="00931547" w:rsidRPr="00802E0A" w14:paraId="5909349C" w14:textId="4D5A15CE" w:rsidTr="001049DF">
        <w:tc>
          <w:tcPr>
            <w:tcW w:w="988" w:type="dxa"/>
          </w:tcPr>
          <w:p w14:paraId="075B83F9" w14:textId="22C5804D" w:rsidR="00931547" w:rsidRPr="00C05082" w:rsidRDefault="00931547" w:rsidP="00213395">
            <w:pPr>
              <w:pStyle w:val="ListParagraph"/>
              <w:numPr>
                <w:ilvl w:val="2"/>
                <w:numId w:val="5"/>
              </w:numPr>
              <w:ind w:left="602" w:hanging="602"/>
              <w:rPr>
                <w:rFonts w:asciiTheme="minorHAnsi" w:hAnsiTheme="minorHAnsi" w:cstheme="minorHAnsi"/>
                <w:sz w:val="24"/>
                <w:szCs w:val="24"/>
              </w:rPr>
            </w:pPr>
          </w:p>
        </w:tc>
        <w:tc>
          <w:tcPr>
            <w:tcW w:w="8505" w:type="dxa"/>
            <w:gridSpan w:val="2"/>
          </w:tcPr>
          <w:p w14:paraId="04FAA5E9" w14:textId="77777777" w:rsidR="00931547" w:rsidRPr="00E2591C" w:rsidRDefault="00931547" w:rsidP="009143E4">
            <w:pPr>
              <w:jc w:val="both"/>
            </w:pPr>
            <w:r w:rsidRPr="00E2591C">
              <w:t xml:space="preserve">Pretendents </w:t>
            </w:r>
            <w:r w:rsidRPr="00E2591C">
              <w:rPr>
                <w:b/>
                <w:bCs/>
              </w:rPr>
              <w:t>1. daļas</w:t>
            </w:r>
            <w:r w:rsidRPr="00E2591C">
              <w:t xml:space="preserve"> pakalpojuma nodrošināšanai piesaista speciālistus atbilstoši zemāk norādītajām prasībām.</w:t>
            </w:r>
          </w:p>
          <w:p w14:paraId="1E8AD19F" w14:textId="77777777" w:rsidR="00931547" w:rsidRPr="00E2591C" w:rsidRDefault="00931547" w:rsidP="009143E4">
            <w:pPr>
              <w:jc w:val="both"/>
            </w:pPr>
            <w:r w:rsidRPr="00E2591C">
              <w:t>Katrs pretendenta piesaistītais speciālists iepirkumā var piedalīties tikai 1 (vienā) lomā.</w:t>
            </w:r>
          </w:p>
          <w:p w14:paraId="4E3F2553" w14:textId="77777777" w:rsidR="00931547" w:rsidRPr="00E2591C" w:rsidRDefault="00931547" w:rsidP="009143E4">
            <w:pPr>
              <w:jc w:val="both"/>
            </w:pPr>
            <w:r w:rsidRPr="00E2591C">
              <w:t>Ja Pretendents piedāvā vairākus speciālistus uz 1 (vienu) lomu, tad piedāvātajam speciālistam uz šo lomu ir jāatbilst visām attiecīgajai lomai izvirzītajām prasībām.</w:t>
            </w:r>
          </w:p>
          <w:p w14:paraId="7E4FDE1F" w14:textId="307D1387" w:rsidR="00931547" w:rsidRPr="00C05082" w:rsidRDefault="00931547" w:rsidP="00931547">
            <w:pPr>
              <w:jc w:val="both"/>
              <w:rPr>
                <w:rFonts w:asciiTheme="minorHAnsi" w:hAnsiTheme="minorHAnsi" w:cstheme="minorHAnsi"/>
                <w:i/>
                <w:iCs/>
              </w:rPr>
            </w:pPr>
          </w:p>
        </w:tc>
      </w:tr>
      <w:tr w:rsidR="0063511C" w:rsidRPr="00802E0A" w14:paraId="0168F142" w14:textId="77777777" w:rsidTr="001049DF">
        <w:tc>
          <w:tcPr>
            <w:tcW w:w="988" w:type="dxa"/>
          </w:tcPr>
          <w:p w14:paraId="4422BC10" w14:textId="303CB463" w:rsidR="0063511C" w:rsidRPr="00F93291" w:rsidRDefault="0063511C" w:rsidP="00213395">
            <w:pPr>
              <w:pStyle w:val="ListParagraph"/>
              <w:numPr>
                <w:ilvl w:val="3"/>
                <w:numId w:val="5"/>
              </w:numPr>
              <w:ind w:left="738"/>
              <w:rPr>
                <w:rFonts w:asciiTheme="minorHAnsi" w:hAnsiTheme="minorHAnsi" w:cstheme="minorHAnsi"/>
                <w:sz w:val="24"/>
                <w:szCs w:val="24"/>
              </w:rPr>
            </w:pPr>
          </w:p>
        </w:tc>
        <w:tc>
          <w:tcPr>
            <w:tcW w:w="5081" w:type="dxa"/>
          </w:tcPr>
          <w:p w14:paraId="47B14DA8" w14:textId="5E175DD3" w:rsidR="0063511C" w:rsidRPr="00E2591C" w:rsidRDefault="007A1658" w:rsidP="00213395">
            <w:pPr>
              <w:pStyle w:val="ListParagraph"/>
              <w:numPr>
                <w:ilvl w:val="0"/>
                <w:numId w:val="23"/>
              </w:numPr>
              <w:jc w:val="both"/>
              <w:rPr>
                <w:rFonts w:ascii="Times New Roman" w:hAnsi="Times New Roman"/>
                <w:sz w:val="24"/>
                <w:szCs w:val="24"/>
              </w:rPr>
            </w:pPr>
            <w:r w:rsidRPr="00E2591C">
              <w:rPr>
                <w:rFonts w:ascii="Times New Roman" w:hAnsi="Times New Roman"/>
                <w:sz w:val="24"/>
                <w:szCs w:val="24"/>
              </w:rPr>
              <w:t>v</w:t>
            </w:r>
            <w:r w:rsidR="0063511C" w:rsidRPr="00E2591C">
              <w:rPr>
                <w:rFonts w:ascii="Times New Roman" w:hAnsi="Times New Roman"/>
                <w:sz w:val="24"/>
                <w:szCs w:val="24"/>
              </w:rPr>
              <w:t xml:space="preserve">ismaz </w:t>
            </w:r>
            <w:r w:rsidR="000F000E" w:rsidRPr="00E2591C">
              <w:rPr>
                <w:rFonts w:ascii="Times New Roman" w:hAnsi="Times New Roman"/>
                <w:sz w:val="24"/>
                <w:szCs w:val="24"/>
              </w:rPr>
              <w:t>1</w:t>
            </w:r>
            <w:r w:rsidR="0063511C" w:rsidRPr="00E2591C">
              <w:rPr>
                <w:rFonts w:ascii="Times New Roman" w:hAnsi="Times New Roman"/>
                <w:sz w:val="24"/>
                <w:szCs w:val="24"/>
              </w:rPr>
              <w:t xml:space="preserve"> (</w:t>
            </w:r>
            <w:r w:rsidR="000F000E" w:rsidRPr="00E2591C">
              <w:rPr>
                <w:rFonts w:ascii="Times New Roman" w:hAnsi="Times New Roman"/>
                <w:sz w:val="24"/>
                <w:szCs w:val="24"/>
              </w:rPr>
              <w:t>vienu</w:t>
            </w:r>
            <w:r w:rsidR="0063511C" w:rsidRPr="00E2591C">
              <w:rPr>
                <w:rFonts w:ascii="Times New Roman" w:hAnsi="Times New Roman"/>
                <w:sz w:val="24"/>
                <w:szCs w:val="24"/>
              </w:rPr>
              <w:t xml:space="preserve">) publikāciju autoru, </w:t>
            </w:r>
            <w:r w:rsidR="00F06CD0" w:rsidRPr="00E2591C">
              <w:rPr>
                <w:rFonts w:ascii="Times New Roman" w:hAnsi="Times New Roman"/>
                <w:sz w:val="24"/>
                <w:szCs w:val="24"/>
              </w:rPr>
              <w:t>kur</w:t>
            </w:r>
            <w:r w:rsidR="00596D3A" w:rsidRPr="00E2591C">
              <w:rPr>
                <w:rFonts w:ascii="Times New Roman" w:hAnsi="Times New Roman"/>
                <w:sz w:val="24"/>
                <w:szCs w:val="24"/>
              </w:rPr>
              <w:t xml:space="preserve"> </w:t>
            </w:r>
            <w:r w:rsidR="002924CB" w:rsidRPr="00E2591C">
              <w:rPr>
                <w:rFonts w:ascii="Times New Roman" w:hAnsi="Times New Roman"/>
                <w:sz w:val="24"/>
                <w:szCs w:val="24"/>
              </w:rPr>
              <w:t xml:space="preserve">iepriekšējo </w:t>
            </w:r>
            <w:r w:rsidR="0063511C" w:rsidRPr="00E2591C">
              <w:rPr>
                <w:rFonts w:ascii="Times New Roman" w:hAnsi="Times New Roman"/>
                <w:sz w:val="24"/>
                <w:szCs w:val="24"/>
              </w:rPr>
              <w:t>3 (trīs) gadu laikā (no  202</w:t>
            </w:r>
            <w:r w:rsidR="00326653" w:rsidRPr="00E2591C">
              <w:rPr>
                <w:rFonts w:ascii="Times New Roman" w:hAnsi="Times New Roman"/>
                <w:sz w:val="24"/>
                <w:szCs w:val="24"/>
              </w:rPr>
              <w:t>3</w:t>
            </w:r>
            <w:r w:rsidR="0063511C" w:rsidRPr="00E2591C">
              <w:rPr>
                <w:rFonts w:ascii="Times New Roman" w:hAnsi="Times New Roman"/>
                <w:sz w:val="24"/>
                <w:szCs w:val="24"/>
              </w:rPr>
              <w:t xml:space="preserve">.gada līdz piedāvājumu iesniegšanas termiņa beigām) ir pieredze vismaz 5 (piecu) oriģinālrakstu sagatavošanā latviešu valodā ar apjomu vismaz </w:t>
            </w:r>
            <w:r w:rsidR="00EE652C" w:rsidRPr="00E2591C">
              <w:rPr>
                <w:rFonts w:ascii="Times New Roman" w:hAnsi="Times New Roman"/>
                <w:sz w:val="24"/>
                <w:szCs w:val="24"/>
              </w:rPr>
              <w:t>2</w:t>
            </w:r>
            <w:r w:rsidR="0063511C" w:rsidRPr="00E2591C">
              <w:rPr>
                <w:rFonts w:ascii="Times New Roman" w:hAnsi="Times New Roman"/>
                <w:sz w:val="24"/>
                <w:szCs w:val="24"/>
              </w:rPr>
              <w:t>000 rakstzīmes (ieskaitot atstarpes)</w:t>
            </w:r>
            <w:r w:rsidR="00E2591C">
              <w:rPr>
                <w:rFonts w:ascii="Times New Roman" w:hAnsi="Times New Roman"/>
                <w:sz w:val="24"/>
                <w:szCs w:val="24"/>
              </w:rPr>
              <w:t xml:space="preserve"> katrs</w:t>
            </w:r>
            <w:r w:rsidR="009C0A1E" w:rsidRPr="00E2591C">
              <w:rPr>
                <w:rFonts w:ascii="Times New Roman" w:hAnsi="Times New Roman"/>
                <w:sz w:val="24"/>
                <w:szCs w:val="24"/>
              </w:rPr>
              <w:t>;</w:t>
            </w:r>
          </w:p>
          <w:p w14:paraId="504AF8E6" w14:textId="76C2B878" w:rsidR="009C0A1E" w:rsidRPr="00E2591C" w:rsidRDefault="009C0A1E" w:rsidP="00213395">
            <w:pPr>
              <w:pStyle w:val="ListParagraph"/>
              <w:numPr>
                <w:ilvl w:val="0"/>
                <w:numId w:val="23"/>
              </w:numPr>
              <w:jc w:val="both"/>
              <w:rPr>
                <w:rFonts w:ascii="Times New Roman" w:hAnsi="Times New Roman"/>
                <w:sz w:val="24"/>
                <w:szCs w:val="24"/>
              </w:rPr>
            </w:pPr>
            <w:r w:rsidRPr="00E2591C">
              <w:rPr>
                <w:rFonts w:ascii="Times New Roman" w:hAnsi="Times New Roman"/>
                <w:sz w:val="24"/>
                <w:szCs w:val="24"/>
              </w:rPr>
              <w:t xml:space="preserve">vismaz </w:t>
            </w:r>
            <w:r w:rsidR="008065B5" w:rsidRPr="00E2591C">
              <w:rPr>
                <w:rFonts w:ascii="Times New Roman" w:hAnsi="Times New Roman"/>
                <w:sz w:val="24"/>
                <w:szCs w:val="24"/>
              </w:rPr>
              <w:t>1</w:t>
            </w:r>
            <w:r w:rsidRPr="00E2591C">
              <w:rPr>
                <w:rFonts w:ascii="Times New Roman" w:hAnsi="Times New Roman"/>
                <w:sz w:val="24"/>
                <w:szCs w:val="24"/>
              </w:rPr>
              <w:t xml:space="preserve"> (</w:t>
            </w:r>
            <w:r w:rsidR="008065B5" w:rsidRPr="00E2591C">
              <w:rPr>
                <w:rFonts w:ascii="Times New Roman" w:hAnsi="Times New Roman"/>
                <w:sz w:val="24"/>
                <w:szCs w:val="24"/>
              </w:rPr>
              <w:t>vienu</w:t>
            </w:r>
            <w:r w:rsidRPr="00E2591C">
              <w:rPr>
                <w:rFonts w:ascii="Times New Roman" w:hAnsi="Times New Roman"/>
                <w:sz w:val="24"/>
                <w:szCs w:val="24"/>
              </w:rPr>
              <w:t xml:space="preserve">) publikāciju autoru, </w:t>
            </w:r>
            <w:r w:rsidR="008065B5" w:rsidRPr="00E2591C">
              <w:rPr>
                <w:rFonts w:ascii="Times New Roman" w:hAnsi="Times New Roman"/>
                <w:sz w:val="24"/>
                <w:szCs w:val="24"/>
              </w:rPr>
              <w:t>kuram</w:t>
            </w:r>
            <w:r w:rsidRPr="00E2591C">
              <w:rPr>
                <w:rFonts w:ascii="Times New Roman" w:hAnsi="Times New Roman"/>
                <w:sz w:val="24"/>
                <w:szCs w:val="24"/>
              </w:rPr>
              <w:t>:</w:t>
            </w:r>
          </w:p>
          <w:p w14:paraId="673B5E27" w14:textId="18BC855D" w:rsidR="009C0A1E" w:rsidRPr="00E2591C" w:rsidRDefault="00484B59" w:rsidP="00213395">
            <w:pPr>
              <w:pStyle w:val="ListParagraph"/>
              <w:numPr>
                <w:ilvl w:val="1"/>
                <w:numId w:val="23"/>
              </w:numPr>
              <w:ind w:left="888" w:hanging="567"/>
              <w:jc w:val="both"/>
              <w:rPr>
                <w:rFonts w:ascii="Times New Roman" w:hAnsi="Times New Roman"/>
              </w:rPr>
            </w:pPr>
            <w:r w:rsidRPr="00E2591C">
              <w:rPr>
                <w:rFonts w:ascii="Times New Roman" w:hAnsi="Times New Roman"/>
                <w:sz w:val="24"/>
                <w:szCs w:val="24"/>
              </w:rPr>
              <w:t xml:space="preserve"> </w:t>
            </w:r>
            <w:r w:rsidR="009C0A1E" w:rsidRPr="00E2591C">
              <w:rPr>
                <w:rFonts w:ascii="Times New Roman" w:hAnsi="Times New Roman"/>
                <w:sz w:val="24"/>
                <w:szCs w:val="24"/>
              </w:rPr>
              <w:t>angļu valoda ir dzimtā valoda vai angļu valodas prasme</w:t>
            </w:r>
            <w:r w:rsidR="00683032" w:rsidRPr="00E2591C">
              <w:rPr>
                <w:rFonts w:ascii="Times New Roman" w:hAnsi="Times New Roman"/>
                <w:sz w:val="24"/>
                <w:szCs w:val="24"/>
              </w:rPr>
              <w:t xml:space="preserve"> atbilst</w:t>
            </w:r>
            <w:r w:rsidR="009C0A1E" w:rsidRPr="00E2591C">
              <w:rPr>
                <w:rFonts w:ascii="Times New Roman" w:hAnsi="Times New Roman"/>
                <w:sz w:val="24"/>
                <w:szCs w:val="24"/>
              </w:rPr>
              <w:t xml:space="preserve"> C2 līmen</w:t>
            </w:r>
            <w:r w:rsidR="00F23A0D" w:rsidRPr="00E2591C">
              <w:rPr>
                <w:rFonts w:ascii="Times New Roman" w:hAnsi="Times New Roman"/>
                <w:sz w:val="24"/>
                <w:szCs w:val="24"/>
              </w:rPr>
              <w:t>i</w:t>
            </w:r>
            <w:r w:rsidR="00683032" w:rsidRPr="00E2591C">
              <w:rPr>
                <w:rFonts w:ascii="Times New Roman" w:hAnsi="Times New Roman"/>
                <w:sz w:val="24"/>
                <w:szCs w:val="24"/>
              </w:rPr>
              <w:t>m</w:t>
            </w:r>
            <w:r w:rsidR="009C0A1E" w:rsidRPr="00E2591C">
              <w:rPr>
                <w:rFonts w:ascii="Times New Roman" w:hAnsi="Times New Roman"/>
                <w:sz w:val="24"/>
                <w:szCs w:val="24"/>
              </w:rPr>
              <w:t xml:space="preserve"> (Mastery vai Proficiency)</w:t>
            </w:r>
            <w:r w:rsidR="00683032" w:rsidRPr="00E2591C">
              <w:rPr>
                <w:rFonts w:ascii="Times New Roman" w:hAnsi="Times New Roman"/>
                <w:sz w:val="24"/>
                <w:szCs w:val="24"/>
              </w:rPr>
              <w:t xml:space="preserve"> pēc</w:t>
            </w:r>
            <w:r w:rsidR="009C0A1E" w:rsidRPr="00E2591C">
              <w:rPr>
                <w:rFonts w:ascii="Times New Roman" w:hAnsi="Times New Roman"/>
                <w:sz w:val="24"/>
                <w:szCs w:val="24"/>
              </w:rPr>
              <w:t xml:space="preserve"> Eiropas vispārējā svešvalodu līmeņu kompetenču skala</w:t>
            </w:r>
            <w:r w:rsidR="00683032" w:rsidRPr="00E2591C">
              <w:rPr>
                <w:rFonts w:ascii="Times New Roman" w:hAnsi="Times New Roman"/>
                <w:sz w:val="24"/>
                <w:szCs w:val="24"/>
              </w:rPr>
              <w:t>s</w:t>
            </w:r>
            <w:r w:rsidR="009C0A1E" w:rsidRPr="00E2591C">
              <w:rPr>
                <w:rFonts w:ascii="Times New Roman" w:hAnsi="Times New Roman"/>
                <w:vertAlign w:val="superscript"/>
              </w:rPr>
              <w:t>14</w:t>
            </w:r>
            <w:r w:rsidR="009C0A1E" w:rsidRPr="00E2591C">
              <w:rPr>
                <w:rFonts w:ascii="Times New Roman" w:hAnsi="Times New Roman"/>
                <w:sz w:val="24"/>
                <w:szCs w:val="24"/>
              </w:rPr>
              <w:t xml:space="preserve">; </w:t>
            </w:r>
          </w:p>
          <w:p w14:paraId="6B97ECC3" w14:textId="77777777" w:rsidR="009C0A1E" w:rsidRPr="00E2591C" w:rsidRDefault="009C0A1E" w:rsidP="009C0A1E">
            <w:pPr>
              <w:pStyle w:val="ListParagraph"/>
              <w:ind w:left="746"/>
              <w:jc w:val="both"/>
              <w:rPr>
                <w:rStyle w:val="CommentReference"/>
                <w:rFonts w:ascii="Times New Roman" w:hAnsi="Times New Roman"/>
                <w:b/>
                <w:bCs/>
                <w:sz w:val="22"/>
                <w:szCs w:val="22"/>
              </w:rPr>
            </w:pPr>
            <w:r w:rsidRPr="00E2591C">
              <w:rPr>
                <w:rStyle w:val="CommentReference"/>
                <w:rFonts w:ascii="Times New Roman" w:hAnsi="Times New Roman"/>
                <w:b/>
                <w:bCs/>
                <w:sz w:val="22"/>
                <w:szCs w:val="22"/>
              </w:rPr>
              <w:t>un</w:t>
            </w:r>
          </w:p>
          <w:p w14:paraId="3E62D293" w14:textId="1F6130C8" w:rsidR="009C0A1E" w:rsidRPr="00E2591C" w:rsidRDefault="002924CB" w:rsidP="00213395">
            <w:pPr>
              <w:pStyle w:val="ListParagraph"/>
              <w:numPr>
                <w:ilvl w:val="1"/>
                <w:numId w:val="23"/>
              </w:numPr>
              <w:ind w:left="888" w:hanging="567"/>
              <w:jc w:val="both"/>
              <w:rPr>
                <w:rFonts w:ascii="Times New Roman" w:hAnsi="Times New Roman"/>
                <w:sz w:val="24"/>
                <w:szCs w:val="24"/>
              </w:rPr>
            </w:pPr>
            <w:r w:rsidRPr="00E2591C">
              <w:rPr>
                <w:rFonts w:ascii="Times New Roman" w:hAnsi="Times New Roman"/>
                <w:sz w:val="24"/>
                <w:szCs w:val="24"/>
              </w:rPr>
              <w:t xml:space="preserve">Iepriekšējo </w:t>
            </w:r>
            <w:r w:rsidR="009C0A1E" w:rsidRPr="00E2591C">
              <w:rPr>
                <w:rFonts w:ascii="Times New Roman" w:hAnsi="Times New Roman"/>
                <w:sz w:val="24"/>
                <w:szCs w:val="24"/>
              </w:rPr>
              <w:t>3 (trīs) gadu laikā (no  202</w:t>
            </w:r>
            <w:r w:rsidR="00326653" w:rsidRPr="00E2591C">
              <w:rPr>
                <w:rFonts w:ascii="Times New Roman" w:hAnsi="Times New Roman"/>
                <w:sz w:val="24"/>
                <w:szCs w:val="24"/>
              </w:rPr>
              <w:t>3</w:t>
            </w:r>
            <w:r w:rsidR="009C0A1E" w:rsidRPr="00E2591C">
              <w:rPr>
                <w:rFonts w:ascii="Times New Roman" w:hAnsi="Times New Roman"/>
                <w:sz w:val="24"/>
                <w:szCs w:val="24"/>
              </w:rPr>
              <w:t xml:space="preserve">.gada līdz piedāvājumu iesniegšanas termiņa beigām) ir pieredze vismaz </w:t>
            </w:r>
            <w:r w:rsidR="000F0737" w:rsidRPr="00E2591C">
              <w:rPr>
                <w:rFonts w:ascii="Times New Roman" w:hAnsi="Times New Roman"/>
                <w:sz w:val="24"/>
                <w:szCs w:val="24"/>
              </w:rPr>
              <w:t>5</w:t>
            </w:r>
            <w:r w:rsidR="009C0A1E" w:rsidRPr="00E2591C">
              <w:rPr>
                <w:rFonts w:ascii="Times New Roman" w:hAnsi="Times New Roman"/>
                <w:sz w:val="24"/>
                <w:szCs w:val="24"/>
              </w:rPr>
              <w:t xml:space="preserve"> (</w:t>
            </w:r>
            <w:r w:rsidR="000F0737" w:rsidRPr="00E2591C">
              <w:rPr>
                <w:rFonts w:ascii="Times New Roman" w:hAnsi="Times New Roman"/>
                <w:sz w:val="24"/>
                <w:szCs w:val="24"/>
              </w:rPr>
              <w:t>pi</w:t>
            </w:r>
            <w:r w:rsidR="008E53AE" w:rsidRPr="00E2591C">
              <w:rPr>
                <w:rFonts w:ascii="Times New Roman" w:hAnsi="Times New Roman"/>
                <w:sz w:val="24"/>
                <w:szCs w:val="24"/>
              </w:rPr>
              <w:t>ecu</w:t>
            </w:r>
            <w:r w:rsidR="009C0A1E" w:rsidRPr="00E2591C">
              <w:rPr>
                <w:rFonts w:ascii="Times New Roman" w:hAnsi="Times New Roman"/>
                <w:sz w:val="24"/>
                <w:szCs w:val="24"/>
              </w:rPr>
              <w:t xml:space="preserve">) oriģinālrakstu sagatavošanā </w:t>
            </w:r>
            <w:r w:rsidR="009C0A1E" w:rsidRPr="00E2591C">
              <w:rPr>
                <w:rFonts w:ascii="Times New Roman" w:hAnsi="Times New Roman"/>
                <w:b/>
                <w:bCs/>
                <w:sz w:val="24"/>
                <w:szCs w:val="24"/>
              </w:rPr>
              <w:lastRenderedPageBreak/>
              <w:t>angļu</w:t>
            </w:r>
            <w:r w:rsidR="009C0A1E" w:rsidRPr="00E2591C">
              <w:rPr>
                <w:rFonts w:ascii="Times New Roman" w:hAnsi="Times New Roman"/>
                <w:sz w:val="24"/>
                <w:szCs w:val="24"/>
              </w:rPr>
              <w:t xml:space="preserve"> valodā ar apjomu vismaz 2000 rakstzīmes (ieskaitot atstarpes)</w:t>
            </w:r>
            <w:r w:rsidR="00E2591C">
              <w:rPr>
                <w:rFonts w:ascii="Times New Roman" w:hAnsi="Times New Roman"/>
                <w:sz w:val="24"/>
                <w:szCs w:val="24"/>
              </w:rPr>
              <w:t xml:space="preserve"> katrs</w:t>
            </w:r>
            <w:r w:rsidR="00D61D25" w:rsidRPr="00E2591C">
              <w:rPr>
                <w:rFonts w:ascii="Times New Roman" w:hAnsi="Times New Roman"/>
                <w:sz w:val="24"/>
                <w:szCs w:val="24"/>
              </w:rPr>
              <w:t>.</w:t>
            </w:r>
          </w:p>
          <w:p w14:paraId="03957A59" w14:textId="185EB13C" w:rsidR="009C0A1E" w:rsidRPr="00E2591C" w:rsidRDefault="009C0A1E" w:rsidP="00596D3A">
            <w:pPr>
              <w:jc w:val="both"/>
            </w:pPr>
          </w:p>
        </w:tc>
        <w:tc>
          <w:tcPr>
            <w:tcW w:w="3424" w:type="dxa"/>
          </w:tcPr>
          <w:p w14:paraId="33B2A7AF" w14:textId="77777777" w:rsidR="0063511C" w:rsidRPr="00E2591C" w:rsidRDefault="0063511C" w:rsidP="0063511C">
            <w:pPr>
              <w:jc w:val="both"/>
              <w:rPr>
                <w:b/>
                <w:bCs/>
              </w:rPr>
            </w:pPr>
            <w:r w:rsidRPr="00E2591C">
              <w:rPr>
                <w:b/>
                <w:bCs/>
              </w:rPr>
              <w:lastRenderedPageBreak/>
              <w:t>Pretendentam jāiesniedz:</w:t>
            </w:r>
          </w:p>
          <w:p w14:paraId="67D7B844" w14:textId="77777777" w:rsidR="0063511C" w:rsidRPr="00E2591C" w:rsidRDefault="0063511C" w:rsidP="0063511C">
            <w:pPr>
              <w:jc w:val="both"/>
            </w:pPr>
          </w:p>
          <w:p w14:paraId="59C504C8" w14:textId="73B206A7" w:rsidR="0063511C" w:rsidRPr="00E2591C" w:rsidRDefault="00607EF2" w:rsidP="00213395">
            <w:pPr>
              <w:pStyle w:val="ListParagraph"/>
              <w:numPr>
                <w:ilvl w:val="0"/>
                <w:numId w:val="11"/>
              </w:numPr>
              <w:ind w:left="448"/>
              <w:jc w:val="both"/>
              <w:rPr>
                <w:rFonts w:ascii="Times New Roman" w:hAnsi="Times New Roman"/>
                <w:sz w:val="24"/>
                <w:szCs w:val="24"/>
              </w:rPr>
            </w:pPr>
            <w:r w:rsidRPr="00E2591C">
              <w:rPr>
                <w:rFonts w:ascii="Times New Roman" w:hAnsi="Times New Roman"/>
                <w:sz w:val="24"/>
                <w:szCs w:val="24"/>
              </w:rPr>
              <w:t>A</w:t>
            </w:r>
            <w:r w:rsidR="0063511C" w:rsidRPr="00E2591C">
              <w:rPr>
                <w:rFonts w:ascii="Times New Roman" w:hAnsi="Times New Roman"/>
                <w:sz w:val="24"/>
                <w:szCs w:val="24"/>
              </w:rPr>
              <w:t>utora</w:t>
            </w:r>
            <w:r>
              <w:rPr>
                <w:rFonts w:ascii="Times New Roman" w:hAnsi="Times New Roman"/>
                <w:sz w:val="24"/>
                <w:szCs w:val="24"/>
              </w:rPr>
              <w:t xml:space="preserve"> parakstītu</w:t>
            </w:r>
            <w:r w:rsidR="0063511C" w:rsidRPr="00E2591C">
              <w:rPr>
                <w:rFonts w:ascii="Times New Roman" w:hAnsi="Times New Roman"/>
                <w:sz w:val="24"/>
                <w:szCs w:val="24"/>
              </w:rPr>
              <w:t xml:space="preserve"> pieredzes aprakstu un</w:t>
            </w:r>
            <w:r>
              <w:rPr>
                <w:rFonts w:ascii="Times New Roman" w:hAnsi="Times New Roman"/>
                <w:sz w:val="24"/>
                <w:szCs w:val="24"/>
              </w:rPr>
              <w:t xml:space="preserve"> </w:t>
            </w:r>
            <w:r w:rsidR="0063511C" w:rsidRPr="00E2591C">
              <w:rPr>
                <w:rFonts w:ascii="Times New Roman" w:hAnsi="Times New Roman"/>
                <w:sz w:val="24"/>
                <w:szCs w:val="24"/>
              </w:rPr>
              <w:t>apliecinājumu (4.pielikums) par gatavību piedalīties iepirkuma procedūras rezultātā noslēgtā iepirkuma līguma izpildē, gadījumā, ja ar Pretendentu tiks noslēgts iepirkuma līgums;</w:t>
            </w:r>
          </w:p>
          <w:p w14:paraId="76556510" w14:textId="77777777" w:rsidR="0063511C" w:rsidRPr="00E2591C" w:rsidRDefault="0063511C" w:rsidP="0063511C">
            <w:pPr>
              <w:jc w:val="both"/>
            </w:pPr>
            <w:r w:rsidRPr="00E2591C">
              <w:rPr>
                <w:i/>
                <w:iCs/>
              </w:rPr>
              <w:t xml:space="preserve">Lai apliecinātu pieredzes atbilstību nolikumā izvirzītajām prasībām, speciālists norāda pieredzi CV (4.pielikums). Pieredzes aprakstā speciālists  norāda informāciju tikai par tiem oriģinālrakstiem, kuri līdz </w:t>
            </w:r>
            <w:r w:rsidRPr="00E2591C">
              <w:rPr>
                <w:i/>
                <w:iCs/>
              </w:rPr>
              <w:lastRenderedPageBreak/>
              <w:t>piedāvājumu iesniegšanas termiņa beigām ir sagatavoti un publicēti</w:t>
            </w:r>
            <w:r w:rsidRPr="00E2591C">
              <w:t>.</w:t>
            </w:r>
          </w:p>
          <w:p w14:paraId="4513130B" w14:textId="77777777" w:rsidR="0063511C" w:rsidRPr="00E2591C" w:rsidRDefault="0063511C" w:rsidP="0063511C">
            <w:pPr>
              <w:jc w:val="both"/>
            </w:pPr>
          </w:p>
          <w:p w14:paraId="19E71CCC" w14:textId="77777777" w:rsidR="009B2410" w:rsidRPr="00E2591C" w:rsidRDefault="0063511C" w:rsidP="00213395">
            <w:pPr>
              <w:pStyle w:val="ListParagraph"/>
              <w:numPr>
                <w:ilvl w:val="0"/>
                <w:numId w:val="11"/>
              </w:numPr>
              <w:spacing w:after="0" w:line="240" w:lineRule="auto"/>
              <w:ind w:left="448"/>
              <w:jc w:val="both"/>
              <w:rPr>
                <w:rFonts w:ascii="Times New Roman" w:hAnsi="Times New Roman"/>
                <w:sz w:val="24"/>
                <w:szCs w:val="24"/>
              </w:rPr>
            </w:pPr>
            <w:r w:rsidRPr="00E2591C">
              <w:rPr>
                <w:rFonts w:ascii="Times New Roman" w:hAnsi="Times New Roman"/>
                <w:sz w:val="24"/>
                <w:szCs w:val="24"/>
              </w:rPr>
              <w:t>oriģinālrakstu publikāciju saites vai ekrānizdrukas no pakalpojuma saņēmēja interneta vietnes, kas satur atsauci uz oriģinālraksta autoru</w:t>
            </w:r>
            <w:r w:rsidR="009B2410" w:rsidRPr="00E2591C">
              <w:rPr>
                <w:rFonts w:ascii="Times New Roman" w:hAnsi="Times New Roman"/>
                <w:sz w:val="24"/>
                <w:szCs w:val="24"/>
              </w:rPr>
              <w:t>:</w:t>
            </w:r>
          </w:p>
          <w:p w14:paraId="379C41CA" w14:textId="71B34BAF" w:rsidR="00002A34" w:rsidRPr="00E2591C" w:rsidRDefault="00DB496F" w:rsidP="00213395">
            <w:pPr>
              <w:pStyle w:val="ListParagraph"/>
              <w:numPr>
                <w:ilvl w:val="0"/>
                <w:numId w:val="14"/>
              </w:numPr>
              <w:spacing w:after="0" w:line="240" w:lineRule="auto"/>
              <w:ind w:left="757" w:hanging="283"/>
              <w:jc w:val="both"/>
              <w:rPr>
                <w:rFonts w:ascii="Times New Roman" w:hAnsi="Times New Roman"/>
                <w:sz w:val="24"/>
                <w:szCs w:val="24"/>
              </w:rPr>
            </w:pPr>
            <w:r w:rsidRPr="00E2591C">
              <w:rPr>
                <w:rFonts w:ascii="Times New Roman" w:hAnsi="Times New Roman"/>
                <w:sz w:val="24"/>
                <w:szCs w:val="24"/>
              </w:rPr>
              <w:t xml:space="preserve"> </w:t>
            </w:r>
            <w:r w:rsidR="009B2410" w:rsidRPr="00E2591C">
              <w:rPr>
                <w:rFonts w:ascii="Times New Roman" w:hAnsi="Times New Roman"/>
                <w:sz w:val="24"/>
                <w:szCs w:val="24"/>
              </w:rPr>
              <w:t xml:space="preserve">vismaz 2 (diviem) </w:t>
            </w:r>
            <w:r w:rsidR="004C55C0" w:rsidRPr="00E2591C">
              <w:rPr>
                <w:rFonts w:ascii="Times New Roman" w:hAnsi="Times New Roman"/>
                <w:sz w:val="24"/>
                <w:szCs w:val="24"/>
              </w:rPr>
              <w:t xml:space="preserve">piesaistītajiem autoriem </w:t>
            </w:r>
            <w:r w:rsidR="0063511C" w:rsidRPr="00E2591C">
              <w:rPr>
                <w:rFonts w:ascii="Times New Roman" w:hAnsi="Times New Roman"/>
                <w:sz w:val="24"/>
                <w:szCs w:val="24"/>
              </w:rPr>
              <w:t>par vismaz 5 (piecām) veidotajām oriģinālrakstu publikācijām latviešu valodā</w:t>
            </w:r>
            <w:r w:rsidR="00EA7E5F" w:rsidRPr="00E2591C">
              <w:rPr>
                <w:rFonts w:ascii="Times New Roman" w:hAnsi="Times New Roman"/>
                <w:sz w:val="24"/>
                <w:szCs w:val="24"/>
              </w:rPr>
              <w:t>;</w:t>
            </w:r>
          </w:p>
          <w:p w14:paraId="43241C4E" w14:textId="09157B23" w:rsidR="00002A34" w:rsidRPr="00E2591C" w:rsidRDefault="00002A34" w:rsidP="00213395">
            <w:pPr>
              <w:pStyle w:val="ListParagraph"/>
              <w:numPr>
                <w:ilvl w:val="0"/>
                <w:numId w:val="14"/>
              </w:numPr>
              <w:spacing w:after="0" w:line="240" w:lineRule="auto"/>
              <w:ind w:left="757" w:hanging="283"/>
              <w:jc w:val="both"/>
              <w:rPr>
                <w:rFonts w:ascii="Times New Roman" w:hAnsi="Times New Roman"/>
                <w:sz w:val="24"/>
                <w:szCs w:val="24"/>
              </w:rPr>
            </w:pPr>
            <w:r w:rsidRPr="00E2591C">
              <w:rPr>
                <w:rFonts w:ascii="Times New Roman" w:hAnsi="Times New Roman"/>
                <w:sz w:val="24"/>
                <w:szCs w:val="24"/>
              </w:rPr>
              <w:t xml:space="preserve">vismaz 1 (vienam) piesaistītajam autoram par vismaz 5 (piecām) veidotajām </w:t>
            </w:r>
            <w:r w:rsidR="008A243B" w:rsidRPr="00E2591C">
              <w:rPr>
                <w:rFonts w:ascii="Times New Roman" w:hAnsi="Times New Roman"/>
                <w:sz w:val="24"/>
                <w:szCs w:val="24"/>
              </w:rPr>
              <w:t>o</w:t>
            </w:r>
            <w:r w:rsidRPr="00E2591C">
              <w:rPr>
                <w:rFonts w:ascii="Times New Roman" w:hAnsi="Times New Roman"/>
                <w:sz w:val="24"/>
                <w:szCs w:val="24"/>
              </w:rPr>
              <w:t>riģinālrakstu publikācijām angļu valodā</w:t>
            </w:r>
            <w:r w:rsidR="007B717A" w:rsidRPr="00E2591C">
              <w:rPr>
                <w:rFonts w:ascii="Times New Roman" w:hAnsi="Times New Roman"/>
                <w:sz w:val="24"/>
                <w:szCs w:val="24"/>
              </w:rPr>
              <w:t>.</w:t>
            </w:r>
          </w:p>
          <w:p w14:paraId="18835538" w14:textId="0E5BD537" w:rsidR="0063511C" w:rsidRPr="00E2591C" w:rsidRDefault="0063511C" w:rsidP="0063511C">
            <w:pPr>
              <w:jc w:val="both"/>
              <w:rPr>
                <w:b/>
                <w:bCs/>
              </w:rPr>
            </w:pPr>
            <w:r w:rsidRPr="00E2591C">
              <w:rPr>
                <w:i/>
                <w:iCs/>
              </w:rPr>
              <w:t>Iepirkuma komisijai ir tiesības pārliecināties par CV formā norādīto informāciju.</w:t>
            </w:r>
          </w:p>
        </w:tc>
      </w:tr>
      <w:tr w:rsidR="00CE7C39" w:rsidRPr="00802E0A" w14:paraId="4C92899A" w14:textId="77777777" w:rsidTr="001049DF">
        <w:tc>
          <w:tcPr>
            <w:tcW w:w="988" w:type="dxa"/>
          </w:tcPr>
          <w:p w14:paraId="27B79C44" w14:textId="301972BF" w:rsidR="00CE7C39" w:rsidRPr="00607EF2" w:rsidRDefault="00CE7C39" w:rsidP="00213395">
            <w:pPr>
              <w:pStyle w:val="ListParagraph"/>
              <w:numPr>
                <w:ilvl w:val="3"/>
                <w:numId w:val="5"/>
              </w:numPr>
              <w:ind w:left="738"/>
              <w:rPr>
                <w:rFonts w:ascii="Times New Roman" w:hAnsi="Times New Roman"/>
              </w:rPr>
            </w:pPr>
          </w:p>
        </w:tc>
        <w:tc>
          <w:tcPr>
            <w:tcW w:w="5081" w:type="dxa"/>
          </w:tcPr>
          <w:p w14:paraId="464BC117" w14:textId="789D7BFA" w:rsidR="00CE7C39" w:rsidRPr="00607EF2" w:rsidRDefault="007A1658" w:rsidP="00CE7C39">
            <w:pPr>
              <w:jc w:val="both"/>
            </w:pPr>
            <w:r w:rsidRPr="00607EF2">
              <w:t>v</w:t>
            </w:r>
            <w:r w:rsidR="00992304" w:rsidRPr="00607EF2">
              <w:t xml:space="preserve">ismaz </w:t>
            </w:r>
            <w:r w:rsidR="00A24151" w:rsidRPr="00607EF2">
              <w:t>1 (vienu) tulkotāju</w:t>
            </w:r>
            <w:r w:rsidR="00B92616" w:rsidRPr="00607EF2">
              <w:t xml:space="preserve"> valodu pārī </w:t>
            </w:r>
            <w:r w:rsidR="00F22FF3" w:rsidRPr="00607EF2">
              <w:rPr>
                <w:b/>
                <w:bCs/>
              </w:rPr>
              <w:t>latviešu</w:t>
            </w:r>
            <w:r w:rsidR="00B92616" w:rsidRPr="00607EF2">
              <w:rPr>
                <w:b/>
                <w:bCs/>
              </w:rPr>
              <w:t xml:space="preserve"> – </w:t>
            </w:r>
            <w:r w:rsidR="00F22FF3" w:rsidRPr="00607EF2">
              <w:rPr>
                <w:b/>
                <w:bCs/>
              </w:rPr>
              <w:t>angļu</w:t>
            </w:r>
            <w:r w:rsidR="00CE7C39" w:rsidRPr="00607EF2">
              <w:t xml:space="preserve"> ievērojot šādas prasības:</w:t>
            </w:r>
          </w:p>
          <w:p w14:paraId="3D40DC2C" w14:textId="74FDB1AC" w:rsidR="00296916" w:rsidRPr="00607EF2" w:rsidRDefault="00CD5E3B" w:rsidP="00213395">
            <w:pPr>
              <w:pStyle w:val="ListParagraph"/>
              <w:numPr>
                <w:ilvl w:val="0"/>
                <w:numId w:val="17"/>
              </w:numPr>
              <w:tabs>
                <w:tab w:val="left" w:pos="3084"/>
              </w:tabs>
              <w:spacing w:after="0" w:line="240" w:lineRule="auto"/>
              <w:ind w:left="321" w:right="141"/>
              <w:contextualSpacing w:val="0"/>
              <w:jc w:val="both"/>
              <w:rPr>
                <w:rFonts w:ascii="Times New Roman" w:hAnsi="Times New Roman"/>
                <w:color w:val="000000"/>
                <w:sz w:val="24"/>
                <w:szCs w:val="24"/>
              </w:rPr>
            </w:pPr>
            <w:r w:rsidRPr="00607EF2">
              <w:rPr>
                <w:rFonts w:ascii="Times New Roman" w:hAnsi="Times New Roman"/>
                <w:color w:val="000000"/>
                <w:sz w:val="24"/>
                <w:szCs w:val="24"/>
              </w:rPr>
              <w:t xml:space="preserve">kuram/-iem ir iegūts vismaz bakalaura grāds (vai otrā līmeņa augstākā profesionālā izglītība) tulkošanā </w:t>
            </w:r>
            <w:r w:rsidR="00BA6CE1" w:rsidRPr="00607EF2">
              <w:rPr>
                <w:rFonts w:ascii="Times New Roman" w:hAnsi="Times New Roman"/>
                <w:color w:val="000000"/>
                <w:sz w:val="24"/>
                <w:szCs w:val="24"/>
              </w:rPr>
              <w:t>angļu</w:t>
            </w:r>
            <w:r w:rsidRPr="00607EF2">
              <w:rPr>
                <w:rFonts w:ascii="Times New Roman" w:hAnsi="Times New Roman"/>
                <w:color w:val="000000"/>
                <w:sz w:val="24"/>
                <w:szCs w:val="24"/>
              </w:rPr>
              <w:t xml:space="preserve"> svešvalodā</w:t>
            </w:r>
            <w:r w:rsidRPr="00607EF2">
              <w:rPr>
                <w:rStyle w:val="FootnoteReference"/>
                <w:rFonts w:ascii="Times New Roman" w:hAnsi="Times New Roman"/>
                <w:color w:val="000000"/>
                <w:sz w:val="24"/>
                <w:szCs w:val="24"/>
              </w:rPr>
              <w:footnoteReference w:id="12"/>
            </w:r>
            <w:r w:rsidRPr="00607EF2">
              <w:rPr>
                <w:rFonts w:ascii="Times New Roman" w:hAnsi="Times New Roman"/>
                <w:color w:val="000000"/>
                <w:sz w:val="24"/>
                <w:szCs w:val="24"/>
              </w:rPr>
              <w:t xml:space="preserve"> vai attiecīgās svešvalodas filoloģijā</w:t>
            </w:r>
          </w:p>
          <w:p w14:paraId="187C28B9" w14:textId="6B830A10" w:rsidR="00296916" w:rsidRPr="00607EF2" w:rsidRDefault="00CD5E3B" w:rsidP="00296916">
            <w:pPr>
              <w:pStyle w:val="ListParagraph"/>
              <w:tabs>
                <w:tab w:val="left" w:pos="3084"/>
              </w:tabs>
              <w:spacing w:after="0" w:line="240" w:lineRule="auto"/>
              <w:ind w:left="321" w:right="141"/>
              <w:contextualSpacing w:val="0"/>
              <w:jc w:val="both"/>
              <w:rPr>
                <w:rFonts w:ascii="Times New Roman" w:hAnsi="Times New Roman"/>
                <w:b/>
                <w:bCs/>
                <w:color w:val="000000"/>
                <w:sz w:val="24"/>
                <w:szCs w:val="24"/>
                <w:u w:val="single"/>
              </w:rPr>
            </w:pPr>
            <w:r w:rsidRPr="00607EF2">
              <w:rPr>
                <w:rFonts w:ascii="Times New Roman" w:hAnsi="Times New Roman"/>
                <w:b/>
                <w:bCs/>
                <w:color w:val="000000"/>
                <w:sz w:val="24"/>
                <w:szCs w:val="24"/>
                <w:u w:val="single"/>
              </w:rPr>
              <w:t>un</w:t>
            </w:r>
          </w:p>
          <w:p w14:paraId="56C8583A" w14:textId="20E60F57" w:rsidR="00CD5E3B" w:rsidRPr="00607EF2" w:rsidRDefault="00CD5E3B" w:rsidP="00213395">
            <w:pPr>
              <w:pStyle w:val="ListParagraph"/>
              <w:numPr>
                <w:ilvl w:val="0"/>
                <w:numId w:val="17"/>
              </w:numPr>
              <w:tabs>
                <w:tab w:val="left" w:pos="3084"/>
              </w:tabs>
              <w:spacing w:after="0" w:line="240" w:lineRule="auto"/>
              <w:ind w:left="321" w:right="141"/>
              <w:contextualSpacing w:val="0"/>
              <w:jc w:val="both"/>
              <w:rPr>
                <w:rFonts w:ascii="Times New Roman" w:hAnsi="Times New Roman"/>
                <w:sz w:val="24"/>
                <w:szCs w:val="24"/>
              </w:rPr>
            </w:pPr>
            <w:r w:rsidRPr="00607EF2">
              <w:rPr>
                <w:rFonts w:ascii="Times New Roman" w:hAnsi="Times New Roman"/>
                <w:color w:val="000000"/>
                <w:sz w:val="24"/>
                <w:szCs w:val="24"/>
              </w:rPr>
              <w:t xml:space="preserve">kura/-u iztulkotais materiāla apjoms </w:t>
            </w:r>
            <w:r w:rsidR="003942EA" w:rsidRPr="00607EF2">
              <w:rPr>
                <w:rFonts w:ascii="Times New Roman" w:hAnsi="Times New Roman"/>
                <w:b/>
                <w:bCs/>
                <w:color w:val="000000"/>
                <w:sz w:val="24"/>
                <w:szCs w:val="24"/>
              </w:rPr>
              <w:t>angļu</w:t>
            </w:r>
            <w:r w:rsidR="003942EA" w:rsidRPr="00607EF2">
              <w:rPr>
                <w:rFonts w:ascii="Times New Roman" w:hAnsi="Times New Roman"/>
                <w:color w:val="000000"/>
                <w:sz w:val="24"/>
                <w:szCs w:val="24"/>
              </w:rPr>
              <w:t xml:space="preserve"> valodā</w:t>
            </w:r>
            <w:r w:rsidRPr="00607EF2">
              <w:rPr>
                <w:rFonts w:ascii="Times New Roman" w:hAnsi="Times New Roman"/>
                <w:color w:val="000000"/>
                <w:sz w:val="24"/>
                <w:szCs w:val="24"/>
              </w:rPr>
              <w:t xml:space="preserve"> pēdējo trīs gadu laikā (no 202</w:t>
            </w:r>
            <w:r w:rsidR="005A677F" w:rsidRPr="00607EF2">
              <w:rPr>
                <w:rFonts w:ascii="Times New Roman" w:hAnsi="Times New Roman"/>
                <w:color w:val="000000"/>
                <w:sz w:val="24"/>
                <w:szCs w:val="24"/>
              </w:rPr>
              <w:t>3</w:t>
            </w:r>
            <w:r w:rsidRPr="00607EF2">
              <w:rPr>
                <w:rFonts w:ascii="Times New Roman" w:hAnsi="Times New Roman"/>
                <w:color w:val="000000"/>
                <w:sz w:val="24"/>
                <w:szCs w:val="24"/>
              </w:rPr>
              <w:t xml:space="preserve">.gada līdz piedāvājumu iesniegšanas termiņa beigām) sasniedz vismaz </w:t>
            </w:r>
            <w:r w:rsidR="00D3596D" w:rsidRPr="00607EF2">
              <w:rPr>
                <w:rFonts w:ascii="Times New Roman" w:hAnsi="Times New Roman"/>
                <w:color w:val="000000"/>
                <w:sz w:val="24"/>
                <w:szCs w:val="24"/>
              </w:rPr>
              <w:t>1</w:t>
            </w:r>
            <w:r w:rsidRPr="00607EF2">
              <w:rPr>
                <w:rFonts w:ascii="Times New Roman" w:hAnsi="Times New Roman"/>
                <w:color w:val="000000"/>
                <w:sz w:val="24"/>
                <w:szCs w:val="24"/>
              </w:rPr>
              <w:t>00 lapaspuses</w:t>
            </w:r>
            <w:r w:rsidRPr="00607EF2">
              <w:rPr>
                <w:rStyle w:val="FootnoteReference"/>
                <w:rFonts w:ascii="Times New Roman" w:hAnsi="Times New Roman"/>
                <w:color w:val="000000"/>
                <w:sz w:val="24"/>
                <w:szCs w:val="24"/>
              </w:rPr>
              <w:footnoteReference w:id="13"/>
            </w:r>
            <w:r w:rsidRPr="00607EF2">
              <w:rPr>
                <w:rFonts w:ascii="Times New Roman" w:hAnsi="Times New Roman"/>
                <w:color w:val="000000"/>
                <w:sz w:val="24"/>
                <w:szCs w:val="24"/>
              </w:rPr>
              <w:t>.</w:t>
            </w:r>
          </w:p>
          <w:p w14:paraId="49F29280" w14:textId="4276BE9F" w:rsidR="00CE7C39" w:rsidRPr="00607EF2" w:rsidRDefault="00CE7C39" w:rsidP="00CE7C39">
            <w:pPr>
              <w:jc w:val="both"/>
            </w:pPr>
          </w:p>
        </w:tc>
        <w:tc>
          <w:tcPr>
            <w:tcW w:w="3424" w:type="dxa"/>
          </w:tcPr>
          <w:p w14:paraId="66D2A16B" w14:textId="77777777" w:rsidR="00CE7C39" w:rsidRPr="00607EF2" w:rsidRDefault="00CE7C39" w:rsidP="00CE7C39">
            <w:pPr>
              <w:jc w:val="both"/>
              <w:rPr>
                <w:b/>
                <w:bCs/>
              </w:rPr>
            </w:pPr>
            <w:r w:rsidRPr="00607EF2">
              <w:rPr>
                <w:b/>
                <w:bCs/>
              </w:rPr>
              <w:t>Pretendentam jāiesniedz:</w:t>
            </w:r>
          </w:p>
          <w:p w14:paraId="39878181" w14:textId="77777777" w:rsidR="00CE7C39" w:rsidRPr="00607EF2" w:rsidRDefault="00CE7C39" w:rsidP="00CE7C39">
            <w:pPr>
              <w:jc w:val="both"/>
            </w:pPr>
          </w:p>
          <w:p w14:paraId="72BEA96F" w14:textId="4851A39A" w:rsidR="00CE7C39" w:rsidRPr="00607EF2" w:rsidRDefault="00D2323C" w:rsidP="00213395">
            <w:pPr>
              <w:pStyle w:val="ListParagraph"/>
              <w:numPr>
                <w:ilvl w:val="0"/>
                <w:numId w:val="18"/>
              </w:numPr>
              <w:ind w:left="341"/>
              <w:jc w:val="both"/>
              <w:rPr>
                <w:rFonts w:ascii="Times New Roman" w:hAnsi="Times New Roman"/>
                <w:sz w:val="24"/>
                <w:szCs w:val="24"/>
              </w:rPr>
            </w:pPr>
            <w:r w:rsidRPr="00607EF2">
              <w:rPr>
                <w:rFonts w:ascii="Times New Roman" w:hAnsi="Times New Roman"/>
                <w:sz w:val="24"/>
                <w:szCs w:val="24"/>
              </w:rPr>
              <w:t>piesaistītā tulk</w:t>
            </w:r>
            <w:r w:rsidR="00BA0DE9" w:rsidRPr="00607EF2">
              <w:rPr>
                <w:rFonts w:ascii="Times New Roman" w:hAnsi="Times New Roman"/>
                <w:sz w:val="24"/>
                <w:szCs w:val="24"/>
              </w:rPr>
              <w:t>otāja</w:t>
            </w:r>
            <w:r w:rsidR="00CE7C39" w:rsidRPr="00607EF2">
              <w:rPr>
                <w:rFonts w:ascii="Times New Roman" w:hAnsi="Times New Roman"/>
                <w:sz w:val="24"/>
                <w:szCs w:val="24"/>
              </w:rPr>
              <w:t xml:space="preserve"> </w:t>
            </w:r>
            <w:r w:rsidR="00607EF2" w:rsidRPr="00607EF2">
              <w:rPr>
                <w:rFonts w:ascii="Times New Roman" w:hAnsi="Times New Roman"/>
                <w:sz w:val="24"/>
                <w:szCs w:val="24"/>
              </w:rPr>
              <w:t xml:space="preserve">parakstītu </w:t>
            </w:r>
            <w:r w:rsidR="00CE7C39" w:rsidRPr="00607EF2">
              <w:rPr>
                <w:rFonts w:ascii="Times New Roman" w:hAnsi="Times New Roman"/>
                <w:sz w:val="24"/>
                <w:szCs w:val="24"/>
              </w:rPr>
              <w:t>pieredzes aprakstu un apliecinājumu (4.pielikums) par gatavību piedalīties iepirkuma procedūras rezultātā noslēgtā iepirkuma līguma izpildē, gadījumā, ja ar Pretendentu tiks noslēgts iepirkuma līgums</w:t>
            </w:r>
            <w:r w:rsidR="004C6ADF" w:rsidRPr="00607EF2">
              <w:rPr>
                <w:rFonts w:ascii="Times New Roman" w:hAnsi="Times New Roman"/>
                <w:sz w:val="24"/>
                <w:szCs w:val="24"/>
              </w:rPr>
              <w:t>;</w:t>
            </w:r>
          </w:p>
          <w:p w14:paraId="057EECFC" w14:textId="5D59A193" w:rsidR="004C6ADF" w:rsidRPr="00607EF2" w:rsidRDefault="00F30AC7" w:rsidP="00213395">
            <w:pPr>
              <w:pStyle w:val="ListParagraph"/>
              <w:numPr>
                <w:ilvl w:val="0"/>
                <w:numId w:val="18"/>
              </w:numPr>
              <w:ind w:left="341"/>
              <w:jc w:val="both"/>
              <w:rPr>
                <w:rFonts w:ascii="Times New Roman" w:hAnsi="Times New Roman"/>
                <w:sz w:val="24"/>
                <w:szCs w:val="24"/>
              </w:rPr>
            </w:pPr>
            <w:r w:rsidRPr="00607EF2">
              <w:rPr>
                <w:rFonts w:ascii="Times New Roman" w:hAnsi="Times New Roman"/>
                <w:sz w:val="24"/>
                <w:szCs w:val="24"/>
              </w:rPr>
              <w:t xml:space="preserve">piesaistītā </w:t>
            </w:r>
            <w:r w:rsidR="003942EA" w:rsidRPr="00607EF2">
              <w:rPr>
                <w:rFonts w:ascii="Times New Roman" w:hAnsi="Times New Roman"/>
                <w:sz w:val="24"/>
                <w:szCs w:val="24"/>
              </w:rPr>
              <w:t>tulkotāja</w:t>
            </w:r>
            <w:r w:rsidRPr="00607EF2">
              <w:rPr>
                <w:rFonts w:ascii="Times New Roman" w:hAnsi="Times New Roman"/>
                <w:sz w:val="24"/>
                <w:szCs w:val="24"/>
              </w:rPr>
              <w:t xml:space="preserve"> izglītību apliecinoš</w:t>
            </w:r>
            <w:r w:rsidR="00042634" w:rsidRPr="00607EF2">
              <w:rPr>
                <w:rFonts w:ascii="Times New Roman" w:hAnsi="Times New Roman"/>
                <w:sz w:val="24"/>
                <w:szCs w:val="24"/>
              </w:rPr>
              <w:t>a</w:t>
            </w:r>
            <w:r w:rsidRPr="00607EF2">
              <w:rPr>
                <w:rFonts w:ascii="Times New Roman" w:hAnsi="Times New Roman"/>
                <w:sz w:val="24"/>
                <w:szCs w:val="24"/>
              </w:rPr>
              <w:t xml:space="preserve"> dokumenta kopiju.</w:t>
            </w:r>
          </w:p>
          <w:p w14:paraId="79EB225F" w14:textId="3F53448A" w:rsidR="00CE7C39" w:rsidRPr="00607EF2" w:rsidRDefault="00CE7C39" w:rsidP="00CE7C39">
            <w:pPr>
              <w:jc w:val="both"/>
              <w:rPr>
                <w:b/>
                <w:bCs/>
              </w:rPr>
            </w:pPr>
            <w:r w:rsidRPr="00607EF2">
              <w:rPr>
                <w:i/>
                <w:iCs/>
              </w:rPr>
              <w:t>Iepirkuma komisijai ir tiesības pārliecināties par CV formā norādīto informāciju.</w:t>
            </w:r>
          </w:p>
        </w:tc>
      </w:tr>
      <w:tr w:rsidR="00B93693" w:rsidRPr="00802E0A" w14:paraId="53047D24" w14:textId="77777777" w:rsidTr="001049DF">
        <w:tc>
          <w:tcPr>
            <w:tcW w:w="988" w:type="dxa"/>
          </w:tcPr>
          <w:p w14:paraId="192158B7" w14:textId="77777777" w:rsidR="00B93693" w:rsidRPr="00424E49" w:rsidRDefault="00B93693" w:rsidP="00213395">
            <w:pPr>
              <w:pStyle w:val="ListParagraph"/>
              <w:numPr>
                <w:ilvl w:val="3"/>
                <w:numId w:val="5"/>
              </w:numPr>
              <w:ind w:left="738"/>
              <w:rPr>
                <w:rFonts w:asciiTheme="minorHAnsi" w:hAnsiTheme="minorHAnsi" w:cstheme="minorHAnsi"/>
              </w:rPr>
            </w:pPr>
          </w:p>
        </w:tc>
        <w:tc>
          <w:tcPr>
            <w:tcW w:w="5081" w:type="dxa"/>
          </w:tcPr>
          <w:p w14:paraId="57A97979" w14:textId="602AF678" w:rsidR="00A206ED" w:rsidRPr="00607EF2" w:rsidRDefault="007A1658" w:rsidP="00A206ED">
            <w:pPr>
              <w:tabs>
                <w:tab w:val="left" w:pos="3084"/>
              </w:tabs>
              <w:ind w:right="141"/>
              <w:jc w:val="both"/>
            </w:pPr>
            <w:r w:rsidRPr="00607EF2">
              <w:t>v</w:t>
            </w:r>
            <w:r w:rsidR="00EE155C" w:rsidRPr="00607EF2">
              <w:t xml:space="preserve">ismaz </w:t>
            </w:r>
            <w:r w:rsidR="000F000E" w:rsidRPr="00607EF2">
              <w:t>1</w:t>
            </w:r>
            <w:r w:rsidR="00EE155C" w:rsidRPr="00607EF2">
              <w:t xml:space="preserve"> (</w:t>
            </w:r>
            <w:r w:rsidR="000F000E" w:rsidRPr="00607EF2">
              <w:t>vienu</w:t>
            </w:r>
            <w:r w:rsidR="00EE155C" w:rsidRPr="00607EF2">
              <w:t xml:space="preserve">) </w:t>
            </w:r>
            <w:r w:rsidR="00A206ED" w:rsidRPr="00607EF2">
              <w:t>teksta rediģētāju</w:t>
            </w:r>
            <w:r w:rsidR="00C20141" w:rsidRPr="00607EF2">
              <w:t>, kur</w:t>
            </w:r>
            <w:r w:rsidR="00A206ED" w:rsidRPr="00607EF2">
              <w:t>:</w:t>
            </w:r>
          </w:p>
          <w:p w14:paraId="016E67EF" w14:textId="4435ECB4" w:rsidR="0024566F" w:rsidRPr="00607EF2" w:rsidRDefault="0050706F" w:rsidP="00213395">
            <w:pPr>
              <w:pStyle w:val="ListParagraph"/>
              <w:numPr>
                <w:ilvl w:val="0"/>
                <w:numId w:val="13"/>
              </w:numPr>
              <w:ind w:left="325"/>
              <w:jc w:val="both"/>
              <w:rPr>
                <w:rFonts w:ascii="Times New Roman" w:hAnsi="Times New Roman"/>
                <w:sz w:val="24"/>
                <w:szCs w:val="24"/>
              </w:rPr>
            </w:pPr>
            <w:r w:rsidRPr="00607EF2">
              <w:rPr>
                <w:rFonts w:ascii="Times New Roman" w:hAnsi="Times New Roman"/>
                <w:color w:val="000000"/>
                <w:sz w:val="24"/>
                <w:szCs w:val="24"/>
              </w:rPr>
              <w:t xml:space="preserve">ir </w:t>
            </w:r>
            <w:r w:rsidRPr="00607EF2">
              <w:rPr>
                <w:rFonts w:ascii="Times New Roman" w:hAnsi="Times New Roman"/>
                <w:sz w:val="24"/>
                <w:szCs w:val="24"/>
              </w:rPr>
              <w:t>vismaz bakalaura grāds Baltu vai vispārīg</w:t>
            </w:r>
            <w:r w:rsidR="008D3274" w:rsidRPr="00607EF2">
              <w:rPr>
                <w:rFonts w:ascii="Times New Roman" w:hAnsi="Times New Roman"/>
                <w:sz w:val="24"/>
                <w:szCs w:val="24"/>
              </w:rPr>
              <w:t>aj</w:t>
            </w:r>
            <w:r w:rsidRPr="00607EF2">
              <w:rPr>
                <w:rFonts w:ascii="Times New Roman" w:hAnsi="Times New Roman"/>
                <w:sz w:val="24"/>
                <w:szCs w:val="24"/>
              </w:rPr>
              <w:t xml:space="preserve">ā valodniecībā, filoloģijā vai literatūrzinātnē; </w:t>
            </w:r>
          </w:p>
          <w:p w14:paraId="63DE039F" w14:textId="0FD30A98" w:rsidR="004C1114" w:rsidRPr="00607EF2" w:rsidRDefault="00A206ED" w:rsidP="00213395">
            <w:pPr>
              <w:pStyle w:val="ListParagraph"/>
              <w:numPr>
                <w:ilvl w:val="0"/>
                <w:numId w:val="13"/>
              </w:numPr>
              <w:ind w:left="325"/>
              <w:jc w:val="both"/>
              <w:rPr>
                <w:rFonts w:ascii="Times New Roman" w:hAnsi="Times New Roman"/>
                <w:sz w:val="24"/>
                <w:szCs w:val="24"/>
              </w:rPr>
            </w:pPr>
            <w:r w:rsidRPr="00607EF2">
              <w:rPr>
                <w:rFonts w:ascii="Times New Roman" w:hAnsi="Times New Roman"/>
                <w:color w:val="000000"/>
                <w:sz w:val="24"/>
                <w:szCs w:val="24"/>
              </w:rPr>
              <w:lastRenderedPageBreak/>
              <w:t>rediģējamā valoda (</w:t>
            </w:r>
            <w:r w:rsidR="008A4882" w:rsidRPr="00607EF2">
              <w:rPr>
                <w:rFonts w:ascii="Times New Roman" w:hAnsi="Times New Roman"/>
                <w:color w:val="000000"/>
                <w:sz w:val="24"/>
                <w:szCs w:val="24"/>
              </w:rPr>
              <w:t xml:space="preserve">angļu </w:t>
            </w:r>
            <w:r w:rsidRPr="00607EF2">
              <w:rPr>
                <w:rFonts w:ascii="Times New Roman" w:hAnsi="Times New Roman"/>
                <w:color w:val="000000"/>
                <w:sz w:val="24"/>
                <w:szCs w:val="24"/>
              </w:rPr>
              <w:t>valoda) ir dzimtā valoda</w:t>
            </w:r>
          </w:p>
          <w:p w14:paraId="73EB36D2" w14:textId="77777777" w:rsidR="0024566F" w:rsidRPr="00607EF2" w:rsidRDefault="00A206ED" w:rsidP="0024566F">
            <w:pPr>
              <w:pStyle w:val="ListParagraph"/>
              <w:tabs>
                <w:tab w:val="left" w:pos="3084"/>
              </w:tabs>
              <w:spacing w:after="0" w:line="240" w:lineRule="auto"/>
              <w:ind w:left="321" w:right="141"/>
              <w:contextualSpacing w:val="0"/>
              <w:jc w:val="both"/>
              <w:rPr>
                <w:rFonts w:ascii="Times New Roman" w:hAnsi="Times New Roman"/>
                <w:b/>
                <w:bCs/>
                <w:color w:val="000000"/>
                <w:sz w:val="24"/>
                <w:szCs w:val="24"/>
              </w:rPr>
            </w:pPr>
            <w:r w:rsidRPr="00607EF2">
              <w:rPr>
                <w:rFonts w:ascii="Times New Roman" w:hAnsi="Times New Roman"/>
                <w:b/>
                <w:bCs/>
                <w:color w:val="000000"/>
                <w:sz w:val="24"/>
                <w:szCs w:val="24"/>
              </w:rPr>
              <w:t>vai</w:t>
            </w:r>
          </w:p>
          <w:p w14:paraId="06CC425D" w14:textId="6965E61D" w:rsidR="00A206ED" w:rsidRPr="00607EF2" w:rsidRDefault="00A206ED" w:rsidP="00213395">
            <w:pPr>
              <w:pStyle w:val="ListParagraph"/>
              <w:numPr>
                <w:ilvl w:val="0"/>
                <w:numId w:val="13"/>
              </w:numPr>
              <w:ind w:left="325"/>
              <w:jc w:val="both"/>
              <w:rPr>
                <w:rFonts w:ascii="Times New Roman" w:hAnsi="Times New Roman"/>
                <w:b/>
                <w:bCs/>
                <w:color w:val="000000"/>
                <w:sz w:val="24"/>
                <w:szCs w:val="24"/>
              </w:rPr>
            </w:pPr>
            <w:r w:rsidRPr="00607EF2">
              <w:rPr>
                <w:rFonts w:ascii="Times New Roman" w:hAnsi="Times New Roman"/>
                <w:color w:val="000000"/>
                <w:sz w:val="24"/>
                <w:szCs w:val="24"/>
              </w:rPr>
              <w:t>rediģējamā valoda (</w:t>
            </w:r>
            <w:r w:rsidR="00AC615E" w:rsidRPr="00607EF2">
              <w:rPr>
                <w:rFonts w:ascii="Times New Roman" w:hAnsi="Times New Roman"/>
                <w:color w:val="000000"/>
                <w:sz w:val="24"/>
                <w:szCs w:val="24"/>
              </w:rPr>
              <w:t xml:space="preserve">angļu </w:t>
            </w:r>
            <w:r w:rsidR="00AA682F" w:rsidRPr="00607EF2">
              <w:rPr>
                <w:rFonts w:ascii="Times New Roman" w:hAnsi="Times New Roman"/>
                <w:color w:val="000000"/>
                <w:sz w:val="24"/>
                <w:szCs w:val="24"/>
              </w:rPr>
              <w:t>valoda</w:t>
            </w:r>
            <w:r w:rsidRPr="00607EF2">
              <w:rPr>
                <w:rFonts w:ascii="Times New Roman" w:hAnsi="Times New Roman"/>
                <w:color w:val="000000"/>
                <w:sz w:val="24"/>
                <w:szCs w:val="24"/>
              </w:rPr>
              <w:t xml:space="preserve">) nav dzimtā valoda, bet kuram ir vismaz bakalaura grāds (vai otrā līmeņa augstākā profesionālā izglītība) tulkošanā </w:t>
            </w:r>
            <w:r w:rsidR="00B922E8" w:rsidRPr="00607EF2">
              <w:rPr>
                <w:rFonts w:ascii="Times New Roman" w:hAnsi="Times New Roman"/>
                <w:color w:val="000000"/>
                <w:sz w:val="24"/>
                <w:szCs w:val="24"/>
              </w:rPr>
              <w:t>angļu</w:t>
            </w:r>
            <w:r w:rsidRPr="00607EF2">
              <w:rPr>
                <w:rFonts w:ascii="Times New Roman" w:hAnsi="Times New Roman"/>
                <w:color w:val="000000"/>
                <w:sz w:val="24"/>
                <w:szCs w:val="24"/>
              </w:rPr>
              <w:t xml:space="preserve"> valodā</w:t>
            </w:r>
            <w:r w:rsidRPr="00607EF2">
              <w:rPr>
                <w:rFonts w:ascii="Times New Roman" w:hAnsi="Times New Roman"/>
                <w:vertAlign w:val="superscript"/>
              </w:rPr>
              <w:footnoteReference w:id="14"/>
            </w:r>
            <w:r w:rsidRPr="00607EF2">
              <w:rPr>
                <w:rFonts w:ascii="Times New Roman" w:hAnsi="Times New Roman"/>
                <w:color w:val="000000"/>
                <w:sz w:val="24"/>
                <w:szCs w:val="24"/>
                <w:vertAlign w:val="superscript"/>
              </w:rPr>
              <w:t xml:space="preserve"> </w:t>
            </w:r>
            <w:r w:rsidRPr="00607EF2">
              <w:rPr>
                <w:rFonts w:ascii="Times New Roman" w:hAnsi="Times New Roman"/>
                <w:color w:val="000000"/>
                <w:sz w:val="24"/>
                <w:szCs w:val="24"/>
              </w:rPr>
              <w:t xml:space="preserve">vai </w:t>
            </w:r>
            <w:r w:rsidR="00111632" w:rsidRPr="00607EF2">
              <w:rPr>
                <w:rFonts w:ascii="Times New Roman" w:hAnsi="Times New Roman"/>
                <w:color w:val="000000"/>
                <w:sz w:val="24"/>
                <w:szCs w:val="24"/>
              </w:rPr>
              <w:t>angļu</w:t>
            </w:r>
            <w:r w:rsidRPr="00607EF2">
              <w:rPr>
                <w:rFonts w:ascii="Times New Roman" w:hAnsi="Times New Roman"/>
                <w:color w:val="000000"/>
                <w:sz w:val="24"/>
                <w:szCs w:val="24"/>
              </w:rPr>
              <w:t xml:space="preserve"> svešvalodas filoloģijā. </w:t>
            </w:r>
          </w:p>
          <w:p w14:paraId="2F5534CE" w14:textId="77777777" w:rsidR="00B93693" w:rsidRPr="00607EF2" w:rsidRDefault="00B93693" w:rsidP="00CE7C39">
            <w:pPr>
              <w:jc w:val="both"/>
            </w:pPr>
          </w:p>
        </w:tc>
        <w:tc>
          <w:tcPr>
            <w:tcW w:w="3424" w:type="dxa"/>
          </w:tcPr>
          <w:p w14:paraId="56AB5C17" w14:textId="77777777" w:rsidR="00F30AC7" w:rsidRPr="00607EF2" w:rsidRDefault="00F30AC7" w:rsidP="00F30AC7">
            <w:pPr>
              <w:jc w:val="both"/>
              <w:rPr>
                <w:b/>
                <w:bCs/>
              </w:rPr>
            </w:pPr>
            <w:r w:rsidRPr="00607EF2">
              <w:rPr>
                <w:b/>
                <w:bCs/>
              </w:rPr>
              <w:lastRenderedPageBreak/>
              <w:t>Pretendentam jāiesniedz:</w:t>
            </w:r>
          </w:p>
          <w:p w14:paraId="06F8BC18" w14:textId="77777777" w:rsidR="00F30AC7" w:rsidRPr="00607EF2" w:rsidRDefault="00F30AC7" w:rsidP="00F30AC7">
            <w:pPr>
              <w:jc w:val="both"/>
            </w:pPr>
          </w:p>
          <w:p w14:paraId="0F54A11D" w14:textId="638865B8" w:rsidR="00F30AC7" w:rsidRPr="00607EF2" w:rsidRDefault="00F30AC7" w:rsidP="00213395">
            <w:pPr>
              <w:pStyle w:val="ListParagraph"/>
              <w:numPr>
                <w:ilvl w:val="0"/>
                <w:numId w:val="19"/>
              </w:numPr>
              <w:ind w:left="341"/>
              <w:jc w:val="both"/>
              <w:rPr>
                <w:rFonts w:ascii="Times New Roman" w:hAnsi="Times New Roman"/>
                <w:sz w:val="24"/>
                <w:szCs w:val="24"/>
              </w:rPr>
            </w:pPr>
            <w:r w:rsidRPr="00607EF2">
              <w:rPr>
                <w:rFonts w:ascii="Times New Roman" w:hAnsi="Times New Roman"/>
                <w:sz w:val="24"/>
                <w:szCs w:val="24"/>
              </w:rPr>
              <w:t xml:space="preserve">piesaistītā </w:t>
            </w:r>
            <w:r w:rsidR="003C3AD2" w:rsidRPr="00607EF2">
              <w:rPr>
                <w:rFonts w:ascii="Times New Roman" w:hAnsi="Times New Roman"/>
                <w:sz w:val="24"/>
                <w:szCs w:val="24"/>
              </w:rPr>
              <w:t>redi</w:t>
            </w:r>
            <w:r w:rsidR="00667664" w:rsidRPr="00607EF2">
              <w:rPr>
                <w:rFonts w:ascii="Times New Roman" w:hAnsi="Times New Roman"/>
                <w:sz w:val="24"/>
                <w:szCs w:val="24"/>
              </w:rPr>
              <w:t>ģētāja</w:t>
            </w:r>
            <w:r w:rsidRPr="00607EF2">
              <w:rPr>
                <w:rFonts w:ascii="Times New Roman" w:hAnsi="Times New Roman"/>
                <w:sz w:val="24"/>
                <w:szCs w:val="24"/>
              </w:rPr>
              <w:t xml:space="preserve"> </w:t>
            </w:r>
            <w:r w:rsidR="00607EF2">
              <w:rPr>
                <w:rFonts w:ascii="Times New Roman" w:hAnsi="Times New Roman"/>
                <w:sz w:val="24"/>
                <w:szCs w:val="24"/>
              </w:rPr>
              <w:t xml:space="preserve">parakstītu </w:t>
            </w:r>
            <w:r w:rsidRPr="00607EF2">
              <w:rPr>
                <w:rFonts w:ascii="Times New Roman" w:hAnsi="Times New Roman"/>
                <w:sz w:val="24"/>
                <w:szCs w:val="24"/>
              </w:rPr>
              <w:t xml:space="preserve">pieredzes aprakstu </w:t>
            </w:r>
            <w:r w:rsidRPr="00607EF2">
              <w:rPr>
                <w:rFonts w:ascii="Times New Roman" w:hAnsi="Times New Roman"/>
                <w:sz w:val="24"/>
                <w:szCs w:val="24"/>
              </w:rPr>
              <w:lastRenderedPageBreak/>
              <w:t>un apliecinājumu (4.pielikums) par gatavību piedalīties iepirkuma procedūras rezultātā noslēgtā iepirkuma līguma izpildē, gadījumā, ja ar Pretendentu tiks noslēgts iepirkuma līgums;</w:t>
            </w:r>
          </w:p>
          <w:p w14:paraId="3CB59872" w14:textId="27BF4851" w:rsidR="00F30AC7" w:rsidRPr="00607EF2" w:rsidRDefault="00F30AC7" w:rsidP="00213395">
            <w:pPr>
              <w:pStyle w:val="ListParagraph"/>
              <w:numPr>
                <w:ilvl w:val="0"/>
                <w:numId w:val="19"/>
              </w:numPr>
              <w:ind w:left="341"/>
              <w:jc w:val="both"/>
              <w:rPr>
                <w:rFonts w:ascii="Times New Roman" w:hAnsi="Times New Roman"/>
                <w:sz w:val="24"/>
                <w:szCs w:val="24"/>
              </w:rPr>
            </w:pPr>
            <w:r w:rsidRPr="00607EF2">
              <w:rPr>
                <w:rFonts w:ascii="Times New Roman" w:hAnsi="Times New Roman"/>
                <w:sz w:val="24"/>
                <w:szCs w:val="24"/>
              </w:rPr>
              <w:t xml:space="preserve">piesaistītā </w:t>
            </w:r>
            <w:r w:rsidR="00667664" w:rsidRPr="00607EF2">
              <w:rPr>
                <w:rFonts w:ascii="Times New Roman" w:hAnsi="Times New Roman"/>
                <w:sz w:val="24"/>
                <w:szCs w:val="24"/>
              </w:rPr>
              <w:t>redi</w:t>
            </w:r>
            <w:r w:rsidR="009177D1" w:rsidRPr="00607EF2">
              <w:rPr>
                <w:rFonts w:ascii="Times New Roman" w:hAnsi="Times New Roman"/>
                <w:sz w:val="24"/>
                <w:szCs w:val="24"/>
              </w:rPr>
              <w:t>ģētāja</w:t>
            </w:r>
            <w:r w:rsidRPr="00607EF2">
              <w:rPr>
                <w:rFonts w:ascii="Times New Roman" w:hAnsi="Times New Roman"/>
                <w:sz w:val="24"/>
                <w:szCs w:val="24"/>
              </w:rPr>
              <w:t xml:space="preserve"> izglītību apliecinošā dokumenta kopij</w:t>
            </w:r>
            <w:r w:rsidR="00DB4E0D" w:rsidRPr="00607EF2">
              <w:rPr>
                <w:rFonts w:ascii="Times New Roman" w:hAnsi="Times New Roman"/>
                <w:sz w:val="24"/>
                <w:szCs w:val="24"/>
              </w:rPr>
              <w:t>a</w:t>
            </w:r>
            <w:r w:rsidRPr="00607EF2">
              <w:rPr>
                <w:rFonts w:ascii="Times New Roman" w:hAnsi="Times New Roman"/>
                <w:sz w:val="24"/>
                <w:szCs w:val="24"/>
              </w:rPr>
              <w:t>.</w:t>
            </w:r>
          </w:p>
          <w:p w14:paraId="72D791E2" w14:textId="787946E9" w:rsidR="00B93693" w:rsidRPr="00607EF2" w:rsidRDefault="00F30AC7" w:rsidP="00F30AC7">
            <w:pPr>
              <w:jc w:val="both"/>
              <w:rPr>
                <w:b/>
                <w:bCs/>
              </w:rPr>
            </w:pPr>
            <w:r w:rsidRPr="00607EF2">
              <w:rPr>
                <w:i/>
                <w:iCs/>
              </w:rPr>
              <w:t>Iepirkuma komisijai ir tiesības pārliecināties par CV formā norādīto informāciju.</w:t>
            </w:r>
          </w:p>
        </w:tc>
      </w:tr>
      <w:tr w:rsidR="00405079" w:rsidRPr="00802E0A" w14:paraId="00FC768E" w14:textId="77777777" w:rsidTr="001049DF">
        <w:tc>
          <w:tcPr>
            <w:tcW w:w="988" w:type="dxa"/>
          </w:tcPr>
          <w:p w14:paraId="7CA31C09" w14:textId="77777777" w:rsidR="00405079" w:rsidRPr="00424E49" w:rsidRDefault="00405079" w:rsidP="00213395">
            <w:pPr>
              <w:pStyle w:val="ListParagraph"/>
              <w:numPr>
                <w:ilvl w:val="2"/>
                <w:numId w:val="5"/>
              </w:numPr>
              <w:rPr>
                <w:rFonts w:asciiTheme="minorHAnsi" w:hAnsiTheme="minorHAnsi" w:cstheme="minorHAnsi"/>
              </w:rPr>
            </w:pPr>
          </w:p>
        </w:tc>
        <w:tc>
          <w:tcPr>
            <w:tcW w:w="8505" w:type="dxa"/>
            <w:gridSpan w:val="2"/>
          </w:tcPr>
          <w:p w14:paraId="49945EB1" w14:textId="6642D277" w:rsidR="00C132C1" w:rsidRPr="00607EF2" w:rsidRDefault="00C132C1" w:rsidP="00C132C1">
            <w:pPr>
              <w:jc w:val="both"/>
            </w:pPr>
            <w:r w:rsidRPr="00607EF2">
              <w:t>Pretendents 2</w:t>
            </w:r>
            <w:r w:rsidRPr="00607EF2">
              <w:rPr>
                <w:b/>
                <w:bCs/>
              </w:rPr>
              <w:t>. daļas</w:t>
            </w:r>
            <w:r w:rsidRPr="00607EF2">
              <w:t xml:space="preserve"> pakalpojuma nodrošināšanai piesaista speciālistus atbilstoši zemāk norādītajām prasībām.</w:t>
            </w:r>
          </w:p>
          <w:p w14:paraId="441BE6E0" w14:textId="77777777" w:rsidR="00C132C1" w:rsidRPr="00607EF2" w:rsidRDefault="00C132C1" w:rsidP="00C132C1">
            <w:pPr>
              <w:jc w:val="both"/>
            </w:pPr>
            <w:r w:rsidRPr="00607EF2">
              <w:t>Katrs pretendenta piesaistītais speciālists iepirkumā var piedalīties tikai 1 (vienā) lomā.</w:t>
            </w:r>
          </w:p>
          <w:p w14:paraId="0C895925" w14:textId="77777777" w:rsidR="00C132C1" w:rsidRPr="00607EF2" w:rsidRDefault="00C132C1" w:rsidP="00C132C1">
            <w:pPr>
              <w:jc w:val="both"/>
            </w:pPr>
            <w:r w:rsidRPr="00607EF2">
              <w:t>Ja Pretendents piedāvā vairākus speciālistus uz 1 (vienu) lomu, tad piedāvātajam speciālistam uz šo lomu ir jāatbilst visām attiecīgajai lomai izvirzītajām prasībām.</w:t>
            </w:r>
          </w:p>
          <w:p w14:paraId="38E9EB81" w14:textId="77777777" w:rsidR="00405079" w:rsidRPr="00C05082" w:rsidRDefault="00405079" w:rsidP="00F30AC7">
            <w:pPr>
              <w:jc w:val="both"/>
              <w:rPr>
                <w:rFonts w:asciiTheme="minorHAnsi" w:hAnsiTheme="minorHAnsi" w:cstheme="minorHAnsi"/>
                <w:b/>
                <w:bCs/>
              </w:rPr>
            </w:pPr>
          </w:p>
        </w:tc>
      </w:tr>
      <w:tr w:rsidR="00CE7C39" w:rsidRPr="00802E0A" w14:paraId="1319C3B4" w14:textId="77777777" w:rsidTr="001049DF">
        <w:tc>
          <w:tcPr>
            <w:tcW w:w="988" w:type="dxa"/>
          </w:tcPr>
          <w:p w14:paraId="46B6CC63" w14:textId="1D2D1137" w:rsidR="00CE7C39" w:rsidRPr="00C05082" w:rsidRDefault="00CE7C39" w:rsidP="00213395">
            <w:pPr>
              <w:pStyle w:val="ListParagraph"/>
              <w:numPr>
                <w:ilvl w:val="3"/>
                <w:numId w:val="5"/>
              </w:numPr>
              <w:ind w:left="731"/>
              <w:rPr>
                <w:rFonts w:asciiTheme="minorHAnsi" w:hAnsiTheme="minorHAnsi" w:cstheme="minorHAnsi"/>
                <w:sz w:val="24"/>
                <w:szCs w:val="24"/>
              </w:rPr>
            </w:pPr>
          </w:p>
        </w:tc>
        <w:tc>
          <w:tcPr>
            <w:tcW w:w="5081" w:type="dxa"/>
          </w:tcPr>
          <w:p w14:paraId="69E3ECAD" w14:textId="27F1EA0F" w:rsidR="00C132C1" w:rsidRPr="00607EF2" w:rsidRDefault="00C132C1" w:rsidP="00C132C1">
            <w:pPr>
              <w:ind w:left="360"/>
              <w:jc w:val="both"/>
            </w:pPr>
            <w:r w:rsidRPr="00607EF2">
              <w:t xml:space="preserve">1) vismaz </w:t>
            </w:r>
            <w:r w:rsidR="00CE618D" w:rsidRPr="00607EF2">
              <w:t>1 (vienu)</w:t>
            </w:r>
            <w:r w:rsidRPr="00607EF2">
              <w:t xml:space="preserve"> publikāciju autoru, ievērojot šādas prasības piesaistītajam autoram:</w:t>
            </w:r>
          </w:p>
          <w:p w14:paraId="67FB93EB" w14:textId="77C2773C" w:rsidR="00C132C1" w:rsidRPr="00607EF2" w:rsidRDefault="00C132C1" w:rsidP="00607EF2">
            <w:pPr>
              <w:ind w:left="749"/>
              <w:jc w:val="both"/>
            </w:pPr>
            <w:r w:rsidRPr="00607EF2">
              <w:t>1.1. angļu valoda ir dzimtā valoda vai angļu valodas prasme atbilst C2 līmenim (Mastery vai Proficiency) pēc Eiropas vispārējā svešvalodu līmeņu kompetenču skalas</w:t>
            </w:r>
            <w:r w:rsidRPr="00607EF2">
              <w:rPr>
                <w:vertAlign w:val="superscript"/>
              </w:rPr>
              <w:t xml:space="preserve"> 14</w:t>
            </w:r>
            <w:r w:rsidRPr="00607EF2">
              <w:t xml:space="preserve">; </w:t>
            </w:r>
          </w:p>
          <w:p w14:paraId="39668DDD" w14:textId="77777777" w:rsidR="00C132C1" w:rsidRPr="00607EF2" w:rsidRDefault="00C132C1" w:rsidP="00607EF2">
            <w:pPr>
              <w:pStyle w:val="ListParagraph"/>
              <w:spacing w:after="0" w:line="240" w:lineRule="auto"/>
              <w:ind w:left="749"/>
              <w:jc w:val="both"/>
              <w:rPr>
                <w:rStyle w:val="CommentReference"/>
                <w:rFonts w:ascii="Times New Roman" w:hAnsi="Times New Roman"/>
                <w:b/>
                <w:bCs/>
                <w:sz w:val="22"/>
                <w:szCs w:val="22"/>
              </w:rPr>
            </w:pPr>
            <w:r w:rsidRPr="00607EF2">
              <w:rPr>
                <w:rStyle w:val="CommentReference"/>
                <w:rFonts w:ascii="Times New Roman" w:hAnsi="Times New Roman"/>
                <w:b/>
                <w:bCs/>
                <w:sz w:val="22"/>
                <w:szCs w:val="22"/>
              </w:rPr>
              <w:t>un</w:t>
            </w:r>
          </w:p>
          <w:p w14:paraId="2E5D3BEA" w14:textId="44161500" w:rsidR="00C132C1" w:rsidRPr="00607EF2" w:rsidRDefault="00C132C1" w:rsidP="00607EF2">
            <w:pPr>
              <w:ind w:left="749"/>
              <w:jc w:val="both"/>
            </w:pPr>
            <w:r w:rsidRPr="00607EF2">
              <w:t>1.2. 3 (trīs) gadu laikā (no  202</w:t>
            </w:r>
            <w:r w:rsidR="00C53B7A" w:rsidRPr="00607EF2">
              <w:t>3</w:t>
            </w:r>
            <w:r w:rsidRPr="00607EF2">
              <w:t xml:space="preserve">.gada līdz piedāvājumu iesniegšanas termiņa beigām) ir pieredze vismaz </w:t>
            </w:r>
            <w:r w:rsidR="00A81630" w:rsidRPr="00607EF2">
              <w:t>5</w:t>
            </w:r>
            <w:r w:rsidRPr="00607EF2">
              <w:t xml:space="preserve"> (</w:t>
            </w:r>
            <w:r w:rsidR="00A81630" w:rsidRPr="00607EF2">
              <w:t>piecu</w:t>
            </w:r>
            <w:r w:rsidRPr="00607EF2">
              <w:t xml:space="preserve">) oriģinālrakstu sagatavošanā </w:t>
            </w:r>
            <w:r w:rsidRPr="00607EF2">
              <w:rPr>
                <w:b/>
                <w:bCs/>
              </w:rPr>
              <w:t>angļu</w:t>
            </w:r>
            <w:r w:rsidRPr="00607EF2">
              <w:t xml:space="preserve"> valodā ar apjomu vismaz 2000 rakstzīmes (ieskaitot atstarpes)</w:t>
            </w:r>
            <w:r w:rsidR="00607EF2">
              <w:t xml:space="preserve"> katram</w:t>
            </w:r>
            <w:r w:rsidRPr="00607EF2">
              <w:t>;</w:t>
            </w:r>
          </w:p>
          <w:p w14:paraId="49D057AC" w14:textId="1A48955B" w:rsidR="00C132C1" w:rsidRPr="00607EF2" w:rsidRDefault="00C132C1" w:rsidP="00C132C1">
            <w:pPr>
              <w:ind w:left="360"/>
              <w:jc w:val="both"/>
            </w:pPr>
            <w:r w:rsidRPr="00607EF2">
              <w:t xml:space="preserve">2) vismaz 2 (divus) publikāciju autorus, kur </w:t>
            </w:r>
            <w:r w:rsidRPr="00607EF2">
              <w:rPr>
                <w:b/>
                <w:bCs/>
              </w:rPr>
              <w:t>katram</w:t>
            </w:r>
            <w:r w:rsidRPr="00607EF2">
              <w:t xml:space="preserve"> piesaistītajam autoram 3 (trīs) gadu laikā (no  202</w:t>
            </w:r>
            <w:r w:rsidR="00607EF2">
              <w:t>3</w:t>
            </w:r>
            <w:r w:rsidRPr="00607EF2">
              <w:t>.gada līdz piedāvājumu iesniegšanas termiņa beigām) ir pieredze vismaz 5 (piecu) oriģinālrakstu sagatavošanā latviešu valodā ar apjomu vismaz 2000 rakstzīmes (ieskaitot atstarpes)</w:t>
            </w:r>
            <w:r w:rsidR="00607EF2">
              <w:t xml:space="preserve"> katram</w:t>
            </w:r>
            <w:r w:rsidRPr="00607EF2">
              <w:t>.</w:t>
            </w:r>
          </w:p>
          <w:p w14:paraId="6DCBC91B" w14:textId="7C8DE054" w:rsidR="00CE7C39" w:rsidRPr="00607EF2" w:rsidRDefault="00CE7C39" w:rsidP="00C132C1">
            <w:pPr>
              <w:pStyle w:val="ListParagraph"/>
              <w:spacing w:after="0"/>
              <w:contextualSpacing w:val="0"/>
              <w:jc w:val="both"/>
              <w:rPr>
                <w:rFonts w:ascii="Times New Roman" w:hAnsi="Times New Roman"/>
                <w:sz w:val="24"/>
                <w:szCs w:val="24"/>
              </w:rPr>
            </w:pPr>
          </w:p>
        </w:tc>
        <w:tc>
          <w:tcPr>
            <w:tcW w:w="3424" w:type="dxa"/>
          </w:tcPr>
          <w:p w14:paraId="093355AB" w14:textId="77777777" w:rsidR="00C132C1" w:rsidRPr="00607EF2" w:rsidRDefault="00C132C1" w:rsidP="00C132C1">
            <w:pPr>
              <w:jc w:val="both"/>
              <w:rPr>
                <w:b/>
                <w:bCs/>
              </w:rPr>
            </w:pPr>
            <w:r w:rsidRPr="00607EF2">
              <w:rPr>
                <w:b/>
                <w:bCs/>
              </w:rPr>
              <w:t>Pretendentam jāiesniedz:</w:t>
            </w:r>
          </w:p>
          <w:p w14:paraId="116A3978" w14:textId="77777777" w:rsidR="00C132C1" w:rsidRPr="00607EF2" w:rsidRDefault="00C132C1" w:rsidP="00C132C1">
            <w:pPr>
              <w:jc w:val="both"/>
            </w:pPr>
          </w:p>
          <w:p w14:paraId="332B7AD9" w14:textId="69321603" w:rsidR="00C132C1" w:rsidRPr="00607EF2" w:rsidRDefault="00C132C1" w:rsidP="00213395">
            <w:pPr>
              <w:pStyle w:val="ListParagraph"/>
              <w:numPr>
                <w:ilvl w:val="0"/>
                <w:numId w:val="24"/>
              </w:numPr>
              <w:spacing w:after="0" w:line="240" w:lineRule="auto"/>
              <w:ind w:left="482" w:hanging="425"/>
              <w:jc w:val="both"/>
              <w:rPr>
                <w:rFonts w:ascii="Times New Roman" w:hAnsi="Times New Roman"/>
                <w:sz w:val="24"/>
                <w:szCs w:val="24"/>
              </w:rPr>
            </w:pPr>
            <w:r w:rsidRPr="00607EF2">
              <w:rPr>
                <w:rFonts w:ascii="Times New Roman" w:hAnsi="Times New Roman"/>
                <w:sz w:val="24"/>
                <w:szCs w:val="24"/>
              </w:rPr>
              <w:t xml:space="preserve">katra autora </w:t>
            </w:r>
            <w:r w:rsidR="00607EF2">
              <w:rPr>
                <w:rFonts w:ascii="Times New Roman" w:hAnsi="Times New Roman"/>
                <w:sz w:val="24"/>
                <w:szCs w:val="24"/>
              </w:rPr>
              <w:t xml:space="preserve">parakstītu </w:t>
            </w:r>
            <w:r w:rsidRPr="00607EF2">
              <w:rPr>
                <w:rFonts w:ascii="Times New Roman" w:hAnsi="Times New Roman"/>
                <w:sz w:val="24"/>
                <w:szCs w:val="24"/>
              </w:rPr>
              <w:t>pieredzes aprakstu un apliecinājumu (4.pielikums) par gatavību piedalīties iepirkuma procedūras rezultātā noslēgtā iepirkuma līguma izpildē, gadījumā, ja ar Pretendentu tiks noslēgts iepirkuma līgums;</w:t>
            </w:r>
          </w:p>
          <w:p w14:paraId="2614B0E6" w14:textId="77777777" w:rsidR="00C132C1" w:rsidRPr="00607EF2" w:rsidRDefault="00C132C1" w:rsidP="00C132C1">
            <w:pPr>
              <w:jc w:val="both"/>
            </w:pPr>
            <w:r w:rsidRPr="00607EF2">
              <w:rPr>
                <w:i/>
                <w:iCs/>
              </w:rPr>
              <w:t>Lai apliecinātu pieredzes atbilstību nolikumā izvirzītajām prasībām, speciālists norāda pieredzi CV (4.pielikums). Pieredzes aprakstā speciālists  norāda informāciju tikai par tiem oriģinālrakstiem, kuri līdz piedāvājumu iesniegšanas termiņa beigām ir sagatavoti un publicēti</w:t>
            </w:r>
            <w:r w:rsidRPr="00607EF2">
              <w:t>.</w:t>
            </w:r>
          </w:p>
          <w:p w14:paraId="02D327C6" w14:textId="77777777" w:rsidR="00C132C1" w:rsidRPr="00607EF2" w:rsidRDefault="00C132C1" w:rsidP="00C132C1">
            <w:pPr>
              <w:jc w:val="both"/>
            </w:pPr>
          </w:p>
          <w:p w14:paraId="79A97D97" w14:textId="77777777" w:rsidR="00C132C1" w:rsidRPr="00607EF2" w:rsidRDefault="00C132C1" w:rsidP="00213395">
            <w:pPr>
              <w:pStyle w:val="ListParagraph"/>
              <w:numPr>
                <w:ilvl w:val="0"/>
                <w:numId w:val="24"/>
              </w:numPr>
              <w:spacing w:after="0" w:line="240" w:lineRule="auto"/>
              <w:ind w:left="448"/>
              <w:jc w:val="both"/>
              <w:rPr>
                <w:rFonts w:ascii="Times New Roman" w:hAnsi="Times New Roman"/>
                <w:sz w:val="24"/>
                <w:szCs w:val="24"/>
              </w:rPr>
            </w:pPr>
            <w:r w:rsidRPr="00607EF2">
              <w:rPr>
                <w:rFonts w:ascii="Times New Roman" w:hAnsi="Times New Roman"/>
                <w:sz w:val="24"/>
                <w:szCs w:val="24"/>
              </w:rPr>
              <w:t xml:space="preserve">oriģinālrakstu publikāciju saites vai ekrānizdrukas no pakalpojuma saņēmēja interneta vietnes, kas satur </w:t>
            </w:r>
            <w:r w:rsidRPr="00607EF2">
              <w:rPr>
                <w:rFonts w:ascii="Times New Roman" w:hAnsi="Times New Roman"/>
                <w:sz w:val="24"/>
                <w:szCs w:val="24"/>
              </w:rPr>
              <w:lastRenderedPageBreak/>
              <w:t>atsauci uz oriģinālraksta autoru:</w:t>
            </w:r>
          </w:p>
          <w:p w14:paraId="7643FF91" w14:textId="4D9844EB" w:rsidR="00C132C1" w:rsidRPr="00607EF2" w:rsidRDefault="00C132C1" w:rsidP="00213395">
            <w:pPr>
              <w:pStyle w:val="ListParagraph"/>
              <w:numPr>
                <w:ilvl w:val="0"/>
                <w:numId w:val="14"/>
              </w:numPr>
              <w:spacing w:after="0" w:line="240" w:lineRule="auto"/>
              <w:ind w:left="757" w:hanging="283"/>
              <w:jc w:val="both"/>
              <w:rPr>
                <w:rFonts w:ascii="Times New Roman" w:hAnsi="Times New Roman"/>
                <w:sz w:val="24"/>
                <w:szCs w:val="24"/>
              </w:rPr>
            </w:pPr>
            <w:r w:rsidRPr="00607EF2">
              <w:rPr>
                <w:rFonts w:ascii="Times New Roman" w:hAnsi="Times New Roman"/>
                <w:sz w:val="24"/>
                <w:szCs w:val="24"/>
              </w:rPr>
              <w:t>piesaistītajiem autor</w:t>
            </w:r>
            <w:r w:rsidR="00607EF2">
              <w:rPr>
                <w:rFonts w:ascii="Times New Roman" w:hAnsi="Times New Roman"/>
                <w:sz w:val="24"/>
                <w:szCs w:val="24"/>
              </w:rPr>
              <w:t>a</w:t>
            </w:r>
            <w:r w:rsidRPr="00607EF2">
              <w:rPr>
                <w:rFonts w:ascii="Times New Roman" w:hAnsi="Times New Roman"/>
                <w:sz w:val="24"/>
                <w:szCs w:val="24"/>
              </w:rPr>
              <w:t>m par vismaz</w:t>
            </w:r>
            <w:r w:rsidR="00607EF2">
              <w:rPr>
                <w:rFonts w:ascii="Times New Roman" w:hAnsi="Times New Roman"/>
                <w:sz w:val="24"/>
                <w:szCs w:val="24"/>
              </w:rPr>
              <w:t xml:space="preserve"> 5</w:t>
            </w:r>
            <w:r w:rsidRPr="00607EF2">
              <w:rPr>
                <w:rFonts w:ascii="Times New Roman" w:hAnsi="Times New Roman"/>
                <w:sz w:val="24"/>
                <w:szCs w:val="24"/>
              </w:rPr>
              <w:t xml:space="preserve"> (</w:t>
            </w:r>
            <w:r w:rsidR="00607EF2">
              <w:rPr>
                <w:rFonts w:ascii="Times New Roman" w:hAnsi="Times New Roman"/>
                <w:sz w:val="24"/>
                <w:szCs w:val="24"/>
              </w:rPr>
              <w:t>pieciem</w:t>
            </w:r>
            <w:r w:rsidRPr="00607EF2">
              <w:rPr>
                <w:rFonts w:ascii="Times New Roman" w:hAnsi="Times New Roman"/>
                <w:sz w:val="24"/>
                <w:szCs w:val="24"/>
              </w:rPr>
              <w:t>) veidotajām oriģinālrakstu publikācijām angļu valodā;</w:t>
            </w:r>
          </w:p>
          <w:p w14:paraId="29B05C3B" w14:textId="77777777" w:rsidR="00C132C1" w:rsidRPr="00607EF2" w:rsidRDefault="00C132C1" w:rsidP="00213395">
            <w:pPr>
              <w:pStyle w:val="ListParagraph"/>
              <w:numPr>
                <w:ilvl w:val="0"/>
                <w:numId w:val="14"/>
              </w:numPr>
              <w:spacing w:after="0" w:line="240" w:lineRule="auto"/>
              <w:ind w:left="757" w:hanging="283"/>
              <w:jc w:val="both"/>
              <w:rPr>
                <w:rFonts w:ascii="Times New Roman" w:hAnsi="Times New Roman"/>
                <w:sz w:val="24"/>
                <w:szCs w:val="24"/>
              </w:rPr>
            </w:pPr>
            <w:r w:rsidRPr="00607EF2">
              <w:rPr>
                <w:rFonts w:ascii="Times New Roman" w:hAnsi="Times New Roman"/>
                <w:sz w:val="24"/>
                <w:szCs w:val="24"/>
              </w:rPr>
              <w:t>vismaz 2 (diviem) piesaistītajiem autoriem par vismaz 5 (piecām) veidotajām oriģinālrakstu publikācijām latviešu valodā.</w:t>
            </w:r>
          </w:p>
          <w:p w14:paraId="3DEEF42A" w14:textId="3C7225D0" w:rsidR="00CE7C39" w:rsidRPr="00607EF2" w:rsidRDefault="00C132C1" w:rsidP="00C132C1">
            <w:pPr>
              <w:jc w:val="both"/>
              <w:rPr>
                <w:i/>
                <w:iCs/>
              </w:rPr>
            </w:pPr>
            <w:r w:rsidRPr="00607EF2">
              <w:rPr>
                <w:i/>
                <w:iCs/>
              </w:rPr>
              <w:t>Iepirkuma komisijai ir tiesības pārliecināties par CV formā norādīto informāciju.</w:t>
            </w:r>
          </w:p>
        </w:tc>
      </w:tr>
      <w:tr w:rsidR="00075EBE" w:rsidRPr="00802E0A" w14:paraId="58DEDAD3" w14:textId="77777777" w:rsidTr="001049DF">
        <w:tc>
          <w:tcPr>
            <w:tcW w:w="988" w:type="dxa"/>
          </w:tcPr>
          <w:p w14:paraId="3D3FF94B" w14:textId="77777777" w:rsidR="00075EBE" w:rsidRPr="00C05082" w:rsidRDefault="00075EBE" w:rsidP="00213395">
            <w:pPr>
              <w:pStyle w:val="ListParagraph"/>
              <w:numPr>
                <w:ilvl w:val="3"/>
                <w:numId w:val="5"/>
              </w:numPr>
              <w:ind w:left="731"/>
              <w:rPr>
                <w:rFonts w:asciiTheme="minorHAnsi" w:hAnsiTheme="minorHAnsi" w:cstheme="minorHAnsi"/>
                <w:sz w:val="24"/>
                <w:szCs w:val="24"/>
              </w:rPr>
            </w:pPr>
          </w:p>
        </w:tc>
        <w:tc>
          <w:tcPr>
            <w:tcW w:w="5081" w:type="dxa"/>
          </w:tcPr>
          <w:p w14:paraId="250BAC19" w14:textId="165E52A6" w:rsidR="00DE0AF6" w:rsidRPr="00607EF2" w:rsidRDefault="00DE0AF6" w:rsidP="00DE0AF6">
            <w:pPr>
              <w:jc w:val="both"/>
            </w:pPr>
            <w:r w:rsidRPr="00607EF2">
              <w:t xml:space="preserve">vismaz </w:t>
            </w:r>
            <w:r w:rsidR="004D5B2E" w:rsidRPr="00607EF2">
              <w:t>1</w:t>
            </w:r>
            <w:r w:rsidRPr="00607EF2">
              <w:t xml:space="preserve"> (</w:t>
            </w:r>
            <w:r w:rsidR="004D5B2E" w:rsidRPr="00607EF2">
              <w:t>vienu</w:t>
            </w:r>
            <w:r w:rsidRPr="00607EF2">
              <w:t xml:space="preserve">) tulkotāju valodu pārī </w:t>
            </w:r>
            <w:r w:rsidRPr="00607EF2">
              <w:rPr>
                <w:b/>
                <w:bCs/>
              </w:rPr>
              <w:t>angļu – latviešu</w:t>
            </w:r>
            <w:r w:rsidRPr="00607EF2">
              <w:t>, ievērojot šādas prasības:</w:t>
            </w:r>
          </w:p>
          <w:p w14:paraId="4BD5F321" w14:textId="77777777" w:rsidR="00DE0AF6" w:rsidRPr="00607EF2" w:rsidRDefault="00DE0AF6" w:rsidP="00213395">
            <w:pPr>
              <w:pStyle w:val="ListParagraph"/>
              <w:numPr>
                <w:ilvl w:val="0"/>
                <w:numId w:val="20"/>
              </w:numPr>
              <w:tabs>
                <w:tab w:val="left" w:pos="3084"/>
              </w:tabs>
              <w:spacing w:after="0" w:line="240" w:lineRule="auto"/>
              <w:ind w:left="321" w:right="141"/>
              <w:contextualSpacing w:val="0"/>
              <w:jc w:val="both"/>
              <w:rPr>
                <w:rFonts w:ascii="Times New Roman" w:hAnsi="Times New Roman"/>
                <w:color w:val="000000"/>
                <w:sz w:val="24"/>
                <w:szCs w:val="24"/>
              </w:rPr>
            </w:pPr>
            <w:r w:rsidRPr="00607EF2">
              <w:rPr>
                <w:rFonts w:ascii="Times New Roman" w:hAnsi="Times New Roman"/>
                <w:color w:val="000000"/>
                <w:sz w:val="24"/>
                <w:szCs w:val="24"/>
              </w:rPr>
              <w:t>kuram/-iem ir iegūts vismaz bakalaura grāds (vai otrā līmeņa augstākā profesionālā izglītība) tulkošanā attiecīgajā svešvalodā</w:t>
            </w:r>
            <w:r w:rsidRPr="00607EF2">
              <w:rPr>
                <w:rStyle w:val="FootnoteReference"/>
                <w:rFonts w:ascii="Times New Roman" w:hAnsi="Times New Roman"/>
                <w:color w:val="000000"/>
                <w:sz w:val="24"/>
                <w:szCs w:val="24"/>
              </w:rPr>
              <w:footnoteReference w:id="15"/>
            </w:r>
            <w:r w:rsidRPr="00607EF2">
              <w:rPr>
                <w:rFonts w:ascii="Times New Roman" w:hAnsi="Times New Roman"/>
                <w:color w:val="000000"/>
                <w:sz w:val="24"/>
                <w:szCs w:val="24"/>
              </w:rPr>
              <w:t xml:space="preserve"> vai attiecīgās svešvalodas filoloģijā</w:t>
            </w:r>
          </w:p>
          <w:p w14:paraId="69DD0DBB" w14:textId="77777777" w:rsidR="00DE0AF6" w:rsidRPr="00607EF2" w:rsidRDefault="00DE0AF6" w:rsidP="00DE0AF6">
            <w:pPr>
              <w:pStyle w:val="ListParagraph"/>
              <w:tabs>
                <w:tab w:val="left" w:pos="3084"/>
              </w:tabs>
              <w:spacing w:after="0" w:line="240" w:lineRule="auto"/>
              <w:ind w:left="321" w:right="141"/>
              <w:contextualSpacing w:val="0"/>
              <w:jc w:val="both"/>
              <w:rPr>
                <w:rFonts w:ascii="Times New Roman" w:hAnsi="Times New Roman"/>
                <w:b/>
                <w:bCs/>
                <w:color w:val="000000"/>
                <w:sz w:val="24"/>
                <w:szCs w:val="24"/>
                <w:u w:val="single"/>
              </w:rPr>
            </w:pPr>
            <w:r w:rsidRPr="00607EF2">
              <w:rPr>
                <w:rFonts w:ascii="Times New Roman" w:hAnsi="Times New Roman"/>
                <w:b/>
                <w:bCs/>
                <w:color w:val="000000"/>
                <w:sz w:val="24"/>
                <w:szCs w:val="24"/>
                <w:u w:val="single"/>
              </w:rPr>
              <w:t>un</w:t>
            </w:r>
          </w:p>
          <w:p w14:paraId="6064A97B" w14:textId="47CD87A3" w:rsidR="00DE0AF6" w:rsidRPr="00607EF2" w:rsidRDefault="00DE0AF6" w:rsidP="00213395">
            <w:pPr>
              <w:pStyle w:val="ListParagraph"/>
              <w:numPr>
                <w:ilvl w:val="0"/>
                <w:numId w:val="20"/>
              </w:numPr>
              <w:tabs>
                <w:tab w:val="left" w:pos="3084"/>
              </w:tabs>
              <w:spacing w:after="0" w:line="240" w:lineRule="auto"/>
              <w:ind w:left="321" w:right="141"/>
              <w:contextualSpacing w:val="0"/>
              <w:jc w:val="both"/>
              <w:rPr>
                <w:rFonts w:ascii="Times New Roman" w:hAnsi="Times New Roman"/>
                <w:sz w:val="24"/>
                <w:szCs w:val="24"/>
              </w:rPr>
            </w:pPr>
            <w:r w:rsidRPr="00607EF2">
              <w:rPr>
                <w:rFonts w:ascii="Times New Roman" w:hAnsi="Times New Roman"/>
                <w:color w:val="000000"/>
                <w:sz w:val="24"/>
                <w:szCs w:val="24"/>
              </w:rPr>
              <w:t xml:space="preserve">kura/-u iztulkotais materiāla apjoms </w:t>
            </w:r>
            <w:r w:rsidR="00C132C1" w:rsidRPr="00607EF2">
              <w:rPr>
                <w:rFonts w:ascii="Times New Roman" w:hAnsi="Times New Roman"/>
                <w:b/>
                <w:bCs/>
                <w:color w:val="000000"/>
                <w:sz w:val="24"/>
                <w:szCs w:val="24"/>
              </w:rPr>
              <w:t>angļu</w:t>
            </w:r>
            <w:r w:rsidR="006C29E8" w:rsidRPr="00607EF2">
              <w:rPr>
                <w:rFonts w:ascii="Times New Roman" w:hAnsi="Times New Roman"/>
                <w:color w:val="000000"/>
                <w:sz w:val="24"/>
                <w:szCs w:val="24"/>
              </w:rPr>
              <w:t xml:space="preserve"> valodā</w:t>
            </w:r>
            <w:r w:rsidRPr="00607EF2">
              <w:rPr>
                <w:rFonts w:ascii="Times New Roman" w:hAnsi="Times New Roman"/>
                <w:color w:val="000000"/>
                <w:sz w:val="24"/>
                <w:szCs w:val="24"/>
              </w:rPr>
              <w:t xml:space="preserve"> pēdējo trīs gadu laikā (no 202</w:t>
            </w:r>
            <w:r w:rsidR="00C132C1" w:rsidRPr="00607EF2">
              <w:rPr>
                <w:rFonts w:ascii="Times New Roman" w:hAnsi="Times New Roman"/>
                <w:color w:val="000000"/>
                <w:sz w:val="24"/>
                <w:szCs w:val="24"/>
              </w:rPr>
              <w:t>3</w:t>
            </w:r>
            <w:r w:rsidRPr="00607EF2">
              <w:rPr>
                <w:rFonts w:ascii="Times New Roman" w:hAnsi="Times New Roman"/>
                <w:color w:val="000000"/>
                <w:sz w:val="24"/>
                <w:szCs w:val="24"/>
              </w:rPr>
              <w:t xml:space="preserve">.gada līdz piedāvājumu iesniegšanas termiņa beigām) sasniedz vismaz </w:t>
            </w:r>
            <w:r w:rsidR="0041655B" w:rsidRPr="00607EF2">
              <w:rPr>
                <w:rFonts w:ascii="Times New Roman" w:hAnsi="Times New Roman"/>
                <w:color w:val="000000"/>
                <w:sz w:val="24"/>
                <w:szCs w:val="24"/>
              </w:rPr>
              <w:t>1</w:t>
            </w:r>
            <w:r w:rsidRPr="00607EF2">
              <w:rPr>
                <w:rFonts w:ascii="Times New Roman" w:hAnsi="Times New Roman"/>
                <w:color w:val="000000"/>
                <w:sz w:val="24"/>
                <w:szCs w:val="24"/>
              </w:rPr>
              <w:t>00 lapaspuses</w:t>
            </w:r>
            <w:r w:rsidRPr="00607EF2">
              <w:rPr>
                <w:rStyle w:val="FootnoteReference"/>
                <w:rFonts w:ascii="Times New Roman" w:hAnsi="Times New Roman"/>
                <w:color w:val="000000"/>
                <w:sz w:val="24"/>
                <w:szCs w:val="24"/>
              </w:rPr>
              <w:footnoteReference w:id="16"/>
            </w:r>
            <w:r w:rsidRPr="00607EF2">
              <w:rPr>
                <w:rFonts w:ascii="Times New Roman" w:hAnsi="Times New Roman"/>
                <w:color w:val="000000"/>
                <w:sz w:val="24"/>
                <w:szCs w:val="24"/>
              </w:rPr>
              <w:t>.</w:t>
            </w:r>
          </w:p>
          <w:p w14:paraId="5A4B79CD" w14:textId="77777777" w:rsidR="00075EBE" w:rsidRPr="00607EF2" w:rsidRDefault="00075EBE" w:rsidP="00CE7C39">
            <w:pPr>
              <w:jc w:val="both"/>
            </w:pPr>
          </w:p>
        </w:tc>
        <w:tc>
          <w:tcPr>
            <w:tcW w:w="3424" w:type="dxa"/>
          </w:tcPr>
          <w:p w14:paraId="1A5E9682" w14:textId="77777777" w:rsidR="003942EA" w:rsidRPr="00607EF2" w:rsidRDefault="003942EA" w:rsidP="003942EA">
            <w:pPr>
              <w:jc w:val="both"/>
              <w:rPr>
                <w:b/>
                <w:bCs/>
              </w:rPr>
            </w:pPr>
            <w:r w:rsidRPr="00607EF2">
              <w:rPr>
                <w:b/>
                <w:bCs/>
              </w:rPr>
              <w:t>Pretendentam jāiesniedz:</w:t>
            </w:r>
          </w:p>
          <w:p w14:paraId="39C0BC4A" w14:textId="77777777" w:rsidR="003942EA" w:rsidRPr="00607EF2" w:rsidRDefault="003942EA" w:rsidP="003942EA">
            <w:pPr>
              <w:jc w:val="both"/>
            </w:pPr>
          </w:p>
          <w:p w14:paraId="32042C2A" w14:textId="77777777" w:rsidR="003942EA" w:rsidRPr="00607EF2" w:rsidRDefault="003942EA" w:rsidP="00213395">
            <w:pPr>
              <w:pStyle w:val="ListParagraph"/>
              <w:numPr>
                <w:ilvl w:val="0"/>
                <w:numId w:val="21"/>
              </w:numPr>
              <w:spacing w:after="0" w:line="240" w:lineRule="auto"/>
              <w:ind w:left="342" w:hanging="357"/>
              <w:jc w:val="both"/>
              <w:rPr>
                <w:rFonts w:ascii="Times New Roman" w:hAnsi="Times New Roman"/>
                <w:sz w:val="24"/>
                <w:szCs w:val="24"/>
              </w:rPr>
            </w:pPr>
            <w:r w:rsidRPr="00607EF2">
              <w:rPr>
                <w:rFonts w:ascii="Times New Roman" w:hAnsi="Times New Roman"/>
                <w:sz w:val="24"/>
                <w:szCs w:val="24"/>
              </w:rPr>
              <w:t>katra piesaistītā tulkotāja pieredzes aprakstu (CV) un parakstītu apliecinājumu (4.pielikums) par gatavību piedalīties iepirkuma procedūras rezultātā noslēgtā iepirkuma līguma izpildē, gadījumā, ja ar Pretendentu tiks noslēgts iepirkuma līgums;</w:t>
            </w:r>
          </w:p>
          <w:p w14:paraId="651F1375" w14:textId="77777777" w:rsidR="003942EA" w:rsidRPr="00607EF2" w:rsidRDefault="003942EA" w:rsidP="00213395">
            <w:pPr>
              <w:pStyle w:val="ListParagraph"/>
              <w:numPr>
                <w:ilvl w:val="0"/>
                <w:numId w:val="21"/>
              </w:numPr>
              <w:spacing w:after="0" w:line="240" w:lineRule="auto"/>
              <w:ind w:left="341" w:hanging="357"/>
              <w:jc w:val="both"/>
              <w:rPr>
                <w:rFonts w:ascii="Times New Roman" w:hAnsi="Times New Roman"/>
                <w:sz w:val="24"/>
                <w:szCs w:val="24"/>
              </w:rPr>
            </w:pPr>
            <w:r w:rsidRPr="00607EF2">
              <w:rPr>
                <w:rFonts w:ascii="Times New Roman" w:hAnsi="Times New Roman"/>
                <w:sz w:val="24"/>
                <w:szCs w:val="24"/>
              </w:rPr>
              <w:t>piesaistītā tulkotāja izglītību apliecinošā dokumenta kopiju.</w:t>
            </w:r>
          </w:p>
          <w:p w14:paraId="1C8C9939" w14:textId="743A654A" w:rsidR="00075EBE" w:rsidRPr="00607EF2" w:rsidRDefault="003942EA" w:rsidP="003942EA">
            <w:pPr>
              <w:jc w:val="both"/>
              <w:rPr>
                <w:b/>
                <w:bCs/>
              </w:rPr>
            </w:pPr>
            <w:r w:rsidRPr="00607EF2">
              <w:rPr>
                <w:i/>
                <w:iCs/>
              </w:rPr>
              <w:t>Iepirkuma komisijai ir tiesības pārliecināties par CV formā norādīto informāciju no pakalpojuma pasūtītājiem (pakalpojuma saņēmējiem).</w:t>
            </w:r>
          </w:p>
        </w:tc>
      </w:tr>
      <w:tr w:rsidR="0035008B" w:rsidRPr="00802E0A" w14:paraId="4C1B0F85" w14:textId="77777777" w:rsidTr="001049DF">
        <w:tc>
          <w:tcPr>
            <w:tcW w:w="988" w:type="dxa"/>
          </w:tcPr>
          <w:p w14:paraId="4AAD3BD0" w14:textId="77777777" w:rsidR="0035008B" w:rsidRPr="00C05082" w:rsidRDefault="0035008B" w:rsidP="00213395">
            <w:pPr>
              <w:pStyle w:val="ListParagraph"/>
              <w:numPr>
                <w:ilvl w:val="2"/>
                <w:numId w:val="5"/>
              </w:numPr>
              <w:ind w:left="602" w:hanging="602"/>
              <w:rPr>
                <w:rFonts w:asciiTheme="minorHAnsi" w:hAnsiTheme="minorHAnsi" w:cstheme="minorHAnsi"/>
                <w:sz w:val="24"/>
                <w:szCs w:val="24"/>
              </w:rPr>
            </w:pPr>
          </w:p>
        </w:tc>
        <w:tc>
          <w:tcPr>
            <w:tcW w:w="8505" w:type="dxa"/>
            <w:gridSpan w:val="2"/>
          </w:tcPr>
          <w:p w14:paraId="119214B4" w14:textId="382C69AA" w:rsidR="00C53B7A" w:rsidRPr="00607EF2" w:rsidRDefault="00C53B7A" w:rsidP="00C53B7A">
            <w:pPr>
              <w:jc w:val="both"/>
            </w:pPr>
            <w:r w:rsidRPr="00607EF2">
              <w:t xml:space="preserve">Pretendents </w:t>
            </w:r>
            <w:r w:rsidR="00EA2F80" w:rsidRPr="00607EF2">
              <w:rPr>
                <w:b/>
                <w:bCs/>
              </w:rPr>
              <w:t>3</w:t>
            </w:r>
            <w:r w:rsidRPr="00607EF2">
              <w:rPr>
                <w:b/>
                <w:bCs/>
              </w:rPr>
              <w:t>. daļas</w:t>
            </w:r>
            <w:r w:rsidRPr="00607EF2">
              <w:t xml:space="preserve"> pakalpojuma nodrošināšanai piesaista speciālistus atbilstoši zemāk norādītajām prasībām.</w:t>
            </w:r>
          </w:p>
          <w:p w14:paraId="6F4CE705" w14:textId="77777777" w:rsidR="00C53B7A" w:rsidRPr="00607EF2" w:rsidRDefault="00C53B7A" w:rsidP="00C53B7A">
            <w:pPr>
              <w:jc w:val="both"/>
            </w:pPr>
            <w:r w:rsidRPr="00607EF2">
              <w:t>Katrs pretendenta piesaistītais speciālists iepirkumā var piedalīties tikai 1 (vienā) lomā.</w:t>
            </w:r>
          </w:p>
          <w:p w14:paraId="7C6D3114" w14:textId="77777777" w:rsidR="00C53B7A" w:rsidRPr="00607EF2" w:rsidRDefault="00C53B7A" w:rsidP="00C53B7A">
            <w:pPr>
              <w:jc w:val="both"/>
            </w:pPr>
            <w:r w:rsidRPr="00607EF2">
              <w:t>Ja Pretendents piedāvā vairākus speciālistus uz 1 (vienu) lomu, tad piedāvātajam speciālistam uz šo lomu ir jāatbilst visām attiecīgajai lomai izvirzītajām prasībām.</w:t>
            </w:r>
          </w:p>
          <w:p w14:paraId="0E256832" w14:textId="77777777" w:rsidR="0035008B" w:rsidRPr="00607EF2" w:rsidRDefault="0035008B" w:rsidP="0035008B">
            <w:pPr>
              <w:jc w:val="both"/>
              <w:rPr>
                <w:b/>
                <w:bCs/>
              </w:rPr>
            </w:pPr>
          </w:p>
        </w:tc>
      </w:tr>
      <w:tr w:rsidR="00EA2F80" w:rsidRPr="00802E0A" w14:paraId="5458FF6E" w14:textId="77777777" w:rsidTr="001049DF">
        <w:tc>
          <w:tcPr>
            <w:tcW w:w="988" w:type="dxa"/>
          </w:tcPr>
          <w:p w14:paraId="3FD4F5CF" w14:textId="77777777" w:rsidR="00EA2F80" w:rsidRPr="00C05082" w:rsidRDefault="00EA2F80" w:rsidP="00213395">
            <w:pPr>
              <w:pStyle w:val="ListParagraph"/>
              <w:numPr>
                <w:ilvl w:val="3"/>
                <w:numId w:val="5"/>
              </w:numPr>
              <w:ind w:left="731"/>
              <w:rPr>
                <w:rFonts w:asciiTheme="minorHAnsi" w:hAnsiTheme="minorHAnsi" w:cstheme="minorHAnsi"/>
                <w:sz w:val="24"/>
                <w:szCs w:val="24"/>
              </w:rPr>
            </w:pPr>
          </w:p>
        </w:tc>
        <w:tc>
          <w:tcPr>
            <w:tcW w:w="5081" w:type="dxa"/>
          </w:tcPr>
          <w:p w14:paraId="3F4914F1" w14:textId="5B75D441" w:rsidR="00EA2F80" w:rsidRPr="00780D03" w:rsidRDefault="00EA2F80" w:rsidP="00EA2F80">
            <w:pPr>
              <w:jc w:val="both"/>
            </w:pPr>
            <w:r w:rsidRPr="00780D03">
              <w:t xml:space="preserve">vismaz </w:t>
            </w:r>
            <w:r w:rsidR="00AF5879" w:rsidRPr="00780D03">
              <w:t>1</w:t>
            </w:r>
            <w:r w:rsidRPr="00780D03">
              <w:t xml:space="preserve"> (</w:t>
            </w:r>
            <w:r w:rsidR="00780D03" w:rsidRPr="00780D03">
              <w:t>vienu)</w:t>
            </w:r>
            <w:r w:rsidRPr="00780D03">
              <w:t xml:space="preserve"> publikāciju autoru, ievērojot šādas prasības piesaistītajam autoram:</w:t>
            </w:r>
          </w:p>
          <w:p w14:paraId="71B5262F" w14:textId="77777777" w:rsidR="00EA2F80" w:rsidRPr="00780D03" w:rsidRDefault="00EA2F80" w:rsidP="00213395">
            <w:pPr>
              <w:pStyle w:val="ListParagraph"/>
              <w:numPr>
                <w:ilvl w:val="0"/>
                <w:numId w:val="15"/>
              </w:numPr>
              <w:spacing w:after="0"/>
              <w:ind w:left="325"/>
              <w:jc w:val="both"/>
              <w:rPr>
                <w:rFonts w:ascii="Times New Roman" w:hAnsi="Times New Roman"/>
                <w:sz w:val="24"/>
                <w:szCs w:val="24"/>
              </w:rPr>
            </w:pPr>
            <w:r w:rsidRPr="00780D03">
              <w:rPr>
                <w:rFonts w:ascii="Times New Roman" w:hAnsi="Times New Roman"/>
                <w:sz w:val="24"/>
                <w:szCs w:val="24"/>
              </w:rPr>
              <w:t xml:space="preserve">angļu valoda ir dzimtā valoda vai angļu valodas prasme atbilst C2 līmenim (Mastery vai </w:t>
            </w:r>
            <w:r w:rsidRPr="00780D03">
              <w:rPr>
                <w:rFonts w:ascii="Times New Roman" w:hAnsi="Times New Roman"/>
                <w:sz w:val="24"/>
                <w:szCs w:val="24"/>
              </w:rPr>
              <w:lastRenderedPageBreak/>
              <w:t>Proficiency) pēc Eiropas vispārējā svešvalodu līmeņu kompetenču skalas</w:t>
            </w:r>
            <w:r w:rsidRPr="00780D03">
              <w:rPr>
                <w:rStyle w:val="FootnoteReference"/>
                <w:rFonts w:ascii="Times New Roman" w:hAnsi="Times New Roman"/>
                <w:sz w:val="24"/>
                <w:szCs w:val="24"/>
              </w:rPr>
              <w:t xml:space="preserve"> </w:t>
            </w:r>
            <w:r w:rsidRPr="00780D03">
              <w:rPr>
                <w:rStyle w:val="FootnoteReference"/>
                <w:rFonts w:ascii="Times New Roman" w:hAnsi="Times New Roman"/>
                <w:sz w:val="24"/>
                <w:szCs w:val="24"/>
              </w:rPr>
              <w:footnoteReference w:id="17"/>
            </w:r>
            <w:r w:rsidRPr="00780D03">
              <w:rPr>
                <w:rFonts w:ascii="Times New Roman" w:hAnsi="Times New Roman"/>
                <w:sz w:val="24"/>
                <w:szCs w:val="24"/>
              </w:rPr>
              <w:t xml:space="preserve">; </w:t>
            </w:r>
          </w:p>
          <w:p w14:paraId="67E6E668" w14:textId="7D711786" w:rsidR="00EA2F80" w:rsidRPr="00780D03" w:rsidRDefault="00EA2F80" w:rsidP="00EA2F80">
            <w:pPr>
              <w:jc w:val="both"/>
              <w:rPr>
                <w:highlight w:val="yellow"/>
              </w:rPr>
            </w:pPr>
            <w:r w:rsidRPr="00780D03">
              <w:t>2)    iepriekšējo 3 (trīs) gadu laikā (no  2023.gada līdz piedāvājumu iesniegšanas termiņa beigām) ir pieredze vismaz 5 (piecu) oriģinālrakstu sagatavošanā angļu valodā ar apjomu vismaz 2000 rakstzīmes (ieskaitot atstarpes)</w:t>
            </w:r>
            <w:r w:rsidR="00780D03" w:rsidRPr="00780D03">
              <w:t xml:space="preserve"> katrs</w:t>
            </w:r>
            <w:r w:rsidRPr="00780D03">
              <w:t>.</w:t>
            </w:r>
          </w:p>
        </w:tc>
        <w:tc>
          <w:tcPr>
            <w:tcW w:w="3424" w:type="dxa"/>
          </w:tcPr>
          <w:p w14:paraId="5447D25B" w14:textId="77777777" w:rsidR="00EA2F80" w:rsidRPr="00780D03" w:rsidRDefault="00EA2F80" w:rsidP="00EA2F80">
            <w:pPr>
              <w:jc w:val="both"/>
              <w:rPr>
                <w:b/>
                <w:bCs/>
              </w:rPr>
            </w:pPr>
            <w:r w:rsidRPr="00780D03">
              <w:rPr>
                <w:b/>
                <w:bCs/>
              </w:rPr>
              <w:lastRenderedPageBreak/>
              <w:t>Pretendentam jāiesniedz:</w:t>
            </w:r>
          </w:p>
          <w:p w14:paraId="625DD355" w14:textId="77777777" w:rsidR="00EA2F80" w:rsidRPr="00780D03" w:rsidRDefault="00EA2F80" w:rsidP="00EA2F80">
            <w:pPr>
              <w:jc w:val="both"/>
            </w:pPr>
          </w:p>
          <w:p w14:paraId="448161C2" w14:textId="2D1777C0" w:rsidR="00EA2F80" w:rsidRPr="00780D03" w:rsidRDefault="00EA2F80" w:rsidP="00213395">
            <w:pPr>
              <w:pStyle w:val="ListParagraph"/>
              <w:numPr>
                <w:ilvl w:val="0"/>
                <w:numId w:val="12"/>
              </w:numPr>
              <w:spacing w:after="0" w:line="240" w:lineRule="auto"/>
              <w:ind w:left="448" w:hanging="357"/>
              <w:jc w:val="both"/>
              <w:rPr>
                <w:rFonts w:ascii="Times New Roman" w:hAnsi="Times New Roman"/>
                <w:sz w:val="24"/>
                <w:szCs w:val="24"/>
              </w:rPr>
            </w:pPr>
            <w:r w:rsidRPr="00780D03">
              <w:rPr>
                <w:rFonts w:ascii="Times New Roman" w:hAnsi="Times New Roman"/>
                <w:sz w:val="24"/>
                <w:szCs w:val="24"/>
              </w:rPr>
              <w:t xml:space="preserve">autora </w:t>
            </w:r>
            <w:r w:rsidR="00780D03" w:rsidRPr="00780D03">
              <w:rPr>
                <w:rFonts w:ascii="Times New Roman" w:hAnsi="Times New Roman"/>
                <w:sz w:val="24"/>
                <w:szCs w:val="24"/>
              </w:rPr>
              <w:t xml:space="preserve">parakstīts </w:t>
            </w:r>
            <w:r w:rsidRPr="00780D03">
              <w:rPr>
                <w:rFonts w:ascii="Times New Roman" w:hAnsi="Times New Roman"/>
                <w:sz w:val="24"/>
                <w:szCs w:val="24"/>
              </w:rPr>
              <w:t xml:space="preserve">pieredzes aprakstu un apliecinājumu (4.pielikums) par gatavību piedalīties iepirkuma procedūras rezultātā </w:t>
            </w:r>
            <w:r w:rsidRPr="00780D03">
              <w:rPr>
                <w:rFonts w:ascii="Times New Roman" w:hAnsi="Times New Roman"/>
                <w:sz w:val="24"/>
                <w:szCs w:val="24"/>
              </w:rPr>
              <w:lastRenderedPageBreak/>
              <w:t>noslēgtā iepirkuma līguma izpildē, gadījumā, ja ar Pretendentu tiks noslēgts iepirkuma līgums;</w:t>
            </w:r>
          </w:p>
          <w:p w14:paraId="32902F50" w14:textId="77777777" w:rsidR="00EA2F80" w:rsidRPr="00780D03" w:rsidRDefault="00EA2F80" w:rsidP="00EA2F80">
            <w:pPr>
              <w:jc w:val="both"/>
              <w:rPr>
                <w:i/>
                <w:iCs/>
              </w:rPr>
            </w:pPr>
            <w:r w:rsidRPr="00780D03">
              <w:rPr>
                <w:i/>
                <w:iCs/>
              </w:rPr>
              <w:t>Lai apliecinātu pieredzes atbilstību nolikumā izvirzītajām prasībām, speciālists norāda pieredzi CV (4.pielikums). Pieredzes aprakstā speciālists  norāda informāciju tikai par tiem oriģinālrakstiem, kuri līdz piedāvājumu iesniegšanas termiņa beigām ir sagatavoti un publicēti.</w:t>
            </w:r>
          </w:p>
          <w:p w14:paraId="6073CFC0" w14:textId="77777777" w:rsidR="00EA2F80" w:rsidRPr="00780D03" w:rsidRDefault="00EA2F80" w:rsidP="00EA2F80">
            <w:pPr>
              <w:jc w:val="both"/>
            </w:pPr>
          </w:p>
          <w:p w14:paraId="55F5E1B9" w14:textId="432CEE8F" w:rsidR="00EA2F80" w:rsidRPr="00780D03" w:rsidRDefault="00EA2F80" w:rsidP="00213395">
            <w:pPr>
              <w:pStyle w:val="ListParagraph"/>
              <w:numPr>
                <w:ilvl w:val="0"/>
                <w:numId w:val="12"/>
              </w:numPr>
              <w:spacing w:after="0" w:line="240" w:lineRule="auto"/>
              <w:ind w:left="448" w:hanging="357"/>
              <w:jc w:val="both"/>
              <w:rPr>
                <w:rFonts w:ascii="Times New Roman" w:hAnsi="Times New Roman"/>
                <w:sz w:val="24"/>
                <w:szCs w:val="24"/>
              </w:rPr>
            </w:pPr>
            <w:r w:rsidRPr="00780D03">
              <w:rPr>
                <w:rFonts w:ascii="Times New Roman" w:hAnsi="Times New Roman"/>
                <w:sz w:val="24"/>
                <w:szCs w:val="24"/>
              </w:rPr>
              <w:t>autora vismaz 5 (piecu) oriģinālrakstu publikāciju saites vai ekrānizdrukas no pakalpojuma saņēmēja interneta vietnes, kas satur atsauci uz oriģinālraksta autoru.</w:t>
            </w:r>
          </w:p>
          <w:p w14:paraId="20220650" w14:textId="54E16267" w:rsidR="00EA2F80" w:rsidRPr="00ED6199" w:rsidRDefault="00EA2F80" w:rsidP="00EA2F80">
            <w:pPr>
              <w:jc w:val="both"/>
              <w:rPr>
                <w:rFonts w:asciiTheme="minorHAnsi" w:hAnsiTheme="minorHAnsi" w:cstheme="minorHAnsi"/>
                <w:b/>
                <w:bCs/>
              </w:rPr>
            </w:pPr>
            <w:r w:rsidRPr="00780D03">
              <w:rPr>
                <w:i/>
                <w:iCs/>
              </w:rPr>
              <w:t>Iepirkuma komisijai ir tiesības pārliecināties par CV formā norādīto informāciju.</w:t>
            </w:r>
          </w:p>
        </w:tc>
      </w:tr>
      <w:tr w:rsidR="00EA2F80" w:rsidRPr="00802E0A" w14:paraId="6A6E4704" w14:textId="77777777" w:rsidTr="001049DF">
        <w:tc>
          <w:tcPr>
            <w:tcW w:w="988" w:type="dxa"/>
          </w:tcPr>
          <w:p w14:paraId="236BB242" w14:textId="77777777" w:rsidR="00EA2F80" w:rsidRPr="00C05082" w:rsidRDefault="00EA2F80" w:rsidP="00213395">
            <w:pPr>
              <w:pStyle w:val="ListParagraph"/>
              <w:numPr>
                <w:ilvl w:val="3"/>
                <w:numId w:val="5"/>
              </w:numPr>
              <w:ind w:left="731"/>
              <w:rPr>
                <w:rFonts w:asciiTheme="minorHAnsi" w:hAnsiTheme="minorHAnsi" w:cstheme="minorHAnsi"/>
                <w:sz w:val="24"/>
                <w:szCs w:val="24"/>
              </w:rPr>
            </w:pPr>
          </w:p>
        </w:tc>
        <w:tc>
          <w:tcPr>
            <w:tcW w:w="5081" w:type="dxa"/>
          </w:tcPr>
          <w:p w14:paraId="016E5034" w14:textId="77777777" w:rsidR="00EA2F80" w:rsidRPr="00780D03" w:rsidRDefault="00EA2F80" w:rsidP="00EA2F80">
            <w:pPr>
              <w:jc w:val="both"/>
            </w:pPr>
            <w:r w:rsidRPr="00780D03">
              <w:t xml:space="preserve">vismaz 1 (vienu) tulkotāju valodu pārī </w:t>
            </w:r>
            <w:r w:rsidRPr="00780D03">
              <w:rPr>
                <w:b/>
                <w:bCs/>
              </w:rPr>
              <w:t>angļu – latviešu</w:t>
            </w:r>
            <w:r w:rsidRPr="00780D03">
              <w:t>, ievērojot šādas prasības:</w:t>
            </w:r>
          </w:p>
          <w:p w14:paraId="000797BD" w14:textId="5791CBDC" w:rsidR="00EA2F80" w:rsidRPr="00780D03" w:rsidRDefault="00EA2F80" w:rsidP="00EA2F80">
            <w:pPr>
              <w:pStyle w:val="ListParagraph"/>
              <w:tabs>
                <w:tab w:val="left" w:pos="3084"/>
              </w:tabs>
              <w:spacing w:after="0" w:line="240" w:lineRule="auto"/>
              <w:ind w:left="321" w:right="141"/>
              <w:contextualSpacing w:val="0"/>
              <w:jc w:val="both"/>
              <w:rPr>
                <w:rFonts w:ascii="Times New Roman" w:hAnsi="Times New Roman"/>
                <w:color w:val="000000"/>
                <w:sz w:val="24"/>
                <w:szCs w:val="24"/>
              </w:rPr>
            </w:pPr>
            <w:r w:rsidRPr="00780D03">
              <w:rPr>
                <w:rFonts w:ascii="Times New Roman" w:hAnsi="Times New Roman"/>
                <w:color w:val="000000"/>
                <w:sz w:val="24"/>
                <w:szCs w:val="24"/>
              </w:rPr>
              <w:t>1) kuram/-iem ir iegūts vismaz bakalaura grāds (vai otrā līmeņa augstākā profesionālā izglītība) tulkošanā attiecīgajā svešvalodā</w:t>
            </w:r>
            <w:r w:rsidRPr="00780D03">
              <w:rPr>
                <w:rStyle w:val="FootnoteReference"/>
                <w:rFonts w:ascii="Times New Roman" w:hAnsi="Times New Roman"/>
                <w:color w:val="000000"/>
                <w:sz w:val="24"/>
                <w:szCs w:val="24"/>
              </w:rPr>
              <w:footnoteReference w:id="18"/>
            </w:r>
            <w:r w:rsidRPr="00780D03">
              <w:rPr>
                <w:rFonts w:ascii="Times New Roman" w:hAnsi="Times New Roman"/>
                <w:color w:val="000000"/>
                <w:sz w:val="24"/>
                <w:szCs w:val="24"/>
              </w:rPr>
              <w:t xml:space="preserve"> vai attiecīgās svešvalodas filoloģijā</w:t>
            </w:r>
          </w:p>
          <w:p w14:paraId="3E54CDA8" w14:textId="77777777" w:rsidR="00EA2F80" w:rsidRPr="00780D03" w:rsidRDefault="00EA2F80" w:rsidP="00EA2F80">
            <w:pPr>
              <w:pStyle w:val="ListParagraph"/>
              <w:tabs>
                <w:tab w:val="left" w:pos="3084"/>
              </w:tabs>
              <w:spacing w:after="0" w:line="240" w:lineRule="auto"/>
              <w:ind w:left="321" w:right="141"/>
              <w:contextualSpacing w:val="0"/>
              <w:jc w:val="both"/>
              <w:rPr>
                <w:rFonts w:ascii="Times New Roman" w:hAnsi="Times New Roman"/>
                <w:b/>
                <w:bCs/>
                <w:color w:val="000000"/>
                <w:sz w:val="24"/>
                <w:szCs w:val="24"/>
                <w:u w:val="single"/>
              </w:rPr>
            </w:pPr>
            <w:r w:rsidRPr="00780D03">
              <w:rPr>
                <w:rFonts w:ascii="Times New Roman" w:hAnsi="Times New Roman"/>
                <w:b/>
                <w:bCs/>
                <w:color w:val="000000"/>
                <w:sz w:val="24"/>
                <w:szCs w:val="24"/>
                <w:u w:val="single"/>
              </w:rPr>
              <w:t>un</w:t>
            </w:r>
          </w:p>
          <w:p w14:paraId="56627A82" w14:textId="58DC854D" w:rsidR="00EA2F80" w:rsidRPr="00780D03" w:rsidRDefault="00EA2F80" w:rsidP="00EA2F80">
            <w:pPr>
              <w:pStyle w:val="ListParagraph"/>
              <w:tabs>
                <w:tab w:val="left" w:pos="3084"/>
              </w:tabs>
              <w:spacing w:after="0" w:line="240" w:lineRule="auto"/>
              <w:ind w:left="321" w:right="141"/>
              <w:contextualSpacing w:val="0"/>
              <w:jc w:val="both"/>
              <w:rPr>
                <w:rFonts w:ascii="Times New Roman" w:hAnsi="Times New Roman"/>
                <w:sz w:val="24"/>
                <w:szCs w:val="24"/>
              </w:rPr>
            </w:pPr>
            <w:r w:rsidRPr="00780D03">
              <w:rPr>
                <w:rFonts w:ascii="Times New Roman" w:hAnsi="Times New Roman"/>
                <w:color w:val="000000"/>
                <w:sz w:val="24"/>
                <w:szCs w:val="24"/>
              </w:rPr>
              <w:t xml:space="preserve">2) kura/-u iztulkotais materiāla apjoms </w:t>
            </w:r>
            <w:r w:rsidRPr="00780D03">
              <w:rPr>
                <w:rFonts w:ascii="Times New Roman" w:hAnsi="Times New Roman"/>
                <w:b/>
                <w:bCs/>
                <w:color w:val="000000"/>
                <w:sz w:val="24"/>
                <w:szCs w:val="24"/>
              </w:rPr>
              <w:t>latviešu</w:t>
            </w:r>
            <w:r w:rsidRPr="00780D03">
              <w:rPr>
                <w:rFonts w:ascii="Times New Roman" w:hAnsi="Times New Roman"/>
                <w:color w:val="000000"/>
                <w:sz w:val="24"/>
                <w:szCs w:val="24"/>
              </w:rPr>
              <w:t xml:space="preserve"> valodā pēdējo trīs gadu laikā (no 202</w:t>
            </w:r>
            <w:r w:rsidR="007D5336" w:rsidRPr="00780D03">
              <w:rPr>
                <w:rFonts w:ascii="Times New Roman" w:hAnsi="Times New Roman"/>
                <w:color w:val="000000"/>
                <w:sz w:val="24"/>
                <w:szCs w:val="24"/>
              </w:rPr>
              <w:t>3</w:t>
            </w:r>
            <w:r w:rsidRPr="00780D03">
              <w:rPr>
                <w:rFonts w:ascii="Times New Roman" w:hAnsi="Times New Roman"/>
                <w:color w:val="000000"/>
                <w:sz w:val="24"/>
                <w:szCs w:val="24"/>
              </w:rPr>
              <w:t>.gada līdz piedāvājumu iesniegšanas termiņa beigām) sasniedz vismaz 100 lapaspuses</w:t>
            </w:r>
            <w:r w:rsidRPr="00780D03">
              <w:rPr>
                <w:rStyle w:val="FootnoteReference"/>
                <w:rFonts w:ascii="Times New Roman" w:hAnsi="Times New Roman"/>
                <w:color w:val="000000"/>
                <w:sz w:val="24"/>
                <w:szCs w:val="24"/>
              </w:rPr>
              <w:footnoteReference w:id="19"/>
            </w:r>
            <w:r w:rsidRPr="00780D03">
              <w:rPr>
                <w:rFonts w:ascii="Times New Roman" w:hAnsi="Times New Roman"/>
                <w:color w:val="000000"/>
                <w:sz w:val="24"/>
                <w:szCs w:val="24"/>
              </w:rPr>
              <w:t>.</w:t>
            </w:r>
          </w:p>
          <w:p w14:paraId="75A24F29" w14:textId="77777777" w:rsidR="00EA2F80" w:rsidRPr="00780D03" w:rsidRDefault="00EA2F80" w:rsidP="00EA2F80">
            <w:pPr>
              <w:jc w:val="both"/>
            </w:pPr>
          </w:p>
        </w:tc>
        <w:tc>
          <w:tcPr>
            <w:tcW w:w="3424" w:type="dxa"/>
          </w:tcPr>
          <w:p w14:paraId="5B5013A6" w14:textId="77777777" w:rsidR="00EA2F80" w:rsidRPr="00780D03" w:rsidRDefault="00EA2F80" w:rsidP="00EA2F80">
            <w:pPr>
              <w:jc w:val="both"/>
              <w:rPr>
                <w:b/>
                <w:bCs/>
              </w:rPr>
            </w:pPr>
            <w:r w:rsidRPr="00780D03">
              <w:rPr>
                <w:b/>
                <w:bCs/>
              </w:rPr>
              <w:t>Pretendentam jāiesniedz:</w:t>
            </w:r>
          </w:p>
          <w:p w14:paraId="2A0EBA19" w14:textId="77777777" w:rsidR="00EA2F80" w:rsidRPr="00780D03" w:rsidRDefault="00EA2F80" w:rsidP="00EA2F80">
            <w:pPr>
              <w:jc w:val="both"/>
            </w:pPr>
          </w:p>
          <w:p w14:paraId="12060F0D" w14:textId="2F64C386" w:rsidR="00EA2F80" w:rsidRPr="00780D03" w:rsidRDefault="00EA2F80" w:rsidP="00EA2F80">
            <w:pPr>
              <w:pStyle w:val="ListParagraph"/>
              <w:ind w:left="342"/>
              <w:jc w:val="both"/>
              <w:rPr>
                <w:rFonts w:ascii="Times New Roman" w:hAnsi="Times New Roman"/>
                <w:sz w:val="24"/>
                <w:szCs w:val="24"/>
              </w:rPr>
            </w:pPr>
            <w:r w:rsidRPr="00780D03">
              <w:rPr>
                <w:rFonts w:ascii="Times New Roman" w:hAnsi="Times New Roman"/>
                <w:sz w:val="24"/>
                <w:szCs w:val="24"/>
              </w:rPr>
              <w:t>1) piesaistītā tulkotāja</w:t>
            </w:r>
            <w:r w:rsidR="00780D03">
              <w:rPr>
                <w:rFonts w:ascii="Times New Roman" w:hAnsi="Times New Roman"/>
                <w:sz w:val="24"/>
                <w:szCs w:val="24"/>
              </w:rPr>
              <w:t xml:space="preserve"> parakstītu</w:t>
            </w:r>
            <w:r w:rsidRPr="00780D03">
              <w:rPr>
                <w:rFonts w:ascii="Times New Roman" w:hAnsi="Times New Roman"/>
                <w:sz w:val="24"/>
                <w:szCs w:val="24"/>
              </w:rPr>
              <w:t xml:space="preserve"> pieredzes aprakstu  un apliecinājumu (4.pielikums) par gatavību piedalīties iepirkuma procedūras rezultātā noslēgtā iepirkuma līguma izpildē, gadījumā, ja ar Pretendentu tiks noslēgts iepirkuma līgums;</w:t>
            </w:r>
          </w:p>
          <w:p w14:paraId="0D7C2185" w14:textId="5F92E26E" w:rsidR="00EA2F80" w:rsidRPr="00780D03" w:rsidRDefault="00EA2F80" w:rsidP="00EA2F80">
            <w:pPr>
              <w:pStyle w:val="ListParagraph"/>
              <w:ind w:left="341"/>
              <w:jc w:val="both"/>
              <w:rPr>
                <w:rFonts w:ascii="Times New Roman" w:hAnsi="Times New Roman"/>
                <w:sz w:val="24"/>
                <w:szCs w:val="24"/>
              </w:rPr>
            </w:pPr>
            <w:r w:rsidRPr="00780D03">
              <w:rPr>
                <w:rFonts w:ascii="Times New Roman" w:hAnsi="Times New Roman"/>
                <w:sz w:val="24"/>
                <w:szCs w:val="24"/>
              </w:rPr>
              <w:t>2) piesaistītā tulkotāja izglītību apliecinošā dokumenta kopiju.</w:t>
            </w:r>
          </w:p>
          <w:p w14:paraId="6EC3D925" w14:textId="3F14EC51" w:rsidR="00EA2F80" w:rsidRPr="00780D03" w:rsidRDefault="00EA2F80" w:rsidP="00EA2F80">
            <w:pPr>
              <w:jc w:val="both"/>
              <w:rPr>
                <w:b/>
                <w:bCs/>
              </w:rPr>
            </w:pPr>
            <w:r w:rsidRPr="00780D03">
              <w:rPr>
                <w:i/>
                <w:iCs/>
              </w:rPr>
              <w:t xml:space="preserve">Iepirkuma komisijai ir tiesības pārliecināties par CV formā norādīto informāciju no </w:t>
            </w:r>
            <w:r w:rsidRPr="00780D03">
              <w:rPr>
                <w:i/>
                <w:iCs/>
              </w:rPr>
              <w:lastRenderedPageBreak/>
              <w:t>pakalpojuma pasūtītājiem (pakalpojuma saņēmējiem).</w:t>
            </w:r>
          </w:p>
        </w:tc>
      </w:tr>
      <w:tr w:rsidR="00EA2F80" w:rsidRPr="00802E0A" w14:paraId="54C40469" w14:textId="77777777" w:rsidTr="001049DF">
        <w:tc>
          <w:tcPr>
            <w:tcW w:w="988" w:type="dxa"/>
          </w:tcPr>
          <w:p w14:paraId="7D535FE6" w14:textId="77777777" w:rsidR="00EA2F80" w:rsidRPr="00C05082" w:rsidRDefault="00EA2F80" w:rsidP="00213395">
            <w:pPr>
              <w:pStyle w:val="ListParagraph"/>
              <w:numPr>
                <w:ilvl w:val="3"/>
                <w:numId w:val="5"/>
              </w:numPr>
              <w:ind w:left="731"/>
              <w:rPr>
                <w:rFonts w:asciiTheme="minorHAnsi" w:hAnsiTheme="minorHAnsi" w:cstheme="minorHAnsi"/>
                <w:sz w:val="24"/>
                <w:szCs w:val="24"/>
              </w:rPr>
            </w:pPr>
          </w:p>
        </w:tc>
        <w:tc>
          <w:tcPr>
            <w:tcW w:w="5081" w:type="dxa"/>
          </w:tcPr>
          <w:p w14:paraId="27ABF7A2" w14:textId="77777777" w:rsidR="00EA2F80" w:rsidRPr="00780D03" w:rsidRDefault="00EA2F80" w:rsidP="00EA2F80">
            <w:pPr>
              <w:tabs>
                <w:tab w:val="left" w:pos="3084"/>
              </w:tabs>
              <w:ind w:right="141"/>
              <w:jc w:val="both"/>
              <w:rPr>
                <w:color w:val="000000"/>
              </w:rPr>
            </w:pPr>
            <w:r w:rsidRPr="00780D03">
              <w:t xml:space="preserve">vismaz 1 (vienu) </w:t>
            </w:r>
            <w:r w:rsidRPr="00780D03">
              <w:rPr>
                <w:color w:val="000000"/>
              </w:rPr>
              <w:t xml:space="preserve">teksta rediģētāju/-us, kuram ir </w:t>
            </w:r>
            <w:r w:rsidRPr="00780D03">
              <w:t xml:space="preserve">vismaz bakalaura grāds Baltu vai vispārīgā valodniecībā, filoloģijā vai literatūrzinātnē. </w:t>
            </w:r>
          </w:p>
          <w:p w14:paraId="0292FB36" w14:textId="77777777" w:rsidR="00EA2F80" w:rsidRDefault="00EA2F80" w:rsidP="00EA2F80">
            <w:pPr>
              <w:pStyle w:val="ListParagraph"/>
              <w:tabs>
                <w:tab w:val="left" w:pos="3084"/>
              </w:tabs>
              <w:spacing w:after="0" w:line="240" w:lineRule="auto"/>
              <w:ind w:left="321" w:right="141"/>
              <w:contextualSpacing w:val="0"/>
              <w:jc w:val="both"/>
              <w:rPr>
                <w:rFonts w:asciiTheme="minorHAnsi" w:hAnsiTheme="minorHAnsi" w:cstheme="minorHAnsi"/>
              </w:rPr>
            </w:pPr>
          </w:p>
        </w:tc>
        <w:tc>
          <w:tcPr>
            <w:tcW w:w="3424" w:type="dxa"/>
          </w:tcPr>
          <w:p w14:paraId="3D7D4323" w14:textId="77777777" w:rsidR="00EA2F80" w:rsidRPr="00780D03" w:rsidRDefault="00EA2F80" w:rsidP="001B5670">
            <w:pPr>
              <w:jc w:val="both"/>
              <w:rPr>
                <w:b/>
                <w:bCs/>
              </w:rPr>
            </w:pPr>
            <w:r w:rsidRPr="00780D03">
              <w:rPr>
                <w:b/>
                <w:bCs/>
              </w:rPr>
              <w:t>Pretendentam jāiesniedz:</w:t>
            </w:r>
          </w:p>
          <w:p w14:paraId="09855D80" w14:textId="77777777" w:rsidR="00EA2F80" w:rsidRPr="00780D03" w:rsidRDefault="00EA2F80" w:rsidP="001B5670">
            <w:pPr>
              <w:jc w:val="both"/>
            </w:pPr>
          </w:p>
          <w:p w14:paraId="5C60AB6D" w14:textId="62E8A298" w:rsidR="00EA2F80" w:rsidRPr="00780D03" w:rsidRDefault="00EA2F80" w:rsidP="001B5670">
            <w:pPr>
              <w:pStyle w:val="ListParagraph"/>
              <w:spacing w:after="0" w:line="240" w:lineRule="auto"/>
              <w:ind w:left="342"/>
              <w:jc w:val="both"/>
              <w:rPr>
                <w:rFonts w:ascii="Times New Roman" w:hAnsi="Times New Roman"/>
                <w:sz w:val="24"/>
                <w:szCs w:val="24"/>
              </w:rPr>
            </w:pPr>
            <w:r w:rsidRPr="00780D03">
              <w:rPr>
                <w:rFonts w:ascii="Times New Roman" w:hAnsi="Times New Roman"/>
                <w:sz w:val="24"/>
                <w:szCs w:val="24"/>
              </w:rPr>
              <w:t>1)</w:t>
            </w:r>
            <w:r w:rsidR="00112AD5">
              <w:rPr>
                <w:rFonts w:ascii="Times New Roman" w:hAnsi="Times New Roman"/>
                <w:sz w:val="24"/>
                <w:szCs w:val="24"/>
              </w:rPr>
              <w:t xml:space="preserve"> </w:t>
            </w:r>
            <w:r w:rsidRPr="00780D03">
              <w:rPr>
                <w:rFonts w:ascii="Times New Roman" w:hAnsi="Times New Roman"/>
                <w:sz w:val="24"/>
                <w:szCs w:val="24"/>
              </w:rPr>
              <w:t>piesaistītā rediģētāja</w:t>
            </w:r>
            <w:r w:rsidR="00112AD5">
              <w:rPr>
                <w:rFonts w:ascii="Times New Roman" w:hAnsi="Times New Roman"/>
                <w:sz w:val="24"/>
                <w:szCs w:val="24"/>
              </w:rPr>
              <w:t xml:space="preserve"> parakstītu</w:t>
            </w:r>
            <w:r w:rsidRPr="00780D03">
              <w:rPr>
                <w:rFonts w:ascii="Times New Roman" w:hAnsi="Times New Roman"/>
                <w:sz w:val="24"/>
                <w:szCs w:val="24"/>
              </w:rPr>
              <w:t xml:space="preserve"> pieredzes aprakstu  un </w:t>
            </w:r>
            <w:r w:rsidR="00112AD5">
              <w:rPr>
                <w:rFonts w:ascii="Times New Roman" w:hAnsi="Times New Roman"/>
                <w:sz w:val="24"/>
                <w:szCs w:val="24"/>
              </w:rPr>
              <w:t>a</w:t>
            </w:r>
            <w:r w:rsidRPr="00780D03">
              <w:rPr>
                <w:rFonts w:ascii="Times New Roman" w:hAnsi="Times New Roman"/>
                <w:sz w:val="24"/>
                <w:szCs w:val="24"/>
              </w:rPr>
              <w:t>pliecinājumu (4.pielikums) par gatavību piedalīties iepirkuma procedūras rezultātā noslēgtā iepirkuma līguma izpildē, gadījumā, ja ar Pretendentu tiks noslēgts iepirkuma līgums;</w:t>
            </w:r>
          </w:p>
          <w:p w14:paraId="039D49B8" w14:textId="45BFF1DF" w:rsidR="00EA2F80" w:rsidRPr="00780D03" w:rsidRDefault="00EA2F80" w:rsidP="001B5670">
            <w:pPr>
              <w:pStyle w:val="ListParagraph"/>
              <w:spacing w:after="0" w:line="240" w:lineRule="auto"/>
              <w:ind w:left="341"/>
              <w:jc w:val="both"/>
              <w:rPr>
                <w:rFonts w:ascii="Times New Roman" w:hAnsi="Times New Roman"/>
                <w:sz w:val="24"/>
                <w:szCs w:val="24"/>
              </w:rPr>
            </w:pPr>
            <w:r w:rsidRPr="00780D03">
              <w:rPr>
                <w:rFonts w:ascii="Times New Roman" w:hAnsi="Times New Roman"/>
                <w:sz w:val="24"/>
                <w:szCs w:val="24"/>
              </w:rPr>
              <w:t>2) piesaistītā rediģētāja izglītību apliecinošā dokumenta kopiju.</w:t>
            </w:r>
          </w:p>
          <w:p w14:paraId="690F651E" w14:textId="4421D882" w:rsidR="00EA2F80" w:rsidRPr="00780D03" w:rsidRDefault="00EA2F80" w:rsidP="001B5670">
            <w:pPr>
              <w:jc w:val="both"/>
              <w:rPr>
                <w:b/>
                <w:bCs/>
              </w:rPr>
            </w:pPr>
            <w:r w:rsidRPr="00780D03">
              <w:rPr>
                <w:i/>
                <w:iCs/>
              </w:rPr>
              <w:t>Iepirkuma komisijai ir tiesības pārliecināties par CV formā norādīto informāciju.</w:t>
            </w:r>
          </w:p>
          <w:p w14:paraId="5BBBF572" w14:textId="0EA72684" w:rsidR="00EA2F80" w:rsidRPr="00EA2F80" w:rsidRDefault="00EA2F80" w:rsidP="00EA2F80">
            <w:pPr>
              <w:tabs>
                <w:tab w:val="left" w:pos="1095"/>
              </w:tabs>
              <w:rPr>
                <w:rFonts w:asciiTheme="minorHAnsi" w:hAnsiTheme="minorHAnsi" w:cstheme="minorHAnsi"/>
              </w:rPr>
            </w:pPr>
            <w:r>
              <w:rPr>
                <w:rFonts w:asciiTheme="minorHAnsi" w:hAnsiTheme="minorHAnsi" w:cstheme="minorHAnsi"/>
              </w:rPr>
              <w:tab/>
            </w:r>
          </w:p>
        </w:tc>
      </w:tr>
      <w:tr w:rsidR="00EA2F80" w:rsidRPr="00802E0A" w14:paraId="3DA43430" w14:textId="77777777" w:rsidTr="003E355D">
        <w:trPr>
          <w:trHeight w:val="205"/>
        </w:trPr>
        <w:tc>
          <w:tcPr>
            <w:tcW w:w="988" w:type="dxa"/>
          </w:tcPr>
          <w:p w14:paraId="624F3A21" w14:textId="42D41BBC" w:rsidR="00EA2F80" w:rsidRPr="00C05082" w:rsidRDefault="00EA2F80" w:rsidP="00213395">
            <w:pPr>
              <w:pStyle w:val="ListParagraph"/>
              <w:numPr>
                <w:ilvl w:val="2"/>
                <w:numId w:val="5"/>
              </w:numPr>
              <w:ind w:left="602" w:hanging="602"/>
              <w:rPr>
                <w:rFonts w:asciiTheme="minorHAnsi" w:hAnsiTheme="minorHAnsi" w:cstheme="minorHAnsi"/>
                <w:sz w:val="24"/>
                <w:szCs w:val="24"/>
              </w:rPr>
            </w:pPr>
            <w:bookmarkStart w:id="25" w:name="_Hlk122515204"/>
          </w:p>
        </w:tc>
        <w:tc>
          <w:tcPr>
            <w:tcW w:w="5081" w:type="dxa"/>
          </w:tcPr>
          <w:p w14:paraId="1475DC8E" w14:textId="40CE4229" w:rsidR="00EA2F80" w:rsidRPr="00112AD5" w:rsidRDefault="00EA2F80" w:rsidP="00EA2F80">
            <w:pPr>
              <w:jc w:val="both"/>
            </w:pPr>
            <w:r w:rsidRPr="00112AD5">
              <w:t>Pretendents ir sniedzis patiesu informāciju savas kvalifikācijas novērtēšanai.</w:t>
            </w:r>
          </w:p>
        </w:tc>
        <w:tc>
          <w:tcPr>
            <w:tcW w:w="3424" w:type="dxa"/>
          </w:tcPr>
          <w:p w14:paraId="43CCF523" w14:textId="77777777" w:rsidR="00EA2F80" w:rsidRPr="00112AD5" w:rsidRDefault="00EA2F80" w:rsidP="00EA2F80">
            <w:pPr>
              <w:jc w:val="both"/>
            </w:pPr>
            <w:r w:rsidRPr="00112AD5">
              <w:t>Pretendentam jāiesniedz:</w:t>
            </w:r>
          </w:p>
          <w:p w14:paraId="089B01E4" w14:textId="28E51C2E" w:rsidR="00EA2F80" w:rsidRPr="00112AD5" w:rsidRDefault="00EA2F80" w:rsidP="00EA2F80">
            <w:pPr>
              <w:jc w:val="both"/>
            </w:pPr>
            <w:r w:rsidRPr="00112AD5">
              <w:t>Nolikuma 2.pielikums, vai atsevišķs pretendenta apliecinājums, ka pretendents ir sniedzis patiesu informāciju savas kvalifikācijas novērtēšanai (ja pretendenta pieteikums atšķiras no Nolikuma 2.pielikumā norādītās formas).</w:t>
            </w:r>
          </w:p>
        </w:tc>
      </w:tr>
      <w:bookmarkEnd w:id="25"/>
    </w:tbl>
    <w:p w14:paraId="6F7130FA" w14:textId="77777777" w:rsidR="00AC5AE8" w:rsidRPr="00802E0A" w:rsidRDefault="00AC5AE8" w:rsidP="00802E0A">
      <w:pPr>
        <w:rPr>
          <w:rFonts w:asciiTheme="minorHAnsi" w:hAnsiTheme="minorHAnsi" w:cstheme="minorHAnsi"/>
        </w:rPr>
      </w:pPr>
    </w:p>
    <w:p w14:paraId="6470DFAE" w14:textId="738C01F6" w:rsidR="006A3A59" w:rsidRPr="001B5670" w:rsidRDefault="006A3A59" w:rsidP="00213395">
      <w:pPr>
        <w:pStyle w:val="ListParagraph"/>
        <w:numPr>
          <w:ilvl w:val="1"/>
          <w:numId w:val="5"/>
        </w:numPr>
        <w:spacing w:after="120"/>
        <w:ind w:left="425" w:hanging="425"/>
        <w:contextualSpacing w:val="0"/>
        <w:jc w:val="both"/>
        <w:rPr>
          <w:rFonts w:ascii="Times New Roman" w:hAnsi="Times New Roman"/>
          <w:sz w:val="24"/>
          <w:szCs w:val="24"/>
        </w:rPr>
      </w:pPr>
      <w:r w:rsidRPr="001B5670">
        <w:rPr>
          <w:rFonts w:ascii="Times New Roman" w:hAnsi="Times New Roman"/>
          <w:sz w:val="24"/>
          <w:szCs w:val="24"/>
        </w:rPr>
        <w:t xml:space="preserve">Pasūtītājs patur tiesības pārbaudīt ziņu spēkā esamību kompetentā institūcijā, publiski pieejamās datubāzēs vai citos publiski pieejamos avotos. Ja šīs ziņas neatbilst faktiskajai situācijai, </w:t>
      </w:r>
      <w:r w:rsidR="007C4859" w:rsidRPr="001B5670">
        <w:rPr>
          <w:rFonts w:ascii="Times New Roman" w:hAnsi="Times New Roman"/>
          <w:sz w:val="24"/>
          <w:szCs w:val="24"/>
        </w:rPr>
        <w:t>K</w:t>
      </w:r>
      <w:r w:rsidRPr="001B5670">
        <w:rPr>
          <w:rFonts w:ascii="Times New Roman" w:hAnsi="Times New Roman"/>
          <w:sz w:val="24"/>
          <w:szCs w:val="24"/>
        </w:rPr>
        <w:t>omisija pieprasa pretendentam iesniegt izziņu vai citu dokumentu par attiecīgo faktu.</w:t>
      </w:r>
    </w:p>
    <w:p w14:paraId="00BABE58" w14:textId="77777777" w:rsidR="002E63E8" w:rsidRPr="001B5670" w:rsidRDefault="007C4859" w:rsidP="00213395">
      <w:pPr>
        <w:pStyle w:val="ListParagraph"/>
        <w:numPr>
          <w:ilvl w:val="1"/>
          <w:numId w:val="5"/>
        </w:numPr>
        <w:spacing w:after="0"/>
        <w:ind w:left="425" w:hanging="425"/>
        <w:contextualSpacing w:val="0"/>
        <w:jc w:val="both"/>
        <w:outlineLvl w:val="1"/>
        <w:rPr>
          <w:rFonts w:ascii="Times New Roman" w:hAnsi="Times New Roman"/>
          <w:sz w:val="24"/>
          <w:szCs w:val="24"/>
        </w:rPr>
      </w:pPr>
      <w:r w:rsidRPr="001B5670">
        <w:rPr>
          <w:rFonts w:ascii="Times New Roman" w:hAnsi="Times New Roman"/>
          <w:sz w:val="24"/>
          <w:szCs w:val="24"/>
        </w:rPr>
        <w:t>Pretendenta kvalifikācija tiks atzīta par neatbilstošu un pretendents tiks izslēgts no turpmākas dalības iepirkuma procedūrā, ja:</w:t>
      </w:r>
    </w:p>
    <w:p w14:paraId="5191B52B" w14:textId="7B25C9BD" w:rsidR="007C4859" w:rsidRPr="001B5670" w:rsidRDefault="007C4859" w:rsidP="00213395">
      <w:pPr>
        <w:pStyle w:val="ListParagraph"/>
        <w:numPr>
          <w:ilvl w:val="2"/>
          <w:numId w:val="5"/>
        </w:numPr>
        <w:spacing w:after="0"/>
        <w:ind w:left="1077" w:hanging="651"/>
        <w:contextualSpacing w:val="0"/>
        <w:jc w:val="both"/>
        <w:rPr>
          <w:rFonts w:ascii="Times New Roman" w:hAnsi="Times New Roman"/>
          <w:sz w:val="24"/>
          <w:szCs w:val="24"/>
        </w:rPr>
      </w:pPr>
      <w:r w:rsidRPr="001B5670">
        <w:rPr>
          <w:rFonts w:ascii="Times New Roman" w:hAnsi="Times New Roman"/>
          <w:sz w:val="24"/>
          <w:szCs w:val="24"/>
        </w:rPr>
        <w:t>pretendents nav iesniedzis kādu no nolikuma</w:t>
      </w:r>
      <w:r w:rsidR="007917F7" w:rsidRPr="001B5670">
        <w:rPr>
          <w:rFonts w:ascii="Times New Roman" w:hAnsi="Times New Roman"/>
          <w:sz w:val="24"/>
          <w:szCs w:val="24"/>
        </w:rPr>
        <w:t xml:space="preserve"> </w:t>
      </w:r>
      <w:r w:rsidR="003C4186" w:rsidRPr="001B5670">
        <w:rPr>
          <w:rFonts w:ascii="Times New Roman" w:hAnsi="Times New Roman"/>
          <w:sz w:val="24"/>
          <w:szCs w:val="24"/>
        </w:rPr>
        <w:t>4</w:t>
      </w:r>
      <w:r w:rsidR="007917F7" w:rsidRPr="001B5670">
        <w:rPr>
          <w:rFonts w:ascii="Times New Roman" w:hAnsi="Times New Roman"/>
          <w:sz w:val="24"/>
          <w:szCs w:val="24"/>
        </w:rPr>
        <w:t>.</w:t>
      </w:r>
      <w:r w:rsidR="003C4186" w:rsidRPr="001B5670">
        <w:rPr>
          <w:rFonts w:ascii="Times New Roman" w:hAnsi="Times New Roman"/>
          <w:sz w:val="24"/>
          <w:szCs w:val="24"/>
        </w:rPr>
        <w:t>2</w:t>
      </w:r>
      <w:r w:rsidR="007917F7" w:rsidRPr="001B5670">
        <w:rPr>
          <w:rFonts w:ascii="Times New Roman" w:hAnsi="Times New Roman"/>
          <w:sz w:val="24"/>
          <w:szCs w:val="24"/>
        </w:rPr>
        <w:t>.</w:t>
      </w:r>
      <w:r w:rsidR="00EE2AD6" w:rsidRPr="001B5670">
        <w:rPr>
          <w:rFonts w:ascii="Times New Roman" w:hAnsi="Times New Roman"/>
          <w:sz w:val="24"/>
          <w:szCs w:val="24"/>
        </w:rPr>
        <w:t xml:space="preserve"> </w:t>
      </w:r>
      <w:r w:rsidRPr="001B5670">
        <w:rPr>
          <w:rFonts w:ascii="Times New Roman" w:hAnsi="Times New Roman"/>
          <w:sz w:val="24"/>
          <w:szCs w:val="24"/>
        </w:rPr>
        <w:t>punktā norādītajiem dokumentiem;</w:t>
      </w:r>
    </w:p>
    <w:p w14:paraId="5DE024BC" w14:textId="639B01CD" w:rsidR="00FF44B2" w:rsidRPr="001B5670" w:rsidRDefault="007C4859" w:rsidP="00213395">
      <w:pPr>
        <w:pStyle w:val="ListParagraph"/>
        <w:numPr>
          <w:ilvl w:val="2"/>
          <w:numId w:val="5"/>
        </w:numPr>
        <w:spacing w:after="0"/>
        <w:ind w:left="1077" w:hanging="651"/>
        <w:contextualSpacing w:val="0"/>
        <w:jc w:val="both"/>
        <w:rPr>
          <w:rFonts w:ascii="Times New Roman" w:hAnsi="Times New Roman"/>
          <w:sz w:val="24"/>
          <w:szCs w:val="24"/>
        </w:rPr>
      </w:pPr>
      <w:r w:rsidRPr="001B5670">
        <w:rPr>
          <w:rFonts w:ascii="Times New Roman" w:hAnsi="Times New Roman"/>
          <w:sz w:val="24"/>
          <w:szCs w:val="24"/>
        </w:rPr>
        <w:t>kāds no iesniegtajiem dokumentiem neapliecina pretendenta atbilstību nolikuma</w:t>
      </w:r>
      <w:r w:rsidR="007917F7" w:rsidRPr="001B5670">
        <w:rPr>
          <w:rFonts w:ascii="Times New Roman" w:hAnsi="Times New Roman"/>
          <w:sz w:val="24"/>
          <w:szCs w:val="24"/>
        </w:rPr>
        <w:t xml:space="preserve"> </w:t>
      </w:r>
      <w:r w:rsidR="003C4186" w:rsidRPr="001B5670">
        <w:rPr>
          <w:rFonts w:ascii="Times New Roman" w:hAnsi="Times New Roman"/>
          <w:sz w:val="24"/>
          <w:szCs w:val="24"/>
        </w:rPr>
        <w:t>4</w:t>
      </w:r>
      <w:r w:rsidR="007917F7" w:rsidRPr="001B5670">
        <w:rPr>
          <w:rFonts w:ascii="Times New Roman" w:hAnsi="Times New Roman"/>
          <w:sz w:val="24"/>
          <w:szCs w:val="24"/>
        </w:rPr>
        <w:t>.</w:t>
      </w:r>
      <w:r w:rsidR="003C4186" w:rsidRPr="001B5670">
        <w:rPr>
          <w:rFonts w:ascii="Times New Roman" w:hAnsi="Times New Roman"/>
          <w:sz w:val="24"/>
          <w:szCs w:val="24"/>
        </w:rPr>
        <w:t>2</w:t>
      </w:r>
      <w:r w:rsidR="007917F7" w:rsidRPr="001B5670">
        <w:rPr>
          <w:rFonts w:ascii="Times New Roman" w:hAnsi="Times New Roman"/>
          <w:sz w:val="24"/>
          <w:szCs w:val="24"/>
        </w:rPr>
        <w:t>.</w:t>
      </w:r>
      <w:r w:rsidR="00EE2AD6" w:rsidRPr="001B5670">
        <w:rPr>
          <w:rFonts w:ascii="Times New Roman" w:hAnsi="Times New Roman"/>
          <w:sz w:val="24"/>
          <w:szCs w:val="24"/>
        </w:rPr>
        <w:t xml:space="preserve"> </w:t>
      </w:r>
      <w:r w:rsidRPr="001B5670">
        <w:rPr>
          <w:rFonts w:ascii="Times New Roman" w:hAnsi="Times New Roman"/>
          <w:sz w:val="24"/>
          <w:szCs w:val="24"/>
        </w:rPr>
        <w:t>punktā izvirzītajiem p</w:t>
      </w:r>
      <w:r w:rsidR="00FF44B2" w:rsidRPr="001B5670">
        <w:rPr>
          <w:rFonts w:ascii="Times New Roman" w:hAnsi="Times New Roman"/>
          <w:sz w:val="24"/>
          <w:szCs w:val="24"/>
        </w:rPr>
        <w:t>retendenta atlases nosacījumiem;</w:t>
      </w:r>
    </w:p>
    <w:p w14:paraId="7AEE32A2" w14:textId="77777777" w:rsidR="00087070" w:rsidRPr="001B5670" w:rsidRDefault="007C4859" w:rsidP="00213395">
      <w:pPr>
        <w:pStyle w:val="ListParagraph"/>
        <w:numPr>
          <w:ilvl w:val="2"/>
          <w:numId w:val="5"/>
        </w:numPr>
        <w:spacing w:after="120"/>
        <w:ind w:left="1077" w:hanging="652"/>
        <w:contextualSpacing w:val="0"/>
        <w:jc w:val="both"/>
        <w:rPr>
          <w:rFonts w:ascii="Times New Roman" w:hAnsi="Times New Roman"/>
          <w:sz w:val="24"/>
          <w:szCs w:val="24"/>
        </w:rPr>
      </w:pPr>
      <w:r w:rsidRPr="001B5670">
        <w:rPr>
          <w:rFonts w:ascii="Times New Roman" w:hAnsi="Times New Roman"/>
          <w:sz w:val="24"/>
          <w:szCs w:val="24"/>
        </w:rPr>
        <w:t>p</w:t>
      </w:r>
      <w:r w:rsidR="007109FE" w:rsidRPr="001B5670">
        <w:rPr>
          <w:rFonts w:ascii="Times New Roman" w:hAnsi="Times New Roman"/>
          <w:sz w:val="24"/>
          <w:szCs w:val="24"/>
        </w:rPr>
        <w:t xml:space="preserve">retendents ir </w:t>
      </w:r>
      <w:r w:rsidRPr="001B5670">
        <w:rPr>
          <w:rFonts w:ascii="Times New Roman" w:hAnsi="Times New Roman"/>
          <w:sz w:val="24"/>
          <w:szCs w:val="24"/>
        </w:rPr>
        <w:t>sniedzis nepatiesu informāciju savas kvalifikācijas novērtēšanai.</w:t>
      </w:r>
      <w:bookmarkEnd w:id="22"/>
      <w:bookmarkEnd w:id="23"/>
    </w:p>
    <w:p w14:paraId="1D87C9E5" w14:textId="6CDF0351" w:rsidR="007917F7" w:rsidRPr="001B5670" w:rsidRDefault="007917F7" w:rsidP="00213395">
      <w:pPr>
        <w:pStyle w:val="ListParagraph"/>
        <w:numPr>
          <w:ilvl w:val="1"/>
          <w:numId w:val="5"/>
        </w:numPr>
        <w:spacing w:after="0"/>
        <w:ind w:left="425" w:hanging="425"/>
        <w:contextualSpacing w:val="0"/>
        <w:jc w:val="both"/>
        <w:outlineLvl w:val="1"/>
        <w:rPr>
          <w:rFonts w:ascii="Times New Roman" w:hAnsi="Times New Roman"/>
          <w:sz w:val="24"/>
          <w:szCs w:val="24"/>
        </w:rPr>
      </w:pPr>
      <w:r w:rsidRPr="001B5670">
        <w:rPr>
          <w:rFonts w:ascii="Times New Roman" w:hAnsi="Times New Roman"/>
          <w:sz w:val="24"/>
          <w:szCs w:val="24"/>
        </w:rPr>
        <w:t>Pasūtītājs izslē</w:t>
      </w:r>
      <w:r w:rsidR="00790A5C" w:rsidRPr="001B5670">
        <w:rPr>
          <w:rFonts w:ascii="Times New Roman" w:hAnsi="Times New Roman"/>
          <w:sz w:val="24"/>
          <w:szCs w:val="24"/>
        </w:rPr>
        <w:t>dz</w:t>
      </w:r>
      <w:r w:rsidRPr="001B5670">
        <w:rPr>
          <w:rFonts w:ascii="Times New Roman" w:hAnsi="Times New Roman"/>
          <w:sz w:val="24"/>
          <w:szCs w:val="24"/>
        </w:rPr>
        <w:t xml:space="preserve"> Pretendentu no turpmākās dalības iepirkuma procedūrā, ja:</w:t>
      </w:r>
    </w:p>
    <w:p w14:paraId="7D5923F7" w14:textId="5573B46A" w:rsidR="007917F7" w:rsidRPr="001B5670" w:rsidRDefault="007917F7" w:rsidP="00213395">
      <w:pPr>
        <w:pStyle w:val="ListParagraph"/>
        <w:numPr>
          <w:ilvl w:val="2"/>
          <w:numId w:val="5"/>
        </w:numPr>
        <w:spacing w:after="0"/>
        <w:ind w:left="1077" w:hanging="652"/>
        <w:contextualSpacing w:val="0"/>
        <w:jc w:val="both"/>
        <w:rPr>
          <w:rFonts w:ascii="Times New Roman" w:hAnsi="Times New Roman"/>
          <w:sz w:val="24"/>
          <w:szCs w:val="24"/>
        </w:rPr>
      </w:pPr>
      <w:r w:rsidRPr="001B5670">
        <w:rPr>
          <w:rFonts w:ascii="Times New Roman" w:hAnsi="Times New Roman"/>
          <w:sz w:val="24"/>
          <w:szCs w:val="24"/>
        </w:rPr>
        <w:t>attiecībā uz to tiek konstatēti Publisko iepirkumu likuma 42.</w:t>
      </w:r>
      <w:r w:rsidR="00EE2AD6" w:rsidRPr="001B5670">
        <w:rPr>
          <w:rFonts w:ascii="Times New Roman" w:hAnsi="Times New Roman"/>
          <w:sz w:val="24"/>
          <w:szCs w:val="24"/>
        </w:rPr>
        <w:t xml:space="preserve"> </w:t>
      </w:r>
      <w:r w:rsidRPr="001B5670">
        <w:rPr>
          <w:rFonts w:ascii="Times New Roman" w:hAnsi="Times New Roman"/>
          <w:sz w:val="24"/>
          <w:szCs w:val="24"/>
        </w:rPr>
        <w:t xml:space="preserve">panta otrās daļas 1., 2., 3., 4., 5., 6., 7., 10., 11., 12. 13. un 14. punktā norādītie izslēgšanas apstākļi;  </w:t>
      </w:r>
    </w:p>
    <w:p w14:paraId="5FC5A966" w14:textId="6D6EAB41" w:rsidR="007917F7" w:rsidRPr="001B5670" w:rsidRDefault="007917F7" w:rsidP="00213395">
      <w:pPr>
        <w:pStyle w:val="ListParagraph"/>
        <w:numPr>
          <w:ilvl w:val="2"/>
          <w:numId w:val="5"/>
        </w:numPr>
        <w:spacing w:after="0"/>
        <w:ind w:left="1077" w:hanging="652"/>
        <w:contextualSpacing w:val="0"/>
        <w:jc w:val="both"/>
        <w:rPr>
          <w:rFonts w:ascii="Times New Roman" w:hAnsi="Times New Roman"/>
          <w:sz w:val="24"/>
          <w:szCs w:val="24"/>
        </w:rPr>
      </w:pPr>
      <w:r w:rsidRPr="001B5670">
        <w:rPr>
          <w:rFonts w:ascii="Times New Roman" w:hAnsi="Times New Roman"/>
          <w:sz w:val="24"/>
          <w:szCs w:val="24"/>
        </w:rPr>
        <w:t xml:space="preserve">konstatēti nolikuma </w:t>
      </w:r>
      <w:r w:rsidR="000D6CF9" w:rsidRPr="001B5670">
        <w:rPr>
          <w:rFonts w:ascii="Times New Roman" w:hAnsi="Times New Roman"/>
          <w:sz w:val="24"/>
          <w:szCs w:val="24"/>
        </w:rPr>
        <w:t>4</w:t>
      </w:r>
      <w:r w:rsidRPr="001B5670">
        <w:rPr>
          <w:rFonts w:ascii="Times New Roman" w:hAnsi="Times New Roman"/>
          <w:sz w:val="24"/>
          <w:szCs w:val="24"/>
        </w:rPr>
        <w:t>.</w:t>
      </w:r>
      <w:r w:rsidR="000D6CF9" w:rsidRPr="001B5670">
        <w:rPr>
          <w:rFonts w:ascii="Times New Roman" w:hAnsi="Times New Roman"/>
          <w:sz w:val="24"/>
          <w:szCs w:val="24"/>
        </w:rPr>
        <w:t>5</w:t>
      </w:r>
      <w:r w:rsidRPr="001B5670">
        <w:rPr>
          <w:rFonts w:ascii="Times New Roman" w:hAnsi="Times New Roman"/>
          <w:sz w:val="24"/>
          <w:szCs w:val="24"/>
        </w:rPr>
        <w:t>.1. apakšpunktā noteiktie izslēgšanas apstākļi Publisko iepirkumu likuma 42.</w:t>
      </w:r>
      <w:r w:rsidR="00EE2AD6" w:rsidRPr="001B5670">
        <w:rPr>
          <w:rFonts w:ascii="Times New Roman" w:hAnsi="Times New Roman"/>
          <w:sz w:val="24"/>
          <w:szCs w:val="24"/>
        </w:rPr>
        <w:t xml:space="preserve"> </w:t>
      </w:r>
      <w:r w:rsidRPr="001B5670">
        <w:rPr>
          <w:rFonts w:ascii="Times New Roman" w:hAnsi="Times New Roman"/>
          <w:sz w:val="24"/>
          <w:szCs w:val="24"/>
        </w:rPr>
        <w:t>panta trešās daļas 1.-3.punktā minētajām personām;</w:t>
      </w:r>
    </w:p>
    <w:p w14:paraId="6096B4B6" w14:textId="77777777" w:rsidR="007917F7" w:rsidRPr="001B5670" w:rsidRDefault="007917F7" w:rsidP="00213395">
      <w:pPr>
        <w:pStyle w:val="ListParagraph"/>
        <w:numPr>
          <w:ilvl w:val="2"/>
          <w:numId w:val="5"/>
        </w:numPr>
        <w:spacing w:after="120"/>
        <w:ind w:left="1077" w:hanging="652"/>
        <w:contextualSpacing w:val="0"/>
        <w:jc w:val="both"/>
        <w:rPr>
          <w:rFonts w:ascii="Times New Roman" w:hAnsi="Times New Roman"/>
          <w:sz w:val="24"/>
          <w:szCs w:val="24"/>
        </w:rPr>
      </w:pPr>
      <w:r w:rsidRPr="001B5670">
        <w:rPr>
          <w:rFonts w:ascii="Times New Roman" w:hAnsi="Times New Roman"/>
          <w:sz w:val="24"/>
          <w:szCs w:val="24"/>
        </w:rPr>
        <w:t xml:space="preserve">uz pretendentu (tai skaitā uz katru personu apvienības dalībnieku (ja pretendents ir nereģistrēta personu apvienība), kuram būtu piešķiramas līguma slēgšanas tiesības, tā </w:t>
      </w:r>
      <w:r w:rsidRPr="001B5670">
        <w:rPr>
          <w:rFonts w:ascii="Times New Roman" w:hAnsi="Times New Roman"/>
          <w:sz w:val="24"/>
          <w:szCs w:val="24"/>
        </w:rPr>
        <w:lastRenderedPageBreak/>
        <w:t>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kuras kavē līguma izpildi. Pasūtītājs veiks pārbaudi atbilstoši Starptautisko un Latvijas Republikas nacionālo sankciju likuma 11.1 panta noteikumiem.</w:t>
      </w:r>
    </w:p>
    <w:p w14:paraId="109F88AE" w14:textId="49712703" w:rsidR="007917F7" w:rsidRPr="001B5670" w:rsidRDefault="007917F7" w:rsidP="00213395">
      <w:pPr>
        <w:pStyle w:val="ListParagraph"/>
        <w:numPr>
          <w:ilvl w:val="1"/>
          <w:numId w:val="5"/>
        </w:numPr>
        <w:spacing w:after="120"/>
        <w:ind w:left="425" w:hanging="425"/>
        <w:contextualSpacing w:val="0"/>
        <w:jc w:val="both"/>
        <w:outlineLvl w:val="1"/>
        <w:rPr>
          <w:rFonts w:ascii="Times New Roman" w:hAnsi="Times New Roman"/>
          <w:sz w:val="24"/>
          <w:szCs w:val="24"/>
        </w:rPr>
      </w:pPr>
      <w:r w:rsidRPr="001B5670">
        <w:rPr>
          <w:rFonts w:ascii="Times New Roman" w:hAnsi="Times New Roman"/>
          <w:sz w:val="24"/>
          <w:szCs w:val="24"/>
        </w:rPr>
        <w:t>Komisija neizslēdz Pretendentu no dalības iepirkuma procedūrā Publisko iepirkumu likuma 42.panta ceturtajā daļā noteiktajos gadījumos.</w:t>
      </w:r>
    </w:p>
    <w:p w14:paraId="14F27ED3" w14:textId="56A27080" w:rsidR="00954A5A" w:rsidRDefault="00954A5A" w:rsidP="00213395">
      <w:pPr>
        <w:pStyle w:val="ListParagraph"/>
        <w:numPr>
          <w:ilvl w:val="1"/>
          <w:numId w:val="5"/>
        </w:numPr>
        <w:spacing w:after="120"/>
        <w:ind w:left="425" w:hanging="425"/>
        <w:contextualSpacing w:val="0"/>
        <w:jc w:val="both"/>
        <w:rPr>
          <w:rFonts w:ascii="Times New Roman" w:hAnsi="Times New Roman"/>
          <w:sz w:val="24"/>
          <w:szCs w:val="24"/>
        </w:rPr>
      </w:pPr>
      <w:r w:rsidRPr="001B5670">
        <w:rPr>
          <w:rFonts w:ascii="Times New Roman" w:hAnsi="Times New Roman"/>
          <w:sz w:val="24"/>
          <w:szCs w:val="24"/>
        </w:rPr>
        <w:t>Ja attiecībā uz Pretendentu tiek konstatēti Publisko iepirkumu likuma 42.panta otrās daļas 1., 4., 5., 6., 7., 10., 11., 12., 13. un 14. punktā minēt</w:t>
      </w:r>
      <w:r w:rsidR="00FB4C91" w:rsidRPr="001B5670">
        <w:rPr>
          <w:rFonts w:ascii="Times New Roman" w:hAnsi="Times New Roman"/>
          <w:sz w:val="24"/>
          <w:szCs w:val="24"/>
        </w:rPr>
        <w:t>ie</w:t>
      </w:r>
      <w:r w:rsidRPr="001B5670">
        <w:rPr>
          <w:rFonts w:ascii="Times New Roman" w:hAnsi="Times New Roman"/>
          <w:sz w:val="24"/>
          <w:szCs w:val="24"/>
        </w:rPr>
        <w:t xml:space="preserve"> izslēgšanas iemesli, tai skaitā saistībā ar Publisko iepirkumu likuma 42. panta trešās daļas 1. punktā minēto personu, un nav piemērojami Publisko iepirkumu likuma 42. panta ceturtās daļas 2., 3., 4., 5. un 6. punktā noteiktie izņēmumi, Komisija rīkosies saskaņā ar Publisko iepirkumu likuma 43.panta noteikumiem.</w:t>
      </w:r>
    </w:p>
    <w:p w14:paraId="16FF5F23" w14:textId="222D181A" w:rsidR="00304AAB" w:rsidRPr="00895B78" w:rsidRDefault="061B974F" w:rsidP="00895B78">
      <w:pPr>
        <w:pStyle w:val="ListParagraph"/>
        <w:numPr>
          <w:ilvl w:val="1"/>
          <w:numId w:val="5"/>
        </w:numPr>
        <w:spacing w:after="120"/>
        <w:ind w:left="425" w:hanging="425"/>
        <w:contextualSpacing w:val="0"/>
        <w:jc w:val="both"/>
        <w:rPr>
          <w:rFonts w:ascii="Times New Roman" w:hAnsi="Times New Roman"/>
          <w:sz w:val="24"/>
          <w:szCs w:val="24"/>
        </w:rPr>
      </w:pPr>
      <w:r w:rsidRPr="001B5670" w:rsidDel="007C4859">
        <w:rPr>
          <w:rFonts w:ascii="Times New Roman" w:hAnsi="Times New Roman"/>
          <w:sz w:val="24"/>
          <w:szCs w:val="24"/>
        </w:rPr>
        <w:t>Saskaņā</w:t>
      </w:r>
      <w:r w:rsidR="3BC89D5E" w:rsidRPr="001B5670">
        <w:rPr>
          <w:rFonts w:ascii="Times New Roman" w:hAnsi="Times New Roman"/>
          <w:sz w:val="24"/>
          <w:szCs w:val="24"/>
        </w:rPr>
        <w:t xml:space="preserve"> </w:t>
      </w:r>
      <w:r w:rsidRPr="001B5670" w:rsidDel="007C4859">
        <w:rPr>
          <w:rFonts w:ascii="Times New Roman" w:hAnsi="Times New Roman"/>
          <w:sz w:val="24"/>
          <w:szCs w:val="24"/>
        </w:rPr>
        <w:t xml:space="preserve">ar Publisko iepirkumu likuma 49.pantu pretendents kā sākotnējo pierādījumu atbilstībai noteiktajām pretendentu atlases prasībām var iesniegt Eiropas vienoto iepirkuma procedūras dokumentu, (turpmāk – EVIPD), kas pieejams EIS tīmekļvietnē izveidotā rīka adresē: </w:t>
      </w:r>
      <w:hyperlink r:id="rId27" w:history="1">
        <w:r w:rsidR="777B8DD5" w:rsidRPr="001B5670">
          <w:rPr>
            <w:rStyle w:val="Hyperlink"/>
            <w:rFonts w:ascii="Times New Roman" w:hAnsi="Times New Roman"/>
            <w:sz w:val="24"/>
            <w:szCs w:val="24"/>
          </w:rPr>
          <w:t>http://espd.eis.gov.lv/</w:t>
        </w:r>
      </w:hyperlink>
      <w:r w:rsidR="777B8DD5" w:rsidRPr="001B5670">
        <w:rPr>
          <w:rFonts w:ascii="Times New Roman" w:hAnsi="Times New Roman"/>
          <w:sz w:val="24"/>
          <w:szCs w:val="24"/>
        </w:rPr>
        <w:t xml:space="preserve">, aizpildot I, II, III, IV un VI sadaļas. </w:t>
      </w:r>
      <w:r w:rsidRPr="001B5670" w:rsidDel="007C4859">
        <w:rPr>
          <w:rFonts w:ascii="Times New Roman" w:hAnsi="Times New Roman"/>
          <w:sz w:val="24"/>
          <w:szCs w:val="24"/>
        </w:rPr>
        <w:t xml:space="preserve">Ja Pretendents izvēlējies iesniegt EVIPD, lai apliecinātu, ka tas atbilst nolikumā noteiktajām pretendentu atlases prasībām, tas iesniedz EVIPD par katru personu, uz kuras iespējām pretendents balstās, lai apliecinātu, ka tā kvalifikācija atbilst nolikumā noteiktajām prasībām. Piegādātāju apvienība iesniedz atsevišķu EVIPD par katru tās dalībnieku. </w:t>
      </w:r>
      <w:r w:rsidR="777B8DD5" w:rsidRPr="001B5670">
        <w:rPr>
          <w:rFonts w:ascii="Times New Roman" w:hAnsi="Times New Roman"/>
          <w:sz w:val="24"/>
          <w:szCs w:val="24"/>
        </w:rPr>
        <w:t>Ja piegādātājs ir izvēlējies iesniegt Eiropas vienoto iepirkuma procedūras dokumentu, lai apliecinātu, ka tas atbilst paziņojumā par līgumu vai iepirkuma procedūras dokumentos noteiktajām pretendentu atlases prasībām, tad tas iesniedz šo dokumentu arī par tā norādīto apakšuzņēmēju, kura sniedzamo pakalpojumu vērtība ir vismaz 10 000 euro”.</w:t>
      </w:r>
    </w:p>
    <w:p w14:paraId="2F212BAD" w14:textId="447D81B9" w:rsidR="007C4859" w:rsidRDefault="007C4859" w:rsidP="00213395">
      <w:pPr>
        <w:pStyle w:val="ListParagraph"/>
        <w:numPr>
          <w:ilvl w:val="1"/>
          <w:numId w:val="5"/>
        </w:numPr>
        <w:spacing w:after="0"/>
        <w:ind w:left="425" w:hanging="425"/>
        <w:contextualSpacing w:val="0"/>
        <w:jc w:val="both"/>
        <w:rPr>
          <w:rFonts w:ascii="Times New Roman" w:hAnsi="Times New Roman"/>
          <w:sz w:val="24"/>
          <w:szCs w:val="24"/>
        </w:rPr>
      </w:pPr>
      <w:r w:rsidRPr="001B5670">
        <w:rPr>
          <w:rFonts w:ascii="Times New Roman" w:hAnsi="Times New Roman"/>
          <w:sz w:val="24"/>
          <w:szCs w:val="24"/>
        </w:rPr>
        <w:t>Ja pretendents, kura piedāvājums atzīts par atbilstošu nolikumā izvirzītajām prasībām, izvēlējies iesniegt EVIPD, lai apliecinātu, ka tas atbilst nolikumā noteiktajām pretendentu atlases prasībām, komisija pieprasa tam 10 dienu laikā no pieprasījuma nosūtīšanas dienas iesniegt nolikuma</w:t>
      </w:r>
      <w:r w:rsidR="00376FFA" w:rsidRPr="001B5670">
        <w:rPr>
          <w:rFonts w:ascii="Times New Roman" w:hAnsi="Times New Roman"/>
          <w:sz w:val="24"/>
          <w:szCs w:val="24"/>
        </w:rPr>
        <w:t xml:space="preserve"> </w:t>
      </w:r>
      <w:r w:rsidR="002D1E1D" w:rsidRPr="001B5670">
        <w:rPr>
          <w:rFonts w:ascii="Times New Roman" w:hAnsi="Times New Roman"/>
          <w:sz w:val="24"/>
          <w:szCs w:val="24"/>
        </w:rPr>
        <w:t>4</w:t>
      </w:r>
      <w:r w:rsidR="00376FFA" w:rsidRPr="001B5670">
        <w:rPr>
          <w:rFonts w:ascii="Times New Roman" w:hAnsi="Times New Roman"/>
          <w:sz w:val="24"/>
          <w:szCs w:val="24"/>
        </w:rPr>
        <w:t>.</w:t>
      </w:r>
      <w:r w:rsidR="002D1E1D" w:rsidRPr="001B5670">
        <w:rPr>
          <w:rFonts w:ascii="Times New Roman" w:hAnsi="Times New Roman"/>
          <w:sz w:val="24"/>
          <w:szCs w:val="24"/>
        </w:rPr>
        <w:t>2</w:t>
      </w:r>
      <w:r w:rsidR="00376FFA" w:rsidRPr="001B5670">
        <w:rPr>
          <w:rFonts w:ascii="Times New Roman" w:hAnsi="Times New Roman"/>
          <w:sz w:val="24"/>
          <w:szCs w:val="24"/>
        </w:rPr>
        <w:t>.</w:t>
      </w:r>
      <w:r w:rsidR="002D1E1D" w:rsidRPr="001B5670">
        <w:rPr>
          <w:rFonts w:ascii="Times New Roman" w:hAnsi="Times New Roman"/>
          <w:sz w:val="24"/>
          <w:szCs w:val="24"/>
        </w:rPr>
        <w:t> </w:t>
      </w:r>
      <w:r w:rsidRPr="001B5670">
        <w:rPr>
          <w:rFonts w:ascii="Times New Roman" w:hAnsi="Times New Roman"/>
          <w:sz w:val="24"/>
          <w:szCs w:val="24"/>
        </w:rPr>
        <w:t>punkt</w:t>
      </w:r>
      <w:r w:rsidR="008265B2" w:rsidRPr="001B5670">
        <w:rPr>
          <w:rFonts w:ascii="Times New Roman" w:hAnsi="Times New Roman"/>
          <w:sz w:val="24"/>
          <w:szCs w:val="24"/>
        </w:rPr>
        <w:t>a tabulā</w:t>
      </w:r>
      <w:r w:rsidRPr="001B5670">
        <w:rPr>
          <w:rFonts w:ascii="Times New Roman" w:hAnsi="Times New Roman"/>
          <w:sz w:val="24"/>
          <w:szCs w:val="24"/>
        </w:rPr>
        <w:t xml:space="preserve"> noteiktos dokumentus.</w:t>
      </w:r>
    </w:p>
    <w:p w14:paraId="62B20F4D" w14:textId="22A738DD" w:rsidR="005B5D39" w:rsidRPr="005B5D39" w:rsidRDefault="005B5D39" w:rsidP="005B5D39">
      <w:pPr>
        <w:pStyle w:val="ListParagraph"/>
        <w:numPr>
          <w:ilvl w:val="1"/>
          <w:numId w:val="5"/>
        </w:numPr>
        <w:spacing w:after="120"/>
        <w:ind w:left="425" w:hanging="425"/>
        <w:contextualSpacing w:val="0"/>
        <w:jc w:val="both"/>
        <w:rPr>
          <w:rFonts w:ascii="Times New Roman" w:hAnsi="Times New Roman"/>
          <w:sz w:val="24"/>
          <w:szCs w:val="24"/>
        </w:rPr>
      </w:pPr>
      <w:r w:rsidRPr="00304AAB">
        <w:rPr>
          <w:rFonts w:ascii="Times New Roman" w:hAnsi="Times New Roman"/>
          <w:sz w:val="24"/>
          <w:szCs w:val="24"/>
        </w:rPr>
        <w:t xml:space="preserve">Ja pretendents būtu izslēdzams no iepirkuma vai iepirkuma procedūras, pamatojoties uz Publisko iepirkumu </w:t>
      </w:r>
      <w:r w:rsidRPr="00304AAB">
        <w:rPr>
          <w:rFonts w:ascii="Times New Roman" w:hAnsi="Times New Roman"/>
          <w:color w:val="000000" w:themeColor="text1"/>
          <w:sz w:val="24"/>
          <w:szCs w:val="24"/>
        </w:rPr>
        <w:t>likuma </w:t>
      </w:r>
      <w:hyperlink r:id="rId28" w:anchor="p42" w:history="1">
        <w:r w:rsidRPr="00304AAB">
          <w:rPr>
            <w:rStyle w:val="Hyperlink"/>
            <w:rFonts w:ascii="Times New Roman" w:hAnsi="Times New Roman"/>
            <w:color w:val="000000" w:themeColor="text1"/>
            <w:sz w:val="24"/>
            <w:szCs w:val="24"/>
            <w:u w:val="none"/>
          </w:rPr>
          <w:t>42.</w:t>
        </w:r>
      </w:hyperlink>
      <w:r w:rsidRPr="00304AAB">
        <w:rPr>
          <w:rFonts w:ascii="Times New Roman" w:hAnsi="Times New Roman"/>
          <w:color w:val="000000" w:themeColor="text1"/>
          <w:sz w:val="24"/>
          <w:szCs w:val="24"/>
        </w:rPr>
        <w:t xml:space="preserve"> panta otrās daļas 2. punktā noteikto, tas ir tiesīgs nodrošināt uzticamību, izpildot saistības nodokļu </w:t>
      </w:r>
      <w:r w:rsidRPr="00304AAB">
        <w:rPr>
          <w:rFonts w:ascii="Times New Roman" w:hAnsi="Times New Roman"/>
          <w:sz w:val="24"/>
          <w:szCs w:val="24"/>
        </w:rPr>
        <w:t>(tai skaitā valsts sociālās apdrošināšanas) jomā un iesniedzot pasūtītājam pierādījumus par saistību izpildi vai arī iesniedzot pierādījumus, ka personai nemaz nebija neizpildītu saistību nodokļu (tai skaitā valsts sociālās apdrošināšanas) jomā. Pierādījumu iesniegšanai Pasūtītājs dod pretendentam laiku, kas nav īsāks par piecām darbdienām</w:t>
      </w:r>
      <w:r>
        <w:rPr>
          <w:rFonts w:ascii="Times New Roman" w:hAnsi="Times New Roman"/>
          <w:sz w:val="24"/>
          <w:szCs w:val="24"/>
        </w:rPr>
        <w:t>.</w:t>
      </w:r>
    </w:p>
    <w:p w14:paraId="486F84C3" w14:textId="77777777" w:rsidR="00904F7C" w:rsidRDefault="00904F7C" w:rsidP="00904F7C">
      <w:pPr>
        <w:jc w:val="both"/>
        <w:rPr>
          <w:rFonts w:asciiTheme="minorHAnsi" w:hAnsiTheme="minorHAnsi" w:cstheme="minorHAnsi"/>
        </w:rPr>
      </w:pPr>
    </w:p>
    <w:p w14:paraId="26956876" w14:textId="77777777" w:rsidR="00BB410A" w:rsidRPr="00EA16D3" w:rsidRDefault="00BB410A" w:rsidP="00802E0A">
      <w:pPr>
        <w:rPr>
          <w:rFonts w:asciiTheme="minorHAnsi" w:hAnsiTheme="minorHAnsi" w:cstheme="minorHAnsi"/>
        </w:rPr>
      </w:pPr>
      <w:bookmarkStart w:id="26" w:name="_Toc43711332"/>
      <w:bookmarkStart w:id="27" w:name="_Toc43711775"/>
      <w:bookmarkStart w:id="28" w:name="_Toc68102132"/>
      <w:bookmarkStart w:id="29" w:name="_Ref97787710"/>
      <w:bookmarkStart w:id="30" w:name="_Toc145826469"/>
    </w:p>
    <w:p w14:paraId="00363BD1" w14:textId="197054BF" w:rsidR="00057056" w:rsidRPr="007D5336" w:rsidRDefault="003F01CF" w:rsidP="00213395">
      <w:pPr>
        <w:pStyle w:val="ListParagraph"/>
        <w:numPr>
          <w:ilvl w:val="0"/>
          <w:numId w:val="5"/>
        </w:numPr>
        <w:jc w:val="center"/>
        <w:outlineLvl w:val="0"/>
        <w:rPr>
          <w:rFonts w:ascii="Times New Roman" w:hAnsi="Times New Roman"/>
          <w:b/>
          <w:bCs/>
          <w:sz w:val="24"/>
          <w:szCs w:val="24"/>
        </w:rPr>
      </w:pPr>
      <w:r w:rsidRPr="007D5336">
        <w:rPr>
          <w:rFonts w:ascii="Times New Roman" w:hAnsi="Times New Roman"/>
          <w:b/>
          <w:bCs/>
          <w:sz w:val="24"/>
          <w:szCs w:val="24"/>
        </w:rPr>
        <w:t xml:space="preserve">Tehniskais </w:t>
      </w:r>
      <w:r w:rsidR="00087070" w:rsidRPr="007D5336">
        <w:rPr>
          <w:rFonts w:ascii="Times New Roman" w:hAnsi="Times New Roman"/>
          <w:b/>
          <w:bCs/>
          <w:sz w:val="24"/>
          <w:szCs w:val="24"/>
        </w:rPr>
        <w:t>piedāvājums</w:t>
      </w:r>
      <w:bookmarkEnd w:id="26"/>
      <w:bookmarkEnd w:id="27"/>
      <w:bookmarkEnd w:id="28"/>
      <w:bookmarkEnd w:id="29"/>
      <w:bookmarkEnd w:id="30"/>
    </w:p>
    <w:p w14:paraId="150BBFF1" w14:textId="77777777" w:rsidR="006418C9" w:rsidRPr="007D5336" w:rsidRDefault="006418C9" w:rsidP="006418C9">
      <w:pPr>
        <w:pStyle w:val="ListParagraph"/>
        <w:outlineLvl w:val="0"/>
        <w:rPr>
          <w:rFonts w:ascii="Times New Roman" w:hAnsi="Times New Roman"/>
          <w:b/>
          <w:bCs/>
          <w:sz w:val="24"/>
          <w:szCs w:val="24"/>
        </w:rPr>
      </w:pPr>
    </w:p>
    <w:p w14:paraId="54300544" w14:textId="2F1965AC" w:rsidR="00714CC9" w:rsidRPr="007D5336" w:rsidRDefault="00FC66AA"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t>P</w:t>
      </w:r>
      <w:r w:rsidR="008265B2" w:rsidRPr="007D5336">
        <w:rPr>
          <w:rFonts w:ascii="Times New Roman" w:hAnsi="Times New Roman"/>
          <w:sz w:val="24"/>
          <w:szCs w:val="24"/>
        </w:rPr>
        <w:t xml:space="preserve">retendents sagatavo un iesniedz </w:t>
      </w:r>
      <w:r w:rsidRPr="007D5336">
        <w:rPr>
          <w:rFonts w:ascii="Times New Roman" w:hAnsi="Times New Roman"/>
          <w:sz w:val="24"/>
          <w:szCs w:val="24"/>
        </w:rPr>
        <w:t xml:space="preserve">tehnisko piedāvājumu (turpmāk – Tehniskais piedāvājums) </w:t>
      </w:r>
      <w:r w:rsidR="008265B2" w:rsidRPr="007D5336">
        <w:rPr>
          <w:rFonts w:ascii="Times New Roman" w:hAnsi="Times New Roman"/>
          <w:sz w:val="24"/>
          <w:szCs w:val="24"/>
        </w:rPr>
        <w:t xml:space="preserve">atbilstoši EIS e-konkursu apakšsistēmā šī konkursa sadaļā publicētai veidlapai, ņemot vērā šī nolikuma </w:t>
      </w:r>
      <w:r w:rsidR="00ED6199" w:rsidRPr="007D5336">
        <w:rPr>
          <w:rFonts w:ascii="Times New Roman" w:hAnsi="Times New Roman"/>
          <w:sz w:val="24"/>
          <w:szCs w:val="24"/>
        </w:rPr>
        <w:t>5</w:t>
      </w:r>
      <w:r w:rsidR="008265B2" w:rsidRPr="007D5336">
        <w:rPr>
          <w:rFonts w:ascii="Times New Roman" w:hAnsi="Times New Roman"/>
          <w:sz w:val="24"/>
          <w:szCs w:val="24"/>
        </w:rPr>
        <w:t>.</w:t>
      </w:r>
      <w:r w:rsidR="002D1E1D" w:rsidRPr="007D5336">
        <w:rPr>
          <w:rFonts w:ascii="Times New Roman" w:hAnsi="Times New Roman"/>
          <w:sz w:val="24"/>
          <w:szCs w:val="24"/>
        </w:rPr>
        <w:t xml:space="preserve"> </w:t>
      </w:r>
      <w:r w:rsidR="008265B2" w:rsidRPr="007D5336">
        <w:rPr>
          <w:rFonts w:ascii="Times New Roman" w:hAnsi="Times New Roman"/>
          <w:sz w:val="24"/>
          <w:szCs w:val="24"/>
        </w:rPr>
        <w:t>pielikumā noteiktās formas un tehniskās specifikācijas prasības.</w:t>
      </w:r>
    </w:p>
    <w:p w14:paraId="319E11F8" w14:textId="77777777" w:rsidR="00714CC9" w:rsidRPr="00EA16D3" w:rsidRDefault="00714CC9" w:rsidP="00714CC9">
      <w:pPr>
        <w:jc w:val="both"/>
        <w:rPr>
          <w:rFonts w:asciiTheme="minorHAnsi" w:hAnsiTheme="minorHAnsi" w:cstheme="minorHAnsi"/>
        </w:rPr>
      </w:pPr>
    </w:p>
    <w:p w14:paraId="3AE42722" w14:textId="5B9396C1" w:rsidR="00714CC9" w:rsidRPr="007D5336" w:rsidRDefault="00E94D0E" w:rsidP="00213395">
      <w:pPr>
        <w:pStyle w:val="ListParagraph"/>
        <w:numPr>
          <w:ilvl w:val="0"/>
          <w:numId w:val="5"/>
        </w:numPr>
        <w:ind w:left="714" w:hanging="357"/>
        <w:contextualSpacing w:val="0"/>
        <w:jc w:val="center"/>
        <w:outlineLvl w:val="0"/>
        <w:rPr>
          <w:rFonts w:ascii="Times New Roman" w:hAnsi="Times New Roman"/>
          <w:b/>
          <w:bCs/>
          <w:sz w:val="24"/>
          <w:szCs w:val="24"/>
        </w:rPr>
      </w:pPr>
      <w:r w:rsidRPr="007D5336">
        <w:rPr>
          <w:rFonts w:ascii="Times New Roman" w:hAnsi="Times New Roman"/>
          <w:b/>
          <w:bCs/>
          <w:sz w:val="24"/>
          <w:szCs w:val="24"/>
        </w:rPr>
        <w:t>F</w:t>
      </w:r>
      <w:r w:rsidR="008265B2" w:rsidRPr="007D5336">
        <w:rPr>
          <w:rFonts w:ascii="Times New Roman" w:hAnsi="Times New Roman"/>
          <w:b/>
          <w:bCs/>
          <w:sz w:val="24"/>
          <w:szCs w:val="24"/>
        </w:rPr>
        <w:t>inanšu piedāvājum</w:t>
      </w:r>
      <w:r w:rsidRPr="007D5336">
        <w:rPr>
          <w:rFonts w:ascii="Times New Roman" w:hAnsi="Times New Roman"/>
          <w:b/>
          <w:bCs/>
          <w:sz w:val="24"/>
          <w:szCs w:val="24"/>
        </w:rPr>
        <w:t>s</w:t>
      </w:r>
      <w:r w:rsidR="008265B2" w:rsidRPr="007D5336">
        <w:rPr>
          <w:rFonts w:ascii="Times New Roman" w:hAnsi="Times New Roman"/>
          <w:b/>
          <w:bCs/>
          <w:sz w:val="24"/>
          <w:szCs w:val="24"/>
        </w:rPr>
        <w:t xml:space="preserve"> </w:t>
      </w:r>
    </w:p>
    <w:p w14:paraId="77DBE9AA" w14:textId="09CC8145" w:rsidR="00E94D0E" w:rsidRPr="007D5336" w:rsidRDefault="001F1838"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t xml:space="preserve">Pretendents piedāvājumam pievieno finanšu piedāvājumu (turpmāk – Finanšu piedāvājums) atbilstoši nolikuma </w:t>
      </w:r>
      <w:r w:rsidR="00ED6199" w:rsidRPr="007D5336">
        <w:rPr>
          <w:rFonts w:ascii="Times New Roman" w:hAnsi="Times New Roman"/>
          <w:sz w:val="24"/>
          <w:szCs w:val="24"/>
        </w:rPr>
        <w:t>6</w:t>
      </w:r>
      <w:r w:rsidRPr="007D5336">
        <w:rPr>
          <w:rFonts w:ascii="Times New Roman" w:hAnsi="Times New Roman"/>
          <w:sz w:val="24"/>
          <w:szCs w:val="24"/>
        </w:rPr>
        <w:t>. pielikumam. Finanšu piedāvājumā pretendents norāda līgumcenu EUR bez PVN.</w:t>
      </w:r>
    </w:p>
    <w:p w14:paraId="0F621F82" w14:textId="5BA5D32D" w:rsidR="001F1838" w:rsidRPr="007D5336" w:rsidRDefault="001F1838"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t>Finanšu piedāvājumā norādītajā cenā ir jābūt iekļautām visām ar iepirkuma priekšmetu saistītajām izmaksām</w:t>
      </w:r>
      <w:r w:rsidR="007C7B8C" w:rsidRPr="007D5336">
        <w:rPr>
          <w:rFonts w:ascii="Times New Roman" w:hAnsi="Times New Roman"/>
          <w:sz w:val="24"/>
          <w:szCs w:val="24"/>
        </w:rPr>
        <w:t xml:space="preserve"> (administratīvās izmaksas, publicitātes materiālu izstrādes, tulkošanas un adaptācijas izmaksas, nodokļus, nodevas, nepieciešamo atļauju saņemšanu no trešajām personām, ieskaitot autortiesību saistības)</w:t>
      </w:r>
      <w:r w:rsidRPr="007D5336">
        <w:rPr>
          <w:rFonts w:ascii="Times New Roman" w:hAnsi="Times New Roman"/>
          <w:sz w:val="24"/>
          <w:szCs w:val="24"/>
        </w:rPr>
        <w:t>, kā arī visiem nodokļiem un nodevām (izņemot PVN), ja tādas ir paredzētas, kā arī visi iespējamie riski, kas saistīti ar tirgus cenu svārstībām plānotajā iepirkuma līguma laikā.</w:t>
      </w:r>
      <w:r w:rsidR="007C7B8C" w:rsidRPr="007D5336">
        <w:rPr>
          <w:rFonts w:ascii="Times New Roman" w:hAnsi="Times New Roman"/>
          <w:sz w:val="24"/>
          <w:szCs w:val="24"/>
          <w:lang w:eastAsia="lv-LV"/>
        </w:rPr>
        <w:t xml:space="preserve"> </w:t>
      </w:r>
    </w:p>
    <w:p w14:paraId="108543AE" w14:textId="6B863F28" w:rsidR="001F1838" w:rsidRDefault="001F1838"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t xml:space="preserve">Piedāvājumā visas cenas norāda EUR bez pievienotās vērtības nodokļa. Piedāvājuma cena ir jāaprēķina un jānorāda ar precizitāti 2 (divas) zīmes aiz komata. Ja būs norādītas vairāk kā 2 (divas) zīmes aiz komata, noapaļošana netiks veikta un Komisija ņems vērā tikai 2 (divas) zīmes aiz komata. </w:t>
      </w:r>
    </w:p>
    <w:p w14:paraId="6C9CB443" w14:textId="2491D7A5" w:rsidR="003C7E0F" w:rsidRPr="007D5336" w:rsidRDefault="003C7E0F" w:rsidP="00213395">
      <w:pPr>
        <w:pStyle w:val="ListParagraph"/>
        <w:numPr>
          <w:ilvl w:val="1"/>
          <w:numId w:val="5"/>
        </w:numPr>
        <w:spacing w:after="120"/>
        <w:ind w:left="425" w:hanging="425"/>
        <w:contextualSpacing w:val="0"/>
        <w:jc w:val="both"/>
        <w:rPr>
          <w:rFonts w:ascii="Times New Roman" w:hAnsi="Times New Roman"/>
          <w:sz w:val="24"/>
          <w:szCs w:val="24"/>
        </w:rPr>
      </w:pPr>
      <w:r>
        <w:rPr>
          <w:rFonts w:ascii="Times New Roman" w:hAnsi="Times New Roman"/>
          <w:sz w:val="24"/>
          <w:szCs w:val="24"/>
        </w:rPr>
        <w:t>Pasūtītājs izslēdz pretendentu no dalības attiecīgajā iepirkuma daļā, ja pretendenta piedāvātā cena pārsniedz attiecīgās iepirkuma daļas paredzamo līgumcenu, kas noteikta nolikuma 2.2. punktā.</w:t>
      </w:r>
    </w:p>
    <w:p w14:paraId="1B271A52" w14:textId="77777777" w:rsidR="00931EF4" w:rsidRPr="00EA16D3" w:rsidRDefault="00931EF4" w:rsidP="00802E0A">
      <w:pPr>
        <w:rPr>
          <w:rFonts w:asciiTheme="minorHAnsi" w:hAnsiTheme="minorHAnsi" w:cstheme="minorHAnsi"/>
        </w:rPr>
      </w:pPr>
    </w:p>
    <w:p w14:paraId="1533489E" w14:textId="16D4C800" w:rsidR="004E6C8A" w:rsidRPr="007D5336" w:rsidRDefault="00626CE2" w:rsidP="00213395">
      <w:pPr>
        <w:pStyle w:val="ListParagraph"/>
        <w:numPr>
          <w:ilvl w:val="0"/>
          <w:numId w:val="5"/>
        </w:numPr>
        <w:ind w:left="714" w:hanging="357"/>
        <w:contextualSpacing w:val="0"/>
        <w:jc w:val="center"/>
        <w:outlineLvl w:val="0"/>
        <w:rPr>
          <w:rFonts w:ascii="Times New Roman" w:hAnsi="Times New Roman"/>
          <w:b/>
          <w:bCs/>
          <w:sz w:val="24"/>
          <w:szCs w:val="24"/>
        </w:rPr>
      </w:pPr>
      <w:bookmarkStart w:id="31" w:name="_Toc145826471"/>
      <w:bookmarkStart w:id="32" w:name="_Toc43711334"/>
      <w:bookmarkStart w:id="33" w:name="_Toc43711777"/>
      <w:bookmarkStart w:id="34" w:name="_Toc68102134"/>
      <w:r w:rsidRPr="007D5336">
        <w:rPr>
          <w:rFonts w:ascii="Times New Roman" w:hAnsi="Times New Roman"/>
          <w:b/>
          <w:bCs/>
          <w:sz w:val="24"/>
          <w:szCs w:val="24"/>
        </w:rPr>
        <w:t>Piedāvājumu vērtēšanas pamatprincipi</w:t>
      </w:r>
      <w:bookmarkEnd w:id="31"/>
    </w:p>
    <w:p w14:paraId="2DF15C08" w14:textId="79712C2F" w:rsidR="006049DD" w:rsidRPr="007D5336" w:rsidRDefault="006049DD"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t>Piedāvājumu atvēršanas sanāksme ir atklāta, savukārt pretendentu piedāvājumu atbilstību nolikumā noteiktajām noformējuma prasībām, pretendentu atlasi un piedāvājumu vērtēšanu Komisija veic slēgtā sanāksmē bez pretendentu klātbūtnes.</w:t>
      </w:r>
    </w:p>
    <w:p w14:paraId="5A5BED53" w14:textId="507830B4" w:rsidR="00C05931" w:rsidRPr="007D5336" w:rsidRDefault="00C05931"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t>Izziņas un citus dokumentus, kurus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3AC7667" w14:textId="77777777" w:rsidR="00C05931" w:rsidRPr="007D5336" w:rsidRDefault="00C05931"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A46FA73" w14:textId="77777777" w:rsidR="00C05931" w:rsidRPr="007D5336" w:rsidRDefault="00C05931"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t>Ja Pasūtītājam rodas šaubas par iesniegtās dokumenta kopijas autentiskumu, tas pieprasa, lai pretendents uzrāda dokumenta oriģinālu vai iesniedz apliecinātu dokumenta kopiju.</w:t>
      </w:r>
    </w:p>
    <w:p w14:paraId="7002EDFC" w14:textId="7912D883" w:rsidR="00C05931" w:rsidRPr="007D5336" w:rsidRDefault="00C05931"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lastRenderedPageBreak/>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w:t>
      </w:r>
      <w:r w:rsidR="00840957" w:rsidRPr="007D5336">
        <w:rPr>
          <w:rFonts w:ascii="Times New Roman" w:hAnsi="Times New Roman"/>
          <w:sz w:val="24"/>
          <w:szCs w:val="24"/>
        </w:rPr>
        <w:t>jas vai dokumenta iesniegšanai P</w:t>
      </w:r>
      <w:r w:rsidRPr="007D5336">
        <w:rPr>
          <w:rFonts w:ascii="Times New Roman" w:hAnsi="Times New Roman"/>
          <w:sz w:val="24"/>
          <w:szCs w:val="24"/>
        </w:rPr>
        <w:t>asūtītājs nosaka samērīgi ar laiku, kas nepieciešams šādas informācijas vai dokumenta sag</w:t>
      </w:r>
      <w:r w:rsidR="00840957" w:rsidRPr="007D5336">
        <w:rPr>
          <w:rFonts w:ascii="Times New Roman" w:hAnsi="Times New Roman"/>
          <w:sz w:val="24"/>
          <w:szCs w:val="24"/>
        </w:rPr>
        <w:t>atavošanai un iesniegšanai. Ja P</w:t>
      </w:r>
      <w:r w:rsidRPr="007D5336">
        <w:rPr>
          <w:rFonts w:ascii="Times New Roman" w:hAnsi="Times New Roman"/>
          <w:sz w:val="24"/>
          <w:szCs w:val="24"/>
        </w:rPr>
        <w:t>asūtītājs ir pieprasījis izskaidrot vai papildināt piedāvājumā ietverto vai pretendenta iesniegto informāciju, bet pretenden</w:t>
      </w:r>
      <w:r w:rsidR="00840957" w:rsidRPr="007D5336">
        <w:rPr>
          <w:rFonts w:ascii="Times New Roman" w:hAnsi="Times New Roman"/>
          <w:sz w:val="24"/>
          <w:szCs w:val="24"/>
        </w:rPr>
        <w:t>ts to nav izdarījis atbilstoši P</w:t>
      </w:r>
      <w:r w:rsidRPr="007D5336">
        <w:rPr>
          <w:rFonts w:ascii="Times New Roman" w:hAnsi="Times New Roman"/>
          <w:sz w:val="24"/>
          <w:szCs w:val="24"/>
        </w:rPr>
        <w:t>a</w:t>
      </w:r>
      <w:r w:rsidR="00840957" w:rsidRPr="007D5336">
        <w:rPr>
          <w:rFonts w:ascii="Times New Roman" w:hAnsi="Times New Roman"/>
          <w:sz w:val="24"/>
          <w:szCs w:val="24"/>
        </w:rPr>
        <w:t>sūtītāja noteiktajām prasībām, P</w:t>
      </w:r>
      <w:r w:rsidRPr="007D5336">
        <w:rPr>
          <w:rFonts w:ascii="Times New Roman" w:hAnsi="Times New Roman"/>
          <w:sz w:val="24"/>
          <w:szCs w:val="24"/>
        </w:rPr>
        <w:t>asūtītājs piedāvājumu vērtē pēc tā rīcībā esošās informācijas</w:t>
      </w:r>
      <w:r w:rsidR="009B117C" w:rsidRPr="007D5336">
        <w:rPr>
          <w:rFonts w:ascii="Times New Roman" w:hAnsi="Times New Roman"/>
          <w:sz w:val="24"/>
          <w:szCs w:val="24"/>
        </w:rPr>
        <w:t>.</w:t>
      </w:r>
    </w:p>
    <w:p w14:paraId="3B70BF14" w14:textId="19CBEB42" w:rsidR="00C05931" w:rsidRPr="007D5336" w:rsidRDefault="00C05931"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t xml:space="preserve">Piedāvājumu vērtēšanas gaitā </w:t>
      </w:r>
      <w:r w:rsidR="00840957" w:rsidRPr="007D5336">
        <w:rPr>
          <w:rFonts w:ascii="Times New Roman" w:hAnsi="Times New Roman"/>
          <w:sz w:val="24"/>
          <w:szCs w:val="24"/>
        </w:rPr>
        <w:t>P</w:t>
      </w:r>
      <w:r w:rsidRPr="007D5336">
        <w:rPr>
          <w:rFonts w:ascii="Times New Roman" w:hAnsi="Times New Roman"/>
          <w:sz w:val="24"/>
          <w:szCs w:val="24"/>
        </w:rPr>
        <w:t xml:space="preserve">asūtītājs ir tiesīgs pieprasīt, lai tiek izskaidrota </w:t>
      </w:r>
      <w:r w:rsidR="00770292" w:rsidRPr="007D5336">
        <w:rPr>
          <w:rFonts w:ascii="Times New Roman" w:hAnsi="Times New Roman"/>
          <w:sz w:val="24"/>
          <w:szCs w:val="24"/>
        </w:rPr>
        <w:t>T</w:t>
      </w:r>
      <w:r w:rsidR="00D71056" w:rsidRPr="007D5336">
        <w:rPr>
          <w:rFonts w:ascii="Times New Roman" w:hAnsi="Times New Roman"/>
          <w:sz w:val="24"/>
          <w:szCs w:val="24"/>
        </w:rPr>
        <w:t xml:space="preserve">ehniskajā </w:t>
      </w:r>
      <w:r w:rsidR="00F55A93" w:rsidRPr="007D5336">
        <w:rPr>
          <w:rFonts w:ascii="Times New Roman" w:hAnsi="Times New Roman"/>
          <w:sz w:val="24"/>
          <w:szCs w:val="24"/>
        </w:rPr>
        <w:t>un</w:t>
      </w:r>
      <w:r w:rsidR="00D71056" w:rsidRPr="007D5336">
        <w:rPr>
          <w:rFonts w:ascii="Times New Roman" w:hAnsi="Times New Roman"/>
          <w:sz w:val="24"/>
          <w:szCs w:val="24"/>
        </w:rPr>
        <w:t xml:space="preserve"> </w:t>
      </w:r>
      <w:r w:rsidR="00770292" w:rsidRPr="007D5336">
        <w:rPr>
          <w:rFonts w:ascii="Times New Roman" w:hAnsi="Times New Roman"/>
          <w:sz w:val="24"/>
          <w:szCs w:val="24"/>
        </w:rPr>
        <w:t>F</w:t>
      </w:r>
      <w:r w:rsidRPr="007D5336">
        <w:rPr>
          <w:rFonts w:ascii="Times New Roman" w:hAnsi="Times New Roman"/>
          <w:sz w:val="24"/>
          <w:szCs w:val="24"/>
        </w:rPr>
        <w:t>inanšu piedāvājumā iekļautā informācija.</w:t>
      </w:r>
    </w:p>
    <w:p w14:paraId="6F5F36B5" w14:textId="07A515EE" w:rsidR="00C05931" w:rsidRPr="007D5336" w:rsidRDefault="00840957" w:rsidP="00213395">
      <w:pPr>
        <w:pStyle w:val="ListParagraph"/>
        <w:numPr>
          <w:ilvl w:val="1"/>
          <w:numId w:val="5"/>
        </w:numPr>
        <w:spacing w:after="120"/>
        <w:ind w:left="425" w:hanging="425"/>
        <w:contextualSpacing w:val="0"/>
        <w:jc w:val="both"/>
        <w:rPr>
          <w:rFonts w:ascii="Times New Roman" w:hAnsi="Times New Roman"/>
          <w:sz w:val="24"/>
          <w:szCs w:val="24"/>
        </w:rPr>
      </w:pPr>
      <w:r w:rsidRPr="007D5336">
        <w:rPr>
          <w:rFonts w:ascii="Times New Roman" w:hAnsi="Times New Roman"/>
          <w:sz w:val="24"/>
          <w:szCs w:val="24"/>
        </w:rPr>
        <w:t>Piedāvājumu vērtēšanas laikā P</w:t>
      </w:r>
      <w:r w:rsidR="00C05931" w:rsidRPr="007D5336">
        <w:rPr>
          <w:rFonts w:ascii="Times New Roman" w:hAnsi="Times New Roman"/>
          <w:sz w:val="24"/>
          <w:szCs w:val="24"/>
        </w:rPr>
        <w:t>asūtītājs pārbauda, vai piedāvājumā nav</w:t>
      </w:r>
      <w:r w:rsidRPr="007D5336">
        <w:rPr>
          <w:rFonts w:ascii="Times New Roman" w:hAnsi="Times New Roman"/>
          <w:sz w:val="24"/>
          <w:szCs w:val="24"/>
        </w:rPr>
        <w:t xml:space="preserve"> aritmētisku kļūdu. Ja P</w:t>
      </w:r>
      <w:r w:rsidR="00C05931" w:rsidRPr="007D5336">
        <w:rPr>
          <w:rFonts w:ascii="Times New Roman" w:hAnsi="Times New Roman"/>
          <w:sz w:val="24"/>
          <w:szCs w:val="24"/>
        </w:rPr>
        <w:t>asūtītājs konstatē šādas kļūdas, tas šīs kļūdas izlabo. Par kļūdu laboju</w:t>
      </w:r>
      <w:r w:rsidRPr="007D5336">
        <w:rPr>
          <w:rFonts w:ascii="Times New Roman" w:hAnsi="Times New Roman"/>
          <w:sz w:val="24"/>
          <w:szCs w:val="24"/>
        </w:rPr>
        <w:t>mu un laboto piedāvājuma summu P</w:t>
      </w:r>
      <w:r w:rsidR="00C05931" w:rsidRPr="007D5336">
        <w:rPr>
          <w:rFonts w:ascii="Times New Roman" w:hAnsi="Times New Roman"/>
          <w:sz w:val="24"/>
          <w:szCs w:val="24"/>
        </w:rPr>
        <w:t>asūtītājs paziņo pretendentam, kura pieļautās kļūdas labotas.</w:t>
      </w:r>
      <w:r w:rsidRPr="007D5336">
        <w:rPr>
          <w:rFonts w:ascii="Times New Roman" w:hAnsi="Times New Roman"/>
          <w:sz w:val="24"/>
          <w:szCs w:val="24"/>
        </w:rPr>
        <w:t xml:space="preserve"> Vērtējot</w:t>
      </w:r>
      <w:r w:rsidR="008265B2" w:rsidRPr="007D5336">
        <w:rPr>
          <w:rFonts w:ascii="Times New Roman" w:hAnsi="Times New Roman"/>
          <w:sz w:val="24"/>
          <w:szCs w:val="24"/>
        </w:rPr>
        <w:t xml:space="preserve"> </w:t>
      </w:r>
      <w:r w:rsidR="002C7AAE" w:rsidRPr="007D5336">
        <w:rPr>
          <w:rFonts w:ascii="Times New Roman" w:hAnsi="Times New Roman"/>
          <w:sz w:val="24"/>
          <w:szCs w:val="24"/>
        </w:rPr>
        <w:t>T</w:t>
      </w:r>
      <w:r w:rsidR="008265B2" w:rsidRPr="007D5336">
        <w:rPr>
          <w:rFonts w:ascii="Times New Roman" w:hAnsi="Times New Roman"/>
          <w:sz w:val="24"/>
          <w:szCs w:val="24"/>
        </w:rPr>
        <w:t xml:space="preserve">ehnisko </w:t>
      </w:r>
      <w:r w:rsidR="00F55A93" w:rsidRPr="007D5336">
        <w:rPr>
          <w:rFonts w:ascii="Times New Roman" w:hAnsi="Times New Roman"/>
          <w:sz w:val="24"/>
          <w:szCs w:val="24"/>
        </w:rPr>
        <w:t>un</w:t>
      </w:r>
      <w:r w:rsidRPr="007D5336">
        <w:rPr>
          <w:rFonts w:ascii="Times New Roman" w:hAnsi="Times New Roman"/>
          <w:sz w:val="24"/>
          <w:szCs w:val="24"/>
        </w:rPr>
        <w:t xml:space="preserve"> </w:t>
      </w:r>
      <w:r w:rsidR="002C7AAE" w:rsidRPr="007D5336">
        <w:rPr>
          <w:rFonts w:ascii="Times New Roman" w:hAnsi="Times New Roman"/>
          <w:sz w:val="24"/>
          <w:szCs w:val="24"/>
        </w:rPr>
        <w:t>F</w:t>
      </w:r>
      <w:r w:rsidRPr="007D5336">
        <w:rPr>
          <w:rFonts w:ascii="Times New Roman" w:hAnsi="Times New Roman"/>
          <w:sz w:val="24"/>
          <w:szCs w:val="24"/>
        </w:rPr>
        <w:t>inanšu piedāvājumu, P</w:t>
      </w:r>
      <w:r w:rsidR="00C05931" w:rsidRPr="007D5336">
        <w:rPr>
          <w:rFonts w:ascii="Times New Roman" w:hAnsi="Times New Roman"/>
          <w:sz w:val="24"/>
          <w:szCs w:val="24"/>
        </w:rPr>
        <w:t>asūtītājs ņem vērā labojumus.</w:t>
      </w:r>
    </w:p>
    <w:p w14:paraId="32C2B2CB" w14:textId="77777777" w:rsidR="00F77C72" w:rsidRPr="007D5336" w:rsidRDefault="00C05931" w:rsidP="00213395">
      <w:pPr>
        <w:pStyle w:val="ListParagraph"/>
        <w:numPr>
          <w:ilvl w:val="1"/>
          <w:numId w:val="5"/>
        </w:numPr>
        <w:spacing w:after="0"/>
        <w:ind w:left="425" w:hanging="425"/>
        <w:contextualSpacing w:val="0"/>
        <w:jc w:val="both"/>
        <w:rPr>
          <w:rFonts w:ascii="Times New Roman" w:hAnsi="Times New Roman"/>
          <w:sz w:val="24"/>
          <w:szCs w:val="24"/>
        </w:rPr>
      </w:pPr>
      <w:r w:rsidRPr="007D5336">
        <w:rPr>
          <w:rFonts w:ascii="Times New Roman" w:hAnsi="Times New Roman"/>
          <w:sz w:val="24"/>
          <w:szCs w:val="24"/>
        </w:rPr>
        <w:t>Piedā</w:t>
      </w:r>
      <w:r w:rsidR="00840957" w:rsidRPr="007D5336">
        <w:rPr>
          <w:rFonts w:ascii="Times New Roman" w:hAnsi="Times New Roman"/>
          <w:sz w:val="24"/>
          <w:szCs w:val="24"/>
        </w:rPr>
        <w:t>vājumu vērtēšanas gaitā P</w:t>
      </w:r>
      <w:r w:rsidRPr="007D5336">
        <w:rPr>
          <w:rFonts w:ascii="Times New Roman" w:hAnsi="Times New Roman"/>
          <w:sz w:val="24"/>
          <w:szCs w:val="24"/>
        </w:rPr>
        <w:t>asūtītājs ir tiesīgs pieprasīt, lai pretendents iesniedz apliecinājumu tam, ka piedāvājumu izstrādājis neatkarīgi.</w:t>
      </w:r>
    </w:p>
    <w:p w14:paraId="6E819CE9" w14:textId="77777777" w:rsidR="006418C9" w:rsidRDefault="006418C9" w:rsidP="00802E0A">
      <w:pPr>
        <w:rPr>
          <w:rFonts w:asciiTheme="minorHAnsi" w:hAnsiTheme="minorHAnsi" w:cstheme="minorHAnsi"/>
        </w:rPr>
      </w:pPr>
    </w:p>
    <w:p w14:paraId="32810499" w14:textId="77777777" w:rsidR="006418C9" w:rsidRPr="00EA16D3" w:rsidRDefault="006418C9" w:rsidP="00802E0A">
      <w:pPr>
        <w:rPr>
          <w:rFonts w:asciiTheme="minorHAnsi" w:hAnsiTheme="minorHAnsi" w:cstheme="minorHAnsi"/>
        </w:rPr>
      </w:pPr>
    </w:p>
    <w:p w14:paraId="6B0BB001" w14:textId="5690B9AB" w:rsidR="00F55A93" w:rsidRPr="00112AD5" w:rsidRDefault="00626CE2" w:rsidP="00213395">
      <w:pPr>
        <w:pStyle w:val="ListParagraph"/>
        <w:numPr>
          <w:ilvl w:val="0"/>
          <w:numId w:val="5"/>
        </w:numPr>
        <w:ind w:left="714" w:hanging="357"/>
        <w:contextualSpacing w:val="0"/>
        <w:jc w:val="center"/>
        <w:outlineLvl w:val="0"/>
        <w:rPr>
          <w:rFonts w:ascii="Times New Roman" w:hAnsi="Times New Roman"/>
          <w:b/>
          <w:bCs/>
          <w:sz w:val="24"/>
          <w:szCs w:val="24"/>
        </w:rPr>
      </w:pPr>
      <w:bookmarkStart w:id="35" w:name="_Toc145826472"/>
      <w:r w:rsidRPr="00112AD5">
        <w:rPr>
          <w:rFonts w:ascii="Times New Roman" w:hAnsi="Times New Roman"/>
          <w:b/>
          <w:bCs/>
          <w:sz w:val="24"/>
          <w:szCs w:val="24"/>
        </w:rPr>
        <w:t xml:space="preserve">Piedāvājumu </w:t>
      </w:r>
      <w:bookmarkEnd w:id="32"/>
      <w:bookmarkEnd w:id="33"/>
      <w:bookmarkEnd w:id="34"/>
      <w:bookmarkEnd w:id="35"/>
      <w:r w:rsidR="002A7030" w:rsidRPr="00112AD5">
        <w:rPr>
          <w:rFonts w:ascii="Times New Roman" w:hAnsi="Times New Roman"/>
          <w:b/>
          <w:bCs/>
          <w:sz w:val="24"/>
          <w:szCs w:val="24"/>
        </w:rPr>
        <w:t>vērtēšanas kārtība</w:t>
      </w:r>
    </w:p>
    <w:p w14:paraId="4ACEB145" w14:textId="761D9221" w:rsidR="002A7030" w:rsidRPr="00112AD5" w:rsidRDefault="002A7030" w:rsidP="00213395">
      <w:pPr>
        <w:pStyle w:val="ListParagraph"/>
        <w:numPr>
          <w:ilvl w:val="1"/>
          <w:numId w:val="5"/>
        </w:numPr>
        <w:spacing w:after="120"/>
        <w:ind w:left="425" w:hanging="425"/>
        <w:contextualSpacing w:val="0"/>
        <w:jc w:val="both"/>
        <w:rPr>
          <w:rFonts w:ascii="Times New Roman" w:hAnsi="Times New Roman"/>
          <w:sz w:val="24"/>
          <w:szCs w:val="24"/>
        </w:rPr>
      </w:pPr>
      <w:r w:rsidRPr="00112AD5">
        <w:rPr>
          <w:rFonts w:ascii="Times New Roman" w:hAnsi="Times New Roman"/>
          <w:sz w:val="24"/>
          <w:szCs w:val="24"/>
        </w:rPr>
        <w:t xml:space="preserve">Komisija veic pretendentu piedāvājumu </w:t>
      </w:r>
      <w:r w:rsidR="00F42C27" w:rsidRPr="00112AD5">
        <w:rPr>
          <w:rFonts w:ascii="Times New Roman" w:hAnsi="Times New Roman"/>
          <w:sz w:val="24"/>
          <w:szCs w:val="24"/>
        </w:rPr>
        <w:t xml:space="preserve">atbilstības nolikuma </w:t>
      </w:r>
      <w:r w:rsidR="0088267A" w:rsidRPr="00112AD5">
        <w:rPr>
          <w:rFonts w:ascii="Times New Roman" w:hAnsi="Times New Roman"/>
          <w:sz w:val="24"/>
          <w:szCs w:val="24"/>
        </w:rPr>
        <w:t>3</w:t>
      </w:r>
      <w:r w:rsidR="00F42C27" w:rsidRPr="00112AD5">
        <w:rPr>
          <w:rFonts w:ascii="Times New Roman" w:hAnsi="Times New Roman"/>
          <w:sz w:val="24"/>
          <w:szCs w:val="24"/>
        </w:rPr>
        <w:t>.</w:t>
      </w:r>
      <w:r w:rsidR="0088267A" w:rsidRPr="00112AD5">
        <w:rPr>
          <w:rFonts w:ascii="Times New Roman" w:hAnsi="Times New Roman"/>
          <w:sz w:val="24"/>
          <w:szCs w:val="24"/>
        </w:rPr>
        <w:t xml:space="preserve"> sa</w:t>
      </w:r>
      <w:r w:rsidRPr="00112AD5">
        <w:rPr>
          <w:rFonts w:ascii="Times New Roman" w:hAnsi="Times New Roman"/>
          <w:sz w:val="24"/>
          <w:szCs w:val="24"/>
        </w:rPr>
        <w:t>daļā noteiktajām noformējuma prasībām pārbaudi.</w:t>
      </w:r>
    </w:p>
    <w:p w14:paraId="76737F1A" w14:textId="77777777" w:rsidR="002A7030" w:rsidRPr="00112AD5" w:rsidRDefault="002A7030" w:rsidP="00213395">
      <w:pPr>
        <w:pStyle w:val="ListParagraph"/>
        <w:numPr>
          <w:ilvl w:val="1"/>
          <w:numId w:val="5"/>
        </w:numPr>
        <w:spacing w:after="120"/>
        <w:ind w:left="425" w:hanging="425"/>
        <w:contextualSpacing w:val="0"/>
        <w:jc w:val="both"/>
        <w:rPr>
          <w:rFonts w:ascii="Times New Roman" w:hAnsi="Times New Roman"/>
          <w:sz w:val="24"/>
          <w:szCs w:val="24"/>
        </w:rPr>
      </w:pPr>
      <w:r w:rsidRPr="00112AD5">
        <w:rPr>
          <w:rFonts w:ascii="Times New Roman" w:hAnsi="Times New Roman"/>
          <w:sz w:val="24"/>
          <w:szCs w:val="24"/>
        </w:rPr>
        <w:t>Ja piedāvājums neatbilst iepirkuma procedūrā noteiktajām noformējuma prasībām un pārkāpums ir būtisks, tādējādi ietekmējot piedāvājuma (vai kāda tā dokumenta) juridisko spēku, Komisija piedāvājumu tālāk neizskata.</w:t>
      </w:r>
    </w:p>
    <w:p w14:paraId="47DFFCE2" w14:textId="08FF8989" w:rsidR="00664580" w:rsidRPr="00112AD5" w:rsidRDefault="00664580" w:rsidP="00213395">
      <w:pPr>
        <w:pStyle w:val="ListParagraph"/>
        <w:numPr>
          <w:ilvl w:val="1"/>
          <w:numId w:val="5"/>
        </w:numPr>
        <w:spacing w:after="120"/>
        <w:ind w:left="425" w:hanging="425"/>
        <w:contextualSpacing w:val="0"/>
        <w:jc w:val="both"/>
        <w:rPr>
          <w:rFonts w:ascii="Times New Roman" w:hAnsi="Times New Roman"/>
          <w:sz w:val="24"/>
          <w:szCs w:val="24"/>
        </w:rPr>
      </w:pPr>
      <w:r w:rsidRPr="00112AD5">
        <w:rPr>
          <w:rFonts w:ascii="Times New Roman" w:hAnsi="Times New Roman"/>
          <w:sz w:val="24"/>
          <w:szCs w:val="24"/>
        </w:rPr>
        <w:t xml:space="preserve">Pēc nolikuma </w:t>
      </w:r>
      <w:r w:rsidR="0088267A" w:rsidRPr="00112AD5">
        <w:rPr>
          <w:rFonts w:ascii="Times New Roman" w:hAnsi="Times New Roman"/>
          <w:sz w:val="24"/>
          <w:szCs w:val="24"/>
        </w:rPr>
        <w:t>3</w:t>
      </w:r>
      <w:r w:rsidRPr="00112AD5">
        <w:rPr>
          <w:rFonts w:ascii="Times New Roman" w:hAnsi="Times New Roman"/>
          <w:sz w:val="24"/>
          <w:szCs w:val="24"/>
        </w:rPr>
        <w:t>.</w:t>
      </w:r>
      <w:r w:rsidR="0088267A" w:rsidRPr="00112AD5">
        <w:rPr>
          <w:rFonts w:ascii="Times New Roman" w:hAnsi="Times New Roman"/>
          <w:sz w:val="24"/>
          <w:szCs w:val="24"/>
        </w:rPr>
        <w:t xml:space="preserve"> </w:t>
      </w:r>
      <w:r w:rsidRPr="00112AD5">
        <w:rPr>
          <w:rFonts w:ascii="Times New Roman" w:hAnsi="Times New Roman"/>
          <w:sz w:val="24"/>
          <w:szCs w:val="24"/>
        </w:rPr>
        <w:t xml:space="preserve">sadaļā noteikto noformējuma prasību pārbaudes, </w:t>
      </w:r>
      <w:r w:rsidR="00D81E9F" w:rsidRPr="00112AD5">
        <w:rPr>
          <w:rFonts w:ascii="Times New Roman" w:hAnsi="Times New Roman"/>
          <w:sz w:val="24"/>
          <w:szCs w:val="24"/>
        </w:rPr>
        <w:t>vai finanšu piedāvājumā nav aritmētisku kļūdu.</w:t>
      </w:r>
    </w:p>
    <w:p w14:paraId="76F54E6D" w14:textId="0A454F7E" w:rsidR="002A7030" w:rsidRPr="00112AD5" w:rsidRDefault="00664580" w:rsidP="00213395">
      <w:pPr>
        <w:pStyle w:val="ListParagraph"/>
        <w:numPr>
          <w:ilvl w:val="1"/>
          <w:numId w:val="5"/>
        </w:numPr>
        <w:spacing w:after="120"/>
        <w:ind w:left="425" w:hanging="425"/>
        <w:contextualSpacing w:val="0"/>
        <w:jc w:val="both"/>
        <w:rPr>
          <w:rFonts w:ascii="Times New Roman" w:hAnsi="Times New Roman"/>
          <w:sz w:val="24"/>
          <w:szCs w:val="24"/>
        </w:rPr>
      </w:pPr>
      <w:r w:rsidRPr="00112AD5">
        <w:rPr>
          <w:rFonts w:ascii="Times New Roman" w:hAnsi="Times New Roman"/>
          <w:sz w:val="24"/>
          <w:szCs w:val="24"/>
        </w:rPr>
        <w:t>Pēc pretendentu piedāvātās līgumcenas pārbaudes</w:t>
      </w:r>
      <w:r w:rsidR="002A7030" w:rsidRPr="00112AD5">
        <w:rPr>
          <w:rFonts w:ascii="Times New Roman" w:hAnsi="Times New Roman"/>
          <w:sz w:val="24"/>
          <w:szCs w:val="24"/>
        </w:rPr>
        <w:t xml:space="preserve">, Komisija veic piedāvājumu atbilstības pārbaudi nolikuma </w:t>
      </w:r>
      <w:r w:rsidR="0088267A" w:rsidRPr="00112AD5">
        <w:rPr>
          <w:rFonts w:ascii="Times New Roman" w:hAnsi="Times New Roman"/>
          <w:sz w:val="24"/>
          <w:szCs w:val="24"/>
        </w:rPr>
        <w:t>4</w:t>
      </w:r>
      <w:r w:rsidR="002A7030" w:rsidRPr="00112AD5">
        <w:rPr>
          <w:rFonts w:ascii="Times New Roman" w:hAnsi="Times New Roman"/>
          <w:sz w:val="24"/>
          <w:szCs w:val="24"/>
        </w:rPr>
        <w:t>.</w:t>
      </w:r>
      <w:r w:rsidR="0088267A" w:rsidRPr="00112AD5">
        <w:rPr>
          <w:rFonts w:ascii="Times New Roman" w:hAnsi="Times New Roman"/>
          <w:sz w:val="24"/>
          <w:szCs w:val="24"/>
        </w:rPr>
        <w:t xml:space="preserve"> </w:t>
      </w:r>
      <w:r w:rsidR="002A7030" w:rsidRPr="00112AD5">
        <w:rPr>
          <w:rFonts w:ascii="Times New Roman" w:hAnsi="Times New Roman"/>
          <w:sz w:val="24"/>
          <w:szCs w:val="24"/>
        </w:rPr>
        <w:t>nodaļā minētajiem atlases kritērijiem.</w:t>
      </w:r>
    </w:p>
    <w:p w14:paraId="3BCEB41E" w14:textId="2B7B79A9" w:rsidR="002A7030" w:rsidRPr="00112AD5" w:rsidRDefault="002A7030" w:rsidP="00213395">
      <w:pPr>
        <w:pStyle w:val="ListParagraph"/>
        <w:numPr>
          <w:ilvl w:val="1"/>
          <w:numId w:val="5"/>
        </w:numPr>
        <w:spacing w:after="120"/>
        <w:ind w:left="425" w:hanging="425"/>
        <w:contextualSpacing w:val="0"/>
        <w:jc w:val="both"/>
        <w:rPr>
          <w:rFonts w:ascii="Times New Roman" w:eastAsia="PMingLiU" w:hAnsi="Times New Roman"/>
          <w:sz w:val="24"/>
          <w:szCs w:val="24"/>
        </w:rPr>
      </w:pPr>
      <w:r w:rsidRPr="00112AD5">
        <w:rPr>
          <w:rFonts w:ascii="Times New Roman" w:hAnsi="Times New Roman"/>
          <w:sz w:val="24"/>
          <w:szCs w:val="24"/>
        </w:rPr>
        <w:t xml:space="preserve">Pretendenta kvalifikācija tiks atzīta par neatbilstošu un pretendenta piedāvājums tiks noraidīts, ja iestājies kāds no nolikuma </w:t>
      </w:r>
      <w:r w:rsidR="0088267A" w:rsidRPr="00112AD5">
        <w:rPr>
          <w:rFonts w:ascii="Times New Roman" w:hAnsi="Times New Roman"/>
          <w:sz w:val="24"/>
          <w:szCs w:val="24"/>
        </w:rPr>
        <w:t xml:space="preserve">4.4. </w:t>
      </w:r>
      <w:r w:rsidRPr="00112AD5">
        <w:rPr>
          <w:rFonts w:ascii="Times New Roman" w:hAnsi="Times New Roman"/>
          <w:sz w:val="24"/>
          <w:szCs w:val="24"/>
        </w:rPr>
        <w:t>punktā minētajiem gadījumiem.</w:t>
      </w:r>
    </w:p>
    <w:p w14:paraId="005648CC" w14:textId="1C09B374" w:rsidR="008A2C15" w:rsidRPr="00112AD5" w:rsidRDefault="008A2C15" w:rsidP="00213395">
      <w:pPr>
        <w:pStyle w:val="ListParagraph"/>
        <w:numPr>
          <w:ilvl w:val="1"/>
          <w:numId w:val="5"/>
        </w:numPr>
        <w:spacing w:after="120"/>
        <w:ind w:left="425" w:hanging="425"/>
        <w:contextualSpacing w:val="0"/>
        <w:jc w:val="both"/>
        <w:rPr>
          <w:rFonts w:ascii="Times New Roman" w:hAnsi="Times New Roman"/>
          <w:sz w:val="24"/>
          <w:szCs w:val="24"/>
        </w:rPr>
      </w:pPr>
      <w:r w:rsidRPr="00112AD5">
        <w:rPr>
          <w:rFonts w:ascii="Times New Roman" w:hAnsi="Times New Roman"/>
          <w:sz w:val="24"/>
          <w:szCs w:val="24"/>
        </w:rPr>
        <w:t xml:space="preserve">Pretendenta piedāvājums tiks noraidīts un atzīts par neatbilstošu tehniskās specifikācijas prasībām, ja Pretendenta iesniegtais tehniskais piedāvājums nenodrošina tehniskajā specifikācijā minēto prasību izpildi </w:t>
      </w:r>
      <w:r w:rsidR="00BC4ACA" w:rsidRPr="00112AD5">
        <w:rPr>
          <w:rFonts w:ascii="Times New Roman" w:hAnsi="Times New Roman"/>
          <w:sz w:val="24"/>
          <w:szCs w:val="24"/>
        </w:rPr>
        <w:t>vai</w:t>
      </w:r>
      <w:r w:rsidRPr="00112AD5">
        <w:rPr>
          <w:rFonts w:ascii="Times New Roman" w:hAnsi="Times New Roman"/>
          <w:sz w:val="24"/>
          <w:szCs w:val="24"/>
        </w:rPr>
        <w:t>, ja Tehniskais piedāvājums nav iesniegts.</w:t>
      </w:r>
    </w:p>
    <w:p w14:paraId="09336559" w14:textId="4899DEE0" w:rsidR="008A2C15" w:rsidRPr="00112AD5" w:rsidRDefault="008A2C15" w:rsidP="00213395">
      <w:pPr>
        <w:pStyle w:val="ListParagraph"/>
        <w:numPr>
          <w:ilvl w:val="1"/>
          <w:numId w:val="5"/>
        </w:numPr>
        <w:spacing w:after="120"/>
        <w:ind w:left="425" w:hanging="425"/>
        <w:contextualSpacing w:val="0"/>
        <w:jc w:val="both"/>
        <w:rPr>
          <w:rFonts w:ascii="Times New Roman" w:hAnsi="Times New Roman"/>
          <w:sz w:val="24"/>
          <w:szCs w:val="24"/>
        </w:rPr>
      </w:pPr>
      <w:r w:rsidRPr="00112AD5">
        <w:rPr>
          <w:rFonts w:ascii="Times New Roman" w:hAnsi="Times New Roman"/>
          <w:sz w:val="24"/>
          <w:szCs w:val="24"/>
        </w:rPr>
        <w:t xml:space="preserve">Pretendenta piedāvājums tiks noraidīts un atzīts par neatbilstošu, ja </w:t>
      </w:r>
      <w:r w:rsidR="00770292" w:rsidRPr="00112AD5">
        <w:rPr>
          <w:rFonts w:ascii="Times New Roman" w:hAnsi="Times New Roman"/>
          <w:sz w:val="24"/>
          <w:szCs w:val="24"/>
        </w:rPr>
        <w:t>F</w:t>
      </w:r>
      <w:r w:rsidRPr="00112AD5">
        <w:rPr>
          <w:rFonts w:ascii="Times New Roman" w:hAnsi="Times New Roman"/>
          <w:sz w:val="24"/>
          <w:szCs w:val="24"/>
        </w:rPr>
        <w:t xml:space="preserve">inanšu piedāvājums nav iesniegts, vai tajā norādītās pozīcijas neatbilst nolikuma </w:t>
      </w:r>
      <w:r w:rsidR="00ED6199" w:rsidRPr="00112AD5">
        <w:rPr>
          <w:rFonts w:ascii="Times New Roman" w:hAnsi="Times New Roman"/>
          <w:sz w:val="24"/>
          <w:szCs w:val="24"/>
        </w:rPr>
        <w:t>6</w:t>
      </w:r>
      <w:r w:rsidRPr="00112AD5">
        <w:rPr>
          <w:rFonts w:ascii="Times New Roman" w:hAnsi="Times New Roman"/>
          <w:sz w:val="24"/>
          <w:szCs w:val="24"/>
        </w:rPr>
        <w:t>.</w:t>
      </w:r>
      <w:r w:rsidR="000F7C9A" w:rsidRPr="00112AD5">
        <w:rPr>
          <w:rFonts w:ascii="Times New Roman" w:hAnsi="Times New Roman"/>
          <w:sz w:val="24"/>
          <w:szCs w:val="24"/>
        </w:rPr>
        <w:t xml:space="preserve"> </w:t>
      </w:r>
      <w:r w:rsidRPr="00112AD5">
        <w:rPr>
          <w:rFonts w:ascii="Times New Roman" w:hAnsi="Times New Roman"/>
          <w:sz w:val="24"/>
          <w:szCs w:val="24"/>
        </w:rPr>
        <w:t>pielikumā minētajām pozīcijām, tajā norādītās pozīcijas vai kāda no pozīcijām nav aizpildītas un finanšu piedāvājums nav izmantojams piedāvājumu izvērtēšanā.</w:t>
      </w:r>
    </w:p>
    <w:p w14:paraId="1683B9F4" w14:textId="58D6F8AC" w:rsidR="1713F9C8" w:rsidRPr="00112AD5" w:rsidRDefault="00092B31" w:rsidP="00213395">
      <w:pPr>
        <w:pStyle w:val="ListParagraph"/>
        <w:numPr>
          <w:ilvl w:val="1"/>
          <w:numId w:val="5"/>
        </w:numPr>
        <w:spacing w:after="120"/>
        <w:ind w:left="425" w:hanging="425"/>
        <w:contextualSpacing w:val="0"/>
        <w:jc w:val="both"/>
        <w:rPr>
          <w:rFonts w:ascii="Times New Roman" w:hAnsi="Times New Roman"/>
          <w:sz w:val="24"/>
          <w:szCs w:val="24"/>
        </w:rPr>
      </w:pP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Pr="00112AD5">
        <w:rPr>
          <w:rFonts w:ascii="Times New Roman" w:hAnsi="Times New Roman"/>
          <w:sz w:val="24"/>
          <w:szCs w:val="24"/>
        </w:rPr>
        <w:softHyphen/>
      </w:r>
      <w:r w:rsidR="1713F9C8" w:rsidRPr="00112AD5">
        <w:rPr>
          <w:rFonts w:ascii="Times New Roman" w:hAnsi="Times New Roman"/>
          <w:sz w:val="24"/>
          <w:szCs w:val="24"/>
        </w:rPr>
        <w:t xml:space="preserve">Komisija turpina vērtēt tikai tos piedāvājumus, kurus Komisija nav noraidījusi atbilstoši nolikuma </w:t>
      </w:r>
      <w:r w:rsidR="0088267A" w:rsidRPr="00112AD5">
        <w:rPr>
          <w:rFonts w:ascii="Times New Roman" w:hAnsi="Times New Roman"/>
          <w:sz w:val="24"/>
          <w:szCs w:val="24"/>
        </w:rPr>
        <w:t>8</w:t>
      </w:r>
      <w:r w:rsidR="1713F9C8" w:rsidRPr="00112AD5">
        <w:rPr>
          <w:rFonts w:ascii="Times New Roman" w:hAnsi="Times New Roman"/>
          <w:sz w:val="24"/>
          <w:szCs w:val="24"/>
        </w:rPr>
        <w:t xml:space="preserve">.2., </w:t>
      </w:r>
      <w:r w:rsidR="00904ED6">
        <w:rPr>
          <w:rFonts w:ascii="Times New Roman" w:hAnsi="Times New Roman"/>
          <w:sz w:val="24"/>
          <w:szCs w:val="24"/>
        </w:rPr>
        <w:t xml:space="preserve">8.4., </w:t>
      </w:r>
      <w:r w:rsidR="0088267A" w:rsidRPr="00112AD5">
        <w:rPr>
          <w:rFonts w:ascii="Times New Roman" w:hAnsi="Times New Roman"/>
          <w:sz w:val="24"/>
          <w:szCs w:val="24"/>
        </w:rPr>
        <w:t>8</w:t>
      </w:r>
      <w:r w:rsidR="1713F9C8" w:rsidRPr="00112AD5">
        <w:rPr>
          <w:rFonts w:ascii="Times New Roman" w:hAnsi="Times New Roman"/>
          <w:sz w:val="24"/>
          <w:szCs w:val="24"/>
        </w:rPr>
        <w:t xml:space="preserve">.5., </w:t>
      </w:r>
      <w:r w:rsidR="0088267A" w:rsidRPr="00112AD5">
        <w:rPr>
          <w:rFonts w:ascii="Times New Roman" w:hAnsi="Times New Roman"/>
          <w:sz w:val="24"/>
          <w:szCs w:val="24"/>
        </w:rPr>
        <w:t>8</w:t>
      </w:r>
      <w:r w:rsidR="1713F9C8" w:rsidRPr="00112AD5">
        <w:rPr>
          <w:rFonts w:ascii="Times New Roman" w:hAnsi="Times New Roman"/>
          <w:sz w:val="24"/>
          <w:szCs w:val="24"/>
        </w:rPr>
        <w:t xml:space="preserve">.6. vai </w:t>
      </w:r>
      <w:r w:rsidR="0088267A" w:rsidRPr="00112AD5">
        <w:rPr>
          <w:rFonts w:ascii="Times New Roman" w:hAnsi="Times New Roman"/>
          <w:sz w:val="24"/>
          <w:szCs w:val="24"/>
        </w:rPr>
        <w:t>8</w:t>
      </w:r>
      <w:r w:rsidR="1713F9C8" w:rsidRPr="00112AD5">
        <w:rPr>
          <w:rFonts w:ascii="Times New Roman" w:hAnsi="Times New Roman"/>
          <w:sz w:val="24"/>
          <w:szCs w:val="24"/>
        </w:rPr>
        <w:t>.7.</w:t>
      </w:r>
      <w:r w:rsidR="4F022C1F" w:rsidRPr="00112AD5">
        <w:rPr>
          <w:rFonts w:ascii="Times New Roman" w:hAnsi="Times New Roman"/>
          <w:sz w:val="24"/>
          <w:szCs w:val="24"/>
        </w:rPr>
        <w:t xml:space="preserve"> </w:t>
      </w:r>
      <w:r w:rsidR="1713F9C8" w:rsidRPr="00112AD5">
        <w:rPr>
          <w:rFonts w:ascii="Times New Roman" w:hAnsi="Times New Roman"/>
          <w:sz w:val="24"/>
          <w:szCs w:val="24"/>
        </w:rPr>
        <w:t>punktam.</w:t>
      </w:r>
    </w:p>
    <w:p w14:paraId="088F182A" w14:textId="376CE285" w:rsidR="00667A19" w:rsidRPr="00B8127E" w:rsidRDefault="007F37BE" w:rsidP="00213395">
      <w:pPr>
        <w:pStyle w:val="ListParagraph"/>
        <w:numPr>
          <w:ilvl w:val="1"/>
          <w:numId w:val="5"/>
        </w:numPr>
        <w:spacing w:after="120"/>
        <w:ind w:left="425" w:hanging="425"/>
        <w:contextualSpacing w:val="0"/>
        <w:jc w:val="both"/>
        <w:rPr>
          <w:rFonts w:ascii="Times New Roman" w:hAnsi="Times New Roman"/>
          <w:sz w:val="24"/>
          <w:szCs w:val="24"/>
        </w:rPr>
      </w:pPr>
      <w:r w:rsidRPr="00B8127E">
        <w:rPr>
          <w:rFonts w:ascii="Times New Roman" w:hAnsi="Times New Roman"/>
          <w:sz w:val="24"/>
          <w:szCs w:val="24"/>
        </w:rPr>
        <w:lastRenderedPageBreak/>
        <w:t xml:space="preserve">Attiecībā uz pretendentu, kuram būtu piešķiramas līguma slēgšanas tiesības, Komisija veic piedāvājumu atbilstības pārbaudi nolikuma </w:t>
      </w:r>
      <w:r w:rsidR="006534EE" w:rsidRPr="00B8127E">
        <w:rPr>
          <w:rFonts w:ascii="Times New Roman" w:hAnsi="Times New Roman"/>
          <w:sz w:val="24"/>
          <w:szCs w:val="24"/>
        </w:rPr>
        <w:t>4</w:t>
      </w:r>
      <w:r w:rsidRPr="00B8127E">
        <w:rPr>
          <w:rFonts w:ascii="Times New Roman" w:hAnsi="Times New Roman"/>
          <w:sz w:val="24"/>
          <w:szCs w:val="24"/>
        </w:rPr>
        <w:t>.</w:t>
      </w:r>
      <w:r w:rsidR="006534EE" w:rsidRPr="00B8127E">
        <w:rPr>
          <w:rFonts w:ascii="Times New Roman" w:hAnsi="Times New Roman"/>
          <w:sz w:val="24"/>
          <w:szCs w:val="24"/>
        </w:rPr>
        <w:t>5</w:t>
      </w:r>
      <w:r w:rsidRPr="00B8127E">
        <w:rPr>
          <w:rFonts w:ascii="Times New Roman" w:hAnsi="Times New Roman"/>
          <w:sz w:val="24"/>
          <w:szCs w:val="24"/>
        </w:rPr>
        <w:t>.</w:t>
      </w:r>
      <w:r w:rsidR="06EE6959" w:rsidRPr="00B8127E">
        <w:rPr>
          <w:rFonts w:ascii="Times New Roman" w:hAnsi="Times New Roman"/>
          <w:sz w:val="24"/>
          <w:szCs w:val="24"/>
        </w:rPr>
        <w:t xml:space="preserve"> </w:t>
      </w:r>
      <w:r w:rsidRPr="00B8127E">
        <w:rPr>
          <w:rFonts w:ascii="Times New Roman" w:hAnsi="Times New Roman"/>
          <w:sz w:val="24"/>
          <w:szCs w:val="24"/>
        </w:rPr>
        <w:t xml:space="preserve">punkta minētajiem izslēgšanas nosacījumiem.    </w:t>
      </w:r>
      <w:bookmarkStart w:id="36" w:name="_Toc43711344"/>
      <w:bookmarkStart w:id="37" w:name="_Toc43711787"/>
      <w:bookmarkStart w:id="38" w:name="_Toc68102145"/>
      <w:bookmarkStart w:id="39" w:name="_Toc145826483"/>
      <w:bookmarkStart w:id="40" w:name="_Toc104796180"/>
    </w:p>
    <w:p w14:paraId="2CC26DE4" w14:textId="06FA2300" w:rsidR="009B117C" w:rsidRPr="00640F1D" w:rsidRDefault="3857F482" w:rsidP="00213395">
      <w:pPr>
        <w:pStyle w:val="ListParagraph"/>
        <w:numPr>
          <w:ilvl w:val="0"/>
          <w:numId w:val="5"/>
        </w:numPr>
        <w:ind w:left="714" w:hanging="357"/>
        <w:contextualSpacing w:val="0"/>
        <w:jc w:val="center"/>
        <w:outlineLvl w:val="0"/>
        <w:rPr>
          <w:rFonts w:ascii="Times New Roman" w:hAnsi="Times New Roman"/>
          <w:b/>
          <w:bCs/>
          <w:sz w:val="24"/>
          <w:szCs w:val="24"/>
        </w:rPr>
      </w:pPr>
      <w:r w:rsidRPr="00640F1D">
        <w:rPr>
          <w:rFonts w:ascii="Times New Roman" w:hAnsi="Times New Roman"/>
          <w:b/>
          <w:bCs/>
          <w:sz w:val="24"/>
          <w:szCs w:val="24"/>
        </w:rPr>
        <w:t>Saimnieciski izdevīgākā piedāvājuma izvēle</w:t>
      </w:r>
    </w:p>
    <w:p w14:paraId="6D96DD56" w14:textId="1CB123D3" w:rsidR="00433A9F" w:rsidRPr="00904ED6" w:rsidRDefault="00433A9F" w:rsidP="00213395">
      <w:pPr>
        <w:pStyle w:val="ListParagraph"/>
        <w:numPr>
          <w:ilvl w:val="1"/>
          <w:numId w:val="5"/>
        </w:numPr>
        <w:spacing w:after="120"/>
        <w:ind w:left="425" w:hanging="425"/>
        <w:contextualSpacing w:val="0"/>
        <w:jc w:val="both"/>
        <w:rPr>
          <w:rFonts w:ascii="Times New Roman" w:hAnsi="Times New Roman"/>
          <w:sz w:val="24"/>
          <w:szCs w:val="24"/>
        </w:rPr>
      </w:pPr>
      <w:r w:rsidRPr="00904ED6">
        <w:rPr>
          <w:rFonts w:ascii="Times New Roman" w:hAnsi="Times New Roman"/>
          <w:sz w:val="24"/>
          <w:szCs w:val="24"/>
        </w:rPr>
        <w:t>Iepirkumu komisija, nosakot saimnieciski izdevīgāko piedāvājumu, vērtē piedāvājumu saskaņā ar vērtēšanas metodiku (</w:t>
      </w:r>
      <w:r w:rsidR="00ED6199" w:rsidRPr="00904ED6">
        <w:rPr>
          <w:rFonts w:ascii="Times New Roman" w:hAnsi="Times New Roman"/>
          <w:sz w:val="24"/>
          <w:szCs w:val="24"/>
        </w:rPr>
        <w:t>8</w:t>
      </w:r>
      <w:r w:rsidRPr="00904ED6">
        <w:rPr>
          <w:rFonts w:ascii="Times New Roman" w:hAnsi="Times New Roman"/>
          <w:sz w:val="24"/>
          <w:szCs w:val="24"/>
        </w:rPr>
        <w:t>. pielikums).</w:t>
      </w:r>
    </w:p>
    <w:p w14:paraId="4FB62C4B" w14:textId="3257E8B3" w:rsidR="00433A9F" w:rsidRPr="00904ED6" w:rsidRDefault="00433A9F" w:rsidP="00213395">
      <w:pPr>
        <w:pStyle w:val="ListParagraph"/>
        <w:numPr>
          <w:ilvl w:val="1"/>
          <w:numId w:val="5"/>
        </w:numPr>
        <w:spacing w:after="120"/>
        <w:ind w:left="425" w:hanging="425"/>
        <w:contextualSpacing w:val="0"/>
        <w:jc w:val="both"/>
        <w:rPr>
          <w:rFonts w:ascii="Times New Roman" w:hAnsi="Times New Roman"/>
          <w:sz w:val="24"/>
          <w:szCs w:val="24"/>
        </w:rPr>
      </w:pPr>
      <w:r w:rsidRPr="00904ED6">
        <w:rPr>
          <w:rFonts w:ascii="Times New Roman" w:hAnsi="Times New Roman"/>
          <w:sz w:val="24"/>
          <w:szCs w:val="24"/>
        </w:rPr>
        <w:t xml:space="preserve">Iepirkumu komisija vērtē piedāvājumu atbilstību katram vērtēšanas kritērijam. Pretendentam piešķiramais punktu skaits tiek </w:t>
      </w:r>
      <w:r w:rsidR="00E93907">
        <w:rPr>
          <w:rFonts w:ascii="Times New Roman" w:hAnsi="Times New Roman"/>
          <w:sz w:val="24"/>
          <w:szCs w:val="24"/>
        </w:rPr>
        <w:t xml:space="preserve">noteikts, </w:t>
      </w:r>
      <w:r w:rsidR="00E93907" w:rsidRPr="00904ED6">
        <w:rPr>
          <w:rFonts w:ascii="Times New Roman" w:hAnsi="Times New Roman"/>
          <w:sz w:val="24"/>
          <w:szCs w:val="24"/>
        </w:rPr>
        <w:t>Pamatojoties uz Pasūtītāja Komisija</w:t>
      </w:r>
      <w:r w:rsidR="00E93907">
        <w:rPr>
          <w:rFonts w:ascii="Times New Roman" w:hAnsi="Times New Roman"/>
          <w:sz w:val="24"/>
          <w:szCs w:val="24"/>
        </w:rPr>
        <w:t>s</w:t>
      </w:r>
      <w:r w:rsidR="00E93907" w:rsidRPr="00904ED6">
        <w:rPr>
          <w:rFonts w:ascii="Times New Roman" w:hAnsi="Times New Roman"/>
          <w:sz w:val="24"/>
          <w:szCs w:val="24"/>
        </w:rPr>
        <w:t xml:space="preserve"> vērtējum</w:t>
      </w:r>
      <w:r w:rsidR="00E93907">
        <w:rPr>
          <w:rFonts w:ascii="Times New Roman" w:hAnsi="Times New Roman"/>
          <w:sz w:val="24"/>
          <w:szCs w:val="24"/>
        </w:rPr>
        <w:t>u</w:t>
      </w:r>
      <w:r w:rsidRPr="00904ED6">
        <w:rPr>
          <w:rFonts w:ascii="Times New Roman" w:hAnsi="Times New Roman"/>
          <w:sz w:val="24"/>
          <w:szCs w:val="24"/>
        </w:rPr>
        <w:t>.</w:t>
      </w:r>
    </w:p>
    <w:p w14:paraId="1ACE236C" w14:textId="77777777" w:rsidR="00433A9F" w:rsidRPr="00904ED6" w:rsidRDefault="00433A9F" w:rsidP="00213395">
      <w:pPr>
        <w:pStyle w:val="ListParagraph"/>
        <w:numPr>
          <w:ilvl w:val="1"/>
          <w:numId w:val="5"/>
        </w:numPr>
        <w:spacing w:after="120"/>
        <w:ind w:left="425" w:hanging="425"/>
        <w:contextualSpacing w:val="0"/>
        <w:jc w:val="both"/>
        <w:rPr>
          <w:rFonts w:ascii="Times New Roman" w:hAnsi="Times New Roman"/>
          <w:sz w:val="24"/>
          <w:szCs w:val="24"/>
        </w:rPr>
      </w:pPr>
      <w:r w:rsidRPr="00904ED6">
        <w:rPr>
          <w:rFonts w:ascii="Times New Roman" w:hAnsi="Times New Roman"/>
          <w:sz w:val="24"/>
          <w:szCs w:val="24"/>
        </w:rPr>
        <w:t>Par saimnieciski izdevīgāko tiks atzīts piedāvājums, kas ieguvis augstāko vērtējumu saskaņā ar augstāk noteiktajiem piedāvājumu vērtēšanas un izvēles kritērijiem.</w:t>
      </w:r>
    </w:p>
    <w:p w14:paraId="7131A878" w14:textId="39CAE558" w:rsidR="00433A9F" w:rsidRPr="00904ED6" w:rsidRDefault="00433A9F" w:rsidP="00213395">
      <w:pPr>
        <w:pStyle w:val="ListParagraph"/>
        <w:numPr>
          <w:ilvl w:val="1"/>
          <w:numId w:val="5"/>
        </w:numPr>
        <w:spacing w:after="120"/>
        <w:ind w:left="425" w:hanging="425"/>
        <w:jc w:val="both"/>
        <w:rPr>
          <w:rFonts w:ascii="Times New Roman" w:hAnsi="Times New Roman"/>
          <w:sz w:val="24"/>
          <w:szCs w:val="24"/>
        </w:rPr>
      </w:pPr>
      <w:r w:rsidRPr="00904ED6">
        <w:rPr>
          <w:rFonts w:ascii="Times New Roman" w:hAnsi="Times New Roman"/>
          <w:sz w:val="24"/>
          <w:szCs w:val="24"/>
        </w:rPr>
        <w:t xml:space="preserve">Ja vairāki pretendenti saņem vienādu punktu skaitu, komisija atzīst par uzvarētāju pretendentu, kurš ir ieguvis lielāko punktu skaitu par kritēriju </w:t>
      </w:r>
      <w:r w:rsidR="00D51676" w:rsidRPr="00904ED6">
        <w:rPr>
          <w:rFonts w:ascii="Times New Roman" w:hAnsi="Times New Roman"/>
          <w:sz w:val="24"/>
          <w:szCs w:val="24"/>
        </w:rPr>
        <w:t xml:space="preserve">K2 </w:t>
      </w:r>
      <w:r w:rsidRPr="00904ED6">
        <w:rPr>
          <w:rFonts w:ascii="Times New Roman" w:hAnsi="Times New Roman"/>
          <w:sz w:val="24"/>
          <w:szCs w:val="24"/>
        </w:rPr>
        <w:t>“</w:t>
      </w:r>
      <w:r w:rsidR="00D51676" w:rsidRPr="00904ED6">
        <w:rPr>
          <w:rFonts w:ascii="Times New Roman" w:hAnsi="Times New Roman"/>
          <w:sz w:val="24"/>
          <w:szCs w:val="24"/>
          <w:lang w:eastAsia="lv-LV"/>
        </w:rPr>
        <w:t>Pretendenta piesaistītā personāla papildu pieredze</w:t>
      </w:r>
      <w:r w:rsidRPr="00904ED6">
        <w:rPr>
          <w:rFonts w:ascii="Times New Roman" w:hAnsi="Times New Roman"/>
          <w:sz w:val="24"/>
          <w:szCs w:val="24"/>
        </w:rPr>
        <w:t xml:space="preserve">”. Ja arī par šo kritēriju attiecīgi pretendenti būs ieguvuši vienādu punktu skaitu, tad par uzvarētāju tiks atzīts pretendents, kurš iegūs lielāko punktu skaitu par kritēriju </w:t>
      </w:r>
      <w:r w:rsidR="00D51676" w:rsidRPr="00904ED6">
        <w:rPr>
          <w:rFonts w:ascii="Times New Roman" w:hAnsi="Times New Roman"/>
          <w:sz w:val="24"/>
          <w:szCs w:val="24"/>
        </w:rPr>
        <w:t xml:space="preserve">K1 </w:t>
      </w:r>
      <w:r w:rsidRPr="00904ED6">
        <w:rPr>
          <w:rFonts w:ascii="Times New Roman" w:hAnsi="Times New Roman"/>
          <w:sz w:val="24"/>
          <w:szCs w:val="24"/>
        </w:rPr>
        <w:t>“</w:t>
      </w:r>
      <w:r w:rsidR="00D51676" w:rsidRPr="00904ED6">
        <w:rPr>
          <w:rFonts w:ascii="Times New Roman" w:hAnsi="Times New Roman"/>
          <w:sz w:val="24"/>
          <w:szCs w:val="24"/>
          <w:lang w:eastAsia="lv-LV"/>
        </w:rPr>
        <w:t>Pretendenta finanšu piedāvājumā norādītā kopējā cena EUR bez PVN</w:t>
      </w:r>
      <w:r w:rsidRPr="00904ED6">
        <w:rPr>
          <w:rFonts w:ascii="Times New Roman" w:hAnsi="Times New Roman"/>
          <w:sz w:val="24"/>
          <w:szCs w:val="24"/>
        </w:rPr>
        <w:t xml:space="preserve">”. </w:t>
      </w:r>
    </w:p>
    <w:p w14:paraId="1918F351" w14:textId="77777777" w:rsidR="00433A9F" w:rsidRPr="00904ED6" w:rsidRDefault="00433A9F" w:rsidP="00213395">
      <w:pPr>
        <w:pStyle w:val="ListParagraph"/>
        <w:numPr>
          <w:ilvl w:val="1"/>
          <w:numId w:val="5"/>
        </w:numPr>
        <w:spacing w:after="120"/>
        <w:ind w:left="425" w:hanging="425"/>
        <w:contextualSpacing w:val="0"/>
        <w:jc w:val="both"/>
        <w:rPr>
          <w:rFonts w:ascii="Times New Roman" w:hAnsi="Times New Roman"/>
          <w:sz w:val="24"/>
          <w:szCs w:val="24"/>
        </w:rPr>
      </w:pPr>
      <w:r w:rsidRPr="00904ED6">
        <w:rPr>
          <w:rFonts w:ascii="Times New Roman" w:hAnsi="Times New Roman"/>
          <w:sz w:val="24"/>
          <w:szCs w:val="24"/>
        </w:rPr>
        <w:t>Piedāvājums, kas ir saņēmis lielāko punktu skaitu, tiek atzīts par saimnieciski izdevīgāko un ar to tiek slēgts līgums par Pasūtījuma izpildi.</w:t>
      </w:r>
    </w:p>
    <w:p w14:paraId="51AF576D" w14:textId="77777777" w:rsidR="00A12D50" w:rsidRPr="00EA16D3" w:rsidRDefault="00A12D50" w:rsidP="00802E0A">
      <w:pPr>
        <w:rPr>
          <w:rFonts w:asciiTheme="minorHAnsi" w:hAnsiTheme="minorHAnsi" w:cstheme="minorHAnsi"/>
        </w:rPr>
      </w:pPr>
    </w:p>
    <w:p w14:paraId="0CFD8692" w14:textId="5483DC0E" w:rsidR="007F37BE" w:rsidRPr="00640F1D" w:rsidRDefault="0055726F" w:rsidP="00213395">
      <w:pPr>
        <w:pStyle w:val="ListParagraph"/>
        <w:numPr>
          <w:ilvl w:val="0"/>
          <w:numId w:val="5"/>
        </w:numPr>
        <w:ind w:left="714" w:hanging="357"/>
        <w:contextualSpacing w:val="0"/>
        <w:jc w:val="center"/>
        <w:outlineLvl w:val="0"/>
        <w:rPr>
          <w:rFonts w:ascii="Times New Roman" w:hAnsi="Times New Roman"/>
          <w:b/>
          <w:bCs/>
          <w:sz w:val="24"/>
          <w:szCs w:val="24"/>
        </w:rPr>
      </w:pPr>
      <w:r w:rsidRPr="00640F1D">
        <w:rPr>
          <w:rFonts w:ascii="Times New Roman" w:hAnsi="Times New Roman"/>
          <w:b/>
          <w:bCs/>
          <w:sz w:val="24"/>
          <w:szCs w:val="24"/>
        </w:rPr>
        <w:t>Iepirkumu komisijas tiesības un pienākumi</w:t>
      </w:r>
    </w:p>
    <w:p w14:paraId="35A34403" w14:textId="77777777" w:rsidR="0055726F" w:rsidRPr="004264E3" w:rsidRDefault="0055726F" w:rsidP="00213395">
      <w:pPr>
        <w:pStyle w:val="ListParagraph"/>
        <w:numPr>
          <w:ilvl w:val="1"/>
          <w:numId w:val="5"/>
        </w:numPr>
        <w:spacing w:after="0"/>
        <w:ind w:left="567" w:hanging="567"/>
        <w:contextualSpacing w:val="0"/>
        <w:jc w:val="both"/>
        <w:rPr>
          <w:rFonts w:ascii="Times New Roman" w:hAnsi="Times New Roman"/>
          <w:sz w:val="24"/>
          <w:szCs w:val="24"/>
        </w:rPr>
      </w:pPr>
      <w:r w:rsidRPr="004264E3">
        <w:rPr>
          <w:rFonts w:ascii="Times New Roman" w:hAnsi="Times New Roman"/>
          <w:sz w:val="24"/>
          <w:szCs w:val="24"/>
        </w:rPr>
        <w:t>Iepirkuma komisijas tiesības:</w:t>
      </w:r>
    </w:p>
    <w:p w14:paraId="5374F371"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pieprasīt, lai pretendents precizētu informāciju par savu piedāvājumu, ja tas nepieciešams piedāvājumu noformējuma pārbaudei, pretendentu atlasei, kā arī piedāvājumu novērtēšanai;</w:t>
      </w:r>
    </w:p>
    <w:p w14:paraId="48AC1369"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jebkurā brīdī pārtraukt iepirkuma procedūru, ja tam ir objektīvs pamatojums;</w:t>
      </w:r>
    </w:p>
    <w:p w14:paraId="3523D2F7" w14:textId="77777777" w:rsidR="00743AC8" w:rsidRPr="004264E3" w:rsidRDefault="00743AC8"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normatīvajos aktos noteiktajā kārtībā labot finanšu piedāvājumos konstatētās aritmētiskās kļūdas;</w:t>
      </w:r>
    </w:p>
    <w:p w14:paraId="3B6E4517" w14:textId="0C56534A" w:rsidR="75D7CFBB" w:rsidRPr="004264E3" w:rsidRDefault="75D7CFBB"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izvēlēties nākamo piedāvājumu, kurš ieguvis lielāko punktu skaitu, ja izraudzītais pretendents atsakās slēgt iepirkuma līgumu ar pasūtītāju;</w:t>
      </w:r>
    </w:p>
    <w:p w14:paraId="0C71896D" w14:textId="4E1BE221" w:rsidR="0055726F" w:rsidRPr="004264E3" w:rsidRDefault="0055726F" w:rsidP="00213395">
      <w:pPr>
        <w:pStyle w:val="ListParagraph"/>
        <w:numPr>
          <w:ilvl w:val="2"/>
          <w:numId w:val="5"/>
        </w:numPr>
        <w:spacing w:after="120"/>
        <w:ind w:left="1276" w:hanging="709"/>
        <w:contextualSpacing w:val="0"/>
        <w:jc w:val="both"/>
        <w:rPr>
          <w:rFonts w:ascii="Times New Roman" w:hAnsi="Times New Roman"/>
          <w:sz w:val="24"/>
          <w:szCs w:val="24"/>
        </w:rPr>
      </w:pPr>
      <w:r w:rsidRPr="004264E3">
        <w:rPr>
          <w:rFonts w:ascii="Times New Roman" w:hAnsi="Times New Roman"/>
          <w:sz w:val="24"/>
          <w:szCs w:val="24"/>
        </w:rPr>
        <w:t>citas nolikumā noteiktās tiesības.</w:t>
      </w:r>
    </w:p>
    <w:p w14:paraId="11E26496" w14:textId="77777777" w:rsidR="0055726F" w:rsidRPr="004264E3" w:rsidRDefault="0055726F" w:rsidP="00213395">
      <w:pPr>
        <w:pStyle w:val="ListParagraph"/>
        <w:numPr>
          <w:ilvl w:val="1"/>
          <w:numId w:val="5"/>
        </w:numPr>
        <w:spacing w:after="0"/>
        <w:ind w:left="567" w:hanging="567"/>
        <w:contextualSpacing w:val="0"/>
        <w:jc w:val="both"/>
        <w:rPr>
          <w:rFonts w:ascii="Times New Roman" w:hAnsi="Times New Roman"/>
          <w:sz w:val="24"/>
          <w:szCs w:val="24"/>
        </w:rPr>
      </w:pPr>
      <w:r w:rsidRPr="004264E3">
        <w:rPr>
          <w:rFonts w:ascii="Times New Roman" w:hAnsi="Times New Roman"/>
          <w:sz w:val="24"/>
          <w:szCs w:val="24"/>
        </w:rPr>
        <w:t>Iepirkumu komisijas pienākumi:</w:t>
      </w:r>
    </w:p>
    <w:p w14:paraId="35398E42"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nodrošināt iepirkuma procedūras norisi un dokumentēšanu;</w:t>
      </w:r>
    </w:p>
    <w:p w14:paraId="7C13438E"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nodrošināt pretendentu brīvu konkurenci, kā arī vienlīdzīgu un taisnīgu attieksmi pret tiem;</w:t>
      </w:r>
    </w:p>
    <w:p w14:paraId="0A1386AA"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pēc ieinteresēto personu pieprasījuma normatīvajos aktos noteiktajā kārtībā sniegt informāciju par iepirkuma procedūru;</w:t>
      </w:r>
    </w:p>
    <w:p w14:paraId="2A21E6C6"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vērtēt pretendentus un to iesniegtos piedāvājumus saskaņā ar Publisko iepirkumu likumu un nolikumu, izvēlēties piedāvājumu vai pieņemt lēmumu par iepirkuma procedūras izbeigšanu vai pārtraukšanu (normatīvajos aktos noteiktajos gadījumos), neizvēloties nevienu piedāvājumu.</w:t>
      </w:r>
    </w:p>
    <w:p w14:paraId="65D66D42" w14:textId="30634D47" w:rsidR="00CE2046" w:rsidRPr="004264E3" w:rsidRDefault="00B525CD"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c</w:t>
      </w:r>
      <w:r w:rsidR="00CA17F8" w:rsidRPr="004264E3">
        <w:rPr>
          <w:rFonts w:ascii="Times New Roman" w:hAnsi="Times New Roman"/>
          <w:sz w:val="24"/>
          <w:szCs w:val="24"/>
        </w:rPr>
        <w:t xml:space="preserve">iti </w:t>
      </w:r>
      <w:r w:rsidR="00772B85" w:rsidRPr="004264E3">
        <w:rPr>
          <w:rFonts w:ascii="Times New Roman" w:hAnsi="Times New Roman"/>
          <w:sz w:val="24"/>
          <w:szCs w:val="24"/>
        </w:rPr>
        <w:t>nolikumā noteiktie pienākumi.</w:t>
      </w:r>
    </w:p>
    <w:p w14:paraId="300F1998" w14:textId="77777777" w:rsidR="00A70097" w:rsidRPr="004264E3" w:rsidRDefault="00A70097" w:rsidP="00802E0A"/>
    <w:p w14:paraId="32114BC8" w14:textId="6B70CC6D" w:rsidR="00530E26" w:rsidRPr="004264E3" w:rsidRDefault="0055726F" w:rsidP="00213395">
      <w:pPr>
        <w:pStyle w:val="ListParagraph"/>
        <w:numPr>
          <w:ilvl w:val="0"/>
          <w:numId w:val="5"/>
        </w:numPr>
        <w:ind w:left="714" w:hanging="357"/>
        <w:contextualSpacing w:val="0"/>
        <w:jc w:val="center"/>
        <w:outlineLvl w:val="0"/>
        <w:rPr>
          <w:rFonts w:ascii="Times New Roman" w:hAnsi="Times New Roman"/>
          <w:b/>
          <w:bCs/>
          <w:sz w:val="24"/>
          <w:szCs w:val="24"/>
        </w:rPr>
      </w:pPr>
      <w:r w:rsidRPr="004264E3">
        <w:rPr>
          <w:rFonts w:ascii="Times New Roman" w:hAnsi="Times New Roman"/>
          <w:b/>
          <w:bCs/>
          <w:sz w:val="24"/>
          <w:szCs w:val="24"/>
        </w:rPr>
        <w:t>Pretendenta tiesības un pienākumi</w:t>
      </w:r>
    </w:p>
    <w:p w14:paraId="4771DD74" w14:textId="77777777" w:rsidR="0055726F" w:rsidRPr="004264E3" w:rsidRDefault="0055726F" w:rsidP="00213395">
      <w:pPr>
        <w:pStyle w:val="ListParagraph"/>
        <w:numPr>
          <w:ilvl w:val="1"/>
          <w:numId w:val="5"/>
        </w:numPr>
        <w:spacing w:after="0"/>
        <w:ind w:left="567" w:hanging="567"/>
        <w:contextualSpacing w:val="0"/>
        <w:jc w:val="both"/>
        <w:rPr>
          <w:rFonts w:ascii="Times New Roman" w:hAnsi="Times New Roman"/>
          <w:sz w:val="24"/>
          <w:szCs w:val="24"/>
        </w:rPr>
      </w:pPr>
      <w:r w:rsidRPr="004264E3">
        <w:rPr>
          <w:rFonts w:ascii="Times New Roman" w:hAnsi="Times New Roman"/>
          <w:sz w:val="24"/>
          <w:szCs w:val="24"/>
        </w:rPr>
        <w:lastRenderedPageBreak/>
        <w:t>Pretendenta tiesības:</w:t>
      </w:r>
    </w:p>
    <w:p w14:paraId="764984E7"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apvienoties apvienībā ar citiem pretendentiem un iesniegt vienu kopēju piedāvājumu;</w:t>
      </w:r>
    </w:p>
    <w:p w14:paraId="7D7C82FB"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iesniegt iebildumus par iepirkuma procedūras nolikumu Publisko iepirkumu likumā noteiktajā kārtībā;</w:t>
      </w:r>
    </w:p>
    <w:p w14:paraId="2CB9DB22"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pirms piedāvājumu iesniegšanas termiņa beigām grozīt vai atsaukt iesniegto piedāvājumu;</w:t>
      </w:r>
    </w:p>
    <w:p w14:paraId="71187C3E"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iesniegt sūdzību par pasūtītāja darbību saskaņā ar normatīvajiem aktiem;</w:t>
      </w:r>
    </w:p>
    <w:p w14:paraId="53634F02" w14:textId="77777777" w:rsidR="0055726F" w:rsidRPr="004264E3" w:rsidRDefault="0055726F" w:rsidP="00213395">
      <w:pPr>
        <w:pStyle w:val="ListParagraph"/>
        <w:numPr>
          <w:ilvl w:val="2"/>
          <w:numId w:val="5"/>
        </w:numPr>
        <w:spacing w:after="120"/>
        <w:ind w:left="1276" w:hanging="709"/>
        <w:contextualSpacing w:val="0"/>
        <w:jc w:val="both"/>
        <w:rPr>
          <w:rFonts w:ascii="Times New Roman" w:hAnsi="Times New Roman"/>
          <w:sz w:val="24"/>
          <w:szCs w:val="24"/>
        </w:rPr>
      </w:pPr>
      <w:r w:rsidRPr="004264E3">
        <w:rPr>
          <w:rFonts w:ascii="Times New Roman" w:hAnsi="Times New Roman"/>
          <w:sz w:val="24"/>
          <w:szCs w:val="24"/>
        </w:rPr>
        <w:t>citas nolikumā noteiktās tiesības.</w:t>
      </w:r>
    </w:p>
    <w:p w14:paraId="1E4C5C2D" w14:textId="77777777" w:rsidR="0055726F" w:rsidRPr="004264E3" w:rsidRDefault="0055726F" w:rsidP="00213395">
      <w:pPr>
        <w:pStyle w:val="ListParagraph"/>
        <w:numPr>
          <w:ilvl w:val="1"/>
          <w:numId w:val="5"/>
        </w:numPr>
        <w:spacing w:after="0"/>
        <w:ind w:left="567" w:hanging="567"/>
        <w:contextualSpacing w:val="0"/>
        <w:jc w:val="both"/>
        <w:rPr>
          <w:rFonts w:ascii="Times New Roman" w:hAnsi="Times New Roman"/>
          <w:sz w:val="24"/>
          <w:szCs w:val="24"/>
        </w:rPr>
      </w:pPr>
      <w:r w:rsidRPr="004264E3">
        <w:rPr>
          <w:rFonts w:ascii="Times New Roman" w:hAnsi="Times New Roman"/>
          <w:sz w:val="24"/>
          <w:szCs w:val="24"/>
        </w:rPr>
        <w:t>Pretendenta pienākumi:</w:t>
      </w:r>
    </w:p>
    <w:p w14:paraId="7278F858"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sagatavot piedāvājumu atbilstoši atklāta konkursa nolikuma prasībām;</w:t>
      </w:r>
    </w:p>
    <w:p w14:paraId="25DC4B8B"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sniegt patiesu informāciju;</w:t>
      </w:r>
    </w:p>
    <w:p w14:paraId="0F4AEBD7"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sniegt atbildes uz Komisijas pieprasījumiem par papildu informāciju, kas nepieciešama piedāvājumu noformējuma pārbaudei, pretendentu atlasei, piedāvājumu atbilstības pārbaudei, kā arī vērtēšanai;</w:t>
      </w:r>
    </w:p>
    <w:p w14:paraId="48465080" w14:textId="77777777" w:rsidR="0055726F" w:rsidRPr="004264E3" w:rsidRDefault="0055726F" w:rsidP="00213395">
      <w:pPr>
        <w:pStyle w:val="ListParagraph"/>
        <w:numPr>
          <w:ilvl w:val="2"/>
          <w:numId w:val="5"/>
        </w:numPr>
        <w:spacing w:after="0"/>
        <w:ind w:left="1276" w:hanging="709"/>
        <w:contextualSpacing w:val="0"/>
        <w:jc w:val="both"/>
        <w:rPr>
          <w:rFonts w:ascii="Times New Roman" w:hAnsi="Times New Roman"/>
          <w:sz w:val="24"/>
          <w:szCs w:val="24"/>
        </w:rPr>
      </w:pPr>
      <w:r w:rsidRPr="004264E3">
        <w:rPr>
          <w:rFonts w:ascii="Times New Roman" w:hAnsi="Times New Roman"/>
          <w:sz w:val="24"/>
          <w:szCs w:val="24"/>
        </w:rPr>
        <w:t>citi nolikumā noteiktie pienākumi</w:t>
      </w:r>
      <w:r w:rsidR="008A2053" w:rsidRPr="004264E3">
        <w:rPr>
          <w:rFonts w:ascii="Times New Roman" w:hAnsi="Times New Roman"/>
          <w:sz w:val="24"/>
          <w:szCs w:val="24"/>
        </w:rPr>
        <w:t>.</w:t>
      </w:r>
    </w:p>
    <w:p w14:paraId="2F1E73D3" w14:textId="77777777" w:rsidR="004B7A02" w:rsidRPr="004264E3" w:rsidRDefault="004B7A02" w:rsidP="00802E0A"/>
    <w:p w14:paraId="3F43F6FA" w14:textId="618F57B2" w:rsidR="004B7A02" w:rsidRPr="004264E3" w:rsidRDefault="00626CE2" w:rsidP="00213395">
      <w:pPr>
        <w:pStyle w:val="ListParagraph"/>
        <w:numPr>
          <w:ilvl w:val="0"/>
          <w:numId w:val="5"/>
        </w:numPr>
        <w:ind w:left="714" w:hanging="357"/>
        <w:contextualSpacing w:val="0"/>
        <w:jc w:val="center"/>
        <w:outlineLvl w:val="0"/>
        <w:rPr>
          <w:rFonts w:ascii="Times New Roman" w:hAnsi="Times New Roman"/>
          <w:b/>
          <w:bCs/>
          <w:sz w:val="24"/>
          <w:szCs w:val="24"/>
        </w:rPr>
      </w:pPr>
      <w:r w:rsidRPr="004264E3">
        <w:rPr>
          <w:rFonts w:ascii="Times New Roman" w:hAnsi="Times New Roman"/>
          <w:b/>
          <w:bCs/>
          <w:sz w:val="24"/>
          <w:szCs w:val="24"/>
        </w:rPr>
        <w:t>Līguma slēgšana</w:t>
      </w:r>
    </w:p>
    <w:p w14:paraId="0A7B9B7F" w14:textId="3A20FFCA" w:rsidR="00000345" w:rsidRPr="004264E3" w:rsidRDefault="00000345" w:rsidP="00213395">
      <w:pPr>
        <w:pStyle w:val="ListParagraph"/>
        <w:numPr>
          <w:ilvl w:val="1"/>
          <w:numId w:val="5"/>
        </w:numPr>
        <w:spacing w:after="120"/>
        <w:ind w:left="567" w:hanging="567"/>
        <w:contextualSpacing w:val="0"/>
        <w:jc w:val="both"/>
        <w:rPr>
          <w:rFonts w:ascii="Times New Roman" w:hAnsi="Times New Roman"/>
          <w:sz w:val="24"/>
          <w:szCs w:val="24"/>
        </w:rPr>
      </w:pPr>
      <w:bookmarkStart w:id="41" w:name="_Toc383514998"/>
      <w:bookmarkStart w:id="42" w:name="_Toc359938759"/>
      <w:bookmarkStart w:id="43" w:name="_Toc359938560"/>
      <w:bookmarkStart w:id="44" w:name="_Toc359937972"/>
      <w:bookmarkStart w:id="45" w:name="_Toc359936175"/>
      <w:r w:rsidRPr="004264E3">
        <w:rPr>
          <w:rFonts w:ascii="Times New Roman" w:hAnsi="Times New Roman"/>
          <w:sz w:val="24"/>
          <w:szCs w:val="24"/>
        </w:rPr>
        <w:t xml:space="preserve">Pasūtītājs slēgs iepirkuma līgumu ar </w:t>
      </w:r>
      <w:r w:rsidR="00DA3A78" w:rsidRPr="004264E3">
        <w:rPr>
          <w:rFonts w:ascii="Times New Roman" w:hAnsi="Times New Roman"/>
          <w:sz w:val="24"/>
          <w:szCs w:val="24"/>
        </w:rPr>
        <w:t>iepirkuma uzvarētāju</w:t>
      </w:r>
      <w:r w:rsidRPr="004264E3">
        <w:rPr>
          <w:rFonts w:ascii="Times New Roman" w:hAnsi="Times New Roman"/>
          <w:sz w:val="24"/>
          <w:szCs w:val="24"/>
        </w:rPr>
        <w:t>, pamatojoties uz iesniegto piedāvājumu un saskaņā ar iepirkuma procedūras nolikuma noteikumiem.</w:t>
      </w:r>
    </w:p>
    <w:p w14:paraId="118A1EA0" w14:textId="17D39AA1" w:rsidR="004B7A02" w:rsidRPr="004264E3" w:rsidRDefault="004B7A02"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 xml:space="preserve">Pasūtītājs piešķirs līguma slēgšanas tiesības  </w:t>
      </w:r>
      <w:r w:rsidR="3164B987" w:rsidRPr="004264E3">
        <w:rPr>
          <w:rFonts w:ascii="Times New Roman" w:hAnsi="Times New Roman"/>
          <w:sz w:val="24"/>
          <w:szCs w:val="24"/>
        </w:rPr>
        <w:t xml:space="preserve">tam </w:t>
      </w:r>
      <w:r w:rsidRPr="004264E3">
        <w:rPr>
          <w:rFonts w:ascii="Times New Roman" w:hAnsi="Times New Roman"/>
          <w:sz w:val="24"/>
          <w:szCs w:val="24"/>
        </w:rPr>
        <w:t xml:space="preserve">pretendentam, kurš atbilst visām nolikumā izvirzītajām prasībām un iesniedzis saimnieciski </w:t>
      </w:r>
      <w:r w:rsidR="567189C8" w:rsidRPr="004264E3">
        <w:rPr>
          <w:rFonts w:ascii="Times New Roman" w:hAnsi="Times New Roman"/>
          <w:sz w:val="24"/>
          <w:szCs w:val="24"/>
        </w:rPr>
        <w:t>vis</w:t>
      </w:r>
      <w:r w:rsidRPr="004264E3">
        <w:rPr>
          <w:rFonts w:ascii="Times New Roman" w:hAnsi="Times New Roman"/>
          <w:sz w:val="24"/>
          <w:szCs w:val="24"/>
        </w:rPr>
        <w:t>izdevīgāko piedāvājumu</w:t>
      </w:r>
      <w:r w:rsidR="6245E502" w:rsidRPr="004264E3">
        <w:rPr>
          <w:rFonts w:ascii="Times New Roman" w:hAnsi="Times New Roman"/>
          <w:sz w:val="24"/>
          <w:szCs w:val="24"/>
        </w:rPr>
        <w:t>, saņemot</w:t>
      </w:r>
      <w:r w:rsidR="32FA30F4" w:rsidRPr="004264E3">
        <w:rPr>
          <w:rFonts w:ascii="Times New Roman" w:hAnsi="Times New Roman"/>
          <w:sz w:val="24"/>
          <w:szCs w:val="24"/>
        </w:rPr>
        <w:t xml:space="preserve"> lielāko punktu skaitu</w:t>
      </w:r>
      <w:r w:rsidR="000F7C9A" w:rsidRPr="004264E3">
        <w:rPr>
          <w:rFonts w:ascii="Times New Roman" w:hAnsi="Times New Roman"/>
          <w:sz w:val="24"/>
          <w:szCs w:val="24"/>
        </w:rPr>
        <w:t>.</w:t>
      </w:r>
    </w:p>
    <w:p w14:paraId="25A300E5" w14:textId="77777777" w:rsidR="004B7A02" w:rsidRPr="004264E3" w:rsidRDefault="00000345"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Pasūtītājs līgumu ar i</w:t>
      </w:r>
      <w:r w:rsidR="00FC5926" w:rsidRPr="004264E3">
        <w:rPr>
          <w:rFonts w:ascii="Times New Roman" w:hAnsi="Times New Roman"/>
          <w:sz w:val="24"/>
          <w:szCs w:val="24"/>
        </w:rPr>
        <w:t>epirkuma procedūras uzvarētāju</w:t>
      </w:r>
      <w:r w:rsidRPr="004264E3">
        <w:rPr>
          <w:rFonts w:ascii="Times New Roman" w:hAnsi="Times New Roman"/>
          <w:sz w:val="24"/>
          <w:szCs w:val="24"/>
        </w:rPr>
        <w:t xml:space="preserve"> noslēdz ne agrāk kā nākamajā darba dienā pēc nogaidīšanas termiņa beigām, ja Iepirkumu uzraudzības birojā nav Publisko iepirkumu likuma 68.pantā noteiktajā kārtībā iesniegts iesniegums par iepirkuma procedūras pārkāpumiem.</w:t>
      </w:r>
      <w:bookmarkEnd w:id="41"/>
      <w:bookmarkEnd w:id="42"/>
      <w:bookmarkEnd w:id="43"/>
      <w:bookmarkEnd w:id="44"/>
      <w:bookmarkEnd w:id="45"/>
    </w:p>
    <w:p w14:paraId="6A4A5CCD" w14:textId="3645B104" w:rsidR="00C71BC3" w:rsidRPr="004264E3" w:rsidRDefault="00000345"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 xml:space="preserve">Ja pretendents, kuram piešķirtas līguma slēgšanas tiesības, atsakās slēgt līgumu ar </w:t>
      </w:r>
      <w:r w:rsidR="004B7A02" w:rsidRPr="004264E3">
        <w:rPr>
          <w:rFonts w:ascii="Times New Roman" w:hAnsi="Times New Roman"/>
          <w:sz w:val="24"/>
          <w:szCs w:val="24"/>
        </w:rPr>
        <w:t>p</w:t>
      </w:r>
      <w:r w:rsidRPr="004264E3">
        <w:rPr>
          <w:rFonts w:ascii="Times New Roman" w:hAnsi="Times New Roman"/>
          <w:sz w:val="24"/>
          <w:szCs w:val="24"/>
        </w:rPr>
        <w:t xml:space="preserve">asūtītāju, </w:t>
      </w:r>
      <w:r w:rsidR="004B7A02" w:rsidRPr="004264E3">
        <w:rPr>
          <w:rFonts w:ascii="Times New Roman" w:hAnsi="Times New Roman"/>
          <w:sz w:val="24"/>
          <w:szCs w:val="24"/>
        </w:rPr>
        <w:t>pasūtītājs</w:t>
      </w:r>
      <w:r w:rsidRPr="004264E3">
        <w:rPr>
          <w:rFonts w:ascii="Times New Roman" w:hAnsi="Times New Roman"/>
          <w:sz w:val="24"/>
          <w:szCs w:val="24"/>
        </w:rPr>
        <w:t xml:space="preserve"> pieņem lēmumu slēgt līgumu ar pretendentu, kurš piedāvājis nākamo</w:t>
      </w:r>
      <w:r w:rsidR="004B7A02" w:rsidRPr="004264E3">
        <w:rPr>
          <w:rFonts w:ascii="Times New Roman" w:hAnsi="Times New Roman"/>
          <w:sz w:val="24"/>
          <w:szCs w:val="24"/>
        </w:rPr>
        <w:t xml:space="preserve"> saimnieciski izdevīgāko piedāvājumu</w:t>
      </w:r>
      <w:r w:rsidRPr="004264E3">
        <w:rPr>
          <w:rFonts w:ascii="Times New Roman" w:hAnsi="Times New Roman"/>
          <w:sz w:val="24"/>
          <w:szCs w:val="24"/>
        </w:rPr>
        <w:t xml:space="preserve">. Pasūtītājs </w:t>
      </w:r>
      <w:r w:rsidR="00F35D6E" w:rsidRPr="004264E3">
        <w:rPr>
          <w:rFonts w:ascii="Times New Roman" w:hAnsi="Times New Roman"/>
          <w:sz w:val="24"/>
          <w:szCs w:val="24"/>
        </w:rPr>
        <w:t>ir tiesīgs pieprasīt no nākamā p</w:t>
      </w:r>
      <w:r w:rsidRPr="004264E3">
        <w:rPr>
          <w:rFonts w:ascii="Times New Roman" w:hAnsi="Times New Roman"/>
          <w:sz w:val="24"/>
          <w:szCs w:val="24"/>
        </w:rPr>
        <w:t>retendenta apliecinājumu un, ja nepieciešams, pierādījumus, ka tas nav uzskatāms par vienu tirgus dalībniek</w:t>
      </w:r>
      <w:r w:rsidR="00815673" w:rsidRPr="004264E3">
        <w:rPr>
          <w:rFonts w:ascii="Times New Roman" w:hAnsi="Times New Roman"/>
          <w:sz w:val="24"/>
          <w:szCs w:val="24"/>
        </w:rPr>
        <w:t>u kopā ar sākotnēji izraudzīto p</w:t>
      </w:r>
      <w:r w:rsidRPr="004264E3">
        <w:rPr>
          <w:rFonts w:ascii="Times New Roman" w:hAnsi="Times New Roman"/>
          <w:sz w:val="24"/>
          <w:szCs w:val="24"/>
        </w:rPr>
        <w:t>retendentu.</w:t>
      </w:r>
    </w:p>
    <w:p w14:paraId="2F082466" w14:textId="77777777" w:rsidR="00904F7C" w:rsidRPr="004264E3" w:rsidRDefault="00904F7C" w:rsidP="00904F7C">
      <w:pPr>
        <w:spacing w:after="120"/>
        <w:jc w:val="both"/>
      </w:pPr>
    </w:p>
    <w:p w14:paraId="09430460" w14:textId="4939B828" w:rsidR="00FE4488" w:rsidRPr="004264E3" w:rsidRDefault="00DA3A78" w:rsidP="00213395">
      <w:pPr>
        <w:pStyle w:val="ListParagraph"/>
        <w:numPr>
          <w:ilvl w:val="0"/>
          <w:numId w:val="5"/>
        </w:numPr>
        <w:ind w:left="714" w:hanging="357"/>
        <w:contextualSpacing w:val="0"/>
        <w:jc w:val="center"/>
        <w:outlineLvl w:val="0"/>
        <w:rPr>
          <w:rFonts w:ascii="Times New Roman" w:hAnsi="Times New Roman"/>
          <w:b/>
          <w:bCs/>
          <w:sz w:val="24"/>
          <w:szCs w:val="24"/>
        </w:rPr>
      </w:pPr>
      <w:r w:rsidRPr="004264E3">
        <w:rPr>
          <w:rFonts w:ascii="Times New Roman" w:hAnsi="Times New Roman"/>
          <w:b/>
          <w:bCs/>
          <w:sz w:val="24"/>
          <w:szCs w:val="24"/>
        </w:rPr>
        <w:t>Personas datu apstrāde</w:t>
      </w:r>
    </w:p>
    <w:p w14:paraId="267D31F4" w14:textId="77777777" w:rsidR="00DA3A78" w:rsidRPr="004264E3" w:rsidRDefault="00DA3A78"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Personas datu apstrādes pamatojums – iepirkuma procedūru īstenošana, iepirkuma līguma noslēgšana un izpilde un Eiropas Parlamenta un Padomes 2016.gada 27.aprīļa regula Nr.2016/679 “Par fizisku personu aizsardzību attiecībā uz personas datu apstrādi un šādu datu brīvu apriti un ar ko atceļ Direktīvu 95/46/EK (Vispārīgā datu aizsardzības regula) 6.panta pirmā punkta “b” un “c” apakšpunkts.</w:t>
      </w:r>
    </w:p>
    <w:p w14:paraId="2BF21923" w14:textId="77777777" w:rsidR="00DA3A78" w:rsidRPr="004264E3" w:rsidRDefault="00DA3A78"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Pretendenta piedāvājumā iekļauto fizisko personu dati tiks apstrādāti, lai nodrošinātu iepirkuma procedūras norisi atbilstoši publisko iepirkumu jomu reglamentējošajiem normatīvajiem aktiem.</w:t>
      </w:r>
    </w:p>
    <w:p w14:paraId="4805FA0D" w14:textId="77777777" w:rsidR="00FE4488" w:rsidRPr="004264E3" w:rsidRDefault="00FE4488" w:rsidP="00802E0A">
      <w:pPr>
        <w:rPr>
          <w:b/>
          <w:bCs/>
        </w:rPr>
      </w:pPr>
    </w:p>
    <w:p w14:paraId="1B956870" w14:textId="6500719F" w:rsidR="00FE4488" w:rsidRPr="00EA16D3" w:rsidRDefault="00626CE2" w:rsidP="00213395">
      <w:pPr>
        <w:pStyle w:val="ListParagraph"/>
        <w:numPr>
          <w:ilvl w:val="0"/>
          <w:numId w:val="5"/>
        </w:numPr>
        <w:ind w:left="714" w:hanging="357"/>
        <w:contextualSpacing w:val="0"/>
        <w:jc w:val="center"/>
        <w:outlineLvl w:val="0"/>
        <w:rPr>
          <w:rFonts w:asciiTheme="minorHAnsi" w:hAnsiTheme="minorHAnsi" w:cstheme="minorHAnsi"/>
          <w:b/>
          <w:bCs/>
          <w:sz w:val="24"/>
          <w:szCs w:val="24"/>
        </w:rPr>
      </w:pPr>
      <w:r w:rsidRPr="00EA16D3">
        <w:rPr>
          <w:rFonts w:asciiTheme="minorHAnsi" w:hAnsiTheme="minorHAnsi" w:cstheme="minorHAnsi"/>
          <w:b/>
          <w:bCs/>
          <w:sz w:val="24"/>
          <w:szCs w:val="24"/>
        </w:rPr>
        <w:t>Nolikuma pielikumi</w:t>
      </w:r>
    </w:p>
    <w:bookmarkEnd w:id="36"/>
    <w:bookmarkEnd w:id="37"/>
    <w:bookmarkEnd w:id="38"/>
    <w:bookmarkEnd w:id="39"/>
    <w:bookmarkEnd w:id="40"/>
    <w:p w14:paraId="005765BC" w14:textId="398C311C" w:rsidR="00087070" w:rsidRPr="004264E3" w:rsidRDefault="00132F16"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 xml:space="preserve">1. </w:t>
      </w:r>
      <w:r w:rsidR="00753902" w:rsidRPr="004264E3">
        <w:rPr>
          <w:rFonts w:ascii="Times New Roman" w:hAnsi="Times New Roman"/>
          <w:sz w:val="24"/>
          <w:szCs w:val="24"/>
        </w:rPr>
        <w:t>p</w:t>
      </w:r>
      <w:r w:rsidR="006548CB" w:rsidRPr="004264E3">
        <w:rPr>
          <w:rFonts w:ascii="Times New Roman" w:hAnsi="Times New Roman"/>
          <w:sz w:val="24"/>
          <w:szCs w:val="24"/>
        </w:rPr>
        <w:t>ielikums</w:t>
      </w:r>
      <w:r w:rsidR="00087070" w:rsidRPr="004264E3">
        <w:rPr>
          <w:rFonts w:ascii="Times New Roman" w:hAnsi="Times New Roman"/>
          <w:sz w:val="24"/>
          <w:szCs w:val="24"/>
        </w:rPr>
        <w:t xml:space="preserve"> </w:t>
      </w:r>
      <w:r w:rsidR="001710CD" w:rsidRPr="004264E3">
        <w:rPr>
          <w:rFonts w:ascii="Times New Roman" w:hAnsi="Times New Roman"/>
          <w:sz w:val="24"/>
          <w:szCs w:val="24"/>
        </w:rPr>
        <w:t>–</w:t>
      </w:r>
      <w:r w:rsidR="00815673" w:rsidRPr="004264E3">
        <w:rPr>
          <w:rFonts w:ascii="Times New Roman" w:hAnsi="Times New Roman"/>
          <w:sz w:val="24"/>
          <w:szCs w:val="24"/>
        </w:rPr>
        <w:t xml:space="preserve"> Tehniskā specifikācija.</w:t>
      </w:r>
    </w:p>
    <w:p w14:paraId="33E686E3" w14:textId="44AAE80D" w:rsidR="00087070" w:rsidRPr="004264E3" w:rsidRDefault="00132F16"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 xml:space="preserve">2. </w:t>
      </w:r>
      <w:r w:rsidR="00753902" w:rsidRPr="004264E3">
        <w:rPr>
          <w:rFonts w:ascii="Times New Roman" w:hAnsi="Times New Roman"/>
          <w:sz w:val="24"/>
          <w:szCs w:val="24"/>
        </w:rPr>
        <w:t>p</w:t>
      </w:r>
      <w:r w:rsidR="006548CB" w:rsidRPr="004264E3">
        <w:rPr>
          <w:rFonts w:ascii="Times New Roman" w:hAnsi="Times New Roman"/>
          <w:sz w:val="24"/>
          <w:szCs w:val="24"/>
        </w:rPr>
        <w:t xml:space="preserve">ielikums </w:t>
      </w:r>
      <w:r w:rsidR="009121F9" w:rsidRPr="004264E3">
        <w:rPr>
          <w:rFonts w:ascii="Times New Roman" w:hAnsi="Times New Roman"/>
          <w:sz w:val="24"/>
          <w:szCs w:val="24"/>
        </w:rPr>
        <w:t xml:space="preserve">– </w:t>
      </w:r>
      <w:r w:rsidR="00087070" w:rsidRPr="004264E3">
        <w:rPr>
          <w:rFonts w:ascii="Times New Roman" w:hAnsi="Times New Roman"/>
          <w:sz w:val="24"/>
          <w:szCs w:val="24"/>
        </w:rPr>
        <w:t xml:space="preserve">Pretendenta </w:t>
      </w:r>
      <w:smartTag w:uri="schemas-tilde-lv/tildestengine" w:element="veidnes">
        <w:smartTagPr>
          <w:attr w:name="text" w:val="pieteikums"/>
          <w:attr w:name="id" w:val="-1"/>
          <w:attr w:name="baseform" w:val="pieteikum|s"/>
        </w:smartTagPr>
        <w:r w:rsidR="00087070" w:rsidRPr="004264E3">
          <w:rPr>
            <w:rFonts w:ascii="Times New Roman" w:hAnsi="Times New Roman"/>
            <w:sz w:val="24"/>
            <w:szCs w:val="24"/>
          </w:rPr>
          <w:t>pieteikums</w:t>
        </w:r>
      </w:smartTag>
      <w:r w:rsidR="001710CD" w:rsidRPr="004264E3">
        <w:rPr>
          <w:rFonts w:ascii="Times New Roman" w:hAnsi="Times New Roman"/>
          <w:sz w:val="24"/>
          <w:szCs w:val="24"/>
        </w:rPr>
        <w:t xml:space="preserve"> dalībai</w:t>
      </w:r>
      <w:r w:rsidR="00815673" w:rsidRPr="004264E3">
        <w:rPr>
          <w:rFonts w:ascii="Times New Roman" w:hAnsi="Times New Roman"/>
          <w:sz w:val="24"/>
          <w:szCs w:val="24"/>
        </w:rPr>
        <w:t xml:space="preserve"> iepirkuma procedūrā</w:t>
      </w:r>
      <w:r w:rsidR="00A70097" w:rsidRPr="004264E3">
        <w:rPr>
          <w:rFonts w:ascii="Times New Roman" w:hAnsi="Times New Roman"/>
          <w:sz w:val="24"/>
          <w:szCs w:val="24"/>
        </w:rPr>
        <w:t xml:space="preserve"> (forma)</w:t>
      </w:r>
      <w:r w:rsidR="00815673" w:rsidRPr="004264E3">
        <w:rPr>
          <w:rFonts w:ascii="Times New Roman" w:hAnsi="Times New Roman"/>
          <w:sz w:val="24"/>
          <w:szCs w:val="24"/>
        </w:rPr>
        <w:t>.</w:t>
      </w:r>
    </w:p>
    <w:p w14:paraId="2DD175AC" w14:textId="2A7CBAFA" w:rsidR="00815673" w:rsidRPr="004264E3" w:rsidRDefault="00132F16"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 xml:space="preserve">3. </w:t>
      </w:r>
      <w:r w:rsidR="00815673" w:rsidRPr="004264E3">
        <w:rPr>
          <w:rFonts w:ascii="Times New Roman" w:hAnsi="Times New Roman"/>
          <w:sz w:val="24"/>
          <w:szCs w:val="24"/>
        </w:rPr>
        <w:t xml:space="preserve">pielikums </w:t>
      </w:r>
      <w:r w:rsidR="009121F9" w:rsidRPr="004264E3">
        <w:rPr>
          <w:rFonts w:ascii="Times New Roman" w:hAnsi="Times New Roman"/>
          <w:sz w:val="24"/>
          <w:szCs w:val="24"/>
        </w:rPr>
        <w:t>–</w:t>
      </w:r>
      <w:r w:rsidR="00815673" w:rsidRPr="004264E3">
        <w:rPr>
          <w:rFonts w:ascii="Times New Roman" w:hAnsi="Times New Roman"/>
          <w:sz w:val="24"/>
          <w:szCs w:val="24"/>
        </w:rPr>
        <w:t xml:space="preserve"> Pretendenta </w:t>
      </w:r>
      <w:r w:rsidR="00B75C56" w:rsidRPr="004264E3">
        <w:rPr>
          <w:rFonts w:ascii="Times New Roman" w:hAnsi="Times New Roman"/>
          <w:sz w:val="24"/>
          <w:szCs w:val="24"/>
        </w:rPr>
        <w:t xml:space="preserve">pieredzes </w:t>
      </w:r>
      <w:r w:rsidR="00F85458" w:rsidRPr="004264E3">
        <w:rPr>
          <w:rFonts w:ascii="Times New Roman" w:hAnsi="Times New Roman"/>
          <w:sz w:val="24"/>
          <w:szCs w:val="24"/>
        </w:rPr>
        <w:t>apraksts</w:t>
      </w:r>
      <w:r w:rsidR="007E11A9" w:rsidRPr="004264E3">
        <w:rPr>
          <w:rFonts w:ascii="Times New Roman" w:hAnsi="Times New Roman"/>
          <w:sz w:val="24"/>
          <w:szCs w:val="24"/>
        </w:rPr>
        <w:t xml:space="preserve"> (forma)</w:t>
      </w:r>
      <w:r w:rsidR="00815673" w:rsidRPr="004264E3">
        <w:rPr>
          <w:rFonts w:ascii="Times New Roman" w:hAnsi="Times New Roman"/>
          <w:sz w:val="24"/>
          <w:szCs w:val="24"/>
        </w:rPr>
        <w:t>.</w:t>
      </w:r>
    </w:p>
    <w:p w14:paraId="6CDBB3D2" w14:textId="421FE818" w:rsidR="00BD6D45" w:rsidRPr="004264E3" w:rsidRDefault="00132F16"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 xml:space="preserve">4. </w:t>
      </w:r>
      <w:r w:rsidR="00753902" w:rsidRPr="004264E3">
        <w:rPr>
          <w:rFonts w:ascii="Times New Roman" w:hAnsi="Times New Roman"/>
          <w:sz w:val="24"/>
          <w:szCs w:val="24"/>
        </w:rPr>
        <w:t>p</w:t>
      </w:r>
      <w:r w:rsidR="00087070" w:rsidRPr="004264E3">
        <w:rPr>
          <w:rFonts w:ascii="Times New Roman" w:hAnsi="Times New Roman"/>
          <w:sz w:val="24"/>
          <w:szCs w:val="24"/>
        </w:rPr>
        <w:t>ielikums</w:t>
      </w:r>
      <w:r w:rsidR="001710CD" w:rsidRPr="004264E3">
        <w:rPr>
          <w:rFonts w:ascii="Times New Roman" w:hAnsi="Times New Roman"/>
          <w:sz w:val="24"/>
          <w:szCs w:val="24"/>
        </w:rPr>
        <w:t xml:space="preserve"> </w:t>
      </w:r>
      <w:r w:rsidR="006A6783" w:rsidRPr="004264E3">
        <w:rPr>
          <w:rFonts w:ascii="Times New Roman" w:hAnsi="Times New Roman"/>
          <w:sz w:val="24"/>
          <w:szCs w:val="24"/>
        </w:rPr>
        <w:t>–</w:t>
      </w:r>
      <w:r w:rsidR="001710CD" w:rsidRPr="004264E3">
        <w:rPr>
          <w:rFonts w:ascii="Times New Roman" w:hAnsi="Times New Roman"/>
          <w:sz w:val="24"/>
          <w:szCs w:val="24"/>
        </w:rPr>
        <w:t xml:space="preserve"> </w:t>
      </w:r>
      <w:r w:rsidR="00BD6D45" w:rsidRPr="004264E3">
        <w:rPr>
          <w:rFonts w:ascii="Times New Roman" w:hAnsi="Times New Roman"/>
          <w:sz w:val="24"/>
          <w:szCs w:val="24"/>
        </w:rPr>
        <w:t>Piesaistītā personāla pieredze</w:t>
      </w:r>
      <w:r w:rsidR="00F85458" w:rsidRPr="004264E3">
        <w:rPr>
          <w:rFonts w:ascii="Times New Roman" w:hAnsi="Times New Roman"/>
          <w:sz w:val="24"/>
          <w:szCs w:val="24"/>
        </w:rPr>
        <w:t>s apraksts</w:t>
      </w:r>
      <w:r w:rsidR="00BD6D45" w:rsidRPr="004264E3">
        <w:rPr>
          <w:rFonts w:ascii="Times New Roman" w:hAnsi="Times New Roman"/>
          <w:sz w:val="24"/>
          <w:szCs w:val="24"/>
        </w:rPr>
        <w:t xml:space="preserve"> (CV (forma)).</w:t>
      </w:r>
    </w:p>
    <w:p w14:paraId="7685FD24" w14:textId="3C6482D8" w:rsidR="00916FCB" w:rsidRPr="004264E3" w:rsidRDefault="00132F16"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 xml:space="preserve">5. </w:t>
      </w:r>
      <w:r w:rsidR="00916FCB" w:rsidRPr="004264E3">
        <w:rPr>
          <w:rFonts w:ascii="Times New Roman" w:hAnsi="Times New Roman"/>
          <w:sz w:val="24"/>
          <w:szCs w:val="24"/>
        </w:rPr>
        <w:t xml:space="preserve">pielikums – </w:t>
      </w:r>
      <w:r w:rsidR="00BD6D45" w:rsidRPr="004264E3">
        <w:rPr>
          <w:rFonts w:ascii="Times New Roman" w:hAnsi="Times New Roman"/>
          <w:sz w:val="24"/>
          <w:szCs w:val="24"/>
        </w:rPr>
        <w:t>Tehniskais piedāvājums (forma).</w:t>
      </w:r>
    </w:p>
    <w:p w14:paraId="08958309" w14:textId="1BB9B030" w:rsidR="009121F9" w:rsidRPr="004264E3" w:rsidRDefault="00132F16"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 xml:space="preserve">6. </w:t>
      </w:r>
      <w:r w:rsidR="007E11A9" w:rsidRPr="004264E3">
        <w:rPr>
          <w:rFonts w:ascii="Times New Roman" w:hAnsi="Times New Roman"/>
          <w:sz w:val="24"/>
          <w:szCs w:val="24"/>
        </w:rPr>
        <w:t xml:space="preserve">pielikums – </w:t>
      </w:r>
      <w:r w:rsidR="00BD6D45" w:rsidRPr="004264E3">
        <w:rPr>
          <w:rFonts w:ascii="Times New Roman" w:hAnsi="Times New Roman"/>
          <w:sz w:val="24"/>
          <w:szCs w:val="24"/>
        </w:rPr>
        <w:t>Finanšu piedāvājums (forma).</w:t>
      </w:r>
    </w:p>
    <w:p w14:paraId="225FA341" w14:textId="474AAEF6" w:rsidR="000D0840" w:rsidRPr="004264E3" w:rsidRDefault="00132F16" w:rsidP="00213395">
      <w:pPr>
        <w:pStyle w:val="ListParagraph"/>
        <w:numPr>
          <w:ilvl w:val="1"/>
          <w:numId w:val="5"/>
        </w:numPr>
        <w:spacing w:after="120"/>
        <w:ind w:left="567" w:hanging="567"/>
        <w:contextualSpacing w:val="0"/>
        <w:jc w:val="both"/>
        <w:rPr>
          <w:rFonts w:ascii="Times New Roman" w:hAnsi="Times New Roman"/>
          <w:sz w:val="24"/>
          <w:szCs w:val="24"/>
        </w:rPr>
      </w:pPr>
      <w:r w:rsidRPr="004264E3">
        <w:rPr>
          <w:rFonts w:ascii="Times New Roman" w:hAnsi="Times New Roman"/>
          <w:sz w:val="24"/>
          <w:szCs w:val="24"/>
        </w:rPr>
        <w:t xml:space="preserve">7. </w:t>
      </w:r>
      <w:r w:rsidR="00753902" w:rsidRPr="004264E3">
        <w:rPr>
          <w:rFonts w:ascii="Times New Roman" w:hAnsi="Times New Roman"/>
          <w:sz w:val="24"/>
          <w:szCs w:val="24"/>
        </w:rPr>
        <w:t>p</w:t>
      </w:r>
      <w:r w:rsidR="006548CB" w:rsidRPr="004264E3">
        <w:rPr>
          <w:rFonts w:ascii="Times New Roman" w:hAnsi="Times New Roman"/>
          <w:sz w:val="24"/>
          <w:szCs w:val="24"/>
        </w:rPr>
        <w:t xml:space="preserve">ielikums </w:t>
      </w:r>
      <w:r w:rsidR="009121F9" w:rsidRPr="004264E3">
        <w:rPr>
          <w:rFonts w:ascii="Times New Roman" w:hAnsi="Times New Roman"/>
          <w:sz w:val="24"/>
          <w:szCs w:val="24"/>
        </w:rPr>
        <w:t>–</w:t>
      </w:r>
      <w:r w:rsidR="006548CB" w:rsidRPr="004264E3">
        <w:rPr>
          <w:rFonts w:ascii="Times New Roman" w:hAnsi="Times New Roman"/>
          <w:sz w:val="24"/>
          <w:szCs w:val="24"/>
        </w:rPr>
        <w:t xml:space="preserve"> </w:t>
      </w:r>
      <w:r w:rsidR="00BD6D45" w:rsidRPr="004264E3">
        <w:rPr>
          <w:rFonts w:ascii="Times New Roman" w:hAnsi="Times New Roman"/>
          <w:sz w:val="24"/>
          <w:szCs w:val="24"/>
        </w:rPr>
        <w:t>Iepirkuma līguma projekts.</w:t>
      </w:r>
    </w:p>
    <w:p w14:paraId="751456BA" w14:textId="4E0ED53C" w:rsidR="00132F16" w:rsidRPr="008B70AA" w:rsidRDefault="00132F16" w:rsidP="00213395">
      <w:pPr>
        <w:pStyle w:val="ListParagraph"/>
        <w:numPr>
          <w:ilvl w:val="1"/>
          <w:numId w:val="5"/>
        </w:numPr>
        <w:spacing w:after="120"/>
        <w:ind w:left="567" w:hanging="567"/>
        <w:contextualSpacing w:val="0"/>
        <w:jc w:val="both"/>
        <w:rPr>
          <w:rFonts w:ascii="Times New Roman" w:hAnsi="Times New Roman"/>
          <w:sz w:val="24"/>
          <w:szCs w:val="24"/>
        </w:rPr>
      </w:pPr>
      <w:r w:rsidRPr="008B70AA">
        <w:rPr>
          <w:rFonts w:ascii="Times New Roman" w:hAnsi="Times New Roman"/>
          <w:sz w:val="24"/>
          <w:szCs w:val="24"/>
        </w:rPr>
        <w:t>8. pielikums – Vērtēšanas metodika.</w:t>
      </w:r>
    </w:p>
    <w:p w14:paraId="79B3BA73" w14:textId="77777777" w:rsidR="00132F16" w:rsidRPr="00EA16D3" w:rsidRDefault="00132F16" w:rsidP="00132F16">
      <w:pPr>
        <w:pStyle w:val="ListParagraph"/>
        <w:spacing w:after="120"/>
        <w:ind w:left="567"/>
        <w:contextualSpacing w:val="0"/>
        <w:jc w:val="both"/>
        <w:rPr>
          <w:rFonts w:asciiTheme="minorHAnsi" w:hAnsiTheme="minorHAnsi" w:cstheme="minorHAnsi"/>
          <w:sz w:val="24"/>
          <w:szCs w:val="24"/>
        </w:rPr>
      </w:pPr>
    </w:p>
    <w:p w14:paraId="7B4A4F78" w14:textId="794ACDF3" w:rsidR="6D7E5144" w:rsidRPr="00EA16D3" w:rsidRDefault="6D7E5144" w:rsidP="00802E0A">
      <w:pPr>
        <w:rPr>
          <w:rFonts w:asciiTheme="minorHAnsi" w:hAnsiTheme="minorHAnsi" w:cstheme="minorHAnsi"/>
          <w:highlight w:val="yellow"/>
        </w:rPr>
      </w:pPr>
    </w:p>
    <w:p w14:paraId="7932CED1" w14:textId="64CB70A5" w:rsidR="000D0840" w:rsidRPr="00802E0A" w:rsidRDefault="000D0840" w:rsidP="00802E0A">
      <w:pPr>
        <w:rPr>
          <w:rFonts w:asciiTheme="minorHAnsi" w:hAnsiTheme="minorHAnsi" w:cstheme="minorHAnsi"/>
          <w:highlight w:val="yellow"/>
        </w:rPr>
      </w:pPr>
    </w:p>
    <w:sectPr w:rsidR="000D0840" w:rsidRPr="00802E0A" w:rsidSect="00CE2FBC">
      <w:headerReference w:type="default" r:id="rId29"/>
      <w:footerReference w:type="even" r:id="rId30"/>
      <w:footerReference w:type="default" r:id="rId31"/>
      <w:type w:val="continuous"/>
      <w:pgSz w:w="11906" w:h="16838"/>
      <w:pgMar w:top="1134" w:right="851"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44A69" w14:textId="77777777" w:rsidR="00746773" w:rsidRDefault="00746773">
      <w:r>
        <w:separator/>
      </w:r>
    </w:p>
  </w:endnote>
  <w:endnote w:type="continuationSeparator" w:id="0">
    <w:p w14:paraId="49D9A9D3" w14:textId="77777777" w:rsidR="00746773" w:rsidRDefault="00746773">
      <w:r>
        <w:continuationSeparator/>
      </w:r>
    </w:p>
  </w:endnote>
  <w:endnote w:type="continuationNotice" w:id="1">
    <w:p w14:paraId="5A3D6B5F" w14:textId="77777777" w:rsidR="00746773" w:rsidRDefault="007467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6B82F" w14:textId="0BCD574B" w:rsidR="00A35A32" w:rsidRDefault="00A35A32" w:rsidP="000977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33A31">
      <w:rPr>
        <w:rStyle w:val="PageNumber"/>
        <w:noProof/>
      </w:rPr>
      <w:t>1</w:t>
    </w:r>
    <w:r>
      <w:rPr>
        <w:rStyle w:val="PageNumber"/>
      </w:rPr>
      <w:fldChar w:fldCharType="end"/>
    </w:r>
  </w:p>
  <w:p w14:paraId="6AD4A6CF" w14:textId="77777777" w:rsidR="00A35A32" w:rsidRDefault="00A35A32" w:rsidP="00FC6D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79CEE" w14:textId="77777777" w:rsidR="00A35A32" w:rsidRDefault="00A35A32" w:rsidP="00097713">
    <w:pPr>
      <w:pStyle w:val="Footer"/>
      <w:framePr w:wrap="around" w:vAnchor="text" w:hAnchor="margin" w:xAlign="center" w:y="1"/>
      <w:ind w:right="360"/>
      <w:rPr>
        <w:rStyle w:val="PageNumber"/>
      </w:rPr>
    </w:pPr>
  </w:p>
  <w:p w14:paraId="7FDC304C" w14:textId="77777777" w:rsidR="00A35A32" w:rsidRDefault="00A35A32" w:rsidP="006816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09E4D" w14:textId="77777777" w:rsidR="00746773" w:rsidRDefault="00746773">
      <w:r>
        <w:separator/>
      </w:r>
    </w:p>
  </w:footnote>
  <w:footnote w:type="continuationSeparator" w:id="0">
    <w:p w14:paraId="19EBA0D0" w14:textId="77777777" w:rsidR="00746773" w:rsidRDefault="00746773">
      <w:r>
        <w:continuationSeparator/>
      </w:r>
    </w:p>
  </w:footnote>
  <w:footnote w:type="continuationNotice" w:id="1">
    <w:p w14:paraId="30DC1EE5" w14:textId="77777777" w:rsidR="00746773" w:rsidRDefault="00746773"/>
  </w:footnote>
  <w:footnote w:id="2">
    <w:p w14:paraId="2BD038FB" w14:textId="0222E780" w:rsidR="009D40F5" w:rsidRPr="00F77390" w:rsidRDefault="009D40F5" w:rsidP="00DF2352">
      <w:pPr>
        <w:pStyle w:val="FootnoteText"/>
        <w:jc w:val="both"/>
      </w:pPr>
      <w:r>
        <w:rPr>
          <w:rStyle w:val="FootnoteReference"/>
        </w:rPr>
        <w:footnoteRef/>
      </w:r>
      <w:r w:rsidRPr="00F77390">
        <w:t>Informāciju par to, kā ieinteresētais piegādātājs var reģistrēties par Nolikuma saņēmēju, skatīt</w:t>
      </w:r>
      <w:r w:rsidRPr="00F77390">
        <w:rPr>
          <w:color w:val="FF0000"/>
        </w:rPr>
        <w:t xml:space="preserve"> </w:t>
      </w:r>
      <w:hyperlink r:id="rId1" w:history="1">
        <w:r w:rsidRPr="00F77390">
          <w:rPr>
            <w:rStyle w:val="Hyperlink"/>
          </w:rPr>
          <w:t>https://www.eis.gov.lv/EIS/Publications/PublicationView.aspx?PublicationId=883</w:t>
        </w:r>
      </w:hyperlink>
      <w:r w:rsidRPr="00F77390">
        <w:rPr>
          <w:color w:val="FF0000"/>
        </w:rPr>
        <w:t>.</w:t>
      </w:r>
    </w:p>
  </w:footnote>
  <w:footnote w:id="3">
    <w:p w14:paraId="03E4E02D" w14:textId="74C517E8" w:rsidR="00DF2352" w:rsidRPr="00F77390" w:rsidRDefault="00DF2352" w:rsidP="00DF2352">
      <w:pPr>
        <w:pStyle w:val="FootnoteText"/>
        <w:jc w:val="both"/>
      </w:pPr>
      <w:r w:rsidRPr="00F77390">
        <w:rPr>
          <w:rStyle w:val="FootnoteReference"/>
        </w:rPr>
        <w:footnoteRef/>
      </w:r>
      <w:r w:rsidRPr="00F77390">
        <w:t xml:space="preserve"> Atbilstoši Publisko iepirkumu likuma 36.panta otrajai daļai.</w:t>
      </w:r>
    </w:p>
  </w:footnote>
  <w:footnote w:id="4">
    <w:p w14:paraId="2AF4F057" w14:textId="22649BB6" w:rsidR="00DF2352" w:rsidRDefault="00DF2352" w:rsidP="00DF2352">
      <w:pPr>
        <w:pStyle w:val="FootnoteText"/>
        <w:jc w:val="both"/>
      </w:pPr>
      <w:r w:rsidRPr="00F77390">
        <w:rPr>
          <w:rStyle w:val="FootnoteReference"/>
        </w:rPr>
        <w:footnoteRef/>
      </w:r>
      <w:r w:rsidRPr="00F77390">
        <w:t>Tai skaitā, bet ne tikai par iepirkuma procedūras dokumentos iekļautajām prasībām attiecībā uz piedāvājumu sagatavošanu un iesniegšanu vai pretendentu atlasi.</w:t>
      </w:r>
    </w:p>
  </w:footnote>
  <w:footnote w:id="5">
    <w:p w14:paraId="1E1FD07D" w14:textId="458DFCCA" w:rsidR="00E2332F" w:rsidRPr="00F77390" w:rsidRDefault="00E2332F" w:rsidP="00E2332F">
      <w:pPr>
        <w:rPr>
          <w:sz w:val="20"/>
          <w:szCs w:val="20"/>
        </w:rPr>
      </w:pPr>
      <w:r w:rsidRPr="00F77390">
        <w:rPr>
          <w:rStyle w:val="FootnoteReference"/>
          <w:sz w:val="20"/>
          <w:szCs w:val="20"/>
        </w:rPr>
        <w:footnoteRef/>
      </w:r>
      <w:r w:rsidRPr="00F77390">
        <w:rPr>
          <w:sz w:val="20"/>
          <w:szCs w:val="20"/>
        </w:rPr>
        <w:t xml:space="preserve"> </w:t>
      </w:r>
      <w:hyperlink r:id="rId2">
        <w:r w:rsidRPr="00F77390">
          <w:rPr>
            <w:sz w:val="20"/>
            <w:szCs w:val="20"/>
          </w:rPr>
          <w:t>https://www.eis.gov.lv/EKEIS/Supplier/Organizer/634</w:t>
        </w:r>
      </w:hyperlink>
    </w:p>
    <w:p w14:paraId="44A2BCF9" w14:textId="57522D37" w:rsidR="00E2332F" w:rsidRDefault="00E2332F">
      <w:pPr>
        <w:pStyle w:val="FootnoteText"/>
      </w:pPr>
    </w:p>
  </w:footnote>
  <w:footnote w:id="6">
    <w:p w14:paraId="6A53B711" w14:textId="222E241A" w:rsidR="00E55FAE" w:rsidRPr="003447E3" w:rsidRDefault="00E55FAE" w:rsidP="003447E3">
      <w:pPr>
        <w:jc w:val="both"/>
        <w:rPr>
          <w:rFonts w:asciiTheme="minorHAnsi" w:hAnsiTheme="minorHAnsi" w:cstheme="minorHAnsi"/>
        </w:rPr>
      </w:pPr>
      <w:r>
        <w:rPr>
          <w:rStyle w:val="FootnoteReference"/>
        </w:rPr>
        <w:footnoteRef/>
      </w:r>
      <w:r w:rsidRPr="00B8127E">
        <w:rPr>
          <w:sz w:val="20"/>
          <w:szCs w:val="20"/>
        </w:rPr>
        <w:t>Pieteikumā atbilstoši Iepirkumu uzraudzības biroja sniegtajam skaidrojumam (</w:t>
      </w:r>
      <w:hyperlink r:id="rId3" w:history="1">
        <w:r w:rsidRPr="00B8127E">
          <w:rPr>
            <w:rStyle w:val="Hyperlink"/>
            <w:sz w:val="20"/>
            <w:szCs w:val="20"/>
          </w:rPr>
          <w:t>https://www.iub.gov.lv/lv/skaidrojums-mazie-un-videjie-uznemumi</w:t>
        </w:r>
      </w:hyperlink>
      <w:r w:rsidRPr="00B8127E">
        <w:rPr>
          <w:sz w:val="20"/>
          <w:szCs w:val="20"/>
        </w:rPr>
        <w:t>) un Eiropas Komisijas 2003.gada 6.maija Ieteikumam par mazo un vidējo uzņēmumu definīciju (OV L124, 20.5.2003.)) jānorāda, kādam statusam atbilst pretendents – mazajam vai vidējam uzņēmumam.</w:t>
      </w:r>
    </w:p>
  </w:footnote>
  <w:footnote w:id="7">
    <w:p w14:paraId="2A8DD934" w14:textId="77777777" w:rsidR="000B76EA" w:rsidRPr="00F77390" w:rsidRDefault="000B76EA" w:rsidP="000B76EA">
      <w:pPr>
        <w:pStyle w:val="FootnoteText"/>
        <w:jc w:val="both"/>
      </w:pPr>
      <w:r w:rsidRPr="0005797D">
        <w:rPr>
          <w:rStyle w:val="FootnoteReference"/>
          <w:rFonts w:asciiTheme="minorHAnsi" w:hAnsiTheme="minorHAnsi" w:cstheme="minorHAnsi"/>
        </w:rPr>
        <w:footnoteRef/>
      </w:r>
      <w:r w:rsidRPr="00F77390">
        <w:t xml:space="preserve"> Ja minētie dokumenti nebūs pievienoti piedāvājumam, iepirkuma komisija tos pieprasīs no pretendenta piedāvājumu izvērtēšanas procesā.</w:t>
      </w:r>
    </w:p>
  </w:footnote>
  <w:footnote w:id="8">
    <w:p w14:paraId="5BA8F608" w14:textId="77777777" w:rsidR="00646D52" w:rsidRPr="00F77390" w:rsidRDefault="00646D52" w:rsidP="00646D52">
      <w:pPr>
        <w:pStyle w:val="FootnoteText"/>
        <w:jc w:val="both"/>
      </w:pPr>
      <w:r w:rsidRPr="00F77390">
        <w:rPr>
          <w:rStyle w:val="FootnoteReference"/>
        </w:rPr>
        <w:footnoteRef/>
      </w:r>
      <w:r w:rsidRPr="00F77390">
        <w:t xml:space="preserve"> Ja minētie dokumenti nebūs pievienoti piedāvājumam, iepirkuma komisija tos pieprasīs no pretendenta piedāvājumu izvērtēšanas procesā.</w:t>
      </w:r>
    </w:p>
  </w:footnote>
  <w:footnote w:id="9">
    <w:p w14:paraId="1339920E" w14:textId="7BC6BBA7" w:rsidR="00D81FAE" w:rsidRPr="00F77390" w:rsidRDefault="00D81FAE">
      <w:pPr>
        <w:pStyle w:val="FootnoteText"/>
      </w:pPr>
      <w:r w:rsidRPr="00F77390">
        <w:rPr>
          <w:rStyle w:val="FootnoteReference"/>
        </w:rPr>
        <w:footnoteRef/>
      </w:r>
      <w:r w:rsidRPr="00F77390">
        <w:t xml:space="preserve"> </w:t>
      </w:r>
      <w:hyperlink r:id="rId4" w:tgtFrame="_blank" w:history="1">
        <w:r w:rsidRPr="00F77390">
          <w:t>www.ur.gov.lv/?a=936&amp;z=631&amp;v=lv</w:t>
        </w:r>
      </w:hyperlink>
    </w:p>
  </w:footnote>
  <w:footnote w:id="10">
    <w:p w14:paraId="44C94EDE" w14:textId="77777777" w:rsidR="00DA0675" w:rsidRPr="0005797D" w:rsidRDefault="00DA0675" w:rsidP="00DA0675">
      <w:pPr>
        <w:pStyle w:val="FootnoteText"/>
        <w:rPr>
          <w:rFonts w:asciiTheme="minorHAnsi" w:hAnsiTheme="minorHAnsi" w:cstheme="minorHAnsi"/>
        </w:rPr>
      </w:pPr>
      <w:r w:rsidRPr="00F77390">
        <w:rPr>
          <w:rStyle w:val="FootnoteReference"/>
        </w:rPr>
        <w:footnoteRef/>
      </w:r>
      <w:r w:rsidRPr="00F77390">
        <w:t xml:space="preserve"> </w:t>
      </w:r>
      <w:hyperlink r:id="rId5" w:history="1">
        <w:r w:rsidRPr="00F77390">
          <w:rPr>
            <w:rStyle w:val="Hyperlink"/>
            <w:rFonts w:eastAsia="Calibri"/>
            <w:bCs/>
            <w:lang w:eastAsia="ar-SA"/>
          </w:rPr>
          <w:t>https://www6.vid.gov.lv/SDV</w:t>
        </w:r>
      </w:hyperlink>
    </w:p>
  </w:footnote>
  <w:footnote w:id="11">
    <w:p w14:paraId="58FB779E" w14:textId="7CBD11D2" w:rsidR="00510C80" w:rsidRPr="007E4212" w:rsidRDefault="00510C80" w:rsidP="00510C80">
      <w:pPr>
        <w:spacing w:after="120"/>
        <w:jc w:val="both"/>
        <w:outlineLvl w:val="2"/>
        <w:rPr>
          <w:i/>
          <w:iCs/>
          <w:sz w:val="20"/>
          <w:szCs w:val="20"/>
        </w:rPr>
      </w:pPr>
      <w:r w:rsidRPr="007E4212">
        <w:rPr>
          <w:rStyle w:val="FootnoteReference"/>
          <w:sz w:val="20"/>
          <w:szCs w:val="20"/>
        </w:rPr>
        <w:footnoteRef/>
      </w:r>
      <w:r w:rsidRPr="007E4212">
        <w:rPr>
          <w:sz w:val="20"/>
          <w:szCs w:val="20"/>
        </w:rPr>
        <w:t xml:space="preserve"> </w:t>
      </w:r>
      <w:r w:rsidRPr="007E4212">
        <w:rPr>
          <w:b/>
          <w:bCs/>
          <w:i/>
          <w:iCs/>
          <w:sz w:val="20"/>
          <w:szCs w:val="20"/>
          <w:u w:val="single"/>
        </w:rPr>
        <w:t>Atsauksmē vai jebkurā citā dokumentā</w:t>
      </w:r>
      <w:r w:rsidRPr="007E4212">
        <w:rPr>
          <w:i/>
          <w:iCs/>
          <w:sz w:val="20"/>
          <w:szCs w:val="20"/>
        </w:rPr>
        <w:t xml:space="preserve"> jābūt ietverta informācijai, no kuras pasūtītājs var gūt pārliecību, ka Pretendentam ir pieredzes aprakstā (nolikuma 3. pielikums) norādītā pieredze un </w:t>
      </w:r>
      <w:r w:rsidRPr="007E4212">
        <w:rPr>
          <w:i/>
          <w:iCs/>
          <w:sz w:val="20"/>
          <w:szCs w:val="20"/>
          <w:lang w:eastAsia="en-US"/>
        </w:rPr>
        <w:t>pakalpojums ir pabeigts.</w:t>
      </w:r>
      <w:r w:rsidR="00566637" w:rsidRPr="007E4212">
        <w:rPr>
          <w:i/>
          <w:iCs/>
          <w:sz w:val="20"/>
          <w:szCs w:val="20"/>
          <w:lang w:eastAsia="en-US"/>
        </w:rPr>
        <w:t xml:space="preserve"> Ja uzrādītā pieredze gūta pie viena pakalpojuma saņēmēja, pretendents var iesūtīt vienu atsauksmi vai jebkura cita veida dokumentus</w:t>
      </w:r>
      <w:r w:rsidR="00566637" w:rsidRPr="007E4212" w:rsidDel="008E52DE">
        <w:rPr>
          <w:i/>
          <w:iCs/>
          <w:sz w:val="20"/>
          <w:szCs w:val="20"/>
          <w:lang w:eastAsia="en-US"/>
        </w:rPr>
        <w:t xml:space="preserve"> </w:t>
      </w:r>
      <w:r w:rsidR="00566637" w:rsidRPr="007E4212">
        <w:rPr>
          <w:i/>
          <w:iCs/>
          <w:sz w:val="20"/>
          <w:szCs w:val="20"/>
          <w:lang w:eastAsia="en-US"/>
        </w:rPr>
        <w:t xml:space="preserve"> (piemēram, nodošanas – pieņemšanas akts u.tml.),  no pretendenta pieredzes aprakstā norādītā pakalpojuma saņēmēja.</w:t>
      </w:r>
    </w:p>
  </w:footnote>
  <w:footnote w:id="12">
    <w:p w14:paraId="47482B16" w14:textId="77777777" w:rsidR="00CD5E3B" w:rsidRPr="00B0344D" w:rsidRDefault="00CD5E3B" w:rsidP="00CD5E3B">
      <w:pPr>
        <w:pStyle w:val="FootnoteText"/>
      </w:pPr>
      <w:r>
        <w:rPr>
          <w:rStyle w:val="FootnoteReference"/>
        </w:rPr>
        <w:footnoteRef/>
      </w:r>
      <w:r>
        <w:t xml:space="preserve"> Izglītību apliecinošajos dokumentos jābūt atsaucei uz attiecīgo svešvalodu.</w:t>
      </w:r>
    </w:p>
  </w:footnote>
  <w:footnote w:id="13">
    <w:p w14:paraId="36A9B433" w14:textId="6AA692BB" w:rsidR="00CD5E3B" w:rsidRPr="001305B1" w:rsidRDefault="00CD5E3B" w:rsidP="00CD5E3B">
      <w:pPr>
        <w:pStyle w:val="FootnoteText"/>
      </w:pPr>
      <w:r>
        <w:rPr>
          <w:rStyle w:val="FootnoteReference"/>
        </w:rPr>
        <w:footnoteRef/>
      </w:r>
      <w:r>
        <w:t xml:space="preserve"> </w:t>
      </w:r>
      <w:bookmarkStart w:id="24" w:name="_Hlk166077804"/>
      <w:r>
        <w:t>A</w:t>
      </w:r>
      <w:r w:rsidRPr="00C67AA9">
        <w:t>r lappusi saprot iztulkotā materiāla 1 800 zīmes, ieskaitot atstarpes</w:t>
      </w:r>
      <w:r>
        <w:t>.</w:t>
      </w:r>
      <w:bookmarkEnd w:id="24"/>
    </w:p>
  </w:footnote>
  <w:footnote w:id="14">
    <w:p w14:paraId="651A8D26" w14:textId="77777777" w:rsidR="00A206ED" w:rsidRPr="00B0344D" w:rsidRDefault="00A206ED" w:rsidP="00A206ED">
      <w:pPr>
        <w:pStyle w:val="FootnoteText"/>
      </w:pPr>
      <w:r>
        <w:rPr>
          <w:rStyle w:val="FootnoteReference"/>
        </w:rPr>
        <w:footnoteRef/>
      </w:r>
      <w:r>
        <w:t xml:space="preserve"> Izglītību apliecinošajos dokumentos jābūt atsaucei uz attiecīgo svešvalodu.</w:t>
      </w:r>
    </w:p>
  </w:footnote>
  <w:footnote w:id="15">
    <w:p w14:paraId="10C6B8C4" w14:textId="77777777" w:rsidR="00DE0AF6" w:rsidRPr="00B0344D" w:rsidRDefault="00DE0AF6" w:rsidP="00DE0AF6">
      <w:pPr>
        <w:pStyle w:val="FootnoteText"/>
      </w:pPr>
      <w:r>
        <w:rPr>
          <w:rStyle w:val="FootnoteReference"/>
        </w:rPr>
        <w:footnoteRef/>
      </w:r>
      <w:r>
        <w:t xml:space="preserve"> Izglītību apliecinošajos dokumentos jābūt atsaucei uz attiecīgo svešvalodu.</w:t>
      </w:r>
    </w:p>
  </w:footnote>
  <w:footnote w:id="16">
    <w:p w14:paraId="32AAEBF4" w14:textId="77777777" w:rsidR="00DE0AF6" w:rsidRPr="001305B1" w:rsidRDefault="00DE0AF6" w:rsidP="00DE0AF6">
      <w:pPr>
        <w:pStyle w:val="FootnoteText"/>
      </w:pPr>
      <w:r>
        <w:rPr>
          <w:rStyle w:val="FootnoteReference"/>
        </w:rPr>
        <w:footnoteRef/>
      </w:r>
      <w:r>
        <w:t xml:space="preserve">  - A</w:t>
      </w:r>
      <w:r w:rsidRPr="00C67AA9">
        <w:t>r lappusi saprot iztulkotā materiāla 1 800 zīmes, ieskaitot atstarpes</w:t>
      </w:r>
      <w:r>
        <w:t>.</w:t>
      </w:r>
    </w:p>
  </w:footnote>
  <w:footnote w:id="17">
    <w:p w14:paraId="45BDF368" w14:textId="77777777" w:rsidR="00EA2F80" w:rsidRPr="00640F1D" w:rsidRDefault="00EA2F80" w:rsidP="00EA2F80">
      <w:pPr>
        <w:pStyle w:val="FootnoteText"/>
      </w:pPr>
      <w:r w:rsidRPr="00640F1D">
        <w:rPr>
          <w:rStyle w:val="FootnoteReference"/>
        </w:rPr>
        <w:footnoteRef/>
      </w:r>
      <w:r w:rsidRPr="00640F1D">
        <w:t xml:space="preserve"> </w:t>
      </w:r>
      <w:hyperlink r:id="rId6" w:history="1">
        <w:r w:rsidRPr="00640F1D">
          <w:rPr>
            <w:rStyle w:val="Hyperlink"/>
          </w:rPr>
          <w:t>https://www.coe.int/en/web/common-european-framework-reference-languages/table-1-cefr-3.3-common-reference-levels-global-scale</w:t>
        </w:r>
      </w:hyperlink>
    </w:p>
  </w:footnote>
  <w:footnote w:id="18">
    <w:p w14:paraId="1B02C411" w14:textId="77777777" w:rsidR="00EA2F80" w:rsidRPr="00640F1D" w:rsidRDefault="00EA2F80" w:rsidP="00EA2F80">
      <w:pPr>
        <w:pStyle w:val="FootnoteText"/>
      </w:pPr>
      <w:r w:rsidRPr="00640F1D">
        <w:rPr>
          <w:rStyle w:val="FootnoteReference"/>
        </w:rPr>
        <w:footnoteRef/>
      </w:r>
      <w:r w:rsidRPr="00640F1D">
        <w:t xml:space="preserve"> Izglītību apliecinošajos dokumentos jābūt atsaucei uz attiecīgo svešvalodu.</w:t>
      </w:r>
    </w:p>
  </w:footnote>
  <w:footnote w:id="19">
    <w:p w14:paraId="542876CC" w14:textId="77777777" w:rsidR="00EA2F80" w:rsidRPr="001305B1" w:rsidRDefault="00EA2F80" w:rsidP="00EA2F80">
      <w:pPr>
        <w:pStyle w:val="FootnoteText"/>
      </w:pPr>
      <w:r w:rsidRPr="00640F1D">
        <w:rPr>
          <w:rStyle w:val="FootnoteReference"/>
        </w:rPr>
        <w:footnoteRef/>
      </w:r>
      <w:r w:rsidRPr="00640F1D">
        <w:t xml:space="preserve">  - Ar lappusi saprot iztulkotā materiāla 1 800 zīmes, ieskaitot atstarpes.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44696CB0" w14:paraId="1728D978" w14:textId="77777777" w:rsidTr="44696CB0">
      <w:trPr>
        <w:trHeight w:val="300"/>
      </w:trPr>
      <w:tc>
        <w:tcPr>
          <w:tcW w:w="3115" w:type="dxa"/>
        </w:tcPr>
        <w:p w14:paraId="09E3297D" w14:textId="7EB803C0" w:rsidR="44696CB0" w:rsidRDefault="44696CB0" w:rsidP="44696CB0">
          <w:pPr>
            <w:pStyle w:val="Header"/>
            <w:ind w:left="-115"/>
          </w:pPr>
        </w:p>
      </w:tc>
      <w:tc>
        <w:tcPr>
          <w:tcW w:w="3115" w:type="dxa"/>
        </w:tcPr>
        <w:p w14:paraId="4F94C2F0" w14:textId="6C5F3ECA" w:rsidR="44696CB0" w:rsidRDefault="44696CB0" w:rsidP="44696CB0">
          <w:pPr>
            <w:pStyle w:val="Header"/>
            <w:jc w:val="center"/>
          </w:pPr>
        </w:p>
      </w:tc>
      <w:tc>
        <w:tcPr>
          <w:tcW w:w="3115" w:type="dxa"/>
        </w:tcPr>
        <w:p w14:paraId="278BB187" w14:textId="5038D800" w:rsidR="44696CB0" w:rsidRDefault="44696CB0" w:rsidP="44696CB0">
          <w:pPr>
            <w:pStyle w:val="Header"/>
            <w:ind w:right="-115"/>
            <w:jc w:val="right"/>
          </w:pPr>
        </w:p>
      </w:tc>
    </w:tr>
  </w:tbl>
  <w:p w14:paraId="2B1B40AA" w14:textId="24134932" w:rsidR="44696CB0" w:rsidRDefault="44696CB0" w:rsidP="44696C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65B6"/>
    <w:multiLevelType w:val="hybridMultilevel"/>
    <w:tmpl w:val="5060F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527FD6"/>
    <w:multiLevelType w:val="hybridMultilevel"/>
    <w:tmpl w:val="5060F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5C1189"/>
    <w:multiLevelType w:val="multilevel"/>
    <w:tmpl w:val="87A2C9A2"/>
    <w:lvl w:ilvl="0">
      <w:start w:val="1"/>
      <w:numFmt w:val="decimal"/>
      <w:pStyle w:val="Punkts"/>
      <w:lvlText w:val="%1."/>
      <w:lvlJc w:val="left"/>
      <w:pPr>
        <w:tabs>
          <w:tab w:val="num" w:pos="3326"/>
        </w:tabs>
        <w:ind w:left="3326" w:hanging="851"/>
      </w:pPr>
      <w:rPr>
        <w:rFonts w:ascii="Times New Roman" w:eastAsia="Times New Roman" w:hAnsi="Times New Roman" w:cs="Times New Roman"/>
      </w:rPr>
    </w:lvl>
    <w:lvl w:ilvl="1">
      <w:start w:val="1"/>
      <w:numFmt w:val="decimal"/>
      <w:pStyle w:val="Apakpunkts"/>
      <w:lvlText w:val="%1.%2."/>
      <w:lvlJc w:val="left"/>
      <w:pPr>
        <w:tabs>
          <w:tab w:val="num" w:pos="3326"/>
        </w:tabs>
        <w:ind w:left="3326" w:hanging="851"/>
      </w:pPr>
      <w:rPr>
        <w:rFonts w:ascii="Times New Roman" w:hAnsi="Times New Roman" w:cs="Times New Roman" w:hint="default"/>
        <w:b/>
        <w:sz w:val="24"/>
        <w:szCs w:val="24"/>
      </w:rPr>
    </w:lvl>
    <w:lvl w:ilvl="2">
      <w:start w:val="1"/>
      <w:numFmt w:val="decimal"/>
      <w:pStyle w:val="Paragrfs"/>
      <w:lvlText w:val="%1.%2.%3."/>
      <w:lvlJc w:val="left"/>
      <w:pPr>
        <w:tabs>
          <w:tab w:val="num" w:pos="3752"/>
        </w:tabs>
        <w:ind w:left="3752" w:hanging="851"/>
      </w:pPr>
      <w:rPr>
        <w:rFonts w:ascii="Times New Roman" w:hAnsi="Times New Roman" w:cs="Times New Roman" w:hint="default"/>
        <w:b w:val="0"/>
        <w:bCs w:val="0"/>
        <w:sz w:val="24"/>
        <w:szCs w:val="24"/>
      </w:rPr>
    </w:lvl>
    <w:lvl w:ilvl="3">
      <w:start w:val="1"/>
      <w:numFmt w:val="decimal"/>
      <w:lvlText w:val="%1.%2.%3.%4."/>
      <w:lvlJc w:val="left"/>
      <w:pPr>
        <w:tabs>
          <w:tab w:val="num" w:pos="4319"/>
        </w:tabs>
        <w:ind w:left="4319" w:hanging="851"/>
      </w:pPr>
      <w:rPr>
        <w:rFonts w:cs="Times New Roman" w:hint="default"/>
      </w:rPr>
    </w:lvl>
    <w:lvl w:ilvl="4">
      <w:start w:val="1"/>
      <w:numFmt w:val="decimal"/>
      <w:lvlText w:val="%1.%2.%3.%4.%5."/>
      <w:lvlJc w:val="left"/>
      <w:pPr>
        <w:tabs>
          <w:tab w:val="num" w:pos="7875"/>
        </w:tabs>
        <w:ind w:left="7875" w:hanging="1080"/>
      </w:pPr>
      <w:rPr>
        <w:rFonts w:cs="Times New Roman" w:hint="default"/>
      </w:rPr>
    </w:lvl>
    <w:lvl w:ilvl="5">
      <w:start w:val="1"/>
      <w:numFmt w:val="decimal"/>
      <w:lvlText w:val="%1.%2.%3.%4.%5.%6."/>
      <w:lvlJc w:val="left"/>
      <w:pPr>
        <w:tabs>
          <w:tab w:val="num" w:pos="8955"/>
        </w:tabs>
        <w:ind w:left="8955" w:hanging="1080"/>
      </w:pPr>
      <w:rPr>
        <w:rFonts w:cs="Times New Roman" w:hint="default"/>
      </w:rPr>
    </w:lvl>
    <w:lvl w:ilvl="6">
      <w:start w:val="1"/>
      <w:numFmt w:val="decimal"/>
      <w:lvlText w:val="%1.%2.%3.%4.%5.%6.%7."/>
      <w:lvlJc w:val="left"/>
      <w:pPr>
        <w:tabs>
          <w:tab w:val="num" w:pos="10395"/>
        </w:tabs>
        <w:ind w:left="10395" w:hanging="1440"/>
      </w:pPr>
      <w:rPr>
        <w:rFonts w:cs="Times New Roman" w:hint="default"/>
      </w:rPr>
    </w:lvl>
    <w:lvl w:ilvl="7">
      <w:start w:val="1"/>
      <w:numFmt w:val="decimal"/>
      <w:lvlText w:val="%1.%2.%3.%4.%5.%6.%7.%8."/>
      <w:lvlJc w:val="left"/>
      <w:pPr>
        <w:tabs>
          <w:tab w:val="num" w:pos="11475"/>
        </w:tabs>
        <w:ind w:left="11475" w:hanging="1440"/>
      </w:pPr>
      <w:rPr>
        <w:rFonts w:cs="Times New Roman" w:hint="default"/>
      </w:rPr>
    </w:lvl>
    <w:lvl w:ilvl="8">
      <w:start w:val="1"/>
      <w:numFmt w:val="decimal"/>
      <w:lvlText w:val="%1.%2.%3.%4.%5.%6.%7.%8.%9."/>
      <w:lvlJc w:val="left"/>
      <w:pPr>
        <w:tabs>
          <w:tab w:val="num" w:pos="12915"/>
        </w:tabs>
        <w:ind w:left="12915" w:hanging="1800"/>
      </w:pPr>
      <w:rPr>
        <w:rFonts w:cs="Times New Roman" w:hint="default"/>
      </w:rPr>
    </w:lvl>
  </w:abstractNum>
  <w:abstractNum w:abstractNumId="3" w15:restartNumberingAfterBreak="0">
    <w:nsid w:val="0FF977C7"/>
    <w:multiLevelType w:val="hybridMultilevel"/>
    <w:tmpl w:val="1AAC9C3C"/>
    <w:lvl w:ilvl="0" w:tplc="4D80A32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C46923"/>
    <w:multiLevelType w:val="hybridMultilevel"/>
    <w:tmpl w:val="5060F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F107C2"/>
    <w:multiLevelType w:val="hybridMultilevel"/>
    <w:tmpl w:val="97867840"/>
    <w:lvl w:ilvl="0" w:tplc="04260017">
      <w:start w:val="1"/>
      <w:numFmt w:val="lowerLetter"/>
      <w:lvlText w:val="%1)"/>
      <w:lvlJc w:val="left"/>
      <w:pPr>
        <w:ind w:left="757" w:hanging="360"/>
      </w:pPr>
    </w:lvl>
    <w:lvl w:ilvl="1" w:tplc="04260019" w:tentative="1">
      <w:start w:val="1"/>
      <w:numFmt w:val="lowerLetter"/>
      <w:lvlText w:val="%2."/>
      <w:lvlJc w:val="left"/>
      <w:pPr>
        <w:ind w:left="1477" w:hanging="360"/>
      </w:pPr>
    </w:lvl>
    <w:lvl w:ilvl="2" w:tplc="0426001B" w:tentative="1">
      <w:start w:val="1"/>
      <w:numFmt w:val="lowerRoman"/>
      <w:lvlText w:val="%3."/>
      <w:lvlJc w:val="right"/>
      <w:pPr>
        <w:ind w:left="2197" w:hanging="180"/>
      </w:pPr>
    </w:lvl>
    <w:lvl w:ilvl="3" w:tplc="0426000F" w:tentative="1">
      <w:start w:val="1"/>
      <w:numFmt w:val="decimal"/>
      <w:lvlText w:val="%4."/>
      <w:lvlJc w:val="left"/>
      <w:pPr>
        <w:ind w:left="2917" w:hanging="360"/>
      </w:pPr>
    </w:lvl>
    <w:lvl w:ilvl="4" w:tplc="04260019" w:tentative="1">
      <w:start w:val="1"/>
      <w:numFmt w:val="lowerLetter"/>
      <w:lvlText w:val="%5."/>
      <w:lvlJc w:val="left"/>
      <w:pPr>
        <w:ind w:left="3637" w:hanging="360"/>
      </w:pPr>
    </w:lvl>
    <w:lvl w:ilvl="5" w:tplc="0426001B" w:tentative="1">
      <w:start w:val="1"/>
      <w:numFmt w:val="lowerRoman"/>
      <w:lvlText w:val="%6."/>
      <w:lvlJc w:val="right"/>
      <w:pPr>
        <w:ind w:left="4357" w:hanging="180"/>
      </w:pPr>
    </w:lvl>
    <w:lvl w:ilvl="6" w:tplc="0426000F" w:tentative="1">
      <w:start w:val="1"/>
      <w:numFmt w:val="decimal"/>
      <w:lvlText w:val="%7."/>
      <w:lvlJc w:val="left"/>
      <w:pPr>
        <w:ind w:left="5077" w:hanging="360"/>
      </w:pPr>
    </w:lvl>
    <w:lvl w:ilvl="7" w:tplc="04260019" w:tentative="1">
      <w:start w:val="1"/>
      <w:numFmt w:val="lowerLetter"/>
      <w:lvlText w:val="%8."/>
      <w:lvlJc w:val="left"/>
      <w:pPr>
        <w:ind w:left="5797" w:hanging="360"/>
      </w:pPr>
    </w:lvl>
    <w:lvl w:ilvl="8" w:tplc="0426001B" w:tentative="1">
      <w:start w:val="1"/>
      <w:numFmt w:val="lowerRoman"/>
      <w:lvlText w:val="%9."/>
      <w:lvlJc w:val="right"/>
      <w:pPr>
        <w:ind w:left="6517" w:hanging="180"/>
      </w:pPr>
    </w:lvl>
  </w:abstractNum>
  <w:abstractNum w:abstractNumId="6" w15:restartNumberingAfterBreak="0">
    <w:nsid w:val="210330BB"/>
    <w:multiLevelType w:val="hybridMultilevel"/>
    <w:tmpl w:val="2A9E5DD6"/>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2653737"/>
    <w:multiLevelType w:val="hybridMultilevel"/>
    <w:tmpl w:val="1D4C73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B3075B"/>
    <w:multiLevelType w:val="hybridMultilevel"/>
    <w:tmpl w:val="1D4C73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991244"/>
    <w:multiLevelType w:val="hybridMultilevel"/>
    <w:tmpl w:val="EEE8EDB4"/>
    <w:lvl w:ilvl="0" w:tplc="75B2A40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2AE099C"/>
    <w:multiLevelType w:val="hybridMultilevel"/>
    <w:tmpl w:val="77A20380"/>
    <w:lvl w:ilvl="0" w:tplc="920658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2F05512"/>
    <w:multiLevelType w:val="hybridMultilevel"/>
    <w:tmpl w:val="4AC49A74"/>
    <w:lvl w:ilvl="0" w:tplc="AAA29844">
      <w:start w:val="1"/>
      <w:numFmt w:val="decimal"/>
      <w:pStyle w:val="Heading2"/>
      <w:lvlText w:val="%1."/>
      <w:lvlJc w:val="left"/>
      <w:pPr>
        <w:tabs>
          <w:tab w:val="num" w:pos="720"/>
        </w:tabs>
        <w:ind w:left="720" w:hanging="360"/>
      </w:pPr>
    </w:lvl>
    <w:lvl w:ilvl="1" w:tplc="D0D660B0">
      <w:start w:val="1"/>
      <w:numFmt w:val="lowerLetter"/>
      <w:lvlText w:val="%2."/>
      <w:lvlJc w:val="left"/>
      <w:pPr>
        <w:tabs>
          <w:tab w:val="num" w:pos="720"/>
        </w:tabs>
        <w:ind w:left="720" w:hanging="360"/>
      </w:pPr>
    </w:lvl>
    <w:lvl w:ilvl="2" w:tplc="D6BA48F4">
      <w:numFmt w:val="none"/>
      <w:lvlText w:val=""/>
      <w:lvlJc w:val="left"/>
      <w:pPr>
        <w:tabs>
          <w:tab w:val="num" w:pos="360"/>
        </w:tabs>
      </w:pPr>
    </w:lvl>
    <w:lvl w:ilvl="3" w:tplc="2C9CDBFC">
      <w:numFmt w:val="none"/>
      <w:lvlText w:val=""/>
      <w:lvlJc w:val="left"/>
      <w:pPr>
        <w:tabs>
          <w:tab w:val="num" w:pos="360"/>
        </w:tabs>
      </w:pPr>
    </w:lvl>
    <w:lvl w:ilvl="4" w:tplc="ED100F32">
      <w:numFmt w:val="none"/>
      <w:lvlText w:val=""/>
      <w:lvlJc w:val="left"/>
      <w:pPr>
        <w:tabs>
          <w:tab w:val="num" w:pos="360"/>
        </w:tabs>
      </w:pPr>
    </w:lvl>
    <w:lvl w:ilvl="5" w:tplc="5666F2EC">
      <w:numFmt w:val="none"/>
      <w:lvlText w:val=""/>
      <w:lvlJc w:val="left"/>
      <w:pPr>
        <w:tabs>
          <w:tab w:val="num" w:pos="360"/>
        </w:tabs>
      </w:pPr>
    </w:lvl>
    <w:lvl w:ilvl="6" w:tplc="0210664C">
      <w:numFmt w:val="none"/>
      <w:lvlText w:val=""/>
      <w:lvlJc w:val="left"/>
      <w:pPr>
        <w:tabs>
          <w:tab w:val="num" w:pos="360"/>
        </w:tabs>
      </w:pPr>
    </w:lvl>
    <w:lvl w:ilvl="7" w:tplc="E312C860">
      <w:numFmt w:val="none"/>
      <w:lvlText w:val=""/>
      <w:lvlJc w:val="left"/>
      <w:pPr>
        <w:tabs>
          <w:tab w:val="num" w:pos="360"/>
        </w:tabs>
      </w:pPr>
    </w:lvl>
    <w:lvl w:ilvl="8" w:tplc="A5CC1662">
      <w:numFmt w:val="none"/>
      <w:lvlText w:val=""/>
      <w:lvlJc w:val="left"/>
      <w:pPr>
        <w:tabs>
          <w:tab w:val="num" w:pos="360"/>
        </w:tabs>
      </w:pPr>
    </w:lvl>
  </w:abstractNum>
  <w:abstractNum w:abstractNumId="12" w15:restartNumberingAfterBreak="0">
    <w:nsid w:val="37840F1B"/>
    <w:multiLevelType w:val="hybridMultilevel"/>
    <w:tmpl w:val="3A74E250"/>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9424C34"/>
    <w:multiLevelType w:val="multilevel"/>
    <w:tmpl w:val="A3CA21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F8A46C9"/>
    <w:multiLevelType w:val="hybridMultilevel"/>
    <w:tmpl w:val="5060F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190038F"/>
    <w:multiLevelType w:val="hybridMultilevel"/>
    <w:tmpl w:val="88140C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47F02AE"/>
    <w:multiLevelType w:val="multilevel"/>
    <w:tmpl w:val="1C3698D2"/>
    <w:lvl w:ilvl="0">
      <w:start w:val="1"/>
      <w:numFmt w:val="decimal"/>
      <w:lvlText w:val="%1."/>
      <w:lvlJc w:val="left"/>
      <w:pPr>
        <w:ind w:left="360" w:hanging="360"/>
      </w:pPr>
      <w:rPr>
        <w:rFonts w:hint="default"/>
      </w:rPr>
    </w:lvl>
    <w:lvl w:ilvl="1">
      <w:start w:val="1"/>
      <w:numFmt w:val="decimal"/>
      <w:pStyle w:val="Noteikumutekstam"/>
      <w:lvlText w:val="%1.%2."/>
      <w:lvlJc w:val="left"/>
      <w:pPr>
        <w:ind w:left="3905" w:hanging="360"/>
      </w:pPr>
      <w:rPr>
        <w:rFonts w:hint="default"/>
      </w:rPr>
    </w:lvl>
    <w:lvl w:ilvl="2">
      <w:start w:val="1"/>
      <w:numFmt w:val="decimal"/>
      <w:lvlText w:val="%1.%2.%3."/>
      <w:lvlJc w:val="left"/>
      <w:pPr>
        <w:ind w:left="7810" w:hanging="720"/>
      </w:pPr>
      <w:rPr>
        <w:rFonts w:hint="default"/>
      </w:rPr>
    </w:lvl>
    <w:lvl w:ilvl="3">
      <w:start w:val="1"/>
      <w:numFmt w:val="decimal"/>
      <w:lvlText w:val="%1.%2.%3.%4."/>
      <w:lvlJc w:val="left"/>
      <w:pPr>
        <w:ind w:left="11355" w:hanging="720"/>
      </w:pPr>
      <w:rPr>
        <w:rFonts w:hint="default"/>
      </w:rPr>
    </w:lvl>
    <w:lvl w:ilvl="4">
      <w:start w:val="1"/>
      <w:numFmt w:val="decimal"/>
      <w:lvlText w:val="%1.%2.%3.%4.%5."/>
      <w:lvlJc w:val="left"/>
      <w:pPr>
        <w:ind w:left="15260" w:hanging="1080"/>
      </w:pPr>
      <w:rPr>
        <w:rFonts w:hint="default"/>
      </w:rPr>
    </w:lvl>
    <w:lvl w:ilvl="5">
      <w:start w:val="1"/>
      <w:numFmt w:val="decimal"/>
      <w:lvlText w:val="%1.%2.%3.%4.%5.%6."/>
      <w:lvlJc w:val="left"/>
      <w:pPr>
        <w:ind w:left="18805" w:hanging="1080"/>
      </w:pPr>
      <w:rPr>
        <w:rFonts w:hint="default"/>
      </w:rPr>
    </w:lvl>
    <w:lvl w:ilvl="6">
      <w:start w:val="1"/>
      <w:numFmt w:val="decimal"/>
      <w:lvlText w:val="%1.%2.%3.%4.%5.%6.%7."/>
      <w:lvlJc w:val="left"/>
      <w:pPr>
        <w:ind w:left="22710" w:hanging="1440"/>
      </w:pPr>
      <w:rPr>
        <w:rFonts w:hint="default"/>
      </w:rPr>
    </w:lvl>
    <w:lvl w:ilvl="7">
      <w:start w:val="1"/>
      <w:numFmt w:val="decimal"/>
      <w:lvlText w:val="%1.%2.%3.%4.%5.%6.%7.%8."/>
      <w:lvlJc w:val="left"/>
      <w:pPr>
        <w:ind w:left="26255" w:hanging="1440"/>
      </w:pPr>
      <w:rPr>
        <w:rFonts w:hint="default"/>
      </w:rPr>
    </w:lvl>
    <w:lvl w:ilvl="8">
      <w:start w:val="1"/>
      <w:numFmt w:val="decimal"/>
      <w:lvlText w:val="%1.%2.%3.%4.%5.%6.%7.%8.%9."/>
      <w:lvlJc w:val="left"/>
      <w:pPr>
        <w:ind w:left="30160" w:hanging="1800"/>
      </w:pPr>
      <w:rPr>
        <w:rFonts w:hint="default"/>
      </w:rPr>
    </w:lvl>
  </w:abstractNum>
  <w:abstractNum w:abstractNumId="17" w15:restartNumberingAfterBreak="0">
    <w:nsid w:val="46514BF3"/>
    <w:multiLevelType w:val="hybridMultilevel"/>
    <w:tmpl w:val="AFE21CC0"/>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CAA6C14"/>
    <w:multiLevelType w:val="hybridMultilevel"/>
    <w:tmpl w:val="1D4C73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76E4EAC"/>
    <w:multiLevelType w:val="hybridMultilevel"/>
    <w:tmpl w:val="3EEAF2EE"/>
    <w:lvl w:ilvl="0" w:tplc="BEBA7E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8E170D1"/>
    <w:multiLevelType w:val="hybridMultilevel"/>
    <w:tmpl w:val="1D4C73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E24673F"/>
    <w:multiLevelType w:val="hybridMultilevel"/>
    <w:tmpl w:val="363A99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66191C"/>
    <w:multiLevelType w:val="multilevel"/>
    <w:tmpl w:val="A4D29D9E"/>
    <w:lvl w:ilvl="0">
      <w:start w:val="1"/>
      <w:numFmt w:val="decimal"/>
      <w:lvlText w:val="%1)"/>
      <w:lvlJc w:val="left"/>
      <w:pPr>
        <w:ind w:left="360" w:hanging="360"/>
      </w:pPr>
      <w:rPr>
        <w:rFonts w:asciiTheme="minorHAnsi" w:eastAsia="Times New Roman" w:hAnsiTheme="minorHAnsi" w:cstheme="minorHAnsi"/>
      </w:rPr>
    </w:lvl>
    <w:lvl w:ilvl="1">
      <w:start w:val="1"/>
      <w:numFmt w:val="decimal"/>
      <w:lvlText w:val="%1.%2)"/>
      <w:lvlJc w:val="left"/>
      <w:pPr>
        <w:ind w:left="681" w:hanging="360"/>
      </w:pPr>
      <w:rPr>
        <w:rFonts w:cstheme="minorBidi" w:hint="default"/>
        <w:sz w:val="24"/>
        <w:szCs w:val="24"/>
      </w:rPr>
    </w:lvl>
    <w:lvl w:ilvl="2">
      <w:start w:val="1"/>
      <w:numFmt w:val="decimal"/>
      <w:lvlText w:val="%1.%2)%3."/>
      <w:lvlJc w:val="left"/>
      <w:pPr>
        <w:ind w:left="1362" w:hanging="720"/>
      </w:pPr>
      <w:rPr>
        <w:rFonts w:cstheme="minorBidi" w:hint="default"/>
      </w:rPr>
    </w:lvl>
    <w:lvl w:ilvl="3">
      <w:start w:val="1"/>
      <w:numFmt w:val="decimal"/>
      <w:lvlText w:val="%1.%2)%3.%4."/>
      <w:lvlJc w:val="left"/>
      <w:pPr>
        <w:ind w:left="1683" w:hanging="720"/>
      </w:pPr>
      <w:rPr>
        <w:rFonts w:cstheme="minorBidi" w:hint="default"/>
      </w:rPr>
    </w:lvl>
    <w:lvl w:ilvl="4">
      <w:start w:val="1"/>
      <w:numFmt w:val="decimal"/>
      <w:lvlText w:val="%1.%2)%3.%4.%5."/>
      <w:lvlJc w:val="left"/>
      <w:pPr>
        <w:ind w:left="2364" w:hanging="1080"/>
      </w:pPr>
      <w:rPr>
        <w:rFonts w:cstheme="minorBidi" w:hint="default"/>
      </w:rPr>
    </w:lvl>
    <w:lvl w:ilvl="5">
      <w:start w:val="1"/>
      <w:numFmt w:val="decimal"/>
      <w:lvlText w:val="%1.%2)%3.%4.%5.%6."/>
      <w:lvlJc w:val="left"/>
      <w:pPr>
        <w:ind w:left="2685" w:hanging="1080"/>
      </w:pPr>
      <w:rPr>
        <w:rFonts w:cstheme="minorBidi" w:hint="default"/>
      </w:rPr>
    </w:lvl>
    <w:lvl w:ilvl="6">
      <w:start w:val="1"/>
      <w:numFmt w:val="decimal"/>
      <w:lvlText w:val="%1.%2)%3.%4.%5.%6.%7."/>
      <w:lvlJc w:val="left"/>
      <w:pPr>
        <w:ind w:left="3366" w:hanging="1440"/>
      </w:pPr>
      <w:rPr>
        <w:rFonts w:cstheme="minorBidi" w:hint="default"/>
      </w:rPr>
    </w:lvl>
    <w:lvl w:ilvl="7">
      <w:start w:val="1"/>
      <w:numFmt w:val="decimal"/>
      <w:lvlText w:val="%1.%2)%3.%4.%5.%6.%7.%8."/>
      <w:lvlJc w:val="left"/>
      <w:pPr>
        <w:ind w:left="3687" w:hanging="1440"/>
      </w:pPr>
      <w:rPr>
        <w:rFonts w:cstheme="minorBidi" w:hint="default"/>
      </w:rPr>
    </w:lvl>
    <w:lvl w:ilvl="8">
      <w:start w:val="1"/>
      <w:numFmt w:val="decimal"/>
      <w:lvlText w:val="%1.%2)%3.%4.%5.%6.%7.%8.%9."/>
      <w:lvlJc w:val="left"/>
      <w:pPr>
        <w:ind w:left="4368" w:hanging="1800"/>
      </w:pPr>
      <w:rPr>
        <w:rFonts w:cstheme="minorBidi" w:hint="default"/>
      </w:rPr>
    </w:lvl>
  </w:abstractNum>
  <w:abstractNum w:abstractNumId="23" w15:restartNumberingAfterBreak="0">
    <w:nsid w:val="70E41BF8"/>
    <w:multiLevelType w:val="hybridMultilevel"/>
    <w:tmpl w:val="094632E6"/>
    <w:lvl w:ilvl="0" w:tplc="FFFFFFFF">
      <w:start w:val="1"/>
      <w:numFmt w:val="upperRoman"/>
      <w:pStyle w:val="Heading1"/>
      <w:lvlText w:val="%1."/>
      <w:lvlJc w:val="right"/>
      <w:pPr>
        <w:tabs>
          <w:tab w:val="num" w:pos="720"/>
        </w:tabs>
        <w:ind w:left="720" w:hanging="180"/>
      </w:pPr>
    </w:lvl>
    <w:lvl w:ilvl="1" w:tplc="FFFFFFFF">
      <w:start w:val="1"/>
      <w:numFmt w:val="bullet"/>
      <w:lvlText w:val=""/>
      <w:lvlJc w:val="left"/>
      <w:pPr>
        <w:tabs>
          <w:tab w:val="num" w:pos="1440"/>
        </w:tabs>
        <w:ind w:left="1440" w:hanging="360"/>
      </w:pPr>
      <w:rPr>
        <w:rFonts w:ascii="Wingdings" w:hAnsi="Wingdings" w:hint="default"/>
      </w:rPr>
    </w:lvl>
    <w:lvl w:ilvl="2" w:tplc="FFFFFFFF">
      <w:start w:val="5"/>
      <w:numFmt w:val="bullet"/>
      <w:lvlText w:val="-"/>
      <w:lvlJc w:val="left"/>
      <w:pPr>
        <w:tabs>
          <w:tab w:val="num" w:pos="2340"/>
        </w:tabs>
        <w:ind w:left="2340" w:hanging="360"/>
      </w:pPr>
      <w:rPr>
        <w:rFonts w:ascii="Times New Roman" w:eastAsia="Times New Roman" w:hAnsi="Times New Roman" w:cs="Times New Roman" w:hint="default"/>
      </w:rPr>
    </w:lvl>
    <w:lvl w:ilvl="3" w:tplc="2DD48EAC">
      <w:start w:val="1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1BF792E"/>
    <w:multiLevelType w:val="hybridMultilevel"/>
    <w:tmpl w:val="5060F5A6"/>
    <w:lvl w:ilvl="0" w:tplc="BA72484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31E0CDC"/>
    <w:multiLevelType w:val="hybridMultilevel"/>
    <w:tmpl w:val="5060F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60E3F04"/>
    <w:multiLevelType w:val="hybridMultilevel"/>
    <w:tmpl w:val="57D4F6F4"/>
    <w:lvl w:ilvl="0" w:tplc="04260001">
      <w:start w:val="1"/>
      <w:numFmt w:val="bullet"/>
      <w:lvlText w:val=""/>
      <w:lvlJc w:val="left"/>
      <w:pPr>
        <w:ind w:left="1095" w:hanging="360"/>
      </w:pPr>
      <w:rPr>
        <w:rFonts w:ascii="Symbol" w:hAnsi="Symbol" w:hint="default"/>
      </w:rPr>
    </w:lvl>
    <w:lvl w:ilvl="1" w:tplc="04260003" w:tentative="1">
      <w:start w:val="1"/>
      <w:numFmt w:val="bullet"/>
      <w:lvlText w:val="o"/>
      <w:lvlJc w:val="left"/>
      <w:pPr>
        <w:ind w:left="1815" w:hanging="360"/>
      </w:pPr>
      <w:rPr>
        <w:rFonts w:ascii="Courier New" w:hAnsi="Courier New" w:cs="Courier New" w:hint="default"/>
      </w:rPr>
    </w:lvl>
    <w:lvl w:ilvl="2" w:tplc="04260005" w:tentative="1">
      <w:start w:val="1"/>
      <w:numFmt w:val="bullet"/>
      <w:lvlText w:val=""/>
      <w:lvlJc w:val="left"/>
      <w:pPr>
        <w:ind w:left="2535" w:hanging="360"/>
      </w:pPr>
      <w:rPr>
        <w:rFonts w:ascii="Wingdings" w:hAnsi="Wingdings" w:hint="default"/>
      </w:rPr>
    </w:lvl>
    <w:lvl w:ilvl="3" w:tplc="04260001" w:tentative="1">
      <w:start w:val="1"/>
      <w:numFmt w:val="bullet"/>
      <w:lvlText w:val=""/>
      <w:lvlJc w:val="left"/>
      <w:pPr>
        <w:ind w:left="3255" w:hanging="360"/>
      </w:pPr>
      <w:rPr>
        <w:rFonts w:ascii="Symbol" w:hAnsi="Symbol" w:hint="default"/>
      </w:rPr>
    </w:lvl>
    <w:lvl w:ilvl="4" w:tplc="04260003" w:tentative="1">
      <w:start w:val="1"/>
      <w:numFmt w:val="bullet"/>
      <w:lvlText w:val="o"/>
      <w:lvlJc w:val="left"/>
      <w:pPr>
        <w:ind w:left="3975" w:hanging="360"/>
      </w:pPr>
      <w:rPr>
        <w:rFonts w:ascii="Courier New" w:hAnsi="Courier New" w:cs="Courier New" w:hint="default"/>
      </w:rPr>
    </w:lvl>
    <w:lvl w:ilvl="5" w:tplc="04260005" w:tentative="1">
      <w:start w:val="1"/>
      <w:numFmt w:val="bullet"/>
      <w:lvlText w:val=""/>
      <w:lvlJc w:val="left"/>
      <w:pPr>
        <w:ind w:left="4695" w:hanging="360"/>
      </w:pPr>
      <w:rPr>
        <w:rFonts w:ascii="Wingdings" w:hAnsi="Wingdings" w:hint="default"/>
      </w:rPr>
    </w:lvl>
    <w:lvl w:ilvl="6" w:tplc="04260001" w:tentative="1">
      <w:start w:val="1"/>
      <w:numFmt w:val="bullet"/>
      <w:lvlText w:val=""/>
      <w:lvlJc w:val="left"/>
      <w:pPr>
        <w:ind w:left="5415" w:hanging="360"/>
      </w:pPr>
      <w:rPr>
        <w:rFonts w:ascii="Symbol" w:hAnsi="Symbol" w:hint="default"/>
      </w:rPr>
    </w:lvl>
    <w:lvl w:ilvl="7" w:tplc="04260003" w:tentative="1">
      <w:start w:val="1"/>
      <w:numFmt w:val="bullet"/>
      <w:lvlText w:val="o"/>
      <w:lvlJc w:val="left"/>
      <w:pPr>
        <w:ind w:left="6135" w:hanging="360"/>
      </w:pPr>
      <w:rPr>
        <w:rFonts w:ascii="Courier New" w:hAnsi="Courier New" w:cs="Courier New" w:hint="default"/>
      </w:rPr>
    </w:lvl>
    <w:lvl w:ilvl="8" w:tplc="04260005" w:tentative="1">
      <w:start w:val="1"/>
      <w:numFmt w:val="bullet"/>
      <w:lvlText w:val=""/>
      <w:lvlJc w:val="left"/>
      <w:pPr>
        <w:ind w:left="6855" w:hanging="360"/>
      </w:pPr>
      <w:rPr>
        <w:rFonts w:ascii="Wingdings" w:hAnsi="Wingdings" w:hint="default"/>
      </w:rPr>
    </w:lvl>
  </w:abstractNum>
  <w:abstractNum w:abstractNumId="27" w15:restartNumberingAfterBreak="0">
    <w:nsid w:val="7F9C5EE7"/>
    <w:multiLevelType w:val="hybridMultilevel"/>
    <w:tmpl w:val="20722C6E"/>
    <w:lvl w:ilvl="0" w:tplc="1D048EF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39063409">
    <w:abstractNumId w:val="23"/>
  </w:num>
  <w:num w:numId="2" w16cid:durableId="360400712">
    <w:abstractNumId w:val="11"/>
  </w:num>
  <w:num w:numId="3" w16cid:durableId="664824918">
    <w:abstractNumId w:val="2"/>
  </w:num>
  <w:num w:numId="4" w16cid:durableId="611207659">
    <w:abstractNumId w:val="16"/>
  </w:num>
  <w:num w:numId="5" w16cid:durableId="1378353768">
    <w:abstractNumId w:val="13"/>
  </w:num>
  <w:num w:numId="6" w16cid:durableId="318391983">
    <w:abstractNumId w:val="19"/>
  </w:num>
  <w:num w:numId="7" w16cid:durableId="1345208462">
    <w:abstractNumId w:val="15"/>
  </w:num>
  <w:num w:numId="8" w16cid:durableId="998579660">
    <w:abstractNumId w:val="10"/>
  </w:num>
  <w:num w:numId="9" w16cid:durableId="1681003679">
    <w:abstractNumId w:val="21"/>
  </w:num>
  <w:num w:numId="10" w16cid:durableId="596404999">
    <w:abstractNumId w:val="9"/>
  </w:num>
  <w:num w:numId="11" w16cid:durableId="1320306080">
    <w:abstractNumId w:val="24"/>
  </w:num>
  <w:num w:numId="12" w16cid:durableId="1712073917">
    <w:abstractNumId w:val="27"/>
  </w:num>
  <w:num w:numId="13" w16cid:durableId="1010522985">
    <w:abstractNumId w:val="3"/>
  </w:num>
  <w:num w:numId="14" w16cid:durableId="182131426">
    <w:abstractNumId w:val="26"/>
  </w:num>
  <w:num w:numId="15" w16cid:durableId="1395275751">
    <w:abstractNumId w:val="20"/>
  </w:num>
  <w:num w:numId="16" w16cid:durableId="468599021">
    <w:abstractNumId w:val="6"/>
  </w:num>
  <w:num w:numId="17" w16cid:durableId="1965386680">
    <w:abstractNumId w:val="7"/>
  </w:num>
  <w:num w:numId="18" w16cid:durableId="2021154676">
    <w:abstractNumId w:val="25"/>
  </w:num>
  <w:num w:numId="19" w16cid:durableId="1127625709">
    <w:abstractNumId w:val="4"/>
  </w:num>
  <w:num w:numId="20" w16cid:durableId="1370497308">
    <w:abstractNumId w:val="8"/>
  </w:num>
  <w:num w:numId="21" w16cid:durableId="2119526170">
    <w:abstractNumId w:val="1"/>
  </w:num>
  <w:num w:numId="22" w16cid:durableId="1602298251">
    <w:abstractNumId w:val="14"/>
  </w:num>
  <w:num w:numId="23" w16cid:durableId="379597168">
    <w:abstractNumId w:val="22"/>
  </w:num>
  <w:num w:numId="24" w16cid:durableId="831678298">
    <w:abstractNumId w:val="0"/>
  </w:num>
  <w:num w:numId="25" w16cid:durableId="340818603">
    <w:abstractNumId w:val="18"/>
  </w:num>
  <w:num w:numId="26" w16cid:durableId="2065714293">
    <w:abstractNumId w:val="17"/>
  </w:num>
  <w:num w:numId="27" w16cid:durableId="955326973">
    <w:abstractNumId w:val="12"/>
  </w:num>
  <w:num w:numId="28" w16cid:durableId="2071029243">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zMrcwsjQxNLc0NDVU0lEKTi0uzszPAykwrAUA5krMKCwAAAA="/>
  </w:docVars>
  <w:rsids>
    <w:rsidRoot w:val="00087070"/>
    <w:rsid w:val="00000345"/>
    <w:rsid w:val="000010CD"/>
    <w:rsid w:val="00001949"/>
    <w:rsid w:val="000019E9"/>
    <w:rsid w:val="0000210D"/>
    <w:rsid w:val="000021E0"/>
    <w:rsid w:val="00002A34"/>
    <w:rsid w:val="00002C39"/>
    <w:rsid w:val="00002D77"/>
    <w:rsid w:val="0000322B"/>
    <w:rsid w:val="00003687"/>
    <w:rsid w:val="0000554F"/>
    <w:rsid w:val="00005A17"/>
    <w:rsid w:val="00006CD9"/>
    <w:rsid w:val="00007288"/>
    <w:rsid w:val="00007364"/>
    <w:rsid w:val="00010BF5"/>
    <w:rsid w:val="00010C97"/>
    <w:rsid w:val="00011169"/>
    <w:rsid w:val="000111F4"/>
    <w:rsid w:val="0001187C"/>
    <w:rsid w:val="0001285C"/>
    <w:rsid w:val="00012B44"/>
    <w:rsid w:val="000130E5"/>
    <w:rsid w:val="00016D26"/>
    <w:rsid w:val="000175A3"/>
    <w:rsid w:val="00017982"/>
    <w:rsid w:val="00020077"/>
    <w:rsid w:val="00021BA1"/>
    <w:rsid w:val="00021D54"/>
    <w:rsid w:val="00022CF3"/>
    <w:rsid w:val="00023309"/>
    <w:rsid w:val="00023C2F"/>
    <w:rsid w:val="0002442F"/>
    <w:rsid w:val="000247AB"/>
    <w:rsid w:val="000247D2"/>
    <w:rsid w:val="00024EED"/>
    <w:rsid w:val="00024FBF"/>
    <w:rsid w:val="00025D0F"/>
    <w:rsid w:val="00025ED1"/>
    <w:rsid w:val="00026968"/>
    <w:rsid w:val="00027011"/>
    <w:rsid w:val="00030462"/>
    <w:rsid w:val="00030692"/>
    <w:rsid w:val="000307CF"/>
    <w:rsid w:val="00030B2B"/>
    <w:rsid w:val="00030E22"/>
    <w:rsid w:val="00031C8C"/>
    <w:rsid w:val="00032E82"/>
    <w:rsid w:val="00035890"/>
    <w:rsid w:val="00036DB9"/>
    <w:rsid w:val="00036E66"/>
    <w:rsid w:val="00037203"/>
    <w:rsid w:val="00037D5C"/>
    <w:rsid w:val="0004103E"/>
    <w:rsid w:val="000425FE"/>
    <w:rsid w:val="00042634"/>
    <w:rsid w:val="000433BA"/>
    <w:rsid w:val="000445AA"/>
    <w:rsid w:val="00044B09"/>
    <w:rsid w:val="000451AD"/>
    <w:rsid w:val="00045CF1"/>
    <w:rsid w:val="000461F8"/>
    <w:rsid w:val="00046358"/>
    <w:rsid w:val="00047B16"/>
    <w:rsid w:val="00047B7F"/>
    <w:rsid w:val="00050077"/>
    <w:rsid w:val="000502AB"/>
    <w:rsid w:val="0005045A"/>
    <w:rsid w:val="00050BF6"/>
    <w:rsid w:val="00051F34"/>
    <w:rsid w:val="000526A9"/>
    <w:rsid w:val="00053744"/>
    <w:rsid w:val="000545BC"/>
    <w:rsid w:val="00055A2A"/>
    <w:rsid w:val="00055BDA"/>
    <w:rsid w:val="00056349"/>
    <w:rsid w:val="00057056"/>
    <w:rsid w:val="0005797D"/>
    <w:rsid w:val="00057A44"/>
    <w:rsid w:val="00057B17"/>
    <w:rsid w:val="000608B4"/>
    <w:rsid w:val="00061421"/>
    <w:rsid w:val="000617F0"/>
    <w:rsid w:val="00061C59"/>
    <w:rsid w:val="00062563"/>
    <w:rsid w:val="00062C02"/>
    <w:rsid w:val="00064299"/>
    <w:rsid w:val="00064B22"/>
    <w:rsid w:val="00064FCD"/>
    <w:rsid w:val="00065C51"/>
    <w:rsid w:val="0006617D"/>
    <w:rsid w:val="00067F77"/>
    <w:rsid w:val="00070041"/>
    <w:rsid w:val="000701C0"/>
    <w:rsid w:val="0007028F"/>
    <w:rsid w:val="00070A7C"/>
    <w:rsid w:val="00070C10"/>
    <w:rsid w:val="0007159A"/>
    <w:rsid w:val="00071757"/>
    <w:rsid w:val="00071B09"/>
    <w:rsid w:val="00072E7B"/>
    <w:rsid w:val="00073336"/>
    <w:rsid w:val="00074057"/>
    <w:rsid w:val="0007438E"/>
    <w:rsid w:val="000747A1"/>
    <w:rsid w:val="00074B2B"/>
    <w:rsid w:val="000759FD"/>
    <w:rsid w:val="00075CBF"/>
    <w:rsid w:val="00075EBE"/>
    <w:rsid w:val="00076343"/>
    <w:rsid w:val="00077141"/>
    <w:rsid w:val="00077339"/>
    <w:rsid w:val="00081F2C"/>
    <w:rsid w:val="0008216F"/>
    <w:rsid w:val="000827E1"/>
    <w:rsid w:val="00082C13"/>
    <w:rsid w:val="0008341C"/>
    <w:rsid w:val="00084868"/>
    <w:rsid w:val="0008581F"/>
    <w:rsid w:val="0008619E"/>
    <w:rsid w:val="000861DE"/>
    <w:rsid w:val="00086F86"/>
    <w:rsid w:val="00087070"/>
    <w:rsid w:val="0008726E"/>
    <w:rsid w:val="000904C2"/>
    <w:rsid w:val="00090DB4"/>
    <w:rsid w:val="0009105B"/>
    <w:rsid w:val="0009133F"/>
    <w:rsid w:val="00091A79"/>
    <w:rsid w:val="00091C39"/>
    <w:rsid w:val="00092096"/>
    <w:rsid w:val="00092100"/>
    <w:rsid w:val="00092B31"/>
    <w:rsid w:val="00092CB6"/>
    <w:rsid w:val="00092EC5"/>
    <w:rsid w:val="000930E5"/>
    <w:rsid w:val="00093EB5"/>
    <w:rsid w:val="000942C9"/>
    <w:rsid w:val="00094428"/>
    <w:rsid w:val="00094600"/>
    <w:rsid w:val="00094642"/>
    <w:rsid w:val="00094AEC"/>
    <w:rsid w:val="0009557C"/>
    <w:rsid w:val="0009614A"/>
    <w:rsid w:val="0009677A"/>
    <w:rsid w:val="00096BEB"/>
    <w:rsid w:val="00096D3F"/>
    <w:rsid w:val="00096F72"/>
    <w:rsid w:val="00097572"/>
    <w:rsid w:val="00097713"/>
    <w:rsid w:val="00097990"/>
    <w:rsid w:val="000A088E"/>
    <w:rsid w:val="000A0E13"/>
    <w:rsid w:val="000A11A0"/>
    <w:rsid w:val="000A11F6"/>
    <w:rsid w:val="000A1E29"/>
    <w:rsid w:val="000A3084"/>
    <w:rsid w:val="000A3491"/>
    <w:rsid w:val="000A413A"/>
    <w:rsid w:val="000A5680"/>
    <w:rsid w:val="000A6780"/>
    <w:rsid w:val="000B0C0E"/>
    <w:rsid w:val="000B1AFA"/>
    <w:rsid w:val="000B1C24"/>
    <w:rsid w:val="000B2553"/>
    <w:rsid w:val="000B27C8"/>
    <w:rsid w:val="000B29CF"/>
    <w:rsid w:val="000B2E91"/>
    <w:rsid w:val="000B31B0"/>
    <w:rsid w:val="000B4C75"/>
    <w:rsid w:val="000B5D21"/>
    <w:rsid w:val="000B649B"/>
    <w:rsid w:val="000B765C"/>
    <w:rsid w:val="000B76EA"/>
    <w:rsid w:val="000B772B"/>
    <w:rsid w:val="000B780B"/>
    <w:rsid w:val="000B7DDE"/>
    <w:rsid w:val="000C030D"/>
    <w:rsid w:val="000C0673"/>
    <w:rsid w:val="000C0A27"/>
    <w:rsid w:val="000C0BB8"/>
    <w:rsid w:val="000C1298"/>
    <w:rsid w:val="000C1DE3"/>
    <w:rsid w:val="000C1ECE"/>
    <w:rsid w:val="000C2311"/>
    <w:rsid w:val="000C2475"/>
    <w:rsid w:val="000C3B8F"/>
    <w:rsid w:val="000C4546"/>
    <w:rsid w:val="000C65FE"/>
    <w:rsid w:val="000C7EA1"/>
    <w:rsid w:val="000C7EEC"/>
    <w:rsid w:val="000D02A4"/>
    <w:rsid w:val="000D0840"/>
    <w:rsid w:val="000D0AF1"/>
    <w:rsid w:val="000D23EC"/>
    <w:rsid w:val="000D2A29"/>
    <w:rsid w:val="000D2F47"/>
    <w:rsid w:val="000D366F"/>
    <w:rsid w:val="000D3DB7"/>
    <w:rsid w:val="000D405D"/>
    <w:rsid w:val="000D5EC0"/>
    <w:rsid w:val="000D6766"/>
    <w:rsid w:val="000D6CF9"/>
    <w:rsid w:val="000D6E15"/>
    <w:rsid w:val="000D7343"/>
    <w:rsid w:val="000D737B"/>
    <w:rsid w:val="000E0186"/>
    <w:rsid w:val="000E062E"/>
    <w:rsid w:val="000E07FE"/>
    <w:rsid w:val="000E099B"/>
    <w:rsid w:val="000E14A2"/>
    <w:rsid w:val="000E2B3F"/>
    <w:rsid w:val="000E3388"/>
    <w:rsid w:val="000E3F74"/>
    <w:rsid w:val="000E4CE5"/>
    <w:rsid w:val="000E57CE"/>
    <w:rsid w:val="000E58BE"/>
    <w:rsid w:val="000E6505"/>
    <w:rsid w:val="000E6976"/>
    <w:rsid w:val="000E71D1"/>
    <w:rsid w:val="000F000E"/>
    <w:rsid w:val="000F0737"/>
    <w:rsid w:val="000F1063"/>
    <w:rsid w:val="000F1749"/>
    <w:rsid w:val="000F1900"/>
    <w:rsid w:val="000F1A04"/>
    <w:rsid w:val="000F2FAB"/>
    <w:rsid w:val="000F42A0"/>
    <w:rsid w:val="000F6004"/>
    <w:rsid w:val="000F6F74"/>
    <w:rsid w:val="000F7C9A"/>
    <w:rsid w:val="00100567"/>
    <w:rsid w:val="00100D36"/>
    <w:rsid w:val="001015F1"/>
    <w:rsid w:val="00102031"/>
    <w:rsid w:val="0010213E"/>
    <w:rsid w:val="00103724"/>
    <w:rsid w:val="0010373B"/>
    <w:rsid w:val="001049DF"/>
    <w:rsid w:val="00105AB7"/>
    <w:rsid w:val="00105DDE"/>
    <w:rsid w:val="00110231"/>
    <w:rsid w:val="00110404"/>
    <w:rsid w:val="00110D3E"/>
    <w:rsid w:val="00111491"/>
    <w:rsid w:val="00111632"/>
    <w:rsid w:val="00112AD5"/>
    <w:rsid w:val="001135BE"/>
    <w:rsid w:val="00113AA4"/>
    <w:rsid w:val="00114465"/>
    <w:rsid w:val="00114B07"/>
    <w:rsid w:val="00115C8A"/>
    <w:rsid w:val="00116557"/>
    <w:rsid w:val="00116A8F"/>
    <w:rsid w:val="001175A2"/>
    <w:rsid w:val="00117765"/>
    <w:rsid w:val="00121A52"/>
    <w:rsid w:val="00122EAD"/>
    <w:rsid w:val="00123107"/>
    <w:rsid w:val="0012376C"/>
    <w:rsid w:val="00123A35"/>
    <w:rsid w:val="00123BD7"/>
    <w:rsid w:val="00123C4C"/>
    <w:rsid w:val="00124BB5"/>
    <w:rsid w:val="00124C7B"/>
    <w:rsid w:val="00125560"/>
    <w:rsid w:val="001255EB"/>
    <w:rsid w:val="00125CEA"/>
    <w:rsid w:val="001273E4"/>
    <w:rsid w:val="001274D1"/>
    <w:rsid w:val="00127668"/>
    <w:rsid w:val="00127D21"/>
    <w:rsid w:val="00130470"/>
    <w:rsid w:val="00130CA4"/>
    <w:rsid w:val="00131119"/>
    <w:rsid w:val="00131F87"/>
    <w:rsid w:val="00132542"/>
    <w:rsid w:val="00132F16"/>
    <w:rsid w:val="001339B4"/>
    <w:rsid w:val="0014035C"/>
    <w:rsid w:val="001404AE"/>
    <w:rsid w:val="00140DC0"/>
    <w:rsid w:val="00142CE8"/>
    <w:rsid w:val="00142E1C"/>
    <w:rsid w:val="00143546"/>
    <w:rsid w:val="00143840"/>
    <w:rsid w:val="001444E1"/>
    <w:rsid w:val="00144822"/>
    <w:rsid w:val="00145788"/>
    <w:rsid w:val="00145CDF"/>
    <w:rsid w:val="001466EC"/>
    <w:rsid w:val="001469A6"/>
    <w:rsid w:val="0014754F"/>
    <w:rsid w:val="00147618"/>
    <w:rsid w:val="00147888"/>
    <w:rsid w:val="00147E94"/>
    <w:rsid w:val="00150690"/>
    <w:rsid w:val="001512B2"/>
    <w:rsid w:val="0015177F"/>
    <w:rsid w:val="00152063"/>
    <w:rsid w:val="00154CE3"/>
    <w:rsid w:val="00155822"/>
    <w:rsid w:val="00156118"/>
    <w:rsid w:val="001563D7"/>
    <w:rsid w:val="001577D1"/>
    <w:rsid w:val="00160411"/>
    <w:rsid w:val="00161060"/>
    <w:rsid w:val="00161944"/>
    <w:rsid w:val="001620CE"/>
    <w:rsid w:val="00162D95"/>
    <w:rsid w:val="00162E28"/>
    <w:rsid w:val="0016461D"/>
    <w:rsid w:val="00164DEB"/>
    <w:rsid w:val="00164E98"/>
    <w:rsid w:val="00166D4A"/>
    <w:rsid w:val="00167177"/>
    <w:rsid w:val="001679CE"/>
    <w:rsid w:val="00167E5E"/>
    <w:rsid w:val="0017017F"/>
    <w:rsid w:val="0017018D"/>
    <w:rsid w:val="0017043B"/>
    <w:rsid w:val="00170AB5"/>
    <w:rsid w:val="00170C03"/>
    <w:rsid w:val="00171034"/>
    <w:rsid w:val="001710CD"/>
    <w:rsid w:val="00171606"/>
    <w:rsid w:val="00171B41"/>
    <w:rsid w:val="001723FD"/>
    <w:rsid w:val="00172524"/>
    <w:rsid w:val="00172CCE"/>
    <w:rsid w:val="001736E1"/>
    <w:rsid w:val="00174BFE"/>
    <w:rsid w:val="0017507A"/>
    <w:rsid w:val="001753CA"/>
    <w:rsid w:val="00175A55"/>
    <w:rsid w:val="00175E82"/>
    <w:rsid w:val="001761AB"/>
    <w:rsid w:val="0017683B"/>
    <w:rsid w:val="00176B7D"/>
    <w:rsid w:val="0017758D"/>
    <w:rsid w:val="001805E8"/>
    <w:rsid w:val="001807E3"/>
    <w:rsid w:val="00180CB2"/>
    <w:rsid w:val="00180F7A"/>
    <w:rsid w:val="00180F92"/>
    <w:rsid w:val="001812E2"/>
    <w:rsid w:val="00181582"/>
    <w:rsid w:val="00181D29"/>
    <w:rsid w:val="00182C92"/>
    <w:rsid w:val="00183300"/>
    <w:rsid w:val="001851CE"/>
    <w:rsid w:val="0018575E"/>
    <w:rsid w:val="00190FB1"/>
    <w:rsid w:val="001923AC"/>
    <w:rsid w:val="00192BCD"/>
    <w:rsid w:val="0019312A"/>
    <w:rsid w:val="001953B2"/>
    <w:rsid w:val="00195FF8"/>
    <w:rsid w:val="00196326"/>
    <w:rsid w:val="00196940"/>
    <w:rsid w:val="0019796E"/>
    <w:rsid w:val="00197A1D"/>
    <w:rsid w:val="001A096A"/>
    <w:rsid w:val="001A0A4A"/>
    <w:rsid w:val="001A0A79"/>
    <w:rsid w:val="001A0C4C"/>
    <w:rsid w:val="001A1051"/>
    <w:rsid w:val="001A10BA"/>
    <w:rsid w:val="001A13E6"/>
    <w:rsid w:val="001A144A"/>
    <w:rsid w:val="001A1B48"/>
    <w:rsid w:val="001A4015"/>
    <w:rsid w:val="001A430C"/>
    <w:rsid w:val="001A4A7A"/>
    <w:rsid w:val="001A5031"/>
    <w:rsid w:val="001A702D"/>
    <w:rsid w:val="001A7936"/>
    <w:rsid w:val="001B00C5"/>
    <w:rsid w:val="001B01F0"/>
    <w:rsid w:val="001B13F4"/>
    <w:rsid w:val="001B5670"/>
    <w:rsid w:val="001B716F"/>
    <w:rsid w:val="001B7CD2"/>
    <w:rsid w:val="001C05D4"/>
    <w:rsid w:val="001C0650"/>
    <w:rsid w:val="001C1F9A"/>
    <w:rsid w:val="001C2780"/>
    <w:rsid w:val="001C2E38"/>
    <w:rsid w:val="001C3435"/>
    <w:rsid w:val="001C4D02"/>
    <w:rsid w:val="001C539E"/>
    <w:rsid w:val="001C56B2"/>
    <w:rsid w:val="001C5D9F"/>
    <w:rsid w:val="001C6AB5"/>
    <w:rsid w:val="001C7F02"/>
    <w:rsid w:val="001D092A"/>
    <w:rsid w:val="001D0AB4"/>
    <w:rsid w:val="001D299A"/>
    <w:rsid w:val="001D2C87"/>
    <w:rsid w:val="001D3008"/>
    <w:rsid w:val="001D38A7"/>
    <w:rsid w:val="001D426B"/>
    <w:rsid w:val="001D4D70"/>
    <w:rsid w:val="001D5502"/>
    <w:rsid w:val="001D5820"/>
    <w:rsid w:val="001D6CAC"/>
    <w:rsid w:val="001D6D6F"/>
    <w:rsid w:val="001D7F2C"/>
    <w:rsid w:val="001E0543"/>
    <w:rsid w:val="001E14A0"/>
    <w:rsid w:val="001E1BFF"/>
    <w:rsid w:val="001E2984"/>
    <w:rsid w:val="001E31D3"/>
    <w:rsid w:val="001E3F85"/>
    <w:rsid w:val="001E4168"/>
    <w:rsid w:val="001E41BD"/>
    <w:rsid w:val="001E53C0"/>
    <w:rsid w:val="001E77A4"/>
    <w:rsid w:val="001E7DD9"/>
    <w:rsid w:val="001F0313"/>
    <w:rsid w:val="001F152E"/>
    <w:rsid w:val="001F1838"/>
    <w:rsid w:val="001F1E30"/>
    <w:rsid w:val="001F3D16"/>
    <w:rsid w:val="001F559D"/>
    <w:rsid w:val="001F6195"/>
    <w:rsid w:val="001F650F"/>
    <w:rsid w:val="001F695B"/>
    <w:rsid w:val="00201183"/>
    <w:rsid w:val="00201986"/>
    <w:rsid w:val="00201B08"/>
    <w:rsid w:val="002032A3"/>
    <w:rsid w:val="00203435"/>
    <w:rsid w:val="0020487A"/>
    <w:rsid w:val="00204EC7"/>
    <w:rsid w:val="00205722"/>
    <w:rsid w:val="002057E2"/>
    <w:rsid w:val="00206755"/>
    <w:rsid w:val="00207029"/>
    <w:rsid w:val="00207A1B"/>
    <w:rsid w:val="00207F9A"/>
    <w:rsid w:val="00210A3E"/>
    <w:rsid w:val="002123E4"/>
    <w:rsid w:val="00212776"/>
    <w:rsid w:val="00212AB6"/>
    <w:rsid w:val="00213395"/>
    <w:rsid w:val="00213593"/>
    <w:rsid w:val="00214632"/>
    <w:rsid w:val="00214640"/>
    <w:rsid w:val="0021630D"/>
    <w:rsid w:val="00216796"/>
    <w:rsid w:val="00216AAF"/>
    <w:rsid w:val="00216FB4"/>
    <w:rsid w:val="00217230"/>
    <w:rsid w:val="00217290"/>
    <w:rsid w:val="002207CD"/>
    <w:rsid w:val="00220BE2"/>
    <w:rsid w:val="002233C5"/>
    <w:rsid w:val="002235D7"/>
    <w:rsid w:val="00224176"/>
    <w:rsid w:val="00224346"/>
    <w:rsid w:val="002257AD"/>
    <w:rsid w:val="00226065"/>
    <w:rsid w:val="00226AC6"/>
    <w:rsid w:val="00226CA4"/>
    <w:rsid w:val="00226FBB"/>
    <w:rsid w:val="0022726A"/>
    <w:rsid w:val="00227AFD"/>
    <w:rsid w:val="00231EAC"/>
    <w:rsid w:val="0023243E"/>
    <w:rsid w:val="00232D11"/>
    <w:rsid w:val="00233902"/>
    <w:rsid w:val="00234163"/>
    <w:rsid w:val="002342C2"/>
    <w:rsid w:val="002342F4"/>
    <w:rsid w:val="0023554A"/>
    <w:rsid w:val="00235FB9"/>
    <w:rsid w:val="002365F9"/>
    <w:rsid w:val="00236B4F"/>
    <w:rsid w:val="002373ED"/>
    <w:rsid w:val="00237493"/>
    <w:rsid w:val="002401A7"/>
    <w:rsid w:val="0024145E"/>
    <w:rsid w:val="0024184F"/>
    <w:rsid w:val="00241BE1"/>
    <w:rsid w:val="00242459"/>
    <w:rsid w:val="0024261B"/>
    <w:rsid w:val="00242FED"/>
    <w:rsid w:val="00243FD7"/>
    <w:rsid w:val="00244AF7"/>
    <w:rsid w:val="00245574"/>
    <w:rsid w:val="0024566F"/>
    <w:rsid w:val="00245B0B"/>
    <w:rsid w:val="002463BC"/>
    <w:rsid w:val="00246BBF"/>
    <w:rsid w:val="00246F62"/>
    <w:rsid w:val="002474F9"/>
    <w:rsid w:val="00247640"/>
    <w:rsid w:val="00247EE0"/>
    <w:rsid w:val="00251590"/>
    <w:rsid w:val="002521EA"/>
    <w:rsid w:val="00254C8F"/>
    <w:rsid w:val="0025537B"/>
    <w:rsid w:val="0025587F"/>
    <w:rsid w:val="00256854"/>
    <w:rsid w:val="00256E34"/>
    <w:rsid w:val="00257DC9"/>
    <w:rsid w:val="002607A6"/>
    <w:rsid w:val="00261DD8"/>
    <w:rsid w:val="00262426"/>
    <w:rsid w:val="0026260E"/>
    <w:rsid w:val="0026261A"/>
    <w:rsid w:val="00263239"/>
    <w:rsid w:val="00263916"/>
    <w:rsid w:val="0026497E"/>
    <w:rsid w:val="0026582E"/>
    <w:rsid w:val="00265B58"/>
    <w:rsid w:val="002662A9"/>
    <w:rsid w:val="00267538"/>
    <w:rsid w:val="00267630"/>
    <w:rsid w:val="00267840"/>
    <w:rsid w:val="002704F9"/>
    <w:rsid w:val="00270969"/>
    <w:rsid w:val="0027105D"/>
    <w:rsid w:val="00272F56"/>
    <w:rsid w:val="0027456E"/>
    <w:rsid w:val="00275B94"/>
    <w:rsid w:val="002765AC"/>
    <w:rsid w:val="00276844"/>
    <w:rsid w:val="0027687A"/>
    <w:rsid w:val="00276CA7"/>
    <w:rsid w:val="00276CB5"/>
    <w:rsid w:val="00277942"/>
    <w:rsid w:val="002804C8"/>
    <w:rsid w:val="0028074C"/>
    <w:rsid w:val="00280787"/>
    <w:rsid w:val="00284719"/>
    <w:rsid w:val="002848E5"/>
    <w:rsid w:val="002853D3"/>
    <w:rsid w:val="0028555E"/>
    <w:rsid w:val="00286645"/>
    <w:rsid w:val="0028677D"/>
    <w:rsid w:val="0028785A"/>
    <w:rsid w:val="0029021A"/>
    <w:rsid w:val="00290B06"/>
    <w:rsid w:val="00290DB9"/>
    <w:rsid w:val="002919D9"/>
    <w:rsid w:val="002924CB"/>
    <w:rsid w:val="0029292E"/>
    <w:rsid w:val="00292AEC"/>
    <w:rsid w:val="00292D13"/>
    <w:rsid w:val="00293A3A"/>
    <w:rsid w:val="00293C13"/>
    <w:rsid w:val="00295140"/>
    <w:rsid w:val="0029523B"/>
    <w:rsid w:val="00296916"/>
    <w:rsid w:val="00296A6A"/>
    <w:rsid w:val="00297444"/>
    <w:rsid w:val="00297E63"/>
    <w:rsid w:val="002A1087"/>
    <w:rsid w:val="002A131D"/>
    <w:rsid w:val="002A1574"/>
    <w:rsid w:val="002A23B9"/>
    <w:rsid w:val="002A2C10"/>
    <w:rsid w:val="002A31BD"/>
    <w:rsid w:val="002A5045"/>
    <w:rsid w:val="002A54A4"/>
    <w:rsid w:val="002A58D0"/>
    <w:rsid w:val="002A6722"/>
    <w:rsid w:val="002A6B2D"/>
    <w:rsid w:val="002A7030"/>
    <w:rsid w:val="002A78BE"/>
    <w:rsid w:val="002B02D8"/>
    <w:rsid w:val="002B0A5B"/>
    <w:rsid w:val="002B1CAE"/>
    <w:rsid w:val="002B2A7B"/>
    <w:rsid w:val="002B2CD4"/>
    <w:rsid w:val="002B2CED"/>
    <w:rsid w:val="002B602B"/>
    <w:rsid w:val="002B6DB2"/>
    <w:rsid w:val="002B7183"/>
    <w:rsid w:val="002C051C"/>
    <w:rsid w:val="002C1997"/>
    <w:rsid w:val="002C2008"/>
    <w:rsid w:val="002C2FF9"/>
    <w:rsid w:val="002C3ED5"/>
    <w:rsid w:val="002C4649"/>
    <w:rsid w:val="002C529D"/>
    <w:rsid w:val="002C56DD"/>
    <w:rsid w:val="002C598B"/>
    <w:rsid w:val="002C6546"/>
    <w:rsid w:val="002C6FAC"/>
    <w:rsid w:val="002C7AAE"/>
    <w:rsid w:val="002D06D7"/>
    <w:rsid w:val="002D08F6"/>
    <w:rsid w:val="002D15A2"/>
    <w:rsid w:val="002D1E1D"/>
    <w:rsid w:val="002D2547"/>
    <w:rsid w:val="002D415A"/>
    <w:rsid w:val="002D4262"/>
    <w:rsid w:val="002D52BB"/>
    <w:rsid w:val="002D5567"/>
    <w:rsid w:val="002D7DBF"/>
    <w:rsid w:val="002E0387"/>
    <w:rsid w:val="002E0B0B"/>
    <w:rsid w:val="002E0DF5"/>
    <w:rsid w:val="002E2608"/>
    <w:rsid w:val="002E2A24"/>
    <w:rsid w:val="002E2C1A"/>
    <w:rsid w:val="002E3717"/>
    <w:rsid w:val="002E371C"/>
    <w:rsid w:val="002E3905"/>
    <w:rsid w:val="002E590B"/>
    <w:rsid w:val="002E63E8"/>
    <w:rsid w:val="002E6F32"/>
    <w:rsid w:val="002F0FA4"/>
    <w:rsid w:val="002F12A0"/>
    <w:rsid w:val="002F1E6A"/>
    <w:rsid w:val="002F1E95"/>
    <w:rsid w:val="002F1F98"/>
    <w:rsid w:val="002F2927"/>
    <w:rsid w:val="002F29A3"/>
    <w:rsid w:val="002F3051"/>
    <w:rsid w:val="002F3C46"/>
    <w:rsid w:val="002F3D0C"/>
    <w:rsid w:val="002F428F"/>
    <w:rsid w:val="002F680A"/>
    <w:rsid w:val="002F69C1"/>
    <w:rsid w:val="002F6AB6"/>
    <w:rsid w:val="00300AD6"/>
    <w:rsid w:val="00300CD0"/>
    <w:rsid w:val="00301780"/>
    <w:rsid w:val="003017A6"/>
    <w:rsid w:val="00301E47"/>
    <w:rsid w:val="00301EBF"/>
    <w:rsid w:val="00302A12"/>
    <w:rsid w:val="00302C83"/>
    <w:rsid w:val="00303368"/>
    <w:rsid w:val="00303799"/>
    <w:rsid w:val="003037C8"/>
    <w:rsid w:val="00303EA8"/>
    <w:rsid w:val="00304AAB"/>
    <w:rsid w:val="00305323"/>
    <w:rsid w:val="003053CB"/>
    <w:rsid w:val="0030634B"/>
    <w:rsid w:val="003063AF"/>
    <w:rsid w:val="003065F9"/>
    <w:rsid w:val="00310CDD"/>
    <w:rsid w:val="003116AB"/>
    <w:rsid w:val="003120BB"/>
    <w:rsid w:val="00313661"/>
    <w:rsid w:val="00313801"/>
    <w:rsid w:val="003138D6"/>
    <w:rsid w:val="00313EFB"/>
    <w:rsid w:val="003142D4"/>
    <w:rsid w:val="0031468E"/>
    <w:rsid w:val="00314FA7"/>
    <w:rsid w:val="0031689F"/>
    <w:rsid w:val="00316AC1"/>
    <w:rsid w:val="003179AB"/>
    <w:rsid w:val="00320757"/>
    <w:rsid w:val="00321012"/>
    <w:rsid w:val="00321AB7"/>
    <w:rsid w:val="0032220E"/>
    <w:rsid w:val="0032237A"/>
    <w:rsid w:val="003233E1"/>
    <w:rsid w:val="00323D17"/>
    <w:rsid w:val="003249A9"/>
    <w:rsid w:val="003250D5"/>
    <w:rsid w:val="003255F0"/>
    <w:rsid w:val="00325FA7"/>
    <w:rsid w:val="003264B6"/>
    <w:rsid w:val="00326653"/>
    <w:rsid w:val="00327C04"/>
    <w:rsid w:val="003321CF"/>
    <w:rsid w:val="00333045"/>
    <w:rsid w:val="00333189"/>
    <w:rsid w:val="00334997"/>
    <w:rsid w:val="00334A78"/>
    <w:rsid w:val="00334CC5"/>
    <w:rsid w:val="003378DB"/>
    <w:rsid w:val="00337AD1"/>
    <w:rsid w:val="00341914"/>
    <w:rsid w:val="0034209A"/>
    <w:rsid w:val="0034218F"/>
    <w:rsid w:val="00342A2A"/>
    <w:rsid w:val="00342DE8"/>
    <w:rsid w:val="003447E3"/>
    <w:rsid w:val="00344EC0"/>
    <w:rsid w:val="00345A89"/>
    <w:rsid w:val="00346244"/>
    <w:rsid w:val="00346B17"/>
    <w:rsid w:val="00347BCC"/>
    <w:rsid w:val="00347C1C"/>
    <w:rsid w:val="0035008B"/>
    <w:rsid w:val="003503D3"/>
    <w:rsid w:val="00352FF9"/>
    <w:rsid w:val="00353216"/>
    <w:rsid w:val="00354108"/>
    <w:rsid w:val="00354A2B"/>
    <w:rsid w:val="00355CAF"/>
    <w:rsid w:val="00356323"/>
    <w:rsid w:val="00356EFD"/>
    <w:rsid w:val="003572EE"/>
    <w:rsid w:val="00357DC4"/>
    <w:rsid w:val="00360CFC"/>
    <w:rsid w:val="003618D4"/>
    <w:rsid w:val="00362E0B"/>
    <w:rsid w:val="00362FC9"/>
    <w:rsid w:val="003638C5"/>
    <w:rsid w:val="003646E4"/>
    <w:rsid w:val="00364B76"/>
    <w:rsid w:val="0036666E"/>
    <w:rsid w:val="00366944"/>
    <w:rsid w:val="00366D12"/>
    <w:rsid w:val="00366D66"/>
    <w:rsid w:val="00367D5A"/>
    <w:rsid w:val="00367F29"/>
    <w:rsid w:val="00371D54"/>
    <w:rsid w:val="00372D5F"/>
    <w:rsid w:val="00373650"/>
    <w:rsid w:val="003736F5"/>
    <w:rsid w:val="00374536"/>
    <w:rsid w:val="00375A9D"/>
    <w:rsid w:val="00375B03"/>
    <w:rsid w:val="00375B8C"/>
    <w:rsid w:val="00375C51"/>
    <w:rsid w:val="00376FFA"/>
    <w:rsid w:val="00377301"/>
    <w:rsid w:val="00380901"/>
    <w:rsid w:val="00381B3D"/>
    <w:rsid w:val="0038222A"/>
    <w:rsid w:val="0038285B"/>
    <w:rsid w:val="00382ABE"/>
    <w:rsid w:val="00382E44"/>
    <w:rsid w:val="00383B91"/>
    <w:rsid w:val="00384081"/>
    <w:rsid w:val="00385CE8"/>
    <w:rsid w:val="0038626B"/>
    <w:rsid w:val="00386E44"/>
    <w:rsid w:val="00391FF8"/>
    <w:rsid w:val="00393E00"/>
    <w:rsid w:val="00394115"/>
    <w:rsid w:val="003941A4"/>
    <w:rsid w:val="003942EA"/>
    <w:rsid w:val="003945AC"/>
    <w:rsid w:val="00395D79"/>
    <w:rsid w:val="00395DD9"/>
    <w:rsid w:val="00396D0A"/>
    <w:rsid w:val="0039734A"/>
    <w:rsid w:val="003973D8"/>
    <w:rsid w:val="003A00C1"/>
    <w:rsid w:val="003A21FD"/>
    <w:rsid w:val="003A228F"/>
    <w:rsid w:val="003A22F3"/>
    <w:rsid w:val="003A3434"/>
    <w:rsid w:val="003A45AB"/>
    <w:rsid w:val="003A4F72"/>
    <w:rsid w:val="003A60D1"/>
    <w:rsid w:val="003B0310"/>
    <w:rsid w:val="003B0B69"/>
    <w:rsid w:val="003B0C70"/>
    <w:rsid w:val="003B110A"/>
    <w:rsid w:val="003B15BA"/>
    <w:rsid w:val="003B3516"/>
    <w:rsid w:val="003B3589"/>
    <w:rsid w:val="003B3852"/>
    <w:rsid w:val="003B3A14"/>
    <w:rsid w:val="003B3DCB"/>
    <w:rsid w:val="003B55BA"/>
    <w:rsid w:val="003B6960"/>
    <w:rsid w:val="003B6B7E"/>
    <w:rsid w:val="003B7E35"/>
    <w:rsid w:val="003C05F2"/>
    <w:rsid w:val="003C0DB5"/>
    <w:rsid w:val="003C1932"/>
    <w:rsid w:val="003C2CEE"/>
    <w:rsid w:val="003C2D3B"/>
    <w:rsid w:val="003C3917"/>
    <w:rsid w:val="003C3AD2"/>
    <w:rsid w:val="003C3E0A"/>
    <w:rsid w:val="003C4186"/>
    <w:rsid w:val="003C5748"/>
    <w:rsid w:val="003C5FF7"/>
    <w:rsid w:val="003C6035"/>
    <w:rsid w:val="003C723C"/>
    <w:rsid w:val="003C7E0F"/>
    <w:rsid w:val="003D0785"/>
    <w:rsid w:val="003D0816"/>
    <w:rsid w:val="003D10AA"/>
    <w:rsid w:val="003D1F80"/>
    <w:rsid w:val="003D2EEC"/>
    <w:rsid w:val="003D3024"/>
    <w:rsid w:val="003D3CD7"/>
    <w:rsid w:val="003D446B"/>
    <w:rsid w:val="003D4CBF"/>
    <w:rsid w:val="003D558C"/>
    <w:rsid w:val="003D5A7C"/>
    <w:rsid w:val="003D5D6A"/>
    <w:rsid w:val="003D5DE4"/>
    <w:rsid w:val="003D5FE1"/>
    <w:rsid w:val="003D6BE4"/>
    <w:rsid w:val="003E01F8"/>
    <w:rsid w:val="003E02D5"/>
    <w:rsid w:val="003E26A0"/>
    <w:rsid w:val="003E27EF"/>
    <w:rsid w:val="003E2F0F"/>
    <w:rsid w:val="003E34AA"/>
    <w:rsid w:val="003E355D"/>
    <w:rsid w:val="003E48ED"/>
    <w:rsid w:val="003E5053"/>
    <w:rsid w:val="003E52C0"/>
    <w:rsid w:val="003E538B"/>
    <w:rsid w:val="003E5489"/>
    <w:rsid w:val="003E591F"/>
    <w:rsid w:val="003E64A8"/>
    <w:rsid w:val="003E783C"/>
    <w:rsid w:val="003E78FD"/>
    <w:rsid w:val="003E7C5D"/>
    <w:rsid w:val="003E7E3C"/>
    <w:rsid w:val="003F01CF"/>
    <w:rsid w:val="003F17C6"/>
    <w:rsid w:val="003F2614"/>
    <w:rsid w:val="003F3482"/>
    <w:rsid w:val="003F39CD"/>
    <w:rsid w:val="003F3AF4"/>
    <w:rsid w:val="003F4252"/>
    <w:rsid w:val="003F53EF"/>
    <w:rsid w:val="003F6A5A"/>
    <w:rsid w:val="003F734C"/>
    <w:rsid w:val="004008F0"/>
    <w:rsid w:val="00401380"/>
    <w:rsid w:val="004016A8"/>
    <w:rsid w:val="00402345"/>
    <w:rsid w:val="0040244F"/>
    <w:rsid w:val="00403F88"/>
    <w:rsid w:val="00405079"/>
    <w:rsid w:val="00406568"/>
    <w:rsid w:val="00407407"/>
    <w:rsid w:val="00407FE2"/>
    <w:rsid w:val="00410B72"/>
    <w:rsid w:val="00411010"/>
    <w:rsid w:val="00411033"/>
    <w:rsid w:val="00411FCC"/>
    <w:rsid w:val="00413571"/>
    <w:rsid w:val="004146B1"/>
    <w:rsid w:val="004163EB"/>
    <w:rsid w:val="0041655B"/>
    <w:rsid w:val="00416798"/>
    <w:rsid w:val="004169E8"/>
    <w:rsid w:val="00422015"/>
    <w:rsid w:val="00422B41"/>
    <w:rsid w:val="00423698"/>
    <w:rsid w:val="00424370"/>
    <w:rsid w:val="00424E49"/>
    <w:rsid w:val="00425A30"/>
    <w:rsid w:val="00425A90"/>
    <w:rsid w:val="0042619A"/>
    <w:rsid w:val="004262D9"/>
    <w:rsid w:val="004263F8"/>
    <w:rsid w:val="004264E3"/>
    <w:rsid w:val="00426856"/>
    <w:rsid w:val="00426874"/>
    <w:rsid w:val="00426BB7"/>
    <w:rsid w:val="004307C8"/>
    <w:rsid w:val="00430F11"/>
    <w:rsid w:val="00431078"/>
    <w:rsid w:val="004314DD"/>
    <w:rsid w:val="00431EA5"/>
    <w:rsid w:val="00433249"/>
    <w:rsid w:val="00433A31"/>
    <w:rsid w:val="00433A9F"/>
    <w:rsid w:val="00435B4D"/>
    <w:rsid w:val="00436A30"/>
    <w:rsid w:val="004371AD"/>
    <w:rsid w:val="00437348"/>
    <w:rsid w:val="0043742D"/>
    <w:rsid w:val="00437735"/>
    <w:rsid w:val="00437FF9"/>
    <w:rsid w:val="00440432"/>
    <w:rsid w:val="00440F8F"/>
    <w:rsid w:val="00440FDE"/>
    <w:rsid w:val="00441B94"/>
    <w:rsid w:val="00442E2E"/>
    <w:rsid w:val="00443177"/>
    <w:rsid w:val="00443629"/>
    <w:rsid w:val="00443BB9"/>
    <w:rsid w:val="00443F41"/>
    <w:rsid w:val="004441F4"/>
    <w:rsid w:val="00444330"/>
    <w:rsid w:val="00445EED"/>
    <w:rsid w:val="00446E19"/>
    <w:rsid w:val="004473E8"/>
    <w:rsid w:val="00447B34"/>
    <w:rsid w:val="004504B8"/>
    <w:rsid w:val="004510B7"/>
    <w:rsid w:val="00451218"/>
    <w:rsid w:val="004524C4"/>
    <w:rsid w:val="0045286A"/>
    <w:rsid w:val="00452E6D"/>
    <w:rsid w:val="00453C1B"/>
    <w:rsid w:val="00453E93"/>
    <w:rsid w:val="004544C2"/>
    <w:rsid w:val="00455491"/>
    <w:rsid w:val="0045560E"/>
    <w:rsid w:val="004559A0"/>
    <w:rsid w:val="004559F4"/>
    <w:rsid w:val="004562A8"/>
    <w:rsid w:val="004562FF"/>
    <w:rsid w:val="00456900"/>
    <w:rsid w:val="00456FF1"/>
    <w:rsid w:val="00460339"/>
    <w:rsid w:val="0046183E"/>
    <w:rsid w:val="00461F33"/>
    <w:rsid w:val="00463087"/>
    <w:rsid w:val="00463522"/>
    <w:rsid w:val="0046511C"/>
    <w:rsid w:val="00467A6B"/>
    <w:rsid w:val="0047074C"/>
    <w:rsid w:val="00470FEE"/>
    <w:rsid w:val="00470FF7"/>
    <w:rsid w:val="004714F0"/>
    <w:rsid w:val="0047201E"/>
    <w:rsid w:val="004726A8"/>
    <w:rsid w:val="0047271E"/>
    <w:rsid w:val="00474376"/>
    <w:rsid w:val="00474479"/>
    <w:rsid w:val="00474568"/>
    <w:rsid w:val="004751DA"/>
    <w:rsid w:val="00475C0A"/>
    <w:rsid w:val="00476788"/>
    <w:rsid w:val="00476AF9"/>
    <w:rsid w:val="00476E18"/>
    <w:rsid w:val="00477294"/>
    <w:rsid w:val="004772D6"/>
    <w:rsid w:val="00477D44"/>
    <w:rsid w:val="004809F3"/>
    <w:rsid w:val="0048111E"/>
    <w:rsid w:val="00482A0B"/>
    <w:rsid w:val="00484B52"/>
    <w:rsid w:val="00484B59"/>
    <w:rsid w:val="00485281"/>
    <w:rsid w:val="00486BE0"/>
    <w:rsid w:val="00487743"/>
    <w:rsid w:val="0049114E"/>
    <w:rsid w:val="00492688"/>
    <w:rsid w:val="00493109"/>
    <w:rsid w:val="00493A87"/>
    <w:rsid w:val="00493E9D"/>
    <w:rsid w:val="0049461E"/>
    <w:rsid w:val="004946D2"/>
    <w:rsid w:val="00494CE9"/>
    <w:rsid w:val="00495001"/>
    <w:rsid w:val="004A1BAB"/>
    <w:rsid w:val="004A2E3E"/>
    <w:rsid w:val="004A2EA4"/>
    <w:rsid w:val="004A4A07"/>
    <w:rsid w:val="004A4BFE"/>
    <w:rsid w:val="004A4DC4"/>
    <w:rsid w:val="004A6057"/>
    <w:rsid w:val="004A6084"/>
    <w:rsid w:val="004A646C"/>
    <w:rsid w:val="004A75FF"/>
    <w:rsid w:val="004A7EBF"/>
    <w:rsid w:val="004B3341"/>
    <w:rsid w:val="004B364C"/>
    <w:rsid w:val="004B3656"/>
    <w:rsid w:val="004B4565"/>
    <w:rsid w:val="004B63FF"/>
    <w:rsid w:val="004B6561"/>
    <w:rsid w:val="004B7A02"/>
    <w:rsid w:val="004C095C"/>
    <w:rsid w:val="004C1114"/>
    <w:rsid w:val="004C179F"/>
    <w:rsid w:val="004C1D3D"/>
    <w:rsid w:val="004C1DE3"/>
    <w:rsid w:val="004C2163"/>
    <w:rsid w:val="004C244D"/>
    <w:rsid w:val="004C327A"/>
    <w:rsid w:val="004C3BD1"/>
    <w:rsid w:val="004C3D00"/>
    <w:rsid w:val="004C3E7F"/>
    <w:rsid w:val="004C4230"/>
    <w:rsid w:val="004C5313"/>
    <w:rsid w:val="004C55C0"/>
    <w:rsid w:val="004C6ADF"/>
    <w:rsid w:val="004C70B0"/>
    <w:rsid w:val="004C7BB8"/>
    <w:rsid w:val="004D06F7"/>
    <w:rsid w:val="004D07D6"/>
    <w:rsid w:val="004D0A35"/>
    <w:rsid w:val="004D1464"/>
    <w:rsid w:val="004D17C9"/>
    <w:rsid w:val="004D1978"/>
    <w:rsid w:val="004D1CFA"/>
    <w:rsid w:val="004D25C0"/>
    <w:rsid w:val="004D33DF"/>
    <w:rsid w:val="004D4501"/>
    <w:rsid w:val="004D5556"/>
    <w:rsid w:val="004D5B2E"/>
    <w:rsid w:val="004E157A"/>
    <w:rsid w:val="004E1B35"/>
    <w:rsid w:val="004E3A06"/>
    <w:rsid w:val="004E3AFD"/>
    <w:rsid w:val="004E42D3"/>
    <w:rsid w:val="004E5A4E"/>
    <w:rsid w:val="004E605D"/>
    <w:rsid w:val="004E6916"/>
    <w:rsid w:val="004E6BA9"/>
    <w:rsid w:val="004E6C8A"/>
    <w:rsid w:val="004E7E05"/>
    <w:rsid w:val="004F014D"/>
    <w:rsid w:val="004F01BB"/>
    <w:rsid w:val="004F0302"/>
    <w:rsid w:val="004F03CF"/>
    <w:rsid w:val="004F0BB4"/>
    <w:rsid w:val="004F1006"/>
    <w:rsid w:val="004F2463"/>
    <w:rsid w:val="004F3372"/>
    <w:rsid w:val="004F4A23"/>
    <w:rsid w:val="004F4BCA"/>
    <w:rsid w:val="004F58A2"/>
    <w:rsid w:val="004F5CB9"/>
    <w:rsid w:val="004F60A9"/>
    <w:rsid w:val="004F6291"/>
    <w:rsid w:val="004F65DF"/>
    <w:rsid w:val="004F735A"/>
    <w:rsid w:val="004F73A0"/>
    <w:rsid w:val="004F7B78"/>
    <w:rsid w:val="0050128D"/>
    <w:rsid w:val="00501580"/>
    <w:rsid w:val="00502298"/>
    <w:rsid w:val="005026AC"/>
    <w:rsid w:val="005029AE"/>
    <w:rsid w:val="00502FE4"/>
    <w:rsid w:val="00503E22"/>
    <w:rsid w:val="00504551"/>
    <w:rsid w:val="0050479C"/>
    <w:rsid w:val="00504835"/>
    <w:rsid w:val="00504BF1"/>
    <w:rsid w:val="00505042"/>
    <w:rsid w:val="00505FBF"/>
    <w:rsid w:val="0050706F"/>
    <w:rsid w:val="0050707D"/>
    <w:rsid w:val="0050716B"/>
    <w:rsid w:val="00507CDB"/>
    <w:rsid w:val="00510C80"/>
    <w:rsid w:val="0051106A"/>
    <w:rsid w:val="005113CA"/>
    <w:rsid w:val="0051239D"/>
    <w:rsid w:val="0051415A"/>
    <w:rsid w:val="00514FA8"/>
    <w:rsid w:val="00515944"/>
    <w:rsid w:val="00515CDD"/>
    <w:rsid w:val="005160BB"/>
    <w:rsid w:val="00516664"/>
    <w:rsid w:val="00517230"/>
    <w:rsid w:val="005173D7"/>
    <w:rsid w:val="00517512"/>
    <w:rsid w:val="00517B71"/>
    <w:rsid w:val="005201D2"/>
    <w:rsid w:val="00520F2C"/>
    <w:rsid w:val="005228C2"/>
    <w:rsid w:val="005230EC"/>
    <w:rsid w:val="00523A24"/>
    <w:rsid w:val="005245B9"/>
    <w:rsid w:val="005247DD"/>
    <w:rsid w:val="00525629"/>
    <w:rsid w:val="0052737A"/>
    <w:rsid w:val="00530318"/>
    <w:rsid w:val="00530352"/>
    <w:rsid w:val="00530756"/>
    <w:rsid w:val="00530E26"/>
    <w:rsid w:val="00530EA6"/>
    <w:rsid w:val="0053113E"/>
    <w:rsid w:val="0053188B"/>
    <w:rsid w:val="00531D86"/>
    <w:rsid w:val="00531E43"/>
    <w:rsid w:val="00532425"/>
    <w:rsid w:val="0053259A"/>
    <w:rsid w:val="005328A0"/>
    <w:rsid w:val="00533FA3"/>
    <w:rsid w:val="005344EE"/>
    <w:rsid w:val="0053519C"/>
    <w:rsid w:val="005356AC"/>
    <w:rsid w:val="00536233"/>
    <w:rsid w:val="00537A65"/>
    <w:rsid w:val="00540C83"/>
    <w:rsid w:val="00540D1D"/>
    <w:rsid w:val="00540E75"/>
    <w:rsid w:val="00541115"/>
    <w:rsid w:val="005420EC"/>
    <w:rsid w:val="00542192"/>
    <w:rsid w:val="005431FE"/>
    <w:rsid w:val="0054357E"/>
    <w:rsid w:val="00543B52"/>
    <w:rsid w:val="0054552F"/>
    <w:rsid w:val="0054769C"/>
    <w:rsid w:val="00547CD6"/>
    <w:rsid w:val="00551436"/>
    <w:rsid w:val="005517D2"/>
    <w:rsid w:val="00551DC8"/>
    <w:rsid w:val="0055251E"/>
    <w:rsid w:val="00552A7B"/>
    <w:rsid w:val="00552B19"/>
    <w:rsid w:val="00554D7C"/>
    <w:rsid w:val="005551CC"/>
    <w:rsid w:val="00555A6F"/>
    <w:rsid w:val="00555BB1"/>
    <w:rsid w:val="005564C2"/>
    <w:rsid w:val="00556659"/>
    <w:rsid w:val="00556DBB"/>
    <w:rsid w:val="0055726F"/>
    <w:rsid w:val="00557A13"/>
    <w:rsid w:val="00560011"/>
    <w:rsid w:val="005615EE"/>
    <w:rsid w:val="00561632"/>
    <w:rsid w:val="005619A7"/>
    <w:rsid w:val="00561F94"/>
    <w:rsid w:val="00562020"/>
    <w:rsid w:val="00563312"/>
    <w:rsid w:val="0056362B"/>
    <w:rsid w:val="00563E4E"/>
    <w:rsid w:val="0056520D"/>
    <w:rsid w:val="005662FC"/>
    <w:rsid w:val="005663A8"/>
    <w:rsid w:val="00566637"/>
    <w:rsid w:val="00567232"/>
    <w:rsid w:val="005676F9"/>
    <w:rsid w:val="00571BF7"/>
    <w:rsid w:val="00571EBC"/>
    <w:rsid w:val="00573333"/>
    <w:rsid w:val="005735A7"/>
    <w:rsid w:val="00574578"/>
    <w:rsid w:val="005748AB"/>
    <w:rsid w:val="00574AFB"/>
    <w:rsid w:val="00574BC9"/>
    <w:rsid w:val="005752AC"/>
    <w:rsid w:val="00575807"/>
    <w:rsid w:val="00577327"/>
    <w:rsid w:val="00577CE5"/>
    <w:rsid w:val="00577FD0"/>
    <w:rsid w:val="0058042B"/>
    <w:rsid w:val="005805D9"/>
    <w:rsid w:val="00580848"/>
    <w:rsid w:val="00580CEC"/>
    <w:rsid w:val="0058371B"/>
    <w:rsid w:val="005848F8"/>
    <w:rsid w:val="005856C0"/>
    <w:rsid w:val="00586081"/>
    <w:rsid w:val="00587B69"/>
    <w:rsid w:val="00587B74"/>
    <w:rsid w:val="00587CDA"/>
    <w:rsid w:val="00591081"/>
    <w:rsid w:val="00591946"/>
    <w:rsid w:val="00592174"/>
    <w:rsid w:val="005922D5"/>
    <w:rsid w:val="005925C2"/>
    <w:rsid w:val="005927A9"/>
    <w:rsid w:val="00592953"/>
    <w:rsid w:val="0059370C"/>
    <w:rsid w:val="00593990"/>
    <w:rsid w:val="005939C1"/>
    <w:rsid w:val="00594396"/>
    <w:rsid w:val="0059439F"/>
    <w:rsid w:val="00594674"/>
    <w:rsid w:val="00595C28"/>
    <w:rsid w:val="00595CA0"/>
    <w:rsid w:val="00596D3A"/>
    <w:rsid w:val="00597877"/>
    <w:rsid w:val="005A2442"/>
    <w:rsid w:val="005A2DE7"/>
    <w:rsid w:val="005A3079"/>
    <w:rsid w:val="005A349D"/>
    <w:rsid w:val="005A498E"/>
    <w:rsid w:val="005A677F"/>
    <w:rsid w:val="005A6A79"/>
    <w:rsid w:val="005A7080"/>
    <w:rsid w:val="005A7958"/>
    <w:rsid w:val="005B0C6D"/>
    <w:rsid w:val="005B13B3"/>
    <w:rsid w:val="005B41B0"/>
    <w:rsid w:val="005B5D39"/>
    <w:rsid w:val="005B5FE4"/>
    <w:rsid w:val="005B7393"/>
    <w:rsid w:val="005C0628"/>
    <w:rsid w:val="005C19F1"/>
    <w:rsid w:val="005C2007"/>
    <w:rsid w:val="005C26CE"/>
    <w:rsid w:val="005C3633"/>
    <w:rsid w:val="005C3C31"/>
    <w:rsid w:val="005C5620"/>
    <w:rsid w:val="005C5B61"/>
    <w:rsid w:val="005C61B4"/>
    <w:rsid w:val="005C61C6"/>
    <w:rsid w:val="005C6871"/>
    <w:rsid w:val="005C7D3E"/>
    <w:rsid w:val="005D165A"/>
    <w:rsid w:val="005D2870"/>
    <w:rsid w:val="005D31B1"/>
    <w:rsid w:val="005D38FB"/>
    <w:rsid w:val="005D4E92"/>
    <w:rsid w:val="005D6564"/>
    <w:rsid w:val="005D6CA9"/>
    <w:rsid w:val="005D6DFD"/>
    <w:rsid w:val="005E017F"/>
    <w:rsid w:val="005E0500"/>
    <w:rsid w:val="005E13C3"/>
    <w:rsid w:val="005E1FB2"/>
    <w:rsid w:val="005E2B9F"/>
    <w:rsid w:val="005E45D7"/>
    <w:rsid w:val="005E4F00"/>
    <w:rsid w:val="005E5290"/>
    <w:rsid w:val="005E5EC5"/>
    <w:rsid w:val="005E60BF"/>
    <w:rsid w:val="005E76D3"/>
    <w:rsid w:val="005F02BA"/>
    <w:rsid w:val="005F0402"/>
    <w:rsid w:val="005F07BE"/>
    <w:rsid w:val="005F1D88"/>
    <w:rsid w:val="005F22FF"/>
    <w:rsid w:val="005F37D2"/>
    <w:rsid w:val="005F4380"/>
    <w:rsid w:val="005F4B62"/>
    <w:rsid w:val="005F53B9"/>
    <w:rsid w:val="005F66B5"/>
    <w:rsid w:val="006009B4"/>
    <w:rsid w:val="0060268B"/>
    <w:rsid w:val="00602F43"/>
    <w:rsid w:val="0060309C"/>
    <w:rsid w:val="00603234"/>
    <w:rsid w:val="0060336E"/>
    <w:rsid w:val="006033FE"/>
    <w:rsid w:val="00603FFA"/>
    <w:rsid w:val="006049DD"/>
    <w:rsid w:val="00604F41"/>
    <w:rsid w:val="006071A1"/>
    <w:rsid w:val="0060744C"/>
    <w:rsid w:val="00607BC9"/>
    <w:rsid w:val="00607EF2"/>
    <w:rsid w:val="006109D9"/>
    <w:rsid w:val="00611187"/>
    <w:rsid w:val="006117E8"/>
    <w:rsid w:val="00611861"/>
    <w:rsid w:val="00612724"/>
    <w:rsid w:val="006137F8"/>
    <w:rsid w:val="00614103"/>
    <w:rsid w:val="006147BB"/>
    <w:rsid w:val="00614A22"/>
    <w:rsid w:val="00614CE7"/>
    <w:rsid w:val="00615951"/>
    <w:rsid w:val="006162D9"/>
    <w:rsid w:val="00616488"/>
    <w:rsid w:val="0061668D"/>
    <w:rsid w:val="00617428"/>
    <w:rsid w:val="006200B1"/>
    <w:rsid w:val="00620260"/>
    <w:rsid w:val="0062144B"/>
    <w:rsid w:val="0062429E"/>
    <w:rsid w:val="00624789"/>
    <w:rsid w:val="006251B7"/>
    <w:rsid w:val="006254FB"/>
    <w:rsid w:val="00626836"/>
    <w:rsid w:val="00626CE2"/>
    <w:rsid w:val="006275CC"/>
    <w:rsid w:val="0062770C"/>
    <w:rsid w:val="00627EE6"/>
    <w:rsid w:val="00630690"/>
    <w:rsid w:val="0063241A"/>
    <w:rsid w:val="00632733"/>
    <w:rsid w:val="00633001"/>
    <w:rsid w:val="0063511C"/>
    <w:rsid w:val="00635A0E"/>
    <w:rsid w:val="006362B2"/>
    <w:rsid w:val="00637AD7"/>
    <w:rsid w:val="006408E9"/>
    <w:rsid w:val="00640F1D"/>
    <w:rsid w:val="00641228"/>
    <w:rsid w:val="006417C3"/>
    <w:rsid w:val="006418C9"/>
    <w:rsid w:val="0064191C"/>
    <w:rsid w:val="00642B33"/>
    <w:rsid w:val="0064332F"/>
    <w:rsid w:val="00645401"/>
    <w:rsid w:val="00645984"/>
    <w:rsid w:val="006459FB"/>
    <w:rsid w:val="0064636E"/>
    <w:rsid w:val="0064652C"/>
    <w:rsid w:val="00646889"/>
    <w:rsid w:val="00646ACE"/>
    <w:rsid w:val="00646D52"/>
    <w:rsid w:val="006507A8"/>
    <w:rsid w:val="00650BD6"/>
    <w:rsid w:val="00650D87"/>
    <w:rsid w:val="00651CEF"/>
    <w:rsid w:val="0065239B"/>
    <w:rsid w:val="00652660"/>
    <w:rsid w:val="00652A39"/>
    <w:rsid w:val="00652F27"/>
    <w:rsid w:val="006534EE"/>
    <w:rsid w:val="00653725"/>
    <w:rsid w:val="00653875"/>
    <w:rsid w:val="006548CB"/>
    <w:rsid w:val="006555BF"/>
    <w:rsid w:val="00655612"/>
    <w:rsid w:val="0065643F"/>
    <w:rsid w:val="00656E87"/>
    <w:rsid w:val="00656EC2"/>
    <w:rsid w:val="006577A5"/>
    <w:rsid w:val="0066082B"/>
    <w:rsid w:val="00660D15"/>
    <w:rsid w:val="006620B5"/>
    <w:rsid w:val="00662C6A"/>
    <w:rsid w:val="00663503"/>
    <w:rsid w:val="00663E7A"/>
    <w:rsid w:val="00664580"/>
    <w:rsid w:val="00664BCC"/>
    <w:rsid w:val="00664C86"/>
    <w:rsid w:val="00664EBA"/>
    <w:rsid w:val="00666184"/>
    <w:rsid w:val="0066625A"/>
    <w:rsid w:val="00666AA4"/>
    <w:rsid w:val="00667664"/>
    <w:rsid w:val="00667A19"/>
    <w:rsid w:val="0067016A"/>
    <w:rsid w:val="00671911"/>
    <w:rsid w:val="00672733"/>
    <w:rsid w:val="00672EC6"/>
    <w:rsid w:val="0067325E"/>
    <w:rsid w:val="006734F6"/>
    <w:rsid w:val="00673B4F"/>
    <w:rsid w:val="0067504A"/>
    <w:rsid w:val="00675BE9"/>
    <w:rsid w:val="006767B8"/>
    <w:rsid w:val="006802E6"/>
    <w:rsid w:val="00680411"/>
    <w:rsid w:val="006805BA"/>
    <w:rsid w:val="0068161C"/>
    <w:rsid w:val="006816E0"/>
    <w:rsid w:val="00681BF8"/>
    <w:rsid w:val="00681D78"/>
    <w:rsid w:val="00682E7D"/>
    <w:rsid w:val="00683032"/>
    <w:rsid w:val="0068399F"/>
    <w:rsid w:val="0068512E"/>
    <w:rsid w:val="006865EE"/>
    <w:rsid w:val="00686BBD"/>
    <w:rsid w:val="006875E4"/>
    <w:rsid w:val="00687C7A"/>
    <w:rsid w:val="00691B57"/>
    <w:rsid w:val="00691BD0"/>
    <w:rsid w:val="0069200C"/>
    <w:rsid w:val="006926EC"/>
    <w:rsid w:val="00692904"/>
    <w:rsid w:val="00692A4C"/>
    <w:rsid w:val="00693AB6"/>
    <w:rsid w:val="00693DC4"/>
    <w:rsid w:val="00694122"/>
    <w:rsid w:val="006946CC"/>
    <w:rsid w:val="00694B9E"/>
    <w:rsid w:val="0069516E"/>
    <w:rsid w:val="006958D6"/>
    <w:rsid w:val="00695EBE"/>
    <w:rsid w:val="00696C3A"/>
    <w:rsid w:val="00696D29"/>
    <w:rsid w:val="006970B1"/>
    <w:rsid w:val="006971A1"/>
    <w:rsid w:val="00697547"/>
    <w:rsid w:val="006A059A"/>
    <w:rsid w:val="006A1095"/>
    <w:rsid w:val="006A1C7D"/>
    <w:rsid w:val="006A1EA8"/>
    <w:rsid w:val="006A2131"/>
    <w:rsid w:val="006A2AA4"/>
    <w:rsid w:val="006A33C6"/>
    <w:rsid w:val="006A3644"/>
    <w:rsid w:val="006A3A59"/>
    <w:rsid w:val="006A3C7F"/>
    <w:rsid w:val="006A6463"/>
    <w:rsid w:val="006A6783"/>
    <w:rsid w:val="006A6884"/>
    <w:rsid w:val="006B1C9A"/>
    <w:rsid w:val="006B1F88"/>
    <w:rsid w:val="006B2420"/>
    <w:rsid w:val="006B40F4"/>
    <w:rsid w:val="006B51C6"/>
    <w:rsid w:val="006B5A65"/>
    <w:rsid w:val="006B664B"/>
    <w:rsid w:val="006B6740"/>
    <w:rsid w:val="006B69E6"/>
    <w:rsid w:val="006B6AB8"/>
    <w:rsid w:val="006B7464"/>
    <w:rsid w:val="006C0DA5"/>
    <w:rsid w:val="006C2020"/>
    <w:rsid w:val="006C2074"/>
    <w:rsid w:val="006C24F5"/>
    <w:rsid w:val="006C28EA"/>
    <w:rsid w:val="006C29E8"/>
    <w:rsid w:val="006C41BB"/>
    <w:rsid w:val="006C4303"/>
    <w:rsid w:val="006C4365"/>
    <w:rsid w:val="006C4701"/>
    <w:rsid w:val="006C51F2"/>
    <w:rsid w:val="006C5954"/>
    <w:rsid w:val="006C731B"/>
    <w:rsid w:val="006C73F3"/>
    <w:rsid w:val="006D1D76"/>
    <w:rsid w:val="006D2FD4"/>
    <w:rsid w:val="006D3397"/>
    <w:rsid w:val="006D3BAD"/>
    <w:rsid w:val="006D4D5D"/>
    <w:rsid w:val="006D4EE4"/>
    <w:rsid w:val="006D5467"/>
    <w:rsid w:val="006D5C81"/>
    <w:rsid w:val="006D5F02"/>
    <w:rsid w:val="006E0A87"/>
    <w:rsid w:val="006E0B49"/>
    <w:rsid w:val="006E1272"/>
    <w:rsid w:val="006E19D9"/>
    <w:rsid w:val="006E1F9E"/>
    <w:rsid w:val="006E2129"/>
    <w:rsid w:val="006E2149"/>
    <w:rsid w:val="006E272A"/>
    <w:rsid w:val="006E3564"/>
    <w:rsid w:val="006E3FA7"/>
    <w:rsid w:val="006E5506"/>
    <w:rsid w:val="006E5B1C"/>
    <w:rsid w:val="006E5FD5"/>
    <w:rsid w:val="006E6614"/>
    <w:rsid w:val="006E6997"/>
    <w:rsid w:val="006E6D64"/>
    <w:rsid w:val="006E6FDA"/>
    <w:rsid w:val="006F0687"/>
    <w:rsid w:val="006F1C50"/>
    <w:rsid w:val="006F1E01"/>
    <w:rsid w:val="006F226C"/>
    <w:rsid w:val="006F2A40"/>
    <w:rsid w:val="006F2DC8"/>
    <w:rsid w:val="006F34F1"/>
    <w:rsid w:val="006F49AB"/>
    <w:rsid w:val="006F5318"/>
    <w:rsid w:val="006F57BE"/>
    <w:rsid w:val="006F5D9B"/>
    <w:rsid w:val="006F7606"/>
    <w:rsid w:val="006F7B89"/>
    <w:rsid w:val="0070001D"/>
    <w:rsid w:val="007001C7"/>
    <w:rsid w:val="007003FC"/>
    <w:rsid w:val="007010F9"/>
    <w:rsid w:val="007018C3"/>
    <w:rsid w:val="00702EDE"/>
    <w:rsid w:val="007036CC"/>
    <w:rsid w:val="0070388A"/>
    <w:rsid w:val="00703FA6"/>
    <w:rsid w:val="0070446C"/>
    <w:rsid w:val="00704706"/>
    <w:rsid w:val="007051BF"/>
    <w:rsid w:val="007052A3"/>
    <w:rsid w:val="00705987"/>
    <w:rsid w:val="00706287"/>
    <w:rsid w:val="0071026B"/>
    <w:rsid w:val="007108C9"/>
    <w:rsid w:val="007109FE"/>
    <w:rsid w:val="00710E9A"/>
    <w:rsid w:val="007118B1"/>
    <w:rsid w:val="00711A75"/>
    <w:rsid w:val="00712376"/>
    <w:rsid w:val="0071263A"/>
    <w:rsid w:val="0071422A"/>
    <w:rsid w:val="0071491C"/>
    <w:rsid w:val="00714B98"/>
    <w:rsid w:val="00714CC9"/>
    <w:rsid w:val="00715A92"/>
    <w:rsid w:val="00715CE2"/>
    <w:rsid w:val="00716EBD"/>
    <w:rsid w:val="0071709D"/>
    <w:rsid w:val="007178B9"/>
    <w:rsid w:val="00717AF3"/>
    <w:rsid w:val="007208AB"/>
    <w:rsid w:val="007209E5"/>
    <w:rsid w:val="007209F0"/>
    <w:rsid w:val="007210E9"/>
    <w:rsid w:val="0072396B"/>
    <w:rsid w:val="007240CD"/>
    <w:rsid w:val="00724124"/>
    <w:rsid w:val="007243EB"/>
    <w:rsid w:val="00724961"/>
    <w:rsid w:val="00724BBB"/>
    <w:rsid w:val="00724D9E"/>
    <w:rsid w:val="00724E06"/>
    <w:rsid w:val="0072663F"/>
    <w:rsid w:val="00726806"/>
    <w:rsid w:val="0072698D"/>
    <w:rsid w:val="0072722D"/>
    <w:rsid w:val="00727CCF"/>
    <w:rsid w:val="007304C9"/>
    <w:rsid w:val="00732E32"/>
    <w:rsid w:val="007335A2"/>
    <w:rsid w:val="00733E20"/>
    <w:rsid w:val="0073526F"/>
    <w:rsid w:val="00735544"/>
    <w:rsid w:val="007361E4"/>
    <w:rsid w:val="0073675F"/>
    <w:rsid w:val="00737888"/>
    <w:rsid w:val="007400BE"/>
    <w:rsid w:val="00740134"/>
    <w:rsid w:val="00740E91"/>
    <w:rsid w:val="00740EFB"/>
    <w:rsid w:val="00741D06"/>
    <w:rsid w:val="00742407"/>
    <w:rsid w:val="007429C7"/>
    <w:rsid w:val="00743AC8"/>
    <w:rsid w:val="00743E9B"/>
    <w:rsid w:val="0074576C"/>
    <w:rsid w:val="0074582A"/>
    <w:rsid w:val="007459E2"/>
    <w:rsid w:val="00746505"/>
    <w:rsid w:val="00746773"/>
    <w:rsid w:val="00746AB7"/>
    <w:rsid w:val="00747B9F"/>
    <w:rsid w:val="00750C94"/>
    <w:rsid w:val="00750E78"/>
    <w:rsid w:val="00751308"/>
    <w:rsid w:val="007529BD"/>
    <w:rsid w:val="00752C2E"/>
    <w:rsid w:val="007532BC"/>
    <w:rsid w:val="00753525"/>
    <w:rsid w:val="00753902"/>
    <w:rsid w:val="007543E9"/>
    <w:rsid w:val="00754A9B"/>
    <w:rsid w:val="00755C18"/>
    <w:rsid w:val="00755D4C"/>
    <w:rsid w:val="00755F23"/>
    <w:rsid w:val="0075688B"/>
    <w:rsid w:val="00756B9B"/>
    <w:rsid w:val="00756EE4"/>
    <w:rsid w:val="00756FD1"/>
    <w:rsid w:val="00757FCC"/>
    <w:rsid w:val="007600A8"/>
    <w:rsid w:val="00760ABB"/>
    <w:rsid w:val="00760B87"/>
    <w:rsid w:val="00760D12"/>
    <w:rsid w:val="00760EE3"/>
    <w:rsid w:val="00761292"/>
    <w:rsid w:val="007615EB"/>
    <w:rsid w:val="007618AA"/>
    <w:rsid w:val="00763666"/>
    <w:rsid w:val="00764832"/>
    <w:rsid w:val="00766815"/>
    <w:rsid w:val="007678E9"/>
    <w:rsid w:val="00767989"/>
    <w:rsid w:val="00770117"/>
    <w:rsid w:val="00770292"/>
    <w:rsid w:val="007702D2"/>
    <w:rsid w:val="007715D7"/>
    <w:rsid w:val="00772187"/>
    <w:rsid w:val="00772B85"/>
    <w:rsid w:val="00773216"/>
    <w:rsid w:val="00774381"/>
    <w:rsid w:val="00774DA8"/>
    <w:rsid w:val="00775827"/>
    <w:rsid w:val="00775B0A"/>
    <w:rsid w:val="0077619E"/>
    <w:rsid w:val="007774D0"/>
    <w:rsid w:val="00777BBE"/>
    <w:rsid w:val="00777C8F"/>
    <w:rsid w:val="00780195"/>
    <w:rsid w:val="00780D03"/>
    <w:rsid w:val="00782480"/>
    <w:rsid w:val="007825E8"/>
    <w:rsid w:val="00784F16"/>
    <w:rsid w:val="0078622A"/>
    <w:rsid w:val="00786751"/>
    <w:rsid w:val="00790084"/>
    <w:rsid w:val="007900F3"/>
    <w:rsid w:val="00790A5C"/>
    <w:rsid w:val="00790B5C"/>
    <w:rsid w:val="00790DB8"/>
    <w:rsid w:val="007917F7"/>
    <w:rsid w:val="007927A0"/>
    <w:rsid w:val="007937DA"/>
    <w:rsid w:val="0079414B"/>
    <w:rsid w:val="0079460A"/>
    <w:rsid w:val="00794BF0"/>
    <w:rsid w:val="007955DF"/>
    <w:rsid w:val="0079689B"/>
    <w:rsid w:val="007A1408"/>
    <w:rsid w:val="007A1658"/>
    <w:rsid w:val="007A165F"/>
    <w:rsid w:val="007A1D62"/>
    <w:rsid w:val="007A1F45"/>
    <w:rsid w:val="007A3B18"/>
    <w:rsid w:val="007A3DEE"/>
    <w:rsid w:val="007A4284"/>
    <w:rsid w:val="007A4318"/>
    <w:rsid w:val="007A4A0F"/>
    <w:rsid w:val="007A4D42"/>
    <w:rsid w:val="007A5862"/>
    <w:rsid w:val="007A5A83"/>
    <w:rsid w:val="007A5AFA"/>
    <w:rsid w:val="007A61D4"/>
    <w:rsid w:val="007B09BD"/>
    <w:rsid w:val="007B1971"/>
    <w:rsid w:val="007B1CFC"/>
    <w:rsid w:val="007B1D67"/>
    <w:rsid w:val="007B23CE"/>
    <w:rsid w:val="007B2751"/>
    <w:rsid w:val="007B280B"/>
    <w:rsid w:val="007B3745"/>
    <w:rsid w:val="007B4D1B"/>
    <w:rsid w:val="007B4D2F"/>
    <w:rsid w:val="007B6B54"/>
    <w:rsid w:val="007B6B84"/>
    <w:rsid w:val="007B703B"/>
    <w:rsid w:val="007B717A"/>
    <w:rsid w:val="007B7420"/>
    <w:rsid w:val="007B7783"/>
    <w:rsid w:val="007C081F"/>
    <w:rsid w:val="007C0F95"/>
    <w:rsid w:val="007C187C"/>
    <w:rsid w:val="007C18C9"/>
    <w:rsid w:val="007C3126"/>
    <w:rsid w:val="007C3405"/>
    <w:rsid w:val="007C3B19"/>
    <w:rsid w:val="007C450B"/>
    <w:rsid w:val="007C4859"/>
    <w:rsid w:val="007C4B95"/>
    <w:rsid w:val="007C545A"/>
    <w:rsid w:val="007C6968"/>
    <w:rsid w:val="007C77F0"/>
    <w:rsid w:val="007C7B79"/>
    <w:rsid w:val="007C7B8C"/>
    <w:rsid w:val="007D1422"/>
    <w:rsid w:val="007D2B10"/>
    <w:rsid w:val="007D31B8"/>
    <w:rsid w:val="007D3B06"/>
    <w:rsid w:val="007D3F15"/>
    <w:rsid w:val="007D4C1D"/>
    <w:rsid w:val="007D5336"/>
    <w:rsid w:val="007D534D"/>
    <w:rsid w:val="007D5E78"/>
    <w:rsid w:val="007D7C0E"/>
    <w:rsid w:val="007E09F7"/>
    <w:rsid w:val="007E0B2F"/>
    <w:rsid w:val="007E11A9"/>
    <w:rsid w:val="007E4212"/>
    <w:rsid w:val="007E4513"/>
    <w:rsid w:val="007E4E7D"/>
    <w:rsid w:val="007E68B1"/>
    <w:rsid w:val="007E74C2"/>
    <w:rsid w:val="007F0DD3"/>
    <w:rsid w:val="007F11B8"/>
    <w:rsid w:val="007F166A"/>
    <w:rsid w:val="007F34D5"/>
    <w:rsid w:val="007F375C"/>
    <w:rsid w:val="007F37BE"/>
    <w:rsid w:val="007F45DE"/>
    <w:rsid w:val="007F5139"/>
    <w:rsid w:val="007F518B"/>
    <w:rsid w:val="007F55F7"/>
    <w:rsid w:val="007F5DA6"/>
    <w:rsid w:val="007F7B26"/>
    <w:rsid w:val="00800455"/>
    <w:rsid w:val="00800F21"/>
    <w:rsid w:val="00802748"/>
    <w:rsid w:val="0080284C"/>
    <w:rsid w:val="00802B71"/>
    <w:rsid w:val="00802E0A"/>
    <w:rsid w:val="00804582"/>
    <w:rsid w:val="00804DCF"/>
    <w:rsid w:val="00804FC1"/>
    <w:rsid w:val="008051FA"/>
    <w:rsid w:val="0080586B"/>
    <w:rsid w:val="00805DAC"/>
    <w:rsid w:val="0080604E"/>
    <w:rsid w:val="00806152"/>
    <w:rsid w:val="008065B5"/>
    <w:rsid w:val="00806B36"/>
    <w:rsid w:val="00811139"/>
    <w:rsid w:val="00811CC8"/>
    <w:rsid w:val="00812D3D"/>
    <w:rsid w:val="00812E4F"/>
    <w:rsid w:val="00815653"/>
    <w:rsid w:val="00815673"/>
    <w:rsid w:val="00815D4A"/>
    <w:rsid w:val="0081623C"/>
    <w:rsid w:val="00816607"/>
    <w:rsid w:val="00821837"/>
    <w:rsid w:val="0082280D"/>
    <w:rsid w:val="00822D8C"/>
    <w:rsid w:val="008230A8"/>
    <w:rsid w:val="00823826"/>
    <w:rsid w:val="00823940"/>
    <w:rsid w:val="008245C8"/>
    <w:rsid w:val="0082494D"/>
    <w:rsid w:val="008249F9"/>
    <w:rsid w:val="00825F60"/>
    <w:rsid w:val="008265B2"/>
    <w:rsid w:val="00827AE7"/>
    <w:rsid w:val="0083069B"/>
    <w:rsid w:val="0083088B"/>
    <w:rsid w:val="00831D4F"/>
    <w:rsid w:val="00833AA6"/>
    <w:rsid w:val="0083487A"/>
    <w:rsid w:val="00834DE8"/>
    <w:rsid w:val="00835501"/>
    <w:rsid w:val="00835FEF"/>
    <w:rsid w:val="0083747C"/>
    <w:rsid w:val="0083772A"/>
    <w:rsid w:val="00840240"/>
    <w:rsid w:val="00840957"/>
    <w:rsid w:val="00840B98"/>
    <w:rsid w:val="00840ED7"/>
    <w:rsid w:val="0084164E"/>
    <w:rsid w:val="00842B05"/>
    <w:rsid w:val="00842CD7"/>
    <w:rsid w:val="00843417"/>
    <w:rsid w:val="0084348A"/>
    <w:rsid w:val="00843A29"/>
    <w:rsid w:val="008441EC"/>
    <w:rsid w:val="00845288"/>
    <w:rsid w:val="008452EF"/>
    <w:rsid w:val="008458B2"/>
    <w:rsid w:val="00845FEA"/>
    <w:rsid w:val="00846E20"/>
    <w:rsid w:val="0084703B"/>
    <w:rsid w:val="008472DC"/>
    <w:rsid w:val="008504CA"/>
    <w:rsid w:val="00851729"/>
    <w:rsid w:val="00852220"/>
    <w:rsid w:val="008523FC"/>
    <w:rsid w:val="0085267B"/>
    <w:rsid w:val="00852ED9"/>
    <w:rsid w:val="00853EBF"/>
    <w:rsid w:val="00853F0E"/>
    <w:rsid w:val="00853F2B"/>
    <w:rsid w:val="00854BA9"/>
    <w:rsid w:val="00856A06"/>
    <w:rsid w:val="00857C74"/>
    <w:rsid w:val="00861286"/>
    <w:rsid w:val="00861B16"/>
    <w:rsid w:val="00862487"/>
    <w:rsid w:val="00866E6A"/>
    <w:rsid w:val="008674DB"/>
    <w:rsid w:val="00870CAE"/>
    <w:rsid w:val="00870D90"/>
    <w:rsid w:val="00870F5C"/>
    <w:rsid w:val="00870FC9"/>
    <w:rsid w:val="00871AAE"/>
    <w:rsid w:val="00872E8B"/>
    <w:rsid w:val="0087409A"/>
    <w:rsid w:val="00874D1A"/>
    <w:rsid w:val="00875768"/>
    <w:rsid w:val="00875A72"/>
    <w:rsid w:val="00875D62"/>
    <w:rsid w:val="008803BC"/>
    <w:rsid w:val="00881497"/>
    <w:rsid w:val="0088257F"/>
    <w:rsid w:val="0088267A"/>
    <w:rsid w:val="0088321E"/>
    <w:rsid w:val="008846E7"/>
    <w:rsid w:val="00885047"/>
    <w:rsid w:val="0088550B"/>
    <w:rsid w:val="00886335"/>
    <w:rsid w:val="008865A0"/>
    <w:rsid w:val="0088671F"/>
    <w:rsid w:val="00890AC0"/>
    <w:rsid w:val="00892DBB"/>
    <w:rsid w:val="00893160"/>
    <w:rsid w:val="00893FEC"/>
    <w:rsid w:val="00895407"/>
    <w:rsid w:val="00895623"/>
    <w:rsid w:val="008959D0"/>
    <w:rsid w:val="00895B78"/>
    <w:rsid w:val="00895FC3"/>
    <w:rsid w:val="00896219"/>
    <w:rsid w:val="008964A4"/>
    <w:rsid w:val="008971F2"/>
    <w:rsid w:val="008A09C9"/>
    <w:rsid w:val="008A13DE"/>
    <w:rsid w:val="008A162A"/>
    <w:rsid w:val="008A16BA"/>
    <w:rsid w:val="008A1C9B"/>
    <w:rsid w:val="008A2053"/>
    <w:rsid w:val="008A243B"/>
    <w:rsid w:val="008A2C15"/>
    <w:rsid w:val="008A306B"/>
    <w:rsid w:val="008A3CA1"/>
    <w:rsid w:val="008A43B1"/>
    <w:rsid w:val="008A4882"/>
    <w:rsid w:val="008A506D"/>
    <w:rsid w:val="008A7659"/>
    <w:rsid w:val="008A7985"/>
    <w:rsid w:val="008B0B2D"/>
    <w:rsid w:val="008B0F47"/>
    <w:rsid w:val="008B142D"/>
    <w:rsid w:val="008B14B3"/>
    <w:rsid w:val="008B159E"/>
    <w:rsid w:val="008B2016"/>
    <w:rsid w:val="008B2058"/>
    <w:rsid w:val="008B23D5"/>
    <w:rsid w:val="008B29D4"/>
    <w:rsid w:val="008B3053"/>
    <w:rsid w:val="008B3CF4"/>
    <w:rsid w:val="008B4633"/>
    <w:rsid w:val="008B4804"/>
    <w:rsid w:val="008B5123"/>
    <w:rsid w:val="008B54DF"/>
    <w:rsid w:val="008B56ED"/>
    <w:rsid w:val="008B5A95"/>
    <w:rsid w:val="008B70AA"/>
    <w:rsid w:val="008C0CCB"/>
    <w:rsid w:val="008C117A"/>
    <w:rsid w:val="008C3CD2"/>
    <w:rsid w:val="008C4169"/>
    <w:rsid w:val="008C520D"/>
    <w:rsid w:val="008C5272"/>
    <w:rsid w:val="008C596C"/>
    <w:rsid w:val="008C68A8"/>
    <w:rsid w:val="008C7131"/>
    <w:rsid w:val="008C72F5"/>
    <w:rsid w:val="008D02E3"/>
    <w:rsid w:val="008D136C"/>
    <w:rsid w:val="008D1972"/>
    <w:rsid w:val="008D20EA"/>
    <w:rsid w:val="008D2B42"/>
    <w:rsid w:val="008D3274"/>
    <w:rsid w:val="008D3F32"/>
    <w:rsid w:val="008D46E3"/>
    <w:rsid w:val="008D748A"/>
    <w:rsid w:val="008D74B8"/>
    <w:rsid w:val="008D7C27"/>
    <w:rsid w:val="008D7CDF"/>
    <w:rsid w:val="008D7E54"/>
    <w:rsid w:val="008E0BA2"/>
    <w:rsid w:val="008E18AB"/>
    <w:rsid w:val="008E2543"/>
    <w:rsid w:val="008E4051"/>
    <w:rsid w:val="008E52DE"/>
    <w:rsid w:val="008E53AE"/>
    <w:rsid w:val="008E5AF7"/>
    <w:rsid w:val="008E63A7"/>
    <w:rsid w:val="008E68A6"/>
    <w:rsid w:val="008E6F78"/>
    <w:rsid w:val="008F0128"/>
    <w:rsid w:val="008F0278"/>
    <w:rsid w:val="008F03ED"/>
    <w:rsid w:val="008F0D01"/>
    <w:rsid w:val="008F2E6E"/>
    <w:rsid w:val="008F3835"/>
    <w:rsid w:val="008F3961"/>
    <w:rsid w:val="008F39E3"/>
    <w:rsid w:val="008F3DD1"/>
    <w:rsid w:val="008F3E68"/>
    <w:rsid w:val="008F459A"/>
    <w:rsid w:val="008F4669"/>
    <w:rsid w:val="008F46CE"/>
    <w:rsid w:val="008F47BF"/>
    <w:rsid w:val="008F4C1E"/>
    <w:rsid w:val="008F5321"/>
    <w:rsid w:val="008F55FB"/>
    <w:rsid w:val="008F56A0"/>
    <w:rsid w:val="008F5B8F"/>
    <w:rsid w:val="008F607F"/>
    <w:rsid w:val="008F6604"/>
    <w:rsid w:val="008F766C"/>
    <w:rsid w:val="0090045D"/>
    <w:rsid w:val="009010EC"/>
    <w:rsid w:val="009014B1"/>
    <w:rsid w:val="0090233D"/>
    <w:rsid w:val="00902898"/>
    <w:rsid w:val="00902EE0"/>
    <w:rsid w:val="00902F22"/>
    <w:rsid w:val="00904ED6"/>
    <w:rsid w:val="00904F7C"/>
    <w:rsid w:val="009052EC"/>
    <w:rsid w:val="00905837"/>
    <w:rsid w:val="009061ED"/>
    <w:rsid w:val="00906562"/>
    <w:rsid w:val="00907276"/>
    <w:rsid w:val="00907F36"/>
    <w:rsid w:val="009103D2"/>
    <w:rsid w:val="009119F7"/>
    <w:rsid w:val="00912016"/>
    <w:rsid w:val="009121F9"/>
    <w:rsid w:val="00912701"/>
    <w:rsid w:val="00913767"/>
    <w:rsid w:val="009142D3"/>
    <w:rsid w:val="009143E4"/>
    <w:rsid w:val="0091441C"/>
    <w:rsid w:val="00914DC1"/>
    <w:rsid w:val="00915755"/>
    <w:rsid w:val="00915C45"/>
    <w:rsid w:val="00916BB4"/>
    <w:rsid w:val="00916FCB"/>
    <w:rsid w:val="009174D0"/>
    <w:rsid w:val="009177D1"/>
    <w:rsid w:val="009203AA"/>
    <w:rsid w:val="009205FC"/>
    <w:rsid w:val="00921C49"/>
    <w:rsid w:val="0092310C"/>
    <w:rsid w:val="009236AE"/>
    <w:rsid w:val="00923961"/>
    <w:rsid w:val="00925098"/>
    <w:rsid w:val="00926102"/>
    <w:rsid w:val="00926673"/>
    <w:rsid w:val="00926A29"/>
    <w:rsid w:val="00926FC1"/>
    <w:rsid w:val="00927180"/>
    <w:rsid w:val="0092799C"/>
    <w:rsid w:val="00927DF9"/>
    <w:rsid w:val="00931547"/>
    <w:rsid w:val="00931854"/>
    <w:rsid w:val="00931966"/>
    <w:rsid w:val="00931A1A"/>
    <w:rsid w:val="00931EDA"/>
    <w:rsid w:val="00931EF4"/>
    <w:rsid w:val="009320D2"/>
    <w:rsid w:val="00932710"/>
    <w:rsid w:val="00932828"/>
    <w:rsid w:val="009329C6"/>
    <w:rsid w:val="00932A04"/>
    <w:rsid w:val="00933617"/>
    <w:rsid w:val="00933790"/>
    <w:rsid w:val="00934176"/>
    <w:rsid w:val="0093655F"/>
    <w:rsid w:val="009365CB"/>
    <w:rsid w:val="00936851"/>
    <w:rsid w:val="009378D3"/>
    <w:rsid w:val="00941416"/>
    <w:rsid w:val="00942073"/>
    <w:rsid w:val="0094333C"/>
    <w:rsid w:val="0094353E"/>
    <w:rsid w:val="00944322"/>
    <w:rsid w:val="00944AAE"/>
    <w:rsid w:val="00944EEA"/>
    <w:rsid w:val="00945A04"/>
    <w:rsid w:val="009466E8"/>
    <w:rsid w:val="00946C49"/>
    <w:rsid w:val="0094745C"/>
    <w:rsid w:val="00947873"/>
    <w:rsid w:val="00953041"/>
    <w:rsid w:val="00953207"/>
    <w:rsid w:val="0095371C"/>
    <w:rsid w:val="00953915"/>
    <w:rsid w:val="00953B5C"/>
    <w:rsid w:val="00954A5A"/>
    <w:rsid w:val="00955140"/>
    <w:rsid w:val="0095627D"/>
    <w:rsid w:val="00957852"/>
    <w:rsid w:val="0095789E"/>
    <w:rsid w:val="00960255"/>
    <w:rsid w:val="0096098F"/>
    <w:rsid w:val="00960A56"/>
    <w:rsid w:val="0096113F"/>
    <w:rsid w:val="009614B4"/>
    <w:rsid w:val="00961EDD"/>
    <w:rsid w:val="009639D9"/>
    <w:rsid w:val="009641D2"/>
    <w:rsid w:val="00966640"/>
    <w:rsid w:val="0096677C"/>
    <w:rsid w:val="0096692F"/>
    <w:rsid w:val="00967110"/>
    <w:rsid w:val="00967AA7"/>
    <w:rsid w:val="00970887"/>
    <w:rsid w:val="00970BCE"/>
    <w:rsid w:val="00970D12"/>
    <w:rsid w:val="009716BC"/>
    <w:rsid w:val="00971F82"/>
    <w:rsid w:val="00972634"/>
    <w:rsid w:val="00972C1C"/>
    <w:rsid w:val="009737F8"/>
    <w:rsid w:val="009748DB"/>
    <w:rsid w:val="00974EF5"/>
    <w:rsid w:val="00975E8D"/>
    <w:rsid w:val="00976131"/>
    <w:rsid w:val="00977924"/>
    <w:rsid w:val="0098072E"/>
    <w:rsid w:val="00980C4D"/>
    <w:rsid w:val="009816B6"/>
    <w:rsid w:val="009816FF"/>
    <w:rsid w:val="00981A24"/>
    <w:rsid w:val="00981E22"/>
    <w:rsid w:val="00981EA4"/>
    <w:rsid w:val="009821B8"/>
    <w:rsid w:val="0098249F"/>
    <w:rsid w:val="00983031"/>
    <w:rsid w:val="00983E3E"/>
    <w:rsid w:val="00984FAD"/>
    <w:rsid w:val="009854DD"/>
    <w:rsid w:val="00986204"/>
    <w:rsid w:val="00986296"/>
    <w:rsid w:val="009872B2"/>
    <w:rsid w:val="0098780A"/>
    <w:rsid w:val="00990415"/>
    <w:rsid w:val="0099149A"/>
    <w:rsid w:val="009919B9"/>
    <w:rsid w:val="00992304"/>
    <w:rsid w:val="00992602"/>
    <w:rsid w:val="0099297C"/>
    <w:rsid w:val="0099314E"/>
    <w:rsid w:val="009939AE"/>
    <w:rsid w:val="009944F1"/>
    <w:rsid w:val="00994CDF"/>
    <w:rsid w:val="009953D7"/>
    <w:rsid w:val="00995996"/>
    <w:rsid w:val="00995AE7"/>
    <w:rsid w:val="009970B0"/>
    <w:rsid w:val="009970DF"/>
    <w:rsid w:val="009974E6"/>
    <w:rsid w:val="009975C3"/>
    <w:rsid w:val="0099775B"/>
    <w:rsid w:val="009A1D95"/>
    <w:rsid w:val="009A2C32"/>
    <w:rsid w:val="009A355F"/>
    <w:rsid w:val="009A384F"/>
    <w:rsid w:val="009A48DA"/>
    <w:rsid w:val="009A53FE"/>
    <w:rsid w:val="009A5878"/>
    <w:rsid w:val="009A59CA"/>
    <w:rsid w:val="009A61B5"/>
    <w:rsid w:val="009A646A"/>
    <w:rsid w:val="009A6A62"/>
    <w:rsid w:val="009A6C17"/>
    <w:rsid w:val="009A7936"/>
    <w:rsid w:val="009A7986"/>
    <w:rsid w:val="009A7A3A"/>
    <w:rsid w:val="009A7D25"/>
    <w:rsid w:val="009B117C"/>
    <w:rsid w:val="009B190A"/>
    <w:rsid w:val="009B1DF8"/>
    <w:rsid w:val="009B201A"/>
    <w:rsid w:val="009B20FC"/>
    <w:rsid w:val="009B2410"/>
    <w:rsid w:val="009B343C"/>
    <w:rsid w:val="009B4407"/>
    <w:rsid w:val="009B463A"/>
    <w:rsid w:val="009B556C"/>
    <w:rsid w:val="009B569E"/>
    <w:rsid w:val="009B5788"/>
    <w:rsid w:val="009B5DA5"/>
    <w:rsid w:val="009B6145"/>
    <w:rsid w:val="009B6D25"/>
    <w:rsid w:val="009B6DD2"/>
    <w:rsid w:val="009B7582"/>
    <w:rsid w:val="009C0A1E"/>
    <w:rsid w:val="009C149F"/>
    <w:rsid w:val="009C2546"/>
    <w:rsid w:val="009C274E"/>
    <w:rsid w:val="009C2DE5"/>
    <w:rsid w:val="009C455A"/>
    <w:rsid w:val="009C4772"/>
    <w:rsid w:val="009C5158"/>
    <w:rsid w:val="009C605C"/>
    <w:rsid w:val="009C6147"/>
    <w:rsid w:val="009C657E"/>
    <w:rsid w:val="009C77BC"/>
    <w:rsid w:val="009C7855"/>
    <w:rsid w:val="009C7C95"/>
    <w:rsid w:val="009D0E5B"/>
    <w:rsid w:val="009D0F21"/>
    <w:rsid w:val="009D1EF2"/>
    <w:rsid w:val="009D1F1D"/>
    <w:rsid w:val="009D2331"/>
    <w:rsid w:val="009D298B"/>
    <w:rsid w:val="009D40F5"/>
    <w:rsid w:val="009D4356"/>
    <w:rsid w:val="009D5B2E"/>
    <w:rsid w:val="009D5DC7"/>
    <w:rsid w:val="009D69EC"/>
    <w:rsid w:val="009D7822"/>
    <w:rsid w:val="009D797B"/>
    <w:rsid w:val="009D7ACC"/>
    <w:rsid w:val="009E0141"/>
    <w:rsid w:val="009E0831"/>
    <w:rsid w:val="009E128D"/>
    <w:rsid w:val="009E1FE2"/>
    <w:rsid w:val="009E2870"/>
    <w:rsid w:val="009E4080"/>
    <w:rsid w:val="009E4551"/>
    <w:rsid w:val="009E4EAE"/>
    <w:rsid w:val="009E70FF"/>
    <w:rsid w:val="009E71A3"/>
    <w:rsid w:val="009F0AA4"/>
    <w:rsid w:val="009F2014"/>
    <w:rsid w:val="009F3672"/>
    <w:rsid w:val="009F371C"/>
    <w:rsid w:val="009F38D4"/>
    <w:rsid w:val="009F483A"/>
    <w:rsid w:val="009F4AF5"/>
    <w:rsid w:val="009F67DF"/>
    <w:rsid w:val="009F7034"/>
    <w:rsid w:val="009F7D68"/>
    <w:rsid w:val="00A00D5C"/>
    <w:rsid w:val="00A01AF2"/>
    <w:rsid w:val="00A02663"/>
    <w:rsid w:val="00A0277C"/>
    <w:rsid w:val="00A0301E"/>
    <w:rsid w:val="00A031B3"/>
    <w:rsid w:val="00A031B9"/>
    <w:rsid w:val="00A040BF"/>
    <w:rsid w:val="00A04112"/>
    <w:rsid w:val="00A04550"/>
    <w:rsid w:val="00A058AF"/>
    <w:rsid w:val="00A058F1"/>
    <w:rsid w:val="00A06B3A"/>
    <w:rsid w:val="00A07A61"/>
    <w:rsid w:val="00A07C95"/>
    <w:rsid w:val="00A10CE2"/>
    <w:rsid w:val="00A11B9E"/>
    <w:rsid w:val="00A1206A"/>
    <w:rsid w:val="00A12D50"/>
    <w:rsid w:val="00A13CEA"/>
    <w:rsid w:val="00A14D25"/>
    <w:rsid w:val="00A1503F"/>
    <w:rsid w:val="00A15159"/>
    <w:rsid w:val="00A16A31"/>
    <w:rsid w:val="00A1758F"/>
    <w:rsid w:val="00A206ED"/>
    <w:rsid w:val="00A20A59"/>
    <w:rsid w:val="00A20B01"/>
    <w:rsid w:val="00A210F3"/>
    <w:rsid w:val="00A2128A"/>
    <w:rsid w:val="00A213FA"/>
    <w:rsid w:val="00A219B3"/>
    <w:rsid w:val="00A21EBE"/>
    <w:rsid w:val="00A22020"/>
    <w:rsid w:val="00A22724"/>
    <w:rsid w:val="00A22B28"/>
    <w:rsid w:val="00A24151"/>
    <w:rsid w:val="00A24A9F"/>
    <w:rsid w:val="00A257DE"/>
    <w:rsid w:val="00A25ED2"/>
    <w:rsid w:val="00A262FA"/>
    <w:rsid w:val="00A26F0B"/>
    <w:rsid w:val="00A27211"/>
    <w:rsid w:val="00A2721F"/>
    <w:rsid w:val="00A27AE6"/>
    <w:rsid w:val="00A30130"/>
    <w:rsid w:val="00A30269"/>
    <w:rsid w:val="00A30EC6"/>
    <w:rsid w:val="00A32084"/>
    <w:rsid w:val="00A328D0"/>
    <w:rsid w:val="00A32E15"/>
    <w:rsid w:val="00A33728"/>
    <w:rsid w:val="00A3396F"/>
    <w:rsid w:val="00A33BFD"/>
    <w:rsid w:val="00A33D5D"/>
    <w:rsid w:val="00A33E50"/>
    <w:rsid w:val="00A34B36"/>
    <w:rsid w:val="00A34D66"/>
    <w:rsid w:val="00A354FC"/>
    <w:rsid w:val="00A35694"/>
    <w:rsid w:val="00A35696"/>
    <w:rsid w:val="00A35A32"/>
    <w:rsid w:val="00A35AD3"/>
    <w:rsid w:val="00A35E04"/>
    <w:rsid w:val="00A36E5F"/>
    <w:rsid w:val="00A375D1"/>
    <w:rsid w:val="00A37F3F"/>
    <w:rsid w:val="00A403CD"/>
    <w:rsid w:val="00A4090A"/>
    <w:rsid w:val="00A413C0"/>
    <w:rsid w:val="00A41833"/>
    <w:rsid w:val="00A41A47"/>
    <w:rsid w:val="00A42F9D"/>
    <w:rsid w:val="00A430D7"/>
    <w:rsid w:val="00A432DE"/>
    <w:rsid w:val="00A4361B"/>
    <w:rsid w:val="00A45146"/>
    <w:rsid w:val="00A4617D"/>
    <w:rsid w:val="00A47280"/>
    <w:rsid w:val="00A47935"/>
    <w:rsid w:val="00A5088D"/>
    <w:rsid w:val="00A50930"/>
    <w:rsid w:val="00A51291"/>
    <w:rsid w:val="00A5141C"/>
    <w:rsid w:val="00A519B8"/>
    <w:rsid w:val="00A51E4F"/>
    <w:rsid w:val="00A548AA"/>
    <w:rsid w:val="00A551B6"/>
    <w:rsid w:val="00A55B28"/>
    <w:rsid w:val="00A5665F"/>
    <w:rsid w:val="00A56947"/>
    <w:rsid w:val="00A57430"/>
    <w:rsid w:val="00A60646"/>
    <w:rsid w:val="00A60750"/>
    <w:rsid w:val="00A61638"/>
    <w:rsid w:val="00A62393"/>
    <w:rsid w:val="00A64BEC"/>
    <w:rsid w:val="00A64C9B"/>
    <w:rsid w:val="00A64DB9"/>
    <w:rsid w:val="00A64FF6"/>
    <w:rsid w:val="00A65413"/>
    <w:rsid w:val="00A6594E"/>
    <w:rsid w:val="00A67C1E"/>
    <w:rsid w:val="00A70097"/>
    <w:rsid w:val="00A700CA"/>
    <w:rsid w:val="00A700E2"/>
    <w:rsid w:val="00A70465"/>
    <w:rsid w:val="00A70858"/>
    <w:rsid w:val="00A70DA8"/>
    <w:rsid w:val="00A711BD"/>
    <w:rsid w:val="00A717DA"/>
    <w:rsid w:val="00A71D87"/>
    <w:rsid w:val="00A72316"/>
    <w:rsid w:val="00A723A7"/>
    <w:rsid w:val="00A72446"/>
    <w:rsid w:val="00A72D64"/>
    <w:rsid w:val="00A733AF"/>
    <w:rsid w:val="00A74122"/>
    <w:rsid w:val="00A74A28"/>
    <w:rsid w:val="00A754F0"/>
    <w:rsid w:val="00A75DA6"/>
    <w:rsid w:val="00A800A9"/>
    <w:rsid w:val="00A804C3"/>
    <w:rsid w:val="00A80546"/>
    <w:rsid w:val="00A8082F"/>
    <w:rsid w:val="00A81630"/>
    <w:rsid w:val="00A81633"/>
    <w:rsid w:val="00A8192C"/>
    <w:rsid w:val="00A81B87"/>
    <w:rsid w:val="00A82A6D"/>
    <w:rsid w:val="00A8362D"/>
    <w:rsid w:val="00A84AE7"/>
    <w:rsid w:val="00A8504B"/>
    <w:rsid w:val="00A8566E"/>
    <w:rsid w:val="00A85E72"/>
    <w:rsid w:val="00A85F02"/>
    <w:rsid w:val="00A8674F"/>
    <w:rsid w:val="00A90506"/>
    <w:rsid w:val="00A9086E"/>
    <w:rsid w:val="00A90B88"/>
    <w:rsid w:val="00A90F8A"/>
    <w:rsid w:val="00A91913"/>
    <w:rsid w:val="00A91A19"/>
    <w:rsid w:val="00A926AC"/>
    <w:rsid w:val="00A92FEC"/>
    <w:rsid w:val="00A93415"/>
    <w:rsid w:val="00A93DD9"/>
    <w:rsid w:val="00A94177"/>
    <w:rsid w:val="00A94456"/>
    <w:rsid w:val="00A94FB2"/>
    <w:rsid w:val="00A95B60"/>
    <w:rsid w:val="00AA0DA9"/>
    <w:rsid w:val="00AA0FC2"/>
    <w:rsid w:val="00AA1167"/>
    <w:rsid w:val="00AA33B3"/>
    <w:rsid w:val="00AA4153"/>
    <w:rsid w:val="00AA4402"/>
    <w:rsid w:val="00AA5483"/>
    <w:rsid w:val="00AA5E18"/>
    <w:rsid w:val="00AA61FE"/>
    <w:rsid w:val="00AA6474"/>
    <w:rsid w:val="00AA682F"/>
    <w:rsid w:val="00AA6A99"/>
    <w:rsid w:val="00AA710F"/>
    <w:rsid w:val="00AA7C22"/>
    <w:rsid w:val="00AA7F51"/>
    <w:rsid w:val="00AA7FB0"/>
    <w:rsid w:val="00AB0CF0"/>
    <w:rsid w:val="00AB105B"/>
    <w:rsid w:val="00AB124E"/>
    <w:rsid w:val="00AB413F"/>
    <w:rsid w:val="00AB4CE3"/>
    <w:rsid w:val="00AB5A6C"/>
    <w:rsid w:val="00AB61EC"/>
    <w:rsid w:val="00AB64BC"/>
    <w:rsid w:val="00AB6601"/>
    <w:rsid w:val="00AB68C7"/>
    <w:rsid w:val="00AC1B8B"/>
    <w:rsid w:val="00AC1DF6"/>
    <w:rsid w:val="00AC234F"/>
    <w:rsid w:val="00AC23DA"/>
    <w:rsid w:val="00AC3587"/>
    <w:rsid w:val="00AC49CC"/>
    <w:rsid w:val="00AC4C92"/>
    <w:rsid w:val="00AC4EE2"/>
    <w:rsid w:val="00AC5AE8"/>
    <w:rsid w:val="00AC5B6F"/>
    <w:rsid w:val="00AC615E"/>
    <w:rsid w:val="00AC6A60"/>
    <w:rsid w:val="00AC6D8D"/>
    <w:rsid w:val="00AC6DD6"/>
    <w:rsid w:val="00AC78FE"/>
    <w:rsid w:val="00AC79FC"/>
    <w:rsid w:val="00AD0201"/>
    <w:rsid w:val="00AD05B2"/>
    <w:rsid w:val="00AD0969"/>
    <w:rsid w:val="00AD0ABE"/>
    <w:rsid w:val="00AD21F5"/>
    <w:rsid w:val="00AD2DDE"/>
    <w:rsid w:val="00AD3F65"/>
    <w:rsid w:val="00AD431C"/>
    <w:rsid w:val="00AD5E5E"/>
    <w:rsid w:val="00AD5FA8"/>
    <w:rsid w:val="00AD6485"/>
    <w:rsid w:val="00AD64C6"/>
    <w:rsid w:val="00AD6DEF"/>
    <w:rsid w:val="00AD7319"/>
    <w:rsid w:val="00AD7A52"/>
    <w:rsid w:val="00AE0C3B"/>
    <w:rsid w:val="00AE0CE9"/>
    <w:rsid w:val="00AE1390"/>
    <w:rsid w:val="00AE16FB"/>
    <w:rsid w:val="00AE1CF7"/>
    <w:rsid w:val="00AE207B"/>
    <w:rsid w:val="00AE2E67"/>
    <w:rsid w:val="00AE349C"/>
    <w:rsid w:val="00AE3D29"/>
    <w:rsid w:val="00AE40BD"/>
    <w:rsid w:val="00AE4A8A"/>
    <w:rsid w:val="00AE532E"/>
    <w:rsid w:val="00AE5446"/>
    <w:rsid w:val="00AE5F4F"/>
    <w:rsid w:val="00AE6F19"/>
    <w:rsid w:val="00AE7E10"/>
    <w:rsid w:val="00AF00B1"/>
    <w:rsid w:val="00AF0412"/>
    <w:rsid w:val="00AF125B"/>
    <w:rsid w:val="00AF1815"/>
    <w:rsid w:val="00AF1AD1"/>
    <w:rsid w:val="00AF1D85"/>
    <w:rsid w:val="00AF22B7"/>
    <w:rsid w:val="00AF2B4D"/>
    <w:rsid w:val="00AF2FA3"/>
    <w:rsid w:val="00AF3B09"/>
    <w:rsid w:val="00AF3B4D"/>
    <w:rsid w:val="00AF4FA5"/>
    <w:rsid w:val="00AF5879"/>
    <w:rsid w:val="00AF6A08"/>
    <w:rsid w:val="00B002E1"/>
    <w:rsid w:val="00B0049C"/>
    <w:rsid w:val="00B01CF6"/>
    <w:rsid w:val="00B01E8C"/>
    <w:rsid w:val="00B027AD"/>
    <w:rsid w:val="00B02BC5"/>
    <w:rsid w:val="00B03347"/>
    <w:rsid w:val="00B05201"/>
    <w:rsid w:val="00B0533B"/>
    <w:rsid w:val="00B05941"/>
    <w:rsid w:val="00B06036"/>
    <w:rsid w:val="00B06DCB"/>
    <w:rsid w:val="00B0705F"/>
    <w:rsid w:val="00B07472"/>
    <w:rsid w:val="00B07BEF"/>
    <w:rsid w:val="00B10B58"/>
    <w:rsid w:val="00B10ED5"/>
    <w:rsid w:val="00B11052"/>
    <w:rsid w:val="00B118ED"/>
    <w:rsid w:val="00B120DD"/>
    <w:rsid w:val="00B142DC"/>
    <w:rsid w:val="00B153F7"/>
    <w:rsid w:val="00B154CC"/>
    <w:rsid w:val="00B15774"/>
    <w:rsid w:val="00B1685B"/>
    <w:rsid w:val="00B22022"/>
    <w:rsid w:val="00B2323B"/>
    <w:rsid w:val="00B23245"/>
    <w:rsid w:val="00B246C0"/>
    <w:rsid w:val="00B24CDD"/>
    <w:rsid w:val="00B24F06"/>
    <w:rsid w:val="00B255A7"/>
    <w:rsid w:val="00B25740"/>
    <w:rsid w:val="00B25E87"/>
    <w:rsid w:val="00B26F1B"/>
    <w:rsid w:val="00B3054B"/>
    <w:rsid w:val="00B30A4F"/>
    <w:rsid w:val="00B30B5E"/>
    <w:rsid w:val="00B3127E"/>
    <w:rsid w:val="00B31439"/>
    <w:rsid w:val="00B32A03"/>
    <w:rsid w:val="00B33789"/>
    <w:rsid w:val="00B339E2"/>
    <w:rsid w:val="00B35ABA"/>
    <w:rsid w:val="00B361AD"/>
    <w:rsid w:val="00B36688"/>
    <w:rsid w:val="00B36A1A"/>
    <w:rsid w:val="00B36CF2"/>
    <w:rsid w:val="00B37AE2"/>
    <w:rsid w:val="00B40185"/>
    <w:rsid w:val="00B409C8"/>
    <w:rsid w:val="00B41254"/>
    <w:rsid w:val="00B415D9"/>
    <w:rsid w:val="00B415EA"/>
    <w:rsid w:val="00B41782"/>
    <w:rsid w:val="00B42358"/>
    <w:rsid w:val="00B427D7"/>
    <w:rsid w:val="00B4287C"/>
    <w:rsid w:val="00B42B5B"/>
    <w:rsid w:val="00B42E56"/>
    <w:rsid w:val="00B4358D"/>
    <w:rsid w:val="00B439D8"/>
    <w:rsid w:val="00B439FD"/>
    <w:rsid w:val="00B44353"/>
    <w:rsid w:val="00B44979"/>
    <w:rsid w:val="00B45233"/>
    <w:rsid w:val="00B4556F"/>
    <w:rsid w:val="00B455C3"/>
    <w:rsid w:val="00B46087"/>
    <w:rsid w:val="00B460AD"/>
    <w:rsid w:val="00B47C79"/>
    <w:rsid w:val="00B501FE"/>
    <w:rsid w:val="00B525CD"/>
    <w:rsid w:val="00B53D2E"/>
    <w:rsid w:val="00B5534F"/>
    <w:rsid w:val="00B5622B"/>
    <w:rsid w:val="00B56965"/>
    <w:rsid w:val="00B56F2D"/>
    <w:rsid w:val="00B57706"/>
    <w:rsid w:val="00B6026F"/>
    <w:rsid w:val="00B60617"/>
    <w:rsid w:val="00B606BC"/>
    <w:rsid w:val="00B61606"/>
    <w:rsid w:val="00B62302"/>
    <w:rsid w:val="00B62B0F"/>
    <w:rsid w:val="00B63FB1"/>
    <w:rsid w:val="00B64381"/>
    <w:rsid w:val="00B66772"/>
    <w:rsid w:val="00B66FB8"/>
    <w:rsid w:val="00B67659"/>
    <w:rsid w:val="00B700CA"/>
    <w:rsid w:val="00B706AF"/>
    <w:rsid w:val="00B71527"/>
    <w:rsid w:val="00B72DEA"/>
    <w:rsid w:val="00B73D1D"/>
    <w:rsid w:val="00B75AF5"/>
    <w:rsid w:val="00B75C56"/>
    <w:rsid w:val="00B76C7E"/>
    <w:rsid w:val="00B775E7"/>
    <w:rsid w:val="00B77718"/>
    <w:rsid w:val="00B80043"/>
    <w:rsid w:val="00B80151"/>
    <w:rsid w:val="00B80E07"/>
    <w:rsid w:val="00B8127E"/>
    <w:rsid w:val="00B81308"/>
    <w:rsid w:val="00B82427"/>
    <w:rsid w:val="00B82D85"/>
    <w:rsid w:val="00B82F66"/>
    <w:rsid w:val="00B86676"/>
    <w:rsid w:val="00B875AC"/>
    <w:rsid w:val="00B87D8A"/>
    <w:rsid w:val="00B906A3"/>
    <w:rsid w:val="00B916B1"/>
    <w:rsid w:val="00B9179A"/>
    <w:rsid w:val="00B922E8"/>
    <w:rsid w:val="00B92616"/>
    <w:rsid w:val="00B92669"/>
    <w:rsid w:val="00B93473"/>
    <w:rsid w:val="00B93693"/>
    <w:rsid w:val="00B93E87"/>
    <w:rsid w:val="00B93F7F"/>
    <w:rsid w:val="00B94081"/>
    <w:rsid w:val="00B942D7"/>
    <w:rsid w:val="00B946BE"/>
    <w:rsid w:val="00B94B7E"/>
    <w:rsid w:val="00B96491"/>
    <w:rsid w:val="00B97274"/>
    <w:rsid w:val="00B9744B"/>
    <w:rsid w:val="00B977DE"/>
    <w:rsid w:val="00B97DFB"/>
    <w:rsid w:val="00BA025F"/>
    <w:rsid w:val="00BA0DE9"/>
    <w:rsid w:val="00BA10E2"/>
    <w:rsid w:val="00BA32BB"/>
    <w:rsid w:val="00BA35DA"/>
    <w:rsid w:val="00BA3AD3"/>
    <w:rsid w:val="00BA3BD5"/>
    <w:rsid w:val="00BA4FB6"/>
    <w:rsid w:val="00BA6072"/>
    <w:rsid w:val="00BA663B"/>
    <w:rsid w:val="00BA6CE1"/>
    <w:rsid w:val="00BA7148"/>
    <w:rsid w:val="00BA71DD"/>
    <w:rsid w:val="00BA7F92"/>
    <w:rsid w:val="00BA7FD1"/>
    <w:rsid w:val="00BB0091"/>
    <w:rsid w:val="00BB03BE"/>
    <w:rsid w:val="00BB1B34"/>
    <w:rsid w:val="00BB30CF"/>
    <w:rsid w:val="00BB40D3"/>
    <w:rsid w:val="00BB410A"/>
    <w:rsid w:val="00BB4892"/>
    <w:rsid w:val="00BB4903"/>
    <w:rsid w:val="00BB4963"/>
    <w:rsid w:val="00BB49CD"/>
    <w:rsid w:val="00BB4C6C"/>
    <w:rsid w:val="00BB6116"/>
    <w:rsid w:val="00BB642A"/>
    <w:rsid w:val="00BB78D9"/>
    <w:rsid w:val="00BC151A"/>
    <w:rsid w:val="00BC1851"/>
    <w:rsid w:val="00BC2B1B"/>
    <w:rsid w:val="00BC3805"/>
    <w:rsid w:val="00BC3F07"/>
    <w:rsid w:val="00BC4636"/>
    <w:rsid w:val="00BC4ACA"/>
    <w:rsid w:val="00BC58AB"/>
    <w:rsid w:val="00BC6464"/>
    <w:rsid w:val="00BC73D5"/>
    <w:rsid w:val="00BC7A8B"/>
    <w:rsid w:val="00BD090A"/>
    <w:rsid w:val="00BD0C76"/>
    <w:rsid w:val="00BD0D66"/>
    <w:rsid w:val="00BD10D8"/>
    <w:rsid w:val="00BD133A"/>
    <w:rsid w:val="00BD163C"/>
    <w:rsid w:val="00BD1BEC"/>
    <w:rsid w:val="00BD25AC"/>
    <w:rsid w:val="00BD39CD"/>
    <w:rsid w:val="00BD39E1"/>
    <w:rsid w:val="00BD47D3"/>
    <w:rsid w:val="00BD4E50"/>
    <w:rsid w:val="00BD53D6"/>
    <w:rsid w:val="00BD5C9A"/>
    <w:rsid w:val="00BD61B4"/>
    <w:rsid w:val="00BD6D45"/>
    <w:rsid w:val="00BD7C51"/>
    <w:rsid w:val="00BDD6FC"/>
    <w:rsid w:val="00BE2F3A"/>
    <w:rsid w:val="00BE3394"/>
    <w:rsid w:val="00BE33A3"/>
    <w:rsid w:val="00BE369B"/>
    <w:rsid w:val="00BE462A"/>
    <w:rsid w:val="00BE54BC"/>
    <w:rsid w:val="00BE5D83"/>
    <w:rsid w:val="00BE632A"/>
    <w:rsid w:val="00BE6A66"/>
    <w:rsid w:val="00BE7A97"/>
    <w:rsid w:val="00BE7D32"/>
    <w:rsid w:val="00BF117C"/>
    <w:rsid w:val="00BF1831"/>
    <w:rsid w:val="00BF24A4"/>
    <w:rsid w:val="00BF27CD"/>
    <w:rsid w:val="00BF2BE2"/>
    <w:rsid w:val="00BF400F"/>
    <w:rsid w:val="00BF48B3"/>
    <w:rsid w:val="00BF4FA1"/>
    <w:rsid w:val="00BF5838"/>
    <w:rsid w:val="00BF5848"/>
    <w:rsid w:val="00BF76FD"/>
    <w:rsid w:val="00C029E9"/>
    <w:rsid w:val="00C02BAC"/>
    <w:rsid w:val="00C0401E"/>
    <w:rsid w:val="00C04157"/>
    <w:rsid w:val="00C04AB1"/>
    <w:rsid w:val="00C05082"/>
    <w:rsid w:val="00C05931"/>
    <w:rsid w:val="00C07084"/>
    <w:rsid w:val="00C07D6C"/>
    <w:rsid w:val="00C107FC"/>
    <w:rsid w:val="00C12289"/>
    <w:rsid w:val="00C132C1"/>
    <w:rsid w:val="00C1348D"/>
    <w:rsid w:val="00C136C6"/>
    <w:rsid w:val="00C137E1"/>
    <w:rsid w:val="00C15CFF"/>
    <w:rsid w:val="00C15D5F"/>
    <w:rsid w:val="00C17578"/>
    <w:rsid w:val="00C200CB"/>
    <w:rsid w:val="00C20141"/>
    <w:rsid w:val="00C202B8"/>
    <w:rsid w:val="00C20848"/>
    <w:rsid w:val="00C23AAA"/>
    <w:rsid w:val="00C24229"/>
    <w:rsid w:val="00C25154"/>
    <w:rsid w:val="00C252EB"/>
    <w:rsid w:val="00C26583"/>
    <w:rsid w:val="00C26AB6"/>
    <w:rsid w:val="00C272BE"/>
    <w:rsid w:val="00C3058E"/>
    <w:rsid w:val="00C316D5"/>
    <w:rsid w:val="00C323C4"/>
    <w:rsid w:val="00C32487"/>
    <w:rsid w:val="00C32E9A"/>
    <w:rsid w:val="00C34349"/>
    <w:rsid w:val="00C347E3"/>
    <w:rsid w:val="00C363A5"/>
    <w:rsid w:val="00C36610"/>
    <w:rsid w:val="00C36A09"/>
    <w:rsid w:val="00C36E6F"/>
    <w:rsid w:val="00C403C1"/>
    <w:rsid w:val="00C41DF3"/>
    <w:rsid w:val="00C41ED3"/>
    <w:rsid w:val="00C41F82"/>
    <w:rsid w:val="00C42833"/>
    <w:rsid w:val="00C42A64"/>
    <w:rsid w:val="00C433C8"/>
    <w:rsid w:val="00C456E5"/>
    <w:rsid w:val="00C46102"/>
    <w:rsid w:val="00C4789E"/>
    <w:rsid w:val="00C51391"/>
    <w:rsid w:val="00C51C1A"/>
    <w:rsid w:val="00C52480"/>
    <w:rsid w:val="00C52D31"/>
    <w:rsid w:val="00C52EC7"/>
    <w:rsid w:val="00C53126"/>
    <w:rsid w:val="00C53B7A"/>
    <w:rsid w:val="00C5408F"/>
    <w:rsid w:val="00C5423B"/>
    <w:rsid w:val="00C5597F"/>
    <w:rsid w:val="00C55DD6"/>
    <w:rsid w:val="00C56ECE"/>
    <w:rsid w:val="00C57950"/>
    <w:rsid w:val="00C57F13"/>
    <w:rsid w:val="00C60B83"/>
    <w:rsid w:val="00C612EF"/>
    <w:rsid w:val="00C61353"/>
    <w:rsid w:val="00C61AF5"/>
    <w:rsid w:val="00C61B8B"/>
    <w:rsid w:val="00C629C8"/>
    <w:rsid w:val="00C63036"/>
    <w:rsid w:val="00C635FB"/>
    <w:rsid w:val="00C64DC9"/>
    <w:rsid w:val="00C65E37"/>
    <w:rsid w:val="00C65FCF"/>
    <w:rsid w:val="00C6616F"/>
    <w:rsid w:val="00C66E21"/>
    <w:rsid w:val="00C671D5"/>
    <w:rsid w:val="00C67A75"/>
    <w:rsid w:val="00C7099B"/>
    <w:rsid w:val="00C70B5E"/>
    <w:rsid w:val="00C7109C"/>
    <w:rsid w:val="00C710EB"/>
    <w:rsid w:val="00C71104"/>
    <w:rsid w:val="00C71BC3"/>
    <w:rsid w:val="00C71FC9"/>
    <w:rsid w:val="00C723C8"/>
    <w:rsid w:val="00C72411"/>
    <w:rsid w:val="00C72505"/>
    <w:rsid w:val="00C735CD"/>
    <w:rsid w:val="00C74E28"/>
    <w:rsid w:val="00C750E9"/>
    <w:rsid w:val="00C75423"/>
    <w:rsid w:val="00C755A3"/>
    <w:rsid w:val="00C761B3"/>
    <w:rsid w:val="00C76207"/>
    <w:rsid w:val="00C7786B"/>
    <w:rsid w:val="00C80B9B"/>
    <w:rsid w:val="00C80BA9"/>
    <w:rsid w:val="00C81E90"/>
    <w:rsid w:val="00C82D55"/>
    <w:rsid w:val="00C83BC6"/>
    <w:rsid w:val="00C83F17"/>
    <w:rsid w:val="00C83FE4"/>
    <w:rsid w:val="00C85149"/>
    <w:rsid w:val="00C85862"/>
    <w:rsid w:val="00C86B16"/>
    <w:rsid w:val="00C86D61"/>
    <w:rsid w:val="00C8738F"/>
    <w:rsid w:val="00C8768E"/>
    <w:rsid w:val="00C9095B"/>
    <w:rsid w:val="00C909D3"/>
    <w:rsid w:val="00C90D92"/>
    <w:rsid w:val="00C913F5"/>
    <w:rsid w:val="00C924F1"/>
    <w:rsid w:val="00C93174"/>
    <w:rsid w:val="00C9366F"/>
    <w:rsid w:val="00C93C30"/>
    <w:rsid w:val="00C940B3"/>
    <w:rsid w:val="00C9473A"/>
    <w:rsid w:val="00C955D7"/>
    <w:rsid w:val="00C95A2F"/>
    <w:rsid w:val="00C9666E"/>
    <w:rsid w:val="00C96919"/>
    <w:rsid w:val="00C96CBA"/>
    <w:rsid w:val="00C97DAF"/>
    <w:rsid w:val="00C97EC2"/>
    <w:rsid w:val="00CA03EF"/>
    <w:rsid w:val="00CA17F8"/>
    <w:rsid w:val="00CA1987"/>
    <w:rsid w:val="00CA1BBD"/>
    <w:rsid w:val="00CA29DC"/>
    <w:rsid w:val="00CA4838"/>
    <w:rsid w:val="00CA4CDF"/>
    <w:rsid w:val="00CA5955"/>
    <w:rsid w:val="00CA5B2E"/>
    <w:rsid w:val="00CA5F6C"/>
    <w:rsid w:val="00CA69BE"/>
    <w:rsid w:val="00CA7279"/>
    <w:rsid w:val="00CB021A"/>
    <w:rsid w:val="00CB0A87"/>
    <w:rsid w:val="00CB0D1D"/>
    <w:rsid w:val="00CB1BEE"/>
    <w:rsid w:val="00CB2379"/>
    <w:rsid w:val="00CB316A"/>
    <w:rsid w:val="00CB3361"/>
    <w:rsid w:val="00CB53CD"/>
    <w:rsid w:val="00CB5E81"/>
    <w:rsid w:val="00CB6B8E"/>
    <w:rsid w:val="00CB7F46"/>
    <w:rsid w:val="00CC01B4"/>
    <w:rsid w:val="00CC0AE3"/>
    <w:rsid w:val="00CC0B27"/>
    <w:rsid w:val="00CC1430"/>
    <w:rsid w:val="00CC1E93"/>
    <w:rsid w:val="00CC20A8"/>
    <w:rsid w:val="00CC32A7"/>
    <w:rsid w:val="00CC4311"/>
    <w:rsid w:val="00CC5BE6"/>
    <w:rsid w:val="00CC5FCF"/>
    <w:rsid w:val="00CC6387"/>
    <w:rsid w:val="00CC7013"/>
    <w:rsid w:val="00CD1D2D"/>
    <w:rsid w:val="00CD287B"/>
    <w:rsid w:val="00CD2E77"/>
    <w:rsid w:val="00CD2EFA"/>
    <w:rsid w:val="00CD50D9"/>
    <w:rsid w:val="00CD579E"/>
    <w:rsid w:val="00CD583D"/>
    <w:rsid w:val="00CD5E3B"/>
    <w:rsid w:val="00CD715A"/>
    <w:rsid w:val="00CD755E"/>
    <w:rsid w:val="00CD75B3"/>
    <w:rsid w:val="00CD7894"/>
    <w:rsid w:val="00CD7F47"/>
    <w:rsid w:val="00CE1FD4"/>
    <w:rsid w:val="00CE2046"/>
    <w:rsid w:val="00CE21A4"/>
    <w:rsid w:val="00CE28D9"/>
    <w:rsid w:val="00CE2BDC"/>
    <w:rsid w:val="00CE2FBC"/>
    <w:rsid w:val="00CE5867"/>
    <w:rsid w:val="00CE5F37"/>
    <w:rsid w:val="00CE618D"/>
    <w:rsid w:val="00CE6815"/>
    <w:rsid w:val="00CE6A5E"/>
    <w:rsid w:val="00CE7C39"/>
    <w:rsid w:val="00CF07D2"/>
    <w:rsid w:val="00CF2783"/>
    <w:rsid w:val="00CF2B07"/>
    <w:rsid w:val="00CF3072"/>
    <w:rsid w:val="00CF3B0C"/>
    <w:rsid w:val="00CF411A"/>
    <w:rsid w:val="00CF5828"/>
    <w:rsid w:val="00CF5E2B"/>
    <w:rsid w:val="00CF5FEC"/>
    <w:rsid w:val="00CF6241"/>
    <w:rsid w:val="00CF63E7"/>
    <w:rsid w:val="00CF73CC"/>
    <w:rsid w:val="00CF796B"/>
    <w:rsid w:val="00D002E9"/>
    <w:rsid w:val="00D009D2"/>
    <w:rsid w:val="00D013B9"/>
    <w:rsid w:val="00D01DBE"/>
    <w:rsid w:val="00D03618"/>
    <w:rsid w:val="00D04BEA"/>
    <w:rsid w:val="00D052FF"/>
    <w:rsid w:val="00D05460"/>
    <w:rsid w:val="00D0588A"/>
    <w:rsid w:val="00D068A8"/>
    <w:rsid w:val="00D10052"/>
    <w:rsid w:val="00D10BC1"/>
    <w:rsid w:val="00D10F53"/>
    <w:rsid w:val="00D11BEC"/>
    <w:rsid w:val="00D12481"/>
    <w:rsid w:val="00D12D83"/>
    <w:rsid w:val="00D13ECD"/>
    <w:rsid w:val="00D1483D"/>
    <w:rsid w:val="00D14BAA"/>
    <w:rsid w:val="00D154F4"/>
    <w:rsid w:val="00D15D0F"/>
    <w:rsid w:val="00D20698"/>
    <w:rsid w:val="00D20A97"/>
    <w:rsid w:val="00D20CA0"/>
    <w:rsid w:val="00D2323C"/>
    <w:rsid w:val="00D24504"/>
    <w:rsid w:val="00D2486B"/>
    <w:rsid w:val="00D24D62"/>
    <w:rsid w:val="00D25C38"/>
    <w:rsid w:val="00D25CFF"/>
    <w:rsid w:val="00D27179"/>
    <w:rsid w:val="00D327DB"/>
    <w:rsid w:val="00D32926"/>
    <w:rsid w:val="00D33949"/>
    <w:rsid w:val="00D33A4C"/>
    <w:rsid w:val="00D34B20"/>
    <w:rsid w:val="00D351C1"/>
    <w:rsid w:val="00D3596D"/>
    <w:rsid w:val="00D368FA"/>
    <w:rsid w:val="00D3716A"/>
    <w:rsid w:val="00D379B6"/>
    <w:rsid w:val="00D37EC2"/>
    <w:rsid w:val="00D37F19"/>
    <w:rsid w:val="00D4037B"/>
    <w:rsid w:val="00D40CD4"/>
    <w:rsid w:val="00D40EF0"/>
    <w:rsid w:val="00D41A34"/>
    <w:rsid w:val="00D41C0A"/>
    <w:rsid w:val="00D41D09"/>
    <w:rsid w:val="00D4202D"/>
    <w:rsid w:val="00D42273"/>
    <w:rsid w:val="00D42DA9"/>
    <w:rsid w:val="00D430A3"/>
    <w:rsid w:val="00D44BC7"/>
    <w:rsid w:val="00D44DF8"/>
    <w:rsid w:val="00D454FA"/>
    <w:rsid w:val="00D45642"/>
    <w:rsid w:val="00D46CEC"/>
    <w:rsid w:val="00D46F8B"/>
    <w:rsid w:val="00D479D9"/>
    <w:rsid w:val="00D50B63"/>
    <w:rsid w:val="00D51037"/>
    <w:rsid w:val="00D51676"/>
    <w:rsid w:val="00D52D8E"/>
    <w:rsid w:val="00D5313A"/>
    <w:rsid w:val="00D5361A"/>
    <w:rsid w:val="00D5460C"/>
    <w:rsid w:val="00D54735"/>
    <w:rsid w:val="00D563DA"/>
    <w:rsid w:val="00D56B41"/>
    <w:rsid w:val="00D57542"/>
    <w:rsid w:val="00D57F17"/>
    <w:rsid w:val="00D6105A"/>
    <w:rsid w:val="00D616C2"/>
    <w:rsid w:val="00D61D25"/>
    <w:rsid w:val="00D61E79"/>
    <w:rsid w:val="00D62D6C"/>
    <w:rsid w:val="00D62ED9"/>
    <w:rsid w:val="00D63CA5"/>
    <w:rsid w:val="00D64CFB"/>
    <w:rsid w:val="00D64D8A"/>
    <w:rsid w:val="00D669F5"/>
    <w:rsid w:val="00D67B4D"/>
    <w:rsid w:val="00D70104"/>
    <w:rsid w:val="00D70713"/>
    <w:rsid w:val="00D70B31"/>
    <w:rsid w:val="00D70C33"/>
    <w:rsid w:val="00D71056"/>
    <w:rsid w:val="00D7117F"/>
    <w:rsid w:val="00D721A9"/>
    <w:rsid w:val="00D724CF"/>
    <w:rsid w:val="00D7309E"/>
    <w:rsid w:val="00D73CED"/>
    <w:rsid w:val="00D7417E"/>
    <w:rsid w:val="00D74418"/>
    <w:rsid w:val="00D75148"/>
    <w:rsid w:val="00D75550"/>
    <w:rsid w:val="00D76600"/>
    <w:rsid w:val="00D76662"/>
    <w:rsid w:val="00D8020F"/>
    <w:rsid w:val="00D80DB4"/>
    <w:rsid w:val="00D81994"/>
    <w:rsid w:val="00D81E9F"/>
    <w:rsid w:val="00D81FAE"/>
    <w:rsid w:val="00D82137"/>
    <w:rsid w:val="00D82A29"/>
    <w:rsid w:val="00D82B31"/>
    <w:rsid w:val="00D82B37"/>
    <w:rsid w:val="00D82BD4"/>
    <w:rsid w:val="00D82C3F"/>
    <w:rsid w:val="00D848FB"/>
    <w:rsid w:val="00D849F4"/>
    <w:rsid w:val="00D85F41"/>
    <w:rsid w:val="00D86820"/>
    <w:rsid w:val="00D90555"/>
    <w:rsid w:val="00D90E42"/>
    <w:rsid w:val="00D91016"/>
    <w:rsid w:val="00D92280"/>
    <w:rsid w:val="00D932B2"/>
    <w:rsid w:val="00D93FDF"/>
    <w:rsid w:val="00D947A3"/>
    <w:rsid w:val="00D9661B"/>
    <w:rsid w:val="00D96DAE"/>
    <w:rsid w:val="00D97056"/>
    <w:rsid w:val="00DA0675"/>
    <w:rsid w:val="00DA070E"/>
    <w:rsid w:val="00DA299A"/>
    <w:rsid w:val="00DA2F91"/>
    <w:rsid w:val="00DA3407"/>
    <w:rsid w:val="00DA3A78"/>
    <w:rsid w:val="00DA610A"/>
    <w:rsid w:val="00DA6144"/>
    <w:rsid w:val="00DA63E2"/>
    <w:rsid w:val="00DA686B"/>
    <w:rsid w:val="00DA7085"/>
    <w:rsid w:val="00DA7291"/>
    <w:rsid w:val="00DA7457"/>
    <w:rsid w:val="00DA7DB6"/>
    <w:rsid w:val="00DA7ED1"/>
    <w:rsid w:val="00DB30AB"/>
    <w:rsid w:val="00DB32A4"/>
    <w:rsid w:val="00DB36BC"/>
    <w:rsid w:val="00DB3D3E"/>
    <w:rsid w:val="00DB496F"/>
    <w:rsid w:val="00DB4E0D"/>
    <w:rsid w:val="00DB5BF2"/>
    <w:rsid w:val="00DB65AD"/>
    <w:rsid w:val="00DB6AF6"/>
    <w:rsid w:val="00DB71EB"/>
    <w:rsid w:val="00DB7537"/>
    <w:rsid w:val="00DB7809"/>
    <w:rsid w:val="00DC06CF"/>
    <w:rsid w:val="00DC137F"/>
    <w:rsid w:val="00DC2A8F"/>
    <w:rsid w:val="00DC308A"/>
    <w:rsid w:val="00DC46E7"/>
    <w:rsid w:val="00DC602B"/>
    <w:rsid w:val="00DC60A1"/>
    <w:rsid w:val="00DC6597"/>
    <w:rsid w:val="00DC6622"/>
    <w:rsid w:val="00DC6E6F"/>
    <w:rsid w:val="00DC716B"/>
    <w:rsid w:val="00DD040E"/>
    <w:rsid w:val="00DD0932"/>
    <w:rsid w:val="00DD0E49"/>
    <w:rsid w:val="00DD193D"/>
    <w:rsid w:val="00DD27E4"/>
    <w:rsid w:val="00DD2E86"/>
    <w:rsid w:val="00DD385D"/>
    <w:rsid w:val="00DD5081"/>
    <w:rsid w:val="00DD5B4B"/>
    <w:rsid w:val="00DE009C"/>
    <w:rsid w:val="00DE0A98"/>
    <w:rsid w:val="00DE0AF6"/>
    <w:rsid w:val="00DE1237"/>
    <w:rsid w:val="00DE23BF"/>
    <w:rsid w:val="00DE257C"/>
    <w:rsid w:val="00DE2CC9"/>
    <w:rsid w:val="00DE5278"/>
    <w:rsid w:val="00DE63B7"/>
    <w:rsid w:val="00DE7214"/>
    <w:rsid w:val="00DE753A"/>
    <w:rsid w:val="00DE7563"/>
    <w:rsid w:val="00DF0489"/>
    <w:rsid w:val="00DF109D"/>
    <w:rsid w:val="00DF1F8D"/>
    <w:rsid w:val="00DF2352"/>
    <w:rsid w:val="00DF2C4F"/>
    <w:rsid w:val="00DF3D26"/>
    <w:rsid w:val="00DF427B"/>
    <w:rsid w:val="00DF4448"/>
    <w:rsid w:val="00DF4852"/>
    <w:rsid w:val="00DF4BE1"/>
    <w:rsid w:val="00DF4F86"/>
    <w:rsid w:val="00DF523C"/>
    <w:rsid w:val="00DF638E"/>
    <w:rsid w:val="00DF6A3F"/>
    <w:rsid w:val="00DF6DA3"/>
    <w:rsid w:val="00DF7214"/>
    <w:rsid w:val="00DFBE96"/>
    <w:rsid w:val="00E004A5"/>
    <w:rsid w:val="00E01386"/>
    <w:rsid w:val="00E01D48"/>
    <w:rsid w:val="00E01FFC"/>
    <w:rsid w:val="00E02308"/>
    <w:rsid w:val="00E025A8"/>
    <w:rsid w:val="00E02C0B"/>
    <w:rsid w:val="00E0326A"/>
    <w:rsid w:val="00E035C2"/>
    <w:rsid w:val="00E06108"/>
    <w:rsid w:val="00E06953"/>
    <w:rsid w:val="00E06EDE"/>
    <w:rsid w:val="00E07AC1"/>
    <w:rsid w:val="00E10863"/>
    <w:rsid w:val="00E10900"/>
    <w:rsid w:val="00E12686"/>
    <w:rsid w:val="00E128D5"/>
    <w:rsid w:val="00E13BD9"/>
    <w:rsid w:val="00E13D46"/>
    <w:rsid w:val="00E1410F"/>
    <w:rsid w:val="00E15805"/>
    <w:rsid w:val="00E162FD"/>
    <w:rsid w:val="00E17E38"/>
    <w:rsid w:val="00E20095"/>
    <w:rsid w:val="00E20816"/>
    <w:rsid w:val="00E214A6"/>
    <w:rsid w:val="00E21D3C"/>
    <w:rsid w:val="00E2332F"/>
    <w:rsid w:val="00E233E4"/>
    <w:rsid w:val="00E239AD"/>
    <w:rsid w:val="00E23A88"/>
    <w:rsid w:val="00E23FA6"/>
    <w:rsid w:val="00E24897"/>
    <w:rsid w:val="00E24949"/>
    <w:rsid w:val="00E24B3A"/>
    <w:rsid w:val="00E2591C"/>
    <w:rsid w:val="00E26182"/>
    <w:rsid w:val="00E264E3"/>
    <w:rsid w:val="00E26ACB"/>
    <w:rsid w:val="00E27087"/>
    <w:rsid w:val="00E275C0"/>
    <w:rsid w:val="00E300CB"/>
    <w:rsid w:val="00E300E9"/>
    <w:rsid w:val="00E301CC"/>
    <w:rsid w:val="00E30480"/>
    <w:rsid w:val="00E3077A"/>
    <w:rsid w:val="00E3100D"/>
    <w:rsid w:val="00E321F8"/>
    <w:rsid w:val="00E32323"/>
    <w:rsid w:val="00E32A48"/>
    <w:rsid w:val="00E33792"/>
    <w:rsid w:val="00E3463B"/>
    <w:rsid w:val="00E34A6E"/>
    <w:rsid w:val="00E35A55"/>
    <w:rsid w:val="00E35E53"/>
    <w:rsid w:val="00E36F6F"/>
    <w:rsid w:val="00E41B96"/>
    <w:rsid w:val="00E443F9"/>
    <w:rsid w:val="00E44A9B"/>
    <w:rsid w:val="00E456BA"/>
    <w:rsid w:val="00E45D62"/>
    <w:rsid w:val="00E47529"/>
    <w:rsid w:val="00E47697"/>
    <w:rsid w:val="00E47BC2"/>
    <w:rsid w:val="00E505DB"/>
    <w:rsid w:val="00E525A2"/>
    <w:rsid w:val="00E53DB4"/>
    <w:rsid w:val="00E54B33"/>
    <w:rsid w:val="00E54EF3"/>
    <w:rsid w:val="00E55A37"/>
    <w:rsid w:val="00E55FAE"/>
    <w:rsid w:val="00E568A4"/>
    <w:rsid w:val="00E57077"/>
    <w:rsid w:val="00E57589"/>
    <w:rsid w:val="00E61447"/>
    <w:rsid w:val="00E614C0"/>
    <w:rsid w:val="00E61B9D"/>
    <w:rsid w:val="00E630AF"/>
    <w:rsid w:val="00E63C35"/>
    <w:rsid w:val="00E647D4"/>
    <w:rsid w:val="00E649CF"/>
    <w:rsid w:val="00E64ED3"/>
    <w:rsid w:val="00E667EE"/>
    <w:rsid w:val="00E67323"/>
    <w:rsid w:val="00E71B2D"/>
    <w:rsid w:val="00E7326A"/>
    <w:rsid w:val="00E734A4"/>
    <w:rsid w:val="00E802EF"/>
    <w:rsid w:val="00E80C4C"/>
    <w:rsid w:val="00E81170"/>
    <w:rsid w:val="00E8150B"/>
    <w:rsid w:val="00E819C5"/>
    <w:rsid w:val="00E81D25"/>
    <w:rsid w:val="00E82486"/>
    <w:rsid w:val="00E83805"/>
    <w:rsid w:val="00E83BE5"/>
    <w:rsid w:val="00E83FB8"/>
    <w:rsid w:val="00E85A0C"/>
    <w:rsid w:val="00E86832"/>
    <w:rsid w:val="00E86D49"/>
    <w:rsid w:val="00E8740C"/>
    <w:rsid w:val="00E87548"/>
    <w:rsid w:val="00E90DA2"/>
    <w:rsid w:val="00E9209C"/>
    <w:rsid w:val="00E92F9B"/>
    <w:rsid w:val="00E93907"/>
    <w:rsid w:val="00E94978"/>
    <w:rsid w:val="00E94D0E"/>
    <w:rsid w:val="00E9587A"/>
    <w:rsid w:val="00E95EF1"/>
    <w:rsid w:val="00E96046"/>
    <w:rsid w:val="00E96D2D"/>
    <w:rsid w:val="00E97760"/>
    <w:rsid w:val="00EA158E"/>
    <w:rsid w:val="00EA16D3"/>
    <w:rsid w:val="00EA1864"/>
    <w:rsid w:val="00EA1BD1"/>
    <w:rsid w:val="00EA2A82"/>
    <w:rsid w:val="00EA2DA4"/>
    <w:rsid w:val="00EA2F80"/>
    <w:rsid w:val="00EA479A"/>
    <w:rsid w:val="00EA616C"/>
    <w:rsid w:val="00EA63A9"/>
    <w:rsid w:val="00EA672E"/>
    <w:rsid w:val="00EA6C44"/>
    <w:rsid w:val="00EA7E5F"/>
    <w:rsid w:val="00EB0099"/>
    <w:rsid w:val="00EB059F"/>
    <w:rsid w:val="00EB07DD"/>
    <w:rsid w:val="00EB0CA8"/>
    <w:rsid w:val="00EB115F"/>
    <w:rsid w:val="00EB13CD"/>
    <w:rsid w:val="00EB157F"/>
    <w:rsid w:val="00EB1A0C"/>
    <w:rsid w:val="00EB25C4"/>
    <w:rsid w:val="00EB26BB"/>
    <w:rsid w:val="00EB28F3"/>
    <w:rsid w:val="00EB2B59"/>
    <w:rsid w:val="00EB39C8"/>
    <w:rsid w:val="00EB43B9"/>
    <w:rsid w:val="00EB48B2"/>
    <w:rsid w:val="00EB4B3B"/>
    <w:rsid w:val="00EB623B"/>
    <w:rsid w:val="00EB62A7"/>
    <w:rsid w:val="00EB6B2E"/>
    <w:rsid w:val="00EB6F17"/>
    <w:rsid w:val="00EB7190"/>
    <w:rsid w:val="00EB761A"/>
    <w:rsid w:val="00EC0507"/>
    <w:rsid w:val="00EC0748"/>
    <w:rsid w:val="00EC0ABF"/>
    <w:rsid w:val="00EC13EB"/>
    <w:rsid w:val="00EC2C34"/>
    <w:rsid w:val="00EC2F0F"/>
    <w:rsid w:val="00EC3A89"/>
    <w:rsid w:val="00EC3B68"/>
    <w:rsid w:val="00EC3D95"/>
    <w:rsid w:val="00EC40EB"/>
    <w:rsid w:val="00EC4E69"/>
    <w:rsid w:val="00EC54F6"/>
    <w:rsid w:val="00EC5D9A"/>
    <w:rsid w:val="00EC6435"/>
    <w:rsid w:val="00EC693C"/>
    <w:rsid w:val="00EC735E"/>
    <w:rsid w:val="00ED040C"/>
    <w:rsid w:val="00ED0E16"/>
    <w:rsid w:val="00ED0E35"/>
    <w:rsid w:val="00ED1606"/>
    <w:rsid w:val="00ED2876"/>
    <w:rsid w:val="00ED2C1A"/>
    <w:rsid w:val="00ED3928"/>
    <w:rsid w:val="00ED3B2B"/>
    <w:rsid w:val="00ED4800"/>
    <w:rsid w:val="00ED499B"/>
    <w:rsid w:val="00ED4B6E"/>
    <w:rsid w:val="00ED6199"/>
    <w:rsid w:val="00ED638B"/>
    <w:rsid w:val="00ED64E7"/>
    <w:rsid w:val="00ED695B"/>
    <w:rsid w:val="00ED75E2"/>
    <w:rsid w:val="00ED7CED"/>
    <w:rsid w:val="00EE0E54"/>
    <w:rsid w:val="00EE155C"/>
    <w:rsid w:val="00EE1BD0"/>
    <w:rsid w:val="00EE1E12"/>
    <w:rsid w:val="00EE21E0"/>
    <w:rsid w:val="00EE27FF"/>
    <w:rsid w:val="00EE2AB0"/>
    <w:rsid w:val="00EE2AD6"/>
    <w:rsid w:val="00EE44AD"/>
    <w:rsid w:val="00EE4FD3"/>
    <w:rsid w:val="00EE652C"/>
    <w:rsid w:val="00EE679B"/>
    <w:rsid w:val="00EE76AD"/>
    <w:rsid w:val="00EEA555"/>
    <w:rsid w:val="00EF0A1D"/>
    <w:rsid w:val="00EF0DCF"/>
    <w:rsid w:val="00EF1448"/>
    <w:rsid w:val="00EF1AB5"/>
    <w:rsid w:val="00EF1B42"/>
    <w:rsid w:val="00EF1F3E"/>
    <w:rsid w:val="00EF2C65"/>
    <w:rsid w:val="00EF3357"/>
    <w:rsid w:val="00EF33A4"/>
    <w:rsid w:val="00EF345C"/>
    <w:rsid w:val="00EF3A9F"/>
    <w:rsid w:val="00EF3FA5"/>
    <w:rsid w:val="00EF4E38"/>
    <w:rsid w:val="00EF4F55"/>
    <w:rsid w:val="00EF522F"/>
    <w:rsid w:val="00EF64D7"/>
    <w:rsid w:val="00EF6F69"/>
    <w:rsid w:val="00EF733C"/>
    <w:rsid w:val="00EF772D"/>
    <w:rsid w:val="00EF7B82"/>
    <w:rsid w:val="00F0287C"/>
    <w:rsid w:val="00F029CF"/>
    <w:rsid w:val="00F02CED"/>
    <w:rsid w:val="00F033AD"/>
    <w:rsid w:val="00F037E9"/>
    <w:rsid w:val="00F04BD2"/>
    <w:rsid w:val="00F04DFC"/>
    <w:rsid w:val="00F05BBA"/>
    <w:rsid w:val="00F06094"/>
    <w:rsid w:val="00F06CD0"/>
    <w:rsid w:val="00F06CDB"/>
    <w:rsid w:val="00F06E4E"/>
    <w:rsid w:val="00F07A9D"/>
    <w:rsid w:val="00F10A16"/>
    <w:rsid w:val="00F10A5E"/>
    <w:rsid w:val="00F118FA"/>
    <w:rsid w:val="00F11DFE"/>
    <w:rsid w:val="00F13A56"/>
    <w:rsid w:val="00F14377"/>
    <w:rsid w:val="00F166D1"/>
    <w:rsid w:val="00F17673"/>
    <w:rsid w:val="00F17912"/>
    <w:rsid w:val="00F2000F"/>
    <w:rsid w:val="00F208AE"/>
    <w:rsid w:val="00F22B7E"/>
    <w:rsid w:val="00F22FF3"/>
    <w:rsid w:val="00F23127"/>
    <w:rsid w:val="00F23A0D"/>
    <w:rsid w:val="00F250AA"/>
    <w:rsid w:val="00F25836"/>
    <w:rsid w:val="00F26302"/>
    <w:rsid w:val="00F30A32"/>
    <w:rsid w:val="00F30AC7"/>
    <w:rsid w:val="00F30EC0"/>
    <w:rsid w:val="00F3203E"/>
    <w:rsid w:val="00F3226C"/>
    <w:rsid w:val="00F34CB2"/>
    <w:rsid w:val="00F35A35"/>
    <w:rsid w:val="00F35D6E"/>
    <w:rsid w:val="00F360DB"/>
    <w:rsid w:val="00F36D3A"/>
    <w:rsid w:val="00F36E46"/>
    <w:rsid w:val="00F40667"/>
    <w:rsid w:val="00F409C0"/>
    <w:rsid w:val="00F40E2A"/>
    <w:rsid w:val="00F41E7D"/>
    <w:rsid w:val="00F42C27"/>
    <w:rsid w:val="00F42E3D"/>
    <w:rsid w:val="00F43757"/>
    <w:rsid w:val="00F43C5A"/>
    <w:rsid w:val="00F43D39"/>
    <w:rsid w:val="00F44D9F"/>
    <w:rsid w:val="00F45360"/>
    <w:rsid w:val="00F45849"/>
    <w:rsid w:val="00F45868"/>
    <w:rsid w:val="00F4722F"/>
    <w:rsid w:val="00F47F66"/>
    <w:rsid w:val="00F50046"/>
    <w:rsid w:val="00F5162C"/>
    <w:rsid w:val="00F51745"/>
    <w:rsid w:val="00F5192C"/>
    <w:rsid w:val="00F521F7"/>
    <w:rsid w:val="00F52613"/>
    <w:rsid w:val="00F52C5D"/>
    <w:rsid w:val="00F5363B"/>
    <w:rsid w:val="00F53914"/>
    <w:rsid w:val="00F53DF4"/>
    <w:rsid w:val="00F54050"/>
    <w:rsid w:val="00F54595"/>
    <w:rsid w:val="00F54D65"/>
    <w:rsid w:val="00F55A93"/>
    <w:rsid w:val="00F562E5"/>
    <w:rsid w:val="00F56883"/>
    <w:rsid w:val="00F56D59"/>
    <w:rsid w:val="00F56F0C"/>
    <w:rsid w:val="00F570EE"/>
    <w:rsid w:val="00F607B4"/>
    <w:rsid w:val="00F60C9F"/>
    <w:rsid w:val="00F60CA6"/>
    <w:rsid w:val="00F61052"/>
    <w:rsid w:val="00F618D9"/>
    <w:rsid w:val="00F61CEA"/>
    <w:rsid w:val="00F62513"/>
    <w:rsid w:val="00F62F5E"/>
    <w:rsid w:val="00F63729"/>
    <w:rsid w:val="00F64272"/>
    <w:rsid w:val="00F6501F"/>
    <w:rsid w:val="00F666DC"/>
    <w:rsid w:val="00F674E4"/>
    <w:rsid w:val="00F703E2"/>
    <w:rsid w:val="00F704AE"/>
    <w:rsid w:val="00F70776"/>
    <w:rsid w:val="00F70820"/>
    <w:rsid w:val="00F70B64"/>
    <w:rsid w:val="00F7166A"/>
    <w:rsid w:val="00F72298"/>
    <w:rsid w:val="00F73076"/>
    <w:rsid w:val="00F737DF"/>
    <w:rsid w:val="00F74032"/>
    <w:rsid w:val="00F749A2"/>
    <w:rsid w:val="00F74C19"/>
    <w:rsid w:val="00F75ED2"/>
    <w:rsid w:val="00F769A7"/>
    <w:rsid w:val="00F76CA0"/>
    <w:rsid w:val="00F76D41"/>
    <w:rsid w:val="00F76F16"/>
    <w:rsid w:val="00F77390"/>
    <w:rsid w:val="00F77546"/>
    <w:rsid w:val="00F77C72"/>
    <w:rsid w:val="00F80170"/>
    <w:rsid w:val="00F8076B"/>
    <w:rsid w:val="00F82576"/>
    <w:rsid w:val="00F82637"/>
    <w:rsid w:val="00F82A3B"/>
    <w:rsid w:val="00F843E9"/>
    <w:rsid w:val="00F84B44"/>
    <w:rsid w:val="00F85458"/>
    <w:rsid w:val="00F87B84"/>
    <w:rsid w:val="00F9008E"/>
    <w:rsid w:val="00F903C4"/>
    <w:rsid w:val="00F9106B"/>
    <w:rsid w:val="00F91335"/>
    <w:rsid w:val="00F91CAD"/>
    <w:rsid w:val="00F92E2C"/>
    <w:rsid w:val="00F92F36"/>
    <w:rsid w:val="00F93291"/>
    <w:rsid w:val="00F938DE"/>
    <w:rsid w:val="00F93DFB"/>
    <w:rsid w:val="00F94A27"/>
    <w:rsid w:val="00F94A8C"/>
    <w:rsid w:val="00F94B7D"/>
    <w:rsid w:val="00F94F7F"/>
    <w:rsid w:val="00F95534"/>
    <w:rsid w:val="00F96281"/>
    <w:rsid w:val="00F96C58"/>
    <w:rsid w:val="00F97E37"/>
    <w:rsid w:val="00FA027A"/>
    <w:rsid w:val="00FA0B33"/>
    <w:rsid w:val="00FA16AD"/>
    <w:rsid w:val="00FA1DA7"/>
    <w:rsid w:val="00FA225C"/>
    <w:rsid w:val="00FA276F"/>
    <w:rsid w:val="00FA2C2E"/>
    <w:rsid w:val="00FA2CBC"/>
    <w:rsid w:val="00FA4284"/>
    <w:rsid w:val="00FA4F7C"/>
    <w:rsid w:val="00FA60B2"/>
    <w:rsid w:val="00FA7532"/>
    <w:rsid w:val="00FA7B85"/>
    <w:rsid w:val="00FB178A"/>
    <w:rsid w:val="00FB1A29"/>
    <w:rsid w:val="00FB3A6E"/>
    <w:rsid w:val="00FB459A"/>
    <w:rsid w:val="00FB4C91"/>
    <w:rsid w:val="00FB5A05"/>
    <w:rsid w:val="00FB6306"/>
    <w:rsid w:val="00FB69EF"/>
    <w:rsid w:val="00FC0A1D"/>
    <w:rsid w:val="00FC235D"/>
    <w:rsid w:val="00FC244A"/>
    <w:rsid w:val="00FC2514"/>
    <w:rsid w:val="00FC272D"/>
    <w:rsid w:val="00FC4214"/>
    <w:rsid w:val="00FC4575"/>
    <w:rsid w:val="00FC5817"/>
    <w:rsid w:val="00FC5926"/>
    <w:rsid w:val="00FC66AA"/>
    <w:rsid w:val="00FC6D23"/>
    <w:rsid w:val="00FC6E6F"/>
    <w:rsid w:val="00FC7087"/>
    <w:rsid w:val="00FD0299"/>
    <w:rsid w:val="00FD089F"/>
    <w:rsid w:val="00FD0B6F"/>
    <w:rsid w:val="00FD46E7"/>
    <w:rsid w:val="00FD49B6"/>
    <w:rsid w:val="00FD525F"/>
    <w:rsid w:val="00FD636A"/>
    <w:rsid w:val="00FD63E2"/>
    <w:rsid w:val="00FD6925"/>
    <w:rsid w:val="00FE21EB"/>
    <w:rsid w:val="00FE2F4B"/>
    <w:rsid w:val="00FE4488"/>
    <w:rsid w:val="00FE516D"/>
    <w:rsid w:val="00FE557B"/>
    <w:rsid w:val="00FE5824"/>
    <w:rsid w:val="00FF11A9"/>
    <w:rsid w:val="00FF11AF"/>
    <w:rsid w:val="00FF1807"/>
    <w:rsid w:val="00FF1BB8"/>
    <w:rsid w:val="00FF2F50"/>
    <w:rsid w:val="00FF354B"/>
    <w:rsid w:val="00FF44B2"/>
    <w:rsid w:val="00FF45F7"/>
    <w:rsid w:val="00FF4650"/>
    <w:rsid w:val="00FF6285"/>
    <w:rsid w:val="00FF6617"/>
    <w:rsid w:val="00FF7ABE"/>
    <w:rsid w:val="00FF7AFA"/>
    <w:rsid w:val="00FF7B70"/>
    <w:rsid w:val="012E81AF"/>
    <w:rsid w:val="0136D2AB"/>
    <w:rsid w:val="013A313E"/>
    <w:rsid w:val="013B4EE2"/>
    <w:rsid w:val="014E1F60"/>
    <w:rsid w:val="019DE9AB"/>
    <w:rsid w:val="01A364E1"/>
    <w:rsid w:val="02511E5F"/>
    <w:rsid w:val="0258499E"/>
    <w:rsid w:val="02991FFA"/>
    <w:rsid w:val="02C4170A"/>
    <w:rsid w:val="02C949D5"/>
    <w:rsid w:val="031E5F6F"/>
    <w:rsid w:val="03682FF2"/>
    <w:rsid w:val="03A2CDC9"/>
    <w:rsid w:val="03C8A54B"/>
    <w:rsid w:val="03DBC768"/>
    <w:rsid w:val="0413DAA7"/>
    <w:rsid w:val="04665911"/>
    <w:rsid w:val="04AD8486"/>
    <w:rsid w:val="04E41BB6"/>
    <w:rsid w:val="053ACEDC"/>
    <w:rsid w:val="055420B7"/>
    <w:rsid w:val="0565F720"/>
    <w:rsid w:val="0578DE60"/>
    <w:rsid w:val="057AC38F"/>
    <w:rsid w:val="058FFFCC"/>
    <w:rsid w:val="0606BFA9"/>
    <w:rsid w:val="061B974F"/>
    <w:rsid w:val="061FCCEC"/>
    <w:rsid w:val="0650703F"/>
    <w:rsid w:val="066220AF"/>
    <w:rsid w:val="067A5289"/>
    <w:rsid w:val="06B65429"/>
    <w:rsid w:val="06B6EBA1"/>
    <w:rsid w:val="06C26E95"/>
    <w:rsid w:val="06C45DC0"/>
    <w:rsid w:val="06CED958"/>
    <w:rsid w:val="06CFBCE3"/>
    <w:rsid w:val="06E358AB"/>
    <w:rsid w:val="06EE6959"/>
    <w:rsid w:val="070722E0"/>
    <w:rsid w:val="070A1CBF"/>
    <w:rsid w:val="078ACF27"/>
    <w:rsid w:val="07B3F999"/>
    <w:rsid w:val="07F6B1F4"/>
    <w:rsid w:val="08391399"/>
    <w:rsid w:val="085DA75B"/>
    <w:rsid w:val="085FCF1A"/>
    <w:rsid w:val="08BA64E6"/>
    <w:rsid w:val="08CE07D6"/>
    <w:rsid w:val="09055022"/>
    <w:rsid w:val="092EE3AE"/>
    <w:rsid w:val="0951C492"/>
    <w:rsid w:val="09590FA5"/>
    <w:rsid w:val="09F78155"/>
    <w:rsid w:val="0A417F11"/>
    <w:rsid w:val="0A5073A8"/>
    <w:rsid w:val="0A7FE349"/>
    <w:rsid w:val="0A8CD4DD"/>
    <w:rsid w:val="0B71DCF9"/>
    <w:rsid w:val="0B868564"/>
    <w:rsid w:val="0B93C1A6"/>
    <w:rsid w:val="0B95E04A"/>
    <w:rsid w:val="0B968986"/>
    <w:rsid w:val="0BCD1BC2"/>
    <w:rsid w:val="0C093568"/>
    <w:rsid w:val="0C31A700"/>
    <w:rsid w:val="0C53FF43"/>
    <w:rsid w:val="0C968991"/>
    <w:rsid w:val="0CF2ED45"/>
    <w:rsid w:val="0D1238E3"/>
    <w:rsid w:val="0D2627D4"/>
    <w:rsid w:val="0DB9AAC2"/>
    <w:rsid w:val="0DE11B5A"/>
    <w:rsid w:val="0E0B80FF"/>
    <w:rsid w:val="0E3CE343"/>
    <w:rsid w:val="0E6461CF"/>
    <w:rsid w:val="0F1A00F0"/>
    <w:rsid w:val="0F5CFCE0"/>
    <w:rsid w:val="0F636881"/>
    <w:rsid w:val="0F7BD331"/>
    <w:rsid w:val="0FC4EB28"/>
    <w:rsid w:val="100588D5"/>
    <w:rsid w:val="100E1001"/>
    <w:rsid w:val="1010A0A8"/>
    <w:rsid w:val="10123D02"/>
    <w:rsid w:val="1013D388"/>
    <w:rsid w:val="101994B8"/>
    <w:rsid w:val="1022D352"/>
    <w:rsid w:val="1037033B"/>
    <w:rsid w:val="10743AF6"/>
    <w:rsid w:val="10C2D4C1"/>
    <w:rsid w:val="10C513C4"/>
    <w:rsid w:val="111A0FD2"/>
    <w:rsid w:val="111F250D"/>
    <w:rsid w:val="1170C14C"/>
    <w:rsid w:val="11CEE881"/>
    <w:rsid w:val="11DFB220"/>
    <w:rsid w:val="129BDDDE"/>
    <w:rsid w:val="12A04A38"/>
    <w:rsid w:val="12BEED4E"/>
    <w:rsid w:val="12E81AFC"/>
    <w:rsid w:val="1304D6CE"/>
    <w:rsid w:val="130EED05"/>
    <w:rsid w:val="132222E8"/>
    <w:rsid w:val="132C96B5"/>
    <w:rsid w:val="133302E5"/>
    <w:rsid w:val="1382A408"/>
    <w:rsid w:val="13C241B4"/>
    <w:rsid w:val="13F2AD8E"/>
    <w:rsid w:val="1449638F"/>
    <w:rsid w:val="144C6428"/>
    <w:rsid w:val="145ABDAF"/>
    <w:rsid w:val="148098BB"/>
    <w:rsid w:val="14B7B754"/>
    <w:rsid w:val="14DBA4FB"/>
    <w:rsid w:val="155F9EC5"/>
    <w:rsid w:val="157ABC26"/>
    <w:rsid w:val="15908413"/>
    <w:rsid w:val="159774D4"/>
    <w:rsid w:val="15A8E1A0"/>
    <w:rsid w:val="15B427AD"/>
    <w:rsid w:val="15B973FC"/>
    <w:rsid w:val="15D8E9A6"/>
    <w:rsid w:val="163BCE25"/>
    <w:rsid w:val="16508D1D"/>
    <w:rsid w:val="166FD164"/>
    <w:rsid w:val="167B6B32"/>
    <w:rsid w:val="1685556F"/>
    <w:rsid w:val="1697629F"/>
    <w:rsid w:val="16C6F3E7"/>
    <w:rsid w:val="1713F9C8"/>
    <w:rsid w:val="17228E79"/>
    <w:rsid w:val="1740DF8E"/>
    <w:rsid w:val="175CEC75"/>
    <w:rsid w:val="176A60D6"/>
    <w:rsid w:val="17ABA4EE"/>
    <w:rsid w:val="17DEFFBD"/>
    <w:rsid w:val="17F51563"/>
    <w:rsid w:val="1854251E"/>
    <w:rsid w:val="186EC973"/>
    <w:rsid w:val="18CF1596"/>
    <w:rsid w:val="18EF5A00"/>
    <w:rsid w:val="191A4526"/>
    <w:rsid w:val="1956D106"/>
    <w:rsid w:val="195A285B"/>
    <w:rsid w:val="197294C2"/>
    <w:rsid w:val="197CA327"/>
    <w:rsid w:val="19B2853D"/>
    <w:rsid w:val="19BF0100"/>
    <w:rsid w:val="19E1DFC5"/>
    <w:rsid w:val="1A02350C"/>
    <w:rsid w:val="1A448668"/>
    <w:rsid w:val="1A58E0FB"/>
    <w:rsid w:val="1A611FA7"/>
    <w:rsid w:val="1A62421E"/>
    <w:rsid w:val="1A816B41"/>
    <w:rsid w:val="1A9847EC"/>
    <w:rsid w:val="1AA46C69"/>
    <w:rsid w:val="1AC46E3E"/>
    <w:rsid w:val="1B2A05C8"/>
    <w:rsid w:val="1B44315A"/>
    <w:rsid w:val="1B4955DE"/>
    <w:rsid w:val="1B78B9A9"/>
    <w:rsid w:val="1B947BB8"/>
    <w:rsid w:val="1C1C76A0"/>
    <w:rsid w:val="1C2E4526"/>
    <w:rsid w:val="1C58B174"/>
    <w:rsid w:val="1C961697"/>
    <w:rsid w:val="1C96521C"/>
    <w:rsid w:val="1CA81C82"/>
    <w:rsid w:val="1CE0D06D"/>
    <w:rsid w:val="1D14B042"/>
    <w:rsid w:val="1D4311AF"/>
    <w:rsid w:val="1D53C1F1"/>
    <w:rsid w:val="1D8357AD"/>
    <w:rsid w:val="1DC30C7A"/>
    <w:rsid w:val="1DF6084C"/>
    <w:rsid w:val="1E6B5CFB"/>
    <w:rsid w:val="1E934589"/>
    <w:rsid w:val="1E93CB4F"/>
    <w:rsid w:val="1E956585"/>
    <w:rsid w:val="1F0F7D05"/>
    <w:rsid w:val="1F20909B"/>
    <w:rsid w:val="1F7DDCD7"/>
    <w:rsid w:val="1F8A2C13"/>
    <w:rsid w:val="1FA4F3B4"/>
    <w:rsid w:val="1FC34C3F"/>
    <w:rsid w:val="204777FF"/>
    <w:rsid w:val="20C72135"/>
    <w:rsid w:val="214F54B3"/>
    <w:rsid w:val="2177C770"/>
    <w:rsid w:val="21AEAD47"/>
    <w:rsid w:val="21C37610"/>
    <w:rsid w:val="22113A69"/>
    <w:rsid w:val="2222D75A"/>
    <w:rsid w:val="22457CD0"/>
    <w:rsid w:val="22A55FCF"/>
    <w:rsid w:val="23012725"/>
    <w:rsid w:val="23043313"/>
    <w:rsid w:val="231BF1CA"/>
    <w:rsid w:val="2324D674"/>
    <w:rsid w:val="234D8CF3"/>
    <w:rsid w:val="2376D73C"/>
    <w:rsid w:val="23BF7506"/>
    <w:rsid w:val="23F19EE7"/>
    <w:rsid w:val="2417C51F"/>
    <w:rsid w:val="242406DA"/>
    <w:rsid w:val="24475A4E"/>
    <w:rsid w:val="2452387E"/>
    <w:rsid w:val="252C88C0"/>
    <w:rsid w:val="252FBFDD"/>
    <w:rsid w:val="257529F6"/>
    <w:rsid w:val="25782A46"/>
    <w:rsid w:val="25ADD8A7"/>
    <w:rsid w:val="25BA4E7B"/>
    <w:rsid w:val="26009797"/>
    <w:rsid w:val="2602AE1A"/>
    <w:rsid w:val="26205CF1"/>
    <w:rsid w:val="2633A6FA"/>
    <w:rsid w:val="26344BF1"/>
    <w:rsid w:val="2659FDE9"/>
    <w:rsid w:val="26A0D60E"/>
    <w:rsid w:val="27484D2D"/>
    <w:rsid w:val="27502795"/>
    <w:rsid w:val="278E9F5D"/>
    <w:rsid w:val="28AAD138"/>
    <w:rsid w:val="28BE9BBD"/>
    <w:rsid w:val="28EBF7F6"/>
    <w:rsid w:val="29271A7A"/>
    <w:rsid w:val="29A95BBE"/>
    <w:rsid w:val="2A1B5773"/>
    <w:rsid w:val="2A78900B"/>
    <w:rsid w:val="2AC9BB23"/>
    <w:rsid w:val="2B2DCA2A"/>
    <w:rsid w:val="2B3FA836"/>
    <w:rsid w:val="2B679E52"/>
    <w:rsid w:val="2BCDD020"/>
    <w:rsid w:val="2BF51899"/>
    <w:rsid w:val="2C16C67A"/>
    <w:rsid w:val="2D3A5FEC"/>
    <w:rsid w:val="2DB4BF4F"/>
    <w:rsid w:val="2E18B40C"/>
    <w:rsid w:val="2E2AD75E"/>
    <w:rsid w:val="2E38E344"/>
    <w:rsid w:val="2E63B88A"/>
    <w:rsid w:val="2E7F826F"/>
    <w:rsid w:val="2F3B1D50"/>
    <w:rsid w:val="2FD8551A"/>
    <w:rsid w:val="2FDA0B1A"/>
    <w:rsid w:val="2FFA3506"/>
    <w:rsid w:val="3006DFF4"/>
    <w:rsid w:val="3043420F"/>
    <w:rsid w:val="307F018E"/>
    <w:rsid w:val="308F128E"/>
    <w:rsid w:val="309FBA7E"/>
    <w:rsid w:val="30A90966"/>
    <w:rsid w:val="30C65F0C"/>
    <w:rsid w:val="30CC8A30"/>
    <w:rsid w:val="30D6B7B2"/>
    <w:rsid w:val="30ED5380"/>
    <w:rsid w:val="30F1AF6B"/>
    <w:rsid w:val="31176F6B"/>
    <w:rsid w:val="311C13E6"/>
    <w:rsid w:val="312B64E2"/>
    <w:rsid w:val="3153D9E1"/>
    <w:rsid w:val="315E528B"/>
    <w:rsid w:val="3164B987"/>
    <w:rsid w:val="318C6581"/>
    <w:rsid w:val="31B3FAE1"/>
    <w:rsid w:val="32CB0E0D"/>
    <w:rsid w:val="32CC7B90"/>
    <w:rsid w:val="32FA30F4"/>
    <w:rsid w:val="3326642D"/>
    <w:rsid w:val="333A9C66"/>
    <w:rsid w:val="33465CEE"/>
    <w:rsid w:val="338DA865"/>
    <w:rsid w:val="3395907D"/>
    <w:rsid w:val="339B9FD8"/>
    <w:rsid w:val="33DEDA2B"/>
    <w:rsid w:val="33F80188"/>
    <w:rsid w:val="33FC13D2"/>
    <w:rsid w:val="343D27F9"/>
    <w:rsid w:val="34BE16C3"/>
    <w:rsid w:val="34E2D2A9"/>
    <w:rsid w:val="351A7032"/>
    <w:rsid w:val="3525294C"/>
    <w:rsid w:val="353D4DA1"/>
    <w:rsid w:val="359B1918"/>
    <w:rsid w:val="359FFB53"/>
    <w:rsid w:val="35DF964C"/>
    <w:rsid w:val="35EB145F"/>
    <w:rsid w:val="35F6A389"/>
    <w:rsid w:val="360D8001"/>
    <w:rsid w:val="363A888A"/>
    <w:rsid w:val="364BBBEB"/>
    <w:rsid w:val="36CD4791"/>
    <w:rsid w:val="37244DB3"/>
    <w:rsid w:val="3728AFBB"/>
    <w:rsid w:val="375AE908"/>
    <w:rsid w:val="37609C5E"/>
    <w:rsid w:val="378A5AF2"/>
    <w:rsid w:val="378D7BCF"/>
    <w:rsid w:val="37E7DBD4"/>
    <w:rsid w:val="38269786"/>
    <w:rsid w:val="3857F482"/>
    <w:rsid w:val="388C5B62"/>
    <w:rsid w:val="3894D657"/>
    <w:rsid w:val="3914E2BA"/>
    <w:rsid w:val="397EC2C3"/>
    <w:rsid w:val="3A0872B0"/>
    <w:rsid w:val="3A0EE6BA"/>
    <w:rsid w:val="3A1A8001"/>
    <w:rsid w:val="3ACA0E83"/>
    <w:rsid w:val="3ADA52E4"/>
    <w:rsid w:val="3AF2FA60"/>
    <w:rsid w:val="3B0D8688"/>
    <w:rsid w:val="3B137BD1"/>
    <w:rsid w:val="3B3D92E7"/>
    <w:rsid w:val="3B7A572C"/>
    <w:rsid w:val="3B86093E"/>
    <w:rsid w:val="3BC89D5E"/>
    <w:rsid w:val="3C10DFFF"/>
    <w:rsid w:val="3C15416F"/>
    <w:rsid w:val="3C21C315"/>
    <w:rsid w:val="3C4FF2A4"/>
    <w:rsid w:val="3C6851E5"/>
    <w:rsid w:val="3C6AC5AD"/>
    <w:rsid w:val="3C7A670D"/>
    <w:rsid w:val="3CC27A00"/>
    <w:rsid w:val="3CC952B0"/>
    <w:rsid w:val="3CF17C0E"/>
    <w:rsid w:val="3CF340B4"/>
    <w:rsid w:val="3D0F63F9"/>
    <w:rsid w:val="3D3309D6"/>
    <w:rsid w:val="3D818D79"/>
    <w:rsid w:val="3DBAA409"/>
    <w:rsid w:val="3DBCA206"/>
    <w:rsid w:val="3DC250D7"/>
    <w:rsid w:val="3DE9B44D"/>
    <w:rsid w:val="3DFE408C"/>
    <w:rsid w:val="3E6B100D"/>
    <w:rsid w:val="3E8C6E14"/>
    <w:rsid w:val="3EC8E3E5"/>
    <w:rsid w:val="3F11FDE1"/>
    <w:rsid w:val="3F4D8E0C"/>
    <w:rsid w:val="3F62CF0A"/>
    <w:rsid w:val="3FCB0E59"/>
    <w:rsid w:val="400EFFCA"/>
    <w:rsid w:val="4074D96C"/>
    <w:rsid w:val="40DEFAA4"/>
    <w:rsid w:val="411AFDAD"/>
    <w:rsid w:val="4121F0E9"/>
    <w:rsid w:val="412C1DE3"/>
    <w:rsid w:val="413876B4"/>
    <w:rsid w:val="413AD51A"/>
    <w:rsid w:val="414400EB"/>
    <w:rsid w:val="41CAD7EA"/>
    <w:rsid w:val="4213723C"/>
    <w:rsid w:val="4225104B"/>
    <w:rsid w:val="42577B72"/>
    <w:rsid w:val="42649E2C"/>
    <w:rsid w:val="42A3C296"/>
    <w:rsid w:val="42AD5320"/>
    <w:rsid w:val="42D300DD"/>
    <w:rsid w:val="42F57F7E"/>
    <w:rsid w:val="43129EF5"/>
    <w:rsid w:val="43160BFB"/>
    <w:rsid w:val="4358906E"/>
    <w:rsid w:val="43ED7606"/>
    <w:rsid w:val="4447572C"/>
    <w:rsid w:val="444DCA87"/>
    <w:rsid w:val="4468DEC6"/>
    <w:rsid w:val="44696CB0"/>
    <w:rsid w:val="44ADEE0E"/>
    <w:rsid w:val="44D7312F"/>
    <w:rsid w:val="44D931F7"/>
    <w:rsid w:val="45005EA7"/>
    <w:rsid w:val="45ABAEE8"/>
    <w:rsid w:val="45D6AD0F"/>
    <w:rsid w:val="460876CC"/>
    <w:rsid w:val="460BE7D7"/>
    <w:rsid w:val="460C9CAD"/>
    <w:rsid w:val="460F4E07"/>
    <w:rsid w:val="46134B64"/>
    <w:rsid w:val="466ACD11"/>
    <w:rsid w:val="4670CADC"/>
    <w:rsid w:val="46DF9F80"/>
    <w:rsid w:val="46FF3DF9"/>
    <w:rsid w:val="470FB710"/>
    <w:rsid w:val="474CB9D3"/>
    <w:rsid w:val="4782E813"/>
    <w:rsid w:val="47872BA4"/>
    <w:rsid w:val="47DC46EB"/>
    <w:rsid w:val="47E67296"/>
    <w:rsid w:val="47ECD4E8"/>
    <w:rsid w:val="480483DE"/>
    <w:rsid w:val="48129929"/>
    <w:rsid w:val="4854F44D"/>
    <w:rsid w:val="485838AF"/>
    <w:rsid w:val="48BE48D0"/>
    <w:rsid w:val="48CA583B"/>
    <w:rsid w:val="48CEDF20"/>
    <w:rsid w:val="48F92C7B"/>
    <w:rsid w:val="498EA60A"/>
    <w:rsid w:val="4A17F8BA"/>
    <w:rsid w:val="4AACDF60"/>
    <w:rsid w:val="4ADA0888"/>
    <w:rsid w:val="4AECF8A9"/>
    <w:rsid w:val="4AF12788"/>
    <w:rsid w:val="4B3B1B58"/>
    <w:rsid w:val="4B4188E9"/>
    <w:rsid w:val="4B9ED75A"/>
    <w:rsid w:val="4BBFCAE3"/>
    <w:rsid w:val="4BD118D4"/>
    <w:rsid w:val="4C6E7198"/>
    <w:rsid w:val="4C7DFB67"/>
    <w:rsid w:val="4CBB53D6"/>
    <w:rsid w:val="4CC78D60"/>
    <w:rsid w:val="4D13A921"/>
    <w:rsid w:val="4D3700F9"/>
    <w:rsid w:val="4D3D5AC3"/>
    <w:rsid w:val="4D6C09BC"/>
    <w:rsid w:val="4D98EC6D"/>
    <w:rsid w:val="4DDAC6E9"/>
    <w:rsid w:val="4DE35E6A"/>
    <w:rsid w:val="4E138125"/>
    <w:rsid w:val="4E24306D"/>
    <w:rsid w:val="4E48D729"/>
    <w:rsid w:val="4EC82426"/>
    <w:rsid w:val="4ED7D735"/>
    <w:rsid w:val="4EDEEA58"/>
    <w:rsid w:val="4F022C1F"/>
    <w:rsid w:val="4F1145F1"/>
    <w:rsid w:val="4F5565B5"/>
    <w:rsid w:val="4F798485"/>
    <w:rsid w:val="4FAE6AE8"/>
    <w:rsid w:val="4FCAB5F8"/>
    <w:rsid w:val="50222E3C"/>
    <w:rsid w:val="5040A123"/>
    <w:rsid w:val="5055D2AD"/>
    <w:rsid w:val="5096C41D"/>
    <w:rsid w:val="514BB7EC"/>
    <w:rsid w:val="51C50EFE"/>
    <w:rsid w:val="51C68BC1"/>
    <w:rsid w:val="51F06AC7"/>
    <w:rsid w:val="5221FB98"/>
    <w:rsid w:val="524C7F4B"/>
    <w:rsid w:val="52754EA4"/>
    <w:rsid w:val="52CB476D"/>
    <w:rsid w:val="536A1BD1"/>
    <w:rsid w:val="53789B74"/>
    <w:rsid w:val="538CD840"/>
    <w:rsid w:val="53F300C2"/>
    <w:rsid w:val="53FC1DC2"/>
    <w:rsid w:val="5415EFAF"/>
    <w:rsid w:val="543A7D85"/>
    <w:rsid w:val="543C9B0D"/>
    <w:rsid w:val="54793E32"/>
    <w:rsid w:val="548358AE"/>
    <w:rsid w:val="54872B6B"/>
    <w:rsid w:val="54BEC205"/>
    <w:rsid w:val="54D7B760"/>
    <w:rsid w:val="554ABDBE"/>
    <w:rsid w:val="55972203"/>
    <w:rsid w:val="55A7D37C"/>
    <w:rsid w:val="56178B4C"/>
    <w:rsid w:val="5625F5E3"/>
    <w:rsid w:val="564D6019"/>
    <w:rsid w:val="567189C8"/>
    <w:rsid w:val="569BDDB5"/>
    <w:rsid w:val="56AEEEBE"/>
    <w:rsid w:val="573C1509"/>
    <w:rsid w:val="5740D282"/>
    <w:rsid w:val="5749E1F1"/>
    <w:rsid w:val="57570BCF"/>
    <w:rsid w:val="575A7E8E"/>
    <w:rsid w:val="576BF9C9"/>
    <w:rsid w:val="57A2A896"/>
    <w:rsid w:val="57C1C010"/>
    <w:rsid w:val="57F34A3A"/>
    <w:rsid w:val="57F5BCE8"/>
    <w:rsid w:val="580591AF"/>
    <w:rsid w:val="5823ACE4"/>
    <w:rsid w:val="584A07BD"/>
    <w:rsid w:val="585647E2"/>
    <w:rsid w:val="587E4B36"/>
    <w:rsid w:val="5886C4F6"/>
    <w:rsid w:val="58E96B99"/>
    <w:rsid w:val="598489E0"/>
    <w:rsid w:val="59AB4926"/>
    <w:rsid w:val="59AFD115"/>
    <w:rsid w:val="59D3CD32"/>
    <w:rsid w:val="59DFA612"/>
    <w:rsid w:val="5A5B59FE"/>
    <w:rsid w:val="5A863AB1"/>
    <w:rsid w:val="5AAD6C26"/>
    <w:rsid w:val="5AB9D09F"/>
    <w:rsid w:val="5AD2BE23"/>
    <w:rsid w:val="5AD64BB3"/>
    <w:rsid w:val="5B06404F"/>
    <w:rsid w:val="5B37287A"/>
    <w:rsid w:val="5B823C26"/>
    <w:rsid w:val="5B9554CF"/>
    <w:rsid w:val="5BB237DC"/>
    <w:rsid w:val="5BB7C6C5"/>
    <w:rsid w:val="5C9201FB"/>
    <w:rsid w:val="5CADB8AF"/>
    <w:rsid w:val="5CBFF130"/>
    <w:rsid w:val="5CC7BA37"/>
    <w:rsid w:val="5CD23292"/>
    <w:rsid w:val="5CDA3F87"/>
    <w:rsid w:val="5CE38213"/>
    <w:rsid w:val="5D1E0C87"/>
    <w:rsid w:val="5D3B227C"/>
    <w:rsid w:val="5D420719"/>
    <w:rsid w:val="5D8CFED7"/>
    <w:rsid w:val="5E07705A"/>
    <w:rsid w:val="5E171DD8"/>
    <w:rsid w:val="5E1AE690"/>
    <w:rsid w:val="5E560361"/>
    <w:rsid w:val="5E76B70D"/>
    <w:rsid w:val="5E875791"/>
    <w:rsid w:val="5E91FBEE"/>
    <w:rsid w:val="5EA0426A"/>
    <w:rsid w:val="5EB149CB"/>
    <w:rsid w:val="5ED116B8"/>
    <w:rsid w:val="5EF3048A"/>
    <w:rsid w:val="5F0A41C3"/>
    <w:rsid w:val="5F2215AC"/>
    <w:rsid w:val="5F4A061C"/>
    <w:rsid w:val="5F7B996A"/>
    <w:rsid w:val="5F7F7B7B"/>
    <w:rsid w:val="5F804288"/>
    <w:rsid w:val="5F838190"/>
    <w:rsid w:val="5FA22CB6"/>
    <w:rsid w:val="5FB0BD2E"/>
    <w:rsid w:val="5FBEFF79"/>
    <w:rsid w:val="5FE85B14"/>
    <w:rsid w:val="5FEFED19"/>
    <w:rsid w:val="5FF7E820"/>
    <w:rsid w:val="6055AD49"/>
    <w:rsid w:val="607619EC"/>
    <w:rsid w:val="608ED4EB"/>
    <w:rsid w:val="60C1F033"/>
    <w:rsid w:val="619DC7E4"/>
    <w:rsid w:val="61A390F7"/>
    <w:rsid w:val="61CBB2C9"/>
    <w:rsid w:val="61CC1126"/>
    <w:rsid w:val="61D70808"/>
    <w:rsid w:val="61D7265D"/>
    <w:rsid w:val="623682F7"/>
    <w:rsid w:val="62440DE0"/>
    <w:rsid w:val="6245E502"/>
    <w:rsid w:val="62E3A1D4"/>
    <w:rsid w:val="62EF53D2"/>
    <w:rsid w:val="632D27DF"/>
    <w:rsid w:val="63326982"/>
    <w:rsid w:val="6332B68E"/>
    <w:rsid w:val="638F1560"/>
    <w:rsid w:val="63AEF7F7"/>
    <w:rsid w:val="63CA0328"/>
    <w:rsid w:val="63D208D5"/>
    <w:rsid w:val="63E6B8F7"/>
    <w:rsid w:val="640E91C6"/>
    <w:rsid w:val="642AC22B"/>
    <w:rsid w:val="643CAC86"/>
    <w:rsid w:val="64728159"/>
    <w:rsid w:val="64865ACA"/>
    <w:rsid w:val="64C00DE7"/>
    <w:rsid w:val="64CF5ECD"/>
    <w:rsid w:val="64FB1FCA"/>
    <w:rsid w:val="655C8B0B"/>
    <w:rsid w:val="656EA86E"/>
    <w:rsid w:val="65B71277"/>
    <w:rsid w:val="65C0EFCF"/>
    <w:rsid w:val="65C24FEA"/>
    <w:rsid w:val="66017EF7"/>
    <w:rsid w:val="6602A557"/>
    <w:rsid w:val="660E51BA"/>
    <w:rsid w:val="6673D25C"/>
    <w:rsid w:val="6698D531"/>
    <w:rsid w:val="66A02594"/>
    <w:rsid w:val="66C7E49F"/>
    <w:rsid w:val="67751791"/>
    <w:rsid w:val="6786C52A"/>
    <w:rsid w:val="6789C151"/>
    <w:rsid w:val="67A0D45A"/>
    <w:rsid w:val="681038CE"/>
    <w:rsid w:val="684A54F3"/>
    <w:rsid w:val="686EF6D7"/>
    <w:rsid w:val="68AE7A64"/>
    <w:rsid w:val="68B9D258"/>
    <w:rsid w:val="68CF7DFA"/>
    <w:rsid w:val="68EB6B64"/>
    <w:rsid w:val="691CFD13"/>
    <w:rsid w:val="69321B28"/>
    <w:rsid w:val="69D9A8B2"/>
    <w:rsid w:val="69E68CC9"/>
    <w:rsid w:val="69F94522"/>
    <w:rsid w:val="6A09DC89"/>
    <w:rsid w:val="6A1AF5D9"/>
    <w:rsid w:val="6A96725D"/>
    <w:rsid w:val="6ABAAA42"/>
    <w:rsid w:val="6ABC8622"/>
    <w:rsid w:val="6ADCAB34"/>
    <w:rsid w:val="6B2F9620"/>
    <w:rsid w:val="6B3DF886"/>
    <w:rsid w:val="6B57C392"/>
    <w:rsid w:val="6B638038"/>
    <w:rsid w:val="6BAB80FE"/>
    <w:rsid w:val="6BEDD0BE"/>
    <w:rsid w:val="6BFD0CD8"/>
    <w:rsid w:val="6C051B63"/>
    <w:rsid w:val="6C25A3EE"/>
    <w:rsid w:val="6C9278FC"/>
    <w:rsid w:val="6CAF5434"/>
    <w:rsid w:val="6CB011A0"/>
    <w:rsid w:val="6CE9BA16"/>
    <w:rsid w:val="6CF55B7F"/>
    <w:rsid w:val="6D12FA38"/>
    <w:rsid w:val="6D415636"/>
    <w:rsid w:val="6D7E5144"/>
    <w:rsid w:val="6D94F553"/>
    <w:rsid w:val="6D975788"/>
    <w:rsid w:val="6DDCB24F"/>
    <w:rsid w:val="6DE47F2B"/>
    <w:rsid w:val="6DFBE75F"/>
    <w:rsid w:val="6E566C30"/>
    <w:rsid w:val="6E5DDC56"/>
    <w:rsid w:val="6E97F50E"/>
    <w:rsid w:val="6F16F8B5"/>
    <w:rsid w:val="6F473550"/>
    <w:rsid w:val="6F9ECFED"/>
    <w:rsid w:val="6FD95A31"/>
    <w:rsid w:val="7021236F"/>
    <w:rsid w:val="70416E92"/>
    <w:rsid w:val="7044C612"/>
    <w:rsid w:val="704B941D"/>
    <w:rsid w:val="711E6F40"/>
    <w:rsid w:val="71316490"/>
    <w:rsid w:val="714A4037"/>
    <w:rsid w:val="715D68F7"/>
    <w:rsid w:val="7168A164"/>
    <w:rsid w:val="71803FE2"/>
    <w:rsid w:val="71B9995F"/>
    <w:rsid w:val="71BB39AA"/>
    <w:rsid w:val="71FB619D"/>
    <w:rsid w:val="71FB8E67"/>
    <w:rsid w:val="722F0B4A"/>
    <w:rsid w:val="72A57599"/>
    <w:rsid w:val="72C6F865"/>
    <w:rsid w:val="730E123B"/>
    <w:rsid w:val="73465D09"/>
    <w:rsid w:val="735569C0"/>
    <w:rsid w:val="738199E8"/>
    <w:rsid w:val="73C2E933"/>
    <w:rsid w:val="73D14448"/>
    <w:rsid w:val="73E952BD"/>
    <w:rsid w:val="73F68021"/>
    <w:rsid w:val="73FE3221"/>
    <w:rsid w:val="73FEBC35"/>
    <w:rsid w:val="741B6125"/>
    <w:rsid w:val="743C13EE"/>
    <w:rsid w:val="74405D13"/>
    <w:rsid w:val="74BF2422"/>
    <w:rsid w:val="74F13A21"/>
    <w:rsid w:val="75003218"/>
    <w:rsid w:val="75661494"/>
    <w:rsid w:val="7576412C"/>
    <w:rsid w:val="757BE293"/>
    <w:rsid w:val="75862C92"/>
    <w:rsid w:val="75AD9C5B"/>
    <w:rsid w:val="75B17264"/>
    <w:rsid w:val="75BD7D5D"/>
    <w:rsid w:val="75D7CFBB"/>
    <w:rsid w:val="75EAF3C2"/>
    <w:rsid w:val="76220C72"/>
    <w:rsid w:val="76AFCABC"/>
    <w:rsid w:val="76E36DDE"/>
    <w:rsid w:val="770EA558"/>
    <w:rsid w:val="776496CD"/>
    <w:rsid w:val="77650C18"/>
    <w:rsid w:val="777B8DD5"/>
    <w:rsid w:val="77967DA7"/>
    <w:rsid w:val="77EF0856"/>
    <w:rsid w:val="7816762F"/>
    <w:rsid w:val="78E7B193"/>
    <w:rsid w:val="795F65AA"/>
    <w:rsid w:val="79912EAE"/>
    <w:rsid w:val="79932DAF"/>
    <w:rsid w:val="79C4AB44"/>
    <w:rsid w:val="79E3A402"/>
    <w:rsid w:val="79F40613"/>
    <w:rsid w:val="79F8633D"/>
    <w:rsid w:val="7A12A0D6"/>
    <w:rsid w:val="7A4E5797"/>
    <w:rsid w:val="7A7FFBBA"/>
    <w:rsid w:val="7A986F73"/>
    <w:rsid w:val="7AC16000"/>
    <w:rsid w:val="7B2A2081"/>
    <w:rsid w:val="7BE95175"/>
    <w:rsid w:val="7C10FEBB"/>
    <w:rsid w:val="7C63F252"/>
    <w:rsid w:val="7C6DEC96"/>
    <w:rsid w:val="7C9F08B5"/>
    <w:rsid w:val="7CEF8089"/>
    <w:rsid w:val="7D305DF2"/>
    <w:rsid w:val="7D94D29F"/>
    <w:rsid w:val="7DB2CB9B"/>
    <w:rsid w:val="7E77C37D"/>
    <w:rsid w:val="7E8B50EA"/>
    <w:rsid w:val="7EA117CF"/>
    <w:rsid w:val="7ED97FF0"/>
    <w:rsid w:val="7F056EF6"/>
    <w:rsid w:val="7F15BED7"/>
    <w:rsid w:val="7F1CE4F2"/>
    <w:rsid w:val="7F20A8DB"/>
    <w:rsid w:val="7F6F3F33"/>
    <w:rsid w:val="7FC6E12F"/>
    <w:rsid w:val="7FE06F6E"/>
    <w:rsid w:val="7FED17A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204E6F"/>
  <w15:docId w15:val="{86FF9F54-7B84-43EC-883C-6981DFFDB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3F88"/>
    <w:rPr>
      <w:sz w:val="24"/>
      <w:szCs w:val="24"/>
    </w:rPr>
  </w:style>
  <w:style w:type="paragraph" w:styleId="Heading1">
    <w:name w:val="heading 1"/>
    <w:aliases w:val="H1"/>
    <w:basedOn w:val="Normal"/>
    <w:next w:val="Normal"/>
    <w:link w:val="Heading1Char"/>
    <w:qFormat/>
    <w:rsid w:val="00087070"/>
    <w:pPr>
      <w:keepNext/>
      <w:numPr>
        <w:numId w:val="1"/>
      </w:numPr>
      <w:spacing w:after="120"/>
      <w:jc w:val="center"/>
      <w:outlineLvl w:val="0"/>
    </w:pPr>
    <w:rPr>
      <w:b/>
      <w:sz w:val="32"/>
      <w:szCs w:val="20"/>
      <w:lang w:eastAsia="en-US"/>
    </w:rPr>
  </w:style>
  <w:style w:type="paragraph" w:styleId="Heading2">
    <w:name w:val="heading 2"/>
    <w:basedOn w:val="Normal"/>
    <w:next w:val="Normal"/>
    <w:link w:val="Heading2Char"/>
    <w:uiPriority w:val="9"/>
    <w:qFormat/>
    <w:rsid w:val="00087070"/>
    <w:pPr>
      <w:keepNext/>
      <w:numPr>
        <w:numId w:val="2"/>
      </w:numPr>
      <w:spacing w:after="120"/>
      <w:jc w:val="center"/>
      <w:outlineLvl w:val="1"/>
    </w:pPr>
    <w:rPr>
      <w:b/>
      <w:sz w:val="28"/>
      <w:szCs w:val="20"/>
      <w:lang w:eastAsia="en-US"/>
    </w:rPr>
  </w:style>
  <w:style w:type="paragraph" w:styleId="Heading3">
    <w:name w:val="heading 3"/>
    <w:basedOn w:val="Normal"/>
    <w:next w:val="Normal"/>
    <w:qFormat/>
    <w:rsid w:val="0008707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087070"/>
    <w:rPr>
      <w:color w:val="0000FF"/>
      <w:u w:val="single"/>
    </w:rPr>
  </w:style>
  <w:style w:type="paragraph" w:styleId="BodyTextIndent">
    <w:name w:val="Body Text Indent"/>
    <w:basedOn w:val="Normal"/>
    <w:link w:val="BodyTextIndentChar"/>
    <w:rsid w:val="00087070"/>
    <w:pPr>
      <w:ind w:firstLine="720"/>
      <w:jc w:val="both"/>
    </w:pPr>
    <w:rPr>
      <w:rFonts w:ascii="Arial" w:hAnsi="Arial"/>
      <w:szCs w:val="20"/>
      <w:lang w:val="en-US" w:eastAsia="en-US"/>
    </w:rPr>
  </w:style>
  <w:style w:type="paragraph" w:customStyle="1" w:styleId="Outline2limenis">
    <w:name w:val="Outline 2 limenis"/>
    <w:basedOn w:val="Normal"/>
    <w:rsid w:val="00087070"/>
    <w:pPr>
      <w:spacing w:after="120"/>
      <w:jc w:val="both"/>
    </w:pPr>
    <w:rPr>
      <w:color w:val="000000"/>
      <w:lang w:eastAsia="en-US"/>
    </w:rPr>
  </w:style>
  <w:style w:type="paragraph" w:styleId="Header">
    <w:name w:val="header"/>
    <w:basedOn w:val="Normal"/>
    <w:link w:val="HeaderChar"/>
    <w:rsid w:val="00087070"/>
    <w:pPr>
      <w:tabs>
        <w:tab w:val="center" w:pos="4153"/>
        <w:tab w:val="right" w:pos="8306"/>
      </w:tabs>
    </w:pPr>
    <w:rPr>
      <w:sz w:val="28"/>
      <w:szCs w:val="20"/>
      <w:lang w:eastAsia="en-US"/>
    </w:rPr>
  </w:style>
  <w:style w:type="character" w:styleId="PageNumber">
    <w:name w:val="page number"/>
    <w:basedOn w:val="DefaultParagraphFont"/>
    <w:rsid w:val="00087070"/>
  </w:style>
  <w:style w:type="paragraph" w:styleId="Footer">
    <w:name w:val="footer"/>
    <w:basedOn w:val="Normal"/>
    <w:link w:val="FooterChar"/>
    <w:uiPriority w:val="99"/>
    <w:rsid w:val="00087070"/>
    <w:pPr>
      <w:tabs>
        <w:tab w:val="center" w:pos="4320"/>
        <w:tab w:val="right" w:pos="8640"/>
      </w:tabs>
    </w:pPr>
    <w:rPr>
      <w:sz w:val="20"/>
      <w:szCs w:val="20"/>
      <w:lang w:val="en-US" w:eastAsia="en-US"/>
    </w:rPr>
  </w:style>
  <w:style w:type="paragraph" w:styleId="BodyText">
    <w:name w:val="Body Text"/>
    <w:aliases w:val="Body Text1,Char"/>
    <w:basedOn w:val="Normal"/>
    <w:link w:val="BodyTextChar"/>
    <w:rsid w:val="00087070"/>
    <w:pPr>
      <w:spacing w:after="120"/>
    </w:pPr>
  </w:style>
  <w:style w:type="character" w:customStyle="1" w:styleId="HeaderChar">
    <w:name w:val="Header Char"/>
    <w:link w:val="Header"/>
    <w:locked/>
    <w:rsid w:val="00087070"/>
    <w:rPr>
      <w:sz w:val="28"/>
      <w:lang w:val="lv-LV" w:eastAsia="en-US" w:bidi="ar-SA"/>
    </w:rPr>
  </w:style>
  <w:style w:type="paragraph" w:styleId="FootnoteText">
    <w:name w:val="footnote text"/>
    <w:aliases w:val="Footnote,Fußnote Char,Fußnote Char Char,Fußnote Char Char Char Char Char Char,Fußnote,Schriftart: 9 pt,Schriftart: 10 pt,Schriftart: 8 pt,WB-Fußnotentext,WB-Fußnotentext Char Char,WB-Fußnotentext Char,stile 1,Footnote1,Footnote2,Footnote3"/>
    <w:basedOn w:val="Normal"/>
    <w:link w:val="FootnoteTextChar"/>
    <w:uiPriority w:val="99"/>
    <w:qFormat/>
    <w:rsid w:val="00087070"/>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087070"/>
    <w:rPr>
      <w:vertAlign w:val="superscript"/>
    </w:rPr>
  </w:style>
  <w:style w:type="character" w:styleId="CommentReference">
    <w:name w:val="annotation reference"/>
    <w:uiPriority w:val="99"/>
    <w:rsid w:val="00F94A8C"/>
    <w:rPr>
      <w:sz w:val="16"/>
      <w:szCs w:val="16"/>
    </w:rPr>
  </w:style>
  <w:style w:type="paragraph" w:styleId="CommentText">
    <w:name w:val="annotation text"/>
    <w:basedOn w:val="Normal"/>
    <w:link w:val="CommentTextChar"/>
    <w:uiPriority w:val="99"/>
    <w:rsid w:val="00F94A8C"/>
    <w:rPr>
      <w:sz w:val="20"/>
      <w:szCs w:val="20"/>
    </w:rPr>
  </w:style>
  <w:style w:type="paragraph" w:styleId="CommentSubject">
    <w:name w:val="annotation subject"/>
    <w:basedOn w:val="CommentText"/>
    <w:next w:val="CommentText"/>
    <w:semiHidden/>
    <w:rsid w:val="00F94A8C"/>
    <w:rPr>
      <w:b/>
      <w:bCs/>
    </w:rPr>
  </w:style>
  <w:style w:type="paragraph" w:styleId="BalloonText">
    <w:name w:val="Balloon Text"/>
    <w:basedOn w:val="Normal"/>
    <w:semiHidden/>
    <w:rsid w:val="00F94A8C"/>
    <w:rPr>
      <w:rFonts w:ascii="Tahoma" w:hAnsi="Tahoma" w:cs="Tahoma"/>
      <w:sz w:val="16"/>
      <w:szCs w:val="16"/>
    </w:rPr>
  </w:style>
  <w:style w:type="paragraph" w:styleId="DocumentMap">
    <w:name w:val="Document Map"/>
    <w:basedOn w:val="Normal"/>
    <w:semiHidden/>
    <w:rsid w:val="008F766C"/>
    <w:pPr>
      <w:shd w:val="clear" w:color="auto" w:fill="000080"/>
    </w:pPr>
    <w:rPr>
      <w:rFonts w:ascii="Tahoma" w:hAnsi="Tahoma" w:cs="Tahoma"/>
      <w:sz w:val="20"/>
      <w:szCs w:val="20"/>
    </w:rPr>
  </w:style>
  <w:style w:type="table" w:styleId="TableGrid">
    <w:name w:val="Table Grid"/>
    <w:basedOn w:val="TableNormal"/>
    <w:rsid w:val="00EB2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27180"/>
    <w:rPr>
      <w:sz w:val="24"/>
      <w:szCs w:val="24"/>
    </w:rPr>
  </w:style>
  <w:style w:type="paragraph" w:styleId="List2">
    <w:name w:val="List 2"/>
    <w:basedOn w:val="Normal"/>
    <w:rsid w:val="00A35AD3"/>
    <w:pPr>
      <w:ind w:left="566" w:hanging="283"/>
    </w:pPr>
    <w:rPr>
      <w:rFonts w:ascii="Arial Narrow" w:hAnsi="Arial Narrow"/>
      <w:lang w:val="en-US" w:eastAsia="en-US"/>
    </w:rPr>
  </w:style>
  <w:style w:type="paragraph" w:styleId="List">
    <w:name w:val="List"/>
    <w:basedOn w:val="Normal"/>
    <w:rsid w:val="00A35AD3"/>
    <w:pPr>
      <w:ind w:left="283" w:hanging="283"/>
    </w:pPr>
    <w:rPr>
      <w:rFonts w:ascii="Arial Narrow" w:hAnsi="Arial Narrow"/>
      <w:lang w:val="en-US" w:eastAsia="en-US"/>
    </w:rPr>
  </w:style>
  <w:style w:type="paragraph" w:customStyle="1" w:styleId="naisf">
    <w:name w:val="naisf"/>
    <w:basedOn w:val="Normal"/>
    <w:rsid w:val="00A35AD3"/>
    <w:pPr>
      <w:spacing w:before="75" w:after="75"/>
      <w:ind w:firstLine="375"/>
      <w:jc w:val="both"/>
    </w:pPr>
  </w:style>
  <w:style w:type="paragraph" w:customStyle="1" w:styleId="naiskr">
    <w:name w:val="naiskr"/>
    <w:basedOn w:val="Normal"/>
    <w:rsid w:val="00A35AD3"/>
    <w:pPr>
      <w:spacing w:before="75" w:after="75"/>
    </w:pPr>
  </w:style>
  <w:style w:type="paragraph" w:customStyle="1" w:styleId="naisc">
    <w:name w:val="naisc"/>
    <w:basedOn w:val="Normal"/>
    <w:rsid w:val="00A35AD3"/>
    <w:pPr>
      <w:spacing w:before="75" w:after="75"/>
      <w:jc w:val="center"/>
    </w:pPr>
  </w:style>
  <w:style w:type="paragraph" w:styleId="ListParagraph">
    <w:name w:val="List Paragraph"/>
    <w:aliases w:val="2,H&amp;P List Paragraph,Saistīto dokumentu saraksts,PPS_Bullet,Normal bullet 2,Bullet list,Virsraksti,Syle 1,List Paragraph1,Numurets,Colorful List - Accent 11,Strip,Colorful List - Accent 12,Párrafo de lista,Numbered Para 1,Dot pt,Graphic"/>
    <w:basedOn w:val="Normal"/>
    <w:link w:val="ListParagraphChar"/>
    <w:qFormat/>
    <w:rsid w:val="00FD6925"/>
    <w:pPr>
      <w:spacing w:after="200" w:line="276" w:lineRule="auto"/>
      <w:ind w:left="720"/>
      <w:contextualSpacing/>
    </w:pPr>
    <w:rPr>
      <w:rFonts w:ascii="Calibri" w:hAnsi="Calibri"/>
      <w:sz w:val="22"/>
      <w:szCs w:val="22"/>
      <w:lang w:eastAsia="en-US"/>
    </w:rPr>
  </w:style>
  <w:style w:type="paragraph" w:styleId="BodyText2">
    <w:name w:val="Body Text 2"/>
    <w:basedOn w:val="Normal"/>
    <w:link w:val="BodyText2Char"/>
    <w:semiHidden/>
    <w:rsid w:val="009C2DE5"/>
    <w:pPr>
      <w:spacing w:after="120" w:line="480" w:lineRule="auto"/>
    </w:pPr>
    <w:rPr>
      <w:rFonts w:ascii="Calibri" w:hAnsi="Calibri"/>
      <w:sz w:val="22"/>
      <w:szCs w:val="22"/>
      <w:lang w:eastAsia="en-US"/>
    </w:rPr>
  </w:style>
  <w:style w:type="character" w:customStyle="1" w:styleId="BodyText2Char">
    <w:name w:val="Body Text 2 Char"/>
    <w:link w:val="BodyText2"/>
    <w:semiHidden/>
    <w:locked/>
    <w:rsid w:val="009C2DE5"/>
    <w:rPr>
      <w:rFonts w:ascii="Calibri" w:hAnsi="Calibri"/>
      <w:sz w:val="22"/>
      <w:szCs w:val="22"/>
      <w:lang w:val="lv-LV" w:eastAsia="en-US" w:bidi="ar-SA"/>
    </w:rPr>
  </w:style>
  <w:style w:type="paragraph" w:customStyle="1" w:styleId="Default">
    <w:name w:val="Default"/>
    <w:rsid w:val="00960255"/>
    <w:pPr>
      <w:autoSpaceDE w:val="0"/>
      <w:autoSpaceDN w:val="0"/>
      <w:adjustRightInd w:val="0"/>
    </w:pPr>
    <w:rPr>
      <w:rFonts w:eastAsia="MS Mincho"/>
      <w:color w:val="000000"/>
      <w:sz w:val="24"/>
      <w:szCs w:val="24"/>
      <w:lang w:eastAsia="ja-JP"/>
    </w:rPr>
  </w:style>
  <w:style w:type="character" w:customStyle="1" w:styleId="CommentTextChar">
    <w:name w:val="Comment Text Char"/>
    <w:link w:val="CommentText"/>
    <w:uiPriority w:val="99"/>
    <w:rsid w:val="00110404"/>
    <w:rPr>
      <w:lang w:val="lv-LV" w:eastAsia="lv-LV" w:bidi="ar-SA"/>
    </w:rPr>
  </w:style>
  <w:style w:type="character" w:customStyle="1" w:styleId="FootnoteTextChar">
    <w:name w:val="Footnote Text Char"/>
    <w:aliases w:val="Footnote Char,Fußnote Char Char1,Fußnote Char Char Char,Fußnote Char Char Char Char Char Char Char,Fußnote Char1,Schriftart: 9 pt Char,Schriftart: 10 pt Char,Schriftart: 8 pt Char,WB-Fußnotentext Char1,WB-Fußnotentext Char Char Char"/>
    <w:link w:val="FootnoteText"/>
    <w:uiPriority w:val="99"/>
    <w:locked/>
    <w:rsid w:val="0063241A"/>
  </w:style>
  <w:style w:type="character" w:customStyle="1" w:styleId="Heading2Char">
    <w:name w:val="Heading 2 Char"/>
    <w:link w:val="Heading2"/>
    <w:uiPriority w:val="9"/>
    <w:rsid w:val="00B339E2"/>
    <w:rPr>
      <w:b/>
      <w:sz w:val="28"/>
      <w:lang w:eastAsia="en-US"/>
    </w:rPr>
  </w:style>
  <w:style w:type="paragraph" w:customStyle="1" w:styleId="Noteikumutekstam">
    <w:name w:val="Noteikumu tekstam"/>
    <w:basedOn w:val="Normal"/>
    <w:link w:val="NoteikumutekstamRakstz"/>
    <w:autoRedefine/>
    <w:rsid w:val="00C66E21"/>
    <w:pPr>
      <w:numPr>
        <w:ilvl w:val="1"/>
        <w:numId w:val="4"/>
      </w:numPr>
      <w:jc w:val="both"/>
    </w:pPr>
    <w:rPr>
      <w:rFonts w:asciiTheme="minorHAnsi" w:eastAsia="PMingLiU" w:hAnsiTheme="minorHAnsi" w:cstheme="minorHAnsi"/>
    </w:rPr>
  </w:style>
  <w:style w:type="character" w:customStyle="1" w:styleId="NoteikumutekstamRakstz">
    <w:name w:val="Noteikumu tekstam Rakstz."/>
    <w:link w:val="Noteikumutekstam"/>
    <w:rsid w:val="00C66E21"/>
    <w:rPr>
      <w:rFonts w:asciiTheme="minorHAnsi" w:eastAsia="PMingLiU" w:hAnsiTheme="minorHAnsi" w:cstheme="minorHAnsi"/>
      <w:sz w:val="24"/>
      <w:szCs w:val="24"/>
    </w:rPr>
  </w:style>
  <w:style w:type="character" w:customStyle="1" w:styleId="ListParagraphChar">
    <w:name w:val="List Paragraph Char"/>
    <w:aliases w:val="2 Char,H&amp;P List Paragraph Char,Saistīto dokumentu saraksts Char,PPS_Bullet Char,Normal bullet 2 Char,Bullet list Char,Virsraksti Char,Syle 1 Char,List Paragraph1 Char,Numurets Char,Colorful List - Accent 11 Char,Strip Char"/>
    <w:link w:val="ListParagraph"/>
    <w:qFormat/>
    <w:locked/>
    <w:rsid w:val="00244AF7"/>
    <w:rPr>
      <w:rFonts w:ascii="Calibri" w:hAnsi="Calibri"/>
      <w:sz w:val="22"/>
      <w:szCs w:val="22"/>
      <w:lang w:eastAsia="en-US"/>
    </w:rPr>
  </w:style>
  <w:style w:type="character" w:customStyle="1" w:styleId="BodyTextChar">
    <w:name w:val="Body Text Char"/>
    <w:aliases w:val="Body Text1 Char,Char Char"/>
    <w:link w:val="BodyText"/>
    <w:rsid w:val="00592953"/>
    <w:rPr>
      <w:sz w:val="24"/>
      <w:szCs w:val="24"/>
    </w:rPr>
  </w:style>
  <w:style w:type="character" w:styleId="FollowedHyperlink">
    <w:name w:val="FollowedHyperlink"/>
    <w:basedOn w:val="DefaultParagraphFont"/>
    <w:rsid w:val="00061421"/>
    <w:rPr>
      <w:color w:val="800080" w:themeColor="followedHyperlink"/>
      <w:u w:val="single"/>
    </w:rPr>
  </w:style>
  <w:style w:type="character" w:customStyle="1" w:styleId="UnresolvedMention1">
    <w:name w:val="Unresolved Mention1"/>
    <w:basedOn w:val="DefaultParagraphFont"/>
    <w:uiPriority w:val="99"/>
    <w:semiHidden/>
    <w:unhideWhenUsed/>
    <w:rsid w:val="00B23245"/>
    <w:rPr>
      <w:color w:val="605E5C"/>
      <w:shd w:val="clear" w:color="auto" w:fill="E1DFDD"/>
    </w:rPr>
  </w:style>
  <w:style w:type="character" w:customStyle="1" w:styleId="BodyTextIndentChar">
    <w:name w:val="Body Text Indent Char"/>
    <w:basedOn w:val="DefaultParagraphFont"/>
    <w:link w:val="BodyTextIndent"/>
    <w:rsid w:val="00A700CA"/>
    <w:rPr>
      <w:rFonts w:ascii="Arial" w:hAnsi="Arial"/>
      <w:sz w:val="24"/>
      <w:lang w:val="en-US" w:eastAsia="en-US"/>
    </w:rPr>
  </w:style>
  <w:style w:type="character" w:customStyle="1" w:styleId="Heading1Char">
    <w:name w:val="Heading 1 Char"/>
    <w:aliases w:val="H1 Char"/>
    <w:basedOn w:val="DefaultParagraphFont"/>
    <w:link w:val="Heading1"/>
    <w:rsid w:val="009121F9"/>
    <w:rPr>
      <w:b/>
      <w:sz w:val="32"/>
      <w:lang w:eastAsia="en-US"/>
    </w:rPr>
  </w:style>
  <w:style w:type="paragraph" w:customStyle="1" w:styleId="LevelAssessment-Description">
    <w:name w:val="Level Assessment - Description"/>
    <w:basedOn w:val="Normal"/>
    <w:next w:val="Normal"/>
    <w:rsid w:val="00142CE8"/>
    <w:pPr>
      <w:suppressAutoHyphens/>
      <w:ind w:left="28"/>
      <w:jc w:val="center"/>
      <w:textAlignment w:val="bottom"/>
    </w:pPr>
    <w:rPr>
      <w:rFonts w:ascii="Arial Narrow" w:hAnsi="Arial Narrow"/>
      <w:sz w:val="18"/>
      <w:szCs w:val="20"/>
      <w:lang w:eastAsia="ar-SA"/>
    </w:rPr>
  </w:style>
  <w:style w:type="paragraph" w:customStyle="1" w:styleId="Punkts">
    <w:name w:val="Punkts"/>
    <w:basedOn w:val="Normal"/>
    <w:next w:val="Apakpunkts"/>
    <w:rsid w:val="00595C28"/>
    <w:pPr>
      <w:numPr>
        <w:numId w:val="3"/>
      </w:numPr>
    </w:pPr>
    <w:rPr>
      <w:rFonts w:ascii="Arial" w:hAnsi="Arial"/>
      <w:b/>
      <w:sz w:val="20"/>
    </w:rPr>
  </w:style>
  <w:style w:type="paragraph" w:customStyle="1" w:styleId="Apakpunkts">
    <w:name w:val="Apakšpunkts"/>
    <w:basedOn w:val="Normal"/>
    <w:rsid w:val="00595C28"/>
    <w:pPr>
      <w:numPr>
        <w:ilvl w:val="1"/>
        <w:numId w:val="3"/>
      </w:numPr>
    </w:pPr>
    <w:rPr>
      <w:rFonts w:ascii="Arial" w:hAnsi="Arial"/>
      <w:b/>
      <w:sz w:val="20"/>
    </w:rPr>
  </w:style>
  <w:style w:type="paragraph" w:customStyle="1" w:styleId="Paragrfs">
    <w:name w:val="Paragrāfs"/>
    <w:basedOn w:val="Normal"/>
    <w:next w:val="Normal"/>
    <w:rsid w:val="00595C28"/>
    <w:pPr>
      <w:numPr>
        <w:ilvl w:val="2"/>
        <w:numId w:val="3"/>
      </w:numPr>
      <w:jc w:val="both"/>
    </w:pPr>
    <w:rPr>
      <w:rFonts w:ascii="Arial" w:hAnsi="Arial"/>
      <w:sz w:val="20"/>
    </w:rPr>
  </w:style>
  <w:style w:type="paragraph" w:customStyle="1" w:styleId="CharCharCharChar">
    <w:name w:val="Char Char Char Char"/>
    <w:aliases w:val="Char2"/>
    <w:basedOn w:val="Normal"/>
    <w:next w:val="Normal"/>
    <w:link w:val="FootnoteReference"/>
    <w:uiPriority w:val="99"/>
    <w:rsid w:val="00954A5A"/>
    <w:pPr>
      <w:spacing w:after="160" w:line="240" w:lineRule="exact"/>
      <w:jc w:val="both"/>
      <w:textAlignment w:val="baseline"/>
    </w:pPr>
    <w:rPr>
      <w:sz w:val="20"/>
      <w:szCs w:val="20"/>
      <w:vertAlign w:val="superscript"/>
    </w:rPr>
  </w:style>
  <w:style w:type="table" w:customStyle="1" w:styleId="30">
    <w:name w:val="30"/>
    <w:basedOn w:val="TableNormal"/>
    <w:rsid w:val="0079689B"/>
    <w:tblPr>
      <w:tblStyleRowBandSize w:val="1"/>
      <w:tblStyleColBandSize w:val="1"/>
      <w:tblCellMar>
        <w:left w:w="115" w:type="dxa"/>
        <w:right w:w="115" w:type="dxa"/>
      </w:tblCellMar>
    </w:tblPr>
  </w:style>
  <w:style w:type="paragraph" w:styleId="NoSpacing">
    <w:name w:val="No Spacing"/>
    <w:uiPriority w:val="1"/>
    <w:qFormat/>
    <w:rsid w:val="00A70465"/>
    <w:rPr>
      <w:sz w:val="24"/>
      <w:szCs w:val="24"/>
    </w:rPr>
  </w:style>
  <w:style w:type="character" w:styleId="Mention">
    <w:name w:val="Mention"/>
    <w:basedOn w:val="DefaultParagraphFont"/>
    <w:uiPriority w:val="99"/>
    <w:unhideWhenUsed/>
    <w:rsid w:val="00845288"/>
    <w:rPr>
      <w:color w:val="2B579A"/>
      <w:shd w:val="clear" w:color="auto" w:fill="E1DFDD"/>
    </w:rPr>
  </w:style>
  <w:style w:type="character" w:styleId="UnresolvedMention">
    <w:name w:val="Unresolved Mention"/>
    <w:basedOn w:val="DefaultParagraphFont"/>
    <w:uiPriority w:val="99"/>
    <w:semiHidden/>
    <w:unhideWhenUsed/>
    <w:rsid w:val="006D5C81"/>
    <w:rPr>
      <w:color w:val="605E5C"/>
      <w:shd w:val="clear" w:color="auto" w:fill="E1DFDD"/>
    </w:rPr>
  </w:style>
  <w:style w:type="character" w:customStyle="1" w:styleId="xcontentpasted0">
    <w:name w:val="x_contentpasted0"/>
    <w:basedOn w:val="DefaultParagraphFont"/>
    <w:rsid w:val="00323D17"/>
  </w:style>
  <w:style w:type="character" w:customStyle="1" w:styleId="normaltextrun">
    <w:name w:val="normaltextrun"/>
    <w:basedOn w:val="DefaultParagraphFont"/>
    <w:rsid w:val="00FB3A6E"/>
  </w:style>
  <w:style w:type="character" w:customStyle="1" w:styleId="cf01">
    <w:name w:val="cf01"/>
    <w:basedOn w:val="DefaultParagraphFont"/>
    <w:rsid w:val="008F56A0"/>
    <w:rPr>
      <w:rFonts w:ascii="Segoe UI" w:hAnsi="Segoe UI" w:cs="Segoe UI" w:hint="default"/>
      <w:i/>
      <w:iCs/>
      <w:sz w:val="18"/>
      <w:szCs w:val="18"/>
    </w:rPr>
  </w:style>
  <w:style w:type="character" w:customStyle="1" w:styleId="ui-provider">
    <w:name w:val="ui-provider"/>
    <w:basedOn w:val="DefaultParagraphFont"/>
    <w:rsid w:val="003D5A7C"/>
  </w:style>
  <w:style w:type="character" w:customStyle="1" w:styleId="FooterChar">
    <w:name w:val="Footer Char"/>
    <w:basedOn w:val="DefaultParagraphFont"/>
    <w:link w:val="Footer"/>
    <w:uiPriority w:val="99"/>
    <w:rsid w:val="00CD5E3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5442">
      <w:bodyDiv w:val="1"/>
      <w:marLeft w:val="0"/>
      <w:marRight w:val="0"/>
      <w:marTop w:val="0"/>
      <w:marBottom w:val="0"/>
      <w:divBdr>
        <w:top w:val="none" w:sz="0" w:space="0" w:color="auto"/>
        <w:left w:val="none" w:sz="0" w:space="0" w:color="auto"/>
        <w:bottom w:val="none" w:sz="0" w:space="0" w:color="auto"/>
        <w:right w:val="none" w:sz="0" w:space="0" w:color="auto"/>
      </w:divBdr>
      <w:divsChild>
        <w:div w:id="2063360253">
          <w:marLeft w:val="0"/>
          <w:marRight w:val="0"/>
          <w:marTop w:val="0"/>
          <w:marBottom w:val="0"/>
          <w:divBdr>
            <w:top w:val="none" w:sz="0" w:space="0" w:color="auto"/>
            <w:left w:val="none" w:sz="0" w:space="0" w:color="auto"/>
            <w:bottom w:val="none" w:sz="0" w:space="0" w:color="auto"/>
            <w:right w:val="none" w:sz="0" w:space="0" w:color="auto"/>
          </w:divBdr>
          <w:divsChild>
            <w:div w:id="897285102">
              <w:marLeft w:val="0"/>
              <w:marRight w:val="0"/>
              <w:marTop w:val="0"/>
              <w:marBottom w:val="0"/>
              <w:divBdr>
                <w:top w:val="none" w:sz="0" w:space="0" w:color="auto"/>
                <w:left w:val="none" w:sz="0" w:space="0" w:color="auto"/>
                <w:bottom w:val="none" w:sz="0" w:space="0" w:color="auto"/>
                <w:right w:val="none" w:sz="0" w:space="0" w:color="auto"/>
              </w:divBdr>
              <w:divsChild>
                <w:div w:id="1861894500">
                  <w:marLeft w:val="0"/>
                  <w:marRight w:val="0"/>
                  <w:marTop w:val="0"/>
                  <w:marBottom w:val="0"/>
                  <w:divBdr>
                    <w:top w:val="none" w:sz="0" w:space="0" w:color="auto"/>
                    <w:left w:val="none" w:sz="0" w:space="0" w:color="auto"/>
                    <w:bottom w:val="none" w:sz="0" w:space="0" w:color="auto"/>
                    <w:right w:val="none" w:sz="0" w:space="0" w:color="auto"/>
                  </w:divBdr>
                  <w:divsChild>
                    <w:div w:id="545877406">
                      <w:marLeft w:val="0"/>
                      <w:marRight w:val="0"/>
                      <w:marTop w:val="0"/>
                      <w:marBottom w:val="0"/>
                      <w:divBdr>
                        <w:top w:val="none" w:sz="0" w:space="0" w:color="auto"/>
                        <w:left w:val="none" w:sz="0" w:space="0" w:color="auto"/>
                        <w:bottom w:val="none" w:sz="0" w:space="0" w:color="auto"/>
                        <w:right w:val="none" w:sz="0" w:space="0" w:color="auto"/>
                      </w:divBdr>
                      <w:divsChild>
                        <w:div w:id="17835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775180">
      <w:bodyDiv w:val="1"/>
      <w:marLeft w:val="45"/>
      <w:marRight w:val="45"/>
      <w:marTop w:val="90"/>
      <w:marBottom w:val="90"/>
      <w:divBdr>
        <w:top w:val="none" w:sz="0" w:space="0" w:color="auto"/>
        <w:left w:val="none" w:sz="0" w:space="0" w:color="auto"/>
        <w:bottom w:val="none" w:sz="0" w:space="0" w:color="auto"/>
        <w:right w:val="none" w:sz="0" w:space="0" w:color="auto"/>
      </w:divBdr>
      <w:divsChild>
        <w:div w:id="325013020">
          <w:marLeft w:val="0"/>
          <w:marRight w:val="0"/>
          <w:marTop w:val="0"/>
          <w:marBottom w:val="567"/>
          <w:divBdr>
            <w:top w:val="none" w:sz="0" w:space="0" w:color="auto"/>
            <w:left w:val="none" w:sz="0" w:space="0" w:color="auto"/>
            <w:bottom w:val="none" w:sz="0" w:space="0" w:color="auto"/>
            <w:right w:val="none" w:sz="0" w:space="0" w:color="auto"/>
          </w:divBdr>
        </w:div>
      </w:divsChild>
    </w:div>
    <w:div w:id="522019497">
      <w:bodyDiv w:val="1"/>
      <w:marLeft w:val="0"/>
      <w:marRight w:val="0"/>
      <w:marTop w:val="0"/>
      <w:marBottom w:val="0"/>
      <w:divBdr>
        <w:top w:val="none" w:sz="0" w:space="0" w:color="auto"/>
        <w:left w:val="none" w:sz="0" w:space="0" w:color="auto"/>
        <w:bottom w:val="none" w:sz="0" w:space="0" w:color="auto"/>
        <w:right w:val="none" w:sz="0" w:space="0" w:color="auto"/>
      </w:divBdr>
      <w:divsChild>
        <w:div w:id="2070033723">
          <w:marLeft w:val="0"/>
          <w:marRight w:val="0"/>
          <w:marTop w:val="0"/>
          <w:marBottom w:val="0"/>
          <w:divBdr>
            <w:top w:val="none" w:sz="0" w:space="0" w:color="auto"/>
            <w:left w:val="none" w:sz="0" w:space="0" w:color="auto"/>
            <w:bottom w:val="none" w:sz="0" w:space="0" w:color="auto"/>
            <w:right w:val="none" w:sz="0" w:space="0" w:color="auto"/>
          </w:divBdr>
          <w:divsChild>
            <w:div w:id="912354398">
              <w:marLeft w:val="0"/>
              <w:marRight w:val="0"/>
              <w:marTop w:val="0"/>
              <w:marBottom w:val="0"/>
              <w:divBdr>
                <w:top w:val="none" w:sz="0" w:space="0" w:color="auto"/>
                <w:left w:val="none" w:sz="0" w:space="0" w:color="auto"/>
                <w:bottom w:val="none" w:sz="0" w:space="0" w:color="auto"/>
                <w:right w:val="none" w:sz="0" w:space="0" w:color="auto"/>
              </w:divBdr>
              <w:divsChild>
                <w:div w:id="1057238417">
                  <w:marLeft w:val="0"/>
                  <w:marRight w:val="0"/>
                  <w:marTop w:val="0"/>
                  <w:marBottom w:val="0"/>
                  <w:divBdr>
                    <w:top w:val="none" w:sz="0" w:space="0" w:color="auto"/>
                    <w:left w:val="none" w:sz="0" w:space="0" w:color="auto"/>
                    <w:bottom w:val="none" w:sz="0" w:space="0" w:color="auto"/>
                    <w:right w:val="none" w:sz="0" w:space="0" w:color="auto"/>
                  </w:divBdr>
                  <w:divsChild>
                    <w:div w:id="1061833094">
                      <w:marLeft w:val="0"/>
                      <w:marRight w:val="0"/>
                      <w:marTop w:val="0"/>
                      <w:marBottom w:val="0"/>
                      <w:divBdr>
                        <w:top w:val="none" w:sz="0" w:space="0" w:color="auto"/>
                        <w:left w:val="none" w:sz="0" w:space="0" w:color="auto"/>
                        <w:bottom w:val="none" w:sz="0" w:space="0" w:color="auto"/>
                        <w:right w:val="none" w:sz="0" w:space="0" w:color="auto"/>
                      </w:divBdr>
                      <w:divsChild>
                        <w:div w:id="529925452">
                          <w:marLeft w:val="0"/>
                          <w:marRight w:val="0"/>
                          <w:marTop w:val="0"/>
                          <w:marBottom w:val="0"/>
                          <w:divBdr>
                            <w:top w:val="none" w:sz="0" w:space="0" w:color="auto"/>
                            <w:left w:val="none" w:sz="0" w:space="0" w:color="auto"/>
                            <w:bottom w:val="none" w:sz="0" w:space="0" w:color="auto"/>
                            <w:right w:val="none" w:sz="0" w:space="0" w:color="auto"/>
                          </w:divBdr>
                          <w:divsChild>
                            <w:div w:id="135150483">
                              <w:marLeft w:val="0"/>
                              <w:marRight w:val="0"/>
                              <w:marTop w:val="0"/>
                              <w:marBottom w:val="0"/>
                              <w:divBdr>
                                <w:top w:val="none" w:sz="0" w:space="0" w:color="auto"/>
                                <w:left w:val="none" w:sz="0" w:space="0" w:color="auto"/>
                                <w:bottom w:val="none" w:sz="0" w:space="0" w:color="auto"/>
                                <w:right w:val="none" w:sz="0" w:space="0" w:color="auto"/>
                              </w:divBdr>
                              <w:divsChild>
                                <w:div w:id="1485470105">
                                  <w:marLeft w:val="0"/>
                                  <w:marRight w:val="0"/>
                                  <w:marTop w:val="0"/>
                                  <w:marBottom w:val="0"/>
                                  <w:divBdr>
                                    <w:top w:val="none" w:sz="0" w:space="0" w:color="auto"/>
                                    <w:left w:val="none" w:sz="0" w:space="0" w:color="auto"/>
                                    <w:bottom w:val="none" w:sz="0" w:space="0" w:color="auto"/>
                                    <w:right w:val="none" w:sz="0" w:space="0" w:color="auto"/>
                                  </w:divBdr>
                                  <w:divsChild>
                                    <w:div w:id="343485779">
                                      <w:marLeft w:val="0"/>
                                      <w:marRight w:val="0"/>
                                      <w:marTop w:val="0"/>
                                      <w:marBottom w:val="0"/>
                                      <w:divBdr>
                                        <w:top w:val="none" w:sz="0" w:space="0" w:color="auto"/>
                                        <w:left w:val="none" w:sz="0" w:space="0" w:color="auto"/>
                                        <w:bottom w:val="none" w:sz="0" w:space="0" w:color="auto"/>
                                        <w:right w:val="none" w:sz="0" w:space="0" w:color="auto"/>
                                      </w:divBdr>
                                      <w:divsChild>
                                        <w:div w:id="1726222451">
                                          <w:marLeft w:val="0"/>
                                          <w:marRight w:val="0"/>
                                          <w:marTop w:val="0"/>
                                          <w:marBottom w:val="0"/>
                                          <w:divBdr>
                                            <w:top w:val="none" w:sz="0" w:space="0" w:color="auto"/>
                                            <w:left w:val="none" w:sz="0" w:space="0" w:color="auto"/>
                                            <w:bottom w:val="none" w:sz="0" w:space="0" w:color="auto"/>
                                            <w:right w:val="none" w:sz="0" w:space="0" w:color="auto"/>
                                          </w:divBdr>
                                          <w:divsChild>
                                            <w:div w:id="931668520">
                                              <w:marLeft w:val="0"/>
                                              <w:marRight w:val="0"/>
                                              <w:marTop w:val="0"/>
                                              <w:marBottom w:val="0"/>
                                              <w:divBdr>
                                                <w:top w:val="none" w:sz="0" w:space="0" w:color="auto"/>
                                                <w:left w:val="none" w:sz="0" w:space="0" w:color="auto"/>
                                                <w:bottom w:val="none" w:sz="0" w:space="0" w:color="auto"/>
                                                <w:right w:val="none" w:sz="0" w:space="0" w:color="auto"/>
                                              </w:divBdr>
                                              <w:divsChild>
                                                <w:div w:id="556555545">
                                                  <w:marLeft w:val="0"/>
                                                  <w:marRight w:val="0"/>
                                                  <w:marTop w:val="0"/>
                                                  <w:marBottom w:val="0"/>
                                                  <w:divBdr>
                                                    <w:top w:val="none" w:sz="0" w:space="0" w:color="auto"/>
                                                    <w:left w:val="none" w:sz="0" w:space="0" w:color="auto"/>
                                                    <w:bottom w:val="none" w:sz="0" w:space="0" w:color="auto"/>
                                                    <w:right w:val="none" w:sz="0" w:space="0" w:color="auto"/>
                                                  </w:divBdr>
                                                  <w:divsChild>
                                                    <w:div w:id="10029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1562975">
      <w:bodyDiv w:val="1"/>
      <w:marLeft w:val="0"/>
      <w:marRight w:val="0"/>
      <w:marTop w:val="0"/>
      <w:marBottom w:val="0"/>
      <w:divBdr>
        <w:top w:val="none" w:sz="0" w:space="0" w:color="auto"/>
        <w:left w:val="none" w:sz="0" w:space="0" w:color="auto"/>
        <w:bottom w:val="none" w:sz="0" w:space="0" w:color="auto"/>
        <w:right w:val="none" w:sz="0" w:space="0" w:color="auto"/>
      </w:divBdr>
      <w:divsChild>
        <w:div w:id="562252883">
          <w:marLeft w:val="465"/>
          <w:marRight w:val="0"/>
          <w:marTop w:val="30"/>
          <w:marBottom w:val="0"/>
          <w:divBdr>
            <w:top w:val="none" w:sz="0" w:space="0" w:color="auto"/>
            <w:left w:val="none" w:sz="0" w:space="0" w:color="auto"/>
            <w:bottom w:val="none" w:sz="0" w:space="0" w:color="auto"/>
            <w:right w:val="none" w:sz="0" w:space="0" w:color="auto"/>
          </w:divBdr>
        </w:div>
        <w:div w:id="1126856546">
          <w:marLeft w:val="180"/>
          <w:marRight w:val="0"/>
          <w:marTop w:val="0"/>
          <w:marBottom w:val="0"/>
          <w:divBdr>
            <w:top w:val="none" w:sz="0" w:space="0" w:color="auto"/>
            <w:left w:val="none" w:sz="0" w:space="0" w:color="auto"/>
            <w:bottom w:val="none" w:sz="0" w:space="0" w:color="auto"/>
            <w:right w:val="none" w:sz="0" w:space="0" w:color="auto"/>
          </w:divBdr>
        </w:div>
      </w:divsChild>
    </w:div>
    <w:div w:id="750467763">
      <w:bodyDiv w:val="1"/>
      <w:marLeft w:val="45"/>
      <w:marRight w:val="45"/>
      <w:marTop w:val="90"/>
      <w:marBottom w:val="90"/>
      <w:divBdr>
        <w:top w:val="none" w:sz="0" w:space="0" w:color="auto"/>
        <w:left w:val="none" w:sz="0" w:space="0" w:color="auto"/>
        <w:bottom w:val="none" w:sz="0" w:space="0" w:color="auto"/>
        <w:right w:val="none" w:sz="0" w:space="0" w:color="auto"/>
      </w:divBdr>
      <w:divsChild>
        <w:div w:id="802774184">
          <w:marLeft w:val="0"/>
          <w:marRight w:val="0"/>
          <w:marTop w:val="0"/>
          <w:marBottom w:val="567"/>
          <w:divBdr>
            <w:top w:val="none" w:sz="0" w:space="0" w:color="auto"/>
            <w:left w:val="none" w:sz="0" w:space="0" w:color="auto"/>
            <w:bottom w:val="none" w:sz="0" w:space="0" w:color="auto"/>
            <w:right w:val="none" w:sz="0" w:space="0" w:color="auto"/>
          </w:divBdr>
        </w:div>
      </w:divsChild>
    </w:div>
    <w:div w:id="969557829">
      <w:bodyDiv w:val="1"/>
      <w:marLeft w:val="0"/>
      <w:marRight w:val="0"/>
      <w:marTop w:val="0"/>
      <w:marBottom w:val="0"/>
      <w:divBdr>
        <w:top w:val="none" w:sz="0" w:space="0" w:color="auto"/>
        <w:left w:val="none" w:sz="0" w:space="0" w:color="auto"/>
        <w:bottom w:val="none" w:sz="0" w:space="0" w:color="auto"/>
        <w:right w:val="none" w:sz="0" w:space="0" w:color="auto"/>
      </w:divBdr>
    </w:div>
    <w:div w:id="1299143872">
      <w:bodyDiv w:val="1"/>
      <w:marLeft w:val="45"/>
      <w:marRight w:val="45"/>
      <w:marTop w:val="90"/>
      <w:marBottom w:val="90"/>
      <w:divBdr>
        <w:top w:val="none" w:sz="0" w:space="0" w:color="auto"/>
        <w:left w:val="none" w:sz="0" w:space="0" w:color="auto"/>
        <w:bottom w:val="none" w:sz="0" w:space="0" w:color="auto"/>
        <w:right w:val="none" w:sz="0" w:space="0" w:color="auto"/>
      </w:divBdr>
      <w:divsChild>
        <w:div w:id="510877715">
          <w:marLeft w:val="0"/>
          <w:marRight w:val="0"/>
          <w:marTop w:val="0"/>
          <w:marBottom w:val="567"/>
          <w:divBdr>
            <w:top w:val="none" w:sz="0" w:space="0" w:color="auto"/>
            <w:left w:val="none" w:sz="0" w:space="0" w:color="auto"/>
            <w:bottom w:val="none" w:sz="0" w:space="0" w:color="auto"/>
            <w:right w:val="none" w:sz="0" w:space="0" w:color="auto"/>
          </w:divBdr>
        </w:div>
      </w:divsChild>
    </w:div>
    <w:div w:id="1450246993">
      <w:bodyDiv w:val="1"/>
      <w:marLeft w:val="0"/>
      <w:marRight w:val="0"/>
      <w:marTop w:val="0"/>
      <w:marBottom w:val="0"/>
      <w:divBdr>
        <w:top w:val="none" w:sz="0" w:space="0" w:color="auto"/>
        <w:left w:val="none" w:sz="0" w:space="0" w:color="auto"/>
        <w:bottom w:val="none" w:sz="0" w:space="0" w:color="auto"/>
        <w:right w:val="none" w:sz="0" w:space="0" w:color="auto"/>
      </w:divBdr>
    </w:div>
    <w:div w:id="1468082718">
      <w:bodyDiv w:val="1"/>
      <w:marLeft w:val="0"/>
      <w:marRight w:val="0"/>
      <w:marTop w:val="0"/>
      <w:marBottom w:val="0"/>
      <w:divBdr>
        <w:top w:val="none" w:sz="0" w:space="0" w:color="auto"/>
        <w:left w:val="none" w:sz="0" w:space="0" w:color="auto"/>
        <w:bottom w:val="none" w:sz="0" w:space="0" w:color="auto"/>
        <w:right w:val="none" w:sz="0" w:space="0" w:color="auto"/>
      </w:divBdr>
    </w:div>
    <w:div w:id="1470977561">
      <w:bodyDiv w:val="1"/>
      <w:marLeft w:val="120"/>
      <w:marRight w:val="120"/>
      <w:marTop w:val="45"/>
      <w:marBottom w:val="45"/>
      <w:divBdr>
        <w:top w:val="none" w:sz="0" w:space="0" w:color="auto"/>
        <w:left w:val="none" w:sz="0" w:space="0" w:color="auto"/>
        <w:bottom w:val="none" w:sz="0" w:space="0" w:color="auto"/>
        <w:right w:val="none" w:sz="0" w:space="0" w:color="auto"/>
      </w:divBdr>
      <w:divsChild>
        <w:div w:id="1496217951">
          <w:marLeft w:val="0"/>
          <w:marRight w:val="0"/>
          <w:marTop w:val="0"/>
          <w:marBottom w:val="0"/>
          <w:divBdr>
            <w:top w:val="none" w:sz="0" w:space="0" w:color="auto"/>
            <w:left w:val="none" w:sz="0" w:space="0" w:color="auto"/>
            <w:bottom w:val="none" w:sz="0" w:space="0" w:color="auto"/>
            <w:right w:val="none" w:sz="0" w:space="0" w:color="auto"/>
          </w:divBdr>
          <w:divsChild>
            <w:div w:id="1442191157">
              <w:marLeft w:val="240"/>
              <w:marRight w:val="240"/>
              <w:marTop w:val="0"/>
              <w:marBottom w:val="0"/>
              <w:divBdr>
                <w:top w:val="none" w:sz="0" w:space="0" w:color="auto"/>
                <w:left w:val="none" w:sz="0" w:space="0" w:color="auto"/>
                <w:bottom w:val="none" w:sz="0" w:space="0" w:color="auto"/>
                <w:right w:val="none" w:sz="0" w:space="0" w:color="auto"/>
              </w:divBdr>
              <w:divsChild>
                <w:div w:id="147459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084520">
      <w:bodyDiv w:val="1"/>
      <w:marLeft w:val="0"/>
      <w:marRight w:val="0"/>
      <w:marTop w:val="0"/>
      <w:marBottom w:val="0"/>
      <w:divBdr>
        <w:top w:val="none" w:sz="0" w:space="0" w:color="auto"/>
        <w:left w:val="none" w:sz="0" w:space="0" w:color="auto"/>
        <w:bottom w:val="none" w:sz="0" w:space="0" w:color="auto"/>
        <w:right w:val="none" w:sz="0" w:space="0" w:color="auto"/>
      </w:divBdr>
    </w:div>
    <w:div w:id="1867526059">
      <w:bodyDiv w:val="1"/>
      <w:marLeft w:val="0"/>
      <w:marRight w:val="0"/>
      <w:marTop w:val="0"/>
      <w:marBottom w:val="0"/>
      <w:divBdr>
        <w:top w:val="none" w:sz="0" w:space="0" w:color="auto"/>
        <w:left w:val="none" w:sz="0" w:space="0" w:color="auto"/>
        <w:bottom w:val="none" w:sz="0" w:space="0" w:color="auto"/>
        <w:right w:val="none" w:sz="0" w:space="0" w:color="auto"/>
      </w:divBdr>
    </w:div>
    <w:div w:id="1926769595">
      <w:bodyDiv w:val="1"/>
      <w:marLeft w:val="45"/>
      <w:marRight w:val="45"/>
      <w:marTop w:val="90"/>
      <w:marBottom w:val="90"/>
      <w:divBdr>
        <w:top w:val="none" w:sz="0" w:space="0" w:color="auto"/>
        <w:left w:val="none" w:sz="0" w:space="0" w:color="auto"/>
        <w:bottom w:val="none" w:sz="0" w:space="0" w:color="auto"/>
        <w:right w:val="none" w:sz="0" w:space="0" w:color="auto"/>
      </w:divBdr>
      <w:divsChild>
        <w:div w:id="1477526756">
          <w:marLeft w:val="0"/>
          <w:marRight w:val="0"/>
          <w:marTop w:val="0"/>
          <w:marBottom w:val="567"/>
          <w:divBdr>
            <w:top w:val="none" w:sz="0" w:space="0" w:color="auto"/>
            <w:left w:val="none" w:sz="0" w:space="0" w:color="auto"/>
            <w:bottom w:val="none" w:sz="0" w:space="0" w:color="auto"/>
            <w:right w:val="none" w:sz="0" w:space="0" w:color="auto"/>
          </w:divBdr>
        </w:div>
      </w:divsChild>
    </w:div>
    <w:div w:id="1975406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guntars.jansons@liaa.gov.lv" TargetMode="External"/><Relationship Id="rId18" Type="http://schemas.openxmlformats.org/officeDocument/2006/relationships/hyperlink" Target="https://www.eis.gov.lv/EKEIS/Supplier/Organizer/634" TargetMode="External"/><Relationship Id="rId26"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settings" Target="settings.xml"/><Relationship Id="rId12" Type="http://schemas.openxmlformats.org/officeDocument/2006/relationships/hyperlink" Target="https://www.latvia.travel" TargetMode="External"/><Relationship Id="rId17" Type="http://schemas.openxmlformats.org/officeDocument/2006/relationships/hyperlink" Target="http://www.liaa.gov.lv" TargetMode="External"/><Relationship Id="rId25" Type="http://schemas.openxmlformats.org/officeDocument/2006/relationships/hyperlink" Target="http://www.latvia.e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iedavajumi@liaa.gov.lv" TargetMode="External"/><Relationship Id="rId20" Type="http://schemas.openxmlformats.org/officeDocument/2006/relationships/hyperlink" Target="mailto:@liaa.gov.lv"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ineta.eglite@liaa.gov.lv" TargetMode="External"/><Relationship Id="rId24" Type="http://schemas.openxmlformats.org/officeDocument/2006/relationships/hyperlink" Target="https://www.latvia.travel"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nna.abolina@liaa.gov.lv" TargetMode="External"/><Relationship Id="rId23" Type="http://schemas.openxmlformats.org/officeDocument/2006/relationships/hyperlink" Target="http://www.eis.gov.lv" TargetMode="External"/><Relationship Id="rId28" Type="http://schemas.openxmlformats.org/officeDocument/2006/relationships/hyperlink" Target="https://likumi.lv/ta/id/287760" TargetMode="Externa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atvia.eu/" TargetMode="External"/><Relationship Id="rId22" Type="http://schemas.openxmlformats.org/officeDocument/2006/relationships/hyperlink" Target="http://www.eis.gov.lv" TargetMode="External"/><Relationship Id="rId27" Type="http://schemas.openxmlformats.org/officeDocument/2006/relationships/hyperlink" Target="http://espd.eis.gov.lv/"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ie-un-videjie-uznemumi" TargetMode="External"/><Relationship Id="rId2" Type="http://schemas.openxmlformats.org/officeDocument/2006/relationships/hyperlink" Target="https://www.eis.gov.lv/EKEIS/Supplier/Organizer/634"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coe.int/en/web/common-european-framework-reference-languages/table-1-cefr-3.3-common-reference-levels-global-scale" TargetMode="External"/><Relationship Id="rId5" Type="http://schemas.openxmlformats.org/officeDocument/2006/relationships/hyperlink" Target="https://www6.vid.gov.lv/SDV" TargetMode="External"/><Relationship Id="rId4" Type="http://schemas.openxmlformats.org/officeDocument/2006/relationships/hyperlink" Target="http://www.ur.gov.lv/?a=936&amp;z=631&amp;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SharedWithUsers xmlns="fdad1062-fa1d-4654-b0c1-70711519db34">
      <UserInfo>
        <DisplayName>Aleksandrs Bazanovs</DisplayName>
        <AccountId>79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4" ma:contentTypeDescription="Create a new document." ma:contentTypeScope="" ma:versionID="c36b31d792b25b453a2f26160d377c6f">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08c9b0c6f6cb813f4c322fa7d4251911"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402DF2-9838-48B7-A2EF-FAEB6D88B634}">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2.xml><?xml version="1.0" encoding="utf-8"?>
<ds:datastoreItem xmlns:ds="http://schemas.openxmlformats.org/officeDocument/2006/customXml" ds:itemID="{FD47C90B-2303-4AD4-8C79-270A29C73945}">
  <ds:schemaRefs>
    <ds:schemaRef ds:uri="http://schemas.microsoft.com/sharepoint/v3/contenttype/forms"/>
  </ds:schemaRefs>
</ds:datastoreItem>
</file>

<file path=customXml/itemProps3.xml><?xml version="1.0" encoding="utf-8"?>
<ds:datastoreItem xmlns:ds="http://schemas.openxmlformats.org/officeDocument/2006/customXml" ds:itemID="{6ADFCB18-C67F-430F-81AF-43EF4D31C9FF}">
  <ds:schemaRefs>
    <ds:schemaRef ds:uri="http://schemas.openxmlformats.org/officeDocument/2006/bibliography"/>
  </ds:schemaRefs>
</ds:datastoreItem>
</file>

<file path=customXml/itemProps4.xml><?xml version="1.0" encoding="utf-8"?>
<ds:datastoreItem xmlns:ds="http://schemas.openxmlformats.org/officeDocument/2006/customXml" ds:itemID="{A41523D5-78C1-4AF5-8FC6-B6AD5EE5F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21</Pages>
  <Words>30603</Words>
  <Characters>17444</Characters>
  <Application>Microsoft Office Word</Application>
  <DocSecurity>0</DocSecurity>
  <Lines>145</Lines>
  <Paragraphs>95</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Iepirkuma procedūras</vt:lpstr>
      <vt:lpstr>Vispārīgā informācija</vt:lpstr>
      <vt:lpstr>    Piedāvājumu izvēles kritērijs: saimnieciski visizdevīgākais piedāvājums, vērtējo</vt:lpstr>
      <vt:lpstr>    Pasūtītājs:</vt:lpstr>
      <vt:lpstr>    Pretendents:</vt:lpstr>
      <vt:lpstr>    Apakšuzņēmējs — pretendenta nolīgta persona vai savukārt tās nolīgta persona, ku</vt:lpstr>
      <vt:lpstr>    Atklāta konkursa dokumentācijas saņemšana:</vt:lpstr>
      <vt:lpstr>    Informācijas par konkursa norisi pieprasīšanas un jautājumu uzdošanas kārtība:</vt:lpstr>
      <vt:lpstr>    Atbildes sniegšanas kārtība uz ieinteresētās personas uzdoto jautājumu vai piepr</vt:lpstr>
      <vt:lpstr>    Piedāvājumu iesniegšanas vieta, datums, laiks un kārtība.</vt:lpstr>
      <vt:lpstr>    Pasūtītājs pārtrauc iepirkuma procedūru, ja iepirkumā piedāvājumu ir iesniedzis </vt:lpstr>
      <vt:lpstr>Informācija par iepirkuma priekšmetu</vt:lpstr>
      <vt:lpstr>    Iepirkuma priekšmets:</vt:lpstr>
      <vt:lpstr>    Paredzamā līgumcena: </vt:lpstr>
      <vt:lpstr>    Līguma finansējums:</vt:lpstr>
      <vt:lpstr>Piedāvājuma noformēšanas kārtība</vt:lpstr>
      <vt:lpstr>    Lai apliecinātu savu dalību iepirkuma procedūrā, pretendentam jāiesniedz konkurs</vt:lpstr>
      <vt:lpstr>    Ja pretendenta, kas ir personu apvienība, biedrs ir ārvalstī reģistrēta juridisk</vt:lpstr>
      <vt:lpstr>    Ārvalstī reģistrētais pretendents papildus nolikuma 3.2. punktā minētajiem dokum</vt:lpstr>
      <vt:lpstr>    Informācijas pārbaude par Latvijas Republikā reģistrētu pretendentu:</vt:lpstr>
      <vt:lpstr>    Piedāvājums jāiesniedz elektroniski EIS e-konkursu apakšsistēmā vienā no zemāk m</vt:lpstr>
      <vt:lpstr>    Sagatavojot piedāvājumu, pretendents ievēro, ka:</vt:lpstr>
      <vt:lpstr>Pretendentu atlase un iesniedzamie dokumenti</vt:lpstr>
      <vt:lpstr>    Pretendentam jāatbilst šādiem vispārējiem kritērijiem un jāiesniedz sekojoši dok</vt:lpstr>
      <vt:lpstr>    Pretendenta kvalifikācija tiks atzīta par neatbilstošu un pretendents tiks izslē</vt:lpstr>
      <vt:lpstr>    Pasūtītājs izslēdz Pretendentu no turpmākās dalības iepirkuma procedūrā, ja:</vt:lpstr>
      <vt:lpstr>    Komisija neizslēdz Pretendentu no dalības iepirkuma procedūrā Publisko iepirkumu</vt:lpstr>
      <vt:lpstr>Tehniskais piedāvājums</vt:lpstr>
      <vt:lpstr/>
      <vt:lpstr>Finanšu piedāvājums </vt:lpstr>
      <vt:lpstr>Piedāvājumu vērtēšanas pamatprincipi</vt:lpstr>
      <vt:lpstr>Piedāvājumu vērtēšanas kārtība</vt:lpstr>
      <vt:lpstr>Saimnieciski izdevīgākā piedāvājuma izvēle</vt:lpstr>
      <vt:lpstr>Iepirkumu komisijas tiesības un pienākumi</vt:lpstr>
      <vt:lpstr>Pretendenta tiesības un pienākumi</vt:lpstr>
      <vt:lpstr>Līguma slēgšana</vt:lpstr>
      <vt:lpstr>Personas datu apstrāde</vt:lpstr>
      <vt:lpstr>Nolikuma pielikumi</vt:lpstr>
    </vt:vector>
  </TitlesOfParts>
  <Company>LIAA</Company>
  <LinksUpToDate>false</LinksUpToDate>
  <CharactersWithSpaces>47952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 procedūras</dc:title>
  <dc:subject/>
  <dc:creator>Kaspars Zorģis</dc:creator>
  <cp:keywords/>
  <cp:lastModifiedBy>Ingus Ērglis</cp:lastModifiedBy>
  <cp:revision>9</cp:revision>
  <cp:lastPrinted>2009-09-12T12:09:00Z</cp:lastPrinted>
  <dcterms:created xsi:type="dcterms:W3CDTF">2026-07-01T07:59:00Z</dcterms:created>
  <dcterms:modified xsi:type="dcterms:W3CDTF">2026-07-17T10:42:00Z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1216758128</vt:i4>
  </property>
  <property fmtid="{D5CDD505-2E9C-101B-9397-08002B2CF9AE}" pid="3" name="_EmailEntryID">
    <vt:lpwstr>000000009E508F15B8D93A4BAF4FA007E01B5A680700EF58F6D6E97B5545B9B8356DF7605B7300000005CA7A0000453A64120C1DC342B337B3A9806C444D00016EA3780C0000</vt:lpwstr>
  </property>
  <property fmtid="{D5CDD505-2E9C-101B-9397-08002B2CF9AE}" pid="4" name="_EmailStoreID0">
    <vt:lpwstr>0000000038A1BB1005E5101AA1BB08002B2A56C20000454D534D44422E444C4C00000000000000001B55FA20AA6611CD9BC800AA002FC45A0C0000004B6173706172732E5A6F72676973406C6961612E676F762E6C76002F6F3D45786368616E67654C6162732F6F753D45786368616E67652041646D696E697374726174697</vt:lpwstr>
  </property>
  <property fmtid="{D5CDD505-2E9C-101B-9397-08002B2CF9AE}" pid="5" name="_EmailStoreID1">
    <vt:lpwstr>6652047726F7570202846594449424F484632335350444C54292F636E3D526563697069656E74732F636E3D32353764343433623631646134383037383262633065383235626534636535612D4B617370617273205A6F7200E94632F44800000002000000100000004B006100730070006100720073002E005A006F00720067</vt:lpwstr>
  </property>
  <property fmtid="{D5CDD505-2E9C-101B-9397-08002B2CF9AE}" pid="6" name="_EmailStoreID2">
    <vt:lpwstr>006900730040006C006900610061002E0067006F0076002E006C00760000000000</vt:lpwstr>
  </property>
  <property fmtid="{D5CDD505-2E9C-101B-9397-08002B2CF9AE}" pid="7" name="ContentTypeId">
    <vt:lpwstr>0x010100C843E0EA6FA9A042817B2D3D12BA19A9</vt:lpwstr>
  </property>
  <property fmtid="{D5CDD505-2E9C-101B-9397-08002B2CF9AE}" pid="8" name="MediaServiceImageTags">
    <vt:lpwstr/>
  </property>
</Properties>
</file>