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D24D4" w14:textId="2B54A26E" w:rsidR="00BB4736" w:rsidRPr="00C9603D" w:rsidRDefault="00BB4736" w:rsidP="00BB473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9603D">
        <w:rPr>
          <w:rFonts w:ascii="Times New Roman" w:eastAsia="Times New Roman" w:hAnsi="Times New Roman" w:cs="Times New Roman"/>
          <w:bCs/>
          <w:caps/>
          <w:sz w:val="24"/>
          <w:szCs w:val="24"/>
        </w:rPr>
        <w:t>Apstiprināti</w:t>
      </w:r>
      <w:r w:rsidRPr="00C9603D">
        <w:rPr>
          <w:rFonts w:ascii="Times New Roman" w:eastAsia="Times New Roman" w:hAnsi="Times New Roman" w:cs="Times New Roman"/>
          <w:bCs/>
          <w:caps/>
          <w:sz w:val="24"/>
          <w:szCs w:val="24"/>
        </w:rPr>
        <w:br/>
      </w:r>
      <w:r w:rsidR="00BB5EA7" w:rsidRPr="00C9603D">
        <w:rPr>
          <w:rFonts w:ascii="Times New Roman" w:eastAsia="Times New Roman" w:hAnsi="Times New Roman" w:cs="Times New Roman"/>
          <w:bCs/>
          <w:sz w:val="24"/>
          <w:szCs w:val="24"/>
        </w:rPr>
        <w:t xml:space="preserve">Daugavpils </w:t>
      </w:r>
      <w:proofErr w:type="spellStart"/>
      <w:r w:rsidR="00BB5EA7" w:rsidRPr="00C9603D">
        <w:rPr>
          <w:rFonts w:ascii="Times New Roman" w:eastAsia="Times New Roman" w:hAnsi="Times New Roman" w:cs="Times New Roman"/>
          <w:bCs/>
          <w:sz w:val="24"/>
          <w:szCs w:val="24"/>
        </w:rPr>
        <w:t>valstspilsētas</w:t>
      </w:r>
      <w:proofErr w:type="spellEnd"/>
      <w:r w:rsidR="00BB5EA7" w:rsidRPr="00C9603D">
        <w:rPr>
          <w:rFonts w:ascii="Times New Roman" w:eastAsia="Times New Roman" w:hAnsi="Times New Roman" w:cs="Times New Roman"/>
          <w:bCs/>
          <w:sz w:val="24"/>
          <w:szCs w:val="24"/>
        </w:rPr>
        <w:t xml:space="preserve"> pašvaldības</w:t>
      </w:r>
      <w:r w:rsidR="0096637F" w:rsidRPr="00C9603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5462C" w:rsidRPr="00C9603D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="00AF091E" w:rsidRPr="00C9603D">
        <w:rPr>
          <w:rFonts w:ascii="Times New Roman" w:eastAsia="Times New Roman" w:hAnsi="Times New Roman" w:cs="Times New Roman"/>
          <w:bCs/>
          <w:sz w:val="24"/>
          <w:szCs w:val="24"/>
        </w:rPr>
        <w:t>epirkuma komisijas</w:t>
      </w:r>
      <w:r w:rsidR="00AF091E" w:rsidRPr="00C9603D">
        <w:rPr>
          <w:rFonts w:ascii="Times New Roman" w:eastAsia="Times New Roman" w:hAnsi="Times New Roman" w:cs="Times New Roman"/>
          <w:bCs/>
          <w:sz w:val="24"/>
          <w:szCs w:val="24"/>
        </w:rPr>
        <w:br/>
        <w:t>202</w:t>
      </w:r>
      <w:r w:rsidR="003370E2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8308EA" w:rsidRPr="00C9603D">
        <w:rPr>
          <w:rFonts w:ascii="Times New Roman" w:eastAsia="Times New Roman" w:hAnsi="Times New Roman" w:cs="Times New Roman"/>
          <w:bCs/>
          <w:sz w:val="24"/>
          <w:szCs w:val="24"/>
        </w:rPr>
        <w:t xml:space="preserve">.gada </w:t>
      </w:r>
      <w:r w:rsidR="003370E2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FD645E" w:rsidRPr="00C9603D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3370E2">
        <w:rPr>
          <w:rFonts w:ascii="Times New Roman" w:eastAsia="Times New Roman" w:hAnsi="Times New Roman" w:cs="Times New Roman"/>
          <w:bCs/>
          <w:sz w:val="24"/>
          <w:szCs w:val="24"/>
        </w:rPr>
        <w:t>augusta</w:t>
      </w:r>
      <w:r w:rsidRPr="00C9603D">
        <w:rPr>
          <w:rFonts w:ascii="Times New Roman" w:eastAsia="Times New Roman" w:hAnsi="Times New Roman" w:cs="Times New Roman"/>
          <w:bCs/>
          <w:sz w:val="24"/>
          <w:szCs w:val="24"/>
        </w:rPr>
        <w:t xml:space="preserve"> sēdē, prot.Nr.</w:t>
      </w:r>
      <w:r w:rsidR="003370E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</w:p>
    <w:p w14:paraId="62DACAFB" w14:textId="77777777" w:rsidR="00BB4736" w:rsidRPr="00C9603D" w:rsidRDefault="00BB4736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7EA9E3A9" w14:textId="77777777" w:rsidR="00BB4736" w:rsidRPr="00C9603D" w:rsidRDefault="00BB4736" w:rsidP="009341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7D51A582" w14:textId="60D7C2C7" w:rsidR="00AF091E" w:rsidRPr="00C9603D" w:rsidRDefault="009044A3" w:rsidP="00AF09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C9603D">
        <w:rPr>
          <w:rFonts w:ascii="Times New Roman" w:eastAsia="Times New Roman" w:hAnsi="Times New Roman" w:cs="Times New Roman"/>
          <w:b/>
          <w:caps/>
          <w:sz w:val="23"/>
          <w:szCs w:val="23"/>
        </w:rPr>
        <w:t>“</w:t>
      </w:r>
      <w:r w:rsidR="003370E2" w:rsidRPr="003370E2">
        <w:rPr>
          <w:rFonts w:ascii="Times New Roman" w:eastAsia="Times New Roman" w:hAnsi="Times New Roman" w:cs="Times New Roman"/>
          <w:b/>
          <w:caps/>
          <w:sz w:val="23"/>
          <w:szCs w:val="23"/>
        </w:rPr>
        <w:t>Remontdarbi Daugavpils valstspilsētas pašvaldības iestādē “Sociālais dienests”, Daugavpils sociālās aprūpes centrā 18. novembra ielā 354A, Daugavpilī</w:t>
      </w:r>
      <w:r w:rsidR="00AF091E" w:rsidRPr="00C9603D">
        <w:rPr>
          <w:rFonts w:ascii="Times New Roman" w:eastAsia="Times New Roman" w:hAnsi="Times New Roman" w:cs="Times New Roman"/>
          <w:b/>
          <w:sz w:val="23"/>
          <w:szCs w:val="23"/>
        </w:rPr>
        <w:t>”</w:t>
      </w:r>
    </w:p>
    <w:p w14:paraId="40475CFE" w14:textId="62D0D837" w:rsidR="00AF091E" w:rsidRPr="00C9603D" w:rsidRDefault="00AF091E" w:rsidP="00AF09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C9603D">
        <w:rPr>
          <w:rFonts w:ascii="Times New Roman" w:eastAsia="Times New Roman" w:hAnsi="Times New Roman" w:cs="Times New Roman"/>
          <w:sz w:val="23"/>
          <w:szCs w:val="23"/>
        </w:rPr>
        <w:t xml:space="preserve">identifikācijas numurs </w:t>
      </w:r>
      <w:r w:rsidR="00136923" w:rsidRPr="00C9603D">
        <w:rPr>
          <w:rFonts w:ascii="Times New Roman" w:eastAsia="Times New Roman" w:hAnsi="Times New Roman" w:cs="Times New Roman"/>
          <w:sz w:val="23"/>
          <w:szCs w:val="23"/>
        </w:rPr>
        <w:t xml:space="preserve">DVP </w:t>
      </w:r>
      <w:r w:rsidR="00E10F51" w:rsidRPr="00C9603D">
        <w:rPr>
          <w:rFonts w:ascii="Times New Roman" w:eastAsia="Times New Roman" w:hAnsi="Times New Roman" w:cs="Times New Roman"/>
          <w:sz w:val="23"/>
          <w:szCs w:val="23"/>
        </w:rPr>
        <w:t>202</w:t>
      </w:r>
      <w:r w:rsidR="003370E2">
        <w:rPr>
          <w:rFonts w:ascii="Times New Roman" w:eastAsia="Times New Roman" w:hAnsi="Times New Roman" w:cs="Times New Roman"/>
          <w:sz w:val="23"/>
          <w:szCs w:val="23"/>
        </w:rPr>
        <w:t>6/147</w:t>
      </w:r>
    </w:p>
    <w:p w14:paraId="0CC7645A" w14:textId="29CA3355" w:rsidR="009341FF" w:rsidRPr="00C9603D" w:rsidRDefault="009341FF" w:rsidP="00113FD6">
      <w:pPr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9603D">
        <w:rPr>
          <w:rFonts w:ascii="Times New Roman" w:eastAsia="Times New Roman" w:hAnsi="Times New Roman" w:cs="Times New Roman"/>
          <w:b/>
          <w:sz w:val="24"/>
          <w:szCs w:val="24"/>
        </w:rPr>
        <w:t>NOLIKUMA GROZĪJUM</w:t>
      </w:r>
      <w:r w:rsidR="002818DF" w:rsidRPr="00C9603D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C9603D">
        <w:rPr>
          <w:rFonts w:ascii="Times New Roman" w:eastAsia="Times New Roman" w:hAnsi="Times New Roman" w:cs="Times New Roman"/>
          <w:b/>
          <w:sz w:val="24"/>
          <w:szCs w:val="24"/>
        </w:rPr>
        <w:t xml:space="preserve"> NR.</w:t>
      </w:r>
      <w:r w:rsidR="003370E2">
        <w:rPr>
          <w:rFonts w:ascii="Times New Roman" w:eastAsia="Times New Roman" w:hAnsi="Times New Roman" w:cs="Times New Roman"/>
          <w:b/>
          <w:sz w:val="24"/>
          <w:szCs w:val="24"/>
        </w:rPr>
        <w:t>1</w:t>
      </w:r>
    </w:p>
    <w:p w14:paraId="3093561E" w14:textId="6895C50C" w:rsidR="0024549D" w:rsidRDefault="00DF043B" w:rsidP="00A728FC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603D">
        <w:rPr>
          <w:rFonts w:ascii="Times New Roman" w:hAnsi="Times New Roman" w:cs="Times New Roman"/>
          <w:sz w:val="24"/>
          <w:szCs w:val="24"/>
        </w:rPr>
        <w:t xml:space="preserve">Daugavpils </w:t>
      </w:r>
      <w:proofErr w:type="spellStart"/>
      <w:r w:rsidR="00136923" w:rsidRPr="00C9603D">
        <w:rPr>
          <w:rFonts w:ascii="Times New Roman" w:eastAsia="Times New Roman" w:hAnsi="Times New Roman" w:cs="Times New Roman"/>
          <w:bCs/>
          <w:sz w:val="24"/>
          <w:szCs w:val="24"/>
        </w:rPr>
        <w:t>valstspilsētas</w:t>
      </w:r>
      <w:proofErr w:type="spellEnd"/>
      <w:r w:rsidR="00136923" w:rsidRPr="00C9603D">
        <w:rPr>
          <w:rFonts w:ascii="Times New Roman" w:eastAsia="Times New Roman" w:hAnsi="Times New Roman" w:cs="Times New Roman"/>
          <w:bCs/>
          <w:sz w:val="24"/>
          <w:szCs w:val="24"/>
        </w:rPr>
        <w:t xml:space="preserve"> pašvaldības </w:t>
      </w:r>
      <w:r w:rsidR="00AF091E" w:rsidRPr="00C9603D">
        <w:rPr>
          <w:rFonts w:ascii="Times New Roman" w:hAnsi="Times New Roman" w:cs="Times New Roman"/>
          <w:sz w:val="24"/>
          <w:szCs w:val="24"/>
        </w:rPr>
        <w:t xml:space="preserve">Iepirkuma komisija </w:t>
      </w:r>
      <w:r w:rsidR="00E10F51" w:rsidRPr="00C9603D">
        <w:rPr>
          <w:rFonts w:ascii="Times New Roman" w:hAnsi="Times New Roman" w:cs="Times New Roman"/>
          <w:sz w:val="24"/>
          <w:szCs w:val="24"/>
        </w:rPr>
        <w:t>202</w:t>
      </w:r>
      <w:r w:rsidR="003370E2">
        <w:rPr>
          <w:rFonts w:ascii="Times New Roman" w:hAnsi="Times New Roman" w:cs="Times New Roman"/>
          <w:sz w:val="24"/>
          <w:szCs w:val="24"/>
        </w:rPr>
        <w:t>6</w:t>
      </w:r>
      <w:r w:rsidR="00E10F51" w:rsidRPr="00C9603D">
        <w:rPr>
          <w:rFonts w:ascii="Times New Roman" w:hAnsi="Times New Roman" w:cs="Times New Roman"/>
          <w:sz w:val="24"/>
          <w:szCs w:val="24"/>
        </w:rPr>
        <w:t xml:space="preserve">.gada </w:t>
      </w:r>
      <w:r w:rsidR="003370E2">
        <w:rPr>
          <w:rFonts w:ascii="Times New Roman" w:hAnsi="Times New Roman" w:cs="Times New Roman"/>
          <w:sz w:val="24"/>
          <w:szCs w:val="24"/>
        </w:rPr>
        <w:t>6</w:t>
      </w:r>
      <w:r w:rsidR="00E10F51" w:rsidRPr="00C9603D">
        <w:rPr>
          <w:rFonts w:ascii="Times New Roman" w:hAnsi="Times New Roman" w:cs="Times New Roman"/>
          <w:sz w:val="24"/>
          <w:szCs w:val="24"/>
        </w:rPr>
        <w:t xml:space="preserve">. </w:t>
      </w:r>
      <w:r w:rsidR="003370E2">
        <w:rPr>
          <w:rFonts w:ascii="Times New Roman" w:hAnsi="Times New Roman" w:cs="Times New Roman"/>
          <w:sz w:val="24"/>
          <w:szCs w:val="24"/>
        </w:rPr>
        <w:t>augusta</w:t>
      </w:r>
      <w:r w:rsidR="00E10F51" w:rsidRPr="00C9603D">
        <w:rPr>
          <w:rFonts w:ascii="Times New Roman" w:hAnsi="Times New Roman" w:cs="Times New Roman"/>
          <w:sz w:val="24"/>
          <w:szCs w:val="24"/>
        </w:rPr>
        <w:t xml:space="preserve"> </w:t>
      </w:r>
      <w:r w:rsidRPr="00C9603D">
        <w:rPr>
          <w:rFonts w:ascii="Times New Roman" w:hAnsi="Times New Roman" w:cs="Times New Roman"/>
          <w:sz w:val="24"/>
          <w:szCs w:val="24"/>
        </w:rPr>
        <w:t>sēdē (prot.Nr.</w:t>
      </w:r>
      <w:r w:rsidR="003370E2">
        <w:rPr>
          <w:rFonts w:ascii="Times New Roman" w:hAnsi="Times New Roman" w:cs="Times New Roman"/>
          <w:sz w:val="24"/>
          <w:szCs w:val="24"/>
        </w:rPr>
        <w:t>2</w:t>
      </w:r>
      <w:r w:rsidR="007E3114" w:rsidRPr="00C9603D">
        <w:rPr>
          <w:rFonts w:ascii="Times New Roman" w:hAnsi="Times New Roman" w:cs="Times New Roman"/>
          <w:sz w:val="24"/>
          <w:szCs w:val="24"/>
        </w:rPr>
        <w:t xml:space="preserve">) nolēma </w:t>
      </w:r>
      <w:r w:rsidR="00785668" w:rsidRPr="00C9603D">
        <w:rPr>
          <w:rFonts w:ascii="Times New Roman" w:hAnsi="Times New Roman" w:cs="Times New Roman"/>
          <w:sz w:val="24"/>
          <w:szCs w:val="24"/>
        </w:rPr>
        <w:t>izdarīt</w:t>
      </w:r>
      <w:r w:rsidR="009044A3" w:rsidRPr="00C9603D">
        <w:rPr>
          <w:rFonts w:ascii="Times New Roman" w:hAnsi="Times New Roman" w:cs="Times New Roman"/>
          <w:sz w:val="24"/>
          <w:szCs w:val="24"/>
        </w:rPr>
        <w:t xml:space="preserve"> grozījumus</w:t>
      </w:r>
      <w:r w:rsidR="00785668" w:rsidRPr="00C9603D">
        <w:rPr>
          <w:rFonts w:ascii="Times New Roman" w:hAnsi="Times New Roman" w:cs="Times New Roman"/>
          <w:sz w:val="24"/>
          <w:szCs w:val="24"/>
        </w:rPr>
        <w:t xml:space="preserve"> atklāt</w:t>
      </w:r>
      <w:r w:rsidR="005F5D6C" w:rsidRPr="00C9603D">
        <w:rPr>
          <w:rFonts w:ascii="Times New Roman" w:hAnsi="Times New Roman" w:cs="Times New Roman"/>
          <w:sz w:val="24"/>
          <w:szCs w:val="24"/>
        </w:rPr>
        <w:t>a</w:t>
      </w:r>
      <w:r w:rsidR="00785668" w:rsidRPr="00C9603D">
        <w:rPr>
          <w:rFonts w:ascii="Times New Roman" w:hAnsi="Times New Roman" w:cs="Times New Roman"/>
          <w:sz w:val="24"/>
          <w:szCs w:val="24"/>
        </w:rPr>
        <w:t xml:space="preserve"> konkurs</w:t>
      </w:r>
      <w:r w:rsidR="00DA5704">
        <w:rPr>
          <w:rFonts w:ascii="Times New Roman" w:hAnsi="Times New Roman" w:cs="Times New Roman"/>
          <w:sz w:val="24"/>
          <w:szCs w:val="24"/>
        </w:rPr>
        <w:t>a</w:t>
      </w:r>
      <w:r w:rsidR="00C41D22">
        <w:rPr>
          <w:rFonts w:ascii="Times New Roman" w:hAnsi="Times New Roman" w:cs="Times New Roman"/>
          <w:sz w:val="24"/>
          <w:szCs w:val="24"/>
        </w:rPr>
        <w:t xml:space="preserve"> </w:t>
      </w:r>
      <w:r w:rsidR="00136923" w:rsidRPr="00C9603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3370E2" w:rsidRPr="00617D38">
        <w:rPr>
          <w:rFonts w:ascii="Times New Roman" w:hAnsi="Times New Roman" w:cs="Times New Roman"/>
          <w:i/>
          <w:iCs/>
          <w:color w:val="000000" w:themeColor="text1"/>
          <w:sz w:val="23"/>
          <w:szCs w:val="23"/>
        </w:rPr>
        <w:t xml:space="preserve">Remontdarbi Daugavpils </w:t>
      </w:r>
      <w:proofErr w:type="spellStart"/>
      <w:r w:rsidR="003370E2" w:rsidRPr="00617D38">
        <w:rPr>
          <w:rFonts w:ascii="Times New Roman" w:hAnsi="Times New Roman" w:cs="Times New Roman"/>
          <w:i/>
          <w:iCs/>
          <w:color w:val="000000" w:themeColor="text1"/>
          <w:sz w:val="23"/>
          <w:szCs w:val="23"/>
        </w:rPr>
        <w:t>valstspilsētas</w:t>
      </w:r>
      <w:proofErr w:type="spellEnd"/>
      <w:r w:rsidR="003370E2" w:rsidRPr="00617D38">
        <w:rPr>
          <w:rFonts w:ascii="Times New Roman" w:hAnsi="Times New Roman" w:cs="Times New Roman"/>
          <w:i/>
          <w:iCs/>
          <w:color w:val="000000" w:themeColor="text1"/>
          <w:sz w:val="23"/>
          <w:szCs w:val="23"/>
        </w:rPr>
        <w:t xml:space="preserve"> pašvaldības iestādē “Sociālais dienests”, Daugavpils sociālās aprūpes centrā 18. novembra ielā 354A, Daugavpilī</w:t>
      </w:r>
      <w:r w:rsidR="003370E2" w:rsidRPr="00111FBA">
        <w:rPr>
          <w:rFonts w:ascii="Times New Roman" w:hAnsi="Times New Roman" w:cs="Times New Roman"/>
          <w:i/>
          <w:iCs/>
          <w:color w:val="000000" w:themeColor="text1"/>
          <w:sz w:val="23"/>
          <w:szCs w:val="23"/>
        </w:rPr>
        <w:t>”</w:t>
      </w:r>
      <w:r w:rsidR="003370E2" w:rsidRPr="00111FBA">
        <w:rPr>
          <w:rFonts w:ascii="Times New Roman" w:hAnsi="Times New Roman" w:cs="Times New Roman"/>
          <w:color w:val="000000" w:themeColor="text1"/>
          <w:sz w:val="23"/>
          <w:szCs w:val="23"/>
        </w:rPr>
        <w:t>, identifikācijas numurs DVP 202</w:t>
      </w:r>
      <w:r w:rsidR="003370E2">
        <w:rPr>
          <w:rFonts w:ascii="Times New Roman" w:hAnsi="Times New Roman" w:cs="Times New Roman"/>
          <w:color w:val="000000" w:themeColor="text1"/>
          <w:sz w:val="23"/>
          <w:szCs w:val="23"/>
        </w:rPr>
        <w:t>6/147</w:t>
      </w:r>
      <w:r w:rsidR="003370E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, 2.daļā, </w:t>
      </w:r>
      <w:r w:rsidR="00524B28">
        <w:rPr>
          <w:rFonts w:ascii="Times New Roman" w:eastAsia="Times New Roman" w:hAnsi="Times New Roman" w:cs="Times New Roman"/>
          <w:sz w:val="24"/>
          <w:szCs w:val="24"/>
        </w:rPr>
        <w:t>tehniskajā specifikācijā</w:t>
      </w:r>
      <w:r w:rsidR="009460A9" w:rsidRPr="00BD6046">
        <w:rPr>
          <w:rFonts w:ascii="Times New Roman" w:hAnsi="Times New Roman" w:cs="Times New Roman"/>
          <w:sz w:val="24"/>
          <w:szCs w:val="24"/>
        </w:rPr>
        <w:t xml:space="preserve">, </w:t>
      </w:r>
      <w:r w:rsidR="0024549D" w:rsidRPr="00BD6046">
        <w:rPr>
          <w:rFonts w:ascii="Times New Roman" w:hAnsi="Times New Roman" w:cs="Times New Roman"/>
          <w:sz w:val="24"/>
          <w:szCs w:val="24"/>
        </w:rPr>
        <w:t>un</w:t>
      </w:r>
      <w:r w:rsidR="001F0A67" w:rsidRPr="00BD6046">
        <w:rPr>
          <w:rFonts w:ascii="Times New Roman" w:hAnsi="Times New Roman" w:cs="Times New Roman"/>
          <w:sz w:val="24"/>
          <w:szCs w:val="24"/>
        </w:rPr>
        <w:t>:</w:t>
      </w:r>
      <w:r w:rsidR="0024549D" w:rsidRPr="00C960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062D6D" w14:textId="2DF08339" w:rsidR="003370E2" w:rsidRPr="003370E2" w:rsidRDefault="003370E2" w:rsidP="003370E2">
      <w:pPr>
        <w:pStyle w:val="Sarakstarindkopa"/>
        <w:numPr>
          <w:ilvl w:val="0"/>
          <w:numId w:val="4"/>
        </w:numPr>
        <w:tabs>
          <w:tab w:val="left" w:pos="426"/>
        </w:tabs>
        <w:spacing w:after="60" w:line="240" w:lineRule="auto"/>
        <w:jc w:val="both"/>
        <w:rPr>
          <w:rFonts w:ascii="Times New Roman" w:hAnsi="Times New Roman" w:cs="Times New Roman"/>
          <w:color w:val="ED0000"/>
          <w:sz w:val="23"/>
          <w:szCs w:val="23"/>
        </w:rPr>
      </w:pPr>
      <w:bookmarkStart w:id="0" w:name="_Hlk189123233"/>
      <w:r w:rsidRPr="003370E2">
        <w:rPr>
          <w:rFonts w:ascii="Times New Roman" w:hAnsi="Times New Roman" w:cs="Times New Roman"/>
          <w:sz w:val="23"/>
          <w:szCs w:val="23"/>
        </w:rPr>
        <w:t>papildināt tehniskās specifikācijas 2.rindas</w:t>
      </w:r>
      <w:r>
        <w:rPr>
          <w:rFonts w:ascii="Times New Roman" w:hAnsi="Times New Roman" w:cs="Times New Roman"/>
          <w:sz w:val="23"/>
          <w:szCs w:val="23"/>
        </w:rPr>
        <w:t>,</w:t>
      </w:r>
      <w:r w:rsidRPr="003370E2">
        <w:rPr>
          <w:rFonts w:ascii="Times New Roman" w:hAnsi="Times New Roman" w:cs="Times New Roman"/>
          <w:sz w:val="23"/>
          <w:szCs w:val="23"/>
        </w:rPr>
        <w:t xml:space="preserve"> kolonas “Būvdarbu nosaukums” ar vārdiem </w:t>
      </w:r>
      <w:r w:rsidRPr="003370E2">
        <w:rPr>
          <w:rFonts w:ascii="Times New Roman" w:hAnsi="Times New Roman" w:cs="Times New Roman"/>
          <w:b/>
          <w:bCs/>
          <w:i/>
          <w:iCs/>
          <w:color w:val="EE0000"/>
          <w:sz w:val="23"/>
          <w:szCs w:val="23"/>
        </w:rPr>
        <w:t>“krāsošana”</w:t>
      </w:r>
    </w:p>
    <w:p w14:paraId="3D09940D" w14:textId="4E812F8C" w:rsidR="003370E2" w:rsidRPr="003370E2" w:rsidRDefault="003370E2" w:rsidP="003370E2">
      <w:pPr>
        <w:pStyle w:val="Sarakstarindkopa"/>
        <w:numPr>
          <w:ilvl w:val="0"/>
          <w:numId w:val="4"/>
        </w:numPr>
        <w:tabs>
          <w:tab w:val="left" w:pos="426"/>
        </w:tabs>
        <w:spacing w:after="60" w:line="240" w:lineRule="auto"/>
        <w:jc w:val="both"/>
        <w:rPr>
          <w:rFonts w:ascii="Times New Roman" w:hAnsi="Times New Roman" w:cs="Times New Roman"/>
          <w:color w:val="ED0000"/>
          <w:sz w:val="23"/>
          <w:szCs w:val="23"/>
        </w:rPr>
      </w:pPr>
      <w:r w:rsidRPr="003370E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labot </w:t>
      </w:r>
      <w:r w:rsidRPr="003370E2">
        <w:rPr>
          <w:rFonts w:ascii="Times New Roman" w:hAnsi="Times New Roman" w:cs="Times New Roman"/>
          <w:sz w:val="23"/>
          <w:szCs w:val="23"/>
        </w:rPr>
        <w:t>tehniskās specifikācijas 2.rindas</w:t>
      </w:r>
      <w:r>
        <w:rPr>
          <w:rFonts w:ascii="Times New Roman" w:hAnsi="Times New Roman" w:cs="Times New Roman"/>
          <w:sz w:val="23"/>
          <w:szCs w:val="23"/>
        </w:rPr>
        <w:t>,</w:t>
      </w:r>
      <w:r w:rsidRPr="003370E2">
        <w:rPr>
          <w:rFonts w:ascii="Times New Roman" w:hAnsi="Times New Roman" w:cs="Times New Roman"/>
          <w:sz w:val="23"/>
          <w:szCs w:val="23"/>
        </w:rPr>
        <w:t xml:space="preserve"> kolonas “Daudzums”</w:t>
      </w:r>
      <w:r>
        <w:rPr>
          <w:rFonts w:ascii="Times New Roman" w:hAnsi="Times New Roman" w:cs="Times New Roman"/>
          <w:sz w:val="23"/>
          <w:szCs w:val="23"/>
        </w:rPr>
        <w:t>,</w:t>
      </w:r>
      <w:r w:rsidRPr="003370E2">
        <w:rPr>
          <w:rFonts w:ascii="Times New Roman" w:hAnsi="Times New Roman" w:cs="Times New Roman"/>
          <w:sz w:val="23"/>
          <w:szCs w:val="23"/>
        </w:rPr>
        <w:t xml:space="preserve"> ciparus no “</w:t>
      </w:r>
      <w:r w:rsidRPr="003370E2">
        <w:rPr>
          <w:rFonts w:ascii="Times New Roman" w:hAnsi="Times New Roman" w:cs="Times New Roman"/>
        </w:rPr>
        <w:t xml:space="preserve">660,00” uz </w:t>
      </w:r>
      <w:r w:rsidRPr="003370E2">
        <w:rPr>
          <w:rFonts w:ascii="Times New Roman" w:hAnsi="Times New Roman" w:cs="Times New Roman"/>
          <w:b/>
          <w:bCs/>
          <w:i/>
          <w:iCs/>
          <w:color w:val="EE0000"/>
        </w:rPr>
        <w:t>“550,00”</w:t>
      </w:r>
      <w:r w:rsidRPr="003370E2">
        <w:rPr>
          <w:rFonts w:ascii="Times New Roman" w:hAnsi="Times New Roman" w:cs="Times New Roman"/>
          <w:color w:val="ED0000"/>
          <w:sz w:val="23"/>
          <w:szCs w:val="23"/>
        </w:rPr>
        <w:t>;</w:t>
      </w:r>
    </w:p>
    <w:p w14:paraId="33818E51" w14:textId="741B1853" w:rsidR="003370E2" w:rsidRPr="003370E2" w:rsidRDefault="003370E2" w:rsidP="003370E2">
      <w:pPr>
        <w:pStyle w:val="Sarakstarindkopa"/>
        <w:numPr>
          <w:ilvl w:val="0"/>
          <w:numId w:val="4"/>
        </w:numPr>
        <w:tabs>
          <w:tab w:val="left" w:pos="426"/>
        </w:tabs>
        <w:spacing w:after="60" w:line="240" w:lineRule="auto"/>
        <w:jc w:val="both"/>
        <w:rPr>
          <w:rFonts w:ascii="Times New Roman" w:hAnsi="Times New Roman" w:cs="Times New Roman"/>
          <w:color w:val="ED0000"/>
          <w:sz w:val="23"/>
          <w:szCs w:val="23"/>
        </w:rPr>
      </w:pPr>
      <w:r w:rsidRPr="003370E2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labot </w:t>
      </w:r>
      <w:r w:rsidRPr="003370E2">
        <w:rPr>
          <w:rFonts w:ascii="Times New Roman" w:hAnsi="Times New Roman" w:cs="Times New Roman"/>
          <w:sz w:val="23"/>
          <w:szCs w:val="23"/>
        </w:rPr>
        <w:t>tehniskās specifikācijas 3.rindas</w:t>
      </w:r>
      <w:r>
        <w:rPr>
          <w:rFonts w:ascii="Times New Roman" w:hAnsi="Times New Roman" w:cs="Times New Roman"/>
          <w:sz w:val="23"/>
          <w:szCs w:val="23"/>
        </w:rPr>
        <w:t>,</w:t>
      </w:r>
      <w:r w:rsidRPr="003370E2">
        <w:rPr>
          <w:rFonts w:ascii="Times New Roman" w:hAnsi="Times New Roman" w:cs="Times New Roman"/>
          <w:sz w:val="23"/>
          <w:szCs w:val="23"/>
        </w:rPr>
        <w:t xml:space="preserve"> kolonas “Daudzums”</w:t>
      </w:r>
      <w:r>
        <w:rPr>
          <w:rFonts w:ascii="Times New Roman" w:hAnsi="Times New Roman" w:cs="Times New Roman"/>
          <w:sz w:val="23"/>
          <w:szCs w:val="23"/>
        </w:rPr>
        <w:t>,</w:t>
      </w:r>
      <w:r w:rsidRPr="003370E2">
        <w:rPr>
          <w:rFonts w:ascii="Times New Roman" w:hAnsi="Times New Roman" w:cs="Times New Roman"/>
          <w:sz w:val="23"/>
          <w:szCs w:val="23"/>
        </w:rPr>
        <w:t xml:space="preserve"> ciparus no “</w:t>
      </w:r>
      <w:r w:rsidRPr="003370E2">
        <w:rPr>
          <w:rFonts w:ascii="Times New Roman" w:hAnsi="Times New Roman" w:cs="Times New Roman"/>
        </w:rPr>
        <w:t xml:space="preserve">660,00” uz </w:t>
      </w:r>
      <w:r w:rsidRPr="003370E2">
        <w:rPr>
          <w:rFonts w:ascii="Times New Roman" w:hAnsi="Times New Roman" w:cs="Times New Roman"/>
          <w:b/>
          <w:bCs/>
          <w:i/>
          <w:iCs/>
          <w:color w:val="EE0000"/>
        </w:rPr>
        <w:t>“110,00”</w:t>
      </w:r>
      <w:r w:rsidRPr="003370E2">
        <w:rPr>
          <w:rFonts w:ascii="Times New Roman" w:hAnsi="Times New Roman" w:cs="Times New Roman"/>
          <w:color w:val="ED0000"/>
          <w:sz w:val="23"/>
          <w:szCs w:val="23"/>
        </w:rPr>
        <w:t>;</w:t>
      </w:r>
    </w:p>
    <w:p w14:paraId="7FF53375" w14:textId="761F6848" w:rsidR="00512B3A" w:rsidRPr="00D06DCE" w:rsidRDefault="003370E2" w:rsidP="00512B3A">
      <w:pPr>
        <w:pStyle w:val="Sarakstarindkopa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color w:val="ED0000"/>
          <w:sz w:val="24"/>
          <w:szCs w:val="24"/>
        </w:rPr>
      </w:pPr>
      <w:r w:rsidRPr="00111FBA">
        <w:rPr>
          <w:rFonts w:ascii="Times New Roman" w:eastAsia="Times New Roman" w:hAnsi="Times New Roman" w:cs="Times New Roman"/>
          <w:sz w:val="23"/>
          <w:szCs w:val="23"/>
        </w:rPr>
        <w:t>no</w:t>
      </w:r>
      <w:r>
        <w:rPr>
          <w:rFonts w:ascii="Times New Roman" w:eastAsia="Times New Roman" w:hAnsi="Times New Roman" w:cs="Times New Roman"/>
          <w:sz w:val="23"/>
          <w:szCs w:val="23"/>
        </w:rPr>
        <w:t>teikt</w:t>
      </w:r>
      <w:r w:rsidRPr="00111FBA">
        <w:rPr>
          <w:rFonts w:ascii="Times New Roman" w:eastAsia="Times New Roman" w:hAnsi="Times New Roman" w:cs="Times New Roman"/>
          <w:sz w:val="23"/>
          <w:szCs w:val="23"/>
        </w:rPr>
        <w:t xml:space="preserve"> piedāvājumu iesniegšanas termiņu līdz </w:t>
      </w:r>
      <w:r w:rsidRPr="00111FBA">
        <w:rPr>
          <w:rFonts w:ascii="Times New Roman" w:eastAsia="Times New Roman" w:hAnsi="Times New Roman" w:cs="Times New Roman"/>
          <w:iCs/>
          <w:sz w:val="23"/>
          <w:szCs w:val="23"/>
        </w:rPr>
        <w:t>202</w:t>
      </w:r>
      <w:r>
        <w:rPr>
          <w:rFonts w:ascii="Times New Roman" w:eastAsia="Times New Roman" w:hAnsi="Times New Roman" w:cs="Times New Roman"/>
          <w:iCs/>
          <w:sz w:val="23"/>
          <w:szCs w:val="23"/>
        </w:rPr>
        <w:t>6</w:t>
      </w:r>
      <w:r w:rsidRPr="00111FBA">
        <w:rPr>
          <w:rFonts w:ascii="Times New Roman" w:eastAsia="Times New Roman" w:hAnsi="Times New Roman" w:cs="Times New Roman"/>
          <w:iCs/>
          <w:sz w:val="23"/>
          <w:szCs w:val="23"/>
        </w:rPr>
        <w:t xml:space="preserve">.gada </w:t>
      </w:r>
      <w:r>
        <w:rPr>
          <w:rFonts w:ascii="Times New Roman" w:eastAsia="Times New Roman" w:hAnsi="Times New Roman" w:cs="Times New Roman"/>
          <w:iCs/>
          <w:sz w:val="23"/>
          <w:szCs w:val="23"/>
        </w:rPr>
        <w:t>27</w:t>
      </w:r>
      <w:r w:rsidRPr="00111FBA">
        <w:rPr>
          <w:rFonts w:ascii="Times New Roman" w:eastAsia="Times New Roman" w:hAnsi="Times New Roman" w:cs="Times New Roman"/>
          <w:iCs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iCs/>
          <w:sz w:val="23"/>
          <w:szCs w:val="23"/>
        </w:rPr>
        <w:t>augusta</w:t>
      </w:r>
      <w:r w:rsidRPr="00111FBA">
        <w:rPr>
          <w:rFonts w:ascii="Times New Roman" w:eastAsia="Times New Roman" w:hAnsi="Times New Roman" w:cs="Times New Roman"/>
          <w:iCs/>
          <w:sz w:val="23"/>
          <w:szCs w:val="23"/>
        </w:rPr>
        <w:t>, plkst.10:00, piedāvājumu atvēršanas datumu, laiku līdz 202</w:t>
      </w:r>
      <w:r>
        <w:rPr>
          <w:rFonts w:ascii="Times New Roman" w:eastAsia="Times New Roman" w:hAnsi="Times New Roman" w:cs="Times New Roman"/>
          <w:iCs/>
          <w:sz w:val="23"/>
          <w:szCs w:val="23"/>
        </w:rPr>
        <w:t>6</w:t>
      </w:r>
      <w:r w:rsidRPr="00111FBA">
        <w:rPr>
          <w:rFonts w:ascii="Times New Roman" w:eastAsia="Times New Roman" w:hAnsi="Times New Roman" w:cs="Times New Roman"/>
          <w:iCs/>
          <w:sz w:val="23"/>
          <w:szCs w:val="23"/>
        </w:rPr>
        <w:t xml:space="preserve">. gada </w:t>
      </w:r>
      <w:r>
        <w:rPr>
          <w:rFonts w:ascii="Times New Roman" w:eastAsia="Times New Roman" w:hAnsi="Times New Roman" w:cs="Times New Roman"/>
          <w:iCs/>
          <w:sz w:val="23"/>
          <w:szCs w:val="23"/>
        </w:rPr>
        <w:t>27</w:t>
      </w:r>
      <w:r w:rsidRPr="00111FBA">
        <w:rPr>
          <w:rFonts w:ascii="Times New Roman" w:eastAsia="Times New Roman" w:hAnsi="Times New Roman" w:cs="Times New Roman"/>
          <w:iCs/>
          <w:sz w:val="23"/>
          <w:szCs w:val="23"/>
        </w:rPr>
        <w:t xml:space="preserve">. </w:t>
      </w:r>
      <w:r>
        <w:rPr>
          <w:rFonts w:ascii="Times New Roman" w:eastAsia="Times New Roman" w:hAnsi="Times New Roman" w:cs="Times New Roman"/>
          <w:iCs/>
          <w:sz w:val="23"/>
          <w:szCs w:val="23"/>
        </w:rPr>
        <w:t>augusta</w:t>
      </w:r>
      <w:r w:rsidRPr="00111FBA">
        <w:rPr>
          <w:rFonts w:ascii="Times New Roman" w:eastAsia="Times New Roman" w:hAnsi="Times New Roman" w:cs="Times New Roman"/>
          <w:iCs/>
          <w:sz w:val="23"/>
          <w:szCs w:val="23"/>
        </w:rPr>
        <w:t>, plkst. 1</w:t>
      </w:r>
      <w:r>
        <w:rPr>
          <w:rFonts w:ascii="Times New Roman" w:eastAsia="Times New Roman" w:hAnsi="Times New Roman" w:cs="Times New Roman"/>
          <w:iCs/>
          <w:sz w:val="23"/>
          <w:szCs w:val="23"/>
        </w:rPr>
        <w:t>4</w:t>
      </w:r>
      <w:r w:rsidRPr="00111FBA">
        <w:rPr>
          <w:rFonts w:ascii="Times New Roman" w:eastAsia="Times New Roman" w:hAnsi="Times New Roman" w:cs="Times New Roman"/>
          <w:iCs/>
          <w:sz w:val="23"/>
          <w:szCs w:val="23"/>
        </w:rPr>
        <w:t>:</w:t>
      </w:r>
      <w:r>
        <w:rPr>
          <w:rFonts w:ascii="Times New Roman" w:eastAsia="Times New Roman" w:hAnsi="Times New Roman" w:cs="Times New Roman"/>
          <w:iCs/>
          <w:sz w:val="23"/>
          <w:szCs w:val="23"/>
        </w:rPr>
        <w:t>15</w:t>
      </w:r>
      <w:r>
        <w:rPr>
          <w:rFonts w:ascii="Times New Roman" w:eastAsia="Times New Roman" w:hAnsi="Times New Roman" w:cs="Times New Roman"/>
          <w:iCs/>
          <w:sz w:val="23"/>
          <w:szCs w:val="23"/>
        </w:rPr>
        <w:t>.</w:t>
      </w:r>
    </w:p>
    <w:bookmarkEnd w:id="0"/>
    <w:p w14:paraId="3BADCB02" w14:textId="77777777" w:rsidR="00512B3A" w:rsidRPr="00D06DCE" w:rsidRDefault="00512B3A" w:rsidP="00512B3A">
      <w:pPr>
        <w:pStyle w:val="Sarakstarindkopa"/>
        <w:spacing w:after="120" w:line="240" w:lineRule="auto"/>
        <w:ind w:left="1080"/>
        <w:jc w:val="both"/>
        <w:rPr>
          <w:rFonts w:ascii="Times New Roman" w:hAnsi="Times New Roman" w:cs="Times New Roman"/>
          <w:color w:val="ED0000"/>
          <w:sz w:val="24"/>
          <w:szCs w:val="24"/>
        </w:rPr>
      </w:pPr>
    </w:p>
    <w:p w14:paraId="38371F7C" w14:textId="3371B82D" w:rsidR="007B7007" w:rsidRPr="005B56FF" w:rsidRDefault="00B461B0" w:rsidP="00B461B0">
      <w:pPr>
        <w:spacing w:before="360" w:after="24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Iepirkuma komisija</w:t>
      </w:r>
    </w:p>
    <w:sectPr w:rsidR="007B7007" w:rsidRPr="005B56FF" w:rsidSect="00D95F30">
      <w:footerReference w:type="default" r:id="rId7"/>
      <w:pgSz w:w="11906" w:h="16838"/>
      <w:pgMar w:top="1440" w:right="991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55B2B" w14:textId="77777777" w:rsidR="00A6523D" w:rsidRDefault="00A6523D" w:rsidP="00D95F30">
      <w:pPr>
        <w:spacing w:after="0" w:line="240" w:lineRule="auto"/>
      </w:pPr>
      <w:r>
        <w:separator/>
      </w:r>
    </w:p>
  </w:endnote>
  <w:endnote w:type="continuationSeparator" w:id="0">
    <w:p w14:paraId="08E876D4" w14:textId="77777777" w:rsidR="00A6523D" w:rsidRDefault="00A6523D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06326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A0AC4D8" w14:textId="77777777" w:rsidR="00D95F30" w:rsidRPr="00D95F30" w:rsidRDefault="00D95F30">
        <w:pPr>
          <w:pStyle w:val="Kjene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AD0E40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A2E7034" w14:textId="77777777" w:rsidR="00D95F30" w:rsidRDefault="00D95F30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FA214" w14:textId="77777777" w:rsidR="00A6523D" w:rsidRDefault="00A6523D" w:rsidP="00D95F30">
      <w:pPr>
        <w:spacing w:after="0" w:line="240" w:lineRule="auto"/>
      </w:pPr>
      <w:r>
        <w:separator/>
      </w:r>
    </w:p>
  </w:footnote>
  <w:footnote w:type="continuationSeparator" w:id="0">
    <w:p w14:paraId="52FF882C" w14:textId="77777777" w:rsidR="00A6523D" w:rsidRDefault="00A6523D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D8D1239"/>
    <w:multiLevelType w:val="multilevel"/>
    <w:tmpl w:val="234CA25C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2489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2" w15:restartNumberingAfterBreak="0">
    <w:nsid w:val="6E405E47"/>
    <w:multiLevelType w:val="hybridMultilevel"/>
    <w:tmpl w:val="6CDC92F6"/>
    <w:lvl w:ilvl="0" w:tplc="5C48D1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80127694">
    <w:abstractNumId w:val="3"/>
  </w:num>
  <w:num w:numId="2" w16cid:durableId="89089212">
    <w:abstractNumId w:val="0"/>
  </w:num>
  <w:num w:numId="3" w16cid:durableId="1222979665">
    <w:abstractNumId w:val="1"/>
  </w:num>
  <w:num w:numId="4" w16cid:durableId="9792620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99F"/>
    <w:rsid w:val="000109CA"/>
    <w:rsid w:val="00013E9E"/>
    <w:rsid w:val="00021D7F"/>
    <w:rsid w:val="0005462C"/>
    <w:rsid w:val="00113FD6"/>
    <w:rsid w:val="00136923"/>
    <w:rsid w:val="00166F90"/>
    <w:rsid w:val="0019159D"/>
    <w:rsid w:val="001D3975"/>
    <w:rsid w:val="001D6535"/>
    <w:rsid w:val="001F0A67"/>
    <w:rsid w:val="002036EF"/>
    <w:rsid w:val="0020619D"/>
    <w:rsid w:val="002449D3"/>
    <w:rsid w:val="0024549D"/>
    <w:rsid w:val="002818DF"/>
    <w:rsid w:val="00287861"/>
    <w:rsid w:val="0029748A"/>
    <w:rsid w:val="002B7773"/>
    <w:rsid w:val="002E1515"/>
    <w:rsid w:val="003370E2"/>
    <w:rsid w:val="0035168A"/>
    <w:rsid w:val="003554B8"/>
    <w:rsid w:val="003811D0"/>
    <w:rsid w:val="003A411E"/>
    <w:rsid w:val="003F5A37"/>
    <w:rsid w:val="00420C63"/>
    <w:rsid w:val="00512B3A"/>
    <w:rsid w:val="00524B28"/>
    <w:rsid w:val="0056699F"/>
    <w:rsid w:val="005A2091"/>
    <w:rsid w:val="005B56FF"/>
    <w:rsid w:val="005F5D6C"/>
    <w:rsid w:val="0065418E"/>
    <w:rsid w:val="00662721"/>
    <w:rsid w:val="006818EC"/>
    <w:rsid w:val="0069713D"/>
    <w:rsid w:val="006A4BF7"/>
    <w:rsid w:val="006E5B77"/>
    <w:rsid w:val="006E5E9C"/>
    <w:rsid w:val="006E69E2"/>
    <w:rsid w:val="0070612C"/>
    <w:rsid w:val="007358A3"/>
    <w:rsid w:val="00771844"/>
    <w:rsid w:val="00785668"/>
    <w:rsid w:val="007B7007"/>
    <w:rsid w:val="007E3114"/>
    <w:rsid w:val="007E541B"/>
    <w:rsid w:val="008308EA"/>
    <w:rsid w:val="00855BCE"/>
    <w:rsid w:val="00876279"/>
    <w:rsid w:val="00896CBF"/>
    <w:rsid w:val="009044A3"/>
    <w:rsid w:val="00912420"/>
    <w:rsid w:val="009341FF"/>
    <w:rsid w:val="009460A9"/>
    <w:rsid w:val="009537F6"/>
    <w:rsid w:val="0096637F"/>
    <w:rsid w:val="00983F55"/>
    <w:rsid w:val="009A33C4"/>
    <w:rsid w:val="00A07D9D"/>
    <w:rsid w:val="00A6523D"/>
    <w:rsid w:val="00A728FC"/>
    <w:rsid w:val="00AA1974"/>
    <w:rsid w:val="00AB6CB6"/>
    <w:rsid w:val="00AD0E40"/>
    <w:rsid w:val="00AF091E"/>
    <w:rsid w:val="00B20DB8"/>
    <w:rsid w:val="00B461B0"/>
    <w:rsid w:val="00B50576"/>
    <w:rsid w:val="00B82281"/>
    <w:rsid w:val="00B83667"/>
    <w:rsid w:val="00BA19FC"/>
    <w:rsid w:val="00BB4736"/>
    <w:rsid w:val="00BB5EA7"/>
    <w:rsid w:val="00BD6046"/>
    <w:rsid w:val="00BE0429"/>
    <w:rsid w:val="00BE37D0"/>
    <w:rsid w:val="00C00D2B"/>
    <w:rsid w:val="00C278CA"/>
    <w:rsid w:val="00C41D22"/>
    <w:rsid w:val="00C9603D"/>
    <w:rsid w:val="00CA6CC6"/>
    <w:rsid w:val="00CB4AB5"/>
    <w:rsid w:val="00CB7179"/>
    <w:rsid w:val="00D06893"/>
    <w:rsid w:val="00D06DCE"/>
    <w:rsid w:val="00D46351"/>
    <w:rsid w:val="00D95A0A"/>
    <w:rsid w:val="00D95F30"/>
    <w:rsid w:val="00DA5704"/>
    <w:rsid w:val="00DE3C24"/>
    <w:rsid w:val="00DF043B"/>
    <w:rsid w:val="00E0131C"/>
    <w:rsid w:val="00E10F51"/>
    <w:rsid w:val="00E113C6"/>
    <w:rsid w:val="00E12DB3"/>
    <w:rsid w:val="00E32EB5"/>
    <w:rsid w:val="00E8352C"/>
    <w:rsid w:val="00EC1981"/>
    <w:rsid w:val="00F203B2"/>
    <w:rsid w:val="00F30ED6"/>
    <w:rsid w:val="00F31938"/>
    <w:rsid w:val="00F95795"/>
    <w:rsid w:val="00FD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DD2340"/>
  <w15:docId w15:val="{48621907-ECD6-4016-B5A2-3C72515D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31938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D95F30"/>
  </w:style>
  <w:style w:type="paragraph" w:styleId="Kjene">
    <w:name w:val="footer"/>
    <w:basedOn w:val="Parasts"/>
    <w:link w:val="KjeneRakstz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D95F30"/>
  </w:style>
  <w:style w:type="paragraph" w:styleId="Balonteksts">
    <w:name w:val="Balloon Text"/>
    <w:basedOn w:val="Parasts"/>
    <w:link w:val="BalontekstsRakstz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Pamattekstsaratkpi">
    <w:name w:val="Body Text Indent"/>
    <w:basedOn w:val="Parasts"/>
    <w:link w:val="PamattekstsaratkpiRakstz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Reatabula">
    <w:name w:val="Table Grid"/>
    <w:basedOn w:val="Parastatabula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uiPriority w:val="99"/>
    <w:semiHidden/>
    <w:unhideWhenUsed/>
    <w:rsid w:val="007B7007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7B7007"/>
  </w:style>
  <w:style w:type="paragraph" w:customStyle="1" w:styleId="a">
    <w:name w:val="Заголовок таблицы"/>
    <w:basedOn w:val="Parasts"/>
    <w:rsid w:val="00785668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Sarakstarindkopa">
    <w:name w:val="List Paragraph"/>
    <w:basedOn w:val="Parasts"/>
    <w:uiPriority w:val="34"/>
    <w:qFormat/>
    <w:rsid w:val="00D06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12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Dana Sisa</cp:lastModifiedBy>
  <cp:revision>20</cp:revision>
  <cp:lastPrinted>2024-08-08T07:49:00Z</cp:lastPrinted>
  <dcterms:created xsi:type="dcterms:W3CDTF">2023-01-05T12:39:00Z</dcterms:created>
  <dcterms:modified xsi:type="dcterms:W3CDTF">2026-08-06T10:38:00Z</dcterms:modified>
</cp:coreProperties>
</file>