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DC4353" w14:textId="77777777" w:rsidR="00D1410F" w:rsidRPr="006C3EDF" w:rsidRDefault="00D1410F" w:rsidP="00D1410F">
      <w:pPr>
        <w:pStyle w:val="Virsraksts1"/>
        <w:tabs>
          <w:tab w:val="center" w:pos="5553"/>
        </w:tabs>
        <w:spacing w:before="0"/>
        <w:jc w:val="center"/>
        <w:rPr>
          <w:rFonts w:ascii="Times New Roman" w:hAnsi="Times New Roman" w:cs="Times New Roman"/>
          <w:bCs w:val="0"/>
          <w:color w:val="auto"/>
          <w:sz w:val="24"/>
          <w:szCs w:val="24"/>
          <w:lang w:val="lv-LV"/>
        </w:rPr>
      </w:pPr>
      <w:bookmarkStart w:id="0" w:name="_Hlk118050540"/>
      <w:r w:rsidRPr="006C3EDF">
        <w:rPr>
          <w:rFonts w:ascii="Times New Roman" w:hAnsi="Times New Roman" w:cs="Times New Roman"/>
          <w:bCs w:val="0"/>
          <w:color w:val="auto"/>
          <w:sz w:val="24"/>
          <w:szCs w:val="24"/>
          <w:lang w:val="lv-LV"/>
        </w:rPr>
        <w:t>KANDIDĀTU ATLASES NOLIKUMS</w:t>
      </w:r>
    </w:p>
    <w:p w14:paraId="180FA304" w14:textId="77777777" w:rsidR="00D1410F" w:rsidRPr="006C3EDF" w:rsidRDefault="00D1410F" w:rsidP="00D1410F">
      <w:pPr>
        <w:pStyle w:val="Virsraksts1"/>
        <w:spacing w:before="0"/>
        <w:jc w:val="center"/>
        <w:rPr>
          <w:rFonts w:ascii="Times New Roman" w:hAnsi="Times New Roman" w:cs="Times New Roman"/>
          <w:bCs w:val="0"/>
          <w:color w:val="auto"/>
          <w:sz w:val="24"/>
          <w:szCs w:val="24"/>
          <w:lang w:val="lv-LV"/>
        </w:rPr>
      </w:pPr>
      <w:r w:rsidRPr="006C3EDF">
        <w:rPr>
          <w:rFonts w:ascii="Times New Roman" w:hAnsi="Times New Roman" w:cs="Times New Roman"/>
          <w:bCs w:val="0"/>
          <w:color w:val="auto"/>
          <w:sz w:val="24"/>
          <w:szCs w:val="24"/>
          <w:lang w:val="lv-LV"/>
        </w:rPr>
        <w:t xml:space="preserve">DINAMISKĀS IEPIRKUMA SISTĒMAS IZVEIDOŠANAI </w:t>
      </w:r>
    </w:p>
    <w:p w14:paraId="2AED9E75" w14:textId="77777777" w:rsidR="00D1410F" w:rsidRPr="006C3EDF" w:rsidRDefault="00D1410F" w:rsidP="00D1410F">
      <w:pPr>
        <w:pStyle w:val="Pamatteksts"/>
        <w:jc w:val="center"/>
        <w:rPr>
          <w:rFonts w:ascii="Times New Roman" w:hAnsi="Times New Roman"/>
          <w:b/>
          <w:sz w:val="24"/>
          <w:szCs w:val="24"/>
        </w:rPr>
      </w:pPr>
      <w:r w:rsidRPr="006C3EDF">
        <w:rPr>
          <w:rFonts w:ascii="Times New Roman" w:hAnsi="Times New Roman"/>
          <w:b/>
          <w:sz w:val="24"/>
          <w:szCs w:val="24"/>
        </w:rPr>
        <w:t xml:space="preserve">Slēgts konkurss </w:t>
      </w:r>
    </w:p>
    <w:p w14:paraId="78E4A559" w14:textId="620139C4" w:rsidR="00D1410F" w:rsidRPr="006C3EDF" w:rsidRDefault="00D1410F" w:rsidP="00D1410F">
      <w:pPr>
        <w:pStyle w:val="Pamatteksts"/>
        <w:jc w:val="center"/>
        <w:rPr>
          <w:rFonts w:ascii="Times New Roman" w:hAnsi="Times New Roman"/>
          <w:sz w:val="24"/>
          <w:szCs w:val="24"/>
        </w:rPr>
      </w:pPr>
      <w:r w:rsidRPr="00D1410F">
        <w:rPr>
          <w:rFonts w:ascii="Times New Roman" w:hAnsi="Times New Roman"/>
          <w:bCs/>
          <w:sz w:val="24"/>
          <w:szCs w:val="24"/>
        </w:rPr>
        <w:t>“</w:t>
      </w:r>
      <w:r w:rsidR="00CF06A5" w:rsidRPr="006C3EDF">
        <w:rPr>
          <w:rFonts w:ascii="Times New Roman" w:hAnsi="Times New Roman"/>
        </w:rPr>
        <w:t>Sabiedriskās domas aptauju un izpētes pakalpojumu nodrošināšana</w:t>
      </w:r>
      <w:r w:rsidRPr="006C3EDF">
        <w:rPr>
          <w:rFonts w:ascii="Times New Roman" w:hAnsi="Times New Roman"/>
          <w:sz w:val="24"/>
          <w:szCs w:val="24"/>
        </w:rPr>
        <w:t>”</w:t>
      </w:r>
    </w:p>
    <w:bookmarkEnd w:id="0"/>
    <w:p w14:paraId="3F42565C" w14:textId="77777777" w:rsidR="00D1410F" w:rsidRPr="006C3EDF" w:rsidRDefault="00D1410F" w:rsidP="00B30352">
      <w:pPr>
        <w:spacing w:after="0" w:line="240" w:lineRule="auto"/>
        <w:jc w:val="center"/>
        <w:rPr>
          <w:rFonts w:ascii="Times New Roman" w:eastAsia="Cambria" w:hAnsi="Times New Roman" w:cs="Times New Roman"/>
          <w:iCs/>
          <w:kern w:val="56"/>
        </w:rPr>
      </w:pPr>
    </w:p>
    <w:p w14:paraId="162F5880" w14:textId="6EF7F08B" w:rsidR="00B30352" w:rsidRPr="006C3EDF" w:rsidRDefault="00B30352" w:rsidP="00B30352">
      <w:pPr>
        <w:spacing w:after="0" w:line="240" w:lineRule="auto"/>
        <w:jc w:val="center"/>
        <w:rPr>
          <w:rFonts w:ascii="Times New Roman" w:eastAsia="Cambria" w:hAnsi="Times New Roman" w:cs="Times New Roman"/>
          <w:iCs/>
          <w:kern w:val="56"/>
          <w:sz w:val="24"/>
          <w:szCs w:val="24"/>
        </w:rPr>
      </w:pPr>
      <w:r w:rsidRPr="006C3EDF">
        <w:rPr>
          <w:rFonts w:ascii="Times New Roman" w:eastAsia="Cambria" w:hAnsi="Times New Roman" w:cs="Times New Roman"/>
          <w:iCs/>
          <w:kern w:val="56"/>
          <w:sz w:val="24"/>
          <w:szCs w:val="24"/>
        </w:rPr>
        <w:t xml:space="preserve">Kandidāta </w:t>
      </w:r>
      <w:smartTag w:uri="schemas-tilde-lv/tildestengine" w:element="veidnes">
        <w:smartTagPr>
          <w:attr w:name="text" w:val="Pieteikums"/>
          <w:attr w:name="baseform" w:val="Pieteikums"/>
          <w:attr w:name="id" w:val="-1"/>
        </w:smartTagPr>
        <w:r w:rsidRPr="006C3EDF">
          <w:rPr>
            <w:rFonts w:ascii="Times New Roman" w:eastAsia="Cambria" w:hAnsi="Times New Roman" w:cs="Times New Roman"/>
            <w:iCs/>
            <w:kern w:val="56"/>
            <w:sz w:val="24"/>
            <w:szCs w:val="24"/>
          </w:rPr>
          <w:t>pieteikums</w:t>
        </w:r>
      </w:smartTag>
      <w:r w:rsidRPr="006C3EDF">
        <w:rPr>
          <w:rFonts w:ascii="Times New Roman" w:eastAsia="Cambria" w:hAnsi="Times New Roman" w:cs="Times New Roman"/>
          <w:iCs/>
          <w:kern w:val="56"/>
          <w:sz w:val="24"/>
          <w:szCs w:val="24"/>
        </w:rPr>
        <w:t xml:space="preserve"> par iekļaušanu Dinamiskā iepirkuma sistēmā</w:t>
      </w:r>
    </w:p>
    <w:p w14:paraId="3162E178" w14:textId="77777777" w:rsidR="00B30352" w:rsidRPr="00D1410F" w:rsidRDefault="00B30352" w:rsidP="00B30352">
      <w:pPr>
        <w:spacing w:after="0" w:line="240" w:lineRule="auto"/>
        <w:jc w:val="center"/>
        <w:rPr>
          <w:rFonts w:ascii="Times New Roman" w:eastAsia="Cambria" w:hAnsi="Times New Roman" w:cs="Times New Roman"/>
          <w:b/>
          <w:bCs/>
          <w:iCs/>
          <w:kern w:val="56"/>
          <w:sz w:val="24"/>
          <w:szCs w:val="24"/>
        </w:rPr>
      </w:pPr>
    </w:p>
    <w:p w14:paraId="3970908F" w14:textId="35EC2148" w:rsidR="00B30352" w:rsidRPr="00D1410F" w:rsidRDefault="00B30352" w:rsidP="00B30352">
      <w:pPr>
        <w:spacing w:after="0" w:line="240" w:lineRule="auto"/>
        <w:jc w:val="center"/>
        <w:rPr>
          <w:rFonts w:ascii="Times New Roman" w:eastAsia="Cambria" w:hAnsi="Times New Roman" w:cs="Times New Roman"/>
          <w:b/>
          <w:bCs/>
          <w:iCs/>
          <w:kern w:val="56"/>
          <w:sz w:val="24"/>
          <w:szCs w:val="24"/>
        </w:rPr>
      </w:pPr>
      <w:r w:rsidRPr="00D1410F">
        <w:rPr>
          <w:rFonts w:ascii="Times New Roman" w:eastAsia="Cambria" w:hAnsi="Times New Roman" w:cs="Times New Roman"/>
          <w:b/>
          <w:bCs/>
          <w:iCs/>
          <w:kern w:val="56"/>
          <w:sz w:val="24"/>
          <w:szCs w:val="24"/>
        </w:rPr>
        <w:t>PIETEIKUM</w:t>
      </w:r>
      <w:r w:rsidR="00F53E1E">
        <w:rPr>
          <w:rFonts w:ascii="Times New Roman" w:eastAsia="Cambria" w:hAnsi="Times New Roman" w:cs="Times New Roman"/>
          <w:b/>
          <w:bCs/>
          <w:iCs/>
          <w:kern w:val="56"/>
          <w:sz w:val="24"/>
          <w:szCs w:val="24"/>
        </w:rPr>
        <w:t>S</w:t>
      </w:r>
      <w:r w:rsidRPr="00D1410F">
        <w:rPr>
          <w:rFonts w:ascii="Times New Roman" w:eastAsia="Cambria" w:hAnsi="Times New Roman" w:cs="Times New Roman"/>
          <w:b/>
          <w:bCs/>
          <w:iCs/>
          <w:kern w:val="56"/>
          <w:sz w:val="24"/>
          <w:szCs w:val="24"/>
        </w:rPr>
        <w:t xml:space="preserve"> </w:t>
      </w:r>
    </w:p>
    <w:p w14:paraId="2E66A13B" w14:textId="77777777" w:rsidR="00B30352" w:rsidRDefault="00B30352" w:rsidP="00B30352">
      <w:pPr>
        <w:spacing w:after="0" w:line="240" w:lineRule="auto"/>
        <w:jc w:val="center"/>
        <w:rPr>
          <w:rFonts w:ascii="Times New Roman" w:eastAsia="Cambria" w:hAnsi="Times New Roman" w:cs="Times New Roman"/>
          <w:b/>
          <w:bCs/>
          <w:iCs/>
          <w:kern w:val="56"/>
        </w:rPr>
      </w:pPr>
    </w:p>
    <w:p w14:paraId="324421C3" w14:textId="6B9CADED" w:rsidR="00B30352" w:rsidRDefault="00B30352" w:rsidP="00B30352">
      <w:pPr>
        <w:ind w:right="29"/>
        <w:jc w:val="right"/>
        <w:rPr>
          <w:rFonts w:ascii="Times New Roman" w:hAnsi="Times New Roman" w:cs="Times New Roman"/>
        </w:rPr>
      </w:pPr>
      <w:r w:rsidRPr="00E53296">
        <w:rPr>
          <w:rFonts w:ascii="Times New Roman" w:hAnsi="Times New Roman" w:cs="Times New Roman"/>
        </w:rPr>
        <w:t>Kam:</w:t>
      </w:r>
      <w:r w:rsidRPr="00E53296">
        <w:rPr>
          <w:rFonts w:ascii="Times New Roman" w:hAnsi="Times New Roman" w:cs="Times New Roman"/>
        </w:rPr>
        <w:tab/>
      </w:r>
      <w:r w:rsidR="00CF06A5">
        <w:rPr>
          <w:rFonts w:ascii="Times New Roman" w:hAnsi="Times New Roman" w:cs="Times New Roman"/>
        </w:rPr>
        <w:t>Latvijas Universitātei</w:t>
      </w:r>
    </w:p>
    <w:p w14:paraId="7ACFFAB2" w14:textId="77777777" w:rsidR="00B30352" w:rsidRPr="00875390" w:rsidRDefault="00B30352" w:rsidP="00B30352">
      <w:pPr>
        <w:spacing w:after="0" w:line="240" w:lineRule="auto"/>
        <w:rPr>
          <w:rFonts w:ascii="Times New Roman" w:eastAsia="Cambria" w:hAnsi="Times New Roman" w:cs="Times New Roman"/>
          <w:b/>
          <w:bCs/>
          <w:iCs/>
          <w:kern w:val="56"/>
        </w:rPr>
      </w:pPr>
    </w:p>
    <w:p w14:paraId="17D17C19" w14:textId="77777777" w:rsidR="00B30352" w:rsidRPr="00875390" w:rsidRDefault="00B30352" w:rsidP="00B30352">
      <w:pPr>
        <w:spacing w:after="0" w:line="240" w:lineRule="auto"/>
        <w:ind w:right="29"/>
        <w:jc w:val="both"/>
        <w:rPr>
          <w:rFonts w:ascii="Times New Roman" w:eastAsia="Cambria" w:hAnsi="Times New Roman" w:cs="Times New Roman"/>
          <w:i/>
          <w:kern w:val="56"/>
        </w:rPr>
      </w:pPr>
      <w:r w:rsidRPr="00875390">
        <w:rPr>
          <w:rFonts w:ascii="Times New Roman" w:eastAsia="Cambria" w:hAnsi="Times New Roman" w:cs="Times New Roman"/>
          <w:b/>
          <w:kern w:val="56"/>
        </w:rPr>
        <w:t>Piezīme</w:t>
      </w:r>
      <w:r w:rsidRPr="00875390">
        <w:rPr>
          <w:rFonts w:ascii="Times New Roman" w:eastAsia="Cambria" w:hAnsi="Times New Roman" w:cs="Times New Roman"/>
          <w:kern w:val="56"/>
        </w:rPr>
        <w:t xml:space="preserve">: </w:t>
      </w:r>
      <w:r w:rsidRPr="00875390">
        <w:rPr>
          <w:rFonts w:ascii="Times New Roman" w:eastAsia="Cambria" w:hAnsi="Times New Roman" w:cs="Times New Roman"/>
          <w:i/>
          <w:kern w:val="56"/>
        </w:rPr>
        <w:t>iepirkuma kandidātam jāaizpilda tukšās vietas šajā formā (ja ir attiecināms).</w:t>
      </w:r>
    </w:p>
    <w:p w14:paraId="5A928141" w14:textId="77777777" w:rsidR="00B30352" w:rsidRPr="00875390" w:rsidRDefault="00B30352" w:rsidP="00B30352">
      <w:pPr>
        <w:tabs>
          <w:tab w:val="center" w:pos="4153"/>
          <w:tab w:val="right" w:pos="8306"/>
        </w:tabs>
        <w:spacing w:after="0" w:line="240" w:lineRule="auto"/>
        <w:jc w:val="both"/>
        <w:rPr>
          <w:rFonts w:ascii="Times New Roman" w:eastAsia="Cambria" w:hAnsi="Times New Roman" w:cs="Times New Roman"/>
          <w:b/>
          <w:kern w:val="56"/>
        </w:rPr>
      </w:pPr>
    </w:p>
    <w:p w14:paraId="417580F7" w14:textId="6233B7C4" w:rsidR="00B30352" w:rsidRPr="00875390" w:rsidRDefault="00B30352" w:rsidP="00B30352">
      <w:pPr>
        <w:tabs>
          <w:tab w:val="center" w:pos="4153"/>
          <w:tab w:val="right" w:pos="8306"/>
        </w:tabs>
        <w:spacing w:after="0" w:line="240" w:lineRule="auto"/>
        <w:jc w:val="both"/>
        <w:rPr>
          <w:rFonts w:ascii="Times New Roman" w:eastAsia="Cambria" w:hAnsi="Times New Roman" w:cs="Times New Roman"/>
          <w:kern w:val="56"/>
        </w:rPr>
      </w:pPr>
      <w:r>
        <w:rPr>
          <w:rFonts w:ascii="Times New Roman" w:eastAsia="Cambria" w:hAnsi="Times New Roman" w:cs="Times New Roman"/>
          <w:b/>
          <w:kern w:val="56"/>
        </w:rPr>
        <w:t>Slēgts konkurss</w:t>
      </w:r>
      <w:r w:rsidRPr="00875390">
        <w:rPr>
          <w:rFonts w:ascii="Times New Roman" w:eastAsia="Cambria" w:hAnsi="Times New Roman" w:cs="Times New Roman"/>
          <w:b/>
          <w:kern w:val="56"/>
        </w:rPr>
        <w:t>:</w:t>
      </w:r>
      <w:r w:rsidRPr="00875390">
        <w:rPr>
          <w:rFonts w:ascii="Times New Roman" w:eastAsia="Cambria" w:hAnsi="Times New Roman" w:cs="Times New Roman"/>
          <w:kern w:val="56"/>
        </w:rPr>
        <w:t xml:space="preserve"> “</w:t>
      </w:r>
      <w:r w:rsidR="00CF06A5" w:rsidRPr="00CF06A5">
        <w:rPr>
          <w:rFonts w:ascii="Times New Roman" w:eastAsia="Cambria" w:hAnsi="Times New Roman" w:cs="Times New Roman"/>
          <w:kern w:val="56"/>
        </w:rPr>
        <w:t>Sabiedriskās domas aptauju un izpētes pakalpojumu nodrošināšana</w:t>
      </w:r>
      <w:r w:rsidRPr="00875390">
        <w:rPr>
          <w:rFonts w:ascii="Times New Roman" w:eastAsia="Cambria" w:hAnsi="Times New Roman" w:cs="Times New Roman"/>
          <w:kern w:val="56"/>
        </w:rPr>
        <w:t>”</w:t>
      </w:r>
    </w:p>
    <w:p w14:paraId="53E16237" w14:textId="69DE05F7" w:rsidR="00B30352" w:rsidRPr="00875390" w:rsidRDefault="00B30352" w:rsidP="00B30352">
      <w:pPr>
        <w:tabs>
          <w:tab w:val="center" w:pos="4153"/>
          <w:tab w:val="right" w:pos="8306"/>
        </w:tabs>
        <w:spacing w:after="0" w:line="240" w:lineRule="auto"/>
        <w:jc w:val="both"/>
        <w:rPr>
          <w:rFonts w:ascii="Times New Roman" w:eastAsia="Cambria" w:hAnsi="Times New Roman" w:cs="Times New Roman"/>
          <w:kern w:val="56"/>
        </w:rPr>
      </w:pPr>
      <w:r w:rsidRPr="00875390">
        <w:rPr>
          <w:rFonts w:ascii="Times New Roman" w:eastAsia="Cambria" w:hAnsi="Times New Roman" w:cs="Times New Roman"/>
          <w:kern w:val="56"/>
        </w:rPr>
        <w:t xml:space="preserve">Iepirkuma ID Nr.: </w:t>
      </w:r>
      <w:r w:rsidR="00CF06A5">
        <w:rPr>
          <w:rFonts w:ascii="Times New Roman" w:eastAsia="Cambria" w:hAnsi="Times New Roman" w:cs="Times New Roman"/>
          <w:kern w:val="56"/>
        </w:rPr>
        <w:t>L</w:t>
      </w:r>
      <w:r>
        <w:rPr>
          <w:rFonts w:ascii="Times New Roman" w:eastAsia="Cambria" w:hAnsi="Times New Roman" w:cs="Times New Roman"/>
          <w:kern w:val="56"/>
        </w:rPr>
        <w:t>U</w:t>
      </w:r>
      <w:r w:rsidR="00CF06A5">
        <w:rPr>
          <w:rFonts w:ascii="Times New Roman" w:eastAsia="Cambria" w:hAnsi="Times New Roman" w:cs="Times New Roman"/>
          <w:kern w:val="56"/>
        </w:rPr>
        <w:t xml:space="preserve"> </w:t>
      </w:r>
      <w:r>
        <w:rPr>
          <w:rFonts w:ascii="Times New Roman" w:eastAsia="Cambria" w:hAnsi="Times New Roman" w:cs="Times New Roman"/>
          <w:kern w:val="56"/>
        </w:rPr>
        <w:t>202</w:t>
      </w:r>
      <w:r w:rsidR="00CF06A5">
        <w:rPr>
          <w:rFonts w:ascii="Times New Roman" w:eastAsia="Cambria" w:hAnsi="Times New Roman" w:cs="Times New Roman"/>
          <w:kern w:val="56"/>
        </w:rPr>
        <w:t>6</w:t>
      </w:r>
      <w:r>
        <w:rPr>
          <w:rFonts w:ascii="Times New Roman" w:eastAsia="Cambria" w:hAnsi="Times New Roman" w:cs="Times New Roman"/>
          <w:kern w:val="56"/>
        </w:rPr>
        <w:t>/</w:t>
      </w:r>
      <w:r w:rsidR="00CF06A5">
        <w:rPr>
          <w:rFonts w:ascii="Times New Roman" w:eastAsia="Cambria" w:hAnsi="Times New Roman" w:cs="Times New Roman"/>
          <w:kern w:val="56"/>
        </w:rPr>
        <w:t>49</w:t>
      </w:r>
    </w:p>
    <w:p w14:paraId="0881B3B2" w14:textId="77777777" w:rsidR="00B30352" w:rsidRPr="00875390" w:rsidRDefault="00B30352" w:rsidP="00B30352">
      <w:pPr>
        <w:tabs>
          <w:tab w:val="center" w:pos="4153"/>
          <w:tab w:val="right" w:pos="8306"/>
        </w:tabs>
        <w:spacing w:after="0" w:line="240" w:lineRule="auto"/>
        <w:jc w:val="both"/>
        <w:rPr>
          <w:rFonts w:ascii="Times New Roman" w:eastAsia="Cambria" w:hAnsi="Times New Roman" w:cs="Times New Roman"/>
          <w:i/>
          <w:kern w:val="56"/>
        </w:rPr>
      </w:pPr>
    </w:p>
    <w:p w14:paraId="4E7F8C06" w14:textId="31505985" w:rsidR="00B30352" w:rsidRPr="00B30352" w:rsidRDefault="00B30352" w:rsidP="00B30352">
      <w:pPr>
        <w:spacing w:after="0" w:line="240" w:lineRule="auto"/>
        <w:ind w:right="29"/>
        <w:jc w:val="both"/>
        <w:rPr>
          <w:rFonts w:ascii="Times New Roman" w:eastAsia="Cambria" w:hAnsi="Times New Roman" w:cs="Times New Roman"/>
          <w:kern w:val="56"/>
        </w:rPr>
      </w:pPr>
      <w:r w:rsidRPr="00875390">
        <w:rPr>
          <w:rFonts w:ascii="Times New Roman" w:eastAsia="Cambria" w:hAnsi="Times New Roman" w:cs="Times New Roman"/>
          <w:kern w:val="56"/>
        </w:rPr>
        <w:t xml:space="preserve">Kandidāts </w:t>
      </w:r>
      <w:r w:rsidRPr="00875390">
        <w:rPr>
          <w:rFonts w:ascii="Times New Roman" w:eastAsia="Cambria" w:hAnsi="Times New Roman" w:cs="Times New Roman"/>
          <w:kern w:val="56"/>
          <w:shd w:val="clear" w:color="auto" w:fill="D9D9D9"/>
        </w:rPr>
        <w:t>_____________________</w:t>
      </w:r>
      <w:r>
        <w:rPr>
          <w:rFonts w:ascii="Times New Roman" w:eastAsia="Cambria" w:hAnsi="Times New Roman" w:cs="Times New Roman"/>
          <w:kern w:val="56"/>
          <w:shd w:val="clear" w:color="auto" w:fill="D9D9D9"/>
        </w:rPr>
        <w:t xml:space="preserve"> </w:t>
      </w:r>
      <w:r w:rsidRPr="00B30352">
        <w:rPr>
          <w:rFonts w:ascii="Times New Roman" w:eastAsia="Cambria" w:hAnsi="Times New Roman" w:cs="Times New Roman"/>
          <w:kern w:val="56"/>
        </w:rPr>
        <w:t>reģistrācijas Nr.:</w:t>
      </w:r>
      <w:r>
        <w:rPr>
          <w:rFonts w:ascii="Times New Roman" w:eastAsia="Cambria" w:hAnsi="Times New Roman" w:cs="Times New Roman"/>
          <w:kern w:val="56"/>
          <w:shd w:val="clear" w:color="auto" w:fill="D9D9D9"/>
        </w:rPr>
        <w:t xml:space="preserve"> </w:t>
      </w:r>
      <w:r w:rsidRPr="00875390">
        <w:rPr>
          <w:rFonts w:ascii="Times New Roman" w:eastAsia="Cambria" w:hAnsi="Times New Roman" w:cs="Times New Roman"/>
          <w:kern w:val="56"/>
          <w:shd w:val="clear" w:color="auto" w:fill="D9D9D9"/>
        </w:rPr>
        <w:t xml:space="preserve">________________ </w:t>
      </w:r>
      <w:r w:rsidRPr="00875390">
        <w:rPr>
          <w:rFonts w:ascii="Times New Roman" w:eastAsia="Cambria" w:hAnsi="Times New Roman" w:cs="Times New Roman"/>
          <w:kern w:val="56"/>
        </w:rPr>
        <w:t xml:space="preserve">personā ar šī </w:t>
      </w:r>
      <w:r w:rsidRPr="00B30352">
        <w:rPr>
          <w:rFonts w:ascii="Times New Roman" w:eastAsia="Cambria" w:hAnsi="Times New Roman" w:cs="Times New Roman"/>
          <w:kern w:val="56"/>
        </w:rPr>
        <w:t xml:space="preserve">pieteikuma iesniegšanu: piesaka savu dalību iepirkumā iekļaušanai </w:t>
      </w:r>
      <w:r w:rsidRPr="00F53E1E">
        <w:rPr>
          <w:rFonts w:ascii="Times New Roman" w:eastAsia="Cambria" w:hAnsi="Times New Roman" w:cs="Times New Roman"/>
          <w:kern w:val="56"/>
          <w:u w:val="single"/>
        </w:rPr>
        <w:t>Dinamiskā iepirkumu sistēmā.</w:t>
      </w:r>
    </w:p>
    <w:p w14:paraId="5C716BF1" w14:textId="77777777" w:rsidR="00B30352" w:rsidRDefault="00B30352" w:rsidP="00B30352">
      <w:pPr>
        <w:spacing w:line="216" w:lineRule="auto"/>
        <w:ind w:right="105"/>
        <w:jc w:val="both"/>
        <w:rPr>
          <w:rFonts w:ascii="Times New Roman" w:hAnsi="Times New Roman" w:cs="Times New Roman"/>
          <w:noProof/>
          <w:sz w:val="24"/>
          <w:szCs w:val="24"/>
        </w:rPr>
      </w:pPr>
    </w:p>
    <w:p w14:paraId="5168BD4E" w14:textId="644AC803" w:rsidR="00B30352" w:rsidRPr="00B30352" w:rsidRDefault="00B30352" w:rsidP="00B30352">
      <w:pPr>
        <w:spacing w:line="216" w:lineRule="auto"/>
        <w:ind w:right="105"/>
        <w:jc w:val="both"/>
        <w:rPr>
          <w:rFonts w:ascii="Times New Roman" w:hAnsi="Times New Roman" w:cs="Times New Roman"/>
          <w:noProof/>
          <w:sz w:val="24"/>
          <w:szCs w:val="24"/>
        </w:rPr>
      </w:pPr>
      <w:r w:rsidRPr="00B30352">
        <w:rPr>
          <w:rFonts w:ascii="Times New Roman" w:hAnsi="Times New Roman" w:cs="Times New Roman"/>
          <w:noProof/>
          <w:sz w:val="24"/>
          <w:szCs w:val="24"/>
        </w:rPr>
        <w:t>Dinamisko iepirkumu sistēmas ietvaros jānodrošin</w:t>
      </w:r>
      <w:r w:rsidR="00D44A91">
        <w:rPr>
          <w:rFonts w:ascii="Times New Roman" w:hAnsi="Times New Roman" w:cs="Times New Roman"/>
          <w:noProof/>
          <w:sz w:val="24"/>
          <w:szCs w:val="24"/>
        </w:rPr>
        <w:t>a</w:t>
      </w:r>
      <w:r w:rsidRPr="00B30352">
        <w:rPr>
          <w:rFonts w:ascii="Times New Roman" w:hAnsi="Times New Roman" w:cs="Times New Roman"/>
          <w:noProof/>
          <w:sz w:val="24"/>
          <w:szCs w:val="24"/>
        </w:rPr>
        <w:t xml:space="preserve"> tehniskājā specifikācijā </w:t>
      </w:r>
      <w:r w:rsidR="00D44A91">
        <w:rPr>
          <w:rFonts w:ascii="Times New Roman" w:hAnsi="Times New Roman" w:cs="Times New Roman"/>
          <w:noProof/>
          <w:sz w:val="24"/>
          <w:szCs w:val="24"/>
        </w:rPr>
        <w:t xml:space="preserve">(Nolikuma </w:t>
      </w:r>
      <w:r w:rsidR="00BF1130">
        <w:rPr>
          <w:rFonts w:ascii="Times New Roman" w:hAnsi="Times New Roman" w:cs="Times New Roman"/>
          <w:noProof/>
          <w:sz w:val="24"/>
          <w:szCs w:val="24"/>
        </w:rPr>
        <w:t>5</w:t>
      </w:r>
      <w:r w:rsidR="00D44A91">
        <w:rPr>
          <w:rFonts w:ascii="Times New Roman" w:hAnsi="Times New Roman" w:cs="Times New Roman"/>
          <w:noProof/>
          <w:sz w:val="24"/>
          <w:szCs w:val="24"/>
        </w:rPr>
        <w:t xml:space="preserve">. pielikums) </w:t>
      </w:r>
      <w:r w:rsidRPr="00B30352">
        <w:rPr>
          <w:rFonts w:ascii="Times New Roman" w:hAnsi="Times New Roman" w:cs="Times New Roman"/>
          <w:noProof/>
          <w:sz w:val="24"/>
          <w:szCs w:val="24"/>
        </w:rPr>
        <w:t xml:space="preserve">norādīto </w:t>
      </w:r>
      <w:r w:rsidR="00CF06A5">
        <w:rPr>
          <w:rFonts w:ascii="Times New Roman" w:hAnsi="Times New Roman" w:cs="Times New Roman"/>
          <w:noProof/>
          <w:sz w:val="24"/>
          <w:szCs w:val="24"/>
        </w:rPr>
        <w:t>s</w:t>
      </w:r>
      <w:r w:rsidR="00CF06A5" w:rsidRPr="00CF06A5">
        <w:rPr>
          <w:rFonts w:ascii="Times New Roman" w:hAnsi="Times New Roman" w:cs="Times New Roman"/>
          <w:noProof/>
          <w:sz w:val="24"/>
          <w:szCs w:val="24"/>
        </w:rPr>
        <w:t>abiedriskās domas aptauju un izpētes pakalpojum</w:t>
      </w:r>
      <w:r w:rsidRPr="00B30352">
        <w:rPr>
          <w:rFonts w:ascii="Times New Roman" w:hAnsi="Times New Roman" w:cs="Times New Roman"/>
          <w:noProof/>
          <w:sz w:val="24"/>
          <w:szCs w:val="24"/>
        </w:rPr>
        <w:t>.</w:t>
      </w:r>
    </w:p>
    <w:p w14:paraId="3A333520" w14:textId="51AA942C" w:rsidR="00B30352" w:rsidRPr="00B30352" w:rsidRDefault="00B30352" w:rsidP="00B30352">
      <w:pPr>
        <w:spacing w:line="216" w:lineRule="auto"/>
        <w:ind w:right="105"/>
        <w:jc w:val="both"/>
        <w:rPr>
          <w:rFonts w:ascii="Times New Roman" w:hAnsi="Times New Roman" w:cs="Times New Roman"/>
          <w:bCs/>
          <w:noProof/>
          <w:sz w:val="24"/>
          <w:szCs w:val="24"/>
        </w:rPr>
      </w:pPr>
      <w:r w:rsidRPr="00B30352">
        <w:rPr>
          <w:rFonts w:ascii="Times New Roman" w:hAnsi="Times New Roman" w:cs="Times New Roman"/>
          <w:bCs/>
          <w:noProof/>
          <w:sz w:val="24"/>
          <w:szCs w:val="24"/>
        </w:rPr>
        <w:t xml:space="preserve">Pasūtītājs iegādes veic atbilstoši savām vajadzībām, Līguma darbības laikā Pasūtītājam nav pienākums iegādāties katru no tehniskajā specifikācijā minētajām pozīcijām, kā arī Pasūtītājam ir tiesības Dinamiskā iepirkuma sistēmā specificēt šajā pielikumā neminētas </w:t>
      </w:r>
      <w:r w:rsidR="00CF06A5">
        <w:rPr>
          <w:rFonts w:ascii="Times New Roman" w:hAnsi="Times New Roman" w:cs="Times New Roman"/>
          <w:bCs/>
          <w:noProof/>
          <w:sz w:val="24"/>
          <w:szCs w:val="24"/>
        </w:rPr>
        <w:t>s</w:t>
      </w:r>
      <w:r w:rsidR="00CF06A5" w:rsidRPr="00CF06A5">
        <w:rPr>
          <w:rFonts w:ascii="Times New Roman" w:hAnsi="Times New Roman" w:cs="Times New Roman"/>
          <w:bCs/>
          <w:noProof/>
          <w:sz w:val="24"/>
          <w:szCs w:val="24"/>
        </w:rPr>
        <w:t>abiedriskās domas aptauju un izpētes pakalpojumu</w:t>
      </w:r>
      <w:r w:rsidR="00CF06A5">
        <w:rPr>
          <w:rFonts w:ascii="Times New Roman" w:hAnsi="Times New Roman" w:cs="Times New Roman"/>
          <w:bCs/>
          <w:noProof/>
          <w:sz w:val="24"/>
          <w:szCs w:val="24"/>
        </w:rPr>
        <w:t>s</w:t>
      </w:r>
      <w:r w:rsidRPr="00B30352">
        <w:rPr>
          <w:rFonts w:ascii="Times New Roman" w:hAnsi="Times New Roman" w:cs="Times New Roman"/>
          <w:bCs/>
          <w:noProof/>
          <w:sz w:val="24"/>
          <w:szCs w:val="24"/>
        </w:rPr>
        <w:t>.</w:t>
      </w:r>
    </w:p>
    <w:p w14:paraId="12FCC090" w14:textId="3F97DCAD" w:rsidR="0058286B" w:rsidRPr="00694DE7" w:rsidRDefault="007D2997" w:rsidP="0020050D">
      <w:pPr>
        <w:pStyle w:val="Sarakstarindkopa"/>
        <w:numPr>
          <w:ilvl w:val="0"/>
          <w:numId w:val="1"/>
        </w:numPr>
        <w:tabs>
          <w:tab w:val="clear" w:pos="570"/>
          <w:tab w:val="num" w:pos="0"/>
        </w:tabs>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Kandidāts </w:t>
      </w:r>
      <w:r w:rsidR="0058286B" w:rsidRPr="00694DE7">
        <w:rPr>
          <w:rFonts w:ascii="Times New Roman" w:hAnsi="Times New Roman" w:cs="Times New Roman"/>
          <w:sz w:val="24"/>
          <w:szCs w:val="24"/>
        </w:rPr>
        <w:t>piekrīt Iepirkuma noteikumiem un apņemas ievērot Iepirkuma nolikuma prasības.</w:t>
      </w:r>
    </w:p>
    <w:p w14:paraId="25281D1E" w14:textId="6A4816C6" w:rsidR="006E168F" w:rsidRPr="00694DE7" w:rsidRDefault="006E168F" w:rsidP="0020050D">
      <w:pPr>
        <w:numPr>
          <w:ilvl w:val="0"/>
          <w:numId w:val="1"/>
        </w:numPr>
        <w:tabs>
          <w:tab w:val="clear" w:pos="570"/>
          <w:tab w:val="num" w:pos="0"/>
        </w:tabs>
        <w:spacing w:after="0" w:line="240" w:lineRule="auto"/>
        <w:ind w:left="567" w:hanging="567"/>
        <w:jc w:val="both"/>
        <w:rPr>
          <w:rFonts w:ascii="Times New Roman" w:hAnsi="Times New Roman" w:cs="Times New Roman"/>
          <w:sz w:val="24"/>
          <w:szCs w:val="24"/>
        </w:rPr>
      </w:pPr>
      <w:r w:rsidRPr="00694DE7">
        <w:rPr>
          <w:rFonts w:ascii="Times New Roman" w:hAnsi="Times New Roman" w:cs="Times New Roman"/>
          <w:sz w:val="24"/>
          <w:szCs w:val="24"/>
        </w:rPr>
        <w:t xml:space="preserve">Apliecinu, ka </w:t>
      </w:r>
      <w:r w:rsidR="00BF1130">
        <w:rPr>
          <w:rFonts w:ascii="Times New Roman" w:hAnsi="Times New Roman" w:cs="Times New Roman"/>
          <w:sz w:val="24"/>
          <w:szCs w:val="24"/>
        </w:rPr>
        <w:t>Kandidātam</w:t>
      </w:r>
      <w:r w:rsidRPr="00694DE7">
        <w:rPr>
          <w:rFonts w:ascii="Times New Roman" w:hAnsi="Times New Roman" w:cs="Times New Roman"/>
          <w:sz w:val="24"/>
          <w:szCs w:val="24"/>
        </w:rPr>
        <w:t xml:space="preserve"> ir pietiekami finanšu un tehniskie resursi iepirkuma līguma saistību izpildei</w:t>
      </w:r>
      <w:r w:rsidRPr="00694DE7">
        <w:rPr>
          <w:rFonts w:ascii="Times New Roman" w:hAnsi="Times New Roman" w:cs="Times New Roman"/>
          <w:color w:val="222222"/>
          <w:sz w:val="24"/>
          <w:szCs w:val="24"/>
        </w:rPr>
        <w:t>.</w:t>
      </w:r>
    </w:p>
    <w:p w14:paraId="0EF1DA79" w14:textId="77777777" w:rsidR="006E168F" w:rsidRPr="00694DE7" w:rsidRDefault="006E168F" w:rsidP="0020050D">
      <w:pPr>
        <w:numPr>
          <w:ilvl w:val="0"/>
          <w:numId w:val="1"/>
        </w:numPr>
        <w:tabs>
          <w:tab w:val="clear" w:pos="570"/>
          <w:tab w:val="num" w:pos="0"/>
        </w:tabs>
        <w:spacing w:after="0" w:line="240" w:lineRule="auto"/>
        <w:ind w:left="567" w:hanging="567"/>
        <w:jc w:val="both"/>
        <w:rPr>
          <w:rFonts w:ascii="Times New Roman" w:hAnsi="Times New Roman" w:cs="Times New Roman"/>
          <w:sz w:val="24"/>
          <w:szCs w:val="24"/>
        </w:rPr>
      </w:pPr>
      <w:r w:rsidRPr="00694DE7">
        <w:rPr>
          <w:rFonts w:ascii="Times New Roman" w:hAnsi="Times New Roman" w:cs="Times New Roman"/>
          <w:color w:val="000000" w:themeColor="text1"/>
          <w:sz w:val="24"/>
          <w:szCs w:val="24"/>
        </w:rPr>
        <w:t xml:space="preserve">Apliecinu, ka </w:t>
      </w:r>
      <w:r w:rsidRPr="00694DE7">
        <w:rPr>
          <w:rFonts w:ascii="Times New Roman" w:hAnsi="Times New Roman" w:cs="Times New Roman"/>
          <w:color w:val="000000" w:themeColor="text1"/>
          <w:sz w:val="24"/>
          <w:szCs w:val="24"/>
          <w:shd w:val="clear" w:color="auto" w:fill="FFFFFF"/>
        </w:rPr>
        <w:t>piedāvājums ir sagatavots individuāli un nav saskaņots ar konkurentiem.</w:t>
      </w:r>
    </w:p>
    <w:p w14:paraId="42747BEA" w14:textId="77777777" w:rsidR="005420A7" w:rsidRPr="005420A7" w:rsidRDefault="005420A7" w:rsidP="005420A7">
      <w:pPr>
        <w:pStyle w:val="Sarakstarindkopa"/>
        <w:numPr>
          <w:ilvl w:val="0"/>
          <w:numId w:val="1"/>
        </w:numPr>
        <w:shd w:val="clear" w:color="auto" w:fill="FFFFFF"/>
        <w:tabs>
          <w:tab w:val="left" w:pos="1276"/>
          <w:tab w:val="center" w:pos="7697"/>
          <w:tab w:val="right" w:pos="11850"/>
        </w:tabs>
        <w:spacing w:after="0" w:line="240" w:lineRule="auto"/>
        <w:ind w:right="-427"/>
        <w:jc w:val="both"/>
        <w:rPr>
          <w:rFonts w:ascii="Times New Roman" w:eastAsia="Times New Roman" w:hAnsi="Times New Roman" w:cs="Times New Roman"/>
          <w:sz w:val="24"/>
          <w:szCs w:val="24"/>
          <w:lang w:eastAsia="lv-LV"/>
        </w:rPr>
      </w:pPr>
      <w:r w:rsidRPr="005420A7">
        <w:rPr>
          <w:rFonts w:ascii="Times New Roman" w:eastAsia="Times New Roman" w:hAnsi="Times New Roman" w:cs="Times New Roman"/>
          <w:sz w:val="24"/>
          <w:szCs w:val="24"/>
        </w:rPr>
        <w:t>Informācija par apakšuzņēmējiem, ja tādi tiek iesaistīti, obligāti jāuzrāda apakšuzņēmēji (</w:t>
      </w:r>
      <w:proofErr w:type="spellStart"/>
      <w:r w:rsidRPr="005420A7">
        <w:rPr>
          <w:rFonts w:ascii="Times New Roman" w:eastAsia="Times New Roman" w:hAnsi="Times New Roman" w:cs="Times New Roman"/>
          <w:sz w:val="24"/>
          <w:szCs w:val="24"/>
        </w:rPr>
        <w:t>t.sk.apakšuzņēmēju</w:t>
      </w:r>
      <w:proofErr w:type="spellEnd"/>
      <w:r w:rsidRPr="005420A7">
        <w:rPr>
          <w:rFonts w:ascii="Times New Roman" w:eastAsia="Times New Roman" w:hAnsi="Times New Roman" w:cs="Times New Roman"/>
          <w:sz w:val="24"/>
          <w:szCs w:val="24"/>
        </w:rPr>
        <w:t xml:space="preserve"> apakšuzņēmēji), kuru izpildei nododamais līguma apjoms ir vismaz 10 000 EUR  un vairāk:</w:t>
      </w:r>
    </w:p>
    <w:tbl>
      <w:tblPr>
        <w:tblW w:w="9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730"/>
        <w:gridCol w:w="1134"/>
        <w:gridCol w:w="1843"/>
        <w:gridCol w:w="1421"/>
        <w:gridCol w:w="1382"/>
      </w:tblGrid>
      <w:tr w:rsidR="005420A7" w:rsidRPr="008974F5" w14:paraId="4EB83E8C" w14:textId="77777777" w:rsidTr="00AA7B3F">
        <w:tc>
          <w:tcPr>
            <w:tcW w:w="871" w:type="dxa"/>
            <w:vMerge w:val="restart"/>
            <w:shd w:val="clear" w:color="auto" w:fill="D9D9D9" w:themeFill="background1" w:themeFillShade="D9"/>
            <w:vAlign w:val="center"/>
          </w:tcPr>
          <w:p w14:paraId="09C2A3BE" w14:textId="77777777" w:rsidR="005420A7" w:rsidRPr="00314940" w:rsidRDefault="005420A7" w:rsidP="00AA7B3F">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314940">
              <w:rPr>
                <w:rFonts w:ascii="Times New Roman" w:eastAsia="Times New Roman" w:hAnsi="Times New Roman" w:cs="Times New Roman"/>
                <w:b/>
                <w:sz w:val="24"/>
                <w:szCs w:val="24"/>
              </w:rPr>
              <w:t xml:space="preserve">Nr. </w:t>
            </w:r>
          </w:p>
        </w:tc>
        <w:tc>
          <w:tcPr>
            <w:tcW w:w="4369" w:type="dxa"/>
            <w:gridSpan w:val="3"/>
            <w:shd w:val="clear" w:color="auto" w:fill="D9D9D9" w:themeFill="background1" w:themeFillShade="D9"/>
          </w:tcPr>
          <w:p w14:paraId="0B105A70" w14:textId="77777777" w:rsidR="005420A7" w:rsidRPr="00314940" w:rsidRDefault="005420A7" w:rsidP="00AA7B3F">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314940">
              <w:rPr>
                <w:rFonts w:ascii="Times New Roman" w:eastAsia="Times New Roman" w:hAnsi="Times New Roman" w:cs="Times New Roman"/>
                <w:b/>
                <w:sz w:val="24"/>
                <w:szCs w:val="24"/>
              </w:rPr>
              <w:t>Apakšuzņēmējs:</w:t>
            </w:r>
          </w:p>
        </w:tc>
        <w:tc>
          <w:tcPr>
            <w:tcW w:w="3264" w:type="dxa"/>
            <w:gridSpan w:val="2"/>
            <w:shd w:val="clear" w:color="auto" w:fill="D9D9D9" w:themeFill="background1" w:themeFillShade="D9"/>
            <w:vAlign w:val="center"/>
          </w:tcPr>
          <w:p w14:paraId="0D6A26D3" w14:textId="77777777" w:rsidR="005420A7" w:rsidRPr="00314940" w:rsidRDefault="005420A7" w:rsidP="00AA7B3F">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314940">
              <w:rPr>
                <w:rFonts w:ascii="Times New Roman" w:eastAsia="Times New Roman" w:hAnsi="Times New Roman" w:cs="Times New Roman"/>
                <w:b/>
                <w:sz w:val="24"/>
                <w:szCs w:val="24"/>
              </w:rPr>
              <w:t>Izpildei nododamie pakalpojumi:</w:t>
            </w:r>
          </w:p>
        </w:tc>
        <w:tc>
          <w:tcPr>
            <w:tcW w:w="1382" w:type="dxa"/>
            <w:shd w:val="clear" w:color="auto" w:fill="D9D9D9" w:themeFill="background1" w:themeFillShade="D9"/>
          </w:tcPr>
          <w:p w14:paraId="3C601F9B" w14:textId="77777777" w:rsidR="005420A7" w:rsidRPr="00314940" w:rsidRDefault="005420A7" w:rsidP="00AA7B3F">
            <w:pPr>
              <w:widowControl w:val="0"/>
              <w:autoSpaceDE w:val="0"/>
              <w:autoSpaceDN w:val="0"/>
              <w:adjustRightInd w:val="0"/>
              <w:spacing w:after="0" w:line="240" w:lineRule="auto"/>
              <w:jc w:val="center"/>
              <w:rPr>
                <w:rFonts w:ascii="Times New Roman" w:eastAsia="Times New Roman" w:hAnsi="Times New Roman" w:cs="Times New Roman"/>
                <w:b/>
                <w:i/>
                <w:iCs/>
                <w:sz w:val="24"/>
                <w:szCs w:val="24"/>
                <w:u w:val="single"/>
              </w:rPr>
            </w:pPr>
            <w:proofErr w:type="spellStart"/>
            <w:r w:rsidRPr="00314940">
              <w:rPr>
                <w:rFonts w:ascii="Times New Roman" w:eastAsia="Times New Roman" w:hAnsi="Times New Roman" w:cs="Times New Roman"/>
                <w:b/>
                <w:sz w:val="24"/>
                <w:szCs w:val="24"/>
              </w:rPr>
              <w:t>Apakšuzņē</w:t>
            </w:r>
            <w:proofErr w:type="spellEnd"/>
            <w:r w:rsidRPr="00314940">
              <w:rPr>
                <w:rFonts w:ascii="Times New Roman" w:eastAsia="Times New Roman" w:hAnsi="Times New Roman" w:cs="Times New Roman"/>
                <w:b/>
                <w:sz w:val="24"/>
                <w:szCs w:val="24"/>
              </w:rPr>
              <w:t>-mēja atbilstība (i</w:t>
            </w:r>
            <w:r w:rsidRPr="00314940">
              <w:rPr>
                <w:rFonts w:ascii="Times New Roman" w:eastAsia="Times New Roman" w:hAnsi="Times New Roman" w:cs="Times New Roman"/>
                <w:b/>
                <w:i/>
                <w:iCs/>
                <w:sz w:val="24"/>
                <w:szCs w:val="24"/>
                <w:u w:val="single"/>
              </w:rPr>
              <w:t>zvēlas atbilstošo)</w:t>
            </w:r>
          </w:p>
          <w:p w14:paraId="4EA94491" w14:textId="77777777" w:rsidR="005420A7" w:rsidRPr="00314940" w:rsidRDefault="005420A7" w:rsidP="00AA7B3F">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tc>
      </w:tr>
      <w:tr w:rsidR="005420A7" w:rsidRPr="008974F5" w14:paraId="76C05C54" w14:textId="77777777" w:rsidTr="00AA7B3F">
        <w:tc>
          <w:tcPr>
            <w:tcW w:w="871" w:type="dxa"/>
            <w:vMerge/>
            <w:shd w:val="clear" w:color="auto" w:fill="D9D9D9" w:themeFill="background1" w:themeFillShade="D9"/>
            <w:vAlign w:val="center"/>
          </w:tcPr>
          <w:p w14:paraId="0D4472D4" w14:textId="77777777" w:rsidR="005420A7" w:rsidRPr="008974F5" w:rsidRDefault="005420A7" w:rsidP="00AA7B3F">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tc>
        <w:tc>
          <w:tcPr>
            <w:tcW w:w="1505" w:type="dxa"/>
            <w:shd w:val="clear" w:color="auto" w:fill="D9D9D9" w:themeFill="background1" w:themeFillShade="D9"/>
          </w:tcPr>
          <w:p w14:paraId="15F5ED0F" w14:textId="77777777" w:rsidR="005420A7" w:rsidRPr="00314940" w:rsidRDefault="005420A7" w:rsidP="00AA7B3F">
            <w:pPr>
              <w:widowControl w:val="0"/>
              <w:autoSpaceDE w:val="0"/>
              <w:autoSpaceDN w:val="0"/>
              <w:adjustRightInd w:val="0"/>
              <w:spacing w:after="0" w:line="240" w:lineRule="auto"/>
              <w:jc w:val="center"/>
              <w:rPr>
                <w:rFonts w:ascii="Times New Roman" w:eastAsia="Times New Roman" w:hAnsi="Times New Roman" w:cs="Times New Roman"/>
                <w:bCs/>
                <w:sz w:val="24"/>
                <w:szCs w:val="24"/>
              </w:rPr>
            </w:pPr>
            <w:r w:rsidRPr="00314940">
              <w:rPr>
                <w:rFonts w:ascii="Times New Roman" w:eastAsia="Times New Roman" w:hAnsi="Times New Roman" w:cs="Times New Roman"/>
                <w:bCs/>
                <w:sz w:val="24"/>
                <w:szCs w:val="24"/>
              </w:rPr>
              <w:t>nosaukums, reģistrācijas Nr.</w:t>
            </w:r>
          </w:p>
        </w:tc>
        <w:tc>
          <w:tcPr>
            <w:tcW w:w="1730" w:type="dxa"/>
            <w:shd w:val="clear" w:color="auto" w:fill="D9D9D9" w:themeFill="background1" w:themeFillShade="D9"/>
          </w:tcPr>
          <w:p w14:paraId="16941B37" w14:textId="77777777" w:rsidR="005420A7" w:rsidRPr="00314940" w:rsidRDefault="005420A7" w:rsidP="00AA7B3F">
            <w:pPr>
              <w:widowControl w:val="0"/>
              <w:autoSpaceDE w:val="0"/>
              <w:autoSpaceDN w:val="0"/>
              <w:adjustRightInd w:val="0"/>
              <w:spacing w:after="0" w:line="240" w:lineRule="auto"/>
              <w:jc w:val="center"/>
              <w:rPr>
                <w:rFonts w:ascii="Times New Roman" w:eastAsia="Times New Roman" w:hAnsi="Times New Roman" w:cs="Times New Roman"/>
                <w:bCs/>
                <w:sz w:val="24"/>
                <w:szCs w:val="24"/>
              </w:rPr>
            </w:pPr>
            <w:r w:rsidRPr="00314940">
              <w:rPr>
                <w:rFonts w:ascii="Times New Roman" w:eastAsia="Times New Roman" w:hAnsi="Times New Roman" w:cs="Times New Roman"/>
                <w:bCs/>
                <w:sz w:val="24"/>
                <w:szCs w:val="24"/>
              </w:rPr>
              <w:t>kontakt-informācija (kontaktpersona, tās tālr. Nr., e-pasta adrese)</w:t>
            </w:r>
          </w:p>
        </w:tc>
        <w:tc>
          <w:tcPr>
            <w:tcW w:w="1134" w:type="dxa"/>
            <w:shd w:val="clear" w:color="auto" w:fill="D9D9D9" w:themeFill="background1" w:themeFillShade="D9"/>
          </w:tcPr>
          <w:p w14:paraId="4AE4BA63" w14:textId="77777777" w:rsidR="005420A7" w:rsidRPr="00314940" w:rsidRDefault="005420A7" w:rsidP="00AA7B3F">
            <w:pPr>
              <w:widowControl w:val="0"/>
              <w:autoSpaceDE w:val="0"/>
              <w:autoSpaceDN w:val="0"/>
              <w:adjustRightInd w:val="0"/>
              <w:spacing w:after="0" w:line="240" w:lineRule="auto"/>
              <w:jc w:val="center"/>
              <w:rPr>
                <w:rFonts w:ascii="Times New Roman" w:eastAsia="Times New Roman" w:hAnsi="Times New Roman" w:cs="Times New Roman"/>
                <w:bCs/>
                <w:sz w:val="24"/>
                <w:szCs w:val="24"/>
              </w:rPr>
            </w:pPr>
            <w:proofErr w:type="spellStart"/>
            <w:r w:rsidRPr="00314940">
              <w:rPr>
                <w:rFonts w:ascii="Times New Roman" w:eastAsia="Times New Roman" w:hAnsi="Times New Roman" w:cs="Times New Roman"/>
                <w:bCs/>
                <w:sz w:val="24"/>
                <w:szCs w:val="24"/>
              </w:rPr>
              <w:t>Pārstāvēttiesīgā</w:t>
            </w:r>
            <w:proofErr w:type="spellEnd"/>
            <w:r w:rsidRPr="00314940">
              <w:rPr>
                <w:rFonts w:ascii="Times New Roman" w:eastAsia="Times New Roman" w:hAnsi="Times New Roman" w:cs="Times New Roman"/>
                <w:bCs/>
                <w:sz w:val="24"/>
                <w:szCs w:val="24"/>
              </w:rPr>
              <w:t xml:space="preserve"> persona</w:t>
            </w:r>
          </w:p>
        </w:tc>
        <w:tc>
          <w:tcPr>
            <w:tcW w:w="1843" w:type="dxa"/>
            <w:shd w:val="clear" w:color="auto" w:fill="D9D9D9" w:themeFill="background1" w:themeFillShade="D9"/>
            <w:vAlign w:val="center"/>
          </w:tcPr>
          <w:p w14:paraId="43CF44A7" w14:textId="77777777" w:rsidR="005420A7" w:rsidRPr="00314940" w:rsidRDefault="005420A7" w:rsidP="00AA7B3F">
            <w:pPr>
              <w:widowControl w:val="0"/>
              <w:autoSpaceDE w:val="0"/>
              <w:autoSpaceDN w:val="0"/>
              <w:adjustRightInd w:val="0"/>
              <w:spacing w:after="0" w:line="240" w:lineRule="auto"/>
              <w:jc w:val="center"/>
              <w:rPr>
                <w:rFonts w:ascii="Times New Roman" w:eastAsia="Times New Roman" w:hAnsi="Times New Roman" w:cs="Times New Roman"/>
                <w:bCs/>
                <w:sz w:val="24"/>
                <w:szCs w:val="24"/>
              </w:rPr>
            </w:pPr>
            <w:r w:rsidRPr="00314940">
              <w:rPr>
                <w:rFonts w:ascii="Times New Roman" w:eastAsia="Times New Roman" w:hAnsi="Times New Roman" w:cs="Times New Roman"/>
                <w:bCs/>
                <w:sz w:val="24"/>
                <w:szCs w:val="24"/>
              </w:rPr>
              <w:t>raksturojums</w:t>
            </w:r>
          </w:p>
        </w:tc>
        <w:tc>
          <w:tcPr>
            <w:tcW w:w="1417" w:type="dxa"/>
            <w:shd w:val="clear" w:color="auto" w:fill="D9D9D9" w:themeFill="background1" w:themeFillShade="D9"/>
            <w:vAlign w:val="center"/>
          </w:tcPr>
          <w:p w14:paraId="01898899" w14:textId="77777777" w:rsidR="005420A7" w:rsidRPr="00314940" w:rsidRDefault="005420A7" w:rsidP="00AA7B3F">
            <w:pPr>
              <w:widowControl w:val="0"/>
              <w:autoSpaceDE w:val="0"/>
              <w:autoSpaceDN w:val="0"/>
              <w:adjustRightInd w:val="0"/>
              <w:spacing w:after="0" w:line="240" w:lineRule="auto"/>
              <w:jc w:val="center"/>
              <w:rPr>
                <w:rFonts w:ascii="Times New Roman" w:eastAsia="Times New Roman" w:hAnsi="Times New Roman" w:cs="Times New Roman"/>
                <w:bCs/>
                <w:sz w:val="24"/>
                <w:szCs w:val="24"/>
              </w:rPr>
            </w:pPr>
            <w:r w:rsidRPr="00314940">
              <w:rPr>
                <w:rFonts w:ascii="Times New Roman" w:eastAsia="Times New Roman" w:hAnsi="Times New Roman" w:cs="Times New Roman"/>
                <w:bCs/>
                <w:sz w:val="24"/>
                <w:szCs w:val="24"/>
              </w:rPr>
              <w:t>vērtība (EUR no kopējās iepirkuma līguma vērtības)</w:t>
            </w:r>
          </w:p>
        </w:tc>
        <w:tc>
          <w:tcPr>
            <w:tcW w:w="1382" w:type="dxa"/>
            <w:shd w:val="clear" w:color="auto" w:fill="D9D9D9" w:themeFill="background1" w:themeFillShade="D9"/>
          </w:tcPr>
          <w:p w14:paraId="144A0577" w14:textId="77777777" w:rsidR="005420A7" w:rsidRPr="008974F5" w:rsidRDefault="005420A7" w:rsidP="00AA7B3F">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tc>
      </w:tr>
      <w:tr w:rsidR="005420A7" w:rsidRPr="008974F5" w14:paraId="5625F24F" w14:textId="77777777" w:rsidTr="00AA7B3F">
        <w:tc>
          <w:tcPr>
            <w:tcW w:w="871" w:type="dxa"/>
            <w:shd w:val="clear" w:color="auto" w:fill="F2F2F2" w:themeFill="background1" w:themeFillShade="F2"/>
          </w:tcPr>
          <w:p w14:paraId="4CA2ED67" w14:textId="77777777" w:rsidR="005420A7" w:rsidRPr="008974F5" w:rsidRDefault="005420A7" w:rsidP="00AA7B3F">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8974F5">
              <w:rPr>
                <w:rFonts w:ascii="Times New Roman" w:eastAsia="Times New Roman" w:hAnsi="Times New Roman" w:cs="Times New Roman"/>
                <w:sz w:val="24"/>
                <w:szCs w:val="24"/>
              </w:rPr>
              <w:t>1</w:t>
            </w:r>
          </w:p>
        </w:tc>
        <w:tc>
          <w:tcPr>
            <w:tcW w:w="1505" w:type="dxa"/>
            <w:shd w:val="clear" w:color="auto" w:fill="F2F2F2" w:themeFill="background1" w:themeFillShade="F2"/>
          </w:tcPr>
          <w:p w14:paraId="217A536C" w14:textId="77777777" w:rsidR="005420A7" w:rsidRPr="008974F5" w:rsidRDefault="005420A7" w:rsidP="00AA7B3F">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730" w:type="dxa"/>
            <w:shd w:val="clear" w:color="auto" w:fill="F2F2F2" w:themeFill="background1" w:themeFillShade="F2"/>
          </w:tcPr>
          <w:p w14:paraId="6CDF2941" w14:textId="77777777" w:rsidR="005420A7" w:rsidRPr="008974F5" w:rsidRDefault="005420A7" w:rsidP="00AA7B3F">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134" w:type="dxa"/>
            <w:shd w:val="clear" w:color="auto" w:fill="F2F2F2" w:themeFill="background1" w:themeFillShade="F2"/>
          </w:tcPr>
          <w:p w14:paraId="483E8658" w14:textId="77777777" w:rsidR="005420A7" w:rsidRPr="008974F5" w:rsidRDefault="005420A7" w:rsidP="00AA7B3F">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843" w:type="dxa"/>
            <w:shd w:val="clear" w:color="auto" w:fill="F2F2F2" w:themeFill="background1" w:themeFillShade="F2"/>
          </w:tcPr>
          <w:p w14:paraId="21B4AED2" w14:textId="77777777" w:rsidR="005420A7" w:rsidRPr="008974F5" w:rsidRDefault="005420A7" w:rsidP="00AA7B3F">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417" w:type="dxa"/>
            <w:shd w:val="clear" w:color="auto" w:fill="F2F2F2" w:themeFill="background1" w:themeFillShade="F2"/>
          </w:tcPr>
          <w:p w14:paraId="2BA36164" w14:textId="77777777" w:rsidR="005420A7" w:rsidRPr="008974F5" w:rsidRDefault="005420A7" w:rsidP="00AA7B3F">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382" w:type="dxa"/>
            <w:shd w:val="clear" w:color="auto" w:fill="F2F2F2" w:themeFill="background1" w:themeFillShade="F2"/>
          </w:tcPr>
          <w:p w14:paraId="35DC0E86" w14:textId="77777777" w:rsidR="005420A7" w:rsidRPr="008974F5" w:rsidRDefault="005420A7" w:rsidP="00AA7B3F">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8974F5">
              <w:rPr>
                <w:rFonts w:ascii="Times New Roman" w:eastAsia="Times New Roman" w:hAnsi="Times New Roman" w:cs="Times New Roman"/>
                <w:sz w:val="24"/>
                <w:szCs w:val="24"/>
              </w:rPr>
              <w:t>Mikro/ mazais/ vidējais</w:t>
            </w:r>
          </w:p>
        </w:tc>
      </w:tr>
      <w:tr w:rsidR="005420A7" w:rsidRPr="008974F5" w14:paraId="3CD2B346" w14:textId="77777777" w:rsidTr="00AA7B3F">
        <w:tc>
          <w:tcPr>
            <w:tcW w:w="871" w:type="dxa"/>
            <w:shd w:val="clear" w:color="auto" w:fill="F2F2F2" w:themeFill="background1" w:themeFillShade="F2"/>
          </w:tcPr>
          <w:p w14:paraId="08CDB36B" w14:textId="77777777" w:rsidR="005420A7" w:rsidRPr="008974F5" w:rsidRDefault="005420A7" w:rsidP="00AA7B3F">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8974F5">
              <w:rPr>
                <w:rFonts w:ascii="Times New Roman" w:eastAsia="Times New Roman" w:hAnsi="Times New Roman" w:cs="Times New Roman"/>
                <w:sz w:val="24"/>
                <w:szCs w:val="24"/>
              </w:rPr>
              <w:lastRenderedPageBreak/>
              <w:t>…</w:t>
            </w:r>
          </w:p>
        </w:tc>
        <w:tc>
          <w:tcPr>
            <w:tcW w:w="1505" w:type="dxa"/>
            <w:shd w:val="clear" w:color="auto" w:fill="F2F2F2" w:themeFill="background1" w:themeFillShade="F2"/>
          </w:tcPr>
          <w:p w14:paraId="5668C6DE" w14:textId="77777777" w:rsidR="005420A7" w:rsidRPr="008974F5" w:rsidRDefault="005420A7" w:rsidP="00AA7B3F">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730" w:type="dxa"/>
            <w:shd w:val="clear" w:color="auto" w:fill="F2F2F2" w:themeFill="background1" w:themeFillShade="F2"/>
          </w:tcPr>
          <w:p w14:paraId="0CA218EE" w14:textId="77777777" w:rsidR="005420A7" w:rsidRPr="008974F5" w:rsidRDefault="005420A7" w:rsidP="00AA7B3F">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134" w:type="dxa"/>
            <w:shd w:val="clear" w:color="auto" w:fill="F2F2F2" w:themeFill="background1" w:themeFillShade="F2"/>
          </w:tcPr>
          <w:p w14:paraId="41A3139D" w14:textId="77777777" w:rsidR="005420A7" w:rsidRPr="008974F5" w:rsidRDefault="005420A7" w:rsidP="00AA7B3F">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843" w:type="dxa"/>
            <w:shd w:val="clear" w:color="auto" w:fill="F2F2F2" w:themeFill="background1" w:themeFillShade="F2"/>
          </w:tcPr>
          <w:p w14:paraId="28344DDF" w14:textId="77777777" w:rsidR="005420A7" w:rsidRPr="008974F5" w:rsidRDefault="005420A7" w:rsidP="00AA7B3F">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417" w:type="dxa"/>
            <w:shd w:val="clear" w:color="auto" w:fill="F2F2F2" w:themeFill="background1" w:themeFillShade="F2"/>
          </w:tcPr>
          <w:p w14:paraId="799C23B3" w14:textId="77777777" w:rsidR="005420A7" w:rsidRPr="008974F5" w:rsidRDefault="005420A7" w:rsidP="00AA7B3F">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382" w:type="dxa"/>
            <w:shd w:val="clear" w:color="auto" w:fill="F2F2F2" w:themeFill="background1" w:themeFillShade="F2"/>
          </w:tcPr>
          <w:p w14:paraId="76127300" w14:textId="77777777" w:rsidR="005420A7" w:rsidRPr="008974F5" w:rsidRDefault="005420A7" w:rsidP="00AA7B3F">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r>
    </w:tbl>
    <w:p w14:paraId="7A344A09" w14:textId="49084FAB" w:rsidR="005420A7" w:rsidRPr="005420A7" w:rsidRDefault="005420A7" w:rsidP="005420A7">
      <w:pPr>
        <w:pStyle w:val="Sarakstarindkopa"/>
        <w:widowControl w:val="0"/>
        <w:autoSpaceDE w:val="0"/>
        <w:autoSpaceDN w:val="0"/>
        <w:adjustRightInd w:val="0"/>
        <w:spacing w:after="0" w:line="240" w:lineRule="auto"/>
        <w:ind w:left="570"/>
        <w:jc w:val="both"/>
        <w:rPr>
          <w:rFonts w:ascii="Times New Roman" w:eastAsia="Times New Roman" w:hAnsi="Times New Roman" w:cs="Times New Roman"/>
          <w:i/>
          <w:sz w:val="24"/>
          <w:szCs w:val="24"/>
        </w:rPr>
      </w:pPr>
      <w:r w:rsidRPr="005420A7">
        <w:rPr>
          <w:rFonts w:ascii="Times New Roman" w:eastAsia="Times New Roman" w:hAnsi="Times New Roman" w:cs="Times New Roman"/>
          <w:i/>
          <w:sz w:val="24"/>
          <w:szCs w:val="24"/>
        </w:rPr>
        <w:t>*</w:t>
      </w:r>
      <w:r w:rsidR="00BF1130">
        <w:rPr>
          <w:rFonts w:ascii="Times New Roman" w:eastAsia="Times New Roman" w:hAnsi="Times New Roman" w:cs="Times New Roman"/>
          <w:i/>
          <w:sz w:val="24"/>
          <w:szCs w:val="24"/>
        </w:rPr>
        <w:t>Pieteikumam</w:t>
      </w:r>
      <w:r w:rsidRPr="005420A7">
        <w:rPr>
          <w:rFonts w:ascii="Times New Roman" w:eastAsia="Times New Roman" w:hAnsi="Times New Roman" w:cs="Times New Roman"/>
          <w:i/>
          <w:sz w:val="24"/>
          <w:szCs w:val="24"/>
        </w:rPr>
        <w:t xml:space="preserve"> jāpievieno apakšuzņēmēja apliecinājums atbilstoši nolikuma noteikumiem.</w:t>
      </w:r>
    </w:p>
    <w:p w14:paraId="7B757005" w14:textId="77777777" w:rsidR="006E168F" w:rsidRPr="00694DE7" w:rsidRDefault="006E168F" w:rsidP="00694DE7">
      <w:pPr>
        <w:numPr>
          <w:ilvl w:val="0"/>
          <w:numId w:val="1"/>
        </w:numPr>
        <w:spacing w:after="0" w:line="240" w:lineRule="auto"/>
        <w:ind w:left="567"/>
        <w:jc w:val="both"/>
        <w:rPr>
          <w:rFonts w:ascii="Times New Roman" w:hAnsi="Times New Roman" w:cs="Times New Roman"/>
          <w:sz w:val="24"/>
          <w:szCs w:val="24"/>
        </w:rPr>
      </w:pPr>
      <w:r w:rsidRPr="00694DE7">
        <w:rPr>
          <w:rFonts w:ascii="Times New Roman" w:hAnsi="Times New Roman"/>
          <w:sz w:val="24"/>
          <w:szCs w:val="24"/>
        </w:rPr>
        <w:t xml:space="preserve">Piesaistīšu personu </w:t>
      </w:r>
      <w:r w:rsidRPr="00694DE7">
        <w:rPr>
          <w:rFonts w:ascii="Times New Roman" w:hAnsi="Times New Roman"/>
          <w:sz w:val="24"/>
          <w:szCs w:val="24"/>
          <w:u w:val="single"/>
        </w:rPr>
        <w:t xml:space="preserve">                                    </w:t>
      </w:r>
      <w:r w:rsidRPr="00694DE7">
        <w:rPr>
          <w:rFonts w:ascii="Times New Roman" w:hAnsi="Times New Roman"/>
          <w:sz w:val="24"/>
          <w:szCs w:val="24"/>
        </w:rPr>
        <w:t xml:space="preserve">, uz kuras spējām balstās </w:t>
      </w:r>
      <w:r w:rsidRPr="00694DE7">
        <w:rPr>
          <w:rFonts w:ascii="Times New Roman" w:hAnsi="Times New Roman"/>
          <w:i/>
          <w:sz w:val="24"/>
          <w:szCs w:val="24"/>
        </w:rPr>
        <w:t>(aizpilda, ja attiecināms, ja nav attiecināms norāda n/a)</w:t>
      </w:r>
      <w:r w:rsidRPr="00694DE7">
        <w:rPr>
          <w:rFonts w:ascii="Times New Roman" w:hAnsi="Times New Roman"/>
          <w:sz w:val="24"/>
          <w:szCs w:val="24"/>
        </w:rPr>
        <w:t>.</w:t>
      </w:r>
    </w:p>
    <w:p w14:paraId="635766E0" w14:textId="5EE532CE" w:rsidR="006E168F" w:rsidRPr="00694DE7" w:rsidRDefault="006E168F" w:rsidP="00694DE7">
      <w:pPr>
        <w:pStyle w:val="Sarakstarindkopa"/>
        <w:numPr>
          <w:ilvl w:val="0"/>
          <w:numId w:val="1"/>
        </w:numPr>
        <w:spacing w:after="0" w:line="240" w:lineRule="auto"/>
        <w:rPr>
          <w:rFonts w:ascii="Times New Roman" w:eastAsia="Cambria" w:hAnsi="Times New Roman"/>
          <w:sz w:val="24"/>
          <w:szCs w:val="24"/>
        </w:rPr>
      </w:pPr>
      <w:r w:rsidRPr="00694DE7">
        <w:rPr>
          <w:rFonts w:ascii="Times New Roman" w:eastAsia="Cambria" w:hAnsi="Times New Roman"/>
          <w:sz w:val="24"/>
          <w:szCs w:val="24"/>
        </w:rPr>
        <w:t>Uzņemos pilnu atbildību par iesniegtajiem dokumentiem, tajos ietverto informāciju, noformējumu, atbilstību iepirkuma nolikuma prasībām. Sniegtā informācija un dati ir patiesi.</w:t>
      </w:r>
    </w:p>
    <w:p w14:paraId="2B129158" w14:textId="566CECDF" w:rsidR="006E168F" w:rsidRPr="00694DE7" w:rsidRDefault="006E168F" w:rsidP="00694DE7">
      <w:pPr>
        <w:numPr>
          <w:ilvl w:val="0"/>
          <w:numId w:val="1"/>
        </w:numPr>
        <w:spacing w:after="0" w:line="240" w:lineRule="auto"/>
        <w:jc w:val="both"/>
        <w:rPr>
          <w:rFonts w:ascii="Times New Roman" w:eastAsia="Calibri" w:hAnsi="Times New Roman" w:cs="Times New Roman"/>
          <w:sz w:val="24"/>
          <w:szCs w:val="24"/>
          <w:lang w:eastAsia="lv-LV"/>
        </w:rPr>
      </w:pPr>
      <w:r w:rsidRPr="00694DE7">
        <w:rPr>
          <w:rFonts w:ascii="Times New Roman" w:eastAsia="Times New Roman" w:hAnsi="Times New Roman" w:cs="Times New Roman"/>
          <w:noProof/>
          <w:sz w:val="24"/>
          <w:szCs w:val="24"/>
          <w:lang w:eastAsia="lv-LV"/>
        </w:rPr>
        <w:t xml:space="preserve">Informācija, kas pēc </w:t>
      </w:r>
      <w:r w:rsidR="00BF1130">
        <w:rPr>
          <w:rFonts w:ascii="Times New Roman" w:eastAsia="Times New Roman" w:hAnsi="Times New Roman" w:cs="Times New Roman"/>
          <w:noProof/>
          <w:sz w:val="24"/>
          <w:szCs w:val="24"/>
          <w:lang w:eastAsia="lv-LV"/>
        </w:rPr>
        <w:t>Kandidāta</w:t>
      </w:r>
      <w:r w:rsidRPr="00694DE7">
        <w:rPr>
          <w:rFonts w:ascii="Times New Roman" w:eastAsia="Times New Roman" w:hAnsi="Times New Roman" w:cs="Times New Roman"/>
          <w:noProof/>
          <w:sz w:val="24"/>
          <w:szCs w:val="24"/>
          <w:lang w:eastAsia="lv-LV"/>
        </w:rPr>
        <w:t xml:space="preserve"> domām ir uzskatāma par komercnoslēpumu vai konfidenciālu informāciju, atrodas </w:t>
      </w:r>
      <w:r w:rsidR="00BF1130">
        <w:rPr>
          <w:rFonts w:ascii="Times New Roman" w:eastAsia="Times New Roman" w:hAnsi="Times New Roman" w:cs="Times New Roman"/>
          <w:noProof/>
          <w:sz w:val="24"/>
          <w:szCs w:val="24"/>
          <w:lang w:eastAsia="lv-LV"/>
        </w:rPr>
        <w:t>Kandidāta</w:t>
      </w:r>
      <w:r w:rsidRPr="00694DE7">
        <w:rPr>
          <w:rFonts w:ascii="Times New Roman" w:eastAsia="Times New Roman" w:hAnsi="Times New Roman" w:cs="Times New Roman"/>
          <w:noProof/>
          <w:sz w:val="24"/>
          <w:szCs w:val="24"/>
          <w:lang w:eastAsia="lv-LV"/>
        </w:rPr>
        <w:t xml:space="preserve"> pie</w:t>
      </w:r>
      <w:r w:rsidR="00BF1130">
        <w:rPr>
          <w:rFonts w:ascii="Times New Roman" w:eastAsia="Times New Roman" w:hAnsi="Times New Roman" w:cs="Times New Roman"/>
          <w:noProof/>
          <w:sz w:val="24"/>
          <w:szCs w:val="24"/>
          <w:lang w:eastAsia="lv-LV"/>
        </w:rPr>
        <w:t>ieteikuma</w:t>
      </w:r>
      <w:r w:rsidRPr="00694DE7">
        <w:rPr>
          <w:rFonts w:ascii="Times New Roman" w:eastAsia="Times New Roman" w:hAnsi="Times New Roman" w:cs="Times New Roman"/>
          <w:noProof/>
          <w:sz w:val="24"/>
          <w:szCs w:val="24"/>
          <w:lang w:eastAsia="lv-LV"/>
        </w:rPr>
        <w:t xml:space="preserve"> ______________ lpp</w:t>
      </w:r>
      <w:r w:rsidRPr="00694DE7">
        <w:rPr>
          <w:rFonts w:ascii="Times New Roman" w:eastAsia="Times New Roman" w:hAnsi="Times New Roman" w:cs="Times New Roman"/>
          <w:noProof/>
          <w:sz w:val="24"/>
          <w:szCs w:val="24"/>
          <w:vertAlign w:val="superscript"/>
          <w:lang w:eastAsia="lv-LV"/>
        </w:rPr>
        <w:footnoteReference w:id="1"/>
      </w:r>
      <w:r w:rsidRPr="00694DE7">
        <w:rPr>
          <w:rFonts w:ascii="Times New Roman" w:eastAsia="Times New Roman" w:hAnsi="Times New Roman" w:cs="Times New Roman"/>
          <w:noProof/>
          <w:sz w:val="24"/>
          <w:szCs w:val="24"/>
          <w:lang w:eastAsia="lv-LV"/>
        </w:rPr>
        <w:t xml:space="preserve">. </w:t>
      </w:r>
    </w:p>
    <w:p w14:paraId="025E9B03" w14:textId="36DD6E71" w:rsidR="006E168F" w:rsidRPr="00694DE7" w:rsidRDefault="006E168F" w:rsidP="00694DE7">
      <w:pPr>
        <w:pStyle w:val="Sarakstarindkopa"/>
        <w:numPr>
          <w:ilvl w:val="0"/>
          <w:numId w:val="1"/>
        </w:numPr>
        <w:spacing w:after="0" w:line="240" w:lineRule="auto"/>
        <w:jc w:val="both"/>
        <w:rPr>
          <w:rFonts w:ascii="Times New Roman" w:hAnsi="Times New Roman"/>
          <w:sz w:val="24"/>
          <w:szCs w:val="24"/>
        </w:rPr>
      </w:pPr>
      <w:r w:rsidRPr="00694DE7">
        <w:rPr>
          <w:rFonts w:ascii="Times New Roman" w:hAnsi="Times New Roman"/>
          <w:sz w:val="24"/>
          <w:szCs w:val="24"/>
        </w:rPr>
        <w:t xml:space="preserve">Informācija par </w:t>
      </w:r>
      <w:r w:rsidR="00BF1130">
        <w:rPr>
          <w:rFonts w:ascii="Times New Roman" w:hAnsi="Times New Roman"/>
          <w:sz w:val="24"/>
          <w:szCs w:val="24"/>
        </w:rPr>
        <w:t>K</w:t>
      </w:r>
      <w:r w:rsidR="002A665C">
        <w:rPr>
          <w:rFonts w:ascii="Times New Roman" w:hAnsi="Times New Roman"/>
          <w:sz w:val="24"/>
          <w:szCs w:val="24"/>
        </w:rPr>
        <w:t>andidātu</w:t>
      </w:r>
      <w:r w:rsidRPr="00694DE7">
        <w:rPr>
          <w:rFonts w:ascii="Times New Roman" w:hAnsi="Times New Roman"/>
          <w:sz w:val="24"/>
          <w:szCs w:val="24"/>
        </w:rPr>
        <w:t xml:space="preserve"> vai personu, kura pārstāv personu apvienību iepirkuma procedūrā:</w:t>
      </w:r>
    </w:p>
    <w:p w14:paraId="026D84DB" w14:textId="72EEA8D8" w:rsidR="006E168F" w:rsidRPr="00BF1130" w:rsidRDefault="006E168F" w:rsidP="00694DE7">
      <w:pPr>
        <w:pStyle w:val="Sarakstarindkopa"/>
        <w:numPr>
          <w:ilvl w:val="1"/>
          <w:numId w:val="1"/>
        </w:numPr>
        <w:spacing w:after="0" w:line="240" w:lineRule="auto"/>
        <w:jc w:val="both"/>
        <w:rPr>
          <w:rFonts w:ascii="Times New Roman" w:hAnsi="Times New Roman"/>
          <w:b/>
          <w:bCs/>
          <w:sz w:val="24"/>
          <w:szCs w:val="24"/>
        </w:rPr>
      </w:pPr>
      <w:r w:rsidRPr="00BF1130">
        <w:rPr>
          <w:rFonts w:ascii="Times New Roman" w:hAnsi="Times New Roman"/>
          <w:b/>
          <w:bCs/>
          <w:sz w:val="24"/>
          <w:szCs w:val="24"/>
        </w:rPr>
        <w:t xml:space="preserve">Informācija par </w:t>
      </w:r>
      <w:r w:rsidR="00BF1130">
        <w:rPr>
          <w:rFonts w:ascii="Times New Roman" w:hAnsi="Times New Roman"/>
          <w:b/>
          <w:bCs/>
          <w:sz w:val="24"/>
          <w:szCs w:val="24"/>
        </w:rPr>
        <w:t>K</w:t>
      </w:r>
      <w:r w:rsidR="007D2997" w:rsidRPr="00BF1130">
        <w:rPr>
          <w:rFonts w:ascii="Times New Roman" w:hAnsi="Times New Roman"/>
          <w:b/>
          <w:bCs/>
          <w:sz w:val="24"/>
          <w:szCs w:val="24"/>
        </w:rPr>
        <w:t>andidātu</w:t>
      </w:r>
      <w:r w:rsidRPr="00BF1130">
        <w:rPr>
          <w:rFonts w:ascii="Times New Roman" w:hAnsi="Times New Roman"/>
          <w:b/>
          <w:bCs/>
          <w:sz w:val="24"/>
          <w:szCs w:val="24"/>
        </w:rPr>
        <w:t>:</w:t>
      </w:r>
    </w:p>
    <w:p w14:paraId="3E8E72F8" w14:textId="77777777" w:rsidR="006E168F" w:rsidRDefault="006E168F" w:rsidP="006E168F">
      <w:pPr>
        <w:pStyle w:val="Sarakstarindkopa"/>
        <w:ind w:left="570"/>
        <w:jc w:val="both"/>
        <w:rPr>
          <w:rFonts w:ascii="Times New Roman" w:hAnsi="Times New Roman"/>
        </w:rPr>
      </w:pPr>
    </w:p>
    <w:tbl>
      <w:tblPr>
        <w:tblStyle w:val="Reatabula"/>
        <w:tblW w:w="8923" w:type="dxa"/>
        <w:tblInd w:w="-5" w:type="dxa"/>
        <w:tblLook w:val="04A0" w:firstRow="1" w:lastRow="0" w:firstColumn="1" w:lastColumn="0" w:noHBand="0" w:noVBand="1"/>
      </w:tblPr>
      <w:tblGrid>
        <w:gridCol w:w="3820"/>
        <w:gridCol w:w="2165"/>
        <w:gridCol w:w="2938"/>
      </w:tblGrid>
      <w:tr w:rsidR="006E168F" w14:paraId="38564C44" w14:textId="77777777" w:rsidTr="00CF06A5">
        <w:tc>
          <w:tcPr>
            <w:tcW w:w="382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9DD6169" w14:textId="686A20DB" w:rsidR="006E168F" w:rsidRDefault="007D2997" w:rsidP="006E168F">
            <w:pPr>
              <w:pStyle w:val="Sarakstarindkopa"/>
              <w:ind w:left="0"/>
              <w:jc w:val="both"/>
              <w:rPr>
                <w:rFonts w:ascii="Times New Roman" w:hAnsi="Times New Roman"/>
              </w:rPr>
            </w:pPr>
            <w:r>
              <w:rPr>
                <w:rFonts w:ascii="Times New Roman" w:hAnsi="Times New Roman"/>
              </w:rPr>
              <w:t>Kandidāta</w:t>
            </w:r>
            <w:r w:rsidR="006E168F">
              <w:rPr>
                <w:rFonts w:ascii="Times New Roman" w:hAnsi="Times New Roman"/>
              </w:rPr>
              <w:t xml:space="preserve"> nosaukums:</w:t>
            </w:r>
          </w:p>
        </w:tc>
        <w:tc>
          <w:tcPr>
            <w:tcW w:w="5103" w:type="dxa"/>
            <w:gridSpan w:val="2"/>
            <w:tcBorders>
              <w:top w:val="single" w:sz="4" w:space="0" w:color="auto"/>
              <w:left w:val="single" w:sz="4" w:space="0" w:color="auto"/>
              <w:bottom w:val="single" w:sz="4" w:space="0" w:color="auto"/>
              <w:right w:val="single" w:sz="4" w:space="0" w:color="auto"/>
            </w:tcBorders>
          </w:tcPr>
          <w:p w14:paraId="3CEF0317" w14:textId="77777777" w:rsidR="006E168F" w:rsidRDefault="006E168F" w:rsidP="006E168F">
            <w:pPr>
              <w:pStyle w:val="Sarakstarindkopa"/>
              <w:ind w:left="0"/>
              <w:jc w:val="both"/>
              <w:rPr>
                <w:rFonts w:ascii="Times New Roman" w:hAnsi="Times New Roman"/>
              </w:rPr>
            </w:pPr>
          </w:p>
        </w:tc>
      </w:tr>
      <w:tr w:rsidR="006E168F" w14:paraId="165A5D88" w14:textId="77777777" w:rsidTr="00CF06A5">
        <w:tc>
          <w:tcPr>
            <w:tcW w:w="382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61B8AE68" w14:textId="77777777" w:rsidR="006E168F" w:rsidRDefault="006E168F" w:rsidP="006E168F">
            <w:pPr>
              <w:pStyle w:val="Sarakstarindkopa"/>
              <w:ind w:left="0"/>
              <w:jc w:val="both"/>
              <w:rPr>
                <w:rFonts w:ascii="Times New Roman" w:hAnsi="Times New Roman"/>
              </w:rPr>
            </w:pPr>
            <w:r>
              <w:rPr>
                <w:rFonts w:ascii="Times New Roman" w:hAnsi="Times New Roman"/>
              </w:rPr>
              <w:t>Reģistrācijas numurs</w:t>
            </w:r>
          </w:p>
        </w:tc>
        <w:tc>
          <w:tcPr>
            <w:tcW w:w="5103" w:type="dxa"/>
            <w:gridSpan w:val="2"/>
            <w:tcBorders>
              <w:top w:val="single" w:sz="4" w:space="0" w:color="auto"/>
              <w:left w:val="single" w:sz="4" w:space="0" w:color="auto"/>
              <w:bottom w:val="single" w:sz="4" w:space="0" w:color="auto"/>
              <w:right w:val="single" w:sz="4" w:space="0" w:color="auto"/>
            </w:tcBorders>
          </w:tcPr>
          <w:p w14:paraId="0507C698" w14:textId="77777777" w:rsidR="006E168F" w:rsidRDefault="006E168F" w:rsidP="006E168F">
            <w:pPr>
              <w:pStyle w:val="Sarakstarindkopa"/>
              <w:ind w:left="0"/>
              <w:jc w:val="both"/>
              <w:rPr>
                <w:rFonts w:ascii="Times New Roman" w:hAnsi="Times New Roman"/>
              </w:rPr>
            </w:pPr>
          </w:p>
        </w:tc>
      </w:tr>
      <w:tr w:rsidR="006E168F" w14:paraId="1F07A8DE" w14:textId="77777777" w:rsidTr="00CF06A5">
        <w:tc>
          <w:tcPr>
            <w:tcW w:w="382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3C2F99C" w14:textId="77777777" w:rsidR="006E168F" w:rsidRDefault="006E168F" w:rsidP="006E168F">
            <w:pPr>
              <w:pStyle w:val="Sarakstarindkopa"/>
              <w:ind w:left="0"/>
              <w:jc w:val="both"/>
              <w:rPr>
                <w:rFonts w:ascii="Times New Roman" w:hAnsi="Times New Roman"/>
              </w:rPr>
            </w:pPr>
            <w:r>
              <w:rPr>
                <w:rFonts w:ascii="Times New Roman" w:hAnsi="Times New Roman"/>
              </w:rPr>
              <w:t>Nodokļu maksātāja reģistrācijas numurs</w:t>
            </w:r>
          </w:p>
        </w:tc>
        <w:tc>
          <w:tcPr>
            <w:tcW w:w="5103" w:type="dxa"/>
            <w:gridSpan w:val="2"/>
            <w:tcBorders>
              <w:top w:val="single" w:sz="4" w:space="0" w:color="auto"/>
              <w:left w:val="single" w:sz="4" w:space="0" w:color="auto"/>
              <w:bottom w:val="single" w:sz="4" w:space="0" w:color="auto"/>
              <w:right w:val="single" w:sz="4" w:space="0" w:color="auto"/>
            </w:tcBorders>
          </w:tcPr>
          <w:p w14:paraId="09EE88ED" w14:textId="77777777" w:rsidR="006E168F" w:rsidRDefault="006E168F" w:rsidP="006E168F">
            <w:pPr>
              <w:pStyle w:val="Sarakstarindkopa"/>
              <w:ind w:left="0"/>
              <w:jc w:val="both"/>
              <w:rPr>
                <w:rFonts w:ascii="Times New Roman" w:hAnsi="Times New Roman"/>
              </w:rPr>
            </w:pPr>
          </w:p>
        </w:tc>
      </w:tr>
      <w:tr w:rsidR="006E168F" w14:paraId="691E0A9D" w14:textId="77777777" w:rsidTr="00CF06A5">
        <w:tc>
          <w:tcPr>
            <w:tcW w:w="382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3E60C0B" w14:textId="77777777" w:rsidR="006E168F" w:rsidRDefault="006E168F" w:rsidP="006E168F">
            <w:pPr>
              <w:pStyle w:val="Sarakstarindkopa"/>
              <w:ind w:left="0"/>
              <w:jc w:val="both"/>
              <w:rPr>
                <w:rFonts w:ascii="Times New Roman" w:hAnsi="Times New Roman"/>
              </w:rPr>
            </w:pPr>
            <w:r>
              <w:rPr>
                <w:rFonts w:ascii="Times New Roman" w:hAnsi="Times New Roman"/>
              </w:rPr>
              <w:t>Juridiskā adrese</w:t>
            </w:r>
          </w:p>
        </w:tc>
        <w:tc>
          <w:tcPr>
            <w:tcW w:w="5103" w:type="dxa"/>
            <w:gridSpan w:val="2"/>
            <w:tcBorders>
              <w:top w:val="single" w:sz="4" w:space="0" w:color="auto"/>
              <w:left w:val="single" w:sz="4" w:space="0" w:color="auto"/>
              <w:bottom w:val="single" w:sz="4" w:space="0" w:color="auto"/>
              <w:right w:val="single" w:sz="4" w:space="0" w:color="auto"/>
            </w:tcBorders>
          </w:tcPr>
          <w:p w14:paraId="2B68A8BC" w14:textId="77777777" w:rsidR="006E168F" w:rsidRDefault="006E168F" w:rsidP="006E168F">
            <w:pPr>
              <w:pStyle w:val="Sarakstarindkopa"/>
              <w:ind w:left="0"/>
              <w:jc w:val="both"/>
              <w:rPr>
                <w:rFonts w:ascii="Times New Roman" w:hAnsi="Times New Roman"/>
              </w:rPr>
            </w:pPr>
          </w:p>
        </w:tc>
      </w:tr>
      <w:tr w:rsidR="006E168F" w14:paraId="0EA520C2" w14:textId="77777777" w:rsidTr="00CF06A5">
        <w:tc>
          <w:tcPr>
            <w:tcW w:w="382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08A0C77" w14:textId="77777777" w:rsidR="006E168F" w:rsidRDefault="006E168F" w:rsidP="006E168F">
            <w:pPr>
              <w:pStyle w:val="Sarakstarindkopa"/>
              <w:ind w:left="0"/>
              <w:jc w:val="both"/>
              <w:rPr>
                <w:rFonts w:ascii="Times New Roman" w:hAnsi="Times New Roman"/>
              </w:rPr>
            </w:pPr>
            <w:r>
              <w:rPr>
                <w:rFonts w:ascii="Times New Roman" w:hAnsi="Times New Roman"/>
              </w:rPr>
              <w:t>Biroja adrese</w:t>
            </w:r>
          </w:p>
        </w:tc>
        <w:tc>
          <w:tcPr>
            <w:tcW w:w="5103" w:type="dxa"/>
            <w:gridSpan w:val="2"/>
            <w:tcBorders>
              <w:top w:val="single" w:sz="4" w:space="0" w:color="auto"/>
              <w:left w:val="single" w:sz="4" w:space="0" w:color="auto"/>
              <w:bottom w:val="single" w:sz="4" w:space="0" w:color="auto"/>
              <w:right w:val="single" w:sz="4" w:space="0" w:color="auto"/>
            </w:tcBorders>
          </w:tcPr>
          <w:p w14:paraId="0B0D0C7F" w14:textId="77777777" w:rsidR="006E168F" w:rsidRDefault="006E168F" w:rsidP="006E168F">
            <w:pPr>
              <w:pStyle w:val="Sarakstarindkopa"/>
              <w:ind w:left="0"/>
              <w:jc w:val="both"/>
              <w:rPr>
                <w:rFonts w:ascii="Times New Roman" w:hAnsi="Times New Roman"/>
              </w:rPr>
            </w:pPr>
          </w:p>
        </w:tc>
      </w:tr>
      <w:tr w:rsidR="006E168F" w14:paraId="7E9E927A" w14:textId="77777777" w:rsidTr="00CF06A5">
        <w:tc>
          <w:tcPr>
            <w:tcW w:w="382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6FE663ED" w14:textId="77777777" w:rsidR="006E168F" w:rsidRDefault="006E168F" w:rsidP="006E168F">
            <w:pPr>
              <w:pStyle w:val="Sarakstarindkopa"/>
              <w:ind w:left="0"/>
              <w:jc w:val="both"/>
              <w:rPr>
                <w:rFonts w:ascii="Times New Roman" w:hAnsi="Times New Roman"/>
              </w:rPr>
            </w:pPr>
            <w:r>
              <w:rPr>
                <w:rFonts w:ascii="Times New Roman" w:hAnsi="Times New Roman"/>
              </w:rPr>
              <w:t>Bankas nosaukums</w:t>
            </w:r>
          </w:p>
        </w:tc>
        <w:tc>
          <w:tcPr>
            <w:tcW w:w="5103" w:type="dxa"/>
            <w:gridSpan w:val="2"/>
            <w:tcBorders>
              <w:top w:val="single" w:sz="4" w:space="0" w:color="auto"/>
              <w:left w:val="single" w:sz="4" w:space="0" w:color="auto"/>
              <w:bottom w:val="single" w:sz="4" w:space="0" w:color="auto"/>
              <w:right w:val="single" w:sz="4" w:space="0" w:color="auto"/>
            </w:tcBorders>
          </w:tcPr>
          <w:p w14:paraId="749476CD" w14:textId="77777777" w:rsidR="006E168F" w:rsidRDefault="006E168F" w:rsidP="006E168F">
            <w:pPr>
              <w:pStyle w:val="Sarakstarindkopa"/>
              <w:ind w:left="0"/>
              <w:jc w:val="both"/>
              <w:rPr>
                <w:rFonts w:ascii="Times New Roman" w:hAnsi="Times New Roman"/>
              </w:rPr>
            </w:pPr>
          </w:p>
        </w:tc>
      </w:tr>
      <w:tr w:rsidR="006E168F" w14:paraId="372C1363" w14:textId="77777777" w:rsidTr="00CF06A5">
        <w:tc>
          <w:tcPr>
            <w:tcW w:w="382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46643D7" w14:textId="77777777" w:rsidR="006E168F" w:rsidRDefault="006E168F" w:rsidP="006E168F">
            <w:pPr>
              <w:pStyle w:val="Sarakstarindkopa"/>
              <w:ind w:left="0"/>
              <w:jc w:val="both"/>
              <w:rPr>
                <w:rFonts w:ascii="Times New Roman" w:hAnsi="Times New Roman"/>
              </w:rPr>
            </w:pPr>
            <w:r>
              <w:rPr>
                <w:rFonts w:ascii="Times New Roman" w:hAnsi="Times New Roman"/>
              </w:rPr>
              <w:t>Bankas kods</w:t>
            </w:r>
          </w:p>
        </w:tc>
        <w:tc>
          <w:tcPr>
            <w:tcW w:w="5103" w:type="dxa"/>
            <w:gridSpan w:val="2"/>
            <w:tcBorders>
              <w:top w:val="single" w:sz="4" w:space="0" w:color="auto"/>
              <w:left w:val="single" w:sz="4" w:space="0" w:color="auto"/>
              <w:bottom w:val="single" w:sz="4" w:space="0" w:color="auto"/>
              <w:right w:val="single" w:sz="4" w:space="0" w:color="auto"/>
            </w:tcBorders>
          </w:tcPr>
          <w:p w14:paraId="024549C7" w14:textId="77777777" w:rsidR="006E168F" w:rsidRDefault="006E168F" w:rsidP="006E168F">
            <w:pPr>
              <w:pStyle w:val="Sarakstarindkopa"/>
              <w:ind w:left="0"/>
              <w:jc w:val="both"/>
              <w:rPr>
                <w:rFonts w:ascii="Times New Roman" w:hAnsi="Times New Roman"/>
              </w:rPr>
            </w:pPr>
          </w:p>
        </w:tc>
      </w:tr>
      <w:tr w:rsidR="006E168F" w14:paraId="6D8CD90F" w14:textId="77777777" w:rsidTr="00CF06A5">
        <w:tc>
          <w:tcPr>
            <w:tcW w:w="382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30F08A5F" w14:textId="77777777" w:rsidR="006E168F" w:rsidRDefault="006E168F" w:rsidP="006E168F">
            <w:pPr>
              <w:pStyle w:val="Sarakstarindkopa"/>
              <w:ind w:left="0"/>
              <w:jc w:val="both"/>
              <w:rPr>
                <w:rFonts w:ascii="Times New Roman" w:hAnsi="Times New Roman"/>
              </w:rPr>
            </w:pPr>
            <w:r>
              <w:rPr>
                <w:rFonts w:ascii="Times New Roman" w:hAnsi="Times New Roman"/>
              </w:rPr>
              <w:t>Konta numurs</w:t>
            </w:r>
          </w:p>
        </w:tc>
        <w:tc>
          <w:tcPr>
            <w:tcW w:w="5103" w:type="dxa"/>
            <w:gridSpan w:val="2"/>
            <w:tcBorders>
              <w:top w:val="single" w:sz="4" w:space="0" w:color="auto"/>
              <w:left w:val="single" w:sz="4" w:space="0" w:color="auto"/>
              <w:bottom w:val="single" w:sz="4" w:space="0" w:color="auto"/>
              <w:right w:val="single" w:sz="4" w:space="0" w:color="auto"/>
            </w:tcBorders>
          </w:tcPr>
          <w:p w14:paraId="16F91AFB" w14:textId="77777777" w:rsidR="006E168F" w:rsidRDefault="006E168F" w:rsidP="006E168F">
            <w:pPr>
              <w:pStyle w:val="Sarakstarindkopa"/>
              <w:ind w:left="0"/>
              <w:jc w:val="both"/>
              <w:rPr>
                <w:rFonts w:ascii="Times New Roman" w:hAnsi="Times New Roman"/>
              </w:rPr>
            </w:pPr>
          </w:p>
        </w:tc>
      </w:tr>
      <w:tr w:rsidR="006E168F" w14:paraId="60532EE4" w14:textId="77777777" w:rsidTr="00CF06A5">
        <w:tc>
          <w:tcPr>
            <w:tcW w:w="382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F701866" w14:textId="77777777" w:rsidR="006E168F" w:rsidRDefault="006E168F" w:rsidP="006E168F">
            <w:pPr>
              <w:pStyle w:val="Sarakstarindkopa"/>
              <w:ind w:left="0"/>
              <w:jc w:val="both"/>
              <w:rPr>
                <w:rFonts w:ascii="Times New Roman" w:hAnsi="Times New Roman"/>
              </w:rPr>
            </w:pPr>
            <w:r>
              <w:rPr>
                <w:rFonts w:ascii="Times New Roman" w:hAnsi="Times New Roman"/>
              </w:rPr>
              <w:t xml:space="preserve">Kontaktpersona </w:t>
            </w:r>
          </w:p>
        </w:tc>
        <w:tc>
          <w:tcPr>
            <w:tcW w:w="2165"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A64D5F3" w14:textId="77777777" w:rsidR="006E168F" w:rsidRDefault="006E168F" w:rsidP="006E168F">
            <w:pPr>
              <w:pStyle w:val="Sarakstarindkopa"/>
              <w:ind w:left="0"/>
              <w:jc w:val="both"/>
              <w:rPr>
                <w:rFonts w:ascii="Times New Roman" w:hAnsi="Times New Roman"/>
              </w:rPr>
            </w:pPr>
            <w:r>
              <w:rPr>
                <w:rFonts w:ascii="Times New Roman" w:hAnsi="Times New Roman"/>
              </w:rPr>
              <w:t>vārds, uzvārds, amats</w:t>
            </w:r>
          </w:p>
        </w:tc>
        <w:tc>
          <w:tcPr>
            <w:tcW w:w="2938" w:type="dxa"/>
            <w:tcBorders>
              <w:top w:val="single" w:sz="4" w:space="0" w:color="auto"/>
              <w:left w:val="single" w:sz="4" w:space="0" w:color="auto"/>
              <w:bottom w:val="single" w:sz="4" w:space="0" w:color="auto"/>
              <w:right w:val="single" w:sz="4" w:space="0" w:color="auto"/>
            </w:tcBorders>
          </w:tcPr>
          <w:p w14:paraId="29709D67" w14:textId="77777777" w:rsidR="006E168F" w:rsidRDefault="006E168F" w:rsidP="006E168F">
            <w:pPr>
              <w:pStyle w:val="Sarakstarindkopa"/>
              <w:ind w:left="0"/>
              <w:jc w:val="both"/>
              <w:rPr>
                <w:rFonts w:ascii="Times New Roman" w:hAnsi="Times New Roman"/>
              </w:rPr>
            </w:pPr>
          </w:p>
        </w:tc>
      </w:tr>
      <w:tr w:rsidR="006E168F" w14:paraId="2B28CE49" w14:textId="77777777" w:rsidTr="00CF06A5">
        <w:tc>
          <w:tcPr>
            <w:tcW w:w="0" w:type="auto"/>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3ABCB0" w14:textId="77777777" w:rsidR="006E168F" w:rsidRDefault="006E168F" w:rsidP="006E168F">
            <w:pPr>
              <w:rPr>
                <w:rFonts w:ascii="Times New Roman" w:eastAsia="Times New Roman" w:hAnsi="Times New Roman" w:cs="Times New Roman"/>
              </w:rPr>
            </w:pPr>
          </w:p>
        </w:tc>
        <w:tc>
          <w:tcPr>
            <w:tcW w:w="2165"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5265A04D" w14:textId="77777777" w:rsidR="006E168F" w:rsidRDefault="006E168F" w:rsidP="006E168F">
            <w:pPr>
              <w:pStyle w:val="Sarakstarindkopa"/>
              <w:ind w:left="0"/>
              <w:jc w:val="both"/>
              <w:rPr>
                <w:rFonts w:ascii="Times New Roman" w:hAnsi="Times New Roman"/>
              </w:rPr>
            </w:pPr>
            <w:r>
              <w:rPr>
                <w:rFonts w:ascii="Times New Roman" w:hAnsi="Times New Roman"/>
              </w:rPr>
              <w:t>tālruņa numurs</w:t>
            </w:r>
          </w:p>
        </w:tc>
        <w:tc>
          <w:tcPr>
            <w:tcW w:w="2938" w:type="dxa"/>
            <w:tcBorders>
              <w:top w:val="single" w:sz="4" w:space="0" w:color="auto"/>
              <w:left w:val="single" w:sz="4" w:space="0" w:color="auto"/>
              <w:bottom w:val="single" w:sz="4" w:space="0" w:color="auto"/>
              <w:right w:val="single" w:sz="4" w:space="0" w:color="auto"/>
            </w:tcBorders>
          </w:tcPr>
          <w:p w14:paraId="1FC38743" w14:textId="77777777" w:rsidR="006E168F" w:rsidRDefault="006E168F" w:rsidP="006E168F">
            <w:pPr>
              <w:pStyle w:val="Sarakstarindkopa"/>
              <w:ind w:left="0"/>
              <w:jc w:val="both"/>
              <w:rPr>
                <w:rFonts w:ascii="Times New Roman" w:hAnsi="Times New Roman"/>
              </w:rPr>
            </w:pPr>
          </w:p>
        </w:tc>
      </w:tr>
      <w:tr w:rsidR="006E168F" w14:paraId="43E9C243" w14:textId="77777777" w:rsidTr="00CF06A5">
        <w:tc>
          <w:tcPr>
            <w:tcW w:w="0" w:type="auto"/>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77EA228" w14:textId="77777777" w:rsidR="006E168F" w:rsidRDefault="006E168F" w:rsidP="006E168F">
            <w:pPr>
              <w:rPr>
                <w:rFonts w:ascii="Times New Roman" w:eastAsia="Times New Roman" w:hAnsi="Times New Roman" w:cs="Times New Roman"/>
              </w:rPr>
            </w:pPr>
          </w:p>
        </w:tc>
        <w:tc>
          <w:tcPr>
            <w:tcW w:w="2165"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301FB7FE" w14:textId="77777777" w:rsidR="006E168F" w:rsidRDefault="006E168F" w:rsidP="006E168F">
            <w:pPr>
              <w:pStyle w:val="Sarakstarindkopa"/>
              <w:ind w:left="0"/>
              <w:jc w:val="both"/>
              <w:rPr>
                <w:rFonts w:ascii="Times New Roman" w:hAnsi="Times New Roman"/>
              </w:rPr>
            </w:pPr>
            <w:r>
              <w:rPr>
                <w:rFonts w:ascii="Times New Roman" w:hAnsi="Times New Roman"/>
              </w:rPr>
              <w:t>elektroniskais pasts</w:t>
            </w:r>
          </w:p>
        </w:tc>
        <w:tc>
          <w:tcPr>
            <w:tcW w:w="2938" w:type="dxa"/>
            <w:tcBorders>
              <w:top w:val="single" w:sz="4" w:space="0" w:color="auto"/>
              <w:left w:val="single" w:sz="4" w:space="0" w:color="auto"/>
              <w:bottom w:val="single" w:sz="4" w:space="0" w:color="auto"/>
              <w:right w:val="single" w:sz="4" w:space="0" w:color="auto"/>
            </w:tcBorders>
          </w:tcPr>
          <w:p w14:paraId="4BE24E7C" w14:textId="77777777" w:rsidR="006E168F" w:rsidRDefault="006E168F" w:rsidP="006E168F">
            <w:pPr>
              <w:pStyle w:val="Sarakstarindkopa"/>
              <w:ind w:left="0"/>
              <w:jc w:val="both"/>
              <w:rPr>
                <w:rFonts w:ascii="Times New Roman" w:hAnsi="Times New Roman"/>
              </w:rPr>
            </w:pPr>
          </w:p>
        </w:tc>
      </w:tr>
      <w:tr w:rsidR="006E168F" w14:paraId="0E4DAEED" w14:textId="77777777" w:rsidTr="00CF06A5">
        <w:tc>
          <w:tcPr>
            <w:tcW w:w="382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9CE6EA9" w14:textId="7129CB62" w:rsidR="006E168F" w:rsidRDefault="006E168F" w:rsidP="006E168F">
            <w:pPr>
              <w:pStyle w:val="Sarakstarindkopa"/>
              <w:ind w:left="0"/>
              <w:jc w:val="both"/>
              <w:rPr>
                <w:rFonts w:ascii="Times New Roman" w:hAnsi="Times New Roman"/>
              </w:rPr>
            </w:pPr>
            <w:r>
              <w:rPr>
                <w:rFonts w:ascii="Times New Roman" w:hAnsi="Times New Roman"/>
              </w:rPr>
              <w:t xml:space="preserve">Ārvalstī reģistrētam </w:t>
            </w:r>
            <w:r w:rsidR="00BF1130">
              <w:rPr>
                <w:rFonts w:ascii="Times New Roman" w:hAnsi="Times New Roman"/>
              </w:rPr>
              <w:t>kandidātam</w:t>
            </w:r>
            <w:r>
              <w:rPr>
                <w:rFonts w:ascii="Times New Roman" w:hAnsi="Times New Roman"/>
              </w:rPr>
              <w:t xml:space="preserve"> amatpersonu</w:t>
            </w:r>
            <w:r>
              <w:rPr>
                <w:rStyle w:val="Vresatsauce"/>
                <w:rFonts w:ascii="Times New Roman" w:hAnsi="Times New Roman"/>
              </w:rPr>
              <w:footnoteReference w:id="2"/>
            </w:r>
            <w:r>
              <w:rPr>
                <w:rFonts w:ascii="Times New Roman" w:hAnsi="Times New Roman"/>
              </w:rPr>
              <w:t xml:space="preserve">, prokūristu saraksts </w:t>
            </w:r>
            <w:r>
              <w:rPr>
                <w:rFonts w:ascii="Times New Roman" w:hAnsi="Times New Roman"/>
                <w:i/>
              </w:rPr>
              <w:t>(aizpilda, ja attiecināms, ja nav attiecināms norāda n/a)</w:t>
            </w:r>
            <w:r>
              <w:rPr>
                <w:rFonts w:ascii="Times New Roman" w:hAnsi="Times New Roman"/>
              </w:rPr>
              <w:t>.</w:t>
            </w:r>
          </w:p>
        </w:tc>
        <w:tc>
          <w:tcPr>
            <w:tcW w:w="2165"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F783FED" w14:textId="77777777" w:rsidR="006E168F" w:rsidRDefault="006E168F" w:rsidP="006E168F">
            <w:pPr>
              <w:pStyle w:val="Sarakstarindkopa"/>
              <w:ind w:left="0"/>
              <w:jc w:val="both"/>
              <w:rPr>
                <w:rFonts w:ascii="Times New Roman" w:hAnsi="Times New Roman"/>
              </w:rPr>
            </w:pPr>
            <w:r>
              <w:rPr>
                <w:rFonts w:ascii="Times New Roman" w:hAnsi="Times New Roman"/>
              </w:rPr>
              <w:t xml:space="preserve">vārds, uzvārds </w:t>
            </w:r>
          </w:p>
        </w:tc>
        <w:tc>
          <w:tcPr>
            <w:tcW w:w="2938" w:type="dxa"/>
            <w:tcBorders>
              <w:top w:val="single" w:sz="4" w:space="0" w:color="auto"/>
              <w:left w:val="single" w:sz="4" w:space="0" w:color="auto"/>
              <w:bottom w:val="single" w:sz="4" w:space="0" w:color="auto"/>
              <w:right w:val="single" w:sz="4" w:space="0" w:color="auto"/>
            </w:tcBorders>
          </w:tcPr>
          <w:p w14:paraId="43397516" w14:textId="77777777" w:rsidR="006E168F" w:rsidRDefault="006E168F" w:rsidP="006E168F">
            <w:pPr>
              <w:pStyle w:val="Sarakstarindkopa"/>
              <w:ind w:left="0"/>
              <w:jc w:val="both"/>
              <w:rPr>
                <w:rFonts w:ascii="Times New Roman" w:hAnsi="Times New Roman"/>
              </w:rPr>
            </w:pPr>
          </w:p>
        </w:tc>
      </w:tr>
      <w:tr w:rsidR="006E168F" w14:paraId="14D41172" w14:textId="77777777" w:rsidTr="00CF06A5">
        <w:tc>
          <w:tcPr>
            <w:tcW w:w="0" w:type="auto"/>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53C7D15" w14:textId="77777777" w:rsidR="006E168F" w:rsidRDefault="006E168F" w:rsidP="006E168F">
            <w:pPr>
              <w:rPr>
                <w:rFonts w:ascii="Times New Roman" w:eastAsia="Times New Roman" w:hAnsi="Times New Roman" w:cs="Times New Roman"/>
              </w:rPr>
            </w:pPr>
          </w:p>
        </w:tc>
        <w:tc>
          <w:tcPr>
            <w:tcW w:w="2165"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C97774F" w14:textId="77777777" w:rsidR="006E168F" w:rsidRDefault="006E168F" w:rsidP="006E168F">
            <w:pPr>
              <w:pStyle w:val="Sarakstarindkopa"/>
              <w:ind w:left="0"/>
              <w:jc w:val="both"/>
              <w:rPr>
                <w:rFonts w:ascii="Times New Roman" w:hAnsi="Times New Roman"/>
              </w:rPr>
            </w:pPr>
            <w:r>
              <w:rPr>
                <w:rFonts w:ascii="Times New Roman" w:hAnsi="Times New Roman"/>
              </w:rPr>
              <w:t>personas kods</w:t>
            </w:r>
          </w:p>
        </w:tc>
        <w:tc>
          <w:tcPr>
            <w:tcW w:w="2938" w:type="dxa"/>
            <w:tcBorders>
              <w:top w:val="single" w:sz="4" w:space="0" w:color="auto"/>
              <w:left w:val="single" w:sz="4" w:space="0" w:color="auto"/>
              <w:bottom w:val="single" w:sz="4" w:space="0" w:color="auto"/>
              <w:right w:val="single" w:sz="4" w:space="0" w:color="auto"/>
            </w:tcBorders>
          </w:tcPr>
          <w:p w14:paraId="29C8BBA9" w14:textId="77777777" w:rsidR="006E168F" w:rsidRDefault="006E168F" w:rsidP="006E168F">
            <w:pPr>
              <w:pStyle w:val="Sarakstarindkopa"/>
              <w:ind w:left="0"/>
              <w:jc w:val="both"/>
              <w:rPr>
                <w:rFonts w:ascii="Times New Roman" w:hAnsi="Times New Roman"/>
              </w:rPr>
            </w:pPr>
          </w:p>
        </w:tc>
      </w:tr>
      <w:tr w:rsidR="006E168F" w14:paraId="03E25A8D" w14:textId="77777777" w:rsidTr="00CF06A5">
        <w:tc>
          <w:tcPr>
            <w:tcW w:w="0" w:type="auto"/>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6AE0E18" w14:textId="77777777" w:rsidR="006E168F" w:rsidRDefault="006E168F" w:rsidP="006E168F">
            <w:pPr>
              <w:rPr>
                <w:rFonts w:ascii="Times New Roman" w:eastAsia="Times New Roman" w:hAnsi="Times New Roman" w:cs="Times New Roman"/>
              </w:rPr>
            </w:pPr>
          </w:p>
        </w:tc>
        <w:tc>
          <w:tcPr>
            <w:tcW w:w="2165"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E5F73B9" w14:textId="77777777" w:rsidR="006E168F" w:rsidRDefault="006E168F" w:rsidP="006E168F">
            <w:pPr>
              <w:pStyle w:val="Sarakstarindkopa"/>
              <w:ind w:left="0"/>
              <w:jc w:val="both"/>
              <w:rPr>
                <w:rFonts w:ascii="Times New Roman" w:hAnsi="Times New Roman"/>
              </w:rPr>
            </w:pPr>
            <w:r>
              <w:rPr>
                <w:rFonts w:ascii="Times New Roman" w:hAnsi="Times New Roman"/>
              </w:rPr>
              <w:t>amats</w:t>
            </w:r>
          </w:p>
        </w:tc>
        <w:tc>
          <w:tcPr>
            <w:tcW w:w="2938" w:type="dxa"/>
            <w:tcBorders>
              <w:top w:val="single" w:sz="4" w:space="0" w:color="auto"/>
              <w:left w:val="single" w:sz="4" w:space="0" w:color="auto"/>
              <w:bottom w:val="single" w:sz="4" w:space="0" w:color="auto"/>
              <w:right w:val="single" w:sz="4" w:space="0" w:color="auto"/>
            </w:tcBorders>
          </w:tcPr>
          <w:p w14:paraId="2EE78B93" w14:textId="77777777" w:rsidR="006E168F" w:rsidRDefault="006E168F" w:rsidP="006E168F">
            <w:pPr>
              <w:pStyle w:val="Sarakstarindkopa"/>
              <w:ind w:left="0"/>
              <w:jc w:val="both"/>
              <w:rPr>
                <w:rFonts w:ascii="Times New Roman" w:hAnsi="Times New Roman"/>
              </w:rPr>
            </w:pPr>
          </w:p>
        </w:tc>
      </w:tr>
    </w:tbl>
    <w:p w14:paraId="4AFA73DD" w14:textId="63C0241E" w:rsidR="006E168F" w:rsidRPr="00BF1130" w:rsidRDefault="006E168F" w:rsidP="0058286B">
      <w:pPr>
        <w:pStyle w:val="Sarakstarindkopa"/>
        <w:numPr>
          <w:ilvl w:val="1"/>
          <w:numId w:val="1"/>
        </w:numPr>
        <w:spacing w:after="0" w:line="240" w:lineRule="auto"/>
        <w:ind w:right="28"/>
        <w:jc w:val="both"/>
        <w:rPr>
          <w:rFonts w:ascii="Times New Roman" w:hAnsi="Times New Roman"/>
          <w:b/>
          <w:bCs/>
          <w:color w:val="000000" w:themeColor="text1"/>
        </w:rPr>
      </w:pPr>
      <w:r w:rsidRPr="00BF1130">
        <w:rPr>
          <w:rFonts w:ascii="Times New Roman" w:hAnsi="Times New Roman"/>
          <w:b/>
          <w:bCs/>
          <w:color w:val="000000" w:themeColor="text1"/>
        </w:rPr>
        <w:t xml:space="preserve">Ja </w:t>
      </w:r>
      <w:r w:rsidR="000A2DA8" w:rsidRPr="00BF1130">
        <w:rPr>
          <w:rFonts w:ascii="Times New Roman" w:hAnsi="Times New Roman"/>
          <w:b/>
          <w:bCs/>
          <w:color w:val="000000" w:themeColor="text1"/>
        </w:rPr>
        <w:t>kandidāts</w:t>
      </w:r>
      <w:r w:rsidRPr="00BF1130">
        <w:rPr>
          <w:rFonts w:ascii="Times New Roman" w:hAnsi="Times New Roman"/>
          <w:b/>
          <w:bCs/>
          <w:color w:val="000000" w:themeColor="text1"/>
        </w:rPr>
        <w:t xml:space="preserve"> ir </w:t>
      </w:r>
      <w:r w:rsidRPr="00BF1130">
        <w:rPr>
          <w:rFonts w:ascii="Times New Roman" w:hAnsi="Times New Roman"/>
          <w:b/>
          <w:bCs/>
        </w:rPr>
        <w:t>personu apvienība (personu grupa) jānorāda (</w:t>
      </w:r>
      <w:r w:rsidRPr="00BF1130">
        <w:rPr>
          <w:rFonts w:ascii="Times New Roman" w:hAnsi="Times New Roman"/>
          <w:b/>
          <w:bCs/>
          <w:i/>
          <w:iCs/>
        </w:rPr>
        <w:t>aizpilda, ja attiecināms, ja nav attiecināms norāda n/a)</w:t>
      </w:r>
      <w:r w:rsidRPr="00BF1130">
        <w:rPr>
          <w:rFonts w:ascii="Times New Roman" w:hAnsi="Times New Roman"/>
          <w:b/>
          <w:bCs/>
        </w:rPr>
        <w:t>:</w:t>
      </w:r>
    </w:p>
    <w:tbl>
      <w:tblPr>
        <w:tblStyle w:val="Reatabula"/>
        <w:tblW w:w="8923" w:type="dxa"/>
        <w:tblInd w:w="-5" w:type="dxa"/>
        <w:tblLook w:val="04A0" w:firstRow="1" w:lastRow="0" w:firstColumn="1" w:lastColumn="0" w:noHBand="0" w:noVBand="1"/>
      </w:tblPr>
      <w:tblGrid>
        <w:gridCol w:w="3820"/>
        <w:gridCol w:w="5103"/>
      </w:tblGrid>
      <w:tr w:rsidR="006E168F" w:rsidRPr="00694DE7" w14:paraId="5E64B983" w14:textId="77777777" w:rsidTr="00CF06A5">
        <w:tc>
          <w:tcPr>
            <w:tcW w:w="382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53BBD68" w14:textId="77777777" w:rsidR="006E168F" w:rsidRPr="00694DE7" w:rsidRDefault="006E168F" w:rsidP="006E168F">
            <w:pPr>
              <w:pStyle w:val="Sarakstarindkopa"/>
              <w:ind w:left="0"/>
              <w:jc w:val="both"/>
              <w:rPr>
                <w:rFonts w:ascii="Times New Roman" w:hAnsi="Times New Roman"/>
                <w:iCs/>
              </w:rPr>
            </w:pPr>
            <w:r w:rsidRPr="00694DE7">
              <w:rPr>
                <w:rFonts w:ascii="Times New Roman" w:hAnsi="Times New Roman"/>
                <w:iCs/>
              </w:rPr>
              <w:t>Persona, kura pārstāv personu apvienību iepirkumā</w:t>
            </w:r>
          </w:p>
        </w:tc>
        <w:tc>
          <w:tcPr>
            <w:tcW w:w="5103" w:type="dxa"/>
            <w:tcBorders>
              <w:top w:val="single" w:sz="4" w:space="0" w:color="auto"/>
              <w:left w:val="single" w:sz="4" w:space="0" w:color="auto"/>
              <w:bottom w:val="single" w:sz="4" w:space="0" w:color="auto"/>
              <w:right w:val="single" w:sz="4" w:space="0" w:color="auto"/>
            </w:tcBorders>
          </w:tcPr>
          <w:p w14:paraId="5FDDE345" w14:textId="77777777" w:rsidR="006E168F" w:rsidRPr="00694DE7" w:rsidRDefault="006E168F" w:rsidP="006E168F">
            <w:pPr>
              <w:pStyle w:val="Sarakstarindkopa"/>
              <w:ind w:left="0"/>
              <w:jc w:val="both"/>
              <w:rPr>
                <w:rFonts w:ascii="Times New Roman" w:hAnsi="Times New Roman"/>
              </w:rPr>
            </w:pPr>
          </w:p>
        </w:tc>
      </w:tr>
      <w:tr w:rsidR="006E168F" w:rsidRPr="00694DE7" w14:paraId="1C9762C9" w14:textId="77777777" w:rsidTr="00CF06A5">
        <w:tc>
          <w:tcPr>
            <w:tcW w:w="382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592DC28F" w14:textId="77777777" w:rsidR="006E168F" w:rsidRPr="00694DE7" w:rsidRDefault="006E168F" w:rsidP="006E168F">
            <w:pPr>
              <w:pStyle w:val="Sarakstarindkopa"/>
              <w:ind w:left="0"/>
              <w:jc w:val="both"/>
              <w:rPr>
                <w:rFonts w:ascii="Times New Roman" w:hAnsi="Times New Roman"/>
                <w:iCs/>
              </w:rPr>
            </w:pPr>
            <w:r w:rsidRPr="00694DE7">
              <w:rPr>
                <w:rFonts w:ascii="Times New Roman" w:hAnsi="Times New Roman"/>
                <w:iCs/>
              </w:rPr>
              <w:t>Katras personas atbildības apjoms</w:t>
            </w:r>
          </w:p>
        </w:tc>
        <w:tc>
          <w:tcPr>
            <w:tcW w:w="5103" w:type="dxa"/>
            <w:tcBorders>
              <w:top w:val="single" w:sz="4" w:space="0" w:color="auto"/>
              <w:left w:val="single" w:sz="4" w:space="0" w:color="auto"/>
              <w:bottom w:val="single" w:sz="4" w:space="0" w:color="auto"/>
              <w:right w:val="single" w:sz="4" w:space="0" w:color="auto"/>
            </w:tcBorders>
          </w:tcPr>
          <w:p w14:paraId="4B8DDE56" w14:textId="77777777" w:rsidR="006E168F" w:rsidRPr="00694DE7" w:rsidRDefault="006E168F" w:rsidP="006E168F">
            <w:pPr>
              <w:pStyle w:val="Sarakstarindkopa"/>
              <w:ind w:left="0"/>
              <w:jc w:val="both"/>
              <w:rPr>
                <w:rFonts w:ascii="Times New Roman" w:hAnsi="Times New Roman"/>
              </w:rPr>
            </w:pPr>
          </w:p>
        </w:tc>
      </w:tr>
    </w:tbl>
    <w:p w14:paraId="296931CD" w14:textId="3DEF3BF1" w:rsidR="006E168F" w:rsidRPr="00BF1130" w:rsidRDefault="006E168F" w:rsidP="0058286B">
      <w:pPr>
        <w:pStyle w:val="Sarakstarindkopa"/>
        <w:numPr>
          <w:ilvl w:val="1"/>
          <w:numId w:val="1"/>
        </w:numPr>
        <w:spacing w:after="0" w:line="240" w:lineRule="auto"/>
        <w:ind w:right="28"/>
        <w:jc w:val="both"/>
        <w:rPr>
          <w:rFonts w:ascii="Times New Roman" w:hAnsi="Times New Roman"/>
          <w:b/>
          <w:bCs/>
          <w:color w:val="000000" w:themeColor="text1"/>
        </w:rPr>
      </w:pPr>
      <w:bookmarkStart w:id="1" w:name="_Hlk150858162"/>
      <w:r w:rsidRPr="00BF1130">
        <w:rPr>
          <w:rFonts w:ascii="Times New Roman" w:hAnsi="Times New Roman"/>
          <w:b/>
          <w:bCs/>
          <w:color w:val="000000" w:themeColor="text1"/>
        </w:rPr>
        <w:t xml:space="preserve">Informācija par </w:t>
      </w:r>
      <w:r w:rsidRPr="00BF1130">
        <w:rPr>
          <w:rFonts w:ascii="Times New Roman" w:hAnsi="Times New Roman"/>
          <w:b/>
          <w:bCs/>
          <w:color w:val="000000" w:themeColor="text1"/>
          <w:shd w:val="clear" w:color="auto" w:fill="FFFFFF"/>
        </w:rPr>
        <w:t xml:space="preserve">personām, kurām </w:t>
      </w:r>
      <w:r w:rsidR="000A2DA8" w:rsidRPr="00BF1130">
        <w:rPr>
          <w:rFonts w:ascii="Times New Roman" w:hAnsi="Times New Roman"/>
          <w:b/>
          <w:bCs/>
          <w:color w:val="000000" w:themeColor="text1"/>
          <w:shd w:val="clear" w:color="auto" w:fill="FFFFFF"/>
        </w:rPr>
        <w:t>kandidātā</w:t>
      </w:r>
      <w:r w:rsidRPr="00BF1130">
        <w:rPr>
          <w:rFonts w:ascii="Times New Roman" w:hAnsi="Times New Roman"/>
          <w:b/>
          <w:bCs/>
          <w:color w:val="000000" w:themeColor="text1"/>
          <w:shd w:val="clear" w:color="auto" w:fill="FFFFFF"/>
        </w:rPr>
        <w:t xml:space="preserve"> ir izšķirošā ietekme</w:t>
      </w:r>
      <w:r w:rsidRPr="00BF1130">
        <w:rPr>
          <w:rStyle w:val="Vresatsauce"/>
          <w:rFonts w:ascii="Times New Roman" w:hAnsi="Times New Roman"/>
          <w:b/>
          <w:bCs w:val="0"/>
          <w:color w:val="000000" w:themeColor="text1"/>
          <w:sz w:val="22"/>
          <w:szCs w:val="22"/>
          <w:shd w:val="clear" w:color="auto" w:fill="FFFFFF"/>
        </w:rPr>
        <w:footnoteReference w:id="3"/>
      </w:r>
      <w:r w:rsidRPr="00BF1130">
        <w:rPr>
          <w:rFonts w:ascii="Times New Roman" w:hAnsi="Times New Roman"/>
          <w:b/>
          <w:bCs/>
          <w:color w:val="000000" w:themeColor="text1"/>
          <w:shd w:val="clear" w:color="auto" w:fill="FFFFFF"/>
        </w:rPr>
        <w:t xml:space="preserve"> uz līdzdalības pamata normatīvo aktu par koncerniem izpratnē, norādot:</w:t>
      </w:r>
    </w:p>
    <w:tbl>
      <w:tblPr>
        <w:tblW w:w="874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2551"/>
        <w:gridCol w:w="1892"/>
        <w:gridCol w:w="1431"/>
        <w:gridCol w:w="2271"/>
      </w:tblGrid>
      <w:tr w:rsidR="006E168F" w14:paraId="5C47B3A7" w14:textId="77777777" w:rsidTr="00CF06A5">
        <w:trPr>
          <w:jc w:val="right"/>
        </w:trPr>
        <w:tc>
          <w:tcPr>
            <w:tcW w:w="599"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bookmarkEnd w:id="1"/>
          <w:p w14:paraId="4237880A" w14:textId="77777777" w:rsidR="002A665C" w:rsidRDefault="006E168F" w:rsidP="006E168F">
            <w:pPr>
              <w:pStyle w:val="Sarakstarindkopa"/>
              <w:tabs>
                <w:tab w:val="num" w:pos="900"/>
              </w:tabs>
              <w:suppressAutoHyphens/>
              <w:ind w:left="0" w:right="28"/>
              <w:jc w:val="center"/>
              <w:rPr>
                <w:rFonts w:ascii="Times New Roman" w:hAnsi="Times New Roman"/>
                <w:b/>
                <w:lang w:eastAsia="ar-SA"/>
              </w:rPr>
            </w:pPr>
            <w:r>
              <w:rPr>
                <w:rFonts w:ascii="Times New Roman" w:hAnsi="Times New Roman"/>
                <w:b/>
                <w:lang w:eastAsia="ar-SA"/>
              </w:rPr>
              <w:t>Nr.</w:t>
            </w:r>
          </w:p>
          <w:p w14:paraId="43A85246" w14:textId="2C368275" w:rsidR="006E168F" w:rsidRDefault="006E168F" w:rsidP="006E168F">
            <w:pPr>
              <w:pStyle w:val="Sarakstarindkopa"/>
              <w:tabs>
                <w:tab w:val="num" w:pos="900"/>
              </w:tabs>
              <w:suppressAutoHyphens/>
              <w:ind w:left="0" w:right="28"/>
              <w:jc w:val="center"/>
              <w:rPr>
                <w:rFonts w:ascii="Times New Roman" w:hAnsi="Times New Roman"/>
                <w:b/>
                <w:lang w:eastAsia="ar-SA"/>
              </w:rPr>
            </w:pPr>
            <w:r>
              <w:rPr>
                <w:rFonts w:ascii="Times New Roman" w:hAnsi="Times New Roman"/>
                <w:b/>
                <w:lang w:eastAsia="ar-SA"/>
              </w:rPr>
              <w:t>p.k.</w:t>
            </w:r>
          </w:p>
        </w:tc>
        <w:tc>
          <w:tcPr>
            <w:tcW w:w="2551"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B69283D" w14:textId="77777777" w:rsidR="006E168F" w:rsidRDefault="006E168F" w:rsidP="006E168F">
            <w:pPr>
              <w:pStyle w:val="Sarakstarindkopa"/>
              <w:tabs>
                <w:tab w:val="num" w:pos="900"/>
              </w:tabs>
              <w:suppressAutoHyphens/>
              <w:ind w:left="0" w:right="28"/>
              <w:jc w:val="center"/>
              <w:rPr>
                <w:rFonts w:ascii="Times New Roman" w:hAnsi="Times New Roman"/>
                <w:b/>
                <w:lang w:eastAsia="ar-SA"/>
              </w:rPr>
            </w:pPr>
            <w:r>
              <w:rPr>
                <w:rFonts w:ascii="Times New Roman" w:hAnsi="Times New Roman"/>
                <w:b/>
                <w:lang w:eastAsia="ar-SA"/>
              </w:rPr>
              <w:t>Persona</w:t>
            </w:r>
          </w:p>
          <w:p w14:paraId="7C3979B5" w14:textId="77777777" w:rsidR="006E168F" w:rsidRDefault="006E168F" w:rsidP="006E168F">
            <w:pPr>
              <w:pStyle w:val="Sarakstarindkopa"/>
              <w:tabs>
                <w:tab w:val="num" w:pos="900"/>
              </w:tabs>
              <w:suppressAutoHyphens/>
              <w:ind w:left="0" w:right="28" w:hanging="3"/>
              <w:jc w:val="center"/>
              <w:rPr>
                <w:rFonts w:ascii="Times New Roman" w:hAnsi="Times New Roman"/>
                <w:i/>
                <w:lang w:eastAsia="ar-SA"/>
              </w:rPr>
            </w:pPr>
            <w:r>
              <w:rPr>
                <w:rFonts w:ascii="Times New Roman" w:hAnsi="Times New Roman"/>
                <w:i/>
                <w:lang w:eastAsia="ar-SA"/>
              </w:rPr>
              <w:t>(juridiskai personai nosaukums, fiziskai personai vārds, uzvārds)</w:t>
            </w:r>
          </w:p>
          <w:p w14:paraId="43FF14E2" w14:textId="77777777" w:rsidR="006E168F" w:rsidRDefault="006E168F" w:rsidP="006E168F">
            <w:pPr>
              <w:pStyle w:val="Sarakstarindkopa"/>
              <w:tabs>
                <w:tab w:val="num" w:pos="900"/>
              </w:tabs>
              <w:suppressAutoHyphens/>
              <w:ind w:left="0" w:right="28" w:hanging="3"/>
              <w:jc w:val="center"/>
              <w:rPr>
                <w:rFonts w:ascii="Times New Roman" w:hAnsi="Times New Roman"/>
                <w:i/>
                <w:lang w:eastAsia="ar-SA"/>
              </w:rPr>
            </w:pPr>
          </w:p>
        </w:tc>
        <w:tc>
          <w:tcPr>
            <w:tcW w:w="1892"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BD0ECF5" w14:textId="77777777" w:rsidR="006E168F" w:rsidRDefault="006E168F" w:rsidP="006E168F">
            <w:pPr>
              <w:pStyle w:val="Sarakstarindkopa"/>
              <w:tabs>
                <w:tab w:val="num" w:pos="900"/>
              </w:tabs>
              <w:suppressAutoHyphens/>
              <w:ind w:left="0" w:right="28"/>
              <w:jc w:val="center"/>
              <w:rPr>
                <w:rFonts w:ascii="Times New Roman" w:hAnsi="Times New Roman"/>
                <w:b/>
                <w:lang w:eastAsia="ar-SA"/>
              </w:rPr>
            </w:pPr>
            <w:r>
              <w:rPr>
                <w:rFonts w:ascii="Times New Roman" w:hAnsi="Times New Roman"/>
                <w:b/>
                <w:lang w:eastAsia="ar-SA"/>
              </w:rPr>
              <w:t>Reģistrācijas numurs vai personas kods</w:t>
            </w:r>
          </w:p>
          <w:p w14:paraId="091F3817" w14:textId="77777777" w:rsidR="006E168F" w:rsidRDefault="006E168F" w:rsidP="006E168F">
            <w:pPr>
              <w:pStyle w:val="Sarakstarindkopa"/>
              <w:tabs>
                <w:tab w:val="num" w:pos="900"/>
              </w:tabs>
              <w:suppressAutoHyphens/>
              <w:ind w:left="0" w:right="28"/>
              <w:jc w:val="center"/>
              <w:rPr>
                <w:rFonts w:ascii="Times New Roman" w:hAnsi="Times New Roman"/>
                <w:b/>
                <w:lang w:eastAsia="ar-SA"/>
              </w:rPr>
            </w:pPr>
          </w:p>
        </w:tc>
        <w:tc>
          <w:tcPr>
            <w:tcW w:w="1431"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DB78FF8" w14:textId="77777777" w:rsidR="006E168F" w:rsidRDefault="006E168F" w:rsidP="006E168F">
            <w:pPr>
              <w:pStyle w:val="Sarakstarindkopa"/>
              <w:tabs>
                <w:tab w:val="num" w:pos="900"/>
              </w:tabs>
              <w:suppressAutoHyphens/>
              <w:ind w:left="0" w:right="28"/>
              <w:jc w:val="center"/>
              <w:rPr>
                <w:rFonts w:ascii="Times New Roman" w:hAnsi="Times New Roman"/>
                <w:b/>
                <w:lang w:eastAsia="ar-SA"/>
              </w:rPr>
            </w:pPr>
            <w:r>
              <w:rPr>
                <w:rFonts w:ascii="Times New Roman" w:hAnsi="Times New Roman"/>
                <w:b/>
                <w:lang w:eastAsia="ar-SA"/>
              </w:rPr>
              <w:t>Valsts piederība</w:t>
            </w:r>
          </w:p>
        </w:tc>
        <w:tc>
          <w:tcPr>
            <w:tcW w:w="2271"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561AC6C1" w14:textId="77777777" w:rsidR="006E168F" w:rsidRDefault="006E168F" w:rsidP="006E168F">
            <w:pPr>
              <w:pStyle w:val="Sarakstarindkopa"/>
              <w:tabs>
                <w:tab w:val="num" w:pos="900"/>
              </w:tabs>
              <w:suppressAutoHyphens/>
              <w:ind w:left="0" w:right="28"/>
              <w:jc w:val="center"/>
              <w:rPr>
                <w:rFonts w:ascii="Times New Roman" w:hAnsi="Times New Roman"/>
                <w:b/>
                <w:lang w:eastAsia="ar-SA"/>
              </w:rPr>
            </w:pPr>
            <w:r>
              <w:rPr>
                <w:rFonts w:ascii="Times New Roman" w:hAnsi="Times New Roman"/>
                <w:b/>
                <w:lang w:eastAsia="ar-SA"/>
              </w:rPr>
              <w:t>Juridiskas personas amatpersonas</w:t>
            </w:r>
            <w:r>
              <w:rPr>
                <w:rStyle w:val="Vresatsauce"/>
                <w:rFonts w:ascii="Times New Roman" w:hAnsi="Times New Roman"/>
                <w:b/>
              </w:rPr>
              <w:footnoteReference w:id="4"/>
            </w:r>
            <w:r>
              <w:rPr>
                <w:rFonts w:ascii="Times New Roman" w:hAnsi="Times New Roman"/>
                <w:b/>
                <w:lang w:eastAsia="ar-SA"/>
              </w:rPr>
              <w:t xml:space="preserve">, prokūrista vārds, </w:t>
            </w:r>
            <w:r>
              <w:rPr>
                <w:rFonts w:ascii="Times New Roman" w:hAnsi="Times New Roman"/>
                <w:b/>
                <w:lang w:eastAsia="ar-SA"/>
              </w:rPr>
              <w:lastRenderedPageBreak/>
              <w:t>uzvārds, personas kods</w:t>
            </w:r>
          </w:p>
        </w:tc>
      </w:tr>
      <w:tr w:rsidR="00CF06A5" w14:paraId="4D113710" w14:textId="77777777" w:rsidTr="00CF06A5">
        <w:trPr>
          <w:jc w:val="right"/>
        </w:trPr>
        <w:tc>
          <w:tcPr>
            <w:tcW w:w="599" w:type="dxa"/>
            <w:tcBorders>
              <w:top w:val="single" w:sz="4" w:space="0" w:color="auto"/>
              <w:left w:val="single" w:sz="4" w:space="0" w:color="auto"/>
              <w:bottom w:val="single" w:sz="4" w:space="0" w:color="auto"/>
              <w:right w:val="single" w:sz="4" w:space="0" w:color="auto"/>
            </w:tcBorders>
          </w:tcPr>
          <w:p w14:paraId="70C34035" w14:textId="77777777" w:rsidR="00CF06A5" w:rsidRDefault="00CF06A5" w:rsidP="006E168F">
            <w:pPr>
              <w:pStyle w:val="Sarakstarindkopa"/>
              <w:tabs>
                <w:tab w:val="num" w:pos="900"/>
              </w:tabs>
              <w:suppressAutoHyphens/>
              <w:ind w:left="0" w:right="28"/>
              <w:jc w:val="center"/>
              <w:rPr>
                <w:rFonts w:ascii="Times New Roman" w:hAnsi="Times New Roman"/>
                <w:b/>
                <w:lang w:eastAsia="ar-SA"/>
              </w:rPr>
            </w:pPr>
          </w:p>
        </w:tc>
        <w:tc>
          <w:tcPr>
            <w:tcW w:w="2551" w:type="dxa"/>
            <w:tcBorders>
              <w:top w:val="single" w:sz="4" w:space="0" w:color="auto"/>
              <w:left w:val="single" w:sz="4" w:space="0" w:color="auto"/>
              <w:bottom w:val="single" w:sz="4" w:space="0" w:color="auto"/>
              <w:right w:val="single" w:sz="4" w:space="0" w:color="auto"/>
            </w:tcBorders>
          </w:tcPr>
          <w:p w14:paraId="0D8332CF" w14:textId="77777777" w:rsidR="00CF06A5" w:rsidRDefault="00CF06A5" w:rsidP="006E168F">
            <w:pPr>
              <w:pStyle w:val="Sarakstarindkopa"/>
              <w:tabs>
                <w:tab w:val="num" w:pos="900"/>
              </w:tabs>
              <w:suppressAutoHyphens/>
              <w:ind w:left="0" w:right="28"/>
              <w:jc w:val="center"/>
              <w:rPr>
                <w:rFonts w:ascii="Times New Roman" w:hAnsi="Times New Roman"/>
                <w:b/>
                <w:lang w:eastAsia="ar-SA"/>
              </w:rPr>
            </w:pPr>
          </w:p>
        </w:tc>
        <w:tc>
          <w:tcPr>
            <w:tcW w:w="1892" w:type="dxa"/>
            <w:tcBorders>
              <w:top w:val="single" w:sz="4" w:space="0" w:color="auto"/>
              <w:left w:val="single" w:sz="4" w:space="0" w:color="auto"/>
              <w:bottom w:val="single" w:sz="4" w:space="0" w:color="auto"/>
              <w:right w:val="single" w:sz="4" w:space="0" w:color="auto"/>
            </w:tcBorders>
          </w:tcPr>
          <w:p w14:paraId="7D40E4EB" w14:textId="77777777" w:rsidR="00CF06A5" w:rsidRDefault="00CF06A5" w:rsidP="006E168F">
            <w:pPr>
              <w:pStyle w:val="Sarakstarindkopa"/>
              <w:tabs>
                <w:tab w:val="num" w:pos="900"/>
              </w:tabs>
              <w:suppressAutoHyphens/>
              <w:ind w:left="0" w:right="28"/>
              <w:jc w:val="center"/>
              <w:rPr>
                <w:rFonts w:ascii="Times New Roman" w:hAnsi="Times New Roman"/>
                <w:b/>
                <w:lang w:eastAsia="ar-SA"/>
              </w:rPr>
            </w:pPr>
          </w:p>
        </w:tc>
        <w:tc>
          <w:tcPr>
            <w:tcW w:w="1431" w:type="dxa"/>
            <w:tcBorders>
              <w:top w:val="single" w:sz="4" w:space="0" w:color="auto"/>
              <w:left w:val="single" w:sz="4" w:space="0" w:color="auto"/>
              <w:bottom w:val="single" w:sz="4" w:space="0" w:color="auto"/>
              <w:right w:val="single" w:sz="4" w:space="0" w:color="auto"/>
            </w:tcBorders>
          </w:tcPr>
          <w:p w14:paraId="3D9B14A4" w14:textId="77777777" w:rsidR="00CF06A5" w:rsidRDefault="00CF06A5" w:rsidP="006E168F">
            <w:pPr>
              <w:pStyle w:val="Sarakstarindkopa"/>
              <w:tabs>
                <w:tab w:val="num" w:pos="900"/>
              </w:tabs>
              <w:suppressAutoHyphens/>
              <w:ind w:left="0" w:right="28"/>
              <w:jc w:val="center"/>
              <w:rPr>
                <w:rFonts w:ascii="Times New Roman" w:hAnsi="Times New Roman"/>
                <w:b/>
                <w:lang w:eastAsia="ar-SA"/>
              </w:rPr>
            </w:pPr>
          </w:p>
        </w:tc>
        <w:tc>
          <w:tcPr>
            <w:tcW w:w="2271" w:type="dxa"/>
            <w:tcBorders>
              <w:top w:val="single" w:sz="4" w:space="0" w:color="auto"/>
              <w:left w:val="single" w:sz="4" w:space="0" w:color="auto"/>
              <w:bottom w:val="single" w:sz="4" w:space="0" w:color="auto"/>
              <w:right w:val="single" w:sz="4" w:space="0" w:color="auto"/>
            </w:tcBorders>
          </w:tcPr>
          <w:p w14:paraId="0173A86E" w14:textId="77777777" w:rsidR="00CF06A5" w:rsidRDefault="00CF06A5" w:rsidP="006E168F">
            <w:pPr>
              <w:pStyle w:val="Sarakstarindkopa"/>
              <w:tabs>
                <w:tab w:val="num" w:pos="900"/>
              </w:tabs>
              <w:suppressAutoHyphens/>
              <w:ind w:left="0" w:right="28"/>
              <w:jc w:val="center"/>
              <w:rPr>
                <w:rFonts w:ascii="Times New Roman" w:hAnsi="Times New Roman"/>
                <w:b/>
                <w:lang w:eastAsia="ar-SA"/>
              </w:rPr>
            </w:pPr>
          </w:p>
        </w:tc>
      </w:tr>
    </w:tbl>
    <w:p w14:paraId="6E1B88BA" w14:textId="77777777" w:rsidR="006E168F" w:rsidRDefault="006E168F" w:rsidP="006E168F">
      <w:pPr>
        <w:ind w:right="28"/>
        <w:jc w:val="both"/>
        <w:rPr>
          <w:rFonts w:ascii="Times New Roman" w:hAnsi="Times New Roman" w:cs="Times New Roman"/>
          <w:color w:val="000000" w:themeColor="text1"/>
        </w:rPr>
      </w:pPr>
    </w:p>
    <w:p w14:paraId="315939B0" w14:textId="3A52A78F" w:rsidR="006E168F" w:rsidRPr="00BF1130" w:rsidRDefault="006E168F" w:rsidP="0058286B">
      <w:pPr>
        <w:pStyle w:val="Sarakstarindkopa"/>
        <w:numPr>
          <w:ilvl w:val="1"/>
          <w:numId w:val="1"/>
        </w:numPr>
        <w:spacing w:after="0" w:line="240" w:lineRule="auto"/>
        <w:ind w:right="28"/>
        <w:jc w:val="both"/>
        <w:rPr>
          <w:rFonts w:ascii="Times New Roman" w:hAnsi="Times New Roman"/>
          <w:b/>
          <w:bCs/>
          <w:color w:val="000000" w:themeColor="text1"/>
        </w:rPr>
      </w:pPr>
      <w:r w:rsidRPr="00BF1130">
        <w:rPr>
          <w:rFonts w:ascii="Times New Roman" w:hAnsi="Times New Roman"/>
          <w:b/>
          <w:bCs/>
          <w:color w:val="000000" w:themeColor="text1"/>
        </w:rPr>
        <w:t xml:space="preserve">Informācija par </w:t>
      </w:r>
      <w:r w:rsidR="007D2997" w:rsidRPr="00BF1130">
        <w:rPr>
          <w:rFonts w:ascii="Times New Roman" w:hAnsi="Times New Roman"/>
          <w:b/>
          <w:bCs/>
          <w:color w:val="000000" w:themeColor="text1"/>
        </w:rPr>
        <w:t>kandidāta</w:t>
      </w:r>
      <w:r w:rsidRPr="00BF1130">
        <w:rPr>
          <w:rFonts w:ascii="Times New Roman" w:hAnsi="Times New Roman"/>
          <w:b/>
          <w:bCs/>
          <w:color w:val="000000" w:themeColor="text1"/>
        </w:rPr>
        <w:t xml:space="preserve"> </w:t>
      </w:r>
      <w:r w:rsidRPr="00BF1130">
        <w:rPr>
          <w:rFonts w:ascii="Times New Roman" w:hAnsi="Times New Roman"/>
          <w:b/>
          <w:bCs/>
          <w:color w:val="000000" w:themeColor="text1"/>
          <w:shd w:val="clear" w:color="auto" w:fill="FFFFFF"/>
        </w:rPr>
        <w:t>patiesā labuma guvēju, norādot:</w:t>
      </w:r>
    </w:p>
    <w:tbl>
      <w:tblPr>
        <w:tblW w:w="8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8"/>
        <w:gridCol w:w="3623"/>
        <w:gridCol w:w="2075"/>
        <w:gridCol w:w="2085"/>
      </w:tblGrid>
      <w:tr w:rsidR="006E168F" w14:paraId="2A5A0A87" w14:textId="77777777" w:rsidTr="00CF06A5">
        <w:trPr>
          <w:jc w:val="center"/>
        </w:trPr>
        <w:tc>
          <w:tcPr>
            <w:tcW w:w="908"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6DF231C2" w14:textId="77777777" w:rsidR="006E168F" w:rsidRDefault="006E168F" w:rsidP="006E168F">
            <w:pPr>
              <w:pStyle w:val="Sarakstarindkopa"/>
              <w:tabs>
                <w:tab w:val="num" w:pos="900"/>
              </w:tabs>
              <w:suppressAutoHyphens/>
              <w:ind w:left="0" w:right="28" w:hanging="3"/>
              <w:jc w:val="center"/>
              <w:rPr>
                <w:rFonts w:ascii="Times New Roman" w:hAnsi="Times New Roman"/>
                <w:b/>
                <w:lang w:eastAsia="ar-SA"/>
              </w:rPr>
            </w:pPr>
            <w:proofErr w:type="spellStart"/>
            <w:r>
              <w:rPr>
                <w:rFonts w:ascii="Times New Roman" w:hAnsi="Times New Roman"/>
                <w:b/>
                <w:lang w:eastAsia="ar-SA"/>
              </w:rPr>
              <w:t>Nr.p.k</w:t>
            </w:r>
            <w:proofErr w:type="spellEnd"/>
            <w:r>
              <w:rPr>
                <w:rFonts w:ascii="Times New Roman" w:hAnsi="Times New Roman"/>
                <w:b/>
                <w:lang w:eastAsia="ar-SA"/>
              </w:rPr>
              <w:t>.</w:t>
            </w:r>
          </w:p>
        </w:tc>
        <w:tc>
          <w:tcPr>
            <w:tcW w:w="3623"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F6BD63C" w14:textId="77777777" w:rsidR="006E168F" w:rsidRDefault="006E168F" w:rsidP="006E168F">
            <w:pPr>
              <w:pStyle w:val="Sarakstarindkopa"/>
              <w:tabs>
                <w:tab w:val="num" w:pos="900"/>
              </w:tabs>
              <w:suppressAutoHyphens/>
              <w:ind w:left="0" w:right="28" w:hanging="3"/>
              <w:jc w:val="center"/>
              <w:rPr>
                <w:rFonts w:ascii="Times New Roman" w:hAnsi="Times New Roman"/>
                <w:i/>
                <w:lang w:eastAsia="ar-SA"/>
              </w:rPr>
            </w:pPr>
            <w:r>
              <w:rPr>
                <w:rFonts w:ascii="Times New Roman" w:hAnsi="Times New Roman"/>
                <w:b/>
                <w:lang w:eastAsia="ar-SA"/>
              </w:rPr>
              <w:t>Patiesā labuma guvēja vārds, uzvārds</w:t>
            </w:r>
          </w:p>
          <w:p w14:paraId="6706B840" w14:textId="77777777" w:rsidR="006E168F" w:rsidRDefault="006E168F" w:rsidP="006E168F">
            <w:pPr>
              <w:pStyle w:val="Sarakstarindkopa"/>
              <w:tabs>
                <w:tab w:val="num" w:pos="900"/>
              </w:tabs>
              <w:suppressAutoHyphens/>
              <w:ind w:left="0" w:right="28" w:hanging="3"/>
              <w:jc w:val="center"/>
              <w:rPr>
                <w:rFonts w:ascii="Times New Roman" w:hAnsi="Times New Roman"/>
                <w:i/>
                <w:lang w:eastAsia="ar-SA"/>
              </w:rPr>
            </w:pPr>
          </w:p>
        </w:tc>
        <w:tc>
          <w:tcPr>
            <w:tcW w:w="207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7D76438" w14:textId="77777777" w:rsidR="006E168F" w:rsidRDefault="006E168F" w:rsidP="006E168F">
            <w:pPr>
              <w:pStyle w:val="Sarakstarindkopa"/>
              <w:tabs>
                <w:tab w:val="num" w:pos="900"/>
              </w:tabs>
              <w:suppressAutoHyphens/>
              <w:ind w:left="0" w:right="28"/>
              <w:jc w:val="center"/>
              <w:rPr>
                <w:rFonts w:ascii="Times New Roman" w:hAnsi="Times New Roman"/>
                <w:b/>
                <w:lang w:eastAsia="ar-SA"/>
              </w:rPr>
            </w:pPr>
            <w:r>
              <w:rPr>
                <w:rFonts w:ascii="Times New Roman" w:hAnsi="Times New Roman"/>
                <w:b/>
                <w:lang w:eastAsia="ar-SA"/>
              </w:rPr>
              <w:t>Personas kods</w:t>
            </w:r>
          </w:p>
          <w:p w14:paraId="6D2C5A35" w14:textId="77777777" w:rsidR="006E168F" w:rsidRDefault="006E168F" w:rsidP="006E168F">
            <w:pPr>
              <w:pStyle w:val="Sarakstarindkopa"/>
              <w:tabs>
                <w:tab w:val="num" w:pos="900"/>
              </w:tabs>
              <w:suppressAutoHyphens/>
              <w:ind w:left="0" w:right="28"/>
              <w:jc w:val="center"/>
              <w:rPr>
                <w:rFonts w:ascii="Times New Roman" w:hAnsi="Times New Roman"/>
                <w:b/>
                <w:lang w:eastAsia="ar-SA"/>
              </w:rPr>
            </w:pPr>
          </w:p>
        </w:tc>
        <w:tc>
          <w:tcPr>
            <w:tcW w:w="2085"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598DA75A" w14:textId="77777777" w:rsidR="006E168F" w:rsidRDefault="006E168F" w:rsidP="006E168F">
            <w:pPr>
              <w:pStyle w:val="Sarakstarindkopa"/>
              <w:tabs>
                <w:tab w:val="num" w:pos="900"/>
              </w:tabs>
              <w:suppressAutoHyphens/>
              <w:ind w:left="0" w:right="28"/>
              <w:jc w:val="center"/>
              <w:rPr>
                <w:rFonts w:ascii="Times New Roman" w:hAnsi="Times New Roman"/>
                <w:b/>
                <w:lang w:eastAsia="ar-SA"/>
              </w:rPr>
            </w:pPr>
            <w:r>
              <w:rPr>
                <w:rFonts w:ascii="Times New Roman" w:hAnsi="Times New Roman"/>
                <w:b/>
                <w:lang w:eastAsia="ar-SA"/>
              </w:rPr>
              <w:t>Valsts piederība</w:t>
            </w:r>
          </w:p>
        </w:tc>
      </w:tr>
      <w:tr w:rsidR="006E168F" w14:paraId="6FDD599B" w14:textId="77777777" w:rsidTr="00694DE7">
        <w:trPr>
          <w:jc w:val="center"/>
        </w:trPr>
        <w:tc>
          <w:tcPr>
            <w:tcW w:w="908" w:type="dxa"/>
            <w:tcBorders>
              <w:top w:val="single" w:sz="4" w:space="0" w:color="auto"/>
              <w:left w:val="single" w:sz="4" w:space="0" w:color="auto"/>
              <w:bottom w:val="single" w:sz="4" w:space="0" w:color="auto"/>
              <w:right w:val="single" w:sz="4" w:space="0" w:color="auto"/>
            </w:tcBorders>
          </w:tcPr>
          <w:p w14:paraId="5B52A6EC" w14:textId="77777777" w:rsidR="006E168F" w:rsidRDefault="006E168F" w:rsidP="006E168F">
            <w:pPr>
              <w:pStyle w:val="Sarakstarindkopa"/>
              <w:tabs>
                <w:tab w:val="num" w:pos="900"/>
              </w:tabs>
              <w:suppressAutoHyphens/>
              <w:ind w:left="0" w:right="28"/>
              <w:jc w:val="center"/>
              <w:rPr>
                <w:rFonts w:ascii="Times New Roman" w:hAnsi="Times New Roman"/>
                <w:b/>
                <w:lang w:eastAsia="ar-SA"/>
              </w:rPr>
            </w:pPr>
          </w:p>
        </w:tc>
        <w:tc>
          <w:tcPr>
            <w:tcW w:w="3623" w:type="dxa"/>
            <w:tcBorders>
              <w:top w:val="single" w:sz="4" w:space="0" w:color="auto"/>
              <w:left w:val="single" w:sz="4" w:space="0" w:color="auto"/>
              <w:bottom w:val="single" w:sz="4" w:space="0" w:color="auto"/>
              <w:right w:val="single" w:sz="4" w:space="0" w:color="auto"/>
            </w:tcBorders>
          </w:tcPr>
          <w:p w14:paraId="0CDA8953" w14:textId="77777777" w:rsidR="006E168F" w:rsidRDefault="006E168F" w:rsidP="006E168F">
            <w:pPr>
              <w:pStyle w:val="Sarakstarindkopa"/>
              <w:tabs>
                <w:tab w:val="num" w:pos="900"/>
              </w:tabs>
              <w:suppressAutoHyphens/>
              <w:ind w:left="0" w:right="28"/>
              <w:jc w:val="center"/>
              <w:rPr>
                <w:rFonts w:ascii="Times New Roman" w:hAnsi="Times New Roman"/>
                <w:b/>
                <w:lang w:eastAsia="ar-SA"/>
              </w:rPr>
            </w:pPr>
          </w:p>
        </w:tc>
        <w:tc>
          <w:tcPr>
            <w:tcW w:w="2075" w:type="dxa"/>
            <w:tcBorders>
              <w:top w:val="single" w:sz="4" w:space="0" w:color="auto"/>
              <w:left w:val="single" w:sz="4" w:space="0" w:color="auto"/>
              <w:bottom w:val="single" w:sz="4" w:space="0" w:color="auto"/>
              <w:right w:val="single" w:sz="4" w:space="0" w:color="auto"/>
            </w:tcBorders>
          </w:tcPr>
          <w:p w14:paraId="36D2E39C" w14:textId="77777777" w:rsidR="006E168F" w:rsidRDefault="006E168F" w:rsidP="006E168F">
            <w:pPr>
              <w:pStyle w:val="Sarakstarindkopa"/>
              <w:tabs>
                <w:tab w:val="num" w:pos="900"/>
              </w:tabs>
              <w:suppressAutoHyphens/>
              <w:ind w:left="0" w:right="28"/>
              <w:jc w:val="center"/>
              <w:rPr>
                <w:rFonts w:ascii="Times New Roman" w:hAnsi="Times New Roman"/>
                <w:b/>
                <w:lang w:eastAsia="ar-SA"/>
              </w:rPr>
            </w:pPr>
          </w:p>
        </w:tc>
        <w:tc>
          <w:tcPr>
            <w:tcW w:w="2085" w:type="dxa"/>
            <w:tcBorders>
              <w:top w:val="single" w:sz="4" w:space="0" w:color="auto"/>
              <w:left w:val="single" w:sz="4" w:space="0" w:color="auto"/>
              <w:bottom w:val="single" w:sz="4" w:space="0" w:color="auto"/>
              <w:right w:val="single" w:sz="4" w:space="0" w:color="auto"/>
            </w:tcBorders>
          </w:tcPr>
          <w:p w14:paraId="5372A2D3" w14:textId="77777777" w:rsidR="006E168F" w:rsidRDefault="006E168F" w:rsidP="006E168F">
            <w:pPr>
              <w:pStyle w:val="Sarakstarindkopa"/>
              <w:tabs>
                <w:tab w:val="num" w:pos="900"/>
              </w:tabs>
              <w:suppressAutoHyphens/>
              <w:ind w:left="0" w:right="28"/>
              <w:jc w:val="center"/>
              <w:rPr>
                <w:rFonts w:ascii="Times New Roman" w:hAnsi="Times New Roman"/>
                <w:b/>
                <w:lang w:eastAsia="ar-SA"/>
              </w:rPr>
            </w:pPr>
          </w:p>
        </w:tc>
      </w:tr>
    </w:tbl>
    <w:p w14:paraId="7EA4A37D" w14:textId="5B3A5418" w:rsidR="006E168F" w:rsidRPr="004616E8" w:rsidRDefault="006E168F" w:rsidP="0058286B">
      <w:pPr>
        <w:numPr>
          <w:ilvl w:val="1"/>
          <w:numId w:val="1"/>
        </w:numPr>
        <w:spacing w:after="0" w:line="240" w:lineRule="auto"/>
        <w:ind w:right="28"/>
        <w:jc w:val="both"/>
        <w:rPr>
          <w:rFonts w:ascii="Times New Roman" w:hAnsi="Times New Roman" w:cs="Times New Roman"/>
          <w:b/>
          <w:bCs/>
        </w:rPr>
      </w:pPr>
      <w:r w:rsidRPr="004616E8">
        <w:rPr>
          <w:rFonts w:ascii="Times New Roman" w:hAnsi="Times New Roman" w:cs="Times New Roman"/>
          <w:b/>
          <w:bCs/>
          <w:lang w:eastAsia="ar-SA"/>
        </w:rPr>
        <w:t xml:space="preserve">Informācija par to, vai piedāvājumu iesniegušā </w:t>
      </w:r>
      <w:r w:rsidR="00A57B51" w:rsidRPr="004616E8">
        <w:rPr>
          <w:rFonts w:ascii="Times New Roman" w:hAnsi="Times New Roman" w:cs="Times New Roman"/>
          <w:b/>
          <w:bCs/>
          <w:lang w:eastAsia="ar-SA"/>
        </w:rPr>
        <w:t>kandidāta</w:t>
      </w:r>
      <w:r w:rsidRPr="004616E8">
        <w:rPr>
          <w:rFonts w:ascii="Times New Roman" w:hAnsi="Times New Roman" w:cs="Times New Roman"/>
          <w:b/>
          <w:bCs/>
          <w:lang w:eastAsia="ar-SA"/>
        </w:rPr>
        <w:t xml:space="preserve"> (personu apvienības gadījumā – katra dalībnieka)  uzņēmums vai tā piesaistītā apakšuzņēmēja uzņēmums atbilst mazā vai vidējā uzņēmuma statusam atbilstoši Eiropas Komisijas 2003.gada 6.maija Ieteikumam par mikro, mazo un vidējo uzņēmumu definīciju (OV L124, 20.5.2003.):</w:t>
      </w:r>
    </w:p>
    <w:tbl>
      <w:tblPr>
        <w:tblW w:w="905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3"/>
        <w:gridCol w:w="1973"/>
        <w:gridCol w:w="2500"/>
        <w:gridCol w:w="2671"/>
      </w:tblGrid>
      <w:tr w:rsidR="006E168F" w14:paraId="68C9A0DC" w14:textId="77777777" w:rsidTr="00D44A91">
        <w:tc>
          <w:tcPr>
            <w:tcW w:w="1913" w:type="dxa"/>
            <w:tcBorders>
              <w:top w:val="single" w:sz="4" w:space="0" w:color="auto"/>
              <w:left w:val="single" w:sz="4" w:space="0" w:color="auto"/>
              <w:bottom w:val="single" w:sz="4" w:space="0" w:color="auto"/>
              <w:right w:val="single" w:sz="4" w:space="0" w:color="auto"/>
            </w:tcBorders>
            <w:shd w:val="clear" w:color="auto" w:fill="FFFFFF" w:themeFill="background1"/>
          </w:tcPr>
          <w:p w14:paraId="4E522732" w14:textId="77777777" w:rsidR="00D44A91" w:rsidRPr="00D44A91" w:rsidRDefault="00D44A91" w:rsidP="00D44A91">
            <w:pPr>
              <w:pStyle w:val="Sarakstarindkopa"/>
              <w:tabs>
                <w:tab w:val="num" w:pos="900"/>
              </w:tabs>
              <w:suppressAutoHyphens/>
              <w:ind w:left="0" w:right="28"/>
              <w:jc w:val="center"/>
              <w:rPr>
                <w:rFonts w:ascii="Times New Roman" w:hAnsi="Times New Roman"/>
                <w:b/>
                <w:sz w:val="18"/>
                <w:szCs w:val="18"/>
                <w:lang w:eastAsia="ar-SA"/>
              </w:rPr>
            </w:pPr>
            <w:r w:rsidRPr="00D44A91">
              <w:rPr>
                <w:rFonts w:ascii="Times New Roman" w:hAnsi="Times New Roman"/>
                <w:b/>
                <w:sz w:val="18"/>
                <w:szCs w:val="18"/>
                <w:lang w:eastAsia="ar-SA"/>
              </w:rPr>
              <w:t>Persona</w:t>
            </w:r>
          </w:p>
          <w:p w14:paraId="40B684BA" w14:textId="33CC17CE" w:rsidR="00D44A91" w:rsidRPr="00D44A91" w:rsidRDefault="00D44A91" w:rsidP="00D44A91">
            <w:pPr>
              <w:pStyle w:val="Sarakstarindkopa"/>
              <w:tabs>
                <w:tab w:val="num" w:pos="900"/>
              </w:tabs>
              <w:suppressAutoHyphens/>
              <w:ind w:left="0" w:right="28" w:hanging="3"/>
              <w:jc w:val="center"/>
              <w:rPr>
                <w:rFonts w:ascii="Times New Roman" w:hAnsi="Times New Roman"/>
                <w:i/>
                <w:sz w:val="18"/>
                <w:szCs w:val="18"/>
                <w:lang w:eastAsia="ar-SA"/>
              </w:rPr>
            </w:pPr>
            <w:r w:rsidRPr="00D44A91">
              <w:rPr>
                <w:rFonts w:ascii="Times New Roman" w:hAnsi="Times New Roman"/>
                <w:i/>
                <w:sz w:val="18"/>
                <w:szCs w:val="18"/>
                <w:lang w:eastAsia="ar-SA"/>
              </w:rPr>
              <w:t>(norādīt nosaukumu un lomu (</w:t>
            </w:r>
            <w:r w:rsidR="004616E8">
              <w:rPr>
                <w:rFonts w:ascii="Times New Roman" w:hAnsi="Times New Roman"/>
                <w:i/>
                <w:sz w:val="18"/>
                <w:szCs w:val="18"/>
                <w:lang w:eastAsia="ar-SA"/>
              </w:rPr>
              <w:t>kandidāts,</w:t>
            </w:r>
            <w:r w:rsidRPr="00D44A91">
              <w:rPr>
                <w:rFonts w:ascii="Times New Roman" w:hAnsi="Times New Roman"/>
                <w:i/>
                <w:sz w:val="18"/>
                <w:szCs w:val="18"/>
                <w:lang w:eastAsia="ar-SA"/>
              </w:rPr>
              <w:t>, personu apvienības dalībnieks), apakšuzņēmējs) iepirkumā)</w:t>
            </w:r>
          </w:p>
          <w:p w14:paraId="5191EC87" w14:textId="77777777" w:rsidR="006E168F" w:rsidRPr="007F7C1A" w:rsidRDefault="006E168F" w:rsidP="006E168F">
            <w:pPr>
              <w:pStyle w:val="Sarakstarindkopa"/>
              <w:tabs>
                <w:tab w:val="num" w:pos="900"/>
              </w:tabs>
              <w:suppressAutoHyphens/>
              <w:ind w:left="0" w:right="28"/>
              <w:jc w:val="center"/>
              <w:rPr>
                <w:rFonts w:ascii="Times New Roman" w:hAnsi="Times New Roman"/>
                <w:b/>
                <w:sz w:val="24"/>
                <w:lang w:eastAsia="ar-SA"/>
              </w:rPr>
            </w:pPr>
          </w:p>
        </w:tc>
        <w:tc>
          <w:tcPr>
            <w:tcW w:w="1973" w:type="dxa"/>
            <w:tcBorders>
              <w:top w:val="single" w:sz="4" w:space="0" w:color="auto"/>
              <w:left w:val="single" w:sz="4" w:space="0" w:color="auto"/>
              <w:bottom w:val="single" w:sz="4" w:space="0" w:color="auto"/>
              <w:right w:val="single" w:sz="4" w:space="0" w:color="auto"/>
            </w:tcBorders>
            <w:shd w:val="clear" w:color="auto" w:fill="FFFFFF" w:themeFill="background1"/>
          </w:tcPr>
          <w:p w14:paraId="1B65FBC9" w14:textId="77777777" w:rsidR="00D44A91" w:rsidRPr="004616E8" w:rsidRDefault="00D44A91" w:rsidP="00D44A91">
            <w:pPr>
              <w:pStyle w:val="xmsolistparagraph"/>
              <w:shd w:val="clear" w:color="auto" w:fill="FFFFFF"/>
              <w:spacing w:before="0" w:beforeAutospacing="0" w:after="0" w:afterAutospacing="0"/>
              <w:jc w:val="center"/>
              <w:rPr>
                <w:color w:val="242424"/>
              </w:rPr>
            </w:pPr>
            <w:r w:rsidRPr="004616E8">
              <w:rPr>
                <w:b/>
                <w:bCs/>
                <w:color w:val="242424"/>
                <w:sz w:val="18"/>
                <w:szCs w:val="18"/>
                <w:bdr w:val="none" w:sz="0" w:space="0" w:color="auto" w:frame="1"/>
              </w:rPr>
              <w:t>Mikro uzņēmums</w:t>
            </w:r>
          </w:p>
          <w:p w14:paraId="3278FDE6" w14:textId="77777777" w:rsidR="00D44A91" w:rsidRPr="004616E8" w:rsidRDefault="00D44A91" w:rsidP="00D44A91">
            <w:pPr>
              <w:pStyle w:val="xmsolistparagraph"/>
              <w:shd w:val="clear" w:color="auto" w:fill="FFFFFF"/>
              <w:spacing w:before="0" w:beforeAutospacing="0" w:after="0" w:afterAutospacing="0"/>
              <w:jc w:val="center"/>
              <w:rPr>
                <w:color w:val="242424"/>
              </w:rPr>
            </w:pPr>
            <w:r w:rsidRPr="004616E8">
              <w:rPr>
                <w:i/>
                <w:iCs/>
                <w:color w:val="242424"/>
                <w:sz w:val="18"/>
                <w:szCs w:val="18"/>
                <w:bdr w:val="none" w:sz="0" w:space="0" w:color="auto" w:frame="1"/>
              </w:rPr>
              <w:t>ir uzņēmums, kurā nodarbinātas mazāk nekā 10 personas un kura gada apgrozījums un/vai bilance kopā nepārsniedz 2 miljonus euro</w:t>
            </w:r>
          </w:p>
          <w:p w14:paraId="662BDD05" w14:textId="66B13D04" w:rsidR="006E168F" w:rsidRPr="004616E8" w:rsidRDefault="00D44A91" w:rsidP="00D44A91">
            <w:pPr>
              <w:pStyle w:val="Sarakstarindkopa"/>
              <w:tabs>
                <w:tab w:val="num" w:pos="900"/>
              </w:tabs>
              <w:suppressAutoHyphens/>
              <w:ind w:left="0" w:right="28"/>
              <w:jc w:val="center"/>
              <w:rPr>
                <w:rFonts w:ascii="Times New Roman" w:hAnsi="Times New Roman" w:cs="Times New Roman"/>
                <w:b/>
                <w:sz w:val="24"/>
                <w:highlight w:val="lightGray"/>
                <w:lang w:eastAsia="ar-SA"/>
              </w:rPr>
            </w:pPr>
            <w:r w:rsidRPr="004616E8">
              <w:rPr>
                <w:rFonts w:ascii="Times New Roman" w:hAnsi="Times New Roman" w:cs="Times New Roman"/>
                <w:b/>
                <w:bCs/>
                <w:color w:val="242424"/>
                <w:sz w:val="18"/>
                <w:szCs w:val="18"/>
                <w:bdr w:val="none" w:sz="0" w:space="0" w:color="auto" w:frame="1"/>
              </w:rPr>
              <w:t>(atbilst/neatbilst)</w:t>
            </w:r>
          </w:p>
        </w:tc>
        <w:tc>
          <w:tcPr>
            <w:tcW w:w="2500" w:type="dxa"/>
            <w:tcBorders>
              <w:top w:val="single" w:sz="4" w:space="0" w:color="auto"/>
              <w:left w:val="single" w:sz="4" w:space="0" w:color="auto"/>
              <w:bottom w:val="single" w:sz="4" w:space="0" w:color="auto"/>
              <w:right w:val="single" w:sz="4" w:space="0" w:color="auto"/>
            </w:tcBorders>
            <w:shd w:val="clear" w:color="auto" w:fill="FFFFFF" w:themeFill="background1"/>
          </w:tcPr>
          <w:p w14:paraId="47297B68" w14:textId="77777777" w:rsidR="00D44A91" w:rsidRPr="004616E8" w:rsidRDefault="00D44A91" w:rsidP="00D44A91">
            <w:pPr>
              <w:pStyle w:val="Sarakstarindkopa"/>
              <w:tabs>
                <w:tab w:val="num" w:pos="900"/>
              </w:tabs>
              <w:suppressAutoHyphens/>
              <w:ind w:left="0" w:right="28"/>
              <w:jc w:val="center"/>
              <w:rPr>
                <w:rFonts w:ascii="Times New Roman" w:hAnsi="Times New Roman" w:cs="Times New Roman"/>
                <w:b/>
                <w:sz w:val="18"/>
                <w:szCs w:val="18"/>
                <w:lang w:eastAsia="ar-SA"/>
              </w:rPr>
            </w:pPr>
            <w:r w:rsidRPr="004616E8">
              <w:rPr>
                <w:rFonts w:ascii="Times New Roman" w:hAnsi="Times New Roman" w:cs="Times New Roman"/>
                <w:b/>
                <w:sz w:val="18"/>
                <w:szCs w:val="18"/>
                <w:lang w:eastAsia="ar-SA"/>
              </w:rPr>
              <w:t>Mazais uzņēmums</w:t>
            </w:r>
          </w:p>
          <w:p w14:paraId="1D701734" w14:textId="77777777" w:rsidR="00D44A91" w:rsidRPr="004616E8" w:rsidRDefault="00D44A91" w:rsidP="00D44A91">
            <w:pPr>
              <w:pStyle w:val="Sarakstarindkopa"/>
              <w:tabs>
                <w:tab w:val="num" w:pos="900"/>
              </w:tabs>
              <w:suppressAutoHyphens/>
              <w:ind w:left="0" w:right="28"/>
              <w:jc w:val="center"/>
              <w:rPr>
                <w:rFonts w:ascii="Times New Roman" w:hAnsi="Times New Roman" w:cs="Times New Roman"/>
                <w:i/>
                <w:sz w:val="18"/>
                <w:szCs w:val="18"/>
                <w:lang w:eastAsia="ar-SA"/>
              </w:rPr>
            </w:pPr>
            <w:r w:rsidRPr="004616E8">
              <w:rPr>
                <w:rFonts w:ascii="Times New Roman" w:hAnsi="Times New Roman" w:cs="Times New Roman"/>
                <w:i/>
                <w:sz w:val="18"/>
                <w:szCs w:val="18"/>
                <w:lang w:eastAsia="ar-SA"/>
              </w:rPr>
              <w:t>ir uzņēmums, kurā nodarbinātas mazāk nekā 50 personas un kura gada apgrozījums un/vai gada bilance kopā nepārsniedz 10 miljonus euro</w:t>
            </w:r>
          </w:p>
          <w:p w14:paraId="3BCAEAD3" w14:textId="7036F83C" w:rsidR="006E168F" w:rsidRPr="004616E8" w:rsidRDefault="00D44A91" w:rsidP="00D44A91">
            <w:pPr>
              <w:pStyle w:val="Sarakstarindkopa"/>
              <w:tabs>
                <w:tab w:val="num" w:pos="900"/>
              </w:tabs>
              <w:suppressAutoHyphens/>
              <w:ind w:left="0" w:right="28"/>
              <w:jc w:val="center"/>
              <w:rPr>
                <w:rFonts w:ascii="Times New Roman" w:hAnsi="Times New Roman" w:cs="Times New Roman"/>
                <w:b/>
                <w:sz w:val="24"/>
                <w:lang w:eastAsia="ar-SA"/>
              </w:rPr>
            </w:pPr>
            <w:r w:rsidRPr="004616E8">
              <w:rPr>
                <w:rFonts w:ascii="Times New Roman" w:hAnsi="Times New Roman" w:cs="Times New Roman"/>
                <w:b/>
                <w:sz w:val="18"/>
                <w:szCs w:val="18"/>
                <w:lang w:eastAsia="ar-SA"/>
              </w:rPr>
              <w:t>(atbilst/neatbilst)</w:t>
            </w:r>
          </w:p>
        </w:tc>
        <w:tc>
          <w:tcPr>
            <w:tcW w:w="2671" w:type="dxa"/>
            <w:tcBorders>
              <w:top w:val="single" w:sz="4" w:space="0" w:color="auto"/>
              <w:left w:val="single" w:sz="4" w:space="0" w:color="auto"/>
              <w:bottom w:val="single" w:sz="4" w:space="0" w:color="auto"/>
              <w:right w:val="single" w:sz="4" w:space="0" w:color="auto"/>
            </w:tcBorders>
            <w:shd w:val="clear" w:color="auto" w:fill="FFFFFF" w:themeFill="background1"/>
          </w:tcPr>
          <w:p w14:paraId="06D46496" w14:textId="77777777" w:rsidR="00D44A91" w:rsidRPr="00D44A91" w:rsidRDefault="00D44A91" w:rsidP="00D44A91">
            <w:pPr>
              <w:pStyle w:val="Sarakstarindkopa"/>
              <w:tabs>
                <w:tab w:val="num" w:pos="900"/>
              </w:tabs>
              <w:suppressAutoHyphens/>
              <w:ind w:left="0" w:right="28"/>
              <w:jc w:val="center"/>
              <w:rPr>
                <w:rFonts w:ascii="Times New Roman" w:hAnsi="Times New Roman"/>
                <w:b/>
                <w:sz w:val="18"/>
                <w:szCs w:val="18"/>
                <w:lang w:eastAsia="ar-SA"/>
              </w:rPr>
            </w:pPr>
            <w:r w:rsidRPr="00D44A91">
              <w:rPr>
                <w:rFonts w:ascii="Times New Roman" w:hAnsi="Times New Roman"/>
                <w:b/>
                <w:sz w:val="18"/>
                <w:szCs w:val="18"/>
                <w:lang w:eastAsia="ar-SA"/>
              </w:rPr>
              <w:t>Vidējais uzņēmums</w:t>
            </w:r>
          </w:p>
          <w:p w14:paraId="1D238228" w14:textId="77777777" w:rsidR="00D44A91" w:rsidRPr="00D44A91" w:rsidRDefault="00D44A91" w:rsidP="00D44A91">
            <w:pPr>
              <w:pStyle w:val="Sarakstarindkopa"/>
              <w:tabs>
                <w:tab w:val="num" w:pos="900"/>
              </w:tabs>
              <w:suppressAutoHyphens/>
              <w:ind w:left="0" w:right="28"/>
              <w:jc w:val="center"/>
              <w:rPr>
                <w:rFonts w:ascii="Times New Roman" w:hAnsi="Times New Roman"/>
                <w:i/>
                <w:sz w:val="18"/>
                <w:szCs w:val="18"/>
                <w:lang w:eastAsia="ar-SA"/>
              </w:rPr>
            </w:pPr>
            <w:r w:rsidRPr="00D44A91">
              <w:rPr>
                <w:rFonts w:ascii="Times New Roman" w:hAnsi="Times New Roman"/>
                <w:i/>
                <w:sz w:val="18"/>
                <w:szCs w:val="18"/>
                <w:lang w:eastAsia="ar-SA"/>
              </w:rPr>
              <w:t>ir uzņēmums, kas nav mazais uzņēmums, un kurā nodarbinātas mazāk nekā 250 personas un kura gada apgrozījums nepārsniedz 50 miljonus euro, un/vai, kura gada bilance kopā nepārsniedz 43 miljonus euro</w:t>
            </w:r>
          </w:p>
          <w:p w14:paraId="729F6A9B" w14:textId="76450870" w:rsidR="006E168F" w:rsidRPr="007F7C1A" w:rsidRDefault="00D44A91" w:rsidP="00D44A91">
            <w:pPr>
              <w:pStyle w:val="Sarakstarindkopa"/>
              <w:tabs>
                <w:tab w:val="num" w:pos="900"/>
              </w:tabs>
              <w:suppressAutoHyphens/>
              <w:ind w:left="0" w:right="28"/>
              <w:jc w:val="center"/>
              <w:rPr>
                <w:rFonts w:ascii="Times New Roman" w:hAnsi="Times New Roman"/>
                <w:b/>
                <w:sz w:val="24"/>
                <w:lang w:eastAsia="ar-SA"/>
              </w:rPr>
            </w:pPr>
            <w:r w:rsidRPr="00D44A91">
              <w:rPr>
                <w:rFonts w:ascii="Times New Roman" w:hAnsi="Times New Roman"/>
                <w:b/>
                <w:sz w:val="18"/>
                <w:szCs w:val="18"/>
                <w:lang w:eastAsia="ar-SA"/>
              </w:rPr>
              <w:t>(atbilst/neatbilst)</w:t>
            </w:r>
          </w:p>
        </w:tc>
      </w:tr>
      <w:tr w:rsidR="00D44A91" w14:paraId="51BF79AA" w14:textId="77777777" w:rsidTr="00694DE7">
        <w:tc>
          <w:tcPr>
            <w:tcW w:w="1913" w:type="dxa"/>
            <w:tcBorders>
              <w:top w:val="single" w:sz="4" w:space="0" w:color="auto"/>
              <w:left w:val="single" w:sz="4" w:space="0" w:color="auto"/>
              <w:bottom w:val="single" w:sz="4" w:space="0" w:color="auto"/>
              <w:right w:val="single" w:sz="4" w:space="0" w:color="auto"/>
            </w:tcBorders>
          </w:tcPr>
          <w:p w14:paraId="2F20160C" w14:textId="77777777" w:rsidR="00D44A91" w:rsidRPr="007F7C1A" w:rsidRDefault="00D44A91" w:rsidP="006E168F">
            <w:pPr>
              <w:pStyle w:val="Sarakstarindkopa"/>
              <w:tabs>
                <w:tab w:val="num" w:pos="900"/>
              </w:tabs>
              <w:suppressAutoHyphens/>
              <w:ind w:left="0" w:right="28"/>
              <w:jc w:val="center"/>
              <w:rPr>
                <w:rFonts w:ascii="Times New Roman" w:hAnsi="Times New Roman"/>
                <w:b/>
                <w:sz w:val="24"/>
                <w:lang w:eastAsia="ar-SA"/>
              </w:rPr>
            </w:pPr>
          </w:p>
        </w:tc>
        <w:tc>
          <w:tcPr>
            <w:tcW w:w="1973" w:type="dxa"/>
            <w:tcBorders>
              <w:top w:val="single" w:sz="4" w:space="0" w:color="auto"/>
              <w:left w:val="single" w:sz="4" w:space="0" w:color="auto"/>
              <w:bottom w:val="single" w:sz="4" w:space="0" w:color="auto"/>
              <w:right w:val="single" w:sz="4" w:space="0" w:color="auto"/>
            </w:tcBorders>
          </w:tcPr>
          <w:p w14:paraId="7CFA871F" w14:textId="77777777" w:rsidR="00D44A91" w:rsidRPr="00D44A91" w:rsidRDefault="00D44A91" w:rsidP="006E168F">
            <w:pPr>
              <w:pStyle w:val="Sarakstarindkopa"/>
              <w:tabs>
                <w:tab w:val="num" w:pos="900"/>
              </w:tabs>
              <w:suppressAutoHyphens/>
              <w:ind w:left="0" w:right="28"/>
              <w:jc w:val="center"/>
              <w:rPr>
                <w:rFonts w:ascii="Times New Roman" w:hAnsi="Times New Roman"/>
                <w:b/>
                <w:sz w:val="24"/>
                <w:highlight w:val="lightGray"/>
                <w:lang w:eastAsia="ar-SA"/>
              </w:rPr>
            </w:pPr>
          </w:p>
        </w:tc>
        <w:tc>
          <w:tcPr>
            <w:tcW w:w="2500" w:type="dxa"/>
            <w:tcBorders>
              <w:top w:val="single" w:sz="4" w:space="0" w:color="auto"/>
              <w:left w:val="single" w:sz="4" w:space="0" w:color="auto"/>
              <w:bottom w:val="single" w:sz="4" w:space="0" w:color="auto"/>
              <w:right w:val="single" w:sz="4" w:space="0" w:color="auto"/>
            </w:tcBorders>
          </w:tcPr>
          <w:p w14:paraId="321EBC61" w14:textId="77777777" w:rsidR="00D44A91" w:rsidRPr="007F7C1A" w:rsidRDefault="00D44A91" w:rsidP="006E168F">
            <w:pPr>
              <w:pStyle w:val="Sarakstarindkopa"/>
              <w:tabs>
                <w:tab w:val="num" w:pos="900"/>
              </w:tabs>
              <w:suppressAutoHyphens/>
              <w:ind w:left="0" w:right="28"/>
              <w:jc w:val="center"/>
              <w:rPr>
                <w:rFonts w:ascii="Times New Roman" w:hAnsi="Times New Roman"/>
                <w:b/>
                <w:sz w:val="24"/>
                <w:lang w:eastAsia="ar-SA"/>
              </w:rPr>
            </w:pPr>
          </w:p>
        </w:tc>
        <w:tc>
          <w:tcPr>
            <w:tcW w:w="2671" w:type="dxa"/>
            <w:tcBorders>
              <w:top w:val="single" w:sz="4" w:space="0" w:color="auto"/>
              <w:left w:val="single" w:sz="4" w:space="0" w:color="auto"/>
              <w:bottom w:val="single" w:sz="4" w:space="0" w:color="auto"/>
              <w:right w:val="single" w:sz="4" w:space="0" w:color="auto"/>
            </w:tcBorders>
          </w:tcPr>
          <w:p w14:paraId="602DA27D" w14:textId="77777777" w:rsidR="00D44A91" w:rsidRPr="007F7C1A" w:rsidRDefault="00D44A91" w:rsidP="006E168F">
            <w:pPr>
              <w:pStyle w:val="Sarakstarindkopa"/>
              <w:tabs>
                <w:tab w:val="num" w:pos="900"/>
              </w:tabs>
              <w:suppressAutoHyphens/>
              <w:ind w:left="0" w:right="28"/>
              <w:jc w:val="center"/>
              <w:rPr>
                <w:rFonts w:ascii="Times New Roman" w:hAnsi="Times New Roman"/>
                <w:b/>
                <w:sz w:val="24"/>
                <w:lang w:eastAsia="ar-SA"/>
              </w:rPr>
            </w:pPr>
          </w:p>
        </w:tc>
      </w:tr>
    </w:tbl>
    <w:p w14:paraId="4DAA64D1" w14:textId="77777777" w:rsidR="006E168F" w:rsidRDefault="006E168F" w:rsidP="006E168F">
      <w:pPr>
        <w:pStyle w:val="Pamatteksts"/>
        <w:ind w:right="28"/>
        <w:rPr>
          <w:rFonts w:ascii="Times New Roman" w:hAnsi="Times New Roman"/>
          <w:sz w:val="12"/>
          <w:szCs w:val="12"/>
        </w:rPr>
      </w:pPr>
    </w:p>
    <w:p w14:paraId="1CEA7B1F" w14:textId="39948C5A" w:rsidR="006E168F" w:rsidRPr="00AB09F9" w:rsidRDefault="006E168F" w:rsidP="0058286B">
      <w:pPr>
        <w:pStyle w:val="Sarakstarindkopa"/>
        <w:numPr>
          <w:ilvl w:val="1"/>
          <w:numId w:val="1"/>
        </w:numPr>
        <w:spacing w:after="0" w:line="240" w:lineRule="auto"/>
        <w:ind w:left="567" w:right="28" w:hanging="567"/>
        <w:jc w:val="both"/>
        <w:rPr>
          <w:rFonts w:ascii="Times New Roman" w:hAnsi="Times New Roman"/>
          <w:color w:val="000000" w:themeColor="text1"/>
          <w:sz w:val="24"/>
        </w:rPr>
      </w:pPr>
      <w:r w:rsidRPr="00AB09F9">
        <w:rPr>
          <w:rFonts w:ascii="Times New Roman" w:hAnsi="Times New Roman"/>
          <w:color w:val="000000" w:themeColor="text1"/>
          <w:sz w:val="24"/>
        </w:rPr>
        <w:t xml:space="preserve">Ņemot vērā, ka 2022. gada 8. aprīlī Eiropas Komisija pieņēma Padomes regulu (ES) 2022/576, ar kuru groza Padomes regulu (ES) Nr. 833/2014 par ierobežojošiem pasākumiem saistībā ar Krievijas darbībām, kas destabilizē situāciju Ukrainā (turpmāk – Regula), kas stājās spēkā 2022. gada 9. aprīlī, </w:t>
      </w:r>
      <w:r w:rsidR="000A2DA8">
        <w:rPr>
          <w:rFonts w:ascii="Times New Roman" w:hAnsi="Times New Roman"/>
          <w:color w:val="000000" w:themeColor="text1"/>
          <w:sz w:val="24"/>
        </w:rPr>
        <w:t>Kandidāts</w:t>
      </w:r>
      <w:r w:rsidRPr="00AB09F9">
        <w:rPr>
          <w:rFonts w:ascii="Times New Roman" w:hAnsi="Times New Roman"/>
          <w:color w:val="000000" w:themeColor="text1"/>
          <w:sz w:val="24"/>
        </w:rPr>
        <w:t xml:space="preserve"> apliecina, ka gadījumā, ja  </w:t>
      </w:r>
      <w:r w:rsidR="000A2DA8">
        <w:rPr>
          <w:rFonts w:ascii="Times New Roman" w:hAnsi="Times New Roman"/>
          <w:color w:val="000000" w:themeColor="text1"/>
          <w:sz w:val="24"/>
        </w:rPr>
        <w:t>kandidātam</w:t>
      </w:r>
      <w:r w:rsidRPr="00AB09F9">
        <w:rPr>
          <w:rFonts w:ascii="Times New Roman" w:hAnsi="Times New Roman"/>
          <w:color w:val="000000" w:themeColor="text1"/>
          <w:sz w:val="24"/>
        </w:rPr>
        <w:t xml:space="preserve"> tiks piešķirtas iepirkuma līguma slēgšanas tiesības, attiecībā uz </w:t>
      </w:r>
      <w:r w:rsidR="000A2DA8">
        <w:rPr>
          <w:rFonts w:ascii="Times New Roman" w:hAnsi="Times New Roman"/>
          <w:color w:val="000000" w:themeColor="text1"/>
          <w:sz w:val="24"/>
        </w:rPr>
        <w:t>kandidātu</w:t>
      </w:r>
      <w:r w:rsidRPr="00AB09F9">
        <w:rPr>
          <w:rFonts w:ascii="Times New Roman" w:hAnsi="Times New Roman"/>
          <w:color w:val="000000" w:themeColor="text1"/>
          <w:sz w:val="24"/>
        </w:rPr>
        <w:t xml:space="preserve"> nepastāv regulas 5.k panta 1.punktā norādītie apstākļi, proti,:</w:t>
      </w:r>
    </w:p>
    <w:p w14:paraId="6A821BE4" w14:textId="59206078" w:rsidR="006E168F" w:rsidRPr="00AB09F9" w:rsidRDefault="000A2DA8" w:rsidP="0058286B">
      <w:pPr>
        <w:pStyle w:val="Sarakstarindkopa"/>
        <w:numPr>
          <w:ilvl w:val="2"/>
          <w:numId w:val="1"/>
        </w:numPr>
        <w:spacing w:after="0" w:line="240" w:lineRule="auto"/>
        <w:ind w:left="709" w:right="28"/>
        <w:jc w:val="both"/>
        <w:rPr>
          <w:rFonts w:ascii="Times New Roman" w:hAnsi="Times New Roman"/>
          <w:color w:val="000000" w:themeColor="text1"/>
          <w:sz w:val="24"/>
        </w:rPr>
      </w:pPr>
      <w:r>
        <w:rPr>
          <w:rFonts w:ascii="Times New Roman" w:hAnsi="Times New Roman"/>
          <w:color w:val="000000" w:themeColor="text1"/>
          <w:sz w:val="24"/>
        </w:rPr>
        <w:t>Kandidāts</w:t>
      </w:r>
      <w:r w:rsidR="006E168F" w:rsidRPr="00AB09F9">
        <w:rPr>
          <w:rFonts w:ascii="Times New Roman" w:hAnsi="Times New Roman"/>
          <w:color w:val="000000" w:themeColor="text1"/>
          <w:sz w:val="24"/>
        </w:rPr>
        <w:t xml:space="preserve"> nav Krievijas </w:t>
      </w:r>
      <w:proofErr w:type="spellStart"/>
      <w:r w:rsidR="006E168F" w:rsidRPr="00AB09F9">
        <w:rPr>
          <w:rFonts w:ascii="Times New Roman" w:hAnsi="Times New Roman"/>
          <w:color w:val="000000" w:themeColor="text1"/>
          <w:sz w:val="24"/>
        </w:rPr>
        <w:t>valstspiederīgais</w:t>
      </w:r>
      <w:proofErr w:type="spellEnd"/>
      <w:r w:rsidR="006E168F" w:rsidRPr="00AB09F9">
        <w:rPr>
          <w:rFonts w:ascii="Times New Roman" w:hAnsi="Times New Roman"/>
          <w:color w:val="000000" w:themeColor="text1"/>
          <w:sz w:val="24"/>
        </w:rPr>
        <w:t xml:space="preserve"> vai fiziska vai juridiska persona, vienība vai struktūra, kas veic uzņēmējdarbību Krievijā;</w:t>
      </w:r>
    </w:p>
    <w:p w14:paraId="1C74EC8C" w14:textId="20EA6186" w:rsidR="006E168F" w:rsidRPr="00AB09F9" w:rsidRDefault="000A2DA8" w:rsidP="0058286B">
      <w:pPr>
        <w:pStyle w:val="Sarakstarindkopa"/>
        <w:numPr>
          <w:ilvl w:val="2"/>
          <w:numId w:val="1"/>
        </w:numPr>
        <w:spacing w:after="0" w:line="240" w:lineRule="auto"/>
        <w:ind w:left="709" w:right="28"/>
        <w:jc w:val="both"/>
        <w:rPr>
          <w:rFonts w:ascii="Times New Roman" w:hAnsi="Times New Roman"/>
          <w:color w:val="000000" w:themeColor="text1"/>
          <w:sz w:val="24"/>
        </w:rPr>
      </w:pPr>
      <w:r>
        <w:rPr>
          <w:rFonts w:ascii="Times New Roman" w:hAnsi="Times New Roman"/>
          <w:color w:val="000000" w:themeColor="text1"/>
          <w:sz w:val="24"/>
        </w:rPr>
        <w:t>Kandidāts</w:t>
      </w:r>
      <w:r w:rsidR="006E168F" w:rsidRPr="00AB09F9">
        <w:rPr>
          <w:rFonts w:ascii="Times New Roman" w:hAnsi="Times New Roman"/>
          <w:color w:val="000000" w:themeColor="text1"/>
          <w:sz w:val="24"/>
        </w:rPr>
        <w:t xml:space="preserve"> nav juridisko personu, vienību vai struktūru, kuras īpašumtiesības vairāk nekā 50 % apmērā tieši vai netieši pieder Regulas 5.k panta 1.punkta a) apakšpunktā minētajai vienībai;</w:t>
      </w:r>
    </w:p>
    <w:p w14:paraId="4CA36DDB" w14:textId="236E79E0" w:rsidR="006E168F" w:rsidRDefault="000A2DA8" w:rsidP="00901582">
      <w:pPr>
        <w:pStyle w:val="Sarakstarindkopa"/>
        <w:numPr>
          <w:ilvl w:val="2"/>
          <w:numId w:val="1"/>
        </w:numPr>
        <w:spacing w:after="0" w:line="240" w:lineRule="auto"/>
        <w:ind w:left="567" w:right="28" w:hanging="567"/>
        <w:jc w:val="both"/>
        <w:rPr>
          <w:rFonts w:ascii="Times New Roman" w:hAnsi="Times New Roman"/>
          <w:color w:val="000000" w:themeColor="text1"/>
          <w:sz w:val="24"/>
          <w:szCs w:val="24"/>
        </w:rPr>
      </w:pPr>
      <w:r>
        <w:rPr>
          <w:rFonts w:ascii="Times New Roman" w:hAnsi="Times New Roman"/>
          <w:color w:val="000000" w:themeColor="text1"/>
          <w:sz w:val="24"/>
          <w:szCs w:val="24"/>
        </w:rPr>
        <w:t>Kandidāts</w:t>
      </w:r>
      <w:r w:rsidR="006E168F" w:rsidRPr="00694DE7">
        <w:rPr>
          <w:rFonts w:ascii="Times New Roman" w:hAnsi="Times New Roman"/>
          <w:color w:val="000000" w:themeColor="text1"/>
          <w:sz w:val="24"/>
          <w:szCs w:val="24"/>
        </w:rPr>
        <w:t xml:space="preserve"> nav fizisku vai juridisku personu, vienību vai struktūru, kas darbojas kādas Regulas 5.k panta 1. punkta a) vai b) apakšpunktā minētās vienības vārdā vai saskaņā ar tās norādēm, tostarp, ja uz tām attiecas vairāk nekā </w:t>
      </w:r>
      <w:r w:rsidR="00D44A91">
        <w:rPr>
          <w:rFonts w:ascii="Times New Roman" w:hAnsi="Times New Roman"/>
          <w:color w:val="000000" w:themeColor="text1"/>
          <w:sz w:val="24"/>
          <w:szCs w:val="24"/>
        </w:rPr>
        <w:t>EUR 10 000</w:t>
      </w:r>
      <w:r w:rsidR="006E168F" w:rsidRPr="00694DE7">
        <w:rPr>
          <w:rFonts w:ascii="Times New Roman" w:hAnsi="Times New Roman"/>
          <w:color w:val="000000" w:themeColor="text1"/>
          <w:sz w:val="24"/>
          <w:szCs w:val="24"/>
        </w:rPr>
        <w:t xml:space="preserve"> no līguma vērtības, apakšuzņēmējiem, piegādātājiem vai vienībām, uz kuru spējām paļaujas publiskā iepirkuma direktīvu nozīmē (attiecināms arī uz </w:t>
      </w:r>
      <w:r>
        <w:rPr>
          <w:rFonts w:ascii="Times New Roman" w:hAnsi="Times New Roman"/>
          <w:color w:val="000000" w:themeColor="text1"/>
          <w:sz w:val="24"/>
          <w:szCs w:val="24"/>
        </w:rPr>
        <w:t>kandidāta</w:t>
      </w:r>
      <w:r w:rsidR="006E168F" w:rsidRPr="00694DE7">
        <w:rPr>
          <w:rFonts w:ascii="Times New Roman" w:hAnsi="Times New Roman"/>
          <w:color w:val="000000" w:themeColor="text1"/>
          <w:sz w:val="24"/>
          <w:szCs w:val="24"/>
        </w:rPr>
        <w:t xml:space="preserve"> struktūrvienībām un filiālēm, kā arī uz to </w:t>
      </w:r>
      <w:proofErr w:type="spellStart"/>
      <w:r w:rsidR="006E168F" w:rsidRPr="00694DE7">
        <w:rPr>
          <w:rFonts w:ascii="Times New Roman" w:hAnsi="Times New Roman"/>
          <w:color w:val="000000" w:themeColor="text1"/>
          <w:sz w:val="24"/>
          <w:szCs w:val="24"/>
        </w:rPr>
        <w:t>pārstāvēttiesīgajām</w:t>
      </w:r>
      <w:proofErr w:type="spellEnd"/>
      <w:r w:rsidR="006E168F" w:rsidRPr="00694DE7">
        <w:rPr>
          <w:rFonts w:ascii="Times New Roman" w:hAnsi="Times New Roman"/>
          <w:color w:val="000000" w:themeColor="text1"/>
          <w:sz w:val="24"/>
          <w:szCs w:val="24"/>
        </w:rPr>
        <w:t xml:space="preserve"> personām (valdes, padomes locekļiem, patiesā labuma guvējiem utt.)</w:t>
      </w:r>
      <w:r w:rsidR="00901582">
        <w:rPr>
          <w:rFonts w:ascii="Times New Roman" w:hAnsi="Times New Roman"/>
          <w:color w:val="000000" w:themeColor="text1"/>
          <w:sz w:val="24"/>
          <w:szCs w:val="24"/>
        </w:rPr>
        <w:t>;</w:t>
      </w:r>
    </w:p>
    <w:p w14:paraId="6E4AF836" w14:textId="20DE3126" w:rsidR="00901582" w:rsidRPr="00901582" w:rsidRDefault="00901582" w:rsidP="00901582">
      <w:pPr>
        <w:pStyle w:val="Sarakstarindkopa"/>
        <w:numPr>
          <w:ilvl w:val="2"/>
          <w:numId w:val="1"/>
        </w:numPr>
        <w:ind w:left="567" w:hanging="567"/>
        <w:rPr>
          <w:rFonts w:ascii="Times New Roman" w:hAnsi="Times New Roman"/>
          <w:color w:val="000000" w:themeColor="text1"/>
          <w:sz w:val="24"/>
          <w:szCs w:val="24"/>
        </w:rPr>
      </w:pPr>
      <w:r>
        <w:rPr>
          <w:rFonts w:ascii="Times New Roman" w:hAnsi="Times New Roman"/>
          <w:color w:val="000000" w:themeColor="text1"/>
          <w:sz w:val="24"/>
          <w:szCs w:val="24"/>
        </w:rPr>
        <w:t xml:space="preserve"> Kandidāts apliecina, </w:t>
      </w:r>
      <w:r w:rsidRPr="00901582">
        <w:rPr>
          <w:rFonts w:ascii="Times New Roman" w:hAnsi="Times New Roman"/>
          <w:color w:val="000000" w:themeColor="text1"/>
          <w:sz w:val="24"/>
          <w:szCs w:val="24"/>
        </w:rPr>
        <w:t>ka iepirkuma līguma izpildē netiks izmantotas Krievijas Federācijas vai Baltkrievijas Republikas izcelsmes preces un pakalpojumi.</w:t>
      </w:r>
    </w:p>
    <w:p w14:paraId="1BA9C6B3" w14:textId="77777777" w:rsidR="006F7428" w:rsidRPr="006F7428" w:rsidRDefault="006F7428" w:rsidP="006F7428">
      <w:pPr>
        <w:spacing w:before="480" w:after="240"/>
        <w:jc w:val="center"/>
        <w:rPr>
          <w:rFonts w:ascii="Times New Roman" w:eastAsia="Calibri" w:hAnsi="Times New Roman" w:cs="Times New Roman"/>
          <w:b/>
          <w:sz w:val="24"/>
          <w:szCs w:val="24"/>
        </w:rPr>
      </w:pPr>
      <w:r w:rsidRPr="006F7428">
        <w:rPr>
          <w:rFonts w:ascii="Times New Roman" w:eastAsia="Calibri" w:hAnsi="Times New Roman" w:cs="Times New Roman"/>
          <w:b/>
          <w:sz w:val="24"/>
          <w:szCs w:val="24"/>
        </w:rPr>
        <w:t>APLIECINĀJUMS PAR FINANŠU APGROZĪJUMU</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
        <w:gridCol w:w="4225"/>
        <w:gridCol w:w="4469"/>
      </w:tblGrid>
      <w:tr w:rsidR="006F7428" w:rsidRPr="006F7428" w14:paraId="1BE72626" w14:textId="77777777" w:rsidTr="006F7428">
        <w:tc>
          <w:tcPr>
            <w:tcW w:w="29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5EB019" w14:textId="77777777" w:rsidR="006F7428" w:rsidRPr="006F7428" w:rsidRDefault="006F7428" w:rsidP="00AA7B3F">
            <w:pPr>
              <w:jc w:val="center"/>
              <w:rPr>
                <w:rFonts w:ascii="Times New Roman" w:hAnsi="Times New Roman" w:cs="Times New Roman"/>
                <w:b/>
                <w:sz w:val="24"/>
                <w:szCs w:val="24"/>
              </w:rPr>
            </w:pPr>
            <w:r w:rsidRPr="006F7428">
              <w:rPr>
                <w:rFonts w:ascii="Times New Roman" w:hAnsi="Times New Roman" w:cs="Times New Roman"/>
                <w:b/>
                <w:sz w:val="24"/>
                <w:szCs w:val="24"/>
              </w:rPr>
              <w:lastRenderedPageBreak/>
              <w:t>Nr.</w:t>
            </w:r>
          </w:p>
        </w:tc>
        <w:tc>
          <w:tcPr>
            <w:tcW w:w="22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9679DD" w14:textId="77777777" w:rsidR="006F7428" w:rsidRPr="006F7428" w:rsidRDefault="006F7428" w:rsidP="00AA7B3F">
            <w:pPr>
              <w:jc w:val="center"/>
              <w:rPr>
                <w:rFonts w:ascii="Times New Roman" w:hAnsi="Times New Roman" w:cs="Times New Roman"/>
                <w:b/>
                <w:sz w:val="24"/>
                <w:szCs w:val="24"/>
              </w:rPr>
            </w:pPr>
            <w:r w:rsidRPr="006F7428">
              <w:rPr>
                <w:rFonts w:ascii="Times New Roman" w:hAnsi="Times New Roman" w:cs="Times New Roman"/>
                <w:b/>
                <w:sz w:val="24"/>
                <w:szCs w:val="24"/>
              </w:rPr>
              <w:t>Pārskata gads</w:t>
            </w:r>
            <w:r w:rsidRPr="006F7428">
              <w:rPr>
                <w:rStyle w:val="Vresatsauce"/>
                <w:rFonts w:ascii="Times New Roman" w:hAnsi="Times New Roman" w:cs="Times New Roman"/>
                <w:b/>
                <w:szCs w:val="24"/>
              </w:rPr>
              <w:footnoteReference w:id="5"/>
            </w:r>
          </w:p>
        </w:tc>
        <w:tc>
          <w:tcPr>
            <w:tcW w:w="24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CDD167" w14:textId="77777777" w:rsidR="006F7428" w:rsidRPr="006F7428" w:rsidRDefault="006F7428" w:rsidP="00AA7B3F">
            <w:pPr>
              <w:jc w:val="center"/>
              <w:rPr>
                <w:rFonts w:ascii="Times New Roman" w:hAnsi="Times New Roman" w:cs="Times New Roman"/>
                <w:b/>
                <w:sz w:val="24"/>
                <w:szCs w:val="24"/>
              </w:rPr>
            </w:pPr>
            <w:r w:rsidRPr="006F7428">
              <w:rPr>
                <w:rFonts w:ascii="Times New Roman" w:hAnsi="Times New Roman" w:cs="Times New Roman"/>
                <w:b/>
                <w:sz w:val="24"/>
                <w:szCs w:val="24"/>
              </w:rPr>
              <w:t>Finanšu (neto) apgrozījums EUR, bez PVN</w:t>
            </w:r>
          </w:p>
        </w:tc>
      </w:tr>
      <w:tr w:rsidR="006F7428" w:rsidRPr="006F7428" w14:paraId="7717483E" w14:textId="77777777" w:rsidTr="00AA7B3F">
        <w:tc>
          <w:tcPr>
            <w:tcW w:w="290" w:type="pct"/>
            <w:tcBorders>
              <w:top w:val="single" w:sz="4" w:space="0" w:color="auto"/>
              <w:left w:val="single" w:sz="4" w:space="0" w:color="auto"/>
              <w:bottom w:val="single" w:sz="4" w:space="0" w:color="auto"/>
              <w:right w:val="single" w:sz="4" w:space="0" w:color="auto"/>
            </w:tcBorders>
          </w:tcPr>
          <w:p w14:paraId="0DAF4F75" w14:textId="77777777" w:rsidR="006F7428" w:rsidRPr="006F7428" w:rsidRDefault="006F7428" w:rsidP="00AA7B3F">
            <w:pPr>
              <w:spacing w:line="276" w:lineRule="auto"/>
              <w:jc w:val="both"/>
              <w:rPr>
                <w:rFonts w:ascii="Times New Roman" w:hAnsi="Times New Roman" w:cs="Times New Roman"/>
                <w:sz w:val="24"/>
                <w:szCs w:val="24"/>
              </w:rPr>
            </w:pPr>
            <w:r w:rsidRPr="006F7428">
              <w:rPr>
                <w:rFonts w:ascii="Times New Roman" w:hAnsi="Times New Roman" w:cs="Times New Roman"/>
                <w:sz w:val="24"/>
                <w:szCs w:val="24"/>
              </w:rPr>
              <w:t>1.</w:t>
            </w:r>
          </w:p>
        </w:tc>
        <w:tc>
          <w:tcPr>
            <w:tcW w:w="2289" w:type="pct"/>
            <w:tcBorders>
              <w:top w:val="single" w:sz="4" w:space="0" w:color="auto"/>
              <w:left w:val="single" w:sz="4" w:space="0" w:color="auto"/>
              <w:bottom w:val="single" w:sz="4" w:space="0" w:color="auto"/>
              <w:right w:val="single" w:sz="4" w:space="0" w:color="auto"/>
            </w:tcBorders>
          </w:tcPr>
          <w:p w14:paraId="1987F234" w14:textId="77777777" w:rsidR="006F7428" w:rsidRPr="006F7428" w:rsidRDefault="006F7428" w:rsidP="00AA7B3F">
            <w:pPr>
              <w:spacing w:line="276" w:lineRule="auto"/>
              <w:jc w:val="center"/>
              <w:rPr>
                <w:rFonts w:ascii="Times New Roman" w:hAnsi="Times New Roman" w:cs="Times New Roman"/>
                <w:sz w:val="24"/>
                <w:szCs w:val="24"/>
              </w:rPr>
            </w:pPr>
            <w:r w:rsidRPr="006F7428">
              <w:rPr>
                <w:rFonts w:ascii="Times New Roman" w:hAnsi="Times New Roman" w:cs="Times New Roman"/>
                <w:sz w:val="24"/>
                <w:szCs w:val="24"/>
              </w:rPr>
              <w:t>2023.</w:t>
            </w:r>
          </w:p>
        </w:tc>
        <w:tc>
          <w:tcPr>
            <w:tcW w:w="2421" w:type="pct"/>
            <w:tcBorders>
              <w:top w:val="single" w:sz="4" w:space="0" w:color="auto"/>
              <w:left w:val="single" w:sz="4" w:space="0" w:color="auto"/>
              <w:bottom w:val="single" w:sz="4" w:space="0" w:color="auto"/>
              <w:right w:val="single" w:sz="4" w:space="0" w:color="auto"/>
            </w:tcBorders>
          </w:tcPr>
          <w:p w14:paraId="0F637F4C" w14:textId="77777777" w:rsidR="006F7428" w:rsidRPr="006F7428" w:rsidRDefault="006F7428" w:rsidP="00AA7B3F">
            <w:pPr>
              <w:spacing w:line="276" w:lineRule="auto"/>
              <w:jc w:val="both"/>
              <w:rPr>
                <w:rFonts w:ascii="Times New Roman" w:hAnsi="Times New Roman" w:cs="Times New Roman"/>
                <w:sz w:val="24"/>
                <w:szCs w:val="24"/>
              </w:rPr>
            </w:pPr>
          </w:p>
        </w:tc>
      </w:tr>
      <w:tr w:rsidR="006F7428" w:rsidRPr="006F7428" w14:paraId="636EFF4A" w14:textId="77777777" w:rsidTr="00AA7B3F">
        <w:tc>
          <w:tcPr>
            <w:tcW w:w="290" w:type="pct"/>
            <w:tcBorders>
              <w:top w:val="single" w:sz="4" w:space="0" w:color="auto"/>
              <w:left w:val="single" w:sz="4" w:space="0" w:color="auto"/>
              <w:bottom w:val="single" w:sz="4" w:space="0" w:color="auto"/>
              <w:right w:val="single" w:sz="4" w:space="0" w:color="auto"/>
            </w:tcBorders>
          </w:tcPr>
          <w:p w14:paraId="533B7738" w14:textId="77777777" w:rsidR="006F7428" w:rsidRPr="006F7428" w:rsidRDefault="006F7428" w:rsidP="00AA7B3F">
            <w:pPr>
              <w:spacing w:line="276" w:lineRule="auto"/>
              <w:jc w:val="both"/>
              <w:rPr>
                <w:rFonts w:ascii="Times New Roman" w:hAnsi="Times New Roman" w:cs="Times New Roman"/>
                <w:sz w:val="24"/>
                <w:szCs w:val="24"/>
              </w:rPr>
            </w:pPr>
            <w:r w:rsidRPr="006F7428">
              <w:rPr>
                <w:rFonts w:ascii="Times New Roman" w:hAnsi="Times New Roman" w:cs="Times New Roman"/>
                <w:sz w:val="24"/>
                <w:szCs w:val="24"/>
              </w:rPr>
              <w:t>2.</w:t>
            </w:r>
          </w:p>
        </w:tc>
        <w:tc>
          <w:tcPr>
            <w:tcW w:w="2289" w:type="pct"/>
            <w:tcBorders>
              <w:top w:val="single" w:sz="4" w:space="0" w:color="auto"/>
              <w:left w:val="single" w:sz="4" w:space="0" w:color="auto"/>
              <w:bottom w:val="single" w:sz="4" w:space="0" w:color="auto"/>
              <w:right w:val="single" w:sz="4" w:space="0" w:color="auto"/>
            </w:tcBorders>
          </w:tcPr>
          <w:p w14:paraId="2B59938F" w14:textId="77777777" w:rsidR="006F7428" w:rsidRPr="006F7428" w:rsidRDefault="006F7428" w:rsidP="00AA7B3F">
            <w:pPr>
              <w:spacing w:line="276" w:lineRule="auto"/>
              <w:jc w:val="center"/>
              <w:rPr>
                <w:rFonts w:ascii="Times New Roman" w:hAnsi="Times New Roman" w:cs="Times New Roman"/>
                <w:sz w:val="24"/>
                <w:szCs w:val="24"/>
              </w:rPr>
            </w:pPr>
            <w:r w:rsidRPr="006F7428">
              <w:rPr>
                <w:rFonts w:ascii="Times New Roman" w:hAnsi="Times New Roman" w:cs="Times New Roman"/>
                <w:sz w:val="24"/>
                <w:szCs w:val="24"/>
              </w:rPr>
              <w:t>2024.</w:t>
            </w:r>
          </w:p>
        </w:tc>
        <w:tc>
          <w:tcPr>
            <w:tcW w:w="2421" w:type="pct"/>
            <w:tcBorders>
              <w:top w:val="single" w:sz="4" w:space="0" w:color="auto"/>
              <w:left w:val="single" w:sz="4" w:space="0" w:color="auto"/>
              <w:bottom w:val="single" w:sz="4" w:space="0" w:color="auto"/>
              <w:right w:val="single" w:sz="4" w:space="0" w:color="auto"/>
            </w:tcBorders>
          </w:tcPr>
          <w:p w14:paraId="267EA43A" w14:textId="77777777" w:rsidR="006F7428" w:rsidRPr="006F7428" w:rsidRDefault="006F7428" w:rsidP="00AA7B3F">
            <w:pPr>
              <w:spacing w:line="276" w:lineRule="auto"/>
              <w:jc w:val="both"/>
              <w:rPr>
                <w:rFonts w:ascii="Times New Roman" w:hAnsi="Times New Roman" w:cs="Times New Roman"/>
                <w:sz w:val="24"/>
                <w:szCs w:val="24"/>
              </w:rPr>
            </w:pPr>
          </w:p>
        </w:tc>
      </w:tr>
      <w:tr w:rsidR="006F7428" w:rsidRPr="006F7428" w14:paraId="3FF94434" w14:textId="77777777" w:rsidTr="00AA7B3F">
        <w:tc>
          <w:tcPr>
            <w:tcW w:w="290" w:type="pct"/>
            <w:tcBorders>
              <w:top w:val="single" w:sz="4" w:space="0" w:color="auto"/>
              <w:left w:val="single" w:sz="4" w:space="0" w:color="auto"/>
              <w:bottom w:val="single" w:sz="4" w:space="0" w:color="auto"/>
              <w:right w:val="single" w:sz="4" w:space="0" w:color="auto"/>
            </w:tcBorders>
          </w:tcPr>
          <w:p w14:paraId="344498E5" w14:textId="77777777" w:rsidR="006F7428" w:rsidRPr="006F7428" w:rsidRDefault="006F7428" w:rsidP="00AA7B3F">
            <w:pPr>
              <w:spacing w:line="276" w:lineRule="auto"/>
              <w:jc w:val="both"/>
              <w:rPr>
                <w:rFonts w:ascii="Times New Roman" w:hAnsi="Times New Roman" w:cs="Times New Roman"/>
                <w:sz w:val="24"/>
                <w:szCs w:val="24"/>
              </w:rPr>
            </w:pPr>
            <w:r w:rsidRPr="006F7428">
              <w:rPr>
                <w:rFonts w:ascii="Times New Roman" w:hAnsi="Times New Roman" w:cs="Times New Roman"/>
                <w:sz w:val="24"/>
                <w:szCs w:val="24"/>
              </w:rPr>
              <w:t>3.</w:t>
            </w:r>
          </w:p>
        </w:tc>
        <w:tc>
          <w:tcPr>
            <w:tcW w:w="2289" w:type="pct"/>
            <w:tcBorders>
              <w:top w:val="single" w:sz="4" w:space="0" w:color="auto"/>
              <w:left w:val="single" w:sz="4" w:space="0" w:color="auto"/>
              <w:bottom w:val="single" w:sz="4" w:space="0" w:color="auto"/>
              <w:right w:val="single" w:sz="4" w:space="0" w:color="auto"/>
            </w:tcBorders>
          </w:tcPr>
          <w:p w14:paraId="46AA48F5" w14:textId="77777777" w:rsidR="006F7428" w:rsidRPr="006F7428" w:rsidRDefault="006F7428" w:rsidP="00AA7B3F">
            <w:pPr>
              <w:spacing w:line="276" w:lineRule="auto"/>
              <w:jc w:val="center"/>
              <w:rPr>
                <w:rFonts w:ascii="Times New Roman" w:hAnsi="Times New Roman" w:cs="Times New Roman"/>
                <w:sz w:val="24"/>
                <w:szCs w:val="24"/>
              </w:rPr>
            </w:pPr>
            <w:r w:rsidRPr="006F7428">
              <w:rPr>
                <w:rFonts w:ascii="Times New Roman" w:hAnsi="Times New Roman" w:cs="Times New Roman"/>
                <w:sz w:val="24"/>
                <w:szCs w:val="24"/>
              </w:rPr>
              <w:t>2025.</w:t>
            </w:r>
          </w:p>
        </w:tc>
        <w:tc>
          <w:tcPr>
            <w:tcW w:w="2421" w:type="pct"/>
            <w:tcBorders>
              <w:top w:val="single" w:sz="4" w:space="0" w:color="auto"/>
              <w:left w:val="single" w:sz="4" w:space="0" w:color="auto"/>
              <w:bottom w:val="single" w:sz="4" w:space="0" w:color="auto"/>
              <w:right w:val="single" w:sz="4" w:space="0" w:color="auto"/>
            </w:tcBorders>
          </w:tcPr>
          <w:p w14:paraId="0DBDA896" w14:textId="77777777" w:rsidR="006F7428" w:rsidRPr="006F7428" w:rsidRDefault="006F7428" w:rsidP="00AA7B3F">
            <w:pPr>
              <w:spacing w:line="276" w:lineRule="auto"/>
              <w:jc w:val="both"/>
              <w:rPr>
                <w:rFonts w:ascii="Times New Roman" w:hAnsi="Times New Roman" w:cs="Times New Roman"/>
                <w:sz w:val="24"/>
                <w:szCs w:val="24"/>
              </w:rPr>
            </w:pPr>
          </w:p>
        </w:tc>
      </w:tr>
      <w:tr w:rsidR="006F7428" w:rsidRPr="006F7428" w14:paraId="56408FF8" w14:textId="77777777" w:rsidTr="00AA7B3F">
        <w:tc>
          <w:tcPr>
            <w:tcW w:w="2579" w:type="pct"/>
            <w:gridSpan w:val="2"/>
            <w:tcBorders>
              <w:top w:val="single" w:sz="4" w:space="0" w:color="auto"/>
              <w:left w:val="single" w:sz="4" w:space="0" w:color="auto"/>
              <w:bottom w:val="single" w:sz="4" w:space="0" w:color="auto"/>
              <w:right w:val="single" w:sz="4" w:space="0" w:color="auto"/>
            </w:tcBorders>
          </w:tcPr>
          <w:p w14:paraId="58BA6431" w14:textId="77777777" w:rsidR="006F7428" w:rsidRPr="006F7428" w:rsidRDefault="006F7428" w:rsidP="00AA7B3F">
            <w:pPr>
              <w:spacing w:line="276" w:lineRule="auto"/>
              <w:jc w:val="both"/>
              <w:rPr>
                <w:rFonts w:ascii="Times New Roman" w:hAnsi="Times New Roman" w:cs="Times New Roman"/>
                <w:sz w:val="24"/>
                <w:szCs w:val="24"/>
              </w:rPr>
            </w:pPr>
            <w:r w:rsidRPr="006F7428">
              <w:rPr>
                <w:rFonts w:ascii="Times New Roman" w:hAnsi="Times New Roman" w:cs="Times New Roman"/>
                <w:sz w:val="24"/>
                <w:szCs w:val="24"/>
              </w:rPr>
              <w:t>Kopā:</w:t>
            </w:r>
          </w:p>
        </w:tc>
        <w:tc>
          <w:tcPr>
            <w:tcW w:w="2421" w:type="pct"/>
            <w:tcBorders>
              <w:top w:val="single" w:sz="4" w:space="0" w:color="auto"/>
              <w:left w:val="single" w:sz="4" w:space="0" w:color="auto"/>
              <w:bottom w:val="single" w:sz="4" w:space="0" w:color="auto"/>
              <w:right w:val="single" w:sz="4" w:space="0" w:color="auto"/>
            </w:tcBorders>
          </w:tcPr>
          <w:p w14:paraId="01A29BD3" w14:textId="77777777" w:rsidR="006F7428" w:rsidRPr="006F7428" w:rsidRDefault="006F7428" w:rsidP="00AA7B3F">
            <w:pPr>
              <w:spacing w:line="276" w:lineRule="auto"/>
              <w:jc w:val="both"/>
              <w:rPr>
                <w:rFonts w:ascii="Times New Roman" w:hAnsi="Times New Roman" w:cs="Times New Roman"/>
                <w:sz w:val="24"/>
                <w:szCs w:val="24"/>
              </w:rPr>
            </w:pPr>
          </w:p>
        </w:tc>
      </w:tr>
      <w:tr w:rsidR="006F7428" w:rsidRPr="006F7428" w14:paraId="52C0C369" w14:textId="77777777" w:rsidTr="00AA7B3F">
        <w:tc>
          <w:tcPr>
            <w:tcW w:w="2579" w:type="pct"/>
            <w:gridSpan w:val="2"/>
            <w:tcBorders>
              <w:top w:val="single" w:sz="4" w:space="0" w:color="auto"/>
              <w:left w:val="single" w:sz="4" w:space="0" w:color="auto"/>
              <w:bottom w:val="single" w:sz="4" w:space="0" w:color="auto"/>
              <w:right w:val="single" w:sz="4" w:space="0" w:color="auto"/>
            </w:tcBorders>
          </w:tcPr>
          <w:p w14:paraId="05DFFE48" w14:textId="77777777" w:rsidR="006F7428" w:rsidRPr="006F7428" w:rsidRDefault="006F7428" w:rsidP="00AA7B3F">
            <w:pPr>
              <w:spacing w:line="276" w:lineRule="auto"/>
              <w:jc w:val="both"/>
              <w:rPr>
                <w:rFonts w:ascii="Times New Roman" w:hAnsi="Times New Roman" w:cs="Times New Roman"/>
                <w:sz w:val="24"/>
                <w:szCs w:val="24"/>
              </w:rPr>
            </w:pPr>
            <w:r w:rsidRPr="006F7428">
              <w:rPr>
                <w:rFonts w:ascii="Times New Roman" w:hAnsi="Times New Roman" w:cs="Times New Roman"/>
                <w:sz w:val="24"/>
                <w:szCs w:val="24"/>
              </w:rPr>
              <w:t xml:space="preserve">Vidējais apgrozījums </w:t>
            </w:r>
          </w:p>
          <w:p w14:paraId="7D2ABF48" w14:textId="77777777" w:rsidR="006F7428" w:rsidRPr="006F7428" w:rsidRDefault="006F7428" w:rsidP="00AA7B3F">
            <w:pPr>
              <w:spacing w:line="276" w:lineRule="auto"/>
              <w:jc w:val="both"/>
              <w:rPr>
                <w:rFonts w:ascii="Times New Roman" w:hAnsi="Times New Roman" w:cs="Times New Roman"/>
                <w:sz w:val="24"/>
                <w:szCs w:val="24"/>
              </w:rPr>
            </w:pPr>
            <w:r w:rsidRPr="006F7428">
              <w:rPr>
                <w:rFonts w:ascii="Times New Roman" w:hAnsi="Times New Roman" w:cs="Times New Roman"/>
                <w:sz w:val="24"/>
                <w:szCs w:val="24"/>
              </w:rPr>
              <w:t>(</w:t>
            </w:r>
            <w:r w:rsidRPr="006F7428">
              <w:rPr>
                <w:rFonts w:ascii="Times New Roman" w:hAnsi="Times New Roman" w:cs="Times New Roman"/>
                <w:i/>
                <w:sz w:val="24"/>
                <w:szCs w:val="24"/>
              </w:rPr>
              <w:t>summa kopā, dalīta ar attiecīgo gadu skaitu</w:t>
            </w:r>
            <w:r w:rsidRPr="006F7428">
              <w:rPr>
                <w:rFonts w:ascii="Times New Roman" w:hAnsi="Times New Roman" w:cs="Times New Roman"/>
                <w:sz w:val="24"/>
                <w:szCs w:val="24"/>
              </w:rPr>
              <w:t>):</w:t>
            </w:r>
          </w:p>
        </w:tc>
        <w:tc>
          <w:tcPr>
            <w:tcW w:w="2421" w:type="pct"/>
            <w:tcBorders>
              <w:top w:val="single" w:sz="4" w:space="0" w:color="auto"/>
              <w:left w:val="single" w:sz="4" w:space="0" w:color="auto"/>
              <w:bottom w:val="single" w:sz="4" w:space="0" w:color="auto"/>
              <w:right w:val="single" w:sz="4" w:space="0" w:color="auto"/>
            </w:tcBorders>
          </w:tcPr>
          <w:p w14:paraId="6BF93706" w14:textId="77777777" w:rsidR="006F7428" w:rsidRPr="006F7428" w:rsidRDefault="006F7428" w:rsidP="00AA7B3F">
            <w:pPr>
              <w:spacing w:line="276" w:lineRule="auto"/>
              <w:jc w:val="both"/>
              <w:rPr>
                <w:rFonts w:ascii="Times New Roman" w:hAnsi="Times New Roman" w:cs="Times New Roman"/>
                <w:sz w:val="24"/>
                <w:szCs w:val="24"/>
              </w:rPr>
            </w:pPr>
          </w:p>
        </w:tc>
      </w:tr>
    </w:tbl>
    <w:p w14:paraId="48157214" w14:textId="77777777" w:rsidR="006F7428" w:rsidRPr="006F7428" w:rsidRDefault="006F7428" w:rsidP="006F7428">
      <w:pPr>
        <w:spacing w:line="276" w:lineRule="auto"/>
        <w:jc w:val="both"/>
        <w:rPr>
          <w:rFonts w:ascii="Times New Roman" w:hAnsi="Times New Roman" w:cs="Times New Roman"/>
          <w:sz w:val="24"/>
          <w:szCs w:val="24"/>
        </w:rPr>
      </w:pPr>
    </w:p>
    <w:p w14:paraId="39F6D73A" w14:textId="77777777" w:rsidR="006E168F" w:rsidRPr="006F7428" w:rsidRDefault="006E168F" w:rsidP="006E168F">
      <w:pPr>
        <w:ind w:right="28"/>
        <w:rPr>
          <w:rFonts w:ascii="Times New Roman" w:hAnsi="Times New Roman" w:cs="Times New Roman"/>
          <w:color w:val="000000" w:themeColor="text1"/>
          <w:sz w:val="24"/>
          <w:szCs w:val="24"/>
        </w:rPr>
      </w:pPr>
    </w:p>
    <w:p w14:paraId="4DAB91E7" w14:textId="493070CA" w:rsidR="006E168F" w:rsidRPr="006F7428" w:rsidRDefault="006E168F" w:rsidP="00694DE7">
      <w:pPr>
        <w:spacing w:line="240" w:lineRule="auto"/>
        <w:jc w:val="center"/>
        <w:rPr>
          <w:rFonts w:ascii="Times New Roman" w:hAnsi="Times New Roman" w:cs="Times New Roman"/>
          <w:i/>
          <w:color w:val="000000" w:themeColor="text1"/>
          <w:sz w:val="24"/>
          <w:szCs w:val="24"/>
        </w:rPr>
      </w:pPr>
      <w:r w:rsidRPr="006F7428">
        <w:rPr>
          <w:rFonts w:ascii="Times New Roman" w:hAnsi="Times New Roman" w:cs="Times New Roman"/>
          <w:i/>
          <w:color w:val="000000" w:themeColor="text1"/>
          <w:sz w:val="24"/>
          <w:szCs w:val="24"/>
        </w:rPr>
        <w:t>_____________________________________________________________________</w:t>
      </w:r>
    </w:p>
    <w:p w14:paraId="4A092FD9" w14:textId="77777777" w:rsidR="006E168F" w:rsidRPr="006F7428" w:rsidRDefault="006E168F" w:rsidP="00694DE7">
      <w:pPr>
        <w:spacing w:after="200" w:line="240" w:lineRule="auto"/>
        <w:jc w:val="center"/>
        <w:rPr>
          <w:rFonts w:ascii="Times New Roman" w:hAnsi="Times New Roman" w:cs="Times New Roman"/>
          <w:i/>
          <w:color w:val="000000" w:themeColor="text1"/>
          <w:sz w:val="24"/>
          <w:szCs w:val="24"/>
        </w:rPr>
      </w:pPr>
      <w:r w:rsidRPr="006F7428">
        <w:rPr>
          <w:rFonts w:ascii="Times New Roman" w:hAnsi="Times New Roman" w:cs="Times New Roman"/>
          <w:i/>
          <w:color w:val="000000" w:themeColor="text1"/>
          <w:sz w:val="24"/>
          <w:szCs w:val="24"/>
        </w:rPr>
        <w:t>(uzņēmuma vadītāja vai tā pilnvarotās personas paraksts, tā atšifrējums)</w:t>
      </w:r>
    </w:p>
    <w:p w14:paraId="6B287F41" w14:textId="77777777" w:rsidR="006E168F" w:rsidRPr="006F7428" w:rsidRDefault="006E168F">
      <w:pPr>
        <w:rPr>
          <w:rFonts w:ascii="Times New Roman" w:hAnsi="Times New Roman" w:cs="Times New Roman"/>
          <w:sz w:val="24"/>
          <w:szCs w:val="24"/>
        </w:rPr>
      </w:pPr>
    </w:p>
    <w:sectPr w:rsidR="006E168F" w:rsidRPr="006F7428" w:rsidSect="00F53E1E">
      <w:headerReference w:type="default" r:id="rId8"/>
      <w:pgSz w:w="11906" w:h="16838"/>
      <w:pgMar w:top="1440" w:right="849"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EB041A" w14:textId="77777777" w:rsidR="00EE71AB" w:rsidRDefault="00EE71AB" w:rsidP="00391121">
      <w:pPr>
        <w:spacing w:after="0" w:line="240" w:lineRule="auto"/>
      </w:pPr>
      <w:r>
        <w:separator/>
      </w:r>
    </w:p>
  </w:endnote>
  <w:endnote w:type="continuationSeparator" w:id="0">
    <w:p w14:paraId="1CCA8024" w14:textId="77777777" w:rsidR="00EE71AB" w:rsidRDefault="00EE71AB" w:rsidP="003911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Himalaya">
    <w:panose1 w:val="01010100010101010101"/>
    <w:charset w:val="00"/>
    <w:family w:val="auto"/>
    <w:pitch w:val="variable"/>
    <w:sig w:usb0="80000003" w:usb1="00010000" w:usb2="0000004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E6F841" w14:textId="77777777" w:rsidR="00EE71AB" w:rsidRDefault="00EE71AB" w:rsidP="00391121">
      <w:pPr>
        <w:spacing w:after="0" w:line="240" w:lineRule="auto"/>
      </w:pPr>
      <w:r>
        <w:separator/>
      </w:r>
    </w:p>
  </w:footnote>
  <w:footnote w:type="continuationSeparator" w:id="0">
    <w:p w14:paraId="5DEB2755" w14:textId="77777777" w:rsidR="00EE71AB" w:rsidRDefault="00EE71AB" w:rsidP="00391121">
      <w:pPr>
        <w:spacing w:after="0" w:line="240" w:lineRule="auto"/>
      </w:pPr>
      <w:r>
        <w:continuationSeparator/>
      </w:r>
    </w:p>
  </w:footnote>
  <w:footnote w:id="1">
    <w:p w14:paraId="5D7D6502" w14:textId="474BBA08" w:rsidR="00D1410F" w:rsidRPr="002A665C" w:rsidRDefault="00D1410F" w:rsidP="006E168F">
      <w:pPr>
        <w:pStyle w:val="Vresteksts"/>
        <w:jc w:val="both"/>
        <w:rPr>
          <w:rFonts w:eastAsiaTheme="minorHAnsi"/>
          <w:sz w:val="18"/>
          <w:szCs w:val="18"/>
        </w:rPr>
      </w:pPr>
      <w:r w:rsidRPr="002A665C">
        <w:rPr>
          <w:rStyle w:val="Vresatsauce"/>
          <w:sz w:val="18"/>
          <w:szCs w:val="18"/>
        </w:rPr>
        <w:footnoteRef/>
      </w:r>
      <w:r w:rsidRPr="002A665C">
        <w:rPr>
          <w:sz w:val="18"/>
          <w:szCs w:val="18"/>
        </w:rPr>
        <w:t xml:space="preserve"> </w:t>
      </w:r>
      <w:proofErr w:type="spellStart"/>
      <w:r w:rsidRPr="002A665C">
        <w:rPr>
          <w:sz w:val="18"/>
          <w:szCs w:val="18"/>
        </w:rPr>
        <w:t>Ja</w:t>
      </w:r>
      <w:proofErr w:type="spellEnd"/>
      <w:r w:rsidRPr="002A665C">
        <w:rPr>
          <w:sz w:val="18"/>
          <w:szCs w:val="18"/>
        </w:rPr>
        <w:t xml:space="preserve"> </w:t>
      </w:r>
      <w:r w:rsidR="00BF1130">
        <w:rPr>
          <w:sz w:val="18"/>
          <w:szCs w:val="18"/>
          <w:lang w:val="lv-LV"/>
        </w:rPr>
        <w:t>Kandidāts</w:t>
      </w:r>
      <w:r w:rsidRPr="002A665C">
        <w:rPr>
          <w:sz w:val="18"/>
          <w:szCs w:val="18"/>
        </w:rPr>
        <w:t xml:space="preserve"> </w:t>
      </w:r>
      <w:proofErr w:type="spellStart"/>
      <w:r w:rsidRPr="002A665C">
        <w:rPr>
          <w:sz w:val="18"/>
          <w:szCs w:val="18"/>
        </w:rPr>
        <w:t>nav</w:t>
      </w:r>
      <w:proofErr w:type="spellEnd"/>
      <w:r w:rsidRPr="002A665C">
        <w:rPr>
          <w:sz w:val="18"/>
          <w:szCs w:val="18"/>
        </w:rPr>
        <w:t xml:space="preserve"> </w:t>
      </w:r>
      <w:proofErr w:type="spellStart"/>
      <w:r w:rsidRPr="002A665C">
        <w:rPr>
          <w:sz w:val="18"/>
          <w:szCs w:val="18"/>
        </w:rPr>
        <w:t>norādījis</w:t>
      </w:r>
      <w:proofErr w:type="spellEnd"/>
      <w:r w:rsidRPr="002A665C">
        <w:rPr>
          <w:sz w:val="18"/>
          <w:szCs w:val="18"/>
        </w:rPr>
        <w:t xml:space="preserve">, </w:t>
      </w:r>
      <w:proofErr w:type="spellStart"/>
      <w:r w:rsidRPr="002A665C">
        <w:rPr>
          <w:sz w:val="18"/>
          <w:szCs w:val="18"/>
        </w:rPr>
        <w:t>kura</w:t>
      </w:r>
      <w:proofErr w:type="spellEnd"/>
      <w:r w:rsidRPr="002A665C">
        <w:rPr>
          <w:sz w:val="18"/>
          <w:szCs w:val="18"/>
        </w:rPr>
        <w:t xml:space="preserve"> </w:t>
      </w:r>
      <w:r w:rsidR="00BF1130">
        <w:rPr>
          <w:sz w:val="18"/>
          <w:szCs w:val="18"/>
          <w:lang w:val="lv-LV"/>
        </w:rPr>
        <w:t>pieteikumā</w:t>
      </w:r>
      <w:r w:rsidRPr="002A665C">
        <w:rPr>
          <w:sz w:val="18"/>
          <w:szCs w:val="18"/>
        </w:rPr>
        <w:t xml:space="preserve"> </w:t>
      </w:r>
      <w:proofErr w:type="spellStart"/>
      <w:r w:rsidRPr="002A665C">
        <w:rPr>
          <w:sz w:val="18"/>
          <w:szCs w:val="18"/>
        </w:rPr>
        <w:t>iekļautā</w:t>
      </w:r>
      <w:proofErr w:type="spellEnd"/>
      <w:r w:rsidRPr="002A665C">
        <w:rPr>
          <w:sz w:val="18"/>
          <w:szCs w:val="18"/>
        </w:rPr>
        <w:t xml:space="preserve"> </w:t>
      </w:r>
      <w:proofErr w:type="spellStart"/>
      <w:r w:rsidRPr="002A665C">
        <w:rPr>
          <w:sz w:val="18"/>
          <w:szCs w:val="18"/>
        </w:rPr>
        <w:t>i</w:t>
      </w:r>
      <w:r w:rsidRPr="002A665C">
        <w:rPr>
          <w:noProof/>
          <w:color w:val="000000"/>
          <w:sz w:val="18"/>
          <w:szCs w:val="18"/>
        </w:rPr>
        <w:t>nformācija</w:t>
      </w:r>
      <w:proofErr w:type="spellEnd"/>
      <w:r w:rsidRPr="002A665C">
        <w:rPr>
          <w:noProof/>
          <w:color w:val="000000"/>
          <w:sz w:val="18"/>
          <w:szCs w:val="18"/>
        </w:rPr>
        <w:t xml:space="preserve"> pēc </w:t>
      </w:r>
      <w:r w:rsidR="00BF1130">
        <w:rPr>
          <w:noProof/>
          <w:color w:val="000000"/>
          <w:sz w:val="18"/>
          <w:szCs w:val="18"/>
          <w:lang w:val="lv-LV"/>
        </w:rPr>
        <w:t>Kandidāta</w:t>
      </w:r>
      <w:r w:rsidRPr="002A665C">
        <w:rPr>
          <w:noProof/>
          <w:color w:val="000000"/>
          <w:sz w:val="18"/>
          <w:szCs w:val="18"/>
        </w:rPr>
        <w:t xml:space="preserve"> domām ir uzskatāma par komercnoslēpumu vai konfidenciālu informāciju, pasūtītājs uzskatīs, ka šāds statuss </w:t>
      </w:r>
      <w:r w:rsidR="00BF1130">
        <w:rPr>
          <w:noProof/>
          <w:color w:val="000000"/>
          <w:sz w:val="18"/>
          <w:szCs w:val="18"/>
          <w:lang w:val="lv-LV"/>
        </w:rPr>
        <w:t>Kandidātam</w:t>
      </w:r>
      <w:r w:rsidRPr="002A665C">
        <w:rPr>
          <w:noProof/>
          <w:color w:val="000000"/>
          <w:sz w:val="18"/>
          <w:szCs w:val="18"/>
        </w:rPr>
        <w:t xml:space="preserve"> iesniegtajiem dokumentiem nav piešķirts.</w:t>
      </w:r>
    </w:p>
  </w:footnote>
  <w:footnote w:id="2">
    <w:p w14:paraId="2E98DB04" w14:textId="6703BB05" w:rsidR="00D1410F" w:rsidRPr="002A665C" w:rsidRDefault="00D1410F" w:rsidP="006E168F">
      <w:pPr>
        <w:pStyle w:val="Vresteksts"/>
        <w:rPr>
          <w:sz w:val="18"/>
          <w:szCs w:val="18"/>
          <w:lang w:val="lv-LV"/>
        </w:rPr>
      </w:pPr>
      <w:r w:rsidRPr="002A665C">
        <w:rPr>
          <w:rStyle w:val="Vresatsauce"/>
          <w:sz w:val="18"/>
          <w:szCs w:val="18"/>
        </w:rPr>
        <w:footnoteRef/>
      </w:r>
      <w:r w:rsidRPr="002A665C">
        <w:rPr>
          <w:sz w:val="18"/>
          <w:szCs w:val="18"/>
          <w:lang w:val="lv-LV"/>
        </w:rPr>
        <w:t xml:space="preserve"> </w:t>
      </w:r>
      <w:r w:rsidRPr="002A665C">
        <w:rPr>
          <w:color w:val="000000" w:themeColor="text1"/>
          <w:sz w:val="18"/>
          <w:szCs w:val="18"/>
          <w:shd w:val="clear" w:color="auto" w:fill="FFFFFF"/>
          <w:lang w:val="lv-LV"/>
        </w:rPr>
        <w:t xml:space="preserve">Valdes vai padomes loceklis, </w:t>
      </w:r>
      <w:proofErr w:type="spellStart"/>
      <w:r w:rsidRPr="002A665C">
        <w:rPr>
          <w:color w:val="000000" w:themeColor="text1"/>
          <w:sz w:val="18"/>
          <w:szCs w:val="18"/>
          <w:shd w:val="clear" w:color="auto" w:fill="FFFFFF"/>
          <w:lang w:val="lv-LV"/>
        </w:rPr>
        <w:t>pārstāvēttiesīgā</w:t>
      </w:r>
      <w:proofErr w:type="spellEnd"/>
      <w:r w:rsidRPr="002A665C">
        <w:rPr>
          <w:color w:val="000000" w:themeColor="text1"/>
          <w:sz w:val="18"/>
          <w:szCs w:val="18"/>
          <w:shd w:val="clear" w:color="auto" w:fill="FFFFFF"/>
          <w:lang w:val="lv-LV"/>
        </w:rPr>
        <w:t xml:space="preserve"> persona vai persona, kura ir pilnvarota pārstāvēt </w:t>
      </w:r>
      <w:r w:rsidR="00BF1130">
        <w:rPr>
          <w:color w:val="000000" w:themeColor="text1"/>
          <w:sz w:val="18"/>
          <w:szCs w:val="18"/>
          <w:shd w:val="clear" w:color="auto" w:fill="FFFFFF"/>
          <w:lang w:val="lv-LV"/>
        </w:rPr>
        <w:t>Kandidātu</w:t>
      </w:r>
      <w:r w:rsidRPr="002A665C">
        <w:rPr>
          <w:color w:val="000000" w:themeColor="text1"/>
          <w:sz w:val="18"/>
          <w:szCs w:val="18"/>
          <w:shd w:val="clear" w:color="auto" w:fill="FFFFFF"/>
          <w:lang w:val="lv-LV"/>
        </w:rPr>
        <w:t xml:space="preserve"> darbībās, kas saistītas ar filiāli.</w:t>
      </w:r>
    </w:p>
  </w:footnote>
  <w:footnote w:id="3">
    <w:p w14:paraId="3916E166" w14:textId="77777777" w:rsidR="00D1410F" w:rsidRPr="002A665C" w:rsidRDefault="00D1410F" w:rsidP="006E168F">
      <w:pPr>
        <w:pStyle w:val="Vresteksts"/>
        <w:jc w:val="both"/>
        <w:rPr>
          <w:sz w:val="18"/>
          <w:szCs w:val="18"/>
          <w:lang w:val="lv-LV"/>
        </w:rPr>
      </w:pPr>
      <w:r w:rsidRPr="002A665C">
        <w:rPr>
          <w:rStyle w:val="Vresatsauce"/>
          <w:sz w:val="18"/>
          <w:szCs w:val="18"/>
        </w:rPr>
        <w:footnoteRef/>
      </w:r>
      <w:r w:rsidRPr="002A665C">
        <w:rPr>
          <w:sz w:val="18"/>
          <w:szCs w:val="18"/>
          <w:lang w:val="lv-LV"/>
        </w:rPr>
        <w:t xml:space="preserve"> </w:t>
      </w:r>
      <w:r w:rsidRPr="002A665C">
        <w:rPr>
          <w:sz w:val="18"/>
          <w:szCs w:val="18"/>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4">
    <w:p w14:paraId="3DD1E1B1" w14:textId="0AE6C13F" w:rsidR="00D1410F" w:rsidRPr="002A665C" w:rsidRDefault="00D1410F" w:rsidP="006E168F">
      <w:pPr>
        <w:pStyle w:val="Vresteksts"/>
        <w:jc w:val="both"/>
        <w:rPr>
          <w:sz w:val="18"/>
          <w:szCs w:val="18"/>
          <w:lang w:val="lv-LV"/>
        </w:rPr>
      </w:pPr>
      <w:r w:rsidRPr="002A665C">
        <w:rPr>
          <w:rStyle w:val="Vresatsauce"/>
          <w:sz w:val="18"/>
          <w:szCs w:val="18"/>
        </w:rPr>
        <w:footnoteRef/>
      </w:r>
      <w:r w:rsidRPr="002A665C">
        <w:rPr>
          <w:sz w:val="18"/>
          <w:szCs w:val="18"/>
          <w:lang w:val="lv-LV"/>
        </w:rPr>
        <w:t xml:space="preserve"> </w:t>
      </w:r>
      <w:r w:rsidRPr="002A665C">
        <w:rPr>
          <w:color w:val="000000" w:themeColor="text1"/>
          <w:sz w:val="18"/>
          <w:szCs w:val="18"/>
          <w:shd w:val="clear" w:color="auto" w:fill="FFFFFF"/>
          <w:lang w:val="lv-LV"/>
        </w:rPr>
        <w:t xml:space="preserve">Valdes vai padomes loceklis, </w:t>
      </w:r>
      <w:proofErr w:type="spellStart"/>
      <w:r w:rsidRPr="002A665C">
        <w:rPr>
          <w:color w:val="000000" w:themeColor="text1"/>
          <w:sz w:val="18"/>
          <w:szCs w:val="18"/>
          <w:shd w:val="clear" w:color="auto" w:fill="FFFFFF"/>
          <w:lang w:val="lv-LV"/>
        </w:rPr>
        <w:t>pārstāvēttiesīgā</w:t>
      </w:r>
      <w:proofErr w:type="spellEnd"/>
      <w:r w:rsidRPr="002A665C">
        <w:rPr>
          <w:color w:val="000000" w:themeColor="text1"/>
          <w:sz w:val="18"/>
          <w:szCs w:val="18"/>
          <w:shd w:val="clear" w:color="auto" w:fill="FFFFFF"/>
          <w:lang w:val="lv-LV"/>
        </w:rPr>
        <w:t xml:space="preserve"> persona vai persona, kura ir pilnvarota pārstāvēt </w:t>
      </w:r>
      <w:r w:rsidR="004616E8">
        <w:rPr>
          <w:color w:val="000000" w:themeColor="text1"/>
          <w:sz w:val="18"/>
          <w:szCs w:val="18"/>
          <w:shd w:val="clear" w:color="auto" w:fill="FFFFFF"/>
          <w:lang w:val="lv-LV"/>
        </w:rPr>
        <w:t>kandidātu</w:t>
      </w:r>
      <w:r w:rsidRPr="002A665C">
        <w:rPr>
          <w:color w:val="000000" w:themeColor="text1"/>
          <w:sz w:val="18"/>
          <w:szCs w:val="18"/>
          <w:shd w:val="clear" w:color="auto" w:fill="FFFFFF"/>
          <w:lang w:val="lv-LV"/>
        </w:rPr>
        <w:t xml:space="preserve"> darbībās, kas saistītas ar filiāli.</w:t>
      </w:r>
    </w:p>
  </w:footnote>
  <w:footnote w:id="5">
    <w:p w14:paraId="79C6486C" w14:textId="25EE5EC2" w:rsidR="006F7428" w:rsidRDefault="006F7428" w:rsidP="006F7428">
      <w:pPr>
        <w:pStyle w:val="Vresteksts"/>
        <w:jc w:val="both"/>
      </w:pPr>
      <w:r>
        <w:rPr>
          <w:rStyle w:val="Vresatsauce"/>
        </w:rPr>
        <w:footnoteRef/>
      </w:r>
      <w:r>
        <w:t xml:space="preserve"> </w:t>
      </w:r>
      <w:proofErr w:type="spellStart"/>
      <w:r w:rsidRPr="00A27F3A">
        <w:t>Pārskata</w:t>
      </w:r>
      <w:proofErr w:type="spellEnd"/>
      <w:r w:rsidRPr="00A27F3A">
        <w:t xml:space="preserve"> </w:t>
      </w:r>
      <w:proofErr w:type="spellStart"/>
      <w:r w:rsidRPr="00A27F3A">
        <w:t>gads</w:t>
      </w:r>
      <w:proofErr w:type="spellEnd"/>
      <w:r w:rsidRPr="00A27F3A">
        <w:t xml:space="preserve"> </w:t>
      </w:r>
      <w:proofErr w:type="spellStart"/>
      <w:r w:rsidRPr="00A27F3A">
        <w:t>var</w:t>
      </w:r>
      <w:proofErr w:type="spellEnd"/>
      <w:r w:rsidRPr="00A27F3A">
        <w:t xml:space="preserve"> </w:t>
      </w:r>
      <w:proofErr w:type="spellStart"/>
      <w:r w:rsidRPr="00A27F3A">
        <w:t>tikt</w:t>
      </w:r>
      <w:proofErr w:type="spellEnd"/>
      <w:r w:rsidRPr="00A27F3A">
        <w:t xml:space="preserve"> </w:t>
      </w:r>
      <w:proofErr w:type="spellStart"/>
      <w:r w:rsidRPr="00A27F3A">
        <w:t>mainīts</w:t>
      </w:r>
      <w:proofErr w:type="spellEnd"/>
      <w:r w:rsidRPr="00A27F3A">
        <w:t xml:space="preserve">, </w:t>
      </w:r>
      <w:proofErr w:type="spellStart"/>
      <w:r w:rsidRPr="00A27F3A">
        <w:t>ja</w:t>
      </w:r>
      <w:proofErr w:type="spellEnd"/>
      <w:r>
        <w:t xml:space="preserve"> </w:t>
      </w:r>
      <w:r w:rsidR="004616E8">
        <w:rPr>
          <w:lang w:val="lv-LV"/>
        </w:rPr>
        <w:t>kandidāta</w:t>
      </w:r>
      <w:r>
        <w:t xml:space="preserve"> </w:t>
      </w:r>
      <w:proofErr w:type="spellStart"/>
      <w:r>
        <w:t>finanšu</w:t>
      </w:r>
      <w:proofErr w:type="spellEnd"/>
      <w:r>
        <w:t xml:space="preserve"> </w:t>
      </w:r>
      <w:proofErr w:type="spellStart"/>
      <w:r>
        <w:t>gads</w:t>
      </w:r>
      <w:proofErr w:type="spellEnd"/>
      <w:r>
        <w:t xml:space="preserve"> </w:t>
      </w:r>
      <w:proofErr w:type="spellStart"/>
      <w:r>
        <w:t>nesakrīt</w:t>
      </w:r>
      <w:proofErr w:type="spellEnd"/>
      <w:r>
        <w:t xml:space="preserve"> </w:t>
      </w:r>
      <w:proofErr w:type="spellStart"/>
      <w:r>
        <w:t>ar</w:t>
      </w:r>
      <w:proofErr w:type="spellEnd"/>
      <w:r>
        <w:t xml:space="preserve"> </w:t>
      </w:r>
      <w:proofErr w:type="spellStart"/>
      <w:r>
        <w:t>kalendāro</w:t>
      </w:r>
      <w:proofErr w:type="spellEnd"/>
      <w:r>
        <w:t xml:space="preserve"> </w:t>
      </w:r>
      <w:proofErr w:type="spellStart"/>
      <w:r>
        <w:t>gadu</w:t>
      </w:r>
      <w:proofErr w:type="spellEnd"/>
      <w:r>
        <w:t xml:space="preserve"> </w:t>
      </w:r>
      <w:proofErr w:type="spellStart"/>
      <w:r>
        <w:t>vai</w:t>
      </w:r>
      <w:proofErr w:type="spellEnd"/>
      <w:r>
        <w:t xml:space="preserve"> </w:t>
      </w:r>
      <w:proofErr w:type="spellStart"/>
      <w:r>
        <w:t>ja</w:t>
      </w:r>
      <w:proofErr w:type="spellEnd"/>
      <w:r>
        <w:t xml:space="preserve"> </w:t>
      </w:r>
      <w:r w:rsidR="004616E8">
        <w:rPr>
          <w:lang w:val="lv-LV"/>
        </w:rPr>
        <w:t>kandidāta</w:t>
      </w:r>
      <w:r>
        <w:t xml:space="preserve"> </w:t>
      </w:r>
      <w:proofErr w:type="spellStart"/>
      <w:r>
        <w:t>saimnieciskā</w:t>
      </w:r>
      <w:proofErr w:type="spellEnd"/>
      <w:r>
        <w:t xml:space="preserve"> </w:t>
      </w:r>
      <w:proofErr w:type="spellStart"/>
      <w:r>
        <w:t>darbība</w:t>
      </w:r>
      <w:proofErr w:type="spellEnd"/>
      <w:r>
        <w:t xml:space="preserve"> </w:t>
      </w:r>
      <w:proofErr w:type="spellStart"/>
      <w:r>
        <w:t>ir</w:t>
      </w:r>
      <w:proofErr w:type="spellEnd"/>
      <w:r>
        <w:t xml:space="preserve"> </w:t>
      </w:r>
      <w:proofErr w:type="spellStart"/>
      <w:r>
        <w:t>uzsākta</w:t>
      </w:r>
      <w:proofErr w:type="spellEnd"/>
      <w:r>
        <w:t xml:space="preserve"> </w:t>
      </w:r>
      <w:proofErr w:type="spellStart"/>
      <w:r>
        <w:t>vēlāk</w:t>
      </w:r>
      <w:proofErr w:type="spellEnd"/>
      <w:r>
        <w:t xml:space="preserve"> </w:t>
      </w:r>
      <w:proofErr w:type="spellStart"/>
      <w:r>
        <w:t>par</w:t>
      </w:r>
      <w:proofErr w:type="spellEnd"/>
      <w:r>
        <w:t xml:space="preserve"> 2023. </w:t>
      </w:r>
      <w:proofErr w:type="spellStart"/>
      <w:r>
        <w:t>gadu</w:t>
      </w:r>
      <w:proofErr w:type="spellEnd"/>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5CF24" w14:textId="557AC672" w:rsidR="00D1410F" w:rsidRDefault="00D1410F" w:rsidP="00125DFE">
    <w:pPr>
      <w:spacing w:after="0" w:line="240" w:lineRule="auto"/>
      <w:ind w:left="4500" w:hanging="4500"/>
      <w:jc w:val="right"/>
      <w:rPr>
        <w:rFonts w:ascii="Times New Roman" w:eastAsia="Cambria" w:hAnsi="Times New Roman" w:cs="Times New Roman"/>
        <w:kern w:val="56"/>
        <w:sz w:val="20"/>
        <w:szCs w:val="20"/>
      </w:rPr>
    </w:pPr>
    <w:r>
      <w:rPr>
        <w:rFonts w:ascii="Times New Roman" w:eastAsia="Cambria" w:hAnsi="Times New Roman" w:cs="Times New Roman"/>
        <w:kern w:val="56"/>
        <w:sz w:val="20"/>
        <w:szCs w:val="20"/>
      </w:rPr>
      <w:t>1.pielikums</w:t>
    </w:r>
  </w:p>
  <w:p w14:paraId="4EC8D775" w14:textId="77777777" w:rsidR="009C56F8" w:rsidRPr="005B67FC" w:rsidRDefault="009C56F8" w:rsidP="009C56F8">
    <w:pPr>
      <w:pStyle w:val="Pamatteksts"/>
      <w:jc w:val="right"/>
      <w:rPr>
        <w:rFonts w:ascii="Times New Roman" w:hAnsi="Times New Roman"/>
        <w:sz w:val="20"/>
        <w:szCs w:val="20"/>
      </w:rPr>
    </w:pPr>
    <w:r w:rsidRPr="005B67FC">
      <w:rPr>
        <w:rFonts w:ascii="Times New Roman" w:hAnsi="Times New Roman"/>
        <w:sz w:val="20"/>
        <w:szCs w:val="20"/>
      </w:rPr>
      <w:t xml:space="preserve">Slēgta konkursa </w:t>
    </w:r>
  </w:p>
  <w:p w14:paraId="09FE8B6F" w14:textId="77777777" w:rsidR="009C56F8" w:rsidRPr="005B67FC" w:rsidRDefault="009C56F8" w:rsidP="009C56F8">
    <w:pPr>
      <w:pStyle w:val="Pamatteksts"/>
      <w:jc w:val="right"/>
      <w:rPr>
        <w:rFonts w:ascii="Times New Roman" w:hAnsi="Times New Roman"/>
        <w:sz w:val="20"/>
        <w:szCs w:val="20"/>
      </w:rPr>
    </w:pPr>
    <w:r w:rsidRPr="005B67FC">
      <w:rPr>
        <w:rFonts w:ascii="Times New Roman" w:hAnsi="Times New Roman"/>
        <w:sz w:val="20"/>
        <w:szCs w:val="20"/>
      </w:rPr>
      <w:t>“Sabiedriskās domas aptauju un izpētes pakalpojumu nodrošināšana”</w:t>
    </w:r>
  </w:p>
  <w:p w14:paraId="68879AC2" w14:textId="0537D255" w:rsidR="00D1410F" w:rsidRPr="00875390" w:rsidRDefault="009C56F8" w:rsidP="009C56F8">
    <w:pPr>
      <w:spacing w:after="0" w:line="240" w:lineRule="auto"/>
      <w:ind w:left="4500" w:hanging="4500"/>
      <w:jc w:val="right"/>
      <w:rPr>
        <w:rFonts w:ascii="Times New Roman" w:eastAsia="Cambria" w:hAnsi="Times New Roman" w:cs="Times New Roman"/>
        <w:kern w:val="56"/>
        <w:sz w:val="20"/>
        <w:szCs w:val="20"/>
      </w:rPr>
    </w:pPr>
    <w:r w:rsidRPr="005B67FC">
      <w:rPr>
        <w:rFonts w:ascii="Times New Roman" w:hAnsi="Times New Roman"/>
        <w:sz w:val="20"/>
        <w:szCs w:val="20"/>
      </w:rPr>
      <w:t>ID Nr. LU 2026/49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00962"/>
    <w:multiLevelType w:val="hybridMultilevel"/>
    <w:tmpl w:val="08064B38"/>
    <w:lvl w:ilvl="0" w:tplc="FFFFFFFF">
      <w:start w:val="1"/>
      <w:numFmt w:val="bullet"/>
      <w:lvlText w:val=""/>
      <w:lvlJc w:val="left"/>
      <w:pPr>
        <w:tabs>
          <w:tab w:val="num" w:pos="360"/>
        </w:tabs>
        <w:ind w:left="360" w:hanging="360"/>
      </w:pPr>
      <w:rPr>
        <w:rFonts w:ascii="Symbol" w:hAnsi="Symbol" w:hint="default"/>
      </w:rPr>
    </w:lvl>
    <w:lvl w:ilvl="1" w:tplc="B3EC17E6">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940437"/>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2" w15:restartNumberingAfterBreak="0">
    <w:nsid w:val="1F104DED"/>
    <w:multiLevelType w:val="hybridMultilevel"/>
    <w:tmpl w:val="08064B38"/>
    <w:lvl w:ilvl="0" w:tplc="FFFFFFFF">
      <w:start w:val="1"/>
      <w:numFmt w:val="bullet"/>
      <w:lvlText w:val=""/>
      <w:lvlJc w:val="left"/>
      <w:pPr>
        <w:tabs>
          <w:tab w:val="num" w:pos="360"/>
        </w:tabs>
        <w:ind w:left="360" w:hanging="360"/>
      </w:pPr>
      <w:rPr>
        <w:rFonts w:ascii="Symbol" w:hAnsi="Symbol" w:hint="default"/>
      </w:rPr>
    </w:lvl>
    <w:lvl w:ilvl="1" w:tplc="B3EC17E6">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7296905"/>
    <w:multiLevelType w:val="hybridMultilevel"/>
    <w:tmpl w:val="6BA6212C"/>
    <w:lvl w:ilvl="0" w:tplc="B57C0A74">
      <w:start w:val="1"/>
      <w:numFmt w:val="decimal"/>
      <w:lvlText w:val="1.%1."/>
      <w:lvlJc w:val="left"/>
      <w:pPr>
        <w:ind w:left="720" w:hanging="360"/>
      </w:pPr>
      <w:rPr>
        <w:rFonts w:ascii="Cambria" w:hAnsi="Cambria" w:cs="Cambria"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C5C2F18"/>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5" w15:restartNumberingAfterBreak="0">
    <w:nsid w:val="5FE04E52"/>
    <w:multiLevelType w:val="hybridMultilevel"/>
    <w:tmpl w:val="ECEA5210"/>
    <w:lvl w:ilvl="0" w:tplc="8F88D89E">
      <w:start w:val="1"/>
      <w:numFmt w:val="bullet"/>
      <w:pStyle w:val="Alfabtiskaisrdtjs1"/>
      <w:lvlText w:val=""/>
      <w:lvlJc w:val="left"/>
      <w:pPr>
        <w:ind w:left="360" w:hanging="360"/>
      </w:pPr>
      <w:rPr>
        <w:rFonts w:ascii="Symbol" w:hAnsi="Symbol" w:hint="default"/>
      </w:rPr>
    </w:lvl>
    <w:lvl w:ilvl="1" w:tplc="E25EF088">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65BA68A9"/>
    <w:multiLevelType w:val="hybridMultilevel"/>
    <w:tmpl w:val="CC56A3A6"/>
    <w:lvl w:ilvl="0" w:tplc="4F9A3056">
      <w:numFmt w:val="decimal"/>
      <w:lvlText w:val="1.%1."/>
      <w:lvlJc w:val="left"/>
      <w:pPr>
        <w:ind w:left="720" w:hanging="360"/>
      </w:pPr>
      <w:rPr>
        <w:rFonts w:ascii="Cambria" w:hAnsi="Cambria" w:cs="Cambria"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7F262E4C"/>
    <w:multiLevelType w:val="hybridMultilevel"/>
    <w:tmpl w:val="9788C22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60567194">
    <w:abstractNumId w:val="1"/>
  </w:num>
  <w:num w:numId="2" w16cid:durableId="1527912263">
    <w:abstractNumId w:val="4"/>
  </w:num>
  <w:num w:numId="3" w16cid:durableId="1014770206">
    <w:abstractNumId w:val="3"/>
  </w:num>
  <w:num w:numId="4" w16cid:durableId="436995722">
    <w:abstractNumId w:val="6"/>
  </w:num>
  <w:num w:numId="5" w16cid:durableId="104884888">
    <w:abstractNumId w:val="7"/>
  </w:num>
  <w:num w:numId="6" w16cid:durableId="1041517934">
    <w:abstractNumId w:val="5"/>
  </w:num>
  <w:num w:numId="7" w16cid:durableId="1530604277">
    <w:abstractNumId w:val="2"/>
  </w:num>
  <w:num w:numId="8" w16cid:durableId="10656382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4522"/>
    <w:rsid w:val="00025F22"/>
    <w:rsid w:val="00031F07"/>
    <w:rsid w:val="0005067E"/>
    <w:rsid w:val="0006186A"/>
    <w:rsid w:val="000654CD"/>
    <w:rsid w:val="00071064"/>
    <w:rsid w:val="00084DD1"/>
    <w:rsid w:val="00092EC7"/>
    <w:rsid w:val="000A2DA8"/>
    <w:rsid w:val="000B15AD"/>
    <w:rsid w:val="000B1B0B"/>
    <w:rsid w:val="000C69C7"/>
    <w:rsid w:val="000D7B70"/>
    <w:rsid w:val="000E3A33"/>
    <w:rsid w:val="000E51F8"/>
    <w:rsid w:val="00106B56"/>
    <w:rsid w:val="00112D03"/>
    <w:rsid w:val="001219A4"/>
    <w:rsid w:val="00125DFE"/>
    <w:rsid w:val="00143582"/>
    <w:rsid w:val="00180A7A"/>
    <w:rsid w:val="001A730C"/>
    <w:rsid w:val="001B28D1"/>
    <w:rsid w:val="001B4DFF"/>
    <w:rsid w:val="001D3C99"/>
    <w:rsid w:val="001E3D43"/>
    <w:rsid w:val="0020050D"/>
    <w:rsid w:val="00205EB8"/>
    <w:rsid w:val="0020683E"/>
    <w:rsid w:val="00220C43"/>
    <w:rsid w:val="0024421D"/>
    <w:rsid w:val="002473D9"/>
    <w:rsid w:val="00294ACA"/>
    <w:rsid w:val="0029622F"/>
    <w:rsid w:val="002A665C"/>
    <w:rsid w:val="002C7C7F"/>
    <w:rsid w:val="00324522"/>
    <w:rsid w:val="00325E88"/>
    <w:rsid w:val="0032613D"/>
    <w:rsid w:val="00356B6E"/>
    <w:rsid w:val="003673E8"/>
    <w:rsid w:val="00374E38"/>
    <w:rsid w:val="00390CD9"/>
    <w:rsid w:val="00391121"/>
    <w:rsid w:val="00396E4D"/>
    <w:rsid w:val="003B70CD"/>
    <w:rsid w:val="003C0B44"/>
    <w:rsid w:val="003D00E2"/>
    <w:rsid w:val="003E2AF3"/>
    <w:rsid w:val="003E5968"/>
    <w:rsid w:val="003E7358"/>
    <w:rsid w:val="0040517E"/>
    <w:rsid w:val="00412679"/>
    <w:rsid w:val="00431743"/>
    <w:rsid w:val="004408A6"/>
    <w:rsid w:val="00452A67"/>
    <w:rsid w:val="00455FB7"/>
    <w:rsid w:val="004616E8"/>
    <w:rsid w:val="00480470"/>
    <w:rsid w:val="00481712"/>
    <w:rsid w:val="004A1CFE"/>
    <w:rsid w:val="004F7672"/>
    <w:rsid w:val="0050378C"/>
    <w:rsid w:val="0050419B"/>
    <w:rsid w:val="00511DAA"/>
    <w:rsid w:val="00534746"/>
    <w:rsid w:val="005420A7"/>
    <w:rsid w:val="00547B91"/>
    <w:rsid w:val="00575341"/>
    <w:rsid w:val="0058286B"/>
    <w:rsid w:val="00583AD5"/>
    <w:rsid w:val="005A2195"/>
    <w:rsid w:val="005A5277"/>
    <w:rsid w:val="005A632C"/>
    <w:rsid w:val="005B0410"/>
    <w:rsid w:val="005B6248"/>
    <w:rsid w:val="005C2BCE"/>
    <w:rsid w:val="005C34F0"/>
    <w:rsid w:val="005E3281"/>
    <w:rsid w:val="00613A5D"/>
    <w:rsid w:val="00624626"/>
    <w:rsid w:val="00631E8A"/>
    <w:rsid w:val="00646841"/>
    <w:rsid w:val="00672305"/>
    <w:rsid w:val="00674B36"/>
    <w:rsid w:val="00681F46"/>
    <w:rsid w:val="006925F2"/>
    <w:rsid w:val="00694DE7"/>
    <w:rsid w:val="006C2593"/>
    <w:rsid w:val="006C3EDF"/>
    <w:rsid w:val="006E168F"/>
    <w:rsid w:val="006E24E5"/>
    <w:rsid w:val="006F0FBA"/>
    <w:rsid w:val="006F4047"/>
    <w:rsid w:val="006F7428"/>
    <w:rsid w:val="00702081"/>
    <w:rsid w:val="007600B7"/>
    <w:rsid w:val="00766CF9"/>
    <w:rsid w:val="00771634"/>
    <w:rsid w:val="007B0930"/>
    <w:rsid w:val="007B2D12"/>
    <w:rsid w:val="007B5B71"/>
    <w:rsid w:val="007D2997"/>
    <w:rsid w:val="007D4ABB"/>
    <w:rsid w:val="007D5A01"/>
    <w:rsid w:val="007E4856"/>
    <w:rsid w:val="0081166E"/>
    <w:rsid w:val="008121F7"/>
    <w:rsid w:val="00815CFA"/>
    <w:rsid w:val="008453EB"/>
    <w:rsid w:val="00855BF5"/>
    <w:rsid w:val="00875390"/>
    <w:rsid w:val="00887D0B"/>
    <w:rsid w:val="00894271"/>
    <w:rsid w:val="008B6A15"/>
    <w:rsid w:val="008C4529"/>
    <w:rsid w:val="00901582"/>
    <w:rsid w:val="00935A6C"/>
    <w:rsid w:val="00945449"/>
    <w:rsid w:val="00947B22"/>
    <w:rsid w:val="00965488"/>
    <w:rsid w:val="009758EF"/>
    <w:rsid w:val="00977D6A"/>
    <w:rsid w:val="009804E8"/>
    <w:rsid w:val="009B175E"/>
    <w:rsid w:val="009B29D4"/>
    <w:rsid w:val="009B6BB1"/>
    <w:rsid w:val="009C2EA9"/>
    <w:rsid w:val="009C56F8"/>
    <w:rsid w:val="00A02311"/>
    <w:rsid w:val="00A15FAA"/>
    <w:rsid w:val="00A1620A"/>
    <w:rsid w:val="00A33227"/>
    <w:rsid w:val="00A4045D"/>
    <w:rsid w:val="00A466D4"/>
    <w:rsid w:val="00A50CCE"/>
    <w:rsid w:val="00A54FBC"/>
    <w:rsid w:val="00A57B51"/>
    <w:rsid w:val="00A875A0"/>
    <w:rsid w:val="00AA3C4F"/>
    <w:rsid w:val="00AA4934"/>
    <w:rsid w:val="00AA6216"/>
    <w:rsid w:val="00AB3E67"/>
    <w:rsid w:val="00AB4FC1"/>
    <w:rsid w:val="00AB5BD6"/>
    <w:rsid w:val="00AC091C"/>
    <w:rsid w:val="00AE7BEC"/>
    <w:rsid w:val="00AF5A55"/>
    <w:rsid w:val="00B14ED9"/>
    <w:rsid w:val="00B16998"/>
    <w:rsid w:val="00B17925"/>
    <w:rsid w:val="00B21364"/>
    <w:rsid w:val="00B30352"/>
    <w:rsid w:val="00B34821"/>
    <w:rsid w:val="00B73FEE"/>
    <w:rsid w:val="00B77285"/>
    <w:rsid w:val="00B81EDE"/>
    <w:rsid w:val="00B90AF8"/>
    <w:rsid w:val="00BA401E"/>
    <w:rsid w:val="00BB3871"/>
    <w:rsid w:val="00BC5BC2"/>
    <w:rsid w:val="00BD4FFF"/>
    <w:rsid w:val="00BE0E1C"/>
    <w:rsid w:val="00BF1130"/>
    <w:rsid w:val="00C0759A"/>
    <w:rsid w:val="00C07893"/>
    <w:rsid w:val="00C3415C"/>
    <w:rsid w:val="00C60045"/>
    <w:rsid w:val="00C63BDA"/>
    <w:rsid w:val="00C67AE0"/>
    <w:rsid w:val="00C7538F"/>
    <w:rsid w:val="00C85451"/>
    <w:rsid w:val="00C854E5"/>
    <w:rsid w:val="00C868DF"/>
    <w:rsid w:val="00CB700A"/>
    <w:rsid w:val="00CD3263"/>
    <w:rsid w:val="00CF06A5"/>
    <w:rsid w:val="00CF2289"/>
    <w:rsid w:val="00CF2AEA"/>
    <w:rsid w:val="00CF5BB8"/>
    <w:rsid w:val="00D01E15"/>
    <w:rsid w:val="00D117D5"/>
    <w:rsid w:val="00D124DB"/>
    <w:rsid w:val="00D1410F"/>
    <w:rsid w:val="00D16598"/>
    <w:rsid w:val="00D16D89"/>
    <w:rsid w:val="00D25B4A"/>
    <w:rsid w:val="00D270A5"/>
    <w:rsid w:val="00D3310B"/>
    <w:rsid w:val="00D44A91"/>
    <w:rsid w:val="00D54FC7"/>
    <w:rsid w:val="00D552E1"/>
    <w:rsid w:val="00D63BAC"/>
    <w:rsid w:val="00D65256"/>
    <w:rsid w:val="00D8125D"/>
    <w:rsid w:val="00DB4A90"/>
    <w:rsid w:val="00DD1F49"/>
    <w:rsid w:val="00DE0EFB"/>
    <w:rsid w:val="00DE42DB"/>
    <w:rsid w:val="00E02B03"/>
    <w:rsid w:val="00E07BA4"/>
    <w:rsid w:val="00E1039A"/>
    <w:rsid w:val="00E26281"/>
    <w:rsid w:val="00E425A6"/>
    <w:rsid w:val="00E52FCB"/>
    <w:rsid w:val="00E6623B"/>
    <w:rsid w:val="00E723C8"/>
    <w:rsid w:val="00E91992"/>
    <w:rsid w:val="00EA0C93"/>
    <w:rsid w:val="00EA10E8"/>
    <w:rsid w:val="00EB346A"/>
    <w:rsid w:val="00EB61A3"/>
    <w:rsid w:val="00EE23DB"/>
    <w:rsid w:val="00EE3B69"/>
    <w:rsid w:val="00EE71AB"/>
    <w:rsid w:val="00F01ECB"/>
    <w:rsid w:val="00F05229"/>
    <w:rsid w:val="00F11895"/>
    <w:rsid w:val="00F1664E"/>
    <w:rsid w:val="00F213C8"/>
    <w:rsid w:val="00F44896"/>
    <w:rsid w:val="00F529E2"/>
    <w:rsid w:val="00F53E1E"/>
    <w:rsid w:val="00F602E6"/>
    <w:rsid w:val="00F777A7"/>
    <w:rsid w:val="00F77BF0"/>
    <w:rsid w:val="00F8292B"/>
    <w:rsid w:val="00FA1C86"/>
    <w:rsid w:val="00FA1E5F"/>
    <w:rsid w:val="00FB75D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1A175665"/>
  <w15:docId w15:val="{C401AA38-8EB9-42BC-AB05-3F5A83D6B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Section Heading,1 Char,1 Char Char,T 1,Titre 1 CS"/>
    <w:basedOn w:val="Parasts"/>
    <w:next w:val="Parasts"/>
    <w:link w:val="Virsraksts1Rakstz"/>
    <w:uiPriority w:val="9"/>
    <w:qFormat/>
    <w:rsid w:val="00D1410F"/>
    <w:pPr>
      <w:keepNext/>
      <w:keepLines/>
      <w:spacing w:before="480" w:after="0" w:line="240" w:lineRule="auto"/>
      <w:outlineLvl w:val="0"/>
    </w:pPr>
    <w:rPr>
      <w:rFonts w:ascii="Cambria" w:eastAsia="Times New Roman" w:hAnsi="Cambria" w:cs="Cambria"/>
      <w:b/>
      <w:bCs/>
      <w:color w:val="365F91"/>
      <w:kern w:val="56"/>
      <w:sz w:val="28"/>
      <w:szCs w:val="28"/>
      <w:lang w:val="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Balonteksts">
    <w:name w:val="Balloon Text"/>
    <w:basedOn w:val="Parasts"/>
    <w:link w:val="BalontekstsRakstz"/>
    <w:uiPriority w:val="99"/>
    <w:semiHidden/>
    <w:unhideWhenUsed/>
    <w:rsid w:val="00324522"/>
    <w:pPr>
      <w:spacing w:after="0" w:line="240" w:lineRule="auto"/>
    </w:pPr>
    <w:rPr>
      <w:rFonts w:ascii="Arial" w:hAnsi="Arial" w:cs="Arial"/>
      <w:sz w:val="18"/>
      <w:szCs w:val="18"/>
    </w:rPr>
  </w:style>
  <w:style w:type="character" w:customStyle="1" w:styleId="BalontekstsRakstz">
    <w:name w:val="Balonteksts Rakstz."/>
    <w:basedOn w:val="Noklusjumarindkopasfonts"/>
    <w:link w:val="Balonteksts"/>
    <w:uiPriority w:val="99"/>
    <w:semiHidden/>
    <w:rsid w:val="00324522"/>
    <w:rPr>
      <w:rFonts w:ascii="Arial" w:hAnsi="Arial" w:cs="Arial"/>
      <w:sz w:val="18"/>
      <w:szCs w:val="18"/>
    </w:rPr>
  </w:style>
  <w:style w:type="paragraph" w:styleId="Galvene">
    <w:name w:val="header"/>
    <w:aliases w:val="Header Char Char"/>
    <w:basedOn w:val="Parasts"/>
    <w:link w:val="GalveneRakstz"/>
    <w:unhideWhenUsed/>
    <w:rsid w:val="00391121"/>
    <w:pPr>
      <w:tabs>
        <w:tab w:val="center" w:pos="4153"/>
        <w:tab w:val="right" w:pos="8306"/>
      </w:tabs>
      <w:spacing w:after="0" w:line="240" w:lineRule="auto"/>
    </w:pPr>
  </w:style>
  <w:style w:type="character" w:customStyle="1" w:styleId="GalveneRakstz">
    <w:name w:val="Galvene Rakstz."/>
    <w:aliases w:val="Header Char Char Rakstz."/>
    <w:basedOn w:val="Noklusjumarindkopasfonts"/>
    <w:link w:val="Galvene"/>
    <w:rsid w:val="00391121"/>
  </w:style>
  <w:style w:type="paragraph" w:styleId="Kjene">
    <w:name w:val="footer"/>
    <w:basedOn w:val="Parasts"/>
    <w:link w:val="KjeneRakstz"/>
    <w:uiPriority w:val="99"/>
    <w:unhideWhenUsed/>
    <w:rsid w:val="00391121"/>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391121"/>
  </w:style>
  <w:style w:type="character" w:styleId="Komentraatsauce">
    <w:name w:val="annotation reference"/>
    <w:basedOn w:val="Noklusjumarindkopasfonts"/>
    <w:uiPriority w:val="99"/>
    <w:semiHidden/>
    <w:unhideWhenUsed/>
    <w:rsid w:val="008121F7"/>
    <w:rPr>
      <w:sz w:val="16"/>
      <w:szCs w:val="16"/>
    </w:rPr>
  </w:style>
  <w:style w:type="paragraph" w:styleId="Komentrateksts">
    <w:name w:val="annotation text"/>
    <w:basedOn w:val="Parasts"/>
    <w:link w:val="KomentratekstsRakstz"/>
    <w:uiPriority w:val="99"/>
    <w:semiHidden/>
    <w:unhideWhenUsed/>
    <w:rsid w:val="008121F7"/>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8121F7"/>
    <w:rPr>
      <w:sz w:val="20"/>
      <w:szCs w:val="20"/>
    </w:rPr>
  </w:style>
  <w:style w:type="paragraph" w:styleId="Komentratma">
    <w:name w:val="annotation subject"/>
    <w:basedOn w:val="Komentrateksts"/>
    <w:next w:val="Komentrateksts"/>
    <w:link w:val="KomentratmaRakstz"/>
    <w:uiPriority w:val="99"/>
    <w:semiHidden/>
    <w:unhideWhenUsed/>
    <w:rsid w:val="008121F7"/>
    <w:rPr>
      <w:b/>
      <w:bCs/>
    </w:rPr>
  </w:style>
  <w:style w:type="character" w:customStyle="1" w:styleId="KomentratmaRakstz">
    <w:name w:val="Komentāra tēma Rakstz."/>
    <w:basedOn w:val="KomentratekstsRakstz"/>
    <w:link w:val="Komentratma"/>
    <w:uiPriority w:val="99"/>
    <w:semiHidden/>
    <w:rsid w:val="008121F7"/>
    <w:rPr>
      <w:b/>
      <w:bCs/>
      <w:sz w:val="20"/>
      <w:szCs w:val="20"/>
    </w:rPr>
  </w:style>
  <w:style w:type="paragraph" w:styleId="Sarakstarindkopa">
    <w:name w:val="List Paragraph"/>
    <w:aliases w:val="H&amp;P List Paragraph,Strip,Colorful List - Accent 12,Normal bullet 2,Bullet list,Saistīto dokumentu saraksts,Syle 1,Table of contents numbered,Citation List,PPS_Bullet,Numurets,Virsraksti,Bullet EY,ERP-List Paragraph,Numbered Para 1"/>
    <w:basedOn w:val="Parasts"/>
    <w:link w:val="SarakstarindkopaRakstz"/>
    <w:uiPriority w:val="34"/>
    <w:qFormat/>
    <w:rsid w:val="00125DFE"/>
    <w:pPr>
      <w:ind w:left="720"/>
      <w:contextualSpacing/>
    </w:pPr>
  </w:style>
  <w:style w:type="paragraph" w:styleId="Paraststmeklis">
    <w:name w:val="Normal (Web)"/>
    <w:basedOn w:val="Parasts"/>
    <w:uiPriority w:val="99"/>
    <w:semiHidden/>
    <w:unhideWhenUsed/>
    <w:rsid w:val="00935A6C"/>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SarakstarindkopaRakstz">
    <w:name w:val="Saraksta rindkopa Rakstz."/>
    <w:aliases w:val="H&amp;P List Paragraph Rakstz.,Strip Rakstz.,Colorful List - Accent 12 Rakstz.,Normal bullet 2 Rakstz.,Bullet list Rakstz.,Saistīto dokumentu saraksts Rakstz.,Syle 1 Rakstz.,Table of contents numbered Rakstz.,Citation List Rakstz."/>
    <w:link w:val="Sarakstarindkopa"/>
    <w:uiPriority w:val="34"/>
    <w:qFormat/>
    <w:rsid w:val="006E168F"/>
  </w:style>
  <w:style w:type="paragraph" w:styleId="Pamatteksts">
    <w:name w:val="Body Text"/>
    <w:aliases w:val="Body Text1, Char,Char,b,uvlaka 3, uvlaka 3,plain,plain Char,b1,uvlaka 31, uvlaka 31,Body Text Char1,Body Text Char Char"/>
    <w:basedOn w:val="Parasts"/>
    <w:link w:val="PamattekstsRakstz"/>
    <w:rsid w:val="006E168F"/>
    <w:pPr>
      <w:widowControl w:val="0"/>
      <w:autoSpaceDE w:val="0"/>
      <w:autoSpaceDN w:val="0"/>
      <w:adjustRightInd w:val="0"/>
      <w:spacing w:after="0" w:line="240" w:lineRule="auto"/>
      <w:jc w:val="both"/>
    </w:pPr>
    <w:rPr>
      <w:rFonts w:ascii="Cambria" w:eastAsia="Cambria" w:hAnsi="Cambria" w:cs="Times New Roman"/>
      <w:sz w:val="28"/>
    </w:rPr>
  </w:style>
  <w:style w:type="character" w:customStyle="1" w:styleId="PamattekstsRakstz">
    <w:name w:val="Pamatteksts Rakstz."/>
    <w:aliases w:val="Body Text1 Rakstz., Char Rakstz.,Char Rakstz.,b Rakstz.,uvlaka 3 Rakstz., uvlaka 3 Rakstz.,plain Rakstz.,plain Char Rakstz.,b1 Rakstz.,uvlaka 31 Rakstz., uvlaka 31 Rakstz.,Body Text Char1 Rakstz.,Body Text Char Char Rakstz."/>
    <w:basedOn w:val="Noklusjumarindkopasfonts"/>
    <w:link w:val="Pamatteksts"/>
    <w:rsid w:val="006E168F"/>
    <w:rPr>
      <w:rFonts w:ascii="Cambria" w:eastAsia="Cambria" w:hAnsi="Cambria" w:cs="Times New Roman"/>
      <w:sz w:val="28"/>
    </w:rPr>
  </w:style>
  <w:style w:type="table" w:styleId="Reatabula">
    <w:name w:val="Table Grid"/>
    <w:basedOn w:val="Parastatabula"/>
    <w:uiPriority w:val="39"/>
    <w:rsid w:val="006E168F"/>
    <w:pPr>
      <w:spacing w:after="0" w:line="240" w:lineRule="auto"/>
    </w:pPr>
    <w:rPr>
      <w:rFonts w:ascii="Calibri" w:eastAsia="Calibri"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aliases w:val="Footnote,Fußnote,Fußnote Char Char,Fußnote Char Char Char Char Char Char,Footnote Text Char Char,Footnote Text Char1 Char Char,Footnote Text Char Char Char Char,Footnote Text Char1 Char Char1 Char Char,f,Rakstz. Rakstz.,Rakstz."/>
    <w:basedOn w:val="Parasts"/>
    <w:link w:val="VrestekstsRakstz"/>
    <w:uiPriority w:val="99"/>
    <w:qFormat/>
    <w:rsid w:val="006E168F"/>
    <w:pPr>
      <w:spacing w:after="0" w:line="240" w:lineRule="auto"/>
    </w:pPr>
    <w:rPr>
      <w:rFonts w:ascii="Times New Roman" w:eastAsia="Times New Roman" w:hAnsi="Times New Roman" w:cs="Times New Roman"/>
      <w:sz w:val="20"/>
      <w:szCs w:val="20"/>
      <w:lang w:val="ru-RU"/>
    </w:rPr>
  </w:style>
  <w:style w:type="character" w:customStyle="1" w:styleId="VrestekstsRakstz">
    <w:name w:val="Vēres teksts Rakstz."/>
    <w:aliases w:val="Footnote Rakstz.,Fußnote Rakstz.,Fußnote Char Char Rakstz.,Fußnote Char Char Char Char Char Char Rakstz.,Footnote Text Char Char Rakstz.,Footnote Text Char1 Char Char Rakstz.,Footnote Text Char Char Char Char Rakstz.,f Rakstz."/>
    <w:basedOn w:val="Noklusjumarindkopasfonts"/>
    <w:link w:val="Vresteksts"/>
    <w:uiPriority w:val="99"/>
    <w:rsid w:val="006E168F"/>
    <w:rPr>
      <w:rFonts w:ascii="Times New Roman" w:eastAsia="Times New Roman" w:hAnsi="Times New Roman" w:cs="Times New Roman"/>
      <w:sz w:val="20"/>
      <w:szCs w:val="20"/>
      <w:lang w:val="ru-RU"/>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fr"/>
    <w:link w:val="CharCharCharChar"/>
    <w:qFormat/>
    <w:rsid w:val="006E168F"/>
    <w:rPr>
      <w:rFonts w:cs="Arial"/>
      <w:bCs/>
      <w:kern w:val="32"/>
      <w:sz w:val="24"/>
      <w:szCs w:val="32"/>
      <w:vertAlign w:val="superscript"/>
      <w:lang w:val="pl-PL" w:eastAsia="pl-PL" w:bidi="ar-SA"/>
    </w:rPr>
  </w:style>
  <w:style w:type="paragraph" w:customStyle="1" w:styleId="xmsolistparagraph">
    <w:name w:val="x_msolistparagraph"/>
    <w:basedOn w:val="Parasts"/>
    <w:rsid w:val="006E168F"/>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Virsraksts1Rakstz">
    <w:name w:val="Virsraksts 1 Rakstz."/>
    <w:aliases w:val="Section Heading Rakstz.,1 Char Rakstz.,1 Char Char Rakstz.,T 1 Rakstz.,Titre 1 CS Rakstz."/>
    <w:basedOn w:val="Noklusjumarindkopasfonts"/>
    <w:link w:val="Virsraksts1"/>
    <w:uiPriority w:val="9"/>
    <w:rsid w:val="00D1410F"/>
    <w:rPr>
      <w:rFonts w:ascii="Cambria" w:eastAsia="Times New Roman" w:hAnsi="Cambria" w:cs="Cambria"/>
      <w:b/>
      <w:bCs/>
      <w:color w:val="365F91"/>
      <w:kern w:val="56"/>
      <w:sz w:val="28"/>
      <w:szCs w:val="28"/>
      <w:lang w:val="x-none"/>
    </w:rPr>
  </w:style>
  <w:style w:type="paragraph" w:styleId="Alfabtiskaisrdtjs1">
    <w:name w:val="index 1"/>
    <w:basedOn w:val="Parasts"/>
    <w:next w:val="Parasts"/>
    <w:autoRedefine/>
    <w:uiPriority w:val="99"/>
    <w:unhideWhenUsed/>
    <w:rsid w:val="00D1410F"/>
    <w:pPr>
      <w:framePr w:hSpace="180" w:wrap="around" w:vAnchor="text" w:hAnchor="margin" w:xAlign="center" w:y="-884"/>
      <w:numPr>
        <w:numId w:val="6"/>
      </w:numPr>
      <w:spacing w:after="0" w:line="240" w:lineRule="auto"/>
    </w:pPr>
    <w:rPr>
      <w:rFonts w:ascii="Times New Roman" w:eastAsia="Times New Roman" w:hAnsi="Times New Roman" w:cs="Times New Roman"/>
      <w:lang w:eastAsia="lv-LV"/>
    </w:rPr>
  </w:style>
  <w:style w:type="paragraph" w:customStyle="1" w:styleId="CharCharCharChar">
    <w:name w:val="Char Char Char Char"/>
    <w:aliases w:val="Char2"/>
    <w:basedOn w:val="Parasts"/>
    <w:next w:val="Parasts"/>
    <w:link w:val="Vresatsauce"/>
    <w:rsid w:val="006F7428"/>
    <w:pPr>
      <w:keepNext/>
      <w:keepLines/>
      <w:widowControl w:val="0"/>
      <w:autoSpaceDE w:val="0"/>
      <w:autoSpaceDN w:val="0"/>
      <w:spacing w:before="120" w:line="240" w:lineRule="exact"/>
      <w:jc w:val="both"/>
      <w:outlineLvl w:val="0"/>
    </w:pPr>
    <w:rPr>
      <w:rFonts w:cs="Arial"/>
      <w:bCs/>
      <w:kern w:val="32"/>
      <w:sz w:val="24"/>
      <w:szCs w:val="32"/>
      <w:vertAlign w:val="superscript"/>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402871">
      <w:bodyDiv w:val="1"/>
      <w:marLeft w:val="0"/>
      <w:marRight w:val="0"/>
      <w:marTop w:val="0"/>
      <w:marBottom w:val="0"/>
      <w:divBdr>
        <w:top w:val="none" w:sz="0" w:space="0" w:color="auto"/>
        <w:left w:val="none" w:sz="0" w:space="0" w:color="auto"/>
        <w:bottom w:val="none" w:sz="0" w:space="0" w:color="auto"/>
        <w:right w:val="none" w:sz="0" w:space="0" w:color="auto"/>
      </w:divBdr>
    </w:div>
    <w:div w:id="298070931">
      <w:bodyDiv w:val="1"/>
      <w:marLeft w:val="0"/>
      <w:marRight w:val="0"/>
      <w:marTop w:val="0"/>
      <w:marBottom w:val="0"/>
      <w:divBdr>
        <w:top w:val="none" w:sz="0" w:space="0" w:color="auto"/>
        <w:left w:val="none" w:sz="0" w:space="0" w:color="auto"/>
        <w:bottom w:val="none" w:sz="0" w:space="0" w:color="auto"/>
        <w:right w:val="none" w:sz="0" w:space="0" w:color="auto"/>
      </w:divBdr>
    </w:div>
    <w:div w:id="305090517">
      <w:bodyDiv w:val="1"/>
      <w:marLeft w:val="0"/>
      <w:marRight w:val="0"/>
      <w:marTop w:val="0"/>
      <w:marBottom w:val="0"/>
      <w:divBdr>
        <w:top w:val="none" w:sz="0" w:space="0" w:color="auto"/>
        <w:left w:val="none" w:sz="0" w:space="0" w:color="auto"/>
        <w:bottom w:val="none" w:sz="0" w:space="0" w:color="auto"/>
        <w:right w:val="none" w:sz="0" w:space="0" w:color="auto"/>
      </w:divBdr>
    </w:div>
    <w:div w:id="463619988">
      <w:bodyDiv w:val="1"/>
      <w:marLeft w:val="0"/>
      <w:marRight w:val="0"/>
      <w:marTop w:val="0"/>
      <w:marBottom w:val="0"/>
      <w:divBdr>
        <w:top w:val="none" w:sz="0" w:space="0" w:color="auto"/>
        <w:left w:val="none" w:sz="0" w:space="0" w:color="auto"/>
        <w:bottom w:val="none" w:sz="0" w:space="0" w:color="auto"/>
        <w:right w:val="none" w:sz="0" w:space="0" w:color="auto"/>
      </w:divBdr>
    </w:div>
    <w:div w:id="520557717">
      <w:bodyDiv w:val="1"/>
      <w:marLeft w:val="0"/>
      <w:marRight w:val="0"/>
      <w:marTop w:val="0"/>
      <w:marBottom w:val="0"/>
      <w:divBdr>
        <w:top w:val="none" w:sz="0" w:space="0" w:color="auto"/>
        <w:left w:val="none" w:sz="0" w:space="0" w:color="auto"/>
        <w:bottom w:val="none" w:sz="0" w:space="0" w:color="auto"/>
        <w:right w:val="none" w:sz="0" w:space="0" w:color="auto"/>
      </w:divBdr>
    </w:div>
    <w:div w:id="735476368">
      <w:bodyDiv w:val="1"/>
      <w:marLeft w:val="0"/>
      <w:marRight w:val="0"/>
      <w:marTop w:val="0"/>
      <w:marBottom w:val="0"/>
      <w:divBdr>
        <w:top w:val="none" w:sz="0" w:space="0" w:color="auto"/>
        <w:left w:val="none" w:sz="0" w:space="0" w:color="auto"/>
        <w:bottom w:val="none" w:sz="0" w:space="0" w:color="auto"/>
        <w:right w:val="none" w:sz="0" w:space="0" w:color="auto"/>
      </w:divBdr>
    </w:div>
    <w:div w:id="750196230">
      <w:bodyDiv w:val="1"/>
      <w:marLeft w:val="0"/>
      <w:marRight w:val="0"/>
      <w:marTop w:val="0"/>
      <w:marBottom w:val="0"/>
      <w:divBdr>
        <w:top w:val="none" w:sz="0" w:space="0" w:color="auto"/>
        <w:left w:val="none" w:sz="0" w:space="0" w:color="auto"/>
        <w:bottom w:val="none" w:sz="0" w:space="0" w:color="auto"/>
        <w:right w:val="none" w:sz="0" w:space="0" w:color="auto"/>
      </w:divBdr>
    </w:div>
    <w:div w:id="906496484">
      <w:bodyDiv w:val="1"/>
      <w:marLeft w:val="0"/>
      <w:marRight w:val="0"/>
      <w:marTop w:val="0"/>
      <w:marBottom w:val="0"/>
      <w:divBdr>
        <w:top w:val="none" w:sz="0" w:space="0" w:color="auto"/>
        <w:left w:val="none" w:sz="0" w:space="0" w:color="auto"/>
        <w:bottom w:val="none" w:sz="0" w:space="0" w:color="auto"/>
        <w:right w:val="none" w:sz="0" w:space="0" w:color="auto"/>
      </w:divBdr>
    </w:div>
    <w:div w:id="1818372793">
      <w:bodyDiv w:val="1"/>
      <w:marLeft w:val="0"/>
      <w:marRight w:val="0"/>
      <w:marTop w:val="0"/>
      <w:marBottom w:val="0"/>
      <w:divBdr>
        <w:top w:val="none" w:sz="0" w:space="0" w:color="auto"/>
        <w:left w:val="none" w:sz="0" w:space="0" w:color="auto"/>
        <w:bottom w:val="none" w:sz="0" w:space="0" w:color="auto"/>
        <w:right w:val="none" w:sz="0" w:space="0" w:color="auto"/>
      </w:divBdr>
    </w:div>
    <w:div w:id="1913349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1C676D-AB49-417A-9762-67B167B4F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4184</Words>
  <Characters>2385</Characters>
  <Application>Microsoft Office Word</Application>
  <DocSecurity>0</DocSecurity>
  <Lines>19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Evija Rikveile</dc:creator>
  <cp:lastModifiedBy>Evija Rikveile</cp:lastModifiedBy>
  <cp:revision>12</cp:revision>
  <dcterms:created xsi:type="dcterms:W3CDTF">2026-04-28T06:05:00Z</dcterms:created>
  <dcterms:modified xsi:type="dcterms:W3CDTF">2026-07-13T06:34:00Z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37c966ada5fda17e6237695059ac779f719341bb613a7887d2876a672ee852a2</vt:lpwstr>
  </property>
</Properties>
</file>