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AC50E" w14:textId="1FCB8B62" w:rsidR="006058A5" w:rsidRPr="00155A5B" w:rsidRDefault="00151B93" w:rsidP="006058A5">
      <w:pPr>
        <w:widowControl w:val="0"/>
        <w:pBdr>
          <w:between w:val="nil"/>
          <w:bar w:val="nil"/>
        </w:pBdr>
        <w:jc w:val="center"/>
        <w:outlineLvl w:val="0"/>
        <w:rPr>
          <w:rFonts w:eastAsia="Arial Unicode MS"/>
          <w:b/>
          <w:bCs/>
          <w:sz w:val="24"/>
          <w:szCs w:val="24"/>
          <w:u w:color="000000"/>
          <w:bdr w:val="nil"/>
          <w:lang w:val="lv-LV" w:eastAsia="lv-LV"/>
        </w:rPr>
      </w:pPr>
      <w:r w:rsidRPr="00155A5B">
        <w:rPr>
          <w:rFonts w:eastAsia="Arial Unicode MS"/>
          <w:b/>
          <w:bCs/>
          <w:sz w:val="24"/>
          <w:szCs w:val="24"/>
          <w:u w:color="000000"/>
          <w:lang w:val="lv-LV" w:eastAsia="lv-LV"/>
        </w:rPr>
        <w:t>LĪGUMS Nr</w:t>
      </w:r>
      <w:r w:rsidR="00390065" w:rsidRPr="00155A5B">
        <w:rPr>
          <w:rFonts w:eastAsia="Arial Unicode MS"/>
          <w:b/>
          <w:bCs/>
          <w:sz w:val="24"/>
          <w:szCs w:val="24"/>
          <w:u w:color="000000"/>
          <w:lang w:val="lv-LV" w:eastAsia="lv-LV"/>
        </w:rPr>
        <w:t xml:space="preserve">. </w:t>
      </w:r>
      <w:r w:rsidR="00A031AF" w:rsidRPr="00155A5B">
        <w:rPr>
          <w:rFonts w:eastAsia="Arial Unicode MS"/>
          <w:b/>
          <w:bCs/>
          <w:sz w:val="24"/>
          <w:szCs w:val="24"/>
          <w:u w:color="000000"/>
          <w:lang w:val="lv-LV" w:eastAsia="lv-LV"/>
        </w:rPr>
        <w:t>_____</w:t>
      </w:r>
    </w:p>
    <w:p w14:paraId="1B00F556" w14:textId="03D3B1DA" w:rsidR="00A031AF" w:rsidRPr="00A25592" w:rsidRDefault="00151B93" w:rsidP="00A031AF">
      <w:pPr>
        <w:widowControl w:val="0"/>
        <w:pBdr>
          <w:between w:val="nil"/>
          <w:bar w:val="nil"/>
        </w:pBdr>
        <w:jc w:val="center"/>
        <w:outlineLvl w:val="0"/>
        <w:rPr>
          <w:rFonts w:eastAsia="Arial Unicode MS"/>
          <w:b/>
          <w:bCs/>
          <w:i/>
          <w:iCs/>
          <w:sz w:val="24"/>
          <w:szCs w:val="24"/>
          <w:u w:color="000000"/>
          <w:bdr w:val="nil"/>
          <w:lang w:val="lv-LV" w:eastAsia="lv-LV"/>
        </w:rPr>
      </w:pPr>
      <w:r w:rsidRPr="00A25592">
        <w:rPr>
          <w:rFonts w:eastAsia="Arial Unicode MS"/>
          <w:b/>
          <w:bCs/>
          <w:i/>
          <w:iCs/>
          <w:sz w:val="24"/>
          <w:szCs w:val="24"/>
          <w:u w:color="000000"/>
          <w:lang w:val="lv-LV" w:eastAsia="lv-LV"/>
        </w:rPr>
        <w:t xml:space="preserve">par </w:t>
      </w:r>
      <w:proofErr w:type="spellStart"/>
      <w:r w:rsidR="00A25592" w:rsidRPr="00A25592">
        <w:rPr>
          <w:rFonts w:eastAsia="Batang"/>
          <w:b/>
          <w:bCs/>
          <w:i/>
          <w:iCs/>
          <w:sz w:val="24"/>
          <w:szCs w:val="24"/>
          <w:lang w:eastAsia="ko-KR"/>
        </w:rPr>
        <w:t>Silakroga</w:t>
      </w:r>
      <w:proofErr w:type="spellEnd"/>
      <w:r w:rsidR="00A25592" w:rsidRPr="00A25592">
        <w:rPr>
          <w:rFonts w:eastAsia="Batang"/>
          <w:b/>
          <w:bCs/>
          <w:i/>
          <w:iCs/>
          <w:sz w:val="24"/>
          <w:szCs w:val="24"/>
          <w:lang w:eastAsia="ko-KR"/>
        </w:rPr>
        <w:t xml:space="preserve"> </w:t>
      </w:r>
      <w:proofErr w:type="spellStart"/>
      <w:r w:rsidR="00A25592" w:rsidRPr="00A25592">
        <w:rPr>
          <w:rFonts w:eastAsia="Batang"/>
          <w:b/>
          <w:bCs/>
          <w:i/>
          <w:iCs/>
          <w:sz w:val="24"/>
          <w:szCs w:val="24"/>
          <w:lang w:eastAsia="ko-KR"/>
        </w:rPr>
        <w:t>ielas</w:t>
      </w:r>
      <w:proofErr w:type="spellEnd"/>
      <w:r w:rsidR="00A25592" w:rsidRPr="00A25592">
        <w:rPr>
          <w:rFonts w:eastAsia="Batang"/>
          <w:b/>
          <w:bCs/>
          <w:i/>
          <w:iCs/>
          <w:sz w:val="24"/>
          <w:szCs w:val="24"/>
          <w:lang w:eastAsia="ko-KR"/>
        </w:rPr>
        <w:t xml:space="preserve"> </w:t>
      </w:r>
      <w:proofErr w:type="spellStart"/>
      <w:r w:rsidR="00A25592" w:rsidRPr="00A25592">
        <w:rPr>
          <w:rFonts w:eastAsia="Batang"/>
          <w:b/>
          <w:bCs/>
          <w:i/>
          <w:iCs/>
          <w:sz w:val="24"/>
          <w:szCs w:val="24"/>
          <w:lang w:eastAsia="ko-KR"/>
        </w:rPr>
        <w:t>pārbūv</w:t>
      </w:r>
      <w:r w:rsidR="00A25592" w:rsidRPr="00A25592">
        <w:rPr>
          <w:rFonts w:eastAsia="Batang"/>
          <w:b/>
          <w:bCs/>
          <w:i/>
          <w:iCs/>
          <w:sz w:val="24"/>
          <w:szCs w:val="24"/>
          <w:lang w:eastAsia="ko-KR"/>
        </w:rPr>
        <w:t>i</w:t>
      </w:r>
      <w:proofErr w:type="spellEnd"/>
    </w:p>
    <w:p w14:paraId="05D3ED75" w14:textId="77777777" w:rsidR="006058A5" w:rsidRPr="00155A5B" w:rsidRDefault="00151B93" w:rsidP="006058A5">
      <w:pPr>
        <w:jc w:val="right"/>
        <w:rPr>
          <w:rFonts w:ascii="Times" w:hAnsi="Times" w:cs="Times"/>
          <w:i/>
          <w:sz w:val="24"/>
          <w:szCs w:val="24"/>
          <w:lang w:val="lv-LV"/>
        </w:rPr>
      </w:pPr>
      <w:r w:rsidRPr="00155A5B">
        <w:rPr>
          <w:rFonts w:ascii="Times" w:hAnsi="Times" w:cs="Times"/>
          <w:i/>
          <w:sz w:val="24"/>
          <w:szCs w:val="24"/>
          <w:lang w:val="lv-LV"/>
        </w:rPr>
        <w:t xml:space="preserve">Līguma parakstīšanas datums ir pēdējā pievienotā </w:t>
      </w:r>
    </w:p>
    <w:p w14:paraId="2E494D30" w14:textId="77777777" w:rsidR="006058A5" w:rsidRPr="00155A5B" w:rsidRDefault="00151B93" w:rsidP="006058A5">
      <w:pPr>
        <w:autoSpaceDE w:val="0"/>
        <w:jc w:val="right"/>
        <w:rPr>
          <w:rFonts w:ascii="Times" w:hAnsi="Times" w:cs="Times"/>
          <w:sz w:val="24"/>
          <w:szCs w:val="24"/>
          <w:lang w:val="lv-LV"/>
        </w:rPr>
      </w:pPr>
      <w:r w:rsidRPr="00155A5B">
        <w:rPr>
          <w:rFonts w:ascii="Times" w:hAnsi="Times" w:cs="Times"/>
          <w:i/>
          <w:sz w:val="24"/>
          <w:szCs w:val="24"/>
          <w:lang w:val="lv-LV"/>
        </w:rPr>
        <w:t>droša elektroniskā paraksta laika zīmoga datums</w:t>
      </w:r>
    </w:p>
    <w:p w14:paraId="4D23004E" w14:textId="77777777" w:rsidR="006058A5" w:rsidRPr="00155A5B" w:rsidRDefault="006058A5" w:rsidP="006058A5">
      <w:pPr>
        <w:widowControl w:val="0"/>
        <w:pBdr>
          <w:between w:val="nil"/>
          <w:bar w:val="nil"/>
        </w:pBdr>
        <w:jc w:val="right"/>
        <w:outlineLvl w:val="0"/>
        <w:rPr>
          <w:rFonts w:eastAsia="Arial Unicode MS"/>
          <w:b/>
          <w:bCs/>
          <w:sz w:val="24"/>
          <w:szCs w:val="24"/>
          <w:u w:color="000000"/>
          <w:bdr w:val="nil"/>
          <w:lang w:val="lv-LV" w:eastAsia="lv-LV"/>
        </w:rPr>
      </w:pPr>
    </w:p>
    <w:p w14:paraId="2C2C8D87" w14:textId="77777777" w:rsidR="00727738" w:rsidRPr="00155A5B" w:rsidRDefault="00727738" w:rsidP="00727738">
      <w:pPr>
        <w:pStyle w:val="Sarakstarindkopa"/>
        <w:numPr>
          <w:ilvl w:val="0"/>
          <w:numId w:val="13"/>
        </w:numPr>
        <w:ind w:left="0" w:firstLine="720"/>
        <w:jc w:val="both"/>
        <w:rPr>
          <w:sz w:val="24"/>
          <w:szCs w:val="24"/>
          <w:lang w:val="lv-LV"/>
        </w:rPr>
      </w:pPr>
      <w:bookmarkStart w:id="0" w:name="_Hlk185579759"/>
      <w:r w:rsidRPr="00155A5B">
        <w:rPr>
          <w:b/>
          <w:sz w:val="24"/>
          <w:szCs w:val="24"/>
          <w:lang w:val="lv-LV"/>
        </w:rPr>
        <w:t>_______________________,</w:t>
      </w:r>
      <w:r w:rsidRPr="00155A5B">
        <w:rPr>
          <w:sz w:val="24"/>
          <w:szCs w:val="24"/>
          <w:lang w:val="lv-LV"/>
        </w:rPr>
        <w:t xml:space="preserve"> reģistrācijas Nr. ___________________ (turpmāk – Pasūtītājs), tās &lt;amats, vārds, uzvārds&gt; personā, kura rīkojas saskaņā ar ___________________, no vienas puses, un </w:t>
      </w:r>
    </w:p>
    <w:p w14:paraId="443E32E8" w14:textId="21C2B6BD" w:rsidR="00727738" w:rsidRPr="00155A5B" w:rsidRDefault="00727738" w:rsidP="00727738">
      <w:pPr>
        <w:pStyle w:val="Sarakstarindkopa"/>
        <w:numPr>
          <w:ilvl w:val="0"/>
          <w:numId w:val="13"/>
        </w:numPr>
        <w:tabs>
          <w:tab w:val="num" w:pos="0"/>
          <w:tab w:val="left" w:pos="1080"/>
          <w:tab w:val="left" w:pos="3969"/>
        </w:tabs>
        <w:ind w:left="0" w:firstLine="720"/>
        <w:jc w:val="both"/>
        <w:rPr>
          <w:rFonts w:eastAsia="Calibri"/>
          <w:sz w:val="24"/>
          <w:szCs w:val="24"/>
          <w:lang w:val="lv-LV"/>
        </w:rPr>
      </w:pPr>
      <w:r w:rsidRPr="00155A5B">
        <w:rPr>
          <w:b/>
          <w:sz w:val="24"/>
          <w:szCs w:val="24"/>
          <w:lang w:val="lv-LV" w:eastAsia="lv-LV"/>
        </w:rPr>
        <w:t>_______________________,</w:t>
      </w:r>
      <w:r w:rsidRPr="00155A5B">
        <w:rPr>
          <w:sz w:val="24"/>
          <w:szCs w:val="24"/>
          <w:lang w:val="lv-LV" w:eastAsia="lv-LV"/>
        </w:rPr>
        <w:t xml:space="preserve"> reģistrācijas Nr. ___________________ (turpmāk – </w:t>
      </w:r>
      <w:r w:rsidR="00A25592">
        <w:rPr>
          <w:sz w:val="24"/>
          <w:szCs w:val="24"/>
          <w:lang w:val="lv-LV"/>
        </w:rPr>
        <w:t>Būvuzņēmējs</w:t>
      </w:r>
      <w:r w:rsidRPr="00155A5B">
        <w:rPr>
          <w:sz w:val="24"/>
          <w:szCs w:val="24"/>
          <w:lang w:val="lv-LV" w:eastAsia="lv-LV"/>
        </w:rPr>
        <w:t>), tās &lt;amats, vārds, uzvārds&gt; personā, kura rīkojas saskaņā ar ___________________, no otras puses</w:t>
      </w:r>
    </w:p>
    <w:p w14:paraId="2133D755" w14:textId="77777777" w:rsidR="00727738" w:rsidRPr="00155A5B" w:rsidRDefault="00727738" w:rsidP="00727738">
      <w:pPr>
        <w:pStyle w:val="Sarakstarindkopa"/>
        <w:numPr>
          <w:ilvl w:val="0"/>
          <w:numId w:val="13"/>
        </w:numPr>
        <w:tabs>
          <w:tab w:val="num" w:pos="0"/>
          <w:tab w:val="left" w:pos="1080"/>
          <w:tab w:val="left" w:pos="3969"/>
        </w:tabs>
        <w:ind w:left="0" w:firstLine="720"/>
        <w:jc w:val="both"/>
        <w:rPr>
          <w:rFonts w:eastAsia="Calibri"/>
          <w:sz w:val="24"/>
          <w:szCs w:val="24"/>
          <w:lang w:val="lv-LV"/>
        </w:rPr>
      </w:pPr>
      <w:r w:rsidRPr="00155A5B">
        <w:rPr>
          <w:rFonts w:eastAsia="Calibri"/>
          <w:sz w:val="24"/>
          <w:szCs w:val="24"/>
          <w:lang w:val="lv-LV"/>
        </w:rPr>
        <w:t xml:space="preserve">abi kopā turpmāk saukti – Puses, katrs atsevišķi – Puse, </w:t>
      </w:r>
    </w:p>
    <w:p w14:paraId="70041490" w14:textId="6B5AAB85" w:rsidR="006058A5" w:rsidRPr="00E126CD" w:rsidRDefault="00E126CD" w:rsidP="00E126CD">
      <w:pPr>
        <w:pBdr>
          <w:top w:val="nil"/>
          <w:left w:val="nil"/>
          <w:bottom w:val="nil"/>
          <w:right w:val="nil"/>
          <w:between w:val="nil"/>
          <w:bar w:val="nil"/>
        </w:pBdr>
        <w:spacing w:before="60" w:after="60"/>
        <w:jc w:val="both"/>
        <w:outlineLvl w:val="0"/>
        <w:rPr>
          <w:sz w:val="24"/>
          <w:szCs w:val="24"/>
          <w:lang w:val="lv-LV" w:eastAsia="zh-CN"/>
        </w:rPr>
      </w:pPr>
      <w:r w:rsidRPr="00E126CD">
        <w:rPr>
          <w:rFonts w:eastAsia="Batang"/>
          <w:sz w:val="24"/>
          <w:szCs w:val="24"/>
          <w:lang w:val="lv-LV" w:eastAsia="ko-KR"/>
        </w:rPr>
        <w:t xml:space="preserve">pamatojoties uz </w:t>
      </w:r>
      <w:r>
        <w:rPr>
          <w:rFonts w:eastAsia="Batang"/>
          <w:sz w:val="24"/>
          <w:szCs w:val="24"/>
          <w:lang w:val="lv-LV" w:eastAsia="ko-KR"/>
        </w:rPr>
        <w:t>atklāta konkursa</w:t>
      </w:r>
      <w:r>
        <w:rPr>
          <w:rFonts w:eastAsia="Batang"/>
          <w:b/>
          <w:bCs/>
          <w:sz w:val="24"/>
          <w:szCs w:val="24"/>
          <w:lang w:val="lv-LV" w:eastAsia="ko-KR"/>
        </w:rPr>
        <w:t xml:space="preserve"> </w:t>
      </w:r>
      <w:r w:rsidR="007607EB" w:rsidRPr="00E126CD">
        <w:rPr>
          <w:rFonts w:eastAsia="Batang"/>
          <w:b/>
          <w:bCs/>
          <w:sz w:val="24"/>
          <w:szCs w:val="24"/>
          <w:lang w:val="lv-LV" w:eastAsia="ko-KR"/>
        </w:rPr>
        <w:t>“</w:t>
      </w:r>
      <w:proofErr w:type="spellStart"/>
      <w:r w:rsidR="00A25592" w:rsidRPr="00B10153">
        <w:rPr>
          <w:rFonts w:eastAsia="Batang"/>
          <w:b/>
          <w:bCs/>
          <w:sz w:val="24"/>
          <w:szCs w:val="24"/>
          <w:lang w:eastAsia="ko-KR"/>
        </w:rPr>
        <w:t>Silakroga</w:t>
      </w:r>
      <w:proofErr w:type="spellEnd"/>
      <w:r w:rsidR="00A25592" w:rsidRPr="00B10153">
        <w:rPr>
          <w:rFonts w:eastAsia="Batang"/>
          <w:b/>
          <w:bCs/>
          <w:sz w:val="24"/>
          <w:szCs w:val="24"/>
          <w:lang w:eastAsia="ko-KR"/>
        </w:rPr>
        <w:t xml:space="preserve"> </w:t>
      </w:r>
      <w:proofErr w:type="spellStart"/>
      <w:r w:rsidR="00A25592" w:rsidRPr="00B10153">
        <w:rPr>
          <w:rFonts w:eastAsia="Batang"/>
          <w:b/>
          <w:bCs/>
          <w:sz w:val="24"/>
          <w:szCs w:val="24"/>
          <w:lang w:eastAsia="ko-KR"/>
        </w:rPr>
        <w:t>ielas</w:t>
      </w:r>
      <w:proofErr w:type="spellEnd"/>
      <w:r w:rsidR="00A25592" w:rsidRPr="00B10153">
        <w:rPr>
          <w:rFonts w:eastAsia="Batang"/>
          <w:b/>
          <w:bCs/>
          <w:sz w:val="24"/>
          <w:szCs w:val="24"/>
          <w:lang w:eastAsia="ko-KR"/>
        </w:rPr>
        <w:t xml:space="preserve"> </w:t>
      </w:r>
      <w:proofErr w:type="spellStart"/>
      <w:r w:rsidR="00A25592" w:rsidRPr="00B10153">
        <w:rPr>
          <w:rFonts w:eastAsia="Batang"/>
          <w:b/>
          <w:bCs/>
          <w:sz w:val="24"/>
          <w:szCs w:val="24"/>
          <w:lang w:eastAsia="ko-KR"/>
        </w:rPr>
        <w:t>pārbūve</w:t>
      </w:r>
      <w:proofErr w:type="spellEnd"/>
      <w:r w:rsidR="00151B93" w:rsidRPr="00E126CD">
        <w:rPr>
          <w:rFonts w:eastAsia="Batang"/>
          <w:b/>
          <w:sz w:val="24"/>
          <w:szCs w:val="24"/>
          <w:lang w:val="lv-LV" w:eastAsia="ko-KR"/>
        </w:rPr>
        <w:t>”</w:t>
      </w:r>
      <w:r w:rsidR="00151B93" w:rsidRPr="00E126CD">
        <w:rPr>
          <w:rFonts w:eastAsia="Batang"/>
          <w:bCs/>
          <w:sz w:val="24"/>
          <w:szCs w:val="24"/>
          <w:lang w:val="lv-LV" w:eastAsia="ko-KR"/>
        </w:rPr>
        <w:t>, iepirkuma identifikācijas Nr. RNP 202</w:t>
      </w:r>
      <w:r w:rsidR="00A031AF" w:rsidRPr="00E126CD">
        <w:rPr>
          <w:rFonts w:eastAsia="Batang"/>
          <w:bCs/>
          <w:sz w:val="24"/>
          <w:szCs w:val="24"/>
          <w:lang w:val="lv-LV" w:eastAsia="ko-KR"/>
        </w:rPr>
        <w:t>6</w:t>
      </w:r>
      <w:r w:rsidR="00151B93" w:rsidRPr="00E126CD">
        <w:rPr>
          <w:rFonts w:eastAsia="Batang"/>
          <w:bCs/>
          <w:sz w:val="24"/>
          <w:szCs w:val="24"/>
          <w:lang w:val="lv-LV" w:eastAsia="ko-KR"/>
        </w:rPr>
        <w:t>/</w:t>
      </w:r>
      <w:r w:rsidR="00A25592">
        <w:rPr>
          <w:rFonts w:eastAsia="Batang"/>
          <w:bCs/>
          <w:sz w:val="24"/>
          <w:szCs w:val="24"/>
          <w:lang w:val="lv-LV" w:eastAsia="ko-KR"/>
        </w:rPr>
        <w:t>69</w:t>
      </w:r>
      <w:r w:rsidR="00151B93" w:rsidRPr="00E126CD">
        <w:rPr>
          <w:rFonts w:eastAsia="Batang"/>
          <w:bCs/>
          <w:sz w:val="24"/>
          <w:szCs w:val="24"/>
          <w:lang w:val="lv-LV" w:eastAsia="ko-KR"/>
        </w:rPr>
        <w:t xml:space="preserve"> </w:t>
      </w:r>
      <w:r w:rsidR="00151B93" w:rsidRPr="00E126CD">
        <w:rPr>
          <w:sz w:val="24"/>
          <w:szCs w:val="24"/>
          <w:lang w:val="lv-LV" w:eastAsia="zh-CN"/>
        </w:rPr>
        <w:t xml:space="preserve">(turpmāk – </w:t>
      </w:r>
      <w:r w:rsidR="00A031AF" w:rsidRPr="00E126CD">
        <w:rPr>
          <w:sz w:val="24"/>
          <w:szCs w:val="24"/>
          <w:lang w:val="lv-LV" w:eastAsia="zh-CN"/>
        </w:rPr>
        <w:t>atklāts konkurss</w:t>
      </w:r>
      <w:r w:rsidR="00151B93" w:rsidRPr="00E126CD">
        <w:rPr>
          <w:sz w:val="24"/>
          <w:szCs w:val="24"/>
          <w:lang w:val="lv-LV" w:eastAsia="zh-CN"/>
        </w:rPr>
        <w:t>)</w:t>
      </w:r>
      <w:bookmarkEnd w:id="0"/>
      <w:r w:rsidR="00151B93" w:rsidRPr="00E126CD">
        <w:rPr>
          <w:sz w:val="24"/>
          <w:szCs w:val="24"/>
          <w:lang w:val="lv-LV" w:eastAsia="zh-CN"/>
        </w:rPr>
        <w:t>, rezultātu, noslēdz šādu līgumu (turpmāk - Līgums)</w:t>
      </w:r>
      <w:r w:rsidR="00155A5B" w:rsidRPr="00E126CD">
        <w:rPr>
          <w:sz w:val="24"/>
          <w:szCs w:val="24"/>
          <w:lang w:val="lv-LV" w:eastAsia="zh-CN"/>
        </w:rPr>
        <w:t>:</w:t>
      </w:r>
    </w:p>
    <w:p w14:paraId="6795C4E2" w14:textId="77777777" w:rsidR="006058A5" w:rsidRPr="00155A5B" w:rsidRDefault="00151B93" w:rsidP="00324376">
      <w:pPr>
        <w:widowControl w:val="0"/>
        <w:numPr>
          <w:ilvl w:val="2"/>
          <w:numId w:val="14"/>
        </w:numPr>
        <w:tabs>
          <w:tab w:val="clear" w:pos="2160"/>
          <w:tab w:val="num" w:pos="0"/>
        </w:tabs>
        <w:ind w:left="0" w:firstLine="0"/>
        <w:contextualSpacing/>
        <w:jc w:val="center"/>
        <w:outlineLvl w:val="0"/>
        <w:rPr>
          <w:b/>
          <w:bCs/>
          <w:sz w:val="24"/>
          <w:szCs w:val="24"/>
          <w:lang w:val="lv-LV"/>
        </w:rPr>
      </w:pPr>
      <w:bookmarkStart w:id="1" w:name="_Toc8647719"/>
      <w:r w:rsidRPr="00155A5B">
        <w:rPr>
          <w:b/>
          <w:bCs/>
          <w:sz w:val="24"/>
          <w:szCs w:val="24"/>
          <w:lang w:val="lv-LV"/>
        </w:rPr>
        <w:t>Līguma priekšmets</w:t>
      </w:r>
      <w:bookmarkEnd w:id="1"/>
    </w:p>
    <w:p w14:paraId="77AEF395" w14:textId="1B5D5195" w:rsidR="006058A5" w:rsidRPr="00155A5B" w:rsidRDefault="00151B93" w:rsidP="006058A5">
      <w:pPr>
        <w:widowControl w:val="0"/>
        <w:numPr>
          <w:ilvl w:val="5"/>
          <w:numId w:val="5"/>
        </w:numPr>
        <w:tabs>
          <w:tab w:val="left" w:pos="851"/>
        </w:tabs>
        <w:ind w:left="567" w:hanging="567"/>
        <w:contextualSpacing/>
        <w:jc w:val="both"/>
        <w:outlineLvl w:val="1"/>
        <w:rPr>
          <w:bCs/>
          <w:i/>
          <w:sz w:val="24"/>
          <w:szCs w:val="24"/>
          <w:lang w:val="lv-LV"/>
        </w:rPr>
      </w:pPr>
      <w:bookmarkStart w:id="2" w:name="_Toc8647720"/>
      <w:r w:rsidRPr="00155A5B">
        <w:rPr>
          <w:bCs/>
          <w:sz w:val="24"/>
          <w:szCs w:val="24"/>
          <w:lang w:val="lv-LV"/>
        </w:rPr>
        <w:t xml:space="preserve">Pasūtītājs uzdod un Būvuzņēmējs apņemas </w:t>
      </w:r>
      <w:r w:rsidRPr="00155A5B">
        <w:rPr>
          <w:b/>
          <w:sz w:val="24"/>
          <w:szCs w:val="24"/>
          <w:lang w:val="lv-LV"/>
        </w:rPr>
        <w:t xml:space="preserve">veikt </w:t>
      </w:r>
      <w:proofErr w:type="spellStart"/>
      <w:r w:rsidR="00A25592" w:rsidRPr="00B10153">
        <w:rPr>
          <w:rFonts w:eastAsia="Batang"/>
          <w:b/>
          <w:bCs/>
          <w:sz w:val="24"/>
          <w:szCs w:val="24"/>
          <w:lang w:eastAsia="ko-KR"/>
        </w:rPr>
        <w:t>Silakroga</w:t>
      </w:r>
      <w:proofErr w:type="spellEnd"/>
      <w:r w:rsidR="00A25592" w:rsidRPr="00B10153">
        <w:rPr>
          <w:rFonts w:eastAsia="Batang"/>
          <w:b/>
          <w:bCs/>
          <w:sz w:val="24"/>
          <w:szCs w:val="24"/>
          <w:lang w:eastAsia="ko-KR"/>
        </w:rPr>
        <w:t xml:space="preserve"> </w:t>
      </w:r>
      <w:proofErr w:type="spellStart"/>
      <w:r w:rsidR="00A25592" w:rsidRPr="00B10153">
        <w:rPr>
          <w:rFonts w:eastAsia="Batang"/>
          <w:b/>
          <w:bCs/>
          <w:sz w:val="24"/>
          <w:szCs w:val="24"/>
          <w:lang w:eastAsia="ko-KR"/>
        </w:rPr>
        <w:t>ielas</w:t>
      </w:r>
      <w:proofErr w:type="spellEnd"/>
      <w:r w:rsidR="00A25592" w:rsidRPr="00B10153">
        <w:rPr>
          <w:rFonts w:eastAsia="Batang"/>
          <w:b/>
          <w:bCs/>
          <w:sz w:val="24"/>
          <w:szCs w:val="24"/>
          <w:lang w:eastAsia="ko-KR"/>
        </w:rPr>
        <w:t xml:space="preserve"> </w:t>
      </w:r>
      <w:proofErr w:type="spellStart"/>
      <w:r w:rsidR="00A25592" w:rsidRPr="00B10153">
        <w:rPr>
          <w:rFonts w:eastAsia="Batang"/>
          <w:b/>
          <w:bCs/>
          <w:sz w:val="24"/>
          <w:szCs w:val="24"/>
          <w:lang w:eastAsia="ko-KR"/>
        </w:rPr>
        <w:t>pārbūv</w:t>
      </w:r>
      <w:r w:rsidR="00A25592">
        <w:rPr>
          <w:rFonts w:eastAsia="Batang"/>
          <w:b/>
          <w:bCs/>
          <w:sz w:val="24"/>
          <w:szCs w:val="24"/>
          <w:lang w:eastAsia="ko-KR"/>
        </w:rPr>
        <w:t>i</w:t>
      </w:r>
      <w:proofErr w:type="spellEnd"/>
      <w:r w:rsidR="00A25592" w:rsidRPr="00155A5B">
        <w:rPr>
          <w:bCs/>
          <w:sz w:val="24"/>
          <w:szCs w:val="24"/>
          <w:lang w:val="lv-LV"/>
        </w:rPr>
        <w:t xml:space="preserve"> </w:t>
      </w:r>
      <w:r w:rsidRPr="00155A5B">
        <w:rPr>
          <w:bCs/>
          <w:sz w:val="24"/>
          <w:szCs w:val="24"/>
          <w:lang w:val="lv-LV"/>
        </w:rPr>
        <w:t>(turpmāk – Objekts) izbūvi (turpmāk – Darbi)</w:t>
      </w:r>
      <w:r w:rsidR="00D51F29" w:rsidRPr="00155A5B">
        <w:rPr>
          <w:bCs/>
          <w:sz w:val="24"/>
          <w:szCs w:val="24"/>
          <w:lang w:val="lv-LV"/>
        </w:rPr>
        <w:t xml:space="preserve">, </w:t>
      </w:r>
      <w:r w:rsidRPr="00155A5B">
        <w:rPr>
          <w:bCs/>
          <w:sz w:val="24"/>
          <w:szCs w:val="24"/>
          <w:lang w:val="lv-LV"/>
        </w:rPr>
        <w:t>saskaņā ar Līgumu, Līguma pielikumiem un Būvuzņēmēja iesniegto piedāvājumu</w:t>
      </w:r>
      <w:bookmarkEnd w:id="2"/>
      <w:r w:rsidRPr="00155A5B">
        <w:rPr>
          <w:bCs/>
          <w:sz w:val="24"/>
          <w:szCs w:val="24"/>
          <w:lang w:val="lv-LV"/>
        </w:rPr>
        <w:t>.</w:t>
      </w:r>
    </w:p>
    <w:p w14:paraId="6AC0C78B" w14:textId="18E40CCA" w:rsidR="00A25592" w:rsidRPr="00A25592" w:rsidRDefault="00151B93" w:rsidP="005F3564">
      <w:pPr>
        <w:widowControl w:val="0"/>
        <w:numPr>
          <w:ilvl w:val="5"/>
          <w:numId w:val="5"/>
        </w:numPr>
        <w:tabs>
          <w:tab w:val="left" w:pos="567"/>
          <w:tab w:val="left" w:pos="851"/>
        </w:tabs>
        <w:ind w:left="567" w:hanging="567"/>
        <w:contextualSpacing/>
        <w:jc w:val="both"/>
        <w:outlineLvl w:val="1"/>
        <w:rPr>
          <w:sz w:val="24"/>
          <w:szCs w:val="24"/>
          <w:highlight w:val="yellow"/>
          <w:lang w:val="lv-LV"/>
        </w:rPr>
      </w:pPr>
      <w:bookmarkStart w:id="3" w:name="_Toc8647721"/>
      <w:r w:rsidRPr="00155A5B">
        <w:rPr>
          <w:bCs/>
          <w:sz w:val="24"/>
          <w:szCs w:val="24"/>
          <w:lang w:val="lv-LV"/>
        </w:rPr>
        <w:t xml:space="preserve">Pasūtītājs uzdod un apņemas apmaksāt, bet Būvuzņēmējs apņemas veikt Darbu izpildi Objektā saskaņā ar Latvijas Republikā spēkā esošajiem būvniecības normatīvajiem aktiem, </w:t>
      </w:r>
      <w:r w:rsidRPr="005F3564">
        <w:rPr>
          <w:bCs/>
          <w:sz w:val="24"/>
          <w:szCs w:val="24"/>
          <w:lang w:val="lv-LV"/>
        </w:rPr>
        <w:t>Iepirkuma nolikumu</w:t>
      </w:r>
      <w:r w:rsidR="00F62A20" w:rsidRPr="005F3564">
        <w:rPr>
          <w:bCs/>
          <w:sz w:val="24"/>
          <w:szCs w:val="24"/>
          <w:lang w:val="lv-LV"/>
        </w:rPr>
        <w:t xml:space="preserve"> </w:t>
      </w:r>
      <w:r w:rsidRPr="005F3564">
        <w:rPr>
          <w:bCs/>
          <w:sz w:val="24"/>
          <w:szCs w:val="24"/>
          <w:lang w:val="lv-LV"/>
        </w:rPr>
        <w:t xml:space="preserve">un </w:t>
      </w:r>
      <w:r w:rsidR="00F62A20" w:rsidRPr="005F3564">
        <w:rPr>
          <w:bCs/>
          <w:sz w:val="24"/>
          <w:szCs w:val="24"/>
          <w:lang w:val="lv-LV"/>
        </w:rPr>
        <w:t xml:space="preserve">Uzņēmēja </w:t>
      </w:r>
      <w:r w:rsidRPr="005F3564">
        <w:rPr>
          <w:bCs/>
          <w:sz w:val="24"/>
          <w:szCs w:val="24"/>
          <w:lang w:val="lv-LV"/>
        </w:rPr>
        <w:t>Finanšu piedāvājumu</w:t>
      </w:r>
      <w:bookmarkEnd w:id="3"/>
      <w:r w:rsidRPr="005F3564">
        <w:rPr>
          <w:bCs/>
          <w:sz w:val="24"/>
          <w:szCs w:val="24"/>
          <w:lang w:val="lv-LV"/>
        </w:rPr>
        <w:t xml:space="preserve"> (Līguma </w:t>
      </w:r>
      <w:r w:rsidR="00F62A20" w:rsidRPr="005F3564">
        <w:rPr>
          <w:bCs/>
          <w:sz w:val="24"/>
          <w:szCs w:val="24"/>
          <w:lang w:val="lv-LV"/>
        </w:rPr>
        <w:t>1</w:t>
      </w:r>
      <w:r w:rsidRPr="005F3564">
        <w:rPr>
          <w:bCs/>
          <w:sz w:val="24"/>
          <w:szCs w:val="24"/>
          <w:lang w:val="lv-LV"/>
        </w:rPr>
        <w:t>.pielikums), un</w:t>
      </w:r>
      <w:r w:rsidRPr="005F3564">
        <w:rPr>
          <w:sz w:val="24"/>
          <w:szCs w:val="24"/>
          <w:lang w:val="lv-LV"/>
        </w:rPr>
        <w:t xml:space="preserve"> </w:t>
      </w:r>
      <w:r w:rsidR="00D51F29" w:rsidRPr="005F3564">
        <w:rPr>
          <w:sz w:val="24"/>
          <w:szCs w:val="24"/>
          <w:lang w:val="lv-LV"/>
        </w:rPr>
        <w:t>atbilstoši</w:t>
      </w:r>
      <w:r w:rsidRPr="005F3564">
        <w:rPr>
          <w:sz w:val="24"/>
          <w:szCs w:val="24"/>
          <w:lang w:val="lv-LV"/>
        </w:rPr>
        <w:t xml:space="preserve"> </w:t>
      </w:r>
      <w:r w:rsidR="00A25592" w:rsidRPr="00EF1BBC">
        <w:rPr>
          <w:bCs/>
          <w:sz w:val="24"/>
          <w:szCs w:val="24"/>
          <w:lang w:val="lv-LV"/>
        </w:rPr>
        <w:t xml:space="preserve">SIA </w:t>
      </w:r>
      <w:r w:rsidR="00A25592">
        <w:rPr>
          <w:bCs/>
          <w:sz w:val="24"/>
          <w:szCs w:val="24"/>
          <w:lang w:val="lv-LV"/>
        </w:rPr>
        <w:t>“</w:t>
      </w:r>
      <w:r w:rsidR="00A25592" w:rsidRPr="00EF1BBC">
        <w:rPr>
          <w:bCs/>
          <w:sz w:val="24"/>
          <w:szCs w:val="24"/>
          <w:lang w:val="lv-LV"/>
        </w:rPr>
        <w:t>BM-projekts</w:t>
      </w:r>
      <w:r w:rsidR="00A25592">
        <w:rPr>
          <w:bCs/>
          <w:sz w:val="24"/>
          <w:szCs w:val="24"/>
          <w:lang w:val="lv-LV"/>
        </w:rPr>
        <w:t>”</w:t>
      </w:r>
      <w:r w:rsidR="00A25592" w:rsidRPr="00D600FD">
        <w:rPr>
          <w:bCs/>
          <w:sz w:val="24"/>
          <w:szCs w:val="24"/>
          <w:lang w:val="lv-LV"/>
        </w:rPr>
        <w:t xml:space="preserve"> izstrādāt</w:t>
      </w:r>
      <w:r w:rsidR="00A25592">
        <w:rPr>
          <w:bCs/>
          <w:sz w:val="24"/>
          <w:szCs w:val="24"/>
          <w:lang w:val="lv-LV"/>
        </w:rPr>
        <w:t>ajam</w:t>
      </w:r>
      <w:r w:rsidR="00A25592" w:rsidRPr="00D600FD">
        <w:rPr>
          <w:bCs/>
          <w:sz w:val="24"/>
          <w:szCs w:val="24"/>
          <w:lang w:val="lv-LV"/>
        </w:rPr>
        <w:t xml:space="preserve"> būvprojekt</w:t>
      </w:r>
      <w:r w:rsidR="00A25592">
        <w:rPr>
          <w:bCs/>
          <w:sz w:val="24"/>
          <w:szCs w:val="24"/>
          <w:lang w:val="lv-LV"/>
        </w:rPr>
        <w:t>am</w:t>
      </w:r>
      <w:r w:rsidR="00A25592" w:rsidRPr="00D600FD">
        <w:rPr>
          <w:bCs/>
          <w:sz w:val="24"/>
          <w:szCs w:val="24"/>
          <w:lang w:val="lv-LV"/>
        </w:rPr>
        <w:t xml:space="preserve"> “</w:t>
      </w:r>
      <w:proofErr w:type="spellStart"/>
      <w:r w:rsidR="00A25592" w:rsidRPr="00EF1BBC">
        <w:rPr>
          <w:bCs/>
          <w:sz w:val="24"/>
          <w:szCs w:val="24"/>
          <w:lang w:val="lv-LV"/>
        </w:rPr>
        <w:t>Silakroga</w:t>
      </w:r>
      <w:proofErr w:type="spellEnd"/>
      <w:r w:rsidR="00A25592" w:rsidRPr="00EF1BBC">
        <w:rPr>
          <w:bCs/>
          <w:sz w:val="24"/>
          <w:szCs w:val="24"/>
          <w:lang w:val="lv-LV"/>
        </w:rPr>
        <w:t xml:space="preserve"> ielas pārbūve”</w:t>
      </w:r>
      <w:r w:rsidR="00A25592">
        <w:rPr>
          <w:bCs/>
          <w:sz w:val="24"/>
          <w:szCs w:val="24"/>
          <w:lang w:val="lv-LV"/>
        </w:rPr>
        <w:t xml:space="preserve">, būvniecības lietas nr.: </w:t>
      </w:r>
      <w:r w:rsidR="00A25592" w:rsidRPr="00EF1BBC">
        <w:rPr>
          <w:bCs/>
          <w:sz w:val="24"/>
          <w:szCs w:val="24"/>
          <w:lang w:val="lv-LV"/>
        </w:rPr>
        <w:t>BIS-BL-895189-13352</w:t>
      </w:r>
      <w:r w:rsidR="00A25592">
        <w:rPr>
          <w:bCs/>
          <w:sz w:val="24"/>
          <w:szCs w:val="24"/>
          <w:lang w:val="lv-LV"/>
        </w:rPr>
        <w:t xml:space="preserve"> </w:t>
      </w:r>
      <w:r w:rsidR="00A25592" w:rsidRPr="005F3564">
        <w:rPr>
          <w:iCs/>
          <w:sz w:val="24"/>
          <w:szCs w:val="24"/>
          <w:lang w:val="lv-LV"/>
        </w:rPr>
        <w:t>(turpmāk – Projekts)</w:t>
      </w:r>
      <w:r w:rsidR="00A25592" w:rsidRPr="005F3564">
        <w:rPr>
          <w:bCs/>
          <w:iCs/>
          <w:sz w:val="24"/>
          <w:szCs w:val="24"/>
          <w:lang w:val="lv-LV"/>
        </w:rPr>
        <w:t>.</w:t>
      </w:r>
    </w:p>
    <w:p w14:paraId="2039EAF2" w14:textId="1C8D93FD" w:rsidR="006058A5" w:rsidRPr="00155A5B" w:rsidRDefault="00151B93" w:rsidP="006058A5">
      <w:pPr>
        <w:numPr>
          <w:ilvl w:val="5"/>
          <w:numId w:val="5"/>
        </w:numPr>
        <w:tabs>
          <w:tab w:val="left" w:pos="567"/>
        </w:tabs>
        <w:ind w:left="567" w:hanging="567"/>
        <w:contextualSpacing/>
        <w:jc w:val="both"/>
        <w:outlineLvl w:val="1"/>
        <w:rPr>
          <w:bCs/>
          <w:sz w:val="24"/>
          <w:szCs w:val="24"/>
          <w:lang w:val="lv-LV"/>
        </w:rPr>
      </w:pPr>
      <w:bookmarkStart w:id="4" w:name="_Toc8647722"/>
      <w:r w:rsidRPr="00155A5B">
        <w:rPr>
          <w:bCs/>
          <w:sz w:val="24"/>
          <w:szCs w:val="24"/>
          <w:lang w:val="lv-LV"/>
        </w:rPr>
        <w:t>Pasūtītājs un Būvuzņēmējs, parakstot Līgumu, apliecina, ka ir iepazinušies ar Līguma 1.2.</w:t>
      </w:r>
      <w:r w:rsidR="00E126CD">
        <w:rPr>
          <w:bCs/>
          <w:sz w:val="24"/>
          <w:szCs w:val="24"/>
          <w:lang w:val="lv-LV"/>
        </w:rPr>
        <w:t> </w:t>
      </w:r>
      <w:r w:rsidRPr="00155A5B">
        <w:rPr>
          <w:bCs/>
          <w:sz w:val="24"/>
          <w:szCs w:val="24"/>
          <w:lang w:val="lv-LV"/>
        </w:rPr>
        <w:t>punktā minētajiem dokumentiem un tiem nav nekādu iebildumu pret šo dokumentu saturu</w:t>
      </w:r>
      <w:bookmarkEnd w:id="4"/>
      <w:r w:rsidRPr="00155A5B">
        <w:rPr>
          <w:bCs/>
          <w:sz w:val="24"/>
          <w:szCs w:val="24"/>
          <w:lang w:val="lv-LV"/>
        </w:rPr>
        <w:t>.</w:t>
      </w:r>
    </w:p>
    <w:p w14:paraId="68F713FD" w14:textId="77777777" w:rsidR="006058A5" w:rsidRPr="00155A5B" w:rsidRDefault="00151B93" w:rsidP="006058A5">
      <w:pPr>
        <w:numPr>
          <w:ilvl w:val="5"/>
          <w:numId w:val="5"/>
        </w:numPr>
        <w:ind w:left="567" w:hanging="567"/>
        <w:contextualSpacing/>
        <w:jc w:val="both"/>
        <w:outlineLvl w:val="1"/>
        <w:rPr>
          <w:bCs/>
          <w:sz w:val="24"/>
          <w:szCs w:val="24"/>
          <w:lang w:val="lv-LV"/>
        </w:rPr>
      </w:pPr>
      <w:bookmarkStart w:id="5" w:name="_Toc8647723"/>
      <w:r w:rsidRPr="00155A5B">
        <w:rPr>
          <w:bCs/>
          <w:sz w:val="24"/>
          <w:szCs w:val="24"/>
          <w:lang w:val="lv-LV"/>
        </w:rPr>
        <w:t>Būvuzņēmējs Darbus veic ar savu darbaspēku, darba rīkiem un ierīcēm, materiāliem, kuriem jābūt jauniem un nelietotiem, kā arī tiem jāatbilst normatīvajos aktos un Projektā noteiktajām prasībām.</w:t>
      </w:r>
      <w:bookmarkEnd w:id="5"/>
    </w:p>
    <w:p w14:paraId="69C6B516" w14:textId="77777777" w:rsidR="006058A5" w:rsidRPr="00155A5B" w:rsidRDefault="00151B93" w:rsidP="00D51F29">
      <w:pPr>
        <w:numPr>
          <w:ilvl w:val="5"/>
          <w:numId w:val="5"/>
        </w:numPr>
        <w:ind w:left="567" w:hanging="567"/>
        <w:contextualSpacing/>
        <w:jc w:val="both"/>
        <w:outlineLvl w:val="1"/>
        <w:rPr>
          <w:sz w:val="24"/>
          <w:szCs w:val="24"/>
          <w:lang w:val="lv-LV" w:eastAsia="zh-CN"/>
        </w:rPr>
      </w:pPr>
      <w:r w:rsidRPr="00155A5B">
        <w:rPr>
          <w:bCs/>
          <w:sz w:val="24"/>
          <w:szCs w:val="24"/>
          <w:lang w:val="lv-LV"/>
        </w:rPr>
        <w:t>Pasūtītājs atbilstoši Latvijas Republikā spēkā esošajiem normatīvajiem aktiem nodrošina Darbu būvuzraudzību</w:t>
      </w:r>
      <w:r w:rsidR="00D51F29" w:rsidRPr="00155A5B">
        <w:rPr>
          <w:bCs/>
          <w:sz w:val="24"/>
          <w:szCs w:val="24"/>
          <w:lang w:val="lv-LV"/>
        </w:rPr>
        <w:t xml:space="preserve"> un autoruzraudzību. </w:t>
      </w:r>
    </w:p>
    <w:p w14:paraId="071E0794" w14:textId="77777777" w:rsidR="00D51F29" w:rsidRPr="00155A5B" w:rsidRDefault="00D51F29" w:rsidP="00D51F29">
      <w:pPr>
        <w:ind w:left="567"/>
        <w:contextualSpacing/>
        <w:jc w:val="both"/>
        <w:outlineLvl w:val="1"/>
        <w:rPr>
          <w:sz w:val="24"/>
          <w:szCs w:val="24"/>
          <w:lang w:val="lv-LV" w:eastAsia="zh-CN"/>
        </w:rPr>
      </w:pPr>
    </w:p>
    <w:p w14:paraId="2615728A" w14:textId="0D842E4E" w:rsidR="006058A5" w:rsidRPr="00155A5B" w:rsidRDefault="00151B93" w:rsidP="00E126CD">
      <w:pPr>
        <w:widowControl w:val="0"/>
        <w:numPr>
          <w:ilvl w:val="2"/>
          <w:numId w:val="14"/>
        </w:numPr>
        <w:contextualSpacing/>
        <w:jc w:val="center"/>
        <w:outlineLvl w:val="0"/>
        <w:rPr>
          <w:b/>
          <w:bCs/>
          <w:sz w:val="24"/>
          <w:szCs w:val="24"/>
          <w:lang w:val="lv-LV"/>
        </w:rPr>
      </w:pPr>
      <w:bookmarkStart w:id="6" w:name="_Toc8647726"/>
      <w:r w:rsidRPr="00155A5B">
        <w:rPr>
          <w:b/>
          <w:bCs/>
          <w:sz w:val="24"/>
          <w:szCs w:val="24"/>
          <w:lang w:val="lv-LV"/>
        </w:rPr>
        <w:t>Līgum</w:t>
      </w:r>
      <w:r w:rsidR="00E126CD">
        <w:rPr>
          <w:b/>
          <w:bCs/>
          <w:sz w:val="24"/>
          <w:szCs w:val="24"/>
          <w:lang w:val="lv-LV"/>
        </w:rPr>
        <w:t>cena</w:t>
      </w:r>
      <w:r w:rsidRPr="00155A5B">
        <w:rPr>
          <w:b/>
          <w:bCs/>
          <w:sz w:val="24"/>
          <w:szCs w:val="24"/>
          <w:lang w:val="lv-LV"/>
        </w:rPr>
        <w:t xml:space="preserve"> un samaksas kārtība</w:t>
      </w:r>
      <w:bookmarkEnd w:id="6"/>
    </w:p>
    <w:p w14:paraId="1FD7CD56" w14:textId="38D23178" w:rsidR="006058A5" w:rsidRPr="00155A5B" w:rsidRDefault="00151B93" w:rsidP="006058A5">
      <w:pPr>
        <w:widowControl w:val="0"/>
        <w:numPr>
          <w:ilvl w:val="1"/>
          <w:numId w:val="6"/>
        </w:numPr>
        <w:tabs>
          <w:tab w:val="left" w:pos="709"/>
          <w:tab w:val="left" w:pos="3828"/>
        </w:tabs>
        <w:contextualSpacing/>
        <w:jc w:val="both"/>
        <w:outlineLvl w:val="0"/>
        <w:rPr>
          <w:sz w:val="24"/>
          <w:szCs w:val="24"/>
          <w:lang w:val="lv-LV"/>
        </w:rPr>
      </w:pPr>
      <w:r w:rsidRPr="00155A5B">
        <w:rPr>
          <w:sz w:val="24"/>
          <w:szCs w:val="24"/>
          <w:lang w:val="lv-LV"/>
        </w:rPr>
        <w:t>Līgu</w:t>
      </w:r>
      <w:r w:rsidR="00E126CD">
        <w:rPr>
          <w:sz w:val="24"/>
          <w:szCs w:val="24"/>
          <w:lang w:val="lv-LV"/>
        </w:rPr>
        <w:t>m</w:t>
      </w:r>
      <w:r w:rsidRPr="00155A5B">
        <w:rPr>
          <w:sz w:val="24"/>
          <w:szCs w:val="24"/>
          <w:lang w:val="lv-LV"/>
        </w:rPr>
        <w:t xml:space="preserve">cena ir </w:t>
      </w:r>
      <w:r w:rsidR="00A031AF" w:rsidRPr="00155A5B">
        <w:rPr>
          <w:b/>
          <w:bCs/>
          <w:sz w:val="24"/>
          <w:szCs w:val="24"/>
          <w:lang w:val="lv-LV"/>
        </w:rPr>
        <w:t>___</w:t>
      </w:r>
      <w:r w:rsidR="002842A3" w:rsidRPr="00155A5B">
        <w:rPr>
          <w:b/>
          <w:bCs/>
          <w:sz w:val="24"/>
          <w:szCs w:val="24"/>
          <w:lang w:val="lv-LV"/>
        </w:rPr>
        <w:t xml:space="preserve"> </w:t>
      </w:r>
      <w:proofErr w:type="spellStart"/>
      <w:r w:rsidR="002842A3" w:rsidRPr="00155A5B">
        <w:rPr>
          <w:b/>
          <w:bCs/>
          <w:i/>
          <w:iCs/>
          <w:sz w:val="24"/>
          <w:szCs w:val="24"/>
          <w:lang w:val="lv-LV"/>
        </w:rPr>
        <w:t>eur</w:t>
      </w:r>
      <w:r w:rsidR="006B6739" w:rsidRPr="00155A5B">
        <w:rPr>
          <w:b/>
          <w:bCs/>
          <w:i/>
          <w:iCs/>
          <w:sz w:val="24"/>
          <w:szCs w:val="24"/>
          <w:lang w:val="lv-LV"/>
        </w:rPr>
        <w:t>o</w:t>
      </w:r>
      <w:proofErr w:type="spellEnd"/>
      <w:r w:rsidR="002842A3" w:rsidRPr="00155A5B">
        <w:rPr>
          <w:i/>
          <w:iCs/>
          <w:sz w:val="24"/>
          <w:szCs w:val="24"/>
          <w:lang w:val="lv-LV"/>
        </w:rPr>
        <w:t xml:space="preserve"> </w:t>
      </w:r>
      <w:r w:rsidR="002842A3" w:rsidRPr="00155A5B">
        <w:rPr>
          <w:sz w:val="24"/>
          <w:szCs w:val="24"/>
          <w:lang w:val="lv-LV"/>
        </w:rPr>
        <w:t>(</w:t>
      </w:r>
      <w:r w:rsidR="00A031AF" w:rsidRPr="00155A5B">
        <w:rPr>
          <w:sz w:val="24"/>
          <w:szCs w:val="24"/>
          <w:lang w:val="lv-LV"/>
        </w:rPr>
        <w:t>____</w:t>
      </w:r>
      <w:r w:rsidR="002842A3" w:rsidRPr="00155A5B">
        <w:rPr>
          <w:sz w:val="24"/>
          <w:szCs w:val="24"/>
          <w:lang w:val="lv-LV"/>
        </w:rPr>
        <w:t xml:space="preserve"> </w:t>
      </w:r>
      <w:proofErr w:type="spellStart"/>
      <w:r w:rsidR="002842A3" w:rsidRPr="00155A5B">
        <w:rPr>
          <w:i/>
          <w:iCs/>
          <w:sz w:val="24"/>
          <w:szCs w:val="24"/>
          <w:lang w:val="lv-LV"/>
        </w:rPr>
        <w:t>euro</w:t>
      </w:r>
      <w:proofErr w:type="spellEnd"/>
      <w:r w:rsidR="002842A3" w:rsidRPr="00155A5B">
        <w:rPr>
          <w:sz w:val="24"/>
          <w:szCs w:val="24"/>
          <w:lang w:val="lv-LV"/>
        </w:rPr>
        <w:t xml:space="preserve"> un </w:t>
      </w:r>
      <w:r w:rsidR="00A031AF" w:rsidRPr="00155A5B">
        <w:rPr>
          <w:sz w:val="24"/>
          <w:szCs w:val="24"/>
          <w:lang w:val="lv-LV"/>
        </w:rPr>
        <w:t>__</w:t>
      </w:r>
      <w:r w:rsidR="002842A3" w:rsidRPr="00155A5B">
        <w:rPr>
          <w:sz w:val="24"/>
          <w:szCs w:val="24"/>
          <w:lang w:val="lv-LV"/>
        </w:rPr>
        <w:t xml:space="preserve"> </w:t>
      </w:r>
      <w:r w:rsidR="002842A3" w:rsidRPr="00155A5B">
        <w:rPr>
          <w:i/>
          <w:iCs/>
          <w:sz w:val="24"/>
          <w:szCs w:val="24"/>
          <w:lang w:val="lv-LV"/>
        </w:rPr>
        <w:t>centi</w:t>
      </w:r>
      <w:r w:rsidR="002842A3" w:rsidRPr="00155A5B">
        <w:rPr>
          <w:sz w:val="24"/>
          <w:szCs w:val="24"/>
          <w:lang w:val="lv-LV"/>
        </w:rPr>
        <w:t xml:space="preserve">) </w:t>
      </w:r>
      <w:r w:rsidRPr="00155A5B">
        <w:rPr>
          <w:sz w:val="24"/>
          <w:szCs w:val="24"/>
          <w:lang w:val="lv-LV"/>
        </w:rPr>
        <w:t>bez pievienotās vērtības nodokļa (turpmāk – PVN). PVN tiek noteikts saskaņā ar Pievienotās vērtības nodokļa likumu. Līguma cenu Pasūtītājs samaksā Būvuzņēmējam saskaņā ar Līguma noteikumiem ar nosacījumu, ja Būvuzņēmējs pilnībā izpilda Līgumā noteiktās saistības.</w:t>
      </w:r>
      <w:bookmarkStart w:id="7" w:name="_Hlk141354098"/>
    </w:p>
    <w:p w14:paraId="34ED0E5F" w14:textId="65E249E1" w:rsidR="006058A5" w:rsidRPr="00155A5B" w:rsidRDefault="00151B93" w:rsidP="006058A5">
      <w:pPr>
        <w:widowControl w:val="0"/>
        <w:numPr>
          <w:ilvl w:val="1"/>
          <w:numId w:val="6"/>
        </w:numPr>
        <w:tabs>
          <w:tab w:val="left" w:pos="709"/>
          <w:tab w:val="left" w:pos="3828"/>
        </w:tabs>
        <w:contextualSpacing/>
        <w:jc w:val="both"/>
        <w:outlineLvl w:val="0"/>
        <w:rPr>
          <w:sz w:val="24"/>
          <w:szCs w:val="24"/>
          <w:lang w:val="lv-LV"/>
        </w:rPr>
      </w:pPr>
      <w:r w:rsidRPr="00155A5B">
        <w:rPr>
          <w:sz w:val="24"/>
          <w:szCs w:val="24"/>
          <w:lang w:val="lv-LV"/>
        </w:rPr>
        <w:t>Būvuzņēmējam ir tiesības saņemt avans</w:t>
      </w:r>
      <w:r w:rsidR="00D000D9" w:rsidRPr="00155A5B">
        <w:rPr>
          <w:sz w:val="24"/>
          <w:szCs w:val="24"/>
          <w:lang w:val="lv-LV"/>
        </w:rPr>
        <w:t>a</w:t>
      </w:r>
      <w:r w:rsidRPr="00155A5B">
        <w:rPr>
          <w:sz w:val="24"/>
          <w:szCs w:val="24"/>
          <w:lang w:val="lv-LV"/>
        </w:rPr>
        <w:t xml:space="preserve"> maksājumu </w:t>
      </w:r>
      <w:r w:rsidR="00A031AF" w:rsidRPr="00155A5B">
        <w:rPr>
          <w:sz w:val="24"/>
          <w:szCs w:val="24"/>
          <w:lang w:val="lv-LV"/>
        </w:rPr>
        <w:t>__</w:t>
      </w:r>
      <w:r w:rsidR="002842A3" w:rsidRPr="00155A5B">
        <w:rPr>
          <w:sz w:val="24"/>
          <w:szCs w:val="24"/>
          <w:lang w:val="lv-LV"/>
        </w:rPr>
        <w:t xml:space="preserve"> </w:t>
      </w:r>
      <w:r w:rsidRPr="00155A5B">
        <w:rPr>
          <w:sz w:val="24"/>
          <w:szCs w:val="24"/>
          <w:lang w:val="lv-LV"/>
        </w:rPr>
        <w:t xml:space="preserve">% apmērā no Līgumcenas, kas tiek izmaksāts 15 (piecpadsmit) darba dienu laikā no visu zemāk norādīto </w:t>
      </w:r>
      <w:r w:rsidR="00861C31" w:rsidRPr="00155A5B">
        <w:rPr>
          <w:sz w:val="24"/>
          <w:szCs w:val="24"/>
          <w:lang w:val="lv-LV"/>
        </w:rPr>
        <w:t xml:space="preserve">Būvuzņēmēja </w:t>
      </w:r>
      <w:r w:rsidRPr="00155A5B">
        <w:rPr>
          <w:sz w:val="24"/>
          <w:szCs w:val="24"/>
          <w:lang w:val="lv-LV"/>
        </w:rPr>
        <w:t xml:space="preserve">dokumentu iesniegšanas un </w:t>
      </w:r>
      <w:r w:rsidR="00D000D9" w:rsidRPr="00155A5B">
        <w:rPr>
          <w:sz w:val="24"/>
          <w:szCs w:val="24"/>
          <w:lang w:val="lv-LV"/>
        </w:rPr>
        <w:t xml:space="preserve">tam izvirzīto </w:t>
      </w:r>
      <w:r w:rsidRPr="00155A5B">
        <w:rPr>
          <w:sz w:val="24"/>
          <w:szCs w:val="24"/>
          <w:lang w:val="lv-LV"/>
        </w:rPr>
        <w:t xml:space="preserve">priekšnoteikumu izpildes </w:t>
      </w:r>
      <w:r w:rsidR="00861C31" w:rsidRPr="00155A5B">
        <w:rPr>
          <w:sz w:val="24"/>
          <w:szCs w:val="24"/>
          <w:lang w:val="lv-LV"/>
        </w:rPr>
        <w:t xml:space="preserve">dienas </w:t>
      </w:r>
      <w:r w:rsidRPr="00155A5B">
        <w:rPr>
          <w:sz w:val="24"/>
          <w:szCs w:val="24"/>
          <w:lang w:val="lv-LV"/>
        </w:rPr>
        <w:t xml:space="preserve">no </w:t>
      </w:r>
      <w:bookmarkStart w:id="8" w:name="_Hlk209707902"/>
      <w:r w:rsidRPr="00155A5B">
        <w:rPr>
          <w:sz w:val="24"/>
          <w:szCs w:val="24"/>
          <w:lang w:val="lv-LV"/>
        </w:rPr>
        <w:t>Būvuzņēmēja</w:t>
      </w:r>
      <w:bookmarkEnd w:id="8"/>
      <w:r w:rsidRPr="00155A5B">
        <w:rPr>
          <w:sz w:val="24"/>
          <w:szCs w:val="24"/>
          <w:lang w:val="lv-LV"/>
        </w:rPr>
        <w:t xml:space="preserve"> puses:</w:t>
      </w:r>
    </w:p>
    <w:p w14:paraId="054D19D9" w14:textId="77777777" w:rsidR="006058A5" w:rsidRPr="00155A5B" w:rsidRDefault="00151B93" w:rsidP="006058A5">
      <w:pPr>
        <w:widowControl w:val="0"/>
        <w:numPr>
          <w:ilvl w:val="2"/>
          <w:numId w:val="6"/>
        </w:numPr>
        <w:tabs>
          <w:tab w:val="left" w:pos="1276"/>
        </w:tabs>
        <w:ind w:left="1276" w:hanging="567"/>
        <w:contextualSpacing/>
        <w:jc w:val="both"/>
        <w:outlineLvl w:val="0"/>
        <w:rPr>
          <w:sz w:val="24"/>
          <w:szCs w:val="24"/>
          <w:lang w:val="lv-LV"/>
        </w:rPr>
      </w:pPr>
      <w:r w:rsidRPr="00155A5B">
        <w:rPr>
          <w:sz w:val="24"/>
          <w:szCs w:val="24"/>
          <w:lang w:val="lv-LV"/>
        </w:rPr>
        <w:t>Būvuzņēmējs ir parakstījis un iesniedzis Pasūtītājam Būvlaukuma nodošanas un pieņemšanas aktu;</w:t>
      </w:r>
    </w:p>
    <w:p w14:paraId="79E54A4F" w14:textId="1EA0076C" w:rsidR="006058A5" w:rsidRPr="00155A5B" w:rsidRDefault="00151B93" w:rsidP="006058A5">
      <w:pPr>
        <w:widowControl w:val="0"/>
        <w:numPr>
          <w:ilvl w:val="2"/>
          <w:numId w:val="6"/>
        </w:numPr>
        <w:tabs>
          <w:tab w:val="left" w:pos="1276"/>
        </w:tabs>
        <w:ind w:left="1276" w:hanging="567"/>
        <w:contextualSpacing/>
        <w:jc w:val="both"/>
        <w:outlineLvl w:val="0"/>
        <w:rPr>
          <w:sz w:val="24"/>
          <w:szCs w:val="24"/>
          <w:lang w:val="lv-LV"/>
        </w:rPr>
      </w:pPr>
      <w:r w:rsidRPr="00155A5B">
        <w:rPr>
          <w:sz w:val="24"/>
          <w:szCs w:val="24"/>
          <w:lang w:val="lv-LV"/>
        </w:rPr>
        <w:t>Būvuzņēmējs ir iesniedzis Pasūtītājam Pasūtītāja akceptētu pirmā pieprasījuma beznosacījumu avansa maksājuma Bankas garantiju vai apdrošināšanas sabiedrības galvojumu. Bankas garantijas/Apdrošinātāja galvojuma summai ir jābūt ne mazākai par Būvuzņēmēja pieprasīto avansa summu. Bankas garantijai/Apdrošinātāja galvojumam ir jābūt spēkā līdz Līguma 3.</w:t>
      </w:r>
      <w:r w:rsidR="00A25592">
        <w:rPr>
          <w:sz w:val="24"/>
          <w:szCs w:val="24"/>
          <w:lang w:val="lv-LV"/>
        </w:rPr>
        <w:t>6</w:t>
      </w:r>
      <w:r w:rsidRPr="00155A5B">
        <w:rPr>
          <w:sz w:val="24"/>
          <w:szCs w:val="24"/>
          <w:lang w:val="lv-LV"/>
        </w:rPr>
        <w:t>.punktā minētā termiņa beigām;</w:t>
      </w:r>
    </w:p>
    <w:p w14:paraId="6C60A68B" w14:textId="77777777" w:rsidR="006058A5" w:rsidRPr="00155A5B" w:rsidRDefault="00151B93" w:rsidP="006058A5">
      <w:pPr>
        <w:widowControl w:val="0"/>
        <w:numPr>
          <w:ilvl w:val="2"/>
          <w:numId w:val="6"/>
        </w:numPr>
        <w:tabs>
          <w:tab w:val="left" w:pos="1276"/>
        </w:tabs>
        <w:ind w:left="1276" w:hanging="567"/>
        <w:contextualSpacing/>
        <w:jc w:val="both"/>
        <w:outlineLvl w:val="0"/>
        <w:rPr>
          <w:sz w:val="24"/>
          <w:szCs w:val="24"/>
          <w:lang w:val="lv-LV"/>
        </w:rPr>
      </w:pPr>
      <w:r w:rsidRPr="00155A5B">
        <w:rPr>
          <w:sz w:val="24"/>
          <w:szCs w:val="24"/>
          <w:lang w:val="lv-LV"/>
        </w:rPr>
        <w:t>Būvuzņēmējs ir iesniedzis Pasūtītājam rēķinu pieprasītās avansa summas apmērā.</w:t>
      </w:r>
    </w:p>
    <w:p w14:paraId="52E2076C" w14:textId="77777777" w:rsidR="006058A5" w:rsidRPr="00155A5B" w:rsidRDefault="00151B93" w:rsidP="006058A5">
      <w:pPr>
        <w:widowControl w:val="0"/>
        <w:numPr>
          <w:ilvl w:val="1"/>
          <w:numId w:val="6"/>
        </w:numPr>
        <w:tabs>
          <w:tab w:val="left" w:pos="709"/>
          <w:tab w:val="left" w:pos="3828"/>
        </w:tabs>
        <w:contextualSpacing/>
        <w:jc w:val="both"/>
        <w:outlineLvl w:val="0"/>
        <w:rPr>
          <w:sz w:val="24"/>
          <w:szCs w:val="24"/>
          <w:lang w:val="lv-LV"/>
        </w:rPr>
      </w:pPr>
      <w:r w:rsidRPr="00155A5B">
        <w:rPr>
          <w:sz w:val="24"/>
          <w:szCs w:val="24"/>
          <w:lang w:val="lv-LV"/>
        </w:rPr>
        <w:t xml:space="preserve"> Pasūtītājs veic samaksu Būvuzņēmējam sekojošā kārtībā:</w:t>
      </w:r>
    </w:p>
    <w:p w14:paraId="4443ADD9" w14:textId="494F41CC" w:rsidR="006058A5" w:rsidRPr="00155A5B" w:rsidRDefault="00151B93" w:rsidP="006058A5">
      <w:pPr>
        <w:widowControl w:val="0"/>
        <w:numPr>
          <w:ilvl w:val="2"/>
          <w:numId w:val="6"/>
        </w:numPr>
        <w:tabs>
          <w:tab w:val="left" w:pos="1276"/>
        </w:tabs>
        <w:ind w:left="1276" w:hanging="568"/>
        <w:contextualSpacing/>
        <w:jc w:val="both"/>
        <w:outlineLvl w:val="0"/>
        <w:rPr>
          <w:sz w:val="24"/>
          <w:szCs w:val="24"/>
          <w:lang w:val="lv-LV"/>
        </w:rPr>
      </w:pPr>
      <w:r w:rsidRPr="00155A5B">
        <w:rPr>
          <w:sz w:val="24"/>
          <w:szCs w:val="24"/>
          <w:lang w:val="lv-LV"/>
        </w:rPr>
        <w:t xml:space="preserve"> Starpmaksājumi, ņemot vērā iepriekšējā mēnesī faktiski izpildītos un būvuzrauga </w:t>
      </w:r>
      <w:r w:rsidRPr="00155A5B">
        <w:rPr>
          <w:sz w:val="24"/>
          <w:szCs w:val="24"/>
          <w:lang w:val="lv-LV"/>
        </w:rPr>
        <w:lastRenderedPageBreak/>
        <w:t>apstiprinātos Darbu apjomus. No katra starpmaksājuma tiek ieturēts garantijas laika nodrošinājums 5 % apmērā un izmaksātā avansa daļa. Starpmaksājumi tiek veikti līdz 95% no Līgum</w:t>
      </w:r>
      <w:r w:rsidR="00E126CD">
        <w:rPr>
          <w:sz w:val="24"/>
          <w:szCs w:val="24"/>
          <w:lang w:val="lv-LV"/>
        </w:rPr>
        <w:t>c</w:t>
      </w:r>
      <w:r w:rsidRPr="00155A5B">
        <w:rPr>
          <w:sz w:val="24"/>
          <w:szCs w:val="24"/>
          <w:lang w:val="lv-LV"/>
        </w:rPr>
        <w:t>enas;</w:t>
      </w:r>
    </w:p>
    <w:p w14:paraId="73714215" w14:textId="77777777" w:rsidR="006058A5" w:rsidRPr="00155A5B" w:rsidRDefault="00151B93" w:rsidP="006058A5">
      <w:pPr>
        <w:widowControl w:val="0"/>
        <w:numPr>
          <w:ilvl w:val="2"/>
          <w:numId w:val="6"/>
        </w:numPr>
        <w:tabs>
          <w:tab w:val="left" w:pos="1276"/>
        </w:tabs>
        <w:ind w:left="1276" w:hanging="568"/>
        <w:contextualSpacing/>
        <w:jc w:val="both"/>
        <w:outlineLvl w:val="0"/>
        <w:rPr>
          <w:sz w:val="24"/>
          <w:szCs w:val="24"/>
          <w:lang w:val="lv-LV"/>
        </w:rPr>
      </w:pPr>
      <w:r w:rsidRPr="00155A5B">
        <w:rPr>
          <w:bCs/>
          <w:iCs/>
          <w:sz w:val="24"/>
          <w:szCs w:val="24"/>
          <w:lang w:val="lv-LV"/>
        </w:rPr>
        <w:t xml:space="preserve">galīgais norēķins tiek veikts </w:t>
      </w:r>
      <w:r w:rsidR="00C108FA" w:rsidRPr="00155A5B">
        <w:rPr>
          <w:bCs/>
          <w:iCs/>
          <w:sz w:val="24"/>
          <w:szCs w:val="24"/>
          <w:lang w:val="lv-LV"/>
        </w:rPr>
        <w:t xml:space="preserve">pēc </w:t>
      </w:r>
      <w:r w:rsidRPr="00155A5B">
        <w:rPr>
          <w:bCs/>
          <w:sz w:val="24"/>
          <w:szCs w:val="24"/>
          <w:lang w:val="lv-LV"/>
        </w:rPr>
        <w:t>Darbu pilnīg</w:t>
      </w:r>
      <w:r w:rsidR="00DD0DFC" w:rsidRPr="00155A5B">
        <w:rPr>
          <w:bCs/>
          <w:sz w:val="24"/>
          <w:szCs w:val="24"/>
          <w:lang w:val="lv-LV"/>
        </w:rPr>
        <w:t>a</w:t>
      </w:r>
      <w:r w:rsidRPr="00155A5B">
        <w:rPr>
          <w:bCs/>
          <w:sz w:val="24"/>
          <w:szCs w:val="24"/>
          <w:lang w:val="lv-LV"/>
        </w:rPr>
        <w:t xml:space="preserve">s pabeigšanas un Objekta </w:t>
      </w:r>
      <w:r w:rsidRPr="00155A5B">
        <w:rPr>
          <w:sz w:val="24"/>
          <w:szCs w:val="24"/>
          <w:lang w:val="lv-LV"/>
        </w:rPr>
        <w:t>pieņemšanas</w:t>
      </w:r>
      <w:r w:rsidRPr="00155A5B">
        <w:rPr>
          <w:bCs/>
          <w:sz w:val="24"/>
          <w:szCs w:val="24"/>
          <w:lang w:val="lv-LV"/>
        </w:rPr>
        <w:t xml:space="preserve"> ekspluatācijā;</w:t>
      </w:r>
    </w:p>
    <w:p w14:paraId="5B01212E" w14:textId="0B1796A2" w:rsidR="006058A5" w:rsidRPr="00155A5B" w:rsidRDefault="00151B93" w:rsidP="006058A5">
      <w:pPr>
        <w:widowControl w:val="0"/>
        <w:numPr>
          <w:ilvl w:val="2"/>
          <w:numId w:val="6"/>
        </w:numPr>
        <w:tabs>
          <w:tab w:val="left" w:pos="1276"/>
        </w:tabs>
        <w:ind w:left="1276" w:hanging="568"/>
        <w:contextualSpacing/>
        <w:jc w:val="both"/>
        <w:outlineLvl w:val="0"/>
        <w:rPr>
          <w:sz w:val="24"/>
          <w:szCs w:val="24"/>
          <w:lang w:val="lv-LV"/>
        </w:rPr>
      </w:pPr>
      <w:r w:rsidRPr="00155A5B">
        <w:rPr>
          <w:bCs/>
          <w:iCs/>
          <w:sz w:val="24"/>
          <w:szCs w:val="24"/>
          <w:lang w:val="lv-LV"/>
        </w:rPr>
        <w:t>ieturēt</w:t>
      </w:r>
      <w:r w:rsidR="00DD0DFC" w:rsidRPr="00155A5B">
        <w:rPr>
          <w:bCs/>
          <w:iCs/>
          <w:sz w:val="24"/>
          <w:szCs w:val="24"/>
          <w:lang w:val="lv-LV"/>
        </w:rPr>
        <w:t>ā</w:t>
      </w:r>
      <w:r w:rsidRPr="00155A5B">
        <w:rPr>
          <w:bCs/>
          <w:iCs/>
          <w:sz w:val="24"/>
          <w:szCs w:val="24"/>
          <w:lang w:val="lv-LV"/>
        </w:rPr>
        <w:t xml:space="preserve"> garantijas laika nodrošinājum</w:t>
      </w:r>
      <w:r w:rsidR="00DD0DFC" w:rsidRPr="00155A5B">
        <w:rPr>
          <w:bCs/>
          <w:iCs/>
          <w:sz w:val="24"/>
          <w:szCs w:val="24"/>
          <w:lang w:val="lv-LV"/>
        </w:rPr>
        <w:t>a summ</w:t>
      </w:r>
      <w:r w:rsidRPr="00155A5B">
        <w:rPr>
          <w:bCs/>
          <w:iCs/>
          <w:sz w:val="24"/>
          <w:szCs w:val="24"/>
          <w:lang w:val="lv-LV"/>
        </w:rPr>
        <w:t>u Pasūtītāj</w:t>
      </w:r>
      <w:r w:rsidR="00DD0DFC" w:rsidRPr="00155A5B">
        <w:rPr>
          <w:bCs/>
          <w:iCs/>
          <w:sz w:val="24"/>
          <w:szCs w:val="24"/>
          <w:lang w:val="lv-LV"/>
        </w:rPr>
        <w:t>s</w:t>
      </w:r>
      <w:r w:rsidRPr="00155A5B">
        <w:rPr>
          <w:bCs/>
          <w:iCs/>
          <w:sz w:val="24"/>
          <w:szCs w:val="24"/>
          <w:lang w:val="lv-LV"/>
        </w:rPr>
        <w:t xml:space="preserve"> samaksā pēc garantijas termiņa beigām vai pēc Līguma 12.3.</w:t>
      </w:r>
      <w:r w:rsidR="00E126CD">
        <w:rPr>
          <w:bCs/>
          <w:iCs/>
          <w:sz w:val="24"/>
          <w:szCs w:val="24"/>
          <w:lang w:val="lv-LV"/>
        </w:rPr>
        <w:t> </w:t>
      </w:r>
      <w:r w:rsidRPr="00155A5B">
        <w:rPr>
          <w:bCs/>
          <w:iCs/>
          <w:sz w:val="24"/>
          <w:szCs w:val="24"/>
          <w:lang w:val="lv-LV"/>
        </w:rPr>
        <w:t xml:space="preserve">punktā noteiktās garantijas laika garantijas iesniegšanas. </w:t>
      </w:r>
    </w:p>
    <w:bookmarkEnd w:id="7"/>
    <w:p w14:paraId="5562BDCC" w14:textId="77777777" w:rsidR="001C64BF" w:rsidRPr="00155A5B" w:rsidRDefault="00151B93" w:rsidP="001C64BF">
      <w:pPr>
        <w:widowControl w:val="0"/>
        <w:numPr>
          <w:ilvl w:val="1"/>
          <w:numId w:val="6"/>
        </w:numPr>
        <w:tabs>
          <w:tab w:val="left" w:pos="709"/>
          <w:tab w:val="left" w:pos="3828"/>
        </w:tabs>
        <w:contextualSpacing/>
        <w:jc w:val="both"/>
        <w:outlineLvl w:val="0"/>
        <w:rPr>
          <w:sz w:val="24"/>
          <w:szCs w:val="24"/>
          <w:lang w:val="lv-LV" w:eastAsia="lv-LV"/>
        </w:rPr>
      </w:pPr>
      <w:r w:rsidRPr="00155A5B">
        <w:rPr>
          <w:rFonts w:eastAsia="TimesNewRoman"/>
          <w:sz w:val="24"/>
          <w:szCs w:val="24"/>
          <w:lang w:val="lv-LV"/>
        </w:rPr>
        <w:t xml:space="preserve"> Pasūtītājs Būvuzņēmēja</w:t>
      </w:r>
      <w:r w:rsidR="00024470" w:rsidRPr="00155A5B">
        <w:rPr>
          <w:rFonts w:eastAsia="TimesNewRoman"/>
          <w:sz w:val="24"/>
          <w:szCs w:val="24"/>
          <w:lang w:val="lv-LV"/>
        </w:rPr>
        <w:t>,</w:t>
      </w:r>
      <w:r w:rsidRPr="00155A5B">
        <w:rPr>
          <w:rFonts w:eastAsia="TimesNewRoman"/>
          <w:sz w:val="24"/>
          <w:szCs w:val="24"/>
          <w:lang w:val="lv-LV"/>
        </w:rPr>
        <w:t xml:space="preserve"> </w:t>
      </w:r>
      <w:r w:rsidR="00024470" w:rsidRPr="00155A5B">
        <w:rPr>
          <w:rFonts w:eastAsia="TimesNewRoman"/>
          <w:sz w:val="24"/>
          <w:szCs w:val="24"/>
          <w:lang w:val="lv-LV"/>
        </w:rPr>
        <w:t xml:space="preserve">ar Pieņemšanas nodošanas aktu pamatotu, </w:t>
      </w:r>
      <w:r w:rsidRPr="00155A5B">
        <w:rPr>
          <w:rFonts w:eastAsia="TimesNewRoman"/>
          <w:sz w:val="24"/>
          <w:szCs w:val="24"/>
          <w:lang w:val="lv-LV"/>
        </w:rPr>
        <w:t>rēķin</w:t>
      </w:r>
      <w:r w:rsidR="00024470" w:rsidRPr="00155A5B">
        <w:rPr>
          <w:rFonts w:eastAsia="TimesNewRoman"/>
          <w:sz w:val="24"/>
          <w:szCs w:val="24"/>
          <w:lang w:val="lv-LV"/>
        </w:rPr>
        <w:t>a</w:t>
      </w:r>
      <w:r w:rsidRPr="00155A5B">
        <w:rPr>
          <w:rFonts w:eastAsia="TimesNewRoman"/>
          <w:sz w:val="24"/>
          <w:szCs w:val="24"/>
          <w:lang w:val="lv-LV"/>
        </w:rPr>
        <w:t xml:space="preserve"> apmaksu veic 20 (divdesmit) darba dienu laikā, skaitot no elektroniskā rēķina </w:t>
      </w:r>
      <w:r w:rsidR="00024470" w:rsidRPr="00155A5B">
        <w:rPr>
          <w:rFonts w:eastAsia="TimesNewRoman"/>
          <w:sz w:val="24"/>
          <w:szCs w:val="24"/>
          <w:lang w:val="lv-LV"/>
        </w:rPr>
        <w:t xml:space="preserve">un PNA </w:t>
      </w:r>
      <w:r w:rsidRPr="00155A5B">
        <w:rPr>
          <w:rFonts w:eastAsia="TimesNewRoman"/>
          <w:sz w:val="24"/>
          <w:szCs w:val="24"/>
          <w:lang w:val="lv-LV"/>
        </w:rPr>
        <w:t xml:space="preserve">iesniegšanas dienas. Būvuzņēmējs sagatavoto e-rēķinu savā grāmatvedības sistēmā un </w:t>
      </w:r>
      <w:proofErr w:type="spellStart"/>
      <w:r w:rsidRPr="00155A5B">
        <w:rPr>
          <w:sz w:val="24"/>
          <w:szCs w:val="24"/>
          <w:lang w:val="lv-LV"/>
        </w:rPr>
        <w:t>nosūta</w:t>
      </w:r>
      <w:proofErr w:type="spellEnd"/>
      <w:r w:rsidRPr="00155A5B">
        <w:rPr>
          <w:sz w:val="24"/>
          <w:szCs w:val="24"/>
          <w:lang w:val="lv-LV"/>
        </w:rPr>
        <w:t xml:space="preserve"> uz Pasūtītāja e-adresi:_DEFAULT@90000067986. </w:t>
      </w:r>
    </w:p>
    <w:p w14:paraId="48181E04" w14:textId="77777777" w:rsidR="006058A5" w:rsidRPr="00155A5B" w:rsidRDefault="00151B93" w:rsidP="001C64BF">
      <w:pPr>
        <w:widowControl w:val="0"/>
        <w:numPr>
          <w:ilvl w:val="1"/>
          <w:numId w:val="6"/>
        </w:numPr>
        <w:tabs>
          <w:tab w:val="left" w:pos="709"/>
          <w:tab w:val="left" w:pos="3828"/>
        </w:tabs>
        <w:contextualSpacing/>
        <w:jc w:val="both"/>
        <w:outlineLvl w:val="0"/>
        <w:rPr>
          <w:sz w:val="24"/>
          <w:szCs w:val="24"/>
          <w:lang w:val="lv-LV" w:eastAsia="lv-LV"/>
        </w:rPr>
      </w:pPr>
      <w:r w:rsidRPr="00155A5B">
        <w:rPr>
          <w:rFonts w:eastAsia="TimesNewRoman"/>
          <w:sz w:val="24"/>
          <w:szCs w:val="24"/>
          <w:lang w:val="lv-LV"/>
        </w:rPr>
        <w:t xml:space="preserve">Pasūtītājam ir tiesības no jebkura maksājuma, kurš veicams </w:t>
      </w:r>
      <w:r w:rsidRPr="00155A5B">
        <w:rPr>
          <w:sz w:val="24"/>
          <w:szCs w:val="24"/>
          <w:lang w:val="lv-LV"/>
        </w:rPr>
        <w:t>Būvuzņēmējam</w:t>
      </w:r>
      <w:r w:rsidRPr="00155A5B">
        <w:rPr>
          <w:color w:val="000000"/>
          <w:sz w:val="24"/>
          <w:szCs w:val="24"/>
          <w:lang w:val="lv-LV"/>
        </w:rPr>
        <w:t xml:space="preserve">, </w:t>
      </w:r>
      <w:r w:rsidRPr="00155A5B">
        <w:rPr>
          <w:rFonts w:eastAsia="TimesNewRoman"/>
          <w:sz w:val="24"/>
          <w:szCs w:val="24"/>
          <w:lang w:val="lv-LV"/>
        </w:rPr>
        <w:t>ietu</w:t>
      </w:r>
      <w:r w:rsidR="001C64BF" w:rsidRPr="00155A5B">
        <w:rPr>
          <w:rFonts w:eastAsia="TimesNewRoman"/>
          <w:sz w:val="24"/>
          <w:szCs w:val="24"/>
          <w:lang w:val="lv-LV"/>
        </w:rPr>
        <w:t>r</w:t>
      </w:r>
      <w:r w:rsidRPr="00155A5B">
        <w:rPr>
          <w:rFonts w:eastAsia="TimesNewRoman"/>
          <w:sz w:val="24"/>
          <w:szCs w:val="24"/>
          <w:lang w:val="lv-LV"/>
        </w:rPr>
        <w:t>ēt</w:t>
      </w:r>
      <w:r w:rsidR="001C64BF" w:rsidRPr="00155A5B">
        <w:rPr>
          <w:rFonts w:eastAsia="TimesNewRoman"/>
          <w:sz w:val="24"/>
          <w:szCs w:val="24"/>
          <w:lang w:val="lv-LV"/>
        </w:rPr>
        <w:t xml:space="preserve"> </w:t>
      </w:r>
      <w:r w:rsidRPr="00155A5B">
        <w:rPr>
          <w:bCs/>
          <w:iCs/>
          <w:sz w:val="24"/>
          <w:szCs w:val="24"/>
          <w:lang w:val="lv-LV"/>
        </w:rPr>
        <w:t>jebkādas</w:t>
      </w:r>
      <w:r w:rsidRPr="00155A5B">
        <w:rPr>
          <w:rFonts w:eastAsia="TimesNewRoman"/>
          <w:sz w:val="24"/>
          <w:szCs w:val="24"/>
          <w:lang w:val="lv-LV"/>
        </w:rPr>
        <w:t xml:space="preserve"> summas, kas Būvuzņēmējam jāmaksā Pasūtītājam saskaņā ar Līgumu, tajā skaitā līgumsodi, ja tādi ir aprēķināti Būvuzņēmējam saskaņā ar Līguma noteikumiem</w:t>
      </w:r>
      <w:r w:rsidR="001C64BF" w:rsidRPr="00155A5B">
        <w:rPr>
          <w:rFonts w:eastAsia="TimesNewRoman"/>
          <w:sz w:val="24"/>
          <w:szCs w:val="24"/>
          <w:lang w:val="lv-LV"/>
        </w:rPr>
        <w:t>.</w:t>
      </w:r>
      <w:r w:rsidRPr="00155A5B">
        <w:rPr>
          <w:rFonts w:eastAsia="TimesNewRoman"/>
          <w:sz w:val="24"/>
          <w:szCs w:val="24"/>
          <w:lang w:val="lv-LV"/>
        </w:rPr>
        <w:t xml:space="preserve"> </w:t>
      </w:r>
    </w:p>
    <w:p w14:paraId="6044504D" w14:textId="77777777" w:rsidR="006058A5" w:rsidRPr="00155A5B" w:rsidRDefault="00151B93" w:rsidP="006058A5">
      <w:pPr>
        <w:widowControl w:val="0"/>
        <w:numPr>
          <w:ilvl w:val="1"/>
          <w:numId w:val="6"/>
        </w:numPr>
        <w:tabs>
          <w:tab w:val="left" w:pos="709"/>
          <w:tab w:val="left" w:pos="3828"/>
        </w:tabs>
        <w:contextualSpacing/>
        <w:jc w:val="both"/>
        <w:outlineLvl w:val="0"/>
        <w:rPr>
          <w:sz w:val="24"/>
          <w:szCs w:val="24"/>
          <w:lang w:val="lv-LV"/>
        </w:rPr>
      </w:pPr>
      <w:r w:rsidRPr="00155A5B">
        <w:rPr>
          <w:sz w:val="24"/>
          <w:szCs w:val="24"/>
          <w:lang w:val="lv-LV"/>
        </w:rPr>
        <w:t xml:space="preserve">Līgumā noteikto maksājumu samaksa skaitās izdarīta ar brīdi, kad Pasūtītājs ir veicis pārskaitījumu uz Būvuzņēmēja norēķinu kontu. </w:t>
      </w:r>
    </w:p>
    <w:p w14:paraId="37C97370" w14:textId="77777777" w:rsidR="006058A5" w:rsidRPr="00155A5B" w:rsidRDefault="00151B93" w:rsidP="006058A5">
      <w:pPr>
        <w:widowControl w:val="0"/>
        <w:numPr>
          <w:ilvl w:val="1"/>
          <w:numId w:val="6"/>
        </w:numPr>
        <w:tabs>
          <w:tab w:val="left" w:pos="709"/>
          <w:tab w:val="left" w:pos="3828"/>
        </w:tabs>
        <w:contextualSpacing/>
        <w:jc w:val="both"/>
        <w:outlineLvl w:val="0"/>
        <w:rPr>
          <w:sz w:val="24"/>
          <w:szCs w:val="24"/>
          <w:lang w:val="lv-LV"/>
        </w:rPr>
      </w:pPr>
      <w:r w:rsidRPr="00155A5B">
        <w:rPr>
          <w:sz w:val="24"/>
          <w:szCs w:val="24"/>
          <w:lang w:val="lv-LV"/>
        </w:rPr>
        <w:t>Būvuzņēmējam Objektā izpildāmie Darbi uzskaitīti Līguma pielikumos un tehniskajā dokumentācijā, ar kuriem Puses ir iepazinušās iepriekš. Līguma kopējā summa nevar tikt palielināta par Darbiem, kas jāveic saskaņā ar tehnisko dokumentāciju un Iepirkuma nolikumu, kā arī gadījumā, ja Būvuzņēmējs ar nodomu vai aiz neuzmanības ir kļūdījies materiālu daudzuma, to cenu un Darbu izmaksu aprēķinos, kas nepieciešami Projektā paredzēto Darbu veikšanai.</w:t>
      </w:r>
    </w:p>
    <w:p w14:paraId="465E64E2" w14:textId="77777777" w:rsidR="006058A5" w:rsidRPr="00155A5B" w:rsidRDefault="00151B93" w:rsidP="006058A5">
      <w:pPr>
        <w:widowControl w:val="0"/>
        <w:numPr>
          <w:ilvl w:val="1"/>
          <w:numId w:val="6"/>
        </w:numPr>
        <w:tabs>
          <w:tab w:val="left" w:pos="709"/>
          <w:tab w:val="left" w:pos="3828"/>
        </w:tabs>
        <w:contextualSpacing/>
        <w:jc w:val="both"/>
        <w:outlineLvl w:val="0"/>
        <w:rPr>
          <w:sz w:val="24"/>
          <w:szCs w:val="24"/>
          <w:lang w:val="lv-LV"/>
        </w:rPr>
      </w:pPr>
      <w:r w:rsidRPr="00155A5B">
        <w:rPr>
          <w:sz w:val="24"/>
          <w:szCs w:val="24"/>
          <w:lang w:val="lv-LV"/>
        </w:rPr>
        <w:t xml:space="preserve">Līguma summa ietver pilnu samaksu par Līguma ietvaros paredzēto Būvuzņēmēja saistību izpildi – būvizstrādājumu (būvmateriālu, būvkonstrukciju) izmaksas, </w:t>
      </w:r>
      <w:proofErr w:type="spellStart"/>
      <w:r w:rsidRPr="00155A5B">
        <w:rPr>
          <w:sz w:val="24"/>
          <w:szCs w:val="24"/>
          <w:lang w:val="lv-LV"/>
        </w:rPr>
        <w:t>būvmašīnu</w:t>
      </w:r>
      <w:proofErr w:type="spellEnd"/>
      <w:r w:rsidRPr="00155A5B">
        <w:rPr>
          <w:sz w:val="24"/>
          <w:szCs w:val="24"/>
          <w:lang w:val="lv-LV"/>
        </w:rPr>
        <w:t xml:space="preserve"> un mehānismu nomas un darba izmaksas, instrumentu nolietojuma (amortizācijas) vai nomas izmaksas, darbu, kas nav minēti darba apjomos, bet bez kuriem nebūtu iespējams Darbus veikt tehnoloģiski pareizi, ņemot vērā Latvijas Republikā spēkā esošos normatīvos aktus, izmaksas, kā arī </w:t>
      </w:r>
      <w:proofErr w:type="spellStart"/>
      <w:r w:rsidRPr="00155A5B">
        <w:rPr>
          <w:sz w:val="24"/>
          <w:szCs w:val="24"/>
          <w:lang w:val="lv-LV"/>
        </w:rPr>
        <w:t>virsizdevumus</w:t>
      </w:r>
      <w:proofErr w:type="spellEnd"/>
      <w:r w:rsidRPr="00155A5B">
        <w:rPr>
          <w:sz w:val="24"/>
          <w:szCs w:val="24"/>
          <w:lang w:val="lv-LV"/>
        </w:rPr>
        <w:t xml:space="preserve"> un peļņu, kas attiecināmi uz Līgumā noteikto Darbu izpildi un noteikti Latvijas būvnormatīvā LBN 501-17 “</w:t>
      </w:r>
      <w:proofErr w:type="spellStart"/>
      <w:r w:rsidRPr="00155A5B">
        <w:rPr>
          <w:sz w:val="24"/>
          <w:szCs w:val="24"/>
          <w:lang w:val="lv-LV"/>
        </w:rPr>
        <w:t>Būvizmaksu</w:t>
      </w:r>
      <w:proofErr w:type="spellEnd"/>
      <w:r w:rsidRPr="00155A5B">
        <w:rPr>
          <w:sz w:val="24"/>
          <w:szCs w:val="24"/>
          <w:lang w:val="lv-LV"/>
        </w:rPr>
        <w:t xml:space="preserve"> noteikšanas kārtība”.</w:t>
      </w:r>
    </w:p>
    <w:p w14:paraId="2E50F9BC" w14:textId="77777777" w:rsidR="006058A5" w:rsidRPr="00155A5B" w:rsidRDefault="006058A5" w:rsidP="006058A5">
      <w:pPr>
        <w:ind w:left="644"/>
        <w:contextualSpacing/>
        <w:jc w:val="both"/>
        <w:rPr>
          <w:strike/>
          <w:color w:val="FF0000"/>
          <w:sz w:val="24"/>
          <w:szCs w:val="24"/>
          <w:lang w:val="lv-LV"/>
        </w:rPr>
      </w:pPr>
    </w:p>
    <w:p w14:paraId="73896DA5" w14:textId="77777777" w:rsidR="006058A5" w:rsidRPr="00155A5B" w:rsidRDefault="00151B93" w:rsidP="00E126CD">
      <w:pPr>
        <w:widowControl w:val="0"/>
        <w:numPr>
          <w:ilvl w:val="2"/>
          <w:numId w:val="14"/>
        </w:numPr>
        <w:contextualSpacing/>
        <w:jc w:val="center"/>
        <w:outlineLvl w:val="0"/>
        <w:rPr>
          <w:rFonts w:eastAsia="Calibri"/>
          <w:b/>
          <w:bCs/>
          <w:sz w:val="24"/>
          <w:szCs w:val="24"/>
          <w:lang w:val="lv-LV"/>
        </w:rPr>
      </w:pPr>
      <w:bookmarkStart w:id="9" w:name="_Toc8647727"/>
      <w:bookmarkStart w:id="10" w:name="_Toc8647734"/>
      <w:bookmarkEnd w:id="9"/>
      <w:r w:rsidRPr="00155A5B">
        <w:rPr>
          <w:b/>
          <w:bCs/>
          <w:sz w:val="24"/>
          <w:szCs w:val="24"/>
          <w:lang w:val="lv-LV"/>
        </w:rPr>
        <w:t>Darbu uzsākšana un darbu izpildes termiņš</w:t>
      </w:r>
      <w:bookmarkEnd w:id="10"/>
    </w:p>
    <w:p w14:paraId="7A4056AA" w14:textId="77777777" w:rsidR="006058A5" w:rsidRPr="00155A5B" w:rsidRDefault="006058A5" w:rsidP="006058A5">
      <w:pPr>
        <w:numPr>
          <w:ilvl w:val="0"/>
          <w:numId w:val="6"/>
        </w:numPr>
        <w:contextualSpacing/>
        <w:jc w:val="both"/>
        <w:outlineLvl w:val="1"/>
        <w:rPr>
          <w:vanish/>
          <w:sz w:val="24"/>
          <w:szCs w:val="24"/>
          <w:lang w:val="lv-LV"/>
        </w:rPr>
      </w:pPr>
      <w:bookmarkStart w:id="11" w:name="_Toc8647735"/>
      <w:bookmarkEnd w:id="11"/>
    </w:p>
    <w:p w14:paraId="11499E30" w14:textId="77777777" w:rsidR="006058A5" w:rsidRPr="00155A5B" w:rsidRDefault="00151B93" w:rsidP="006058A5">
      <w:pPr>
        <w:numPr>
          <w:ilvl w:val="1"/>
          <w:numId w:val="6"/>
        </w:numPr>
        <w:ind w:left="567" w:hanging="567"/>
        <w:contextualSpacing/>
        <w:jc w:val="both"/>
        <w:outlineLvl w:val="1"/>
        <w:rPr>
          <w:bCs/>
          <w:sz w:val="24"/>
          <w:szCs w:val="24"/>
          <w:lang w:val="lv-LV"/>
        </w:rPr>
      </w:pPr>
      <w:bookmarkStart w:id="12" w:name="_Toc8647736"/>
      <w:r w:rsidRPr="00155A5B">
        <w:rPr>
          <w:bCs/>
          <w:sz w:val="24"/>
          <w:szCs w:val="24"/>
          <w:lang w:val="lv-LV"/>
        </w:rPr>
        <w:t>Parakstot Līgumu, Būvuzņēmējs apliecina, ka pilnībā ir iepazinies ar Darbu izpildes vietu un Objektu, visiem noteikumiem un prasībām, kas attiecināmi uz Līgumā noteikto Darbu izpildi.</w:t>
      </w:r>
      <w:bookmarkEnd w:id="12"/>
      <w:r w:rsidRPr="00155A5B">
        <w:rPr>
          <w:bCs/>
          <w:sz w:val="24"/>
          <w:szCs w:val="24"/>
          <w:lang w:val="lv-LV"/>
        </w:rPr>
        <w:t xml:space="preserve"> </w:t>
      </w:r>
      <w:bookmarkStart w:id="13" w:name="_Toc8647737"/>
    </w:p>
    <w:p w14:paraId="5046569A" w14:textId="6D762A63" w:rsidR="006058A5" w:rsidRPr="00155A5B" w:rsidRDefault="00151B93" w:rsidP="006058A5">
      <w:pPr>
        <w:numPr>
          <w:ilvl w:val="1"/>
          <w:numId w:val="6"/>
        </w:numPr>
        <w:ind w:left="567" w:hanging="567"/>
        <w:contextualSpacing/>
        <w:jc w:val="both"/>
        <w:outlineLvl w:val="1"/>
        <w:rPr>
          <w:bCs/>
          <w:sz w:val="24"/>
          <w:szCs w:val="24"/>
          <w:lang w:val="lv-LV"/>
        </w:rPr>
      </w:pPr>
      <w:r w:rsidRPr="00155A5B">
        <w:rPr>
          <w:sz w:val="24"/>
          <w:szCs w:val="24"/>
          <w:lang w:val="lv-LV"/>
        </w:rPr>
        <w:t>Būvuzņēmējs 5</w:t>
      </w:r>
      <w:r w:rsidR="00E126CD">
        <w:rPr>
          <w:sz w:val="24"/>
          <w:szCs w:val="24"/>
          <w:lang w:val="lv-LV"/>
        </w:rPr>
        <w:t> </w:t>
      </w:r>
      <w:r w:rsidRPr="00155A5B">
        <w:rPr>
          <w:sz w:val="24"/>
          <w:szCs w:val="24"/>
          <w:lang w:val="lv-LV"/>
        </w:rPr>
        <w:t>(piecu) darba dienu laikā pēc Līguma spēkā stāšanās veic visas nepieciešamās darbības, lai Būvniecības informācijas sistēmā tiktu izdarīta atzīme par būvdarbu uzsākšanas nosacījumu izpildi Darbu uzsākšanai un par izpildi informē Līguma 17.2.2.apakšpunktā norādīto Pasūtītāja pārstāvi, nosūtot informāciju elektroniski</w:t>
      </w:r>
      <w:r w:rsidR="00BC795A" w:rsidRPr="00155A5B">
        <w:rPr>
          <w:sz w:val="24"/>
          <w:szCs w:val="24"/>
          <w:lang w:val="lv-LV"/>
        </w:rPr>
        <w:t xml:space="preserve"> uz e - pastu</w:t>
      </w:r>
      <w:r w:rsidRPr="00155A5B">
        <w:rPr>
          <w:sz w:val="24"/>
          <w:szCs w:val="24"/>
          <w:lang w:val="lv-LV"/>
        </w:rPr>
        <w:t xml:space="preserve">. </w:t>
      </w:r>
    </w:p>
    <w:p w14:paraId="35753081" w14:textId="1661AD8D" w:rsidR="006058A5" w:rsidRPr="00155A5B" w:rsidRDefault="00151B93" w:rsidP="006058A5">
      <w:pPr>
        <w:numPr>
          <w:ilvl w:val="1"/>
          <w:numId w:val="6"/>
        </w:numPr>
        <w:ind w:left="567" w:hanging="567"/>
        <w:contextualSpacing/>
        <w:jc w:val="both"/>
        <w:outlineLvl w:val="1"/>
        <w:rPr>
          <w:bCs/>
          <w:sz w:val="24"/>
          <w:szCs w:val="24"/>
          <w:lang w:val="lv-LV"/>
        </w:rPr>
      </w:pPr>
      <w:r w:rsidRPr="00155A5B">
        <w:rPr>
          <w:bCs/>
          <w:sz w:val="24"/>
          <w:szCs w:val="24"/>
          <w:lang w:val="lv-LV"/>
        </w:rPr>
        <w:t xml:space="preserve">Būvuzņēmējs pārņem Būvlaukumu no Pasūtītāja par nodošanas – pieņemšanas aktu. </w:t>
      </w:r>
      <w:r w:rsidRPr="00155A5B">
        <w:rPr>
          <w:sz w:val="24"/>
          <w:szCs w:val="24"/>
          <w:lang w:val="lv-LV"/>
        </w:rPr>
        <w:t>Būvlaukuma pieņemšana notiek ne vēlāk kā 2</w:t>
      </w:r>
      <w:r w:rsidR="00E126CD">
        <w:rPr>
          <w:sz w:val="24"/>
          <w:szCs w:val="24"/>
          <w:lang w:val="lv-LV"/>
        </w:rPr>
        <w:t> </w:t>
      </w:r>
      <w:r w:rsidRPr="00155A5B">
        <w:rPr>
          <w:sz w:val="24"/>
          <w:szCs w:val="24"/>
          <w:lang w:val="lv-LV"/>
        </w:rPr>
        <w:t>(divu) darba dienu laikā no attiecīgas atzīmes veikšanas Būvniecības informācijas sistēmā par būvdarbu uzsākšanas nosacījumu izpildi.</w:t>
      </w:r>
      <w:r w:rsidRPr="00155A5B">
        <w:rPr>
          <w:bCs/>
          <w:sz w:val="24"/>
          <w:szCs w:val="24"/>
          <w:lang w:val="lv-LV"/>
        </w:rPr>
        <w:t xml:space="preserve"> Būvuzņēmējs Būvlaukuma nodošanas – pieņemšanas aktu paraksta 2 (divu) darba dienu laikā no Pasūtītāja uzaicinājuma, kas nosūtīts uz Līguma 17.2.1.apakšpunktā norādīto e-pastu (bez elektroniski drošā paraksta un laika zīmoga), saņemšanas.</w:t>
      </w:r>
    </w:p>
    <w:p w14:paraId="6BD2A78B" w14:textId="77777777" w:rsidR="006058A5" w:rsidRPr="00155A5B" w:rsidRDefault="00151B93" w:rsidP="006058A5">
      <w:pPr>
        <w:numPr>
          <w:ilvl w:val="1"/>
          <w:numId w:val="6"/>
        </w:numPr>
        <w:ind w:left="567" w:hanging="567"/>
        <w:contextualSpacing/>
        <w:jc w:val="both"/>
        <w:outlineLvl w:val="1"/>
        <w:rPr>
          <w:bCs/>
          <w:sz w:val="24"/>
          <w:szCs w:val="24"/>
          <w:lang w:val="lv-LV"/>
        </w:rPr>
      </w:pPr>
      <w:r w:rsidRPr="00155A5B">
        <w:rPr>
          <w:bCs/>
          <w:sz w:val="24"/>
          <w:szCs w:val="24"/>
          <w:lang w:val="lv-LV"/>
        </w:rPr>
        <w:t>Būvuzņēmējam Darbi jāuzsāk ne vēlāk kā 5 (piecu) darba dienu laikā no Būvlaukuma pieņemšanas.</w:t>
      </w:r>
    </w:p>
    <w:p w14:paraId="0B7261CE" w14:textId="77777777" w:rsidR="006058A5" w:rsidRPr="00155A5B" w:rsidRDefault="00151B93" w:rsidP="006058A5">
      <w:pPr>
        <w:numPr>
          <w:ilvl w:val="1"/>
          <w:numId w:val="6"/>
        </w:numPr>
        <w:ind w:left="567" w:hanging="567"/>
        <w:contextualSpacing/>
        <w:jc w:val="both"/>
        <w:outlineLvl w:val="1"/>
        <w:rPr>
          <w:sz w:val="24"/>
          <w:szCs w:val="24"/>
          <w:lang w:val="lv-LV"/>
        </w:rPr>
      </w:pPr>
      <w:r w:rsidRPr="00155A5B">
        <w:rPr>
          <w:sz w:val="24"/>
          <w:szCs w:val="24"/>
          <w:lang w:val="lv-LV"/>
        </w:rPr>
        <w:t>Darbu uzsākšanas brīdis tiek dokumentāli fiksēts būvdarbu žurnālā.</w:t>
      </w:r>
    </w:p>
    <w:p w14:paraId="3E1EDB4D" w14:textId="74B2591C" w:rsidR="0043465A" w:rsidRPr="00155A5B" w:rsidRDefault="00151B93" w:rsidP="006058A5">
      <w:pPr>
        <w:numPr>
          <w:ilvl w:val="1"/>
          <w:numId w:val="6"/>
        </w:numPr>
        <w:ind w:left="567" w:hanging="567"/>
        <w:contextualSpacing/>
        <w:jc w:val="both"/>
        <w:outlineLvl w:val="1"/>
        <w:rPr>
          <w:sz w:val="24"/>
          <w:szCs w:val="24"/>
          <w:lang w:val="lv-LV"/>
        </w:rPr>
      </w:pPr>
      <w:bookmarkStart w:id="14" w:name="_Toc8647742"/>
      <w:bookmarkEnd w:id="13"/>
      <w:r w:rsidRPr="00155A5B">
        <w:rPr>
          <w:sz w:val="24"/>
          <w:szCs w:val="24"/>
          <w:lang w:val="lv-LV"/>
        </w:rPr>
        <w:lastRenderedPageBreak/>
        <w:t xml:space="preserve">Būvuzņēmējam Darbi pilnībā jāpabeidz un jānodod Pasūtītājam Līgumā noteiktajā kārtībā: </w:t>
      </w:r>
      <w:r w:rsidR="00390065" w:rsidRPr="00155A5B">
        <w:rPr>
          <w:sz w:val="24"/>
          <w:szCs w:val="24"/>
          <w:lang w:val="lv-LV"/>
        </w:rPr>
        <w:t>__________.</w:t>
      </w:r>
    </w:p>
    <w:p w14:paraId="4D5FE89B" w14:textId="77777777" w:rsidR="006058A5" w:rsidRPr="00155A5B" w:rsidRDefault="00151B93" w:rsidP="006058A5">
      <w:pPr>
        <w:numPr>
          <w:ilvl w:val="1"/>
          <w:numId w:val="6"/>
        </w:numPr>
        <w:ind w:left="567" w:hanging="567"/>
        <w:contextualSpacing/>
        <w:jc w:val="both"/>
        <w:outlineLvl w:val="1"/>
        <w:rPr>
          <w:sz w:val="24"/>
          <w:szCs w:val="24"/>
          <w:lang w:val="lv-LV"/>
        </w:rPr>
      </w:pPr>
      <w:r w:rsidRPr="00155A5B">
        <w:rPr>
          <w:bCs/>
          <w:sz w:val="24"/>
          <w:szCs w:val="24"/>
          <w:lang w:val="lv-LV"/>
        </w:rPr>
        <w:t xml:space="preserve">Līgumā noteiktie Darbi uzskatāmi par pilnībā pabeigtiem brīdī, kad tiek apstiprināts akts par objekta pieņemšanu ekspluatācijā un Puses ir parakstījušas Darbu nodošanas – pieņemšanas aktu. </w:t>
      </w:r>
      <w:bookmarkEnd w:id="14"/>
    </w:p>
    <w:p w14:paraId="736B5A0C" w14:textId="77777777" w:rsidR="006058A5" w:rsidRPr="00155A5B" w:rsidRDefault="00151B93" w:rsidP="006058A5">
      <w:pPr>
        <w:numPr>
          <w:ilvl w:val="1"/>
          <w:numId w:val="6"/>
        </w:numPr>
        <w:ind w:left="567" w:hanging="567"/>
        <w:contextualSpacing/>
        <w:jc w:val="both"/>
        <w:outlineLvl w:val="1"/>
        <w:rPr>
          <w:sz w:val="24"/>
          <w:szCs w:val="24"/>
          <w:lang w:val="lv-LV"/>
        </w:rPr>
      </w:pPr>
      <w:r w:rsidRPr="00155A5B">
        <w:rPr>
          <w:sz w:val="24"/>
          <w:szCs w:val="24"/>
          <w:lang w:val="lv-LV"/>
        </w:rPr>
        <w:t xml:space="preserve">Darbu izpildes gaitā ir iespējams tehnoloģiskais pārtraukums, ko Būvuzņēmējs ar Pasūtītāju saskaņo rakstiski. Tehnoloģiskā pārtraukuma gadījumā, Darbu izpildes termiņš tiek pagarināts par tik dienām, cik dienas ilgs bijis tehnoloģiskais pārtraukums. Par Darbu atsākšanu pēc tehnoloģiskā pārtraukuma tiks slēgta rakstiska vienošanās, kurā tiks fiksēts atlikušais Darbu izpildes termiņš. </w:t>
      </w:r>
    </w:p>
    <w:p w14:paraId="786A7318" w14:textId="25FF9FB9" w:rsidR="006058A5" w:rsidRPr="00155A5B" w:rsidRDefault="00151B93" w:rsidP="006058A5">
      <w:pPr>
        <w:numPr>
          <w:ilvl w:val="1"/>
          <w:numId w:val="6"/>
        </w:numPr>
        <w:ind w:left="567" w:hanging="567"/>
        <w:contextualSpacing/>
        <w:jc w:val="both"/>
        <w:outlineLvl w:val="1"/>
        <w:rPr>
          <w:bCs/>
          <w:sz w:val="24"/>
          <w:szCs w:val="24"/>
          <w:lang w:val="lv-LV"/>
        </w:rPr>
      </w:pPr>
      <w:bookmarkStart w:id="15" w:name="_Toc8647743"/>
      <w:r w:rsidRPr="00155A5B">
        <w:rPr>
          <w:bCs/>
          <w:sz w:val="24"/>
          <w:szCs w:val="24"/>
          <w:lang w:val="lv-LV"/>
        </w:rPr>
        <w:t>Būvuzņēmējam jāiesniedz Pasūtītājam Līguma 12.</w:t>
      </w:r>
      <w:r w:rsidR="000F0BC6">
        <w:rPr>
          <w:bCs/>
          <w:sz w:val="24"/>
          <w:szCs w:val="24"/>
          <w:lang w:val="lv-LV"/>
        </w:rPr>
        <w:t>1</w:t>
      </w:r>
      <w:r w:rsidRPr="00155A5B">
        <w:rPr>
          <w:bCs/>
          <w:sz w:val="24"/>
          <w:szCs w:val="24"/>
          <w:lang w:val="lv-LV"/>
        </w:rPr>
        <w:t>. punktā noteiktā obligātās civiltiesiskās apdrošināšanas polise ne vēlāk kā 5</w:t>
      </w:r>
      <w:r w:rsidR="00E126CD">
        <w:rPr>
          <w:bCs/>
          <w:sz w:val="24"/>
          <w:szCs w:val="24"/>
          <w:lang w:val="lv-LV"/>
        </w:rPr>
        <w:t> </w:t>
      </w:r>
      <w:r w:rsidRPr="00155A5B">
        <w:rPr>
          <w:bCs/>
          <w:sz w:val="24"/>
          <w:szCs w:val="24"/>
          <w:lang w:val="lv-LV"/>
        </w:rPr>
        <w:t>(piecu) darba dienu laikā no Līguma noslēgšanas dienas.</w:t>
      </w:r>
      <w:bookmarkEnd w:id="15"/>
    </w:p>
    <w:p w14:paraId="26CE5FEC" w14:textId="77777777" w:rsidR="006058A5" w:rsidRPr="00155A5B" w:rsidRDefault="00151B93" w:rsidP="006058A5">
      <w:pPr>
        <w:numPr>
          <w:ilvl w:val="1"/>
          <w:numId w:val="6"/>
        </w:numPr>
        <w:ind w:left="567" w:hanging="567"/>
        <w:contextualSpacing/>
        <w:jc w:val="both"/>
        <w:outlineLvl w:val="1"/>
        <w:rPr>
          <w:bCs/>
          <w:sz w:val="24"/>
          <w:szCs w:val="24"/>
          <w:lang w:val="lv-LV"/>
        </w:rPr>
      </w:pPr>
      <w:bookmarkStart w:id="16" w:name="_Toc8647744"/>
      <w:r w:rsidRPr="00155A5B">
        <w:rPr>
          <w:bCs/>
          <w:sz w:val="24"/>
          <w:szCs w:val="24"/>
          <w:lang w:val="lv-LV"/>
        </w:rPr>
        <w:t>Ja Darbu izpildīšanas procesā Būvuzņēmējam ir radušies fiziski šķēršļi vai apstākļi, kurus tas kā pieredzējis un kvalificēts Būvuzņēmējs iepriekš nevarēja paredzēt, tad viņam ir tiesības, vispirms saskaņojot ar Pasūtītāju šķēršļu likvidēšanas metodes un izmaksas, saņemt Darbu izpildes termiņa pagarinājumu, kas atbilst šo fizisko šķēršļu vai apstākļu darbības ilgumam. Par tādiem šķēršļiem un apstākļiem Puses uzskata jebkādu Darbu pārtraukšanu, kas rodas Pasūtītāja saistību nepildīšanas rezultātā vai pēc Pasūtītāja norādījuma, kā arī valsts institūciju vai pašvaldības iestāžu aizliegums, kas nav radies Būvuzņēmēja vainas dēļ. Pasūtītājs veic minēto apstākļu izvērtēšanu un sniedz atbildi Būvuzņēmējam iespējami īsā laikā.</w:t>
      </w:r>
      <w:bookmarkEnd w:id="16"/>
      <w:r w:rsidRPr="00155A5B">
        <w:rPr>
          <w:bCs/>
          <w:sz w:val="24"/>
          <w:szCs w:val="24"/>
          <w:lang w:val="lv-LV"/>
        </w:rPr>
        <w:t xml:space="preserve"> </w:t>
      </w:r>
    </w:p>
    <w:p w14:paraId="5642B27B" w14:textId="77777777" w:rsidR="006058A5" w:rsidRPr="00155A5B" w:rsidRDefault="006058A5" w:rsidP="006058A5">
      <w:pPr>
        <w:ind w:left="567"/>
        <w:contextualSpacing/>
        <w:jc w:val="both"/>
        <w:outlineLvl w:val="1"/>
        <w:rPr>
          <w:bCs/>
          <w:sz w:val="24"/>
          <w:szCs w:val="24"/>
          <w:lang w:val="lv-LV"/>
        </w:rPr>
      </w:pPr>
    </w:p>
    <w:p w14:paraId="57C5F90A" w14:textId="77777777" w:rsidR="006058A5" w:rsidRPr="00155A5B" w:rsidRDefault="00151B93" w:rsidP="00E126CD">
      <w:pPr>
        <w:widowControl w:val="0"/>
        <w:numPr>
          <w:ilvl w:val="2"/>
          <w:numId w:val="14"/>
        </w:numPr>
        <w:contextualSpacing/>
        <w:jc w:val="center"/>
        <w:outlineLvl w:val="0"/>
        <w:rPr>
          <w:b/>
          <w:bCs/>
          <w:sz w:val="24"/>
          <w:szCs w:val="24"/>
          <w:lang w:val="lv-LV"/>
        </w:rPr>
      </w:pPr>
      <w:bookmarkStart w:id="17" w:name="_Toc8647745"/>
      <w:r w:rsidRPr="00155A5B">
        <w:rPr>
          <w:b/>
          <w:bCs/>
          <w:sz w:val="24"/>
          <w:szCs w:val="24"/>
          <w:lang w:val="lv-LV"/>
        </w:rPr>
        <w:t>Darbu izpildes noteikumi</w:t>
      </w:r>
      <w:bookmarkEnd w:id="17"/>
    </w:p>
    <w:p w14:paraId="60EFE519" w14:textId="77777777" w:rsidR="006058A5" w:rsidRPr="00155A5B" w:rsidRDefault="006058A5" w:rsidP="006058A5">
      <w:pPr>
        <w:widowControl w:val="0"/>
        <w:numPr>
          <w:ilvl w:val="0"/>
          <w:numId w:val="11"/>
        </w:numPr>
        <w:contextualSpacing/>
        <w:jc w:val="both"/>
        <w:outlineLvl w:val="1"/>
        <w:rPr>
          <w:vanish/>
          <w:sz w:val="24"/>
          <w:szCs w:val="24"/>
          <w:lang w:val="lv-LV"/>
        </w:rPr>
      </w:pPr>
      <w:bookmarkStart w:id="18" w:name="_Toc8647746"/>
      <w:bookmarkEnd w:id="18"/>
    </w:p>
    <w:p w14:paraId="6E34E292" w14:textId="77777777" w:rsidR="006058A5" w:rsidRPr="00155A5B" w:rsidRDefault="00151B93" w:rsidP="006058A5">
      <w:pPr>
        <w:widowControl w:val="0"/>
        <w:numPr>
          <w:ilvl w:val="1"/>
          <w:numId w:val="2"/>
        </w:numPr>
        <w:ind w:left="567" w:hanging="567"/>
        <w:contextualSpacing/>
        <w:jc w:val="both"/>
        <w:outlineLvl w:val="1"/>
        <w:rPr>
          <w:bCs/>
          <w:sz w:val="24"/>
          <w:szCs w:val="24"/>
          <w:lang w:val="lv-LV"/>
        </w:rPr>
      </w:pPr>
      <w:bookmarkStart w:id="19" w:name="_Toc8647747"/>
      <w:r w:rsidRPr="00155A5B">
        <w:rPr>
          <w:bCs/>
          <w:sz w:val="24"/>
          <w:szCs w:val="24"/>
          <w:lang w:val="lv-LV"/>
        </w:rPr>
        <w:t>Darbi ir jāveic, ievērojot Iepirkuma noteikumus un Būvuzņēmēja iesniegto piedāvājumu Iepirkumam, saskaņā ar Būvniecības likumu, Vispārīgajiem būvnoteikumiem, Latvijas būvnormatīviem un Latvijas nacionālo standartu prasībām, tehnisko dokumentāciju, Līguma noteikumiem un Pasūtītāja vai Būvuzrauga norādījumiem, ciktāl šādi norādījumi neizmaina Līguma nosacījumus, Līguma cenu, Darbu apjomus vai Darbu izpildes termiņus.</w:t>
      </w:r>
      <w:bookmarkEnd w:id="19"/>
    </w:p>
    <w:p w14:paraId="7DE4E9DB" w14:textId="77777777" w:rsidR="006058A5" w:rsidRPr="00155A5B" w:rsidRDefault="00151B93" w:rsidP="006058A5">
      <w:pPr>
        <w:numPr>
          <w:ilvl w:val="1"/>
          <w:numId w:val="2"/>
        </w:numPr>
        <w:ind w:left="567" w:hanging="567"/>
        <w:contextualSpacing/>
        <w:jc w:val="both"/>
        <w:outlineLvl w:val="1"/>
        <w:rPr>
          <w:bCs/>
          <w:sz w:val="24"/>
          <w:szCs w:val="24"/>
          <w:lang w:val="lv-LV"/>
        </w:rPr>
      </w:pPr>
      <w:bookmarkStart w:id="20" w:name="_Toc8647748"/>
      <w:r w:rsidRPr="00155A5B">
        <w:rPr>
          <w:bCs/>
          <w:sz w:val="24"/>
          <w:szCs w:val="24"/>
          <w:lang w:val="lv-LV"/>
        </w:rPr>
        <w:t>Būvuzņēmējs atzīst, ka tehniskā dokumentācija ir skaidra un ka Darbus var izpildīt, nepārkāpjot Latvijas Republikā spēkā esošo normatīvo aktu prasības un publiskos ierobežojumus, un atbilstoši Līguma noteikumiem. Būvuzņēmējs ir tiesīgs atkāpties no tehniskās dokumentācijas tikai ar Pasūtītāja rakstisku piekrišanu.</w:t>
      </w:r>
      <w:bookmarkEnd w:id="20"/>
    </w:p>
    <w:p w14:paraId="51EC6946" w14:textId="77777777" w:rsidR="006058A5" w:rsidRPr="00155A5B" w:rsidRDefault="00151B93" w:rsidP="006058A5">
      <w:pPr>
        <w:numPr>
          <w:ilvl w:val="1"/>
          <w:numId w:val="2"/>
        </w:numPr>
        <w:ind w:left="567" w:hanging="567"/>
        <w:contextualSpacing/>
        <w:jc w:val="both"/>
        <w:outlineLvl w:val="1"/>
        <w:rPr>
          <w:bCs/>
          <w:sz w:val="24"/>
          <w:szCs w:val="24"/>
          <w:lang w:val="lv-LV"/>
        </w:rPr>
      </w:pPr>
      <w:bookmarkStart w:id="21" w:name="_Toc8647749"/>
      <w:r w:rsidRPr="00155A5B">
        <w:rPr>
          <w:bCs/>
          <w:sz w:val="24"/>
          <w:szCs w:val="24"/>
          <w:lang w:val="lv-LV"/>
        </w:rPr>
        <w:t>Ja Būvuzņēmējs konstatē trūkumus (t.sk., neveiksmīgi risinājumi, materiālu un metožu pielietojumi u.c.) tehniskajā dokumentācijā, tam 3 (trīs) dienu laikā rakstiski jāinformē Pasūtītājs. Šajā punktā minētie apstākļi nedod tiesības Būvuzņēmējam vienpusēji atkāpties no Līguma izpildes.</w:t>
      </w:r>
      <w:bookmarkEnd w:id="21"/>
    </w:p>
    <w:p w14:paraId="758F7FDD" w14:textId="7EE5F7CA" w:rsidR="006058A5" w:rsidRPr="00155A5B" w:rsidRDefault="00151B93" w:rsidP="006058A5">
      <w:pPr>
        <w:numPr>
          <w:ilvl w:val="1"/>
          <w:numId w:val="2"/>
        </w:numPr>
        <w:ind w:left="567" w:hanging="567"/>
        <w:contextualSpacing/>
        <w:jc w:val="both"/>
        <w:outlineLvl w:val="1"/>
        <w:rPr>
          <w:bCs/>
          <w:sz w:val="24"/>
          <w:szCs w:val="24"/>
          <w:lang w:val="lv-LV"/>
        </w:rPr>
      </w:pPr>
      <w:bookmarkStart w:id="22" w:name="_Toc8647750"/>
      <w:r w:rsidRPr="00155A5B">
        <w:rPr>
          <w:bCs/>
          <w:sz w:val="24"/>
          <w:szCs w:val="24"/>
          <w:lang w:val="lv-LV"/>
        </w:rPr>
        <w:t>Būvuzņēmējs 1</w:t>
      </w:r>
      <w:r w:rsidR="00E126CD">
        <w:rPr>
          <w:bCs/>
          <w:sz w:val="24"/>
          <w:szCs w:val="24"/>
          <w:lang w:val="lv-LV"/>
        </w:rPr>
        <w:t> </w:t>
      </w:r>
      <w:r w:rsidRPr="00155A5B">
        <w:rPr>
          <w:bCs/>
          <w:sz w:val="24"/>
          <w:szCs w:val="24"/>
          <w:lang w:val="lv-LV"/>
        </w:rPr>
        <w:t>(vienas) darba dienas laikā pēc Līguma noslēgšanas ieceļ sertificētu atbildīgo būvdarbu vadītāju, atbilstoši Būvuzņēmēja piedāvājumam Iepirkumā, kā arī darba aizsardzības koordinatoru. Atbildīgais būvdarbu vadītājs veic Latvijas Republikas normatīvajos aktos noteiktās funkcijas. Atbildīgo būvdarbu vadītāju Būvuzņēmējs ir tiesīgs nomainīt tikai ar Pasūtītāja rakstisku piekrišanu, nodrošinot, ka atbildīgā būvdarbu vadītāja kvalifikācija pilnībā atbilst Iepirkuma nolikumā noteiktajai. Būvuzņēmējam 10</w:t>
      </w:r>
      <w:r w:rsidR="00E126CD">
        <w:rPr>
          <w:bCs/>
          <w:sz w:val="24"/>
          <w:szCs w:val="24"/>
          <w:lang w:val="lv-LV"/>
        </w:rPr>
        <w:t> </w:t>
      </w:r>
      <w:r w:rsidRPr="00155A5B">
        <w:rPr>
          <w:bCs/>
          <w:sz w:val="24"/>
          <w:szCs w:val="24"/>
          <w:lang w:val="lv-LV"/>
        </w:rPr>
        <w:t>(desmit) dienu laikā pēc Pasūtītāja rakstiska pieprasījuma, ir pienākums nomainīt atbildīgo būvdarbu vadītāju, iepriekš saskaņojot ar Pasūtītāju piedāvātā atbildīgā būvdarbu vadītāja kandidatūru.</w:t>
      </w:r>
      <w:bookmarkEnd w:id="22"/>
    </w:p>
    <w:p w14:paraId="1D292E88" w14:textId="77777777" w:rsidR="006058A5" w:rsidRPr="00155A5B" w:rsidRDefault="00151B93" w:rsidP="006058A5">
      <w:pPr>
        <w:numPr>
          <w:ilvl w:val="1"/>
          <w:numId w:val="2"/>
        </w:numPr>
        <w:ind w:left="567" w:hanging="567"/>
        <w:contextualSpacing/>
        <w:jc w:val="both"/>
        <w:outlineLvl w:val="1"/>
        <w:rPr>
          <w:bCs/>
          <w:sz w:val="24"/>
          <w:szCs w:val="24"/>
          <w:lang w:val="lv-LV"/>
        </w:rPr>
      </w:pPr>
      <w:bookmarkStart w:id="23" w:name="_Toc8647751"/>
      <w:r w:rsidRPr="00155A5B">
        <w:rPr>
          <w:bCs/>
          <w:sz w:val="24"/>
          <w:szCs w:val="24"/>
          <w:lang w:val="lv-LV"/>
        </w:rPr>
        <w:t>Būvuzņēmējs nodrošina atbildīgā būvdarbu vadītāja atrašanos Objektā atbilstoši plānotajiem darbiem un būvnormatīvu prasībām, kā arī Būvuzņēmējs garantē, ka Darbu izpildē norīkotais atbildīgais būvdarbu vadītājs nodrošinās izpildāmo Darbu organizēšanu atbilstoši Latvijas Republikā spēkā esošajos normatīvajos aktos un Līgumā noteiktajam.</w:t>
      </w:r>
      <w:bookmarkEnd w:id="23"/>
    </w:p>
    <w:p w14:paraId="4FEAEAF3" w14:textId="77777777" w:rsidR="006058A5" w:rsidRPr="00155A5B" w:rsidRDefault="00151B93" w:rsidP="006058A5">
      <w:pPr>
        <w:numPr>
          <w:ilvl w:val="1"/>
          <w:numId w:val="2"/>
        </w:numPr>
        <w:ind w:left="567" w:hanging="567"/>
        <w:contextualSpacing/>
        <w:jc w:val="both"/>
        <w:outlineLvl w:val="1"/>
        <w:rPr>
          <w:bCs/>
          <w:sz w:val="24"/>
          <w:szCs w:val="24"/>
          <w:lang w:val="lv-LV"/>
        </w:rPr>
      </w:pPr>
      <w:bookmarkStart w:id="24" w:name="_Toc8647752"/>
      <w:r w:rsidRPr="00155A5B">
        <w:rPr>
          <w:bCs/>
          <w:sz w:val="24"/>
          <w:szCs w:val="24"/>
          <w:lang w:val="lv-LV"/>
        </w:rPr>
        <w:lastRenderedPageBreak/>
        <w:t>Objektam piegādājamie un Darbu izpildei nepieciešamie materiāli, iekārtas un instrumenti, ar kuriem tiek veikti Darbi Objektā tiek pieņemti Būvuzņēmēja atbildīgā glabāšanā un viņš ir materiāli atbildīgs pilnā apmērā par to glabāšanu līdz Objekta būvniecības darbu pabeigšanai un Objekta pieņemšanai ekspluatācijā.</w:t>
      </w:r>
      <w:bookmarkEnd w:id="24"/>
    </w:p>
    <w:p w14:paraId="02445A6D" w14:textId="1AD4F74A" w:rsidR="006058A5" w:rsidRPr="00155A5B" w:rsidRDefault="00151B93" w:rsidP="006058A5">
      <w:pPr>
        <w:numPr>
          <w:ilvl w:val="1"/>
          <w:numId w:val="2"/>
        </w:numPr>
        <w:ind w:left="567" w:hanging="567"/>
        <w:contextualSpacing/>
        <w:jc w:val="both"/>
        <w:outlineLvl w:val="1"/>
        <w:rPr>
          <w:bCs/>
          <w:sz w:val="24"/>
          <w:szCs w:val="24"/>
          <w:lang w:val="lv-LV"/>
        </w:rPr>
      </w:pPr>
      <w:bookmarkStart w:id="25" w:name="_Toc8647753"/>
      <w:r w:rsidRPr="00155A5B">
        <w:rPr>
          <w:bCs/>
          <w:sz w:val="24"/>
          <w:szCs w:val="24"/>
          <w:lang w:val="lv-LV"/>
        </w:rPr>
        <w:t>Būvuzņēmējs 5</w:t>
      </w:r>
      <w:r w:rsidR="00E126CD">
        <w:rPr>
          <w:bCs/>
          <w:sz w:val="24"/>
          <w:szCs w:val="24"/>
          <w:lang w:val="lv-LV"/>
        </w:rPr>
        <w:t> </w:t>
      </w:r>
      <w:r w:rsidRPr="00155A5B">
        <w:rPr>
          <w:bCs/>
          <w:sz w:val="24"/>
          <w:szCs w:val="24"/>
          <w:lang w:val="lv-LV"/>
        </w:rPr>
        <w:t>(piecu) dienu laikā no Līguma noslēgšanas dienas iesniedz saskaņošanai Pasūtītājam Darbu veikšanas projektu (DVP).</w:t>
      </w:r>
      <w:bookmarkEnd w:id="25"/>
      <w:r w:rsidRPr="00155A5B">
        <w:rPr>
          <w:bCs/>
          <w:sz w:val="24"/>
          <w:szCs w:val="24"/>
          <w:lang w:val="lv-LV"/>
        </w:rPr>
        <w:t xml:space="preserve"> </w:t>
      </w:r>
    </w:p>
    <w:p w14:paraId="134DBB87" w14:textId="744B019C" w:rsidR="006058A5" w:rsidRPr="00155A5B" w:rsidRDefault="00151B93" w:rsidP="006058A5">
      <w:pPr>
        <w:numPr>
          <w:ilvl w:val="1"/>
          <w:numId w:val="2"/>
        </w:numPr>
        <w:ind w:left="567" w:hanging="567"/>
        <w:contextualSpacing/>
        <w:jc w:val="both"/>
        <w:outlineLvl w:val="1"/>
        <w:rPr>
          <w:bCs/>
          <w:sz w:val="24"/>
          <w:szCs w:val="24"/>
          <w:lang w:val="lv-LV"/>
        </w:rPr>
      </w:pPr>
      <w:bookmarkStart w:id="26" w:name="_Toc8647754"/>
      <w:r w:rsidRPr="00155A5B">
        <w:rPr>
          <w:bCs/>
          <w:sz w:val="24"/>
          <w:szCs w:val="24"/>
          <w:lang w:val="lv-LV"/>
        </w:rPr>
        <w:t>Darbu izpildē izmantojami būvizstrādājumi, iekārtas, konstrukcijas un mehānismi, kādi ir noteikti tehniskajā dokumentācijā, Būvuzņēmēja piedāvājumā Iepirkumam vai kādi ir iepriekš saskaņoti ar Pasūtītāju, un kādi pilnībā atbilst Darbu apjoma sarakstam. Būvuzņēmējs apņemas ievērot būvizstrādājumu ražotāja noteiktos standartus un instrukcijas, ciktāl tie nav pretrunā ar Latvijas Republikas normatīvajiem aktiem, kā arī ievērot Būvniecības likuma prasības un Ministru kabineta 2014.</w:t>
      </w:r>
      <w:r w:rsidR="00E126CD">
        <w:rPr>
          <w:bCs/>
          <w:sz w:val="24"/>
          <w:szCs w:val="24"/>
          <w:lang w:val="lv-LV"/>
        </w:rPr>
        <w:t> </w:t>
      </w:r>
      <w:r w:rsidRPr="00155A5B">
        <w:rPr>
          <w:bCs/>
          <w:sz w:val="24"/>
          <w:szCs w:val="24"/>
          <w:lang w:val="lv-LV"/>
        </w:rPr>
        <w:t>gada 25.</w:t>
      </w:r>
      <w:r w:rsidR="00E126CD">
        <w:rPr>
          <w:bCs/>
          <w:sz w:val="24"/>
          <w:szCs w:val="24"/>
          <w:lang w:val="lv-LV"/>
        </w:rPr>
        <w:t> </w:t>
      </w:r>
      <w:r w:rsidRPr="00155A5B">
        <w:rPr>
          <w:bCs/>
          <w:sz w:val="24"/>
          <w:szCs w:val="24"/>
          <w:lang w:val="lv-LV"/>
        </w:rPr>
        <w:t xml:space="preserve">marta noteikumus Nr.156 </w:t>
      </w:r>
      <w:r w:rsidR="00E126CD">
        <w:rPr>
          <w:bCs/>
          <w:sz w:val="24"/>
          <w:szCs w:val="24"/>
          <w:lang w:val="lv-LV"/>
        </w:rPr>
        <w:t>“</w:t>
      </w:r>
      <w:r w:rsidRPr="00155A5B">
        <w:rPr>
          <w:bCs/>
          <w:sz w:val="24"/>
          <w:szCs w:val="24"/>
          <w:lang w:val="lv-LV"/>
        </w:rPr>
        <w:t xml:space="preserve">Būvizstrādājumu tirgus uzraudzības kārtība”. Būvizstrādājumu, iekārtu, konstrukciju un mehānismu maiņas nepieciešamība saskaņojama ar Pasūtītāju, </w:t>
      </w:r>
      <w:r w:rsidR="00BE019B" w:rsidRPr="00155A5B">
        <w:rPr>
          <w:bCs/>
          <w:sz w:val="24"/>
          <w:szCs w:val="24"/>
          <w:lang w:val="lv-LV"/>
        </w:rPr>
        <w:t xml:space="preserve">kas </w:t>
      </w:r>
      <w:r w:rsidRPr="00155A5B">
        <w:rPr>
          <w:bCs/>
          <w:sz w:val="24"/>
          <w:szCs w:val="24"/>
          <w:lang w:val="lv-LV"/>
        </w:rPr>
        <w:t>izlemj, vai piedāvātie būvizstrādājumi, konstrukcijas un iekārtas atbilst Darbu izpildei.</w:t>
      </w:r>
      <w:bookmarkEnd w:id="26"/>
      <w:r w:rsidRPr="00155A5B">
        <w:rPr>
          <w:bCs/>
          <w:sz w:val="24"/>
          <w:szCs w:val="24"/>
          <w:lang w:val="lv-LV"/>
        </w:rPr>
        <w:t xml:space="preserve"> </w:t>
      </w:r>
    </w:p>
    <w:p w14:paraId="281FD8CD" w14:textId="77777777" w:rsidR="006058A5" w:rsidRPr="00155A5B" w:rsidRDefault="00151B93" w:rsidP="006058A5">
      <w:pPr>
        <w:numPr>
          <w:ilvl w:val="1"/>
          <w:numId w:val="2"/>
        </w:numPr>
        <w:ind w:left="567" w:hanging="567"/>
        <w:contextualSpacing/>
        <w:jc w:val="both"/>
        <w:outlineLvl w:val="1"/>
        <w:rPr>
          <w:bCs/>
          <w:sz w:val="24"/>
          <w:szCs w:val="24"/>
          <w:lang w:val="lv-LV"/>
        </w:rPr>
      </w:pPr>
      <w:bookmarkStart w:id="27" w:name="_Toc8647755"/>
      <w:r w:rsidRPr="00155A5B">
        <w:rPr>
          <w:bCs/>
          <w:sz w:val="24"/>
          <w:szCs w:val="24"/>
          <w:lang w:val="lv-LV"/>
        </w:rPr>
        <w:t>Veicot Darbus, Būvuzņēmējam jāpielieto būvdarbu tehnoloģija un būvmateriāli, kas garantē Latvijas būvnormatīvos un nacionālajos standartos noteiktās, kā arī Pasūtītāja izvirzītās vides aizsardzības prasības, kā arī jānodrošina vides aizsardzības pasākumu īstenošanas kontroli Objektā.</w:t>
      </w:r>
      <w:bookmarkEnd w:id="27"/>
    </w:p>
    <w:p w14:paraId="68CD0823" w14:textId="77777777" w:rsidR="006058A5" w:rsidRPr="00155A5B" w:rsidRDefault="00151B93" w:rsidP="006058A5">
      <w:pPr>
        <w:numPr>
          <w:ilvl w:val="1"/>
          <w:numId w:val="2"/>
        </w:numPr>
        <w:ind w:left="567" w:hanging="567"/>
        <w:contextualSpacing/>
        <w:jc w:val="both"/>
        <w:outlineLvl w:val="1"/>
        <w:rPr>
          <w:bCs/>
          <w:sz w:val="24"/>
          <w:szCs w:val="24"/>
          <w:lang w:val="lv-LV"/>
        </w:rPr>
      </w:pPr>
      <w:bookmarkStart w:id="28" w:name="_Toc8647756"/>
      <w:r w:rsidRPr="00155A5B">
        <w:rPr>
          <w:bCs/>
          <w:sz w:val="24"/>
          <w:szCs w:val="24"/>
          <w:lang w:val="lv-LV"/>
        </w:rPr>
        <w:t>Būvuzņēmējam jāveic apkārtējās vides aizsardzības pasākumi, kas saistīti ar Darbiem Objektā.</w:t>
      </w:r>
      <w:bookmarkEnd w:id="28"/>
    </w:p>
    <w:p w14:paraId="4324B6DB" w14:textId="77777777" w:rsidR="006058A5" w:rsidRPr="00155A5B" w:rsidRDefault="00151B93" w:rsidP="006058A5">
      <w:pPr>
        <w:numPr>
          <w:ilvl w:val="1"/>
          <w:numId w:val="2"/>
        </w:numPr>
        <w:ind w:left="567" w:hanging="567"/>
        <w:contextualSpacing/>
        <w:jc w:val="both"/>
        <w:outlineLvl w:val="1"/>
        <w:rPr>
          <w:bCs/>
          <w:sz w:val="24"/>
          <w:szCs w:val="24"/>
          <w:lang w:val="lv-LV"/>
        </w:rPr>
      </w:pPr>
      <w:bookmarkStart w:id="29" w:name="_Toc8647758"/>
      <w:r w:rsidRPr="00155A5B">
        <w:rPr>
          <w:bCs/>
          <w:sz w:val="24"/>
          <w:szCs w:val="24"/>
          <w:lang w:val="lv-LV"/>
        </w:rPr>
        <w:t>Darbu veikšanai visu nepieciešamo atļauju (t.sk., transporta kustības ierobežošana u.c.) un nepieciešamo saskaņojumu ar citām atbildīgām institūcijām saņemšanu, kā arī visu nepieciešamo Darbu sagatavošanai un norisei (nožogojums, drošības nodrošināšana un citi darbi) nodrošina Būvuzņēmējs.</w:t>
      </w:r>
      <w:bookmarkEnd w:id="29"/>
    </w:p>
    <w:p w14:paraId="7287D948" w14:textId="77777777" w:rsidR="006058A5" w:rsidRPr="00155A5B" w:rsidRDefault="00151B93" w:rsidP="006058A5">
      <w:pPr>
        <w:numPr>
          <w:ilvl w:val="1"/>
          <w:numId w:val="2"/>
        </w:numPr>
        <w:ind w:left="567" w:hanging="567"/>
        <w:contextualSpacing/>
        <w:jc w:val="both"/>
        <w:outlineLvl w:val="1"/>
        <w:rPr>
          <w:bCs/>
          <w:sz w:val="24"/>
          <w:szCs w:val="24"/>
          <w:lang w:val="lv-LV"/>
        </w:rPr>
      </w:pPr>
      <w:bookmarkStart w:id="30" w:name="_Toc8647759"/>
      <w:r w:rsidRPr="00155A5B">
        <w:rPr>
          <w:bCs/>
          <w:sz w:val="24"/>
          <w:szCs w:val="24"/>
          <w:lang w:val="lv-LV"/>
        </w:rPr>
        <w:t>Darbi, kas tehnoloģiski izdarāmi ar trokšņiem, piesārņojumu utt., veicami pēc saskaņošanas ar Pasūtītāju.</w:t>
      </w:r>
      <w:bookmarkEnd w:id="30"/>
      <w:r w:rsidRPr="00155A5B">
        <w:rPr>
          <w:bCs/>
          <w:sz w:val="24"/>
          <w:szCs w:val="24"/>
          <w:lang w:val="lv-LV"/>
        </w:rPr>
        <w:t xml:space="preserve"> </w:t>
      </w:r>
    </w:p>
    <w:p w14:paraId="60A7844F" w14:textId="77777777" w:rsidR="006058A5" w:rsidRPr="00155A5B" w:rsidRDefault="00151B93" w:rsidP="006058A5">
      <w:pPr>
        <w:numPr>
          <w:ilvl w:val="1"/>
          <w:numId w:val="2"/>
        </w:numPr>
        <w:ind w:left="567" w:hanging="567"/>
        <w:contextualSpacing/>
        <w:jc w:val="both"/>
        <w:outlineLvl w:val="1"/>
        <w:rPr>
          <w:bCs/>
          <w:sz w:val="24"/>
          <w:szCs w:val="24"/>
          <w:lang w:val="lv-LV"/>
        </w:rPr>
      </w:pPr>
      <w:bookmarkStart w:id="31" w:name="_Toc8647760"/>
      <w:r w:rsidRPr="00155A5B">
        <w:rPr>
          <w:bCs/>
          <w:sz w:val="24"/>
          <w:szCs w:val="24"/>
          <w:lang w:val="lv-LV"/>
        </w:rPr>
        <w:t xml:space="preserve">Darbu izpildei nepieciešamo pagaidu elektroenerģijas un ūdensapgādes tīklu </w:t>
      </w:r>
      <w:proofErr w:type="spellStart"/>
      <w:r w:rsidRPr="00155A5B">
        <w:rPr>
          <w:bCs/>
          <w:sz w:val="24"/>
          <w:szCs w:val="24"/>
          <w:lang w:val="lv-LV"/>
        </w:rPr>
        <w:t>pieslēgumu</w:t>
      </w:r>
      <w:proofErr w:type="spellEnd"/>
      <w:r w:rsidRPr="00155A5B">
        <w:rPr>
          <w:bCs/>
          <w:sz w:val="24"/>
          <w:szCs w:val="24"/>
          <w:lang w:val="lv-LV"/>
        </w:rPr>
        <w:t xml:space="preserve"> nodrošina Būvuzņēmējs, Pasūtītāja norādītajā vietā, patstāvīgi veicot norēķinus par patērēto elektroenerģiju un ūdeni līdz Objekta pieņemšanai ekspluatācijā. Būvuzņēmējs ierīko Darbam nepieciešamās palīgtelpas (pārvietojamās ģērbtuves, tualetes un noliktavas telpas) un sedz visus ar šo palīgtelpu uzturēšanu saistītos izdevumus, tai skaitā par elektroenerģiju, ūdens apgādi, kanalizāciju un citiem komunālajiem pakalpojumiem, kā arī par telekomunikāciju pakalpojumiem visā Darbu veikšanas laikā.</w:t>
      </w:r>
      <w:bookmarkEnd w:id="31"/>
    </w:p>
    <w:p w14:paraId="158BACEF" w14:textId="77777777" w:rsidR="006058A5" w:rsidRPr="00155A5B" w:rsidRDefault="00151B93" w:rsidP="006058A5">
      <w:pPr>
        <w:numPr>
          <w:ilvl w:val="1"/>
          <w:numId w:val="2"/>
        </w:numPr>
        <w:ind w:left="567" w:hanging="567"/>
        <w:contextualSpacing/>
        <w:jc w:val="both"/>
        <w:outlineLvl w:val="1"/>
        <w:rPr>
          <w:bCs/>
          <w:sz w:val="24"/>
          <w:szCs w:val="24"/>
          <w:lang w:val="lv-LV"/>
        </w:rPr>
      </w:pPr>
      <w:bookmarkStart w:id="32" w:name="_Toc8647761"/>
      <w:r w:rsidRPr="00155A5B">
        <w:rPr>
          <w:bCs/>
          <w:sz w:val="24"/>
          <w:szCs w:val="24"/>
          <w:lang w:val="lv-LV"/>
        </w:rPr>
        <w:t>Būvuzņēmējs ir atbildīgs par darba drošības, aizsardzības, ugunsdrošības un citu noteikumu ievērošanu Darbu veikšanas procesā, kā arī visu būvniecības uzraudzības dienestu priekšrakstu ievērošanu.</w:t>
      </w:r>
      <w:bookmarkEnd w:id="32"/>
    </w:p>
    <w:p w14:paraId="2A760552" w14:textId="77777777" w:rsidR="006058A5" w:rsidRPr="00155A5B" w:rsidRDefault="00151B93" w:rsidP="006058A5">
      <w:pPr>
        <w:numPr>
          <w:ilvl w:val="1"/>
          <w:numId w:val="2"/>
        </w:numPr>
        <w:ind w:left="567" w:hanging="567"/>
        <w:contextualSpacing/>
        <w:jc w:val="both"/>
        <w:outlineLvl w:val="1"/>
        <w:rPr>
          <w:bCs/>
          <w:sz w:val="24"/>
          <w:szCs w:val="24"/>
          <w:lang w:val="lv-LV"/>
        </w:rPr>
      </w:pPr>
      <w:bookmarkStart w:id="33" w:name="_Toc8647762"/>
      <w:r w:rsidRPr="00155A5B">
        <w:rPr>
          <w:bCs/>
          <w:sz w:val="24"/>
          <w:szCs w:val="24"/>
          <w:lang w:val="lv-LV"/>
        </w:rPr>
        <w:t xml:space="preserve">Būvuzņēmējam jānodrošina, lai Pasūtītāja pārstāvjiem, Būvuzraugam un </w:t>
      </w:r>
      <w:proofErr w:type="spellStart"/>
      <w:r w:rsidRPr="00155A5B">
        <w:rPr>
          <w:bCs/>
          <w:sz w:val="24"/>
          <w:szCs w:val="24"/>
          <w:lang w:val="lv-LV"/>
        </w:rPr>
        <w:t>Autoruzraugam</w:t>
      </w:r>
      <w:proofErr w:type="spellEnd"/>
      <w:r w:rsidRPr="00155A5B">
        <w:rPr>
          <w:bCs/>
          <w:sz w:val="24"/>
          <w:szCs w:val="24"/>
          <w:lang w:val="lv-LV"/>
        </w:rPr>
        <w:t xml:space="preserve"> būtu brīva un droša pieeja Objektam. Viņiem ir tiesības izmantot Būvuzņēmēja instrumentus, pārbaudes ierīces, kas pieejamas Objektā, kā arī saņemt nepieciešamo palīdzību no citiem savu pienākumu pildīšanai. Būvuzņēmējam Darbu izpildes laikā Objektā jānodrošina Pasūtītāja norādīto personu brīva piekļūšana Objektam.</w:t>
      </w:r>
      <w:bookmarkEnd w:id="33"/>
    </w:p>
    <w:p w14:paraId="0CB6F2FC" w14:textId="77777777" w:rsidR="006058A5" w:rsidRPr="00155A5B" w:rsidRDefault="00151B93" w:rsidP="006058A5">
      <w:pPr>
        <w:numPr>
          <w:ilvl w:val="1"/>
          <w:numId w:val="2"/>
        </w:numPr>
        <w:ind w:left="567" w:hanging="567"/>
        <w:contextualSpacing/>
        <w:jc w:val="both"/>
        <w:outlineLvl w:val="1"/>
        <w:rPr>
          <w:bCs/>
          <w:sz w:val="24"/>
          <w:szCs w:val="24"/>
          <w:lang w:val="lv-LV"/>
        </w:rPr>
      </w:pPr>
      <w:bookmarkStart w:id="34" w:name="_Toc8647763"/>
      <w:r w:rsidRPr="00155A5B">
        <w:rPr>
          <w:bCs/>
          <w:sz w:val="24"/>
          <w:szCs w:val="24"/>
          <w:lang w:val="lv-LV"/>
        </w:rPr>
        <w:t>Būvuzņēmējs ir atbildīgs par nepiederošo personu atrašanos Objektā Darbu izpildes laikā.</w:t>
      </w:r>
      <w:bookmarkEnd w:id="34"/>
    </w:p>
    <w:p w14:paraId="61945901" w14:textId="77777777" w:rsidR="006058A5" w:rsidRPr="00155A5B" w:rsidRDefault="00151B93" w:rsidP="006058A5">
      <w:pPr>
        <w:numPr>
          <w:ilvl w:val="1"/>
          <w:numId w:val="2"/>
        </w:numPr>
        <w:ind w:left="567" w:hanging="567"/>
        <w:contextualSpacing/>
        <w:jc w:val="both"/>
        <w:outlineLvl w:val="1"/>
        <w:rPr>
          <w:bCs/>
          <w:sz w:val="24"/>
          <w:szCs w:val="24"/>
          <w:lang w:val="lv-LV"/>
        </w:rPr>
      </w:pPr>
      <w:bookmarkStart w:id="35" w:name="_Toc8647764"/>
      <w:r w:rsidRPr="00155A5B">
        <w:rPr>
          <w:bCs/>
          <w:sz w:val="24"/>
          <w:szCs w:val="24"/>
          <w:lang w:val="lv-LV"/>
        </w:rPr>
        <w:t>Būvuzņēmējs nav tiesīgs bez Pasūtītāja rakstiskas piekrišanas veikt Objektā tādus darbus, kuri saskaņā ar Līguma un tā pielikumiem nav uzdoti, izņemot Līgumā atrunātos gadījumos.</w:t>
      </w:r>
      <w:bookmarkEnd w:id="35"/>
    </w:p>
    <w:p w14:paraId="132762B1" w14:textId="60F653A4" w:rsidR="006058A5" w:rsidRPr="00155A5B" w:rsidRDefault="00151B93" w:rsidP="006058A5">
      <w:pPr>
        <w:numPr>
          <w:ilvl w:val="1"/>
          <w:numId w:val="2"/>
        </w:numPr>
        <w:ind w:left="567" w:hanging="567"/>
        <w:contextualSpacing/>
        <w:jc w:val="both"/>
        <w:outlineLvl w:val="1"/>
        <w:rPr>
          <w:bCs/>
          <w:sz w:val="24"/>
          <w:szCs w:val="24"/>
          <w:lang w:val="lv-LV"/>
        </w:rPr>
      </w:pPr>
      <w:bookmarkStart w:id="36" w:name="_Toc8647765"/>
      <w:r w:rsidRPr="00155A5B">
        <w:rPr>
          <w:bCs/>
          <w:sz w:val="24"/>
          <w:szCs w:val="24"/>
          <w:lang w:val="lv-LV"/>
        </w:rPr>
        <w:t>Ja Darbu izpildes laikā Pasūtītājs konstatē, ka Darbi nenotiek atbilstoši apstiprinātajam Darbu izpildes grafikam, Būvuzņēmējam 2</w:t>
      </w:r>
      <w:r w:rsidR="00E126CD">
        <w:rPr>
          <w:bCs/>
          <w:sz w:val="24"/>
          <w:szCs w:val="24"/>
          <w:lang w:val="lv-LV"/>
        </w:rPr>
        <w:t> </w:t>
      </w:r>
      <w:r w:rsidRPr="00155A5B">
        <w:rPr>
          <w:bCs/>
          <w:sz w:val="24"/>
          <w:szCs w:val="24"/>
          <w:lang w:val="lv-LV"/>
        </w:rPr>
        <w:t xml:space="preserve">(divu) darba dienu laikā ir </w:t>
      </w:r>
      <w:proofErr w:type="spellStart"/>
      <w:r w:rsidRPr="00155A5B">
        <w:rPr>
          <w:bCs/>
          <w:sz w:val="24"/>
          <w:szCs w:val="24"/>
          <w:lang w:val="lv-LV"/>
        </w:rPr>
        <w:t>rakstveidā</w:t>
      </w:r>
      <w:proofErr w:type="spellEnd"/>
      <w:r w:rsidRPr="00155A5B">
        <w:rPr>
          <w:bCs/>
          <w:sz w:val="24"/>
          <w:szCs w:val="24"/>
          <w:lang w:val="lv-LV"/>
        </w:rPr>
        <w:t xml:space="preserve"> jāiesniedz Pasūtītājam paskaidrojums par Darbu izpildes grafika neievērošanas iemesliem. Atbilstoši Pasūtītāja norādījumiem Būvuzņēmējam ir jāsagatavo grozījumi apstiprinātā Darbu izpildes grafikā, lai varētu ievērot Objekta nodošanas termiņu.</w:t>
      </w:r>
      <w:bookmarkEnd w:id="36"/>
    </w:p>
    <w:p w14:paraId="6901E648" w14:textId="77777777" w:rsidR="006058A5" w:rsidRPr="00155A5B" w:rsidRDefault="00151B93" w:rsidP="006058A5">
      <w:pPr>
        <w:numPr>
          <w:ilvl w:val="1"/>
          <w:numId w:val="2"/>
        </w:numPr>
        <w:ind w:left="567" w:hanging="567"/>
        <w:contextualSpacing/>
        <w:jc w:val="both"/>
        <w:outlineLvl w:val="1"/>
        <w:rPr>
          <w:bCs/>
          <w:sz w:val="24"/>
          <w:szCs w:val="24"/>
          <w:lang w:val="lv-LV"/>
        </w:rPr>
      </w:pPr>
      <w:bookmarkStart w:id="37" w:name="_Toc8647766"/>
      <w:r w:rsidRPr="00155A5B">
        <w:rPr>
          <w:bCs/>
          <w:sz w:val="24"/>
          <w:szCs w:val="24"/>
          <w:lang w:val="lv-LV"/>
        </w:rPr>
        <w:lastRenderedPageBreak/>
        <w:t>Ja pēc Pasūtītāja vai Būvuzņēmēja iniciatīvas rodas nepieciešamība veikt darbus, kuri nav paredzēti Līgumam pievienotajos pielikumos, tad tos var veikt tikai tad, ja ievērotas Latvijas Republikā spēkā esošo normatīvo aktu prasības un starp Pusēm noslēgta rakstiska vienošanās.</w:t>
      </w:r>
      <w:bookmarkEnd w:id="37"/>
    </w:p>
    <w:p w14:paraId="08EC4B06" w14:textId="77777777" w:rsidR="006058A5" w:rsidRPr="00155A5B" w:rsidRDefault="00151B93" w:rsidP="006058A5">
      <w:pPr>
        <w:numPr>
          <w:ilvl w:val="1"/>
          <w:numId w:val="2"/>
        </w:numPr>
        <w:ind w:left="567" w:hanging="567"/>
        <w:contextualSpacing/>
        <w:jc w:val="both"/>
        <w:outlineLvl w:val="1"/>
        <w:rPr>
          <w:bCs/>
          <w:sz w:val="24"/>
          <w:szCs w:val="24"/>
          <w:lang w:val="lv-LV"/>
        </w:rPr>
      </w:pPr>
      <w:r w:rsidRPr="00155A5B">
        <w:rPr>
          <w:bCs/>
          <w:sz w:val="24"/>
          <w:szCs w:val="24"/>
          <w:lang w:val="lv-LV"/>
        </w:rPr>
        <w:t>Izdevumus, kas radušies, sagatavojot attiecīgos dokumentus iesniegšanai būvvaldei sakarā ar</w:t>
      </w:r>
      <w:r w:rsidRPr="00155A5B">
        <w:rPr>
          <w:sz w:val="24"/>
          <w:szCs w:val="24"/>
          <w:lang w:val="lv-LV"/>
        </w:rPr>
        <w:t xml:space="preserve"> i</w:t>
      </w:r>
      <w:r w:rsidRPr="00155A5B">
        <w:rPr>
          <w:bCs/>
          <w:sz w:val="24"/>
          <w:szCs w:val="24"/>
          <w:lang w:val="lv-LV"/>
        </w:rPr>
        <w:t>zmaiņām, kuras iniciējis Būvuzņēmējs, sedz Būvuzņēmējs.</w:t>
      </w:r>
    </w:p>
    <w:p w14:paraId="6C06EA1D" w14:textId="77777777" w:rsidR="006058A5" w:rsidRPr="00155A5B" w:rsidRDefault="00151B93" w:rsidP="006058A5">
      <w:pPr>
        <w:numPr>
          <w:ilvl w:val="1"/>
          <w:numId w:val="2"/>
        </w:numPr>
        <w:ind w:left="567" w:hanging="567"/>
        <w:contextualSpacing/>
        <w:jc w:val="both"/>
        <w:outlineLvl w:val="1"/>
        <w:rPr>
          <w:bCs/>
          <w:sz w:val="24"/>
          <w:szCs w:val="24"/>
          <w:lang w:val="lv-LV"/>
        </w:rPr>
      </w:pPr>
      <w:bookmarkStart w:id="38" w:name="_Toc8647767"/>
      <w:r w:rsidRPr="00155A5B">
        <w:rPr>
          <w:bCs/>
          <w:sz w:val="24"/>
          <w:szCs w:val="24"/>
          <w:lang w:val="lv-LV"/>
        </w:rPr>
        <w:t>Būvuzņēmējs ar Pasūtītāja rakstisku piekrišanu var neveikt Objektā tādus darbus, kas ir paredzēti tehniskajā dokumentācijā, bet dabā faktiski nav nepieciešami. Šajā gadījumā galīgajā rēķinā tiek samazināta Līguma summa par neveiktajiem darbiem, par ko Puses sastāda aktu un paraksta Līguma grozījumus.</w:t>
      </w:r>
      <w:bookmarkEnd w:id="38"/>
    </w:p>
    <w:p w14:paraId="60503892" w14:textId="73F58BF9" w:rsidR="006058A5" w:rsidRPr="00155A5B" w:rsidRDefault="00151B93" w:rsidP="006058A5">
      <w:pPr>
        <w:numPr>
          <w:ilvl w:val="1"/>
          <w:numId w:val="2"/>
        </w:numPr>
        <w:ind w:left="567" w:hanging="567"/>
        <w:contextualSpacing/>
        <w:jc w:val="both"/>
        <w:outlineLvl w:val="1"/>
        <w:rPr>
          <w:bCs/>
          <w:sz w:val="24"/>
          <w:szCs w:val="24"/>
          <w:lang w:val="lv-LV"/>
        </w:rPr>
      </w:pPr>
      <w:bookmarkStart w:id="39" w:name="_Toc8647769"/>
      <w:r w:rsidRPr="00155A5B">
        <w:rPr>
          <w:bCs/>
          <w:sz w:val="24"/>
          <w:szCs w:val="24"/>
          <w:lang w:val="lv-LV"/>
        </w:rPr>
        <w:t>Būvuzņēmējs nodrošina būvdarbu žurnāla aizpildīšanu katru darba dienu, bet par segto Darbu un nozīmīgu konstrukciju elementu uzrādīšanu vismaz 24</w:t>
      </w:r>
      <w:r w:rsidR="00E126CD">
        <w:rPr>
          <w:bCs/>
          <w:sz w:val="24"/>
          <w:szCs w:val="24"/>
          <w:lang w:val="lv-LV"/>
        </w:rPr>
        <w:t> </w:t>
      </w:r>
      <w:r w:rsidRPr="00155A5B">
        <w:rPr>
          <w:bCs/>
          <w:sz w:val="24"/>
          <w:szCs w:val="24"/>
          <w:lang w:val="lv-LV"/>
        </w:rPr>
        <w:t>(divdesmit četras) stundas iepriekš brīdina Būvuzraugu</w:t>
      </w:r>
      <w:r w:rsidR="00BE019B" w:rsidRPr="00155A5B">
        <w:rPr>
          <w:bCs/>
          <w:sz w:val="24"/>
          <w:szCs w:val="24"/>
          <w:lang w:val="lv-LV"/>
        </w:rPr>
        <w:t xml:space="preserve"> un </w:t>
      </w:r>
      <w:proofErr w:type="spellStart"/>
      <w:r w:rsidR="00BE019B" w:rsidRPr="00155A5B">
        <w:rPr>
          <w:bCs/>
          <w:sz w:val="24"/>
          <w:szCs w:val="24"/>
          <w:lang w:val="lv-LV"/>
        </w:rPr>
        <w:t>Autoruzraugu</w:t>
      </w:r>
      <w:proofErr w:type="spellEnd"/>
      <w:r w:rsidR="00BE019B" w:rsidRPr="00155A5B">
        <w:rPr>
          <w:bCs/>
          <w:sz w:val="24"/>
          <w:szCs w:val="24"/>
          <w:lang w:val="lv-LV"/>
        </w:rPr>
        <w:t>,</w:t>
      </w:r>
      <w:r w:rsidRPr="00155A5B">
        <w:rPr>
          <w:bCs/>
          <w:sz w:val="24"/>
          <w:szCs w:val="24"/>
          <w:lang w:val="lv-LV"/>
        </w:rPr>
        <w:t xml:space="preserve"> nosūtot uzaicinājumu uz </w:t>
      </w:r>
      <w:r w:rsidR="00BE019B" w:rsidRPr="00155A5B">
        <w:rPr>
          <w:bCs/>
          <w:sz w:val="24"/>
          <w:szCs w:val="24"/>
          <w:lang w:val="lv-LV"/>
        </w:rPr>
        <w:t xml:space="preserve">paziņotajām </w:t>
      </w:r>
      <w:r w:rsidRPr="00155A5B">
        <w:rPr>
          <w:bCs/>
          <w:sz w:val="24"/>
          <w:szCs w:val="24"/>
          <w:lang w:val="lv-LV"/>
        </w:rPr>
        <w:t>e-past</w:t>
      </w:r>
      <w:r w:rsidR="00BE019B" w:rsidRPr="00155A5B">
        <w:rPr>
          <w:bCs/>
          <w:sz w:val="24"/>
          <w:szCs w:val="24"/>
          <w:lang w:val="lv-LV"/>
        </w:rPr>
        <w:t xml:space="preserve">a adresēm. </w:t>
      </w:r>
    </w:p>
    <w:p w14:paraId="00971162" w14:textId="77777777" w:rsidR="006058A5" w:rsidRPr="00155A5B" w:rsidRDefault="00151B93" w:rsidP="006058A5">
      <w:pPr>
        <w:numPr>
          <w:ilvl w:val="1"/>
          <w:numId w:val="2"/>
        </w:numPr>
        <w:ind w:left="567" w:hanging="567"/>
        <w:contextualSpacing/>
        <w:jc w:val="both"/>
        <w:outlineLvl w:val="1"/>
        <w:rPr>
          <w:bCs/>
          <w:sz w:val="24"/>
          <w:szCs w:val="24"/>
          <w:lang w:val="lv-LV"/>
        </w:rPr>
      </w:pPr>
      <w:r w:rsidRPr="00155A5B">
        <w:rPr>
          <w:bCs/>
          <w:sz w:val="24"/>
          <w:szCs w:val="24"/>
          <w:lang w:val="lv-LV"/>
        </w:rPr>
        <w:t>Visai dokumentācijai, kas attiecas uz Darbu izpildi Objektā, un kuru uzrādīšanu var prasīt attiecīgās valsts un pašvaldību amatpersonas, jāatrodas Objektā, ko nodrošina Būvuzņēmējs.</w:t>
      </w:r>
      <w:bookmarkEnd w:id="39"/>
    </w:p>
    <w:p w14:paraId="3E8295FF" w14:textId="77777777" w:rsidR="006058A5" w:rsidRPr="00155A5B" w:rsidRDefault="00151B93" w:rsidP="006058A5">
      <w:pPr>
        <w:numPr>
          <w:ilvl w:val="1"/>
          <w:numId w:val="2"/>
        </w:numPr>
        <w:ind w:left="567" w:hanging="567"/>
        <w:contextualSpacing/>
        <w:jc w:val="both"/>
        <w:outlineLvl w:val="1"/>
        <w:rPr>
          <w:bCs/>
          <w:sz w:val="24"/>
          <w:szCs w:val="24"/>
          <w:lang w:val="lv-LV"/>
        </w:rPr>
      </w:pPr>
      <w:bookmarkStart w:id="40" w:name="_Toc8647770"/>
      <w:r w:rsidRPr="00155A5B">
        <w:rPr>
          <w:bCs/>
          <w:sz w:val="24"/>
          <w:szCs w:val="24"/>
          <w:lang w:val="lv-LV"/>
        </w:rPr>
        <w:t>Būvuzņēmējs nodrošina visas Darbu izpildes procesā nepieciešamās dokumentācijas sagatavošanu un iesniegšanu Pasūtītājam saskaņā ar tehnisko dokumentāciju un Latvijas Republikā spēkā esošajiem normatīvajiem aktiem.</w:t>
      </w:r>
      <w:bookmarkEnd w:id="40"/>
    </w:p>
    <w:p w14:paraId="32C136B9" w14:textId="77777777" w:rsidR="006058A5" w:rsidRPr="00155A5B" w:rsidRDefault="00151B93" w:rsidP="006058A5">
      <w:pPr>
        <w:numPr>
          <w:ilvl w:val="1"/>
          <w:numId w:val="2"/>
        </w:numPr>
        <w:ind w:left="567" w:hanging="567"/>
        <w:contextualSpacing/>
        <w:jc w:val="both"/>
        <w:outlineLvl w:val="1"/>
        <w:rPr>
          <w:bCs/>
          <w:sz w:val="24"/>
          <w:szCs w:val="24"/>
          <w:lang w:val="lv-LV"/>
        </w:rPr>
      </w:pPr>
      <w:bookmarkStart w:id="41" w:name="_Toc8647771"/>
      <w:r w:rsidRPr="00155A5B">
        <w:rPr>
          <w:bCs/>
          <w:sz w:val="24"/>
          <w:szCs w:val="24"/>
          <w:lang w:val="lv-LV"/>
        </w:rPr>
        <w:t>Būvuzņēmējs Darbu veikšanas laikā nodrošina tīrību Objektā un tā teritorijā (savlaicīga un regulāra būvgružu un citu izlietot materiālu aizvešana u.c.), atbilstoši Latvijas Republikā spēkā esošajiem normatīvajiem aktiem, un nekavējoši veic visa veida darbības, kas saistītas ar Līguma izpildes rezultātā radīto tīrības normu vai noteikumu pārkāpšanas seku novēršanu. Darbu veikšanas laikā, ne vēlāk kā Darbu beigšanas dienā, Būvuzņēmējam par saviem līdzekļiem jāizved no Objekta būvgruži un neizmantotie materiāli, konstrukcijas, kā arī Būvuzņēmējam piederošais inventārs, darbarīki, un jānodod Pasūtītājam Objekts tīrs un sakārtots.</w:t>
      </w:r>
      <w:bookmarkEnd w:id="41"/>
    </w:p>
    <w:p w14:paraId="395D2967" w14:textId="77777777" w:rsidR="006058A5" w:rsidRPr="00155A5B" w:rsidRDefault="00151B93" w:rsidP="006058A5">
      <w:pPr>
        <w:numPr>
          <w:ilvl w:val="1"/>
          <w:numId w:val="2"/>
        </w:numPr>
        <w:ind w:left="567" w:hanging="567"/>
        <w:contextualSpacing/>
        <w:jc w:val="both"/>
        <w:outlineLvl w:val="1"/>
        <w:rPr>
          <w:bCs/>
          <w:sz w:val="24"/>
          <w:szCs w:val="24"/>
          <w:lang w:val="lv-LV"/>
        </w:rPr>
      </w:pPr>
      <w:r w:rsidRPr="00155A5B">
        <w:rPr>
          <w:sz w:val="24"/>
          <w:szCs w:val="24"/>
          <w:lang w:val="lv-LV"/>
        </w:rPr>
        <w:t xml:space="preserve">Būvuzņēmējam līdz Līgumā noteiktajam Darbu izpildes termiņam jāveic Objekta nodošana ekspluatācijā saskaņā ar visām prasībām, kuras izvirza kontroles instances saskaņā ar Latvijas Republikā spēkā esošajiem normatīvajiem aktiem, sagatavojot un nododot Pasūtītājam visu nepieciešamo Objekta </w:t>
      </w:r>
      <w:proofErr w:type="spellStart"/>
      <w:r w:rsidRPr="00155A5B">
        <w:rPr>
          <w:sz w:val="24"/>
          <w:szCs w:val="24"/>
          <w:lang w:val="lv-LV"/>
        </w:rPr>
        <w:t>izpilddokumentāciju</w:t>
      </w:r>
      <w:proofErr w:type="spellEnd"/>
      <w:r w:rsidRPr="00155A5B">
        <w:rPr>
          <w:sz w:val="24"/>
          <w:szCs w:val="24"/>
          <w:lang w:val="lv-LV"/>
        </w:rPr>
        <w:t>, veicot visus nepieciešamos saskaņojumus, kā arī citus pasākumus, kas nepieciešami Objekta nodošanai Pasūtītājam un pieņemšanai ekspluatācijā.</w:t>
      </w:r>
    </w:p>
    <w:p w14:paraId="460A3839" w14:textId="77777777" w:rsidR="006058A5" w:rsidRPr="00155A5B" w:rsidRDefault="00151B93" w:rsidP="006058A5">
      <w:pPr>
        <w:numPr>
          <w:ilvl w:val="1"/>
          <w:numId w:val="2"/>
        </w:numPr>
        <w:ind w:left="567" w:hanging="567"/>
        <w:contextualSpacing/>
        <w:jc w:val="both"/>
        <w:outlineLvl w:val="1"/>
        <w:rPr>
          <w:bCs/>
          <w:sz w:val="24"/>
          <w:szCs w:val="24"/>
          <w:lang w:val="lv-LV"/>
        </w:rPr>
      </w:pPr>
      <w:bookmarkStart w:id="42" w:name="_Toc8647773"/>
      <w:r w:rsidRPr="00155A5B">
        <w:rPr>
          <w:bCs/>
          <w:sz w:val="24"/>
          <w:szCs w:val="24"/>
          <w:lang w:val="lv-LV"/>
        </w:rPr>
        <w:t>Būvuzņēmējam jāievēro un jāizpilda citi Darbu izpildes noteikumi, kas izriet no Līguma, tehniskās dokumentācijas un Latvijas Republikas normatīvajiem aktiem.</w:t>
      </w:r>
      <w:bookmarkEnd w:id="42"/>
    </w:p>
    <w:p w14:paraId="111BBA74" w14:textId="77777777" w:rsidR="006058A5" w:rsidRPr="00155A5B" w:rsidRDefault="006058A5" w:rsidP="006058A5">
      <w:pPr>
        <w:ind w:left="567"/>
        <w:contextualSpacing/>
        <w:jc w:val="both"/>
        <w:outlineLvl w:val="1"/>
        <w:rPr>
          <w:bCs/>
          <w:sz w:val="24"/>
          <w:szCs w:val="24"/>
          <w:lang w:val="lv-LV"/>
        </w:rPr>
      </w:pPr>
    </w:p>
    <w:p w14:paraId="6FCC9C26" w14:textId="77777777" w:rsidR="006058A5" w:rsidRPr="00155A5B" w:rsidRDefault="00151B93" w:rsidP="00E126CD">
      <w:pPr>
        <w:widowControl w:val="0"/>
        <w:numPr>
          <w:ilvl w:val="2"/>
          <w:numId w:val="14"/>
        </w:numPr>
        <w:contextualSpacing/>
        <w:jc w:val="center"/>
        <w:outlineLvl w:val="0"/>
        <w:rPr>
          <w:b/>
          <w:bCs/>
          <w:sz w:val="24"/>
          <w:szCs w:val="24"/>
          <w:lang w:val="lv-LV"/>
        </w:rPr>
      </w:pPr>
      <w:bookmarkStart w:id="43" w:name="_Toc8647774"/>
      <w:r w:rsidRPr="00155A5B">
        <w:rPr>
          <w:b/>
          <w:bCs/>
          <w:sz w:val="24"/>
          <w:szCs w:val="24"/>
          <w:lang w:val="lv-LV"/>
        </w:rPr>
        <w:t>Darbu drošība un atbildība</w:t>
      </w:r>
      <w:bookmarkEnd w:id="43"/>
    </w:p>
    <w:p w14:paraId="178F5DDC" w14:textId="77777777" w:rsidR="006058A5" w:rsidRPr="00155A5B" w:rsidRDefault="006058A5" w:rsidP="006058A5">
      <w:pPr>
        <w:numPr>
          <w:ilvl w:val="0"/>
          <w:numId w:val="2"/>
        </w:numPr>
        <w:contextualSpacing/>
        <w:jc w:val="both"/>
        <w:outlineLvl w:val="1"/>
        <w:rPr>
          <w:vanish/>
          <w:sz w:val="24"/>
          <w:szCs w:val="24"/>
          <w:lang w:val="lv-LV"/>
        </w:rPr>
      </w:pPr>
      <w:bookmarkStart w:id="44" w:name="_Toc8647775"/>
      <w:bookmarkEnd w:id="44"/>
    </w:p>
    <w:p w14:paraId="721084BB" w14:textId="77777777" w:rsidR="006058A5" w:rsidRPr="00155A5B" w:rsidRDefault="00151B93" w:rsidP="006058A5">
      <w:pPr>
        <w:numPr>
          <w:ilvl w:val="1"/>
          <w:numId w:val="2"/>
        </w:numPr>
        <w:ind w:left="567" w:hanging="567"/>
        <w:contextualSpacing/>
        <w:jc w:val="both"/>
        <w:outlineLvl w:val="1"/>
        <w:rPr>
          <w:bCs/>
          <w:sz w:val="24"/>
          <w:szCs w:val="24"/>
          <w:lang w:val="lv-LV"/>
        </w:rPr>
      </w:pPr>
      <w:bookmarkStart w:id="45" w:name="_Toc8647776"/>
      <w:r w:rsidRPr="00155A5B">
        <w:rPr>
          <w:bCs/>
          <w:sz w:val="24"/>
          <w:szCs w:val="24"/>
          <w:lang w:val="lv-LV"/>
        </w:rPr>
        <w:t>Būvuzņēmējs atbild par visu to personu drošību Objektā, kurām ir tiesības tur atrasties un nodrošina nepiederošu vai neatbilstoši ekipētu personu neielaišanu Objektā. Būvuzņēmējs ir atbildīgs par darba drošības noteikumu ievērošanu Objektā.</w:t>
      </w:r>
      <w:bookmarkEnd w:id="45"/>
    </w:p>
    <w:p w14:paraId="7EC0E288" w14:textId="77777777" w:rsidR="006058A5" w:rsidRPr="00155A5B" w:rsidRDefault="00151B93" w:rsidP="006058A5">
      <w:pPr>
        <w:numPr>
          <w:ilvl w:val="1"/>
          <w:numId w:val="2"/>
        </w:numPr>
        <w:ind w:left="567" w:hanging="567"/>
        <w:contextualSpacing/>
        <w:jc w:val="both"/>
        <w:outlineLvl w:val="1"/>
        <w:rPr>
          <w:bCs/>
          <w:sz w:val="24"/>
          <w:szCs w:val="24"/>
          <w:lang w:val="lv-LV"/>
        </w:rPr>
      </w:pPr>
      <w:bookmarkStart w:id="46" w:name="_Toc8647777"/>
      <w:r w:rsidRPr="00155A5B">
        <w:rPr>
          <w:bCs/>
          <w:sz w:val="24"/>
          <w:szCs w:val="24"/>
          <w:lang w:val="lv-LV"/>
        </w:rPr>
        <w:t>Būvuzņēmējs ir materiāli atbildīgs par Pasūtītājam, trešajām personām vai apkārtējai videi nodarītajiem zaudējumiem, kas radušies Būvuzņēmēja vainas dēļ Darbu izpildes laikā.</w:t>
      </w:r>
      <w:bookmarkEnd w:id="46"/>
    </w:p>
    <w:p w14:paraId="48BF6B20" w14:textId="77777777" w:rsidR="006058A5" w:rsidRPr="00155A5B" w:rsidRDefault="00151B93" w:rsidP="006058A5">
      <w:pPr>
        <w:numPr>
          <w:ilvl w:val="1"/>
          <w:numId w:val="2"/>
        </w:numPr>
        <w:ind w:left="567" w:hanging="567"/>
        <w:contextualSpacing/>
        <w:jc w:val="both"/>
        <w:outlineLvl w:val="1"/>
        <w:rPr>
          <w:bCs/>
          <w:sz w:val="24"/>
          <w:szCs w:val="24"/>
          <w:lang w:val="lv-LV"/>
        </w:rPr>
      </w:pPr>
      <w:bookmarkStart w:id="47" w:name="_Toc8647778"/>
      <w:r w:rsidRPr="00155A5B">
        <w:rPr>
          <w:bCs/>
          <w:sz w:val="24"/>
          <w:szCs w:val="24"/>
          <w:lang w:val="lv-LV"/>
        </w:rPr>
        <w:t>Būvuzņēmējs, parakstot Līgumu, apliecina, ka viņam ir atbilstoša kvalifikācija un zināšanas, resursi, prasmes un iemaņas, kas nepieciešamas Darbu veikšanai, vides, veselības u.c. aizsardzībai un darba, ugunsdrošības un citu drošības noteikumu ievērošanas nodrošināšanai.</w:t>
      </w:r>
      <w:bookmarkEnd w:id="47"/>
    </w:p>
    <w:p w14:paraId="727D7DDE" w14:textId="77777777" w:rsidR="006058A5" w:rsidRPr="00155A5B" w:rsidRDefault="00151B93" w:rsidP="006058A5">
      <w:pPr>
        <w:numPr>
          <w:ilvl w:val="1"/>
          <w:numId w:val="2"/>
        </w:numPr>
        <w:ind w:left="567" w:hanging="567"/>
        <w:contextualSpacing/>
        <w:jc w:val="both"/>
        <w:outlineLvl w:val="1"/>
        <w:rPr>
          <w:bCs/>
          <w:sz w:val="24"/>
          <w:szCs w:val="24"/>
          <w:lang w:val="lv-LV"/>
        </w:rPr>
      </w:pPr>
      <w:bookmarkStart w:id="48" w:name="_Toc8647779"/>
      <w:r w:rsidRPr="00155A5B">
        <w:rPr>
          <w:bCs/>
          <w:sz w:val="24"/>
          <w:szCs w:val="24"/>
          <w:lang w:val="lv-LV"/>
        </w:rPr>
        <w:t>Būvuzņēmējs garantē, ka Darbu izpildes laikā tiks izmantoti cilvēka veselībai, dzīvībai un videi nekaitīgi materiāli un izejvielas, tehnoloģijas un seku likvidēšanas metodes.</w:t>
      </w:r>
      <w:bookmarkEnd w:id="48"/>
    </w:p>
    <w:p w14:paraId="5352A648" w14:textId="77777777" w:rsidR="006058A5" w:rsidRPr="00155A5B" w:rsidRDefault="00151B93" w:rsidP="006058A5">
      <w:pPr>
        <w:numPr>
          <w:ilvl w:val="1"/>
          <w:numId w:val="2"/>
        </w:numPr>
        <w:ind w:left="567" w:hanging="567"/>
        <w:contextualSpacing/>
        <w:jc w:val="both"/>
        <w:outlineLvl w:val="1"/>
        <w:rPr>
          <w:bCs/>
          <w:sz w:val="24"/>
          <w:szCs w:val="24"/>
          <w:lang w:val="lv-LV"/>
        </w:rPr>
      </w:pPr>
      <w:bookmarkStart w:id="49" w:name="_Toc8647780"/>
      <w:r w:rsidRPr="00155A5B">
        <w:rPr>
          <w:bCs/>
          <w:sz w:val="24"/>
          <w:szCs w:val="24"/>
          <w:lang w:val="lv-LV"/>
        </w:rPr>
        <w:lastRenderedPageBreak/>
        <w:t>Būvuzņēmējs apņemas nodrošināt visus Pasūtītāja pārstāvjus, kuri apmeklē Objektu Darbu izpildes laikā, ar visiem personas drošībai nepieciešamajiem aizsarglīdzekļiem (ķiveres, vestes).</w:t>
      </w:r>
      <w:bookmarkEnd w:id="49"/>
    </w:p>
    <w:p w14:paraId="24C20315" w14:textId="77777777" w:rsidR="007510AE" w:rsidRPr="00155A5B" w:rsidRDefault="007510AE" w:rsidP="007510AE">
      <w:pPr>
        <w:ind w:left="567"/>
        <w:contextualSpacing/>
        <w:jc w:val="both"/>
        <w:outlineLvl w:val="1"/>
        <w:rPr>
          <w:bCs/>
          <w:sz w:val="24"/>
          <w:szCs w:val="24"/>
          <w:lang w:val="lv-LV"/>
        </w:rPr>
      </w:pPr>
    </w:p>
    <w:p w14:paraId="41FCF7D3" w14:textId="77777777" w:rsidR="006058A5" w:rsidRPr="00155A5B" w:rsidRDefault="00151B93" w:rsidP="00E126CD">
      <w:pPr>
        <w:widowControl w:val="0"/>
        <w:numPr>
          <w:ilvl w:val="2"/>
          <w:numId w:val="14"/>
        </w:numPr>
        <w:tabs>
          <w:tab w:val="clear" w:pos="2160"/>
          <w:tab w:val="num" w:pos="0"/>
        </w:tabs>
        <w:ind w:left="0" w:firstLine="0"/>
        <w:contextualSpacing/>
        <w:jc w:val="center"/>
        <w:outlineLvl w:val="0"/>
        <w:rPr>
          <w:b/>
          <w:bCs/>
          <w:sz w:val="24"/>
          <w:szCs w:val="24"/>
          <w:lang w:val="lv-LV"/>
        </w:rPr>
      </w:pPr>
      <w:r w:rsidRPr="00155A5B">
        <w:rPr>
          <w:b/>
          <w:bCs/>
          <w:sz w:val="24"/>
          <w:szCs w:val="24"/>
          <w:lang w:val="lv-LV"/>
        </w:rPr>
        <w:t>Darbu sanāksmes</w:t>
      </w:r>
    </w:p>
    <w:p w14:paraId="20BC2029" w14:textId="77777777" w:rsidR="006058A5" w:rsidRPr="00155A5B" w:rsidRDefault="00151B93" w:rsidP="006058A5">
      <w:pPr>
        <w:numPr>
          <w:ilvl w:val="1"/>
          <w:numId w:val="8"/>
        </w:numPr>
        <w:ind w:left="567" w:hanging="567"/>
        <w:contextualSpacing/>
        <w:jc w:val="both"/>
        <w:outlineLvl w:val="1"/>
        <w:rPr>
          <w:bCs/>
          <w:sz w:val="24"/>
          <w:szCs w:val="24"/>
          <w:lang w:val="lv-LV"/>
        </w:rPr>
      </w:pPr>
      <w:bookmarkStart w:id="50" w:name="_Toc8647786"/>
      <w:r w:rsidRPr="00155A5B">
        <w:rPr>
          <w:bCs/>
          <w:sz w:val="24"/>
          <w:szCs w:val="24"/>
          <w:lang w:val="lv-LV"/>
        </w:rPr>
        <w:t>Darbu sanāksmju biežums un laiks tiek noteikts, Pusēm rakstiski vienojoties, bet ne retāk kā vienu reizi nedēļā.</w:t>
      </w:r>
    </w:p>
    <w:p w14:paraId="6C2A9BCF" w14:textId="77777777" w:rsidR="006058A5" w:rsidRPr="00155A5B" w:rsidRDefault="00151B93" w:rsidP="006058A5">
      <w:pPr>
        <w:numPr>
          <w:ilvl w:val="1"/>
          <w:numId w:val="8"/>
        </w:numPr>
        <w:ind w:left="567" w:hanging="567"/>
        <w:contextualSpacing/>
        <w:jc w:val="both"/>
        <w:outlineLvl w:val="1"/>
        <w:rPr>
          <w:bCs/>
          <w:sz w:val="24"/>
          <w:szCs w:val="24"/>
          <w:lang w:val="lv-LV"/>
        </w:rPr>
      </w:pPr>
      <w:r w:rsidRPr="00155A5B">
        <w:rPr>
          <w:bCs/>
          <w:sz w:val="24"/>
          <w:szCs w:val="24"/>
          <w:lang w:val="lv-LV"/>
        </w:rPr>
        <w:t xml:space="preserve">Sanāksmes tiek rīkotas Objektā, tās nodrošina Būvuzņēmējs un tajās piedalās Būvuzņēmēja pārstāvis, Pasūtītājs, Būvuzraugs, </w:t>
      </w:r>
      <w:proofErr w:type="spellStart"/>
      <w:r w:rsidRPr="00155A5B">
        <w:rPr>
          <w:bCs/>
          <w:sz w:val="24"/>
          <w:szCs w:val="24"/>
          <w:lang w:val="lv-LV"/>
        </w:rPr>
        <w:t>Autoruzraugs</w:t>
      </w:r>
      <w:proofErr w:type="spellEnd"/>
      <w:r w:rsidRPr="00155A5B">
        <w:rPr>
          <w:bCs/>
          <w:sz w:val="24"/>
          <w:szCs w:val="24"/>
          <w:lang w:val="lv-LV"/>
        </w:rPr>
        <w:t>, atbildīgais būvdarbu vadītājs, kā arī citas personas pēc Pasūtītāja un Būvuzņēmēja ieskatiem, kuras ir tiesīgas pieņemt lēmumus.</w:t>
      </w:r>
    </w:p>
    <w:p w14:paraId="39A84903" w14:textId="77777777" w:rsidR="006058A5" w:rsidRPr="00155A5B" w:rsidRDefault="00151B93" w:rsidP="006058A5">
      <w:pPr>
        <w:numPr>
          <w:ilvl w:val="1"/>
          <w:numId w:val="8"/>
        </w:numPr>
        <w:ind w:left="567" w:hanging="567"/>
        <w:contextualSpacing/>
        <w:jc w:val="both"/>
        <w:outlineLvl w:val="1"/>
        <w:rPr>
          <w:bCs/>
          <w:sz w:val="24"/>
          <w:szCs w:val="24"/>
          <w:lang w:val="lv-LV"/>
        </w:rPr>
      </w:pPr>
      <w:r w:rsidRPr="00155A5B">
        <w:rPr>
          <w:bCs/>
          <w:sz w:val="24"/>
          <w:szCs w:val="24"/>
          <w:lang w:val="lv-LV"/>
        </w:rPr>
        <w:t>Sanāksmju laikā risinātie jautājumi un pieņemtie lēmumi tiek protokolēti, ko veic Būvuzraugs, bet par lēmumu izpildi ir atbildīgs Būvuzņēmējs. Sanāksmju protokolus paraksta Pasūtītāja un Būvuzņēmēja pārstāvji un visi pieaicinātie speciālisti. Pēc parakstīšanas protokoli kļūst saistoši abām Pusēm</w:t>
      </w:r>
      <w:r w:rsidR="00F96C7A" w:rsidRPr="00155A5B">
        <w:rPr>
          <w:bCs/>
          <w:sz w:val="24"/>
          <w:szCs w:val="24"/>
          <w:lang w:val="lv-LV"/>
        </w:rPr>
        <w:t xml:space="preserve"> </w:t>
      </w:r>
      <w:r w:rsidRPr="00155A5B">
        <w:rPr>
          <w:bCs/>
          <w:sz w:val="24"/>
          <w:szCs w:val="24"/>
          <w:lang w:val="lv-LV"/>
        </w:rPr>
        <w:t>un tiek pievienoti Līgumam kā tā neatņemama sastāvdaļa.</w:t>
      </w:r>
    </w:p>
    <w:p w14:paraId="0805D8D3" w14:textId="77777777" w:rsidR="006058A5" w:rsidRPr="00155A5B" w:rsidRDefault="006058A5" w:rsidP="006058A5">
      <w:pPr>
        <w:ind w:left="567"/>
        <w:contextualSpacing/>
        <w:outlineLvl w:val="1"/>
        <w:rPr>
          <w:bCs/>
          <w:sz w:val="24"/>
          <w:szCs w:val="24"/>
          <w:lang w:val="lv-LV"/>
        </w:rPr>
      </w:pPr>
    </w:p>
    <w:p w14:paraId="635BDD3C" w14:textId="77777777" w:rsidR="006058A5" w:rsidRPr="00155A5B" w:rsidRDefault="00151B93" w:rsidP="00E126CD">
      <w:pPr>
        <w:widowControl w:val="0"/>
        <w:numPr>
          <w:ilvl w:val="2"/>
          <w:numId w:val="14"/>
        </w:numPr>
        <w:tabs>
          <w:tab w:val="clear" w:pos="2160"/>
          <w:tab w:val="num" w:pos="0"/>
        </w:tabs>
        <w:ind w:left="0" w:firstLine="0"/>
        <w:contextualSpacing/>
        <w:jc w:val="center"/>
        <w:outlineLvl w:val="0"/>
        <w:rPr>
          <w:b/>
          <w:bCs/>
          <w:sz w:val="24"/>
          <w:szCs w:val="24"/>
          <w:lang w:val="lv-LV"/>
        </w:rPr>
      </w:pPr>
      <w:r w:rsidRPr="00155A5B">
        <w:rPr>
          <w:b/>
          <w:bCs/>
          <w:sz w:val="24"/>
          <w:szCs w:val="24"/>
          <w:lang w:val="lv-LV"/>
        </w:rPr>
        <w:t>Būvuzņēmēja pienākumi un tiesības</w:t>
      </w:r>
      <w:bookmarkEnd w:id="50"/>
    </w:p>
    <w:p w14:paraId="564324AE" w14:textId="77777777" w:rsidR="006058A5" w:rsidRPr="00155A5B" w:rsidRDefault="006058A5" w:rsidP="006058A5">
      <w:pPr>
        <w:numPr>
          <w:ilvl w:val="0"/>
          <w:numId w:val="7"/>
        </w:numPr>
        <w:contextualSpacing/>
        <w:jc w:val="both"/>
        <w:outlineLvl w:val="1"/>
        <w:rPr>
          <w:vanish/>
          <w:sz w:val="24"/>
          <w:szCs w:val="24"/>
          <w:lang w:val="lv-LV"/>
        </w:rPr>
      </w:pPr>
      <w:bookmarkStart w:id="51" w:name="_Toc8647787"/>
      <w:bookmarkEnd w:id="51"/>
    </w:p>
    <w:p w14:paraId="68E317E7" w14:textId="77777777" w:rsidR="006058A5" w:rsidRPr="00155A5B" w:rsidRDefault="00151B93" w:rsidP="006058A5">
      <w:pPr>
        <w:numPr>
          <w:ilvl w:val="1"/>
          <w:numId w:val="9"/>
        </w:numPr>
        <w:ind w:left="426" w:hanging="426"/>
        <w:contextualSpacing/>
        <w:jc w:val="both"/>
        <w:outlineLvl w:val="1"/>
        <w:rPr>
          <w:bCs/>
          <w:sz w:val="24"/>
          <w:szCs w:val="24"/>
          <w:lang w:val="lv-LV"/>
        </w:rPr>
      </w:pPr>
      <w:bookmarkStart w:id="52" w:name="_Toc8647788"/>
      <w:r w:rsidRPr="00155A5B">
        <w:rPr>
          <w:bCs/>
          <w:sz w:val="24"/>
          <w:szCs w:val="24"/>
          <w:lang w:val="lv-LV"/>
        </w:rPr>
        <w:t>Būvuzņēmējs apņemas:</w:t>
      </w:r>
      <w:bookmarkEnd w:id="52"/>
    </w:p>
    <w:p w14:paraId="6B18D9F3" w14:textId="77777777" w:rsidR="006058A5" w:rsidRPr="00155A5B" w:rsidRDefault="00151B93" w:rsidP="006058A5">
      <w:pPr>
        <w:widowControl w:val="0"/>
        <w:numPr>
          <w:ilvl w:val="2"/>
          <w:numId w:val="9"/>
        </w:numPr>
        <w:ind w:left="1134" w:hanging="566"/>
        <w:contextualSpacing/>
        <w:jc w:val="both"/>
        <w:outlineLvl w:val="2"/>
        <w:rPr>
          <w:bCs/>
          <w:sz w:val="24"/>
          <w:szCs w:val="24"/>
          <w:lang w:val="lv-LV"/>
        </w:rPr>
      </w:pPr>
      <w:r w:rsidRPr="00155A5B">
        <w:rPr>
          <w:bCs/>
          <w:sz w:val="24"/>
          <w:szCs w:val="24"/>
          <w:lang w:val="lv-LV"/>
        </w:rPr>
        <w:t xml:space="preserve"> veikt Darbus kvalitatīvi, ievērojot tehniskās dokumentācijas prasības un apjomus, saskaņoto Darbu veikšanas projektu, tehnoloģisko procesu secību un Darbu izpildes grafikā noteiktos termiņus, būvnormatīvus, Līguma noteikumus un Pasūtītāja, Būvuzrauga un </w:t>
      </w:r>
      <w:proofErr w:type="spellStart"/>
      <w:r w:rsidRPr="00155A5B">
        <w:rPr>
          <w:bCs/>
          <w:sz w:val="24"/>
          <w:szCs w:val="24"/>
          <w:lang w:val="lv-LV"/>
        </w:rPr>
        <w:t>Autoruzrauga</w:t>
      </w:r>
      <w:proofErr w:type="spellEnd"/>
      <w:r w:rsidRPr="00155A5B">
        <w:rPr>
          <w:bCs/>
          <w:sz w:val="24"/>
          <w:szCs w:val="24"/>
          <w:lang w:val="lv-LV"/>
        </w:rPr>
        <w:t xml:space="preserve"> norādījumus;</w:t>
      </w:r>
    </w:p>
    <w:p w14:paraId="336E21BC" w14:textId="77777777" w:rsidR="006058A5" w:rsidRPr="00155A5B" w:rsidRDefault="00151B93" w:rsidP="006058A5">
      <w:pPr>
        <w:widowControl w:val="0"/>
        <w:numPr>
          <w:ilvl w:val="2"/>
          <w:numId w:val="9"/>
        </w:numPr>
        <w:ind w:left="1134" w:hanging="566"/>
        <w:contextualSpacing/>
        <w:jc w:val="both"/>
        <w:outlineLvl w:val="2"/>
        <w:rPr>
          <w:bCs/>
          <w:sz w:val="24"/>
          <w:szCs w:val="24"/>
          <w:lang w:val="lv-LV"/>
        </w:rPr>
      </w:pPr>
      <w:r w:rsidRPr="00155A5B">
        <w:rPr>
          <w:bCs/>
          <w:sz w:val="24"/>
          <w:szCs w:val="24"/>
          <w:lang w:val="lv-LV"/>
        </w:rPr>
        <w:t xml:space="preserve"> 5 (piecu) darba dienu laikā no Līguma noslēgšanas saskaņot ar Pasūtītāju Darbu izpildes akta formu, ņemot vērā Pasūtītāja norādījumus par tajā iekļaujamo informāciju;</w:t>
      </w:r>
    </w:p>
    <w:p w14:paraId="2310F6DA" w14:textId="77777777" w:rsidR="006058A5" w:rsidRPr="00155A5B" w:rsidRDefault="00151B93" w:rsidP="006058A5">
      <w:pPr>
        <w:widowControl w:val="0"/>
        <w:numPr>
          <w:ilvl w:val="2"/>
          <w:numId w:val="9"/>
        </w:numPr>
        <w:ind w:left="1134" w:hanging="566"/>
        <w:contextualSpacing/>
        <w:jc w:val="both"/>
        <w:outlineLvl w:val="2"/>
        <w:rPr>
          <w:bCs/>
          <w:sz w:val="24"/>
          <w:szCs w:val="24"/>
          <w:lang w:val="lv-LV"/>
        </w:rPr>
      </w:pPr>
      <w:r w:rsidRPr="00155A5B">
        <w:rPr>
          <w:bCs/>
          <w:sz w:val="24"/>
          <w:szCs w:val="24"/>
          <w:lang w:val="lv-LV"/>
        </w:rPr>
        <w:t xml:space="preserve"> iesniegt Pasūtītājam visus Līgumā noteiktos dokumentus (apdrošināšanas polises, </w:t>
      </w:r>
      <w:r w:rsidRPr="00155A5B">
        <w:rPr>
          <w:sz w:val="24"/>
          <w:szCs w:val="24"/>
          <w:lang w:val="lv-LV" w:eastAsia="lv-LV"/>
        </w:rPr>
        <w:t xml:space="preserve">kredītiestādes garantijas, </w:t>
      </w:r>
      <w:proofErr w:type="spellStart"/>
      <w:r w:rsidRPr="00155A5B">
        <w:rPr>
          <w:bCs/>
          <w:sz w:val="24"/>
          <w:szCs w:val="24"/>
          <w:lang w:val="lv-LV"/>
        </w:rPr>
        <w:t>izpilddokumentāciju</w:t>
      </w:r>
      <w:proofErr w:type="spellEnd"/>
      <w:r w:rsidRPr="00155A5B">
        <w:rPr>
          <w:bCs/>
          <w:sz w:val="24"/>
          <w:szCs w:val="24"/>
          <w:lang w:val="lv-LV"/>
        </w:rPr>
        <w:t xml:space="preserve"> u.c.) Līgumā noteiktajā laikā un kārtībā;</w:t>
      </w:r>
    </w:p>
    <w:p w14:paraId="5CDABC98" w14:textId="77777777" w:rsidR="006058A5" w:rsidRPr="00155A5B" w:rsidRDefault="00151B93" w:rsidP="006058A5">
      <w:pPr>
        <w:widowControl w:val="0"/>
        <w:numPr>
          <w:ilvl w:val="2"/>
          <w:numId w:val="9"/>
        </w:numPr>
        <w:ind w:left="1134" w:hanging="566"/>
        <w:contextualSpacing/>
        <w:jc w:val="both"/>
        <w:outlineLvl w:val="2"/>
        <w:rPr>
          <w:bCs/>
          <w:sz w:val="24"/>
          <w:szCs w:val="24"/>
          <w:lang w:val="lv-LV"/>
        </w:rPr>
      </w:pPr>
      <w:r w:rsidRPr="00155A5B">
        <w:rPr>
          <w:bCs/>
          <w:sz w:val="24"/>
          <w:szCs w:val="24"/>
          <w:lang w:val="lv-LV"/>
        </w:rPr>
        <w:t xml:space="preserve"> veikt Darbu sagatavošanu, tajā skaitā Darbu uzsākšanai visu nepieciešamo dokumentu</w:t>
      </w:r>
      <w:r w:rsidR="007302BA" w:rsidRPr="00155A5B">
        <w:rPr>
          <w:bCs/>
          <w:sz w:val="24"/>
          <w:szCs w:val="24"/>
          <w:lang w:val="lv-LV"/>
        </w:rPr>
        <w:t xml:space="preserve"> </w:t>
      </w:r>
      <w:r w:rsidRPr="00155A5B">
        <w:rPr>
          <w:bCs/>
          <w:sz w:val="24"/>
          <w:szCs w:val="24"/>
          <w:lang w:val="lv-LV"/>
        </w:rPr>
        <w:t>un dokumentu, kas nepieciešami Pasūtītājam no Būvuzņēmēja, lai saņemtu būvatļauju Latvijas Republikā spēkā esošajos normatīvajos aktos noteiktajā kārtībā, un citu, Darbu izpildei nepieciešamo, atļauju saņemšan</w:t>
      </w:r>
      <w:r w:rsidR="00BB78D3" w:rsidRPr="00155A5B">
        <w:rPr>
          <w:bCs/>
          <w:sz w:val="24"/>
          <w:szCs w:val="24"/>
          <w:lang w:val="lv-LV"/>
        </w:rPr>
        <w:t>u</w:t>
      </w:r>
      <w:r w:rsidR="007510AE" w:rsidRPr="00155A5B">
        <w:rPr>
          <w:bCs/>
          <w:sz w:val="24"/>
          <w:szCs w:val="24"/>
          <w:lang w:val="lv-LV"/>
        </w:rPr>
        <w:t>;</w:t>
      </w:r>
    </w:p>
    <w:p w14:paraId="4E820449" w14:textId="77777777" w:rsidR="006058A5" w:rsidRPr="00155A5B" w:rsidRDefault="00151B93" w:rsidP="006058A5">
      <w:pPr>
        <w:widowControl w:val="0"/>
        <w:numPr>
          <w:ilvl w:val="2"/>
          <w:numId w:val="9"/>
        </w:numPr>
        <w:ind w:left="1134" w:hanging="566"/>
        <w:contextualSpacing/>
        <w:jc w:val="both"/>
        <w:outlineLvl w:val="2"/>
        <w:rPr>
          <w:bCs/>
          <w:sz w:val="24"/>
          <w:szCs w:val="24"/>
          <w:lang w:val="lv-LV"/>
        </w:rPr>
      </w:pPr>
      <w:r w:rsidRPr="00155A5B">
        <w:rPr>
          <w:bCs/>
          <w:sz w:val="24"/>
          <w:szCs w:val="24"/>
          <w:lang w:val="lv-LV"/>
        </w:rPr>
        <w:t xml:space="preserve"> uzsākt un veikt Darbus Līgumā un Darbu izpildes grafikā noteiktajos termiņos, t.sk., starptermiņos un kārtībā;</w:t>
      </w:r>
    </w:p>
    <w:p w14:paraId="6CEB4207" w14:textId="77777777" w:rsidR="006058A5" w:rsidRPr="00155A5B" w:rsidRDefault="00151B93" w:rsidP="006058A5">
      <w:pPr>
        <w:widowControl w:val="0"/>
        <w:numPr>
          <w:ilvl w:val="2"/>
          <w:numId w:val="9"/>
        </w:numPr>
        <w:ind w:left="1134" w:hanging="566"/>
        <w:contextualSpacing/>
        <w:jc w:val="both"/>
        <w:outlineLvl w:val="2"/>
        <w:rPr>
          <w:bCs/>
          <w:sz w:val="24"/>
          <w:szCs w:val="24"/>
          <w:lang w:val="lv-LV"/>
        </w:rPr>
      </w:pPr>
      <w:r w:rsidRPr="00155A5B">
        <w:rPr>
          <w:bCs/>
          <w:sz w:val="24"/>
          <w:szCs w:val="24"/>
          <w:lang w:val="lv-LV"/>
        </w:rPr>
        <w:t xml:space="preserve"> nodrošināt Darbu veikšanu ar kvalificētu personālu;</w:t>
      </w:r>
    </w:p>
    <w:p w14:paraId="1850FAC2" w14:textId="77777777" w:rsidR="006058A5" w:rsidRPr="00155A5B" w:rsidRDefault="00151B93" w:rsidP="006058A5">
      <w:pPr>
        <w:widowControl w:val="0"/>
        <w:numPr>
          <w:ilvl w:val="2"/>
          <w:numId w:val="9"/>
        </w:numPr>
        <w:ind w:left="1134" w:hanging="566"/>
        <w:contextualSpacing/>
        <w:jc w:val="both"/>
        <w:outlineLvl w:val="2"/>
        <w:rPr>
          <w:bCs/>
          <w:sz w:val="24"/>
          <w:szCs w:val="24"/>
          <w:lang w:val="lv-LV"/>
        </w:rPr>
      </w:pPr>
      <w:r w:rsidRPr="00155A5B">
        <w:rPr>
          <w:bCs/>
          <w:sz w:val="24"/>
          <w:szCs w:val="24"/>
          <w:lang w:val="lv-LV"/>
        </w:rPr>
        <w:t xml:space="preserve"> nodrošināt Darbu izpildi tā, lai aizsargātu un nebojātu vai neiznīcinātu Objektā esošo inventāru un citas materiālās vērtības;</w:t>
      </w:r>
    </w:p>
    <w:p w14:paraId="75B0B3D3" w14:textId="60162D9D" w:rsidR="006058A5" w:rsidRPr="00155A5B" w:rsidRDefault="00151B93" w:rsidP="006058A5">
      <w:pPr>
        <w:widowControl w:val="0"/>
        <w:numPr>
          <w:ilvl w:val="2"/>
          <w:numId w:val="9"/>
        </w:numPr>
        <w:ind w:left="1134" w:hanging="566"/>
        <w:contextualSpacing/>
        <w:jc w:val="both"/>
        <w:outlineLvl w:val="2"/>
        <w:rPr>
          <w:bCs/>
          <w:sz w:val="24"/>
          <w:szCs w:val="24"/>
          <w:lang w:val="lv-LV"/>
        </w:rPr>
      </w:pPr>
      <w:r w:rsidRPr="00155A5B">
        <w:rPr>
          <w:bCs/>
          <w:sz w:val="24"/>
          <w:szCs w:val="24"/>
          <w:lang w:val="lv-LV"/>
        </w:rPr>
        <w:t xml:space="preserve">visā Darbu veikšanas laikā pārbaudīt saņemtās tehniskās dokumentācijas atbilstību pareizai Darbu veikšanas tehnoloģijai. Par visām konstatētajām neprecizitātēm un kļūdām tehniskajā dokumentācijā vai jaunatklātiem apstākļiem, kas var novest pie Darbu kvalitātes pasliktināšanās, defektiem tajos vai kā citādi negatīvi ietekmēt izpildītos Darbus, nekavējoties Līgumā noteiktajā kārtībā </w:t>
      </w:r>
      <w:proofErr w:type="spellStart"/>
      <w:r w:rsidRPr="00155A5B">
        <w:rPr>
          <w:bCs/>
          <w:sz w:val="24"/>
          <w:szCs w:val="24"/>
          <w:lang w:val="lv-LV"/>
        </w:rPr>
        <w:t>rakstveidā</w:t>
      </w:r>
      <w:proofErr w:type="spellEnd"/>
      <w:r w:rsidRPr="00155A5B">
        <w:rPr>
          <w:bCs/>
          <w:sz w:val="24"/>
          <w:szCs w:val="24"/>
          <w:lang w:val="lv-LV"/>
        </w:rPr>
        <w:t xml:space="preserve"> informēt Pasūtītāju;</w:t>
      </w:r>
    </w:p>
    <w:p w14:paraId="16EF8D35" w14:textId="77777777" w:rsidR="006058A5" w:rsidRPr="00155A5B" w:rsidRDefault="00151B93" w:rsidP="006058A5">
      <w:pPr>
        <w:widowControl w:val="0"/>
        <w:numPr>
          <w:ilvl w:val="2"/>
          <w:numId w:val="9"/>
        </w:numPr>
        <w:ind w:left="1134" w:hanging="566"/>
        <w:contextualSpacing/>
        <w:jc w:val="both"/>
        <w:outlineLvl w:val="2"/>
        <w:rPr>
          <w:bCs/>
          <w:sz w:val="24"/>
          <w:szCs w:val="24"/>
          <w:lang w:val="lv-LV"/>
        </w:rPr>
      </w:pPr>
      <w:r w:rsidRPr="00155A5B">
        <w:rPr>
          <w:bCs/>
          <w:sz w:val="24"/>
          <w:szCs w:val="24"/>
          <w:lang w:val="lv-LV"/>
        </w:rPr>
        <w:t xml:space="preserve">ievērot visus Pasūtītāja, Būvuzrauga un </w:t>
      </w:r>
      <w:proofErr w:type="spellStart"/>
      <w:r w:rsidRPr="00155A5B">
        <w:rPr>
          <w:bCs/>
          <w:sz w:val="24"/>
          <w:szCs w:val="24"/>
          <w:lang w:val="lv-LV"/>
        </w:rPr>
        <w:t>Autoruzrauga</w:t>
      </w:r>
      <w:proofErr w:type="spellEnd"/>
      <w:r w:rsidRPr="00155A5B">
        <w:rPr>
          <w:bCs/>
          <w:sz w:val="24"/>
          <w:szCs w:val="24"/>
          <w:lang w:val="lv-LV"/>
        </w:rPr>
        <w:t xml:space="preserve"> iebildumus un aizrādījumus un novērst minēto personu norādītos defektus vai trūkumus viņu norādītos, samērīgos un tehniski iespējamos termiņos Objektā, ja šie defekti vai trūkumi, iebildumi un aizrādījumi ir pamatoti un tie nav pretrunā ar Līgumu, tehnisko un tāmju dokumentāciju;</w:t>
      </w:r>
    </w:p>
    <w:p w14:paraId="7F08DEED" w14:textId="77777777" w:rsidR="006058A5" w:rsidRPr="00155A5B" w:rsidRDefault="00151B93" w:rsidP="006058A5">
      <w:pPr>
        <w:widowControl w:val="0"/>
        <w:numPr>
          <w:ilvl w:val="2"/>
          <w:numId w:val="9"/>
        </w:numPr>
        <w:ind w:left="1276" w:hanging="708"/>
        <w:contextualSpacing/>
        <w:jc w:val="both"/>
        <w:outlineLvl w:val="2"/>
        <w:rPr>
          <w:bCs/>
          <w:sz w:val="24"/>
          <w:szCs w:val="24"/>
          <w:lang w:val="lv-LV"/>
        </w:rPr>
      </w:pPr>
      <w:r w:rsidRPr="00155A5B">
        <w:rPr>
          <w:bCs/>
          <w:sz w:val="24"/>
          <w:szCs w:val="24"/>
          <w:lang w:val="lv-LV"/>
        </w:rPr>
        <w:t>pēc Pasūtītāja pieprasījuma 2 (divu) darba dienu laikā sniegt rakstisku atskaiti par paveikto Darbu norises gaitu, rezultātiem un termiņu ievērošanu;</w:t>
      </w:r>
    </w:p>
    <w:p w14:paraId="125D1E8A" w14:textId="77777777" w:rsidR="006058A5" w:rsidRPr="00155A5B" w:rsidRDefault="00151B93" w:rsidP="006058A5">
      <w:pPr>
        <w:widowControl w:val="0"/>
        <w:numPr>
          <w:ilvl w:val="2"/>
          <w:numId w:val="9"/>
        </w:numPr>
        <w:ind w:left="1276" w:hanging="708"/>
        <w:contextualSpacing/>
        <w:jc w:val="both"/>
        <w:outlineLvl w:val="2"/>
        <w:rPr>
          <w:bCs/>
          <w:sz w:val="24"/>
          <w:szCs w:val="24"/>
          <w:lang w:val="lv-LV"/>
        </w:rPr>
      </w:pPr>
      <w:r w:rsidRPr="00155A5B">
        <w:rPr>
          <w:bCs/>
          <w:sz w:val="24"/>
          <w:szCs w:val="24"/>
          <w:lang w:val="lv-LV"/>
        </w:rPr>
        <w:t xml:space="preserve">nekavējoties brīdināt Pasūtītāju, ja Darbu izpildes gaitā radušies apstākļi, kas var </w:t>
      </w:r>
      <w:r w:rsidRPr="00155A5B">
        <w:rPr>
          <w:bCs/>
          <w:sz w:val="24"/>
          <w:szCs w:val="24"/>
          <w:lang w:val="lv-LV"/>
        </w:rPr>
        <w:lastRenderedPageBreak/>
        <w:t>būt bīstami cilvēku veselībai vai dzīvībai, un veikt visus nepieciešamos pasākumus, lai tos novērstu;</w:t>
      </w:r>
    </w:p>
    <w:p w14:paraId="1969521A" w14:textId="77777777" w:rsidR="006058A5" w:rsidRPr="00155A5B" w:rsidRDefault="00151B93" w:rsidP="006058A5">
      <w:pPr>
        <w:widowControl w:val="0"/>
        <w:numPr>
          <w:ilvl w:val="2"/>
          <w:numId w:val="9"/>
        </w:numPr>
        <w:ind w:left="1276" w:hanging="708"/>
        <w:contextualSpacing/>
        <w:jc w:val="both"/>
        <w:outlineLvl w:val="2"/>
        <w:rPr>
          <w:bCs/>
          <w:sz w:val="24"/>
          <w:szCs w:val="24"/>
          <w:lang w:val="lv-LV"/>
        </w:rPr>
      </w:pPr>
      <w:proofErr w:type="spellStart"/>
      <w:r w:rsidRPr="00155A5B">
        <w:rPr>
          <w:bCs/>
          <w:sz w:val="24"/>
          <w:szCs w:val="24"/>
          <w:lang w:val="lv-LV"/>
        </w:rPr>
        <w:t>rakstveidā</w:t>
      </w:r>
      <w:proofErr w:type="spellEnd"/>
      <w:r w:rsidRPr="00155A5B">
        <w:rPr>
          <w:bCs/>
          <w:sz w:val="24"/>
          <w:szCs w:val="24"/>
          <w:lang w:val="lv-LV"/>
        </w:rPr>
        <w:t xml:space="preserve"> nekavējoties informēt Pasūtītāju par visiem apstākļiem, kas atklājušies Darbu izpildes procesā un var neparedzēti ietekmēt Darbu izpildi;</w:t>
      </w:r>
    </w:p>
    <w:p w14:paraId="787F6B3C" w14:textId="77777777" w:rsidR="006058A5" w:rsidRPr="00155A5B" w:rsidRDefault="00151B93" w:rsidP="006058A5">
      <w:pPr>
        <w:widowControl w:val="0"/>
        <w:numPr>
          <w:ilvl w:val="2"/>
          <w:numId w:val="9"/>
        </w:numPr>
        <w:ind w:left="1276" w:hanging="708"/>
        <w:contextualSpacing/>
        <w:jc w:val="both"/>
        <w:outlineLvl w:val="2"/>
        <w:rPr>
          <w:bCs/>
          <w:sz w:val="24"/>
          <w:szCs w:val="24"/>
          <w:lang w:val="lv-LV"/>
        </w:rPr>
      </w:pPr>
      <w:r w:rsidRPr="00155A5B">
        <w:rPr>
          <w:bCs/>
          <w:sz w:val="24"/>
          <w:szCs w:val="24"/>
          <w:lang w:val="lv-LV"/>
        </w:rPr>
        <w:t xml:space="preserve">uzņemties pilnu materiālo atbildību par saviem un citu apakšuzņēmēju veiktajiem darbiem, to izpildes termiņiem un kvalitāti Objektā. Apakšuzņēmēja maiņa pieļaujama tikai </w:t>
      </w:r>
      <w:proofErr w:type="spellStart"/>
      <w:r w:rsidRPr="00155A5B">
        <w:rPr>
          <w:bCs/>
          <w:sz w:val="24"/>
          <w:szCs w:val="24"/>
          <w:lang w:val="lv-LV"/>
        </w:rPr>
        <w:t>rakstveidā</w:t>
      </w:r>
      <w:proofErr w:type="spellEnd"/>
      <w:r w:rsidRPr="00155A5B">
        <w:rPr>
          <w:bCs/>
          <w:sz w:val="24"/>
          <w:szCs w:val="24"/>
          <w:lang w:val="lv-LV"/>
        </w:rPr>
        <w:t xml:space="preserve"> saskaņojot ar Pasūtītāju;</w:t>
      </w:r>
    </w:p>
    <w:p w14:paraId="4B41DB0D" w14:textId="77777777" w:rsidR="006058A5" w:rsidRPr="00155A5B" w:rsidRDefault="00151B93" w:rsidP="006058A5">
      <w:pPr>
        <w:widowControl w:val="0"/>
        <w:numPr>
          <w:ilvl w:val="2"/>
          <w:numId w:val="9"/>
        </w:numPr>
        <w:ind w:left="1276" w:hanging="708"/>
        <w:contextualSpacing/>
        <w:jc w:val="both"/>
        <w:outlineLvl w:val="2"/>
        <w:rPr>
          <w:bCs/>
          <w:sz w:val="24"/>
          <w:szCs w:val="24"/>
          <w:lang w:val="lv-LV"/>
        </w:rPr>
      </w:pPr>
      <w:r w:rsidRPr="00155A5B">
        <w:rPr>
          <w:bCs/>
          <w:sz w:val="24"/>
          <w:szCs w:val="24"/>
          <w:lang w:val="lv-LV"/>
        </w:rPr>
        <w:t>atlīdzināt Pasūtītājam visus zaudējumus, kas radušies Būvuzņēmēja vainas dēļ Darbu izpildes gaitā vai sakarā ar Darbu izpildes termiņu nokavējumu vai nekvalitatīvi izpildītiem Darbiem, kā arī maksāt Līgumā noteiktos līgumsodus;</w:t>
      </w:r>
    </w:p>
    <w:p w14:paraId="387D5E1C" w14:textId="77777777" w:rsidR="006058A5" w:rsidRPr="00155A5B" w:rsidRDefault="00151B93" w:rsidP="006058A5">
      <w:pPr>
        <w:widowControl w:val="0"/>
        <w:numPr>
          <w:ilvl w:val="2"/>
          <w:numId w:val="9"/>
        </w:numPr>
        <w:ind w:left="1276" w:hanging="708"/>
        <w:contextualSpacing/>
        <w:jc w:val="both"/>
        <w:outlineLvl w:val="2"/>
        <w:rPr>
          <w:bCs/>
          <w:sz w:val="24"/>
          <w:szCs w:val="24"/>
          <w:lang w:val="lv-LV"/>
        </w:rPr>
      </w:pPr>
      <w:r w:rsidRPr="00155A5B">
        <w:rPr>
          <w:bCs/>
          <w:sz w:val="24"/>
          <w:szCs w:val="24"/>
          <w:lang w:val="lv-LV"/>
        </w:rPr>
        <w:t>uzņemties risku, kas var rasties Darbu izpildes gaitā (nelaimes gadījumi, bojājumu rašanās, zaudējumu nodarīšana trešajām personā u.c.) par laika periodu no Darbu uzsākšanas līdz Līguma izpildei;</w:t>
      </w:r>
    </w:p>
    <w:p w14:paraId="3C903096" w14:textId="77777777" w:rsidR="006058A5" w:rsidRPr="00155A5B" w:rsidRDefault="00151B93" w:rsidP="006058A5">
      <w:pPr>
        <w:widowControl w:val="0"/>
        <w:numPr>
          <w:ilvl w:val="2"/>
          <w:numId w:val="9"/>
        </w:numPr>
        <w:ind w:left="1276" w:hanging="708"/>
        <w:contextualSpacing/>
        <w:jc w:val="both"/>
        <w:outlineLvl w:val="2"/>
        <w:rPr>
          <w:bCs/>
          <w:sz w:val="24"/>
          <w:szCs w:val="24"/>
          <w:lang w:val="lv-LV"/>
        </w:rPr>
      </w:pPr>
      <w:r w:rsidRPr="00155A5B">
        <w:rPr>
          <w:bCs/>
          <w:sz w:val="24"/>
          <w:szCs w:val="24"/>
          <w:lang w:val="lv-LV"/>
        </w:rPr>
        <w:t>nodrošināt sava pārstāvja, atbildīgā būvdarbu vadītāja klātbūtni Darbu sanāksmēs;</w:t>
      </w:r>
    </w:p>
    <w:p w14:paraId="02A4D139" w14:textId="77777777" w:rsidR="006058A5" w:rsidRPr="00155A5B" w:rsidRDefault="00151B93" w:rsidP="006058A5">
      <w:pPr>
        <w:widowControl w:val="0"/>
        <w:numPr>
          <w:ilvl w:val="2"/>
          <w:numId w:val="9"/>
        </w:numPr>
        <w:ind w:left="1276" w:hanging="708"/>
        <w:contextualSpacing/>
        <w:jc w:val="both"/>
        <w:outlineLvl w:val="2"/>
        <w:rPr>
          <w:bCs/>
          <w:sz w:val="24"/>
          <w:szCs w:val="24"/>
          <w:lang w:val="lv-LV"/>
        </w:rPr>
      </w:pPr>
      <w:r w:rsidRPr="00155A5B">
        <w:rPr>
          <w:bCs/>
          <w:sz w:val="24"/>
          <w:szCs w:val="24"/>
          <w:lang w:val="lv-LV"/>
        </w:rPr>
        <w:t>nodrošināt Objektu ar visām nepieciešamajām ierīcēm būvgružu aizvākšanai, kā arī nodrošināt to regulāru izvešanu uz atkritumu apsaimniekošanas poligonu, ievērojot Ropažu novada pašvaldības saistošos noteikumus;</w:t>
      </w:r>
    </w:p>
    <w:p w14:paraId="07FB2C4F" w14:textId="77777777" w:rsidR="006058A5" w:rsidRPr="00155A5B" w:rsidRDefault="00151B93" w:rsidP="006058A5">
      <w:pPr>
        <w:widowControl w:val="0"/>
        <w:numPr>
          <w:ilvl w:val="2"/>
          <w:numId w:val="9"/>
        </w:numPr>
        <w:ind w:left="1276" w:hanging="708"/>
        <w:contextualSpacing/>
        <w:jc w:val="both"/>
        <w:outlineLvl w:val="2"/>
        <w:rPr>
          <w:bCs/>
          <w:sz w:val="24"/>
          <w:szCs w:val="24"/>
          <w:lang w:val="lv-LV"/>
        </w:rPr>
      </w:pPr>
      <w:r w:rsidRPr="00155A5B">
        <w:rPr>
          <w:bCs/>
          <w:sz w:val="24"/>
          <w:szCs w:val="24"/>
          <w:lang w:val="lv-LV"/>
        </w:rPr>
        <w:t>izpildīt citus pienākumus, kas izriet no Līguma un Latvijas Republikā spēkā esošajiem normatīvajiem aktiem;</w:t>
      </w:r>
    </w:p>
    <w:p w14:paraId="49DF99CF" w14:textId="77777777" w:rsidR="006058A5" w:rsidRPr="00155A5B" w:rsidRDefault="00151B93" w:rsidP="006058A5">
      <w:pPr>
        <w:widowControl w:val="0"/>
        <w:numPr>
          <w:ilvl w:val="2"/>
          <w:numId w:val="9"/>
        </w:numPr>
        <w:ind w:left="1276" w:hanging="708"/>
        <w:contextualSpacing/>
        <w:jc w:val="both"/>
        <w:outlineLvl w:val="2"/>
        <w:rPr>
          <w:bCs/>
          <w:sz w:val="24"/>
          <w:szCs w:val="24"/>
          <w:lang w:val="lv-LV"/>
        </w:rPr>
      </w:pPr>
      <w:r w:rsidRPr="00155A5B">
        <w:rPr>
          <w:bCs/>
          <w:sz w:val="24"/>
          <w:szCs w:val="24"/>
          <w:lang w:val="lv-LV"/>
        </w:rPr>
        <w:t>ja Darba izpildes laikā Būvuzņēmējs nodara infrastruktūras elementu bojājumus, Būvuzņēmējs tos novērš par saviem līdzekļiem;</w:t>
      </w:r>
    </w:p>
    <w:p w14:paraId="221C7322" w14:textId="0FA0C5DF" w:rsidR="006058A5" w:rsidRPr="00155A5B" w:rsidRDefault="00151B93" w:rsidP="006058A5">
      <w:pPr>
        <w:widowControl w:val="0"/>
        <w:numPr>
          <w:ilvl w:val="2"/>
          <w:numId w:val="9"/>
        </w:numPr>
        <w:ind w:left="1276" w:hanging="708"/>
        <w:contextualSpacing/>
        <w:jc w:val="both"/>
        <w:outlineLvl w:val="2"/>
        <w:rPr>
          <w:bCs/>
          <w:sz w:val="24"/>
          <w:szCs w:val="24"/>
          <w:lang w:val="lv-LV"/>
        </w:rPr>
      </w:pPr>
      <w:r w:rsidRPr="00155A5B">
        <w:rPr>
          <w:sz w:val="24"/>
          <w:szCs w:val="24"/>
          <w:lang w:val="lv-LV"/>
        </w:rPr>
        <w:t>Būvuzņēmējam jāsagatavo un jāīsteno satiksmes organizēšanas shēma</w:t>
      </w:r>
      <w:r w:rsidR="00C320BF">
        <w:rPr>
          <w:sz w:val="24"/>
          <w:szCs w:val="24"/>
          <w:lang w:val="lv-LV"/>
        </w:rPr>
        <w:t xml:space="preserve">. </w:t>
      </w:r>
      <w:r w:rsidRPr="00155A5B">
        <w:rPr>
          <w:sz w:val="24"/>
          <w:szCs w:val="24"/>
          <w:lang w:val="lv-LV"/>
        </w:rPr>
        <w:t>Būvuzņēmējs ir pilnībā atbildīgs par Latvijas Republikā spēkā esošo satiksmes noteikumu un darba drošības normatīvo aktu ievērošanu.</w:t>
      </w:r>
    </w:p>
    <w:p w14:paraId="38799AD8" w14:textId="77777777" w:rsidR="006058A5" w:rsidRPr="00155A5B" w:rsidRDefault="00151B93" w:rsidP="006058A5">
      <w:pPr>
        <w:widowControl w:val="0"/>
        <w:numPr>
          <w:ilvl w:val="2"/>
          <w:numId w:val="9"/>
        </w:numPr>
        <w:ind w:left="1276" w:hanging="708"/>
        <w:contextualSpacing/>
        <w:jc w:val="both"/>
        <w:outlineLvl w:val="2"/>
        <w:rPr>
          <w:bCs/>
          <w:sz w:val="24"/>
          <w:szCs w:val="24"/>
          <w:lang w:val="lv-LV"/>
        </w:rPr>
      </w:pPr>
      <w:r w:rsidRPr="00155A5B">
        <w:rPr>
          <w:bCs/>
          <w:sz w:val="24"/>
          <w:szCs w:val="24"/>
          <w:lang w:val="lv-LV"/>
        </w:rPr>
        <w:t>Būvuzņēmējam jānodrošina atbildīgā būvdarbu vadītāja klātbūtne objektā visā būvniecības darbu laikā. Gadījumā, ja Atbildīgais darbu vadītājs darbnespējas, atvaļinājuma vai kāda cita iemesla dēļ nevar atrasties objektā būvdarbu laikā, tad Būvuzņēmējs Objektā nodrošina citu atbildīgo būvdarbu vadītāju;</w:t>
      </w:r>
    </w:p>
    <w:p w14:paraId="2C3632DA" w14:textId="77777777" w:rsidR="006058A5" w:rsidRPr="00155A5B" w:rsidRDefault="00151B93" w:rsidP="006058A5">
      <w:pPr>
        <w:widowControl w:val="0"/>
        <w:numPr>
          <w:ilvl w:val="2"/>
          <w:numId w:val="9"/>
        </w:numPr>
        <w:ind w:left="1276" w:hanging="708"/>
        <w:contextualSpacing/>
        <w:jc w:val="both"/>
        <w:outlineLvl w:val="2"/>
        <w:rPr>
          <w:bCs/>
          <w:sz w:val="24"/>
          <w:szCs w:val="24"/>
          <w:lang w:val="lv-LV"/>
        </w:rPr>
      </w:pPr>
      <w:r w:rsidRPr="00155A5B">
        <w:rPr>
          <w:bCs/>
          <w:sz w:val="24"/>
          <w:szCs w:val="24"/>
          <w:lang w:val="lv-LV"/>
        </w:rPr>
        <w:t>Būvuzņēmējam visā būvniecības darba laikā jāpiemēro elektroniskā darba uzskaite atbilstoši normatīvo aktu prasībām;</w:t>
      </w:r>
    </w:p>
    <w:p w14:paraId="36499BA1" w14:textId="77777777" w:rsidR="006058A5" w:rsidRPr="00155A5B" w:rsidRDefault="00151B93" w:rsidP="006058A5">
      <w:pPr>
        <w:widowControl w:val="0"/>
        <w:numPr>
          <w:ilvl w:val="2"/>
          <w:numId w:val="9"/>
        </w:numPr>
        <w:ind w:left="1276" w:hanging="708"/>
        <w:contextualSpacing/>
        <w:jc w:val="both"/>
        <w:outlineLvl w:val="2"/>
        <w:rPr>
          <w:bCs/>
          <w:sz w:val="24"/>
          <w:szCs w:val="24"/>
          <w:lang w:val="lv-LV"/>
        </w:rPr>
      </w:pPr>
      <w:r w:rsidRPr="00155A5B">
        <w:rPr>
          <w:bCs/>
          <w:sz w:val="24"/>
          <w:szCs w:val="24"/>
          <w:lang w:val="lv-LV"/>
        </w:rPr>
        <w:t>nodrošināt laicīgu samaksas veikšanu visiem Līguma izpildē iesaistītajiem apakšuzņēmējiem par faktiski izpildītajiem un no pasūtītāja puses apmaksātajiem būvdarbiem;</w:t>
      </w:r>
    </w:p>
    <w:p w14:paraId="0F627E43" w14:textId="77777777" w:rsidR="006058A5" w:rsidRPr="00155A5B" w:rsidRDefault="00151B93" w:rsidP="006058A5">
      <w:pPr>
        <w:numPr>
          <w:ilvl w:val="1"/>
          <w:numId w:val="9"/>
        </w:numPr>
        <w:ind w:left="426" w:hanging="426"/>
        <w:contextualSpacing/>
        <w:jc w:val="both"/>
        <w:outlineLvl w:val="1"/>
        <w:rPr>
          <w:bCs/>
          <w:sz w:val="24"/>
          <w:szCs w:val="24"/>
          <w:lang w:val="lv-LV"/>
        </w:rPr>
      </w:pPr>
      <w:bookmarkStart w:id="53" w:name="_Toc8647789"/>
      <w:r w:rsidRPr="00155A5B">
        <w:rPr>
          <w:bCs/>
          <w:sz w:val="24"/>
          <w:szCs w:val="24"/>
          <w:lang w:val="lv-LV"/>
        </w:rPr>
        <w:t>Būvuzņēmēja tiesības:</w:t>
      </w:r>
      <w:bookmarkEnd w:id="53"/>
    </w:p>
    <w:p w14:paraId="50928A42" w14:textId="77777777" w:rsidR="006058A5" w:rsidRPr="00155A5B" w:rsidRDefault="00151B93" w:rsidP="006058A5">
      <w:pPr>
        <w:widowControl w:val="0"/>
        <w:numPr>
          <w:ilvl w:val="2"/>
          <w:numId w:val="9"/>
        </w:numPr>
        <w:ind w:left="1134" w:hanging="566"/>
        <w:contextualSpacing/>
        <w:jc w:val="both"/>
        <w:outlineLvl w:val="2"/>
        <w:rPr>
          <w:bCs/>
          <w:sz w:val="24"/>
          <w:szCs w:val="24"/>
          <w:lang w:val="lv-LV"/>
        </w:rPr>
      </w:pPr>
      <w:r w:rsidRPr="00155A5B">
        <w:rPr>
          <w:bCs/>
          <w:sz w:val="24"/>
          <w:szCs w:val="24"/>
          <w:lang w:val="lv-LV"/>
        </w:rPr>
        <w:t>saņemt samaksu par Darbu izpildi Līgumā noteiktajā kārtībā un apjomā;</w:t>
      </w:r>
    </w:p>
    <w:p w14:paraId="20CEEF7A" w14:textId="77777777" w:rsidR="006058A5" w:rsidRPr="00155A5B" w:rsidRDefault="00151B93" w:rsidP="006058A5">
      <w:pPr>
        <w:widowControl w:val="0"/>
        <w:numPr>
          <w:ilvl w:val="2"/>
          <w:numId w:val="9"/>
        </w:numPr>
        <w:ind w:left="1134" w:hanging="566"/>
        <w:contextualSpacing/>
        <w:jc w:val="both"/>
        <w:outlineLvl w:val="2"/>
        <w:rPr>
          <w:bCs/>
          <w:sz w:val="24"/>
          <w:szCs w:val="24"/>
          <w:lang w:val="lv-LV"/>
        </w:rPr>
      </w:pPr>
      <w:r w:rsidRPr="00155A5B">
        <w:rPr>
          <w:bCs/>
          <w:sz w:val="24"/>
          <w:szCs w:val="24"/>
          <w:lang w:val="lv-LV"/>
        </w:rPr>
        <w:t>Darbu izpildē piesaistīt apakšuzņēmējus Līgumā noteiktajā apjomā un kārtībā;</w:t>
      </w:r>
    </w:p>
    <w:p w14:paraId="3DC5EB92" w14:textId="77777777" w:rsidR="006058A5" w:rsidRPr="00155A5B" w:rsidRDefault="00151B93" w:rsidP="006058A5">
      <w:pPr>
        <w:widowControl w:val="0"/>
        <w:numPr>
          <w:ilvl w:val="2"/>
          <w:numId w:val="9"/>
        </w:numPr>
        <w:ind w:left="1134" w:hanging="566"/>
        <w:contextualSpacing/>
        <w:jc w:val="both"/>
        <w:outlineLvl w:val="2"/>
        <w:rPr>
          <w:bCs/>
          <w:sz w:val="24"/>
          <w:szCs w:val="24"/>
          <w:lang w:val="lv-LV"/>
        </w:rPr>
      </w:pPr>
      <w:r w:rsidRPr="00155A5B">
        <w:rPr>
          <w:bCs/>
          <w:sz w:val="24"/>
          <w:szCs w:val="24"/>
          <w:lang w:val="lv-LV"/>
        </w:rPr>
        <w:t xml:space="preserve">saņemt no Pasūtītāja Darbu izpildei nepieciešamos dokumentus, kas ir Pasūtītāja rīcībā; </w:t>
      </w:r>
    </w:p>
    <w:p w14:paraId="6CEB081E" w14:textId="3379FBE6" w:rsidR="006058A5" w:rsidRPr="00155A5B" w:rsidRDefault="00151B93" w:rsidP="006058A5">
      <w:pPr>
        <w:widowControl w:val="0"/>
        <w:numPr>
          <w:ilvl w:val="2"/>
          <w:numId w:val="9"/>
        </w:numPr>
        <w:ind w:left="1134" w:hanging="566"/>
        <w:contextualSpacing/>
        <w:jc w:val="both"/>
        <w:outlineLvl w:val="2"/>
        <w:rPr>
          <w:bCs/>
          <w:sz w:val="24"/>
          <w:szCs w:val="24"/>
          <w:lang w:val="lv-LV"/>
        </w:rPr>
      </w:pPr>
      <w:r w:rsidRPr="00155A5B">
        <w:rPr>
          <w:bCs/>
          <w:sz w:val="24"/>
          <w:szCs w:val="24"/>
          <w:lang w:val="lv-LV"/>
        </w:rPr>
        <w:t>rakstiski, saskaņojot ar Pasūtītāju un Būvuzraugu, pārtraukt Darbu izpildi, ja tehniskajā dokumentācijā pieļautas nopietnas kļūdas vai nepilnības, kas var apdraudēt Objekta drošu ekspluatāciju, kā arī cilvēku dzīvību vai veselību. Par šādām kļūdām vai nepilnībām Darbos Būvuzņēmējam rakstiski jāinformē Pasūtītājs ne vēlāk kā 3</w:t>
      </w:r>
      <w:r w:rsidR="00E126CD">
        <w:rPr>
          <w:bCs/>
          <w:sz w:val="24"/>
          <w:szCs w:val="24"/>
          <w:lang w:val="lv-LV"/>
        </w:rPr>
        <w:t> </w:t>
      </w:r>
      <w:r w:rsidRPr="00155A5B">
        <w:rPr>
          <w:bCs/>
          <w:sz w:val="24"/>
          <w:szCs w:val="24"/>
          <w:lang w:val="lv-LV"/>
        </w:rPr>
        <w:t xml:space="preserve">(trīs) dienu laikā no to atklāšanas brīža. Par Darbu apturēšanas un to izpildes atsākšanas termiņu Puses un Būvuzraugs vienojas rakstiski, izvērtējot tehniskajā dokumentācijā konstatētās nepilnības un to novēršanas iespējas, vienlaicīgi atbilstoši tam </w:t>
      </w:r>
      <w:proofErr w:type="spellStart"/>
      <w:r w:rsidRPr="00155A5B">
        <w:rPr>
          <w:bCs/>
          <w:sz w:val="24"/>
          <w:szCs w:val="24"/>
          <w:lang w:val="lv-LV"/>
        </w:rPr>
        <w:t>rakstveidā</w:t>
      </w:r>
      <w:proofErr w:type="spellEnd"/>
      <w:r w:rsidRPr="00155A5B">
        <w:rPr>
          <w:bCs/>
          <w:sz w:val="24"/>
          <w:szCs w:val="24"/>
          <w:lang w:val="lv-LV"/>
        </w:rPr>
        <w:t xml:space="preserve"> arī precizējot Līguma pielikumā esošo Darbu izpildes grafiku. Šajā punktā minētie apstākļi nevar būt par pamatu vienpusējai Līguma laušanai;</w:t>
      </w:r>
    </w:p>
    <w:p w14:paraId="0FA35D10" w14:textId="77777777" w:rsidR="006058A5" w:rsidRPr="00155A5B" w:rsidRDefault="00151B93" w:rsidP="006058A5">
      <w:pPr>
        <w:widowControl w:val="0"/>
        <w:numPr>
          <w:ilvl w:val="2"/>
          <w:numId w:val="9"/>
        </w:numPr>
        <w:ind w:left="1134" w:hanging="567"/>
        <w:contextualSpacing/>
        <w:jc w:val="both"/>
        <w:outlineLvl w:val="2"/>
        <w:rPr>
          <w:bCs/>
          <w:sz w:val="24"/>
          <w:szCs w:val="24"/>
          <w:lang w:val="lv-LV"/>
        </w:rPr>
      </w:pPr>
      <w:r w:rsidRPr="00155A5B">
        <w:rPr>
          <w:bCs/>
          <w:sz w:val="24"/>
          <w:szCs w:val="24"/>
          <w:lang w:val="lv-LV"/>
        </w:rPr>
        <w:t xml:space="preserve"> citas tiesības, kas izriet no Līguma un Latvijas Republikā spēkā esošajiem normatīvajiem aktiem.</w:t>
      </w:r>
    </w:p>
    <w:p w14:paraId="0935F387" w14:textId="77777777" w:rsidR="00B628FA" w:rsidRPr="00155A5B" w:rsidRDefault="00B628FA" w:rsidP="00B628FA">
      <w:pPr>
        <w:widowControl w:val="0"/>
        <w:ind w:left="1134"/>
        <w:contextualSpacing/>
        <w:jc w:val="both"/>
        <w:outlineLvl w:val="2"/>
        <w:rPr>
          <w:bCs/>
          <w:sz w:val="24"/>
          <w:szCs w:val="24"/>
          <w:lang w:val="lv-LV"/>
        </w:rPr>
      </w:pPr>
    </w:p>
    <w:p w14:paraId="75CC24CF" w14:textId="77777777" w:rsidR="006058A5" w:rsidRPr="00155A5B" w:rsidRDefault="00151B93" w:rsidP="00E126CD">
      <w:pPr>
        <w:widowControl w:val="0"/>
        <w:numPr>
          <w:ilvl w:val="2"/>
          <w:numId w:val="14"/>
        </w:numPr>
        <w:tabs>
          <w:tab w:val="clear" w:pos="2160"/>
          <w:tab w:val="num" w:pos="0"/>
        </w:tabs>
        <w:ind w:left="0" w:firstLine="0"/>
        <w:contextualSpacing/>
        <w:jc w:val="center"/>
        <w:outlineLvl w:val="0"/>
        <w:rPr>
          <w:b/>
          <w:bCs/>
          <w:sz w:val="24"/>
          <w:szCs w:val="24"/>
          <w:lang w:val="lv-LV"/>
        </w:rPr>
      </w:pPr>
      <w:bookmarkStart w:id="54" w:name="_Toc8647790"/>
      <w:r w:rsidRPr="00155A5B">
        <w:rPr>
          <w:b/>
          <w:bCs/>
          <w:sz w:val="24"/>
          <w:szCs w:val="24"/>
          <w:lang w:val="lv-LV"/>
        </w:rPr>
        <w:t>Pasūtītāja pienākumi un tiesības</w:t>
      </w:r>
      <w:bookmarkEnd w:id="54"/>
      <w:r w:rsidRPr="00155A5B">
        <w:rPr>
          <w:b/>
          <w:bCs/>
          <w:sz w:val="24"/>
          <w:szCs w:val="24"/>
          <w:lang w:val="lv-LV"/>
        </w:rPr>
        <w:t xml:space="preserve"> </w:t>
      </w:r>
    </w:p>
    <w:p w14:paraId="33ACFDD4" w14:textId="77777777" w:rsidR="006058A5" w:rsidRPr="00155A5B" w:rsidRDefault="006058A5" w:rsidP="006058A5">
      <w:pPr>
        <w:numPr>
          <w:ilvl w:val="0"/>
          <w:numId w:val="9"/>
        </w:numPr>
        <w:contextualSpacing/>
        <w:jc w:val="both"/>
        <w:outlineLvl w:val="1"/>
        <w:rPr>
          <w:vanish/>
          <w:sz w:val="24"/>
          <w:szCs w:val="24"/>
          <w:lang w:val="lv-LV"/>
        </w:rPr>
      </w:pPr>
      <w:bookmarkStart w:id="55" w:name="_Toc8647791"/>
      <w:bookmarkEnd w:id="55"/>
    </w:p>
    <w:p w14:paraId="0E9285C3" w14:textId="77777777" w:rsidR="006058A5" w:rsidRPr="00155A5B" w:rsidRDefault="00151B93" w:rsidP="006058A5">
      <w:pPr>
        <w:numPr>
          <w:ilvl w:val="1"/>
          <w:numId w:val="9"/>
        </w:numPr>
        <w:ind w:left="426" w:hanging="426"/>
        <w:contextualSpacing/>
        <w:jc w:val="both"/>
        <w:outlineLvl w:val="1"/>
        <w:rPr>
          <w:bCs/>
          <w:sz w:val="24"/>
          <w:szCs w:val="24"/>
          <w:lang w:val="lv-LV"/>
        </w:rPr>
      </w:pPr>
      <w:bookmarkStart w:id="56" w:name="_Toc8647792"/>
      <w:r w:rsidRPr="00155A5B">
        <w:rPr>
          <w:bCs/>
          <w:sz w:val="24"/>
          <w:szCs w:val="24"/>
          <w:lang w:val="lv-LV"/>
        </w:rPr>
        <w:t>Pasūtītājs apņemas:</w:t>
      </w:r>
      <w:bookmarkEnd w:id="56"/>
    </w:p>
    <w:p w14:paraId="262231DA" w14:textId="77777777" w:rsidR="006058A5" w:rsidRPr="00155A5B" w:rsidRDefault="00151B93" w:rsidP="006058A5">
      <w:pPr>
        <w:widowControl w:val="0"/>
        <w:numPr>
          <w:ilvl w:val="2"/>
          <w:numId w:val="9"/>
        </w:numPr>
        <w:ind w:left="1134" w:hanging="567"/>
        <w:contextualSpacing/>
        <w:jc w:val="both"/>
        <w:outlineLvl w:val="2"/>
        <w:rPr>
          <w:bCs/>
          <w:sz w:val="24"/>
          <w:szCs w:val="24"/>
          <w:lang w:val="lv-LV"/>
        </w:rPr>
      </w:pPr>
      <w:r w:rsidRPr="00155A5B">
        <w:rPr>
          <w:bCs/>
          <w:sz w:val="24"/>
          <w:szCs w:val="24"/>
          <w:lang w:val="lv-LV"/>
        </w:rPr>
        <w:t xml:space="preserve"> nodot Būvuzņēmējam Objektu Līgumā noteiktajā kārtībā un termiņā;</w:t>
      </w:r>
    </w:p>
    <w:p w14:paraId="08DF51E3" w14:textId="77777777" w:rsidR="006058A5" w:rsidRPr="00155A5B" w:rsidRDefault="00151B93" w:rsidP="006058A5">
      <w:pPr>
        <w:widowControl w:val="0"/>
        <w:numPr>
          <w:ilvl w:val="2"/>
          <w:numId w:val="9"/>
        </w:numPr>
        <w:ind w:left="1134" w:hanging="567"/>
        <w:contextualSpacing/>
        <w:jc w:val="both"/>
        <w:outlineLvl w:val="2"/>
        <w:rPr>
          <w:bCs/>
          <w:sz w:val="24"/>
          <w:szCs w:val="24"/>
          <w:lang w:val="lv-LV"/>
        </w:rPr>
      </w:pPr>
      <w:r w:rsidRPr="00155A5B">
        <w:rPr>
          <w:bCs/>
          <w:sz w:val="24"/>
          <w:szCs w:val="24"/>
          <w:lang w:val="lv-LV"/>
        </w:rPr>
        <w:t xml:space="preserve"> pieņemt no Būvuzņēmēja izpildītos Darbus Līgumā noteiktajā kārtībā pēc tam, kad iepriekš </w:t>
      </w:r>
      <w:r w:rsidR="00E119A3" w:rsidRPr="00155A5B">
        <w:rPr>
          <w:bCs/>
          <w:sz w:val="24"/>
          <w:szCs w:val="24"/>
          <w:lang w:val="lv-LV"/>
        </w:rPr>
        <w:t xml:space="preserve">saņēmis Būvuzrauga un </w:t>
      </w:r>
      <w:proofErr w:type="spellStart"/>
      <w:r w:rsidR="00E119A3" w:rsidRPr="00155A5B">
        <w:rPr>
          <w:bCs/>
          <w:sz w:val="24"/>
          <w:szCs w:val="24"/>
          <w:lang w:val="lv-LV"/>
        </w:rPr>
        <w:t>Autoruzrauga</w:t>
      </w:r>
      <w:proofErr w:type="spellEnd"/>
      <w:r w:rsidR="00E119A3" w:rsidRPr="00155A5B">
        <w:rPr>
          <w:bCs/>
          <w:sz w:val="24"/>
          <w:szCs w:val="24"/>
          <w:lang w:val="lv-LV"/>
        </w:rPr>
        <w:t xml:space="preserve"> atzinumus, </w:t>
      </w:r>
      <w:r w:rsidRPr="00155A5B">
        <w:rPr>
          <w:bCs/>
          <w:sz w:val="24"/>
          <w:szCs w:val="24"/>
          <w:lang w:val="lv-LV"/>
        </w:rPr>
        <w:t>pārbaudījis un atzinis Darbu kvalitāti par atbilstošu Līgumam un Latvijas Republikā spēkā esošajiem normatīvajiem aktiem;</w:t>
      </w:r>
    </w:p>
    <w:p w14:paraId="7A553532" w14:textId="77777777" w:rsidR="006058A5" w:rsidRPr="00155A5B" w:rsidRDefault="00151B93" w:rsidP="006058A5">
      <w:pPr>
        <w:widowControl w:val="0"/>
        <w:numPr>
          <w:ilvl w:val="2"/>
          <w:numId w:val="9"/>
        </w:numPr>
        <w:ind w:left="1134" w:hanging="567"/>
        <w:contextualSpacing/>
        <w:jc w:val="both"/>
        <w:outlineLvl w:val="2"/>
        <w:rPr>
          <w:bCs/>
          <w:sz w:val="24"/>
          <w:szCs w:val="24"/>
          <w:lang w:val="lv-LV"/>
        </w:rPr>
      </w:pPr>
      <w:r w:rsidRPr="00155A5B">
        <w:rPr>
          <w:bCs/>
          <w:sz w:val="24"/>
          <w:szCs w:val="24"/>
          <w:lang w:val="lv-LV"/>
        </w:rPr>
        <w:t>veikt apmaksu par Darbu saskaņā ar Līguma noteikumiem;</w:t>
      </w:r>
    </w:p>
    <w:p w14:paraId="31E6C729" w14:textId="77777777" w:rsidR="006058A5" w:rsidRPr="00155A5B" w:rsidRDefault="00151B93" w:rsidP="006058A5">
      <w:pPr>
        <w:widowControl w:val="0"/>
        <w:numPr>
          <w:ilvl w:val="2"/>
          <w:numId w:val="9"/>
        </w:numPr>
        <w:ind w:left="1134" w:hanging="567"/>
        <w:contextualSpacing/>
        <w:jc w:val="both"/>
        <w:outlineLvl w:val="2"/>
        <w:rPr>
          <w:bCs/>
          <w:sz w:val="24"/>
          <w:szCs w:val="24"/>
          <w:lang w:val="lv-LV"/>
        </w:rPr>
      </w:pPr>
      <w:r w:rsidRPr="00155A5B">
        <w:rPr>
          <w:bCs/>
          <w:sz w:val="24"/>
          <w:szCs w:val="24"/>
          <w:lang w:val="lv-LV"/>
        </w:rPr>
        <w:t>savlaicīgi informēt Būvuzņēmēju par iemesliem, kas iespējams var traucēt Darbus;</w:t>
      </w:r>
    </w:p>
    <w:p w14:paraId="7D733D71" w14:textId="77777777" w:rsidR="006058A5" w:rsidRPr="00155A5B" w:rsidRDefault="00151B93" w:rsidP="006058A5">
      <w:pPr>
        <w:widowControl w:val="0"/>
        <w:numPr>
          <w:ilvl w:val="2"/>
          <w:numId w:val="9"/>
        </w:numPr>
        <w:ind w:left="1134" w:hanging="567"/>
        <w:contextualSpacing/>
        <w:jc w:val="both"/>
        <w:outlineLvl w:val="2"/>
        <w:rPr>
          <w:bCs/>
          <w:sz w:val="24"/>
          <w:szCs w:val="24"/>
          <w:lang w:val="lv-LV"/>
        </w:rPr>
      </w:pPr>
      <w:r w:rsidRPr="00155A5B">
        <w:rPr>
          <w:bCs/>
          <w:sz w:val="24"/>
          <w:szCs w:val="24"/>
          <w:lang w:val="lv-LV"/>
        </w:rPr>
        <w:t>nodrošināt regulāru Darbu būvuzraudzību un autoruzraudzību;</w:t>
      </w:r>
    </w:p>
    <w:p w14:paraId="4909182E" w14:textId="3DB567E4" w:rsidR="006058A5" w:rsidRPr="00155A5B" w:rsidRDefault="00151B93" w:rsidP="006058A5">
      <w:pPr>
        <w:widowControl w:val="0"/>
        <w:numPr>
          <w:ilvl w:val="2"/>
          <w:numId w:val="9"/>
        </w:numPr>
        <w:ind w:left="1134" w:hanging="567"/>
        <w:contextualSpacing/>
        <w:jc w:val="both"/>
        <w:outlineLvl w:val="2"/>
        <w:rPr>
          <w:bCs/>
          <w:sz w:val="24"/>
          <w:szCs w:val="24"/>
          <w:lang w:val="lv-LV"/>
        </w:rPr>
      </w:pPr>
      <w:r w:rsidRPr="00155A5B">
        <w:rPr>
          <w:bCs/>
          <w:sz w:val="24"/>
          <w:szCs w:val="24"/>
          <w:lang w:val="lv-LV"/>
        </w:rPr>
        <w:t xml:space="preserve"> 5</w:t>
      </w:r>
      <w:r w:rsidR="00E126CD">
        <w:rPr>
          <w:bCs/>
          <w:sz w:val="24"/>
          <w:szCs w:val="24"/>
          <w:lang w:val="lv-LV"/>
        </w:rPr>
        <w:t> </w:t>
      </w:r>
      <w:r w:rsidRPr="00155A5B">
        <w:rPr>
          <w:bCs/>
          <w:sz w:val="24"/>
          <w:szCs w:val="24"/>
          <w:lang w:val="lv-LV"/>
        </w:rPr>
        <w:t>(piecu) darba dienu laikā izskatīt Būvuzņēmēja iesniegtos saskaņošanas aktus, vēstules u.c. dokumentus, sniedzot saskaņojumu, atbildi vai pamatotu atteikumu.</w:t>
      </w:r>
    </w:p>
    <w:p w14:paraId="7CF16790" w14:textId="77777777" w:rsidR="006058A5" w:rsidRPr="00155A5B" w:rsidRDefault="00151B93" w:rsidP="006058A5">
      <w:pPr>
        <w:numPr>
          <w:ilvl w:val="1"/>
          <w:numId w:val="9"/>
        </w:numPr>
        <w:ind w:left="426" w:hanging="426"/>
        <w:contextualSpacing/>
        <w:jc w:val="both"/>
        <w:outlineLvl w:val="1"/>
        <w:rPr>
          <w:bCs/>
          <w:sz w:val="24"/>
          <w:szCs w:val="24"/>
          <w:lang w:val="lv-LV"/>
        </w:rPr>
      </w:pPr>
      <w:bookmarkStart w:id="57" w:name="_Toc8647793"/>
      <w:r w:rsidRPr="00155A5B">
        <w:rPr>
          <w:bCs/>
          <w:sz w:val="24"/>
          <w:szCs w:val="24"/>
          <w:lang w:val="lv-LV"/>
        </w:rPr>
        <w:t>Pasūtītājam ir tiesības:</w:t>
      </w:r>
      <w:bookmarkEnd w:id="57"/>
    </w:p>
    <w:p w14:paraId="541EEAC2" w14:textId="77777777" w:rsidR="006058A5" w:rsidRPr="00155A5B" w:rsidRDefault="00151B93" w:rsidP="006058A5">
      <w:pPr>
        <w:widowControl w:val="0"/>
        <w:numPr>
          <w:ilvl w:val="2"/>
          <w:numId w:val="9"/>
        </w:numPr>
        <w:ind w:left="1134" w:hanging="567"/>
        <w:contextualSpacing/>
        <w:jc w:val="both"/>
        <w:outlineLvl w:val="2"/>
        <w:rPr>
          <w:bCs/>
          <w:sz w:val="24"/>
          <w:szCs w:val="24"/>
          <w:lang w:val="lv-LV"/>
        </w:rPr>
      </w:pPr>
      <w:r w:rsidRPr="00155A5B">
        <w:rPr>
          <w:bCs/>
          <w:sz w:val="24"/>
          <w:szCs w:val="24"/>
          <w:lang w:val="lv-LV"/>
        </w:rPr>
        <w:t xml:space="preserve"> neveikt apmaksu par izpildītiem Darbiem, ja dokumentāli ar aktu, ko sastādījušas abas Puses vai būvniecības darbu kontrolējoša institūcija, vai kompetenta amatpersona, konstatēta Darbu neatbilstoša kvalitāte vai būtiska atkāpe </w:t>
      </w:r>
      <w:r w:rsidR="00E119A3" w:rsidRPr="00155A5B">
        <w:rPr>
          <w:bCs/>
          <w:sz w:val="24"/>
          <w:szCs w:val="24"/>
          <w:lang w:val="lv-LV"/>
        </w:rPr>
        <w:t xml:space="preserve">no </w:t>
      </w:r>
      <w:r w:rsidRPr="00155A5B">
        <w:rPr>
          <w:bCs/>
          <w:sz w:val="24"/>
          <w:szCs w:val="24"/>
          <w:lang w:val="lv-LV"/>
        </w:rPr>
        <w:t>Latvijas Republikā spēkā esošajiem normatīvajiem aktiem, līdz šo trūkumu novēršanai par Būvuzņēmēja līdzekļiem Pasūtītāja norādītā, samērīgā un tehniski iespējamā termiņā;</w:t>
      </w:r>
    </w:p>
    <w:p w14:paraId="41210099" w14:textId="77777777" w:rsidR="006058A5" w:rsidRPr="00155A5B" w:rsidRDefault="00151B93" w:rsidP="006058A5">
      <w:pPr>
        <w:widowControl w:val="0"/>
        <w:numPr>
          <w:ilvl w:val="2"/>
          <w:numId w:val="9"/>
        </w:numPr>
        <w:ind w:left="1134" w:hanging="567"/>
        <w:contextualSpacing/>
        <w:jc w:val="both"/>
        <w:outlineLvl w:val="2"/>
        <w:rPr>
          <w:bCs/>
          <w:sz w:val="24"/>
          <w:szCs w:val="24"/>
          <w:lang w:val="lv-LV"/>
        </w:rPr>
      </w:pPr>
      <w:r w:rsidRPr="00155A5B">
        <w:rPr>
          <w:bCs/>
          <w:sz w:val="24"/>
          <w:szCs w:val="24"/>
          <w:lang w:val="lv-LV"/>
        </w:rPr>
        <w:t xml:space="preserve"> pieprasīt Būvuzņēmējam savstarpēji saskaņotā laikā iesniegt novērtējumu par to, kā un cik lielā mērā iespējamās izmaiņas vai apstākļi var ietekmēt Līguma summu un Darbu izpildes laiku;</w:t>
      </w:r>
    </w:p>
    <w:p w14:paraId="2A20CB8B" w14:textId="77777777" w:rsidR="006058A5" w:rsidRPr="00155A5B" w:rsidRDefault="00151B93" w:rsidP="006058A5">
      <w:pPr>
        <w:widowControl w:val="0"/>
        <w:numPr>
          <w:ilvl w:val="2"/>
          <w:numId w:val="9"/>
        </w:numPr>
        <w:ind w:left="1134" w:hanging="567"/>
        <w:contextualSpacing/>
        <w:jc w:val="both"/>
        <w:outlineLvl w:val="2"/>
        <w:rPr>
          <w:bCs/>
          <w:sz w:val="24"/>
          <w:szCs w:val="24"/>
          <w:lang w:val="lv-LV"/>
        </w:rPr>
      </w:pPr>
      <w:r w:rsidRPr="00155A5B">
        <w:rPr>
          <w:bCs/>
          <w:sz w:val="24"/>
          <w:szCs w:val="24"/>
          <w:lang w:val="lv-LV"/>
        </w:rPr>
        <w:t xml:space="preserve"> jebkurā laikā pārbaudīt Darbu apjoma izpildi un kvalitāti. Šāda pārbaude nemazina Līgumā paredzēto Būvuzņēmēja atbildību. Pārbaudes laikā noskaidrot, kādā mērā Darbi vai daļa no tiem atbilst Līguma dokumentu un Latvijas Republikā spēkā esošo normatīvo aktu prasībām. Defekti, kuri konstatēti Darbu pārbaudes laikā, tiek atzīmēti pārbaudes aktā;</w:t>
      </w:r>
    </w:p>
    <w:p w14:paraId="472D64CB" w14:textId="77777777" w:rsidR="006058A5" w:rsidRPr="00155A5B" w:rsidRDefault="00151B93" w:rsidP="006058A5">
      <w:pPr>
        <w:widowControl w:val="0"/>
        <w:numPr>
          <w:ilvl w:val="2"/>
          <w:numId w:val="9"/>
        </w:numPr>
        <w:ind w:left="1134" w:hanging="567"/>
        <w:contextualSpacing/>
        <w:jc w:val="both"/>
        <w:outlineLvl w:val="2"/>
        <w:rPr>
          <w:bCs/>
          <w:sz w:val="24"/>
          <w:szCs w:val="24"/>
          <w:lang w:val="lv-LV"/>
        </w:rPr>
      </w:pPr>
      <w:r w:rsidRPr="00155A5B">
        <w:rPr>
          <w:bCs/>
          <w:sz w:val="24"/>
          <w:szCs w:val="24"/>
          <w:lang w:val="lv-LV"/>
        </w:rPr>
        <w:t xml:space="preserve"> prasīt no Būvuzņēmēja papildu darbu veikšanu, iepriekš vienojoties par papildu darbu apjomu, cenu un samaksas kārtību, kā arī ievērojot Publisko iepirkumu likumu;</w:t>
      </w:r>
    </w:p>
    <w:p w14:paraId="33809CA9" w14:textId="77777777" w:rsidR="006058A5" w:rsidRPr="00155A5B" w:rsidRDefault="00151B93" w:rsidP="006058A5">
      <w:pPr>
        <w:widowControl w:val="0"/>
        <w:numPr>
          <w:ilvl w:val="2"/>
          <w:numId w:val="9"/>
        </w:numPr>
        <w:ind w:left="1134" w:hanging="567"/>
        <w:contextualSpacing/>
        <w:jc w:val="both"/>
        <w:outlineLvl w:val="2"/>
        <w:rPr>
          <w:bCs/>
          <w:sz w:val="24"/>
          <w:szCs w:val="24"/>
          <w:lang w:val="lv-LV"/>
        </w:rPr>
      </w:pPr>
      <w:r w:rsidRPr="00155A5B">
        <w:rPr>
          <w:bCs/>
          <w:sz w:val="24"/>
          <w:szCs w:val="24"/>
          <w:lang w:val="lv-LV"/>
        </w:rPr>
        <w:t>pieprasīt Būvuzņēmējam iesniegt dokumentu kopijas (kvītis), kas apliecina, ka Būvuzņēmējs ir veicis regulāru būvgružu izvešanu uz sadzīves atkritumu apsaimniekošanas poligonu;</w:t>
      </w:r>
    </w:p>
    <w:p w14:paraId="6806BBDC" w14:textId="77777777" w:rsidR="006058A5" w:rsidRPr="00155A5B" w:rsidRDefault="00151B93" w:rsidP="006058A5">
      <w:pPr>
        <w:widowControl w:val="0"/>
        <w:numPr>
          <w:ilvl w:val="2"/>
          <w:numId w:val="9"/>
        </w:numPr>
        <w:ind w:left="1134" w:hanging="567"/>
        <w:contextualSpacing/>
        <w:jc w:val="both"/>
        <w:outlineLvl w:val="2"/>
        <w:rPr>
          <w:bCs/>
          <w:sz w:val="24"/>
          <w:szCs w:val="24"/>
          <w:lang w:val="lv-LV"/>
        </w:rPr>
      </w:pPr>
      <w:r w:rsidRPr="00155A5B">
        <w:rPr>
          <w:bCs/>
          <w:sz w:val="24"/>
          <w:szCs w:val="24"/>
          <w:lang w:val="lv-LV"/>
        </w:rPr>
        <w:t xml:space="preserve"> citas tiesības un pienākumi, kas izriet no Līguma un Latvijas Republikā spēkā esošajiem normatīvajiem aktiem.</w:t>
      </w:r>
    </w:p>
    <w:p w14:paraId="6561D72A" w14:textId="77777777" w:rsidR="00B628FA" w:rsidRPr="00155A5B" w:rsidRDefault="00B628FA" w:rsidP="00B628FA">
      <w:pPr>
        <w:widowControl w:val="0"/>
        <w:ind w:left="1134"/>
        <w:contextualSpacing/>
        <w:jc w:val="both"/>
        <w:outlineLvl w:val="2"/>
        <w:rPr>
          <w:bCs/>
          <w:sz w:val="24"/>
          <w:szCs w:val="24"/>
          <w:lang w:val="lv-LV"/>
        </w:rPr>
      </w:pPr>
    </w:p>
    <w:p w14:paraId="758843D7" w14:textId="15712006" w:rsidR="006058A5" w:rsidRPr="00155A5B" w:rsidRDefault="00151B93" w:rsidP="00E126CD">
      <w:pPr>
        <w:widowControl w:val="0"/>
        <w:numPr>
          <w:ilvl w:val="2"/>
          <w:numId w:val="14"/>
        </w:numPr>
        <w:tabs>
          <w:tab w:val="clear" w:pos="2160"/>
          <w:tab w:val="num" w:pos="0"/>
        </w:tabs>
        <w:ind w:left="0" w:firstLine="0"/>
        <w:contextualSpacing/>
        <w:jc w:val="center"/>
        <w:outlineLvl w:val="0"/>
        <w:rPr>
          <w:b/>
          <w:bCs/>
          <w:sz w:val="24"/>
          <w:szCs w:val="24"/>
          <w:lang w:val="lv-LV"/>
        </w:rPr>
      </w:pPr>
      <w:bookmarkStart w:id="58" w:name="_Toc8647794"/>
      <w:r w:rsidRPr="00155A5B">
        <w:rPr>
          <w:b/>
          <w:bCs/>
          <w:sz w:val="24"/>
          <w:szCs w:val="24"/>
          <w:lang w:val="lv-LV"/>
        </w:rPr>
        <w:t>Apakšuzņēmēji</w:t>
      </w:r>
      <w:bookmarkEnd w:id="58"/>
    </w:p>
    <w:p w14:paraId="079F8A4B" w14:textId="77777777" w:rsidR="006058A5" w:rsidRPr="00155A5B" w:rsidRDefault="006058A5" w:rsidP="006058A5">
      <w:pPr>
        <w:numPr>
          <w:ilvl w:val="0"/>
          <w:numId w:val="9"/>
        </w:numPr>
        <w:contextualSpacing/>
        <w:jc w:val="both"/>
        <w:outlineLvl w:val="1"/>
        <w:rPr>
          <w:vanish/>
          <w:sz w:val="24"/>
          <w:szCs w:val="24"/>
          <w:lang w:val="lv-LV"/>
        </w:rPr>
      </w:pPr>
      <w:bookmarkStart w:id="59" w:name="_Toc8647795"/>
      <w:bookmarkEnd w:id="59"/>
    </w:p>
    <w:p w14:paraId="0E89040A" w14:textId="77777777" w:rsidR="006058A5" w:rsidRPr="00155A5B" w:rsidRDefault="00151B93" w:rsidP="006058A5">
      <w:pPr>
        <w:numPr>
          <w:ilvl w:val="1"/>
          <w:numId w:val="9"/>
        </w:numPr>
        <w:autoSpaceDE w:val="0"/>
        <w:autoSpaceDN w:val="0"/>
        <w:adjustRightInd w:val="0"/>
        <w:ind w:left="567" w:hanging="567"/>
        <w:contextualSpacing/>
        <w:jc w:val="both"/>
        <w:rPr>
          <w:rFonts w:eastAsia="Arial Unicode MS"/>
          <w:sz w:val="24"/>
          <w:szCs w:val="24"/>
          <w:lang w:val="lv-LV" w:eastAsia="x-none"/>
        </w:rPr>
      </w:pPr>
      <w:r w:rsidRPr="00155A5B">
        <w:rPr>
          <w:rFonts w:eastAsia="Arial Unicode MS"/>
          <w:sz w:val="24"/>
          <w:szCs w:val="24"/>
          <w:lang w:val="lv-LV" w:eastAsia="x-none"/>
        </w:rPr>
        <w:t>Būvuzņēmējs ne vēlā</w:t>
      </w:r>
      <w:r w:rsidRPr="00155A5B">
        <w:rPr>
          <w:sz w:val="24"/>
          <w:szCs w:val="24"/>
          <w:lang w:val="lv-LV" w:eastAsia="x-none"/>
        </w:rPr>
        <w:t>k</w:t>
      </w:r>
      <w:r w:rsidRPr="00155A5B">
        <w:rPr>
          <w:rFonts w:eastAsia="Arial Unicode MS"/>
          <w:sz w:val="24"/>
          <w:szCs w:val="24"/>
          <w:lang w:val="lv-LV" w:eastAsia="x-none"/>
        </w:rPr>
        <w:t xml:space="preserve"> kā </w:t>
      </w:r>
      <w:r w:rsidRPr="00155A5B">
        <w:rPr>
          <w:sz w:val="24"/>
          <w:szCs w:val="24"/>
          <w:lang w:val="lv-LV" w:eastAsia="x-none"/>
        </w:rPr>
        <w:t>D</w:t>
      </w:r>
      <w:r w:rsidRPr="00155A5B">
        <w:rPr>
          <w:rFonts w:eastAsia="Arial Unicode MS"/>
          <w:sz w:val="24"/>
          <w:szCs w:val="24"/>
          <w:lang w:val="lv-LV" w:eastAsia="x-none"/>
        </w:rPr>
        <w:t xml:space="preserve">arbu uzsākšanas dienā iesniedz Pasūtītājam </w:t>
      </w:r>
      <w:r w:rsidRPr="00155A5B">
        <w:rPr>
          <w:sz w:val="24"/>
          <w:szCs w:val="24"/>
          <w:lang w:val="lv-LV" w:eastAsia="x-none"/>
        </w:rPr>
        <w:t>Darbo</w:t>
      </w:r>
      <w:r w:rsidRPr="00155A5B">
        <w:rPr>
          <w:rFonts w:eastAsia="Arial Unicode MS"/>
          <w:sz w:val="24"/>
          <w:szCs w:val="24"/>
          <w:lang w:val="lv-LV" w:eastAsia="x-none"/>
        </w:rPr>
        <w:t xml:space="preserve">s iesaistīto apakšuzņēmēju (ja tādus plāno iesaistīt) sarakstu, kurā norāda apakšuzņēmēja nosaukumu, kontaktinformāciju un to </w:t>
      </w:r>
      <w:proofErr w:type="spellStart"/>
      <w:r w:rsidRPr="00155A5B">
        <w:rPr>
          <w:rFonts w:eastAsia="Arial Unicode MS"/>
          <w:sz w:val="24"/>
          <w:szCs w:val="24"/>
          <w:lang w:val="lv-LV" w:eastAsia="x-none"/>
        </w:rPr>
        <w:t>pārstāvēttiesīgo</w:t>
      </w:r>
      <w:proofErr w:type="spellEnd"/>
      <w:r w:rsidR="00F3706D" w:rsidRPr="00155A5B">
        <w:rPr>
          <w:rFonts w:eastAsia="Arial Unicode MS"/>
          <w:sz w:val="24"/>
          <w:szCs w:val="24"/>
          <w:lang w:val="lv-LV" w:eastAsia="x-none"/>
        </w:rPr>
        <w:t xml:space="preserve"> pilnvaroto</w:t>
      </w:r>
      <w:r w:rsidRPr="00155A5B">
        <w:rPr>
          <w:rFonts w:eastAsia="Arial Unicode MS"/>
          <w:sz w:val="24"/>
          <w:szCs w:val="24"/>
          <w:lang w:val="lv-LV" w:eastAsia="x-none"/>
        </w:rPr>
        <w:t xml:space="preserve"> personu, ciktāl minētā informācija ir zināma. Sarakstā norāda arī Būvuzņēmēja apakšuzņēmēja apakšuzņēmējus. Būvuzņēmējam jāpaziņo Pasūtītājam par jebkurām minētās informācijas izmaiņām, kā arī jāpapildina sarakstus ar informāciju par apakšuzņēmēju, kas tiek vēlāk iesaistīts Darbu veikšanā. </w:t>
      </w:r>
    </w:p>
    <w:p w14:paraId="396CAE3A" w14:textId="77777777" w:rsidR="006058A5" w:rsidRPr="00155A5B" w:rsidRDefault="00151B93" w:rsidP="006058A5">
      <w:pPr>
        <w:numPr>
          <w:ilvl w:val="1"/>
          <w:numId w:val="9"/>
        </w:numPr>
        <w:ind w:left="567" w:hanging="567"/>
        <w:contextualSpacing/>
        <w:jc w:val="both"/>
        <w:rPr>
          <w:sz w:val="24"/>
          <w:szCs w:val="24"/>
          <w:lang w:val="lv-LV" w:eastAsia="x-none"/>
        </w:rPr>
      </w:pPr>
      <w:r w:rsidRPr="00155A5B">
        <w:rPr>
          <w:sz w:val="24"/>
          <w:szCs w:val="24"/>
          <w:lang w:val="lv-LV" w:eastAsia="x-none"/>
        </w:rPr>
        <w:t>Būvuzņēmējs nav tiesīgs bez saskaņošanas ar Pasūtītāju veikt speciālistu un apakšuzņēmēju nomaiņu un/vai iesaistīt papildu apakšuzņēmējus Līguma izpildē. Pēc Pasūtītāja ieskatiem, Pasūtītājs ir tiesīgs pirms lēmuma pieņemšanas par speciālistu un/vai apakšuzņēmēju nomaiņu prasīt nomaināmo speciālistu un/vai apakšuzņēmēja viedokli par nomaiņas iemesliem.</w:t>
      </w:r>
    </w:p>
    <w:p w14:paraId="1964C28F" w14:textId="77777777" w:rsidR="006058A5" w:rsidRPr="00155A5B" w:rsidRDefault="00151B93" w:rsidP="006058A5">
      <w:pPr>
        <w:numPr>
          <w:ilvl w:val="1"/>
          <w:numId w:val="9"/>
        </w:numPr>
        <w:ind w:left="567" w:hanging="567"/>
        <w:contextualSpacing/>
        <w:jc w:val="both"/>
        <w:rPr>
          <w:sz w:val="24"/>
          <w:szCs w:val="24"/>
          <w:lang w:val="lv-LV" w:eastAsia="x-none"/>
        </w:rPr>
      </w:pPr>
      <w:r w:rsidRPr="00155A5B">
        <w:rPr>
          <w:sz w:val="24"/>
          <w:szCs w:val="24"/>
          <w:lang w:val="lv-LV" w:eastAsia="x-none"/>
        </w:rPr>
        <w:t>Būvuzņēmējam ir pienākums saskaņot ar Pasūtītāju papildu speciālistu un/vai apakšuzņēmēju piesaisti Līguma izpildē.</w:t>
      </w:r>
    </w:p>
    <w:p w14:paraId="4988B979" w14:textId="77777777" w:rsidR="006058A5" w:rsidRPr="00155A5B" w:rsidRDefault="00151B93" w:rsidP="006058A5">
      <w:pPr>
        <w:numPr>
          <w:ilvl w:val="1"/>
          <w:numId w:val="9"/>
        </w:numPr>
        <w:ind w:left="567" w:hanging="567"/>
        <w:contextualSpacing/>
        <w:jc w:val="both"/>
        <w:rPr>
          <w:sz w:val="24"/>
          <w:szCs w:val="24"/>
          <w:lang w:val="lv-LV" w:eastAsia="x-none"/>
        </w:rPr>
      </w:pPr>
      <w:r w:rsidRPr="00155A5B">
        <w:rPr>
          <w:sz w:val="24"/>
          <w:szCs w:val="24"/>
          <w:lang w:val="lv-LV" w:eastAsia="x-none"/>
        </w:rPr>
        <w:t xml:space="preserve">Pasūtītājs nepiekrīt speciālistu nomaiņai Līgumā norādītajos gadījumos un gadījumos, kad norādītā speciālista nomaiņai piedāvātais speciālists neatbilst Iepirkuma dokumentos </w:t>
      </w:r>
      <w:r w:rsidRPr="00155A5B">
        <w:rPr>
          <w:sz w:val="24"/>
          <w:szCs w:val="24"/>
          <w:lang w:val="lv-LV" w:eastAsia="x-none"/>
        </w:rPr>
        <w:lastRenderedPageBreak/>
        <w:t>izvirzītajām prasībām vai tam nav vismaz tādas pašas kvalifikācijas un pieredzes kā speciālistiem, kas tika vērtēti, nosakot Iepirkumā uzvarētāju.</w:t>
      </w:r>
    </w:p>
    <w:p w14:paraId="1D40226A" w14:textId="77777777" w:rsidR="006058A5" w:rsidRPr="00155A5B" w:rsidRDefault="00151B93" w:rsidP="006058A5">
      <w:pPr>
        <w:numPr>
          <w:ilvl w:val="1"/>
          <w:numId w:val="9"/>
        </w:numPr>
        <w:ind w:left="567" w:hanging="567"/>
        <w:contextualSpacing/>
        <w:jc w:val="both"/>
        <w:rPr>
          <w:sz w:val="24"/>
          <w:szCs w:val="24"/>
          <w:lang w:val="lv-LV" w:eastAsia="x-none"/>
        </w:rPr>
      </w:pPr>
      <w:r w:rsidRPr="00155A5B">
        <w:rPr>
          <w:sz w:val="24"/>
          <w:szCs w:val="24"/>
          <w:lang w:val="lv-LV" w:eastAsia="x-none"/>
        </w:rPr>
        <w:t>Pasūtītājs nepiekrīt apakšuzņēmēju nomaiņai, ja pastāv kāds no šādiem nosacījumiem:</w:t>
      </w:r>
    </w:p>
    <w:p w14:paraId="4074EC9D" w14:textId="77777777" w:rsidR="006058A5" w:rsidRPr="00155A5B" w:rsidRDefault="00151B93" w:rsidP="006058A5">
      <w:pPr>
        <w:numPr>
          <w:ilvl w:val="2"/>
          <w:numId w:val="9"/>
        </w:numPr>
        <w:autoSpaceDE w:val="0"/>
        <w:autoSpaceDN w:val="0"/>
        <w:adjustRightInd w:val="0"/>
        <w:ind w:left="1418" w:hanging="709"/>
        <w:contextualSpacing/>
        <w:jc w:val="both"/>
        <w:rPr>
          <w:b/>
          <w:bCs/>
          <w:caps/>
          <w:sz w:val="24"/>
          <w:szCs w:val="24"/>
          <w:lang w:val="lv-LV" w:eastAsia="ar-SA"/>
        </w:rPr>
      </w:pPr>
      <w:r w:rsidRPr="00155A5B">
        <w:rPr>
          <w:bCs/>
          <w:sz w:val="24"/>
          <w:szCs w:val="24"/>
          <w:lang w:val="lv-LV"/>
        </w:rPr>
        <w:t xml:space="preserve"> </w:t>
      </w:r>
      <w:r w:rsidRPr="00155A5B">
        <w:rPr>
          <w:sz w:val="24"/>
          <w:szCs w:val="24"/>
          <w:lang w:val="lv-LV"/>
        </w:rPr>
        <w:t xml:space="preserve">piedāvātais apakšuzņēmējs neatbilst iepirkuma procedūras dokumentos apakšuzņēmējiem izvirzītajām prasībām; </w:t>
      </w:r>
    </w:p>
    <w:p w14:paraId="60A60E09" w14:textId="735F77AF" w:rsidR="006058A5" w:rsidRPr="00155A5B" w:rsidRDefault="00151B93" w:rsidP="006058A5">
      <w:pPr>
        <w:numPr>
          <w:ilvl w:val="2"/>
          <w:numId w:val="9"/>
        </w:numPr>
        <w:ind w:left="1418" w:right="-1" w:hanging="709"/>
        <w:contextualSpacing/>
        <w:jc w:val="both"/>
        <w:rPr>
          <w:sz w:val="24"/>
          <w:szCs w:val="24"/>
          <w:lang w:val="lv-LV"/>
        </w:rPr>
      </w:pPr>
      <w:bookmarkStart w:id="60" w:name="_Hlk127524513"/>
      <w:r w:rsidRPr="00155A5B">
        <w:rPr>
          <w:sz w:val="24"/>
          <w:szCs w:val="24"/>
          <w:lang w:val="lv-LV"/>
        </w:rPr>
        <w:t xml:space="preserve">tiek nomainīts apakšuzņēmējs, uz kura iespējām Iepirkumā Būvuzņēmējs balstījies, lai apliecinātu savas kvalifikācijas atbilstību paziņojumā par līgumu un iepirkuma procedūras dokumentos noteiktajām prasībām, un piedāvātajam apakšuzņēmējam nav vismaz tādas pašas kvalifikācijas, uz kādu Iepirkumā izraudzītais pretendents atsaucies, apliecinot savu atbilstību Iepirkumā noteiktajām prasībām, vai tas atbilst Publisko iepirkumu likuma </w:t>
      </w:r>
      <w:hyperlink r:id="rId7" w:anchor="p42" w:history="1">
        <w:r w:rsidR="006058A5" w:rsidRPr="00155A5B">
          <w:rPr>
            <w:sz w:val="24"/>
            <w:szCs w:val="24"/>
            <w:lang w:val="lv-LV"/>
          </w:rPr>
          <w:t>42.</w:t>
        </w:r>
      </w:hyperlink>
      <w:r w:rsidRPr="00155A5B">
        <w:rPr>
          <w:sz w:val="24"/>
          <w:szCs w:val="24"/>
          <w:lang w:val="lv-LV"/>
        </w:rPr>
        <w:t> panta otrajā daļā (izņemot 8. un 9.</w:t>
      </w:r>
      <w:r w:rsidR="00E126CD">
        <w:rPr>
          <w:sz w:val="24"/>
          <w:szCs w:val="24"/>
          <w:lang w:val="lv-LV"/>
        </w:rPr>
        <w:t> </w:t>
      </w:r>
      <w:r w:rsidRPr="00155A5B">
        <w:rPr>
          <w:sz w:val="24"/>
          <w:szCs w:val="24"/>
          <w:lang w:val="lv-LV"/>
        </w:rPr>
        <w:t>punktā) minētajiem pretendentu izslēgšanas iemesliem;</w:t>
      </w:r>
    </w:p>
    <w:p w14:paraId="5D7568A7" w14:textId="77777777" w:rsidR="006058A5" w:rsidRPr="00155A5B" w:rsidRDefault="00151B93" w:rsidP="006058A5">
      <w:pPr>
        <w:numPr>
          <w:ilvl w:val="2"/>
          <w:numId w:val="9"/>
        </w:numPr>
        <w:ind w:left="1418" w:right="-1" w:hanging="709"/>
        <w:contextualSpacing/>
        <w:jc w:val="both"/>
        <w:rPr>
          <w:sz w:val="24"/>
          <w:szCs w:val="24"/>
          <w:lang w:val="lv-LV"/>
        </w:rPr>
      </w:pPr>
      <w:bookmarkStart w:id="61" w:name="_Hlk127524531"/>
      <w:bookmarkEnd w:id="60"/>
      <w:r w:rsidRPr="00155A5B">
        <w:rPr>
          <w:sz w:val="24"/>
          <w:szCs w:val="24"/>
          <w:lang w:val="lv-LV"/>
        </w:rPr>
        <w:t>piedāvātais apakšuzņēmējs, kura veicamo būvdarbu vai pakalpojumu vērtība ir vismaz 10 000 </w:t>
      </w:r>
      <w:proofErr w:type="spellStart"/>
      <w:r w:rsidRPr="00155A5B">
        <w:rPr>
          <w:i/>
          <w:iCs/>
          <w:sz w:val="24"/>
          <w:szCs w:val="24"/>
          <w:lang w:val="lv-LV"/>
        </w:rPr>
        <w:t>euro</w:t>
      </w:r>
      <w:proofErr w:type="spellEnd"/>
      <w:r w:rsidRPr="00155A5B">
        <w:rPr>
          <w:sz w:val="24"/>
          <w:szCs w:val="24"/>
          <w:lang w:val="lv-LV"/>
        </w:rPr>
        <w:t xml:space="preserve">, atbilst Publisko iepirkumu šā likuma </w:t>
      </w:r>
      <w:hyperlink r:id="rId8" w:anchor="p42" w:history="1">
        <w:r w:rsidR="006058A5" w:rsidRPr="00155A5B">
          <w:rPr>
            <w:sz w:val="24"/>
            <w:szCs w:val="24"/>
            <w:lang w:val="lv-LV"/>
          </w:rPr>
          <w:t>42.</w:t>
        </w:r>
      </w:hyperlink>
      <w:r w:rsidRPr="00155A5B">
        <w:rPr>
          <w:sz w:val="24"/>
          <w:szCs w:val="24"/>
          <w:lang w:val="lv-LV"/>
        </w:rPr>
        <w:t> panta otrās daļas (izņemot 8. un 9.punktu) minētajiem pretendentu izslēgšanas iemesliem;</w:t>
      </w:r>
    </w:p>
    <w:bookmarkEnd w:id="61"/>
    <w:p w14:paraId="7C3CB265" w14:textId="77777777" w:rsidR="006058A5" w:rsidRPr="00155A5B" w:rsidRDefault="00151B93" w:rsidP="006058A5">
      <w:pPr>
        <w:numPr>
          <w:ilvl w:val="2"/>
          <w:numId w:val="9"/>
        </w:numPr>
        <w:ind w:left="1418" w:right="-1" w:hanging="709"/>
        <w:contextualSpacing/>
        <w:jc w:val="both"/>
        <w:rPr>
          <w:sz w:val="24"/>
          <w:szCs w:val="24"/>
          <w:lang w:val="lv-LV"/>
        </w:rPr>
      </w:pPr>
      <w:r w:rsidRPr="00155A5B">
        <w:rPr>
          <w:sz w:val="24"/>
          <w:szCs w:val="24"/>
          <w:lang w:val="lv-LV"/>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3F94C3D4" w14:textId="3D8CB4AD" w:rsidR="006058A5" w:rsidRPr="00155A5B" w:rsidRDefault="00151B93" w:rsidP="006058A5">
      <w:pPr>
        <w:widowControl w:val="0"/>
        <w:numPr>
          <w:ilvl w:val="1"/>
          <w:numId w:val="9"/>
        </w:numPr>
        <w:ind w:left="567" w:hanging="567"/>
        <w:contextualSpacing/>
        <w:jc w:val="both"/>
        <w:rPr>
          <w:sz w:val="24"/>
          <w:szCs w:val="24"/>
          <w:lang w:val="lv-LV" w:eastAsia="x-none"/>
        </w:rPr>
      </w:pPr>
      <w:r w:rsidRPr="00155A5B">
        <w:rPr>
          <w:sz w:val="24"/>
          <w:szCs w:val="24"/>
          <w:lang w:val="lv-LV" w:eastAsia="x-none"/>
        </w:rPr>
        <w:t xml:space="preserve">Pārbaudot jaunā apakšuzņēmēja atbilstību, Pasūtītājs piemēro Publisko iepirkumu likuma 42. panta noteikumus un izslēgšanas iemeslu pārbaudi veic tajā datumā, kad Pasūtītājs lemj par atļaujas sniegšanu </w:t>
      </w:r>
      <w:r w:rsidRPr="00155A5B">
        <w:rPr>
          <w:sz w:val="24"/>
          <w:szCs w:val="24"/>
          <w:lang w:val="lv-LV"/>
        </w:rPr>
        <w:t>Būvuzņēmējam</w:t>
      </w:r>
      <w:r w:rsidRPr="00155A5B">
        <w:rPr>
          <w:sz w:val="24"/>
          <w:szCs w:val="24"/>
          <w:lang w:val="lv-LV" w:eastAsia="x-none"/>
        </w:rPr>
        <w:t xml:space="preserve"> nomainīt apakšuzņēmēju vai piesaistīt jaunu apakšuzņēmēju Līguma izpildes nodrošināšanai. Publisko iepirkumu likuma 42. </w:t>
      </w:r>
      <w:r w:rsidR="00E126CD">
        <w:rPr>
          <w:sz w:val="24"/>
          <w:szCs w:val="24"/>
          <w:lang w:val="lv-LV" w:eastAsia="x-none"/>
        </w:rPr>
        <w:t> </w:t>
      </w:r>
      <w:r w:rsidRPr="00155A5B">
        <w:rPr>
          <w:sz w:val="24"/>
          <w:szCs w:val="24"/>
          <w:lang w:val="lv-LV" w:eastAsia="x-none"/>
        </w:rPr>
        <w:t>panta ceturtās daļas 2., 3. un 4.</w:t>
      </w:r>
      <w:r w:rsidR="00E126CD">
        <w:rPr>
          <w:sz w:val="24"/>
          <w:szCs w:val="24"/>
          <w:lang w:val="lv-LV" w:eastAsia="x-none"/>
        </w:rPr>
        <w:t> </w:t>
      </w:r>
      <w:r w:rsidRPr="00155A5B">
        <w:rPr>
          <w:sz w:val="24"/>
          <w:szCs w:val="24"/>
          <w:lang w:val="lv-LV" w:eastAsia="x-none"/>
        </w:rPr>
        <w:t>punktā minētos termiņus skaita no dienas, kad lūgums par apakšuzņēmēja nomaiņu iesniegts Pasūtītājam.</w:t>
      </w:r>
    </w:p>
    <w:p w14:paraId="49296EA9" w14:textId="3B0407D7" w:rsidR="006058A5" w:rsidRPr="00155A5B" w:rsidRDefault="00151B93" w:rsidP="006058A5">
      <w:pPr>
        <w:widowControl w:val="0"/>
        <w:numPr>
          <w:ilvl w:val="1"/>
          <w:numId w:val="9"/>
        </w:numPr>
        <w:ind w:left="567" w:hanging="567"/>
        <w:contextualSpacing/>
        <w:jc w:val="both"/>
        <w:rPr>
          <w:sz w:val="24"/>
          <w:szCs w:val="24"/>
          <w:lang w:val="lv-LV" w:eastAsia="x-none"/>
        </w:rPr>
      </w:pPr>
      <w:r w:rsidRPr="00155A5B">
        <w:rPr>
          <w:sz w:val="24"/>
          <w:szCs w:val="24"/>
          <w:lang w:val="lv-LV" w:eastAsia="x-none"/>
        </w:rPr>
        <w:t>Pasūtītājs pieņem lēmumu atļaut vai atteikt speciālistu un/vai apakšuzņēmēju nomaiņai vai jaunu apakšuzņēmēju un/vai speciālistu iesaistīšanu Līguma izpildē, ne vēlāk kā 5</w:t>
      </w:r>
      <w:r w:rsidR="00E126CD">
        <w:rPr>
          <w:sz w:val="24"/>
          <w:szCs w:val="24"/>
          <w:lang w:val="lv-LV" w:eastAsia="x-none"/>
        </w:rPr>
        <w:t> </w:t>
      </w:r>
      <w:r w:rsidRPr="00155A5B">
        <w:rPr>
          <w:sz w:val="24"/>
          <w:szCs w:val="24"/>
          <w:lang w:val="lv-LV" w:eastAsia="x-none"/>
        </w:rPr>
        <w:t xml:space="preserve">(piecu) darba dienu laikā no dienas, kad Pasūtītājs ir saņēmis visu informāciju un dokumentus, kas nepieciešami lēmuma pieņemšanai saskaņā ar Līguma un Publisko iepirkumu likuma noteikumiem. </w:t>
      </w:r>
    </w:p>
    <w:p w14:paraId="558730A5" w14:textId="77777777" w:rsidR="006058A5" w:rsidRPr="00155A5B" w:rsidRDefault="00151B93" w:rsidP="006058A5">
      <w:pPr>
        <w:widowControl w:val="0"/>
        <w:numPr>
          <w:ilvl w:val="1"/>
          <w:numId w:val="9"/>
        </w:numPr>
        <w:ind w:left="567" w:hanging="567"/>
        <w:contextualSpacing/>
        <w:jc w:val="both"/>
        <w:rPr>
          <w:sz w:val="24"/>
          <w:szCs w:val="24"/>
          <w:lang w:val="lv-LV" w:eastAsia="x-none"/>
        </w:rPr>
      </w:pPr>
      <w:r w:rsidRPr="00155A5B">
        <w:rPr>
          <w:sz w:val="24"/>
          <w:szCs w:val="24"/>
          <w:lang w:val="lv-LV" w:eastAsia="x-none"/>
        </w:rPr>
        <w:t xml:space="preserve">Apakšuzņēmēja piesaistīšana Līguma izpildē pēc Izpildītāja iniciatīvas, neatbrīvo Izpildītāju no atbildības par šī Līguma izpildi kopumā vai kādu no daļām, kā arī neuzliek Pasūtītājam papildus pienākumus un saistības. </w:t>
      </w:r>
    </w:p>
    <w:p w14:paraId="3E620F52" w14:textId="77777777" w:rsidR="006058A5" w:rsidRPr="00155A5B" w:rsidRDefault="00151B93" w:rsidP="006058A5">
      <w:pPr>
        <w:widowControl w:val="0"/>
        <w:numPr>
          <w:ilvl w:val="1"/>
          <w:numId w:val="9"/>
        </w:numPr>
        <w:ind w:left="567" w:hanging="567"/>
        <w:contextualSpacing/>
        <w:jc w:val="both"/>
        <w:rPr>
          <w:sz w:val="24"/>
          <w:szCs w:val="24"/>
          <w:lang w:val="lv-LV" w:eastAsia="x-none"/>
        </w:rPr>
      </w:pPr>
      <w:r w:rsidRPr="00155A5B">
        <w:rPr>
          <w:sz w:val="24"/>
          <w:szCs w:val="24"/>
          <w:lang w:val="lv-LV" w:eastAsia="x-none"/>
        </w:rPr>
        <w:t>Izpildītājs ir atbildīgs par piesaistītā personāla un apakšuzņēmēju veiktā darba atbilstību šī Līguma prasībām.</w:t>
      </w:r>
    </w:p>
    <w:p w14:paraId="52F28D69" w14:textId="77777777" w:rsidR="006058A5" w:rsidRPr="00155A5B" w:rsidRDefault="00151B93" w:rsidP="006058A5">
      <w:pPr>
        <w:widowControl w:val="0"/>
        <w:numPr>
          <w:ilvl w:val="1"/>
          <w:numId w:val="9"/>
        </w:numPr>
        <w:ind w:left="567" w:hanging="567"/>
        <w:contextualSpacing/>
        <w:jc w:val="both"/>
        <w:rPr>
          <w:sz w:val="24"/>
          <w:szCs w:val="24"/>
          <w:lang w:val="lv-LV" w:eastAsia="x-none"/>
        </w:rPr>
      </w:pPr>
      <w:r w:rsidRPr="00155A5B">
        <w:rPr>
          <w:sz w:val="24"/>
          <w:szCs w:val="24"/>
          <w:lang w:val="lv-LV" w:eastAsia="x-none"/>
        </w:rPr>
        <w:t>Izpildītājs ir atbildīgs par to, lai saskaņā ar šo Līgumu Darbu izpildē iesaistīts Apakšuzņēmējs nepiesaistītu darbu izpildē citus Apakšuzņēmējus bez Pasūtītāja rakstiskas piekrišanas.</w:t>
      </w:r>
    </w:p>
    <w:p w14:paraId="3E27E011" w14:textId="77777777" w:rsidR="006058A5" w:rsidRPr="00155A5B" w:rsidRDefault="00151B93" w:rsidP="006058A5">
      <w:pPr>
        <w:widowControl w:val="0"/>
        <w:numPr>
          <w:ilvl w:val="1"/>
          <w:numId w:val="9"/>
        </w:numPr>
        <w:ind w:left="567" w:hanging="567"/>
        <w:contextualSpacing/>
        <w:jc w:val="both"/>
        <w:rPr>
          <w:sz w:val="24"/>
          <w:szCs w:val="24"/>
          <w:lang w:val="lv-LV" w:eastAsia="x-none"/>
        </w:rPr>
      </w:pPr>
      <w:r w:rsidRPr="00155A5B">
        <w:rPr>
          <w:sz w:val="24"/>
          <w:szCs w:val="24"/>
          <w:lang w:val="lv-LV" w:eastAsia="x-none"/>
        </w:rPr>
        <w:t xml:space="preserve">Pasūtītājs nav atbildīgs par Izpildītāja nokavētiem vai vispār neveiktiem norēķiniem ar tā piesaistītajiem Apakšuzņēmējiem. </w:t>
      </w:r>
    </w:p>
    <w:p w14:paraId="1ACBCDBC" w14:textId="77777777" w:rsidR="006058A5" w:rsidRPr="00155A5B" w:rsidRDefault="006058A5" w:rsidP="006058A5">
      <w:pPr>
        <w:widowControl w:val="0"/>
        <w:ind w:left="567"/>
        <w:contextualSpacing/>
        <w:jc w:val="both"/>
        <w:rPr>
          <w:sz w:val="24"/>
          <w:szCs w:val="24"/>
          <w:lang w:val="lv-LV" w:eastAsia="x-none"/>
        </w:rPr>
      </w:pPr>
    </w:p>
    <w:p w14:paraId="17A06BCF" w14:textId="77777777" w:rsidR="006058A5" w:rsidRPr="00155A5B" w:rsidRDefault="00151B93" w:rsidP="00E126CD">
      <w:pPr>
        <w:widowControl w:val="0"/>
        <w:numPr>
          <w:ilvl w:val="2"/>
          <w:numId w:val="14"/>
        </w:numPr>
        <w:tabs>
          <w:tab w:val="clear" w:pos="2160"/>
          <w:tab w:val="num" w:pos="0"/>
          <w:tab w:val="num" w:pos="360"/>
          <w:tab w:val="num" w:pos="1843"/>
        </w:tabs>
        <w:ind w:left="0" w:firstLine="0"/>
        <w:contextualSpacing/>
        <w:jc w:val="center"/>
        <w:outlineLvl w:val="0"/>
        <w:rPr>
          <w:b/>
          <w:bCs/>
          <w:sz w:val="24"/>
          <w:szCs w:val="24"/>
          <w:lang w:val="lv-LV"/>
        </w:rPr>
      </w:pPr>
      <w:bookmarkStart w:id="62" w:name="_Toc8647796"/>
      <w:r w:rsidRPr="00155A5B">
        <w:rPr>
          <w:b/>
          <w:bCs/>
          <w:sz w:val="24"/>
          <w:szCs w:val="24"/>
          <w:lang w:val="lv-LV"/>
        </w:rPr>
        <w:t>Darbu pieņemšana</w:t>
      </w:r>
      <w:bookmarkEnd w:id="62"/>
    </w:p>
    <w:p w14:paraId="005494C2" w14:textId="77777777" w:rsidR="006058A5" w:rsidRPr="00155A5B" w:rsidRDefault="006058A5" w:rsidP="006058A5">
      <w:pPr>
        <w:widowControl w:val="0"/>
        <w:numPr>
          <w:ilvl w:val="0"/>
          <w:numId w:val="9"/>
        </w:numPr>
        <w:contextualSpacing/>
        <w:jc w:val="both"/>
        <w:outlineLvl w:val="1"/>
        <w:rPr>
          <w:vanish/>
          <w:sz w:val="24"/>
          <w:szCs w:val="24"/>
          <w:lang w:val="lv-LV"/>
        </w:rPr>
      </w:pPr>
      <w:bookmarkStart w:id="63" w:name="_Toc8647797"/>
      <w:bookmarkEnd w:id="63"/>
    </w:p>
    <w:p w14:paraId="47DB7E90" w14:textId="77777777" w:rsidR="006058A5" w:rsidRPr="00155A5B" w:rsidRDefault="00151B93" w:rsidP="006058A5">
      <w:pPr>
        <w:widowControl w:val="0"/>
        <w:numPr>
          <w:ilvl w:val="1"/>
          <w:numId w:val="9"/>
        </w:numPr>
        <w:ind w:left="567" w:hanging="567"/>
        <w:contextualSpacing/>
        <w:jc w:val="both"/>
        <w:outlineLvl w:val="1"/>
        <w:rPr>
          <w:bCs/>
          <w:sz w:val="24"/>
          <w:szCs w:val="24"/>
          <w:lang w:val="lv-LV"/>
        </w:rPr>
      </w:pPr>
      <w:bookmarkStart w:id="64" w:name="_Toc8647798"/>
      <w:r w:rsidRPr="00155A5B">
        <w:rPr>
          <w:bCs/>
          <w:sz w:val="24"/>
          <w:szCs w:val="24"/>
          <w:lang w:val="lv-LV"/>
        </w:rPr>
        <w:t>Izpildītiem Darbiem jāatbilst Līguma, tehniskajā dokumentācijā un Latvijas Republikā spēkā esošajos normatīvajos aktos noteiktajām prasībām un jābūt izpildītiem kvalitatīvi.</w:t>
      </w:r>
      <w:bookmarkEnd w:id="64"/>
    </w:p>
    <w:p w14:paraId="4A933AF9" w14:textId="77777777" w:rsidR="006058A5" w:rsidRPr="00155A5B" w:rsidRDefault="00151B93" w:rsidP="006058A5">
      <w:pPr>
        <w:widowControl w:val="0"/>
        <w:numPr>
          <w:ilvl w:val="1"/>
          <w:numId w:val="9"/>
        </w:numPr>
        <w:ind w:left="567" w:hanging="567"/>
        <w:contextualSpacing/>
        <w:jc w:val="both"/>
        <w:outlineLvl w:val="1"/>
        <w:rPr>
          <w:bCs/>
          <w:sz w:val="24"/>
          <w:szCs w:val="24"/>
          <w:lang w:val="lv-LV"/>
        </w:rPr>
      </w:pPr>
      <w:bookmarkStart w:id="65" w:name="_Toc8647799"/>
      <w:r w:rsidRPr="00155A5B">
        <w:rPr>
          <w:bCs/>
          <w:sz w:val="24"/>
          <w:szCs w:val="24"/>
          <w:lang w:val="lv-LV"/>
        </w:rPr>
        <w:t>Pēc katra nozīmīga konstrukcijas elementa vai segto Darbu pabeigšanas posma, Būvuzņēmējs par to rakstiski paziņo Būvuzraugam, iesniedzot segto Darbu pieņemšanas – nodošanas aktu, un veic to uzrādīšanu un nodošanu Būvuzraugam. Būvuzraugs 10 (desmit) darba dienu laikā pēc minētā akta saņemšanas pārbauda izpildīto Darbu apjomu un kvalitāti, kā arī Darbu izpildes dokumentāciju un paraksta minēto aktu vai noformē rakstveida motivētu atteikumu Darbus pieņemt.</w:t>
      </w:r>
      <w:bookmarkEnd w:id="65"/>
      <w:r w:rsidRPr="00155A5B">
        <w:rPr>
          <w:bCs/>
          <w:sz w:val="24"/>
          <w:szCs w:val="24"/>
          <w:lang w:val="lv-LV"/>
        </w:rPr>
        <w:t xml:space="preserve"> </w:t>
      </w:r>
    </w:p>
    <w:p w14:paraId="0D4A3076" w14:textId="77777777" w:rsidR="006058A5" w:rsidRPr="00155A5B" w:rsidRDefault="00151B93" w:rsidP="006058A5">
      <w:pPr>
        <w:numPr>
          <w:ilvl w:val="1"/>
          <w:numId w:val="9"/>
        </w:numPr>
        <w:ind w:left="567" w:hanging="567"/>
        <w:contextualSpacing/>
        <w:jc w:val="both"/>
        <w:outlineLvl w:val="1"/>
        <w:rPr>
          <w:bCs/>
          <w:sz w:val="24"/>
          <w:szCs w:val="24"/>
          <w:lang w:val="lv-LV"/>
        </w:rPr>
      </w:pPr>
      <w:bookmarkStart w:id="66" w:name="_Toc8647800"/>
      <w:r w:rsidRPr="00155A5B">
        <w:rPr>
          <w:bCs/>
          <w:sz w:val="24"/>
          <w:szCs w:val="24"/>
          <w:lang w:val="lv-LV"/>
        </w:rPr>
        <w:t xml:space="preserve">Ja segtajos Darbos ir konstatēti defekti, par ko Pasūtītājs ir nosūtījis Būvuzņēmējam motivētu atteikumu parakstīt Līguma 10.2. punktā minēto aktu, Būvuzņēmējam tie </w:t>
      </w:r>
      <w:r w:rsidRPr="00155A5B">
        <w:rPr>
          <w:bCs/>
          <w:sz w:val="24"/>
          <w:szCs w:val="24"/>
          <w:lang w:val="lv-LV"/>
        </w:rPr>
        <w:lastRenderedPageBreak/>
        <w:t>jānovērš Pasūtītāja norādītā, samērīgā un tehniski iespējamā termiņā, un pēc defektu novēršanas atkārtoti jāveic segto Darbu nodošana.</w:t>
      </w:r>
      <w:bookmarkEnd w:id="66"/>
      <w:r w:rsidRPr="00155A5B">
        <w:rPr>
          <w:sz w:val="24"/>
          <w:szCs w:val="24"/>
          <w:lang w:val="lv-LV"/>
        </w:rPr>
        <w:t xml:space="preserve"> </w:t>
      </w:r>
      <w:r w:rsidRPr="00155A5B">
        <w:rPr>
          <w:bCs/>
          <w:sz w:val="24"/>
          <w:szCs w:val="24"/>
          <w:lang w:val="lv-LV"/>
        </w:rPr>
        <w:t>Ja defekti ir konstatēti daļā Darbu, tad Pasūtītājs pieņem tos Darbus, kuru izpildē defekti nav konstatēti. Pēc defektu novēršanas izpildītos Darbus ietver nākamā mēneša Darbu izpildes aktā.</w:t>
      </w:r>
    </w:p>
    <w:p w14:paraId="7231D5B6" w14:textId="77777777" w:rsidR="00B628FA" w:rsidRPr="00155A5B" w:rsidRDefault="00151B93" w:rsidP="006058A5">
      <w:pPr>
        <w:numPr>
          <w:ilvl w:val="1"/>
          <w:numId w:val="9"/>
        </w:numPr>
        <w:ind w:left="567" w:hanging="567"/>
        <w:contextualSpacing/>
        <w:jc w:val="both"/>
        <w:outlineLvl w:val="1"/>
        <w:rPr>
          <w:sz w:val="24"/>
          <w:szCs w:val="24"/>
          <w:lang w:val="lv-LV"/>
        </w:rPr>
      </w:pPr>
      <w:bookmarkStart w:id="67" w:name="_Toc8647801"/>
      <w:r w:rsidRPr="00155A5B">
        <w:rPr>
          <w:bCs/>
          <w:sz w:val="24"/>
          <w:szCs w:val="24"/>
          <w:lang w:val="lv-LV"/>
        </w:rPr>
        <w:t>Ja Pasūtītājs vai Būvuzraugs ir konstatējis nozīmīga konstrukcijas elementa vai segto Darbu neatbilstību Līguma noteikumiem, Latvijas Republikā spēkā esošajiem normatīvajiem aktiem un/vai tehniskajai dokumentācijai, kā arī, ja Būvuzņēmējs nav pieaicinājis Pasūtītāju vai Būvuzraugu šādu Darbu pārbaudē, visus izdevumus sakarā ar konstatēto neatbilstību novēršanu un konstrukciju un/vai segto Darbu atklāšanu un uzrādīšanu Pasūtītājam vai Būvuzraugam sedz Būvuzņēmējs.</w:t>
      </w:r>
      <w:bookmarkStart w:id="68" w:name="_Toc8647802"/>
      <w:bookmarkEnd w:id="67"/>
      <w:r w:rsidRPr="00155A5B">
        <w:rPr>
          <w:bCs/>
          <w:sz w:val="24"/>
          <w:szCs w:val="24"/>
          <w:lang w:val="lv-LV"/>
        </w:rPr>
        <w:t xml:space="preserve"> </w:t>
      </w:r>
    </w:p>
    <w:p w14:paraId="7CE0A5D1" w14:textId="158C86F8" w:rsidR="006058A5" w:rsidRPr="00155A5B" w:rsidRDefault="00151B93" w:rsidP="006058A5">
      <w:pPr>
        <w:numPr>
          <w:ilvl w:val="1"/>
          <w:numId w:val="9"/>
        </w:numPr>
        <w:ind w:left="567" w:hanging="567"/>
        <w:contextualSpacing/>
        <w:jc w:val="both"/>
        <w:outlineLvl w:val="1"/>
        <w:rPr>
          <w:sz w:val="24"/>
          <w:szCs w:val="24"/>
          <w:lang w:val="lv-LV"/>
        </w:rPr>
      </w:pPr>
      <w:r w:rsidRPr="00155A5B">
        <w:rPr>
          <w:sz w:val="24"/>
          <w:szCs w:val="24"/>
          <w:lang w:val="lv-LV"/>
        </w:rPr>
        <w:t>Būvuzņēmējs līdz katram mēneša 10.</w:t>
      </w:r>
      <w:r w:rsidR="00E126CD">
        <w:rPr>
          <w:sz w:val="24"/>
          <w:szCs w:val="24"/>
          <w:lang w:val="lv-LV"/>
        </w:rPr>
        <w:t> </w:t>
      </w:r>
      <w:r w:rsidRPr="00155A5B">
        <w:rPr>
          <w:sz w:val="24"/>
          <w:szCs w:val="24"/>
          <w:lang w:val="lv-LV"/>
        </w:rPr>
        <w:t>datumam sagatavo un iesniedz Pasūtītājam un ar būvuzraugu saskaņoto aktu par iepriekšējā mēnesī izpildītajiem darbiem (Forma2, Forma3). Pušu parakstīts akts par iepriekšējā m</w:t>
      </w:r>
      <w:r w:rsidR="00B628FA" w:rsidRPr="00155A5B">
        <w:rPr>
          <w:sz w:val="24"/>
          <w:szCs w:val="24"/>
          <w:lang w:val="lv-LV"/>
        </w:rPr>
        <w:t>ē</w:t>
      </w:r>
      <w:r w:rsidRPr="00155A5B">
        <w:rPr>
          <w:sz w:val="24"/>
          <w:szCs w:val="24"/>
          <w:lang w:val="lv-LV"/>
        </w:rPr>
        <w:t xml:space="preserve">nesī izpildītajiem Darbiem ir pamats starpmaksājumu veikšanai Būvuzņēmējam. </w:t>
      </w:r>
    </w:p>
    <w:p w14:paraId="5146491F" w14:textId="2EEB2574" w:rsidR="006058A5" w:rsidRPr="00155A5B" w:rsidRDefault="00151B93" w:rsidP="006058A5">
      <w:pPr>
        <w:numPr>
          <w:ilvl w:val="1"/>
          <w:numId w:val="9"/>
        </w:numPr>
        <w:ind w:left="567" w:hanging="567"/>
        <w:contextualSpacing/>
        <w:jc w:val="both"/>
        <w:outlineLvl w:val="1"/>
        <w:rPr>
          <w:bCs/>
          <w:sz w:val="24"/>
          <w:szCs w:val="24"/>
          <w:lang w:val="lv-LV"/>
        </w:rPr>
      </w:pPr>
      <w:r w:rsidRPr="00155A5B">
        <w:rPr>
          <w:bCs/>
          <w:sz w:val="24"/>
          <w:szCs w:val="24"/>
          <w:lang w:val="lv-LV"/>
        </w:rPr>
        <w:t xml:space="preserve">Pēc visu Līgumā paredzēto Darbu pabeigšanas un Objekta nodošanas </w:t>
      </w:r>
      <w:r w:rsidR="00B628FA" w:rsidRPr="00155A5B">
        <w:rPr>
          <w:bCs/>
          <w:sz w:val="24"/>
          <w:szCs w:val="24"/>
          <w:lang w:val="lv-LV"/>
        </w:rPr>
        <w:t>e</w:t>
      </w:r>
      <w:r w:rsidRPr="00155A5B">
        <w:rPr>
          <w:bCs/>
          <w:sz w:val="24"/>
          <w:szCs w:val="24"/>
          <w:lang w:val="lv-LV"/>
        </w:rPr>
        <w:t>kspluatācij</w:t>
      </w:r>
      <w:r w:rsidR="00B628FA" w:rsidRPr="00155A5B">
        <w:rPr>
          <w:bCs/>
          <w:sz w:val="24"/>
          <w:szCs w:val="24"/>
          <w:lang w:val="lv-LV"/>
        </w:rPr>
        <w:t>ā</w:t>
      </w:r>
      <w:r w:rsidRPr="00155A5B">
        <w:rPr>
          <w:bCs/>
          <w:sz w:val="24"/>
          <w:szCs w:val="24"/>
          <w:lang w:val="lv-LV"/>
        </w:rPr>
        <w:t xml:space="preserve"> Būvuzņēmējs sagatavo un</w:t>
      </w:r>
      <w:r w:rsidR="00E126CD">
        <w:rPr>
          <w:bCs/>
          <w:sz w:val="24"/>
          <w:szCs w:val="24"/>
          <w:lang w:val="lv-LV"/>
        </w:rPr>
        <w:t xml:space="preserve"> </w:t>
      </w:r>
      <w:r w:rsidRPr="00155A5B">
        <w:rPr>
          <w:bCs/>
          <w:sz w:val="24"/>
          <w:szCs w:val="24"/>
          <w:lang w:val="lv-LV"/>
        </w:rPr>
        <w:t xml:space="preserve">iesniedz Pasūtītājam Darbu pieņemšanas – nodošanas aktu. </w:t>
      </w:r>
      <w:bookmarkEnd w:id="68"/>
    </w:p>
    <w:p w14:paraId="10701064" w14:textId="05F2817E" w:rsidR="006058A5" w:rsidRPr="00155A5B" w:rsidRDefault="00151B93" w:rsidP="006058A5">
      <w:pPr>
        <w:numPr>
          <w:ilvl w:val="1"/>
          <w:numId w:val="9"/>
        </w:numPr>
        <w:ind w:left="567" w:hanging="567"/>
        <w:contextualSpacing/>
        <w:jc w:val="both"/>
        <w:outlineLvl w:val="1"/>
        <w:rPr>
          <w:bCs/>
          <w:sz w:val="24"/>
          <w:szCs w:val="24"/>
          <w:lang w:val="lv-LV"/>
        </w:rPr>
      </w:pPr>
      <w:bookmarkStart w:id="69" w:name="_Toc8647803"/>
      <w:r w:rsidRPr="00155A5B">
        <w:rPr>
          <w:bCs/>
          <w:sz w:val="24"/>
          <w:szCs w:val="24"/>
          <w:lang w:val="lv-LV"/>
        </w:rPr>
        <w:t>Pasūtītājs izskata Būvuzņēmēja iesniegtos aktus ne vēlāk kā 10</w:t>
      </w:r>
      <w:r w:rsidR="00E126CD">
        <w:rPr>
          <w:bCs/>
          <w:sz w:val="24"/>
          <w:szCs w:val="24"/>
          <w:lang w:val="lv-LV"/>
        </w:rPr>
        <w:t> </w:t>
      </w:r>
      <w:r w:rsidRPr="00155A5B">
        <w:rPr>
          <w:bCs/>
          <w:sz w:val="24"/>
          <w:szCs w:val="24"/>
          <w:lang w:val="lv-LV"/>
        </w:rPr>
        <w:t xml:space="preserve">(desmit) darba dienu laikā. Ja Pasūtītājs konstatē neizpildītos Darbus, defektus vai atkāpes no Līguma noteikumiem vai tehniskās dokumentācijas, Darbu pieņemšana pārtraucama un tiek sastādīts akts, kurā tiek uzskaitīti visi konstatētie defekti/trūkumi un atkāpes no Līguma noteikumiem un tehniskās dokumentācijas un/vai Latvijas Republikā spēkā esošajiem normatīvajiem aktiem. </w:t>
      </w:r>
      <w:bookmarkEnd w:id="69"/>
    </w:p>
    <w:p w14:paraId="363195E9" w14:textId="77777777" w:rsidR="006058A5" w:rsidRPr="00155A5B" w:rsidRDefault="00151B93" w:rsidP="006058A5">
      <w:pPr>
        <w:numPr>
          <w:ilvl w:val="1"/>
          <w:numId w:val="9"/>
        </w:numPr>
        <w:ind w:left="567" w:hanging="567"/>
        <w:contextualSpacing/>
        <w:jc w:val="both"/>
        <w:outlineLvl w:val="1"/>
        <w:rPr>
          <w:bCs/>
          <w:sz w:val="24"/>
          <w:szCs w:val="24"/>
          <w:lang w:val="lv-LV"/>
        </w:rPr>
      </w:pPr>
      <w:bookmarkStart w:id="70" w:name="_Toc8647804"/>
      <w:r w:rsidRPr="00155A5B">
        <w:rPr>
          <w:bCs/>
          <w:sz w:val="24"/>
          <w:szCs w:val="24"/>
          <w:lang w:val="lv-LV"/>
        </w:rPr>
        <w:t>Būvuzņēmējam jānovērš Pasūtītāja norādītie defekti Pasūtītāja norādītā, samērīgā un tehniski iespējamā termiņā. Ja par defektiem ir atbildīgs Būvuzņēmējs, izdevumi par defektu novēršanas darbu jāsedz Būvuzņēmējam un tas nedod tiesības uz Līgumā paredzētā termiņa pagarinājumu.</w:t>
      </w:r>
      <w:bookmarkEnd w:id="70"/>
    </w:p>
    <w:p w14:paraId="2750CD5C" w14:textId="435E75D9" w:rsidR="006058A5" w:rsidRPr="00155A5B" w:rsidRDefault="00151B93" w:rsidP="006058A5">
      <w:pPr>
        <w:numPr>
          <w:ilvl w:val="1"/>
          <w:numId w:val="9"/>
        </w:numPr>
        <w:ind w:left="567" w:hanging="567"/>
        <w:contextualSpacing/>
        <w:jc w:val="both"/>
        <w:outlineLvl w:val="1"/>
        <w:rPr>
          <w:bCs/>
          <w:sz w:val="24"/>
          <w:szCs w:val="24"/>
          <w:lang w:val="lv-LV"/>
        </w:rPr>
      </w:pPr>
      <w:bookmarkStart w:id="71" w:name="_Toc8647805"/>
      <w:r w:rsidRPr="00155A5B">
        <w:rPr>
          <w:bCs/>
          <w:sz w:val="24"/>
          <w:szCs w:val="24"/>
          <w:lang w:val="lv-LV"/>
        </w:rPr>
        <w:t>Ja Būvuzņēmējs uzskata, ka viņš nav atbildīgs par kādu defektu, kas konstatēts Līgumā noteiktā kārtībā, viņam par to rakstiski jāziņo Pasūtītājam un Būvuzņēmējs ir tiesīgs noteikt jebkura risinājuma ekspertīzi, pieaicinot neatkarīgus ekspertus. Ja ekspertīzes rezultātā tiek noteikts, ka Būvuzņēmējs ir atbildīgs par kādu defektu un Pasūtītājs uztur prasījumu atbilstoši Līguma 10.7.</w:t>
      </w:r>
      <w:r w:rsidR="00E126CD">
        <w:rPr>
          <w:bCs/>
          <w:sz w:val="24"/>
          <w:szCs w:val="24"/>
          <w:lang w:val="lv-LV"/>
        </w:rPr>
        <w:t> </w:t>
      </w:r>
      <w:r w:rsidRPr="00155A5B">
        <w:rPr>
          <w:bCs/>
          <w:sz w:val="24"/>
          <w:szCs w:val="24"/>
          <w:lang w:val="lv-LV"/>
        </w:rPr>
        <w:t>punktam, tad Būvuzņēmējam jāveic defektu novēršanas darbi. Pēc defektu likvidēšanas Objektā Būvuzņēmējam par to nekavējoties jāinformē Pasūtītājs. Ekspertīzes izdevumus sedz Būvuzņēmējs. Ja ekspertīzes rezultātā tiek konstatēti defekti, kas radušies Pasūtītāja vainas, nolaidības vai neuzmanības dēļ, ekspertīzes izdevumus pilnā apmērā sedz Pasūtītājs.</w:t>
      </w:r>
      <w:bookmarkEnd w:id="71"/>
    </w:p>
    <w:p w14:paraId="61E3015C" w14:textId="77777777" w:rsidR="006058A5" w:rsidRPr="00155A5B" w:rsidRDefault="00151B93" w:rsidP="006058A5">
      <w:pPr>
        <w:numPr>
          <w:ilvl w:val="1"/>
          <w:numId w:val="9"/>
        </w:numPr>
        <w:ind w:left="567" w:hanging="567"/>
        <w:contextualSpacing/>
        <w:jc w:val="both"/>
        <w:outlineLvl w:val="1"/>
        <w:rPr>
          <w:bCs/>
          <w:sz w:val="24"/>
          <w:szCs w:val="24"/>
          <w:lang w:val="lv-LV"/>
        </w:rPr>
      </w:pPr>
      <w:bookmarkStart w:id="72" w:name="_Toc8647806"/>
      <w:r w:rsidRPr="00155A5B">
        <w:rPr>
          <w:bCs/>
          <w:sz w:val="24"/>
          <w:szCs w:val="24"/>
          <w:lang w:val="lv-LV"/>
        </w:rPr>
        <w:t>Ja Būvuzņēmējs atsakās novērst defektus Objektā un par to rakstiski ir paziņojis Pasūtītājam, tad Pasūtītājam ir tiesības pieaicināt citu būvuzņēmēju defektu novēršanai. Defektu novēršanas darbu izmaksas tiek segtas, samazinot veicamo samaksu par Darbiem Būvuzņēmējam.</w:t>
      </w:r>
      <w:bookmarkEnd w:id="72"/>
    </w:p>
    <w:p w14:paraId="5CB81670" w14:textId="77777777" w:rsidR="006058A5" w:rsidRPr="00155A5B" w:rsidRDefault="00151B93" w:rsidP="006058A5">
      <w:pPr>
        <w:numPr>
          <w:ilvl w:val="1"/>
          <w:numId w:val="9"/>
        </w:numPr>
        <w:tabs>
          <w:tab w:val="left" w:pos="709"/>
        </w:tabs>
        <w:ind w:left="567" w:hanging="567"/>
        <w:contextualSpacing/>
        <w:jc w:val="both"/>
        <w:outlineLvl w:val="1"/>
        <w:rPr>
          <w:bCs/>
          <w:sz w:val="24"/>
          <w:szCs w:val="24"/>
          <w:lang w:val="lv-LV"/>
        </w:rPr>
      </w:pPr>
      <w:bookmarkStart w:id="73" w:name="_Toc8647807"/>
      <w:r w:rsidRPr="00155A5B">
        <w:rPr>
          <w:bCs/>
          <w:sz w:val="24"/>
          <w:szCs w:val="24"/>
          <w:lang w:val="lv-LV"/>
        </w:rPr>
        <w:t xml:space="preserve">Defektu novēršana tiek </w:t>
      </w:r>
      <w:r w:rsidRPr="00155A5B">
        <w:rPr>
          <w:bCs/>
          <w:color w:val="000000"/>
          <w:sz w:val="24"/>
          <w:szCs w:val="24"/>
          <w:lang w:val="lv-LV"/>
        </w:rPr>
        <w:t xml:space="preserve">fiksēta ar defektu </w:t>
      </w:r>
      <w:r w:rsidRPr="00155A5B">
        <w:rPr>
          <w:bCs/>
          <w:sz w:val="24"/>
          <w:szCs w:val="24"/>
          <w:lang w:val="lv-LV"/>
        </w:rPr>
        <w:t>novēršanas pieņemšanas un nodošanas akta abpusēju parakstīšanu.</w:t>
      </w:r>
      <w:bookmarkEnd w:id="73"/>
    </w:p>
    <w:p w14:paraId="1D41B5BC" w14:textId="77777777" w:rsidR="006058A5" w:rsidRPr="00155A5B" w:rsidRDefault="00151B93" w:rsidP="006058A5">
      <w:pPr>
        <w:numPr>
          <w:ilvl w:val="1"/>
          <w:numId w:val="9"/>
        </w:numPr>
        <w:tabs>
          <w:tab w:val="left" w:pos="709"/>
        </w:tabs>
        <w:ind w:left="567" w:hanging="567"/>
        <w:contextualSpacing/>
        <w:jc w:val="both"/>
        <w:outlineLvl w:val="1"/>
        <w:rPr>
          <w:bCs/>
          <w:sz w:val="24"/>
          <w:szCs w:val="24"/>
          <w:lang w:val="lv-LV"/>
        </w:rPr>
      </w:pPr>
      <w:bookmarkStart w:id="74" w:name="_Toc8647808"/>
      <w:r w:rsidRPr="00155A5B">
        <w:rPr>
          <w:bCs/>
          <w:sz w:val="24"/>
          <w:szCs w:val="24"/>
          <w:lang w:val="lv-LV"/>
        </w:rPr>
        <w:t>Pasūtītājs ir tiesīgs noteikt jebkura risinājuma ekspertīzi, pieaicinot neatkarīgus ekspertus. Ekspertīzes izdevumus sedz Pasūtītājs. Ja ekspertīzes rezultātā tiek konstatēti trūkumi vai nepilnības, kas radušies Būvuzņēmēja vainas, nolaidības vai neuzmanības dēļ, ekspertīzes izdevumus pilnā apmērā sedz Būvuzņēmējs.</w:t>
      </w:r>
      <w:bookmarkEnd w:id="74"/>
      <w:r w:rsidRPr="00155A5B">
        <w:rPr>
          <w:bCs/>
          <w:sz w:val="24"/>
          <w:szCs w:val="24"/>
          <w:lang w:val="lv-LV"/>
        </w:rPr>
        <w:t xml:space="preserve"> Ja ekspertīze neapstiprina Pasūtītāja defektu aktā norādīto vai veikto Darbu neatbilstību normatīvo aktu un Pasūtītāja prasībām, uzskatāms, ka Pasūtītājs Darbus ir pieņēmis ekspertīzes slēdziena iesniegšanas dienā un Darbu izpildes akta parakstīšana nav nepieciešama.</w:t>
      </w:r>
    </w:p>
    <w:p w14:paraId="7CE5A81D" w14:textId="77777777" w:rsidR="006058A5" w:rsidRPr="00155A5B" w:rsidRDefault="00151B93" w:rsidP="006058A5">
      <w:pPr>
        <w:numPr>
          <w:ilvl w:val="1"/>
          <w:numId w:val="9"/>
        </w:numPr>
        <w:tabs>
          <w:tab w:val="left" w:pos="709"/>
        </w:tabs>
        <w:ind w:left="567" w:hanging="567"/>
        <w:contextualSpacing/>
        <w:jc w:val="both"/>
        <w:outlineLvl w:val="1"/>
        <w:rPr>
          <w:bCs/>
          <w:sz w:val="24"/>
          <w:szCs w:val="24"/>
          <w:lang w:val="lv-LV"/>
        </w:rPr>
      </w:pPr>
      <w:bookmarkStart w:id="75" w:name="_Toc8647812"/>
      <w:r w:rsidRPr="00155A5B">
        <w:rPr>
          <w:bCs/>
          <w:sz w:val="24"/>
          <w:szCs w:val="24"/>
          <w:lang w:val="lv-LV"/>
        </w:rPr>
        <w:t>Jautājumus, kas Darbu izpildes laikā rodas Darbu un materiālu kvalitātes novērtēšanā un to atbilstību tehniskajai dokumentācijai, izskata Pasūtītājs un Būvuzraugs.</w:t>
      </w:r>
      <w:bookmarkEnd w:id="75"/>
    </w:p>
    <w:p w14:paraId="116F50EE" w14:textId="77777777" w:rsidR="006058A5" w:rsidRPr="00155A5B" w:rsidRDefault="00151B93" w:rsidP="006058A5">
      <w:pPr>
        <w:numPr>
          <w:ilvl w:val="1"/>
          <w:numId w:val="9"/>
        </w:numPr>
        <w:tabs>
          <w:tab w:val="left" w:pos="709"/>
        </w:tabs>
        <w:ind w:left="567" w:hanging="567"/>
        <w:contextualSpacing/>
        <w:jc w:val="both"/>
        <w:outlineLvl w:val="1"/>
        <w:rPr>
          <w:bCs/>
          <w:sz w:val="24"/>
          <w:szCs w:val="24"/>
          <w:lang w:val="lv-LV"/>
        </w:rPr>
      </w:pPr>
      <w:bookmarkStart w:id="76" w:name="_Toc8647813"/>
      <w:r w:rsidRPr="00155A5B">
        <w:rPr>
          <w:bCs/>
          <w:sz w:val="24"/>
          <w:szCs w:val="24"/>
          <w:lang w:val="lv-LV"/>
        </w:rPr>
        <w:lastRenderedPageBreak/>
        <w:t xml:space="preserve">Visas tehniskās izmaiņas un neskaidrības tehniskajā dokumentācijā Būvuzņēmējs saskaņo </w:t>
      </w:r>
      <w:r w:rsidR="00D43987" w:rsidRPr="00155A5B">
        <w:rPr>
          <w:bCs/>
          <w:sz w:val="24"/>
          <w:szCs w:val="24"/>
          <w:lang w:val="lv-LV"/>
        </w:rPr>
        <w:t xml:space="preserve">ar </w:t>
      </w:r>
      <w:r w:rsidRPr="00155A5B">
        <w:rPr>
          <w:bCs/>
          <w:sz w:val="24"/>
          <w:szCs w:val="24"/>
          <w:lang w:val="lv-LV"/>
        </w:rPr>
        <w:t xml:space="preserve">Būvuzraugu, </w:t>
      </w:r>
      <w:proofErr w:type="spellStart"/>
      <w:r w:rsidRPr="00155A5B">
        <w:rPr>
          <w:bCs/>
          <w:sz w:val="24"/>
          <w:szCs w:val="24"/>
          <w:lang w:val="lv-LV"/>
        </w:rPr>
        <w:t>Autoruzraugu</w:t>
      </w:r>
      <w:proofErr w:type="spellEnd"/>
      <w:r w:rsidRPr="00155A5B">
        <w:rPr>
          <w:bCs/>
          <w:sz w:val="24"/>
          <w:szCs w:val="24"/>
          <w:lang w:val="lv-LV"/>
        </w:rPr>
        <w:t xml:space="preserve"> un Pasūtītāju un normatīvos aktos noteiktajos gadījumos ar būvvaldi.</w:t>
      </w:r>
      <w:bookmarkEnd w:id="76"/>
    </w:p>
    <w:p w14:paraId="76807F9E" w14:textId="77777777" w:rsidR="006058A5" w:rsidRPr="00155A5B" w:rsidRDefault="00151B93" w:rsidP="006058A5">
      <w:pPr>
        <w:numPr>
          <w:ilvl w:val="1"/>
          <w:numId w:val="9"/>
        </w:numPr>
        <w:tabs>
          <w:tab w:val="left" w:pos="709"/>
        </w:tabs>
        <w:ind w:left="567" w:hanging="567"/>
        <w:contextualSpacing/>
        <w:jc w:val="both"/>
        <w:outlineLvl w:val="1"/>
        <w:rPr>
          <w:bCs/>
          <w:sz w:val="24"/>
          <w:szCs w:val="24"/>
          <w:lang w:val="lv-LV"/>
        </w:rPr>
      </w:pPr>
      <w:bookmarkStart w:id="77" w:name="_Toc8647814"/>
      <w:r w:rsidRPr="00155A5B">
        <w:rPr>
          <w:bCs/>
          <w:sz w:val="24"/>
          <w:szCs w:val="24"/>
          <w:lang w:val="lv-LV"/>
        </w:rPr>
        <w:t>Pieņemšanas un nodošanas akta parakstīšana neatbrīvo Būvuzņēmēju no atbildības par Darbu defektiem Darbu garantijas laikā, kuri atklājas pēc Objekta pieņemšanas ekspluatācijā.</w:t>
      </w:r>
      <w:bookmarkEnd w:id="77"/>
    </w:p>
    <w:p w14:paraId="3AACC357" w14:textId="20495BE1" w:rsidR="006058A5" w:rsidRPr="00155A5B" w:rsidRDefault="00151B93" w:rsidP="006058A5">
      <w:pPr>
        <w:numPr>
          <w:ilvl w:val="1"/>
          <w:numId w:val="9"/>
        </w:numPr>
        <w:tabs>
          <w:tab w:val="left" w:pos="709"/>
        </w:tabs>
        <w:ind w:left="567" w:hanging="567"/>
        <w:contextualSpacing/>
        <w:jc w:val="both"/>
        <w:outlineLvl w:val="1"/>
        <w:rPr>
          <w:bCs/>
          <w:sz w:val="24"/>
          <w:szCs w:val="24"/>
          <w:lang w:val="lv-LV"/>
        </w:rPr>
      </w:pPr>
      <w:r w:rsidRPr="00155A5B">
        <w:rPr>
          <w:bCs/>
          <w:sz w:val="24"/>
          <w:szCs w:val="24"/>
          <w:lang w:val="lv-LV"/>
        </w:rPr>
        <w:tab/>
        <w:t>Ja Pasūtītājs neparaksta Līguma 10.2. un 10.</w:t>
      </w:r>
      <w:r w:rsidR="00B628FA" w:rsidRPr="00155A5B">
        <w:rPr>
          <w:bCs/>
          <w:sz w:val="24"/>
          <w:szCs w:val="24"/>
          <w:lang w:val="lv-LV"/>
        </w:rPr>
        <w:t>7</w:t>
      </w:r>
      <w:r w:rsidRPr="00155A5B">
        <w:rPr>
          <w:bCs/>
          <w:sz w:val="24"/>
          <w:szCs w:val="24"/>
          <w:lang w:val="lv-LV"/>
        </w:rPr>
        <w:t>.</w:t>
      </w:r>
      <w:r w:rsidR="00E126CD">
        <w:rPr>
          <w:bCs/>
          <w:sz w:val="24"/>
          <w:szCs w:val="24"/>
          <w:lang w:val="lv-LV"/>
        </w:rPr>
        <w:t> </w:t>
      </w:r>
      <w:r w:rsidRPr="00155A5B">
        <w:rPr>
          <w:bCs/>
          <w:sz w:val="24"/>
          <w:szCs w:val="24"/>
          <w:lang w:val="lv-LV"/>
        </w:rPr>
        <w:t>punktos norādītā termiņā aktus, kā arī neiesniedz Būvuzņēmējam pretenziju par aktos minētajiem Darbiem vai ar Būvuzraugu saskaņotu defektu aktu, uzskatāms, ka Pasūtītājs izpildītos Darbus ir pieņēmis Līguma 10.2. un 10.</w:t>
      </w:r>
      <w:r w:rsidR="00B628FA" w:rsidRPr="00155A5B">
        <w:rPr>
          <w:bCs/>
          <w:sz w:val="24"/>
          <w:szCs w:val="24"/>
          <w:lang w:val="lv-LV"/>
        </w:rPr>
        <w:t>7</w:t>
      </w:r>
      <w:r w:rsidRPr="00155A5B">
        <w:rPr>
          <w:bCs/>
          <w:sz w:val="24"/>
          <w:szCs w:val="24"/>
          <w:lang w:val="lv-LV"/>
        </w:rPr>
        <w:t>.</w:t>
      </w:r>
      <w:r w:rsidR="00E126CD">
        <w:rPr>
          <w:bCs/>
          <w:sz w:val="24"/>
          <w:szCs w:val="24"/>
          <w:lang w:val="lv-LV"/>
        </w:rPr>
        <w:t> </w:t>
      </w:r>
      <w:r w:rsidRPr="00155A5B">
        <w:rPr>
          <w:bCs/>
          <w:sz w:val="24"/>
          <w:szCs w:val="24"/>
          <w:lang w:val="lv-LV"/>
        </w:rPr>
        <w:t>punktā minētā termiņa pēdējā dienā.</w:t>
      </w:r>
    </w:p>
    <w:p w14:paraId="10CEACA9" w14:textId="77777777" w:rsidR="006058A5" w:rsidRPr="00155A5B" w:rsidRDefault="006058A5" w:rsidP="006058A5">
      <w:pPr>
        <w:ind w:left="567"/>
        <w:contextualSpacing/>
        <w:jc w:val="both"/>
        <w:outlineLvl w:val="1"/>
        <w:rPr>
          <w:bCs/>
          <w:color w:val="FF0000"/>
          <w:sz w:val="24"/>
          <w:szCs w:val="24"/>
          <w:lang w:val="lv-LV"/>
        </w:rPr>
      </w:pPr>
    </w:p>
    <w:p w14:paraId="63C290E1" w14:textId="77777777" w:rsidR="006058A5" w:rsidRPr="00155A5B" w:rsidRDefault="00151B93" w:rsidP="00E126CD">
      <w:pPr>
        <w:widowControl w:val="0"/>
        <w:numPr>
          <w:ilvl w:val="2"/>
          <w:numId w:val="14"/>
        </w:numPr>
        <w:tabs>
          <w:tab w:val="clear" w:pos="2160"/>
          <w:tab w:val="num" w:pos="0"/>
          <w:tab w:val="num" w:pos="360"/>
          <w:tab w:val="num" w:pos="1843"/>
        </w:tabs>
        <w:ind w:left="0" w:firstLine="0"/>
        <w:contextualSpacing/>
        <w:jc w:val="center"/>
        <w:outlineLvl w:val="0"/>
        <w:rPr>
          <w:b/>
          <w:bCs/>
          <w:sz w:val="24"/>
          <w:szCs w:val="24"/>
          <w:lang w:val="lv-LV"/>
        </w:rPr>
      </w:pPr>
      <w:bookmarkStart w:id="78" w:name="_Toc8647815"/>
      <w:r w:rsidRPr="00155A5B">
        <w:rPr>
          <w:b/>
          <w:bCs/>
          <w:sz w:val="24"/>
          <w:szCs w:val="24"/>
          <w:lang w:val="lv-LV"/>
        </w:rPr>
        <w:t>Garantijas un defektu novēršana</w:t>
      </w:r>
      <w:bookmarkEnd w:id="78"/>
    </w:p>
    <w:p w14:paraId="3A3CFE80" w14:textId="77777777" w:rsidR="006058A5" w:rsidRPr="00155A5B" w:rsidRDefault="006058A5" w:rsidP="006058A5">
      <w:pPr>
        <w:numPr>
          <w:ilvl w:val="0"/>
          <w:numId w:val="9"/>
        </w:numPr>
        <w:contextualSpacing/>
        <w:jc w:val="both"/>
        <w:outlineLvl w:val="1"/>
        <w:rPr>
          <w:vanish/>
          <w:sz w:val="24"/>
          <w:szCs w:val="24"/>
          <w:lang w:val="lv-LV"/>
        </w:rPr>
      </w:pPr>
      <w:bookmarkStart w:id="79" w:name="_Toc8647816"/>
      <w:bookmarkEnd w:id="79"/>
    </w:p>
    <w:p w14:paraId="50FC4A84" w14:textId="77777777" w:rsidR="006058A5" w:rsidRPr="00155A5B" w:rsidRDefault="00151B93" w:rsidP="006058A5">
      <w:pPr>
        <w:numPr>
          <w:ilvl w:val="1"/>
          <w:numId w:val="9"/>
        </w:numPr>
        <w:ind w:left="567" w:hanging="567"/>
        <w:contextualSpacing/>
        <w:jc w:val="both"/>
        <w:outlineLvl w:val="1"/>
        <w:rPr>
          <w:bCs/>
          <w:sz w:val="24"/>
          <w:szCs w:val="24"/>
          <w:lang w:val="lv-LV"/>
        </w:rPr>
      </w:pPr>
      <w:bookmarkStart w:id="80" w:name="_Toc8647817"/>
      <w:r w:rsidRPr="00155A5B">
        <w:rPr>
          <w:bCs/>
          <w:sz w:val="24"/>
          <w:szCs w:val="24"/>
          <w:lang w:val="lv-LV"/>
        </w:rPr>
        <w:t>Būvuzņēmējs garantē, ka Objekts un izpildītie Darbi ir kvalitatīvi, funkcionāli izmantojami tam paredzētajam mērķim, atbilst tehniskās dokumentācijas prasībām un ka tie ir izpildīti atbilstoši Līguma noteikumiem un saskaņā ar Latvijas Republikā spēkā esošajiem normatīvajiem aktiem, ka Darbos, materiālos vai iekārtās nav defektu. Tas nozīmē, ka Būvuzņēmējs ir atbildīgs par visiem defektiem un Pasūtītājam nodarītiem zaudējumiem, kas rodas vai var rasties šādas neatbilstības gadījumā.</w:t>
      </w:r>
      <w:bookmarkEnd w:id="80"/>
      <w:r w:rsidRPr="00155A5B">
        <w:rPr>
          <w:bCs/>
          <w:sz w:val="24"/>
          <w:szCs w:val="24"/>
          <w:lang w:val="lv-LV"/>
        </w:rPr>
        <w:t xml:space="preserve"> </w:t>
      </w:r>
    </w:p>
    <w:p w14:paraId="79C397DF" w14:textId="77777777" w:rsidR="006058A5" w:rsidRPr="00155A5B" w:rsidRDefault="00151B93" w:rsidP="006058A5">
      <w:pPr>
        <w:numPr>
          <w:ilvl w:val="1"/>
          <w:numId w:val="9"/>
        </w:numPr>
        <w:ind w:left="567" w:hanging="567"/>
        <w:contextualSpacing/>
        <w:jc w:val="both"/>
        <w:outlineLvl w:val="1"/>
        <w:rPr>
          <w:bCs/>
          <w:sz w:val="24"/>
          <w:szCs w:val="24"/>
          <w:lang w:val="lv-LV"/>
        </w:rPr>
      </w:pPr>
      <w:bookmarkStart w:id="81" w:name="_Toc8647818"/>
      <w:r w:rsidRPr="00155A5B">
        <w:rPr>
          <w:bCs/>
          <w:sz w:val="24"/>
          <w:szCs w:val="24"/>
          <w:lang w:val="lv-LV"/>
        </w:rPr>
        <w:t>Būvuzņēmējs garantē Darbu izpildē izmantoto materiālu, sistēmu izbūvēs izmantoto materiālu un iekārtu atbilstību Līguma noteikumiem, tehniskajai dokumentācijai, standartiem un tehniskajiem noteikumiem, to nodrošināšanu ar atbilstības sertifikātiem un tehniskajām pasēm un citiem dokumentiem, kuri apliecina to kvalitāti</w:t>
      </w:r>
      <w:r w:rsidR="00D43987" w:rsidRPr="00155A5B">
        <w:rPr>
          <w:bCs/>
          <w:sz w:val="24"/>
          <w:szCs w:val="24"/>
          <w:lang w:val="lv-LV"/>
        </w:rPr>
        <w:t>, izcelsmi</w:t>
      </w:r>
      <w:r w:rsidRPr="00155A5B">
        <w:rPr>
          <w:bCs/>
          <w:sz w:val="24"/>
          <w:szCs w:val="24"/>
          <w:lang w:val="lv-LV"/>
        </w:rPr>
        <w:t xml:space="preserve"> un kuri ir nepieciešami saskaņā ar Latvijas Republikā spēkā esošajiem normatīvajiem aktiem.</w:t>
      </w:r>
      <w:bookmarkEnd w:id="81"/>
    </w:p>
    <w:p w14:paraId="5FA631C2" w14:textId="77777777" w:rsidR="006058A5" w:rsidRPr="00155A5B" w:rsidRDefault="00151B93" w:rsidP="006058A5">
      <w:pPr>
        <w:numPr>
          <w:ilvl w:val="1"/>
          <w:numId w:val="9"/>
        </w:numPr>
        <w:ind w:left="567" w:hanging="567"/>
        <w:contextualSpacing/>
        <w:jc w:val="both"/>
        <w:outlineLvl w:val="1"/>
        <w:rPr>
          <w:bCs/>
          <w:sz w:val="24"/>
          <w:szCs w:val="24"/>
          <w:lang w:val="lv-LV"/>
        </w:rPr>
      </w:pPr>
      <w:bookmarkStart w:id="82" w:name="_Toc8647819"/>
      <w:r w:rsidRPr="00155A5B">
        <w:rPr>
          <w:bCs/>
          <w:sz w:val="24"/>
          <w:szCs w:val="24"/>
          <w:lang w:val="lv-LV"/>
        </w:rPr>
        <w:t>Visiem Darbu izpildē izmantojamiem materiāliem jāatbilst Latvijas nacionālajā standarta statusā adaptētiem Eiropas Standartiem, Latvijas nacionālajiem standartiem, starptautisko vai reģionālo standartizācijas organizāciju standartiem.</w:t>
      </w:r>
      <w:bookmarkEnd w:id="82"/>
    </w:p>
    <w:p w14:paraId="05CFC11D" w14:textId="468FB6A9" w:rsidR="006058A5" w:rsidRPr="00155A5B" w:rsidRDefault="00151B93" w:rsidP="006058A5">
      <w:pPr>
        <w:numPr>
          <w:ilvl w:val="1"/>
          <w:numId w:val="9"/>
        </w:numPr>
        <w:ind w:left="567" w:hanging="567"/>
        <w:contextualSpacing/>
        <w:jc w:val="both"/>
        <w:outlineLvl w:val="1"/>
        <w:rPr>
          <w:bCs/>
          <w:sz w:val="24"/>
          <w:szCs w:val="24"/>
          <w:lang w:val="lv-LV"/>
        </w:rPr>
      </w:pPr>
      <w:bookmarkStart w:id="83" w:name="_Toc8647820"/>
      <w:r w:rsidRPr="00155A5B">
        <w:rPr>
          <w:b/>
          <w:bCs/>
          <w:sz w:val="24"/>
          <w:szCs w:val="24"/>
          <w:lang w:val="lv-LV"/>
        </w:rPr>
        <w:t xml:space="preserve">Darbu garantijas termiņš </w:t>
      </w:r>
      <w:r w:rsidR="00390065" w:rsidRPr="00155A5B">
        <w:rPr>
          <w:b/>
          <w:bCs/>
          <w:sz w:val="24"/>
          <w:szCs w:val="24"/>
          <w:lang w:val="lv-LV"/>
        </w:rPr>
        <w:t>60</w:t>
      </w:r>
      <w:r w:rsidR="00E126CD">
        <w:rPr>
          <w:b/>
          <w:bCs/>
          <w:sz w:val="24"/>
          <w:szCs w:val="24"/>
          <w:lang w:val="lv-LV"/>
        </w:rPr>
        <w:t> </w:t>
      </w:r>
      <w:r w:rsidRPr="00155A5B">
        <w:rPr>
          <w:b/>
          <w:bCs/>
          <w:sz w:val="24"/>
          <w:szCs w:val="24"/>
          <w:lang w:val="lv-LV"/>
        </w:rPr>
        <w:t>(</w:t>
      </w:r>
      <w:r w:rsidR="00390065" w:rsidRPr="00155A5B">
        <w:rPr>
          <w:b/>
          <w:bCs/>
          <w:sz w:val="24"/>
          <w:szCs w:val="24"/>
          <w:lang w:val="lv-LV"/>
        </w:rPr>
        <w:t>sešdesmit</w:t>
      </w:r>
      <w:r w:rsidRPr="00155A5B">
        <w:rPr>
          <w:b/>
          <w:bCs/>
          <w:sz w:val="24"/>
          <w:szCs w:val="24"/>
          <w:lang w:val="lv-LV"/>
        </w:rPr>
        <w:t>) mēneši</w:t>
      </w:r>
      <w:r w:rsidRPr="00155A5B">
        <w:rPr>
          <w:bCs/>
          <w:sz w:val="24"/>
          <w:szCs w:val="24"/>
          <w:lang w:val="lv-LV"/>
        </w:rPr>
        <w:t xml:space="preserve"> no </w:t>
      </w:r>
      <w:r w:rsidR="00D43987" w:rsidRPr="00155A5B">
        <w:rPr>
          <w:bCs/>
          <w:sz w:val="24"/>
          <w:szCs w:val="24"/>
          <w:lang w:val="lv-LV"/>
        </w:rPr>
        <w:t>dienas, kad Objekts pieņemts ekspluatācijā</w:t>
      </w:r>
      <w:r w:rsidR="001E7FA6" w:rsidRPr="00155A5B">
        <w:rPr>
          <w:bCs/>
          <w:sz w:val="24"/>
          <w:szCs w:val="24"/>
          <w:lang w:val="lv-LV"/>
        </w:rPr>
        <w:t xml:space="preserve">. </w:t>
      </w:r>
    </w:p>
    <w:p w14:paraId="0E301CA7" w14:textId="77777777" w:rsidR="006058A5" w:rsidRPr="00155A5B" w:rsidRDefault="00151B93" w:rsidP="006058A5">
      <w:pPr>
        <w:numPr>
          <w:ilvl w:val="1"/>
          <w:numId w:val="9"/>
        </w:numPr>
        <w:ind w:left="567" w:hanging="567"/>
        <w:contextualSpacing/>
        <w:jc w:val="both"/>
        <w:outlineLvl w:val="1"/>
        <w:rPr>
          <w:bCs/>
          <w:sz w:val="24"/>
          <w:szCs w:val="24"/>
          <w:lang w:val="lv-LV"/>
        </w:rPr>
      </w:pPr>
      <w:bookmarkStart w:id="84" w:name="_Toc8647821"/>
      <w:bookmarkEnd w:id="83"/>
      <w:r w:rsidRPr="00155A5B">
        <w:rPr>
          <w:bCs/>
          <w:sz w:val="24"/>
          <w:szCs w:val="24"/>
          <w:lang w:val="lv-LV"/>
        </w:rPr>
        <w:t>Ja Objekta ekspluatācijas laikā – Darbu garantijas laikā – ir atklāti Darbu (Darbu izpildē izmantoto materiālu, iekārtu, mehānismu, sistēmu, konstrukciju u.c.) defekti vai trūkumi, Būvuzņēmējam jālikvidē tie uz sava rēķina Pasūtītāja noteiktā, samērīgā un tehniski iespējamā termiņos. Darbaspēka un tehnikas resursu noslodze citos Būvuzņēmēja objektos nevar būt par iemeslu defektu un trūkumu novēršanas termiņa nokavējumam.</w:t>
      </w:r>
      <w:bookmarkEnd w:id="84"/>
    </w:p>
    <w:p w14:paraId="66C7DF19" w14:textId="77777777" w:rsidR="006058A5" w:rsidRPr="00155A5B" w:rsidRDefault="00151B93" w:rsidP="006058A5">
      <w:pPr>
        <w:numPr>
          <w:ilvl w:val="1"/>
          <w:numId w:val="9"/>
        </w:numPr>
        <w:ind w:left="567" w:hanging="567"/>
        <w:contextualSpacing/>
        <w:jc w:val="both"/>
        <w:outlineLvl w:val="1"/>
        <w:rPr>
          <w:bCs/>
          <w:sz w:val="24"/>
          <w:szCs w:val="24"/>
          <w:lang w:val="lv-LV"/>
        </w:rPr>
      </w:pPr>
      <w:bookmarkStart w:id="85" w:name="_Toc8647822"/>
      <w:r w:rsidRPr="00155A5B">
        <w:rPr>
          <w:bCs/>
          <w:sz w:val="24"/>
          <w:szCs w:val="24"/>
          <w:lang w:val="lv-LV"/>
        </w:rPr>
        <w:t>Defektu konstatēšana un defektu novēršana Darbu garantijas laikā tiek konstatēta ar aktu, kura sastādīšanā piedalās Pasūtītāja un Būvuzņēmēja pārstāvji.</w:t>
      </w:r>
      <w:bookmarkEnd w:id="85"/>
    </w:p>
    <w:p w14:paraId="1CC6B746" w14:textId="0681B4F9" w:rsidR="006058A5" w:rsidRPr="00155A5B" w:rsidRDefault="00151B93" w:rsidP="006058A5">
      <w:pPr>
        <w:numPr>
          <w:ilvl w:val="1"/>
          <w:numId w:val="9"/>
        </w:numPr>
        <w:ind w:left="567" w:hanging="567"/>
        <w:contextualSpacing/>
        <w:jc w:val="both"/>
        <w:outlineLvl w:val="1"/>
        <w:rPr>
          <w:bCs/>
          <w:sz w:val="24"/>
          <w:szCs w:val="24"/>
          <w:lang w:val="lv-LV"/>
        </w:rPr>
      </w:pPr>
      <w:bookmarkStart w:id="86" w:name="_Toc8647823"/>
      <w:r w:rsidRPr="00155A5B">
        <w:rPr>
          <w:bCs/>
          <w:sz w:val="24"/>
          <w:szCs w:val="24"/>
          <w:lang w:val="lv-LV"/>
        </w:rPr>
        <w:t>Ja Pasūtītājs Darbu garantijas laikā konstatē defektus, par to tiek paziņots Būvuzņēmējam, norādot arī vietu un laiku, kad Būvuzņēmējam jāierodas uz defektu akta sastādīšanu. Avārijas vai citu ārkārtējos gadījumos Būvuzņēmējam Objektā jāierodas nekavējoties, bet ne ilgāk kā 24</w:t>
      </w:r>
      <w:r w:rsidR="00E126CD">
        <w:rPr>
          <w:bCs/>
          <w:sz w:val="24"/>
          <w:szCs w:val="24"/>
          <w:lang w:val="lv-LV"/>
        </w:rPr>
        <w:t> </w:t>
      </w:r>
      <w:r w:rsidRPr="00155A5B">
        <w:rPr>
          <w:bCs/>
          <w:sz w:val="24"/>
          <w:szCs w:val="24"/>
          <w:lang w:val="lv-LV"/>
        </w:rPr>
        <w:t>(divdesmit četru) stundu laikā pēc Pasūtītāja paziņojuma (rakstiska vai mutiska). Pie defektu akta sastādīšanas Puses ir tiesīgas pieaicināt neatkarīgus ekspertus, kuru atzinums ir saistošs</w:t>
      </w:r>
      <w:r w:rsidR="00E126CD">
        <w:rPr>
          <w:bCs/>
          <w:sz w:val="24"/>
          <w:szCs w:val="24"/>
          <w:lang w:val="lv-LV"/>
        </w:rPr>
        <w:t xml:space="preserve"> </w:t>
      </w:r>
      <w:r w:rsidR="001E7FA6" w:rsidRPr="00155A5B">
        <w:rPr>
          <w:bCs/>
          <w:sz w:val="24"/>
          <w:szCs w:val="24"/>
          <w:lang w:val="lv-LV"/>
        </w:rPr>
        <w:t>Pusēm</w:t>
      </w:r>
      <w:r w:rsidRPr="00155A5B">
        <w:rPr>
          <w:bCs/>
          <w:sz w:val="24"/>
          <w:szCs w:val="24"/>
          <w:lang w:val="lv-LV"/>
        </w:rPr>
        <w:t>. Izdevumus par eksperta sniegtajiem pakalpojumiem apmaksā vainīgā Puse. Ja Būvuzņēmējs neierodas uz defektu akta sastādīšanu, Pasūtītājs ir tiesīgs sastādīt aktu vienpusēji, un tas ir saistošs arī Būvuzņēmējam. Par akta sastādīšanu 2</w:t>
      </w:r>
      <w:r w:rsidR="00E126CD">
        <w:rPr>
          <w:bCs/>
          <w:sz w:val="24"/>
          <w:szCs w:val="24"/>
          <w:lang w:val="lv-LV"/>
        </w:rPr>
        <w:t> </w:t>
      </w:r>
      <w:r w:rsidRPr="00155A5B">
        <w:rPr>
          <w:bCs/>
          <w:sz w:val="24"/>
          <w:szCs w:val="24"/>
          <w:lang w:val="lv-LV"/>
        </w:rPr>
        <w:t>(divu) darba dienu laikā no minētā akta sastādīšanas dienas tiek paziņots Būvuzņēmējam rakstiski, norādot vietu un laiku, kad akts ir ticis sastādīts. Akts tiek sagatavots vismaz 3 (trīs) eksemplāros, no kuriem viens eksemplārs nodots Būvuzņēmējam, divi – Pasūtītājam.</w:t>
      </w:r>
      <w:bookmarkEnd w:id="86"/>
    </w:p>
    <w:p w14:paraId="0E71AF35" w14:textId="14767741" w:rsidR="006058A5" w:rsidRPr="00155A5B" w:rsidRDefault="00151B93" w:rsidP="006058A5">
      <w:pPr>
        <w:numPr>
          <w:ilvl w:val="1"/>
          <w:numId w:val="9"/>
        </w:numPr>
        <w:ind w:left="567" w:hanging="567"/>
        <w:contextualSpacing/>
        <w:jc w:val="both"/>
        <w:outlineLvl w:val="1"/>
        <w:rPr>
          <w:bCs/>
          <w:sz w:val="24"/>
          <w:szCs w:val="24"/>
          <w:lang w:val="lv-LV"/>
        </w:rPr>
      </w:pPr>
      <w:bookmarkStart w:id="87" w:name="_Toc8647824"/>
      <w:r w:rsidRPr="00155A5B">
        <w:rPr>
          <w:bCs/>
          <w:sz w:val="24"/>
          <w:szCs w:val="24"/>
          <w:lang w:val="lv-LV"/>
        </w:rPr>
        <w:t>Par defektu novēršanu tiek sastādīts defektu novēršanas akts. Pēc defektu novēršanas Būvuzņēmējs nekavējoties (ne vēlāk kā 2</w:t>
      </w:r>
      <w:r w:rsidR="00E126CD">
        <w:rPr>
          <w:bCs/>
          <w:sz w:val="24"/>
          <w:szCs w:val="24"/>
          <w:lang w:val="lv-LV"/>
        </w:rPr>
        <w:t> </w:t>
      </w:r>
      <w:r w:rsidRPr="00155A5B">
        <w:rPr>
          <w:bCs/>
          <w:sz w:val="24"/>
          <w:szCs w:val="24"/>
          <w:lang w:val="lv-LV"/>
        </w:rPr>
        <w:t>(divu) darba dienu laikā) paziņo Pasūtītājam laiku, kad Pasūtītājam jāierodas Objektā uz defektu novēršanas akta sastādīšanu.</w:t>
      </w:r>
      <w:bookmarkEnd w:id="87"/>
    </w:p>
    <w:p w14:paraId="3A5B2F43" w14:textId="77777777" w:rsidR="006058A5" w:rsidRPr="00155A5B" w:rsidRDefault="00151B93" w:rsidP="006058A5">
      <w:pPr>
        <w:numPr>
          <w:ilvl w:val="1"/>
          <w:numId w:val="9"/>
        </w:numPr>
        <w:ind w:left="567" w:hanging="567"/>
        <w:contextualSpacing/>
        <w:jc w:val="both"/>
        <w:outlineLvl w:val="1"/>
        <w:rPr>
          <w:bCs/>
          <w:sz w:val="24"/>
          <w:szCs w:val="24"/>
          <w:lang w:val="lv-LV"/>
        </w:rPr>
      </w:pPr>
      <w:bookmarkStart w:id="88" w:name="_Toc8647825"/>
      <w:r w:rsidRPr="00155A5B">
        <w:rPr>
          <w:bCs/>
          <w:sz w:val="24"/>
          <w:szCs w:val="24"/>
          <w:lang w:val="lv-LV"/>
        </w:rPr>
        <w:lastRenderedPageBreak/>
        <w:t>Pasūtītājam ir tiesības neparakstīt defektu novēršanas aktu, ja konstatētais defekts un tā rezultātā nodarītie bojājumi Objektam pilnībā nav novērsti.</w:t>
      </w:r>
      <w:bookmarkEnd w:id="88"/>
    </w:p>
    <w:p w14:paraId="57310138" w14:textId="77777777" w:rsidR="006058A5" w:rsidRPr="00155A5B" w:rsidRDefault="00151B93" w:rsidP="006058A5">
      <w:pPr>
        <w:numPr>
          <w:ilvl w:val="1"/>
          <w:numId w:val="9"/>
        </w:numPr>
        <w:ind w:left="709" w:hanging="709"/>
        <w:contextualSpacing/>
        <w:jc w:val="both"/>
        <w:outlineLvl w:val="1"/>
        <w:rPr>
          <w:bCs/>
          <w:sz w:val="24"/>
          <w:szCs w:val="24"/>
          <w:lang w:val="lv-LV"/>
        </w:rPr>
      </w:pPr>
      <w:bookmarkStart w:id="89" w:name="_Toc8647826"/>
      <w:r w:rsidRPr="00155A5B">
        <w:rPr>
          <w:sz w:val="24"/>
          <w:szCs w:val="24"/>
          <w:lang w:val="lv-LV"/>
        </w:rPr>
        <w:t>Ja defektu novēršana Objektā netiek uzsākta vai veikta Pasūtītāja norādītā, samērīgā un tehniski iespējamā termiņā, Pasūtītājam ir tiesības defektu novēršanai pieaicināt trešo personu, ievērojot spēkā esošos normatīvos aktus un Līguma nosacījumus, un samaksu veikt, izmantojot Līguma izpildes nodrošinājumu, vai vērsties ar prasījumu pret Būvuzņēmēja iesniegto Objekta garantijas laika garantiju. Ja rodas starpība starp defektu novēršanas izmaksām un šajā punktā minētajām garantijām, Pasūtītājam ir tiesības piedzīt radušos starpību no Būvuzņēmēja</w:t>
      </w:r>
      <w:r w:rsidRPr="00155A5B">
        <w:rPr>
          <w:bCs/>
          <w:sz w:val="24"/>
          <w:szCs w:val="24"/>
          <w:lang w:val="lv-LV"/>
        </w:rPr>
        <w:t>.</w:t>
      </w:r>
      <w:bookmarkEnd w:id="89"/>
    </w:p>
    <w:p w14:paraId="0E08A00E" w14:textId="77777777" w:rsidR="006058A5" w:rsidRPr="00155A5B" w:rsidRDefault="00151B93" w:rsidP="006058A5">
      <w:pPr>
        <w:numPr>
          <w:ilvl w:val="1"/>
          <w:numId w:val="9"/>
        </w:numPr>
        <w:ind w:left="709" w:hanging="709"/>
        <w:contextualSpacing/>
        <w:jc w:val="both"/>
        <w:outlineLvl w:val="1"/>
        <w:rPr>
          <w:bCs/>
          <w:sz w:val="24"/>
          <w:szCs w:val="24"/>
          <w:lang w:val="lv-LV"/>
        </w:rPr>
      </w:pPr>
      <w:bookmarkStart w:id="90" w:name="_Toc8647827"/>
      <w:r w:rsidRPr="00155A5B">
        <w:rPr>
          <w:bCs/>
          <w:sz w:val="24"/>
          <w:szCs w:val="24"/>
          <w:lang w:val="lv-LV"/>
        </w:rPr>
        <w:t>Aprēķinot defektu un defektu rezultātā nodarīto bojājumu novēršanas izmaksas Objektā, tajās tiek iekļauti izdevumi par defektu un defekta rezultātā nodarīto bojājumu novēršanu, t.sk., materiāli un darbs, darbu izpildē patērētais ūdens un elektrība, atkritumi, Objekta uzkopšana u.c. izmaksas, kas nepieciešamas pilnīgai konstatēto defektu novēršanai Objektā.</w:t>
      </w:r>
      <w:bookmarkEnd w:id="90"/>
    </w:p>
    <w:p w14:paraId="7BF10356" w14:textId="77777777" w:rsidR="006058A5" w:rsidRPr="00155A5B" w:rsidRDefault="00151B93" w:rsidP="006058A5">
      <w:pPr>
        <w:numPr>
          <w:ilvl w:val="1"/>
          <w:numId w:val="9"/>
        </w:numPr>
        <w:ind w:left="709" w:hanging="709"/>
        <w:contextualSpacing/>
        <w:jc w:val="both"/>
        <w:outlineLvl w:val="1"/>
        <w:rPr>
          <w:bCs/>
          <w:sz w:val="24"/>
          <w:szCs w:val="24"/>
          <w:lang w:val="lv-LV"/>
        </w:rPr>
      </w:pPr>
      <w:bookmarkStart w:id="91" w:name="_Toc8647829"/>
      <w:r w:rsidRPr="00155A5B">
        <w:rPr>
          <w:bCs/>
          <w:sz w:val="24"/>
          <w:szCs w:val="24"/>
          <w:lang w:val="lv-LV"/>
        </w:rPr>
        <w:t>Būvuzņēmējs ir atbildīgs par Darbu garantijas laikā jaunu vai atkārtotu radušos Objekta defektu novēršanu, t.sk., ja defekts Objektā radies Darbu izpildē pieaicināto trešo personu novērsto defektu nekvalitatīvas veikšanas dēļ. Kompensāciju par trešo personu nekvalitatīvi veikto defektu novēršanas dēļ Būvuzņēmējam radītajiem zaudējumiem, Būvuzņēmējs risina civiltiesiskā kārtībā, vēršoties pret trešo personu, kas nekvalitatīvi veikusi Objektā konstatēto defektu novēršanu un tādējādi radījusi Būvuzņēmējam zaudējumus, kas radušies atkārtota attiecīgā Objekta defekta novēršanas dēļ vai, ja nekvalitatīvi novērstais defekts veicinājis cita defekta veidošanos.</w:t>
      </w:r>
      <w:bookmarkEnd w:id="91"/>
    </w:p>
    <w:p w14:paraId="6819FAAB" w14:textId="77777777" w:rsidR="006058A5" w:rsidRPr="00155A5B" w:rsidRDefault="00151B93" w:rsidP="006058A5">
      <w:pPr>
        <w:numPr>
          <w:ilvl w:val="1"/>
          <w:numId w:val="9"/>
        </w:numPr>
        <w:ind w:left="709" w:hanging="709"/>
        <w:contextualSpacing/>
        <w:jc w:val="both"/>
        <w:outlineLvl w:val="1"/>
        <w:rPr>
          <w:bCs/>
          <w:sz w:val="24"/>
          <w:szCs w:val="24"/>
          <w:lang w:val="lv-LV"/>
        </w:rPr>
      </w:pPr>
      <w:bookmarkStart w:id="92" w:name="_Toc8647830"/>
      <w:r w:rsidRPr="00155A5B">
        <w:rPr>
          <w:bCs/>
          <w:sz w:val="24"/>
          <w:szCs w:val="24"/>
          <w:lang w:val="lv-LV"/>
        </w:rPr>
        <w:t>Darbu garantijas laikā konstatēto defektu novēršanu un defektu radīto bojājumu novēršanu izpildē Būvuzņēmējs garantē darbu izpildes savlaicīgumu un kvalitāti, tajā skaitā darbu izpildē izmantoto materiālu kvalitāti un personāla kvalifikāciju, drošības noteikumu ievērošanu un Objekta darbības netraucēšanu.</w:t>
      </w:r>
      <w:bookmarkEnd w:id="92"/>
    </w:p>
    <w:p w14:paraId="47B258D9" w14:textId="77777777" w:rsidR="006058A5" w:rsidRPr="00155A5B" w:rsidRDefault="00151B93" w:rsidP="006058A5">
      <w:pPr>
        <w:numPr>
          <w:ilvl w:val="1"/>
          <w:numId w:val="9"/>
        </w:numPr>
        <w:ind w:left="709" w:hanging="709"/>
        <w:contextualSpacing/>
        <w:jc w:val="both"/>
        <w:outlineLvl w:val="1"/>
        <w:rPr>
          <w:bCs/>
          <w:sz w:val="24"/>
          <w:szCs w:val="24"/>
          <w:lang w:val="lv-LV"/>
        </w:rPr>
      </w:pPr>
      <w:bookmarkStart w:id="93" w:name="_Toc8647831"/>
      <w:r w:rsidRPr="00155A5B">
        <w:rPr>
          <w:bCs/>
          <w:sz w:val="24"/>
          <w:szCs w:val="24"/>
          <w:lang w:val="lv-LV"/>
        </w:rPr>
        <w:t>Pasūtītājam ir tiesības aprēķināt līgumsodu par defektu akta novēršanas termiņa nokavējumu, atbilstoši Līguma noteikumiem.</w:t>
      </w:r>
      <w:bookmarkEnd w:id="93"/>
    </w:p>
    <w:p w14:paraId="200757CC" w14:textId="77777777" w:rsidR="006058A5" w:rsidRPr="00155A5B" w:rsidRDefault="00151B93" w:rsidP="006058A5">
      <w:pPr>
        <w:numPr>
          <w:ilvl w:val="1"/>
          <w:numId w:val="9"/>
        </w:numPr>
        <w:ind w:left="709" w:hanging="709"/>
        <w:contextualSpacing/>
        <w:jc w:val="both"/>
        <w:outlineLvl w:val="1"/>
        <w:rPr>
          <w:bCs/>
          <w:sz w:val="24"/>
          <w:szCs w:val="24"/>
          <w:lang w:val="lv-LV"/>
        </w:rPr>
      </w:pPr>
      <w:bookmarkStart w:id="94" w:name="_Toc8647832"/>
      <w:r w:rsidRPr="00155A5B">
        <w:rPr>
          <w:bCs/>
          <w:sz w:val="24"/>
          <w:szCs w:val="24"/>
          <w:lang w:val="lv-LV"/>
        </w:rPr>
        <w:t>Ja rodas domstarpības par pielietoto materiālu un/vai Objekta garantijas laikā veikto darbu kvalitāti un to atbilstību Līguma noteikumiem, tiek veikta pielietoto materiālu ekspertīze Eiropas Savienībā atzītās atbilstības novērtēšanas institūcijās.</w:t>
      </w:r>
      <w:bookmarkEnd w:id="94"/>
      <w:r w:rsidRPr="00155A5B">
        <w:rPr>
          <w:bCs/>
          <w:sz w:val="24"/>
          <w:szCs w:val="24"/>
          <w:lang w:val="lv-LV"/>
        </w:rPr>
        <w:t xml:space="preserve"> </w:t>
      </w:r>
    </w:p>
    <w:p w14:paraId="54BFF437" w14:textId="77777777" w:rsidR="006058A5" w:rsidRPr="00155A5B" w:rsidRDefault="00151B93" w:rsidP="006058A5">
      <w:pPr>
        <w:numPr>
          <w:ilvl w:val="1"/>
          <w:numId w:val="9"/>
        </w:numPr>
        <w:ind w:left="709" w:hanging="709"/>
        <w:contextualSpacing/>
        <w:jc w:val="both"/>
        <w:outlineLvl w:val="1"/>
        <w:rPr>
          <w:bCs/>
          <w:sz w:val="24"/>
          <w:szCs w:val="24"/>
          <w:lang w:val="lv-LV"/>
        </w:rPr>
      </w:pPr>
      <w:bookmarkStart w:id="95" w:name="_Toc8647833"/>
      <w:r w:rsidRPr="00155A5B">
        <w:rPr>
          <w:bCs/>
          <w:sz w:val="24"/>
          <w:szCs w:val="24"/>
          <w:lang w:val="lv-LV"/>
        </w:rPr>
        <w:t>Ja Puses nevar vienoties par konstatēto defektu novēršanu un ekspertu atzinumi ir atšķirīgi, strīdus situāciju risina tiesā, saskaņā ar Latvijas Republikas spēkā esošajiem normatīvajiem aktiem.</w:t>
      </w:r>
      <w:bookmarkEnd w:id="95"/>
    </w:p>
    <w:p w14:paraId="6308CA47" w14:textId="77777777" w:rsidR="006058A5" w:rsidRPr="00155A5B" w:rsidRDefault="00151B93" w:rsidP="006058A5">
      <w:pPr>
        <w:numPr>
          <w:ilvl w:val="1"/>
          <w:numId w:val="9"/>
        </w:numPr>
        <w:ind w:left="709" w:hanging="709"/>
        <w:contextualSpacing/>
        <w:jc w:val="both"/>
        <w:outlineLvl w:val="1"/>
        <w:rPr>
          <w:bCs/>
          <w:sz w:val="24"/>
          <w:szCs w:val="24"/>
          <w:lang w:val="lv-LV"/>
        </w:rPr>
      </w:pPr>
      <w:bookmarkStart w:id="96" w:name="_Toc8647834"/>
      <w:r w:rsidRPr="00155A5B">
        <w:rPr>
          <w:bCs/>
          <w:sz w:val="24"/>
          <w:szCs w:val="24"/>
          <w:lang w:val="lv-LV"/>
        </w:rPr>
        <w:t>Darbu izpildes un Darbu garantijas laikā Būvuzņēmējam ir pienākums atrast defektu cēloņus un iesniegt priekšlikumus defektu cēloņu un seku novēršanai.</w:t>
      </w:r>
      <w:bookmarkEnd w:id="96"/>
    </w:p>
    <w:p w14:paraId="63450000" w14:textId="77777777" w:rsidR="006058A5" w:rsidRPr="00155A5B" w:rsidRDefault="00151B93" w:rsidP="006058A5">
      <w:pPr>
        <w:numPr>
          <w:ilvl w:val="1"/>
          <w:numId w:val="9"/>
        </w:numPr>
        <w:ind w:left="709" w:hanging="709"/>
        <w:contextualSpacing/>
        <w:jc w:val="both"/>
        <w:outlineLvl w:val="1"/>
        <w:rPr>
          <w:bCs/>
          <w:sz w:val="24"/>
          <w:szCs w:val="24"/>
          <w:lang w:val="lv-LV"/>
        </w:rPr>
      </w:pPr>
      <w:bookmarkStart w:id="97" w:name="_Toc8647835"/>
      <w:r w:rsidRPr="00155A5B">
        <w:rPr>
          <w:bCs/>
          <w:sz w:val="24"/>
          <w:szCs w:val="24"/>
          <w:lang w:val="lv-LV"/>
        </w:rPr>
        <w:t>Būvuzņēmējs uzņemas risku, t.i., nepieprasot papildu samaksu no Pasūtītāja, ja Darbu izpildes laikā tiek atklātas aritmētiskās kļūdas Būvuzņēmēja tāmē vai tiek konstatēts, ka Būvuzņēmējs nav piedāvājis cenu par visu apjomu u.tml.</w:t>
      </w:r>
      <w:bookmarkEnd w:id="97"/>
    </w:p>
    <w:p w14:paraId="691DE3A7" w14:textId="5626E23B" w:rsidR="006058A5" w:rsidRPr="00155A5B" w:rsidRDefault="00151B93" w:rsidP="006058A5">
      <w:pPr>
        <w:numPr>
          <w:ilvl w:val="1"/>
          <w:numId w:val="9"/>
        </w:numPr>
        <w:ind w:left="709" w:hanging="709"/>
        <w:contextualSpacing/>
        <w:jc w:val="both"/>
        <w:outlineLvl w:val="1"/>
        <w:rPr>
          <w:bCs/>
          <w:sz w:val="24"/>
          <w:szCs w:val="24"/>
          <w:lang w:val="lv-LV"/>
        </w:rPr>
      </w:pPr>
      <w:r w:rsidRPr="00155A5B">
        <w:rPr>
          <w:bCs/>
          <w:sz w:val="24"/>
          <w:szCs w:val="24"/>
          <w:lang w:val="lv-LV"/>
        </w:rPr>
        <w:t xml:space="preserve">Darbus, kuri ir pieņemti no Pasūtītāja puses ar pieņemšanas un nodošanas aktu, neatņem Pasūtītājam tiesības Līguma darbības laikā, kā arī garantijas laikā izteikt pretenzijas par izpildīto Darbu defektiem, trūkumiem un neatbilstībām, un Būvuzņēmējam ir pienākums novērst defektu aktā norādītos vai garantijas laikā pieteiktos būvdarbu defektus, trūkumus un neatbilstības par saviem līdzekļiem. </w:t>
      </w:r>
    </w:p>
    <w:p w14:paraId="1089815D" w14:textId="77777777" w:rsidR="006058A5" w:rsidRPr="00155A5B" w:rsidRDefault="006058A5" w:rsidP="00E126CD">
      <w:pPr>
        <w:contextualSpacing/>
        <w:jc w:val="both"/>
        <w:outlineLvl w:val="1"/>
        <w:rPr>
          <w:bCs/>
          <w:sz w:val="24"/>
          <w:szCs w:val="24"/>
          <w:lang w:val="lv-LV"/>
        </w:rPr>
      </w:pPr>
    </w:p>
    <w:p w14:paraId="06347F5E" w14:textId="77777777" w:rsidR="006058A5" w:rsidRPr="00155A5B" w:rsidRDefault="00151B93" w:rsidP="00E126CD">
      <w:pPr>
        <w:widowControl w:val="0"/>
        <w:numPr>
          <w:ilvl w:val="2"/>
          <w:numId w:val="14"/>
        </w:numPr>
        <w:tabs>
          <w:tab w:val="clear" w:pos="2160"/>
          <w:tab w:val="num" w:pos="0"/>
          <w:tab w:val="num" w:pos="360"/>
          <w:tab w:val="num" w:pos="1843"/>
        </w:tabs>
        <w:ind w:left="0" w:firstLine="0"/>
        <w:contextualSpacing/>
        <w:jc w:val="center"/>
        <w:outlineLvl w:val="0"/>
        <w:rPr>
          <w:b/>
          <w:bCs/>
          <w:sz w:val="24"/>
          <w:szCs w:val="24"/>
          <w:lang w:val="lv-LV"/>
        </w:rPr>
      </w:pPr>
      <w:bookmarkStart w:id="98" w:name="_Toc8647836"/>
      <w:r w:rsidRPr="00155A5B">
        <w:rPr>
          <w:b/>
          <w:bCs/>
          <w:sz w:val="24"/>
          <w:szCs w:val="24"/>
          <w:lang w:val="lv-LV"/>
        </w:rPr>
        <w:t>Apdrošināšana un nodrošinājumi</w:t>
      </w:r>
      <w:bookmarkEnd w:id="98"/>
    </w:p>
    <w:p w14:paraId="2706DD91" w14:textId="77777777" w:rsidR="006058A5" w:rsidRPr="00155A5B" w:rsidRDefault="006058A5" w:rsidP="006058A5">
      <w:pPr>
        <w:numPr>
          <w:ilvl w:val="0"/>
          <w:numId w:val="9"/>
        </w:numPr>
        <w:contextualSpacing/>
        <w:jc w:val="both"/>
        <w:outlineLvl w:val="1"/>
        <w:rPr>
          <w:vanish/>
          <w:sz w:val="24"/>
          <w:szCs w:val="24"/>
          <w:lang w:val="lv-LV"/>
        </w:rPr>
      </w:pPr>
      <w:bookmarkStart w:id="99" w:name="_Toc8647837"/>
      <w:bookmarkEnd w:id="99"/>
    </w:p>
    <w:p w14:paraId="4D6EC1CA" w14:textId="52B81BDD" w:rsidR="006058A5" w:rsidRPr="00155A5B" w:rsidRDefault="00151B93" w:rsidP="006058A5">
      <w:pPr>
        <w:numPr>
          <w:ilvl w:val="1"/>
          <w:numId w:val="9"/>
        </w:numPr>
        <w:ind w:left="709" w:hanging="709"/>
        <w:contextualSpacing/>
        <w:jc w:val="both"/>
        <w:outlineLvl w:val="1"/>
        <w:rPr>
          <w:sz w:val="24"/>
          <w:szCs w:val="24"/>
          <w:lang w:val="lv-LV" w:eastAsia="ar-SA"/>
        </w:rPr>
      </w:pPr>
      <w:r w:rsidRPr="00155A5B">
        <w:rPr>
          <w:rFonts w:eastAsia="Calibri"/>
          <w:sz w:val="24"/>
          <w:szCs w:val="24"/>
          <w:lang w:val="lv-LV" w:eastAsia="ar-SA"/>
        </w:rPr>
        <w:t xml:space="preserve">Pēc Līguma abpusējas Pušu parakstīšanas un attiecīgo Darba posmu uzsākšanas 10 (desmit) </w:t>
      </w:r>
      <w:r w:rsidRPr="00155A5B">
        <w:rPr>
          <w:bCs/>
          <w:sz w:val="24"/>
          <w:szCs w:val="24"/>
          <w:lang w:val="lv-LV"/>
        </w:rPr>
        <w:t>dienu</w:t>
      </w:r>
      <w:r w:rsidRPr="00155A5B">
        <w:rPr>
          <w:rFonts w:eastAsia="Calibri"/>
          <w:sz w:val="24"/>
          <w:szCs w:val="24"/>
          <w:lang w:val="lv-LV" w:eastAsia="ar-SA"/>
        </w:rPr>
        <w:t xml:space="preserve"> laikā </w:t>
      </w:r>
      <w:r w:rsidRPr="00155A5B">
        <w:rPr>
          <w:bCs/>
          <w:sz w:val="24"/>
          <w:szCs w:val="24"/>
          <w:lang w:val="lv-LV" w:eastAsia="ar-SA"/>
        </w:rPr>
        <w:t>Būvuzņēmējs</w:t>
      </w:r>
      <w:r w:rsidRPr="00155A5B">
        <w:rPr>
          <w:rFonts w:eastAsia="Calibri"/>
          <w:sz w:val="24"/>
          <w:szCs w:val="24"/>
          <w:lang w:val="lv-LV" w:eastAsia="ar-SA"/>
        </w:rPr>
        <w:t xml:space="preserve"> atbilstoši 19.08.2014. gada 19. augusta</w:t>
      </w:r>
      <w:r w:rsidR="00E126CD">
        <w:rPr>
          <w:rFonts w:eastAsia="Calibri"/>
          <w:sz w:val="24"/>
          <w:szCs w:val="24"/>
          <w:lang w:val="lv-LV" w:eastAsia="ar-SA"/>
        </w:rPr>
        <w:t xml:space="preserve"> </w:t>
      </w:r>
      <w:r w:rsidRPr="00155A5B">
        <w:rPr>
          <w:rFonts w:eastAsia="Calibri"/>
          <w:sz w:val="24"/>
          <w:szCs w:val="24"/>
          <w:lang w:val="lv-LV" w:eastAsia="ar-SA"/>
        </w:rPr>
        <w:t xml:space="preserve">Ministru kabineta noteikumu Nr.502 “Noteikumi par </w:t>
      </w:r>
      <w:proofErr w:type="spellStart"/>
      <w:r w:rsidRPr="00155A5B">
        <w:rPr>
          <w:rFonts w:eastAsia="Calibri"/>
          <w:sz w:val="24"/>
          <w:szCs w:val="24"/>
          <w:lang w:val="lv-LV" w:eastAsia="ar-SA"/>
        </w:rPr>
        <w:t>būvspeciālistu</w:t>
      </w:r>
      <w:proofErr w:type="spellEnd"/>
      <w:r w:rsidRPr="00155A5B">
        <w:rPr>
          <w:rFonts w:eastAsia="Calibri"/>
          <w:sz w:val="24"/>
          <w:szCs w:val="24"/>
          <w:lang w:val="lv-LV" w:eastAsia="ar-SA"/>
        </w:rPr>
        <w:t xml:space="preserve"> un būvdarbu veicēju civiltiesiskās atbildības obligāto apdrošināšanu” prasībām iesniedz Pasūtītājam profesionālās atbildības apdrošināšanas polises apliecinātu kopiju, kā arī visas </w:t>
      </w:r>
      <w:r w:rsidRPr="00155A5B">
        <w:rPr>
          <w:rFonts w:eastAsia="Calibri"/>
          <w:sz w:val="24"/>
          <w:szCs w:val="24"/>
          <w:lang w:val="lv-LV" w:eastAsia="ar-SA"/>
        </w:rPr>
        <w:lastRenderedPageBreak/>
        <w:t xml:space="preserve">nepieciešamās </w:t>
      </w:r>
      <w:proofErr w:type="spellStart"/>
      <w:r w:rsidRPr="00155A5B">
        <w:rPr>
          <w:rFonts w:eastAsia="Calibri"/>
          <w:sz w:val="24"/>
          <w:szCs w:val="24"/>
          <w:lang w:val="lv-LV" w:eastAsia="ar-SA"/>
        </w:rPr>
        <w:t>būvspeciālistu</w:t>
      </w:r>
      <w:proofErr w:type="spellEnd"/>
      <w:r w:rsidRPr="00155A5B">
        <w:rPr>
          <w:rFonts w:eastAsia="Calibri"/>
          <w:sz w:val="24"/>
          <w:szCs w:val="24"/>
          <w:lang w:val="lv-LV" w:eastAsia="ar-SA"/>
        </w:rPr>
        <w:t xml:space="preserve"> profesionālās civiltiesiskās atbildības apdrošināšanas polises. </w:t>
      </w:r>
    </w:p>
    <w:p w14:paraId="2D0D527A" w14:textId="77777777" w:rsidR="006058A5" w:rsidRPr="00155A5B" w:rsidRDefault="00151B93" w:rsidP="006058A5">
      <w:pPr>
        <w:numPr>
          <w:ilvl w:val="1"/>
          <w:numId w:val="9"/>
        </w:numPr>
        <w:ind w:left="709" w:hanging="709"/>
        <w:contextualSpacing/>
        <w:jc w:val="both"/>
        <w:outlineLvl w:val="1"/>
        <w:rPr>
          <w:bCs/>
          <w:sz w:val="24"/>
          <w:szCs w:val="24"/>
          <w:lang w:val="lv-LV" w:eastAsia="ar-SA"/>
        </w:rPr>
      </w:pPr>
      <w:r w:rsidRPr="00155A5B">
        <w:rPr>
          <w:bCs/>
          <w:sz w:val="24"/>
          <w:szCs w:val="24"/>
          <w:lang w:val="lv-LV" w:eastAsia="ar-SA"/>
        </w:rPr>
        <w:t xml:space="preserve">Pirmā </w:t>
      </w:r>
      <w:r w:rsidRPr="00155A5B">
        <w:rPr>
          <w:rFonts w:eastAsia="Calibri"/>
          <w:sz w:val="24"/>
          <w:szCs w:val="24"/>
          <w:lang w:val="lv-LV" w:eastAsia="ar-SA"/>
        </w:rPr>
        <w:t>pieprasījuma</w:t>
      </w:r>
      <w:r w:rsidRPr="00155A5B">
        <w:rPr>
          <w:bCs/>
          <w:sz w:val="24"/>
          <w:szCs w:val="24"/>
          <w:lang w:val="lv-LV" w:eastAsia="ar-SA"/>
        </w:rPr>
        <w:t xml:space="preserve"> Līguma saistību izpildes garantija (</w:t>
      </w:r>
      <w:r w:rsidRPr="00155A5B">
        <w:rPr>
          <w:bCs/>
          <w:sz w:val="24"/>
          <w:szCs w:val="24"/>
          <w:u w:val="single"/>
          <w:lang w:val="lv-LV" w:eastAsia="ar-SA"/>
        </w:rPr>
        <w:t>Līguma nodrošinājums</w:t>
      </w:r>
      <w:r w:rsidRPr="00155A5B">
        <w:rPr>
          <w:bCs/>
          <w:sz w:val="24"/>
          <w:szCs w:val="24"/>
          <w:lang w:val="lv-LV" w:eastAsia="ar-SA"/>
        </w:rPr>
        <w:t>):</w:t>
      </w:r>
    </w:p>
    <w:p w14:paraId="7321E1F7" w14:textId="07E14B89" w:rsidR="006058A5" w:rsidRPr="00155A5B" w:rsidRDefault="00E126CD" w:rsidP="006058A5">
      <w:pPr>
        <w:numPr>
          <w:ilvl w:val="2"/>
          <w:numId w:val="9"/>
        </w:numPr>
        <w:ind w:left="1985" w:hanging="851"/>
        <w:contextualSpacing/>
        <w:jc w:val="both"/>
        <w:rPr>
          <w:rFonts w:eastAsia="Calibri"/>
          <w:sz w:val="24"/>
          <w:szCs w:val="24"/>
          <w:lang w:val="lv-LV"/>
        </w:rPr>
      </w:pPr>
      <w:r>
        <w:rPr>
          <w:rFonts w:eastAsia="Calibri"/>
          <w:bCs/>
          <w:sz w:val="24"/>
          <w:szCs w:val="24"/>
          <w:lang w:val="lv-LV"/>
        </w:rPr>
        <w:t xml:space="preserve"> </w:t>
      </w:r>
      <w:r w:rsidR="00151B93" w:rsidRPr="00155A5B">
        <w:rPr>
          <w:rFonts w:eastAsia="Calibri"/>
          <w:bCs/>
          <w:sz w:val="24"/>
          <w:szCs w:val="24"/>
          <w:lang w:val="lv-LV"/>
        </w:rPr>
        <w:t>Būvuzņēmējs 10</w:t>
      </w:r>
      <w:r w:rsidR="003B5A83">
        <w:rPr>
          <w:rFonts w:eastAsia="Calibri"/>
          <w:bCs/>
          <w:sz w:val="24"/>
          <w:szCs w:val="24"/>
          <w:lang w:val="lv-LV"/>
        </w:rPr>
        <w:t> </w:t>
      </w:r>
      <w:r w:rsidR="00151B93" w:rsidRPr="00155A5B">
        <w:rPr>
          <w:rFonts w:eastAsia="Calibri"/>
          <w:bCs/>
          <w:sz w:val="24"/>
          <w:szCs w:val="24"/>
          <w:lang w:val="lv-LV"/>
        </w:rPr>
        <w:t>(desmit) darba dienu laikā no Līguma abpusējas parakstīšanas dienas iesniedz Pasūtītājam neatsaucamu pirmā pieprasījuma Līguma saistību izpildes garantiju (apdrošināšanas polises vai bankas galvojuma oriģinālu) 5%</w:t>
      </w:r>
      <w:r w:rsidR="003B5A83">
        <w:rPr>
          <w:rFonts w:eastAsia="Calibri"/>
          <w:bCs/>
          <w:sz w:val="24"/>
          <w:szCs w:val="24"/>
          <w:lang w:val="lv-LV"/>
        </w:rPr>
        <w:t> </w:t>
      </w:r>
      <w:r w:rsidR="00151B93" w:rsidRPr="00155A5B">
        <w:rPr>
          <w:rFonts w:eastAsia="Calibri"/>
          <w:bCs/>
          <w:sz w:val="24"/>
          <w:szCs w:val="24"/>
          <w:lang w:val="lv-LV"/>
        </w:rPr>
        <w:t>(piecu procentu) apmērā no Līgumcenas;</w:t>
      </w:r>
      <w:r w:rsidR="00151B93" w:rsidRPr="00155A5B">
        <w:rPr>
          <w:rFonts w:eastAsia="Calibri"/>
          <w:sz w:val="24"/>
          <w:szCs w:val="24"/>
          <w:lang w:val="lv-LV"/>
        </w:rPr>
        <w:t xml:space="preserve"> </w:t>
      </w:r>
    </w:p>
    <w:p w14:paraId="75E6C427" w14:textId="77777777" w:rsidR="006058A5" w:rsidRPr="00155A5B" w:rsidRDefault="00151B93" w:rsidP="006058A5">
      <w:pPr>
        <w:numPr>
          <w:ilvl w:val="2"/>
          <w:numId w:val="9"/>
        </w:numPr>
        <w:ind w:left="1985" w:hanging="851"/>
        <w:contextualSpacing/>
        <w:jc w:val="both"/>
        <w:rPr>
          <w:rFonts w:eastAsia="Calibri"/>
          <w:sz w:val="24"/>
          <w:szCs w:val="24"/>
          <w:lang w:val="lv-LV"/>
        </w:rPr>
      </w:pPr>
      <w:r w:rsidRPr="00155A5B">
        <w:rPr>
          <w:rFonts w:eastAsia="Calibri"/>
          <w:sz w:val="24"/>
          <w:szCs w:val="24"/>
          <w:lang w:val="lv-LV"/>
        </w:rPr>
        <w:t xml:space="preserve"> </w:t>
      </w:r>
      <w:r w:rsidR="00232391" w:rsidRPr="00155A5B">
        <w:rPr>
          <w:rFonts w:eastAsia="Calibri"/>
          <w:sz w:val="24"/>
          <w:szCs w:val="24"/>
          <w:lang w:val="lv-LV"/>
        </w:rPr>
        <w:t>G</w:t>
      </w:r>
      <w:r w:rsidRPr="00155A5B">
        <w:rPr>
          <w:rFonts w:eastAsia="Calibri"/>
          <w:sz w:val="24"/>
          <w:szCs w:val="24"/>
          <w:lang w:val="lv-LV"/>
        </w:rPr>
        <w:t xml:space="preserve">adījumā, ja </w:t>
      </w:r>
      <w:r w:rsidRPr="00155A5B">
        <w:rPr>
          <w:rFonts w:eastAsia="Calibri"/>
          <w:bCs/>
          <w:sz w:val="24"/>
          <w:szCs w:val="24"/>
          <w:lang w:val="lv-LV"/>
        </w:rPr>
        <w:t>Izpildītājs</w:t>
      </w:r>
      <w:r w:rsidRPr="00155A5B">
        <w:rPr>
          <w:rFonts w:eastAsia="Calibri"/>
          <w:sz w:val="24"/>
          <w:szCs w:val="24"/>
          <w:lang w:val="lv-LV"/>
        </w:rPr>
        <w:t xml:space="preserve"> nepilda Līguma vai kādas Darbu daļas un/vai Defektu novēršanas termiņu vai nepilda pilnībā vai daļēji citas ar Līgumu uzņemtās saistības, neatlīdzina Pasūtītājam radušos tiešos zaudējumus vai neveic kādus citus Pasūtītājam piekrītošus maksājumus, Pasūtītājam ir tiesības izmantot no Būvuzņēmēja saņemto Līguma saistību izpildes garantiju, lai segtu pret Izpildītāju radušos prasījumus, kurus atteicies segt Būvuzņēmējs vai nav sedzis Līgumā vai Pasūtītāja noteiktajā termiņā;</w:t>
      </w:r>
    </w:p>
    <w:p w14:paraId="30FFFD16" w14:textId="5C4D8A28" w:rsidR="006058A5" w:rsidRPr="00155A5B" w:rsidRDefault="00E126CD" w:rsidP="006058A5">
      <w:pPr>
        <w:numPr>
          <w:ilvl w:val="2"/>
          <w:numId w:val="9"/>
        </w:numPr>
        <w:ind w:left="1985" w:hanging="851"/>
        <w:contextualSpacing/>
        <w:jc w:val="both"/>
        <w:rPr>
          <w:rFonts w:eastAsia="Calibri"/>
          <w:sz w:val="24"/>
          <w:szCs w:val="24"/>
          <w:lang w:val="lv-LV"/>
        </w:rPr>
      </w:pPr>
      <w:r>
        <w:rPr>
          <w:rFonts w:eastAsia="Calibri"/>
          <w:sz w:val="24"/>
          <w:szCs w:val="24"/>
          <w:lang w:val="lv-LV"/>
        </w:rPr>
        <w:t xml:space="preserve"> </w:t>
      </w:r>
      <w:r w:rsidR="00151B93" w:rsidRPr="00155A5B">
        <w:rPr>
          <w:rFonts w:eastAsia="Calibri"/>
          <w:sz w:val="24"/>
          <w:szCs w:val="24"/>
          <w:lang w:val="lv-LV"/>
        </w:rPr>
        <w:t>Līguma saistību izpildes garantijas nosacījumi iepriekš saskaņojami ar Pasūtītāju. Pasūtītājs saskaņojumu sniedz 2</w:t>
      </w:r>
      <w:r w:rsidR="003B5A83">
        <w:rPr>
          <w:rFonts w:eastAsia="Calibri"/>
          <w:sz w:val="24"/>
          <w:szCs w:val="24"/>
          <w:lang w:val="lv-LV"/>
        </w:rPr>
        <w:t> </w:t>
      </w:r>
      <w:r w:rsidR="00151B93" w:rsidRPr="00155A5B">
        <w:rPr>
          <w:rFonts w:eastAsia="Calibri"/>
          <w:sz w:val="24"/>
          <w:szCs w:val="24"/>
          <w:lang w:val="lv-LV"/>
        </w:rPr>
        <w:t>(divu) darba dienu laikā no garantijas projekta saņemšanas;</w:t>
      </w:r>
    </w:p>
    <w:p w14:paraId="679D04A4" w14:textId="2EEFBF14" w:rsidR="006058A5" w:rsidRPr="00155A5B" w:rsidRDefault="00E126CD" w:rsidP="006058A5">
      <w:pPr>
        <w:numPr>
          <w:ilvl w:val="2"/>
          <w:numId w:val="9"/>
        </w:numPr>
        <w:ind w:left="1985" w:hanging="851"/>
        <w:contextualSpacing/>
        <w:jc w:val="both"/>
        <w:rPr>
          <w:rFonts w:eastAsia="Calibri"/>
          <w:sz w:val="24"/>
          <w:szCs w:val="24"/>
          <w:lang w:val="lv-LV"/>
        </w:rPr>
      </w:pPr>
      <w:r>
        <w:rPr>
          <w:rFonts w:eastAsia="Calibri"/>
          <w:sz w:val="24"/>
          <w:szCs w:val="24"/>
          <w:lang w:val="lv-LV"/>
        </w:rPr>
        <w:t xml:space="preserve"> </w:t>
      </w:r>
      <w:r w:rsidR="00151B93" w:rsidRPr="00155A5B">
        <w:rPr>
          <w:rFonts w:eastAsia="Calibri"/>
          <w:sz w:val="24"/>
          <w:szCs w:val="24"/>
          <w:lang w:val="lv-LV"/>
        </w:rPr>
        <w:t>Līguma saistību izpildes garantija ir spēkā līdz datumam, kas ir ne mazāks kā 1</w:t>
      </w:r>
      <w:r w:rsidR="00A749DF">
        <w:rPr>
          <w:rFonts w:eastAsia="Calibri"/>
          <w:sz w:val="24"/>
          <w:szCs w:val="24"/>
          <w:lang w:val="lv-LV"/>
        </w:rPr>
        <w:t>4</w:t>
      </w:r>
      <w:r w:rsidR="003B5A83">
        <w:rPr>
          <w:rFonts w:eastAsia="Calibri"/>
          <w:sz w:val="24"/>
          <w:szCs w:val="24"/>
          <w:lang w:val="lv-LV"/>
        </w:rPr>
        <w:t> </w:t>
      </w:r>
      <w:r w:rsidR="00151B93" w:rsidRPr="00155A5B">
        <w:rPr>
          <w:rFonts w:eastAsia="Calibri"/>
          <w:sz w:val="24"/>
          <w:szCs w:val="24"/>
          <w:lang w:val="lv-LV"/>
        </w:rPr>
        <w:t xml:space="preserve"> (četrpadsmit) dienas pēc </w:t>
      </w:r>
      <w:r w:rsidR="00A749DF">
        <w:rPr>
          <w:rFonts w:eastAsia="Calibri"/>
          <w:sz w:val="24"/>
          <w:szCs w:val="24"/>
          <w:lang w:val="lv-LV"/>
        </w:rPr>
        <w:t>L</w:t>
      </w:r>
      <w:r w:rsidR="00151B93" w:rsidRPr="00155A5B">
        <w:rPr>
          <w:rFonts w:eastAsia="Calibri"/>
          <w:sz w:val="24"/>
          <w:szCs w:val="24"/>
          <w:lang w:val="lv-LV"/>
        </w:rPr>
        <w:t xml:space="preserve">īgumā noteiktā akta par būves pieņemšanu ekspluatācijā parakstīšanas dienas; </w:t>
      </w:r>
    </w:p>
    <w:p w14:paraId="0DC7E4A4" w14:textId="3F634A3F" w:rsidR="006058A5" w:rsidRPr="00155A5B" w:rsidRDefault="00E126CD" w:rsidP="006058A5">
      <w:pPr>
        <w:numPr>
          <w:ilvl w:val="2"/>
          <w:numId w:val="9"/>
        </w:numPr>
        <w:ind w:left="1985" w:hanging="851"/>
        <w:contextualSpacing/>
        <w:jc w:val="both"/>
        <w:rPr>
          <w:rFonts w:eastAsia="Calibri"/>
          <w:sz w:val="24"/>
          <w:szCs w:val="24"/>
          <w:lang w:val="lv-LV"/>
        </w:rPr>
      </w:pPr>
      <w:r>
        <w:rPr>
          <w:rFonts w:eastAsia="Calibri"/>
          <w:sz w:val="24"/>
          <w:szCs w:val="24"/>
          <w:lang w:val="lv-LV"/>
        </w:rPr>
        <w:t xml:space="preserve"> </w:t>
      </w:r>
      <w:r w:rsidR="00151B93" w:rsidRPr="00155A5B">
        <w:rPr>
          <w:rFonts w:eastAsia="Calibri"/>
          <w:sz w:val="24"/>
          <w:szCs w:val="24"/>
          <w:lang w:val="lv-LV"/>
        </w:rPr>
        <w:t>Būvuzņēmēja ir pienākums savlaicīgi, bet ne vēlāk kā 10 (desmit) darba dienas pirms Līguma saistību izpildes garantijas termiņa beigām, iesniegt Pasūtītājam tās pagarinājumu, ja nodrošinājuma termiņš tuvojas beigām, bet Darbu izpilde vēl nav pabeigta. Minimālais pagarinājuma termiņš ir 30 (trīsdesmit) dienas. Savukārt, gadījumā, ja Būvuzņēmējs noteiktajā termiņā nav iesniedzis Pasūtītājam Līguma saistību izpildes garantijas pagarinājumu, Pasūtītājam ir tiesības izmantot spēkā esošo Līguma saistību izpildes garantiju, kā arī neveikt Līgumā noteiktos maksājumus līdz attiecīgā pagarinājuma iesniegšanai.</w:t>
      </w:r>
    </w:p>
    <w:p w14:paraId="489B31FB" w14:textId="77777777" w:rsidR="006058A5" w:rsidRPr="00155A5B" w:rsidRDefault="00151B93" w:rsidP="006058A5">
      <w:pPr>
        <w:numPr>
          <w:ilvl w:val="1"/>
          <w:numId w:val="9"/>
        </w:numPr>
        <w:ind w:left="709" w:hanging="709"/>
        <w:contextualSpacing/>
        <w:jc w:val="both"/>
        <w:outlineLvl w:val="1"/>
        <w:rPr>
          <w:rFonts w:eastAsia="Calibri"/>
          <w:bCs/>
          <w:sz w:val="24"/>
          <w:szCs w:val="24"/>
          <w:lang w:val="lv-LV"/>
        </w:rPr>
      </w:pPr>
      <w:bookmarkStart w:id="100" w:name="_Hlk66447600"/>
      <w:r w:rsidRPr="00155A5B">
        <w:rPr>
          <w:rFonts w:eastAsia="Calibri"/>
          <w:bCs/>
          <w:sz w:val="24"/>
          <w:szCs w:val="24"/>
          <w:lang w:val="lv-LV"/>
        </w:rPr>
        <w:t xml:space="preserve">Pirmā </w:t>
      </w:r>
      <w:r w:rsidRPr="00155A5B">
        <w:rPr>
          <w:rFonts w:eastAsia="Calibri"/>
          <w:sz w:val="24"/>
          <w:szCs w:val="24"/>
          <w:lang w:val="lv-LV" w:eastAsia="ar-SA"/>
        </w:rPr>
        <w:t>pieprasījuma</w:t>
      </w:r>
      <w:r w:rsidRPr="00155A5B">
        <w:rPr>
          <w:rFonts w:eastAsia="Calibri"/>
          <w:bCs/>
          <w:sz w:val="24"/>
          <w:szCs w:val="24"/>
          <w:lang w:val="lv-LV"/>
        </w:rPr>
        <w:t xml:space="preserve"> garantijas laika saistību izpildes garantija:</w:t>
      </w:r>
    </w:p>
    <w:p w14:paraId="04D95230" w14:textId="6A5C84F7" w:rsidR="006058A5" w:rsidRPr="00155A5B" w:rsidRDefault="00151B93" w:rsidP="006058A5">
      <w:pPr>
        <w:numPr>
          <w:ilvl w:val="2"/>
          <w:numId w:val="9"/>
        </w:numPr>
        <w:contextualSpacing/>
        <w:jc w:val="both"/>
        <w:rPr>
          <w:rFonts w:eastAsia="Calibri"/>
          <w:sz w:val="24"/>
          <w:szCs w:val="24"/>
          <w:lang w:val="lv-LV"/>
        </w:rPr>
      </w:pPr>
      <w:r w:rsidRPr="00155A5B">
        <w:rPr>
          <w:rFonts w:eastAsia="Calibri"/>
          <w:sz w:val="24"/>
          <w:szCs w:val="24"/>
          <w:lang w:val="lv-LV"/>
        </w:rPr>
        <w:t>Būvuzņēmējam ir tiesības aizstāt Līguma 2.</w:t>
      </w:r>
      <w:r w:rsidR="00B628FA" w:rsidRPr="00155A5B">
        <w:rPr>
          <w:rFonts w:eastAsia="Calibri"/>
          <w:sz w:val="24"/>
          <w:szCs w:val="24"/>
          <w:lang w:val="lv-LV"/>
        </w:rPr>
        <w:t>3.3</w:t>
      </w:r>
      <w:r w:rsidRPr="00155A5B">
        <w:rPr>
          <w:rFonts w:eastAsia="Calibri"/>
          <w:sz w:val="24"/>
          <w:szCs w:val="24"/>
          <w:lang w:val="lv-LV"/>
        </w:rPr>
        <w:t>.</w:t>
      </w:r>
      <w:r w:rsidR="003B5A83">
        <w:rPr>
          <w:rFonts w:eastAsia="Calibri"/>
          <w:sz w:val="24"/>
          <w:szCs w:val="24"/>
          <w:lang w:val="lv-LV"/>
        </w:rPr>
        <w:t> </w:t>
      </w:r>
      <w:r w:rsidRPr="00155A5B">
        <w:rPr>
          <w:rFonts w:eastAsia="Calibri"/>
          <w:sz w:val="24"/>
          <w:szCs w:val="24"/>
          <w:lang w:val="lv-LV"/>
        </w:rPr>
        <w:t xml:space="preserve">apakšpunktā noteiktajā kārtībā ieturēto garantijas laika ieturējuma summu ar neatsaucamu, pirmā pieprasījuma, beznosacījumu Garantijas laika saistību izpildes garantiju </w:t>
      </w:r>
      <w:r w:rsidRPr="00155A5B">
        <w:rPr>
          <w:rFonts w:eastAsia="Calibri"/>
          <w:bCs/>
          <w:sz w:val="24"/>
          <w:szCs w:val="24"/>
          <w:lang w:val="lv-LV"/>
        </w:rPr>
        <w:t>(apdrošināšanas polises vai bankas galvojuma oriģinālu)</w:t>
      </w:r>
      <w:r w:rsidRPr="00155A5B">
        <w:rPr>
          <w:rFonts w:eastAsia="Calibri"/>
          <w:sz w:val="24"/>
          <w:szCs w:val="24"/>
          <w:lang w:val="lv-LV"/>
        </w:rPr>
        <w:t xml:space="preserve"> 5% (pieci procenti) apmērā no Līgumcenas. Garantijas saistību nodrošinājums tiks samazināts minimālā garantijas termiņa trešā gada pirmajā mēnesī uz atlikušo tā daļu, nosakot to 2 % no </w:t>
      </w:r>
      <w:r w:rsidR="00E126CD">
        <w:rPr>
          <w:rFonts w:eastAsia="Calibri"/>
          <w:sz w:val="24"/>
          <w:szCs w:val="24"/>
          <w:lang w:val="lv-LV"/>
        </w:rPr>
        <w:t>L</w:t>
      </w:r>
      <w:r w:rsidRPr="00155A5B">
        <w:rPr>
          <w:rFonts w:eastAsia="Calibri"/>
          <w:sz w:val="24"/>
          <w:szCs w:val="24"/>
          <w:lang w:val="lv-LV"/>
        </w:rPr>
        <w:t>īgumcenas, ja garantijas termiņa pirmajos divos gados nav konstatēti Darbu defekti vai Puses ir vienojušās par pieteikto Darbu defektu novēršanas termiņu.</w:t>
      </w:r>
    </w:p>
    <w:p w14:paraId="2032B369" w14:textId="34AEBFF4" w:rsidR="006058A5" w:rsidRPr="00155A5B" w:rsidRDefault="00151B93" w:rsidP="006058A5">
      <w:pPr>
        <w:numPr>
          <w:ilvl w:val="2"/>
          <w:numId w:val="9"/>
        </w:numPr>
        <w:contextualSpacing/>
        <w:jc w:val="both"/>
        <w:rPr>
          <w:rFonts w:eastAsia="Calibri"/>
          <w:sz w:val="24"/>
          <w:szCs w:val="24"/>
          <w:lang w:val="lv-LV"/>
        </w:rPr>
      </w:pPr>
      <w:r w:rsidRPr="00155A5B">
        <w:rPr>
          <w:rFonts w:eastAsia="Calibri"/>
          <w:sz w:val="24"/>
          <w:szCs w:val="24"/>
          <w:lang w:val="lv-LV"/>
        </w:rPr>
        <w:t>Garantijas laika saistību izpildes garantijas nosacījumi iepriekš saskaņojami ar Pasūtītāju. Pasūtītājs saskaņojumu sniedz 2</w:t>
      </w:r>
      <w:r w:rsidR="003B5A83">
        <w:rPr>
          <w:rFonts w:eastAsia="Calibri"/>
          <w:sz w:val="24"/>
          <w:szCs w:val="24"/>
          <w:lang w:val="lv-LV"/>
        </w:rPr>
        <w:t> </w:t>
      </w:r>
      <w:r w:rsidRPr="00155A5B">
        <w:rPr>
          <w:rFonts w:eastAsia="Calibri"/>
          <w:sz w:val="24"/>
          <w:szCs w:val="24"/>
          <w:lang w:val="lv-LV"/>
        </w:rPr>
        <w:t>(divu) darba dienu laikā no garantijas projekta saņemšanas.</w:t>
      </w:r>
    </w:p>
    <w:p w14:paraId="541990EB" w14:textId="77777777" w:rsidR="006058A5" w:rsidRPr="00155A5B" w:rsidRDefault="00151B93" w:rsidP="006058A5">
      <w:pPr>
        <w:numPr>
          <w:ilvl w:val="2"/>
          <w:numId w:val="9"/>
        </w:numPr>
        <w:contextualSpacing/>
        <w:jc w:val="both"/>
        <w:rPr>
          <w:rFonts w:eastAsia="Calibri"/>
          <w:sz w:val="24"/>
          <w:szCs w:val="24"/>
          <w:lang w:val="lv-LV"/>
        </w:rPr>
      </w:pPr>
      <w:r w:rsidRPr="00155A5B">
        <w:rPr>
          <w:rFonts w:eastAsia="Calibri"/>
          <w:sz w:val="24"/>
          <w:szCs w:val="24"/>
          <w:lang w:val="lv-LV"/>
        </w:rPr>
        <w:t xml:space="preserve">Pasūtītājam ir tiesības izmantot Garantijas laika saistību izpildes garantiju, ja </w:t>
      </w:r>
      <w:r w:rsidRPr="00155A5B">
        <w:rPr>
          <w:rFonts w:eastAsia="Calibri"/>
          <w:bCs/>
          <w:sz w:val="24"/>
          <w:szCs w:val="24"/>
          <w:lang w:val="lv-LV"/>
        </w:rPr>
        <w:t>Izpildītājs</w:t>
      </w:r>
      <w:r w:rsidRPr="00155A5B">
        <w:rPr>
          <w:rFonts w:eastAsia="Calibri"/>
          <w:sz w:val="24"/>
          <w:szCs w:val="24"/>
          <w:lang w:val="lv-LV"/>
        </w:rPr>
        <w:t xml:space="preserve"> neievēro Līguma noteikumus vai nenovērš Defektus Līgumā noteiktajā kārtībā. </w:t>
      </w:r>
    </w:p>
    <w:p w14:paraId="73D9760A" w14:textId="77777777" w:rsidR="006058A5" w:rsidRPr="00155A5B" w:rsidRDefault="00151B93" w:rsidP="006058A5">
      <w:pPr>
        <w:numPr>
          <w:ilvl w:val="2"/>
          <w:numId w:val="9"/>
        </w:numPr>
        <w:contextualSpacing/>
        <w:jc w:val="both"/>
        <w:rPr>
          <w:rFonts w:eastAsia="Calibri"/>
          <w:sz w:val="24"/>
          <w:szCs w:val="24"/>
          <w:lang w:val="lv-LV"/>
        </w:rPr>
      </w:pPr>
      <w:r w:rsidRPr="00155A5B">
        <w:rPr>
          <w:rFonts w:eastAsia="Calibri"/>
          <w:sz w:val="24"/>
          <w:szCs w:val="24"/>
          <w:lang w:val="lv-LV"/>
        </w:rPr>
        <w:t xml:space="preserve">Ja Līgums tiek izbeigts pirms termiņa, Darbus neveicot pilnā apmērā, </w:t>
      </w:r>
      <w:r w:rsidRPr="00155A5B">
        <w:rPr>
          <w:rFonts w:eastAsia="Calibri"/>
          <w:sz w:val="24"/>
          <w:szCs w:val="24"/>
          <w:lang w:val="lv-LV" w:eastAsia="x-none"/>
        </w:rPr>
        <w:t>Izpildītāja</w:t>
      </w:r>
      <w:r w:rsidRPr="00155A5B">
        <w:rPr>
          <w:rFonts w:eastAsia="Calibri"/>
          <w:sz w:val="24"/>
          <w:szCs w:val="24"/>
          <w:lang w:val="lv-LV"/>
        </w:rPr>
        <w:t>m ir pienākums iesniegt Garantijas laika saistību izpildes garantiju 5% (pieci procenti) apmērā no izpildīto un Līgumā noteiktajā kārtībā pieņemto Darbu vērtības bez PVN.</w:t>
      </w:r>
    </w:p>
    <w:p w14:paraId="78924255" w14:textId="66FD5A3F" w:rsidR="006058A5" w:rsidRPr="00155A5B" w:rsidRDefault="00151B93" w:rsidP="006058A5">
      <w:pPr>
        <w:numPr>
          <w:ilvl w:val="2"/>
          <w:numId w:val="9"/>
        </w:numPr>
        <w:contextualSpacing/>
        <w:jc w:val="both"/>
        <w:rPr>
          <w:rFonts w:eastAsia="Calibri"/>
          <w:sz w:val="24"/>
          <w:szCs w:val="24"/>
          <w:lang w:val="lv-LV"/>
        </w:rPr>
      </w:pPr>
      <w:r w:rsidRPr="00155A5B">
        <w:rPr>
          <w:rFonts w:eastAsia="Calibri"/>
          <w:sz w:val="24"/>
          <w:szCs w:val="24"/>
          <w:lang w:val="lv-LV"/>
        </w:rPr>
        <w:lastRenderedPageBreak/>
        <w:t>Garantijas laika saistību izpildes garantija ir spēkā visu garantijas termiņu un tiek atgriezta Izpildītājam 5</w:t>
      </w:r>
      <w:r w:rsidR="003B5A83">
        <w:rPr>
          <w:rFonts w:eastAsia="Calibri"/>
          <w:sz w:val="24"/>
          <w:szCs w:val="24"/>
          <w:lang w:val="lv-LV"/>
        </w:rPr>
        <w:t> </w:t>
      </w:r>
      <w:r w:rsidRPr="00155A5B">
        <w:rPr>
          <w:rFonts w:eastAsia="Calibri"/>
          <w:sz w:val="24"/>
          <w:szCs w:val="24"/>
          <w:lang w:val="lv-LV"/>
        </w:rPr>
        <w:t>(piecu) darba dienu laikā pēc garantijas termiņa beigām.</w:t>
      </w:r>
    </w:p>
    <w:bookmarkEnd w:id="100"/>
    <w:p w14:paraId="1E07BBE1" w14:textId="77777777" w:rsidR="006058A5" w:rsidRPr="00155A5B" w:rsidRDefault="00151B93" w:rsidP="006058A5">
      <w:pPr>
        <w:numPr>
          <w:ilvl w:val="1"/>
          <w:numId w:val="9"/>
        </w:numPr>
        <w:ind w:left="709" w:hanging="709"/>
        <w:contextualSpacing/>
        <w:jc w:val="both"/>
        <w:outlineLvl w:val="1"/>
        <w:rPr>
          <w:rFonts w:eastAsia="Calibri"/>
          <w:bCs/>
          <w:sz w:val="24"/>
          <w:szCs w:val="24"/>
          <w:lang w:val="lv-LV"/>
        </w:rPr>
      </w:pPr>
      <w:r w:rsidRPr="00155A5B">
        <w:rPr>
          <w:rFonts w:eastAsia="Calibri"/>
          <w:sz w:val="24"/>
          <w:szCs w:val="24"/>
          <w:lang w:val="lv-LV" w:eastAsia="ar-SA"/>
        </w:rPr>
        <w:t>Līguma</w:t>
      </w:r>
      <w:r w:rsidRPr="00155A5B">
        <w:rPr>
          <w:rFonts w:eastAsia="Calibri"/>
          <w:bCs/>
          <w:sz w:val="24"/>
          <w:szCs w:val="24"/>
          <w:lang w:val="lv-LV"/>
        </w:rPr>
        <w:t xml:space="preserve"> 12.2., 12.3.punktā minētajām garantijām jāatbilst šādiem nosacījumiem:</w:t>
      </w:r>
    </w:p>
    <w:p w14:paraId="29BF6A1A" w14:textId="77777777" w:rsidR="006058A5" w:rsidRPr="00155A5B" w:rsidRDefault="00151B93" w:rsidP="006058A5">
      <w:pPr>
        <w:numPr>
          <w:ilvl w:val="2"/>
          <w:numId w:val="9"/>
        </w:numPr>
        <w:contextualSpacing/>
        <w:jc w:val="both"/>
        <w:rPr>
          <w:rFonts w:eastAsia="Calibri"/>
          <w:sz w:val="24"/>
          <w:szCs w:val="24"/>
          <w:lang w:val="lv-LV"/>
        </w:rPr>
      </w:pPr>
      <w:r w:rsidRPr="00155A5B">
        <w:rPr>
          <w:rFonts w:eastAsia="Calibri"/>
          <w:sz w:val="24"/>
          <w:szCs w:val="24"/>
          <w:lang w:val="lv-LV"/>
        </w:rPr>
        <w:t>pirmā pieprasījuma, beznosacījumu nodrošinājums, kas nav atsaucams no nodrošinājuma devēja puses;</w:t>
      </w:r>
    </w:p>
    <w:p w14:paraId="2F56263D" w14:textId="508CB261" w:rsidR="006058A5" w:rsidRPr="00155A5B" w:rsidRDefault="00151B93" w:rsidP="006058A5">
      <w:pPr>
        <w:numPr>
          <w:ilvl w:val="2"/>
          <w:numId w:val="9"/>
        </w:numPr>
        <w:contextualSpacing/>
        <w:jc w:val="both"/>
        <w:rPr>
          <w:rFonts w:eastAsia="Calibri"/>
          <w:sz w:val="24"/>
          <w:szCs w:val="24"/>
          <w:lang w:val="lv-LV"/>
        </w:rPr>
      </w:pPr>
      <w:r w:rsidRPr="00155A5B">
        <w:rPr>
          <w:rFonts w:eastAsia="Calibri"/>
          <w:sz w:val="24"/>
          <w:szCs w:val="24"/>
          <w:lang w:val="lv-LV"/>
        </w:rPr>
        <w:t>nodrošinājuma devējs neatsaucami apņemas veikt maksājumus ne vēlāk kā 5</w:t>
      </w:r>
      <w:r w:rsidR="003B5A83">
        <w:rPr>
          <w:rFonts w:eastAsia="Calibri"/>
          <w:sz w:val="24"/>
          <w:szCs w:val="24"/>
          <w:lang w:val="lv-LV"/>
        </w:rPr>
        <w:t> </w:t>
      </w:r>
      <w:r w:rsidRPr="00155A5B">
        <w:rPr>
          <w:rFonts w:eastAsia="Calibri"/>
          <w:sz w:val="24"/>
          <w:szCs w:val="24"/>
          <w:lang w:val="lv-LV"/>
        </w:rPr>
        <w:t>(piecu) darba dienu laikā pēc Pasūtītāja rakstveida prasības saņemšanas, kur paziņots, Būvuzņēmējs nepilda Līgumā paredzētās saistības, par jebkuru summu nodrošinājuma summas apmērā;</w:t>
      </w:r>
    </w:p>
    <w:p w14:paraId="1705ADE1" w14:textId="77777777" w:rsidR="006058A5" w:rsidRPr="00155A5B" w:rsidRDefault="00151B93" w:rsidP="006058A5">
      <w:pPr>
        <w:numPr>
          <w:ilvl w:val="2"/>
          <w:numId w:val="9"/>
        </w:numPr>
        <w:contextualSpacing/>
        <w:jc w:val="both"/>
        <w:rPr>
          <w:rFonts w:eastAsia="Calibri"/>
          <w:sz w:val="24"/>
          <w:szCs w:val="24"/>
          <w:lang w:val="lv-LV"/>
        </w:rPr>
      </w:pPr>
      <w:r w:rsidRPr="00155A5B">
        <w:rPr>
          <w:rFonts w:eastAsia="Calibri"/>
          <w:sz w:val="24"/>
          <w:szCs w:val="24"/>
          <w:lang w:val="lv-LV"/>
        </w:rPr>
        <w:t>Pasūtītājam nav jāpierāda vai jādod pamatojums vai iemesls savai prasībai un Būvuzņēmējam nav tiesību apspriest šo prasību;</w:t>
      </w:r>
    </w:p>
    <w:p w14:paraId="4FEC61A9" w14:textId="77777777" w:rsidR="006058A5" w:rsidRPr="00155A5B" w:rsidRDefault="00151B93" w:rsidP="006058A5">
      <w:pPr>
        <w:numPr>
          <w:ilvl w:val="2"/>
          <w:numId w:val="9"/>
        </w:numPr>
        <w:contextualSpacing/>
        <w:jc w:val="both"/>
        <w:rPr>
          <w:rFonts w:eastAsia="Calibri"/>
          <w:sz w:val="24"/>
          <w:szCs w:val="24"/>
          <w:lang w:val="lv-LV"/>
        </w:rPr>
      </w:pPr>
      <w:r w:rsidRPr="00155A5B">
        <w:rPr>
          <w:rFonts w:eastAsia="Calibri"/>
          <w:sz w:val="24"/>
          <w:szCs w:val="24"/>
          <w:lang w:val="lv-LV"/>
        </w:rPr>
        <w:t>Pasūtītājam nav jāpieprasa nodrošinājuma summa no Būvuzņēmēja pirms pieprasījuma iesniegšanas garantijas devējam;</w:t>
      </w:r>
    </w:p>
    <w:p w14:paraId="3A6B70D4" w14:textId="77777777" w:rsidR="006058A5" w:rsidRPr="00155A5B" w:rsidRDefault="00151B93" w:rsidP="006058A5">
      <w:pPr>
        <w:numPr>
          <w:ilvl w:val="2"/>
          <w:numId w:val="9"/>
        </w:numPr>
        <w:contextualSpacing/>
        <w:jc w:val="both"/>
        <w:rPr>
          <w:rFonts w:eastAsia="Calibri"/>
          <w:sz w:val="24"/>
          <w:szCs w:val="24"/>
          <w:lang w:val="lv-LV"/>
        </w:rPr>
      </w:pPr>
      <w:r w:rsidRPr="00155A5B">
        <w:rPr>
          <w:rFonts w:eastAsia="Calibri"/>
          <w:sz w:val="24"/>
          <w:szCs w:val="24"/>
          <w:lang w:val="lv-LV"/>
        </w:rPr>
        <w:t>prasības un strīdi, kas saistīti ar nodrošinājumu, izskatāmi Latvijas Republikas tiesā saskaņā ar Latvijas Republikas normatīvajiem tiesību aktiem.</w:t>
      </w:r>
    </w:p>
    <w:p w14:paraId="46D44617" w14:textId="77777777" w:rsidR="006058A5" w:rsidRPr="00155A5B" w:rsidRDefault="00151B93" w:rsidP="006058A5">
      <w:pPr>
        <w:numPr>
          <w:ilvl w:val="2"/>
          <w:numId w:val="9"/>
        </w:numPr>
        <w:contextualSpacing/>
        <w:jc w:val="both"/>
        <w:rPr>
          <w:rFonts w:eastAsia="Calibri"/>
          <w:sz w:val="24"/>
          <w:szCs w:val="24"/>
          <w:lang w:val="lv-LV"/>
        </w:rPr>
      </w:pPr>
      <w:r w:rsidRPr="00155A5B">
        <w:rPr>
          <w:rFonts w:eastAsia="Calibri"/>
          <w:sz w:val="24"/>
          <w:szCs w:val="24"/>
          <w:lang w:val="lv-LV"/>
        </w:rPr>
        <w:t>Bankas garantijai piemērojami Starptautiskās tirdzniecības palātas (</w:t>
      </w:r>
      <w:proofErr w:type="spellStart"/>
      <w:r w:rsidRPr="00155A5B">
        <w:rPr>
          <w:rFonts w:eastAsia="Calibri"/>
          <w:sz w:val="24"/>
          <w:szCs w:val="24"/>
          <w:lang w:val="lv-LV"/>
        </w:rPr>
        <w:t>International</w:t>
      </w:r>
      <w:proofErr w:type="spellEnd"/>
      <w:r w:rsidRPr="00155A5B">
        <w:rPr>
          <w:rFonts w:eastAsia="Calibri"/>
          <w:sz w:val="24"/>
          <w:szCs w:val="24"/>
          <w:lang w:val="lv-LV"/>
        </w:rPr>
        <w:t xml:space="preserve"> </w:t>
      </w:r>
      <w:proofErr w:type="spellStart"/>
      <w:r w:rsidRPr="00155A5B">
        <w:rPr>
          <w:rFonts w:eastAsia="Calibri"/>
          <w:sz w:val="24"/>
          <w:szCs w:val="24"/>
          <w:lang w:val="lv-LV"/>
        </w:rPr>
        <w:t>Chamber</w:t>
      </w:r>
      <w:proofErr w:type="spellEnd"/>
      <w:r w:rsidRPr="00155A5B">
        <w:rPr>
          <w:rFonts w:eastAsia="Calibri"/>
          <w:sz w:val="24"/>
          <w:szCs w:val="24"/>
          <w:lang w:val="lv-LV"/>
        </w:rPr>
        <w:t xml:space="preserve"> </w:t>
      </w:r>
      <w:proofErr w:type="spellStart"/>
      <w:r w:rsidRPr="00155A5B">
        <w:rPr>
          <w:rFonts w:eastAsia="Calibri"/>
          <w:sz w:val="24"/>
          <w:szCs w:val="24"/>
          <w:lang w:val="lv-LV"/>
        </w:rPr>
        <w:t>of</w:t>
      </w:r>
      <w:proofErr w:type="spellEnd"/>
      <w:r w:rsidRPr="00155A5B">
        <w:rPr>
          <w:rFonts w:eastAsia="Calibri"/>
          <w:sz w:val="24"/>
          <w:szCs w:val="24"/>
          <w:lang w:val="lv-LV"/>
        </w:rPr>
        <w:t xml:space="preserve"> </w:t>
      </w:r>
      <w:proofErr w:type="spellStart"/>
      <w:r w:rsidRPr="00155A5B">
        <w:rPr>
          <w:rFonts w:eastAsia="Calibri"/>
          <w:sz w:val="24"/>
          <w:szCs w:val="24"/>
          <w:lang w:val="lv-LV"/>
        </w:rPr>
        <w:t>Commerce</w:t>
      </w:r>
      <w:proofErr w:type="spellEnd"/>
      <w:r w:rsidRPr="00155A5B">
        <w:rPr>
          <w:rFonts w:eastAsia="Calibri"/>
          <w:sz w:val="24"/>
          <w:szCs w:val="24"/>
          <w:lang w:val="lv-LV"/>
        </w:rPr>
        <w:t xml:space="preserve"> (ICC)) izdotie Vienotie noteikumi par pieprasījuma garantijām (“</w:t>
      </w:r>
      <w:proofErr w:type="spellStart"/>
      <w:r w:rsidRPr="00155A5B">
        <w:rPr>
          <w:rFonts w:eastAsia="Calibri"/>
          <w:sz w:val="24"/>
          <w:szCs w:val="24"/>
          <w:lang w:val="lv-LV"/>
        </w:rPr>
        <w:t>Uniform</w:t>
      </w:r>
      <w:proofErr w:type="spellEnd"/>
      <w:r w:rsidRPr="00155A5B">
        <w:rPr>
          <w:rFonts w:eastAsia="Calibri"/>
          <w:sz w:val="24"/>
          <w:szCs w:val="24"/>
          <w:lang w:val="lv-LV"/>
        </w:rPr>
        <w:t xml:space="preserve"> </w:t>
      </w:r>
      <w:proofErr w:type="spellStart"/>
      <w:r w:rsidRPr="00155A5B">
        <w:rPr>
          <w:rFonts w:eastAsia="Calibri"/>
          <w:sz w:val="24"/>
          <w:szCs w:val="24"/>
          <w:lang w:val="lv-LV"/>
        </w:rPr>
        <w:t>Rules</w:t>
      </w:r>
      <w:proofErr w:type="spellEnd"/>
      <w:r w:rsidRPr="00155A5B">
        <w:rPr>
          <w:rFonts w:eastAsia="Calibri"/>
          <w:sz w:val="24"/>
          <w:szCs w:val="24"/>
          <w:lang w:val="lv-LV"/>
        </w:rPr>
        <w:t xml:space="preserve"> </w:t>
      </w:r>
      <w:proofErr w:type="spellStart"/>
      <w:r w:rsidRPr="00155A5B">
        <w:rPr>
          <w:rFonts w:eastAsia="Calibri"/>
          <w:sz w:val="24"/>
          <w:szCs w:val="24"/>
          <w:lang w:val="lv-LV"/>
        </w:rPr>
        <w:t>for</w:t>
      </w:r>
      <w:proofErr w:type="spellEnd"/>
      <w:r w:rsidRPr="00155A5B">
        <w:rPr>
          <w:rFonts w:eastAsia="Calibri"/>
          <w:sz w:val="24"/>
          <w:szCs w:val="24"/>
          <w:lang w:val="lv-LV"/>
        </w:rPr>
        <w:t xml:space="preserve"> </w:t>
      </w:r>
      <w:proofErr w:type="spellStart"/>
      <w:r w:rsidRPr="00155A5B">
        <w:rPr>
          <w:rFonts w:eastAsia="Calibri"/>
          <w:sz w:val="24"/>
          <w:szCs w:val="24"/>
          <w:lang w:val="lv-LV"/>
        </w:rPr>
        <w:t>Demand</w:t>
      </w:r>
      <w:proofErr w:type="spellEnd"/>
      <w:r w:rsidRPr="00155A5B">
        <w:rPr>
          <w:rFonts w:eastAsia="Calibri"/>
          <w:sz w:val="24"/>
          <w:szCs w:val="24"/>
          <w:lang w:val="lv-LV"/>
        </w:rPr>
        <w:t xml:space="preserve"> </w:t>
      </w:r>
      <w:proofErr w:type="spellStart"/>
      <w:r w:rsidRPr="00155A5B">
        <w:rPr>
          <w:rFonts w:eastAsia="Calibri"/>
          <w:sz w:val="24"/>
          <w:szCs w:val="24"/>
          <w:lang w:val="lv-LV"/>
        </w:rPr>
        <w:t>Guaranties</w:t>
      </w:r>
      <w:proofErr w:type="spellEnd"/>
      <w:r w:rsidRPr="00155A5B">
        <w:rPr>
          <w:rFonts w:eastAsia="Calibri"/>
          <w:sz w:val="24"/>
          <w:szCs w:val="24"/>
          <w:lang w:val="lv-LV"/>
        </w:rPr>
        <w:t xml:space="preserve">”, ICC </w:t>
      </w:r>
      <w:proofErr w:type="spellStart"/>
      <w:r w:rsidRPr="00155A5B">
        <w:rPr>
          <w:rFonts w:eastAsia="Calibri"/>
          <w:sz w:val="24"/>
          <w:szCs w:val="24"/>
          <w:lang w:val="lv-LV"/>
        </w:rPr>
        <w:t>Publication</w:t>
      </w:r>
      <w:proofErr w:type="spellEnd"/>
      <w:r w:rsidRPr="00155A5B">
        <w:rPr>
          <w:rFonts w:eastAsia="Calibri"/>
          <w:sz w:val="24"/>
          <w:szCs w:val="24"/>
          <w:lang w:val="lv-LV"/>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5891A85C" w14:textId="77777777" w:rsidR="006058A5" w:rsidRPr="00155A5B" w:rsidRDefault="00151B93" w:rsidP="006058A5">
      <w:pPr>
        <w:numPr>
          <w:ilvl w:val="1"/>
          <w:numId w:val="9"/>
        </w:numPr>
        <w:ind w:left="709" w:hanging="709"/>
        <w:contextualSpacing/>
        <w:jc w:val="both"/>
        <w:outlineLvl w:val="1"/>
        <w:rPr>
          <w:bCs/>
          <w:sz w:val="24"/>
          <w:szCs w:val="24"/>
          <w:lang w:val="lv-LV"/>
        </w:rPr>
      </w:pPr>
      <w:r w:rsidRPr="00155A5B">
        <w:rPr>
          <w:rFonts w:eastAsia="Calibri"/>
          <w:sz w:val="24"/>
          <w:szCs w:val="24"/>
          <w:lang w:val="lv-LV"/>
        </w:rPr>
        <w:t xml:space="preserve">Ja kā </w:t>
      </w:r>
      <w:r w:rsidRPr="00155A5B">
        <w:rPr>
          <w:rFonts w:eastAsia="Calibri"/>
          <w:bCs/>
          <w:sz w:val="24"/>
          <w:szCs w:val="24"/>
          <w:lang w:val="lv-LV"/>
        </w:rPr>
        <w:t>nodrošinājums</w:t>
      </w:r>
      <w:r w:rsidRPr="00155A5B">
        <w:rPr>
          <w:rFonts w:eastAsia="Calibri"/>
          <w:sz w:val="24"/>
          <w:szCs w:val="24"/>
          <w:lang w:val="lv-LV"/>
        </w:rPr>
        <w:t xml:space="preserve"> tiek iesniegta apdrošināšanas polise, tai jāpievieno maksājumu apliecinošs dokuments (kopija) par apdrošināšanas prēmijas samaksu 100% (simts procentu) apmērā.</w:t>
      </w:r>
    </w:p>
    <w:p w14:paraId="66F4C09D" w14:textId="77777777" w:rsidR="006058A5" w:rsidRPr="00155A5B" w:rsidRDefault="00151B93" w:rsidP="00E126CD">
      <w:pPr>
        <w:widowControl w:val="0"/>
        <w:numPr>
          <w:ilvl w:val="2"/>
          <w:numId w:val="14"/>
        </w:numPr>
        <w:tabs>
          <w:tab w:val="clear" w:pos="2160"/>
          <w:tab w:val="num" w:pos="0"/>
          <w:tab w:val="num" w:pos="360"/>
          <w:tab w:val="num" w:pos="1418"/>
          <w:tab w:val="num" w:pos="1843"/>
        </w:tabs>
        <w:ind w:left="0" w:firstLine="0"/>
        <w:contextualSpacing/>
        <w:jc w:val="center"/>
        <w:outlineLvl w:val="0"/>
        <w:rPr>
          <w:b/>
          <w:bCs/>
          <w:sz w:val="24"/>
          <w:szCs w:val="24"/>
          <w:lang w:val="lv-LV"/>
        </w:rPr>
      </w:pPr>
      <w:bookmarkStart w:id="101" w:name="_Toc8647844"/>
      <w:r w:rsidRPr="00155A5B">
        <w:rPr>
          <w:b/>
          <w:bCs/>
          <w:sz w:val="24"/>
          <w:szCs w:val="24"/>
          <w:lang w:val="lv-LV"/>
        </w:rPr>
        <w:t>Īpašuma tiesības</w:t>
      </w:r>
      <w:bookmarkEnd w:id="101"/>
    </w:p>
    <w:p w14:paraId="568E3627" w14:textId="77777777" w:rsidR="006058A5" w:rsidRPr="00155A5B" w:rsidRDefault="006058A5" w:rsidP="006058A5">
      <w:pPr>
        <w:numPr>
          <w:ilvl w:val="0"/>
          <w:numId w:val="9"/>
        </w:numPr>
        <w:contextualSpacing/>
        <w:jc w:val="both"/>
        <w:outlineLvl w:val="1"/>
        <w:rPr>
          <w:vanish/>
          <w:sz w:val="24"/>
          <w:szCs w:val="24"/>
          <w:lang w:val="lv-LV"/>
        </w:rPr>
      </w:pPr>
      <w:bookmarkStart w:id="102" w:name="_Toc8647845"/>
      <w:bookmarkEnd w:id="102"/>
    </w:p>
    <w:p w14:paraId="28C05E52" w14:textId="77777777" w:rsidR="006058A5" w:rsidRPr="00155A5B" w:rsidRDefault="00151B93" w:rsidP="006058A5">
      <w:pPr>
        <w:numPr>
          <w:ilvl w:val="1"/>
          <w:numId w:val="9"/>
        </w:numPr>
        <w:ind w:left="567" w:hanging="567"/>
        <w:contextualSpacing/>
        <w:jc w:val="both"/>
        <w:outlineLvl w:val="1"/>
        <w:rPr>
          <w:bCs/>
          <w:sz w:val="24"/>
          <w:szCs w:val="24"/>
          <w:lang w:val="lv-LV"/>
        </w:rPr>
      </w:pPr>
      <w:bookmarkStart w:id="103" w:name="_Toc8647846"/>
      <w:r w:rsidRPr="00155A5B">
        <w:rPr>
          <w:bCs/>
          <w:sz w:val="24"/>
          <w:szCs w:val="24"/>
          <w:lang w:val="lv-LV"/>
        </w:rPr>
        <w:t>Pasūtītājam ir īpašuma tiesības uz Objektu, un visiem pilnībā apmaksātajiem Darbiem, visiem izmantotajiem materiāliem, kā arī sagatavēm, un ar Darbiem saistīto dokumentāciju (projektiem, aprēķiniem, rasējumiem, tehnisko un cita veida informāciju). Pēc Darbu izpildes Būvuzņēmējs visu ar Darbu izpildi saistīto dokumentāciju nodod Pasūtītājam. Līguma izbeigšanas gadījumā īpašuma tiesības uz Objektu un visiem izmatotajiem materiāliem Darbu veikšanas laikā pāriet Pasūtītāja īpašumā.</w:t>
      </w:r>
      <w:bookmarkEnd w:id="103"/>
      <w:r w:rsidRPr="00155A5B">
        <w:rPr>
          <w:bCs/>
          <w:sz w:val="24"/>
          <w:szCs w:val="24"/>
          <w:lang w:val="lv-LV"/>
        </w:rPr>
        <w:t xml:space="preserve"> </w:t>
      </w:r>
    </w:p>
    <w:p w14:paraId="76EF35B2" w14:textId="77777777" w:rsidR="006058A5" w:rsidRPr="00155A5B" w:rsidRDefault="00151B93" w:rsidP="006058A5">
      <w:pPr>
        <w:numPr>
          <w:ilvl w:val="1"/>
          <w:numId w:val="9"/>
        </w:numPr>
        <w:ind w:left="567" w:hanging="567"/>
        <w:contextualSpacing/>
        <w:jc w:val="both"/>
        <w:outlineLvl w:val="1"/>
        <w:rPr>
          <w:bCs/>
          <w:sz w:val="24"/>
          <w:szCs w:val="24"/>
          <w:lang w:val="lv-LV"/>
        </w:rPr>
      </w:pPr>
      <w:bookmarkStart w:id="104" w:name="_Toc8647847"/>
      <w:r w:rsidRPr="00155A5B">
        <w:rPr>
          <w:bCs/>
          <w:sz w:val="24"/>
          <w:szCs w:val="24"/>
          <w:lang w:val="lv-LV"/>
        </w:rPr>
        <w:t>Visa informācija un dokumentācija, kuru Būvuzņēmējs saņem no Pasūtītāja vai iegūst Darbu izpildes procesā, ir izmantojama vienīgi Darbu izpildei un ir uzskatāma par konfidenciālu. Tās izmantošana citiem mērķiem ir pieļaujama vienīgi ar Pasūtītāja rakstisku piekrišanu katrā atsevišķā gadījumā vai, ja to nosaka normatīvie akti.</w:t>
      </w:r>
      <w:bookmarkEnd w:id="104"/>
      <w:r w:rsidRPr="00155A5B">
        <w:rPr>
          <w:bCs/>
          <w:sz w:val="24"/>
          <w:szCs w:val="24"/>
          <w:lang w:val="lv-LV"/>
        </w:rPr>
        <w:t xml:space="preserve"> </w:t>
      </w:r>
    </w:p>
    <w:p w14:paraId="51EBD98F" w14:textId="77777777" w:rsidR="006058A5" w:rsidRPr="00155A5B" w:rsidRDefault="006058A5" w:rsidP="006058A5">
      <w:pPr>
        <w:ind w:left="567"/>
        <w:contextualSpacing/>
        <w:jc w:val="both"/>
        <w:outlineLvl w:val="1"/>
        <w:rPr>
          <w:bCs/>
          <w:sz w:val="24"/>
          <w:szCs w:val="24"/>
          <w:lang w:val="lv-LV"/>
        </w:rPr>
      </w:pPr>
    </w:p>
    <w:p w14:paraId="6006325E" w14:textId="77777777" w:rsidR="006058A5" w:rsidRPr="00155A5B" w:rsidRDefault="00151B93" w:rsidP="00E126CD">
      <w:pPr>
        <w:widowControl w:val="0"/>
        <w:numPr>
          <w:ilvl w:val="2"/>
          <w:numId w:val="14"/>
        </w:numPr>
        <w:tabs>
          <w:tab w:val="clear" w:pos="2160"/>
          <w:tab w:val="num" w:pos="0"/>
          <w:tab w:val="num" w:pos="360"/>
          <w:tab w:val="num" w:pos="1418"/>
          <w:tab w:val="num" w:pos="1843"/>
        </w:tabs>
        <w:ind w:left="0" w:firstLine="0"/>
        <w:contextualSpacing/>
        <w:jc w:val="center"/>
        <w:outlineLvl w:val="0"/>
        <w:rPr>
          <w:b/>
          <w:bCs/>
          <w:sz w:val="24"/>
          <w:szCs w:val="24"/>
          <w:lang w:val="lv-LV"/>
        </w:rPr>
      </w:pPr>
      <w:bookmarkStart w:id="105" w:name="_Toc8647848"/>
      <w:r w:rsidRPr="00155A5B">
        <w:rPr>
          <w:b/>
          <w:bCs/>
          <w:sz w:val="24"/>
          <w:szCs w:val="24"/>
          <w:lang w:val="lv-LV"/>
        </w:rPr>
        <w:t>Nepārvaramas varas (</w:t>
      </w:r>
      <w:proofErr w:type="spellStart"/>
      <w:r w:rsidRPr="00155A5B">
        <w:rPr>
          <w:b/>
          <w:bCs/>
          <w:sz w:val="24"/>
          <w:szCs w:val="24"/>
          <w:lang w:val="lv-LV"/>
        </w:rPr>
        <w:t>force</w:t>
      </w:r>
      <w:proofErr w:type="spellEnd"/>
      <w:r w:rsidRPr="00155A5B">
        <w:rPr>
          <w:b/>
          <w:bCs/>
          <w:sz w:val="24"/>
          <w:szCs w:val="24"/>
          <w:lang w:val="lv-LV"/>
        </w:rPr>
        <w:t xml:space="preserve"> </w:t>
      </w:r>
      <w:proofErr w:type="spellStart"/>
      <w:r w:rsidRPr="00155A5B">
        <w:rPr>
          <w:b/>
          <w:bCs/>
          <w:sz w:val="24"/>
          <w:szCs w:val="24"/>
          <w:lang w:val="lv-LV"/>
        </w:rPr>
        <w:t>majeure</w:t>
      </w:r>
      <w:proofErr w:type="spellEnd"/>
      <w:r w:rsidRPr="00155A5B">
        <w:rPr>
          <w:b/>
          <w:bCs/>
          <w:sz w:val="24"/>
          <w:szCs w:val="24"/>
          <w:lang w:val="lv-LV"/>
        </w:rPr>
        <w:t>) apstākļi</w:t>
      </w:r>
      <w:bookmarkEnd w:id="105"/>
    </w:p>
    <w:p w14:paraId="68C71DCE" w14:textId="77777777" w:rsidR="006058A5" w:rsidRPr="00155A5B" w:rsidRDefault="006058A5" w:rsidP="006058A5">
      <w:pPr>
        <w:numPr>
          <w:ilvl w:val="0"/>
          <w:numId w:val="9"/>
        </w:numPr>
        <w:contextualSpacing/>
        <w:jc w:val="both"/>
        <w:outlineLvl w:val="1"/>
        <w:rPr>
          <w:vanish/>
          <w:sz w:val="24"/>
          <w:szCs w:val="24"/>
          <w:lang w:val="lv-LV"/>
        </w:rPr>
      </w:pPr>
      <w:bookmarkStart w:id="106" w:name="_Toc8647849"/>
      <w:bookmarkEnd w:id="106"/>
    </w:p>
    <w:p w14:paraId="39CF69FD" w14:textId="77777777" w:rsidR="006058A5" w:rsidRPr="00155A5B" w:rsidRDefault="00151B93" w:rsidP="006058A5">
      <w:pPr>
        <w:numPr>
          <w:ilvl w:val="1"/>
          <w:numId w:val="9"/>
        </w:numPr>
        <w:ind w:left="567" w:hanging="567"/>
        <w:contextualSpacing/>
        <w:jc w:val="both"/>
        <w:outlineLvl w:val="1"/>
        <w:rPr>
          <w:bCs/>
          <w:sz w:val="24"/>
          <w:szCs w:val="24"/>
          <w:lang w:val="lv-LV"/>
        </w:rPr>
      </w:pPr>
      <w:bookmarkStart w:id="107" w:name="_Toc8647850"/>
      <w:r w:rsidRPr="00155A5B">
        <w:rPr>
          <w:bCs/>
          <w:sz w:val="24"/>
          <w:szCs w:val="24"/>
          <w:lang w:val="lv-LV"/>
        </w:rPr>
        <w:t>Puses nav pakļautas zaudējumu atlīdzībai vai Līguma atcēlumam saistību neizpildes gadījumā tieši tādā apjomā, kādā Līguma izpilde ir nokavēta nepārvaramas varas (</w:t>
      </w:r>
      <w:proofErr w:type="spellStart"/>
      <w:r w:rsidRPr="00155A5B">
        <w:rPr>
          <w:bCs/>
          <w:sz w:val="24"/>
          <w:szCs w:val="24"/>
          <w:lang w:val="lv-LV"/>
        </w:rPr>
        <w:t>force</w:t>
      </w:r>
      <w:proofErr w:type="spellEnd"/>
      <w:r w:rsidRPr="00155A5B">
        <w:rPr>
          <w:bCs/>
          <w:sz w:val="24"/>
          <w:szCs w:val="24"/>
          <w:lang w:val="lv-LV"/>
        </w:rPr>
        <w:t xml:space="preserve"> </w:t>
      </w:r>
      <w:proofErr w:type="spellStart"/>
      <w:r w:rsidRPr="00155A5B">
        <w:rPr>
          <w:bCs/>
          <w:sz w:val="24"/>
          <w:szCs w:val="24"/>
          <w:lang w:val="lv-LV"/>
        </w:rPr>
        <w:t>majeure</w:t>
      </w:r>
      <w:proofErr w:type="spellEnd"/>
      <w:r w:rsidRPr="00155A5B">
        <w:rPr>
          <w:bCs/>
          <w:sz w:val="24"/>
          <w:szCs w:val="24"/>
          <w:lang w:val="lv-LV"/>
        </w:rPr>
        <w:t>) gadījumā. Šī punkta noteikumi nav attiecināmi uz gadījumiem, kad nepārvaramas varas (</w:t>
      </w:r>
      <w:proofErr w:type="spellStart"/>
      <w:r w:rsidRPr="00155A5B">
        <w:rPr>
          <w:bCs/>
          <w:sz w:val="24"/>
          <w:szCs w:val="24"/>
          <w:lang w:val="lv-LV"/>
        </w:rPr>
        <w:t>force</w:t>
      </w:r>
      <w:proofErr w:type="spellEnd"/>
      <w:r w:rsidRPr="00155A5B">
        <w:rPr>
          <w:bCs/>
          <w:sz w:val="24"/>
          <w:szCs w:val="24"/>
          <w:lang w:val="lv-LV"/>
        </w:rPr>
        <w:t xml:space="preserve"> </w:t>
      </w:r>
      <w:proofErr w:type="spellStart"/>
      <w:r w:rsidRPr="00155A5B">
        <w:rPr>
          <w:bCs/>
          <w:sz w:val="24"/>
          <w:szCs w:val="24"/>
          <w:lang w:val="lv-LV"/>
        </w:rPr>
        <w:t>majeure</w:t>
      </w:r>
      <w:proofErr w:type="spellEnd"/>
      <w:r w:rsidRPr="00155A5B">
        <w:rPr>
          <w:bCs/>
          <w:sz w:val="24"/>
          <w:szCs w:val="24"/>
          <w:lang w:val="lv-LV"/>
        </w:rPr>
        <w:t>) apstākļi ir radušies jau pēc tam, kad attiecīgā Puse ir nokavējusi saistību izpildi.</w:t>
      </w:r>
      <w:bookmarkEnd w:id="107"/>
    </w:p>
    <w:p w14:paraId="6521D5F1" w14:textId="77777777" w:rsidR="006058A5" w:rsidRPr="00155A5B" w:rsidRDefault="00151B93" w:rsidP="006058A5">
      <w:pPr>
        <w:numPr>
          <w:ilvl w:val="1"/>
          <w:numId w:val="9"/>
        </w:numPr>
        <w:ind w:left="567" w:hanging="567"/>
        <w:contextualSpacing/>
        <w:jc w:val="both"/>
        <w:outlineLvl w:val="1"/>
        <w:rPr>
          <w:bCs/>
          <w:sz w:val="24"/>
          <w:szCs w:val="24"/>
          <w:lang w:val="lv-LV"/>
        </w:rPr>
      </w:pPr>
      <w:bookmarkStart w:id="108" w:name="_Toc8647851"/>
      <w:r w:rsidRPr="00155A5B">
        <w:rPr>
          <w:bCs/>
          <w:sz w:val="24"/>
          <w:szCs w:val="24"/>
          <w:lang w:val="lv-LV"/>
        </w:rPr>
        <w:t>Pie nepārvaramas varas (</w:t>
      </w:r>
      <w:proofErr w:type="spellStart"/>
      <w:r w:rsidRPr="00155A5B">
        <w:rPr>
          <w:bCs/>
          <w:sz w:val="24"/>
          <w:szCs w:val="24"/>
          <w:lang w:val="lv-LV"/>
        </w:rPr>
        <w:t>force</w:t>
      </w:r>
      <w:proofErr w:type="spellEnd"/>
      <w:r w:rsidRPr="00155A5B">
        <w:rPr>
          <w:bCs/>
          <w:sz w:val="24"/>
          <w:szCs w:val="24"/>
          <w:lang w:val="lv-LV"/>
        </w:rPr>
        <w:t xml:space="preserve"> </w:t>
      </w:r>
      <w:proofErr w:type="spellStart"/>
      <w:r w:rsidRPr="00155A5B">
        <w:rPr>
          <w:bCs/>
          <w:sz w:val="24"/>
          <w:szCs w:val="24"/>
          <w:lang w:val="lv-LV"/>
        </w:rPr>
        <w:t>majeure</w:t>
      </w:r>
      <w:proofErr w:type="spellEnd"/>
      <w:r w:rsidRPr="00155A5B">
        <w:rPr>
          <w:bCs/>
          <w:sz w:val="24"/>
          <w:szCs w:val="24"/>
          <w:lang w:val="lv-LV"/>
        </w:rPr>
        <w:t>) vai ārkārtēja rakstura apstākļiem pieskaitāmi: stihiskas nelaimes, avārijas, katastrofas, epidēmijas, kara darbības, streiki, iekšējie nemieri, blokādes, varas un pārvaldes institūciju rīcība, normatīvo aktu, kas būtiski ierobežo un aizskar Puses tiesības un ietekmē uzņemtās saistības, pieņemšana un stāšanās spēkā.</w:t>
      </w:r>
      <w:bookmarkEnd w:id="108"/>
      <w:r w:rsidRPr="00155A5B">
        <w:rPr>
          <w:bCs/>
          <w:sz w:val="24"/>
          <w:szCs w:val="24"/>
          <w:lang w:val="lv-LV"/>
        </w:rPr>
        <w:t xml:space="preserve"> </w:t>
      </w:r>
    </w:p>
    <w:p w14:paraId="5E195FE2" w14:textId="77777777" w:rsidR="006058A5" w:rsidRPr="00155A5B" w:rsidRDefault="00151B93" w:rsidP="006058A5">
      <w:pPr>
        <w:numPr>
          <w:ilvl w:val="1"/>
          <w:numId w:val="9"/>
        </w:numPr>
        <w:ind w:left="567" w:hanging="567"/>
        <w:contextualSpacing/>
        <w:jc w:val="both"/>
        <w:outlineLvl w:val="1"/>
        <w:rPr>
          <w:bCs/>
          <w:sz w:val="24"/>
          <w:szCs w:val="24"/>
          <w:lang w:val="lv-LV"/>
        </w:rPr>
      </w:pPr>
      <w:bookmarkStart w:id="109" w:name="_Toc8647852"/>
      <w:r w:rsidRPr="00155A5B">
        <w:rPr>
          <w:bCs/>
          <w:sz w:val="24"/>
          <w:szCs w:val="24"/>
          <w:lang w:val="lv-LV"/>
        </w:rPr>
        <w:t>Nepārvarama vara (</w:t>
      </w:r>
      <w:proofErr w:type="spellStart"/>
      <w:r w:rsidRPr="00155A5B">
        <w:rPr>
          <w:bCs/>
          <w:sz w:val="24"/>
          <w:szCs w:val="24"/>
          <w:lang w:val="lv-LV"/>
        </w:rPr>
        <w:t>force</w:t>
      </w:r>
      <w:proofErr w:type="spellEnd"/>
      <w:r w:rsidRPr="00155A5B">
        <w:rPr>
          <w:bCs/>
          <w:sz w:val="24"/>
          <w:szCs w:val="24"/>
          <w:lang w:val="lv-LV"/>
        </w:rPr>
        <w:t xml:space="preserve"> </w:t>
      </w:r>
      <w:proofErr w:type="spellStart"/>
      <w:r w:rsidRPr="00155A5B">
        <w:rPr>
          <w:bCs/>
          <w:sz w:val="24"/>
          <w:szCs w:val="24"/>
          <w:lang w:val="lv-LV"/>
        </w:rPr>
        <w:t>majeure</w:t>
      </w:r>
      <w:proofErr w:type="spellEnd"/>
      <w:r w:rsidRPr="00155A5B">
        <w:rPr>
          <w:bCs/>
          <w:sz w:val="24"/>
          <w:szCs w:val="24"/>
          <w:lang w:val="lv-LV"/>
        </w:rPr>
        <w:t xml:space="preserve">) nozīmē jebkādu neparedzamu ārkārtas situāciju vai notikumu, kas ir ārpus Pušu kontroles un kas nav radušies to kļūdas vai nevērīgas rīcības </w:t>
      </w:r>
      <w:r w:rsidRPr="00155A5B">
        <w:rPr>
          <w:bCs/>
          <w:sz w:val="24"/>
          <w:szCs w:val="24"/>
          <w:lang w:val="lv-LV"/>
        </w:rPr>
        <w:lastRenderedPageBreak/>
        <w:t>rezultātā, kas kavē vienu no Pusēm veikt kādu no tā Līgumā noteiktajiem pienākumiem un no kuriem nav bijis iespējams izvairīties, veicot pienācīgus piesardzības pasākumus.</w:t>
      </w:r>
      <w:bookmarkEnd w:id="109"/>
      <w:r w:rsidRPr="00155A5B">
        <w:rPr>
          <w:bCs/>
          <w:sz w:val="24"/>
          <w:szCs w:val="24"/>
          <w:lang w:val="lv-LV"/>
        </w:rPr>
        <w:t xml:space="preserve"> </w:t>
      </w:r>
    </w:p>
    <w:p w14:paraId="0E803912" w14:textId="77777777" w:rsidR="006058A5" w:rsidRPr="00155A5B" w:rsidRDefault="00151B93" w:rsidP="006058A5">
      <w:pPr>
        <w:numPr>
          <w:ilvl w:val="1"/>
          <w:numId w:val="9"/>
        </w:numPr>
        <w:ind w:left="567" w:hanging="567"/>
        <w:contextualSpacing/>
        <w:jc w:val="both"/>
        <w:outlineLvl w:val="1"/>
        <w:rPr>
          <w:bCs/>
          <w:sz w:val="24"/>
          <w:szCs w:val="24"/>
          <w:lang w:val="lv-LV"/>
        </w:rPr>
      </w:pPr>
      <w:bookmarkStart w:id="110" w:name="_Toc8647853"/>
      <w:r w:rsidRPr="00155A5B">
        <w:rPr>
          <w:bCs/>
          <w:sz w:val="24"/>
          <w:szCs w:val="24"/>
          <w:lang w:val="lv-LV"/>
        </w:rPr>
        <w:t>Puse, kura nav spējusi pildīt savas saistības, par nepārvaramas varas apstākļiem nevar minēt iekārtu vai materiālu defektus vai to piegādes kavējumus (ja vien minētās problēmas neizriet tieši no nepārvaramas varas), darba strīdus, streikus vai finansiāla rakstura problēmas.</w:t>
      </w:r>
      <w:bookmarkEnd w:id="110"/>
      <w:r w:rsidRPr="00155A5B">
        <w:rPr>
          <w:bCs/>
          <w:sz w:val="24"/>
          <w:szCs w:val="24"/>
          <w:lang w:val="lv-LV"/>
        </w:rPr>
        <w:t xml:space="preserve"> </w:t>
      </w:r>
    </w:p>
    <w:p w14:paraId="681A2474" w14:textId="77777777" w:rsidR="006058A5" w:rsidRPr="00155A5B" w:rsidRDefault="00151B93" w:rsidP="006058A5">
      <w:pPr>
        <w:numPr>
          <w:ilvl w:val="1"/>
          <w:numId w:val="9"/>
        </w:numPr>
        <w:ind w:left="567" w:hanging="567"/>
        <w:contextualSpacing/>
        <w:jc w:val="both"/>
        <w:outlineLvl w:val="1"/>
        <w:rPr>
          <w:bCs/>
          <w:sz w:val="24"/>
          <w:szCs w:val="24"/>
          <w:lang w:val="lv-LV"/>
        </w:rPr>
      </w:pPr>
      <w:bookmarkStart w:id="111" w:name="_Toc8647854"/>
      <w:r w:rsidRPr="00155A5B">
        <w:rPr>
          <w:bCs/>
          <w:sz w:val="24"/>
          <w:szCs w:val="24"/>
          <w:lang w:val="lv-LV"/>
        </w:rPr>
        <w:t>Ja izceļas nepārvaramas varas (</w:t>
      </w:r>
      <w:proofErr w:type="spellStart"/>
      <w:r w:rsidRPr="00155A5B">
        <w:rPr>
          <w:bCs/>
          <w:sz w:val="24"/>
          <w:szCs w:val="24"/>
          <w:lang w:val="lv-LV"/>
        </w:rPr>
        <w:t>force</w:t>
      </w:r>
      <w:proofErr w:type="spellEnd"/>
      <w:r w:rsidRPr="00155A5B">
        <w:rPr>
          <w:bCs/>
          <w:sz w:val="24"/>
          <w:szCs w:val="24"/>
          <w:lang w:val="lv-LV"/>
        </w:rPr>
        <w:t xml:space="preserve"> </w:t>
      </w:r>
      <w:proofErr w:type="spellStart"/>
      <w:r w:rsidRPr="00155A5B">
        <w:rPr>
          <w:bCs/>
          <w:sz w:val="24"/>
          <w:szCs w:val="24"/>
          <w:lang w:val="lv-LV"/>
        </w:rPr>
        <w:t>majeure</w:t>
      </w:r>
      <w:proofErr w:type="spellEnd"/>
      <w:r w:rsidRPr="00155A5B">
        <w:rPr>
          <w:bCs/>
          <w:sz w:val="24"/>
          <w:szCs w:val="24"/>
          <w:lang w:val="lv-LV"/>
        </w:rPr>
        <w:t>) situācija, Būvuzņēmējs nekavējoties paziņo Pasūtītājam rakstiski par šādiem apstākļiem, to cēloņiem un paredzamo ilgumu, ja tas ir zināms. Ja Pasūtītājs rakstiski nav norādījis savādāk, Būvuzņēmējam ir jāturpina pildīt savas saistības saskaņā ar Līgumu tādā apmērā, kādā to nav ierobežojuši nepārvaramas varas (</w:t>
      </w:r>
      <w:proofErr w:type="spellStart"/>
      <w:r w:rsidRPr="00155A5B">
        <w:rPr>
          <w:bCs/>
          <w:sz w:val="24"/>
          <w:szCs w:val="24"/>
          <w:lang w:val="lv-LV"/>
        </w:rPr>
        <w:t>force</w:t>
      </w:r>
      <w:proofErr w:type="spellEnd"/>
      <w:r w:rsidRPr="00155A5B">
        <w:rPr>
          <w:bCs/>
          <w:sz w:val="24"/>
          <w:szCs w:val="24"/>
          <w:lang w:val="lv-LV"/>
        </w:rPr>
        <w:t xml:space="preserve"> </w:t>
      </w:r>
      <w:proofErr w:type="spellStart"/>
      <w:r w:rsidRPr="00155A5B">
        <w:rPr>
          <w:bCs/>
          <w:sz w:val="24"/>
          <w:szCs w:val="24"/>
          <w:lang w:val="lv-LV"/>
        </w:rPr>
        <w:t>majeure</w:t>
      </w:r>
      <w:proofErr w:type="spellEnd"/>
      <w:r w:rsidRPr="00155A5B">
        <w:rPr>
          <w:bCs/>
          <w:sz w:val="24"/>
          <w:szCs w:val="24"/>
          <w:lang w:val="lv-LV"/>
        </w:rPr>
        <w:t>) apstākļi.</w:t>
      </w:r>
      <w:bookmarkEnd w:id="111"/>
      <w:r w:rsidRPr="00155A5B">
        <w:rPr>
          <w:bCs/>
          <w:sz w:val="24"/>
          <w:szCs w:val="24"/>
          <w:lang w:val="lv-LV"/>
        </w:rPr>
        <w:t xml:space="preserve"> </w:t>
      </w:r>
    </w:p>
    <w:p w14:paraId="4DF569D4" w14:textId="77777777" w:rsidR="006058A5" w:rsidRPr="00155A5B" w:rsidRDefault="00151B93" w:rsidP="006058A5">
      <w:pPr>
        <w:numPr>
          <w:ilvl w:val="1"/>
          <w:numId w:val="9"/>
        </w:numPr>
        <w:ind w:left="567" w:hanging="567"/>
        <w:contextualSpacing/>
        <w:jc w:val="both"/>
        <w:outlineLvl w:val="1"/>
        <w:rPr>
          <w:bCs/>
          <w:sz w:val="24"/>
          <w:szCs w:val="24"/>
          <w:lang w:val="lv-LV"/>
        </w:rPr>
      </w:pPr>
      <w:bookmarkStart w:id="112" w:name="_Toc8647855"/>
      <w:r w:rsidRPr="00155A5B">
        <w:rPr>
          <w:bCs/>
          <w:sz w:val="24"/>
          <w:szCs w:val="24"/>
          <w:lang w:val="lv-LV"/>
        </w:rPr>
        <w:t>Jebkurai Pusei jāveic visas nepieciešamās darbības, lai līdz minimumam samazinātu Līguma izpildes atlikšanu nepārvaramas varas apstākļu iestāšanās dēļ.</w:t>
      </w:r>
      <w:bookmarkEnd w:id="112"/>
    </w:p>
    <w:p w14:paraId="5AE9D53D" w14:textId="77777777" w:rsidR="006058A5" w:rsidRPr="00155A5B" w:rsidRDefault="00151B93" w:rsidP="006058A5">
      <w:pPr>
        <w:numPr>
          <w:ilvl w:val="1"/>
          <w:numId w:val="9"/>
        </w:numPr>
        <w:ind w:left="567" w:hanging="567"/>
        <w:contextualSpacing/>
        <w:jc w:val="both"/>
        <w:outlineLvl w:val="1"/>
        <w:rPr>
          <w:bCs/>
          <w:sz w:val="24"/>
          <w:szCs w:val="24"/>
          <w:lang w:val="lv-LV"/>
        </w:rPr>
      </w:pPr>
      <w:bookmarkStart w:id="113" w:name="_Toc8647856"/>
      <w:r w:rsidRPr="00155A5B">
        <w:rPr>
          <w:bCs/>
          <w:sz w:val="24"/>
          <w:szCs w:val="24"/>
          <w:lang w:val="lv-LV"/>
        </w:rPr>
        <w:t>Ja nepārvaramas varas apstākļi pastāv ilgāk par 30 (trīsdesmit) dienām, Puses vienojas par Līguma darbības apturēšanu vai pārtraukšanu.</w:t>
      </w:r>
      <w:bookmarkEnd w:id="113"/>
    </w:p>
    <w:p w14:paraId="57A65C3A" w14:textId="77777777" w:rsidR="006058A5" w:rsidRPr="00155A5B" w:rsidRDefault="00151B93" w:rsidP="006058A5">
      <w:pPr>
        <w:numPr>
          <w:ilvl w:val="1"/>
          <w:numId w:val="9"/>
        </w:numPr>
        <w:ind w:left="567" w:hanging="567"/>
        <w:contextualSpacing/>
        <w:jc w:val="both"/>
        <w:outlineLvl w:val="1"/>
        <w:rPr>
          <w:bCs/>
          <w:sz w:val="24"/>
          <w:szCs w:val="24"/>
          <w:lang w:val="lv-LV"/>
        </w:rPr>
      </w:pPr>
      <w:bookmarkStart w:id="114" w:name="_Toc8647857"/>
      <w:r w:rsidRPr="00155A5B">
        <w:rPr>
          <w:bCs/>
          <w:sz w:val="24"/>
          <w:szCs w:val="24"/>
          <w:lang w:val="lv-LV"/>
        </w:rPr>
        <w:t>Ikvienai Pusei nekavējoties jābrīdina jebkurā laikā otra Puse par nepārvaramas varas apstākļu iestāšanos, jānorāda uz apstākļiem, kas pierāda nepārvaramas varas apstākļu iestāšanos, iespējamo situācijas risinājumu, veiktās darbības, lai samazināt Līguma izpildes atlikšanu nepārvaramas varas apstākļu iestāšanās dēļ, un jāveicina Līguma darbības atjaunošanu, kā arī pēc iespējas, ar kompetento iestāžu dokumentiem jāpierāda apstākļi, kas apliecina faktu par nepārvaramas varas apstākļu iestāšanos, kā arī jānorāda kādā veidā un kurā daļā nepārvaramas varas apstākļu iestāšanās tieši ietekmē līgumsaistību izpildi, priekšlikumi līgumsaistību izpildei saistībā ar nepārvaramas varas apstākļu iestāšanos.</w:t>
      </w:r>
      <w:bookmarkEnd w:id="114"/>
    </w:p>
    <w:p w14:paraId="242CF975" w14:textId="77777777" w:rsidR="006058A5" w:rsidRPr="00155A5B" w:rsidRDefault="006058A5" w:rsidP="006058A5">
      <w:pPr>
        <w:ind w:left="567"/>
        <w:contextualSpacing/>
        <w:jc w:val="both"/>
        <w:outlineLvl w:val="1"/>
        <w:rPr>
          <w:bCs/>
          <w:sz w:val="24"/>
          <w:szCs w:val="24"/>
          <w:lang w:val="lv-LV"/>
        </w:rPr>
      </w:pPr>
    </w:p>
    <w:p w14:paraId="6C6AD5EB" w14:textId="77777777" w:rsidR="006058A5" w:rsidRPr="00155A5B" w:rsidRDefault="00151B93" w:rsidP="00E126CD">
      <w:pPr>
        <w:widowControl w:val="0"/>
        <w:numPr>
          <w:ilvl w:val="2"/>
          <w:numId w:val="14"/>
        </w:numPr>
        <w:tabs>
          <w:tab w:val="clear" w:pos="2160"/>
          <w:tab w:val="num" w:pos="0"/>
          <w:tab w:val="num" w:pos="360"/>
          <w:tab w:val="num" w:pos="1418"/>
          <w:tab w:val="num" w:pos="1843"/>
        </w:tabs>
        <w:ind w:left="0" w:firstLine="0"/>
        <w:contextualSpacing/>
        <w:jc w:val="center"/>
        <w:outlineLvl w:val="0"/>
        <w:rPr>
          <w:b/>
          <w:bCs/>
          <w:sz w:val="24"/>
          <w:szCs w:val="24"/>
          <w:lang w:val="lv-LV"/>
        </w:rPr>
      </w:pPr>
      <w:bookmarkStart w:id="115" w:name="_Toc8647858"/>
      <w:r w:rsidRPr="00155A5B">
        <w:rPr>
          <w:b/>
          <w:bCs/>
          <w:sz w:val="24"/>
          <w:szCs w:val="24"/>
          <w:lang w:val="lv-LV"/>
        </w:rPr>
        <w:t>Pretenziju iesniegšanas un izskatīšanas kārtība, Pušu atbildība</w:t>
      </w:r>
      <w:bookmarkEnd w:id="115"/>
    </w:p>
    <w:p w14:paraId="599D7F19" w14:textId="77777777" w:rsidR="006058A5" w:rsidRPr="00155A5B" w:rsidRDefault="006058A5" w:rsidP="006058A5">
      <w:pPr>
        <w:widowControl w:val="0"/>
        <w:numPr>
          <w:ilvl w:val="0"/>
          <w:numId w:val="9"/>
        </w:numPr>
        <w:contextualSpacing/>
        <w:jc w:val="both"/>
        <w:outlineLvl w:val="1"/>
        <w:rPr>
          <w:vanish/>
          <w:sz w:val="24"/>
          <w:szCs w:val="24"/>
          <w:lang w:val="lv-LV"/>
        </w:rPr>
      </w:pPr>
      <w:bookmarkStart w:id="116" w:name="_Toc8647859"/>
      <w:bookmarkEnd w:id="116"/>
    </w:p>
    <w:p w14:paraId="0A21BD20" w14:textId="77777777" w:rsidR="006058A5" w:rsidRPr="00155A5B" w:rsidRDefault="00151B93" w:rsidP="006058A5">
      <w:pPr>
        <w:widowControl w:val="0"/>
        <w:numPr>
          <w:ilvl w:val="1"/>
          <w:numId w:val="9"/>
        </w:numPr>
        <w:ind w:left="567" w:hanging="567"/>
        <w:contextualSpacing/>
        <w:jc w:val="both"/>
        <w:outlineLvl w:val="1"/>
        <w:rPr>
          <w:bCs/>
          <w:sz w:val="24"/>
          <w:szCs w:val="24"/>
          <w:lang w:val="lv-LV"/>
        </w:rPr>
      </w:pPr>
      <w:bookmarkStart w:id="117" w:name="_Toc8647860"/>
      <w:r w:rsidRPr="00155A5B">
        <w:rPr>
          <w:bCs/>
          <w:sz w:val="24"/>
          <w:szCs w:val="24"/>
          <w:lang w:val="lv-LV"/>
        </w:rPr>
        <w:t>Puses ir savstarpēji atbildīgas par neuzmanības vai ļaunprātības rezultātā otrai Pusei nodarītajiem zaudējumiem, tajā skaitā par savu darbinieku vai pilnvaroto personu neuzmanības vai ļaunprātības rezultātā otrai Pusei nodarītajiem zaudējumiem.</w:t>
      </w:r>
      <w:bookmarkEnd w:id="117"/>
      <w:r w:rsidRPr="00155A5B">
        <w:rPr>
          <w:bCs/>
          <w:sz w:val="24"/>
          <w:szCs w:val="24"/>
          <w:lang w:val="lv-LV"/>
        </w:rPr>
        <w:t xml:space="preserve"> </w:t>
      </w:r>
    </w:p>
    <w:p w14:paraId="4B611C56" w14:textId="77777777" w:rsidR="006058A5" w:rsidRPr="00155A5B" w:rsidRDefault="00151B93" w:rsidP="006058A5">
      <w:pPr>
        <w:widowControl w:val="0"/>
        <w:numPr>
          <w:ilvl w:val="1"/>
          <w:numId w:val="9"/>
        </w:numPr>
        <w:ind w:left="567" w:hanging="567"/>
        <w:contextualSpacing/>
        <w:jc w:val="both"/>
        <w:outlineLvl w:val="1"/>
        <w:rPr>
          <w:bCs/>
          <w:sz w:val="24"/>
          <w:szCs w:val="24"/>
          <w:lang w:val="lv-LV"/>
        </w:rPr>
      </w:pPr>
      <w:bookmarkStart w:id="118" w:name="_Toc8647861"/>
      <w:r w:rsidRPr="00155A5B">
        <w:rPr>
          <w:bCs/>
          <w:sz w:val="24"/>
          <w:szCs w:val="24"/>
          <w:lang w:val="lv-LV"/>
        </w:rPr>
        <w:t>Puses ir savstarpēji atbildīgas par sniegto ziņu patiesumu un pilnību.</w:t>
      </w:r>
      <w:bookmarkEnd w:id="118"/>
    </w:p>
    <w:p w14:paraId="6788F36B" w14:textId="77777777" w:rsidR="006058A5" w:rsidRPr="00155A5B" w:rsidRDefault="00151B93" w:rsidP="006058A5">
      <w:pPr>
        <w:widowControl w:val="0"/>
        <w:numPr>
          <w:ilvl w:val="1"/>
          <w:numId w:val="9"/>
        </w:numPr>
        <w:ind w:left="567" w:hanging="567"/>
        <w:contextualSpacing/>
        <w:jc w:val="both"/>
        <w:outlineLvl w:val="1"/>
        <w:rPr>
          <w:bCs/>
          <w:sz w:val="24"/>
          <w:szCs w:val="24"/>
          <w:lang w:val="lv-LV"/>
        </w:rPr>
      </w:pPr>
      <w:r w:rsidRPr="00155A5B">
        <w:rPr>
          <w:sz w:val="24"/>
          <w:szCs w:val="24"/>
          <w:lang w:val="lv-LV"/>
        </w:rPr>
        <w:t>Būvuzraudzība un autoruzraudzība neatbrīvo Būvuzņēmēju no atbildības par Darbu kvalitāti, atbilstību būvprojektam, Latvijas būvnormatīviem un citiem Latvijas Republikā spēkā esošajiem normatīvajiem aktiem.</w:t>
      </w:r>
    </w:p>
    <w:p w14:paraId="0BEF4A75" w14:textId="77777777" w:rsidR="006058A5" w:rsidRPr="00155A5B" w:rsidRDefault="00151B93" w:rsidP="006058A5">
      <w:pPr>
        <w:widowControl w:val="0"/>
        <w:numPr>
          <w:ilvl w:val="1"/>
          <w:numId w:val="9"/>
        </w:numPr>
        <w:ind w:left="567" w:hanging="567"/>
        <w:contextualSpacing/>
        <w:jc w:val="both"/>
        <w:outlineLvl w:val="1"/>
        <w:rPr>
          <w:bCs/>
          <w:sz w:val="24"/>
          <w:szCs w:val="24"/>
          <w:lang w:val="lv-LV"/>
        </w:rPr>
      </w:pPr>
      <w:bookmarkStart w:id="119" w:name="_Toc8647863"/>
      <w:r w:rsidRPr="00155A5B">
        <w:rPr>
          <w:bCs/>
          <w:sz w:val="24"/>
          <w:szCs w:val="24"/>
          <w:lang w:val="lv-LV"/>
        </w:rPr>
        <w:t>Lai Līguma izpildes laikā garantētu operatīvu un kvalitatīvu Darbu veikšanu, Pasūtītājs ir atbildīgs par:</w:t>
      </w:r>
      <w:bookmarkEnd w:id="119"/>
    </w:p>
    <w:p w14:paraId="76082445" w14:textId="77777777" w:rsidR="006058A5" w:rsidRPr="00155A5B" w:rsidRDefault="00151B93" w:rsidP="006058A5">
      <w:pPr>
        <w:widowControl w:val="0"/>
        <w:numPr>
          <w:ilvl w:val="2"/>
          <w:numId w:val="9"/>
        </w:numPr>
        <w:ind w:left="1276"/>
        <w:contextualSpacing/>
        <w:jc w:val="both"/>
        <w:outlineLvl w:val="2"/>
        <w:rPr>
          <w:bCs/>
          <w:sz w:val="24"/>
          <w:szCs w:val="24"/>
          <w:lang w:val="lv-LV"/>
        </w:rPr>
      </w:pPr>
      <w:r w:rsidRPr="00155A5B">
        <w:rPr>
          <w:bCs/>
          <w:sz w:val="24"/>
          <w:szCs w:val="24"/>
          <w:lang w:val="lv-LV"/>
        </w:rPr>
        <w:t>Būvuzraudzības un autoruzraudzības funkciju nodrošināšanu;</w:t>
      </w:r>
    </w:p>
    <w:p w14:paraId="31646CFE" w14:textId="77777777" w:rsidR="006058A5" w:rsidRPr="00155A5B" w:rsidRDefault="00151B93" w:rsidP="006058A5">
      <w:pPr>
        <w:widowControl w:val="0"/>
        <w:numPr>
          <w:ilvl w:val="2"/>
          <w:numId w:val="9"/>
        </w:numPr>
        <w:ind w:left="1276"/>
        <w:contextualSpacing/>
        <w:jc w:val="both"/>
        <w:outlineLvl w:val="2"/>
        <w:rPr>
          <w:bCs/>
          <w:sz w:val="24"/>
          <w:szCs w:val="24"/>
          <w:lang w:val="lv-LV"/>
        </w:rPr>
      </w:pPr>
      <w:r w:rsidRPr="00155A5B">
        <w:rPr>
          <w:bCs/>
          <w:sz w:val="24"/>
          <w:szCs w:val="24"/>
          <w:lang w:val="lv-LV"/>
        </w:rPr>
        <w:t>Būvuzņēmējam nepieciešamo informatīvo dokumentu (ja tāda informācija un dokumenti ir Pasūtītāja rīcībā) nodošanu;</w:t>
      </w:r>
    </w:p>
    <w:p w14:paraId="74B624E9" w14:textId="77777777" w:rsidR="006058A5" w:rsidRPr="00155A5B" w:rsidRDefault="00151B93" w:rsidP="006058A5">
      <w:pPr>
        <w:widowControl w:val="0"/>
        <w:numPr>
          <w:ilvl w:val="2"/>
          <w:numId w:val="9"/>
        </w:numPr>
        <w:ind w:left="1276"/>
        <w:contextualSpacing/>
        <w:jc w:val="both"/>
        <w:outlineLvl w:val="2"/>
        <w:rPr>
          <w:bCs/>
          <w:sz w:val="24"/>
          <w:szCs w:val="24"/>
          <w:lang w:val="lv-LV"/>
        </w:rPr>
      </w:pPr>
      <w:r w:rsidRPr="00155A5B">
        <w:rPr>
          <w:bCs/>
          <w:sz w:val="24"/>
          <w:szCs w:val="24"/>
          <w:lang w:val="lv-LV"/>
        </w:rPr>
        <w:t>Pasūtītāja pilnvaroto pārstāvju darbu;</w:t>
      </w:r>
    </w:p>
    <w:p w14:paraId="0AB2FA48" w14:textId="77777777" w:rsidR="006058A5" w:rsidRPr="00155A5B" w:rsidRDefault="00151B93" w:rsidP="006058A5">
      <w:pPr>
        <w:widowControl w:val="0"/>
        <w:numPr>
          <w:ilvl w:val="2"/>
          <w:numId w:val="9"/>
        </w:numPr>
        <w:ind w:left="1276"/>
        <w:contextualSpacing/>
        <w:jc w:val="both"/>
        <w:outlineLvl w:val="2"/>
        <w:rPr>
          <w:bCs/>
          <w:sz w:val="24"/>
          <w:szCs w:val="24"/>
          <w:lang w:val="lv-LV"/>
        </w:rPr>
      </w:pPr>
      <w:r w:rsidRPr="00155A5B">
        <w:rPr>
          <w:bCs/>
          <w:sz w:val="24"/>
          <w:szCs w:val="24"/>
          <w:lang w:val="lv-LV"/>
        </w:rPr>
        <w:t>Darbu pieņemšanu atbilstoši Līguma noteikumiem;</w:t>
      </w:r>
    </w:p>
    <w:p w14:paraId="0F38448C" w14:textId="77777777" w:rsidR="006058A5" w:rsidRPr="00155A5B" w:rsidRDefault="00151B93" w:rsidP="006058A5">
      <w:pPr>
        <w:widowControl w:val="0"/>
        <w:numPr>
          <w:ilvl w:val="2"/>
          <w:numId w:val="9"/>
        </w:numPr>
        <w:ind w:left="1276"/>
        <w:contextualSpacing/>
        <w:jc w:val="both"/>
        <w:outlineLvl w:val="2"/>
        <w:rPr>
          <w:bCs/>
          <w:sz w:val="24"/>
          <w:szCs w:val="24"/>
          <w:lang w:val="lv-LV"/>
        </w:rPr>
      </w:pPr>
      <w:r w:rsidRPr="00155A5B">
        <w:rPr>
          <w:bCs/>
          <w:sz w:val="24"/>
          <w:szCs w:val="24"/>
          <w:lang w:val="lv-LV"/>
        </w:rPr>
        <w:t>maksājumu veikšanu, atbilstoši Līguma noteikumiem;</w:t>
      </w:r>
    </w:p>
    <w:p w14:paraId="7CAA5EA9" w14:textId="77777777" w:rsidR="006058A5" w:rsidRPr="00155A5B" w:rsidRDefault="00151B93" w:rsidP="006058A5">
      <w:pPr>
        <w:widowControl w:val="0"/>
        <w:numPr>
          <w:ilvl w:val="2"/>
          <w:numId w:val="9"/>
        </w:numPr>
        <w:ind w:left="1276"/>
        <w:contextualSpacing/>
        <w:jc w:val="both"/>
        <w:outlineLvl w:val="2"/>
        <w:rPr>
          <w:bCs/>
          <w:sz w:val="24"/>
          <w:szCs w:val="24"/>
          <w:lang w:val="lv-LV"/>
        </w:rPr>
      </w:pPr>
      <w:r w:rsidRPr="00155A5B">
        <w:rPr>
          <w:bCs/>
          <w:sz w:val="24"/>
          <w:szCs w:val="24"/>
          <w:lang w:val="lv-LV"/>
        </w:rPr>
        <w:t>citu Līgumā noteikto Pasūtītāja saistību izpildi.</w:t>
      </w:r>
    </w:p>
    <w:p w14:paraId="2EFE7541" w14:textId="77777777" w:rsidR="006058A5" w:rsidRPr="00155A5B" w:rsidRDefault="00151B93" w:rsidP="006058A5">
      <w:pPr>
        <w:numPr>
          <w:ilvl w:val="1"/>
          <w:numId w:val="9"/>
        </w:numPr>
        <w:ind w:left="567" w:hanging="567"/>
        <w:contextualSpacing/>
        <w:jc w:val="both"/>
        <w:outlineLvl w:val="1"/>
        <w:rPr>
          <w:bCs/>
          <w:sz w:val="24"/>
          <w:szCs w:val="24"/>
          <w:lang w:val="lv-LV"/>
        </w:rPr>
      </w:pPr>
      <w:bookmarkStart w:id="120" w:name="_Toc8647864"/>
      <w:r w:rsidRPr="00155A5B">
        <w:rPr>
          <w:bCs/>
          <w:sz w:val="24"/>
          <w:szCs w:val="24"/>
          <w:lang w:val="lv-LV"/>
        </w:rPr>
        <w:t>Būvuzņēmējs Līguma izpildes laikā atbild par:</w:t>
      </w:r>
      <w:bookmarkEnd w:id="120"/>
    </w:p>
    <w:p w14:paraId="72E4FBD4" w14:textId="77777777" w:rsidR="006058A5" w:rsidRPr="00155A5B" w:rsidRDefault="00151B93" w:rsidP="006058A5">
      <w:pPr>
        <w:widowControl w:val="0"/>
        <w:numPr>
          <w:ilvl w:val="2"/>
          <w:numId w:val="9"/>
        </w:numPr>
        <w:ind w:left="1276"/>
        <w:contextualSpacing/>
        <w:jc w:val="both"/>
        <w:outlineLvl w:val="2"/>
        <w:rPr>
          <w:bCs/>
          <w:sz w:val="24"/>
          <w:szCs w:val="24"/>
          <w:lang w:val="lv-LV"/>
        </w:rPr>
      </w:pPr>
      <w:r w:rsidRPr="00155A5B">
        <w:rPr>
          <w:bCs/>
          <w:sz w:val="24"/>
          <w:szCs w:val="24"/>
          <w:lang w:val="lv-LV"/>
        </w:rPr>
        <w:t>Darbu kvalitatīvu un savlaicīgu izpildi;</w:t>
      </w:r>
    </w:p>
    <w:p w14:paraId="559DDD37" w14:textId="77777777" w:rsidR="006058A5" w:rsidRPr="00155A5B" w:rsidRDefault="00151B93" w:rsidP="006058A5">
      <w:pPr>
        <w:widowControl w:val="0"/>
        <w:numPr>
          <w:ilvl w:val="2"/>
          <w:numId w:val="9"/>
        </w:numPr>
        <w:ind w:left="1276"/>
        <w:contextualSpacing/>
        <w:jc w:val="both"/>
        <w:outlineLvl w:val="2"/>
        <w:rPr>
          <w:bCs/>
          <w:sz w:val="24"/>
          <w:szCs w:val="24"/>
          <w:lang w:val="lv-LV"/>
        </w:rPr>
      </w:pPr>
      <w:r w:rsidRPr="00155A5B">
        <w:rPr>
          <w:bCs/>
          <w:sz w:val="24"/>
          <w:szCs w:val="24"/>
          <w:lang w:val="lv-LV"/>
        </w:rPr>
        <w:t>Latvijas būvnormatīvu un citu Latvijas Republikā spēkā esošo normatīvo aktu noteikumu, Latvijas nacionālo standartu, kā arī materiālu un iekārtu piegādātāju izstrādātās tehnoloģijas ievērošanu visos sagatavotajos dokumentos un visu Līgumā paredzēto Darbu veikšanas gaitā;</w:t>
      </w:r>
    </w:p>
    <w:p w14:paraId="243C61B8" w14:textId="77777777" w:rsidR="006058A5" w:rsidRPr="00155A5B" w:rsidRDefault="00151B93" w:rsidP="006058A5">
      <w:pPr>
        <w:widowControl w:val="0"/>
        <w:numPr>
          <w:ilvl w:val="2"/>
          <w:numId w:val="9"/>
        </w:numPr>
        <w:ind w:left="1276"/>
        <w:contextualSpacing/>
        <w:jc w:val="both"/>
        <w:outlineLvl w:val="2"/>
        <w:rPr>
          <w:bCs/>
          <w:sz w:val="24"/>
          <w:szCs w:val="24"/>
          <w:lang w:val="lv-LV"/>
        </w:rPr>
      </w:pPr>
      <w:r w:rsidRPr="00155A5B">
        <w:rPr>
          <w:bCs/>
          <w:sz w:val="24"/>
          <w:szCs w:val="24"/>
          <w:lang w:val="lv-LV"/>
        </w:rPr>
        <w:t>zaudējumiem, kas rodas Pasūtītājam vai trešajām personām, Būvuzņēmējam veicot Līgumā paredzētos Darbus, un apņemas patstāvīgi atrisināt visas pretenzijas un prasības, kādas šajā sakarā izvirza trešās personas vai Pasūtītājs;</w:t>
      </w:r>
    </w:p>
    <w:p w14:paraId="3B7DA869" w14:textId="77777777" w:rsidR="006058A5" w:rsidRPr="00155A5B" w:rsidRDefault="00151B93" w:rsidP="006058A5">
      <w:pPr>
        <w:widowControl w:val="0"/>
        <w:numPr>
          <w:ilvl w:val="2"/>
          <w:numId w:val="9"/>
        </w:numPr>
        <w:ind w:left="1276"/>
        <w:contextualSpacing/>
        <w:jc w:val="both"/>
        <w:outlineLvl w:val="2"/>
        <w:rPr>
          <w:bCs/>
          <w:sz w:val="24"/>
          <w:szCs w:val="24"/>
          <w:lang w:val="lv-LV"/>
        </w:rPr>
      </w:pPr>
      <w:r w:rsidRPr="00155A5B">
        <w:rPr>
          <w:bCs/>
          <w:sz w:val="24"/>
          <w:szCs w:val="24"/>
          <w:lang w:val="lv-LV"/>
        </w:rPr>
        <w:t>Darbu veikšanu un organizēšanu atbilstoši Līguma noteikumiem;</w:t>
      </w:r>
    </w:p>
    <w:p w14:paraId="5EB29271" w14:textId="77777777" w:rsidR="006058A5" w:rsidRPr="00155A5B" w:rsidRDefault="00151B93" w:rsidP="006058A5">
      <w:pPr>
        <w:widowControl w:val="0"/>
        <w:numPr>
          <w:ilvl w:val="2"/>
          <w:numId w:val="9"/>
        </w:numPr>
        <w:ind w:left="1276"/>
        <w:contextualSpacing/>
        <w:jc w:val="both"/>
        <w:outlineLvl w:val="2"/>
        <w:rPr>
          <w:bCs/>
          <w:sz w:val="24"/>
          <w:szCs w:val="24"/>
          <w:lang w:val="lv-LV"/>
        </w:rPr>
      </w:pPr>
      <w:r w:rsidRPr="00155A5B">
        <w:rPr>
          <w:bCs/>
          <w:sz w:val="24"/>
          <w:szCs w:val="24"/>
          <w:lang w:val="lv-LV"/>
        </w:rPr>
        <w:lastRenderedPageBreak/>
        <w:t>Līgumā noteikto atļauju saņemšanu, atzīme par būvdarbu uzsākšanu;</w:t>
      </w:r>
    </w:p>
    <w:p w14:paraId="03A8F224" w14:textId="77777777" w:rsidR="006058A5" w:rsidRPr="00155A5B" w:rsidRDefault="00151B93" w:rsidP="006058A5">
      <w:pPr>
        <w:widowControl w:val="0"/>
        <w:numPr>
          <w:ilvl w:val="2"/>
          <w:numId w:val="9"/>
        </w:numPr>
        <w:ind w:left="1276"/>
        <w:contextualSpacing/>
        <w:jc w:val="both"/>
        <w:outlineLvl w:val="2"/>
        <w:rPr>
          <w:bCs/>
          <w:sz w:val="24"/>
          <w:szCs w:val="24"/>
          <w:lang w:val="lv-LV"/>
        </w:rPr>
      </w:pPr>
      <w:r w:rsidRPr="00155A5B">
        <w:rPr>
          <w:bCs/>
          <w:sz w:val="24"/>
          <w:szCs w:val="24"/>
          <w:lang w:val="lv-LV"/>
        </w:rPr>
        <w:t>savlaicīgu paziņojumu veikšanu Pasūtītājam sakarā ar iespējamām izmaiņām, pretrunām dokumentos, pārbaudēm un citiem apstākļiem;</w:t>
      </w:r>
    </w:p>
    <w:p w14:paraId="035DF093" w14:textId="77777777" w:rsidR="006058A5" w:rsidRPr="00155A5B" w:rsidRDefault="00151B93" w:rsidP="006058A5">
      <w:pPr>
        <w:widowControl w:val="0"/>
        <w:numPr>
          <w:ilvl w:val="2"/>
          <w:numId w:val="9"/>
        </w:numPr>
        <w:ind w:left="1276"/>
        <w:contextualSpacing/>
        <w:jc w:val="both"/>
        <w:outlineLvl w:val="2"/>
        <w:rPr>
          <w:bCs/>
          <w:sz w:val="24"/>
          <w:szCs w:val="24"/>
          <w:lang w:val="lv-LV"/>
        </w:rPr>
      </w:pPr>
      <w:r w:rsidRPr="00155A5B">
        <w:rPr>
          <w:bCs/>
          <w:sz w:val="24"/>
          <w:szCs w:val="24"/>
          <w:lang w:val="lv-LV"/>
        </w:rPr>
        <w:t>faktiski paveikto Darbu apjomu mērījumu pareizību;</w:t>
      </w:r>
    </w:p>
    <w:p w14:paraId="45E2F24C" w14:textId="77777777" w:rsidR="006058A5" w:rsidRPr="00155A5B" w:rsidRDefault="00151B93" w:rsidP="006058A5">
      <w:pPr>
        <w:widowControl w:val="0"/>
        <w:numPr>
          <w:ilvl w:val="2"/>
          <w:numId w:val="9"/>
        </w:numPr>
        <w:ind w:left="1276"/>
        <w:contextualSpacing/>
        <w:jc w:val="both"/>
        <w:outlineLvl w:val="2"/>
        <w:rPr>
          <w:bCs/>
          <w:sz w:val="24"/>
          <w:szCs w:val="24"/>
          <w:lang w:val="lv-LV"/>
        </w:rPr>
      </w:pPr>
      <w:r w:rsidRPr="00155A5B">
        <w:rPr>
          <w:bCs/>
          <w:sz w:val="24"/>
          <w:szCs w:val="24"/>
          <w:lang w:val="lv-LV"/>
        </w:rPr>
        <w:t>savā kompetencē ietilpstošo pārbaužu veikšanu;</w:t>
      </w:r>
    </w:p>
    <w:p w14:paraId="2E761E9C" w14:textId="77777777" w:rsidR="006058A5" w:rsidRPr="00155A5B" w:rsidRDefault="00151B93" w:rsidP="006058A5">
      <w:pPr>
        <w:widowControl w:val="0"/>
        <w:numPr>
          <w:ilvl w:val="2"/>
          <w:numId w:val="9"/>
        </w:numPr>
        <w:ind w:left="1276"/>
        <w:contextualSpacing/>
        <w:jc w:val="both"/>
        <w:outlineLvl w:val="2"/>
        <w:rPr>
          <w:bCs/>
          <w:sz w:val="24"/>
          <w:szCs w:val="24"/>
          <w:lang w:val="lv-LV"/>
        </w:rPr>
      </w:pPr>
      <w:r w:rsidRPr="00155A5B">
        <w:rPr>
          <w:bCs/>
          <w:sz w:val="24"/>
          <w:szCs w:val="24"/>
          <w:lang w:val="lv-LV"/>
        </w:rPr>
        <w:t>pārbaudē atklāto Objekta defektu novēršanu;</w:t>
      </w:r>
    </w:p>
    <w:p w14:paraId="048107B7" w14:textId="098430DE" w:rsidR="006058A5" w:rsidRPr="00155A5B" w:rsidRDefault="00151B93" w:rsidP="006058A5">
      <w:pPr>
        <w:widowControl w:val="0"/>
        <w:numPr>
          <w:ilvl w:val="2"/>
          <w:numId w:val="9"/>
        </w:numPr>
        <w:ind w:left="1276"/>
        <w:contextualSpacing/>
        <w:jc w:val="both"/>
        <w:outlineLvl w:val="2"/>
        <w:rPr>
          <w:bCs/>
          <w:sz w:val="24"/>
          <w:szCs w:val="24"/>
          <w:lang w:val="lv-LV"/>
        </w:rPr>
      </w:pPr>
      <w:r w:rsidRPr="00155A5B">
        <w:rPr>
          <w:bCs/>
          <w:sz w:val="24"/>
          <w:szCs w:val="24"/>
          <w:lang w:val="lv-LV"/>
        </w:rPr>
        <w:t>Objektā veicamo Darbu drošības tehnikas, ugunsdrošības un citiem</w:t>
      </w:r>
      <w:r w:rsidR="00E126CD">
        <w:rPr>
          <w:bCs/>
          <w:sz w:val="24"/>
          <w:szCs w:val="24"/>
          <w:lang w:val="lv-LV"/>
        </w:rPr>
        <w:t xml:space="preserve"> </w:t>
      </w:r>
      <w:r w:rsidRPr="00155A5B">
        <w:rPr>
          <w:bCs/>
          <w:sz w:val="24"/>
          <w:szCs w:val="24"/>
          <w:lang w:val="lv-LV"/>
        </w:rPr>
        <w:t>pasākumiem atbilstoši Latvijas Republikā spēkā esošo normatīvo aktu prasībām;</w:t>
      </w:r>
    </w:p>
    <w:p w14:paraId="65119E11" w14:textId="77777777" w:rsidR="006058A5" w:rsidRPr="00155A5B" w:rsidRDefault="00151B93" w:rsidP="006058A5">
      <w:pPr>
        <w:widowControl w:val="0"/>
        <w:numPr>
          <w:ilvl w:val="2"/>
          <w:numId w:val="9"/>
        </w:numPr>
        <w:ind w:left="1276"/>
        <w:contextualSpacing/>
        <w:jc w:val="both"/>
        <w:outlineLvl w:val="2"/>
        <w:rPr>
          <w:bCs/>
          <w:sz w:val="24"/>
          <w:szCs w:val="24"/>
          <w:lang w:val="lv-LV"/>
        </w:rPr>
      </w:pPr>
      <w:r w:rsidRPr="00155A5B">
        <w:rPr>
          <w:bCs/>
          <w:sz w:val="24"/>
          <w:szCs w:val="24"/>
          <w:lang w:val="lv-LV"/>
        </w:rPr>
        <w:t>apakšuzņēmēju veikto Darbu, kā arī par viņu pieļautajām kļūdām, termiņiem;</w:t>
      </w:r>
    </w:p>
    <w:p w14:paraId="6FE9E0EB" w14:textId="77777777" w:rsidR="006058A5" w:rsidRPr="00155A5B" w:rsidRDefault="00151B93" w:rsidP="006058A5">
      <w:pPr>
        <w:widowControl w:val="0"/>
        <w:numPr>
          <w:ilvl w:val="2"/>
          <w:numId w:val="9"/>
        </w:numPr>
        <w:ind w:left="1276"/>
        <w:contextualSpacing/>
        <w:jc w:val="both"/>
        <w:outlineLvl w:val="2"/>
        <w:rPr>
          <w:bCs/>
          <w:sz w:val="24"/>
          <w:szCs w:val="24"/>
          <w:lang w:val="lv-LV"/>
        </w:rPr>
      </w:pPr>
      <w:r w:rsidRPr="00155A5B">
        <w:rPr>
          <w:bCs/>
          <w:sz w:val="24"/>
          <w:szCs w:val="24"/>
          <w:lang w:val="lv-LV"/>
        </w:rPr>
        <w:t>par citām saistības, kas izriet no Līguma un Latvijas Republikā spēkā esošajiem normatīvajiem aktiem.</w:t>
      </w:r>
    </w:p>
    <w:p w14:paraId="7A66830A" w14:textId="77777777" w:rsidR="006058A5" w:rsidRPr="00155A5B" w:rsidRDefault="00151B93" w:rsidP="006058A5">
      <w:pPr>
        <w:numPr>
          <w:ilvl w:val="1"/>
          <w:numId w:val="9"/>
        </w:numPr>
        <w:ind w:left="567" w:hanging="567"/>
        <w:contextualSpacing/>
        <w:jc w:val="both"/>
        <w:outlineLvl w:val="1"/>
        <w:rPr>
          <w:bCs/>
          <w:sz w:val="24"/>
          <w:szCs w:val="24"/>
          <w:lang w:val="lv-LV"/>
        </w:rPr>
      </w:pPr>
      <w:bookmarkStart w:id="121" w:name="_Toc8647865"/>
      <w:r w:rsidRPr="00155A5B">
        <w:rPr>
          <w:bCs/>
          <w:sz w:val="24"/>
          <w:szCs w:val="24"/>
          <w:lang w:val="lv-LV"/>
        </w:rPr>
        <w:t>Būvuzņēmējs ir atbildīgs un sedz visus zaudējumus Pasūtītājam, ja ar kompetentas institūcijas lēmumu tiek apturēta Darbu veikšana sakarā ar Būvuzņēmēja pieļautiem Līguma vai Latvijas Republikā spēkā esošo normatīvo aktu pārkāpumiem.</w:t>
      </w:r>
      <w:bookmarkEnd w:id="121"/>
    </w:p>
    <w:p w14:paraId="49BE1796" w14:textId="77777777" w:rsidR="006058A5" w:rsidRPr="00155A5B" w:rsidRDefault="00151B93" w:rsidP="006058A5">
      <w:pPr>
        <w:numPr>
          <w:ilvl w:val="1"/>
          <w:numId w:val="9"/>
        </w:numPr>
        <w:ind w:left="567" w:hanging="567"/>
        <w:contextualSpacing/>
        <w:jc w:val="both"/>
        <w:outlineLvl w:val="1"/>
        <w:rPr>
          <w:bCs/>
          <w:sz w:val="24"/>
          <w:szCs w:val="24"/>
          <w:lang w:val="lv-LV"/>
        </w:rPr>
      </w:pPr>
      <w:bookmarkStart w:id="122" w:name="_Toc8647866"/>
      <w:r w:rsidRPr="00155A5B">
        <w:rPr>
          <w:bCs/>
          <w:sz w:val="24"/>
          <w:szCs w:val="24"/>
          <w:lang w:val="lv-LV"/>
        </w:rPr>
        <w:t>Cilvēku traumu un Darbu, materiālu un iekārtu un cita īpašuma bojāšanas vai iznīcināšanas risku Darbu veikšanas laikā uzņemas Būvuzņēmējs. Būvuzņēmējs arī uzņemas Objekta, Darbu, materiālu un iekārtu tīšas vai nejaušas bojāšanas vai iznīcināšanas risku, un tas pāriet no Būvuzņēmēja uz Pasūtītāju ar Objekta pieņemšanas ekspluatācijā brīdi.</w:t>
      </w:r>
      <w:bookmarkEnd w:id="122"/>
    </w:p>
    <w:p w14:paraId="1C9BA033" w14:textId="77777777" w:rsidR="006058A5" w:rsidRPr="00155A5B" w:rsidRDefault="00151B93" w:rsidP="006058A5">
      <w:pPr>
        <w:numPr>
          <w:ilvl w:val="1"/>
          <w:numId w:val="9"/>
        </w:numPr>
        <w:ind w:left="567" w:hanging="567"/>
        <w:contextualSpacing/>
        <w:jc w:val="both"/>
        <w:outlineLvl w:val="1"/>
        <w:rPr>
          <w:bCs/>
          <w:sz w:val="24"/>
          <w:szCs w:val="24"/>
          <w:lang w:val="lv-LV"/>
        </w:rPr>
      </w:pPr>
      <w:bookmarkStart w:id="123" w:name="_Toc8647867"/>
      <w:r w:rsidRPr="00155A5B">
        <w:rPr>
          <w:bCs/>
          <w:sz w:val="24"/>
          <w:szCs w:val="24"/>
          <w:lang w:val="lv-LV"/>
        </w:rPr>
        <w:t>Līdz Objekta pieņemšanai Būvuzņēmējs ir atbildīgs par zaudējumiem, kādus viņš radījis Pasūtītāja materiāliem, izstrādājumiem un tehniskajiem līdzekļiem savas nolaidības vai kļūdainas rīcības rezultātā.</w:t>
      </w:r>
      <w:bookmarkEnd w:id="123"/>
    </w:p>
    <w:p w14:paraId="195D7BAD" w14:textId="3FB7796B" w:rsidR="006058A5" w:rsidRPr="00155A5B" w:rsidRDefault="00151B93" w:rsidP="006058A5">
      <w:pPr>
        <w:numPr>
          <w:ilvl w:val="1"/>
          <w:numId w:val="9"/>
        </w:numPr>
        <w:ind w:left="567" w:hanging="567"/>
        <w:contextualSpacing/>
        <w:jc w:val="both"/>
        <w:outlineLvl w:val="1"/>
        <w:rPr>
          <w:bCs/>
          <w:sz w:val="24"/>
          <w:szCs w:val="24"/>
          <w:lang w:val="lv-LV"/>
        </w:rPr>
      </w:pPr>
      <w:bookmarkStart w:id="124" w:name="_Toc8647868"/>
      <w:r w:rsidRPr="00155A5B">
        <w:rPr>
          <w:bCs/>
          <w:sz w:val="24"/>
          <w:szCs w:val="24"/>
          <w:lang w:val="lv-LV"/>
        </w:rPr>
        <w:t>Pretenzijas par Darbu kvalitāti Pasūtītājam ir tiesības pieteikt Līguma 11.4.</w:t>
      </w:r>
      <w:r w:rsidR="003B5A83">
        <w:rPr>
          <w:bCs/>
          <w:sz w:val="24"/>
          <w:szCs w:val="24"/>
          <w:lang w:val="lv-LV"/>
        </w:rPr>
        <w:t> </w:t>
      </w:r>
      <w:r w:rsidRPr="00155A5B">
        <w:rPr>
          <w:bCs/>
          <w:sz w:val="24"/>
          <w:szCs w:val="24"/>
          <w:lang w:val="lv-LV"/>
        </w:rPr>
        <w:t>apakšpunktā noteiktajā Darbu garantijas laikā no Objekta pieņemšanas, kā arī Darbu veikšanas laikā.</w:t>
      </w:r>
      <w:bookmarkEnd w:id="124"/>
    </w:p>
    <w:p w14:paraId="325E69B3" w14:textId="3AF32A61" w:rsidR="006058A5" w:rsidRPr="00155A5B" w:rsidRDefault="00151B93" w:rsidP="006058A5">
      <w:pPr>
        <w:numPr>
          <w:ilvl w:val="1"/>
          <w:numId w:val="9"/>
        </w:numPr>
        <w:ind w:left="709" w:hanging="709"/>
        <w:contextualSpacing/>
        <w:jc w:val="both"/>
        <w:outlineLvl w:val="1"/>
        <w:rPr>
          <w:bCs/>
          <w:sz w:val="24"/>
          <w:szCs w:val="24"/>
          <w:lang w:val="lv-LV"/>
        </w:rPr>
      </w:pPr>
      <w:bookmarkStart w:id="125" w:name="_Toc8647869"/>
      <w:r w:rsidRPr="00155A5B">
        <w:rPr>
          <w:bCs/>
          <w:sz w:val="24"/>
          <w:szCs w:val="24"/>
          <w:lang w:val="lv-LV"/>
        </w:rPr>
        <w:t>Ja Būvuzņēmējs neveic Darbu izpildi Līgumā noteiktajā termiņā, Pasūtītājam ir tiesības no Būvuzņēmēja ieturēt līgumsodu 0,</w:t>
      </w:r>
      <w:r w:rsidR="005B60CB">
        <w:rPr>
          <w:bCs/>
          <w:sz w:val="24"/>
          <w:szCs w:val="24"/>
          <w:lang w:val="lv-LV"/>
        </w:rPr>
        <w:t>1</w:t>
      </w:r>
      <w:r w:rsidRPr="00155A5B">
        <w:rPr>
          <w:bCs/>
          <w:sz w:val="24"/>
          <w:szCs w:val="24"/>
          <w:lang w:val="lv-LV"/>
        </w:rPr>
        <w:t>% apmērā no Līgum</w:t>
      </w:r>
      <w:r w:rsidR="0081035F">
        <w:rPr>
          <w:bCs/>
          <w:sz w:val="24"/>
          <w:szCs w:val="24"/>
          <w:lang w:val="lv-LV"/>
        </w:rPr>
        <w:t>cenas</w:t>
      </w:r>
      <w:r w:rsidRPr="00155A5B">
        <w:rPr>
          <w:bCs/>
          <w:sz w:val="24"/>
          <w:szCs w:val="24"/>
          <w:lang w:val="lv-LV"/>
        </w:rPr>
        <w:t xml:space="preserve"> par katru Darbu izpildes termiņa nokavējuma dienu, starptermiņos kavējums nedrīkst būt ilgāks par 10</w:t>
      </w:r>
      <w:r w:rsidR="003B5A83">
        <w:rPr>
          <w:bCs/>
          <w:sz w:val="24"/>
          <w:szCs w:val="24"/>
          <w:lang w:val="lv-LV"/>
        </w:rPr>
        <w:t> </w:t>
      </w:r>
      <w:r w:rsidRPr="00155A5B">
        <w:rPr>
          <w:bCs/>
          <w:sz w:val="24"/>
          <w:szCs w:val="24"/>
          <w:lang w:val="lv-LV"/>
        </w:rPr>
        <w:t>(desmit) darba dienām, bet ne vairāk kā 10% no Līgum</w:t>
      </w:r>
      <w:r w:rsidR="0081035F">
        <w:rPr>
          <w:bCs/>
          <w:sz w:val="24"/>
          <w:szCs w:val="24"/>
          <w:lang w:val="lv-LV"/>
        </w:rPr>
        <w:t>cenas</w:t>
      </w:r>
      <w:r w:rsidRPr="00155A5B">
        <w:rPr>
          <w:bCs/>
          <w:sz w:val="24"/>
          <w:szCs w:val="24"/>
          <w:lang w:val="lv-LV"/>
        </w:rPr>
        <w:t>.</w:t>
      </w:r>
      <w:bookmarkEnd w:id="125"/>
    </w:p>
    <w:p w14:paraId="6B09C74D" w14:textId="26DFA1C1" w:rsidR="006058A5" w:rsidRPr="00155A5B" w:rsidRDefault="00151B93" w:rsidP="006058A5">
      <w:pPr>
        <w:numPr>
          <w:ilvl w:val="1"/>
          <w:numId w:val="9"/>
        </w:numPr>
        <w:ind w:left="709" w:hanging="709"/>
        <w:contextualSpacing/>
        <w:jc w:val="both"/>
        <w:outlineLvl w:val="1"/>
        <w:rPr>
          <w:bCs/>
          <w:sz w:val="24"/>
          <w:szCs w:val="24"/>
          <w:lang w:val="lv-LV"/>
        </w:rPr>
      </w:pPr>
      <w:bookmarkStart w:id="126" w:name="_Toc8647870"/>
      <w:r w:rsidRPr="00155A5B">
        <w:rPr>
          <w:bCs/>
          <w:sz w:val="24"/>
          <w:szCs w:val="24"/>
          <w:lang w:val="lv-LV"/>
        </w:rPr>
        <w:t>Ja Līgumā noteiktajos termiņos un kārtībā Pasūtītājs nav veicis norēķinus ar Būvuzņēmēju un kavējums ir ilgāks par 10</w:t>
      </w:r>
      <w:r w:rsidR="003B5A83">
        <w:rPr>
          <w:bCs/>
          <w:sz w:val="24"/>
          <w:szCs w:val="24"/>
          <w:lang w:val="lv-LV"/>
        </w:rPr>
        <w:t> </w:t>
      </w:r>
      <w:r w:rsidRPr="00155A5B">
        <w:rPr>
          <w:bCs/>
          <w:sz w:val="24"/>
          <w:szCs w:val="24"/>
          <w:lang w:val="lv-LV"/>
        </w:rPr>
        <w:t xml:space="preserve">(desmit) darba dienām, Būvuzņēmējam ir tiesības pieprasīt līgumsodu 0,5% no </w:t>
      </w:r>
      <w:r w:rsidR="00A749DF">
        <w:rPr>
          <w:bCs/>
          <w:sz w:val="24"/>
          <w:szCs w:val="24"/>
          <w:lang w:val="lv-LV"/>
        </w:rPr>
        <w:t xml:space="preserve">neapmaksātā rēķina </w:t>
      </w:r>
      <w:r w:rsidRPr="00155A5B">
        <w:rPr>
          <w:bCs/>
          <w:sz w:val="24"/>
          <w:szCs w:val="24"/>
          <w:lang w:val="lv-LV"/>
        </w:rPr>
        <w:t>summas par katru nokavēto samaksas izdarīšanas darba dienu, bet ne vairāk kā 10% no Līgum</w:t>
      </w:r>
      <w:r w:rsidR="0081035F">
        <w:rPr>
          <w:bCs/>
          <w:sz w:val="24"/>
          <w:szCs w:val="24"/>
          <w:lang w:val="lv-LV"/>
        </w:rPr>
        <w:t>cenas</w:t>
      </w:r>
      <w:r w:rsidRPr="00155A5B">
        <w:rPr>
          <w:bCs/>
          <w:sz w:val="24"/>
          <w:szCs w:val="24"/>
          <w:lang w:val="lv-LV"/>
        </w:rPr>
        <w:t>.</w:t>
      </w:r>
      <w:bookmarkEnd w:id="126"/>
    </w:p>
    <w:p w14:paraId="712FB58D" w14:textId="66742B67" w:rsidR="006058A5" w:rsidRPr="00155A5B" w:rsidRDefault="00151B93" w:rsidP="006058A5">
      <w:pPr>
        <w:numPr>
          <w:ilvl w:val="1"/>
          <w:numId w:val="9"/>
        </w:numPr>
        <w:ind w:left="709" w:hanging="709"/>
        <w:contextualSpacing/>
        <w:jc w:val="both"/>
        <w:outlineLvl w:val="1"/>
        <w:rPr>
          <w:bCs/>
          <w:sz w:val="24"/>
          <w:szCs w:val="24"/>
          <w:lang w:val="lv-LV"/>
        </w:rPr>
      </w:pPr>
      <w:bookmarkStart w:id="127" w:name="_Toc8647871"/>
      <w:r w:rsidRPr="00155A5B">
        <w:rPr>
          <w:bCs/>
          <w:sz w:val="24"/>
          <w:szCs w:val="24"/>
          <w:lang w:val="lv-LV"/>
        </w:rPr>
        <w:t>Ja Pasūtītājs Būvuzņēmēja veiktajos Darbos, t.sk., Darbu garantijas laikā, konstatē defektus un/vai trūkumus, tad Būvuzņēmējam uz sava rēķina jānovērš šie trūkumi saprātīgā Pasūtītāja norādītā termiņā. Ja šajā punktā noteiktais netiek pildīts vai netiek izpildīts pienācīgā apmērā, Pasūtītājam ir tiesības no Būvuzņēmēja ieturēt līgumsodu 0,</w:t>
      </w:r>
      <w:r w:rsidR="00DF1E32">
        <w:rPr>
          <w:bCs/>
          <w:sz w:val="24"/>
          <w:szCs w:val="24"/>
          <w:lang w:val="lv-LV"/>
        </w:rPr>
        <w:t>1</w:t>
      </w:r>
      <w:r w:rsidRPr="00155A5B">
        <w:rPr>
          <w:bCs/>
          <w:sz w:val="24"/>
          <w:szCs w:val="24"/>
          <w:lang w:val="lv-LV"/>
        </w:rPr>
        <w:t>% apmērā no Līgum</w:t>
      </w:r>
      <w:r w:rsidR="0081035F">
        <w:rPr>
          <w:bCs/>
          <w:sz w:val="24"/>
          <w:szCs w:val="24"/>
          <w:lang w:val="lv-LV"/>
        </w:rPr>
        <w:t>cenas</w:t>
      </w:r>
      <w:r w:rsidRPr="00155A5B">
        <w:rPr>
          <w:bCs/>
          <w:sz w:val="24"/>
          <w:szCs w:val="24"/>
          <w:lang w:val="lv-LV"/>
        </w:rPr>
        <w:t xml:space="preserve"> par katru nokavēto defektu novēršanas dienu, bet ne vairāk kā 10% no Līgum</w:t>
      </w:r>
      <w:r w:rsidR="0081035F">
        <w:rPr>
          <w:bCs/>
          <w:sz w:val="24"/>
          <w:szCs w:val="24"/>
          <w:lang w:val="lv-LV"/>
        </w:rPr>
        <w:t>cenas</w:t>
      </w:r>
      <w:r w:rsidRPr="00155A5B">
        <w:rPr>
          <w:bCs/>
          <w:sz w:val="24"/>
          <w:szCs w:val="24"/>
          <w:lang w:val="lv-LV"/>
        </w:rPr>
        <w:t>.</w:t>
      </w:r>
      <w:bookmarkEnd w:id="127"/>
    </w:p>
    <w:p w14:paraId="2A48784B" w14:textId="15EC00CD" w:rsidR="006058A5" w:rsidRPr="00155A5B" w:rsidRDefault="00151B93" w:rsidP="006058A5">
      <w:pPr>
        <w:numPr>
          <w:ilvl w:val="1"/>
          <w:numId w:val="9"/>
        </w:numPr>
        <w:ind w:left="709" w:hanging="709"/>
        <w:contextualSpacing/>
        <w:jc w:val="both"/>
        <w:outlineLvl w:val="1"/>
        <w:rPr>
          <w:bCs/>
          <w:sz w:val="24"/>
          <w:szCs w:val="24"/>
          <w:lang w:val="lv-LV"/>
        </w:rPr>
      </w:pPr>
      <w:bookmarkStart w:id="128" w:name="_Toc8647873"/>
      <w:r w:rsidRPr="00155A5B">
        <w:rPr>
          <w:bCs/>
          <w:sz w:val="24"/>
          <w:szCs w:val="24"/>
          <w:lang w:val="lv-LV"/>
        </w:rPr>
        <w:t xml:space="preserve">Ja Būvuzņēmējs nesniedz rakstveida atbildi uz Pasūtītāja informācijas pieprasījumu Līgumā norādītajos termiņos, Pasūtītājs var piemērot Būvuzņēmējam līgumsodu </w:t>
      </w:r>
      <w:r w:rsidR="00DF1E32">
        <w:rPr>
          <w:bCs/>
          <w:sz w:val="24"/>
          <w:szCs w:val="24"/>
          <w:lang w:val="lv-LV"/>
        </w:rPr>
        <w:t>1</w:t>
      </w:r>
      <w:r w:rsidRPr="00155A5B">
        <w:rPr>
          <w:bCs/>
          <w:sz w:val="24"/>
          <w:szCs w:val="24"/>
          <w:lang w:val="lv-LV"/>
        </w:rPr>
        <w:t>00,00 EUR</w:t>
      </w:r>
      <w:r w:rsidR="00E126CD">
        <w:rPr>
          <w:bCs/>
          <w:sz w:val="24"/>
          <w:szCs w:val="24"/>
          <w:lang w:val="lv-LV"/>
        </w:rPr>
        <w:t xml:space="preserve"> </w:t>
      </w:r>
      <w:r w:rsidRPr="00155A5B">
        <w:rPr>
          <w:bCs/>
          <w:sz w:val="24"/>
          <w:szCs w:val="24"/>
          <w:lang w:val="lv-LV"/>
        </w:rPr>
        <w:t>(</w:t>
      </w:r>
      <w:r w:rsidR="00DF1E32">
        <w:rPr>
          <w:bCs/>
          <w:sz w:val="24"/>
          <w:szCs w:val="24"/>
          <w:lang w:val="lv-LV"/>
        </w:rPr>
        <w:t>viens</w:t>
      </w:r>
      <w:r w:rsidRPr="00155A5B">
        <w:rPr>
          <w:bCs/>
          <w:sz w:val="24"/>
          <w:szCs w:val="24"/>
          <w:lang w:val="lv-LV"/>
        </w:rPr>
        <w:t xml:space="preserve"> simt</w:t>
      </w:r>
      <w:r w:rsidR="00DF1E32">
        <w:rPr>
          <w:bCs/>
          <w:sz w:val="24"/>
          <w:szCs w:val="24"/>
          <w:lang w:val="lv-LV"/>
        </w:rPr>
        <w:t>s</w:t>
      </w:r>
      <w:r w:rsidRPr="00155A5B">
        <w:rPr>
          <w:bCs/>
          <w:sz w:val="24"/>
          <w:szCs w:val="24"/>
          <w:lang w:val="lv-LV"/>
        </w:rPr>
        <w:t xml:space="preserve"> </w:t>
      </w:r>
      <w:proofErr w:type="spellStart"/>
      <w:r w:rsidRPr="00155A5B">
        <w:rPr>
          <w:bCs/>
          <w:i/>
          <w:sz w:val="24"/>
          <w:szCs w:val="24"/>
          <w:lang w:val="lv-LV"/>
        </w:rPr>
        <w:t>euro</w:t>
      </w:r>
      <w:proofErr w:type="spellEnd"/>
      <w:r w:rsidRPr="00155A5B">
        <w:rPr>
          <w:bCs/>
          <w:sz w:val="24"/>
          <w:szCs w:val="24"/>
          <w:lang w:val="lv-LV"/>
        </w:rPr>
        <w:t>) par katru konstatēto pārkāpumu.</w:t>
      </w:r>
      <w:bookmarkEnd w:id="128"/>
      <w:r w:rsidRPr="00155A5B">
        <w:rPr>
          <w:bCs/>
          <w:sz w:val="24"/>
          <w:szCs w:val="24"/>
          <w:lang w:val="lv-LV"/>
        </w:rPr>
        <w:t xml:space="preserve"> </w:t>
      </w:r>
    </w:p>
    <w:p w14:paraId="3FB627D0" w14:textId="7DC15DE0" w:rsidR="006058A5" w:rsidRPr="00155A5B" w:rsidRDefault="00151B93" w:rsidP="006058A5">
      <w:pPr>
        <w:pStyle w:val="Sarakstarindkopa"/>
        <w:numPr>
          <w:ilvl w:val="1"/>
          <w:numId w:val="9"/>
        </w:numPr>
        <w:spacing w:after="160"/>
        <w:ind w:left="709" w:hanging="709"/>
        <w:jc w:val="both"/>
        <w:rPr>
          <w:bCs/>
          <w:sz w:val="24"/>
          <w:szCs w:val="24"/>
          <w:lang w:val="lv-LV"/>
        </w:rPr>
      </w:pPr>
      <w:bookmarkStart w:id="129" w:name="_Toc8647874"/>
      <w:r w:rsidRPr="00155A5B">
        <w:rPr>
          <w:bCs/>
          <w:sz w:val="24"/>
          <w:szCs w:val="24"/>
          <w:lang w:val="lv-LV"/>
        </w:rPr>
        <w:t>Ja Būvuzņēmējs Darbu izpildē nenodrošina atbildīgā būvdarbu vadītāja atrašanos Objektā, tad Pasūtītājs ir tiesīgs piemērot līgumsodu 100,00</w:t>
      </w:r>
      <w:r w:rsidR="003B5A83">
        <w:rPr>
          <w:bCs/>
          <w:sz w:val="24"/>
          <w:szCs w:val="24"/>
          <w:lang w:val="lv-LV"/>
        </w:rPr>
        <w:t> </w:t>
      </w:r>
      <w:r w:rsidRPr="00155A5B">
        <w:rPr>
          <w:bCs/>
          <w:sz w:val="24"/>
          <w:szCs w:val="24"/>
          <w:lang w:val="lv-LV"/>
        </w:rPr>
        <w:t xml:space="preserve">EUR (viens simts </w:t>
      </w:r>
      <w:proofErr w:type="spellStart"/>
      <w:r w:rsidRPr="00155A5B">
        <w:rPr>
          <w:bCs/>
          <w:sz w:val="24"/>
          <w:szCs w:val="24"/>
          <w:lang w:val="lv-LV"/>
        </w:rPr>
        <w:t>euro</w:t>
      </w:r>
      <w:proofErr w:type="spellEnd"/>
      <w:r w:rsidRPr="00155A5B">
        <w:rPr>
          <w:bCs/>
          <w:sz w:val="24"/>
          <w:szCs w:val="24"/>
          <w:lang w:val="lv-LV"/>
        </w:rPr>
        <w:t xml:space="preserve"> 00 centi) apmērā par pirmo konstatēto pārkāpumu. Par katru nākamo konstatēto pārkāpumu Pasūtītājs ir tiesīgs piemērot līgumsodu 500,00</w:t>
      </w:r>
      <w:r w:rsidR="003B5A83">
        <w:rPr>
          <w:bCs/>
          <w:sz w:val="24"/>
          <w:szCs w:val="24"/>
          <w:lang w:val="lv-LV"/>
        </w:rPr>
        <w:t> </w:t>
      </w:r>
      <w:r w:rsidRPr="00155A5B">
        <w:rPr>
          <w:bCs/>
          <w:sz w:val="24"/>
          <w:szCs w:val="24"/>
          <w:lang w:val="lv-LV"/>
        </w:rPr>
        <w:t xml:space="preserve">EUR (pieci simti </w:t>
      </w:r>
      <w:proofErr w:type="spellStart"/>
      <w:r w:rsidRPr="00155A5B">
        <w:rPr>
          <w:bCs/>
          <w:sz w:val="24"/>
          <w:szCs w:val="24"/>
          <w:lang w:val="lv-LV"/>
        </w:rPr>
        <w:t>euro</w:t>
      </w:r>
      <w:proofErr w:type="spellEnd"/>
      <w:r w:rsidRPr="00155A5B">
        <w:rPr>
          <w:bCs/>
          <w:sz w:val="24"/>
          <w:szCs w:val="24"/>
          <w:lang w:val="lv-LV"/>
        </w:rPr>
        <w:t xml:space="preserve"> 00 centi) apmērā. </w:t>
      </w:r>
    </w:p>
    <w:p w14:paraId="1DE6C2BD" w14:textId="599025A6" w:rsidR="006058A5" w:rsidRPr="00155A5B" w:rsidRDefault="00151B93" w:rsidP="006058A5">
      <w:pPr>
        <w:pStyle w:val="Sarakstarindkopa"/>
        <w:numPr>
          <w:ilvl w:val="1"/>
          <w:numId w:val="9"/>
        </w:numPr>
        <w:spacing w:after="160"/>
        <w:ind w:left="709" w:hanging="709"/>
        <w:jc w:val="both"/>
        <w:rPr>
          <w:bCs/>
          <w:sz w:val="24"/>
          <w:szCs w:val="24"/>
          <w:lang w:val="lv-LV"/>
        </w:rPr>
      </w:pPr>
      <w:r w:rsidRPr="00155A5B">
        <w:rPr>
          <w:bCs/>
          <w:sz w:val="24"/>
          <w:szCs w:val="24"/>
          <w:lang w:val="lv-LV"/>
        </w:rPr>
        <w:t>Ja Būvuzņēmējs Darbu izpildē neievēro satiksmes organizācijas un darba vietas aprīkojuma shēmu, tad Pasūtītājs ir tiesīgs piemērot līgumsodu 100,00</w:t>
      </w:r>
      <w:r w:rsidR="003B5A83">
        <w:rPr>
          <w:bCs/>
          <w:sz w:val="24"/>
          <w:szCs w:val="24"/>
          <w:lang w:val="lv-LV"/>
        </w:rPr>
        <w:t> </w:t>
      </w:r>
      <w:r w:rsidRPr="00155A5B">
        <w:rPr>
          <w:bCs/>
          <w:sz w:val="24"/>
          <w:szCs w:val="24"/>
          <w:lang w:val="lv-LV"/>
        </w:rPr>
        <w:t xml:space="preserve">EUR (viens simts </w:t>
      </w:r>
      <w:proofErr w:type="spellStart"/>
      <w:r w:rsidRPr="00155A5B">
        <w:rPr>
          <w:bCs/>
          <w:sz w:val="24"/>
          <w:szCs w:val="24"/>
          <w:lang w:val="lv-LV"/>
        </w:rPr>
        <w:t>euro</w:t>
      </w:r>
      <w:proofErr w:type="spellEnd"/>
      <w:r w:rsidRPr="00155A5B">
        <w:rPr>
          <w:bCs/>
          <w:sz w:val="24"/>
          <w:szCs w:val="24"/>
          <w:lang w:val="lv-LV"/>
        </w:rPr>
        <w:t xml:space="preserve"> 00 centi) apmērā par pirmo konstatēto pārkāpumu. Par katru nākamo konstatēto pārkāpumu Pasūtītājs ir tiesīgs piemērot līgumsodu 500,00</w:t>
      </w:r>
      <w:r w:rsidR="003B5A83">
        <w:rPr>
          <w:bCs/>
          <w:sz w:val="24"/>
          <w:szCs w:val="24"/>
          <w:lang w:val="lv-LV"/>
        </w:rPr>
        <w:t> </w:t>
      </w:r>
      <w:r w:rsidRPr="00155A5B">
        <w:rPr>
          <w:bCs/>
          <w:sz w:val="24"/>
          <w:szCs w:val="24"/>
          <w:lang w:val="lv-LV"/>
        </w:rPr>
        <w:t xml:space="preserve">EUR (pieci simti </w:t>
      </w:r>
      <w:proofErr w:type="spellStart"/>
      <w:r w:rsidRPr="00155A5B">
        <w:rPr>
          <w:bCs/>
          <w:sz w:val="24"/>
          <w:szCs w:val="24"/>
          <w:lang w:val="lv-LV"/>
        </w:rPr>
        <w:t>euro</w:t>
      </w:r>
      <w:proofErr w:type="spellEnd"/>
      <w:r w:rsidRPr="00155A5B">
        <w:rPr>
          <w:bCs/>
          <w:sz w:val="24"/>
          <w:szCs w:val="24"/>
          <w:lang w:val="lv-LV"/>
        </w:rPr>
        <w:t xml:space="preserve"> 00 centi) apmērā. </w:t>
      </w:r>
    </w:p>
    <w:p w14:paraId="38C9829C" w14:textId="57AD8F9C" w:rsidR="006058A5" w:rsidRPr="00155A5B" w:rsidRDefault="00151B93" w:rsidP="006058A5">
      <w:pPr>
        <w:pStyle w:val="Sarakstarindkopa"/>
        <w:numPr>
          <w:ilvl w:val="1"/>
          <w:numId w:val="9"/>
        </w:numPr>
        <w:ind w:left="709" w:hanging="709"/>
        <w:jc w:val="both"/>
        <w:rPr>
          <w:bCs/>
          <w:sz w:val="24"/>
          <w:szCs w:val="24"/>
          <w:lang w:val="lv-LV"/>
        </w:rPr>
      </w:pPr>
      <w:r w:rsidRPr="00155A5B">
        <w:rPr>
          <w:bCs/>
          <w:sz w:val="24"/>
          <w:szCs w:val="24"/>
          <w:lang w:val="lv-LV"/>
        </w:rPr>
        <w:t xml:space="preserve">Ja Būvuzņēmējs Darbu izpildē neievēro spēkā esošos normatīvos aktus būvniecības jomā, tai skaitā nepilda elektronisko darba uzskaiti, Pasūtītājs ir tiesīgs piemērot </w:t>
      </w:r>
      <w:r w:rsidRPr="00155A5B">
        <w:rPr>
          <w:bCs/>
          <w:sz w:val="24"/>
          <w:szCs w:val="24"/>
          <w:lang w:val="lv-LV"/>
        </w:rPr>
        <w:lastRenderedPageBreak/>
        <w:t>līgumsodu 1</w:t>
      </w:r>
      <w:r w:rsidR="003B5A83">
        <w:rPr>
          <w:bCs/>
          <w:sz w:val="24"/>
          <w:szCs w:val="24"/>
          <w:lang w:val="lv-LV"/>
        </w:rPr>
        <w:t> </w:t>
      </w:r>
      <w:r w:rsidRPr="00155A5B">
        <w:rPr>
          <w:bCs/>
          <w:sz w:val="24"/>
          <w:szCs w:val="24"/>
          <w:lang w:val="lv-LV"/>
        </w:rPr>
        <w:t>000,00</w:t>
      </w:r>
      <w:r w:rsidR="003B5A83">
        <w:rPr>
          <w:bCs/>
          <w:sz w:val="24"/>
          <w:szCs w:val="24"/>
          <w:lang w:val="lv-LV"/>
        </w:rPr>
        <w:t> </w:t>
      </w:r>
      <w:r w:rsidRPr="00155A5B">
        <w:rPr>
          <w:bCs/>
          <w:sz w:val="24"/>
          <w:szCs w:val="24"/>
          <w:lang w:val="lv-LV"/>
        </w:rPr>
        <w:t xml:space="preserve">EUR (viens tūkstotis </w:t>
      </w:r>
      <w:proofErr w:type="spellStart"/>
      <w:r w:rsidRPr="00155A5B">
        <w:rPr>
          <w:bCs/>
          <w:sz w:val="24"/>
          <w:szCs w:val="24"/>
          <w:lang w:val="lv-LV"/>
        </w:rPr>
        <w:t>euro</w:t>
      </w:r>
      <w:proofErr w:type="spellEnd"/>
      <w:r w:rsidRPr="00155A5B">
        <w:rPr>
          <w:bCs/>
          <w:sz w:val="24"/>
          <w:szCs w:val="24"/>
          <w:lang w:val="lv-LV"/>
        </w:rPr>
        <w:t xml:space="preserve"> 00 centi) apmērā par pirmo konstatēto pārkāpumu. Par katru nākamo konstatēto pārkāpumu Pasūtītājs ir tiesīgs piemērot līgumsodu 2</w:t>
      </w:r>
      <w:r w:rsidR="003B5A83">
        <w:rPr>
          <w:bCs/>
          <w:sz w:val="24"/>
          <w:szCs w:val="24"/>
          <w:lang w:val="lv-LV"/>
        </w:rPr>
        <w:t> </w:t>
      </w:r>
      <w:r w:rsidRPr="00155A5B">
        <w:rPr>
          <w:bCs/>
          <w:sz w:val="24"/>
          <w:szCs w:val="24"/>
          <w:lang w:val="lv-LV"/>
        </w:rPr>
        <w:t>000,00</w:t>
      </w:r>
      <w:r w:rsidR="003B5A83">
        <w:rPr>
          <w:bCs/>
          <w:sz w:val="24"/>
          <w:szCs w:val="24"/>
          <w:lang w:val="lv-LV"/>
        </w:rPr>
        <w:t> </w:t>
      </w:r>
      <w:r w:rsidRPr="00155A5B">
        <w:rPr>
          <w:bCs/>
          <w:sz w:val="24"/>
          <w:szCs w:val="24"/>
          <w:lang w:val="lv-LV"/>
        </w:rPr>
        <w:t xml:space="preserve">EUR (divi tūkstoši </w:t>
      </w:r>
      <w:proofErr w:type="spellStart"/>
      <w:r w:rsidRPr="00155A5B">
        <w:rPr>
          <w:bCs/>
          <w:sz w:val="24"/>
          <w:szCs w:val="24"/>
          <w:lang w:val="lv-LV"/>
        </w:rPr>
        <w:t>euro</w:t>
      </w:r>
      <w:proofErr w:type="spellEnd"/>
      <w:r w:rsidRPr="00155A5B">
        <w:rPr>
          <w:bCs/>
          <w:sz w:val="24"/>
          <w:szCs w:val="24"/>
          <w:lang w:val="lv-LV"/>
        </w:rPr>
        <w:t xml:space="preserve"> 00 centi) apmērā. </w:t>
      </w:r>
    </w:p>
    <w:p w14:paraId="25A46C1F" w14:textId="78A54854" w:rsidR="006058A5" w:rsidRPr="00155A5B" w:rsidRDefault="00151B93" w:rsidP="006058A5">
      <w:pPr>
        <w:numPr>
          <w:ilvl w:val="1"/>
          <w:numId w:val="9"/>
        </w:numPr>
        <w:ind w:left="709" w:hanging="709"/>
        <w:contextualSpacing/>
        <w:jc w:val="both"/>
        <w:outlineLvl w:val="1"/>
        <w:rPr>
          <w:bCs/>
          <w:sz w:val="24"/>
          <w:szCs w:val="24"/>
          <w:lang w:val="lv-LV"/>
        </w:rPr>
      </w:pPr>
      <w:r w:rsidRPr="00155A5B">
        <w:rPr>
          <w:bCs/>
          <w:sz w:val="24"/>
          <w:szCs w:val="24"/>
          <w:lang w:val="lv-LV"/>
        </w:rPr>
        <w:tab/>
        <w:t>Ja Būvuzņēmējs Būvniecības informācijas sistēmā (BIS) 5</w:t>
      </w:r>
      <w:r w:rsidR="003B5A83">
        <w:rPr>
          <w:bCs/>
          <w:sz w:val="24"/>
          <w:szCs w:val="24"/>
          <w:lang w:val="lv-LV"/>
        </w:rPr>
        <w:t> </w:t>
      </w:r>
      <w:r w:rsidR="00DF1E32">
        <w:rPr>
          <w:bCs/>
          <w:sz w:val="24"/>
          <w:szCs w:val="24"/>
          <w:lang w:val="lv-LV"/>
        </w:rPr>
        <w:t>(</w:t>
      </w:r>
      <w:r w:rsidRPr="00155A5B">
        <w:rPr>
          <w:bCs/>
          <w:sz w:val="24"/>
          <w:szCs w:val="24"/>
          <w:lang w:val="lv-LV"/>
        </w:rPr>
        <w:t>piecu) darba dienu laikā no Būvdarbu izpildes neaizpilda būvdarbu žurnālu, Pasūtītājs var piemērot Būvuzņēmējam līgumsodu 300,00</w:t>
      </w:r>
      <w:r w:rsidR="003B5A83">
        <w:rPr>
          <w:bCs/>
          <w:sz w:val="24"/>
          <w:szCs w:val="24"/>
          <w:lang w:val="lv-LV"/>
        </w:rPr>
        <w:t> </w:t>
      </w:r>
      <w:r w:rsidRPr="00155A5B">
        <w:rPr>
          <w:bCs/>
          <w:sz w:val="24"/>
          <w:szCs w:val="24"/>
          <w:lang w:val="lv-LV"/>
        </w:rPr>
        <w:t xml:space="preserve">EUR (trīs simti </w:t>
      </w:r>
      <w:proofErr w:type="spellStart"/>
      <w:r w:rsidRPr="00155A5B">
        <w:rPr>
          <w:bCs/>
          <w:sz w:val="24"/>
          <w:szCs w:val="24"/>
          <w:lang w:val="lv-LV"/>
        </w:rPr>
        <w:t>euro</w:t>
      </w:r>
      <w:proofErr w:type="spellEnd"/>
      <w:r w:rsidRPr="00155A5B">
        <w:rPr>
          <w:bCs/>
          <w:sz w:val="24"/>
          <w:szCs w:val="24"/>
          <w:lang w:val="lv-LV"/>
        </w:rPr>
        <w:t>) apmērā par katru konstatēto gadījumu.</w:t>
      </w:r>
    </w:p>
    <w:p w14:paraId="0BE76AFB" w14:textId="09608DF5" w:rsidR="006058A5" w:rsidRPr="00155A5B" w:rsidRDefault="00151B93" w:rsidP="006058A5">
      <w:pPr>
        <w:numPr>
          <w:ilvl w:val="1"/>
          <w:numId w:val="9"/>
        </w:numPr>
        <w:ind w:left="709" w:hanging="709"/>
        <w:contextualSpacing/>
        <w:jc w:val="both"/>
        <w:outlineLvl w:val="1"/>
        <w:rPr>
          <w:bCs/>
          <w:sz w:val="24"/>
          <w:szCs w:val="24"/>
          <w:lang w:val="lv-LV"/>
        </w:rPr>
      </w:pPr>
      <w:bookmarkStart w:id="130" w:name="_Toc8647877"/>
      <w:bookmarkEnd w:id="129"/>
      <w:r w:rsidRPr="00155A5B">
        <w:rPr>
          <w:bCs/>
          <w:sz w:val="24"/>
          <w:szCs w:val="24"/>
          <w:lang w:val="lv-LV"/>
        </w:rPr>
        <w:t>Ja Līgums tiek pārtraukts Būvuzņēmēja vainas dēļ, vai arī Būvuzņēmējs izbeidz Līgumu pirms termiņa, izņemot nepārvaramu varas iestāšanās dēļ, Būvuzņēmējs atlīdzina Pasūtītājam tiešos zaudējumus, kas radušies Līguma laušanas rezultātā, kā arī maksā līgumsodu 10% apmērā no Līgum</w:t>
      </w:r>
      <w:r w:rsidR="0081035F">
        <w:rPr>
          <w:bCs/>
          <w:sz w:val="24"/>
          <w:szCs w:val="24"/>
          <w:lang w:val="lv-LV"/>
        </w:rPr>
        <w:t>cenas</w:t>
      </w:r>
      <w:r w:rsidRPr="00155A5B">
        <w:rPr>
          <w:bCs/>
          <w:sz w:val="24"/>
          <w:szCs w:val="24"/>
          <w:lang w:val="lv-LV"/>
        </w:rPr>
        <w:t>.</w:t>
      </w:r>
    </w:p>
    <w:p w14:paraId="47FFC373" w14:textId="77777777" w:rsidR="006058A5" w:rsidRPr="00155A5B" w:rsidRDefault="00151B93" w:rsidP="006058A5">
      <w:pPr>
        <w:numPr>
          <w:ilvl w:val="1"/>
          <w:numId w:val="9"/>
        </w:numPr>
        <w:ind w:left="709" w:hanging="709"/>
        <w:contextualSpacing/>
        <w:jc w:val="both"/>
        <w:outlineLvl w:val="1"/>
        <w:rPr>
          <w:bCs/>
          <w:sz w:val="24"/>
          <w:szCs w:val="24"/>
          <w:lang w:val="lv-LV"/>
        </w:rPr>
      </w:pPr>
      <w:r w:rsidRPr="00155A5B">
        <w:rPr>
          <w:bCs/>
          <w:sz w:val="24"/>
          <w:szCs w:val="24"/>
          <w:lang w:val="lv-LV"/>
        </w:rPr>
        <w:t>Ja Pasūtītājs izbeidz pirms termiņa noslēgto Līgumu, tas pilnībā norēķinās ar Būvuzņēmēju par jau paveiktajiem Darbiem un Objektam iegādātajiem materiāliem un sedz Būvuzņēmēja tiešos zaudējumus, bet ja Līgums tiek izbeigt Būvuzņēmēja saistību pilnīgas vai daļējas neizpildes dēļ, Pasūtītājs norēķinās ar Būvuzņēmēju par izpildītiem Darbiem, ko ar attiecīgu aktu Pasūtītājs ir akceptējis, ieturot aprēķināto līgumsodu.</w:t>
      </w:r>
      <w:bookmarkEnd w:id="130"/>
    </w:p>
    <w:p w14:paraId="39F9E952" w14:textId="77777777" w:rsidR="006058A5" w:rsidRPr="00155A5B" w:rsidRDefault="00151B93" w:rsidP="006058A5">
      <w:pPr>
        <w:numPr>
          <w:ilvl w:val="1"/>
          <w:numId w:val="9"/>
        </w:numPr>
        <w:ind w:left="709" w:hanging="709"/>
        <w:contextualSpacing/>
        <w:jc w:val="both"/>
        <w:outlineLvl w:val="1"/>
        <w:rPr>
          <w:bCs/>
          <w:sz w:val="24"/>
          <w:szCs w:val="24"/>
          <w:lang w:val="lv-LV"/>
        </w:rPr>
      </w:pPr>
      <w:bookmarkStart w:id="131" w:name="_Toc8647878"/>
      <w:r w:rsidRPr="00155A5B">
        <w:rPr>
          <w:bCs/>
          <w:sz w:val="24"/>
          <w:szCs w:val="24"/>
          <w:lang w:val="lv-LV"/>
        </w:rPr>
        <w:t xml:space="preserve">Līgumsoda samaksa neatbrīvo </w:t>
      </w:r>
      <w:r w:rsidR="00F800D2" w:rsidRPr="00155A5B">
        <w:rPr>
          <w:bCs/>
          <w:sz w:val="24"/>
          <w:szCs w:val="24"/>
          <w:lang w:val="lv-LV"/>
        </w:rPr>
        <w:t>Puses</w:t>
      </w:r>
      <w:r w:rsidRPr="00155A5B">
        <w:rPr>
          <w:bCs/>
          <w:sz w:val="24"/>
          <w:szCs w:val="24"/>
          <w:lang w:val="lv-LV"/>
        </w:rPr>
        <w:t xml:space="preserve"> no Līgumā noteikto saistību izpildes un tiešo zaudējumu atlīdzināšanas pienākuma.</w:t>
      </w:r>
      <w:bookmarkEnd w:id="131"/>
    </w:p>
    <w:p w14:paraId="4378C0C3" w14:textId="58329D39" w:rsidR="006058A5" w:rsidRPr="00155A5B" w:rsidRDefault="00151B93" w:rsidP="006058A5">
      <w:pPr>
        <w:numPr>
          <w:ilvl w:val="1"/>
          <w:numId w:val="9"/>
        </w:numPr>
        <w:ind w:left="709" w:hanging="709"/>
        <w:contextualSpacing/>
        <w:jc w:val="both"/>
        <w:outlineLvl w:val="1"/>
        <w:rPr>
          <w:bCs/>
          <w:sz w:val="24"/>
          <w:szCs w:val="24"/>
          <w:lang w:val="lv-LV"/>
        </w:rPr>
      </w:pPr>
      <w:bookmarkStart w:id="132" w:name="_Toc8647879"/>
      <w:r w:rsidRPr="00155A5B">
        <w:rPr>
          <w:bCs/>
          <w:sz w:val="24"/>
          <w:szCs w:val="24"/>
          <w:lang w:val="lv-LV"/>
        </w:rPr>
        <w:t>Pasūtītājam ir tiesības aprēķināto līgumsodu ieturēt no Būvuzņēmējam izmaksājamās Līgum</w:t>
      </w:r>
      <w:r w:rsidR="0081035F">
        <w:rPr>
          <w:bCs/>
          <w:sz w:val="24"/>
          <w:szCs w:val="24"/>
          <w:lang w:val="lv-LV"/>
        </w:rPr>
        <w:t>cenas</w:t>
      </w:r>
      <w:r w:rsidRPr="00155A5B">
        <w:rPr>
          <w:bCs/>
          <w:sz w:val="24"/>
          <w:szCs w:val="24"/>
          <w:lang w:val="lv-LV"/>
        </w:rPr>
        <w:t>, par ko Pasūtītājs informē Būvuzņēmēju.</w:t>
      </w:r>
      <w:bookmarkEnd w:id="132"/>
    </w:p>
    <w:p w14:paraId="0A87C7BE" w14:textId="1B1B22EF" w:rsidR="006058A5" w:rsidRPr="00155A5B" w:rsidRDefault="00151B93" w:rsidP="006058A5">
      <w:pPr>
        <w:numPr>
          <w:ilvl w:val="1"/>
          <w:numId w:val="9"/>
        </w:numPr>
        <w:ind w:left="709" w:hanging="709"/>
        <w:contextualSpacing/>
        <w:jc w:val="both"/>
        <w:outlineLvl w:val="1"/>
        <w:rPr>
          <w:bCs/>
          <w:sz w:val="24"/>
          <w:szCs w:val="24"/>
          <w:lang w:val="lv-LV"/>
        </w:rPr>
      </w:pPr>
      <w:bookmarkStart w:id="133" w:name="_Toc8647880"/>
      <w:r w:rsidRPr="00155A5B">
        <w:rPr>
          <w:bCs/>
          <w:sz w:val="24"/>
          <w:szCs w:val="24"/>
          <w:lang w:val="lv-LV"/>
        </w:rPr>
        <w:t xml:space="preserve">Puses līgumsoda samaksu veic 10 (desmit) </w:t>
      </w:r>
      <w:r w:rsidR="00DE650F">
        <w:rPr>
          <w:bCs/>
          <w:sz w:val="24"/>
          <w:szCs w:val="24"/>
          <w:lang w:val="lv-LV"/>
        </w:rPr>
        <w:t xml:space="preserve">darba </w:t>
      </w:r>
      <w:r w:rsidRPr="00155A5B">
        <w:rPr>
          <w:bCs/>
          <w:sz w:val="24"/>
          <w:szCs w:val="24"/>
          <w:lang w:val="lv-LV"/>
        </w:rPr>
        <w:t xml:space="preserve">dienu laikā pēc attiecīgās Puses rēķina par līgumsoda samaksu nosūtīšanas otrai Pusei, veicot bezskaidras naudas pārskaitījumu uz rēķinā norādīto bankas konta numuru. Par samaksas dienu tiek uzskatīta diena, kad veikts naudas pārskaitījums, ko apliecina attiecīgais maksājuma uzdevums. </w:t>
      </w:r>
      <w:bookmarkEnd w:id="133"/>
    </w:p>
    <w:p w14:paraId="160681C4" w14:textId="77777777" w:rsidR="006058A5" w:rsidRPr="00155A5B" w:rsidRDefault="006058A5" w:rsidP="006058A5">
      <w:pPr>
        <w:ind w:left="709"/>
        <w:contextualSpacing/>
        <w:jc w:val="both"/>
        <w:outlineLvl w:val="1"/>
        <w:rPr>
          <w:bCs/>
          <w:sz w:val="24"/>
          <w:szCs w:val="24"/>
          <w:lang w:val="lv-LV"/>
        </w:rPr>
      </w:pPr>
    </w:p>
    <w:p w14:paraId="12AD0975" w14:textId="77777777" w:rsidR="006058A5" w:rsidRPr="00155A5B" w:rsidRDefault="00151B93" w:rsidP="00E126CD">
      <w:pPr>
        <w:widowControl w:val="0"/>
        <w:numPr>
          <w:ilvl w:val="2"/>
          <w:numId w:val="14"/>
        </w:numPr>
        <w:tabs>
          <w:tab w:val="clear" w:pos="2160"/>
          <w:tab w:val="num" w:pos="0"/>
          <w:tab w:val="num" w:pos="360"/>
          <w:tab w:val="num" w:pos="1418"/>
          <w:tab w:val="num" w:pos="1843"/>
        </w:tabs>
        <w:ind w:left="0" w:firstLine="0"/>
        <w:contextualSpacing/>
        <w:jc w:val="center"/>
        <w:outlineLvl w:val="0"/>
        <w:rPr>
          <w:b/>
          <w:bCs/>
          <w:sz w:val="24"/>
          <w:szCs w:val="24"/>
          <w:lang w:val="lv-LV"/>
        </w:rPr>
      </w:pPr>
      <w:bookmarkStart w:id="134" w:name="_Toc8647881"/>
      <w:r w:rsidRPr="00155A5B">
        <w:rPr>
          <w:b/>
          <w:bCs/>
          <w:sz w:val="24"/>
          <w:szCs w:val="24"/>
          <w:lang w:val="lv-LV"/>
        </w:rPr>
        <w:t>Līguma grozīšana, papildināšana un izbeigšana</w:t>
      </w:r>
      <w:bookmarkEnd w:id="134"/>
    </w:p>
    <w:p w14:paraId="13508B66" w14:textId="77777777" w:rsidR="006058A5" w:rsidRPr="00155A5B" w:rsidRDefault="00151B93" w:rsidP="006058A5">
      <w:pPr>
        <w:numPr>
          <w:ilvl w:val="1"/>
          <w:numId w:val="4"/>
        </w:numPr>
        <w:ind w:left="567" w:hanging="567"/>
        <w:contextualSpacing/>
        <w:jc w:val="both"/>
        <w:outlineLvl w:val="1"/>
        <w:rPr>
          <w:sz w:val="24"/>
          <w:szCs w:val="24"/>
          <w:u w:color="000000"/>
          <w:lang w:val="lv-LV" w:eastAsia="lv-LV"/>
        </w:rPr>
      </w:pPr>
      <w:bookmarkStart w:id="135" w:name="_Toc8647893"/>
      <w:bookmarkEnd w:id="135"/>
      <w:r w:rsidRPr="00155A5B">
        <w:rPr>
          <w:sz w:val="24"/>
          <w:szCs w:val="24"/>
          <w:u w:color="000000"/>
          <w:lang w:val="lv-LV" w:eastAsia="lv-LV"/>
        </w:rPr>
        <w:t xml:space="preserve">Puses savstarpēji vienojoties, ir tiesīgas izdarīt izmaiņas Līgumā, ievērojot Publisko iepirkumu likuma 61.pantā noteikto attiecībā uz grozījumu veikšanu Līgumā. Ikviena Līguma izmaiņa tiek noformēta </w:t>
      </w:r>
      <w:proofErr w:type="spellStart"/>
      <w:r w:rsidRPr="00155A5B">
        <w:rPr>
          <w:sz w:val="24"/>
          <w:szCs w:val="24"/>
          <w:u w:color="000000"/>
          <w:lang w:val="lv-LV" w:eastAsia="lv-LV"/>
        </w:rPr>
        <w:t>rakstveidā</w:t>
      </w:r>
      <w:proofErr w:type="spellEnd"/>
      <w:r w:rsidRPr="00155A5B">
        <w:rPr>
          <w:sz w:val="24"/>
          <w:szCs w:val="24"/>
          <w:u w:color="000000"/>
          <w:lang w:val="lv-LV" w:eastAsia="lv-LV"/>
        </w:rPr>
        <w:t xml:space="preserve"> un tā stājas spēkā pēc tam, kad to ir parakstījuši abas Puses. Jebkuras izmaiņas vai papildinājumi Līgumā kļūst par šī Līguma neatņemamu sastāvdaļu. </w:t>
      </w:r>
    </w:p>
    <w:p w14:paraId="14007CE2" w14:textId="77777777" w:rsidR="006058A5" w:rsidRPr="00155A5B" w:rsidRDefault="00151B93" w:rsidP="006058A5">
      <w:pPr>
        <w:numPr>
          <w:ilvl w:val="1"/>
          <w:numId w:val="4"/>
        </w:numPr>
        <w:ind w:left="567" w:hanging="567"/>
        <w:contextualSpacing/>
        <w:jc w:val="both"/>
        <w:outlineLvl w:val="1"/>
        <w:rPr>
          <w:sz w:val="24"/>
          <w:szCs w:val="24"/>
          <w:u w:color="000000"/>
          <w:lang w:val="lv-LV" w:eastAsia="lv-LV"/>
        </w:rPr>
      </w:pPr>
      <w:r w:rsidRPr="00155A5B">
        <w:rPr>
          <w:sz w:val="24"/>
          <w:szCs w:val="24"/>
          <w:lang w:val="lv-LV"/>
        </w:rPr>
        <w:t>Pusēm</w:t>
      </w:r>
      <w:r w:rsidRPr="00155A5B">
        <w:rPr>
          <w:position w:val="2"/>
          <w:sz w:val="24"/>
          <w:szCs w:val="24"/>
          <w:lang w:val="lv-LV"/>
        </w:rPr>
        <w:t xml:space="preserve"> ir tiesības veikt Līguma grozījumus saskaņā ar Publisko iepirkumu likuma 61.</w:t>
      </w:r>
      <w:r w:rsidRPr="00155A5B">
        <w:rPr>
          <w:sz w:val="24"/>
          <w:szCs w:val="24"/>
          <w:lang w:val="lv-LV"/>
        </w:rPr>
        <w:t>pantu</w:t>
      </w:r>
      <w:r w:rsidRPr="00155A5B">
        <w:rPr>
          <w:position w:val="2"/>
          <w:sz w:val="24"/>
          <w:szCs w:val="24"/>
          <w:lang w:val="lv-LV"/>
        </w:rPr>
        <w:t>, nemainot Līguma vispārējo raksturu, veidu un mērķi un, ja grozījumi atbilst vienam no šādiem gadījumiem:</w:t>
      </w:r>
    </w:p>
    <w:p w14:paraId="71C39FBF" w14:textId="77777777" w:rsidR="006058A5" w:rsidRPr="00155A5B" w:rsidRDefault="00151B93" w:rsidP="006058A5">
      <w:pPr>
        <w:widowControl w:val="0"/>
        <w:numPr>
          <w:ilvl w:val="2"/>
          <w:numId w:val="4"/>
        </w:numPr>
        <w:autoSpaceDE w:val="0"/>
        <w:autoSpaceDN w:val="0"/>
        <w:adjustRightInd w:val="0"/>
        <w:contextualSpacing/>
        <w:jc w:val="both"/>
        <w:rPr>
          <w:position w:val="2"/>
          <w:sz w:val="24"/>
          <w:szCs w:val="24"/>
          <w:lang w:val="lv-LV"/>
        </w:rPr>
      </w:pPr>
      <w:r w:rsidRPr="00155A5B">
        <w:rPr>
          <w:position w:val="2"/>
          <w:sz w:val="24"/>
          <w:szCs w:val="24"/>
          <w:lang w:val="lv-LV"/>
        </w:rPr>
        <w:t>grozījumi ir nebūtiski;</w:t>
      </w:r>
    </w:p>
    <w:p w14:paraId="78D464AF" w14:textId="77777777" w:rsidR="006058A5" w:rsidRPr="00155A5B" w:rsidRDefault="00151B93" w:rsidP="006058A5">
      <w:pPr>
        <w:widowControl w:val="0"/>
        <w:numPr>
          <w:ilvl w:val="2"/>
          <w:numId w:val="4"/>
        </w:numPr>
        <w:autoSpaceDE w:val="0"/>
        <w:autoSpaceDN w:val="0"/>
        <w:adjustRightInd w:val="0"/>
        <w:contextualSpacing/>
        <w:jc w:val="both"/>
        <w:rPr>
          <w:position w:val="2"/>
          <w:sz w:val="24"/>
          <w:szCs w:val="24"/>
          <w:lang w:val="lv-LV"/>
        </w:rPr>
      </w:pPr>
      <w:r w:rsidRPr="00155A5B">
        <w:rPr>
          <w:position w:val="2"/>
          <w:sz w:val="24"/>
          <w:szCs w:val="24"/>
          <w:lang w:val="lv-LV"/>
        </w:rPr>
        <w:t xml:space="preserve">grozījumi ir būtiski un tiek izdarīti Publisko iepirkumu likuma 61.panta trešajā daļā minētajos gadījumos, </w:t>
      </w:r>
    </w:p>
    <w:p w14:paraId="072788FC" w14:textId="77777777" w:rsidR="006058A5" w:rsidRPr="00155A5B" w:rsidRDefault="00151B93" w:rsidP="006058A5">
      <w:pPr>
        <w:widowControl w:val="0"/>
        <w:numPr>
          <w:ilvl w:val="2"/>
          <w:numId w:val="4"/>
        </w:numPr>
        <w:autoSpaceDE w:val="0"/>
        <w:autoSpaceDN w:val="0"/>
        <w:adjustRightInd w:val="0"/>
        <w:contextualSpacing/>
        <w:jc w:val="both"/>
        <w:rPr>
          <w:position w:val="2"/>
          <w:sz w:val="24"/>
          <w:szCs w:val="24"/>
          <w:lang w:val="lv-LV"/>
        </w:rPr>
      </w:pPr>
      <w:r w:rsidRPr="00155A5B">
        <w:rPr>
          <w:position w:val="2"/>
          <w:sz w:val="24"/>
          <w:szCs w:val="24"/>
          <w:lang w:val="lv-LV"/>
        </w:rPr>
        <w:t>grozījumi tiek izdarīti Publisko iepirkumu likuma 61.panta piektajā daļā minētajā gadījumā neatkarīgi no tā, vai tie ir būtiski vai nebūtiski.</w:t>
      </w:r>
    </w:p>
    <w:p w14:paraId="12BEE552" w14:textId="77777777" w:rsidR="006058A5" w:rsidRPr="00155A5B" w:rsidRDefault="00151B93" w:rsidP="006058A5">
      <w:pPr>
        <w:numPr>
          <w:ilvl w:val="1"/>
          <w:numId w:val="4"/>
        </w:numPr>
        <w:ind w:left="567" w:hanging="567"/>
        <w:contextualSpacing/>
        <w:jc w:val="both"/>
        <w:outlineLvl w:val="1"/>
        <w:rPr>
          <w:sz w:val="24"/>
          <w:szCs w:val="24"/>
          <w:u w:color="000000"/>
          <w:lang w:val="lv-LV" w:eastAsia="lv-LV"/>
        </w:rPr>
      </w:pPr>
      <w:r w:rsidRPr="00155A5B">
        <w:rPr>
          <w:sz w:val="24"/>
          <w:szCs w:val="24"/>
          <w:u w:color="000000"/>
          <w:lang w:val="lv-LV" w:eastAsia="lv-LV"/>
        </w:rPr>
        <w:t>Ir pieļaujami tikai Līguma nebūtiski grozījumi. Būtiskus grozījumus drīkst izdarīt tikai tādus, kas ir atrunāti Līgumā un Publisko iepirkumu likuma 61.panta trešajā daļā minētajos gadījumos:</w:t>
      </w:r>
    </w:p>
    <w:p w14:paraId="40702FFD" w14:textId="77777777" w:rsidR="006058A5" w:rsidRPr="00155A5B" w:rsidRDefault="00151B93" w:rsidP="006058A5">
      <w:pPr>
        <w:numPr>
          <w:ilvl w:val="2"/>
          <w:numId w:val="4"/>
        </w:numPr>
        <w:pBdr>
          <w:top w:val="nil"/>
          <w:left w:val="nil"/>
          <w:bottom w:val="nil"/>
          <w:right w:val="nil"/>
          <w:between w:val="nil"/>
          <w:bar w:val="nil"/>
        </w:pBdr>
        <w:contextualSpacing/>
        <w:jc w:val="both"/>
        <w:rPr>
          <w:sz w:val="24"/>
          <w:szCs w:val="24"/>
          <w:u w:color="000000"/>
          <w:lang w:val="lv-LV" w:eastAsia="lv-LV"/>
        </w:rPr>
      </w:pPr>
      <w:r w:rsidRPr="00155A5B">
        <w:rPr>
          <w:sz w:val="24"/>
          <w:szCs w:val="24"/>
          <w:u w:color="000000"/>
          <w:lang w:val="lv-LV"/>
        </w:rPr>
        <w:t>pasūtītājam ir nepieciešami papildu būvdarbi,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2AEDD567" w14:textId="77777777" w:rsidR="006058A5" w:rsidRPr="00155A5B" w:rsidRDefault="00151B93" w:rsidP="006058A5">
      <w:pPr>
        <w:numPr>
          <w:ilvl w:val="2"/>
          <w:numId w:val="4"/>
        </w:numPr>
        <w:pBdr>
          <w:top w:val="nil"/>
          <w:left w:val="nil"/>
          <w:bottom w:val="nil"/>
          <w:right w:val="nil"/>
          <w:between w:val="nil"/>
          <w:bar w:val="nil"/>
        </w:pBdr>
        <w:contextualSpacing/>
        <w:jc w:val="both"/>
        <w:rPr>
          <w:sz w:val="24"/>
          <w:szCs w:val="24"/>
          <w:u w:color="000000"/>
          <w:lang w:val="lv-LV"/>
        </w:rPr>
      </w:pPr>
      <w:r w:rsidRPr="00155A5B">
        <w:rPr>
          <w:sz w:val="24"/>
          <w:szCs w:val="24"/>
          <w:u w:color="000000"/>
          <w:lang w:val="lv-LV" w:eastAsia="lv-LV"/>
        </w:rPr>
        <w:t xml:space="preserve">Līguma grozījumi ir nepieciešami tādu iemeslu dēļ, kurus pasūtītājs iepriekš </w:t>
      </w:r>
      <w:r w:rsidRPr="00155A5B">
        <w:rPr>
          <w:sz w:val="24"/>
          <w:szCs w:val="24"/>
          <w:u w:color="000000"/>
          <w:lang w:val="lv-LV"/>
        </w:rPr>
        <w:t>nevarēja paredzēt;</w:t>
      </w:r>
      <w:bookmarkStart w:id="136" w:name="_Hlk157766667"/>
    </w:p>
    <w:p w14:paraId="012097C1" w14:textId="77777777" w:rsidR="006058A5" w:rsidRPr="00155A5B" w:rsidRDefault="00151B93" w:rsidP="006058A5">
      <w:pPr>
        <w:numPr>
          <w:ilvl w:val="2"/>
          <w:numId w:val="4"/>
        </w:numPr>
        <w:pBdr>
          <w:top w:val="nil"/>
          <w:left w:val="nil"/>
          <w:bottom w:val="nil"/>
          <w:right w:val="nil"/>
          <w:between w:val="nil"/>
          <w:bar w:val="nil"/>
        </w:pBdr>
        <w:contextualSpacing/>
        <w:jc w:val="both"/>
        <w:rPr>
          <w:sz w:val="24"/>
          <w:szCs w:val="24"/>
          <w:u w:color="000000"/>
          <w:lang w:val="lv-LV"/>
        </w:rPr>
      </w:pPr>
      <w:r w:rsidRPr="00155A5B">
        <w:rPr>
          <w:sz w:val="24"/>
          <w:szCs w:val="24"/>
          <w:u w:color="000000"/>
          <w:lang w:val="lv-LV"/>
        </w:rPr>
        <w:t>Iepirkumā izraudzīto pretendentu (līgumslēdzēju pusi) aizstāj ar citu piegādātāju atbilstoši komerctiesību jomas normatīvo aktu noteikumiem par komersantu reorganizāciju un uzņēmuma pāreju, un šis piegādātājs atbilst paziņojumā par līgumu</w:t>
      </w:r>
      <w:r w:rsidRPr="00155A5B">
        <w:rPr>
          <w:sz w:val="24"/>
          <w:szCs w:val="24"/>
          <w:u w:color="000000"/>
          <w:lang w:val="lv-LV" w:eastAsia="lv-LV"/>
        </w:rPr>
        <w:t xml:space="preserve"> vai Iepirkuma dokumentos noteiktajām kvalifikācijas prasībām, un uz to </w:t>
      </w:r>
      <w:r w:rsidRPr="00155A5B">
        <w:rPr>
          <w:sz w:val="24"/>
          <w:szCs w:val="24"/>
          <w:u w:color="000000"/>
          <w:lang w:val="lv-LV" w:eastAsia="lv-LV"/>
        </w:rPr>
        <w:lastRenderedPageBreak/>
        <w:t xml:space="preserve">neattiecas šā likuma </w:t>
      </w:r>
      <w:r w:rsidRPr="00155A5B">
        <w:rPr>
          <w:rFonts w:eastAsia="Arial Unicode MS"/>
          <w:bCs/>
          <w:sz w:val="24"/>
          <w:szCs w:val="24"/>
          <w:u w:color="000000"/>
          <w:lang w:val="lv-LV" w:eastAsia="lv-LV"/>
        </w:rPr>
        <w:t xml:space="preserve">42. panta otrajā daļā, </w:t>
      </w:r>
      <w:bookmarkStart w:id="137" w:name="_Hlk159324788"/>
      <w:r w:rsidRPr="00155A5B">
        <w:rPr>
          <w:rFonts w:eastAsia="Arial Unicode MS"/>
          <w:bCs/>
          <w:sz w:val="24"/>
          <w:szCs w:val="24"/>
          <w:u w:color="000000"/>
          <w:lang w:val="lv-LV" w:eastAsia="lv-LV"/>
        </w:rPr>
        <w:t>izņemot 8. un 9.punktā</w:t>
      </w:r>
      <w:bookmarkEnd w:id="137"/>
      <w:r w:rsidRPr="00155A5B">
        <w:rPr>
          <w:rFonts w:eastAsia="Arial Unicode MS"/>
          <w:bCs/>
          <w:sz w:val="24"/>
          <w:szCs w:val="24"/>
          <w:u w:color="000000"/>
          <w:lang w:val="lv-LV" w:eastAsia="lv-LV"/>
        </w:rPr>
        <w:t>,</w:t>
      </w:r>
      <w:r w:rsidRPr="00155A5B">
        <w:rPr>
          <w:sz w:val="24"/>
          <w:szCs w:val="24"/>
          <w:u w:color="000000"/>
          <w:lang w:val="lv-LV" w:eastAsia="lv-LV"/>
        </w:rPr>
        <w:t xml:space="preserve"> paredzētie izslēgšanas noteikumi.</w:t>
      </w:r>
    </w:p>
    <w:p w14:paraId="5A6A7797" w14:textId="77777777" w:rsidR="006058A5" w:rsidRPr="00155A5B" w:rsidRDefault="00151B93" w:rsidP="006058A5">
      <w:pPr>
        <w:numPr>
          <w:ilvl w:val="1"/>
          <w:numId w:val="4"/>
        </w:numPr>
        <w:ind w:left="567" w:hanging="567"/>
        <w:contextualSpacing/>
        <w:jc w:val="both"/>
        <w:outlineLvl w:val="1"/>
        <w:rPr>
          <w:sz w:val="24"/>
          <w:szCs w:val="24"/>
          <w:u w:color="000000"/>
          <w:lang w:val="lv-LV" w:eastAsia="lv-LV"/>
        </w:rPr>
      </w:pPr>
      <w:bookmarkStart w:id="138" w:name="_Hlk159324813"/>
      <w:bookmarkEnd w:id="136"/>
      <w:r w:rsidRPr="00155A5B">
        <w:rPr>
          <w:position w:val="2"/>
          <w:sz w:val="24"/>
          <w:szCs w:val="24"/>
          <w:lang w:val="lv-LV"/>
        </w:rPr>
        <w:t>Publisko iepirkumu likuma 61.panta trešās daļas 1. punkta kārtībā veicamie grozījumi noteikti šī Līguma ietvaros.</w:t>
      </w:r>
    </w:p>
    <w:bookmarkEnd w:id="138"/>
    <w:p w14:paraId="417AC9B4" w14:textId="77777777" w:rsidR="006058A5" w:rsidRPr="00155A5B" w:rsidRDefault="00151B93" w:rsidP="006058A5">
      <w:pPr>
        <w:numPr>
          <w:ilvl w:val="1"/>
          <w:numId w:val="4"/>
        </w:numPr>
        <w:ind w:left="567" w:hanging="567"/>
        <w:contextualSpacing/>
        <w:jc w:val="both"/>
        <w:outlineLvl w:val="1"/>
        <w:rPr>
          <w:sz w:val="24"/>
          <w:szCs w:val="24"/>
          <w:u w:color="000000"/>
          <w:lang w:val="lv-LV" w:eastAsia="lv-LV"/>
        </w:rPr>
      </w:pPr>
      <w:r w:rsidRPr="00155A5B">
        <w:rPr>
          <w:sz w:val="24"/>
          <w:szCs w:val="24"/>
          <w:u w:color="000000"/>
          <w:lang w:val="lv-LV" w:eastAsia="lv-LV"/>
        </w:rPr>
        <w:t>Ja Būvuzņēmējs iesniedz Pasūtītājam aprakstu par nepieciešamajām izmaiņām Līgumā, Būvuzņēmējs norāda to ietekmi uz Līguma cenu. Ja Pasūtītājs atzīst Būvuzņēmēja prasījumu par pamatotu, ņemot vērā Publisko iepirkumu likuma 61.panta regulējumu attiecībā uz iepirkuma līguma grozīšanu, tiek sagatavotas izmaiņas Līgumā, kas stājas spēkā pēc abpusējas to parakstīšanas un kļūst par neatņemamu šī Līguma sastāvdaļu.</w:t>
      </w:r>
    </w:p>
    <w:p w14:paraId="1E98C846" w14:textId="77777777" w:rsidR="006058A5" w:rsidRPr="00155A5B" w:rsidRDefault="00151B93" w:rsidP="006058A5">
      <w:pPr>
        <w:numPr>
          <w:ilvl w:val="1"/>
          <w:numId w:val="4"/>
        </w:numPr>
        <w:ind w:left="567" w:hanging="567"/>
        <w:contextualSpacing/>
        <w:jc w:val="both"/>
        <w:outlineLvl w:val="1"/>
        <w:rPr>
          <w:sz w:val="24"/>
          <w:szCs w:val="24"/>
          <w:u w:color="000000"/>
          <w:lang w:val="lv-LV" w:eastAsia="lv-LV"/>
        </w:rPr>
      </w:pPr>
      <w:r w:rsidRPr="00155A5B">
        <w:rPr>
          <w:sz w:val="24"/>
          <w:szCs w:val="24"/>
          <w:u w:color="000000"/>
          <w:lang w:val="lv-LV" w:eastAsia="lv-LV"/>
        </w:rPr>
        <w:t xml:space="preserve">Būvuzņēmējs pēc tādu apstākļu konstatēšanas, kas varētu aizkavēt Darbu izpildi, 5 (piecu) darba dienu laikā iesniedz Pasūtītājam pamatotu pieprasījums par Līguma izpildes termiņa pagarinājumu, lūdzot pagarināt termiņu tikai tik ilgi, cik tas ir objektīvi nepieciešams katram gadījumam atsevišķi. Neizpildot šo nosacījumu, Būvuzņēmējs zaudē tiesības prasīt Līguma izpildes termiņa pagarinājumu. </w:t>
      </w:r>
    </w:p>
    <w:p w14:paraId="6647DCA6" w14:textId="77777777" w:rsidR="006058A5" w:rsidRPr="00155A5B" w:rsidRDefault="00151B93" w:rsidP="006058A5">
      <w:pPr>
        <w:numPr>
          <w:ilvl w:val="1"/>
          <w:numId w:val="4"/>
        </w:numPr>
        <w:ind w:left="567" w:hanging="567"/>
        <w:contextualSpacing/>
        <w:jc w:val="both"/>
        <w:outlineLvl w:val="1"/>
        <w:rPr>
          <w:sz w:val="24"/>
          <w:szCs w:val="24"/>
          <w:u w:color="000000"/>
          <w:lang w:val="lv-LV" w:eastAsia="lv-LV"/>
        </w:rPr>
      </w:pPr>
      <w:r w:rsidRPr="00155A5B">
        <w:rPr>
          <w:sz w:val="24"/>
          <w:szCs w:val="24"/>
          <w:u w:color="000000"/>
          <w:lang w:val="lv-LV" w:eastAsia="lv-LV"/>
        </w:rPr>
        <w:t>Gadījumā, ja Darbu izpildes termiņa kavējumi radušies Būvuzņēmēja bezdarbības vai Būvuzņēmēja apzinātas darbības rezultātā, Pasūtītājs nepagarina Darbu izpildes termiņu.</w:t>
      </w:r>
    </w:p>
    <w:p w14:paraId="6DE8C77C" w14:textId="77777777" w:rsidR="006058A5" w:rsidRPr="00155A5B" w:rsidRDefault="00151B93" w:rsidP="006058A5">
      <w:pPr>
        <w:numPr>
          <w:ilvl w:val="1"/>
          <w:numId w:val="4"/>
        </w:numPr>
        <w:ind w:left="567" w:hanging="567"/>
        <w:contextualSpacing/>
        <w:jc w:val="both"/>
        <w:outlineLvl w:val="1"/>
        <w:rPr>
          <w:sz w:val="24"/>
          <w:szCs w:val="24"/>
          <w:u w:color="000000"/>
          <w:lang w:val="lv-LV"/>
        </w:rPr>
      </w:pPr>
      <w:r w:rsidRPr="00155A5B">
        <w:rPr>
          <w:sz w:val="24"/>
          <w:szCs w:val="24"/>
          <w:u w:color="000000"/>
          <w:lang w:val="lv-LV" w:eastAsia="lv-LV"/>
        </w:rPr>
        <w:t>Būvuzņēmējs</w:t>
      </w:r>
      <w:r w:rsidRPr="00155A5B">
        <w:rPr>
          <w:sz w:val="24"/>
          <w:szCs w:val="24"/>
          <w:u w:color="000000"/>
          <w:lang w:val="lv-LV"/>
        </w:rPr>
        <w:t xml:space="preserve"> var prasīt Darbu izpildes termiņa pagarinājumu</w:t>
      </w:r>
      <w:r w:rsidRPr="00155A5B">
        <w:rPr>
          <w:sz w:val="24"/>
          <w:szCs w:val="24"/>
          <w:u w:color="000000"/>
          <w:lang w:val="lv-LV" w:eastAsia="lv-LV"/>
        </w:rPr>
        <w:t xml:space="preserve"> tikai tik ilgi, cik tas ir objektīvi nepieciešams katram gadījumam atsevišķi</w:t>
      </w:r>
      <w:r w:rsidRPr="00155A5B">
        <w:rPr>
          <w:sz w:val="24"/>
          <w:szCs w:val="24"/>
          <w:u w:color="000000"/>
          <w:lang w:val="lv-LV"/>
        </w:rPr>
        <w:t>, ja Darbu izpilde tiek kavēta viena vai vairāku zemāk uzskaitīto iemeslu dēļ, kuri radušies no Būvuzņēmēja neatkarīgu apstākļu rezultātā un Būvuzņēmējs to var dokumentāri pamatot:</w:t>
      </w:r>
    </w:p>
    <w:p w14:paraId="1639D191" w14:textId="77777777" w:rsidR="006058A5" w:rsidRPr="00155A5B" w:rsidRDefault="00151B93" w:rsidP="006058A5">
      <w:pPr>
        <w:widowControl w:val="0"/>
        <w:numPr>
          <w:ilvl w:val="2"/>
          <w:numId w:val="4"/>
        </w:numPr>
        <w:pBdr>
          <w:top w:val="nil"/>
          <w:left w:val="nil"/>
          <w:bottom w:val="nil"/>
          <w:right w:val="nil"/>
          <w:between w:val="nil"/>
          <w:bar w:val="nil"/>
        </w:pBdr>
        <w:contextualSpacing/>
        <w:jc w:val="both"/>
        <w:rPr>
          <w:sz w:val="24"/>
          <w:szCs w:val="24"/>
          <w:u w:color="000000"/>
          <w:lang w:val="lv-LV"/>
        </w:rPr>
      </w:pPr>
      <w:r w:rsidRPr="00155A5B">
        <w:rPr>
          <w:sz w:val="24"/>
          <w:szCs w:val="24"/>
          <w:u w:color="000000"/>
          <w:lang w:val="lv-LV"/>
        </w:rPr>
        <w:t>Pasūtītājs liedz Būvuzņēmējam piekļūšanu Objektam pēc nodošanas – pieņemšanas akta abpusējas parakstīšanas;</w:t>
      </w:r>
    </w:p>
    <w:p w14:paraId="43296258" w14:textId="77777777" w:rsidR="006058A5" w:rsidRPr="00155A5B" w:rsidRDefault="00151B93" w:rsidP="006058A5">
      <w:pPr>
        <w:widowControl w:val="0"/>
        <w:numPr>
          <w:ilvl w:val="2"/>
          <w:numId w:val="4"/>
        </w:numPr>
        <w:pBdr>
          <w:top w:val="nil"/>
          <w:left w:val="nil"/>
          <w:bottom w:val="nil"/>
          <w:right w:val="nil"/>
          <w:between w:val="nil"/>
          <w:bar w:val="nil"/>
        </w:pBdr>
        <w:contextualSpacing/>
        <w:jc w:val="both"/>
        <w:rPr>
          <w:sz w:val="24"/>
          <w:szCs w:val="24"/>
          <w:u w:color="000000"/>
          <w:lang w:val="lv-LV"/>
        </w:rPr>
      </w:pPr>
      <w:r w:rsidRPr="00155A5B">
        <w:rPr>
          <w:sz w:val="24"/>
          <w:szCs w:val="24"/>
          <w:u w:color="000000"/>
          <w:lang w:val="lv-LV"/>
        </w:rPr>
        <w:t>ja iestājas nepārvaramas varas apstākļi kā rezultātā Līguma izpilde tiek apgrūtināta vai padarīta uz laiku neiespējama, tai skaitā būvdarbu tehnoloģiski pareizai veikšanai ir iestājušies neatbilstoši laika apstākļi, kas ilgst nepārtraukti vairāk par 5 (piecām) dienām;</w:t>
      </w:r>
    </w:p>
    <w:p w14:paraId="25AEAC6D" w14:textId="77777777" w:rsidR="006058A5" w:rsidRPr="00155A5B" w:rsidRDefault="00151B93" w:rsidP="006058A5">
      <w:pPr>
        <w:widowControl w:val="0"/>
        <w:numPr>
          <w:ilvl w:val="2"/>
          <w:numId w:val="4"/>
        </w:numPr>
        <w:pBdr>
          <w:top w:val="nil"/>
          <w:left w:val="nil"/>
          <w:bottom w:val="nil"/>
          <w:right w:val="nil"/>
          <w:between w:val="nil"/>
          <w:bar w:val="nil"/>
        </w:pBdr>
        <w:contextualSpacing/>
        <w:jc w:val="both"/>
        <w:rPr>
          <w:sz w:val="24"/>
          <w:szCs w:val="24"/>
          <w:u w:color="000000"/>
          <w:lang w:val="lv-LV"/>
        </w:rPr>
      </w:pPr>
      <w:r w:rsidRPr="00155A5B">
        <w:rPr>
          <w:sz w:val="24"/>
          <w:szCs w:val="24"/>
          <w:u w:color="000000"/>
          <w:lang w:val="lv-LV"/>
        </w:rPr>
        <w:t>ja pēc Pasūtītāja rakstiska pieprasījuma Darbi vai to daļa ir tikuši pārtraukti, izņemot gadījumus, kad Darbi Objektā pārtraukti Būvuzņēmēja vainas dēļ;</w:t>
      </w:r>
    </w:p>
    <w:p w14:paraId="39199F00" w14:textId="77777777" w:rsidR="006058A5" w:rsidRPr="00155A5B" w:rsidRDefault="00151B93" w:rsidP="006058A5">
      <w:pPr>
        <w:widowControl w:val="0"/>
        <w:numPr>
          <w:ilvl w:val="2"/>
          <w:numId w:val="4"/>
        </w:numPr>
        <w:pBdr>
          <w:top w:val="nil"/>
          <w:left w:val="nil"/>
          <w:bottom w:val="nil"/>
          <w:right w:val="nil"/>
          <w:between w:val="nil"/>
          <w:bar w:val="nil"/>
        </w:pBdr>
        <w:contextualSpacing/>
        <w:jc w:val="both"/>
        <w:rPr>
          <w:sz w:val="24"/>
          <w:szCs w:val="24"/>
          <w:u w:color="000000"/>
          <w:lang w:val="lv-LV"/>
        </w:rPr>
      </w:pPr>
      <w:r w:rsidRPr="00155A5B">
        <w:rPr>
          <w:sz w:val="24"/>
          <w:szCs w:val="24"/>
          <w:u w:color="000000"/>
          <w:lang w:val="lv-LV"/>
        </w:rPr>
        <w:t>Pasūtītājs vai Būvuzraugs ir kavējis vai apturējis darba veikšanu no Būvuzņēmēja neatkarīgu iemeslu dēļ.</w:t>
      </w:r>
    </w:p>
    <w:p w14:paraId="26F58ED4" w14:textId="77777777" w:rsidR="006058A5" w:rsidRPr="00155A5B" w:rsidRDefault="00151B93" w:rsidP="006058A5">
      <w:pPr>
        <w:numPr>
          <w:ilvl w:val="1"/>
          <w:numId w:val="4"/>
        </w:numPr>
        <w:ind w:left="567" w:hanging="567"/>
        <w:contextualSpacing/>
        <w:jc w:val="both"/>
        <w:outlineLvl w:val="1"/>
        <w:rPr>
          <w:sz w:val="24"/>
          <w:szCs w:val="24"/>
          <w:u w:color="000000"/>
          <w:lang w:val="lv-LV" w:eastAsia="lv-LV"/>
        </w:rPr>
      </w:pPr>
      <w:r w:rsidRPr="00155A5B">
        <w:rPr>
          <w:sz w:val="24"/>
          <w:szCs w:val="24"/>
          <w:u w:color="000000"/>
          <w:lang w:val="lv-LV" w:eastAsia="lv-LV"/>
        </w:rPr>
        <w:t xml:space="preserve">Būvuzņēmējs nav tiesīgs veikt patvaļīgu Darbu apjomu vai materiālu, vai izcenojumu maiņu. Līguma darbības laikā ir iespējams nomainīt pielietoto tehnoloģiju vai arī aizstāt materiālus ar līdzvērtīgiem, ja </w:t>
      </w:r>
      <w:r w:rsidR="00F800D2" w:rsidRPr="00155A5B">
        <w:rPr>
          <w:sz w:val="24"/>
          <w:szCs w:val="24"/>
          <w:u w:color="000000"/>
          <w:lang w:val="lv-LV" w:eastAsia="lv-LV"/>
        </w:rPr>
        <w:t xml:space="preserve">Būvuzņēmējs </w:t>
      </w:r>
      <w:r w:rsidRPr="00155A5B">
        <w:rPr>
          <w:sz w:val="24"/>
          <w:szCs w:val="24"/>
          <w:u w:color="000000"/>
          <w:lang w:val="lv-LV" w:eastAsia="lv-LV"/>
        </w:rPr>
        <w:t>iesniedz pamatojošo dokumentāciju par piedāvāto materiālu atbilstību būvprojektam un rakstiski saskaņojot aizstāšanu ar Pasūtītāju. Par minētajām darbībām tiek noslēgta vienošanās pie Līguma.</w:t>
      </w:r>
    </w:p>
    <w:p w14:paraId="35752DF6" w14:textId="28C67228" w:rsidR="006058A5" w:rsidRPr="00155A5B" w:rsidRDefault="00151B93" w:rsidP="006058A5">
      <w:pPr>
        <w:numPr>
          <w:ilvl w:val="1"/>
          <w:numId w:val="4"/>
        </w:numPr>
        <w:ind w:left="567" w:hanging="567"/>
        <w:contextualSpacing/>
        <w:jc w:val="both"/>
        <w:outlineLvl w:val="1"/>
        <w:rPr>
          <w:sz w:val="24"/>
          <w:szCs w:val="24"/>
          <w:u w:color="000000"/>
          <w:bdr w:val="nil"/>
          <w:lang w:val="lv-LV" w:eastAsia="lv-LV"/>
        </w:rPr>
      </w:pPr>
      <w:r w:rsidRPr="00155A5B">
        <w:rPr>
          <w:sz w:val="24"/>
          <w:szCs w:val="24"/>
          <w:u w:color="000000"/>
          <w:lang w:val="lv-LV" w:eastAsia="lv-LV"/>
        </w:rPr>
        <w:t>Būvuzņēmējam ir saistošs Pasūtītāja paziņojums par atsevišķu Darbu neveikšanu Objektā un tas nerada Būvuzņēmējam tiesības uz jebkāda veida kompensāciju vai zaudējumu atlīdzību, izņemot samaksu par neatsaucamiem pasūtījumiem un apmaksātiem materiāliem Objektam, ja materiālu iegāde ir iepriekš saskaņota ar Pasūtītāju. Pasūtītājs Līgum</w:t>
      </w:r>
      <w:r w:rsidR="0081035F">
        <w:rPr>
          <w:sz w:val="24"/>
          <w:szCs w:val="24"/>
          <w:u w:color="000000"/>
          <w:lang w:val="lv-LV" w:eastAsia="lv-LV"/>
        </w:rPr>
        <w:t>cenas</w:t>
      </w:r>
      <w:r w:rsidRPr="00155A5B">
        <w:rPr>
          <w:sz w:val="24"/>
          <w:szCs w:val="24"/>
          <w:u w:color="000000"/>
          <w:lang w:val="lv-LV" w:eastAsia="lv-LV"/>
        </w:rPr>
        <w:t xml:space="preserve"> ietvaros ir tiesīgs mainīt būvprojektā norādīto Darbu apjomus, pamatojoties uz Darbu gaitā sastādītiem aktiem un normatīvajos aktos noteiktajos gadījumos saskaņojot izmaiņas būvvaldē.</w:t>
      </w:r>
    </w:p>
    <w:p w14:paraId="6B711320" w14:textId="77777777" w:rsidR="006058A5" w:rsidRPr="00155A5B" w:rsidRDefault="00151B93" w:rsidP="006058A5">
      <w:pPr>
        <w:numPr>
          <w:ilvl w:val="1"/>
          <w:numId w:val="4"/>
        </w:numPr>
        <w:ind w:left="567" w:hanging="567"/>
        <w:contextualSpacing/>
        <w:jc w:val="both"/>
        <w:outlineLvl w:val="1"/>
        <w:rPr>
          <w:sz w:val="24"/>
          <w:szCs w:val="24"/>
          <w:u w:color="000000"/>
          <w:bdr w:val="nil"/>
          <w:lang w:val="lv-LV" w:eastAsia="lv-LV"/>
        </w:rPr>
      </w:pPr>
      <w:r w:rsidRPr="00155A5B">
        <w:rPr>
          <w:sz w:val="24"/>
          <w:szCs w:val="24"/>
          <w:u w:color="000000"/>
          <w:lang w:val="lv-LV" w:eastAsia="lv-LV"/>
        </w:rPr>
        <w:t>Pusēm nekavējoties jāinformē vienam otrs, ja konstatē, ka:</w:t>
      </w:r>
    </w:p>
    <w:p w14:paraId="6BF7ADE1" w14:textId="77777777" w:rsidR="006058A5" w:rsidRPr="00155A5B" w:rsidRDefault="00151B93" w:rsidP="006058A5">
      <w:pPr>
        <w:widowControl w:val="0"/>
        <w:numPr>
          <w:ilvl w:val="2"/>
          <w:numId w:val="4"/>
        </w:numPr>
        <w:pBdr>
          <w:top w:val="nil"/>
          <w:left w:val="nil"/>
          <w:bottom w:val="nil"/>
          <w:right w:val="nil"/>
          <w:between w:val="nil"/>
          <w:bar w:val="nil"/>
        </w:pBdr>
        <w:contextualSpacing/>
        <w:jc w:val="both"/>
        <w:outlineLvl w:val="2"/>
        <w:rPr>
          <w:rFonts w:eastAsia="Arial Unicode MS"/>
          <w:sz w:val="24"/>
          <w:szCs w:val="24"/>
          <w:u w:color="000000"/>
          <w:bdr w:val="nil"/>
          <w:lang w:val="lv-LV" w:eastAsia="lv-LV"/>
        </w:rPr>
      </w:pPr>
      <w:r w:rsidRPr="00155A5B">
        <w:rPr>
          <w:rFonts w:eastAsia="Arial Unicode MS"/>
          <w:sz w:val="24"/>
          <w:szCs w:val="24"/>
          <w:u w:color="000000"/>
          <w:lang w:val="lv-LV" w:eastAsia="lv-LV"/>
        </w:rPr>
        <w:t>starp Līguma dokumentos sniegtajiem datiem ir pretrunas;</w:t>
      </w:r>
    </w:p>
    <w:p w14:paraId="17D6894D" w14:textId="77777777" w:rsidR="006058A5" w:rsidRPr="00155A5B" w:rsidRDefault="00151B93" w:rsidP="006058A5">
      <w:pPr>
        <w:widowControl w:val="0"/>
        <w:numPr>
          <w:ilvl w:val="2"/>
          <w:numId w:val="4"/>
        </w:numPr>
        <w:pBdr>
          <w:top w:val="nil"/>
          <w:left w:val="nil"/>
          <w:bottom w:val="nil"/>
          <w:right w:val="nil"/>
          <w:between w:val="nil"/>
          <w:bar w:val="nil"/>
        </w:pBdr>
        <w:ind w:left="1276" w:hanging="709"/>
        <w:contextualSpacing/>
        <w:jc w:val="both"/>
        <w:outlineLvl w:val="2"/>
        <w:rPr>
          <w:rFonts w:eastAsia="Arial Unicode MS"/>
          <w:sz w:val="24"/>
          <w:szCs w:val="24"/>
          <w:u w:color="000000"/>
          <w:bdr w:val="nil"/>
          <w:lang w:val="lv-LV" w:eastAsia="lv-LV"/>
        </w:rPr>
      </w:pPr>
      <w:r w:rsidRPr="00155A5B">
        <w:rPr>
          <w:rFonts w:eastAsia="Arial Unicode MS"/>
          <w:sz w:val="24"/>
          <w:szCs w:val="24"/>
          <w:u w:color="000000"/>
          <w:lang w:val="lv-LV" w:eastAsia="lv-LV"/>
        </w:rPr>
        <w:t>Līguma dokumentos dotie dati atšķiras no reālajiem apstākļiem;</w:t>
      </w:r>
    </w:p>
    <w:p w14:paraId="1C5E0C7E" w14:textId="77777777" w:rsidR="006058A5" w:rsidRPr="00155A5B" w:rsidRDefault="00151B93" w:rsidP="006058A5">
      <w:pPr>
        <w:widowControl w:val="0"/>
        <w:numPr>
          <w:ilvl w:val="2"/>
          <w:numId w:val="4"/>
        </w:numPr>
        <w:pBdr>
          <w:top w:val="nil"/>
          <w:left w:val="nil"/>
          <w:bottom w:val="nil"/>
          <w:right w:val="nil"/>
          <w:between w:val="nil"/>
          <w:bar w:val="nil"/>
        </w:pBdr>
        <w:ind w:left="1276" w:hanging="709"/>
        <w:contextualSpacing/>
        <w:jc w:val="both"/>
        <w:outlineLvl w:val="2"/>
        <w:rPr>
          <w:rFonts w:eastAsia="Arial Unicode MS"/>
          <w:sz w:val="24"/>
          <w:szCs w:val="24"/>
          <w:u w:color="000000"/>
          <w:bdr w:val="nil"/>
          <w:lang w:val="lv-LV" w:eastAsia="lv-LV"/>
        </w:rPr>
      </w:pPr>
      <w:r w:rsidRPr="00155A5B">
        <w:rPr>
          <w:rFonts w:eastAsia="Arial Unicode MS"/>
          <w:sz w:val="24"/>
          <w:szCs w:val="24"/>
          <w:u w:color="000000"/>
          <w:lang w:val="lv-LV" w:eastAsia="lv-LV"/>
        </w:rPr>
        <w:t>Līguma izpildei nozīmīgi apstākļi ir izmainījušies vai radušies jauni;</w:t>
      </w:r>
    </w:p>
    <w:p w14:paraId="5F11F61E" w14:textId="77777777" w:rsidR="006058A5" w:rsidRPr="00155A5B" w:rsidRDefault="00151B93" w:rsidP="006058A5">
      <w:pPr>
        <w:widowControl w:val="0"/>
        <w:numPr>
          <w:ilvl w:val="2"/>
          <w:numId w:val="4"/>
        </w:numPr>
        <w:pBdr>
          <w:top w:val="nil"/>
          <w:left w:val="nil"/>
          <w:bottom w:val="nil"/>
          <w:right w:val="nil"/>
          <w:between w:val="nil"/>
          <w:bar w:val="nil"/>
        </w:pBdr>
        <w:ind w:left="1276" w:hanging="709"/>
        <w:contextualSpacing/>
        <w:jc w:val="both"/>
        <w:outlineLvl w:val="2"/>
        <w:rPr>
          <w:rFonts w:eastAsia="Arial Unicode MS"/>
          <w:sz w:val="24"/>
          <w:szCs w:val="24"/>
          <w:u w:color="000000"/>
          <w:bdr w:val="nil"/>
          <w:lang w:val="lv-LV" w:eastAsia="lv-LV"/>
        </w:rPr>
      </w:pPr>
      <w:r w:rsidRPr="00155A5B">
        <w:rPr>
          <w:rFonts w:eastAsia="Arial Unicode MS"/>
          <w:sz w:val="24"/>
          <w:szCs w:val="24"/>
          <w:u w:color="000000"/>
          <w:lang w:val="lv-LV" w:eastAsia="lv-LV"/>
        </w:rPr>
        <w:t>notikušas izmaiņas Latvijas Republikā spēkā esošajos normatīvajos aktos, kas var ietekmēt Darbus.</w:t>
      </w:r>
    </w:p>
    <w:p w14:paraId="4F1BCD84" w14:textId="77777777" w:rsidR="006058A5" w:rsidRPr="00155A5B" w:rsidRDefault="00151B93" w:rsidP="006058A5">
      <w:pPr>
        <w:numPr>
          <w:ilvl w:val="1"/>
          <w:numId w:val="4"/>
        </w:numPr>
        <w:pBdr>
          <w:top w:val="nil"/>
          <w:left w:val="nil"/>
          <w:bottom w:val="nil"/>
          <w:right w:val="nil"/>
          <w:between w:val="nil"/>
          <w:bar w:val="nil"/>
        </w:pBdr>
        <w:ind w:left="709" w:hanging="709"/>
        <w:contextualSpacing/>
        <w:jc w:val="both"/>
        <w:outlineLvl w:val="1"/>
        <w:rPr>
          <w:sz w:val="24"/>
          <w:szCs w:val="24"/>
          <w:u w:color="000000"/>
          <w:bdr w:val="nil"/>
          <w:lang w:val="lv-LV" w:eastAsia="lv-LV"/>
        </w:rPr>
      </w:pPr>
      <w:r w:rsidRPr="00155A5B">
        <w:rPr>
          <w:sz w:val="24"/>
          <w:szCs w:val="24"/>
          <w:u w:color="000000"/>
          <w:lang w:val="lv-LV" w:eastAsia="lv-LV"/>
        </w:rPr>
        <w:t>Līguma Darbības apturēšana un atjaunošana notiek šādos apstākļos:</w:t>
      </w:r>
    </w:p>
    <w:p w14:paraId="78A81B04" w14:textId="77777777" w:rsidR="006058A5" w:rsidRPr="00155A5B" w:rsidRDefault="00151B93" w:rsidP="006058A5">
      <w:pPr>
        <w:widowControl w:val="0"/>
        <w:numPr>
          <w:ilvl w:val="2"/>
          <w:numId w:val="4"/>
        </w:numPr>
        <w:pBdr>
          <w:top w:val="nil"/>
          <w:left w:val="nil"/>
          <w:bottom w:val="nil"/>
          <w:right w:val="nil"/>
          <w:between w:val="nil"/>
          <w:bar w:val="nil"/>
        </w:pBdr>
        <w:ind w:left="1418" w:hanging="851"/>
        <w:contextualSpacing/>
        <w:jc w:val="both"/>
        <w:outlineLvl w:val="2"/>
        <w:rPr>
          <w:rFonts w:eastAsia="Arial Unicode MS"/>
          <w:sz w:val="24"/>
          <w:szCs w:val="24"/>
          <w:u w:color="000000"/>
          <w:bdr w:val="nil"/>
          <w:lang w:val="lv-LV" w:eastAsia="lv-LV"/>
        </w:rPr>
      </w:pPr>
      <w:r w:rsidRPr="00155A5B">
        <w:rPr>
          <w:rFonts w:eastAsia="Arial Unicode MS"/>
          <w:sz w:val="24"/>
          <w:szCs w:val="24"/>
          <w:u w:color="000000"/>
          <w:lang w:val="lv-LV" w:eastAsia="lv-LV"/>
        </w:rPr>
        <w:t xml:space="preserve">Līguma Darbība var tikt apturēta, ja iestājas nepārvaramas varas apstākļi vai tiek konstatētas būtiskas atkāpes no Līguma noteikumiem un Latvijas Republikā spēkā esošajiem normatīviem, standartiem un normatīvajiem aktiem, kas regulē </w:t>
      </w:r>
      <w:r w:rsidRPr="00155A5B">
        <w:rPr>
          <w:rFonts w:eastAsia="Arial Unicode MS"/>
          <w:sz w:val="24"/>
          <w:szCs w:val="24"/>
          <w:u w:color="000000"/>
          <w:lang w:val="lv-LV" w:eastAsia="lv-LV"/>
        </w:rPr>
        <w:lastRenderedPageBreak/>
        <w:t>šādu Darbu veikšanu;</w:t>
      </w:r>
    </w:p>
    <w:p w14:paraId="64214F07" w14:textId="20533F43" w:rsidR="006058A5" w:rsidRPr="00155A5B" w:rsidRDefault="00151B93" w:rsidP="006058A5">
      <w:pPr>
        <w:widowControl w:val="0"/>
        <w:numPr>
          <w:ilvl w:val="2"/>
          <w:numId w:val="4"/>
        </w:numPr>
        <w:pBdr>
          <w:top w:val="nil"/>
          <w:left w:val="nil"/>
          <w:bottom w:val="nil"/>
          <w:right w:val="nil"/>
          <w:between w:val="nil"/>
          <w:bar w:val="nil"/>
        </w:pBdr>
        <w:ind w:left="1418" w:hanging="851"/>
        <w:contextualSpacing/>
        <w:jc w:val="both"/>
        <w:outlineLvl w:val="2"/>
        <w:rPr>
          <w:rFonts w:eastAsia="Arial Unicode MS"/>
          <w:sz w:val="24"/>
          <w:szCs w:val="24"/>
          <w:u w:color="000000"/>
          <w:bdr w:val="nil"/>
          <w:lang w:val="lv-LV" w:eastAsia="lv-LV"/>
        </w:rPr>
      </w:pPr>
      <w:r w:rsidRPr="00155A5B">
        <w:rPr>
          <w:rFonts w:eastAsia="Arial Unicode MS"/>
          <w:sz w:val="24"/>
          <w:szCs w:val="24"/>
          <w:u w:color="000000"/>
          <w:lang w:val="lv-LV" w:eastAsia="lv-LV"/>
        </w:rPr>
        <w:t>Pasūtītājam ir tiesības apturēt Līguma darbību, pārtraucot savu saistību izpildi, par to 10</w:t>
      </w:r>
      <w:r w:rsidR="00DE650F">
        <w:rPr>
          <w:rFonts w:eastAsia="Arial Unicode MS"/>
          <w:sz w:val="24"/>
          <w:szCs w:val="24"/>
          <w:u w:color="000000"/>
          <w:lang w:val="lv-LV" w:eastAsia="lv-LV"/>
        </w:rPr>
        <w:t> </w:t>
      </w:r>
      <w:r w:rsidRPr="00155A5B">
        <w:rPr>
          <w:rFonts w:eastAsia="Arial Unicode MS"/>
          <w:sz w:val="24"/>
          <w:szCs w:val="24"/>
          <w:u w:color="000000"/>
          <w:lang w:val="lv-LV" w:eastAsia="lv-LV"/>
        </w:rPr>
        <w:t xml:space="preserve">(desmit) dienas iepriekš Būvuzņēmējam rakstiski paziņojot, sastādot Darbu apturēšanas aktu un veicot norēķinus par faktiski izpildītajiem Darbiem un </w:t>
      </w:r>
      <w:r w:rsidRPr="00155A5B">
        <w:rPr>
          <w:sz w:val="24"/>
          <w:szCs w:val="24"/>
          <w:u w:color="000000"/>
          <w:lang w:val="lv-LV" w:eastAsia="lv-LV"/>
        </w:rPr>
        <w:t>neatsaucamiem pasūtījumiem un apmaksātiem materiāliem Objektam, ja materiālu iegāde ir iepriekš saskaņota ar Pasūtītāju;</w:t>
      </w:r>
    </w:p>
    <w:p w14:paraId="6CE1B301" w14:textId="77777777" w:rsidR="006058A5" w:rsidRPr="00155A5B" w:rsidRDefault="00151B93" w:rsidP="006058A5">
      <w:pPr>
        <w:widowControl w:val="0"/>
        <w:numPr>
          <w:ilvl w:val="2"/>
          <w:numId w:val="4"/>
        </w:numPr>
        <w:pBdr>
          <w:top w:val="nil"/>
          <w:left w:val="nil"/>
          <w:bottom w:val="nil"/>
          <w:right w:val="nil"/>
          <w:between w:val="nil"/>
          <w:bar w:val="nil"/>
        </w:pBdr>
        <w:ind w:left="1418" w:hanging="851"/>
        <w:contextualSpacing/>
        <w:jc w:val="both"/>
        <w:outlineLvl w:val="2"/>
        <w:rPr>
          <w:rFonts w:eastAsia="Arial Unicode MS"/>
          <w:sz w:val="24"/>
          <w:szCs w:val="24"/>
          <w:u w:color="000000"/>
          <w:bdr w:val="nil"/>
          <w:lang w:val="lv-LV" w:eastAsia="lv-LV"/>
        </w:rPr>
      </w:pPr>
      <w:r w:rsidRPr="00155A5B">
        <w:rPr>
          <w:rFonts w:eastAsia="Arial Unicode MS"/>
          <w:sz w:val="24"/>
          <w:szCs w:val="24"/>
          <w:u w:color="000000"/>
          <w:lang w:val="lv-LV" w:eastAsia="lv-LV"/>
        </w:rPr>
        <w:t>Būvuzņēmējam nav tiesību, pēc Darbu apturēšanas akta sastādīšanas un abpusējas parakstīšanas, pretendēt uz kompensāciju par Līguma darbības apturēšanas laikā veikto Darbu;</w:t>
      </w:r>
    </w:p>
    <w:p w14:paraId="299D2A0C" w14:textId="22D47FB3" w:rsidR="006058A5" w:rsidRPr="00155A5B" w:rsidRDefault="00151B93" w:rsidP="006058A5">
      <w:pPr>
        <w:widowControl w:val="0"/>
        <w:numPr>
          <w:ilvl w:val="2"/>
          <w:numId w:val="4"/>
        </w:numPr>
        <w:pBdr>
          <w:top w:val="nil"/>
          <w:left w:val="nil"/>
          <w:bottom w:val="nil"/>
          <w:right w:val="nil"/>
          <w:between w:val="nil"/>
          <w:bar w:val="nil"/>
        </w:pBdr>
        <w:ind w:left="1418" w:hanging="851"/>
        <w:contextualSpacing/>
        <w:jc w:val="both"/>
        <w:outlineLvl w:val="2"/>
        <w:rPr>
          <w:rFonts w:eastAsia="Arial Unicode MS"/>
          <w:color w:val="000000"/>
          <w:sz w:val="24"/>
          <w:szCs w:val="24"/>
          <w:u w:color="000000"/>
          <w:bdr w:val="nil"/>
          <w:lang w:val="lv-LV" w:eastAsia="lv-LV"/>
        </w:rPr>
      </w:pPr>
      <w:r w:rsidRPr="00155A5B">
        <w:rPr>
          <w:rFonts w:eastAsia="Arial Unicode MS"/>
          <w:sz w:val="24"/>
          <w:szCs w:val="24"/>
          <w:u w:color="000000"/>
          <w:lang w:val="lv-LV" w:eastAsia="lv-LV"/>
        </w:rPr>
        <w:t>par Līguma darbības atjaunošanu Pasūtītājs 20</w:t>
      </w:r>
      <w:r w:rsidR="00DE650F">
        <w:rPr>
          <w:rFonts w:eastAsia="Arial Unicode MS"/>
          <w:sz w:val="24"/>
          <w:szCs w:val="24"/>
          <w:u w:color="000000"/>
          <w:lang w:val="lv-LV" w:eastAsia="lv-LV"/>
        </w:rPr>
        <w:t> </w:t>
      </w:r>
      <w:r w:rsidRPr="00155A5B">
        <w:rPr>
          <w:rFonts w:eastAsia="Arial Unicode MS"/>
          <w:sz w:val="24"/>
          <w:szCs w:val="24"/>
          <w:u w:color="000000"/>
          <w:lang w:val="lv-LV" w:eastAsia="lv-LV"/>
        </w:rPr>
        <w:t xml:space="preserve">(divdesmit) dienas iepriekš Būvuzņēmēju </w:t>
      </w:r>
      <w:proofErr w:type="spellStart"/>
      <w:r w:rsidRPr="00155A5B">
        <w:rPr>
          <w:rFonts w:eastAsia="Arial Unicode MS"/>
          <w:sz w:val="24"/>
          <w:szCs w:val="24"/>
          <w:u w:color="000000"/>
          <w:lang w:val="lv-LV" w:eastAsia="lv-LV"/>
        </w:rPr>
        <w:t>rakstveidā</w:t>
      </w:r>
      <w:proofErr w:type="spellEnd"/>
      <w:r w:rsidRPr="00155A5B">
        <w:rPr>
          <w:rFonts w:eastAsia="Arial Unicode MS"/>
          <w:sz w:val="24"/>
          <w:szCs w:val="24"/>
          <w:u w:color="000000"/>
          <w:lang w:val="lv-LV" w:eastAsia="lv-LV"/>
        </w:rPr>
        <w:t xml:space="preserve"> informē un, saņemot Būvuzņēmēja piekrišanu turpināt Darbus Līguma noteiktajā apmērā, par </w:t>
      </w:r>
      <w:r w:rsidRPr="00155A5B">
        <w:rPr>
          <w:rFonts w:eastAsia="Arial Unicode MS"/>
          <w:color w:val="000000"/>
          <w:sz w:val="24"/>
          <w:szCs w:val="24"/>
          <w:u w:color="000000"/>
          <w:lang w:val="lv-LV" w:eastAsia="lv-LV"/>
        </w:rPr>
        <w:t>Līgumā noteikto cenu, sastāda papildu vienošanos pie Līguma.</w:t>
      </w:r>
    </w:p>
    <w:p w14:paraId="0D62CB6E" w14:textId="77777777" w:rsidR="006058A5" w:rsidRPr="00155A5B" w:rsidRDefault="00151B93" w:rsidP="006058A5">
      <w:pPr>
        <w:numPr>
          <w:ilvl w:val="1"/>
          <w:numId w:val="4"/>
        </w:numPr>
        <w:pBdr>
          <w:top w:val="nil"/>
          <w:left w:val="nil"/>
          <w:bottom w:val="nil"/>
          <w:right w:val="nil"/>
          <w:between w:val="nil"/>
          <w:bar w:val="nil"/>
        </w:pBdr>
        <w:ind w:left="709" w:hanging="709"/>
        <w:contextualSpacing/>
        <w:jc w:val="both"/>
        <w:outlineLvl w:val="1"/>
        <w:rPr>
          <w:color w:val="000000"/>
          <w:sz w:val="24"/>
          <w:szCs w:val="24"/>
          <w:u w:color="000000"/>
          <w:bdr w:val="nil"/>
          <w:lang w:val="lv-LV" w:eastAsia="lv-LV"/>
        </w:rPr>
      </w:pPr>
      <w:r w:rsidRPr="00155A5B">
        <w:rPr>
          <w:color w:val="000000"/>
          <w:sz w:val="24"/>
          <w:szCs w:val="24"/>
          <w:u w:color="000000"/>
          <w:lang w:val="lv-LV" w:eastAsia="lv-LV"/>
        </w:rPr>
        <w:t xml:space="preserve">Līgums tiek uzskatīts par izpildītu, kad Puses ir pilnā apmērā izpildījušas Līguma saistības. </w:t>
      </w:r>
    </w:p>
    <w:p w14:paraId="2222EFDD" w14:textId="568F56C5" w:rsidR="006058A5" w:rsidRPr="00155A5B" w:rsidRDefault="00151B93" w:rsidP="006058A5">
      <w:pPr>
        <w:numPr>
          <w:ilvl w:val="1"/>
          <w:numId w:val="4"/>
        </w:numPr>
        <w:pBdr>
          <w:top w:val="nil"/>
          <w:left w:val="nil"/>
          <w:bottom w:val="nil"/>
          <w:right w:val="nil"/>
          <w:between w:val="nil"/>
          <w:bar w:val="nil"/>
        </w:pBdr>
        <w:ind w:left="709" w:hanging="709"/>
        <w:contextualSpacing/>
        <w:jc w:val="both"/>
        <w:outlineLvl w:val="1"/>
        <w:rPr>
          <w:color w:val="000000"/>
          <w:sz w:val="24"/>
          <w:szCs w:val="24"/>
          <w:u w:color="000000"/>
          <w:bdr w:val="nil"/>
          <w:lang w:val="lv-LV" w:eastAsia="lv-LV"/>
        </w:rPr>
      </w:pPr>
      <w:r w:rsidRPr="00155A5B">
        <w:rPr>
          <w:color w:val="000000"/>
          <w:sz w:val="24"/>
          <w:szCs w:val="24"/>
          <w:u w:color="000000"/>
          <w:lang w:val="lv-LV" w:eastAsia="lv-LV"/>
        </w:rPr>
        <w:t xml:space="preserve">Pasūtītājs ir tiesīgs vienpusēji izbeigt Līgumu, paziņojot par to Būvuzņēmējam </w:t>
      </w:r>
      <w:proofErr w:type="spellStart"/>
      <w:r w:rsidRPr="00155A5B">
        <w:rPr>
          <w:color w:val="000000"/>
          <w:sz w:val="24"/>
          <w:szCs w:val="24"/>
          <w:u w:color="000000"/>
          <w:lang w:val="lv-LV" w:eastAsia="lv-LV"/>
        </w:rPr>
        <w:t>rakstveidā</w:t>
      </w:r>
      <w:proofErr w:type="spellEnd"/>
      <w:r w:rsidRPr="00155A5B">
        <w:rPr>
          <w:color w:val="000000"/>
          <w:sz w:val="24"/>
          <w:szCs w:val="24"/>
          <w:u w:color="000000"/>
          <w:lang w:val="lv-LV" w:eastAsia="lv-LV"/>
        </w:rPr>
        <w:t xml:space="preserve"> 10</w:t>
      </w:r>
      <w:r w:rsidR="00DE650F">
        <w:rPr>
          <w:color w:val="000000"/>
          <w:sz w:val="24"/>
          <w:szCs w:val="24"/>
          <w:u w:color="000000"/>
          <w:lang w:val="lv-LV" w:eastAsia="lv-LV"/>
        </w:rPr>
        <w:t> </w:t>
      </w:r>
      <w:r w:rsidRPr="00155A5B">
        <w:rPr>
          <w:color w:val="000000"/>
          <w:sz w:val="24"/>
          <w:szCs w:val="24"/>
          <w:u w:color="000000"/>
          <w:lang w:val="lv-LV" w:eastAsia="lv-LV"/>
        </w:rPr>
        <w:t>(desmit) dienas iepriekš šādos gadījumos:</w:t>
      </w:r>
    </w:p>
    <w:p w14:paraId="3158ADE7" w14:textId="77777777" w:rsidR="006058A5" w:rsidRPr="00155A5B" w:rsidRDefault="00151B93" w:rsidP="006058A5">
      <w:pPr>
        <w:widowControl w:val="0"/>
        <w:numPr>
          <w:ilvl w:val="2"/>
          <w:numId w:val="4"/>
        </w:numPr>
        <w:pBdr>
          <w:top w:val="nil"/>
          <w:left w:val="nil"/>
          <w:bottom w:val="nil"/>
          <w:right w:val="nil"/>
          <w:between w:val="nil"/>
          <w:bar w:val="nil"/>
        </w:pBdr>
        <w:ind w:left="1418" w:hanging="851"/>
        <w:contextualSpacing/>
        <w:jc w:val="both"/>
        <w:outlineLvl w:val="2"/>
        <w:rPr>
          <w:rFonts w:eastAsia="Arial Unicode MS"/>
          <w:color w:val="000000"/>
          <w:sz w:val="24"/>
          <w:szCs w:val="24"/>
          <w:u w:color="000000"/>
          <w:bdr w:val="nil"/>
          <w:lang w:val="lv-LV" w:eastAsia="lv-LV"/>
        </w:rPr>
      </w:pPr>
      <w:r w:rsidRPr="00155A5B">
        <w:rPr>
          <w:rFonts w:eastAsia="Arial Unicode MS"/>
          <w:color w:val="000000"/>
          <w:sz w:val="24"/>
          <w:szCs w:val="24"/>
          <w:u w:color="000000"/>
          <w:lang w:val="lv-LV" w:eastAsia="lv-LV"/>
        </w:rPr>
        <w:t>ja Būvuzņēmējs nepieņem Objektu Līgumā noteiktajā termiņā;</w:t>
      </w:r>
    </w:p>
    <w:p w14:paraId="32144EBC" w14:textId="378F25D9" w:rsidR="006058A5" w:rsidRPr="00155A5B" w:rsidRDefault="00151B93" w:rsidP="006058A5">
      <w:pPr>
        <w:widowControl w:val="0"/>
        <w:numPr>
          <w:ilvl w:val="2"/>
          <w:numId w:val="4"/>
        </w:numPr>
        <w:pBdr>
          <w:top w:val="nil"/>
          <w:left w:val="nil"/>
          <w:bottom w:val="nil"/>
          <w:right w:val="nil"/>
          <w:between w:val="nil"/>
          <w:bar w:val="nil"/>
        </w:pBdr>
        <w:ind w:left="1418" w:hanging="851"/>
        <w:contextualSpacing/>
        <w:jc w:val="both"/>
        <w:outlineLvl w:val="2"/>
        <w:rPr>
          <w:rFonts w:eastAsia="Arial Unicode MS"/>
          <w:color w:val="000000"/>
          <w:sz w:val="24"/>
          <w:szCs w:val="24"/>
          <w:u w:color="000000"/>
          <w:bdr w:val="nil"/>
          <w:lang w:val="lv-LV" w:eastAsia="lv-LV"/>
        </w:rPr>
      </w:pPr>
      <w:r w:rsidRPr="00155A5B">
        <w:rPr>
          <w:rFonts w:eastAsia="Arial Unicode MS"/>
          <w:color w:val="000000"/>
          <w:sz w:val="24"/>
          <w:szCs w:val="24"/>
          <w:u w:color="000000"/>
          <w:lang w:val="lv-LV" w:eastAsia="lv-LV"/>
        </w:rPr>
        <w:t>ja Būvuzņēmējs neuzsāk Darbus Līgumā noteiktajā termiņā. Līgums tomēr netiek izbeigts, ja Būvuzņēmējs 5</w:t>
      </w:r>
      <w:r w:rsidR="00DE650F">
        <w:rPr>
          <w:rFonts w:eastAsia="Arial Unicode MS"/>
          <w:color w:val="000000"/>
          <w:sz w:val="24"/>
          <w:szCs w:val="24"/>
          <w:u w:color="000000"/>
          <w:lang w:val="lv-LV" w:eastAsia="lv-LV"/>
        </w:rPr>
        <w:t> </w:t>
      </w:r>
      <w:r w:rsidRPr="00155A5B">
        <w:rPr>
          <w:rFonts w:eastAsia="Arial Unicode MS"/>
          <w:color w:val="000000"/>
          <w:sz w:val="24"/>
          <w:szCs w:val="24"/>
          <w:u w:color="000000"/>
          <w:lang w:val="lv-LV" w:eastAsia="lv-LV"/>
        </w:rPr>
        <w:t>(piecu) kalendāro dienu laikā no paziņojuma saņemšanas brīža pierāda, ka nav vainojams pie Darbu neuzsākšanas noteiktajā termiņā;</w:t>
      </w:r>
    </w:p>
    <w:p w14:paraId="501D57A4" w14:textId="77777777" w:rsidR="006058A5" w:rsidRPr="00155A5B" w:rsidRDefault="00151B93" w:rsidP="006058A5">
      <w:pPr>
        <w:widowControl w:val="0"/>
        <w:numPr>
          <w:ilvl w:val="2"/>
          <w:numId w:val="4"/>
        </w:numPr>
        <w:pBdr>
          <w:top w:val="nil"/>
          <w:left w:val="nil"/>
          <w:bottom w:val="nil"/>
          <w:right w:val="nil"/>
          <w:between w:val="nil"/>
          <w:bar w:val="nil"/>
        </w:pBdr>
        <w:ind w:left="1418" w:hanging="851"/>
        <w:contextualSpacing/>
        <w:jc w:val="both"/>
        <w:outlineLvl w:val="2"/>
        <w:rPr>
          <w:rFonts w:eastAsia="Arial Unicode MS"/>
          <w:color w:val="000000"/>
          <w:sz w:val="24"/>
          <w:szCs w:val="24"/>
          <w:u w:color="000000"/>
          <w:bdr w:val="nil"/>
          <w:lang w:val="lv-LV" w:eastAsia="lv-LV"/>
        </w:rPr>
      </w:pPr>
      <w:r w:rsidRPr="00155A5B">
        <w:rPr>
          <w:rFonts w:eastAsia="Arial Unicode MS"/>
          <w:color w:val="000000"/>
          <w:sz w:val="24"/>
          <w:szCs w:val="24"/>
          <w:u w:color="000000"/>
          <w:lang w:val="lv-LV" w:eastAsia="lv-LV"/>
        </w:rPr>
        <w:t>ja pēc Pasūtītāja pieprasījuma neatkarīga ekspertīze, ir konstatējusi, ka Būvuzņēmējs Darbus veic nekvalitatīvi vai neatbilstoši būvprojektam vai Latvijas būvnormatīviem, kas būtiski varētu ietekmēt Objekta tālāko ekspluatāciju;</w:t>
      </w:r>
    </w:p>
    <w:p w14:paraId="10B80426" w14:textId="77777777" w:rsidR="006058A5" w:rsidRPr="00155A5B" w:rsidRDefault="00151B93" w:rsidP="006058A5">
      <w:pPr>
        <w:widowControl w:val="0"/>
        <w:numPr>
          <w:ilvl w:val="2"/>
          <w:numId w:val="4"/>
        </w:numPr>
        <w:pBdr>
          <w:top w:val="nil"/>
          <w:left w:val="nil"/>
          <w:bottom w:val="nil"/>
          <w:right w:val="nil"/>
          <w:between w:val="nil"/>
          <w:bar w:val="nil"/>
        </w:pBdr>
        <w:ind w:left="1418" w:hanging="851"/>
        <w:contextualSpacing/>
        <w:jc w:val="both"/>
        <w:outlineLvl w:val="2"/>
        <w:rPr>
          <w:rFonts w:eastAsia="Arial Unicode MS"/>
          <w:color w:val="000000"/>
          <w:sz w:val="24"/>
          <w:szCs w:val="24"/>
          <w:u w:color="000000"/>
          <w:bdr w:val="nil"/>
          <w:lang w:val="lv-LV" w:eastAsia="lv-LV"/>
        </w:rPr>
      </w:pPr>
      <w:r w:rsidRPr="00155A5B">
        <w:rPr>
          <w:rFonts w:eastAsia="Arial Unicode MS"/>
          <w:color w:val="000000"/>
          <w:sz w:val="24"/>
          <w:szCs w:val="24"/>
          <w:u w:color="000000"/>
          <w:lang w:val="lv-LV" w:eastAsia="lv-LV"/>
        </w:rPr>
        <w:t>ja Būvuzņēmējs pārkāpj kādu no Līguma noteikumiem un šāds pārkāpums, pēc Pasūtītāja viedokļa, var būtiski ietekmēt Būvuzņēmēja spējas pildīt savas saistības saskaņā ar Līgumu;</w:t>
      </w:r>
    </w:p>
    <w:p w14:paraId="7E83E9E9" w14:textId="77777777" w:rsidR="006058A5" w:rsidRPr="00155A5B" w:rsidRDefault="00151B93" w:rsidP="006058A5">
      <w:pPr>
        <w:widowControl w:val="0"/>
        <w:numPr>
          <w:ilvl w:val="2"/>
          <w:numId w:val="4"/>
        </w:numPr>
        <w:pBdr>
          <w:top w:val="nil"/>
          <w:left w:val="nil"/>
          <w:bottom w:val="nil"/>
          <w:right w:val="nil"/>
          <w:between w:val="nil"/>
          <w:bar w:val="nil"/>
        </w:pBdr>
        <w:ind w:left="1418" w:hanging="851"/>
        <w:contextualSpacing/>
        <w:jc w:val="both"/>
        <w:outlineLvl w:val="2"/>
        <w:rPr>
          <w:rFonts w:eastAsia="Arial Unicode MS"/>
          <w:sz w:val="24"/>
          <w:szCs w:val="24"/>
          <w:u w:color="000000"/>
          <w:bdr w:val="nil"/>
          <w:lang w:val="lv-LV" w:eastAsia="lv-LV"/>
        </w:rPr>
      </w:pPr>
      <w:r w:rsidRPr="00155A5B">
        <w:rPr>
          <w:rFonts w:eastAsia="Arial Unicode MS"/>
          <w:color w:val="000000"/>
          <w:sz w:val="24"/>
          <w:szCs w:val="24"/>
          <w:u w:color="000000"/>
          <w:lang w:val="lv-LV" w:eastAsia="lv-LV"/>
        </w:rPr>
        <w:t xml:space="preserve">ja Līguma izpildes laikā iestājas viens no šādiem </w:t>
      </w:r>
      <w:r w:rsidRPr="00155A5B">
        <w:rPr>
          <w:rFonts w:eastAsia="Arial Unicode MS"/>
          <w:sz w:val="24"/>
          <w:szCs w:val="24"/>
          <w:u w:color="000000"/>
          <w:lang w:val="lv-LV" w:eastAsia="lv-LV"/>
        </w:rPr>
        <w:t>gadījumiem:</w:t>
      </w:r>
    </w:p>
    <w:p w14:paraId="25B1941F" w14:textId="77777777" w:rsidR="006058A5" w:rsidRPr="00155A5B" w:rsidRDefault="00151B93" w:rsidP="006058A5">
      <w:pPr>
        <w:numPr>
          <w:ilvl w:val="3"/>
          <w:numId w:val="4"/>
        </w:numPr>
        <w:pBdr>
          <w:top w:val="nil"/>
          <w:left w:val="nil"/>
          <w:bottom w:val="nil"/>
          <w:right w:val="nil"/>
          <w:between w:val="nil"/>
          <w:bar w:val="nil"/>
        </w:pBdr>
        <w:ind w:left="1701" w:hanging="1134"/>
        <w:contextualSpacing/>
        <w:jc w:val="both"/>
        <w:rPr>
          <w:rFonts w:eastAsia="Arial Unicode MS"/>
          <w:sz w:val="24"/>
          <w:szCs w:val="24"/>
          <w:u w:color="000000"/>
          <w:bdr w:val="nil"/>
          <w:lang w:val="lv-LV" w:eastAsia="lv-LV"/>
        </w:rPr>
      </w:pPr>
      <w:r w:rsidRPr="00155A5B">
        <w:rPr>
          <w:rFonts w:eastAsia="Arial Unicode MS"/>
          <w:sz w:val="24"/>
          <w:szCs w:val="24"/>
          <w:u w:color="000000"/>
          <w:lang w:val="lv-LV" w:eastAsia="lv-LV"/>
        </w:rPr>
        <w:t>ja Būvuzņēmējs pārtrauc Darbu izpildi Objektā uz 5 (piecām) darba dienām un Darbu izpildes kalendārajā grafikā šāds Darbu pārtraukums nav paredzēts un šo pārtraukumu nav rakstiski apstiprinājis Pasūtītājs;</w:t>
      </w:r>
    </w:p>
    <w:p w14:paraId="288C2222" w14:textId="77777777" w:rsidR="006058A5" w:rsidRPr="00155A5B" w:rsidRDefault="00151B93" w:rsidP="006058A5">
      <w:pPr>
        <w:numPr>
          <w:ilvl w:val="3"/>
          <w:numId w:val="4"/>
        </w:numPr>
        <w:pBdr>
          <w:top w:val="nil"/>
          <w:left w:val="nil"/>
          <w:bottom w:val="nil"/>
          <w:right w:val="nil"/>
          <w:between w:val="nil"/>
          <w:bar w:val="nil"/>
        </w:pBdr>
        <w:ind w:left="1701" w:hanging="1134"/>
        <w:contextualSpacing/>
        <w:jc w:val="both"/>
        <w:rPr>
          <w:rFonts w:eastAsia="Arial Unicode MS"/>
          <w:sz w:val="24"/>
          <w:szCs w:val="24"/>
          <w:u w:color="000000"/>
          <w:bdr w:val="nil"/>
          <w:lang w:val="lv-LV" w:eastAsia="lv-LV"/>
        </w:rPr>
      </w:pPr>
      <w:r w:rsidRPr="00155A5B">
        <w:rPr>
          <w:rFonts w:eastAsia="Arial Unicode MS"/>
          <w:sz w:val="24"/>
          <w:szCs w:val="24"/>
          <w:u w:color="000000"/>
          <w:lang w:val="lv-LV" w:eastAsia="lv-LV"/>
        </w:rPr>
        <w:t xml:space="preserve">Darbu izpilde nenotiek Darbu izpildes kalendārajā grafikā paredzētajā apjomā un termiņā; </w:t>
      </w:r>
    </w:p>
    <w:p w14:paraId="23064706" w14:textId="2AF77C9E" w:rsidR="006058A5" w:rsidRPr="00155A5B" w:rsidRDefault="00151B93" w:rsidP="006058A5">
      <w:pPr>
        <w:numPr>
          <w:ilvl w:val="3"/>
          <w:numId w:val="4"/>
        </w:numPr>
        <w:pBdr>
          <w:top w:val="nil"/>
          <w:left w:val="nil"/>
          <w:bottom w:val="nil"/>
          <w:right w:val="nil"/>
          <w:between w:val="nil"/>
          <w:bar w:val="nil"/>
        </w:pBdr>
        <w:ind w:left="1701" w:hanging="1134"/>
        <w:contextualSpacing/>
        <w:jc w:val="both"/>
        <w:rPr>
          <w:rFonts w:eastAsia="Arial Unicode MS"/>
          <w:sz w:val="24"/>
          <w:szCs w:val="24"/>
          <w:u w:color="000000"/>
          <w:bdr w:val="nil"/>
          <w:lang w:val="lv-LV" w:eastAsia="lv-LV"/>
        </w:rPr>
      </w:pPr>
      <w:r w:rsidRPr="00155A5B">
        <w:rPr>
          <w:rFonts w:eastAsia="Arial Unicode MS"/>
          <w:sz w:val="24"/>
          <w:szCs w:val="24"/>
          <w:u w:color="000000"/>
          <w:lang w:val="lv-LV" w:eastAsia="lv-LV"/>
        </w:rPr>
        <w:t>ja Būvuzņēmēja pārstāvis un/vai atbildīgais būvdarbu vadītājs neierodas Pušu noteiktajās Darbu sanāksmēs 3</w:t>
      </w:r>
      <w:r w:rsidR="00DE650F">
        <w:rPr>
          <w:rFonts w:eastAsia="Arial Unicode MS"/>
          <w:sz w:val="24"/>
          <w:szCs w:val="24"/>
          <w:u w:color="000000"/>
          <w:lang w:val="lv-LV" w:eastAsia="lv-LV"/>
        </w:rPr>
        <w:t> </w:t>
      </w:r>
      <w:r w:rsidRPr="00155A5B">
        <w:rPr>
          <w:rFonts w:eastAsia="Arial Unicode MS"/>
          <w:sz w:val="24"/>
          <w:szCs w:val="24"/>
          <w:u w:color="000000"/>
          <w:lang w:val="lv-LV" w:eastAsia="lv-LV"/>
        </w:rPr>
        <w:t>(trīs) reizes visā Darbu izpildes gaitā;</w:t>
      </w:r>
    </w:p>
    <w:p w14:paraId="42DF6E65" w14:textId="77777777" w:rsidR="006058A5" w:rsidRPr="00155A5B" w:rsidRDefault="00151B93" w:rsidP="006058A5">
      <w:pPr>
        <w:numPr>
          <w:ilvl w:val="3"/>
          <w:numId w:val="4"/>
        </w:numPr>
        <w:pBdr>
          <w:top w:val="nil"/>
          <w:left w:val="nil"/>
          <w:bottom w:val="nil"/>
          <w:right w:val="nil"/>
          <w:between w:val="nil"/>
          <w:bar w:val="nil"/>
        </w:pBdr>
        <w:ind w:left="1701" w:hanging="1134"/>
        <w:contextualSpacing/>
        <w:jc w:val="both"/>
        <w:rPr>
          <w:rFonts w:eastAsia="Arial Unicode MS"/>
          <w:sz w:val="24"/>
          <w:szCs w:val="24"/>
          <w:u w:color="000000"/>
          <w:bdr w:val="nil"/>
          <w:lang w:val="lv-LV" w:eastAsia="lv-LV"/>
        </w:rPr>
      </w:pPr>
      <w:r w:rsidRPr="00155A5B">
        <w:rPr>
          <w:sz w:val="24"/>
          <w:szCs w:val="24"/>
          <w:lang w:val="lv-LV"/>
        </w:rPr>
        <w:t>ir stājies spēkā tiesas spriedums par Būvuzņēmēja maksātnespēju</w:t>
      </w:r>
      <w:r w:rsidRPr="00155A5B">
        <w:rPr>
          <w:rFonts w:eastAsia="Arial Unicode MS"/>
          <w:sz w:val="24"/>
          <w:szCs w:val="24"/>
          <w:u w:color="000000"/>
          <w:lang w:val="lv-LV" w:eastAsia="lv-LV"/>
        </w:rPr>
        <w:t>;</w:t>
      </w:r>
    </w:p>
    <w:p w14:paraId="109B01E5" w14:textId="77777777" w:rsidR="006058A5" w:rsidRPr="00155A5B" w:rsidRDefault="00151B93" w:rsidP="006058A5">
      <w:pPr>
        <w:numPr>
          <w:ilvl w:val="3"/>
          <w:numId w:val="4"/>
        </w:numPr>
        <w:pBdr>
          <w:top w:val="nil"/>
          <w:left w:val="nil"/>
          <w:bottom w:val="nil"/>
          <w:right w:val="nil"/>
          <w:between w:val="nil"/>
          <w:bar w:val="nil"/>
        </w:pBdr>
        <w:ind w:left="1701" w:hanging="1134"/>
        <w:contextualSpacing/>
        <w:jc w:val="both"/>
        <w:rPr>
          <w:rFonts w:eastAsia="Arial Unicode MS"/>
          <w:sz w:val="24"/>
          <w:szCs w:val="24"/>
          <w:u w:color="000000"/>
          <w:bdr w:val="nil"/>
          <w:lang w:val="lv-LV" w:eastAsia="lv-LV"/>
        </w:rPr>
      </w:pPr>
      <w:r w:rsidRPr="00155A5B">
        <w:rPr>
          <w:rFonts w:eastAsia="Arial Unicode MS"/>
          <w:sz w:val="24"/>
          <w:szCs w:val="24"/>
          <w:u w:color="000000"/>
          <w:lang w:val="lv-LV" w:eastAsia="lv-LV"/>
        </w:rPr>
        <w:t>Būvuzņēmējs tiek izslēgts no Būvkomersanta reģistra;</w:t>
      </w:r>
    </w:p>
    <w:p w14:paraId="25A46291" w14:textId="77777777" w:rsidR="006058A5" w:rsidRPr="00155A5B" w:rsidRDefault="00151B93" w:rsidP="006058A5">
      <w:pPr>
        <w:numPr>
          <w:ilvl w:val="3"/>
          <w:numId w:val="4"/>
        </w:numPr>
        <w:pBdr>
          <w:top w:val="nil"/>
          <w:left w:val="nil"/>
          <w:bottom w:val="nil"/>
          <w:right w:val="nil"/>
          <w:between w:val="nil"/>
          <w:bar w:val="nil"/>
        </w:pBdr>
        <w:ind w:left="1701" w:hanging="1134"/>
        <w:contextualSpacing/>
        <w:jc w:val="both"/>
        <w:rPr>
          <w:rFonts w:eastAsia="Arial Unicode MS"/>
          <w:color w:val="000000"/>
          <w:sz w:val="24"/>
          <w:szCs w:val="24"/>
          <w:u w:color="000000"/>
          <w:bdr w:val="nil"/>
          <w:lang w:val="lv-LV" w:eastAsia="lv-LV"/>
        </w:rPr>
      </w:pPr>
      <w:r w:rsidRPr="00155A5B">
        <w:rPr>
          <w:rFonts w:eastAsia="Arial Unicode MS"/>
          <w:sz w:val="24"/>
          <w:szCs w:val="24"/>
          <w:u w:color="000000"/>
          <w:lang w:val="lv-LV" w:eastAsia="lv-LV"/>
        </w:rPr>
        <w:t xml:space="preserve">tiek veiktas piespiedu darbības no trešo personu puses, kā rezultātā tiek apķīlāta (aprakstīta) Būvuzņēmēja manta, un/vai uzlikts liegums rīcībai ar banku kontiem, un/vai uzlikts liegums kustamām mantām </w:t>
      </w:r>
      <w:r w:rsidRPr="00155A5B">
        <w:rPr>
          <w:rFonts w:eastAsia="Arial Unicode MS"/>
          <w:color w:val="000000"/>
          <w:sz w:val="24"/>
          <w:szCs w:val="24"/>
          <w:u w:color="000000"/>
          <w:lang w:val="lv-LV" w:eastAsia="lv-LV"/>
        </w:rPr>
        <w:t>un/vai nekustamajam īpašumam valsts publiskajos reģistros;</w:t>
      </w:r>
    </w:p>
    <w:p w14:paraId="2E662D3E" w14:textId="77777777" w:rsidR="006058A5" w:rsidRPr="00155A5B" w:rsidRDefault="00151B93" w:rsidP="006058A5">
      <w:pPr>
        <w:numPr>
          <w:ilvl w:val="3"/>
          <w:numId w:val="4"/>
        </w:numPr>
        <w:pBdr>
          <w:top w:val="nil"/>
          <w:left w:val="nil"/>
          <w:bottom w:val="nil"/>
          <w:right w:val="nil"/>
          <w:between w:val="nil"/>
          <w:bar w:val="nil"/>
        </w:pBdr>
        <w:ind w:left="1701" w:hanging="1134"/>
        <w:contextualSpacing/>
        <w:jc w:val="both"/>
        <w:rPr>
          <w:rFonts w:eastAsia="Arial Unicode MS"/>
          <w:color w:val="000000"/>
          <w:sz w:val="24"/>
          <w:szCs w:val="24"/>
          <w:u w:color="000000"/>
          <w:bdr w:val="nil"/>
          <w:lang w:val="lv-LV" w:eastAsia="lv-LV"/>
        </w:rPr>
      </w:pPr>
      <w:r w:rsidRPr="00155A5B">
        <w:rPr>
          <w:rFonts w:eastAsia="Arial Unicode MS"/>
          <w:color w:val="000000"/>
          <w:sz w:val="24"/>
          <w:szCs w:val="24"/>
          <w:u w:color="000000"/>
          <w:lang w:val="lv-LV" w:eastAsia="lv-LV"/>
        </w:rPr>
        <w:t>Būvuzņēmējs kavē Līguma izpildes termiņu ilgāks par 20 (divdesmit) kalendārām dienām;</w:t>
      </w:r>
    </w:p>
    <w:p w14:paraId="20E271D3" w14:textId="77777777" w:rsidR="006058A5" w:rsidRPr="00155A5B" w:rsidRDefault="00151B93" w:rsidP="006058A5">
      <w:pPr>
        <w:numPr>
          <w:ilvl w:val="3"/>
          <w:numId w:val="4"/>
        </w:numPr>
        <w:pBdr>
          <w:top w:val="nil"/>
          <w:left w:val="nil"/>
          <w:bottom w:val="nil"/>
          <w:right w:val="nil"/>
          <w:between w:val="nil"/>
          <w:bar w:val="nil"/>
        </w:pBdr>
        <w:ind w:left="1701" w:hanging="1134"/>
        <w:contextualSpacing/>
        <w:jc w:val="both"/>
        <w:rPr>
          <w:rFonts w:eastAsia="Arial Unicode MS"/>
          <w:color w:val="000000"/>
          <w:sz w:val="24"/>
          <w:szCs w:val="24"/>
          <w:u w:color="000000"/>
          <w:bdr w:val="nil"/>
          <w:lang w:val="lv-LV" w:eastAsia="lv-LV"/>
        </w:rPr>
      </w:pPr>
      <w:r w:rsidRPr="00155A5B">
        <w:rPr>
          <w:rFonts w:eastAsia="Arial Unicode MS"/>
          <w:color w:val="000000"/>
          <w:sz w:val="24"/>
          <w:szCs w:val="24"/>
          <w:u w:color="000000"/>
          <w:lang w:val="lv-LV" w:eastAsia="lv-LV"/>
        </w:rPr>
        <w:t>ja līgumu nav iespējams izpildīt tādēļ, ka Būvuzņēmējam līguma izpildes laikā ir piemērotas starptautiskās vai nacionālās sankcijas vai būtiskas finanšu un kapitāla intereses ietekmējošas Eiropas savienības vai Ziemeļatlantijas līguma organizācijas dalībvalsts noteiktās sankcijas;</w:t>
      </w:r>
    </w:p>
    <w:p w14:paraId="2A357E60" w14:textId="77777777" w:rsidR="006058A5" w:rsidRPr="00155A5B" w:rsidRDefault="00151B93" w:rsidP="006058A5">
      <w:pPr>
        <w:numPr>
          <w:ilvl w:val="3"/>
          <w:numId w:val="4"/>
        </w:numPr>
        <w:pBdr>
          <w:top w:val="nil"/>
          <w:left w:val="nil"/>
          <w:bottom w:val="nil"/>
          <w:right w:val="nil"/>
          <w:between w:val="nil"/>
          <w:bar w:val="nil"/>
        </w:pBdr>
        <w:ind w:left="1701" w:hanging="1134"/>
        <w:contextualSpacing/>
        <w:jc w:val="both"/>
        <w:rPr>
          <w:rFonts w:eastAsia="Arial Unicode MS"/>
          <w:color w:val="000000"/>
          <w:sz w:val="24"/>
          <w:szCs w:val="24"/>
          <w:u w:color="000000"/>
          <w:bdr w:val="nil"/>
          <w:lang w:val="lv-LV" w:eastAsia="lv-LV"/>
        </w:rPr>
      </w:pPr>
      <w:r w:rsidRPr="00155A5B">
        <w:rPr>
          <w:rFonts w:eastAsia="Arial Unicode MS"/>
          <w:color w:val="000000"/>
          <w:sz w:val="24"/>
          <w:szCs w:val="24"/>
          <w:u w:color="000000"/>
          <w:lang w:val="lv-LV" w:eastAsia="lv-LV"/>
        </w:rPr>
        <w:t>citos Līgumā noteiktajos gadījumos.</w:t>
      </w:r>
    </w:p>
    <w:p w14:paraId="613DF0BB" w14:textId="501167B0" w:rsidR="006058A5" w:rsidRPr="00155A5B" w:rsidRDefault="00151B93" w:rsidP="006058A5">
      <w:pPr>
        <w:numPr>
          <w:ilvl w:val="1"/>
          <w:numId w:val="4"/>
        </w:numPr>
        <w:pBdr>
          <w:top w:val="nil"/>
          <w:left w:val="nil"/>
          <w:bottom w:val="nil"/>
          <w:right w:val="nil"/>
          <w:between w:val="nil"/>
          <w:bar w:val="nil"/>
        </w:pBdr>
        <w:ind w:left="709" w:hanging="709"/>
        <w:contextualSpacing/>
        <w:jc w:val="both"/>
        <w:outlineLvl w:val="1"/>
        <w:rPr>
          <w:color w:val="000000"/>
          <w:sz w:val="24"/>
          <w:szCs w:val="24"/>
          <w:u w:color="000000"/>
          <w:bdr w:val="nil"/>
          <w:lang w:val="lv-LV" w:eastAsia="lv-LV"/>
        </w:rPr>
      </w:pPr>
      <w:r w:rsidRPr="00155A5B">
        <w:rPr>
          <w:color w:val="000000"/>
          <w:sz w:val="24"/>
          <w:szCs w:val="24"/>
          <w:u w:color="000000"/>
          <w:lang w:val="lv-LV" w:eastAsia="lv-LV"/>
        </w:rPr>
        <w:t xml:space="preserve">Būvuzņēmējs ir tiesīgs vienpusēji izbeigt Līgumu, paziņojot par to Pasūtītājam </w:t>
      </w:r>
      <w:proofErr w:type="spellStart"/>
      <w:r w:rsidRPr="00155A5B">
        <w:rPr>
          <w:color w:val="000000"/>
          <w:sz w:val="24"/>
          <w:szCs w:val="24"/>
          <w:u w:color="000000"/>
          <w:lang w:val="lv-LV" w:eastAsia="lv-LV"/>
        </w:rPr>
        <w:t>rakstveidā</w:t>
      </w:r>
      <w:proofErr w:type="spellEnd"/>
      <w:r w:rsidRPr="00155A5B">
        <w:rPr>
          <w:color w:val="000000"/>
          <w:sz w:val="24"/>
          <w:szCs w:val="24"/>
          <w:u w:color="000000"/>
          <w:lang w:val="lv-LV" w:eastAsia="lv-LV"/>
        </w:rPr>
        <w:t xml:space="preserve"> 20</w:t>
      </w:r>
      <w:r w:rsidR="00DE650F">
        <w:rPr>
          <w:color w:val="000000"/>
          <w:sz w:val="24"/>
          <w:szCs w:val="24"/>
          <w:u w:color="000000"/>
          <w:lang w:val="lv-LV" w:eastAsia="lv-LV"/>
        </w:rPr>
        <w:t> </w:t>
      </w:r>
      <w:r w:rsidRPr="00155A5B">
        <w:rPr>
          <w:color w:val="000000"/>
          <w:sz w:val="24"/>
          <w:szCs w:val="24"/>
          <w:u w:color="000000"/>
          <w:lang w:val="lv-LV" w:eastAsia="lv-LV"/>
        </w:rPr>
        <w:t xml:space="preserve">(divdesmit) dienas iepriekš, ja Pasūtītājs ir nokavējis kādu Līgumā </w:t>
      </w:r>
      <w:r w:rsidRPr="00155A5B">
        <w:rPr>
          <w:color w:val="000000"/>
          <w:sz w:val="24"/>
          <w:szCs w:val="24"/>
          <w:u w:color="000000"/>
          <w:lang w:val="lv-LV" w:eastAsia="lv-LV"/>
        </w:rPr>
        <w:lastRenderedPageBreak/>
        <w:t>noteikto maksājumu termiņu ilgāk kā 30</w:t>
      </w:r>
      <w:r w:rsidR="00DE650F">
        <w:rPr>
          <w:color w:val="000000"/>
          <w:sz w:val="24"/>
          <w:szCs w:val="24"/>
          <w:u w:color="000000"/>
          <w:lang w:val="lv-LV" w:eastAsia="lv-LV"/>
        </w:rPr>
        <w:t> </w:t>
      </w:r>
      <w:r w:rsidRPr="00155A5B">
        <w:rPr>
          <w:color w:val="000000"/>
          <w:sz w:val="24"/>
          <w:szCs w:val="24"/>
          <w:u w:color="000000"/>
          <w:lang w:val="lv-LV" w:eastAsia="lv-LV"/>
        </w:rPr>
        <w:t>(trīsdesmit) dienas un maksājumu nav veicis arī 20</w:t>
      </w:r>
      <w:r w:rsidR="00DE650F">
        <w:rPr>
          <w:color w:val="000000"/>
          <w:sz w:val="24"/>
          <w:szCs w:val="24"/>
          <w:u w:color="000000"/>
          <w:lang w:val="lv-LV" w:eastAsia="lv-LV"/>
        </w:rPr>
        <w:t> </w:t>
      </w:r>
      <w:r w:rsidRPr="00155A5B">
        <w:rPr>
          <w:color w:val="000000"/>
          <w:sz w:val="24"/>
          <w:szCs w:val="24"/>
          <w:u w:color="000000"/>
          <w:lang w:val="lv-LV" w:eastAsia="lv-LV"/>
        </w:rPr>
        <w:t>(divdesmit) dienu laikā pēc Būvuzņēmēja rakstveida brīdinājuma saņemšanas, pastāvot nosacījumam</w:t>
      </w:r>
      <w:r w:rsidRPr="00155A5B">
        <w:rPr>
          <w:sz w:val="24"/>
          <w:szCs w:val="24"/>
          <w:u w:color="000000"/>
          <w:lang w:val="lv-LV" w:eastAsia="lv-LV"/>
        </w:rPr>
        <w:t xml:space="preserve">, ka Būvuzņēmējs ir izpildījis visus priekšnoteikumus maksājuma saņemšanai. Šajā gadījumā Pasūtītājam jāsamaksā Būvuzņēmējam par kvalitatīvi paveikto Darbu </w:t>
      </w:r>
      <w:r w:rsidRPr="00155A5B">
        <w:rPr>
          <w:rFonts w:eastAsia="Arial Unicode MS"/>
          <w:sz w:val="24"/>
          <w:szCs w:val="24"/>
          <w:u w:color="000000"/>
          <w:lang w:val="lv-LV" w:eastAsia="lv-LV"/>
        </w:rPr>
        <w:t xml:space="preserve">un </w:t>
      </w:r>
      <w:r w:rsidRPr="00155A5B">
        <w:rPr>
          <w:sz w:val="24"/>
          <w:szCs w:val="24"/>
          <w:u w:color="000000"/>
          <w:lang w:val="lv-LV" w:eastAsia="lv-LV"/>
        </w:rPr>
        <w:t>neatsaucamiem pasūtījumiem un apmaksātiem materiāliem Objektam, ja materiālu iegāde ir iepriekš saskaņota ar Pasūtītāju, kā arī Būvuzņēmējam ir tiesības iekasēt līgumsodu saskaņā ar Līguma 15.11.</w:t>
      </w:r>
      <w:r w:rsidR="00DE650F">
        <w:rPr>
          <w:sz w:val="24"/>
          <w:szCs w:val="24"/>
          <w:u w:color="000000"/>
          <w:lang w:val="lv-LV" w:eastAsia="lv-LV"/>
        </w:rPr>
        <w:t> </w:t>
      </w:r>
      <w:r w:rsidRPr="00155A5B">
        <w:rPr>
          <w:sz w:val="24"/>
          <w:szCs w:val="24"/>
          <w:u w:color="000000"/>
          <w:lang w:val="lv-LV" w:eastAsia="lv-LV"/>
        </w:rPr>
        <w:t xml:space="preserve">apakšpunktu. </w:t>
      </w:r>
    </w:p>
    <w:p w14:paraId="20491731" w14:textId="77777777" w:rsidR="006058A5" w:rsidRPr="00155A5B" w:rsidRDefault="00151B93" w:rsidP="006058A5">
      <w:pPr>
        <w:numPr>
          <w:ilvl w:val="1"/>
          <w:numId w:val="4"/>
        </w:numPr>
        <w:pBdr>
          <w:top w:val="nil"/>
          <w:left w:val="nil"/>
          <w:bottom w:val="nil"/>
          <w:right w:val="nil"/>
          <w:between w:val="nil"/>
          <w:bar w:val="nil"/>
        </w:pBdr>
        <w:ind w:left="709" w:hanging="709"/>
        <w:contextualSpacing/>
        <w:jc w:val="both"/>
        <w:outlineLvl w:val="1"/>
        <w:rPr>
          <w:color w:val="000000"/>
          <w:sz w:val="24"/>
          <w:szCs w:val="24"/>
          <w:u w:color="000000"/>
          <w:bdr w:val="nil"/>
          <w:lang w:val="lv-LV" w:eastAsia="lv-LV"/>
        </w:rPr>
      </w:pPr>
      <w:r w:rsidRPr="00155A5B">
        <w:rPr>
          <w:color w:val="000000"/>
          <w:sz w:val="24"/>
          <w:szCs w:val="24"/>
          <w:u w:color="000000"/>
          <w:lang w:val="lv-LV" w:eastAsia="lv-LV"/>
        </w:rPr>
        <w:t>Līguma izbeigšanas gadījumā Būvuzņēmējs nekavējoties vai arī noteiktajā datumā pārtrauc Darbus, veic visus pasākumus, lai Objekts un Darbi tiktu atstāti nebojātā, drošā stāvoklī un atbilstoši Latvijas Republikā spēkā esošo normatīvo aktu prasībām sakopj Objektu un nodod Pasūtītājam uz Darbiem attiecināmo dokumentāciju, nodrošina, lai Būvuzņēmēja personāls un apakšuzņēmēji atstātu Objektu, kā arī veic citas darbības, par kurām Puses ir vienojušās.</w:t>
      </w:r>
    </w:p>
    <w:p w14:paraId="2F0B83CD" w14:textId="77777777" w:rsidR="006058A5" w:rsidRPr="00155A5B" w:rsidRDefault="00151B93" w:rsidP="006058A5">
      <w:pPr>
        <w:numPr>
          <w:ilvl w:val="1"/>
          <w:numId w:val="4"/>
        </w:numPr>
        <w:pBdr>
          <w:top w:val="nil"/>
          <w:left w:val="nil"/>
          <w:bottom w:val="nil"/>
          <w:right w:val="nil"/>
          <w:between w:val="nil"/>
          <w:bar w:val="nil"/>
        </w:pBdr>
        <w:ind w:left="709" w:hanging="709"/>
        <w:contextualSpacing/>
        <w:jc w:val="both"/>
        <w:outlineLvl w:val="1"/>
        <w:rPr>
          <w:color w:val="000000"/>
          <w:sz w:val="24"/>
          <w:szCs w:val="24"/>
          <w:u w:color="000000"/>
          <w:bdr w:val="nil"/>
          <w:lang w:val="lv-LV" w:eastAsia="lv-LV"/>
        </w:rPr>
      </w:pPr>
      <w:r w:rsidRPr="00155A5B">
        <w:rPr>
          <w:color w:val="000000"/>
          <w:sz w:val="24"/>
          <w:szCs w:val="24"/>
          <w:u w:color="000000"/>
          <w:lang w:val="lv-LV" w:eastAsia="lv-LV"/>
        </w:rPr>
        <w:t xml:space="preserve">Ja Līguma darbības laikā izveidojas apstākļi, kad nepieciešama Līguma darbības pārtraukšana, Puses par to </w:t>
      </w:r>
      <w:proofErr w:type="spellStart"/>
      <w:r w:rsidRPr="00155A5B">
        <w:rPr>
          <w:color w:val="000000"/>
          <w:sz w:val="24"/>
          <w:szCs w:val="24"/>
          <w:u w:color="000000"/>
          <w:lang w:val="lv-LV" w:eastAsia="lv-LV"/>
        </w:rPr>
        <w:t>rakstveidā</w:t>
      </w:r>
      <w:proofErr w:type="spellEnd"/>
      <w:r w:rsidRPr="00155A5B">
        <w:rPr>
          <w:color w:val="000000"/>
          <w:sz w:val="24"/>
          <w:szCs w:val="24"/>
          <w:u w:color="000000"/>
          <w:lang w:val="lv-LV" w:eastAsia="lv-LV"/>
        </w:rPr>
        <w:t xml:space="preserve"> vienojas atsevišķi.</w:t>
      </w:r>
    </w:p>
    <w:p w14:paraId="5D4622E0" w14:textId="52EBC05B" w:rsidR="006058A5" w:rsidRPr="00E126CD" w:rsidRDefault="00151B93" w:rsidP="00E126CD">
      <w:pPr>
        <w:numPr>
          <w:ilvl w:val="1"/>
          <w:numId w:val="4"/>
        </w:numPr>
        <w:pBdr>
          <w:top w:val="nil"/>
          <w:left w:val="nil"/>
          <w:bottom w:val="nil"/>
          <w:right w:val="nil"/>
          <w:between w:val="nil"/>
          <w:bar w:val="nil"/>
        </w:pBdr>
        <w:ind w:left="709" w:hanging="709"/>
        <w:contextualSpacing/>
        <w:jc w:val="both"/>
        <w:outlineLvl w:val="1"/>
        <w:rPr>
          <w:color w:val="000000"/>
          <w:sz w:val="24"/>
          <w:szCs w:val="24"/>
          <w:u w:color="000000"/>
          <w:bdr w:val="nil"/>
          <w:lang w:val="lv-LV" w:eastAsia="lv-LV"/>
        </w:rPr>
      </w:pPr>
      <w:r w:rsidRPr="00155A5B">
        <w:rPr>
          <w:color w:val="000000"/>
          <w:sz w:val="24"/>
          <w:szCs w:val="24"/>
          <w:u w:color="000000"/>
          <w:lang w:val="lv-LV" w:eastAsia="lv-LV"/>
        </w:rPr>
        <w:t>Būvuzņēmēja maiņa tiek uzskatīta par Līguma izbeigšanu ar visām no tā izrietošajām sekām.</w:t>
      </w:r>
    </w:p>
    <w:p w14:paraId="66B4D70B" w14:textId="77777777" w:rsidR="006058A5" w:rsidRPr="00155A5B" w:rsidRDefault="00151B93" w:rsidP="00E126CD">
      <w:pPr>
        <w:widowControl w:val="0"/>
        <w:numPr>
          <w:ilvl w:val="2"/>
          <w:numId w:val="14"/>
        </w:numPr>
        <w:tabs>
          <w:tab w:val="clear" w:pos="2160"/>
          <w:tab w:val="num" w:pos="0"/>
          <w:tab w:val="num" w:pos="360"/>
          <w:tab w:val="num" w:pos="1418"/>
          <w:tab w:val="num" w:pos="1843"/>
        </w:tabs>
        <w:ind w:left="0" w:firstLine="0"/>
        <w:contextualSpacing/>
        <w:jc w:val="center"/>
        <w:outlineLvl w:val="0"/>
        <w:rPr>
          <w:b/>
          <w:bCs/>
          <w:sz w:val="24"/>
          <w:szCs w:val="24"/>
          <w:lang w:val="lv-LV"/>
        </w:rPr>
      </w:pPr>
      <w:bookmarkStart w:id="139" w:name="_Toc8647894"/>
      <w:r w:rsidRPr="00155A5B">
        <w:rPr>
          <w:b/>
          <w:bCs/>
          <w:sz w:val="24"/>
          <w:szCs w:val="24"/>
          <w:lang w:val="lv-LV"/>
        </w:rPr>
        <w:t xml:space="preserve"> Pušu pārstāvji</w:t>
      </w:r>
      <w:bookmarkEnd w:id="139"/>
    </w:p>
    <w:p w14:paraId="42AAC1DF" w14:textId="77777777" w:rsidR="006058A5" w:rsidRPr="00155A5B" w:rsidRDefault="006058A5" w:rsidP="006058A5">
      <w:pPr>
        <w:widowControl w:val="0"/>
        <w:numPr>
          <w:ilvl w:val="0"/>
          <w:numId w:val="4"/>
        </w:numPr>
        <w:ind w:left="567" w:hanging="567"/>
        <w:contextualSpacing/>
        <w:jc w:val="both"/>
        <w:outlineLvl w:val="1"/>
        <w:rPr>
          <w:vanish/>
          <w:sz w:val="24"/>
          <w:szCs w:val="24"/>
          <w:lang w:val="lv-LV"/>
        </w:rPr>
      </w:pPr>
      <w:bookmarkStart w:id="140" w:name="_Toc8647895"/>
      <w:bookmarkEnd w:id="140"/>
    </w:p>
    <w:p w14:paraId="2BDC7209" w14:textId="77777777" w:rsidR="006058A5" w:rsidRPr="00155A5B" w:rsidRDefault="00151B93" w:rsidP="006058A5">
      <w:pPr>
        <w:widowControl w:val="0"/>
        <w:numPr>
          <w:ilvl w:val="1"/>
          <w:numId w:val="10"/>
        </w:numPr>
        <w:ind w:hanging="764"/>
        <w:contextualSpacing/>
        <w:jc w:val="both"/>
        <w:outlineLvl w:val="1"/>
        <w:rPr>
          <w:bCs/>
          <w:sz w:val="24"/>
          <w:szCs w:val="24"/>
          <w:lang w:val="lv-LV"/>
        </w:rPr>
      </w:pPr>
      <w:bookmarkStart w:id="141" w:name="_Toc8647896"/>
      <w:r w:rsidRPr="00155A5B">
        <w:rPr>
          <w:bCs/>
          <w:sz w:val="24"/>
          <w:szCs w:val="24"/>
          <w:lang w:val="lv-LV"/>
        </w:rPr>
        <w:t>Lai sekmīgi vadītu Līguma izpildi, Būvuzņēmējs un Pasūtītājs nozīmē pārstāvjus, kuriem ir tiesības darboties Pušu vārdā saistībā ar Līguma izpildi, t.sk., veic ar Līgumu uzņemto saistību izpildes kontroli, organizē starp Pusēm finansiāla un cita rakstura vienošanos slēgšanu.</w:t>
      </w:r>
      <w:bookmarkEnd w:id="141"/>
    </w:p>
    <w:p w14:paraId="430F9DEF" w14:textId="77777777" w:rsidR="006058A5" w:rsidRPr="00155A5B" w:rsidRDefault="00151B93" w:rsidP="006058A5">
      <w:pPr>
        <w:widowControl w:val="0"/>
        <w:numPr>
          <w:ilvl w:val="1"/>
          <w:numId w:val="10"/>
        </w:numPr>
        <w:ind w:hanging="764"/>
        <w:contextualSpacing/>
        <w:jc w:val="both"/>
        <w:outlineLvl w:val="1"/>
        <w:rPr>
          <w:bCs/>
          <w:sz w:val="24"/>
          <w:szCs w:val="24"/>
          <w:lang w:val="lv-LV"/>
        </w:rPr>
      </w:pPr>
      <w:r w:rsidRPr="00155A5B">
        <w:rPr>
          <w:bCs/>
          <w:sz w:val="24"/>
          <w:szCs w:val="24"/>
          <w:lang w:val="lv-LV"/>
        </w:rPr>
        <w:t>Pasūtītāja un Būvuzņēmēja pārstāvji:</w:t>
      </w:r>
    </w:p>
    <w:p w14:paraId="492AAB6C" w14:textId="362EE25C" w:rsidR="006058A5" w:rsidRPr="00155A5B" w:rsidRDefault="00151B93" w:rsidP="006058A5">
      <w:pPr>
        <w:numPr>
          <w:ilvl w:val="2"/>
          <w:numId w:val="10"/>
        </w:numPr>
        <w:contextualSpacing/>
        <w:jc w:val="both"/>
        <w:rPr>
          <w:rFonts w:eastAsia="Calibri"/>
          <w:bCs/>
          <w:sz w:val="24"/>
          <w:szCs w:val="24"/>
          <w:lang w:val="lv-LV"/>
        </w:rPr>
      </w:pPr>
      <w:r w:rsidRPr="00155A5B">
        <w:rPr>
          <w:rFonts w:eastAsia="Calibri"/>
          <w:bCs/>
          <w:sz w:val="24"/>
          <w:szCs w:val="24"/>
          <w:lang w:val="lv-LV"/>
        </w:rPr>
        <w:t>Būvuzņēmēja puses pārstāvis ir</w:t>
      </w:r>
      <w:r w:rsidR="00390065" w:rsidRPr="00155A5B">
        <w:rPr>
          <w:rFonts w:eastAsia="Calibri"/>
          <w:bCs/>
          <w:sz w:val="24"/>
          <w:szCs w:val="24"/>
          <w:lang w:val="lv-LV"/>
        </w:rPr>
        <w:t>____</w:t>
      </w:r>
      <w:r w:rsidR="0043465A" w:rsidRPr="00155A5B">
        <w:rPr>
          <w:rFonts w:eastAsia="Calibri"/>
          <w:bCs/>
          <w:sz w:val="24"/>
          <w:szCs w:val="24"/>
          <w:lang w:val="lv-LV"/>
        </w:rPr>
        <w:t xml:space="preserve">, tālrunis </w:t>
      </w:r>
      <w:r w:rsidR="00797D5B" w:rsidRPr="00155A5B">
        <w:rPr>
          <w:rFonts w:eastAsia="Calibri"/>
          <w:bCs/>
          <w:sz w:val="24"/>
          <w:szCs w:val="24"/>
          <w:lang w:val="lv-LV"/>
        </w:rPr>
        <w:t>____</w:t>
      </w:r>
      <w:r w:rsidR="0043465A" w:rsidRPr="00155A5B">
        <w:rPr>
          <w:rFonts w:eastAsia="Calibri"/>
          <w:bCs/>
          <w:sz w:val="24"/>
          <w:szCs w:val="24"/>
          <w:lang w:val="lv-LV"/>
        </w:rPr>
        <w:t>, e-pasts:</w:t>
      </w:r>
      <w:r w:rsidR="00797D5B" w:rsidRPr="00155A5B">
        <w:rPr>
          <w:lang w:val="lv-LV"/>
        </w:rPr>
        <w:t>___</w:t>
      </w:r>
      <w:r w:rsidRPr="00155A5B">
        <w:rPr>
          <w:rFonts w:eastAsia="Calibri"/>
          <w:bCs/>
          <w:sz w:val="24"/>
          <w:szCs w:val="24"/>
          <w:lang w:val="lv-LV"/>
        </w:rPr>
        <w:t xml:space="preserve">; </w:t>
      </w:r>
    </w:p>
    <w:p w14:paraId="04FF20A9" w14:textId="7159E02B" w:rsidR="006058A5" w:rsidRPr="00155A5B" w:rsidRDefault="00151B93" w:rsidP="00F800D2">
      <w:pPr>
        <w:numPr>
          <w:ilvl w:val="2"/>
          <w:numId w:val="10"/>
        </w:numPr>
        <w:contextualSpacing/>
        <w:jc w:val="both"/>
        <w:rPr>
          <w:rFonts w:eastAsia="Calibri"/>
          <w:sz w:val="24"/>
          <w:szCs w:val="24"/>
          <w:lang w:val="lv-LV"/>
        </w:rPr>
      </w:pPr>
      <w:r w:rsidRPr="00155A5B">
        <w:rPr>
          <w:rFonts w:eastAsia="Calibri"/>
          <w:bCs/>
          <w:sz w:val="24"/>
          <w:szCs w:val="24"/>
          <w:lang w:val="lv-LV"/>
        </w:rPr>
        <w:t xml:space="preserve">Pasūtītāja puses pārstāvis ir </w:t>
      </w:r>
      <w:r w:rsidR="00390065" w:rsidRPr="00155A5B">
        <w:rPr>
          <w:rFonts w:eastAsia="Calibri"/>
          <w:bCs/>
          <w:sz w:val="24"/>
          <w:szCs w:val="24"/>
          <w:lang w:val="lv-LV"/>
        </w:rPr>
        <w:t>_____</w:t>
      </w:r>
      <w:r w:rsidRPr="00155A5B">
        <w:rPr>
          <w:rFonts w:eastAsia="Calibri"/>
          <w:bCs/>
          <w:sz w:val="24"/>
          <w:szCs w:val="24"/>
          <w:lang w:val="lv-LV"/>
        </w:rPr>
        <w:t xml:space="preserve">, tālrunis </w:t>
      </w:r>
      <w:r w:rsidR="00797D5B" w:rsidRPr="00155A5B">
        <w:rPr>
          <w:rFonts w:eastAsia="Calibri"/>
          <w:sz w:val="24"/>
          <w:szCs w:val="24"/>
          <w:lang w:val="lv-LV"/>
        </w:rPr>
        <w:t>____</w:t>
      </w:r>
      <w:r w:rsidRPr="00155A5B">
        <w:rPr>
          <w:rFonts w:eastAsia="Calibri"/>
          <w:bCs/>
          <w:sz w:val="24"/>
          <w:szCs w:val="24"/>
          <w:lang w:val="lv-LV"/>
        </w:rPr>
        <w:t>, e-pasts</w:t>
      </w:r>
      <w:r w:rsidR="00F800D2" w:rsidRPr="00155A5B">
        <w:rPr>
          <w:rFonts w:eastAsia="Calibri"/>
          <w:bCs/>
          <w:sz w:val="24"/>
          <w:szCs w:val="24"/>
          <w:lang w:val="lv-LV"/>
        </w:rPr>
        <w:t xml:space="preserve">: </w:t>
      </w:r>
      <w:r w:rsidR="00797D5B" w:rsidRPr="003B5A83">
        <w:rPr>
          <w:rFonts w:eastAsia="Calibri"/>
          <w:bCs/>
          <w:sz w:val="24"/>
          <w:szCs w:val="24"/>
          <w:lang w:val="lv-LV"/>
        </w:rPr>
        <w:t>______</w:t>
      </w:r>
      <w:r w:rsidRPr="00155A5B">
        <w:rPr>
          <w:rFonts w:eastAsia="Calibri"/>
          <w:sz w:val="24"/>
          <w:szCs w:val="24"/>
          <w:lang w:val="lv-LV"/>
        </w:rPr>
        <w:t>.</w:t>
      </w:r>
      <w:r w:rsidR="00E126CD">
        <w:rPr>
          <w:rFonts w:eastAsia="Calibri"/>
          <w:sz w:val="24"/>
          <w:szCs w:val="24"/>
          <w:lang w:val="lv-LV"/>
        </w:rPr>
        <w:t xml:space="preserve"> </w:t>
      </w:r>
    </w:p>
    <w:p w14:paraId="4A949F61" w14:textId="77777777" w:rsidR="006058A5" w:rsidRPr="003D56A1" w:rsidRDefault="00151B93" w:rsidP="006058A5">
      <w:pPr>
        <w:widowControl w:val="0"/>
        <w:numPr>
          <w:ilvl w:val="1"/>
          <w:numId w:val="10"/>
        </w:numPr>
        <w:ind w:left="567" w:hanging="567"/>
        <w:contextualSpacing/>
        <w:jc w:val="both"/>
        <w:outlineLvl w:val="1"/>
        <w:rPr>
          <w:bCs/>
          <w:sz w:val="24"/>
          <w:szCs w:val="24"/>
          <w:lang w:val="lv-LV"/>
        </w:rPr>
      </w:pPr>
      <w:bookmarkStart w:id="142" w:name="_Toc8647898"/>
      <w:r w:rsidRPr="003D56A1">
        <w:rPr>
          <w:bCs/>
          <w:sz w:val="24"/>
          <w:szCs w:val="24"/>
          <w:lang w:val="lv-LV"/>
        </w:rPr>
        <w:t xml:space="preserve">Pusēm ir tiesības nomainīt kontaktpersonas, laikus </w:t>
      </w:r>
      <w:proofErr w:type="spellStart"/>
      <w:r w:rsidRPr="003D56A1">
        <w:rPr>
          <w:bCs/>
          <w:sz w:val="24"/>
          <w:szCs w:val="24"/>
          <w:lang w:val="lv-LV"/>
        </w:rPr>
        <w:t>rakstveidā</w:t>
      </w:r>
      <w:proofErr w:type="spellEnd"/>
      <w:r w:rsidRPr="003D56A1">
        <w:rPr>
          <w:bCs/>
          <w:sz w:val="24"/>
          <w:szCs w:val="24"/>
          <w:lang w:val="lv-LV"/>
        </w:rPr>
        <w:t xml:space="preserve"> par to brīdinot otru Pusi.</w:t>
      </w:r>
      <w:bookmarkEnd w:id="142"/>
    </w:p>
    <w:p w14:paraId="42B3179E" w14:textId="27649F73" w:rsidR="006058A5" w:rsidRPr="003D56A1" w:rsidRDefault="00151B93" w:rsidP="006058A5">
      <w:pPr>
        <w:widowControl w:val="0"/>
        <w:numPr>
          <w:ilvl w:val="1"/>
          <w:numId w:val="10"/>
        </w:numPr>
        <w:ind w:left="567" w:hanging="567"/>
        <w:contextualSpacing/>
        <w:jc w:val="both"/>
        <w:outlineLvl w:val="1"/>
        <w:rPr>
          <w:bCs/>
          <w:sz w:val="24"/>
          <w:szCs w:val="24"/>
          <w:lang w:val="lv-LV"/>
        </w:rPr>
      </w:pPr>
      <w:bookmarkStart w:id="143" w:name="_Toc8647899"/>
      <w:r w:rsidRPr="003D56A1">
        <w:rPr>
          <w:bCs/>
          <w:sz w:val="24"/>
          <w:szCs w:val="24"/>
          <w:lang w:val="lv-LV"/>
        </w:rPr>
        <w:t xml:space="preserve">Visi no Līguma izrietošie paziņojumi, lūgumi, pieprasījumi, pretenzijas un cita informācija ir noformējama </w:t>
      </w:r>
      <w:proofErr w:type="spellStart"/>
      <w:r w:rsidRPr="003D56A1">
        <w:rPr>
          <w:bCs/>
          <w:sz w:val="24"/>
          <w:szCs w:val="24"/>
          <w:lang w:val="lv-LV"/>
        </w:rPr>
        <w:t>rakstveidā</w:t>
      </w:r>
      <w:proofErr w:type="spellEnd"/>
      <w:r w:rsidRPr="003D56A1">
        <w:rPr>
          <w:bCs/>
          <w:sz w:val="24"/>
          <w:szCs w:val="24"/>
          <w:lang w:val="lv-LV"/>
        </w:rPr>
        <w:t xml:space="preserve"> latviešu valodā. Pasūtītāja pienākums ir nosūtīt Būv</w:t>
      </w:r>
      <w:r w:rsidR="00F800D2" w:rsidRPr="003D56A1">
        <w:rPr>
          <w:bCs/>
          <w:sz w:val="24"/>
          <w:szCs w:val="24"/>
          <w:lang w:val="lv-LV"/>
        </w:rPr>
        <w:t>uzņēmējam</w:t>
      </w:r>
      <w:r w:rsidRPr="003D56A1">
        <w:rPr>
          <w:bCs/>
          <w:sz w:val="24"/>
          <w:szCs w:val="24"/>
          <w:lang w:val="lv-LV"/>
        </w:rPr>
        <w:t xml:space="preserve"> uz Līgumā norādīto pasta adresi vai e–pastu visu Līgumā noteikto informāciju saskaņā ar Līgumā noteikto. Visi paziņojumi un Pasūtītājam sniedzamā informācijā </w:t>
      </w:r>
      <w:r w:rsidR="00F800D2" w:rsidRPr="003D56A1">
        <w:rPr>
          <w:bCs/>
          <w:sz w:val="24"/>
          <w:szCs w:val="24"/>
          <w:lang w:val="lv-LV"/>
        </w:rPr>
        <w:t>Būvuzņēmējam</w:t>
      </w:r>
      <w:r w:rsidRPr="003D56A1">
        <w:rPr>
          <w:bCs/>
          <w:sz w:val="24"/>
          <w:szCs w:val="24"/>
          <w:lang w:val="lv-LV"/>
        </w:rPr>
        <w:t xml:space="preserve"> ir jāsagatavo </w:t>
      </w:r>
      <w:proofErr w:type="spellStart"/>
      <w:r w:rsidRPr="003D56A1">
        <w:rPr>
          <w:bCs/>
          <w:sz w:val="24"/>
          <w:szCs w:val="24"/>
          <w:lang w:val="lv-LV"/>
        </w:rPr>
        <w:t>rakstveidā</w:t>
      </w:r>
      <w:proofErr w:type="spellEnd"/>
      <w:r w:rsidRPr="003D56A1">
        <w:rPr>
          <w:bCs/>
          <w:sz w:val="24"/>
          <w:szCs w:val="24"/>
          <w:lang w:val="lv-LV"/>
        </w:rPr>
        <w:t>.</w:t>
      </w:r>
      <w:bookmarkEnd w:id="143"/>
    </w:p>
    <w:p w14:paraId="6B9DD7E5" w14:textId="77777777" w:rsidR="006058A5" w:rsidRPr="00155A5B" w:rsidRDefault="006058A5" w:rsidP="006058A5">
      <w:pPr>
        <w:widowControl w:val="0"/>
        <w:ind w:left="567"/>
        <w:contextualSpacing/>
        <w:jc w:val="both"/>
        <w:outlineLvl w:val="1"/>
        <w:rPr>
          <w:bCs/>
          <w:sz w:val="24"/>
          <w:szCs w:val="24"/>
          <w:lang w:val="lv-LV"/>
        </w:rPr>
      </w:pPr>
    </w:p>
    <w:p w14:paraId="217061AE" w14:textId="77777777" w:rsidR="006058A5" w:rsidRPr="00155A5B" w:rsidRDefault="00151B93" w:rsidP="00E126CD">
      <w:pPr>
        <w:widowControl w:val="0"/>
        <w:numPr>
          <w:ilvl w:val="2"/>
          <w:numId w:val="14"/>
        </w:numPr>
        <w:tabs>
          <w:tab w:val="clear" w:pos="2160"/>
          <w:tab w:val="num" w:pos="0"/>
          <w:tab w:val="num" w:pos="360"/>
          <w:tab w:val="num" w:pos="1418"/>
          <w:tab w:val="num" w:pos="1843"/>
        </w:tabs>
        <w:ind w:left="0" w:firstLine="0"/>
        <w:contextualSpacing/>
        <w:jc w:val="center"/>
        <w:outlineLvl w:val="0"/>
        <w:rPr>
          <w:b/>
          <w:bCs/>
          <w:sz w:val="24"/>
          <w:szCs w:val="24"/>
          <w:lang w:val="lv-LV"/>
        </w:rPr>
      </w:pPr>
      <w:bookmarkStart w:id="144" w:name="_Toc8647900"/>
      <w:r w:rsidRPr="00155A5B">
        <w:rPr>
          <w:b/>
          <w:bCs/>
          <w:sz w:val="24"/>
          <w:szCs w:val="24"/>
          <w:lang w:val="lv-LV"/>
        </w:rPr>
        <w:t>Nobeiguma noteikumi</w:t>
      </w:r>
      <w:bookmarkEnd w:id="144"/>
    </w:p>
    <w:p w14:paraId="6F6022DB" w14:textId="77777777" w:rsidR="006058A5" w:rsidRPr="00155A5B" w:rsidRDefault="006058A5" w:rsidP="006058A5">
      <w:pPr>
        <w:numPr>
          <w:ilvl w:val="0"/>
          <w:numId w:val="10"/>
        </w:numPr>
        <w:contextualSpacing/>
        <w:jc w:val="both"/>
        <w:outlineLvl w:val="1"/>
        <w:rPr>
          <w:vanish/>
          <w:sz w:val="24"/>
          <w:szCs w:val="24"/>
          <w:lang w:val="lv-LV"/>
        </w:rPr>
      </w:pPr>
      <w:bookmarkStart w:id="145" w:name="_Toc8647901"/>
      <w:bookmarkEnd w:id="145"/>
    </w:p>
    <w:p w14:paraId="562612CF" w14:textId="77777777" w:rsidR="006058A5" w:rsidRPr="00155A5B" w:rsidRDefault="00151B93" w:rsidP="006058A5">
      <w:pPr>
        <w:numPr>
          <w:ilvl w:val="1"/>
          <w:numId w:val="10"/>
        </w:numPr>
        <w:ind w:left="567" w:hanging="567"/>
        <w:contextualSpacing/>
        <w:jc w:val="both"/>
        <w:outlineLvl w:val="1"/>
        <w:rPr>
          <w:bCs/>
          <w:sz w:val="24"/>
          <w:szCs w:val="24"/>
          <w:lang w:val="lv-LV"/>
        </w:rPr>
      </w:pPr>
      <w:bookmarkStart w:id="146" w:name="_Toc8647902"/>
      <w:r w:rsidRPr="00155A5B">
        <w:rPr>
          <w:bCs/>
          <w:sz w:val="24"/>
          <w:szCs w:val="24"/>
          <w:lang w:val="lv-LV"/>
        </w:rPr>
        <w:t>Pušu strīdi, kas rodas Darbu un materiālu kvalitātes novērtēšanā Darbu veikšanas vai garantijas termiņa laikā, risināmi, pieaicinot neatkarīgu(s) sertificētu(s) ekspertu(s) vai valsts ekspertīzes institūcijas, un ekspertīzes izdevumus sedz Puse, kura saskaņā ar ekspertīzes slēdzienu ir vainojam</w:t>
      </w:r>
      <w:r w:rsidR="00376FDD" w:rsidRPr="00155A5B">
        <w:rPr>
          <w:bCs/>
          <w:sz w:val="24"/>
          <w:szCs w:val="24"/>
          <w:lang w:val="lv-LV"/>
        </w:rPr>
        <w:t>a</w:t>
      </w:r>
      <w:r w:rsidRPr="00155A5B">
        <w:rPr>
          <w:bCs/>
          <w:sz w:val="24"/>
          <w:szCs w:val="24"/>
          <w:lang w:val="lv-LV"/>
        </w:rPr>
        <w:t xml:space="preserve"> Līguma noteikumu pārkāpumā. Ja ekspertīze nekonstatē pārkāpumus, ekspertīzes izdevumus sedz Puse, kura ekspertīzi ierosinājusi.</w:t>
      </w:r>
      <w:bookmarkEnd w:id="146"/>
    </w:p>
    <w:p w14:paraId="0DAC74BB" w14:textId="33ADF5CA" w:rsidR="006058A5" w:rsidRPr="00155A5B" w:rsidRDefault="00151B93" w:rsidP="006058A5">
      <w:pPr>
        <w:numPr>
          <w:ilvl w:val="1"/>
          <w:numId w:val="10"/>
        </w:numPr>
        <w:ind w:left="567" w:hanging="567"/>
        <w:contextualSpacing/>
        <w:jc w:val="both"/>
        <w:outlineLvl w:val="1"/>
        <w:rPr>
          <w:bCs/>
          <w:sz w:val="24"/>
          <w:szCs w:val="24"/>
          <w:lang w:val="lv-LV"/>
        </w:rPr>
      </w:pPr>
      <w:bookmarkStart w:id="147" w:name="_Toc8647903"/>
      <w:r w:rsidRPr="00155A5B">
        <w:rPr>
          <w:bCs/>
          <w:sz w:val="24"/>
          <w:szCs w:val="24"/>
          <w:lang w:val="lv-LV"/>
        </w:rPr>
        <w:t>Visi ar Līguma izpildi saistītie strīdi risināmi pārrunu ceļā, bet, ja 30</w:t>
      </w:r>
      <w:r w:rsidR="00E126CD">
        <w:rPr>
          <w:bCs/>
          <w:sz w:val="24"/>
          <w:szCs w:val="24"/>
          <w:lang w:val="lv-LV"/>
        </w:rPr>
        <w:t> </w:t>
      </w:r>
      <w:r w:rsidRPr="00155A5B">
        <w:rPr>
          <w:bCs/>
          <w:sz w:val="24"/>
          <w:szCs w:val="24"/>
          <w:lang w:val="lv-LV"/>
        </w:rPr>
        <w:t>(trīsdesmit) dienu laikā nav iespējams panākt vienošanos, tad strīdus risina tiesā, saskaņā ar spēkā esošajiem Latvijas Republikas normatīvajiem aktiem. Nekādi strīdi, prasības iesniegšana vai pretprasības celšana tiesā, kā arī tiesas procesa norise neatbrīvo Puses</w:t>
      </w:r>
      <w:r w:rsidR="00E126CD">
        <w:rPr>
          <w:bCs/>
          <w:sz w:val="24"/>
          <w:szCs w:val="24"/>
          <w:lang w:val="lv-LV"/>
        </w:rPr>
        <w:t xml:space="preserve"> </w:t>
      </w:r>
      <w:r w:rsidRPr="00155A5B">
        <w:rPr>
          <w:bCs/>
          <w:sz w:val="24"/>
          <w:szCs w:val="24"/>
          <w:lang w:val="lv-LV"/>
        </w:rPr>
        <w:t>no turpmākās Līguma saistību izpildes.</w:t>
      </w:r>
      <w:bookmarkEnd w:id="147"/>
    </w:p>
    <w:p w14:paraId="2C06E222" w14:textId="77777777" w:rsidR="006058A5" w:rsidRPr="00155A5B" w:rsidRDefault="00151B93" w:rsidP="006058A5">
      <w:pPr>
        <w:numPr>
          <w:ilvl w:val="1"/>
          <w:numId w:val="10"/>
        </w:numPr>
        <w:ind w:left="567" w:hanging="567"/>
        <w:contextualSpacing/>
        <w:jc w:val="both"/>
        <w:outlineLvl w:val="1"/>
        <w:rPr>
          <w:bCs/>
          <w:sz w:val="24"/>
          <w:szCs w:val="24"/>
          <w:lang w:val="lv-LV"/>
        </w:rPr>
      </w:pPr>
      <w:bookmarkStart w:id="148" w:name="_Toc8647904"/>
      <w:r w:rsidRPr="00155A5B">
        <w:rPr>
          <w:bCs/>
          <w:sz w:val="24"/>
          <w:szCs w:val="24"/>
          <w:lang w:val="lv-LV"/>
        </w:rPr>
        <w:t>Ja kāds no Līguma punktiem neparedzētu apstākļu dēļ tiek atzīts par spēkā neesošu vai Latvijas Republikā spēkā esošajiem tiesību aktiem neatbilstošu, tas neietekmē citu Līgumā pielīgto saistību izpildi, kuras netiek skartas sakarā ar šīm izmaiņām.</w:t>
      </w:r>
      <w:bookmarkEnd w:id="148"/>
    </w:p>
    <w:p w14:paraId="1F1DEEAC" w14:textId="77777777" w:rsidR="006058A5" w:rsidRPr="00155A5B" w:rsidRDefault="00151B93" w:rsidP="006058A5">
      <w:pPr>
        <w:numPr>
          <w:ilvl w:val="1"/>
          <w:numId w:val="10"/>
        </w:numPr>
        <w:ind w:left="567" w:hanging="567"/>
        <w:contextualSpacing/>
        <w:jc w:val="both"/>
        <w:outlineLvl w:val="1"/>
        <w:rPr>
          <w:bCs/>
          <w:sz w:val="24"/>
          <w:szCs w:val="24"/>
          <w:lang w:val="lv-LV"/>
        </w:rPr>
      </w:pPr>
      <w:bookmarkStart w:id="149" w:name="_Toc8647905"/>
      <w:r w:rsidRPr="00155A5B">
        <w:rPr>
          <w:bCs/>
          <w:sz w:val="24"/>
          <w:szCs w:val="24"/>
          <w:lang w:val="lv-LV"/>
        </w:rPr>
        <w:t>Tās Līguma attiecības, kuras nav atrunātas Līguma tekstā, tiek regulētas saskaņā ar Latvijas Republikā spēkā esošajiem normatīvajiem aktiem.</w:t>
      </w:r>
      <w:bookmarkEnd w:id="149"/>
    </w:p>
    <w:p w14:paraId="5A59F86D" w14:textId="292CBBB8" w:rsidR="006058A5" w:rsidRPr="00155A5B" w:rsidRDefault="00151B93" w:rsidP="006058A5">
      <w:pPr>
        <w:numPr>
          <w:ilvl w:val="1"/>
          <w:numId w:val="10"/>
        </w:numPr>
        <w:ind w:left="567" w:hanging="567"/>
        <w:contextualSpacing/>
        <w:jc w:val="both"/>
        <w:outlineLvl w:val="1"/>
        <w:rPr>
          <w:bCs/>
          <w:sz w:val="24"/>
          <w:szCs w:val="24"/>
          <w:lang w:val="lv-LV"/>
        </w:rPr>
      </w:pPr>
      <w:bookmarkStart w:id="150" w:name="_Toc8647906"/>
      <w:r w:rsidRPr="00155A5B">
        <w:rPr>
          <w:bCs/>
          <w:sz w:val="24"/>
          <w:szCs w:val="24"/>
          <w:lang w:val="lv-LV"/>
        </w:rPr>
        <w:t>Par Līguma izpildei būtisko rekvizītu maiņu, kā arī par izmaiņām īpašnieku vai amatpersonu ar paraksta tiesībām sastāvā, Puses informē viena otru 5</w:t>
      </w:r>
      <w:r w:rsidR="00E126CD">
        <w:rPr>
          <w:bCs/>
          <w:sz w:val="24"/>
          <w:szCs w:val="24"/>
          <w:lang w:val="lv-LV"/>
        </w:rPr>
        <w:t> </w:t>
      </w:r>
      <w:r w:rsidRPr="00155A5B">
        <w:rPr>
          <w:bCs/>
          <w:sz w:val="24"/>
          <w:szCs w:val="24"/>
          <w:lang w:val="lv-LV"/>
        </w:rPr>
        <w:t xml:space="preserve">(piecu) darba dienu laikā. Ja kāda no Pusēm neinformē otru Pusi par savu rekvizītu maiņu vai to pārstāvju </w:t>
      </w:r>
      <w:r w:rsidRPr="00155A5B">
        <w:rPr>
          <w:bCs/>
          <w:sz w:val="24"/>
          <w:szCs w:val="24"/>
          <w:lang w:val="lv-LV"/>
        </w:rPr>
        <w:lastRenderedPageBreak/>
        <w:t>maiņu Līgumā noteiktajā termiņā, tā uzņemas atbildību par visiem zaudējumiem, kas šajā sakarā varētu rasties otrai Pusei.</w:t>
      </w:r>
      <w:bookmarkEnd w:id="150"/>
    </w:p>
    <w:p w14:paraId="489C536D" w14:textId="77777777" w:rsidR="006058A5" w:rsidRPr="00155A5B" w:rsidRDefault="00151B93" w:rsidP="006058A5">
      <w:pPr>
        <w:numPr>
          <w:ilvl w:val="1"/>
          <w:numId w:val="10"/>
        </w:numPr>
        <w:ind w:left="567" w:hanging="567"/>
        <w:contextualSpacing/>
        <w:jc w:val="both"/>
        <w:outlineLvl w:val="1"/>
        <w:rPr>
          <w:bCs/>
          <w:sz w:val="24"/>
          <w:szCs w:val="24"/>
          <w:lang w:val="lv-LV"/>
        </w:rPr>
      </w:pPr>
      <w:bookmarkStart w:id="151" w:name="_Toc8647907"/>
      <w:r w:rsidRPr="00155A5B">
        <w:rPr>
          <w:bCs/>
          <w:sz w:val="24"/>
          <w:szCs w:val="24"/>
          <w:lang w:val="lv-LV"/>
        </w:rPr>
        <w:t>Līgumā minētie pielikumi un ar Līguma izpildi saistītie pielikumi, tajā skaitā izmaiņas un papildinājumi, kas ir rakstiski noformēti pēc to parakstīšanas kļūst par Līguma pielikumiem un ir Līguma neatņemamas sastāvdaļas.</w:t>
      </w:r>
      <w:bookmarkEnd w:id="151"/>
    </w:p>
    <w:p w14:paraId="303950AB" w14:textId="766F58D0" w:rsidR="006058A5" w:rsidRPr="00155A5B" w:rsidRDefault="00151B93" w:rsidP="006058A5">
      <w:pPr>
        <w:numPr>
          <w:ilvl w:val="1"/>
          <w:numId w:val="10"/>
        </w:numPr>
        <w:ind w:left="567" w:hanging="567"/>
        <w:contextualSpacing/>
        <w:jc w:val="both"/>
        <w:outlineLvl w:val="1"/>
        <w:rPr>
          <w:bCs/>
          <w:sz w:val="24"/>
          <w:szCs w:val="24"/>
          <w:lang w:val="lv-LV"/>
        </w:rPr>
      </w:pPr>
      <w:bookmarkStart w:id="152" w:name="_Toc8647908"/>
      <w:r w:rsidRPr="00155A5B">
        <w:rPr>
          <w:bCs/>
          <w:sz w:val="24"/>
          <w:szCs w:val="24"/>
          <w:lang w:val="lv-LV"/>
        </w:rPr>
        <w:t>Līgums ir saistošs kā Pusēm, tā arī to tiesību un pienākumu pārņēmējiem. Nevienai no Pusēm nevar no Līguma izrietošās saistības, tiesības vai pienākumus pilnā apjomā vai daļēji nodot vai pieņemt bez otras Puses rakstiskas piekrišanas. Ja kāda no Pusēm kļūst par bankrota, maksātnespējas vai citu līdzvērtīgu notikumu objektu, kas ietekmē otras Puses intereses, otrai Pusei ir tiesības paziņot par Līguma izbeigšanu pirms termiņa un pieprasīt</w:t>
      </w:r>
      <w:r w:rsidR="00E126CD">
        <w:rPr>
          <w:bCs/>
          <w:sz w:val="24"/>
          <w:szCs w:val="24"/>
          <w:lang w:val="lv-LV"/>
        </w:rPr>
        <w:t xml:space="preserve"> </w:t>
      </w:r>
      <w:r w:rsidRPr="00155A5B">
        <w:rPr>
          <w:bCs/>
          <w:sz w:val="24"/>
          <w:szCs w:val="24"/>
          <w:lang w:val="lv-LV"/>
        </w:rPr>
        <w:t>samaksāt pienākošās summas.</w:t>
      </w:r>
      <w:bookmarkEnd w:id="152"/>
    </w:p>
    <w:p w14:paraId="21D88252" w14:textId="77777777" w:rsidR="006058A5" w:rsidRPr="00155A5B" w:rsidRDefault="00151B93" w:rsidP="006058A5">
      <w:pPr>
        <w:numPr>
          <w:ilvl w:val="1"/>
          <w:numId w:val="10"/>
        </w:numPr>
        <w:ind w:left="567" w:hanging="567"/>
        <w:contextualSpacing/>
        <w:jc w:val="both"/>
        <w:outlineLvl w:val="1"/>
        <w:rPr>
          <w:rFonts w:eastAsia="Calibri"/>
          <w:sz w:val="24"/>
          <w:szCs w:val="24"/>
          <w:u w:color="000000"/>
          <w:lang w:val="lv-LV" w:eastAsia="lv-LV"/>
        </w:rPr>
      </w:pPr>
      <w:bookmarkStart w:id="153" w:name="_Toc8647909"/>
      <w:r w:rsidRPr="00155A5B">
        <w:rPr>
          <w:bCs/>
          <w:sz w:val="24"/>
          <w:szCs w:val="24"/>
          <w:lang w:val="lv-LV"/>
        </w:rPr>
        <w:t xml:space="preserve">Līgums kopā ar pielikumiem ietver sevī visas Pušu vienošanās par Līguma priekšmetu un aizstāj visas iepriekšējās rakstiskās vai mutiskās vienošanās un pārrunas par tiem. </w:t>
      </w:r>
      <w:r w:rsidRPr="00155A5B">
        <w:rPr>
          <w:rFonts w:eastAsia="Calibri"/>
          <w:sz w:val="24"/>
          <w:szCs w:val="24"/>
          <w:u w:color="000000"/>
          <w:lang w:val="lv-LV" w:eastAsia="lv-LV"/>
        </w:rPr>
        <w:t xml:space="preserve">Ikviena Līguma izmaiņa tiek noformēta </w:t>
      </w:r>
      <w:proofErr w:type="spellStart"/>
      <w:r w:rsidRPr="00155A5B">
        <w:rPr>
          <w:rFonts w:eastAsia="Calibri"/>
          <w:sz w:val="24"/>
          <w:szCs w:val="24"/>
          <w:u w:color="000000"/>
          <w:lang w:val="lv-LV" w:eastAsia="lv-LV"/>
        </w:rPr>
        <w:t>rakstveidā</w:t>
      </w:r>
      <w:proofErr w:type="spellEnd"/>
      <w:r w:rsidRPr="00155A5B">
        <w:rPr>
          <w:rFonts w:eastAsia="Calibri"/>
          <w:sz w:val="24"/>
          <w:szCs w:val="24"/>
          <w:u w:color="000000"/>
          <w:lang w:val="lv-LV" w:eastAsia="lv-LV"/>
        </w:rPr>
        <w:t xml:space="preserve"> un tā stājas spēkā pēc tam, kad to ir parakstījuši abas Puses. Jebkuras izmaiņas vai papildinājumi Līgumā kļūst par šī Līguma neatņemamu sastāvdaļu. </w:t>
      </w:r>
    </w:p>
    <w:p w14:paraId="0A0C413C" w14:textId="116562C8" w:rsidR="006058A5" w:rsidRPr="00155A5B" w:rsidRDefault="00151B93" w:rsidP="006058A5">
      <w:pPr>
        <w:numPr>
          <w:ilvl w:val="1"/>
          <w:numId w:val="10"/>
        </w:numPr>
        <w:ind w:left="567" w:hanging="567"/>
        <w:contextualSpacing/>
        <w:jc w:val="both"/>
        <w:outlineLvl w:val="1"/>
        <w:rPr>
          <w:bCs/>
          <w:sz w:val="24"/>
          <w:szCs w:val="24"/>
          <w:lang w:val="lv-LV"/>
        </w:rPr>
      </w:pPr>
      <w:bookmarkStart w:id="154" w:name="_Toc8647910"/>
      <w:bookmarkEnd w:id="153"/>
      <w:r w:rsidRPr="00155A5B">
        <w:rPr>
          <w:bCs/>
          <w:sz w:val="24"/>
          <w:szCs w:val="24"/>
          <w:lang w:val="lv-LV"/>
        </w:rPr>
        <w:t>Līgums stājas spēkā ar dienu, kad to ir parakstījušas abas Puses un Būvuzņēmējs ir iesniedzis Līguma 12.1.</w:t>
      </w:r>
      <w:r w:rsidR="00E126CD">
        <w:rPr>
          <w:bCs/>
          <w:sz w:val="24"/>
          <w:szCs w:val="24"/>
          <w:lang w:val="lv-LV"/>
        </w:rPr>
        <w:t> </w:t>
      </w:r>
      <w:r w:rsidRPr="00155A5B">
        <w:rPr>
          <w:bCs/>
          <w:sz w:val="24"/>
          <w:szCs w:val="24"/>
          <w:lang w:val="lv-LV"/>
        </w:rPr>
        <w:t>punktā minēto Līguma izpildes nodrošinājumu un tā darbības termiņš izbeidzas ar Līgumā noteikto Pušu saistību izpildi, ja vien Līgums netiek pārtraukts vai izbeigts saskaņā ar Līguma noteikumiem.</w:t>
      </w:r>
      <w:bookmarkEnd w:id="154"/>
      <w:r w:rsidRPr="00155A5B">
        <w:rPr>
          <w:bCs/>
          <w:sz w:val="24"/>
          <w:szCs w:val="24"/>
          <w:lang w:val="lv-LV"/>
        </w:rPr>
        <w:t xml:space="preserve"> </w:t>
      </w:r>
    </w:p>
    <w:p w14:paraId="132F4C2D" w14:textId="77777777" w:rsidR="006058A5" w:rsidRPr="00155A5B" w:rsidRDefault="00151B93" w:rsidP="006058A5">
      <w:pPr>
        <w:numPr>
          <w:ilvl w:val="1"/>
          <w:numId w:val="10"/>
        </w:numPr>
        <w:ind w:left="567" w:hanging="567"/>
        <w:contextualSpacing/>
        <w:jc w:val="both"/>
        <w:outlineLvl w:val="1"/>
        <w:rPr>
          <w:bCs/>
          <w:sz w:val="24"/>
          <w:szCs w:val="24"/>
          <w:lang w:val="lv-LV"/>
        </w:rPr>
      </w:pPr>
      <w:bookmarkStart w:id="155" w:name="_Toc8647911"/>
      <w:r w:rsidRPr="00155A5B">
        <w:rPr>
          <w:bCs/>
          <w:sz w:val="24"/>
          <w:szCs w:val="24"/>
          <w:lang w:val="lv-LV"/>
        </w:rPr>
        <w:t>Līgumam ir pievienoti šādi pielikumi:</w:t>
      </w:r>
      <w:bookmarkEnd w:id="155"/>
    </w:p>
    <w:p w14:paraId="188A28BA" w14:textId="1C03D4ED" w:rsidR="00352055" w:rsidRPr="00155A5B" w:rsidRDefault="00151B93" w:rsidP="006058A5">
      <w:pPr>
        <w:widowControl w:val="0"/>
        <w:numPr>
          <w:ilvl w:val="2"/>
          <w:numId w:val="10"/>
        </w:numPr>
        <w:ind w:left="1276"/>
        <w:contextualSpacing/>
        <w:jc w:val="both"/>
        <w:outlineLvl w:val="2"/>
        <w:rPr>
          <w:bCs/>
          <w:i/>
          <w:iCs/>
          <w:sz w:val="24"/>
          <w:szCs w:val="24"/>
          <w:lang w:val="lv-LV"/>
        </w:rPr>
      </w:pPr>
      <w:r w:rsidRPr="00155A5B">
        <w:rPr>
          <w:bCs/>
          <w:sz w:val="24"/>
          <w:szCs w:val="24"/>
          <w:lang w:val="lv-LV"/>
        </w:rPr>
        <w:t xml:space="preserve">pielikums Nr. 1. – </w:t>
      </w:r>
    </w:p>
    <w:p w14:paraId="07491AE6" w14:textId="3742E2CE" w:rsidR="00352055" w:rsidRPr="00155A5B" w:rsidRDefault="00151B93" w:rsidP="006058A5">
      <w:pPr>
        <w:widowControl w:val="0"/>
        <w:numPr>
          <w:ilvl w:val="2"/>
          <w:numId w:val="10"/>
        </w:numPr>
        <w:ind w:left="1276"/>
        <w:contextualSpacing/>
        <w:jc w:val="both"/>
        <w:outlineLvl w:val="2"/>
        <w:rPr>
          <w:bCs/>
          <w:i/>
          <w:iCs/>
          <w:sz w:val="24"/>
          <w:szCs w:val="24"/>
          <w:lang w:val="lv-LV"/>
        </w:rPr>
      </w:pPr>
      <w:r w:rsidRPr="00155A5B">
        <w:rPr>
          <w:bCs/>
          <w:sz w:val="24"/>
          <w:szCs w:val="24"/>
          <w:lang w:val="lv-LV"/>
        </w:rPr>
        <w:t xml:space="preserve">pielikums Nr. 2 – </w:t>
      </w:r>
    </w:p>
    <w:p w14:paraId="1A99AD4B" w14:textId="3350A125" w:rsidR="006058A5" w:rsidRPr="00155A5B" w:rsidRDefault="00151B93" w:rsidP="006058A5">
      <w:pPr>
        <w:widowControl w:val="0"/>
        <w:numPr>
          <w:ilvl w:val="2"/>
          <w:numId w:val="10"/>
        </w:numPr>
        <w:ind w:left="1276"/>
        <w:contextualSpacing/>
        <w:jc w:val="both"/>
        <w:outlineLvl w:val="2"/>
        <w:rPr>
          <w:bCs/>
          <w:i/>
          <w:iCs/>
          <w:sz w:val="24"/>
          <w:szCs w:val="24"/>
          <w:lang w:val="lv-LV"/>
        </w:rPr>
      </w:pPr>
      <w:r w:rsidRPr="00155A5B">
        <w:rPr>
          <w:bCs/>
          <w:sz w:val="24"/>
          <w:szCs w:val="24"/>
          <w:lang w:val="lv-LV"/>
        </w:rPr>
        <w:t>pielikums Nr. 3</w:t>
      </w:r>
      <w:r w:rsidRPr="00155A5B">
        <w:rPr>
          <w:bCs/>
          <w:i/>
          <w:iCs/>
          <w:sz w:val="24"/>
          <w:szCs w:val="24"/>
          <w:lang w:val="lv-LV"/>
        </w:rPr>
        <w:t xml:space="preserve"> – </w:t>
      </w:r>
    </w:p>
    <w:p w14:paraId="1499D184" w14:textId="77777777" w:rsidR="006058A5" w:rsidRPr="00155A5B" w:rsidRDefault="00151B93" w:rsidP="006058A5">
      <w:pPr>
        <w:numPr>
          <w:ilvl w:val="1"/>
          <w:numId w:val="10"/>
        </w:numPr>
        <w:ind w:left="567" w:hanging="567"/>
        <w:contextualSpacing/>
        <w:jc w:val="both"/>
        <w:outlineLvl w:val="1"/>
        <w:rPr>
          <w:bCs/>
          <w:sz w:val="24"/>
          <w:szCs w:val="24"/>
          <w:lang w:val="lv-LV"/>
        </w:rPr>
      </w:pPr>
      <w:bookmarkStart w:id="156" w:name="_Toc8647913"/>
      <w:r w:rsidRPr="00155A5B">
        <w:rPr>
          <w:bCs/>
          <w:sz w:val="24"/>
          <w:szCs w:val="24"/>
          <w:lang w:val="lv-LV"/>
        </w:rPr>
        <w:t>Līgums sagatavots un parakstīts elektroniski ar drošu elektronisko parakstu, kas satur laika zīmogu. Līguma parakstīšanas datums ir pēdējā parakstītāja pievienota laika zīmoga datums un laiks. Līguma pielikumi tiek parakstīti elektroniski ar drošu elektronisko parakstu, kas satur laika zīmogu.</w:t>
      </w:r>
    </w:p>
    <w:p w14:paraId="6C07826D" w14:textId="77777777" w:rsidR="006058A5" w:rsidRPr="00155A5B" w:rsidRDefault="006058A5" w:rsidP="006058A5">
      <w:pPr>
        <w:ind w:left="567"/>
        <w:contextualSpacing/>
        <w:jc w:val="both"/>
        <w:outlineLvl w:val="1"/>
        <w:rPr>
          <w:bCs/>
          <w:sz w:val="24"/>
          <w:szCs w:val="24"/>
          <w:lang w:val="lv-LV"/>
        </w:rPr>
      </w:pPr>
    </w:p>
    <w:p w14:paraId="772388C1" w14:textId="77777777" w:rsidR="006058A5" w:rsidRPr="00155A5B" w:rsidRDefault="00151B93" w:rsidP="00E126CD">
      <w:pPr>
        <w:widowControl w:val="0"/>
        <w:numPr>
          <w:ilvl w:val="2"/>
          <w:numId w:val="14"/>
        </w:numPr>
        <w:tabs>
          <w:tab w:val="clear" w:pos="2160"/>
          <w:tab w:val="num" w:pos="0"/>
          <w:tab w:val="num" w:pos="360"/>
          <w:tab w:val="num" w:pos="1418"/>
          <w:tab w:val="num" w:pos="1843"/>
        </w:tabs>
        <w:ind w:left="0" w:firstLine="0"/>
        <w:contextualSpacing/>
        <w:jc w:val="center"/>
        <w:outlineLvl w:val="0"/>
        <w:rPr>
          <w:b/>
          <w:sz w:val="24"/>
          <w:szCs w:val="24"/>
          <w:lang w:val="lv-LV"/>
        </w:rPr>
      </w:pPr>
      <w:r w:rsidRPr="00155A5B">
        <w:rPr>
          <w:b/>
          <w:bCs/>
          <w:sz w:val="24"/>
          <w:szCs w:val="24"/>
          <w:lang w:val="lv-LV"/>
        </w:rPr>
        <w:t>Pušu rekvizīti un paraksti</w:t>
      </w:r>
      <w:bookmarkEnd w:id="156"/>
    </w:p>
    <w:p w14:paraId="0581D1F5" w14:textId="77777777" w:rsidR="004A44C0" w:rsidRPr="00155A5B" w:rsidRDefault="004A44C0">
      <w:pPr>
        <w:rPr>
          <w:lang w:val="lv-LV"/>
        </w:rPr>
      </w:pPr>
    </w:p>
    <w:sectPr w:rsidR="004A44C0" w:rsidRPr="00155A5B" w:rsidSect="005C5AF6">
      <w:footerReference w:type="first" r:id="rId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64754" w14:textId="77777777" w:rsidR="00533339" w:rsidRDefault="00533339">
      <w:r>
        <w:separator/>
      </w:r>
    </w:p>
  </w:endnote>
  <w:endnote w:type="continuationSeparator" w:id="0">
    <w:p w14:paraId="0C32188E" w14:textId="77777777" w:rsidR="00533339" w:rsidRDefault="00533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panose1 w:val="02030600000101010101"/>
    <w:charset w:val="81"/>
    <w:family w:val="roman"/>
    <w:pitch w:val="variable"/>
    <w:sig w:usb0="B00002AF" w:usb1="69D77CFB" w:usb2="00000030" w:usb3="00000000" w:csb0="0008009F" w:csb1="00000000"/>
  </w:font>
  <w:font w:name="Times">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NewRoman">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11ED9" w14:textId="77777777" w:rsidR="005F5857" w:rsidRDefault="00151B93">
    <w:pPr>
      <w:jc w:val="center"/>
    </w:pPr>
    <w:r>
      <w:rPr>
        <w:rFonts w:ascii="Aptos" w:eastAsia="Aptos" w:hAnsi="Aptos" w:cs="Aptos"/>
        <w:sz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AAF9F" w14:textId="77777777" w:rsidR="00533339" w:rsidRDefault="00533339">
      <w:r>
        <w:separator/>
      </w:r>
    </w:p>
  </w:footnote>
  <w:footnote w:type="continuationSeparator" w:id="0">
    <w:p w14:paraId="6786C00E" w14:textId="77777777" w:rsidR="00533339" w:rsidRDefault="005333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57C6"/>
    <w:multiLevelType w:val="multilevel"/>
    <w:tmpl w:val="4E207FB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6F7109"/>
    <w:multiLevelType w:val="hybridMultilevel"/>
    <w:tmpl w:val="858604FA"/>
    <w:lvl w:ilvl="0" w:tplc="56AEE306">
      <w:start w:val="1"/>
      <w:numFmt w:val="ideographDigital"/>
      <w:lvlText w:val=""/>
      <w:lvlJc w:val="left"/>
    </w:lvl>
    <w:lvl w:ilvl="1" w:tplc="1B2AA484">
      <w:numFmt w:val="decimal"/>
      <w:lvlText w:val=""/>
      <w:lvlJc w:val="left"/>
    </w:lvl>
    <w:lvl w:ilvl="2" w:tplc="E71A8EF2">
      <w:numFmt w:val="decimal"/>
      <w:lvlText w:val=""/>
      <w:lvlJc w:val="left"/>
    </w:lvl>
    <w:lvl w:ilvl="3" w:tplc="81E49616">
      <w:numFmt w:val="decimal"/>
      <w:lvlText w:val=""/>
      <w:lvlJc w:val="left"/>
    </w:lvl>
    <w:lvl w:ilvl="4" w:tplc="61AC6C56">
      <w:numFmt w:val="decimal"/>
      <w:lvlText w:val=""/>
      <w:lvlJc w:val="left"/>
    </w:lvl>
    <w:lvl w:ilvl="5" w:tplc="B846FA84">
      <w:numFmt w:val="decimal"/>
      <w:lvlText w:val=""/>
      <w:lvlJc w:val="left"/>
    </w:lvl>
    <w:lvl w:ilvl="6" w:tplc="237A8B78">
      <w:numFmt w:val="decimal"/>
      <w:lvlText w:val=""/>
      <w:lvlJc w:val="left"/>
    </w:lvl>
    <w:lvl w:ilvl="7" w:tplc="23BAEC54">
      <w:numFmt w:val="decimal"/>
      <w:lvlText w:val=""/>
      <w:lvlJc w:val="left"/>
    </w:lvl>
    <w:lvl w:ilvl="8" w:tplc="F96EA130">
      <w:numFmt w:val="decimal"/>
      <w:lvlText w:val=""/>
      <w:lvlJc w:val="left"/>
    </w:lvl>
  </w:abstractNum>
  <w:abstractNum w:abstractNumId="2" w15:restartNumberingAfterBreak="0">
    <w:nsid w:val="0AA92F33"/>
    <w:multiLevelType w:val="multilevel"/>
    <w:tmpl w:val="EF4E06B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110F14B0"/>
    <w:multiLevelType w:val="multilevel"/>
    <w:tmpl w:val="D26E5636"/>
    <w:numStyleLink w:val="WWOutlineListStyle511"/>
  </w:abstractNum>
  <w:abstractNum w:abstractNumId="4" w15:restartNumberingAfterBreak="0">
    <w:nsid w:val="13294FD0"/>
    <w:multiLevelType w:val="multilevel"/>
    <w:tmpl w:val="8BFA58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 w15:restartNumberingAfterBreak="0">
    <w:nsid w:val="1B4567C6"/>
    <w:multiLevelType w:val="multilevel"/>
    <w:tmpl w:val="4E207FB2"/>
    <w:lvl w:ilvl="0">
      <w:start w:val="2"/>
      <w:numFmt w:val="decimal"/>
      <w:lvlText w:val="%1."/>
      <w:lvlJc w:val="left"/>
      <w:pPr>
        <w:ind w:left="360" w:hanging="360"/>
      </w:pPr>
    </w:lvl>
    <w:lvl w:ilvl="1">
      <w:start w:val="1"/>
      <w:numFmt w:val="decimal"/>
      <w:lvlText w:val="%1.%2."/>
      <w:lvlJc w:val="left"/>
      <w:pPr>
        <w:ind w:left="502"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45ED4D0D"/>
    <w:multiLevelType w:val="multilevel"/>
    <w:tmpl w:val="3DCC0EFC"/>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4B205CC2"/>
    <w:multiLevelType w:val="multilevel"/>
    <w:tmpl w:val="04EE80E6"/>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571" w:hanging="720"/>
      </w:pPr>
      <w:rPr>
        <w:rFonts w:hint="default"/>
        <w:b w:val="0"/>
        <w:bCs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51B14285"/>
    <w:multiLevelType w:val="multilevel"/>
    <w:tmpl w:val="807A641C"/>
    <w:lvl w:ilvl="0">
      <w:start w:val="1"/>
      <w:numFmt w:val="decimal"/>
      <w:lvlText w:val="%1."/>
      <w:lvlJc w:val="left"/>
      <w:pPr>
        <w:tabs>
          <w:tab w:val="num" w:pos="720"/>
        </w:tabs>
        <w:ind w:left="720" w:hanging="720"/>
      </w:pPr>
      <w:rPr>
        <w:rFonts w:hint="default"/>
      </w:rPr>
    </w:lvl>
    <w:lvl w:ilvl="1">
      <w:start w:val="12"/>
      <w:numFmt w:val="decimal"/>
      <w:lvlText w:val="%2)"/>
      <w:lvlJc w:val="left"/>
      <w:pPr>
        <w:tabs>
          <w:tab w:val="num" w:pos="1440"/>
        </w:tabs>
        <w:ind w:left="1440" w:hanging="720"/>
      </w:pPr>
      <w:rPr>
        <w:rFonts w:hint="default"/>
        <w:i w:val="0"/>
      </w:rPr>
    </w:lvl>
    <w:lvl w:ilvl="2">
      <w:start w:val="8"/>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9" w15:restartNumberingAfterBreak="0">
    <w:nsid w:val="5BCD06D1"/>
    <w:multiLevelType w:val="multilevel"/>
    <w:tmpl w:val="9670CBAE"/>
    <w:lvl w:ilvl="0">
      <w:start w:val="17"/>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713" w:hanging="720"/>
      </w:pPr>
      <w:rPr>
        <w:rFonts w:hint="default"/>
        <w:i w:val="0"/>
        <w:iCs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5DCA59FE"/>
    <w:multiLevelType w:val="multilevel"/>
    <w:tmpl w:val="6BD8C83A"/>
    <w:lvl w:ilvl="0">
      <w:start w:val="16"/>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abstractNum>
  <w:abstractNum w:abstractNumId="12" w15:restartNumberingAfterBreak="0">
    <w:nsid w:val="71B91F6C"/>
    <w:multiLevelType w:val="multilevel"/>
    <w:tmpl w:val="69B6DEC2"/>
    <w:lvl w:ilvl="0">
      <w:start w:val="1"/>
      <w:numFmt w:val="decimal"/>
      <w:lvlText w:val="%1."/>
      <w:lvlJc w:val="left"/>
      <w:pPr>
        <w:tabs>
          <w:tab w:val="num" w:pos="720"/>
        </w:tabs>
        <w:ind w:left="720" w:hanging="720"/>
      </w:pPr>
      <w:rPr>
        <w:rFonts w:hint="default"/>
      </w:rPr>
    </w:lvl>
    <w:lvl w:ilvl="1">
      <w:start w:val="12"/>
      <w:numFmt w:val="decimal"/>
      <w:lvlText w:val="%2)"/>
      <w:lvlJc w:val="left"/>
      <w:pPr>
        <w:tabs>
          <w:tab w:val="num" w:pos="1440"/>
        </w:tabs>
        <w:ind w:left="1440" w:hanging="720"/>
      </w:pPr>
      <w:rPr>
        <w:rFonts w:hint="default"/>
        <w:i w:val="0"/>
      </w:rPr>
    </w:lvl>
    <w:lvl w:ilvl="2">
      <w:start w:val="10"/>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3" w15:restartNumberingAfterBreak="0">
    <w:nsid w:val="72520BC8"/>
    <w:multiLevelType w:val="multilevel"/>
    <w:tmpl w:val="47E0AC2C"/>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573973624">
    <w:abstractNumId w:val="11"/>
  </w:num>
  <w:num w:numId="2" w16cid:durableId="535309597">
    <w:abstractNumId w:val="2"/>
  </w:num>
  <w:num w:numId="3" w16cid:durableId="1697729163">
    <w:abstractNumId w:val="12"/>
  </w:num>
  <w:num w:numId="4" w16cid:durableId="1820225324">
    <w:abstractNumId w:val="10"/>
  </w:num>
  <w:num w:numId="5" w16cid:durableId="665597400">
    <w:abstractNumId w:val="3"/>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680"/>
            <w:tab w:val="left" w:pos="1266"/>
          </w:tabs>
          <w:ind w:left="1701"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680"/>
            <w:tab w:val="left" w:pos="1266"/>
          </w:tabs>
          <w:ind w:left="2222"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6" w16cid:durableId="1277102389">
    <w:abstractNumId w:val="0"/>
  </w:num>
  <w:num w:numId="7" w16cid:durableId="1771464420">
    <w:abstractNumId w:val="13"/>
  </w:num>
  <w:num w:numId="8" w16cid:durableId="2022269119">
    <w:abstractNumId w:val="6"/>
  </w:num>
  <w:num w:numId="9" w16cid:durableId="1113747429">
    <w:abstractNumId w:val="7"/>
  </w:num>
  <w:num w:numId="10" w16cid:durableId="1794128573">
    <w:abstractNumId w:val="9"/>
  </w:num>
  <w:num w:numId="11" w16cid:durableId="733508154">
    <w:abstractNumId w:val="5"/>
  </w:num>
  <w:num w:numId="12" w16cid:durableId="1628702216">
    <w:abstractNumId w:val="8"/>
  </w:num>
  <w:num w:numId="13" w16cid:durableId="543643363">
    <w:abstractNumId w:val="1"/>
  </w:num>
  <w:num w:numId="14" w16cid:durableId="129594420">
    <w:abstractNumId w:val="4"/>
  </w:num>
  <w:num w:numId="15" w16cid:durableId="82772466">
    <w:abstractNumId w:val="3"/>
    <w:lvlOverride w:ilvl="0">
      <w:lvl w:ilvl="0">
        <w:numFmt w:val="decimal"/>
        <w:lvlText w:val="%1."/>
        <w:lvlJc w:val="left"/>
        <w:pPr>
          <w:ind w:left="3139" w:hanging="2799"/>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1">
      <w:lvl w:ilvl="1">
        <w:numFmt w:val="decimal"/>
        <w:lvlText w:val="%1.%2."/>
        <w:lvlJc w:val="left"/>
        <w:pPr>
          <w:tabs>
            <w:tab w:val="num" w:pos="576"/>
          </w:tabs>
          <w:ind w:left="709" w:hanging="70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2">
      <w:lvl w:ilvl="2">
        <w:numFmt w:val="decimal"/>
        <w:suff w:val="nothing"/>
        <w:lvlText w:val="%1.%2.%3."/>
        <w:lvlJc w:val="left"/>
        <w:pPr>
          <w:tabs>
            <w:tab w:val="left" w:pos="680"/>
            <w:tab w:val="left" w:pos="1266"/>
          </w:tabs>
          <w:ind w:left="1701" w:hanging="708"/>
        </w:pPr>
        <w:rPr>
          <w:rFonts w:ascii="Times New Roman" w:eastAsia="Times New Roman" w:hAnsi="Times New Roman" w:cs="Times New Roman"/>
          <w:b w:val="0"/>
          <w:bCs w:val="0"/>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3">
      <w:lvl w:ilvl="3">
        <w:numFmt w:val="decimal"/>
        <w:suff w:val="nothing"/>
        <w:lvlText w:val="%1.%2.%3.%4."/>
        <w:lvlJc w:val="left"/>
        <w:pPr>
          <w:tabs>
            <w:tab w:val="left" w:pos="680"/>
            <w:tab w:val="left" w:pos="1266"/>
          </w:tabs>
          <w:ind w:left="2222" w:hanging="1087"/>
        </w:pPr>
        <w:rPr>
          <w:rFonts w:ascii="Times New Roman" w:eastAsia="Times New Roman" w:hAnsi="Times New Roman" w:cs="Times New Roman"/>
          <w:b w:val="0"/>
          <w:bCs w:val="0"/>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4">
      <w:lvl w:ilvl="4">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5">
      <w:lvl w:ilvl="5">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6">
      <w:lvl w:ilvl="6">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7">
      <w:lvl w:ilvl="7">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8">
      <w:lvl w:ilvl="8">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8A5"/>
    <w:rsid w:val="00024470"/>
    <w:rsid w:val="000C1690"/>
    <w:rsid w:val="000C67C5"/>
    <w:rsid w:val="000F0BC6"/>
    <w:rsid w:val="00115C15"/>
    <w:rsid w:val="00151B93"/>
    <w:rsid w:val="00155A5B"/>
    <w:rsid w:val="00190908"/>
    <w:rsid w:val="001C64BF"/>
    <w:rsid w:val="001D54B4"/>
    <w:rsid w:val="001E7FA6"/>
    <w:rsid w:val="00201F59"/>
    <w:rsid w:val="002158FB"/>
    <w:rsid w:val="002171BD"/>
    <w:rsid w:val="00232391"/>
    <w:rsid w:val="002564E1"/>
    <w:rsid w:val="0026047B"/>
    <w:rsid w:val="002842A3"/>
    <w:rsid w:val="002A6916"/>
    <w:rsid w:val="002A6DEF"/>
    <w:rsid w:val="00322A12"/>
    <w:rsid w:val="00324376"/>
    <w:rsid w:val="003352E3"/>
    <w:rsid w:val="003363C4"/>
    <w:rsid w:val="00352055"/>
    <w:rsid w:val="00376FDD"/>
    <w:rsid w:val="00380BD8"/>
    <w:rsid w:val="00390065"/>
    <w:rsid w:val="003B5A83"/>
    <w:rsid w:val="003C31AD"/>
    <w:rsid w:val="003D56A1"/>
    <w:rsid w:val="003E3A4F"/>
    <w:rsid w:val="003F23EA"/>
    <w:rsid w:val="003F4487"/>
    <w:rsid w:val="00434529"/>
    <w:rsid w:val="0043465A"/>
    <w:rsid w:val="00452AA0"/>
    <w:rsid w:val="004A0BBC"/>
    <w:rsid w:val="004A44C0"/>
    <w:rsid w:val="004E4C34"/>
    <w:rsid w:val="0051635E"/>
    <w:rsid w:val="005210F2"/>
    <w:rsid w:val="00532E7C"/>
    <w:rsid w:val="00533339"/>
    <w:rsid w:val="0054799A"/>
    <w:rsid w:val="0057267F"/>
    <w:rsid w:val="00582241"/>
    <w:rsid w:val="005B60CB"/>
    <w:rsid w:val="005C5AF6"/>
    <w:rsid w:val="005F0265"/>
    <w:rsid w:val="005F3564"/>
    <w:rsid w:val="005F5857"/>
    <w:rsid w:val="006058A5"/>
    <w:rsid w:val="00646C31"/>
    <w:rsid w:val="00670987"/>
    <w:rsid w:val="006B6739"/>
    <w:rsid w:val="006E47ED"/>
    <w:rsid w:val="00727738"/>
    <w:rsid w:val="007302BA"/>
    <w:rsid w:val="00746F65"/>
    <w:rsid w:val="007510AE"/>
    <w:rsid w:val="00751771"/>
    <w:rsid w:val="007607EB"/>
    <w:rsid w:val="00762D9B"/>
    <w:rsid w:val="00780379"/>
    <w:rsid w:val="00794CCC"/>
    <w:rsid w:val="00797D5B"/>
    <w:rsid w:val="007F63FB"/>
    <w:rsid w:val="00801E7F"/>
    <w:rsid w:val="0081035F"/>
    <w:rsid w:val="00813553"/>
    <w:rsid w:val="008558C5"/>
    <w:rsid w:val="00861C31"/>
    <w:rsid w:val="00887922"/>
    <w:rsid w:val="008C4284"/>
    <w:rsid w:val="008C5848"/>
    <w:rsid w:val="008F76AF"/>
    <w:rsid w:val="00912B91"/>
    <w:rsid w:val="00915FAB"/>
    <w:rsid w:val="00945967"/>
    <w:rsid w:val="009606AA"/>
    <w:rsid w:val="00982A30"/>
    <w:rsid w:val="009C63FD"/>
    <w:rsid w:val="00A031AF"/>
    <w:rsid w:val="00A25592"/>
    <w:rsid w:val="00A303AE"/>
    <w:rsid w:val="00A43664"/>
    <w:rsid w:val="00A749DF"/>
    <w:rsid w:val="00A84238"/>
    <w:rsid w:val="00AC79D1"/>
    <w:rsid w:val="00AD31FC"/>
    <w:rsid w:val="00B3653A"/>
    <w:rsid w:val="00B628FA"/>
    <w:rsid w:val="00BA0B09"/>
    <w:rsid w:val="00BB6B48"/>
    <w:rsid w:val="00BB78D3"/>
    <w:rsid w:val="00BC795A"/>
    <w:rsid w:val="00BE019B"/>
    <w:rsid w:val="00C108FA"/>
    <w:rsid w:val="00C320BF"/>
    <w:rsid w:val="00C77C27"/>
    <w:rsid w:val="00C863DD"/>
    <w:rsid w:val="00CC5432"/>
    <w:rsid w:val="00CD3001"/>
    <w:rsid w:val="00D000D9"/>
    <w:rsid w:val="00D43987"/>
    <w:rsid w:val="00D51F29"/>
    <w:rsid w:val="00D56EB0"/>
    <w:rsid w:val="00D8093F"/>
    <w:rsid w:val="00DB77D5"/>
    <w:rsid w:val="00DD0DFC"/>
    <w:rsid w:val="00DE42FD"/>
    <w:rsid w:val="00DE650F"/>
    <w:rsid w:val="00DF1E32"/>
    <w:rsid w:val="00E119A3"/>
    <w:rsid w:val="00E126CD"/>
    <w:rsid w:val="00E23288"/>
    <w:rsid w:val="00E30B73"/>
    <w:rsid w:val="00EC2360"/>
    <w:rsid w:val="00EF2E37"/>
    <w:rsid w:val="00F05DDF"/>
    <w:rsid w:val="00F3706D"/>
    <w:rsid w:val="00F62A20"/>
    <w:rsid w:val="00F800D2"/>
    <w:rsid w:val="00F96C7A"/>
    <w:rsid w:val="00FB55BA"/>
    <w:rsid w:val="00FC2CE2"/>
    <w:rsid w:val="00FF2E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703DC"/>
  <w15:chartTrackingRefBased/>
  <w15:docId w15:val="{80B7F6A5-D93E-4431-A779-1DE444A12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058A5"/>
    <w:pPr>
      <w:spacing w:after="0" w:line="240" w:lineRule="auto"/>
    </w:pPr>
    <w:rPr>
      <w:rFonts w:ascii="Times New Roman" w:eastAsia="Times New Roman" w:hAnsi="Times New Roman" w:cs="Times New Roman"/>
      <w:kern w:val="0"/>
      <w:sz w:val="20"/>
      <w:szCs w:val="20"/>
      <w:lang w:val="en-US"/>
      <w14:ligatures w14:val="none"/>
    </w:rPr>
  </w:style>
  <w:style w:type="paragraph" w:styleId="Virsraksts1">
    <w:name w:val="heading 1"/>
    <w:basedOn w:val="Parasts"/>
    <w:next w:val="Parasts"/>
    <w:link w:val="Virsraksts1Rakstz"/>
    <w:uiPriority w:val="9"/>
    <w:qFormat/>
    <w:rsid w:val="006058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6058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058A5"/>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058A5"/>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058A5"/>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058A5"/>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058A5"/>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058A5"/>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058A5"/>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058A5"/>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6058A5"/>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058A5"/>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058A5"/>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058A5"/>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6058A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058A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058A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058A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058A5"/>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058A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058A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058A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058A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058A5"/>
    <w:rPr>
      <w:i/>
      <w:iCs/>
      <w:color w:val="404040" w:themeColor="text1" w:themeTint="BF"/>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6058A5"/>
    <w:pPr>
      <w:ind w:left="720"/>
      <w:contextualSpacing/>
    </w:pPr>
  </w:style>
  <w:style w:type="character" w:styleId="Intensvsizclums">
    <w:name w:val="Intense Emphasis"/>
    <w:basedOn w:val="Noklusjumarindkopasfonts"/>
    <w:uiPriority w:val="21"/>
    <w:qFormat/>
    <w:rsid w:val="006058A5"/>
    <w:rPr>
      <w:i/>
      <w:iCs/>
      <w:color w:val="0F4761" w:themeColor="accent1" w:themeShade="BF"/>
    </w:rPr>
  </w:style>
  <w:style w:type="paragraph" w:styleId="Intensvscitts">
    <w:name w:val="Intense Quote"/>
    <w:basedOn w:val="Parasts"/>
    <w:next w:val="Parasts"/>
    <w:link w:val="IntensvscittsRakstz"/>
    <w:uiPriority w:val="30"/>
    <w:qFormat/>
    <w:rsid w:val="006058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058A5"/>
    <w:rPr>
      <w:i/>
      <w:iCs/>
      <w:color w:val="0F4761" w:themeColor="accent1" w:themeShade="BF"/>
    </w:rPr>
  </w:style>
  <w:style w:type="character" w:styleId="Intensvaatsauce">
    <w:name w:val="Intense Reference"/>
    <w:basedOn w:val="Noklusjumarindkopasfonts"/>
    <w:uiPriority w:val="32"/>
    <w:qFormat/>
    <w:rsid w:val="006058A5"/>
    <w:rPr>
      <w:b/>
      <w:bCs/>
      <w:smallCaps/>
      <w:color w:val="0F4761" w:themeColor="accent1" w:themeShade="BF"/>
      <w:spacing w:val="5"/>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6058A5"/>
  </w:style>
  <w:style w:type="numbering" w:customStyle="1" w:styleId="WWOutlineListStyle511">
    <w:name w:val="WW_OutlineListStyle_511"/>
    <w:rsid w:val="006058A5"/>
    <w:pPr>
      <w:numPr>
        <w:numId w:val="1"/>
      </w:numPr>
    </w:pPr>
  </w:style>
  <w:style w:type="table" w:styleId="Reatabula">
    <w:name w:val="Table Grid"/>
    <w:basedOn w:val="Parastatabula"/>
    <w:uiPriority w:val="39"/>
    <w:rsid w:val="00E232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4A0BBC"/>
    <w:rPr>
      <w:sz w:val="16"/>
      <w:szCs w:val="16"/>
    </w:rPr>
  </w:style>
  <w:style w:type="paragraph" w:styleId="Komentrateksts">
    <w:name w:val="annotation text"/>
    <w:basedOn w:val="Parasts"/>
    <w:link w:val="KomentratekstsRakstz"/>
    <w:uiPriority w:val="99"/>
    <w:unhideWhenUsed/>
    <w:rsid w:val="004A0BBC"/>
  </w:style>
  <w:style w:type="character" w:customStyle="1" w:styleId="KomentratekstsRakstz">
    <w:name w:val="Komentāra teksts Rakstz."/>
    <w:basedOn w:val="Noklusjumarindkopasfonts"/>
    <w:link w:val="Komentrateksts"/>
    <w:uiPriority w:val="99"/>
    <w:rsid w:val="004A0BBC"/>
    <w:rPr>
      <w:rFonts w:ascii="Times New Roman" w:eastAsia="Times New Roman" w:hAnsi="Times New Roman" w:cs="Times New Roman"/>
      <w:kern w:val="0"/>
      <w:sz w:val="20"/>
      <w:szCs w:val="20"/>
      <w:lang w:val="en-US"/>
      <w14:ligatures w14:val="none"/>
    </w:rPr>
  </w:style>
  <w:style w:type="paragraph" w:styleId="Komentratma">
    <w:name w:val="annotation subject"/>
    <w:basedOn w:val="Komentrateksts"/>
    <w:next w:val="Komentrateksts"/>
    <w:link w:val="KomentratmaRakstz"/>
    <w:uiPriority w:val="99"/>
    <w:semiHidden/>
    <w:unhideWhenUsed/>
    <w:rsid w:val="004A0BBC"/>
    <w:rPr>
      <w:b/>
      <w:bCs/>
    </w:rPr>
  </w:style>
  <w:style w:type="character" w:customStyle="1" w:styleId="KomentratmaRakstz">
    <w:name w:val="Komentāra tēma Rakstz."/>
    <w:basedOn w:val="KomentratekstsRakstz"/>
    <w:link w:val="Komentratma"/>
    <w:uiPriority w:val="99"/>
    <w:semiHidden/>
    <w:rsid w:val="004A0BBC"/>
    <w:rPr>
      <w:rFonts w:ascii="Times New Roman" w:eastAsia="Times New Roman" w:hAnsi="Times New Roman" w:cs="Times New Roman"/>
      <w:b/>
      <w:bCs/>
      <w:kern w:val="0"/>
      <w:sz w:val="20"/>
      <w:szCs w:val="20"/>
      <w:lang w:val="en-US"/>
      <w14:ligatures w14:val="none"/>
    </w:rPr>
  </w:style>
  <w:style w:type="character" w:styleId="Hipersaite">
    <w:name w:val="Hyperlink"/>
    <w:basedOn w:val="Noklusjumarindkopasfonts"/>
    <w:uiPriority w:val="99"/>
    <w:unhideWhenUsed/>
    <w:rsid w:val="00F800D2"/>
    <w:rPr>
      <w:color w:val="467886" w:themeColor="hyperlink"/>
      <w:u w:val="single"/>
    </w:rPr>
  </w:style>
  <w:style w:type="character" w:styleId="Neatrisintapieminana">
    <w:name w:val="Unresolved Mention"/>
    <w:basedOn w:val="Noklusjumarindkopasfonts"/>
    <w:uiPriority w:val="99"/>
    <w:semiHidden/>
    <w:unhideWhenUsed/>
    <w:rsid w:val="00F800D2"/>
    <w:rPr>
      <w:color w:val="605E5C"/>
      <w:shd w:val="clear" w:color="auto" w:fill="E1DFDD"/>
    </w:rPr>
  </w:style>
  <w:style w:type="paragraph" w:styleId="Galvene">
    <w:name w:val="header"/>
    <w:basedOn w:val="Parasts"/>
    <w:link w:val="GalveneRakstz"/>
    <w:uiPriority w:val="99"/>
    <w:unhideWhenUsed/>
    <w:rsid w:val="00A031AF"/>
    <w:pPr>
      <w:tabs>
        <w:tab w:val="center" w:pos="4320"/>
        <w:tab w:val="right" w:pos="8640"/>
      </w:tabs>
    </w:pPr>
  </w:style>
  <w:style w:type="character" w:customStyle="1" w:styleId="GalveneRakstz">
    <w:name w:val="Galvene Rakstz."/>
    <w:basedOn w:val="Noklusjumarindkopasfonts"/>
    <w:link w:val="Galvene"/>
    <w:uiPriority w:val="99"/>
    <w:rsid w:val="00A031AF"/>
    <w:rPr>
      <w:rFonts w:ascii="Times New Roman" w:eastAsia="Times New Roman" w:hAnsi="Times New Roman" w:cs="Times New Roman"/>
      <w:kern w:val="0"/>
      <w:sz w:val="20"/>
      <w:szCs w:val="20"/>
      <w:lang w:val="en-US"/>
      <w14:ligatures w14:val="none"/>
    </w:rPr>
  </w:style>
  <w:style w:type="paragraph" w:styleId="Kjene">
    <w:name w:val="footer"/>
    <w:basedOn w:val="Parasts"/>
    <w:link w:val="KjeneRakstz"/>
    <w:uiPriority w:val="99"/>
    <w:unhideWhenUsed/>
    <w:rsid w:val="00A031AF"/>
    <w:pPr>
      <w:tabs>
        <w:tab w:val="center" w:pos="4320"/>
        <w:tab w:val="right" w:pos="8640"/>
      </w:tabs>
    </w:pPr>
  </w:style>
  <w:style w:type="character" w:customStyle="1" w:styleId="KjeneRakstz">
    <w:name w:val="Kājene Rakstz."/>
    <w:basedOn w:val="Noklusjumarindkopasfonts"/>
    <w:link w:val="Kjene"/>
    <w:uiPriority w:val="99"/>
    <w:rsid w:val="00A031AF"/>
    <w:rPr>
      <w:rFonts w:ascii="Times New Roman" w:eastAsia="Times New Roman" w:hAnsi="Times New Roman" w:cs="Times New Roman"/>
      <w:kern w:val="0"/>
      <w:sz w:val="20"/>
      <w:szCs w:val="20"/>
      <w:lang w:val="en-US"/>
      <w14:ligatures w14:val="none"/>
    </w:rPr>
  </w:style>
  <w:style w:type="paragraph" w:styleId="Prskatjums">
    <w:name w:val="Revision"/>
    <w:hidden/>
    <w:uiPriority w:val="99"/>
    <w:semiHidden/>
    <w:rsid w:val="00D8093F"/>
    <w:pPr>
      <w:spacing w:after="0" w:line="240" w:lineRule="auto"/>
    </w:pPr>
    <w:rPr>
      <w:rFonts w:ascii="Times New Roman" w:eastAsia="Times New Roman" w:hAnsi="Times New Roman" w:cs="Times New Roman"/>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3" Type="http://schemas.openxmlformats.org/officeDocument/2006/relationships/settings" Target="settings.xml"/><Relationship Id="rId7" Type="http://schemas.openxmlformats.org/officeDocument/2006/relationships/hyperlink" Target="https://likumi.lv/ta/id/2877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55</TotalTime>
  <Pages>21</Pages>
  <Words>10820</Words>
  <Characters>61675</Characters>
  <Application>Microsoft Office Word</Application>
  <DocSecurity>0</DocSecurity>
  <Lines>513</Lines>
  <Paragraphs>144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Irēna Jurisone</dc:creator>
  <cp:lastModifiedBy>Agrita Roģe</cp:lastModifiedBy>
  <cp:revision>4</cp:revision>
  <dcterms:created xsi:type="dcterms:W3CDTF">2026-04-29T11:57:00Z</dcterms:created>
  <dcterms:modified xsi:type="dcterms:W3CDTF">2026-07-16T13:52:00Z</dcterms:modified>
</cp:coreProperties>
</file>