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A8BD" w14:textId="77777777" w:rsidR="001A4C10" w:rsidRPr="001A212D" w:rsidRDefault="001A4C10" w:rsidP="00D214FB">
      <w:pPr>
        <w:spacing w:after="80" w:line="276" w:lineRule="auto"/>
        <w:jc w:val="center"/>
        <w:rPr>
          <w:rFonts w:eastAsia="Calibri"/>
          <w:sz w:val="23"/>
          <w:szCs w:val="23"/>
        </w:rPr>
      </w:pPr>
      <w:bookmarkStart w:id="0" w:name="_Toc29636530"/>
    </w:p>
    <w:p w14:paraId="59A8EAA2" w14:textId="0546CF84" w:rsidR="00D214FB" w:rsidRPr="001A212D" w:rsidRDefault="00D214FB" w:rsidP="00D214FB">
      <w:pPr>
        <w:spacing w:after="80" w:line="276" w:lineRule="auto"/>
        <w:jc w:val="center"/>
        <w:rPr>
          <w:rFonts w:eastAsia="Calibri"/>
        </w:rPr>
      </w:pPr>
      <w:r w:rsidRPr="001A212D">
        <w:rPr>
          <w:rFonts w:eastAsia="Calibri"/>
        </w:rPr>
        <w:t>Valsts aizsardzības militāro objektu un iepirkumu centrs</w:t>
      </w:r>
    </w:p>
    <w:p w14:paraId="403E2371" w14:textId="77777777" w:rsidR="00D214FB" w:rsidRPr="001A212D" w:rsidRDefault="00D214FB" w:rsidP="00D214FB">
      <w:pPr>
        <w:spacing w:after="80" w:line="276" w:lineRule="auto"/>
        <w:rPr>
          <w:rFonts w:eastAsia="Calibri"/>
        </w:rPr>
      </w:pPr>
    </w:p>
    <w:p w14:paraId="2AE270AE" w14:textId="77777777" w:rsidR="00D214FB" w:rsidRPr="001A212D" w:rsidRDefault="00D214FB" w:rsidP="00D214FB">
      <w:pPr>
        <w:spacing w:after="80" w:line="276" w:lineRule="auto"/>
        <w:ind w:left="6237"/>
        <w:rPr>
          <w:rFonts w:eastAsia="Calibri"/>
        </w:rPr>
      </w:pPr>
    </w:p>
    <w:p w14:paraId="4C0999C1" w14:textId="77777777" w:rsidR="00D214FB" w:rsidRPr="001A212D" w:rsidRDefault="00D214FB" w:rsidP="00D214FB">
      <w:pPr>
        <w:spacing w:after="80" w:line="276" w:lineRule="auto"/>
        <w:jc w:val="center"/>
        <w:rPr>
          <w:rFonts w:eastAsia="Calibri"/>
        </w:rPr>
      </w:pPr>
    </w:p>
    <w:p w14:paraId="275C5316" w14:textId="77777777" w:rsidR="00D214FB" w:rsidRPr="001A212D" w:rsidRDefault="00D214FB" w:rsidP="00D214FB">
      <w:pPr>
        <w:spacing w:after="80" w:line="276" w:lineRule="auto"/>
        <w:jc w:val="center"/>
        <w:rPr>
          <w:rFonts w:eastAsia="Calibri"/>
        </w:rPr>
      </w:pPr>
    </w:p>
    <w:p w14:paraId="1BEC41E5" w14:textId="77777777" w:rsidR="00D214FB" w:rsidRPr="001A212D" w:rsidRDefault="00D214FB" w:rsidP="00D214FB">
      <w:pPr>
        <w:spacing w:after="80" w:line="276" w:lineRule="auto"/>
        <w:jc w:val="center"/>
        <w:rPr>
          <w:rFonts w:eastAsia="Calibri"/>
        </w:rPr>
      </w:pPr>
    </w:p>
    <w:p w14:paraId="51A8ABEE" w14:textId="77777777" w:rsidR="00D214FB" w:rsidRPr="001A212D" w:rsidRDefault="00D214FB" w:rsidP="00C2466E">
      <w:pPr>
        <w:spacing w:after="80" w:line="276" w:lineRule="auto"/>
        <w:rPr>
          <w:rFonts w:eastAsia="Calibri"/>
        </w:rPr>
      </w:pPr>
    </w:p>
    <w:p w14:paraId="4ED8BD13" w14:textId="77777777" w:rsidR="00D214FB" w:rsidRPr="001529D6" w:rsidRDefault="00D214FB" w:rsidP="00D214FB">
      <w:pPr>
        <w:spacing w:after="80" w:line="276" w:lineRule="auto"/>
        <w:jc w:val="center"/>
        <w:rPr>
          <w:rFonts w:eastAsia="Calibri"/>
        </w:rPr>
      </w:pPr>
      <w:r w:rsidRPr="001529D6">
        <w:rPr>
          <w:rFonts w:eastAsia="Calibri"/>
        </w:rPr>
        <w:t>APSTIPRINĀTS</w:t>
      </w:r>
    </w:p>
    <w:p w14:paraId="6BDA6627" w14:textId="77777777" w:rsidR="00D214FB" w:rsidRPr="001A5C88" w:rsidRDefault="00D214FB" w:rsidP="00D214FB">
      <w:pPr>
        <w:spacing w:after="80" w:line="276" w:lineRule="auto"/>
        <w:jc w:val="center"/>
        <w:rPr>
          <w:rFonts w:eastAsia="Calibri"/>
        </w:rPr>
      </w:pPr>
      <w:r w:rsidRPr="001A5C88">
        <w:rPr>
          <w:rFonts w:eastAsia="Calibri"/>
        </w:rPr>
        <w:t>Iepirkuma komisijas sēdē</w:t>
      </w:r>
    </w:p>
    <w:p w14:paraId="348DE7B8" w14:textId="3275A7CA" w:rsidR="00D214FB" w:rsidRPr="001A5C88" w:rsidRDefault="00D214FB" w:rsidP="00D214FB">
      <w:pPr>
        <w:spacing w:after="80" w:line="276" w:lineRule="auto"/>
        <w:jc w:val="center"/>
        <w:rPr>
          <w:rFonts w:eastAsia="Calibri"/>
        </w:rPr>
      </w:pPr>
      <w:r w:rsidRPr="001A5C88">
        <w:rPr>
          <w:rFonts w:eastAsia="Calibri"/>
        </w:rPr>
        <w:t>20</w:t>
      </w:r>
      <w:r w:rsidR="00C135F3" w:rsidRPr="001A5C88">
        <w:rPr>
          <w:rFonts w:eastAsia="Calibri"/>
        </w:rPr>
        <w:t>2</w:t>
      </w:r>
      <w:r w:rsidR="00F52FDF" w:rsidRPr="001A5C88">
        <w:rPr>
          <w:rFonts w:eastAsia="Calibri"/>
        </w:rPr>
        <w:t>6</w:t>
      </w:r>
      <w:r w:rsidRPr="001A5C88">
        <w:rPr>
          <w:rFonts w:eastAsia="Calibri"/>
        </w:rPr>
        <w:t>.</w:t>
      </w:r>
      <w:r w:rsidR="005A7DD3" w:rsidRPr="001A5C88">
        <w:rPr>
          <w:rFonts w:eastAsia="Calibri"/>
        </w:rPr>
        <w:t xml:space="preserve"> </w:t>
      </w:r>
      <w:r w:rsidRPr="001A5C88">
        <w:rPr>
          <w:rFonts w:eastAsia="Calibri"/>
        </w:rPr>
        <w:t xml:space="preserve">gada </w:t>
      </w:r>
      <w:r w:rsidR="00EC6C46">
        <w:rPr>
          <w:rFonts w:eastAsia="Calibri"/>
        </w:rPr>
        <w:t>20</w:t>
      </w:r>
      <w:r w:rsidR="00244DD3" w:rsidRPr="001A5C88">
        <w:rPr>
          <w:rFonts w:eastAsia="Calibri"/>
        </w:rPr>
        <w:t>.jū</w:t>
      </w:r>
      <w:r w:rsidR="00EC6C46">
        <w:rPr>
          <w:rFonts w:eastAsia="Calibri"/>
        </w:rPr>
        <w:t>l</w:t>
      </w:r>
      <w:r w:rsidR="00244DD3" w:rsidRPr="001A5C88">
        <w:rPr>
          <w:rFonts w:eastAsia="Calibri"/>
        </w:rPr>
        <w:t>ija</w:t>
      </w:r>
    </w:p>
    <w:p w14:paraId="42FF59EE" w14:textId="6ED4A58B" w:rsidR="00D214FB" w:rsidRPr="001529D6" w:rsidRDefault="00D214FB" w:rsidP="00D214FB">
      <w:pPr>
        <w:spacing w:after="80" w:line="276" w:lineRule="auto"/>
        <w:jc w:val="center"/>
        <w:rPr>
          <w:rFonts w:eastAsia="Calibri"/>
        </w:rPr>
      </w:pPr>
      <w:r w:rsidRPr="001529D6">
        <w:rPr>
          <w:rFonts w:eastAsia="Calibri"/>
        </w:rPr>
        <w:t>protokols Nr.</w:t>
      </w:r>
      <w:r w:rsidR="008C3C04" w:rsidRPr="001529D6">
        <w:rPr>
          <w:rFonts w:eastAsia="Calibri"/>
        </w:rPr>
        <w:t xml:space="preserve"> </w:t>
      </w:r>
      <w:r w:rsidRPr="001529D6">
        <w:rPr>
          <w:rFonts w:eastAsia="Calibri"/>
        </w:rPr>
        <w:t>VAMOIC 20</w:t>
      </w:r>
      <w:r w:rsidR="00C135F3" w:rsidRPr="001529D6">
        <w:rPr>
          <w:rFonts w:eastAsia="Calibri"/>
        </w:rPr>
        <w:t>2</w:t>
      </w:r>
      <w:r w:rsidR="00F52FDF" w:rsidRPr="001529D6">
        <w:rPr>
          <w:rFonts w:eastAsia="Calibri"/>
        </w:rPr>
        <w:t>6</w:t>
      </w:r>
      <w:r w:rsidRPr="001529D6">
        <w:rPr>
          <w:rFonts w:eastAsia="Calibri"/>
        </w:rPr>
        <w:t>/</w:t>
      </w:r>
      <w:r w:rsidR="00885844">
        <w:rPr>
          <w:rFonts w:eastAsia="Calibri"/>
        </w:rPr>
        <w:t>72</w:t>
      </w:r>
      <w:r w:rsidRPr="001529D6">
        <w:rPr>
          <w:rFonts w:eastAsia="Calibri"/>
        </w:rPr>
        <w:t>-</w:t>
      </w:r>
      <w:r w:rsidR="00F52FDF" w:rsidRPr="001529D6">
        <w:rPr>
          <w:rFonts w:eastAsia="Calibri"/>
        </w:rPr>
        <w:t>1</w:t>
      </w:r>
    </w:p>
    <w:p w14:paraId="5929E25D" w14:textId="77777777" w:rsidR="00D214FB" w:rsidRPr="001A212D" w:rsidRDefault="00D214FB" w:rsidP="00D214FB">
      <w:pPr>
        <w:widowControl w:val="0"/>
        <w:spacing w:after="80" w:line="276" w:lineRule="auto"/>
        <w:jc w:val="center"/>
        <w:rPr>
          <w:rFonts w:eastAsia="Calibri"/>
          <w:b/>
        </w:rPr>
      </w:pPr>
    </w:p>
    <w:p w14:paraId="36DE00FF" w14:textId="77777777" w:rsidR="00D214FB" w:rsidRPr="001A212D" w:rsidRDefault="00D214FB" w:rsidP="00D214FB">
      <w:pPr>
        <w:widowControl w:val="0"/>
        <w:spacing w:after="80" w:line="276" w:lineRule="auto"/>
        <w:jc w:val="center"/>
        <w:rPr>
          <w:rFonts w:eastAsia="Calibri"/>
          <w:b/>
        </w:rPr>
      </w:pPr>
    </w:p>
    <w:p w14:paraId="7DD91019" w14:textId="77777777" w:rsidR="00D214FB" w:rsidRPr="001A212D" w:rsidRDefault="00D214FB" w:rsidP="00D214FB">
      <w:pPr>
        <w:widowControl w:val="0"/>
        <w:spacing w:after="80" w:line="276" w:lineRule="auto"/>
        <w:jc w:val="center"/>
        <w:rPr>
          <w:rFonts w:eastAsia="Calibri"/>
          <w:b/>
        </w:rPr>
      </w:pPr>
    </w:p>
    <w:p w14:paraId="27B47E5B" w14:textId="77777777" w:rsidR="00D214FB" w:rsidRPr="001A212D" w:rsidRDefault="00D214FB" w:rsidP="00D214FB">
      <w:pPr>
        <w:jc w:val="center"/>
        <w:rPr>
          <w:b/>
          <w:bCs/>
          <w:spacing w:val="30"/>
        </w:rPr>
      </w:pPr>
      <w:r w:rsidRPr="001A212D">
        <w:rPr>
          <w:b/>
          <w:bCs/>
          <w:spacing w:val="30"/>
        </w:rPr>
        <w:t>IEPIRKUMA</w:t>
      </w:r>
    </w:p>
    <w:p w14:paraId="5CB064B1" w14:textId="6CA481F4" w:rsidR="003D20DF" w:rsidRPr="001A212D" w:rsidRDefault="00A65077" w:rsidP="004E5DF3">
      <w:pPr>
        <w:widowControl w:val="0"/>
        <w:spacing w:after="80" w:line="276" w:lineRule="auto"/>
        <w:jc w:val="center"/>
        <w:rPr>
          <w:rFonts w:eastAsiaTheme="minorHAnsi"/>
          <w:b/>
        </w:rPr>
      </w:pPr>
      <w:r w:rsidRPr="001A212D">
        <w:rPr>
          <w:rFonts w:eastAsiaTheme="minorHAnsi"/>
          <w:b/>
        </w:rPr>
        <w:t>“</w:t>
      </w:r>
      <w:r w:rsidR="00885844" w:rsidRPr="00885844">
        <w:rPr>
          <w:b/>
        </w:rPr>
        <w:t>Ēkas (054) jumta siltināšana Lāčplēša ielā 1, Alūksnē, Alūksnes novadā</w:t>
      </w:r>
      <w:r w:rsidR="008C3C04" w:rsidRPr="001A212D">
        <w:rPr>
          <w:b/>
        </w:rPr>
        <w:t>”</w:t>
      </w:r>
    </w:p>
    <w:p w14:paraId="519FE6FA" w14:textId="3D7ECBF4" w:rsidR="00D214FB" w:rsidRPr="001A212D" w:rsidRDefault="003D20DF" w:rsidP="003D20DF">
      <w:pPr>
        <w:jc w:val="center"/>
        <w:rPr>
          <w:b/>
        </w:rPr>
      </w:pPr>
      <w:r w:rsidRPr="001A212D">
        <w:rPr>
          <w:b/>
        </w:rPr>
        <w:t xml:space="preserve"> </w:t>
      </w:r>
      <w:r w:rsidR="00C135F3">
        <w:rPr>
          <w:b/>
        </w:rPr>
        <w:t>(identifikācijas Nr. VAMOIC </w:t>
      </w:r>
      <w:r w:rsidR="00F52FDF">
        <w:rPr>
          <w:b/>
        </w:rPr>
        <w:t>2026/</w:t>
      </w:r>
      <w:r w:rsidR="00885844">
        <w:rPr>
          <w:b/>
        </w:rPr>
        <w:t>72</w:t>
      </w:r>
      <w:r w:rsidR="00D214FB" w:rsidRPr="001A212D">
        <w:rPr>
          <w:b/>
        </w:rPr>
        <w:t>)</w:t>
      </w:r>
    </w:p>
    <w:p w14:paraId="1C5D2CD8" w14:textId="77777777" w:rsidR="00D214FB" w:rsidRPr="001A212D" w:rsidRDefault="00D214FB" w:rsidP="00D214FB">
      <w:pPr>
        <w:spacing w:before="240" w:after="80" w:line="276" w:lineRule="auto"/>
        <w:jc w:val="center"/>
        <w:rPr>
          <w:rFonts w:eastAsia="Calibri"/>
          <w:b/>
        </w:rPr>
      </w:pPr>
    </w:p>
    <w:p w14:paraId="77CD047F" w14:textId="77777777" w:rsidR="008C3C04" w:rsidRPr="001A212D" w:rsidRDefault="00D214FB" w:rsidP="008C3C04">
      <w:pPr>
        <w:jc w:val="center"/>
        <w:rPr>
          <w:rFonts w:eastAsia="Calibri"/>
          <w:b/>
        </w:rPr>
      </w:pPr>
      <w:r w:rsidRPr="001A212D">
        <w:rPr>
          <w:rFonts w:eastAsia="Calibri"/>
          <w:b/>
        </w:rPr>
        <w:t>NOLIKUMS</w:t>
      </w:r>
    </w:p>
    <w:p w14:paraId="2EF45710" w14:textId="77777777" w:rsidR="00F2582C" w:rsidRPr="001A212D" w:rsidRDefault="00F2582C" w:rsidP="008C3C04">
      <w:pPr>
        <w:jc w:val="center"/>
        <w:rPr>
          <w:rFonts w:eastAsia="Calibri"/>
        </w:rPr>
      </w:pPr>
    </w:p>
    <w:p w14:paraId="2558A490" w14:textId="77777777" w:rsidR="00F2582C" w:rsidRPr="001A212D" w:rsidRDefault="00F2582C" w:rsidP="008C3C04">
      <w:pPr>
        <w:jc w:val="center"/>
        <w:rPr>
          <w:rFonts w:eastAsia="Calibri"/>
        </w:rPr>
      </w:pPr>
    </w:p>
    <w:p w14:paraId="24E0F0CD" w14:textId="77777777" w:rsidR="00F2582C" w:rsidRPr="001A212D" w:rsidRDefault="00F2582C" w:rsidP="008C3C04">
      <w:pPr>
        <w:jc w:val="center"/>
        <w:rPr>
          <w:rFonts w:eastAsia="Calibri"/>
        </w:rPr>
      </w:pPr>
    </w:p>
    <w:p w14:paraId="23C7FBCF" w14:textId="77777777" w:rsidR="00F2582C" w:rsidRPr="001A212D" w:rsidRDefault="00F2582C" w:rsidP="008C3C04">
      <w:pPr>
        <w:jc w:val="center"/>
        <w:rPr>
          <w:rFonts w:eastAsia="Calibri"/>
        </w:rPr>
      </w:pPr>
    </w:p>
    <w:p w14:paraId="7D1DF64E" w14:textId="77777777" w:rsidR="00F2582C" w:rsidRPr="001A212D" w:rsidRDefault="00F2582C" w:rsidP="008C3C04">
      <w:pPr>
        <w:jc w:val="center"/>
        <w:rPr>
          <w:rFonts w:eastAsia="Calibri"/>
        </w:rPr>
      </w:pPr>
    </w:p>
    <w:p w14:paraId="7F32FA59" w14:textId="77777777" w:rsidR="00F2582C" w:rsidRPr="001A212D" w:rsidRDefault="00F2582C" w:rsidP="008C3C04">
      <w:pPr>
        <w:jc w:val="center"/>
        <w:rPr>
          <w:rFonts w:eastAsia="Calibri"/>
        </w:rPr>
      </w:pPr>
    </w:p>
    <w:p w14:paraId="60F8708B" w14:textId="77777777" w:rsidR="00F2582C" w:rsidRPr="001A212D" w:rsidRDefault="00F2582C" w:rsidP="008C3C04">
      <w:pPr>
        <w:jc w:val="center"/>
        <w:rPr>
          <w:rFonts w:eastAsia="Calibri"/>
        </w:rPr>
      </w:pPr>
    </w:p>
    <w:p w14:paraId="16CC99AE" w14:textId="77777777" w:rsidR="00F2582C" w:rsidRPr="001A212D" w:rsidRDefault="00F2582C" w:rsidP="008C3C04">
      <w:pPr>
        <w:jc w:val="center"/>
        <w:rPr>
          <w:rFonts w:eastAsia="Calibri"/>
        </w:rPr>
      </w:pPr>
    </w:p>
    <w:p w14:paraId="566AC764" w14:textId="77777777" w:rsidR="00F2582C" w:rsidRPr="001A212D" w:rsidRDefault="00F2582C" w:rsidP="008C3C04">
      <w:pPr>
        <w:jc w:val="center"/>
        <w:rPr>
          <w:rFonts w:eastAsia="Calibri"/>
        </w:rPr>
      </w:pPr>
    </w:p>
    <w:p w14:paraId="3DF19D94" w14:textId="77777777" w:rsidR="00F2582C" w:rsidRPr="001A212D" w:rsidRDefault="00F2582C" w:rsidP="008C3C04">
      <w:pPr>
        <w:jc w:val="center"/>
        <w:rPr>
          <w:rFonts w:eastAsia="Calibri"/>
        </w:rPr>
      </w:pPr>
    </w:p>
    <w:p w14:paraId="4EFB0DB3" w14:textId="77777777" w:rsidR="00F2582C" w:rsidRPr="001A212D" w:rsidRDefault="00F2582C" w:rsidP="008C3C04">
      <w:pPr>
        <w:jc w:val="center"/>
        <w:rPr>
          <w:rFonts w:eastAsia="Calibri"/>
        </w:rPr>
      </w:pPr>
    </w:p>
    <w:p w14:paraId="69269AB8" w14:textId="77777777" w:rsidR="00F2582C" w:rsidRPr="001A212D" w:rsidRDefault="00F2582C" w:rsidP="008C3C04">
      <w:pPr>
        <w:jc w:val="center"/>
        <w:rPr>
          <w:rFonts w:eastAsia="Calibri"/>
        </w:rPr>
      </w:pPr>
    </w:p>
    <w:p w14:paraId="6E74AA85" w14:textId="77777777" w:rsidR="00F2582C" w:rsidRPr="001A212D" w:rsidRDefault="00F2582C" w:rsidP="008C3C04">
      <w:pPr>
        <w:jc w:val="center"/>
        <w:rPr>
          <w:rFonts w:eastAsia="Calibri"/>
        </w:rPr>
      </w:pPr>
    </w:p>
    <w:p w14:paraId="71E96CC1" w14:textId="77777777" w:rsidR="00F2582C" w:rsidRPr="001A212D" w:rsidRDefault="00F2582C" w:rsidP="008C3C04">
      <w:pPr>
        <w:jc w:val="center"/>
        <w:rPr>
          <w:rFonts w:eastAsia="Calibri"/>
        </w:rPr>
      </w:pPr>
    </w:p>
    <w:p w14:paraId="77691E1B" w14:textId="77777777" w:rsidR="00F2582C" w:rsidRPr="001A212D" w:rsidRDefault="00F2582C" w:rsidP="008C3C04">
      <w:pPr>
        <w:jc w:val="center"/>
        <w:rPr>
          <w:rFonts w:eastAsia="Calibri"/>
        </w:rPr>
      </w:pPr>
    </w:p>
    <w:p w14:paraId="7EAAD1B1" w14:textId="77777777" w:rsidR="00F2582C" w:rsidRPr="001A212D" w:rsidRDefault="00F2582C" w:rsidP="008C3C04">
      <w:pPr>
        <w:jc w:val="center"/>
        <w:rPr>
          <w:rFonts w:eastAsia="Calibri"/>
        </w:rPr>
      </w:pPr>
    </w:p>
    <w:p w14:paraId="5615AA3F" w14:textId="77777777" w:rsidR="00F2582C" w:rsidRPr="001A212D" w:rsidRDefault="00F2582C" w:rsidP="008C3C04">
      <w:pPr>
        <w:jc w:val="center"/>
        <w:rPr>
          <w:rFonts w:eastAsia="Calibri"/>
        </w:rPr>
      </w:pPr>
    </w:p>
    <w:p w14:paraId="2EEFB428" w14:textId="77777777" w:rsidR="00F2582C" w:rsidRPr="001A212D" w:rsidRDefault="00F2582C" w:rsidP="008C3C04">
      <w:pPr>
        <w:jc w:val="center"/>
        <w:rPr>
          <w:rFonts w:eastAsia="Calibri"/>
        </w:rPr>
      </w:pPr>
    </w:p>
    <w:p w14:paraId="56369292" w14:textId="77777777" w:rsidR="00F2582C" w:rsidRPr="001A212D" w:rsidRDefault="00F2582C" w:rsidP="008C3C04">
      <w:pPr>
        <w:jc w:val="center"/>
        <w:rPr>
          <w:rFonts w:eastAsia="Calibri"/>
        </w:rPr>
      </w:pPr>
    </w:p>
    <w:p w14:paraId="0FE847DD" w14:textId="77777777" w:rsidR="00F2582C" w:rsidRPr="001A212D" w:rsidRDefault="00F2582C" w:rsidP="008C3C04">
      <w:pPr>
        <w:jc w:val="center"/>
        <w:rPr>
          <w:rFonts w:eastAsia="Calibri"/>
        </w:rPr>
      </w:pPr>
    </w:p>
    <w:p w14:paraId="778E0A51" w14:textId="77777777" w:rsidR="00F2582C" w:rsidRPr="001A212D" w:rsidRDefault="00F2582C" w:rsidP="008C3C04">
      <w:pPr>
        <w:jc w:val="center"/>
        <w:rPr>
          <w:rFonts w:eastAsia="Calibri"/>
        </w:rPr>
      </w:pPr>
    </w:p>
    <w:p w14:paraId="3649332C" w14:textId="4CDB0D89" w:rsidR="003B6A71" w:rsidRPr="001A212D" w:rsidRDefault="00C35686" w:rsidP="008C3C04">
      <w:pPr>
        <w:jc w:val="center"/>
        <w:rPr>
          <w:rFonts w:eastAsia="Calibri"/>
        </w:rPr>
      </w:pPr>
      <w:r w:rsidRPr="001A212D">
        <w:rPr>
          <w:rFonts w:eastAsia="Calibri"/>
        </w:rPr>
        <w:t>Rīga, 20</w:t>
      </w:r>
      <w:r w:rsidR="00DE06B3">
        <w:rPr>
          <w:rFonts w:eastAsia="Calibri"/>
        </w:rPr>
        <w:t>2</w:t>
      </w:r>
      <w:r w:rsidR="00F52FDF">
        <w:rPr>
          <w:rFonts w:eastAsia="Calibri"/>
        </w:rPr>
        <w:t>6</w:t>
      </w:r>
    </w:p>
    <w:p w14:paraId="679EA5DF" w14:textId="7E4DFA81" w:rsidR="008C3C04" w:rsidRPr="001A212D" w:rsidRDefault="008C3C04" w:rsidP="008C3C04">
      <w:pPr>
        <w:jc w:val="center"/>
        <w:rPr>
          <w:rFonts w:eastAsia="Calibri"/>
          <w:sz w:val="23"/>
          <w:szCs w:val="23"/>
        </w:rPr>
      </w:pPr>
      <w:r w:rsidRPr="001A212D">
        <w:rPr>
          <w:rFonts w:eastAsia="Calibri"/>
          <w:sz w:val="23"/>
          <w:szCs w:val="23"/>
        </w:rPr>
        <w:br w:type="page"/>
      </w:r>
    </w:p>
    <w:p w14:paraId="109035E8" w14:textId="77777777" w:rsidR="008C3C04" w:rsidRPr="001A212D" w:rsidRDefault="008C3C04" w:rsidP="008C3C04">
      <w:pPr>
        <w:jc w:val="center"/>
        <w:rPr>
          <w:b/>
          <w:sz w:val="23"/>
          <w:szCs w:val="23"/>
        </w:rPr>
      </w:pPr>
    </w:p>
    <w:p w14:paraId="1DBCCD7E" w14:textId="27BF679B" w:rsidR="003B6A71" w:rsidRPr="001A212D" w:rsidRDefault="00D214FB" w:rsidP="00DB2D79">
      <w:pPr>
        <w:pStyle w:val="ListParagraph"/>
        <w:widowControl w:val="0"/>
        <w:numPr>
          <w:ilvl w:val="0"/>
          <w:numId w:val="16"/>
        </w:numPr>
        <w:tabs>
          <w:tab w:val="left" w:pos="1276"/>
        </w:tabs>
        <w:spacing w:after="0" w:line="240" w:lineRule="auto"/>
        <w:ind w:right="-164"/>
        <w:jc w:val="both"/>
        <w:rPr>
          <w:rFonts w:ascii="Times New Roman" w:hAnsi="Times New Roman"/>
          <w:b/>
          <w:sz w:val="24"/>
          <w:szCs w:val="24"/>
          <w:lang w:val="lv-LV"/>
        </w:rPr>
      </w:pPr>
      <w:r w:rsidRPr="001A212D">
        <w:rPr>
          <w:rFonts w:ascii="Times New Roman" w:hAnsi="Times New Roman"/>
          <w:b/>
          <w:sz w:val="24"/>
          <w:szCs w:val="24"/>
          <w:lang w:val="lv-LV"/>
        </w:rPr>
        <w:t>VISPĀRĪGĀ INFORMĀCIJA</w:t>
      </w:r>
    </w:p>
    <w:p w14:paraId="6E37BA6E" w14:textId="4D000532" w:rsidR="003B6A71" w:rsidRPr="001A212D" w:rsidRDefault="003B6A71" w:rsidP="004E5DF3">
      <w:pPr>
        <w:widowControl w:val="0"/>
        <w:numPr>
          <w:ilvl w:val="1"/>
          <w:numId w:val="16"/>
        </w:numPr>
        <w:tabs>
          <w:tab w:val="left" w:pos="1276"/>
        </w:tabs>
        <w:ind w:right="-164"/>
        <w:contextualSpacing/>
        <w:jc w:val="both"/>
        <w:rPr>
          <w:rFonts w:eastAsiaTheme="minorHAnsi"/>
          <w:b/>
          <w:i/>
        </w:rPr>
      </w:pPr>
      <w:r w:rsidRPr="001A212D">
        <w:rPr>
          <w:bCs/>
        </w:rPr>
        <w:t xml:space="preserve">Iepirkums </w:t>
      </w:r>
      <w:r w:rsidR="003D20DF" w:rsidRPr="00A206F3">
        <w:rPr>
          <w:rFonts w:eastAsiaTheme="minorHAnsi"/>
          <w:b/>
        </w:rPr>
        <w:t>“</w:t>
      </w:r>
      <w:bookmarkStart w:id="1" w:name="_Hlk231481381"/>
      <w:r w:rsidR="00885844" w:rsidRPr="00885844">
        <w:rPr>
          <w:b/>
        </w:rPr>
        <w:t>Ēkas (054) jumta siltināšana Lāčplēša ielā 1, Alūksnē, Alūksnes novadā</w:t>
      </w:r>
      <w:bookmarkEnd w:id="1"/>
      <w:r w:rsidR="003D20DF" w:rsidRPr="001A212D">
        <w:rPr>
          <w:rFonts w:eastAsiaTheme="minorHAnsi"/>
          <w:b/>
        </w:rPr>
        <w:t>”</w:t>
      </w:r>
      <w:r w:rsidRPr="001A212D">
        <w:rPr>
          <w:rStyle w:val="Emphasis"/>
          <w:rFonts w:eastAsia="Calibri"/>
          <w:b/>
          <w:iCs w:val="0"/>
        </w:rPr>
        <w:t xml:space="preserve">, </w:t>
      </w:r>
      <w:r w:rsidR="00DA081B" w:rsidRPr="001A212D">
        <w:rPr>
          <w:b/>
          <w:bCs/>
        </w:rPr>
        <w:t>identifikācijas Nr. VAMOIC 20</w:t>
      </w:r>
      <w:r w:rsidR="00DE06B3">
        <w:rPr>
          <w:b/>
          <w:bCs/>
        </w:rPr>
        <w:t>2</w:t>
      </w:r>
      <w:r w:rsidR="00F52FDF">
        <w:rPr>
          <w:b/>
          <w:bCs/>
        </w:rPr>
        <w:t>6</w:t>
      </w:r>
      <w:r w:rsidRPr="001A212D">
        <w:rPr>
          <w:b/>
          <w:bCs/>
        </w:rPr>
        <w:t>/</w:t>
      </w:r>
      <w:r w:rsidR="00885844">
        <w:rPr>
          <w:b/>
          <w:bCs/>
        </w:rPr>
        <w:t>72</w:t>
      </w:r>
      <w:r w:rsidR="00B54D2D" w:rsidRPr="001A212D">
        <w:rPr>
          <w:b/>
          <w:bCs/>
          <w:i/>
        </w:rPr>
        <w:t xml:space="preserve"> </w:t>
      </w:r>
      <w:r w:rsidR="00F70E8D" w:rsidRPr="001A212D">
        <w:rPr>
          <w:bCs/>
        </w:rPr>
        <w:t>(turpmāk – I</w:t>
      </w:r>
      <w:r w:rsidRPr="001A212D">
        <w:rPr>
          <w:bCs/>
        </w:rPr>
        <w:t xml:space="preserve">epirkums) tiek veikts saskaņā ar </w:t>
      </w:r>
      <w:r w:rsidR="002371A6" w:rsidRPr="001A212D">
        <w:rPr>
          <w:b/>
          <w:bCs/>
        </w:rPr>
        <w:t xml:space="preserve">Publisko iepirkumu likuma </w:t>
      </w:r>
      <w:r w:rsidR="002371A6" w:rsidRPr="001A212D">
        <w:rPr>
          <w:bCs/>
        </w:rPr>
        <w:t>(turpmāk – PIL)</w:t>
      </w:r>
      <w:r w:rsidR="00232422">
        <w:rPr>
          <w:b/>
          <w:bCs/>
        </w:rPr>
        <w:t xml:space="preserve"> 9. </w:t>
      </w:r>
      <w:r w:rsidR="002371A6" w:rsidRPr="001A212D">
        <w:rPr>
          <w:b/>
          <w:bCs/>
        </w:rPr>
        <w:t>pantu</w:t>
      </w:r>
      <w:r w:rsidR="002371A6" w:rsidRPr="001A212D">
        <w:rPr>
          <w:bCs/>
        </w:rPr>
        <w:t>.</w:t>
      </w:r>
      <w:r w:rsidRPr="001A212D">
        <w:rPr>
          <w:bCs/>
        </w:rPr>
        <w:t xml:space="preserve"> </w:t>
      </w:r>
    </w:p>
    <w:p w14:paraId="761234B7" w14:textId="0818F407" w:rsidR="003B6A71" w:rsidRPr="001A212D" w:rsidRDefault="003B6A71" w:rsidP="00182B84">
      <w:pPr>
        <w:widowControl w:val="0"/>
        <w:numPr>
          <w:ilvl w:val="1"/>
          <w:numId w:val="16"/>
        </w:numPr>
        <w:tabs>
          <w:tab w:val="left" w:pos="1276"/>
        </w:tabs>
        <w:ind w:left="993" w:right="-164" w:hanging="567"/>
        <w:contextualSpacing/>
        <w:jc w:val="both"/>
        <w:rPr>
          <w:rFonts w:eastAsia="Calibri"/>
          <w:i/>
          <w:color w:val="FF0000"/>
        </w:rPr>
      </w:pPr>
      <w:r w:rsidRPr="001A212D">
        <w:rPr>
          <w:bCs/>
        </w:rPr>
        <w:t xml:space="preserve">CPV </w:t>
      </w:r>
      <w:r w:rsidRPr="009A49DD">
        <w:rPr>
          <w:bCs/>
        </w:rPr>
        <w:t xml:space="preserve">kods: </w:t>
      </w:r>
      <w:r w:rsidR="00A65077" w:rsidRPr="009A49DD">
        <w:rPr>
          <w:bCs/>
        </w:rPr>
        <w:t>45000000-7.</w:t>
      </w:r>
    </w:p>
    <w:p w14:paraId="4664541D" w14:textId="77777777" w:rsidR="003B6A71" w:rsidRPr="001A212D" w:rsidRDefault="003B6A71" w:rsidP="00182B84">
      <w:pPr>
        <w:widowControl w:val="0"/>
        <w:numPr>
          <w:ilvl w:val="1"/>
          <w:numId w:val="16"/>
        </w:numPr>
        <w:tabs>
          <w:tab w:val="left" w:pos="1276"/>
        </w:tabs>
        <w:spacing w:after="80"/>
        <w:ind w:left="993" w:right="-166" w:hanging="567"/>
        <w:contextualSpacing/>
        <w:jc w:val="both"/>
        <w:rPr>
          <w:rFonts w:eastAsia="Calibri"/>
          <w:b/>
        </w:rPr>
      </w:pPr>
      <w:r w:rsidRPr="001A212D">
        <w:rPr>
          <w:bCs/>
        </w:rPr>
        <w:t>Finansējuma avots – valsts budžets (100%).</w:t>
      </w:r>
    </w:p>
    <w:p w14:paraId="11FBA9CA" w14:textId="0285ABEB" w:rsidR="003B6A71" w:rsidRPr="001A212D" w:rsidRDefault="003B6A71" w:rsidP="00182B84">
      <w:pPr>
        <w:widowControl w:val="0"/>
        <w:numPr>
          <w:ilvl w:val="1"/>
          <w:numId w:val="16"/>
        </w:numPr>
        <w:tabs>
          <w:tab w:val="left" w:pos="1276"/>
        </w:tabs>
        <w:spacing w:after="80"/>
        <w:ind w:left="993" w:right="-166" w:hanging="567"/>
        <w:contextualSpacing/>
        <w:jc w:val="both"/>
        <w:rPr>
          <w:rFonts w:eastAsia="Calibri"/>
          <w:b/>
        </w:rPr>
      </w:pPr>
      <w:r w:rsidRPr="001A212D">
        <w:rPr>
          <w:bCs/>
        </w:rPr>
        <w:t>Pasūtītājs un iepirkuma rīkotājs: Valsts aizsardzības militāro objektu un iepirkumu centrs (turpmāk – Centrs), kas atrodas E</w:t>
      </w:r>
      <w:r w:rsidR="00043019">
        <w:rPr>
          <w:bCs/>
        </w:rPr>
        <w:t>rnestīnes ielā 34, Rīgā, LV-1083</w:t>
      </w:r>
      <w:r w:rsidRPr="001A212D">
        <w:rPr>
          <w:bCs/>
        </w:rPr>
        <w:t>.</w:t>
      </w:r>
    </w:p>
    <w:p w14:paraId="6BC87A54" w14:textId="4F33C608" w:rsidR="002423CD" w:rsidRPr="001A212D" w:rsidRDefault="003B6A71" w:rsidP="00182B84">
      <w:pPr>
        <w:widowControl w:val="0"/>
        <w:numPr>
          <w:ilvl w:val="1"/>
          <w:numId w:val="16"/>
        </w:numPr>
        <w:tabs>
          <w:tab w:val="left" w:pos="1276"/>
        </w:tabs>
        <w:spacing w:after="80"/>
        <w:ind w:left="993" w:right="-166" w:hanging="567"/>
        <w:contextualSpacing/>
        <w:jc w:val="both"/>
        <w:rPr>
          <w:rFonts w:eastAsia="Calibri"/>
          <w:b/>
        </w:rPr>
      </w:pPr>
      <w:r w:rsidRPr="001A212D">
        <w:rPr>
          <w:bCs/>
        </w:rPr>
        <w:t>Pretendents: piegādātājs, kurš ir reģistrēts Elektronisko iepirkumu sistēmā (turpmāk – EIS) un ir iesniedzis piedāvājumu EIS e-konkursu apakšsistēmā</w:t>
      </w:r>
      <w:r w:rsidRPr="001A212D">
        <w:t>.</w:t>
      </w:r>
    </w:p>
    <w:p w14:paraId="110B3171" w14:textId="13A2ADDD" w:rsidR="004B74B6" w:rsidRDefault="003B6A71" w:rsidP="004B74B6">
      <w:pPr>
        <w:widowControl w:val="0"/>
        <w:numPr>
          <w:ilvl w:val="1"/>
          <w:numId w:val="16"/>
        </w:numPr>
        <w:tabs>
          <w:tab w:val="left" w:pos="1276"/>
        </w:tabs>
        <w:ind w:left="993" w:right="-166" w:hanging="567"/>
        <w:contextualSpacing/>
        <w:jc w:val="both"/>
        <w:rPr>
          <w:rFonts w:eastAsia="Calibri"/>
          <w:b/>
        </w:rPr>
      </w:pPr>
      <w:r w:rsidRPr="001A212D">
        <w:t xml:space="preserve">Kontaktpersona: </w:t>
      </w:r>
      <w:r w:rsidR="00937BC6" w:rsidRPr="001A212D">
        <w:t xml:space="preserve">Centra Juridiskā un iepirkumu nodrošinājuma departamenta Infrastruktūras un apsaimniekošanas līgumu un iepirkumu nodaļas </w:t>
      </w:r>
      <w:r w:rsidR="00DC431E">
        <w:t>eksperte</w:t>
      </w:r>
      <w:r w:rsidR="00937BC6" w:rsidRPr="001A212D">
        <w:t xml:space="preserve"> </w:t>
      </w:r>
      <w:r w:rsidR="00C13BEB">
        <w:t>Maija Šlanka</w:t>
      </w:r>
      <w:r w:rsidR="00937BC6" w:rsidRPr="001A212D">
        <w:t xml:space="preserve">, e-pasta adrese: </w:t>
      </w:r>
      <w:hyperlink r:id="rId8" w:history="1">
        <w:r w:rsidR="00C13BEB" w:rsidRPr="008B5695">
          <w:rPr>
            <w:rStyle w:val="Hyperlink"/>
          </w:rPr>
          <w:t>Maija.Slanka@vamoic.gov.lv</w:t>
        </w:r>
      </w:hyperlink>
      <w:r w:rsidR="00937BC6" w:rsidRPr="001A212D">
        <w:t xml:space="preserve">, tālrunis: </w:t>
      </w:r>
      <w:r w:rsidR="00043019">
        <w:t>2</w:t>
      </w:r>
      <w:r w:rsidR="00C13BEB">
        <w:t>7307374</w:t>
      </w:r>
      <w:r w:rsidRPr="001A212D">
        <w:t>.</w:t>
      </w:r>
    </w:p>
    <w:p w14:paraId="12D3A427" w14:textId="20E54D3A" w:rsidR="006604EE" w:rsidRPr="006604EE" w:rsidRDefault="0087797E" w:rsidP="006604EE">
      <w:pPr>
        <w:widowControl w:val="0"/>
        <w:numPr>
          <w:ilvl w:val="1"/>
          <w:numId w:val="16"/>
        </w:numPr>
        <w:tabs>
          <w:tab w:val="left" w:pos="1276"/>
        </w:tabs>
        <w:ind w:left="993" w:right="-166" w:hanging="567"/>
        <w:contextualSpacing/>
        <w:jc w:val="both"/>
        <w:rPr>
          <w:rFonts w:eastAsia="Calibri"/>
          <w:b/>
        </w:rPr>
      </w:pPr>
      <w:r w:rsidRPr="0055633F">
        <w:t>Tehniskās dokumentācijas sagatavošanas datums</w:t>
      </w:r>
      <w:r w:rsidR="00C13BEB" w:rsidRPr="0055633F">
        <w:t xml:space="preserve"> </w:t>
      </w:r>
      <w:r w:rsidR="006604EE" w:rsidRPr="004D42C5">
        <w:rPr>
          <w:bCs/>
        </w:rPr>
        <w:t xml:space="preserve">(atzīme </w:t>
      </w:r>
      <w:r w:rsidR="006604EE">
        <w:rPr>
          <w:bCs/>
        </w:rPr>
        <w:t xml:space="preserve">būvatļaujā </w:t>
      </w:r>
      <w:r w:rsidR="006604EE" w:rsidRPr="004D42C5">
        <w:rPr>
          <w:bCs/>
        </w:rPr>
        <w:t xml:space="preserve">par būvprojektēšanas nosacījumu izpildi): </w:t>
      </w:r>
      <w:r w:rsidR="006604EE" w:rsidRPr="00DB61E6">
        <w:rPr>
          <w:lang w:eastAsia="lv-LV"/>
        </w:rPr>
        <w:t>202</w:t>
      </w:r>
      <w:r w:rsidR="006604EE">
        <w:rPr>
          <w:lang w:eastAsia="lv-LV"/>
        </w:rPr>
        <w:t>6</w:t>
      </w:r>
      <w:r w:rsidR="006604EE" w:rsidRPr="00DB61E6">
        <w:rPr>
          <w:lang w:eastAsia="lv-LV"/>
        </w:rPr>
        <w:t xml:space="preserve">. gada </w:t>
      </w:r>
      <w:r w:rsidR="006604EE">
        <w:rPr>
          <w:lang w:eastAsia="lv-LV"/>
        </w:rPr>
        <w:t>17.aprīlis.</w:t>
      </w:r>
    </w:p>
    <w:p w14:paraId="22EA6EA2" w14:textId="3AC78204" w:rsidR="004B74B6" w:rsidRPr="0055633F" w:rsidRDefault="003B6A71" w:rsidP="006604EE">
      <w:pPr>
        <w:widowControl w:val="0"/>
        <w:numPr>
          <w:ilvl w:val="1"/>
          <w:numId w:val="16"/>
        </w:numPr>
        <w:tabs>
          <w:tab w:val="left" w:pos="1276"/>
        </w:tabs>
        <w:ind w:left="993" w:right="-166" w:hanging="567"/>
        <w:contextualSpacing/>
        <w:jc w:val="both"/>
        <w:rPr>
          <w:rFonts w:eastAsia="Calibri"/>
          <w:b/>
        </w:rPr>
      </w:pPr>
      <w:r w:rsidRPr="0055633F">
        <w:rPr>
          <w:bCs/>
        </w:rPr>
        <w:t xml:space="preserve">Vērtēšanas kritērijs – </w:t>
      </w:r>
      <w:r w:rsidR="004E5DF3" w:rsidRPr="0055633F">
        <w:rPr>
          <w:bCs/>
        </w:rPr>
        <w:t>saimnieciski visizdevīgākais piedāvājums ar zemāko cenu.</w:t>
      </w:r>
    </w:p>
    <w:p w14:paraId="37AA5CF4" w14:textId="0DE4F07C" w:rsidR="003B6A71" w:rsidRPr="004E5DF3" w:rsidRDefault="00886DF8" w:rsidP="004B74B6">
      <w:pPr>
        <w:widowControl w:val="0"/>
        <w:numPr>
          <w:ilvl w:val="1"/>
          <w:numId w:val="16"/>
        </w:numPr>
        <w:tabs>
          <w:tab w:val="left" w:pos="1276"/>
        </w:tabs>
        <w:ind w:left="993" w:right="-166" w:hanging="567"/>
        <w:contextualSpacing/>
        <w:jc w:val="both"/>
        <w:rPr>
          <w:rFonts w:eastAsia="Calibri"/>
          <w:b/>
        </w:rPr>
      </w:pPr>
      <w:r w:rsidRPr="0055633F">
        <w:rPr>
          <w:bCs/>
        </w:rPr>
        <w:t>Iepirkuma</w:t>
      </w:r>
      <w:r w:rsidR="003B6A71" w:rsidRPr="0055633F">
        <w:rPr>
          <w:bCs/>
        </w:rPr>
        <w:t xml:space="preserve"> ietvaros tiks slēgts iepirkuma līgums</w:t>
      </w:r>
      <w:r w:rsidR="003B6A71" w:rsidRPr="004E5DF3">
        <w:rPr>
          <w:bCs/>
        </w:rPr>
        <w:t>.</w:t>
      </w:r>
    </w:p>
    <w:p w14:paraId="52D99B75" w14:textId="77777777" w:rsidR="003B6A71" w:rsidRPr="004E5DF3" w:rsidRDefault="003B6A71" w:rsidP="003B6A71">
      <w:pPr>
        <w:rPr>
          <w:b/>
        </w:rPr>
      </w:pPr>
    </w:p>
    <w:p w14:paraId="0C133911" w14:textId="76934574" w:rsidR="00A65077" w:rsidRPr="004E5DF3" w:rsidRDefault="0049043D" w:rsidP="00DB2D79">
      <w:pPr>
        <w:pStyle w:val="Heading1"/>
        <w:numPr>
          <w:ilvl w:val="0"/>
          <w:numId w:val="1"/>
        </w:numPr>
        <w:tabs>
          <w:tab w:val="clear" w:pos="360"/>
          <w:tab w:val="num" w:pos="426"/>
        </w:tabs>
        <w:ind w:left="426" w:hanging="426"/>
        <w:jc w:val="left"/>
        <w:rPr>
          <w:rFonts w:ascii="Times New Roman" w:hAnsi="Times New Roman"/>
          <w:bCs/>
          <w:sz w:val="24"/>
          <w:szCs w:val="24"/>
          <w:lang w:val="lv-LV"/>
        </w:rPr>
      </w:pPr>
      <w:bookmarkStart w:id="2" w:name="_Toc100901299"/>
      <w:bookmarkStart w:id="3" w:name="_Toc100901418"/>
      <w:bookmarkStart w:id="4" w:name="_Toc100901488"/>
      <w:bookmarkStart w:id="5" w:name="_Toc100907306"/>
      <w:bookmarkStart w:id="6" w:name="_Toc100963460"/>
      <w:bookmarkStart w:id="7" w:name="_Toc100964332"/>
      <w:bookmarkStart w:id="8" w:name="_Toc100976674"/>
      <w:bookmarkStart w:id="9" w:name="_Toc100981137"/>
      <w:bookmarkStart w:id="10" w:name="_Toc100981641"/>
      <w:bookmarkStart w:id="11" w:name="_Toc100982010"/>
      <w:bookmarkStart w:id="12" w:name="_Toc100982051"/>
      <w:bookmarkStart w:id="13" w:name="_Toc100982221"/>
      <w:bookmarkStart w:id="14" w:name="_Toc101584350"/>
      <w:bookmarkStart w:id="15" w:name="_Toc101607003"/>
      <w:bookmarkStart w:id="16" w:name="_Toc101681253"/>
      <w:bookmarkStart w:id="17" w:name="_Toc101925493"/>
      <w:bookmarkEnd w:id="0"/>
      <w:r w:rsidRPr="004E5DF3">
        <w:rPr>
          <w:rFonts w:ascii="Times New Roman" w:hAnsi="Times New Roman"/>
          <w:bCs/>
          <w:sz w:val="24"/>
          <w:szCs w:val="24"/>
          <w:lang w:val="lv-LV"/>
        </w:rPr>
        <w:t>IEPIRKUMA PRIEKŠMETS, VISPĀRĪGIE IEPIRKUMA IZPILDES UN SAMAKSAS NOTEIKUMI</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B853545" w14:textId="14C143F3" w:rsidR="00842336" w:rsidRPr="006604EE" w:rsidRDefault="0086184E" w:rsidP="00916AC3">
      <w:pPr>
        <w:keepNext/>
        <w:numPr>
          <w:ilvl w:val="1"/>
          <w:numId w:val="43"/>
        </w:numPr>
        <w:tabs>
          <w:tab w:val="num" w:pos="1134"/>
        </w:tabs>
        <w:ind w:left="1134" w:hanging="567"/>
        <w:jc w:val="both"/>
        <w:outlineLvl w:val="5"/>
        <w:rPr>
          <w:i/>
          <w:color w:val="FF0000"/>
        </w:rPr>
      </w:pPr>
      <w:r w:rsidRPr="004E5DF3">
        <w:t>Iepirkuma priekšmets ir</w:t>
      </w:r>
      <w:r w:rsidR="006604EE">
        <w:rPr>
          <w:rFonts w:eastAsiaTheme="minorHAnsi"/>
          <w:i/>
        </w:rPr>
        <w:t xml:space="preserve"> </w:t>
      </w:r>
      <w:r w:rsidR="006604EE">
        <w:rPr>
          <w:bCs/>
          <w:i/>
        </w:rPr>
        <w:t>ē</w:t>
      </w:r>
      <w:r w:rsidR="006604EE" w:rsidRPr="006604EE">
        <w:rPr>
          <w:bCs/>
          <w:i/>
        </w:rPr>
        <w:t>kas (054) jumta siltināšana Lāčplēša ielā 1, Alūksnē, Alūksnes novadā</w:t>
      </w:r>
      <w:r w:rsidR="00A65077" w:rsidRPr="004E5DF3">
        <w:rPr>
          <w:rFonts w:eastAsiaTheme="minorHAnsi"/>
          <w:i/>
        </w:rPr>
        <w:t>,</w:t>
      </w:r>
      <w:r w:rsidR="00A65077" w:rsidRPr="004E5DF3">
        <w:rPr>
          <w:rFonts w:eastAsiaTheme="minorHAnsi"/>
          <w:b/>
          <w:i/>
        </w:rPr>
        <w:t xml:space="preserve"> </w:t>
      </w:r>
      <w:r w:rsidR="00A65077" w:rsidRPr="00F74210">
        <w:t xml:space="preserve">saskaņā </w:t>
      </w:r>
      <w:r w:rsidR="006604EE" w:rsidRPr="00487EA3">
        <w:rPr>
          <w:bCs/>
          <w:iCs/>
        </w:rPr>
        <w:t>būvprojektu un darbu apjomu sarakstu (turpmāk tekstā arī kopā – Tehniskā dokumentācija)</w:t>
      </w:r>
      <w:r w:rsidR="006604EE" w:rsidRPr="00405461">
        <w:rPr>
          <w:bCs/>
        </w:rPr>
        <w:t xml:space="preserve"> </w:t>
      </w:r>
      <w:r w:rsidR="006604EE" w:rsidRPr="00405461">
        <w:rPr>
          <w:bCs/>
          <w:i/>
        </w:rPr>
        <w:t xml:space="preserve"> (Pielikums Nr.</w:t>
      </w:r>
      <w:r w:rsidR="006604EE">
        <w:rPr>
          <w:bCs/>
          <w:i/>
        </w:rPr>
        <w:t>10</w:t>
      </w:r>
      <w:r w:rsidR="006604EE" w:rsidRPr="00405461">
        <w:rPr>
          <w:bCs/>
          <w:i/>
        </w:rPr>
        <w:t xml:space="preserve">) </w:t>
      </w:r>
      <w:r w:rsidR="006604EE" w:rsidRPr="00405461">
        <w:rPr>
          <w:bCs/>
        </w:rPr>
        <w:t xml:space="preserve">un Līguma projektu </w:t>
      </w:r>
      <w:r w:rsidR="006604EE" w:rsidRPr="00405461">
        <w:rPr>
          <w:bCs/>
          <w:i/>
        </w:rPr>
        <w:t>(Pielikums Nr.</w:t>
      </w:r>
      <w:r w:rsidR="006604EE">
        <w:rPr>
          <w:bCs/>
          <w:i/>
        </w:rPr>
        <w:t>9</w:t>
      </w:r>
      <w:r w:rsidR="006604EE" w:rsidRPr="00405461">
        <w:rPr>
          <w:bCs/>
          <w:i/>
        </w:rPr>
        <w:t>)</w:t>
      </w:r>
      <w:r w:rsidR="006604EE" w:rsidRPr="00405461">
        <w:rPr>
          <w:bCs/>
        </w:rPr>
        <w:t>.</w:t>
      </w:r>
    </w:p>
    <w:p w14:paraId="3E400562" w14:textId="25818C6E" w:rsidR="00A13EAF" w:rsidRDefault="00355A8B" w:rsidP="00DB2D79">
      <w:pPr>
        <w:pStyle w:val="Heading6"/>
        <w:keepNext w:val="0"/>
        <w:numPr>
          <w:ilvl w:val="1"/>
          <w:numId w:val="1"/>
        </w:numPr>
        <w:tabs>
          <w:tab w:val="num" w:pos="993"/>
        </w:tabs>
        <w:ind w:left="993" w:hanging="567"/>
        <w:rPr>
          <w:rFonts w:eastAsiaTheme="minorHAnsi"/>
          <w:sz w:val="24"/>
          <w:szCs w:val="24"/>
        </w:rPr>
      </w:pPr>
      <w:r w:rsidRPr="0049004A">
        <w:rPr>
          <w:sz w:val="24"/>
          <w:szCs w:val="24"/>
        </w:rPr>
        <w:t xml:space="preserve">Būvdarbu izpildes kopējais termiņš ir ne vairāk kā </w:t>
      </w:r>
      <w:r w:rsidR="00F52FDF" w:rsidRPr="0049004A">
        <w:rPr>
          <w:sz w:val="24"/>
          <w:szCs w:val="24"/>
        </w:rPr>
        <w:t>6</w:t>
      </w:r>
      <w:r w:rsidRPr="0049004A">
        <w:rPr>
          <w:sz w:val="24"/>
          <w:szCs w:val="24"/>
        </w:rPr>
        <w:t xml:space="preserve"> (</w:t>
      </w:r>
      <w:r w:rsidR="00F52FDF" w:rsidRPr="0049004A">
        <w:rPr>
          <w:sz w:val="24"/>
          <w:szCs w:val="24"/>
        </w:rPr>
        <w:t>seši</w:t>
      </w:r>
      <w:r w:rsidRPr="0049004A">
        <w:rPr>
          <w:sz w:val="24"/>
          <w:szCs w:val="24"/>
        </w:rPr>
        <w:t xml:space="preserve">) mēneši </w:t>
      </w:r>
      <w:r w:rsidR="00705515" w:rsidRPr="0049004A">
        <w:rPr>
          <w:sz w:val="24"/>
          <w:szCs w:val="24"/>
        </w:rPr>
        <w:t>no atzīmes saņemšanas</w:t>
      </w:r>
      <w:r w:rsidR="009B0CA1">
        <w:rPr>
          <w:sz w:val="24"/>
          <w:szCs w:val="24"/>
        </w:rPr>
        <w:t xml:space="preserve"> būvatļaujā</w:t>
      </w:r>
      <w:r w:rsidR="00705515" w:rsidRPr="0049004A">
        <w:rPr>
          <w:sz w:val="24"/>
          <w:szCs w:val="24"/>
        </w:rPr>
        <w:t xml:space="preserve"> </w:t>
      </w:r>
      <w:r w:rsidR="00C13BEB" w:rsidRPr="0049004A">
        <w:rPr>
          <w:sz w:val="24"/>
          <w:szCs w:val="24"/>
        </w:rPr>
        <w:t>par būvdarbu</w:t>
      </w:r>
      <w:r w:rsidR="00C13BEB" w:rsidRPr="004E5DF3">
        <w:rPr>
          <w:sz w:val="24"/>
          <w:szCs w:val="24"/>
        </w:rPr>
        <w:t xml:space="preserve"> uzsākšanas nosacījumu izpildi</w:t>
      </w:r>
      <w:r w:rsidR="00A13EAF" w:rsidRPr="004E5DF3">
        <w:rPr>
          <w:rFonts w:eastAsiaTheme="minorHAnsi"/>
          <w:sz w:val="24"/>
          <w:szCs w:val="24"/>
        </w:rPr>
        <w:t>.</w:t>
      </w:r>
    </w:p>
    <w:p w14:paraId="5850F07E" w14:textId="55198A81" w:rsidR="000E71FC" w:rsidRPr="000E71FC" w:rsidRDefault="000E71FC" w:rsidP="000E71FC">
      <w:pPr>
        <w:pStyle w:val="Heading6"/>
        <w:keepNext w:val="0"/>
        <w:numPr>
          <w:ilvl w:val="1"/>
          <w:numId w:val="1"/>
        </w:numPr>
        <w:tabs>
          <w:tab w:val="num" w:pos="993"/>
        </w:tabs>
        <w:ind w:left="993" w:hanging="567"/>
        <w:rPr>
          <w:rFonts w:eastAsiaTheme="minorHAnsi"/>
        </w:rPr>
      </w:pPr>
      <w:r w:rsidRPr="000E71FC">
        <w:rPr>
          <w:sz w:val="24"/>
          <w:szCs w:val="24"/>
        </w:rPr>
        <w:t>Provizoriski</w:t>
      </w:r>
      <w:r>
        <w:rPr>
          <w:iCs/>
          <w:sz w:val="24"/>
          <w:szCs w:val="24"/>
        </w:rPr>
        <w:t xml:space="preserve"> iepirkuma līgums tiks slēgts ne ātrāk kā 2026. gada oktobrī.</w:t>
      </w:r>
    </w:p>
    <w:p w14:paraId="5CBDF61A" w14:textId="1247CCD0" w:rsidR="00355A8B" w:rsidRPr="004E5DF3" w:rsidRDefault="00355A8B" w:rsidP="00DB2D79">
      <w:pPr>
        <w:pStyle w:val="Heading6"/>
        <w:keepNext w:val="0"/>
        <w:numPr>
          <w:ilvl w:val="1"/>
          <w:numId w:val="1"/>
        </w:numPr>
        <w:tabs>
          <w:tab w:val="num" w:pos="993"/>
        </w:tabs>
        <w:ind w:left="993" w:hanging="567"/>
        <w:rPr>
          <w:sz w:val="24"/>
          <w:szCs w:val="24"/>
        </w:rPr>
      </w:pPr>
      <w:r w:rsidRPr="004E5DF3">
        <w:rPr>
          <w:sz w:val="24"/>
          <w:szCs w:val="24"/>
        </w:rPr>
        <w:t xml:space="preserve">Būvdarbu veikšanas kārtība un pušu atbildības nosacījumi, kā arī apmaksas kārtība noteikta </w:t>
      </w:r>
      <w:r w:rsidRPr="004E5DF3">
        <w:rPr>
          <w:i/>
          <w:sz w:val="24"/>
          <w:szCs w:val="24"/>
        </w:rPr>
        <w:t>Līguma projektā</w:t>
      </w:r>
      <w:r w:rsidRPr="004E5DF3">
        <w:rPr>
          <w:sz w:val="24"/>
          <w:szCs w:val="24"/>
        </w:rPr>
        <w:t>, kas ir Iepirkuma nolikuma neatņemama sastāvdaļa.</w:t>
      </w:r>
    </w:p>
    <w:p w14:paraId="43D3BDD1" w14:textId="69D03529" w:rsidR="0049043D" w:rsidRPr="004E5DF3" w:rsidRDefault="0049043D" w:rsidP="00DB2D79">
      <w:pPr>
        <w:pStyle w:val="Heading6"/>
        <w:keepNext w:val="0"/>
        <w:numPr>
          <w:ilvl w:val="1"/>
          <w:numId w:val="1"/>
        </w:numPr>
        <w:tabs>
          <w:tab w:val="num" w:pos="993"/>
        </w:tabs>
        <w:ind w:left="993" w:hanging="567"/>
        <w:rPr>
          <w:rFonts w:eastAsia="Calibri"/>
          <w:sz w:val="24"/>
          <w:szCs w:val="24"/>
        </w:rPr>
      </w:pPr>
      <w:r w:rsidRPr="004E5DF3">
        <w:rPr>
          <w:rFonts w:eastAsia="Calibri"/>
          <w:sz w:val="24"/>
          <w:szCs w:val="24"/>
        </w:rPr>
        <w:t>Apakšuzņēmēji ir piesaistāmi saskaņā ar PIL, iepirkuma nolikumu un līguma projekta nosacījumiem.</w:t>
      </w:r>
    </w:p>
    <w:p w14:paraId="4A3BC2A6" w14:textId="77777777" w:rsidR="00D8159D" w:rsidRPr="004E5DF3" w:rsidRDefault="00D8159D" w:rsidP="00DB2D79">
      <w:pPr>
        <w:pStyle w:val="Heading6"/>
        <w:keepNext w:val="0"/>
        <w:numPr>
          <w:ilvl w:val="1"/>
          <w:numId w:val="1"/>
        </w:numPr>
        <w:ind w:left="993" w:hanging="567"/>
        <w:rPr>
          <w:rFonts w:eastAsia="Calibri"/>
          <w:sz w:val="24"/>
          <w:szCs w:val="24"/>
          <w:u w:val="single"/>
        </w:rPr>
      </w:pPr>
      <w:r w:rsidRPr="004E5DF3">
        <w:rPr>
          <w:rFonts w:eastAsia="Calibri"/>
          <w:sz w:val="24"/>
          <w:szCs w:val="24"/>
          <w:u w:val="single"/>
        </w:rPr>
        <w:t xml:space="preserve">Līgums tiek slēgts pēc: </w:t>
      </w:r>
    </w:p>
    <w:p w14:paraId="71A7423A" w14:textId="77777777" w:rsidR="00D8159D" w:rsidRPr="004E5DF3" w:rsidRDefault="00D8159D" w:rsidP="00334D0E">
      <w:pPr>
        <w:pStyle w:val="Heading6"/>
        <w:keepNext w:val="0"/>
        <w:numPr>
          <w:ilvl w:val="2"/>
          <w:numId w:val="1"/>
        </w:numPr>
        <w:ind w:left="1701" w:hanging="708"/>
        <w:rPr>
          <w:rFonts w:eastAsia="Calibri"/>
          <w:sz w:val="24"/>
          <w:szCs w:val="24"/>
        </w:rPr>
      </w:pPr>
      <w:r w:rsidRPr="001A5C88">
        <w:rPr>
          <w:sz w:val="24"/>
          <w:szCs w:val="24"/>
        </w:rPr>
        <w:t>Līguma izpildes nodrošinājuma 10% (desmit procentu) apmērā no līgumcenas iesniegšanas pasūtītājam. Par līguma izpildes nodrošinājumu</w:t>
      </w:r>
      <w:r w:rsidRPr="004E5DF3">
        <w:rPr>
          <w:sz w:val="24"/>
          <w:szCs w:val="24"/>
        </w:rPr>
        <w:t xml:space="preserve"> var būt:</w:t>
      </w:r>
    </w:p>
    <w:p w14:paraId="38A4A8CD" w14:textId="3FF66BE2" w:rsidR="00D8159D" w:rsidRPr="004E5DF3" w:rsidRDefault="00D8159D" w:rsidP="00D8159D">
      <w:pPr>
        <w:tabs>
          <w:tab w:val="left" w:pos="1843"/>
          <w:tab w:val="left" w:pos="2268"/>
        </w:tabs>
        <w:ind w:left="2268"/>
        <w:contextualSpacing/>
        <w:jc w:val="both"/>
      </w:pPr>
      <w:r w:rsidRPr="004E5DF3">
        <w:rPr>
          <w:i/>
        </w:rPr>
        <w:t>- Bankas garantija</w:t>
      </w:r>
      <w:r w:rsidRPr="004E5DF3">
        <w:t xml:space="preserve"> (</w:t>
      </w:r>
      <w:r w:rsidR="004F7206" w:rsidRPr="004E5DF3">
        <w:rPr>
          <w:i/>
        </w:rPr>
        <w:t>Pielikums Nr.</w:t>
      </w:r>
      <w:r w:rsidR="00317F79" w:rsidRPr="004E5DF3">
        <w:rPr>
          <w:i/>
        </w:rPr>
        <w:t xml:space="preserve"> </w:t>
      </w:r>
      <w:r w:rsidR="004F7206" w:rsidRPr="004E5DF3">
        <w:rPr>
          <w:i/>
        </w:rPr>
        <w:t>3</w:t>
      </w:r>
      <w:r w:rsidRPr="004E5DF3">
        <w:rPr>
          <w:i/>
        </w:rPr>
        <w:t>);</w:t>
      </w:r>
    </w:p>
    <w:p w14:paraId="1FEC9285" w14:textId="0AAEDFB6" w:rsidR="00D8159D" w:rsidRPr="004E5DF3" w:rsidRDefault="00D8159D" w:rsidP="00D8159D">
      <w:pPr>
        <w:tabs>
          <w:tab w:val="left" w:pos="1560"/>
          <w:tab w:val="left" w:pos="2268"/>
        </w:tabs>
        <w:ind w:left="1560" w:hanging="426"/>
        <w:jc w:val="both"/>
      </w:pPr>
      <w:r w:rsidRPr="004E5DF3">
        <w:tab/>
      </w:r>
      <w:r w:rsidRPr="004E5DF3">
        <w:tab/>
      </w:r>
      <w:r w:rsidRPr="004E5DF3">
        <w:tab/>
      </w:r>
      <w:r w:rsidRPr="004E5DF3">
        <w:tab/>
      </w:r>
      <w:r w:rsidRPr="004E5DF3">
        <w:rPr>
          <w:u w:val="single"/>
        </w:rPr>
        <w:t>va</w:t>
      </w:r>
      <w:r w:rsidR="00F67B76" w:rsidRPr="004E5DF3">
        <w:rPr>
          <w:u w:val="single"/>
        </w:rPr>
        <w:t>i</w:t>
      </w:r>
    </w:p>
    <w:p w14:paraId="51BDCE2F" w14:textId="33AB030B" w:rsidR="00D8159D" w:rsidRPr="004E5DF3" w:rsidRDefault="00D8159D" w:rsidP="00043B21">
      <w:pPr>
        <w:pStyle w:val="ListParagraph"/>
        <w:numPr>
          <w:ilvl w:val="0"/>
          <w:numId w:val="13"/>
        </w:numPr>
        <w:tabs>
          <w:tab w:val="left" w:pos="1560"/>
          <w:tab w:val="left" w:pos="2268"/>
          <w:tab w:val="left" w:pos="2410"/>
        </w:tabs>
        <w:spacing w:after="0" w:line="240" w:lineRule="auto"/>
        <w:ind w:left="2625" w:hanging="357"/>
        <w:jc w:val="both"/>
        <w:rPr>
          <w:rFonts w:ascii="Times New Roman" w:hAnsi="Times New Roman"/>
          <w:sz w:val="24"/>
          <w:szCs w:val="24"/>
          <w:lang w:val="lv-LV"/>
        </w:rPr>
      </w:pPr>
      <w:r w:rsidRPr="004E5DF3">
        <w:rPr>
          <w:rFonts w:ascii="Times New Roman" w:hAnsi="Times New Roman"/>
          <w:i/>
          <w:sz w:val="24"/>
          <w:szCs w:val="24"/>
          <w:lang w:val="lv-LV"/>
        </w:rPr>
        <w:t>Apdrošināšanas polise</w:t>
      </w:r>
      <w:r w:rsidRPr="004E5DF3">
        <w:rPr>
          <w:rFonts w:ascii="Times New Roman" w:hAnsi="Times New Roman"/>
          <w:sz w:val="24"/>
          <w:szCs w:val="24"/>
          <w:lang w:val="lv-LV"/>
        </w:rPr>
        <w:t xml:space="preserve"> (</w:t>
      </w:r>
      <w:r w:rsidR="004F7206" w:rsidRPr="004E5DF3">
        <w:rPr>
          <w:rFonts w:ascii="Times New Roman" w:hAnsi="Times New Roman"/>
          <w:i/>
          <w:sz w:val="24"/>
          <w:szCs w:val="24"/>
          <w:lang w:val="lv-LV"/>
        </w:rPr>
        <w:t>Pielikums Nr.</w:t>
      </w:r>
      <w:r w:rsidR="00317F79" w:rsidRPr="004E5DF3">
        <w:rPr>
          <w:rFonts w:ascii="Times New Roman" w:hAnsi="Times New Roman"/>
          <w:i/>
          <w:sz w:val="24"/>
          <w:szCs w:val="24"/>
          <w:lang w:val="lv-LV"/>
        </w:rPr>
        <w:t xml:space="preserve"> </w:t>
      </w:r>
      <w:r w:rsidR="004F7206" w:rsidRPr="004E5DF3">
        <w:rPr>
          <w:rFonts w:ascii="Times New Roman" w:hAnsi="Times New Roman"/>
          <w:i/>
          <w:sz w:val="24"/>
          <w:szCs w:val="24"/>
          <w:lang w:val="lv-LV"/>
        </w:rPr>
        <w:t>4</w:t>
      </w:r>
      <w:r w:rsidRPr="004E5DF3">
        <w:rPr>
          <w:rFonts w:ascii="Times New Roman" w:hAnsi="Times New Roman"/>
          <w:i/>
          <w:sz w:val="24"/>
          <w:szCs w:val="24"/>
          <w:lang w:val="lv-LV"/>
        </w:rPr>
        <w:t>);</w:t>
      </w:r>
    </w:p>
    <w:p w14:paraId="799BC10E" w14:textId="77777777" w:rsidR="00D8159D" w:rsidRPr="004E5DF3" w:rsidRDefault="00D8159D" w:rsidP="00D8159D">
      <w:pPr>
        <w:tabs>
          <w:tab w:val="left" w:pos="1560"/>
          <w:tab w:val="left" w:pos="2268"/>
        </w:tabs>
        <w:ind w:left="1560" w:hanging="426"/>
        <w:jc w:val="both"/>
        <w:rPr>
          <w:rFonts w:eastAsia="Calibri"/>
        </w:rPr>
      </w:pPr>
      <w:r w:rsidRPr="004E5DF3">
        <w:rPr>
          <w:rFonts w:eastAsia="Calibri"/>
        </w:rPr>
        <w:tab/>
      </w:r>
      <w:r w:rsidRPr="004E5DF3">
        <w:rPr>
          <w:rFonts w:eastAsia="Calibri"/>
        </w:rPr>
        <w:tab/>
      </w:r>
      <w:r w:rsidRPr="004E5DF3">
        <w:rPr>
          <w:rFonts w:eastAsia="Calibri"/>
        </w:rPr>
        <w:tab/>
      </w:r>
      <w:r w:rsidRPr="004E5DF3">
        <w:rPr>
          <w:rFonts w:eastAsia="Calibri"/>
        </w:rPr>
        <w:tab/>
      </w:r>
      <w:r w:rsidRPr="004E5DF3">
        <w:rPr>
          <w:u w:val="single"/>
        </w:rPr>
        <w:t>vai</w:t>
      </w:r>
    </w:p>
    <w:p w14:paraId="674A2A13" w14:textId="77777777" w:rsidR="00D8159D" w:rsidRPr="004E5DF3" w:rsidRDefault="00D8159D" w:rsidP="00DB2D79">
      <w:pPr>
        <w:pStyle w:val="ListParagraph"/>
        <w:numPr>
          <w:ilvl w:val="0"/>
          <w:numId w:val="13"/>
        </w:numPr>
        <w:tabs>
          <w:tab w:val="left" w:pos="2410"/>
        </w:tabs>
        <w:jc w:val="both"/>
        <w:rPr>
          <w:rFonts w:ascii="Times New Roman" w:hAnsi="Times New Roman"/>
          <w:i/>
          <w:sz w:val="24"/>
          <w:szCs w:val="24"/>
          <w:lang w:val="lv-LV"/>
        </w:rPr>
      </w:pPr>
      <w:r w:rsidRPr="004E5DF3">
        <w:rPr>
          <w:rFonts w:ascii="Times New Roman" w:hAnsi="Times New Roman"/>
          <w:i/>
          <w:sz w:val="24"/>
          <w:szCs w:val="24"/>
          <w:lang w:val="lv-LV"/>
        </w:rPr>
        <w:t>Drošības nauda.</w:t>
      </w:r>
    </w:p>
    <w:p w14:paraId="598D3C44" w14:textId="419C6BCC" w:rsidR="00F67B76" w:rsidRPr="004E5DF3" w:rsidRDefault="00F67B76" w:rsidP="00334D0E">
      <w:pPr>
        <w:pStyle w:val="ListParagraph"/>
        <w:numPr>
          <w:ilvl w:val="2"/>
          <w:numId w:val="1"/>
        </w:numPr>
        <w:tabs>
          <w:tab w:val="num" w:pos="1701"/>
        </w:tabs>
        <w:spacing w:line="240" w:lineRule="auto"/>
        <w:ind w:left="1701" w:hanging="708"/>
        <w:jc w:val="both"/>
        <w:rPr>
          <w:rFonts w:ascii="Times New Roman" w:hAnsi="Times New Roman"/>
          <w:bCs/>
          <w:sz w:val="24"/>
          <w:szCs w:val="24"/>
          <w:lang w:val="lv-LV"/>
        </w:rPr>
      </w:pPr>
      <w:r w:rsidRPr="004E5DF3">
        <w:rPr>
          <w:rFonts w:ascii="Times New Roman" w:eastAsiaTheme="minorHAnsi" w:hAnsi="Times New Roman"/>
          <w:sz w:val="24"/>
          <w:szCs w:val="24"/>
          <w:lang w:val="lv-LV"/>
        </w:rPr>
        <w:t>Līguma izpildes nodrošinājumam jābūt spēkā vismaz līdz datumam, kas ir 14 (četrpadsmit) dienas, pēc</w:t>
      </w:r>
      <w:r w:rsidR="00DB215C">
        <w:rPr>
          <w:rFonts w:ascii="Times New Roman" w:eastAsiaTheme="minorHAnsi" w:hAnsi="Times New Roman"/>
          <w:sz w:val="24"/>
          <w:szCs w:val="24"/>
          <w:lang w:val="lv-LV"/>
        </w:rPr>
        <w:t xml:space="preserve"> </w:t>
      </w:r>
      <w:r w:rsidR="005B649C" w:rsidRPr="004E5DF3">
        <w:rPr>
          <w:rFonts w:ascii="Times New Roman" w:eastAsiaTheme="minorHAnsi" w:hAnsi="Times New Roman"/>
          <w:sz w:val="24"/>
          <w:szCs w:val="24"/>
          <w:lang w:val="lv-LV"/>
        </w:rPr>
        <w:t>B</w:t>
      </w:r>
      <w:r w:rsidRPr="004E5DF3">
        <w:rPr>
          <w:rFonts w:ascii="Times New Roman" w:eastAsiaTheme="minorHAnsi" w:hAnsi="Times New Roman"/>
          <w:sz w:val="24"/>
          <w:szCs w:val="24"/>
          <w:lang w:val="lv-LV"/>
        </w:rPr>
        <w:t>ūvobjekta</w:t>
      </w:r>
      <w:r w:rsidR="005B649C" w:rsidRPr="004E5DF3">
        <w:rPr>
          <w:rFonts w:ascii="Times New Roman" w:eastAsiaTheme="minorHAnsi" w:hAnsi="Times New Roman"/>
          <w:sz w:val="24"/>
          <w:szCs w:val="24"/>
          <w:lang w:val="lv-LV"/>
        </w:rPr>
        <w:t xml:space="preserve"> </w:t>
      </w:r>
      <w:r w:rsidRPr="004E5DF3">
        <w:rPr>
          <w:rFonts w:ascii="Times New Roman" w:eastAsiaTheme="minorHAnsi" w:hAnsi="Times New Roman"/>
          <w:sz w:val="24"/>
          <w:szCs w:val="24"/>
          <w:lang w:val="lv-LV"/>
        </w:rPr>
        <w:t xml:space="preserve">nodošanas </w:t>
      </w:r>
      <w:r w:rsidR="005B649C" w:rsidRPr="004E5DF3">
        <w:rPr>
          <w:rFonts w:ascii="Times New Roman" w:eastAsiaTheme="minorHAnsi" w:hAnsi="Times New Roman"/>
          <w:sz w:val="24"/>
          <w:szCs w:val="24"/>
          <w:lang w:val="lv-LV"/>
        </w:rPr>
        <w:t xml:space="preserve">un pieņemšanas </w:t>
      </w:r>
      <w:r w:rsidRPr="004E5DF3">
        <w:rPr>
          <w:rFonts w:ascii="Times New Roman" w:eastAsiaTheme="minorHAnsi" w:hAnsi="Times New Roman"/>
          <w:sz w:val="24"/>
          <w:szCs w:val="24"/>
          <w:lang w:val="lv-LV"/>
        </w:rPr>
        <w:t>akta</w:t>
      </w:r>
      <w:r w:rsidR="00233DD4" w:rsidRPr="004E5DF3">
        <w:rPr>
          <w:rStyle w:val="FootnoteReference"/>
          <w:rFonts w:ascii="Times New Roman" w:eastAsiaTheme="minorHAnsi" w:hAnsi="Times New Roman"/>
          <w:sz w:val="24"/>
          <w:szCs w:val="24"/>
          <w:lang w:val="lv-LV"/>
        </w:rPr>
        <w:footnoteReference w:id="1"/>
      </w:r>
      <w:r w:rsidRPr="004E5DF3">
        <w:rPr>
          <w:rFonts w:ascii="Times New Roman" w:eastAsiaTheme="minorHAnsi" w:hAnsi="Times New Roman"/>
          <w:sz w:val="24"/>
          <w:szCs w:val="24"/>
          <w:lang w:val="lv-LV"/>
        </w:rPr>
        <w:t xml:space="preserve"> abpusējas parakstīšanas</w:t>
      </w:r>
      <w:r w:rsidRPr="004E5DF3">
        <w:rPr>
          <w:rFonts w:ascii="Times New Roman" w:hAnsi="Times New Roman"/>
          <w:sz w:val="24"/>
          <w:szCs w:val="24"/>
          <w:lang w:val="lv-LV"/>
        </w:rPr>
        <w:t>.</w:t>
      </w:r>
    </w:p>
    <w:p w14:paraId="43366B37" w14:textId="7EF263C8" w:rsidR="00B23AAF" w:rsidRPr="001A5C88" w:rsidRDefault="009E0C0A" w:rsidP="00DB2D79">
      <w:pPr>
        <w:pStyle w:val="Heading1"/>
        <w:numPr>
          <w:ilvl w:val="0"/>
          <w:numId w:val="1"/>
        </w:numPr>
        <w:jc w:val="left"/>
        <w:rPr>
          <w:rFonts w:ascii="Times New Roman" w:hAnsi="Times New Roman"/>
          <w:bCs/>
          <w:sz w:val="24"/>
          <w:szCs w:val="24"/>
          <w:lang w:val="lv-LV"/>
        </w:rPr>
      </w:pPr>
      <w:bookmarkStart w:id="18" w:name="_Toc100976679"/>
      <w:bookmarkStart w:id="19" w:name="_Toc100981142"/>
      <w:bookmarkStart w:id="20" w:name="_Toc100981646"/>
      <w:bookmarkStart w:id="21" w:name="_Toc100982015"/>
      <w:bookmarkStart w:id="22" w:name="_Toc100982056"/>
      <w:bookmarkStart w:id="23" w:name="_Toc100982226"/>
      <w:bookmarkStart w:id="24" w:name="_Toc101584355"/>
      <w:bookmarkStart w:id="25" w:name="_Toc101607008"/>
      <w:bookmarkStart w:id="26" w:name="_Toc101681258"/>
      <w:bookmarkStart w:id="27" w:name="_Toc101925498"/>
      <w:r w:rsidRPr="001A5C88">
        <w:rPr>
          <w:rFonts w:ascii="Times New Roman" w:hAnsi="Times New Roman"/>
          <w:bCs/>
          <w:sz w:val="24"/>
          <w:szCs w:val="24"/>
          <w:lang w:val="lv-LV"/>
        </w:rPr>
        <w:t>PIEDĀVĀJUMA NODROŠ</w:t>
      </w:r>
      <w:r w:rsidR="00E25ED1" w:rsidRPr="001A5C88">
        <w:rPr>
          <w:rFonts w:ascii="Times New Roman" w:hAnsi="Times New Roman"/>
          <w:bCs/>
          <w:sz w:val="24"/>
          <w:szCs w:val="24"/>
          <w:lang w:val="lv-LV"/>
        </w:rPr>
        <w:t>INĀJUMS</w:t>
      </w:r>
    </w:p>
    <w:bookmarkEnd w:id="18"/>
    <w:bookmarkEnd w:id="19"/>
    <w:bookmarkEnd w:id="20"/>
    <w:bookmarkEnd w:id="21"/>
    <w:bookmarkEnd w:id="22"/>
    <w:bookmarkEnd w:id="23"/>
    <w:bookmarkEnd w:id="24"/>
    <w:bookmarkEnd w:id="25"/>
    <w:bookmarkEnd w:id="26"/>
    <w:bookmarkEnd w:id="27"/>
    <w:p w14:paraId="3C555C45" w14:textId="21A268A4" w:rsidR="002140A0" w:rsidRPr="001A5C88" w:rsidRDefault="00182B84" w:rsidP="00182B84">
      <w:pPr>
        <w:numPr>
          <w:ilvl w:val="1"/>
          <w:numId w:val="20"/>
        </w:numPr>
        <w:ind w:left="993" w:hanging="567"/>
        <w:jc w:val="both"/>
        <w:rPr>
          <w:bCs/>
        </w:rPr>
      </w:pPr>
      <w:r w:rsidRPr="001A5C88">
        <w:rPr>
          <w:bCs/>
        </w:rPr>
        <w:t xml:space="preserve"> </w:t>
      </w:r>
      <w:r w:rsidRPr="001A5C88">
        <w:rPr>
          <w:bCs/>
        </w:rPr>
        <w:tab/>
      </w:r>
      <w:r w:rsidR="005B649C" w:rsidRPr="001A5C88">
        <w:rPr>
          <w:bCs/>
        </w:rPr>
        <w:t>P</w:t>
      </w:r>
      <w:r w:rsidR="002140A0" w:rsidRPr="001A5C88">
        <w:rPr>
          <w:bCs/>
        </w:rPr>
        <w:t xml:space="preserve">iedāvājuma nodrošinājums </w:t>
      </w:r>
      <w:r w:rsidR="005B649C" w:rsidRPr="001A5C88">
        <w:rPr>
          <w:bCs/>
        </w:rPr>
        <w:t>netiek paredzēts</w:t>
      </w:r>
      <w:r w:rsidR="002140A0" w:rsidRPr="001A5C88">
        <w:rPr>
          <w:rFonts w:eastAsiaTheme="minorHAnsi"/>
        </w:rPr>
        <w:t>.</w:t>
      </w:r>
    </w:p>
    <w:p w14:paraId="31DE43C7" w14:textId="77777777" w:rsidR="00277466" w:rsidRPr="004E5DF3" w:rsidRDefault="00277466" w:rsidP="005D73DE">
      <w:pPr>
        <w:keepNext/>
        <w:contextualSpacing/>
        <w:jc w:val="both"/>
        <w:outlineLvl w:val="0"/>
        <w:rPr>
          <w:b/>
          <w:bCs/>
          <w:color w:val="FF0000"/>
        </w:rPr>
      </w:pPr>
    </w:p>
    <w:p w14:paraId="52CFFE58" w14:textId="6A32A266" w:rsidR="00277466" w:rsidRPr="00552745" w:rsidRDefault="001A69B3" w:rsidP="00DB2D79">
      <w:pPr>
        <w:pStyle w:val="Heading1"/>
        <w:keepNext w:val="0"/>
        <w:numPr>
          <w:ilvl w:val="0"/>
          <w:numId w:val="1"/>
        </w:numPr>
        <w:jc w:val="both"/>
        <w:rPr>
          <w:rFonts w:ascii="Times New Roman" w:hAnsi="Times New Roman"/>
          <w:bCs/>
          <w:sz w:val="24"/>
          <w:szCs w:val="24"/>
          <w:lang w:val="lv-LV"/>
        </w:rPr>
      </w:pPr>
      <w:r w:rsidRPr="00552745">
        <w:rPr>
          <w:rFonts w:ascii="Times New Roman" w:hAnsi="Times New Roman"/>
          <w:bCs/>
          <w:sz w:val="24"/>
          <w:szCs w:val="24"/>
          <w:lang w:val="lv-LV"/>
        </w:rPr>
        <w:t>IEPIRKUMA NOLIKUMS, PAPILDUS INFORMĀCIJAS PIEPRASĪŠANA UN SNIEGŠANA</w:t>
      </w:r>
    </w:p>
    <w:p w14:paraId="61040CED" w14:textId="287A5543" w:rsidR="00651FDB" w:rsidRPr="00492F27" w:rsidRDefault="00E22E22" w:rsidP="0049004A">
      <w:pPr>
        <w:numPr>
          <w:ilvl w:val="1"/>
          <w:numId w:val="18"/>
        </w:numPr>
        <w:tabs>
          <w:tab w:val="num" w:pos="993"/>
        </w:tabs>
        <w:ind w:left="993" w:hanging="567"/>
        <w:jc w:val="both"/>
      </w:pPr>
      <w:r w:rsidRPr="00492F27">
        <w:t>Lejuplādējot nolikumu,</w:t>
      </w:r>
      <w:r w:rsidR="002140A0" w:rsidRPr="00492F27">
        <w:rPr>
          <w:rFonts w:eastAsia="Calibri"/>
        </w:rPr>
        <w:t xml:space="preserve"> ieinteresētais piegādātājs uzņemas atbildību sekot līdzi</w:t>
      </w:r>
      <w:r w:rsidRPr="00492F27">
        <w:rPr>
          <w:rFonts w:eastAsia="Calibri"/>
        </w:rPr>
        <w:t xml:space="preserve"> </w:t>
      </w:r>
      <w:r w:rsidR="00E11E3E" w:rsidRPr="00492F27">
        <w:t xml:space="preserve">sekot līdzi turpmākām izmaiņām (grozījumiem), kā arī par </w:t>
      </w:r>
      <w:r w:rsidR="002140A0" w:rsidRPr="00492F27">
        <w:rPr>
          <w:rFonts w:eastAsia="Calibri"/>
        </w:rPr>
        <w:t xml:space="preserve">iepirkuma komisijas sniegtajām </w:t>
      </w:r>
      <w:r w:rsidR="002140A0" w:rsidRPr="00492F27">
        <w:rPr>
          <w:rFonts w:eastAsia="Calibri"/>
        </w:rPr>
        <w:lastRenderedPageBreak/>
        <w:t xml:space="preserve">atbildēm uz ieinteresēto piegādātāju jautājumiem, kas </w:t>
      </w:r>
      <w:r w:rsidR="002140A0" w:rsidRPr="00492F27">
        <w:t xml:space="preserve">ir publiski pieejamas </w:t>
      </w:r>
      <w:r w:rsidR="002140A0" w:rsidRPr="00492F27">
        <w:rPr>
          <w:b/>
        </w:rPr>
        <w:t>EIS</w:t>
      </w:r>
      <w:r w:rsidR="002140A0" w:rsidRPr="00492F27">
        <w:t xml:space="preserve"> </w:t>
      </w:r>
      <w:hyperlink r:id="rId9" w:history="1">
        <w:r w:rsidR="002140A0" w:rsidRPr="00492F27">
          <w:rPr>
            <w:u w:val="single"/>
          </w:rPr>
          <w:t>www.eis.gov.lv</w:t>
        </w:r>
      </w:hyperlink>
      <w:r w:rsidR="002140A0" w:rsidRPr="00492F27">
        <w:rPr>
          <w:rFonts w:eastAsia="Calibri"/>
        </w:rPr>
        <w:t xml:space="preserve"> </w:t>
      </w:r>
      <w:r w:rsidR="002140A0" w:rsidRPr="00492F27">
        <w:t xml:space="preserve">e-konkursu apakšsistēmā šī </w:t>
      </w:r>
      <w:r w:rsidRPr="00492F27">
        <w:t>iepirkuma</w:t>
      </w:r>
      <w:r w:rsidR="002140A0" w:rsidRPr="00492F27">
        <w:t xml:space="preserve"> sadaļā.</w:t>
      </w:r>
      <w:r w:rsidR="007D1435" w:rsidRPr="00492F27">
        <w:t xml:space="preserve"> </w:t>
      </w:r>
    </w:p>
    <w:p w14:paraId="718F9A81" w14:textId="5D0BF47E" w:rsidR="00244DD3" w:rsidRPr="00244DD3" w:rsidRDefault="00244DD3" w:rsidP="00244DD3">
      <w:pPr>
        <w:ind w:left="993"/>
        <w:contextualSpacing/>
        <w:jc w:val="both"/>
      </w:pPr>
      <w:r w:rsidRPr="001A5C88">
        <w:t xml:space="preserve">Nolikumam pievienoto </w:t>
      </w:r>
      <w:r w:rsidR="001A5C88" w:rsidRPr="001A5C88">
        <w:t>būvprojektu</w:t>
      </w:r>
      <w:r w:rsidRPr="001A5C88">
        <w:t xml:space="preserve"> ieinteresētie piegādātāji var saņemt atsevišķi, iepriekš nosūtot pieprasījumu uz e-pastu: </w:t>
      </w:r>
      <w:proofErr w:type="spellStart"/>
      <w:r w:rsidRPr="001A5C88">
        <w:t>pasts@vamoic.gov.lv</w:t>
      </w:r>
      <w:proofErr w:type="spellEnd"/>
      <w:r w:rsidRPr="001A5C88">
        <w:t xml:space="preserve"> un nolikuma 1.</w:t>
      </w:r>
      <w:r w:rsidR="00492F27" w:rsidRPr="001A5C88">
        <w:t>6</w:t>
      </w:r>
      <w:r w:rsidRPr="001A5C88">
        <w:t xml:space="preserve">.punktā minētajai personai, norādot ieinteresētā piegādātāja e-pastu, uz kuru tiks nosūtīta saite un parole piekļuvei </w:t>
      </w:r>
      <w:r w:rsidR="001A5C88" w:rsidRPr="001A5C88">
        <w:t>būvprojektam</w:t>
      </w:r>
      <w:r w:rsidRPr="001A5C88">
        <w:t>.</w:t>
      </w:r>
    </w:p>
    <w:p w14:paraId="61FD9DF4" w14:textId="180E505A" w:rsidR="00277466" w:rsidRPr="00552745" w:rsidRDefault="00277466" w:rsidP="00182B84">
      <w:pPr>
        <w:numPr>
          <w:ilvl w:val="1"/>
          <w:numId w:val="18"/>
        </w:numPr>
        <w:tabs>
          <w:tab w:val="num" w:pos="993"/>
        </w:tabs>
        <w:ind w:left="993" w:hanging="567"/>
        <w:contextualSpacing/>
        <w:jc w:val="both"/>
      </w:pPr>
      <w:r w:rsidRPr="00552745">
        <w:t xml:space="preserve">Ieinteresētais piegādātājs EIS e-konkursu apakšsistēmā šī </w:t>
      </w:r>
      <w:r w:rsidR="00AD4DE6" w:rsidRPr="00552745">
        <w:t>iepirkuma</w:t>
      </w:r>
      <w:r w:rsidRPr="00552745">
        <w:t xml:space="preserve"> sadaļā var reģistrēties kā nolikuma saņēmējs, ja tas ir reģistrēts EIS kā piegādātājs.</w:t>
      </w:r>
      <w:r w:rsidRPr="00552745">
        <w:rPr>
          <w:vertAlign w:val="superscript"/>
        </w:rPr>
        <w:footnoteReference w:id="2"/>
      </w:r>
    </w:p>
    <w:p w14:paraId="253380B0" w14:textId="0F8AF5F4" w:rsidR="00277466" w:rsidRPr="00552745" w:rsidRDefault="00277466" w:rsidP="00182B84">
      <w:pPr>
        <w:numPr>
          <w:ilvl w:val="1"/>
          <w:numId w:val="18"/>
        </w:numPr>
        <w:tabs>
          <w:tab w:val="num" w:pos="993"/>
        </w:tabs>
        <w:ind w:left="993" w:hanging="567"/>
        <w:contextualSpacing/>
        <w:jc w:val="both"/>
      </w:pPr>
      <w:r w:rsidRPr="00552745">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1D7FF108" w14:textId="433CD29F" w:rsidR="00AD4DE6" w:rsidRPr="00552745" w:rsidRDefault="00277466" w:rsidP="00182B84">
      <w:pPr>
        <w:numPr>
          <w:ilvl w:val="1"/>
          <w:numId w:val="18"/>
        </w:numPr>
        <w:tabs>
          <w:tab w:val="num" w:pos="993"/>
        </w:tabs>
        <w:ind w:left="993" w:hanging="567"/>
        <w:jc w:val="both"/>
      </w:pPr>
      <w:r w:rsidRPr="00552745">
        <w:t>Ja ieinteresētais piegādātājs ir laikus pieprasījis papildu inf</w:t>
      </w:r>
      <w:r w:rsidR="00AD4DE6" w:rsidRPr="00552745">
        <w:t>ormāciju, Pasūtītājs to sniedz 3</w:t>
      </w:r>
      <w:r w:rsidRPr="00552745">
        <w:t xml:space="preserve"> (</w:t>
      </w:r>
      <w:r w:rsidR="00AD4DE6" w:rsidRPr="00552745">
        <w:t>trīs) darbdienu laikā, bet ne vēlāk kā 4</w:t>
      </w:r>
      <w:r w:rsidRPr="00552745">
        <w:t xml:space="preserve"> (</w:t>
      </w:r>
      <w:r w:rsidR="00AD4DE6" w:rsidRPr="00552745">
        <w:t>četras</w:t>
      </w:r>
      <w:r w:rsidRPr="00552745">
        <w:t xml:space="preserve">) dienas pirms piedāvājumu iesniegšanas termiņa beigām. </w:t>
      </w:r>
    </w:p>
    <w:p w14:paraId="050F41A2" w14:textId="21FF9118" w:rsidR="00277466" w:rsidRPr="00EC6C46" w:rsidRDefault="00277466" w:rsidP="00182B84">
      <w:pPr>
        <w:numPr>
          <w:ilvl w:val="1"/>
          <w:numId w:val="18"/>
        </w:numPr>
        <w:tabs>
          <w:tab w:val="num" w:pos="993"/>
          <w:tab w:val="num" w:pos="1418"/>
        </w:tabs>
        <w:ind w:left="993" w:hanging="567"/>
        <w:jc w:val="both"/>
      </w:pPr>
      <w:r w:rsidRPr="00552745">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552745">
          <w:rPr>
            <w:u w:val="single"/>
          </w:rPr>
          <w:t>www.eis.gov.lv</w:t>
        </w:r>
      </w:hyperlink>
      <w:r w:rsidRPr="00552745">
        <w:t xml:space="preserve"> e-konkursu apakšsistēmā šī </w:t>
      </w:r>
      <w:r w:rsidR="00B73BAF" w:rsidRPr="00EC6C46">
        <w:t>I</w:t>
      </w:r>
      <w:r w:rsidR="000563B7" w:rsidRPr="00EC6C46">
        <w:t>epirk</w:t>
      </w:r>
      <w:r w:rsidR="00AD4DE6" w:rsidRPr="00EC6C46">
        <w:t xml:space="preserve">uma </w:t>
      </w:r>
      <w:r w:rsidRPr="00EC6C46">
        <w:t>sadaļā.</w:t>
      </w:r>
    </w:p>
    <w:p w14:paraId="35559E72" w14:textId="7A9F858D" w:rsidR="00277466" w:rsidRPr="00EC6C46" w:rsidRDefault="007F56D9" w:rsidP="00182B84">
      <w:pPr>
        <w:numPr>
          <w:ilvl w:val="1"/>
          <w:numId w:val="18"/>
        </w:numPr>
        <w:tabs>
          <w:tab w:val="num" w:pos="993"/>
        </w:tabs>
        <w:ind w:left="993" w:hanging="567"/>
        <w:jc w:val="both"/>
        <w:rPr>
          <w:color w:val="FF0000"/>
        </w:rPr>
      </w:pPr>
      <w:r w:rsidRPr="00EC6C46">
        <w:t xml:space="preserve">Ieinteresētajiem </w:t>
      </w:r>
      <w:bookmarkStart w:id="28" w:name="_Hlk235446735"/>
      <w:r w:rsidR="006C6659" w:rsidRPr="00EC6C46">
        <w:t xml:space="preserve">piegādātājiem iespējama objekta apskate </w:t>
      </w:r>
      <w:r w:rsidR="006C6659" w:rsidRPr="00EC6C46">
        <w:rPr>
          <w:b/>
        </w:rPr>
        <w:t>202</w:t>
      </w:r>
      <w:r w:rsidR="00F52FDF" w:rsidRPr="00EC6C46">
        <w:rPr>
          <w:b/>
        </w:rPr>
        <w:t>6</w:t>
      </w:r>
      <w:r w:rsidR="006C6659" w:rsidRPr="00EC6C46">
        <w:rPr>
          <w:b/>
        </w:rPr>
        <w:t xml:space="preserve">.gada </w:t>
      </w:r>
      <w:r w:rsidR="00EC6C46" w:rsidRPr="00EC6C46">
        <w:rPr>
          <w:b/>
        </w:rPr>
        <w:t>28</w:t>
      </w:r>
      <w:r w:rsidR="00F52FDF" w:rsidRPr="00EC6C46">
        <w:rPr>
          <w:b/>
        </w:rPr>
        <w:t>.</w:t>
      </w:r>
      <w:r w:rsidR="00EC6C46" w:rsidRPr="00EC6C46">
        <w:rPr>
          <w:b/>
        </w:rPr>
        <w:t>jūlijā</w:t>
      </w:r>
      <w:r w:rsidR="006C6659" w:rsidRPr="00EC6C46">
        <w:rPr>
          <w:b/>
        </w:rPr>
        <w:t xml:space="preserve"> plkst.1</w:t>
      </w:r>
      <w:r w:rsidR="00BE3218" w:rsidRPr="00EC6C46">
        <w:rPr>
          <w:b/>
        </w:rPr>
        <w:t>1</w:t>
      </w:r>
      <w:r w:rsidR="006C6659" w:rsidRPr="00EC6C46">
        <w:rPr>
          <w:b/>
        </w:rPr>
        <w:t>:00</w:t>
      </w:r>
      <w:r w:rsidR="006C6659" w:rsidRPr="00EC6C46">
        <w:t xml:space="preserve">. Ņemot vērā pastāvošo caurlaižu režīmu objektā, līdz </w:t>
      </w:r>
      <w:r w:rsidR="006C6659" w:rsidRPr="00EC6C46">
        <w:rPr>
          <w:u w:val="single"/>
        </w:rPr>
        <w:t>202</w:t>
      </w:r>
      <w:r w:rsidR="00F52FDF" w:rsidRPr="00EC6C46">
        <w:rPr>
          <w:u w:val="single"/>
        </w:rPr>
        <w:t>6.</w:t>
      </w:r>
      <w:r w:rsidR="006C6659" w:rsidRPr="00EC6C46">
        <w:rPr>
          <w:u w:val="single"/>
        </w:rPr>
        <w:t>gada</w:t>
      </w:r>
      <w:r w:rsidR="009E02C4" w:rsidRPr="00EC6C46">
        <w:rPr>
          <w:u w:val="single"/>
        </w:rPr>
        <w:t xml:space="preserve"> </w:t>
      </w:r>
      <w:r w:rsidR="00EC6C46" w:rsidRPr="00EC6C46">
        <w:rPr>
          <w:u w:val="single"/>
        </w:rPr>
        <w:t>27.jūlijam</w:t>
      </w:r>
      <w:r w:rsidR="006C6659" w:rsidRPr="00EC6C46">
        <w:rPr>
          <w:u w:val="single"/>
        </w:rPr>
        <w:t xml:space="preserve"> plkst. 12:00</w:t>
      </w:r>
      <w:r w:rsidR="006C6659" w:rsidRPr="00EC6C46">
        <w:t xml:space="preserve"> ieinteresētajam piegādātājam jānosūta </w:t>
      </w:r>
      <w:r w:rsidR="00440701" w:rsidRPr="00EC6C46">
        <w:t xml:space="preserve">uz e-pastu: </w:t>
      </w:r>
      <w:hyperlink r:id="rId11" w:history="1">
        <w:r w:rsidR="00EC6C46" w:rsidRPr="00EC6C46">
          <w:rPr>
            <w:rStyle w:val="Hyperlink"/>
          </w:rPr>
          <w:t>Gints.Rozenbergs@vamoic.gov.l</w:t>
        </w:r>
        <w:r w:rsidR="00EC6C46" w:rsidRPr="00EC6C46">
          <w:rPr>
            <w:rStyle w:val="Hyperlink"/>
          </w:rPr>
          <w:t>v</w:t>
        </w:r>
      </w:hyperlink>
      <w:r w:rsidR="00440701" w:rsidRPr="00EC6C46">
        <w:rPr>
          <w:color w:val="FF0000"/>
        </w:rPr>
        <w:t xml:space="preserve"> </w:t>
      </w:r>
      <w:r w:rsidR="00440701" w:rsidRPr="00EC6C46">
        <w:t xml:space="preserve">parakstītu un ieskenētu pieteikumu ar informāciju par pretendenta (nosaukums, reģistrācijas numurs, kontakttālrunis), personām (vārds, uzvārds, personas kods), kuras piedalīsies objekta apskatē, norādot transportlīdzekļu sarakstu (marka, valsts reģistrācijas numurs). Pasūtītāja kontaktpersona </w:t>
      </w:r>
      <w:r w:rsidR="00EC6C46" w:rsidRPr="00EC6C46">
        <w:t>Gints Rozenbergs</w:t>
      </w:r>
      <w:r w:rsidR="00440701" w:rsidRPr="00EC6C46">
        <w:t xml:space="preserve">, tālrunis: </w:t>
      </w:r>
      <w:r w:rsidR="00EC6C46" w:rsidRPr="00EC6C46">
        <w:t>26211346</w:t>
      </w:r>
      <w:bookmarkEnd w:id="28"/>
      <w:r w:rsidR="00731582" w:rsidRPr="00EC6C46">
        <w:t>.</w:t>
      </w:r>
    </w:p>
    <w:p w14:paraId="5CD90699" w14:textId="77777777" w:rsidR="0041218C" w:rsidRPr="004E5DF3" w:rsidRDefault="0041218C" w:rsidP="0041218C">
      <w:pPr>
        <w:tabs>
          <w:tab w:val="num" w:pos="1134"/>
        </w:tabs>
        <w:ind w:left="1134"/>
        <w:contextualSpacing/>
        <w:jc w:val="both"/>
        <w:rPr>
          <w:b/>
          <w:color w:val="FF0000"/>
        </w:rPr>
      </w:pPr>
    </w:p>
    <w:p w14:paraId="0CDF0C81" w14:textId="2D0827E0" w:rsidR="0041218C" w:rsidRPr="007A0A03" w:rsidRDefault="00AC474E" w:rsidP="00DB2D79">
      <w:pPr>
        <w:pStyle w:val="ListParagraph"/>
        <w:numPr>
          <w:ilvl w:val="0"/>
          <w:numId w:val="18"/>
        </w:numPr>
        <w:tabs>
          <w:tab w:val="num" w:pos="1134"/>
        </w:tabs>
        <w:spacing w:after="0" w:line="240" w:lineRule="auto"/>
        <w:jc w:val="both"/>
        <w:rPr>
          <w:rFonts w:ascii="Times New Roman" w:hAnsi="Times New Roman"/>
          <w:b/>
          <w:sz w:val="24"/>
          <w:szCs w:val="24"/>
          <w:lang w:val="lv-LV"/>
        </w:rPr>
      </w:pPr>
      <w:r w:rsidRPr="007A0A03">
        <w:rPr>
          <w:rFonts w:ascii="Times New Roman" w:hAnsi="Times New Roman"/>
          <w:b/>
          <w:sz w:val="24"/>
          <w:szCs w:val="24"/>
          <w:lang w:val="lv-LV"/>
        </w:rPr>
        <w:t>PIEDĀVĀJUMA IESNIEGŠANAS, ATVĒ</w:t>
      </w:r>
      <w:r w:rsidR="00355DEC" w:rsidRPr="007A0A03">
        <w:rPr>
          <w:rFonts w:ascii="Times New Roman" w:hAnsi="Times New Roman"/>
          <w:b/>
          <w:sz w:val="24"/>
          <w:szCs w:val="24"/>
          <w:lang w:val="lv-LV"/>
        </w:rPr>
        <w:t>R</w:t>
      </w:r>
      <w:r w:rsidRPr="007A0A03">
        <w:rPr>
          <w:rFonts w:ascii="Times New Roman" w:hAnsi="Times New Roman"/>
          <w:b/>
          <w:sz w:val="24"/>
          <w:szCs w:val="24"/>
          <w:lang w:val="lv-LV"/>
        </w:rPr>
        <w:t>ŠANAS VIETA, DATUMS, LAIKS UN KĀRTĪBA</w:t>
      </w:r>
    </w:p>
    <w:p w14:paraId="4929BD47" w14:textId="77777777" w:rsidR="000046C8" w:rsidRPr="00782BDE" w:rsidRDefault="000046C8" w:rsidP="000046C8">
      <w:pPr>
        <w:numPr>
          <w:ilvl w:val="1"/>
          <w:numId w:val="18"/>
        </w:numPr>
        <w:tabs>
          <w:tab w:val="num" w:pos="993"/>
        </w:tabs>
        <w:ind w:left="993" w:hanging="567"/>
        <w:contextualSpacing/>
        <w:jc w:val="both"/>
      </w:pPr>
      <w:r w:rsidRPr="00660F7C">
        <w:t>Piedāvājumi jāiesniedz EIS e-konkursu apakšsistēmā līdz termiņam, kas norādīts attiecīgajā Iepirkumu uzraudzības mājaslapā publicētajā Paziņojumā par līgumu un EIS e-konkursu apakšsistēmā</w:t>
      </w:r>
      <w:r>
        <w:rPr>
          <w:bCs/>
        </w:rPr>
        <w:t>.</w:t>
      </w:r>
    </w:p>
    <w:p w14:paraId="25C591E2" w14:textId="77777777" w:rsidR="00277466" w:rsidRPr="007A0A03" w:rsidRDefault="00277466" w:rsidP="00182B84">
      <w:pPr>
        <w:numPr>
          <w:ilvl w:val="1"/>
          <w:numId w:val="18"/>
        </w:numPr>
        <w:tabs>
          <w:tab w:val="num" w:pos="993"/>
        </w:tabs>
        <w:ind w:left="993" w:hanging="567"/>
        <w:contextualSpacing/>
        <w:jc w:val="both"/>
      </w:pPr>
      <w:r w:rsidRPr="007A0A03">
        <w:rPr>
          <w:b/>
          <w:u w:val="single"/>
        </w:rPr>
        <w:t>Ārpus EIS e-konkursu apakšsistēmas iesniegtie piedāvājumi tiks atzīti par neatbilstošiem nolikuma prasībām</w:t>
      </w:r>
      <w:r w:rsidRPr="007A0A03">
        <w:t>.</w:t>
      </w:r>
    </w:p>
    <w:p w14:paraId="6A29D611" w14:textId="77777777" w:rsidR="000606D0" w:rsidRPr="007A0A03" w:rsidRDefault="00277466" w:rsidP="00182B84">
      <w:pPr>
        <w:numPr>
          <w:ilvl w:val="1"/>
          <w:numId w:val="18"/>
        </w:numPr>
        <w:tabs>
          <w:tab w:val="num" w:pos="993"/>
        </w:tabs>
        <w:ind w:left="993" w:hanging="567"/>
        <w:contextualSpacing/>
        <w:jc w:val="both"/>
      </w:pPr>
      <w:r w:rsidRPr="007A0A03">
        <w:rPr>
          <w:lang w:eastAsia="lv-LV"/>
        </w:rPr>
        <w:t>Pretendentu piedāvājumi, kas saņemti ārpus EIS e-konkursu apakšsistēmas (</w:t>
      </w:r>
      <w:r w:rsidRPr="007A0A03">
        <w:rPr>
          <w:i/>
          <w:lang w:eastAsia="lv-LV"/>
        </w:rPr>
        <w:t>t.i. iesniegti Centra kancelejā</w:t>
      </w:r>
      <w:r w:rsidRPr="007A0A03">
        <w:rPr>
          <w:lang w:eastAsia="lv-LV"/>
        </w:rPr>
        <w:t>), netiek atvērti un neatvērti tiek nosūtīti atpakaļ iesniedzējam.</w:t>
      </w:r>
    </w:p>
    <w:p w14:paraId="54D99F83" w14:textId="77777777" w:rsidR="000606D0" w:rsidRPr="007A0A03" w:rsidRDefault="000606D0" w:rsidP="00182B84">
      <w:pPr>
        <w:numPr>
          <w:ilvl w:val="1"/>
          <w:numId w:val="18"/>
        </w:numPr>
        <w:tabs>
          <w:tab w:val="num" w:pos="993"/>
        </w:tabs>
        <w:ind w:left="993" w:hanging="567"/>
        <w:contextualSpacing/>
        <w:jc w:val="both"/>
      </w:pPr>
      <w:r w:rsidRPr="007A0A03">
        <w:t>Piedāvājumu atvēršana sākas tūlīt pēc piedāvājumu iesniegšanas termiņa beigām</w:t>
      </w:r>
      <w:r w:rsidRPr="007A0A03">
        <w:rPr>
          <w:b/>
        </w:rPr>
        <w:t xml:space="preserve">, </w:t>
      </w:r>
      <w:r w:rsidRPr="007A0A03">
        <w:t>EIS e-konkursu apakšsistēmā. Iesniegto piedāvājumu atvēršanas procesam var sekot līdzi tiešsaistes režīmā EIS e-konkursu apakšsistēmā.</w:t>
      </w:r>
    </w:p>
    <w:p w14:paraId="3BBE66F2" w14:textId="77777777" w:rsidR="000606D0" w:rsidRPr="007A0A03" w:rsidRDefault="000606D0" w:rsidP="00182B84">
      <w:pPr>
        <w:numPr>
          <w:ilvl w:val="1"/>
          <w:numId w:val="18"/>
        </w:numPr>
        <w:tabs>
          <w:tab w:val="num" w:pos="993"/>
        </w:tabs>
        <w:ind w:left="993" w:hanging="567"/>
        <w:contextualSpacing/>
        <w:jc w:val="both"/>
      </w:pPr>
      <w:r w:rsidRPr="007A0A03">
        <w:t>Pretendents līdz piedāvājumu iesniegšanas termiņa beigām var rakstveidā grozīt vai atsaukt iesniegto piedāvājumu, izmantojot EIS pieejamos rīkus.</w:t>
      </w:r>
    </w:p>
    <w:p w14:paraId="5D440701" w14:textId="77777777" w:rsidR="000606D0" w:rsidRPr="007A0A03" w:rsidRDefault="000606D0" w:rsidP="00182B84">
      <w:pPr>
        <w:numPr>
          <w:ilvl w:val="1"/>
          <w:numId w:val="18"/>
        </w:numPr>
        <w:tabs>
          <w:tab w:val="num" w:pos="993"/>
        </w:tabs>
        <w:ind w:left="993" w:hanging="567"/>
        <w:contextualSpacing/>
        <w:jc w:val="both"/>
      </w:pPr>
      <w:r w:rsidRPr="007A0A03">
        <w:t>Piedāvājuma atsaukšanai ir bezierunu raksturs, un tā izslēdz pretendentu no tālākas līdzdalības Konkursā. Piedāvājuma maiņas gadījumā par piedāvājuma iesniegšanas laiku tiek uzskatīts pēdējā piedāvājuma iesniegšanas brīdis.</w:t>
      </w:r>
    </w:p>
    <w:p w14:paraId="756A011A" w14:textId="2C5D641D" w:rsidR="000606D0" w:rsidRPr="007A0A03" w:rsidRDefault="000606D0" w:rsidP="00182B84">
      <w:pPr>
        <w:numPr>
          <w:ilvl w:val="1"/>
          <w:numId w:val="18"/>
        </w:numPr>
        <w:tabs>
          <w:tab w:val="num" w:pos="993"/>
        </w:tabs>
        <w:ind w:left="993" w:hanging="567"/>
        <w:contextualSpacing/>
        <w:jc w:val="both"/>
      </w:pPr>
      <w:r w:rsidRPr="007A0A03">
        <w:t>Ja Pretendents maina vai papildina savu piedāvājumu pēc piedāvājuma iesniegša</w:t>
      </w:r>
      <w:r w:rsidR="00E40D92" w:rsidRPr="007A0A03">
        <w:t>nas termiņa beigām (nolikuma 5.1</w:t>
      </w:r>
      <w:r w:rsidRPr="007A0A03">
        <w:t>.</w:t>
      </w:r>
      <w:r w:rsidR="00317F79" w:rsidRPr="007A0A03">
        <w:t xml:space="preserve"> </w:t>
      </w:r>
      <w:r w:rsidRPr="007A0A03">
        <w:t>punkts), iepirkuma komisija noraida Pretendentu jebkurā piedāvājumu vērtēšanas posmā.</w:t>
      </w:r>
    </w:p>
    <w:p w14:paraId="310CF4F4" w14:textId="77777777" w:rsidR="00277466" w:rsidRPr="004E5DF3" w:rsidRDefault="00277466" w:rsidP="00D92E1F">
      <w:pPr>
        <w:rPr>
          <w:color w:val="FF0000"/>
        </w:rPr>
      </w:pPr>
    </w:p>
    <w:p w14:paraId="6DD41C3F" w14:textId="2F856CCE" w:rsidR="00277466" w:rsidRPr="007A0A03" w:rsidRDefault="00355DEC" w:rsidP="00DB2D79">
      <w:pPr>
        <w:pStyle w:val="ListParagraph"/>
        <w:numPr>
          <w:ilvl w:val="0"/>
          <w:numId w:val="18"/>
        </w:numPr>
        <w:spacing w:after="0" w:line="240" w:lineRule="auto"/>
        <w:rPr>
          <w:rFonts w:ascii="Times New Roman" w:hAnsi="Times New Roman"/>
          <w:b/>
          <w:sz w:val="24"/>
          <w:szCs w:val="24"/>
          <w:lang w:val="lv-LV"/>
        </w:rPr>
      </w:pPr>
      <w:r w:rsidRPr="007A0A03">
        <w:rPr>
          <w:rFonts w:ascii="Times New Roman" w:hAnsi="Times New Roman"/>
          <w:b/>
          <w:sz w:val="24"/>
          <w:szCs w:val="24"/>
          <w:lang w:val="lv-LV"/>
        </w:rPr>
        <w:t>PIEDĀVĀJUMA NOFORMĒŠANA UN IESNIEGŠANA</w:t>
      </w:r>
    </w:p>
    <w:p w14:paraId="4CA2827D" w14:textId="77777777" w:rsidR="00637B0A" w:rsidRPr="007A0A03" w:rsidRDefault="00637B0A" w:rsidP="004037D0">
      <w:pPr>
        <w:numPr>
          <w:ilvl w:val="1"/>
          <w:numId w:val="18"/>
        </w:numPr>
        <w:tabs>
          <w:tab w:val="num" w:pos="993"/>
        </w:tabs>
        <w:ind w:left="993" w:hanging="567"/>
        <w:contextualSpacing/>
        <w:jc w:val="both"/>
      </w:pPr>
      <w:r w:rsidRPr="007A0A03">
        <w:lastRenderedPageBreak/>
        <w:t>Piedāvājums jāsagatavo elektroniski EIS e-konkursu apakšsistēmā, vienā no zemāk minētajiem formātiem. Katra iesniedzamā dokumenta formāts var atšķirties, bet ir jāievēro šādi iespējamie veidi:</w:t>
      </w:r>
    </w:p>
    <w:p w14:paraId="1174DBD7" w14:textId="00DDB606" w:rsidR="00637B0A" w:rsidRPr="007A0A03" w:rsidRDefault="00637B0A" w:rsidP="004037D0">
      <w:pPr>
        <w:numPr>
          <w:ilvl w:val="2"/>
          <w:numId w:val="18"/>
        </w:numPr>
        <w:tabs>
          <w:tab w:val="clear" w:pos="1997"/>
          <w:tab w:val="num" w:pos="1701"/>
        </w:tabs>
        <w:ind w:left="1701" w:hanging="708"/>
        <w:contextualSpacing/>
        <w:jc w:val="both"/>
      </w:pPr>
      <w:r w:rsidRPr="007A0A03">
        <w:t xml:space="preserve">izmantojot EIS e-konkursu apakšsistēmas piedāvātos rīkus, aizpildot minētās sistēmas e-konkursu apakšsistēmā šī </w:t>
      </w:r>
      <w:r w:rsidR="00940967" w:rsidRPr="007A0A03">
        <w:t>iepirkuma</w:t>
      </w:r>
      <w:r w:rsidRPr="007A0A03">
        <w:t xml:space="preserve"> sadaļā ievietotās formas;</w:t>
      </w:r>
    </w:p>
    <w:p w14:paraId="4B228632" w14:textId="77777777" w:rsidR="00637B0A" w:rsidRPr="007A0A03" w:rsidRDefault="00637B0A" w:rsidP="004037D0">
      <w:pPr>
        <w:numPr>
          <w:ilvl w:val="2"/>
          <w:numId w:val="18"/>
        </w:numPr>
        <w:tabs>
          <w:tab w:val="clear" w:pos="1997"/>
          <w:tab w:val="num" w:pos="1701"/>
        </w:tabs>
        <w:ind w:left="1701" w:hanging="708"/>
        <w:contextualSpacing/>
        <w:jc w:val="both"/>
      </w:pPr>
      <w:r w:rsidRPr="007A0A03">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7A0A03" w:rsidRDefault="00637B0A" w:rsidP="004037D0">
      <w:pPr>
        <w:numPr>
          <w:ilvl w:val="1"/>
          <w:numId w:val="18"/>
        </w:numPr>
        <w:ind w:left="993" w:hanging="567"/>
        <w:contextualSpacing/>
        <w:jc w:val="both"/>
      </w:pPr>
      <w:r w:rsidRPr="007A0A03">
        <w:t>Sagatavojot piedāvājumu, pretendents ievēro, ka:</w:t>
      </w:r>
    </w:p>
    <w:p w14:paraId="6B33E9EA" w14:textId="77777777" w:rsidR="00637B0A" w:rsidRPr="007A0A03" w:rsidRDefault="00637B0A" w:rsidP="004037D0">
      <w:pPr>
        <w:numPr>
          <w:ilvl w:val="2"/>
          <w:numId w:val="18"/>
        </w:numPr>
        <w:tabs>
          <w:tab w:val="clear" w:pos="1997"/>
          <w:tab w:val="num" w:pos="1701"/>
        </w:tabs>
        <w:ind w:left="1701" w:hanging="708"/>
        <w:contextualSpacing/>
        <w:jc w:val="both"/>
        <w:rPr>
          <w:rFonts w:eastAsia="Calibri"/>
        </w:rPr>
      </w:pPr>
      <w:r w:rsidRPr="007A0A03">
        <w:rPr>
          <w:rFonts w:eastAsia="Calibri"/>
        </w:rPr>
        <w:t>piedāvājums sastāv no atsevišķiem elektroniski sagatavotiem un parakstītiem dokumentiem:</w:t>
      </w:r>
    </w:p>
    <w:p w14:paraId="41A197F0" w14:textId="0727DED5" w:rsidR="00637B0A" w:rsidRPr="007A0A03" w:rsidRDefault="00637B0A" w:rsidP="004037D0">
      <w:pPr>
        <w:numPr>
          <w:ilvl w:val="3"/>
          <w:numId w:val="18"/>
        </w:numPr>
        <w:tabs>
          <w:tab w:val="clear" w:pos="2498"/>
          <w:tab w:val="num" w:pos="2552"/>
        </w:tabs>
        <w:ind w:left="2552" w:hanging="851"/>
        <w:jc w:val="both"/>
        <w:rPr>
          <w:rFonts w:eastAsiaTheme="minorHAnsi"/>
        </w:rPr>
      </w:pPr>
      <w:r w:rsidRPr="007A0A03">
        <w:rPr>
          <w:rFonts w:eastAsiaTheme="minorHAnsi"/>
          <w:b/>
          <w:i/>
        </w:rPr>
        <w:t xml:space="preserve">Pieteikuma dalībai </w:t>
      </w:r>
      <w:r w:rsidR="00940967" w:rsidRPr="007A0A03">
        <w:rPr>
          <w:rFonts w:eastAsiaTheme="minorHAnsi"/>
          <w:b/>
          <w:i/>
        </w:rPr>
        <w:t>iepirkumā</w:t>
      </w:r>
      <w:r w:rsidRPr="007A0A03">
        <w:rPr>
          <w:rFonts w:eastAsiaTheme="minorHAnsi"/>
        </w:rPr>
        <w:t xml:space="preserve"> (Nolikuma </w:t>
      </w:r>
      <w:r w:rsidRPr="007A0A03">
        <w:rPr>
          <w:bCs/>
          <w:i/>
        </w:rPr>
        <w:t>Pielikums Nr.</w:t>
      </w:r>
      <w:r w:rsidR="00317F79" w:rsidRPr="007A0A03">
        <w:rPr>
          <w:bCs/>
          <w:i/>
        </w:rPr>
        <w:t xml:space="preserve"> </w:t>
      </w:r>
      <w:r w:rsidRPr="007A0A03">
        <w:rPr>
          <w:bCs/>
          <w:i/>
        </w:rPr>
        <w:t>1</w:t>
      </w:r>
      <w:r w:rsidRPr="007A0A03">
        <w:rPr>
          <w:bCs/>
        </w:rPr>
        <w:t xml:space="preserve"> saskaņā ar EIS e-konkursu apakšsistēmā šī </w:t>
      </w:r>
      <w:r w:rsidR="00940967" w:rsidRPr="007A0A03">
        <w:rPr>
          <w:bCs/>
        </w:rPr>
        <w:t>iepirkuma</w:t>
      </w:r>
      <w:r w:rsidRPr="007A0A03">
        <w:rPr>
          <w:bCs/>
        </w:rPr>
        <w:t xml:space="preserve"> sadaļā pievienoto veidlapu);</w:t>
      </w:r>
    </w:p>
    <w:p w14:paraId="6F4EBB9C" w14:textId="77777777" w:rsidR="00637B0A" w:rsidRPr="007A0A03" w:rsidRDefault="00637B0A" w:rsidP="004037D0">
      <w:pPr>
        <w:numPr>
          <w:ilvl w:val="3"/>
          <w:numId w:val="18"/>
        </w:numPr>
        <w:tabs>
          <w:tab w:val="clear" w:pos="2498"/>
          <w:tab w:val="num" w:pos="2552"/>
        </w:tabs>
        <w:ind w:left="2552" w:hanging="851"/>
        <w:jc w:val="both"/>
        <w:rPr>
          <w:rFonts w:eastAsiaTheme="minorHAnsi"/>
          <w:b/>
          <w:i/>
        </w:rPr>
      </w:pPr>
      <w:r w:rsidRPr="007A0A03">
        <w:rPr>
          <w:rFonts w:eastAsiaTheme="minorHAnsi"/>
          <w:b/>
          <w:i/>
        </w:rPr>
        <w:t>Pretendenta kvalifikācijas dokumentiem;</w:t>
      </w:r>
    </w:p>
    <w:p w14:paraId="3A803F51" w14:textId="075C26F0" w:rsidR="00637B0A" w:rsidRPr="007A0A03" w:rsidRDefault="00637B0A" w:rsidP="004037D0">
      <w:pPr>
        <w:numPr>
          <w:ilvl w:val="3"/>
          <w:numId w:val="18"/>
        </w:numPr>
        <w:tabs>
          <w:tab w:val="clear" w:pos="2498"/>
          <w:tab w:val="num" w:pos="2552"/>
        </w:tabs>
        <w:ind w:left="2552" w:hanging="851"/>
        <w:jc w:val="both"/>
        <w:rPr>
          <w:rFonts w:eastAsiaTheme="minorHAnsi"/>
        </w:rPr>
      </w:pPr>
      <w:r w:rsidRPr="007A0A03">
        <w:rPr>
          <w:rFonts w:eastAsiaTheme="minorHAnsi"/>
          <w:b/>
          <w:i/>
        </w:rPr>
        <w:t>Tehniskā un finanšu piedāvājuma</w:t>
      </w:r>
      <w:r w:rsidRPr="007A0A03">
        <w:rPr>
          <w:rFonts w:eastAsiaTheme="minorHAnsi"/>
        </w:rPr>
        <w:t xml:space="preserve"> (saskaņā ar Nolikuma 9.</w:t>
      </w:r>
      <w:r w:rsidR="00317F79" w:rsidRPr="007A0A03">
        <w:rPr>
          <w:rFonts w:eastAsiaTheme="minorHAnsi"/>
        </w:rPr>
        <w:t xml:space="preserve"> </w:t>
      </w:r>
      <w:r w:rsidRPr="007A0A03">
        <w:rPr>
          <w:rFonts w:eastAsiaTheme="minorHAnsi"/>
        </w:rPr>
        <w:t xml:space="preserve">punktu un </w:t>
      </w:r>
      <w:r w:rsidRPr="007A0A03">
        <w:rPr>
          <w:rFonts w:eastAsiaTheme="minorHAnsi"/>
          <w:i/>
        </w:rPr>
        <w:t>Pielikumu Nr.</w:t>
      </w:r>
      <w:r w:rsidR="00317F79" w:rsidRPr="007A0A03">
        <w:rPr>
          <w:rFonts w:eastAsiaTheme="minorHAnsi"/>
          <w:i/>
        </w:rPr>
        <w:t xml:space="preserve"> </w:t>
      </w:r>
      <w:r w:rsidRPr="007A0A03">
        <w:rPr>
          <w:rFonts w:eastAsiaTheme="minorHAnsi"/>
          <w:i/>
        </w:rPr>
        <w:t>11</w:t>
      </w:r>
      <w:r w:rsidRPr="007A0A03">
        <w:rPr>
          <w:rFonts w:eastAsiaTheme="minorHAnsi"/>
        </w:rPr>
        <w:t>);</w:t>
      </w:r>
    </w:p>
    <w:p w14:paraId="6509D2C7" w14:textId="77777777" w:rsidR="00637B0A" w:rsidRPr="007A0A03" w:rsidRDefault="00637B0A" w:rsidP="004037D0">
      <w:pPr>
        <w:numPr>
          <w:ilvl w:val="2"/>
          <w:numId w:val="18"/>
        </w:numPr>
        <w:tabs>
          <w:tab w:val="clear" w:pos="1997"/>
          <w:tab w:val="num" w:pos="1701"/>
        </w:tabs>
        <w:ind w:left="1701" w:hanging="708"/>
        <w:contextualSpacing/>
        <w:jc w:val="both"/>
        <w:rPr>
          <w:rFonts w:eastAsia="Calibri"/>
        </w:rPr>
      </w:pPr>
      <w:r w:rsidRPr="007A0A03">
        <w:rPr>
          <w:rFonts w:eastAsia="Calibri"/>
        </w:rPr>
        <w:t>Pretendents piedāvājuma dokumentus paraksta ar drošu elektronisko parakstu un laika zīmogu vai ar EIS piedāvāto elektronisko parakstu;</w:t>
      </w:r>
    </w:p>
    <w:p w14:paraId="34A76519" w14:textId="72630CA7" w:rsidR="00072192" w:rsidRPr="007A0A03" w:rsidRDefault="00637B0A" w:rsidP="004037D0">
      <w:pPr>
        <w:numPr>
          <w:ilvl w:val="2"/>
          <w:numId w:val="18"/>
        </w:numPr>
        <w:tabs>
          <w:tab w:val="clear" w:pos="1997"/>
          <w:tab w:val="num" w:pos="1701"/>
        </w:tabs>
        <w:ind w:left="1701" w:hanging="708"/>
        <w:contextualSpacing/>
        <w:jc w:val="both"/>
        <w:rPr>
          <w:rFonts w:eastAsia="Calibri"/>
        </w:rPr>
      </w:pPr>
      <w:r w:rsidRPr="007A0A03">
        <w:rPr>
          <w:rFonts w:eastAsia="Calibri"/>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7A0A03">
        <w:rPr>
          <w:rFonts w:eastAsia="Calibri"/>
        </w:rPr>
        <w:t xml:space="preserve">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w:t>
      </w:r>
      <w:r w:rsidR="00072192" w:rsidRPr="007A0A03">
        <w:t>e-konkursu apakšsistēmā šī iepirkuma sadaļā.</w:t>
      </w:r>
    </w:p>
    <w:p w14:paraId="126161F3" w14:textId="0CE12357" w:rsidR="00637B0A" w:rsidRPr="007A0A03" w:rsidRDefault="00637B0A" w:rsidP="004037D0">
      <w:pPr>
        <w:numPr>
          <w:ilvl w:val="2"/>
          <w:numId w:val="18"/>
        </w:numPr>
        <w:tabs>
          <w:tab w:val="clear" w:pos="1997"/>
          <w:tab w:val="num" w:pos="1701"/>
        </w:tabs>
        <w:ind w:left="1701" w:hanging="708"/>
        <w:contextualSpacing/>
        <w:jc w:val="both"/>
        <w:rPr>
          <w:rFonts w:eastAsia="Calibri"/>
        </w:rPr>
      </w:pPr>
      <w:r w:rsidRPr="007A0A03">
        <w:rPr>
          <w:rFonts w:eastAsia="Calibri"/>
        </w:rPr>
        <w:t xml:space="preserve">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w:t>
      </w:r>
      <w:proofErr w:type="spellStart"/>
      <w:r w:rsidRPr="007A0A03">
        <w:rPr>
          <w:rFonts w:eastAsia="Calibri"/>
        </w:rPr>
        <w:t>pārstāvēttiesīgajam</w:t>
      </w:r>
      <w:proofErr w:type="spellEnd"/>
      <w:r w:rsidRPr="007A0A03">
        <w:rPr>
          <w:rFonts w:eastAsia="Calibri"/>
        </w:rPr>
        <w:t xml:space="preserve"> (ja personas ir vairākas) vai pilnvarotajam pārstāvim.</w:t>
      </w:r>
    </w:p>
    <w:p w14:paraId="6402E784" w14:textId="77777777" w:rsidR="00EF12D3" w:rsidRPr="007A0A03" w:rsidRDefault="00EF12D3" w:rsidP="00EF12D3">
      <w:pPr>
        <w:numPr>
          <w:ilvl w:val="2"/>
          <w:numId w:val="18"/>
        </w:numPr>
        <w:tabs>
          <w:tab w:val="clear" w:pos="1997"/>
          <w:tab w:val="num" w:pos="1701"/>
        </w:tabs>
        <w:ind w:left="1701" w:hanging="708"/>
        <w:contextualSpacing/>
        <w:jc w:val="both"/>
      </w:pPr>
      <w:r w:rsidRPr="007A0A03">
        <w:t>Pilnvaras jāiesniedz skenētas PDF formātā vai parakstītas ar drošu elektronisko parakstu, kas satur laika zīmogu EDOC formātā, sadaļā “Citas prasības.”</w:t>
      </w:r>
    </w:p>
    <w:p w14:paraId="780853CB" w14:textId="29E0C623"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 xml:space="preserve">Pretendents piedāvājuma noformēšanā ievēro Elektronisko dokumentu likumā un Ministru kabineta </w:t>
      </w:r>
      <w:r w:rsidR="006C7573" w:rsidRPr="007A0A03">
        <w:rPr>
          <w:rFonts w:eastAsiaTheme="minorHAnsi"/>
        </w:rPr>
        <w:t>2005. gada</w:t>
      </w:r>
      <w:r w:rsidRPr="007A0A03">
        <w:rPr>
          <w:rFonts w:eastAsiaTheme="minorHAnsi"/>
        </w:rPr>
        <w:t xml:space="preserve"> </w:t>
      </w:r>
      <w:r w:rsidR="006C7573" w:rsidRPr="007A0A03">
        <w:rPr>
          <w:rFonts w:eastAsiaTheme="minorHAnsi"/>
        </w:rPr>
        <w:t>28. jūnija</w:t>
      </w:r>
      <w:r w:rsidRPr="007A0A03">
        <w:rPr>
          <w:rFonts w:eastAsiaTheme="minorHAnsi"/>
        </w:rPr>
        <w:t xml:space="preserve"> noteikumos Nr.</w:t>
      </w:r>
      <w:r w:rsidR="00317F79" w:rsidRPr="007A0A03">
        <w:rPr>
          <w:rFonts w:eastAsiaTheme="minorHAnsi"/>
        </w:rPr>
        <w:t xml:space="preserve"> </w:t>
      </w:r>
      <w:r w:rsidRPr="007A0A03">
        <w:rPr>
          <w:rFonts w:eastAsiaTheme="minorHAnsi"/>
        </w:rPr>
        <w:t xml:space="preserve">473 </w:t>
      </w:r>
      <w:r w:rsidR="00317F79" w:rsidRPr="007A0A03">
        <w:rPr>
          <w:rFonts w:eastAsiaTheme="minorHAnsi"/>
        </w:rPr>
        <w:t>“</w:t>
      </w:r>
      <w:r w:rsidRPr="007A0A03">
        <w:rPr>
          <w:rFonts w:eastAsiaTheme="minorHAns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28378CC" w14:textId="77777777"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38BE133C" w14:textId="23C92B6A"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 xml:space="preserve">Piedāvājumā iekļautajiem dokumentiem un to noformējumam jāatbilst Dokumentu juridiskā spēka likumam un Ministru kabineta </w:t>
      </w:r>
      <w:r w:rsidR="00623FF2" w:rsidRPr="007A0A03">
        <w:t>2018.</w:t>
      </w:r>
      <w:r w:rsidR="006C7573" w:rsidRPr="007A0A03">
        <w:t xml:space="preserve"> </w:t>
      </w:r>
      <w:r w:rsidR="00623FF2" w:rsidRPr="007A0A03">
        <w:t>gada 04.</w:t>
      </w:r>
      <w:r w:rsidR="006C7573" w:rsidRPr="007A0A03">
        <w:t xml:space="preserve"> </w:t>
      </w:r>
      <w:r w:rsidR="00623FF2" w:rsidRPr="007A0A03">
        <w:lastRenderedPageBreak/>
        <w:t>septembra noteikumiem Nr.</w:t>
      </w:r>
      <w:r w:rsidR="00317F79" w:rsidRPr="007A0A03">
        <w:t xml:space="preserve"> </w:t>
      </w:r>
      <w:r w:rsidR="00623FF2" w:rsidRPr="007A0A03">
        <w:t>558 “Dokumentu izstrādāšanas un noformēšanas kārtība”</w:t>
      </w:r>
      <w:r w:rsidRPr="007A0A03">
        <w:rPr>
          <w:rFonts w:eastAsiaTheme="minorHAnsi"/>
        </w:rPr>
        <w:t>.</w:t>
      </w:r>
    </w:p>
    <w:p w14:paraId="6EF4B8A4" w14:textId="2242A07A"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Piedāvājums jāsagatavo latviešu valodā. Svešvalodā sagatavotiem piedāvājuma dokumentiem jāpievieno apliecināts tulkojums latviešu valodā saskaņā ar Ministru kabineta 2000.</w:t>
      </w:r>
      <w:r w:rsidR="006C7573" w:rsidRPr="007A0A03">
        <w:rPr>
          <w:rFonts w:eastAsiaTheme="minorHAnsi"/>
        </w:rPr>
        <w:t xml:space="preserve"> </w:t>
      </w:r>
      <w:r w:rsidRPr="007A0A03">
        <w:rPr>
          <w:rFonts w:eastAsiaTheme="minorHAnsi"/>
        </w:rPr>
        <w:t>gada 22.</w:t>
      </w:r>
      <w:r w:rsidR="006C7573" w:rsidRPr="007A0A03">
        <w:rPr>
          <w:rFonts w:eastAsiaTheme="minorHAnsi"/>
        </w:rPr>
        <w:t xml:space="preserve"> </w:t>
      </w:r>
      <w:r w:rsidRPr="007A0A03">
        <w:rPr>
          <w:rFonts w:eastAsiaTheme="minorHAnsi"/>
        </w:rPr>
        <w:t>augusta noteikumiem Nr.</w:t>
      </w:r>
      <w:r w:rsidR="00317F79" w:rsidRPr="007A0A03">
        <w:rPr>
          <w:rFonts w:eastAsiaTheme="minorHAnsi"/>
        </w:rPr>
        <w:t xml:space="preserve"> </w:t>
      </w:r>
      <w:r w:rsidRPr="007A0A03">
        <w:rPr>
          <w:rFonts w:eastAsiaTheme="minorHAnsi"/>
        </w:rPr>
        <w:t xml:space="preserve">291 </w:t>
      </w:r>
      <w:r w:rsidR="00C64B65" w:rsidRPr="007A0A03">
        <w:rPr>
          <w:rFonts w:eastAsiaTheme="minorHAnsi"/>
        </w:rPr>
        <w:t>“</w:t>
      </w:r>
      <w:r w:rsidRPr="007A0A03">
        <w:rPr>
          <w:rFonts w:eastAsiaTheme="minorHAnsi"/>
        </w:rPr>
        <w:t>Kārtība, kādā apliecināmi dokumentu tulkojumi valsts valodā”. Par dokumentu tulkojuma atbilstību oriģinālam atbild pretendents.</w:t>
      </w:r>
    </w:p>
    <w:p w14:paraId="3D5C4F3C" w14:textId="77777777"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19587AC1" w14:textId="4D27557D" w:rsidR="00637B0A" w:rsidRPr="007A0A03" w:rsidRDefault="00637B0A" w:rsidP="00EF12D3">
      <w:pPr>
        <w:numPr>
          <w:ilvl w:val="2"/>
          <w:numId w:val="18"/>
        </w:numPr>
        <w:tabs>
          <w:tab w:val="clear" w:pos="1997"/>
          <w:tab w:val="num" w:pos="1701"/>
        </w:tabs>
        <w:ind w:left="1701" w:hanging="708"/>
        <w:contextualSpacing/>
        <w:jc w:val="both"/>
        <w:rPr>
          <w:rFonts w:eastAsiaTheme="minorHAnsi"/>
        </w:rPr>
      </w:pPr>
      <w:r w:rsidRPr="007A0A03">
        <w:rPr>
          <w:rFonts w:eastAsiaTheme="minorHAnsi"/>
        </w:rPr>
        <w:t>Ja piedāvājums, vai atsevišķas tā daļas satur komercnoslēpumu, piedāvājuma lapām, kuras satur šāda rakstura informāciju, ir jābūt ar atzīmi “</w:t>
      </w:r>
      <w:r w:rsidR="002A1747" w:rsidRPr="007A0A03">
        <w:rPr>
          <w:rFonts w:eastAsiaTheme="minorHAnsi"/>
        </w:rPr>
        <w:t>Komercnoslēpums</w:t>
      </w:r>
      <w:r w:rsidRPr="007A0A03">
        <w:rPr>
          <w:rFonts w:eastAsiaTheme="minorHAnsi"/>
        </w:rPr>
        <w:t xml:space="preserve">”, izņemot PIL noteiktos gadījumus. Par komercnoslēpumu nav uzskatāma piedāvātā cena un cita informācija, kas noteikta kā piedāvājuma vērtēšanas kritērija sastāvdaļa. </w:t>
      </w:r>
    </w:p>
    <w:p w14:paraId="7269FC4D" w14:textId="2F2FBD03" w:rsidR="00637B0A" w:rsidRPr="007A0A03" w:rsidRDefault="00637B0A" w:rsidP="00EF12D3">
      <w:pPr>
        <w:numPr>
          <w:ilvl w:val="1"/>
          <w:numId w:val="18"/>
        </w:numPr>
        <w:ind w:left="993" w:hanging="567"/>
        <w:contextualSpacing/>
        <w:jc w:val="both"/>
      </w:pPr>
      <w:r w:rsidRPr="007A0A03">
        <w:t>Ja</w:t>
      </w:r>
      <w:r w:rsidRPr="007A0A03">
        <w:rPr>
          <w:rFonts w:eastAsia="Calibri"/>
        </w:rPr>
        <w:t xml:space="preserve"> piedāvājums saturēs kādu no 6.2.10.</w:t>
      </w:r>
      <w:r w:rsidR="00317F79" w:rsidRPr="007A0A03">
        <w:rPr>
          <w:rFonts w:eastAsia="Calibri"/>
        </w:rPr>
        <w:t xml:space="preserve"> </w:t>
      </w:r>
      <w:r w:rsidRPr="007A0A03">
        <w:rPr>
          <w:rFonts w:eastAsia="Calibri"/>
        </w:rPr>
        <w:t>apakšpunktā minētajiem riskiem, tas netiks izskatīts.</w:t>
      </w:r>
    </w:p>
    <w:p w14:paraId="67010D08" w14:textId="77777777" w:rsidR="00637B0A" w:rsidRPr="007A0A03" w:rsidRDefault="00637B0A" w:rsidP="00EF12D3">
      <w:pPr>
        <w:numPr>
          <w:ilvl w:val="1"/>
          <w:numId w:val="18"/>
        </w:numPr>
        <w:ind w:left="993" w:hanging="567"/>
        <w:contextualSpacing/>
        <w:jc w:val="both"/>
      </w:pPr>
      <w:r w:rsidRPr="007A0A03">
        <w:t>Pretendents drīkst iesniegt tikai 1 (vienu) piedāvājuma variantu.</w:t>
      </w:r>
    </w:p>
    <w:p w14:paraId="2025F6ED" w14:textId="77777777" w:rsidR="00503A1E" w:rsidRPr="004E5DF3" w:rsidRDefault="00503A1E" w:rsidP="00503A1E">
      <w:pPr>
        <w:rPr>
          <w:color w:val="FF0000"/>
        </w:rPr>
      </w:pPr>
      <w:bookmarkStart w:id="29" w:name="_Toc100976684"/>
      <w:bookmarkStart w:id="30" w:name="_Toc100981147"/>
      <w:bookmarkStart w:id="31" w:name="_Toc100981651"/>
      <w:bookmarkStart w:id="32" w:name="_Toc100982020"/>
      <w:bookmarkStart w:id="33" w:name="_Toc100982061"/>
      <w:bookmarkStart w:id="34" w:name="_Toc100982231"/>
      <w:bookmarkStart w:id="35" w:name="_Toc101584360"/>
      <w:bookmarkStart w:id="36" w:name="_Toc101607013"/>
      <w:bookmarkStart w:id="37" w:name="_Toc101681263"/>
      <w:bookmarkStart w:id="38" w:name="_Toc101925503"/>
    </w:p>
    <w:p w14:paraId="26AC71BE" w14:textId="35486A19" w:rsidR="008B0FB1" w:rsidRPr="007A0A03" w:rsidRDefault="008B0FB1" w:rsidP="00DB2D79">
      <w:pPr>
        <w:numPr>
          <w:ilvl w:val="0"/>
          <w:numId w:val="20"/>
        </w:numPr>
        <w:ind w:left="567" w:hanging="567"/>
        <w:contextualSpacing/>
        <w:rPr>
          <w:rFonts w:eastAsia="Calibri"/>
          <w:b/>
        </w:rPr>
      </w:pPr>
      <w:r w:rsidRPr="007A0A03">
        <w:rPr>
          <w:rFonts w:eastAsia="Calibri"/>
          <w:b/>
        </w:rPr>
        <w:t>FIZISKĀS PERSONAS DATU APSTRĀDE</w:t>
      </w:r>
    </w:p>
    <w:p w14:paraId="53281E34" w14:textId="07D0D88E" w:rsidR="003F2E0C" w:rsidRPr="007A0A03" w:rsidRDefault="003F2E0C" w:rsidP="00DB2D79">
      <w:pPr>
        <w:numPr>
          <w:ilvl w:val="1"/>
          <w:numId w:val="20"/>
        </w:numPr>
        <w:ind w:left="1134" w:hanging="567"/>
        <w:contextualSpacing/>
        <w:jc w:val="both"/>
        <w:rPr>
          <w:rFonts w:eastAsia="Calibri"/>
        </w:rPr>
      </w:pPr>
      <w:r w:rsidRPr="007A0A03">
        <w:t>Šīs sadaļas noteikumi nosaka fizisko personu datu apstrādes kārtību gadījumos, kad uz iepirkumu ir attiecināma Eiropas Parlamenta un Padomes 2016.</w:t>
      </w:r>
      <w:r w:rsidR="006C7573" w:rsidRPr="007A0A03">
        <w:t xml:space="preserve"> </w:t>
      </w:r>
      <w:r w:rsidRPr="007A0A03">
        <w:t>ga</w:t>
      </w:r>
      <w:r w:rsidR="006C7573" w:rsidRPr="007A0A03">
        <w:t>da 27.</w:t>
      </w:r>
      <w:r w:rsidR="00317F79" w:rsidRPr="007A0A03">
        <w:t xml:space="preserve"> </w:t>
      </w:r>
      <w:r w:rsidR="006C7573" w:rsidRPr="007A0A03">
        <w:t>aprīļa regula Nr.</w:t>
      </w:r>
      <w:r w:rsidR="00317F79" w:rsidRPr="007A0A03">
        <w:t> </w:t>
      </w:r>
      <w:r w:rsidR="006C7573" w:rsidRPr="007A0A03">
        <w:t>2016/679</w:t>
      </w:r>
      <w:r w:rsidRPr="007A0A03">
        <w:t xml:space="preserve"> par fizisku personu aizsardzību attiecībā uz personas datu apstrādi un šādu datu brīvu apriti un ar ko atceļ Direktīvu 95/46/EK (Vispārīgā datu aizsardzības regula) (turpmāk – GDPR). Ja iepirkuma priekšmets saskaņā ar GDPR preambulas 16.</w:t>
      </w:r>
      <w:r w:rsidR="00317F79" w:rsidRPr="007A0A03">
        <w:t> </w:t>
      </w:r>
      <w:r w:rsidRPr="007A0A03">
        <w:t>panta noteikumiem ir saistīts ar valsts drošību, GDPR un šīs sad</w:t>
      </w:r>
      <w:r w:rsidR="00960925" w:rsidRPr="007A0A03">
        <w:t>aļas noteikumi netiek piemēroti.</w:t>
      </w:r>
    </w:p>
    <w:p w14:paraId="16C137E0" w14:textId="22C3D49F" w:rsidR="008B0FB1" w:rsidRPr="007A0A03" w:rsidRDefault="008B0FB1" w:rsidP="00DB2D79">
      <w:pPr>
        <w:numPr>
          <w:ilvl w:val="1"/>
          <w:numId w:val="20"/>
        </w:numPr>
        <w:tabs>
          <w:tab w:val="num" w:pos="1134"/>
        </w:tabs>
        <w:ind w:left="1134" w:hanging="567"/>
        <w:contextualSpacing/>
        <w:jc w:val="both"/>
        <w:rPr>
          <w:rFonts w:eastAsia="Calibri"/>
        </w:rPr>
      </w:pPr>
      <w:r w:rsidRPr="007A0A03">
        <w:rPr>
          <w:rFonts w:eastAsia="Calibri"/>
        </w:rPr>
        <w:t>Personas datu apstrādes pamatojums – iepirkuma īstenošana, iepirkuma līguma noslēgšana un izpilde, GDPR 6.</w:t>
      </w:r>
      <w:r w:rsidR="006C7573" w:rsidRPr="007A0A03">
        <w:rPr>
          <w:rFonts w:eastAsia="Calibri"/>
        </w:rPr>
        <w:t xml:space="preserve"> </w:t>
      </w:r>
      <w:r w:rsidRPr="007A0A03">
        <w:rPr>
          <w:rFonts w:eastAsia="Calibri"/>
        </w:rPr>
        <w:t>panta pi</w:t>
      </w:r>
      <w:r w:rsidR="00960925" w:rsidRPr="007A0A03">
        <w:rPr>
          <w:rFonts w:eastAsia="Calibri"/>
        </w:rPr>
        <w:t>rmās daļas b) un c) apakšpunkts.</w:t>
      </w:r>
    </w:p>
    <w:p w14:paraId="6EA0DCAC" w14:textId="45102B76" w:rsidR="00065B51" w:rsidRPr="007A0A03" w:rsidRDefault="008B0FB1" w:rsidP="00DB2D79">
      <w:pPr>
        <w:numPr>
          <w:ilvl w:val="1"/>
          <w:numId w:val="20"/>
        </w:numPr>
        <w:tabs>
          <w:tab w:val="num" w:pos="1134"/>
        </w:tabs>
        <w:ind w:left="1134" w:hanging="567"/>
        <w:contextualSpacing/>
        <w:jc w:val="both"/>
        <w:rPr>
          <w:rFonts w:eastAsia="Calibri"/>
        </w:rPr>
      </w:pPr>
      <w:r w:rsidRPr="007A0A03">
        <w:rPr>
          <w:rFonts w:eastAsia="Calibri"/>
          <w:u w:val="single"/>
        </w:rPr>
        <w:t>Pretendents saņem</w:t>
      </w:r>
      <w:r w:rsidRPr="007A0A03">
        <w:rPr>
          <w:rFonts w:eastAsia="Calibri"/>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w:t>
      </w:r>
      <w:r w:rsidR="00744F25" w:rsidRPr="007A0A03">
        <w:rPr>
          <w:rFonts w:eastAsia="Calibri"/>
        </w:rPr>
        <w:t>u veiks Pasūtītājs gan iepirkumā</w:t>
      </w:r>
      <w:r w:rsidRPr="007A0A03">
        <w:rPr>
          <w:rFonts w:eastAsia="Calibri"/>
        </w:rPr>
        <w:t xml:space="preserve">, gan līguma izpildē, ja ar pretendentu tiks noslēgts iepirkuma līgums (Pretendents apliecina piekrišanas saņemšanu </w:t>
      </w:r>
      <w:r w:rsidR="00065B51" w:rsidRPr="007A0A03">
        <w:rPr>
          <w:u w:val="single"/>
        </w:rPr>
        <w:t>aizpildot Pieteikuma veidlapu (</w:t>
      </w:r>
      <w:r w:rsidR="00065B51" w:rsidRPr="007A0A03">
        <w:rPr>
          <w:i/>
          <w:u w:val="single"/>
        </w:rPr>
        <w:t>Pielikums Nr.</w:t>
      </w:r>
      <w:r w:rsidR="00317F79" w:rsidRPr="007A0A03">
        <w:rPr>
          <w:i/>
          <w:u w:val="single"/>
        </w:rPr>
        <w:t xml:space="preserve"> </w:t>
      </w:r>
      <w:r w:rsidR="00065B51" w:rsidRPr="007A0A03">
        <w:rPr>
          <w:i/>
          <w:u w:val="single"/>
        </w:rPr>
        <w:t>1.).</w:t>
      </w:r>
    </w:p>
    <w:p w14:paraId="65CADB36" w14:textId="1D94C045" w:rsidR="008B0FB1" w:rsidRPr="007A0A03" w:rsidRDefault="00744F25" w:rsidP="00DB2D79">
      <w:pPr>
        <w:numPr>
          <w:ilvl w:val="1"/>
          <w:numId w:val="20"/>
        </w:numPr>
        <w:tabs>
          <w:tab w:val="num" w:pos="1134"/>
        </w:tabs>
        <w:ind w:left="1134" w:hanging="567"/>
        <w:contextualSpacing/>
        <w:jc w:val="both"/>
        <w:rPr>
          <w:rFonts w:eastAsia="Calibri"/>
        </w:rPr>
      </w:pPr>
      <w:r w:rsidRPr="007A0A03">
        <w:rPr>
          <w:rFonts w:eastAsia="Calibri"/>
        </w:rPr>
        <w:t>Iepirkumā</w:t>
      </w:r>
      <w:r w:rsidR="008B0FB1" w:rsidRPr="007A0A03">
        <w:rPr>
          <w:rFonts w:eastAsia="Calibri"/>
        </w:rPr>
        <w:t xml:space="preserve"> iesniegtajos dokumentos norādīto fizisko personu dati tiks apstrādāti, lai nodrošinātu iepirkuma norisi atbilstoši publisko iepirkumu jomu reglamentējošajiem un citiem normatīvajiem aktiem;</w:t>
      </w:r>
    </w:p>
    <w:p w14:paraId="3248851A" w14:textId="77777777" w:rsidR="008B0FB1" w:rsidRPr="007A0A03" w:rsidRDefault="008B0FB1" w:rsidP="00DB2D79">
      <w:pPr>
        <w:numPr>
          <w:ilvl w:val="1"/>
          <w:numId w:val="20"/>
        </w:numPr>
        <w:tabs>
          <w:tab w:val="num" w:pos="1134"/>
        </w:tabs>
        <w:ind w:left="1134" w:hanging="567"/>
        <w:contextualSpacing/>
        <w:jc w:val="both"/>
        <w:rPr>
          <w:rFonts w:eastAsia="Calibri"/>
        </w:rPr>
      </w:pPr>
      <w:r w:rsidRPr="007A0A03">
        <w:rPr>
          <w:rFonts w:eastAsia="Calibri"/>
        </w:rPr>
        <w:t>Gadījumos, kad to pieprasa publisko iepirkumu jomu reglamentējošie normatīvie akti vai uz iepirkuma priekšmeta izpildi attiecināmie normatīvie akti, personu dati tiks publiskoti atbilstoši tajos noteiktajam apjomam.</w:t>
      </w:r>
    </w:p>
    <w:p w14:paraId="24B8E46D" w14:textId="77777777" w:rsidR="00D85C9D" w:rsidRPr="004E5DF3" w:rsidRDefault="00D85C9D" w:rsidP="00A50119">
      <w:pPr>
        <w:jc w:val="both"/>
        <w:rPr>
          <w:b/>
          <w:color w:val="FF0000"/>
        </w:rPr>
      </w:pPr>
    </w:p>
    <w:p w14:paraId="23BC2E26" w14:textId="6FAE04DF" w:rsidR="00A50119" w:rsidRPr="007A0A03" w:rsidRDefault="00A50119" w:rsidP="00EF12D3">
      <w:pPr>
        <w:numPr>
          <w:ilvl w:val="0"/>
          <w:numId w:val="20"/>
        </w:numPr>
        <w:ind w:left="567" w:hanging="567"/>
        <w:contextualSpacing/>
        <w:jc w:val="both"/>
        <w:rPr>
          <w:b/>
        </w:rPr>
      </w:pPr>
      <w:r w:rsidRPr="007A0A03">
        <w:rPr>
          <w:rFonts w:eastAsia="Calibri"/>
          <w:b/>
        </w:rPr>
        <w:t>KVALIFIKĀCIJAS</w:t>
      </w:r>
      <w:r w:rsidRPr="007A0A03">
        <w:rPr>
          <w:b/>
          <w:bCs/>
        </w:rPr>
        <w:t xml:space="preserve"> PRASĪBA</w:t>
      </w:r>
      <w:r w:rsidR="00EF12D3" w:rsidRPr="007A0A03">
        <w:rPr>
          <w:b/>
          <w:bCs/>
        </w:rPr>
        <w:t xml:space="preserve">S PRETENDENTIEM UN IESNIEDZAMIE </w:t>
      </w:r>
      <w:r w:rsidRPr="007A0A03">
        <w:rPr>
          <w:b/>
          <w:bCs/>
        </w:rPr>
        <w:t>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E5DF3" w:rsidRPr="004E5DF3" w14:paraId="14757E95" w14:textId="77777777" w:rsidTr="001D6CC0">
        <w:trPr>
          <w:trHeight w:val="652"/>
        </w:trPr>
        <w:tc>
          <w:tcPr>
            <w:tcW w:w="3402" w:type="dxa"/>
            <w:shd w:val="clear" w:color="auto" w:fill="D9D9D9" w:themeFill="background1" w:themeFillShade="D9"/>
          </w:tcPr>
          <w:p w14:paraId="4363F3BD" w14:textId="77777777" w:rsidR="00496AC2" w:rsidRPr="007A0A03" w:rsidRDefault="00496AC2" w:rsidP="00496AC2">
            <w:pPr>
              <w:jc w:val="both"/>
            </w:pPr>
            <w:r w:rsidRPr="007A0A03">
              <w:t>Pretendentam jāatbilst šādām pretendentu kvalifikācijas prasībām:</w:t>
            </w:r>
          </w:p>
        </w:tc>
        <w:tc>
          <w:tcPr>
            <w:tcW w:w="5387" w:type="dxa"/>
            <w:shd w:val="clear" w:color="auto" w:fill="D9D9D9" w:themeFill="background1" w:themeFillShade="D9"/>
          </w:tcPr>
          <w:p w14:paraId="6C8A65EF" w14:textId="77777777" w:rsidR="00496AC2" w:rsidRPr="007A0A03" w:rsidRDefault="00496AC2" w:rsidP="00496AC2">
            <w:pPr>
              <w:jc w:val="both"/>
            </w:pPr>
            <w:r w:rsidRPr="007A0A03">
              <w:t>Lai pierādītu atbilstību pasūtītāja noteiktajām kvalifikācijas prasībām, pretendentam jāiesniedz šādi dokumenti:</w:t>
            </w:r>
          </w:p>
        </w:tc>
      </w:tr>
      <w:tr w:rsidR="004E5DF3" w:rsidRPr="004E5DF3" w14:paraId="6A53D67B" w14:textId="77777777" w:rsidTr="001D6CC0">
        <w:trPr>
          <w:hidden/>
        </w:trPr>
        <w:tc>
          <w:tcPr>
            <w:tcW w:w="3402" w:type="dxa"/>
          </w:tcPr>
          <w:p w14:paraId="3AC8B9E9"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71558080"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58176385"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1F4D3123"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3BDA3AA0"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50FF7B8A"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6B9D0274"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5DFD32E3" w14:textId="77777777" w:rsidR="00EF12D3" w:rsidRPr="007A0A03" w:rsidRDefault="00EF12D3" w:rsidP="00EF12D3">
            <w:pPr>
              <w:pStyle w:val="ListParagraph"/>
              <w:numPr>
                <w:ilvl w:val="0"/>
                <w:numId w:val="44"/>
              </w:numPr>
              <w:tabs>
                <w:tab w:val="num" w:pos="459"/>
              </w:tabs>
              <w:spacing w:line="240" w:lineRule="auto"/>
              <w:jc w:val="both"/>
              <w:rPr>
                <w:rFonts w:ascii="Times New Roman" w:hAnsi="Times New Roman"/>
                <w:vanish/>
                <w:sz w:val="24"/>
                <w:szCs w:val="24"/>
                <w:lang w:val="lv-LV"/>
              </w:rPr>
            </w:pPr>
          </w:p>
          <w:p w14:paraId="7914FE67" w14:textId="0174195A" w:rsidR="002925C0" w:rsidRPr="007A0A03" w:rsidRDefault="002925C0" w:rsidP="00637FCD">
            <w:pPr>
              <w:pStyle w:val="ListParagraph"/>
              <w:numPr>
                <w:ilvl w:val="1"/>
                <w:numId w:val="44"/>
              </w:numPr>
              <w:tabs>
                <w:tab w:val="clear" w:pos="716"/>
              </w:tabs>
              <w:spacing w:line="240" w:lineRule="auto"/>
              <w:ind w:left="481" w:hanging="425"/>
              <w:jc w:val="both"/>
              <w:rPr>
                <w:rFonts w:ascii="Times New Roman" w:hAnsi="Times New Roman"/>
                <w:sz w:val="24"/>
                <w:szCs w:val="24"/>
                <w:lang w:val="lv-LV" w:eastAsia="ar-SA"/>
              </w:rPr>
            </w:pPr>
            <w:r w:rsidRPr="007A0A03">
              <w:rPr>
                <w:rFonts w:ascii="Times New Roman" w:hAnsi="Times New Roman"/>
                <w:sz w:val="24"/>
                <w:szCs w:val="24"/>
                <w:lang w:val="lv-LV"/>
              </w:rPr>
              <w:t>Pretendents, piegādātāju apvienības biedrs un apakšuzņēmējs</w:t>
            </w:r>
            <w:r w:rsidR="000573A8" w:rsidRPr="007A0A03">
              <w:rPr>
                <w:rFonts w:ascii="Times New Roman" w:hAnsi="Times New Roman"/>
                <w:sz w:val="24"/>
                <w:szCs w:val="24"/>
                <w:lang w:val="lv-LV"/>
              </w:rPr>
              <w:t xml:space="preserve"> </w:t>
            </w:r>
            <w:r w:rsidR="002D41EC" w:rsidRPr="007A0A03">
              <w:rPr>
                <w:rFonts w:ascii="Times New Roman" w:hAnsi="Times New Roman"/>
                <w:sz w:val="24"/>
                <w:szCs w:val="24"/>
                <w:lang w:val="lv-LV"/>
              </w:rPr>
              <w:t xml:space="preserve">t.sk. persona, uz kuras iespējām </w:t>
            </w:r>
            <w:r w:rsidR="002D41EC" w:rsidRPr="007A0A03">
              <w:rPr>
                <w:rFonts w:ascii="Times New Roman" w:hAnsi="Times New Roman"/>
                <w:sz w:val="24"/>
                <w:szCs w:val="24"/>
                <w:lang w:val="lv-LV"/>
              </w:rPr>
              <w:lastRenderedPageBreak/>
              <w:t xml:space="preserve">pretendents balstās </w:t>
            </w:r>
            <w:r w:rsidRPr="007A0A03">
              <w:rPr>
                <w:rFonts w:ascii="Times New Roman" w:hAnsi="Times New Roman"/>
                <w:sz w:val="24"/>
                <w:szCs w:val="24"/>
                <w:lang w:val="lv-LV"/>
              </w:rPr>
              <w:t>ir reģistrēts normatīvajos aktos noteiktajos gadījumos un kārtībā. Ja pretendents ir piegādātāju apvienība, kura nav reģistrēta Komercreģistrā, jābūt noslēgtam līgumam par sadarbību iepirkuma īstenošanā.</w:t>
            </w:r>
          </w:p>
          <w:p w14:paraId="7015AC6A" w14:textId="457534BF" w:rsidR="00B13261" w:rsidRPr="007A0A03" w:rsidRDefault="00B13261" w:rsidP="00AB63D1">
            <w:pPr>
              <w:pStyle w:val="ListParagraph"/>
              <w:tabs>
                <w:tab w:val="num" w:pos="459"/>
              </w:tabs>
              <w:spacing w:line="240" w:lineRule="auto"/>
              <w:ind w:left="432"/>
              <w:jc w:val="both"/>
              <w:rPr>
                <w:rFonts w:ascii="Times New Roman" w:hAnsi="Times New Roman"/>
                <w:sz w:val="24"/>
                <w:szCs w:val="24"/>
                <w:lang w:val="lv-LV" w:eastAsia="ar-SA"/>
              </w:rPr>
            </w:pPr>
            <w:r w:rsidRPr="007A0A03">
              <w:rPr>
                <w:rFonts w:ascii="Times New Roman" w:eastAsia="Times New Roman" w:hAnsi="Times New Roman"/>
                <w:sz w:val="24"/>
                <w:szCs w:val="24"/>
                <w:lang w:val="lv-LV"/>
              </w:rPr>
              <w:t>Iepirkuma līguma slēgšanas gadījumā pretendentam ir jābūt klasificētam saskaņā ar Ministru kabineta 2016.gada 12.aprīļa noteikumiem Nr.211 “Būvkomersantu klasifikācijas noteikumi”.</w:t>
            </w:r>
          </w:p>
        </w:tc>
        <w:tc>
          <w:tcPr>
            <w:tcW w:w="5387" w:type="dxa"/>
          </w:tcPr>
          <w:p w14:paraId="09540343" w14:textId="4D0B3823" w:rsidR="00A157D8" w:rsidRPr="007A0A03" w:rsidRDefault="002F4AEC" w:rsidP="00EF12D3">
            <w:pPr>
              <w:pStyle w:val="ListParagraph"/>
              <w:numPr>
                <w:ilvl w:val="2"/>
                <w:numId w:val="44"/>
              </w:numPr>
              <w:suppressAutoHyphens/>
              <w:spacing w:after="0" w:line="240" w:lineRule="auto"/>
              <w:ind w:left="636" w:hanging="602"/>
              <w:jc w:val="both"/>
              <w:rPr>
                <w:rFonts w:ascii="Times New Roman" w:eastAsia="Times New Roman" w:hAnsi="Times New Roman"/>
                <w:sz w:val="24"/>
                <w:szCs w:val="24"/>
                <w:lang w:val="lv-LV" w:eastAsia="ar-SA"/>
              </w:rPr>
            </w:pPr>
            <w:r w:rsidRPr="007A0A03">
              <w:rPr>
                <w:rFonts w:ascii="Times New Roman" w:hAnsi="Times New Roman"/>
                <w:sz w:val="24"/>
                <w:szCs w:val="24"/>
                <w:lang w:val="lv-LV"/>
              </w:rPr>
              <w:lastRenderedPageBreak/>
              <w:t xml:space="preserve">Pretendents, piegādātāju apvienības biedrs un apakšuzņēmējs, kurš veiks Būvdarbus, normatīvajos aktos noteiktajos gadījumos ir </w:t>
            </w:r>
            <w:r w:rsidRPr="007A0A03">
              <w:rPr>
                <w:rFonts w:ascii="Times New Roman" w:hAnsi="Times New Roman"/>
                <w:sz w:val="24"/>
                <w:szCs w:val="24"/>
                <w:lang w:val="lv-LV"/>
              </w:rPr>
              <w:lastRenderedPageBreak/>
              <w:t>reģistrēts Komercreģistrā un Būvkomersantu reģistrā.</w:t>
            </w:r>
          </w:p>
          <w:p w14:paraId="74F3DB63" w14:textId="2391835B" w:rsidR="00974643" w:rsidRPr="007A0A03" w:rsidRDefault="009E0C0A" w:rsidP="00EF12D3">
            <w:pPr>
              <w:pStyle w:val="ListParagraph"/>
              <w:numPr>
                <w:ilvl w:val="2"/>
                <w:numId w:val="44"/>
              </w:numPr>
              <w:suppressAutoHyphens/>
              <w:spacing w:after="0" w:line="240" w:lineRule="auto"/>
              <w:ind w:left="636" w:hanging="602"/>
              <w:jc w:val="both"/>
              <w:rPr>
                <w:rFonts w:ascii="Times New Roman" w:eastAsia="Times New Roman" w:hAnsi="Times New Roman"/>
                <w:sz w:val="24"/>
                <w:szCs w:val="24"/>
                <w:lang w:val="lv-LV" w:eastAsia="ar-SA"/>
              </w:rPr>
            </w:pPr>
            <w:r w:rsidRPr="007A0A03">
              <w:rPr>
                <w:rFonts w:ascii="Times New Roman" w:hAnsi="Times New Roman"/>
                <w:sz w:val="24"/>
                <w:szCs w:val="24"/>
                <w:lang w:val="lv-LV"/>
              </w:rPr>
              <w:t>P</w:t>
            </w:r>
            <w:r w:rsidR="00974643" w:rsidRPr="007A0A03">
              <w:rPr>
                <w:rFonts w:ascii="Times New Roman" w:hAnsi="Times New Roman"/>
                <w:sz w:val="24"/>
                <w:szCs w:val="24"/>
                <w:lang w:val="lv-LV"/>
              </w:rPr>
              <w:t>ar reģistrāciju Būvkomersantu reģistrā pasūtītājs pārliecinās Būvniecības</w:t>
            </w:r>
            <w:r w:rsidR="001A212D" w:rsidRPr="007A0A03">
              <w:rPr>
                <w:rFonts w:ascii="Times New Roman" w:hAnsi="Times New Roman"/>
                <w:sz w:val="24"/>
                <w:szCs w:val="24"/>
                <w:lang w:val="lv-LV"/>
              </w:rPr>
              <w:t xml:space="preserve"> informācijas sistēmas (turpmāk </w:t>
            </w:r>
            <w:r w:rsidR="00974643" w:rsidRPr="007A0A03">
              <w:rPr>
                <w:rFonts w:ascii="Times New Roman" w:hAnsi="Times New Roman"/>
                <w:sz w:val="24"/>
                <w:szCs w:val="24"/>
                <w:lang w:val="lv-LV"/>
              </w:rPr>
              <w:t>– BIS) tīmekļvietnē</w:t>
            </w:r>
            <w:r w:rsidR="001A212D" w:rsidRPr="007A0A03">
              <w:rPr>
                <w:rFonts w:ascii="Times New Roman" w:hAnsi="Times New Roman"/>
                <w:sz w:val="24"/>
                <w:szCs w:val="24"/>
                <w:lang w:val="lv-LV"/>
              </w:rPr>
              <w:t xml:space="preserve"> </w:t>
            </w:r>
            <w:hyperlink r:id="rId12" w:history="1">
              <w:r w:rsidR="00974643" w:rsidRPr="007A0A03">
                <w:rPr>
                  <w:rStyle w:val="Hyperlink"/>
                  <w:rFonts w:ascii="Times New Roman" w:hAnsi="Times New Roman"/>
                  <w:color w:val="auto"/>
                  <w:sz w:val="24"/>
                  <w:szCs w:val="24"/>
                  <w:lang w:val="lv-LV"/>
                </w:rPr>
                <w:t>https://bis.gov.lv/bisp/</w:t>
              </w:r>
            </w:hyperlink>
            <w:r w:rsidR="00974643" w:rsidRPr="007A0A03">
              <w:rPr>
                <w:rFonts w:ascii="Times New Roman" w:hAnsi="Times New Roman"/>
                <w:sz w:val="24"/>
                <w:szCs w:val="24"/>
                <w:lang w:val="lv-LV"/>
              </w:rPr>
              <w:t>;</w:t>
            </w:r>
          </w:p>
          <w:p w14:paraId="4A345847" w14:textId="1F30E014" w:rsidR="00974643" w:rsidRPr="007A0A03" w:rsidRDefault="009E0C0A" w:rsidP="00EF12D3">
            <w:pPr>
              <w:pStyle w:val="ListParagraph"/>
              <w:numPr>
                <w:ilvl w:val="2"/>
                <w:numId w:val="44"/>
              </w:numPr>
              <w:suppressAutoHyphens/>
              <w:spacing w:after="0" w:line="240" w:lineRule="auto"/>
              <w:ind w:left="636" w:hanging="602"/>
              <w:jc w:val="both"/>
              <w:rPr>
                <w:rFonts w:ascii="Times New Roman" w:eastAsia="Times New Roman" w:hAnsi="Times New Roman"/>
                <w:sz w:val="24"/>
                <w:szCs w:val="24"/>
                <w:lang w:val="lv-LV" w:eastAsia="ar-SA"/>
              </w:rPr>
            </w:pPr>
            <w:r w:rsidRPr="007A0A03">
              <w:rPr>
                <w:rFonts w:ascii="Times New Roman" w:hAnsi="Times New Roman"/>
                <w:sz w:val="24"/>
                <w:szCs w:val="24"/>
                <w:lang w:val="lv-LV"/>
              </w:rPr>
              <w:t>J</w:t>
            </w:r>
            <w:r w:rsidR="00974643" w:rsidRPr="007A0A03">
              <w:rPr>
                <w:rFonts w:ascii="Times New Roman" w:hAnsi="Times New Roman"/>
                <w:sz w:val="24"/>
                <w:szCs w:val="24"/>
                <w:lang w:val="lv-LV"/>
              </w:rPr>
              <w:t>a pretendents ir piegādātāju apvienība, kura kā personālsabiedrība nav reģistrēta Komercreģistrā, tad pretendents iesniedz visu personu, kas iekļautas apvienībā, parakstītu līgumu par sadarbību iepirkuma priekšmeta īstenošanai</w:t>
            </w:r>
            <w:r w:rsidR="00974643" w:rsidRPr="007A0A03">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w:t>
            </w:r>
            <w:r w:rsidR="00F70E8D" w:rsidRPr="007A0A03">
              <w:rPr>
                <w:rFonts w:ascii="Times New Roman" w:eastAsia="Times New Roman" w:hAnsi="Times New Roman"/>
                <w:sz w:val="24"/>
                <w:szCs w:val="24"/>
                <w:lang w:val="lv-LV"/>
              </w:rPr>
              <w:t>Iepirkuma</w:t>
            </w:r>
            <w:r w:rsidR="00974643" w:rsidRPr="007A0A03">
              <w:rPr>
                <w:rFonts w:ascii="Times New Roman" w:eastAsia="Times New Roman" w:hAnsi="Times New Roman"/>
                <w:sz w:val="24"/>
                <w:szCs w:val="24"/>
                <w:lang w:val="lv-LV"/>
              </w:rPr>
              <w:t xml:space="preserve"> nolikuma </w:t>
            </w:r>
            <w:r w:rsidR="00666580" w:rsidRPr="007A0A03">
              <w:rPr>
                <w:rFonts w:ascii="Times New Roman" w:eastAsia="Times New Roman" w:hAnsi="Times New Roman"/>
                <w:sz w:val="24"/>
                <w:szCs w:val="24"/>
                <w:lang w:val="lv-LV"/>
              </w:rPr>
              <w:t>8.3.2.</w:t>
            </w:r>
            <w:r w:rsidR="00317F79" w:rsidRPr="007A0A03">
              <w:rPr>
                <w:rFonts w:ascii="Times New Roman" w:eastAsia="Times New Roman" w:hAnsi="Times New Roman"/>
                <w:sz w:val="24"/>
                <w:szCs w:val="24"/>
                <w:lang w:val="lv-LV"/>
              </w:rPr>
              <w:t> </w:t>
            </w:r>
            <w:r w:rsidR="00666580" w:rsidRPr="007A0A03">
              <w:rPr>
                <w:rFonts w:ascii="Times New Roman" w:eastAsia="Times New Roman" w:hAnsi="Times New Roman"/>
                <w:sz w:val="24"/>
                <w:szCs w:val="24"/>
                <w:lang w:val="lv-LV"/>
              </w:rPr>
              <w:t>un 8.5</w:t>
            </w:r>
            <w:r w:rsidR="00974643" w:rsidRPr="007A0A03">
              <w:rPr>
                <w:rFonts w:ascii="Times New Roman" w:eastAsia="Times New Roman" w:hAnsi="Times New Roman"/>
                <w:sz w:val="24"/>
                <w:szCs w:val="24"/>
                <w:lang w:val="lv-LV"/>
              </w:rPr>
              <w:t>. punktā norādītā informācija (oriģināls vai apliecināta kopija);</w:t>
            </w:r>
          </w:p>
          <w:p w14:paraId="0A6C4AF6" w14:textId="77777777" w:rsidR="00935A49" w:rsidRDefault="00A82016" w:rsidP="00935A49">
            <w:pPr>
              <w:numPr>
                <w:ilvl w:val="2"/>
                <w:numId w:val="44"/>
              </w:numPr>
              <w:suppressAutoHyphens/>
              <w:ind w:left="636" w:hanging="602"/>
              <w:contextualSpacing/>
              <w:jc w:val="both"/>
              <w:rPr>
                <w:lang w:eastAsia="ar-SA"/>
              </w:rPr>
            </w:pPr>
            <w:r w:rsidRPr="007A0A03">
              <w:t>Ārvalstī reģistrētam pretendentam, piegādātāju apvienības biedram vai apakšuzņēmējam, kas nav reģistrēts Komercreģistrā un/vai Būvkomersantu reģistrā, jāiesniedz attiecīgajā ārvalstī reģistrācijas/</w:t>
            </w:r>
            <w:r w:rsidR="007A0A03" w:rsidRPr="007A0A03">
              <w:t xml:space="preserve"> </w:t>
            </w:r>
            <w:r w:rsidRPr="007A0A03">
              <w:t>licencēšanas/</w:t>
            </w:r>
            <w:r w:rsidR="007A0A03" w:rsidRPr="007A0A03">
              <w:t xml:space="preserve"> </w:t>
            </w:r>
            <w:r w:rsidRPr="007A0A03">
              <w:t xml:space="preserve">sertificēšanas faktus apliecinoši dokumenti par tiesībām veikt komercdarbību un </w:t>
            </w:r>
            <w:r w:rsidR="00EE13F2" w:rsidRPr="007A0A03">
              <w:rPr>
                <w:i/>
              </w:rPr>
              <w:t>būvdarbus</w:t>
            </w:r>
            <w:r w:rsidRPr="007A0A03">
              <w:t xml:space="preserve"> attiecīgajā reģistrācijas valstī</w:t>
            </w:r>
            <w:r w:rsidR="00F33E4A" w:rsidRPr="007A0A03">
              <w:t xml:space="preserve"> vai jānorāda publiski pieejams reģistrs, kur Iepirkuma komisija var pārliecināties par reģistrācijas faktu.</w:t>
            </w:r>
            <w:r w:rsidRPr="007A0A03">
              <w:rPr>
                <w:lang w:eastAsia="ar-SA"/>
              </w:rPr>
              <w:t xml:space="preserve"> </w:t>
            </w:r>
            <w:r w:rsidR="00974643" w:rsidRPr="007A0A03">
              <w:t xml:space="preserve">Papildus jāiesniedz arī ārvalstu komersanta apliecinājums, ka gadījumā, ja pretendents tiks atzīts par uzvarētāju, attiecīgais ārvalstu komersants 15 (piecpadsmit) darba dienu laikā pēc lēmuma par </w:t>
            </w:r>
            <w:r w:rsidR="00F70E8D" w:rsidRPr="007A0A03">
              <w:t>Iepirkuma</w:t>
            </w:r>
            <w:r w:rsidR="00974643" w:rsidRPr="007A0A03">
              <w:t xml:space="preserve"> rezultātiem nosūtīšanas dienas reģistrēsies Būvkomersantu reģistrā, kā arī reģistrēs piedāvājumā norādītos atbildīgos komersanta darbiniekus. Apliecinājums jāparaksta komersanta pārstāvim ar pārstāvības tiesībām.</w:t>
            </w:r>
          </w:p>
          <w:p w14:paraId="725F0BF5" w14:textId="77777777" w:rsidR="00935A49" w:rsidRDefault="00B13261" w:rsidP="00935A49">
            <w:pPr>
              <w:numPr>
                <w:ilvl w:val="2"/>
                <w:numId w:val="44"/>
              </w:numPr>
              <w:suppressAutoHyphens/>
              <w:ind w:left="636" w:hanging="602"/>
              <w:contextualSpacing/>
              <w:jc w:val="both"/>
              <w:rPr>
                <w:lang w:eastAsia="ar-SA"/>
              </w:rPr>
            </w:pPr>
            <w:r w:rsidRPr="007A0A03">
              <w:t xml:space="preserve">Iepirkuma komisija Būvniecības informācijas sistēmā pārbaudīs, vai pretendents ir ieguvis klasifikāciju. </w:t>
            </w:r>
          </w:p>
          <w:p w14:paraId="0D9A7744" w14:textId="77777777" w:rsidR="00935A49" w:rsidRDefault="00B13261" w:rsidP="00935A49">
            <w:pPr>
              <w:numPr>
                <w:ilvl w:val="2"/>
                <w:numId w:val="44"/>
              </w:numPr>
              <w:suppressAutoHyphens/>
              <w:ind w:left="636" w:hanging="602"/>
              <w:contextualSpacing/>
              <w:jc w:val="both"/>
              <w:rPr>
                <w:lang w:eastAsia="ar-SA"/>
              </w:rPr>
            </w:pPr>
            <w:r w:rsidRPr="007A0A03">
              <w:t>Pretendentam, kurš uz piedāvājuma iesniegšanas dienu nav ieguvis klasifikāciju saskaņā ar Ministru kabineta 2016.</w:t>
            </w:r>
            <w:r w:rsidR="00317F79" w:rsidRPr="007A0A03">
              <w:t xml:space="preserve"> </w:t>
            </w:r>
            <w:r w:rsidRPr="007A0A03">
              <w:t>gada 12.</w:t>
            </w:r>
            <w:r w:rsidR="00317F79" w:rsidRPr="007A0A03">
              <w:t xml:space="preserve"> </w:t>
            </w:r>
            <w:r w:rsidRPr="007A0A03">
              <w:t>aprīļa noteikumiem Nr.</w:t>
            </w:r>
            <w:r w:rsidR="00317F79" w:rsidRPr="007A0A03">
              <w:t xml:space="preserve"> </w:t>
            </w:r>
            <w:r w:rsidRPr="007A0A03">
              <w:t>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320C34E6" w14:textId="77777777" w:rsidR="00935A49" w:rsidRDefault="00B13261" w:rsidP="00935A49">
            <w:pPr>
              <w:numPr>
                <w:ilvl w:val="2"/>
                <w:numId w:val="44"/>
              </w:numPr>
              <w:suppressAutoHyphens/>
              <w:ind w:left="636" w:hanging="602"/>
              <w:contextualSpacing/>
              <w:jc w:val="both"/>
              <w:rPr>
                <w:lang w:eastAsia="ar-SA"/>
              </w:rPr>
            </w:pPr>
            <w:r w:rsidRPr="00935A49">
              <w:rPr>
                <w:bCs/>
              </w:rPr>
              <w:t xml:space="preserve">Ārvalstī reģistrētam pretendentam, </w:t>
            </w:r>
            <w:r w:rsidRPr="007A0A03">
              <w:t>kurš uz piedāvājuma iesniegšanas dienu nav ieguvis klasifikāciju saskaņā ar Ministru kabineta 2016.</w:t>
            </w:r>
            <w:r w:rsidR="00317F79" w:rsidRPr="007A0A03">
              <w:t> </w:t>
            </w:r>
            <w:r w:rsidRPr="007A0A03">
              <w:t>gada 12.</w:t>
            </w:r>
            <w:r w:rsidR="00317F79" w:rsidRPr="007A0A03">
              <w:t xml:space="preserve"> </w:t>
            </w:r>
            <w:r w:rsidRPr="007A0A03">
              <w:t>aprīļa noteikumiem Nr.</w:t>
            </w:r>
            <w:r w:rsidR="00317F79" w:rsidRPr="007A0A03">
              <w:t xml:space="preserve"> </w:t>
            </w:r>
            <w:r w:rsidRPr="007A0A03">
              <w:t xml:space="preserve">211 “Būvkomersantu klasifikācijas noteikumi” un </w:t>
            </w:r>
            <w:r w:rsidRPr="007A0A03">
              <w:lastRenderedPageBreak/>
              <w:t xml:space="preserve">kurš līguma izpildei piesaistīs ārvalstu </w:t>
            </w:r>
            <w:proofErr w:type="spellStart"/>
            <w:r w:rsidRPr="007A0A03">
              <w:t>būvspeciālistus</w:t>
            </w:r>
            <w:proofErr w:type="spellEnd"/>
            <w:r w:rsidRPr="007A0A03">
              <w:t xml:space="preserve"> jāiesniedz apliecinājums, ka gadījumā, ja tas tiks atzīts par uzvarētāju, tas 15 (piecpadsmit) darba dienu laikā no dienas, kad tā speciālists būs ieguvis atzīšanas institūcijas izsniegtu atļauju par īslaicīgo profesionālo pakalpojumu sniegšanu Latvijas Republikā, iegūs klasifikāciju saskaņā ar Ministru kabineta 2016.</w:t>
            </w:r>
            <w:r w:rsidR="00317F79" w:rsidRPr="007A0A03">
              <w:t xml:space="preserve"> </w:t>
            </w:r>
            <w:r w:rsidRPr="007A0A03">
              <w:t>gada 12.</w:t>
            </w:r>
            <w:r w:rsidR="00317F79" w:rsidRPr="007A0A03">
              <w:t xml:space="preserve"> </w:t>
            </w:r>
            <w:r w:rsidRPr="007A0A03">
              <w:t>aprīļa noteikumiem Nr.</w:t>
            </w:r>
            <w:r w:rsidR="00317F79" w:rsidRPr="007A0A03">
              <w:t xml:space="preserve"> </w:t>
            </w:r>
            <w:r w:rsidRPr="007A0A03">
              <w:t>211 “Būvkomersantu klasifikācijas noteikumi”.</w:t>
            </w:r>
          </w:p>
          <w:p w14:paraId="10140015" w14:textId="5C2928B9" w:rsidR="00B13261" w:rsidRPr="00935A49" w:rsidRDefault="00F33E4A" w:rsidP="00935A49">
            <w:pPr>
              <w:numPr>
                <w:ilvl w:val="2"/>
                <w:numId w:val="44"/>
              </w:numPr>
              <w:suppressAutoHyphens/>
              <w:ind w:left="636" w:hanging="602"/>
              <w:contextualSpacing/>
              <w:jc w:val="both"/>
              <w:rPr>
                <w:lang w:eastAsia="ar-SA"/>
              </w:rPr>
            </w:pPr>
            <w:r w:rsidRPr="00935A49">
              <w:rPr>
                <w:lang w:eastAsia="en-US"/>
              </w:rPr>
              <w:t>Ārvalstīs reģistrētam Pretendentam ir jāiesniedz komersantu amatpersonu saraksts saskaņā ar Nolikuma 12.</w:t>
            </w:r>
            <w:r w:rsidR="00317F79" w:rsidRPr="00935A49">
              <w:rPr>
                <w:lang w:eastAsia="en-US"/>
              </w:rPr>
              <w:t xml:space="preserve"> </w:t>
            </w:r>
            <w:r w:rsidRPr="00935A49">
              <w:rPr>
                <w:lang w:eastAsia="en-US"/>
              </w:rPr>
              <w:t xml:space="preserve">pielikumu, norādot Pretendentu un tā amatpersonas – personu, kura ir Pretendenta valdes vai padomes loceklis, patiesā labuma guvējs, </w:t>
            </w:r>
            <w:proofErr w:type="spellStart"/>
            <w:r w:rsidRPr="00935A49">
              <w:rPr>
                <w:lang w:eastAsia="en-US"/>
              </w:rPr>
              <w:t>pārstāvēttiesīgā</w:t>
            </w:r>
            <w:proofErr w:type="spellEnd"/>
            <w:r w:rsidRPr="00935A49">
              <w:rPr>
                <w:lang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935A49">
              <w:rPr>
                <w:rFonts w:eastAsiaTheme="minorHAnsi"/>
                <w:vertAlign w:val="superscript"/>
                <w:lang w:eastAsia="en-US"/>
              </w:rPr>
              <w:t xml:space="preserve">, </w:t>
            </w:r>
            <w:r w:rsidRPr="00935A49">
              <w:rPr>
                <w:rFonts w:eastAsiaTheme="minorHAnsi"/>
                <w:lang w:eastAsia="en-US"/>
              </w:rPr>
              <w:t>(</w:t>
            </w:r>
            <w:r w:rsidRPr="00935A49">
              <w:rPr>
                <w:i/>
                <w:lang w:eastAsia="en-US"/>
              </w:rPr>
              <w:t xml:space="preserve">informācija nepieciešama, lai pasūtītājs varētu veikt pārbaudi atbilstoši </w:t>
            </w:r>
            <w:r w:rsidR="00317F79" w:rsidRPr="00935A49">
              <w:rPr>
                <w:i/>
                <w:lang w:eastAsia="en-US"/>
              </w:rPr>
              <w:t xml:space="preserve">PIL </w:t>
            </w:r>
            <w:r w:rsidRPr="00935A49">
              <w:rPr>
                <w:i/>
                <w:lang w:eastAsia="en-US"/>
              </w:rPr>
              <w:t>42</w:t>
            </w:r>
            <w:r w:rsidR="00317F79" w:rsidRPr="00935A49">
              <w:rPr>
                <w:i/>
                <w:lang w:eastAsia="en-US"/>
              </w:rPr>
              <w:t xml:space="preserve"> </w:t>
            </w:r>
            <w:r w:rsidRPr="00935A49">
              <w:rPr>
                <w:i/>
                <w:lang w:eastAsia="en-US"/>
              </w:rPr>
              <w:t xml:space="preserve">.panta regulējumam).     </w:t>
            </w:r>
          </w:p>
        </w:tc>
      </w:tr>
      <w:tr w:rsidR="004E5DF3" w:rsidRPr="004E5DF3" w14:paraId="102E8D30" w14:textId="77777777" w:rsidTr="001D6CC0">
        <w:tc>
          <w:tcPr>
            <w:tcW w:w="3402" w:type="dxa"/>
          </w:tcPr>
          <w:p w14:paraId="05432915" w14:textId="1754C59D" w:rsidR="00B0505C" w:rsidRPr="00637FCD" w:rsidRDefault="00B0505C" w:rsidP="00637FCD">
            <w:pPr>
              <w:pStyle w:val="ListParagraph"/>
              <w:numPr>
                <w:ilvl w:val="1"/>
                <w:numId w:val="44"/>
              </w:numPr>
              <w:tabs>
                <w:tab w:val="clear" w:pos="716"/>
              </w:tabs>
              <w:spacing w:line="240" w:lineRule="auto"/>
              <w:ind w:left="481" w:hanging="425"/>
              <w:jc w:val="both"/>
              <w:rPr>
                <w:rFonts w:ascii="Times New Roman" w:eastAsia="Times New Roman" w:hAnsi="Times New Roman"/>
                <w:sz w:val="24"/>
                <w:szCs w:val="24"/>
                <w:lang w:val="lv-LV"/>
              </w:rPr>
            </w:pPr>
            <w:r w:rsidRPr="00637FCD">
              <w:rPr>
                <w:rFonts w:ascii="Times New Roman" w:eastAsia="Times New Roman" w:hAnsi="Times New Roman"/>
                <w:sz w:val="24"/>
                <w:szCs w:val="24"/>
                <w:lang w:val="lv-LV"/>
              </w:rPr>
              <w:lastRenderedPageBreak/>
              <w:t xml:space="preserve">Pretendenta </w:t>
            </w:r>
            <w:r w:rsidR="007F56D9" w:rsidRPr="00637FCD">
              <w:rPr>
                <w:rFonts w:ascii="Times New Roman" w:eastAsia="Times New Roman" w:hAnsi="Times New Roman"/>
                <w:sz w:val="24"/>
                <w:szCs w:val="24"/>
                <w:lang w:val="lv-LV"/>
              </w:rPr>
              <w:t xml:space="preserve">atbildīgajam </w:t>
            </w:r>
            <w:r w:rsidRPr="00637FCD">
              <w:rPr>
                <w:rFonts w:ascii="Times New Roman" w:eastAsia="Times New Roman" w:hAnsi="Times New Roman"/>
                <w:sz w:val="24"/>
                <w:szCs w:val="24"/>
                <w:lang w:val="lv-LV"/>
              </w:rPr>
              <w:t>speciālistam ir atbilstoša kvalifikācija būvdarbu veikšanā</w:t>
            </w:r>
            <w:r w:rsidR="00EF12D3" w:rsidRPr="00637FCD">
              <w:rPr>
                <w:rFonts w:ascii="Times New Roman" w:eastAsia="Times New Roman" w:hAnsi="Times New Roman"/>
                <w:sz w:val="24"/>
                <w:szCs w:val="24"/>
                <w:lang w:val="lv-LV"/>
              </w:rPr>
              <w:t xml:space="preserve">, un tas ir sertificēts </w:t>
            </w:r>
            <w:r w:rsidR="00EF12D3" w:rsidRPr="00637FCD">
              <w:rPr>
                <w:rFonts w:ascii="Times New Roman" w:eastAsia="Times New Roman" w:hAnsi="Times New Roman"/>
                <w:b/>
                <w:sz w:val="24"/>
                <w:szCs w:val="24"/>
                <w:shd w:val="clear" w:color="auto" w:fill="FFFFFF"/>
                <w:lang w:val="lv-LV"/>
              </w:rPr>
              <w:t>ēku būvdarbu vadīšanā un būvuzraudzībā</w:t>
            </w:r>
            <w:r w:rsidRPr="00637FCD">
              <w:rPr>
                <w:rFonts w:ascii="Times New Roman" w:eastAsia="Times New Roman" w:hAnsi="Times New Roman"/>
                <w:b/>
                <w:sz w:val="24"/>
                <w:szCs w:val="24"/>
                <w:lang w:val="lv-LV"/>
              </w:rPr>
              <w:t>.</w:t>
            </w:r>
          </w:p>
          <w:p w14:paraId="277777E7" w14:textId="77777777" w:rsidR="00496AC2" w:rsidRPr="00637FCD" w:rsidRDefault="00496AC2" w:rsidP="00743917">
            <w:pPr>
              <w:pStyle w:val="Heading6"/>
              <w:keepNext w:val="0"/>
              <w:ind w:left="1781" w:firstLine="0"/>
              <w:rPr>
                <w:sz w:val="24"/>
                <w:szCs w:val="24"/>
              </w:rPr>
            </w:pPr>
          </w:p>
        </w:tc>
        <w:tc>
          <w:tcPr>
            <w:tcW w:w="5387" w:type="dxa"/>
          </w:tcPr>
          <w:p w14:paraId="13AA2AB2" w14:textId="4C4DB1E2" w:rsidR="00B0505C" w:rsidRPr="00637FCD" w:rsidRDefault="00B0505C" w:rsidP="00EF12D3">
            <w:pPr>
              <w:pStyle w:val="ListParagraph"/>
              <w:numPr>
                <w:ilvl w:val="2"/>
                <w:numId w:val="44"/>
              </w:numPr>
              <w:spacing w:after="0" w:line="240" w:lineRule="auto"/>
              <w:ind w:left="636" w:hanging="636"/>
              <w:jc w:val="both"/>
              <w:rPr>
                <w:rFonts w:ascii="Times New Roman" w:eastAsia="Times New Roman" w:hAnsi="Times New Roman"/>
                <w:sz w:val="24"/>
                <w:szCs w:val="24"/>
                <w:lang w:val="lv-LV"/>
              </w:rPr>
            </w:pPr>
            <w:r w:rsidRPr="00637FCD">
              <w:rPr>
                <w:rFonts w:ascii="Times New Roman" w:eastAsia="Times New Roman" w:hAnsi="Times New Roman"/>
                <w:i/>
                <w:sz w:val="24"/>
                <w:szCs w:val="24"/>
                <w:lang w:val="lv-LV"/>
              </w:rPr>
              <w:t>Būvdarbos iesaistīto inženiertehnisko darbinieku saraksts</w:t>
            </w:r>
            <w:r w:rsidRPr="00637FCD">
              <w:rPr>
                <w:rFonts w:ascii="Times New Roman" w:eastAsia="Times New Roman" w:hAnsi="Times New Roman"/>
                <w:sz w:val="24"/>
                <w:szCs w:val="24"/>
                <w:lang w:val="lv-LV"/>
              </w:rPr>
              <w:t xml:space="preserve"> (</w:t>
            </w:r>
            <w:r w:rsidRPr="00637FCD">
              <w:rPr>
                <w:rFonts w:ascii="Times New Roman" w:eastAsia="Times New Roman" w:hAnsi="Times New Roman"/>
                <w:i/>
                <w:sz w:val="24"/>
                <w:szCs w:val="24"/>
                <w:lang w:val="lv-LV"/>
              </w:rPr>
              <w:t>Pielikums Nr.</w:t>
            </w:r>
            <w:r w:rsidR="00317F79" w:rsidRPr="00637FCD">
              <w:rPr>
                <w:rFonts w:ascii="Times New Roman" w:eastAsia="Times New Roman" w:hAnsi="Times New Roman"/>
                <w:i/>
                <w:sz w:val="24"/>
                <w:szCs w:val="24"/>
                <w:lang w:val="lv-LV"/>
              </w:rPr>
              <w:t xml:space="preserve"> </w:t>
            </w:r>
            <w:r w:rsidRPr="00637FCD">
              <w:rPr>
                <w:rFonts w:ascii="Times New Roman" w:eastAsia="Times New Roman" w:hAnsi="Times New Roman"/>
                <w:i/>
                <w:sz w:val="24"/>
                <w:szCs w:val="24"/>
                <w:lang w:val="lv-LV"/>
              </w:rPr>
              <w:t xml:space="preserve">5) </w:t>
            </w:r>
            <w:r w:rsidR="004F2C5E" w:rsidRPr="00637FCD">
              <w:rPr>
                <w:rFonts w:ascii="Times New Roman" w:eastAsia="Times New Roman" w:hAnsi="Times New Roman"/>
                <w:sz w:val="24"/>
                <w:szCs w:val="24"/>
                <w:lang w:val="lv-LV"/>
              </w:rPr>
              <w:t>saskaņā ar nolikuma 8.2.</w:t>
            </w:r>
            <w:r w:rsidR="00317F79" w:rsidRPr="00637FCD">
              <w:rPr>
                <w:rFonts w:ascii="Times New Roman" w:eastAsia="Times New Roman" w:hAnsi="Times New Roman"/>
                <w:sz w:val="24"/>
                <w:szCs w:val="24"/>
                <w:lang w:val="lv-LV"/>
              </w:rPr>
              <w:t> </w:t>
            </w:r>
            <w:r w:rsidR="004F2C5E" w:rsidRPr="00637FCD">
              <w:rPr>
                <w:rFonts w:ascii="Times New Roman" w:eastAsia="Times New Roman" w:hAnsi="Times New Roman"/>
                <w:sz w:val="24"/>
                <w:szCs w:val="24"/>
                <w:lang w:val="lv-LV"/>
              </w:rPr>
              <w:t>punktu,</w:t>
            </w:r>
            <w:r w:rsidR="00BF1BD1" w:rsidRPr="00637FCD">
              <w:rPr>
                <w:rFonts w:ascii="Times New Roman" w:eastAsia="Times New Roman" w:hAnsi="Times New Roman"/>
                <w:sz w:val="24"/>
                <w:szCs w:val="24"/>
                <w:lang w:val="lv-LV"/>
              </w:rPr>
              <w:t xml:space="preserve"> norādot</w:t>
            </w:r>
            <w:r w:rsidR="004F2C5E" w:rsidRPr="00637FCD">
              <w:rPr>
                <w:rFonts w:ascii="Times New Roman" w:eastAsia="Times New Roman" w:hAnsi="Times New Roman"/>
                <w:i/>
                <w:sz w:val="24"/>
                <w:szCs w:val="24"/>
                <w:lang w:val="lv-LV"/>
              </w:rPr>
              <w:t xml:space="preserve"> </w:t>
            </w:r>
            <w:r w:rsidR="00EF12D3" w:rsidRPr="00637FCD">
              <w:rPr>
                <w:rFonts w:ascii="Times New Roman" w:eastAsia="Times New Roman" w:hAnsi="Times New Roman"/>
                <w:sz w:val="24"/>
                <w:szCs w:val="24"/>
                <w:u w:val="single"/>
                <w:lang w:val="lv-LV"/>
              </w:rPr>
              <w:t>atbildīgo būvdarbu vadītāju*</w:t>
            </w:r>
            <w:r w:rsidR="00EF12D3" w:rsidRPr="00637FCD">
              <w:rPr>
                <w:rFonts w:ascii="Times New Roman" w:eastAsia="Times New Roman" w:hAnsi="Times New Roman"/>
                <w:sz w:val="24"/>
                <w:szCs w:val="24"/>
                <w:lang w:val="lv-LV"/>
              </w:rPr>
              <w:t xml:space="preserve">, kurš sertificēts </w:t>
            </w:r>
            <w:r w:rsidR="00EF12D3" w:rsidRPr="00637FCD">
              <w:rPr>
                <w:rFonts w:ascii="Times New Roman" w:eastAsia="Times New Roman" w:hAnsi="Times New Roman"/>
                <w:sz w:val="24"/>
                <w:szCs w:val="24"/>
                <w:u w:val="single"/>
                <w:lang w:val="lv-LV"/>
              </w:rPr>
              <w:t xml:space="preserve">ēku būvdarbu vadīšanā un </w:t>
            </w:r>
            <w:proofErr w:type="spellStart"/>
            <w:r w:rsidR="00EF12D3" w:rsidRPr="00637FCD">
              <w:rPr>
                <w:rFonts w:ascii="Times New Roman" w:eastAsia="Times New Roman" w:hAnsi="Times New Roman"/>
                <w:sz w:val="24"/>
                <w:szCs w:val="24"/>
                <w:u w:val="single"/>
                <w:lang w:val="lv-LV"/>
              </w:rPr>
              <w:t>būvuzrauzībā</w:t>
            </w:r>
            <w:proofErr w:type="spellEnd"/>
            <w:r w:rsidRPr="00637FCD">
              <w:rPr>
                <w:rFonts w:ascii="Times New Roman" w:eastAsia="Times New Roman" w:hAnsi="Times New Roman"/>
                <w:sz w:val="24"/>
                <w:szCs w:val="24"/>
                <w:lang w:val="lv-LV"/>
              </w:rPr>
              <w:t>.</w:t>
            </w:r>
          </w:p>
          <w:p w14:paraId="0234A178" w14:textId="131CB8C1" w:rsidR="00B0505C" w:rsidRPr="009F64CF" w:rsidRDefault="009F64CF" w:rsidP="009F64CF">
            <w:pPr>
              <w:pStyle w:val="ListParagraph"/>
              <w:numPr>
                <w:ilvl w:val="2"/>
                <w:numId w:val="44"/>
              </w:numPr>
              <w:spacing w:after="0" w:line="240" w:lineRule="auto"/>
              <w:ind w:left="636" w:hanging="636"/>
              <w:jc w:val="both"/>
              <w:rPr>
                <w:rFonts w:ascii="Times New Roman" w:eastAsia="Times New Roman" w:hAnsi="Times New Roman"/>
                <w:sz w:val="24"/>
                <w:szCs w:val="24"/>
                <w:lang w:val="lv-LV"/>
              </w:rPr>
            </w:pPr>
            <w:r w:rsidRPr="009F64CF">
              <w:rPr>
                <w:rFonts w:ascii="Times New Roman" w:eastAsia="Times New Roman" w:hAnsi="Times New Roman"/>
                <w:sz w:val="24"/>
                <w:szCs w:val="24"/>
                <w:lang w:val="lv-LV"/>
              </w:rPr>
              <w:t xml:space="preserve">Par sarakstā norādīto speciālistu sertifikāta esamību un termiņiem pasūtītājs pārliecinās BIS tīmekļvietnē </w:t>
            </w:r>
            <w:hyperlink r:id="rId13" w:history="1">
              <w:r w:rsidRPr="009F64CF">
                <w:rPr>
                  <w:rStyle w:val="Hyperlink"/>
                  <w:rFonts w:ascii="Times New Roman" w:eastAsia="Times New Roman" w:hAnsi="Times New Roman"/>
                  <w:sz w:val="24"/>
                  <w:szCs w:val="24"/>
                  <w:lang w:val="lv-LV"/>
                </w:rPr>
                <w:t>https://bis.gov.lv/bisp/ pieejamajā</w:t>
              </w:r>
            </w:hyperlink>
            <w:r w:rsidRPr="009F64CF">
              <w:rPr>
                <w:rFonts w:ascii="Times New Roman" w:eastAsia="Times New Roman" w:hAnsi="Times New Roman"/>
                <w:sz w:val="24"/>
                <w:szCs w:val="24"/>
                <w:lang w:val="lv-LV"/>
              </w:rPr>
              <w:t xml:space="preserve"> Būvprakses un arhitektu prakses sertifikātu datu bāzē.</w:t>
            </w:r>
          </w:p>
          <w:p w14:paraId="382331EA" w14:textId="77777777" w:rsidR="00B0505C" w:rsidRPr="00637FCD" w:rsidRDefault="00B0505C" w:rsidP="00EF12D3">
            <w:pPr>
              <w:pStyle w:val="ListParagraph"/>
              <w:numPr>
                <w:ilvl w:val="2"/>
                <w:numId w:val="44"/>
              </w:numPr>
              <w:spacing w:after="0" w:line="240" w:lineRule="auto"/>
              <w:ind w:left="636" w:hanging="636"/>
              <w:jc w:val="both"/>
              <w:rPr>
                <w:rFonts w:ascii="Times New Roman" w:eastAsia="Times New Roman" w:hAnsi="Times New Roman"/>
                <w:sz w:val="24"/>
                <w:szCs w:val="24"/>
                <w:lang w:val="lv-LV"/>
              </w:rPr>
            </w:pPr>
            <w:r w:rsidRPr="00637FCD">
              <w:rPr>
                <w:rFonts w:ascii="Times New Roman" w:eastAsia="Times New Roman" w:hAnsi="Times New Roman"/>
                <w:sz w:val="24"/>
                <w:szCs w:val="24"/>
                <w:lang w:val="lv-LV"/>
              </w:rPr>
              <w:t>Ja informācija nav pieejama BIS, tad jāiesniedz attiecīgā sertifikāta kopija.</w:t>
            </w:r>
          </w:p>
          <w:p w14:paraId="225C2787" w14:textId="013B9A65" w:rsidR="00043119" w:rsidRPr="00637FCD" w:rsidRDefault="00B0505C" w:rsidP="00EF12D3">
            <w:pPr>
              <w:numPr>
                <w:ilvl w:val="2"/>
                <w:numId w:val="44"/>
              </w:numPr>
              <w:ind w:left="636" w:hanging="636"/>
              <w:contextualSpacing/>
              <w:jc w:val="both"/>
            </w:pPr>
            <w:r w:rsidRPr="00637FCD">
              <w:t xml:space="preserve">Ja </w:t>
            </w:r>
            <w:r w:rsidRPr="00637FCD">
              <w:rPr>
                <w:i/>
              </w:rPr>
              <w:t>Būvdarbos iesaistīto inženiertehnisko darbinieku sarakstā</w:t>
            </w:r>
            <w:r w:rsidRPr="00637FCD">
              <w:t xml:space="preserve"> norādītais </w:t>
            </w:r>
            <w:r w:rsidRPr="00637FCD">
              <w:rPr>
                <w:i/>
              </w:rPr>
              <w:t>atbildīgais būvdarbu vadītājs</w:t>
            </w:r>
            <w:r w:rsidRPr="00637FCD">
              <w:t xml:space="preserve"> nav reģistrēts Būvkomersantu reģistrā kā pretendenta vai piegādātāja apvienības biedra darbinieks, tad pretendentam jāiesniedz attiecīgā </w:t>
            </w:r>
            <w:r w:rsidRPr="00637FCD">
              <w:rPr>
                <w:u w:val="single"/>
              </w:rPr>
              <w:t>komersanta un atbildīgā būvdarbu vadītāja</w:t>
            </w:r>
            <w:r w:rsidRPr="00637FCD">
              <w:t xml:space="preserve"> parakstīts </w:t>
            </w:r>
            <w:r w:rsidRPr="00637FCD">
              <w:rPr>
                <w:i/>
              </w:rPr>
              <w:t>Apliecinājums</w:t>
            </w:r>
            <w:r w:rsidRPr="00637FCD">
              <w:t xml:space="preserve"> (</w:t>
            </w:r>
            <w:r w:rsidRPr="00637FCD">
              <w:rPr>
                <w:i/>
              </w:rPr>
              <w:t>Pielikums Nr.</w:t>
            </w:r>
            <w:r w:rsidR="00317F79" w:rsidRPr="00637FCD">
              <w:rPr>
                <w:i/>
              </w:rPr>
              <w:t xml:space="preserve"> </w:t>
            </w:r>
            <w:r w:rsidRPr="00637FCD">
              <w:rPr>
                <w:i/>
              </w:rPr>
              <w:t>7</w:t>
            </w:r>
            <w:r w:rsidRPr="00637FCD">
              <w:t>)</w:t>
            </w:r>
            <w:r w:rsidRPr="00637FCD">
              <w:rPr>
                <w:i/>
              </w:rPr>
              <w:t xml:space="preserve"> </w:t>
            </w:r>
            <w:r w:rsidRPr="00637FCD">
              <w:t xml:space="preserve">par to, ka pirms iepirkuma līguma noslēgšanas </w:t>
            </w:r>
            <w:r w:rsidRPr="00637FCD">
              <w:rPr>
                <w:u w:val="single"/>
              </w:rPr>
              <w:t>tiks nodibinātas darba tiesiskās attiecības</w:t>
            </w:r>
            <w:r w:rsidRPr="00637FCD">
              <w:t>, un par speciālistu tiks sniegta informācija Būvkomersantu reģistram atbilstoši normatīvo aktu prasībām</w:t>
            </w:r>
            <w:r w:rsidRPr="00637FCD">
              <w:rPr>
                <w:i/>
              </w:rPr>
              <w:t>.</w:t>
            </w:r>
          </w:p>
          <w:p w14:paraId="7C2D2ED9" w14:textId="77777777" w:rsidR="00A23252" w:rsidRPr="00637FCD" w:rsidRDefault="00A23252" w:rsidP="00EF12D3">
            <w:pPr>
              <w:pStyle w:val="ListParagraph"/>
              <w:numPr>
                <w:ilvl w:val="2"/>
                <w:numId w:val="44"/>
              </w:numPr>
              <w:tabs>
                <w:tab w:val="num" w:pos="1024"/>
                <w:tab w:val="num" w:pos="1997"/>
              </w:tabs>
              <w:spacing w:after="0" w:line="240" w:lineRule="auto"/>
              <w:ind w:left="636" w:hanging="636"/>
              <w:jc w:val="both"/>
              <w:rPr>
                <w:rFonts w:ascii="Times New Roman" w:eastAsia="Times New Roman" w:hAnsi="Times New Roman"/>
                <w:sz w:val="24"/>
                <w:szCs w:val="24"/>
                <w:lang w:val="lv-LV"/>
              </w:rPr>
            </w:pPr>
            <w:r w:rsidRPr="00637FCD">
              <w:rPr>
                <w:rFonts w:ascii="Times New Roman" w:eastAsia="Times New Roman" w:hAnsi="Times New Roman"/>
                <w:sz w:val="24"/>
                <w:szCs w:val="24"/>
                <w:lang w:val="lv-LV"/>
              </w:rPr>
              <w:t xml:space="preserve">Gadījumā, ja </w:t>
            </w:r>
            <w:r w:rsidRPr="00637FCD">
              <w:rPr>
                <w:rFonts w:ascii="Times New Roman" w:eastAsia="Times New Roman" w:hAnsi="Times New Roman"/>
                <w:i/>
                <w:sz w:val="24"/>
                <w:szCs w:val="24"/>
                <w:lang w:val="lv-LV"/>
              </w:rPr>
              <w:t>Būvdarbos iesaistīto inženiertehnisko darbinieku sarakstā</w:t>
            </w:r>
            <w:r w:rsidRPr="00637FCD">
              <w:rPr>
                <w:rFonts w:ascii="Times New Roman" w:eastAsia="Times New Roman" w:hAnsi="Times New Roman"/>
                <w:sz w:val="24"/>
                <w:szCs w:val="24"/>
                <w:lang w:val="lv-LV"/>
              </w:rPr>
              <w:t xml:space="preserve"> norādītās personas izglītību un profesionālo kvalifikāciju ieguvušas ārvalstīs, jāiesniedz profesionālās </w:t>
            </w:r>
            <w:r w:rsidRPr="00637FCD">
              <w:rPr>
                <w:rFonts w:ascii="Times New Roman" w:eastAsia="Times New Roman" w:hAnsi="Times New Roman"/>
                <w:sz w:val="24"/>
                <w:szCs w:val="24"/>
                <w:lang w:val="lv-LV"/>
              </w:rPr>
              <w:lastRenderedPageBreak/>
              <w:t>kvalifikācijas atzīšanas apliecība vai kompetentas institūcijas atļauja sniegt īslaicīgus profesionālos pakalpojumus Latvijas Republikā vai dokuments, kas apliecina, ka iesniegta deklarācija atzīšanas institūcijai.</w:t>
            </w:r>
          </w:p>
          <w:p w14:paraId="2999E68E" w14:textId="58D274DF" w:rsidR="00043119" w:rsidRPr="00637FCD" w:rsidRDefault="00043119" w:rsidP="00B73E10">
            <w:pPr>
              <w:tabs>
                <w:tab w:val="num" w:pos="211"/>
                <w:tab w:val="num" w:pos="778"/>
              </w:tabs>
              <w:ind w:left="211" w:hanging="142"/>
              <w:contextualSpacing/>
              <w:jc w:val="both"/>
              <w:rPr>
                <w:rFonts w:eastAsia="Calibri"/>
                <w:i/>
                <w:strike/>
              </w:rPr>
            </w:pPr>
            <w:r w:rsidRPr="00637FCD">
              <w:rPr>
                <w:rFonts w:eastAsia="Calibri"/>
                <w:i/>
              </w:rPr>
              <w:t>*</w:t>
            </w:r>
            <w:r w:rsidR="00B73E10" w:rsidRPr="00637FCD">
              <w:rPr>
                <w:rFonts w:eastAsia="Calibri"/>
                <w:i/>
              </w:rPr>
              <w:t> </w:t>
            </w:r>
            <w:r w:rsidRPr="00637FCD">
              <w:rPr>
                <w:rFonts w:eastAsia="Calibri"/>
                <w:i/>
                <w:u w:val="single"/>
              </w:rPr>
              <w:t>Atbildīgais</w:t>
            </w:r>
            <w:r w:rsidRPr="00637FCD">
              <w:rPr>
                <w:rFonts w:eastAsia="Calibri"/>
                <w:i/>
              </w:rPr>
              <w:t xml:space="preserve"> būvdarbu vadītājs nevar būt pretendenta piesaistītā apakšuzņēmēja darbinieks.</w:t>
            </w:r>
          </w:p>
        </w:tc>
      </w:tr>
      <w:tr w:rsidR="004E5DF3" w:rsidRPr="004E5DF3" w14:paraId="7686730B" w14:textId="77777777" w:rsidTr="001D6CC0">
        <w:tc>
          <w:tcPr>
            <w:tcW w:w="3402" w:type="dxa"/>
          </w:tcPr>
          <w:p w14:paraId="20B67AA7" w14:textId="49AC11E8" w:rsidR="00DA29BB" w:rsidRPr="00637FCD" w:rsidRDefault="00DA29BB" w:rsidP="00637FCD">
            <w:pPr>
              <w:pStyle w:val="ListParagraph"/>
              <w:numPr>
                <w:ilvl w:val="1"/>
                <w:numId w:val="44"/>
              </w:numPr>
              <w:tabs>
                <w:tab w:val="clear" w:pos="716"/>
              </w:tabs>
              <w:spacing w:line="240" w:lineRule="auto"/>
              <w:ind w:left="481" w:hanging="425"/>
              <w:jc w:val="both"/>
              <w:rPr>
                <w:rFonts w:ascii="Times New Roman" w:hAnsi="Times New Roman"/>
                <w:sz w:val="24"/>
                <w:szCs w:val="24"/>
                <w:lang w:val="lv-LV"/>
              </w:rPr>
            </w:pPr>
            <w:r w:rsidRPr="00637FCD">
              <w:rPr>
                <w:rFonts w:ascii="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138C25FF" w14:textId="5476F967" w:rsidR="00DA29BB" w:rsidRPr="00637FCD" w:rsidRDefault="00DA29BB" w:rsidP="00197500">
            <w:pPr>
              <w:ind w:left="459"/>
              <w:contextualSpacing/>
              <w:jc w:val="both"/>
            </w:pPr>
            <w:r w:rsidRPr="00637FCD">
              <w:t>Piegādātājs,</w:t>
            </w:r>
            <w:r w:rsidR="00EF12D3" w:rsidRPr="00637FCD">
              <w:t xml:space="preserve"> lai </w:t>
            </w:r>
            <w:r w:rsidRPr="00637FCD">
              <w:t>apliecinātu profesionālo pieredzi vai pasūtītāja prasībām atbilstoša personāla pieejamību, var balstīties uz citu personu iespējām tikai, tad, ja šīs personas veiks iepirkuma priekšmetā paredzētos darbus, kuru izpildei attiecīgās spējas ir nepieciešamas.</w:t>
            </w:r>
          </w:p>
          <w:p w14:paraId="6FBFA410" w14:textId="77777777" w:rsidR="00496AC2" w:rsidRPr="00637FCD" w:rsidRDefault="00496AC2" w:rsidP="00743917">
            <w:pPr>
              <w:ind w:left="459" w:firstLine="284"/>
              <w:contextualSpacing/>
              <w:jc w:val="both"/>
            </w:pPr>
          </w:p>
        </w:tc>
        <w:tc>
          <w:tcPr>
            <w:tcW w:w="5387" w:type="dxa"/>
          </w:tcPr>
          <w:p w14:paraId="0BBBD2F0" w14:textId="52BFD98D" w:rsidR="002E20B8" w:rsidRPr="00637FCD" w:rsidRDefault="009E0C0A" w:rsidP="00EF12D3">
            <w:pPr>
              <w:pStyle w:val="ListParagraph"/>
              <w:numPr>
                <w:ilvl w:val="2"/>
                <w:numId w:val="44"/>
              </w:numPr>
              <w:spacing w:after="0" w:line="240" w:lineRule="auto"/>
              <w:ind w:left="636" w:hanging="602"/>
              <w:jc w:val="both"/>
              <w:rPr>
                <w:rFonts w:ascii="Times New Roman" w:eastAsia="Times New Roman" w:hAnsi="Times New Roman"/>
                <w:i/>
                <w:sz w:val="24"/>
                <w:szCs w:val="24"/>
                <w:lang w:val="lv-LV"/>
              </w:rPr>
            </w:pPr>
            <w:r w:rsidRPr="00637FCD">
              <w:rPr>
                <w:rFonts w:ascii="Times New Roman" w:eastAsia="Times New Roman" w:hAnsi="Times New Roman"/>
                <w:sz w:val="24"/>
                <w:szCs w:val="24"/>
                <w:lang w:val="lv-LV"/>
              </w:rPr>
              <w:t>P</w:t>
            </w:r>
            <w:r w:rsidR="00DA29BB" w:rsidRPr="00637FCD">
              <w:rPr>
                <w:rFonts w:ascii="Times New Roman" w:eastAsia="Times New Roman" w:hAnsi="Times New Roman"/>
                <w:sz w:val="24"/>
                <w:szCs w:val="24"/>
                <w:lang w:val="lv-LV"/>
              </w:rPr>
              <w:t xml:space="preserve">retendents pierāda, ka tā rīcībā būs nepieciešamie resursi, iesniedzot </w:t>
            </w:r>
            <w:r w:rsidR="00DA29BB" w:rsidRPr="00637FCD">
              <w:rPr>
                <w:rFonts w:ascii="Times New Roman" w:eastAsia="Times New Roman" w:hAnsi="Times New Roman"/>
                <w:sz w:val="24"/>
                <w:szCs w:val="24"/>
                <w:u w:val="single"/>
                <w:lang w:val="lv-LV"/>
              </w:rPr>
              <w:t>pretendenta un šo uzņēmēju</w:t>
            </w:r>
            <w:r w:rsidR="00DA29BB" w:rsidRPr="00637FCD">
              <w:rPr>
                <w:rFonts w:ascii="Times New Roman" w:eastAsia="Times New Roman" w:hAnsi="Times New Roman"/>
                <w:sz w:val="24"/>
                <w:szCs w:val="24"/>
                <w:lang w:val="lv-LV"/>
              </w:rPr>
              <w:t xml:space="preserve"> parakstītus </w:t>
            </w:r>
            <w:r w:rsidR="00DA29BB" w:rsidRPr="00637FCD">
              <w:rPr>
                <w:rFonts w:ascii="Times New Roman" w:eastAsia="Times New Roman" w:hAnsi="Times New Roman"/>
                <w:i/>
                <w:sz w:val="24"/>
                <w:szCs w:val="24"/>
                <w:lang w:val="lv-LV"/>
              </w:rPr>
              <w:t>apliecinājumus (Pielikums Nr.</w:t>
            </w:r>
            <w:r w:rsidR="00317F79" w:rsidRPr="00637FCD">
              <w:rPr>
                <w:rFonts w:ascii="Times New Roman" w:eastAsia="Times New Roman" w:hAnsi="Times New Roman"/>
                <w:i/>
                <w:sz w:val="24"/>
                <w:szCs w:val="24"/>
                <w:lang w:val="lv-LV"/>
              </w:rPr>
              <w:t xml:space="preserve"> </w:t>
            </w:r>
            <w:r w:rsidR="00DA29BB" w:rsidRPr="00637FCD">
              <w:rPr>
                <w:rFonts w:ascii="Times New Roman" w:eastAsia="Times New Roman" w:hAnsi="Times New Roman"/>
                <w:i/>
                <w:sz w:val="24"/>
                <w:szCs w:val="24"/>
                <w:lang w:val="lv-LV"/>
              </w:rPr>
              <w:t>6)</w:t>
            </w:r>
            <w:r w:rsidR="00DA29BB" w:rsidRPr="00637FCD">
              <w:rPr>
                <w:rFonts w:ascii="Times New Roman" w:eastAsia="Times New Roman" w:hAnsi="Times New Roman"/>
                <w:sz w:val="24"/>
                <w:szCs w:val="24"/>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002E20B8" w:rsidRPr="00637FCD">
              <w:rPr>
                <w:rFonts w:ascii="Times New Roman" w:hAnsi="Times New Roman"/>
                <w:sz w:val="24"/>
                <w:szCs w:val="24"/>
                <w:lang w:val="lv-LV"/>
              </w:rPr>
              <w:t xml:space="preserve">Par ārvalsts komersantu pretendents </w:t>
            </w:r>
            <w:r w:rsidR="0039014E" w:rsidRPr="00637FCD">
              <w:rPr>
                <w:rFonts w:ascii="Times New Roman" w:hAnsi="Times New Roman"/>
                <w:sz w:val="24"/>
                <w:szCs w:val="24"/>
                <w:lang w:val="lv-LV"/>
              </w:rPr>
              <w:t xml:space="preserve">papildus </w:t>
            </w:r>
            <w:r w:rsidR="002E20B8" w:rsidRPr="00637FCD">
              <w:rPr>
                <w:rFonts w:ascii="Times New Roman" w:hAnsi="Times New Roman"/>
                <w:sz w:val="24"/>
                <w:szCs w:val="24"/>
                <w:lang w:val="lv-LV"/>
              </w:rPr>
              <w:t xml:space="preserve">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w:t>
            </w:r>
            <w:r w:rsidR="000C09BC" w:rsidRPr="00637FCD">
              <w:rPr>
                <w:rFonts w:ascii="Times New Roman" w:hAnsi="Times New Roman"/>
                <w:sz w:val="24"/>
                <w:szCs w:val="24"/>
                <w:lang w:val="lv-LV"/>
              </w:rPr>
              <w:t>iepirkuma</w:t>
            </w:r>
            <w:r w:rsidR="002E20B8" w:rsidRPr="00637FCD">
              <w:rPr>
                <w:rFonts w:ascii="Times New Roman" w:hAnsi="Times New Roman"/>
                <w:sz w:val="24"/>
                <w:szCs w:val="24"/>
                <w:lang w:val="lv-LV"/>
              </w:rPr>
              <w:t xml:space="preserve"> sadaļā.</w:t>
            </w:r>
          </w:p>
          <w:p w14:paraId="4BF0F8D2" w14:textId="54D13CA6" w:rsidR="00496AC2" w:rsidRPr="00637FCD" w:rsidRDefault="009E0C0A" w:rsidP="00EF12D3">
            <w:pPr>
              <w:numPr>
                <w:ilvl w:val="2"/>
                <w:numId w:val="44"/>
              </w:numPr>
              <w:ind w:left="636" w:hanging="602"/>
              <w:contextualSpacing/>
              <w:jc w:val="both"/>
              <w:rPr>
                <w:i/>
              </w:rPr>
            </w:pPr>
            <w:r w:rsidRPr="00637FCD">
              <w:rPr>
                <w:bCs/>
              </w:rPr>
              <w:t>G</w:t>
            </w:r>
            <w:r w:rsidR="00DA29BB" w:rsidRPr="00637FCD">
              <w:rPr>
                <w:bCs/>
              </w:rPr>
              <w:t xml:space="preserve">adījumā, ja </w:t>
            </w:r>
            <w:r w:rsidR="00DA29BB" w:rsidRPr="00637FCD">
              <w:rPr>
                <w:bCs/>
                <w:u w:val="single"/>
              </w:rPr>
              <w:t>piegādātāju apvienība</w:t>
            </w:r>
            <w:r w:rsidR="00DA29BB" w:rsidRPr="00637FCD">
              <w:rPr>
                <w:bCs/>
              </w:rPr>
              <w:t xml:space="preserve"> balstās uz kādu no apvienības biedra iespējām (</w:t>
            </w:r>
            <w:r w:rsidR="00DA29BB" w:rsidRPr="00637FCD">
              <w:t xml:space="preserve">ja tas ir nepieciešams kvalifikācijas pierādīšanai vai iepirkuma līguma izpildei), tad pretendents iesniedz šī biedra apliecinājumu vai vienošanos par nepieciešamo resursu nodošanu piegādātāju apvienībai </w:t>
            </w:r>
            <w:r w:rsidR="00DA29BB" w:rsidRPr="00637FCD">
              <w:rPr>
                <w:i/>
              </w:rPr>
              <w:t xml:space="preserve">(norādot piegādātāju apvienībai </w:t>
            </w:r>
            <w:r w:rsidR="00DA29BB" w:rsidRPr="00637FCD">
              <w:rPr>
                <w:i/>
                <w:iCs/>
              </w:rPr>
              <w:t>nododamo resursu (speciālistu un/vai tehniskā aprīkojuma) aprakstu).</w:t>
            </w:r>
            <w:r w:rsidR="00DA29BB" w:rsidRPr="00637FCD">
              <w:t xml:space="preserve"> Ja starp piegādātāju apvienību ir noslēgts līgums par sadarbību iepirkuma priekšmeta īstenošanai (</w:t>
            </w:r>
            <w:r w:rsidR="0084418B" w:rsidRPr="00637FCD">
              <w:t>iepirkuma</w:t>
            </w:r>
            <w:r w:rsidR="00DA29BB" w:rsidRPr="00637FCD">
              <w:t xml:space="preserve"> nolikuma </w:t>
            </w:r>
            <w:r w:rsidR="00666580" w:rsidRPr="00637FCD">
              <w:t>8.1</w:t>
            </w:r>
            <w:r w:rsidR="00DA29BB" w:rsidRPr="00637FCD">
              <w:t>.3.</w:t>
            </w:r>
            <w:r w:rsidR="00317F79" w:rsidRPr="00637FCD">
              <w:t xml:space="preserve"> </w:t>
            </w:r>
            <w:r w:rsidR="00DA29BB" w:rsidRPr="00637FCD">
              <w:t>punkts), tad šī informācija ir jāiekļauj šajā līgumā.</w:t>
            </w:r>
          </w:p>
        </w:tc>
      </w:tr>
      <w:tr w:rsidR="004E5DF3" w:rsidRPr="004E5DF3" w14:paraId="21995F38" w14:textId="77777777" w:rsidTr="00487EA3">
        <w:trPr>
          <w:trHeight w:val="2117"/>
        </w:trPr>
        <w:tc>
          <w:tcPr>
            <w:tcW w:w="3402" w:type="dxa"/>
          </w:tcPr>
          <w:p w14:paraId="1EF85646" w14:textId="79805873" w:rsidR="00496AC2" w:rsidRPr="00637FCD" w:rsidRDefault="00DA29BB" w:rsidP="00637FCD">
            <w:pPr>
              <w:pStyle w:val="ListParagraph"/>
              <w:numPr>
                <w:ilvl w:val="1"/>
                <w:numId w:val="44"/>
              </w:numPr>
              <w:tabs>
                <w:tab w:val="clear" w:pos="716"/>
              </w:tabs>
              <w:spacing w:line="240" w:lineRule="auto"/>
              <w:ind w:left="481" w:hanging="425"/>
              <w:jc w:val="both"/>
              <w:rPr>
                <w:rFonts w:ascii="Times New Roman" w:eastAsia="Times New Roman" w:hAnsi="Times New Roman"/>
                <w:sz w:val="24"/>
                <w:szCs w:val="24"/>
                <w:lang w:val="lv-LV"/>
              </w:rPr>
            </w:pPr>
            <w:r w:rsidRPr="00637FCD">
              <w:rPr>
                <w:rFonts w:ascii="Times New Roman" w:hAnsi="Times New Roman"/>
                <w:bCs/>
                <w:sz w:val="24"/>
                <w:szCs w:val="24"/>
                <w:lang w:val="lv-LV"/>
              </w:rPr>
              <w:t>Pretendentam jānorāda visas tās iepirkuma daļas, kuras nodos izpildei apakšuzņēmējam, kā arī visus paredzamos apakšuzņēmējus.</w:t>
            </w:r>
          </w:p>
          <w:p w14:paraId="381276D9" w14:textId="1A351756" w:rsidR="00496AC2" w:rsidRPr="00637FCD" w:rsidRDefault="0039014E" w:rsidP="00937295">
            <w:pPr>
              <w:tabs>
                <w:tab w:val="num" w:pos="459"/>
              </w:tabs>
              <w:ind w:left="459"/>
              <w:contextualSpacing/>
              <w:jc w:val="both"/>
            </w:pPr>
            <w:r w:rsidRPr="00637FCD">
              <w:rPr>
                <w:rFonts w:eastAsiaTheme="minorHAnsi"/>
                <w:bCs/>
                <w:lang w:eastAsia="en-US"/>
              </w:rPr>
              <w:t xml:space="preserve">Ar </w:t>
            </w:r>
            <w:r w:rsidRPr="00637FCD">
              <w:rPr>
                <w:rFonts w:eastAsiaTheme="minorHAnsi"/>
                <w:lang w:eastAsia="en-US"/>
              </w:rPr>
              <w:t xml:space="preserve">apakšuzņēmēju ir saprotama Pretendenta nolīgta persona vai savukārt tās nolīgta persona, kura veic būvdarbus vai sniedz </w:t>
            </w:r>
            <w:r w:rsidRPr="00637FCD">
              <w:rPr>
                <w:rFonts w:eastAsiaTheme="minorHAnsi"/>
                <w:lang w:eastAsia="en-US"/>
              </w:rPr>
              <w:lastRenderedPageBreak/>
              <w:t>pakalpojumus iepirkuma līguma izpildei.</w:t>
            </w:r>
          </w:p>
        </w:tc>
        <w:tc>
          <w:tcPr>
            <w:tcW w:w="5387" w:type="dxa"/>
          </w:tcPr>
          <w:p w14:paraId="7C8B4DE3" w14:textId="5A004272" w:rsidR="00DA29BB" w:rsidRPr="00637FCD" w:rsidRDefault="00DA29BB" w:rsidP="00EF12D3">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i/>
                <w:sz w:val="24"/>
                <w:szCs w:val="24"/>
                <w:lang w:val="lv-LV"/>
              </w:rPr>
              <w:lastRenderedPageBreak/>
              <w:t>Apakšuzņēmēju saraksts</w:t>
            </w:r>
            <w:r w:rsidRPr="00637FCD">
              <w:rPr>
                <w:rFonts w:ascii="Times New Roman" w:eastAsia="Times New Roman" w:hAnsi="Times New Roman"/>
                <w:sz w:val="24"/>
                <w:szCs w:val="24"/>
                <w:lang w:val="lv-LV"/>
              </w:rPr>
              <w:t xml:space="preserve"> (</w:t>
            </w:r>
            <w:r w:rsidRPr="00637FCD">
              <w:rPr>
                <w:rFonts w:ascii="Times New Roman" w:eastAsia="Times New Roman" w:hAnsi="Times New Roman"/>
                <w:i/>
                <w:sz w:val="24"/>
                <w:szCs w:val="24"/>
                <w:lang w:val="lv-LV"/>
              </w:rPr>
              <w:t>Pielikums Nr.</w:t>
            </w:r>
            <w:r w:rsidR="00317F79" w:rsidRPr="00637FCD">
              <w:rPr>
                <w:rFonts w:ascii="Times New Roman" w:eastAsia="Times New Roman" w:hAnsi="Times New Roman"/>
                <w:i/>
                <w:sz w:val="24"/>
                <w:szCs w:val="24"/>
                <w:lang w:val="lv-LV"/>
              </w:rPr>
              <w:t xml:space="preserve"> </w:t>
            </w:r>
            <w:r w:rsidRPr="00637FCD">
              <w:rPr>
                <w:rFonts w:ascii="Times New Roman" w:eastAsia="Times New Roman" w:hAnsi="Times New Roman"/>
                <w:i/>
                <w:sz w:val="24"/>
                <w:szCs w:val="24"/>
                <w:lang w:val="lv-LV"/>
              </w:rPr>
              <w:t>8)</w:t>
            </w:r>
            <w:r w:rsidRPr="00637FCD">
              <w:rPr>
                <w:rFonts w:ascii="Times New Roman" w:eastAsia="Times New Roman" w:hAnsi="Times New Roman"/>
                <w:sz w:val="24"/>
                <w:szCs w:val="24"/>
                <w:lang w:val="lv-LV"/>
              </w:rPr>
              <w:t xml:space="preserve"> ar norādi, kādus darbus katrs norādītais apakšuzņēmējs veiks;</w:t>
            </w:r>
          </w:p>
          <w:p w14:paraId="172EEECE" w14:textId="0D737895" w:rsidR="005B6805" w:rsidRPr="00637FCD" w:rsidRDefault="00DA29BB" w:rsidP="00EF12D3">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i/>
                <w:sz w:val="24"/>
                <w:szCs w:val="24"/>
                <w:lang w:val="lv-LV"/>
              </w:rPr>
              <w:t xml:space="preserve">Apliecinājums </w:t>
            </w:r>
            <w:r w:rsidRPr="00637FCD">
              <w:rPr>
                <w:rFonts w:ascii="Times New Roman" w:eastAsia="Times New Roman" w:hAnsi="Times New Roman"/>
                <w:sz w:val="24"/>
                <w:szCs w:val="24"/>
                <w:lang w:val="lv-LV"/>
              </w:rPr>
              <w:t>(</w:t>
            </w:r>
            <w:r w:rsidRPr="00637FCD">
              <w:rPr>
                <w:rFonts w:ascii="Times New Roman" w:eastAsia="Times New Roman" w:hAnsi="Times New Roman"/>
                <w:i/>
                <w:sz w:val="24"/>
                <w:szCs w:val="24"/>
                <w:lang w:val="lv-LV"/>
              </w:rPr>
              <w:t>Pielikums Nr.</w:t>
            </w:r>
            <w:r w:rsidR="00317F79" w:rsidRPr="00637FCD">
              <w:rPr>
                <w:rFonts w:ascii="Times New Roman" w:eastAsia="Times New Roman" w:hAnsi="Times New Roman"/>
                <w:i/>
                <w:sz w:val="24"/>
                <w:szCs w:val="24"/>
                <w:lang w:val="lv-LV"/>
              </w:rPr>
              <w:t xml:space="preserve"> </w:t>
            </w:r>
            <w:r w:rsidRPr="00637FCD">
              <w:rPr>
                <w:rFonts w:ascii="Times New Roman" w:eastAsia="Times New Roman" w:hAnsi="Times New Roman"/>
                <w:i/>
                <w:sz w:val="24"/>
                <w:szCs w:val="24"/>
                <w:lang w:val="lv-LV"/>
              </w:rPr>
              <w:t>6)</w:t>
            </w:r>
            <w:r w:rsidRPr="00637FCD">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w:t>
            </w:r>
            <w:r w:rsidR="005B6805" w:rsidRPr="00637FCD">
              <w:rPr>
                <w:rFonts w:ascii="Times New Roman" w:eastAsia="Times New Roman" w:hAnsi="Times New Roman"/>
                <w:sz w:val="24"/>
                <w:szCs w:val="24"/>
                <w:lang w:val="lv-LV"/>
              </w:rPr>
              <w:t xml:space="preserve">ersonai parakstīt apliecinājumu. Par ārvalsts apakšuzņēmēju </w:t>
            </w:r>
            <w:r w:rsidR="005B6805" w:rsidRPr="00637FCD">
              <w:rPr>
                <w:rFonts w:ascii="Times New Roman" w:eastAsia="Times New Roman" w:hAnsi="Times New Roman"/>
                <w:sz w:val="24"/>
                <w:szCs w:val="24"/>
                <w:lang w:val="lv-LV"/>
              </w:rPr>
              <w:lastRenderedPageBreak/>
              <w:t>pretendents iesniedz attiecīgās kompetentās institūcijas izsniegtu spēkā esošu izziņu (oriģinālu vai apliecinātu kopiju), kurā ir uzrādīts apakšuzņēmēja pārstāvis ar pārstāvības tiesībām. Izziņai jābūt izsniegtai ne agrāk kā 6</w:t>
            </w:r>
            <w:r w:rsidR="00317F79" w:rsidRPr="00637FCD">
              <w:rPr>
                <w:rFonts w:ascii="Times New Roman" w:eastAsia="Times New Roman" w:hAnsi="Times New Roman"/>
                <w:sz w:val="24"/>
                <w:szCs w:val="24"/>
                <w:lang w:val="lv-LV"/>
              </w:rPr>
              <w:t> </w:t>
            </w:r>
            <w:r w:rsidR="005B6805" w:rsidRPr="00637FCD">
              <w:rPr>
                <w:rFonts w:ascii="Times New Roman" w:eastAsia="Times New Roman" w:hAnsi="Times New Roman"/>
                <w:sz w:val="24"/>
                <w:szCs w:val="24"/>
                <w:lang w:val="lv-LV"/>
              </w:rPr>
              <w:t xml:space="preserve">(sešus) mēnešus pirms piedāvājuma iesniegšanas dienas EIS e-konkursu apakšsistēmā šī </w:t>
            </w:r>
            <w:r w:rsidR="000C09BC" w:rsidRPr="00637FCD">
              <w:rPr>
                <w:rFonts w:ascii="Times New Roman" w:eastAsia="Times New Roman" w:hAnsi="Times New Roman"/>
                <w:sz w:val="24"/>
                <w:szCs w:val="24"/>
                <w:lang w:val="lv-LV"/>
              </w:rPr>
              <w:t>iepirkuma</w:t>
            </w:r>
            <w:r w:rsidR="005B6805" w:rsidRPr="00637FCD">
              <w:rPr>
                <w:rFonts w:ascii="Times New Roman" w:eastAsia="Times New Roman" w:hAnsi="Times New Roman"/>
                <w:sz w:val="24"/>
                <w:szCs w:val="24"/>
                <w:lang w:val="lv-LV"/>
              </w:rPr>
              <w:t xml:space="preserve"> sadaļā.</w:t>
            </w:r>
          </w:p>
          <w:p w14:paraId="7BFFDB9F" w14:textId="36A37268" w:rsidR="00496AC2" w:rsidRPr="00637FCD" w:rsidRDefault="00DA29BB" w:rsidP="00EF12D3">
            <w:pPr>
              <w:numPr>
                <w:ilvl w:val="2"/>
                <w:numId w:val="44"/>
              </w:numPr>
              <w:ind w:left="636" w:hanging="602"/>
              <w:contextualSpacing/>
              <w:jc w:val="both"/>
            </w:pPr>
            <w:r w:rsidRPr="00637FCD">
              <w:rPr>
                <w:i/>
              </w:rPr>
              <w:t>Apakšuzņēmēju sarakstā</w:t>
            </w:r>
            <w:r w:rsidRPr="00637FCD">
              <w:t xml:space="preserve"> norāda arī tos apakšuzņēmējus, uz kuru iespējām pretendents balstās, ja tas ir nepieciešams kvalifikācijas pierādīšanai vai iepirkuma līguma izpildei (nolikum</w:t>
            </w:r>
            <w:r w:rsidR="00666580" w:rsidRPr="00637FCD">
              <w:t>a 8.3</w:t>
            </w:r>
            <w:r w:rsidRPr="00637FCD">
              <w:t>.</w:t>
            </w:r>
            <w:r w:rsidR="00317F79" w:rsidRPr="00637FCD">
              <w:t xml:space="preserve"> </w:t>
            </w:r>
            <w:r w:rsidRPr="00637FCD">
              <w:t>punkts).</w:t>
            </w:r>
          </w:p>
        </w:tc>
      </w:tr>
      <w:tr w:rsidR="004E5DF3" w:rsidRPr="004E5DF3" w14:paraId="7FA1BB19" w14:textId="77777777" w:rsidTr="001D6CC0">
        <w:trPr>
          <w:trHeight w:val="1765"/>
        </w:trPr>
        <w:tc>
          <w:tcPr>
            <w:tcW w:w="3402" w:type="dxa"/>
          </w:tcPr>
          <w:p w14:paraId="13E6B5F2" w14:textId="752B5A8A" w:rsidR="00496AC2" w:rsidRPr="00637FCD" w:rsidRDefault="00DA29BB" w:rsidP="00EF12D3">
            <w:pPr>
              <w:numPr>
                <w:ilvl w:val="1"/>
                <w:numId w:val="44"/>
              </w:numPr>
              <w:tabs>
                <w:tab w:val="num" w:pos="459"/>
              </w:tabs>
              <w:ind w:left="459" w:hanging="425"/>
              <w:contextualSpacing/>
              <w:jc w:val="both"/>
              <w:rPr>
                <w:rFonts w:eastAsia="Calibri"/>
                <w:bCs/>
              </w:rPr>
            </w:pPr>
            <w:r w:rsidRPr="00637FCD">
              <w:rPr>
                <w:bCs/>
              </w:rPr>
              <w:lastRenderedPageBreak/>
              <w:t>Pretendents piegādātāju apvienība norāda katras apvienības biedra veicamo darbu aprakstu un apjomu iepirkuma priekšmeta īstenošanai.</w:t>
            </w:r>
          </w:p>
        </w:tc>
        <w:tc>
          <w:tcPr>
            <w:tcW w:w="5387" w:type="dxa"/>
          </w:tcPr>
          <w:p w14:paraId="19E68F3A" w14:textId="77777777" w:rsidR="00DA29BB" w:rsidRPr="00637FCD" w:rsidRDefault="00DA29BB" w:rsidP="00EF12D3">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sz w:val="24"/>
                <w:szCs w:val="24"/>
                <w:lang w:val="lv-LV"/>
              </w:rPr>
              <w:t>Komercreģistrā reģistrēta piegādātāju apvienība iesniedz apliecinājuma formā katra apvienības biedra veicamo darbu aprakstu un norāda katra biedra veicamo darbu apjomu.</w:t>
            </w:r>
          </w:p>
          <w:p w14:paraId="4270E22D" w14:textId="16889806" w:rsidR="00496AC2" w:rsidRPr="00637FCD" w:rsidRDefault="00DA29BB" w:rsidP="00EF12D3">
            <w:pPr>
              <w:numPr>
                <w:ilvl w:val="2"/>
                <w:numId w:val="44"/>
              </w:numPr>
              <w:ind w:left="636" w:hanging="602"/>
              <w:contextualSpacing/>
              <w:jc w:val="both"/>
            </w:pPr>
            <w:r w:rsidRPr="00637FCD">
              <w:t xml:space="preserve">Komercreģistrā nereģistrēta </w:t>
            </w:r>
            <w:r w:rsidR="006C7573" w:rsidRPr="00637FCD">
              <w:t>piegādātāju</w:t>
            </w:r>
            <w:r w:rsidRPr="00637FCD">
              <w:t xml:space="preserve"> apvienība minēto informāciju norāda līgumā par</w:t>
            </w:r>
            <w:r w:rsidR="00666580" w:rsidRPr="00637FCD">
              <w:t xml:space="preserve"> sadarbību </w:t>
            </w:r>
            <w:r w:rsidR="0065461C" w:rsidRPr="00637FCD">
              <w:t>Iepirkuma</w:t>
            </w:r>
            <w:r w:rsidR="00666580" w:rsidRPr="00637FCD">
              <w:t xml:space="preserve"> nolikuma 8.1</w:t>
            </w:r>
            <w:r w:rsidRPr="00637FCD">
              <w:t>.3.</w:t>
            </w:r>
            <w:r w:rsidR="00317F79" w:rsidRPr="00637FCD">
              <w:t xml:space="preserve"> </w:t>
            </w:r>
            <w:r w:rsidRPr="00637FCD">
              <w:t>punkts).</w:t>
            </w:r>
          </w:p>
        </w:tc>
      </w:tr>
      <w:tr w:rsidR="004E5DF3" w:rsidRPr="004E5DF3" w14:paraId="4386A6B2" w14:textId="77777777" w:rsidTr="001D6CC0">
        <w:trPr>
          <w:trHeight w:val="983"/>
        </w:trPr>
        <w:tc>
          <w:tcPr>
            <w:tcW w:w="3402" w:type="dxa"/>
          </w:tcPr>
          <w:p w14:paraId="29C16D5A" w14:textId="2DD15DCB" w:rsidR="00300EBC" w:rsidRPr="00637FCD" w:rsidRDefault="00300EBC" w:rsidP="00EF12D3">
            <w:pPr>
              <w:numPr>
                <w:ilvl w:val="1"/>
                <w:numId w:val="44"/>
              </w:numPr>
              <w:tabs>
                <w:tab w:val="num" w:pos="459"/>
              </w:tabs>
              <w:ind w:left="459" w:hanging="425"/>
              <w:contextualSpacing/>
              <w:jc w:val="both"/>
              <w:rPr>
                <w:bCs/>
              </w:rPr>
            </w:pPr>
            <w:r w:rsidRPr="00637FCD">
              <w:rPr>
                <w:bCs/>
              </w:rPr>
              <w:t>Gadījumā, ja būvdarbus veiks vairāki atsevišķu būvdarbu veicēji, tad, neatkarīgi no statusa, kādā tie tiks iesaistīti līguma izpildē (apakšuzņēmēji, personu apvienības biedri u.c.), pretendentam jānodrošina darba aizsardzības koordinators.</w:t>
            </w:r>
          </w:p>
        </w:tc>
        <w:tc>
          <w:tcPr>
            <w:tcW w:w="5387" w:type="dxa"/>
          </w:tcPr>
          <w:p w14:paraId="7FFCC8A9" w14:textId="1AD25EC9" w:rsidR="00300EBC" w:rsidRPr="00637FCD" w:rsidRDefault="00300EBC" w:rsidP="00E22899">
            <w:pPr>
              <w:numPr>
                <w:ilvl w:val="2"/>
                <w:numId w:val="44"/>
              </w:numPr>
              <w:ind w:left="636" w:hanging="602"/>
              <w:contextualSpacing/>
              <w:jc w:val="both"/>
            </w:pPr>
            <w:r w:rsidRPr="00637FCD">
              <w:t xml:space="preserve">Saraksts (oriģināls), kurā norādītas personas, kas līguma izpildes gaitā saskaņā ar Ministru kabineta </w:t>
            </w:r>
            <w:r w:rsidR="006C7573" w:rsidRPr="00637FCD">
              <w:t>2003. gada</w:t>
            </w:r>
            <w:r w:rsidRPr="00637FCD">
              <w:t xml:space="preserve"> </w:t>
            </w:r>
            <w:r w:rsidR="006C7573" w:rsidRPr="00637FCD">
              <w:t>25. februāra noteikumiem Nr.</w:t>
            </w:r>
            <w:r w:rsidR="00317F79" w:rsidRPr="00637FCD">
              <w:t xml:space="preserve"> </w:t>
            </w:r>
            <w:r w:rsidR="006C7573" w:rsidRPr="00637FCD">
              <w:t>92 “</w:t>
            </w:r>
            <w:r w:rsidRPr="00637FCD">
              <w:t>Darba aizsardzības prasības, veicot būvdarbus” un citiem normatīvajiem aktiem veiks darba aizsardzības koordinatora pienākumus, kā arī šo personu kvalifikāciju apliecinošu dokumentu kopijas:</w:t>
            </w:r>
          </w:p>
          <w:p w14:paraId="1FAAE5B8" w14:textId="057FB7B3" w:rsidR="00300EBC" w:rsidRPr="00637FCD" w:rsidRDefault="00300EBC" w:rsidP="00E22899">
            <w:pPr>
              <w:pStyle w:val="ListParagraph"/>
              <w:numPr>
                <w:ilvl w:val="3"/>
                <w:numId w:val="25"/>
              </w:numPr>
              <w:ind w:hanging="277"/>
              <w:jc w:val="both"/>
              <w:rPr>
                <w:rFonts w:ascii="Times New Roman" w:hAnsi="Times New Roman"/>
                <w:sz w:val="24"/>
                <w:szCs w:val="24"/>
              </w:rPr>
            </w:pPr>
            <w:proofErr w:type="spellStart"/>
            <w:r w:rsidRPr="00637FCD">
              <w:rPr>
                <w:rFonts w:ascii="Times New Roman" w:hAnsi="Times New Roman"/>
                <w:kern w:val="1"/>
                <w:sz w:val="24"/>
                <w:szCs w:val="24"/>
              </w:rPr>
              <w:t>fiziskām</w:t>
            </w:r>
            <w:proofErr w:type="spellEnd"/>
            <w:r w:rsidRPr="00637FCD">
              <w:rPr>
                <w:rFonts w:ascii="Times New Roman" w:hAnsi="Times New Roman"/>
                <w:kern w:val="1"/>
                <w:sz w:val="24"/>
                <w:szCs w:val="24"/>
              </w:rPr>
              <w:t xml:space="preserve"> </w:t>
            </w:r>
            <w:proofErr w:type="spellStart"/>
            <w:r w:rsidRPr="00637FCD">
              <w:rPr>
                <w:rFonts w:ascii="Times New Roman" w:hAnsi="Times New Roman"/>
                <w:kern w:val="1"/>
                <w:sz w:val="24"/>
                <w:szCs w:val="24"/>
              </w:rPr>
              <w:t>personām</w:t>
            </w:r>
            <w:proofErr w:type="spellEnd"/>
            <w:r w:rsidRPr="00637FCD">
              <w:rPr>
                <w:rFonts w:ascii="Times New Roman" w:hAnsi="Times New Roman"/>
                <w:kern w:val="1"/>
                <w:sz w:val="24"/>
                <w:szCs w:val="24"/>
              </w:rPr>
              <w:t xml:space="preserve"> </w:t>
            </w:r>
            <w:proofErr w:type="spellStart"/>
            <w:r w:rsidRPr="00637FCD">
              <w:rPr>
                <w:rFonts w:ascii="Times New Roman" w:hAnsi="Times New Roman"/>
                <w:kern w:val="1"/>
                <w:sz w:val="24"/>
                <w:szCs w:val="24"/>
              </w:rPr>
              <w:t>jāiesniedz</w:t>
            </w:r>
            <w:proofErr w:type="spellEnd"/>
            <w:r w:rsidRPr="00637FCD">
              <w:rPr>
                <w:rFonts w:ascii="Times New Roman" w:hAnsi="Times New Roman"/>
                <w:kern w:val="1"/>
                <w:sz w:val="24"/>
                <w:szCs w:val="24"/>
              </w:rPr>
              <w:t>:</w:t>
            </w:r>
          </w:p>
          <w:p w14:paraId="7A3B9417" w14:textId="3F51D63D" w:rsidR="00300EBC" w:rsidRPr="00637FCD" w:rsidRDefault="00300EBC" w:rsidP="00317F79">
            <w:pPr>
              <w:pStyle w:val="ListParagraph"/>
              <w:numPr>
                <w:ilvl w:val="4"/>
                <w:numId w:val="25"/>
              </w:numPr>
              <w:spacing w:after="0" w:line="240" w:lineRule="auto"/>
              <w:ind w:left="1486" w:hanging="851"/>
              <w:jc w:val="both"/>
              <w:rPr>
                <w:rFonts w:ascii="Times New Roman" w:hAnsi="Times New Roman"/>
                <w:kern w:val="1"/>
                <w:sz w:val="24"/>
                <w:szCs w:val="24"/>
                <w:lang w:val="lv-LV"/>
              </w:rPr>
            </w:pPr>
            <w:r w:rsidRPr="00637FCD">
              <w:rPr>
                <w:rFonts w:ascii="Times New Roman" w:hAnsi="Times New Roman"/>
                <w:kern w:val="1"/>
                <w:sz w:val="24"/>
                <w:szCs w:val="24"/>
                <w:lang w:val="lv-LV"/>
              </w:rPr>
              <w:t>būvprakses sertifikāts būvdarbu vadīšanas</w:t>
            </w:r>
            <w:r w:rsidR="006936C2" w:rsidRPr="00637FCD">
              <w:rPr>
                <w:rFonts w:ascii="Times New Roman" w:hAnsi="Times New Roman"/>
                <w:kern w:val="1"/>
                <w:sz w:val="24"/>
                <w:szCs w:val="24"/>
                <w:lang w:val="lv-LV"/>
              </w:rPr>
              <w:t xml:space="preserve"> </w:t>
            </w:r>
            <w:r w:rsidRPr="00637FCD">
              <w:rPr>
                <w:rFonts w:ascii="Times New Roman" w:hAnsi="Times New Roman"/>
                <w:kern w:val="1"/>
                <w:sz w:val="24"/>
                <w:szCs w:val="24"/>
                <w:lang w:val="lv-LV"/>
              </w:rPr>
              <w:t xml:space="preserve">vai būvuzraudzības jomā </w:t>
            </w:r>
            <w:r w:rsidRPr="00637FCD">
              <w:rPr>
                <w:rFonts w:ascii="Times New Roman" w:hAnsi="Times New Roman"/>
                <w:kern w:val="1"/>
                <w:sz w:val="24"/>
                <w:szCs w:val="24"/>
                <w:u w:val="single"/>
                <w:lang w:val="lv-LV"/>
              </w:rPr>
              <w:t>un vismaz vienu no šiem dokumentiem</w:t>
            </w:r>
            <w:r w:rsidRPr="00637FCD">
              <w:rPr>
                <w:rFonts w:ascii="Times New Roman" w:hAnsi="Times New Roman"/>
                <w:kern w:val="1"/>
                <w:sz w:val="24"/>
                <w:szCs w:val="24"/>
                <w:lang w:val="lv-LV"/>
              </w:rPr>
              <w:t>:</w:t>
            </w:r>
          </w:p>
          <w:p w14:paraId="5AAD24CC" w14:textId="77777777" w:rsidR="00300EBC" w:rsidRPr="00637FCD" w:rsidRDefault="00300EBC" w:rsidP="00DB2D79">
            <w:pPr>
              <w:numPr>
                <w:ilvl w:val="0"/>
                <w:numId w:val="24"/>
              </w:numPr>
              <w:ind w:left="1735" w:hanging="279"/>
              <w:contextualSpacing/>
              <w:jc w:val="both"/>
              <w:rPr>
                <w:kern w:val="1"/>
              </w:rPr>
            </w:pPr>
            <w:r w:rsidRPr="00637FCD">
              <w:rPr>
                <w:kern w:val="1"/>
              </w:rPr>
              <w:t>dokuments, kas apliecina, ka persona ir apguvusi pamatlīmeņa zināšanas darba aizsardzībā (teoriju sadaļu) un specializētās darba aizsardzības zināšanas būvniecībā;</w:t>
            </w:r>
          </w:p>
          <w:p w14:paraId="3F699C6C" w14:textId="77777777" w:rsidR="00300EBC" w:rsidRPr="00637FCD" w:rsidRDefault="00300EBC" w:rsidP="006936C2">
            <w:pPr>
              <w:numPr>
                <w:ilvl w:val="0"/>
                <w:numId w:val="24"/>
              </w:numPr>
              <w:ind w:left="1735" w:hanging="279"/>
              <w:contextualSpacing/>
              <w:jc w:val="both"/>
              <w:rPr>
                <w:kern w:val="1"/>
              </w:rPr>
            </w:pPr>
            <w:r w:rsidRPr="00637FCD">
              <w:rPr>
                <w:kern w:val="1"/>
              </w:rPr>
              <w:t>dokuments, kas apliecina, ka persona ir ieguvusi pirmā līmeņa profesionālo augstāko izglītību darba aizsardzības jomā;</w:t>
            </w:r>
          </w:p>
          <w:p w14:paraId="51A2ADCE" w14:textId="77777777" w:rsidR="00300EBC" w:rsidRPr="00637FCD" w:rsidRDefault="00300EBC" w:rsidP="006936C2">
            <w:pPr>
              <w:ind w:left="1735" w:hanging="142"/>
              <w:contextualSpacing/>
              <w:jc w:val="both"/>
              <w:rPr>
                <w:b/>
                <w:i/>
              </w:rPr>
            </w:pPr>
            <w:r w:rsidRPr="00637FCD">
              <w:rPr>
                <w:b/>
                <w:u w:val="single"/>
              </w:rPr>
              <w:t>vai</w:t>
            </w:r>
          </w:p>
          <w:p w14:paraId="68F2981E" w14:textId="46F68E0B" w:rsidR="00300EBC" w:rsidRPr="00637FCD" w:rsidRDefault="00300EBC" w:rsidP="00937295">
            <w:pPr>
              <w:pStyle w:val="ListParagraph"/>
              <w:numPr>
                <w:ilvl w:val="4"/>
                <w:numId w:val="25"/>
              </w:numPr>
              <w:spacing w:line="240" w:lineRule="auto"/>
              <w:ind w:left="1486" w:hanging="850"/>
              <w:jc w:val="both"/>
              <w:rPr>
                <w:rFonts w:ascii="Times New Roman" w:hAnsi="Times New Roman"/>
                <w:i/>
                <w:sz w:val="24"/>
                <w:szCs w:val="24"/>
                <w:lang w:val="lv-LV"/>
              </w:rPr>
            </w:pPr>
            <w:r w:rsidRPr="00637FCD">
              <w:rPr>
                <w:rFonts w:ascii="Times New Roman" w:hAnsi="Times New Roman"/>
                <w:kern w:val="1"/>
                <w:sz w:val="24"/>
                <w:szCs w:val="24"/>
                <w:lang w:val="lv-LV"/>
              </w:rPr>
              <w:t>dokuments, kas apliecina, ka persona ir ieguvusi otrā līmeņa profesionālo augstāko izglītību darba aizsardzības jomā;</w:t>
            </w:r>
          </w:p>
          <w:p w14:paraId="508EDAEB" w14:textId="77777777" w:rsidR="00300EBC" w:rsidRPr="00637FCD" w:rsidRDefault="00300EBC" w:rsidP="00EF12D3">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kern w:val="1"/>
                <w:sz w:val="24"/>
                <w:szCs w:val="24"/>
                <w:lang w:val="lv-LV"/>
              </w:rPr>
              <w:t xml:space="preserve">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w:t>
            </w:r>
            <w:r w:rsidRPr="00637FCD">
              <w:rPr>
                <w:rFonts w:ascii="Times New Roman" w:eastAsia="Times New Roman" w:hAnsi="Times New Roman"/>
                <w:kern w:val="1"/>
                <w:sz w:val="24"/>
                <w:szCs w:val="24"/>
                <w:lang w:val="lv-LV"/>
              </w:rPr>
              <w:lastRenderedPageBreak/>
              <w:t>dokumenti ir jāparaksta personai ar pārstāvības tiesībām. Ja pārstāvības tiesības nav nostiprinātas Latvijas Republikas Uzņēmuma reģistrā, tad jāiesniedz pilnvara (oriģināls vai apliecināta kopija) šai personai parakstīt minētos dokumentus.</w:t>
            </w:r>
          </w:p>
          <w:p w14:paraId="7C8CE052" w14:textId="56662193" w:rsidR="00EB4E74" w:rsidRPr="00637FCD" w:rsidRDefault="00EB4E74" w:rsidP="00EF12D3">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bCs/>
                <w:sz w:val="24"/>
                <w:szCs w:val="24"/>
                <w:lang w:val="lv-LV" w:eastAsia="en-US"/>
              </w:rPr>
              <w:t xml:space="preserve">Gadījumā ja nolikuma 8.6. punktā prasītās personas būvdarbu vadīšanas vai būvuzraudzības jomā izglītību un profesionālo kvalifikāciju ieguvušas </w:t>
            </w:r>
            <w:r w:rsidRPr="00637FCD">
              <w:rPr>
                <w:rFonts w:ascii="Times New Roman" w:eastAsia="Times New Roman" w:hAnsi="Times New Roman"/>
                <w:bCs/>
                <w:sz w:val="24"/>
                <w:szCs w:val="24"/>
                <w:u w:val="single"/>
                <w:lang w:val="lv-LV" w:eastAsia="en-US"/>
              </w:rPr>
              <w:t>ārvalstīs</w:t>
            </w:r>
            <w:r w:rsidRPr="00637FCD">
              <w:rPr>
                <w:rFonts w:ascii="Times New Roman" w:eastAsia="Times New Roman" w:hAnsi="Times New Roman"/>
                <w:bCs/>
                <w:sz w:val="24"/>
                <w:szCs w:val="24"/>
                <w:lang w:val="lv-LV" w:eastAsia="en-US"/>
              </w:rPr>
              <w:t xml:space="preserve"> un tām nav Latvij</w:t>
            </w:r>
            <w:r w:rsidR="00334B46" w:rsidRPr="00637FCD">
              <w:rPr>
                <w:rFonts w:ascii="Times New Roman" w:eastAsia="Times New Roman" w:hAnsi="Times New Roman"/>
                <w:bCs/>
                <w:sz w:val="24"/>
                <w:szCs w:val="24"/>
                <w:lang w:val="lv-LV" w:eastAsia="en-US"/>
              </w:rPr>
              <w:t>a</w:t>
            </w:r>
            <w:r w:rsidRPr="00637FCD">
              <w:rPr>
                <w:rFonts w:ascii="Times New Roman" w:eastAsia="Times New Roman" w:hAnsi="Times New Roman"/>
                <w:bCs/>
                <w:sz w:val="24"/>
                <w:szCs w:val="24"/>
                <w:lang w:val="lv-LV" w:eastAsia="en-US"/>
              </w:rPr>
              <w:t>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EF12D3" w:rsidRPr="004E5DF3" w14:paraId="5B145ED9" w14:textId="77777777" w:rsidTr="001D6CC0">
        <w:tc>
          <w:tcPr>
            <w:tcW w:w="3402" w:type="dxa"/>
          </w:tcPr>
          <w:p w14:paraId="5ECF072E" w14:textId="77777777" w:rsidR="001D6CC0" w:rsidRPr="00637FCD" w:rsidRDefault="001D6CC0" w:rsidP="00EF12D3">
            <w:pPr>
              <w:numPr>
                <w:ilvl w:val="1"/>
                <w:numId w:val="44"/>
              </w:numPr>
              <w:tabs>
                <w:tab w:val="left" w:pos="1026"/>
              </w:tabs>
              <w:contextualSpacing/>
              <w:jc w:val="both"/>
              <w:rPr>
                <w:rFonts w:eastAsia="Calibri"/>
              </w:rPr>
            </w:pPr>
            <w:r w:rsidRPr="00637FCD">
              <w:rPr>
                <w:rFonts w:eastAsia="Calibri"/>
              </w:rPr>
              <w:lastRenderedPageBreak/>
              <w:t>Pretendentam jāapliecina starptautisko un nacionālo sankciju, kā arī būtisku finanšu tirgus intereses ietekmējošo Eiropas Savienības vai Ziemeļatlantijas līguma organizācijas dalībvalsts sankciju ievērošanu*.</w:t>
            </w:r>
          </w:p>
          <w:p w14:paraId="47534787" w14:textId="77777777" w:rsidR="001D6CC0" w:rsidRPr="00637FCD" w:rsidRDefault="001D6CC0" w:rsidP="001D6CC0">
            <w:pPr>
              <w:tabs>
                <w:tab w:val="num" w:pos="792"/>
                <w:tab w:val="left" w:pos="1026"/>
              </w:tabs>
              <w:ind w:left="432"/>
              <w:contextualSpacing/>
              <w:jc w:val="both"/>
              <w:rPr>
                <w:rFonts w:eastAsia="Calibri"/>
              </w:rPr>
            </w:pPr>
          </w:p>
          <w:p w14:paraId="60EBDB62" w14:textId="77777777" w:rsidR="001D6CC0" w:rsidRPr="00637FCD" w:rsidRDefault="001D6CC0" w:rsidP="001D6CC0">
            <w:pPr>
              <w:tabs>
                <w:tab w:val="num" w:pos="792"/>
              </w:tabs>
              <w:jc w:val="both"/>
            </w:pPr>
            <w:r w:rsidRPr="00637FCD">
              <w:rPr>
                <w:lang w:eastAsia="en-US"/>
              </w:rPr>
              <w:t xml:space="preserve"> * </w:t>
            </w:r>
            <w:r w:rsidRPr="00637FCD">
              <w:rPr>
                <w:i/>
                <w:lang w:eastAsia="en-US"/>
              </w:rPr>
              <w:t>Ja piedāvājumu iesniedz personu apvienība, tad apliecinājums jāiesniedz katram personu apvienības biedram.</w:t>
            </w:r>
          </w:p>
        </w:tc>
        <w:tc>
          <w:tcPr>
            <w:tcW w:w="5387" w:type="dxa"/>
          </w:tcPr>
          <w:p w14:paraId="534C3A88" w14:textId="77777777" w:rsidR="001D6CC0" w:rsidRPr="00637FCD" w:rsidRDefault="001D6CC0" w:rsidP="00E22899">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hAnsi="Times New Roman"/>
                <w:iCs/>
                <w:sz w:val="24"/>
                <w:szCs w:val="24"/>
                <w:lang w:val="lv-LV"/>
              </w:rPr>
              <w:t xml:space="preserve">Apliecinājums </w:t>
            </w:r>
            <w:r w:rsidRPr="00637FCD">
              <w:rPr>
                <w:rFonts w:ascii="Times New Roman" w:hAnsi="Times New Roman"/>
                <w:i/>
                <w:iCs/>
                <w:sz w:val="24"/>
                <w:szCs w:val="24"/>
                <w:lang w:val="lv-LV"/>
              </w:rPr>
              <w:t>(Pielikums Nr.2)</w:t>
            </w:r>
            <w:r w:rsidRPr="00637FCD">
              <w:rPr>
                <w:rFonts w:ascii="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2E6E5DE1" w14:textId="77777777" w:rsidR="001D6CC0" w:rsidRPr="00637FCD" w:rsidRDefault="001D6CC0" w:rsidP="00E22899">
            <w:pPr>
              <w:pStyle w:val="ListParagraph"/>
              <w:numPr>
                <w:ilvl w:val="2"/>
                <w:numId w:val="44"/>
              </w:numPr>
              <w:spacing w:after="0" w:line="240" w:lineRule="auto"/>
              <w:ind w:left="636" w:hanging="602"/>
              <w:jc w:val="both"/>
              <w:rPr>
                <w:rFonts w:ascii="Times New Roman" w:eastAsia="Times New Roman" w:hAnsi="Times New Roman"/>
                <w:sz w:val="24"/>
                <w:szCs w:val="24"/>
                <w:lang w:val="lv-LV"/>
              </w:rPr>
            </w:pPr>
            <w:r w:rsidRPr="00637FCD">
              <w:rPr>
                <w:rFonts w:ascii="Times New Roman" w:eastAsia="Times New Roman" w:hAnsi="Times New Roman"/>
                <w:sz w:val="24"/>
                <w:szCs w:val="24"/>
                <w:lang w:val="lv-LV"/>
              </w:rPr>
              <w:t xml:space="preserve">Gadījumā, ja komersants </w:t>
            </w:r>
            <w:r w:rsidRPr="00637FCD">
              <w:rPr>
                <w:rFonts w:ascii="Times New Roman" w:eastAsia="Times New Roman" w:hAnsi="Times New Roman"/>
                <w:bCs/>
                <w:sz w:val="24"/>
                <w:szCs w:val="24"/>
                <w:lang w:val="lv-LV"/>
              </w:rPr>
              <w:t>vai kāda no līguma izpildes nodrošināšanas piegādes ķēdē iesaistītajām personām</w:t>
            </w:r>
            <w:r w:rsidRPr="00637FCD">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3.pantam, tās apliecina </w:t>
            </w:r>
            <w:r w:rsidRPr="00637FCD">
              <w:rPr>
                <w:rFonts w:ascii="Times New Roman" w:eastAsia="Times New Roman" w:hAnsi="Times New Roman"/>
                <w:bCs/>
                <w:sz w:val="24"/>
                <w:szCs w:val="24"/>
                <w:lang w:val="lv-LV"/>
              </w:rPr>
              <w:t>komersantam</w:t>
            </w:r>
            <w:r w:rsidRPr="00637FCD">
              <w:rPr>
                <w:rFonts w:ascii="Times New Roman" w:eastAsia="Times New Roman" w:hAnsi="Times New Roman"/>
                <w:sz w:val="24"/>
                <w:szCs w:val="24"/>
                <w:lang w:val="lv-LV"/>
              </w:rPr>
              <w:t xml:space="preserve"> (</w:t>
            </w:r>
            <w:r w:rsidRPr="00637FCD">
              <w:rPr>
                <w:rFonts w:ascii="Times New Roman" w:eastAsia="Times New Roman" w:hAnsi="Times New Roman"/>
                <w:bCs/>
                <w:sz w:val="24"/>
                <w:szCs w:val="24"/>
                <w:lang w:val="lv-LV"/>
              </w:rPr>
              <w:t>pretendentam) un komersants (pretendents) apliecina pasūtītājam</w:t>
            </w:r>
            <w:r w:rsidRPr="00637FCD">
              <w:rPr>
                <w:rFonts w:ascii="Times New Roman" w:eastAsia="Times New Roman" w:hAnsi="Times New Roman"/>
                <w:bCs/>
                <w:i/>
                <w:iCs/>
                <w:sz w:val="24"/>
                <w:szCs w:val="24"/>
                <w:lang w:val="lv-LV"/>
              </w:rPr>
              <w:t>,</w:t>
            </w:r>
            <w:r w:rsidRPr="00637FCD">
              <w:rPr>
                <w:rFonts w:ascii="Times New Roman" w:eastAsia="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Apliecinājumā </w:t>
            </w:r>
            <w:r w:rsidRPr="00637FCD">
              <w:rPr>
                <w:rFonts w:ascii="Times New Roman" w:eastAsia="Times New Roman" w:hAnsi="Times New Roman"/>
                <w:i/>
                <w:sz w:val="24"/>
                <w:szCs w:val="24"/>
                <w:lang w:val="lv-LV"/>
              </w:rPr>
              <w:t>(Pielikums Nr.2)</w:t>
            </w:r>
            <w:r w:rsidRPr="00637FCD">
              <w:rPr>
                <w:rFonts w:ascii="Times New Roman" w:eastAsia="Times New Roman" w:hAnsi="Times New Roman"/>
                <w:sz w:val="24"/>
                <w:szCs w:val="24"/>
                <w:lang w:val="lv-LV"/>
              </w:rPr>
              <w:t xml:space="preserve">, kā arī apliecina, ka minētās prasības ievēros visu līguma spēkā esamības laiku, ja ar pasūtītāju tiks noslēgts šī iepirkuma līgums.   Papildus pretendentam jāiesniedz dokuments, kas apliecina, ka Apliecinājumā </w:t>
            </w:r>
            <w:r w:rsidRPr="00637FCD">
              <w:rPr>
                <w:rFonts w:ascii="Times New Roman" w:eastAsia="Times New Roman" w:hAnsi="Times New Roman"/>
                <w:i/>
                <w:sz w:val="24"/>
                <w:szCs w:val="24"/>
                <w:lang w:val="lv-LV"/>
              </w:rPr>
              <w:t>(Pielikums Nr.2)</w:t>
            </w:r>
            <w:r w:rsidRPr="00637FCD">
              <w:rPr>
                <w:rFonts w:ascii="Times New Roman" w:eastAsia="Times New Roman" w:hAnsi="Times New Roman"/>
                <w:sz w:val="24"/>
                <w:szCs w:val="24"/>
                <w:lang w:val="lv-LV"/>
              </w:rPr>
              <w:t xml:space="preserve"> norādītā persona ir iecelta un veic NILL prasību (tai skaitā sankciju izpildes nodrošināšanā) ievērošanu uzņēmumā.</w:t>
            </w:r>
          </w:p>
        </w:tc>
      </w:tr>
      <w:bookmarkEnd w:id="29"/>
      <w:bookmarkEnd w:id="30"/>
      <w:bookmarkEnd w:id="31"/>
      <w:bookmarkEnd w:id="32"/>
      <w:bookmarkEnd w:id="33"/>
      <w:bookmarkEnd w:id="34"/>
      <w:bookmarkEnd w:id="35"/>
      <w:bookmarkEnd w:id="36"/>
      <w:bookmarkEnd w:id="37"/>
      <w:bookmarkEnd w:id="38"/>
    </w:tbl>
    <w:p w14:paraId="4B5BCDA9" w14:textId="3BA36D45" w:rsidR="009D4065" w:rsidRPr="004E5DF3" w:rsidRDefault="009D4065" w:rsidP="002925C0">
      <w:pPr>
        <w:tabs>
          <w:tab w:val="left" w:pos="1701"/>
        </w:tabs>
        <w:jc w:val="both"/>
        <w:rPr>
          <w:color w:val="FF0000"/>
        </w:rPr>
      </w:pPr>
    </w:p>
    <w:p w14:paraId="337B58FD" w14:textId="4451CD6F" w:rsidR="009D4065" w:rsidRPr="008A041A" w:rsidRDefault="00DB16C1" w:rsidP="00DB2D79">
      <w:pPr>
        <w:pStyle w:val="Heading1"/>
        <w:keepNext w:val="0"/>
        <w:numPr>
          <w:ilvl w:val="0"/>
          <w:numId w:val="1"/>
        </w:numPr>
        <w:ind w:left="426" w:hanging="426"/>
        <w:jc w:val="both"/>
        <w:rPr>
          <w:rFonts w:ascii="Times New Roman" w:hAnsi="Times New Roman"/>
          <w:bCs/>
          <w:sz w:val="24"/>
          <w:szCs w:val="24"/>
          <w:lang w:val="lv-LV"/>
        </w:rPr>
      </w:pPr>
      <w:bookmarkStart w:id="39" w:name="_Toc100901313"/>
      <w:bookmarkStart w:id="40" w:name="_Toc100901432"/>
      <w:bookmarkStart w:id="41" w:name="_Toc100901502"/>
      <w:bookmarkStart w:id="42" w:name="_Toc100907321"/>
      <w:bookmarkStart w:id="43" w:name="_Toc100963475"/>
      <w:bookmarkStart w:id="44" w:name="_Toc100964347"/>
      <w:bookmarkStart w:id="45" w:name="_Toc100976689"/>
      <w:bookmarkStart w:id="46" w:name="_Toc100981152"/>
      <w:bookmarkStart w:id="47" w:name="_Toc100981656"/>
      <w:bookmarkStart w:id="48" w:name="_Toc100982025"/>
      <w:bookmarkStart w:id="49" w:name="_Toc100982066"/>
      <w:bookmarkStart w:id="50" w:name="_Toc100982236"/>
      <w:bookmarkStart w:id="51" w:name="_Toc101584365"/>
      <w:bookmarkStart w:id="52" w:name="_Toc101607018"/>
      <w:bookmarkStart w:id="53" w:name="_Toc101681268"/>
      <w:bookmarkStart w:id="54" w:name="_Toc101925508"/>
      <w:r w:rsidRPr="008A041A">
        <w:rPr>
          <w:rFonts w:ascii="Times New Roman" w:hAnsi="Times New Roman"/>
          <w:bCs/>
          <w:sz w:val="24"/>
          <w:szCs w:val="24"/>
          <w:lang w:val="lv-LV"/>
        </w:rPr>
        <w:t>TEHNISKAIS UN FINANŠU PIEDĀVĀJUMS</w:t>
      </w:r>
    </w:p>
    <w:p w14:paraId="76A9FCD8" w14:textId="04A13AB6" w:rsidR="009D4065" w:rsidRPr="008A041A" w:rsidRDefault="009D4065" w:rsidP="00DB2D79">
      <w:pPr>
        <w:numPr>
          <w:ilvl w:val="1"/>
          <w:numId w:val="22"/>
        </w:numPr>
        <w:ind w:left="1134" w:hanging="567"/>
        <w:contextualSpacing/>
        <w:jc w:val="both"/>
        <w:rPr>
          <w:bCs/>
        </w:rPr>
      </w:pPr>
      <w:r w:rsidRPr="008A041A">
        <w:rPr>
          <w:bCs/>
        </w:rPr>
        <w:t xml:space="preserve">Tehniskais piedāvājums ir jāsagatavo atbilstoši Nolikuma </w:t>
      </w:r>
      <w:r w:rsidRPr="008A041A">
        <w:rPr>
          <w:bCs/>
          <w:i/>
        </w:rPr>
        <w:t>11.</w:t>
      </w:r>
      <w:r w:rsidR="00317F79" w:rsidRPr="008A041A">
        <w:rPr>
          <w:bCs/>
          <w:i/>
        </w:rPr>
        <w:t xml:space="preserve"> </w:t>
      </w:r>
      <w:r w:rsidRPr="008A041A">
        <w:rPr>
          <w:bCs/>
          <w:i/>
        </w:rPr>
        <w:t>pielikumam</w:t>
      </w:r>
      <w:r w:rsidRPr="008A041A">
        <w:rPr>
          <w:bCs/>
        </w:rPr>
        <w:t xml:space="preserve"> un</w:t>
      </w:r>
      <w:r w:rsidR="00795919" w:rsidRPr="008A041A">
        <w:rPr>
          <w:bCs/>
        </w:rPr>
        <w:t xml:space="preserve"> saskaņā ar Nolikumam pievienot</w:t>
      </w:r>
      <w:r w:rsidR="001A212D" w:rsidRPr="008A041A">
        <w:rPr>
          <w:bCs/>
        </w:rPr>
        <w:t>o</w:t>
      </w:r>
      <w:r w:rsidR="00795919" w:rsidRPr="008A041A">
        <w:rPr>
          <w:bCs/>
        </w:rPr>
        <w:t xml:space="preserve"> </w:t>
      </w:r>
      <w:r w:rsidR="00AE6EB7" w:rsidRPr="008A041A">
        <w:rPr>
          <w:bCs/>
          <w:i/>
        </w:rPr>
        <w:t>tehnisk</w:t>
      </w:r>
      <w:r w:rsidR="001A212D" w:rsidRPr="008A041A">
        <w:rPr>
          <w:bCs/>
          <w:i/>
        </w:rPr>
        <w:t>o</w:t>
      </w:r>
      <w:r w:rsidR="00AE6EB7" w:rsidRPr="008A041A">
        <w:rPr>
          <w:bCs/>
          <w:i/>
        </w:rPr>
        <w:t xml:space="preserve"> dokumentācij</w:t>
      </w:r>
      <w:r w:rsidR="001A212D" w:rsidRPr="008A041A">
        <w:rPr>
          <w:bCs/>
          <w:i/>
        </w:rPr>
        <w:t>u</w:t>
      </w:r>
      <w:r w:rsidR="00F9761F" w:rsidRPr="008A041A">
        <w:rPr>
          <w:bCs/>
          <w:i/>
        </w:rPr>
        <w:t xml:space="preserve"> </w:t>
      </w:r>
      <w:r w:rsidRPr="008A041A">
        <w:rPr>
          <w:bCs/>
        </w:rPr>
        <w:t>(</w:t>
      </w:r>
      <w:r w:rsidR="00D114F9" w:rsidRPr="008A041A">
        <w:rPr>
          <w:bCs/>
          <w:i/>
        </w:rPr>
        <w:t>Pielikums Nr.</w:t>
      </w:r>
      <w:r w:rsidR="00317F79" w:rsidRPr="008A041A">
        <w:rPr>
          <w:bCs/>
          <w:i/>
        </w:rPr>
        <w:t xml:space="preserve"> </w:t>
      </w:r>
      <w:r w:rsidR="00D114F9" w:rsidRPr="008A041A">
        <w:rPr>
          <w:bCs/>
          <w:i/>
        </w:rPr>
        <w:t>10</w:t>
      </w:r>
      <w:r w:rsidRPr="008A041A">
        <w:rPr>
          <w:bCs/>
        </w:rPr>
        <w:t>), klāt jāpievieno:</w:t>
      </w:r>
    </w:p>
    <w:p w14:paraId="7255CF9F" w14:textId="2F5FDB51" w:rsidR="009D4065" w:rsidRPr="008A041A" w:rsidRDefault="009D4065" w:rsidP="002B29CE">
      <w:pPr>
        <w:numPr>
          <w:ilvl w:val="2"/>
          <w:numId w:val="22"/>
        </w:numPr>
        <w:ind w:left="1985" w:hanging="851"/>
        <w:contextualSpacing/>
        <w:jc w:val="both"/>
        <w:rPr>
          <w:rFonts w:eastAsia="Calibri"/>
        </w:rPr>
      </w:pPr>
      <w:r w:rsidRPr="008A041A">
        <w:rPr>
          <w:rFonts w:eastAsia="Calibri"/>
        </w:rPr>
        <w:t xml:space="preserve">Tāmes </w:t>
      </w:r>
      <w:r w:rsidRPr="008A041A">
        <w:rPr>
          <w:rFonts w:eastAsia="Calibri"/>
          <w:i/>
        </w:rPr>
        <w:t>(tiek iesniegtas, atbilstoši Ministru kabineta 2017.</w:t>
      </w:r>
      <w:r w:rsidR="00795919" w:rsidRPr="008A041A">
        <w:rPr>
          <w:rFonts w:eastAsia="Calibri"/>
          <w:i/>
        </w:rPr>
        <w:t xml:space="preserve"> </w:t>
      </w:r>
      <w:r w:rsidRPr="008A041A">
        <w:rPr>
          <w:rFonts w:eastAsia="Calibri"/>
          <w:i/>
        </w:rPr>
        <w:t xml:space="preserve">gada </w:t>
      </w:r>
      <w:r w:rsidR="006D5DDA" w:rsidRPr="008A041A">
        <w:rPr>
          <w:rFonts w:eastAsia="Calibri"/>
          <w:i/>
        </w:rPr>
        <w:t>3.</w:t>
      </w:r>
      <w:r w:rsidR="00795919" w:rsidRPr="008A041A">
        <w:rPr>
          <w:rFonts w:eastAsia="Calibri"/>
          <w:i/>
        </w:rPr>
        <w:t xml:space="preserve"> maija noteikumu Nr.239 “</w:t>
      </w:r>
      <w:r w:rsidRPr="008A041A">
        <w:rPr>
          <w:rFonts w:eastAsia="Calibri"/>
          <w:bCs/>
          <w:i/>
        </w:rPr>
        <w:t xml:space="preserve">Noteikumi par Latvijas būvnormatīvu LBN 501-17 </w:t>
      </w:r>
      <w:r w:rsidR="00795919" w:rsidRPr="008A041A">
        <w:rPr>
          <w:rFonts w:eastAsia="Calibri"/>
          <w:bCs/>
          <w:i/>
        </w:rPr>
        <w:t>“</w:t>
      </w:r>
      <w:proofErr w:type="spellStart"/>
      <w:r w:rsidRPr="008A041A">
        <w:rPr>
          <w:rFonts w:eastAsia="Calibri"/>
          <w:bCs/>
          <w:i/>
        </w:rPr>
        <w:t>Būvizmaksu</w:t>
      </w:r>
      <w:proofErr w:type="spellEnd"/>
      <w:r w:rsidRPr="008A041A">
        <w:rPr>
          <w:rFonts w:eastAsia="Calibri"/>
          <w:bCs/>
          <w:i/>
        </w:rPr>
        <w:t xml:space="preserve"> noteikšanas kārtība”” 4.</w:t>
      </w:r>
      <w:r w:rsidR="00317F79" w:rsidRPr="008A041A">
        <w:rPr>
          <w:rFonts w:eastAsia="Calibri"/>
          <w:bCs/>
          <w:i/>
        </w:rPr>
        <w:t xml:space="preserve"> </w:t>
      </w:r>
      <w:r w:rsidRPr="008A041A">
        <w:rPr>
          <w:rFonts w:eastAsia="Calibri"/>
          <w:bCs/>
          <w:i/>
        </w:rPr>
        <w:t>pielikumam</w:t>
      </w:r>
      <w:r w:rsidRPr="008A041A">
        <w:rPr>
          <w:rFonts w:eastAsia="Calibri"/>
          <w:bCs/>
        </w:rPr>
        <w:t>)</w:t>
      </w:r>
      <w:r w:rsidRPr="008A041A">
        <w:rPr>
          <w:rFonts w:eastAsia="Calibri"/>
        </w:rPr>
        <w:t xml:space="preserve"> </w:t>
      </w:r>
      <w:r w:rsidRPr="008A041A">
        <w:rPr>
          <w:rFonts w:eastAsia="Calibri"/>
          <w:bCs/>
        </w:rPr>
        <w:t xml:space="preserve">saskaņā ar </w:t>
      </w:r>
      <w:r w:rsidR="00AE6EB7" w:rsidRPr="008A041A">
        <w:rPr>
          <w:bCs/>
          <w:i/>
        </w:rPr>
        <w:t>tehnisko dokumentāciju</w:t>
      </w:r>
      <w:r w:rsidR="00F9761F" w:rsidRPr="008A041A">
        <w:rPr>
          <w:bCs/>
          <w:i/>
        </w:rPr>
        <w:t xml:space="preserve"> </w:t>
      </w:r>
      <w:r w:rsidRPr="008A041A">
        <w:rPr>
          <w:rFonts w:eastAsia="Calibri"/>
          <w:bCs/>
        </w:rPr>
        <w:t>(</w:t>
      </w:r>
      <w:r w:rsidRPr="008A041A">
        <w:rPr>
          <w:rFonts w:eastAsia="Calibri"/>
          <w:bCs/>
          <w:i/>
        </w:rPr>
        <w:t>Pielikums Nr.</w:t>
      </w:r>
      <w:r w:rsidR="00317F79" w:rsidRPr="008A041A">
        <w:rPr>
          <w:rFonts w:eastAsia="Calibri"/>
          <w:bCs/>
          <w:i/>
        </w:rPr>
        <w:t xml:space="preserve"> </w:t>
      </w:r>
      <w:r w:rsidRPr="008A041A">
        <w:rPr>
          <w:rFonts w:eastAsia="Calibri"/>
          <w:bCs/>
          <w:i/>
        </w:rPr>
        <w:t>10</w:t>
      </w:r>
      <w:r w:rsidRPr="008A041A">
        <w:rPr>
          <w:rFonts w:eastAsia="Calibri"/>
          <w:bCs/>
        </w:rPr>
        <w:t>)</w:t>
      </w:r>
      <w:r w:rsidRPr="008A041A">
        <w:rPr>
          <w:rFonts w:eastAsia="Calibri"/>
        </w:rPr>
        <w:t>, kurās:</w:t>
      </w:r>
    </w:p>
    <w:p w14:paraId="2B47CD83" w14:textId="49E46602" w:rsidR="00045232" w:rsidRPr="008A041A" w:rsidRDefault="00045232" w:rsidP="00DB2D79">
      <w:pPr>
        <w:pStyle w:val="ListParagraph"/>
        <w:numPr>
          <w:ilvl w:val="3"/>
          <w:numId w:val="22"/>
        </w:numPr>
        <w:spacing w:after="0" w:line="240" w:lineRule="auto"/>
        <w:ind w:left="2835" w:hanging="850"/>
        <w:jc w:val="both"/>
        <w:rPr>
          <w:rFonts w:ascii="Times New Roman" w:hAnsi="Times New Roman"/>
          <w:sz w:val="24"/>
          <w:szCs w:val="24"/>
          <w:lang w:val="lv-LV"/>
        </w:rPr>
      </w:pPr>
      <w:r w:rsidRPr="008A041A">
        <w:rPr>
          <w:rFonts w:ascii="Times New Roman" w:hAnsi="Times New Roman"/>
          <w:sz w:val="24"/>
          <w:szCs w:val="24"/>
          <w:lang w:val="lv-LV"/>
        </w:rPr>
        <w:t>ir iekļauti visi darbi darbu apjo</w:t>
      </w:r>
      <w:r w:rsidR="00BB7578" w:rsidRPr="008A041A">
        <w:rPr>
          <w:rFonts w:ascii="Times New Roman" w:hAnsi="Times New Roman"/>
          <w:sz w:val="24"/>
          <w:szCs w:val="24"/>
          <w:lang w:val="lv-LV"/>
        </w:rPr>
        <w:t>mu sarakstā norādītajos apjomos</w:t>
      </w:r>
      <w:r w:rsidR="00A5376B" w:rsidRPr="008A041A">
        <w:rPr>
          <w:rFonts w:ascii="Times New Roman" w:hAnsi="Times New Roman"/>
          <w:sz w:val="24"/>
          <w:szCs w:val="24"/>
          <w:lang w:val="lv-LV"/>
        </w:rPr>
        <w:t xml:space="preserve"> </w:t>
      </w:r>
      <w:r w:rsidRPr="008A041A">
        <w:rPr>
          <w:rFonts w:ascii="Times New Roman" w:hAnsi="Times New Roman"/>
          <w:sz w:val="24"/>
          <w:szCs w:val="24"/>
          <w:lang w:val="lv-LV"/>
        </w:rPr>
        <w:t xml:space="preserve">atbilstoši Tehniskās dokumentācijas risinājumiem; </w:t>
      </w:r>
    </w:p>
    <w:p w14:paraId="7CA3ED3B" w14:textId="53DE6853" w:rsidR="00045232" w:rsidRPr="008A041A" w:rsidRDefault="00045232" w:rsidP="00DB2D79">
      <w:pPr>
        <w:pStyle w:val="ListParagraph"/>
        <w:numPr>
          <w:ilvl w:val="3"/>
          <w:numId w:val="22"/>
        </w:numPr>
        <w:spacing w:after="0" w:line="240" w:lineRule="auto"/>
        <w:ind w:left="2835" w:hanging="850"/>
        <w:jc w:val="both"/>
        <w:rPr>
          <w:rFonts w:ascii="Times New Roman" w:hAnsi="Times New Roman"/>
          <w:sz w:val="24"/>
          <w:szCs w:val="24"/>
          <w:lang w:val="lv-LV"/>
        </w:rPr>
      </w:pPr>
      <w:r w:rsidRPr="008A041A">
        <w:rPr>
          <w:rFonts w:ascii="Times New Roman" w:hAnsi="Times New Roman"/>
          <w:sz w:val="24"/>
          <w:szCs w:val="24"/>
          <w:lang w:val="lv-LV"/>
        </w:rPr>
        <w:t>norādīti un atšifrēti visi izdevumi atbilstoši Ministru kabineta 2017.</w:t>
      </w:r>
      <w:r w:rsidR="00317F79" w:rsidRPr="008A041A">
        <w:rPr>
          <w:rFonts w:ascii="Times New Roman" w:hAnsi="Times New Roman"/>
          <w:sz w:val="24"/>
          <w:szCs w:val="24"/>
          <w:lang w:val="lv-LV"/>
        </w:rPr>
        <w:t> </w:t>
      </w:r>
      <w:r w:rsidRPr="008A041A">
        <w:rPr>
          <w:rFonts w:ascii="Times New Roman" w:hAnsi="Times New Roman"/>
          <w:sz w:val="24"/>
          <w:szCs w:val="24"/>
          <w:lang w:val="lv-LV"/>
        </w:rPr>
        <w:t xml:space="preserve">gada </w:t>
      </w:r>
      <w:r w:rsidR="00DD7D7B" w:rsidRPr="008A041A">
        <w:rPr>
          <w:rFonts w:ascii="Times New Roman" w:hAnsi="Times New Roman"/>
          <w:sz w:val="24"/>
          <w:szCs w:val="24"/>
          <w:lang w:val="lv-LV"/>
        </w:rPr>
        <w:t>3</w:t>
      </w:r>
      <w:r w:rsidRPr="008A041A">
        <w:rPr>
          <w:rFonts w:ascii="Times New Roman" w:hAnsi="Times New Roman"/>
          <w:sz w:val="24"/>
          <w:szCs w:val="24"/>
          <w:lang w:val="lv-LV"/>
        </w:rPr>
        <w:t>. maija noteikumiem Nr.</w:t>
      </w:r>
      <w:r w:rsidR="00317F79" w:rsidRPr="008A041A">
        <w:rPr>
          <w:rFonts w:ascii="Times New Roman" w:hAnsi="Times New Roman"/>
          <w:sz w:val="24"/>
          <w:szCs w:val="24"/>
          <w:lang w:val="lv-LV"/>
        </w:rPr>
        <w:t xml:space="preserve"> </w:t>
      </w:r>
      <w:r w:rsidRPr="008A041A">
        <w:rPr>
          <w:rFonts w:ascii="Times New Roman" w:hAnsi="Times New Roman"/>
          <w:sz w:val="24"/>
          <w:szCs w:val="24"/>
          <w:lang w:val="lv-LV"/>
        </w:rPr>
        <w:t>239 “Noteikumi par Latvijas būvnormatīvu LBN 501-17 “</w:t>
      </w:r>
      <w:proofErr w:type="spellStart"/>
      <w:r w:rsidRPr="008A041A">
        <w:rPr>
          <w:rFonts w:ascii="Times New Roman" w:hAnsi="Times New Roman"/>
          <w:sz w:val="24"/>
          <w:szCs w:val="24"/>
          <w:lang w:val="lv-LV"/>
        </w:rPr>
        <w:t>Būvizmaksu</w:t>
      </w:r>
      <w:proofErr w:type="spellEnd"/>
      <w:r w:rsidRPr="008A041A">
        <w:rPr>
          <w:rFonts w:ascii="Times New Roman" w:hAnsi="Times New Roman"/>
          <w:sz w:val="24"/>
          <w:szCs w:val="24"/>
          <w:lang w:val="lv-LV"/>
        </w:rPr>
        <w:t xml:space="preserve"> noteikšanas kārtība”</w:t>
      </w:r>
      <w:r w:rsidR="00317F79" w:rsidRPr="008A041A">
        <w:rPr>
          <w:rFonts w:ascii="Times New Roman" w:hAnsi="Times New Roman"/>
          <w:sz w:val="24"/>
          <w:szCs w:val="24"/>
          <w:lang w:val="lv-LV"/>
        </w:rPr>
        <w:t>”</w:t>
      </w:r>
      <w:r w:rsidRPr="008A041A">
        <w:rPr>
          <w:rFonts w:ascii="Times New Roman" w:hAnsi="Times New Roman"/>
          <w:sz w:val="24"/>
          <w:szCs w:val="24"/>
          <w:lang w:val="lv-LV"/>
        </w:rPr>
        <w:t>;</w:t>
      </w:r>
    </w:p>
    <w:p w14:paraId="62E7CB69" w14:textId="77777777" w:rsidR="009D4065" w:rsidRPr="008A041A" w:rsidRDefault="009D4065" w:rsidP="00DB2D79">
      <w:pPr>
        <w:numPr>
          <w:ilvl w:val="3"/>
          <w:numId w:val="22"/>
        </w:numPr>
        <w:ind w:left="2835" w:hanging="850"/>
        <w:contextualSpacing/>
        <w:jc w:val="both"/>
        <w:rPr>
          <w:rFonts w:eastAsia="Calibri"/>
        </w:rPr>
      </w:pPr>
      <w:r w:rsidRPr="008A041A">
        <w:rPr>
          <w:rFonts w:eastAsia="Calibri"/>
        </w:rPr>
        <w:lastRenderedPageBreak/>
        <w:t>ir iekļauta pasūtītāja finanšu rezerve neparedzētiem darbiem 10% (desmit procentu) apmērā no būvdarbu izmaksām, kas uzrādīta atsevišķā pozīcijā Būvniecības koptāmē;</w:t>
      </w:r>
    </w:p>
    <w:p w14:paraId="5D06E0FB" w14:textId="350354A7" w:rsidR="007C6E14" w:rsidRPr="008A041A" w:rsidRDefault="009D4065" w:rsidP="00DB2D79">
      <w:pPr>
        <w:numPr>
          <w:ilvl w:val="3"/>
          <w:numId w:val="22"/>
        </w:numPr>
        <w:ind w:left="2835" w:hanging="850"/>
        <w:contextualSpacing/>
        <w:jc w:val="both"/>
        <w:rPr>
          <w:rFonts w:eastAsia="Calibri"/>
        </w:rPr>
      </w:pPr>
      <w:r w:rsidRPr="008A041A">
        <w:rPr>
          <w:rFonts w:eastAsia="Calibri"/>
        </w:rPr>
        <w:t xml:space="preserve">piedāvājuma cena un summas tāmēs ir jānorāda </w:t>
      </w:r>
      <w:r w:rsidRPr="008A041A">
        <w:rPr>
          <w:rFonts w:eastAsia="Calibri"/>
          <w:b/>
        </w:rPr>
        <w:t>Excel programmā</w:t>
      </w:r>
      <w:r w:rsidR="00265579" w:rsidRPr="008A041A">
        <w:rPr>
          <w:b/>
          <w:bCs/>
          <w:u w:val="single"/>
        </w:rPr>
        <w:t xml:space="preserve"> vienā Excel failā</w:t>
      </w:r>
      <w:r w:rsidRPr="008A041A">
        <w:rPr>
          <w:rFonts w:eastAsia="Calibri"/>
          <w:b/>
        </w:rPr>
        <w:t xml:space="preserve"> ar piemērotu</w:t>
      </w:r>
      <w:r w:rsidRPr="008A041A">
        <w:rPr>
          <w:rFonts w:eastAsia="Calibri"/>
        </w:rPr>
        <w:t xml:space="preserve"> </w:t>
      </w:r>
      <w:r w:rsidRPr="008A041A">
        <w:rPr>
          <w:rFonts w:eastAsia="Calibri"/>
          <w:b/>
          <w:u w:val="single"/>
        </w:rPr>
        <w:t>ROUND</w:t>
      </w:r>
      <w:r w:rsidRPr="008A041A">
        <w:rPr>
          <w:rFonts w:eastAsia="Calibri"/>
          <w:u w:val="single"/>
        </w:rPr>
        <w:t xml:space="preserve"> </w:t>
      </w:r>
      <w:r w:rsidRPr="008A041A">
        <w:rPr>
          <w:rFonts w:eastAsia="Calibri"/>
          <w:b/>
          <w:u w:val="single"/>
        </w:rPr>
        <w:t>funkciju</w:t>
      </w:r>
      <w:r w:rsidRPr="008A041A">
        <w:rPr>
          <w:rFonts w:eastAsia="Calibri"/>
        </w:rPr>
        <w:t xml:space="preserve"> un precizitāti 2</w:t>
      </w:r>
      <w:r w:rsidR="00317F79" w:rsidRPr="008A041A">
        <w:rPr>
          <w:rFonts w:eastAsia="Calibri"/>
        </w:rPr>
        <w:t> </w:t>
      </w:r>
      <w:r w:rsidRPr="008A041A">
        <w:rPr>
          <w:rFonts w:eastAsia="Calibri"/>
        </w:rPr>
        <w:t>(divas) zīmes aiz semikola (ROUND (...;2)). Darba alga jānorāda kā vienas vienības laika normas un darba algas likmes reizinājums</w:t>
      </w:r>
      <w:r w:rsidR="007C6E14" w:rsidRPr="008A041A">
        <w:rPr>
          <w:rFonts w:eastAsia="Calibri"/>
        </w:rPr>
        <w:t>;</w:t>
      </w:r>
    </w:p>
    <w:p w14:paraId="1F131881" w14:textId="286F4048" w:rsidR="007C6E14" w:rsidRPr="008A041A" w:rsidRDefault="007C6E14" w:rsidP="007C6E14">
      <w:pPr>
        <w:pStyle w:val="ListParagraph"/>
        <w:numPr>
          <w:ilvl w:val="3"/>
          <w:numId w:val="22"/>
        </w:numPr>
        <w:spacing w:after="0" w:line="240" w:lineRule="auto"/>
        <w:ind w:left="2835" w:hanging="850"/>
        <w:jc w:val="both"/>
        <w:rPr>
          <w:rFonts w:ascii="Times New Roman" w:hAnsi="Times New Roman"/>
          <w:sz w:val="24"/>
          <w:szCs w:val="24"/>
          <w:lang w:val="lv-LV"/>
        </w:rPr>
      </w:pPr>
      <w:r w:rsidRPr="008A041A">
        <w:rPr>
          <w:sz w:val="24"/>
          <w:szCs w:val="24"/>
          <w:lang w:val="lv-LV"/>
        </w:rPr>
        <w:t xml:space="preserve"> </w:t>
      </w:r>
      <w:r w:rsidRPr="008A041A">
        <w:rPr>
          <w:rFonts w:ascii="Times New Roman" w:hAnsi="Times New Roman"/>
          <w:sz w:val="24"/>
          <w:szCs w:val="24"/>
          <w:lang w:val="lv-LV"/>
        </w:rPr>
        <w:t xml:space="preserve">ja tehniskajā dokumentācijā, tai skaitā, visās tāmēs, visās pozīcijās,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dokumentācijas prasībām un parametriem un nodrošina tehniskajā dokumentācijā prasīto darbību; </w:t>
      </w:r>
    </w:p>
    <w:p w14:paraId="3A9FDA44" w14:textId="18755E2A" w:rsidR="007C6E14" w:rsidRPr="008A041A" w:rsidRDefault="007C6E14" w:rsidP="007C6E14">
      <w:pPr>
        <w:numPr>
          <w:ilvl w:val="3"/>
          <w:numId w:val="22"/>
        </w:numPr>
        <w:ind w:left="2835" w:hanging="850"/>
        <w:contextualSpacing/>
        <w:jc w:val="both"/>
        <w:rPr>
          <w:rFonts w:eastAsia="Calibri"/>
        </w:rPr>
      </w:pPr>
      <w:r w:rsidRPr="008A041A">
        <w:rPr>
          <w:rFonts w:eastAsia="Calibri"/>
          <w:bCs/>
        </w:rPr>
        <w:t>izstrādājo</w:t>
      </w:r>
      <w:r w:rsidR="00334B46" w:rsidRPr="008A041A">
        <w:rPr>
          <w:rFonts w:eastAsia="Calibri"/>
          <w:bCs/>
        </w:rPr>
        <w:t>t lokālās tāmes jāizceno visas “</w:t>
      </w:r>
      <w:r w:rsidRPr="008A041A">
        <w:rPr>
          <w:rFonts w:eastAsia="Calibri"/>
          <w:bCs/>
        </w:rPr>
        <w:t xml:space="preserve">Tāmes” veidnē iekļautās pozīcijas un apjomi, nav pieļaujama jaunu pozīciju un apjomu iekļaušana tāmēs, kā arī esošo ignorēšana vai mainīšana. </w:t>
      </w:r>
    </w:p>
    <w:p w14:paraId="69AA2794" w14:textId="644D2185" w:rsidR="00A5376B" w:rsidRPr="008A041A" w:rsidRDefault="00A5376B" w:rsidP="00A5376B">
      <w:pPr>
        <w:pStyle w:val="ListParagraph"/>
        <w:numPr>
          <w:ilvl w:val="3"/>
          <w:numId w:val="22"/>
        </w:numPr>
        <w:spacing w:after="0" w:line="240" w:lineRule="auto"/>
        <w:ind w:left="2835" w:hanging="850"/>
        <w:jc w:val="both"/>
        <w:rPr>
          <w:rFonts w:ascii="Times New Roman" w:hAnsi="Times New Roman"/>
          <w:bCs/>
          <w:sz w:val="24"/>
          <w:szCs w:val="24"/>
        </w:rPr>
      </w:pPr>
      <w:r w:rsidRPr="008A041A">
        <w:rPr>
          <w:rFonts w:ascii="Times New Roman" w:hAnsi="Times New Roman"/>
          <w:bCs/>
          <w:sz w:val="24"/>
          <w:szCs w:val="24"/>
        </w:rPr>
        <w:t xml:space="preserve">nav </w:t>
      </w:r>
      <w:proofErr w:type="spellStart"/>
      <w:r w:rsidRPr="008A041A">
        <w:rPr>
          <w:rFonts w:ascii="Times New Roman" w:hAnsi="Times New Roman"/>
          <w:bCs/>
          <w:sz w:val="24"/>
          <w:szCs w:val="24"/>
        </w:rPr>
        <w:t>iekļautas</w:t>
      </w:r>
      <w:proofErr w:type="spellEnd"/>
      <w:r w:rsidRPr="008A041A">
        <w:rPr>
          <w:rFonts w:ascii="Times New Roman" w:hAnsi="Times New Roman"/>
          <w:bCs/>
          <w:sz w:val="24"/>
          <w:szCs w:val="24"/>
        </w:rPr>
        <w:t xml:space="preserve"> preces, kuru </w:t>
      </w:r>
      <w:proofErr w:type="spellStart"/>
      <w:r w:rsidRPr="008A041A">
        <w:rPr>
          <w:rFonts w:ascii="Times New Roman" w:hAnsi="Times New Roman"/>
          <w:bCs/>
          <w:sz w:val="24"/>
          <w:szCs w:val="24"/>
        </w:rPr>
        <w:t>izcelsmes</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valsts</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ir</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Krievijas</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Federācija</w:t>
      </w:r>
      <w:proofErr w:type="spellEnd"/>
      <w:r w:rsidRPr="008A041A">
        <w:rPr>
          <w:rFonts w:ascii="Times New Roman" w:hAnsi="Times New Roman"/>
          <w:bCs/>
          <w:sz w:val="24"/>
          <w:szCs w:val="24"/>
        </w:rPr>
        <w:t xml:space="preserve"> un/</w:t>
      </w:r>
      <w:proofErr w:type="spellStart"/>
      <w:r w:rsidRPr="008A041A">
        <w:rPr>
          <w:rFonts w:ascii="Times New Roman" w:hAnsi="Times New Roman"/>
          <w:bCs/>
          <w:sz w:val="24"/>
          <w:szCs w:val="24"/>
        </w:rPr>
        <w:t>vai</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Baltkrievijas</w:t>
      </w:r>
      <w:proofErr w:type="spellEnd"/>
      <w:r w:rsidRPr="008A041A">
        <w:rPr>
          <w:rFonts w:ascii="Times New Roman" w:hAnsi="Times New Roman"/>
          <w:bCs/>
          <w:sz w:val="24"/>
          <w:szCs w:val="24"/>
        </w:rPr>
        <w:t xml:space="preserve"> </w:t>
      </w:r>
      <w:proofErr w:type="spellStart"/>
      <w:r w:rsidRPr="008A041A">
        <w:rPr>
          <w:rFonts w:ascii="Times New Roman" w:hAnsi="Times New Roman"/>
          <w:bCs/>
          <w:sz w:val="24"/>
          <w:szCs w:val="24"/>
        </w:rPr>
        <w:t>Republika</w:t>
      </w:r>
      <w:proofErr w:type="spellEnd"/>
      <w:r w:rsidRPr="008A041A">
        <w:rPr>
          <w:rFonts w:ascii="Times New Roman" w:hAnsi="Times New Roman"/>
          <w:bCs/>
          <w:sz w:val="24"/>
          <w:szCs w:val="24"/>
        </w:rPr>
        <w:t>;</w:t>
      </w:r>
    </w:p>
    <w:p w14:paraId="090AAF1F" w14:textId="5E8D18FC" w:rsidR="00A5376B" w:rsidRPr="008A041A" w:rsidRDefault="00A5376B" w:rsidP="00A5376B">
      <w:pPr>
        <w:pStyle w:val="ListParagraph"/>
        <w:numPr>
          <w:ilvl w:val="1"/>
          <w:numId w:val="22"/>
        </w:numPr>
        <w:spacing w:after="0" w:line="240" w:lineRule="auto"/>
        <w:ind w:left="1134" w:hanging="567"/>
        <w:jc w:val="both"/>
        <w:rPr>
          <w:rFonts w:ascii="Times New Roman" w:hAnsi="Times New Roman"/>
          <w:sz w:val="24"/>
          <w:szCs w:val="24"/>
        </w:rPr>
      </w:pPr>
      <w:proofErr w:type="spellStart"/>
      <w:r w:rsidRPr="008A041A">
        <w:rPr>
          <w:rFonts w:ascii="Times New Roman" w:hAnsi="Times New Roman"/>
          <w:sz w:val="24"/>
          <w:szCs w:val="24"/>
        </w:rPr>
        <w:t>Būvdarbu</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tāmes</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jāpievieno</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piedāvājumam</w:t>
      </w:r>
      <w:proofErr w:type="spellEnd"/>
      <w:r w:rsidRPr="008A041A">
        <w:rPr>
          <w:rFonts w:ascii="Times New Roman" w:hAnsi="Times New Roman"/>
          <w:sz w:val="24"/>
          <w:szCs w:val="24"/>
        </w:rPr>
        <w:t xml:space="preserve"> MS Office </w:t>
      </w:r>
      <w:r w:rsidRPr="008A041A">
        <w:rPr>
          <w:rFonts w:ascii="Times New Roman" w:hAnsi="Times New Roman"/>
          <w:sz w:val="24"/>
          <w:szCs w:val="24"/>
          <w:u w:val="single"/>
        </w:rPr>
        <w:t xml:space="preserve">Excel </w:t>
      </w:r>
      <w:proofErr w:type="spellStart"/>
      <w:r w:rsidRPr="008A041A">
        <w:rPr>
          <w:rFonts w:ascii="Times New Roman" w:hAnsi="Times New Roman"/>
          <w:sz w:val="24"/>
          <w:szCs w:val="24"/>
          <w:u w:val="single"/>
        </w:rPr>
        <w:t>failu</w:t>
      </w:r>
      <w:proofErr w:type="spellEnd"/>
      <w:r w:rsidRPr="008A041A">
        <w:rPr>
          <w:rFonts w:ascii="Times New Roman" w:hAnsi="Times New Roman"/>
          <w:sz w:val="24"/>
          <w:szCs w:val="24"/>
          <w:u w:val="single"/>
        </w:rPr>
        <w:t xml:space="preserve"> </w:t>
      </w:r>
      <w:proofErr w:type="spellStart"/>
      <w:r w:rsidRPr="008A041A">
        <w:rPr>
          <w:rFonts w:ascii="Times New Roman" w:hAnsi="Times New Roman"/>
          <w:sz w:val="24"/>
          <w:szCs w:val="24"/>
          <w:u w:val="single"/>
        </w:rPr>
        <w:t>formātā</w:t>
      </w:r>
      <w:proofErr w:type="spellEnd"/>
      <w:r w:rsidRPr="008A041A">
        <w:rPr>
          <w:rFonts w:ascii="Times New Roman" w:hAnsi="Times New Roman"/>
          <w:sz w:val="24"/>
          <w:szCs w:val="24"/>
          <w:u w:val="single"/>
        </w:rPr>
        <w:t xml:space="preserve">, </w:t>
      </w:r>
      <w:proofErr w:type="spellStart"/>
      <w:r w:rsidRPr="008A041A">
        <w:rPr>
          <w:rFonts w:ascii="Times New Roman" w:hAnsi="Times New Roman"/>
          <w:i/>
          <w:sz w:val="24"/>
          <w:szCs w:val="24"/>
          <w:u w:val="single"/>
        </w:rPr>
        <w:t>sadaļā</w:t>
      </w:r>
      <w:proofErr w:type="spellEnd"/>
      <w:r w:rsidRPr="008A041A">
        <w:rPr>
          <w:rFonts w:ascii="Times New Roman" w:hAnsi="Times New Roman"/>
          <w:i/>
          <w:sz w:val="24"/>
          <w:szCs w:val="24"/>
          <w:u w:val="single"/>
        </w:rPr>
        <w:t xml:space="preserve"> “</w:t>
      </w:r>
      <w:proofErr w:type="spellStart"/>
      <w:r w:rsidRPr="008A041A">
        <w:rPr>
          <w:rFonts w:ascii="Times New Roman" w:hAnsi="Times New Roman"/>
          <w:i/>
          <w:sz w:val="24"/>
          <w:szCs w:val="24"/>
          <w:u w:val="single"/>
        </w:rPr>
        <w:t>Finanšu</w:t>
      </w:r>
      <w:proofErr w:type="spellEnd"/>
      <w:r w:rsidRPr="008A041A">
        <w:rPr>
          <w:rFonts w:ascii="Times New Roman" w:hAnsi="Times New Roman"/>
          <w:i/>
          <w:sz w:val="24"/>
          <w:szCs w:val="24"/>
          <w:u w:val="single"/>
        </w:rPr>
        <w:t xml:space="preserve"> </w:t>
      </w:r>
      <w:proofErr w:type="spellStart"/>
      <w:r w:rsidRPr="008A041A">
        <w:rPr>
          <w:rFonts w:ascii="Times New Roman" w:hAnsi="Times New Roman"/>
          <w:i/>
          <w:sz w:val="24"/>
          <w:szCs w:val="24"/>
          <w:u w:val="single"/>
        </w:rPr>
        <w:t>piedāvājuma</w:t>
      </w:r>
      <w:proofErr w:type="spellEnd"/>
      <w:r w:rsidRPr="008A041A">
        <w:rPr>
          <w:rFonts w:ascii="Times New Roman" w:hAnsi="Times New Roman"/>
          <w:i/>
          <w:sz w:val="24"/>
          <w:szCs w:val="24"/>
          <w:u w:val="single"/>
        </w:rPr>
        <w:t xml:space="preserve"> </w:t>
      </w:r>
      <w:proofErr w:type="spellStart"/>
      <w:r w:rsidRPr="008A041A">
        <w:rPr>
          <w:rFonts w:ascii="Times New Roman" w:hAnsi="Times New Roman"/>
          <w:i/>
          <w:sz w:val="24"/>
          <w:szCs w:val="24"/>
          <w:u w:val="single"/>
        </w:rPr>
        <w:t>prasības</w:t>
      </w:r>
      <w:proofErr w:type="spellEnd"/>
      <w:r w:rsidRPr="008A041A">
        <w:rPr>
          <w:rFonts w:ascii="Times New Roman" w:hAnsi="Times New Roman"/>
          <w:i/>
          <w:sz w:val="24"/>
          <w:szCs w:val="24"/>
          <w:u w:val="single"/>
        </w:rPr>
        <w:t>”</w:t>
      </w:r>
      <w:r w:rsidRPr="008A041A">
        <w:rPr>
          <w:rFonts w:ascii="Times New Roman" w:hAnsi="Times New Roman"/>
          <w:sz w:val="24"/>
          <w:szCs w:val="24"/>
        </w:rPr>
        <w:t>.</w:t>
      </w:r>
    </w:p>
    <w:p w14:paraId="66046BAD" w14:textId="747DE918" w:rsidR="00A5376B" w:rsidRPr="008A041A" w:rsidRDefault="00A5376B" w:rsidP="00A5376B">
      <w:pPr>
        <w:pStyle w:val="ListParagraph"/>
        <w:numPr>
          <w:ilvl w:val="1"/>
          <w:numId w:val="22"/>
        </w:numPr>
        <w:spacing w:after="0" w:line="240" w:lineRule="auto"/>
        <w:ind w:left="1170" w:hanging="630"/>
        <w:jc w:val="both"/>
        <w:rPr>
          <w:rFonts w:ascii="Times New Roman" w:hAnsi="Times New Roman"/>
          <w:sz w:val="24"/>
          <w:szCs w:val="24"/>
        </w:rPr>
      </w:pPr>
      <w:proofErr w:type="spellStart"/>
      <w:r w:rsidRPr="008A041A">
        <w:rPr>
          <w:rFonts w:ascii="Times New Roman" w:hAnsi="Times New Roman"/>
          <w:sz w:val="24"/>
          <w:szCs w:val="24"/>
        </w:rPr>
        <w:t>Tāmes</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ir</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jāveido</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vienā</w:t>
      </w:r>
      <w:proofErr w:type="spellEnd"/>
      <w:r w:rsidRPr="008A041A">
        <w:rPr>
          <w:rFonts w:ascii="Times New Roman" w:hAnsi="Times New Roman"/>
          <w:sz w:val="24"/>
          <w:szCs w:val="24"/>
        </w:rPr>
        <w:t xml:space="preserve"> Excel </w:t>
      </w:r>
      <w:proofErr w:type="spellStart"/>
      <w:r w:rsidRPr="008A041A">
        <w:rPr>
          <w:rFonts w:ascii="Times New Roman" w:hAnsi="Times New Roman"/>
          <w:sz w:val="24"/>
          <w:szCs w:val="24"/>
        </w:rPr>
        <w:t>failā</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ar</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vienu</w:t>
      </w:r>
      <w:proofErr w:type="spellEnd"/>
      <w:r w:rsidRPr="008A041A">
        <w:rPr>
          <w:rFonts w:ascii="Times New Roman" w:hAnsi="Times New Roman"/>
          <w:sz w:val="24"/>
          <w:szCs w:val="24"/>
        </w:rPr>
        <w:t xml:space="preserve"> </w:t>
      </w:r>
      <w:proofErr w:type="spellStart"/>
      <w:r w:rsidRPr="008A041A">
        <w:rPr>
          <w:rFonts w:ascii="Times New Roman" w:hAnsi="Times New Roman"/>
          <w:sz w:val="24"/>
          <w:szCs w:val="24"/>
        </w:rPr>
        <w:t>koptāmi</w:t>
      </w:r>
      <w:proofErr w:type="spellEnd"/>
      <w:r w:rsidRPr="008A041A">
        <w:rPr>
          <w:rFonts w:ascii="Times New Roman" w:hAnsi="Times New Roman"/>
          <w:sz w:val="24"/>
          <w:szCs w:val="24"/>
        </w:rPr>
        <w:t>.</w:t>
      </w:r>
    </w:p>
    <w:p w14:paraId="03F5EC67" w14:textId="7F962C28" w:rsidR="009D4065" w:rsidRPr="008A041A" w:rsidRDefault="009D4065" w:rsidP="00DB2D79">
      <w:pPr>
        <w:numPr>
          <w:ilvl w:val="1"/>
          <w:numId w:val="22"/>
        </w:numPr>
        <w:ind w:left="1134" w:hanging="567"/>
        <w:contextualSpacing/>
        <w:jc w:val="both"/>
        <w:rPr>
          <w:rFonts w:eastAsia="Calibri"/>
          <w:iCs/>
        </w:rPr>
      </w:pPr>
      <w:r w:rsidRPr="008A041A">
        <w:t xml:space="preserve">Būvdarbu izpildes kopējais termiņš ir ne vairāk kā </w:t>
      </w:r>
      <w:r w:rsidR="00F52FDF">
        <w:t>6</w:t>
      </w:r>
      <w:r w:rsidRPr="008A041A">
        <w:t xml:space="preserve"> (</w:t>
      </w:r>
      <w:r w:rsidR="00F52FDF">
        <w:t>seši</w:t>
      </w:r>
      <w:r w:rsidRPr="008A041A">
        <w:t xml:space="preserve">) mēneši </w:t>
      </w:r>
      <w:r w:rsidR="006F6CAA">
        <w:t>no atzīmes saņemšanas</w:t>
      </w:r>
      <w:r w:rsidR="00A5376B" w:rsidRPr="008A041A">
        <w:t xml:space="preserve"> </w:t>
      </w:r>
      <w:r w:rsidR="00A05C20">
        <w:t xml:space="preserve">būvatļaujā </w:t>
      </w:r>
      <w:r w:rsidR="00A5376B" w:rsidRPr="008A041A">
        <w:t>par būvdarbu uzsākšanas nosacījumu izpildi</w:t>
      </w:r>
      <w:r w:rsidR="00AB5397" w:rsidRPr="008A041A">
        <w:rPr>
          <w:rFonts w:eastAsia="Calibri"/>
        </w:rPr>
        <w:t xml:space="preserve"> </w:t>
      </w:r>
    </w:p>
    <w:p w14:paraId="60202E10" w14:textId="77777777" w:rsidR="00D777C2" w:rsidRPr="008A041A" w:rsidRDefault="009D4065" w:rsidP="00D777C2">
      <w:pPr>
        <w:numPr>
          <w:ilvl w:val="1"/>
          <w:numId w:val="22"/>
        </w:numPr>
        <w:ind w:left="1134" w:hanging="567"/>
        <w:contextualSpacing/>
        <w:jc w:val="both"/>
        <w:rPr>
          <w:rFonts w:eastAsia="Calibri"/>
          <w:iCs/>
        </w:rPr>
      </w:pPr>
      <w:r w:rsidRPr="008A041A">
        <w:rPr>
          <w:rFonts w:eastAsia="Calibri"/>
          <w:iCs/>
        </w:rPr>
        <w:t xml:space="preserve">Pretendenta piedāvātais būvdarbu </w:t>
      </w:r>
      <w:r w:rsidR="009E1391" w:rsidRPr="008A041A">
        <w:rPr>
          <w:iCs/>
        </w:rPr>
        <w:t xml:space="preserve">un iekārtu </w:t>
      </w:r>
      <w:r w:rsidRPr="008A041A">
        <w:rPr>
          <w:rFonts w:eastAsia="Calibri"/>
          <w:iCs/>
        </w:rPr>
        <w:t xml:space="preserve">kvalitātes garantijas laiks nedrīkst būt mazāks par </w:t>
      </w:r>
      <w:r w:rsidR="00795919" w:rsidRPr="008A041A">
        <w:rPr>
          <w:rFonts w:eastAsia="Calibri"/>
          <w:iCs/>
        </w:rPr>
        <w:t>3</w:t>
      </w:r>
      <w:r w:rsidRPr="008A041A">
        <w:rPr>
          <w:rFonts w:eastAsia="Calibri"/>
          <w:iCs/>
        </w:rPr>
        <w:t xml:space="preserve"> (</w:t>
      </w:r>
      <w:r w:rsidR="00795919" w:rsidRPr="008A041A">
        <w:rPr>
          <w:rFonts w:eastAsia="Calibri"/>
          <w:iCs/>
        </w:rPr>
        <w:t>trīs</w:t>
      </w:r>
      <w:r w:rsidRPr="008A041A">
        <w:rPr>
          <w:rFonts w:eastAsia="Calibri"/>
          <w:iCs/>
        </w:rPr>
        <w:t>) gadiem. Pretendents var piedāvāt lielāku garantijas laiku.</w:t>
      </w:r>
    </w:p>
    <w:p w14:paraId="5E91D97C" w14:textId="13135653" w:rsidR="009D4065" w:rsidRPr="008A041A" w:rsidRDefault="009D4065" w:rsidP="00BC139A">
      <w:pPr>
        <w:pStyle w:val="BodyTextIndent2"/>
        <w:widowControl w:val="0"/>
        <w:tabs>
          <w:tab w:val="num" w:pos="945"/>
        </w:tabs>
        <w:ind w:left="0"/>
        <w:jc w:val="both"/>
        <w:rPr>
          <w:rFonts w:ascii="Times New Roman" w:hAnsi="Times New Roman"/>
          <w:sz w:val="24"/>
          <w:szCs w:val="24"/>
        </w:rPr>
      </w:pPr>
    </w:p>
    <w:p w14:paraId="6C9B011F" w14:textId="61861FC6" w:rsidR="006F6CAA" w:rsidRPr="006F6CAA" w:rsidRDefault="008C2832" w:rsidP="006F6CAA">
      <w:pPr>
        <w:pStyle w:val="Heading1"/>
        <w:keepNext w:val="0"/>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 xml:space="preserve"> </w:t>
      </w:r>
      <w:r w:rsidR="000573A8" w:rsidRPr="008A041A">
        <w:rPr>
          <w:rFonts w:ascii="Times New Roman" w:hAnsi="Times New Roman"/>
          <w:bCs/>
          <w:sz w:val="24"/>
          <w:szCs w:val="24"/>
          <w:lang w:val="lv-LV"/>
        </w:rPr>
        <w:t>PIEDĀVĀJUMA NEIZSKATĪŠANAS GADĪJUMI</w:t>
      </w:r>
    </w:p>
    <w:p w14:paraId="78FDA1DD" w14:textId="48D69EE8" w:rsidR="008C2832" w:rsidRPr="006F6CAA" w:rsidRDefault="000573A8" w:rsidP="006F6CAA">
      <w:pPr>
        <w:pStyle w:val="Heading6"/>
        <w:keepNext w:val="0"/>
        <w:numPr>
          <w:ilvl w:val="1"/>
          <w:numId w:val="1"/>
        </w:numPr>
        <w:tabs>
          <w:tab w:val="num" w:pos="1134"/>
        </w:tabs>
        <w:ind w:left="1134" w:hanging="567"/>
        <w:rPr>
          <w:bCs/>
          <w:sz w:val="24"/>
        </w:rPr>
      </w:pPr>
      <w:r w:rsidRPr="006F6CAA">
        <w:rPr>
          <w:sz w:val="24"/>
        </w:rPr>
        <w:t xml:space="preserve">Pieteikums nav parakstīts atbilstoši </w:t>
      </w:r>
      <w:r w:rsidR="008C2832" w:rsidRPr="006F6CAA">
        <w:rPr>
          <w:sz w:val="24"/>
        </w:rPr>
        <w:t>Iepirkuma</w:t>
      </w:r>
      <w:r w:rsidRPr="006F6CAA">
        <w:rPr>
          <w:sz w:val="24"/>
        </w:rPr>
        <w:t xml:space="preserve"> nolikuma 6.2.2</w:t>
      </w:r>
      <w:r w:rsidR="00937295" w:rsidRPr="006F6CAA">
        <w:rPr>
          <w:sz w:val="24"/>
        </w:rPr>
        <w:t xml:space="preserve">. </w:t>
      </w:r>
      <w:r w:rsidRPr="006F6CAA">
        <w:rPr>
          <w:sz w:val="24"/>
        </w:rPr>
        <w:t>-</w:t>
      </w:r>
      <w:r w:rsidR="00937295" w:rsidRPr="006F6CAA">
        <w:rPr>
          <w:sz w:val="24"/>
        </w:rPr>
        <w:t xml:space="preserve"> </w:t>
      </w:r>
      <w:r w:rsidRPr="006F6CAA">
        <w:rPr>
          <w:sz w:val="24"/>
        </w:rPr>
        <w:t>6.2.4.</w:t>
      </w:r>
      <w:r w:rsidR="00937295" w:rsidRPr="006F6CAA">
        <w:rPr>
          <w:sz w:val="24"/>
        </w:rPr>
        <w:t xml:space="preserve"> </w:t>
      </w:r>
      <w:r w:rsidRPr="006F6CAA">
        <w:rPr>
          <w:sz w:val="24"/>
        </w:rPr>
        <w:t>punktiem.</w:t>
      </w:r>
    </w:p>
    <w:p w14:paraId="42089870" w14:textId="77777777" w:rsidR="006F6CAA" w:rsidRPr="008A041A" w:rsidRDefault="006F6CAA" w:rsidP="006F6CAA">
      <w:pPr>
        <w:ind w:left="1134"/>
        <w:contextualSpacing/>
        <w:jc w:val="both"/>
        <w:rPr>
          <w:bCs/>
        </w:rPr>
      </w:pPr>
    </w:p>
    <w:p w14:paraId="4CE305D8" w14:textId="04257F33" w:rsidR="00BA6136" w:rsidRPr="008A041A" w:rsidRDefault="008C2832" w:rsidP="00DB2D79">
      <w:pPr>
        <w:pStyle w:val="Heading1"/>
        <w:keepNext w:val="0"/>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PRETENDENTA KVALIFIKĀCIJAS PĀRBAUDE</w:t>
      </w:r>
    </w:p>
    <w:p w14:paraId="3C63FCDF" w14:textId="77777777" w:rsidR="00964653" w:rsidRPr="008A041A" w:rsidRDefault="00673461" w:rsidP="006F6CAA">
      <w:pPr>
        <w:pStyle w:val="Heading6"/>
        <w:keepNext w:val="0"/>
        <w:numPr>
          <w:ilvl w:val="1"/>
          <w:numId w:val="1"/>
        </w:numPr>
        <w:tabs>
          <w:tab w:val="num" w:pos="1134"/>
        </w:tabs>
        <w:ind w:left="1134" w:hanging="567"/>
        <w:rPr>
          <w:sz w:val="24"/>
          <w:szCs w:val="24"/>
        </w:rPr>
      </w:pPr>
      <w:r w:rsidRPr="008A041A">
        <w:rPr>
          <w:sz w:val="24"/>
          <w:szCs w:val="24"/>
        </w:rPr>
        <w:t>Komisija veic P</w:t>
      </w:r>
      <w:r w:rsidR="009A225D" w:rsidRPr="008A041A">
        <w:rPr>
          <w:sz w:val="24"/>
          <w:szCs w:val="24"/>
        </w:rPr>
        <w:t>retendenta</w:t>
      </w:r>
      <w:r w:rsidR="00BA6136" w:rsidRPr="008A041A">
        <w:rPr>
          <w:sz w:val="24"/>
          <w:szCs w:val="24"/>
        </w:rPr>
        <w:t xml:space="preserve"> kvalifikācijas pārbaudi.</w:t>
      </w:r>
    </w:p>
    <w:p w14:paraId="62E8C2D6" w14:textId="30928359" w:rsidR="009D7457" w:rsidRPr="008A041A" w:rsidRDefault="00BA6136" w:rsidP="00BE2D96">
      <w:pPr>
        <w:pStyle w:val="Heading6"/>
        <w:keepNext w:val="0"/>
        <w:numPr>
          <w:ilvl w:val="1"/>
          <w:numId w:val="1"/>
        </w:numPr>
        <w:tabs>
          <w:tab w:val="num" w:pos="1418"/>
        </w:tabs>
        <w:ind w:left="1134" w:hanging="567"/>
        <w:rPr>
          <w:sz w:val="24"/>
          <w:szCs w:val="24"/>
          <w:u w:val="single"/>
        </w:rPr>
      </w:pPr>
      <w:bookmarkStart w:id="55" w:name="_Ref138126827"/>
      <w:r w:rsidRPr="008A041A">
        <w:rPr>
          <w:sz w:val="24"/>
          <w:szCs w:val="24"/>
          <w:u w:val="single"/>
        </w:rPr>
        <w:t xml:space="preserve">Pretendents </w:t>
      </w:r>
      <w:r w:rsidR="00A5376B" w:rsidRPr="008A041A">
        <w:rPr>
          <w:sz w:val="24"/>
          <w:szCs w:val="24"/>
          <w:u w:val="single"/>
        </w:rPr>
        <w:t>tiek noraidīts</w:t>
      </w:r>
      <w:r w:rsidR="00A5376B" w:rsidRPr="008A041A">
        <w:rPr>
          <w:sz w:val="24"/>
          <w:szCs w:val="24"/>
        </w:rPr>
        <w:t xml:space="preserve"> </w:t>
      </w:r>
      <w:r w:rsidRPr="008A041A">
        <w:rPr>
          <w:sz w:val="24"/>
          <w:szCs w:val="24"/>
          <w:u w:val="single"/>
        </w:rPr>
        <w:t>no turpmākās dalības iepirkumā</w:t>
      </w:r>
      <w:r w:rsidR="00F81B9B" w:rsidRPr="008A041A">
        <w:rPr>
          <w:sz w:val="24"/>
          <w:szCs w:val="24"/>
          <w:u w:val="single"/>
        </w:rPr>
        <w:t>,</w:t>
      </w:r>
      <w:r w:rsidRPr="008A041A">
        <w:rPr>
          <w:sz w:val="24"/>
          <w:szCs w:val="24"/>
          <w:u w:val="single"/>
        </w:rPr>
        <w:t xml:space="preserve"> un piedāvājums netiek tālāk izvērtēts, ja komisija konstatē, ka:</w:t>
      </w:r>
      <w:bookmarkEnd w:id="55"/>
    </w:p>
    <w:p w14:paraId="1687850E" w14:textId="698AAD8F" w:rsidR="007A0E44" w:rsidRPr="008A041A" w:rsidRDefault="00264641" w:rsidP="00DB2D79">
      <w:pPr>
        <w:pStyle w:val="Heading6"/>
        <w:keepNext w:val="0"/>
        <w:numPr>
          <w:ilvl w:val="2"/>
          <w:numId w:val="1"/>
        </w:numPr>
        <w:ind w:left="1843" w:hanging="709"/>
        <w:rPr>
          <w:sz w:val="24"/>
          <w:szCs w:val="24"/>
        </w:rPr>
      </w:pPr>
      <w:r w:rsidRPr="008A041A">
        <w:rPr>
          <w:sz w:val="24"/>
          <w:szCs w:val="24"/>
        </w:rPr>
        <w:t>P</w:t>
      </w:r>
      <w:r w:rsidR="00BA6136" w:rsidRPr="008A041A">
        <w:rPr>
          <w:sz w:val="24"/>
          <w:szCs w:val="24"/>
        </w:rPr>
        <w:t>retendents nav iekļāvis iepirkuma pieteikumā (</w:t>
      </w:r>
      <w:r w:rsidR="00BA6136" w:rsidRPr="008A041A">
        <w:rPr>
          <w:i/>
          <w:sz w:val="24"/>
          <w:szCs w:val="24"/>
        </w:rPr>
        <w:t>pielikums Nr.</w:t>
      </w:r>
      <w:r w:rsidR="00AE0764" w:rsidRPr="008A041A">
        <w:rPr>
          <w:i/>
          <w:sz w:val="24"/>
          <w:szCs w:val="24"/>
        </w:rPr>
        <w:t xml:space="preserve"> </w:t>
      </w:r>
      <w:r w:rsidR="00BA6136" w:rsidRPr="008A041A">
        <w:rPr>
          <w:i/>
          <w:sz w:val="24"/>
          <w:szCs w:val="24"/>
        </w:rPr>
        <w:t>1</w:t>
      </w:r>
      <w:r w:rsidR="00BA6136" w:rsidRPr="008A041A">
        <w:rPr>
          <w:sz w:val="24"/>
          <w:szCs w:val="24"/>
        </w:rPr>
        <w:t>) pieprasīto informāciju un/vai iekļautā informācija neatbilst iepirkuma no</w:t>
      </w:r>
      <w:r w:rsidR="009220C2" w:rsidRPr="008A041A">
        <w:rPr>
          <w:sz w:val="24"/>
          <w:szCs w:val="24"/>
        </w:rPr>
        <w:t>likumam</w:t>
      </w:r>
      <w:r w:rsidR="00BA6136" w:rsidRPr="008A041A">
        <w:rPr>
          <w:sz w:val="24"/>
          <w:szCs w:val="24"/>
        </w:rPr>
        <w:t>;</w:t>
      </w:r>
    </w:p>
    <w:p w14:paraId="6808207B" w14:textId="1DEAB326" w:rsidR="001759C5" w:rsidRPr="008A041A" w:rsidRDefault="00BA6136" w:rsidP="00DB2D79">
      <w:pPr>
        <w:pStyle w:val="Heading6"/>
        <w:keepNext w:val="0"/>
        <w:numPr>
          <w:ilvl w:val="2"/>
          <w:numId w:val="1"/>
        </w:numPr>
        <w:ind w:left="1843" w:hanging="709"/>
        <w:rPr>
          <w:sz w:val="24"/>
          <w:szCs w:val="24"/>
        </w:rPr>
      </w:pPr>
      <w:r w:rsidRPr="008A041A">
        <w:rPr>
          <w:sz w:val="24"/>
          <w:szCs w:val="24"/>
        </w:rPr>
        <w:t>kvalifikācijas dokumenti nav ie</w:t>
      </w:r>
      <w:r w:rsidR="00F81B9B" w:rsidRPr="008A041A">
        <w:rPr>
          <w:sz w:val="24"/>
          <w:szCs w:val="24"/>
        </w:rPr>
        <w:t xml:space="preserve">sniegti atbilstoši </w:t>
      </w:r>
      <w:r w:rsidR="001759C5" w:rsidRPr="008A041A">
        <w:rPr>
          <w:sz w:val="24"/>
          <w:szCs w:val="24"/>
        </w:rPr>
        <w:t>iepirkuma nolikuma</w:t>
      </w:r>
      <w:r w:rsidR="006D2A18" w:rsidRPr="008A041A">
        <w:rPr>
          <w:sz w:val="24"/>
          <w:szCs w:val="24"/>
        </w:rPr>
        <w:t xml:space="preserve"> </w:t>
      </w:r>
      <w:r w:rsidR="00692418" w:rsidRPr="008A041A">
        <w:rPr>
          <w:sz w:val="24"/>
          <w:szCs w:val="24"/>
        </w:rPr>
        <w:t>8</w:t>
      </w:r>
      <w:r w:rsidR="00F81B9B" w:rsidRPr="008A041A">
        <w:rPr>
          <w:sz w:val="24"/>
          <w:szCs w:val="24"/>
        </w:rPr>
        <w:t>.</w:t>
      </w:r>
      <w:r w:rsidR="00AE0764" w:rsidRPr="008A041A">
        <w:rPr>
          <w:sz w:val="24"/>
          <w:szCs w:val="24"/>
        </w:rPr>
        <w:t xml:space="preserve"> </w:t>
      </w:r>
      <w:r w:rsidRPr="008A041A">
        <w:rPr>
          <w:sz w:val="24"/>
          <w:szCs w:val="24"/>
        </w:rPr>
        <w:t xml:space="preserve">punkta prasībām un/vai to saturs neatbilst </w:t>
      </w:r>
      <w:r w:rsidR="005B5217" w:rsidRPr="008A041A">
        <w:rPr>
          <w:sz w:val="24"/>
          <w:szCs w:val="24"/>
        </w:rPr>
        <w:t>nolikuma</w:t>
      </w:r>
      <w:r w:rsidR="006D2A18" w:rsidRPr="008A041A">
        <w:rPr>
          <w:sz w:val="24"/>
          <w:szCs w:val="24"/>
        </w:rPr>
        <w:t xml:space="preserve"> </w:t>
      </w:r>
      <w:r w:rsidR="00692418" w:rsidRPr="008A041A">
        <w:rPr>
          <w:sz w:val="24"/>
          <w:szCs w:val="24"/>
        </w:rPr>
        <w:t>8</w:t>
      </w:r>
      <w:r w:rsidRPr="008A041A">
        <w:rPr>
          <w:sz w:val="24"/>
          <w:szCs w:val="24"/>
        </w:rPr>
        <w:t>.</w:t>
      </w:r>
      <w:r w:rsidR="00AE0764" w:rsidRPr="008A041A">
        <w:rPr>
          <w:sz w:val="24"/>
          <w:szCs w:val="24"/>
        </w:rPr>
        <w:t xml:space="preserve"> </w:t>
      </w:r>
      <w:r w:rsidRPr="008A041A">
        <w:rPr>
          <w:sz w:val="24"/>
          <w:szCs w:val="24"/>
        </w:rPr>
        <w:t>punkta prasībām, un/va</w:t>
      </w:r>
      <w:r w:rsidR="00264641" w:rsidRPr="008A041A">
        <w:rPr>
          <w:sz w:val="24"/>
          <w:szCs w:val="24"/>
        </w:rPr>
        <w:t>i P</w:t>
      </w:r>
      <w:r w:rsidRPr="008A041A">
        <w:rPr>
          <w:sz w:val="24"/>
          <w:szCs w:val="24"/>
        </w:rPr>
        <w:t>retendents iesniedzis nepatiesu informāciju savas kvalifikācijas novērtēšanai vai vispār nav iesniedzis piep</w:t>
      </w:r>
      <w:r w:rsidR="00D10FFE" w:rsidRPr="008A041A">
        <w:rPr>
          <w:sz w:val="24"/>
          <w:szCs w:val="24"/>
        </w:rPr>
        <w:t>rasīto informāciju</w:t>
      </w:r>
      <w:r w:rsidR="001759C5" w:rsidRPr="008A041A">
        <w:rPr>
          <w:sz w:val="24"/>
          <w:szCs w:val="24"/>
        </w:rPr>
        <w:t>;</w:t>
      </w:r>
    </w:p>
    <w:p w14:paraId="446DCC9E" w14:textId="6DF341E5" w:rsidR="00334B46" w:rsidRPr="008A041A" w:rsidRDefault="00334B46" w:rsidP="00BE2D96">
      <w:pPr>
        <w:pStyle w:val="Heading6"/>
        <w:keepNext w:val="0"/>
        <w:numPr>
          <w:ilvl w:val="1"/>
          <w:numId w:val="1"/>
        </w:numPr>
        <w:tabs>
          <w:tab w:val="num" w:pos="1418"/>
        </w:tabs>
        <w:ind w:left="1134" w:hanging="567"/>
        <w:rPr>
          <w:sz w:val="24"/>
          <w:szCs w:val="24"/>
        </w:rPr>
      </w:pPr>
      <w:bookmarkStart w:id="56" w:name="_Ref138126851"/>
      <w:r w:rsidRPr="00BE2D96">
        <w:rPr>
          <w:sz w:val="24"/>
          <w:szCs w:val="24"/>
        </w:rPr>
        <w:t xml:space="preserve">Ja </w:t>
      </w:r>
      <w:r w:rsidRPr="008A041A">
        <w:rPr>
          <w:sz w:val="24"/>
          <w:szCs w:val="24"/>
        </w:rPr>
        <w:t>pretendents ir piegādātā</w:t>
      </w:r>
      <w:r w:rsidR="00C325FA" w:rsidRPr="008A041A">
        <w:rPr>
          <w:sz w:val="24"/>
          <w:szCs w:val="24"/>
        </w:rPr>
        <w:t>ju apvienība, pretendents tiek noraidīts</w:t>
      </w:r>
      <w:r w:rsidRPr="008A041A">
        <w:rPr>
          <w:sz w:val="24"/>
          <w:szCs w:val="24"/>
        </w:rPr>
        <w:t xml:space="preserve"> no turpmākās dalības iepirkumā, ja komisija konstatē, ka uz kādu no personām, kas iekļauta apvienībā attiecas kāds no 11.2. punktā minētajiem </w:t>
      </w:r>
      <w:r w:rsidR="00EE0977">
        <w:rPr>
          <w:sz w:val="24"/>
          <w:szCs w:val="24"/>
        </w:rPr>
        <w:t>noraidīšanas</w:t>
      </w:r>
      <w:r w:rsidRPr="008A041A">
        <w:rPr>
          <w:sz w:val="24"/>
          <w:szCs w:val="24"/>
        </w:rPr>
        <w:t xml:space="preserve"> nosacījumiem. </w:t>
      </w:r>
    </w:p>
    <w:p w14:paraId="2D3134AC" w14:textId="6549F529" w:rsidR="003F5A24" w:rsidRDefault="00334B46" w:rsidP="00BE2D96">
      <w:pPr>
        <w:pStyle w:val="Heading6"/>
        <w:keepNext w:val="0"/>
        <w:numPr>
          <w:ilvl w:val="1"/>
          <w:numId w:val="1"/>
        </w:numPr>
        <w:tabs>
          <w:tab w:val="num" w:pos="1418"/>
        </w:tabs>
        <w:ind w:left="1134" w:hanging="567"/>
        <w:rPr>
          <w:sz w:val="24"/>
          <w:szCs w:val="24"/>
        </w:rPr>
      </w:pPr>
      <w:r w:rsidRPr="00BE2D96">
        <w:rPr>
          <w:sz w:val="24"/>
          <w:szCs w:val="24"/>
        </w:rPr>
        <w:t>Ja pretendents</w:t>
      </w:r>
      <w:r w:rsidRPr="008A041A">
        <w:rPr>
          <w:sz w:val="24"/>
          <w:szCs w:val="24"/>
        </w:rPr>
        <w:t xml:space="preserve"> </w:t>
      </w:r>
      <w:r w:rsidRPr="008A041A">
        <w:rPr>
          <w:sz w:val="24"/>
          <w:szCs w:val="24"/>
          <w:u w:val="single"/>
        </w:rPr>
        <w:t>piesaista apakšuzņēmējus</w:t>
      </w:r>
      <w:r w:rsidRPr="008A041A">
        <w:rPr>
          <w:sz w:val="24"/>
          <w:szCs w:val="24"/>
        </w:rPr>
        <w:t xml:space="preserve">, pretendents tiek </w:t>
      </w:r>
      <w:r w:rsidR="00C325FA" w:rsidRPr="008A041A">
        <w:rPr>
          <w:sz w:val="24"/>
          <w:szCs w:val="24"/>
        </w:rPr>
        <w:t>noraidīts</w:t>
      </w:r>
      <w:r w:rsidRPr="008A041A">
        <w:rPr>
          <w:sz w:val="24"/>
          <w:szCs w:val="24"/>
        </w:rPr>
        <w:t xml:space="preserve"> no turpmākās dalības iepirkumā, ja komisija konstatē, ka uz kādu no apakšuzņēmējiem, uz kuru iespējām (kvalifikāciju un/vai pieredzi) pretendents balstās, vai kuriem tiek nodoti 10 000,00</w:t>
      </w:r>
      <w:r w:rsidR="00C325FA" w:rsidRPr="008A041A">
        <w:rPr>
          <w:sz w:val="24"/>
          <w:szCs w:val="24"/>
        </w:rPr>
        <w:t xml:space="preserve"> </w:t>
      </w:r>
      <w:r w:rsidRPr="008A041A">
        <w:rPr>
          <w:sz w:val="24"/>
          <w:szCs w:val="24"/>
        </w:rPr>
        <w:t>EUR (desmit tūkstoši euro, 00 centi) un vairāk no kopējā darbu apjoma (ņemot vērā, ka apakšuzņēmēja veicamo darbu kopējo vērtību noteic, ņemot vērā apakšuzņēmēja un visu attiecīgā iepirkuma ietvaros tā saistīto uzņēmumu veicamo darbu vērtību), attiecas 11.2.2.</w:t>
      </w:r>
      <w:r w:rsidR="00516D99" w:rsidRPr="008A041A">
        <w:rPr>
          <w:sz w:val="24"/>
          <w:szCs w:val="24"/>
        </w:rPr>
        <w:t xml:space="preserve"> </w:t>
      </w:r>
      <w:r w:rsidRPr="008A041A">
        <w:rPr>
          <w:sz w:val="24"/>
          <w:szCs w:val="24"/>
        </w:rPr>
        <w:t>punktā minētais izslēgšanas nosacījums</w:t>
      </w:r>
      <w:r w:rsidR="003F5A24" w:rsidRPr="008A041A">
        <w:rPr>
          <w:sz w:val="24"/>
          <w:szCs w:val="24"/>
        </w:rPr>
        <w:t>.</w:t>
      </w:r>
    </w:p>
    <w:p w14:paraId="57249DCB" w14:textId="77777777" w:rsidR="006F6CAA" w:rsidRPr="006F6CAA" w:rsidRDefault="006F6CAA" w:rsidP="006F6CAA"/>
    <w:p w14:paraId="53BE8752" w14:textId="1EB37167" w:rsidR="00354764" w:rsidRPr="008A041A" w:rsidRDefault="00737495" w:rsidP="00DB2D79">
      <w:pPr>
        <w:keepNext/>
        <w:numPr>
          <w:ilvl w:val="0"/>
          <w:numId w:val="1"/>
        </w:numPr>
        <w:outlineLvl w:val="0"/>
        <w:rPr>
          <w:b/>
          <w:bCs/>
          <w:caps/>
        </w:rPr>
      </w:pPr>
      <w:bookmarkStart w:id="57" w:name="_Toc100901316"/>
      <w:bookmarkStart w:id="58" w:name="_Toc100901435"/>
      <w:bookmarkStart w:id="59" w:name="_Toc100901505"/>
      <w:bookmarkStart w:id="60" w:name="_Toc100907324"/>
      <w:bookmarkStart w:id="61" w:name="_Toc100963478"/>
      <w:bookmarkStart w:id="62" w:name="_Toc100964350"/>
      <w:bookmarkStart w:id="63" w:name="_Toc100976692"/>
      <w:bookmarkStart w:id="64" w:name="_Toc100981155"/>
      <w:bookmarkStart w:id="65" w:name="_Toc100981659"/>
      <w:bookmarkStart w:id="66" w:name="_Toc100982028"/>
      <w:bookmarkStart w:id="67" w:name="_Toc100982069"/>
      <w:bookmarkStart w:id="68" w:name="_Toc100982239"/>
      <w:bookmarkStart w:id="69" w:name="_Toc101584368"/>
      <w:bookmarkStart w:id="70" w:name="_Toc101607021"/>
      <w:bookmarkStart w:id="71" w:name="_Toc101681271"/>
      <w:bookmarkStart w:id="72" w:name="_Toc101925511"/>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6"/>
      <w:r w:rsidRPr="008A041A">
        <w:rPr>
          <w:b/>
          <w:bCs/>
          <w:caps/>
        </w:rPr>
        <w:lastRenderedPageBreak/>
        <w:t>Tehniskā un Finanšu piedāvājuma atbilstības pārbaude</w:t>
      </w:r>
    </w:p>
    <w:p w14:paraId="520944AB" w14:textId="77777777" w:rsidR="00BA6136" w:rsidRPr="008A041A" w:rsidRDefault="007C02F9" w:rsidP="00DB2D79">
      <w:pPr>
        <w:pStyle w:val="Heading6"/>
        <w:numPr>
          <w:ilvl w:val="1"/>
          <w:numId w:val="1"/>
        </w:numPr>
        <w:ind w:left="1134" w:hanging="567"/>
        <w:rPr>
          <w:sz w:val="24"/>
          <w:szCs w:val="24"/>
        </w:rPr>
      </w:pPr>
      <w:r w:rsidRPr="008A041A">
        <w:rPr>
          <w:sz w:val="24"/>
          <w:szCs w:val="24"/>
        </w:rPr>
        <w:t xml:space="preserve">Pēc </w:t>
      </w:r>
      <w:r w:rsidR="00264641" w:rsidRPr="008A041A">
        <w:rPr>
          <w:sz w:val="24"/>
          <w:szCs w:val="24"/>
        </w:rPr>
        <w:t>P</w:t>
      </w:r>
      <w:r w:rsidR="00BA6136" w:rsidRPr="008A041A">
        <w:rPr>
          <w:sz w:val="24"/>
          <w:szCs w:val="24"/>
        </w:rPr>
        <w:t>retendent</w:t>
      </w:r>
      <w:r w:rsidR="00B12DEF" w:rsidRPr="008A041A">
        <w:rPr>
          <w:sz w:val="24"/>
          <w:szCs w:val="24"/>
        </w:rPr>
        <w:t>u</w:t>
      </w:r>
      <w:r w:rsidR="00BA6136" w:rsidRPr="008A041A">
        <w:rPr>
          <w:sz w:val="24"/>
          <w:szCs w:val="24"/>
        </w:rPr>
        <w:t xml:space="preserve"> kvalifikācijas pārbaudes komisija veic p</w:t>
      </w:r>
      <w:r w:rsidR="009A225D" w:rsidRPr="008A041A">
        <w:rPr>
          <w:sz w:val="24"/>
          <w:szCs w:val="24"/>
        </w:rPr>
        <w:t>ārbaudi izturējuš</w:t>
      </w:r>
      <w:r w:rsidR="00B12DEF" w:rsidRPr="008A041A">
        <w:rPr>
          <w:sz w:val="24"/>
          <w:szCs w:val="24"/>
        </w:rPr>
        <w:t>o</w:t>
      </w:r>
      <w:r w:rsidRPr="008A041A">
        <w:rPr>
          <w:sz w:val="24"/>
          <w:szCs w:val="24"/>
        </w:rPr>
        <w:t xml:space="preserve"> </w:t>
      </w:r>
      <w:r w:rsidR="00264641" w:rsidRPr="008A041A">
        <w:rPr>
          <w:sz w:val="24"/>
          <w:szCs w:val="24"/>
        </w:rPr>
        <w:t>P</w:t>
      </w:r>
      <w:r w:rsidR="00B12DEF" w:rsidRPr="008A041A">
        <w:rPr>
          <w:sz w:val="24"/>
          <w:szCs w:val="24"/>
        </w:rPr>
        <w:t>retendentu tehniskā un finanšu piedāvājumu</w:t>
      </w:r>
      <w:r w:rsidR="00BA6136" w:rsidRPr="008A041A">
        <w:rPr>
          <w:sz w:val="24"/>
          <w:szCs w:val="24"/>
        </w:rPr>
        <w:t xml:space="preserve"> atbilstības pārbaudi</w:t>
      </w:r>
      <w:r w:rsidR="000F2E23" w:rsidRPr="008A041A">
        <w:rPr>
          <w:sz w:val="24"/>
          <w:szCs w:val="24"/>
        </w:rPr>
        <w:t>.</w:t>
      </w:r>
    </w:p>
    <w:p w14:paraId="1833BE7D" w14:textId="37E19354" w:rsidR="00737495" w:rsidRPr="008A041A" w:rsidRDefault="00BA6136" w:rsidP="00DB2D79">
      <w:pPr>
        <w:pStyle w:val="Heading6"/>
        <w:numPr>
          <w:ilvl w:val="1"/>
          <w:numId w:val="1"/>
        </w:numPr>
        <w:ind w:left="1134" w:hanging="567"/>
        <w:rPr>
          <w:sz w:val="24"/>
          <w:szCs w:val="24"/>
          <w:u w:val="single"/>
        </w:rPr>
      </w:pPr>
      <w:r w:rsidRPr="008A041A">
        <w:rPr>
          <w:sz w:val="24"/>
          <w:szCs w:val="24"/>
          <w:u w:val="single"/>
        </w:rPr>
        <w:t xml:space="preserve">Pretendents tiek </w:t>
      </w:r>
      <w:r w:rsidR="00C325FA" w:rsidRPr="008A041A">
        <w:rPr>
          <w:sz w:val="24"/>
          <w:szCs w:val="24"/>
          <w:u w:val="single"/>
        </w:rPr>
        <w:t>noraidīts</w:t>
      </w:r>
      <w:r w:rsidR="003A607A" w:rsidRPr="008A041A">
        <w:rPr>
          <w:sz w:val="24"/>
          <w:szCs w:val="24"/>
          <w:u w:val="single"/>
        </w:rPr>
        <w:t xml:space="preserve"> no turpmākās dalības iepirkumā, </w:t>
      </w:r>
      <w:r w:rsidRPr="008A041A">
        <w:rPr>
          <w:sz w:val="24"/>
          <w:szCs w:val="24"/>
          <w:u w:val="single"/>
        </w:rPr>
        <w:t>un piedāvājums netiek tālāk izvērtēts, ja komisija konstatē, ka:</w:t>
      </w:r>
    </w:p>
    <w:p w14:paraId="2AFECD3B" w14:textId="1A858866" w:rsidR="00737495" w:rsidRPr="008A041A" w:rsidRDefault="00737495" w:rsidP="00AE0764">
      <w:pPr>
        <w:pStyle w:val="Heading6"/>
        <w:numPr>
          <w:ilvl w:val="2"/>
          <w:numId w:val="1"/>
        </w:numPr>
        <w:ind w:left="1843" w:hanging="709"/>
        <w:rPr>
          <w:sz w:val="24"/>
          <w:szCs w:val="24"/>
          <w:u w:val="single"/>
        </w:rPr>
      </w:pPr>
      <w:r w:rsidRPr="008A041A">
        <w:rPr>
          <w:sz w:val="24"/>
          <w:szCs w:val="24"/>
        </w:rPr>
        <w:t>nav iesniegti Tehniskā un finanšu piedāvājuma dokumenti, vai tie un to saturs neatbilst Iepirkuma nolikuma 9.punkta prasībām;</w:t>
      </w:r>
    </w:p>
    <w:p w14:paraId="4B84134E" w14:textId="7F96DD2C" w:rsidR="00737495" w:rsidRPr="008A041A" w:rsidRDefault="00737495" w:rsidP="00AE0764">
      <w:pPr>
        <w:pStyle w:val="Heading6"/>
        <w:numPr>
          <w:ilvl w:val="2"/>
          <w:numId w:val="1"/>
        </w:numPr>
        <w:ind w:left="1843" w:hanging="709"/>
        <w:rPr>
          <w:sz w:val="24"/>
          <w:szCs w:val="24"/>
        </w:rPr>
      </w:pPr>
      <w:r w:rsidRPr="008A041A">
        <w:rPr>
          <w:sz w:val="24"/>
          <w:szCs w:val="24"/>
        </w:rPr>
        <w:t>piedāvājums nav iesniegts par pilnu iepirkuma priekšmeta apjomu, un/vai ir iesniegti divi vai vairāki piedāvājumu varianti.</w:t>
      </w:r>
    </w:p>
    <w:p w14:paraId="5A599D9B" w14:textId="77777777" w:rsidR="00737495" w:rsidRPr="008A041A" w:rsidRDefault="00737495" w:rsidP="00737495"/>
    <w:p w14:paraId="34E0EC8A" w14:textId="129B3C3E" w:rsidR="00BA6136" w:rsidRPr="008A041A" w:rsidRDefault="00737495" w:rsidP="00DB2D79">
      <w:pPr>
        <w:pStyle w:val="Heading1"/>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PIEDĀVĀJUMU VĒRTĒŠANA</w:t>
      </w:r>
    </w:p>
    <w:p w14:paraId="33DF2C38" w14:textId="77777777" w:rsidR="00BA6136" w:rsidRPr="008A041A" w:rsidRDefault="00F27F1E" w:rsidP="00DB2D79">
      <w:pPr>
        <w:pStyle w:val="Heading6"/>
        <w:numPr>
          <w:ilvl w:val="1"/>
          <w:numId w:val="1"/>
        </w:numPr>
        <w:tabs>
          <w:tab w:val="num" w:pos="1134"/>
        </w:tabs>
        <w:ind w:left="1134" w:hanging="567"/>
        <w:rPr>
          <w:sz w:val="24"/>
          <w:szCs w:val="24"/>
        </w:rPr>
      </w:pPr>
      <w:r w:rsidRPr="008A041A">
        <w:rPr>
          <w:sz w:val="24"/>
          <w:szCs w:val="24"/>
        </w:rPr>
        <w:t xml:space="preserve">Pēc </w:t>
      </w:r>
      <w:r w:rsidR="00264641" w:rsidRPr="008A041A">
        <w:rPr>
          <w:sz w:val="24"/>
          <w:szCs w:val="24"/>
        </w:rPr>
        <w:t>P</w:t>
      </w:r>
      <w:r w:rsidR="00B12DEF" w:rsidRPr="008A041A">
        <w:rPr>
          <w:sz w:val="24"/>
          <w:szCs w:val="24"/>
        </w:rPr>
        <w:t>retendentu</w:t>
      </w:r>
      <w:r w:rsidR="00BA6136" w:rsidRPr="008A041A">
        <w:rPr>
          <w:sz w:val="24"/>
          <w:szCs w:val="24"/>
        </w:rPr>
        <w:t xml:space="preserve"> </w:t>
      </w:r>
      <w:r w:rsidR="001F5E22" w:rsidRPr="008A041A">
        <w:rPr>
          <w:sz w:val="24"/>
          <w:szCs w:val="24"/>
        </w:rPr>
        <w:t xml:space="preserve">tehniskā un finanšu </w:t>
      </w:r>
      <w:r w:rsidR="00B12DEF" w:rsidRPr="008A041A">
        <w:rPr>
          <w:sz w:val="24"/>
          <w:szCs w:val="24"/>
        </w:rPr>
        <w:t>piedāvājumu</w:t>
      </w:r>
      <w:r w:rsidR="00BA6136" w:rsidRPr="008A041A">
        <w:rPr>
          <w:sz w:val="24"/>
          <w:szCs w:val="24"/>
        </w:rPr>
        <w:t xml:space="preserve"> atbilstības pārbaudes komisija veic </w:t>
      </w:r>
      <w:r w:rsidR="001F5E22" w:rsidRPr="008A041A">
        <w:rPr>
          <w:sz w:val="24"/>
          <w:szCs w:val="24"/>
        </w:rPr>
        <w:t xml:space="preserve">tehniskā un finanšu </w:t>
      </w:r>
      <w:r w:rsidR="00B12DEF" w:rsidRPr="008A041A">
        <w:rPr>
          <w:sz w:val="24"/>
          <w:szCs w:val="24"/>
        </w:rPr>
        <w:t>piedāvājumu</w:t>
      </w:r>
      <w:r w:rsidR="00BA6136" w:rsidRPr="008A041A">
        <w:rPr>
          <w:sz w:val="24"/>
          <w:szCs w:val="24"/>
        </w:rPr>
        <w:t xml:space="preserve"> atbilstības pārbaudi izturējušo </w:t>
      </w:r>
      <w:r w:rsidR="00264641" w:rsidRPr="008A041A">
        <w:rPr>
          <w:sz w:val="24"/>
          <w:szCs w:val="24"/>
        </w:rPr>
        <w:t>P</w:t>
      </w:r>
      <w:r w:rsidR="00B12DEF" w:rsidRPr="008A041A">
        <w:rPr>
          <w:sz w:val="24"/>
          <w:szCs w:val="24"/>
        </w:rPr>
        <w:t>retendentu piedāvājumu</w:t>
      </w:r>
      <w:r w:rsidR="00BA6136" w:rsidRPr="008A041A">
        <w:rPr>
          <w:sz w:val="24"/>
          <w:szCs w:val="24"/>
        </w:rPr>
        <w:t xml:space="preserve"> vērtēšanu</w:t>
      </w:r>
      <w:r w:rsidR="003636BA" w:rsidRPr="008A041A">
        <w:rPr>
          <w:sz w:val="24"/>
          <w:szCs w:val="24"/>
        </w:rPr>
        <w:t>.</w:t>
      </w:r>
    </w:p>
    <w:p w14:paraId="13B04221" w14:textId="68F23555" w:rsidR="00DE2333" w:rsidRPr="008A041A" w:rsidRDefault="00DE2333" w:rsidP="00DB2D79">
      <w:pPr>
        <w:pStyle w:val="Heading6"/>
        <w:numPr>
          <w:ilvl w:val="1"/>
          <w:numId w:val="1"/>
        </w:numPr>
        <w:tabs>
          <w:tab w:val="num" w:pos="1134"/>
        </w:tabs>
        <w:ind w:left="1134" w:hanging="567"/>
        <w:rPr>
          <w:sz w:val="24"/>
          <w:szCs w:val="24"/>
        </w:rPr>
      </w:pPr>
      <w:r w:rsidRPr="008A041A">
        <w:rPr>
          <w:sz w:val="24"/>
          <w:szCs w:val="24"/>
        </w:rPr>
        <w:t>Iepirkuma</w:t>
      </w:r>
      <w:r w:rsidR="00BA6136" w:rsidRPr="008A041A">
        <w:rPr>
          <w:sz w:val="24"/>
          <w:szCs w:val="24"/>
        </w:rPr>
        <w:t xml:space="preserve"> komisija veic aritmētisko kļūdu pārbaudi </w:t>
      </w:r>
      <w:r w:rsidR="00264641" w:rsidRPr="008A041A">
        <w:rPr>
          <w:sz w:val="24"/>
          <w:szCs w:val="24"/>
        </w:rPr>
        <w:t>P</w:t>
      </w:r>
      <w:r w:rsidR="00B12DEF" w:rsidRPr="008A041A">
        <w:rPr>
          <w:sz w:val="24"/>
          <w:szCs w:val="24"/>
        </w:rPr>
        <w:t>retendentu</w:t>
      </w:r>
      <w:r w:rsidRPr="008A041A">
        <w:rPr>
          <w:sz w:val="24"/>
          <w:szCs w:val="24"/>
        </w:rPr>
        <w:t xml:space="preserve"> piedāvājumos, un rīkojas saskaņā ar PIL </w:t>
      </w:r>
      <w:r w:rsidR="00795919" w:rsidRPr="008A041A">
        <w:rPr>
          <w:sz w:val="24"/>
          <w:szCs w:val="24"/>
        </w:rPr>
        <w:t>41. panta</w:t>
      </w:r>
      <w:r w:rsidRPr="008A041A">
        <w:rPr>
          <w:sz w:val="24"/>
          <w:szCs w:val="24"/>
        </w:rPr>
        <w:t xml:space="preserve"> devīto daļu. </w:t>
      </w:r>
    </w:p>
    <w:p w14:paraId="6BE5A109" w14:textId="77777777" w:rsidR="000A50F3" w:rsidRPr="008A041A" w:rsidRDefault="00BA6136" w:rsidP="00DB2D79">
      <w:pPr>
        <w:pStyle w:val="Heading6"/>
        <w:numPr>
          <w:ilvl w:val="1"/>
          <w:numId w:val="1"/>
        </w:numPr>
        <w:tabs>
          <w:tab w:val="num" w:pos="1134"/>
        </w:tabs>
        <w:ind w:left="1134" w:hanging="567"/>
        <w:rPr>
          <w:sz w:val="24"/>
          <w:szCs w:val="24"/>
        </w:rPr>
      </w:pPr>
      <w:r w:rsidRPr="008A041A">
        <w:rPr>
          <w:sz w:val="24"/>
          <w:szCs w:val="24"/>
        </w:rPr>
        <w:t xml:space="preserve">Iepirkuma </w:t>
      </w:r>
      <w:r w:rsidR="00DE2333" w:rsidRPr="008A041A">
        <w:rPr>
          <w:sz w:val="24"/>
          <w:szCs w:val="24"/>
        </w:rPr>
        <w:t>nolikuma</w:t>
      </w:r>
      <w:r w:rsidRPr="008A041A">
        <w:rPr>
          <w:sz w:val="24"/>
          <w:szCs w:val="24"/>
        </w:rPr>
        <w:t xml:space="preserve"> prasībām atbilstošie piedāvājumi tiek salīdzināti pēc cenas (bez PVN)</w:t>
      </w:r>
      <w:r w:rsidR="0000602C" w:rsidRPr="008A041A">
        <w:rPr>
          <w:sz w:val="24"/>
          <w:szCs w:val="24"/>
        </w:rPr>
        <w:t>.</w:t>
      </w:r>
      <w:r w:rsidR="005F1B47" w:rsidRPr="008A041A">
        <w:rPr>
          <w:sz w:val="24"/>
          <w:szCs w:val="24"/>
        </w:rPr>
        <w:t xml:space="preserve"> </w:t>
      </w:r>
    </w:p>
    <w:p w14:paraId="635FC72F" w14:textId="77777777" w:rsidR="00C75548" w:rsidRPr="004E5DF3" w:rsidRDefault="00C75548" w:rsidP="007D4852">
      <w:pPr>
        <w:tabs>
          <w:tab w:val="left" w:pos="993"/>
        </w:tabs>
        <w:ind w:left="993"/>
        <w:jc w:val="both"/>
        <w:rPr>
          <w:bCs/>
          <w:color w:val="FF0000"/>
        </w:rPr>
      </w:pPr>
    </w:p>
    <w:p w14:paraId="6C694C15" w14:textId="4EDC1062" w:rsidR="00BA6136" w:rsidRPr="008A041A" w:rsidRDefault="00F857D9" w:rsidP="00DB2D79">
      <w:pPr>
        <w:pStyle w:val="Heading1"/>
        <w:keepNext w:val="0"/>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INFORMĀCIJAS PĀRBAUDE PIRMS LĒMUMA PIEŅEMŠANAS</w:t>
      </w:r>
    </w:p>
    <w:p w14:paraId="39312C68" w14:textId="64EE2920" w:rsidR="000C0BB8" w:rsidRPr="008A041A" w:rsidRDefault="002B3931" w:rsidP="007D6B6B">
      <w:pPr>
        <w:numPr>
          <w:ilvl w:val="1"/>
          <w:numId w:val="1"/>
        </w:numPr>
        <w:tabs>
          <w:tab w:val="num" w:pos="1134"/>
        </w:tabs>
        <w:ind w:left="1134" w:hanging="567"/>
        <w:contextualSpacing/>
        <w:jc w:val="both"/>
        <w:rPr>
          <w:bCs/>
          <w:lang w:eastAsia="lv-LV"/>
        </w:rPr>
      </w:pPr>
      <w:r w:rsidRPr="008A041A">
        <w:rPr>
          <w:bCs/>
          <w:lang w:eastAsia="lv-LV"/>
        </w:rPr>
        <w:t xml:space="preserve">Iepirkuma komisija </w:t>
      </w:r>
      <w:r w:rsidR="000C0BB8" w:rsidRPr="008A041A">
        <w:rPr>
          <w:bCs/>
          <w:lang w:eastAsia="lv-LV"/>
        </w:rPr>
        <w:t>Pretendentu, kuram būtu piešķiramas iepirkuma līguma slēgšanas tiesības, izslēdz no dalības iepirkumā, ja konstatēti PIL </w:t>
      </w:r>
      <w:hyperlink r:id="rId14" w:anchor="p42" w:history="1">
        <w:r w:rsidR="000C0BB8" w:rsidRPr="008A041A">
          <w:rPr>
            <w:bCs/>
            <w:lang w:eastAsia="lv-LV"/>
          </w:rPr>
          <w:t>42.</w:t>
        </w:r>
      </w:hyperlink>
      <w:r w:rsidR="000C0BB8" w:rsidRPr="008A041A">
        <w:rPr>
          <w:bCs/>
          <w:lang w:eastAsia="lv-LV"/>
        </w:rPr>
        <w:t> panta otrās daļas 1., 2., 3., 4. un 11. punktā minētie izslēgšanas iemesli, kā arī ja šie iemesli konstatēti attiecībā uz PIL </w:t>
      </w:r>
      <w:hyperlink r:id="rId15" w:anchor="p42" w:history="1">
        <w:r w:rsidR="000C0BB8" w:rsidRPr="008A041A">
          <w:rPr>
            <w:bCs/>
            <w:lang w:eastAsia="lv-LV"/>
          </w:rPr>
          <w:t>42.</w:t>
        </w:r>
      </w:hyperlink>
      <w:r w:rsidR="000C0BB8" w:rsidRPr="008A041A">
        <w:rPr>
          <w:bCs/>
          <w:lang w:eastAsia="lv-LV"/>
        </w:rPr>
        <w:t> panta trešajā daļā minētajām personām.</w:t>
      </w:r>
    </w:p>
    <w:p w14:paraId="274D304A" w14:textId="0AC43FB4" w:rsidR="000C0BB8" w:rsidRPr="008A041A" w:rsidRDefault="000C0BB8" w:rsidP="007D6B6B">
      <w:pPr>
        <w:numPr>
          <w:ilvl w:val="1"/>
          <w:numId w:val="1"/>
        </w:numPr>
        <w:tabs>
          <w:tab w:val="num" w:pos="1134"/>
        </w:tabs>
        <w:ind w:left="1134" w:hanging="567"/>
        <w:contextualSpacing/>
        <w:jc w:val="both"/>
        <w:rPr>
          <w:bCs/>
          <w:lang w:eastAsia="lv-LV"/>
        </w:rPr>
      </w:pPr>
      <w:r w:rsidRPr="008A041A">
        <w:rPr>
          <w:bCs/>
          <w:lang w:eastAsia="lv-LV"/>
        </w:rPr>
        <w:t xml:space="preserve">Lai pārbaudītu, vai Pretendents nav izslēdzams no dalības iepirkumā PIL 9. panta astotajā daļā minēto iemeslu dēļ, </w:t>
      </w:r>
      <w:r w:rsidR="002B3931" w:rsidRPr="008A041A">
        <w:rPr>
          <w:bCs/>
          <w:lang w:eastAsia="lv-LV"/>
        </w:rPr>
        <w:t xml:space="preserve">Iepirkuma komisija </w:t>
      </w:r>
      <w:r w:rsidRPr="008A041A">
        <w:rPr>
          <w:bCs/>
          <w:lang w:eastAsia="lv-LV"/>
        </w:rPr>
        <w:t>rīkojas atbilstoši PIL </w:t>
      </w:r>
      <w:hyperlink r:id="rId16" w:anchor="p42" w:history="1">
        <w:r w:rsidRPr="008A041A">
          <w:rPr>
            <w:bCs/>
            <w:lang w:eastAsia="lv-LV"/>
          </w:rPr>
          <w:t>42.</w:t>
        </w:r>
      </w:hyperlink>
      <w:r w:rsidRPr="008A041A">
        <w:rPr>
          <w:bCs/>
          <w:lang w:eastAsia="lv-LV"/>
        </w:rPr>
        <w:t> panta ceturtās daļas 2. punktā un piektajā, sestajā un devītajā daļā minētajai kārtībai, kā arī ievērojot PIL </w:t>
      </w:r>
      <w:hyperlink r:id="rId17" w:anchor="p43" w:history="1">
        <w:r w:rsidRPr="008A041A">
          <w:rPr>
            <w:bCs/>
            <w:lang w:eastAsia="lv-LV"/>
          </w:rPr>
          <w:t>43.</w:t>
        </w:r>
      </w:hyperlink>
      <w:r w:rsidRPr="008A041A">
        <w:rPr>
          <w:bCs/>
          <w:lang w:eastAsia="lv-LV"/>
        </w:rPr>
        <w:t xml:space="preserve"> panta noteikumus. </w:t>
      </w:r>
    </w:p>
    <w:p w14:paraId="3937718A" w14:textId="62AD240F" w:rsidR="00EB4E74" w:rsidRPr="008A041A" w:rsidRDefault="00EB4E74" w:rsidP="007D6B6B">
      <w:pPr>
        <w:pStyle w:val="ListParagraph"/>
        <w:numPr>
          <w:ilvl w:val="1"/>
          <w:numId w:val="1"/>
        </w:numPr>
        <w:tabs>
          <w:tab w:val="num" w:pos="1134"/>
        </w:tabs>
        <w:spacing w:after="0" w:line="240" w:lineRule="auto"/>
        <w:ind w:left="1134" w:hanging="567"/>
        <w:jc w:val="both"/>
        <w:rPr>
          <w:rFonts w:ascii="Times New Roman" w:hAnsi="Times New Roman"/>
          <w:sz w:val="24"/>
          <w:szCs w:val="24"/>
          <w:lang w:val="lv-LV"/>
        </w:rPr>
      </w:pPr>
      <w:r w:rsidRPr="008A041A">
        <w:rPr>
          <w:rFonts w:ascii="Times New Roman" w:hAnsi="Times New Roman"/>
          <w:sz w:val="24"/>
          <w:szCs w:val="24"/>
          <w:lang w:val="lv-LV"/>
        </w:rPr>
        <w:t xml:space="preserve">Iepirkuma komisija </w:t>
      </w:r>
      <w:r w:rsidRPr="008A041A">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8A041A">
        <w:rPr>
          <w:rFonts w:ascii="Times New Roman" w:hAnsi="Times New Roman"/>
          <w:sz w:val="24"/>
          <w:szCs w:val="24"/>
          <w:lang w:val="lv-LV"/>
        </w:rPr>
        <w:t>pārbauda vai pretendents, kuram būtu piešķiramas līguma slēgšanas tiesības, nav izslēdzams no dalības iepirkumā atbilstoši Starptautisko un Latvijas Republikas nacionālo sankciju likuma 11.</w:t>
      </w:r>
      <w:r w:rsidRPr="008A041A">
        <w:rPr>
          <w:rFonts w:ascii="Times New Roman" w:hAnsi="Times New Roman"/>
          <w:sz w:val="24"/>
          <w:szCs w:val="24"/>
          <w:vertAlign w:val="superscript"/>
          <w:lang w:val="lv-LV"/>
        </w:rPr>
        <w:t>1</w:t>
      </w:r>
      <w:r w:rsidRPr="008A041A">
        <w:rPr>
          <w:rFonts w:ascii="Times New Roman" w:hAnsi="Times New Roman"/>
          <w:sz w:val="24"/>
          <w:szCs w:val="24"/>
          <w:lang w:val="lv-LV"/>
        </w:rPr>
        <w:t xml:space="preserve"> panta pirmajai un otrajai daļai. Pretendents, kas atbilst minētajos pantos noteiktajiem izslēgšanas kritērijiem </w:t>
      </w:r>
      <w:r w:rsidRPr="008A041A">
        <w:rPr>
          <w:rFonts w:ascii="Times New Roman" w:hAnsi="Times New Roman"/>
          <w:sz w:val="24"/>
          <w:szCs w:val="24"/>
          <w:u w:val="single"/>
          <w:lang w:val="lv-LV"/>
        </w:rPr>
        <w:t>tiek izslēgts</w:t>
      </w:r>
      <w:r w:rsidRPr="008A041A">
        <w:rPr>
          <w:rFonts w:ascii="Times New Roman" w:hAnsi="Times New Roman"/>
          <w:sz w:val="24"/>
          <w:szCs w:val="24"/>
          <w:lang w:val="lv-LV"/>
        </w:rPr>
        <w:t xml:space="preserve"> no dalības iepirkuma.</w:t>
      </w:r>
    </w:p>
    <w:p w14:paraId="18DC8F1C" w14:textId="77777777" w:rsidR="00D92E1F" w:rsidRPr="008A041A" w:rsidRDefault="00D92E1F" w:rsidP="00D92E1F">
      <w:pPr>
        <w:ind w:left="900"/>
        <w:jc w:val="both"/>
      </w:pPr>
    </w:p>
    <w:p w14:paraId="3379F73D" w14:textId="3586C736" w:rsidR="00F857D9" w:rsidRPr="008A041A" w:rsidRDefault="00F857D9" w:rsidP="00DB2D79">
      <w:pPr>
        <w:pStyle w:val="Heading1"/>
        <w:numPr>
          <w:ilvl w:val="0"/>
          <w:numId w:val="1"/>
        </w:numPr>
        <w:ind w:hanging="426"/>
        <w:jc w:val="both"/>
        <w:rPr>
          <w:rFonts w:ascii="Times New Roman" w:hAnsi="Times New Roman"/>
          <w:bCs/>
          <w:caps/>
          <w:sz w:val="24"/>
          <w:szCs w:val="24"/>
          <w:lang w:val="lv-LV"/>
        </w:rPr>
      </w:pPr>
      <w:r w:rsidRPr="008A041A">
        <w:rPr>
          <w:rFonts w:ascii="Times New Roman" w:hAnsi="Times New Roman"/>
          <w:bCs/>
          <w:caps/>
          <w:sz w:val="24"/>
          <w:szCs w:val="24"/>
          <w:lang w:val="lv-LV"/>
        </w:rPr>
        <w:t>IEPIRKUMA uzvarētājA noteikšana, rezultātu paziņošana, LĪGUMA slēgšana</w:t>
      </w:r>
    </w:p>
    <w:p w14:paraId="68A02FFD" w14:textId="0CEC40E0" w:rsidR="00A157D8" w:rsidRPr="008A041A" w:rsidRDefault="00F857D9" w:rsidP="00DB2D79">
      <w:pPr>
        <w:pStyle w:val="Heading6"/>
        <w:keepNext w:val="0"/>
        <w:numPr>
          <w:ilvl w:val="1"/>
          <w:numId w:val="1"/>
        </w:numPr>
        <w:ind w:left="1134" w:hanging="567"/>
        <w:rPr>
          <w:sz w:val="24"/>
          <w:szCs w:val="24"/>
          <w:u w:val="single"/>
        </w:rPr>
      </w:pPr>
      <w:r w:rsidRPr="008A041A">
        <w:rPr>
          <w:sz w:val="24"/>
          <w:szCs w:val="24"/>
        </w:rPr>
        <w:t>Pa</w:t>
      </w:r>
      <w:r w:rsidR="003C2BBC" w:rsidRPr="008A041A">
        <w:rPr>
          <w:sz w:val="24"/>
          <w:szCs w:val="24"/>
        </w:rPr>
        <w:t xml:space="preserve">r iepirkuma uzvarētāju komisija atzīst Pretendentu, kurš ir piedāvājis iepirkuma </w:t>
      </w:r>
      <w:r w:rsidR="003C2BBC" w:rsidRPr="008A041A">
        <w:rPr>
          <w:sz w:val="24"/>
          <w:szCs w:val="24"/>
          <w:u w:val="single"/>
        </w:rPr>
        <w:t xml:space="preserve">nolikuma prasībām atbilstošu </w:t>
      </w:r>
      <w:r w:rsidR="008A041A" w:rsidRPr="008A041A">
        <w:rPr>
          <w:sz w:val="24"/>
          <w:szCs w:val="24"/>
          <w:u w:val="single"/>
        </w:rPr>
        <w:t>saimnieciski vis</w:t>
      </w:r>
      <w:r w:rsidR="00C325FA" w:rsidRPr="008A041A">
        <w:rPr>
          <w:sz w:val="24"/>
          <w:szCs w:val="24"/>
          <w:u w:val="single"/>
        </w:rPr>
        <w:t xml:space="preserve">izdevīgāko </w:t>
      </w:r>
      <w:r w:rsidR="003C2BBC" w:rsidRPr="008A041A">
        <w:rPr>
          <w:sz w:val="24"/>
          <w:szCs w:val="24"/>
          <w:u w:val="single"/>
        </w:rPr>
        <w:t>piedāvājumu ar viszemāko cenu.</w:t>
      </w:r>
    </w:p>
    <w:p w14:paraId="76A25B0E" w14:textId="4B41DFC6" w:rsidR="00A157D8" w:rsidRPr="008A041A" w:rsidRDefault="00A157D8" w:rsidP="00A157D8">
      <w:pPr>
        <w:widowControl w:val="0"/>
        <w:ind w:left="1134" w:firstLine="306"/>
        <w:contextualSpacing/>
        <w:jc w:val="both"/>
      </w:pPr>
      <w:r w:rsidRPr="008A041A">
        <w:rPr>
          <w:rFonts w:eastAsia="Calibri"/>
          <w:iCs/>
        </w:rPr>
        <w:t xml:space="preserve">Ja Iepirkumā tiks iesniegti vismaz 2 (divi) atbilstoši nolikuma prasībām piedāvājumi ar </w:t>
      </w:r>
      <w:r w:rsidRPr="008A041A">
        <w:rPr>
          <w:rFonts w:eastAsia="Calibri"/>
          <w:iCs/>
          <w:u w:val="single"/>
        </w:rPr>
        <w:t>vienādu zemāko cenu</w:t>
      </w:r>
      <w:r w:rsidRPr="008A041A">
        <w:rPr>
          <w:rFonts w:eastAsia="Calibri"/>
          <w:iCs/>
        </w:rPr>
        <w:t>, iepirkuma komisija par uzvarētāju nosaka pretendentu, kurš būs piedāvājis lielāku būvdarbu kvalitātes garantijas laiku. Gadījumā, ja pretendenti, kuru piedāvājumi atbilst nolikuma prasībām, ir piedāvājuši vienādu zemāko cenu un ir piedāvājuši vienādu būvdarbu kvalitātes garantijas laiku, iepirkuma komisija uzvarētāju nosaka, veicot izlozi starp šiem pretendentiem.</w:t>
      </w:r>
    </w:p>
    <w:p w14:paraId="6BD4E06E" w14:textId="77777777" w:rsidR="00C6166D" w:rsidRPr="008A041A" w:rsidRDefault="003C2BBC" w:rsidP="00DB2D79">
      <w:pPr>
        <w:pStyle w:val="Heading6"/>
        <w:keepNext w:val="0"/>
        <w:numPr>
          <w:ilvl w:val="1"/>
          <w:numId w:val="1"/>
        </w:numPr>
        <w:ind w:left="1134" w:hanging="567"/>
        <w:rPr>
          <w:sz w:val="24"/>
          <w:szCs w:val="24"/>
        </w:rPr>
      </w:pPr>
      <w:r w:rsidRPr="008A041A">
        <w:rPr>
          <w:sz w:val="24"/>
          <w:szCs w:val="24"/>
        </w:rPr>
        <w:t>Visi Pretendenti tiek rakstveidā informēti par iepirkuma rezultātiem 3 (trīs) darba dienu laikā pēc lēmuma pieņemšanas dienas.</w:t>
      </w:r>
    </w:p>
    <w:p w14:paraId="3DA5334E" w14:textId="2284D16C" w:rsidR="004133DF" w:rsidRPr="008A041A" w:rsidRDefault="005B0CD2" w:rsidP="00DB2D79">
      <w:pPr>
        <w:pStyle w:val="ListParagraph"/>
        <w:widowControl w:val="0"/>
        <w:numPr>
          <w:ilvl w:val="1"/>
          <w:numId w:val="1"/>
        </w:numPr>
        <w:tabs>
          <w:tab w:val="num" w:pos="1134"/>
        </w:tabs>
        <w:spacing w:after="0" w:line="240" w:lineRule="auto"/>
        <w:ind w:left="1134" w:hanging="567"/>
        <w:jc w:val="both"/>
        <w:rPr>
          <w:rFonts w:ascii="Times New Roman" w:eastAsia="Times New Roman" w:hAnsi="Times New Roman"/>
          <w:i/>
          <w:sz w:val="24"/>
          <w:szCs w:val="24"/>
          <w:lang w:val="lv-LV"/>
        </w:rPr>
      </w:pPr>
      <w:r w:rsidRPr="008A041A">
        <w:rPr>
          <w:rFonts w:ascii="Times New Roman" w:eastAsia="Times New Roman" w:hAnsi="Times New Roman"/>
          <w:sz w:val="24"/>
          <w:szCs w:val="24"/>
          <w:lang w:val="lv-LV"/>
        </w:rPr>
        <w:t>Iepirkuma</w:t>
      </w:r>
      <w:r w:rsidR="004133DF" w:rsidRPr="008A041A">
        <w:rPr>
          <w:rFonts w:ascii="Times New Roman" w:eastAsia="Times New Roman" w:hAnsi="Times New Roman"/>
          <w:sz w:val="24"/>
          <w:szCs w:val="24"/>
          <w:lang w:val="lv-LV"/>
        </w:rPr>
        <w:t xml:space="preserve"> uzvarētājs 10 (desmit) kalendāro dienu laikā no lēmuma par iepirkuma rezultātiem</w:t>
      </w:r>
      <w:r w:rsidR="00795919" w:rsidRPr="008A041A">
        <w:rPr>
          <w:rFonts w:ascii="Times New Roman" w:eastAsia="Times New Roman" w:hAnsi="Times New Roman"/>
          <w:sz w:val="24"/>
          <w:szCs w:val="24"/>
          <w:lang w:val="lv-LV"/>
        </w:rPr>
        <w:t xml:space="preserve"> </w:t>
      </w:r>
      <w:r w:rsidR="004133DF" w:rsidRPr="008A041A">
        <w:rPr>
          <w:rFonts w:ascii="Times New Roman" w:eastAsia="Times New Roman" w:hAnsi="Times New Roman"/>
          <w:sz w:val="24"/>
          <w:szCs w:val="24"/>
          <w:lang w:val="lv-LV"/>
        </w:rPr>
        <w:t>nosūtīšanas dienas iemaksā Līguma izpildes nodrošinājumu (</w:t>
      </w:r>
      <w:r w:rsidR="004133DF" w:rsidRPr="008A041A">
        <w:rPr>
          <w:rFonts w:ascii="Times New Roman" w:eastAsia="Times New Roman" w:hAnsi="Times New Roman"/>
          <w:i/>
          <w:sz w:val="24"/>
          <w:szCs w:val="24"/>
          <w:lang w:val="lv-LV"/>
        </w:rPr>
        <w:t>Drošības naudu</w:t>
      </w:r>
      <w:r w:rsidR="004133DF" w:rsidRPr="008A041A">
        <w:rPr>
          <w:rFonts w:ascii="Times New Roman" w:eastAsia="Times New Roman" w:hAnsi="Times New Roman"/>
          <w:sz w:val="24"/>
          <w:szCs w:val="24"/>
          <w:lang w:val="lv-LV"/>
        </w:rPr>
        <w:t>) vai iesniedz Līguma izpildes nodrošinājumu (</w:t>
      </w:r>
      <w:r w:rsidR="004133DF" w:rsidRPr="008A041A">
        <w:rPr>
          <w:rFonts w:ascii="Times New Roman" w:eastAsia="Times New Roman" w:hAnsi="Times New Roman"/>
          <w:i/>
          <w:sz w:val="24"/>
          <w:szCs w:val="24"/>
          <w:lang w:val="lv-LV"/>
        </w:rPr>
        <w:t>Bankas garantiju</w:t>
      </w:r>
      <w:r w:rsidR="004133DF" w:rsidRPr="008A041A">
        <w:rPr>
          <w:rFonts w:ascii="Times New Roman" w:eastAsia="Times New Roman" w:hAnsi="Times New Roman"/>
          <w:sz w:val="24"/>
          <w:szCs w:val="24"/>
          <w:lang w:val="lv-LV"/>
        </w:rPr>
        <w:t xml:space="preserve"> vai </w:t>
      </w:r>
      <w:r w:rsidR="004133DF" w:rsidRPr="008A041A">
        <w:rPr>
          <w:rFonts w:ascii="Times New Roman" w:eastAsia="Times New Roman" w:hAnsi="Times New Roman"/>
          <w:i/>
          <w:sz w:val="24"/>
          <w:szCs w:val="24"/>
          <w:lang w:val="lv-LV"/>
        </w:rPr>
        <w:t>Apdrošināšanas polisi</w:t>
      </w:r>
      <w:r w:rsidR="004133DF" w:rsidRPr="008A041A">
        <w:rPr>
          <w:rFonts w:ascii="Times New Roman" w:eastAsia="Times New Roman" w:hAnsi="Times New Roman"/>
          <w:sz w:val="24"/>
          <w:szCs w:val="24"/>
          <w:lang w:val="lv-LV"/>
        </w:rPr>
        <w:t xml:space="preserve">) saskaņā ar </w:t>
      </w:r>
      <w:r w:rsidRPr="008A041A">
        <w:rPr>
          <w:rFonts w:ascii="Times New Roman" w:eastAsia="Times New Roman" w:hAnsi="Times New Roman"/>
          <w:sz w:val="24"/>
          <w:szCs w:val="24"/>
          <w:lang w:val="lv-LV"/>
        </w:rPr>
        <w:t>iepirkuma</w:t>
      </w:r>
      <w:r w:rsidR="004133DF" w:rsidRPr="008A041A">
        <w:rPr>
          <w:rFonts w:ascii="Times New Roman" w:eastAsia="Times New Roman" w:hAnsi="Times New Roman"/>
          <w:sz w:val="24"/>
          <w:szCs w:val="24"/>
          <w:lang w:val="lv-LV"/>
        </w:rPr>
        <w:t xml:space="preserve"> nolikuma prasībām un iesniedz darba tiesisko attiecību apliecinošus dokumentus (</w:t>
      </w:r>
      <w:r w:rsidR="004133DF" w:rsidRPr="008A041A">
        <w:rPr>
          <w:rFonts w:ascii="Times New Roman" w:eastAsia="Times New Roman" w:hAnsi="Times New Roman"/>
          <w:i/>
          <w:sz w:val="24"/>
          <w:szCs w:val="24"/>
          <w:lang w:val="lv-LV"/>
        </w:rPr>
        <w:t xml:space="preserve">piemēram, darba līguma kopija vai </w:t>
      </w:r>
      <w:r w:rsidR="004133DF" w:rsidRPr="008A041A">
        <w:rPr>
          <w:rFonts w:ascii="Times New Roman" w:eastAsia="Times New Roman" w:hAnsi="Times New Roman"/>
          <w:i/>
          <w:sz w:val="24"/>
          <w:szCs w:val="24"/>
          <w:lang w:val="lv-LV"/>
        </w:rPr>
        <w:lastRenderedPageBreak/>
        <w:t>izraksts</w:t>
      </w:r>
      <w:r w:rsidR="004133DF" w:rsidRPr="008A041A">
        <w:rPr>
          <w:rFonts w:ascii="Times New Roman" w:eastAsia="Times New Roman" w:hAnsi="Times New Roman"/>
          <w:sz w:val="24"/>
          <w:szCs w:val="24"/>
          <w:lang w:val="lv-LV"/>
        </w:rPr>
        <w:t xml:space="preserve">), ja piedāvājumā ietverts apliecinājums saskaņā ar nolikuma </w:t>
      </w:r>
      <w:r w:rsidR="00DF15EA" w:rsidRPr="008A041A">
        <w:rPr>
          <w:rFonts w:ascii="Times New Roman" w:eastAsia="Times New Roman" w:hAnsi="Times New Roman"/>
          <w:sz w:val="24"/>
          <w:szCs w:val="24"/>
          <w:lang w:val="lv-LV"/>
        </w:rPr>
        <w:t>8.2</w:t>
      </w:r>
      <w:r w:rsidR="004133DF" w:rsidRPr="008A041A">
        <w:rPr>
          <w:rFonts w:ascii="Times New Roman" w:eastAsia="Times New Roman" w:hAnsi="Times New Roman"/>
          <w:sz w:val="24"/>
          <w:szCs w:val="24"/>
          <w:lang w:val="lv-LV"/>
        </w:rPr>
        <w:t>.4. apakšpunktu</w:t>
      </w:r>
      <w:r w:rsidR="007C6E14" w:rsidRPr="008A041A">
        <w:rPr>
          <w:rFonts w:ascii="Times New Roman" w:eastAsia="Times New Roman" w:hAnsi="Times New Roman"/>
          <w:sz w:val="24"/>
          <w:szCs w:val="24"/>
          <w:lang w:val="lv-LV"/>
        </w:rPr>
        <w:t>, kā arī pretendentam 15 (piecpadsmit) darba dienu laikā pēc lēmuma par iepirkuma rezultātiem nosūtīšanas dienas jāiegūst klasifikācija saskaņā ar Iepirkuma nolikuma prasībām.</w:t>
      </w:r>
      <w:r w:rsidR="004133DF" w:rsidRPr="008A041A">
        <w:rPr>
          <w:rFonts w:ascii="Times New Roman" w:eastAsia="Times New Roman" w:hAnsi="Times New Roman"/>
          <w:sz w:val="24"/>
          <w:szCs w:val="24"/>
          <w:lang w:val="lv-LV"/>
        </w:rPr>
        <w:t>. Ja minētās prasības netiek izpildītas, tas tiek uzskatīts par atteikumu slēgt iepirkuma līgumu.</w:t>
      </w:r>
    </w:p>
    <w:p w14:paraId="16C61335" w14:textId="527BB888" w:rsidR="004133DF" w:rsidRPr="008A041A" w:rsidRDefault="004133DF" w:rsidP="00DB2D79">
      <w:pPr>
        <w:pStyle w:val="ListParagraph"/>
        <w:widowControl w:val="0"/>
        <w:numPr>
          <w:ilvl w:val="1"/>
          <w:numId w:val="1"/>
        </w:numPr>
        <w:tabs>
          <w:tab w:val="num" w:pos="1134"/>
        </w:tabs>
        <w:spacing w:after="0" w:line="240" w:lineRule="auto"/>
        <w:ind w:left="1134" w:hanging="567"/>
        <w:jc w:val="both"/>
        <w:rPr>
          <w:rFonts w:ascii="Times New Roman" w:eastAsia="Times New Roman" w:hAnsi="Times New Roman"/>
          <w:i/>
          <w:sz w:val="24"/>
          <w:szCs w:val="24"/>
          <w:lang w:val="lv-LV"/>
        </w:rPr>
      </w:pPr>
      <w:r w:rsidRPr="008A041A">
        <w:rPr>
          <w:rFonts w:ascii="Times New Roman" w:eastAsia="Times New Roman" w:hAnsi="Times New Roman"/>
          <w:sz w:val="24"/>
          <w:szCs w:val="24"/>
          <w:lang w:val="lv-LV"/>
        </w:rPr>
        <w:t xml:space="preserve">Pasūtītājs slēdz ar </w:t>
      </w:r>
      <w:r w:rsidR="005B0CD2" w:rsidRPr="008A041A">
        <w:rPr>
          <w:rFonts w:ascii="Times New Roman" w:eastAsia="Times New Roman" w:hAnsi="Times New Roman"/>
          <w:sz w:val="24"/>
          <w:szCs w:val="24"/>
          <w:lang w:val="lv-LV"/>
        </w:rPr>
        <w:t>iepirkuma</w:t>
      </w:r>
      <w:r w:rsidRPr="008A041A">
        <w:rPr>
          <w:rFonts w:ascii="Times New Roman" w:eastAsia="Times New Roman" w:hAnsi="Times New Roman"/>
          <w:sz w:val="24"/>
          <w:szCs w:val="24"/>
          <w:lang w:val="lv-LV"/>
        </w:rPr>
        <w:t xml:space="preserve"> uzvarētāju līgumu, ko izstrādājis pasūtītājs saskaņā ar PIL un citiem normatīviem aktiem. Līgums tiek sagatavots, pamatojoties uz iepirkuma komisijas lēmumu par līguma slēgšanas tiesību piešķiršanu, </w:t>
      </w:r>
      <w:r w:rsidR="00A155F7" w:rsidRPr="008A041A">
        <w:rPr>
          <w:rFonts w:ascii="Times New Roman" w:eastAsia="Times New Roman" w:hAnsi="Times New Roman"/>
          <w:sz w:val="24"/>
          <w:szCs w:val="24"/>
          <w:lang w:val="lv-LV"/>
        </w:rPr>
        <w:t>iepirkuma</w:t>
      </w:r>
      <w:r w:rsidRPr="008A041A">
        <w:rPr>
          <w:rFonts w:ascii="Times New Roman" w:eastAsia="Times New Roman" w:hAnsi="Times New Roman"/>
          <w:sz w:val="24"/>
          <w:szCs w:val="24"/>
          <w:lang w:val="lv-LV"/>
        </w:rPr>
        <w:t xml:space="preserve"> nolikumam pievienoto </w:t>
      </w:r>
      <w:r w:rsidRPr="008A041A">
        <w:rPr>
          <w:rFonts w:ascii="Times New Roman" w:eastAsia="Times New Roman" w:hAnsi="Times New Roman"/>
          <w:i/>
          <w:sz w:val="24"/>
          <w:szCs w:val="24"/>
          <w:lang w:val="lv-LV"/>
        </w:rPr>
        <w:t>Līguma projektu</w:t>
      </w:r>
      <w:r w:rsidRPr="008A041A">
        <w:rPr>
          <w:rFonts w:ascii="Times New Roman" w:eastAsia="Times New Roman" w:hAnsi="Times New Roman"/>
          <w:sz w:val="24"/>
          <w:szCs w:val="24"/>
          <w:lang w:val="lv-LV"/>
        </w:rPr>
        <w:t xml:space="preserve"> un </w:t>
      </w:r>
      <w:r w:rsidR="00A155F7" w:rsidRPr="008A041A">
        <w:rPr>
          <w:rFonts w:ascii="Times New Roman" w:eastAsia="Times New Roman" w:hAnsi="Times New Roman"/>
          <w:sz w:val="24"/>
          <w:szCs w:val="24"/>
          <w:lang w:val="lv-LV"/>
        </w:rPr>
        <w:t>iepirkuma</w:t>
      </w:r>
      <w:r w:rsidRPr="008A041A">
        <w:rPr>
          <w:rFonts w:ascii="Times New Roman" w:eastAsia="Times New Roman" w:hAnsi="Times New Roman"/>
          <w:sz w:val="24"/>
          <w:szCs w:val="24"/>
          <w:lang w:val="lv-LV"/>
        </w:rPr>
        <w:t xml:space="preserve"> uzvarētāja piedāvājumu.</w:t>
      </w:r>
    </w:p>
    <w:p w14:paraId="547085BA" w14:textId="4560B1E4" w:rsidR="004133DF" w:rsidRPr="008A041A" w:rsidRDefault="00A155F7" w:rsidP="00DB2D79">
      <w:pPr>
        <w:pStyle w:val="ListParagraph"/>
        <w:widowControl w:val="0"/>
        <w:numPr>
          <w:ilvl w:val="1"/>
          <w:numId w:val="1"/>
        </w:numPr>
        <w:tabs>
          <w:tab w:val="num" w:pos="1134"/>
        </w:tabs>
        <w:spacing w:after="0" w:line="240" w:lineRule="auto"/>
        <w:ind w:left="1134" w:hanging="567"/>
        <w:jc w:val="both"/>
        <w:rPr>
          <w:rFonts w:ascii="Times New Roman" w:eastAsia="Times New Roman" w:hAnsi="Times New Roman"/>
          <w:i/>
          <w:sz w:val="24"/>
          <w:szCs w:val="24"/>
          <w:lang w:val="lv-LV"/>
        </w:rPr>
      </w:pPr>
      <w:r w:rsidRPr="008A041A">
        <w:rPr>
          <w:rFonts w:ascii="Times New Roman" w:eastAsia="Times New Roman" w:hAnsi="Times New Roman"/>
          <w:sz w:val="24"/>
          <w:szCs w:val="24"/>
          <w:lang w:val="lv-LV"/>
        </w:rPr>
        <w:t>Iepirkuma</w:t>
      </w:r>
      <w:r w:rsidR="004133DF" w:rsidRPr="008A041A">
        <w:rPr>
          <w:rFonts w:ascii="Times New Roman" w:eastAsia="Times New Roman" w:hAnsi="Times New Roman"/>
          <w:sz w:val="24"/>
          <w:szCs w:val="24"/>
          <w:lang w:val="lv-LV"/>
        </w:rPr>
        <w:t xml:space="preserve"> uzvarētājam</w:t>
      </w:r>
      <w:r w:rsidR="00795919" w:rsidRPr="008A041A">
        <w:rPr>
          <w:rFonts w:ascii="Times New Roman" w:eastAsia="Times New Roman" w:hAnsi="Times New Roman"/>
          <w:sz w:val="24"/>
          <w:szCs w:val="24"/>
          <w:lang w:val="lv-LV"/>
        </w:rPr>
        <w:t xml:space="preserve"> </w:t>
      </w:r>
      <w:r w:rsidR="004133DF" w:rsidRPr="008A041A">
        <w:rPr>
          <w:rFonts w:ascii="Times New Roman" w:eastAsia="Times New Roman" w:hAnsi="Times New Roman"/>
          <w:sz w:val="24"/>
          <w:szCs w:val="24"/>
          <w:lang w:val="lv-LV"/>
        </w:rPr>
        <w:t xml:space="preserve">līgums jāparaksta un jāiesniedz Centrā 10 (desmit) kalendāro dienu laikā no pasūtītāja vai </w:t>
      </w:r>
      <w:r w:rsidR="004133DF" w:rsidRPr="008A041A">
        <w:rPr>
          <w:rFonts w:ascii="Times New Roman" w:eastAsia="Times New Roman" w:hAnsi="Times New Roman"/>
          <w:i/>
          <w:sz w:val="24"/>
          <w:szCs w:val="24"/>
          <w:lang w:val="lv-LV"/>
        </w:rPr>
        <w:t>par līguma</w:t>
      </w:r>
      <w:r w:rsidR="00795919" w:rsidRPr="008A041A">
        <w:rPr>
          <w:rFonts w:ascii="Times New Roman" w:eastAsia="Times New Roman" w:hAnsi="Times New Roman"/>
          <w:i/>
          <w:sz w:val="24"/>
          <w:szCs w:val="24"/>
          <w:lang w:val="lv-LV"/>
        </w:rPr>
        <w:t xml:space="preserve"> </w:t>
      </w:r>
      <w:r w:rsidR="004133DF" w:rsidRPr="008A041A">
        <w:rPr>
          <w:rFonts w:ascii="Times New Roman" w:eastAsia="Times New Roman" w:hAnsi="Times New Roman"/>
          <w:i/>
          <w:sz w:val="24"/>
          <w:szCs w:val="24"/>
          <w:lang w:val="lv-LV"/>
        </w:rPr>
        <w:t>slēgšanu atbildīgās personas</w:t>
      </w:r>
      <w:r w:rsidR="004133DF" w:rsidRPr="008A041A">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7BC70B01" w14:textId="5335BC2A" w:rsidR="004133DF" w:rsidRPr="008A041A" w:rsidRDefault="004133DF" w:rsidP="00AE0764">
      <w:pPr>
        <w:widowControl w:val="0"/>
        <w:ind w:left="1985" w:hanging="851"/>
        <w:jc w:val="both"/>
      </w:pPr>
      <w:r w:rsidRPr="008A041A">
        <w:t xml:space="preserve">15.5.1. </w:t>
      </w:r>
      <w:r w:rsidR="00AE0764" w:rsidRPr="008A041A">
        <w:tab/>
      </w:r>
      <w:r w:rsidRPr="008A041A">
        <w:t>neparaksta un neiesniedz pasūtītāja Kancelejā (</w:t>
      </w:r>
      <w:r w:rsidRPr="008A041A">
        <w:rPr>
          <w:i/>
        </w:rPr>
        <w:t>pasūtītāja Kancelejas atzīme par dokumenta saņemšanu</w:t>
      </w:r>
      <w:r w:rsidRPr="008A041A">
        <w:t>) parakstītus abus līguma eksemplārus, ja līgums nosūtīts parakstīšanai pa pastu;</w:t>
      </w:r>
    </w:p>
    <w:p w14:paraId="1DFE2EC9" w14:textId="7581B9BB" w:rsidR="004133DF" w:rsidRPr="008A041A" w:rsidRDefault="00795919" w:rsidP="00AE0764">
      <w:pPr>
        <w:widowControl w:val="0"/>
        <w:ind w:left="1985" w:hanging="851"/>
        <w:jc w:val="both"/>
      </w:pPr>
      <w:r w:rsidRPr="008A041A">
        <w:t>15.5.2.</w:t>
      </w:r>
      <w:r w:rsidR="00AB63D1" w:rsidRPr="008A041A">
        <w:tab/>
      </w:r>
      <w:r w:rsidRPr="008A041A">
        <w:t xml:space="preserve">neparaksta un </w:t>
      </w:r>
      <w:r w:rsidR="004133DF" w:rsidRPr="008A041A">
        <w:t>neiesniedz pasūtītāja Kancelejā parakstītus abus līguma eksemplārus, ja pretendents vai tā pārstāvis ir personīgi saņēmis līgumu parakstīšanai;</w:t>
      </w:r>
    </w:p>
    <w:p w14:paraId="0A968E20" w14:textId="0524C9BC" w:rsidR="007C6E14" w:rsidRPr="008A041A" w:rsidRDefault="004133DF" w:rsidP="00AE0764">
      <w:pPr>
        <w:widowControl w:val="0"/>
        <w:ind w:left="1985" w:hanging="851"/>
        <w:jc w:val="both"/>
      </w:pPr>
      <w:r w:rsidRPr="008A041A">
        <w:t xml:space="preserve">15.5.3. </w:t>
      </w:r>
      <w:r w:rsidR="00AE0764" w:rsidRPr="008A041A">
        <w:tab/>
      </w:r>
      <w:r w:rsidRPr="008A041A">
        <w:t>neierodas pie pasūtītāja (Ernestīnes ielā 34, Rīgā) personīgi parakstīt līgumu</w:t>
      </w:r>
      <w:r w:rsidR="007C6E14" w:rsidRPr="008A041A">
        <w:t>;</w:t>
      </w:r>
    </w:p>
    <w:p w14:paraId="09593433" w14:textId="7EE687BE" w:rsidR="004133DF" w:rsidRPr="008A041A" w:rsidRDefault="007C6E14" w:rsidP="00AE0764">
      <w:pPr>
        <w:widowControl w:val="0"/>
        <w:ind w:left="1985" w:hanging="851"/>
        <w:jc w:val="both"/>
      </w:pPr>
      <w:r w:rsidRPr="008A041A">
        <w:t xml:space="preserve">15.5.4. </w:t>
      </w:r>
      <w:r w:rsidR="00AB63D1" w:rsidRPr="008A041A">
        <w:tab/>
      </w:r>
      <w:r w:rsidRPr="008A041A">
        <w:rPr>
          <w:rFonts w:eastAsiaTheme="minorHAnsi"/>
        </w:rPr>
        <w:t>neparaksta un neiesniedz pasūtītājam ar drošu elektronisko parakstu parakstītu līgumu, ja līgums nosūtīts parakstīšanai kā elektronisks dokuments.</w:t>
      </w:r>
    </w:p>
    <w:p w14:paraId="50ADC05E" w14:textId="188C7923" w:rsidR="004133DF" w:rsidRPr="008A041A" w:rsidRDefault="00A155F7" w:rsidP="00AB63D1">
      <w:pPr>
        <w:pStyle w:val="ListParagraph"/>
        <w:widowControl w:val="0"/>
        <w:numPr>
          <w:ilvl w:val="1"/>
          <w:numId w:val="1"/>
        </w:numPr>
        <w:tabs>
          <w:tab w:val="num" w:pos="1134"/>
        </w:tabs>
        <w:spacing w:line="240" w:lineRule="auto"/>
        <w:ind w:left="1134" w:hanging="567"/>
        <w:jc w:val="both"/>
        <w:rPr>
          <w:rFonts w:ascii="Times New Roman" w:hAnsi="Times New Roman"/>
          <w:sz w:val="24"/>
          <w:szCs w:val="24"/>
          <w:lang w:val="lv-LV"/>
        </w:rPr>
      </w:pPr>
      <w:r w:rsidRPr="008A041A">
        <w:rPr>
          <w:rFonts w:ascii="Times New Roman" w:hAnsi="Times New Roman"/>
          <w:sz w:val="24"/>
          <w:szCs w:val="24"/>
          <w:lang w:val="lv-LV"/>
        </w:rPr>
        <w:t>Iepirkuma</w:t>
      </w:r>
      <w:r w:rsidR="004133DF" w:rsidRPr="008A041A">
        <w:rPr>
          <w:rFonts w:ascii="Times New Roman" w:hAnsi="Times New Roman"/>
          <w:sz w:val="24"/>
          <w:szCs w:val="24"/>
          <w:lang w:val="lv-LV"/>
        </w:rPr>
        <w:t xml:space="preserve"> uzvarētājs – </w:t>
      </w:r>
      <w:r w:rsidR="004133DF" w:rsidRPr="008A041A">
        <w:rPr>
          <w:rFonts w:ascii="Times New Roman" w:hAnsi="Times New Roman"/>
          <w:sz w:val="24"/>
          <w:szCs w:val="24"/>
          <w:u w:val="single"/>
          <w:lang w:val="lv-LV"/>
        </w:rPr>
        <w:t xml:space="preserve">piegādātāju apvienība </w:t>
      </w:r>
      <w:r w:rsidR="004133DF" w:rsidRPr="008A041A">
        <w:rPr>
          <w:rFonts w:ascii="Times New Roman" w:hAnsi="Times New Roman"/>
          <w:sz w:val="24"/>
          <w:szCs w:val="24"/>
          <w:lang w:val="lv-LV"/>
        </w:rPr>
        <w:t>–, attiecībā, uz kuru pieņemts lēmums slēgt līgumu, 15 (piecpadsmit) darba dienu laikā no lēmuma par iepirkuma rezultātiem nosūtīšanas dienas izveidojas atbilstoši būvniecību</w:t>
      </w:r>
      <w:r w:rsidR="00795919" w:rsidRPr="008A041A">
        <w:rPr>
          <w:rFonts w:ascii="Times New Roman" w:hAnsi="Times New Roman"/>
          <w:sz w:val="24"/>
          <w:szCs w:val="24"/>
          <w:lang w:val="lv-LV"/>
        </w:rPr>
        <w:t xml:space="preserve"> </w:t>
      </w:r>
      <w:r w:rsidR="004133DF" w:rsidRPr="008A041A">
        <w:rPr>
          <w:rFonts w:ascii="Times New Roman" w:hAnsi="Times New Roman"/>
          <w:sz w:val="24"/>
          <w:szCs w:val="24"/>
          <w:lang w:val="lv-LV"/>
        </w:rPr>
        <w:t>reglamentējošiem normatīvajiem aktiem un PIL 13. panta sestajā daļā minētajam, lai iegūtu nepieciešamo juridisko statusu komercdarbības veikšanai iepirkuma līguma izpildei, un iesniedz pasūtītājam faktus apliecinošus dokumentus</w:t>
      </w:r>
      <w:r w:rsidR="008449BA" w:rsidRPr="008A041A">
        <w:rPr>
          <w:rFonts w:ascii="Times New Roman" w:hAnsi="Times New Roman"/>
          <w:sz w:val="24"/>
          <w:szCs w:val="24"/>
          <w:lang w:val="lv-LV"/>
        </w:rPr>
        <w:t xml:space="preserve"> un iegūst klasifikāciju saskaņā ar Iepirkuma nolikuma prasībām</w:t>
      </w:r>
      <w:r w:rsidR="004133DF" w:rsidRPr="008A041A">
        <w:rPr>
          <w:rFonts w:ascii="Times New Roman" w:hAnsi="Times New Roman"/>
          <w:sz w:val="24"/>
          <w:szCs w:val="24"/>
          <w:lang w:val="lv-LV"/>
        </w:rPr>
        <w:t xml:space="preserve">, kā arī </w:t>
      </w:r>
      <w:r w:rsidR="008449BA" w:rsidRPr="008A041A">
        <w:rPr>
          <w:rFonts w:ascii="Times New Roman" w:hAnsi="Times New Roman"/>
          <w:sz w:val="24"/>
          <w:szCs w:val="24"/>
          <w:lang w:val="lv-LV"/>
        </w:rPr>
        <w:t xml:space="preserve">10 (desmit) kalendāro dienu laikā no lēmuma par iepirkuma rezultātiem nosūtīšanas dienas iemaksā </w:t>
      </w:r>
      <w:r w:rsidR="004133DF" w:rsidRPr="008A041A">
        <w:rPr>
          <w:rFonts w:ascii="Times New Roman" w:hAnsi="Times New Roman"/>
          <w:sz w:val="24"/>
          <w:szCs w:val="24"/>
          <w:lang w:val="lv-LV"/>
        </w:rPr>
        <w:t>Līguma izpildes nodrošinājumu (</w:t>
      </w:r>
      <w:r w:rsidR="004133DF" w:rsidRPr="008A041A">
        <w:rPr>
          <w:rFonts w:ascii="Times New Roman" w:hAnsi="Times New Roman"/>
          <w:i/>
          <w:sz w:val="24"/>
          <w:szCs w:val="24"/>
          <w:lang w:val="lv-LV"/>
        </w:rPr>
        <w:t>Drošības naudu</w:t>
      </w:r>
      <w:r w:rsidR="004133DF" w:rsidRPr="008A041A">
        <w:rPr>
          <w:rFonts w:ascii="Times New Roman" w:hAnsi="Times New Roman"/>
          <w:sz w:val="24"/>
          <w:szCs w:val="24"/>
          <w:lang w:val="lv-LV"/>
        </w:rPr>
        <w:t>) vai iesniedz</w:t>
      </w:r>
      <w:r w:rsidR="004133DF" w:rsidRPr="008A041A">
        <w:rPr>
          <w:rFonts w:ascii="Times New Roman" w:hAnsi="Times New Roman"/>
          <w:i/>
          <w:sz w:val="24"/>
          <w:szCs w:val="24"/>
          <w:lang w:val="lv-LV"/>
        </w:rPr>
        <w:t xml:space="preserve"> </w:t>
      </w:r>
      <w:r w:rsidR="004133DF" w:rsidRPr="008A041A">
        <w:rPr>
          <w:rFonts w:ascii="Times New Roman" w:hAnsi="Times New Roman"/>
          <w:sz w:val="24"/>
          <w:szCs w:val="24"/>
          <w:lang w:val="lv-LV"/>
        </w:rPr>
        <w:t>Līguma izpildes nodrošinājumu (</w:t>
      </w:r>
      <w:r w:rsidR="004133DF" w:rsidRPr="008A041A">
        <w:rPr>
          <w:rFonts w:ascii="Times New Roman" w:hAnsi="Times New Roman"/>
          <w:i/>
          <w:sz w:val="24"/>
          <w:szCs w:val="24"/>
          <w:lang w:val="lv-LV"/>
        </w:rPr>
        <w:t>Bankas garantiju</w:t>
      </w:r>
      <w:r w:rsidR="004133DF" w:rsidRPr="008A041A">
        <w:rPr>
          <w:rFonts w:ascii="Times New Roman" w:hAnsi="Times New Roman"/>
          <w:sz w:val="24"/>
          <w:szCs w:val="24"/>
          <w:lang w:val="lv-LV"/>
        </w:rPr>
        <w:t xml:space="preserve"> vai </w:t>
      </w:r>
      <w:r w:rsidR="004133DF" w:rsidRPr="008A041A">
        <w:rPr>
          <w:rFonts w:ascii="Times New Roman" w:hAnsi="Times New Roman"/>
          <w:i/>
          <w:sz w:val="24"/>
          <w:szCs w:val="24"/>
          <w:lang w:val="lv-LV"/>
        </w:rPr>
        <w:t>Apdrošināšanas polisi</w:t>
      </w:r>
      <w:r w:rsidR="004133DF" w:rsidRPr="008A041A">
        <w:rPr>
          <w:rFonts w:ascii="Times New Roman" w:hAnsi="Times New Roman"/>
          <w:sz w:val="24"/>
          <w:szCs w:val="24"/>
          <w:lang w:val="lv-LV"/>
        </w:rPr>
        <w:t xml:space="preserve">) saskaņā ar </w:t>
      </w:r>
      <w:r w:rsidRPr="008A041A">
        <w:rPr>
          <w:rFonts w:ascii="Times New Roman" w:hAnsi="Times New Roman"/>
          <w:sz w:val="24"/>
          <w:szCs w:val="24"/>
          <w:lang w:val="lv-LV"/>
        </w:rPr>
        <w:t>iepirkuma</w:t>
      </w:r>
      <w:r w:rsidR="004133DF" w:rsidRPr="008A041A">
        <w:rPr>
          <w:rFonts w:ascii="Times New Roman" w:hAnsi="Times New Roman"/>
          <w:sz w:val="24"/>
          <w:szCs w:val="24"/>
          <w:lang w:val="lv-LV"/>
        </w:rPr>
        <w:t xml:space="preserve"> nolikuma prasībām un iesniedz darba tiesisko attiecību apliecinošus dokumentus (</w:t>
      </w:r>
      <w:r w:rsidR="004133DF" w:rsidRPr="008A041A">
        <w:rPr>
          <w:rFonts w:ascii="Times New Roman" w:hAnsi="Times New Roman"/>
          <w:i/>
          <w:sz w:val="24"/>
          <w:szCs w:val="24"/>
          <w:lang w:val="lv-LV"/>
        </w:rPr>
        <w:t>piemēram, darba līguma kopija vai izraksts</w:t>
      </w:r>
      <w:r w:rsidR="004133DF" w:rsidRPr="008A041A">
        <w:rPr>
          <w:rFonts w:ascii="Times New Roman" w:hAnsi="Times New Roman"/>
          <w:sz w:val="24"/>
          <w:szCs w:val="24"/>
          <w:lang w:val="lv-LV"/>
        </w:rPr>
        <w:t xml:space="preserve">), ja piedāvājumā ietverts apliecinājums saskaņā ar nolikuma </w:t>
      </w:r>
      <w:r w:rsidR="00DF15EA" w:rsidRPr="008A041A">
        <w:rPr>
          <w:rFonts w:ascii="Times New Roman" w:hAnsi="Times New Roman"/>
          <w:sz w:val="24"/>
          <w:szCs w:val="24"/>
          <w:lang w:val="lv-LV"/>
        </w:rPr>
        <w:t>8.2</w:t>
      </w:r>
      <w:r w:rsidR="004133DF" w:rsidRPr="008A041A">
        <w:rPr>
          <w:rFonts w:ascii="Times New Roman" w:hAnsi="Times New Roman"/>
          <w:sz w:val="24"/>
          <w:szCs w:val="24"/>
          <w:lang w:val="lv-LV"/>
        </w:rPr>
        <w:t>.4. apakšpunktu.</w:t>
      </w:r>
    </w:p>
    <w:p w14:paraId="7353E942" w14:textId="5F460693" w:rsidR="004133DF" w:rsidRPr="008A041A" w:rsidRDefault="00DA37C0" w:rsidP="00AB63D1">
      <w:pPr>
        <w:pStyle w:val="ListParagraph"/>
        <w:widowControl w:val="0"/>
        <w:numPr>
          <w:ilvl w:val="1"/>
          <w:numId w:val="1"/>
        </w:numPr>
        <w:tabs>
          <w:tab w:val="num" w:pos="1134"/>
        </w:tabs>
        <w:spacing w:line="240" w:lineRule="auto"/>
        <w:ind w:left="1134" w:hanging="567"/>
        <w:jc w:val="both"/>
        <w:rPr>
          <w:rFonts w:ascii="Times New Roman" w:hAnsi="Times New Roman"/>
          <w:sz w:val="24"/>
          <w:szCs w:val="24"/>
          <w:lang w:val="lv-LV"/>
        </w:rPr>
      </w:pPr>
      <w:r w:rsidRPr="008A041A">
        <w:rPr>
          <w:rFonts w:ascii="Times New Roman" w:eastAsiaTheme="minorHAnsi" w:hAnsi="Times New Roman"/>
          <w:sz w:val="24"/>
          <w:szCs w:val="24"/>
          <w:lang w:val="lv-LV"/>
        </w:rPr>
        <w:t xml:space="preserve">Ja </w:t>
      </w:r>
      <w:r w:rsidR="00A155F7" w:rsidRPr="008A041A">
        <w:rPr>
          <w:rFonts w:ascii="Times New Roman" w:eastAsiaTheme="minorHAnsi" w:hAnsi="Times New Roman"/>
          <w:sz w:val="24"/>
          <w:szCs w:val="24"/>
          <w:lang w:val="lv-LV"/>
        </w:rPr>
        <w:t>nolikuma 15</w:t>
      </w:r>
      <w:r w:rsidR="004133DF" w:rsidRPr="008A041A">
        <w:rPr>
          <w:rFonts w:ascii="Times New Roman" w:eastAsiaTheme="minorHAnsi" w:hAnsi="Times New Roman"/>
          <w:sz w:val="24"/>
          <w:szCs w:val="24"/>
          <w:lang w:val="lv-LV"/>
        </w:rPr>
        <w:t>.6. punktā minētās prasības netiek izpildītas, tas tiek uzskatīts par pretendenta (piegādātāju apvienības) atteikumu slēgt iepirkuma līgumu.</w:t>
      </w:r>
    </w:p>
    <w:p w14:paraId="70285509" w14:textId="22452485" w:rsidR="004133DF" w:rsidRPr="008A041A" w:rsidRDefault="004133DF" w:rsidP="00AB63D1">
      <w:pPr>
        <w:pStyle w:val="ListParagraph"/>
        <w:widowControl w:val="0"/>
        <w:numPr>
          <w:ilvl w:val="1"/>
          <w:numId w:val="1"/>
        </w:numPr>
        <w:tabs>
          <w:tab w:val="num" w:pos="1134"/>
        </w:tabs>
        <w:spacing w:line="240" w:lineRule="auto"/>
        <w:ind w:left="1134" w:hanging="567"/>
        <w:jc w:val="both"/>
        <w:rPr>
          <w:rFonts w:ascii="Times New Roman" w:hAnsi="Times New Roman"/>
          <w:sz w:val="24"/>
          <w:szCs w:val="24"/>
          <w:lang w:val="lv-LV"/>
        </w:rPr>
      </w:pPr>
      <w:r w:rsidRPr="008A041A">
        <w:rPr>
          <w:rFonts w:ascii="Times New Roman" w:eastAsiaTheme="minorHAnsi" w:hAnsi="Times New Roman"/>
          <w:sz w:val="24"/>
          <w:szCs w:val="24"/>
          <w:u w:val="single"/>
          <w:lang w:val="lv-LV"/>
        </w:rPr>
        <w:t>Ārvalstu pretendentam</w:t>
      </w:r>
      <w:r w:rsidRPr="008A041A">
        <w:rPr>
          <w:rFonts w:ascii="Times New Roman" w:eastAsiaTheme="minorHAnsi" w:hAnsi="Times New Roman"/>
          <w:sz w:val="24"/>
          <w:szCs w:val="24"/>
          <w:lang w:val="lv-LV"/>
        </w:rPr>
        <w:t xml:space="preserve">, attiecībā, uz kuru pieņemts lēmums slēgt līgumu, vai ārvalstu apakšuzņēmējam 15 (piecpadsmit) darba dienu laikā pēc lēmuma par iepirkuma </w:t>
      </w:r>
      <w:r w:rsidR="00A155F7" w:rsidRPr="008A041A">
        <w:rPr>
          <w:rFonts w:ascii="Times New Roman" w:eastAsiaTheme="minorHAnsi" w:hAnsi="Times New Roman"/>
          <w:sz w:val="24"/>
          <w:szCs w:val="24"/>
          <w:lang w:val="lv-LV"/>
        </w:rPr>
        <w:t xml:space="preserve">rezultātiem </w:t>
      </w:r>
      <w:r w:rsidRPr="008A041A">
        <w:rPr>
          <w:rFonts w:ascii="Times New Roman" w:eastAsiaTheme="minorHAnsi" w:hAnsi="Times New Roman"/>
          <w:sz w:val="24"/>
          <w:szCs w:val="24"/>
          <w:lang w:val="lv-LV"/>
        </w:rPr>
        <w:t>nosūtīšanas dienas jāreģistrējas Būvkomersantu reģistrā, Būvkomersantu r</w:t>
      </w:r>
      <w:r w:rsidR="000C09BC" w:rsidRPr="008A041A">
        <w:rPr>
          <w:rFonts w:ascii="Times New Roman" w:eastAsiaTheme="minorHAnsi" w:hAnsi="Times New Roman"/>
          <w:sz w:val="24"/>
          <w:szCs w:val="24"/>
          <w:lang w:val="lv-LV"/>
        </w:rPr>
        <w:t xml:space="preserve">eģistrā jāreģistrē piedāvājumā </w:t>
      </w:r>
      <w:r w:rsidRPr="008A041A">
        <w:rPr>
          <w:rFonts w:ascii="Times New Roman" w:eastAsiaTheme="minorHAnsi" w:hAnsi="Times New Roman"/>
          <w:sz w:val="24"/>
          <w:szCs w:val="24"/>
          <w:lang w:val="lv-LV"/>
        </w:rPr>
        <w:t xml:space="preserve">norādītie atbildīgie komersanta darbinieki, </w:t>
      </w:r>
      <w:r w:rsidR="008449BA" w:rsidRPr="008A041A">
        <w:rPr>
          <w:rFonts w:ascii="Times New Roman" w:hAnsi="Times New Roman"/>
          <w:sz w:val="24"/>
          <w:szCs w:val="24"/>
          <w:lang w:val="lv-LV"/>
        </w:rPr>
        <w:t xml:space="preserve">un pretendentam jāiegūst klasifikāciju, kā arī 10 (desmit) kalendāro dienu laikā no lēmuma par iepirkuma rezultātiem nosūtīšanas dienas </w:t>
      </w:r>
      <w:r w:rsidRPr="008A041A">
        <w:rPr>
          <w:rFonts w:ascii="Times New Roman" w:eastAsiaTheme="minorHAnsi" w:hAnsi="Times New Roman"/>
          <w:sz w:val="24"/>
          <w:szCs w:val="24"/>
          <w:lang w:val="lv-LV"/>
        </w:rPr>
        <w:t>pretendentam jāiemaksā Līguma izpildes nodrošinājums (</w:t>
      </w:r>
      <w:r w:rsidRPr="008A041A">
        <w:rPr>
          <w:rFonts w:ascii="Times New Roman" w:eastAsiaTheme="minorHAnsi" w:hAnsi="Times New Roman"/>
          <w:i/>
          <w:sz w:val="24"/>
          <w:szCs w:val="24"/>
          <w:lang w:val="lv-LV"/>
        </w:rPr>
        <w:t>Drošības nauda</w:t>
      </w:r>
      <w:r w:rsidRPr="008A041A">
        <w:rPr>
          <w:rFonts w:ascii="Times New Roman" w:eastAsiaTheme="minorHAnsi" w:hAnsi="Times New Roman"/>
          <w:sz w:val="24"/>
          <w:szCs w:val="24"/>
          <w:lang w:val="lv-LV"/>
        </w:rPr>
        <w:t>) vai jāiesniedz Līguma izpildes nodrošinājums (</w:t>
      </w:r>
      <w:r w:rsidRPr="008A041A">
        <w:rPr>
          <w:rFonts w:ascii="Times New Roman" w:eastAsiaTheme="minorHAnsi" w:hAnsi="Times New Roman"/>
          <w:i/>
          <w:sz w:val="24"/>
          <w:szCs w:val="24"/>
          <w:lang w:val="lv-LV"/>
        </w:rPr>
        <w:t>Bankas garantija</w:t>
      </w:r>
      <w:r w:rsidRPr="008A041A">
        <w:rPr>
          <w:rFonts w:ascii="Times New Roman" w:eastAsiaTheme="minorHAnsi" w:hAnsi="Times New Roman"/>
          <w:sz w:val="24"/>
          <w:szCs w:val="24"/>
          <w:lang w:val="lv-LV"/>
        </w:rPr>
        <w:t xml:space="preserve"> vai </w:t>
      </w:r>
      <w:r w:rsidRPr="008A041A">
        <w:rPr>
          <w:rFonts w:ascii="Times New Roman" w:eastAsiaTheme="minorHAnsi" w:hAnsi="Times New Roman"/>
          <w:i/>
          <w:sz w:val="24"/>
          <w:szCs w:val="24"/>
          <w:lang w:val="lv-LV"/>
        </w:rPr>
        <w:t>Apdrošināšanas polise</w:t>
      </w:r>
      <w:r w:rsidRPr="008A041A">
        <w:rPr>
          <w:rFonts w:ascii="Times New Roman" w:eastAsiaTheme="minorHAnsi" w:hAnsi="Times New Roman"/>
          <w:sz w:val="24"/>
          <w:szCs w:val="24"/>
          <w:lang w:val="lv-LV"/>
        </w:rPr>
        <w:t>) (</w:t>
      </w:r>
      <w:r w:rsidRPr="008A041A">
        <w:rPr>
          <w:rFonts w:ascii="Times New Roman" w:eastAsiaTheme="minorHAnsi" w:hAnsi="Times New Roman"/>
          <w:i/>
          <w:sz w:val="24"/>
          <w:szCs w:val="24"/>
          <w:lang w:val="lv-LV"/>
        </w:rPr>
        <w:t>pasūtītāja Kancelejas atzīme par dokumenta saņemšanu</w:t>
      </w:r>
      <w:r w:rsidRPr="008A041A">
        <w:rPr>
          <w:rFonts w:ascii="Times New Roman" w:eastAsiaTheme="minorHAnsi" w:hAnsi="Times New Roman"/>
          <w:sz w:val="24"/>
          <w:szCs w:val="24"/>
          <w:lang w:val="lv-LV"/>
        </w:rPr>
        <w:t xml:space="preserve">) saskaņā ar </w:t>
      </w:r>
      <w:r w:rsidR="000C09BC" w:rsidRPr="008A041A">
        <w:rPr>
          <w:rFonts w:ascii="Times New Roman" w:eastAsiaTheme="minorHAnsi" w:hAnsi="Times New Roman"/>
          <w:sz w:val="24"/>
          <w:szCs w:val="24"/>
          <w:lang w:val="lv-LV"/>
        </w:rPr>
        <w:t>iepirkuma</w:t>
      </w:r>
      <w:r w:rsidRPr="008A041A">
        <w:rPr>
          <w:rFonts w:ascii="Times New Roman" w:eastAsiaTheme="minorHAnsi" w:hAnsi="Times New Roman"/>
          <w:sz w:val="24"/>
          <w:szCs w:val="24"/>
          <w:lang w:val="lv-LV"/>
        </w:rPr>
        <w:t xml:space="preserve"> nolikuma prasībām.</w:t>
      </w:r>
    </w:p>
    <w:p w14:paraId="33393534" w14:textId="3C1919F1" w:rsidR="00A155F7" w:rsidRPr="008A041A" w:rsidRDefault="004133DF" w:rsidP="00AB63D1">
      <w:pPr>
        <w:pStyle w:val="ListParagraph"/>
        <w:widowControl w:val="0"/>
        <w:numPr>
          <w:ilvl w:val="1"/>
          <w:numId w:val="1"/>
        </w:numPr>
        <w:tabs>
          <w:tab w:val="num" w:pos="1134"/>
        </w:tabs>
        <w:spacing w:line="240" w:lineRule="auto"/>
        <w:ind w:left="1134" w:hanging="567"/>
        <w:jc w:val="both"/>
        <w:rPr>
          <w:rFonts w:ascii="Times New Roman" w:hAnsi="Times New Roman"/>
          <w:sz w:val="24"/>
          <w:szCs w:val="24"/>
          <w:lang w:val="lv-LV"/>
        </w:rPr>
      </w:pPr>
      <w:r w:rsidRPr="008A041A">
        <w:rPr>
          <w:rFonts w:ascii="Times New Roman" w:eastAsiaTheme="minorHAnsi" w:hAnsi="Times New Roman"/>
          <w:sz w:val="24"/>
          <w:szCs w:val="24"/>
          <w:lang w:val="lv-LV"/>
        </w:rPr>
        <w:t xml:space="preserve">Ja </w:t>
      </w:r>
      <w:r w:rsidR="00A155F7" w:rsidRPr="008A041A">
        <w:rPr>
          <w:rFonts w:ascii="Times New Roman" w:eastAsiaTheme="minorHAnsi" w:hAnsi="Times New Roman"/>
          <w:sz w:val="24"/>
          <w:szCs w:val="24"/>
          <w:lang w:val="lv-LV"/>
        </w:rPr>
        <w:t>nolikuma 15</w:t>
      </w:r>
      <w:r w:rsidRPr="008A041A">
        <w:rPr>
          <w:rFonts w:ascii="Times New Roman" w:eastAsiaTheme="minorHAnsi" w:hAnsi="Times New Roman"/>
          <w:sz w:val="24"/>
          <w:szCs w:val="24"/>
          <w:lang w:val="lv-LV"/>
        </w:rPr>
        <w:t>.8.</w:t>
      </w:r>
      <w:r w:rsidR="00AE0764" w:rsidRPr="008A041A">
        <w:rPr>
          <w:rFonts w:ascii="Times New Roman" w:eastAsiaTheme="minorHAnsi" w:hAnsi="Times New Roman"/>
          <w:sz w:val="24"/>
          <w:szCs w:val="24"/>
          <w:lang w:val="lv-LV"/>
        </w:rPr>
        <w:t xml:space="preserve"> </w:t>
      </w:r>
      <w:r w:rsidRPr="008A041A">
        <w:rPr>
          <w:rFonts w:ascii="Times New Roman" w:eastAsiaTheme="minorHAnsi" w:hAnsi="Times New Roman"/>
          <w:sz w:val="24"/>
          <w:szCs w:val="24"/>
          <w:lang w:val="lv-LV"/>
        </w:rPr>
        <w:t>punktā minētās prasības netiek izpildītas, tas tiek uzskatīts par pretendenta atteikumu slēgt iepirkuma līgumu.</w:t>
      </w:r>
    </w:p>
    <w:p w14:paraId="14FB15D5" w14:textId="7535202D" w:rsidR="00BA6136" w:rsidRPr="008A041A" w:rsidRDefault="00BA6136" w:rsidP="00DB2D79">
      <w:pPr>
        <w:pStyle w:val="Heading1"/>
        <w:keepNext w:val="0"/>
        <w:numPr>
          <w:ilvl w:val="0"/>
          <w:numId w:val="1"/>
        </w:numPr>
        <w:ind w:left="426" w:hanging="426"/>
        <w:jc w:val="both"/>
        <w:rPr>
          <w:rFonts w:ascii="Times New Roman" w:hAnsi="Times New Roman"/>
          <w:bCs/>
          <w:sz w:val="24"/>
          <w:szCs w:val="24"/>
          <w:lang w:val="lv-LV"/>
        </w:rPr>
      </w:pPr>
      <w:bookmarkStart w:id="73" w:name="_Toc100901317"/>
      <w:bookmarkStart w:id="74" w:name="_Toc100901436"/>
      <w:bookmarkStart w:id="75" w:name="_Toc100901506"/>
      <w:bookmarkStart w:id="76" w:name="_Toc100907325"/>
      <w:bookmarkStart w:id="77" w:name="_Toc100963479"/>
      <w:bookmarkStart w:id="78" w:name="_Toc100964351"/>
      <w:bookmarkStart w:id="79" w:name="_Toc100976693"/>
      <w:bookmarkStart w:id="80" w:name="_Toc100981156"/>
      <w:bookmarkStart w:id="81" w:name="_Toc100981660"/>
      <w:bookmarkStart w:id="82" w:name="_Toc100982029"/>
      <w:bookmarkStart w:id="83" w:name="_Toc100982070"/>
      <w:bookmarkStart w:id="84" w:name="_Toc100982240"/>
      <w:bookmarkStart w:id="85" w:name="_Toc101584369"/>
      <w:bookmarkStart w:id="86" w:name="_Toc101607022"/>
      <w:bookmarkStart w:id="87" w:name="_Toc101681272"/>
      <w:bookmarkStart w:id="88" w:name="_Toc101925512"/>
      <w:r w:rsidRPr="008A041A">
        <w:rPr>
          <w:rFonts w:ascii="Times New Roman" w:hAnsi="Times New Roman"/>
          <w:bCs/>
          <w:sz w:val="24"/>
          <w:szCs w:val="24"/>
          <w:lang w:val="lv-LV"/>
        </w:rPr>
        <w:t>I</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004435B4" w:rsidRPr="008A041A">
        <w:rPr>
          <w:rFonts w:ascii="Times New Roman" w:hAnsi="Times New Roman"/>
          <w:bCs/>
          <w:sz w:val="24"/>
          <w:szCs w:val="24"/>
          <w:lang w:val="lv-LV"/>
        </w:rPr>
        <w:t>EPIRKUMA KOMISIJA</w:t>
      </w:r>
    </w:p>
    <w:p w14:paraId="7F814EB0" w14:textId="51EB1734" w:rsidR="00BA6136" w:rsidRPr="004E5DF3" w:rsidRDefault="00BA6136" w:rsidP="008A041A">
      <w:pPr>
        <w:pStyle w:val="Heading6"/>
        <w:keepNext w:val="0"/>
        <w:numPr>
          <w:ilvl w:val="1"/>
          <w:numId w:val="1"/>
        </w:numPr>
        <w:tabs>
          <w:tab w:val="num" w:pos="1134"/>
        </w:tabs>
        <w:ind w:left="1134" w:hanging="567"/>
        <w:rPr>
          <w:color w:val="FF0000"/>
          <w:sz w:val="24"/>
          <w:szCs w:val="24"/>
        </w:rPr>
      </w:pPr>
      <w:r w:rsidRPr="008A041A">
        <w:rPr>
          <w:sz w:val="24"/>
          <w:szCs w:val="24"/>
        </w:rPr>
        <w:t xml:space="preserve">Iepirkuma </w:t>
      </w:r>
      <w:r w:rsidRPr="005A0B40">
        <w:rPr>
          <w:sz w:val="24"/>
          <w:szCs w:val="24"/>
        </w:rPr>
        <w:t xml:space="preserve">komisija ir izveidota ar </w:t>
      </w:r>
      <w:r w:rsidR="00E22F99" w:rsidRPr="005A0B40">
        <w:rPr>
          <w:sz w:val="24"/>
          <w:szCs w:val="24"/>
        </w:rPr>
        <w:t>Centra 20</w:t>
      </w:r>
      <w:r w:rsidR="006D0FC7" w:rsidRPr="005A0B40">
        <w:rPr>
          <w:sz w:val="24"/>
          <w:szCs w:val="24"/>
        </w:rPr>
        <w:t>2</w:t>
      </w:r>
      <w:r w:rsidR="00F52FDF" w:rsidRPr="005A0B40">
        <w:rPr>
          <w:sz w:val="24"/>
          <w:szCs w:val="24"/>
        </w:rPr>
        <w:t>6</w:t>
      </w:r>
      <w:r w:rsidR="003C4D74" w:rsidRPr="005A0B40">
        <w:rPr>
          <w:sz w:val="24"/>
          <w:szCs w:val="24"/>
        </w:rPr>
        <w:t>.gada</w:t>
      </w:r>
      <w:r w:rsidR="00AD7B4E" w:rsidRPr="005A0B40">
        <w:rPr>
          <w:sz w:val="24"/>
          <w:szCs w:val="24"/>
        </w:rPr>
        <w:t xml:space="preserve"> </w:t>
      </w:r>
      <w:r w:rsidR="005A0B40" w:rsidRPr="005A0B40">
        <w:rPr>
          <w:sz w:val="24"/>
          <w:szCs w:val="24"/>
        </w:rPr>
        <w:t>6.jūnija</w:t>
      </w:r>
      <w:r w:rsidR="00795919" w:rsidRPr="005A0B40">
        <w:rPr>
          <w:sz w:val="24"/>
          <w:szCs w:val="24"/>
        </w:rPr>
        <w:t xml:space="preserve"> </w:t>
      </w:r>
      <w:r w:rsidR="003C4D74" w:rsidRPr="005A0B40">
        <w:rPr>
          <w:sz w:val="24"/>
          <w:szCs w:val="24"/>
        </w:rPr>
        <w:t xml:space="preserve">rīkojumu </w:t>
      </w:r>
      <w:r w:rsidR="00A64E8D" w:rsidRPr="005A0B40">
        <w:rPr>
          <w:sz w:val="24"/>
          <w:szCs w:val="24"/>
        </w:rPr>
        <w:t>Nr.</w:t>
      </w:r>
      <w:r w:rsidR="005B34F9" w:rsidRPr="005A0B40">
        <w:rPr>
          <w:sz w:val="24"/>
          <w:szCs w:val="24"/>
        </w:rPr>
        <w:t> </w:t>
      </w:r>
      <w:r w:rsidR="00A60E00" w:rsidRPr="005A0B40">
        <w:rPr>
          <w:sz w:val="24"/>
          <w:szCs w:val="24"/>
        </w:rPr>
        <w:t>RPDJ/20</w:t>
      </w:r>
      <w:r w:rsidR="006D0FC7" w:rsidRPr="005A0B40">
        <w:rPr>
          <w:sz w:val="24"/>
          <w:szCs w:val="24"/>
        </w:rPr>
        <w:t>2</w:t>
      </w:r>
      <w:r w:rsidR="00F52FDF" w:rsidRPr="005A0B40">
        <w:rPr>
          <w:sz w:val="24"/>
          <w:szCs w:val="24"/>
        </w:rPr>
        <w:t>6</w:t>
      </w:r>
      <w:r w:rsidR="00A60E00" w:rsidRPr="005A0B40">
        <w:rPr>
          <w:sz w:val="24"/>
          <w:szCs w:val="24"/>
        </w:rPr>
        <w:t>-</w:t>
      </w:r>
      <w:r w:rsidR="005A0B40" w:rsidRPr="005A0B40">
        <w:rPr>
          <w:sz w:val="24"/>
          <w:szCs w:val="24"/>
        </w:rPr>
        <w:t>384</w:t>
      </w:r>
      <w:r w:rsidR="004045D5" w:rsidRPr="005A0B40">
        <w:rPr>
          <w:sz w:val="24"/>
          <w:szCs w:val="24"/>
        </w:rPr>
        <w:t xml:space="preserve"> </w:t>
      </w:r>
      <w:r w:rsidRPr="005A0B40">
        <w:rPr>
          <w:sz w:val="24"/>
          <w:szCs w:val="24"/>
        </w:rPr>
        <w:t>un darbojas</w:t>
      </w:r>
      <w:r w:rsidRPr="006F6CAA">
        <w:rPr>
          <w:sz w:val="24"/>
          <w:szCs w:val="24"/>
        </w:rPr>
        <w:t xml:space="preserve"> saskaņā </w:t>
      </w:r>
      <w:r w:rsidRPr="008A041A">
        <w:rPr>
          <w:sz w:val="24"/>
          <w:szCs w:val="24"/>
        </w:rPr>
        <w:t xml:space="preserve">ar </w:t>
      </w:r>
      <w:r w:rsidR="00A77029" w:rsidRPr="008A041A">
        <w:rPr>
          <w:sz w:val="24"/>
          <w:szCs w:val="24"/>
        </w:rPr>
        <w:t>PIL</w:t>
      </w:r>
      <w:r w:rsidRPr="008A041A">
        <w:rPr>
          <w:sz w:val="24"/>
          <w:szCs w:val="24"/>
        </w:rPr>
        <w:t xml:space="preserve"> un iepirkuma </w:t>
      </w:r>
      <w:r w:rsidR="00893F94" w:rsidRPr="008A041A">
        <w:rPr>
          <w:sz w:val="24"/>
          <w:szCs w:val="24"/>
        </w:rPr>
        <w:t>nolikumu</w:t>
      </w:r>
      <w:r w:rsidRPr="008A041A">
        <w:rPr>
          <w:sz w:val="24"/>
          <w:szCs w:val="24"/>
        </w:rPr>
        <w:t>.</w:t>
      </w:r>
    </w:p>
    <w:p w14:paraId="1EB4ACA0" w14:textId="77777777" w:rsidR="00BA6136" w:rsidRPr="008A041A" w:rsidRDefault="00BA6136" w:rsidP="00AE0764">
      <w:pPr>
        <w:pStyle w:val="Heading6"/>
        <w:keepNext w:val="0"/>
        <w:numPr>
          <w:ilvl w:val="1"/>
          <w:numId w:val="1"/>
        </w:numPr>
        <w:tabs>
          <w:tab w:val="num" w:pos="1134"/>
        </w:tabs>
        <w:ind w:left="1134" w:hanging="567"/>
        <w:rPr>
          <w:sz w:val="24"/>
          <w:szCs w:val="24"/>
        </w:rPr>
      </w:pPr>
      <w:r w:rsidRPr="008A041A">
        <w:rPr>
          <w:sz w:val="24"/>
          <w:szCs w:val="24"/>
        </w:rPr>
        <w:t xml:space="preserve">Iepirkuma komisija ir lemttiesīga, ja komisijas sēdē piedalās vismaz 2/3 (divas trešdaļas) </w:t>
      </w:r>
      <w:r w:rsidR="009F680D" w:rsidRPr="008A041A">
        <w:rPr>
          <w:sz w:val="24"/>
          <w:szCs w:val="24"/>
        </w:rPr>
        <w:t xml:space="preserve">komisijas locekļu, </w:t>
      </w:r>
      <w:r w:rsidR="00893F94" w:rsidRPr="008A041A">
        <w:rPr>
          <w:sz w:val="24"/>
          <w:szCs w:val="24"/>
        </w:rPr>
        <w:t xml:space="preserve">bet ne mazāk kā 3 (trīs) locekļi. </w:t>
      </w:r>
    </w:p>
    <w:p w14:paraId="144F452D" w14:textId="77777777" w:rsidR="00BA6136" w:rsidRPr="008A041A" w:rsidRDefault="00BA6136" w:rsidP="00AE0764">
      <w:pPr>
        <w:pStyle w:val="Heading6"/>
        <w:keepNext w:val="0"/>
        <w:numPr>
          <w:ilvl w:val="1"/>
          <w:numId w:val="1"/>
        </w:numPr>
        <w:tabs>
          <w:tab w:val="num" w:pos="1134"/>
        </w:tabs>
        <w:ind w:left="1134" w:hanging="567"/>
        <w:rPr>
          <w:sz w:val="24"/>
          <w:szCs w:val="24"/>
        </w:rPr>
      </w:pPr>
      <w:r w:rsidRPr="008A041A">
        <w:rPr>
          <w:sz w:val="24"/>
          <w:szCs w:val="24"/>
        </w:rPr>
        <w:lastRenderedPageBreak/>
        <w:t>Iepirkuma komisijas lēmumi pieņemami sēdes laikā, atklāti balsojot. Komisijas sēdes tiek protokolētas.</w:t>
      </w:r>
    </w:p>
    <w:p w14:paraId="401D9B07" w14:textId="77777777" w:rsidR="00BA6136" w:rsidRPr="008A041A" w:rsidRDefault="00BA6136" w:rsidP="00AE0764">
      <w:pPr>
        <w:pStyle w:val="Heading6"/>
        <w:keepNext w:val="0"/>
        <w:numPr>
          <w:ilvl w:val="1"/>
          <w:numId w:val="1"/>
        </w:numPr>
        <w:tabs>
          <w:tab w:val="num" w:pos="1134"/>
        </w:tabs>
        <w:ind w:left="1134" w:hanging="567"/>
        <w:rPr>
          <w:sz w:val="24"/>
          <w:szCs w:val="24"/>
        </w:rPr>
      </w:pPr>
      <w:r w:rsidRPr="008A041A">
        <w:rPr>
          <w:sz w:val="24"/>
          <w:szCs w:val="24"/>
        </w:rPr>
        <w:t>Komisijas tiesības:</w:t>
      </w:r>
    </w:p>
    <w:p w14:paraId="685A4F6E" w14:textId="17C71793" w:rsidR="007527EB" w:rsidRPr="008A041A" w:rsidRDefault="007527EB" w:rsidP="00AE0764">
      <w:pPr>
        <w:pStyle w:val="Heading6"/>
        <w:keepNext w:val="0"/>
        <w:numPr>
          <w:ilvl w:val="2"/>
          <w:numId w:val="1"/>
        </w:numPr>
        <w:ind w:left="1985" w:hanging="851"/>
        <w:rPr>
          <w:sz w:val="24"/>
          <w:szCs w:val="24"/>
        </w:rPr>
      </w:pPr>
      <w:r w:rsidRPr="008A041A">
        <w:rPr>
          <w:sz w:val="24"/>
          <w:szCs w:val="24"/>
        </w:rPr>
        <w:t>tiesīga pretendentu kvalifikācijas atbilstības pārbaudi veikt tikai tam pretendentam, kuram būtu piešķiramas iepirkuma līguma slēgšanas tiesības;</w:t>
      </w:r>
    </w:p>
    <w:p w14:paraId="4AD1208D" w14:textId="092B975C" w:rsidR="00BA6136" w:rsidRPr="008A041A" w:rsidRDefault="00BA6136" w:rsidP="00AE0764">
      <w:pPr>
        <w:pStyle w:val="Heading6"/>
        <w:keepNext w:val="0"/>
        <w:numPr>
          <w:ilvl w:val="2"/>
          <w:numId w:val="1"/>
        </w:numPr>
        <w:ind w:left="1985" w:hanging="851"/>
        <w:rPr>
          <w:sz w:val="24"/>
          <w:szCs w:val="24"/>
        </w:rPr>
      </w:pPr>
      <w:r w:rsidRPr="008A041A">
        <w:rPr>
          <w:sz w:val="24"/>
          <w:szCs w:val="24"/>
        </w:rPr>
        <w:t>rakstiski pieprasīt precizēt</w:t>
      </w:r>
      <w:r w:rsidR="00D63C07" w:rsidRPr="008A041A">
        <w:rPr>
          <w:sz w:val="24"/>
          <w:szCs w:val="24"/>
        </w:rPr>
        <w:t xml:space="preserve"> iesniegto informāciju no </w:t>
      </w:r>
      <w:r w:rsidR="00EE12C1" w:rsidRPr="008A041A">
        <w:rPr>
          <w:sz w:val="24"/>
          <w:szCs w:val="24"/>
        </w:rPr>
        <w:t>P</w:t>
      </w:r>
      <w:r w:rsidRPr="008A041A">
        <w:rPr>
          <w:sz w:val="24"/>
          <w:szCs w:val="24"/>
        </w:rPr>
        <w:t>retendentiem, kas piedalās iepirkumā;</w:t>
      </w:r>
    </w:p>
    <w:p w14:paraId="53DAA63A" w14:textId="77777777" w:rsidR="00F575AC" w:rsidRPr="008A041A" w:rsidRDefault="00F575AC" w:rsidP="00AE0764">
      <w:pPr>
        <w:pStyle w:val="Heading6"/>
        <w:keepNext w:val="0"/>
        <w:numPr>
          <w:ilvl w:val="2"/>
          <w:numId w:val="1"/>
        </w:numPr>
        <w:ind w:left="1985" w:hanging="851"/>
        <w:rPr>
          <w:sz w:val="24"/>
          <w:szCs w:val="24"/>
        </w:rPr>
      </w:pPr>
      <w:r w:rsidRPr="008A041A">
        <w:rPr>
          <w:sz w:val="24"/>
          <w:szCs w:val="24"/>
        </w:rPr>
        <w:t>pārbaudīt visu Pretendentu pārstāvības tiesības;</w:t>
      </w:r>
    </w:p>
    <w:p w14:paraId="0627D338" w14:textId="77777777" w:rsidR="00BA6136" w:rsidRPr="008A041A" w:rsidRDefault="00D63C07" w:rsidP="00AE0764">
      <w:pPr>
        <w:pStyle w:val="Heading6"/>
        <w:keepNext w:val="0"/>
        <w:numPr>
          <w:ilvl w:val="2"/>
          <w:numId w:val="1"/>
        </w:numPr>
        <w:ind w:left="1985" w:hanging="851"/>
        <w:rPr>
          <w:sz w:val="24"/>
          <w:szCs w:val="24"/>
        </w:rPr>
      </w:pPr>
      <w:r w:rsidRPr="008A041A">
        <w:rPr>
          <w:sz w:val="24"/>
          <w:szCs w:val="24"/>
        </w:rPr>
        <w:t xml:space="preserve">pārbaudīt visu </w:t>
      </w:r>
      <w:r w:rsidR="00EE12C1" w:rsidRPr="008A041A">
        <w:rPr>
          <w:sz w:val="24"/>
          <w:szCs w:val="24"/>
        </w:rPr>
        <w:t>P</w:t>
      </w:r>
      <w:r w:rsidR="00BA6136" w:rsidRPr="008A041A">
        <w:rPr>
          <w:sz w:val="24"/>
          <w:szCs w:val="24"/>
        </w:rPr>
        <w:t>retendenta sniegto ziņu patiesumu;</w:t>
      </w:r>
    </w:p>
    <w:p w14:paraId="40DEBE25" w14:textId="77777777" w:rsidR="00BA6136" w:rsidRPr="008A041A" w:rsidRDefault="00BA6136" w:rsidP="00AE0764">
      <w:pPr>
        <w:pStyle w:val="Heading6"/>
        <w:keepNext w:val="0"/>
        <w:numPr>
          <w:ilvl w:val="2"/>
          <w:numId w:val="1"/>
        </w:numPr>
        <w:ind w:left="1985" w:hanging="851"/>
        <w:rPr>
          <w:sz w:val="24"/>
          <w:szCs w:val="24"/>
        </w:rPr>
      </w:pPr>
      <w:r w:rsidRPr="008A041A">
        <w:rPr>
          <w:sz w:val="24"/>
          <w:szCs w:val="24"/>
        </w:rPr>
        <w:t>pieaicināt komisijas darbā speciālistus vai ekspertus ar padomdevēja tiesībām;</w:t>
      </w:r>
    </w:p>
    <w:p w14:paraId="4FCDB0BD" w14:textId="77777777" w:rsidR="00BA6136" w:rsidRPr="008A041A" w:rsidRDefault="00D63C07" w:rsidP="00AE0764">
      <w:pPr>
        <w:pStyle w:val="Heading6"/>
        <w:keepNext w:val="0"/>
        <w:numPr>
          <w:ilvl w:val="2"/>
          <w:numId w:val="1"/>
        </w:numPr>
        <w:ind w:left="1985" w:hanging="851"/>
        <w:rPr>
          <w:sz w:val="24"/>
          <w:szCs w:val="24"/>
        </w:rPr>
      </w:pPr>
      <w:r w:rsidRPr="008A041A">
        <w:rPr>
          <w:sz w:val="24"/>
          <w:szCs w:val="24"/>
        </w:rPr>
        <w:t xml:space="preserve">pārbaudīt </w:t>
      </w:r>
      <w:r w:rsidR="00EE12C1" w:rsidRPr="008A041A">
        <w:rPr>
          <w:sz w:val="24"/>
          <w:szCs w:val="24"/>
        </w:rPr>
        <w:t>P</w:t>
      </w:r>
      <w:r w:rsidR="00BA6136" w:rsidRPr="008A041A">
        <w:rPr>
          <w:sz w:val="24"/>
          <w:szCs w:val="24"/>
        </w:rPr>
        <w:t>retenden</w:t>
      </w:r>
      <w:r w:rsidRPr="008A041A">
        <w:rPr>
          <w:sz w:val="24"/>
          <w:szCs w:val="24"/>
        </w:rPr>
        <w:t xml:space="preserve">ta iesniegto ziņu patiesumu ar </w:t>
      </w:r>
      <w:r w:rsidR="00EE12C1" w:rsidRPr="008A041A">
        <w:rPr>
          <w:sz w:val="24"/>
          <w:szCs w:val="24"/>
        </w:rPr>
        <w:t>P</w:t>
      </w:r>
      <w:r w:rsidR="00BA6136" w:rsidRPr="008A041A">
        <w:rPr>
          <w:sz w:val="24"/>
          <w:szCs w:val="24"/>
        </w:rPr>
        <w:t xml:space="preserve">retendenta piekrišanu </w:t>
      </w:r>
      <w:r w:rsidRPr="008A041A">
        <w:rPr>
          <w:sz w:val="24"/>
          <w:szCs w:val="24"/>
        </w:rPr>
        <w:t xml:space="preserve">veikt pārbaudi, lai konstatētu </w:t>
      </w:r>
      <w:r w:rsidR="00EE12C1" w:rsidRPr="008A041A">
        <w:rPr>
          <w:sz w:val="24"/>
          <w:szCs w:val="24"/>
        </w:rPr>
        <w:t>P</w:t>
      </w:r>
      <w:r w:rsidR="00BA6136" w:rsidRPr="008A041A">
        <w:rPr>
          <w:sz w:val="24"/>
          <w:szCs w:val="24"/>
        </w:rPr>
        <w:t>retendenta ražošanas iespējas un kvalitātes kontroles nodrošināšanas pasākumus, vai pieprasīt savā vārdā šo pārbaudi veikt oficiālai ko</w:t>
      </w:r>
      <w:r w:rsidRPr="008A041A">
        <w:rPr>
          <w:sz w:val="24"/>
          <w:szCs w:val="24"/>
        </w:rPr>
        <w:t xml:space="preserve">mpetentai iestādei valstī, kur </w:t>
      </w:r>
      <w:r w:rsidR="00EE12C1" w:rsidRPr="008A041A">
        <w:rPr>
          <w:sz w:val="24"/>
          <w:szCs w:val="24"/>
        </w:rPr>
        <w:t>P</w:t>
      </w:r>
      <w:r w:rsidR="00BA6136" w:rsidRPr="008A041A">
        <w:rPr>
          <w:sz w:val="24"/>
          <w:szCs w:val="24"/>
        </w:rPr>
        <w:t>retendents reģistrēts;</w:t>
      </w:r>
    </w:p>
    <w:p w14:paraId="210233E1" w14:textId="77777777" w:rsidR="00BA6136" w:rsidRPr="008A041A" w:rsidRDefault="00EE12C1" w:rsidP="00AE0764">
      <w:pPr>
        <w:pStyle w:val="Heading6"/>
        <w:keepNext w:val="0"/>
        <w:numPr>
          <w:ilvl w:val="2"/>
          <w:numId w:val="1"/>
        </w:numPr>
        <w:ind w:left="1985" w:hanging="851"/>
        <w:rPr>
          <w:sz w:val="24"/>
          <w:szCs w:val="24"/>
        </w:rPr>
      </w:pPr>
      <w:r w:rsidRPr="008A041A">
        <w:rPr>
          <w:sz w:val="24"/>
          <w:szCs w:val="24"/>
        </w:rPr>
        <w:t>vērtējot P</w:t>
      </w:r>
      <w:r w:rsidR="0027742A" w:rsidRPr="008A041A">
        <w:rPr>
          <w:sz w:val="24"/>
          <w:szCs w:val="24"/>
        </w:rPr>
        <w:t>retendenta piedāvājumu, par pamatu ņemt aktuālo informāciju, kas iegūta informācijas pārbaudes un/vai precizēšanas rezultātā;</w:t>
      </w:r>
    </w:p>
    <w:p w14:paraId="6C8D03D2" w14:textId="77777777" w:rsidR="00DC240D" w:rsidRPr="008A041A" w:rsidRDefault="00BA6136" w:rsidP="00AE0764">
      <w:pPr>
        <w:pStyle w:val="Heading6"/>
        <w:keepNext w:val="0"/>
        <w:numPr>
          <w:ilvl w:val="2"/>
          <w:numId w:val="1"/>
        </w:numPr>
        <w:ind w:left="1985" w:hanging="851"/>
        <w:rPr>
          <w:sz w:val="24"/>
          <w:szCs w:val="24"/>
        </w:rPr>
      </w:pPr>
      <w:r w:rsidRPr="008A041A">
        <w:rPr>
          <w:sz w:val="24"/>
          <w:szCs w:val="24"/>
        </w:rPr>
        <w:t xml:space="preserve">veikt citas darbības saskaņā ar </w:t>
      </w:r>
      <w:r w:rsidR="00A77029" w:rsidRPr="008A041A">
        <w:rPr>
          <w:sz w:val="24"/>
          <w:szCs w:val="24"/>
        </w:rPr>
        <w:t>PIL</w:t>
      </w:r>
      <w:r w:rsidRPr="008A041A">
        <w:rPr>
          <w:sz w:val="24"/>
          <w:szCs w:val="24"/>
        </w:rPr>
        <w:t xml:space="preserve">, iepirkuma </w:t>
      </w:r>
      <w:r w:rsidR="00C53CE0" w:rsidRPr="008A041A">
        <w:rPr>
          <w:sz w:val="24"/>
          <w:szCs w:val="24"/>
        </w:rPr>
        <w:t>nolikumu</w:t>
      </w:r>
      <w:r w:rsidR="00AA0E4A" w:rsidRPr="008A041A">
        <w:rPr>
          <w:sz w:val="24"/>
          <w:szCs w:val="24"/>
        </w:rPr>
        <w:t xml:space="preserve"> un citiem normatīvajiem aktiem;</w:t>
      </w:r>
    </w:p>
    <w:p w14:paraId="78D87B42" w14:textId="3C9D781E" w:rsidR="00AA0E4A" w:rsidRPr="008A041A" w:rsidRDefault="00AA0E4A" w:rsidP="00AE0764">
      <w:pPr>
        <w:pStyle w:val="Heading6"/>
        <w:keepNext w:val="0"/>
        <w:numPr>
          <w:ilvl w:val="2"/>
          <w:numId w:val="1"/>
        </w:numPr>
        <w:ind w:left="1985" w:hanging="851"/>
        <w:rPr>
          <w:sz w:val="24"/>
          <w:szCs w:val="24"/>
        </w:rPr>
      </w:pPr>
      <w:r w:rsidRPr="008A041A">
        <w:rPr>
          <w:sz w:val="24"/>
          <w:szCs w:val="24"/>
        </w:rPr>
        <w:t xml:space="preserve">pagarināt līguma izpildes nodrošinājuma </w:t>
      </w:r>
      <w:r w:rsidR="008449BA" w:rsidRPr="008A041A">
        <w:rPr>
          <w:rFonts w:eastAsia="Calibri"/>
          <w:sz w:val="24"/>
          <w:szCs w:val="24"/>
        </w:rPr>
        <w:t>iesniegšanas, reģistrāciju Būvkomersanta reģistrā un klasifikācijas iegūšanas</w:t>
      </w:r>
      <w:r w:rsidR="008449BA" w:rsidRPr="008A041A">
        <w:rPr>
          <w:sz w:val="24"/>
          <w:szCs w:val="24"/>
        </w:rPr>
        <w:t xml:space="preserve"> </w:t>
      </w:r>
      <w:r w:rsidRPr="008A041A">
        <w:rPr>
          <w:sz w:val="24"/>
          <w:szCs w:val="24"/>
        </w:rPr>
        <w:t xml:space="preserve"> termiņu, ja tam ir objektīvs pamatojums.</w:t>
      </w:r>
    </w:p>
    <w:p w14:paraId="3D554DAB" w14:textId="0B35C267" w:rsidR="00C46FA9" w:rsidRPr="008A041A" w:rsidRDefault="00C46FA9" w:rsidP="00AE0764">
      <w:pPr>
        <w:widowControl w:val="0"/>
        <w:numPr>
          <w:ilvl w:val="2"/>
          <w:numId w:val="1"/>
        </w:numPr>
        <w:tabs>
          <w:tab w:val="left" w:pos="2268"/>
        </w:tabs>
        <w:ind w:left="1985" w:hanging="851"/>
        <w:contextualSpacing/>
        <w:jc w:val="both"/>
        <w:rPr>
          <w:rFonts w:eastAsia="Calibri"/>
        </w:rPr>
      </w:pPr>
      <w:r w:rsidRPr="008A041A">
        <w:rPr>
          <w:rFonts w:eastAsia="Calibri"/>
        </w:rPr>
        <w:t xml:space="preserve">ja </w:t>
      </w:r>
      <w:r w:rsidR="004435B4" w:rsidRPr="008A041A">
        <w:rPr>
          <w:rFonts w:eastAsia="Calibri"/>
        </w:rPr>
        <w:t>Iepirkuma</w:t>
      </w:r>
      <w:r w:rsidRPr="008A041A">
        <w:rPr>
          <w:rFonts w:eastAsia="Calibri"/>
        </w:rPr>
        <w:t xml:space="preserve"> uzvarētājs atsakās slēgt iepirkuma līgumu, komisijai ir tiesības lemt par līguma slēgšanas tiesību piešķiršanu </w:t>
      </w:r>
      <w:r w:rsidR="001C5373" w:rsidRPr="008A041A">
        <w:rPr>
          <w:rFonts w:eastAsia="Calibri"/>
        </w:rPr>
        <w:t xml:space="preserve">nākamajam pretendentam, kurš ir piedāvājis nolikuma prasībām atbilstošu saimnieciski visizdevīgāko piedāvājumu. </w:t>
      </w:r>
    </w:p>
    <w:p w14:paraId="23FD8971" w14:textId="77777777" w:rsidR="00BA6136" w:rsidRPr="008A041A" w:rsidRDefault="00BA6136" w:rsidP="00AE0764">
      <w:pPr>
        <w:pStyle w:val="Heading6"/>
        <w:keepNext w:val="0"/>
        <w:numPr>
          <w:ilvl w:val="1"/>
          <w:numId w:val="1"/>
        </w:numPr>
        <w:tabs>
          <w:tab w:val="num" w:pos="1134"/>
        </w:tabs>
        <w:ind w:left="1134" w:hanging="567"/>
        <w:rPr>
          <w:sz w:val="24"/>
          <w:szCs w:val="24"/>
        </w:rPr>
      </w:pPr>
      <w:r w:rsidRPr="008A041A">
        <w:rPr>
          <w:sz w:val="24"/>
          <w:szCs w:val="24"/>
        </w:rPr>
        <w:t>Komisijas pienākumi:</w:t>
      </w:r>
    </w:p>
    <w:p w14:paraId="508E6E45" w14:textId="77777777" w:rsidR="00BA6136" w:rsidRPr="008A041A" w:rsidRDefault="00161246" w:rsidP="00AE0764">
      <w:pPr>
        <w:pStyle w:val="Heading6"/>
        <w:keepNext w:val="0"/>
        <w:numPr>
          <w:ilvl w:val="2"/>
          <w:numId w:val="1"/>
        </w:numPr>
        <w:tabs>
          <w:tab w:val="clear" w:pos="2705"/>
          <w:tab w:val="num" w:pos="1985"/>
        </w:tabs>
        <w:ind w:left="1985" w:hanging="851"/>
        <w:rPr>
          <w:sz w:val="24"/>
          <w:szCs w:val="24"/>
        </w:rPr>
      </w:pPr>
      <w:r w:rsidRPr="008A041A">
        <w:rPr>
          <w:sz w:val="24"/>
          <w:szCs w:val="24"/>
        </w:rPr>
        <w:t xml:space="preserve">izskatīt </w:t>
      </w:r>
      <w:r w:rsidR="00EE12C1" w:rsidRPr="008A041A">
        <w:rPr>
          <w:sz w:val="24"/>
          <w:szCs w:val="24"/>
        </w:rPr>
        <w:t>P</w:t>
      </w:r>
      <w:r w:rsidR="00BA6136" w:rsidRPr="008A041A">
        <w:rPr>
          <w:sz w:val="24"/>
          <w:szCs w:val="24"/>
        </w:rPr>
        <w:t>retendentu iesniegtos piedāvājumus, kas iesniegti noteiktajā piedāvājumu iesniegšanas termiņā;</w:t>
      </w:r>
    </w:p>
    <w:p w14:paraId="03292C14" w14:textId="77777777" w:rsidR="00BA6136" w:rsidRPr="008A041A" w:rsidRDefault="00BA6136" w:rsidP="00AE0764">
      <w:pPr>
        <w:pStyle w:val="Heading6"/>
        <w:keepNext w:val="0"/>
        <w:numPr>
          <w:ilvl w:val="2"/>
          <w:numId w:val="1"/>
        </w:numPr>
        <w:tabs>
          <w:tab w:val="clear" w:pos="2705"/>
          <w:tab w:val="num" w:pos="1985"/>
        </w:tabs>
        <w:ind w:left="1985" w:hanging="851"/>
        <w:rPr>
          <w:sz w:val="24"/>
          <w:szCs w:val="24"/>
        </w:rPr>
      </w:pPr>
      <w:r w:rsidRPr="008A041A">
        <w:rPr>
          <w:sz w:val="24"/>
          <w:szCs w:val="24"/>
        </w:rPr>
        <w:t>pieņemt lēmumu par iepirkuma rezultātiem;</w:t>
      </w:r>
    </w:p>
    <w:p w14:paraId="37DA51A7" w14:textId="746171A3" w:rsidR="0082103C" w:rsidRPr="008A041A" w:rsidRDefault="00BA6136" w:rsidP="00AE0764">
      <w:pPr>
        <w:pStyle w:val="Heading6"/>
        <w:keepNext w:val="0"/>
        <w:numPr>
          <w:ilvl w:val="2"/>
          <w:numId w:val="1"/>
        </w:numPr>
        <w:tabs>
          <w:tab w:val="clear" w:pos="2705"/>
          <w:tab w:val="num" w:pos="1985"/>
        </w:tabs>
        <w:ind w:left="1985" w:hanging="851"/>
        <w:rPr>
          <w:sz w:val="24"/>
          <w:szCs w:val="24"/>
        </w:rPr>
      </w:pPr>
      <w:r w:rsidRPr="008A041A">
        <w:rPr>
          <w:sz w:val="24"/>
          <w:szCs w:val="24"/>
        </w:rPr>
        <w:t xml:space="preserve">veikt citas darbības saskaņā ar </w:t>
      </w:r>
      <w:r w:rsidR="00A77029" w:rsidRPr="008A041A">
        <w:rPr>
          <w:sz w:val="24"/>
          <w:szCs w:val="24"/>
        </w:rPr>
        <w:t>PIL</w:t>
      </w:r>
      <w:r w:rsidRPr="008A041A">
        <w:rPr>
          <w:sz w:val="24"/>
          <w:szCs w:val="24"/>
        </w:rPr>
        <w:t xml:space="preserve">, iepirkuma </w:t>
      </w:r>
      <w:r w:rsidR="007867DC" w:rsidRPr="008A041A">
        <w:rPr>
          <w:sz w:val="24"/>
          <w:szCs w:val="24"/>
        </w:rPr>
        <w:t>nolikumu</w:t>
      </w:r>
      <w:r w:rsidRPr="008A041A">
        <w:rPr>
          <w:sz w:val="24"/>
          <w:szCs w:val="24"/>
        </w:rPr>
        <w:t xml:space="preserve"> un citiem normatīvajiem aktiem.</w:t>
      </w:r>
    </w:p>
    <w:p w14:paraId="0AB30FEF" w14:textId="77777777" w:rsidR="0082103C" w:rsidRPr="008A041A" w:rsidRDefault="0082103C" w:rsidP="000D42B7"/>
    <w:p w14:paraId="3796500F" w14:textId="09B4A816" w:rsidR="00F86608" w:rsidRPr="008A041A" w:rsidRDefault="00F86608" w:rsidP="00DB2D79">
      <w:pPr>
        <w:pStyle w:val="Heading1"/>
        <w:keepNext w:val="0"/>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PIEGĀDĀTĀJA / PRETENDENTA TIESĪBAS UN PIENĀKUMI</w:t>
      </w:r>
    </w:p>
    <w:p w14:paraId="196DD86A" w14:textId="42AB0A1F" w:rsidR="00EB2BB6" w:rsidRPr="008A041A" w:rsidRDefault="00BA6136" w:rsidP="008A041A">
      <w:pPr>
        <w:pStyle w:val="Heading6"/>
        <w:keepNext w:val="0"/>
        <w:numPr>
          <w:ilvl w:val="1"/>
          <w:numId w:val="1"/>
        </w:numPr>
        <w:tabs>
          <w:tab w:val="num" w:pos="1134"/>
        </w:tabs>
        <w:ind w:left="1134" w:hanging="567"/>
        <w:rPr>
          <w:bCs/>
          <w:sz w:val="24"/>
          <w:szCs w:val="24"/>
        </w:rPr>
      </w:pPr>
      <w:r w:rsidRPr="008A041A">
        <w:rPr>
          <w:sz w:val="24"/>
          <w:szCs w:val="24"/>
        </w:rPr>
        <w:t>Pretendenta tiesības:</w:t>
      </w:r>
    </w:p>
    <w:p w14:paraId="261428A9" w14:textId="77777777" w:rsidR="00BA6136" w:rsidRPr="008A041A" w:rsidRDefault="00BA6136" w:rsidP="00083AE0">
      <w:pPr>
        <w:pStyle w:val="Heading6"/>
        <w:keepNext w:val="0"/>
        <w:numPr>
          <w:ilvl w:val="2"/>
          <w:numId w:val="1"/>
        </w:numPr>
        <w:tabs>
          <w:tab w:val="left" w:pos="1560"/>
        </w:tabs>
        <w:ind w:left="1560" w:hanging="851"/>
        <w:rPr>
          <w:bCs/>
          <w:sz w:val="24"/>
          <w:szCs w:val="24"/>
        </w:rPr>
      </w:pPr>
      <w:r w:rsidRPr="008A041A">
        <w:rPr>
          <w:sz w:val="24"/>
          <w:szCs w:val="24"/>
        </w:rPr>
        <w:t>iesniedzot piedāvājumu, pieprasīt apliecinājumu par piedāvājuma iesniegšanu;</w:t>
      </w:r>
    </w:p>
    <w:p w14:paraId="3ED5D4CF" w14:textId="77777777" w:rsidR="00EB2BB6" w:rsidRPr="008A041A" w:rsidRDefault="00BA6136" w:rsidP="00083AE0">
      <w:pPr>
        <w:pStyle w:val="Heading6"/>
        <w:keepNext w:val="0"/>
        <w:numPr>
          <w:ilvl w:val="2"/>
          <w:numId w:val="1"/>
        </w:numPr>
        <w:tabs>
          <w:tab w:val="left" w:pos="1560"/>
        </w:tabs>
        <w:ind w:left="1560" w:hanging="851"/>
        <w:rPr>
          <w:sz w:val="24"/>
          <w:szCs w:val="24"/>
        </w:rPr>
      </w:pPr>
      <w:r w:rsidRPr="008A041A">
        <w:rPr>
          <w:sz w:val="24"/>
          <w:szCs w:val="24"/>
        </w:rPr>
        <w:t xml:space="preserve">veikt citas darbības saskaņā ar </w:t>
      </w:r>
      <w:r w:rsidR="00A77029" w:rsidRPr="008A041A">
        <w:rPr>
          <w:sz w:val="24"/>
          <w:szCs w:val="24"/>
        </w:rPr>
        <w:t>PIL</w:t>
      </w:r>
      <w:r w:rsidRPr="008A041A">
        <w:rPr>
          <w:sz w:val="24"/>
          <w:szCs w:val="24"/>
        </w:rPr>
        <w:t xml:space="preserve">, citiem normatīvajiem aktiem un </w:t>
      </w:r>
      <w:r w:rsidR="00B33937" w:rsidRPr="008A041A">
        <w:rPr>
          <w:sz w:val="24"/>
          <w:szCs w:val="24"/>
        </w:rPr>
        <w:t xml:space="preserve">šo iepirkuma nolikumu. </w:t>
      </w:r>
    </w:p>
    <w:p w14:paraId="2C51E9C9" w14:textId="77777777" w:rsidR="00BA6136" w:rsidRPr="008A041A" w:rsidRDefault="00BA6136" w:rsidP="008A041A">
      <w:pPr>
        <w:pStyle w:val="Heading6"/>
        <w:keepNext w:val="0"/>
        <w:numPr>
          <w:ilvl w:val="1"/>
          <w:numId w:val="1"/>
        </w:numPr>
        <w:tabs>
          <w:tab w:val="num" w:pos="1134"/>
        </w:tabs>
        <w:ind w:left="1134" w:hanging="567"/>
        <w:rPr>
          <w:sz w:val="24"/>
          <w:szCs w:val="24"/>
        </w:rPr>
      </w:pPr>
      <w:r w:rsidRPr="008A041A">
        <w:rPr>
          <w:sz w:val="24"/>
          <w:szCs w:val="24"/>
        </w:rPr>
        <w:t>Pretendenta pienākumi:</w:t>
      </w:r>
    </w:p>
    <w:p w14:paraId="71F56BE2" w14:textId="77777777" w:rsidR="00BA6136" w:rsidRPr="008A041A" w:rsidRDefault="00BA6136" w:rsidP="00083AE0">
      <w:pPr>
        <w:pStyle w:val="Heading6"/>
        <w:keepNext w:val="0"/>
        <w:numPr>
          <w:ilvl w:val="2"/>
          <w:numId w:val="1"/>
        </w:numPr>
        <w:ind w:left="1560" w:hanging="851"/>
        <w:rPr>
          <w:sz w:val="24"/>
          <w:szCs w:val="24"/>
        </w:rPr>
      </w:pPr>
      <w:r w:rsidRPr="008A041A">
        <w:rPr>
          <w:sz w:val="24"/>
          <w:szCs w:val="24"/>
        </w:rPr>
        <w:t>rakstveidā, iepirkuma komisijas norādītajā termiņā, sniegt atbildes un paskaidrojumus par piedāvājumu uz komisijas uzdotajiem jautājumiem;</w:t>
      </w:r>
    </w:p>
    <w:p w14:paraId="6F38AD0B" w14:textId="77777777" w:rsidR="00BA6136" w:rsidRPr="008A041A" w:rsidRDefault="00BA6136" w:rsidP="00083AE0">
      <w:pPr>
        <w:pStyle w:val="Heading6"/>
        <w:keepNext w:val="0"/>
        <w:numPr>
          <w:ilvl w:val="2"/>
          <w:numId w:val="1"/>
        </w:numPr>
        <w:ind w:left="1560" w:hanging="851"/>
        <w:rPr>
          <w:sz w:val="24"/>
          <w:szCs w:val="24"/>
        </w:rPr>
      </w:pPr>
      <w:r w:rsidRPr="008A041A">
        <w:rPr>
          <w:sz w:val="24"/>
          <w:szCs w:val="24"/>
        </w:rPr>
        <w:t xml:space="preserve">līdz ar piedāvājuma iesniegšanu apņemas ievērot visus iepirkuma </w:t>
      </w:r>
      <w:r w:rsidR="00B33937" w:rsidRPr="008A041A">
        <w:rPr>
          <w:sz w:val="24"/>
          <w:szCs w:val="24"/>
        </w:rPr>
        <w:t>nolikumā</w:t>
      </w:r>
      <w:r w:rsidRPr="008A041A">
        <w:rPr>
          <w:sz w:val="24"/>
          <w:szCs w:val="24"/>
        </w:rPr>
        <w:t xml:space="preserve"> minētos noteikumus kā pamatu līguma izpildei;</w:t>
      </w:r>
    </w:p>
    <w:p w14:paraId="6C536738" w14:textId="77777777" w:rsidR="00FE4019" w:rsidRPr="008A041A" w:rsidRDefault="00BA6136" w:rsidP="00083AE0">
      <w:pPr>
        <w:pStyle w:val="Heading6"/>
        <w:keepNext w:val="0"/>
        <w:numPr>
          <w:ilvl w:val="2"/>
          <w:numId w:val="1"/>
        </w:numPr>
        <w:ind w:left="1560" w:hanging="851"/>
        <w:rPr>
          <w:sz w:val="24"/>
          <w:szCs w:val="24"/>
        </w:rPr>
      </w:pPr>
      <w:r w:rsidRPr="008A041A">
        <w:rPr>
          <w:sz w:val="24"/>
          <w:szCs w:val="24"/>
        </w:rPr>
        <w:t xml:space="preserve">veikt citas darbības saskaņā ar </w:t>
      </w:r>
      <w:r w:rsidR="00A77029" w:rsidRPr="008A041A">
        <w:rPr>
          <w:sz w:val="24"/>
          <w:szCs w:val="24"/>
        </w:rPr>
        <w:t>PIL</w:t>
      </w:r>
      <w:r w:rsidRPr="008A041A">
        <w:rPr>
          <w:sz w:val="24"/>
          <w:szCs w:val="24"/>
        </w:rPr>
        <w:t>, citiem normatīva</w:t>
      </w:r>
      <w:r w:rsidR="0000602C" w:rsidRPr="008A041A">
        <w:rPr>
          <w:sz w:val="24"/>
          <w:szCs w:val="24"/>
        </w:rPr>
        <w:t xml:space="preserve">jiem aktiem un </w:t>
      </w:r>
      <w:r w:rsidR="00B33937" w:rsidRPr="008A041A">
        <w:rPr>
          <w:sz w:val="24"/>
          <w:szCs w:val="24"/>
        </w:rPr>
        <w:t xml:space="preserve">šo iepirkuma nolikumu. </w:t>
      </w:r>
    </w:p>
    <w:p w14:paraId="6EE40F1F" w14:textId="265F51D2" w:rsidR="002642FA" w:rsidRPr="004E5DF3" w:rsidRDefault="002642FA" w:rsidP="002642FA">
      <w:pPr>
        <w:rPr>
          <w:color w:val="FF0000"/>
        </w:rPr>
      </w:pPr>
    </w:p>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3CAEC97F" w14:textId="10347CF0" w:rsidR="00F86608" w:rsidRPr="008A041A" w:rsidRDefault="00F86608" w:rsidP="00DB2D79">
      <w:pPr>
        <w:pStyle w:val="Heading1"/>
        <w:keepNext w:val="0"/>
        <w:numPr>
          <w:ilvl w:val="0"/>
          <w:numId w:val="1"/>
        </w:numPr>
        <w:ind w:left="426" w:hanging="426"/>
        <w:jc w:val="both"/>
        <w:rPr>
          <w:rFonts w:ascii="Times New Roman" w:hAnsi="Times New Roman"/>
          <w:bCs/>
          <w:sz w:val="24"/>
          <w:szCs w:val="24"/>
          <w:lang w:val="lv-LV"/>
        </w:rPr>
      </w:pPr>
      <w:r w:rsidRPr="008A041A">
        <w:rPr>
          <w:rFonts w:ascii="Times New Roman" w:hAnsi="Times New Roman"/>
          <w:bCs/>
          <w:sz w:val="24"/>
          <w:szCs w:val="24"/>
          <w:lang w:val="lv-LV"/>
        </w:rPr>
        <w:t>PĀRĒJIE NOTEIKUMI</w:t>
      </w:r>
    </w:p>
    <w:p w14:paraId="165795DA" w14:textId="7D1A8FEA" w:rsidR="00BA6136" w:rsidRPr="008A041A" w:rsidRDefault="00DC240D" w:rsidP="00DB2D79">
      <w:pPr>
        <w:pStyle w:val="Heading6"/>
        <w:keepNext w:val="0"/>
        <w:numPr>
          <w:ilvl w:val="1"/>
          <w:numId w:val="1"/>
        </w:numPr>
        <w:ind w:left="1134" w:hanging="574"/>
        <w:rPr>
          <w:sz w:val="24"/>
          <w:szCs w:val="24"/>
        </w:rPr>
      </w:pPr>
      <w:r w:rsidRPr="008A041A">
        <w:rPr>
          <w:sz w:val="24"/>
          <w:szCs w:val="24"/>
        </w:rPr>
        <w:t>Iepirkuma komisija un p</w:t>
      </w:r>
      <w:r w:rsidR="00F722A2" w:rsidRPr="008A041A">
        <w:rPr>
          <w:sz w:val="24"/>
          <w:szCs w:val="24"/>
        </w:rPr>
        <w:t>iegādātājs/P</w:t>
      </w:r>
      <w:r w:rsidR="00BA6136" w:rsidRPr="008A041A">
        <w:rPr>
          <w:sz w:val="24"/>
          <w:szCs w:val="24"/>
        </w:rPr>
        <w:t>retendents ar informāciju apmainās rakstiski. Mutvārdos sniegtā informācija iepirkuma ietvaros nav saistoša.</w:t>
      </w:r>
    </w:p>
    <w:p w14:paraId="391C9879" w14:textId="77777777" w:rsidR="00BA6136" w:rsidRPr="008A041A" w:rsidRDefault="00BA6136" w:rsidP="00DB2D79">
      <w:pPr>
        <w:pStyle w:val="Heading6"/>
        <w:keepNext w:val="0"/>
        <w:numPr>
          <w:ilvl w:val="1"/>
          <w:numId w:val="1"/>
        </w:numPr>
        <w:ind w:left="1134" w:hanging="574"/>
        <w:rPr>
          <w:sz w:val="24"/>
          <w:szCs w:val="24"/>
        </w:rPr>
      </w:pPr>
      <w:r w:rsidRPr="008A041A">
        <w:rPr>
          <w:sz w:val="24"/>
          <w:szCs w:val="24"/>
        </w:rPr>
        <w:t>Visi izdevumi, kas saistīti ar iepirkuma piedāvājuma sagatavošanu un</w:t>
      </w:r>
      <w:r w:rsidR="00C47C5A" w:rsidRPr="008A041A">
        <w:rPr>
          <w:sz w:val="24"/>
          <w:szCs w:val="24"/>
        </w:rPr>
        <w:t xml:space="preserve"> iesniegšanu, jāsedz iepirkuma </w:t>
      </w:r>
      <w:r w:rsidR="00F722A2" w:rsidRPr="008A041A">
        <w:rPr>
          <w:sz w:val="24"/>
          <w:szCs w:val="24"/>
        </w:rPr>
        <w:t>P</w:t>
      </w:r>
      <w:r w:rsidRPr="008A041A">
        <w:rPr>
          <w:sz w:val="24"/>
          <w:szCs w:val="24"/>
        </w:rPr>
        <w:t>retendentam.</w:t>
      </w:r>
    </w:p>
    <w:p w14:paraId="65D7210E" w14:textId="5D0E6710" w:rsidR="00EF342E" w:rsidRPr="008A041A" w:rsidRDefault="00BA6136" w:rsidP="00DB2D79">
      <w:pPr>
        <w:pStyle w:val="Heading6"/>
        <w:keepNext w:val="0"/>
        <w:numPr>
          <w:ilvl w:val="1"/>
          <w:numId w:val="1"/>
        </w:numPr>
        <w:ind w:left="1134" w:hanging="567"/>
        <w:rPr>
          <w:sz w:val="24"/>
          <w:szCs w:val="24"/>
        </w:rPr>
      </w:pPr>
      <w:r w:rsidRPr="008A041A">
        <w:rPr>
          <w:sz w:val="24"/>
          <w:szCs w:val="24"/>
        </w:rPr>
        <w:t xml:space="preserve">Iepirkuma </w:t>
      </w:r>
      <w:r w:rsidR="00300F24" w:rsidRPr="008A041A">
        <w:rPr>
          <w:sz w:val="24"/>
          <w:szCs w:val="24"/>
        </w:rPr>
        <w:t>nolikums sastādīts</w:t>
      </w:r>
      <w:r w:rsidRPr="008A041A">
        <w:rPr>
          <w:sz w:val="24"/>
          <w:szCs w:val="24"/>
        </w:rPr>
        <w:t xml:space="preserve"> latviešu </w:t>
      </w:r>
      <w:r w:rsidRPr="00AD0B7C">
        <w:rPr>
          <w:sz w:val="24"/>
          <w:szCs w:val="24"/>
        </w:rPr>
        <w:t>valodā uz</w:t>
      </w:r>
      <w:r w:rsidR="00E71EA3" w:rsidRPr="00AD0B7C">
        <w:rPr>
          <w:sz w:val="24"/>
          <w:szCs w:val="24"/>
        </w:rPr>
        <w:t xml:space="preserve"> </w:t>
      </w:r>
      <w:r w:rsidR="00127F82" w:rsidRPr="00AD0B7C">
        <w:rPr>
          <w:sz w:val="24"/>
          <w:szCs w:val="24"/>
        </w:rPr>
        <w:t>1</w:t>
      </w:r>
      <w:r w:rsidR="00F6577B" w:rsidRPr="00AD0B7C">
        <w:rPr>
          <w:sz w:val="24"/>
          <w:szCs w:val="24"/>
        </w:rPr>
        <w:t>5</w:t>
      </w:r>
      <w:r w:rsidRPr="00AD0B7C">
        <w:rPr>
          <w:sz w:val="24"/>
          <w:szCs w:val="24"/>
        </w:rPr>
        <w:t xml:space="preserve"> (</w:t>
      </w:r>
      <w:r w:rsidR="00F6577B" w:rsidRPr="00AD0B7C">
        <w:rPr>
          <w:sz w:val="24"/>
          <w:szCs w:val="24"/>
        </w:rPr>
        <w:t>piec</w:t>
      </w:r>
      <w:r w:rsidR="00AE2529" w:rsidRPr="00AD0B7C">
        <w:rPr>
          <w:sz w:val="24"/>
          <w:szCs w:val="24"/>
        </w:rPr>
        <w:t>padsmit</w:t>
      </w:r>
      <w:r w:rsidRPr="00AD0B7C">
        <w:rPr>
          <w:sz w:val="24"/>
          <w:szCs w:val="24"/>
        </w:rPr>
        <w:t>) lapām, kam</w:t>
      </w:r>
      <w:r w:rsidRPr="008A041A">
        <w:rPr>
          <w:sz w:val="24"/>
          <w:szCs w:val="24"/>
        </w:rPr>
        <w:t xml:space="preserve"> pievienoti šādi pielikumi:</w:t>
      </w:r>
    </w:p>
    <w:p w14:paraId="48E5CCB6" w14:textId="43E554EB" w:rsidR="00EF342E" w:rsidRPr="00487EA3" w:rsidRDefault="00EF342E" w:rsidP="00B60660">
      <w:pPr>
        <w:ind w:left="1985" w:hanging="851"/>
        <w:jc w:val="both"/>
      </w:pPr>
      <w:r w:rsidRPr="00487EA3">
        <w:t xml:space="preserve">Nr.1 – </w:t>
      </w:r>
      <w:r w:rsidRPr="00487EA3">
        <w:tab/>
        <w:t xml:space="preserve">Iepirkuma Pieteikuma </w:t>
      </w:r>
      <w:r w:rsidR="00C1617A" w:rsidRPr="00487EA3">
        <w:t>forma uz 4 (četrām</w:t>
      </w:r>
      <w:r w:rsidRPr="00487EA3">
        <w:t>) lapām;</w:t>
      </w:r>
    </w:p>
    <w:p w14:paraId="32EB4074" w14:textId="6E1AD083" w:rsidR="00EF342E" w:rsidRPr="00487EA3" w:rsidRDefault="00EF342E" w:rsidP="00B60660">
      <w:pPr>
        <w:ind w:left="1985" w:hanging="851"/>
        <w:rPr>
          <w:strike/>
        </w:rPr>
      </w:pPr>
      <w:r w:rsidRPr="00487EA3">
        <w:t>Nr.2 –</w:t>
      </w:r>
      <w:r w:rsidRPr="00487EA3">
        <w:tab/>
      </w:r>
      <w:r w:rsidR="00F148DF" w:rsidRPr="00487EA3">
        <w:t>Apliecinājums par sankciju ievērošanu uz 2 (divām) lapām</w:t>
      </w:r>
      <w:r w:rsidRPr="00487EA3">
        <w:t>;</w:t>
      </w:r>
    </w:p>
    <w:p w14:paraId="06146FEC" w14:textId="77777777" w:rsidR="00EF342E" w:rsidRPr="008440FA" w:rsidRDefault="00EF342E" w:rsidP="00B60660">
      <w:pPr>
        <w:ind w:left="1985" w:hanging="851"/>
      </w:pPr>
      <w:r w:rsidRPr="008440FA">
        <w:lastRenderedPageBreak/>
        <w:t>Nr.3 –</w:t>
      </w:r>
      <w:r w:rsidRPr="008440FA">
        <w:tab/>
        <w:t>Līguma izpildes Bankas garantijas paraugs uz 2 (divām) lapām;</w:t>
      </w:r>
    </w:p>
    <w:p w14:paraId="591652AD" w14:textId="1771EB65" w:rsidR="00EF342E" w:rsidRPr="008440FA" w:rsidRDefault="00EF342E" w:rsidP="00B60660">
      <w:pPr>
        <w:ind w:left="1985" w:hanging="851"/>
      </w:pPr>
      <w:r w:rsidRPr="008440FA">
        <w:t xml:space="preserve">Nr.4 – </w:t>
      </w:r>
      <w:r w:rsidRPr="008440FA">
        <w:tab/>
        <w:t xml:space="preserve">Līguma izpildes apdrošināšanas polises paraugs uz </w:t>
      </w:r>
      <w:r w:rsidR="002264EB" w:rsidRPr="008440FA">
        <w:t>3</w:t>
      </w:r>
      <w:r w:rsidRPr="008440FA">
        <w:t xml:space="preserve"> (</w:t>
      </w:r>
      <w:r w:rsidR="002264EB" w:rsidRPr="008440FA">
        <w:t>trīs</w:t>
      </w:r>
      <w:r w:rsidRPr="008440FA">
        <w:t>) lapām;</w:t>
      </w:r>
    </w:p>
    <w:p w14:paraId="486E9B8D" w14:textId="4C22D38F" w:rsidR="00EF342E" w:rsidRPr="008440FA" w:rsidRDefault="00EF342E" w:rsidP="00B60660">
      <w:pPr>
        <w:ind w:left="1985" w:hanging="851"/>
        <w:jc w:val="both"/>
      </w:pPr>
      <w:r w:rsidRPr="008440FA">
        <w:t xml:space="preserve">Nr.5 – </w:t>
      </w:r>
      <w:r w:rsidRPr="008440FA">
        <w:tab/>
      </w:r>
      <w:r w:rsidR="007C736B" w:rsidRPr="008440FA">
        <w:t>Būvdarbo</w:t>
      </w:r>
      <w:r w:rsidRPr="008440FA">
        <w:t>s iesaistīto inženiertehnisko darbinieku sarakst</w:t>
      </w:r>
      <w:r w:rsidR="0049004A" w:rsidRPr="008440FA">
        <w:t>s</w:t>
      </w:r>
      <w:r w:rsidRPr="008440FA">
        <w:t xml:space="preserve"> uz 1 (vienas) lapas;</w:t>
      </w:r>
    </w:p>
    <w:p w14:paraId="56524EDB" w14:textId="77777777" w:rsidR="00EF342E" w:rsidRPr="008440FA" w:rsidRDefault="00EF342E" w:rsidP="00B60660">
      <w:pPr>
        <w:ind w:left="1985" w:hanging="851"/>
        <w:jc w:val="both"/>
      </w:pPr>
      <w:r w:rsidRPr="008440FA">
        <w:t>Nr.6 –</w:t>
      </w:r>
      <w:r w:rsidRPr="008440FA">
        <w:tab/>
        <w:t>Apliecinājums uz 1 (vienas) lapas;</w:t>
      </w:r>
    </w:p>
    <w:p w14:paraId="2EA81135" w14:textId="77777777" w:rsidR="00EF342E" w:rsidRPr="005A5A93" w:rsidRDefault="00EF342E" w:rsidP="00B60660">
      <w:pPr>
        <w:ind w:left="1985" w:hanging="851"/>
        <w:jc w:val="both"/>
      </w:pPr>
      <w:r w:rsidRPr="005A5A93">
        <w:t xml:space="preserve">Nr.7 – </w:t>
      </w:r>
      <w:r w:rsidRPr="005A5A93">
        <w:tab/>
        <w:t>Apliecinājums par darba tiesisko attiecību nodibināšanu uz 1 (vienas) lapas;</w:t>
      </w:r>
    </w:p>
    <w:p w14:paraId="00A8FC71" w14:textId="04B3764C" w:rsidR="00EF342E" w:rsidRPr="005A5A93" w:rsidRDefault="00EF342E" w:rsidP="00B60660">
      <w:pPr>
        <w:ind w:left="1985" w:hanging="851"/>
        <w:jc w:val="both"/>
      </w:pPr>
      <w:r w:rsidRPr="005A5A93">
        <w:t xml:space="preserve">Nr.8 – </w:t>
      </w:r>
      <w:r w:rsidRPr="005A5A93">
        <w:tab/>
        <w:t>Apakšuzņēmēju sarakst</w:t>
      </w:r>
      <w:r w:rsidR="0049004A" w:rsidRPr="005A5A93">
        <w:t>s</w:t>
      </w:r>
      <w:r w:rsidRPr="005A5A93">
        <w:t xml:space="preserve"> uz 1 (vienas) lapas;</w:t>
      </w:r>
    </w:p>
    <w:p w14:paraId="6DE93AE3" w14:textId="34EF5346" w:rsidR="00EF342E" w:rsidRPr="005A5A93" w:rsidRDefault="00EF342E" w:rsidP="00B60660">
      <w:pPr>
        <w:ind w:left="1985" w:hanging="851"/>
        <w:jc w:val="both"/>
      </w:pPr>
      <w:r w:rsidRPr="005A5A93">
        <w:t xml:space="preserve">Nr.9 – </w:t>
      </w:r>
      <w:r w:rsidRPr="005A5A93">
        <w:tab/>
        <w:t>Līguma projekts</w:t>
      </w:r>
      <w:r w:rsidR="00D537E0" w:rsidRPr="005A5A93">
        <w:t xml:space="preserve"> ar pielikumiem kopā uz </w:t>
      </w:r>
      <w:r w:rsidR="00D710BE" w:rsidRPr="005A5A93">
        <w:t>5</w:t>
      </w:r>
      <w:r w:rsidR="005A5A93" w:rsidRPr="005A5A93">
        <w:t>1</w:t>
      </w:r>
      <w:r w:rsidR="00D537E0" w:rsidRPr="005A5A93">
        <w:t xml:space="preserve"> (</w:t>
      </w:r>
      <w:r w:rsidR="00D710BE" w:rsidRPr="005A5A93">
        <w:t xml:space="preserve">piecdesmit </w:t>
      </w:r>
      <w:r w:rsidR="005A5A93" w:rsidRPr="005A5A93">
        <w:t>vienas</w:t>
      </w:r>
      <w:r w:rsidRPr="005A5A93">
        <w:t>) lap</w:t>
      </w:r>
      <w:r w:rsidR="005A5A93" w:rsidRPr="005A5A93">
        <w:t>as</w:t>
      </w:r>
      <w:r w:rsidRPr="005A5A93">
        <w:t>;</w:t>
      </w:r>
    </w:p>
    <w:p w14:paraId="27850D61" w14:textId="4350BCBC" w:rsidR="00EF342E" w:rsidRPr="00AD0B7C" w:rsidRDefault="00EF342E" w:rsidP="00B60660">
      <w:pPr>
        <w:ind w:left="1985" w:hanging="851"/>
        <w:jc w:val="both"/>
      </w:pPr>
      <w:r w:rsidRPr="005A5A93">
        <w:t>Nr.10 –</w:t>
      </w:r>
      <w:r w:rsidRPr="005A5A93">
        <w:tab/>
      </w:r>
      <w:r w:rsidR="00AD0B7C" w:rsidRPr="005A5A93">
        <w:t>Būvprojekts</w:t>
      </w:r>
      <w:r w:rsidR="00AD0B7C" w:rsidRPr="00AD0B7C">
        <w:t xml:space="preserve"> - pievienots atklāta konkursa nolikumam atsevišķi, kuru var saņemt nolikuma 4.1. punkta noteiktajā kārtībā un darba apjomu saraksts 1 </w:t>
      </w:r>
      <w:proofErr w:type="spellStart"/>
      <w:r w:rsidR="00AD0B7C" w:rsidRPr="00AD0B7C">
        <w:t>excel</w:t>
      </w:r>
      <w:proofErr w:type="spellEnd"/>
      <w:r w:rsidR="00AD0B7C" w:rsidRPr="00AD0B7C">
        <w:t xml:space="preserve"> fails</w:t>
      </w:r>
      <w:r w:rsidR="00BE2D96" w:rsidRPr="00AD0B7C">
        <w:rPr>
          <w:iCs/>
        </w:rPr>
        <w:t>;</w:t>
      </w:r>
    </w:p>
    <w:p w14:paraId="365F0B4B" w14:textId="77777777" w:rsidR="00EF342E" w:rsidRPr="008440FA" w:rsidRDefault="00EF342E" w:rsidP="00B60660">
      <w:pPr>
        <w:ind w:left="1985" w:hanging="851"/>
        <w:jc w:val="both"/>
      </w:pPr>
      <w:r w:rsidRPr="008440FA">
        <w:t>Nr.11 – Tehniskais un finanšu piedāvājums uz 1 (vienas) lapas;</w:t>
      </w:r>
    </w:p>
    <w:p w14:paraId="47100E14" w14:textId="7D11D7F7" w:rsidR="00793286" w:rsidRPr="00386377" w:rsidRDefault="0068517D" w:rsidP="00F148DF">
      <w:pPr>
        <w:ind w:left="1985" w:hanging="851"/>
        <w:jc w:val="both"/>
      </w:pPr>
      <w:r w:rsidRPr="008440FA">
        <w:t>Nr.12 – Ārvalstī reģistrēta Pretendenta amatpersonu saraksts uz 1 (vienas</w:t>
      </w:r>
      <w:r w:rsidR="00F148DF" w:rsidRPr="008440FA">
        <w:t>) lapas</w:t>
      </w:r>
      <w:r w:rsidR="00982A4D" w:rsidRPr="008440FA">
        <w:t>;</w:t>
      </w:r>
    </w:p>
    <w:p w14:paraId="7B1A1D9B" w14:textId="77777777" w:rsidR="001568A0" w:rsidRPr="00EF6ED5" w:rsidRDefault="001568A0" w:rsidP="00F148DF">
      <w:pPr>
        <w:ind w:left="1985" w:hanging="851"/>
        <w:jc w:val="both"/>
      </w:pPr>
    </w:p>
    <w:p w14:paraId="79D7FC05" w14:textId="39FFB065" w:rsidR="002C4659" w:rsidRPr="00EF6ED5" w:rsidRDefault="002C4659" w:rsidP="00F148DF">
      <w:pPr>
        <w:ind w:left="1985" w:hanging="851"/>
        <w:jc w:val="both"/>
      </w:pPr>
    </w:p>
    <w:p w14:paraId="268033CF" w14:textId="77777777" w:rsidR="008E34F5" w:rsidRPr="004E5DF3" w:rsidRDefault="008E34F5" w:rsidP="007B70D8">
      <w:pPr>
        <w:tabs>
          <w:tab w:val="left" w:pos="900"/>
          <w:tab w:val="left" w:pos="3119"/>
        </w:tabs>
        <w:jc w:val="both"/>
        <w:rPr>
          <w:color w:val="FF0000"/>
        </w:rPr>
      </w:pPr>
    </w:p>
    <w:p w14:paraId="1104E3D4" w14:textId="77777777" w:rsidR="00B24E23" w:rsidRPr="004E5DF3" w:rsidRDefault="00B24E23" w:rsidP="00A4516B">
      <w:pPr>
        <w:tabs>
          <w:tab w:val="left" w:pos="900"/>
          <w:tab w:val="left" w:pos="3119"/>
        </w:tabs>
        <w:ind w:left="3052" w:hanging="3052"/>
        <w:jc w:val="both"/>
        <w:rPr>
          <w:color w:val="FF0000"/>
        </w:rPr>
      </w:pPr>
    </w:p>
    <w:p w14:paraId="3296F870" w14:textId="77777777" w:rsidR="00B24E23" w:rsidRPr="004E5DF3" w:rsidRDefault="00B24E23" w:rsidP="00A4516B">
      <w:pPr>
        <w:tabs>
          <w:tab w:val="left" w:pos="900"/>
          <w:tab w:val="left" w:pos="3119"/>
        </w:tabs>
        <w:ind w:left="3052" w:hanging="3052"/>
        <w:jc w:val="both"/>
        <w:rPr>
          <w:color w:val="FF0000"/>
        </w:rPr>
      </w:pPr>
    </w:p>
    <w:p w14:paraId="69256DC9" w14:textId="5CC43FDE" w:rsidR="00F575AC" w:rsidRPr="004E5DF3" w:rsidRDefault="00F575AC" w:rsidP="004F7206">
      <w:pPr>
        <w:tabs>
          <w:tab w:val="left" w:pos="900"/>
          <w:tab w:val="left" w:pos="3119"/>
        </w:tabs>
        <w:jc w:val="both"/>
        <w:rPr>
          <w:color w:val="FF0000"/>
        </w:rPr>
      </w:pPr>
    </w:p>
    <w:p w14:paraId="6FD2FCD7" w14:textId="7D1A8A55" w:rsidR="00A5376B" w:rsidRPr="004E5DF3" w:rsidRDefault="00A5376B" w:rsidP="004F7206">
      <w:pPr>
        <w:tabs>
          <w:tab w:val="left" w:pos="900"/>
          <w:tab w:val="left" w:pos="3119"/>
        </w:tabs>
        <w:jc w:val="both"/>
        <w:rPr>
          <w:color w:val="FF000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8A041A" w:rsidRPr="008A041A" w14:paraId="0E9717E0" w14:textId="77777777" w:rsidTr="0000272D">
        <w:tc>
          <w:tcPr>
            <w:tcW w:w="6840" w:type="dxa"/>
            <w:tcBorders>
              <w:top w:val="nil"/>
              <w:left w:val="nil"/>
              <w:bottom w:val="nil"/>
              <w:right w:val="nil"/>
            </w:tcBorders>
          </w:tcPr>
          <w:p w14:paraId="167C5232" w14:textId="77777777" w:rsidR="00A5376B" w:rsidRPr="008A041A" w:rsidRDefault="00A5376B" w:rsidP="0000272D">
            <w:bookmarkStart w:id="89" w:name="_Toc29636535"/>
            <w:bookmarkStart w:id="90" w:name="_Toc100898773"/>
            <w:bookmarkStart w:id="91" w:name="_Toc100899621"/>
            <w:r w:rsidRPr="008A041A">
              <w:t>Iepirkuma komisijas priekšsēdētāj</w:t>
            </w:r>
            <w:bookmarkEnd w:id="89"/>
            <w:bookmarkEnd w:id="90"/>
            <w:bookmarkEnd w:id="91"/>
            <w:r w:rsidRPr="008A041A">
              <w:t>s:</w:t>
            </w:r>
          </w:p>
        </w:tc>
        <w:tc>
          <w:tcPr>
            <w:tcW w:w="2340" w:type="dxa"/>
            <w:tcBorders>
              <w:top w:val="nil"/>
              <w:left w:val="nil"/>
              <w:bottom w:val="nil"/>
              <w:right w:val="nil"/>
            </w:tcBorders>
          </w:tcPr>
          <w:p w14:paraId="3A69F98B" w14:textId="77777777" w:rsidR="00A5376B" w:rsidRPr="008A041A" w:rsidRDefault="00A5376B" w:rsidP="0000272D">
            <w:pPr>
              <w:keepNext/>
              <w:jc w:val="right"/>
              <w:outlineLvl w:val="4"/>
              <w:rPr>
                <w:bCs/>
              </w:rPr>
            </w:pPr>
            <w:r w:rsidRPr="008A041A">
              <w:rPr>
                <w:bCs/>
              </w:rPr>
              <w:t>A.Razgalis</w:t>
            </w:r>
          </w:p>
        </w:tc>
      </w:tr>
    </w:tbl>
    <w:p w14:paraId="7E39D856" w14:textId="77777777" w:rsidR="00A5376B" w:rsidRPr="004E5DF3" w:rsidRDefault="00A5376B" w:rsidP="004F7206">
      <w:pPr>
        <w:tabs>
          <w:tab w:val="left" w:pos="900"/>
          <w:tab w:val="left" w:pos="3119"/>
        </w:tabs>
        <w:jc w:val="both"/>
        <w:rPr>
          <w:color w:val="FF0000"/>
        </w:rPr>
      </w:pPr>
    </w:p>
    <w:p w14:paraId="32CA5D58" w14:textId="5462072E" w:rsidR="00937BC6" w:rsidRPr="004E5DF3" w:rsidRDefault="00937BC6">
      <w:pPr>
        <w:rPr>
          <w:i/>
          <w:color w:val="FF0000"/>
          <w:sz w:val="23"/>
          <w:szCs w:val="23"/>
        </w:rPr>
      </w:pPr>
    </w:p>
    <w:p w14:paraId="1BFD0439" w14:textId="77777777" w:rsidR="00937295" w:rsidRPr="004E5DF3" w:rsidRDefault="00937295" w:rsidP="004133DF">
      <w:pPr>
        <w:tabs>
          <w:tab w:val="left" w:pos="6663"/>
        </w:tabs>
        <w:ind w:firstLine="6663"/>
        <w:jc w:val="both"/>
        <w:rPr>
          <w:i/>
          <w:color w:val="FF0000"/>
          <w:sz w:val="23"/>
          <w:szCs w:val="23"/>
        </w:rPr>
      </w:pPr>
      <w:r w:rsidRPr="004E5DF3">
        <w:rPr>
          <w:i/>
          <w:color w:val="FF0000"/>
          <w:sz w:val="23"/>
          <w:szCs w:val="23"/>
        </w:rPr>
        <w:br w:type="page"/>
      </w:r>
    </w:p>
    <w:p w14:paraId="315F1777" w14:textId="5FF02D0C" w:rsidR="004133DF" w:rsidRPr="001E6C66" w:rsidRDefault="004133DF" w:rsidP="004133DF">
      <w:pPr>
        <w:tabs>
          <w:tab w:val="left" w:pos="6663"/>
        </w:tabs>
        <w:ind w:firstLine="6663"/>
        <w:jc w:val="both"/>
        <w:rPr>
          <w:i/>
          <w:sz w:val="22"/>
          <w:szCs w:val="22"/>
        </w:rPr>
      </w:pPr>
      <w:r w:rsidRPr="001E6C66">
        <w:rPr>
          <w:i/>
          <w:sz w:val="22"/>
          <w:szCs w:val="22"/>
        </w:rPr>
        <w:lastRenderedPageBreak/>
        <w:t>Pielikums Nr.3</w:t>
      </w:r>
    </w:p>
    <w:p w14:paraId="2813F757" w14:textId="72A378D2" w:rsidR="004133DF" w:rsidRPr="001E6C66" w:rsidRDefault="004133DF" w:rsidP="004133DF">
      <w:pPr>
        <w:ind w:left="6663" w:right="28"/>
        <w:outlineLvl w:val="0"/>
        <w:rPr>
          <w:sz w:val="22"/>
          <w:szCs w:val="22"/>
        </w:rPr>
      </w:pPr>
      <w:r w:rsidRPr="001E6C66">
        <w:rPr>
          <w:sz w:val="22"/>
          <w:szCs w:val="22"/>
        </w:rPr>
        <w:t>Iepirkuma, identifikācijas Nr. VAMOIC </w:t>
      </w:r>
      <w:r w:rsidR="0049681A">
        <w:rPr>
          <w:sz w:val="22"/>
          <w:szCs w:val="22"/>
        </w:rPr>
        <w:t>2026/</w:t>
      </w:r>
      <w:r w:rsidR="00487EA3">
        <w:rPr>
          <w:sz w:val="22"/>
          <w:szCs w:val="22"/>
        </w:rPr>
        <w:t>72</w:t>
      </w:r>
      <w:r w:rsidRPr="001E6C66">
        <w:rPr>
          <w:sz w:val="22"/>
          <w:szCs w:val="22"/>
        </w:rPr>
        <w:t>,</w:t>
      </w:r>
    </w:p>
    <w:p w14:paraId="2104868B" w14:textId="77777777" w:rsidR="004133DF" w:rsidRPr="001E6C66" w:rsidRDefault="004133DF" w:rsidP="004133DF">
      <w:pPr>
        <w:ind w:left="6663" w:right="28"/>
        <w:outlineLvl w:val="0"/>
        <w:rPr>
          <w:sz w:val="22"/>
          <w:szCs w:val="22"/>
        </w:rPr>
      </w:pPr>
      <w:r w:rsidRPr="001E6C66">
        <w:rPr>
          <w:sz w:val="22"/>
          <w:szCs w:val="22"/>
        </w:rPr>
        <w:t>nolikumam</w:t>
      </w:r>
    </w:p>
    <w:p w14:paraId="45AA5657" w14:textId="77777777" w:rsidR="004133DF" w:rsidRPr="001E6C66" w:rsidRDefault="004133DF" w:rsidP="004133DF">
      <w:pPr>
        <w:ind w:left="7920" w:right="7406"/>
        <w:jc w:val="center"/>
        <w:rPr>
          <w:b/>
          <w:sz w:val="23"/>
          <w:szCs w:val="23"/>
        </w:rPr>
      </w:pPr>
    </w:p>
    <w:p w14:paraId="32BF2B43" w14:textId="77777777" w:rsidR="004133DF" w:rsidRPr="001E6C66" w:rsidRDefault="004133DF" w:rsidP="004133DF">
      <w:pPr>
        <w:rPr>
          <w:rFonts w:eastAsiaTheme="minorHAnsi"/>
          <w:b/>
          <w:caps/>
          <w:sz w:val="23"/>
          <w:szCs w:val="23"/>
        </w:rPr>
      </w:pPr>
    </w:p>
    <w:p w14:paraId="533363BA" w14:textId="77777777" w:rsidR="00931BF7" w:rsidRPr="001E6C66" w:rsidRDefault="00931BF7" w:rsidP="00931BF7">
      <w:pPr>
        <w:jc w:val="center"/>
        <w:rPr>
          <w:b/>
          <w:caps/>
        </w:rPr>
      </w:pPr>
      <w:r w:rsidRPr="001E6C66">
        <w:rPr>
          <w:b/>
          <w:caps/>
        </w:rPr>
        <w:t>Līguma izpildes Bankas garantija (Beznosacījumu)</w:t>
      </w:r>
    </w:p>
    <w:p w14:paraId="7585A637" w14:textId="77777777" w:rsidR="00931BF7" w:rsidRPr="001E6C66" w:rsidRDefault="00931BF7" w:rsidP="00931BF7">
      <w:pPr>
        <w:tabs>
          <w:tab w:val="left" w:pos="720"/>
          <w:tab w:val="left" w:pos="1440"/>
          <w:tab w:val="left" w:pos="2160"/>
          <w:tab w:val="left" w:pos="2880"/>
          <w:tab w:val="left" w:pos="3600"/>
          <w:tab w:val="left" w:pos="4320"/>
          <w:tab w:val="left" w:pos="5040"/>
          <w:tab w:val="left" w:pos="5760"/>
          <w:tab w:val="left" w:pos="6480"/>
          <w:tab w:val="left" w:pos="7028"/>
        </w:tabs>
        <w:spacing w:after="200"/>
        <w:jc w:val="both"/>
      </w:pPr>
    </w:p>
    <w:p w14:paraId="79AA5476" w14:textId="77777777" w:rsidR="001A212D" w:rsidRPr="001E6C66" w:rsidRDefault="001A212D" w:rsidP="001A212D">
      <w:pPr>
        <w:tabs>
          <w:tab w:val="left" w:pos="720"/>
          <w:tab w:val="left" w:pos="1440"/>
          <w:tab w:val="left" w:pos="2160"/>
          <w:tab w:val="left" w:pos="2880"/>
          <w:tab w:val="left" w:pos="3600"/>
          <w:tab w:val="left" w:pos="4320"/>
          <w:tab w:val="left" w:pos="5040"/>
          <w:tab w:val="left" w:pos="5760"/>
          <w:tab w:val="left" w:pos="6480"/>
          <w:tab w:val="left" w:pos="7028"/>
        </w:tabs>
        <w:jc w:val="both"/>
        <w:rPr>
          <w:rFonts w:eastAsiaTheme="minorHAnsi"/>
        </w:rPr>
      </w:pPr>
      <w:r w:rsidRPr="001E6C66">
        <w:rPr>
          <w:rFonts w:eastAsiaTheme="minorHAnsi"/>
        </w:rPr>
        <w:t xml:space="preserve">Kam: </w:t>
      </w:r>
      <w:r w:rsidRPr="001E6C66">
        <w:rPr>
          <w:rFonts w:eastAsiaTheme="minorHAnsi"/>
        </w:rPr>
        <w:tab/>
        <w:t xml:space="preserve"> Valsts aizsardzības militāro objektu un iepirkumu centram (turpmāk saukts </w:t>
      </w:r>
      <w:r w:rsidRPr="001E6C66">
        <w:rPr>
          <w:rFonts w:eastAsiaTheme="minorHAnsi"/>
          <w:lang w:eastAsia="lv-LV"/>
        </w:rPr>
        <w:t>„</w:t>
      </w:r>
      <w:r w:rsidRPr="001E6C66">
        <w:rPr>
          <w:rFonts w:eastAsiaTheme="minorHAnsi"/>
        </w:rPr>
        <w:t>Pasūtītājs”)</w:t>
      </w:r>
      <w:r w:rsidRPr="001E6C66">
        <w:rPr>
          <w:rFonts w:eastAsiaTheme="minorHAnsi"/>
        </w:rPr>
        <w:tab/>
      </w:r>
    </w:p>
    <w:p w14:paraId="16771C25" w14:textId="76715DD7" w:rsidR="001A212D" w:rsidRPr="001E6C66" w:rsidRDefault="001A212D" w:rsidP="001A212D">
      <w:pPr>
        <w:jc w:val="both"/>
        <w:rPr>
          <w:rFonts w:eastAsiaTheme="minorHAnsi"/>
        </w:rPr>
      </w:pPr>
      <w:r w:rsidRPr="001E6C66">
        <w:rPr>
          <w:rFonts w:eastAsiaTheme="minorHAnsi"/>
        </w:rPr>
        <w:t>Adrese: E</w:t>
      </w:r>
      <w:r w:rsidR="00C55869" w:rsidRPr="001E6C66">
        <w:rPr>
          <w:rFonts w:eastAsiaTheme="minorHAnsi"/>
        </w:rPr>
        <w:t>rnestīnes iela 34, Rīga, LV-1083</w:t>
      </w:r>
    </w:p>
    <w:p w14:paraId="727F72DB" w14:textId="77777777" w:rsidR="001A212D" w:rsidRPr="001E6C66" w:rsidRDefault="001A212D" w:rsidP="001A212D">
      <w:pPr>
        <w:jc w:val="both"/>
        <w:rPr>
          <w:rFonts w:eastAsiaTheme="minorHAnsi"/>
        </w:rPr>
      </w:pPr>
    </w:p>
    <w:p w14:paraId="1E663D56" w14:textId="0E4468C5" w:rsidR="001A212D" w:rsidRPr="001E6C66" w:rsidRDefault="001A212D" w:rsidP="001A212D">
      <w:pPr>
        <w:suppressAutoHyphens/>
        <w:ind w:right="28"/>
        <w:jc w:val="both"/>
        <w:rPr>
          <w:rFonts w:eastAsiaTheme="minorHAnsi"/>
          <w:lang w:eastAsia="lv-LV"/>
        </w:rPr>
      </w:pPr>
      <w:r w:rsidRPr="001E6C66">
        <w:rPr>
          <w:rFonts w:eastAsiaTheme="minorHAnsi"/>
          <w:lang w:eastAsia="lv-LV"/>
        </w:rPr>
        <w:t>Ņemot vērā to, ka /</w:t>
      </w:r>
      <w:r w:rsidRPr="001E6C66">
        <w:rPr>
          <w:rFonts w:eastAsiaTheme="minorHAnsi"/>
          <w:i/>
          <w:lang w:eastAsia="lv-LV"/>
        </w:rPr>
        <w:t>Darbu izpildītāja nosaukums un adrese</w:t>
      </w:r>
      <w:r w:rsidRPr="001E6C66">
        <w:rPr>
          <w:rFonts w:eastAsiaTheme="minorHAnsi"/>
          <w:lang w:eastAsia="lv-LV"/>
        </w:rPr>
        <w:t xml:space="preserve">/ (turpmāk saukts „Darbu izpildītājs”) kā nodrošinājumu saistību izpildei saskaņā ar </w:t>
      </w:r>
      <w:r w:rsidR="008440FA" w:rsidRPr="00C22B7C">
        <w:rPr>
          <w:lang w:eastAsia="zh-CN"/>
        </w:rPr>
        <w:t xml:space="preserve">iepirkuma </w:t>
      </w:r>
      <w:proofErr w:type="spellStart"/>
      <w:r w:rsidR="008440FA" w:rsidRPr="00C22B7C">
        <w:rPr>
          <w:lang w:eastAsia="zh-CN"/>
        </w:rPr>
        <w:t>Nr.VAMOIC</w:t>
      </w:r>
      <w:proofErr w:type="spellEnd"/>
      <w:r w:rsidR="008440FA" w:rsidRPr="00C22B7C">
        <w:rPr>
          <w:lang w:eastAsia="zh-CN"/>
        </w:rPr>
        <w:t xml:space="preserve"> 2026/</w:t>
      </w:r>
      <w:r w:rsidR="008440FA">
        <w:rPr>
          <w:lang w:eastAsia="zh-CN"/>
        </w:rPr>
        <w:t>72</w:t>
      </w:r>
      <w:r w:rsidR="008440FA" w:rsidRPr="00C22B7C">
        <w:rPr>
          <w:lang w:eastAsia="zh-CN"/>
        </w:rPr>
        <w:t xml:space="preserve"> _______________________________ (</w:t>
      </w:r>
      <w:r w:rsidR="008440FA" w:rsidRPr="00C22B7C">
        <w:rPr>
          <w:i/>
          <w:lang w:eastAsia="zh-CN"/>
        </w:rPr>
        <w:t>&lt;iepirkuma/līguma priekšmets&gt;</w:t>
      </w:r>
      <w:r w:rsidR="008440FA" w:rsidRPr="00C22B7C">
        <w:rPr>
          <w:lang w:eastAsia="zh-CN"/>
        </w:rPr>
        <w:t>)</w:t>
      </w:r>
      <w:r w:rsidR="008440FA" w:rsidRPr="00C22B7C">
        <w:rPr>
          <w:lang w:eastAsia="lv-LV"/>
        </w:rPr>
        <w:t>, ___________ punktu noteikumiem</w:t>
      </w:r>
      <w:r w:rsidRPr="001E6C66">
        <w:rPr>
          <w:rFonts w:eastAsiaTheme="minorHAnsi"/>
          <w:lang w:eastAsia="lv-LV"/>
        </w:rPr>
        <w:t xml:space="preserve">, var iesniegt Līguma izpildes bankas garantiju, </w:t>
      </w:r>
    </w:p>
    <w:p w14:paraId="534BD6CC" w14:textId="77777777" w:rsidR="001A212D" w:rsidRPr="001E6C66" w:rsidRDefault="001A212D" w:rsidP="001A212D">
      <w:pPr>
        <w:jc w:val="both"/>
        <w:rPr>
          <w:rFonts w:eastAsiaTheme="minorHAnsi"/>
        </w:rPr>
      </w:pPr>
    </w:p>
    <w:p w14:paraId="1F7C1FAF" w14:textId="3E1E68C9" w:rsidR="001A212D" w:rsidRPr="001E6C66" w:rsidRDefault="001A212D" w:rsidP="001A212D">
      <w:pPr>
        <w:jc w:val="both"/>
        <w:rPr>
          <w:rFonts w:eastAsiaTheme="minorHAnsi"/>
        </w:rPr>
      </w:pPr>
      <w:r w:rsidRPr="001E6C66">
        <w:rPr>
          <w:rFonts w:eastAsiaTheme="minorHAnsi"/>
        </w:rPr>
        <w:t xml:space="preserve">Banka apņemas maksāt Pasūtītājam ne vairāk kā EUR ________________ </w:t>
      </w:r>
      <w:r w:rsidRPr="001E6C66">
        <w:rPr>
          <w:rFonts w:eastAsiaTheme="minorHAnsi"/>
          <w:i/>
        </w:rPr>
        <w:t>(Garantijas summa)</w:t>
      </w:r>
      <w:r w:rsidRPr="001E6C66">
        <w:rPr>
          <w:rFonts w:eastAsiaTheme="minorHAnsi"/>
        </w:rPr>
        <w:t xml:space="preserve"> </w:t>
      </w:r>
      <w:r w:rsidRPr="001E6C66">
        <w:rPr>
          <w:rFonts w:eastAsiaTheme="minorHAnsi"/>
          <w:i/>
        </w:rPr>
        <w:t>(summa vārdiem)</w:t>
      </w:r>
      <w:bookmarkStart w:id="92" w:name="OLE_LINK6"/>
      <w:bookmarkStart w:id="93" w:name="OLE_LINK7"/>
      <w:r w:rsidRPr="001E6C66">
        <w:rPr>
          <w:rFonts w:eastAsiaTheme="minorHAnsi"/>
          <w:spacing w:val="20"/>
          <w:vertAlign w:val="superscript"/>
        </w:rPr>
        <w:footnoteReference w:id="3"/>
      </w:r>
      <w:bookmarkEnd w:id="92"/>
      <w:bookmarkEnd w:id="93"/>
      <w:r w:rsidRPr="001E6C66">
        <w:rPr>
          <w:rFonts w:eastAsiaTheme="minorHAnsi"/>
        </w:rPr>
        <w:t xml:space="preserve">, </w:t>
      </w:r>
      <w:r w:rsidRPr="001E6C66">
        <w:rPr>
          <w:rFonts w:eastAsia="Calibri"/>
        </w:rPr>
        <w:t>saņemot garantijas nosacījumiem atbilstošu Pasūtītāja pirmo rakstisko pieprasījumu un rakstisku apgalvojumu, neceļot nekādus iebildumus vai pretenzijas un neprasot, lai Pasūtītājs pierādītu vai norādītu pamatu vai iemeslus, k</w:t>
      </w:r>
      <w:r w:rsidR="003B6A1F">
        <w:rPr>
          <w:rFonts w:eastAsia="Calibri"/>
        </w:rPr>
        <w:t>ā</w:t>
      </w:r>
      <w:r w:rsidRPr="001E6C66">
        <w:rPr>
          <w:rFonts w:eastAsia="Calibri"/>
        </w:rPr>
        <w:t>pēc Pasūtītājs ir pieprasījis attiecīgo summu.</w:t>
      </w:r>
    </w:p>
    <w:p w14:paraId="77D852AA" w14:textId="77777777" w:rsidR="001A212D" w:rsidRPr="001E6C66" w:rsidRDefault="001A212D" w:rsidP="001A212D">
      <w:pPr>
        <w:jc w:val="both"/>
        <w:rPr>
          <w:rFonts w:eastAsiaTheme="minorHAnsi"/>
        </w:rPr>
      </w:pPr>
    </w:p>
    <w:p w14:paraId="40E838A5" w14:textId="77777777" w:rsidR="001A212D" w:rsidRPr="001E6C66" w:rsidRDefault="001A212D" w:rsidP="001A212D">
      <w:pPr>
        <w:jc w:val="both"/>
        <w:rPr>
          <w:rFonts w:eastAsiaTheme="minorHAnsi"/>
        </w:rPr>
      </w:pPr>
      <w:r w:rsidRPr="001E6C66">
        <w:rPr>
          <w:rFonts w:eastAsiaTheme="minorHAnsi"/>
        </w:rPr>
        <w:t>Banka atsakās no tiesības prasīt, lai, pirms pieprasījuma iesniegšanas Bankai, Pasūtītājs pieprasītu parādu no Darbu izpildītāja.</w:t>
      </w:r>
    </w:p>
    <w:p w14:paraId="27D1F992" w14:textId="77777777" w:rsidR="001A212D" w:rsidRPr="001E6C66" w:rsidRDefault="001A212D" w:rsidP="001A212D">
      <w:pPr>
        <w:jc w:val="both"/>
        <w:rPr>
          <w:rFonts w:eastAsiaTheme="minorHAnsi"/>
        </w:rPr>
      </w:pPr>
    </w:p>
    <w:p w14:paraId="3D601188" w14:textId="77777777" w:rsidR="001A212D" w:rsidRPr="001E6C66" w:rsidRDefault="001A212D" w:rsidP="001A212D">
      <w:pPr>
        <w:jc w:val="both"/>
        <w:rPr>
          <w:rFonts w:eastAsiaTheme="minorHAnsi"/>
        </w:rPr>
      </w:pPr>
      <w:r w:rsidRPr="001E6C66">
        <w:rPr>
          <w:rFonts w:eastAsiaTheme="minorHAnsi"/>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298D70CA" w14:textId="77777777" w:rsidR="001A212D" w:rsidRPr="001E6C66" w:rsidRDefault="001A212D" w:rsidP="001A212D">
      <w:pPr>
        <w:jc w:val="both"/>
        <w:rPr>
          <w:rFonts w:eastAsiaTheme="minorHAnsi"/>
        </w:rPr>
      </w:pPr>
    </w:p>
    <w:p w14:paraId="322CBBD1" w14:textId="77777777" w:rsidR="001A212D" w:rsidRPr="001E6C66" w:rsidRDefault="001A212D" w:rsidP="001A212D">
      <w:pPr>
        <w:jc w:val="both"/>
        <w:rPr>
          <w:rFonts w:eastAsiaTheme="minorHAnsi"/>
        </w:rPr>
      </w:pPr>
      <w:r w:rsidRPr="001E6C66">
        <w:rPr>
          <w:rFonts w:eastAsiaTheme="minorHAnsi"/>
        </w:rPr>
        <w:t xml:space="preserve">Šī garantija ir spēkā līdz ___ </w:t>
      </w:r>
      <w:r w:rsidRPr="001E6C66">
        <w:rPr>
          <w:rFonts w:eastAsiaTheme="minorHAnsi"/>
          <w:b/>
        </w:rPr>
        <w:t>(</w:t>
      </w:r>
      <w:r w:rsidRPr="001E6C66">
        <w:rPr>
          <w:rFonts w:eastAsiaTheme="minorHAnsi"/>
        </w:rPr>
        <w:t>datums)</w:t>
      </w:r>
      <w:r w:rsidRPr="001E6C66">
        <w:rPr>
          <w:rFonts w:eastAsiaTheme="minorHAnsi"/>
          <w:vertAlign w:val="superscript"/>
        </w:rPr>
        <w:t>1</w:t>
      </w:r>
      <w:r w:rsidRPr="001E6C66">
        <w:rPr>
          <w:rFonts w:eastAsiaTheme="minorHAnsi"/>
        </w:rPr>
        <w:t xml:space="preserve"> (ieskaitot), un visas prasības saistībā ar šo garantiju jāiesniedz ________________, ______________, ______ ielā___, __________, LV – _____________, Latvijā līdz augstāk minētajam datumam. </w:t>
      </w:r>
    </w:p>
    <w:p w14:paraId="792E10DF" w14:textId="77777777" w:rsidR="001A212D" w:rsidRPr="001E6C66" w:rsidRDefault="001A212D" w:rsidP="001A212D">
      <w:pPr>
        <w:jc w:val="both"/>
        <w:rPr>
          <w:rFonts w:eastAsiaTheme="minorHAnsi"/>
        </w:rPr>
      </w:pPr>
      <w:r w:rsidRPr="001E6C66">
        <w:rPr>
          <w:rFonts w:eastAsiaTheme="minorHAnsi"/>
        </w:rPr>
        <w:t>Pēc šī datuma garantija zaudēs spēku, neatkarīgi no tā, vai garantijas oriģināls tiek nosūtīts atpakaļ Bankai vai ne.</w:t>
      </w:r>
    </w:p>
    <w:p w14:paraId="774A33F1" w14:textId="77777777" w:rsidR="001A212D" w:rsidRPr="001E6C66" w:rsidRDefault="001A212D" w:rsidP="001A212D">
      <w:pPr>
        <w:jc w:val="both"/>
        <w:rPr>
          <w:rFonts w:eastAsiaTheme="minorHAnsi"/>
        </w:rPr>
      </w:pPr>
    </w:p>
    <w:p w14:paraId="74B7AB58" w14:textId="77777777" w:rsidR="001A212D" w:rsidRPr="001E6C66" w:rsidRDefault="001A212D" w:rsidP="001A212D">
      <w:pPr>
        <w:spacing w:after="200"/>
        <w:jc w:val="both"/>
        <w:rPr>
          <w:rFonts w:eastAsiaTheme="minorHAnsi"/>
        </w:rPr>
      </w:pPr>
      <w:r w:rsidRPr="001E6C66">
        <w:rPr>
          <w:rFonts w:eastAsiaTheme="minorHAnsi"/>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4535467B" w14:textId="77777777" w:rsidR="001A212D" w:rsidRPr="001E6C66" w:rsidRDefault="001A212D" w:rsidP="001A212D">
      <w:pPr>
        <w:jc w:val="both"/>
        <w:rPr>
          <w:rFonts w:eastAsiaTheme="minorHAnsi"/>
        </w:rPr>
      </w:pPr>
      <w:r w:rsidRPr="001E6C66">
        <w:rPr>
          <w:rFonts w:eastAsiaTheme="minorHAnsi"/>
        </w:rPr>
        <w:t>Banka anulēs garantiju pirms garantijā noteiktā termiņa beigām, ja Pasūtītājs rakstveidā atbrīvos Banku no tās saistībām saskaņā ar šo garantiju.</w:t>
      </w:r>
    </w:p>
    <w:p w14:paraId="27DDABBC" w14:textId="77777777" w:rsidR="001A212D" w:rsidRPr="001E6C66" w:rsidRDefault="001A212D" w:rsidP="001A212D">
      <w:pPr>
        <w:jc w:val="both"/>
        <w:rPr>
          <w:rFonts w:eastAsiaTheme="minorHAnsi"/>
        </w:rPr>
      </w:pPr>
    </w:p>
    <w:p w14:paraId="7E1216F9" w14:textId="77777777" w:rsidR="001A212D" w:rsidRPr="001E6C66" w:rsidRDefault="001A212D" w:rsidP="001A212D">
      <w:pPr>
        <w:jc w:val="both"/>
        <w:rPr>
          <w:rFonts w:eastAsiaTheme="minorHAnsi"/>
        </w:rPr>
      </w:pPr>
      <w:r w:rsidRPr="001E6C66">
        <w:rPr>
          <w:rFonts w:eastAsiaTheme="minorHAnsi"/>
        </w:rPr>
        <w:t xml:space="preserve">Summas, kuras Banka samaksājusi pēc Pasūtītāja pieprasījuma saskaņā ar šo garantiju, samazina kopējo garantēto apjomu. </w:t>
      </w:r>
    </w:p>
    <w:p w14:paraId="170839D5" w14:textId="77777777" w:rsidR="001A212D" w:rsidRPr="001E6C66" w:rsidRDefault="001A212D" w:rsidP="001A212D">
      <w:pPr>
        <w:jc w:val="both"/>
        <w:rPr>
          <w:rFonts w:eastAsiaTheme="minorHAnsi"/>
        </w:rPr>
      </w:pPr>
    </w:p>
    <w:p w14:paraId="319F5F18" w14:textId="77777777" w:rsidR="001A212D" w:rsidRPr="001E6C66" w:rsidRDefault="001A212D" w:rsidP="001A212D">
      <w:pPr>
        <w:spacing w:after="120"/>
        <w:jc w:val="both"/>
        <w:rPr>
          <w:rFonts w:eastAsiaTheme="minorHAnsi"/>
        </w:rPr>
      </w:pPr>
      <w:r w:rsidRPr="001E6C66">
        <w:rPr>
          <w:rFonts w:eastAsiaTheme="minorHAnsi"/>
        </w:rPr>
        <w:t>Šo Garantiju regulē Starptautiskās tirdzniecības kameras noteikumi „</w:t>
      </w:r>
      <w:proofErr w:type="spellStart"/>
      <w:r w:rsidRPr="001E6C66">
        <w:rPr>
          <w:rFonts w:eastAsiaTheme="minorHAnsi"/>
        </w:rPr>
        <w:t>The</w:t>
      </w:r>
      <w:proofErr w:type="spellEnd"/>
      <w:r w:rsidRPr="001E6C66">
        <w:rPr>
          <w:rFonts w:eastAsiaTheme="minorHAnsi"/>
        </w:rPr>
        <w:t xml:space="preserve"> ICC </w:t>
      </w:r>
      <w:proofErr w:type="spellStart"/>
      <w:r w:rsidRPr="001E6C66">
        <w:rPr>
          <w:rFonts w:eastAsiaTheme="minorHAnsi"/>
        </w:rPr>
        <w:t>Uniform</w:t>
      </w:r>
      <w:proofErr w:type="spellEnd"/>
      <w:r w:rsidRPr="001E6C66">
        <w:rPr>
          <w:rFonts w:eastAsiaTheme="minorHAnsi"/>
        </w:rPr>
        <w:t xml:space="preserve"> </w:t>
      </w:r>
      <w:proofErr w:type="spellStart"/>
      <w:r w:rsidRPr="001E6C66">
        <w:rPr>
          <w:rFonts w:eastAsiaTheme="minorHAnsi"/>
        </w:rPr>
        <w:t>Rules</w:t>
      </w:r>
      <w:proofErr w:type="spellEnd"/>
      <w:r w:rsidRPr="001E6C66">
        <w:rPr>
          <w:rFonts w:eastAsiaTheme="minorHAnsi"/>
        </w:rPr>
        <w:t xml:space="preserve"> </w:t>
      </w:r>
      <w:proofErr w:type="spellStart"/>
      <w:r w:rsidRPr="001E6C66">
        <w:rPr>
          <w:rFonts w:eastAsiaTheme="minorHAnsi"/>
        </w:rPr>
        <w:t>for</w:t>
      </w:r>
      <w:proofErr w:type="spellEnd"/>
      <w:r w:rsidRPr="001E6C66">
        <w:rPr>
          <w:rFonts w:eastAsiaTheme="minorHAnsi"/>
        </w:rPr>
        <w:t xml:space="preserve"> </w:t>
      </w:r>
      <w:proofErr w:type="spellStart"/>
      <w:r w:rsidRPr="001E6C66">
        <w:rPr>
          <w:rFonts w:eastAsiaTheme="minorHAnsi"/>
        </w:rPr>
        <w:t>Demand</w:t>
      </w:r>
      <w:proofErr w:type="spellEnd"/>
      <w:r w:rsidRPr="001E6C66">
        <w:rPr>
          <w:rFonts w:eastAsiaTheme="minorHAnsi"/>
        </w:rPr>
        <w:t xml:space="preserve"> </w:t>
      </w:r>
      <w:proofErr w:type="spellStart"/>
      <w:r w:rsidRPr="001E6C66">
        <w:rPr>
          <w:rFonts w:eastAsiaTheme="minorHAnsi"/>
        </w:rPr>
        <w:t>Guarantees</w:t>
      </w:r>
      <w:proofErr w:type="spellEnd"/>
      <w:r w:rsidRPr="001E6C66">
        <w:rPr>
          <w:rFonts w:eastAsiaTheme="minorHAnsi"/>
        </w:rPr>
        <w:t xml:space="preserve">” (URDG), 2010 </w:t>
      </w:r>
      <w:proofErr w:type="spellStart"/>
      <w:r w:rsidRPr="001E6C66">
        <w:rPr>
          <w:rFonts w:eastAsiaTheme="minorHAnsi"/>
        </w:rPr>
        <w:t>Revision</w:t>
      </w:r>
      <w:proofErr w:type="spellEnd"/>
      <w:r w:rsidRPr="001E6C66">
        <w:rPr>
          <w:rFonts w:eastAsiaTheme="minorHAnsi"/>
        </w:rPr>
        <w:t xml:space="preserve">, </w:t>
      </w:r>
      <w:proofErr w:type="spellStart"/>
      <w:r w:rsidRPr="001E6C66">
        <w:rPr>
          <w:rFonts w:eastAsiaTheme="minorHAnsi"/>
        </w:rPr>
        <w:t>International</w:t>
      </w:r>
      <w:proofErr w:type="spellEnd"/>
      <w:r w:rsidRPr="001E6C66">
        <w:rPr>
          <w:rFonts w:eastAsiaTheme="minorHAnsi"/>
        </w:rPr>
        <w:t xml:space="preserve"> </w:t>
      </w:r>
      <w:proofErr w:type="spellStart"/>
      <w:r w:rsidRPr="001E6C66">
        <w:rPr>
          <w:rFonts w:eastAsiaTheme="minorHAnsi"/>
        </w:rPr>
        <w:t>Chamber</w:t>
      </w:r>
      <w:proofErr w:type="spellEnd"/>
      <w:r w:rsidRPr="001E6C66">
        <w:rPr>
          <w:rFonts w:eastAsiaTheme="minorHAnsi"/>
        </w:rPr>
        <w:t xml:space="preserve"> </w:t>
      </w:r>
      <w:proofErr w:type="spellStart"/>
      <w:r w:rsidRPr="001E6C66">
        <w:rPr>
          <w:rFonts w:eastAsiaTheme="minorHAnsi"/>
        </w:rPr>
        <w:t>of</w:t>
      </w:r>
      <w:proofErr w:type="spellEnd"/>
      <w:r w:rsidRPr="001E6C66">
        <w:rPr>
          <w:rFonts w:eastAsiaTheme="minorHAnsi"/>
        </w:rPr>
        <w:t xml:space="preserve"> </w:t>
      </w:r>
      <w:proofErr w:type="spellStart"/>
      <w:r w:rsidRPr="001E6C66">
        <w:rPr>
          <w:rFonts w:eastAsiaTheme="minorHAnsi"/>
        </w:rPr>
        <w:t>Commerce</w:t>
      </w:r>
      <w:proofErr w:type="spellEnd"/>
      <w:r w:rsidRPr="001E6C66">
        <w:rPr>
          <w:rFonts w:eastAsiaTheme="minorHAnsi"/>
        </w:rPr>
        <w:t xml:space="preserve"> </w:t>
      </w:r>
      <w:proofErr w:type="spellStart"/>
      <w:r w:rsidRPr="001E6C66">
        <w:rPr>
          <w:rFonts w:eastAsiaTheme="minorHAnsi"/>
        </w:rPr>
        <w:t>Publication</w:t>
      </w:r>
      <w:proofErr w:type="spellEnd"/>
      <w:r w:rsidRPr="001E6C66">
        <w:rPr>
          <w:rFonts w:eastAsiaTheme="minorHAnsi"/>
        </w:rPr>
        <w:t xml:space="preserve"> No.758 (tālāk tekstā - Pieprasījuma garantijas noteikumi), bet attiecībā uz jautājumiem, kurus </w:t>
      </w:r>
      <w:r w:rsidRPr="001E6C66">
        <w:rPr>
          <w:rFonts w:eastAsiaTheme="minorHAnsi"/>
        </w:rPr>
        <w:lastRenderedPageBreak/>
        <w:t xml:space="preserve">neregulē Pieprasījuma garantijas noteikumi, šai Garantijai piemērojami Latvijas Republikas normatīvie akti. </w:t>
      </w:r>
    </w:p>
    <w:p w14:paraId="4A0FF6D5" w14:textId="77777777" w:rsidR="001A212D" w:rsidRPr="001E6C66" w:rsidRDefault="001A212D" w:rsidP="001A212D">
      <w:pPr>
        <w:spacing w:after="120"/>
        <w:jc w:val="both"/>
        <w:rPr>
          <w:rFonts w:eastAsiaTheme="minorHAnsi"/>
        </w:rPr>
      </w:pPr>
    </w:p>
    <w:p w14:paraId="617D1E6C" w14:textId="77777777" w:rsidR="001A212D" w:rsidRPr="001E6C66" w:rsidRDefault="001A212D" w:rsidP="001A212D">
      <w:pPr>
        <w:spacing w:after="120"/>
        <w:jc w:val="both"/>
        <w:rPr>
          <w:rFonts w:eastAsiaTheme="minorHAnsi"/>
        </w:rPr>
      </w:pPr>
      <w:r w:rsidRPr="001E6C66">
        <w:rPr>
          <w:rFonts w:eastAsiaTheme="minorHAnsi"/>
        </w:rPr>
        <w:t>Prasības un strīdi, kas saistīti ar šo Garantiju, izskatāmi Latvijas Republikas tiesā saskaņā ar Latvijas Republikas normatīvajiem aktiem.</w:t>
      </w:r>
    </w:p>
    <w:p w14:paraId="1804F54C" w14:textId="77777777" w:rsidR="001A212D" w:rsidRPr="001E6C66" w:rsidRDefault="001A212D" w:rsidP="001A212D">
      <w:pPr>
        <w:jc w:val="both"/>
        <w:rPr>
          <w:rFonts w:eastAsiaTheme="minorHAnsi"/>
        </w:rPr>
      </w:pPr>
    </w:p>
    <w:p w14:paraId="114312D8" w14:textId="77777777" w:rsidR="001A212D" w:rsidRPr="001E6C66" w:rsidRDefault="001A212D" w:rsidP="001A212D">
      <w:pPr>
        <w:jc w:val="both"/>
        <w:rPr>
          <w:rFonts w:eastAsiaTheme="minorHAnsi"/>
        </w:rPr>
      </w:pPr>
      <w:r w:rsidRPr="001E6C66">
        <w:rPr>
          <w:rFonts w:eastAsiaTheme="minorHAnsi"/>
        </w:rPr>
        <w:t>Šī garantija ir sastādīta un izsniegta vienā eksemplārā – iesniegšanai Pasūtītājam.</w:t>
      </w:r>
    </w:p>
    <w:p w14:paraId="55369EB7" w14:textId="77777777" w:rsidR="001A212D" w:rsidRPr="001E6C66" w:rsidRDefault="001A212D" w:rsidP="001A212D">
      <w:pPr>
        <w:jc w:val="both"/>
        <w:rPr>
          <w:rFonts w:eastAsiaTheme="minorHAnsi"/>
        </w:rPr>
      </w:pPr>
    </w:p>
    <w:p w14:paraId="2B73BFCD" w14:textId="77777777" w:rsidR="001A212D" w:rsidRPr="001E6C66" w:rsidRDefault="001A212D" w:rsidP="001A212D">
      <w:pPr>
        <w:jc w:val="both"/>
        <w:rPr>
          <w:rFonts w:eastAsiaTheme="minorHAnsi"/>
        </w:rPr>
      </w:pPr>
      <w:r w:rsidRPr="001E6C66">
        <w:rPr>
          <w:rFonts w:eastAsiaTheme="minorHAnsi"/>
        </w:rPr>
        <w:t>Garantētāja paraksts un zīmogs______________________________________________</w:t>
      </w:r>
    </w:p>
    <w:p w14:paraId="1291F5D7" w14:textId="77777777" w:rsidR="001A212D" w:rsidRPr="001E6C66" w:rsidRDefault="001A212D" w:rsidP="001A212D">
      <w:pPr>
        <w:jc w:val="both"/>
        <w:rPr>
          <w:rFonts w:eastAsiaTheme="minorHAnsi"/>
        </w:rPr>
      </w:pPr>
    </w:p>
    <w:p w14:paraId="0490EED5" w14:textId="77777777" w:rsidR="001A212D" w:rsidRPr="001E6C66" w:rsidRDefault="001A212D" w:rsidP="001A212D">
      <w:pPr>
        <w:jc w:val="both"/>
        <w:rPr>
          <w:rFonts w:eastAsiaTheme="minorHAnsi"/>
        </w:rPr>
      </w:pPr>
      <w:r w:rsidRPr="001E6C66">
        <w:rPr>
          <w:rFonts w:eastAsiaTheme="minorHAnsi"/>
        </w:rPr>
        <w:t>Bankas nosaukums_______________________________________________________</w:t>
      </w:r>
    </w:p>
    <w:p w14:paraId="47271DEC" w14:textId="77777777" w:rsidR="001A212D" w:rsidRPr="001E6C66" w:rsidRDefault="001A212D" w:rsidP="001A212D">
      <w:pPr>
        <w:jc w:val="both"/>
        <w:rPr>
          <w:rFonts w:eastAsiaTheme="minorHAnsi"/>
        </w:rPr>
      </w:pPr>
    </w:p>
    <w:p w14:paraId="42B3B795" w14:textId="77777777" w:rsidR="001A212D" w:rsidRPr="001E6C66" w:rsidRDefault="001A212D" w:rsidP="001A212D">
      <w:pPr>
        <w:jc w:val="both"/>
        <w:rPr>
          <w:rFonts w:eastAsiaTheme="minorHAnsi"/>
        </w:rPr>
      </w:pPr>
      <w:r w:rsidRPr="001E6C66">
        <w:rPr>
          <w:rFonts w:eastAsiaTheme="minorHAnsi"/>
        </w:rPr>
        <w:t>Adrese_________________________________________________________________</w:t>
      </w:r>
    </w:p>
    <w:p w14:paraId="0396A899" w14:textId="77777777" w:rsidR="001A212D" w:rsidRPr="001E6C66" w:rsidRDefault="001A212D" w:rsidP="001A212D">
      <w:pPr>
        <w:jc w:val="both"/>
        <w:rPr>
          <w:rFonts w:eastAsiaTheme="minorHAnsi"/>
        </w:rPr>
      </w:pPr>
    </w:p>
    <w:p w14:paraId="45CEA46A" w14:textId="77777777" w:rsidR="001A212D" w:rsidRPr="001E6C66" w:rsidRDefault="001A212D" w:rsidP="001A212D">
      <w:pPr>
        <w:jc w:val="both"/>
        <w:rPr>
          <w:rFonts w:eastAsiaTheme="minorHAnsi"/>
        </w:rPr>
      </w:pPr>
      <w:r w:rsidRPr="001E6C66">
        <w:rPr>
          <w:rFonts w:eastAsiaTheme="minorHAnsi"/>
        </w:rPr>
        <w:t>Datums_________________________________________________________________</w:t>
      </w:r>
    </w:p>
    <w:p w14:paraId="23863E24" w14:textId="77777777" w:rsidR="001A212D" w:rsidRPr="001E6C66" w:rsidRDefault="001A212D" w:rsidP="001A212D">
      <w:pPr>
        <w:spacing w:after="200" w:line="276" w:lineRule="auto"/>
      </w:pPr>
    </w:p>
    <w:p w14:paraId="2DE946BF" w14:textId="5F710AFB" w:rsidR="00E87B6F" w:rsidRPr="001E6C66" w:rsidRDefault="00E87B6F" w:rsidP="00AE2529">
      <w:pPr>
        <w:ind w:left="5040" w:right="-1"/>
        <w:jc w:val="right"/>
        <w:rPr>
          <w:i/>
          <w:sz w:val="23"/>
          <w:szCs w:val="23"/>
        </w:rPr>
      </w:pPr>
      <w:r w:rsidRPr="001E6C66">
        <w:rPr>
          <w:i/>
          <w:sz w:val="23"/>
          <w:szCs w:val="23"/>
        </w:rPr>
        <w:br w:type="page"/>
      </w:r>
    </w:p>
    <w:p w14:paraId="04A720FB" w14:textId="424D1EC8" w:rsidR="004133DF" w:rsidRPr="001E6C66" w:rsidRDefault="004133DF" w:rsidP="00AE2529">
      <w:pPr>
        <w:ind w:left="5040" w:right="-1"/>
        <w:jc w:val="right"/>
        <w:rPr>
          <w:i/>
          <w:sz w:val="22"/>
          <w:szCs w:val="22"/>
        </w:rPr>
      </w:pPr>
      <w:r w:rsidRPr="001E6C66">
        <w:rPr>
          <w:i/>
          <w:sz w:val="22"/>
          <w:szCs w:val="22"/>
        </w:rPr>
        <w:lastRenderedPageBreak/>
        <w:t>Pielikums Nr.4</w:t>
      </w:r>
    </w:p>
    <w:p w14:paraId="1AA8F60F" w14:textId="2345A53D" w:rsidR="004133DF" w:rsidRPr="001E6C66" w:rsidRDefault="004133DF" w:rsidP="00AE2529">
      <w:pPr>
        <w:ind w:left="6663" w:right="28"/>
        <w:jc w:val="right"/>
        <w:outlineLvl w:val="0"/>
        <w:rPr>
          <w:sz w:val="22"/>
          <w:szCs w:val="22"/>
        </w:rPr>
      </w:pPr>
      <w:r w:rsidRPr="001E6C66">
        <w:rPr>
          <w:sz w:val="22"/>
          <w:szCs w:val="22"/>
        </w:rPr>
        <w:t>Iepirkuma, identifikācijas Nr. VAMOIC </w:t>
      </w:r>
      <w:r w:rsidR="0049681A">
        <w:rPr>
          <w:sz w:val="22"/>
          <w:szCs w:val="22"/>
        </w:rPr>
        <w:t>2026/</w:t>
      </w:r>
      <w:r w:rsidR="008440FA">
        <w:rPr>
          <w:sz w:val="22"/>
          <w:szCs w:val="22"/>
        </w:rPr>
        <w:t>72</w:t>
      </w:r>
      <w:r w:rsidRPr="001E6C66">
        <w:rPr>
          <w:sz w:val="22"/>
          <w:szCs w:val="22"/>
        </w:rPr>
        <w:t>,</w:t>
      </w:r>
    </w:p>
    <w:p w14:paraId="5EF44BC1" w14:textId="77777777" w:rsidR="004133DF" w:rsidRPr="001E6C66" w:rsidRDefault="004133DF" w:rsidP="00AE2529">
      <w:pPr>
        <w:ind w:left="6663" w:right="28"/>
        <w:jc w:val="right"/>
        <w:outlineLvl w:val="0"/>
        <w:rPr>
          <w:sz w:val="22"/>
          <w:szCs w:val="22"/>
        </w:rPr>
      </w:pPr>
      <w:r w:rsidRPr="001E6C66">
        <w:rPr>
          <w:sz w:val="22"/>
          <w:szCs w:val="22"/>
        </w:rPr>
        <w:t>nolikumam</w:t>
      </w:r>
    </w:p>
    <w:p w14:paraId="5D0B0EB1" w14:textId="77777777" w:rsidR="004133DF" w:rsidRPr="001E6C66" w:rsidRDefault="004133DF" w:rsidP="004133DF">
      <w:pPr>
        <w:suppressAutoHyphens/>
        <w:ind w:firstLine="720"/>
        <w:jc w:val="center"/>
        <w:rPr>
          <w:b/>
          <w:sz w:val="23"/>
          <w:szCs w:val="23"/>
          <w:lang w:eastAsia="zh-CN"/>
        </w:rPr>
      </w:pPr>
    </w:p>
    <w:p w14:paraId="0C3F8581" w14:textId="77777777" w:rsidR="004133DF" w:rsidRPr="001E6C66" w:rsidRDefault="004133DF" w:rsidP="004133DF">
      <w:pPr>
        <w:suppressAutoHyphens/>
        <w:ind w:firstLine="720"/>
        <w:jc w:val="center"/>
        <w:rPr>
          <w:b/>
          <w:sz w:val="23"/>
          <w:szCs w:val="23"/>
          <w:lang w:eastAsia="zh-CN"/>
        </w:rPr>
      </w:pPr>
    </w:p>
    <w:p w14:paraId="7ED0B373" w14:textId="77777777" w:rsidR="001A212D" w:rsidRPr="001E6C66" w:rsidRDefault="001A212D" w:rsidP="001A212D">
      <w:pPr>
        <w:suppressAutoHyphens/>
        <w:ind w:firstLine="720"/>
        <w:jc w:val="center"/>
        <w:rPr>
          <w:b/>
          <w:lang w:eastAsia="zh-CN"/>
        </w:rPr>
      </w:pPr>
      <w:r w:rsidRPr="001E6C66">
        <w:rPr>
          <w:b/>
          <w:lang w:eastAsia="zh-CN"/>
        </w:rPr>
        <w:t xml:space="preserve">Neatsaucama pirmā pieprasījuma beznosacījumu līguma izpildes </w:t>
      </w:r>
    </w:p>
    <w:p w14:paraId="379437B3" w14:textId="6F99EAC6" w:rsidR="001A212D" w:rsidRPr="001E6C66" w:rsidRDefault="001A212D" w:rsidP="001A212D">
      <w:pPr>
        <w:suppressAutoHyphens/>
        <w:ind w:firstLine="720"/>
        <w:jc w:val="center"/>
        <w:rPr>
          <w:b/>
          <w:lang w:eastAsia="zh-CN"/>
        </w:rPr>
      </w:pPr>
      <w:r w:rsidRPr="001E6C66">
        <w:rPr>
          <w:b/>
          <w:lang w:eastAsia="zh-CN"/>
        </w:rPr>
        <w:t>apdrošināšanas polise</w:t>
      </w:r>
    </w:p>
    <w:p w14:paraId="4C29A0AC" w14:textId="77777777" w:rsidR="001A212D" w:rsidRPr="001E6C66" w:rsidRDefault="001A212D" w:rsidP="001A212D">
      <w:pPr>
        <w:suppressAutoHyphens/>
        <w:ind w:firstLine="720"/>
        <w:jc w:val="center"/>
        <w:rPr>
          <w:i/>
          <w:u w:val="single"/>
          <w:lang w:eastAsia="zh-CN"/>
        </w:rPr>
      </w:pPr>
      <w:r w:rsidRPr="001E6C66">
        <w:rPr>
          <w:i/>
          <w:u w:val="single"/>
          <w:lang w:eastAsia="zh-CN"/>
        </w:rPr>
        <w:t>Pēc pretendenta pieprasījuma aizpilda apdrošinātājs, pēc nepieciešamības noformējot uz savas veidlapas vai iekļauj šos īpašos nosacījumus polises pielikumā*</w:t>
      </w:r>
    </w:p>
    <w:p w14:paraId="7405CDBC" w14:textId="77777777" w:rsidR="001A212D" w:rsidRPr="001E6C66" w:rsidRDefault="001A212D" w:rsidP="001A212D">
      <w:pPr>
        <w:suppressAutoHyphens/>
        <w:jc w:val="both"/>
        <w:rPr>
          <w:b/>
          <w:lang w:eastAsia="zh-CN"/>
        </w:rPr>
      </w:pPr>
    </w:p>
    <w:p w14:paraId="1DB28AAD" w14:textId="77777777" w:rsidR="001A212D" w:rsidRPr="001E6C66" w:rsidRDefault="001A212D" w:rsidP="001A212D">
      <w:pPr>
        <w:suppressAutoHyphens/>
        <w:jc w:val="both"/>
        <w:rPr>
          <w:b/>
          <w:lang w:eastAsia="zh-CN"/>
        </w:rPr>
      </w:pPr>
      <w:r w:rsidRPr="001E6C66">
        <w:rPr>
          <w:b/>
          <w:lang w:eastAsia="zh-CN"/>
        </w:rPr>
        <w:t>Apdrošināšanas polise Nr.___________________</w:t>
      </w:r>
    </w:p>
    <w:p w14:paraId="657EDF8B" w14:textId="77777777" w:rsidR="001A212D" w:rsidRPr="001E6C66" w:rsidRDefault="001A212D" w:rsidP="001A212D">
      <w:pPr>
        <w:suppressAutoHyphens/>
        <w:jc w:val="both"/>
        <w:rPr>
          <w:b/>
          <w:lang w:eastAsia="zh-CN"/>
        </w:rPr>
      </w:pPr>
    </w:p>
    <w:p w14:paraId="4F52C963" w14:textId="77777777" w:rsidR="001A212D" w:rsidRPr="001E6C66" w:rsidRDefault="001A212D" w:rsidP="001A212D">
      <w:pPr>
        <w:suppressAutoHyphens/>
        <w:jc w:val="both"/>
        <w:rPr>
          <w:b/>
          <w:lang w:eastAsia="zh-CN"/>
        </w:rPr>
      </w:pPr>
      <w:r w:rsidRPr="001E6C66">
        <w:rPr>
          <w:b/>
          <w:lang w:eastAsia="zh-CN"/>
        </w:rPr>
        <w:t>Apdrošinājuma ņēmējs:</w:t>
      </w:r>
    </w:p>
    <w:p w14:paraId="3604B867" w14:textId="77777777" w:rsidR="001A212D" w:rsidRPr="001E6C66" w:rsidRDefault="001A212D" w:rsidP="001A212D">
      <w:pPr>
        <w:suppressAutoHyphens/>
        <w:jc w:val="both"/>
        <w:rPr>
          <w:i/>
          <w:lang w:eastAsia="zh-CN"/>
        </w:rPr>
      </w:pPr>
      <w:r w:rsidRPr="001E6C66">
        <w:rPr>
          <w:i/>
          <w:lang w:eastAsia="zh-CN"/>
        </w:rPr>
        <w:t>Uzņēmējs</w:t>
      </w:r>
    </w:p>
    <w:p w14:paraId="6E230E4C" w14:textId="77777777" w:rsidR="001A212D" w:rsidRPr="001E6C66" w:rsidRDefault="001A212D" w:rsidP="001A212D">
      <w:pPr>
        <w:suppressAutoHyphens/>
        <w:jc w:val="both"/>
        <w:rPr>
          <w:i/>
          <w:lang w:eastAsia="zh-CN"/>
        </w:rPr>
      </w:pPr>
      <w:proofErr w:type="spellStart"/>
      <w:r w:rsidRPr="001E6C66">
        <w:rPr>
          <w:i/>
          <w:lang w:eastAsia="zh-CN"/>
        </w:rPr>
        <w:t>Reģ.Nr</w:t>
      </w:r>
      <w:proofErr w:type="spellEnd"/>
      <w:r w:rsidRPr="001E6C66">
        <w:rPr>
          <w:i/>
          <w:lang w:eastAsia="zh-CN"/>
        </w:rPr>
        <w:t>.</w:t>
      </w:r>
    </w:p>
    <w:p w14:paraId="51E8735E" w14:textId="77777777" w:rsidR="001A212D" w:rsidRPr="001E6C66" w:rsidRDefault="001A212D" w:rsidP="001A212D">
      <w:pPr>
        <w:suppressAutoHyphens/>
        <w:jc w:val="both"/>
        <w:rPr>
          <w:i/>
          <w:lang w:eastAsia="zh-CN"/>
        </w:rPr>
      </w:pPr>
      <w:r w:rsidRPr="001E6C66">
        <w:rPr>
          <w:i/>
          <w:lang w:eastAsia="zh-CN"/>
        </w:rPr>
        <w:t>Adrese</w:t>
      </w:r>
    </w:p>
    <w:p w14:paraId="5D9EBD6E" w14:textId="77777777" w:rsidR="001A212D" w:rsidRPr="001E6C66" w:rsidRDefault="001A212D" w:rsidP="001A212D">
      <w:pPr>
        <w:suppressAutoHyphens/>
        <w:jc w:val="both"/>
        <w:rPr>
          <w:lang w:eastAsia="zh-CN"/>
        </w:rPr>
      </w:pPr>
    </w:p>
    <w:p w14:paraId="2DD60E76" w14:textId="77777777" w:rsidR="001A212D" w:rsidRPr="001E6C66" w:rsidRDefault="001A212D" w:rsidP="001A212D">
      <w:pPr>
        <w:suppressAutoHyphens/>
        <w:jc w:val="both"/>
        <w:rPr>
          <w:b/>
          <w:lang w:eastAsia="zh-CN"/>
        </w:rPr>
      </w:pPr>
      <w:r w:rsidRPr="001E6C66">
        <w:rPr>
          <w:b/>
          <w:lang w:eastAsia="zh-CN"/>
        </w:rPr>
        <w:t>Apdrošinātais:</w:t>
      </w:r>
    </w:p>
    <w:p w14:paraId="07F5951E" w14:textId="77777777" w:rsidR="001A212D" w:rsidRPr="001E6C66" w:rsidRDefault="001A212D" w:rsidP="001A212D">
      <w:pPr>
        <w:suppressAutoHyphens/>
        <w:jc w:val="both"/>
        <w:rPr>
          <w:lang w:eastAsia="zh-CN"/>
        </w:rPr>
      </w:pPr>
      <w:r w:rsidRPr="001E6C66">
        <w:rPr>
          <w:lang w:eastAsia="zh-CN"/>
        </w:rPr>
        <w:t>Valsts aizsardzības militāro objektu un iepirkumu centrs</w:t>
      </w:r>
    </w:p>
    <w:p w14:paraId="736667FA" w14:textId="77777777" w:rsidR="001A212D" w:rsidRPr="001E6C66" w:rsidRDefault="001A212D" w:rsidP="001A212D">
      <w:pPr>
        <w:suppressAutoHyphens/>
        <w:jc w:val="both"/>
        <w:rPr>
          <w:lang w:eastAsia="zh-CN"/>
        </w:rPr>
      </w:pPr>
      <w:proofErr w:type="spellStart"/>
      <w:r w:rsidRPr="001E6C66">
        <w:rPr>
          <w:lang w:eastAsia="zh-CN"/>
        </w:rPr>
        <w:t>Reģ.Nr</w:t>
      </w:r>
      <w:proofErr w:type="spellEnd"/>
      <w:r w:rsidRPr="001E6C66">
        <w:rPr>
          <w:lang w:eastAsia="zh-CN"/>
        </w:rPr>
        <w:t>.</w:t>
      </w:r>
      <w:r w:rsidRPr="001E6C66">
        <w:t xml:space="preserve"> </w:t>
      </w:r>
      <w:r w:rsidRPr="001E6C66">
        <w:rPr>
          <w:lang w:eastAsia="zh-CN"/>
        </w:rPr>
        <w:t>90009225180</w:t>
      </w:r>
    </w:p>
    <w:p w14:paraId="3AAFD7FC" w14:textId="043A6D72" w:rsidR="001A212D" w:rsidRPr="001E6C66" w:rsidRDefault="001A212D" w:rsidP="001A212D">
      <w:pPr>
        <w:suppressAutoHyphens/>
        <w:jc w:val="both"/>
        <w:rPr>
          <w:lang w:eastAsia="zh-CN"/>
        </w:rPr>
      </w:pPr>
      <w:proofErr w:type="spellStart"/>
      <w:r w:rsidRPr="001E6C66">
        <w:rPr>
          <w:lang w:eastAsia="zh-CN"/>
        </w:rPr>
        <w:t>Adrese:E</w:t>
      </w:r>
      <w:r w:rsidR="0050723C" w:rsidRPr="001E6C66">
        <w:rPr>
          <w:lang w:eastAsia="zh-CN"/>
        </w:rPr>
        <w:t>rnestīnes</w:t>
      </w:r>
      <w:proofErr w:type="spellEnd"/>
      <w:r w:rsidR="0050723C" w:rsidRPr="001E6C66">
        <w:rPr>
          <w:lang w:eastAsia="zh-CN"/>
        </w:rPr>
        <w:t xml:space="preserve"> iela 34, Rīga, LV-1083</w:t>
      </w:r>
    </w:p>
    <w:p w14:paraId="06FDA343" w14:textId="77777777" w:rsidR="001A212D" w:rsidRPr="001E6C66" w:rsidRDefault="001A212D" w:rsidP="001A212D">
      <w:pPr>
        <w:suppressAutoHyphens/>
        <w:jc w:val="both"/>
        <w:rPr>
          <w:lang w:eastAsia="zh-CN"/>
        </w:rPr>
      </w:pPr>
    </w:p>
    <w:p w14:paraId="4B6CE41B" w14:textId="77777777" w:rsidR="001A212D" w:rsidRPr="001E6C66" w:rsidRDefault="001A212D" w:rsidP="001A212D">
      <w:pPr>
        <w:suppressAutoHyphens/>
        <w:jc w:val="both"/>
        <w:rPr>
          <w:b/>
          <w:lang w:eastAsia="zh-CN"/>
        </w:rPr>
      </w:pPr>
      <w:r w:rsidRPr="001E6C66">
        <w:rPr>
          <w:b/>
          <w:lang w:eastAsia="zh-CN"/>
        </w:rPr>
        <w:t>Apdrošināšanas objekts:</w:t>
      </w:r>
    </w:p>
    <w:p w14:paraId="2B77C470" w14:textId="77D00961" w:rsidR="001A212D" w:rsidRPr="001E6C66" w:rsidRDefault="001A212D" w:rsidP="001A212D">
      <w:pPr>
        <w:suppressAutoHyphens/>
        <w:jc w:val="both"/>
        <w:rPr>
          <w:lang w:eastAsia="zh-CN"/>
        </w:rPr>
      </w:pPr>
      <w:r w:rsidRPr="001E6C66">
        <w:rPr>
          <w:lang w:eastAsia="zh-CN"/>
        </w:rPr>
        <w:t xml:space="preserve">Neatsaucams, beznosacījumu pirmā pieprasījuma līguma izpildes nodrošinājums, saskaņā ar iepirkuma Nr. </w:t>
      </w:r>
      <w:r w:rsidR="001E6C66" w:rsidRPr="001E6C66">
        <w:rPr>
          <w:lang w:eastAsia="zh-CN"/>
        </w:rPr>
        <w:t xml:space="preserve">VAMOIC </w:t>
      </w:r>
      <w:r w:rsidR="0049681A">
        <w:rPr>
          <w:lang w:eastAsia="zh-CN"/>
        </w:rPr>
        <w:t>2026/</w:t>
      </w:r>
      <w:r w:rsidR="008440FA">
        <w:rPr>
          <w:lang w:eastAsia="zh-CN"/>
        </w:rPr>
        <w:t>72</w:t>
      </w:r>
      <w:r w:rsidR="00A5376B" w:rsidRPr="001E6C66">
        <w:rPr>
          <w:lang w:eastAsia="zh-CN"/>
        </w:rPr>
        <w:t xml:space="preserve"> _______________________________ (</w:t>
      </w:r>
      <w:r w:rsidR="00A5376B" w:rsidRPr="001E6C66">
        <w:rPr>
          <w:i/>
          <w:lang w:eastAsia="zh-CN"/>
        </w:rPr>
        <w:t>&lt;iepirkuma/līguma priekšmets&gt;</w:t>
      </w:r>
      <w:r w:rsidR="00A5376B" w:rsidRPr="001E6C66">
        <w:rPr>
          <w:lang w:eastAsia="zh-CN"/>
        </w:rPr>
        <w:t>), __________ punktu noteikumiem par Apdrošinājuma ņēmēja līgumsaistību izpildi.</w:t>
      </w:r>
    </w:p>
    <w:p w14:paraId="2CB7D45B" w14:textId="77777777" w:rsidR="001A212D" w:rsidRPr="001E6C66" w:rsidRDefault="001A212D" w:rsidP="001A212D">
      <w:pPr>
        <w:suppressAutoHyphens/>
        <w:jc w:val="both"/>
        <w:rPr>
          <w:lang w:eastAsia="zh-CN"/>
        </w:rPr>
      </w:pPr>
    </w:p>
    <w:p w14:paraId="235A6E78" w14:textId="77777777" w:rsidR="001A212D" w:rsidRPr="001E6C66" w:rsidRDefault="001A212D" w:rsidP="001A212D">
      <w:pPr>
        <w:suppressAutoHyphens/>
        <w:jc w:val="both"/>
        <w:rPr>
          <w:b/>
          <w:lang w:eastAsia="zh-CN"/>
        </w:rPr>
      </w:pPr>
      <w:r w:rsidRPr="001E6C66">
        <w:rPr>
          <w:b/>
          <w:lang w:eastAsia="zh-CN"/>
        </w:rPr>
        <w:t>Apdrošināšanu regulējošie noteikumi:</w:t>
      </w:r>
    </w:p>
    <w:p w14:paraId="5F4CA90A" w14:textId="77777777" w:rsidR="001A212D" w:rsidRPr="001E6C66" w:rsidRDefault="001A212D" w:rsidP="001A212D">
      <w:pPr>
        <w:suppressAutoHyphens/>
        <w:jc w:val="both"/>
        <w:rPr>
          <w:i/>
          <w:lang w:eastAsia="zh-CN"/>
        </w:rPr>
      </w:pPr>
      <w:r w:rsidRPr="001E6C66">
        <w:rPr>
          <w:i/>
          <w:lang w:eastAsia="zh-CN"/>
        </w:rPr>
        <w:t>&lt;Apdrošinātāja noteikumi&gt;</w:t>
      </w:r>
    </w:p>
    <w:p w14:paraId="1AFDCE5C" w14:textId="77777777" w:rsidR="001A212D" w:rsidRPr="001E6C66" w:rsidRDefault="001A212D" w:rsidP="001A212D">
      <w:pPr>
        <w:suppressAutoHyphens/>
        <w:jc w:val="both"/>
        <w:rPr>
          <w:lang w:eastAsia="zh-CN"/>
        </w:rPr>
      </w:pPr>
      <w:r w:rsidRPr="001E6C66">
        <w:rPr>
          <w:i/>
          <w:lang w:eastAsia="zh-CN"/>
        </w:rPr>
        <w:t>Īpašie nosacījumi saskaņā ar šo pielikumu</w:t>
      </w:r>
    </w:p>
    <w:p w14:paraId="15E25E37" w14:textId="77777777" w:rsidR="001A212D" w:rsidRPr="001E6C66" w:rsidRDefault="001A212D" w:rsidP="001A212D">
      <w:pPr>
        <w:suppressAutoHyphens/>
        <w:jc w:val="both"/>
        <w:rPr>
          <w:lang w:eastAsia="zh-CN"/>
        </w:rPr>
      </w:pPr>
    </w:p>
    <w:p w14:paraId="28451FB3" w14:textId="77777777" w:rsidR="001A212D" w:rsidRPr="001E6C66" w:rsidRDefault="001A212D" w:rsidP="001A212D">
      <w:pPr>
        <w:suppressAutoHyphens/>
        <w:jc w:val="both"/>
        <w:rPr>
          <w:b/>
          <w:lang w:eastAsia="zh-CN"/>
        </w:rPr>
      </w:pPr>
      <w:r w:rsidRPr="001E6C66">
        <w:rPr>
          <w:b/>
          <w:lang w:eastAsia="zh-CN"/>
        </w:rPr>
        <w:t>Apdrošināšanas nosacījumi:</w:t>
      </w:r>
    </w:p>
    <w:p w14:paraId="7EDDE6F2" w14:textId="77777777" w:rsidR="001A212D" w:rsidRPr="001E6C66" w:rsidRDefault="001A212D" w:rsidP="001A212D">
      <w:pPr>
        <w:suppressAutoHyphens/>
        <w:jc w:val="both"/>
        <w:rPr>
          <w:lang w:eastAsia="zh-CN"/>
        </w:rPr>
      </w:pPr>
      <w:r w:rsidRPr="001E6C66">
        <w:rPr>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21F1D8B6" w14:textId="77777777" w:rsidR="001A212D" w:rsidRPr="001E6C66" w:rsidRDefault="001A212D" w:rsidP="001A212D">
      <w:pPr>
        <w:suppressAutoHyphens/>
        <w:jc w:val="both"/>
        <w:rPr>
          <w:lang w:eastAsia="zh-CN"/>
        </w:rPr>
      </w:pPr>
    </w:p>
    <w:p w14:paraId="56138F43" w14:textId="77777777" w:rsidR="001A212D" w:rsidRPr="001E6C66" w:rsidRDefault="001A212D" w:rsidP="001A212D">
      <w:pPr>
        <w:suppressAutoHyphens/>
        <w:jc w:val="both"/>
        <w:rPr>
          <w:lang w:eastAsia="zh-CN"/>
        </w:rPr>
      </w:pPr>
      <w:r w:rsidRPr="001E6C66">
        <w:rPr>
          <w:lang w:eastAsia="zh-CN"/>
        </w:rPr>
        <w:t>Apdrošināšanas polises termiņš: ________________  (</w:t>
      </w:r>
      <w:r w:rsidRPr="001E6C66">
        <w:rPr>
          <w:i/>
          <w:lang w:eastAsia="zh-CN"/>
        </w:rPr>
        <w:t>ne mazāk kā ____ gadi/mēneši</w:t>
      </w:r>
      <w:r w:rsidRPr="001E6C66">
        <w:rPr>
          <w:lang w:eastAsia="zh-CN"/>
        </w:rPr>
        <w:t>)</w:t>
      </w:r>
      <w:r w:rsidRPr="001E6C66">
        <w:rPr>
          <w:vertAlign w:val="superscript"/>
          <w:lang w:eastAsia="zh-CN"/>
        </w:rPr>
        <w:footnoteReference w:id="4"/>
      </w:r>
    </w:p>
    <w:p w14:paraId="476BF2AD" w14:textId="77777777" w:rsidR="001A212D" w:rsidRPr="001E6C66" w:rsidRDefault="001A212D" w:rsidP="001A212D">
      <w:pPr>
        <w:suppressAutoHyphens/>
        <w:jc w:val="both"/>
        <w:rPr>
          <w:lang w:eastAsia="zh-CN"/>
        </w:rPr>
      </w:pPr>
    </w:p>
    <w:p w14:paraId="1349C1EC" w14:textId="77777777" w:rsidR="001A212D" w:rsidRPr="001E6C66" w:rsidRDefault="001A212D" w:rsidP="001A212D">
      <w:pPr>
        <w:suppressAutoHyphens/>
        <w:jc w:val="both"/>
        <w:rPr>
          <w:lang w:eastAsia="zh-CN"/>
        </w:rPr>
      </w:pPr>
      <w:r w:rsidRPr="001E6C66">
        <w:rPr>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1E6C66">
        <w:rPr>
          <w:iCs/>
          <w:lang w:eastAsia="zh-CN"/>
        </w:rPr>
        <w:t>&lt;</w:t>
      </w:r>
      <w:r w:rsidRPr="001E6C66">
        <w:rPr>
          <w:i/>
          <w:iCs/>
          <w:lang w:eastAsia="zh-CN"/>
        </w:rPr>
        <w:t>summa cipariem</w:t>
      </w:r>
      <w:r w:rsidRPr="001E6C66">
        <w:rPr>
          <w:iCs/>
          <w:lang w:eastAsia="zh-CN"/>
        </w:rPr>
        <w:t>&gt;</w:t>
      </w:r>
      <w:r w:rsidRPr="001E6C66">
        <w:rPr>
          <w:lang w:eastAsia="zh-CN"/>
        </w:rPr>
        <w:t xml:space="preserve"> EUR (</w:t>
      </w:r>
      <w:r w:rsidRPr="001E6C66">
        <w:rPr>
          <w:i/>
          <w:iCs/>
          <w:lang w:eastAsia="zh-CN"/>
        </w:rPr>
        <w:t>&lt;summa vārdiem&gt;</w:t>
      </w:r>
      <w:r w:rsidRPr="001E6C66">
        <w:rPr>
          <w:iCs/>
          <w:vertAlign w:val="superscript"/>
          <w:lang w:eastAsia="zh-CN"/>
        </w:rPr>
        <w:footnoteReference w:id="5"/>
      </w:r>
      <w:r w:rsidRPr="001E6C66">
        <w:rPr>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0FA143DE" w14:textId="77777777" w:rsidR="001A212D" w:rsidRPr="001E6C66" w:rsidRDefault="001A212D" w:rsidP="001A212D">
      <w:pPr>
        <w:suppressAutoHyphens/>
        <w:jc w:val="both"/>
        <w:rPr>
          <w:lang w:eastAsia="zh-CN"/>
        </w:rPr>
      </w:pPr>
    </w:p>
    <w:p w14:paraId="38B559EA" w14:textId="77777777" w:rsidR="001A212D" w:rsidRPr="001E6C66" w:rsidRDefault="001A212D" w:rsidP="001A212D">
      <w:pPr>
        <w:suppressAutoHyphens/>
        <w:jc w:val="both"/>
        <w:rPr>
          <w:b/>
          <w:lang w:eastAsia="zh-CN"/>
        </w:rPr>
      </w:pPr>
      <w:r w:rsidRPr="001E6C66">
        <w:rPr>
          <w:b/>
          <w:lang w:eastAsia="zh-CN"/>
        </w:rPr>
        <w:t>Īpašie nosacījumi:</w:t>
      </w:r>
    </w:p>
    <w:p w14:paraId="20473DAD" w14:textId="77777777" w:rsidR="001A212D" w:rsidRPr="001E6C66" w:rsidRDefault="001A212D" w:rsidP="001A212D">
      <w:pPr>
        <w:numPr>
          <w:ilvl w:val="0"/>
          <w:numId w:val="31"/>
        </w:numPr>
        <w:spacing w:after="200" w:line="276" w:lineRule="auto"/>
        <w:contextualSpacing/>
        <w:jc w:val="both"/>
      </w:pPr>
      <w:r w:rsidRPr="001E6C66">
        <w:t>Šī līguma izpildes garantija ir neatsaucama</w:t>
      </w:r>
      <w:r w:rsidRPr="001E6C66">
        <w:rPr>
          <w:b/>
          <w:lang w:eastAsia="zh-CN"/>
        </w:rPr>
        <w:t xml:space="preserve"> </w:t>
      </w:r>
      <w:r w:rsidRPr="001E6C66">
        <w:rPr>
          <w:lang w:eastAsia="zh-CN"/>
        </w:rPr>
        <w:t>pirmā pieprasījuma</w:t>
      </w:r>
      <w:r w:rsidRPr="001E6C66">
        <w:t xml:space="preserve"> beznosacījumu apdrošināšanas polise, kuras ietvaros Apdrošinātājam jāizmaksā Apdrošināšanas atlīdzība, </w:t>
      </w:r>
      <w:r w:rsidRPr="001E6C66">
        <w:lastRenderedPageBreak/>
        <w:t>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1E6C66">
        <w:t>The</w:t>
      </w:r>
      <w:proofErr w:type="spellEnd"/>
      <w:r w:rsidRPr="001E6C66">
        <w:t xml:space="preserve"> ICC </w:t>
      </w:r>
      <w:proofErr w:type="spellStart"/>
      <w:r w:rsidRPr="001E6C66">
        <w:t>Uniform</w:t>
      </w:r>
      <w:proofErr w:type="spellEnd"/>
      <w:r w:rsidRPr="001E6C66">
        <w:t xml:space="preserve"> </w:t>
      </w:r>
      <w:proofErr w:type="spellStart"/>
      <w:r w:rsidRPr="001E6C66">
        <w:t>Rules</w:t>
      </w:r>
      <w:proofErr w:type="spellEnd"/>
      <w:r w:rsidRPr="001E6C66">
        <w:t xml:space="preserve"> </w:t>
      </w:r>
      <w:proofErr w:type="spellStart"/>
      <w:r w:rsidRPr="001E6C66">
        <w:t>for</w:t>
      </w:r>
      <w:proofErr w:type="spellEnd"/>
      <w:r w:rsidRPr="001E6C66">
        <w:t xml:space="preserve"> </w:t>
      </w:r>
      <w:proofErr w:type="spellStart"/>
      <w:r w:rsidRPr="001E6C66">
        <w:t>Demand</w:t>
      </w:r>
      <w:proofErr w:type="spellEnd"/>
      <w:r w:rsidRPr="001E6C66">
        <w:t xml:space="preserve"> </w:t>
      </w:r>
      <w:proofErr w:type="spellStart"/>
      <w:r w:rsidRPr="001E6C66">
        <w:t>Guarantees</w:t>
      </w:r>
      <w:proofErr w:type="spellEnd"/>
      <w:r w:rsidRPr="001E6C66">
        <w:t>” (turpmāk – Apdrošināšanas polise).</w:t>
      </w:r>
    </w:p>
    <w:p w14:paraId="6815DD41" w14:textId="77777777" w:rsidR="001A212D" w:rsidRPr="001E6C66" w:rsidRDefault="001A212D" w:rsidP="001A212D">
      <w:pPr>
        <w:numPr>
          <w:ilvl w:val="0"/>
          <w:numId w:val="31"/>
        </w:numPr>
        <w:spacing w:after="200" w:line="276" w:lineRule="auto"/>
        <w:contextualSpacing/>
        <w:jc w:val="both"/>
      </w:pPr>
      <w:r w:rsidRPr="001E6C66">
        <w:t xml:space="preserve">Ar Apdrošināšanas polisi tiek apdrošinātas visas Apdrošinājuma ņēmēja Līguma izpildes saistības, </w:t>
      </w:r>
      <w:r w:rsidRPr="001E6C66">
        <w:rPr>
          <w:rFonts w:eastAsia="Calibri"/>
        </w:rPr>
        <w:t>tai skaitā, bet neaprobežojoties ar</w:t>
      </w:r>
      <w:r w:rsidRPr="001E6C66">
        <w:t>:</w:t>
      </w:r>
    </w:p>
    <w:p w14:paraId="29D5E46D" w14:textId="77777777" w:rsidR="001A212D" w:rsidRPr="001E6C66" w:rsidRDefault="001A212D" w:rsidP="001A212D">
      <w:pPr>
        <w:numPr>
          <w:ilvl w:val="1"/>
          <w:numId w:val="32"/>
        </w:numPr>
        <w:spacing w:after="200" w:line="276" w:lineRule="auto"/>
        <w:ind w:left="1333" w:hanging="482"/>
        <w:contextualSpacing/>
        <w:jc w:val="both"/>
      </w:pPr>
      <w:r w:rsidRPr="001E6C66">
        <w:t>atbildību par līgumsaistību nekvalitatīvu vai nesavlaicīgu izpildi, vai neizpildi vispār, tai skaitā, ja Apdrošinātais izmanto Līgumā noteiktās tiesības vienpusēji atkāpties no Līguma minēto iemeslu dēļ;</w:t>
      </w:r>
    </w:p>
    <w:p w14:paraId="0DA8ECF6" w14:textId="77777777" w:rsidR="001A212D" w:rsidRPr="001E6C66" w:rsidRDefault="001A212D" w:rsidP="001A212D">
      <w:pPr>
        <w:numPr>
          <w:ilvl w:val="1"/>
          <w:numId w:val="32"/>
        </w:numPr>
        <w:spacing w:after="200" w:line="276" w:lineRule="auto"/>
        <w:ind w:left="1333" w:hanging="482"/>
        <w:contextualSpacing/>
        <w:jc w:val="both"/>
      </w:pPr>
      <w:r w:rsidRPr="001E6C66">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24975829" w14:textId="77777777" w:rsidR="001A212D" w:rsidRPr="001E6C66" w:rsidRDefault="001A212D" w:rsidP="001A212D">
      <w:pPr>
        <w:numPr>
          <w:ilvl w:val="1"/>
          <w:numId w:val="32"/>
        </w:numPr>
        <w:spacing w:after="200" w:line="276" w:lineRule="auto"/>
        <w:ind w:left="1333" w:hanging="482"/>
        <w:contextualSpacing/>
        <w:jc w:val="both"/>
      </w:pPr>
      <w:r w:rsidRPr="001E6C66">
        <w:t>Apdrošinājuma ņēmējam piemērotajiem līgumsodiem (ja tādi tiek aprēķināti) par Līguma saistību nekvalitatīvu izpildi, nesavlaicīgu izpildi vai neizpildi vispār.</w:t>
      </w:r>
    </w:p>
    <w:p w14:paraId="5D1DD89C" w14:textId="77777777" w:rsidR="001A212D" w:rsidRPr="001E6C66" w:rsidRDefault="001A212D" w:rsidP="001A212D">
      <w:pPr>
        <w:numPr>
          <w:ilvl w:val="0"/>
          <w:numId w:val="31"/>
        </w:numPr>
        <w:contextualSpacing/>
        <w:jc w:val="both"/>
      </w:pPr>
      <w:r w:rsidRPr="001E6C66">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5D0BCFF5" w14:textId="77777777" w:rsidR="001A212D" w:rsidRPr="001E6C66" w:rsidRDefault="001A212D" w:rsidP="001A212D">
      <w:pPr>
        <w:numPr>
          <w:ilvl w:val="0"/>
          <w:numId w:val="31"/>
        </w:numPr>
        <w:contextualSpacing/>
        <w:jc w:val="both"/>
        <w:rPr>
          <w:iCs/>
        </w:rPr>
      </w:pPr>
      <w:r w:rsidRPr="001E6C66">
        <w:rPr>
          <w:iCs/>
        </w:rPr>
        <w:t>Apdrošinātājs un Apdrošinājuma ņēmējs Apdrošināšanas polisi drīkst izbeigt, saīsināt tās spēkā esamības termiņu vai grozīt polises apdrošināšanas apmēru tikai ar Apdrošinātā iepriekšēju rakstiski saņemtu piekrišanu.</w:t>
      </w:r>
    </w:p>
    <w:p w14:paraId="2935CA70" w14:textId="77777777" w:rsidR="001A212D" w:rsidRPr="001E6C66" w:rsidRDefault="001A212D" w:rsidP="001A212D">
      <w:pPr>
        <w:numPr>
          <w:ilvl w:val="0"/>
          <w:numId w:val="31"/>
        </w:numPr>
        <w:contextualSpacing/>
        <w:jc w:val="both"/>
        <w:rPr>
          <w:iCs/>
        </w:rPr>
      </w:pPr>
      <w:r w:rsidRPr="001E6C66">
        <w:rPr>
          <w:iCs/>
        </w:rPr>
        <w:t>Apdrošinātājs apliecina, ka šī Apdrošināšanas polise būs spēkā arī gadījumā, ja Apdrošinājuma ņēmējam ir pasludināta maksātnespēja vai Apdrošinājuma ņēmējs ir likvidēts šīs polises spēkā esamības periodā.</w:t>
      </w:r>
    </w:p>
    <w:p w14:paraId="0FA3FBC3" w14:textId="77777777" w:rsidR="001A212D" w:rsidRPr="001E6C66" w:rsidRDefault="001A212D" w:rsidP="001A212D">
      <w:pPr>
        <w:numPr>
          <w:ilvl w:val="0"/>
          <w:numId w:val="31"/>
        </w:numPr>
        <w:contextualSpacing/>
        <w:jc w:val="both"/>
        <w:rPr>
          <w:iCs/>
        </w:rPr>
      </w:pPr>
      <w:r w:rsidRPr="001E6C66">
        <w:rPr>
          <w:iCs/>
        </w:rPr>
        <w:t>Apdrošinātājs nepiemēros Apdrošināšanas līguma likuma 31. panta otrās daļas 4. un 5. punktā minētos noteikumus, saņemot Pasūtītāja pieprasījumu līdz Apdrošināšanas polises beigu datumam.</w:t>
      </w:r>
    </w:p>
    <w:p w14:paraId="20FE2FD9" w14:textId="77777777" w:rsidR="001A212D" w:rsidRPr="001E6C66" w:rsidRDefault="001A212D" w:rsidP="001A212D">
      <w:pPr>
        <w:numPr>
          <w:ilvl w:val="0"/>
          <w:numId w:val="31"/>
        </w:numPr>
        <w:contextualSpacing/>
        <w:jc w:val="both"/>
        <w:rPr>
          <w:iCs/>
        </w:rPr>
      </w:pPr>
      <w:r w:rsidRPr="001E6C66">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527E60A9" w14:textId="77777777" w:rsidR="001A212D" w:rsidRPr="001E6C66" w:rsidRDefault="001A212D" w:rsidP="001A212D">
      <w:pPr>
        <w:numPr>
          <w:ilvl w:val="0"/>
          <w:numId w:val="31"/>
        </w:numPr>
        <w:contextualSpacing/>
        <w:jc w:val="both"/>
        <w:rPr>
          <w:iCs/>
        </w:rPr>
      </w:pPr>
      <w:r w:rsidRPr="001E6C66">
        <w:rPr>
          <w:iCs/>
        </w:rPr>
        <w:t>Apdrošinātajam nav jāpieprasa atlīdzības summa no Apdrošinājuma ņēmēja pirms Apdrošināšanas atlīdzības izmaksas pieteikuma iesniegšanas Apdrošinātājam.</w:t>
      </w:r>
    </w:p>
    <w:p w14:paraId="554F2283" w14:textId="77777777" w:rsidR="001A212D" w:rsidRPr="001E6C66" w:rsidRDefault="001A212D" w:rsidP="001A212D">
      <w:pPr>
        <w:numPr>
          <w:ilvl w:val="0"/>
          <w:numId w:val="31"/>
        </w:numPr>
        <w:contextualSpacing/>
        <w:jc w:val="both"/>
        <w:rPr>
          <w:iCs/>
        </w:rPr>
      </w:pPr>
      <w:r w:rsidRPr="001E6C66">
        <w:rPr>
          <w:rFonts w:eastAsia="Calibri"/>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7EBE3BD" w14:textId="77777777" w:rsidR="001A212D" w:rsidRPr="001E6C66" w:rsidRDefault="001A212D" w:rsidP="001A212D">
      <w:pPr>
        <w:numPr>
          <w:ilvl w:val="0"/>
          <w:numId w:val="31"/>
        </w:numPr>
        <w:spacing w:after="200" w:line="276" w:lineRule="auto"/>
        <w:contextualSpacing/>
        <w:jc w:val="both"/>
      </w:pPr>
      <w:r w:rsidRPr="001E6C66">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0F8CB5EF" w14:textId="77777777" w:rsidR="001A212D" w:rsidRPr="001E6C66" w:rsidRDefault="001A212D" w:rsidP="001A212D">
      <w:pPr>
        <w:numPr>
          <w:ilvl w:val="0"/>
          <w:numId w:val="31"/>
        </w:numPr>
        <w:spacing w:after="200" w:line="276" w:lineRule="auto"/>
        <w:contextualSpacing/>
        <w:jc w:val="both"/>
      </w:pPr>
      <w:r w:rsidRPr="001E6C66">
        <w:rPr>
          <w:iCs/>
        </w:rPr>
        <w:lastRenderedPageBreak/>
        <w:t xml:space="preserve">Apdrošinātājs izmaksā apdrošināšanas atlīdzību Apdrošinātajam 10 (desmit) dienu laikā no pieteikuma saņemšanas dienas. </w:t>
      </w:r>
      <w:r w:rsidRPr="001E6C66">
        <w:t>Par apdrošināšanas atlīdzības pieteikuma saņemšanas dienu tiek uzskatīta:</w:t>
      </w:r>
    </w:p>
    <w:p w14:paraId="242C575C" w14:textId="77777777" w:rsidR="001A212D" w:rsidRPr="001E6C66" w:rsidRDefault="001A212D" w:rsidP="001A212D">
      <w:pPr>
        <w:numPr>
          <w:ilvl w:val="1"/>
          <w:numId w:val="37"/>
        </w:numPr>
        <w:ind w:hanging="622"/>
        <w:contextualSpacing/>
        <w:jc w:val="both"/>
        <w:rPr>
          <w:rFonts w:eastAsia="Calibri"/>
        </w:rPr>
      </w:pPr>
      <w:r w:rsidRPr="001E6C66">
        <w:t>Nākamā darba diena, ja Apdrošinātais apdrošināšanas atlīdzības izmaksas pieteikumu nosūtījis kā elektroniski parakstītu dokumentu uz Apdrošinātāja e</w:t>
      </w:r>
      <w:r w:rsidRPr="001E6C66">
        <w:noBreakHyphen/>
        <w:t>pastu;</w:t>
      </w:r>
    </w:p>
    <w:p w14:paraId="54202D7A" w14:textId="77777777" w:rsidR="001A212D" w:rsidRPr="001E6C66" w:rsidRDefault="001A212D" w:rsidP="001A212D">
      <w:pPr>
        <w:numPr>
          <w:ilvl w:val="1"/>
          <w:numId w:val="37"/>
        </w:numPr>
        <w:ind w:hanging="622"/>
        <w:contextualSpacing/>
        <w:jc w:val="both"/>
        <w:rPr>
          <w:rFonts w:eastAsia="Calibri"/>
        </w:rPr>
      </w:pPr>
      <w:r w:rsidRPr="001E6C66">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717D7EFA" w14:textId="2156590B" w:rsidR="001A212D" w:rsidRPr="001E6C66" w:rsidRDefault="001A212D" w:rsidP="001A212D">
      <w:pPr>
        <w:numPr>
          <w:ilvl w:val="1"/>
          <w:numId w:val="37"/>
        </w:numPr>
        <w:ind w:hanging="622"/>
        <w:contextualSpacing/>
        <w:jc w:val="both"/>
        <w:rPr>
          <w:rFonts w:eastAsia="Calibri"/>
        </w:rPr>
      </w:pPr>
      <w:r w:rsidRPr="001E6C66">
        <w:rPr>
          <w:rFonts w:eastAsia="Calibri"/>
        </w:rPr>
        <w:t>Diena, kad saņemts Apdrošinātāja apliecinājums par apdrošināšanas atlīdzības izmaksas pieteikuma saņemšanu, ja tas saņemts ātrāk par 11.1. vai 11.2. punktā noteikto.</w:t>
      </w:r>
    </w:p>
    <w:p w14:paraId="767D3EF8" w14:textId="77777777" w:rsidR="001A212D" w:rsidRPr="001E6C66" w:rsidRDefault="001A212D" w:rsidP="001A212D">
      <w:pPr>
        <w:numPr>
          <w:ilvl w:val="1"/>
          <w:numId w:val="37"/>
        </w:numPr>
        <w:ind w:right="-58" w:hanging="622"/>
        <w:contextualSpacing/>
        <w:jc w:val="both"/>
        <w:rPr>
          <w:rFonts w:eastAsia="Calibri"/>
        </w:rPr>
      </w:pPr>
      <w:r w:rsidRPr="001E6C66">
        <w:t>Ja 11.1. / 11.2. apakšpunktā noteiktais apdrošināšanas atlīdzības izmaksas pieprasījums ir nosūtīts e-pastā vai nodots pastā apdrošināšanas polises spēkā esamības termiņā, tas tiek uzskatīts par iesniegtu termiņā.</w:t>
      </w:r>
    </w:p>
    <w:p w14:paraId="3DE59D90" w14:textId="77777777" w:rsidR="001A212D" w:rsidRPr="001E6C66" w:rsidRDefault="001A212D" w:rsidP="001A212D">
      <w:pPr>
        <w:numPr>
          <w:ilvl w:val="0"/>
          <w:numId w:val="31"/>
        </w:numPr>
        <w:ind w:left="714" w:hanging="357"/>
        <w:contextualSpacing/>
        <w:jc w:val="both"/>
        <w:rPr>
          <w:rFonts w:eastAsia="Calibri"/>
        </w:rPr>
      </w:pPr>
      <w:r w:rsidRPr="001E6C66">
        <w:rPr>
          <w:rFonts w:eastAsia="Calibri"/>
        </w:rPr>
        <w:t>Ja tiek konstatētas pretrunas starp Apdrošināšanas polisi un apdrošināšanas līgumu vai Apdrošinātāja noteikumiem, tad prioritāri un visām iesaistītajām pusēm saistoši ir augstāk minētie īpašie nosacījumi.</w:t>
      </w:r>
    </w:p>
    <w:p w14:paraId="2CDA85B0" w14:textId="77777777" w:rsidR="001A212D" w:rsidRPr="001E6C66" w:rsidRDefault="001A212D" w:rsidP="001A212D">
      <w:pPr>
        <w:ind w:left="360"/>
        <w:contextualSpacing/>
        <w:jc w:val="both"/>
        <w:rPr>
          <w:rFonts w:eastAsia="Calibri"/>
        </w:rPr>
      </w:pPr>
    </w:p>
    <w:p w14:paraId="56478BC0" w14:textId="77777777" w:rsidR="001A212D" w:rsidRPr="001E6C66" w:rsidRDefault="001A212D" w:rsidP="001A212D">
      <w:r w:rsidRPr="001E6C66">
        <w:t>Summas, kas samaksātas saskaņā ar šo Apdrošināšanas polisi, samazina kopējo garantēto apjomu.</w:t>
      </w:r>
    </w:p>
    <w:p w14:paraId="11C92449" w14:textId="77777777" w:rsidR="001A212D" w:rsidRPr="001E6C66" w:rsidRDefault="001A212D" w:rsidP="001A212D"/>
    <w:p w14:paraId="6C81CEB2" w14:textId="77777777" w:rsidR="001A212D" w:rsidRPr="001E6C66" w:rsidRDefault="001A212D" w:rsidP="001A212D">
      <w:pPr>
        <w:jc w:val="both"/>
      </w:pPr>
      <w:r w:rsidRPr="001E6C66">
        <w:t>Paraksts un zīmogs______________________________________________</w:t>
      </w:r>
    </w:p>
    <w:p w14:paraId="4AE37C1F" w14:textId="77777777" w:rsidR="001A212D" w:rsidRPr="001E6C66" w:rsidRDefault="001A212D" w:rsidP="001A212D">
      <w:pPr>
        <w:jc w:val="both"/>
      </w:pPr>
      <w:r w:rsidRPr="001E6C66">
        <w:t>Apdrošinātāja nosaukums:________________________________________</w:t>
      </w:r>
    </w:p>
    <w:p w14:paraId="141D9C0A" w14:textId="77777777" w:rsidR="001A212D" w:rsidRPr="001E6C66" w:rsidRDefault="001A212D" w:rsidP="001A212D">
      <w:pPr>
        <w:jc w:val="both"/>
      </w:pPr>
      <w:r w:rsidRPr="001E6C66">
        <w:t>Adrese:_______________________________________________________</w:t>
      </w:r>
    </w:p>
    <w:p w14:paraId="4EF7D8E4" w14:textId="77777777" w:rsidR="001A212D" w:rsidRPr="001E6C66" w:rsidRDefault="001A212D" w:rsidP="001A212D">
      <w:pPr>
        <w:jc w:val="both"/>
      </w:pPr>
      <w:r w:rsidRPr="001E6C66">
        <w:t>Datums____________________</w:t>
      </w:r>
    </w:p>
    <w:p w14:paraId="15487195" w14:textId="77777777" w:rsidR="001A212D" w:rsidRPr="001E6C66" w:rsidRDefault="001A212D" w:rsidP="001A212D"/>
    <w:p w14:paraId="173A10F0" w14:textId="77777777" w:rsidR="001A212D" w:rsidRPr="001E6C66" w:rsidRDefault="001A212D" w:rsidP="001A212D">
      <w:pPr>
        <w:jc w:val="both"/>
      </w:pPr>
      <w:r w:rsidRPr="001E6C66">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4BEFA984" w14:textId="77777777" w:rsidR="002264EB" w:rsidRPr="004E5DF3" w:rsidRDefault="002264EB" w:rsidP="002264EB">
      <w:pPr>
        <w:rPr>
          <w:color w:val="FF0000"/>
        </w:rPr>
      </w:pPr>
    </w:p>
    <w:sectPr w:rsidR="002264EB" w:rsidRPr="004E5DF3" w:rsidSect="00C35686">
      <w:footerReference w:type="even" r:id="rId18"/>
      <w:footerReference w:type="default" r:id="rId19"/>
      <w:pgSz w:w="11906" w:h="16838"/>
      <w:pgMar w:top="709" w:right="851" w:bottom="426" w:left="1701" w:header="709" w:footer="44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6C65B" w14:textId="77777777" w:rsidR="00014ADB" w:rsidRDefault="00014ADB">
      <w:r>
        <w:separator/>
      </w:r>
    </w:p>
  </w:endnote>
  <w:endnote w:type="continuationSeparator" w:id="0">
    <w:p w14:paraId="5D6C9EAE" w14:textId="77777777" w:rsidR="00014ADB" w:rsidRDefault="00014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A56C9" w14:textId="77777777" w:rsidR="007605B9" w:rsidRDefault="007605B9"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77302B8B" w14:textId="35B17C0D" w:rsidR="007605B9" w:rsidRDefault="007605B9" w:rsidP="00DD40D0">
    <w:pPr>
      <w:pStyle w:val="Footer"/>
      <w:ind w:right="360"/>
    </w:pPr>
    <w:r>
      <w:t>VAMOIC 2019/143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473535"/>
      <w:docPartObj>
        <w:docPartGallery w:val="Page Numbers (Bottom of Page)"/>
        <w:docPartUnique/>
      </w:docPartObj>
    </w:sdtPr>
    <w:sdtEndPr>
      <w:rPr>
        <w:noProof/>
      </w:rPr>
    </w:sdtEndPr>
    <w:sdtContent>
      <w:p w14:paraId="16C62BF0" w14:textId="534D3D25" w:rsidR="007605B9" w:rsidRDefault="007605B9">
        <w:pPr>
          <w:pStyle w:val="Footer"/>
          <w:jc w:val="right"/>
        </w:pPr>
        <w:r>
          <w:fldChar w:fldCharType="begin"/>
        </w:r>
        <w:r>
          <w:instrText xml:space="preserve"> PAGE   \* MERGEFORMAT </w:instrText>
        </w:r>
        <w:r>
          <w:fldChar w:fldCharType="separate"/>
        </w:r>
        <w:r w:rsidR="001E0BFE">
          <w:rPr>
            <w:noProof/>
          </w:rPr>
          <w:t>4</w:t>
        </w:r>
        <w:r>
          <w:rPr>
            <w:noProof/>
          </w:rPr>
          <w:fldChar w:fldCharType="end"/>
        </w:r>
      </w:p>
    </w:sdtContent>
  </w:sdt>
  <w:p w14:paraId="60022495" w14:textId="5F134ACB" w:rsidR="007605B9" w:rsidRPr="00F2582C" w:rsidRDefault="007605B9">
    <w:pPr>
      <w:pStyle w:val="Footer"/>
      <w:rPr>
        <w:i/>
        <w:lang w:val="lv-LV"/>
      </w:rPr>
    </w:pPr>
    <w:r w:rsidRPr="00F2582C">
      <w:rPr>
        <w:i/>
        <w:lang w:val="lv-LV"/>
      </w:rPr>
      <w:t>VAMOIC 20</w:t>
    </w:r>
    <w:r w:rsidR="006C7FFB">
      <w:rPr>
        <w:i/>
        <w:lang w:val="lv-LV"/>
      </w:rPr>
      <w:t>2</w:t>
    </w:r>
    <w:r w:rsidR="00F52FDF">
      <w:rPr>
        <w:i/>
        <w:lang w:val="lv-LV"/>
      </w:rPr>
      <w:t>6/</w:t>
    </w:r>
    <w:r w:rsidR="00487EA3">
      <w:rPr>
        <w:i/>
        <w:lang w:val="lv-LV"/>
      </w:rPr>
      <w:t>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93E16" w14:textId="77777777" w:rsidR="00014ADB" w:rsidRDefault="00014ADB">
      <w:r>
        <w:separator/>
      </w:r>
    </w:p>
  </w:footnote>
  <w:footnote w:type="continuationSeparator" w:id="0">
    <w:p w14:paraId="0CD7CF87" w14:textId="77777777" w:rsidR="00014ADB" w:rsidRDefault="00014ADB">
      <w:r>
        <w:continuationSeparator/>
      </w:r>
    </w:p>
  </w:footnote>
  <w:footnote w:id="1">
    <w:p w14:paraId="5563E64B" w14:textId="3B9215D0" w:rsidR="00233DD4" w:rsidRDefault="00233DD4">
      <w:pPr>
        <w:pStyle w:val="FootnoteText"/>
      </w:pPr>
      <w:r w:rsidRPr="00C73433">
        <w:rPr>
          <w:rStyle w:val="FootnoteReference"/>
        </w:rPr>
        <w:footnoteRef/>
      </w:r>
      <w:r w:rsidRPr="00C73433">
        <w:t xml:space="preserve"> </w:t>
      </w:r>
      <w:r w:rsidRPr="00C73433">
        <w:rPr>
          <w:rFonts w:eastAsiaTheme="minorHAnsi"/>
          <w:i/>
        </w:rPr>
        <w:t>Akts atbilstoši 2022.</w:t>
      </w:r>
      <w:r w:rsidR="00B73E10" w:rsidRPr="00C73433">
        <w:rPr>
          <w:rFonts w:eastAsiaTheme="minorHAnsi"/>
          <w:i/>
        </w:rPr>
        <w:t xml:space="preserve"> </w:t>
      </w:r>
      <w:r w:rsidRPr="00C73433">
        <w:rPr>
          <w:rFonts w:eastAsiaTheme="minorHAnsi"/>
          <w:i/>
        </w:rPr>
        <w:t>gada 05.</w:t>
      </w:r>
      <w:r w:rsidR="00B73E10" w:rsidRPr="00C73433">
        <w:rPr>
          <w:rFonts w:eastAsiaTheme="minorHAnsi"/>
          <w:i/>
        </w:rPr>
        <w:t xml:space="preserve"> </w:t>
      </w:r>
      <w:r w:rsidRPr="00C73433">
        <w:rPr>
          <w:rFonts w:eastAsiaTheme="minorHAnsi"/>
          <w:i/>
        </w:rPr>
        <w:t>jūlija Ministru kabineta noteikumiem Nr.419 “Noteikumi par publisko būvdarbu līgumos obligāti ietveramajiem noteikumiem un to saturu”</w:t>
      </w:r>
    </w:p>
  </w:footnote>
  <w:footnote w:id="2">
    <w:p w14:paraId="5C40B2A0" w14:textId="77777777" w:rsidR="007605B9" w:rsidRPr="00CF2659" w:rsidRDefault="007605B9" w:rsidP="00277466">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755F23">
          <w:rPr>
            <w:rStyle w:val="Hyperlink"/>
          </w:rPr>
          <w:t>https://www.eis.gov.lv/EIS/Publications/PublicationView.aspx?PublicationId=883</w:t>
        </w:r>
      </w:hyperlink>
      <w:r w:rsidRPr="00E24CB1">
        <w:t>.</w:t>
      </w:r>
    </w:p>
  </w:footnote>
  <w:footnote w:id="3">
    <w:p w14:paraId="700AB76D" w14:textId="77777777" w:rsidR="001A212D" w:rsidRPr="002E639C" w:rsidRDefault="001A212D" w:rsidP="001A212D">
      <w:pPr>
        <w:rPr>
          <w:sz w:val="16"/>
          <w:szCs w:val="16"/>
        </w:rPr>
      </w:pPr>
      <w:r>
        <w:rPr>
          <w:rStyle w:val="FootnoteReference"/>
          <w:sz w:val="16"/>
          <w:szCs w:val="16"/>
        </w:rPr>
        <w:footnoteRef/>
      </w:r>
      <w:r w:rsidRPr="002E639C">
        <w:rPr>
          <w:sz w:val="16"/>
          <w:szCs w:val="16"/>
        </w:rPr>
        <w:t xml:space="preserve"> </w:t>
      </w:r>
      <w:r w:rsidRPr="002E639C">
        <w:rPr>
          <w:i/>
          <w:sz w:val="16"/>
          <w:szCs w:val="16"/>
        </w:rPr>
        <w:t xml:space="preserve"> Saskaņā ar Līguma nosacījumiem</w:t>
      </w:r>
    </w:p>
  </w:footnote>
  <w:footnote w:id="4">
    <w:p w14:paraId="3ECFE4EE" w14:textId="77777777" w:rsidR="001A212D" w:rsidRPr="002E639C" w:rsidRDefault="001A212D" w:rsidP="001A212D">
      <w:pPr>
        <w:pStyle w:val="FootnoteText"/>
        <w:rPr>
          <w:i/>
        </w:rPr>
      </w:pPr>
      <w:r>
        <w:rPr>
          <w:rStyle w:val="FootnoteReference"/>
          <w:i/>
        </w:rPr>
        <w:footnoteRef/>
      </w:r>
      <w:r w:rsidRPr="002E639C">
        <w:rPr>
          <w:i/>
        </w:rPr>
        <w:t xml:space="preserve"> </w:t>
      </w:r>
      <w:r w:rsidRPr="002E639C">
        <w:rPr>
          <w:i/>
          <w:sz w:val="16"/>
          <w:szCs w:val="16"/>
        </w:rPr>
        <w:t>Saskaņā ar Līguma nosacījumiem</w:t>
      </w:r>
      <w:r w:rsidRPr="002E639C">
        <w:rPr>
          <w:i/>
        </w:rPr>
        <w:t>.</w:t>
      </w:r>
    </w:p>
  </w:footnote>
  <w:footnote w:id="5">
    <w:p w14:paraId="488E60B1" w14:textId="77777777" w:rsidR="001A212D" w:rsidRPr="004556F5" w:rsidRDefault="001A212D" w:rsidP="001A212D">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1FA8B96E"/>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8" w15:restartNumberingAfterBreak="0">
    <w:nsid w:val="1B4A0EA7"/>
    <w:multiLevelType w:val="multilevel"/>
    <w:tmpl w:val="CE148350"/>
    <w:lvl w:ilvl="0">
      <w:start w:val="8"/>
      <w:numFmt w:val="decimal"/>
      <w:lvlText w:val="%1."/>
      <w:lvlJc w:val="left"/>
      <w:pPr>
        <w:ind w:left="900" w:hanging="900"/>
      </w:pPr>
      <w:rPr>
        <w:rFonts w:hint="default"/>
      </w:rPr>
    </w:lvl>
    <w:lvl w:ilvl="1">
      <w:start w:val="6"/>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C57A5C"/>
    <w:multiLevelType w:val="multilevel"/>
    <w:tmpl w:val="DB922D5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1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3"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5" w15:restartNumberingAfterBreak="0">
    <w:nsid w:val="38280580"/>
    <w:multiLevelType w:val="multilevel"/>
    <w:tmpl w:val="BDB66724"/>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2"/>
        <w:szCs w:val="22"/>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6" w15:restartNumberingAfterBreak="0">
    <w:nsid w:val="41094951"/>
    <w:multiLevelType w:val="hybridMultilevel"/>
    <w:tmpl w:val="BB9A7550"/>
    <w:lvl w:ilvl="0" w:tplc="04260017">
      <w:start w:val="1"/>
      <w:numFmt w:val="lowerLetter"/>
      <w:lvlText w:val="%1)"/>
      <w:lvlJc w:val="left"/>
      <w:pPr>
        <w:ind w:left="1463" w:hanging="360"/>
      </w:pPr>
    </w:lvl>
    <w:lvl w:ilvl="1" w:tplc="04090019">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17"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3F12AE3"/>
    <w:multiLevelType w:val="multilevel"/>
    <w:tmpl w:val="78D0243E"/>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9"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20"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2" w15:restartNumberingAfterBreak="0">
    <w:nsid w:val="507A2BB4"/>
    <w:multiLevelType w:val="multilevel"/>
    <w:tmpl w:val="69DEDCE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577D12E9"/>
    <w:multiLevelType w:val="hybridMultilevel"/>
    <w:tmpl w:val="DB2CC4A4"/>
    <w:lvl w:ilvl="0" w:tplc="70003BC2">
      <w:start w:val="1"/>
      <w:numFmt w:val="lowerLetter"/>
      <w:lvlText w:val="%1)"/>
      <w:lvlJc w:val="left"/>
      <w:pPr>
        <w:ind w:left="3229" w:hanging="360"/>
      </w:pPr>
      <w:rPr>
        <w:rFonts w:hint="default"/>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abstractNum w:abstractNumId="25" w15:restartNumberingAfterBreak="0">
    <w:nsid w:val="592C2FA9"/>
    <w:multiLevelType w:val="multilevel"/>
    <w:tmpl w:val="4B48983A"/>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451A9E"/>
    <w:multiLevelType w:val="multilevel"/>
    <w:tmpl w:val="0A4C5196"/>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AF51220"/>
    <w:multiLevelType w:val="multilevel"/>
    <w:tmpl w:val="FDFA019A"/>
    <w:lvl w:ilvl="0">
      <w:start w:val="11"/>
      <w:numFmt w:val="decimal"/>
      <w:lvlText w:val="%1."/>
      <w:lvlJc w:val="left"/>
      <w:pPr>
        <w:ind w:left="480" w:hanging="480"/>
      </w:pPr>
      <w:rPr>
        <w:rFonts w:eastAsia="Times New Roman" w:hint="default"/>
      </w:rPr>
    </w:lvl>
    <w:lvl w:ilvl="1">
      <w:start w:val="1"/>
      <w:numFmt w:val="decimal"/>
      <w:lvlText w:val="%1.%2."/>
      <w:lvlJc w:val="left"/>
      <w:pPr>
        <w:ind w:left="1200" w:hanging="48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30"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1" w15:restartNumberingAfterBreak="0">
    <w:nsid w:val="70857EA9"/>
    <w:multiLevelType w:val="multilevel"/>
    <w:tmpl w:val="16D0A9F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i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3" w15:restartNumberingAfterBreak="0">
    <w:nsid w:val="7F1F10D1"/>
    <w:multiLevelType w:val="multilevel"/>
    <w:tmpl w:val="00726964"/>
    <w:lvl w:ilvl="0">
      <w:start w:val="9"/>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rPr>
        <w:i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F541B03"/>
    <w:multiLevelType w:val="multilevel"/>
    <w:tmpl w:val="848A27C8"/>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358556407">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4544"/>
          </w:tabs>
          <w:ind w:left="4544" w:hanging="432"/>
        </w:pPr>
        <w:rPr>
          <w:b w:val="0"/>
          <w:i w:val="0"/>
          <w:color w:val="auto"/>
        </w:rPr>
      </w:lvl>
    </w:lvlOverride>
    <w:lvlOverride w:ilvl="2">
      <w:lvl w:ilvl="2">
        <w:start w:val="1"/>
        <w:numFmt w:val="decimal"/>
        <w:lvlText w:val="%1.%2.%3."/>
        <w:lvlJc w:val="left"/>
        <w:pPr>
          <w:tabs>
            <w:tab w:val="num" w:pos="2705"/>
          </w:tabs>
          <w:ind w:left="248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133068968">
    <w:abstractNumId w:val="21"/>
  </w:num>
  <w:num w:numId="3" w16cid:durableId="240531236">
    <w:abstractNumId w:val="13"/>
  </w:num>
  <w:num w:numId="4" w16cid:durableId="2098089268">
    <w:abstractNumId w:val="17"/>
  </w:num>
  <w:num w:numId="5" w16cid:durableId="1881041947">
    <w:abstractNumId w:val="27"/>
  </w:num>
  <w:num w:numId="6" w16cid:durableId="1658151613">
    <w:abstractNumId w:val="12"/>
  </w:num>
  <w:num w:numId="7" w16cid:durableId="1694455946">
    <w:abstractNumId w:val="5"/>
  </w:num>
  <w:num w:numId="8" w16cid:durableId="817306998">
    <w:abstractNumId w:val="32"/>
  </w:num>
  <w:num w:numId="9" w16cid:durableId="1738476425">
    <w:abstractNumId w:val="10"/>
  </w:num>
  <w:num w:numId="10" w16cid:durableId="215242967">
    <w:abstractNumId w:val="19"/>
  </w:num>
  <w:num w:numId="11" w16cid:durableId="1080449659">
    <w:abstractNumId w:val="26"/>
  </w:num>
  <w:num w:numId="12" w16cid:durableId="1636791971">
    <w:abstractNumId w:val="30"/>
  </w:num>
  <w:num w:numId="13" w16cid:durableId="1344891145">
    <w:abstractNumId w:val="14"/>
  </w:num>
  <w:num w:numId="14" w16cid:durableId="939292766">
    <w:abstractNumId w:val="7"/>
  </w:num>
  <w:num w:numId="15" w16cid:durableId="1583835884">
    <w:abstractNumId w:val="22"/>
  </w:num>
  <w:num w:numId="16" w16cid:durableId="570627141">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683895833">
    <w:abstractNumId w:val="3"/>
  </w:num>
  <w:num w:numId="18" w16cid:durableId="1753820112">
    <w:abstractNumId w:val="2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426770647">
    <w:abstractNumId w:val="20"/>
  </w:num>
  <w:num w:numId="20" w16cid:durableId="1533807678">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25639201">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2101294706">
    <w:abstractNumId w:val="33"/>
  </w:num>
  <w:num w:numId="23" w16cid:durableId="1395816469">
    <w:abstractNumId w:val="2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214"/>
          </w:tabs>
          <w:ind w:left="1782"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309409064">
    <w:abstractNumId w:val="24"/>
  </w:num>
  <w:num w:numId="25" w16cid:durableId="1033773444">
    <w:abstractNumId w:val="8"/>
  </w:num>
  <w:num w:numId="26" w16cid:durableId="657147341">
    <w:abstractNumId w:val="15"/>
  </w:num>
  <w:num w:numId="27" w16cid:durableId="20685994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5120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3146777">
    <w:abstractNumId w:val="16"/>
  </w:num>
  <w:num w:numId="30" w16cid:durableId="3634857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4811712">
    <w:abstractNumId w:val="11"/>
  </w:num>
  <w:num w:numId="32" w16cid:durableId="779253441">
    <w:abstractNumId w:val="6"/>
  </w:num>
  <w:num w:numId="33" w16cid:durableId="1694263054">
    <w:abstractNumId w:val="29"/>
  </w:num>
  <w:num w:numId="34" w16cid:durableId="342364801">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5" w16cid:durableId="1256941666">
    <w:abstractNumId w:val="25"/>
  </w:num>
  <w:num w:numId="36" w16cid:durableId="664280827">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2016375820">
    <w:abstractNumId w:val="18"/>
  </w:num>
  <w:num w:numId="38" w16cid:durableId="1946766753">
    <w:abstractNumId w:val="34"/>
  </w:num>
  <w:num w:numId="39" w16cid:durableId="512770512">
    <w:abstractNumId w:val="2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003"/>
          </w:tabs>
          <w:ind w:left="787" w:hanging="504"/>
        </w:pPr>
        <w:rPr>
          <w:rFonts w:ascii="Times New Roman" w:hAnsi="Times New Roman" w:cs="Times New Roman" w:hint="default"/>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16cid:durableId="1612283060">
    <w:abstractNumId w:val="4"/>
  </w:num>
  <w:num w:numId="41" w16cid:durableId="300308194">
    <w:abstractNumId w:val="28"/>
  </w:num>
  <w:num w:numId="42" w16cid:durableId="819925165">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2989"/>
          </w:tabs>
          <w:ind w:left="2773"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16cid:durableId="848372343">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16cid:durableId="1123157476">
    <w:abstractNumId w:val="31"/>
  </w:num>
  <w:num w:numId="45" w16cid:durableId="1569337176">
    <w:abstractNumId w:val="9"/>
  </w:num>
  <w:num w:numId="46" w16cid:durableId="1232345421">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2705"/>
          </w:tabs>
          <w:ind w:left="2489" w:hanging="504"/>
        </w:pPr>
        <w:rPr>
          <w:b w:val="0"/>
          <w:i w:val="0"/>
          <w:color w:val="auto"/>
          <w:sz w:val="24"/>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16cid:durableId="1364748106">
    <w:abstractNumId w:val="22"/>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activeWritingStyle w:appName="MSWord" w:lang="en-US" w:vendorID="64" w:dllVersion="6" w:nlCheck="1" w:checkStyle="0"/>
  <w:activeWritingStyle w:appName="MSWord" w:lang="en-AU"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312D"/>
    <w:rsid w:val="000035DC"/>
    <w:rsid w:val="00003943"/>
    <w:rsid w:val="00003BF8"/>
    <w:rsid w:val="00003C29"/>
    <w:rsid w:val="00003D84"/>
    <w:rsid w:val="00004283"/>
    <w:rsid w:val="000045D2"/>
    <w:rsid w:val="000046C8"/>
    <w:rsid w:val="00004731"/>
    <w:rsid w:val="00004A00"/>
    <w:rsid w:val="000052E9"/>
    <w:rsid w:val="000053D1"/>
    <w:rsid w:val="000056C0"/>
    <w:rsid w:val="0000597D"/>
    <w:rsid w:val="0000602C"/>
    <w:rsid w:val="000062EC"/>
    <w:rsid w:val="0001007B"/>
    <w:rsid w:val="00010101"/>
    <w:rsid w:val="0001015F"/>
    <w:rsid w:val="000110E3"/>
    <w:rsid w:val="00011465"/>
    <w:rsid w:val="00011575"/>
    <w:rsid w:val="00011756"/>
    <w:rsid w:val="000126C3"/>
    <w:rsid w:val="00013053"/>
    <w:rsid w:val="000135CF"/>
    <w:rsid w:val="00013C50"/>
    <w:rsid w:val="0001409F"/>
    <w:rsid w:val="000140AC"/>
    <w:rsid w:val="000143A1"/>
    <w:rsid w:val="000146DE"/>
    <w:rsid w:val="000148C8"/>
    <w:rsid w:val="00014ADB"/>
    <w:rsid w:val="00014EB4"/>
    <w:rsid w:val="000150C2"/>
    <w:rsid w:val="00015187"/>
    <w:rsid w:val="00015D17"/>
    <w:rsid w:val="0001653C"/>
    <w:rsid w:val="00016AA5"/>
    <w:rsid w:val="00016CA1"/>
    <w:rsid w:val="00017514"/>
    <w:rsid w:val="00017547"/>
    <w:rsid w:val="00017691"/>
    <w:rsid w:val="00017D1D"/>
    <w:rsid w:val="000201EE"/>
    <w:rsid w:val="00020426"/>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6CC"/>
    <w:rsid w:val="000267AB"/>
    <w:rsid w:val="00026A2B"/>
    <w:rsid w:val="00026AB7"/>
    <w:rsid w:val="00026B0B"/>
    <w:rsid w:val="000273E7"/>
    <w:rsid w:val="00027581"/>
    <w:rsid w:val="000277F9"/>
    <w:rsid w:val="0002799B"/>
    <w:rsid w:val="000301AE"/>
    <w:rsid w:val="00030625"/>
    <w:rsid w:val="000314F2"/>
    <w:rsid w:val="000336F5"/>
    <w:rsid w:val="0003391B"/>
    <w:rsid w:val="00033C3F"/>
    <w:rsid w:val="00035D86"/>
    <w:rsid w:val="00035E94"/>
    <w:rsid w:val="0003618A"/>
    <w:rsid w:val="0003678D"/>
    <w:rsid w:val="0003682D"/>
    <w:rsid w:val="00036B05"/>
    <w:rsid w:val="00037157"/>
    <w:rsid w:val="00037AD1"/>
    <w:rsid w:val="00037BF2"/>
    <w:rsid w:val="0004086F"/>
    <w:rsid w:val="00040A7E"/>
    <w:rsid w:val="00041405"/>
    <w:rsid w:val="00041C9E"/>
    <w:rsid w:val="00041D27"/>
    <w:rsid w:val="000428BA"/>
    <w:rsid w:val="00043019"/>
    <w:rsid w:val="00043119"/>
    <w:rsid w:val="00043175"/>
    <w:rsid w:val="0004376F"/>
    <w:rsid w:val="00043A95"/>
    <w:rsid w:val="00043B21"/>
    <w:rsid w:val="00043E3A"/>
    <w:rsid w:val="00043E6F"/>
    <w:rsid w:val="00043F54"/>
    <w:rsid w:val="00044B29"/>
    <w:rsid w:val="00044C74"/>
    <w:rsid w:val="0004501B"/>
    <w:rsid w:val="00045232"/>
    <w:rsid w:val="00046CD7"/>
    <w:rsid w:val="0004712F"/>
    <w:rsid w:val="000471DA"/>
    <w:rsid w:val="000473EB"/>
    <w:rsid w:val="0005009F"/>
    <w:rsid w:val="00050241"/>
    <w:rsid w:val="00050278"/>
    <w:rsid w:val="00050395"/>
    <w:rsid w:val="00050B25"/>
    <w:rsid w:val="00050BCB"/>
    <w:rsid w:val="000515F6"/>
    <w:rsid w:val="00051E4C"/>
    <w:rsid w:val="00051EE7"/>
    <w:rsid w:val="000533E8"/>
    <w:rsid w:val="00053DAA"/>
    <w:rsid w:val="00053DBC"/>
    <w:rsid w:val="00054AD6"/>
    <w:rsid w:val="00054DC5"/>
    <w:rsid w:val="00055A03"/>
    <w:rsid w:val="000563B7"/>
    <w:rsid w:val="000565C0"/>
    <w:rsid w:val="000565FD"/>
    <w:rsid w:val="0005686D"/>
    <w:rsid w:val="00056C67"/>
    <w:rsid w:val="000573A8"/>
    <w:rsid w:val="00057525"/>
    <w:rsid w:val="000576E1"/>
    <w:rsid w:val="00057C69"/>
    <w:rsid w:val="00060062"/>
    <w:rsid w:val="00060483"/>
    <w:rsid w:val="000606D0"/>
    <w:rsid w:val="00060AC6"/>
    <w:rsid w:val="000617E6"/>
    <w:rsid w:val="00061F15"/>
    <w:rsid w:val="00062A09"/>
    <w:rsid w:val="0006327B"/>
    <w:rsid w:val="000632AE"/>
    <w:rsid w:val="000637D8"/>
    <w:rsid w:val="0006403D"/>
    <w:rsid w:val="0006412E"/>
    <w:rsid w:val="00064D2C"/>
    <w:rsid w:val="0006537F"/>
    <w:rsid w:val="0006571C"/>
    <w:rsid w:val="00065B51"/>
    <w:rsid w:val="00066A04"/>
    <w:rsid w:val="00067284"/>
    <w:rsid w:val="00070147"/>
    <w:rsid w:val="00070F99"/>
    <w:rsid w:val="00071203"/>
    <w:rsid w:val="000719F5"/>
    <w:rsid w:val="00071C6E"/>
    <w:rsid w:val="00071DA4"/>
    <w:rsid w:val="00071EB2"/>
    <w:rsid w:val="00071EB4"/>
    <w:rsid w:val="00071ED9"/>
    <w:rsid w:val="0007212D"/>
    <w:rsid w:val="0007215F"/>
    <w:rsid w:val="00072170"/>
    <w:rsid w:val="00072192"/>
    <w:rsid w:val="00072425"/>
    <w:rsid w:val="00072671"/>
    <w:rsid w:val="00072743"/>
    <w:rsid w:val="000736C4"/>
    <w:rsid w:val="0007372C"/>
    <w:rsid w:val="000737BE"/>
    <w:rsid w:val="00073A51"/>
    <w:rsid w:val="00073C09"/>
    <w:rsid w:val="00073EAC"/>
    <w:rsid w:val="00073FC1"/>
    <w:rsid w:val="00073FF8"/>
    <w:rsid w:val="00074238"/>
    <w:rsid w:val="00074345"/>
    <w:rsid w:val="00074373"/>
    <w:rsid w:val="0007452A"/>
    <w:rsid w:val="0007452F"/>
    <w:rsid w:val="0007472B"/>
    <w:rsid w:val="00074813"/>
    <w:rsid w:val="0007483D"/>
    <w:rsid w:val="00075B5F"/>
    <w:rsid w:val="0007601E"/>
    <w:rsid w:val="00076634"/>
    <w:rsid w:val="00076DD7"/>
    <w:rsid w:val="00076EA8"/>
    <w:rsid w:val="00076F69"/>
    <w:rsid w:val="00077090"/>
    <w:rsid w:val="0007769C"/>
    <w:rsid w:val="00077D76"/>
    <w:rsid w:val="000801B5"/>
    <w:rsid w:val="00080406"/>
    <w:rsid w:val="00080EC2"/>
    <w:rsid w:val="000812E5"/>
    <w:rsid w:val="00081D1A"/>
    <w:rsid w:val="00081EFE"/>
    <w:rsid w:val="0008212E"/>
    <w:rsid w:val="00082895"/>
    <w:rsid w:val="000835A0"/>
    <w:rsid w:val="00083AE0"/>
    <w:rsid w:val="00083AFB"/>
    <w:rsid w:val="00083D60"/>
    <w:rsid w:val="000850D3"/>
    <w:rsid w:val="000855A0"/>
    <w:rsid w:val="00085B1A"/>
    <w:rsid w:val="00086533"/>
    <w:rsid w:val="000868F6"/>
    <w:rsid w:val="00087D83"/>
    <w:rsid w:val="00090920"/>
    <w:rsid w:val="00090A54"/>
    <w:rsid w:val="000914E9"/>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628"/>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4358"/>
    <w:rsid w:val="000B4947"/>
    <w:rsid w:val="000B4CDD"/>
    <w:rsid w:val="000B6087"/>
    <w:rsid w:val="000B6588"/>
    <w:rsid w:val="000B6B19"/>
    <w:rsid w:val="000B6C13"/>
    <w:rsid w:val="000B6E55"/>
    <w:rsid w:val="000B7EA5"/>
    <w:rsid w:val="000C03A7"/>
    <w:rsid w:val="000C09BC"/>
    <w:rsid w:val="000C0BB8"/>
    <w:rsid w:val="000C0E33"/>
    <w:rsid w:val="000C1B96"/>
    <w:rsid w:val="000C1D83"/>
    <w:rsid w:val="000C2F07"/>
    <w:rsid w:val="000C3E9C"/>
    <w:rsid w:val="000C4335"/>
    <w:rsid w:val="000C4AF2"/>
    <w:rsid w:val="000C5471"/>
    <w:rsid w:val="000C567A"/>
    <w:rsid w:val="000C56A2"/>
    <w:rsid w:val="000C6231"/>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845"/>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653"/>
    <w:rsid w:val="000E1A42"/>
    <w:rsid w:val="000E27D8"/>
    <w:rsid w:val="000E2E98"/>
    <w:rsid w:val="000E35C9"/>
    <w:rsid w:val="000E3C42"/>
    <w:rsid w:val="000E3CD3"/>
    <w:rsid w:val="000E449A"/>
    <w:rsid w:val="000E4787"/>
    <w:rsid w:val="000E5225"/>
    <w:rsid w:val="000E547F"/>
    <w:rsid w:val="000E5E24"/>
    <w:rsid w:val="000E64C1"/>
    <w:rsid w:val="000E67AA"/>
    <w:rsid w:val="000E6A3F"/>
    <w:rsid w:val="000E71FC"/>
    <w:rsid w:val="000E7613"/>
    <w:rsid w:val="000E7B37"/>
    <w:rsid w:val="000E7F8A"/>
    <w:rsid w:val="000E7FEA"/>
    <w:rsid w:val="000F0011"/>
    <w:rsid w:val="000F0B14"/>
    <w:rsid w:val="000F17BD"/>
    <w:rsid w:val="000F2357"/>
    <w:rsid w:val="000F27F3"/>
    <w:rsid w:val="000F2B7B"/>
    <w:rsid w:val="000F2E23"/>
    <w:rsid w:val="000F36C1"/>
    <w:rsid w:val="000F36E6"/>
    <w:rsid w:val="000F45E5"/>
    <w:rsid w:val="000F4BFC"/>
    <w:rsid w:val="000F592A"/>
    <w:rsid w:val="000F75C4"/>
    <w:rsid w:val="000F7BB2"/>
    <w:rsid w:val="001003F7"/>
    <w:rsid w:val="00100D6C"/>
    <w:rsid w:val="00101064"/>
    <w:rsid w:val="00101194"/>
    <w:rsid w:val="00101A92"/>
    <w:rsid w:val="00101B18"/>
    <w:rsid w:val="00101D0F"/>
    <w:rsid w:val="00102C32"/>
    <w:rsid w:val="00102D1E"/>
    <w:rsid w:val="001036CF"/>
    <w:rsid w:val="0010456F"/>
    <w:rsid w:val="00104CE3"/>
    <w:rsid w:val="0010524E"/>
    <w:rsid w:val="001056B1"/>
    <w:rsid w:val="00105CFC"/>
    <w:rsid w:val="00105DAD"/>
    <w:rsid w:val="00105EC0"/>
    <w:rsid w:val="00107038"/>
    <w:rsid w:val="00107327"/>
    <w:rsid w:val="00107856"/>
    <w:rsid w:val="00107A2E"/>
    <w:rsid w:val="0011095D"/>
    <w:rsid w:val="00110DA1"/>
    <w:rsid w:val="001115AE"/>
    <w:rsid w:val="001116C3"/>
    <w:rsid w:val="0011189D"/>
    <w:rsid w:val="00111977"/>
    <w:rsid w:val="00111A74"/>
    <w:rsid w:val="00111B15"/>
    <w:rsid w:val="00111C6D"/>
    <w:rsid w:val="00112029"/>
    <w:rsid w:val="001121BE"/>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4F30"/>
    <w:rsid w:val="0012560B"/>
    <w:rsid w:val="00125650"/>
    <w:rsid w:val="00126235"/>
    <w:rsid w:val="00127158"/>
    <w:rsid w:val="001275F6"/>
    <w:rsid w:val="00127B9F"/>
    <w:rsid w:val="00127F82"/>
    <w:rsid w:val="00130368"/>
    <w:rsid w:val="00130B4F"/>
    <w:rsid w:val="00130DEB"/>
    <w:rsid w:val="00130E64"/>
    <w:rsid w:val="001312FB"/>
    <w:rsid w:val="00131574"/>
    <w:rsid w:val="00131F4C"/>
    <w:rsid w:val="00132247"/>
    <w:rsid w:val="0013226F"/>
    <w:rsid w:val="001326C3"/>
    <w:rsid w:val="001334F4"/>
    <w:rsid w:val="00133D7B"/>
    <w:rsid w:val="00133F7B"/>
    <w:rsid w:val="0013415B"/>
    <w:rsid w:val="00134AB0"/>
    <w:rsid w:val="00134DA2"/>
    <w:rsid w:val="00134E02"/>
    <w:rsid w:val="00134EAE"/>
    <w:rsid w:val="00134EFD"/>
    <w:rsid w:val="00134FC0"/>
    <w:rsid w:val="00135C43"/>
    <w:rsid w:val="00135C86"/>
    <w:rsid w:val="00135DAE"/>
    <w:rsid w:val="00136773"/>
    <w:rsid w:val="001367D5"/>
    <w:rsid w:val="001373DC"/>
    <w:rsid w:val="00137550"/>
    <w:rsid w:val="00137817"/>
    <w:rsid w:val="00137898"/>
    <w:rsid w:val="00137D80"/>
    <w:rsid w:val="00137EC2"/>
    <w:rsid w:val="00137F85"/>
    <w:rsid w:val="001403A9"/>
    <w:rsid w:val="0014068B"/>
    <w:rsid w:val="001409A6"/>
    <w:rsid w:val="00140BAA"/>
    <w:rsid w:val="001413C2"/>
    <w:rsid w:val="001415FF"/>
    <w:rsid w:val="001416B0"/>
    <w:rsid w:val="00141C64"/>
    <w:rsid w:val="00143346"/>
    <w:rsid w:val="001433CC"/>
    <w:rsid w:val="00143466"/>
    <w:rsid w:val="00143C88"/>
    <w:rsid w:val="00144D7A"/>
    <w:rsid w:val="00146ABD"/>
    <w:rsid w:val="00146E60"/>
    <w:rsid w:val="00147489"/>
    <w:rsid w:val="00150090"/>
    <w:rsid w:val="0015177A"/>
    <w:rsid w:val="0015192C"/>
    <w:rsid w:val="00151B2C"/>
    <w:rsid w:val="00151F6C"/>
    <w:rsid w:val="001528B7"/>
    <w:rsid w:val="001529D6"/>
    <w:rsid w:val="00152ED2"/>
    <w:rsid w:val="00152FF7"/>
    <w:rsid w:val="00154D3A"/>
    <w:rsid w:val="001550CF"/>
    <w:rsid w:val="00155178"/>
    <w:rsid w:val="00155290"/>
    <w:rsid w:val="00155E08"/>
    <w:rsid w:val="00156000"/>
    <w:rsid w:val="001562A7"/>
    <w:rsid w:val="001568A0"/>
    <w:rsid w:val="001568E7"/>
    <w:rsid w:val="001572F1"/>
    <w:rsid w:val="00157B8B"/>
    <w:rsid w:val="00157D6C"/>
    <w:rsid w:val="00157E98"/>
    <w:rsid w:val="00160166"/>
    <w:rsid w:val="0016032B"/>
    <w:rsid w:val="00160507"/>
    <w:rsid w:val="00160508"/>
    <w:rsid w:val="0016064F"/>
    <w:rsid w:val="00160659"/>
    <w:rsid w:val="00160995"/>
    <w:rsid w:val="00160F1A"/>
    <w:rsid w:val="00161246"/>
    <w:rsid w:val="00161836"/>
    <w:rsid w:val="001618DD"/>
    <w:rsid w:val="00161971"/>
    <w:rsid w:val="00161A7B"/>
    <w:rsid w:val="001620E7"/>
    <w:rsid w:val="00162652"/>
    <w:rsid w:val="0016278F"/>
    <w:rsid w:val="00162AE6"/>
    <w:rsid w:val="001630F6"/>
    <w:rsid w:val="001633AE"/>
    <w:rsid w:val="001634FD"/>
    <w:rsid w:val="00163745"/>
    <w:rsid w:val="00163AB8"/>
    <w:rsid w:val="00164241"/>
    <w:rsid w:val="00164759"/>
    <w:rsid w:val="00164BBF"/>
    <w:rsid w:val="0016501C"/>
    <w:rsid w:val="00165195"/>
    <w:rsid w:val="001662D8"/>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2D5A"/>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6AC"/>
    <w:rsid w:val="00181C99"/>
    <w:rsid w:val="00182599"/>
    <w:rsid w:val="00182938"/>
    <w:rsid w:val="00182B84"/>
    <w:rsid w:val="00182FB0"/>
    <w:rsid w:val="00183133"/>
    <w:rsid w:val="001833E2"/>
    <w:rsid w:val="001839F7"/>
    <w:rsid w:val="00184AFA"/>
    <w:rsid w:val="001853B6"/>
    <w:rsid w:val="00185ADE"/>
    <w:rsid w:val="00187194"/>
    <w:rsid w:val="001878A2"/>
    <w:rsid w:val="001878AC"/>
    <w:rsid w:val="00191449"/>
    <w:rsid w:val="001914CE"/>
    <w:rsid w:val="00191699"/>
    <w:rsid w:val="00191B0D"/>
    <w:rsid w:val="00191B9D"/>
    <w:rsid w:val="00191F65"/>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0"/>
    <w:rsid w:val="00197506"/>
    <w:rsid w:val="00197CB8"/>
    <w:rsid w:val="001A05D5"/>
    <w:rsid w:val="001A06A0"/>
    <w:rsid w:val="001A073D"/>
    <w:rsid w:val="001A09C2"/>
    <w:rsid w:val="001A0A2B"/>
    <w:rsid w:val="001A0D65"/>
    <w:rsid w:val="001A1020"/>
    <w:rsid w:val="001A102D"/>
    <w:rsid w:val="001A212D"/>
    <w:rsid w:val="001A2721"/>
    <w:rsid w:val="001A42C8"/>
    <w:rsid w:val="001A4782"/>
    <w:rsid w:val="001A4926"/>
    <w:rsid w:val="001A4C10"/>
    <w:rsid w:val="001A4E78"/>
    <w:rsid w:val="001A55A9"/>
    <w:rsid w:val="001A5C88"/>
    <w:rsid w:val="001A68AD"/>
    <w:rsid w:val="001A69B3"/>
    <w:rsid w:val="001A71A0"/>
    <w:rsid w:val="001A7263"/>
    <w:rsid w:val="001A7588"/>
    <w:rsid w:val="001A7E2B"/>
    <w:rsid w:val="001B02CF"/>
    <w:rsid w:val="001B0711"/>
    <w:rsid w:val="001B1449"/>
    <w:rsid w:val="001B1877"/>
    <w:rsid w:val="001B2ACD"/>
    <w:rsid w:val="001B2B64"/>
    <w:rsid w:val="001B2B6D"/>
    <w:rsid w:val="001B3348"/>
    <w:rsid w:val="001B3B9D"/>
    <w:rsid w:val="001B44BF"/>
    <w:rsid w:val="001B4CEC"/>
    <w:rsid w:val="001B4E29"/>
    <w:rsid w:val="001B51B6"/>
    <w:rsid w:val="001B6325"/>
    <w:rsid w:val="001B6AC6"/>
    <w:rsid w:val="001B6F0E"/>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CC0"/>
    <w:rsid w:val="001D6D0C"/>
    <w:rsid w:val="001D764D"/>
    <w:rsid w:val="001E00A0"/>
    <w:rsid w:val="001E0518"/>
    <w:rsid w:val="001E09D6"/>
    <w:rsid w:val="001E0BFE"/>
    <w:rsid w:val="001E0FA4"/>
    <w:rsid w:val="001E1629"/>
    <w:rsid w:val="001E3C3B"/>
    <w:rsid w:val="001E4976"/>
    <w:rsid w:val="001E4E80"/>
    <w:rsid w:val="001E50B7"/>
    <w:rsid w:val="001E513C"/>
    <w:rsid w:val="001E521D"/>
    <w:rsid w:val="001E52B0"/>
    <w:rsid w:val="001E5501"/>
    <w:rsid w:val="001E6109"/>
    <w:rsid w:val="001E619C"/>
    <w:rsid w:val="001E660C"/>
    <w:rsid w:val="001E6C66"/>
    <w:rsid w:val="001E71D8"/>
    <w:rsid w:val="001E77BC"/>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6B3"/>
    <w:rsid w:val="001F68FD"/>
    <w:rsid w:val="001F75A9"/>
    <w:rsid w:val="001F7EA1"/>
    <w:rsid w:val="002000E9"/>
    <w:rsid w:val="002006D2"/>
    <w:rsid w:val="00200995"/>
    <w:rsid w:val="0020169C"/>
    <w:rsid w:val="0020269F"/>
    <w:rsid w:val="00202796"/>
    <w:rsid w:val="0020297E"/>
    <w:rsid w:val="00202C2E"/>
    <w:rsid w:val="00202FED"/>
    <w:rsid w:val="0020340D"/>
    <w:rsid w:val="00203DCF"/>
    <w:rsid w:val="0020489D"/>
    <w:rsid w:val="00204AAC"/>
    <w:rsid w:val="00204DDB"/>
    <w:rsid w:val="0020542B"/>
    <w:rsid w:val="00205B50"/>
    <w:rsid w:val="002073FF"/>
    <w:rsid w:val="00210031"/>
    <w:rsid w:val="00211B10"/>
    <w:rsid w:val="002124A4"/>
    <w:rsid w:val="002125AA"/>
    <w:rsid w:val="002131CF"/>
    <w:rsid w:val="002133E6"/>
    <w:rsid w:val="002140A0"/>
    <w:rsid w:val="002143DA"/>
    <w:rsid w:val="00214815"/>
    <w:rsid w:val="00214A23"/>
    <w:rsid w:val="00215A18"/>
    <w:rsid w:val="00215D79"/>
    <w:rsid w:val="00215FF4"/>
    <w:rsid w:val="0021621A"/>
    <w:rsid w:val="00216230"/>
    <w:rsid w:val="0021648D"/>
    <w:rsid w:val="002173A0"/>
    <w:rsid w:val="00217735"/>
    <w:rsid w:val="002178F8"/>
    <w:rsid w:val="00217A9A"/>
    <w:rsid w:val="002203EC"/>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F0B"/>
    <w:rsid w:val="002264EB"/>
    <w:rsid w:val="00226A50"/>
    <w:rsid w:val="00226D36"/>
    <w:rsid w:val="0022721D"/>
    <w:rsid w:val="00227B81"/>
    <w:rsid w:val="0023001D"/>
    <w:rsid w:val="0023032D"/>
    <w:rsid w:val="002305B3"/>
    <w:rsid w:val="00230709"/>
    <w:rsid w:val="00230B08"/>
    <w:rsid w:val="00231329"/>
    <w:rsid w:val="00231C2F"/>
    <w:rsid w:val="00232422"/>
    <w:rsid w:val="002328EF"/>
    <w:rsid w:val="00232AAF"/>
    <w:rsid w:val="00232BDC"/>
    <w:rsid w:val="002330EE"/>
    <w:rsid w:val="002336E6"/>
    <w:rsid w:val="00233A05"/>
    <w:rsid w:val="00233A97"/>
    <w:rsid w:val="00233DD4"/>
    <w:rsid w:val="00233ED5"/>
    <w:rsid w:val="0023483B"/>
    <w:rsid w:val="0023494B"/>
    <w:rsid w:val="0023541B"/>
    <w:rsid w:val="0023597A"/>
    <w:rsid w:val="00235D94"/>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FC9"/>
    <w:rsid w:val="002430D4"/>
    <w:rsid w:val="002439C8"/>
    <w:rsid w:val="00243D3F"/>
    <w:rsid w:val="00244485"/>
    <w:rsid w:val="002446E7"/>
    <w:rsid w:val="002446EC"/>
    <w:rsid w:val="00244DD3"/>
    <w:rsid w:val="00244E79"/>
    <w:rsid w:val="0024540A"/>
    <w:rsid w:val="00245B61"/>
    <w:rsid w:val="002463E4"/>
    <w:rsid w:val="002469C6"/>
    <w:rsid w:val="00247011"/>
    <w:rsid w:val="002472F5"/>
    <w:rsid w:val="00247B82"/>
    <w:rsid w:val="00250394"/>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959"/>
    <w:rsid w:val="00253BF2"/>
    <w:rsid w:val="00254D8E"/>
    <w:rsid w:val="002554BA"/>
    <w:rsid w:val="00255AC8"/>
    <w:rsid w:val="0025663A"/>
    <w:rsid w:val="00257631"/>
    <w:rsid w:val="00257E81"/>
    <w:rsid w:val="00257EBB"/>
    <w:rsid w:val="002606FB"/>
    <w:rsid w:val="002608C3"/>
    <w:rsid w:val="00260B28"/>
    <w:rsid w:val="00262292"/>
    <w:rsid w:val="00262548"/>
    <w:rsid w:val="00262979"/>
    <w:rsid w:val="00262C6D"/>
    <w:rsid w:val="00263233"/>
    <w:rsid w:val="00263668"/>
    <w:rsid w:val="0026397E"/>
    <w:rsid w:val="0026403A"/>
    <w:rsid w:val="002641F2"/>
    <w:rsid w:val="00264232"/>
    <w:rsid w:val="002642FA"/>
    <w:rsid w:val="00264641"/>
    <w:rsid w:val="00264937"/>
    <w:rsid w:val="00265579"/>
    <w:rsid w:val="00266328"/>
    <w:rsid w:val="002664C8"/>
    <w:rsid w:val="002665F7"/>
    <w:rsid w:val="00266612"/>
    <w:rsid w:val="00267A2E"/>
    <w:rsid w:val="002707F9"/>
    <w:rsid w:val="00270D0A"/>
    <w:rsid w:val="00270F77"/>
    <w:rsid w:val="002718DE"/>
    <w:rsid w:val="002719B6"/>
    <w:rsid w:val="00272BAA"/>
    <w:rsid w:val="002740F6"/>
    <w:rsid w:val="00274FDC"/>
    <w:rsid w:val="0027526C"/>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FDC"/>
    <w:rsid w:val="00283127"/>
    <w:rsid w:val="00283BAF"/>
    <w:rsid w:val="00284A70"/>
    <w:rsid w:val="00285E16"/>
    <w:rsid w:val="00285F3E"/>
    <w:rsid w:val="00286039"/>
    <w:rsid w:val="00286087"/>
    <w:rsid w:val="002861CD"/>
    <w:rsid w:val="00286958"/>
    <w:rsid w:val="00286A56"/>
    <w:rsid w:val="00286EB8"/>
    <w:rsid w:val="00287794"/>
    <w:rsid w:val="002879E1"/>
    <w:rsid w:val="00287C5F"/>
    <w:rsid w:val="002906A8"/>
    <w:rsid w:val="002918D2"/>
    <w:rsid w:val="00291A6B"/>
    <w:rsid w:val="00291AFE"/>
    <w:rsid w:val="00291D28"/>
    <w:rsid w:val="00292174"/>
    <w:rsid w:val="0029233C"/>
    <w:rsid w:val="002923A1"/>
    <w:rsid w:val="002925C0"/>
    <w:rsid w:val="0029265C"/>
    <w:rsid w:val="00292A07"/>
    <w:rsid w:val="00293729"/>
    <w:rsid w:val="0029399C"/>
    <w:rsid w:val="002942EB"/>
    <w:rsid w:val="002959C9"/>
    <w:rsid w:val="002960CC"/>
    <w:rsid w:val="00296364"/>
    <w:rsid w:val="00296773"/>
    <w:rsid w:val="00296E6A"/>
    <w:rsid w:val="002976C9"/>
    <w:rsid w:val="002A02B9"/>
    <w:rsid w:val="002A0CC3"/>
    <w:rsid w:val="002A0D71"/>
    <w:rsid w:val="002A0E2A"/>
    <w:rsid w:val="002A1747"/>
    <w:rsid w:val="002A1D14"/>
    <w:rsid w:val="002A227D"/>
    <w:rsid w:val="002A2DD2"/>
    <w:rsid w:val="002A2E5A"/>
    <w:rsid w:val="002A2FDB"/>
    <w:rsid w:val="002A356C"/>
    <w:rsid w:val="002A38F5"/>
    <w:rsid w:val="002A3F53"/>
    <w:rsid w:val="002A411E"/>
    <w:rsid w:val="002A5381"/>
    <w:rsid w:val="002A539D"/>
    <w:rsid w:val="002A5543"/>
    <w:rsid w:val="002A5B5D"/>
    <w:rsid w:val="002A6CB9"/>
    <w:rsid w:val="002A73F9"/>
    <w:rsid w:val="002A7434"/>
    <w:rsid w:val="002A74AB"/>
    <w:rsid w:val="002A7DE6"/>
    <w:rsid w:val="002A7F5E"/>
    <w:rsid w:val="002B02CC"/>
    <w:rsid w:val="002B0768"/>
    <w:rsid w:val="002B0925"/>
    <w:rsid w:val="002B09E2"/>
    <w:rsid w:val="002B12B9"/>
    <w:rsid w:val="002B19E3"/>
    <w:rsid w:val="002B1CD9"/>
    <w:rsid w:val="002B1D6F"/>
    <w:rsid w:val="002B2EAD"/>
    <w:rsid w:val="002B392F"/>
    <w:rsid w:val="002B3931"/>
    <w:rsid w:val="002B3B98"/>
    <w:rsid w:val="002B3C6D"/>
    <w:rsid w:val="002B420D"/>
    <w:rsid w:val="002B46E9"/>
    <w:rsid w:val="002B7181"/>
    <w:rsid w:val="002B7725"/>
    <w:rsid w:val="002B7D09"/>
    <w:rsid w:val="002C085E"/>
    <w:rsid w:val="002C0AAC"/>
    <w:rsid w:val="002C0CC2"/>
    <w:rsid w:val="002C139E"/>
    <w:rsid w:val="002C1E0C"/>
    <w:rsid w:val="002C20E6"/>
    <w:rsid w:val="002C212E"/>
    <w:rsid w:val="002C219D"/>
    <w:rsid w:val="002C28B4"/>
    <w:rsid w:val="002C3195"/>
    <w:rsid w:val="002C3481"/>
    <w:rsid w:val="002C4018"/>
    <w:rsid w:val="002C42FA"/>
    <w:rsid w:val="002C4659"/>
    <w:rsid w:val="002C53BE"/>
    <w:rsid w:val="002C5917"/>
    <w:rsid w:val="002C6867"/>
    <w:rsid w:val="002D0594"/>
    <w:rsid w:val="002D086B"/>
    <w:rsid w:val="002D095F"/>
    <w:rsid w:val="002D0A7A"/>
    <w:rsid w:val="002D0C9C"/>
    <w:rsid w:val="002D0D81"/>
    <w:rsid w:val="002D0ED1"/>
    <w:rsid w:val="002D10F6"/>
    <w:rsid w:val="002D113B"/>
    <w:rsid w:val="002D193A"/>
    <w:rsid w:val="002D1FA1"/>
    <w:rsid w:val="002D2C5F"/>
    <w:rsid w:val="002D3423"/>
    <w:rsid w:val="002D381C"/>
    <w:rsid w:val="002D3EA0"/>
    <w:rsid w:val="002D41EC"/>
    <w:rsid w:val="002D5901"/>
    <w:rsid w:val="002D634F"/>
    <w:rsid w:val="002D73F3"/>
    <w:rsid w:val="002E0014"/>
    <w:rsid w:val="002E0068"/>
    <w:rsid w:val="002E0897"/>
    <w:rsid w:val="002E0C20"/>
    <w:rsid w:val="002E0EBC"/>
    <w:rsid w:val="002E12F0"/>
    <w:rsid w:val="002E1337"/>
    <w:rsid w:val="002E172D"/>
    <w:rsid w:val="002E20B8"/>
    <w:rsid w:val="002E319E"/>
    <w:rsid w:val="002E33B7"/>
    <w:rsid w:val="002E3668"/>
    <w:rsid w:val="002E39D6"/>
    <w:rsid w:val="002E3EA0"/>
    <w:rsid w:val="002E453F"/>
    <w:rsid w:val="002E4B86"/>
    <w:rsid w:val="002E4DEB"/>
    <w:rsid w:val="002E609B"/>
    <w:rsid w:val="002E691C"/>
    <w:rsid w:val="002E76A9"/>
    <w:rsid w:val="002E7B0C"/>
    <w:rsid w:val="002E7CC6"/>
    <w:rsid w:val="002F0D9B"/>
    <w:rsid w:val="002F112D"/>
    <w:rsid w:val="002F1E4F"/>
    <w:rsid w:val="002F1F7C"/>
    <w:rsid w:val="002F2454"/>
    <w:rsid w:val="002F25B6"/>
    <w:rsid w:val="002F2E05"/>
    <w:rsid w:val="002F2F1F"/>
    <w:rsid w:val="002F3191"/>
    <w:rsid w:val="002F391B"/>
    <w:rsid w:val="002F3A01"/>
    <w:rsid w:val="002F48F7"/>
    <w:rsid w:val="002F4AEC"/>
    <w:rsid w:val="002F4C21"/>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EBC"/>
    <w:rsid w:val="00300F24"/>
    <w:rsid w:val="0030152C"/>
    <w:rsid w:val="00301ABC"/>
    <w:rsid w:val="00301ACD"/>
    <w:rsid w:val="00301EC7"/>
    <w:rsid w:val="003021EC"/>
    <w:rsid w:val="00302302"/>
    <w:rsid w:val="00302583"/>
    <w:rsid w:val="00302842"/>
    <w:rsid w:val="00304172"/>
    <w:rsid w:val="0030424A"/>
    <w:rsid w:val="00304550"/>
    <w:rsid w:val="00304FA4"/>
    <w:rsid w:val="00305A0A"/>
    <w:rsid w:val="00305FC9"/>
    <w:rsid w:val="00306567"/>
    <w:rsid w:val="003067E1"/>
    <w:rsid w:val="00306A85"/>
    <w:rsid w:val="00307230"/>
    <w:rsid w:val="00307D92"/>
    <w:rsid w:val="0031063E"/>
    <w:rsid w:val="0031129B"/>
    <w:rsid w:val="003119AC"/>
    <w:rsid w:val="00311DF3"/>
    <w:rsid w:val="003121EC"/>
    <w:rsid w:val="00312471"/>
    <w:rsid w:val="00313DF2"/>
    <w:rsid w:val="00313ED7"/>
    <w:rsid w:val="003143A3"/>
    <w:rsid w:val="00314AEB"/>
    <w:rsid w:val="0031500E"/>
    <w:rsid w:val="00315C2E"/>
    <w:rsid w:val="00315F0E"/>
    <w:rsid w:val="00316A32"/>
    <w:rsid w:val="00316CB2"/>
    <w:rsid w:val="00317120"/>
    <w:rsid w:val="00317DFF"/>
    <w:rsid w:val="00317F79"/>
    <w:rsid w:val="003209ED"/>
    <w:rsid w:val="00320C6F"/>
    <w:rsid w:val="003210D7"/>
    <w:rsid w:val="00321279"/>
    <w:rsid w:val="003216BE"/>
    <w:rsid w:val="00322447"/>
    <w:rsid w:val="003228F3"/>
    <w:rsid w:val="00323574"/>
    <w:rsid w:val="00323821"/>
    <w:rsid w:val="003250A9"/>
    <w:rsid w:val="00325256"/>
    <w:rsid w:val="00325896"/>
    <w:rsid w:val="00325AAF"/>
    <w:rsid w:val="00325AE6"/>
    <w:rsid w:val="00326F6E"/>
    <w:rsid w:val="00330A54"/>
    <w:rsid w:val="0033146C"/>
    <w:rsid w:val="003319DF"/>
    <w:rsid w:val="00332AD4"/>
    <w:rsid w:val="00332BA9"/>
    <w:rsid w:val="00332E48"/>
    <w:rsid w:val="00334624"/>
    <w:rsid w:val="00334979"/>
    <w:rsid w:val="00334AA9"/>
    <w:rsid w:val="00334B46"/>
    <w:rsid w:val="00334D0E"/>
    <w:rsid w:val="00334D86"/>
    <w:rsid w:val="00335680"/>
    <w:rsid w:val="00335F76"/>
    <w:rsid w:val="00335FD2"/>
    <w:rsid w:val="0033638D"/>
    <w:rsid w:val="003363C8"/>
    <w:rsid w:val="003365A3"/>
    <w:rsid w:val="00336AC8"/>
    <w:rsid w:val="00336B9B"/>
    <w:rsid w:val="00337A32"/>
    <w:rsid w:val="00341231"/>
    <w:rsid w:val="0034160C"/>
    <w:rsid w:val="00341701"/>
    <w:rsid w:val="00341AEB"/>
    <w:rsid w:val="00342015"/>
    <w:rsid w:val="00342ACD"/>
    <w:rsid w:val="00342BEA"/>
    <w:rsid w:val="003432EB"/>
    <w:rsid w:val="00343550"/>
    <w:rsid w:val="00343637"/>
    <w:rsid w:val="0034385E"/>
    <w:rsid w:val="0034519B"/>
    <w:rsid w:val="00345B8C"/>
    <w:rsid w:val="00345D2B"/>
    <w:rsid w:val="00346668"/>
    <w:rsid w:val="003472E5"/>
    <w:rsid w:val="003474C7"/>
    <w:rsid w:val="003479C8"/>
    <w:rsid w:val="00350169"/>
    <w:rsid w:val="00350499"/>
    <w:rsid w:val="00351C05"/>
    <w:rsid w:val="00351F3F"/>
    <w:rsid w:val="0035202D"/>
    <w:rsid w:val="0035230E"/>
    <w:rsid w:val="00353B3E"/>
    <w:rsid w:val="0035426B"/>
    <w:rsid w:val="00354432"/>
    <w:rsid w:val="00354764"/>
    <w:rsid w:val="003547E9"/>
    <w:rsid w:val="00354ACA"/>
    <w:rsid w:val="0035522C"/>
    <w:rsid w:val="003554BF"/>
    <w:rsid w:val="003558C9"/>
    <w:rsid w:val="003559E2"/>
    <w:rsid w:val="00355A8B"/>
    <w:rsid w:val="00355BEA"/>
    <w:rsid w:val="00355C29"/>
    <w:rsid w:val="00355C2D"/>
    <w:rsid w:val="00355DEC"/>
    <w:rsid w:val="00355E55"/>
    <w:rsid w:val="0035682C"/>
    <w:rsid w:val="00357183"/>
    <w:rsid w:val="00357623"/>
    <w:rsid w:val="00357CA1"/>
    <w:rsid w:val="00357E54"/>
    <w:rsid w:val="00360046"/>
    <w:rsid w:val="003604E2"/>
    <w:rsid w:val="0036100B"/>
    <w:rsid w:val="00361845"/>
    <w:rsid w:val="00361E40"/>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2D67"/>
    <w:rsid w:val="003733D3"/>
    <w:rsid w:val="003733F2"/>
    <w:rsid w:val="00373F93"/>
    <w:rsid w:val="003745A9"/>
    <w:rsid w:val="00374AEE"/>
    <w:rsid w:val="0037536E"/>
    <w:rsid w:val="00375A80"/>
    <w:rsid w:val="00375D6A"/>
    <w:rsid w:val="00376817"/>
    <w:rsid w:val="00376CC7"/>
    <w:rsid w:val="00376F3C"/>
    <w:rsid w:val="003770CD"/>
    <w:rsid w:val="0037733E"/>
    <w:rsid w:val="0037736D"/>
    <w:rsid w:val="00380852"/>
    <w:rsid w:val="00381269"/>
    <w:rsid w:val="003814BD"/>
    <w:rsid w:val="003821BB"/>
    <w:rsid w:val="003826AE"/>
    <w:rsid w:val="00383477"/>
    <w:rsid w:val="00383D7E"/>
    <w:rsid w:val="003845E6"/>
    <w:rsid w:val="0038468A"/>
    <w:rsid w:val="003846D1"/>
    <w:rsid w:val="00384750"/>
    <w:rsid w:val="00384942"/>
    <w:rsid w:val="00384B6B"/>
    <w:rsid w:val="00384C69"/>
    <w:rsid w:val="00385486"/>
    <w:rsid w:val="003859D5"/>
    <w:rsid w:val="00385C8B"/>
    <w:rsid w:val="00386209"/>
    <w:rsid w:val="003862A3"/>
    <w:rsid w:val="00386377"/>
    <w:rsid w:val="003863C2"/>
    <w:rsid w:val="0038665B"/>
    <w:rsid w:val="00386B25"/>
    <w:rsid w:val="00387584"/>
    <w:rsid w:val="00387A19"/>
    <w:rsid w:val="00387C66"/>
    <w:rsid w:val="0039014E"/>
    <w:rsid w:val="0039027E"/>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5E4"/>
    <w:rsid w:val="0039724A"/>
    <w:rsid w:val="0039736A"/>
    <w:rsid w:val="0039767E"/>
    <w:rsid w:val="0039779A"/>
    <w:rsid w:val="00397FBD"/>
    <w:rsid w:val="003A1918"/>
    <w:rsid w:val="003A1ECA"/>
    <w:rsid w:val="003A2F86"/>
    <w:rsid w:val="003A3086"/>
    <w:rsid w:val="003A30DD"/>
    <w:rsid w:val="003A32E0"/>
    <w:rsid w:val="003A33B8"/>
    <w:rsid w:val="003A3655"/>
    <w:rsid w:val="003A4346"/>
    <w:rsid w:val="003A44D4"/>
    <w:rsid w:val="003A48CA"/>
    <w:rsid w:val="003A4934"/>
    <w:rsid w:val="003A49CD"/>
    <w:rsid w:val="003A4A29"/>
    <w:rsid w:val="003A4EC5"/>
    <w:rsid w:val="003A5083"/>
    <w:rsid w:val="003A607A"/>
    <w:rsid w:val="003A70B3"/>
    <w:rsid w:val="003A70E9"/>
    <w:rsid w:val="003A71D3"/>
    <w:rsid w:val="003A7340"/>
    <w:rsid w:val="003A77AD"/>
    <w:rsid w:val="003A7D91"/>
    <w:rsid w:val="003B0023"/>
    <w:rsid w:val="003B01FF"/>
    <w:rsid w:val="003B06DD"/>
    <w:rsid w:val="003B07F0"/>
    <w:rsid w:val="003B0E31"/>
    <w:rsid w:val="003B19CA"/>
    <w:rsid w:val="003B1D14"/>
    <w:rsid w:val="003B2126"/>
    <w:rsid w:val="003B2445"/>
    <w:rsid w:val="003B2980"/>
    <w:rsid w:val="003B2A85"/>
    <w:rsid w:val="003B2FB5"/>
    <w:rsid w:val="003B324E"/>
    <w:rsid w:val="003B3AAF"/>
    <w:rsid w:val="003B3CE3"/>
    <w:rsid w:val="003B4233"/>
    <w:rsid w:val="003B51A6"/>
    <w:rsid w:val="003B55E3"/>
    <w:rsid w:val="003B5AD1"/>
    <w:rsid w:val="003B6380"/>
    <w:rsid w:val="003B64ED"/>
    <w:rsid w:val="003B66BE"/>
    <w:rsid w:val="003B6A1F"/>
    <w:rsid w:val="003B6A71"/>
    <w:rsid w:val="003C0337"/>
    <w:rsid w:val="003C1817"/>
    <w:rsid w:val="003C1866"/>
    <w:rsid w:val="003C1AFB"/>
    <w:rsid w:val="003C2BBC"/>
    <w:rsid w:val="003C2DFD"/>
    <w:rsid w:val="003C2F85"/>
    <w:rsid w:val="003C30E7"/>
    <w:rsid w:val="003C386E"/>
    <w:rsid w:val="003C3D20"/>
    <w:rsid w:val="003C49C4"/>
    <w:rsid w:val="003C4D36"/>
    <w:rsid w:val="003C4D74"/>
    <w:rsid w:val="003C4DCA"/>
    <w:rsid w:val="003C4F96"/>
    <w:rsid w:val="003C55E1"/>
    <w:rsid w:val="003C6348"/>
    <w:rsid w:val="003C6642"/>
    <w:rsid w:val="003C6BF6"/>
    <w:rsid w:val="003C70AB"/>
    <w:rsid w:val="003C7E49"/>
    <w:rsid w:val="003D014F"/>
    <w:rsid w:val="003D0542"/>
    <w:rsid w:val="003D0D05"/>
    <w:rsid w:val="003D0DAB"/>
    <w:rsid w:val="003D10F7"/>
    <w:rsid w:val="003D19AA"/>
    <w:rsid w:val="003D1E27"/>
    <w:rsid w:val="003D20DF"/>
    <w:rsid w:val="003D21C5"/>
    <w:rsid w:val="003D41D8"/>
    <w:rsid w:val="003D4355"/>
    <w:rsid w:val="003D51F0"/>
    <w:rsid w:val="003D562F"/>
    <w:rsid w:val="003D5E64"/>
    <w:rsid w:val="003D6E69"/>
    <w:rsid w:val="003E0997"/>
    <w:rsid w:val="003E09B6"/>
    <w:rsid w:val="003E0AFA"/>
    <w:rsid w:val="003E0BBD"/>
    <w:rsid w:val="003E0C45"/>
    <w:rsid w:val="003E0F9F"/>
    <w:rsid w:val="003E1F18"/>
    <w:rsid w:val="003E1FED"/>
    <w:rsid w:val="003E2EC4"/>
    <w:rsid w:val="003E30CE"/>
    <w:rsid w:val="003E3A99"/>
    <w:rsid w:val="003E45DC"/>
    <w:rsid w:val="003E46FB"/>
    <w:rsid w:val="003E48CA"/>
    <w:rsid w:val="003E5B14"/>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E0C"/>
    <w:rsid w:val="003F32B7"/>
    <w:rsid w:val="003F3E96"/>
    <w:rsid w:val="003F4EDF"/>
    <w:rsid w:val="003F5A24"/>
    <w:rsid w:val="003F60A6"/>
    <w:rsid w:val="003F6417"/>
    <w:rsid w:val="003F67B2"/>
    <w:rsid w:val="003F69AF"/>
    <w:rsid w:val="003F6BCE"/>
    <w:rsid w:val="003F6F5B"/>
    <w:rsid w:val="003F703B"/>
    <w:rsid w:val="003F7208"/>
    <w:rsid w:val="003F7384"/>
    <w:rsid w:val="003F7849"/>
    <w:rsid w:val="003F78E3"/>
    <w:rsid w:val="00400AF4"/>
    <w:rsid w:val="00400DDF"/>
    <w:rsid w:val="004011DD"/>
    <w:rsid w:val="004018FE"/>
    <w:rsid w:val="00401B62"/>
    <w:rsid w:val="00402590"/>
    <w:rsid w:val="0040292C"/>
    <w:rsid w:val="00402D6A"/>
    <w:rsid w:val="00403183"/>
    <w:rsid w:val="004037D0"/>
    <w:rsid w:val="004042AA"/>
    <w:rsid w:val="004045D5"/>
    <w:rsid w:val="00404B92"/>
    <w:rsid w:val="004055E6"/>
    <w:rsid w:val="00406C60"/>
    <w:rsid w:val="00410323"/>
    <w:rsid w:val="00410662"/>
    <w:rsid w:val="00410CA4"/>
    <w:rsid w:val="00411143"/>
    <w:rsid w:val="004113E7"/>
    <w:rsid w:val="00411F49"/>
    <w:rsid w:val="0041218C"/>
    <w:rsid w:val="00412992"/>
    <w:rsid w:val="00412F2E"/>
    <w:rsid w:val="00412F91"/>
    <w:rsid w:val="00413171"/>
    <w:rsid w:val="004133DF"/>
    <w:rsid w:val="00413A21"/>
    <w:rsid w:val="00414921"/>
    <w:rsid w:val="00414BE7"/>
    <w:rsid w:val="00416246"/>
    <w:rsid w:val="00416772"/>
    <w:rsid w:val="004168BF"/>
    <w:rsid w:val="00416AB1"/>
    <w:rsid w:val="00416DD6"/>
    <w:rsid w:val="00417B32"/>
    <w:rsid w:val="0042012A"/>
    <w:rsid w:val="00420C30"/>
    <w:rsid w:val="00421A75"/>
    <w:rsid w:val="00421CFB"/>
    <w:rsid w:val="004220E1"/>
    <w:rsid w:val="004224ED"/>
    <w:rsid w:val="00422C04"/>
    <w:rsid w:val="00422E7A"/>
    <w:rsid w:val="00422F96"/>
    <w:rsid w:val="00422FC6"/>
    <w:rsid w:val="00423993"/>
    <w:rsid w:val="0042442E"/>
    <w:rsid w:val="00424438"/>
    <w:rsid w:val="004246E5"/>
    <w:rsid w:val="0042502F"/>
    <w:rsid w:val="004251E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D5"/>
    <w:rsid w:val="00434B76"/>
    <w:rsid w:val="00434FE4"/>
    <w:rsid w:val="00435994"/>
    <w:rsid w:val="00436303"/>
    <w:rsid w:val="00436CD0"/>
    <w:rsid w:val="00437432"/>
    <w:rsid w:val="00440701"/>
    <w:rsid w:val="0044093D"/>
    <w:rsid w:val="00440C9E"/>
    <w:rsid w:val="00441025"/>
    <w:rsid w:val="004410A7"/>
    <w:rsid w:val="00441421"/>
    <w:rsid w:val="00441489"/>
    <w:rsid w:val="00441781"/>
    <w:rsid w:val="00441CDB"/>
    <w:rsid w:val="00441CF7"/>
    <w:rsid w:val="00442018"/>
    <w:rsid w:val="00442107"/>
    <w:rsid w:val="00442370"/>
    <w:rsid w:val="00442F6F"/>
    <w:rsid w:val="00443311"/>
    <w:rsid w:val="004434C1"/>
    <w:rsid w:val="004435B4"/>
    <w:rsid w:val="004436E1"/>
    <w:rsid w:val="00443787"/>
    <w:rsid w:val="00443D4E"/>
    <w:rsid w:val="00443D76"/>
    <w:rsid w:val="00444000"/>
    <w:rsid w:val="0044432D"/>
    <w:rsid w:val="004443BF"/>
    <w:rsid w:val="0044442C"/>
    <w:rsid w:val="0044483D"/>
    <w:rsid w:val="00444B15"/>
    <w:rsid w:val="00444DD7"/>
    <w:rsid w:val="00445DF4"/>
    <w:rsid w:val="00446318"/>
    <w:rsid w:val="0044650D"/>
    <w:rsid w:val="004471FA"/>
    <w:rsid w:val="00447390"/>
    <w:rsid w:val="004477EA"/>
    <w:rsid w:val="00447EB0"/>
    <w:rsid w:val="00447F5D"/>
    <w:rsid w:val="004505CD"/>
    <w:rsid w:val="00451AD2"/>
    <w:rsid w:val="00451B58"/>
    <w:rsid w:val="0045241E"/>
    <w:rsid w:val="004537DC"/>
    <w:rsid w:val="00453CA3"/>
    <w:rsid w:val="00453DF8"/>
    <w:rsid w:val="00454436"/>
    <w:rsid w:val="00454439"/>
    <w:rsid w:val="0045477C"/>
    <w:rsid w:val="00454EDA"/>
    <w:rsid w:val="00454EE0"/>
    <w:rsid w:val="00454F48"/>
    <w:rsid w:val="00455261"/>
    <w:rsid w:val="0045567C"/>
    <w:rsid w:val="004556DC"/>
    <w:rsid w:val="00455719"/>
    <w:rsid w:val="004558BB"/>
    <w:rsid w:val="00455956"/>
    <w:rsid w:val="00456166"/>
    <w:rsid w:val="004566EA"/>
    <w:rsid w:val="0045709B"/>
    <w:rsid w:val="004573A1"/>
    <w:rsid w:val="00457AD9"/>
    <w:rsid w:val="00457D45"/>
    <w:rsid w:val="004601C0"/>
    <w:rsid w:val="0046081A"/>
    <w:rsid w:val="004612FC"/>
    <w:rsid w:val="004613FA"/>
    <w:rsid w:val="00461404"/>
    <w:rsid w:val="00461D72"/>
    <w:rsid w:val="00462D40"/>
    <w:rsid w:val="00462F8C"/>
    <w:rsid w:val="0046305C"/>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1AC"/>
    <w:rsid w:val="00470CA7"/>
    <w:rsid w:val="00470E49"/>
    <w:rsid w:val="00471216"/>
    <w:rsid w:val="004718F1"/>
    <w:rsid w:val="0047216F"/>
    <w:rsid w:val="0047271F"/>
    <w:rsid w:val="00472F8F"/>
    <w:rsid w:val="00473074"/>
    <w:rsid w:val="004731CC"/>
    <w:rsid w:val="0047372F"/>
    <w:rsid w:val="00473E50"/>
    <w:rsid w:val="0047420B"/>
    <w:rsid w:val="0047427B"/>
    <w:rsid w:val="00475A30"/>
    <w:rsid w:val="00475A47"/>
    <w:rsid w:val="00475B39"/>
    <w:rsid w:val="00476A19"/>
    <w:rsid w:val="00476B05"/>
    <w:rsid w:val="004772F7"/>
    <w:rsid w:val="004778DA"/>
    <w:rsid w:val="00480B8E"/>
    <w:rsid w:val="00480C37"/>
    <w:rsid w:val="00480C3B"/>
    <w:rsid w:val="00480DCF"/>
    <w:rsid w:val="004813BD"/>
    <w:rsid w:val="00481408"/>
    <w:rsid w:val="004815F9"/>
    <w:rsid w:val="00481842"/>
    <w:rsid w:val="00481C71"/>
    <w:rsid w:val="00482B1E"/>
    <w:rsid w:val="0048332A"/>
    <w:rsid w:val="004837AA"/>
    <w:rsid w:val="00484F14"/>
    <w:rsid w:val="004850E3"/>
    <w:rsid w:val="004860EC"/>
    <w:rsid w:val="0048648F"/>
    <w:rsid w:val="004864B9"/>
    <w:rsid w:val="004864EE"/>
    <w:rsid w:val="00486537"/>
    <w:rsid w:val="00487341"/>
    <w:rsid w:val="00487BB1"/>
    <w:rsid w:val="00487EA3"/>
    <w:rsid w:val="0049004A"/>
    <w:rsid w:val="004901A8"/>
    <w:rsid w:val="004902D2"/>
    <w:rsid w:val="0049043D"/>
    <w:rsid w:val="0049095A"/>
    <w:rsid w:val="004911B0"/>
    <w:rsid w:val="00492677"/>
    <w:rsid w:val="00492716"/>
    <w:rsid w:val="00492F27"/>
    <w:rsid w:val="004932E2"/>
    <w:rsid w:val="00493CE0"/>
    <w:rsid w:val="00494F38"/>
    <w:rsid w:val="004956A6"/>
    <w:rsid w:val="00495D86"/>
    <w:rsid w:val="0049681A"/>
    <w:rsid w:val="00496840"/>
    <w:rsid w:val="00496942"/>
    <w:rsid w:val="00496AC2"/>
    <w:rsid w:val="00497178"/>
    <w:rsid w:val="00497228"/>
    <w:rsid w:val="00497AA8"/>
    <w:rsid w:val="00497FAC"/>
    <w:rsid w:val="004A0130"/>
    <w:rsid w:val="004A0154"/>
    <w:rsid w:val="004A0967"/>
    <w:rsid w:val="004A0B84"/>
    <w:rsid w:val="004A1368"/>
    <w:rsid w:val="004A2036"/>
    <w:rsid w:val="004A224A"/>
    <w:rsid w:val="004A23D3"/>
    <w:rsid w:val="004A2508"/>
    <w:rsid w:val="004A2846"/>
    <w:rsid w:val="004A2ABD"/>
    <w:rsid w:val="004A360C"/>
    <w:rsid w:val="004A3D6E"/>
    <w:rsid w:val="004A3F77"/>
    <w:rsid w:val="004A4127"/>
    <w:rsid w:val="004A42DA"/>
    <w:rsid w:val="004A489E"/>
    <w:rsid w:val="004A49E3"/>
    <w:rsid w:val="004A50A7"/>
    <w:rsid w:val="004A513E"/>
    <w:rsid w:val="004A5BE5"/>
    <w:rsid w:val="004A6CD5"/>
    <w:rsid w:val="004A6E0C"/>
    <w:rsid w:val="004A7256"/>
    <w:rsid w:val="004A7343"/>
    <w:rsid w:val="004A7CB0"/>
    <w:rsid w:val="004A7DB6"/>
    <w:rsid w:val="004B0290"/>
    <w:rsid w:val="004B09D4"/>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72A4"/>
    <w:rsid w:val="004B74B6"/>
    <w:rsid w:val="004B76C1"/>
    <w:rsid w:val="004B798D"/>
    <w:rsid w:val="004B7DE7"/>
    <w:rsid w:val="004C0067"/>
    <w:rsid w:val="004C08A1"/>
    <w:rsid w:val="004C0E7B"/>
    <w:rsid w:val="004C10E7"/>
    <w:rsid w:val="004C1203"/>
    <w:rsid w:val="004C145A"/>
    <w:rsid w:val="004C199C"/>
    <w:rsid w:val="004C203F"/>
    <w:rsid w:val="004C2157"/>
    <w:rsid w:val="004C2E55"/>
    <w:rsid w:val="004C2F60"/>
    <w:rsid w:val="004C3101"/>
    <w:rsid w:val="004C33F7"/>
    <w:rsid w:val="004C345F"/>
    <w:rsid w:val="004C38A1"/>
    <w:rsid w:val="004C487E"/>
    <w:rsid w:val="004C4921"/>
    <w:rsid w:val="004C49CC"/>
    <w:rsid w:val="004C53FF"/>
    <w:rsid w:val="004C540A"/>
    <w:rsid w:val="004C5703"/>
    <w:rsid w:val="004C5944"/>
    <w:rsid w:val="004C6EF5"/>
    <w:rsid w:val="004C73D6"/>
    <w:rsid w:val="004C7454"/>
    <w:rsid w:val="004C772F"/>
    <w:rsid w:val="004C7F03"/>
    <w:rsid w:val="004C7F72"/>
    <w:rsid w:val="004D0BFB"/>
    <w:rsid w:val="004D14F0"/>
    <w:rsid w:val="004D28B5"/>
    <w:rsid w:val="004D3486"/>
    <w:rsid w:val="004D371A"/>
    <w:rsid w:val="004D37CF"/>
    <w:rsid w:val="004D3BED"/>
    <w:rsid w:val="004D40E5"/>
    <w:rsid w:val="004D4E94"/>
    <w:rsid w:val="004D500B"/>
    <w:rsid w:val="004D5209"/>
    <w:rsid w:val="004D5387"/>
    <w:rsid w:val="004D611C"/>
    <w:rsid w:val="004D657C"/>
    <w:rsid w:val="004D6787"/>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971"/>
    <w:rsid w:val="004E2C44"/>
    <w:rsid w:val="004E3D9F"/>
    <w:rsid w:val="004E3DA7"/>
    <w:rsid w:val="004E4588"/>
    <w:rsid w:val="004E5256"/>
    <w:rsid w:val="004E5392"/>
    <w:rsid w:val="004E5495"/>
    <w:rsid w:val="004E5785"/>
    <w:rsid w:val="004E5B60"/>
    <w:rsid w:val="004E5DF3"/>
    <w:rsid w:val="004E6619"/>
    <w:rsid w:val="004E66F3"/>
    <w:rsid w:val="004E6900"/>
    <w:rsid w:val="004E72C6"/>
    <w:rsid w:val="004E77A1"/>
    <w:rsid w:val="004E7999"/>
    <w:rsid w:val="004E7AFE"/>
    <w:rsid w:val="004F0A60"/>
    <w:rsid w:val="004F0B66"/>
    <w:rsid w:val="004F0EDB"/>
    <w:rsid w:val="004F1411"/>
    <w:rsid w:val="004F15A0"/>
    <w:rsid w:val="004F183E"/>
    <w:rsid w:val="004F2466"/>
    <w:rsid w:val="004F2634"/>
    <w:rsid w:val="004F2741"/>
    <w:rsid w:val="004F27C1"/>
    <w:rsid w:val="004F2AE5"/>
    <w:rsid w:val="004F2C5E"/>
    <w:rsid w:val="004F372D"/>
    <w:rsid w:val="004F4A7A"/>
    <w:rsid w:val="004F50A8"/>
    <w:rsid w:val="004F51C4"/>
    <w:rsid w:val="004F5543"/>
    <w:rsid w:val="004F6258"/>
    <w:rsid w:val="004F6279"/>
    <w:rsid w:val="004F7206"/>
    <w:rsid w:val="004F7331"/>
    <w:rsid w:val="004F74B9"/>
    <w:rsid w:val="004F7853"/>
    <w:rsid w:val="004F7EA8"/>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BFC"/>
    <w:rsid w:val="00503C2B"/>
    <w:rsid w:val="00504756"/>
    <w:rsid w:val="00504764"/>
    <w:rsid w:val="00504900"/>
    <w:rsid w:val="00505595"/>
    <w:rsid w:val="00505F44"/>
    <w:rsid w:val="00506136"/>
    <w:rsid w:val="00506324"/>
    <w:rsid w:val="005063BE"/>
    <w:rsid w:val="0050723C"/>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6D99"/>
    <w:rsid w:val="00517D17"/>
    <w:rsid w:val="0052038B"/>
    <w:rsid w:val="00521268"/>
    <w:rsid w:val="00521447"/>
    <w:rsid w:val="005215EB"/>
    <w:rsid w:val="0052296B"/>
    <w:rsid w:val="00523222"/>
    <w:rsid w:val="00523B2F"/>
    <w:rsid w:val="00523CBC"/>
    <w:rsid w:val="005245CA"/>
    <w:rsid w:val="005248D8"/>
    <w:rsid w:val="00524C22"/>
    <w:rsid w:val="00525BAA"/>
    <w:rsid w:val="00525F90"/>
    <w:rsid w:val="00526320"/>
    <w:rsid w:val="0052665F"/>
    <w:rsid w:val="005275B9"/>
    <w:rsid w:val="005279AF"/>
    <w:rsid w:val="005307B3"/>
    <w:rsid w:val="00530DA3"/>
    <w:rsid w:val="00531946"/>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220"/>
    <w:rsid w:val="005373EE"/>
    <w:rsid w:val="005375E3"/>
    <w:rsid w:val="00537F00"/>
    <w:rsid w:val="00540170"/>
    <w:rsid w:val="0054055D"/>
    <w:rsid w:val="00540DEF"/>
    <w:rsid w:val="00541721"/>
    <w:rsid w:val="00541A4E"/>
    <w:rsid w:val="00541A58"/>
    <w:rsid w:val="00541CE1"/>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745"/>
    <w:rsid w:val="00552A7E"/>
    <w:rsid w:val="00553B53"/>
    <w:rsid w:val="00553EA1"/>
    <w:rsid w:val="00554366"/>
    <w:rsid w:val="005555BB"/>
    <w:rsid w:val="00555A2F"/>
    <w:rsid w:val="00555B86"/>
    <w:rsid w:val="00555BF6"/>
    <w:rsid w:val="00555C32"/>
    <w:rsid w:val="0055633F"/>
    <w:rsid w:val="00556682"/>
    <w:rsid w:val="00557C43"/>
    <w:rsid w:val="00557D8E"/>
    <w:rsid w:val="00560107"/>
    <w:rsid w:val="00560257"/>
    <w:rsid w:val="005603FE"/>
    <w:rsid w:val="00561436"/>
    <w:rsid w:val="005617CC"/>
    <w:rsid w:val="00561849"/>
    <w:rsid w:val="00561F39"/>
    <w:rsid w:val="005620B4"/>
    <w:rsid w:val="005624C5"/>
    <w:rsid w:val="00562792"/>
    <w:rsid w:val="0056311E"/>
    <w:rsid w:val="00563B71"/>
    <w:rsid w:val="00563DD0"/>
    <w:rsid w:val="00564196"/>
    <w:rsid w:val="0056471B"/>
    <w:rsid w:val="00564BBB"/>
    <w:rsid w:val="0056515C"/>
    <w:rsid w:val="00565488"/>
    <w:rsid w:val="00565B0E"/>
    <w:rsid w:val="00565CD8"/>
    <w:rsid w:val="0056652C"/>
    <w:rsid w:val="00566790"/>
    <w:rsid w:val="0056719B"/>
    <w:rsid w:val="00567554"/>
    <w:rsid w:val="005675F5"/>
    <w:rsid w:val="00567D61"/>
    <w:rsid w:val="00570261"/>
    <w:rsid w:val="00570EA4"/>
    <w:rsid w:val="005717F8"/>
    <w:rsid w:val="005720AC"/>
    <w:rsid w:val="00572426"/>
    <w:rsid w:val="00572678"/>
    <w:rsid w:val="00572A93"/>
    <w:rsid w:val="00572B22"/>
    <w:rsid w:val="00572C24"/>
    <w:rsid w:val="005737C3"/>
    <w:rsid w:val="00574638"/>
    <w:rsid w:val="005753A3"/>
    <w:rsid w:val="005759B4"/>
    <w:rsid w:val="005763BD"/>
    <w:rsid w:val="0057707C"/>
    <w:rsid w:val="0057708F"/>
    <w:rsid w:val="00577A1A"/>
    <w:rsid w:val="00577B26"/>
    <w:rsid w:val="00580498"/>
    <w:rsid w:val="0058086C"/>
    <w:rsid w:val="00580CD9"/>
    <w:rsid w:val="005815CD"/>
    <w:rsid w:val="00581777"/>
    <w:rsid w:val="00582CD2"/>
    <w:rsid w:val="00583249"/>
    <w:rsid w:val="0058338B"/>
    <w:rsid w:val="005835F8"/>
    <w:rsid w:val="005836AB"/>
    <w:rsid w:val="00583792"/>
    <w:rsid w:val="00583925"/>
    <w:rsid w:val="005840E5"/>
    <w:rsid w:val="00584313"/>
    <w:rsid w:val="00584522"/>
    <w:rsid w:val="0058488D"/>
    <w:rsid w:val="00585263"/>
    <w:rsid w:val="00585299"/>
    <w:rsid w:val="00585482"/>
    <w:rsid w:val="00585869"/>
    <w:rsid w:val="00586A2C"/>
    <w:rsid w:val="00587232"/>
    <w:rsid w:val="005873CF"/>
    <w:rsid w:val="005877EB"/>
    <w:rsid w:val="005908C6"/>
    <w:rsid w:val="005909EF"/>
    <w:rsid w:val="00590A87"/>
    <w:rsid w:val="00590ED7"/>
    <w:rsid w:val="00591516"/>
    <w:rsid w:val="005917DC"/>
    <w:rsid w:val="00592004"/>
    <w:rsid w:val="0059220E"/>
    <w:rsid w:val="00592253"/>
    <w:rsid w:val="00592BF5"/>
    <w:rsid w:val="00592C2B"/>
    <w:rsid w:val="0059323C"/>
    <w:rsid w:val="005933B5"/>
    <w:rsid w:val="005939AD"/>
    <w:rsid w:val="00594645"/>
    <w:rsid w:val="0059467C"/>
    <w:rsid w:val="00594BA7"/>
    <w:rsid w:val="00595082"/>
    <w:rsid w:val="0059524B"/>
    <w:rsid w:val="00596272"/>
    <w:rsid w:val="005968A8"/>
    <w:rsid w:val="00596A89"/>
    <w:rsid w:val="00596C27"/>
    <w:rsid w:val="00596E80"/>
    <w:rsid w:val="005979BB"/>
    <w:rsid w:val="00597B6B"/>
    <w:rsid w:val="00597C06"/>
    <w:rsid w:val="005A0175"/>
    <w:rsid w:val="005A073A"/>
    <w:rsid w:val="005A0778"/>
    <w:rsid w:val="005A0B40"/>
    <w:rsid w:val="005A0B46"/>
    <w:rsid w:val="005A0D5C"/>
    <w:rsid w:val="005A1222"/>
    <w:rsid w:val="005A18DF"/>
    <w:rsid w:val="005A1D49"/>
    <w:rsid w:val="005A2985"/>
    <w:rsid w:val="005A3156"/>
    <w:rsid w:val="005A33EB"/>
    <w:rsid w:val="005A371A"/>
    <w:rsid w:val="005A399A"/>
    <w:rsid w:val="005A39C9"/>
    <w:rsid w:val="005A3DF3"/>
    <w:rsid w:val="005A4211"/>
    <w:rsid w:val="005A5A93"/>
    <w:rsid w:val="005A5C19"/>
    <w:rsid w:val="005A6163"/>
    <w:rsid w:val="005A6334"/>
    <w:rsid w:val="005A7012"/>
    <w:rsid w:val="005A76EF"/>
    <w:rsid w:val="005A7A70"/>
    <w:rsid w:val="005A7DD3"/>
    <w:rsid w:val="005B0CD2"/>
    <w:rsid w:val="005B178C"/>
    <w:rsid w:val="005B20C6"/>
    <w:rsid w:val="005B29C5"/>
    <w:rsid w:val="005B2A70"/>
    <w:rsid w:val="005B34F9"/>
    <w:rsid w:val="005B3A80"/>
    <w:rsid w:val="005B3B61"/>
    <w:rsid w:val="005B3C80"/>
    <w:rsid w:val="005B4425"/>
    <w:rsid w:val="005B4BD6"/>
    <w:rsid w:val="005B4D1E"/>
    <w:rsid w:val="005B5217"/>
    <w:rsid w:val="005B5DFB"/>
    <w:rsid w:val="005B649C"/>
    <w:rsid w:val="005B6805"/>
    <w:rsid w:val="005B6B49"/>
    <w:rsid w:val="005C0163"/>
    <w:rsid w:val="005C0240"/>
    <w:rsid w:val="005C02EF"/>
    <w:rsid w:val="005C117B"/>
    <w:rsid w:val="005C11F4"/>
    <w:rsid w:val="005C1A0E"/>
    <w:rsid w:val="005C1ADC"/>
    <w:rsid w:val="005C24C5"/>
    <w:rsid w:val="005C2524"/>
    <w:rsid w:val="005C2B1E"/>
    <w:rsid w:val="005C3486"/>
    <w:rsid w:val="005C3916"/>
    <w:rsid w:val="005C3D46"/>
    <w:rsid w:val="005C3E7E"/>
    <w:rsid w:val="005C42CA"/>
    <w:rsid w:val="005C49BA"/>
    <w:rsid w:val="005C4F8A"/>
    <w:rsid w:val="005C58C2"/>
    <w:rsid w:val="005C627A"/>
    <w:rsid w:val="005C627F"/>
    <w:rsid w:val="005C67B3"/>
    <w:rsid w:val="005C70E9"/>
    <w:rsid w:val="005D0251"/>
    <w:rsid w:val="005D0287"/>
    <w:rsid w:val="005D0EBD"/>
    <w:rsid w:val="005D1301"/>
    <w:rsid w:val="005D1D75"/>
    <w:rsid w:val="005D261E"/>
    <w:rsid w:val="005D2692"/>
    <w:rsid w:val="005D2CA6"/>
    <w:rsid w:val="005D316E"/>
    <w:rsid w:val="005D333B"/>
    <w:rsid w:val="005D482D"/>
    <w:rsid w:val="005D4B0A"/>
    <w:rsid w:val="005D4C62"/>
    <w:rsid w:val="005D4EF9"/>
    <w:rsid w:val="005D50C1"/>
    <w:rsid w:val="005D57F3"/>
    <w:rsid w:val="005D5D6D"/>
    <w:rsid w:val="005D61D4"/>
    <w:rsid w:val="005D6634"/>
    <w:rsid w:val="005D67B6"/>
    <w:rsid w:val="005D6854"/>
    <w:rsid w:val="005D73DE"/>
    <w:rsid w:val="005D740A"/>
    <w:rsid w:val="005D783D"/>
    <w:rsid w:val="005D7C4E"/>
    <w:rsid w:val="005D7F44"/>
    <w:rsid w:val="005E094F"/>
    <w:rsid w:val="005E0ADF"/>
    <w:rsid w:val="005E0D77"/>
    <w:rsid w:val="005E0DA3"/>
    <w:rsid w:val="005E0DD3"/>
    <w:rsid w:val="005E103F"/>
    <w:rsid w:val="005E1427"/>
    <w:rsid w:val="005E198A"/>
    <w:rsid w:val="005E1B14"/>
    <w:rsid w:val="005E1B81"/>
    <w:rsid w:val="005E1F06"/>
    <w:rsid w:val="005E2128"/>
    <w:rsid w:val="005E2B19"/>
    <w:rsid w:val="005E4119"/>
    <w:rsid w:val="005E44FD"/>
    <w:rsid w:val="005E4D46"/>
    <w:rsid w:val="005E5416"/>
    <w:rsid w:val="005E628D"/>
    <w:rsid w:val="005E725E"/>
    <w:rsid w:val="005E7602"/>
    <w:rsid w:val="005E7773"/>
    <w:rsid w:val="005E78BC"/>
    <w:rsid w:val="005E7BA2"/>
    <w:rsid w:val="005E7D39"/>
    <w:rsid w:val="005F0406"/>
    <w:rsid w:val="005F040A"/>
    <w:rsid w:val="005F077D"/>
    <w:rsid w:val="005F07B8"/>
    <w:rsid w:val="005F0A31"/>
    <w:rsid w:val="005F0EC9"/>
    <w:rsid w:val="005F0EE5"/>
    <w:rsid w:val="005F14CE"/>
    <w:rsid w:val="005F17BE"/>
    <w:rsid w:val="005F1A9A"/>
    <w:rsid w:val="005F1B47"/>
    <w:rsid w:val="005F1BCA"/>
    <w:rsid w:val="005F1D13"/>
    <w:rsid w:val="005F1D98"/>
    <w:rsid w:val="005F205E"/>
    <w:rsid w:val="005F2466"/>
    <w:rsid w:val="005F39C9"/>
    <w:rsid w:val="005F39E4"/>
    <w:rsid w:val="005F46A0"/>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4AB"/>
    <w:rsid w:val="00621A18"/>
    <w:rsid w:val="006220E7"/>
    <w:rsid w:val="00622655"/>
    <w:rsid w:val="00622934"/>
    <w:rsid w:val="0062321B"/>
    <w:rsid w:val="0062335C"/>
    <w:rsid w:val="00623963"/>
    <w:rsid w:val="00623FE2"/>
    <w:rsid w:val="00623FF2"/>
    <w:rsid w:val="006248FE"/>
    <w:rsid w:val="00624A45"/>
    <w:rsid w:val="00624D82"/>
    <w:rsid w:val="00624F52"/>
    <w:rsid w:val="006251EB"/>
    <w:rsid w:val="006253CD"/>
    <w:rsid w:val="00625528"/>
    <w:rsid w:val="00626DE8"/>
    <w:rsid w:val="006277BF"/>
    <w:rsid w:val="00627C95"/>
    <w:rsid w:val="0063042D"/>
    <w:rsid w:val="00630B01"/>
    <w:rsid w:val="00630C6A"/>
    <w:rsid w:val="00631228"/>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37FCD"/>
    <w:rsid w:val="006407A4"/>
    <w:rsid w:val="006408FB"/>
    <w:rsid w:val="00640A2A"/>
    <w:rsid w:val="00640DA9"/>
    <w:rsid w:val="006416BD"/>
    <w:rsid w:val="006417FF"/>
    <w:rsid w:val="00641855"/>
    <w:rsid w:val="00641E7A"/>
    <w:rsid w:val="00642015"/>
    <w:rsid w:val="006420AC"/>
    <w:rsid w:val="006422F8"/>
    <w:rsid w:val="006423CE"/>
    <w:rsid w:val="0064249A"/>
    <w:rsid w:val="0064295F"/>
    <w:rsid w:val="00642982"/>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B49"/>
    <w:rsid w:val="00651FDB"/>
    <w:rsid w:val="00652605"/>
    <w:rsid w:val="00652D57"/>
    <w:rsid w:val="00653598"/>
    <w:rsid w:val="00653B43"/>
    <w:rsid w:val="00654044"/>
    <w:rsid w:val="006545C7"/>
    <w:rsid w:val="0065461C"/>
    <w:rsid w:val="00654636"/>
    <w:rsid w:val="00654659"/>
    <w:rsid w:val="0065488D"/>
    <w:rsid w:val="00654996"/>
    <w:rsid w:val="00655634"/>
    <w:rsid w:val="00656163"/>
    <w:rsid w:val="00656450"/>
    <w:rsid w:val="00656979"/>
    <w:rsid w:val="00660053"/>
    <w:rsid w:val="006604EE"/>
    <w:rsid w:val="0066079E"/>
    <w:rsid w:val="00660AF4"/>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1B4"/>
    <w:rsid w:val="00666232"/>
    <w:rsid w:val="00666580"/>
    <w:rsid w:val="00666658"/>
    <w:rsid w:val="0066666C"/>
    <w:rsid w:val="00666ABB"/>
    <w:rsid w:val="00667696"/>
    <w:rsid w:val="00667933"/>
    <w:rsid w:val="00667B9D"/>
    <w:rsid w:val="00667D3A"/>
    <w:rsid w:val="00667EA8"/>
    <w:rsid w:val="00667F63"/>
    <w:rsid w:val="00670541"/>
    <w:rsid w:val="00670677"/>
    <w:rsid w:val="006710E1"/>
    <w:rsid w:val="0067138E"/>
    <w:rsid w:val="006714EC"/>
    <w:rsid w:val="006715DB"/>
    <w:rsid w:val="0067176D"/>
    <w:rsid w:val="00672B2F"/>
    <w:rsid w:val="00672F01"/>
    <w:rsid w:val="006731FD"/>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E16"/>
    <w:rsid w:val="00680F18"/>
    <w:rsid w:val="00681076"/>
    <w:rsid w:val="0068120C"/>
    <w:rsid w:val="006815D4"/>
    <w:rsid w:val="00681724"/>
    <w:rsid w:val="00681CA1"/>
    <w:rsid w:val="00681CFC"/>
    <w:rsid w:val="006824AB"/>
    <w:rsid w:val="006824CA"/>
    <w:rsid w:val="00682CE2"/>
    <w:rsid w:val="006833DF"/>
    <w:rsid w:val="00684AC3"/>
    <w:rsid w:val="0068517D"/>
    <w:rsid w:val="0068540D"/>
    <w:rsid w:val="0068621D"/>
    <w:rsid w:val="00686555"/>
    <w:rsid w:val="00686F0F"/>
    <w:rsid w:val="006877AE"/>
    <w:rsid w:val="006877CE"/>
    <w:rsid w:val="00687925"/>
    <w:rsid w:val="00690484"/>
    <w:rsid w:val="00690724"/>
    <w:rsid w:val="00690E86"/>
    <w:rsid w:val="006911AC"/>
    <w:rsid w:val="00692418"/>
    <w:rsid w:val="00692B82"/>
    <w:rsid w:val="006930AB"/>
    <w:rsid w:val="006936C2"/>
    <w:rsid w:val="0069372A"/>
    <w:rsid w:val="006937C4"/>
    <w:rsid w:val="00693835"/>
    <w:rsid w:val="006938C8"/>
    <w:rsid w:val="00694027"/>
    <w:rsid w:val="00694829"/>
    <w:rsid w:val="00694B41"/>
    <w:rsid w:val="00694B75"/>
    <w:rsid w:val="00695BB8"/>
    <w:rsid w:val="00696283"/>
    <w:rsid w:val="0069646F"/>
    <w:rsid w:val="0069657F"/>
    <w:rsid w:val="006973EF"/>
    <w:rsid w:val="00697ACE"/>
    <w:rsid w:val="006A05F8"/>
    <w:rsid w:val="006A0EED"/>
    <w:rsid w:val="006A0EF9"/>
    <w:rsid w:val="006A21DB"/>
    <w:rsid w:val="006A2D1D"/>
    <w:rsid w:val="006A2EE5"/>
    <w:rsid w:val="006A33DE"/>
    <w:rsid w:val="006A3B81"/>
    <w:rsid w:val="006A49CA"/>
    <w:rsid w:val="006A4F71"/>
    <w:rsid w:val="006A5E9A"/>
    <w:rsid w:val="006A6149"/>
    <w:rsid w:val="006A62E2"/>
    <w:rsid w:val="006A6662"/>
    <w:rsid w:val="006A68EB"/>
    <w:rsid w:val="006A6A50"/>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6E49"/>
    <w:rsid w:val="006B732A"/>
    <w:rsid w:val="006B73B1"/>
    <w:rsid w:val="006B75E8"/>
    <w:rsid w:val="006B78F1"/>
    <w:rsid w:val="006B7C72"/>
    <w:rsid w:val="006C012B"/>
    <w:rsid w:val="006C0BF4"/>
    <w:rsid w:val="006C16A5"/>
    <w:rsid w:val="006C1BC8"/>
    <w:rsid w:val="006C21D4"/>
    <w:rsid w:val="006C27A3"/>
    <w:rsid w:val="006C286E"/>
    <w:rsid w:val="006C320C"/>
    <w:rsid w:val="006C3439"/>
    <w:rsid w:val="006C3634"/>
    <w:rsid w:val="006C4214"/>
    <w:rsid w:val="006C5466"/>
    <w:rsid w:val="006C57C5"/>
    <w:rsid w:val="006C5A8B"/>
    <w:rsid w:val="006C5F10"/>
    <w:rsid w:val="006C6659"/>
    <w:rsid w:val="006C7573"/>
    <w:rsid w:val="006C7751"/>
    <w:rsid w:val="006C7ADF"/>
    <w:rsid w:val="006C7DA3"/>
    <w:rsid w:val="006C7DF0"/>
    <w:rsid w:val="006C7F60"/>
    <w:rsid w:val="006C7FFB"/>
    <w:rsid w:val="006D026B"/>
    <w:rsid w:val="006D0A2D"/>
    <w:rsid w:val="006D0BF7"/>
    <w:rsid w:val="006D0FC7"/>
    <w:rsid w:val="006D1183"/>
    <w:rsid w:val="006D257A"/>
    <w:rsid w:val="006D2A18"/>
    <w:rsid w:val="006D2CE6"/>
    <w:rsid w:val="006D375A"/>
    <w:rsid w:val="006D3CDD"/>
    <w:rsid w:val="006D3D8D"/>
    <w:rsid w:val="006D47CC"/>
    <w:rsid w:val="006D4FDD"/>
    <w:rsid w:val="006D513F"/>
    <w:rsid w:val="006D534E"/>
    <w:rsid w:val="006D550B"/>
    <w:rsid w:val="006D57C2"/>
    <w:rsid w:val="006D5A39"/>
    <w:rsid w:val="006D5C95"/>
    <w:rsid w:val="006D5DDA"/>
    <w:rsid w:val="006D631D"/>
    <w:rsid w:val="006D6934"/>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9B5"/>
    <w:rsid w:val="006E2A4E"/>
    <w:rsid w:val="006E2EA3"/>
    <w:rsid w:val="006E318B"/>
    <w:rsid w:val="006E325F"/>
    <w:rsid w:val="006E4D91"/>
    <w:rsid w:val="006E6041"/>
    <w:rsid w:val="006E6AC4"/>
    <w:rsid w:val="006E6F13"/>
    <w:rsid w:val="006E71DD"/>
    <w:rsid w:val="006E726A"/>
    <w:rsid w:val="006E79C6"/>
    <w:rsid w:val="006E7E6D"/>
    <w:rsid w:val="006F04C0"/>
    <w:rsid w:val="006F180C"/>
    <w:rsid w:val="006F1A17"/>
    <w:rsid w:val="006F1B4A"/>
    <w:rsid w:val="006F21E3"/>
    <w:rsid w:val="006F36BD"/>
    <w:rsid w:val="006F4222"/>
    <w:rsid w:val="006F4277"/>
    <w:rsid w:val="006F439A"/>
    <w:rsid w:val="006F52A8"/>
    <w:rsid w:val="006F5A9C"/>
    <w:rsid w:val="006F5D00"/>
    <w:rsid w:val="006F5D54"/>
    <w:rsid w:val="006F615E"/>
    <w:rsid w:val="006F6A72"/>
    <w:rsid w:val="006F6CAA"/>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515"/>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B97"/>
    <w:rsid w:val="00711FA1"/>
    <w:rsid w:val="0071218B"/>
    <w:rsid w:val="00712A9D"/>
    <w:rsid w:val="00712C7D"/>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277C"/>
    <w:rsid w:val="007231DA"/>
    <w:rsid w:val="00723C23"/>
    <w:rsid w:val="00723CC7"/>
    <w:rsid w:val="00723E33"/>
    <w:rsid w:val="0072432C"/>
    <w:rsid w:val="00724343"/>
    <w:rsid w:val="0072475A"/>
    <w:rsid w:val="00724A44"/>
    <w:rsid w:val="00724B8F"/>
    <w:rsid w:val="00724D99"/>
    <w:rsid w:val="007266FC"/>
    <w:rsid w:val="00726B98"/>
    <w:rsid w:val="00726DA5"/>
    <w:rsid w:val="00727005"/>
    <w:rsid w:val="0072707F"/>
    <w:rsid w:val="00727153"/>
    <w:rsid w:val="007271F3"/>
    <w:rsid w:val="00727692"/>
    <w:rsid w:val="00730DD5"/>
    <w:rsid w:val="007313CD"/>
    <w:rsid w:val="00731582"/>
    <w:rsid w:val="0073198D"/>
    <w:rsid w:val="00731EE4"/>
    <w:rsid w:val="00732480"/>
    <w:rsid w:val="00732530"/>
    <w:rsid w:val="0073286F"/>
    <w:rsid w:val="007332B0"/>
    <w:rsid w:val="0073342F"/>
    <w:rsid w:val="00733AE2"/>
    <w:rsid w:val="00733C16"/>
    <w:rsid w:val="00733C98"/>
    <w:rsid w:val="00734488"/>
    <w:rsid w:val="00735107"/>
    <w:rsid w:val="00735541"/>
    <w:rsid w:val="00735637"/>
    <w:rsid w:val="00735737"/>
    <w:rsid w:val="00735C12"/>
    <w:rsid w:val="00735E2B"/>
    <w:rsid w:val="00735E9E"/>
    <w:rsid w:val="00735F30"/>
    <w:rsid w:val="00736668"/>
    <w:rsid w:val="0073730E"/>
    <w:rsid w:val="00737495"/>
    <w:rsid w:val="007376B3"/>
    <w:rsid w:val="00737EE1"/>
    <w:rsid w:val="00740020"/>
    <w:rsid w:val="00741580"/>
    <w:rsid w:val="007417F3"/>
    <w:rsid w:val="00741916"/>
    <w:rsid w:val="00741AA6"/>
    <w:rsid w:val="00741ADC"/>
    <w:rsid w:val="00741BB8"/>
    <w:rsid w:val="00742F10"/>
    <w:rsid w:val="00743265"/>
    <w:rsid w:val="007432B0"/>
    <w:rsid w:val="007435A9"/>
    <w:rsid w:val="00743917"/>
    <w:rsid w:val="00743EF0"/>
    <w:rsid w:val="00744460"/>
    <w:rsid w:val="007448F5"/>
    <w:rsid w:val="00744F25"/>
    <w:rsid w:val="0074521A"/>
    <w:rsid w:val="00745CC8"/>
    <w:rsid w:val="00746183"/>
    <w:rsid w:val="0074684E"/>
    <w:rsid w:val="00746B37"/>
    <w:rsid w:val="00746E16"/>
    <w:rsid w:val="00747FAC"/>
    <w:rsid w:val="00750118"/>
    <w:rsid w:val="007507C0"/>
    <w:rsid w:val="007507F3"/>
    <w:rsid w:val="007517DF"/>
    <w:rsid w:val="007519CB"/>
    <w:rsid w:val="007527EB"/>
    <w:rsid w:val="007528BC"/>
    <w:rsid w:val="00752C7E"/>
    <w:rsid w:val="00752CE5"/>
    <w:rsid w:val="00752EB6"/>
    <w:rsid w:val="00752F26"/>
    <w:rsid w:val="00753097"/>
    <w:rsid w:val="0075322C"/>
    <w:rsid w:val="007532D6"/>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6EA6"/>
    <w:rsid w:val="007579DF"/>
    <w:rsid w:val="00757DA3"/>
    <w:rsid w:val="00757E98"/>
    <w:rsid w:val="00757EF5"/>
    <w:rsid w:val="00757F0F"/>
    <w:rsid w:val="007605B9"/>
    <w:rsid w:val="00760BA0"/>
    <w:rsid w:val="00760C62"/>
    <w:rsid w:val="007613FE"/>
    <w:rsid w:val="00761F17"/>
    <w:rsid w:val="0076356E"/>
    <w:rsid w:val="007639CA"/>
    <w:rsid w:val="00763CB9"/>
    <w:rsid w:val="007644AE"/>
    <w:rsid w:val="0076481A"/>
    <w:rsid w:val="00764836"/>
    <w:rsid w:val="007651C4"/>
    <w:rsid w:val="00766153"/>
    <w:rsid w:val="0076653D"/>
    <w:rsid w:val="0076681A"/>
    <w:rsid w:val="00767B61"/>
    <w:rsid w:val="00770CBF"/>
    <w:rsid w:val="007713DB"/>
    <w:rsid w:val="0077152C"/>
    <w:rsid w:val="00771AE9"/>
    <w:rsid w:val="00772967"/>
    <w:rsid w:val="0077369D"/>
    <w:rsid w:val="007739DB"/>
    <w:rsid w:val="007744FA"/>
    <w:rsid w:val="00774D7C"/>
    <w:rsid w:val="00775024"/>
    <w:rsid w:val="00775431"/>
    <w:rsid w:val="00777126"/>
    <w:rsid w:val="007776DB"/>
    <w:rsid w:val="0078008B"/>
    <w:rsid w:val="007809E3"/>
    <w:rsid w:val="00781047"/>
    <w:rsid w:val="007813CE"/>
    <w:rsid w:val="007819A7"/>
    <w:rsid w:val="00782393"/>
    <w:rsid w:val="00782782"/>
    <w:rsid w:val="007842AF"/>
    <w:rsid w:val="0078432A"/>
    <w:rsid w:val="00784547"/>
    <w:rsid w:val="0078484B"/>
    <w:rsid w:val="007848C6"/>
    <w:rsid w:val="0078555A"/>
    <w:rsid w:val="00785843"/>
    <w:rsid w:val="00785AAC"/>
    <w:rsid w:val="007861D5"/>
    <w:rsid w:val="007867DC"/>
    <w:rsid w:val="00786F65"/>
    <w:rsid w:val="00787114"/>
    <w:rsid w:val="00790B63"/>
    <w:rsid w:val="007916D1"/>
    <w:rsid w:val="00791EE2"/>
    <w:rsid w:val="007920BC"/>
    <w:rsid w:val="00792690"/>
    <w:rsid w:val="00792F9C"/>
    <w:rsid w:val="00793286"/>
    <w:rsid w:val="007935F3"/>
    <w:rsid w:val="00793E44"/>
    <w:rsid w:val="007946D7"/>
    <w:rsid w:val="00794C8A"/>
    <w:rsid w:val="00795222"/>
    <w:rsid w:val="00795919"/>
    <w:rsid w:val="00795CEF"/>
    <w:rsid w:val="00796278"/>
    <w:rsid w:val="007962F3"/>
    <w:rsid w:val="00796485"/>
    <w:rsid w:val="00796D56"/>
    <w:rsid w:val="00796DBF"/>
    <w:rsid w:val="00797048"/>
    <w:rsid w:val="007972F4"/>
    <w:rsid w:val="007974BA"/>
    <w:rsid w:val="007A03D3"/>
    <w:rsid w:val="007A08EA"/>
    <w:rsid w:val="007A0A03"/>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0CF5"/>
    <w:rsid w:val="007B1127"/>
    <w:rsid w:val="007B163A"/>
    <w:rsid w:val="007B2928"/>
    <w:rsid w:val="007B319F"/>
    <w:rsid w:val="007B3263"/>
    <w:rsid w:val="007B4389"/>
    <w:rsid w:val="007B4DC0"/>
    <w:rsid w:val="007B4E8E"/>
    <w:rsid w:val="007B70D8"/>
    <w:rsid w:val="007B73E7"/>
    <w:rsid w:val="007B74CD"/>
    <w:rsid w:val="007B76AF"/>
    <w:rsid w:val="007B7DEB"/>
    <w:rsid w:val="007C02F9"/>
    <w:rsid w:val="007C04E9"/>
    <w:rsid w:val="007C04FC"/>
    <w:rsid w:val="007C12E6"/>
    <w:rsid w:val="007C1D43"/>
    <w:rsid w:val="007C2505"/>
    <w:rsid w:val="007C2777"/>
    <w:rsid w:val="007C30AD"/>
    <w:rsid w:val="007C3369"/>
    <w:rsid w:val="007C4302"/>
    <w:rsid w:val="007C458D"/>
    <w:rsid w:val="007C46F3"/>
    <w:rsid w:val="007C5092"/>
    <w:rsid w:val="007C55CD"/>
    <w:rsid w:val="007C5863"/>
    <w:rsid w:val="007C642A"/>
    <w:rsid w:val="007C648B"/>
    <w:rsid w:val="007C680B"/>
    <w:rsid w:val="007C6B97"/>
    <w:rsid w:val="007C6C85"/>
    <w:rsid w:val="007C6E14"/>
    <w:rsid w:val="007C736B"/>
    <w:rsid w:val="007D0487"/>
    <w:rsid w:val="007D07DB"/>
    <w:rsid w:val="007D08FB"/>
    <w:rsid w:val="007D0FDC"/>
    <w:rsid w:val="007D1435"/>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B6B"/>
    <w:rsid w:val="007D6CF0"/>
    <w:rsid w:val="007D7387"/>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F00B0"/>
    <w:rsid w:val="007F0615"/>
    <w:rsid w:val="007F1AA2"/>
    <w:rsid w:val="007F2201"/>
    <w:rsid w:val="007F3517"/>
    <w:rsid w:val="007F3A8B"/>
    <w:rsid w:val="007F3F70"/>
    <w:rsid w:val="007F421A"/>
    <w:rsid w:val="007F56D9"/>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2B3"/>
    <w:rsid w:val="00811354"/>
    <w:rsid w:val="00811485"/>
    <w:rsid w:val="0081175D"/>
    <w:rsid w:val="0081188D"/>
    <w:rsid w:val="00811FA0"/>
    <w:rsid w:val="008125A6"/>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9"/>
    <w:rsid w:val="00824E3F"/>
    <w:rsid w:val="0082619F"/>
    <w:rsid w:val="00826670"/>
    <w:rsid w:val="00826A80"/>
    <w:rsid w:val="00827135"/>
    <w:rsid w:val="008273B6"/>
    <w:rsid w:val="008277B9"/>
    <w:rsid w:val="00827C96"/>
    <w:rsid w:val="00830279"/>
    <w:rsid w:val="008305B1"/>
    <w:rsid w:val="008309EE"/>
    <w:rsid w:val="0083101A"/>
    <w:rsid w:val="0083123D"/>
    <w:rsid w:val="00831CD0"/>
    <w:rsid w:val="00831D64"/>
    <w:rsid w:val="00832673"/>
    <w:rsid w:val="00833465"/>
    <w:rsid w:val="00833BB3"/>
    <w:rsid w:val="00834B8D"/>
    <w:rsid w:val="00835281"/>
    <w:rsid w:val="00835B13"/>
    <w:rsid w:val="00835B38"/>
    <w:rsid w:val="00835B57"/>
    <w:rsid w:val="00835CB8"/>
    <w:rsid w:val="00836086"/>
    <w:rsid w:val="008365A4"/>
    <w:rsid w:val="00836EC9"/>
    <w:rsid w:val="00837C90"/>
    <w:rsid w:val="00837ECD"/>
    <w:rsid w:val="00840057"/>
    <w:rsid w:val="00840585"/>
    <w:rsid w:val="00840AFD"/>
    <w:rsid w:val="00842336"/>
    <w:rsid w:val="00842435"/>
    <w:rsid w:val="008427A1"/>
    <w:rsid w:val="008428BE"/>
    <w:rsid w:val="008440FA"/>
    <w:rsid w:val="00844170"/>
    <w:rsid w:val="0084418B"/>
    <w:rsid w:val="008449BA"/>
    <w:rsid w:val="00844B3E"/>
    <w:rsid w:val="00844B6C"/>
    <w:rsid w:val="008459B0"/>
    <w:rsid w:val="00845D1D"/>
    <w:rsid w:val="00845D5B"/>
    <w:rsid w:val="00846517"/>
    <w:rsid w:val="008507EE"/>
    <w:rsid w:val="008508FE"/>
    <w:rsid w:val="008518EF"/>
    <w:rsid w:val="00851E6C"/>
    <w:rsid w:val="00851EC6"/>
    <w:rsid w:val="00852445"/>
    <w:rsid w:val="008524EB"/>
    <w:rsid w:val="008528BB"/>
    <w:rsid w:val="00852F9D"/>
    <w:rsid w:val="00853095"/>
    <w:rsid w:val="008535E6"/>
    <w:rsid w:val="00853790"/>
    <w:rsid w:val="00854F26"/>
    <w:rsid w:val="00856BC2"/>
    <w:rsid w:val="00856CED"/>
    <w:rsid w:val="00856D1C"/>
    <w:rsid w:val="00857A38"/>
    <w:rsid w:val="00860699"/>
    <w:rsid w:val="0086184E"/>
    <w:rsid w:val="00862479"/>
    <w:rsid w:val="00862625"/>
    <w:rsid w:val="008638FC"/>
    <w:rsid w:val="00863A67"/>
    <w:rsid w:val="00864545"/>
    <w:rsid w:val="00865544"/>
    <w:rsid w:val="00871A3A"/>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97E"/>
    <w:rsid w:val="00877CFB"/>
    <w:rsid w:val="00880538"/>
    <w:rsid w:val="00881329"/>
    <w:rsid w:val="008817B1"/>
    <w:rsid w:val="00881BEC"/>
    <w:rsid w:val="00881CA9"/>
    <w:rsid w:val="00881F23"/>
    <w:rsid w:val="008822AB"/>
    <w:rsid w:val="00882CD6"/>
    <w:rsid w:val="00883C14"/>
    <w:rsid w:val="008844D4"/>
    <w:rsid w:val="008845A5"/>
    <w:rsid w:val="00884B00"/>
    <w:rsid w:val="00884C7A"/>
    <w:rsid w:val="00884CD7"/>
    <w:rsid w:val="00885844"/>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3309"/>
    <w:rsid w:val="008938E5"/>
    <w:rsid w:val="00893F94"/>
    <w:rsid w:val="00894203"/>
    <w:rsid w:val="00894294"/>
    <w:rsid w:val="008942E7"/>
    <w:rsid w:val="00894C04"/>
    <w:rsid w:val="0089589B"/>
    <w:rsid w:val="00895A7F"/>
    <w:rsid w:val="008960FA"/>
    <w:rsid w:val="00896351"/>
    <w:rsid w:val="00896882"/>
    <w:rsid w:val="0089750A"/>
    <w:rsid w:val="00897940"/>
    <w:rsid w:val="008A014A"/>
    <w:rsid w:val="008A041A"/>
    <w:rsid w:val="008A0845"/>
    <w:rsid w:val="008A0B94"/>
    <w:rsid w:val="008A1084"/>
    <w:rsid w:val="008A1118"/>
    <w:rsid w:val="008A13EC"/>
    <w:rsid w:val="008A1F41"/>
    <w:rsid w:val="008A207F"/>
    <w:rsid w:val="008A349D"/>
    <w:rsid w:val="008A3647"/>
    <w:rsid w:val="008A41DD"/>
    <w:rsid w:val="008A4574"/>
    <w:rsid w:val="008A4711"/>
    <w:rsid w:val="008A4A84"/>
    <w:rsid w:val="008A4FD2"/>
    <w:rsid w:val="008A54FC"/>
    <w:rsid w:val="008A5A23"/>
    <w:rsid w:val="008A62EF"/>
    <w:rsid w:val="008A6C5E"/>
    <w:rsid w:val="008A74E7"/>
    <w:rsid w:val="008A7649"/>
    <w:rsid w:val="008B0200"/>
    <w:rsid w:val="008B02E1"/>
    <w:rsid w:val="008B0889"/>
    <w:rsid w:val="008B0D7A"/>
    <w:rsid w:val="008B0F00"/>
    <w:rsid w:val="008B0FB1"/>
    <w:rsid w:val="008B1A07"/>
    <w:rsid w:val="008B1A46"/>
    <w:rsid w:val="008B1D35"/>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650"/>
    <w:rsid w:val="008B7B9B"/>
    <w:rsid w:val="008C0C06"/>
    <w:rsid w:val="008C0F2F"/>
    <w:rsid w:val="008C0FB3"/>
    <w:rsid w:val="008C0FB5"/>
    <w:rsid w:val="008C20ED"/>
    <w:rsid w:val="008C253D"/>
    <w:rsid w:val="008C2832"/>
    <w:rsid w:val="008C2911"/>
    <w:rsid w:val="008C2BA1"/>
    <w:rsid w:val="008C3C04"/>
    <w:rsid w:val="008C4359"/>
    <w:rsid w:val="008C4834"/>
    <w:rsid w:val="008C4A9C"/>
    <w:rsid w:val="008C4AE4"/>
    <w:rsid w:val="008C4B73"/>
    <w:rsid w:val="008C537A"/>
    <w:rsid w:val="008C6712"/>
    <w:rsid w:val="008C6896"/>
    <w:rsid w:val="008C6932"/>
    <w:rsid w:val="008C71C1"/>
    <w:rsid w:val="008C7342"/>
    <w:rsid w:val="008C7611"/>
    <w:rsid w:val="008C7740"/>
    <w:rsid w:val="008C77D0"/>
    <w:rsid w:val="008C7A20"/>
    <w:rsid w:val="008C7B3F"/>
    <w:rsid w:val="008C7B72"/>
    <w:rsid w:val="008C7C71"/>
    <w:rsid w:val="008D1B54"/>
    <w:rsid w:val="008D2F13"/>
    <w:rsid w:val="008D3C1B"/>
    <w:rsid w:val="008D3E1E"/>
    <w:rsid w:val="008D4427"/>
    <w:rsid w:val="008D4606"/>
    <w:rsid w:val="008D4748"/>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EFF"/>
    <w:rsid w:val="008E5213"/>
    <w:rsid w:val="008E5383"/>
    <w:rsid w:val="008E541C"/>
    <w:rsid w:val="008F0031"/>
    <w:rsid w:val="008F09BA"/>
    <w:rsid w:val="008F1287"/>
    <w:rsid w:val="008F1826"/>
    <w:rsid w:val="008F1BF4"/>
    <w:rsid w:val="008F1CC6"/>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E34"/>
    <w:rsid w:val="0090275E"/>
    <w:rsid w:val="00902928"/>
    <w:rsid w:val="00902F39"/>
    <w:rsid w:val="009048AF"/>
    <w:rsid w:val="00904A83"/>
    <w:rsid w:val="00904D6C"/>
    <w:rsid w:val="00905446"/>
    <w:rsid w:val="0090558F"/>
    <w:rsid w:val="00905BE1"/>
    <w:rsid w:val="00905F69"/>
    <w:rsid w:val="00906D32"/>
    <w:rsid w:val="0090787C"/>
    <w:rsid w:val="00907966"/>
    <w:rsid w:val="00907C21"/>
    <w:rsid w:val="00907DFA"/>
    <w:rsid w:val="00911267"/>
    <w:rsid w:val="00911A05"/>
    <w:rsid w:val="00911AFC"/>
    <w:rsid w:val="00911E1B"/>
    <w:rsid w:val="0091246F"/>
    <w:rsid w:val="00913280"/>
    <w:rsid w:val="0091358D"/>
    <w:rsid w:val="00913819"/>
    <w:rsid w:val="00914C76"/>
    <w:rsid w:val="00915065"/>
    <w:rsid w:val="009158A7"/>
    <w:rsid w:val="00915C38"/>
    <w:rsid w:val="00916300"/>
    <w:rsid w:val="00916452"/>
    <w:rsid w:val="00916AC3"/>
    <w:rsid w:val="00916BE7"/>
    <w:rsid w:val="00920B9B"/>
    <w:rsid w:val="00920C5F"/>
    <w:rsid w:val="009216C1"/>
    <w:rsid w:val="00921D82"/>
    <w:rsid w:val="009220C2"/>
    <w:rsid w:val="00922C06"/>
    <w:rsid w:val="00922C77"/>
    <w:rsid w:val="0092323E"/>
    <w:rsid w:val="00923325"/>
    <w:rsid w:val="00923765"/>
    <w:rsid w:val="00923C6F"/>
    <w:rsid w:val="0092404B"/>
    <w:rsid w:val="0092434A"/>
    <w:rsid w:val="009248F4"/>
    <w:rsid w:val="00924E06"/>
    <w:rsid w:val="00925B3B"/>
    <w:rsid w:val="00925DB4"/>
    <w:rsid w:val="00925E4F"/>
    <w:rsid w:val="00926662"/>
    <w:rsid w:val="009269F2"/>
    <w:rsid w:val="00926A53"/>
    <w:rsid w:val="00926CA3"/>
    <w:rsid w:val="00927124"/>
    <w:rsid w:val="009301D7"/>
    <w:rsid w:val="00930319"/>
    <w:rsid w:val="00930BC3"/>
    <w:rsid w:val="00930CE3"/>
    <w:rsid w:val="009316C9"/>
    <w:rsid w:val="009319DA"/>
    <w:rsid w:val="00931BF7"/>
    <w:rsid w:val="00931C53"/>
    <w:rsid w:val="009322A9"/>
    <w:rsid w:val="00932730"/>
    <w:rsid w:val="009328B7"/>
    <w:rsid w:val="00932CF5"/>
    <w:rsid w:val="009336A3"/>
    <w:rsid w:val="00933721"/>
    <w:rsid w:val="00933FCF"/>
    <w:rsid w:val="009349B5"/>
    <w:rsid w:val="009351A8"/>
    <w:rsid w:val="00935A49"/>
    <w:rsid w:val="00935AE5"/>
    <w:rsid w:val="00935E62"/>
    <w:rsid w:val="00936053"/>
    <w:rsid w:val="00936D62"/>
    <w:rsid w:val="00937012"/>
    <w:rsid w:val="00937295"/>
    <w:rsid w:val="0093744A"/>
    <w:rsid w:val="00937B22"/>
    <w:rsid w:val="00937BC6"/>
    <w:rsid w:val="0094046D"/>
    <w:rsid w:val="0094075F"/>
    <w:rsid w:val="00940967"/>
    <w:rsid w:val="00941287"/>
    <w:rsid w:val="0094161A"/>
    <w:rsid w:val="00942132"/>
    <w:rsid w:val="009425D2"/>
    <w:rsid w:val="00942EC9"/>
    <w:rsid w:val="00943A69"/>
    <w:rsid w:val="00943CA9"/>
    <w:rsid w:val="0094464D"/>
    <w:rsid w:val="0094535F"/>
    <w:rsid w:val="00945486"/>
    <w:rsid w:val="0094584C"/>
    <w:rsid w:val="0094589A"/>
    <w:rsid w:val="00945C99"/>
    <w:rsid w:val="00945FD8"/>
    <w:rsid w:val="00946AB7"/>
    <w:rsid w:val="00946D3C"/>
    <w:rsid w:val="00947389"/>
    <w:rsid w:val="00950407"/>
    <w:rsid w:val="009509CC"/>
    <w:rsid w:val="009515F7"/>
    <w:rsid w:val="009517DA"/>
    <w:rsid w:val="00951F1E"/>
    <w:rsid w:val="00952CA0"/>
    <w:rsid w:val="009533DD"/>
    <w:rsid w:val="009542D4"/>
    <w:rsid w:val="0095543E"/>
    <w:rsid w:val="00955835"/>
    <w:rsid w:val="00957083"/>
    <w:rsid w:val="009574AD"/>
    <w:rsid w:val="0095777A"/>
    <w:rsid w:val="00957BB6"/>
    <w:rsid w:val="00957FE4"/>
    <w:rsid w:val="009608DA"/>
    <w:rsid w:val="00960925"/>
    <w:rsid w:val="009611F8"/>
    <w:rsid w:val="0096146B"/>
    <w:rsid w:val="00961C2A"/>
    <w:rsid w:val="00961C73"/>
    <w:rsid w:val="009622E6"/>
    <w:rsid w:val="00963BBA"/>
    <w:rsid w:val="00963CC9"/>
    <w:rsid w:val="00964653"/>
    <w:rsid w:val="00964E0C"/>
    <w:rsid w:val="0096521B"/>
    <w:rsid w:val="00965DD8"/>
    <w:rsid w:val="009666B5"/>
    <w:rsid w:val="0096703C"/>
    <w:rsid w:val="009677CE"/>
    <w:rsid w:val="00970143"/>
    <w:rsid w:val="00970C56"/>
    <w:rsid w:val="00970FB4"/>
    <w:rsid w:val="009710E1"/>
    <w:rsid w:val="00971FBF"/>
    <w:rsid w:val="0097227E"/>
    <w:rsid w:val="0097231B"/>
    <w:rsid w:val="00972513"/>
    <w:rsid w:val="009725DE"/>
    <w:rsid w:val="00972664"/>
    <w:rsid w:val="009727A3"/>
    <w:rsid w:val="00972CF7"/>
    <w:rsid w:val="00972D9E"/>
    <w:rsid w:val="00972F99"/>
    <w:rsid w:val="00973514"/>
    <w:rsid w:val="009735D4"/>
    <w:rsid w:val="0097399B"/>
    <w:rsid w:val="009743AE"/>
    <w:rsid w:val="009743DA"/>
    <w:rsid w:val="00974603"/>
    <w:rsid w:val="00974643"/>
    <w:rsid w:val="00974E02"/>
    <w:rsid w:val="00975922"/>
    <w:rsid w:val="00975BAA"/>
    <w:rsid w:val="00976177"/>
    <w:rsid w:val="00976329"/>
    <w:rsid w:val="00976E2C"/>
    <w:rsid w:val="00977119"/>
    <w:rsid w:val="0098018A"/>
    <w:rsid w:val="00980A02"/>
    <w:rsid w:val="009812E6"/>
    <w:rsid w:val="009815AB"/>
    <w:rsid w:val="00981FDE"/>
    <w:rsid w:val="00982A4D"/>
    <w:rsid w:val="009831F2"/>
    <w:rsid w:val="009832A1"/>
    <w:rsid w:val="00983A92"/>
    <w:rsid w:val="00983E31"/>
    <w:rsid w:val="009844F9"/>
    <w:rsid w:val="00984C37"/>
    <w:rsid w:val="00985569"/>
    <w:rsid w:val="00985A09"/>
    <w:rsid w:val="00985D2A"/>
    <w:rsid w:val="00986334"/>
    <w:rsid w:val="00986466"/>
    <w:rsid w:val="00986677"/>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A05D2"/>
    <w:rsid w:val="009A07D2"/>
    <w:rsid w:val="009A0D1D"/>
    <w:rsid w:val="009A0DDB"/>
    <w:rsid w:val="009A0F95"/>
    <w:rsid w:val="009A1AAD"/>
    <w:rsid w:val="009A225D"/>
    <w:rsid w:val="009A29D3"/>
    <w:rsid w:val="009A2E10"/>
    <w:rsid w:val="009A3581"/>
    <w:rsid w:val="009A39CC"/>
    <w:rsid w:val="009A3C6D"/>
    <w:rsid w:val="009A3D8E"/>
    <w:rsid w:val="009A45B5"/>
    <w:rsid w:val="009A49DD"/>
    <w:rsid w:val="009A4B23"/>
    <w:rsid w:val="009A4EC4"/>
    <w:rsid w:val="009A582F"/>
    <w:rsid w:val="009A5CDC"/>
    <w:rsid w:val="009A62FD"/>
    <w:rsid w:val="009A6506"/>
    <w:rsid w:val="009A7783"/>
    <w:rsid w:val="009A782D"/>
    <w:rsid w:val="009A7D6F"/>
    <w:rsid w:val="009B00AA"/>
    <w:rsid w:val="009B021B"/>
    <w:rsid w:val="009B0CA1"/>
    <w:rsid w:val="009B0F26"/>
    <w:rsid w:val="009B11B0"/>
    <w:rsid w:val="009B1523"/>
    <w:rsid w:val="009B1AE6"/>
    <w:rsid w:val="009B2350"/>
    <w:rsid w:val="009B299E"/>
    <w:rsid w:val="009B3894"/>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12D0"/>
    <w:rsid w:val="009C152D"/>
    <w:rsid w:val="009C16FB"/>
    <w:rsid w:val="009C2272"/>
    <w:rsid w:val="009C262E"/>
    <w:rsid w:val="009C2BE4"/>
    <w:rsid w:val="009C2C58"/>
    <w:rsid w:val="009C36FD"/>
    <w:rsid w:val="009C3904"/>
    <w:rsid w:val="009C47FC"/>
    <w:rsid w:val="009C487A"/>
    <w:rsid w:val="009C4A2F"/>
    <w:rsid w:val="009C5B66"/>
    <w:rsid w:val="009C6481"/>
    <w:rsid w:val="009C67B0"/>
    <w:rsid w:val="009C723D"/>
    <w:rsid w:val="009C7382"/>
    <w:rsid w:val="009C7ACB"/>
    <w:rsid w:val="009C7BA2"/>
    <w:rsid w:val="009D0022"/>
    <w:rsid w:val="009D0170"/>
    <w:rsid w:val="009D084C"/>
    <w:rsid w:val="009D09F9"/>
    <w:rsid w:val="009D0A61"/>
    <w:rsid w:val="009D0CB0"/>
    <w:rsid w:val="009D128A"/>
    <w:rsid w:val="009D1A9A"/>
    <w:rsid w:val="009D1C66"/>
    <w:rsid w:val="009D2B9A"/>
    <w:rsid w:val="009D2C21"/>
    <w:rsid w:val="009D3317"/>
    <w:rsid w:val="009D4065"/>
    <w:rsid w:val="009D4862"/>
    <w:rsid w:val="009D55E8"/>
    <w:rsid w:val="009D61A5"/>
    <w:rsid w:val="009D61BD"/>
    <w:rsid w:val="009D6479"/>
    <w:rsid w:val="009D680D"/>
    <w:rsid w:val="009D7457"/>
    <w:rsid w:val="009D75C5"/>
    <w:rsid w:val="009E01FC"/>
    <w:rsid w:val="009E02C4"/>
    <w:rsid w:val="009E04DD"/>
    <w:rsid w:val="009E0C0A"/>
    <w:rsid w:val="009E0EFA"/>
    <w:rsid w:val="009E1002"/>
    <w:rsid w:val="009E10ED"/>
    <w:rsid w:val="009E1145"/>
    <w:rsid w:val="009E1391"/>
    <w:rsid w:val="009E1683"/>
    <w:rsid w:val="009E1D60"/>
    <w:rsid w:val="009E34C1"/>
    <w:rsid w:val="009E35F2"/>
    <w:rsid w:val="009E3AD0"/>
    <w:rsid w:val="009E3BD7"/>
    <w:rsid w:val="009E4450"/>
    <w:rsid w:val="009E49D2"/>
    <w:rsid w:val="009E4C11"/>
    <w:rsid w:val="009E4EA8"/>
    <w:rsid w:val="009E4F39"/>
    <w:rsid w:val="009E528F"/>
    <w:rsid w:val="009E551A"/>
    <w:rsid w:val="009E55CE"/>
    <w:rsid w:val="009E59A1"/>
    <w:rsid w:val="009E5E88"/>
    <w:rsid w:val="009E5FD3"/>
    <w:rsid w:val="009E619D"/>
    <w:rsid w:val="009E6368"/>
    <w:rsid w:val="009E63E6"/>
    <w:rsid w:val="009E68E8"/>
    <w:rsid w:val="009E6C48"/>
    <w:rsid w:val="009E6EF0"/>
    <w:rsid w:val="009E7349"/>
    <w:rsid w:val="009E737C"/>
    <w:rsid w:val="009E7745"/>
    <w:rsid w:val="009F00A2"/>
    <w:rsid w:val="009F0677"/>
    <w:rsid w:val="009F0D03"/>
    <w:rsid w:val="009F0E72"/>
    <w:rsid w:val="009F102E"/>
    <w:rsid w:val="009F237A"/>
    <w:rsid w:val="009F2B66"/>
    <w:rsid w:val="009F2D2A"/>
    <w:rsid w:val="009F38FC"/>
    <w:rsid w:val="009F3A73"/>
    <w:rsid w:val="009F3C81"/>
    <w:rsid w:val="009F3D12"/>
    <w:rsid w:val="009F476D"/>
    <w:rsid w:val="009F47DC"/>
    <w:rsid w:val="009F4AAB"/>
    <w:rsid w:val="009F55F3"/>
    <w:rsid w:val="009F5AAB"/>
    <w:rsid w:val="009F64CF"/>
    <w:rsid w:val="009F680D"/>
    <w:rsid w:val="009F731C"/>
    <w:rsid w:val="009F740E"/>
    <w:rsid w:val="009F7E60"/>
    <w:rsid w:val="00A00A06"/>
    <w:rsid w:val="00A00B0C"/>
    <w:rsid w:val="00A00C2B"/>
    <w:rsid w:val="00A011E2"/>
    <w:rsid w:val="00A01454"/>
    <w:rsid w:val="00A01676"/>
    <w:rsid w:val="00A02415"/>
    <w:rsid w:val="00A035FB"/>
    <w:rsid w:val="00A03B5C"/>
    <w:rsid w:val="00A041F8"/>
    <w:rsid w:val="00A04B97"/>
    <w:rsid w:val="00A04D21"/>
    <w:rsid w:val="00A0505D"/>
    <w:rsid w:val="00A05C20"/>
    <w:rsid w:val="00A06C5E"/>
    <w:rsid w:val="00A1061E"/>
    <w:rsid w:val="00A107E2"/>
    <w:rsid w:val="00A10DBC"/>
    <w:rsid w:val="00A11C82"/>
    <w:rsid w:val="00A11D82"/>
    <w:rsid w:val="00A127DE"/>
    <w:rsid w:val="00A130C7"/>
    <w:rsid w:val="00A137DE"/>
    <w:rsid w:val="00A13E84"/>
    <w:rsid w:val="00A13EAF"/>
    <w:rsid w:val="00A14C24"/>
    <w:rsid w:val="00A14CCD"/>
    <w:rsid w:val="00A155EA"/>
    <w:rsid w:val="00A155F7"/>
    <w:rsid w:val="00A157D8"/>
    <w:rsid w:val="00A15C50"/>
    <w:rsid w:val="00A16084"/>
    <w:rsid w:val="00A16C71"/>
    <w:rsid w:val="00A17268"/>
    <w:rsid w:val="00A17328"/>
    <w:rsid w:val="00A17489"/>
    <w:rsid w:val="00A17B64"/>
    <w:rsid w:val="00A17C52"/>
    <w:rsid w:val="00A200B4"/>
    <w:rsid w:val="00A2067E"/>
    <w:rsid w:val="00A206F3"/>
    <w:rsid w:val="00A209B9"/>
    <w:rsid w:val="00A20BEE"/>
    <w:rsid w:val="00A21A62"/>
    <w:rsid w:val="00A21FFD"/>
    <w:rsid w:val="00A228C1"/>
    <w:rsid w:val="00A22E12"/>
    <w:rsid w:val="00A2324E"/>
    <w:rsid w:val="00A23252"/>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786"/>
    <w:rsid w:val="00A32761"/>
    <w:rsid w:val="00A329E2"/>
    <w:rsid w:val="00A335DD"/>
    <w:rsid w:val="00A33C56"/>
    <w:rsid w:val="00A3434C"/>
    <w:rsid w:val="00A34641"/>
    <w:rsid w:val="00A346F3"/>
    <w:rsid w:val="00A34B3E"/>
    <w:rsid w:val="00A34D96"/>
    <w:rsid w:val="00A34DCB"/>
    <w:rsid w:val="00A354B3"/>
    <w:rsid w:val="00A362C5"/>
    <w:rsid w:val="00A36892"/>
    <w:rsid w:val="00A4073A"/>
    <w:rsid w:val="00A407D4"/>
    <w:rsid w:val="00A408FB"/>
    <w:rsid w:val="00A40B16"/>
    <w:rsid w:val="00A42296"/>
    <w:rsid w:val="00A42716"/>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376B"/>
    <w:rsid w:val="00A54807"/>
    <w:rsid w:val="00A548D4"/>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4E3"/>
    <w:rsid w:val="00A64822"/>
    <w:rsid w:val="00A64E8D"/>
    <w:rsid w:val="00A65033"/>
    <w:rsid w:val="00A65077"/>
    <w:rsid w:val="00A654FF"/>
    <w:rsid w:val="00A6599F"/>
    <w:rsid w:val="00A65DD3"/>
    <w:rsid w:val="00A66CA0"/>
    <w:rsid w:val="00A6711D"/>
    <w:rsid w:val="00A67230"/>
    <w:rsid w:val="00A67454"/>
    <w:rsid w:val="00A67A46"/>
    <w:rsid w:val="00A67AF2"/>
    <w:rsid w:val="00A709DC"/>
    <w:rsid w:val="00A70DF4"/>
    <w:rsid w:val="00A7121B"/>
    <w:rsid w:val="00A7155D"/>
    <w:rsid w:val="00A71C83"/>
    <w:rsid w:val="00A72535"/>
    <w:rsid w:val="00A725FA"/>
    <w:rsid w:val="00A7294F"/>
    <w:rsid w:val="00A73141"/>
    <w:rsid w:val="00A73C26"/>
    <w:rsid w:val="00A73FC9"/>
    <w:rsid w:val="00A74280"/>
    <w:rsid w:val="00A74766"/>
    <w:rsid w:val="00A75324"/>
    <w:rsid w:val="00A762F2"/>
    <w:rsid w:val="00A7652A"/>
    <w:rsid w:val="00A7683F"/>
    <w:rsid w:val="00A76AA5"/>
    <w:rsid w:val="00A76AB2"/>
    <w:rsid w:val="00A77029"/>
    <w:rsid w:val="00A7757D"/>
    <w:rsid w:val="00A77FBB"/>
    <w:rsid w:val="00A80865"/>
    <w:rsid w:val="00A80A1F"/>
    <w:rsid w:val="00A80DB0"/>
    <w:rsid w:val="00A811FD"/>
    <w:rsid w:val="00A813A6"/>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993"/>
    <w:rsid w:val="00A879C9"/>
    <w:rsid w:val="00A9028E"/>
    <w:rsid w:val="00A90BD0"/>
    <w:rsid w:val="00A92029"/>
    <w:rsid w:val="00A9206E"/>
    <w:rsid w:val="00A920FC"/>
    <w:rsid w:val="00A922D0"/>
    <w:rsid w:val="00A92EC4"/>
    <w:rsid w:val="00A940D2"/>
    <w:rsid w:val="00A94226"/>
    <w:rsid w:val="00A9474D"/>
    <w:rsid w:val="00A9500F"/>
    <w:rsid w:val="00A9504B"/>
    <w:rsid w:val="00A951DF"/>
    <w:rsid w:val="00A964EA"/>
    <w:rsid w:val="00A96A4E"/>
    <w:rsid w:val="00A970A4"/>
    <w:rsid w:val="00A97B4D"/>
    <w:rsid w:val="00A97B99"/>
    <w:rsid w:val="00A97C17"/>
    <w:rsid w:val="00A97E4B"/>
    <w:rsid w:val="00AA0004"/>
    <w:rsid w:val="00AA064E"/>
    <w:rsid w:val="00AA0E15"/>
    <w:rsid w:val="00AA0E4A"/>
    <w:rsid w:val="00AA0F38"/>
    <w:rsid w:val="00AA1635"/>
    <w:rsid w:val="00AA16D9"/>
    <w:rsid w:val="00AA3386"/>
    <w:rsid w:val="00AA3BAA"/>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474"/>
    <w:rsid w:val="00AB38D0"/>
    <w:rsid w:val="00AB4072"/>
    <w:rsid w:val="00AB41CA"/>
    <w:rsid w:val="00AB4D0E"/>
    <w:rsid w:val="00AB4E42"/>
    <w:rsid w:val="00AB5397"/>
    <w:rsid w:val="00AB5601"/>
    <w:rsid w:val="00AB63D1"/>
    <w:rsid w:val="00AB7040"/>
    <w:rsid w:val="00AB78AE"/>
    <w:rsid w:val="00AB7BB3"/>
    <w:rsid w:val="00AC004C"/>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0B7C"/>
    <w:rsid w:val="00AD219A"/>
    <w:rsid w:val="00AD32CA"/>
    <w:rsid w:val="00AD377A"/>
    <w:rsid w:val="00AD3835"/>
    <w:rsid w:val="00AD3FFC"/>
    <w:rsid w:val="00AD4010"/>
    <w:rsid w:val="00AD4DE6"/>
    <w:rsid w:val="00AD5234"/>
    <w:rsid w:val="00AD5C88"/>
    <w:rsid w:val="00AD630C"/>
    <w:rsid w:val="00AD6B11"/>
    <w:rsid w:val="00AD6E01"/>
    <w:rsid w:val="00AD70FB"/>
    <w:rsid w:val="00AD7158"/>
    <w:rsid w:val="00AD7B4E"/>
    <w:rsid w:val="00AD7B65"/>
    <w:rsid w:val="00AE044E"/>
    <w:rsid w:val="00AE0749"/>
    <w:rsid w:val="00AE0764"/>
    <w:rsid w:val="00AE07AC"/>
    <w:rsid w:val="00AE0A50"/>
    <w:rsid w:val="00AE0C82"/>
    <w:rsid w:val="00AE1418"/>
    <w:rsid w:val="00AE1BE1"/>
    <w:rsid w:val="00AE1D52"/>
    <w:rsid w:val="00AE21C5"/>
    <w:rsid w:val="00AE235B"/>
    <w:rsid w:val="00AE23F5"/>
    <w:rsid w:val="00AE24A2"/>
    <w:rsid w:val="00AE2529"/>
    <w:rsid w:val="00AE266E"/>
    <w:rsid w:val="00AE28E0"/>
    <w:rsid w:val="00AE297B"/>
    <w:rsid w:val="00AE2DD0"/>
    <w:rsid w:val="00AE316C"/>
    <w:rsid w:val="00AE3586"/>
    <w:rsid w:val="00AE38F3"/>
    <w:rsid w:val="00AE4701"/>
    <w:rsid w:val="00AE546F"/>
    <w:rsid w:val="00AE6358"/>
    <w:rsid w:val="00AE682D"/>
    <w:rsid w:val="00AE6D14"/>
    <w:rsid w:val="00AE6EB7"/>
    <w:rsid w:val="00AE71CA"/>
    <w:rsid w:val="00AE7227"/>
    <w:rsid w:val="00AE7E99"/>
    <w:rsid w:val="00AE7F72"/>
    <w:rsid w:val="00AF0006"/>
    <w:rsid w:val="00AF0146"/>
    <w:rsid w:val="00AF0509"/>
    <w:rsid w:val="00AF093C"/>
    <w:rsid w:val="00AF0CC8"/>
    <w:rsid w:val="00AF2B02"/>
    <w:rsid w:val="00AF2F67"/>
    <w:rsid w:val="00AF302F"/>
    <w:rsid w:val="00AF32CC"/>
    <w:rsid w:val="00AF3355"/>
    <w:rsid w:val="00AF3A4E"/>
    <w:rsid w:val="00AF41AA"/>
    <w:rsid w:val="00AF41AB"/>
    <w:rsid w:val="00AF4366"/>
    <w:rsid w:val="00AF4C2C"/>
    <w:rsid w:val="00AF4CB4"/>
    <w:rsid w:val="00AF55E3"/>
    <w:rsid w:val="00AF5732"/>
    <w:rsid w:val="00AF5CCD"/>
    <w:rsid w:val="00AF6424"/>
    <w:rsid w:val="00AF669B"/>
    <w:rsid w:val="00AF68AE"/>
    <w:rsid w:val="00AF6BD2"/>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C13"/>
    <w:rsid w:val="00B03C17"/>
    <w:rsid w:val="00B03DAA"/>
    <w:rsid w:val="00B04379"/>
    <w:rsid w:val="00B04A61"/>
    <w:rsid w:val="00B04CE3"/>
    <w:rsid w:val="00B0505C"/>
    <w:rsid w:val="00B056E3"/>
    <w:rsid w:val="00B058FC"/>
    <w:rsid w:val="00B05953"/>
    <w:rsid w:val="00B0675B"/>
    <w:rsid w:val="00B06B33"/>
    <w:rsid w:val="00B1036E"/>
    <w:rsid w:val="00B1099F"/>
    <w:rsid w:val="00B10C65"/>
    <w:rsid w:val="00B111FE"/>
    <w:rsid w:val="00B1198D"/>
    <w:rsid w:val="00B11A16"/>
    <w:rsid w:val="00B120D9"/>
    <w:rsid w:val="00B1285A"/>
    <w:rsid w:val="00B12DEF"/>
    <w:rsid w:val="00B12E7A"/>
    <w:rsid w:val="00B13261"/>
    <w:rsid w:val="00B132AE"/>
    <w:rsid w:val="00B135C9"/>
    <w:rsid w:val="00B13950"/>
    <w:rsid w:val="00B141F8"/>
    <w:rsid w:val="00B14553"/>
    <w:rsid w:val="00B147DC"/>
    <w:rsid w:val="00B14B19"/>
    <w:rsid w:val="00B14CA0"/>
    <w:rsid w:val="00B14D47"/>
    <w:rsid w:val="00B150FD"/>
    <w:rsid w:val="00B153DD"/>
    <w:rsid w:val="00B15ED5"/>
    <w:rsid w:val="00B15F40"/>
    <w:rsid w:val="00B1613D"/>
    <w:rsid w:val="00B162C6"/>
    <w:rsid w:val="00B16502"/>
    <w:rsid w:val="00B1777F"/>
    <w:rsid w:val="00B17F66"/>
    <w:rsid w:val="00B21988"/>
    <w:rsid w:val="00B22AD8"/>
    <w:rsid w:val="00B22FCB"/>
    <w:rsid w:val="00B23040"/>
    <w:rsid w:val="00B2359C"/>
    <w:rsid w:val="00B239DE"/>
    <w:rsid w:val="00B23AAF"/>
    <w:rsid w:val="00B2404A"/>
    <w:rsid w:val="00B24639"/>
    <w:rsid w:val="00B248B8"/>
    <w:rsid w:val="00B24A2E"/>
    <w:rsid w:val="00B24D75"/>
    <w:rsid w:val="00B24E23"/>
    <w:rsid w:val="00B25083"/>
    <w:rsid w:val="00B262BE"/>
    <w:rsid w:val="00B26A8E"/>
    <w:rsid w:val="00B27D65"/>
    <w:rsid w:val="00B3003A"/>
    <w:rsid w:val="00B301AD"/>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22E"/>
    <w:rsid w:val="00B36851"/>
    <w:rsid w:val="00B36AB6"/>
    <w:rsid w:val="00B36AD7"/>
    <w:rsid w:val="00B36F72"/>
    <w:rsid w:val="00B373FA"/>
    <w:rsid w:val="00B374D8"/>
    <w:rsid w:val="00B40B3C"/>
    <w:rsid w:val="00B40D34"/>
    <w:rsid w:val="00B40DE0"/>
    <w:rsid w:val="00B40F24"/>
    <w:rsid w:val="00B414A2"/>
    <w:rsid w:val="00B424EF"/>
    <w:rsid w:val="00B43211"/>
    <w:rsid w:val="00B437A5"/>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5082B"/>
    <w:rsid w:val="00B50AC3"/>
    <w:rsid w:val="00B50CE5"/>
    <w:rsid w:val="00B50E27"/>
    <w:rsid w:val="00B515DC"/>
    <w:rsid w:val="00B51997"/>
    <w:rsid w:val="00B51E6E"/>
    <w:rsid w:val="00B5318A"/>
    <w:rsid w:val="00B540F6"/>
    <w:rsid w:val="00B54234"/>
    <w:rsid w:val="00B54D2D"/>
    <w:rsid w:val="00B54DF1"/>
    <w:rsid w:val="00B55D7A"/>
    <w:rsid w:val="00B560D2"/>
    <w:rsid w:val="00B562F4"/>
    <w:rsid w:val="00B570BC"/>
    <w:rsid w:val="00B577F2"/>
    <w:rsid w:val="00B57E44"/>
    <w:rsid w:val="00B57EF7"/>
    <w:rsid w:val="00B57F26"/>
    <w:rsid w:val="00B60660"/>
    <w:rsid w:val="00B6093A"/>
    <w:rsid w:val="00B60D41"/>
    <w:rsid w:val="00B60FF7"/>
    <w:rsid w:val="00B61398"/>
    <w:rsid w:val="00B63C27"/>
    <w:rsid w:val="00B64574"/>
    <w:rsid w:val="00B64D1E"/>
    <w:rsid w:val="00B6503B"/>
    <w:rsid w:val="00B65C22"/>
    <w:rsid w:val="00B66120"/>
    <w:rsid w:val="00B667A7"/>
    <w:rsid w:val="00B671F0"/>
    <w:rsid w:val="00B7055F"/>
    <w:rsid w:val="00B7083A"/>
    <w:rsid w:val="00B70967"/>
    <w:rsid w:val="00B70ED2"/>
    <w:rsid w:val="00B71877"/>
    <w:rsid w:val="00B71AEB"/>
    <w:rsid w:val="00B72FFC"/>
    <w:rsid w:val="00B73478"/>
    <w:rsid w:val="00B7394A"/>
    <w:rsid w:val="00B73BAF"/>
    <w:rsid w:val="00B73E10"/>
    <w:rsid w:val="00B74088"/>
    <w:rsid w:val="00B74828"/>
    <w:rsid w:val="00B75881"/>
    <w:rsid w:val="00B76701"/>
    <w:rsid w:val="00B769C5"/>
    <w:rsid w:val="00B76E29"/>
    <w:rsid w:val="00B770FF"/>
    <w:rsid w:val="00B7766C"/>
    <w:rsid w:val="00B77FC0"/>
    <w:rsid w:val="00B8012D"/>
    <w:rsid w:val="00B80582"/>
    <w:rsid w:val="00B80984"/>
    <w:rsid w:val="00B8099F"/>
    <w:rsid w:val="00B80AD2"/>
    <w:rsid w:val="00B80CC6"/>
    <w:rsid w:val="00B81523"/>
    <w:rsid w:val="00B8186E"/>
    <w:rsid w:val="00B81BF6"/>
    <w:rsid w:val="00B82256"/>
    <w:rsid w:val="00B82439"/>
    <w:rsid w:val="00B826BF"/>
    <w:rsid w:val="00B82868"/>
    <w:rsid w:val="00B82917"/>
    <w:rsid w:val="00B83AA4"/>
    <w:rsid w:val="00B83C99"/>
    <w:rsid w:val="00B83FC5"/>
    <w:rsid w:val="00B8407E"/>
    <w:rsid w:val="00B84741"/>
    <w:rsid w:val="00B854B8"/>
    <w:rsid w:val="00B85541"/>
    <w:rsid w:val="00B85C13"/>
    <w:rsid w:val="00B8618E"/>
    <w:rsid w:val="00B86411"/>
    <w:rsid w:val="00B86D7D"/>
    <w:rsid w:val="00B86D8E"/>
    <w:rsid w:val="00B8726F"/>
    <w:rsid w:val="00B90023"/>
    <w:rsid w:val="00B9003C"/>
    <w:rsid w:val="00B905B4"/>
    <w:rsid w:val="00B905F1"/>
    <w:rsid w:val="00B90670"/>
    <w:rsid w:val="00B9072F"/>
    <w:rsid w:val="00B90AB1"/>
    <w:rsid w:val="00B9273E"/>
    <w:rsid w:val="00B928BB"/>
    <w:rsid w:val="00B92950"/>
    <w:rsid w:val="00B92AF9"/>
    <w:rsid w:val="00B92EA1"/>
    <w:rsid w:val="00B92EEA"/>
    <w:rsid w:val="00B9343F"/>
    <w:rsid w:val="00B93D91"/>
    <w:rsid w:val="00B940FF"/>
    <w:rsid w:val="00B94E3F"/>
    <w:rsid w:val="00B9551F"/>
    <w:rsid w:val="00B956F3"/>
    <w:rsid w:val="00B95B9E"/>
    <w:rsid w:val="00B95D6F"/>
    <w:rsid w:val="00B95DF3"/>
    <w:rsid w:val="00B95EEA"/>
    <w:rsid w:val="00B95F8B"/>
    <w:rsid w:val="00B963A7"/>
    <w:rsid w:val="00B971E0"/>
    <w:rsid w:val="00B974D4"/>
    <w:rsid w:val="00B9779B"/>
    <w:rsid w:val="00B97CEF"/>
    <w:rsid w:val="00BA0318"/>
    <w:rsid w:val="00BA04D0"/>
    <w:rsid w:val="00BA1042"/>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7DB"/>
    <w:rsid w:val="00BB2D60"/>
    <w:rsid w:val="00BB37EC"/>
    <w:rsid w:val="00BB3EBD"/>
    <w:rsid w:val="00BB4171"/>
    <w:rsid w:val="00BB4667"/>
    <w:rsid w:val="00BB4992"/>
    <w:rsid w:val="00BB5578"/>
    <w:rsid w:val="00BB5597"/>
    <w:rsid w:val="00BB5EBE"/>
    <w:rsid w:val="00BB6186"/>
    <w:rsid w:val="00BB7578"/>
    <w:rsid w:val="00BB79AB"/>
    <w:rsid w:val="00BB7BE7"/>
    <w:rsid w:val="00BB7CAF"/>
    <w:rsid w:val="00BC00AB"/>
    <w:rsid w:val="00BC04F0"/>
    <w:rsid w:val="00BC06D5"/>
    <w:rsid w:val="00BC0848"/>
    <w:rsid w:val="00BC0A1D"/>
    <w:rsid w:val="00BC0C63"/>
    <w:rsid w:val="00BC139A"/>
    <w:rsid w:val="00BC139E"/>
    <w:rsid w:val="00BC15DE"/>
    <w:rsid w:val="00BC16F5"/>
    <w:rsid w:val="00BC2417"/>
    <w:rsid w:val="00BC25F4"/>
    <w:rsid w:val="00BC3131"/>
    <w:rsid w:val="00BC3E32"/>
    <w:rsid w:val="00BC3F7E"/>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424B"/>
    <w:rsid w:val="00BD46F9"/>
    <w:rsid w:val="00BD4BE2"/>
    <w:rsid w:val="00BD5318"/>
    <w:rsid w:val="00BD5578"/>
    <w:rsid w:val="00BD5589"/>
    <w:rsid w:val="00BD56A0"/>
    <w:rsid w:val="00BD5C51"/>
    <w:rsid w:val="00BD6C44"/>
    <w:rsid w:val="00BD7184"/>
    <w:rsid w:val="00BD71C1"/>
    <w:rsid w:val="00BD72B2"/>
    <w:rsid w:val="00BD7E27"/>
    <w:rsid w:val="00BE0385"/>
    <w:rsid w:val="00BE0585"/>
    <w:rsid w:val="00BE0EB1"/>
    <w:rsid w:val="00BE1C0C"/>
    <w:rsid w:val="00BE1FE9"/>
    <w:rsid w:val="00BE24D5"/>
    <w:rsid w:val="00BE263C"/>
    <w:rsid w:val="00BE2D96"/>
    <w:rsid w:val="00BE3218"/>
    <w:rsid w:val="00BE336F"/>
    <w:rsid w:val="00BE3576"/>
    <w:rsid w:val="00BE40A1"/>
    <w:rsid w:val="00BE4339"/>
    <w:rsid w:val="00BE51AF"/>
    <w:rsid w:val="00BE5686"/>
    <w:rsid w:val="00BE57C7"/>
    <w:rsid w:val="00BE5977"/>
    <w:rsid w:val="00BE59C5"/>
    <w:rsid w:val="00BE5B88"/>
    <w:rsid w:val="00BE5C05"/>
    <w:rsid w:val="00BE6822"/>
    <w:rsid w:val="00BE6E90"/>
    <w:rsid w:val="00BE6FE2"/>
    <w:rsid w:val="00BE73C7"/>
    <w:rsid w:val="00BF06D6"/>
    <w:rsid w:val="00BF07BF"/>
    <w:rsid w:val="00BF089B"/>
    <w:rsid w:val="00BF0E34"/>
    <w:rsid w:val="00BF0EE9"/>
    <w:rsid w:val="00BF1187"/>
    <w:rsid w:val="00BF1BD1"/>
    <w:rsid w:val="00BF1DCD"/>
    <w:rsid w:val="00BF1E69"/>
    <w:rsid w:val="00BF2194"/>
    <w:rsid w:val="00BF238E"/>
    <w:rsid w:val="00BF24CC"/>
    <w:rsid w:val="00BF2723"/>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28"/>
    <w:rsid w:val="00C03DCF"/>
    <w:rsid w:val="00C03F22"/>
    <w:rsid w:val="00C05216"/>
    <w:rsid w:val="00C07419"/>
    <w:rsid w:val="00C07452"/>
    <w:rsid w:val="00C07C42"/>
    <w:rsid w:val="00C07D00"/>
    <w:rsid w:val="00C10624"/>
    <w:rsid w:val="00C107E9"/>
    <w:rsid w:val="00C10DB4"/>
    <w:rsid w:val="00C114AD"/>
    <w:rsid w:val="00C11E6A"/>
    <w:rsid w:val="00C11FB0"/>
    <w:rsid w:val="00C11FC1"/>
    <w:rsid w:val="00C12024"/>
    <w:rsid w:val="00C12065"/>
    <w:rsid w:val="00C121BF"/>
    <w:rsid w:val="00C1238E"/>
    <w:rsid w:val="00C12460"/>
    <w:rsid w:val="00C135F3"/>
    <w:rsid w:val="00C13A5F"/>
    <w:rsid w:val="00C13BEB"/>
    <w:rsid w:val="00C13D64"/>
    <w:rsid w:val="00C13F28"/>
    <w:rsid w:val="00C15294"/>
    <w:rsid w:val="00C1589A"/>
    <w:rsid w:val="00C15C48"/>
    <w:rsid w:val="00C1617A"/>
    <w:rsid w:val="00C16232"/>
    <w:rsid w:val="00C16684"/>
    <w:rsid w:val="00C175DE"/>
    <w:rsid w:val="00C17697"/>
    <w:rsid w:val="00C17CA6"/>
    <w:rsid w:val="00C201F0"/>
    <w:rsid w:val="00C21EC2"/>
    <w:rsid w:val="00C2282F"/>
    <w:rsid w:val="00C22A22"/>
    <w:rsid w:val="00C2324C"/>
    <w:rsid w:val="00C23987"/>
    <w:rsid w:val="00C23A66"/>
    <w:rsid w:val="00C2422C"/>
    <w:rsid w:val="00C2466E"/>
    <w:rsid w:val="00C2470B"/>
    <w:rsid w:val="00C24A1C"/>
    <w:rsid w:val="00C24EE2"/>
    <w:rsid w:val="00C253A9"/>
    <w:rsid w:val="00C25AF0"/>
    <w:rsid w:val="00C2699C"/>
    <w:rsid w:val="00C26D1B"/>
    <w:rsid w:val="00C26FF2"/>
    <w:rsid w:val="00C27149"/>
    <w:rsid w:val="00C279A4"/>
    <w:rsid w:val="00C27B85"/>
    <w:rsid w:val="00C30371"/>
    <w:rsid w:val="00C306A2"/>
    <w:rsid w:val="00C30C4C"/>
    <w:rsid w:val="00C30DB1"/>
    <w:rsid w:val="00C31C6A"/>
    <w:rsid w:val="00C325FA"/>
    <w:rsid w:val="00C32A01"/>
    <w:rsid w:val="00C339BC"/>
    <w:rsid w:val="00C33E81"/>
    <w:rsid w:val="00C34194"/>
    <w:rsid w:val="00C34458"/>
    <w:rsid w:val="00C349F1"/>
    <w:rsid w:val="00C352DF"/>
    <w:rsid w:val="00C3564C"/>
    <w:rsid w:val="00C35686"/>
    <w:rsid w:val="00C358E7"/>
    <w:rsid w:val="00C35C2B"/>
    <w:rsid w:val="00C35CBA"/>
    <w:rsid w:val="00C36982"/>
    <w:rsid w:val="00C37190"/>
    <w:rsid w:val="00C378F4"/>
    <w:rsid w:val="00C40B06"/>
    <w:rsid w:val="00C40C4D"/>
    <w:rsid w:val="00C42163"/>
    <w:rsid w:val="00C42AF0"/>
    <w:rsid w:val="00C430CB"/>
    <w:rsid w:val="00C4357D"/>
    <w:rsid w:val="00C44B7B"/>
    <w:rsid w:val="00C45004"/>
    <w:rsid w:val="00C469B6"/>
    <w:rsid w:val="00C46FA9"/>
    <w:rsid w:val="00C4736F"/>
    <w:rsid w:val="00C473A9"/>
    <w:rsid w:val="00C47805"/>
    <w:rsid w:val="00C47C5A"/>
    <w:rsid w:val="00C47C97"/>
    <w:rsid w:val="00C50074"/>
    <w:rsid w:val="00C507D3"/>
    <w:rsid w:val="00C50D67"/>
    <w:rsid w:val="00C51255"/>
    <w:rsid w:val="00C51486"/>
    <w:rsid w:val="00C516B5"/>
    <w:rsid w:val="00C5191A"/>
    <w:rsid w:val="00C51950"/>
    <w:rsid w:val="00C51F41"/>
    <w:rsid w:val="00C52661"/>
    <w:rsid w:val="00C530CE"/>
    <w:rsid w:val="00C53894"/>
    <w:rsid w:val="00C53A12"/>
    <w:rsid w:val="00C53CE0"/>
    <w:rsid w:val="00C53DE7"/>
    <w:rsid w:val="00C53E08"/>
    <w:rsid w:val="00C53E68"/>
    <w:rsid w:val="00C53F1D"/>
    <w:rsid w:val="00C5430E"/>
    <w:rsid w:val="00C54498"/>
    <w:rsid w:val="00C54882"/>
    <w:rsid w:val="00C54CDA"/>
    <w:rsid w:val="00C55478"/>
    <w:rsid w:val="00C55869"/>
    <w:rsid w:val="00C55BA2"/>
    <w:rsid w:val="00C5648C"/>
    <w:rsid w:val="00C565AD"/>
    <w:rsid w:val="00C5665B"/>
    <w:rsid w:val="00C571D2"/>
    <w:rsid w:val="00C5721A"/>
    <w:rsid w:val="00C57396"/>
    <w:rsid w:val="00C6031C"/>
    <w:rsid w:val="00C60E1F"/>
    <w:rsid w:val="00C613DB"/>
    <w:rsid w:val="00C6166D"/>
    <w:rsid w:val="00C61A28"/>
    <w:rsid w:val="00C62253"/>
    <w:rsid w:val="00C626AC"/>
    <w:rsid w:val="00C63160"/>
    <w:rsid w:val="00C63542"/>
    <w:rsid w:val="00C635B7"/>
    <w:rsid w:val="00C636AC"/>
    <w:rsid w:val="00C64242"/>
    <w:rsid w:val="00C647A3"/>
    <w:rsid w:val="00C64B65"/>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5F0"/>
    <w:rsid w:val="00C7260F"/>
    <w:rsid w:val="00C7289E"/>
    <w:rsid w:val="00C72C5B"/>
    <w:rsid w:val="00C72E26"/>
    <w:rsid w:val="00C73433"/>
    <w:rsid w:val="00C73559"/>
    <w:rsid w:val="00C7392A"/>
    <w:rsid w:val="00C73BAF"/>
    <w:rsid w:val="00C74140"/>
    <w:rsid w:val="00C743C0"/>
    <w:rsid w:val="00C744E4"/>
    <w:rsid w:val="00C74561"/>
    <w:rsid w:val="00C75548"/>
    <w:rsid w:val="00C75F05"/>
    <w:rsid w:val="00C76077"/>
    <w:rsid w:val="00C76B04"/>
    <w:rsid w:val="00C76DD1"/>
    <w:rsid w:val="00C7712F"/>
    <w:rsid w:val="00C77F91"/>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1F7"/>
    <w:rsid w:val="00CA352C"/>
    <w:rsid w:val="00CA3777"/>
    <w:rsid w:val="00CA3A38"/>
    <w:rsid w:val="00CA44E3"/>
    <w:rsid w:val="00CA4A20"/>
    <w:rsid w:val="00CA4AAC"/>
    <w:rsid w:val="00CA5024"/>
    <w:rsid w:val="00CA5802"/>
    <w:rsid w:val="00CA5903"/>
    <w:rsid w:val="00CA59A7"/>
    <w:rsid w:val="00CA612A"/>
    <w:rsid w:val="00CA6A73"/>
    <w:rsid w:val="00CA702F"/>
    <w:rsid w:val="00CA70D4"/>
    <w:rsid w:val="00CA7EC4"/>
    <w:rsid w:val="00CB0464"/>
    <w:rsid w:val="00CB04C8"/>
    <w:rsid w:val="00CB14EB"/>
    <w:rsid w:val="00CB1F68"/>
    <w:rsid w:val="00CB233C"/>
    <w:rsid w:val="00CB23A8"/>
    <w:rsid w:val="00CB274E"/>
    <w:rsid w:val="00CB281D"/>
    <w:rsid w:val="00CB338D"/>
    <w:rsid w:val="00CB33D3"/>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FD5"/>
    <w:rsid w:val="00CC5A23"/>
    <w:rsid w:val="00CC67E9"/>
    <w:rsid w:val="00CC6AA8"/>
    <w:rsid w:val="00CC6D70"/>
    <w:rsid w:val="00CC75CB"/>
    <w:rsid w:val="00CC77CC"/>
    <w:rsid w:val="00CC7E29"/>
    <w:rsid w:val="00CC7F27"/>
    <w:rsid w:val="00CD0391"/>
    <w:rsid w:val="00CD049B"/>
    <w:rsid w:val="00CD0A9C"/>
    <w:rsid w:val="00CD0BDC"/>
    <w:rsid w:val="00CD0DA8"/>
    <w:rsid w:val="00CD1413"/>
    <w:rsid w:val="00CD1B3D"/>
    <w:rsid w:val="00CD1F83"/>
    <w:rsid w:val="00CD20D8"/>
    <w:rsid w:val="00CD2350"/>
    <w:rsid w:val="00CD2DE0"/>
    <w:rsid w:val="00CD2F3E"/>
    <w:rsid w:val="00CD32A3"/>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D96"/>
    <w:rsid w:val="00CE23A6"/>
    <w:rsid w:val="00CE344C"/>
    <w:rsid w:val="00CE422E"/>
    <w:rsid w:val="00CE53C8"/>
    <w:rsid w:val="00CE5B13"/>
    <w:rsid w:val="00CE5B72"/>
    <w:rsid w:val="00CE5F26"/>
    <w:rsid w:val="00CE636D"/>
    <w:rsid w:val="00CE6392"/>
    <w:rsid w:val="00CE67C1"/>
    <w:rsid w:val="00CE74AE"/>
    <w:rsid w:val="00CE7567"/>
    <w:rsid w:val="00CF0153"/>
    <w:rsid w:val="00CF07D7"/>
    <w:rsid w:val="00CF07E3"/>
    <w:rsid w:val="00CF0B2B"/>
    <w:rsid w:val="00CF143D"/>
    <w:rsid w:val="00CF18C6"/>
    <w:rsid w:val="00CF196F"/>
    <w:rsid w:val="00CF3CAF"/>
    <w:rsid w:val="00CF41F2"/>
    <w:rsid w:val="00CF4856"/>
    <w:rsid w:val="00CF509C"/>
    <w:rsid w:val="00CF5449"/>
    <w:rsid w:val="00CF6005"/>
    <w:rsid w:val="00CF623A"/>
    <w:rsid w:val="00CF634B"/>
    <w:rsid w:val="00CF66F9"/>
    <w:rsid w:val="00CF6814"/>
    <w:rsid w:val="00CF6939"/>
    <w:rsid w:val="00CF7A4E"/>
    <w:rsid w:val="00D00055"/>
    <w:rsid w:val="00D00297"/>
    <w:rsid w:val="00D00E37"/>
    <w:rsid w:val="00D01023"/>
    <w:rsid w:val="00D011E0"/>
    <w:rsid w:val="00D01CE2"/>
    <w:rsid w:val="00D01D0A"/>
    <w:rsid w:val="00D01D3B"/>
    <w:rsid w:val="00D03948"/>
    <w:rsid w:val="00D03C78"/>
    <w:rsid w:val="00D03FB9"/>
    <w:rsid w:val="00D04298"/>
    <w:rsid w:val="00D04380"/>
    <w:rsid w:val="00D043A2"/>
    <w:rsid w:val="00D04539"/>
    <w:rsid w:val="00D04D0D"/>
    <w:rsid w:val="00D04D93"/>
    <w:rsid w:val="00D05CBD"/>
    <w:rsid w:val="00D060C4"/>
    <w:rsid w:val="00D062DE"/>
    <w:rsid w:val="00D06D94"/>
    <w:rsid w:val="00D070DA"/>
    <w:rsid w:val="00D0725A"/>
    <w:rsid w:val="00D07B78"/>
    <w:rsid w:val="00D07C6A"/>
    <w:rsid w:val="00D101D4"/>
    <w:rsid w:val="00D10FFE"/>
    <w:rsid w:val="00D114A9"/>
    <w:rsid w:val="00D114F9"/>
    <w:rsid w:val="00D12073"/>
    <w:rsid w:val="00D120F5"/>
    <w:rsid w:val="00D12377"/>
    <w:rsid w:val="00D13AE5"/>
    <w:rsid w:val="00D13CC2"/>
    <w:rsid w:val="00D141F7"/>
    <w:rsid w:val="00D145C2"/>
    <w:rsid w:val="00D147A4"/>
    <w:rsid w:val="00D148F0"/>
    <w:rsid w:val="00D148F5"/>
    <w:rsid w:val="00D15890"/>
    <w:rsid w:val="00D15B88"/>
    <w:rsid w:val="00D162F4"/>
    <w:rsid w:val="00D166F7"/>
    <w:rsid w:val="00D17EDC"/>
    <w:rsid w:val="00D200B1"/>
    <w:rsid w:val="00D200BA"/>
    <w:rsid w:val="00D20433"/>
    <w:rsid w:val="00D204DF"/>
    <w:rsid w:val="00D204FF"/>
    <w:rsid w:val="00D20CBF"/>
    <w:rsid w:val="00D20E12"/>
    <w:rsid w:val="00D21435"/>
    <w:rsid w:val="00D214FB"/>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82"/>
    <w:rsid w:val="00D338D9"/>
    <w:rsid w:val="00D344B5"/>
    <w:rsid w:val="00D34DC2"/>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74A"/>
    <w:rsid w:val="00D42A7F"/>
    <w:rsid w:val="00D42ABF"/>
    <w:rsid w:val="00D43136"/>
    <w:rsid w:val="00D4366D"/>
    <w:rsid w:val="00D43A22"/>
    <w:rsid w:val="00D44008"/>
    <w:rsid w:val="00D441A2"/>
    <w:rsid w:val="00D444A7"/>
    <w:rsid w:val="00D44757"/>
    <w:rsid w:val="00D44C76"/>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7E0"/>
    <w:rsid w:val="00D53830"/>
    <w:rsid w:val="00D53BDD"/>
    <w:rsid w:val="00D53BF7"/>
    <w:rsid w:val="00D55B0F"/>
    <w:rsid w:val="00D55C44"/>
    <w:rsid w:val="00D55E8B"/>
    <w:rsid w:val="00D560DB"/>
    <w:rsid w:val="00D5613A"/>
    <w:rsid w:val="00D56B23"/>
    <w:rsid w:val="00D57745"/>
    <w:rsid w:val="00D6009E"/>
    <w:rsid w:val="00D60463"/>
    <w:rsid w:val="00D606D3"/>
    <w:rsid w:val="00D60A81"/>
    <w:rsid w:val="00D60C7C"/>
    <w:rsid w:val="00D6148D"/>
    <w:rsid w:val="00D61F46"/>
    <w:rsid w:val="00D6248F"/>
    <w:rsid w:val="00D62D7B"/>
    <w:rsid w:val="00D633F3"/>
    <w:rsid w:val="00D634B4"/>
    <w:rsid w:val="00D63C07"/>
    <w:rsid w:val="00D63C98"/>
    <w:rsid w:val="00D64024"/>
    <w:rsid w:val="00D640B4"/>
    <w:rsid w:val="00D646D9"/>
    <w:rsid w:val="00D6480D"/>
    <w:rsid w:val="00D64BF2"/>
    <w:rsid w:val="00D65F9E"/>
    <w:rsid w:val="00D66854"/>
    <w:rsid w:val="00D669A8"/>
    <w:rsid w:val="00D66BA1"/>
    <w:rsid w:val="00D676D1"/>
    <w:rsid w:val="00D700B6"/>
    <w:rsid w:val="00D70CB5"/>
    <w:rsid w:val="00D710BE"/>
    <w:rsid w:val="00D710D4"/>
    <w:rsid w:val="00D71233"/>
    <w:rsid w:val="00D71F3B"/>
    <w:rsid w:val="00D73239"/>
    <w:rsid w:val="00D73247"/>
    <w:rsid w:val="00D73306"/>
    <w:rsid w:val="00D73D37"/>
    <w:rsid w:val="00D73DFC"/>
    <w:rsid w:val="00D74092"/>
    <w:rsid w:val="00D742A5"/>
    <w:rsid w:val="00D74DB9"/>
    <w:rsid w:val="00D75083"/>
    <w:rsid w:val="00D754B9"/>
    <w:rsid w:val="00D758D1"/>
    <w:rsid w:val="00D76BFC"/>
    <w:rsid w:val="00D77061"/>
    <w:rsid w:val="00D77289"/>
    <w:rsid w:val="00D777C2"/>
    <w:rsid w:val="00D802C5"/>
    <w:rsid w:val="00D80394"/>
    <w:rsid w:val="00D80593"/>
    <w:rsid w:val="00D80BF2"/>
    <w:rsid w:val="00D813F9"/>
    <w:rsid w:val="00D8157B"/>
    <w:rsid w:val="00D8159D"/>
    <w:rsid w:val="00D82B6A"/>
    <w:rsid w:val="00D82E4D"/>
    <w:rsid w:val="00D8382B"/>
    <w:rsid w:val="00D84034"/>
    <w:rsid w:val="00D84512"/>
    <w:rsid w:val="00D84C8E"/>
    <w:rsid w:val="00D85060"/>
    <w:rsid w:val="00D851D1"/>
    <w:rsid w:val="00D85B66"/>
    <w:rsid w:val="00D85C9D"/>
    <w:rsid w:val="00D85D9A"/>
    <w:rsid w:val="00D8679B"/>
    <w:rsid w:val="00D86E6B"/>
    <w:rsid w:val="00D871F9"/>
    <w:rsid w:val="00D87251"/>
    <w:rsid w:val="00D87987"/>
    <w:rsid w:val="00D87EB2"/>
    <w:rsid w:val="00D87FD8"/>
    <w:rsid w:val="00D910B5"/>
    <w:rsid w:val="00D9143A"/>
    <w:rsid w:val="00D92798"/>
    <w:rsid w:val="00D929EA"/>
    <w:rsid w:val="00D92A84"/>
    <w:rsid w:val="00D92E1F"/>
    <w:rsid w:val="00D933A0"/>
    <w:rsid w:val="00D9383B"/>
    <w:rsid w:val="00D9430D"/>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08F8"/>
    <w:rsid w:val="00DA131D"/>
    <w:rsid w:val="00DA1395"/>
    <w:rsid w:val="00DA1427"/>
    <w:rsid w:val="00DA1A25"/>
    <w:rsid w:val="00DA1C96"/>
    <w:rsid w:val="00DA1E1A"/>
    <w:rsid w:val="00DA29BB"/>
    <w:rsid w:val="00DA3754"/>
    <w:rsid w:val="00DA376F"/>
    <w:rsid w:val="00DA37C0"/>
    <w:rsid w:val="00DA38D0"/>
    <w:rsid w:val="00DA4BB7"/>
    <w:rsid w:val="00DA57C9"/>
    <w:rsid w:val="00DA5BE7"/>
    <w:rsid w:val="00DA5D6A"/>
    <w:rsid w:val="00DA61C9"/>
    <w:rsid w:val="00DA6F33"/>
    <w:rsid w:val="00DA73BF"/>
    <w:rsid w:val="00DA7671"/>
    <w:rsid w:val="00DA79CA"/>
    <w:rsid w:val="00DA7BA4"/>
    <w:rsid w:val="00DA7EB8"/>
    <w:rsid w:val="00DB0837"/>
    <w:rsid w:val="00DB114C"/>
    <w:rsid w:val="00DB1401"/>
    <w:rsid w:val="00DB16C1"/>
    <w:rsid w:val="00DB215C"/>
    <w:rsid w:val="00DB26A5"/>
    <w:rsid w:val="00DB26FF"/>
    <w:rsid w:val="00DB2D79"/>
    <w:rsid w:val="00DB30A3"/>
    <w:rsid w:val="00DB376F"/>
    <w:rsid w:val="00DB3D66"/>
    <w:rsid w:val="00DB4144"/>
    <w:rsid w:val="00DB4DA5"/>
    <w:rsid w:val="00DB4EEE"/>
    <w:rsid w:val="00DB58E7"/>
    <w:rsid w:val="00DB5E4F"/>
    <w:rsid w:val="00DB60D5"/>
    <w:rsid w:val="00DB63ED"/>
    <w:rsid w:val="00DB675D"/>
    <w:rsid w:val="00DB6DB3"/>
    <w:rsid w:val="00DB7294"/>
    <w:rsid w:val="00DC1990"/>
    <w:rsid w:val="00DC21F3"/>
    <w:rsid w:val="00DC240D"/>
    <w:rsid w:val="00DC392B"/>
    <w:rsid w:val="00DC4057"/>
    <w:rsid w:val="00DC431E"/>
    <w:rsid w:val="00DC4874"/>
    <w:rsid w:val="00DC4906"/>
    <w:rsid w:val="00DC4FC7"/>
    <w:rsid w:val="00DC51E1"/>
    <w:rsid w:val="00DC5424"/>
    <w:rsid w:val="00DC5437"/>
    <w:rsid w:val="00DC54DA"/>
    <w:rsid w:val="00DC5BF0"/>
    <w:rsid w:val="00DC5C83"/>
    <w:rsid w:val="00DC622E"/>
    <w:rsid w:val="00DC6812"/>
    <w:rsid w:val="00DC6968"/>
    <w:rsid w:val="00DC7C2E"/>
    <w:rsid w:val="00DD065D"/>
    <w:rsid w:val="00DD128F"/>
    <w:rsid w:val="00DD1605"/>
    <w:rsid w:val="00DD1AAA"/>
    <w:rsid w:val="00DD2409"/>
    <w:rsid w:val="00DD2C7E"/>
    <w:rsid w:val="00DD2D39"/>
    <w:rsid w:val="00DD2F4B"/>
    <w:rsid w:val="00DD355D"/>
    <w:rsid w:val="00DD369D"/>
    <w:rsid w:val="00DD3955"/>
    <w:rsid w:val="00DD40CD"/>
    <w:rsid w:val="00DD40D0"/>
    <w:rsid w:val="00DD4350"/>
    <w:rsid w:val="00DD5B96"/>
    <w:rsid w:val="00DD5C58"/>
    <w:rsid w:val="00DD6289"/>
    <w:rsid w:val="00DD6349"/>
    <w:rsid w:val="00DD675B"/>
    <w:rsid w:val="00DD67A0"/>
    <w:rsid w:val="00DD6DEF"/>
    <w:rsid w:val="00DD6E5E"/>
    <w:rsid w:val="00DD75BD"/>
    <w:rsid w:val="00DD76DB"/>
    <w:rsid w:val="00DD7D7B"/>
    <w:rsid w:val="00DE03B2"/>
    <w:rsid w:val="00DE06B3"/>
    <w:rsid w:val="00DE093C"/>
    <w:rsid w:val="00DE0F95"/>
    <w:rsid w:val="00DE10AB"/>
    <w:rsid w:val="00DE2333"/>
    <w:rsid w:val="00DE265C"/>
    <w:rsid w:val="00DE32F1"/>
    <w:rsid w:val="00DE3B29"/>
    <w:rsid w:val="00DE3EA6"/>
    <w:rsid w:val="00DE43E7"/>
    <w:rsid w:val="00DE4716"/>
    <w:rsid w:val="00DE4725"/>
    <w:rsid w:val="00DE4D46"/>
    <w:rsid w:val="00DE5B33"/>
    <w:rsid w:val="00DE6810"/>
    <w:rsid w:val="00DE789E"/>
    <w:rsid w:val="00DE7C9B"/>
    <w:rsid w:val="00DF01A4"/>
    <w:rsid w:val="00DF05B8"/>
    <w:rsid w:val="00DF15EA"/>
    <w:rsid w:val="00DF21D5"/>
    <w:rsid w:val="00DF22B3"/>
    <w:rsid w:val="00DF24D9"/>
    <w:rsid w:val="00DF2805"/>
    <w:rsid w:val="00DF2E5D"/>
    <w:rsid w:val="00DF37D4"/>
    <w:rsid w:val="00DF424A"/>
    <w:rsid w:val="00DF6776"/>
    <w:rsid w:val="00DF6E54"/>
    <w:rsid w:val="00DF70AF"/>
    <w:rsid w:val="00DF7264"/>
    <w:rsid w:val="00DF7289"/>
    <w:rsid w:val="00DF72E7"/>
    <w:rsid w:val="00E00308"/>
    <w:rsid w:val="00E004D9"/>
    <w:rsid w:val="00E00A36"/>
    <w:rsid w:val="00E01181"/>
    <w:rsid w:val="00E01553"/>
    <w:rsid w:val="00E01A7D"/>
    <w:rsid w:val="00E01D49"/>
    <w:rsid w:val="00E0275C"/>
    <w:rsid w:val="00E027EF"/>
    <w:rsid w:val="00E02CC4"/>
    <w:rsid w:val="00E02F31"/>
    <w:rsid w:val="00E0310B"/>
    <w:rsid w:val="00E031AD"/>
    <w:rsid w:val="00E031F4"/>
    <w:rsid w:val="00E03212"/>
    <w:rsid w:val="00E032EA"/>
    <w:rsid w:val="00E0364F"/>
    <w:rsid w:val="00E039FD"/>
    <w:rsid w:val="00E042D7"/>
    <w:rsid w:val="00E04770"/>
    <w:rsid w:val="00E05486"/>
    <w:rsid w:val="00E0559B"/>
    <w:rsid w:val="00E05AD0"/>
    <w:rsid w:val="00E05E43"/>
    <w:rsid w:val="00E06836"/>
    <w:rsid w:val="00E07F97"/>
    <w:rsid w:val="00E10128"/>
    <w:rsid w:val="00E10573"/>
    <w:rsid w:val="00E107AC"/>
    <w:rsid w:val="00E10975"/>
    <w:rsid w:val="00E10D03"/>
    <w:rsid w:val="00E10E04"/>
    <w:rsid w:val="00E1110C"/>
    <w:rsid w:val="00E116D3"/>
    <w:rsid w:val="00E11DAD"/>
    <w:rsid w:val="00E11E3E"/>
    <w:rsid w:val="00E12035"/>
    <w:rsid w:val="00E125E8"/>
    <w:rsid w:val="00E12B2D"/>
    <w:rsid w:val="00E13C2C"/>
    <w:rsid w:val="00E14311"/>
    <w:rsid w:val="00E1457B"/>
    <w:rsid w:val="00E14632"/>
    <w:rsid w:val="00E15844"/>
    <w:rsid w:val="00E16218"/>
    <w:rsid w:val="00E1736E"/>
    <w:rsid w:val="00E179D5"/>
    <w:rsid w:val="00E17CC4"/>
    <w:rsid w:val="00E17FBA"/>
    <w:rsid w:val="00E207D0"/>
    <w:rsid w:val="00E208A3"/>
    <w:rsid w:val="00E20929"/>
    <w:rsid w:val="00E210DC"/>
    <w:rsid w:val="00E2138D"/>
    <w:rsid w:val="00E2178B"/>
    <w:rsid w:val="00E21D2F"/>
    <w:rsid w:val="00E221C1"/>
    <w:rsid w:val="00E22299"/>
    <w:rsid w:val="00E22899"/>
    <w:rsid w:val="00E22E22"/>
    <w:rsid w:val="00E22F99"/>
    <w:rsid w:val="00E2324B"/>
    <w:rsid w:val="00E23782"/>
    <w:rsid w:val="00E237B9"/>
    <w:rsid w:val="00E23BFE"/>
    <w:rsid w:val="00E23C1E"/>
    <w:rsid w:val="00E242EA"/>
    <w:rsid w:val="00E244D9"/>
    <w:rsid w:val="00E24CB1"/>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D92"/>
    <w:rsid w:val="00E40EF4"/>
    <w:rsid w:val="00E41039"/>
    <w:rsid w:val="00E41102"/>
    <w:rsid w:val="00E41755"/>
    <w:rsid w:val="00E41B74"/>
    <w:rsid w:val="00E41D31"/>
    <w:rsid w:val="00E41F91"/>
    <w:rsid w:val="00E42721"/>
    <w:rsid w:val="00E4288F"/>
    <w:rsid w:val="00E42C92"/>
    <w:rsid w:val="00E42D20"/>
    <w:rsid w:val="00E433D3"/>
    <w:rsid w:val="00E43EEB"/>
    <w:rsid w:val="00E443F5"/>
    <w:rsid w:val="00E4465C"/>
    <w:rsid w:val="00E447CA"/>
    <w:rsid w:val="00E44925"/>
    <w:rsid w:val="00E44A73"/>
    <w:rsid w:val="00E4513B"/>
    <w:rsid w:val="00E452B3"/>
    <w:rsid w:val="00E459AC"/>
    <w:rsid w:val="00E46432"/>
    <w:rsid w:val="00E46673"/>
    <w:rsid w:val="00E46E40"/>
    <w:rsid w:val="00E47F3F"/>
    <w:rsid w:val="00E504EB"/>
    <w:rsid w:val="00E50B31"/>
    <w:rsid w:val="00E51394"/>
    <w:rsid w:val="00E513ED"/>
    <w:rsid w:val="00E52521"/>
    <w:rsid w:val="00E525D4"/>
    <w:rsid w:val="00E5268F"/>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CC"/>
    <w:rsid w:val="00E56F3F"/>
    <w:rsid w:val="00E5718D"/>
    <w:rsid w:val="00E57DA3"/>
    <w:rsid w:val="00E57F82"/>
    <w:rsid w:val="00E602FA"/>
    <w:rsid w:val="00E61080"/>
    <w:rsid w:val="00E618CD"/>
    <w:rsid w:val="00E62135"/>
    <w:rsid w:val="00E62881"/>
    <w:rsid w:val="00E62C7A"/>
    <w:rsid w:val="00E6301E"/>
    <w:rsid w:val="00E630E0"/>
    <w:rsid w:val="00E64169"/>
    <w:rsid w:val="00E641F5"/>
    <w:rsid w:val="00E6519D"/>
    <w:rsid w:val="00E65718"/>
    <w:rsid w:val="00E657AE"/>
    <w:rsid w:val="00E65A11"/>
    <w:rsid w:val="00E65A34"/>
    <w:rsid w:val="00E65F21"/>
    <w:rsid w:val="00E66600"/>
    <w:rsid w:val="00E666CA"/>
    <w:rsid w:val="00E6794D"/>
    <w:rsid w:val="00E67C4E"/>
    <w:rsid w:val="00E7043B"/>
    <w:rsid w:val="00E704F3"/>
    <w:rsid w:val="00E70912"/>
    <w:rsid w:val="00E7111F"/>
    <w:rsid w:val="00E712EC"/>
    <w:rsid w:val="00E7143B"/>
    <w:rsid w:val="00E7169D"/>
    <w:rsid w:val="00E716C6"/>
    <w:rsid w:val="00E71EA3"/>
    <w:rsid w:val="00E72AF5"/>
    <w:rsid w:val="00E7319A"/>
    <w:rsid w:val="00E738C2"/>
    <w:rsid w:val="00E743BD"/>
    <w:rsid w:val="00E74AB1"/>
    <w:rsid w:val="00E74F7C"/>
    <w:rsid w:val="00E75D95"/>
    <w:rsid w:val="00E75DA3"/>
    <w:rsid w:val="00E7620F"/>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5F52"/>
    <w:rsid w:val="00E85FBD"/>
    <w:rsid w:val="00E86242"/>
    <w:rsid w:val="00E86E85"/>
    <w:rsid w:val="00E87805"/>
    <w:rsid w:val="00E87B6F"/>
    <w:rsid w:val="00E87E13"/>
    <w:rsid w:val="00E90518"/>
    <w:rsid w:val="00E90C57"/>
    <w:rsid w:val="00E90DC9"/>
    <w:rsid w:val="00E91033"/>
    <w:rsid w:val="00E91143"/>
    <w:rsid w:val="00E91EF6"/>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078"/>
    <w:rsid w:val="00EA047B"/>
    <w:rsid w:val="00EA079B"/>
    <w:rsid w:val="00EA0C73"/>
    <w:rsid w:val="00EA0EAD"/>
    <w:rsid w:val="00EA1203"/>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080"/>
    <w:rsid w:val="00EB398D"/>
    <w:rsid w:val="00EB3F57"/>
    <w:rsid w:val="00EB3FDF"/>
    <w:rsid w:val="00EB44AA"/>
    <w:rsid w:val="00EB4810"/>
    <w:rsid w:val="00EB4E74"/>
    <w:rsid w:val="00EB5464"/>
    <w:rsid w:val="00EB55D8"/>
    <w:rsid w:val="00EB605B"/>
    <w:rsid w:val="00EB6E05"/>
    <w:rsid w:val="00EB784A"/>
    <w:rsid w:val="00EC006C"/>
    <w:rsid w:val="00EC0540"/>
    <w:rsid w:val="00EC0839"/>
    <w:rsid w:val="00EC0952"/>
    <w:rsid w:val="00EC0DDC"/>
    <w:rsid w:val="00EC1A9C"/>
    <w:rsid w:val="00EC1D76"/>
    <w:rsid w:val="00EC1F0D"/>
    <w:rsid w:val="00EC251F"/>
    <w:rsid w:val="00EC2723"/>
    <w:rsid w:val="00EC281C"/>
    <w:rsid w:val="00EC36E7"/>
    <w:rsid w:val="00EC3A62"/>
    <w:rsid w:val="00EC3AD2"/>
    <w:rsid w:val="00EC3C12"/>
    <w:rsid w:val="00EC3C7B"/>
    <w:rsid w:val="00EC4001"/>
    <w:rsid w:val="00EC411F"/>
    <w:rsid w:val="00EC4915"/>
    <w:rsid w:val="00EC49B8"/>
    <w:rsid w:val="00EC4DD5"/>
    <w:rsid w:val="00EC5336"/>
    <w:rsid w:val="00EC53F7"/>
    <w:rsid w:val="00EC56D3"/>
    <w:rsid w:val="00EC5819"/>
    <w:rsid w:val="00EC5978"/>
    <w:rsid w:val="00EC5989"/>
    <w:rsid w:val="00EC5A52"/>
    <w:rsid w:val="00EC5ADB"/>
    <w:rsid w:val="00EC5C14"/>
    <w:rsid w:val="00EC612C"/>
    <w:rsid w:val="00EC6193"/>
    <w:rsid w:val="00EC6B9F"/>
    <w:rsid w:val="00EC6C46"/>
    <w:rsid w:val="00EC7A49"/>
    <w:rsid w:val="00ED16C4"/>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2D3"/>
    <w:rsid w:val="00ED5448"/>
    <w:rsid w:val="00ED587F"/>
    <w:rsid w:val="00ED5A6B"/>
    <w:rsid w:val="00ED6281"/>
    <w:rsid w:val="00ED65F9"/>
    <w:rsid w:val="00ED7441"/>
    <w:rsid w:val="00ED7606"/>
    <w:rsid w:val="00EE0977"/>
    <w:rsid w:val="00EE101E"/>
    <w:rsid w:val="00EE12C1"/>
    <w:rsid w:val="00EE13F2"/>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2D3"/>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412"/>
    <w:rsid w:val="00EF5489"/>
    <w:rsid w:val="00EF550A"/>
    <w:rsid w:val="00EF5967"/>
    <w:rsid w:val="00EF59DE"/>
    <w:rsid w:val="00EF5C17"/>
    <w:rsid w:val="00EF666A"/>
    <w:rsid w:val="00EF6C1B"/>
    <w:rsid w:val="00EF6ED5"/>
    <w:rsid w:val="00EF7685"/>
    <w:rsid w:val="00EF7F24"/>
    <w:rsid w:val="00EF7F3E"/>
    <w:rsid w:val="00F00037"/>
    <w:rsid w:val="00F00057"/>
    <w:rsid w:val="00F0053D"/>
    <w:rsid w:val="00F01242"/>
    <w:rsid w:val="00F01DA5"/>
    <w:rsid w:val="00F023D1"/>
    <w:rsid w:val="00F02A60"/>
    <w:rsid w:val="00F02D4E"/>
    <w:rsid w:val="00F04100"/>
    <w:rsid w:val="00F0419D"/>
    <w:rsid w:val="00F04A3D"/>
    <w:rsid w:val="00F04B8C"/>
    <w:rsid w:val="00F04C8D"/>
    <w:rsid w:val="00F0508A"/>
    <w:rsid w:val="00F06F79"/>
    <w:rsid w:val="00F07975"/>
    <w:rsid w:val="00F07CB1"/>
    <w:rsid w:val="00F07D51"/>
    <w:rsid w:val="00F07F6E"/>
    <w:rsid w:val="00F10DBD"/>
    <w:rsid w:val="00F10EA6"/>
    <w:rsid w:val="00F11804"/>
    <w:rsid w:val="00F11CDC"/>
    <w:rsid w:val="00F120F2"/>
    <w:rsid w:val="00F12F15"/>
    <w:rsid w:val="00F1336C"/>
    <w:rsid w:val="00F134F5"/>
    <w:rsid w:val="00F137A3"/>
    <w:rsid w:val="00F1387B"/>
    <w:rsid w:val="00F145B3"/>
    <w:rsid w:val="00F14688"/>
    <w:rsid w:val="00F148DF"/>
    <w:rsid w:val="00F1499C"/>
    <w:rsid w:val="00F149F9"/>
    <w:rsid w:val="00F14D90"/>
    <w:rsid w:val="00F15272"/>
    <w:rsid w:val="00F15275"/>
    <w:rsid w:val="00F152CA"/>
    <w:rsid w:val="00F15506"/>
    <w:rsid w:val="00F15517"/>
    <w:rsid w:val="00F164CC"/>
    <w:rsid w:val="00F16EBE"/>
    <w:rsid w:val="00F1719A"/>
    <w:rsid w:val="00F17220"/>
    <w:rsid w:val="00F1755E"/>
    <w:rsid w:val="00F203CF"/>
    <w:rsid w:val="00F20FE3"/>
    <w:rsid w:val="00F21B9A"/>
    <w:rsid w:val="00F21EF1"/>
    <w:rsid w:val="00F22B0D"/>
    <w:rsid w:val="00F22D1A"/>
    <w:rsid w:val="00F22F12"/>
    <w:rsid w:val="00F2324E"/>
    <w:rsid w:val="00F23A5F"/>
    <w:rsid w:val="00F24212"/>
    <w:rsid w:val="00F24271"/>
    <w:rsid w:val="00F24E24"/>
    <w:rsid w:val="00F2582C"/>
    <w:rsid w:val="00F2591A"/>
    <w:rsid w:val="00F25BA4"/>
    <w:rsid w:val="00F26D11"/>
    <w:rsid w:val="00F26F87"/>
    <w:rsid w:val="00F2778B"/>
    <w:rsid w:val="00F27F1E"/>
    <w:rsid w:val="00F30CE8"/>
    <w:rsid w:val="00F313F8"/>
    <w:rsid w:val="00F31831"/>
    <w:rsid w:val="00F31AC2"/>
    <w:rsid w:val="00F31DE4"/>
    <w:rsid w:val="00F325A1"/>
    <w:rsid w:val="00F33005"/>
    <w:rsid w:val="00F33133"/>
    <w:rsid w:val="00F331C0"/>
    <w:rsid w:val="00F3371B"/>
    <w:rsid w:val="00F3371E"/>
    <w:rsid w:val="00F337B7"/>
    <w:rsid w:val="00F3395C"/>
    <w:rsid w:val="00F33E4A"/>
    <w:rsid w:val="00F34C96"/>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A5C"/>
    <w:rsid w:val="00F47E35"/>
    <w:rsid w:val="00F5005D"/>
    <w:rsid w:val="00F50C4A"/>
    <w:rsid w:val="00F50E26"/>
    <w:rsid w:val="00F512C0"/>
    <w:rsid w:val="00F51700"/>
    <w:rsid w:val="00F51A0C"/>
    <w:rsid w:val="00F51B3D"/>
    <w:rsid w:val="00F5251F"/>
    <w:rsid w:val="00F5262B"/>
    <w:rsid w:val="00F52960"/>
    <w:rsid w:val="00F52FDF"/>
    <w:rsid w:val="00F53491"/>
    <w:rsid w:val="00F54651"/>
    <w:rsid w:val="00F54DD6"/>
    <w:rsid w:val="00F55DE0"/>
    <w:rsid w:val="00F55F10"/>
    <w:rsid w:val="00F56F1B"/>
    <w:rsid w:val="00F572E7"/>
    <w:rsid w:val="00F575AC"/>
    <w:rsid w:val="00F577F7"/>
    <w:rsid w:val="00F579CD"/>
    <w:rsid w:val="00F602F7"/>
    <w:rsid w:val="00F608E6"/>
    <w:rsid w:val="00F608EA"/>
    <w:rsid w:val="00F61099"/>
    <w:rsid w:val="00F612BA"/>
    <w:rsid w:val="00F61403"/>
    <w:rsid w:val="00F614BC"/>
    <w:rsid w:val="00F6173D"/>
    <w:rsid w:val="00F61DE5"/>
    <w:rsid w:val="00F62283"/>
    <w:rsid w:val="00F623D3"/>
    <w:rsid w:val="00F6365F"/>
    <w:rsid w:val="00F63E05"/>
    <w:rsid w:val="00F64411"/>
    <w:rsid w:val="00F6477C"/>
    <w:rsid w:val="00F65201"/>
    <w:rsid w:val="00F6524B"/>
    <w:rsid w:val="00F656BD"/>
    <w:rsid w:val="00F6577B"/>
    <w:rsid w:val="00F672A7"/>
    <w:rsid w:val="00F67433"/>
    <w:rsid w:val="00F67B76"/>
    <w:rsid w:val="00F70426"/>
    <w:rsid w:val="00F709C5"/>
    <w:rsid w:val="00F709F3"/>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210"/>
    <w:rsid w:val="00F743BA"/>
    <w:rsid w:val="00F74535"/>
    <w:rsid w:val="00F747DC"/>
    <w:rsid w:val="00F74AAC"/>
    <w:rsid w:val="00F74E1E"/>
    <w:rsid w:val="00F752A5"/>
    <w:rsid w:val="00F75991"/>
    <w:rsid w:val="00F7641B"/>
    <w:rsid w:val="00F76604"/>
    <w:rsid w:val="00F76636"/>
    <w:rsid w:val="00F76870"/>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CA4"/>
    <w:rsid w:val="00F87F73"/>
    <w:rsid w:val="00F90453"/>
    <w:rsid w:val="00F905AF"/>
    <w:rsid w:val="00F906B1"/>
    <w:rsid w:val="00F90C2B"/>
    <w:rsid w:val="00F90C79"/>
    <w:rsid w:val="00F90CC4"/>
    <w:rsid w:val="00F9156C"/>
    <w:rsid w:val="00F918DC"/>
    <w:rsid w:val="00F92034"/>
    <w:rsid w:val="00F92FB5"/>
    <w:rsid w:val="00F935B8"/>
    <w:rsid w:val="00F93A10"/>
    <w:rsid w:val="00F93D31"/>
    <w:rsid w:val="00F93F66"/>
    <w:rsid w:val="00F9402C"/>
    <w:rsid w:val="00F94310"/>
    <w:rsid w:val="00F9476F"/>
    <w:rsid w:val="00F94993"/>
    <w:rsid w:val="00F949FF"/>
    <w:rsid w:val="00F94AE4"/>
    <w:rsid w:val="00F94CA0"/>
    <w:rsid w:val="00F95150"/>
    <w:rsid w:val="00F95653"/>
    <w:rsid w:val="00F957E0"/>
    <w:rsid w:val="00F96143"/>
    <w:rsid w:val="00F96A3E"/>
    <w:rsid w:val="00F96E2A"/>
    <w:rsid w:val="00F97332"/>
    <w:rsid w:val="00F973A3"/>
    <w:rsid w:val="00F9761F"/>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7051"/>
    <w:rsid w:val="00FA755D"/>
    <w:rsid w:val="00FA75E3"/>
    <w:rsid w:val="00FA77C2"/>
    <w:rsid w:val="00FA7A00"/>
    <w:rsid w:val="00FA7D4D"/>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69E"/>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4EF"/>
    <w:rsid w:val="00FD7A7F"/>
    <w:rsid w:val="00FE09C4"/>
    <w:rsid w:val="00FE1A57"/>
    <w:rsid w:val="00FE1E50"/>
    <w:rsid w:val="00FE24B9"/>
    <w:rsid w:val="00FE2800"/>
    <w:rsid w:val="00FE354F"/>
    <w:rsid w:val="00FE3622"/>
    <w:rsid w:val="00FE3853"/>
    <w:rsid w:val="00FE3A91"/>
    <w:rsid w:val="00FE3B09"/>
    <w:rsid w:val="00FE4019"/>
    <w:rsid w:val="00FE42D3"/>
    <w:rsid w:val="00FE4FE9"/>
    <w:rsid w:val="00FE52D6"/>
    <w:rsid w:val="00FE5C7B"/>
    <w:rsid w:val="00FE5D27"/>
    <w:rsid w:val="00FE5E4D"/>
    <w:rsid w:val="00FE608A"/>
    <w:rsid w:val="00FE77C5"/>
    <w:rsid w:val="00FF07D1"/>
    <w:rsid w:val="00FF0E6F"/>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762DE"/>
  <w15:docId w15:val="{DE382D9E-0002-46A5-8DDF-6C8C04879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111111231221">
    <w:name w:val="1 / 1.1 / 1.1.1231221"/>
    <w:rsid w:val="00A65077"/>
  </w:style>
  <w:style w:type="numbering" w:customStyle="1" w:styleId="111111231222">
    <w:name w:val="1 / 1.1 / 1.1.1231222"/>
    <w:rsid w:val="00355A8B"/>
  </w:style>
  <w:style w:type="numbering" w:customStyle="1" w:styleId="111111231223">
    <w:name w:val="1 / 1.1 / 1.1.1231223"/>
    <w:rsid w:val="00355A8B"/>
  </w:style>
  <w:style w:type="numbering" w:customStyle="1" w:styleId="111111231224">
    <w:name w:val="1 / 1.1 / 1.1.1231224"/>
    <w:rsid w:val="00AB3474"/>
  </w:style>
  <w:style w:type="numbering" w:customStyle="1" w:styleId="111111231225">
    <w:name w:val="1 / 1.1 / 1.1.1231225"/>
    <w:rsid w:val="002F4AEC"/>
  </w:style>
  <w:style w:type="numbering" w:customStyle="1" w:styleId="111111231226">
    <w:name w:val="1 / 1.1 / 1.1.1231226"/>
    <w:rsid w:val="00300EBC"/>
  </w:style>
  <w:style w:type="numbering" w:customStyle="1" w:styleId="111111231227">
    <w:name w:val="1 / 1.1 / 1.1.1231227"/>
    <w:rsid w:val="00B13261"/>
  </w:style>
  <w:style w:type="paragraph" w:styleId="ListBullet2">
    <w:name w:val="List Bullet 2"/>
    <w:basedOn w:val="Normal"/>
    <w:uiPriority w:val="99"/>
    <w:unhideWhenUsed/>
    <w:rsid w:val="000C0BB8"/>
    <w:pPr>
      <w:numPr>
        <w:numId w:val="27"/>
      </w:numPr>
      <w:contextualSpacing/>
    </w:pPr>
    <w:rPr>
      <w:rFonts w:ascii="Arial Unicode MS" w:eastAsia="Arial Unicode MS" w:hAnsi="Arial Unicode MS" w:cs="Arial Unicode MS"/>
      <w:color w:val="000000"/>
      <w:lang w:eastAsia="lv-LV"/>
    </w:rPr>
  </w:style>
  <w:style w:type="numbering" w:customStyle="1" w:styleId="111111231228">
    <w:name w:val="1 / 1.1 / 1.1.1231228"/>
    <w:rsid w:val="00124F30"/>
  </w:style>
  <w:style w:type="paragraph" w:customStyle="1" w:styleId="1stlevelheading">
    <w:name w:val="1st level (heading)"/>
    <w:next w:val="Normal"/>
    <w:uiPriority w:val="1"/>
    <w:qFormat/>
    <w:rsid w:val="00124F30"/>
    <w:pPr>
      <w:keepNext/>
      <w:numPr>
        <w:numId w:val="28"/>
      </w:numPr>
      <w:spacing w:before="360" w:after="240"/>
      <w:jc w:val="both"/>
      <w:outlineLvl w:val="0"/>
    </w:pPr>
    <w:rPr>
      <w:b/>
      <w:caps/>
      <w:spacing w:val="25"/>
      <w:kern w:val="24"/>
      <w:sz w:val="22"/>
      <w:szCs w:val="24"/>
      <w:lang w:val="en-GB"/>
    </w:rPr>
  </w:style>
  <w:style w:type="paragraph" w:customStyle="1" w:styleId="2ndlevelheading">
    <w:name w:val="2nd level (heading)"/>
    <w:basedOn w:val="1stlevelheading"/>
    <w:next w:val="Normal"/>
    <w:uiPriority w:val="1"/>
    <w:qFormat/>
    <w:rsid w:val="00124F30"/>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124F30"/>
    <w:pPr>
      <w:numPr>
        <w:ilvl w:val="2"/>
      </w:numPr>
      <w:outlineLvl w:val="2"/>
    </w:pPr>
    <w:rPr>
      <w:i/>
    </w:rPr>
  </w:style>
  <w:style w:type="paragraph" w:customStyle="1" w:styleId="4thlevelheading">
    <w:name w:val="4th level (heading)"/>
    <w:basedOn w:val="3rdlevelheading"/>
    <w:next w:val="Normal"/>
    <w:uiPriority w:val="1"/>
    <w:qFormat/>
    <w:rsid w:val="00124F30"/>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124F30"/>
    <w:pPr>
      <w:numPr>
        <w:ilvl w:val="4"/>
      </w:numPr>
      <w:outlineLvl w:val="4"/>
    </w:pPr>
    <w:rPr>
      <w:i w:val="0"/>
      <w:u w:val="single"/>
    </w:rPr>
  </w:style>
  <w:style w:type="character" w:styleId="UnresolvedMention">
    <w:name w:val="Unresolved Mention"/>
    <w:basedOn w:val="DefaultParagraphFont"/>
    <w:uiPriority w:val="99"/>
    <w:semiHidden/>
    <w:unhideWhenUsed/>
    <w:rsid w:val="00F52F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526805">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047676096">
      <w:bodyDiv w:val="1"/>
      <w:marLeft w:val="0"/>
      <w:marRight w:val="0"/>
      <w:marTop w:val="0"/>
      <w:marBottom w:val="0"/>
      <w:divBdr>
        <w:top w:val="none" w:sz="0" w:space="0" w:color="auto"/>
        <w:left w:val="none" w:sz="0" w:space="0" w:color="auto"/>
        <w:bottom w:val="none" w:sz="0" w:space="0" w:color="auto"/>
        <w:right w:val="none" w:sz="0" w:space="0" w:color="auto"/>
      </w:divBdr>
    </w:div>
    <w:div w:id="2068406854">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ja.Slanka@vamoic.gov.lv" TargetMode="External"/><Relationship Id="rId13" Type="http://schemas.openxmlformats.org/officeDocument/2006/relationships/hyperlink" Target="https://bis.gov.lv/bisp/%20pieejamaj&#25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nts.Rozenbergs@vamoic.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BCC75-7F4E-4296-8BA8-420D01663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20</Pages>
  <Words>6403</Words>
  <Characters>46784</Characters>
  <Application>Microsoft Office Word</Application>
  <DocSecurity>0</DocSecurity>
  <Lines>389</Lines>
  <Paragraphs>106</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53081</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Zane Linaberga</dc:creator>
  <cp:lastModifiedBy>Maija Slanka</cp:lastModifiedBy>
  <cp:revision>20</cp:revision>
  <cp:lastPrinted>2026-07-20T10:33:00Z</cp:lastPrinted>
  <dcterms:created xsi:type="dcterms:W3CDTF">2026-04-01T08:40:00Z</dcterms:created>
  <dcterms:modified xsi:type="dcterms:W3CDTF">2026-07-20T10:34:00Z</dcterms:modified>
</cp:coreProperties>
</file>