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AE191" w14:textId="173EF1B5" w:rsidR="00B5331E" w:rsidRPr="001B1F5E" w:rsidRDefault="00B5331E">
      <w:pPr>
        <w:pStyle w:val="Heading1"/>
        <w:tabs>
          <w:tab w:val="left" w:pos="993"/>
        </w:tabs>
        <w:ind w:left="6120"/>
        <w:jc w:val="right"/>
        <w:rPr>
          <w:bCs/>
          <w:sz w:val="18"/>
          <w:szCs w:val="18"/>
        </w:rPr>
      </w:pPr>
      <w:r w:rsidRPr="001B1F5E">
        <w:rPr>
          <w:bCs/>
          <w:caps/>
          <w:sz w:val="18"/>
          <w:szCs w:val="18"/>
        </w:rPr>
        <w:t>Apstiprināts</w:t>
      </w:r>
      <w:r w:rsidR="000631F7" w:rsidRPr="001B1F5E">
        <w:rPr>
          <w:bCs/>
          <w:caps/>
          <w:sz w:val="18"/>
          <w:szCs w:val="18"/>
        </w:rPr>
        <w:t xml:space="preserve"> </w:t>
      </w:r>
    </w:p>
    <w:p w14:paraId="6A0C63F2" w14:textId="77777777" w:rsidR="00B5331E" w:rsidRPr="001B1F5E" w:rsidRDefault="00B5331E">
      <w:pPr>
        <w:pStyle w:val="Footer"/>
        <w:tabs>
          <w:tab w:val="left" w:pos="720"/>
        </w:tabs>
        <w:ind w:left="5400"/>
        <w:jc w:val="right"/>
        <w:rPr>
          <w:b/>
          <w:bCs/>
          <w:sz w:val="18"/>
          <w:szCs w:val="18"/>
          <w:lang w:val="lv-LV"/>
        </w:rPr>
      </w:pPr>
      <w:r w:rsidRPr="001B1F5E">
        <w:rPr>
          <w:b/>
          <w:bCs/>
          <w:sz w:val="18"/>
          <w:szCs w:val="18"/>
          <w:lang w:val="lv-LV"/>
        </w:rPr>
        <w:t>Agroresursu un ekonomikas institūta</w:t>
      </w:r>
    </w:p>
    <w:p w14:paraId="786326E2" w14:textId="77777777" w:rsidR="00B5331E" w:rsidRPr="001B1F5E" w:rsidRDefault="00B5331E">
      <w:pPr>
        <w:tabs>
          <w:tab w:val="left" w:pos="5400"/>
        </w:tabs>
        <w:jc w:val="right"/>
        <w:rPr>
          <w:b/>
          <w:bCs/>
          <w:sz w:val="18"/>
          <w:szCs w:val="18"/>
        </w:rPr>
      </w:pPr>
      <w:r w:rsidRPr="001B1F5E">
        <w:rPr>
          <w:b/>
          <w:bCs/>
          <w:sz w:val="18"/>
          <w:szCs w:val="18"/>
        </w:rPr>
        <w:t>iepirkuma komisijas</w:t>
      </w:r>
    </w:p>
    <w:p w14:paraId="0ED7A27E" w14:textId="0E046A98" w:rsidR="00B5331E" w:rsidRPr="001B1F5E" w:rsidRDefault="00B3434D">
      <w:pPr>
        <w:tabs>
          <w:tab w:val="left" w:pos="5400"/>
        </w:tabs>
        <w:jc w:val="right"/>
        <w:rPr>
          <w:b/>
          <w:bCs/>
          <w:sz w:val="18"/>
          <w:szCs w:val="18"/>
        </w:rPr>
      </w:pPr>
      <w:r w:rsidRPr="001B1F5E">
        <w:rPr>
          <w:b/>
          <w:bCs/>
          <w:sz w:val="18"/>
          <w:szCs w:val="18"/>
        </w:rPr>
        <w:t>202</w:t>
      </w:r>
      <w:r w:rsidR="001B1F5E" w:rsidRPr="001B1F5E">
        <w:rPr>
          <w:b/>
          <w:bCs/>
          <w:sz w:val="18"/>
          <w:szCs w:val="18"/>
        </w:rPr>
        <w:t>6</w:t>
      </w:r>
      <w:r w:rsidR="00993721" w:rsidRPr="001B1F5E">
        <w:rPr>
          <w:b/>
          <w:bCs/>
          <w:sz w:val="18"/>
          <w:szCs w:val="18"/>
        </w:rPr>
        <w:t xml:space="preserve">.gada </w:t>
      </w:r>
      <w:r w:rsidR="00EC0CAE">
        <w:rPr>
          <w:b/>
          <w:bCs/>
          <w:sz w:val="18"/>
          <w:szCs w:val="18"/>
        </w:rPr>
        <w:t>1</w:t>
      </w:r>
      <w:r w:rsidR="00B10CA8">
        <w:rPr>
          <w:b/>
          <w:bCs/>
          <w:sz w:val="18"/>
          <w:szCs w:val="18"/>
        </w:rPr>
        <w:t>5</w:t>
      </w:r>
      <w:r w:rsidR="003C4E94" w:rsidRPr="001B1F5E">
        <w:rPr>
          <w:b/>
          <w:bCs/>
          <w:sz w:val="18"/>
          <w:szCs w:val="18"/>
        </w:rPr>
        <w:t>.</w:t>
      </w:r>
      <w:r w:rsidR="001B1F5E" w:rsidRPr="001B1F5E">
        <w:rPr>
          <w:b/>
          <w:bCs/>
          <w:sz w:val="18"/>
          <w:szCs w:val="18"/>
        </w:rPr>
        <w:t>jūlija</w:t>
      </w:r>
      <w:r w:rsidR="00B5331E" w:rsidRPr="001B1F5E">
        <w:rPr>
          <w:b/>
          <w:bCs/>
          <w:sz w:val="18"/>
          <w:szCs w:val="18"/>
        </w:rPr>
        <w:t xml:space="preserve"> sēdē</w:t>
      </w:r>
    </w:p>
    <w:p w14:paraId="5D8A3C70" w14:textId="77777777" w:rsidR="00B5331E" w:rsidRPr="001B1F5E" w:rsidRDefault="00B5331E">
      <w:pPr>
        <w:pStyle w:val="SLONormalnospace"/>
        <w:jc w:val="center"/>
        <w:rPr>
          <w:b/>
          <w:bCs/>
          <w:noProof w:val="0"/>
          <w:sz w:val="22"/>
          <w:szCs w:val="22"/>
          <w:lang w:val="lv-LV"/>
        </w:rPr>
      </w:pPr>
    </w:p>
    <w:p w14:paraId="1B3D7E91" w14:textId="77777777" w:rsidR="00B5331E" w:rsidRPr="00C33074" w:rsidRDefault="00B5331E">
      <w:pPr>
        <w:pStyle w:val="SLONormalnospace"/>
        <w:jc w:val="center"/>
        <w:rPr>
          <w:b/>
          <w:bCs/>
          <w:noProof w:val="0"/>
          <w:sz w:val="22"/>
          <w:szCs w:val="22"/>
          <w:lang w:val="lv-LV"/>
        </w:rPr>
      </w:pPr>
    </w:p>
    <w:p w14:paraId="212D3281" w14:textId="77777777" w:rsidR="00B5331E" w:rsidRPr="00C33074" w:rsidRDefault="00B5331E">
      <w:pPr>
        <w:pStyle w:val="SLONormalnospace"/>
        <w:jc w:val="center"/>
        <w:rPr>
          <w:b/>
          <w:bCs/>
          <w:noProof w:val="0"/>
          <w:sz w:val="22"/>
          <w:szCs w:val="22"/>
          <w:lang w:val="lv-LV"/>
        </w:rPr>
      </w:pPr>
    </w:p>
    <w:p w14:paraId="5DF750AF" w14:textId="77777777" w:rsidR="00B5331E" w:rsidRPr="00C33074" w:rsidRDefault="00B5331E">
      <w:pPr>
        <w:pStyle w:val="SLONormalnospace"/>
        <w:jc w:val="center"/>
        <w:rPr>
          <w:b/>
          <w:bCs/>
          <w:noProof w:val="0"/>
          <w:sz w:val="22"/>
          <w:szCs w:val="22"/>
          <w:lang w:val="lv-LV"/>
        </w:rPr>
      </w:pPr>
    </w:p>
    <w:p w14:paraId="73DF30E6" w14:textId="77777777" w:rsidR="00B5331E" w:rsidRPr="00C33074" w:rsidRDefault="00B5331E">
      <w:pPr>
        <w:pStyle w:val="SLONormalnospace"/>
        <w:jc w:val="center"/>
        <w:rPr>
          <w:bCs/>
          <w:noProof w:val="0"/>
          <w:sz w:val="22"/>
          <w:szCs w:val="22"/>
          <w:lang w:val="lv-LV"/>
        </w:rPr>
      </w:pPr>
      <w:r w:rsidRPr="00C33074">
        <w:rPr>
          <w:bCs/>
          <w:noProof w:val="0"/>
          <w:sz w:val="22"/>
          <w:szCs w:val="22"/>
          <w:lang w:val="lv-LV"/>
        </w:rPr>
        <w:t>Atvasināta publiska persona</w:t>
      </w:r>
    </w:p>
    <w:p w14:paraId="5463D3E6" w14:textId="77777777" w:rsidR="00B5331E" w:rsidRPr="00C33074" w:rsidRDefault="00B5331E">
      <w:pPr>
        <w:pStyle w:val="SLONormalnospace"/>
        <w:jc w:val="center"/>
        <w:rPr>
          <w:b/>
          <w:bCs/>
          <w:caps/>
          <w:noProof w:val="0"/>
          <w:vanish/>
          <w:sz w:val="22"/>
          <w:szCs w:val="22"/>
          <w:lang w:val="lv-LV"/>
        </w:rPr>
      </w:pPr>
      <w:r w:rsidRPr="00C33074">
        <w:rPr>
          <w:b/>
          <w:bCs/>
          <w:noProof w:val="0"/>
          <w:sz w:val="22"/>
          <w:szCs w:val="22"/>
          <w:lang w:val="lv-LV"/>
        </w:rPr>
        <w:t>Agroresursu un ekonomikas institūts</w:t>
      </w:r>
      <w:r w:rsidRPr="00C33074">
        <w:rPr>
          <w:b/>
          <w:bCs/>
          <w:caps/>
          <w:noProof w:val="0"/>
          <w:vanish/>
          <w:sz w:val="22"/>
          <w:szCs w:val="22"/>
          <w:lang w:val="lv-LV"/>
        </w:rPr>
        <w:t xml:space="preserve"> Valsts Priekuļu laukaugu selekcijas institūts</w:t>
      </w:r>
    </w:p>
    <w:p w14:paraId="14C51193" w14:textId="77777777" w:rsidR="00B5331E" w:rsidRPr="00C33074" w:rsidRDefault="00B5331E">
      <w:pPr>
        <w:pStyle w:val="SLONormalnospace"/>
        <w:jc w:val="center"/>
        <w:rPr>
          <w:b/>
          <w:bCs/>
          <w:noProof w:val="0"/>
          <w:sz w:val="22"/>
          <w:szCs w:val="22"/>
          <w:lang w:val="lv-LV"/>
        </w:rPr>
      </w:pPr>
    </w:p>
    <w:p w14:paraId="673FE0E8" w14:textId="77777777" w:rsidR="00B5331E" w:rsidRPr="00C33074" w:rsidRDefault="00B5331E">
      <w:pPr>
        <w:pStyle w:val="SLONormalnospace"/>
        <w:jc w:val="center"/>
        <w:rPr>
          <w:b/>
          <w:bCs/>
          <w:caps/>
          <w:noProof w:val="0"/>
          <w:vanish/>
          <w:sz w:val="22"/>
          <w:szCs w:val="22"/>
          <w:lang w:val="lv-LV"/>
        </w:rPr>
      </w:pPr>
      <w:r w:rsidRPr="00C33074">
        <w:rPr>
          <w:b/>
          <w:bCs/>
          <w:caps/>
          <w:noProof w:val="0"/>
          <w:vanish/>
          <w:sz w:val="22"/>
          <w:szCs w:val="22"/>
          <w:lang w:val="lv-LV"/>
        </w:rPr>
        <w:t xml:space="preserve"> Valsts Priekuļu laukaugu selekcijas institūts</w:t>
      </w:r>
    </w:p>
    <w:p w14:paraId="18A42071" w14:textId="77777777" w:rsidR="00B5331E" w:rsidRPr="00C33074" w:rsidRDefault="00B5331E">
      <w:pPr>
        <w:pStyle w:val="SLONormalnospace"/>
        <w:jc w:val="center"/>
        <w:rPr>
          <w:b/>
          <w:bCs/>
          <w:noProof w:val="0"/>
          <w:sz w:val="22"/>
          <w:szCs w:val="22"/>
          <w:lang w:val="lv-LV"/>
        </w:rPr>
      </w:pPr>
    </w:p>
    <w:p w14:paraId="6B7D41B3" w14:textId="77777777" w:rsidR="00B5331E" w:rsidRPr="00C33074" w:rsidRDefault="00B5331E">
      <w:pPr>
        <w:pStyle w:val="SLONormalnospace"/>
        <w:jc w:val="center"/>
        <w:rPr>
          <w:b/>
          <w:bCs/>
          <w:noProof w:val="0"/>
          <w:sz w:val="22"/>
          <w:szCs w:val="22"/>
          <w:lang w:val="lv-LV"/>
        </w:rPr>
      </w:pPr>
    </w:p>
    <w:p w14:paraId="3F4E6823" w14:textId="77777777" w:rsidR="00B5331E" w:rsidRPr="00C33074" w:rsidRDefault="00B5331E">
      <w:pPr>
        <w:pStyle w:val="SLONormalnospace"/>
        <w:jc w:val="center"/>
        <w:rPr>
          <w:b/>
          <w:bCs/>
          <w:noProof w:val="0"/>
          <w:sz w:val="22"/>
          <w:szCs w:val="22"/>
          <w:lang w:val="lv-LV"/>
        </w:rPr>
      </w:pPr>
    </w:p>
    <w:p w14:paraId="3DFDE726" w14:textId="77777777" w:rsidR="00B5331E" w:rsidRPr="00C33074" w:rsidRDefault="00B5331E">
      <w:pPr>
        <w:pStyle w:val="SLONormalnospace"/>
        <w:jc w:val="center"/>
        <w:rPr>
          <w:b/>
          <w:bCs/>
          <w:noProof w:val="0"/>
          <w:sz w:val="22"/>
          <w:szCs w:val="22"/>
          <w:lang w:val="lv-LV"/>
        </w:rPr>
      </w:pPr>
    </w:p>
    <w:p w14:paraId="50996DE0" w14:textId="77777777" w:rsidR="00B5331E" w:rsidRPr="00C33074" w:rsidRDefault="00B5331E">
      <w:pPr>
        <w:pStyle w:val="SLONormalnospace"/>
        <w:jc w:val="center"/>
        <w:rPr>
          <w:b/>
          <w:bCs/>
          <w:noProof w:val="0"/>
          <w:sz w:val="22"/>
          <w:szCs w:val="22"/>
          <w:lang w:val="lv-LV"/>
        </w:rPr>
      </w:pPr>
    </w:p>
    <w:p w14:paraId="42D72038" w14:textId="4A1B637D" w:rsidR="00B5331E" w:rsidRDefault="00B9513B">
      <w:pPr>
        <w:pStyle w:val="SLONormalnospace"/>
        <w:jc w:val="center"/>
        <w:rPr>
          <w:bCs/>
          <w:noProof w:val="0"/>
          <w:sz w:val="22"/>
          <w:szCs w:val="22"/>
          <w:lang w:val="lv-LV"/>
        </w:rPr>
      </w:pPr>
      <w:r w:rsidRPr="00C33074">
        <w:rPr>
          <w:bCs/>
          <w:noProof w:val="0"/>
          <w:sz w:val="22"/>
          <w:szCs w:val="22"/>
          <w:lang w:val="lv-LV"/>
        </w:rPr>
        <w:t>ATKLĀTA KONKURSA</w:t>
      </w:r>
    </w:p>
    <w:p w14:paraId="17C48D9A" w14:textId="77777777" w:rsidR="003C47B6" w:rsidRPr="00C33074" w:rsidRDefault="003C47B6">
      <w:pPr>
        <w:pStyle w:val="SLONormalnospace"/>
        <w:jc w:val="center"/>
        <w:rPr>
          <w:b/>
          <w:bCs/>
          <w:i/>
          <w:noProof w:val="0"/>
          <w:sz w:val="22"/>
          <w:szCs w:val="22"/>
          <w:lang w:val="lv-LV"/>
        </w:rPr>
      </w:pPr>
    </w:p>
    <w:p w14:paraId="510068E7" w14:textId="77777777" w:rsidR="001B1F5E" w:rsidRDefault="006703C3" w:rsidP="00995A60">
      <w:pPr>
        <w:pStyle w:val="SLONormalnospace"/>
        <w:jc w:val="center"/>
        <w:rPr>
          <w:b/>
          <w:sz w:val="22"/>
          <w:szCs w:val="22"/>
          <w:shd w:val="clear" w:color="auto" w:fill="FFFFFF"/>
        </w:rPr>
      </w:pPr>
      <w:r w:rsidRPr="00893AE4">
        <w:rPr>
          <w:b/>
          <w:sz w:val="22"/>
          <w:szCs w:val="22"/>
          <w:shd w:val="clear" w:color="auto" w:fill="FFFFFF"/>
        </w:rPr>
        <w:t xml:space="preserve">Agroresursu un ekonomikas institūta </w:t>
      </w:r>
    </w:p>
    <w:p w14:paraId="076AAD49" w14:textId="77777777" w:rsidR="001B1F5E" w:rsidRDefault="006703C3" w:rsidP="00995A60">
      <w:pPr>
        <w:pStyle w:val="SLONormalnospace"/>
        <w:jc w:val="center"/>
        <w:rPr>
          <w:b/>
          <w:sz w:val="22"/>
          <w:szCs w:val="22"/>
          <w:shd w:val="clear" w:color="auto" w:fill="FFFFFF"/>
        </w:rPr>
      </w:pPr>
      <w:r w:rsidRPr="00893AE4">
        <w:rPr>
          <w:b/>
          <w:sz w:val="22"/>
          <w:szCs w:val="22"/>
          <w:shd w:val="clear" w:color="auto" w:fill="FFFFFF"/>
        </w:rPr>
        <w:t>Bioekonomikas nodaļas ēkas remonta darbi</w:t>
      </w:r>
      <w:r w:rsidR="001B1F5E">
        <w:rPr>
          <w:b/>
          <w:sz w:val="22"/>
          <w:szCs w:val="22"/>
          <w:shd w:val="clear" w:color="auto" w:fill="FFFFFF"/>
        </w:rPr>
        <w:t xml:space="preserve"> Nr2.</w:t>
      </w:r>
    </w:p>
    <w:p w14:paraId="2CF9B9BC" w14:textId="2909A2E2" w:rsidR="003C47B6" w:rsidRDefault="001B1F5E" w:rsidP="00995A60">
      <w:pPr>
        <w:pStyle w:val="SLONormalnospace"/>
        <w:jc w:val="center"/>
        <w:rPr>
          <w:rFonts w:ascii="RimTimes" w:hAnsi="RimTimes"/>
          <w:b/>
          <w:sz w:val="22"/>
          <w:szCs w:val="22"/>
          <w:shd w:val="clear" w:color="auto" w:fill="FFFFFF"/>
        </w:rPr>
      </w:pPr>
      <w:r>
        <w:rPr>
          <w:b/>
          <w:sz w:val="22"/>
          <w:szCs w:val="22"/>
          <w:shd w:val="clear" w:color="auto" w:fill="FFFFFF"/>
        </w:rPr>
        <w:t xml:space="preserve">1. un 2.daļa </w:t>
      </w:r>
    </w:p>
    <w:p w14:paraId="3D2DAA76" w14:textId="77777777" w:rsidR="00995A60" w:rsidRPr="00995A60" w:rsidRDefault="00995A60" w:rsidP="00995A60">
      <w:pPr>
        <w:pStyle w:val="SLONormalnospace"/>
        <w:jc w:val="center"/>
        <w:rPr>
          <w:rFonts w:ascii="RimTimes" w:hAnsi="RimTimes"/>
          <w:b/>
          <w:sz w:val="22"/>
          <w:szCs w:val="22"/>
          <w:shd w:val="clear" w:color="auto" w:fill="FFFFFF"/>
        </w:rPr>
      </w:pPr>
    </w:p>
    <w:p w14:paraId="1A72DC4A" w14:textId="74153ED3" w:rsidR="00B5331E" w:rsidRPr="00C33074" w:rsidRDefault="00B5331E" w:rsidP="00874430">
      <w:pPr>
        <w:pStyle w:val="SLONormalnospace"/>
        <w:jc w:val="center"/>
        <w:rPr>
          <w:bCs/>
          <w:noProof w:val="0"/>
          <w:sz w:val="22"/>
          <w:szCs w:val="22"/>
          <w:lang w:val="lv-LV"/>
        </w:rPr>
      </w:pPr>
      <w:r w:rsidRPr="00C33074">
        <w:rPr>
          <w:bCs/>
          <w:noProof w:val="0"/>
          <w:sz w:val="22"/>
          <w:szCs w:val="22"/>
          <w:lang w:val="lv-LV"/>
        </w:rPr>
        <w:t>iden</w:t>
      </w:r>
      <w:r w:rsidR="00CD4087" w:rsidRPr="00C33074">
        <w:rPr>
          <w:bCs/>
          <w:noProof w:val="0"/>
          <w:sz w:val="22"/>
          <w:szCs w:val="22"/>
          <w:lang w:val="lv-LV"/>
        </w:rPr>
        <w:t xml:space="preserve">tifikācijas numurs </w:t>
      </w:r>
      <w:r w:rsidR="00B3434D" w:rsidRPr="00C33074">
        <w:rPr>
          <w:bCs/>
          <w:noProof w:val="0"/>
          <w:sz w:val="22"/>
          <w:szCs w:val="22"/>
          <w:lang w:val="lv-LV"/>
        </w:rPr>
        <w:t>AREI 202</w:t>
      </w:r>
      <w:r w:rsidR="001B1F5E">
        <w:rPr>
          <w:bCs/>
          <w:noProof w:val="0"/>
          <w:sz w:val="22"/>
          <w:szCs w:val="22"/>
          <w:lang w:val="lv-LV"/>
        </w:rPr>
        <w:t>6</w:t>
      </w:r>
      <w:r w:rsidR="001F2823" w:rsidRPr="00C33074">
        <w:rPr>
          <w:bCs/>
          <w:noProof w:val="0"/>
          <w:sz w:val="22"/>
          <w:szCs w:val="22"/>
          <w:lang w:val="lv-LV"/>
        </w:rPr>
        <w:t>/</w:t>
      </w:r>
      <w:r w:rsidR="001B1F5E">
        <w:rPr>
          <w:bCs/>
          <w:noProof w:val="0"/>
          <w:sz w:val="22"/>
          <w:szCs w:val="22"/>
          <w:lang w:val="lv-LV"/>
        </w:rPr>
        <w:t>14</w:t>
      </w:r>
    </w:p>
    <w:p w14:paraId="4379CBF0" w14:textId="77777777" w:rsidR="00B5331E" w:rsidRPr="00C33074" w:rsidRDefault="00B5331E">
      <w:pPr>
        <w:pStyle w:val="SLONormalnospace"/>
        <w:jc w:val="center"/>
        <w:rPr>
          <w:b/>
          <w:bCs/>
          <w:noProof w:val="0"/>
          <w:sz w:val="22"/>
          <w:szCs w:val="22"/>
          <w:lang w:val="lv-LV"/>
        </w:rPr>
      </w:pPr>
    </w:p>
    <w:p w14:paraId="329193D9" w14:textId="77777777" w:rsidR="00B5331E" w:rsidRPr="00C33074" w:rsidRDefault="00B5331E">
      <w:pPr>
        <w:pStyle w:val="SLONormalnospace"/>
        <w:jc w:val="center"/>
        <w:rPr>
          <w:b/>
          <w:bCs/>
          <w:noProof w:val="0"/>
          <w:sz w:val="22"/>
          <w:szCs w:val="22"/>
          <w:lang w:val="lv-LV"/>
        </w:rPr>
      </w:pPr>
    </w:p>
    <w:p w14:paraId="15E1C79F" w14:textId="77777777" w:rsidR="00B5331E" w:rsidRPr="00C33074" w:rsidRDefault="00B5331E">
      <w:pPr>
        <w:pStyle w:val="SLONormalnospace"/>
        <w:jc w:val="center"/>
        <w:rPr>
          <w:b/>
          <w:bCs/>
          <w:noProof w:val="0"/>
          <w:sz w:val="22"/>
          <w:szCs w:val="22"/>
          <w:lang w:val="lv-LV"/>
        </w:rPr>
      </w:pPr>
      <w:smartTag w:uri="schemas-tilde-lv/tildestengine" w:element="veidnes">
        <w:smartTagPr>
          <w:attr w:name="id" w:val="-1"/>
          <w:attr w:name="baseform" w:val="nolikums"/>
          <w:attr w:name="text" w:val="NOLIKUMS&#10;"/>
        </w:smartTagPr>
        <w:r w:rsidRPr="00C33074">
          <w:rPr>
            <w:b/>
            <w:bCs/>
            <w:noProof w:val="0"/>
            <w:sz w:val="22"/>
            <w:szCs w:val="22"/>
            <w:lang w:val="lv-LV"/>
          </w:rPr>
          <w:t>NOLIKUMS</w:t>
        </w:r>
      </w:smartTag>
    </w:p>
    <w:p w14:paraId="3D837E14" w14:textId="77777777" w:rsidR="00B5331E" w:rsidRPr="00C33074" w:rsidRDefault="00B5331E">
      <w:pPr>
        <w:pStyle w:val="SLONormalnospace"/>
        <w:jc w:val="center"/>
        <w:rPr>
          <w:b/>
          <w:bCs/>
          <w:noProof w:val="0"/>
          <w:sz w:val="22"/>
          <w:szCs w:val="22"/>
          <w:lang w:val="lv-LV"/>
        </w:rPr>
      </w:pPr>
    </w:p>
    <w:p w14:paraId="78889D3A" w14:textId="77777777" w:rsidR="00B5331E" w:rsidRPr="00C33074" w:rsidRDefault="00B5331E">
      <w:pPr>
        <w:pStyle w:val="SLONormalnospace"/>
        <w:jc w:val="center"/>
        <w:rPr>
          <w:b/>
          <w:bCs/>
          <w:noProof w:val="0"/>
          <w:sz w:val="22"/>
          <w:szCs w:val="22"/>
          <w:lang w:val="lv-LV"/>
        </w:rPr>
      </w:pPr>
    </w:p>
    <w:p w14:paraId="2C04C3B7" w14:textId="77777777" w:rsidR="00B5331E" w:rsidRPr="00C33074" w:rsidRDefault="00B5331E">
      <w:pPr>
        <w:pStyle w:val="SLONormalnospace"/>
        <w:jc w:val="center"/>
        <w:rPr>
          <w:b/>
          <w:bCs/>
          <w:noProof w:val="0"/>
          <w:sz w:val="22"/>
          <w:szCs w:val="22"/>
          <w:lang w:val="lv-LV"/>
        </w:rPr>
      </w:pPr>
    </w:p>
    <w:p w14:paraId="4DD510E2" w14:textId="77777777" w:rsidR="00B5331E" w:rsidRPr="00C33074" w:rsidRDefault="00B5331E">
      <w:pPr>
        <w:pStyle w:val="SLONormalnospace"/>
        <w:jc w:val="center"/>
        <w:rPr>
          <w:b/>
          <w:bCs/>
          <w:noProof w:val="0"/>
          <w:sz w:val="22"/>
          <w:szCs w:val="22"/>
          <w:lang w:val="lv-LV"/>
        </w:rPr>
      </w:pPr>
    </w:p>
    <w:p w14:paraId="01F579EF" w14:textId="77777777" w:rsidR="00B5331E" w:rsidRPr="00C33074" w:rsidRDefault="00B5331E">
      <w:pPr>
        <w:pStyle w:val="SLONormalnospace"/>
        <w:jc w:val="center"/>
        <w:rPr>
          <w:b/>
          <w:bCs/>
          <w:noProof w:val="0"/>
          <w:sz w:val="22"/>
          <w:szCs w:val="22"/>
          <w:lang w:val="lv-LV"/>
        </w:rPr>
      </w:pPr>
    </w:p>
    <w:p w14:paraId="41537268" w14:textId="77777777" w:rsidR="00B5331E" w:rsidRPr="00C33074" w:rsidRDefault="00B5331E">
      <w:pPr>
        <w:pStyle w:val="SLONormalnospace"/>
        <w:jc w:val="center"/>
        <w:rPr>
          <w:b/>
          <w:bCs/>
          <w:noProof w:val="0"/>
          <w:sz w:val="22"/>
          <w:szCs w:val="22"/>
          <w:lang w:val="lv-LV"/>
        </w:rPr>
      </w:pPr>
    </w:p>
    <w:p w14:paraId="2A1F8018" w14:textId="792E550B" w:rsidR="007107A7" w:rsidRPr="00C33074" w:rsidRDefault="00B5331E" w:rsidP="00795A56">
      <w:pPr>
        <w:jc w:val="right"/>
        <w:rPr>
          <w:sz w:val="22"/>
          <w:szCs w:val="22"/>
        </w:rPr>
      </w:pPr>
      <w:r w:rsidRPr="00C33074">
        <w:rPr>
          <w:sz w:val="22"/>
          <w:szCs w:val="22"/>
        </w:rPr>
        <w:br w:type="column"/>
      </w:r>
    </w:p>
    <w:p w14:paraId="3E0F67BF" w14:textId="5640A50A" w:rsidR="00B5331E" w:rsidRPr="00C33074" w:rsidRDefault="0012466D" w:rsidP="002F19B2">
      <w:pPr>
        <w:pStyle w:val="Heading1"/>
        <w:numPr>
          <w:ilvl w:val="0"/>
          <w:numId w:val="4"/>
        </w:numPr>
        <w:spacing w:after="120"/>
        <w:rPr>
          <w:sz w:val="22"/>
          <w:szCs w:val="22"/>
        </w:rPr>
      </w:pPr>
      <w:bookmarkStart w:id="0" w:name="_Ref38341330"/>
      <w:bookmarkStart w:id="1" w:name="_Toc59334717"/>
      <w:bookmarkStart w:id="2" w:name="_Toc61422120"/>
      <w:bookmarkStart w:id="3" w:name="_Toc161126797"/>
      <w:bookmarkStart w:id="4" w:name="_Toc188532923"/>
      <w:r w:rsidRPr="00C33074">
        <w:rPr>
          <w:sz w:val="22"/>
          <w:szCs w:val="22"/>
        </w:rPr>
        <w:t>V</w:t>
      </w:r>
      <w:bookmarkEnd w:id="0"/>
      <w:bookmarkEnd w:id="1"/>
      <w:bookmarkEnd w:id="2"/>
      <w:bookmarkEnd w:id="3"/>
      <w:bookmarkEnd w:id="4"/>
      <w:r w:rsidRPr="00C33074">
        <w:rPr>
          <w:sz w:val="22"/>
          <w:szCs w:val="22"/>
        </w:rPr>
        <w:t>ispārīgā informācija</w:t>
      </w:r>
    </w:p>
    <w:p w14:paraId="159F7CBE" w14:textId="77777777" w:rsidR="00B3434D" w:rsidRPr="00C33074" w:rsidRDefault="00B3434D" w:rsidP="002F19B2">
      <w:pPr>
        <w:pStyle w:val="ListParagraph"/>
        <w:numPr>
          <w:ilvl w:val="1"/>
          <w:numId w:val="4"/>
        </w:numPr>
        <w:ind w:left="567" w:hanging="567"/>
        <w:jc w:val="both"/>
        <w:rPr>
          <w:sz w:val="22"/>
          <w:szCs w:val="22"/>
          <w:lang w:val="lv-LV"/>
        </w:rPr>
      </w:pPr>
      <w:r w:rsidRPr="00C33074">
        <w:rPr>
          <w:b/>
          <w:sz w:val="22"/>
          <w:szCs w:val="22"/>
          <w:lang w:val="lv-LV"/>
        </w:rPr>
        <w:t>Pasūtītājs</w:t>
      </w:r>
      <w:r w:rsidRPr="00C33074">
        <w:rPr>
          <w:sz w:val="22"/>
          <w:szCs w:val="22"/>
          <w:lang w:val="lv-LV"/>
        </w:rPr>
        <w:t>:</w:t>
      </w:r>
    </w:p>
    <w:p w14:paraId="22814CCF" w14:textId="77777777" w:rsidR="00B3434D" w:rsidRPr="00C33074" w:rsidRDefault="00B3434D" w:rsidP="005412E4">
      <w:pPr>
        <w:pStyle w:val="ListParagraph"/>
        <w:ind w:left="567"/>
        <w:jc w:val="both"/>
        <w:rPr>
          <w:sz w:val="22"/>
          <w:szCs w:val="22"/>
          <w:lang w:val="lv-LV"/>
        </w:rPr>
      </w:pPr>
      <w:r w:rsidRPr="00C33074">
        <w:rPr>
          <w:sz w:val="22"/>
          <w:szCs w:val="22"/>
          <w:lang w:val="lv-LV"/>
        </w:rPr>
        <w:t>Atvasināta publiska persona Agroresursu un ekonomikas institūts (turpmāk – Pasūtītājs, kā arī AREI)</w:t>
      </w:r>
    </w:p>
    <w:p w14:paraId="556C5520" w14:textId="78BD6CE9" w:rsidR="00B3434D" w:rsidRPr="00C33074" w:rsidRDefault="00D7347D" w:rsidP="005412E4">
      <w:pPr>
        <w:pStyle w:val="ListParagraph"/>
        <w:ind w:left="567"/>
        <w:jc w:val="both"/>
        <w:rPr>
          <w:sz w:val="22"/>
          <w:szCs w:val="22"/>
          <w:lang w:val="lv-LV"/>
        </w:rPr>
      </w:pPr>
      <w:r w:rsidRPr="00C33074">
        <w:rPr>
          <w:sz w:val="22"/>
          <w:szCs w:val="22"/>
          <w:lang w:val="lv-LV"/>
        </w:rPr>
        <w:t xml:space="preserve">Reģistrācijas numurs: </w:t>
      </w:r>
      <w:r w:rsidR="00B3434D" w:rsidRPr="00C33074">
        <w:rPr>
          <w:sz w:val="22"/>
          <w:szCs w:val="22"/>
          <w:lang w:val="lv-LV"/>
        </w:rPr>
        <w:t>90002137506</w:t>
      </w:r>
    </w:p>
    <w:p w14:paraId="380A81BF" w14:textId="4EB3F8D3" w:rsidR="00B3434D" w:rsidRPr="00C33074" w:rsidRDefault="00B3434D" w:rsidP="005412E4">
      <w:pPr>
        <w:pStyle w:val="ListParagraph"/>
        <w:ind w:left="567"/>
        <w:jc w:val="both"/>
        <w:rPr>
          <w:sz w:val="22"/>
          <w:szCs w:val="22"/>
          <w:lang w:val="lv-LV"/>
        </w:rPr>
      </w:pPr>
      <w:r w:rsidRPr="00C33074">
        <w:rPr>
          <w:sz w:val="22"/>
          <w:szCs w:val="22"/>
          <w:lang w:val="lv-LV"/>
        </w:rPr>
        <w:t>Juridiskā adrese: Zinātnes iela 2, Priekuļi, Priekuļ</w:t>
      </w:r>
      <w:r w:rsidR="00682EB5" w:rsidRPr="00C33074">
        <w:rPr>
          <w:sz w:val="22"/>
          <w:szCs w:val="22"/>
          <w:lang w:val="lv-LV"/>
        </w:rPr>
        <w:t xml:space="preserve">u pagasts, </w:t>
      </w:r>
      <w:proofErr w:type="spellStart"/>
      <w:r w:rsidR="00682EB5" w:rsidRPr="00C33074">
        <w:rPr>
          <w:sz w:val="22"/>
          <w:szCs w:val="22"/>
          <w:lang w:val="lv-LV"/>
        </w:rPr>
        <w:t>Cēsu</w:t>
      </w:r>
      <w:proofErr w:type="spellEnd"/>
      <w:r w:rsidR="00682EB5" w:rsidRPr="00C33074">
        <w:rPr>
          <w:sz w:val="22"/>
          <w:szCs w:val="22"/>
          <w:lang w:val="lv-LV"/>
        </w:rPr>
        <w:t xml:space="preserve"> novads, LV-4</w:t>
      </w:r>
      <w:r w:rsidRPr="00C33074">
        <w:rPr>
          <w:sz w:val="22"/>
          <w:szCs w:val="22"/>
          <w:lang w:val="lv-LV"/>
        </w:rPr>
        <w:t>126</w:t>
      </w:r>
    </w:p>
    <w:p w14:paraId="06203D0E" w14:textId="77777777" w:rsidR="00B3434D" w:rsidRPr="00C33074" w:rsidRDefault="00B3434D" w:rsidP="005412E4">
      <w:pPr>
        <w:pStyle w:val="ListParagraph"/>
        <w:ind w:left="567"/>
        <w:jc w:val="both"/>
        <w:rPr>
          <w:sz w:val="22"/>
          <w:szCs w:val="22"/>
          <w:lang w:val="lv-LV"/>
        </w:rPr>
      </w:pPr>
      <w:r w:rsidRPr="00C33074">
        <w:rPr>
          <w:sz w:val="22"/>
          <w:szCs w:val="22"/>
          <w:lang w:val="lv-LV"/>
        </w:rPr>
        <w:t xml:space="preserve">Tālrunis: 63291288, </w:t>
      </w:r>
    </w:p>
    <w:p w14:paraId="3FBC1727" w14:textId="77777777" w:rsidR="00B3434D" w:rsidRPr="00C33074" w:rsidRDefault="00B3434D" w:rsidP="005412E4">
      <w:pPr>
        <w:pStyle w:val="ListParagraph"/>
        <w:ind w:left="567"/>
        <w:jc w:val="both"/>
        <w:rPr>
          <w:sz w:val="22"/>
          <w:szCs w:val="22"/>
          <w:lang w:val="lv-LV"/>
        </w:rPr>
      </w:pPr>
      <w:r w:rsidRPr="00C33074">
        <w:rPr>
          <w:sz w:val="22"/>
          <w:szCs w:val="22"/>
          <w:lang w:val="lv-LV"/>
        </w:rPr>
        <w:t xml:space="preserve">E-pasts: arei@arei.lv. </w:t>
      </w:r>
    </w:p>
    <w:p w14:paraId="44915E11" w14:textId="2F5FAAC9" w:rsidR="00B3434D" w:rsidRPr="00EC0CAE" w:rsidRDefault="00671A5F" w:rsidP="002F19B2">
      <w:pPr>
        <w:pStyle w:val="ListParagraph"/>
        <w:numPr>
          <w:ilvl w:val="1"/>
          <w:numId w:val="4"/>
        </w:numPr>
        <w:ind w:left="567" w:hanging="567"/>
        <w:jc w:val="both"/>
        <w:rPr>
          <w:sz w:val="22"/>
          <w:szCs w:val="22"/>
          <w:lang w:val="lv-LV"/>
        </w:rPr>
      </w:pPr>
      <w:r w:rsidRPr="00671A5F">
        <w:rPr>
          <w:sz w:val="22"/>
          <w:szCs w:val="22"/>
          <w:lang w:val="lv-LV"/>
        </w:rPr>
        <w:t xml:space="preserve">Iepirkuma komisija (turpmāk – </w:t>
      </w:r>
      <w:r w:rsidRPr="00EC0CAE">
        <w:rPr>
          <w:sz w:val="22"/>
          <w:szCs w:val="22"/>
          <w:lang w:val="lv-LV"/>
        </w:rPr>
        <w:t>komisija) izveidota ar APP “Agroresursu un ekonomikas institūts” direktores 0</w:t>
      </w:r>
      <w:r w:rsidR="002615EB" w:rsidRPr="00EC0CAE">
        <w:rPr>
          <w:sz w:val="22"/>
          <w:szCs w:val="22"/>
          <w:lang w:val="lv-LV"/>
        </w:rPr>
        <w:t>1</w:t>
      </w:r>
      <w:r w:rsidRPr="00EC0CAE">
        <w:rPr>
          <w:sz w:val="22"/>
          <w:szCs w:val="22"/>
          <w:lang w:val="lv-LV"/>
        </w:rPr>
        <w:t>.0</w:t>
      </w:r>
      <w:r w:rsidR="002615EB" w:rsidRPr="00EC0CAE">
        <w:rPr>
          <w:sz w:val="22"/>
          <w:szCs w:val="22"/>
          <w:lang w:val="lv-LV"/>
        </w:rPr>
        <w:t>7</w:t>
      </w:r>
      <w:r w:rsidRPr="00EC0CAE">
        <w:rPr>
          <w:sz w:val="22"/>
          <w:szCs w:val="22"/>
          <w:lang w:val="lv-LV"/>
        </w:rPr>
        <w:t>.202</w:t>
      </w:r>
      <w:r w:rsidR="002615EB" w:rsidRPr="00EC0CAE">
        <w:rPr>
          <w:sz w:val="22"/>
          <w:szCs w:val="22"/>
          <w:lang w:val="lv-LV"/>
        </w:rPr>
        <w:t>6</w:t>
      </w:r>
      <w:r w:rsidRPr="00EC0CAE">
        <w:rPr>
          <w:sz w:val="22"/>
          <w:szCs w:val="22"/>
          <w:lang w:val="lv-LV"/>
        </w:rPr>
        <w:t xml:space="preserve">. rīkojumu Nr. </w:t>
      </w:r>
      <w:r w:rsidR="002615EB" w:rsidRPr="00EC0CAE">
        <w:rPr>
          <w:sz w:val="22"/>
          <w:szCs w:val="22"/>
          <w:lang w:val="lv-LV"/>
        </w:rPr>
        <w:t>SD-26A-010</w:t>
      </w:r>
      <w:r w:rsidR="00090817" w:rsidRPr="00EC0CAE">
        <w:rPr>
          <w:sz w:val="22"/>
          <w:szCs w:val="22"/>
          <w:lang w:val="lv-LV"/>
        </w:rPr>
        <w:t>.</w:t>
      </w:r>
    </w:p>
    <w:p w14:paraId="3179554C" w14:textId="77777777" w:rsidR="00EC0CAE" w:rsidRPr="00EC0CAE" w:rsidRDefault="00090817" w:rsidP="00090817">
      <w:pPr>
        <w:pStyle w:val="ListParagraph"/>
        <w:numPr>
          <w:ilvl w:val="1"/>
          <w:numId w:val="4"/>
        </w:numPr>
        <w:ind w:left="567" w:hanging="567"/>
        <w:jc w:val="both"/>
        <w:rPr>
          <w:sz w:val="22"/>
          <w:szCs w:val="22"/>
          <w:lang w:val="lv-LV"/>
        </w:rPr>
      </w:pPr>
      <w:bookmarkStart w:id="5" w:name="_Toc161126798"/>
      <w:bookmarkStart w:id="6" w:name="_Toc188532924"/>
      <w:r w:rsidRPr="00EC0CAE">
        <w:rPr>
          <w:sz w:val="22"/>
          <w:szCs w:val="22"/>
          <w:lang w:val="lv-LV"/>
        </w:rPr>
        <w:t>Pasūtītāja kontaktpersona</w:t>
      </w:r>
      <w:r w:rsidR="00EC0CAE" w:rsidRPr="00EC0CAE">
        <w:rPr>
          <w:sz w:val="22"/>
          <w:szCs w:val="22"/>
          <w:lang w:val="lv-LV"/>
        </w:rPr>
        <w:t>s:</w:t>
      </w:r>
    </w:p>
    <w:p w14:paraId="0DD801AA" w14:textId="13D19FFB" w:rsidR="00090817" w:rsidRPr="00EC0CAE" w:rsidRDefault="00090817" w:rsidP="00EC0CAE">
      <w:pPr>
        <w:pStyle w:val="ListParagraph"/>
        <w:ind w:left="567"/>
        <w:jc w:val="both"/>
        <w:rPr>
          <w:sz w:val="22"/>
          <w:szCs w:val="22"/>
          <w:lang w:val="lv-LV"/>
        </w:rPr>
      </w:pPr>
      <w:r w:rsidRPr="00EC0CAE">
        <w:rPr>
          <w:sz w:val="22"/>
          <w:szCs w:val="22"/>
          <w:lang w:val="lv-LV"/>
        </w:rPr>
        <w:t>iepirkumu komisijas priekšsēdētāj</w:t>
      </w:r>
      <w:r w:rsidR="00722FB2">
        <w:rPr>
          <w:sz w:val="22"/>
          <w:szCs w:val="22"/>
          <w:lang w:val="lv-LV"/>
        </w:rPr>
        <w:t>s -</w:t>
      </w:r>
      <w:r w:rsidRPr="00EC0CAE">
        <w:rPr>
          <w:sz w:val="22"/>
          <w:szCs w:val="22"/>
          <w:lang w:val="lv-LV"/>
        </w:rPr>
        <w:t xml:space="preserve"> </w:t>
      </w:r>
      <w:r w:rsidR="001B1F5E" w:rsidRPr="00EC0CAE">
        <w:rPr>
          <w:sz w:val="22"/>
          <w:szCs w:val="22"/>
          <w:lang w:val="lv-LV"/>
        </w:rPr>
        <w:t>Artis Grīnbergs</w:t>
      </w:r>
      <w:r w:rsidRPr="00EC0CAE">
        <w:rPr>
          <w:sz w:val="22"/>
          <w:szCs w:val="22"/>
          <w:lang w:val="lv-LV"/>
        </w:rPr>
        <w:t xml:space="preserve">, tālr.: 25570601, e-pasts: </w:t>
      </w:r>
      <w:hyperlink r:id="rId8" w:history="1">
        <w:r w:rsidR="001B1F5E" w:rsidRPr="00EC0CAE">
          <w:rPr>
            <w:rStyle w:val="Hyperlink"/>
            <w:sz w:val="22"/>
            <w:szCs w:val="22"/>
            <w:lang w:val="lv-LV"/>
          </w:rPr>
          <w:t>Artis.Grinbergs@arei.lv</w:t>
        </w:r>
      </w:hyperlink>
      <w:r w:rsidR="001B1F5E" w:rsidRPr="00EC0CAE">
        <w:rPr>
          <w:sz w:val="22"/>
          <w:szCs w:val="22"/>
          <w:lang w:val="lv-LV"/>
        </w:rPr>
        <w:t xml:space="preserve">; </w:t>
      </w:r>
      <w:r w:rsidR="005D53A6">
        <w:rPr>
          <w:sz w:val="22"/>
          <w:szCs w:val="22"/>
          <w:lang w:val="lv-LV"/>
        </w:rPr>
        <w:t>iepirkuma</w:t>
      </w:r>
      <w:r w:rsidR="001B1F5E" w:rsidRPr="00EC0CAE">
        <w:rPr>
          <w:sz w:val="22"/>
          <w:szCs w:val="22"/>
          <w:lang w:val="lv-LV"/>
        </w:rPr>
        <w:t xml:space="preserve"> tehniskajos jautājumos </w:t>
      </w:r>
      <w:r w:rsidR="00722FB2">
        <w:rPr>
          <w:sz w:val="22"/>
          <w:szCs w:val="22"/>
          <w:lang w:val="lv-LV"/>
        </w:rPr>
        <w:t xml:space="preserve">- </w:t>
      </w:r>
      <w:r w:rsidR="001B1F5E" w:rsidRPr="00EC0CAE">
        <w:rPr>
          <w:sz w:val="22"/>
          <w:szCs w:val="22"/>
          <w:lang w:val="lv-LV"/>
        </w:rPr>
        <w:t>Renārs Zīle, tālr.: 2</w:t>
      </w:r>
      <w:r w:rsidR="00795A56" w:rsidRPr="00EC0CAE">
        <w:rPr>
          <w:sz w:val="22"/>
          <w:szCs w:val="22"/>
          <w:lang w:val="lv-LV"/>
        </w:rPr>
        <w:t>9626631</w:t>
      </w:r>
      <w:r w:rsidR="001B1F5E" w:rsidRPr="00EC0CAE">
        <w:rPr>
          <w:sz w:val="22"/>
          <w:szCs w:val="22"/>
          <w:lang w:val="lv-LV"/>
        </w:rPr>
        <w:t xml:space="preserve">, e-pasts: </w:t>
      </w:r>
      <w:hyperlink r:id="rId9" w:history="1">
        <w:r w:rsidR="001B1F5E" w:rsidRPr="00EC0CAE">
          <w:rPr>
            <w:rStyle w:val="Hyperlink"/>
            <w:sz w:val="22"/>
            <w:szCs w:val="22"/>
            <w:lang w:val="lv-LV"/>
          </w:rPr>
          <w:t>Renars.Zile@arei.lv</w:t>
        </w:r>
      </w:hyperlink>
      <w:r w:rsidR="001B1F5E" w:rsidRPr="00EC0CAE">
        <w:rPr>
          <w:sz w:val="22"/>
          <w:szCs w:val="22"/>
          <w:lang w:val="lv-LV"/>
        </w:rPr>
        <w:t xml:space="preserve"> </w:t>
      </w:r>
      <w:r w:rsidRPr="00EC0CAE">
        <w:rPr>
          <w:sz w:val="22"/>
          <w:szCs w:val="22"/>
          <w:lang w:val="lv-LV"/>
        </w:rPr>
        <w:t>.</w:t>
      </w:r>
    </w:p>
    <w:p w14:paraId="28A1E208" w14:textId="1E5A3B88" w:rsidR="00874430" w:rsidRPr="00EC0CAE" w:rsidRDefault="00B5331E" w:rsidP="009770AC">
      <w:pPr>
        <w:pStyle w:val="ListParagraph"/>
        <w:numPr>
          <w:ilvl w:val="1"/>
          <w:numId w:val="4"/>
        </w:numPr>
        <w:ind w:left="567" w:hanging="567"/>
        <w:jc w:val="both"/>
        <w:rPr>
          <w:sz w:val="22"/>
          <w:szCs w:val="22"/>
          <w:lang w:val="lv-LV"/>
        </w:rPr>
      </w:pPr>
      <w:r w:rsidRPr="00EC0CAE">
        <w:rPr>
          <w:sz w:val="22"/>
          <w:szCs w:val="22"/>
          <w:lang w:val="lv-LV"/>
        </w:rPr>
        <w:t>Iepirkuma priekšmets</w:t>
      </w:r>
      <w:bookmarkEnd w:id="5"/>
      <w:bookmarkEnd w:id="6"/>
      <w:r w:rsidRPr="00EC0CAE">
        <w:rPr>
          <w:sz w:val="22"/>
          <w:szCs w:val="22"/>
          <w:lang w:val="lv-LV"/>
        </w:rPr>
        <w:t>:</w:t>
      </w:r>
      <w:r w:rsidR="0012466D" w:rsidRPr="00EC0CAE">
        <w:rPr>
          <w:sz w:val="22"/>
          <w:szCs w:val="22"/>
          <w:lang w:val="lv-LV"/>
        </w:rPr>
        <w:t xml:space="preserve"> </w:t>
      </w:r>
      <w:r w:rsidR="000D1EA8" w:rsidRPr="00EC0CAE">
        <w:rPr>
          <w:sz w:val="22"/>
          <w:szCs w:val="22"/>
          <w:lang w:val="lv-LV"/>
        </w:rPr>
        <w:t>“</w:t>
      </w:r>
      <w:r w:rsidR="00B175AC" w:rsidRPr="00EC0CAE">
        <w:rPr>
          <w:b/>
          <w:sz w:val="22"/>
          <w:szCs w:val="22"/>
          <w:shd w:val="clear" w:color="auto" w:fill="FFFFFF"/>
        </w:rPr>
        <w:t xml:space="preserve">Agroresursu un </w:t>
      </w:r>
      <w:proofErr w:type="spellStart"/>
      <w:r w:rsidR="00B175AC" w:rsidRPr="00EC0CAE">
        <w:rPr>
          <w:b/>
          <w:sz w:val="22"/>
          <w:szCs w:val="22"/>
          <w:shd w:val="clear" w:color="auto" w:fill="FFFFFF"/>
        </w:rPr>
        <w:t>ekonomikas</w:t>
      </w:r>
      <w:proofErr w:type="spellEnd"/>
      <w:r w:rsidR="00B175AC" w:rsidRPr="00EC0CAE">
        <w:rPr>
          <w:b/>
          <w:sz w:val="22"/>
          <w:szCs w:val="22"/>
          <w:shd w:val="clear" w:color="auto" w:fill="FFFFFF"/>
        </w:rPr>
        <w:t xml:space="preserve"> </w:t>
      </w:r>
      <w:proofErr w:type="spellStart"/>
      <w:r w:rsidR="00B175AC" w:rsidRPr="00EC0CAE">
        <w:rPr>
          <w:b/>
          <w:sz w:val="22"/>
          <w:szCs w:val="22"/>
          <w:shd w:val="clear" w:color="auto" w:fill="FFFFFF"/>
        </w:rPr>
        <w:t>institūta</w:t>
      </w:r>
      <w:proofErr w:type="spellEnd"/>
      <w:r w:rsidR="00B175AC" w:rsidRPr="00EC0CAE">
        <w:rPr>
          <w:b/>
          <w:sz w:val="22"/>
          <w:szCs w:val="22"/>
          <w:shd w:val="clear" w:color="auto" w:fill="FFFFFF"/>
        </w:rPr>
        <w:t xml:space="preserve"> Bioekonomikas </w:t>
      </w:r>
      <w:proofErr w:type="spellStart"/>
      <w:r w:rsidR="00B175AC" w:rsidRPr="00EC0CAE">
        <w:rPr>
          <w:b/>
          <w:sz w:val="22"/>
          <w:szCs w:val="22"/>
          <w:shd w:val="clear" w:color="auto" w:fill="FFFFFF"/>
        </w:rPr>
        <w:t>nodaļas</w:t>
      </w:r>
      <w:proofErr w:type="spellEnd"/>
      <w:r w:rsidR="00B175AC" w:rsidRPr="00EC0CAE">
        <w:rPr>
          <w:b/>
          <w:sz w:val="22"/>
          <w:szCs w:val="22"/>
          <w:shd w:val="clear" w:color="auto" w:fill="FFFFFF"/>
        </w:rPr>
        <w:t xml:space="preserve"> </w:t>
      </w:r>
      <w:proofErr w:type="spellStart"/>
      <w:r w:rsidR="00B175AC" w:rsidRPr="00EC0CAE">
        <w:rPr>
          <w:b/>
          <w:sz w:val="22"/>
          <w:szCs w:val="22"/>
          <w:shd w:val="clear" w:color="auto" w:fill="FFFFFF"/>
        </w:rPr>
        <w:t>ēkas</w:t>
      </w:r>
      <w:proofErr w:type="spellEnd"/>
      <w:r w:rsidR="00B175AC" w:rsidRPr="00EC0CAE">
        <w:rPr>
          <w:b/>
          <w:sz w:val="22"/>
          <w:szCs w:val="22"/>
          <w:shd w:val="clear" w:color="auto" w:fill="FFFFFF"/>
        </w:rPr>
        <w:t xml:space="preserve"> </w:t>
      </w:r>
      <w:proofErr w:type="spellStart"/>
      <w:r w:rsidR="00B175AC" w:rsidRPr="00EC0CAE">
        <w:rPr>
          <w:b/>
          <w:sz w:val="22"/>
          <w:szCs w:val="22"/>
          <w:shd w:val="clear" w:color="auto" w:fill="FFFFFF"/>
        </w:rPr>
        <w:t>remonta</w:t>
      </w:r>
      <w:proofErr w:type="spellEnd"/>
      <w:r w:rsidR="00B175AC" w:rsidRPr="00EC0CAE">
        <w:rPr>
          <w:b/>
          <w:sz w:val="22"/>
          <w:szCs w:val="22"/>
          <w:shd w:val="clear" w:color="auto" w:fill="FFFFFF"/>
        </w:rPr>
        <w:t xml:space="preserve"> </w:t>
      </w:r>
      <w:proofErr w:type="spellStart"/>
      <w:r w:rsidR="00B175AC" w:rsidRPr="00EC0CAE">
        <w:rPr>
          <w:b/>
          <w:sz w:val="22"/>
          <w:szCs w:val="22"/>
          <w:shd w:val="clear" w:color="auto" w:fill="FFFFFF"/>
        </w:rPr>
        <w:t>darbi</w:t>
      </w:r>
      <w:proofErr w:type="spellEnd"/>
      <w:r w:rsidR="001B1F5E" w:rsidRPr="00EC0CAE">
        <w:rPr>
          <w:b/>
          <w:sz w:val="22"/>
          <w:szCs w:val="22"/>
          <w:shd w:val="clear" w:color="auto" w:fill="FFFFFF"/>
        </w:rPr>
        <w:t xml:space="preserve"> Nr.2</w:t>
      </w:r>
      <w:r w:rsidR="000D1EA8" w:rsidRPr="00EC0CAE">
        <w:rPr>
          <w:sz w:val="22"/>
          <w:szCs w:val="22"/>
          <w:lang w:val="lv-LV"/>
        </w:rPr>
        <w:t xml:space="preserve">” </w:t>
      </w:r>
      <w:r w:rsidR="00937BD1" w:rsidRPr="00EC0CAE">
        <w:rPr>
          <w:sz w:val="22"/>
          <w:szCs w:val="22"/>
          <w:lang w:val="lv-LV"/>
        </w:rPr>
        <w:t>saskaņā ar Tehnisko specifi</w:t>
      </w:r>
      <w:r w:rsidR="00B9513B" w:rsidRPr="00EC0CAE">
        <w:rPr>
          <w:sz w:val="22"/>
          <w:szCs w:val="22"/>
          <w:lang w:val="lv-LV"/>
        </w:rPr>
        <w:t>kāciju (nolikuma pielikum</w:t>
      </w:r>
      <w:r w:rsidR="001D0A57" w:rsidRPr="00EC0CAE">
        <w:rPr>
          <w:sz w:val="22"/>
          <w:szCs w:val="22"/>
          <w:lang w:val="lv-LV"/>
        </w:rPr>
        <w:t>i Nr.2.1., 2.1.1 un 2.2,  2.2.1</w:t>
      </w:r>
      <w:r w:rsidR="00B9513B" w:rsidRPr="00EC0CAE">
        <w:rPr>
          <w:sz w:val="22"/>
          <w:szCs w:val="22"/>
          <w:lang w:val="lv-LV"/>
        </w:rPr>
        <w:t xml:space="preserve">). </w:t>
      </w:r>
    </w:p>
    <w:p w14:paraId="337CE8D8" w14:textId="6B3C270A" w:rsidR="00874430" w:rsidRPr="00EC0CAE" w:rsidRDefault="00874430" w:rsidP="00874430">
      <w:pPr>
        <w:pStyle w:val="ListParagraph"/>
        <w:numPr>
          <w:ilvl w:val="1"/>
          <w:numId w:val="4"/>
        </w:numPr>
        <w:ind w:left="567" w:hanging="567"/>
        <w:jc w:val="both"/>
        <w:rPr>
          <w:sz w:val="22"/>
          <w:szCs w:val="22"/>
          <w:lang w:val="lv-LV"/>
        </w:rPr>
      </w:pPr>
      <w:r w:rsidRPr="00B626D7">
        <w:rPr>
          <w:b/>
          <w:bCs/>
          <w:sz w:val="22"/>
          <w:szCs w:val="22"/>
          <w:lang w:val="lv-LV"/>
        </w:rPr>
        <w:t xml:space="preserve">CPV kods: </w:t>
      </w:r>
      <w:r w:rsidR="00B626D7" w:rsidRPr="00B626D7">
        <w:rPr>
          <w:b/>
          <w:bCs/>
          <w:sz w:val="22"/>
          <w:szCs w:val="22"/>
          <w:lang w:val="lv-LV"/>
        </w:rPr>
        <w:t>45453100-8 Kosmētiskais remonts</w:t>
      </w:r>
      <w:r w:rsidR="00B626D7">
        <w:rPr>
          <w:sz w:val="22"/>
          <w:szCs w:val="22"/>
          <w:lang w:val="lv-LV"/>
        </w:rPr>
        <w:t xml:space="preserve"> (CPV grupa:</w:t>
      </w:r>
      <w:r w:rsidR="00B626D7" w:rsidRPr="00B626D7">
        <w:rPr>
          <w:sz w:val="22"/>
          <w:szCs w:val="22"/>
          <w:lang w:val="lv-LV"/>
        </w:rPr>
        <w:t xml:space="preserve"> </w:t>
      </w:r>
      <w:r w:rsidR="00B626D7" w:rsidRPr="00EC0CAE">
        <w:rPr>
          <w:sz w:val="22"/>
          <w:szCs w:val="22"/>
          <w:lang w:val="lv-LV"/>
        </w:rPr>
        <w:t>45000000-7 (Celtniecības darbi)</w:t>
      </w:r>
      <w:r w:rsidR="00B626D7">
        <w:rPr>
          <w:sz w:val="22"/>
          <w:szCs w:val="22"/>
          <w:lang w:val="lv-LV"/>
        </w:rPr>
        <w:t xml:space="preserve"> )</w:t>
      </w:r>
      <w:r w:rsidRPr="00EC0CAE">
        <w:rPr>
          <w:sz w:val="22"/>
          <w:szCs w:val="22"/>
          <w:lang w:val="lv-LV"/>
        </w:rPr>
        <w:t>;</w:t>
      </w:r>
    </w:p>
    <w:p w14:paraId="4481173B" w14:textId="4BEF72C7" w:rsidR="0012466D" w:rsidRPr="00EC0CAE" w:rsidRDefault="0012466D" w:rsidP="003D6360">
      <w:pPr>
        <w:pStyle w:val="ListParagraph"/>
        <w:numPr>
          <w:ilvl w:val="1"/>
          <w:numId w:val="4"/>
        </w:numPr>
        <w:ind w:left="567" w:hanging="567"/>
        <w:jc w:val="both"/>
        <w:rPr>
          <w:sz w:val="22"/>
          <w:szCs w:val="22"/>
          <w:lang w:val="lv-LV"/>
        </w:rPr>
      </w:pPr>
      <w:r w:rsidRPr="00EC0CAE">
        <w:rPr>
          <w:sz w:val="22"/>
          <w:szCs w:val="22"/>
          <w:lang w:val="lv-LV"/>
        </w:rPr>
        <w:t>Iepirkuma identifikācijas numurs</w:t>
      </w:r>
      <w:r w:rsidR="00765F60" w:rsidRPr="00EC0CAE">
        <w:rPr>
          <w:sz w:val="22"/>
          <w:szCs w:val="22"/>
          <w:lang w:val="lv-LV"/>
        </w:rPr>
        <w:t xml:space="preserve"> - </w:t>
      </w:r>
      <w:r w:rsidR="00765F60" w:rsidRPr="00B626D7">
        <w:rPr>
          <w:b/>
          <w:bCs/>
          <w:sz w:val="22"/>
          <w:szCs w:val="22"/>
          <w:lang w:val="lv-LV"/>
        </w:rPr>
        <w:t>AREI 202</w:t>
      </w:r>
      <w:r w:rsidR="002615EB" w:rsidRPr="00B626D7">
        <w:rPr>
          <w:b/>
          <w:bCs/>
          <w:sz w:val="22"/>
          <w:szCs w:val="22"/>
          <w:lang w:val="lv-LV"/>
        </w:rPr>
        <w:t>6</w:t>
      </w:r>
      <w:r w:rsidR="00BE030B" w:rsidRPr="00B626D7">
        <w:rPr>
          <w:b/>
          <w:bCs/>
          <w:sz w:val="22"/>
          <w:szCs w:val="22"/>
          <w:lang w:val="lv-LV"/>
        </w:rPr>
        <w:t>/</w:t>
      </w:r>
      <w:r w:rsidR="002615EB" w:rsidRPr="00B626D7">
        <w:rPr>
          <w:b/>
          <w:bCs/>
          <w:sz w:val="22"/>
          <w:szCs w:val="22"/>
          <w:lang w:val="lv-LV"/>
        </w:rPr>
        <w:t>14</w:t>
      </w:r>
      <w:r w:rsidR="002B7959" w:rsidRPr="00EC0CAE">
        <w:rPr>
          <w:sz w:val="22"/>
          <w:szCs w:val="22"/>
          <w:lang w:val="lv-LV"/>
        </w:rPr>
        <w:t>.</w:t>
      </w:r>
    </w:p>
    <w:p w14:paraId="079BE853" w14:textId="73CD3AE8" w:rsidR="005412E4" w:rsidRPr="00C33074" w:rsidRDefault="009223B1" w:rsidP="002F19B2">
      <w:pPr>
        <w:pStyle w:val="ListParagraph"/>
        <w:numPr>
          <w:ilvl w:val="1"/>
          <w:numId w:val="4"/>
        </w:numPr>
        <w:ind w:left="567" w:hanging="567"/>
        <w:jc w:val="both"/>
        <w:rPr>
          <w:sz w:val="22"/>
          <w:szCs w:val="22"/>
          <w:lang w:val="lv-LV"/>
        </w:rPr>
      </w:pPr>
      <w:r w:rsidRPr="00EC0CAE">
        <w:rPr>
          <w:sz w:val="22"/>
          <w:szCs w:val="22"/>
          <w:lang w:val="lv-LV"/>
        </w:rPr>
        <w:t>Atklāts konkurss</w:t>
      </w:r>
      <w:r w:rsidR="0012466D" w:rsidRPr="00EC0CAE">
        <w:rPr>
          <w:sz w:val="22"/>
          <w:szCs w:val="22"/>
          <w:lang w:val="lv-LV"/>
        </w:rPr>
        <w:t xml:space="preserve"> tiek organizēts saskaņā ar Publisko</w:t>
      </w:r>
      <w:r w:rsidR="0012466D" w:rsidRPr="00C33074">
        <w:rPr>
          <w:sz w:val="22"/>
          <w:szCs w:val="22"/>
          <w:lang w:val="lv-LV"/>
        </w:rPr>
        <w:t xml:space="preserve"> iepirkumu likuma</w:t>
      </w:r>
      <w:r w:rsidRPr="00C33074">
        <w:rPr>
          <w:sz w:val="22"/>
          <w:szCs w:val="22"/>
          <w:lang w:val="lv-LV"/>
        </w:rPr>
        <w:t xml:space="preserve"> (turpmāk – Likums vai PIL)</w:t>
      </w:r>
      <w:r w:rsidR="0012466D" w:rsidRPr="00C33074">
        <w:rPr>
          <w:sz w:val="22"/>
          <w:szCs w:val="22"/>
          <w:lang w:val="lv-LV"/>
        </w:rPr>
        <w:t xml:space="preserve"> </w:t>
      </w:r>
      <w:r w:rsidRPr="00C33074">
        <w:rPr>
          <w:sz w:val="22"/>
          <w:szCs w:val="22"/>
          <w:lang w:val="lv-LV"/>
        </w:rPr>
        <w:t>8. panta pirmās daļas 1. punktu un 28.02.2017. Ministru kabineta noteikumiem Nr. 107 “Iepirkumu procedūru un metu konkursu norises kārtība”</w:t>
      </w:r>
      <w:r w:rsidR="0012466D" w:rsidRPr="00C33074">
        <w:rPr>
          <w:sz w:val="22"/>
          <w:szCs w:val="22"/>
          <w:lang w:val="lv-LV"/>
        </w:rPr>
        <w:t xml:space="preserve"> </w:t>
      </w:r>
      <w:r w:rsidRPr="00C33074">
        <w:rPr>
          <w:sz w:val="22"/>
          <w:szCs w:val="22"/>
          <w:lang w:val="lv-LV"/>
        </w:rPr>
        <w:t xml:space="preserve">un citiem iepirkuma procedūru regulējošiem normatīvajiem aktiem, </w:t>
      </w:r>
      <w:r w:rsidR="0012466D" w:rsidRPr="00C33074">
        <w:rPr>
          <w:sz w:val="22"/>
          <w:szCs w:val="22"/>
          <w:lang w:val="lv-LV"/>
        </w:rPr>
        <w:t>kā arī ņemot vērā šajā nolikumā (turpmāk - Nolikums) noteikto kārtību.</w:t>
      </w:r>
    </w:p>
    <w:p w14:paraId="0BD753C2" w14:textId="564EEAC5" w:rsidR="0012466D" w:rsidRPr="00C33074" w:rsidRDefault="00B5331E" w:rsidP="00201FB1">
      <w:pPr>
        <w:pStyle w:val="ListParagraph"/>
        <w:numPr>
          <w:ilvl w:val="1"/>
          <w:numId w:val="4"/>
        </w:numPr>
        <w:ind w:left="567" w:hanging="567"/>
        <w:jc w:val="both"/>
        <w:rPr>
          <w:sz w:val="22"/>
          <w:szCs w:val="22"/>
          <w:lang w:val="lv-LV"/>
        </w:rPr>
      </w:pPr>
      <w:r w:rsidRPr="00C33074">
        <w:rPr>
          <w:b/>
          <w:sz w:val="22"/>
          <w:szCs w:val="22"/>
          <w:lang w:val="lv-LV"/>
        </w:rPr>
        <w:t>Piedāvājuma izvēles kritērijs</w:t>
      </w:r>
      <w:r w:rsidRPr="00C33074">
        <w:rPr>
          <w:sz w:val="22"/>
          <w:szCs w:val="22"/>
          <w:lang w:val="lv-LV"/>
        </w:rPr>
        <w:t xml:space="preserve"> –</w:t>
      </w:r>
      <w:r w:rsidR="00C91FD7" w:rsidRPr="00C33074">
        <w:rPr>
          <w:sz w:val="22"/>
          <w:szCs w:val="22"/>
          <w:lang w:val="lv-LV"/>
        </w:rPr>
        <w:t xml:space="preserve"> </w:t>
      </w:r>
      <w:r w:rsidR="00874430" w:rsidRPr="00E4520B">
        <w:rPr>
          <w:sz w:val="22"/>
          <w:szCs w:val="22"/>
          <w:lang w:val="lv-LV"/>
        </w:rPr>
        <w:t>saimnieciski visizdevīgākais piedāvājums saskaņā ar nolikuma 8. punktu</w:t>
      </w:r>
      <w:r w:rsidR="003D6360" w:rsidRPr="00C33074">
        <w:rPr>
          <w:sz w:val="22"/>
          <w:szCs w:val="22"/>
          <w:lang w:val="lv-LV"/>
        </w:rPr>
        <w:t>.</w:t>
      </w:r>
    </w:p>
    <w:p w14:paraId="52DF045E" w14:textId="77777777" w:rsidR="00F6796E" w:rsidRDefault="005172A0" w:rsidP="00F6796E">
      <w:pPr>
        <w:pStyle w:val="ListParagraph"/>
        <w:numPr>
          <w:ilvl w:val="1"/>
          <w:numId w:val="4"/>
        </w:numPr>
        <w:ind w:left="567" w:hanging="567"/>
        <w:jc w:val="both"/>
        <w:rPr>
          <w:sz w:val="22"/>
          <w:szCs w:val="22"/>
          <w:lang w:val="lv-LV"/>
        </w:rPr>
      </w:pPr>
      <w:r w:rsidRPr="00C33074">
        <w:rPr>
          <w:sz w:val="22"/>
          <w:szCs w:val="22"/>
          <w:lang w:val="lv-LV"/>
        </w:rPr>
        <w:t>Pretendents nedrīkst iesniegt piedāvājuma variantus.</w:t>
      </w:r>
    </w:p>
    <w:p w14:paraId="1ACE368C" w14:textId="44B54EDD" w:rsidR="00B175AC" w:rsidRDefault="00B175AC" w:rsidP="00F6796E">
      <w:pPr>
        <w:pStyle w:val="ListParagraph"/>
        <w:numPr>
          <w:ilvl w:val="1"/>
          <w:numId w:val="4"/>
        </w:numPr>
        <w:ind w:left="567" w:hanging="567"/>
        <w:jc w:val="both"/>
        <w:rPr>
          <w:sz w:val="22"/>
          <w:szCs w:val="22"/>
          <w:lang w:val="lv-LV"/>
        </w:rPr>
      </w:pPr>
      <w:r w:rsidRPr="00B175AC">
        <w:rPr>
          <w:sz w:val="22"/>
          <w:szCs w:val="22"/>
          <w:lang w:val="lv-LV"/>
        </w:rPr>
        <w:t>Iepirkums var tik finansēts no jebkuriem  finanšu līdzekļiem – ES, EEZ projektiem, jebkuriem citiem projektiem, kā arī no AREI finanšu līdzekļiem.</w:t>
      </w:r>
    </w:p>
    <w:p w14:paraId="077CAD58" w14:textId="6826AF7C" w:rsidR="00722FB2" w:rsidRPr="00C33074" w:rsidRDefault="00722FB2" w:rsidP="00F6796E">
      <w:pPr>
        <w:pStyle w:val="ListParagraph"/>
        <w:numPr>
          <w:ilvl w:val="1"/>
          <w:numId w:val="4"/>
        </w:numPr>
        <w:ind w:left="567" w:hanging="567"/>
        <w:jc w:val="both"/>
        <w:rPr>
          <w:sz w:val="22"/>
          <w:szCs w:val="22"/>
          <w:lang w:val="lv-LV"/>
        </w:rPr>
      </w:pPr>
      <w:r w:rsidRPr="00722FB2">
        <w:rPr>
          <w:sz w:val="22"/>
          <w:szCs w:val="22"/>
          <w:lang w:val="lv-LV"/>
        </w:rPr>
        <w:t xml:space="preserve">Pretendentiem pirms piedāvājuma iesniegšanas ir </w:t>
      </w:r>
      <w:r w:rsidRPr="005D6719">
        <w:rPr>
          <w:b/>
          <w:bCs/>
          <w:sz w:val="22"/>
          <w:szCs w:val="22"/>
          <w:lang w:val="lv-LV"/>
        </w:rPr>
        <w:t>obligāti jāveic objekta apsekošana - otrdienās plkst.11:00</w:t>
      </w:r>
      <w:r w:rsidRPr="00722FB2">
        <w:rPr>
          <w:sz w:val="22"/>
          <w:szCs w:val="22"/>
          <w:lang w:val="lv-LV"/>
        </w:rPr>
        <w:t xml:space="preserve"> kopā ar pieaicināto būvinženieri, kas ir sastādījis tāmē norādīto veicamo darbu sarakstu un kas sniegs kvalificētas atbildes uz visiem interesējošajiem jautājumiem.</w:t>
      </w:r>
    </w:p>
    <w:p w14:paraId="023D6763" w14:textId="4A36F182" w:rsidR="0012466D" w:rsidRPr="00C33074" w:rsidRDefault="0012466D" w:rsidP="0012466D">
      <w:pPr>
        <w:pStyle w:val="ListParagraph"/>
        <w:ind w:left="426"/>
        <w:jc w:val="both"/>
        <w:rPr>
          <w:sz w:val="22"/>
          <w:szCs w:val="22"/>
          <w:lang w:val="lv-LV"/>
        </w:rPr>
      </w:pPr>
    </w:p>
    <w:p w14:paraId="7C17952A" w14:textId="1ECECB5F" w:rsidR="0012466D" w:rsidRPr="00C33074" w:rsidRDefault="0012466D" w:rsidP="002F19B2">
      <w:pPr>
        <w:pStyle w:val="Heading1"/>
        <w:numPr>
          <w:ilvl w:val="0"/>
          <w:numId w:val="4"/>
        </w:numPr>
        <w:spacing w:after="120"/>
        <w:rPr>
          <w:sz w:val="22"/>
          <w:szCs w:val="22"/>
        </w:rPr>
      </w:pPr>
      <w:r w:rsidRPr="00C33074">
        <w:rPr>
          <w:sz w:val="22"/>
          <w:szCs w:val="22"/>
        </w:rPr>
        <w:t>Piedāvājumu noformēšana, iesniegšanas vieta, laiks un kārtība</w:t>
      </w:r>
    </w:p>
    <w:p w14:paraId="1891E916" w14:textId="27CE9236" w:rsidR="0012466D" w:rsidRPr="00B10CA8" w:rsidRDefault="005172A0" w:rsidP="00413E58">
      <w:pPr>
        <w:pStyle w:val="ListParagraph"/>
        <w:numPr>
          <w:ilvl w:val="1"/>
          <w:numId w:val="4"/>
        </w:numPr>
        <w:ind w:left="567" w:hanging="567"/>
        <w:jc w:val="both"/>
        <w:rPr>
          <w:sz w:val="22"/>
          <w:szCs w:val="22"/>
          <w:lang w:val="lv-LV"/>
        </w:rPr>
      </w:pPr>
      <w:r w:rsidRPr="00B10CA8">
        <w:rPr>
          <w:sz w:val="22"/>
          <w:szCs w:val="22"/>
          <w:lang w:val="lv-LV"/>
        </w:rPr>
        <w:t xml:space="preserve">Piedāvājumi jāiesniedz Elektronisko iepirkumu sistēmas e-konkursu apakšsistēmā </w:t>
      </w:r>
      <w:r w:rsidR="003D0DDF" w:rsidRPr="00B10CA8">
        <w:rPr>
          <w:sz w:val="22"/>
          <w:szCs w:val="22"/>
          <w:lang w:val="lv-LV"/>
        </w:rPr>
        <w:t>Pasūtītāja</w:t>
      </w:r>
      <w:r w:rsidRPr="00B10CA8">
        <w:rPr>
          <w:sz w:val="22"/>
          <w:szCs w:val="22"/>
          <w:lang w:val="lv-LV"/>
        </w:rPr>
        <w:t xml:space="preserve"> profilā </w:t>
      </w:r>
      <w:r w:rsidR="006703C3" w:rsidRPr="00B10CA8">
        <w:rPr>
          <w:sz w:val="22"/>
          <w:szCs w:val="22"/>
        </w:rPr>
        <w:t>https://www.eis.gov.lv/EKEIS/Procurement/Edit/1</w:t>
      </w:r>
      <w:r w:rsidR="005F4149" w:rsidRPr="00B10CA8">
        <w:rPr>
          <w:sz w:val="22"/>
          <w:szCs w:val="22"/>
        </w:rPr>
        <w:t>77583</w:t>
      </w:r>
      <w:r w:rsidR="003D1C67" w:rsidRPr="00B10CA8">
        <w:rPr>
          <w:sz w:val="22"/>
          <w:szCs w:val="22"/>
          <w:lang w:val="lv-LV"/>
        </w:rPr>
        <w:t xml:space="preserve"> </w:t>
      </w:r>
      <w:r w:rsidR="00A75C6F" w:rsidRPr="00B10CA8">
        <w:rPr>
          <w:sz w:val="22"/>
          <w:szCs w:val="22"/>
          <w:lang w:val="lv-LV"/>
        </w:rPr>
        <w:t xml:space="preserve">līdz </w:t>
      </w:r>
      <w:r w:rsidR="00411627" w:rsidRPr="00B10CA8">
        <w:rPr>
          <w:b/>
          <w:sz w:val="22"/>
          <w:szCs w:val="22"/>
          <w:lang w:val="lv-LV"/>
        </w:rPr>
        <w:t>Pasūtītāja EIS un IUB datu bāzēs norādītā datuma</w:t>
      </w:r>
      <w:r w:rsidR="004E2613" w:rsidRPr="00B10CA8">
        <w:rPr>
          <w:sz w:val="22"/>
          <w:szCs w:val="22"/>
          <w:lang w:val="lv-LV"/>
        </w:rPr>
        <w:t xml:space="preserve"> </w:t>
      </w:r>
      <w:r w:rsidR="004E2613" w:rsidRPr="00B10CA8">
        <w:rPr>
          <w:b/>
          <w:sz w:val="22"/>
          <w:szCs w:val="22"/>
          <w:lang w:val="lv-LV"/>
        </w:rPr>
        <w:t xml:space="preserve">plkst. </w:t>
      </w:r>
      <w:r w:rsidR="00854D3C" w:rsidRPr="00B10CA8">
        <w:rPr>
          <w:b/>
          <w:sz w:val="22"/>
          <w:szCs w:val="22"/>
          <w:lang w:val="lv-LV"/>
        </w:rPr>
        <w:t>9</w:t>
      </w:r>
      <w:r w:rsidRPr="00B10CA8">
        <w:rPr>
          <w:b/>
          <w:sz w:val="22"/>
          <w:szCs w:val="22"/>
          <w:lang w:val="lv-LV"/>
        </w:rPr>
        <w:t>:00</w:t>
      </w:r>
      <w:r w:rsidRPr="00B10CA8">
        <w:rPr>
          <w:sz w:val="22"/>
          <w:szCs w:val="22"/>
          <w:lang w:val="lv-LV"/>
        </w:rPr>
        <w:t xml:space="preserve"> vienā no turpmāk minētajiem formātiem</w:t>
      </w:r>
      <w:r w:rsidR="0012466D" w:rsidRPr="00B10CA8">
        <w:rPr>
          <w:sz w:val="22"/>
          <w:szCs w:val="22"/>
          <w:lang w:val="lv-LV"/>
        </w:rPr>
        <w:t>:</w:t>
      </w:r>
      <w:r w:rsidR="004F3AC8" w:rsidRPr="00B10CA8">
        <w:rPr>
          <w:sz w:val="22"/>
          <w:szCs w:val="22"/>
          <w:lang w:val="lv-LV"/>
        </w:rPr>
        <w:t xml:space="preserve"> </w:t>
      </w:r>
    </w:p>
    <w:p w14:paraId="6B40DF7A" w14:textId="20B11824" w:rsidR="0012466D" w:rsidRPr="00EC0CAE" w:rsidRDefault="0012466D" w:rsidP="002F19B2">
      <w:pPr>
        <w:pStyle w:val="ListParagraph"/>
        <w:numPr>
          <w:ilvl w:val="2"/>
          <w:numId w:val="4"/>
        </w:numPr>
        <w:jc w:val="both"/>
        <w:rPr>
          <w:sz w:val="22"/>
          <w:szCs w:val="22"/>
          <w:lang w:val="lv-LV"/>
        </w:rPr>
      </w:pPr>
      <w:r w:rsidRPr="00B10CA8">
        <w:rPr>
          <w:sz w:val="22"/>
          <w:szCs w:val="22"/>
          <w:lang w:val="lv-LV"/>
        </w:rPr>
        <w:t>izmantojot, Elektronisko iepirkumu sistēmas e-konkursu apakšsistēmas piedāvātos rīkus,</w:t>
      </w:r>
      <w:r w:rsidRPr="00EC0CAE">
        <w:rPr>
          <w:sz w:val="22"/>
          <w:szCs w:val="22"/>
          <w:lang w:val="lv-LV"/>
        </w:rPr>
        <w:t xml:space="preserve"> aizpildot minētās sistēmas e-konkursu apakšsistēmā šīs iepirkuma procedūras sadaļā ievietotās formas;</w:t>
      </w:r>
    </w:p>
    <w:p w14:paraId="66E1BB11" w14:textId="34FDF0B5" w:rsidR="0012466D" w:rsidRPr="00C33074" w:rsidRDefault="0012466D" w:rsidP="002F19B2">
      <w:pPr>
        <w:pStyle w:val="ListParagraph"/>
        <w:numPr>
          <w:ilvl w:val="2"/>
          <w:numId w:val="4"/>
        </w:numPr>
        <w:jc w:val="both"/>
        <w:rPr>
          <w:sz w:val="22"/>
          <w:szCs w:val="22"/>
          <w:lang w:val="lv-LV"/>
        </w:rPr>
      </w:pPr>
      <w:r w:rsidRPr="00C33074">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E3751C" w:rsidRPr="00C33074">
        <w:rPr>
          <w:sz w:val="22"/>
          <w:szCs w:val="22"/>
          <w:lang w:val="lv-LV"/>
        </w:rPr>
        <w:t>as prasībām un formu paraugiem).</w:t>
      </w:r>
    </w:p>
    <w:p w14:paraId="0127B653" w14:textId="5CF59CF7" w:rsidR="0012466D"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Sagatavojot piedāvājumu, Pretendents ievēro, ka:</w:t>
      </w:r>
    </w:p>
    <w:p w14:paraId="6B8A338A" w14:textId="05896088" w:rsidR="0012466D" w:rsidRPr="00C33074" w:rsidRDefault="0012466D" w:rsidP="002F19B2">
      <w:pPr>
        <w:pStyle w:val="ListParagraph"/>
        <w:numPr>
          <w:ilvl w:val="2"/>
          <w:numId w:val="4"/>
        </w:numPr>
        <w:jc w:val="both"/>
        <w:rPr>
          <w:sz w:val="22"/>
          <w:szCs w:val="22"/>
          <w:lang w:val="lv-LV"/>
        </w:rPr>
      </w:pPr>
      <w:r w:rsidRPr="00C33074">
        <w:rPr>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33074">
        <w:rPr>
          <w:sz w:val="22"/>
          <w:szCs w:val="22"/>
          <w:lang w:val="lv-LV"/>
        </w:rPr>
        <w:t>pdf</w:t>
      </w:r>
      <w:proofErr w:type="spellEnd"/>
      <w:r w:rsidRPr="00C33074">
        <w:rPr>
          <w:sz w:val="22"/>
          <w:szCs w:val="22"/>
          <w:lang w:val="lv-LV"/>
        </w:rPr>
        <w:t xml:space="preserve"> formātā);</w:t>
      </w:r>
    </w:p>
    <w:p w14:paraId="2FE8277A" w14:textId="2790CE95" w:rsidR="0012466D" w:rsidRPr="00C33074" w:rsidRDefault="0012466D" w:rsidP="002F19B2">
      <w:pPr>
        <w:pStyle w:val="ListParagraph"/>
        <w:numPr>
          <w:ilvl w:val="2"/>
          <w:numId w:val="4"/>
        </w:numPr>
        <w:jc w:val="both"/>
        <w:rPr>
          <w:sz w:val="22"/>
          <w:szCs w:val="22"/>
          <w:lang w:val="lv-LV"/>
        </w:rPr>
      </w:pPr>
      <w:r w:rsidRPr="00C33074">
        <w:rPr>
          <w:sz w:val="22"/>
          <w:szCs w:val="22"/>
          <w:lang w:val="lv-LV"/>
        </w:rPr>
        <w:t>Pretendents piedāvājuma dokumentus paraksta ar drošu elektronisko parakstu un laika zīmogu vai ar Elektronisko iepirkumu sistēmas piedāvāto elektronisko parakstu;</w:t>
      </w:r>
    </w:p>
    <w:p w14:paraId="783F3960" w14:textId="09770B5C" w:rsidR="0012466D" w:rsidRPr="00C33074" w:rsidRDefault="0012466D" w:rsidP="002F19B2">
      <w:pPr>
        <w:pStyle w:val="ListParagraph"/>
        <w:numPr>
          <w:ilvl w:val="2"/>
          <w:numId w:val="4"/>
        </w:numPr>
        <w:jc w:val="both"/>
        <w:rPr>
          <w:sz w:val="22"/>
          <w:szCs w:val="22"/>
          <w:lang w:val="lv-LV"/>
        </w:rPr>
      </w:pPr>
      <w:r w:rsidRPr="00C33074">
        <w:rPr>
          <w:sz w:val="22"/>
          <w:szCs w:val="22"/>
          <w:lang w:val="lv-LV"/>
        </w:rPr>
        <w:t>piedāvājums jāsagatavo tā, lai nekādā veidā netiktu apd</w:t>
      </w:r>
      <w:r w:rsidR="005172A0" w:rsidRPr="00C33074">
        <w:rPr>
          <w:sz w:val="22"/>
          <w:szCs w:val="22"/>
          <w:lang w:val="lv-LV"/>
        </w:rPr>
        <w:t xml:space="preserve">raudēta Elektronisko iepirkumu </w:t>
      </w:r>
      <w:r w:rsidRPr="00C33074">
        <w:rPr>
          <w:sz w:val="22"/>
          <w:szCs w:val="22"/>
          <w:lang w:val="lv-LV"/>
        </w:rPr>
        <w:t>sistēmas e-konkursu apakšsistēmas darbība un nebūtu ierobežota pie</w:t>
      </w:r>
      <w:r w:rsidR="005172A0" w:rsidRPr="00C33074">
        <w:rPr>
          <w:sz w:val="22"/>
          <w:szCs w:val="22"/>
          <w:lang w:val="lv-LV"/>
        </w:rPr>
        <w:t xml:space="preserve">kļuve piedāvājumā </w:t>
      </w:r>
      <w:r w:rsidRPr="00C33074">
        <w:rPr>
          <w:sz w:val="22"/>
          <w:szCs w:val="22"/>
          <w:lang w:val="lv-LV"/>
        </w:rPr>
        <w:t xml:space="preserve">ietvertajai informācijai, tostarp piedāvājums nedrīkst saturēt </w:t>
      </w:r>
      <w:r w:rsidR="005172A0" w:rsidRPr="00C33074">
        <w:rPr>
          <w:sz w:val="22"/>
          <w:szCs w:val="22"/>
          <w:lang w:val="lv-LV"/>
        </w:rPr>
        <w:t xml:space="preserve">datorvīrusus un citas kaitīgas </w:t>
      </w:r>
      <w:r w:rsidRPr="00C33074">
        <w:rPr>
          <w:sz w:val="22"/>
          <w:szCs w:val="22"/>
          <w:lang w:val="lv-LV"/>
        </w:rPr>
        <w:t>programmatūras vai to ģeneratorus.</w:t>
      </w:r>
    </w:p>
    <w:p w14:paraId="2D51C9AB" w14:textId="77777777"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Ja Pretendents iesniedzis kāda dokumenta kopiju, to apliecina atbilstoši Ministru kabineta 04.09.2018 noteikumu Nr. 558 “Dokumentu izstrādāšanas un noformēšanas kārtība” noteiktajai kārtībai.</w:t>
      </w:r>
    </w:p>
    <w:p w14:paraId="7B62769E" w14:textId="23CDF6C6"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lastRenderedPageBreak/>
        <w:t xml:space="preserve">Pretendents piedāvājuma noformēšanā ievēro Elektronisko dokumentu likumā un Ministru kabineta </w:t>
      </w:r>
      <w:r w:rsidR="00C94A00" w:rsidRPr="00C33074">
        <w:rPr>
          <w:sz w:val="22"/>
          <w:szCs w:val="22"/>
          <w:lang w:val="lv-LV"/>
        </w:rPr>
        <w:t>28.06.</w:t>
      </w:r>
      <w:r w:rsidRPr="00C33074">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 xml:space="preserve">Piedāvājums elektroniski jāparaksta </w:t>
      </w:r>
      <w:r w:rsidR="005172A0" w:rsidRPr="00C33074">
        <w:rPr>
          <w:sz w:val="22"/>
          <w:szCs w:val="22"/>
          <w:lang w:val="lv-LV"/>
        </w:rPr>
        <w:t xml:space="preserve">pretendenta </w:t>
      </w:r>
      <w:r w:rsidRPr="00C33074">
        <w:rPr>
          <w:sz w:val="22"/>
          <w:szCs w:val="22"/>
          <w:lang w:val="lv-LV"/>
        </w:rPr>
        <w:t xml:space="preserve">pārstāvēt tiesīgajam vai pilnvarotajam pārstāvim, pievienojot pilnvaru </w:t>
      </w:r>
      <w:r w:rsidR="005172A0" w:rsidRPr="00C33074">
        <w:rPr>
          <w:sz w:val="22"/>
          <w:szCs w:val="22"/>
          <w:lang w:val="lv-LV"/>
        </w:rPr>
        <w:t xml:space="preserve">pretendenta </w:t>
      </w:r>
      <w:r w:rsidRPr="00C33074">
        <w:rPr>
          <w:sz w:val="22"/>
          <w:szCs w:val="22"/>
          <w:lang w:val="lv-LV"/>
        </w:rPr>
        <w:t>atlases dokumentu daļā. Pilnvarā precīzi jānorāda pilnvarotajam pārstāvim piešķirto tiesību un saistību apjoms.</w:t>
      </w:r>
    </w:p>
    <w:p w14:paraId="4290C3F8" w14:textId="4EAFC306"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C33074">
        <w:rPr>
          <w:sz w:val="22"/>
          <w:szCs w:val="22"/>
          <w:lang w:val="lv-LV"/>
        </w:rPr>
        <w:t>iepirkumā</w:t>
      </w:r>
      <w:r w:rsidRPr="00C33074">
        <w:rPr>
          <w:sz w:val="22"/>
          <w:szCs w:val="22"/>
          <w:lang w:val="lv-LV"/>
        </w:rPr>
        <w:t xml:space="preserve">, tad visi piegādātāju apvienības biedri paraksta </w:t>
      </w:r>
      <w:r w:rsidR="006F391C" w:rsidRPr="00C33074">
        <w:rPr>
          <w:sz w:val="22"/>
          <w:szCs w:val="22"/>
          <w:lang w:val="lv-LV"/>
        </w:rPr>
        <w:t>iepirkuma</w:t>
      </w:r>
      <w:r w:rsidRPr="00C33074">
        <w:rPr>
          <w:sz w:val="22"/>
          <w:szCs w:val="22"/>
          <w:lang w:val="lv-LV"/>
        </w:rPr>
        <w:t xml:space="preserve"> pieteikumu.</w:t>
      </w:r>
    </w:p>
    <w:p w14:paraId="71622158" w14:textId="3444C17E"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Pirms nolikuma 2</w:t>
      </w:r>
      <w:r w:rsidR="005172A0" w:rsidRPr="00C33074">
        <w:rPr>
          <w:sz w:val="22"/>
          <w:szCs w:val="22"/>
          <w:lang w:val="lv-LV"/>
        </w:rPr>
        <w:t>.1</w:t>
      </w:r>
      <w:r w:rsidRPr="00C33074">
        <w:rPr>
          <w:sz w:val="22"/>
          <w:szCs w:val="22"/>
          <w:lang w:val="lv-LV"/>
        </w:rPr>
        <w:t xml:space="preserve">. punktā noteiktā piedāvājuma iesniegšanas termiņa beigām </w:t>
      </w:r>
      <w:r w:rsidR="005172A0" w:rsidRPr="00C33074">
        <w:rPr>
          <w:sz w:val="22"/>
          <w:szCs w:val="22"/>
          <w:lang w:val="lv-LV"/>
        </w:rPr>
        <w:t xml:space="preserve">pretendents </w:t>
      </w:r>
      <w:r w:rsidRPr="00C33074">
        <w:rPr>
          <w:sz w:val="22"/>
          <w:szCs w:val="22"/>
          <w:lang w:val="lv-LV"/>
        </w:rPr>
        <w:t>ir tiesīgs grozīt vai atsaukt iesniegto piedāvājumu, izmantojot attiecīgos Elektronisko iepirkumu sistēmā pieejamos rīkus.</w:t>
      </w:r>
    </w:p>
    <w:p w14:paraId="664EBC4F" w14:textId="54A72A58" w:rsidR="005172A0" w:rsidRPr="00C33074" w:rsidRDefault="0012466D" w:rsidP="002F19B2">
      <w:pPr>
        <w:pStyle w:val="ListParagraph"/>
        <w:numPr>
          <w:ilvl w:val="1"/>
          <w:numId w:val="4"/>
        </w:numPr>
        <w:ind w:left="567" w:hanging="567"/>
        <w:jc w:val="both"/>
        <w:rPr>
          <w:sz w:val="22"/>
          <w:szCs w:val="22"/>
          <w:lang w:val="lv-LV"/>
        </w:rPr>
      </w:pPr>
      <w:r w:rsidRPr="00C33074">
        <w:rPr>
          <w:sz w:val="22"/>
          <w:szCs w:val="22"/>
          <w:lang w:val="lv-LV"/>
        </w:rPr>
        <w:t>Pēc nolikuma 2.</w:t>
      </w:r>
      <w:r w:rsidR="005172A0" w:rsidRPr="00C33074">
        <w:rPr>
          <w:sz w:val="22"/>
          <w:szCs w:val="22"/>
          <w:lang w:val="lv-LV"/>
        </w:rPr>
        <w:t>1</w:t>
      </w:r>
      <w:r w:rsidRPr="00C33074">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5172A0" w:rsidRPr="00C33074">
        <w:rPr>
          <w:sz w:val="22"/>
          <w:szCs w:val="22"/>
          <w:lang w:val="lv-LV"/>
        </w:rPr>
        <w:t>pasūtītāju</w:t>
      </w:r>
      <w:r w:rsidRPr="00C33074">
        <w:rPr>
          <w:sz w:val="22"/>
          <w:szCs w:val="22"/>
          <w:lang w:val="lv-LV"/>
        </w:rPr>
        <w:t xml:space="preserve">. Šajā gadījumā piedāvājuma atsaukšana izbeidz turpmāku Pretendentu līdzdalību šajā iepirkuma procedūrā. </w:t>
      </w:r>
    </w:p>
    <w:p w14:paraId="5E59367F" w14:textId="2EA441DA" w:rsidR="005172A0" w:rsidRPr="00C33074" w:rsidRDefault="005172A0" w:rsidP="002F19B2">
      <w:pPr>
        <w:pStyle w:val="ListParagraph"/>
        <w:numPr>
          <w:ilvl w:val="1"/>
          <w:numId w:val="4"/>
        </w:numPr>
        <w:ind w:left="567" w:hanging="567"/>
        <w:jc w:val="both"/>
        <w:rPr>
          <w:sz w:val="22"/>
          <w:szCs w:val="22"/>
          <w:lang w:val="lv-LV"/>
        </w:rPr>
      </w:pPr>
      <w:r w:rsidRPr="00C33074">
        <w:rPr>
          <w:sz w:val="22"/>
          <w:szCs w:val="22"/>
          <w:lang w:val="lv-LV"/>
        </w:rPr>
        <w:t>Pretendents p</w:t>
      </w:r>
      <w:r w:rsidR="0012466D" w:rsidRPr="00C33074">
        <w:rPr>
          <w:sz w:val="22"/>
          <w:szCs w:val="22"/>
          <w:lang w:val="lv-LV"/>
        </w:rPr>
        <w:t>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C33074" w:rsidRDefault="005172A0" w:rsidP="002F19B2">
      <w:pPr>
        <w:pStyle w:val="ListParagraph"/>
        <w:numPr>
          <w:ilvl w:val="1"/>
          <w:numId w:val="4"/>
        </w:numPr>
        <w:ind w:left="567" w:hanging="567"/>
        <w:jc w:val="both"/>
        <w:rPr>
          <w:sz w:val="22"/>
          <w:szCs w:val="22"/>
          <w:lang w:val="lv-LV"/>
        </w:rPr>
      </w:pPr>
      <w:r w:rsidRPr="00C33074">
        <w:rPr>
          <w:sz w:val="22"/>
          <w:szCs w:val="22"/>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C33074" w:rsidRDefault="005172A0" w:rsidP="002F19B2">
      <w:pPr>
        <w:pStyle w:val="ListParagraph"/>
        <w:numPr>
          <w:ilvl w:val="1"/>
          <w:numId w:val="4"/>
        </w:numPr>
        <w:ind w:left="567" w:hanging="567"/>
        <w:jc w:val="both"/>
        <w:rPr>
          <w:sz w:val="22"/>
          <w:szCs w:val="22"/>
          <w:lang w:val="lv-LV"/>
        </w:rPr>
      </w:pPr>
      <w:r w:rsidRPr="00C33074">
        <w:rPr>
          <w:sz w:val="22"/>
          <w:szCs w:val="22"/>
          <w:lang w:val="lv-LV"/>
        </w:rPr>
        <w:t>Ārpus EIS e-konkursu apakšsistēmas iesniegtie piedāvājumi netiks atvērti un vērtēti.</w:t>
      </w:r>
    </w:p>
    <w:p w14:paraId="2851FD7F" w14:textId="4DCAF211" w:rsidR="005172A0" w:rsidRPr="00C33074" w:rsidRDefault="005172A0" w:rsidP="002F19B2">
      <w:pPr>
        <w:pStyle w:val="ListParagraph"/>
        <w:numPr>
          <w:ilvl w:val="1"/>
          <w:numId w:val="4"/>
        </w:numPr>
        <w:ind w:left="567" w:hanging="567"/>
        <w:jc w:val="both"/>
        <w:rPr>
          <w:sz w:val="22"/>
          <w:szCs w:val="22"/>
          <w:lang w:val="lv-LV"/>
        </w:rPr>
      </w:pPr>
      <w:r w:rsidRPr="00874430">
        <w:rPr>
          <w:sz w:val="22"/>
          <w:szCs w:val="22"/>
          <w:shd w:val="clear" w:color="auto" w:fill="FFFFFF" w:themeFill="background1"/>
          <w:lang w:val="lv-LV"/>
        </w:rPr>
        <w:t>Piedāvājumu atvēršana notiek</w:t>
      </w:r>
      <w:r w:rsidR="00854D3C" w:rsidRPr="00874430">
        <w:rPr>
          <w:sz w:val="22"/>
          <w:szCs w:val="22"/>
          <w:shd w:val="clear" w:color="auto" w:fill="FFFFFF" w:themeFill="background1"/>
          <w:lang w:val="lv-LV"/>
        </w:rPr>
        <w:t xml:space="preserve"> </w:t>
      </w:r>
      <w:r w:rsidR="00B34E0B">
        <w:rPr>
          <w:b/>
          <w:sz w:val="22"/>
          <w:szCs w:val="22"/>
          <w:lang w:val="lv-LV"/>
        </w:rPr>
        <w:t>Pasūtītāja EIS un IUB datu bāzēs norādītajā datumā</w:t>
      </w:r>
      <w:r w:rsidR="00B34E0B" w:rsidRPr="00874430">
        <w:rPr>
          <w:b/>
          <w:sz w:val="22"/>
          <w:szCs w:val="22"/>
          <w:shd w:val="clear" w:color="auto" w:fill="FFFFFF" w:themeFill="background1"/>
          <w:lang w:val="lv-LV"/>
        </w:rPr>
        <w:t xml:space="preserve"> </w:t>
      </w:r>
      <w:r w:rsidR="00854D3C" w:rsidRPr="00874430">
        <w:rPr>
          <w:b/>
          <w:sz w:val="22"/>
          <w:szCs w:val="22"/>
          <w:shd w:val="clear" w:color="auto" w:fill="FFFFFF" w:themeFill="background1"/>
          <w:lang w:val="lv-LV"/>
        </w:rPr>
        <w:t>plkst. 1</w:t>
      </w:r>
      <w:r w:rsidR="006703C3">
        <w:rPr>
          <w:b/>
          <w:sz w:val="22"/>
          <w:szCs w:val="22"/>
          <w:shd w:val="clear" w:color="auto" w:fill="FFFFFF" w:themeFill="background1"/>
          <w:lang w:val="lv-LV"/>
        </w:rPr>
        <w:t>5</w:t>
      </w:r>
      <w:r w:rsidR="00854D3C" w:rsidRPr="00874430">
        <w:rPr>
          <w:b/>
          <w:sz w:val="22"/>
          <w:szCs w:val="22"/>
          <w:shd w:val="clear" w:color="auto" w:fill="FFFFFF" w:themeFill="background1"/>
          <w:lang w:val="lv-LV"/>
        </w:rPr>
        <w:t>:00</w:t>
      </w:r>
      <w:r w:rsidRPr="00874430">
        <w:rPr>
          <w:sz w:val="22"/>
          <w:szCs w:val="22"/>
          <w:shd w:val="clear" w:color="auto" w:fill="FFFFFF" w:themeFill="background1"/>
          <w:lang w:val="lv-LV"/>
        </w:rPr>
        <w:t>, izmantojot Valsts reģionālās</w:t>
      </w:r>
      <w:r w:rsidRPr="00C33074">
        <w:rPr>
          <w:sz w:val="22"/>
          <w:szCs w:val="22"/>
          <w:lang w:val="lv-LV"/>
        </w:rPr>
        <w:t xml:space="preserve"> attīstības aģentūras mājaslapā pieejamos rīkus piedāvājumu elektroniskai saņemšanai.</w:t>
      </w:r>
    </w:p>
    <w:p w14:paraId="13977FF7" w14:textId="5E5A1BDD" w:rsidR="005172A0" w:rsidRPr="00C33074" w:rsidRDefault="005172A0" w:rsidP="002F19B2">
      <w:pPr>
        <w:pStyle w:val="ListParagraph"/>
        <w:numPr>
          <w:ilvl w:val="1"/>
          <w:numId w:val="4"/>
        </w:numPr>
        <w:ind w:left="567" w:hanging="567"/>
        <w:jc w:val="both"/>
        <w:rPr>
          <w:sz w:val="22"/>
          <w:szCs w:val="22"/>
          <w:lang w:val="lv-LV"/>
        </w:rPr>
      </w:pPr>
      <w:r w:rsidRPr="00C33074">
        <w:rPr>
          <w:sz w:val="22"/>
          <w:szCs w:val="22"/>
          <w:lang w:val="lv-LV"/>
        </w:rPr>
        <w:t>Iesniegto piedāvājumu atvēršanas procesam var sekot līdzi tiešsaistes režīmā Elektronisko iepirkumu sistēmas e-konkursu apakšsistēmā.</w:t>
      </w:r>
    </w:p>
    <w:p w14:paraId="3950FC49" w14:textId="0D75B30C" w:rsidR="0012466D" w:rsidRPr="00C33074" w:rsidRDefault="0052123F" w:rsidP="00C449D1">
      <w:pPr>
        <w:pStyle w:val="Heading1"/>
        <w:numPr>
          <w:ilvl w:val="0"/>
          <w:numId w:val="4"/>
        </w:numPr>
        <w:spacing w:before="120" w:after="120"/>
        <w:ind w:left="714" w:hanging="357"/>
        <w:rPr>
          <w:sz w:val="22"/>
          <w:szCs w:val="22"/>
        </w:rPr>
      </w:pPr>
      <w:r w:rsidRPr="00C33074">
        <w:rPr>
          <w:sz w:val="22"/>
          <w:szCs w:val="22"/>
        </w:rPr>
        <w:t xml:space="preserve">Informācijas apmaiņa </w:t>
      </w:r>
    </w:p>
    <w:p w14:paraId="24AB2845" w14:textId="0F385090" w:rsidR="009223B1" w:rsidRPr="00C33074" w:rsidRDefault="0012466D" w:rsidP="009223B1">
      <w:pPr>
        <w:pStyle w:val="ListParagraph"/>
        <w:numPr>
          <w:ilvl w:val="1"/>
          <w:numId w:val="4"/>
        </w:numPr>
        <w:ind w:left="567" w:hanging="561"/>
        <w:jc w:val="both"/>
        <w:rPr>
          <w:sz w:val="22"/>
          <w:szCs w:val="22"/>
          <w:lang w:val="lv-LV"/>
        </w:rPr>
      </w:pPr>
      <w:r w:rsidRPr="00C33074">
        <w:rPr>
          <w:sz w:val="22"/>
          <w:szCs w:val="22"/>
          <w:lang w:val="lv-LV"/>
        </w:rPr>
        <w:t xml:space="preserve">Informācijas apmaiņa starp </w:t>
      </w:r>
      <w:r w:rsidR="0052123F" w:rsidRPr="00C33074">
        <w:rPr>
          <w:sz w:val="22"/>
          <w:szCs w:val="22"/>
          <w:lang w:val="lv-LV"/>
        </w:rPr>
        <w:t xml:space="preserve">pasūtītāju </w:t>
      </w:r>
      <w:r w:rsidRPr="00C33074">
        <w:rPr>
          <w:sz w:val="22"/>
          <w:szCs w:val="22"/>
          <w:lang w:val="lv-LV"/>
        </w:rPr>
        <w:t xml:space="preserve">un piegādātājiem (pretendentiem) notiek elektronisko iepirkumu sistēmas e-konkursu apakšsistēmā, pa pastu, elektroniski vai pa tālruni atbilstoši </w:t>
      </w:r>
      <w:r w:rsidR="00BD4477" w:rsidRPr="00C33074">
        <w:rPr>
          <w:sz w:val="22"/>
          <w:szCs w:val="22"/>
          <w:lang w:val="lv-LV"/>
        </w:rPr>
        <w:t>PIL</w:t>
      </w:r>
      <w:r w:rsidRPr="00C33074">
        <w:rPr>
          <w:sz w:val="22"/>
          <w:szCs w:val="22"/>
          <w:lang w:val="lv-LV"/>
        </w:rPr>
        <w:t xml:space="preserve">, Nolikumam un, citu normatīvo aktu regulējumam. </w:t>
      </w:r>
    </w:p>
    <w:p w14:paraId="38DBD2DB" w14:textId="41A46D4C" w:rsidR="0012466D" w:rsidRPr="00C33074" w:rsidRDefault="009223B1" w:rsidP="009223B1">
      <w:pPr>
        <w:pStyle w:val="ListParagraph"/>
        <w:numPr>
          <w:ilvl w:val="1"/>
          <w:numId w:val="4"/>
        </w:numPr>
        <w:ind w:left="567" w:hanging="561"/>
        <w:jc w:val="both"/>
        <w:rPr>
          <w:sz w:val="22"/>
          <w:szCs w:val="22"/>
          <w:lang w:val="lv-LV"/>
        </w:rPr>
      </w:pPr>
      <w:r w:rsidRPr="00C33074">
        <w:rPr>
          <w:sz w:val="22"/>
          <w:szCs w:val="22"/>
          <w:lang w:val="lv-LV"/>
        </w:rPr>
        <w:t xml:space="preserve">Ja piegādātājs ir laikus pieprasījis informāciju par atklāta konkursa nolikumā ietvertajām prasībām, </w:t>
      </w:r>
      <w:r w:rsidR="00BD4477" w:rsidRPr="00C33074">
        <w:rPr>
          <w:sz w:val="22"/>
          <w:szCs w:val="22"/>
          <w:lang w:val="lv-LV"/>
        </w:rPr>
        <w:t xml:space="preserve">komisija </w:t>
      </w:r>
      <w:r w:rsidRPr="00C33074">
        <w:rPr>
          <w:sz w:val="22"/>
          <w:szCs w:val="22"/>
          <w:lang w:val="lv-LV"/>
        </w:rPr>
        <w:t>to sniedz 5 (piecu) darbdienu laikā, bet ne vēlāk kā 6 (sešas) dienas pirms piedāvājumu iesniegšanas termiņa beigām</w:t>
      </w:r>
      <w:r w:rsidR="0012466D" w:rsidRPr="00C33074">
        <w:rPr>
          <w:sz w:val="22"/>
          <w:szCs w:val="22"/>
          <w:lang w:val="lv-LV"/>
        </w:rPr>
        <w:t>. Papildu informāciju pasūtītājs nosūta piegādātājam, kas uzdevis jautājumu, un vienlaikus ievieto šo informāciju vietā, kur ir pieejams iepirkuma Nolikums</w:t>
      </w:r>
      <w:r w:rsidR="0052123F" w:rsidRPr="00C33074">
        <w:rPr>
          <w:sz w:val="22"/>
          <w:szCs w:val="22"/>
          <w:lang w:val="lv-LV"/>
        </w:rPr>
        <w:t xml:space="preserve">, </w:t>
      </w:r>
      <w:r w:rsidR="0012466D" w:rsidRPr="00C33074">
        <w:rPr>
          <w:sz w:val="22"/>
          <w:szCs w:val="22"/>
          <w:lang w:val="lv-LV"/>
        </w:rPr>
        <w:t>norādot arī uzdoto jautājumu. Pasūtītājs ar iepirkumu saistītās informācijas apmaiņu nodrošina saskaņā ar Publisko iepirkumu likuma 38. pantu.</w:t>
      </w:r>
    </w:p>
    <w:p w14:paraId="68CBA38F" w14:textId="7A5976D4" w:rsidR="009223B1" w:rsidRPr="00C33074" w:rsidRDefault="009223B1" w:rsidP="009223B1">
      <w:pPr>
        <w:pStyle w:val="ListParagraph"/>
        <w:numPr>
          <w:ilvl w:val="1"/>
          <w:numId w:val="4"/>
        </w:numPr>
        <w:ind w:left="567" w:hanging="561"/>
        <w:jc w:val="both"/>
        <w:rPr>
          <w:sz w:val="22"/>
          <w:szCs w:val="22"/>
          <w:lang w:val="lv-LV"/>
        </w:rPr>
      </w:pPr>
      <w:r w:rsidRPr="00C33074">
        <w:rPr>
          <w:sz w:val="22"/>
          <w:szCs w:val="22"/>
          <w:lang w:val="lv-LV"/>
        </w:rPr>
        <w:t>Tiek uzskatīts, ka piegādātājs ir saņēmis atklāta konkursa nolikumu, informāciju par izmaiņām atklāta konkursa nolikumā un paskaidrojošo informāciju uz uzdoto jautājumu ar brīdi, kad tā ir publicēta atklāta konkursa Nolikuma 2.1. punktā norādītajā tīmekļvietnē.</w:t>
      </w:r>
    </w:p>
    <w:p w14:paraId="23FE5B96" w14:textId="3F804993" w:rsidR="009223B1" w:rsidRPr="00C33074" w:rsidRDefault="009223B1" w:rsidP="009223B1">
      <w:pPr>
        <w:pStyle w:val="ListParagraph"/>
        <w:numPr>
          <w:ilvl w:val="1"/>
          <w:numId w:val="4"/>
        </w:numPr>
        <w:ind w:left="567" w:hanging="561"/>
        <w:jc w:val="both"/>
        <w:rPr>
          <w:sz w:val="22"/>
          <w:szCs w:val="22"/>
          <w:lang w:val="lv-LV"/>
        </w:rPr>
      </w:pPr>
      <w:r w:rsidRPr="00C33074">
        <w:rPr>
          <w:sz w:val="22"/>
          <w:szCs w:val="22"/>
          <w:lang w:val="lv-LV"/>
        </w:rPr>
        <w:lastRenderedPageBreak/>
        <w:t xml:space="preserve">Laikā no piedāvājumu atvēršanas līdz rezultātu paziņošanai </w:t>
      </w:r>
      <w:r w:rsidR="00ED526D" w:rsidRPr="00C33074">
        <w:rPr>
          <w:sz w:val="22"/>
          <w:szCs w:val="22"/>
          <w:lang w:val="lv-LV"/>
        </w:rPr>
        <w:t xml:space="preserve">komisija </w:t>
      </w:r>
      <w:r w:rsidRPr="00C33074">
        <w:rPr>
          <w:sz w:val="22"/>
          <w:szCs w:val="22"/>
          <w:lang w:val="lv-LV"/>
        </w:rPr>
        <w:t>nesniedz informāciju par piedāvājumu vērtēšanas procesu.</w:t>
      </w:r>
    </w:p>
    <w:p w14:paraId="0C511029" w14:textId="6DF043E8" w:rsidR="0012466D" w:rsidRPr="00C33074" w:rsidRDefault="0012466D" w:rsidP="0012466D">
      <w:pPr>
        <w:pStyle w:val="ListParagraph"/>
        <w:ind w:left="426"/>
        <w:jc w:val="both"/>
        <w:rPr>
          <w:sz w:val="22"/>
          <w:szCs w:val="22"/>
          <w:lang w:val="lv-LV"/>
        </w:rPr>
      </w:pPr>
    </w:p>
    <w:p w14:paraId="6D62ACEF" w14:textId="77777777" w:rsidR="0052123F" w:rsidRPr="00C33074" w:rsidRDefault="0052123F" w:rsidP="002F19B2">
      <w:pPr>
        <w:pStyle w:val="Heading1"/>
        <w:numPr>
          <w:ilvl w:val="0"/>
          <w:numId w:val="4"/>
        </w:numPr>
        <w:spacing w:after="120"/>
        <w:rPr>
          <w:sz w:val="22"/>
          <w:szCs w:val="22"/>
        </w:rPr>
      </w:pPr>
      <w:r w:rsidRPr="00C33074">
        <w:rPr>
          <w:sz w:val="22"/>
          <w:szCs w:val="22"/>
        </w:rPr>
        <w:t>Prasības pretendentiem</w:t>
      </w:r>
    </w:p>
    <w:p w14:paraId="6079CBA0" w14:textId="20DE0FE8" w:rsidR="00ED526D" w:rsidRPr="00C33074" w:rsidRDefault="00ED526D" w:rsidP="00ED526D">
      <w:pPr>
        <w:pStyle w:val="ListParagraph"/>
        <w:numPr>
          <w:ilvl w:val="1"/>
          <w:numId w:val="4"/>
        </w:numPr>
        <w:ind w:left="567" w:hanging="561"/>
        <w:jc w:val="both"/>
        <w:rPr>
          <w:sz w:val="22"/>
          <w:szCs w:val="22"/>
          <w:lang w:val="lv-LV"/>
        </w:rPr>
      </w:pPr>
      <w:r w:rsidRPr="00C33074">
        <w:rPr>
          <w:sz w:val="22"/>
          <w:szCs w:val="22"/>
          <w:lang w:val="lv-LV"/>
        </w:rPr>
        <w:t xml:space="preserve">Pretendentu kvalifikācijas prasības ir obligātas visiem pretendentiem, kas vēlas iegūt tiesības veikt slēgt iepirkuma līgumu ar </w:t>
      </w:r>
      <w:r w:rsidR="00BD4477" w:rsidRPr="00C33074">
        <w:rPr>
          <w:sz w:val="22"/>
          <w:szCs w:val="22"/>
          <w:lang w:val="lv-LV"/>
        </w:rPr>
        <w:t>pasūtītāju</w:t>
      </w:r>
      <w:r w:rsidRPr="00C33074">
        <w:rPr>
          <w:sz w:val="22"/>
          <w:szCs w:val="22"/>
          <w:lang w:val="lv-LV"/>
        </w:rPr>
        <w:t>.</w:t>
      </w:r>
    </w:p>
    <w:p w14:paraId="2666ED07" w14:textId="32F811BB" w:rsidR="00C81E18" w:rsidRPr="00C33074" w:rsidRDefault="00C81E18" w:rsidP="00C81E18">
      <w:pPr>
        <w:pStyle w:val="ListParagraph"/>
        <w:numPr>
          <w:ilvl w:val="1"/>
          <w:numId w:val="4"/>
        </w:numPr>
        <w:ind w:left="567" w:hanging="561"/>
        <w:jc w:val="both"/>
        <w:rPr>
          <w:sz w:val="22"/>
          <w:szCs w:val="22"/>
          <w:lang w:val="lv-LV"/>
        </w:rPr>
      </w:pPr>
      <w:r w:rsidRPr="00C33074">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83AABD8" w14:textId="77777777" w:rsidR="00ED526D" w:rsidRPr="00C33074" w:rsidRDefault="00ED526D" w:rsidP="00ED526D">
      <w:pPr>
        <w:pStyle w:val="ListParagraph"/>
        <w:numPr>
          <w:ilvl w:val="1"/>
          <w:numId w:val="4"/>
        </w:numPr>
        <w:ind w:left="567" w:hanging="561"/>
        <w:jc w:val="both"/>
        <w:rPr>
          <w:sz w:val="22"/>
          <w:szCs w:val="22"/>
          <w:lang w:val="lv-LV"/>
        </w:rPr>
      </w:pPr>
      <w:r w:rsidRPr="00C33074">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C33074" w:rsidRDefault="00ED526D" w:rsidP="00CD1ABA">
      <w:pPr>
        <w:pStyle w:val="ListParagraph"/>
        <w:numPr>
          <w:ilvl w:val="1"/>
          <w:numId w:val="4"/>
        </w:numPr>
        <w:ind w:left="567" w:hanging="561"/>
        <w:jc w:val="both"/>
        <w:rPr>
          <w:sz w:val="22"/>
          <w:szCs w:val="22"/>
          <w:lang w:val="lv-LV"/>
        </w:rPr>
      </w:pPr>
      <w:r w:rsidRPr="00C33074">
        <w:rPr>
          <w:sz w:val="22"/>
          <w:szCs w:val="22"/>
          <w:lang w:val="lv-LV"/>
        </w:rPr>
        <w:t xml:space="preserve">Pretendentu izslēgšanas gadījumu esamības pārbaudi Komisija veic attiecībā uz pretendentu, kuram būtu piešķiramas līguma slēgšanas tiesības </w:t>
      </w:r>
      <w:r w:rsidR="00CD1ABA" w:rsidRPr="00C33074">
        <w:rPr>
          <w:sz w:val="22"/>
          <w:szCs w:val="22"/>
          <w:lang w:val="lv-LV"/>
        </w:rPr>
        <w:t>a</w:t>
      </w:r>
      <w:r w:rsidRPr="00C33074">
        <w:rPr>
          <w:sz w:val="22"/>
          <w:szCs w:val="22"/>
          <w:lang w:val="lv-LV"/>
        </w:rPr>
        <w:t>tklātā konkursā</w:t>
      </w:r>
      <w:r w:rsidR="00CD1ABA" w:rsidRPr="00C33074">
        <w:rPr>
          <w:sz w:val="22"/>
          <w:szCs w:val="22"/>
          <w:lang w:val="lv-LV"/>
        </w:rPr>
        <w:t>.</w:t>
      </w:r>
    </w:p>
    <w:p w14:paraId="18CE155F" w14:textId="34CAFA12" w:rsidR="000B3536" w:rsidRPr="00C33074" w:rsidRDefault="00F253D0" w:rsidP="00F253D0">
      <w:pPr>
        <w:pStyle w:val="ListParagraph"/>
        <w:numPr>
          <w:ilvl w:val="1"/>
          <w:numId w:val="4"/>
        </w:numPr>
        <w:ind w:left="567" w:hanging="567"/>
        <w:jc w:val="both"/>
        <w:rPr>
          <w:sz w:val="22"/>
          <w:szCs w:val="22"/>
          <w:lang w:val="lv-LV"/>
        </w:rPr>
      </w:pPr>
      <w:r w:rsidRPr="00C33074">
        <w:rPr>
          <w:sz w:val="22"/>
          <w:szCs w:val="22"/>
          <w:lang w:val="lv-LV"/>
        </w:rPr>
        <w:t xml:space="preserve">Nolikuma 4.2. punktā minētie izslēgšanas noteikumi ir attiecināmi arī uz PIL 42. panta trešajā daļā norādītajām personām. </w:t>
      </w:r>
    </w:p>
    <w:p w14:paraId="745FD743" w14:textId="701286DC" w:rsidR="00F253D0" w:rsidRPr="00C33074"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C33074">
        <w:rPr>
          <w:bCs/>
          <w:sz w:val="22"/>
          <w:szCs w:val="22"/>
          <w:lang w:val="lv-LV"/>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C33074" w:rsidRDefault="00077AF1" w:rsidP="002F19B2">
      <w:pPr>
        <w:pStyle w:val="ListParagraph"/>
        <w:numPr>
          <w:ilvl w:val="1"/>
          <w:numId w:val="4"/>
        </w:numPr>
        <w:ind w:left="567" w:hanging="561"/>
        <w:jc w:val="both"/>
        <w:rPr>
          <w:sz w:val="22"/>
          <w:szCs w:val="22"/>
          <w:lang w:val="lv-LV"/>
        </w:rPr>
      </w:pPr>
      <w:r w:rsidRPr="00C33074">
        <w:rPr>
          <w:sz w:val="22"/>
          <w:szCs w:val="22"/>
          <w:lang w:val="lv-LV"/>
        </w:rPr>
        <w:t>Prasības attiecībā uz pretendenta kvalifikāciju un iesniedzamie dokumenti:</w:t>
      </w:r>
    </w:p>
    <w:tbl>
      <w:tblPr>
        <w:tblpPr w:leftFromText="180" w:rightFromText="180" w:vertAnchor="text" w:horzAnchor="margin" w:tblpX="411" w:tblpY="132"/>
        <w:tblW w:w="93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29"/>
        <w:gridCol w:w="3544"/>
        <w:gridCol w:w="4693"/>
      </w:tblGrid>
      <w:tr w:rsidR="00874430" w:rsidRPr="00874430" w14:paraId="09ECB922" w14:textId="77777777" w:rsidTr="00DE52E5">
        <w:tc>
          <w:tcPr>
            <w:tcW w:w="1129" w:type="dxa"/>
            <w:tcBorders>
              <w:top w:val="single" w:sz="4" w:space="0" w:color="00000A"/>
              <w:left w:val="single" w:sz="4" w:space="0" w:color="00000A"/>
              <w:bottom w:val="single" w:sz="4" w:space="0" w:color="00000A"/>
              <w:right w:val="single" w:sz="4" w:space="0" w:color="00000A"/>
            </w:tcBorders>
          </w:tcPr>
          <w:p w14:paraId="17271868" w14:textId="77777777" w:rsidR="00874430" w:rsidRPr="00874430" w:rsidRDefault="00874430" w:rsidP="00874430">
            <w:pPr>
              <w:pStyle w:val="BodyText"/>
              <w:suppressAutoHyphens/>
              <w:ind w:left="32"/>
              <w:rPr>
                <w:sz w:val="22"/>
                <w:szCs w:val="22"/>
              </w:rPr>
            </w:pPr>
            <w:proofErr w:type="spellStart"/>
            <w:r w:rsidRPr="00874430">
              <w:rPr>
                <w:sz w:val="22"/>
                <w:szCs w:val="22"/>
              </w:rPr>
              <w:t>Nr.p.k</w:t>
            </w:r>
            <w:proofErr w:type="spellEnd"/>
            <w:r w:rsidRPr="00874430">
              <w:rPr>
                <w:sz w:val="22"/>
                <w:szCs w:val="22"/>
              </w:rPr>
              <w:t>.</w:t>
            </w: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51E01D0E" w14:textId="77777777" w:rsidR="00874430" w:rsidRPr="00874430" w:rsidRDefault="00874430" w:rsidP="00874430">
            <w:pPr>
              <w:pStyle w:val="BodyText"/>
              <w:suppressAutoHyphens/>
              <w:ind w:left="720"/>
              <w:rPr>
                <w:sz w:val="22"/>
                <w:szCs w:val="22"/>
              </w:rPr>
            </w:pPr>
            <w:r w:rsidRPr="00874430">
              <w:rPr>
                <w:sz w:val="22"/>
                <w:szCs w:val="22"/>
              </w:rPr>
              <w:t xml:space="preserve">Prasības pretendentam </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1DC782AC" w14:textId="77777777" w:rsidR="00874430" w:rsidRPr="00874430" w:rsidRDefault="00874430" w:rsidP="00874430">
            <w:pPr>
              <w:pStyle w:val="BodyText"/>
              <w:suppressAutoHyphens/>
              <w:ind w:left="720"/>
              <w:rPr>
                <w:sz w:val="22"/>
                <w:szCs w:val="22"/>
              </w:rPr>
            </w:pPr>
            <w:r w:rsidRPr="00874430">
              <w:rPr>
                <w:sz w:val="22"/>
                <w:szCs w:val="22"/>
              </w:rPr>
              <w:t>Iesniedzamie dokumenti</w:t>
            </w:r>
          </w:p>
        </w:tc>
      </w:tr>
      <w:tr w:rsidR="00874430" w:rsidRPr="00874430" w14:paraId="521D7647" w14:textId="77777777" w:rsidTr="00DE52E5">
        <w:tc>
          <w:tcPr>
            <w:tcW w:w="1129" w:type="dxa"/>
            <w:tcBorders>
              <w:top w:val="single" w:sz="4" w:space="0" w:color="00000A"/>
              <w:left w:val="single" w:sz="4" w:space="0" w:color="00000A"/>
              <w:bottom w:val="single" w:sz="4" w:space="0" w:color="00000A"/>
              <w:right w:val="single" w:sz="4" w:space="0" w:color="00000A"/>
            </w:tcBorders>
          </w:tcPr>
          <w:p w14:paraId="59870D1D" w14:textId="551B52B8" w:rsidR="00874430" w:rsidRPr="00874430" w:rsidRDefault="00874430" w:rsidP="00874430">
            <w:pPr>
              <w:pStyle w:val="BodyText"/>
              <w:numPr>
                <w:ilvl w:val="2"/>
                <w:numId w:val="4"/>
              </w:numPr>
              <w:suppressAutoHyphens/>
              <w:ind w:left="744" w:right="31"/>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2D0F017B" w14:textId="77777777" w:rsidR="00874430" w:rsidRPr="00874430" w:rsidRDefault="00874430" w:rsidP="00874430">
            <w:pPr>
              <w:pStyle w:val="BodyText"/>
              <w:suppressAutoHyphens/>
              <w:rPr>
                <w:sz w:val="22"/>
                <w:szCs w:val="22"/>
              </w:rPr>
            </w:pPr>
            <w:r w:rsidRPr="00874430">
              <w:rPr>
                <w:sz w:val="22"/>
                <w:szCs w:val="22"/>
              </w:rPr>
              <w:t>Pretendenta pieteikums par piedalīšanos atklātā konkursā, ko paraksta pretendenta pārstāvis ar pārstāvības tiesībām</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33B88D66" w14:textId="77777777" w:rsidR="00874430" w:rsidRPr="00BE304B" w:rsidRDefault="00874430" w:rsidP="00874430">
            <w:pPr>
              <w:pStyle w:val="BodyText"/>
              <w:suppressAutoHyphens/>
              <w:ind w:left="40"/>
              <w:rPr>
                <w:sz w:val="22"/>
                <w:szCs w:val="22"/>
              </w:rPr>
            </w:pPr>
            <w:r w:rsidRPr="00BE304B">
              <w:rPr>
                <w:sz w:val="22"/>
                <w:szCs w:val="22"/>
              </w:rPr>
              <w:t>Aizpildīts Pieteikums dalībai atklātā konkursā (nolikuma 1. pielikums).</w:t>
            </w:r>
          </w:p>
          <w:p w14:paraId="4A1540FF" w14:textId="77777777" w:rsidR="00874430" w:rsidRPr="00874430" w:rsidRDefault="00874430" w:rsidP="00874430">
            <w:pPr>
              <w:pStyle w:val="BodyText"/>
              <w:suppressAutoHyphens/>
              <w:ind w:left="40"/>
              <w:rPr>
                <w:sz w:val="22"/>
                <w:szCs w:val="22"/>
              </w:rPr>
            </w:pPr>
            <w:r w:rsidRPr="00BE304B">
              <w:rPr>
                <w:sz w:val="22"/>
                <w:szCs w:val="22"/>
              </w:rPr>
              <w:t>Dokum</w:t>
            </w:r>
            <w:r w:rsidRPr="00874430">
              <w:rPr>
                <w:sz w:val="22"/>
                <w:szCs w:val="22"/>
              </w:rPr>
              <w:t>ents, kas apliecina piedāvājuma parakstītāja personas pārstāvības tiesības, izņemot, ja piedāvājumu paraksta persona, kurai pārstāvības tiesības reģistrētas Latvijas Republikas Uzņēmumu reģistrā.</w:t>
            </w:r>
          </w:p>
          <w:p w14:paraId="2C6B404B" w14:textId="77777777" w:rsidR="00874430" w:rsidRPr="00874430" w:rsidRDefault="00874430" w:rsidP="00874430">
            <w:pPr>
              <w:pStyle w:val="BodyText"/>
              <w:suppressAutoHyphens/>
              <w:rPr>
                <w:sz w:val="22"/>
                <w:szCs w:val="22"/>
              </w:rPr>
            </w:pPr>
            <w:r w:rsidRPr="00874430">
              <w:rPr>
                <w:sz w:val="22"/>
                <w:szCs w:val="22"/>
              </w:rPr>
              <w:t>Attiecībā uz piegādātāju apvienību un personālsabiedrību jāiesniedz visu dalībnieku parakstīts pieteikums vai līgums (vienošanās) par dalību atklātā konkursā.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298E45EE" w14:textId="77777777" w:rsidR="00874430" w:rsidRPr="00874430" w:rsidRDefault="00874430" w:rsidP="00874430">
            <w:pPr>
              <w:pStyle w:val="BodyText"/>
              <w:suppressAutoHyphens/>
              <w:rPr>
                <w:sz w:val="22"/>
                <w:szCs w:val="22"/>
              </w:rPr>
            </w:pPr>
            <w:r w:rsidRPr="00874430">
              <w:rPr>
                <w:sz w:val="22"/>
                <w:szCs w:val="22"/>
              </w:rPr>
              <w:t xml:space="preserve">Ja ar piegādātāju apvienību tiks nolemts slēgt iepirkuma līgumu, tad pirms iepirkuma līguma noslēgšanas piegādātāju apvienībai ir jāizveidojas pēc savas izvēles atbilstoši noteiktam juridiskam statusam, vai jānoslēdz sabiedrības līgums, </w:t>
            </w:r>
            <w:r w:rsidRPr="00874430">
              <w:rPr>
                <w:rFonts w:eastAsia="Calibri"/>
                <w:sz w:val="22"/>
                <w:szCs w:val="22"/>
              </w:rPr>
              <w:t>un viens tā eksemplārs (oriģināls vai kopija, ja tiek uzrādīts oriģināls) jāiesniedz Pasūtītājam</w:t>
            </w:r>
            <w:r w:rsidRPr="00874430">
              <w:rPr>
                <w:sz w:val="22"/>
                <w:szCs w:val="22"/>
              </w:rPr>
              <w:t>.</w:t>
            </w:r>
          </w:p>
        </w:tc>
      </w:tr>
      <w:tr w:rsidR="00874430" w:rsidRPr="00874430" w14:paraId="4F96898F" w14:textId="77777777" w:rsidTr="00DE52E5">
        <w:tc>
          <w:tcPr>
            <w:tcW w:w="1129" w:type="dxa"/>
            <w:tcBorders>
              <w:top w:val="single" w:sz="4" w:space="0" w:color="00000A"/>
              <w:left w:val="single" w:sz="4" w:space="0" w:color="00000A"/>
              <w:bottom w:val="single" w:sz="4" w:space="0" w:color="00000A"/>
              <w:right w:val="single" w:sz="4" w:space="0" w:color="00000A"/>
            </w:tcBorders>
          </w:tcPr>
          <w:p w14:paraId="4F4F722F" w14:textId="45E43410" w:rsidR="00874430" w:rsidRPr="00874430" w:rsidRDefault="00874430" w:rsidP="00874430">
            <w:pPr>
              <w:pStyle w:val="BodyText"/>
              <w:numPr>
                <w:ilvl w:val="2"/>
                <w:numId w:val="4"/>
              </w:numPr>
              <w:tabs>
                <w:tab w:val="left" w:pos="360"/>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35DC6099" w14:textId="77777777" w:rsidR="00874430" w:rsidRPr="00874430" w:rsidRDefault="00874430" w:rsidP="00874430">
            <w:pPr>
              <w:pStyle w:val="BodyText"/>
              <w:tabs>
                <w:tab w:val="left" w:pos="426"/>
              </w:tabs>
              <w:snapToGrid w:val="0"/>
              <w:rPr>
                <w:sz w:val="22"/>
                <w:szCs w:val="22"/>
              </w:rPr>
            </w:pPr>
            <w:r w:rsidRPr="00874430">
              <w:rPr>
                <w:sz w:val="22"/>
                <w:szCs w:val="22"/>
              </w:rPr>
              <w:t>Pretendents ir reģistrēts normatīvajos aktos noteiktā kārtībā</w:t>
            </w:r>
          </w:p>
          <w:p w14:paraId="6190E2CC" w14:textId="63591AC5" w:rsidR="00874430" w:rsidRPr="00874430" w:rsidRDefault="00874430" w:rsidP="00D250A7">
            <w:pPr>
              <w:pStyle w:val="ListParagraph"/>
              <w:spacing w:before="120" w:after="200"/>
              <w:ind w:left="0"/>
              <w:jc w:val="both"/>
              <w:rPr>
                <w:b/>
                <w:sz w:val="22"/>
                <w:szCs w:val="22"/>
              </w:rPr>
            </w:pPr>
            <w:r w:rsidRPr="00874430">
              <w:rPr>
                <w:i/>
                <w:sz w:val="22"/>
                <w:szCs w:val="22"/>
                <w:lang w:val="lv-LV"/>
              </w:rPr>
              <w:lastRenderedPageBreak/>
              <w:t>Ja piedāvājumu iesniedz piegādāt</w:t>
            </w:r>
            <w:r>
              <w:rPr>
                <w:i/>
                <w:sz w:val="22"/>
                <w:szCs w:val="22"/>
                <w:lang w:val="lv-LV"/>
              </w:rPr>
              <w:t xml:space="preserve">                                                </w:t>
            </w:r>
            <w:proofErr w:type="spellStart"/>
            <w:r w:rsidRPr="00874430">
              <w:rPr>
                <w:i/>
                <w:sz w:val="22"/>
                <w:szCs w:val="22"/>
                <w:lang w:val="lv-LV"/>
              </w:rPr>
              <w:t>āju</w:t>
            </w:r>
            <w:proofErr w:type="spellEnd"/>
            <w:r w:rsidRPr="00874430">
              <w:rPr>
                <w:i/>
                <w:sz w:val="22"/>
                <w:szCs w:val="22"/>
                <w:lang w:val="lv-LV"/>
              </w:rPr>
              <w:t xml:space="preserve"> apvienība, šī prasība attiecināma uz katru apvienības dalībnieku</w:t>
            </w:r>
            <w:r w:rsidRPr="00874430">
              <w:rPr>
                <w:sz w:val="22"/>
                <w:szCs w:val="22"/>
                <w:lang w:val="lv-LV"/>
              </w:rPr>
              <w:t>.</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0E598607" w14:textId="1CEE645E" w:rsidR="00874430" w:rsidRPr="00874430" w:rsidRDefault="00874430" w:rsidP="00874430">
            <w:pPr>
              <w:pStyle w:val="BodyText"/>
              <w:tabs>
                <w:tab w:val="left" w:pos="426"/>
              </w:tabs>
              <w:snapToGrid w:val="0"/>
              <w:rPr>
                <w:sz w:val="22"/>
                <w:szCs w:val="22"/>
              </w:rPr>
            </w:pPr>
            <w:r w:rsidRPr="00874430">
              <w:rPr>
                <w:sz w:val="22"/>
                <w:szCs w:val="22"/>
              </w:rPr>
              <w:lastRenderedPageBreak/>
              <w:t>Iepirkuma komisija informāciju par to</w:t>
            </w:r>
            <w:r w:rsidR="006E1ACC">
              <w:rPr>
                <w:sz w:val="22"/>
                <w:szCs w:val="22"/>
              </w:rPr>
              <w:t xml:space="preserve">, </w:t>
            </w:r>
            <w:r w:rsidRPr="00874430">
              <w:rPr>
                <w:sz w:val="22"/>
                <w:szCs w:val="22"/>
              </w:rPr>
              <w:t xml:space="preserve">vai Latvijas Republikā reģistrēts pretendents atbilst šajā punktā </w:t>
            </w:r>
            <w:r w:rsidRPr="00874430">
              <w:rPr>
                <w:sz w:val="22"/>
                <w:szCs w:val="22"/>
              </w:rPr>
              <w:lastRenderedPageBreak/>
              <w:t xml:space="preserve">noteiktajām prasībām, pārbaudīs pretendentu publiskos reģistros. </w:t>
            </w:r>
          </w:p>
          <w:p w14:paraId="1B776CD3" w14:textId="77777777" w:rsidR="00874430" w:rsidRPr="00874430" w:rsidRDefault="00874430" w:rsidP="00874430">
            <w:pPr>
              <w:pStyle w:val="BodyText"/>
              <w:tabs>
                <w:tab w:val="left" w:pos="426"/>
              </w:tabs>
              <w:snapToGrid w:val="0"/>
              <w:rPr>
                <w:b/>
                <w:sz w:val="22"/>
                <w:szCs w:val="22"/>
              </w:rPr>
            </w:pPr>
            <w:r w:rsidRPr="00874430">
              <w:rPr>
                <w:sz w:val="22"/>
                <w:szCs w:val="22"/>
              </w:rPr>
              <w:t>Ārvalstī reģistrēts pretendents iesniedz attiecīgo reģistrācijas faktu apliecinošos dokumentus, ja tādi attiecīgajā ārvalstī tiek izdoti.</w:t>
            </w:r>
          </w:p>
        </w:tc>
      </w:tr>
      <w:tr w:rsidR="00874430" w:rsidRPr="00874430" w14:paraId="2A76A496" w14:textId="77777777" w:rsidTr="00DE52E5">
        <w:tc>
          <w:tcPr>
            <w:tcW w:w="1129" w:type="dxa"/>
            <w:tcBorders>
              <w:top w:val="single" w:sz="4" w:space="0" w:color="00000A"/>
              <w:left w:val="single" w:sz="4" w:space="0" w:color="00000A"/>
              <w:bottom w:val="single" w:sz="4" w:space="0" w:color="00000A"/>
              <w:right w:val="single" w:sz="4" w:space="0" w:color="00000A"/>
            </w:tcBorders>
          </w:tcPr>
          <w:p w14:paraId="5D28018C" w14:textId="76ED87D7" w:rsidR="00874430" w:rsidRPr="00874430" w:rsidRDefault="00874430" w:rsidP="00874430">
            <w:pPr>
              <w:pStyle w:val="BodyText"/>
              <w:numPr>
                <w:ilvl w:val="2"/>
                <w:numId w:val="4"/>
              </w:numPr>
              <w:tabs>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62D04674" w14:textId="77777777" w:rsidR="00874430" w:rsidRPr="00874430" w:rsidRDefault="00874430" w:rsidP="00874430">
            <w:pPr>
              <w:pStyle w:val="BodyText"/>
              <w:tabs>
                <w:tab w:val="left" w:pos="426"/>
              </w:tabs>
              <w:snapToGrid w:val="0"/>
              <w:rPr>
                <w:sz w:val="22"/>
                <w:szCs w:val="22"/>
              </w:rPr>
            </w:pPr>
            <w:r w:rsidRPr="00874430">
              <w:rPr>
                <w:sz w:val="22"/>
                <w:szCs w:val="22"/>
              </w:rPr>
              <w:t xml:space="preserve">Iepirkuma līguma slēgšanas gadījumā pretendentam būs jābūt reģistrētam Latvijas Republikas būvkomersantu reģistrā saskaņā ar Būvniecības likuma noteikumiem un Ministru kabineta 25.02.2014. noteikumiem Nr.116 „Būvkomersantu reģistrācijas noteikumi”. </w:t>
            </w:r>
          </w:p>
          <w:p w14:paraId="6B2BADE0" w14:textId="77777777" w:rsidR="00874430" w:rsidRPr="00874430" w:rsidRDefault="00874430" w:rsidP="00874430">
            <w:pPr>
              <w:pStyle w:val="BodyText"/>
              <w:tabs>
                <w:tab w:val="left" w:pos="426"/>
              </w:tabs>
              <w:snapToGrid w:val="0"/>
              <w:rPr>
                <w:i/>
                <w:sz w:val="22"/>
                <w:szCs w:val="22"/>
              </w:rPr>
            </w:pPr>
            <w:r w:rsidRPr="00874430">
              <w:rPr>
                <w:i/>
                <w:sz w:val="22"/>
                <w:szCs w:val="22"/>
              </w:rPr>
              <w:t>Ja piedāvājumu iesniedz personālsabiedrība vai piegādātāju apvienība, šī prasība attiecināma arī uz personālsabiedrības biedru un piegādātāju apvienības dalībnieku, vai apakšuzņēmēju (ja pretendents plāno piesaistīt apakšuzņēmēju), ja tie veiks tādus darbus, kuru veikšanai saskaņā ar spēkā esošajiem normatīvajiem aktiem ir nepieciešama reģistrācija Latvijas Republikas Būvkomersantu reģistrā.</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05BA4D22" w14:textId="77777777" w:rsidR="00874430" w:rsidRPr="00874430" w:rsidRDefault="00874430" w:rsidP="00874430">
            <w:pPr>
              <w:jc w:val="both"/>
              <w:rPr>
                <w:bCs/>
                <w:sz w:val="22"/>
                <w:szCs w:val="22"/>
              </w:rPr>
            </w:pPr>
            <w:r w:rsidRPr="00874430">
              <w:rPr>
                <w:bCs/>
                <w:sz w:val="22"/>
                <w:szCs w:val="22"/>
              </w:rPr>
              <w:t>Iepirkuma komisija Būvniecības informācijas sistēmā (BIS) pārbaudīs, vai pretendents ir reģistrēts Latvijas Republikas būvkomersantu reģistrā.</w:t>
            </w:r>
          </w:p>
          <w:p w14:paraId="572DD469" w14:textId="77777777" w:rsidR="00874430" w:rsidRPr="00874430" w:rsidRDefault="00874430" w:rsidP="00874430">
            <w:pPr>
              <w:jc w:val="both"/>
              <w:rPr>
                <w:bCs/>
                <w:sz w:val="22"/>
                <w:szCs w:val="22"/>
              </w:rPr>
            </w:pPr>
            <w:r w:rsidRPr="00874430">
              <w:rPr>
                <w:bCs/>
                <w:sz w:val="22"/>
                <w:szCs w:val="22"/>
              </w:rPr>
              <w:t xml:space="preserve">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reģistrēsies Latvijas Republikas būvkomersantu reģistrā. </w:t>
            </w:r>
          </w:p>
          <w:p w14:paraId="143AAFCA" w14:textId="77777777" w:rsidR="00874430" w:rsidRPr="00874430" w:rsidRDefault="00874430" w:rsidP="00874430">
            <w:pPr>
              <w:pStyle w:val="BodyText"/>
              <w:tabs>
                <w:tab w:val="left" w:pos="426"/>
              </w:tabs>
              <w:snapToGrid w:val="0"/>
              <w:rPr>
                <w:sz w:val="22"/>
                <w:szCs w:val="22"/>
              </w:rPr>
            </w:pPr>
            <w:r w:rsidRPr="00874430">
              <w:rPr>
                <w:bCs/>
                <w:sz w:val="22"/>
                <w:szCs w:val="22"/>
              </w:rPr>
              <w:t>Ja piedāvājumu iesniedz pretendents, kurš nav reģistrēts Latvijas Būvkomersantu reģistrā, tad Pasūtītājs dos tiesības Pretendenta speciālistiem un pretendentam reģistrēties Latvijas Republikas Būvkomersantu reģistrā normatīvajos aktos noteiktajā kārtībā.</w:t>
            </w:r>
          </w:p>
        </w:tc>
      </w:tr>
      <w:tr w:rsidR="00874430" w:rsidRPr="00874430" w14:paraId="1237A13B" w14:textId="77777777" w:rsidTr="00DE52E5">
        <w:trPr>
          <w:trHeight w:val="767"/>
        </w:trPr>
        <w:tc>
          <w:tcPr>
            <w:tcW w:w="1129" w:type="dxa"/>
            <w:tcBorders>
              <w:top w:val="single" w:sz="4" w:space="0" w:color="00000A"/>
              <w:left w:val="single" w:sz="4" w:space="0" w:color="00000A"/>
              <w:bottom w:val="single" w:sz="4" w:space="0" w:color="00000A"/>
              <w:right w:val="single" w:sz="4" w:space="0" w:color="00000A"/>
            </w:tcBorders>
          </w:tcPr>
          <w:p w14:paraId="2494DDEB" w14:textId="7A83EF33" w:rsidR="00874430" w:rsidRPr="00874430" w:rsidRDefault="00874430" w:rsidP="00874430">
            <w:pPr>
              <w:pStyle w:val="BodyText"/>
              <w:numPr>
                <w:ilvl w:val="2"/>
                <w:numId w:val="4"/>
              </w:numPr>
              <w:tabs>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7E124886" w14:textId="77777777" w:rsidR="00874430" w:rsidRPr="00874430" w:rsidRDefault="00874430" w:rsidP="00874430">
            <w:pPr>
              <w:pStyle w:val="BodyText"/>
              <w:tabs>
                <w:tab w:val="left" w:pos="426"/>
              </w:tabs>
              <w:snapToGrid w:val="0"/>
              <w:rPr>
                <w:sz w:val="22"/>
                <w:szCs w:val="22"/>
              </w:rPr>
            </w:pPr>
            <w:r w:rsidRPr="00874430">
              <w:rPr>
                <w:sz w:val="22"/>
                <w:szCs w:val="22"/>
              </w:rPr>
              <w:t>Pretendents ir iesniedzis piedāvājumu neatkarīgi no konkurentiem.</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1E7539D0" w14:textId="77777777" w:rsidR="00874430" w:rsidRPr="00874430" w:rsidRDefault="00874430" w:rsidP="00874430">
            <w:pPr>
              <w:pStyle w:val="tabulia2"/>
              <w:ind w:left="57" w:hanging="15"/>
              <w:rPr>
                <w:color w:val="auto"/>
                <w:sz w:val="22"/>
                <w:szCs w:val="22"/>
              </w:rPr>
            </w:pPr>
            <w:r w:rsidRPr="00874430">
              <w:rPr>
                <w:color w:val="auto"/>
                <w:sz w:val="22"/>
                <w:szCs w:val="22"/>
              </w:rPr>
              <w:t xml:space="preserve">Pretendenta apliecinājumu iekļauj Pieteikums dalībai atklātā </w:t>
            </w:r>
            <w:r w:rsidRPr="00BE304B">
              <w:rPr>
                <w:color w:val="auto"/>
                <w:sz w:val="22"/>
                <w:szCs w:val="22"/>
              </w:rPr>
              <w:t>konkursā (nolikuma 1. pielikums).</w:t>
            </w:r>
          </w:p>
        </w:tc>
      </w:tr>
      <w:tr w:rsidR="00874430" w:rsidRPr="00874430" w14:paraId="7DA58E09" w14:textId="77777777" w:rsidTr="00DE52E5">
        <w:trPr>
          <w:trHeight w:val="767"/>
        </w:trPr>
        <w:tc>
          <w:tcPr>
            <w:tcW w:w="1129" w:type="dxa"/>
            <w:tcBorders>
              <w:top w:val="single" w:sz="4" w:space="0" w:color="00000A"/>
              <w:left w:val="single" w:sz="4" w:space="0" w:color="00000A"/>
              <w:bottom w:val="single" w:sz="4" w:space="0" w:color="00000A"/>
              <w:right w:val="single" w:sz="4" w:space="0" w:color="00000A"/>
            </w:tcBorders>
          </w:tcPr>
          <w:p w14:paraId="7B30FE8A" w14:textId="356779F3" w:rsidR="00874430" w:rsidRPr="00874430" w:rsidRDefault="00874430" w:rsidP="00874430">
            <w:pPr>
              <w:pStyle w:val="BodyText"/>
              <w:numPr>
                <w:ilvl w:val="2"/>
                <w:numId w:val="4"/>
              </w:numPr>
              <w:tabs>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21A1F77C" w14:textId="5204C2E8" w:rsidR="00874430" w:rsidRPr="00874430" w:rsidRDefault="00874430" w:rsidP="00874430">
            <w:pPr>
              <w:pStyle w:val="BodyText"/>
              <w:tabs>
                <w:tab w:val="left" w:pos="426"/>
              </w:tabs>
              <w:snapToGrid w:val="0"/>
              <w:rPr>
                <w:sz w:val="22"/>
                <w:szCs w:val="22"/>
              </w:rPr>
            </w:pPr>
            <w:r w:rsidRPr="00874430">
              <w:rPr>
                <w:sz w:val="22"/>
                <w:szCs w:val="22"/>
              </w:rPr>
              <w:t>Pretendenta vidējais finanšu apgrozījums būvniecībā iepriekšējo trīs gadu periodā (202</w:t>
            </w:r>
            <w:r w:rsidR="005378A9">
              <w:rPr>
                <w:sz w:val="22"/>
                <w:szCs w:val="22"/>
              </w:rPr>
              <w:t>2</w:t>
            </w:r>
            <w:r w:rsidRPr="00874430">
              <w:rPr>
                <w:sz w:val="22"/>
                <w:szCs w:val="22"/>
              </w:rPr>
              <w:t>., 202</w:t>
            </w:r>
            <w:r w:rsidR="005378A9">
              <w:rPr>
                <w:sz w:val="22"/>
                <w:szCs w:val="22"/>
              </w:rPr>
              <w:t>3</w:t>
            </w:r>
            <w:r w:rsidRPr="00874430">
              <w:rPr>
                <w:sz w:val="22"/>
                <w:szCs w:val="22"/>
              </w:rPr>
              <w:t>. un 202</w:t>
            </w:r>
            <w:r w:rsidR="005378A9">
              <w:rPr>
                <w:sz w:val="22"/>
                <w:szCs w:val="22"/>
              </w:rPr>
              <w:t>4</w:t>
            </w:r>
            <w:r w:rsidRPr="00874430">
              <w:rPr>
                <w:sz w:val="22"/>
                <w:szCs w:val="22"/>
              </w:rPr>
              <w:t xml:space="preserve">. g.) ir ne mazāks kā EUR </w:t>
            </w:r>
            <w:r w:rsidR="005378A9">
              <w:rPr>
                <w:b/>
                <w:bCs/>
                <w:sz w:val="22"/>
                <w:szCs w:val="22"/>
              </w:rPr>
              <w:t>50</w:t>
            </w:r>
            <w:r w:rsidRPr="00B52E67">
              <w:rPr>
                <w:b/>
                <w:bCs/>
                <w:sz w:val="22"/>
                <w:szCs w:val="22"/>
              </w:rPr>
              <w:t> 000.00</w:t>
            </w:r>
            <w:r w:rsidRPr="00874430">
              <w:rPr>
                <w:sz w:val="22"/>
                <w:szCs w:val="22"/>
              </w:rPr>
              <w:t xml:space="preserve"> gadā. </w:t>
            </w:r>
          </w:p>
          <w:p w14:paraId="5DA0138E" w14:textId="77777777" w:rsidR="00874430" w:rsidRPr="00874430" w:rsidRDefault="00874430" w:rsidP="00874430">
            <w:pPr>
              <w:pStyle w:val="BodyText"/>
              <w:tabs>
                <w:tab w:val="left" w:pos="426"/>
              </w:tabs>
              <w:snapToGrid w:val="0"/>
              <w:rPr>
                <w:sz w:val="22"/>
                <w:szCs w:val="22"/>
              </w:rPr>
            </w:pPr>
            <w:r w:rsidRPr="00874430">
              <w:rPr>
                <w:sz w:val="22"/>
                <w:szCs w:val="22"/>
              </w:rPr>
              <w:t>Vidējā finanšu apgrozījuma aprēķins tiek veikts: iepriekšējo 3 finanšu gadu apgrozījumu summu (EUR bez PVN) dalot ar 3 (trīs).</w:t>
            </w:r>
          </w:p>
          <w:p w14:paraId="68E7C3AF" w14:textId="5F415EFE" w:rsidR="00874430" w:rsidRPr="00874430" w:rsidRDefault="00874430" w:rsidP="00874430">
            <w:pPr>
              <w:pStyle w:val="BodyText"/>
              <w:tabs>
                <w:tab w:val="left" w:pos="426"/>
              </w:tabs>
              <w:snapToGrid w:val="0"/>
              <w:rPr>
                <w:sz w:val="22"/>
                <w:szCs w:val="22"/>
              </w:rPr>
            </w:pPr>
            <w:r w:rsidRPr="00874430">
              <w:rPr>
                <w:sz w:val="22"/>
                <w:szCs w:val="22"/>
              </w:rPr>
              <w:t>Ja pretendents ir dibināts vēlāk, tad pretendenta finanšu apgrozījumam jāatbilst iepriekš minētajai prasībai attiecīgi īsākā periodā.</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1E4B089D" w14:textId="77777777" w:rsidR="00874430" w:rsidRPr="00874430" w:rsidRDefault="00874430" w:rsidP="00874430">
            <w:pPr>
              <w:pStyle w:val="BodyText"/>
              <w:tabs>
                <w:tab w:val="left" w:pos="426"/>
              </w:tabs>
              <w:snapToGrid w:val="0"/>
              <w:rPr>
                <w:sz w:val="22"/>
                <w:szCs w:val="22"/>
              </w:rPr>
            </w:pPr>
            <w:r w:rsidRPr="00874430">
              <w:rPr>
                <w:sz w:val="22"/>
                <w:szCs w:val="22"/>
              </w:rPr>
              <w:t>Latvijā reģistrētiem Pretendentiem Pasūtītājs pārbaudīs informāciju publiski pieejamā Būvniecības informācijas sistēmā (BIS). Attiecībā uz Pretendentiem, kas savu darbību tirgū uzsākuši vēlāk, apliecinājums par vidējo finanšu apgrozījumu būvniecībā iesniedzams par nostrādāto periodu (sadalījumā pa gadiem).</w:t>
            </w:r>
          </w:p>
          <w:p w14:paraId="3F962210" w14:textId="77777777" w:rsidR="00874430" w:rsidRPr="00874430" w:rsidRDefault="00874430" w:rsidP="00874430">
            <w:pPr>
              <w:pStyle w:val="BodyText"/>
              <w:tabs>
                <w:tab w:val="left" w:pos="426"/>
              </w:tabs>
              <w:snapToGrid w:val="0"/>
              <w:rPr>
                <w:sz w:val="22"/>
                <w:szCs w:val="22"/>
              </w:rPr>
            </w:pPr>
            <w:r w:rsidRPr="00874430">
              <w:rPr>
                <w:sz w:val="22"/>
                <w:szCs w:val="22"/>
              </w:rPr>
              <w:t>Ja piedāvājumu iesniedz piegādātāju apvienība vai personālsabiedrība, pretendentam jāiesniedz šī punkta prasībām atbilstoša izziņa par piegādātāju apvienībā vai personālsabiedrībā iekļauto piegādātāju kopējo vidējo gada finanšu apgrozījumu būvniecībā iepriekšējos 3 (trīs) gados.</w:t>
            </w:r>
          </w:p>
        </w:tc>
      </w:tr>
      <w:tr w:rsidR="00874430" w:rsidRPr="00874430" w14:paraId="600AC3B9" w14:textId="77777777" w:rsidTr="00DE52E5">
        <w:trPr>
          <w:trHeight w:val="563"/>
        </w:trPr>
        <w:tc>
          <w:tcPr>
            <w:tcW w:w="1129" w:type="dxa"/>
            <w:tcBorders>
              <w:top w:val="single" w:sz="4" w:space="0" w:color="00000A"/>
              <w:left w:val="single" w:sz="4" w:space="0" w:color="00000A"/>
              <w:bottom w:val="single" w:sz="4" w:space="0" w:color="00000A"/>
              <w:right w:val="single" w:sz="4" w:space="0" w:color="00000A"/>
            </w:tcBorders>
          </w:tcPr>
          <w:p w14:paraId="5346E162" w14:textId="6ABC8443" w:rsidR="00874430" w:rsidRPr="00874430" w:rsidRDefault="00874430" w:rsidP="00874430">
            <w:pPr>
              <w:pStyle w:val="BodyText"/>
              <w:numPr>
                <w:ilvl w:val="2"/>
                <w:numId w:val="4"/>
              </w:numPr>
              <w:tabs>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2B58E0EF" w14:textId="558CD0A4" w:rsidR="00874430" w:rsidRPr="00874430" w:rsidRDefault="00772271" w:rsidP="00874430">
            <w:pPr>
              <w:pStyle w:val="BodyText"/>
              <w:tabs>
                <w:tab w:val="left" w:pos="426"/>
              </w:tabs>
              <w:snapToGrid w:val="0"/>
              <w:rPr>
                <w:sz w:val="22"/>
                <w:szCs w:val="22"/>
              </w:rPr>
            </w:pPr>
            <w:r w:rsidRPr="00772271">
              <w:rPr>
                <w:sz w:val="22"/>
                <w:szCs w:val="22"/>
              </w:rPr>
              <w:t>Pretendentam iepriekšējo 4 (četru) gadu laikā (ar iepriekšējiem pieciem gadiem, skaitot līdz piedāvājuma iesniegšanas dienai, ir saprotams sekojošs termiņš -</w:t>
            </w:r>
            <w:r w:rsidR="00DB7D95">
              <w:rPr>
                <w:sz w:val="22"/>
                <w:szCs w:val="22"/>
              </w:rPr>
              <w:t xml:space="preserve"> </w:t>
            </w:r>
            <w:r w:rsidRPr="00772271">
              <w:rPr>
                <w:sz w:val="22"/>
                <w:szCs w:val="22"/>
              </w:rPr>
              <w:t>202</w:t>
            </w:r>
            <w:r w:rsidR="005378A9">
              <w:rPr>
                <w:sz w:val="22"/>
                <w:szCs w:val="22"/>
              </w:rPr>
              <w:t>2</w:t>
            </w:r>
            <w:r w:rsidRPr="00772271">
              <w:rPr>
                <w:sz w:val="22"/>
                <w:szCs w:val="22"/>
              </w:rPr>
              <w:t>., 202</w:t>
            </w:r>
            <w:r w:rsidR="005378A9">
              <w:rPr>
                <w:sz w:val="22"/>
                <w:szCs w:val="22"/>
              </w:rPr>
              <w:t>3</w:t>
            </w:r>
            <w:r w:rsidRPr="00772271">
              <w:rPr>
                <w:sz w:val="22"/>
                <w:szCs w:val="22"/>
              </w:rPr>
              <w:t>., 202</w:t>
            </w:r>
            <w:r w:rsidR="005378A9">
              <w:rPr>
                <w:sz w:val="22"/>
                <w:szCs w:val="22"/>
              </w:rPr>
              <w:t>4</w:t>
            </w:r>
            <w:r w:rsidRPr="00772271">
              <w:rPr>
                <w:sz w:val="22"/>
                <w:szCs w:val="22"/>
              </w:rPr>
              <w:t>. gads un 202</w:t>
            </w:r>
            <w:r w:rsidR="005378A9">
              <w:rPr>
                <w:sz w:val="22"/>
                <w:szCs w:val="22"/>
              </w:rPr>
              <w:t>5</w:t>
            </w:r>
            <w:r w:rsidRPr="00772271">
              <w:rPr>
                <w:sz w:val="22"/>
                <w:szCs w:val="22"/>
              </w:rPr>
              <w:t>. gada posms līdz piedāvājumu iesniegšanas dienai) ir</w:t>
            </w:r>
            <w:r w:rsidR="005378A9">
              <w:rPr>
                <w:sz w:val="22"/>
                <w:szCs w:val="22"/>
              </w:rPr>
              <w:t xml:space="preserve"> pieredze</w:t>
            </w:r>
            <w:r w:rsidRPr="00772271">
              <w:rPr>
                <w:sz w:val="22"/>
                <w:szCs w:val="22"/>
              </w:rPr>
              <w:t xml:space="preserve"> </w:t>
            </w:r>
            <w:r w:rsidR="005378A9">
              <w:rPr>
                <w:sz w:val="22"/>
                <w:szCs w:val="22"/>
              </w:rPr>
              <w:t>biroja</w:t>
            </w:r>
            <w:r w:rsidRPr="00772271">
              <w:rPr>
                <w:sz w:val="22"/>
                <w:szCs w:val="22"/>
              </w:rPr>
              <w:t xml:space="preserve"> ēku </w:t>
            </w:r>
            <w:r w:rsidR="005378A9">
              <w:rPr>
                <w:sz w:val="22"/>
                <w:szCs w:val="22"/>
              </w:rPr>
              <w:t>renovācijā</w:t>
            </w:r>
            <w:r w:rsidRPr="00772271">
              <w:rPr>
                <w:sz w:val="22"/>
                <w:szCs w:val="22"/>
              </w:rPr>
              <w:t xml:space="preserve"> , t. i. Pretendents kvalitatīvi un atbilstoši pasūtītāja prasībām ir izpildījis vismaz 1 (vienu) </w:t>
            </w:r>
            <w:r w:rsidR="005378A9">
              <w:rPr>
                <w:sz w:val="22"/>
                <w:szCs w:val="22"/>
              </w:rPr>
              <w:t>biroja ēkas remonta</w:t>
            </w:r>
            <w:r w:rsidRPr="00772271">
              <w:rPr>
                <w:sz w:val="22"/>
                <w:szCs w:val="22"/>
              </w:rPr>
              <w:t xml:space="preserve"> darbu pasūtījuma līgumu, atbilstoši attiecīgās valsts normatīvo aktu prasībām.</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0BB9EBF2" w14:textId="6755B01B" w:rsidR="00874430" w:rsidRPr="006E1ACC" w:rsidRDefault="00874430" w:rsidP="00874430">
            <w:pPr>
              <w:pStyle w:val="tabulia2"/>
              <w:numPr>
                <w:ilvl w:val="0"/>
                <w:numId w:val="22"/>
              </w:numPr>
              <w:rPr>
                <w:color w:val="auto"/>
                <w:sz w:val="22"/>
                <w:szCs w:val="22"/>
              </w:rPr>
            </w:pPr>
            <w:r w:rsidRPr="006E1ACC">
              <w:rPr>
                <w:color w:val="auto"/>
                <w:sz w:val="22"/>
                <w:szCs w:val="22"/>
              </w:rPr>
              <w:t xml:space="preserve">Pretendenta sagatavots pieredzes apraksts, kas apliecina atbilstību </w:t>
            </w:r>
            <w:r w:rsidR="006E1ACC" w:rsidRPr="006E1ACC">
              <w:rPr>
                <w:color w:val="auto"/>
                <w:sz w:val="22"/>
                <w:szCs w:val="22"/>
              </w:rPr>
              <w:t xml:space="preserve">šajā </w:t>
            </w:r>
            <w:r w:rsidRPr="006E1ACC">
              <w:rPr>
                <w:color w:val="auto"/>
                <w:sz w:val="22"/>
                <w:szCs w:val="22"/>
              </w:rPr>
              <w:t xml:space="preserve">punktā izvirzītajai prasībai saskaņā ar nolikuma </w:t>
            </w:r>
            <w:r w:rsidR="006E1ACC" w:rsidRPr="006E1ACC">
              <w:rPr>
                <w:color w:val="auto"/>
                <w:sz w:val="22"/>
                <w:szCs w:val="22"/>
              </w:rPr>
              <w:t>5</w:t>
            </w:r>
            <w:r w:rsidRPr="006E1ACC">
              <w:rPr>
                <w:color w:val="auto"/>
                <w:sz w:val="22"/>
                <w:szCs w:val="22"/>
              </w:rPr>
              <w:t>. pielikumu.</w:t>
            </w:r>
          </w:p>
          <w:p w14:paraId="769D6273" w14:textId="77777777" w:rsidR="00874430" w:rsidRPr="00874430" w:rsidRDefault="00874430" w:rsidP="00874430">
            <w:pPr>
              <w:pStyle w:val="tabulia2"/>
              <w:numPr>
                <w:ilvl w:val="0"/>
                <w:numId w:val="22"/>
              </w:numPr>
              <w:rPr>
                <w:color w:val="auto"/>
                <w:sz w:val="22"/>
                <w:szCs w:val="22"/>
                <w:lang w:eastAsia="en-US"/>
              </w:rPr>
            </w:pPr>
            <w:r w:rsidRPr="00874430">
              <w:rPr>
                <w:color w:val="auto"/>
                <w:sz w:val="22"/>
                <w:szCs w:val="22"/>
                <w:lang w:eastAsia="en-US"/>
              </w:rPr>
              <w:t xml:space="preserve">Pieredzes aprakstam pievieno dokumentu kopijas, kas apliecina norādītās būves: </w:t>
            </w:r>
          </w:p>
          <w:p w14:paraId="0ED6D72F" w14:textId="7E939694" w:rsidR="00874430" w:rsidRPr="00874430" w:rsidRDefault="00477048" w:rsidP="00874430">
            <w:pPr>
              <w:pStyle w:val="tabulia2"/>
              <w:numPr>
                <w:ilvl w:val="0"/>
                <w:numId w:val="23"/>
              </w:numPr>
              <w:rPr>
                <w:color w:val="auto"/>
                <w:sz w:val="22"/>
                <w:szCs w:val="22"/>
                <w:lang w:eastAsia="en-US"/>
              </w:rPr>
            </w:pPr>
            <w:r w:rsidRPr="00772271">
              <w:rPr>
                <w:sz w:val="22"/>
                <w:szCs w:val="22"/>
              </w:rPr>
              <w:t>būvprojekta</w:t>
            </w:r>
            <w:r w:rsidRPr="00874430">
              <w:rPr>
                <w:color w:val="auto"/>
                <w:sz w:val="22"/>
                <w:szCs w:val="22"/>
                <w:lang w:eastAsia="en-US"/>
              </w:rPr>
              <w:t xml:space="preserve"> </w:t>
            </w:r>
            <w:r>
              <w:rPr>
                <w:color w:val="auto"/>
                <w:sz w:val="22"/>
                <w:szCs w:val="22"/>
                <w:lang w:eastAsia="en-US"/>
              </w:rPr>
              <w:t>identifikācijas numurs</w:t>
            </w:r>
            <w:r w:rsidR="00874430" w:rsidRPr="00874430">
              <w:rPr>
                <w:color w:val="auto"/>
                <w:sz w:val="22"/>
                <w:szCs w:val="22"/>
                <w:lang w:eastAsia="en-US"/>
              </w:rPr>
              <w:t xml:space="preserve">; </w:t>
            </w:r>
          </w:p>
          <w:p w14:paraId="6309CDDC" w14:textId="43E34073" w:rsidR="00874430" w:rsidRPr="00874430" w:rsidRDefault="00874430" w:rsidP="00874430">
            <w:pPr>
              <w:pStyle w:val="tabulia2"/>
              <w:numPr>
                <w:ilvl w:val="0"/>
                <w:numId w:val="23"/>
              </w:numPr>
              <w:rPr>
                <w:color w:val="auto"/>
                <w:sz w:val="22"/>
                <w:szCs w:val="22"/>
                <w:lang w:eastAsia="en-US"/>
              </w:rPr>
            </w:pPr>
            <w:r w:rsidRPr="00874430">
              <w:rPr>
                <w:color w:val="auto"/>
                <w:sz w:val="22"/>
                <w:szCs w:val="22"/>
                <w:lang w:eastAsia="en-US"/>
              </w:rPr>
              <w:t>būvdarbu veidu</w:t>
            </w:r>
            <w:r w:rsidR="00BC7097">
              <w:rPr>
                <w:color w:val="auto"/>
                <w:sz w:val="22"/>
                <w:szCs w:val="22"/>
                <w:lang w:eastAsia="en-US"/>
              </w:rPr>
              <w:t>.</w:t>
            </w:r>
            <w:r w:rsidRPr="00874430">
              <w:rPr>
                <w:color w:val="auto"/>
                <w:sz w:val="22"/>
                <w:szCs w:val="22"/>
                <w:lang w:eastAsia="en-US"/>
              </w:rPr>
              <w:t xml:space="preserve"> </w:t>
            </w:r>
          </w:p>
          <w:p w14:paraId="3C77EEA3" w14:textId="56D0CBB5" w:rsidR="00874430" w:rsidRPr="00874430" w:rsidRDefault="0065361D" w:rsidP="00874430">
            <w:pPr>
              <w:pStyle w:val="tabulia2"/>
              <w:numPr>
                <w:ilvl w:val="0"/>
                <w:numId w:val="22"/>
              </w:numPr>
              <w:rPr>
                <w:color w:val="auto"/>
                <w:sz w:val="22"/>
                <w:szCs w:val="22"/>
                <w:lang w:eastAsia="en-US"/>
              </w:rPr>
            </w:pPr>
            <w:r w:rsidRPr="0065361D">
              <w:rPr>
                <w:b/>
                <w:bCs/>
                <w:color w:val="auto"/>
                <w:sz w:val="22"/>
                <w:szCs w:val="22"/>
                <w:lang w:eastAsia="en-US"/>
              </w:rPr>
              <w:t xml:space="preserve">Vismaz </w:t>
            </w:r>
            <w:r w:rsidR="00477048">
              <w:rPr>
                <w:b/>
                <w:bCs/>
                <w:color w:val="auto"/>
                <w:sz w:val="22"/>
                <w:szCs w:val="22"/>
                <w:lang w:eastAsia="en-US"/>
              </w:rPr>
              <w:t>1</w:t>
            </w:r>
            <w:r>
              <w:rPr>
                <w:color w:val="auto"/>
                <w:sz w:val="22"/>
                <w:szCs w:val="22"/>
                <w:lang w:eastAsia="en-US"/>
              </w:rPr>
              <w:t xml:space="preserve"> </w:t>
            </w:r>
            <w:r w:rsidRPr="0065361D">
              <w:rPr>
                <w:b/>
                <w:bCs/>
                <w:color w:val="auto"/>
                <w:sz w:val="22"/>
                <w:szCs w:val="22"/>
                <w:lang w:eastAsia="en-US"/>
              </w:rPr>
              <w:t>p</w:t>
            </w:r>
            <w:r w:rsidR="00874430" w:rsidRPr="0065361D">
              <w:rPr>
                <w:b/>
                <w:bCs/>
                <w:color w:val="auto"/>
                <w:sz w:val="22"/>
                <w:szCs w:val="22"/>
                <w:lang w:eastAsia="en-US"/>
              </w:rPr>
              <w:t>ozitīva</w:t>
            </w:r>
            <w:r w:rsidR="00874430" w:rsidRPr="00874430">
              <w:rPr>
                <w:color w:val="auto"/>
                <w:sz w:val="22"/>
                <w:szCs w:val="22"/>
                <w:lang w:eastAsia="en-US"/>
              </w:rPr>
              <w:t xml:space="preserve"> pasūtītāja atsauksme par </w:t>
            </w:r>
            <w:r w:rsidR="00874430" w:rsidRPr="00874430">
              <w:rPr>
                <w:color w:val="auto"/>
                <w:sz w:val="22"/>
                <w:szCs w:val="22"/>
              </w:rPr>
              <w:t xml:space="preserve">pieredzes aprakstā </w:t>
            </w:r>
            <w:r w:rsidR="00874430" w:rsidRPr="00874430">
              <w:rPr>
                <w:color w:val="auto"/>
                <w:sz w:val="22"/>
                <w:szCs w:val="22"/>
                <w:lang w:eastAsia="en-US"/>
              </w:rPr>
              <w:t>norādītajiem līgumiem, kas apliecina pretendenta atbilstību šī punkta prasībām.</w:t>
            </w:r>
          </w:p>
        </w:tc>
      </w:tr>
      <w:tr w:rsidR="00477048" w:rsidRPr="00874430" w14:paraId="134123BC" w14:textId="77777777" w:rsidTr="00DE52E5">
        <w:trPr>
          <w:trHeight w:val="563"/>
        </w:trPr>
        <w:tc>
          <w:tcPr>
            <w:tcW w:w="1129" w:type="dxa"/>
            <w:tcBorders>
              <w:top w:val="single" w:sz="4" w:space="0" w:color="00000A"/>
              <w:left w:val="single" w:sz="4" w:space="0" w:color="00000A"/>
              <w:bottom w:val="single" w:sz="4" w:space="0" w:color="00000A"/>
              <w:right w:val="single" w:sz="4" w:space="0" w:color="00000A"/>
            </w:tcBorders>
          </w:tcPr>
          <w:p w14:paraId="423ED4D9" w14:textId="77777777" w:rsidR="00477048" w:rsidRPr="00874430" w:rsidRDefault="00477048" w:rsidP="00477048">
            <w:pPr>
              <w:pStyle w:val="BodyText"/>
              <w:tabs>
                <w:tab w:val="left" w:pos="426"/>
              </w:tabs>
              <w:snapToGrid w:val="0"/>
              <w:ind w:left="743"/>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7F786597" w14:textId="3228293B" w:rsidR="00477048" w:rsidRPr="00772271" w:rsidRDefault="00477048" w:rsidP="00874430">
            <w:pPr>
              <w:pStyle w:val="BodyText"/>
              <w:tabs>
                <w:tab w:val="left" w:pos="426"/>
              </w:tabs>
              <w:snapToGrid w:val="0"/>
              <w:rPr>
                <w:sz w:val="22"/>
                <w:szCs w:val="22"/>
              </w:rPr>
            </w:pPr>
            <w:r w:rsidRPr="00477048">
              <w:rPr>
                <w:sz w:val="22"/>
                <w:szCs w:val="22"/>
              </w:rPr>
              <w:t>Pretendentam iepriekšējo 2 (divu) gadu laikā (ar iepriekšējiem diviem gadiem, skaitot līdz piedāvājuma iesniegšanas dienai, ir saprotams sekojošs termiņš - 202</w:t>
            </w:r>
            <w:r w:rsidR="005378A9">
              <w:rPr>
                <w:sz w:val="22"/>
                <w:szCs w:val="22"/>
              </w:rPr>
              <w:t>3</w:t>
            </w:r>
            <w:r w:rsidRPr="00477048">
              <w:rPr>
                <w:sz w:val="22"/>
                <w:szCs w:val="22"/>
              </w:rPr>
              <w:t>., 202</w:t>
            </w:r>
            <w:r w:rsidR="005378A9">
              <w:rPr>
                <w:sz w:val="22"/>
                <w:szCs w:val="22"/>
              </w:rPr>
              <w:t>4</w:t>
            </w:r>
            <w:r w:rsidRPr="00477048">
              <w:rPr>
                <w:sz w:val="22"/>
                <w:szCs w:val="22"/>
              </w:rPr>
              <w:t>. gads un 202</w:t>
            </w:r>
            <w:r w:rsidR="005378A9">
              <w:rPr>
                <w:sz w:val="22"/>
                <w:szCs w:val="22"/>
              </w:rPr>
              <w:t>5</w:t>
            </w:r>
            <w:r w:rsidRPr="00477048">
              <w:rPr>
                <w:sz w:val="22"/>
                <w:szCs w:val="22"/>
              </w:rPr>
              <w:t xml:space="preserve">. gada posms līdz piedāvājumu iesniegšanas dienai) ir pieredze ēkas ar kopējo telpu platību vismaz </w:t>
            </w:r>
            <w:r w:rsidR="006669CC" w:rsidRPr="006669CC">
              <w:rPr>
                <w:sz w:val="22"/>
                <w:szCs w:val="22"/>
              </w:rPr>
              <w:t>2</w:t>
            </w:r>
            <w:r w:rsidRPr="006669CC">
              <w:rPr>
                <w:sz w:val="22"/>
                <w:szCs w:val="22"/>
              </w:rPr>
              <w:t>00</w:t>
            </w:r>
            <w:r w:rsidRPr="00477048">
              <w:rPr>
                <w:sz w:val="22"/>
                <w:szCs w:val="22"/>
              </w:rPr>
              <w:t xml:space="preserve"> </w:t>
            </w:r>
            <w:proofErr w:type="spellStart"/>
            <w:r w:rsidRPr="00477048">
              <w:rPr>
                <w:sz w:val="22"/>
                <w:szCs w:val="22"/>
              </w:rPr>
              <w:t>kv.m</w:t>
            </w:r>
            <w:proofErr w:type="spellEnd"/>
            <w:r w:rsidRPr="00477048">
              <w:rPr>
                <w:sz w:val="22"/>
                <w:szCs w:val="22"/>
              </w:rPr>
              <w:t xml:space="preserve"> </w:t>
            </w:r>
            <w:r w:rsidR="005378A9">
              <w:rPr>
                <w:sz w:val="22"/>
                <w:szCs w:val="22"/>
              </w:rPr>
              <w:t>remontdarbu veikšanā</w:t>
            </w:r>
            <w:r w:rsidRPr="00477048">
              <w:rPr>
                <w:sz w:val="22"/>
                <w:szCs w:val="22"/>
              </w:rPr>
              <w:t xml:space="preserve"> atbilstoši attiecīgās valsts normatīvo aktu prasībām.</w:t>
            </w: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43EDBE73" w14:textId="77777777" w:rsidR="00477048" w:rsidRPr="00477048" w:rsidRDefault="00477048" w:rsidP="00477048">
            <w:pPr>
              <w:pStyle w:val="tabulia2"/>
              <w:ind w:left="319" w:hanging="319"/>
              <w:rPr>
                <w:color w:val="auto"/>
                <w:sz w:val="22"/>
                <w:szCs w:val="22"/>
              </w:rPr>
            </w:pPr>
            <w:r w:rsidRPr="00477048">
              <w:rPr>
                <w:color w:val="auto"/>
                <w:sz w:val="22"/>
                <w:szCs w:val="22"/>
              </w:rPr>
              <w:t>1)</w:t>
            </w:r>
            <w:r w:rsidRPr="00477048">
              <w:rPr>
                <w:color w:val="auto"/>
                <w:sz w:val="22"/>
                <w:szCs w:val="22"/>
              </w:rPr>
              <w:tab/>
              <w:t>Pretendenta sagatavots pieredzes apraksts, kas apliecina atbilstību šajā punktā izvirzītajai prasībai saskaņā ar nolikuma 5. pielikumu.</w:t>
            </w:r>
          </w:p>
          <w:p w14:paraId="12B02583" w14:textId="77777777" w:rsidR="00477048" w:rsidRPr="00477048" w:rsidRDefault="00477048" w:rsidP="00477048">
            <w:pPr>
              <w:pStyle w:val="tabulia2"/>
              <w:ind w:left="319" w:hanging="319"/>
              <w:rPr>
                <w:color w:val="auto"/>
                <w:sz w:val="22"/>
                <w:szCs w:val="22"/>
              </w:rPr>
            </w:pPr>
            <w:r w:rsidRPr="00477048">
              <w:rPr>
                <w:color w:val="auto"/>
                <w:sz w:val="22"/>
                <w:szCs w:val="22"/>
              </w:rPr>
              <w:t>2)</w:t>
            </w:r>
            <w:r w:rsidRPr="00477048">
              <w:rPr>
                <w:color w:val="auto"/>
                <w:sz w:val="22"/>
                <w:szCs w:val="22"/>
              </w:rPr>
              <w:tab/>
              <w:t xml:space="preserve">Pieredzes aprakstam pievieno dokumentu kopijas, kas apliecina norādītās būves: </w:t>
            </w:r>
          </w:p>
          <w:p w14:paraId="0A9BBD01" w14:textId="1125EB9D" w:rsidR="00477048" w:rsidRPr="00477048" w:rsidRDefault="00477048" w:rsidP="00477048">
            <w:pPr>
              <w:pStyle w:val="tabulia2"/>
              <w:ind w:left="319" w:hanging="319"/>
              <w:rPr>
                <w:color w:val="auto"/>
                <w:sz w:val="22"/>
                <w:szCs w:val="22"/>
              </w:rPr>
            </w:pPr>
            <w:r w:rsidRPr="00477048">
              <w:rPr>
                <w:color w:val="auto"/>
                <w:sz w:val="22"/>
                <w:szCs w:val="22"/>
              </w:rPr>
              <w:t>a)</w:t>
            </w:r>
            <w:r w:rsidRPr="00477048">
              <w:rPr>
                <w:color w:val="auto"/>
                <w:sz w:val="22"/>
                <w:szCs w:val="22"/>
              </w:rPr>
              <w:tab/>
            </w:r>
            <w:r w:rsidR="00C422FB">
              <w:rPr>
                <w:color w:val="auto"/>
                <w:sz w:val="22"/>
                <w:szCs w:val="22"/>
              </w:rPr>
              <w:t>objekta nosaukums</w:t>
            </w:r>
            <w:r w:rsidRPr="00477048">
              <w:rPr>
                <w:color w:val="auto"/>
                <w:sz w:val="22"/>
                <w:szCs w:val="22"/>
              </w:rPr>
              <w:t xml:space="preserve">; </w:t>
            </w:r>
          </w:p>
          <w:p w14:paraId="250BCFFC" w14:textId="77777777" w:rsidR="00AA0DFD" w:rsidRDefault="00477048" w:rsidP="00AA0DFD">
            <w:pPr>
              <w:pStyle w:val="tabulia2"/>
              <w:ind w:left="319" w:hanging="319"/>
              <w:rPr>
                <w:color w:val="auto"/>
                <w:sz w:val="22"/>
                <w:szCs w:val="22"/>
              </w:rPr>
            </w:pPr>
            <w:r w:rsidRPr="00477048">
              <w:rPr>
                <w:color w:val="auto"/>
                <w:sz w:val="22"/>
                <w:szCs w:val="22"/>
              </w:rPr>
              <w:t>b)</w:t>
            </w:r>
            <w:r w:rsidRPr="00477048">
              <w:rPr>
                <w:color w:val="auto"/>
                <w:sz w:val="22"/>
                <w:szCs w:val="22"/>
              </w:rPr>
              <w:tab/>
              <w:t>būvdarbu veidu</w:t>
            </w:r>
            <w:r w:rsidR="00AA0DFD">
              <w:rPr>
                <w:color w:val="auto"/>
                <w:sz w:val="22"/>
                <w:szCs w:val="22"/>
              </w:rPr>
              <w:t>.</w:t>
            </w:r>
          </w:p>
          <w:p w14:paraId="48DE4D1D" w14:textId="48CABEF0" w:rsidR="00477048" w:rsidRPr="006E1ACC" w:rsidRDefault="00477048" w:rsidP="00AA0DFD">
            <w:pPr>
              <w:pStyle w:val="tabulia2"/>
              <w:ind w:left="319" w:hanging="319"/>
              <w:rPr>
                <w:color w:val="auto"/>
                <w:sz w:val="22"/>
                <w:szCs w:val="22"/>
              </w:rPr>
            </w:pPr>
            <w:r w:rsidRPr="00477048">
              <w:rPr>
                <w:color w:val="auto"/>
                <w:sz w:val="22"/>
                <w:szCs w:val="22"/>
              </w:rPr>
              <w:t>3)</w:t>
            </w:r>
            <w:r w:rsidRPr="00477048">
              <w:rPr>
                <w:color w:val="auto"/>
                <w:sz w:val="22"/>
                <w:szCs w:val="22"/>
              </w:rPr>
              <w:tab/>
            </w:r>
            <w:r w:rsidRPr="0017368C">
              <w:rPr>
                <w:b/>
                <w:bCs/>
                <w:color w:val="auto"/>
                <w:sz w:val="22"/>
                <w:szCs w:val="22"/>
              </w:rPr>
              <w:t>Vismaz 1 pozitīva</w:t>
            </w:r>
            <w:r w:rsidRPr="00477048">
              <w:rPr>
                <w:color w:val="auto"/>
                <w:sz w:val="22"/>
                <w:szCs w:val="22"/>
              </w:rPr>
              <w:t xml:space="preserve"> pasūtītāja atsauksme par pieredzes aprakstā norādītajiem līgumiem, kas apliecina pretendenta atbilstību šī punkta prasībām.</w:t>
            </w:r>
          </w:p>
        </w:tc>
      </w:tr>
      <w:tr w:rsidR="00874430" w:rsidRPr="00874430" w14:paraId="7323EAB1" w14:textId="77777777" w:rsidTr="00DE52E5">
        <w:trPr>
          <w:trHeight w:val="1348"/>
        </w:trPr>
        <w:tc>
          <w:tcPr>
            <w:tcW w:w="1129" w:type="dxa"/>
            <w:tcBorders>
              <w:top w:val="single" w:sz="4" w:space="0" w:color="00000A"/>
              <w:left w:val="single" w:sz="4" w:space="0" w:color="00000A"/>
              <w:bottom w:val="single" w:sz="4" w:space="0" w:color="00000A"/>
              <w:right w:val="single" w:sz="4" w:space="0" w:color="00000A"/>
            </w:tcBorders>
          </w:tcPr>
          <w:p w14:paraId="18036840" w14:textId="6BCE2420" w:rsidR="00874430" w:rsidRPr="00874430" w:rsidRDefault="00874430" w:rsidP="00874430">
            <w:pPr>
              <w:pStyle w:val="BodyText"/>
              <w:numPr>
                <w:ilvl w:val="2"/>
                <w:numId w:val="4"/>
              </w:numPr>
              <w:tabs>
                <w:tab w:val="left" w:pos="426"/>
              </w:tabs>
              <w:snapToGrid w:val="0"/>
              <w:ind w:left="737"/>
              <w:rPr>
                <w:sz w:val="22"/>
                <w:szCs w:val="22"/>
              </w:rPr>
            </w:pPr>
          </w:p>
        </w:tc>
        <w:tc>
          <w:tcPr>
            <w:tcW w:w="3544" w:type="dxa"/>
            <w:tcBorders>
              <w:top w:val="single" w:sz="4" w:space="0" w:color="00000A"/>
              <w:left w:val="single" w:sz="4" w:space="0" w:color="00000A"/>
              <w:bottom w:val="single" w:sz="4" w:space="0" w:color="00000A"/>
              <w:right w:val="single" w:sz="4" w:space="0" w:color="00000A"/>
            </w:tcBorders>
            <w:tcMar>
              <w:left w:w="103" w:type="dxa"/>
            </w:tcMar>
          </w:tcPr>
          <w:p w14:paraId="55C32322" w14:textId="03C24DA9" w:rsidR="00874430" w:rsidRPr="00874430" w:rsidRDefault="00874430" w:rsidP="00874430">
            <w:pPr>
              <w:pStyle w:val="BodyText"/>
              <w:tabs>
                <w:tab w:val="left" w:pos="426"/>
              </w:tabs>
              <w:snapToGrid w:val="0"/>
              <w:rPr>
                <w:sz w:val="22"/>
                <w:szCs w:val="22"/>
              </w:rPr>
            </w:pPr>
            <w:r w:rsidRPr="00874430">
              <w:rPr>
                <w:sz w:val="22"/>
                <w:szCs w:val="22"/>
              </w:rPr>
              <w:t xml:space="preserve">Pretendentam līguma izpildē jānodrošina piesaistīts </w:t>
            </w:r>
            <w:r w:rsidRPr="00874430">
              <w:rPr>
                <w:sz w:val="22"/>
                <w:szCs w:val="22"/>
                <w:u w:val="single"/>
              </w:rPr>
              <w:t>atbildīgais būvdarbu vadītājs</w:t>
            </w:r>
            <w:r w:rsidRPr="00874430">
              <w:rPr>
                <w:sz w:val="22"/>
                <w:szCs w:val="22"/>
              </w:rPr>
              <w:t>, kurš ir tiesīgs veikt ēku būvdarb</w:t>
            </w:r>
            <w:r w:rsidR="0034509D">
              <w:rPr>
                <w:sz w:val="22"/>
                <w:szCs w:val="22"/>
              </w:rPr>
              <w:t>u</w:t>
            </w:r>
            <w:r w:rsidRPr="00874430">
              <w:rPr>
                <w:sz w:val="22"/>
                <w:szCs w:val="22"/>
              </w:rPr>
              <w:t xml:space="preserve"> vadīšanu.</w:t>
            </w:r>
          </w:p>
          <w:p w14:paraId="3A27BEEC" w14:textId="77777777" w:rsidR="00874430" w:rsidRPr="00874430" w:rsidRDefault="00874430" w:rsidP="00874430">
            <w:pPr>
              <w:pStyle w:val="BodyText"/>
              <w:tabs>
                <w:tab w:val="left" w:pos="426"/>
              </w:tabs>
              <w:snapToGrid w:val="0"/>
              <w:rPr>
                <w:sz w:val="22"/>
                <w:szCs w:val="22"/>
              </w:rPr>
            </w:pPr>
          </w:p>
          <w:p w14:paraId="21D428F8" w14:textId="77777777" w:rsidR="00874430" w:rsidRPr="00874430" w:rsidRDefault="00874430" w:rsidP="00874430">
            <w:pPr>
              <w:pStyle w:val="BodyText"/>
              <w:tabs>
                <w:tab w:val="left" w:pos="426"/>
              </w:tabs>
              <w:snapToGrid w:val="0"/>
              <w:rPr>
                <w:sz w:val="22"/>
                <w:szCs w:val="22"/>
              </w:rPr>
            </w:pPr>
            <w:r w:rsidRPr="00874430">
              <w:rPr>
                <w:i/>
                <w:sz w:val="22"/>
                <w:szCs w:val="22"/>
              </w:rPr>
              <w:t>Piedāvātie speciālisti var tikt iesaistīti vairākās lomās (pozīcijās), ja tiem ir atbilstoša kvalifikācija.</w:t>
            </w:r>
          </w:p>
          <w:p w14:paraId="633485A3" w14:textId="77777777" w:rsidR="00874430" w:rsidRPr="00874430" w:rsidRDefault="00874430" w:rsidP="00874430">
            <w:pPr>
              <w:pStyle w:val="BodyText"/>
              <w:tabs>
                <w:tab w:val="left" w:pos="426"/>
              </w:tabs>
              <w:snapToGrid w:val="0"/>
              <w:rPr>
                <w:sz w:val="22"/>
                <w:szCs w:val="22"/>
              </w:rPr>
            </w:pPr>
          </w:p>
        </w:tc>
        <w:tc>
          <w:tcPr>
            <w:tcW w:w="4693" w:type="dxa"/>
            <w:tcBorders>
              <w:top w:val="single" w:sz="4" w:space="0" w:color="00000A"/>
              <w:left w:val="single" w:sz="4" w:space="0" w:color="00000A"/>
              <w:bottom w:val="single" w:sz="4" w:space="0" w:color="00000A"/>
              <w:right w:val="single" w:sz="4" w:space="0" w:color="00000A"/>
            </w:tcBorders>
            <w:tcMar>
              <w:left w:w="103" w:type="dxa"/>
            </w:tcMar>
          </w:tcPr>
          <w:p w14:paraId="70F7AC5B" w14:textId="77777777" w:rsidR="00874430" w:rsidRPr="00874430" w:rsidRDefault="00874430" w:rsidP="00874430">
            <w:pPr>
              <w:pStyle w:val="tabulia2"/>
              <w:ind w:left="57" w:hanging="15"/>
              <w:rPr>
                <w:color w:val="auto"/>
                <w:sz w:val="22"/>
                <w:szCs w:val="22"/>
              </w:rPr>
            </w:pPr>
            <w:r w:rsidRPr="00874430">
              <w:rPr>
                <w:color w:val="auto"/>
                <w:sz w:val="22"/>
                <w:szCs w:val="22"/>
              </w:rPr>
              <w:t>Lai apliecinātu šī punkta prasību izpildi, pretendentam jāiesniedz piedāvātā atbildīgā būvdarbu vadītāja:</w:t>
            </w:r>
          </w:p>
          <w:p w14:paraId="689C1FB5" w14:textId="1DD41B7A" w:rsidR="00874430" w:rsidRPr="00874430" w:rsidRDefault="006E1ACC" w:rsidP="00874430">
            <w:pPr>
              <w:pStyle w:val="tabulia2"/>
              <w:ind w:left="57" w:hanging="15"/>
              <w:rPr>
                <w:color w:val="auto"/>
                <w:sz w:val="22"/>
                <w:szCs w:val="22"/>
              </w:rPr>
            </w:pPr>
            <w:r>
              <w:rPr>
                <w:color w:val="auto"/>
                <w:sz w:val="22"/>
                <w:szCs w:val="22"/>
              </w:rPr>
              <w:t>a)</w:t>
            </w:r>
            <w:r>
              <w:rPr>
                <w:color w:val="auto"/>
                <w:sz w:val="22"/>
                <w:szCs w:val="22"/>
              </w:rPr>
              <w:tab/>
            </w:r>
            <w:r w:rsidR="00874430" w:rsidRPr="006E1ACC">
              <w:rPr>
                <w:color w:val="auto"/>
                <w:sz w:val="22"/>
                <w:szCs w:val="22"/>
              </w:rPr>
              <w:t xml:space="preserve">pieredzes apraksts (saskaņā ar nolikuma </w:t>
            </w:r>
            <w:r w:rsidRPr="006E1ACC">
              <w:rPr>
                <w:color w:val="auto"/>
                <w:sz w:val="22"/>
                <w:szCs w:val="22"/>
              </w:rPr>
              <w:t xml:space="preserve">6. </w:t>
            </w:r>
            <w:r w:rsidR="00874430" w:rsidRPr="006E1ACC">
              <w:rPr>
                <w:color w:val="auto"/>
                <w:sz w:val="22"/>
                <w:szCs w:val="22"/>
              </w:rPr>
              <w:t>pielikumā noteikto veidlapu);</w:t>
            </w:r>
            <w:r w:rsidR="00874430" w:rsidRPr="00874430">
              <w:rPr>
                <w:color w:val="auto"/>
                <w:sz w:val="22"/>
                <w:szCs w:val="22"/>
              </w:rPr>
              <w:t xml:space="preserve"> </w:t>
            </w:r>
          </w:p>
          <w:p w14:paraId="48795E4F" w14:textId="77777777" w:rsidR="00874430" w:rsidRPr="00874430" w:rsidRDefault="00874430" w:rsidP="00874430">
            <w:pPr>
              <w:pStyle w:val="tabulia2"/>
              <w:ind w:left="57" w:hanging="15"/>
              <w:rPr>
                <w:color w:val="auto"/>
                <w:sz w:val="22"/>
                <w:szCs w:val="22"/>
              </w:rPr>
            </w:pPr>
            <w:r w:rsidRPr="00874430">
              <w:rPr>
                <w:color w:val="auto"/>
                <w:sz w:val="22"/>
                <w:szCs w:val="22"/>
              </w:rPr>
              <w:t>b)</w:t>
            </w:r>
            <w:r w:rsidRPr="00874430">
              <w:rPr>
                <w:color w:val="auto"/>
                <w:sz w:val="22"/>
                <w:szCs w:val="22"/>
              </w:rPr>
              <w:tab/>
              <w:t>Ja pretendents līguma izpildei plāno piesaistīt speciālistu, kuram profesionālā kvalifikācija ir iegūta ārvalstīs, papildus iepriekš minētajiem dokumentiem, kas apliecina speciālista pieredzi, jāpievieno arī dokumenti, kas pierāda, ka speciālists ir atbilstoši kvalificēts ārvalstī, kur tas ir reģistrēts (vai kurā ieguvis izglītību, ja speciālistu reģistrāciju konkrētajā ārvalstī neparedz normatīvie akti), un jāiesniedz rakstveida apliecinājums, ka speciālists ne vēlāk kā 5 (piecu) darba dienu laikā no iepirkuma līguma noslēgšanas Latvijas Republikas normatīvajos aktos noteiktajā kārtībā iesniegs Latvijas atzīšanas institūcijai deklarāciju par īslaicīgu profesionālo pakalpojumu sniegšanu Latvijas Republikā reglamentētā profesijā, kā arī iesniegs atzīšanas institūcijas izsniegto atļauju par īslaicīgo pakalpojumu sniegšanu (vai arī atteikumu izsniegt atļauju), tiklīdz speciālists to saņems.</w:t>
            </w:r>
          </w:p>
        </w:tc>
      </w:tr>
    </w:tbl>
    <w:p w14:paraId="5B2BC0C2" w14:textId="146B67C5" w:rsidR="00077AF1" w:rsidRPr="00C33074" w:rsidRDefault="00077AF1" w:rsidP="00F34F04">
      <w:pPr>
        <w:rPr>
          <w:sz w:val="22"/>
          <w:szCs w:val="22"/>
        </w:rPr>
      </w:pPr>
    </w:p>
    <w:p w14:paraId="0688859F" w14:textId="5B945065" w:rsidR="00AF7FE5" w:rsidRPr="00C33074" w:rsidRDefault="00AF7FE5" w:rsidP="00AF7FE5">
      <w:pPr>
        <w:pStyle w:val="ListParagraph"/>
        <w:numPr>
          <w:ilvl w:val="1"/>
          <w:numId w:val="4"/>
        </w:numPr>
        <w:ind w:left="567" w:hanging="567"/>
        <w:jc w:val="both"/>
        <w:rPr>
          <w:sz w:val="22"/>
          <w:szCs w:val="22"/>
          <w:lang w:val="lv-LV"/>
        </w:rPr>
      </w:pPr>
      <w:r w:rsidRPr="00C33074">
        <w:rPr>
          <w:sz w:val="22"/>
          <w:szCs w:val="22"/>
          <w:lang w:val="lv-LV"/>
        </w:rPr>
        <w:t>Pretendenta atlases dokumenti (atbilstoši EIS e-konkursu apakšsistēmā šā iepirkuma sadaļā publicētajām veidlapām un Nolikuma 4.punktam).</w:t>
      </w:r>
    </w:p>
    <w:p w14:paraId="3E7AEB32" w14:textId="77777777" w:rsidR="00AF7FE5" w:rsidRPr="00C33074" w:rsidRDefault="00AF7FE5" w:rsidP="00AF7FE5">
      <w:pPr>
        <w:pStyle w:val="ListParagraph"/>
        <w:numPr>
          <w:ilvl w:val="1"/>
          <w:numId w:val="4"/>
        </w:numPr>
        <w:ind w:left="567" w:hanging="567"/>
        <w:jc w:val="both"/>
        <w:rPr>
          <w:sz w:val="22"/>
          <w:szCs w:val="22"/>
          <w:lang w:val="lv-LV"/>
        </w:rPr>
      </w:pPr>
      <w:r w:rsidRPr="00C33074">
        <w:rPr>
          <w:sz w:val="22"/>
          <w:szCs w:val="22"/>
          <w:lang w:val="lv-LV"/>
        </w:rPr>
        <w:t>Tehniskais un finanšu piedāvājums (atbilstoši EIS e-konkursu apakšsistēmā šā iepirkuma sadaļā publicētajām veidlapām un Nolikuma 5. un 6.punktam).</w:t>
      </w:r>
    </w:p>
    <w:p w14:paraId="097EF5A2" w14:textId="77777777" w:rsidR="00F34F04" w:rsidRPr="00C33074" w:rsidRDefault="00F34F04" w:rsidP="00F34F04">
      <w:pPr>
        <w:pStyle w:val="Heading1"/>
        <w:spacing w:after="120"/>
        <w:ind w:left="720"/>
        <w:jc w:val="left"/>
        <w:rPr>
          <w:sz w:val="22"/>
          <w:szCs w:val="22"/>
        </w:rPr>
      </w:pPr>
    </w:p>
    <w:p w14:paraId="7AAD1396" w14:textId="75FE9FA9" w:rsidR="00E1011A" w:rsidRPr="00C33074" w:rsidRDefault="00E1011A" w:rsidP="002F19B2">
      <w:pPr>
        <w:pStyle w:val="Heading1"/>
        <w:numPr>
          <w:ilvl w:val="0"/>
          <w:numId w:val="4"/>
        </w:numPr>
        <w:spacing w:after="120"/>
        <w:rPr>
          <w:sz w:val="22"/>
          <w:szCs w:val="22"/>
        </w:rPr>
      </w:pPr>
      <w:r w:rsidRPr="00C33074">
        <w:rPr>
          <w:sz w:val="22"/>
          <w:szCs w:val="22"/>
        </w:rPr>
        <w:t xml:space="preserve">Tehniskais </w:t>
      </w:r>
      <w:r w:rsidR="00796F0B" w:rsidRPr="00C33074">
        <w:rPr>
          <w:sz w:val="22"/>
          <w:szCs w:val="22"/>
        </w:rPr>
        <w:t>piedāvājums</w:t>
      </w:r>
    </w:p>
    <w:p w14:paraId="35D513AC" w14:textId="1F3B5C70" w:rsidR="0034509D" w:rsidRPr="00BE304B" w:rsidRDefault="0034509D" w:rsidP="00795A56">
      <w:pPr>
        <w:pStyle w:val="ListParagraph"/>
        <w:numPr>
          <w:ilvl w:val="1"/>
          <w:numId w:val="4"/>
        </w:numPr>
        <w:ind w:left="567" w:hanging="567"/>
        <w:jc w:val="both"/>
        <w:rPr>
          <w:sz w:val="22"/>
          <w:szCs w:val="22"/>
          <w:lang w:val="lv-LV"/>
        </w:rPr>
      </w:pPr>
      <w:r w:rsidRPr="00BE304B">
        <w:rPr>
          <w:sz w:val="22"/>
          <w:szCs w:val="22"/>
          <w:lang w:val="lv-LV"/>
        </w:rPr>
        <w:t>Pretendents iesniedz tehnisko piedāvājumu</w:t>
      </w:r>
      <w:r w:rsidR="006E1ACC" w:rsidRPr="00BE304B">
        <w:rPr>
          <w:sz w:val="22"/>
          <w:szCs w:val="22"/>
          <w:lang w:val="lv-LV"/>
        </w:rPr>
        <w:t xml:space="preserve"> saskaņā ar nolikuma un Tehniskās specifikācijas (</w:t>
      </w:r>
      <w:r w:rsidR="00795A56" w:rsidRPr="00BE304B">
        <w:rPr>
          <w:sz w:val="22"/>
          <w:szCs w:val="22"/>
          <w:lang w:val="lv-LV"/>
        </w:rPr>
        <w:t xml:space="preserve">nolikuma pielikumi Nr.2.1., 2.1.1 un 2.2,  2.2.1) </w:t>
      </w:r>
      <w:proofErr w:type="spellStart"/>
      <w:r w:rsidR="006E1ACC" w:rsidRPr="00BE304B">
        <w:rPr>
          <w:sz w:val="22"/>
          <w:szCs w:val="22"/>
        </w:rPr>
        <w:t>prasībām</w:t>
      </w:r>
      <w:proofErr w:type="spellEnd"/>
      <w:r w:rsidRPr="00BE304B">
        <w:rPr>
          <w:sz w:val="22"/>
          <w:szCs w:val="22"/>
        </w:rPr>
        <w:t xml:space="preserve"> </w:t>
      </w:r>
      <w:proofErr w:type="spellStart"/>
      <w:r w:rsidRPr="00BE304B">
        <w:rPr>
          <w:sz w:val="22"/>
          <w:szCs w:val="22"/>
        </w:rPr>
        <w:t>atbilstoši</w:t>
      </w:r>
      <w:proofErr w:type="spellEnd"/>
      <w:r w:rsidRPr="00BE304B">
        <w:rPr>
          <w:sz w:val="22"/>
          <w:szCs w:val="22"/>
        </w:rPr>
        <w:t xml:space="preserve"> EIS e-</w:t>
      </w:r>
      <w:proofErr w:type="spellStart"/>
      <w:r w:rsidRPr="00BE304B">
        <w:rPr>
          <w:sz w:val="22"/>
          <w:szCs w:val="22"/>
        </w:rPr>
        <w:t>konkursu</w:t>
      </w:r>
      <w:proofErr w:type="spellEnd"/>
      <w:r w:rsidRPr="00BE304B">
        <w:rPr>
          <w:sz w:val="22"/>
          <w:szCs w:val="22"/>
        </w:rPr>
        <w:t xml:space="preserve"> </w:t>
      </w:r>
      <w:proofErr w:type="spellStart"/>
      <w:r w:rsidRPr="00BE304B">
        <w:rPr>
          <w:sz w:val="22"/>
          <w:szCs w:val="22"/>
        </w:rPr>
        <w:t>apakšsistēmā</w:t>
      </w:r>
      <w:proofErr w:type="spellEnd"/>
      <w:r w:rsidRPr="00BE304B">
        <w:rPr>
          <w:sz w:val="22"/>
          <w:szCs w:val="22"/>
        </w:rPr>
        <w:t xml:space="preserve"> </w:t>
      </w:r>
      <w:proofErr w:type="spellStart"/>
      <w:r w:rsidRPr="00BE304B">
        <w:rPr>
          <w:sz w:val="22"/>
          <w:szCs w:val="22"/>
        </w:rPr>
        <w:t>šā</w:t>
      </w:r>
      <w:proofErr w:type="spellEnd"/>
      <w:r w:rsidRPr="00BE304B">
        <w:rPr>
          <w:sz w:val="22"/>
          <w:szCs w:val="22"/>
        </w:rPr>
        <w:t xml:space="preserve"> </w:t>
      </w:r>
      <w:proofErr w:type="spellStart"/>
      <w:r w:rsidRPr="00BE304B">
        <w:rPr>
          <w:sz w:val="22"/>
          <w:szCs w:val="22"/>
        </w:rPr>
        <w:t>iepirkuma</w:t>
      </w:r>
      <w:proofErr w:type="spellEnd"/>
      <w:r w:rsidRPr="00BE304B">
        <w:rPr>
          <w:sz w:val="22"/>
          <w:szCs w:val="22"/>
        </w:rPr>
        <w:t xml:space="preserve"> </w:t>
      </w:r>
      <w:proofErr w:type="spellStart"/>
      <w:r w:rsidRPr="00BE304B">
        <w:rPr>
          <w:sz w:val="22"/>
          <w:szCs w:val="22"/>
        </w:rPr>
        <w:t>sadaļā</w:t>
      </w:r>
      <w:proofErr w:type="spellEnd"/>
      <w:r w:rsidRPr="00BE304B">
        <w:rPr>
          <w:sz w:val="22"/>
          <w:szCs w:val="22"/>
        </w:rPr>
        <w:t xml:space="preserve"> </w:t>
      </w:r>
      <w:proofErr w:type="spellStart"/>
      <w:r w:rsidRPr="00BE304B">
        <w:rPr>
          <w:sz w:val="22"/>
          <w:szCs w:val="22"/>
        </w:rPr>
        <w:t>publicētajām</w:t>
      </w:r>
      <w:proofErr w:type="spellEnd"/>
      <w:r w:rsidRPr="00BE304B">
        <w:rPr>
          <w:sz w:val="22"/>
          <w:szCs w:val="22"/>
        </w:rPr>
        <w:t xml:space="preserve"> </w:t>
      </w:r>
      <w:proofErr w:type="spellStart"/>
      <w:r w:rsidRPr="00BE304B">
        <w:rPr>
          <w:sz w:val="22"/>
          <w:szCs w:val="22"/>
        </w:rPr>
        <w:t>veidlapām</w:t>
      </w:r>
      <w:proofErr w:type="spellEnd"/>
      <w:r w:rsidRPr="00BE304B">
        <w:rPr>
          <w:sz w:val="22"/>
          <w:szCs w:val="22"/>
        </w:rPr>
        <w:t xml:space="preserve"> (3</w:t>
      </w:r>
      <w:r w:rsidR="00795A56" w:rsidRPr="00BE304B">
        <w:rPr>
          <w:sz w:val="22"/>
          <w:szCs w:val="22"/>
        </w:rPr>
        <w:t>.1.un 3.2</w:t>
      </w:r>
      <w:r w:rsidRPr="00BE304B">
        <w:rPr>
          <w:sz w:val="22"/>
          <w:szCs w:val="22"/>
        </w:rPr>
        <w:t xml:space="preserve">.pielikums). </w:t>
      </w:r>
    </w:p>
    <w:p w14:paraId="0E3FFF31" w14:textId="0C63C099" w:rsidR="00F06778" w:rsidRPr="00BE304B" w:rsidRDefault="00F06778" w:rsidP="00FE19C9">
      <w:pPr>
        <w:pStyle w:val="ListParagraph"/>
        <w:numPr>
          <w:ilvl w:val="1"/>
          <w:numId w:val="4"/>
        </w:numPr>
        <w:ind w:left="567" w:hanging="561"/>
        <w:jc w:val="both"/>
        <w:rPr>
          <w:sz w:val="22"/>
          <w:szCs w:val="22"/>
          <w:lang w:val="lv-LV"/>
        </w:rPr>
      </w:pPr>
      <w:r w:rsidRPr="00BE304B">
        <w:rPr>
          <w:sz w:val="22"/>
          <w:szCs w:val="22"/>
          <w:lang w:val="lv-LV"/>
        </w:rPr>
        <w:t>Tehniskā specifik</w:t>
      </w:r>
      <w:r w:rsidR="005E139E" w:rsidRPr="00BE304B">
        <w:rPr>
          <w:sz w:val="22"/>
          <w:szCs w:val="22"/>
          <w:lang w:val="lv-LV"/>
        </w:rPr>
        <w:t>ācija sagatavota</w:t>
      </w:r>
      <w:r w:rsidR="00FA7984" w:rsidRPr="00BE304B">
        <w:rPr>
          <w:sz w:val="22"/>
          <w:szCs w:val="22"/>
          <w:lang w:val="lv-LV"/>
        </w:rPr>
        <w:t xml:space="preserve"> </w:t>
      </w:r>
      <w:r w:rsidR="005E139E" w:rsidRPr="00BE304B">
        <w:rPr>
          <w:sz w:val="22"/>
          <w:szCs w:val="22"/>
          <w:lang w:val="lv-LV"/>
        </w:rPr>
        <w:t xml:space="preserve">/ aktualizēta </w:t>
      </w:r>
      <w:r w:rsidR="005378A9" w:rsidRPr="00BE304B">
        <w:rPr>
          <w:b/>
          <w:bCs/>
          <w:sz w:val="22"/>
          <w:szCs w:val="22"/>
          <w:lang w:val="lv-LV"/>
        </w:rPr>
        <w:t>1</w:t>
      </w:r>
      <w:r w:rsidR="00506F6D" w:rsidRPr="00BE304B">
        <w:rPr>
          <w:b/>
          <w:bCs/>
          <w:sz w:val="22"/>
          <w:szCs w:val="22"/>
          <w:lang w:val="lv-LV"/>
        </w:rPr>
        <w:t>4</w:t>
      </w:r>
      <w:r w:rsidR="00C3774C" w:rsidRPr="00BE304B">
        <w:rPr>
          <w:b/>
          <w:bCs/>
          <w:sz w:val="22"/>
          <w:szCs w:val="22"/>
          <w:lang w:val="lv-LV"/>
        </w:rPr>
        <w:t>.</w:t>
      </w:r>
      <w:r w:rsidR="008E30AC" w:rsidRPr="00BE304B">
        <w:rPr>
          <w:b/>
          <w:bCs/>
          <w:sz w:val="22"/>
          <w:szCs w:val="22"/>
          <w:lang w:val="lv-LV"/>
        </w:rPr>
        <w:t>0</w:t>
      </w:r>
      <w:r w:rsidR="00506F6D" w:rsidRPr="00BE304B">
        <w:rPr>
          <w:b/>
          <w:bCs/>
          <w:sz w:val="22"/>
          <w:szCs w:val="22"/>
          <w:lang w:val="lv-LV"/>
        </w:rPr>
        <w:t>7</w:t>
      </w:r>
      <w:r w:rsidR="00C3774C" w:rsidRPr="00BE304B">
        <w:rPr>
          <w:b/>
          <w:bCs/>
          <w:sz w:val="22"/>
          <w:szCs w:val="22"/>
          <w:lang w:val="lv-LV"/>
        </w:rPr>
        <w:t>.202</w:t>
      </w:r>
      <w:r w:rsidR="00506F6D" w:rsidRPr="00BE304B">
        <w:rPr>
          <w:b/>
          <w:bCs/>
          <w:sz w:val="22"/>
          <w:szCs w:val="22"/>
          <w:lang w:val="lv-LV"/>
        </w:rPr>
        <w:t>6</w:t>
      </w:r>
      <w:r w:rsidR="00C3774C" w:rsidRPr="00BE304B">
        <w:rPr>
          <w:b/>
          <w:bCs/>
          <w:sz w:val="22"/>
          <w:szCs w:val="22"/>
          <w:lang w:val="lv-LV"/>
        </w:rPr>
        <w:t>.</w:t>
      </w:r>
    </w:p>
    <w:p w14:paraId="7B6BE584" w14:textId="20F3E2BF" w:rsidR="00D35437" w:rsidRPr="00C33074" w:rsidRDefault="00D35437" w:rsidP="00D35437">
      <w:pPr>
        <w:pStyle w:val="ListParagraph"/>
        <w:ind w:left="567"/>
        <w:jc w:val="both"/>
        <w:rPr>
          <w:sz w:val="22"/>
          <w:szCs w:val="22"/>
          <w:lang w:val="lv-LV"/>
        </w:rPr>
      </w:pPr>
    </w:p>
    <w:p w14:paraId="6FDA2CF4" w14:textId="1E107464" w:rsidR="00E1011A" w:rsidRPr="00C33074" w:rsidRDefault="00796F0B" w:rsidP="002F19B2">
      <w:pPr>
        <w:pStyle w:val="Heading1"/>
        <w:numPr>
          <w:ilvl w:val="0"/>
          <w:numId w:val="4"/>
        </w:numPr>
        <w:spacing w:after="120"/>
        <w:rPr>
          <w:sz w:val="22"/>
          <w:szCs w:val="22"/>
        </w:rPr>
      </w:pPr>
      <w:r w:rsidRPr="00C33074">
        <w:rPr>
          <w:sz w:val="22"/>
          <w:szCs w:val="22"/>
        </w:rPr>
        <w:t>Finanšu piedāvājums</w:t>
      </w:r>
    </w:p>
    <w:p w14:paraId="02D33BC1" w14:textId="77777777" w:rsidR="0034509D" w:rsidRPr="006E1ACC" w:rsidRDefault="0034509D" w:rsidP="0034509D">
      <w:pPr>
        <w:pStyle w:val="ListParagraph"/>
        <w:numPr>
          <w:ilvl w:val="1"/>
          <w:numId w:val="4"/>
        </w:numPr>
        <w:ind w:left="567" w:hanging="567"/>
        <w:jc w:val="both"/>
        <w:rPr>
          <w:sz w:val="22"/>
          <w:szCs w:val="22"/>
          <w:lang w:val="lv-LV"/>
        </w:rPr>
      </w:pPr>
      <w:r w:rsidRPr="006E1ACC">
        <w:rPr>
          <w:sz w:val="22"/>
          <w:szCs w:val="22"/>
          <w:lang w:val="lv-LV"/>
        </w:rPr>
        <w:t xml:space="preserve">Pretendents iesniedz finanšu piedāvājumu atbilstoši EIS e-konkursu apakšsistēmā šā iepirkuma sadaļā publicētajām veidlapām (4.pielikums). </w:t>
      </w:r>
    </w:p>
    <w:p w14:paraId="085CA05B" w14:textId="2D6E7D8C" w:rsidR="0034509D" w:rsidRPr="00C33074" w:rsidRDefault="0034509D" w:rsidP="0034509D">
      <w:pPr>
        <w:pStyle w:val="ListParagraph"/>
        <w:numPr>
          <w:ilvl w:val="1"/>
          <w:numId w:val="4"/>
        </w:numPr>
        <w:ind w:left="567" w:hanging="567"/>
        <w:jc w:val="both"/>
        <w:rPr>
          <w:sz w:val="22"/>
          <w:szCs w:val="22"/>
          <w:lang w:val="lv-LV"/>
        </w:rPr>
      </w:pPr>
      <w:r w:rsidRPr="006E1ACC">
        <w:rPr>
          <w:sz w:val="22"/>
          <w:szCs w:val="22"/>
          <w:lang w:val="lv-LV"/>
        </w:rPr>
        <w:t>Pretendents Piedāvājuma cenā jāiekļauj visas izmaksas, kas saistītas</w:t>
      </w:r>
      <w:r w:rsidRPr="006B157C">
        <w:rPr>
          <w:sz w:val="22"/>
          <w:szCs w:val="22"/>
          <w:lang w:val="lv-LV"/>
        </w:rPr>
        <w:t xml:space="preserve"> ar </w:t>
      </w:r>
      <w:r>
        <w:rPr>
          <w:sz w:val="22"/>
          <w:szCs w:val="22"/>
          <w:lang w:val="lv-LV"/>
        </w:rPr>
        <w:t>iepirkuma priekšmeta pilnīgu un kvalitatīvu izpildi.</w:t>
      </w:r>
    </w:p>
    <w:p w14:paraId="3DCE0A91" w14:textId="77777777" w:rsidR="00765DBC" w:rsidRPr="00C33074" w:rsidRDefault="00765DBC" w:rsidP="00765DBC">
      <w:pPr>
        <w:pStyle w:val="ListParagraph"/>
        <w:ind w:left="567"/>
        <w:jc w:val="both"/>
        <w:rPr>
          <w:sz w:val="22"/>
          <w:szCs w:val="22"/>
          <w:lang w:val="lv-LV"/>
        </w:rPr>
      </w:pPr>
    </w:p>
    <w:p w14:paraId="31491E54" w14:textId="77777777" w:rsidR="00796F0B" w:rsidRPr="00C33074" w:rsidRDefault="00796F0B" w:rsidP="00796F0B">
      <w:pPr>
        <w:pStyle w:val="Heading1"/>
        <w:numPr>
          <w:ilvl w:val="0"/>
          <w:numId w:val="4"/>
        </w:numPr>
        <w:spacing w:after="120"/>
        <w:rPr>
          <w:sz w:val="22"/>
          <w:szCs w:val="22"/>
        </w:rPr>
      </w:pPr>
      <w:bookmarkStart w:id="7" w:name="_Toc71118623"/>
      <w:r w:rsidRPr="00C33074">
        <w:rPr>
          <w:sz w:val="22"/>
          <w:szCs w:val="22"/>
        </w:rPr>
        <w:lastRenderedPageBreak/>
        <w:t>Eiropas vienotais iepirkuma procedūras dokuments</w:t>
      </w:r>
      <w:bookmarkEnd w:id="7"/>
    </w:p>
    <w:p w14:paraId="5D1D42CC" w14:textId="67D0833D" w:rsidR="00796F0B" w:rsidRPr="00C33074" w:rsidRDefault="00796F0B" w:rsidP="00796F0B">
      <w:pPr>
        <w:pStyle w:val="ListParagraph"/>
        <w:numPr>
          <w:ilvl w:val="1"/>
          <w:numId w:val="4"/>
        </w:numPr>
        <w:ind w:left="567" w:hanging="561"/>
        <w:jc w:val="both"/>
        <w:rPr>
          <w:sz w:val="22"/>
          <w:szCs w:val="22"/>
          <w:lang w:val="lv-LV"/>
        </w:rPr>
      </w:pPr>
      <w:r w:rsidRPr="00C33074">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C33074" w:rsidRDefault="00796F0B" w:rsidP="00796F0B">
      <w:pPr>
        <w:pStyle w:val="ListParagraph"/>
        <w:numPr>
          <w:ilvl w:val="1"/>
          <w:numId w:val="4"/>
        </w:numPr>
        <w:ind w:left="567" w:hanging="561"/>
        <w:jc w:val="both"/>
        <w:rPr>
          <w:sz w:val="22"/>
          <w:szCs w:val="22"/>
          <w:lang w:val="lv-LV"/>
        </w:rPr>
      </w:pPr>
      <w:r w:rsidRPr="00C33074">
        <w:rPr>
          <w:sz w:val="22"/>
          <w:szCs w:val="22"/>
          <w:lang w:val="lv-LV"/>
        </w:rPr>
        <w:t>Pretendents var iesniegt komisijai ESPD, kas ir bijis iesniegts citā iepirkuma procedūrā, ja tas apliecina, ka tajā iekļautā informācija ir pareiza.</w:t>
      </w:r>
    </w:p>
    <w:p w14:paraId="61B993DC" w14:textId="0D90BBE9" w:rsidR="00796F0B" w:rsidRPr="00C33074" w:rsidRDefault="00796F0B" w:rsidP="00796F0B">
      <w:pPr>
        <w:pStyle w:val="ListParagraph"/>
        <w:numPr>
          <w:ilvl w:val="1"/>
          <w:numId w:val="4"/>
        </w:numPr>
        <w:ind w:left="567" w:hanging="561"/>
        <w:jc w:val="both"/>
        <w:rPr>
          <w:sz w:val="22"/>
          <w:szCs w:val="22"/>
          <w:lang w:val="lv-LV"/>
        </w:rPr>
      </w:pPr>
      <w:r w:rsidRPr="00C33074">
        <w:rPr>
          <w:sz w:val="22"/>
          <w:szCs w:val="22"/>
          <w:lang w:val="lv-LV"/>
        </w:rPr>
        <w:t>Komisija ir tiesīga jebkurā atklāta konkursa stadijā pieprasīt iesniegt kvalifikāciju apliecinošus dokumentus, dodot termiņu to iesniegšanai ne ilgāk kā 5 (piecas) darba dienas.</w:t>
      </w:r>
    </w:p>
    <w:p w14:paraId="276A3E75" w14:textId="6CAABA6F" w:rsidR="00796F0B" w:rsidRPr="00C33074" w:rsidRDefault="00796F0B" w:rsidP="00796F0B">
      <w:pPr>
        <w:pStyle w:val="ListParagraph"/>
        <w:numPr>
          <w:ilvl w:val="1"/>
          <w:numId w:val="4"/>
        </w:numPr>
        <w:ind w:left="567" w:hanging="561"/>
        <w:jc w:val="both"/>
        <w:rPr>
          <w:sz w:val="22"/>
          <w:szCs w:val="22"/>
          <w:lang w:val="lv-LV"/>
        </w:rPr>
      </w:pPr>
      <w:r w:rsidRPr="00C33074">
        <w:rPr>
          <w:sz w:val="22"/>
          <w:szCs w:val="22"/>
          <w:lang w:val="lv-LV"/>
        </w:rPr>
        <w:t xml:space="preserve">ESPD veidlapu paraugus nosaka Eiropas Komisijas 05.01.2016. Īstenošanas regula 2016/7, ar ko nosaka standarta veidlapu Eiropas vienotajam iepirkuma procedūras dokumentam </w:t>
      </w:r>
      <w:hyperlink r:id="rId10" w:history="1">
        <w:r w:rsidRPr="00C33074">
          <w:rPr>
            <w:sz w:val="22"/>
            <w:szCs w:val="22"/>
            <w:lang w:val="lv-LV"/>
          </w:rPr>
          <w:t>http://espd.eis.gov.lv/</w:t>
        </w:r>
      </w:hyperlink>
      <w:r w:rsidRPr="00C33074">
        <w:rPr>
          <w:sz w:val="22"/>
          <w:szCs w:val="22"/>
          <w:lang w:val="lv-LV"/>
        </w:rPr>
        <w:t>.</w:t>
      </w:r>
      <w:bookmarkStart w:id="8" w:name="_Hlk86306373"/>
    </w:p>
    <w:bookmarkEnd w:id="8"/>
    <w:p w14:paraId="31EAD8AF" w14:textId="5BE83B89" w:rsidR="00796F0B" w:rsidRPr="0034509D" w:rsidRDefault="00796F0B" w:rsidP="00796F0B">
      <w:pPr>
        <w:pStyle w:val="ListParagraph"/>
        <w:numPr>
          <w:ilvl w:val="1"/>
          <w:numId w:val="4"/>
        </w:numPr>
        <w:ind w:left="567" w:hanging="561"/>
        <w:jc w:val="both"/>
        <w:rPr>
          <w:color w:val="FF0000"/>
          <w:sz w:val="22"/>
          <w:szCs w:val="22"/>
          <w:lang w:val="lv-LV"/>
        </w:rPr>
      </w:pPr>
      <w:r w:rsidRPr="00C33074">
        <w:rPr>
          <w:sz w:val="22"/>
          <w:szCs w:val="22"/>
          <w:lang w:val="lv-LV"/>
        </w:rPr>
        <w:t xml:space="preserve">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00BE030B" w:rsidRPr="00C33074">
        <w:rPr>
          <w:sz w:val="22"/>
          <w:szCs w:val="22"/>
          <w:lang w:val="lv-LV"/>
        </w:rPr>
        <w:t>10 000 </w:t>
      </w:r>
      <w:proofErr w:type="spellStart"/>
      <w:r w:rsidR="00BE030B" w:rsidRPr="00C33074">
        <w:rPr>
          <w:sz w:val="22"/>
          <w:szCs w:val="22"/>
          <w:lang w:val="lv-LV"/>
        </w:rPr>
        <w:t>euro</w:t>
      </w:r>
      <w:proofErr w:type="spellEnd"/>
      <w:r w:rsidRPr="00C33074">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w:t>
      </w:r>
    </w:p>
    <w:p w14:paraId="7740EA4E" w14:textId="77777777" w:rsidR="0034509D" w:rsidRPr="00C33074" w:rsidRDefault="0034509D" w:rsidP="0034509D">
      <w:pPr>
        <w:pStyle w:val="ListParagraph"/>
        <w:ind w:left="567"/>
        <w:jc w:val="both"/>
        <w:rPr>
          <w:color w:val="FF0000"/>
          <w:sz w:val="22"/>
          <w:szCs w:val="22"/>
          <w:lang w:val="lv-LV"/>
        </w:rPr>
      </w:pPr>
    </w:p>
    <w:p w14:paraId="0D283252" w14:textId="56384F4B" w:rsidR="0034509D" w:rsidRPr="0034509D" w:rsidRDefault="0034509D" w:rsidP="0034509D">
      <w:pPr>
        <w:pStyle w:val="ListParagraph"/>
        <w:numPr>
          <w:ilvl w:val="0"/>
          <w:numId w:val="4"/>
        </w:numPr>
        <w:spacing w:after="120"/>
        <w:ind w:left="714" w:hanging="357"/>
        <w:contextualSpacing w:val="0"/>
        <w:jc w:val="center"/>
        <w:rPr>
          <w:b/>
          <w:sz w:val="22"/>
          <w:szCs w:val="22"/>
          <w:lang w:val="lv-LV"/>
        </w:rPr>
      </w:pPr>
      <w:r w:rsidRPr="0034509D">
        <w:rPr>
          <w:b/>
          <w:sz w:val="22"/>
          <w:szCs w:val="22"/>
          <w:lang w:val="lv-LV"/>
        </w:rPr>
        <w:t>Saimnieciski visizdevīgākā piedāvājuma vērtēšana</w:t>
      </w:r>
    </w:p>
    <w:p w14:paraId="3A3B1B27" w14:textId="77777777" w:rsidR="0034509D" w:rsidRPr="00140C9A" w:rsidRDefault="0034509D" w:rsidP="0034509D">
      <w:pPr>
        <w:pStyle w:val="ListParagraph"/>
        <w:numPr>
          <w:ilvl w:val="1"/>
          <w:numId w:val="4"/>
        </w:numPr>
        <w:ind w:left="567" w:hanging="561"/>
        <w:jc w:val="both"/>
        <w:rPr>
          <w:sz w:val="22"/>
          <w:szCs w:val="22"/>
          <w:lang w:val="lv-LV"/>
        </w:rPr>
      </w:pPr>
      <w:r w:rsidRPr="00140C9A">
        <w:rPr>
          <w:sz w:val="22"/>
          <w:szCs w:val="22"/>
          <w:lang w:val="lv-LV"/>
        </w:rPr>
        <w:t>Piedāvājuma izvēles kritērijs – saimnieciski visizdevīgākais piedāvājums.</w:t>
      </w:r>
    </w:p>
    <w:p w14:paraId="088D7386" w14:textId="77777777" w:rsidR="0034509D" w:rsidRPr="00140C9A" w:rsidRDefault="0034509D" w:rsidP="0034509D">
      <w:pPr>
        <w:pStyle w:val="ListParagraph"/>
        <w:numPr>
          <w:ilvl w:val="1"/>
          <w:numId w:val="4"/>
        </w:numPr>
        <w:ind w:left="567" w:hanging="561"/>
        <w:jc w:val="both"/>
        <w:rPr>
          <w:sz w:val="22"/>
          <w:szCs w:val="22"/>
          <w:lang w:val="lv-LV"/>
        </w:rPr>
      </w:pPr>
      <w:r w:rsidRPr="00140C9A">
        <w:rPr>
          <w:sz w:val="22"/>
          <w:szCs w:val="22"/>
          <w:lang w:val="lv-LV"/>
        </w:rPr>
        <w:t>Salīdzināti un vērtēti tiek tie piedāvājumi, kuri ir atzīti par atbilstošiem piedāvājumu noformējuma pārbaudē, pretendentu atlasē un tehnisko un finanšu piedāvājumu atbilstības pārbaudē.</w:t>
      </w:r>
    </w:p>
    <w:p w14:paraId="359592AE" w14:textId="77777777" w:rsidR="0034509D" w:rsidRDefault="0034509D" w:rsidP="0034509D">
      <w:pPr>
        <w:pStyle w:val="ListParagraph"/>
        <w:numPr>
          <w:ilvl w:val="1"/>
          <w:numId w:val="4"/>
        </w:numPr>
        <w:ind w:left="567" w:hanging="561"/>
        <w:jc w:val="both"/>
        <w:rPr>
          <w:sz w:val="22"/>
          <w:szCs w:val="22"/>
          <w:lang w:val="lv-LV"/>
        </w:rPr>
      </w:pPr>
      <w:r w:rsidRPr="00140C9A">
        <w:rPr>
          <w:sz w:val="22"/>
          <w:szCs w:val="22"/>
          <w:lang w:val="lv-LV"/>
        </w:rPr>
        <w:t>Vērtēšanā tiks izmantoti šādi vērtēšanas kritēriji un to skaitliskās vērtības:</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730"/>
        <w:gridCol w:w="1105"/>
        <w:gridCol w:w="3969"/>
        <w:gridCol w:w="1418"/>
      </w:tblGrid>
      <w:tr w:rsidR="0034509D" w:rsidRPr="0034509D" w14:paraId="14787B27" w14:textId="77777777" w:rsidTr="009B1E51">
        <w:tc>
          <w:tcPr>
            <w:tcW w:w="2551" w:type="dxa"/>
            <w:gridSpan w:val="2"/>
            <w:tcBorders>
              <w:top w:val="single" w:sz="4" w:space="0" w:color="auto"/>
              <w:left w:val="single" w:sz="4" w:space="0" w:color="auto"/>
              <w:bottom w:val="single" w:sz="4" w:space="0" w:color="auto"/>
              <w:right w:val="single" w:sz="4" w:space="0" w:color="auto"/>
            </w:tcBorders>
          </w:tcPr>
          <w:p w14:paraId="3785A48A" w14:textId="77777777" w:rsidR="0034509D" w:rsidRPr="0034509D" w:rsidRDefault="0034509D" w:rsidP="0034509D">
            <w:pPr>
              <w:pStyle w:val="Default"/>
              <w:spacing w:before="40" w:after="40" w:line="20" w:lineRule="atLeast"/>
              <w:rPr>
                <w:rFonts w:ascii="Times New Roman" w:hAnsi="Times New Roman" w:cs="Times New Roman"/>
                <w:b/>
                <w:color w:val="auto"/>
                <w:sz w:val="22"/>
                <w:szCs w:val="22"/>
              </w:rPr>
            </w:pPr>
            <w:r w:rsidRPr="0034509D">
              <w:rPr>
                <w:rFonts w:ascii="Times New Roman" w:hAnsi="Times New Roman" w:cs="Times New Roman"/>
                <w:b/>
                <w:bCs/>
                <w:color w:val="auto"/>
                <w:sz w:val="22"/>
                <w:szCs w:val="22"/>
              </w:rPr>
              <w:t>Vērtēšanas kritērijs</w:t>
            </w:r>
          </w:p>
        </w:tc>
        <w:tc>
          <w:tcPr>
            <w:tcW w:w="1105" w:type="dxa"/>
            <w:tcBorders>
              <w:top w:val="single" w:sz="4" w:space="0" w:color="auto"/>
              <w:left w:val="single" w:sz="4" w:space="0" w:color="auto"/>
              <w:bottom w:val="single" w:sz="4" w:space="0" w:color="auto"/>
              <w:right w:val="single" w:sz="4" w:space="0" w:color="auto"/>
            </w:tcBorders>
          </w:tcPr>
          <w:p w14:paraId="1D0608A5" w14:textId="77777777" w:rsidR="0034509D" w:rsidRPr="0034509D" w:rsidRDefault="0034509D" w:rsidP="0034509D">
            <w:pPr>
              <w:pStyle w:val="Default"/>
              <w:spacing w:before="40" w:after="40" w:line="20" w:lineRule="atLeast"/>
              <w:rPr>
                <w:rFonts w:ascii="Times New Roman" w:hAnsi="Times New Roman" w:cs="Times New Roman"/>
                <w:b/>
                <w:bCs/>
                <w:color w:val="auto"/>
                <w:sz w:val="22"/>
                <w:szCs w:val="22"/>
              </w:rPr>
            </w:pPr>
            <w:r w:rsidRPr="0034509D">
              <w:rPr>
                <w:rFonts w:ascii="Times New Roman" w:hAnsi="Times New Roman" w:cs="Times New Roman"/>
                <w:b/>
                <w:bCs/>
                <w:color w:val="auto"/>
                <w:sz w:val="22"/>
                <w:szCs w:val="22"/>
              </w:rPr>
              <w:t>Maksimālais punktu skaits (100)</w:t>
            </w:r>
          </w:p>
        </w:tc>
        <w:tc>
          <w:tcPr>
            <w:tcW w:w="3969" w:type="dxa"/>
            <w:tcBorders>
              <w:top w:val="single" w:sz="4" w:space="0" w:color="auto"/>
              <w:left w:val="single" w:sz="4" w:space="0" w:color="auto"/>
              <w:bottom w:val="single" w:sz="4" w:space="0" w:color="auto"/>
              <w:right w:val="single" w:sz="4" w:space="0" w:color="auto"/>
            </w:tcBorders>
          </w:tcPr>
          <w:p w14:paraId="0B865280" w14:textId="77777777" w:rsidR="0034509D" w:rsidRPr="0034509D" w:rsidRDefault="0034509D" w:rsidP="0034509D">
            <w:pPr>
              <w:pStyle w:val="Default"/>
              <w:spacing w:before="40" w:after="40" w:line="20" w:lineRule="atLeast"/>
              <w:rPr>
                <w:rFonts w:ascii="Times New Roman" w:hAnsi="Times New Roman" w:cs="Times New Roman"/>
                <w:b/>
                <w:bCs/>
                <w:color w:val="auto"/>
                <w:sz w:val="22"/>
                <w:szCs w:val="22"/>
              </w:rPr>
            </w:pPr>
            <w:r w:rsidRPr="0034509D">
              <w:rPr>
                <w:rFonts w:ascii="Times New Roman" w:hAnsi="Times New Roman" w:cs="Times New Roman"/>
                <w:b/>
                <w:bCs/>
                <w:color w:val="auto"/>
                <w:sz w:val="22"/>
                <w:szCs w:val="22"/>
              </w:rPr>
              <w:t>Punktu piešķiršanas metodika un papildus iesniedzamie dokumenti</w:t>
            </w:r>
          </w:p>
        </w:tc>
        <w:tc>
          <w:tcPr>
            <w:tcW w:w="1418" w:type="dxa"/>
            <w:tcBorders>
              <w:top w:val="single" w:sz="4" w:space="0" w:color="auto"/>
              <w:left w:val="single" w:sz="4" w:space="0" w:color="auto"/>
              <w:bottom w:val="single" w:sz="4" w:space="0" w:color="auto"/>
              <w:right w:val="single" w:sz="4" w:space="0" w:color="auto"/>
            </w:tcBorders>
          </w:tcPr>
          <w:p w14:paraId="3B17A096" w14:textId="77777777" w:rsidR="0034509D" w:rsidRPr="0034509D" w:rsidRDefault="0034509D" w:rsidP="0034509D">
            <w:pPr>
              <w:pStyle w:val="Default"/>
              <w:spacing w:before="40" w:after="40" w:line="20" w:lineRule="atLeast"/>
              <w:rPr>
                <w:rFonts w:ascii="Times New Roman" w:hAnsi="Times New Roman" w:cs="Times New Roman"/>
                <w:b/>
                <w:bCs/>
                <w:color w:val="auto"/>
                <w:sz w:val="22"/>
                <w:szCs w:val="22"/>
              </w:rPr>
            </w:pPr>
            <w:r w:rsidRPr="0034509D">
              <w:rPr>
                <w:rFonts w:ascii="Times New Roman" w:hAnsi="Times New Roman" w:cs="Times New Roman"/>
                <w:b/>
                <w:bCs/>
                <w:color w:val="auto"/>
                <w:sz w:val="22"/>
                <w:szCs w:val="22"/>
              </w:rPr>
              <w:t>Vērtējamais dokuments</w:t>
            </w:r>
          </w:p>
        </w:tc>
      </w:tr>
      <w:tr w:rsidR="0034509D" w:rsidRPr="0034509D" w14:paraId="711D1764" w14:textId="77777777" w:rsidTr="009B1E51">
        <w:tc>
          <w:tcPr>
            <w:tcW w:w="821" w:type="dxa"/>
          </w:tcPr>
          <w:p w14:paraId="6D1946C8" w14:textId="44E0C4FE" w:rsidR="0034509D" w:rsidRPr="0034509D" w:rsidRDefault="0034509D" w:rsidP="0034509D">
            <w:pPr>
              <w:spacing w:before="40" w:after="40" w:line="20" w:lineRule="atLeast"/>
              <w:ind w:right="-58"/>
              <w:rPr>
                <w:sz w:val="22"/>
                <w:szCs w:val="22"/>
              </w:rPr>
            </w:pPr>
            <w:r>
              <w:rPr>
                <w:sz w:val="22"/>
                <w:szCs w:val="22"/>
              </w:rPr>
              <w:t>A</w:t>
            </w:r>
          </w:p>
        </w:tc>
        <w:tc>
          <w:tcPr>
            <w:tcW w:w="1730" w:type="dxa"/>
          </w:tcPr>
          <w:p w14:paraId="7DBD48A9" w14:textId="2E5DDE6B" w:rsidR="0034509D" w:rsidRPr="0034509D" w:rsidRDefault="00B13340" w:rsidP="0034509D">
            <w:pPr>
              <w:spacing w:before="40" w:after="40" w:line="20" w:lineRule="atLeast"/>
              <w:ind w:right="-58"/>
              <w:rPr>
                <w:sz w:val="22"/>
                <w:szCs w:val="22"/>
              </w:rPr>
            </w:pPr>
            <w:r w:rsidRPr="00972552">
              <w:rPr>
                <w:color w:val="000000"/>
                <w:sz w:val="22"/>
                <w:szCs w:val="22"/>
              </w:rPr>
              <w:t xml:space="preserve">Piedāvātā </w:t>
            </w:r>
            <w:r w:rsidR="006F7517">
              <w:rPr>
                <w:color w:val="000000"/>
                <w:sz w:val="22"/>
                <w:szCs w:val="22"/>
              </w:rPr>
              <w:t>līgum</w:t>
            </w:r>
            <w:r w:rsidRPr="00972552">
              <w:rPr>
                <w:color w:val="000000"/>
                <w:sz w:val="22"/>
                <w:szCs w:val="22"/>
              </w:rPr>
              <w:t>cena</w:t>
            </w:r>
          </w:p>
        </w:tc>
        <w:tc>
          <w:tcPr>
            <w:tcW w:w="1105" w:type="dxa"/>
          </w:tcPr>
          <w:p w14:paraId="61996BB6" w14:textId="0D91465C" w:rsidR="0034509D" w:rsidRPr="0034509D" w:rsidRDefault="00CC4576" w:rsidP="0034509D">
            <w:pPr>
              <w:spacing w:before="40" w:after="40" w:line="20" w:lineRule="atLeast"/>
              <w:ind w:right="-58"/>
              <w:rPr>
                <w:sz w:val="22"/>
                <w:szCs w:val="22"/>
                <w:lang w:eastAsia="lv-LV"/>
              </w:rPr>
            </w:pPr>
            <w:r>
              <w:rPr>
                <w:sz w:val="22"/>
                <w:szCs w:val="22"/>
                <w:lang w:eastAsia="lv-LV"/>
              </w:rPr>
              <w:t>9</w:t>
            </w:r>
            <w:r w:rsidR="00E95611">
              <w:rPr>
                <w:sz w:val="22"/>
                <w:szCs w:val="22"/>
                <w:lang w:eastAsia="lv-LV"/>
              </w:rPr>
              <w:t>5</w:t>
            </w:r>
          </w:p>
        </w:tc>
        <w:tc>
          <w:tcPr>
            <w:tcW w:w="3969" w:type="dxa"/>
            <w:tcBorders>
              <w:top w:val="single" w:sz="4" w:space="0" w:color="auto"/>
              <w:left w:val="single" w:sz="4" w:space="0" w:color="auto"/>
              <w:bottom w:val="single" w:sz="4" w:space="0" w:color="auto"/>
              <w:right w:val="single" w:sz="4" w:space="0" w:color="auto"/>
            </w:tcBorders>
          </w:tcPr>
          <w:p w14:paraId="55C609BF" w14:textId="2FFA0397" w:rsidR="0034509D" w:rsidRPr="0034509D" w:rsidRDefault="0034509D" w:rsidP="0034509D">
            <w:pPr>
              <w:pStyle w:val="Default"/>
              <w:spacing w:before="40" w:after="40" w:line="20" w:lineRule="atLeast"/>
              <w:jc w:val="both"/>
              <w:rPr>
                <w:rFonts w:ascii="Times New Roman" w:hAnsi="Times New Roman" w:cs="Times New Roman"/>
                <w:bCs/>
                <w:color w:val="auto"/>
                <w:sz w:val="22"/>
                <w:szCs w:val="22"/>
              </w:rPr>
            </w:pPr>
            <w:r w:rsidRPr="0034509D">
              <w:rPr>
                <w:rFonts w:ascii="Times New Roman" w:hAnsi="Times New Roman" w:cs="Times New Roman"/>
                <w:bCs/>
                <w:color w:val="auto"/>
                <w:sz w:val="22"/>
                <w:szCs w:val="22"/>
              </w:rPr>
              <w:t>Punktus piešķir pēc formulas A = (A</w:t>
            </w:r>
            <w:r w:rsidRPr="0034509D">
              <w:rPr>
                <w:rFonts w:ascii="Times New Roman" w:hAnsi="Times New Roman" w:cs="Times New Roman"/>
                <w:bCs/>
                <w:color w:val="auto"/>
                <w:sz w:val="22"/>
                <w:szCs w:val="22"/>
                <w:vertAlign w:val="subscript"/>
              </w:rPr>
              <w:t>Z</w:t>
            </w:r>
            <w:r w:rsidRPr="0034509D">
              <w:rPr>
                <w:rFonts w:ascii="Times New Roman" w:hAnsi="Times New Roman" w:cs="Times New Roman"/>
                <w:bCs/>
                <w:color w:val="auto"/>
                <w:sz w:val="22"/>
                <w:szCs w:val="22"/>
              </w:rPr>
              <w:t xml:space="preserve"> /A</w:t>
            </w:r>
            <w:r w:rsidRPr="0034509D">
              <w:rPr>
                <w:rFonts w:ascii="Times New Roman" w:hAnsi="Times New Roman" w:cs="Times New Roman"/>
                <w:bCs/>
                <w:color w:val="auto"/>
                <w:sz w:val="22"/>
                <w:szCs w:val="22"/>
                <w:vertAlign w:val="subscript"/>
              </w:rPr>
              <w:t>P</w:t>
            </w:r>
            <w:r w:rsidRPr="0034509D">
              <w:rPr>
                <w:rFonts w:ascii="Times New Roman" w:hAnsi="Times New Roman" w:cs="Times New Roman"/>
                <w:bCs/>
                <w:color w:val="auto"/>
                <w:sz w:val="22"/>
                <w:szCs w:val="22"/>
              </w:rPr>
              <w:t>)*</w:t>
            </w:r>
            <w:r w:rsidR="00CC4576">
              <w:rPr>
                <w:rFonts w:ascii="Times New Roman" w:hAnsi="Times New Roman" w:cs="Times New Roman"/>
                <w:bCs/>
                <w:color w:val="auto"/>
                <w:sz w:val="22"/>
                <w:szCs w:val="22"/>
              </w:rPr>
              <w:t>9</w:t>
            </w:r>
            <w:r w:rsidRPr="0034509D">
              <w:rPr>
                <w:rFonts w:ascii="Times New Roman" w:hAnsi="Times New Roman" w:cs="Times New Roman"/>
                <w:bCs/>
                <w:color w:val="auto"/>
                <w:sz w:val="22"/>
                <w:szCs w:val="22"/>
              </w:rPr>
              <w:t>0, kur:</w:t>
            </w:r>
          </w:p>
          <w:p w14:paraId="2970BC0E" w14:textId="77777777" w:rsidR="0034509D" w:rsidRPr="0034509D" w:rsidRDefault="0034509D" w:rsidP="0034509D">
            <w:pPr>
              <w:pStyle w:val="Default"/>
              <w:spacing w:before="40" w:after="40" w:line="20" w:lineRule="atLeast"/>
              <w:jc w:val="both"/>
              <w:rPr>
                <w:rFonts w:ascii="Times New Roman" w:hAnsi="Times New Roman" w:cs="Times New Roman"/>
                <w:bCs/>
                <w:color w:val="auto"/>
                <w:sz w:val="22"/>
                <w:szCs w:val="22"/>
              </w:rPr>
            </w:pPr>
            <w:r w:rsidRPr="0034509D">
              <w:rPr>
                <w:rFonts w:ascii="Times New Roman" w:hAnsi="Times New Roman" w:cs="Times New Roman"/>
                <w:bCs/>
                <w:color w:val="auto"/>
                <w:sz w:val="22"/>
                <w:szCs w:val="22"/>
              </w:rPr>
              <w:t>A = saņemtais punktu skaits;</w:t>
            </w:r>
          </w:p>
          <w:p w14:paraId="64EB2C7E" w14:textId="77777777" w:rsidR="0034509D" w:rsidRPr="0034509D" w:rsidRDefault="0034509D" w:rsidP="0034509D">
            <w:pPr>
              <w:pStyle w:val="Default"/>
              <w:spacing w:before="40" w:after="40" w:line="20" w:lineRule="atLeast"/>
              <w:jc w:val="both"/>
              <w:rPr>
                <w:rFonts w:ascii="Times New Roman" w:hAnsi="Times New Roman" w:cs="Times New Roman"/>
                <w:bCs/>
                <w:color w:val="auto"/>
                <w:sz w:val="22"/>
                <w:szCs w:val="22"/>
              </w:rPr>
            </w:pPr>
            <w:r w:rsidRPr="0034509D">
              <w:rPr>
                <w:rFonts w:ascii="Times New Roman" w:hAnsi="Times New Roman" w:cs="Times New Roman"/>
                <w:bCs/>
                <w:color w:val="auto"/>
                <w:sz w:val="22"/>
                <w:szCs w:val="22"/>
              </w:rPr>
              <w:t>A</w:t>
            </w:r>
            <w:r w:rsidRPr="0034509D">
              <w:rPr>
                <w:rFonts w:ascii="Times New Roman" w:hAnsi="Times New Roman" w:cs="Times New Roman"/>
                <w:bCs/>
                <w:color w:val="auto"/>
                <w:sz w:val="22"/>
                <w:szCs w:val="22"/>
                <w:vertAlign w:val="subscript"/>
              </w:rPr>
              <w:t>Z</w:t>
            </w:r>
            <w:r w:rsidRPr="0034509D">
              <w:rPr>
                <w:rFonts w:ascii="Times New Roman" w:hAnsi="Times New Roman" w:cs="Times New Roman"/>
                <w:bCs/>
                <w:color w:val="auto"/>
                <w:sz w:val="22"/>
                <w:szCs w:val="22"/>
              </w:rPr>
              <w:t xml:space="preserve"> = viszemākā piedāvātā cena EUR;</w:t>
            </w:r>
          </w:p>
          <w:p w14:paraId="2D16BB96" w14:textId="77777777" w:rsidR="0034509D" w:rsidRPr="0034509D" w:rsidRDefault="0034509D" w:rsidP="0034509D">
            <w:pPr>
              <w:pStyle w:val="Default"/>
              <w:spacing w:before="40" w:after="40" w:line="20" w:lineRule="atLeast"/>
              <w:jc w:val="both"/>
              <w:rPr>
                <w:rFonts w:ascii="Times New Roman" w:hAnsi="Times New Roman" w:cs="Times New Roman"/>
                <w:bCs/>
                <w:color w:val="auto"/>
                <w:sz w:val="22"/>
                <w:szCs w:val="22"/>
              </w:rPr>
            </w:pPr>
            <w:r w:rsidRPr="0034509D">
              <w:rPr>
                <w:rFonts w:ascii="Times New Roman" w:hAnsi="Times New Roman" w:cs="Times New Roman"/>
                <w:bCs/>
                <w:color w:val="auto"/>
                <w:sz w:val="22"/>
                <w:szCs w:val="22"/>
              </w:rPr>
              <w:t>A</w:t>
            </w:r>
            <w:r w:rsidRPr="0034509D">
              <w:rPr>
                <w:rFonts w:ascii="Times New Roman" w:hAnsi="Times New Roman" w:cs="Times New Roman"/>
                <w:bCs/>
                <w:color w:val="auto"/>
                <w:sz w:val="22"/>
                <w:szCs w:val="22"/>
                <w:vertAlign w:val="subscript"/>
              </w:rPr>
              <w:t>P</w:t>
            </w:r>
            <w:r w:rsidRPr="0034509D">
              <w:rPr>
                <w:rFonts w:ascii="Times New Roman" w:hAnsi="Times New Roman" w:cs="Times New Roman"/>
                <w:bCs/>
                <w:color w:val="auto"/>
                <w:sz w:val="22"/>
                <w:szCs w:val="22"/>
              </w:rPr>
              <w:t xml:space="preserve"> = vērtējamā piedāvātā cena EUR;</w:t>
            </w:r>
          </w:p>
          <w:p w14:paraId="5C272CDA" w14:textId="75BB70B0" w:rsidR="0034509D" w:rsidRPr="0034509D" w:rsidRDefault="00CC4576" w:rsidP="0034509D">
            <w:pPr>
              <w:pStyle w:val="Default"/>
              <w:spacing w:before="40" w:after="40" w:line="20" w:lineRule="atLeast"/>
              <w:jc w:val="both"/>
              <w:rPr>
                <w:rFonts w:ascii="Times New Roman" w:hAnsi="Times New Roman" w:cs="Times New Roman"/>
                <w:bCs/>
                <w:i/>
                <w:iCs/>
                <w:color w:val="auto"/>
                <w:sz w:val="22"/>
                <w:szCs w:val="22"/>
              </w:rPr>
            </w:pPr>
            <w:r>
              <w:rPr>
                <w:rFonts w:ascii="Times New Roman" w:hAnsi="Times New Roman" w:cs="Times New Roman"/>
                <w:bCs/>
                <w:color w:val="auto"/>
                <w:sz w:val="22"/>
                <w:szCs w:val="22"/>
              </w:rPr>
              <w:t>9</w:t>
            </w:r>
            <w:r w:rsidR="0034509D" w:rsidRPr="0034509D">
              <w:rPr>
                <w:rFonts w:ascii="Times New Roman" w:hAnsi="Times New Roman" w:cs="Times New Roman"/>
                <w:bCs/>
                <w:color w:val="auto"/>
                <w:sz w:val="22"/>
                <w:szCs w:val="22"/>
              </w:rPr>
              <w:t>0 = maksimālais punktu skaits.</w:t>
            </w:r>
            <w:r w:rsidR="0034509D" w:rsidRPr="0034509D">
              <w:rPr>
                <w:rFonts w:ascii="Times New Roman" w:hAnsi="Times New Roman" w:cs="Times New Roman"/>
                <w:bCs/>
                <w:i/>
                <w:iCs/>
                <w:color w:val="auto"/>
                <w:sz w:val="22"/>
                <w:szCs w:val="22"/>
              </w:rPr>
              <w:t xml:space="preserve"> </w:t>
            </w:r>
          </w:p>
          <w:p w14:paraId="65F08C59" w14:textId="77777777" w:rsidR="0034509D" w:rsidRPr="0034509D" w:rsidRDefault="0034509D" w:rsidP="0034509D">
            <w:pPr>
              <w:pStyle w:val="Default"/>
              <w:spacing w:before="40" w:after="40" w:line="20" w:lineRule="atLeast"/>
              <w:jc w:val="both"/>
              <w:rPr>
                <w:rFonts w:ascii="Times New Roman" w:hAnsi="Times New Roman" w:cs="Times New Roman"/>
                <w:color w:val="auto"/>
                <w:sz w:val="22"/>
                <w:szCs w:val="22"/>
              </w:rPr>
            </w:pPr>
            <w:r w:rsidRPr="0034509D">
              <w:rPr>
                <w:rFonts w:ascii="Times New Roman" w:hAnsi="Times New Roman" w:cs="Times New Roman"/>
                <w:i/>
                <w:iCs/>
                <w:color w:val="auto"/>
                <w:sz w:val="22"/>
                <w:szCs w:val="22"/>
              </w:rPr>
              <w:t>(Vērtējumu nosaka ar precizitāti divi cipari aiz komata)</w:t>
            </w:r>
          </w:p>
        </w:tc>
        <w:tc>
          <w:tcPr>
            <w:tcW w:w="1418" w:type="dxa"/>
            <w:tcBorders>
              <w:top w:val="single" w:sz="4" w:space="0" w:color="auto"/>
              <w:left w:val="single" w:sz="4" w:space="0" w:color="auto"/>
              <w:bottom w:val="single" w:sz="4" w:space="0" w:color="auto"/>
              <w:right w:val="single" w:sz="4" w:space="0" w:color="auto"/>
            </w:tcBorders>
          </w:tcPr>
          <w:p w14:paraId="58451469" w14:textId="77777777" w:rsidR="0034509D" w:rsidRPr="0034509D" w:rsidRDefault="0034509D" w:rsidP="0034509D">
            <w:pPr>
              <w:pStyle w:val="Default"/>
              <w:spacing w:before="40" w:after="40" w:line="20" w:lineRule="atLeast"/>
              <w:rPr>
                <w:rFonts w:ascii="Times New Roman" w:hAnsi="Times New Roman" w:cs="Times New Roman"/>
                <w:bCs/>
                <w:color w:val="auto"/>
                <w:sz w:val="22"/>
                <w:szCs w:val="22"/>
              </w:rPr>
            </w:pPr>
            <w:r w:rsidRPr="0034509D">
              <w:rPr>
                <w:rFonts w:ascii="Times New Roman" w:hAnsi="Times New Roman" w:cs="Times New Roman"/>
                <w:bCs/>
                <w:color w:val="auto"/>
                <w:sz w:val="22"/>
                <w:szCs w:val="22"/>
              </w:rPr>
              <w:t>Finanšu piedāvājuma kopējā cena</w:t>
            </w:r>
          </w:p>
          <w:p w14:paraId="6D2CF76E" w14:textId="77777777" w:rsidR="0034509D" w:rsidRPr="0034509D" w:rsidRDefault="0034509D" w:rsidP="0034509D">
            <w:pPr>
              <w:pStyle w:val="Default"/>
              <w:spacing w:before="40" w:after="40" w:line="20" w:lineRule="atLeast"/>
              <w:rPr>
                <w:rFonts w:ascii="Times New Roman" w:hAnsi="Times New Roman" w:cs="Times New Roman"/>
                <w:bCs/>
                <w:i/>
                <w:color w:val="auto"/>
                <w:sz w:val="22"/>
                <w:szCs w:val="22"/>
              </w:rPr>
            </w:pPr>
          </w:p>
        </w:tc>
      </w:tr>
      <w:tr w:rsidR="0034509D" w:rsidRPr="0034509D" w14:paraId="78512DB2" w14:textId="77777777" w:rsidTr="009B1E51">
        <w:tc>
          <w:tcPr>
            <w:tcW w:w="821" w:type="dxa"/>
          </w:tcPr>
          <w:p w14:paraId="077BF1A5" w14:textId="138302E7" w:rsidR="0034509D" w:rsidRPr="0034509D" w:rsidRDefault="00E95611" w:rsidP="0034509D">
            <w:pPr>
              <w:spacing w:before="40" w:after="40" w:line="20" w:lineRule="atLeast"/>
              <w:ind w:right="-58"/>
              <w:rPr>
                <w:sz w:val="22"/>
                <w:szCs w:val="22"/>
              </w:rPr>
            </w:pPr>
            <w:r>
              <w:rPr>
                <w:sz w:val="22"/>
                <w:szCs w:val="22"/>
              </w:rPr>
              <w:t>B</w:t>
            </w:r>
          </w:p>
        </w:tc>
        <w:tc>
          <w:tcPr>
            <w:tcW w:w="1730" w:type="dxa"/>
          </w:tcPr>
          <w:p w14:paraId="38F1FA1E" w14:textId="77777777" w:rsidR="0034509D" w:rsidRPr="0034509D" w:rsidRDefault="0034509D" w:rsidP="0034509D">
            <w:pPr>
              <w:spacing w:before="40" w:after="40" w:line="20" w:lineRule="atLeast"/>
              <w:ind w:right="-57"/>
              <w:rPr>
                <w:sz w:val="22"/>
                <w:szCs w:val="22"/>
              </w:rPr>
            </w:pPr>
            <w:r w:rsidRPr="0034509D">
              <w:rPr>
                <w:sz w:val="22"/>
                <w:szCs w:val="22"/>
              </w:rPr>
              <w:t>Atbildīgā būvdarbu vadītāja pieredze</w:t>
            </w:r>
          </w:p>
        </w:tc>
        <w:tc>
          <w:tcPr>
            <w:tcW w:w="1105" w:type="dxa"/>
          </w:tcPr>
          <w:p w14:paraId="36152D10" w14:textId="77777777" w:rsidR="0034509D" w:rsidRPr="0034509D" w:rsidRDefault="0034509D" w:rsidP="0034509D">
            <w:pPr>
              <w:spacing w:before="40" w:after="40" w:line="20" w:lineRule="atLeast"/>
              <w:ind w:right="-58"/>
              <w:rPr>
                <w:sz w:val="22"/>
                <w:szCs w:val="22"/>
                <w:lang w:eastAsia="lv-LV"/>
              </w:rPr>
            </w:pPr>
            <w:r w:rsidRPr="0034509D">
              <w:rPr>
                <w:sz w:val="22"/>
                <w:szCs w:val="22"/>
                <w:lang w:eastAsia="lv-LV"/>
              </w:rPr>
              <w:t>5</w:t>
            </w:r>
          </w:p>
        </w:tc>
        <w:tc>
          <w:tcPr>
            <w:tcW w:w="3969" w:type="dxa"/>
          </w:tcPr>
          <w:p w14:paraId="656E8252" w14:textId="77777777" w:rsidR="0034509D" w:rsidRPr="0034509D" w:rsidRDefault="0034509D" w:rsidP="0034509D">
            <w:pPr>
              <w:spacing w:before="40" w:after="40" w:line="20" w:lineRule="atLeast"/>
              <w:ind w:right="-58"/>
              <w:jc w:val="both"/>
              <w:rPr>
                <w:sz w:val="22"/>
                <w:szCs w:val="22"/>
                <w:lang w:eastAsia="lv-LV"/>
              </w:rPr>
            </w:pPr>
            <w:r w:rsidRPr="0034509D">
              <w:rPr>
                <w:bCs/>
                <w:sz w:val="22"/>
                <w:szCs w:val="22"/>
              </w:rPr>
              <w:t>Punktus piešķir pēc sekojošiem nosacījumiem:</w:t>
            </w:r>
          </w:p>
          <w:p w14:paraId="5B8A76E1" w14:textId="22B0B11F" w:rsidR="0034509D" w:rsidRPr="0034509D" w:rsidRDefault="0034509D" w:rsidP="0034509D">
            <w:pPr>
              <w:spacing w:before="40" w:after="40" w:line="20" w:lineRule="atLeast"/>
              <w:ind w:right="-58"/>
              <w:jc w:val="both"/>
              <w:rPr>
                <w:sz w:val="22"/>
                <w:szCs w:val="22"/>
                <w:lang w:eastAsia="lv-LV"/>
              </w:rPr>
            </w:pPr>
            <w:r w:rsidRPr="0034509D">
              <w:rPr>
                <w:sz w:val="22"/>
                <w:szCs w:val="22"/>
                <w:lang w:eastAsia="lv-LV"/>
              </w:rPr>
              <w:t>Piedāvātais atbildīgais būvdarbu vadītājs, kurš ir tiesīgs veikt ēku būvdarba vadīšanu, iepriekšējos piecos gados (20</w:t>
            </w:r>
            <w:r w:rsidR="00B21358">
              <w:rPr>
                <w:sz w:val="22"/>
                <w:szCs w:val="22"/>
                <w:lang w:eastAsia="lv-LV"/>
              </w:rPr>
              <w:t>2</w:t>
            </w:r>
            <w:r w:rsidR="008869CD">
              <w:rPr>
                <w:sz w:val="22"/>
                <w:szCs w:val="22"/>
                <w:lang w:eastAsia="lv-LV"/>
              </w:rPr>
              <w:t>1</w:t>
            </w:r>
            <w:r w:rsidRPr="0034509D">
              <w:rPr>
                <w:sz w:val="22"/>
                <w:szCs w:val="22"/>
                <w:lang w:eastAsia="lv-LV"/>
              </w:rPr>
              <w:t>., 20</w:t>
            </w:r>
            <w:r w:rsidR="00A847E3">
              <w:rPr>
                <w:sz w:val="22"/>
                <w:szCs w:val="22"/>
                <w:lang w:eastAsia="lv-LV"/>
              </w:rPr>
              <w:t>2</w:t>
            </w:r>
            <w:r w:rsidR="008869CD">
              <w:rPr>
                <w:sz w:val="22"/>
                <w:szCs w:val="22"/>
                <w:lang w:eastAsia="lv-LV"/>
              </w:rPr>
              <w:t>2</w:t>
            </w:r>
            <w:r w:rsidRPr="0034509D">
              <w:rPr>
                <w:sz w:val="22"/>
                <w:szCs w:val="22"/>
                <w:lang w:eastAsia="lv-LV"/>
              </w:rPr>
              <w:t>., 202</w:t>
            </w:r>
            <w:r w:rsidR="008869CD">
              <w:rPr>
                <w:sz w:val="22"/>
                <w:szCs w:val="22"/>
                <w:lang w:eastAsia="lv-LV"/>
              </w:rPr>
              <w:t>3</w:t>
            </w:r>
            <w:r w:rsidRPr="0034509D">
              <w:rPr>
                <w:sz w:val="22"/>
                <w:szCs w:val="22"/>
                <w:lang w:eastAsia="lv-LV"/>
              </w:rPr>
              <w:t>., 202</w:t>
            </w:r>
            <w:r w:rsidR="008869CD">
              <w:rPr>
                <w:sz w:val="22"/>
                <w:szCs w:val="22"/>
                <w:lang w:eastAsia="lv-LV"/>
              </w:rPr>
              <w:t>4</w:t>
            </w:r>
            <w:r w:rsidRPr="0034509D">
              <w:rPr>
                <w:sz w:val="22"/>
                <w:szCs w:val="22"/>
                <w:lang w:eastAsia="lv-LV"/>
              </w:rPr>
              <w:t>., 202</w:t>
            </w:r>
            <w:r w:rsidR="008869CD">
              <w:rPr>
                <w:sz w:val="22"/>
                <w:szCs w:val="22"/>
                <w:lang w:eastAsia="lv-LV"/>
              </w:rPr>
              <w:t>5</w:t>
            </w:r>
            <w:r w:rsidRPr="0034509D">
              <w:rPr>
                <w:sz w:val="22"/>
                <w:szCs w:val="22"/>
                <w:lang w:eastAsia="lv-LV"/>
              </w:rPr>
              <w:t>. gadā un 202</w:t>
            </w:r>
            <w:r w:rsidR="008869CD">
              <w:rPr>
                <w:sz w:val="22"/>
                <w:szCs w:val="22"/>
                <w:lang w:eastAsia="lv-LV"/>
              </w:rPr>
              <w:t>6</w:t>
            </w:r>
            <w:r w:rsidRPr="0034509D">
              <w:rPr>
                <w:sz w:val="22"/>
                <w:szCs w:val="22"/>
                <w:lang w:eastAsia="lv-LV"/>
              </w:rPr>
              <w:t xml:space="preserve">. gada periodā līdz piedāvājuma iesniegšanas brīdim) ir vadījis vienu </w:t>
            </w:r>
            <w:r w:rsidR="00823FEA">
              <w:rPr>
                <w:bCs/>
                <w:sz w:val="22"/>
                <w:szCs w:val="22"/>
                <w:lang w:eastAsia="lv-LV"/>
              </w:rPr>
              <w:t>biroju</w:t>
            </w:r>
            <w:r w:rsidR="00064C50">
              <w:rPr>
                <w:bCs/>
                <w:sz w:val="22"/>
                <w:szCs w:val="22"/>
                <w:lang w:eastAsia="lv-LV"/>
              </w:rPr>
              <w:t xml:space="preserve"> ēku</w:t>
            </w:r>
            <w:r w:rsidR="00064C50" w:rsidRPr="0034509D">
              <w:rPr>
                <w:sz w:val="22"/>
                <w:szCs w:val="22"/>
                <w:lang w:eastAsia="lv-LV"/>
              </w:rPr>
              <w:t xml:space="preserve"> </w:t>
            </w:r>
            <w:r w:rsidRPr="0034509D">
              <w:rPr>
                <w:sz w:val="22"/>
                <w:szCs w:val="22"/>
                <w:lang w:eastAsia="lv-LV"/>
              </w:rPr>
              <w:t>izbūves, pārbūves vai atjaunošanas būvniecības līguma izpildi (uz piedāvājuma iesniegšanas brīdi darbiem ir jābūt pabeigtiem un pieņemtiem ekspluatācijā)  – 1 punkts.</w:t>
            </w:r>
          </w:p>
          <w:p w14:paraId="69FF6F93" w14:textId="4B544EBE" w:rsidR="0034509D" w:rsidRPr="0034509D" w:rsidRDefault="0034509D" w:rsidP="0034509D">
            <w:pPr>
              <w:spacing w:before="40" w:after="40" w:line="20" w:lineRule="atLeast"/>
              <w:ind w:right="-58"/>
              <w:jc w:val="both"/>
              <w:rPr>
                <w:sz w:val="22"/>
                <w:szCs w:val="22"/>
                <w:lang w:eastAsia="lv-LV"/>
              </w:rPr>
            </w:pPr>
            <w:r w:rsidRPr="0034509D">
              <w:rPr>
                <w:sz w:val="22"/>
                <w:szCs w:val="22"/>
                <w:lang w:eastAsia="lv-LV"/>
              </w:rPr>
              <w:lastRenderedPageBreak/>
              <w:t xml:space="preserve">Par katru piedāvātā speciālista vadīto </w:t>
            </w:r>
            <w:r w:rsidR="00065F0F">
              <w:rPr>
                <w:bCs/>
                <w:sz w:val="22"/>
                <w:szCs w:val="22"/>
                <w:lang w:eastAsia="lv-LV"/>
              </w:rPr>
              <w:t>biroja</w:t>
            </w:r>
            <w:r w:rsidR="00A77DE2">
              <w:rPr>
                <w:bCs/>
                <w:sz w:val="22"/>
                <w:szCs w:val="22"/>
                <w:lang w:eastAsia="lv-LV"/>
              </w:rPr>
              <w:t xml:space="preserve"> ēku</w:t>
            </w:r>
            <w:r w:rsidR="00A77DE2" w:rsidRPr="0034509D">
              <w:rPr>
                <w:sz w:val="22"/>
                <w:szCs w:val="22"/>
                <w:lang w:eastAsia="lv-LV"/>
              </w:rPr>
              <w:t xml:space="preserve"> </w:t>
            </w:r>
            <w:r w:rsidRPr="0034509D">
              <w:rPr>
                <w:sz w:val="22"/>
                <w:szCs w:val="22"/>
                <w:lang w:eastAsia="lv-LV"/>
              </w:rPr>
              <w:t>izbūves, pārbūves vai atjaunošanas būvniecības darbu (līguma izpildes) vadīšanu pretendents iegūst papildu 1 punktu.</w:t>
            </w:r>
          </w:p>
          <w:p w14:paraId="07685271" w14:textId="6C9B2A9C" w:rsidR="0034509D" w:rsidRPr="0034509D" w:rsidRDefault="0034509D" w:rsidP="0034509D">
            <w:pPr>
              <w:spacing w:before="40" w:after="40" w:line="20" w:lineRule="atLeast"/>
              <w:ind w:right="-58"/>
              <w:jc w:val="both"/>
              <w:rPr>
                <w:sz w:val="22"/>
                <w:szCs w:val="22"/>
                <w:lang w:eastAsia="lv-LV"/>
              </w:rPr>
            </w:pPr>
            <w:r w:rsidRPr="0034509D">
              <w:rPr>
                <w:sz w:val="22"/>
                <w:szCs w:val="22"/>
                <w:lang w:eastAsia="lv-LV"/>
              </w:rPr>
              <w:t xml:space="preserve">Maksimālais iegūstamais punktu skaits - 5 punkti, </w:t>
            </w:r>
            <w:proofErr w:type="spellStart"/>
            <w:r w:rsidRPr="0034509D">
              <w:rPr>
                <w:sz w:val="22"/>
                <w:szCs w:val="22"/>
                <w:lang w:eastAsia="lv-LV"/>
              </w:rPr>
              <w:t>t.i</w:t>
            </w:r>
            <w:proofErr w:type="spellEnd"/>
            <w:r w:rsidRPr="0034509D">
              <w:rPr>
                <w:sz w:val="22"/>
                <w:szCs w:val="22"/>
                <w:lang w:eastAsia="lv-LV"/>
              </w:rPr>
              <w:t xml:space="preserve">, par 5 un vairāk </w:t>
            </w:r>
            <w:r w:rsidR="00823FEA">
              <w:rPr>
                <w:sz w:val="22"/>
                <w:szCs w:val="22"/>
                <w:lang w:eastAsia="lv-LV"/>
              </w:rPr>
              <w:t>biroju</w:t>
            </w:r>
            <w:r w:rsidR="005458D6">
              <w:rPr>
                <w:sz w:val="22"/>
                <w:szCs w:val="22"/>
                <w:lang w:eastAsia="lv-LV"/>
              </w:rPr>
              <w:t xml:space="preserve"> ēku</w:t>
            </w:r>
            <w:r w:rsidRPr="0034509D">
              <w:rPr>
                <w:sz w:val="22"/>
                <w:szCs w:val="22"/>
                <w:lang w:eastAsia="lv-LV"/>
              </w:rPr>
              <w:t xml:space="preserve"> izbūves, pārbūves vai atjaunošanas būvniecības darbu vadīšanu.</w:t>
            </w:r>
          </w:p>
          <w:p w14:paraId="482F6C14" w14:textId="77777777" w:rsidR="0034509D" w:rsidRPr="0034509D" w:rsidRDefault="0034509D" w:rsidP="0034509D">
            <w:pPr>
              <w:spacing w:before="40" w:after="40" w:line="20" w:lineRule="atLeast"/>
              <w:ind w:right="-58"/>
              <w:jc w:val="both"/>
              <w:rPr>
                <w:sz w:val="22"/>
                <w:szCs w:val="22"/>
                <w:lang w:eastAsia="lv-LV"/>
              </w:rPr>
            </w:pPr>
            <w:r w:rsidRPr="0034509D">
              <w:rPr>
                <w:sz w:val="22"/>
                <w:szCs w:val="22"/>
                <w:lang w:eastAsia="lv-LV"/>
              </w:rPr>
              <w:t xml:space="preserve">Ja iepriekš minētajam piedāvātajam </w:t>
            </w:r>
            <w:r w:rsidRPr="0034509D">
              <w:rPr>
                <w:bCs/>
                <w:sz w:val="22"/>
                <w:szCs w:val="22"/>
                <w:lang w:eastAsia="lv-LV"/>
              </w:rPr>
              <w:t xml:space="preserve">atbildīgajam speciālistam, kurš ir tiesīgs veikt </w:t>
            </w:r>
            <w:r w:rsidRPr="0034509D">
              <w:rPr>
                <w:sz w:val="22"/>
                <w:szCs w:val="22"/>
                <w:lang w:eastAsia="lv-LV"/>
              </w:rPr>
              <w:t>ēku būvdarba vadīšanu</w:t>
            </w:r>
            <w:r w:rsidRPr="0034509D">
              <w:rPr>
                <w:bCs/>
                <w:sz w:val="22"/>
                <w:szCs w:val="22"/>
                <w:lang w:eastAsia="lv-LV"/>
              </w:rPr>
              <w:t>,</w:t>
            </w:r>
            <w:r w:rsidRPr="0034509D">
              <w:rPr>
                <w:sz w:val="22"/>
                <w:szCs w:val="22"/>
                <w:lang w:eastAsia="lv-LV"/>
              </w:rPr>
              <w:t xml:space="preserve"> nav iepriekš minētās pieredzes, tad punkti netiek piešķirti, pretendents saņem – 0 punktus.</w:t>
            </w:r>
          </w:p>
          <w:p w14:paraId="5E52097D" w14:textId="77777777" w:rsidR="0034509D" w:rsidRPr="0034509D" w:rsidRDefault="0034509D" w:rsidP="0034509D">
            <w:pPr>
              <w:spacing w:before="40" w:after="40" w:line="20" w:lineRule="atLeast"/>
              <w:ind w:right="-58"/>
              <w:jc w:val="both"/>
              <w:rPr>
                <w:bCs/>
                <w:sz w:val="22"/>
                <w:szCs w:val="22"/>
              </w:rPr>
            </w:pPr>
            <w:r w:rsidRPr="0034509D">
              <w:rPr>
                <w:i/>
                <w:sz w:val="22"/>
                <w:szCs w:val="22"/>
                <w:lang w:eastAsia="lv-LV"/>
              </w:rPr>
              <w:t>Kvalifikācijas dokumentos jānorāda piedāvātā speciālista pieredzi apliecinošs dokuments.</w:t>
            </w:r>
          </w:p>
        </w:tc>
        <w:tc>
          <w:tcPr>
            <w:tcW w:w="1418" w:type="dxa"/>
          </w:tcPr>
          <w:p w14:paraId="0C42F288" w14:textId="77777777" w:rsidR="0034509D" w:rsidRPr="0034509D" w:rsidRDefault="0034509D" w:rsidP="0034509D">
            <w:pPr>
              <w:spacing w:before="40" w:after="40" w:line="20" w:lineRule="atLeast"/>
              <w:ind w:right="-58"/>
              <w:rPr>
                <w:sz w:val="22"/>
                <w:szCs w:val="22"/>
              </w:rPr>
            </w:pPr>
            <w:r w:rsidRPr="0034509D">
              <w:rPr>
                <w:sz w:val="22"/>
                <w:szCs w:val="22"/>
              </w:rPr>
              <w:lastRenderedPageBreak/>
              <w:t>Kvalifikācijas dokumenti</w:t>
            </w:r>
          </w:p>
          <w:p w14:paraId="7F5EF104" w14:textId="77777777" w:rsidR="0034509D" w:rsidRPr="0034509D" w:rsidRDefault="0034509D" w:rsidP="0034509D">
            <w:pPr>
              <w:spacing w:before="40" w:after="40" w:line="20" w:lineRule="atLeast"/>
              <w:ind w:right="-58"/>
              <w:rPr>
                <w:sz w:val="22"/>
                <w:szCs w:val="22"/>
              </w:rPr>
            </w:pPr>
          </w:p>
        </w:tc>
      </w:tr>
    </w:tbl>
    <w:p w14:paraId="64DBB635" w14:textId="2E32AE55" w:rsidR="0034509D" w:rsidRPr="00140C9A" w:rsidRDefault="0034509D" w:rsidP="0034509D">
      <w:pPr>
        <w:pStyle w:val="ListParagraph"/>
        <w:numPr>
          <w:ilvl w:val="1"/>
          <w:numId w:val="4"/>
        </w:numPr>
        <w:ind w:left="567" w:hanging="561"/>
        <w:jc w:val="both"/>
        <w:rPr>
          <w:sz w:val="22"/>
          <w:szCs w:val="22"/>
          <w:lang w:val="lv-LV"/>
        </w:rPr>
      </w:pPr>
      <w:r w:rsidRPr="00140C9A">
        <w:rPr>
          <w:sz w:val="22"/>
          <w:szCs w:val="22"/>
          <w:lang w:val="lv-LV"/>
        </w:rPr>
        <w:t>Maksimālais punktu ir 100 punkti (A+B).</w:t>
      </w:r>
    </w:p>
    <w:p w14:paraId="5BEA003F" w14:textId="77777777" w:rsidR="0034509D" w:rsidRDefault="0034509D" w:rsidP="0034509D">
      <w:pPr>
        <w:pStyle w:val="ListParagraph"/>
        <w:numPr>
          <w:ilvl w:val="1"/>
          <w:numId w:val="4"/>
        </w:numPr>
        <w:ind w:left="567" w:hanging="561"/>
        <w:jc w:val="both"/>
        <w:rPr>
          <w:sz w:val="22"/>
          <w:szCs w:val="22"/>
          <w:lang w:val="lv-LV"/>
        </w:rPr>
      </w:pPr>
      <w:r w:rsidRPr="00140C9A">
        <w:rPr>
          <w:sz w:val="22"/>
          <w:szCs w:val="22"/>
          <w:lang w:val="lv-LV"/>
        </w:rPr>
        <w:t>Katrs iepirkuma komisijas loceklis piedāvājumus vērtē individuāli.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w:t>
      </w:r>
    </w:p>
    <w:p w14:paraId="7A19E612" w14:textId="77777777" w:rsidR="0034509D" w:rsidRPr="0034509D" w:rsidRDefault="0034509D" w:rsidP="0034509D">
      <w:pPr>
        <w:pStyle w:val="ListParagraph"/>
        <w:numPr>
          <w:ilvl w:val="0"/>
          <w:numId w:val="4"/>
        </w:numPr>
        <w:spacing w:after="120"/>
        <w:ind w:left="714" w:hanging="357"/>
        <w:contextualSpacing w:val="0"/>
        <w:jc w:val="center"/>
        <w:rPr>
          <w:b/>
          <w:sz w:val="22"/>
          <w:szCs w:val="22"/>
          <w:lang w:val="lv-LV"/>
        </w:rPr>
      </w:pPr>
      <w:r w:rsidRPr="0034509D">
        <w:rPr>
          <w:b/>
          <w:sz w:val="22"/>
          <w:szCs w:val="22"/>
          <w:lang w:val="lv-LV"/>
        </w:rPr>
        <w:t>Piedāvājumu vērtēšana un lēmumu pieņemšana</w:t>
      </w:r>
    </w:p>
    <w:p w14:paraId="46384C9E" w14:textId="5BDCFC0C" w:rsidR="00DC0552" w:rsidRPr="00C33074" w:rsidRDefault="00DC0552" w:rsidP="0034509D">
      <w:pPr>
        <w:pStyle w:val="ListParagraph"/>
        <w:numPr>
          <w:ilvl w:val="1"/>
          <w:numId w:val="4"/>
        </w:numPr>
        <w:ind w:left="567" w:hanging="561"/>
        <w:jc w:val="both"/>
        <w:rPr>
          <w:sz w:val="22"/>
          <w:szCs w:val="22"/>
          <w:lang w:val="lv-LV"/>
        </w:rPr>
      </w:pPr>
      <w:r w:rsidRPr="00C33074">
        <w:rPr>
          <w:sz w:val="22"/>
          <w:szCs w:val="22"/>
          <w:lang w:val="lv-LV"/>
        </w:rPr>
        <w:t>Iepirkuma komisija ir tiesīga pretendentu kvalifikācijas atb</w:t>
      </w:r>
      <w:r w:rsidR="00C32AFC" w:rsidRPr="00C33074">
        <w:rPr>
          <w:sz w:val="22"/>
          <w:szCs w:val="22"/>
          <w:lang w:val="lv-LV"/>
        </w:rPr>
        <w:t>i</w:t>
      </w:r>
      <w:r w:rsidR="00765DBC" w:rsidRPr="00C33074">
        <w:rPr>
          <w:sz w:val="22"/>
          <w:szCs w:val="22"/>
          <w:lang w:val="lv-LV"/>
        </w:rPr>
        <w:t>lstības pārbaudi veikt tikai tam pretendenta</w:t>
      </w:r>
      <w:r w:rsidRPr="00C33074">
        <w:rPr>
          <w:sz w:val="22"/>
          <w:szCs w:val="22"/>
          <w:lang w:val="lv-LV"/>
        </w:rPr>
        <w:t>m, kuram būtu piešķiramas iepirkuma līguma slēgšanas tiesības.</w:t>
      </w:r>
    </w:p>
    <w:p w14:paraId="78E01F57" w14:textId="68D38DFE" w:rsidR="00DC0552" w:rsidRPr="00C33074" w:rsidRDefault="00DC0552" w:rsidP="0034509D">
      <w:pPr>
        <w:pStyle w:val="ListParagraph"/>
        <w:numPr>
          <w:ilvl w:val="1"/>
          <w:numId w:val="4"/>
        </w:numPr>
        <w:ind w:left="567" w:hanging="561"/>
        <w:jc w:val="both"/>
        <w:rPr>
          <w:sz w:val="22"/>
          <w:szCs w:val="22"/>
          <w:lang w:val="lv-LV"/>
        </w:rPr>
      </w:pPr>
      <w:r w:rsidRPr="00C33074">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C33074" w:rsidRDefault="00DC0552" w:rsidP="0034509D">
      <w:pPr>
        <w:pStyle w:val="ListParagraph"/>
        <w:numPr>
          <w:ilvl w:val="1"/>
          <w:numId w:val="4"/>
        </w:numPr>
        <w:ind w:left="567" w:hanging="561"/>
        <w:jc w:val="both"/>
        <w:rPr>
          <w:sz w:val="22"/>
          <w:szCs w:val="22"/>
          <w:lang w:val="lv-LV"/>
        </w:rPr>
      </w:pPr>
      <w:r w:rsidRPr="00C33074">
        <w:rPr>
          <w:sz w:val="22"/>
          <w:szCs w:val="22"/>
          <w:lang w:val="lv-LV"/>
        </w:rPr>
        <w:t>Iepirkuma komisija, izvērtējot piedāvājumus:</w:t>
      </w:r>
    </w:p>
    <w:p w14:paraId="4D09BE9A" w14:textId="37476099" w:rsidR="00DC0552" w:rsidRPr="0034509D" w:rsidRDefault="00DC0552" w:rsidP="0034509D">
      <w:pPr>
        <w:pStyle w:val="ListParagraph"/>
        <w:numPr>
          <w:ilvl w:val="2"/>
          <w:numId w:val="4"/>
        </w:numPr>
        <w:ind w:left="993"/>
        <w:jc w:val="both"/>
        <w:rPr>
          <w:sz w:val="22"/>
          <w:szCs w:val="22"/>
          <w:lang w:val="lv-LV"/>
        </w:rPr>
      </w:pPr>
      <w:r w:rsidRPr="0034509D">
        <w:rPr>
          <w:sz w:val="22"/>
          <w:szCs w:val="22"/>
          <w:lang w:val="lv-LV"/>
        </w:rPr>
        <w:t>pārbaudīs pretendenta atbilstību pretendentu atlases nosacījumiem, kas noteikti iepirkuma</w:t>
      </w:r>
      <w:r w:rsidR="00371AEA" w:rsidRPr="0034509D">
        <w:rPr>
          <w:sz w:val="22"/>
          <w:szCs w:val="22"/>
          <w:lang w:val="lv-LV"/>
        </w:rPr>
        <w:t xml:space="preserve"> procedūras</w:t>
      </w:r>
      <w:r w:rsidRPr="0034509D">
        <w:rPr>
          <w:sz w:val="22"/>
          <w:szCs w:val="22"/>
          <w:lang w:val="lv-LV"/>
        </w:rPr>
        <w:t xml:space="preserve"> nolikuma 4.punktā. Ja pretendents neatbildīs pretendentu atlases nosacījumiem, piedāvājums netiks vērtēts tālākajos piedāvājumu izvērtēšanas posmos;</w:t>
      </w:r>
    </w:p>
    <w:p w14:paraId="09E208FE" w14:textId="4E62BE87" w:rsidR="00DC0552" w:rsidRPr="00C33074" w:rsidRDefault="00DC0552" w:rsidP="0034509D">
      <w:pPr>
        <w:pStyle w:val="ListParagraph"/>
        <w:numPr>
          <w:ilvl w:val="2"/>
          <w:numId w:val="4"/>
        </w:numPr>
        <w:ind w:left="993"/>
        <w:jc w:val="both"/>
        <w:rPr>
          <w:sz w:val="22"/>
          <w:szCs w:val="22"/>
          <w:lang w:val="lv-LV"/>
        </w:rPr>
      </w:pPr>
      <w:r w:rsidRPr="00C33074">
        <w:rPr>
          <w:sz w:val="22"/>
          <w:szCs w:val="22"/>
          <w:lang w:val="lv-LV"/>
        </w:rPr>
        <w:t xml:space="preserve">pārbaudīs iesniegtā tehniskā piedāvājuma atbilstību </w:t>
      </w:r>
      <w:r w:rsidR="00371AEA" w:rsidRPr="00C33074">
        <w:rPr>
          <w:sz w:val="22"/>
          <w:szCs w:val="22"/>
          <w:lang w:val="lv-LV"/>
        </w:rPr>
        <w:t xml:space="preserve">atklāta konkursa </w:t>
      </w:r>
      <w:r w:rsidRPr="00C33074">
        <w:rPr>
          <w:sz w:val="22"/>
          <w:szCs w:val="22"/>
          <w:lang w:val="lv-LV"/>
        </w:rPr>
        <w:t xml:space="preserve">nolikumam un tehniskajai specifikācijai. Ja pretendenta tehniskais piedāvājums neatbildīs </w:t>
      </w:r>
      <w:r w:rsidR="00371AEA" w:rsidRPr="00C33074">
        <w:rPr>
          <w:sz w:val="22"/>
          <w:szCs w:val="22"/>
          <w:lang w:val="lv-LV"/>
        </w:rPr>
        <w:t>atklāta konkursa</w:t>
      </w:r>
      <w:r w:rsidRPr="00C33074">
        <w:rPr>
          <w:sz w:val="22"/>
          <w:szCs w:val="22"/>
          <w:lang w:val="lv-LV"/>
        </w:rPr>
        <w:t xml:space="preserve"> nolikuma vai tehniskās specifikācijas prasībām vai piedāvājums būs iesniegts par daļēju tehniskajā specifikācijā noteikto apjomu, piedāvājums netiks vērtēts tālākajos piedāvājumu izvērtēšanas posmos;</w:t>
      </w:r>
    </w:p>
    <w:p w14:paraId="3F7FB318" w14:textId="4B2014C7" w:rsidR="00DC0552" w:rsidRPr="00C33074" w:rsidRDefault="00DC0552" w:rsidP="0034509D">
      <w:pPr>
        <w:pStyle w:val="ListParagraph"/>
        <w:numPr>
          <w:ilvl w:val="2"/>
          <w:numId w:val="4"/>
        </w:numPr>
        <w:ind w:left="993"/>
        <w:jc w:val="both"/>
        <w:rPr>
          <w:sz w:val="22"/>
          <w:szCs w:val="22"/>
          <w:lang w:val="lv-LV"/>
        </w:rPr>
      </w:pPr>
      <w:r w:rsidRPr="00C33074">
        <w:rPr>
          <w:sz w:val="22"/>
          <w:szCs w:val="22"/>
          <w:lang w:val="lv-LV"/>
        </w:rPr>
        <w:t>pārbaudīs iesniegto finanšu piedāvājumu un ņems vērā piedāvājuma cenu bez PVN.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w:t>
      </w:r>
    </w:p>
    <w:p w14:paraId="28C9E472" w14:textId="639E444A" w:rsidR="003E548C" w:rsidRPr="00C33074" w:rsidRDefault="003E548C" w:rsidP="0034509D">
      <w:pPr>
        <w:pStyle w:val="ListParagraph"/>
        <w:numPr>
          <w:ilvl w:val="2"/>
          <w:numId w:val="4"/>
        </w:numPr>
        <w:ind w:left="993"/>
        <w:jc w:val="both"/>
        <w:rPr>
          <w:sz w:val="22"/>
          <w:szCs w:val="22"/>
          <w:lang w:val="lv-LV"/>
        </w:rPr>
      </w:pPr>
      <w:r w:rsidRPr="00C33074">
        <w:rPr>
          <w:sz w:val="22"/>
          <w:szCs w:val="22"/>
          <w:lang w:val="lv-LV"/>
        </w:rPr>
        <w:t>komisija attiecībā uz pretendentu, kuram būtu piešķiramas līguma slēgšanas tiesības atklātā konkursā, pārbauda vai uz pretendentu nav attiecinā</w:t>
      </w:r>
      <w:r w:rsidR="00A6521E" w:rsidRPr="00C33074">
        <w:rPr>
          <w:sz w:val="22"/>
          <w:szCs w:val="22"/>
          <w:lang w:val="lv-LV"/>
        </w:rPr>
        <w:t>mi</w:t>
      </w:r>
      <w:r w:rsidRPr="00C33074">
        <w:rPr>
          <w:sz w:val="22"/>
          <w:szCs w:val="22"/>
          <w:lang w:val="lv-LV"/>
        </w:rPr>
        <w:t xml:space="preserve"> izslēgšanas nosacījumi un vai uz pretendentu, kuram būtu piešķiramas līguma slēgšanas tiesības</w:t>
      </w:r>
      <w:r w:rsidR="00BD4477" w:rsidRPr="00C33074">
        <w:rPr>
          <w:sz w:val="22"/>
          <w:szCs w:val="22"/>
          <w:lang w:val="lv-LV"/>
        </w:rPr>
        <w:t xml:space="preserve"> a</w:t>
      </w:r>
      <w:r w:rsidRPr="00C33074">
        <w:rPr>
          <w:sz w:val="22"/>
          <w:szCs w:val="22"/>
          <w:lang w:val="lv-LV"/>
        </w:rPr>
        <w:t>tklātā konkursā, neattiecas Starptautisko un Latvijas Republikas nacionālo sankciju likuma 11.¹ panta pirmajā daļā noteiktie sankciju piemērošanas nosacījumi publisko iepirkumu un publiskās un privātās partnerības jomā;</w:t>
      </w:r>
    </w:p>
    <w:p w14:paraId="7A38BC12" w14:textId="24D466CA" w:rsidR="00A6521E" w:rsidRPr="0034509D" w:rsidRDefault="00A6521E" w:rsidP="0034509D">
      <w:pPr>
        <w:pStyle w:val="ListParagraph"/>
        <w:numPr>
          <w:ilvl w:val="2"/>
          <w:numId w:val="4"/>
        </w:numPr>
        <w:ind w:left="993"/>
        <w:jc w:val="both"/>
        <w:rPr>
          <w:sz w:val="22"/>
          <w:szCs w:val="22"/>
          <w:lang w:val="lv-LV"/>
        </w:rPr>
      </w:pPr>
      <w:r w:rsidRPr="0034509D">
        <w:rPr>
          <w:sz w:val="22"/>
          <w:szCs w:val="22"/>
          <w:lang w:val="lv-LV"/>
        </w:rPr>
        <w:t xml:space="preserve">ja piedāvājumu vērtēšanas laikā komisija konstatē, ka ir iesniegti vienādi pretendentu finanšu piedāvājumi ar vienādām viszemākajām cenām un tie atbilst nolikumā noteiktajām prasībām, komisija izvēlas to pretendentu, </w:t>
      </w:r>
      <w:r w:rsidRPr="00C33074">
        <w:rPr>
          <w:sz w:val="22"/>
          <w:szCs w:val="22"/>
          <w:lang w:val="lv-LV"/>
        </w:rPr>
        <w:t xml:space="preserve">kas piedāvājis īsāko </w:t>
      </w:r>
      <w:r w:rsidR="0034509D">
        <w:rPr>
          <w:sz w:val="22"/>
          <w:szCs w:val="22"/>
          <w:lang w:val="lv-LV"/>
        </w:rPr>
        <w:t>līguma</w:t>
      </w:r>
      <w:r w:rsidRPr="0034509D">
        <w:rPr>
          <w:sz w:val="22"/>
          <w:szCs w:val="22"/>
          <w:lang w:val="lv-LV"/>
        </w:rPr>
        <w:t xml:space="preserve"> izpildes termiņu. Ja šim kritērijam atbilst vairāki pretendenti, komisija izvēlas piedāvājumu, kuru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Ja šim kritērijam atbilst vairāki pretendenti vai tas nav attiecināms uz nevienu no pretendentiem, komisija rīko sēdi, kurā veic izlozi, pieaicinot pretendentu pārstāvjus;</w:t>
      </w:r>
    </w:p>
    <w:p w14:paraId="6D940A21" w14:textId="3EFB6A19" w:rsidR="00A6521E" w:rsidRPr="00C33074" w:rsidRDefault="00A6521E" w:rsidP="0034509D">
      <w:pPr>
        <w:pStyle w:val="ListParagraph"/>
        <w:numPr>
          <w:ilvl w:val="2"/>
          <w:numId w:val="4"/>
        </w:numPr>
        <w:ind w:left="993"/>
        <w:jc w:val="both"/>
        <w:rPr>
          <w:sz w:val="22"/>
          <w:szCs w:val="22"/>
          <w:lang w:val="lv-LV"/>
        </w:rPr>
      </w:pPr>
      <w:r w:rsidRPr="0034509D">
        <w:rPr>
          <w:sz w:val="22"/>
          <w:szCs w:val="22"/>
          <w:lang w:val="lv-LV"/>
        </w:rPr>
        <w:lastRenderedPageBreak/>
        <w:t xml:space="preserve">lai izvērtētu nolikuma </w:t>
      </w:r>
      <w:r w:rsidR="0034509D">
        <w:rPr>
          <w:sz w:val="22"/>
          <w:szCs w:val="22"/>
          <w:lang w:val="lv-LV"/>
        </w:rPr>
        <w:t>9</w:t>
      </w:r>
      <w:r w:rsidRPr="0034509D">
        <w:rPr>
          <w:sz w:val="22"/>
          <w:szCs w:val="22"/>
          <w:lang w:val="lv-LV"/>
        </w:rPr>
        <w:t>.3.5. punktā norādīto, komisija pieprasa pretendentiem sniegt atbilstošu informāciju.</w:t>
      </w:r>
    </w:p>
    <w:p w14:paraId="24504A39" w14:textId="160AA619" w:rsidR="00DC0552" w:rsidRPr="00C33074" w:rsidRDefault="00DC0552" w:rsidP="0034509D">
      <w:pPr>
        <w:pStyle w:val="ListParagraph"/>
        <w:numPr>
          <w:ilvl w:val="1"/>
          <w:numId w:val="4"/>
        </w:numPr>
        <w:ind w:left="567" w:hanging="567"/>
        <w:jc w:val="both"/>
        <w:rPr>
          <w:sz w:val="22"/>
          <w:szCs w:val="22"/>
          <w:lang w:val="lv-LV"/>
        </w:rPr>
      </w:pPr>
      <w:r w:rsidRPr="00C33074">
        <w:rPr>
          <w:sz w:val="22"/>
          <w:szCs w:val="22"/>
          <w:lang w:val="lv-LV"/>
        </w:rPr>
        <w:t>Pretendentu piedāvājumu vērtēšanu iepirkumu komisija veic slēgtās sanāksmēs.</w:t>
      </w:r>
    </w:p>
    <w:p w14:paraId="3192BC96" w14:textId="77777777" w:rsidR="00DC0552" w:rsidRPr="00C33074" w:rsidRDefault="00DC0552" w:rsidP="00DC0552">
      <w:pPr>
        <w:pStyle w:val="ListParagraph"/>
        <w:ind w:left="426"/>
        <w:jc w:val="both"/>
        <w:rPr>
          <w:sz w:val="22"/>
          <w:szCs w:val="22"/>
          <w:lang w:val="lv-LV"/>
        </w:rPr>
      </w:pPr>
    </w:p>
    <w:p w14:paraId="373C389C" w14:textId="77777777" w:rsidR="00DC0552" w:rsidRPr="0034509D" w:rsidRDefault="00DC0552" w:rsidP="0034509D">
      <w:pPr>
        <w:pStyle w:val="ListParagraph"/>
        <w:numPr>
          <w:ilvl w:val="0"/>
          <w:numId w:val="4"/>
        </w:numPr>
        <w:spacing w:after="120"/>
        <w:ind w:left="714" w:hanging="357"/>
        <w:contextualSpacing w:val="0"/>
        <w:jc w:val="center"/>
        <w:rPr>
          <w:b/>
          <w:sz w:val="22"/>
          <w:szCs w:val="22"/>
          <w:lang w:val="lv-LV"/>
        </w:rPr>
      </w:pPr>
      <w:bookmarkStart w:id="9" w:name="_Toc61422148"/>
      <w:bookmarkStart w:id="10" w:name="_Toc100657201"/>
      <w:r w:rsidRPr="0034509D">
        <w:rPr>
          <w:b/>
          <w:sz w:val="22"/>
          <w:szCs w:val="22"/>
          <w:lang w:val="lv-LV"/>
        </w:rPr>
        <w:t>Iepirkuma komisijas tiesības un pienākumi</w:t>
      </w:r>
      <w:bookmarkEnd w:id="9"/>
      <w:bookmarkEnd w:id="10"/>
    </w:p>
    <w:p w14:paraId="1C549297" w14:textId="6DF8E428" w:rsidR="00DC0552" w:rsidRPr="000D48AD" w:rsidRDefault="00DC0552" w:rsidP="000D48AD">
      <w:pPr>
        <w:pStyle w:val="ListParagraph"/>
        <w:numPr>
          <w:ilvl w:val="1"/>
          <w:numId w:val="4"/>
        </w:numPr>
        <w:ind w:left="567" w:hanging="567"/>
        <w:jc w:val="both"/>
        <w:rPr>
          <w:sz w:val="22"/>
          <w:szCs w:val="22"/>
          <w:lang w:val="lv-LV"/>
        </w:rPr>
      </w:pPr>
      <w:r w:rsidRPr="000D48AD">
        <w:rPr>
          <w:sz w:val="22"/>
          <w:szCs w:val="22"/>
          <w:lang w:val="lv-LV"/>
        </w:rPr>
        <w:t>Iepirkuma komisijas tiesības:</w:t>
      </w:r>
    </w:p>
    <w:p w14:paraId="73885D21" w14:textId="77777777" w:rsidR="00DC0552" w:rsidRPr="00C33074" w:rsidRDefault="00DC0552" w:rsidP="0034509D">
      <w:pPr>
        <w:pStyle w:val="ListParagraph"/>
        <w:numPr>
          <w:ilvl w:val="2"/>
          <w:numId w:val="4"/>
        </w:numPr>
        <w:ind w:left="993"/>
        <w:jc w:val="both"/>
        <w:rPr>
          <w:sz w:val="22"/>
          <w:szCs w:val="22"/>
          <w:lang w:val="lv-LV"/>
        </w:rPr>
      </w:pPr>
      <w:r w:rsidRPr="00C33074">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F8FC082" w14:textId="77777777" w:rsidR="00DC0552" w:rsidRPr="00C33074" w:rsidRDefault="00DC0552" w:rsidP="0034509D">
      <w:pPr>
        <w:pStyle w:val="ListParagraph"/>
        <w:numPr>
          <w:ilvl w:val="2"/>
          <w:numId w:val="4"/>
        </w:numPr>
        <w:ind w:left="993"/>
        <w:jc w:val="both"/>
        <w:rPr>
          <w:sz w:val="22"/>
          <w:szCs w:val="22"/>
          <w:lang w:val="lv-LV"/>
        </w:rPr>
      </w:pPr>
      <w:r w:rsidRPr="00C33074">
        <w:rPr>
          <w:sz w:val="22"/>
          <w:szCs w:val="22"/>
          <w:lang w:val="lv-LV"/>
        </w:rPr>
        <w:t>pieaicināt ekspertu piedāvājumu noformējuma pārbaudē, pretendentu atlasē, piedāvājumu atbilstības pārbaudē un izvērtēšanā;</w:t>
      </w:r>
    </w:p>
    <w:p w14:paraId="242A80DA" w14:textId="045FD989" w:rsidR="00317C55" w:rsidRPr="00C33074" w:rsidRDefault="00DC0552" w:rsidP="0034509D">
      <w:pPr>
        <w:pStyle w:val="ListParagraph"/>
        <w:numPr>
          <w:ilvl w:val="2"/>
          <w:numId w:val="4"/>
        </w:numPr>
        <w:ind w:left="993"/>
        <w:jc w:val="both"/>
        <w:rPr>
          <w:sz w:val="22"/>
          <w:szCs w:val="22"/>
          <w:lang w:val="lv-LV"/>
        </w:rPr>
      </w:pPr>
      <w:r w:rsidRPr="00C33074">
        <w:rPr>
          <w:sz w:val="22"/>
          <w:szCs w:val="22"/>
          <w:lang w:val="lv-LV"/>
        </w:rPr>
        <w:t xml:space="preserve">noraidīt iesniegto piedāvājumu, ja tas neatbilst </w:t>
      </w:r>
      <w:r w:rsidR="00C449D1" w:rsidRPr="00C33074">
        <w:rPr>
          <w:sz w:val="22"/>
          <w:szCs w:val="22"/>
          <w:lang w:val="lv-LV"/>
        </w:rPr>
        <w:t>konkursa</w:t>
      </w:r>
      <w:r w:rsidRPr="00C33074">
        <w:rPr>
          <w:sz w:val="22"/>
          <w:szCs w:val="22"/>
          <w:lang w:val="lv-LV"/>
        </w:rPr>
        <w:t xml:space="preserve"> nolikumā noteiktajām prasībām;</w:t>
      </w:r>
    </w:p>
    <w:p w14:paraId="303CE2F9" w14:textId="297CE2C1" w:rsidR="00DC0552" w:rsidRPr="00C33074" w:rsidRDefault="00317C55" w:rsidP="0034509D">
      <w:pPr>
        <w:pStyle w:val="ListParagraph"/>
        <w:numPr>
          <w:ilvl w:val="2"/>
          <w:numId w:val="4"/>
        </w:numPr>
        <w:ind w:left="993"/>
        <w:jc w:val="both"/>
        <w:rPr>
          <w:sz w:val="22"/>
          <w:szCs w:val="22"/>
          <w:lang w:val="lv-LV"/>
        </w:rPr>
      </w:pPr>
      <w:r w:rsidRPr="00C33074">
        <w:rPr>
          <w:sz w:val="22"/>
          <w:szCs w:val="22"/>
          <w:lang w:val="lv-LV"/>
        </w:rPr>
        <w:t xml:space="preserve">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w:t>
      </w:r>
      <w:r w:rsidR="00C449D1" w:rsidRPr="00C33074">
        <w:rPr>
          <w:sz w:val="22"/>
          <w:szCs w:val="22"/>
          <w:lang w:val="lv-LV"/>
        </w:rPr>
        <w:t>konkurs</w:t>
      </w:r>
      <w:r w:rsidRPr="00C33074">
        <w:rPr>
          <w:sz w:val="22"/>
          <w:szCs w:val="22"/>
          <w:lang w:val="lv-LV"/>
        </w:rPr>
        <w:t>u, neizvēloties nevienu piedāvājumu, ja pieņemts lēmums slēgt līgumu ar nākamo Pretendentu, kurš piedāvājis nākamo saimnieciski izdevīgāko piedāvājumu, bet tas atsakās slēgt līgumu</w:t>
      </w:r>
      <w:r w:rsidR="00DC0552" w:rsidRPr="00C33074">
        <w:rPr>
          <w:sz w:val="22"/>
          <w:szCs w:val="22"/>
          <w:lang w:val="lv-LV"/>
        </w:rPr>
        <w:t>;</w:t>
      </w:r>
    </w:p>
    <w:p w14:paraId="71405DD1" w14:textId="77777777" w:rsidR="00C449D1" w:rsidRPr="00C33074" w:rsidRDefault="00317C55" w:rsidP="0034509D">
      <w:pPr>
        <w:pStyle w:val="ListParagraph"/>
        <w:numPr>
          <w:ilvl w:val="2"/>
          <w:numId w:val="4"/>
        </w:numPr>
        <w:ind w:left="993"/>
        <w:jc w:val="both"/>
        <w:rPr>
          <w:sz w:val="22"/>
          <w:szCs w:val="22"/>
          <w:lang w:val="lv-LV"/>
        </w:rPr>
      </w:pPr>
      <w:r w:rsidRPr="00C33074">
        <w:rPr>
          <w:sz w:val="22"/>
          <w:szCs w:val="22"/>
          <w:lang w:val="lv-LV"/>
        </w:rPr>
        <w:t xml:space="preserve">pārtraukt </w:t>
      </w:r>
      <w:r w:rsidR="00C449D1" w:rsidRPr="00C33074">
        <w:rPr>
          <w:sz w:val="22"/>
          <w:szCs w:val="22"/>
          <w:lang w:val="lv-LV"/>
        </w:rPr>
        <w:t>konkurs</w:t>
      </w:r>
      <w:r w:rsidRPr="00C33074">
        <w:rPr>
          <w:sz w:val="22"/>
          <w:szCs w:val="22"/>
          <w:lang w:val="lv-LV"/>
        </w:rPr>
        <w:t>u un neslēgt līgumu,</w:t>
      </w:r>
      <w:r w:rsidR="00C449D1" w:rsidRPr="00C33074">
        <w:rPr>
          <w:sz w:val="22"/>
          <w:szCs w:val="22"/>
          <w:lang w:val="lv-LV"/>
        </w:rPr>
        <w:t xml:space="preserve"> ja tam ir objektīvs pamatojums;</w:t>
      </w:r>
    </w:p>
    <w:p w14:paraId="2ADC279A" w14:textId="3E161C16" w:rsidR="00DC0552" w:rsidRPr="00C33074" w:rsidRDefault="00DC0552" w:rsidP="0034509D">
      <w:pPr>
        <w:pStyle w:val="ListParagraph"/>
        <w:numPr>
          <w:ilvl w:val="2"/>
          <w:numId w:val="4"/>
        </w:numPr>
        <w:ind w:left="993"/>
        <w:jc w:val="both"/>
        <w:rPr>
          <w:sz w:val="22"/>
          <w:szCs w:val="22"/>
          <w:lang w:val="lv-LV"/>
        </w:rPr>
      </w:pPr>
      <w:r w:rsidRPr="00C33074">
        <w:rPr>
          <w:sz w:val="22"/>
          <w:szCs w:val="22"/>
          <w:lang w:val="lv-LV"/>
        </w:rPr>
        <w:t>citas normatīvajos aktos noteiktās tiesības.</w:t>
      </w:r>
    </w:p>
    <w:p w14:paraId="5AE7FAD0" w14:textId="77777777" w:rsidR="00DC0552" w:rsidRPr="00C33074" w:rsidRDefault="00DC0552" w:rsidP="000D48AD">
      <w:pPr>
        <w:pStyle w:val="ListParagraph"/>
        <w:numPr>
          <w:ilvl w:val="1"/>
          <w:numId w:val="4"/>
        </w:numPr>
        <w:ind w:left="567" w:hanging="567"/>
        <w:jc w:val="both"/>
        <w:rPr>
          <w:sz w:val="22"/>
          <w:szCs w:val="22"/>
          <w:lang w:val="lv-LV"/>
        </w:rPr>
      </w:pPr>
      <w:r w:rsidRPr="00C33074">
        <w:rPr>
          <w:sz w:val="22"/>
          <w:szCs w:val="22"/>
          <w:lang w:val="lv-LV"/>
        </w:rPr>
        <w:t>Iepirkuma komisijas pienākumi:</w:t>
      </w:r>
    </w:p>
    <w:p w14:paraId="108DDC6D" w14:textId="6C19D42E" w:rsidR="00DC0552" w:rsidRPr="00C33074" w:rsidRDefault="00C449D1" w:rsidP="000D48AD">
      <w:pPr>
        <w:pStyle w:val="ListParagraph"/>
        <w:numPr>
          <w:ilvl w:val="2"/>
          <w:numId w:val="4"/>
        </w:numPr>
        <w:ind w:left="993"/>
        <w:jc w:val="both"/>
        <w:rPr>
          <w:sz w:val="22"/>
          <w:szCs w:val="22"/>
          <w:lang w:val="lv-LV"/>
        </w:rPr>
      </w:pPr>
      <w:r w:rsidRPr="00C33074">
        <w:rPr>
          <w:sz w:val="22"/>
          <w:szCs w:val="22"/>
          <w:lang w:val="lv-LV"/>
        </w:rPr>
        <w:t>nodrošināt konkursa</w:t>
      </w:r>
      <w:r w:rsidR="00DC0552" w:rsidRPr="00C33074">
        <w:rPr>
          <w:sz w:val="22"/>
          <w:szCs w:val="22"/>
          <w:lang w:val="lv-LV"/>
        </w:rPr>
        <w:t xml:space="preserve"> norisi un dokumentēšanu</w:t>
      </w:r>
      <w:r w:rsidR="00317C55" w:rsidRPr="00C33074">
        <w:rPr>
          <w:sz w:val="22"/>
          <w:szCs w:val="22"/>
          <w:lang w:val="lv-LV"/>
        </w:rPr>
        <w:t xml:space="preserve"> saskaņā ar normatīvo aktu prasībām</w:t>
      </w:r>
      <w:r w:rsidR="00DC0552" w:rsidRPr="00C33074">
        <w:rPr>
          <w:sz w:val="22"/>
          <w:szCs w:val="22"/>
          <w:lang w:val="lv-LV"/>
        </w:rPr>
        <w:t>;</w:t>
      </w:r>
    </w:p>
    <w:p w14:paraId="2D4DF36D"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nodrošināt pretendentu brīvu konkurenci, kā arī vienlīdzīgu un taisnīgu attieksmi pret tiem;</w:t>
      </w:r>
    </w:p>
    <w:p w14:paraId="3C4FA126" w14:textId="6ABEE01D" w:rsidR="00317C55" w:rsidRPr="00C33074" w:rsidRDefault="00DC0552" w:rsidP="000D48AD">
      <w:pPr>
        <w:pStyle w:val="ListParagraph"/>
        <w:numPr>
          <w:ilvl w:val="2"/>
          <w:numId w:val="4"/>
        </w:numPr>
        <w:ind w:left="993"/>
        <w:jc w:val="both"/>
        <w:rPr>
          <w:sz w:val="22"/>
          <w:szCs w:val="22"/>
          <w:lang w:val="lv-LV"/>
        </w:rPr>
      </w:pPr>
      <w:r w:rsidRPr="00C33074">
        <w:rPr>
          <w:sz w:val="22"/>
          <w:szCs w:val="22"/>
          <w:lang w:val="lv-LV"/>
        </w:rPr>
        <w:t xml:space="preserve">pēc ieinteresēto piegādātāju pieprasījuma normatīvajos aktos noteiktajā kārtībā sniegt informāciju par </w:t>
      </w:r>
      <w:r w:rsidR="00C449D1" w:rsidRPr="00C33074">
        <w:rPr>
          <w:sz w:val="22"/>
          <w:szCs w:val="22"/>
          <w:lang w:val="lv-LV"/>
        </w:rPr>
        <w:t>konkursa</w:t>
      </w:r>
      <w:r w:rsidRPr="00C33074">
        <w:rPr>
          <w:sz w:val="22"/>
          <w:szCs w:val="22"/>
          <w:lang w:val="lv-LV"/>
        </w:rPr>
        <w:t xml:space="preserve"> nolikumu;</w:t>
      </w:r>
    </w:p>
    <w:p w14:paraId="591ECBFE" w14:textId="3803B236" w:rsidR="00317C55" w:rsidRPr="00C33074" w:rsidRDefault="00317C55" w:rsidP="000D48AD">
      <w:pPr>
        <w:pStyle w:val="ListParagraph"/>
        <w:numPr>
          <w:ilvl w:val="2"/>
          <w:numId w:val="4"/>
        </w:numPr>
        <w:ind w:left="993"/>
        <w:jc w:val="both"/>
        <w:rPr>
          <w:sz w:val="22"/>
          <w:szCs w:val="22"/>
          <w:lang w:val="lv-LV"/>
        </w:rPr>
      </w:pPr>
      <w:r w:rsidRPr="00C33074">
        <w:rPr>
          <w:sz w:val="22"/>
          <w:szCs w:val="22"/>
          <w:lang w:val="lv-LV"/>
        </w:rPr>
        <w:t>labot aritmētiskās kļūdas pretendentu finanšu piedāvājumos;</w:t>
      </w:r>
    </w:p>
    <w:p w14:paraId="3418E633"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vērtēt pretendentus un to iesniegtos piedāvājumus saskaņā ar normatīvajiem aktiem un iepirkuma nolikumu;</w:t>
      </w:r>
    </w:p>
    <w:p w14:paraId="3A43F883"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citi normatīvajos aktos noteiktie pienākumi.</w:t>
      </w:r>
    </w:p>
    <w:p w14:paraId="5CA18617" w14:textId="77777777" w:rsidR="00DC0552" w:rsidRPr="00C33074" w:rsidRDefault="00DC0552" w:rsidP="00DC0552">
      <w:pPr>
        <w:pStyle w:val="ListParagraph"/>
        <w:tabs>
          <w:tab w:val="left" w:pos="284"/>
          <w:tab w:val="left" w:pos="426"/>
        </w:tabs>
        <w:ind w:left="993"/>
        <w:jc w:val="both"/>
        <w:rPr>
          <w:sz w:val="22"/>
          <w:szCs w:val="22"/>
          <w:lang w:val="lv-LV"/>
        </w:rPr>
      </w:pPr>
    </w:p>
    <w:p w14:paraId="3BA20BA7" w14:textId="77777777" w:rsidR="00DC0552" w:rsidRPr="000D48AD" w:rsidRDefault="00DC0552" w:rsidP="000D48AD">
      <w:pPr>
        <w:pStyle w:val="ListParagraph"/>
        <w:numPr>
          <w:ilvl w:val="0"/>
          <w:numId w:val="4"/>
        </w:numPr>
        <w:spacing w:after="120"/>
        <w:ind w:left="714" w:hanging="357"/>
        <w:contextualSpacing w:val="0"/>
        <w:jc w:val="center"/>
        <w:rPr>
          <w:b/>
          <w:sz w:val="22"/>
          <w:szCs w:val="22"/>
          <w:lang w:val="lv-LV"/>
        </w:rPr>
      </w:pPr>
      <w:bookmarkStart w:id="11" w:name="_Toc59334741"/>
      <w:bookmarkStart w:id="12" w:name="_Toc61422151"/>
      <w:bookmarkStart w:id="13" w:name="_Toc100657204"/>
      <w:r w:rsidRPr="000D48AD">
        <w:rPr>
          <w:b/>
          <w:sz w:val="22"/>
          <w:szCs w:val="22"/>
          <w:lang w:val="lv-LV"/>
        </w:rPr>
        <w:t>Pretendenta tiesības un pienākumi</w:t>
      </w:r>
      <w:bookmarkEnd w:id="11"/>
      <w:bookmarkEnd w:id="12"/>
      <w:bookmarkEnd w:id="13"/>
    </w:p>
    <w:p w14:paraId="52A5E3B4" w14:textId="72505C77" w:rsidR="00DC0552" w:rsidRPr="000D48AD" w:rsidRDefault="00DC0552" w:rsidP="000D48AD">
      <w:pPr>
        <w:pStyle w:val="ListParagraph"/>
        <w:numPr>
          <w:ilvl w:val="1"/>
          <w:numId w:val="4"/>
        </w:numPr>
        <w:ind w:left="567" w:hanging="567"/>
        <w:jc w:val="both"/>
        <w:rPr>
          <w:sz w:val="22"/>
          <w:szCs w:val="22"/>
          <w:lang w:val="lv-LV"/>
        </w:rPr>
      </w:pPr>
      <w:r w:rsidRPr="000D48AD">
        <w:rPr>
          <w:sz w:val="22"/>
          <w:szCs w:val="22"/>
          <w:lang w:val="lv-LV"/>
        </w:rPr>
        <w:t>Pretendenta tiesības:</w:t>
      </w:r>
    </w:p>
    <w:p w14:paraId="411D48A8" w14:textId="1E626BA5"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 xml:space="preserve">apvienoties piegādātāju apvienībās ar citiem pretendentiem un iesniegt vienu kopēju piedāvājumu. Pamatoties uz citas </w:t>
      </w:r>
      <w:r w:rsidR="00C449D1" w:rsidRPr="00C33074">
        <w:rPr>
          <w:sz w:val="22"/>
          <w:szCs w:val="22"/>
          <w:lang w:val="lv-LV"/>
        </w:rPr>
        <w:t>personas pieredzi un iespējām, konkursa</w:t>
      </w:r>
      <w:r w:rsidRPr="00C33074">
        <w:rPr>
          <w:sz w:val="22"/>
          <w:szCs w:val="22"/>
          <w:lang w:val="lv-LV"/>
        </w:rPr>
        <w:t xml:space="preserve"> nolikumā noteikto pretendentu atlases prasību ievērošanai;</w:t>
      </w:r>
    </w:p>
    <w:p w14:paraId="1B792DD3"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pirms piedāvājumu iesniegšanas termiņa beigām grozīt vai atsaukt iesniegto piedāvājumu;</w:t>
      </w:r>
    </w:p>
    <w:p w14:paraId="12DFB47F"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citas normatīvajos aktos noteiktās tiesības.</w:t>
      </w:r>
    </w:p>
    <w:p w14:paraId="2B1C327F" w14:textId="77777777" w:rsidR="00DC0552" w:rsidRPr="000D48AD" w:rsidRDefault="00DC0552" w:rsidP="000D48AD">
      <w:pPr>
        <w:pStyle w:val="ListParagraph"/>
        <w:numPr>
          <w:ilvl w:val="1"/>
          <w:numId w:val="4"/>
        </w:numPr>
        <w:ind w:left="567" w:hanging="567"/>
        <w:jc w:val="both"/>
        <w:rPr>
          <w:sz w:val="22"/>
          <w:szCs w:val="22"/>
          <w:lang w:val="lv-LV"/>
        </w:rPr>
      </w:pPr>
      <w:r w:rsidRPr="000D48AD">
        <w:rPr>
          <w:sz w:val="22"/>
          <w:szCs w:val="22"/>
          <w:lang w:val="lv-LV"/>
        </w:rPr>
        <w:t>Pretendenta pienākumi:</w:t>
      </w:r>
    </w:p>
    <w:p w14:paraId="73C9FB1D"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sagatavot piedāvājumu atbilstoši iepirkuma nolikuma prasībām;</w:t>
      </w:r>
    </w:p>
    <w:p w14:paraId="26B38498" w14:textId="77777777" w:rsidR="00DC0552" w:rsidRPr="00C33074" w:rsidRDefault="00DC0552" w:rsidP="000D48AD">
      <w:pPr>
        <w:pStyle w:val="ListParagraph"/>
        <w:numPr>
          <w:ilvl w:val="2"/>
          <w:numId w:val="4"/>
        </w:numPr>
        <w:ind w:left="993"/>
        <w:jc w:val="both"/>
        <w:rPr>
          <w:sz w:val="22"/>
          <w:szCs w:val="22"/>
          <w:lang w:val="lv-LV"/>
        </w:rPr>
      </w:pPr>
      <w:r w:rsidRPr="00C33074">
        <w:rPr>
          <w:sz w:val="22"/>
          <w:szCs w:val="22"/>
          <w:lang w:val="lv-LV"/>
        </w:rPr>
        <w:t>sniegt patiesu informāciju par savu kvalifikāciju un piedāvājumu;</w:t>
      </w:r>
    </w:p>
    <w:p w14:paraId="4FF274D7" w14:textId="0C7155C6" w:rsidR="00DC0552" w:rsidRPr="00795A56" w:rsidRDefault="00DC0552" w:rsidP="000D48AD">
      <w:pPr>
        <w:pStyle w:val="ListParagraph"/>
        <w:numPr>
          <w:ilvl w:val="2"/>
          <w:numId w:val="4"/>
        </w:numPr>
        <w:ind w:left="993"/>
        <w:jc w:val="both"/>
        <w:rPr>
          <w:sz w:val="22"/>
          <w:szCs w:val="22"/>
          <w:lang w:val="lv-LV"/>
        </w:rPr>
      </w:pPr>
      <w:r w:rsidRPr="00C33074">
        <w:rPr>
          <w:sz w:val="22"/>
          <w:szCs w:val="22"/>
          <w:lang w:val="lv-LV"/>
        </w:rPr>
        <w:t xml:space="preserve">iepirkuma komisijas norādītajā termiņā sniegt atbildes uz pieprasījumiem par papildu informāciju, kas nepieciešama </w:t>
      </w:r>
      <w:r w:rsidRPr="00795A56">
        <w:rPr>
          <w:sz w:val="22"/>
          <w:szCs w:val="22"/>
          <w:lang w:val="lv-LV"/>
        </w:rPr>
        <w:t>pretendentu atlasei, piedāvājumu atbilstības pārbaudei, salīdzināšanai un izvērtēšanai;</w:t>
      </w:r>
    </w:p>
    <w:p w14:paraId="72F43683" w14:textId="25B95AA1" w:rsidR="009C2F23" w:rsidRPr="000B7D21" w:rsidRDefault="009C2F23" w:rsidP="000D48AD">
      <w:pPr>
        <w:pStyle w:val="ListParagraph"/>
        <w:numPr>
          <w:ilvl w:val="2"/>
          <w:numId w:val="4"/>
        </w:numPr>
        <w:ind w:left="993"/>
        <w:jc w:val="both"/>
        <w:rPr>
          <w:sz w:val="22"/>
          <w:szCs w:val="22"/>
          <w:lang w:val="lv-LV"/>
        </w:rPr>
      </w:pPr>
      <w:r w:rsidRPr="00795A56">
        <w:rPr>
          <w:rFonts w:eastAsia="Calibri"/>
          <w:sz w:val="22"/>
          <w:szCs w:val="22"/>
          <w:lang w:val="lv-LV"/>
        </w:rPr>
        <w:t>2 (divu</w:t>
      </w:r>
      <w:r w:rsidRPr="000B7D21">
        <w:rPr>
          <w:rFonts w:eastAsia="Calibri"/>
          <w:sz w:val="22"/>
          <w:szCs w:val="22"/>
          <w:lang w:val="lv-LV"/>
        </w:rPr>
        <w:t>) nedēļu laikā jāizstrādā detalizēts darbu izpildes kalendārais grafiks par galvenajiem darbu veidiem, kādi norādīti “darbu organizēšanas projektā”.</w:t>
      </w:r>
    </w:p>
    <w:p w14:paraId="54A5F8BD" w14:textId="77777777" w:rsidR="00795A56" w:rsidRPr="000B7D21" w:rsidRDefault="00DC0552" w:rsidP="00795A56">
      <w:pPr>
        <w:pStyle w:val="ListParagraph"/>
        <w:numPr>
          <w:ilvl w:val="2"/>
          <w:numId w:val="4"/>
        </w:numPr>
        <w:ind w:left="993"/>
        <w:jc w:val="both"/>
        <w:rPr>
          <w:sz w:val="22"/>
          <w:szCs w:val="22"/>
          <w:lang w:val="lv-LV"/>
        </w:rPr>
      </w:pPr>
      <w:r w:rsidRPr="000B7D21">
        <w:rPr>
          <w:sz w:val="22"/>
          <w:szCs w:val="22"/>
          <w:lang w:val="lv-LV"/>
        </w:rPr>
        <w:t>segt visas izmaksas, kas saistītas ar piedāvājuma sagatavošanu un iesniegšanu;</w:t>
      </w:r>
    </w:p>
    <w:p w14:paraId="1A132DEB" w14:textId="5FC96142" w:rsidR="00795A56" w:rsidRPr="000B7D21" w:rsidRDefault="00795A56" w:rsidP="003F0171">
      <w:pPr>
        <w:pStyle w:val="ListParagraph"/>
        <w:numPr>
          <w:ilvl w:val="2"/>
          <w:numId w:val="4"/>
        </w:numPr>
        <w:ind w:left="993"/>
        <w:jc w:val="both"/>
        <w:rPr>
          <w:sz w:val="22"/>
          <w:szCs w:val="22"/>
          <w:lang w:val="lv-LV"/>
        </w:rPr>
      </w:pPr>
      <w:r w:rsidRPr="000B7D21">
        <w:rPr>
          <w:sz w:val="22"/>
          <w:szCs w:val="22"/>
          <w:lang w:val="lv-LV"/>
        </w:rPr>
        <w:t>Ja Pretendents nav cēlis iebildumus par kādu Tehniskās specifikācijas mērījumu vai aprēķinu, tad uzskatāms, ka tam nav iebildumu pret tiem un līdz ar to tas ir atbildīgs par visiem tāmē iesniegtajiem mērījumiem un aprēķiniem</w:t>
      </w:r>
      <w:r w:rsidR="00BE304B">
        <w:rPr>
          <w:sz w:val="22"/>
          <w:szCs w:val="22"/>
          <w:lang w:val="lv-LV"/>
        </w:rPr>
        <w:t xml:space="preserve">. </w:t>
      </w:r>
      <w:r w:rsidRPr="000B7D21">
        <w:rPr>
          <w:sz w:val="22"/>
          <w:szCs w:val="22"/>
          <w:lang w:val="lv-LV"/>
        </w:rPr>
        <w:t xml:space="preserve">Pasūtītājs uzaicina un sagaida, ka Pretendenti </w:t>
      </w:r>
      <w:r w:rsidR="000B7D21" w:rsidRPr="000B7D21">
        <w:rPr>
          <w:sz w:val="22"/>
          <w:szCs w:val="22"/>
          <w:lang w:val="lv-LV"/>
        </w:rPr>
        <w:t xml:space="preserve">veic Objekta apsekošanu </w:t>
      </w:r>
      <w:r w:rsidR="00BE304B">
        <w:rPr>
          <w:sz w:val="22"/>
          <w:szCs w:val="22"/>
          <w:lang w:val="lv-LV"/>
        </w:rPr>
        <w:t>un pārmērīšanu</w:t>
      </w:r>
      <w:r w:rsidR="0039555B">
        <w:rPr>
          <w:sz w:val="22"/>
          <w:szCs w:val="22"/>
          <w:lang w:val="lv-LV"/>
        </w:rPr>
        <w:t>, ja nepieciešams</w:t>
      </w:r>
      <w:r w:rsidR="00BE304B">
        <w:rPr>
          <w:sz w:val="22"/>
          <w:szCs w:val="22"/>
          <w:lang w:val="lv-LV"/>
        </w:rPr>
        <w:t>, par ko</w:t>
      </w:r>
      <w:r w:rsidR="000B7D21" w:rsidRPr="000B7D21">
        <w:rPr>
          <w:sz w:val="22"/>
          <w:szCs w:val="22"/>
          <w:lang w:val="lv-LV"/>
        </w:rPr>
        <w:t xml:space="preserve"> parakst</w:t>
      </w:r>
      <w:r w:rsidR="00BE304B">
        <w:rPr>
          <w:sz w:val="22"/>
          <w:szCs w:val="22"/>
          <w:lang w:val="lv-LV"/>
        </w:rPr>
        <w:t>a</w:t>
      </w:r>
      <w:r w:rsidR="000B7D21" w:rsidRPr="000B7D21">
        <w:rPr>
          <w:sz w:val="22"/>
          <w:szCs w:val="22"/>
          <w:lang w:val="lv-LV"/>
        </w:rPr>
        <w:t xml:space="preserve"> attiecīgu aktu (8.pielikums);</w:t>
      </w:r>
    </w:p>
    <w:p w14:paraId="7A42CBAA" w14:textId="77777777" w:rsidR="00DC0552" w:rsidRPr="000B7D21" w:rsidRDefault="00DC0552" w:rsidP="000D48AD">
      <w:pPr>
        <w:pStyle w:val="ListParagraph"/>
        <w:numPr>
          <w:ilvl w:val="2"/>
          <w:numId w:val="4"/>
        </w:numPr>
        <w:ind w:left="993"/>
        <w:jc w:val="both"/>
        <w:rPr>
          <w:sz w:val="22"/>
          <w:szCs w:val="22"/>
          <w:lang w:val="lv-LV"/>
        </w:rPr>
      </w:pPr>
      <w:r w:rsidRPr="000B7D21">
        <w:rPr>
          <w:sz w:val="22"/>
          <w:szCs w:val="22"/>
          <w:lang w:val="lv-LV"/>
        </w:rPr>
        <w:t>citi normatīvajos aktos noteiktie pienākumi.</w:t>
      </w:r>
    </w:p>
    <w:p w14:paraId="6F8C25B3" w14:textId="77777777" w:rsidR="00DC0552" w:rsidRPr="00C33074" w:rsidRDefault="00DC0552" w:rsidP="00DC0552">
      <w:pPr>
        <w:widowControl w:val="0"/>
        <w:jc w:val="both"/>
        <w:outlineLvl w:val="2"/>
        <w:rPr>
          <w:sz w:val="22"/>
          <w:szCs w:val="22"/>
        </w:rPr>
      </w:pPr>
    </w:p>
    <w:p w14:paraId="4815F948" w14:textId="77777777" w:rsidR="00B8116B" w:rsidRPr="000D48AD" w:rsidRDefault="00DC0552" w:rsidP="000D48AD">
      <w:pPr>
        <w:pStyle w:val="ListParagraph"/>
        <w:numPr>
          <w:ilvl w:val="0"/>
          <w:numId w:val="4"/>
        </w:numPr>
        <w:spacing w:after="120"/>
        <w:ind w:left="714" w:hanging="357"/>
        <w:contextualSpacing w:val="0"/>
        <w:jc w:val="center"/>
        <w:rPr>
          <w:b/>
          <w:sz w:val="22"/>
          <w:szCs w:val="22"/>
          <w:lang w:val="lv-LV"/>
        </w:rPr>
      </w:pPr>
      <w:r w:rsidRPr="000D48AD">
        <w:rPr>
          <w:b/>
          <w:sz w:val="22"/>
          <w:szCs w:val="22"/>
          <w:lang w:val="lv-LV"/>
        </w:rPr>
        <w:t xml:space="preserve"> </w:t>
      </w:r>
      <w:bookmarkStart w:id="14" w:name="_Toc71118629"/>
      <w:r w:rsidR="00B8116B" w:rsidRPr="000D48AD">
        <w:rPr>
          <w:b/>
          <w:sz w:val="22"/>
          <w:szCs w:val="22"/>
          <w:lang w:val="lv-LV"/>
        </w:rPr>
        <w:t>Apakšuzņēmēji, personāls un to nomaiņas kārtība</w:t>
      </w:r>
      <w:bookmarkEnd w:id="14"/>
    </w:p>
    <w:p w14:paraId="0E092357" w14:textId="0EE38F7D"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Pretendents atklāta konkursa iepirkuma līguma izpildē ir tiesīgs piesaistīt apakšuzņēmējus.</w:t>
      </w:r>
    </w:p>
    <w:p w14:paraId="0F9D6E77" w14:textId="44CF6A2B"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lastRenderedPageBreak/>
        <w:t xml:space="preserve">Apakšuzņēmējs ir pretendenta nolīgta persona vai savukārt tās nolīgta persona, kura sniedz pakalpojumus iepirkuma līguma izpildei atbilstoši piedāvājumā atklātam konkursam norādītajam apjomam. </w:t>
      </w:r>
    </w:p>
    <w:p w14:paraId="25A38501" w14:textId="556144CA"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Pretendents piedāvājumā atklātam konkursam norāda visus apakšuzņēmējus un apakšuzņēmēju apakšuzņēmējus, kuru veicamo pakalpojumu vērtība ir </w:t>
      </w:r>
      <w:r w:rsidR="00257BE6" w:rsidRPr="000D48AD">
        <w:rPr>
          <w:sz w:val="22"/>
          <w:szCs w:val="22"/>
          <w:lang w:val="lv-LV"/>
        </w:rPr>
        <w:t>vismaz 10 000 </w:t>
      </w:r>
      <w:proofErr w:type="spellStart"/>
      <w:r w:rsidR="00257BE6" w:rsidRPr="000D48AD">
        <w:rPr>
          <w:sz w:val="22"/>
          <w:szCs w:val="22"/>
          <w:lang w:val="lv-LV"/>
        </w:rPr>
        <w:t>euro</w:t>
      </w:r>
      <w:proofErr w:type="spellEnd"/>
      <w:r w:rsidRPr="000D48AD">
        <w:rPr>
          <w:sz w:val="22"/>
          <w:szCs w:val="22"/>
          <w:lang w:val="lv-LV"/>
        </w:rPr>
        <w:t>, un katram šādam apakšuzņēmējam izpildei nododamo darbu iepirkuma līguma daļu,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0D322C91" w14:textId="7FB0F933"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Atklātā konkursā izraudzītais pretendents nav tiesīgs bez saskaņošanas ar pasūtītāju veikt apakšuzņēmēju nomaiņu un iesaistīt papildu apakšuzņēmējus iepirkuma līguma izpildē. Pasūtītājs var prasīt apakšuzņēmēja viedokli par nomaiņas iemesliem.  </w:t>
      </w:r>
    </w:p>
    <w:p w14:paraId="58E468CD" w14:textId="77777777"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Pasūtītājs nepiekrīt piedāvājumā norādītā apakšuzņēmēja nomaiņai, ja pastāv kāds no šādiem nosacījumiem:</w:t>
      </w:r>
    </w:p>
    <w:p w14:paraId="4D956E2B" w14:textId="0D6DCF68" w:rsidR="00B8116B" w:rsidRPr="00C33074" w:rsidRDefault="00B8116B" w:rsidP="000D48AD">
      <w:pPr>
        <w:pStyle w:val="ListParagraph"/>
        <w:numPr>
          <w:ilvl w:val="2"/>
          <w:numId w:val="4"/>
        </w:numPr>
        <w:ind w:left="993"/>
        <w:jc w:val="both"/>
        <w:rPr>
          <w:sz w:val="22"/>
          <w:szCs w:val="22"/>
          <w:lang w:val="lv-LV"/>
        </w:rPr>
      </w:pPr>
      <w:r w:rsidRPr="00C33074">
        <w:rPr>
          <w:sz w:val="22"/>
          <w:szCs w:val="22"/>
          <w:lang w:val="lv-LV"/>
        </w:rPr>
        <w:t>piedāvātais apakšuzņēmējs neatbilst atklāta konkursa dokumentos apakšuzņēmējiem izvirzītajām prasībām;</w:t>
      </w:r>
    </w:p>
    <w:p w14:paraId="78B03E76" w14:textId="03EEFC8C" w:rsidR="00B8116B" w:rsidRPr="00C33074" w:rsidRDefault="00B8116B" w:rsidP="000D48AD">
      <w:pPr>
        <w:pStyle w:val="ListParagraph"/>
        <w:numPr>
          <w:ilvl w:val="2"/>
          <w:numId w:val="4"/>
        </w:numPr>
        <w:ind w:left="993"/>
        <w:jc w:val="both"/>
        <w:rPr>
          <w:sz w:val="22"/>
          <w:szCs w:val="22"/>
          <w:lang w:val="lv-LV"/>
        </w:rPr>
      </w:pPr>
      <w:r w:rsidRPr="00C33074">
        <w:rPr>
          <w:sz w:val="22"/>
          <w:szCs w:val="22"/>
          <w:lang w:val="lv-LV"/>
        </w:rPr>
        <w:t>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tādas pašas kvalifikācijas atbilstības, uz kādu atklātā konkursā izraudzītais pretendents atsaucies, apliecinot savu atbilstību atklātā konkursā noteiktajām prasībām;</w:t>
      </w:r>
    </w:p>
    <w:p w14:paraId="2295850C" w14:textId="719693A4" w:rsidR="00B8116B" w:rsidRDefault="00B8116B" w:rsidP="000D48AD">
      <w:pPr>
        <w:pStyle w:val="ListParagraph"/>
        <w:numPr>
          <w:ilvl w:val="2"/>
          <w:numId w:val="4"/>
        </w:numPr>
        <w:ind w:left="993"/>
        <w:jc w:val="both"/>
        <w:rPr>
          <w:sz w:val="22"/>
          <w:szCs w:val="22"/>
          <w:lang w:val="lv-LV"/>
        </w:rPr>
      </w:pPr>
      <w:r w:rsidRPr="00C33074">
        <w:rPr>
          <w:sz w:val="22"/>
          <w:szCs w:val="22"/>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0B255E51" w14:textId="77777777" w:rsidR="00B8116B" w:rsidRPr="00C33074" w:rsidRDefault="00B8116B" w:rsidP="00B8116B">
      <w:pPr>
        <w:pStyle w:val="ListParagraph"/>
        <w:ind w:left="993"/>
        <w:jc w:val="both"/>
        <w:rPr>
          <w:sz w:val="22"/>
          <w:szCs w:val="22"/>
          <w:lang w:val="lv-LV"/>
        </w:rPr>
      </w:pPr>
    </w:p>
    <w:p w14:paraId="07BD554E" w14:textId="12086761" w:rsidR="00B8116B" w:rsidRPr="000D48AD" w:rsidRDefault="00CF4787" w:rsidP="000D48AD">
      <w:pPr>
        <w:pStyle w:val="ListParagraph"/>
        <w:numPr>
          <w:ilvl w:val="0"/>
          <w:numId w:val="4"/>
        </w:numPr>
        <w:spacing w:after="120"/>
        <w:ind w:left="714" w:hanging="357"/>
        <w:contextualSpacing w:val="0"/>
        <w:jc w:val="center"/>
        <w:rPr>
          <w:b/>
          <w:sz w:val="22"/>
          <w:szCs w:val="22"/>
          <w:lang w:val="lv-LV"/>
        </w:rPr>
      </w:pPr>
      <w:bookmarkStart w:id="15" w:name="_Toc71118628"/>
      <w:r w:rsidRPr="000D48AD">
        <w:rPr>
          <w:b/>
          <w:sz w:val="22"/>
          <w:szCs w:val="22"/>
          <w:lang w:val="lv-LV"/>
        </w:rPr>
        <w:t>Pretendentu informēšana par pieņemto lēmumu un i</w:t>
      </w:r>
      <w:r w:rsidR="00B8116B" w:rsidRPr="000D48AD">
        <w:rPr>
          <w:b/>
          <w:sz w:val="22"/>
          <w:szCs w:val="22"/>
          <w:lang w:val="lv-LV"/>
        </w:rPr>
        <w:t>epirkuma līguma noslēgšana</w:t>
      </w:r>
      <w:bookmarkEnd w:id="15"/>
    </w:p>
    <w:p w14:paraId="057E3DC6" w14:textId="397A7A30"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Lēmumu par atklāta konkursa rezultātu komisija pretendentiem paziņo rakstiski 3 (trīs) darba dienu laikā no dienas, kad komisija ir pieņēmusi lēmumu par atklāta konkursa rezultātiem.</w:t>
      </w:r>
    </w:p>
    <w:p w14:paraId="57147D64" w14:textId="3BB45444" w:rsidR="00B8116B" w:rsidRPr="000D48AD" w:rsidRDefault="009D0053" w:rsidP="000D48AD">
      <w:pPr>
        <w:pStyle w:val="ListParagraph"/>
        <w:numPr>
          <w:ilvl w:val="1"/>
          <w:numId w:val="4"/>
        </w:numPr>
        <w:ind w:left="567" w:hanging="567"/>
        <w:jc w:val="both"/>
        <w:rPr>
          <w:sz w:val="22"/>
          <w:szCs w:val="22"/>
          <w:lang w:val="lv-LV"/>
        </w:rPr>
      </w:pPr>
      <w:r>
        <w:rPr>
          <w:sz w:val="22"/>
          <w:szCs w:val="22"/>
          <w:lang w:val="lv-LV"/>
        </w:rPr>
        <w:t>I</w:t>
      </w:r>
      <w:r w:rsidR="00B8116B" w:rsidRPr="000D48AD">
        <w:rPr>
          <w:sz w:val="22"/>
          <w:szCs w:val="22"/>
          <w:lang w:val="lv-LV"/>
        </w:rPr>
        <w:t>epirkuma līgums</w:t>
      </w:r>
      <w:r w:rsidR="00C2357E">
        <w:rPr>
          <w:sz w:val="22"/>
          <w:szCs w:val="22"/>
          <w:lang w:val="lv-LV"/>
        </w:rPr>
        <w:t xml:space="preserve"> par katru iepirkuma </w:t>
      </w:r>
      <w:r w:rsidR="005207A1">
        <w:rPr>
          <w:sz w:val="22"/>
          <w:szCs w:val="22"/>
          <w:lang w:val="lv-LV"/>
        </w:rPr>
        <w:t>objekta kārtu</w:t>
      </w:r>
      <w:r>
        <w:rPr>
          <w:sz w:val="22"/>
          <w:szCs w:val="22"/>
          <w:lang w:val="lv-LV"/>
        </w:rPr>
        <w:t xml:space="preserve"> tiks slēgts</w:t>
      </w:r>
      <w:r w:rsidR="005207A1">
        <w:rPr>
          <w:sz w:val="22"/>
          <w:szCs w:val="22"/>
          <w:lang w:val="lv-LV"/>
        </w:rPr>
        <w:t xml:space="preserve"> atsevišķi</w:t>
      </w:r>
      <w:r w:rsidR="00AF5F2F">
        <w:rPr>
          <w:sz w:val="22"/>
          <w:szCs w:val="22"/>
          <w:lang w:val="lv-LV"/>
        </w:rPr>
        <w:t xml:space="preserve"> </w:t>
      </w:r>
      <w:r w:rsidR="00B8116B" w:rsidRPr="000D48AD">
        <w:rPr>
          <w:sz w:val="22"/>
          <w:szCs w:val="22"/>
          <w:lang w:val="lv-LV"/>
        </w:rPr>
        <w:t xml:space="preserve">atbilstoši atklāta konkursa nolikumam pievienotajam iepirkuma līguma projektam (nolikuma </w:t>
      </w:r>
      <w:r w:rsidR="006E1ACC">
        <w:rPr>
          <w:sz w:val="22"/>
          <w:szCs w:val="22"/>
          <w:lang w:val="lv-LV"/>
        </w:rPr>
        <w:t>7</w:t>
      </w:r>
      <w:r w:rsidR="00B8116B" w:rsidRPr="000D48AD">
        <w:rPr>
          <w:sz w:val="22"/>
          <w:szCs w:val="22"/>
          <w:lang w:val="lv-LV"/>
        </w:rPr>
        <w:t>. pielikums).</w:t>
      </w:r>
      <w:r w:rsidR="00AF5F2F">
        <w:rPr>
          <w:sz w:val="22"/>
          <w:szCs w:val="22"/>
          <w:lang w:val="lv-LV"/>
        </w:rPr>
        <w:t xml:space="preserve"> Pasūtītājs vispirms slēgs līgumu par 1.kārtu, un, kad 1.kārta tiks pabeigta, tad Pasūtītājs izvērtēs iespēju slēgt līgumu par 2.kārtu, vienlaikus</w:t>
      </w:r>
      <w:r w:rsidR="00AF5F2F" w:rsidRPr="000D48AD">
        <w:rPr>
          <w:sz w:val="22"/>
          <w:szCs w:val="22"/>
          <w:lang w:val="lv-LV"/>
        </w:rPr>
        <w:t xml:space="preserve"> </w:t>
      </w:r>
      <w:r w:rsidR="00C2357E">
        <w:rPr>
          <w:sz w:val="22"/>
          <w:szCs w:val="22"/>
          <w:lang w:val="lv-LV"/>
        </w:rPr>
        <w:t>Pasūtītajam ir tiesības neslēgt līgumu par 2.k</w:t>
      </w:r>
      <w:r w:rsidR="00AF5F2F">
        <w:rPr>
          <w:sz w:val="22"/>
          <w:szCs w:val="22"/>
          <w:lang w:val="lv-LV"/>
        </w:rPr>
        <w:t>ā</w:t>
      </w:r>
      <w:r w:rsidR="00C2357E">
        <w:rPr>
          <w:sz w:val="22"/>
          <w:szCs w:val="22"/>
          <w:lang w:val="lv-LV"/>
        </w:rPr>
        <w:t>rtas izpildi.</w:t>
      </w:r>
    </w:p>
    <w:p w14:paraId="481B4277" w14:textId="0EADFAF5"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Pasūtītājs slēdz iepirkuma līgumu atklātā konkursā ar pretendentu, kuram saskaņā ar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58D1A09A" w14:textId="11958886"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Pretendenta jautājumi vai iebildumi, ja tādi rodas, par atklāta konkursa nolikumam pievienotā iepirkuma līguma projekta nosacījumiem jāizsaka piedāvājumu sagatavošanas laikā. Slēdzot iepirkuma līgumu, iebildumi par iepirkuma līguma nosacījumiem netiks pieņemti.</w:t>
      </w:r>
    </w:p>
    <w:p w14:paraId="7D0B17D2" w14:textId="362281A1"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D9DD85D" w14:textId="18DA5DB3"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Ja atklāta konkursa uzvarētājs bez attaisnojoša iemesla 10 (desmit) darba dienu laikā pēc PIL 68. panta otrajā daļā minētā nogaidīšanas termiņa beigām atsakās slēgt iepirkuma līgumu ar pasūtītāju, vai atklāta konkursa uzvarētājs atsauc savu piedāvājumu vai personu apvienība 15 (piecpadsmit) dienu laikā, pēc PIL 68. panta otrā daļā  minētā nogaidīšanas termiņa beigām, kad </w:t>
      </w:r>
      <w:r w:rsidR="00CF4787" w:rsidRPr="000D48AD">
        <w:rPr>
          <w:sz w:val="22"/>
          <w:szCs w:val="22"/>
          <w:lang w:val="lv-LV"/>
        </w:rPr>
        <w:t xml:space="preserve">komisijas </w:t>
      </w:r>
      <w:r w:rsidRPr="000D48AD">
        <w:rPr>
          <w:sz w:val="22"/>
          <w:szCs w:val="22"/>
          <w:lang w:val="lv-LV"/>
        </w:rPr>
        <w:t xml:space="preserve">lēmums par līguma slēgšanas tiesību piešķiršanu </w:t>
      </w:r>
      <w:r w:rsidR="00CF4787" w:rsidRPr="000D48AD">
        <w:rPr>
          <w:sz w:val="22"/>
          <w:szCs w:val="22"/>
          <w:lang w:val="lv-LV"/>
        </w:rPr>
        <w:t xml:space="preserve">atklātā </w:t>
      </w:r>
      <w:r w:rsidRPr="000D48AD">
        <w:rPr>
          <w:sz w:val="22"/>
          <w:szCs w:val="22"/>
          <w:lang w:val="lv-LV"/>
        </w:rPr>
        <w:t xml:space="preserve">konkursā kļuvis nepārsūdzams, neizveidojas atbilstoši noteiktam juridiskam statusam vai nenoslēdz sabiedrības līgumu un neiesniedz dokumentus, kas pierāda, ka </w:t>
      </w:r>
      <w:r w:rsidRPr="000D48AD">
        <w:rPr>
          <w:sz w:val="22"/>
          <w:szCs w:val="22"/>
          <w:lang w:val="lv-LV"/>
        </w:rPr>
        <w:lastRenderedPageBreak/>
        <w:t xml:space="preserve">personu apvienība ir izveidojusies atbilstoši noteiktam juridiskam statusam vai noslēgusi sabiedrības līgumu, </w:t>
      </w:r>
      <w:r w:rsidR="00CF4787" w:rsidRPr="000D48AD">
        <w:rPr>
          <w:sz w:val="22"/>
          <w:szCs w:val="22"/>
          <w:lang w:val="lv-LV"/>
        </w:rPr>
        <w:t xml:space="preserve">komisija </w:t>
      </w:r>
      <w:r w:rsidRPr="000D48AD">
        <w:rPr>
          <w:sz w:val="22"/>
          <w:szCs w:val="22"/>
          <w:lang w:val="lv-LV"/>
        </w:rPr>
        <w:t xml:space="preserve">izvēlas pretendentu, kurš nākamais piedāvājis saimnieciski visizdevīgāko piedāvājumu </w:t>
      </w:r>
      <w:r w:rsidR="00CF4787" w:rsidRPr="000D48AD">
        <w:rPr>
          <w:sz w:val="22"/>
          <w:szCs w:val="22"/>
          <w:lang w:val="lv-LV"/>
        </w:rPr>
        <w:t xml:space="preserve">atklātā </w:t>
      </w:r>
      <w:r w:rsidRPr="000D48AD">
        <w:rPr>
          <w:sz w:val="22"/>
          <w:szCs w:val="22"/>
          <w:lang w:val="lv-LV"/>
        </w:rPr>
        <w:t xml:space="preserve">konkursā. </w:t>
      </w:r>
    </w:p>
    <w:p w14:paraId="1B82320B" w14:textId="0FD2FEE7"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Pirms lēmuma pieņemšanas par līguma slēgšanas tiesību piešķiršanu nākamajam pretendentam, kurš piedāvājis saimnieciski visizdevīgāko piedāvājumu </w:t>
      </w:r>
      <w:r w:rsidR="00CF4787" w:rsidRPr="000D48AD">
        <w:rPr>
          <w:sz w:val="22"/>
          <w:szCs w:val="22"/>
          <w:lang w:val="lv-LV"/>
        </w:rPr>
        <w:t xml:space="preserve">atklātā </w:t>
      </w:r>
      <w:r w:rsidRPr="000D48AD">
        <w:rPr>
          <w:sz w:val="22"/>
          <w:szCs w:val="22"/>
          <w:lang w:val="lv-LV"/>
        </w:rPr>
        <w:t xml:space="preserve">konkursā, </w:t>
      </w:r>
      <w:r w:rsidR="00CF4787" w:rsidRPr="000D48AD">
        <w:rPr>
          <w:sz w:val="22"/>
          <w:szCs w:val="22"/>
          <w:lang w:val="lv-LV"/>
        </w:rPr>
        <w:t xml:space="preserve">komisija </w:t>
      </w:r>
      <w:r w:rsidRPr="000D48AD">
        <w:rPr>
          <w:sz w:val="22"/>
          <w:szCs w:val="22"/>
          <w:lang w:val="lv-LV"/>
        </w:rPr>
        <w:t xml:space="preserve">izvērtē, vai tas nav uzskatāms par vienu tirgus dalībnieku kopā ar sākotnēji izraudzīto pretendentu, kurš atteicās slēgt iepirkuma līgumu ar Pasūtītāju, atbilstoši Ministru kabineta </w:t>
      </w:r>
      <w:r w:rsidR="00CF4787" w:rsidRPr="000D48AD">
        <w:rPr>
          <w:sz w:val="22"/>
          <w:szCs w:val="22"/>
          <w:lang w:val="lv-LV"/>
        </w:rPr>
        <w:t>28.02.</w:t>
      </w:r>
      <w:r w:rsidRPr="000D48AD">
        <w:rPr>
          <w:sz w:val="22"/>
          <w:szCs w:val="22"/>
          <w:lang w:val="lv-LV"/>
        </w:rPr>
        <w:t xml:space="preserve">2017. noteikumu Nr. 107 “Iepirkuma procedūru un metu konkursu norises kārtība” 24. punktam. </w:t>
      </w:r>
      <w:r w:rsidR="00CF4787" w:rsidRPr="000D48AD">
        <w:rPr>
          <w:sz w:val="22"/>
          <w:szCs w:val="22"/>
          <w:lang w:val="lv-LV"/>
        </w:rPr>
        <w:t>Ja nepieciešams, k</w:t>
      </w:r>
      <w:r w:rsidRPr="000D48AD">
        <w:rPr>
          <w:sz w:val="22"/>
          <w:szCs w:val="22"/>
          <w:lang w:val="lv-LV"/>
        </w:rPr>
        <w:t>omisija pieprasa no nākamā pretendenta apliecinājumu un pierādījumus, ka tas nav uzskatāms par vienu tirgus dalībnieku kopā ar sākotnēji izraudzīto pretendentu.</w:t>
      </w:r>
    </w:p>
    <w:p w14:paraId="6CC683B2" w14:textId="6ED41732"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Ja nākamais pretendents, kurš piedāvājis saimnieciski visizdevīgāko piedāvājumu, ir uzskatāms par vienu tirgus dalībnieku kopā ar sākotnēji izraudzīto pretendentu, vai nākamais pretendents atsakās slēgt iepirkuma līgumu </w:t>
      </w:r>
      <w:r w:rsidR="00CF4787" w:rsidRPr="000D48AD">
        <w:rPr>
          <w:sz w:val="22"/>
          <w:szCs w:val="22"/>
          <w:lang w:val="lv-LV"/>
        </w:rPr>
        <w:t>a</w:t>
      </w:r>
      <w:r w:rsidRPr="000D48AD">
        <w:rPr>
          <w:sz w:val="22"/>
          <w:szCs w:val="22"/>
          <w:lang w:val="lv-LV"/>
        </w:rPr>
        <w:t xml:space="preserve">tklātā konkursā, </w:t>
      </w:r>
      <w:r w:rsidR="00CF4787" w:rsidRPr="000D48AD">
        <w:rPr>
          <w:sz w:val="22"/>
          <w:szCs w:val="22"/>
          <w:lang w:val="lv-LV"/>
        </w:rPr>
        <w:t>k</w:t>
      </w:r>
      <w:r w:rsidRPr="000D48AD">
        <w:rPr>
          <w:sz w:val="22"/>
          <w:szCs w:val="22"/>
          <w:lang w:val="lv-LV"/>
        </w:rPr>
        <w:t xml:space="preserve">omisija pieņem lēmumu pārtraukt </w:t>
      </w:r>
      <w:r w:rsidR="00CF4787" w:rsidRPr="000D48AD">
        <w:rPr>
          <w:sz w:val="22"/>
          <w:szCs w:val="22"/>
          <w:lang w:val="lv-LV"/>
        </w:rPr>
        <w:t>a</w:t>
      </w:r>
      <w:r w:rsidRPr="000D48AD">
        <w:rPr>
          <w:sz w:val="22"/>
          <w:szCs w:val="22"/>
          <w:lang w:val="lv-LV"/>
        </w:rPr>
        <w:t xml:space="preserve">tklātu konkursu, neizvēloties nevienu piedāvājumu atbilstoši Ministru kabineta </w:t>
      </w:r>
      <w:r w:rsidR="00CF4787" w:rsidRPr="000D48AD">
        <w:rPr>
          <w:sz w:val="22"/>
          <w:szCs w:val="22"/>
          <w:lang w:val="lv-LV"/>
        </w:rPr>
        <w:t xml:space="preserve">28.02.2017. </w:t>
      </w:r>
      <w:r w:rsidRPr="000D48AD">
        <w:rPr>
          <w:sz w:val="22"/>
          <w:szCs w:val="22"/>
          <w:lang w:val="lv-LV"/>
        </w:rPr>
        <w:t>noteikumu Nr.107 “Iepirkuma procedūru un metu konkursu norises kārtība” 23. punktam.</w:t>
      </w:r>
    </w:p>
    <w:p w14:paraId="0BDC59A1" w14:textId="78BFF255" w:rsidR="00B8116B" w:rsidRPr="000D48AD" w:rsidRDefault="00B8116B" w:rsidP="000D48AD">
      <w:pPr>
        <w:pStyle w:val="ListParagraph"/>
        <w:numPr>
          <w:ilvl w:val="1"/>
          <w:numId w:val="4"/>
        </w:numPr>
        <w:ind w:left="567" w:hanging="567"/>
        <w:jc w:val="both"/>
        <w:rPr>
          <w:sz w:val="22"/>
          <w:szCs w:val="22"/>
          <w:lang w:val="lv-LV"/>
        </w:rPr>
      </w:pPr>
      <w:r w:rsidRPr="000D48AD">
        <w:rPr>
          <w:sz w:val="22"/>
          <w:szCs w:val="22"/>
          <w:lang w:val="lv-LV"/>
        </w:rPr>
        <w:t xml:space="preserve">Komisija 10 (desmit) darba dienu laikā pēc tam, kad noslēgts iepirkuma līgums vai pieņemts lēmums par </w:t>
      </w:r>
      <w:r w:rsidR="00CF4787" w:rsidRPr="000D48AD">
        <w:rPr>
          <w:sz w:val="22"/>
          <w:szCs w:val="22"/>
          <w:lang w:val="lv-LV"/>
        </w:rPr>
        <w:t>a</w:t>
      </w:r>
      <w:r w:rsidRPr="000D48AD">
        <w:rPr>
          <w:sz w:val="22"/>
          <w:szCs w:val="22"/>
          <w:lang w:val="lv-LV"/>
        </w:rPr>
        <w:t>tklāta konkursa izbeigšanu vai pārtraukšanu, iesniedz publicēšanai paziņojumu par līguma slēgšanas tiesību piešķiršanu.</w:t>
      </w:r>
    </w:p>
    <w:p w14:paraId="76C09685" w14:textId="67DDDE7B" w:rsidR="00CF4787" w:rsidRPr="00C33074" w:rsidRDefault="00CF4787" w:rsidP="00CF4787">
      <w:pPr>
        <w:pStyle w:val="ListParagraph"/>
        <w:tabs>
          <w:tab w:val="left" w:pos="284"/>
          <w:tab w:val="left" w:pos="709"/>
        </w:tabs>
        <w:ind w:left="567"/>
        <w:jc w:val="both"/>
        <w:rPr>
          <w:bCs/>
          <w:sz w:val="22"/>
          <w:szCs w:val="22"/>
          <w:lang w:val="lv-LV"/>
        </w:rPr>
      </w:pPr>
    </w:p>
    <w:p w14:paraId="1838FB04" w14:textId="42A2D68F" w:rsidR="00CF4787" w:rsidRPr="000D48AD" w:rsidRDefault="00CF4787" w:rsidP="000D48AD">
      <w:pPr>
        <w:pStyle w:val="ListParagraph"/>
        <w:numPr>
          <w:ilvl w:val="0"/>
          <w:numId w:val="4"/>
        </w:numPr>
        <w:spacing w:after="120"/>
        <w:ind w:left="714" w:hanging="357"/>
        <w:contextualSpacing w:val="0"/>
        <w:jc w:val="center"/>
        <w:rPr>
          <w:b/>
          <w:sz w:val="22"/>
          <w:szCs w:val="22"/>
          <w:lang w:val="lv-LV"/>
        </w:rPr>
      </w:pPr>
      <w:r w:rsidRPr="000D48AD">
        <w:rPr>
          <w:b/>
          <w:sz w:val="22"/>
          <w:szCs w:val="22"/>
          <w:lang w:val="lv-LV"/>
        </w:rPr>
        <w:t>Personas datu aizsardzība</w:t>
      </w:r>
    </w:p>
    <w:p w14:paraId="5D02819F" w14:textId="619C0637" w:rsidR="00CF4787" w:rsidRPr="000D48AD" w:rsidRDefault="00CF4787" w:rsidP="000D48AD">
      <w:pPr>
        <w:pStyle w:val="ListParagraph"/>
        <w:numPr>
          <w:ilvl w:val="1"/>
          <w:numId w:val="4"/>
        </w:numPr>
        <w:ind w:left="567" w:hanging="567"/>
        <w:jc w:val="both"/>
        <w:rPr>
          <w:sz w:val="22"/>
          <w:szCs w:val="22"/>
          <w:lang w:val="lv-LV"/>
        </w:rPr>
      </w:pPr>
      <w:r w:rsidRPr="000D48AD">
        <w:rPr>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atklāta konkursa nolikumam. </w:t>
      </w:r>
    </w:p>
    <w:p w14:paraId="4433A14E" w14:textId="7B5C0E9C" w:rsidR="00CF4787" w:rsidRPr="000D48AD" w:rsidRDefault="00CF4787" w:rsidP="000D48AD">
      <w:pPr>
        <w:pStyle w:val="ListParagraph"/>
        <w:numPr>
          <w:ilvl w:val="1"/>
          <w:numId w:val="4"/>
        </w:numPr>
        <w:ind w:left="567" w:hanging="567"/>
        <w:jc w:val="both"/>
        <w:rPr>
          <w:sz w:val="22"/>
          <w:szCs w:val="22"/>
          <w:lang w:val="lv-LV"/>
        </w:rPr>
      </w:pPr>
      <w:r w:rsidRPr="000D48AD">
        <w:rPr>
          <w:sz w:val="22"/>
          <w:szCs w:val="22"/>
          <w:lang w:val="lv-LV"/>
        </w:rPr>
        <w:t>Personas datu apstrādes pārzinis ir Pasūtītājs.</w:t>
      </w:r>
    </w:p>
    <w:p w14:paraId="0BC0006F" w14:textId="1D482D16" w:rsidR="00CF4787" w:rsidRPr="000D48AD" w:rsidRDefault="00CF4787" w:rsidP="000D48AD">
      <w:pPr>
        <w:pStyle w:val="ListParagraph"/>
        <w:numPr>
          <w:ilvl w:val="1"/>
          <w:numId w:val="4"/>
        </w:numPr>
        <w:ind w:left="567" w:hanging="567"/>
        <w:jc w:val="both"/>
        <w:rPr>
          <w:sz w:val="22"/>
          <w:szCs w:val="22"/>
          <w:lang w:val="lv-LV"/>
        </w:rPr>
      </w:pPr>
      <w:r w:rsidRPr="000D48AD">
        <w:rPr>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5FDD66A8" w14:textId="7E7A2243" w:rsidR="00CF4787" w:rsidRPr="000D48AD" w:rsidRDefault="00CF4787" w:rsidP="000D48AD">
      <w:pPr>
        <w:pStyle w:val="ListParagraph"/>
        <w:numPr>
          <w:ilvl w:val="1"/>
          <w:numId w:val="4"/>
        </w:numPr>
        <w:ind w:left="567" w:hanging="567"/>
        <w:jc w:val="both"/>
        <w:rPr>
          <w:sz w:val="22"/>
          <w:szCs w:val="22"/>
          <w:lang w:val="lv-LV"/>
        </w:rPr>
      </w:pPr>
      <w:r w:rsidRPr="000D48AD">
        <w:rPr>
          <w:sz w:val="22"/>
          <w:szCs w:val="22"/>
          <w:lang w:val="lv-LV"/>
        </w:rPr>
        <w:t>Personas dati var tikt nodoti Iepirkumu uzraudzības birojam, iestādēm, kas pasūtītājam 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56281E64" w14:textId="77777777" w:rsidR="00DC0552" w:rsidRPr="00C33074" w:rsidRDefault="00DC0552" w:rsidP="00077AF1">
      <w:pPr>
        <w:jc w:val="both"/>
        <w:rPr>
          <w:sz w:val="22"/>
          <w:szCs w:val="22"/>
        </w:rPr>
      </w:pPr>
    </w:p>
    <w:p w14:paraId="41E0CE82" w14:textId="7E298A6C" w:rsidR="00B5331E" w:rsidRPr="000D48AD" w:rsidRDefault="00317C55" w:rsidP="000D48AD">
      <w:pPr>
        <w:pStyle w:val="ListParagraph"/>
        <w:numPr>
          <w:ilvl w:val="0"/>
          <w:numId w:val="4"/>
        </w:numPr>
        <w:spacing w:after="120"/>
        <w:ind w:left="714" w:hanging="357"/>
        <w:contextualSpacing w:val="0"/>
        <w:jc w:val="center"/>
        <w:rPr>
          <w:b/>
          <w:sz w:val="22"/>
          <w:szCs w:val="22"/>
          <w:lang w:val="lv-LV"/>
        </w:rPr>
      </w:pPr>
      <w:bookmarkStart w:id="16" w:name="_Toc161126823"/>
      <w:bookmarkStart w:id="17" w:name="_Toc188532946"/>
      <w:r w:rsidRPr="000D48AD">
        <w:rPr>
          <w:b/>
          <w:sz w:val="22"/>
          <w:szCs w:val="22"/>
          <w:lang w:val="lv-LV"/>
        </w:rPr>
        <w:t>Pielikumi</w:t>
      </w:r>
      <w:bookmarkEnd w:id="16"/>
      <w:bookmarkEnd w:id="17"/>
    </w:p>
    <w:p w14:paraId="685F273E" w14:textId="5DA37EF6" w:rsidR="00B5331E" w:rsidRDefault="00B5331E" w:rsidP="000D48AD">
      <w:pPr>
        <w:pStyle w:val="ListParagraph"/>
        <w:numPr>
          <w:ilvl w:val="1"/>
          <w:numId w:val="4"/>
        </w:numPr>
        <w:ind w:left="567" w:hanging="567"/>
        <w:jc w:val="both"/>
        <w:rPr>
          <w:sz w:val="22"/>
          <w:szCs w:val="22"/>
          <w:lang w:val="lv-LV"/>
        </w:rPr>
      </w:pPr>
      <w:r w:rsidRPr="000D48AD">
        <w:rPr>
          <w:sz w:val="22"/>
          <w:szCs w:val="22"/>
          <w:lang w:val="lv-LV"/>
        </w:rPr>
        <w:t>Visi pielikumi ir šā nolikuma neatņemamas sastāvdaļas. Nolikumam pievienoti šādi pielikumi:</w:t>
      </w:r>
    </w:p>
    <w:p w14:paraId="48B5A0A2" w14:textId="77777777" w:rsidR="007C62F7" w:rsidRPr="000D48AD" w:rsidRDefault="007C62F7" w:rsidP="007C62F7">
      <w:pPr>
        <w:pStyle w:val="ListParagraph"/>
        <w:ind w:left="567"/>
        <w:jc w:val="both"/>
        <w:rPr>
          <w:sz w:val="22"/>
          <w:szCs w:val="22"/>
          <w:lang w:val="lv-LV"/>
        </w:rPr>
      </w:pPr>
    </w:p>
    <w:p w14:paraId="25716372" w14:textId="4FEB84EC" w:rsidR="00B5331E" w:rsidRDefault="00B5331E" w:rsidP="00317C55">
      <w:pPr>
        <w:numPr>
          <w:ilvl w:val="0"/>
          <w:numId w:val="1"/>
        </w:numPr>
        <w:tabs>
          <w:tab w:val="clear" w:pos="899"/>
          <w:tab w:val="left" w:pos="280"/>
        </w:tabs>
        <w:ind w:left="0" w:firstLine="0"/>
        <w:jc w:val="both"/>
        <w:rPr>
          <w:sz w:val="22"/>
          <w:szCs w:val="22"/>
        </w:rPr>
      </w:pPr>
      <w:r w:rsidRPr="00C33074">
        <w:rPr>
          <w:sz w:val="22"/>
          <w:szCs w:val="22"/>
        </w:rPr>
        <w:t>pielikums – Pieteikum</w:t>
      </w:r>
      <w:r w:rsidR="0054778B" w:rsidRPr="00C33074">
        <w:rPr>
          <w:sz w:val="22"/>
          <w:szCs w:val="22"/>
        </w:rPr>
        <w:t>s</w:t>
      </w:r>
      <w:r w:rsidRPr="00C33074">
        <w:rPr>
          <w:sz w:val="22"/>
          <w:szCs w:val="22"/>
        </w:rPr>
        <w:t xml:space="preserve"> dalībai </w:t>
      </w:r>
      <w:r w:rsidR="002471FF">
        <w:rPr>
          <w:sz w:val="22"/>
          <w:szCs w:val="22"/>
        </w:rPr>
        <w:t>atklātā konkursā</w:t>
      </w:r>
      <w:r w:rsidRPr="00C33074">
        <w:rPr>
          <w:sz w:val="22"/>
          <w:szCs w:val="22"/>
        </w:rPr>
        <w:t xml:space="preserve"> </w:t>
      </w:r>
      <w:r w:rsidR="0054778B" w:rsidRPr="00C33074">
        <w:rPr>
          <w:sz w:val="22"/>
          <w:szCs w:val="22"/>
        </w:rPr>
        <w:t>(</w:t>
      </w:r>
      <w:r w:rsidRPr="00C33074">
        <w:rPr>
          <w:sz w:val="22"/>
          <w:szCs w:val="22"/>
        </w:rPr>
        <w:t>veidlapa</w:t>
      </w:r>
      <w:r w:rsidR="0054778B" w:rsidRPr="00C33074">
        <w:rPr>
          <w:sz w:val="22"/>
          <w:szCs w:val="22"/>
        </w:rPr>
        <w:t>)</w:t>
      </w:r>
      <w:r w:rsidRPr="00C33074">
        <w:rPr>
          <w:sz w:val="22"/>
          <w:szCs w:val="22"/>
        </w:rPr>
        <w:t>;</w:t>
      </w:r>
    </w:p>
    <w:p w14:paraId="1D1DE262" w14:textId="77777777" w:rsidR="001D0A57" w:rsidRPr="00C33074" w:rsidRDefault="001D0A57" w:rsidP="001D0A57">
      <w:pPr>
        <w:tabs>
          <w:tab w:val="left" w:pos="280"/>
        </w:tabs>
        <w:jc w:val="both"/>
        <w:rPr>
          <w:sz w:val="22"/>
          <w:szCs w:val="22"/>
        </w:rPr>
      </w:pPr>
    </w:p>
    <w:p w14:paraId="20C90DFA" w14:textId="061BADD2" w:rsidR="000D48AD" w:rsidRDefault="001A5585" w:rsidP="001A5585">
      <w:pPr>
        <w:tabs>
          <w:tab w:val="left" w:pos="280"/>
        </w:tabs>
        <w:jc w:val="both"/>
        <w:rPr>
          <w:sz w:val="22"/>
          <w:szCs w:val="22"/>
        </w:rPr>
      </w:pPr>
      <w:r>
        <w:rPr>
          <w:sz w:val="22"/>
          <w:szCs w:val="22"/>
        </w:rPr>
        <w:t>2.1.</w:t>
      </w:r>
      <w:r w:rsidR="00B5331E" w:rsidRPr="00C33074">
        <w:rPr>
          <w:sz w:val="22"/>
          <w:szCs w:val="22"/>
        </w:rPr>
        <w:t xml:space="preserve">pielikums – </w:t>
      </w:r>
      <w:r w:rsidR="00B5331E" w:rsidRPr="006E1ACC">
        <w:rPr>
          <w:sz w:val="22"/>
          <w:szCs w:val="22"/>
        </w:rPr>
        <w:t>Tehniskā specifikācija</w:t>
      </w:r>
      <w:r w:rsidR="008219C1">
        <w:rPr>
          <w:sz w:val="22"/>
          <w:szCs w:val="22"/>
        </w:rPr>
        <w:t xml:space="preserve"> </w:t>
      </w:r>
      <w:r w:rsidR="00680D70">
        <w:rPr>
          <w:sz w:val="22"/>
          <w:szCs w:val="22"/>
        </w:rPr>
        <w:t>1.daļa</w:t>
      </w:r>
      <w:r w:rsidR="00680D70" w:rsidRPr="006E1ACC">
        <w:rPr>
          <w:sz w:val="22"/>
          <w:szCs w:val="22"/>
        </w:rPr>
        <w:t xml:space="preserve"> </w:t>
      </w:r>
      <w:r w:rsidR="00B73FC1">
        <w:rPr>
          <w:sz w:val="22"/>
          <w:szCs w:val="22"/>
        </w:rPr>
        <w:t xml:space="preserve">– Vispārīgie noteikumi </w:t>
      </w:r>
      <w:r w:rsidR="008219C1" w:rsidRPr="006E1ACC">
        <w:rPr>
          <w:sz w:val="22"/>
          <w:szCs w:val="22"/>
        </w:rPr>
        <w:t>(veidlapa)</w:t>
      </w:r>
      <w:r w:rsidR="000D48AD" w:rsidRPr="006E1ACC">
        <w:rPr>
          <w:sz w:val="22"/>
          <w:szCs w:val="22"/>
        </w:rPr>
        <w:t>;</w:t>
      </w:r>
    </w:p>
    <w:p w14:paraId="18AC71E6" w14:textId="157ABE5B" w:rsidR="001A5585" w:rsidRDefault="001A5585" w:rsidP="001A5585">
      <w:pPr>
        <w:tabs>
          <w:tab w:val="left" w:pos="280"/>
        </w:tabs>
        <w:jc w:val="both"/>
        <w:rPr>
          <w:sz w:val="22"/>
          <w:szCs w:val="22"/>
        </w:rPr>
      </w:pPr>
      <w:r>
        <w:rPr>
          <w:sz w:val="22"/>
          <w:szCs w:val="22"/>
        </w:rPr>
        <w:t>2.1.</w:t>
      </w:r>
      <w:r w:rsidR="00680D70">
        <w:rPr>
          <w:sz w:val="22"/>
          <w:szCs w:val="22"/>
        </w:rPr>
        <w:t>1</w:t>
      </w:r>
      <w:r>
        <w:rPr>
          <w:sz w:val="22"/>
          <w:szCs w:val="22"/>
        </w:rPr>
        <w:t>.</w:t>
      </w:r>
      <w:r w:rsidRPr="00C33074">
        <w:rPr>
          <w:sz w:val="22"/>
          <w:szCs w:val="22"/>
        </w:rPr>
        <w:t xml:space="preserve">pielikums – </w:t>
      </w:r>
      <w:r w:rsidRPr="006E1ACC">
        <w:rPr>
          <w:sz w:val="22"/>
          <w:szCs w:val="22"/>
        </w:rPr>
        <w:t>Tehniskā specifikācija</w:t>
      </w:r>
      <w:r w:rsidR="00680D70">
        <w:rPr>
          <w:sz w:val="22"/>
          <w:szCs w:val="22"/>
        </w:rPr>
        <w:t xml:space="preserve"> 1.daļa – detalizēts darba apjoma uzskaitījums</w:t>
      </w:r>
      <w:r w:rsidR="008219C1">
        <w:rPr>
          <w:sz w:val="22"/>
          <w:szCs w:val="22"/>
        </w:rPr>
        <w:t xml:space="preserve"> </w:t>
      </w:r>
      <w:r w:rsidR="008219C1" w:rsidRPr="006E1ACC">
        <w:rPr>
          <w:sz w:val="22"/>
          <w:szCs w:val="22"/>
        </w:rPr>
        <w:t>(veidlapa)</w:t>
      </w:r>
      <w:r w:rsidRPr="006E1ACC">
        <w:rPr>
          <w:sz w:val="22"/>
          <w:szCs w:val="22"/>
        </w:rPr>
        <w:t>;</w:t>
      </w:r>
    </w:p>
    <w:p w14:paraId="143911F9" w14:textId="32DDEC3D" w:rsidR="001A5585" w:rsidRDefault="001A5585" w:rsidP="001A5585">
      <w:pPr>
        <w:tabs>
          <w:tab w:val="left" w:pos="280"/>
        </w:tabs>
        <w:jc w:val="both"/>
        <w:rPr>
          <w:sz w:val="22"/>
          <w:szCs w:val="22"/>
        </w:rPr>
      </w:pPr>
      <w:r>
        <w:rPr>
          <w:sz w:val="22"/>
          <w:szCs w:val="22"/>
        </w:rPr>
        <w:t>2.2.</w:t>
      </w:r>
      <w:r w:rsidRPr="00C33074">
        <w:rPr>
          <w:sz w:val="22"/>
          <w:szCs w:val="22"/>
        </w:rPr>
        <w:t xml:space="preserve">pielikums – </w:t>
      </w:r>
      <w:r w:rsidRPr="006E1ACC">
        <w:rPr>
          <w:sz w:val="22"/>
          <w:szCs w:val="22"/>
        </w:rPr>
        <w:t>Tehniskā specifikācija</w:t>
      </w:r>
      <w:r w:rsidR="008219C1">
        <w:rPr>
          <w:sz w:val="22"/>
          <w:szCs w:val="22"/>
        </w:rPr>
        <w:t xml:space="preserve"> </w:t>
      </w:r>
      <w:r w:rsidR="00680D70">
        <w:rPr>
          <w:sz w:val="22"/>
          <w:szCs w:val="22"/>
        </w:rPr>
        <w:t>2.daļa</w:t>
      </w:r>
      <w:r w:rsidR="00B73FC1">
        <w:rPr>
          <w:sz w:val="22"/>
          <w:szCs w:val="22"/>
        </w:rPr>
        <w:t xml:space="preserve"> </w:t>
      </w:r>
      <w:r w:rsidR="00B73FC1" w:rsidRPr="006E1ACC">
        <w:rPr>
          <w:sz w:val="22"/>
          <w:szCs w:val="22"/>
        </w:rPr>
        <w:t xml:space="preserve"> </w:t>
      </w:r>
      <w:r w:rsidR="00B73FC1">
        <w:rPr>
          <w:sz w:val="22"/>
          <w:szCs w:val="22"/>
        </w:rPr>
        <w:t>– Vispārīgie noteikumi</w:t>
      </w:r>
      <w:r w:rsidR="00680D70">
        <w:rPr>
          <w:sz w:val="22"/>
          <w:szCs w:val="22"/>
        </w:rPr>
        <w:t xml:space="preserve"> </w:t>
      </w:r>
      <w:r w:rsidR="008219C1" w:rsidRPr="006E1ACC">
        <w:rPr>
          <w:sz w:val="22"/>
          <w:szCs w:val="22"/>
        </w:rPr>
        <w:t>(veidlapa)</w:t>
      </w:r>
      <w:r w:rsidRPr="006E1ACC">
        <w:rPr>
          <w:sz w:val="22"/>
          <w:szCs w:val="22"/>
        </w:rPr>
        <w:t>;</w:t>
      </w:r>
    </w:p>
    <w:p w14:paraId="11095938" w14:textId="12F8BC7E" w:rsidR="00680D70" w:rsidRDefault="001A5585" w:rsidP="00680D70">
      <w:pPr>
        <w:tabs>
          <w:tab w:val="left" w:pos="280"/>
        </w:tabs>
        <w:jc w:val="both"/>
        <w:rPr>
          <w:sz w:val="22"/>
          <w:szCs w:val="22"/>
        </w:rPr>
      </w:pPr>
      <w:r>
        <w:rPr>
          <w:sz w:val="22"/>
          <w:szCs w:val="22"/>
        </w:rPr>
        <w:t>2.2.</w:t>
      </w:r>
      <w:r w:rsidR="00680D70">
        <w:rPr>
          <w:sz w:val="22"/>
          <w:szCs w:val="22"/>
        </w:rPr>
        <w:t>1</w:t>
      </w:r>
      <w:r>
        <w:rPr>
          <w:sz w:val="22"/>
          <w:szCs w:val="22"/>
        </w:rPr>
        <w:t>.</w:t>
      </w:r>
      <w:r w:rsidRPr="00C33074">
        <w:rPr>
          <w:sz w:val="22"/>
          <w:szCs w:val="22"/>
        </w:rPr>
        <w:t xml:space="preserve">pielikums – </w:t>
      </w:r>
      <w:r w:rsidR="00680D70" w:rsidRPr="006E1ACC">
        <w:rPr>
          <w:sz w:val="22"/>
          <w:szCs w:val="22"/>
        </w:rPr>
        <w:t>Tehniskā specifikācija</w:t>
      </w:r>
      <w:r w:rsidR="00680D70">
        <w:rPr>
          <w:sz w:val="22"/>
          <w:szCs w:val="22"/>
        </w:rPr>
        <w:t xml:space="preserve"> 2.daļa – detalizēts darba apjoma uzskaitījums </w:t>
      </w:r>
      <w:r w:rsidR="00680D70" w:rsidRPr="006E1ACC">
        <w:rPr>
          <w:sz w:val="22"/>
          <w:szCs w:val="22"/>
        </w:rPr>
        <w:t>(veidlapa);</w:t>
      </w:r>
    </w:p>
    <w:p w14:paraId="5F07EFA1" w14:textId="77777777" w:rsidR="003F4537" w:rsidRDefault="003F4537" w:rsidP="00680D70">
      <w:pPr>
        <w:tabs>
          <w:tab w:val="left" w:pos="280"/>
        </w:tabs>
        <w:jc w:val="both"/>
        <w:rPr>
          <w:sz w:val="22"/>
          <w:szCs w:val="22"/>
        </w:rPr>
      </w:pPr>
    </w:p>
    <w:p w14:paraId="0A00D1CD" w14:textId="473F4746" w:rsidR="00B5331E" w:rsidRPr="006E1ACC" w:rsidRDefault="001A5585" w:rsidP="001A5585">
      <w:pPr>
        <w:tabs>
          <w:tab w:val="left" w:pos="280"/>
        </w:tabs>
        <w:jc w:val="both"/>
        <w:rPr>
          <w:sz w:val="22"/>
          <w:szCs w:val="22"/>
        </w:rPr>
      </w:pPr>
      <w:r>
        <w:rPr>
          <w:sz w:val="22"/>
          <w:szCs w:val="22"/>
        </w:rPr>
        <w:t>3.</w:t>
      </w:r>
      <w:r w:rsidR="003F4537">
        <w:rPr>
          <w:sz w:val="22"/>
          <w:szCs w:val="22"/>
        </w:rPr>
        <w:t>1.</w:t>
      </w:r>
      <w:r w:rsidR="000D48AD" w:rsidRPr="006E1ACC">
        <w:rPr>
          <w:sz w:val="22"/>
          <w:szCs w:val="22"/>
        </w:rPr>
        <w:t>pielikums</w:t>
      </w:r>
      <w:r w:rsidR="00563867">
        <w:rPr>
          <w:sz w:val="22"/>
          <w:szCs w:val="22"/>
        </w:rPr>
        <w:t xml:space="preserve"> </w:t>
      </w:r>
      <w:r w:rsidR="00563867" w:rsidRPr="00C33074">
        <w:rPr>
          <w:sz w:val="22"/>
          <w:szCs w:val="22"/>
        </w:rPr>
        <w:t>–</w:t>
      </w:r>
      <w:r w:rsidR="000D48AD" w:rsidRPr="006E1ACC">
        <w:rPr>
          <w:sz w:val="22"/>
          <w:szCs w:val="22"/>
        </w:rPr>
        <w:t xml:space="preserve"> </w:t>
      </w:r>
      <w:r w:rsidR="00BD4477" w:rsidRPr="006E1ACC">
        <w:rPr>
          <w:sz w:val="22"/>
          <w:szCs w:val="22"/>
        </w:rPr>
        <w:t xml:space="preserve">Tehniskā piedāvājuma </w:t>
      </w:r>
      <w:r w:rsidR="001D0A57">
        <w:rPr>
          <w:sz w:val="22"/>
          <w:szCs w:val="22"/>
        </w:rPr>
        <w:t>1</w:t>
      </w:r>
      <w:r w:rsidR="00B73FC1">
        <w:rPr>
          <w:sz w:val="22"/>
          <w:szCs w:val="22"/>
        </w:rPr>
        <w:t xml:space="preserve">.daļa </w:t>
      </w:r>
      <w:r w:rsidR="00BD4477" w:rsidRPr="006E1ACC">
        <w:rPr>
          <w:sz w:val="22"/>
          <w:szCs w:val="22"/>
        </w:rPr>
        <w:t>(veidlapa)</w:t>
      </w:r>
      <w:r w:rsidR="00133B9F" w:rsidRPr="006E1ACC">
        <w:rPr>
          <w:sz w:val="22"/>
          <w:szCs w:val="22"/>
        </w:rPr>
        <w:t>;</w:t>
      </w:r>
    </w:p>
    <w:p w14:paraId="77F25DEF" w14:textId="19B21D6E" w:rsidR="003F4537" w:rsidRDefault="003F4537" w:rsidP="003F4537">
      <w:pPr>
        <w:tabs>
          <w:tab w:val="left" w:pos="280"/>
        </w:tabs>
        <w:jc w:val="both"/>
        <w:rPr>
          <w:sz w:val="22"/>
          <w:szCs w:val="22"/>
        </w:rPr>
      </w:pPr>
      <w:r>
        <w:rPr>
          <w:sz w:val="22"/>
          <w:szCs w:val="22"/>
        </w:rPr>
        <w:t>3.2.</w:t>
      </w:r>
      <w:r w:rsidRPr="006E1ACC">
        <w:rPr>
          <w:sz w:val="22"/>
          <w:szCs w:val="22"/>
        </w:rPr>
        <w:t>pielikums</w:t>
      </w:r>
      <w:r>
        <w:rPr>
          <w:sz w:val="22"/>
          <w:szCs w:val="22"/>
        </w:rPr>
        <w:t xml:space="preserve"> </w:t>
      </w:r>
      <w:r w:rsidRPr="00C33074">
        <w:rPr>
          <w:sz w:val="22"/>
          <w:szCs w:val="22"/>
        </w:rPr>
        <w:t>–</w:t>
      </w:r>
      <w:r w:rsidRPr="006E1ACC">
        <w:rPr>
          <w:sz w:val="22"/>
          <w:szCs w:val="22"/>
        </w:rPr>
        <w:t xml:space="preserve"> Tehniskā piedāvājuma</w:t>
      </w:r>
      <w:r w:rsidR="00B73FC1">
        <w:rPr>
          <w:sz w:val="22"/>
          <w:szCs w:val="22"/>
        </w:rPr>
        <w:t xml:space="preserve"> 2.daļa</w:t>
      </w:r>
      <w:r w:rsidR="001D0A57">
        <w:rPr>
          <w:sz w:val="22"/>
          <w:szCs w:val="22"/>
        </w:rPr>
        <w:t xml:space="preserve"> </w:t>
      </w:r>
      <w:r w:rsidRPr="006E1ACC">
        <w:rPr>
          <w:sz w:val="22"/>
          <w:szCs w:val="22"/>
        </w:rPr>
        <w:t>(veidlapa);</w:t>
      </w:r>
    </w:p>
    <w:p w14:paraId="7A2C89D4" w14:textId="77777777" w:rsidR="00680D70" w:rsidRDefault="00680D70" w:rsidP="00680D70">
      <w:pPr>
        <w:tabs>
          <w:tab w:val="left" w:pos="280"/>
        </w:tabs>
        <w:jc w:val="both"/>
        <w:rPr>
          <w:sz w:val="22"/>
          <w:szCs w:val="22"/>
        </w:rPr>
      </w:pPr>
    </w:p>
    <w:p w14:paraId="3BD1F889" w14:textId="3BFE09C6" w:rsidR="00680D70" w:rsidRDefault="00680D70" w:rsidP="00680D70">
      <w:pPr>
        <w:tabs>
          <w:tab w:val="left" w:pos="280"/>
        </w:tabs>
        <w:jc w:val="both"/>
        <w:rPr>
          <w:sz w:val="22"/>
          <w:szCs w:val="22"/>
        </w:rPr>
      </w:pPr>
      <w:r>
        <w:rPr>
          <w:sz w:val="22"/>
          <w:szCs w:val="22"/>
        </w:rPr>
        <w:t>4.</w:t>
      </w:r>
      <w:r w:rsidRPr="00C33074">
        <w:rPr>
          <w:sz w:val="22"/>
          <w:szCs w:val="22"/>
        </w:rPr>
        <w:t xml:space="preserve">pielikums – </w:t>
      </w:r>
      <w:r>
        <w:rPr>
          <w:sz w:val="22"/>
          <w:szCs w:val="22"/>
        </w:rPr>
        <w:t>Finanšu piedāvājums</w:t>
      </w:r>
      <w:r w:rsidRPr="006E1ACC">
        <w:rPr>
          <w:sz w:val="22"/>
          <w:szCs w:val="22"/>
        </w:rPr>
        <w:t xml:space="preserve"> (veidlapa);</w:t>
      </w:r>
    </w:p>
    <w:p w14:paraId="5E56BD7A" w14:textId="69F04E5F" w:rsidR="007C46E0" w:rsidRDefault="001A5585" w:rsidP="001A5585">
      <w:pPr>
        <w:tabs>
          <w:tab w:val="left" w:pos="280"/>
        </w:tabs>
        <w:jc w:val="both"/>
        <w:rPr>
          <w:sz w:val="22"/>
          <w:szCs w:val="22"/>
        </w:rPr>
      </w:pPr>
      <w:r>
        <w:rPr>
          <w:sz w:val="22"/>
          <w:szCs w:val="22"/>
        </w:rPr>
        <w:t>5. </w:t>
      </w:r>
      <w:r w:rsidR="00133B9F" w:rsidRPr="00C33074">
        <w:rPr>
          <w:sz w:val="22"/>
          <w:szCs w:val="22"/>
        </w:rPr>
        <w:t>pielikums – Pretendenta pieredzes apraksts</w:t>
      </w:r>
      <w:r w:rsidR="0054778B" w:rsidRPr="00C33074">
        <w:rPr>
          <w:sz w:val="22"/>
          <w:szCs w:val="22"/>
        </w:rPr>
        <w:t xml:space="preserve"> (veidlapa)</w:t>
      </w:r>
      <w:r w:rsidR="00765DBC" w:rsidRPr="00C33074">
        <w:rPr>
          <w:sz w:val="22"/>
          <w:szCs w:val="22"/>
        </w:rPr>
        <w:t>;</w:t>
      </w:r>
    </w:p>
    <w:p w14:paraId="23840AC4" w14:textId="12BC35A2" w:rsidR="000D48AD" w:rsidRDefault="001A5585" w:rsidP="001A5585">
      <w:pPr>
        <w:tabs>
          <w:tab w:val="left" w:pos="280"/>
        </w:tabs>
        <w:jc w:val="both"/>
        <w:rPr>
          <w:sz w:val="22"/>
          <w:szCs w:val="22"/>
        </w:rPr>
      </w:pPr>
      <w:r>
        <w:rPr>
          <w:sz w:val="22"/>
          <w:szCs w:val="22"/>
        </w:rPr>
        <w:t>6. </w:t>
      </w:r>
      <w:r w:rsidR="000D48AD" w:rsidRPr="00C33074">
        <w:rPr>
          <w:sz w:val="22"/>
          <w:szCs w:val="22"/>
        </w:rPr>
        <w:t xml:space="preserve">pielikums – </w:t>
      </w:r>
      <w:r w:rsidR="000D48AD">
        <w:rPr>
          <w:sz w:val="22"/>
          <w:szCs w:val="22"/>
        </w:rPr>
        <w:t>Speciālistu</w:t>
      </w:r>
      <w:r w:rsidR="000D48AD" w:rsidRPr="006B157C">
        <w:rPr>
          <w:sz w:val="22"/>
          <w:szCs w:val="22"/>
        </w:rPr>
        <w:t xml:space="preserve"> pieredzes apraksts (veidlapa</w:t>
      </w:r>
      <w:r w:rsidR="000D48AD" w:rsidRPr="00C33074">
        <w:rPr>
          <w:sz w:val="22"/>
          <w:szCs w:val="22"/>
        </w:rPr>
        <w:t>);</w:t>
      </w:r>
    </w:p>
    <w:p w14:paraId="2C00E647" w14:textId="4CFECD3C" w:rsidR="00765DBC" w:rsidRDefault="001A5585" w:rsidP="001A5585">
      <w:pPr>
        <w:tabs>
          <w:tab w:val="left" w:pos="280"/>
        </w:tabs>
        <w:jc w:val="both"/>
        <w:rPr>
          <w:sz w:val="22"/>
          <w:szCs w:val="22"/>
        </w:rPr>
      </w:pPr>
      <w:r>
        <w:rPr>
          <w:sz w:val="22"/>
          <w:szCs w:val="22"/>
        </w:rPr>
        <w:t>7. </w:t>
      </w:r>
      <w:r w:rsidR="00765DBC" w:rsidRPr="00C33074">
        <w:rPr>
          <w:sz w:val="22"/>
          <w:szCs w:val="22"/>
        </w:rPr>
        <w:t xml:space="preserve">pielikums – </w:t>
      </w:r>
      <w:r w:rsidR="00BD4477" w:rsidRPr="00C33074">
        <w:rPr>
          <w:sz w:val="22"/>
          <w:szCs w:val="22"/>
        </w:rPr>
        <w:t>Iepirkuma līguma projekts</w:t>
      </w:r>
      <w:r w:rsidR="007A0F9A">
        <w:rPr>
          <w:sz w:val="22"/>
          <w:szCs w:val="22"/>
        </w:rPr>
        <w:t xml:space="preserve"> </w:t>
      </w:r>
      <w:r w:rsidR="007A0F9A" w:rsidRPr="006B157C">
        <w:rPr>
          <w:sz w:val="22"/>
          <w:szCs w:val="22"/>
        </w:rPr>
        <w:t>(</w:t>
      </w:r>
      <w:r w:rsidR="007A0F9A">
        <w:rPr>
          <w:sz w:val="22"/>
          <w:szCs w:val="22"/>
        </w:rPr>
        <w:t>projekts</w:t>
      </w:r>
      <w:r w:rsidR="007A0F9A" w:rsidRPr="00C33074">
        <w:rPr>
          <w:sz w:val="22"/>
          <w:szCs w:val="22"/>
        </w:rPr>
        <w:t>)</w:t>
      </w:r>
      <w:r w:rsidR="007A0F9A">
        <w:rPr>
          <w:sz w:val="22"/>
          <w:szCs w:val="22"/>
        </w:rPr>
        <w:t>;</w:t>
      </w:r>
    </w:p>
    <w:p w14:paraId="513EDA9A" w14:textId="2CE6F7C9" w:rsidR="00AF2CCC" w:rsidRPr="00C449D1" w:rsidRDefault="001A5585" w:rsidP="001A5585">
      <w:pPr>
        <w:tabs>
          <w:tab w:val="left" w:pos="280"/>
        </w:tabs>
        <w:jc w:val="both"/>
        <w:rPr>
          <w:sz w:val="22"/>
          <w:szCs w:val="22"/>
        </w:rPr>
      </w:pPr>
      <w:r>
        <w:rPr>
          <w:sz w:val="22"/>
          <w:szCs w:val="22"/>
        </w:rPr>
        <w:t>8. </w:t>
      </w:r>
      <w:r w:rsidR="007A0F9A" w:rsidRPr="00C33074">
        <w:rPr>
          <w:sz w:val="22"/>
          <w:szCs w:val="22"/>
        </w:rPr>
        <w:t xml:space="preserve">pielikums – </w:t>
      </w:r>
      <w:r w:rsidR="007A0F9A">
        <w:rPr>
          <w:sz w:val="22"/>
          <w:szCs w:val="22"/>
        </w:rPr>
        <w:t xml:space="preserve">Objekta apsekošanas akts </w:t>
      </w:r>
      <w:r w:rsidR="007A0F9A" w:rsidRPr="006B157C">
        <w:rPr>
          <w:sz w:val="22"/>
          <w:szCs w:val="22"/>
        </w:rPr>
        <w:t>(veidlapa</w:t>
      </w:r>
      <w:r w:rsidR="007A0F9A" w:rsidRPr="00C33074">
        <w:rPr>
          <w:sz w:val="22"/>
          <w:szCs w:val="22"/>
        </w:rPr>
        <w:t>)</w:t>
      </w:r>
      <w:r w:rsidR="007A0F9A">
        <w:rPr>
          <w:sz w:val="22"/>
          <w:szCs w:val="22"/>
        </w:rPr>
        <w:t>.</w:t>
      </w:r>
    </w:p>
    <w:sectPr w:rsidR="00AF2CCC" w:rsidRPr="00C449D1" w:rsidSect="005D6719">
      <w:headerReference w:type="even" r:id="rId11"/>
      <w:footerReference w:type="even" r:id="rId12"/>
      <w:footerReference w:type="default" r:id="rId13"/>
      <w:footerReference w:type="first" r:id="rId14"/>
      <w:pgSz w:w="11906" w:h="16838" w:code="9"/>
      <w:pgMar w:top="1134" w:right="849"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9DF5B" w14:textId="77777777" w:rsidR="009F0DC4" w:rsidRDefault="009F0DC4">
      <w:r>
        <w:separator/>
      </w:r>
    </w:p>
  </w:endnote>
  <w:endnote w:type="continuationSeparator" w:id="0">
    <w:p w14:paraId="01CBF515" w14:textId="77777777" w:rsidR="009F0DC4" w:rsidRDefault="009F0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RimTimes">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09244"/>
      <w:docPartObj>
        <w:docPartGallery w:val="Page Numbers (Bottom of Page)"/>
        <w:docPartUnique/>
      </w:docPartObj>
    </w:sdtPr>
    <w:sdtEndPr>
      <w:rPr>
        <w:sz w:val="20"/>
        <w:szCs w:val="20"/>
      </w:rPr>
    </w:sdtEndPr>
    <w:sdtContent>
      <w:p w14:paraId="3141AB7D" w14:textId="029E01F2" w:rsidR="005D6719" w:rsidRPr="005D6719" w:rsidRDefault="005D6719">
        <w:pPr>
          <w:pStyle w:val="Footer"/>
          <w:jc w:val="right"/>
          <w:rPr>
            <w:sz w:val="20"/>
            <w:szCs w:val="20"/>
          </w:rPr>
        </w:pPr>
        <w:r w:rsidRPr="005D6719">
          <w:rPr>
            <w:sz w:val="20"/>
            <w:szCs w:val="20"/>
          </w:rPr>
          <w:fldChar w:fldCharType="begin"/>
        </w:r>
        <w:r w:rsidRPr="005D6719">
          <w:rPr>
            <w:sz w:val="20"/>
            <w:szCs w:val="20"/>
          </w:rPr>
          <w:instrText>PAGE   \* MERGEFORMAT</w:instrText>
        </w:r>
        <w:r w:rsidRPr="005D6719">
          <w:rPr>
            <w:sz w:val="20"/>
            <w:szCs w:val="20"/>
          </w:rPr>
          <w:fldChar w:fldCharType="separate"/>
        </w:r>
        <w:r w:rsidRPr="005D6719">
          <w:rPr>
            <w:sz w:val="20"/>
            <w:szCs w:val="20"/>
          </w:rPr>
          <w:t>2</w:t>
        </w:r>
        <w:r w:rsidRPr="005D6719">
          <w:rPr>
            <w:sz w:val="20"/>
            <w:szCs w:val="20"/>
          </w:rPr>
          <w:fldChar w:fldCharType="end"/>
        </w:r>
      </w:p>
    </w:sdtContent>
  </w:sdt>
  <w:p w14:paraId="621125C9" w14:textId="77777777" w:rsidR="005D6719" w:rsidRDefault="005D6719" w:rsidP="005D671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89C4C" w14:textId="40AAA1D5" w:rsidR="005F75D9" w:rsidRDefault="005F75D9">
    <w:pPr>
      <w:pStyle w:val="Footer"/>
      <w:jc w:val="right"/>
    </w:pPr>
    <w:r>
      <w:fldChar w:fldCharType="begin"/>
    </w:r>
    <w:r>
      <w:instrText xml:space="preserve"> PAGE   \* MERGEFORMAT </w:instrText>
    </w:r>
    <w:r>
      <w:fldChar w:fldCharType="separate"/>
    </w:r>
    <w:r w:rsidR="00546DD1">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633E0" w14:textId="77777777" w:rsidR="009F0DC4" w:rsidRDefault="009F0DC4">
      <w:r>
        <w:separator/>
      </w:r>
    </w:p>
  </w:footnote>
  <w:footnote w:type="continuationSeparator" w:id="0">
    <w:p w14:paraId="1ECDF066" w14:textId="77777777" w:rsidR="009F0DC4" w:rsidRDefault="009F0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2232B22"/>
    <w:multiLevelType w:val="hybridMultilevel"/>
    <w:tmpl w:val="EF96DBEE"/>
    <w:lvl w:ilvl="0" w:tplc="08090017">
      <w:start w:val="1"/>
      <w:numFmt w:val="lowerLetter"/>
      <w:lvlText w:val="%1)"/>
      <w:lvlJc w:val="left"/>
      <w:pPr>
        <w:ind w:left="762" w:hanging="360"/>
      </w:pPr>
    </w:lvl>
    <w:lvl w:ilvl="1" w:tplc="08090019" w:tentative="1">
      <w:start w:val="1"/>
      <w:numFmt w:val="lowerLetter"/>
      <w:lvlText w:val="%2."/>
      <w:lvlJc w:val="left"/>
      <w:pPr>
        <w:ind w:left="1482" w:hanging="360"/>
      </w:pPr>
    </w:lvl>
    <w:lvl w:ilvl="2" w:tplc="0809001B" w:tentative="1">
      <w:start w:val="1"/>
      <w:numFmt w:val="lowerRoman"/>
      <w:lvlText w:val="%3."/>
      <w:lvlJc w:val="right"/>
      <w:pPr>
        <w:ind w:left="2202" w:hanging="180"/>
      </w:pPr>
    </w:lvl>
    <w:lvl w:ilvl="3" w:tplc="0809000F" w:tentative="1">
      <w:start w:val="1"/>
      <w:numFmt w:val="decimal"/>
      <w:lvlText w:val="%4."/>
      <w:lvlJc w:val="left"/>
      <w:pPr>
        <w:ind w:left="2922" w:hanging="360"/>
      </w:pPr>
    </w:lvl>
    <w:lvl w:ilvl="4" w:tplc="08090019" w:tentative="1">
      <w:start w:val="1"/>
      <w:numFmt w:val="lowerLetter"/>
      <w:lvlText w:val="%5."/>
      <w:lvlJc w:val="left"/>
      <w:pPr>
        <w:ind w:left="3642" w:hanging="360"/>
      </w:pPr>
    </w:lvl>
    <w:lvl w:ilvl="5" w:tplc="0809001B" w:tentative="1">
      <w:start w:val="1"/>
      <w:numFmt w:val="lowerRoman"/>
      <w:lvlText w:val="%6."/>
      <w:lvlJc w:val="right"/>
      <w:pPr>
        <w:ind w:left="4362" w:hanging="180"/>
      </w:pPr>
    </w:lvl>
    <w:lvl w:ilvl="6" w:tplc="0809000F" w:tentative="1">
      <w:start w:val="1"/>
      <w:numFmt w:val="decimal"/>
      <w:lvlText w:val="%7."/>
      <w:lvlJc w:val="left"/>
      <w:pPr>
        <w:ind w:left="5082" w:hanging="360"/>
      </w:pPr>
    </w:lvl>
    <w:lvl w:ilvl="7" w:tplc="08090019" w:tentative="1">
      <w:start w:val="1"/>
      <w:numFmt w:val="lowerLetter"/>
      <w:lvlText w:val="%8."/>
      <w:lvlJc w:val="left"/>
      <w:pPr>
        <w:ind w:left="5802" w:hanging="360"/>
      </w:pPr>
    </w:lvl>
    <w:lvl w:ilvl="8" w:tplc="0809001B" w:tentative="1">
      <w:start w:val="1"/>
      <w:numFmt w:val="lowerRoman"/>
      <w:lvlText w:val="%9."/>
      <w:lvlJc w:val="right"/>
      <w:pPr>
        <w:ind w:left="6522" w:hanging="180"/>
      </w:pPr>
    </w:lvl>
  </w:abstractNum>
  <w:abstractNum w:abstractNumId="6"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EBB3D03"/>
    <w:multiLevelType w:val="hybridMultilevel"/>
    <w:tmpl w:val="56FC8EF4"/>
    <w:lvl w:ilvl="0" w:tplc="B422F5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181B96"/>
    <w:multiLevelType w:val="hybridMultilevel"/>
    <w:tmpl w:val="2B92D7CA"/>
    <w:lvl w:ilvl="0" w:tplc="E99CA742">
      <w:start w:val="1"/>
      <w:numFmt w:val="decimal"/>
      <w:lvlText w:val="%1)"/>
      <w:lvlJc w:val="left"/>
      <w:pPr>
        <w:ind w:left="402" w:hanging="360"/>
      </w:pPr>
      <w:rPr>
        <w:rFonts w:hint="default"/>
      </w:rPr>
    </w:lvl>
    <w:lvl w:ilvl="1" w:tplc="08090019" w:tentative="1">
      <w:start w:val="1"/>
      <w:numFmt w:val="lowerLetter"/>
      <w:lvlText w:val="%2."/>
      <w:lvlJc w:val="left"/>
      <w:pPr>
        <w:ind w:left="1122" w:hanging="360"/>
      </w:pPr>
    </w:lvl>
    <w:lvl w:ilvl="2" w:tplc="0809001B" w:tentative="1">
      <w:start w:val="1"/>
      <w:numFmt w:val="lowerRoman"/>
      <w:lvlText w:val="%3."/>
      <w:lvlJc w:val="right"/>
      <w:pPr>
        <w:ind w:left="1842" w:hanging="180"/>
      </w:pPr>
    </w:lvl>
    <w:lvl w:ilvl="3" w:tplc="0809000F" w:tentative="1">
      <w:start w:val="1"/>
      <w:numFmt w:val="decimal"/>
      <w:lvlText w:val="%4."/>
      <w:lvlJc w:val="left"/>
      <w:pPr>
        <w:ind w:left="2562" w:hanging="360"/>
      </w:pPr>
    </w:lvl>
    <w:lvl w:ilvl="4" w:tplc="08090019" w:tentative="1">
      <w:start w:val="1"/>
      <w:numFmt w:val="lowerLetter"/>
      <w:lvlText w:val="%5."/>
      <w:lvlJc w:val="left"/>
      <w:pPr>
        <w:ind w:left="3282" w:hanging="360"/>
      </w:pPr>
    </w:lvl>
    <w:lvl w:ilvl="5" w:tplc="0809001B" w:tentative="1">
      <w:start w:val="1"/>
      <w:numFmt w:val="lowerRoman"/>
      <w:lvlText w:val="%6."/>
      <w:lvlJc w:val="right"/>
      <w:pPr>
        <w:ind w:left="4002" w:hanging="180"/>
      </w:pPr>
    </w:lvl>
    <w:lvl w:ilvl="6" w:tplc="0809000F" w:tentative="1">
      <w:start w:val="1"/>
      <w:numFmt w:val="decimal"/>
      <w:lvlText w:val="%7."/>
      <w:lvlJc w:val="left"/>
      <w:pPr>
        <w:ind w:left="4722" w:hanging="360"/>
      </w:pPr>
    </w:lvl>
    <w:lvl w:ilvl="7" w:tplc="08090019" w:tentative="1">
      <w:start w:val="1"/>
      <w:numFmt w:val="lowerLetter"/>
      <w:lvlText w:val="%8."/>
      <w:lvlJc w:val="left"/>
      <w:pPr>
        <w:ind w:left="5442" w:hanging="360"/>
      </w:pPr>
    </w:lvl>
    <w:lvl w:ilvl="8" w:tplc="0809001B" w:tentative="1">
      <w:start w:val="1"/>
      <w:numFmt w:val="lowerRoman"/>
      <w:lvlText w:val="%9."/>
      <w:lvlJc w:val="right"/>
      <w:pPr>
        <w:ind w:left="6162" w:hanging="180"/>
      </w:pPr>
    </w:lvl>
  </w:abstractNum>
  <w:abstractNum w:abstractNumId="9"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9BE3637"/>
    <w:multiLevelType w:val="multilevel"/>
    <w:tmpl w:val="32101D3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2F24E5"/>
    <w:multiLevelType w:val="multilevel"/>
    <w:tmpl w:val="32101D3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6"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E9B57CE"/>
    <w:multiLevelType w:val="multilevel"/>
    <w:tmpl w:val="32101D3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7"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BCF19BD"/>
    <w:multiLevelType w:val="hybridMultilevel"/>
    <w:tmpl w:val="EE06F610"/>
    <w:lvl w:ilvl="0" w:tplc="553E933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16cid:durableId="791099515">
    <w:abstractNumId w:val="15"/>
  </w:num>
  <w:num w:numId="2" w16cid:durableId="1774394263">
    <w:abstractNumId w:val="25"/>
  </w:num>
  <w:num w:numId="3" w16cid:durableId="370153275">
    <w:abstractNumId w:val="19"/>
  </w:num>
  <w:num w:numId="4" w16cid:durableId="1037705078">
    <w:abstractNumId w:val="14"/>
  </w:num>
  <w:num w:numId="5" w16cid:durableId="1698044362">
    <w:abstractNumId w:val="6"/>
  </w:num>
  <w:num w:numId="6" w16cid:durableId="1424914812">
    <w:abstractNumId w:val="12"/>
  </w:num>
  <w:num w:numId="7" w16cid:durableId="836456397">
    <w:abstractNumId w:val="27"/>
  </w:num>
  <w:num w:numId="8" w16cid:durableId="1137717848">
    <w:abstractNumId w:val="23"/>
  </w:num>
  <w:num w:numId="9" w16cid:durableId="1070689693">
    <w:abstractNumId w:val="18"/>
  </w:num>
  <w:num w:numId="10" w16cid:durableId="74937240">
    <w:abstractNumId w:val="26"/>
  </w:num>
  <w:num w:numId="11" w16cid:durableId="2038848227">
    <w:abstractNumId w:val="17"/>
  </w:num>
  <w:num w:numId="12" w16cid:durableId="1123235846">
    <w:abstractNumId w:val="11"/>
  </w:num>
  <w:num w:numId="13" w16cid:durableId="1741756205">
    <w:abstractNumId w:val="13"/>
  </w:num>
  <w:num w:numId="14" w16cid:durableId="999650085">
    <w:abstractNumId w:val="24"/>
  </w:num>
  <w:num w:numId="15" w16cid:durableId="217404316">
    <w:abstractNumId w:val="21"/>
  </w:num>
  <w:num w:numId="16" w16cid:durableId="667175722">
    <w:abstractNumId w:val="30"/>
  </w:num>
  <w:num w:numId="17" w16cid:durableId="2029672395">
    <w:abstractNumId w:val="28"/>
  </w:num>
  <w:num w:numId="18" w16cid:durableId="1577740406">
    <w:abstractNumId w:val="16"/>
  </w:num>
  <w:num w:numId="19" w16cid:durableId="188492463">
    <w:abstractNumId w:val="9"/>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16cid:durableId="1419981059">
    <w:abstractNumId w:val="22"/>
  </w:num>
  <w:num w:numId="21" w16cid:durableId="520627250">
    <w:abstractNumId w:val="29"/>
  </w:num>
  <w:num w:numId="22" w16cid:durableId="1777750678">
    <w:abstractNumId w:val="8"/>
  </w:num>
  <w:num w:numId="23" w16cid:durableId="1064370281">
    <w:abstractNumId w:val="5"/>
  </w:num>
  <w:num w:numId="24" w16cid:durableId="1862546147">
    <w:abstractNumId w:val="7"/>
  </w:num>
  <w:num w:numId="25" w16cid:durableId="1409842354">
    <w:abstractNumId w:val="10"/>
  </w:num>
  <w:num w:numId="26" w16cid:durableId="157775693">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255EA"/>
    <w:rsid w:val="000307FB"/>
    <w:rsid w:val="000359F6"/>
    <w:rsid w:val="000376CA"/>
    <w:rsid w:val="0003799C"/>
    <w:rsid w:val="000528ED"/>
    <w:rsid w:val="00056C70"/>
    <w:rsid w:val="000571FB"/>
    <w:rsid w:val="00060C94"/>
    <w:rsid w:val="0006247C"/>
    <w:rsid w:val="000631F7"/>
    <w:rsid w:val="00064C50"/>
    <w:rsid w:val="00065F0F"/>
    <w:rsid w:val="000716D0"/>
    <w:rsid w:val="000720C4"/>
    <w:rsid w:val="00075367"/>
    <w:rsid w:val="000764B2"/>
    <w:rsid w:val="00077AF1"/>
    <w:rsid w:val="00081DBF"/>
    <w:rsid w:val="00083A43"/>
    <w:rsid w:val="00087A6B"/>
    <w:rsid w:val="00090817"/>
    <w:rsid w:val="0009315C"/>
    <w:rsid w:val="0009481B"/>
    <w:rsid w:val="00094A8A"/>
    <w:rsid w:val="0009673A"/>
    <w:rsid w:val="0009756A"/>
    <w:rsid w:val="000B177B"/>
    <w:rsid w:val="000B3536"/>
    <w:rsid w:val="000B7D21"/>
    <w:rsid w:val="000C5B27"/>
    <w:rsid w:val="000D1363"/>
    <w:rsid w:val="000D1B37"/>
    <w:rsid w:val="000D1EA8"/>
    <w:rsid w:val="000D48AD"/>
    <w:rsid w:val="000D6705"/>
    <w:rsid w:val="000E580D"/>
    <w:rsid w:val="000F0FA9"/>
    <w:rsid w:val="000F45A8"/>
    <w:rsid w:val="00100615"/>
    <w:rsid w:val="00106DAF"/>
    <w:rsid w:val="001121A0"/>
    <w:rsid w:val="0011266A"/>
    <w:rsid w:val="00120996"/>
    <w:rsid w:val="0012466D"/>
    <w:rsid w:val="00127C0F"/>
    <w:rsid w:val="00132D4B"/>
    <w:rsid w:val="00133B9F"/>
    <w:rsid w:val="00135E0C"/>
    <w:rsid w:val="00145DBE"/>
    <w:rsid w:val="00150D71"/>
    <w:rsid w:val="00157996"/>
    <w:rsid w:val="00167155"/>
    <w:rsid w:val="0017368C"/>
    <w:rsid w:val="0017418B"/>
    <w:rsid w:val="00175344"/>
    <w:rsid w:val="001813FF"/>
    <w:rsid w:val="0018261E"/>
    <w:rsid w:val="001917AA"/>
    <w:rsid w:val="001A5585"/>
    <w:rsid w:val="001A5FA6"/>
    <w:rsid w:val="001B1F5E"/>
    <w:rsid w:val="001B408A"/>
    <w:rsid w:val="001C766F"/>
    <w:rsid w:val="001D0A57"/>
    <w:rsid w:val="001E1AB6"/>
    <w:rsid w:val="001E4175"/>
    <w:rsid w:val="001F2823"/>
    <w:rsid w:val="001F351A"/>
    <w:rsid w:val="001F61A7"/>
    <w:rsid w:val="00201FB1"/>
    <w:rsid w:val="00203CA9"/>
    <w:rsid w:val="00204B6C"/>
    <w:rsid w:val="002063FE"/>
    <w:rsid w:val="002112EA"/>
    <w:rsid w:val="00212467"/>
    <w:rsid w:val="002135D1"/>
    <w:rsid w:val="00215359"/>
    <w:rsid w:val="00227B1D"/>
    <w:rsid w:val="00230022"/>
    <w:rsid w:val="00233616"/>
    <w:rsid w:val="0023491E"/>
    <w:rsid w:val="0023648F"/>
    <w:rsid w:val="0023787A"/>
    <w:rsid w:val="002471FF"/>
    <w:rsid w:val="002517BF"/>
    <w:rsid w:val="002525DE"/>
    <w:rsid w:val="00253DC7"/>
    <w:rsid w:val="00257BE6"/>
    <w:rsid w:val="002601D6"/>
    <w:rsid w:val="0026150D"/>
    <w:rsid w:val="002615EB"/>
    <w:rsid w:val="002669BE"/>
    <w:rsid w:val="00272BDD"/>
    <w:rsid w:val="0027517B"/>
    <w:rsid w:val="00276B31"/>
    <w:rsid w:val="002851DA"/>
    <w:rsid w:val="00290FA6"/>
    <w:rsid w:val="00296422"/>
    <w:rsid w:val="002A0A8A"/>
    <w:rsid w:val="002B2603"/>
    <w:rsid w:val="002B6D2E"/>
    <w:rsid w:val="002B7959"/>
    <w:rsid w:val="002C65DF"/>
    <w:rsid w:val="002E3558"/>
    <w:rsid w:val="002E4B8C"/>
    <w:rsid w:val="002F19B2"/>
    <w:rsid w:val="002F537B"/>
    <w:rsid w:val="0030188D"/>
    <w:rsid w:val="00310596"/>
    <w:rsid w:val="00314529"/>
    <w:rsid w:val="00314A1D"/>
    <w:rsid w:val="00316A34"/>
    <w:rsid w:val="00317C55"/>
    <w:rsid w:val="00322401"/>
    <w:rsid w:val="00322BA6"/>
    <w:rsid w:val="00327206"/>
    <w:rsid w:val="003327D9"/>
    <w:rsid w:val="0033658E"/>
    <w:rsid w:val="00342F37"/>
    <w:rsid w:val="0034509D"/>
    <w:rsid w:val="0034645B"/>
    <w:rsid w:val="003662F3"/>
    <w:rsid w:val="00371AEA"/>
    <w:rsid w:val="003742FD"/>
    <w:rsid w:val="00377860"/>
    <w:rsid w:val="003806CA"/>
    <w:rsid w:val="00385CB1"/>
    <w:rsid w:val="00387157"/>
    <w:rsid w:val="00387FC1"/>
    <w:rsid w:val="0039555B"/>
    <w:rsid w:val="003A0641"/>
    <w:rsid w:val="003A0772"/>
    <w:rsid w:val="003A07A1"/>
    <w:rsid w:val="003A454E"/>
    <w:rsid w:val="003B772E"/>
    <w:rsid w:val="003C0D30"/>
    <w:rsid w:val="003C171E"/>
    <w:rsid w:val="003C47B6"/>
    <w:rsid w:val="003C4E94"/>
    <w:rsid w:val="003C6ABF"/>
    <w:rsid w:val="003D0DDF"/>
    <w:rsid w:val="003D1C67"/>
    <w:rsid w:val="003D1CAA"/>
    <w:rsid w:val="003D5AA4"/>
    <w:rsid w:val="003D6360"/>
    <w:rsid w:val="003E1A3A"/>
    <w:rsid w:val="003E2F46"/>
    <w:rsid w:val="003E548C"/>
    <w:rsid w:val="003F0F49"/>
    <w:rsid w:val="003F4537"/>
    <w:rsid w:val="00401A40"/>
    <w:rsid w:val="00411627"/>
    <w:rsid w:val="00413E58"/>
    <w:rsid w:val="00420A92"/>
    <w:rsid w:val="004227F7"/>
    <w:rsid w:val="00426658"/>
    <w:rsid w:val="00427DEF"/>
    <w:rsid w:val="00431EFF"/>
    <w:rsid w:val="00460262"/>
    <w:rsid w:val="00464C9D"/>
    <w:rsid w:val="00466491"/>
    <w:rsid w:val="0047166D"/>
    <w:rsid w:val="00471B4F"/>
    <w:rsid w:val="00474996"/>
    <w:rsid w:val="00477048"/>
    <w:rsid w:val="00477C28"/>
    <w:rsid w:val="00477E99"/>
    <w:rsid w:val="00481221"/>
    <w:rsid w:val="00486748"/>
    <w:rsid w:val="00487139"/>
    <w:rsid w:val="004C436B"/>
    <w:rsid w:val="004D1D92"/>
    <w:rsid w:val="004E0A58"/>
    <w:rsid w:val="004E2613"/>
    <w:rsid w:val="004E3A26"/>
    <w:rsid w:val="004E44B9"/>
    <w:rsid w:val="004E541F"/>
    <w:rsid w:val="004E5729"/>
    <w:rsid w:val="004F3008"/>
    <w:rsid w:val="004F3714"/>
    <w:rsid w:val="004F3AC8"/>
    <w:rsid w:val="00503C1F"/>
    <w:rsid w:val="00506F6D"/>
    <w:rsid w:val="005172A0"/>
    <w:rsid w:val="005207A1"/>
    <w:rsid w:val="0052122C"/>
    <w:rsid w:val="0052123F"/>
    <w:rsid w:val="005256A2"/>
    <w:rsid w:val="00535DE2"/>
    <w:rsid w:val="005377C5"/>
    <w:rsid w:val="005378A9"/>
    <w:rsid w:val="005412E4"/>
    <w:rsid w:val="00543C42"/>
    <w:rsid w:val="00543D86"/>
    <w:rsid w:val="005458D6"/>
    <w:rsid w:val="00546DD1"/>
    <w:rsid w:val="0054778B"/>
    <w:rsid w:val="005545C8"/>
    <w:rsid w:val="0055463B"/>
    <w:rsid w:val="00554740"/>
    <w:rsid w:val="00561D49"/>
    <w:rsid w:val="00563867"/>
    <w:rsid w:val="005670CC"/>
    <w:rsid w:val="00572FCD"/>
    <w:rsid w:val="00581A10"/>
    <w:rsid w:val="005834FD"/>
    <w:rsid w:val="00591060"/>
    <w:rsid w:val="00595E82"/>
    <w:rsid w:val="005A6AA5"/>
    <w:rsid w:val="005A6EE4"/>
    <w:rsid w:val="005B4CC7"/>
    <w:rsid w:val="005B5112"/>
    <w:rsid w:val="005B747D"/>
    <w:rsid w:val="005D002F"/>
    <w:rsid w:val="005D1D07"/>
    <w:rsid w:val="005D374B"/>
    <w:rsid w:val="005D53A6"/>
    <w:rsid w:val="005D6719"/>
    <w:rsid w:val="005E139E"/>
    <w:rsid w:val="005E23D0"/>
    <w:rsid w:val="005F4149"/>
    <w:rsid w:val="005F50E0"/>
    <w:rsid w:val="005F75D9"/>
    <w:rsid w:val="00601E3A"/>
    <w:rsid w:val="00603E69"/>
    <w:rsid w:val="00607B0E"/>
    <w:rsid w:val="00607D3F"/>
    <w:rsid w:val="00610074"/>
    <w:rsid w:val="006139A6"/>
    <w:rsid w:val="00616CCB"/>
    <w:rsid w:val="0061779C"/>
    <w:rsid w:val="006201C9"/>
    <w:rsid w:val="006352C4"/>
    <w:rsid w:val="00646DCA"/>
    <w:rsid w:val="00647AFF"/>
    <w:rsid w:val="00650D47"/>
    <w:rsid w:val="0065361D"/>
    <w:rsid w:val="00656031"/>
    <w:rsid w:val="0065680E"/>
    <w:rsid w:val="00661D8B"/>
    <w:rsid w:val="006669CC"/>
    <w:rsid w:val="006703C3"/>
    <w:rsid w:val="0067146C"/>
    <w:rsid w:val="00671A5F"/>
    <w:rsid w:val="0067727E"/>
    <w:rsid w:val="00680375"/>
    <w:rsid w:val="00680D70"/>
    <w:rsid w:val="00682EB5"/>
    <w:rsid w:val="00694163"/>
    <w:rsid w:val="00697D47"/>
    <w:rsid w:val="006A6A6B"/>
    <w:rsid w:val="006B0169"/>
    <w:rsid w:val="006B1D42"/>
    <w:rsid w:val="006B539B"/>
    <w:rsid w:val="006C003A"/>
    <w:rsid w:val="006C0E60"/>
    <w:rsid w:val="006C20B3"/>
    <w:rsid w:val="006C343C"/>
    <w:rsid w:val="006C6272"/>
    <w:rsid w:val="006D3AD1"/>
    <w:rsid w:val="006D5080"/>
    <w:rsid w:val="006D5BFF"/>
    <w:rsid w:val="006E1ACC"/>
    <w:rsid w:val="006E580A"/>
    <w:rsid w:val="006F20FC"/>
    <w:rsid w:val="006F391C"/>
    <w:rsid w:val="006F3ACD"/>
    <w:rsid w:val="006F468E"/>
    <w:rsid w:val="006F7517"/>
    <w:rsid w:val="0070157F"/>
    <w:rsid w:val="0071026A"/>
    <w:rsid w:val="007107A7"/>
    <w:rsid w:val="00712E6E"/>
    <w:rsid w:val="007132E3"/>
    <w:rsid w:val="0071784E"/>
    <w:rsid w:val="00722FB2"/>
    <w:rsid w:val="00725E10"/>
    <w:rsid w:val="00731FB9"/>
    <w:rsid w:val="0073282A"/>
    <w:rsid w:val="00736B1A"/>
    <w:rsid w:val="007400AD"/>
    <w:rsid w:val="0074261A"/>
    <w:rsid w:val="00751403"/>
    <w:rsid w:val="007525E7"/>
    <w:rsid w:val="007550A8"/>
    <w:rsid w:val="00760196"/>
    <w:rsid w:val="0076284E"/>
    <w:rsid w:val="00765DBC"/>
    <w:rsid w:val="00765F60"/>
    <w:rsid w:val="00772044"/>
    <w:rsid w:val="00772271"/>
    <w:rsid w:val="00772BFE"/>
    <w:rsid w:val="00775BB5"/>
    <w:rsid w:val="0078003E"/>
    <w:rsid w:val="00784CC4"/>
    <w:rsid w:val="00786B57"/>
    <w:rsid w:val="00786C9C"/>
    <w:rsid w:val="00791326"/>
    <w:rsid w:val="00795A56"/>
    <w:rsid w:val="00796374"/>
    <w:rsid w:val="00796C22"/>
    <w:rsid w:val="00796F0B"/>
    <w:rsid w:val="00797300"/>
    <w:rsid w:val="007A0084"/>
    <w:rsid w:val="007A099B"/>
    <w:rsid w:val="007A0F9A"/>
    <w:rsid w:val="007A6576"/>
    <w:rsid w:val="007A6ABA"/>
    <w:rsid w:val="007B479C"/>
    <w:rsid w:val="007C1597"/>
    <w:rsid w:val="007C46E0"/>
    <w:rsid w:val="007C4B6A"/>
    <w:rsid w:val="007C62F7"/>
    <w:rsid w:val="007D2F41"/>
    <w:rsid w:val="007D485C"/>
    <w:rsid w:val="007D4B22"/>
    <w:rsid w:val="007E1F23"/>
    <w:rsid w:val="007E2DB0"/>
    <w:rsid w:val="007E6034"/>
    <w:rsid w:val="007F1EF0"/>
    <w:rsid w:val="007F5F1E"/>
    <w:rsid w:val="007F7E81"/>
    <w:rsid w:val="008219C1"/>
    <w:rsid w:val="00823DAB"/>
    <w:rsid w:val="00823FEA"/>
    <w:rsid w:val="00824CE7"/>
    <w:rsid w:val="00840489"/>
    <w:rsid w:val="00840FF0"/>
    <w:rsid w:val="008438B0"/>
    <w:rsid w:val="008514F6"/>
    <w:rsid w:val="00851AB1"/>
    <w:rsid w:val="00854D3C"/>
    <w:rsid w:val="008607C7"/>
    <w:rsid w:val="00866771"/>
    <w:rsid w:val="0087113F"/>
    <w:rsid w:val="008729C0"/>
    <w:rsid w:val="00873434"/>
    <w:rsid w:val="008738F0"/>
    <w:rsid w:val="00874430"/>
    <w:rsid w:val="008853EC"/>
    <w:rsid w:val="008869CD"/>
    <w:rsid w:val="00891FF5"/>
    <w:rsid w:val="00893988"/>
    <w:rsid w:val="008969BB"/>
    <w:rsid w:val="008A0F01"/>
    <w:rsid w:val="008A58B9"/>
    <w:rsid w:val="008A7825"/>
    <w:rsid w:val="008B5083"/>
    <w:rsid w:val="008D2A3E"/>
    <w:rsid w:val="008D5808"/>
    <w:rsid w:val="008E30AC"/>
    <w:rsid w:val="00900028"/>
    <w:rsid w:val="00902D14"/>
    <w:rsid w:val="00903F90"/>
    <w:rsid w:val="00904CB8"/>
    <w:rsid w:val="00905956"/>
    <w:rsid w:val="00911757"/>
    <w:rsid w:val="009138A5"/>
    <w:rsid w:val="00915AF7"/>
    <w:rsid w:val="00916F91"/>
    <w:rsid w:val="00916FE9"/>
    <w:rsid w:val="009223B1"/>
    <w:rsid w:val="00922A0D"/>
    <w:rsid w:val="00931BA8"/>
    <w:rsid w:val="009366C7"/>
    <w:rsid w:val="00937BD1"/>
    <w:rsid w:val="00940740"/>
    <w:rsid w:val="00944499"/>
    <w:rsid w:val="00953580"/>
    <w:rsid w:val="00954D60"/>
    <w:rsid w:val="00962D18"/>
    <w:rsid w:val="00965011"/>
    <w:rsid w:val="009673EF"/>
    <w:rsid w:val="009770AC"/>
    <w:rsid w:val="009776C1"/>
    <w:rsid w:val="00992F43"/>
    <w:rsid w:val="00993721"/>
    <w:rsid w:val="0099511D"/>
    <w:rsid w:val="00995A60"/>
    <w:rsid w:val="009A13C4"/>
    <w:rsid w:val="009B1DA5"/>
    <w:rsid w:val="009B1E51"/>
    <w:rsid w:val="009B28AD"/>
    <w:rsid w:val="009B32D1"/>
    <w:rsid w:val="009B4CD0"/>
    <w:rsid w:val="009B7F65"/>
    <w:rsid w:val="009C2F23"/>
    <w:rsid w:val="009C6463"/>
    <w:rsid w:val="009D0053"/>
    <w:rsid w:val="009D1DB7"/>
    <w:rsid w:val="009D24D0"/>
    <w:rsid w:val="009D3942"/>
    <w:rsid w:val="009D694D"/>
    <w:rsid w:val="009E0AD2"/>
    <w:rsid w:val="009E26FC"/>
    <w:rsid w:val="009E3AC8"/>
    <w:rsid w:val="009E3FDC"/>
    <w:rsid w:val="009E621B"/>
    <w:rsid w:val="009F0DC4"/>
    <w:rsid w:val="009F3758"/>
    <w:rsid w:val="009F4AE5"/>
    <w:rsid w:val="009F6595"/>
    <w:rsid w:val="00A0191D"/>
    <w:rsid w:val="00A04985"/>
    <w:rsid w:val="00A05E72"/>
    <w:rsid w:val="00A1291F"/>
    <w:rsid w:val="00A16214"/>
    <w:rsid w:val="00A1773F"/>
    <w:rsid w:val="00A214B9"/>
    <w:rsid w:val="00A261D7"/>
    <w:rsid w:val="00A43DFC"/>
    <w:rsid w:val="00A442B1"/>
    <w:rsid w:val="00A5376D"/>
    <w:rsid w:val="00A555C3"/>
    <w:rsid w:val="00A63CF3"/>
    <w:rsid w:val="00A63D10"/>
    <w:rsid w:val="00A64A1E"/>
    <w:rsid w:val="00A64D05"/>
    <w:rsid w:val="00A6521E"/>
    <w:rsid w:val="00A66D60"/>
    <w:rsid w:val="00A6768E"/>
    <w:rsid w:val="00A75C6F"/>
    <w:rsid w:val="00A77DE2"/>
    <w:rsid w:val="00A77DE7"/>
    <w:rsid w:val="00A81147"/>
    <w:rsid w:val="00A847E3"/>
    <w:rsid w:val="00A9356E"/>
    <w:rsid w:val="00A977DD"/>
    <w:rsid w:val="00A97BE8"/>
    <w:rsid w:val="00AA0DFD"/>
    <w:rsid w:val="00AA4A53"/>
    <w:rsid w:val="00AB2CD5"/>
    <w:rsid w:val="00AB4DDE"/>
    <w:rsid w:val="00AB57EC"/>
    <w:rsid w:val="00AC3D58"/>
    <w:rsid w:val="00AC5D36"/>
    <w:rsid w:val="00AE0212"/>
    <w:rsid w:val="00AE2BF0"/>
    <w:rsid w:val="00AE364B"/>
    <w:rsid w:val="00AE3667"/>
    <w:rsid w:val="00AE51B8"/>
    <w:rsid w:val="00AE52EE"/>
    <w:rsid w:val="00AE79B6"/>
    <w:rsid w:val="00AF0FE3"/>
    <w:rsid w:val="00AF2CCC"/>
    <w:rsid w:val="00AF5F2F"/>
    <w:rsid w:val="00AF67B3"/>
    <w:rsid w:val="00AF6B5E"/>
    <w:rsid w:val="00AF7FE5"/>
    <w:rsid w:val="00B00F9D"/>
    <w:rsid w:val="00B0297F"/>
    <w:rsid w:val="00B046D1"/>
    <w:rsid w:val="00B10CA8"/>
    <w:rsid w:val="00B13340"/>
    <w:rsid w:val="00B13623"/>
    <w:rsid w:val="00B13BE2"/>
    <w:rsid w:val="00B175AC"/>
    <w:rsid w:val="00B21358"/>
    <w:rsid w:val="00B25744"/>
    <w:rsid w:val="00B3434D"/>
    <w:rsid w:val="00B34E0B"/>
    <w:rsid w:val="00B36AF4"/>
    <w:rsid w:val="00B44FB8"/>
    <w:rsid w:val="00B45C22"/>
    <w:rsid w:val="00B46FD4"/>
    <w:rsid w:val="00B52E67"/>
    <w:rsid w:val="00B5331E"/>
    <w:rsid w:val="00B53A16"/>
    <w:rsid w:val="00B606F2"/>
    <w:rsid w:val="00B61FB1"/>
    <w:rsid w:val="00B626D7"/>
    <w:rsid w:val="00B638E7"/>
    <w:rsid w:val="00B644FC"/>
    <w:rsid w:val="00B726C8"/>
    <w:rsid w:val="00B73C6E"/>
    <w:rsid w:val="00B73FC1"/>
    <w:rsid w:val="00B8116B"/>
    <w:rsid w:val="00B906BE"/>
    <w:rsid w:val="00B91EFD"/>
    <w:rsid w:val="00B93A45"/>
    <w:rsid w:val="00B9513B"/>
    <w:rsid w:val="00BA2088"/>
    <w:rsid w:val="00BB1B8A"/>
    <w:rsid w:val="00BC388C"/>
    <w:rsid w:val="00BC66FD"/>
    <w:rsid w:val="00BC7097"/>
    <w:rsid w:val="00BD4477"/>
    <w:rsid w:val="00BE030B"/>
    <w:rsid w:val="00BE0E00"/>
    <w:rsid w:val="00BE304B"/>
    <w:rsid w:val="00BE3175"/>
    <w:rsid w:val="00C01347"/>
    <w:rsid w:val="00C21AD7"/>
    <w:rsid w:val="00C2357E"/>
    <w:rsid w:val="00C25156"/>
    <w:rsid w:val="00C25796"/>
    <w:rsid w:val="00C2756D"/>
    <w:rsid w:val="00C32AFC"/>
    <w:rsid w:val="00C33074"/>
    <w:rsid w:val="00C3774C"/>
    <w:rsid w:val="00C401F9"/>
    <w:rsid w:val="00C422FB"/>
    <w:rsid w:val="00C4310C"/>
    <w:rsid w:val="00C43F1E"/>
    <w:rsid w:val="00C449D1"/>
    <w:rsid w:val="00C45DA2"/>
    <w:rsid w:val="00C46076"/>
    <w:rsid w:val="00C5605A"/>
    <w:rsid w:val="00C77641"/>
    <w:rsid w:val="00C81E18"/>
    <w:rsid w:val="00C837B1"/>
    <w:rsid w:val="00C84BED"/>
    <w:rsid w:val="00C87A31"/>
    <w:rsid w:val="00C91FD7"/>
    <w:rsid w:val="00C92483"/>
    <w:rsid w:val="00C9352C"/>
    <w:rsid w:val="00C94A00"/>
    <w:rsid w:val="00C96873"/>
    <w:rsid w:val="00CB0BFE"/>
    <w:rsid w:val="00CB23A0"/>
    <w:rsid w:val="00CC4576"/>
    <w:rsid w:val="00CC5AFE"/>
    <w:rsid w:val="00CD1ABA"/>
    <w:rsid w:val="00CD4087"/>
    <w:rsid w:val="00CD681A"/>
    <w:rsid w:val="00CD6A04"/>
    <w:rsid w:val="00CF032B"/>
    <w:rsid w:val="00CF0767"/>
    <w:rsid w:val="00CF4787"/>
    <w:rsid w:val="00CF4C8F"/>
    <w:rsid w:val="00D17CB0"/>
    <w:rsid w:val="00D250A7"/>
    <w:rsid w:val="00D300DD"/>
    <w:rsid w:val="00D325B7"/>
    <w:rsid w:val="00D32664"/>
    <w:rsid w:val="00D34668"/>
    <w:rsid w:val="00D35437"/>
    <w:rsid w:val="00D507FD"/>
    <w:rsid w:val="00D55F1A"/>
    <w:rsid w:val="00D63623"/>
    <w:rsid w:val="00D65215"/>
    <w:rsid w:val="00D67DCE"/>
    <w:rsid w:val="00D7347D"/>
    <w:rsid w:val="00D74A35"/>
    <w:rsid w:val="00D76EBC"/>
    <w:rsid w:val="00D80C27"/>
    <w:rsid w:val="00D82023"/>
    <w:rsid w:val="00D8309A"/>
    <w:rsid w:val="00D84795"/>
    <w:rsid w:val="00DA1149"/>
    <w:rsid w:val="00DB4011"/>
    <w:rsid w:val="00DB6D84"/>
    <w:rsid w:val="00DB7D95"/>
    <w:rsid w:val="00DC0552"/>
    <w:rsid w:val="00DC297C"/>
    <w:rsid w:val="00DC7361"/>
    <w:rsid w:val="00DD3F9A"/>
    <w:rsid w:val="00DE52E5"/>
    <w:rsid w:val="00DF262D"/>
    <w:rsid w:val="00E00CDD"/>
    <w:rsid w:val="00E0487D"/>
    <w:rsid w:val="00E1011A"/>
    <w:rsid w:val="00E10F51"/>
    <w:rsid w:val="00E11A94"/>
    <w:rsid w:val="00E15EA0"/>
    <w:rsid w:val="00E1602A"/>
    <w:rsid w:val="00E25A55"/>
    <w:rsid w:val="00E3751C"/>
    <w:rsid w:val="00E37620"/>
    <w:rsid w:val="00E4121B"/>
    <w:rsid w:val="00E508E4"/>
    <w:rsid w:val="00E5133D"/>
    <w:rsid w:val="00E57581"/>
    <w:rsid w:val="00E715EB"/>
    <w:rsid w:val="00E80A00"/>
    <w:rsid w:val="00E85980"/>
    <w:rsid w:val="00E950FD"/>
    <w:rsid w:val="00E95611"/>
    <w:rsid w:val="00E97B10"/>
    <w:rsid w:val="00EA3B76"/>
    <w:rsid w:val="00EA3C6B"/>
    <w:rsid w:val="00EB2A78"/>
    <w:rsid w:val="00EB7ECC"/>
    <w:rsid w:val="00EC0CAE"/>
    <w:rsid w:val="00EC22EE"/>
    <w:rsid w:val="00EC793F"/>
    <w:rsid w:val="00ED128B"/>
    <w:rsid w:val="00ED4602"/>
    <w:rsid w:val="00ED48CE"/>
    <w:rsid w:val="00ED526D"/>
    <w:rsid w:val="00ED5BC5"/>
    <w:rsid w:val="00ED5E11"/>
    <w:rsid w:val="00ED6D16"/>
    <w:rsid w:val="00EE5EF5"/>
    <w:rsid w:val="00EE669E"/>
    <w:rsid w:val="00F008FC"/>
    <w:rsid w:val="00F00BBC"/>
    <w:rsid w:val="00F0518A"/>
    <w:rsid w:val="00F06778"/>
    <w:rsid w:val="00F10427"/>
    <w:rsid w:val="00F10983"/>
    <w:rsid w:val="00F11A5D"/>
    <w:rsid w:val="00F14A11"/>
    <w:rsid w:val="00F177AE"/>
    <w:rsid w:val="00F2124A"/>
    <w:rsid w:val="00F252D3"/>
    <w:rsid w:val="00F253D0"/>
    <w:rsid w:val="00F34F04"/>
    <w:rsid w:val="00F42FAF"/>
    <w:rsid w:val="00F524D0"/>
    <w:rsid w:val="00F5516E"/>
    <w:rsid w:val="00F617E8"/>
    <w:rsid w:val="00F67122"/>
    <w:rsid w:val="00F6796E"/>
    <w:rsid w:val="00F779AF"/>
    <w:rsid w:val="00F77CC8"/>
    <w:rsid w:val="00F92E81"/>
    <w:rsid w:val="00F95379"/>
    <w:rsid w:val="00F960D0"/>
    <w:rsid w:val="00FA0CAB"/>
    <w:rsid w:val="00FA5DD8"/>
    <w:rsid w:val="00FA7984"/>
    <w:rsid w:val="00FB19AC"/>
    <w:rsid w:val="00FB2F9C"/>
    <w:rsid w:val="00FC00C5"/>
    <w:rsid w:val="00FC36E2"/>
    <w:rsid w:val="00FC65D3"/>
    <w:rsid w:val="00FE19C9"/>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
    <w:basedOn w:val="Normal"/>
    <w:link w:val="ListParagraphChar"/>
    <w:uiPriority w:val="99"/>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character" w:styleId="UnresolvedMention">
    <w:name w:val="Unresolved Mention"/>
    <w:basedOn w:val="DefaultParagraphFont"/>
    <w:uiPriority w:val="99"/>
    <w:semiHidden/>
    <w:unhideWhenUsed/>
    <w:rsid w:val="003D1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869142706">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 w:id="20909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is.Grinbergs@are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Renars.Zile@arei.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3326F-DD60-43C1-AC51-6F44C795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Pages>
  <Words>23919</Words>
  <Characters>13635</Characters>
  <Application>Microsoft Office Word</Application>
  <DocSecurity>0</DocSecurity>
  <Lines>113</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37480</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Artis Grīnbergs</cp:lastModifiedBy>
  <cp:revision>26</cp:revision>
  <cp:lastPrinted>2023-10-19T09:03:00Z</cp:lastPrinted>
  <dcterms:created xsi:type="dcterms:W3CDTF">2025-08-25T09:25:00Z</dcterms:created>
  <dcterms:modified xsi:type="dcterms:W3CDTF">2026-07-20T09:02:00Z</dcterms:modified>
</cp:coreProperties>
</file>