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2DA6" w14:textId="77777777" w:rsidR="00E4788A" w:rsidRPr="00B83571" w:rsidRDefault="00E4788A" w:rsidP="00E4788A">
      <w:pPr>
        <w:pStyle w:val="Virsraksts3"/>
        <w:keepNext w:val="0"/>
        <w:tabs>
          <w:tab w:val="left" w:pos="1236"/>
          <w:tab w:val="center" w:pos="4536"/>
        </w:tabs>
        <w:jc w:val="left"/>
        <w:rPr>
          <w:szCs w:val="22"/>
        </w:rPr>
      </w:pPr>
      <w:bookmarkStart w:id="0" w:name="_Toc27980398"/>
    </w:p>
    <w:p w14:paraId="677CF937" w14:textId="77777777" w:rsidR="00E4788A" w:rsidRPr="00B83571" w:rsidRDefault="00E4788A" w:rsidP="00E4788A">
      <w:pPr>
        <w:pStyle w:val="Virsraksts3"/>
        <w:keepNext w:val="0"/>
        <w:rPr>
          <w:szCs w:val="22"/>
        </w:rPr>
      </w:pPr>
      <w:r w:rsidRPr="00B83571">
        <w:rPr>
          <w:szCs w:val="22"/>
        </w:rPr>
        <w:t>APSTIPRINĀTS</w:t>
      </w:r>
      <w:bookmarkEnd w:id="0"/>
    </w:p>
    <w:p w14:paraId="4EA0B39C" w14:textId="77777777" w:rsidR="00E4788A" w:rsidRPr="00B83571" w:rsidRDefault="00E4788A" w:rsidP="00065DC6">
      <w:pPr>
        <w:ind w:left="3261" w:right="60"/>
        <w:jc w:val="right"/>
        <w:rPr>
          <w:sz w:val="22"/>
          <w:szCs w:val="22"/>
          <w:lang w:eastAsia="lv-LV"/>
        </w:rPr>
      </w:pPr>
      <w:r w:rsidRPr="00B83571">
        <w:rPr>
          <w:sz w:val="22"/>
          <w:szCs w:val="22"/>
        </w:rPr>
        <w:t xml:space="preserve">         SIA "Atkritumu apsaimniekošanas sabiedrība "PIEJŪRA""</w:t>
      </w:r>
    </w:p>
    <w:p w14:paraId="649AC7C1" w14:textId="77777777" w:rsidR="00E4788A" w:rsidRPr="00B83571" w:rsidRDefault="00E4788A" w:rsidP="00E4788A">
      <w:pPr>
        <w:jc w:val="right"/>
        <w:rPr>
          <w:sz w:val="22"/>
          <w:szCs w:val="22"/>
        </w:rPr>
      </w:pPr>
      <w:r w:rsidRPr="00B83571">
        <w:rPr>
          <w:sz w:val="22"/>
          <w:szCs w:val="22"/>
        </w:rPr>
        <w:t>iepirkuma komisijas</w:t>
      </w:r>
    </w:p>
    <w:p w14:paraId="20EE1D2B" w14:textId="3980D551" w:rsidR="00E4788A" w:rsidRPr="00B83571" w:rsidRDefault="003E35AE" w:rsidP="00E4788A">
      <w:pPr>
        <w:jc w:val="right"/>
        <w:rPr>
          <w:sz w:val="22"/>
          <w:szCs w:val="22"/>
        </w:rPr>
      </w:pPr>
      <w:r>
        <w:rPr>
          <w:sz w:val="22"/>
          <w:szCs w:val="22"/>
        </w:rPr>
        <w:t>21.07</w:t>
      </w:r>
      <w:r w:rsidR="00853282" w:rsidRPr="00B83571">
        <w:rPr>
          <w:sz w:val="22"/>
          <w:szCs w:val="22"/>
        </w:rPr>
        <w:t>.202</w:t>
      </w:r>
      <w:r w:rsidR="00442C8B" w:rsidRPr="00B83571">
        <w:rPr>
          <w:sz w:val="22"/>
          <w:szCs w:val="22"/>
        </w:rPr>
        <w:t>6</w:t>
      </w:r>
      <w:r w:rsidR="00EA08B4" w:rsidRPr="00B83571">
        <w:rPr>
          <w:sz w:val="22"/>
          <w:szCs w:val="22"/>
        </w:rPr>
        <w:t>.</w:t>
      </w:r>
      <w:r w:rsidR="00E4788A" w:rsidRPr="00B83571">
        <w:rPr>
          <w:sz w:val="22"/>
          <w:szCs w:val="22"/>
        </w:rPr>
        <w:t xml:space="preserve"> sēdē,</w:t>
      </w:r>
    </w:p>
    <w:p w14:paraId="69E1BD3B" w14:textId="363C5053" w:rsidR="00E4788A" w:rsidRPr="00B83571" w:rsidRDefault="00E4788A" w:rsidP="00E4788A">
      <w:pPr>
        <w:jc w:val="right"/>
        <w:rPr>
          <w:rFonts w:eastAsia="Calibri"/>
          <w:sz w:val="22"/>
          <w:szCs w:val="22"/>
        </w:rPr>
      </w:pPr>
      <w:r w:rsidRPr="00B83571">
        <w:rPr>
          <w:sz w:val="22"/>
          <w:szCs w:val="22"/>
        </w:rPr>
        <w:t>protokols Nr.</w:t>
      </w:r>
      <w:r w:rsidRPr="00B83571">
        <w:rPr>
          <w:rFonts w:eastAsia="Calibri"/>
          <w:sz w:val="22"/>
          <w:szCs w:val="22"/>
        </w:rPr>
        <w:t xml:space="preserve"> </w:t>
      </w:r>
      <w:sdt>
        <w:sdtPr>
          <w:rPr>
            <w:rFonts w:eastAsia="Calibri"/>
            <w:sz w:val="22"/>
            <w:szCs w:val="22"/>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04F1" w:rsidRPr="00B83571">
            <w:rPr>
              <w:rFonts w:eastAsia="Calibri"/>
              <w:sz w:val="22"/>
              <w:szCs w:val="22"/>
            </w:rPr>
            <w:t>PIEJŪRA 2026/</w:t>
          </w:r>
          <w:r w:rsidR="008D0CEA">
            <w:rPr>
              <w:rFonts w:eastAsia="Calibri"/>
              <w:sz w:val="22"/>
              <w:szCs w:val="22"/>
            </w:rPr>
            <w:t>21</w:t>
          </w:r>
        </w:sdtContent>
      </w:sdt>
      <w:r w:rsidRPr="00B83571">
        <w:rPr>
          <w:sz w:val="22"/>
          <w:szCs w:val="22"/>
        </w:rPr>
        <w:t xml:space="preserve"> </w:t>
      </w:r>
      <w:r w:rsidRPr="00B83571">
        <w:rPr>
          <w:rFonts w:eastAsia="Calibri"/>
          <w:sz w:val="22"/>
          <w:szCs w:val="22"/>
        </w:rPr>
        <w:t xml:space="preserve">– </w:t>
      </w:r>
      <w:r w:rsidR="00F15E58">
        <w:rPr>
          <w:rFonts w:eastAsia="Calibri"/>
          <w:sz w:val="22"/>
          <w:szCs w:val="22"/>
        </w:rPr>
        <w:t>2</w:t>
      </w:r>
    </w:p>
    <w:p w14:paraId="1FFB35A6" w14:textId="0345D3BC" w:rsidR="009E5EB0" w:rsidRPr="00B83571" w:rsidRDefault="009E5EB0" w:rsidP="00E4788A">
      <w:pPr>
        <w:jc w:val="right"/>
        <w:rPr>
          <w:rFonts w:eastAsia="Calibri"/>
          <w:sz w:val="22"/>
          <w:szCs w:val="22"/>
        </w:rPr>
      </w:pPr>
    </w:p>
    <w:p w14:paraId="28D89024" w14:textId="77777777" w:rsidR="009E5EB0" w:rsidRPr="00B83571" w:rsidRDefault="009E5EB0" w:rsidP="00E4788A">
      <w:pPr>
        <w:jc w:val="right"/>
        <w:rPr>
          <w:sz w:val="22"/>
          <w:szCs w:val="22"/>
        </w:rPr>
      </w:pPr>
    </w:p>
    <w:p w14:paraId="14256CA2" w14:textId="77777777" w:rsidR="00E4788A" w:rsidRPr="00B83571" w:rsidRDefault="00E4788A" w:rsidP="00E4788A">
      <w:pPr>
        <w:jc w:val="right"/>
        <w:rPr>
          <w:iCs/>
          <w:sz w:val="22"/>
          <w:szCs w:val="22"/>
        </w:rPr>
      </w:pPr>
    </w:p>
    <w:p w14:paraId="7AE0D0E9" w14:textId="77777777" w:rsidR="003F15EC" w:rsidRPr="00B83571" w:rsidRDefault="003F15EC" w:rsidP="00F44D22">
      <w:pPr>
        <w:jc w:val="right"/>
        <w:rPr>
          <w:iCs/>
          <w:sz w:val="22"/>
          <w:szCs w:val="22"/>
        </w:rPr>
      </w:pPr>
    </w:p>
    <w:p w14:paraId="2399BC0E" w14:textId="61D9AA96" w:rsidR="001E0271" w:rsidRPr="00B83571" w:rsidRDefault="001E0271" w:rsidP="00F44D22">
      <w:pPr>
        <w:pStyle w:val="Virsraksts2"/>
        <w:jc w:val="center"/>
        <w:rPr>
          <w:caps/>
          <w:szCs w:val="24"/>
        </w:rPr>
      </w:pPr>
    </w:p>
    <w:p w14:paraId="76723653" w14:textId="0A676D17" w:rsidR="008B50A2" w:rsidRPr="00B83571" w:rsidRDefault="008B50A2" w:rsidP="00F44D22"/>
    <w:p w14:paraId="3CD0CDE4" w14:textId="77777777" w:rsidR="00D71593" w:rsidRPr="00B83571" w:rsidRDefault="00D71593" w:rsidP="00F44D22"/>
    <w:p w14:paraId="51C27600" w14:textId="77777777" w:rsidR="008B50A2" w:rsidRPr="00B83571" w:rsidRDefault="008B50A2" w:rsidP="00F44D22"/>
    <w:p w14:paraId="01E4520D" w14:textId="346D438A" w:rsidR="00F41D51" w:rsidRPr="00B83571" w:rsidRDefault="00F41D51" w:rsidP="00F44D22">
      <w:pPr>
        <w:pStyle w:val="Virsraksts2"/>
        <w:jc w:val="center"/>
        <w:rPr>
          <w:caps/>
          <w:sz w:val="28"/>
        </w:rPr>
      </w:pPr>
      <w:r w:rsidRPr="00B83571">
        <w:rPr>
          <w:caps/>
          <w:sz w:val="28"/>
        </w:rPr>
        <w:t>Atklāt</w:t>
      </w:r>
      <w:r w:rsidR="008B50A2" w:rsidRPr="00B83571">
        <w:rPr>
          <w:caps/>
          <w:sz w:val="28"/>
        </w:rPr>
        <w:t xml:space="preserve">A </w:t>
      </w:r>
      <w:r w:rsidRPr="00B83571">
        <w:rPr>
          <w:caps/>
          <w:sz w:val="28"/>
        </w:rPr>
        <w:t>konkurs</w:t>
      </w:r>
      <w:r w:rsidR="008B50A2" w:rsidRPr="00B83571">
        <w:rPr>
          <w:caps/>
          <w:sz w:val="28"/>
        </w:rPr>
        <w:t>A</w:t>
      </w:r>
    </w:p>
    <w:p w14:paraId="2F7AAD12" w14:textId="77777777" w:rsidR="00D71593" w:rsidRPr="00B83571" w:rsidRDefault="00D71593" w:rsidP="00F44D22"/>
    <w:p w14:paraId="2F2C6E2D" w14:textId="77777777" w:rsidR="00F41D51" w:rsidRPr="00B83571" w:rsidRDefault="00F41D51" w:rsidP="00F44D22">
      <w:pPr>
        <w:jc w:val="center"/>
        <w:rPr>
          <w:b/>
          <w:bCs/>
          <w:sz w:val="44"/>
          <w:szCs w:val="44"/>
        </w:rPr>
      </w:pPr>
    </w:p>
    <w:bookmarkStart w:id="1" w:name="_Hlk63869546"/>
    <w:p w14:paraId="4884866A" w14:textId="41103C16" w:rsidR="00F41D51" w:rsidRPr="00B83571" w:rsidRDefault="00FA15A5" w:rsidP="00F44D22">
      <w:pPr>
        <w:jc w:val="center"/>
        <w:rPr>
          <w:b/>
          <w:bCs/>
          <w:sz w:val="72"/>
          <w:szCs w:val="72"/>
        </w:rPr>
      </w:pPr>
      <w:sdt>
        <w:sdtPr>
          <w:rPr>
            <w:b/>
            <w:bCs/>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rPr>
              <w:b/>
              <w:bCs/>
              <w:sz w:val="40"/>
              <w:szCs w:val="40"/>
            </w:rPr>
            <w:t>Jaunu t</w:t>
          </w:r>
          <w:r w:rsidR="00065DC6">
            <w:rPr>
              <w:b/>
              <w:bCs/>
              <w:sz w:val="40"/>
              <w:szCs w:val="40"/>
            </w:rPr>
            <w:t>ransportlīdzekļu piegāde (operatīvais līzings)</w:t>
          </w:r>
        </w:sdtContent>
      </w:sdt>
      <w:bookmarkEnd w:id="1"/>
    </w:p>
    <w:p w14:paraId="1F25761D" w14:textId="104E551F" w:rsidR="00F41D51" w:rsidRPr="00B83571" w:rsidRDefault="00F41D51" w:rsidP="00F44D22">
      <w:pPr>
        <w:jc w:val="center"/>
        <w:rPr>
          <w:b/>
          <w:sz w:val="24"/>
          <w:szCs w:val="24"/>
        </w:rPr>
      </w:pPr>
    </w:p>
    <w:p w14:paraId="282447FA" w14:textId="77777777" w:rsidR="00D71593" w:rsidRPr="00B83571" w:rsidRDefault="00D71593" w:rsidP="00D71593">
      <w:pPr>
        <w:widowControl w:val="0"/>
        <w:jc w:val="center"/>
        <w:rPr>
          <w:b/>
          <w:sz w:val="24"/>
          <w:szCs w:val="24"/>
        </w:rPr>
      </w:pPr>
    </w:p>
    <w:p w14:paraId="7BF3C507" w14:textId="6FD07A85" w:rsidR="00F41D51" w:rsidRPr="00B83571" w:rsidRDefault="00F41D51" w:rsidP="00D71593">
      <w:pPr>
        <w:pStyle w:val="Virsraksts9"/>
        <w:keepNext w:val="0"/>
        <w:autoSpaceDE/>
        <w:autoSpaceDN/>
        <w:rPr>
          <w:b/>
          <w:sz w:val="24"/>
          <w:szCs w:val="24"/>
        </w:rPr>
      </w:pPr>
      <w:r w:rsidRPr="00B83571">
        <w:rPr>
          <w:b/>
          <w:sz w:val="24"/>
          <w:szCs w:val="24"/>
        </w:rPr>
        <w:t>Iepirkuma identifikāci</w:t>
      </w:r>
      <w:r w:rsidR="0048076D" w:rsidRPr="00B83571">
        <w:rPr>
          <w:b/>
          <w:sz w:val="24"/>
          <w:szCs w:val="24"/>
        </w:rPr>
        <w:t xml:space="preserve">jas </w:t>
      </w:r>
      <w:r w:rsidR="00A343FC" w:rsidRPr="00B83571">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D0CEA">
            <w:rPr>
              <w:b/>
              <w:sz w:val="24"/>
              <w:szCs w:val="24"/>
            </w:rPr>
            <w:t>PIEJŪRA 2026/21</w:t>
          </w:r>
        </w:sdtContent>
      </w:sdt>
    </w:p>
    <w:p w14:paraId="4B7233AB" w14:textId="77777777" w:rsidR="00F41D51" w:rsidRPr="00B83571" w:rsidRDefault="00F41D51" w:rsidP="00D71593">
      <w:pPr>
        <w:widowControl w:val="0"/>
        <w:jc w:val="center"/>
        <w:rPr>
          <w:b/>
          <w:bCs/>
          <w:caps/>
          <w:sz w:val="24"/>
          <w:szCs w:val="24"/>
        </w:rPr>
      </w:pPr>
    </w:p>
    <w:p w14:paraId="334CD46B" w14:textId="12EA00C3" w:rsidR="00F41D51" w:rsidRPr="00B83571" w:rsidRDefault="00F41D51" w:rsidP="00D71593">
      <w:pPr>
        <w:widowControl w:val="0"/>
        <w:jc w:val="center"/>
        <w:rPr>
          <w:b/>
          <w:bCs/>
          <w:caps/>
          <w:sz w:val="24"/>
          <w:szCs w:val="24"/>
        </w:rPr>
      </w:pPr>
    </w:p>
    <w:p w14:paraId="362C027F" w14:textId="77777777" w:rsidR="00D71593" w:rsidRPr="00B83571" w:rsidRDefault="00D71593" w:rsidP="00D71593">
      <w:pPr>
        <w:widowControl w:val="0"/>
        <w:jc w:val="center"/>
        <w:rPr>
          <w:b/>
          <w:bCs/>
          <w:caps/>
          <w:sz w:val="24"/>
          <w:szCs w:val="24"/>
        </w:rPr>
      </w:pPr>
    </w:p>
    <w:p w14:paraId="3DF47E38" w14:textId="77777777" w:rsidR="00DF24AB" w:rsidRPr="00B83571" w:rsidRDefault="00DF24AB" w:rsidP="00D71593">
      <w:pPr>
        <w:widowControl w:val="0"/>
        <w:jc w:val="center"/>
        <w:rPr>
          <w:b/>
          <w:sz w:val="32"/>
          <w:szCs w:val="32"/>
        </w:rPr>
      </w:pPr>
      <w:r w:rsidRPr="00B83571">
        <w:rPr>
          <w:b/>
          <w:sz w:val="32"/>
          <w:szCs w:val="32"/>
        </w:rPr>
        <w:t>NOLIKUMS</w:t>
      </w:r>
    </w:p>
    <w:p w14:paraId="65F663DD" w14:textId="1FA5FD56" w:rsidR="00DF24AB" w:rsidRPr="00B83571" w:rsidRDefault="00DF24AB" w:rsidP="00D71593">
      <w:pPr>
        <w:widowControl w:val="0"/>
        <w:jc w:val="center"/>
        <w:rPr>
          <w:b/>
          <w:bCs/>
          <w:caps/>
          <w:sz w:val="24"/>
          <w:szCs w:val="24"/>
        </w:rPr>
      </w:pPr>
    </w:p>
    <w:p w14:paraId="257DE597" w14:textId="77777777" w:rsidR="00A44352" w:rsidRPr="00B83571" w:rsidRDefault="00A44352" w:rsidP="00D71593">
      <w:pPr>
        <w:widowControl w:val="0"/>
      </w:pPr>
      <w:bookmarkStart w:id="2" w:name="_Toc513436253"/>
    </w:p>
    <w:p w14:paraId="4508BE65" w14:textId="77777777" w:rsidR="00D71593" w:rsidRPr="00B83571" w:rsidRDefault="00D71593" w:rsidP="00D71593"/>
    <w:p w14:paraId="055B52A5" w14:textId="77777777" w:rsidR="00D71593" w:rsidRPr="00B83571" w:rsidRDefault="00D71593" w:rsidP="00D71593"/>
    <w:p w14:paraId="51E1EF68" w14:textId="77777777" w:rsidR="00D71593" w:rsidRPr="00B83571" w:rsidRDefault="00D71593" w:rsidP="00D71593"/>
    <w:p w14:paraId="18824024" w14:textId="77777777" w:rsidR="00D71593" w:rsidRPr="00B83571" w:rsidRDefault="00D71593" w:rsidP="00C04FB8">
      <w:pPr>
        <w:jc w:val="center"/>
      </w:pPr>
    </w:p>
    <w:p w14:paraId="42A5A590" w14:textId="5AC9AC27" w:rsidR="00D71593" w:rsidRPr="00B83571" w:rsidRDefault="00D71593" w:rsidP="00C04FB8">
      <w:pPr>
        <w:jc w:val="center"/>
        <w:rPr>
          <w:rFonts w:ascii="Aptos" w:eastAsia="Aptos" w:hAnsi="Aptos" w:cs="Aptos"/>
          <w:noProof/>
          <w:color w:val="000000" w:themeColor="text1"/>
          <w14:ligatures w14:val="standardContextual"/>
        </w:rPr>
      </w:pPr>
    </w:p>
    <w:p w14:paraId="05DE2C23" w14:textId="77777777" w:rsidR="00C60C03" w:rsidRPr="00B83571" w:rsidRDefault="00C60C03" w:rsidP="00C04FB8">
      <w:pPr>
        <w:jc w:val="center"/>
      </w:pPr>
    </w:p>
    <w:p w14:paraId="10AB8F5D" w14:textId="784EEFA0" w:rsidR="00D71593" w:rsidRPr="00B83571" w:rsidRDefault="00D71593" w:rsidP="00C04FB8">
      <w:pPr>
        <w:tabs>
          <w:tab w:val="left" w:pos="5244"/>
        </w:tabs>
        <w:jc w:val="center"/>
      </w:pPr>
    </w:p>
    <w:p w14:paraId="5BDFB01C" w14:textId="7C5296B8" w:rsidR="00D71593" w:rsidRPr="00B83571" w:rsidRDefault="00D71593" w:rsidP="00C04FB8">
      <w:pPr>
        <w:jc w:val="center"/>
      </w:pPr>
    </w:p>
    <w:p w14:paraId="10A6049C" w14:textId="77777777" w:rsidR="00D71593" w:rsidRPr="00B83571" w:rsidRDefault="00D71593" w:rsidP="00C04FB8">
      <w:pPr>
        <w:jc w:val="center"/>
      </w:pPr>
    </w:p>
    <w:p w14:paraId="70D1F2B7" w14:textId="77777777" w:rsidR="00D71593" w:rsidRPr="00B83571" w:rsidRDefault="00D71593" w:rsidP="00C04FB8">
      <w:pPr>
        <w:spacing w:before="240"/>
        <w:jc w:val="center"/>
      </w:pPr>
    </w:p>
    <w:p w14:paraId="1B650911" w14:textId="77777777" w:rsidR="00D71593" w:rsidRPr="00B83571" w:rsidRDefault="00D71593" w:rsidP="00C04FB8">
      <w:pPr>
        <w:jc w:val="center"/>
      </w:pPr>
    </w:p>
    <w:p w14:paraId="03C0AF51" w14:textId="77777777" w:rsidR="00D71593" w:rsidRPr="00B83571" w:rsidRDefault="00D71593" w:rsidP="00C04FB8">
      <w:pPr>
        <w:jc w:val="center"/>
      </w:pPr>
    </w:p>
    <w:p w14:paraId="6A191632" w14:textId="77777777" w:rsidR="00D71593" w:rsidRPr="00B83571" w:rsidRDefault="00D71593" w:rsidP="00D71593"/>
    <w:p w14:paraId="37B864C3" w14:textId="77777777" w:rsidR="00D71593" w:rsidRPr="00B83571" w:rsidRDefault="00D71593" w:rsidP="00D71593">
      <w:pPr>
        <w:spacing w:before="240"/>
        <w:jc w:val="center"/>
      </w:pPr>
    </w:p>
    <w:p w14:paraId="51DBF0D4" w14:textId="77777777" w:rsidR="00D71593" w:rsidRPr="00B83571" w:rsidRDefault="00D71593" w:rsidP="00D71593">
      <w:pPr>
        <w:tabs>
          <w:tab w:val="left" w:pos="3900"/>
        </w:tabs>
        <w:spacing w:before="240"/>
      </w:pPr>
    </w:p>
    <w:p w14:paraId="09551CCF" w14:textId="77777777" w:rsidR="00466D5B" w:rsidRPr="00B83571" w:rsidRDefault="00466D5B" w:rsidP="00D71593">
      <w:pPr>
        <w:tabs>
          <w:tab w:val="left" w:pos="3900"/>
        </w:tabs>
        <w:spacing w:before="240"/>
      </w:pPr>
    </w:p>
    <w:p w14:paraId="47DA0691" w14:textId="446D38CC" w:rsidR="00A343FC" w:rsidRPr="00B83571" w:rsidRDefault="00A662CE" w:rsidP="00D71593">
      <w:pPr>
        <w:tabs>
          <w:tab w:val="left" w:pos="3900"/>
        </w:tabs>
        <w:spacing w:before="240"/>
        <w:jc w:val="center"/>
        <w:rPr>
          <w:rFonts w:eastAsia="Calibri"/>
          <w:bCs/>
          <w:sz w:val="22"/>
          <w:szCs w:val="22"/>
        </w:rPr>
      </w:pPr>
      <w:r w:rsidRPr="00B83571">
        <w:rPr>
          <w:rFonts w:eastAsia="Calibri"/>
          <w:bCs/>
          <w:sz w:val="22"/>
          <w:szCs w:val="22"/>
        </w:rPr>
        <w:t>TUKUMS</w:t>
      </w:r>
      <w:r w:rsidR="00D71593" w:rsidRPr="00B83571">
        <w:rPr>
          <w:rFonts w:eastAsia="Calibri"/>
          <w:bCs/>
          <w:sz w:val="22"/>
          <w:szCs w:val="22"/>
        </w:rPr>
        <w:t xml:space="preserve"> 202</w:t>
      </w:r>
      <w:r w:rsidR="0029794A" w:rsidRPr="00B83571">
        <w:rPr>
          <w:rFonts w:eastAsia="Calibri"/>
          <w:bCs/>
          <w:sz w:val="22"/>
          <w:szCs w:val="22"/>
        </w:rPr>
        <w:t>6</w:t>
      </w:r>
    </w:p>
    <w:p w14:paraId="6C757638" w14:textId="77777777" w:rsidR="00A343FC" w:rsidRPr="00B83571" w:rsidRDefault="00A343FC">
      <w:pPr>
        <w:rPr>
          <w:rFonts w:eastAsia="Calibri"/>
          <w:bCs/>
          <w:sz w:val="22"/>
          <w:szCs w:val="22"/>
        </w:rPr>
      </w:pPr>
      <w:r w:rsidRPr="00B83571">
        <w:rPr>
          <w:rFonts w:eastAsia="Calibri"/>
          <w:bCs/>
          <w:sz w:val="22"/>
          <w:szCs w:val="22"/>
        </w:rPr>
        <w:br w:type="page"/>
      </w:r>
    </w:p>
    <w:p w14:paraId="7747D482" w14:textId="77777777" w:rsidR="00F41D51" w:rsidRPr="00B83571" w:rsidRDefault="00F41D51" w:rsidP="00D71593">
      <w:pPr>
        <w:pStyle w:val="Virsraksts9"/>
        <w:keepNext w:val="0"/>
        <w:rPr>
          <w:b/>
          <w:sz w:val="22"/>
          <w:szCs w:val="22"/>
        </w:rPr>
      </w:pPr>
      <w:r w:rsidRPr="00B83571">
        <w:rPr>
          <w:b/>
          <w:sz w:val="22"/>
          <w:szCs w:val="22"/>
        </w:rPr>
        <w:lastRenderedPageBreak/>
        <w:t>SATURS</w:t>
      </w:r>
    </w:p>
    <w:p w14:paraId="19B06834" w14:textId="77777777" w:rsidR="009C63E7" w:rsidRPr="00B83571" w:rsidRDefault="009C63E7" w:rsidP="00F44D22"/>
    <w:p w14:paraId="310BC3CC" w14:textId="6098B7F2" w:rsidR="00912B12" w:rsidRDefault="006919EB">
      <w:pPr>
        <w:pStyle w:val="Saturs1"/>
        <w:rPr>
          <w:rFonts w:asciiTheme="minorHAnsi" w:eastAsiaTheme="minorEastAsia" w:hAnsiTheme="minorHAnsi" w:cstheme="minorBidi"/>
          <w:bCs w:val="0"/>
          <w:caps w:val="0"/>
          <w:smallCaps w:val="0"/>
          <w:sz w:val="22"/>
          <w:szCs w:val="22"/>
          <w:lang w:eastAsia="lv-LV"/>
        </w:rPr>
      </w:pPr>
      <w:r w:rsidRPr="00B83571">
        <w:rPr>
          <w:bCs w:val="0"/>
          <w:noProof w:val="0"/>
        </w:rPr>
        <w:fldChar w:fldCharType="begin"/>
      </w:r>
      <w:r w:rsidRPr="00B83571">
        <w:rPr>
          <w:bCs w:val="0"/>
          <w:noProof w:val="0"/>
        </w:rPr>
        <w:instrText xml:space="preserve"> TOC \o "1-1" \h \z \u </w:instrText>
      </w:r>
      <w:r w:rsidRPr="00B83571">
        <w:rPr>
          <w:bCs w:val="0"/>
          <w:noProof w:val="0"/>
        </w:rPr>
        <w:fldChar w:fldCharType="separate"/>
      </w:r>
      <w:hyperlink w:anchor="_Toc235537735" w:history="1">
        <w:r w:rsidR="00912B12" w:rsidRPr="008070F3">
          <w:rPr>
            <w:rStyle w:val="Hipersaite"/>
            <w14:scene3d>
              <w14:camera w14:prst="orthographicFront"/>
              <w14:lightRig w14:rig="threePt" w14:dir="t">
                <w14:rot w14:lat="0" w14:lon="0" w14:rev="0"/>
              </w14:lightRig>
            </w14:scene3d>
          </w:rPr>
          <w:t>1.</w:t>
        </w:r>
        <w:r w:rsidR="00912B12">
          <w:rPr>
            <w:rFonts w:asciiTheme="minorHAnsi" w:eastAsiaTheme="minorEastAsia" w:hAnsiTheme="minorHAnsi" w:cstheme="minorBidi"/>
            <w:bCs w:val="0"/>
            <w:caps w:val="0"/>
            <w:smallCaps w:val="0"/>
            <w:sz w:val="22"/>
            <w:szCs w:val="22"/>
            <w:lang w:eastAsia="lv-LV"/>
          </w:rPr>
          <w:tab/>
        </w:r>
        <w:r w:rsidR="00912B12" w:rsidRPr="008070F3">
          <w:rPr>
            <w:rStyle w:val="Hipersaite"/>
          </w:rPr>
          <w:t>Vispārīgā informācija</w:t>
        </w:r>
        <w:r w:rsidR="00912B12">
          <w:rPr>
            <w:webHidden/>
          </w:rPr>
          <w:tab/>
        </w:r>
        <w:r w:rsidR="00912B12">
          <w:rPr>
            <w:webHidden/>
          </w:rPr>
          <w:fldChar w:fldCharType="begin"/>
        </w:r>
        <w:r w:rsidR="00912B12">
          <w:rPr>
            <w:webHidden/>
          </w:rPr>
          <w:instrText xml:space="preserve"> PAGEREF _Toc235537735 \h </w:instrText>
        </w:r>
        <w:r w:rsidR="00912B12">
          <w:rPr>
            <w:webHidden/>
          </w:rPr>
        </w:r>
        <w:r w:rsidR="00912B12">
          <w:rPr>
            <w:webHidden/>
          </w:rPr>
          <w:fldChar w:fldCharType="separate"/>
        </w:r>
        <w:r w:rsidR="00912B12">
          <w:rPr>
            <w:webHidden/>
          </w:rPr>
          <w:t>3</w:t>
        </w:r>
        <w:r w:rsidR="00912B12">
          <w:rPr>
            <w:webHidden/>
          </w:rPr>
          <w:fldChar w:fldCharType="end"/>
        </w:r>
      </w:hyperlink>
    </w:p>
    <w:p w14:paraId="2B633131" w14:textId="76633998"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36" w:history="1">
        <w:r w:rsidRPr="008070F3">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sz w:val="22"/>
            <w:szCs w:val="22"/>
            <w:lang w:eastAsia="lv-LV"/>
          </w:rPr>
          <w:tab/>
        </w:r>
        <w:r w:rsidRPr="008070F3">
          <w:rPr>
            <w:rStyle w:val="Hipersaite"/>
          </w:rPr>
          <w:t>Informācija par iepirkuma priekšmetu</w:t>
        </w:r>
        <w:r>
          <w:rPr>
            <w:webHidden/>
          </w:rPr>
          <w:tab/>
        </w:r>
        <w:r>
          <w:rPr>
            <w:webHidden/>
          </w:rPr>
          <w:fldChar w:fldCharType="begin"/>
        </w:r>
        <w:r>
          <w:rPr>
            <w:webHidden/>
          </w:rPr>
          <w:instrText xml:space="preserve"> PAGEREF _Toc235537736 \h </w:instrText>
        </w:r>
        <w:r>
          <w:rPr>
            <w:webHidden/>
          </w:rPr>
        </w:r>
        <w:r>
          <w:rPr>
            <w:webHidden/>
          </w:rPr>
          <w:fldChar w:fldCharType="separate"/>
        </w:r>
        <w:r>
          <w:rPr>
            <w:webHidden/>
          </w:rPr>
          <w:t>5</w:t>
        </w:r>
        <w:r>
          <w:rPr>
            <w:webHidden/>
          </w:rPr>
          <w:fldChar w:fldCharType="end"/>
        </w:r>
      </w:hyperlink>
    </w:p>
    <w:p w14:paraId="1762F49A" w14:textId="519EFEE3"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37" w:history="1">
        <w:r w:rsidRPr="008070F3">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sz w:val="22"/>
            <w:szCs w:val="22"/>
            <w:lang w:eastAsia="lv-LV"/>
          </w:rPr>
          <w:tab/>
        </w:r>
        <w:r w:rsidRPr="008070F3">
          <w:rPr>
            <w:rStyle w:val="Hipersaite"/>
          </w:rPr>
          <w:t>Prasības piedāvājumu noformēšanai</w:t>
        </w:r>
        <w:r>
          <w:rPr>
            <w:webHidden/>
          </w:rPr>
          <w:tab/>
        </w:r>
        <w:r>
          <w:rPr>
            <w:webHidden/>
          </w:rPr>
          <w:fldChar w:fldCharType="begin"/>
        </w:r>
        <w:r>
          <w:rPr>
            <w:webHidden/>
          </w:rPr>
          <w:instrText xml:space="preserve"> PAGEREF _Toc235537737 \h </w:instrText>
        </w:r>
        <w:r>
          <w:rPr>
            <w:webHidden/>
          </w:rPr>
        </w:r>
        <w:r>
          <w:rPr>
            <w:webHidden/>
          </w:rPr>
          <w:fldChar w:fldCharType="separate"/>
        </w:r>
        <w:r>
          <w:rPr>
            <w:webHidden/>
          </w:rPr>
          <w:t>5</w:t>
        </w:r>
        <w:r>
          <w:rPr>
            <w:webHidden/>
          </w:rPr>
          <w:fldChar w:fldCharType="end"/>
        </w:r>
      </w:hyperlink>
    </w:p>
    <w:p w14:paraId="4A4E7C94" w14:textId="13C9CEC4"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38" w:history="1">
        <w:r w:rsidRPr="008070F3">
          <w:rPr>
            <w:rStyle w:val="Hipersaite"/>
            <w:rFonts w:eastAsia="Calibri"/>
          </w:rPr>
          <w:t>4.</w:t>
        </w:r>
        <w:r>
          <w:rPr>
            <w:rFonts w:asciiTheme="minorHAnsi" w:eastAsiaTheme="minorEastAsia" w:hAnsiTheme="minorHAnsi" w:cstheme="minorBidi"/>
            <w:bCs w:val="0"/>
            <w:caps w:val="0"/>
            <w:smallCaps w:val="0"/>
            <w:sz w:val="22"/>
            <w:szCs w:val="22"/>
            <w:lang w:eastAsia="lv-LV"/>
          </w:rPr>
          <w:tab/>
        </w:r>
        <w:r w:rsidRPr="008070F3">
          <w:rPr>
            <w:rStyle w:val="Hipersaite"/>
          </w:rPr>
          <w:t>Prasības pretendentiem un iesniedzamie dokumenti</w:t>
        </w:r>
        <w:r>
          <w:rPr>
            <w:webHidden/>
          </w:rPr>
          <w:tab/>
        </w:r>
        <w:r>
          <w:rPr>
            <w:webHidden/>
          </w:rPr>
          <w:fldChar w:fldCharType="begin"/>
        </w:r>
        <w:r>
          <w:rPr>
            <w:webHidden/>
          </w:rPr>
          <w:instrText xml:space="preserve"> PAGEREF _Toc235537738 \h </w:instrText>
        </w:r>
        <w:r>
          <w:rPr>
            <w:webHidden/>
          </w:rPr>
        </w:r>
        <w:r>
          <w:rPr>
            <w:webHidden/>
          </w:rPr>
          <w:fldChar w:fldCharType="separate"/>
        </w:r>
        <w:r>
          <w:rPr>
            <w:webHidden/>
          </w:rPr>
          <w:t>6</w:t>
        </w:r>
        <w:r>
          <w:rPr>
            <w:webHidden/>
          </w:rPr>
          <w:fldChar w:fldCharType="end"/>
        </w:r>
      </w:hyperlink>
    </w:p>
    <w:p w14:paraId="400E224A" w14:textId="5DC77D1B"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39" w:history="1">
        <w:r w:rsidRPr="008070F3">
          <w:rPr>
            <w:rStyle w:val="Hipersaite"/>
            <w:rFonts w:eastAsia="Calibri"/>
          </w:rPr>
          <w:t>5.</w:t>
        </w:r>
        <w:r>
          <w:rPr>
            <w:rFonts w:asciiTheme="minorHAnsi" w:eastAsiaTheme="minorEastAsia" w:hAnsiTheme="minorHAnsi" w:cstheme="minorBidi"/>
            <w:bCs w:val="0"/>
            <w:caps w:val="0"/>
            <w:smallCaps w:val="0"/>
            <w:sz w:val="22"/>
            <w:szCs w:val="22"/>
            <w:lang w:eastAsia="lv-LV"/>
          </w:rPr>
          <w:tab/>
        </w:r>
        <w:r w:rsidRPr="008070F3">
          <w:rPr>
            <w:rStyle w:val="Hipersaite"/>
          </w:rPr>
          <w:t>Piedāvājumu vērtēšana</w:t>
        </w:r>
        <w:r>
          <w:rPr>
            <w:webHidden/>
          </w:rPr>
          <w:tab/>
        </w:r>
        <w:r>
          <w:rPr>
            <w:webHidden/>
          </w:rPr>
          <w:fldChar w:fldCharType="begin"/>
        </w:r>
        <w:r>
          <w:rPr>
            <w:webHidden/>
          </w:rPr>
          <w:instrText xml:space="preserve"> PAGEREF _Toc235537739 \h </w:instrText>
        </w:r>
        <w:r>
          <w:rPr>
            <w:webHidden/>
          </w:rPr>
        </w:r>
        <w:r>
          <w:rPr>
            <w:webHidden/>
          </w:rPr>
          <w:fldChar w:fldCharType="separate"/>
        </w:r>
        <w:r>
          <w:rPr>
            <w:webHidden/>
          </w:rPr>
          <w:t>10</w:t>
        </w:r>
        <w:r>
          <w:rPr>
            <w:webHidden/>
          </w:rPr>
          <w:fldChar w:fldCharType="end"/>
        </w:r>
      </w:hyperlink>
    </w:p>
    <w:p w14:paraId="794659A1" w14:textId="208BD590"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0" w:history="1">
        <w:r w:rsidRPr="008070F3">
          <w:rPr>
            <w:rStyle w:val="Hipersaite"/>
          </w:rPr>
          <w:t>6.</w:t>
        </w:r>
        <w:r>
          <w:rPr>
            <w:rFonts w:asciiTheme="minorHAnsi" w:eastAsiaTheme="minorEastAsia" w:hAnsiTheme="minorHAnsi" w:cstheme="minorBidi"/>
            <w:bCs w:val="0"/>
            <w:caps w:val="0"/>
            <w:smallCaps w:val="0"/>
            <w:sz w:val="22"/>
            <w:szCs w:val="22"/>
            <w:lang w:eastAsia="lv-LV"/>
          </w:rPr>
          <w:tab/>
        </w:r>
        <w:r w:rsidRPr="008070F3">
          <w:rPr>
            <w:rStyle w:val="Hipersaite"/>
          </w:rPr>
          <w:t>Aritmētisko kļūdu labošana</w:t>
        </w:r>
        <w:r>
          <w:rPr>
            <w:webHidden/>
          </w:rPr>
          <w:tab/>
        </w:r>
        <w:r>
          <w:rPr>
            <w:webHidden/>
          </w:rPr>
          <w:fldChar w:fldCharType="begin"/>
        </w:r>
        <w:r>
          <w:rPr>
            <w:webHidden/>
          </w:rPr>
          <w:instrText xml:space="preserve"> PAGEREF _Toc235537740 \h </w:instrText>
        </w:r>
        <w:r>
          <w:rPr>
            <w:webHidden/>
          </w:rPr>
        </w:r>
        <w:r>
          <w:rPr>
            <w:webHidden/>
          </w:rPr>
          <w:fldChar w:fldCharType="separate"/>
        </w:r>
        <w:r>
          <w:rPr>
            <w:webHidden/>
          </w:rPr>
          <w:t>12</w:t>
        </w:r>
        <w:r>
          <w:rPr>
            <w:webHidden/>
          </w:rPr>
          <w:fldChar w:fldCharType="end"/>
        </w:r>
      </w:hyperlink>
    </w:p>
    <w:p w14:paraId="1AE97325" w14:textId="13DC4AEA"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1" w:history="1">
        <w:r w:rsidRPr="008070F3">
          <w:rPr>
            <w:rStyle w:val="Hipersaite"/>
          </w:rPr>
          <w:t>7.</w:t>
        </w:r>
        <w:r>
          <w:rPr>
            <w:rFonts w:asciiTheme="minorHAnsi" w:eastAsiaTheme="minorEastAsia" w:hAnsiTheme="minorHAnsi" w:cstheme="minorBidi"/>
            <w:bCs w:val="0"/>
            <w:caps w:val="0"/>
            <w:smallCaps w:val="0"/>
            <w:sz w:val="22"/>
            <w:szCs w:val="22"/>
            <w:lang w:eastAsia="lv-LV"/>
          </w:rPr>
          <w:tab/>
        </w:r>
        <w:r w:rsidRPr="008070F3">
          <w:rPr>
            <w:rStyle w:val="Hipersaite"/>
          </w:rPr>
          <w:t>Nepamatoti lēta piedāvājuma pārbaude</w:t>
        </w:r>
        <w:r>
          <w:rPr>
            <w:webHidden/>
          </w:rPr>
          <w:tab/>
        </w:r>
        <w:r>
          <w:rPr>
            <w:webHidden/>
          </w:rPr>
          <w:fldChar w:fldCharType="begin"/>
        </w:r>
        <w:r>
          <w:rPr>
            <w:webHidden/>
          </w:rPr>
          <w:instrText xml:space="preserve"> PAGEREF _Toc235537741 \h </w:instrText>
        </w:r>
        <w:r>
          <w:rPr>
            <w:webHidden/>
          </w:rPr>
        </w:r>
        <w:r>
          <w:rPr>
            <w:webHidden/>
          </w:rPr>
          <w:fldChar w:fldCharType="separate"/>
        </w:r>
        <w:r>
          <w:rPr>
            <w:webHidden/>
          </w:rPr>
          <w:t>12</w:t>
        </w:r>
        <w:r>
          <w:rPr>
            <w:webHidden/>
          </w:rPr>
          <w:fldChar w:fldCharType="end"/>
        </w:r>
      </w:hyperlink>
    </w:p>
    <w:p w14:paraId="08F31D73" w14:textId="53885742"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2" w:history="1">
        <w:r w:rsidRPr="008070F3">
          <w:rPr>
            <w:rStyle w:val="Hipersaite"/>
          </w:rPr>
          <w:t>8.</w:t>
        </w:r>
        <w:r>
          <w:rPr>
            <w:rFonts w:asciiTheme="minorHAnsi" w:eastAsiaTheme="minorEastAsia" w:hAnsiTheme="minorHAnsi" w:cstheme="minorBidi"/>
            <w:bCs w:val="0"/>
            <w:caps w:val="0"/>
            <w:smallCaps w:val="0"/>
            <w:sz w:val="22"/>
            <w:szCs w:val="22"/>
            <w:lang w:eastAsia="lv-LV"/>
          </w:rPr>
          <w:tab/>
        </w:r>
        <w:r w:rsidRPr="008070F3">
          <w:rPr>
            <w:rStyle w:val="Hipersaite"/>
          </w:rPr>
          <w:t>Izslēgšanas nosacījumu pārbaude</w:t>
        </w:r>
        <w:r>
          <w:rPr>
            <w:webHidden/>
          </w:rPr>
          <w:tab/>
        </w:r>
        <w:r>
          <w:rPr>
            <w:webHidden/>
          </w:rPr>
          <w:fldChar w:fldCharType="begin"/>
        </w:r>
        <w:r>
          <w:rPr>
            <w:webHidden/>
          </w:rPr>
          <w:instrText xml:space="preserve"> PAGEREF _Toc235537742 \h </w:instrText>
        </w:r>
        <w:r>
          <w:rPr>
            <w:webHidden/>
          </w:rPr>
        </w:r>
        <w:r>
          <w:rPr>
            <w:webHidden/>
          </w:rPr>
          <w:fldChar w:fldCharType="separate"/>
        </w:r>
        <w:r>
          <w:rPr>
            <w:webHidden/>
          </w:rPr>
          <w:t>13</w:t>
        </w:r>
        <w:r>
          <w:rPr>
            <w:webHidden/>
          </w:rPr>
          <w:fldChar w:fldCharType="end"/>
        </w:r>
      </w:hyperlink>
    </w:p>
    <w:p w14:paraId="71BD716F" w14:textId="21D46BB6"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3" w:history="1">
        <w:r w:rsidRPr="008070F3">
          <w:rPr>
            <w:rStyle w:val="Hipersaite"/>
          </w:rPr>
          <w:t>9.</w:t>
        </w:r>
        <w:r>
          <w:rPr>
            <w:rFonts w:asciiTheme="minorHAnsi" w:eastAsiaTheme="minorEastAsia" w:hAnsiTheme="minorHAnsi" w:cstheme="minorBidi"/>
            <w:bCs w:val="0"/>
            <w:caps w:val="0"/>
            <w:smallCaps w:val="0"/>
            <w:sz w:val="22"/>
            <w:szCs w:val="22"/>
            <w:lang w:eastAsia="lv-LV"/>
          </w:rPr>
          <w:tab/>
        </w:r>
        <w:r w:rsidRPr="008070F3">
          <w:rPr>
            <w:rStyle w:val="Hipersaite"/>
          </w:rPr>
          <w:t>Lēmuma paziņošana un līguma slēgšana</w:t>
        </w:r>
        <w:r>
          <w:rPr>
            <w:webHidden/>
          </w:rPr>
          <w:tab/>
        </w:r>
        <w:r>
          <w:rPr>
            <w:webHidden/>
          </w:rPr>
          <w:fldChar w:fldCharType="begin"/>
        </w:r>
        <w:r>
          <w:rPr>
            <w:webHidden/>
          </w:rPr>
          <w:instrText xml:space="preserve"> PAGEREF _Toc235537743 \h </w:instrText>
        </w:r>
        <w:r>
          <w:rPr>
            <w:webHidden/>
          </w:rPr>
        </w:r>
        <w:r>
          <w:rPr>
            <w:webHidden/>
          </w:rPr>
          <w:fldChar w:fldCharType="separate"/>
        </w:r>
        <w:r>
          <w:rPr>
            <w:webHidden/>
          </w:rPr>
          <w:t>13</w:t>
        </w:r>
        <w:r>
          <w:rPr>
            <w:webHidden/>
          </w:rPr>
          <w:fldChar w:fldCharType="end"/>
        </w:r>
      </w:hyperlink>
    </w:p>
    <w:p w14:paraId="0BB5930F" w14:textId="7590ECDA"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4" w:history="1">
        <w:r w:rsidRPr="008070F3">
          <w:rPr>
            <w:rStyle w:val="Hipersaite"/>
          </w:rPr>
          <w:t>10.</w:t>
        </w:r>
        <w:r>
          <w:rPr>
            <w:rFonts w:asciiTheme="minorHAnsi" w:eastAsiaTheme="minorEastAsia" w:hAnsiTheme="minorHAnsi" w:cstheme="minorBidi"/>
            <w:bCs w:val="0"/>
            <w:caps w:val="0"/>
            <w:smallCaps w:val="0"/>
            <w:sz w:val="22"/>
            <w:szCs w:val="22"/>
            <w:lang w:eastAsia="lv-LV"/>
          </w:rPr>
          <w:tab/>
        </w:r>
        <w:r w:rsidRPr="008070F3">
          <w:rPr>
            <w:rStyle w:val="Hipersaite"/>
          </w:rPr>
          <w:t>Komisijas tiesības un pienākumi</w:t>
        </w:r>
        <w:r>
          <w:rPr>
            <w:webHidden/>
          </w:rPr>
          <w:tab/>
        </w:r>
        <w:r>
          <w:rPr>
            <w:webHidden/>
          </w:rPr>
          <w:fldChar w:fldCharType="begin"/>
        </w:r>
        <w:r>
          <w:rPr>
            <w:webHidden/>
          </w:rPr>
          <w:instrText xml:space="preserve"> PAGEREF _Toc235537744 \h </w:instrText>
        </w:r>
        <w:r>
          <w:rPr>
            <w:webHidden/>
          </w:rPr>
        </w:r>
        <w:r>
          <w:rPr>
            <w:webHidden/>
          </w:rPr>
          <w:fldChar w:fldCharType="separate"/>
        </w:r>
        <w:r>
          <w:rPr>
            <w:webHidden/>
          </w:rPr>
          <w:t>14</w:t>
        </w:r>
        <w:r>
          <w:rPr>
            <w:webHidden/>
          </w:rPr>
          <w:fldChar w:fldCharType="end"/>
        </w:r>
      </w:hyperlink>
    </w:p>
    <w:p w14:paraId="4FD750EF" w14:textId="0A20C7AD"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5" w:history="1">
        <w:r w:rsidRPr="008070F3">
          <w:rPr>
            <w:rStyle w:val="Hipersaite"/>
          </w:rPr>
          <w:t>11.</w:t>
        </w:r>
        <w:r>
          <w:rPr>
            <w:rFonts w:asciiTheme="minorHAnsi" w:eastAsiaTheme="minorEastAsia" w:hAnsiTheme="minorHAnsi" w:cstheme="minorBidi"/>
            <w:bCs w:val="0"/>
            <w:caps w:val="0"/>
            <w:smallCaps w:val="0"/>
            <w:sz w:val="22"/>
            <w:szCs w:val="22"/>
            <w:lang w:eastAsia="lv-LV"/>
          </w:rPr>
          <w:tab/>
        </w:r>
        <w:r w:rsidRPr="008070F3">
          <w:rPr>
            <w:rStyle w:val="Hipersaite"/>
          </w:rPr>
          <w:t>Pretendenta tiesības un pienākumi</w:t>
        </w:r>
        <w:r>
          <w:rPr>
            <w:webHidden/>
          </w:rPr>
          <w:tab/>
        </w:r>
        <w:r>
          <w:rPr>
            <w:webHidden/>
          </w:rPr>
          <w:fldChar w:fldCharType="begin"/>
        </w:r>
        <w:r>
          <w:rPr>
            <w:webHidden/>
          </w:rPr>
          <w:instrText xml:space="preserve"> PAGEREF _Toc235537745 \h </w:instrText>
        </w:r>
        <w:r>
          <w:rPr>
            <w:webHidden/>
          </w:rPr>
        </w:r>
        <w:r>
          <w:rPr>
            <w:webHidden/>
          </w:rPr>
          <w:fldChar w:fldCharType="separate"/>
        </w:r>
        <w:r>
          <w:rPr>
            <w:webHidden/>
          </w:rPr>
          <w:t>15</w:t>
        </w:r>
        <w:r>
          <w:rPr>
            <w:webHidden/>
          </w:rPr>
          <w:fldChar w:fldCharType="end"/>
        </w:r>
      </w:hyperlink>
    </w:p>
    <w:p w14:paraId="1248BA4B" w14:textId="3000AE11"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6" w:history="1">
        <w:r w:rsidRPr="008070F3">
          <w:rPr>
            <w:rStyle w:val="Hipersaite"/>
          </w:rPr>
          <w:t>12.</w:t>
        </w:r>
        <w:r>
          <w:rPr>
            <w:rFonts w:asciiTheme="minorHAnsi" w:eastAsiaTheme="minorEastAsia" w:hAnsiTheme="minorHAnsi" w:cstheme="minorBidi"/>
            <w:bCs w:val="0"/>
            <w:caps w:val="0"/>
            <w:smallCaps w:val="0"/>
            <w:sz w:val="22"/>
            <w:szCs w:val="22"/>
            <w:lang w:eastAsia="lv-LV"/>
          </w:rPr>
          <w:tab/>
        </w:r>
        <w:r w:rsidRPr="008070F3">
          <w:rPr>
            <w:rStyle w:val="Hipersaite"/>
          </w:rPr>
          <w:t>Pielikumu saraksts</w:t>
        </w:r>
        <w:r>
          <w:rPr>
            <w:webHidden/>
          </w:rPr>
          <w:tab/>
        </w:r>
        <w:r>
          <w:rPr>
            <w:webHidden/>
          </w:rPr>
          <w:fldChar w:fldCharType="begin"/>
        </w:r>
        <w:r>
          <w:rPr>
            <w:webHidden/>
          </w:rPr>
          <w:instrText xml:space="preserve"> PAGEREF _Toc235537746 \h </w:instrText>
        </w:r>
        <w:r>
          <w:rPr>
            <w:webHidden/>
          </w:rPr>
        </w:r>
        <w:r>
          <w:rPr>
            <w:webHidden/>
          </w:rPr>
          <w:fldChar w:fldCharType="separate"/>
        </w:r>
        <w:r>
          <w:rPr>
            <w:webHidden/>
          </w:rPr>
          <w:t>15</w:t>
        </w:r>
        <w:r>
          <w:rPr>
            <w:webHidden/>
          </w:rPr>
          <w:fldChar w:fldCharType="end"/>
        </w:r>
      </w:hyperlink>
    </w:p>
    <w:p w14:paraId="0B1F7E14" w14:textId="35F67599"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7" w:history="1">
        <w:r w:rsidRPr="008070F3">
          <w:rPr>
            <w:rStyle w:val="Hipersaite"/>
          </w:rPr>
          <w:t>Pieteikums</w:t>
        </w:r>
        <w:r>
          <w:rPr>
            <w:webHidden/>
          </w:rPr>
          <w:tab/>
        </w:r>
        <w:r>
          <w:rPr>
            <w:webHidden/>
          </w:rPr>
          <w:fldChar w:fldCharType="begin"/>
        </w:r>
        <w:r>
          <w:rPr>
            <w:webHidden/>
          </w:rPr>
          <w:instrText xml:space="preserve"> PAGEREF _Toc235537747 \h </w:instrText>
        </w:r>
        <w:r>
          <w:rPr>
            <w:webHidden/>
          </w:rPr>
        </w:r>
        <w:r>
          <w:rPr>
            <w:webHidden/>
          </w:rPr>
          <w:fldChar w:fldCharType="separate"/>
        </w:r>
        <w:r>
          <w:rPr>
            <w:webHidden/>
          </w:rPr>
          <w:t>16</w:t>
        </w:r>
        <w:r>
          <w:rPr>
            <w:webHidden/>
          </w:rPr>
          <w:fldChar w:fldCharType="end"/>
        </w:r>
      </w:hyperlink>
    </w:p>
    <w:p w14:paraId="52348CE5" w14:textId="5E49A164"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8" w:history="1">
        <w:r w:rsidRPr="008070F3">
          <w:rPr>
            <w:rStyle w:val="Hipersaite"/>
          </w:rPr>
          <w:t>Apliecinājums par neatkarīgi izstrādātu piedāvājumu</w:t>
        </w:r>
        <w:r>
          <w:rPr>
            <w:webHidden/>
          </w:rPr>
          <w:tab/>
        </w:r>
        <w:r>
          <w:rPr>
            <w:webHidden/>
          </w:rPr>
          <w:fldChar w:fldCharType="begin"/>
        </w:r>
        <w:r>
          <w:rPr>
            <w:webHidden/>
          </w:rPr>
          <w:instrText xml:space="preserve"> PAGEREF _Toc235537748 \h </w:instrText>
        </w:r>
        <w:r>
          <w:rPr>
            <w:webHidden/>
          </w:rPr>
        </w:r>
        <w:r>
          <w:rPr>
            <w:webHidden/>
          </w:rPr>
          <w:fldChar w:fldCharType="separate"/>
        </w:r>
        <w:r>
          <w:rPr>
            <w:webHidden/>
          </w:rPr>
          <w:t>19</w:t>
        </w:r>
        <w:r>
          <w:rPr>
            <w:webHidden/>
          </w:rPr>
          <w:fldChar w:fldCharType="end"/>
        </w:r>
      </w:hyperlink>
    </w:p>
    <w:p w14:paraId="450E1FE8" w14:textId="7E8DA72F"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49" w:history="1">
        <w:r w:rsidRPr="008070F3">
          <w:rPr>
            <w:rStyle w:val="Hipersaite"/>
          </w:rPr>
          <w:t>Tehniskā specifikācija – tehniskais piedāvājums. 1. daļa.</w:t>
        </w:r>
        <w:r>
          <w:rPr>
            <w:webHidden/>
          </w:rPr>
          <w:tab/>
        </w:r>
        <w:r>
          <w:rPr>
            <w:webHidden/>
          </w:rPr>
          <w:fldChar w:fldCharType="begin"/>
        </w:r>
        <w:r>
          <w:rPr>
            <w:webHidden/>
          </w:rPr>
          <w:instrText xml:space="preserve"> PAGEREF _Toc235537749 \h </w:instrText>
        </w:r>
        <w:r>
          <w:rPr>
            <w:webHidden/>
          </w:rPr>
        </w:r>
        <w:r>
          <w:rPr>
            <w:webHidden/>
          </w:rPr>
          <w:fldChar w:fldCharType="separate"/>
        </w:r>
        <w:r>
          <w:rPr>
            <w:webHidden/>
          </w:rPr>
          <w:t>21</w:t>
        </w:r>
        <w:r>
          <w:rPr>
            <w:webHidden/>
          </w:rPr>
          <w:fldChar w:fldCharType="end"/>
        </w:r>
      </w:hyperlink>
    </w:p>
    <w:p w14:paraId="49EAE4A4" w14:textId="03051F4A"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0" w:history="1">
        <w:r w:rsidRPr="008070F3">
          <w:rPr>
            <w:rStyle w:val="Hipersaite"/>
          </w:rPr>
          <w:t>Tehniskā specifikācija – tehniskais piedāvājums. 2. daļa.</w:t>
        </w:r>
        <w:r>
          <w:rPr>
            <w:webHidden/>
          </w:rPr>
          <w:tab/>
        </w:r>
        <w:r>
          <w:rPr>
            <w:webHidden/>
          </w:rPr>
          <w:fldChar w:fldCharType="begin"/>
        </w:r>
        <w:r>
          <w:rPr>
            <w:webHidden/>
          </w:rPr>
          <w:instrText xml:space="preserve"> PAGEREF _Toc235537750 \h </w:instrText>
        </w:r>
        <w:r>
          <w:rPr>
            <w:webHidden/>
          </w:rPr>
        </w:r>
        <w:r>
          <w:rPr>
            <w:webHidden/>
          </w:rPr>
          <w:fldChar w:fldCharType="separate"/>
        </w:r>
        <w:r>
          <w:rPr>
            <w:webHidden/>
          </w:rPr>
          <w:t>25</w:t>
        </w:r>
        <w:r>
          <w:rPr>
            <w:webHidden/>
          </w:rPr>
          <w:fldChar w:fldCharType="end"/>
        </w:r>
      </w:hyperlink>
    </w:p>
    <w:p w14:paraId="53524DDB" w14:textId="67E9BD4D"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1" w:history="1">
        <w:r w:rsidRPr="008070F3">
          <w:rPr>
            <w:rStyle w:val="Hipersaite"/>
          </w:rPr>
          <w:t>Tehniskā specifikācija – tehniskais piedāvājums. 3. daļa.</w:t>
        </w:r>
        <w:r>
          <w:rPr>
            <w:webHidden/>
          </w:rPr>
          <w:tab/>
        </w:r>
        <w:r>
          <w:rPr>
            <w:webHidden/>
          </w:rPr>
          <w:fldChar w:fldCharType="begin"/>
        </w:r>
        <w:r>
          <w:rPr>
            <w:webHidden/>
          </w:rPr>
          <w:instrText xml:space="preserve"> PAGEREF _Toc235537751 \h </w:instrText>
        </w:r>
        <w:r>
          <w:rPr>
            <w:webHidden/>
          </w:rPr>
        </w:r>
        <w:r>
          <w:rPr>
            <w:webHidden/>
          </w:rPr>
          <w:fldChar w:fldCharType="separate"/>
        </w:r>
        <w:r>
          <w:rPr>
            <w:webHidden/>
          </w:rPr>
          <w:t>29</w:t>
        </w:r>
        <w:r>
          <w:rPr>
            <w:webHidden/>
          </w:rPr>
          <w:fldChar w:fldCharType="end"/>
        </w:r>
      </w:hyperlink>
    </w:p>
    <w:p w14:paraId="1781A214" w14:textId="7E1F9DA2"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2" w:history="1">
        <w:r w:rsidRPr="008070F3">
          <w:rPr>
            <w:rStyle w:val="Hipersaite"/>
          </w:rPr>
          <w:t>Finanšu piedāvājums 1.-3. daļa</w:t>
        </w:r>
        <w:r>
          <w:rPr>
            <w:webHidden/>
          </w:rPr>
          <w:tab/>
        </w:r>
        <w:r>
          <w:rPr>
            <w:webHidden/>
          </w:rPr>
          <w:fldChar w:fldCharType="begin"/>
        </w:r>
        <w:r>
          <w:rPr>
            <w:webHidden/>
          </w:rPr>
          <w:instrText xml:space="preserve"> PAGEREF _Toc235537752 \h </w:instrText>
        </w:r>
        <w:r>
          <w:rPr>
            <w:webHidden/>
          </w:rPr>
        </w:r>
        <w:r>
          <w:rPr>
            <w:webHidden/>
          </w:rPr>
          <w:fldChar w:fldCharType="separate"/>
        </w:r>
        <w:r>
          <w:rPr>
            <w:webHidden/>
          </w:rPr>
          <w:t>32</w:t>
        </w:r>
        <w:r>
          <w:rPr>
            <w:webHidden/>
          </w:rPr>
          <w:fldChar w:fldCharType="end"/>
        </w:r>
      </w:hyperlink>
    </w:p>
    <w:p w14:paraId="633392BC" w14:textId="1524FD9D"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3" w:history="1">
        <w:r w:rsidRPr="008070F3">
          <w:rPr>
            <w:rStyle w:val="Hipersaite"/>
          </w:rPr>
          <w:t>Iepirkuma līguma projekts</w:t>
        </w:r>
        <w:r>
          <w:rPr>
            <w:webHidden/>
          </w:rPr>
          <w:tab/>
        </w:r>
        <w:r>
          <w:rPr>
            <w:webHidden/>
          </w:rPr>
          <w:fldChar w:fldCharType="begin"/>
        </w:r>
        <w:r>
          <w:rPr>
            <w:webHidden/>
          </w:rPr>
          <w:instrText xml:space="preserve"> PAGEREF _Toc235537753 \h </w:instrText>
        </w:r>
        <w:r>
          <w:rPr>
            <w:webHidden/>
          </w:rPr>
        </w:r>
        <w:r>
          <w:rPr>
            <w:webHidden/>
          </w:rPr>
          <w:fldChar w:fldCharType="separate"/>
        </w:r>
        <w:r>
          <w:rPr>
            <w:webHidden/>
          </w:rPr>
          <w:t>33</w:t>
        </w:r>
        <w:r>
          <w:rPr>
            <w:webHidden/>
          </w:rPr>
          <w:fldChar w:fldCharType="end"/>
        </w:r>
      </w:hyperlink>
    </w:p>
    <w:p w14:paraId="4C911C59" w14:textId="2F54BEEB"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4" w:history="1">
        <w:r w:rsidRPr="008070F3">
          <w:rPr>
            <w:rStyle w:val="Hipersaite"/>
            <w:lang w:eastAsia="lv-LV"/>
          </w:rPr>
          <w:t>Informācijas veidlapa par apakšuzņēmējiem</w:t>
        </w:r>
        <w:r>
          <w:rPr>
            <w:webHidden/>
          </w:rPr>
          <w:tab/>
        </w:r>
        <w:r>
          <w:rPr>
            <w:webHidden/>
          </w:rPr>
          <w:fldChar w:fldCharType="begin"/>
        </w:r>
        <w:r>
          <w:rPr>
            <w:webHidden/>
          </w:rPr>
          <w:instrText xml:space="preserve"> PAGEREF _Toc235537754 \h </w:instrText>
        </w:r>
        <w:r>
          <w:rPr>
            <w:webHidden/>
          </w:rPr>
        </w:r>
        <w:r>
          <w:rPr>
            <w:webHidden/>
          </w:rPr>
          <w:fldChar w:fldCharType="separate"/>
        </w:r>
        <w:r>
          <w:rPr>
            <w:webHidden/>
          </w:rPr>
          <w:t>43</w:t>
        </w:r>
        <w:r>
          <w:rPr>
            <w:webHidden/>
          </w:rPr>
          <w:fldChar w:fldCharType="end"/>
        </w:r>
      </w:hyperlink>
    </w:p>
    <w:p w14:paraId="75F96B4E" w14:textId="498BFF08" w:rsidR="00912B12" w:rsidRDefault="00912B12">
      <w:pPr>
        <w:pStyle w:val="Saturs1"/>
        <w:rPr>
          <w:rFonts w:asciiTheme="minorHAnsi" w:eastAsiaTheme="minorEastAsia" w:hAnsiTheme="minorHAnsi" w:cstheme="minorBidi"/>
          <w:bCs w:val="0"/>
          <w:caps w:val="0"/>
          <w:smallCaps w:val="0"/>
          <w:sz w:val="22"/>
          <w:szCs w:val="22"/>
          <w:lang w:eastAsia="lv-LV"/>
        </w:rPr>
      </w:pPr>
      <w:hyperlink w:anchor="_Toc235537755" w:history="1">
        <w:r w:rsidRPr="008070F3">
          <w:rPr>
            <w:rStyle w:val="Hipersaite"/>
            <w:lang w:eastAsia="lv-LV"/>
          </w:rPr>
          <w:t>Apakšuzņēmēja (≥10 000 euro) / personas, uz kuras spējām pretendents balstās</w:t>
        </w:r>
        <w:r>
          <w:rPr>
            <w:webHidden/>
          </w:rPr>
          <w:tab/>
        </w:r>
        <w:r>
          <w:rPr>
            <w:webHidden/>
          </w:rPr>
          <w:fldChar w:fldCharType="begin"/>
        </w:r>
        <w:r>
          <w:rPr>
            <w:webHidden/>
          </w:rPr>
          <w:instrText xml:space="preserve"> PAGEREF _Toc235537755 \h </w:instrText>
        </w:r>
        <w:r>
          <w:rPr>
            <w:webHidden/>
          </w:rPr>
        </w:r>
        <w:r>
          <w:rPr>
            <w:webHidden/>
          </w:rPr>
          <w:fldChar w:fldCharType="separate"/>
        </w:r>
        <w:r>
          <w:rPr>
            <w:webHidden/>
          </w:rPr>
          <w:t>44</w:t>
        </w:r>
        <w:r>
          <w:rPr>
            <w:webHidden/>
          </w:rPr>
          <w:fldChar w:fldCharType="end"/>
        </w:r>
      </w:hyperlink>
    </w:p>
    <w:p w14:paraId="0D46A7F9" w14:textId="7C967B87" w:rsidR="00F41D51" w:rsidRPr="00B83571" w:rsidRDefault="006919EB" w:rsidP="00992FD7">
      <w:pPr>
        <w:pStyle w:val="Saturs1"/>
        <w:spacing w:before="0" w:after="0" w:line="360" w:lineRule="auto"/>
        <w:rPr>
          <w:noProof w:val="0"/>
          <w:sz w:val="22"/>
        </w:rPr>
      </w:pPr>
      <w:r w:rsidRPr="00B83571">
        <w:rPr>
          <w:bCs w:val="0"/>
          <w:noProof w:val="0"/>
        </w:rPr>
        <w:fldChar w:fldCharType="end"/>
      </w:r>
    </w:p>
    <w:p w14:paraId="6AA6C363" w14:textId="77777777" w:rsidR="00F41D51" w:rsidRPr="00B83571" w:rsidRDefault="00682503" w:rsidP="00ED5FBE">
      <w:pPr>
        <w:pStyle w:val="Virsraksts1"/>
        <w:jc w:val="center"/>
        <w:rPr>
          <w:rFonts w:ascii="Times New Roman" w:hAnsi="Times New Roman"/>
          <w:szCs w:val="24"/>
        </w:rPr>
      </w:pPr>
      <w:r w:rsidRPr="00B83571">
        <w:rPr>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235537735"/>
      <w:r w:rsidR="000F16FC" w:rsidRPr="00B83571">
        <w:rPr>
          <w:rFonts w:ascii="Times New Roman" w:hAnsi="Times New Roman"/>
          <w:szCs w:val="24"/>
        </w:rPr>
        <w:lastRenderedPageBreak/>
        <w:t>V</w:t>
      </w:r>
      <w:r w:rsidR="00F41D51" w:rsidRPr="00B83571">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83571" w:rsidRDefault="00516DBA" w:rsidP="00F44D22">
      <w:pPr>
        <w:rPr>
          <w:sz w:val="22"/>
          <w:szCs w:val="22"/>
        </w:rPr>
      </w:pPr>
    </w:p>
    <w:p w14:paraId="6A4245AD" w14:textId="4CE2CB2D"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Iepirkuma</w:t>
      </w:r>
      <w:r w:rsidR="007129D8" w:rsidRPr="00B83571">
        <w:rPr>
          <w:sz w:val="22"/>
          <w:szCs w:val="22"/>
        </w:rPr>
        <w:t xml:space="preserve"> procedūra,</w:t>
      </w:r>
      <w:r w:rsidRPr="00B83571">
        <w:rPr>
          <w:sz w:val="22"/>
          <w:szCs w:val="22"/>
        </w:rPr>
        <w:t xml:space="preserve"> </w:t>
      </w:r>
      <w:r w:rsidR="008D4087" w:rsidRPr="00B83571">
        <w:rPr>
          <w:sz w:val="22"/>
          <w:szCs w:val="22"/>
        </w:rPr>
        <w:t xml:space="preserve">nosaukums un </w:t>
      </w:r>
      <w:r w:rsidRPr="00B83571">
        <w:rPr>
          <w:sz w:val="22"/>
          <w:szCs w:val="22"/>
        </w:rPr>
        <w:t>identifikācijas numurs</w:t>
      </w:r>
    </w:p>
    <w:p w14:paraId="1E9FB619" w14:textId="1FEDA1C0"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Iepirkuma proc</w:t>
      </w:r>
      <w:r w:rsidR="00C27111" w:rsidRPr="00B83571">
        <w:rPr>
          <w:rFonts w:ascii="Times New Roman" w:hAnsi="Times New Roman"/>
          <w:sz w:val="22"/>
          <w:szCs w:val="22"/>
        </w:rPr>
        <w:t>edūras veids – atklāts konkurss.</w:t>
      </w:r>
    </w:p>
    <w:p w14:paraId="39808BB3" w14:textId="566CABED"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rPr>
              <w:rFonts w:ascii="Times New Roman" w:hAnsi="Times New Roman"/>
              <w:sz w:val="22"/>
              <w:szCs w:val="22"/>
            </w:rPr>
            <w:t>Jaunu transportlīdzekļu piegāde (operatīvais līzings)</w:t>
          </w:r>
        </w:sdtContent>
      </w:sdt>
      <w:r w:rsidRPr="00B83571">
        <w:rPr>
          <w:rFonts w:ascii="Times New Roman" w:hAnsi="Times New Roman"/>
          <w:sz w:val="22"/>
          <w:szCs w:val="22"/>
        </w:rPr>
        <w:t xml:space="preserve">”, identifikācijas </w:t>
      </w:r>
      <w:r w:rsidR="00A343FC" w:rsidRPr="00B83571">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8D0CEA">
            <w:rPr>
              <w:rFonts w:ascii="Times New Roman" w:hAnsi="Times New Roman"/>
              <w:sz w:val="22"/>
              <w:szCs w:val="22"/>
            </w:rPr>
            <w:t>PIEJŪRA 2026/21</w:t>
          </w:r>
        </w:sdtContent>
      </w:sdt>
      <w:r w:rsidR="00A343FC" w:rsidRPr="00B83571">
        <w:rPr>
          <w:rFonts w:ascii="Times New Roman" w:hAnsi="Times New Roman"/>
          <w:sz w:val="22"/>
          <w:szCs w:val="22"/>
        </w:rPr>
        <w:t xml:space="preserve"> </w:t>
      </w:r>
      <w:r w:rsidRPr="00B83571">
        <w:rPr>
          <w:rFonts w:ascii="Times New Roman" w:hAnsi="Times New Roman"/>
          <w:sz w:val="22"/>
          <w:szCs w:val="22"/>
        </w:rPr>
        <w:t>(turpmāk – Konkurss).</w:t>
      </w:r>
    </w:p>
    <w:p w14:paraId="1DA002FF" w14:textId="6F115BAB"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Konkurss tiek rīkots</w:t>
      </w:r>
      <w:r w:rsidR="00F30C7E" w:rsidRPr="00B83571">
        <w:rPr>
          <w:rFonts w:ascii="Times New Roman" w:hAnsi="Times New Roman"/>
          <w:sz w:val="22"/>
          <w:szCs w:val="22"/>
        </w:rPr>
        <w:t>,</w:t>
      </w:r>
      <w:r w:rsidRPr="00B83571">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B83571">
        <w:rPr>
          <w:rFonts w:ascii="Times New Roman" w:hAnsi="Times New Roman"/>
          <w:sz w:val="22"/>
          <w:szCs w:val="22"/>
        </w:rPr>
        <w:t xml:space="preserve"> un citu Konkursa priekšmeta regulējošo normatīvo aktu prasības</w:t>
      </w:r>
      <w:r w:rsidRPr="00B83571">
        <w:rPr>
          <w:rFonts w:ascii="Times New Roman" w:hAnsi="Times New Roman"/>
          <w:sz w:val="22"/>
          <w:szCs w:val="22"/>
        </w:rPr>
        <w:t>.</w:t>
      </w:r>
    </w:p>
    <w:p w14:paraId="41EEA6B1" w14:textId="77777777" w:rsidR="007129D8" w:rsidRPr="00B83571" w:rsidRDefault="007129D8" w:rsidP="00E902EE">
      <w:pPr>
        <w:ind w:left="567"/>
        <w:jc w:val="both"/>
        <w:rPr>
          <w:sz w:val="22"/>
          <w:szCs w:val="22"/>
        </w:rPr>
      </w:pPr>
    </w:p>
    <w:p w14:paraId="4CA2C5B9" w14:textId="77777777"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466D5B" w:rsidRPr="00B83571" w14:paraId="2DB709EE" w14:textId="77777777" w:rsidTr="00BB4647">
        <w:tc>
          <w:tcPr>
            <w:tcW w:w="2552" w:type="dxa"/>
          </w:tcPr>
          <w:p w14:paraId="41336047"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Pasūtītāja nosaukums</w:t>
            </w:r>
          </w:p>
        </w:tc>
        <w:tc>
          <w:tcPr>
            <w:tcW w:w="6095" w:type="dxa"/>
          </w:tcPr>
          <w:p w14:paraId="6B0158C2" w14:textId="77777777" w:rsidR="00466D5B" w:rsidRPr="00B83571" w:rsidRDefault="00466D5B" w:rsidP="00BB4647">
            <w:pPr>
              <w:pStyle w:val="Pamatteksts"/>
              <w:spacing w:after="0"/>
              <w:jc w:val="both"/>
              <w:rPr>
                <w:rFonts w:ascii="Times New Roman" w:hAnsi="Times New Roman"/>
                <w:b/>
                <w:sz w:val="22"/>
                <w:szCs w:val="22"/>
              </w:rPr>
            </w:pPr>
            <w:r w:rsidRPr="00B83571">
              <w:rPr>
                <w:rFonts w:ascii="Times New Roman" w:hAnsi="Times New Roman"/>
                <w:b/>
                <w:sz w:val="22"/>
                <w:szCs w:val="22"/>
              </w:rPr>
              <w:t>SIA “Atkritumu apsaimniekošanas sabiedrība “PIEJŪRA””</w:t>
            </w:r>
          </w:p>
        </w:tc>
      </w:tr>
      <w:tr w:rsidR="00466D5B" w:rsidRPr="00B83571" w14:paraId="7DCDA8DC" w14:textId="77777777" w:rsidTr="00BB4647">
        <w:tc>
          <w:tcPr>
            <w:tcW w:w="2552" w:type="dxa"/>
          </w:tcPr>
          <w:p w14:paraId="6204C840"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Adrese</w:t>
            </w:r>
          </w:p>
        </w:tc>
        <w:tc>
          <w:tcPr>
            <w:tcW w:w="6095" w:type="dxa"/>
          </w:tcPr>
          <w:p w14:paraId="6C832274" w14:textId="2528D762" w:rsidR="00466D5B" w:rsidRPr="00B83571" w:rsidRDefault="00E7337D" w:rsidP="00BB4647">
            <w:pPr>
              <w:pStyle w:val="Pamatteksts"/>
              <w:spacing w:after="0"/>
              <w:jc w:val="both"/>
              <w:rPr>
                <w:rFonts w:ascii="Times New Roman" w:hAnsi="Times New Roman"/>
                <w:sz w:val="22"/>
                <w:szCs w:val="22"/>
              </w:rPr>
            </w:pPr>
            <w:r w:rsidRPr="00B83571">
              <w:rPr>
                <w:rFonts w:ascii="Times New Roman" w:hAnsi="Times New Roman"/>
                <w:sz w:val="22"/>
                <w:szCs w:val="22"/>
              </w:rPr>
              <w:t>Raudas iela 30C</w:t>
            </w:r>
            <w:r w:rsidR="00466D5B" w:rsidRPr="00B83571">
              <w:rPr>
                <w:rFonts w:ascii="Times New Roman" w:hAnsi="Times New Roman"/>
                <w:sz w:val="22"/>
                <w:szCs w:val="22"/>
              </w:rPr>
              <w:t>, Tukums, Tukuma novads, LV – 3101, Latvija</w:t>
            </w:r>
          </w:p>
        </w:tc>
      </w:tr>
      <w:tr w:rsidR="00466D5B" w:rsidRPr="00B83571" w14:paraId="77A67E5C" w14:textId="77777777" w:rsidTr="00BB4647">
        <w:tc>
          <w:tcPr>
            <w:tcW w:w="2552" w:type="dxa"/>
          </w:tcPr>
          <w:p w14:paraId="55D3EF57"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Reģistrācijas numurs</w:t>
            </w:r>
          </w:p>
        </w:tc>
        <w:tc>
          <w:tcPr>
            <w:tcW w:w="6095" w:type="dxa"/>
          </w:tcPr>
          <w:p w14:paraId="3E91BA57" w14:textId="77777777" w:rsidR="00466D5B" w:rsidRPr="00B83571" w:rsidRDefault="00466D5B" w:rsidP="00BB4647">
            <w:pPr>
              <w:pStyle w:val="Pamatteksts"/>
              <w:spacing w:after="0"/>
              <w:jc w:val="both"/>
              <w:rPr>
                <w:rFonts w:ascii="Times New Roman" w:hAnsi="Times New Roman"/>
                <w:sz w:val="22"/>
                <w:szCs w:val="22"/>
              </w:rPr>
            </w:pPr>
            <w:r w:rsidRPr="00B83571">
              <w:rPr>
                <w:rFonts w:ascii="Times New Roman" w:hAnsi="Times New Roman"/>
                <w:sz w:val="22"/>
                <w:szCs w:val="22"/>
              </w:rPr>
              <w:t>40003525848</w:t>
            </w:r>
          </w:p>
        </w:tc>
      </w:tr>
      <w:tr w:rsidR="00466D5B" w:rsidRPr="00B83571" w14:paraId="65A0BED3" w14:textId="77777777" w:rsidTr="00BB4647">
        <w:trPr>
          <w:trHeight w:val="289"/>
        </w:trPr>
        <w:tc>
          <w:tcPr>
            <w:tcW w:w="2552" w:type="dxa"/>
          </w:tcPr>
          <w:p w14:paraId="494A78B2"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Pasūtītāja interneta adrese:</w:t>
            </w:r>
          </w:p>
        </w:tc>
        <w:tc>
          <w:tcPr>
            <w:tcW w:w="6095" w:type="dxa"/>
          </w:tcPr>
          <w:p w14:paraId="49052672" w14:textId="77777777" w:rsidR="00466D5B" w:rsidRPr="00B83571" w:rsidRDefault="00FA15A5" w:rsidP="00BB4647">
            <w:pPr>
              <w:jc w:val="both"/>
              <w:rPr>
                <w:rFonts w:eastAsia="Calibri"/>
                <w:sz w:val="22"/>
                <w:szCs w:val="22"/>
                <w:u w:val="single"/>
              </w:rPr>
            </w:pPr>
            <w:hyperlink r:id="rId8" w:tgtFrame="_blank" w:history="1">
              <w:r w:rsidR="00466D5B" w:rsidRPr="00B83571">
                <w:rPr>
                  <w:rStyle w:val="Hipersaite"/>
                  <w:color w:val="auto"/>
                  <w:sz w:val="22"/>
                  <w:szCs w:val="22"/>
                </w:rPr>
                <w:t>https://piejuraatkritumi.lv</w:t>
              </w:r>
            </w:hyperlink>
          </w:p>
        </w:tc>
      </w:tr>
      <w:tr w:rsidR="00466D5B" w:rsidRPr="00B83571" w14:paraId="34014A21" w14:textId="77777777" w:rsidTr="00BB4647">
        <w:trPr>
          <w:trHeight w:val="289"/>
        </w:trPr>
        <w:tc>
          <w:tcPr>
            <w:tcW w:w="2552" w:type="dxa"/>
          </w:tcPr>
          <w:p w14:paraId="62C59591" w14:textId="77777777" w:rsidR="00466D5B" w:rsidRPr="00B83571" w:rsidRDefault="00466D5B" w:rsidP="00BB4647">
            <w:pPr>
              <w:jc w:val="both"/>
              <w:rPr>
                <w:sz w:val="22"/>
                <w:szCs w:val="22"/>
              </w:rPr>
            </w:pPr>
            <w:r w:rsidRPr="00B83571">
              <w:rPr>
                <w:rFonts w:eastAsia="Calibri"/>
                <w:sz w:val="22"/>
                <w:szCs w:val="22"/>
              </w:rPr>
              <w:t xml:space="preserve">Pasūtītāja pircēja profila adrese </w:t>
            </w:r>
            <w:r w:rsidRPr="00B83571">
              <w:rPr>
                <w:sz w:val="22"/>
                <w:szCs w:val="22"/>
              </w:rPr>
              <w:t xml:space="preserve">Elektronisko iepirkumu sistēmā </w:t>
            </w:r>
          </w:p>
        </w:tc>
        <w:tc>
          <w:tcPr>
            <w:tcW w:w="6095" w:type="dxa"/>
          </w:tcPr>
          <w:p w14:paraId="5107D19D" w14:textId="77777777" w:rsidR="00466D5B" w:rsidRPr="00B83571" w:rsidRDefault="00FA15A5" w:rsidP="00BB4647">
            <w:pPr>
              <w:jc w:val="both"/>
              <w:rPr>
                <w:sz w:val="22"/>
                <w:szCs w:val="22"/>
              </w:rPr>
            </w:pPr>
            <w:hyperlink r:id="rId9" w:tgtFrame="_blank" w:history="1">
              <w:r w:rsidR="00466D5B" w:rsidRPr="00B83571">
                <w:rPr>
                  <w:rStyle w:val="Hipersaite"/>
                  <w:color w:val="auto"/>
                  <w:sz w:val="22"/>
                  <w:szCs w:val="22"/>
                </w:rPr>
                <w:t>https://www.eis.gov.lv/EKEIS/Supplier/Organizer/1459</w:t>
              </w:r>
            </w:hyperlink>
          </w:p>
        </w:tc>
      </w:tr>
      <w:tr w:rsidR="00E7337D" w:rsidRPr="00B83571" w14:paraId="69C316D6" w14:textId="77777777" w:rsidTr="00BB4647">
        <w:trPr>
          <w:trHeight w:val="289"/>
        </w:trPr>
        <w:tc>
          <w:tcPr>
            <w:tcW w:w="2552" w:type="dxa"/>
          </w:tcPr>
          <w:p w14:paraId="3085A284" w14:textId="77777777" w:rsidR="00E7337D" w:rsidRPr="00B83571" w:rsidRDefault="00E7337D" w:rsidP="00E7337D">
            <w:pPr>
              <w:pStyle w:val="Pamatteksts"/>
              <w:spacing w:after="0"/>
              <w:rPr>
                <w:rFonts w:ascii="Times New Roman" w:hAnsi="Times New Roman"/>
                <w:sz w:val="22"/>
                <w:szCs w:val="22"/>
              </w:rPr>
            </w:pPr>
            <w:r w:rsidRPr="00B83571">
              <w:rPr>
                <w:rFonts w:ascii="Times New Roman" w:hAnsi="Times New Roman"/>
                <w:sz w:val="22"/>
                <w:szCs w:val="22"/>
              </w:rPr>
              <w:t>Kontaktpersona</w:t>
            </w:r>
          </w:p>
        </w:tc>
        <w:tc>
          <w:tcPr>
            <w:tcW w:w="6095" w:type="dxa"/>
          </w:tcPr>
          <w:p w14:paraId="733580EF" w14:textId="15635E03" w:rsidR="00E7337D" w:rsidRPr="00B83571" w:rsidRDefault="00746EEF" w:rsidP="00E7337D">
            <w:pPr>
              <w:jc w:val="both"/>
              <w:rPr>
                <w:sz w:val="22"/>
                <w:szCs w:val="22"/>
              </w:rPr>
            </w:pPr>
            <w:r>
              <w:rPr>
                <w:sz w:val="22"/>
                <w:szCs w:val="22"/>
              </w:rPr>
              <w:t>Inārs</w:t>
            </w:r>
            <w:r w:rsidR="00E7337D" w:rsidRPr="00B83571">
              <w:rPr>
                <w:sz w:val="22"/>
                <w:szCs w:val="22"/>
              </w:rPr>
              <w:t xml:space="preserve"> Zaļums, </w:t>
            </w:r>
            <w:r w:rsidR="00E7337D" w:rsidRPr="00746EEF">
              <w:rPr>
                <w:sz w:val="22"/>
                <w:szCs w:val="22"/>
              </w:rPr>
              <w:t xml:space="preserve">tālr. </w:t>
            </w:r>
            <w:r w:rsidRPr="00746EEF">
              <w:rPr>
                <w:sz w:val="22"/>
                <w:szCs w:val="22"/>
              </w:rPr>
              <w:t>25620067</w:t>
            </w:r>
            <w:r w:rsidR="00E7337D" w:rsidRPr="00746EEF">
              <w:rPr>
                <w:sz w:val="22"/>
                <w:szCs w:val="22"/>
              </w:rPr>
              <w:t>,</w:t>
            </w:r>
            <w:r w:rsidR="00E7337D" w:rsidRPr="00B83571">
              <w:rPr>
                <w:sz w:val="22"/>
                <w:szCs w:val="22"/>
              </w:rPr>
              <w:t xml:space="preserve"> </w:t>
            </w:r>
          </w:p>
          <w:p w14:paraId="11B86338" w14:textId="66A054FF" w:rsidR="00E7337D" w:rsidRPr="00B83571" w:rsidRDefault="00E7337D" w:rsidP="00E7337D">
            <w:pPr>
              <w:jc w:val="both"/>
              <w:rPr>
                <w:sz w:val="22"/>
                <w:szCs w:val="22"/>
              </w:rPr>
            </w:pPr>
            <w:r w:rsidRPr="00B83571">
              <w:rPr>
                <w:sz w:val="22"/>
                <w:szCs w:val="22"/>
              </w:rPr>
              <w:t xml:space="preserve">e-pasts: </w:t>
            </w:r>
            <w:hyperlink r:id="rId10" w:history="1">
              <w:r w:rsidRPr="00B83571">
                <w:rPr>
                  <w:rStyle w:val="Hipersaite"/>
                  <w:color w:val="auto"/>
                  <w:sz w:val="22"/>
                  <w:szCs w:val="22"/>
                </w:rPr>
                <w:t>iepirkumi@piejuraatkritumi.lv</w:t>
              </w:r>
            </w:hyperlink>
          </w:p>
        </w:tc>
      </w:tr>
    </w:tbl>
    <w:p w14:paraId="26F36E19" w14:textId="77777777" w:rsidR="0059099F" w:rsidRPr="00B83571" w:rsidRDefault="0059099F" w:rsidP="0059099F"/>
    <w:p w14:paraId="35F5B60A" w14:textId="77777777" w:rsidR="00091591" w:rsidRPr="00B83571" w:rsidRDefault="00091591" w:rsidP="005019BD">
      <w:pPr>
        <w:pStyle w:val="Virsraksts2"/>
        <w:keepNext w:val="0"/>
        <w:numPr>
          <w:ilvl w:val="1"/>
          <w:numId w:val="2"/>
        </w:numPr>
        <w:tabs>
          <w:tab w:val="clear" w:pos="360"/>
          <w:tab w:val="num" w:pos="567"/>
        </w:tabs>
        <w:ind w:left="567" w:hanging="567"/>
        <w:rPr>
          <w:sz w:val="22"/>
          <w:szCs w:val="22"/>
        </w:rPr>
      </w:pPr>
      <w:r w:rsidRPr="00B83571">
        <w:rPr>
          <w:bCs w:val="0"/>
          <w:sz w:val="22"/>
          <w:szCs w:val="22"/>
        </w:rPr>
        <w:t>Piegādātājs</w:t>
      </w:r>
    </w:p>
    <w:p w14:paraId="2E557D2B" w14:textId="1D8823FE" w:rsidR="00091591" w:rsidRPr="00B83571" w:rsidRDefault="00091591" w:rsidP="00F44D22">
      <w:pPr>
        <w:ind w:left="540"/>
        <w:jc w:val="both"/>
        <w:rPr>
          <w:sz w:val="22"/>
          <w:szCs w:val="22"/>
        </w:rPr>
      </w:pPr>
      <w:r w:rsidRPr="00B83571">
        <w:rPr>
          <w:sz w:val="22"/>
          <w:szCs w:val="22"/>
        </w:rPr>
        <w:t>Fiziskā vai juridiskā persona</w:t>
      </w:r>
      <w:r w:rsidR="00407F45" w:rsidRPr="00B83571">
        <w:rPr>
          <w:sz w:val="22"/>
          <w:szCs w:val="22"/>
        </w:rPr>
        <w:t xml:space="preserve"> vai pasūtītājs</w:t>
      </w:r>
      <w:r w:rsidRPr="00B83571">
        <w:rPr>
          <w:sz w:val="22"/>
          <w:szCs w:val="22"/>
        </w:rPr>
        <w:t>, šādu personu apvienība jebkurā to kombinācijā, ka</w:t>
      </w:r>
      <w:r w:rsidR="00180160" w:rsidRPr="00B83571">
        <w:rPr>
          <w:sz w:val="22"/>
          <w:szCs w:val="22"/>
        </w:rPr>
        <w:t xml:space="preserve">s attiecīgi piedāvā tirgū </w:t>
      </w:r>
      <w:r w:rsidR="0009439A" w:rsidRPr="00B83571">
        <w:rPr>
          <w:sz w:val="22"/>
          <w:szCs w:val="22"/>
        </w:rPr>
        <w:t xml:space="preserve">veikt būvdarbus, piegādāt preces vai sniegt pakalpojumus </w:t>
      </w:r>
      <w:r w:rsidR="00432BFE" w:rsidRPr="00B83571">
        <w:rPr>
          <w:sz w:val="22"/>
          <w:szCs w:val="22"/>
        </w:rPr>
        <w:t>(turpmāk – Piegādātājs).</w:t>
      </w:r>
    </w:p>
    <w:p w14:paraId="20AFA4CD" w14:textId="77777777" w:rsidR="00091591" w:rsidRPr="00B83571" w:rsidRDefault="00091591" w:rsidP="00F44D22">
      <w:pPr>
        <w:ind w:left="540"/>
        <w:rPr>
          <w:sz w:val="22"/>
          <w:szCs w:val="22"/>
        </w:rPr>
      </w:pPr>
    </w:p>
    <w:p w14:paraId="0D521F92" w14:textId="77777777" w:rsidR="00091591" w:rsidRPr="00B83571" w:rsidRDefault="00091591" w:rsidP="00F44D22">
      <w:pPr>
        <w:pStyle w:val="Virsraksts2"/>
        <w:keepNext w:val="0"/>
        <w:numPr>
          <w:ilvl w:val="1"/>
          <w:numId w:val="2"/>
        </w:numPr>
        <w:tabs>
          <w:tab w:val="clear" w:pos="360"/>
          <w:tab w:val="num" w:pos="567"/>
        </w:tabs>
        <w:ind w:left="567" w:hanging="567"/>
        <w:rPr>
          <w:sz w:val="22"/>
          <w:szCs w:val="22"/>
        </w:rPr>
      </w:pPr>
      <w:r w:rsidRPr="00B83571">
        <w:rPr>
          <w:bCs w:val="0"/>
          <w:sz w:val="22"/>
          <w:szCs w:val="22"/>
        </w:rPr>
        <w:t>Pretendents</w:t>
      </w:r>
    </w:p>
    <w:p w14:paraId="2291E860" w14:textId="207C0159" w:rsidR="00091591" w:rsidRPr="00B83571" w:rsidRDefault="00091591" w:rsidP="00F44D22">
      <w:pPr>
        <w:pStyle w:val="Pamatteksts"/>
        <w:widowControl/>
        <w:spacing w:after="0"/>
        <w:ind w:left="567"/>
        <w:jc w:val="both"/>
        <w:rPr>
          <w:rFonts w:ascii="Times New Roman" w:hAnsi="Times New Roman"/>
          <w:sz w:val="22"/>
          <w:szCs w:val="22"/>
        </w:rPr>
      </w:pPr>
      <w:r w:rsidRPr="00B83571">
        <w:rPr>
          <w:rFonts w:ascii="Times New Roman" w:hAnsi="Times New Roman"/>
          <w:sz w:val="22"/>
          <w:szCs w:val="22"/>
        </w:rPr>
        <w:t xml:space="preserve">Pretendents ir piegādātājs, kurš ir </w:t>
      </w:r>
      <w:r w:rsidR="00E03A91" w:rsidRPr="00B83571">
        <w:rPr>
          <w:rFonts w:ascii="Times New Roman" w:hAnsi="Times New Roman"/>
          <w:sz w:val="22"/>
          <w:szCs w:val="22"/>
        </w:rPr>
        <w:t>reģistrēts Elektronisko iepirkumu sistēmā (turpmāk – EIS) un ir iesniedzis piedāvāj</w:t>
      </w:r>
      <w:r w:rsidR="00432BFE" w:rsidRPr="00B83571">
        <w:rPr>
          <w:rFonts w:ascii="Times New Roman" w:hAnsi="Times New Roman"/>
          <w:sz w:val="22"/>
          <w:szCs w:val="22"/>
        </w:rPr>
        <w:t xml:space="preserve">umu EIS e-konkursu apakšsistēmā </w:t>
      </w:r>
      <w:r w:rsidR="00432BFE" w:rsidRPr="00B83571">
        <w:rPr>
          <w:sz w:val="22"/>
          <w:szCs w:val="22"/>
        </w:rPr>
        <w:t>(turpmāk – Pretendents).</w:t>
      </w:r>
    </w:p>
    <w:p w14:paraId="528C7787" w14:textId="77777777" w:rsidR="00091591" w:rsidRPr="00B83571"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B83571" w:rsidRDefault="00611BCE" w:rsidP="00F44D22">
      <w:pPr>
        <w:pStyle w:val="Virsraksts2"/>
        <w:keepNext w:val="0"/>
        <w:numPr>
          <w:ilvl w:val="1"/>
          <w:numId w:val="2"/>
        </w:numPr>
        <w:tabs>
          <w:tab w:val="clear" w:pos="360"/>
          <w:tab w:val="num" w:pos="567"/>
        </w:tabs>
        <w:ind w:left="567" w:hanging="567"/>
        <w:rPr>
          <w:sz w:val="22"/>
          <w:szCs w:val="22"/>
        </w:rPr>
      </w:pPr>
      <w:r w:rsidRPr="00B83571">
        <w:rPr>
          <w:sz w:val="22"/>
          <w:szCs w:val="22"/>
        </w:rPr>
        <w:t>Iespējas iepazīties ar K</w:t>
      </w:r>
      <w:r w:rsidR="00F41D51" w:rsidRPr="00B83571">
        <w:rPr>
          <w:sz w:val="22"/>
          <w:szCs w:val="22"/>
        </w:rPr>
        <w:t>onkursa nolikumu un saņemt to</w:t>
      </w:r>
    </w:p>
    <w:p w14:paraId="00B4282B" w14:textId="1FC1499A" w:rsidR="00F94CF3" w:rsidRPr="00B83571"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B83571">
        <w:rPr>
          <w:rFonts w:ascii="Times New Roman" w:hAnsi="Times New Roman"/>
          <w:sz w:val="22"/>
          <w:szCs w:val="22"/>
        </w:rPr>
        <w:t>Konkursa</w:t>
      </w:r>
      <w:r w:rsidR="006275C3" w:rsidRPr="00B83571">
        <w:rPr>
          <w:rFonts w:ascii="Times New Roman" w:hAnsi="Times New Roman"/>
          <w:sz w:val="22"/>
          <w:szCs w:val="22"/>
        </w:rPr>
        <w:t xml:space="preserve"> </w:t>
      </w:r>
      <w:r w:rsidR="00E03A91" w:rsidRPr="00B83571">
        <w:rPr>
          <w:rFonts w:ascii="Times New Roman" w:hAnsi="Times New Roman"/>
          <w:bCs/>
          <w:sz w:val="22"/>
          <w:szCs w:val="22"/>
        </w:rPr>
        <w:t xml:space="preserve">dokumentācijai ir nodrošināta </w:t>
      </w:r>
      <w:r w:rsidR="00E03A91" w:rsidRPr="00B83571">
        <w:rPr>
          <w:rFonts w:ascii="Times New Roman" w:hAnsi="Times New Roman"/>
          <w:sz w:val="22"/>
          <w:szCs w:val="22"/>
        </w:rPr>
        <w:t>tieša un brīva elektroniskā pieeja</w:t>
      </w:r>
      <w:r w:rsidR="00E03A91" w:rsidRPr="00B83571">
        <w:rPr>
          <w:rFonts w:ascii="Times New Roman" w:hAnsi="Times New Roman"/>
          <w:bCs/>
          <w:sz w:val="22"/>
          <w:szCs w:val="22"/>
        </w:rPr>
        <w:t xml:space="preserve"> </w:t>
      </w:r>
      <w:bookmarkEnd w:id="18"/>
      <w:r w:rsidR="00FD0C75" w:rsidRPr="00B83571">
        <w:rPr>
          <w:rFonts w:ascii="Times New Roman" w:hAnsi="Times New Roman"/>
          <w:iCs/>
          <w:sz w:val="22"/>
          <w:szCs w:val="22"/>
        </w:rPr>
        <w:t>EIS</w:t>
      </w:r>
      <w:r w:rsidR="00F94CF3" w:rsidRPr="00B83571">
        <w:rPr>
          <w:rFonts w:ascii="Times New Roman" w:hAnsi="Times New Roman"/>
          <w:iCs/>
          <w:sz w:val="22"/>
          <w:szCs w:val="22"/>
        </w:rPr>
        <w:t xml:space="preserve"> e-konkursu apakšsistēmā</w:t>
      </w:r>
      <w:r w:rsidRPr="00B83571">
        <w:rPr>
          <w:rFonts w:ascii="Times New Roman" w:hAnsi="Times New Roman"/>
          <w:iCs/>
          <w:sz w:val="22"/>
          <w:szCs w:val="22"/>
        </w:rPr>
        <w:t>:</w:t>
      </w:r>
      <w:r w:rsidRPr="00B83571">
        <w:rPr>
          <w:rFonts w:ascii="Times New Roman" w:hAnsi="Times New Roman"/>
          <w:sz w:val="22"/>
          <w:szCs w:val="22"/>
        </w:rPr>
        <w:t xml:space="preserve"> </w:t>
      </w:r>
      <w:hyperlink r:id="rId11" w:history="1">
        <w:r w:rsidR="00466D5B" w:rsidRPr="00B83571">
          <w:rPr>
            <w:rStyle w:val="Hipersaite"/>
            <w:rFonts w:ascii="Times New Roman" w:hAnsi="Times New Roman"/>
            <w:sz w:val="22"/>
            <w:szCs w:val="22"/>
          </w:rPr>
          <w:t>https://www.eis.gov.lv/EKEIS/Supplier/Organizer/1459</w:t>
        </w:r>
      </w:hyperlink>
      <w:r w:rsidRPr="00B83571">
        <w:rPr>
          <w:rFonts w:ascii="Times New Roman" w:hAnsi="Times New Roman"/>
          <w:sz w:val="22"/>
          <w:szCs w:val="22"/>
        </w:rPr>
        <w:t xml:space="preserve">), kurā </w:t>
      </w:r>
      <w:r w:rsidR="00F94CF3" w:rsidRPr="00B83571">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B83571"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Konkursa n</w:t>
      </w:r>
      <w:r w:rsidR="00FD0C75" w:rsidRPr="00B83571">
        <w:rPr>
          <w:rFonts w:ascii="Times New Roman" w:hAnsi="Times New Roman"/>
          <w:sz w:val="22"/>
          <w:szCs w:val="22"/>
        </w:rPr>
        <w:t>olikuma grozījumi, atbildes uz P</w:t>
      </w:r>
      <w:r w:rsidRPr="00B83571">
        <w:rPr>
          <w:rFonts w:ascii="Times New Roman" w:hAnsi="Times New Roman"/>
          <w:sz w:val="22"/>
          <w:szCs w:val="22"/>
        </w:rPr>
        <w:t>iegādātāju jautājumiem un papildus informācija par Konkursu tiek publicēta EIS e-konkursu</w:t>
      </w:r>
      <w:r w:rsidR="00992FD7" w:rsidRPr="00B83571">
        <w:rPr>
          <w:rFonts w:ascii="Times New Roman" w:hAnsi="Times New Roman"/>
          <w:sz w:val="22"/>
          <w:szCs w:val="22"/>
        </w:rPr>
        <w:t xml:space="preserve"> </w:t>
      </w:r>
      <w:r w:rsidRPr="00B83571">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B83571"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Tiek uzskatīts, ka visi ieinteresētie Piegādātāji </w:t>
      </w:r>
      <w:r w:rsidR="008D6DAA" w:rsidRPr="00B83571">
        <w:rPr>
          <w:rFonts w:ascii="Times New Roman" w:hAnsi="Times New Roman"/>
          <w:sz w:val="22"/>
          <w:szCs w:val="22"/>
        </w:rPr>
        <w:t xml:space="preserve">jebkuru papildu informāciju par </w:t>
      </w:r>
      <w:r w:rsidR="00F94CF3" w:rsidRPr="00B83571">
        <w:rPr>
          <w:rFonts w:ascii="Times New Roman" w:hAnsi="Times New Roman"/>
          <w:sz w:val="22"/>
          <w:szCs w:val="22"/>
        </w:rPr>
        <w:t>K</w:t>
      </w:r>
      <w:r w:rsidR="008D6DAA" w:rsidRPr="00B83571">
        <w:rPr>
          <w:rFonts w:ascii="Times New Roman" w:hAnsi="Times New Roman"/>
          <w:sz w:val="22"/>
          <w:szCs w:val="22"/>
        </w:rPr>
        <w:t>onkursu</w:t>
      </w:r>
      <w:r w:rsidRPr="00B83571">
        <w:rPr>
          <w:rFonts w:ascii="Times New Roman" w:hAnsi="Times New Roman"/>
          <w:sz w:val="22"/>
          <w:szCs w:val="22"/>
        </w:rPr>
        <w:t xml:space="preserve"> ir saņēmuši brīdī, kad tā publicēta</w:t>
      </w:r>
      <w:r w:rsidR="009E4F75" w:rsidRPr="00B83571">
        <w:rPr>
          <w:rFonts w:ascii="Times New Roman" w:hAnsi="Times New Roman"/>
          <w:sz w:val="22"/>
          <w:szCs w:val="22"/>
        </w:rPr>
        <w:t xml:space="preserve"> </w:t>
      </w:r>
      <w:r w:rsidR="00F94CF3" w:rsidRPr="00B83571">
        <w:rPr>
          <w:rFonts w:ascii="Times New Roman" w:hAnsi="Times New Roman"/>
          <w:sz w:val="22"/>
          <w:szCs w:val="22"/>
        </w:rPr>
        <w:t>Pasūtītāja</w:t>
      </w:r>
      <w:r w:rsidR="009E4F75" w:rsidRPr="00B83571">
        <w:rPr>
          <w:rFonts w:ascii="Times New Roman" w:hAnsi="Times New Roman"/>
          <w:sz w:val="22"/>
          <w:szCs w:val="22"/>
        </w:rPr>
        <w:t xml:space="preserve"> </w:t>
      </w:r>
      <w:r w:rsidR="00F94CF3" w:rsidRPr="00B83571">
        <w:rPr>
          <w:rFonts w:ascii="Times New Roman" w:hAnsi="Times New Roman"/>
          <w:sz w:val="22"/>
          <w:szCs w:val="22"/>
        </w:rPr>
        <w:t xml:space="preserve">(pircēja) </w:t>
      </w:r>
      <w:r w:rsidR="009E4F75" w:rsidRPr="00B83571">
        <w:rPr>
          <w:rFonts w:ascii="Times New Roman" w:hAnsi="Times New Roman"/>
          <w:sz w:val="22"/>
          <w:szCs w:val="22"/>
        </w:rPr>
        <w:t>profil</w:t>
      </w:r>
      <w:r w:rsidR="008D6DAA" w:rsidRPr="00B83571">
        <w:rPr>
          <w:rFonts w:ascii="Times New Roman" w:hAnsi="Times New Roman"/>
          <w:sz w:val="22"/>
          <w:szCs w:val="22"/>
        </w:rPr>
        <w:t xml:space="preserve">ā šī </w:t>
      </w:r>
      <w:r w:rsidR="00F94CF3" w:rsidRPr="00B83571">
        <w:rPr>
          <w:rFonts w:ascii="Times New Roman" w:hAnsi="Times New Roman"/>
          <w:sz w:val="22"/>
          <w:szCs w:val="22"/>
        </w:rPr>
        <w:t>K</w:t>
      </w:r>
      <w:r w:rsidR="008D6DAA" w:rsidRPr="00B83571">
        <w:rPr>
          <w:rFonts w:ascii="Times New Roman" w:hAnsi="Times New Roman"/>
          <w:sz w:val="22"/>
          <w:szCs w:val="22"/>
        </w:rPr>
        <w:t>onkursa sadaļā</w:t>
      </w:r>
      <w:r w:rsidR="00E03A91" w:rsidRPr="00B83571">
        <w:rPr>
          <w:rFonts w:ascii="Times New Roman" w:hAnsi="Times New Roman"/>
          <w:i/>
          <w:sz w:val="22"/>
          <w:szCs w:val="22"/>
        </w:rPr>
        <w:t xml:space="preserve">. </w:t>
      </w:r>
    </w:p>
    <w:p w14:paraId="465D2ACC" w14:textId="77777777" w:rsidR="006C7E75" w:rsidRPr="00B83571"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B83571" w:rsidRDefault="002161EF" w:rsidP="00F44D22">
      <w:pPr>
        <w:pStyle w:val="Virsraksts2"/>
        <w:keepNext w:val="0"/>
        <w:numPr>
          <w:ilvl w:val="1"/>
          <w:numId w:val="2"/>
        </w:numPr>
        <w:tabs>
          <w:tab w:val="clear" w:pos="360"/>
          <w:tab w:val="num" w:pos="567"/>
        </w:tabs>
        <w:ind w:left="567" w:hanging="567"/>
        <w:rPr>
          <w:sz w:val="22"/>
          <w:szCs w:val="22"/>
        </w:rPr>
      </w:pPr>
      <w:r w:rsidRPr="00B83571">
        <w:rPr>
          <w:bCs w:val="0"/>
          <w:sz w:val="22"/>
          <w:szCs w:val="22"/>
        </w:rPr>
        <w:t>Informācijas apmaiņa un p</w:t>
      </w:r>
      <w:r w:rsidR="00E03A91" w:rsidRPr="00B83571">
        <w:rPr>
          <w:sz w:val="22"/>
          <w:szCs w:val="22"/>
        </w:rPr>
        <w:t>apildu informācijas pieprasīšanas kārtība</w:t>
      </w:r>
    </w:p>
    <w:p w14:paraId="0845B906" w14:textId="4F587572" w:rsidR="002161EF" w:rsidRPr="00B83571" w:rsidRDefault="002161EF" w:rsidP="002161EF">
      <w:pPr>
        <w:numPr>
          <w:ilvl w:val="2"/>
          <w:numId w:val="2"/>
        </w:numPr>
        <w:tabs>
          <w:tab w:val="num" w:pos="1276"/>
        </w:tabs>
        <w:ind w:left="1276" w:hanging="709"/>
        <w:jc w:val="both"/>
        <w:rPr>
          <w:sz w:val="22"/>
          <w:szCs w:val="22"/>
        </w:rPr>
      </w:pPr>
      <w:r w:rsidRPr="00B83571">
        <w:rPr>
          <w:sz w:val="22"/>
          <w:szCs w:val="22"/>
        </w:rPr>
        <w:t>Informāc</w:t>
      </w:r>
      <w:r w:rsidR="009209E7" w:rsidRPr="00B83571">
        <w:rPr>
          <w:sz w:val="22"/>
          <w:szCs w:val="22"/>
        </w:rPr>
        <w:t>ijas apmaiņa starp Pasūtītāju / iepirkuma k</w:t>
      </w:r>
      <w:r w:rsidRPr="00B83571">
        <w:rPr>
          <w:sz w:val="22"/>
          <w:szCs w:val="22"/>
        </w:rPr>
        <w:t>omisiju</w:t>
      </w:r>
      <w:r w:rsidR="009209E7" w:rsidRPr="00B83571">
        <w:rPr>
          <w:sz w:val="22"/>
          <w:szCs w:val="22"/>
        </w:rPr>
        <w:t xml:space="preserve"> (turpmāk – Komisija)</w:t>
      </w:r>
      <w:r w:rsidRPr="00B83571">
        <w:rPr>
          <w:sz w:val="22"/>
          <w:szCs w:val="22"/>
        </w:rPr>
        <w:t xml:space="preserve"> un Piegādātājiem vai </w:t>
      </w:r>
      <w:r w:rsidR="00F36B57" w:rsidRPr="00B83571">
        <w:rPr>
          <w:sz w:val="22"/>
          <w:szCs w:val="22"/>
        </w:rPr>
        <w:t>Pretendentiem notiek rakst</w:t>
      </w:r>
      <w:r w:rsidR="00F456C8" w:rsidRPr="00B83571">
        <w:rPr>
          <w:sz w:val="22"/>
          <w:szCs w:val="22"/>
        </w:rPr>
        <w:t>iski</w:t>
      </w:r>
      <w:r w:rsidR="00F36B57" w:rsidRPr="00B83571">
        <w:rPr>
          <w:sz w:val="22"/>
          <w:szCs w:val="22"/>
        </w:rPr>
        <w:t xml:space="preserve">, </w:t>
      </w:r>
      <w:r w:rsidRPr="00B83571">
        <w:rPr>
          <w:sz w:val="22"/>
          <w:szCs w:val="22"/>
        </w:rPr>
        <w:t xml:space="preserve">izmantojot EIS vai elektroniski, izmantojot drošu elektronisko parakstu vai pievienojot elektroniskajam pastam skenētu dokumentu. </w:t>
      </w:r>
    </w:p>
    <w:p w14:paraId="6AA917CA" w14:textId="166A08E9" w:rsidR="00E03A91" w:rsidRPr="00B83571" w:rsidRDefault="00E03A91" w:rsidP="00DE4823">
      <w:pPr>
        <w:widowControl w:val="0"/>
        <w:numPr>
          <w:ilvl w:val="2"/>
          <w:numId w:val="2"/>
        </w:numPr>
        <w:tabs>
          <w:tab w:val="num" w:pos="1276"/>
        </w:tabs>
        <w:ind w:left="1276" w:hanging="709"/>
        <w:jc w:val="both"/>
        <w:rPr>
          <w:sz w:val="22"/>
          <w:szCs w:val="22"/>
        </w:rPr>
      </w:pPr>
      <w:r w:rsidRPr="00B83571">
        <w:rPr>
          <w:sz w:val="22"/>
          <w:szCs w:val="22"/>
        </w:rPr>
        <w:t>Papi</w:t>
      </w:r>
      <w:r w:rsidR="00294F92" w:rsidRPr="00B83571">
        <w:rPr>
          <w:sz w:val="22"/>
          <w:szCs w:val="22"/>
        </w:rPr>
        <w:t>ldu informāciju ieinteresētais P</w:t>
      </w:r>
      <w:r w:rsidRPr="00B83571">
        <w:rPr>
          <w:sz w:val="22"/>
          <w:szCs w:val="22"/>
        </w:rPr>
        <w:t xml:space="preserve">iegādātājs var pieprasīt latviešu valodā, </w:t>
      </w:r>
      <w:r w:rsidR="00B12E88" w:rsidRPr="00B83571">
        <w:rPr>
          <w:sz w:val="22"/>
          <w:szCs w:val="22"/>
        </w:rPr>
        <w:t xml:space="preserve">izmantojot EIS funkciju “Pretendentu jautājumi” vai </w:t>
      </w:r>
      <w:r w:rsidRPr="00B83571">
        <w:rPr>
          <w:sz w:val="22"/>
          <w:szCs w:val="22"/>
        </w:rPr>
        <w:t>nosūtot pieprasījumu</w:t>
      </w:r>
      <w:r w:rsidR="00E258D4" w:rsidRPr="00B83571">
        <w:rPr>
          <w:sz w:val="22"/>
          <w:szCs w:val="22"/>
        </w:rPr>
        <w:t xml:space="preserve"> </w:t>
      </w:r>
      <w:r w:rsidR="00E52B04" w:rsidRPr="00B83571">
        <w:rPr>
          <w:sz w:val="22"/>
          <w:szCs w:val="22"/>
        </w:rPr>
        <w:t xml:space="preserve">Konkursa </w:t>
      </w:r>
      <w:r w:rsidR="00E258D4" w:rsidRPr="00B83571">
        <w:rPr>
          <w:sz w:val="22"/>
          <w:szCs w:val="22"/>
        </w:rPr>
        <w:t xml:space="preserve">nolikuma </w:t>
      </w:r>
      <w:r w:rsidR="00D40A40" w:rsidRPr="00B83571">
        <w:rPr>
          <w:sz w:val="22"/>
          <w:szCs w:val="22"/>
        </w:rPr>
        <w:t>1.2</w:t>
      </w:r>
      <w:r w:rsidR="001F4FBA" w:rsidRPr="00B83571">
        <w:rPr>
          <w:sz w:val="22"/>
          <w:szCs w:val="22"/>
        </w:rPr>
        <w:t>.apakš</w:t>
      </w:r>
      <w:r w:rsidR="00E258D4" w:rsidRPr="00B83571">
        <w:rPr>
          <w:sz w:val="22"/>
          <w:szCs w:val="22"/>
        </w:rPr>
        <w:t>punktā norādītajai kontaktpersonai</w:t>
      </w:r>
      <w:r w:rsidRPr="00B83571">
        <w:rPr>
          <w:sz w:val="22"/>
          <w:szCs w:val="22"/>
        </w:rPr>
        <w:t xml:space="preserve"> </w:t>
      </w:r>
      <w:r w:rsidR="008672E3" w:rsidRPr="00B83571">
        <w:rPr>
          <w:sz w:val="22"/>
          <w:szCs w:val="22"/>
        </w:rPr>
        <w:t>elektroniski</w:t>
      </w:r>
      <w:r w:rsidR="00775C7D" w:rsidRPr="00B83571">
        <w:rPr>
          <w:sz w:val="22"/>
          <w:szCs w:val="22"/>
        </w:rPr>
        <w:t xml:space="preserve">. </w:t>
      </w:r>
      <w:r w:rsidR="00B12E88" w:rsidRPr="00B83571">
        <w:rPr>
          <w:sz w:val="22"/>
          <w:szCs w:val="22"/>
        </w:rPr>
        <w:t>Ja jautājums netiek nosūt</w:t>
      </w:r>
      <w:r w:rsidR="00E52B04" w:rsidRPr="00B83571">
        <w:rPr>
          <w:sz w:val="22"/>
          <w:szCs w:val="22"/>
        </w:rPr>
        <w:t>īts EIS sistēmā, tajā jānorāda K</w:t>
      </w:r>
      <w:r w:rsidR="00775C7D" w:rsidRPr="00B83571">
        <w:rPr>
          <w:sz w:val="22"/>
          <w:szCs w:val="22"/>
        </w:rPr>
        <w:t xml:space="preserve">onkursa </w:t>
      </w:r>
      <w:r w:rsidRPr="00B83571">
        <w:rPr>
          <w:sz w:val="22"/>
          <w:szCs w:val="22"/>
        </w:rPr>
        <w:t>nosaukum</w:t>
      </w:r>
      <w:r w:rsidR="00775C7D" w:rsidRPr="00B83571">
        <w:rPr>
          <w:sz w:val="22"/>
          <w:szCs w:val="22"/>
        </w:rPr>
        <w:t>s</w:t>
      </w:r>
      <w:r w:rsidRPr="00B83571">
        <w:rPr>
          <w:sz w:val="22"/>
          <w:szCs w:val="22"/>
        </w:rPr>
        <w:t xml:space="preserve"> un identifikācijas numur</w:t>
      </w:r>
      <w:r w:rsidR="00775C7D" w:rsidRPr="00B83571">
        <w:rPr>
          <w:sz w:val="22"/>
          <w:szCs w:val="22"/>
        </w:rPr>
        <w:t>s</w:t>
      </w:r>
      <w:r w:rsidRPr="00B83571">
        <w:rPr>
          <w:sz w:val="22"/>
          <w:szCs w:val="22"/>
        </w:rPr>
        <w:t>.</w:t>
      </w:r>
    </w:p>
    <w:p w14:paraId="6C30ACF8" w14:textId="348909E7" w:rsidR="008D6DAA" w:rsidRPr="00B83571" w:rsidRDefault="008D6DAA" w:rsidP="00DE4823">
      <w:pPr>
        <w:widowControl w:val="0"/>
        <w:numPr>
          <w:ilvl w:val="2"/>
          <w:numId w:val="2"/>
        </w:numPr>
        <w:tabs>
          <w:tab w:val="num" w:pos="1276"/>
        </w:tabs>
        <w:ind w:left="1276" w:hanging="709"/>
        <w:jc w:val="both"/>
        <w:rPr>
          <w:sz w:val="22"/>
          <w:szCs w:val="22"/>
        </w:rPr>
      </w:pPr>
      <w:r w:rsidRPr="00B83571">
        <w:rPr>
          <w:sz w:val="22"/>
          <w:szCs w:val="22"/>
        </w:rPr>
        <w:t>Ja ieinteresētais Piegādātājs laikus rakstiski pi</w:t>
      </w:r>
      <w:r w:rsidR="00E52B04" w:rsidRPr="00B83571">
        <w:rPr>
          <w:sz w:val="22"/>
          <w:szCs w:val="22"/>
        </w:rPr>
        <w:t>eprasa papildu informāciju par K</w:t>
      </w:r>
      <w:r w:rsidRPr="00B83571">
        <w:rPr>
          <w:sz w:val="22"/>
          <w:szCs w:val="22"/>
        </w:rPr>
        <w:t xml:space="preserve">onkursa nolikumu, Komisija to sniedz piecu darba dienu laikā, bet ne vēlāk kā sešas dienas pirms piedāvājumu iesniegšanas termiņa beigām, kas norādīts </w:t>
      </w:r>
      <w:r w:rsidR="00B45F38" w:rsidRPr="00B83571">
        <w:rPr>
          <w:sz w:val="22"/>
          <w:szCs w:val="22"/>
        </w:rPr>
        <w:t xml:space="preserve">Konkursa </w:t>
      </w:r>
      <w:r w:rsidRPr="00B83571">
        <w:rPr>
          <w:sz w:val="22"/>
          <w:szCs w:val="22"/>
        </w:rPr>
        <w:t xml:space="preserve">nolikuma </w:t>
      </w:r>
      <w:r w:rsidR="00D40A40" w:rsidRPr="00B83571">
        <w:rPr>
          <w:sz w:val="22"/>
          <w:szCs w:val="22"/>
        </w:rPr>
        <w:lastRenderedPageBreak/>
        <w:t>1.7</w:t>
      </w:r>
      <w:r w:rsidR="00A501A5" w:rsidRPr="00B83571">
        <w:rPr>
          <w:sz w:val="22"/>
          <w:szCs w:val="22"/>
        </w:rPr>
        <w:t>.1.</w:t>
      </w:r>
      <w:r w:rsidRPr="00B83571">
        <w:rPr>
          <w:sz w:val="22"/>
          <w:szCs w:val="22"/>
        </w:rPr>
        <w:t>apakšpunktā.</w:t>
      </w:r>
    </w:p>
    <w:p w14:paraId="7402A168" w14:textId="55595C99" w:rsidR="00E03A91" w:rsidRPr="00B83571" w:rsidRDefault="00E03A91" w:rsidP="00DE4823">
      <w:pPr>
        <w:widowControl w:val="0"/>
        <w:numPr>
          <w:ilvl w:val="2"/>
          <w:numId w:val="2"/>
        </w:numPr>
        <w:tabs>
          <w:tab w:val="num" w:pos="1276"/>
        </w:tabs>
        <w:ind w:left="1276" w:hanging="709"/>
        <w:jc w:val="both"/>
        <w:rPr>
          <w:sz w:val="22"/>
          <w:szCs w:val="22"/>
        </w:rPr>
      </w:pPr>
      <w:r w:rsidRPr="00B83571">
        <w:rPr>
          <w:sz w:val="22"/>
          <w:szCs w:val="22"/>
        </w:rPr>
        <w:t xml:space="preserve">Jebkura papildu informācija, kas tiks sniegta saistībā ar </w:t>
      </w:r>
      <w:r w:rsidR="00E258D4" w:rsidRPr="00B83571">
        <w:rPr>
          <w:sz w:val="22"/>
          <w:szCs w:val="22"/>
        </w:rPr>
        <w:t xml:space="preserve">šo </w:t>
      </w:r>
      <w:r w:rsidR="00E52B04" w:rsidRPr="00B83571">
        <w:rPr>
          <w:sz w:val="22"/>
          <w:szCs w:val="22"/>
        </w:rPr>
        <w:t>K</w:t>
      </w:r>
      <w:r w:rsidR="00E258D4" w:rsidRPr="00B83571">
        <w:rPr>
          <w:sz w:val="22"/>
          <w:szCs w:val="22"/>
        </w:rPr>
        <w:t>onkursu</w:t>
      </w:r>
      <w:r w:rsidRPr="00B83571">
        <w:rPr>
          <w:sz w:val="22"/>
          <w:szCs w:val="22"/>
        </w:rPr>
        <w:t xml:space="preserve">, tiks </w:t>
      </w:r>
      <w:r w:rsidR="00B12E88" w:rsidRPr="00B83571">
        <w:rPr>
          <w:sz w:val="22"/>
          <w:szCs w:val="22"/>
        </w:rPr>
        <w:t xml:space="preserve">nosūtīta piegādātājam, kurš uzdevis jautājumu, kā arī </w:t>
      </w:r>
      <w:r w:rsidRPr="00B83571">
        <w:rPr>
          <w:sz w:val="22"/>
          <w:szCs w:val="22"/>
        </w:rPr>
        <w:t xml:space="preserve">publicēta Pasūtītāja pircēja profilā </w:t>
      </w:r>
      <w:r w:rsidR="00E52B04" w:rsidRPr="00B83571">
        <w:rPr>
          <w:sz w:val="22"/>
          <w:szCs w:val="22"/>
        </w:rPr>
        <w:t>EIS e-konkursu apakšsistēmā šī K</w:t>
      </w:r>
      <w:r w:rsidRPr="00B83571">
        <w:rPr>
          <w:sz w:val="22"/>
          <w:szCs w:val="22"/>
        </w:rPr>
        <w:t xml:space="preserve">onkursa sadaļā. </w:t>
      </w:r>
      <w:r w:rsidR="00E258D4" w:rsidRPr="00B83571">
        <w:rPr>
          <w:sz w:val="22"/>
          <w:szCs w:val="22"/>
        </w:rPr>
        <w:t>Piegādātājam</w:t>
      </w:r>
      <w:r w:rsidRPr="00B83571">
        <w:rPr>
          <w:sz w:val="22"/>
          <w:szCs w:val="22"/>
        </w:rPr>
        <w:t xml:space="preserve"> ir pienākums sekot līdzi publicētajai informācijai.</w:t>
      </w:r>
    </w:p>
    <w:p w14:paraId="2F9BE0A2" w14:textId="77777777" w:rsidR="00230C69" w:rsidRPr="00B83571"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Piedāvājuma iesniegšanas vieta, datums, laiks un kārtība</w:t>
      </w:r>
    </w:p>
    <w:p w14:paraId="0D5DF80D" w14:textId="025B9828" w:rsidR="00393060" w:rsidRPr="00B8357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B83571">
        <w:rPr>
          <w:rFonts w:ascii="Times New Roman" w:hAnsi="Times New Roman"/>
          <w:b/>
          <w:sz w:val="22"/>
          <w:szCs w:val="22"/>
        </w:rPr>
        <w:t>Piedāvājumi jāiesniedz</w:t>
      </w:r>
      <w:r w:rsidRPr="00B83571">
        <w:rPr>
          <w:rFonts w:ascii="Times New Roman" w:hAnsi="Times New Roman"/>
          <w:bCs/>
          <w:sz w:val="22"/>
          <w:szCs w:val="22"/>
        </w:rPr>
        <w:t xml:space="preserve"> </w:t>
      </w:r>
      <w:r w:rsidR="00294F92" w:rsidRPr="00B83571">
        <w:rPr>
          <w:rFonts w:ascii="Times New Roman" w:hAnsi="Times New Roman"/>
          <w:bCs/>
          <w:sz w:val="22"/>
          <w:szCs w:val="22"/>
        </w:rPr>
        <w:t xml:space="preserve">elektroniski </w:t>
      </w:r>
      <w:r w:rsidR="008D6DAA" w:rsidRPr="00B83571">
        <w:rPr>
          <w:rFonts w:ascii="Times New Roman" w:hAnsi="Times New Roman"/>
          <w:bCs/>
          <w:sz w:val="22"/>
          <w:szCs w:val="22"/>
        </w:rPr>
        <w:t>EIS</w:t>
      </w:r>
      <w:r w:rsidRPr="00B83571">
        <w:rPr>
          <w:rFonts w:ascii="Times New Roman" w:hAnsi="Times New Roman"/>
          <w:bCs/>
          <w:sz w:val="22"/>
          <w:szCs w:val="22"/>
        </w:rPr>
        <w:t xml:space="preserve"> e-konkursu apakšsistēmā</w:t>
      </w:r>
      <w:bookmarkEnd w:id="19"/>
      <w:r w:rsidR="008D6A54" w:rsidRPr="00B83571">
        <w:rPr>
          <w:rFonts w:ascii="Times New Roman" w:hAnsi="Times New Roman"/>
          <w:bCs/>
          <w:sz w:val="22"/>
          <w:szCs w:val="22"/>
        </w:rPr>
        <w:t xml:space="preserve"> </w:t>
      </w:r>
      <w:r w:rsidR="008D6A54" w:rsidRPr="00B83571">
        <w:rPr>
          <w:rFonts w:ascii="Times New Roman" w:hAnsi="Times New Roman"/>
          <w:b/>
          <w:sz w:val="22"/>
          <w:szCs w:val="22"/>
        </w:rPr>
        <w:t xml:space="preserve">ne vēlāk kā līdz </w:t>
      </w:r>
      <w:r w:rsidR="008D6A54" w:rsidRPr="00B83571">
        <w:rPr>
          <w:rFonts w:ascii="Times New Roman" w:hAnsi="Times New Roman"/>
          <w:b/>
          <w:color w:val="212529"/>
          <w:sz w:val="22"/>
          <w:szCs w:val="22"/>
          <w:shd w:val="clear" w:color="auto" w:fill="FFFFFF"/>
        </w:rPr>
        <w:t>piedāvājumu iesniegšanas termiņa beigām</w:t>
      </w:r>
      <w:r w:rsidR="008D6A54" w:rsidRPr="00B83571">
        <w:rPr>
          <w:rFonts w:ascii="Times New Roman" w:hAnsi="Times New Roman"/>
          <w:color w:val="212529"/>
          <w:sz w:val="22"/>
          <w:szCs w:val="22"/>
          <w:shd w:val="clear" w:color="auto" w:fill="FFFFFF"/>
        </w:rPr>
        <w:t xml:space="preserve">, kas skatāms </w:t>
      </w:r>
      <w:r w:rsidR="008D6A54" w:rsidRPr="00B83571">
        <w:rPr>
          <w:rFonts w:ascii="Times New Roman" w:hAnsi="Times New Roman"/>
          <w:bCs/>
          <w:sz w:val="22"/>
          <w:szCs w:val="22"/>
        </w:rPr>
        <w:t xml:space="preserve">EIS e-konkursu apakšsistēmā </w:t>
      </w:r>
      <w:r w:rsidR="008D6A54" w:rsidRPr="00B83571">
        <w:rPr>
          <w:rFonts w:ascii="Times New Roman" w:hAnsi="Times New Roman"/>
          <w:sz w:val="22"/>
          <w:szCs w:val="22"/>
        </w:rPr>
        <w:t>šī Konkursa sadaļā</w:t>
      </w:r>
      <w:r w:rsidR="008D6A54" w:rsidRPr="00B83571">
        <w:rPr>
          <w:rFonts w:ascii="Times New Roman" w:hAnsi="Times New Roman"/>
          <w:color w:val="212529"/>
          <w:sz w:val="22"/>
          <w:szCs w:val="22"/>
          <w:shd w:val="clear" w:color="auto" w:fill="FFFFFF"/>
        </w:rPr>
        <w:t xml:space="preserve"> un </w:t>
      </w:r>
      <w:r w:rsidR="008D6A54" w:rsidRPr="00B83571">
        <w:rPr>
          <w:rFonts w:ascii="Times New Roman" w:hAnsi="Times New Roman"/>
          <w:bCs/>
          <w:sz w:val="22"/>
          <w:szCs w:val="22"/>
        </w:rPr>
        <w:t>Iepirkumu uzraudzības biroja tīmekļvietnē</w:t>
      </w:r>
      <w:r w:rsidR="008D6A54" w:rsidRPr="00B83571">
        <w:rPr>
          <w:rFonts w:ascii="Times New Roman" w:hAnsi="Times New Roman"/>
          <w:color w:val="212529"/>
          <w:sz w:val="22"/>
          <w:szCs w:val="22"/>
          <w:shd w:val="clear" w:color="auto" w:fill="FFFFFF"/>
        </w:rPr>
        <w:t xml:space="preserve"> attiecīgajā paziņojumā</w:t>
      </w:r>
      <w:r w:rsidR="008D6A54" w:rsidRPr="00B83571">
        <w:rPr>
          <w:rFonts w:ascii="Times New Roman" w:hAnsi="Times New Roman"/>
          <w:bCs/>
          <w:sz w:val="22"/>
          <w:szCs w:val="22"/>
        </w:rPr>
        <w:t>.</w:t>
      </w:r>
      <w:bookmarkEnd w:id="20"/>
      <w:r w:rsidR="00EB49A4" w:rsidRPr="00B83571">
        <w:rPr>
          <w:rFonts w:ascii="Times New Roman" w:hAnsi="Times New Roman"/>
          <w:bCs/>
          <w:i/>
          <w:sz w:val="22"/>
          <w:szCs w:val="22"/>
        </w:rPr>
        <w:t xml:space="preserve"> </w:t>
      </w:r>
    </w:p>
    <w:p w14:paraId="00C854C6" w14:textId="139FDE6A" w:rsidR="001A14CD" w:rsidRPr="00B8357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83571">
        <w:rPr>
          <w:rFonts w:ascii="Times New Roman" w:eastAsia="MS Mincho" w:hAnsi="Times New Roman"/>
          <w:bCs/>
          <w:sz w:val="22"/>
          <w:szCs w:val="22"/>
        </w:rPr>
        <w:t>Ārpus EIS e-konkursu apakšsistēmas iesniegtie piedāvājumi tiks atzīti par neatbilstošiem</w:t>
      </w:r>
      <w:r w:rsidR="00294F92" w:rsidRPr="00B83571">
        <w:rPr>
          <w:rFonts w:ascii="Times New Roman" w:eastAsia="MS Mincho" w:hAnsi="Times New Roman"/>
          <w:bCs/>
          <w:sz w:val="22"/>
          <w:szCs w:val="22"/>
        </w:rPr>
        <w:t xml:space="preserve"> Konkursa</w:t>
      </w:r>
      <w:r w:rsidRPr="00B83571">
        <w:rPr>
          <w:rFonts w:ascii="Times New Roman" w:eastAsia="MS Mincho" w:hAnsi="Times New Roman"/>
          <w:bCs/>
          <w:sz w:val="22"/>
          <w:szCs w:val="22"/>
        </w:rPr>
        <w:t xml:space="preserve"> nolikuma prasībām.</w:t>
      </w:r>
      <w:r w:rsidR="00775C7D" w:rsidRPr="00B83571">
        <w:rPr>
          <w:rFonts w:ascii="Times New Roman" w:eastAsia="MS Mincho" w:hAnsi="Times New Roman"/>
          <w:bCs/>
          <w:sz w:val="22"/>
          <w:szCs w:val="22"/>
        </w:rPr>
        <w:t xml:space="preserve"> Tie </w:t>
      </w:r>
      <w:r w:rsidRPr="00B83571">
        <w:rPr>
          <w:rFonts w:ascii="Times New Roman" w:hAnsi="Times New Roman"/>
          <w:sz w:val="22"/>
          <w:szCs w:val="22"/>
        </w:rPr>
        <w:t>neti</w:t>
      </w:r>
      <w:r w:rsidR="00D2534D" w:rsidRPr="00B83571">
        <w:rPr>
          <w:rFonts w:ascii="Times New Roman" w:hAnsi="Times New Roman"/>
          <w:sz w:val="22"/>
          <w:szCs w:val="22"/>
        </w:rPr>
        <w:t>ks</w:t>
      </w:r>
      <w:r w:rsidRPr="00B83571">
        <w:rPr>
          <w:rFonts w:ascii="Times New Roman" w:hAnsi="Times New Roman"/>
          <w:sz w:val="22"/>
          <w:szCs w:val="22"/>
        </w:rPr>
        <w:t xml:space="preserve"> atvērti un neatvērti ti</w:t>
      </w:r>
      <w:r w:rsidR="00D2534D" w:rsidRPr="00B83571">
        <w:rPr>
          <w:rFonts w:ascii="Times New Roman" w:hAnsi="Times New Roman"/>
          <w:sz w:val="22"/>
          <w:szCs w:val="22"/>
        </w:rPr>
        <w:t>ks</w:t>
      </w:r>
      <w:r w:rsidRPr="00B83571">
        <w:rPr>
          <w:rFonts w:ascii="Times New Roman" w:hAnsi="Times New Roman"/>
          <w:sz w:val="22"/>
          <w:szCs w:val="22"/>
        </w:rPr>
        <w:t xml:space="preserve"> nosūtīti atpakaļ iesniedzējam. </w:t>
      </w:r>
    </w:p>
    <w:p w14:paraId="3D810AE8" w14:textId="77777777" w:rsidR="00E258D4" w:rsidRPr="00B83571"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B83571"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B83571">
        <w:rPr>
          <w:b/>
          <w:bCs/>
          <w:sz w:val="22"/>
          <w:szCs w:val="22"/>
        </w:rPr>
        <w:t>Piedāvājuma atvēršanas vieta, datums, laiks un kārtība</w:t>
      </w:r>
    </w:p>
    <w:p w14:paraId="75334412" w14:textId="40B98813" w:rsidR="008B73F8" w:rsidRPr="00B83571" w:rsidRDefault="001437B7" w:rsidP="00946262">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B83571">
        <w:rPr>
          <w:rFonts w:ascii="Times New Roman" w:hAnsi="Times New Roman"/>
          <w:b/>
          <w:bCs/>
          <w:sz w:val="22"/>
          <w:szCs w:val="22"/>
        </w:rPr>
        <w:t>Piedāvājumus atver</w:t>
      </w:r>
      <w:r w:rsidRPr="00B83571">
        <w:rPr>
          <w:rFonts w:ascii="Times New Roman" w:hAnsi="Times New Roman"/>
          <w:sz w:val="22"/>
          <w:szCs w:val="22"/>
        </w:rPr>
        <w:t xml:space="preserve"> vienlaikus EIS </w:t>
      </w:r>
      <w:r w:rsidRPr="00B83571">
        <w:rPr>
          <w:rFonts w:ascii="Times New Roman" w:hAnsi="Times New Roman"/>
          <w:bCs/>
          <w:sz w:val="22"/>
          <w:szCs w:val="22"/>
        </w:rPr>
        <w:t>e-konkursu apakšsistēmā</w:t>
      </w:r>
      <w:r w:rsidRPr="00B83571">
        <w:rPr>
          <w:rFonts w:ascii="Times New Roman" w:hAnsi="Times New Roman"/>
          <w:sz w:val="22"/>
          <w:szCs w:val="22"/>
        </w:rPr>
        <w:t xml:space="preserve">, iepirkuma sadaļā “Atvēršana”, </w:t>
      </w:r>
      <w:r w:rsidR="00FD39D0" w:rsidRPr="00B83571">
        <w:rPr>
          <w:rFonts w:ascii="Times New Roman" w:hAnsi="Times New Roman"/>
          <w:sz w:val="22"/>
          <w:szCs w:val="22"/>
        </w:rPr>
        <w:t xml:space="preserve">ne agrāk kā </w:t>
      </w:r>
      <w:r w:rsidRPr="00B83571">
        <w:rPr>
          <w:rFonts w:ascii="Times New Roman" w:hAnsi="Times New Roman"/>
          <w:b/>
          <w:bCs/>
          <w:sz w:val="22"/>
          <w:szCs w:val="22"/>
        </w:rPr>
        <w:t>pēc četrām stundām</w:t>
      </w:r>
      <w:r w:rsidRPr="00B83571">
        <w:rPr>
          <w:rFonts w:ascii="Times New Roman" w:hAnsi="Times New Roman"/>
          <w:sz w:val="22"/>
          <w:szCs w:val="22"/>
        </w:rPr>
        <w:t xml:space="preserve"> pēc piedāvājumu iesniegšanas termiņa beigām, kas </w:t>
      </w:r>
      <w:r w:rsidRPr="00B83571">
        <w:rPr>
          <w:rFonts w:ascii="Times New Roman" w:hAnsi="Times New Roman"/>
          <w:color w:val="212529"/>
          <w:sz w:val="22"/>
          <w:szCs w:val="22"/>
          <w:shd w:val="clear" w:color="auto" w:fill="FFFFFF"/>
        </w:rPr>
        <w:t xml:space="preserve">skatāms </w:t>
      </w:r>
      <w:r w:rsidRPr="00B83571">
        <w:rPr>
          <w:rFonts w:ascii="Times New Roman" w:hAnsi="Times New Roman"/>
          <w:bCs/>
          <w:sz w:val="22"/>
          <w:szCs w:val="22"/>
        </w:rPr>
        <w:t xml:space="preserve">EIS e-konkursu apakšsistēmā </w:t>
      </w:r>
      <w:r w:rsidRPr="00B83571">
        <w:rPr>
          <w:rFonts w:ascii="Times New Roman" w:hAnsi="Times New Roman"/>
          <w:sz w:val="22"/>
          <w:szCs w:val="22"/>
        </w:rPr>
        <w:t>šī Konkursa sadaļā</w:t>
      </w:r>
      <w:r w:rsidRPr="00B83571">
        <w:rPr>
          <w:rFonts w:ascii="Times New Roman" w:hAnsi="Times New Roman"/>
          <w:color w:val="212529"/>
          <w:sz w:val="22"/>
          <w:szCs w:val="22"/>
          <w:shd w:val="clear" w:color="auto" w:fill="FFFFFF"/>
        </w:rPr>
        <w:t xml:space="preserve"> un </w:t>
      </w:r>
      <w:r w:rsidRPr="00B83571">
        <w:rPr>
          <w:rFonts w:ascii="Times New Roman" w:hAnsi="Times New Roman"/>
          <w:bCs/>
          <w:sz w:val="22"/>
          <w:szCs w:val="22"/>
        </w:rPr>
        <w:t>Iepirkumu uzraudzības biroja tīmekļvietnē</w:t>
      </w:r>
      <w:r w:rsidRPr="00B83571">
        <w:rPr>
          <w:rFonts w:ascii="Times New Roman" w:hAnsi="Times New Roman"/>
          <w:color w:val="212529"/>
          <w:sz w:val="22"/>
          <w:szCs w:val="22"/>
          <w:shd w:val="clear" w:color="auto" w:fill="FFFFFF"/>
        </w:rPr>
        <w:t xml:space="preserve"> attiecīgajā paziņojumā</w:t>
      </w:r>
      <w:r w:rsidRPr="00B83571">
        <w:rPr>
          <w:rFonts w:ascii="Times New Roman" w:hAnsi="Times New Roman"/>
          <w:bCs/>
          <w:sz w:val="22"/>
          <w:szCs w:val="22"/>
        </w:rPr>
        <w:t>.</w:t>
      </w:r>
    </w:p>
    <w:p w14:paraId="4AC74EBA" w14:textId="77777777" w:rsidR="001A14CD" w:rsidRPr="00B83571" w:rsidRDefault="001A14CD" w:rsidP="00F44D22">
      <w:pPr>
        <w:numPr>
          <w:ilvl w:val="2"/>
          <w:numId w:val="2"/>
        </w:numPr>
        <w:tabs>
          <w:tab w:val="num" w:pos="1276"/>
          <w:tab w:val="num" w:pos="1571"/>
          <w:tab w:val="num" w:pos="1980"/>
        </w:tabs>
        <w:ind w:left="1276" w:hanging="709"/>
        <w:jc w:val="both"/>
        <w:rPr>
          <w:sz w:val="22"/>
          <w:szCs w:val="22"/>
        </w:rPr>
      </w:pPr>
      <w:r w:rsidRPr="00B83571">
        <w:rPr>
          <w:sz w:val="22"/>
          <w:szCs w:val="22"/>
        </w:rPr>
        <w:t>Iesniegto piedāvājumu atvēršanas procesam Pretendents var sekot līdzi tiešsaistes režīmā EIS e-konkursu apakšsistēmā.</w:t>
      </w:r>
    </w:p>
    <w:p w14:paraId="5B241241" w14:textId="69F289C3" w:rsidR="001A14CD" w:rsidRPr="00B83571" w:rsidRDefault="001A14CD" w:rsidP="00F44D22">
      <w:pPr>
        <w:numPr>
          <w:ilvl w:val="2"/>
          <w:numId w:val="2"/>
        </w:numPr>
        <w:tabs>
          <w:tab w:val="num" w:pos="1276"/>
        </w:tabs>
        <w:ind w:left="1276" w:hanging="709"/>
        <w:jc w:val="both"/>
        <w:rPr>
          <w:sz w:val="22"/>
          <w:szCs w:val="22"/>
        </w:rPr>
      </w:pPr>
      <w:r w:rsidRPr="00B83571">
        <w:rPr>
          <w:sz w:val="22"/>
          <w:szCs w:val="22"/>
        </w:rPr>
        <w:t xml:space="preserve">Ja Pretendents piedāvājuma datu aizsardzībai izmantojis piedāvājuma šifrēšanu, Pretendentam ne vēlāk kā piecpadsmit minūtes pēc piedāvājumu iesniegšanas termiņa beigām </w:t>
      </w:r>
      <w:r w:rsidR="00E258D4" w:rsidRPr="00B83571">
        <w:rPr>
          <w:sz w:val="22"/>
          <w:szCs w:val="22"/>
        </w:rPr>
        <w:t>K</w:t>
      </w:r>
      <w:r w:rsidRPr="00B83571">
        <w:rPr>
          <w:sz w:val="22"/>
          <w:szCs w:val="22"/>
        </w:rPr>
        <w:t>omisijai jāiesniedz elektroniskā atslēga ar paroli šifrētā dokumenta atvēršanai.</w:t>
      </w:r>
    </w:p>
    <w:p w14:paraId="11DD3BE8" w14:textId="77777777" w:rsidR="001A14CD" w:rsidRPr="00B83571" w:rsidRDefault="001A14CD" w:rsidP="00F44D22">
      <w:pPr>
        <w:pStyle w:val="Virsraksts2"/>
        <w:keepNext w:val="0"/>
        <w:ind w:left="567"/>
        <w:rPr>
          <w:sz w:val="22"/>
          <w:szCs w:val="22"/>
        </w:rPr>
      </w:pPr>
    </w:p>
    <w:p w14:paraId="61479F6F" w14:textId="67D974CA" w:rsidR="00B86713" w:rsidRPr="00B83571" w:rsidRDefault="00C77ADC" w:rsidP="00B86713">
      <w:pPr>
        <w:pStyle w:val="Virsraksts2"/>
        <w:keepNext w:val="0"/>
        <w:numPr>
          <w:ilvl w:val="1"/>
          <w:numId w:val="2"/>
        </w:numPr>
        <w:tabs>
          <w:tab w:val="clear" w:pos="360"/>
          <w:tab w:val="num" w:pos="567"/>
        </w:tabs>
        <w:ind w:left="567" w:hanging="567"/>
        <w:rPr>
          <w:sz w:val="22"/>
          <w:szCs w:val="22"/>
        </w:rPr>
      </w:pPr>
      <w:r w:rsidRPr="00B83571">
        <w:rPr>
          <w:bCs w:val="0"/>
          <w:sz w:val="22"/>
          <w:szCs w:val="22"/>
        </w:rPr>
        <w:t>Personas</w:t>
      </w:r>
      <w:r w:rsidR="00B86713" w:rsidRPr="00B83571">
        <w:rPr>
          <w:bCs w:val="0"/>
          <w:sz w:val="22"/>
          <w:szCs w:val="22"/>
        </w:rPr>
        <w:t xml:space="preserve"> datu apstrāde</w:t>
      </w:r>
    </w:p>
    <w:p w14:paraId="2F70CB3E"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BDEDDA0"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color w:val="000000"/>
          <w:sz w:val="22"/>
          <w:szCs w:val="22"/>
          <w:lang w:eastAsia="lv-LV"/>
        </w:rPr>
        <w:t>Iegūto personas datu pārzinis ir</w:t>
      </w:r>
      <w:r w:rsidR="00876450" w:rsidRPr="00B83571">
        <w:rPr>
          <w:rFonts w:ascii="Times New Roman" w:hAnsi="Times New Roman"/>
          <w:color w:val="000000"/>
          <w:sz w:val="22"/>
          <w:szCs w:val="22"/>
          <w:lang w:eastAsia="lv-LV"/>
        </w:rPr>
        <w:t xml:space="preserve"> </w:t>
      </w:r>
      <w:r w:rsidR="00876450" w:rsidRPr="00B83571">
        <w:rPr>
          <w:rFonts w:ascii="Times New Roman" w:hAnsi="Times New Roman"/>
          <w:bCs/>
          <w:sz w:val="22"/>
          <w:szCs w:val="22"/>
        </w:rPr>
        <w:t>SIA “Atkritumu apsaimniekošanas sabiedrība “PIEJŪRA””</w:t>
      </w:r>
      <w:r w:rsidRPr="00B83571">
        <w:rPr>
          <w:rFonts w:ascii="Times New Roman" w:hAnsi="Times New Roman"/>
          <w:color w:val="000000"/>
          <w:sz w:val="22"/>
          <w:szCs w:val="22"/>
          <w:lang w:eastAsia="lv-LV"/>
        </w:rPr>
        <w:t xml:space="preserve">, juridiskā adrese: </w:t>
      </w:r>
      <w:r w:rsidR="00A33507" w:rsidRPr="00B83571">
        <w:rPr>
          <w:rFonts w:ascii="Times New Roman" w:hAnsi="Times New Roman"/>
          <w:sz w:val="22"/>
          <w:szCs w:val="22"/>
        </w:rPr>
        <w:t>Raudas iela 30C</w:t>
      </w:r>
      <w:r w:rsidR="00876450" w:rsidRPr="00B83571">
        <w:rPr>
          <w:rFonts w:ascii="Times New Roman" w:hAnsi="Times New Roman"/>
          <w:sz w:val="22"/>
          <w:szCs w:val="22"/>
        </w:rPr>
        <w:t>, Tukums, Tukuma novads, LV – 3101</w:t>
      </w:r>
      <w:r w:rsidR="00876450" w:rsidRPr="00B83571">
        <w:rPr>
          <w:rFonts w:ascii="Times New Roman" w:hAnsi="Times New Roman"/>
          <w:color w:val="000000"/>
          <w:sz w:val="22"/>
          <w:szCs w:val="22"/>
          <w:lang w:eastAsia="lv-LV"/>
        </w:rPr>
        <w:t>, Latvija, e – pasta adrese: </w:t>
      </w:r>
      <w:r w:rsidR="00876450" w:rsidRPr="00B83571">
        <w:rPr>
          <w:rFonts w:ascii="Times New Roman" w:hAnsi="Times New Roman"/>
          <w:sz w:val="22"/>
          <w:szCs w:val="22"/>
          <w:u w:val="single"/>
          <w:shd w:val="clear" w:color="auto" w:fill="FFFFFF"/>
        </w:rPr>
        <w:t>piejura@</w:t>
      </w:r>
      <w:r w:rsidR="0035762B" w:rsidRPr="00B83571">
        <w:rPr>
          <w:rFonts w:ascii="Times New Roman" w:hAnsi="Times New Roman"/>
          <w:sz w:val="22"/>
          <w:szCs w:val="22"/>
          <w:u w:val="single"/>
          <w:shd w:val="clear" w:color="auto" w:fill="FFFFFF"/>
        </w:rPr>
        <w:t>piejuraatkritumi</w:t>
      </w:r>
      <w:r w:rsidR="00876450" w:rsidRPr="00B83571">
        <w:rPr>
          <w:rFonts w:ascii="Times New Roman" w:hAnsi="Times New Roman"/>
          <w:sz w:val="22"/>
          <w:szCs w:val="22"/>
          <w:u w:val="single"/>
          <w:shd w:val="clear" w:color="auto" w:fill="FFFFFF"/>
        </w:rPr>
        <w:t>.lv</w:t>
      </w:r>
      <w:r w:rsidRPr="00B83571">
        <w:rPr>
          <w:rFonts w:ascii="Times New Roman" w:hAnsi="Times New Roman"/>
          <w:color w:val="000000"/>
          <w:sz w:val="22"/>
          <w:szCs w:val="22"/>
          <w:u w:val="single"/>
          <w:lang w:eastAsia="lv-LV"/>
        </w:rPr>
        <w:t>.</w:t>
      </w:r>
    </w:p>
    <w:p w14:paraId="09C0A3DE"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Pasūtītājs nenodos trešajām personām Konkursa norises laikā iegūtos fizisko personu datus, izņemot gadījumus, kad:</w:t>
      </w:r>
    </w:p>
    <w:p w14:paraId="3E5B41B5" w14:textId="57F51C02" w:rsidR="0033418E" w:rsidRPr="00B83571" w:rsidRDefault="0033418E" w:rsidP="00920FA5">
      <w:pPr>
        <w:pStyle w:val="Sarakstarindkopa"/>
        <w:numPr>
          <w:ilvl w:val="3"/>
          <w:numId w:val="22"/>
        </w:numPr>
        <w:tabs>
          <w:tab w:val="num" w:pos="1276"/>
          <w:tab w:val="num" w:pos="1701"/>
          <w:tab w:val="num" w:pos="2127"/>
          <w:tab w:val="num" w:pos="2340"/>
        </w:tabs>
        <w:rPr>
          <w:sz w:val="22"/>
          <w:szCs w:val="22"/>
          <w:lang w:eastAsia="ru-RU"/>
        </w:rPr>
      </w:pPr>
      <w:r w:rsidRPr="00B83571">
        <w:rPr>
          <w:sz w:val="22"/>
          <w:szCs w:val="22"/>
          <w:lang w:eastAsia="ru-RU"/>
        </w:rPr>
        <w:t>persona datu nodošana nepieciešama Konkursā iesniegto piedāvājumu izvērtēšanai;</w:t>
      </w:r>
    </w:p>
    <w:p w14:paraId="4DF49039" w14:textId="28A3E72D" w:rsidR="0033418E" w:rsidRPr="00B83571" w:rsidRDefault="0033418E" w:rsidP="00920FA5">
      <w:pPr>
        <w:pStyle w:val="Sarakstarindkopa"/>
        <w:numPr>
          <w:ilvl w:val="3"/>
          <w:numId w:val="22"/>
        </w:numPr>
        <w:tabs>
          <w:tab w:val="num" w:pos="1276"/>
          <w:tab w:val="num" w:pos="1701"/>
          <w:tab w:val="num" w:pos="2127"/>
          <w:tab w:val="num" w:pos="2340"/>
        </w:tabs>
        <w:rPr>
          <w:sz w:val="22"/>
          <w:szCs w:val="22"/>
          <w:lang w:eastAsia="ru-RU"/>
        </w:rPr>
      </w:pPr>
      <w:r w:rsidRPr="00B83571">
        <w:rPr>
          <w:sz w:val="22"/>
          <w:szCs w:val="22"/>
          <w:lang w:eastAsia="ru-RU"/>
        </w:rPr>
        <w:t>noslēgtā iepirkuma līgumā ir paredzēta datu nodošana trešajām personām;</w:t>
      </w:r>
    </w:p>
    <w:p w14:paraId="3A4DC1E2" w14:textId="77777777" w:rsidR="0033418E" w:rsidRPr="00B83571" w:rsidRDefault="0033418E" w:rsidP="00920FA5">
      <w:pPr>
        <w:pStyle w:val="Sarakstarindkopa"/>
        <w:numPr>
          <w:ilvl w:val="3"/>
          <w:numId w:val="22"/>
        </w:numPr>
        <w:tabs>
          <w:tab w:val="num" w:pos="1276"/>
          <w:tab w:val="num" w:pos="1701"/>
          <w:tab w:val="num" w:pos="2127"/>
          <w:tab w:val="num" w:pos="2340"/>
        </w:tabs>
        <w:rPr>
          <w:sz w:val="22"/>
          <w:szCs w:val="22"/>
          <w:lang w:eastAsia="ru-RU"/>
        </w:rPr>
      </w:pPr>
      <w:r w:rsidRPr="00B83571">
        <w:rPr>
          <w:sz w:val="22"/>
          <w:szCs w:val="22"/>
          <w:lang w:eastAsia="ru-RU"/>
        </w:rPr>
        <w:t>normatīvie akti paredz šādu datu nodošanu.</w:t>
      </w:r>
    </w:p>
    <w:p w14:paraId="5413D983"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5932E66D"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B83571"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B83571" w:rsidRDefault="000F16FC" w:rsidP="00463540">
      <w:pPr>
        <w:pStyle w:val="Virsraksts1"/>
        <w:jc w:val="center"/>
        <w:rPr>
          <w:rFonts w:ascii="Times New Roman" w:hAnsi="Times New Roman"/>
          <w:szCs w:val="24"/>
        </w:rPr>
      </w:pPr>
      <w:bookmarkStart w:id="21" w:name="_Toc141341759"/>
      <w:bookmarkStart w:id="22" w:name="_Toc141785290"/>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bookmarkStart w:id="33" w:name="_Toc235537736"/>
      <w:r w:rsidRPr="00B83571">
        <w:rPr>
          <w:rFonts w:ascii="Times New Roman" w:hAnsi="Times New Roman"/>
          <w:szCs w:val="24"/>
        </w:rPr>
        <w:lastRenderedPageBreak/>
        <w:t>I</w:t>
      </w:r>
      <w:r w:rsidR="00F41D51" w:rsidRPr="00B83571">
        <w:rPr>
          <w:rFonts w:ascii="Times New Roman" w:hAnsi="Times New Roman"/>
          <w:szCs w:val="24"/>
        </w:rPr>
        <w:t>nformācija par iepirkuma priekšmetu</w:t>
      </w:r>
      <w:bookmarkEnd w:id="21"/>
      <w:bookmarkEnd w:id="22"/>
      <w:bookmarkEnd w:id="33"/>
    </w:p>
    <w:p w14:paraId="66E0329B" w14:textId="77777777" w:rsidR="00516DBA" w:rsidRPr="00B83571" w:rsidRDefault="00516DBA" w:rsidP="00F44D22">
      <w:pPr>
        <w:rPr>
          <w:sz w:val="22"/>
          <w:szCs w:val="22"/>
        </w:rPr>
      </w:pPr>
    </w:p>
    <w:p w14:paraId="42025839" w14:textId="77777777" w:rsidR="00F41D51" w:rsidRPr="00B83571" w:rsidRDefault="00F41D51" w:rsidP="00D04910">
      <w:pPr>
        <w:pStyle w:val="Virsraksts2"/>
        <w:keepNext w:val="0"/>
        <w:numPr>
          <w:ilvl w:val="1"/>
          <w:numId w:val="2"/>
        </w:numPr>
        <w:tabs>
          <w:tab w:val="clear" w:pos="360"/>
          <w:tab w:val="num" w:pos="567"/>
        </w:tabs>
        <w:ind w:left="567" w:hanging="567"/>
        <w:rPr>
          <w:sz w:val="22"/>
          <w:szCs w:val="22"/>
        </w:rPr>
      </w:pPr>
      <w:r w:rsidRPr="00B83571">
        <w:rPr>
          <w:sz w:val="22"/>
          <w:szCs w:val="22"/>
        </w:rPr>
        <w:t>Iepirkuma</w:t>
      </w:r>
      <w:r w:rsidR="001D5E08" w:rsidRPr="00B83571">
        <w:rPr>
          <w:sz w:val="22"/>
          <w:szCs w:val="22"/>
        </w:rPr>
        <w:t xml:space="preserve"> priekšmets</w:t>
      </w:r>
      <w:r w:rsidR="00CE260E" w:rsidRPr="00B83571">
        <w:rPr>
          <w:sz w:val="22"/>
          <w:szCs w:val="22"/>
        </w:rPr>
        <w:t xml:space="preserve"> un apjoms</w:t>
      </w:r>
    </w:p>
    <w:p w14:paraId="38609CDC" w14:textId="6E945DCC" w:rsidR="00637958" w:rsidRDefault="00256BE5" w:rsidP="00255ABD">
      <w:pPr>
        <w:pStyle w:val="Virsraksts2"/>
        <w:keepNext w:val="0"/>
        <w:numPr>
          <w:ilvl w:val="2"/>
          <w:numId w:val="2"/>
        </w:numPr>
        <w:tabs>
          <w:tab w:val="left" w:pos="567"/>
          <w:tab w:val="num" w:pos="1276"/>
        </w:tabs>
        <w:ind w:left="1276" w:hanging="709"/>
        <w:rPr>
          <w:b w:val="0"/>
          <w:bCs w:val="0"/>
          <w:sz w:val="22"/>
          <w:szCs w:val="22"/>
        </w:rPr>
      </w:pPr>
      <w:r>
        <w:rPr>
          <w:b w:val="0"/>
          <w:bCs w:val="0"/>
          <w:sz w:val="22"/>
          <w:szCs w:val="22"/>
        </w:rPr>
        <w:t>J</w:t>
      </w:r>
      <w:r w:rsidR="00637958" w:rsidRPr="00637958">
        <w:rPr>
          <w:b w:val="0"/>
          <w:bCs w:val="0"/>
          <w:sz w:val="22"/>
          <w:szCs w:val="22"/>
        </w:rPr>
        <w:t>aunu (iepriekš nereģistrētu un nelietotu) transportlīdzekļu noma</w:t>
      </w:r>
      <w:r>
        <w:rPr>
          <w:b w:val="0"/>
          <w:bCs w:val="0"/>
          <w:sz w:val="22"/>
          <w:szCs w:val="22"/>
        </w:rPr>
        <w:t xml:space="preserve"> Pasūtītāja vajadzībām</w:t>
      </w:r>
      <w:r w:rsidR="00054633">
        <w:rPr>
          <w:b w:val="0"/>
          <w:bCs w:val="0"/>
          <w:sz w:val="22"/>
          <w:szCs w:val="22"/>
        </w:rPr>
        <w:t xml:space="preserve">, </w:t>
      </w:r>
      <w:r w:rsidR="00054633" w:rsidRPr="00637958">
        <w:rPr>
          <w:b w:val="0"/>
          <w:bCs w:val="0"/>
          <w:sz w:val="22"/>
          <w:szCs w:val="22"/>
        </w:rPr>
        <w:t>paredzot transportlīdzekļu piegādātāja atpakaļpirkuma saistību</w:t>
      </w:r>
      <w:r w:rsidR="00373DA4">
        <w:rPr>
          <w:b w:val="0"/>
          <w:bCs w:val="0"/>
          <w:sz w:val="22"/>
          <w:szCs w:val="22"/>
        </w:rPr>
        <w:t>,</w:t>
      </w:r>
      <w:r>
        <w:rPr>
          <w:b w:val="0"/>
          <w:bCs w:val="0"/>
          <w:sz w:val="22"/>
          <w:szCs w:val="22"/>
        </w:rPr>
        <w:t xml:space="preserve"> </w:t>
      </w:r>
      <w:r w:rsidRPr="00B83571">
        <w:rPr>
          <w:b w:val="0"/>
          <w:bCs w:val="0"/>
          <w:sz w:val="22"/>
          <w:szCs w:val="22"/>
        </w:rPr>
        <w:t>saskaņā ar šī Konkursa nolikuma, tostarp tehniskās specifikācijas (Konkursa nolikuma 3.pielikums (1.daļa)</w:t>
      </w:r>
      <w:r>
        <w:rPr>
          <w:b w:val="0"/>
          <w:bCs w:val="0"/>
          <w:sz w:val="22"/>
          <w:szCs w:val="22"/>
        </w:rPr>
        <w:t>,</w:t>
      </w:r>
      <w:r w:rsidRPr="00B83571">
        <w:rPr>
          <w:b w:val="0"/>
          <w:bCs w:val="0"/>
          <w:sz w:val="22"/>
          <w:szCs w:val="22"/>
        </w:rPr>
        <w:t xml:space="preserve"> Konkursa nolikuma 4.pielikums (2. daļa)</w:t>
      </w:r>
      <w:r>
        <w:rPr>
          <w:b w:val="0"/>
          <w:bCs w:val="0"/>
          <w:sz w:val="22"/>
          <w:szCs w:val="22"/>
        </w:rPr>
        <w:t xml:space="preserve"> un </w:t>
      </w:r>
      <w:r w:rsidRPr="00B83571">
        <w:rPr>
          <w:b w:val="0"/>
          <w:bCs w:val="0"/>
          <w:sz w:val="22"/>
          <w:szCs w:val="22"/>
        </w:rPr>
        <w:t xml:space="preserve">Konkursa nolikuma </w:t>
      </w:r>
      <w:r>
        <w:rPr>
          <w:b w:val="0"/>
          <w:bCs w:val="0"/>
          <w:sz w:val="22"/>
          <w:szCs w:val="22"/>
        </w:rPr>
        <w:t>5</w:t>
      </w:r>
      <w:r w:rsidRPr="00B83571">
        <w:rPr>
          <w:b w:val="0"/>
          <w:bCs w:val="0"/>
          <w:sz w:val="22"/>
          <w:szCs w:val="22"/>
        </w:rPr>
        <w:t>.pielikums (</w:t>
      </w:r>
      <w:r>
        <w:rPr>
          <w:b w:val="0"/>
          <w:bCs w:val="0"/>
          <w:sz w:val="22"/>
          <w:szCs w:val="22"/>
        </w:rPr>
        <w:t>3</w:t>
      </w:r>
      <w:r w:rsidRPr="00B83571">
        <w:rPr>
          <w:b w:val="0"/>
          <w:bCs w:val="0"/>
          <w:sz w:val="22"/>
          <w:szCs w:val="22"/>
        </w:rPr>
        <w:t>.daļa)), prasībām</w:t>
      </w:r>
      <w:r w:rsidR="00637958" w:rsidRPr="00637958">
        <w:rPr>
          <w:b w:val="0"/>
          <w:bCs w:val="0"/>
          <w:sz w:val="22"/>
          <w:szCs w:val="22"/>
        </w:rPr>
        <w:t>.</w:t>
      </w:r>
    </w:p>
    <w:p w14:paraId="311E6D44" w14:textId="77777777" w:rsidR="00F535D9" w:rsidRPr="00255ABD" w:rsidRDefault="00F535D9" w:rsidP="00F535D9">
      <w:pPr>
        <w:pStyle w:val="Virsraksts2"/>
        <w:keepNext w:val="0"/>
        <w:numPr>
          <w:ilvl w:val="2"/>
          <w:numId w:val="2"/>
        </w:numPr>
        <w:tabs>
          <w:tab w:val="left" w:pos="567"/>
          <w:tab w:val="num" w:pos="1276"/>
        </w:tabs>
        <w:ind w:left="1276" w:hanging="709"/>
        <w:rPr>
          <w:b w:val="0"/>
          <w:bCs w:val="0"/>
          <w:sz w:val="22"/>
          <w:szCs w:val="22"/>
        </w:rPr>
      </w:pPr>
      <w:r w:rsidRPr="00255ABD">
        <w:rPr>
          <w:b w:val="0"/>
          <w:bCs w:val="0"/>
          <w:sz w:val="22"/>
          <w:szCs w:val="22"/>
        </w:rPr>
        <w:t xml:space="preserve">Iepirkuma priekšmets sadalīts </w:t>
      </w:r>
      <w:r>
        <w:rPr>
          <w:b w:val="0"/>
          <w:bCs w:val="0"/>
          <w:sz w:val="22"/>
          <w:szCs w:val="22"/>
        </w:rPr>
        <w:t>3</w:t>
      </w:r>
      <w:r w:rsidRPr="00255ABD">
        <w:rPr>
          <w:b w:val="0"/>
          <w:bCs w:val="0"/>
          <w:sz w:val="22"/>
          <w:szCs w:val="22"/>
        </w:rPr>
        <w:t xml:space="preserve"> (</w:t>
      </w:r>
      <w:r>
        <w:rPr>
          <w:b w:val="0"/>
          <w:bCs w:val="0"/>
          <w:sz w:val="22"/>
          <w:szCs w:val="22"/>
        </w:rPr>
        <w:t>trīs</w:t>
      </w:r>
      <w:r w:rsidRPr="00255ABD">
        <w:rPr>
          <w:b w:val="0"/>
          <w:bCs w:val="0"/>
          <w:sz w:val="22"/>
          <w:szCs w:val="22"/>
        </w:rPr>
        <w:t>) daļās:</w:t>
      </w:r>
    </w:p>
    <w:p w14:paraId="77528CC3" w14:textId="77777777"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1.daļa</w:t>
      </w:r>
      <w:r w:rsidRPr="00F87CF5">
        <w:rPr>
          <w:color w:val="000000" w:themeColor="text1"/>
          <w:sz w:val="22"/>
          <w:szCs w:val="22"/>
          <w:lang w:eastAsia="ru-RU"/>
        </w:rPr>
        <w:t xml:space="preserve"> - vieglā pasažieru transportlīdzekļa (M1) piegāde (elektro</w:t>
      </w:r>
      <w:r>
        <w:rPr>
          <w:color w:val="000000" w:themeColor="text1"/>
          <w:sz w:val="22"/>
          <w:szCs w:val="22"/>
          <w:lang w:eastAsia="ru-RU"/>
        </w:rPr>
        <w:t>dzinējs</w:t>
      </w:r>
      <w:r w:rsidRPr="00F87CF5">
        <w:rPr>
          <w:color w:val="000000" w:themeColor="text1"/>
          <w:sz w:val="22"/>
          <w:szCs w:val="22"/>
          <w:lang w:eastAsia="ru-RU"/>
        </w:rPr>
        <w:t>) – 1 gab.;</w:t>
      </w:r>
    </w:p>
    <w:p w14:paraId="34EF047C" w14:textId="72E48543"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2.daļa</w:t>
      </w:r>
      <w:r w:rsidRPr="00F87CF5">
        <w:rPr>
          <w:color w:val="000000" w:themeColor="text1"/>
          <w:sz w:val="22"/>
          <w:szCs w:val="22"/>
          <w:lang w:eastAsia="ru-RU"/>
        </w:rPr>
        <w:t xml:space="preserve"> – vieglā pasažieru transportlīdzekļa (M1) piegāde (</w:t>
      </w:r>
      <w:proofErr w:type="spellStart"/>
      <w:r>
        <w:rPr>
          <w:color w:val="000000" w:themeColor="text1"/>
          <w:sz w:val="22"/>
          <w:szCs w:val="22"/>
          <w:lang w:eastAsia="ru-RU"/>
        </w:rPr>
        <w:t>hibrīddzinējs</w:t>
      </w:r>
      <w:proofErr w:type="spellEnd"/>
      <w:r>
        <w:rPr>
          <w:color w:val="000000" w:themeColor="text1"/>
          <w:sz w:val="22"/>
          <w:szCs w:val="22"/>
          <w:lang w:eastAsia="ru-RU"/>
        </w:rPr>
        <w:t xml:space="preserve"> (</w:t>
      </w:r>
      <w:r w:rsidRPr="00F87CF5">
        <w:rPr>
          <w:color w:val="000000" w:themeColor="text1"/>
          <w:sz w:val="22"/>
          <w:szCs w:val="22"/>
          <w:lang w:eastAsia="ru-RU"/>
        </w:rPr>
        <w:t>benzīn</w:t>
      </w:r>
      <w:r>
        <w:rPr>
          <w:color w:val="000000" w:themeColor="text1"/>
          <w:sz w:val="22"/>
          <w:szCs w:val="22"/>
          <w:lang w:eastAsia="ru-RU"/>
        </w:rPr>
        <w:t>s un</w:t>
      </w:r>
      <w:r w:rsidRPr="00F87CF5">
        <w:rPr>
          <w:color w:val="000000" w:themeColor="text1"/>
          <w:sz w:val="22"/>
          <w:szCs w:val="22"/>
          <w:lang w:eastAsia="ru-RU"/>
        </w:rPr>
        <w:t xml:space="preserve"> elektr</w:t>
      </w:r>
      <w:r>
        <w:rPr>
          <w:color w:val="000000" w:themeColor="text1"/>
          <w:sz w:val="22"/>
          <w:szCs w:val="22"/>
          <w:lang w:eastAsia="ru-RU"/>
        </w:rPr>
        <w:t>ība</w:t>
      </w:r>
      <w:r w:rsidRPr="00F87CF5">
        <w:rPr>
          <w:color w:val="000000" w:themeColor="text1"/>
          <w:sz w:val="22"/>
          <w:szCs w:val="22"/>
          <w:lang w:eastAsia="ru-RU"/>
        </w:rPr>
        <w:t>)</w:t>
      </w:r>
      <w:r w:rsidR="009678C3">
        <w:rPr>
          <w:color w:val="000000" w:themeColor="text1"/>
          <w:sz w:val="22"/>
          <w:szCs w:val="22"/>
          <w:lang w:eastAsia="ru-RU"/>
        </w:rPr>
        <w:t>)</w:t>
      </w:r>
      <w:r w:rsidRPr="00F87CF5">
        <w:rPr>
          <w:color w:val="000000" w:themeColor="text1"/>
          <w:sz w:val="22"/>
          <w:szCs w:val="22"/>
          <w:lang w:eastAsia="ru-RU"/>
        </w:rPr>
        <w:t xml:space="preserve"> – 1 gab.;</w:t>
      </w:r>
    </w:p>
    <w:p w14:paraId="508BD566" w14:textId="09430023"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3.daļa</w:t>
      </w:r>
      <w:r w:rsidRPr="00F87CF5">
        <w:rPr>
          <w:color w:val="000000" w:themeColor="text1"/>
          <w:sz w:val="22"/>
          <w:szCs w:val="22"/>
          <w:lang w:eastAsia="ru-RU"/>
        </w:rPr>
        <w:t xml:space="preserve"> – kravas mikroautobusa (N1) piegāde (</w:t>
      </w:r>
      <w:r w:rsidRPr="00F87CF5">
        <w:rPr>
          <w:rFonts w:eastAsia="Liberation Serif"/>
          <w:kern w:val="1"/>
          <w:sz w:val="22"/>
          <w:szCs w:val="22"/>
          <w:lang w:eastAsia="zh-CN" w:bidi="hi-IN"/>
        </w:rPr>
        <w:t>dīzeļdzinējs</w:t>
      </w:r>
      <w:r w:rsidRPr="00F87CF5">
        <w:rPr>
          <w:color w:val="000000" w:themeColor="text1"/>
          <w:sz w:val="22"/>
          <w:szCs w:val="22"/>
          <w:lang w:eastAsia="ru-RU"/>
        </w:rPr>
        <w:t>) – 2 gab.;</w:t>
      </w:r>
    </w:p>
    <w:p w14:paraId="1AFDD252" w14:textId="332D03A7" w:rsidR="00F535D9" w:rsidRPr="00F535D9" w:rsidRDefault="00F535D9" w:rsidP="00F535D9">
      <w:pPr>
        <w:pStyle w:val="Virsraksts2"/>
        <w:keepNext w:val="0"/>
        <w:numPr>
          <w:ilvl w:val="2"/>
          <w:numId w:val="2"/>
        </w:numPr>
        <w:tabs>
          <w:tab w:val="left" w:pos="567"/>
          <w:tab w:val="num" w:pos="1276"/>
        </w:tabs>
        <w:ind w:left="1276" w:hanging="709"/>
        <w:rPr>
          <w:b w:val="0"/>
          <w:sz w:val="22"/>
          <w:szCs w:val="22"/>
        </w:rPr>
      </w:pPr>
      <w:r w:rsidRPr="00B83571">
        <w:rPr>
          <w:b w:val="0"/>
          <w:sz w:val="22"/>
          <w:szCs w:val="22"/>
        </w:rPr>
        <w:t>CPV kods</w:t>
      </w:r>
      <w:r>
        <w:rPr>
          <w:b w:val="0"/>
          <w:sz w:val="22"/>
          <w:szCs w:val="22"/>
        </w:rPr>
        <w:t xml:space="preserve"> 1. daļa un 2. daļa</w:t>
      </w:r>
      <w:r w:rsidRPr="00B83571">
        <w:rPr>
          <w:b w:val="0"/>
          <w:sz w:val="22"/>
          <w:szCs w:val="22"/>
        </w:rPr>
        <w:t xml:space="preserve">: </w:t>
      </w:r>
      <w:r w:rsidRPr="00255ABD">
        <w:rPr>
          <w:b w:val="0"/>
          <w:sz w:val="22"/>
          <w:szCs w:val="22"/>
        </w:rPr>
        <w:t>34115200-8 (Mehāniskie transportlīdzekļi)</w:t>
      </w:r>
      <w:r>
        <w:rPr>
          <w:b w:val="0"/>
          <w:sz w:val="22"/>
          <w:szCs w:val="22"/>
        </w:rPr>
        <w:t xml:space="preserve">. </w:t>
      </w:r>
      <w:r w:rsidRPr="00F535D9">
        <w:rPr>
          <w:b w:val="0"/>
          <w:sz w:val="22"/>
          <w:szCs w:val="22"/>
        </w:rPr>
        <w:t>CPV kods 3. daļa: 34130000-7 (Mehāniskie transportlīdzekļi kravu pārvadāšanai).</w:t>
      </w:r>
    </w:p>
    <w:p w14:paraId="1460D508" w14:textId="476E0374" w:rsidR="00066E7F" w:rsidRPr="00066E7F" w:rsidRDefault="00066E7F" w:rsidP="00066E7F">
      <w:pPr>
        <w:pStyle w:val="Virsraksts2"/>
        <w:keepNext w:val="0"/>
        <w:numPr>
          <w:ilvl w:val="2"/>
          <w:numId w:val="2"/>
        </w:numPr>
        <w:tabs>
          <w:tab w:val="left" w:pos="567"/>
          <w:tab w:val="num" w:pos="1276"/>
        </w:tabs>
        <w:ind w:left="1276" w:hanging="709"/>
        <w:rPr>
          <w:b w:val="0"/>
          <w:bCs w:val="0"/>
          <w:sz w:val="22"/>
          <w:szCs w:val="22"/>
        </w:rPr>
      </w:pPr>
      <w:r w:rsidRPr="00066E7F">
        <w:rPr>
          <w:b w:val="0"/>
          <w:bCs w:val="0"/>
          <w:color w:val="000000" w:themeColor="text1"/>
          <w:sz w:val="22"/>
          <w:szCs w:val="22"/>
        </w:rPr>
        <w:t xml:space="preserve">Pretendentam </w:t>
      </w:r>
      <w:r w:rsidR="00FA0C43">
        <w:rPr>
          <w:b w:val="0"/>
          <w:bCs w:val="0"/>
          <w:color w:val="000000" w:themeColor="text1"/>
          <w:sz w:val="22"/>
          <w:szCs w:val="22"/>
        </w:rPr>
        <w:t xml:space="preserve">36 </w:t>
      </w:r>
      <w:r w:rsidR="00FA0C43" w:rsidRPr="00FA0C43">
        <w:rPr>
          <w:b w:val="0"/>
          <w:bCs w:val="0"/>
          <w:color w:val="000000" w:themeColor="text1"/>
          <w:sz w:val="22"/>
          <w:szCs w:val="22"/>
        </w:rPr>
        <w:t xml:space="preserve">mēnešus no </w:t>
      </w:r>
      <w:r w:rsidR="00FA0C43">
        <w:rPr>
          <w:b w:val="0"/>
          <w:bCs w:val="0"/>
          <w:color w:val="000000" w:themeColor="text1"/>
          <w:sz w:val="22"/>
          <w:szCs w:val="22"/>
        </w:rPr>
        <w:t xml:space="preserve">transportlīdzekļa </w:t>
      </w:r>
      <w:r w:rsidR="00FA0C43" w:rsidRPr="00FA0C43">
        <w:rPr>
          <w:b w:val="0"/>
          <w:bCs w:val="0"/>
          <w:color w:val="000000" w:themeColor="text1"/>
          <w:sz w:val="22"/>
          <w:szCs w:val="22"/>
        </w:rPr>
        <w:t>piegādes brīža</w:t>
      </w:r>
      <w:r w:rsidR="00FA0C43">
        <w:rPr>
          <w:b w:val="0"/>
          <w:bCs w:val="0"/>
          <w:color w:val="000000" w:themeColor="text1"/>
          <w:sz w:val="22"/>
          <w:szCs w:val="22"/>
        </w:rPr>
        <w:t xml:space="preserve"> </w:t>
      </w:r>
      <w:r w:rsidRPr="00066E7F">
        <w:rPr>
          <w:b w:val="0"/>
          <w:bCs w:val="0"/>
          <w:color w:val="000000" w:themeColor="text1"/>
          <w:sz w:val="22"/>
          <w:szCs w:val="22"/>
        </w:rPr>
        <w:t>būs jānodrošina transportlīdzekļ</w:t>
      </w:r>
      <w:r w:rsidR="00FA0C43">
        <w:rPr>
          <w:b w:val="0"/>
          <w:bCs w:val="0"/>
          <w:color w:val="000000" w:themeColor="text1"/>
          <w:sz w:val="22"/>
          <w:szCs w:val="22"/>
        </w:rPr>
        <w:t>a</w:t>
      </w:r>
      <w:r w:rsidRPr="00066E7F">
        <w:rPr>
          <w:b w:val="0"/>
          <w:bCs w:val="0"/>
          <w:color w:val="000000" w:themeColor="text1"/>
          <w:sz w:val="22"/>
          <w:szCs w:val="22"/>
        </w:rPr>
        <w:t xml:space="preserve"> tehniskā apkope un garantijas remonti saskaņā ar iepirkuma līgumu un tam pievienoto pielikumu prasībām. Papildus Pretendentam būs jānodrošina citu dilstošo detaļu nomaiņas remontdarbi un citus neparedzētus remontdarbus, kurus Pasūtītājs apmaksā atsevišķi saskaņā ar Pasūtītāja un Piegādātāja abpusēji saskaņotu tāmi katrā remontdarbu gadījumā.</w:t>
      </w:r>
    </w:p>
    <w:p w14:paraId="7632581A" w14:textId="417A30DA" w:rsidR="00164D9E" w:rsidRPr="00636C5F" w:rsidRDefault="003912A7" w:rsidP="00164D9E">
      <w:pPr>
        <w:numPr>
          <w:ilvl w:val="2"/>
          <w:numId w:val="2"/>
        </w:numPr>
        <w:tabs>
          <w:tab w:val="clear" w:pos="4123"/>
        </w:tabs>
        <w:ind w:left="1276" w:right="9"/>
        <w:jc w:val="both"/>
        <w:rPr>
          <w:sz w:val="22"/>
          <w:szCs w:val="22"/>
        </w:rPr>
      </w:pPr>
      <w:r w:rsidRPr="00636C5F">
        <w:rPr>
          <w:sz w:val="22"/>
          <w:szCs w:val="22"/>
        </w:rPr>
        <w:t xml:space="preserve">Pretendents iesniedz piedāvājumu par vienu vai </w:t>
      </w:r>
      <w:r w:rsidR="007F7AD0">
        <w:rPr>
          <w:sz w:val="22"/>
          <w:szCs w:val="22"/>
        </w:rPr>
        <w:t>vairākām</w:t>
      </w:r>
      <w:r w:rsidRPr="00636C5F">
        <w:rPr>
          <w:sz w:val="22"/>
          <w:szCs w:val="22"/>
        </w:rPr>
        <w:t xml:space="preserve"> iepirkuma daļām. </w:t>
      </w:r>
    </w:p>
    <w:p w14:paraId="71AA9E12" w14:textId="77777777" w:rsidR="00705ED6" w:rsidRPr="00B83571" w:rsidRDefault="00705ED6" w:rsidP="00705ED6">
      <w:pPr>
        <w:numPr>
          <w:ilvl w:val="2"/>
          <w:numId w:val="2"/>
        </w:numPr>
        <w:tabs>
          <w:tab w:val="clear" w:pos="4123"/>
        </w:tabs>
        <w:ind w:left="1276" w:right="9"/>
        <w:jc w:val="both"/>
        <w:rPr>
          <w:sz w:val="22"/>
          <w:szCs w:val="22"/>
        </w:rPr>
      </w:pPr>
      <w:r w:rsidRPr="00B83571">
        <w:rPr>
          <w:sz w:val="22"/>
          <w:szCs w:val="22"/>
        </w:rPr>
        <w:t xml:space="preserve">Samaksa par Preci tiek veikta saskaņā ar iepirkuma līguma noteikumiem. </w:t>
      </w:r>
    </w:p>
    <w:p w14:paraId="51B4EBEE" w14:textId="24BA2A4F" w:rsidR="000068DF" w:rsidRPr="009F53B5" w:rsidRDefault="003439E4" w:rsidP="000068DF">
      <w:pPr>
        <w:pStyle w:val="Virsraksts2"/>
        <w:keepNext w:val="0"/>
        <w:numPr>
          <w:ilvl w:val="2"/>
          <w:numId w:val="2"/>
        </w:numPr>
        <w:tabs>
          <w:tab w:val="left" w:pos="567"/>
          <w:tab w:val="num" w:pos="1276"/>
        </w:tabs>
        <w:ind w:left="1276" w:hanging="709"/>
        <w:rPr>
          <w:b w:val="0"/>
          <w:bCs w:val="0"/>
          <w:sz w:val="22"/>
          <w:szCs w:val="22"/>
          <w:lang w:eastAsia="lv-LV"/>
        </w:rPr>
      </w:pPr>
      <w:r>
        <w:rPr>
          <w:b w:val="0"/>
          <w:bCs w:val="0"/>
          <w:sz w:val="22"/>
          <w:szCs w:val="22"/>
          <w:lang w:eastAsia="lv-LV"/>
        </w:rPr>
        <w:t>Pretendentam</w:t>
      </w:r>
      <w:r w:rsidRPr="003439E4">
        <w:rPr>
          <w:b w:val="0"/>
          <w:bCs w:val="0"/>
          <w:sz w:val="22"/>
          <w:szCs w:val="22"/>
          <w:lang w:eastAsia="lv-LV"/>
        </w:rPr>
        <w:t xml:space="preserve"> konkursa nolikumā</w:t>
      </w:r>
      <w:r w:rsidR="002054F1">
        <w:rPr>
          <w:b w:val="0"/>
          <w:bCs w:val="0"/>
          <w:sz w:val="22"/>
          <w:szCs w:val="22"/>
          <w:lang w:eastAsia="lv-LV"/>
        </w:rPr>
        <w:t xml:space="preserve"> un tā pielikumos </w:t>
      </w:r>
      <w:r w:rsidRPr="003439E4">
        <w:rPr>
          <w:b w:val="0"/>
          <w:bCs w:val="0"/>
          <w:sz w:val="22"/>
          <w:szCs w:val="22"/>
          <w:lang w:eastAsia="lv-LV"/>
        </w:rPr>
        <w:t xml:space="preserve">noteiktajā kārtībā ir </w:t>
      </w:r>
      <w:r>
        <w:rPr>
          <w:b w:val="0"/>
          <w:bCs w:val="0"/>
          <w:sz w:val="22"/>
          <w:szCs w:val="22"/>
          <w:lang w:eastAsia="lv-LV"/>
        </w:rPr>
        <w:t xml:space="preserve">tiesības </w:t>
      </w:r>
      <w:r w:rsidRPr="003439E4">
        <w:rPr>
          <w:b w:val="0"/>
          <w:bCs w:val="0"/>
          <w:sz w:val="22"/>
          <w:szCs w:val="22"/>
          <w:lang w:eastAsia="lv-LV"/>
        </w:rPr>
        <w:t>pieaicinā</w:t>
      </w:r>
      <w:r>
        <w:rPr>
          <w:b w:val="0"/>
          <w:bCs w:val="0"/>
          <w:sz w:val="22"/>
          <w:szCs w:val="22"/>
          <w:lang w:eastAsia="lv-LV"/>
        </w:rPr>
        <w:t>t</w:t>
      </w:r>
      <w:r w:rsidRPr="003439E4">
        <w:rPr>
          <w:b w:val="0"/>
          <w:bCs w:val="0"/>
          <w:sz w:val="22"/>
          <w:szCs w:val="22"/>
          <w:lang w:eastAsia="lv-LV"/>
        </w:rPr>
        <w:t xml:space="preserve"> trešo personu – finansētāju</w:t>
      </w:r>
      <w:r w:rsidR="002054F1">
        <w:rPr>
          <w:b w:val="0"/>
          <w:bCs w:val="0"/>
          <w:sz w:val="22"/>
          <w:szCs w:val="22"/>
          <w:lang w:eastAsia="lv-LV"/>
        </w:rPr>
        <w:t>,</w:t>
      </w:r>
      <w:r>
        <w:rPr>
          <w:b w:val="0"/>
          <w:bCs w:val="0"/>
          <w:sz w:val="22"/>
          <w:szCs w:val="22"/>
          <w:lang w:eastAsia="lv-LV"/>
        </w:rPr>
        <w:t xml:space="preserve"> </w:t>
      </w:r>
      <w:r w:rsidR="009F53B5">
        <w:rPr>
          <w:b w:val="0"/>
          <w:bCs w:val="0"/>
          <w:sz w:val="22"/>
          <w:szCs w:val="22"/>
          <w:lang w:eastAsia="lv-LV"/>
        </w:rPr>
        <w:t>iepirkuma</w:t>
      </w:r>
      <w:r w:rsidR="000068DF" w:rsidRPr="009F53B5">
        <w:rPr>
          <w:b w:val="0"/>
          <w:bCs w:val="0"/>
          <w:sz w:val="22"/>
          <w:szCs w:val="22"/>
          <w:lang w:eastAsia="lv-LV"/>
        </w:rPr>
        <w:t xml:space="preserve"> līgumā paredzēto norēķinu saistību nodrošināšanai</w:t>
      </w:r>
      <w:r>
        <w:rPr>
          <w:b w:val="0"/>
          <w:bCs w:val="0"/>
          <w:sz w:val="22"/>
          <w:szCs w:val="22"/>
          <w:lang w:eastAsia="lv-LV"/>
        </w:rPr>
        <w:t>.</w:t>
      </w:r>
    </w:p>
    <w:p w14:paraId="361DF2D4" w14:textId="6F0E95FA"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 xml:space="preserve">Līguma izpildes </w:t>
      </w:r>
      <w:r w:rsidR="00180160" w:rsidRPr="00B83571">
        <w:rPr>
          <w:sz w:val="22"/>
          <w:szCs w:val="22"/>
        </w:rPr>
        <w:t>termiņš</w:t>
      </w:r>
      <w:r w:rsidRPr="00B83571">
        <w:rPr>
          <w:sz w:val="22"/>
          <w:szCs w:val="22"/>
        </w:rPr>
        <w:t xml:space="preserve"> un vieta</w:t>
      </w:r>
      <w:r w:rsidR="00636C5F">
        <w:rPr>
          <w:sz w:val="22"/>
          <w:szCs w:val="22"/>
        </w:rPr>
        <w:t>.</w:t>
      </w:r>
    </w:p>
    <w:p w14:paraId="31AAEB5F" w14:textId="77777777" w:rsidR="00AC5BC8" w:rsidRPr="00636C5F" w:rsidRDefault="00AC5BC8" w:rsidP="00AC5BC8">
      <w:pPr>
        <w:numPr>
          <w:ilvl w:val="2"/>
          <w:numId w:val="2"/>
        </w:numPr>
        <w:tabs>
          <w:tab w:val="clear" w:pos="4123"/>
        </w:tabs>
        <w:ind w:left="1276" w:right="9"/>
        <w:jc w:val="both"/>
        <w:rPr>
          <w:color w:val="000000" w:themeColor="text1"/>
          <w:sz w:val="22"/>
          <w:szCs w:val="22"/>
        </w:rPr>
      </w:pPr>
      <w:r>
        <w:rPr>
          <w:color w:val="000000" w:themeColor="text1"/>
          <w:sz w:val="22"/>
          <w:szCs w:val="22"/>
        </w:rPr>
        <w:t>Transportlīdzekļu p</w:t>
      </w:r>
      <w:r w:rsidRPr="00636C5F">
        <w:rPr>
          <w:color w:val="000000" w:themeColor="text1"/>
          <w:sz w:val="22"/>
          <w:szCs w:val="22"/>
        </w:rPr>
        <w:t xml:space="preserve">iegādes termiņi – transportlīdzekļi jāpiegādā: </w:t>
      </w:r>
    </w:p>
    <w:p w14:paraId="05146612" w14:textId="740AD868" w:rsidR="00AC5BC8" w:rsidRPr="007D426D" w:rsidRDefault="00AC5BC8" w:rsidP="007D426D">
      <w:pPr>
        <w:ind w:right="9"/>
        <w:jc w:val="both"/>
        <w:rPr>
          <w:sz w:val="22"/>
          <w:szCs w:val="22"/>
        </w:rPr>
      </w:pPr>
      <w:r w:rsidRPr="007D426D">
        <w:rPr>
          <w:sz w:val="22"/>
          <w:szCs w:val="22"/>
        </w:rPr>
        <w:t xml:space="preserve">1.daļa - ne </w:t>
      </w:r>
      <w:r w:rsidR="003903A8" w:rsidRPr="007D426D">
        <w:rPr>
          <w:sz w:val="22"/>
          <w:szCs w:val="22"/>
        </w:rPr>
        <w:t xml:space="preserve">vēlāk un ne agrāk kā </w:t>
      </w:r>
      <w:r w:rsidR="003903A8" w:rsidRPr="007D426D">
        <w:rPr>
          <w:b/>
          <w:bCs/>
          <w:sz w:val="22"/>
          <w:szCs w:val="22"/>
        </w:rPr>
        <w:t>2026. gada 10. decembrī</w:t>
      </w:r>
      <w:r w:rsidRPr="007D426D">
        <w:rPr>
          <w:sz w:val="22"/>
          <w:szCs w:val="22"/>
        </w:rPr>
        <w:t>;</w:t>
      </w:r>
    </w:p>
    <w:p w14:paraId="7A9C69BF" w14:textId="7D1049DD" w:rsidR="00AC5BC8" w:rsidRPr="007D426D" w:rsidRDefault="00AC5BC8" w:rsidP="007D426D">
      <w:pPr>
        <w:ind w:right="9"/>
        <w:jc w:val="both"/>
        <w:rPr>
          <w:sz w:val="22"/>
          <w:szCs w:val="22"/>
        </w:rPr>
      </w:pPr>
      <w:r w:rsidRPr="007D426D">
        <w:rPr>
          <w:sz w:val="22"/>
          <w:szCs w:val="22"/>
        </w:rPr>
        <w:t xml:space="preserve">2.daļa - </w:t>
      </w:r>
      <w:r w:rsidR="003903A8" w:rsidRPr="007D426D">
        <w:rPr>
          <w:sz w:val="22"/>
          <w:szCs w:val="22"/>
        </w:rPr>
        <w:t xml:space="preserve">ne vēlāk un ne agrāk kā </w:t>
      </w:r>
      <w:r w:rsidR="003903A8" w:rsidRPr="007D426D">
        <w:rPr>
          <w:b/>
          <w:bCs/>
          <w:sz w:val="22"/>
          <w:szCs w:val="22"/>
        </w:rPr>
        <w:t>2026. gada 10. decembrī</w:t>
      </w:r>
      <w:r w:rsidRPr="007D426D">
        <w:rPr>
          <w:sz w:val="22"/>
          <w:szCs w:val="22"/>
        </w:rPr>
        <w:t>;</w:t>
      </w:r>
    </w:p>
    <w:p w14:paraId="5D91C0D7" w14:textId="29D20048" w:rsidR="00AC5BC8" w:rsidRPr="007D426D" w:rsidRDefault="00AC5BC8" w:rsidP="007D426D">
      <w:pPr>
        <w:ind w:right="9"/>
        <w:jc w:val="both"/>
        <w:rPr>
          <w:sz w:val="22"/>
          <w:szCs w:val="22"/>
        </w:rPr>
      </w:pPr>
      <w:r w:rsidRPr="007D426D">
        <w:rPr>
          <w:sz w:val="22"/>
          <w:szCs w:val="22"/>
        </w:rPr>
        <w:t xml:space="preserve">3.daļa - ne </w:t>
      </w:r>
      <w:r w:rsidR="0098010C" w:rsidRPr="007D426D">
        <w:rPr>
          <w:sz w:val="22"/>
          <w:szCs w:val="22"/>
        </w:rPr>
        <w:t>vēlāk</w:t>
      </w:r>
      <w:r w:rsidRPr="007D426D">
        <w:rPr>
          <w:sz w:val="22"/>
          <w:szCs w:val="22"/>
        </w:rPr>
        <w:t xml:space="preserve"> kā </w:t>
      </w:r>
      <w:r w:rsidRPr="007D426D">
        <w:rPr>
          <w:b/>
          <w:bCs/>
          <w:sz w:val="22"/>
          <w:szCs w:val="22"/>
        </w:rPr>
        <w:t>8 mēneš</w:t>
      </w:r>
      <w:r w:rsidR="0098010C" w:rsidRPr="007D426D">
        <w:rPr>
          <w:b/>
          <w:bCs/>
          <w:sz w:val="22"/>
          <w:szCs w:val="22"/>
        </w:rPr>
        <w:t>u laikā</w:t>
      </w:r>
      <w:r w:rsidRPr="007D426D">
        <w:rPr>
          <w:b/>
          <w:bCs/>
          <w:sz w:val="22"/>
          <w:szCs w:val="22"/>
        </w:rPr>
        <w:t xml:space="preserve"> no līguma noslēgšanas dienas</w:t>
      </w:r>
      <w:r w:rsidRPr="007D426D">
        <w:rPr>
          <w:sz w:val="22"/>
          <w:szCs w:val="22"/>
        </w:rPr>
        <w:t>.</w:t>
      </w:r>
      <w:r w:rsidR="002249FE" w:rsidRPr="007D426D">
        <w:rPr>
          <w:sz w:val="22"/>
          <w:szCs w:val="22"/>
        </w:rPr>
        <w:t xml:space="preserve"> Piegādātājam ir tiesības atbilstoši savām tehniskajām iespējām </w:t>
      </w:r>
      <w:r w:rsidR="003903A8" w:rsidRPr="007D426D">
        <w:rPr>
          <w:sz w:val="22"/>
          <w:szCs w:val="22"/>
        </w:rPr>
        <w:t>iepirkuma priekšmeta 3. daļā t</w:t>
      </w:r>
      <w:r w:rsidR="002249FE" w:rsidRPr="007D426D">
        <w:rPr>
          <w:sz w:val="22"/>
          <w:szCs w:val="22"/>
        </w:rPr>
        <w:t>ransportlīdzekļus piegādāt ātrāk</w:t>
      </w:r>
      <w:r w:rsidR="003903A8" w:rsidRPr="007D426D">
        <w:rPr>
          <w:sz w:val="22"/>
          <w:szCs w:val="22"/>
        </w:rPr>
        <w:t>.</w:t>
      </w:r>
    </w:p>
    <w:p w14:paraId="3B9FED12" w14:textId="77777777" w:rsidR="00AC5BC8" w:rsidRPr="00E711AA" w:rsidRDefault="00AC5BC8" w:rsidP="00AC5BC8">
      <w:pPr>
        <w:numPr>
          <w:ilvl w:val="2"/>
          <w:numId w:val="2"/>
        </w:numPr>
        <w:tabs>
          <w:tab w:val="clear" w:pos="4123"/>
        </w:tabs>
        <w:ind w:left="1276" w:right="9"/>
        <w:jc w:val="both"/>
        <w:rPr>
          <w:sz w:val="22"/>
          <w:szCs w:val="22"/>
        </w:rPr>
      </w:pPr>
      <w:r w:rsidRPr="00E711AA">
        <w:rPr>
          <w:sz w:val="22"/>
          <w:szCs w:val="22"/>
        </w:rPr>
        <w:t>Piegādes vieta: Raudas iela 30C, Tukums, Tukuma novads, LV – 3101.</w:t>
      </w:r>
    </w:p>
    <w:p w14:paraId="1FDD0E31" w14:textId="77777777" w:rsidR="00924C28" w:rsidRPr="00B83571" w:rsidRDefault="00924C28" w:rsidP="00924C28">
      <w:pPr>
        <w:ind w:left="1276"/>
        <w:jc w:val="both"/>
        <w:rPr>
          <w:sz w:val="22"/>
          <w:szCs w:val="22"/>
        </w:rPr>
      </w:pPr>
    </w:p>
    <w:p w14:paraId="565B36F4" w14:textId="77777777" w:rsidR="00B24938" w:rsidRPr="00B83571" w:rsidRDefault="00B24938" w:rsidP="00F44D22">
      <w:pPr>
        <w:ind w:left="1080"/>
        <w:jc w:val="both"/>
        <w:rPr>
          <w:sz w:val="22"/>
          <w:szCs w:val="22"/>
        </w:rPr>
      </w:pPr>
    </w:p>
    <w:p w14:paraId="0A41D535" w14:textId="11AEF892" w:rsidR="00EC0410" w:rsidRPr="00B83571" w:rsidRDefault="00EC0410" w:rsidP="00EC0410">
      <w:pPr>
        <w:pStyle w:val="Virsraksts1"/>
        <w:jc w:val="center"/>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79552065"/>
      <w:bookmarkStart w:id="41" w:name="_Toc235537737"/>
      <w:bookmarkEnd w:id="34"/>
      <w:bookmarkEnd w:id="35"/>
      <w:bookmarkEnd w:id="36"/>
      <w:bookmarkEnd w:id="37"/>
      <w:r w:rsidRPr="00B83571">
        <w:rPr>
          <w:rFonts w:ascii="Times New Roman" w:hAnsi="Times New Roman"/>
          <w:szCs w:val="24"/>
        </w:rPr>
        <w:t>P</w:t>
      </w:r>
      <w:r w:rsidR="00156F8E" w:rsidRPr="00B83571">
        <w:rPr>
          <w:rFonts w:ascii="Times New Roman" w:hAnsi="Times New Roman"/>
          <w:szCs w:val="24"/>
        </w:rPr>
        <w:t>rasība</w:t>
      </w:r>
      <w:r w:rsidR="00435F3A" w:rsidRPr="00B83571">
        <w:rPr>
          <w:rFonts w:ascii="Times New Roman" w:hAnsi="Times New Roman"/>
          <w:szCs w:val="24"/>
        </w:rPr>
        <w:t>s</w:t>
      </w:r>
      <w:r w:rsidR="00156F8E" w:rsidRPr="00B83571">
        <w:rPr>
          <w:rFonts w:ascii="Times New Roman" w:hAnsi="Times New Roman"/>
          <w:szCs w:val="24"/>
        </w:rPr>
        <w:t xml:space="preserve"> piedāvājumu noformēšanai</w:t>
      </w:r>
      <w:bookmarkEnd w:id="41"/>
    </w:p>
    <w:p w14:paraId="1A9D135F" w14:textId="77777777" w:rsidR="00EC0410" w:rsidRPr="00B83571" w:rsidRDefault="00EC0410" w:rsidP="00EC0410">
      <w:pPr>
        <w:rPr>
          <w:sz w:val="22"/>
          <w:szCs w:val="22"/>
        </w:rPr>
      </w:pPr>
    </w:p>
    <w:p w14:paraId="16FCD112" w14:textId="77777777" w:rsidR="00EC0410" w:rsidRPr="00B83571"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B83571">
        <w:rPr>
          <w:b/>
          <w:bCs/>
          <w:sz w:val="22"/>
          <w:szCs w:val="22"/>
        </w:rPr>
        <w:t>Piedāvājuma noformējuma un iesniegšanas prasības:</w:t>
      </w:r>
    </w:p>
    <w:p w14:paraId="7BED63CC" w14:textId="77777777" w:rsidR="00EC0410" w:rsidRPr="00B83571" w:rsidRDefault="00EC0410" w:rsidP="00EC0410">
      <w:pPr>
        <w:numPr>
          <w:ilvl w:val="2"/>
          <w:numId w:val="2"/>
        </w:numPr>
        <w:tabs>
          <w:tab w:val="num" w:pos="1276"/>
        </w:tabs>
        <w:ind w:left="1276" w:hanging="709"/>
        <w:jc w:val="both"/>
        <w:rPr>
          <w:sz w:val="22"/>
          <w:szCs w:val="22"/>
        </w:rPr>
      </w:pPr>
      <w:r w:rsidRPr="00B83571">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B83571" w:rsidRDefault="00EC0410" w:rsidP="00EC0410">
      <w:pPr>
        <w:numPr>
          <w:ilvl w:val="2"/>
          <w:numId w:val="2"/>
        </w:numPr>
        <w:tabs>
          <w:tab w:val="num" w:pos="1276"/>
          <w:tab w:val="num" w:pos="1571"/>
        </w:tabs>
        <w:ind w:left="1276" w:hanging="709"/>
        <w:jc w:val="both"/>
        <w:rPr>
          <w:sz w:val="22"/>
          <w:szCs w:val="22"/>
        </w:rPr>
      </w:pPr>
      <w:r w:rsidRPr="00B83571">
        <w:rPr>
          <w:sz w:val="22"/>
          <w:szCs w:val="22"/>
        </w:rPr>
        <w:t>Sagatavojot piedāvājumu, pretendents ievēro, ka:</w:t>
      </w:r>
    </w:p>
    <w:p w14:paraId="6A061836" w14:textId="2D6C67FA" w:rsidR="007447BC" w:rsidRPr="00B83571" w:rsidRDefault="005B1625" w:rsidP="008A00C1">
      <w:pPr>
        <w:pStyle w:val="Sarakstarindkopa"/>
        <w:numPr>
          <w:ilvl w:val="3"/>
          <w:numId w:val="20"/>
        </w:numPr>
        <w:tabs>
          <w:tab w:val="num" w:pos="1985"/>
          <w:tab w:val="num" w:pos="2160"/>
        </w:tabs>
        <w:rPr>
          <w:bCs/>
          <w:sz w:val="22"/>
          <w:szCs w:val="22"/>
        </w:rPr>
      </w:pPr>
      <w:r w:rsidRPr="00B83571">
        <w:rPr>
          <w:rFonts w:eastAsia="Calibri"/>
          <w:sz w:val="22"/>
          <w:szCs w:val="22"/>
        </w:rPr>
        <w:t>iesniedzot piedāvājumu, Piegādātājs to paraksta ar drošu elektronisko parakstu un laika zīmogu vai ar EIS piedāvāto elektronisko parakstu.</w:t>
      </w:r>
      <w:r w:rsidR="00992FD7" w:rsidRPr="00B83571">
        <w:rPr>
          <w:rFonts w:eastAsia="Calibri"/>
          <w:sz w:val="22"/>
          <w:szCs w:val="22"/>
        </w:rPr>
        <w:t xml:space="preserve"> </w:t>
      </w:r>
      <w:r w:rsidRPr="00B83571">
        <w:rPr>
          <w:sz w:val="22"/>
          <w:szCs w:val="22"/>
        </w:rPr>
        <w:t xml:space="preserve">Piegādātājs ir tiesīgs ar vienu drošu elektronisko parakstu parakstīt visus </w:t>
      </w:r>
      <w:r w:rsidR="007447BC" w:rsidRPr="00B83571">
        <w:rPr>
          <w:sz w:val="22"/>
          <w:szCs w:val="22"/>
        </w:rPr>
        <w:t>dokumentus kā vienu kopumu (PIL 38.panta astotā daļa).</w:t>
      </w:r>
    </w:p>
    <w:p w14:paraId="31D3EB28" w14:textId="043B97BF" w:rsidR="00EC0410" w:rsidRPr="00B83571" w:rsidRDefault="007447BC" w:rsidP="008A00C1">
      <w:pPr>
        <w:pStyle w:val="Sarakstarindkopa"/>
        <w:numPr>
          <w:ilvl w:val="3"/>
          <w:numId w:val="20"/>
        </w:numPr>
        <w:tabs>
          <w:tab w:val="num" w:pos="1985"/>
          <w:tab w:val="num" w:pos="2160"/>
        </w:tabs>
        <w:rPr>
          <w:bCs/>
          <w:sz w:val="22"/>
          <w:szCs w:val="22"/>
        </w:rPr>
      </w:pPr>
      <w:r w:rsidRPr="00B83571">
        <w:rPr>
          <w:sz w:val="22"/>
          <w:szCs w:val="22"/>
        </w:rPr>
        <w:lastRenderedPageBreak/>
        <w:t>piedāvājumu</w:t>
      </w:r>
      <w:r w:rsidR="00EC0410" w:rsidRPr="00B83571">
        <w:rPr>
          <w:sz w:val="22"/>
          <w:szCs w:val="22"/>
        </w:rPr>
        <w:t xml:space="preserve"> </w:t>
      </w:r>
      <w:r w:rsidR="005B1625" w:rsidRPr="00B83571">
        <w:rPr>
          <w:rFonts w:eastAsia="Calibri"/>
          <w:sz w:val="22"/>
          <w:szCs w:val="22"/>
        </w:rPr>
        <w:t xml:space="preserve">(tā daļas, ja tās paraksta atsevišķi) </w:t>
      </w:r>
      <w:r w:rsidR="00EC0410" w:rsidRPr="00B83571">
        <w:rPr>
          <w:sz w:val="22"/>
          <w:szCs w:val="22"/>
        </w:rPr>
        <w:t xml:space="preserve">paraksta pretendenta pārstāvis ar pārstāvības tiesībām vai tā pilnvarota persona. Ja </w:t>
      </w:r>
      <w:r w:rsidRPr="00B83571">
        <w:rPr>
          <w:sz w:val="22"/>
          <w:szCs w:val="22"/>
        </w:rPr>
        <w:t>piedāvājumu</w:t>
      </w:r>
      <w:r w:rsidR="00EC0410" w:rsidRPr="00B83571">
        <w:rPr>
          <w:sz w:val="22"/>
          <w:szCs w:val="22"/>
        </w:rPr>
        <w:t xml:space="preserve"> paraksta pilnvarota persona, jāpievieno personas ar pārstāvības tiesībām izdota pilnvara (</w:t>
      </w:r>
      <w:r w:rsidR="00EF6DFE" w:rsidRPr="00B83571">
        <w:rPr>
          <w:sz w:val="22"/>
          <w:szCs w:val="22"/>
        </w:rPr>
        <w:t xml:space="preserve">skenēts dokumenta oriģināls PDF formātā vai </w:t>
      </w:r>
      <w:r w:rsidR="00EF6DFE" w:rsidRPr="00B83571">
        <w:rPr>
          <w:rFonts w:eastAsia="Calibri"/>
          <w:sz w:val="22"/>
          <w:szCs w:val="22"/>
        </w:rPr>
        <w:t>ar drošu elektronisko parakstu un laika zīmogu parakstīts dokuments</w:t>
      </w:r>
      <w:r w:rsidR="006E4FC0" w:rsidRPr="00B83571">
        <w:rPr>
          <w:sz w:val="22"/>
          <w:szCs w:val="22"/>
        </w:rPr>
        <w:t>)</w:t>
      </w:r>
      <w:r w:rsidRPr="00B83571">
        <w:rPr>
          <w:sz w:val="22"/>
          <w:szCs w:val="22"/>
        </w:rPr>
        <w:t>.</w:t>
      </w:r>
    </w:p>
    <w:p w14:paraId="258A0D53" w14:textId="17421635" w:rsidR="00EC0410" w:rsidRPr="00B83571" w:rsidRDefault="00EC0410" w:rsidP="008A00C1">
      <w:pPr>
        <w:pStyle w:val="Pamatteksts"/>
        <w:widowControl/>
        <w:numPr>
          <w:ilvl w:val="2"/>
          <w:numId w:val="20"/>
        </w:numPr>
        <w:tabs>
          <w:tab w:val="num" w:pos="1980"/>
          <w:tab w:val="num" w:pos="4123"/>
        </w:tabs>
        <w:spacing w:after="0"/>
        <w:ind w:left="1276"/>
        <w:jc w:val="both"/>
        <w:rPr>
          <w:rFonts w:ascii="Times New Roman" w:hAnsi="Times New Roman"/>
          <w:sz w:val="22"/>
          <w:szCs w:val="22"/>
        </w:rPr>
      </w:pPr>
      <w:r w:rsidRPr="00B83571">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B83571" w:rsidRDefault="00EC0410" w:rsidP="008A00C1">
      <w:pPr>
        <w:widowControl w:val="0"/>
        <w:numPr>
          <w:ilvl w:val="2"/>
          <w:numId w:val="20"/>
        </w:numPr>
        <w:tabs>
          <w:tab w:val="num" w:pos="1980"/>
          <w:tab w:val="num" w:pos="4123"/>
        </w:tabs>
        <w:ind w:left="1276" w:hanging="709"/>
        <w:jc w:val="both"/>
        <w:rPr>
          <w:sz w:val="22"/>
          <w:szCs w:val="22"/>
        </w:rPr>
      </w:pPr>
      <w:r w:rsidRPr="00B83571">
        <w:rPr>
          <w:sz w:val="22"/>
          <w:szCs w:val="22"/>
        </w:rPr>
        <w:t xml:space="preserve">Iesniedzot piedāvājumu, pretendents apliecina, ka piekrīt visiem Konkursa </w:t>
      </w:r>
      <w:r w:rsidR="00D02BD6" w:rsidRPr="00B83571">
        <w:rPr>
          <w:sz w:val="22"/>
          <w:szCs w:val="22"/>
        </w:rPr>
        <w:t>nolikuma (tajā skaitā</w:t>
      </w:r>
      <w:r w:rsidRPr="00B83571">
        <w:rPr>
          <w:sz w:val="22"/>
          <w:szCs w:val="22"/>
        </w:rPr>
        <w:t xml:space="preserve"> tā pielikumos un formās, kuras ir ievietotas EIS e-konkursu apakšsistēmas šī </w:t>
      </w:r>
      <w:r w:rsidR="006F7C38" w:rsidRPr="00B83571">
        <w:rPr>
          <w:sz w:val="22"/>
          <w:szCs w:val="22"/>
        </w:rPr>
        <w:t>K</w:t>
      </w:r>
      <w:r w:rsidRPr="00B83571">
        <w:rPr>
          <w:sz w:val="22"/>
          <w:szCs w:val="22"/>
        </w:rPr>
        <w:t>onkursa sadaļā) nosacījumiem.</w:t>
      </w:r>
    </w:p>
    <w:p w14:paraId="0B1F9EF4" w14:textId="77777777" w:rsidR="00EC0410" w:rsidRPr="00B83571" w:rsidRDefault="00EC0410" w:rsidP="008A00C1">
      <w:pPr>
        <w:widowControl w:val="0"/>
        <w:numPr>
          <w:ilvl w:val="2"/>
          <w:numId w:val="20"/>
        </w:numPr>
        <w:tabs>
          <w:tab w:val="num" w:pos="1980"/>
          <w:tab w:val="num" w:pos="4123"/>
        </w:tabs>
        <w:ind w:left="1276" w:hanging="709"/>
        <w:jc w:val="both"/>
        <w:rPr>
          <w:sz w:val="22"/>
          <w:szCs w:val="22"/>
        </w:rPr>
      </w:pPr>
      <w:r w:rsidRPr="00B83571">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B83571" w:rsidRDefault="00EC0410" w:rsidP="008A00C1">
      <w:pPr>
        <w:numPr>
          <w:ilvl w:val="2"/>
          <w:numId w:val="20"/>
        </w:numPr>
        <w:tabs>
          <w:tab w:val="num" w:pos="1980"/>
          <w:tab w:val="num" w:pos="4123"/>
        </w:tabs>
        <w:ind w:left="1276" w:hanging="709"/>
        <w:jc w:val="both"/>
        <w:rPr>
          <w:sz w:val="22"/>
          <w:szCs w:val="22"/>
        </w:rPr>
      </w:pPr>
      <w:r w:rsidRPr="00B83571">
        <w:rPr>
          <w:sz w:val="22"/>
          <w:szCs w:val="22"/>
        </w:rPr>
        <w:t>Ja p</w:t>
      </w:r>
      <w:r w:rsidR="00E829FD" w:rsidRPr="00B83571">
        <w:rPr>
          <w:sz w:val="22"/>
          <w:szCs w:val="22"/>
        </w:rPr>
        <w:t xml:space="preserve">iedāvājums saturēs </w:t>
      </w:r>
      <w:r w:rsidR="00A521D7" w:rsidRPr="00B83571">
        <w:rPr>
          <w:sz w:val="22"/>
          <w:szCs w:val="22"/>
        </w:rPr>
        <w:t>kādu no 3.1.5</w:t>
      </w:r>
      <w:r w:rsidRPr="00B83571">
        <w:rPr>
          <w:sz w:val="22"/>
          <w:szCs w:val="22"/>
        </w:rPr>
        <w:t>.apakšpunktā minētajiem riskiem, tas netiks izskatīts.</w:t>
      </w:r>
    </w:p>
    <w:p w14:paraId="3F5A6BA9" w14:textId="77777777" w:rsidR="00EC0410" w:rsidRPr="00B83571" w:rsidRDefault="00EC0410" w:rsidP="008A00C1">
      <w:pPr>
        <w:pStyle w:val="Pamatteksts"/>
        <w:widowControl/>
        <w:numPr>
          <w:ilvl w:val="2"/>
          <w:numId w:val="20"/>
        </w:numPr>
        <w:tabs>
          <w:tab w:val="num" w:pos="198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Pretendents pirms piedāvājumu iesniegšanas termiņa beigām var grozīt vai atsaukt iesniegto piedāvājumu, attiecīgi to noformējot “Grozījumi” vai “At</w:t>
      </w:r>
      <w:r w:rsidRPr="00B83571">
        <w:rPr>
          <w:rFonts w:ascii="Times New Roman" w:hAnsi="Times New Roman"/>
          <w:b/>
          <w:sz w:val="22"/>
          <w:szCs w:val="22"/>
        </w:rPr>
        <w:t>s</w:t>
      </w:r>
      <w:r w:rsidRPr="00B83571">
        <w:rPr>
          <w:rFonts w:ascii="Times New Roman" w:hAnsi="Times New Roman"/>
          <w:sz w:val="22"/>
          <w:szCs w:val="22"/>
        </w:rPr>
        <w:t>aukums”.</w:t>
      </w:r>
    </w:p>
    <w:p w14:paraId="0AE105A5" w14:textId="77777777" w:rsidR="00EC0410" w:rsidRPr="00B83571" w:rsidRDefault="00EC0410" w:rsidP="008A00C1">
      <w:pPr>
        <w:pStyle w:val="Pamatteksts"/>
        <w:widowControl/>
        <w:numPr>
          <w:ilvl w:val="2"/>
          <w:numId w:val="20"/>
        </w:numPr>
        <w:tabs>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Piedāvājumā jāietver:</w:t>
      </w:r>
    </w:p>
    <w:p w14:paraId="75A236D9" w14:textId="0B757876" w:rsidR="00EC0410" w:rsidRPr="00B83571" w:rsidRDefault="00EC0410" w:rsidP="008A00C1">
      <w:pPr>
        <w:pStyle w:val="Pamatteksts"/>
        <w:widowControl/>
        <w:numPr>
          <w:ilvl w:val="3"/>
          <w:numId w:val="20"/>
        </w:numPr>
        <w:tabs>
          <w:tab w:val="num" w:pos="3600"/>
        </w:tabs>
        <w:spacing w:after="0"/>
        <w:ind w:left="2127" w:hanging="851"/>
        <w:jc w:val="both"/>
        <w:rPr>
          <w:rFonts w:ascii="Times New Roman" w:hAnsi="Times New Roman"/>
          <w:sz w:val="22"/>
          <w:szCs w:val="22"/>
        </w:rPr>
      </w:pPr>
      <w:r w:rsidRPr="00B83571">
        <w:rPr>
          <w:rFonts w:ascii="Times New Roman" w:hAnsi="Times New Roman"/>
          <w:b/>
          <w:iCs/>
          <w:sz w:val="22"/>
          <w:szCs w:val="22"/>
        </w:rPr>
        <w:t xml:space="preserve">Pieteikums par piedalīšanos </w:t>
      </w:r>
      <w:r w:rsidR="006F7C38" w:rsidRPr="00B83571">
        <w:rPr>
          <w:rFonts w:ascii="Times New Roman" w:hAnsi="Times New Roman"/>
          <w:b/>
          <w:iCs/>
          <w:sz w:val="22"/>
          <w:szCs w:val="22"/>
        </w:rPr>
        <w:t>K</w:t>
      </w:r>
      <w:r w:rsidRPr="00B83571">
        <w:rPr>
          <w:rFonts w:ascii="Times New Roman" w:hAnsi="Times New Roman"/>
          <w:b/>
          <w:iCs/>
          <w:sz w:val="22"/>
          <w:szCs w:val="22"/>
        </w:rPr>
        <w:t>onkursā</w:t>
      </w:r>
      <w:r w:rsidRPr="00B83571">
        <w:rPr>
          <w:rFonts w:ascii="Times New Roman" w:hAnsi="Times New Roman"/>
          <w:sz w:val="22"/>
          <w:szCs w:val="22"/>
        </w:rPr>
        <w:t xml:space="preserve">, kas sagatavots atbilstoši </w:t>
      </w:r>
      <w:r w:rsidR="002007DD" w:rsidRPr="00B83571">
        <w:rPr>
          <w:rFonts w:ascii="Times New Roman" w:hAnsi="Times New Roman"/>
          <w:sz w:val="22"/>
          <w:szCs w:val="22"/>
        </w:rPr>
        <w:t xml:space="preserve">Konkursa </w:t>
      </w:r>
      <w:r w:rsidRPr="00B83571">
        <w:rPr>
          <w:rFonts w:ascii="Times New Roman" w:hAnsi="Times New Roman"/>
          <w:sz w:val="22"/>
          <w:szCs w:val="22"/>
        </w:rPr>
        <w:t>nolikuma 1.pielikumā norādītajai formai;</w:t>
      </w:r>
    </w:p>
    <w:p w14:paraId="2159C701" w14:textId="724BAAE0" w:rsidR="00EC0410" w:rsidRPr="00B83571" w:rsidRDefault="00EC0410" w:rsidP="008A00C1">
      <w:pPr>
        <w:pStyle w:val="Pamatteksts"/>
        <w:widowControl/>
        <w:numPr>
          <w:ilvl w:val="3"/>
          <w:numId w:val="20"/>
        </w:numPr>
        <w:tabs>
          <w:tab w:val="num" w:pos="3600"/>
        </w:tabs>
        <w:spacing w:after="0"/>
        <w:ind w:left="2127" w:hanging="851"/>
        <w:jc w:val="both"/>
        <w:rPr>
          <w:rFonts w:ascii="Times New Roman" w:hAnsi="Times New Roman"/>
          <w:sz w:val="22"/>
          <w:szCs w:val="22"/>
        </w:rPr>
      </w:pPr>
      <w:r w:rsidRPr="00B83571">
        <w:rPr>
          <w:rFonts w:ascii="Times New Roman" w:hAnsi="Times New Roman"/>
          <w:b/>
          <w:iCs/>
          <w:sz w:val="22"/>
          <w:szCs w:val="22"/>
        </w:rPr>
        <w:t>Pretendentu atlases dokumenti</w:t>
      </w:r>
      <w:r w:rsidR="008B21DB" w:rsidRPr="00B83571">
        <w:rPr>
          <w:rFonts w:ascii="Times New Roman" w:hAnsi="Times New Roman"/>
          <w:sz w:val="22"/>
          <w:szCs w:val="22"/>
        </w:rPr>
        <w:t xml:space="preserve"> (skatīt</w:t>
      </w:r>
      <w:r w:rsidRPr="00B83571">
        <w:rPr>
          <w:rFonts w:ascii="Times New Roman" w:hAnsi="Times New Roman"/>
          <w:sz w:val="22"/>
          <w:szCs w:val="22"/>
        </w:rPr>
        <w:t xml:space="preserve"> Konkursa nolikuma </w:t>
      </w:r>
      <w:r w:rsidR="008B21DB" w:rsidRPr="00B83571">
        <w:rPr>
          <w:rFonts w:ascii="Times New Roman" w:hAnsi="Times New Roman"/>
          <w:sz w:val="22"/>
          <w:szCs w:val="22"/>
        </w:rPr>
        <w:t>4.1.</w:t>
      </w:r>
      <w:r w:rsidR="00D671E0" w:rsidRPr="00B83571">
        <w:rPr>
          <w:rFonts w:ascii="Times New Roman" w:hAnsi="Times New Roman"/>
          <w:sz w:val="22"/>
          <w:szCs w:val="22"/>
        </w:rPr>
        <w:t>-4.</w:t>
      </w:r>
      <w:r w:rsidR="00E26D02" w:rsidRPr="00B83571">
        <w:rPr>
          <w:rFonts w:ascii="Times New Roman" w:hAnsi="Times New Roman"/>
          <w:sz w:val="22"/>
          <w:szCs w:val="22"/>
        </w:rPr>
        <w:t>3</w:t>
      </w:r>
      <w:r w:rsidR="008B1D00" w:rsidRPr="00B83571">
        <w:rPr>
          <w:rFonts w:ascii="Times New Roman" w:hAnsi="Times New Roman"/>
          <w:sz w:val="22"/>
          <w:szCs w:val="22"/>
        </w:rPr>
        <w:t>.apakš</w:t>
      </w:r>
      <w:r w:rsidRPr="00B83571">
        <w:rPr>
          <w:rFonts w:ascii="Times New Roman" w:hAnsi="Times New Roman"/>
          <w:sz w:val="22"/>
          <w:szCs w:val="22"/>
        </w:rPr>
        <w:t xml:space="preserve">punktu) vai </w:t>
      </w:r>
      <w:r w:rsidRPr="00B83571">
        <w:rPr>
          <w:rFonts w:ascii="Times New Roman" w:hAnsi="Times New Roman"/>
          <w:b/>
          <w:sz w:val="22"/>
          <w:szCs w:val="22"/>
        </w:rPr>
        <w:t>Eiropas vienotais iepirkumu procedūras dokuments</w:t>
      </w:r>
      <w:r w:rsidR="008B21DB" w:rsidRPr="00B83571">
        <w:rPr>
          <w:rFonts w:ascii="Times New Roman" w:hAnsi="Times New Roman"/>
          <w:sz w:val="22"/>
          <w:szCs w:val="22"/>
        </w:rPr>
        <w:t xml:space="preserve"> (skatīt</w:t>
      </w:r>
      <w:r w:rsidRPr="00B83571">
        <w:rPr>
          <w:rFonts w:ascii="Times New Roman" w:hAnsi="Times New Roman"/>
          <w:sz w:val="22"/>
          <w:szCs w:val="22"/>
        </w:rPr>
        <w:t xml:space="preserve"> Konkursa nolikuma </w:t>
      </w:r>
      <w:r w:rsidR="00D671E0" w:rsidRPr="00B83571">
        <w:rPr>
          <w:rFonts w:ascii="Times New Roman" w:hAnsi="Times New Roman"/>
          <w:sz w:val="22"/>
          <w:szCs w:val="22"/>
        </w:rPr>
        <w:t>4.</w:t>
      </w:r>
      <w:r w:rsidR="006A3EA6" w:rsidRPr="00B83571">
        <w:rPr>
          <w:rFonts w:ascii="Times New Roman" w:hAnsi="Times New Roman"/>
          <w:sz w:val="22"/>
          <w:szCs w:val="22"/>
        </w:rPr>
        <w:t>4</w:t>
      </w:r>
      <w:r w:rsidR="008B1D00" w:rsidRPr="00B83571">
        <w:rPr>
          <w:rFonts w:ascii="Times New Roman" w:hAnsi="Times New Roman"/>
          <w:sz w:val="22"/>
          <w:szCs w:val="22"/>
        </w:rPr>
        <w:t>.apakš</w:t>
      </w:r>
      <w:r w:rsidRPr="00B83571">
        <w:rPr>
          <w:rFonts w:ascii="Times New Roman" w:hAnsi="Times New Roman"/>
          <w:sz w:val="22"/>
          <w:szCs w:val="22"/>
        </w:rPr>
        <w:t>punktu);</w:t>
      </w:r>
    </w:p>
    <w:p w14:paraId="4C9AA28C" w14:textId="0A99CCD3" w:rsidR="00EC0410" w:rsidRPr="00B83571" w:rsidRDefault="00EF0E3F" w:rsidP="008A00C1">
      <w:pPr>
        <w:pStyle w:val="Pamatteksts"/>
        <w:widowControl/>
        <w:numPr>
          <w:ilvl w:val="3"/>
          <w:numId w:val="20"/>
        </w:numPr>
        <w:tabs>
          <w:tab w:val="num" w:pos="3600"/>
        </w:tabs>
        <w:spacing w:after="0"/>
        <w:ind w:left="2127" w:hanging="851"/>
        <w:jc w:val="both"/>
        <w:rPr>
          <w:rFonts w:ascii="Times New Roman" w:hAnsi="Times New Roman"/>
          <w:sz w:val="22"/>
          <w:szCs w:val="22"/>
        </w:rPr>
      </w:pPr>
      <w:r w:rsidRPr="00B83571">
        <w:rPr>
          <w:rFonts w:ascii="Times New Roman" w:hAnsi="Times New Roman"/>
          <w:b/>
          <w:sz w:val="22"/>
          <w:szCs w:val="22"/>
        </w:rPr>
        <w:t>Tehniskais</w:t>
      </w:r>
      <w:r w:rsidR="00EC0410" w:rsidRPr="00B83571">
        <w:rPr>
          <w:rFonts w:ascii="Times New Roman" w:hAnsi="Times New Roman"/>
          <w:b/>
          <w:sz w:val="22"/>
          <w:szCs w:val="22"/>
        </w:rPr>
        <w:t xml:space="preserve"> piedāvājums</w:t>
      </w:r>
      <w:r w:rsidR="008B21DB" w:rsidRPr="00B83571">
        <w:rPr>
          <w:rFonts w:ascii="Times New Roman" w:hAnsi="Times New Roman"/>
          <w:sz w:val="22"/>
          <w:szCs w:val="22"/>
        </w:rPr>
        <w:t xml:space="preserve"> (skatīt</w:t>
      </w:r>
      <w:r w:rsidR="00EC0410" w:rsidRPr="00B83571">
        <w:rPr>
          <w:rFonts w:ascii="Times New Roman" w:hAnsi="Times New Roman"/>
          <w:sz w:val="22"/>
          <w:szCs w:val="22"/>
        </w:rPr>
        <w:t xml:space="preserve"> Konkursa nolikuma </w:t>
      </w:r>
      <w:r w:rsidR="00EC0410" w:rsidRPr="00B83571">
        <w:rPr>
          <w:rFonts w:ascii="Times New Roman" w:hAnsi="Times New Roman"/>
          <w:sz w:val="22"/>
          <w:szCs w:val="22"/>
        </w:rPr>
        <w:fldChar w:fldCharType="begin"/>
      </w:r>
      <w:r w:rsidR="00EC0410" w:rsidRPr="00B83571">
        <w:rPr>
          <w:rFonts w:ascii="Times New Roman" w:hAnsi="Times New Roman"/>
          <w:sz w:val="22"/>
          <w:szCs w:val="22"/>
        </w:rPr>
        <w:instrText xml:space="preserve"> REF _Ref38396632 \r \h  \* MERGEFORMAT </w:instrText>
      </w:r>
      <w:r w:rsidR="00EC0410" w:rsidRPr="00B83571">
        <w:rPr>
          <w:rFonts w:ascii="Times New Roman" w:hAnsi="Times New Roman"/>
          <w:sz w:val="22"/>
          <w:szCs w:val="22"/>
        </w:rPr>
      </w:r>
      <w:r w:rsidR="00EC0410" w:rsidRPr="00B83571">
        <w:rPr>
          <w:rFonts w:ascii="Times New Roman" w:hAnsi="Times New Roman"/>
          <w:sz w:val="22"/>
          <w:szCs w:val="22"/>
        </w:rPr>
        <w:fldChar w:fldCharType="end"/>
      </w:r>
      <w:r w:rsidR="00D671E0" w:rsidRPr="00B83571">
        <w:rPr>
          <w:rFonts w:ascii="Times New Roman" w:hAnsi="Times New Roman"/>
          <w:sz w:val="22"/>
          <w:szCs w:val="22"/>
        </w:rPr>
        <w:t>4.</w:t>
      </w:r>
      <w:r w:rsidR="006A3EA6" w:rsidRPr="00B83571">
        <w:rPr>
          <w:rFonts w:ascii="Times New Roman" w:hAnsi="Times New Roman"/>
          <w:sz w:val="22"/>
          <w:szCs w:val="22"/>
        </w:rPr>
        <w:t>5</w:t>
      </w:r>
      <w:r w:rsidR="00B703D2" w:rsidRPr="00B83571">
        <w:rPr>
          <w:rFonts w:ascii="Times New Roman" w:hAnsi="Times New Roman"/>
          <w:sz w:val="22"/>
          <w:szCs w:val="22"/>
        </w:rPr>
        <w:t>.</w:t>
      </w:r>
      <w:r w:rsidR="008B1D00" w:rsidRPr="00B83571">
        <w:rPr>
          <w:rFonts w:ascii="Times New Roman" w:hAnsi="Times New Roman"/>
          <w:sz w:val="22"/>
          <w:szCs w:val="22"/>
        </w:rPr>
        <w:t>apakš</w:t>
      </w:r>
      <w:r w:rsidR="00EC0410" w:rsidRPr="00B83571">
        <w:rPr>
          <w:rFonts w:ascii="Times New Roman" w:hAnsi="Times New Roman"/>
          <w:sz w:val="22"/>
          <w:szCs w:val="22"/>
        </w:rPr>
        <w:t>punktu)</w:t>
      </w:r>
      <w:r w:rsidRPr="00B83571">
        <w:rPr>
          <w:rFonts w:ascii="Times New Roman" w:hAnsi="Times New Roman"/>
          <w:sz w:val="22"/>
          <w:szCs w:val="22"/>
        </w:rPr>
        <w:t>;</w:t>
      </w:r>
    </w:p>
    <w:p w14:paraId="55D48EAF" w14:textId="23EAD4AD" w:rsidR="00EF0E3F" w:rsidRPr="00B83571" w:rsidRDefault="00EF0E3F" w:rsidP="008A00C1">
      <w:pPr>
        <w:pStyle w:val="Pamatteksts"/>
        <w:widowControl/>
        <w:numPr>
          <w:ilvl w:val="3"/>
          <w:numId w:val="20"/>
        </w:numPr>
        <w:tabs>
          <w:tab w:val="num" w:pos="3600"/>
        </w:tabs>
        <w:spacing w:after="0"/>
        <w:ind w:left="2127" w:hanging="851"/>
        <w:jc w:val="both"/>
        <w:rPr>
          <w:rFonts w:ascii="Times New Roman" w:hAnsi="Times New Roman"/>
          <w:sz w:val="22"/>
          <w:szCs w:val="22"/>
        </w:rPr>
      </w:pPr>
      <w:r w:rsidRPr="00B83571">
        <w:rPr>
          <w:rFonts w:ascii="Times New Roman" w:hAnsi="Times New Roman"/>
          <w:b/>
          <w:sz w:val="22"/>
          <w:szCs w:val="22"/>
        </w:rPr>
        <w:t>Finanšu piedāvājums</w:t>
      </w:r>
      <w:r w:rsidRPr="00B83571">
        <w:rPr>
          <w:rFonts w:ascii="Times New Roman" w:hAnsi="Times New Roman"/>
          <w:sz w:val="22"/>
          <w:szCs w:val="22"/>
        </w:rPr>
        <w:t xml:space="preserve"> (skatīt Konkursa nolikuma </w:t>
      </w:r>
      <w:r w:rsidRPr="00B83571">
        <w:rPr>
          <w:rFonts w:ascii="Times New Roman" w:hAnsi="Times New Roman"/>
          <w:sz w:val="22"/>
          <w:szCs w:val="22"/>
        </w:rPr>
        <w:fldChar w:fldCharType="begin"/>
      </w:r>
      <w:r w:rsidRPr="00B83571">
        <w:rPr>
          <w:rFonts w:ascii="Times New Roman" w:hAnsi="Times New Roman"/>
          <w:sz w:val="22"/>
          <w:szCs w:val="22"/>
        </w:rPr>
        <w:instrText xml:space="preserve"> REF _Ref38396632 \r \h  \* MERGEFORMAT </w:instrText>
      </w:r>
      <w:r w:rsidRPr="00B83571">
        <w:rPr>
          <w:rFonts w:ascii="Times New Roman" w:hAnsi="Times New Roman"/>
          <w:sz w:val="22"/>
          <w:szCs w:val="22"/>
        </w:rPr>
      </w:r>
      <w:r w:rsidRPr="00B83571">
        <w:rPr>
          <w:rFonts w:ascii="Times New Roman" w:hAnsi="Times New Roman"/>
          <w:sz w:val="22"/>
          <w:szCs w:val="22"/>
        </w:rPr>
        <w:fldChar w:fldCharType="end"/>
      </w:r>
      <w:r w:rsidRPr="00B83571">
        <w:rPr>
          <w:rFonts w:ascii="Times New Roman" w:hAnsi="Times New Roman"/>
          <w:sz w:val="22"/>
          <w:szCs w:val="22"/>
        </w:rPr>
        <w:t>4.</w:t>
      </w:r>
      <w:r w:rsidR="006A3EA6" w:rsidRPr="00B83571">
        <w:rPr>
          <w:rFonts w:ascii="Times New Roman" w:hAnsi="Times New Roman"/>
          <w:sz w:val="22"/>
          <w:szCs w:val="22"/>
        </w:rPr>
        <w:t>6</w:t>
      </w:r>
      <w:r w:rsidRPr="00B83571">
        <w:rPr>
          <w:rFonts w:ascii="Times New Roman" w:hAnsi="Times New Roman"/>
          <w:sz w:val="22"/>
          <w:szCs w:val="22"/>
        </w:rPr>
        <w:t>.apakšpunktu).</w:t>
      </w:r>
    </w:p>
    <w:p w14:paraId="635AA69B" w14:textId="77777777" w:rsidR="00EC0410" w:rsidRPr="00B83571" w:rsidRDefault="00EC0410" w:rsidP="008A00C1">
      <w:pPr>
        <w:pStyle w:val="Pamatteksts"/>
        <w:widowControl/>
        <w:numPr>
          <w:ilvl w:val="2"/>
          <w:numId w:val="20"/>
        </w:numPr>
        <w:tabs>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Piedāvājuma noformēšana:</w:t>
      </w:r>
    </w:p>
    <w:p w14:paraId="27B668AB" w14:textId="0682A5F4" w:rsidR="00EC0410" w:rsidRPr="00B83571" w:rsidRDefault="00EC0410" w:rsidP="008A00C1">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B83571">
        <w:rPr>
          <w:rFonts w:ascii="Times New Roman" w:hAnsi="Times New Roman"/>
          <w:sz w:val="22"/>
          <w:szCs w:val="22"/>
        </w:rPr>
        <w:t>Pretendents nedrīkst iesniegt piedāvājuma variantus.</w:t>
      </w:r>
      <w:r w:rsidR="00374E96" w:rsidRPr="00B83571">
        <w:rPr>
          <w:rFonts w:ascii="Times New Roman" w:hAnsi="Times New Roman"/>
          <w:sz w:val="22"/>
          <w:szCs w:val="22"/>
        </w:rPr>
        <w:t xml:space="preserve"> Ja Pretendents iesniegs piedāvājuma variantus, tā piedāvājums tālāk netiks vērtēts un tiks noraidīts.</w:t>
      </w:r>
    </w:p>
    <w:p w14:paraId="1BDA323A" w14:textId="77777777" w:rsidR="00EC0410" w:rsidRPr="00B83571" w:rsidRDefault="00EC0410" w:rsidP="008A00C1">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B83571">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B83571" w:rsidRDefault="00EC0410" w:rsidP="002007DD">
      <w:pPr>
        <w:pStyle w:val="Virsraksts1"/>
        <w:numPr>
          <w:ilvl w:val="0"/>
          <w:numId w:val="0"/>
        </w:numPr>
        <w:rPr>
          <w:rFonts w:ascii="Times New Roman" w:hAnsi="Times New Roman"/>
          <w:szCs w:val="24"/>
        </w:rPr>
      </w:pPr>
    </w:p>
    <w:p w14:paraId="549E1F0D" w14:textId="0FFD03E2" w:rsidR="00F41D51" w:rsidRPr="00B83571" w:rsidRDefault="000F16FC" w:rsidP="008A00C1">
      <w:pPr>
        <w:pStyle w:val="Virsraksts1"/>
        <w:numPr>
          <w:ilvl w:val="0"/>
          <w:numId w:val="20"/>
        </w:numPr>
        <w:jc w:val="center"/>
        <w:rPr>
          <w:rFonts w:ascii="Times New Roman" w:hAnsi="Times New Roman"/>
          <w:szCs w:val="24"/>
        </w:rPr>
      </w:pPr>
      <w:bookmarkStart w:id="42" w:name="_Toc235537738"/>
      <w:r w:rsidRPr="00B83571">
        <w:rPr>
          <w:rFonts w:ascii="Times New Roman" w:hAnsi="Times New Roman"/>
          <w:szCs w:val="24"/>
        </w:rPr>
        <w:t>P</w:t>
      </w:r>
      <w:r w:rsidR="00F41D51" w:rsidRPr="00B83571">
        <w:rPr>
          <w:rFonts w:ascii="Times New Roman" w:hAnsi="Times New Roman"/>
          <w:szCs w:val="24"/>
        </w:rPr>
        <w:t>rasības pretendentiem</w:t>
      </w:r>
      <w:bookmarkEnd w:id="38"/>
      <w:bookmarkEnd w:id="39"/>
      <w:r w:rsidR="00463540" w:rsidRPr="00B83571">
        <w:rPr>
          <w:rFonts w:ascii="Times New Roman" w:hAnsi="Times New Roman"/>
          <w:szCs w:val="24"/>
        </w:rPr>
        <w:t xml:space="preserve"> un iesniedzamie dokumenti</w:t>
      </w:r>
      <w:bookmarkEnd w:id="42"/>
    </w:p>
    <w:p w14:paraId="511A0AB1" w14:textId="77777777" w:rsidR="00516DBA" w:rsidRPr="00B83571" w:rsidRDefault="00516DBA" w:rsidP="00F44D22">
      <w:pPr>
        <w:rPr>
          <w:sz w:val="22"/>
          <w:szCs w:val="22"/>
        </w:rPr>
      </w:pPr>
    </w:p>
    <w:p w14:paraId="17CBF71C" w14:textId="39E7439B" w:rsidR="004078B8" w:rsidRPr="00B83571" w:rsidRDefault="004078B8" w:rsidP="008A00C1">
      <w:pPr>
        <w:pStyle w:val="Virsraksts2"/>
        <w:keepNext w:val="0"/>
        <w:numPr>
          <w:ilvl w:val="1"/>
          <w:numId w:val="20"/>
        </w:numPr>
        <w:ind w:left="567" w:hanging="567"/>
        <w:rPr>
          <w:sz w:val="22"/>
          <w:szCs w:val="22"/>
        </w:rPr>
      </w:pPr>
      <w:bookmarkStart w:id="43" w:name="_Ref38401943"/>
      <w:r w:rsidRPr="00B83571">
        <w:rPr>
          <w:sz w:val="22"/>
          <w:szCs w:val="22"/>
        </w:rPr>
        <w:t xml:space="preserve">Pieteikums par piedalīšanos </w:t>
      </w:r>
      <w:r w:rsidR="006F7C38" w:rsidRPr="00B83571">
        <w:rPr>
          <w:sz w:val="22"/>
          <w:szCs w:val="22"/>
        </w:rPr>
        <w:t>K</w:t>
      </w:r>
      <w:r w:rsidRPr="00B83571">
        <w:rPr>
          <w:sz w:val="22"/>
          <w:szCs w:val="22"/>
        </w:rPr>
        <w:t>onkursā</w:t>
      </w:r>
    </w:p>
    <w:p w14:paraId="47F64412" w14:textId="7DF49557" w:rsidR="004078B8" w:rsidRPr="00B83571" w:rsidRDefault="004078B8" w:rsidP="00450E72">
      <w:pPr>
        <w:pStyle w:val="Pamatteksts"/>
        <w:widowControl/>
        <w:numPr>
          <w:ilvl w:val="2"/>
          <w:numId w:val="21"/>
        </w:numPr>
        <w:spacing w:after="0"/>
        <w:ind w:left="1276"/>
        <w:jc w:val="both"/>
        <w:rPr>
          <w:rFonts w:ascii="Times New Roman" w:hAnsi="Times New Roman"/>
          <w:sz w:val="22"/>
          <w:szCs w:val="22"/>
        </w:rPr>
      </w:pPr>
      <w:r w:rsidRPr="00B83571">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B83571">
        <w:rPr>
          <w:rFonts w:ascii="Times New Roman" w:hAnsi="Times New Roman"/>
          <w:sz w:val="22"/>
          <w:szCs w:val="22"/>
        </w:rPr>
        <w:t>K</w:t>
      </w:r>
      <w:r w:rsidRPr="00B83571">
        <w:rPr>
          <w:rFonts w:ascii="Times New Roman" w:hAnsi="Times New Roman"/>
          <w:sz w:val="22"/>
          <w:szCs w:val="22"/>
        </w:rPr>
        <w:t>onkurs</w:t>
      </w:r>
      <w:r w:rsidR="00A62D4C" w:rsidRPr="00B83571">
        <w:rPr>
          <w:rFonts w:ascii="Times New Roman" w:hAnsi="Times New Roman"/>
          <w:sz w:val="22"/>
          <w:szCs w:val="22"/>
        </w:rPr>
        <w:t>a nolikuma 2</w:t>
      </w:r>
      <w:r w:rsidRPr="00B83571">
        <w:rPr>
          <w:rFonts w:ascii="Times New Roman" w:hAnsi="Times New Roman"/>
          <w:sz w:val="22"/>
          <w:szCs w:val="22"/>
        </w:rPr>
        <w:t xml:space="preserve">.pielikumu. </w:t>
      </w:r>
    </w:p>
    <w:p w14:paraId="27A69E4F" w14:textId="77777777" w:rsidR="00D671E0" w:rsidRPr="00B83571" w:rsidRDefault="00D671E0" w:rsidP="00450E72">
      <w:pPr>
        <w:numPr>
          <w:ilvl w:val="2"/>
          <w:numId w:val="21"/>
        </w:numPr>
        <w:ind w:left="1276"/>
        <w:jc w:val="both"/>
        <w:rPr>
          <w:sz w:val="22"/>
          <w:szCs w:val="22"/>
        </w:rPr>
      </w:pPr>
      <w:r w:rsidRPr="00B83571">
        <w:rPr>
          <w:sz w:val="22"/>
          <w:szCs w:val="22"/>
        </w:rPr>
        <w:t xml:space="preserve">Pieteikums jāparaksta pretendenta pārstāvim ar pārstāvības tiesībām vai tā pilnvarotai personai, ko apliecina pieteikumam pievienota pilnvara. </w:t>
      </w:r>
      <w:r w:rsidRPr="00B83571">
        <w:rPr>
          <w:bCs/>
          <w:sz w:val="22"/>
          <w:szCs w:val="22"/>
        </w:rPr>
        <w:t>Pilnvarā precīzi jānorāda pilnvarotajai personai piešķirto tiesību un saistību apjoms.</w:t>
      </w:r>
    </w:p>
    <w:p w14:paraId="3E13FC50" w14:textId="77777777" w:rsidR="00D671E0" w:rsidRPr="00B83571" w:rsidRDefault="00D671E0" w:rsidP="00450E72">
      <w:pPr>
        <w:pStyle w:val="Sarakstarindkopa"/>
        <w:numPr>
          <w:ilvl w:val="2"/>
          <w:numId w:val="21"/>
        </w:numPr>
        <w:ind w:left="1276"/>
        <w:rPr>
          <w:sz w:val="22"/>
          <w:szCs w:val="22"/>
        </w:rPr>
      </w:pPr>
      <w:r w:rsidRPr="00B83571">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B83571" w:rsidRDefault="009E5904" w:rsidP="00450E72">
      <w:pPr>
        <w:pStyle w:val="Sarakstarindkopa"/>
        <w:numPr>
          <w:ilvl w:val="2"/>
          <w:numId w:val="21"/>
        </w:numPr>
        <w:ind w:left="1276"/>
        <w:rPr>
          <w:sz w:val="22"/>
          <w:szCs w:val="22"/>
        </w:rPr>
      </w:pPr>
      <w:r w:rsidRPr="00B83571">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B83571" w:rsidRDefault="004078B8" w:rsidP="00450E72">
      <w:pPr>
        <w:numPr>
          <w:ilvl w:val="2"/>
          <w:numId w:val="21"/>
        </w:numPr>
        <w:ind w:left="1276" w:hanging="709"/>
        <w:jc w:val="both"/>
        <w:rPr>
          <w:sz w:val="22"/>
          <w:szCs w:val="22"/>
        </w:rPr>
      </w:pPr>
      <w:r w:rsidRPr="00B83571">
        <w:rPr>
          <w:sz w:val="22"/>
          <w:szCs w:val="22"/>
        </w:rPr>
        <w:t xml:space="preserve">Komisija pieprasa informāciju no Uzņēmuma reģistra, lai gūtu </w:t>
      </w:r>
      <w:r w:rsidR="00696F55" w:rsidRPr="00B83571">
        <w:rPr>
          <w:sz w:val="22"/>
          <w:szCs w:val="22"/>
        </w:rPr>
        <w:t>pārliecību par Pretendenta (tajā skaitā</w:t>
      </w:r>
      <w:r w:rsidRPr="00B83571">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B83571">
        <w:rPr>
          <w:sz w:val="22"/>
          <w:szCs w:val="22"/>
        </w:rPr>
        <w:t xml:space="preserve"> </w:t>
      </w:r>
      <w:r w:rsidRPr="00B83571">
        <w:rPr>
          <w:sz w:val="22"/>
          <w:szCs w:val="22"/>
        </w:rPr>
        <w:t>attiecīgās</w:t>
      </w:r>
      <w:r w:rsidR="00992FD7" w:rsidRPr="00B83571">
        <w:rPr>
          <w:sz w:val="22"/>
          <w:szCs w:val="22"/>
        </w:rPr>
        <w:t xml:space="preserve"> </w:t>
      </w:r>
      <w:r w:rsidRPr="00B83571">
        <w:rPr>
          <w:sz w:val="22"/>
          <w:szCs w:val="22"/>
        </w:rPr>
        <w:t>valsts</w:t>
      </w:r>
      <w:r w:rsidR="00992FD7" w:rsidRPr="00B83571">
        <w:rPr>
          <w:sz w:val="22"/>
          <w:szCs w:val="22"/>
        </w:rPr>
        <w:t xml:space="preserve"> </w:t>
      </w:r>
      <w:r w:rsidRPr="00B83571">
        <w:rPr>
          <w:sz w:val="22"/>
          <w:szCs w:val="22"/>
        </w:rPr>
        <w:t>institūcijas</w:t>
      </w:r>
      <w:r w:rsidR="00992FD7" w:rsidRPr="00B83571">
        <w:rPr>
          <w:sz w:val="22"/>
          <w:szCs w:val="22"/>
        </w:rPr>
        <w:t xml:space="preserve"> </w:t>
      </w:r>
      <w:r w:rsidRPr="00B83571">
        <w:rPr>
          <w:sz w:val="22"/>
          <w:szCs w:val="22"/>
        </w:rPr>
        <w:t>izsniegts</w:t>
      </w:r>
      <w:r w:rsidR="00992FD7" w:rsidRPr="00B83571">
        <w:rPr>
          <w:sz w:val="22"/>
          <w:szCs w:val="22"/>
        </w:rPr>
        <w:t xml:space="preserve"> </w:t>
      </w:r>
      <w:r w:rsidRPr="00B83571">
        <w:rPr>
          <w:sz w:val="22"/>
          <w:szCs w:val="22"/>
        </w:rPr>
        <w:lastRenderedPageBreak/>
        <w:t xml:space="preserve">dokuments, kas apliecina, ka </w:t>
      </w:r>
      <w:r w:rsidR="00AA6BBD" w:rsidRPr="00B83571">
        <w:rPr>
          <w:sz w:val="22"/>
          <w:szCs w:val="22"/>
        </w:rPr>
        <w:t>šī persona ir reģistrēta</w:t>
      </w:r>
      <w:r w:rsidRPr="00B83571">
        <w:rPr>
          <w:sz w:val="22"/>
          <w:szCs w:val="22"/>
        </w:rPr>
        <w:t xml:space="preserve"> atbilstoši attiecīgās valsts normatīvo aktu prasībām, kā arī informācija par pārstāvības tiesībām un pārstāvības apjomu.</w:t>
      </w:r>
    </w:p>
    <w:p w14:paraId="745B12F0" w14:textId="77777777" w:rsidR="004078B8" w:rsidRPr="00B83571"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B83571" w:rsidRDefault="004007BB" w:rsidP="00450E72">
      <w:pPr>
        <w:pStyle w:val="Virsraksts2"/>
        <w:keepNext w:val="0"/>
        <w:numPr>
          <w:ilvl w:val="1"/>
          <w:numId w:val="21"/>
        </w:numPr>
        <w:ind w:left="567" w:hanging="567"/>
        <w:rPr>
          <w:sz w:val="22"/>
          <w:szCs w:val="22"/>
        </w:rPr>
      </w:pPr>
      <w:r w:rsidRPr="00B83571">
        <w:rPr>
          <w:sz w:val="22"/>
          <w:szCs w:val="22"/>
        </w:rPr>
        <w:t>Atbilstība profesionālās darbības veikšanai:</w:t>
      </w:r>
      <w:bookmarkEnd w:id="43"/>
    </w:p>
    <w:tbl>
      <w:tblPr>
        <w:tblStyle w:val="TableNormal1"/>
        <w:tblW w:w="8448" w:type="dxa"/>
        <w:tblInd w:w="7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38"/>
        <w:gridCol w:w="4110"/>
      </w:tblGrid>
      <w:tr w:rsidR="005177DA" w:rsidRPr="00B83571" w14:paraId="441295EA" w14:textId="77777777" w:rsidTr="00F855DD">
        <w:trPr>
          <w:trHeight w:val="391"/>
        </w:trPr>
        <w:tc>
          <w:tcPr>
            <w:tcW w:w="433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22008A11" w14:textId="409A2A1E" w:rsidR="005177DA" w:rsidRPr="00B83571" w:rsidRDefault="00AA6BBD" w:rsidP="00896B37">
            <w:pPr>
              <w:widowControl w:val="0"/>
              <w:jc w:val="center"/>
              <w:rPr>
                <w:b/>
                <w:bCs/>
                <w:sz w:val="22"/>
                <w:szCs w:val="22"/>
              </w:rPr>
            </w:pPr>
            <w:r w:rsidRPr="00B83571">
              <w:rPr>
                <w:b/>
                <w:bCs/>
                <w:sz w:val="22"/>
                <w:szCs w:val="22"/>
              </w:rPr>
              <w:t>Pasūtītāja izvirzītā</w:t>
            </w:r>
            <w:r w:rsidR="004D3429" w:rsidRPr="00B83571">
              <w:rPr>
                <w:b/>
                <w:bCs/>
                <w:sz w:val="22"/>
                <w:szCs w:val="22"/>
              </w:rPr>
              <w:t>s</w:t>
            </w:r>
            <w:r w:rsidRPr="00B83571">
              <w:rPr>
                <w:b/>
                <w:bCs/>
                <w:sz w:val="22"/>
                <w:szCs w:val="22"/>
              </w:rPr>
              <w:t xml:space="preserve"> prasība</w:t>
            </w:r>
            <w:r w:rsidR="004D3429" w:rsidRPr="00B83571">
              <w:rPr>
                <w:b/>
                <w:bCs/>
                <w:sz w:val="22"/>
                <w:szCs w:val="22"/>
              </w:rPr>
              <w:t>s</w:t>
            </w:r>
            <w:r w:rsidRPr="00B83571">
              <w:rPr>
                <w:b/>
                <w:bCs/>
                <w:sz w:val="22"/>
                <w:szCs w:val="22"/>
              </w:rPr>
              <w:t xml:space="preserve"> P</w:t>
            </w:r>
            <w:r w:rsidR="005177DA" w:rsidRPr="00B8357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9BD73DD" w14:textId="259FD9CA" w:rsidR="005177DA" w:rsidRPr="00B83571" w:rsidRDefault="005177DA" w:rsidP="00896B37">
            <w:pPr>
              <w:widowControl w:val="0"/>
              <w:jc w:val="center"/>
              <w:rPr>
                <w:b/>
                <w:bCs/>
                <w:sz w:val="22"/>
                <w:szCs w:val="22"/>
              </w:rPr>
            </w:pPr>
            <w:r w:rsidRPr="00B83571">
              <w:rPr>
                <w:b/>
                <w:bCs/>
                <w:sz w:val="22"/>
                <w:szCs w:val="22"/>
              </w:rPr>
              <w:t>Pretendentam jāiesniedz šādi dokumenti</w:t>
            </w:r>
          </w:p>
        </w:tc>
      </w:tr>
      <w:tr w:rsidR="00F855DD" w:rsidRPr="00B83571" w14:paraId="2B659779" w14:textId="77777777" w:rsidTr="00F855DD">
        <w:trPr>
          <w:trHeight w:val="477"/>
          <w:hidden/>
        </w:trPr>
        <w:tc>
          <w:tcPr>
            <w:tcW w:w="4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9D8C8" w14:textId="77777777" w:rsidR="00F855DD" w:rsidRPr="00B83571" w:rsidRDefault="00F855DD" w:rsidP="00920FA5">
            <w:pPr>
              <w:pStyle w:val="Sarakstarindkopa"/>
              <w:numPr>
                <w:ilvl w:val="0"/>
                <w:numId w:val="27"/>
              </w:numPr>
              <w:rPr>
                <w:vanish/>
                <w:sz w:val="22"/>
                <w:szCs w:val="22"/>
              </w:rPr>
            </w:pPr>
          </w:p>
          <w:p w14:paraId="32BE45B3" w14:textId="77777777" w:rsidR="00F855DD" w:rsidRPr="00B83571" w:rsidRDefault="00F855DD" w:rsidP="00920FA5">
            <w:pPr>
              <w:pStyle w:val="Sarakstarindkopa"/>
              <w:numPr>
                <w:ilvl w:val="0"/>
                <w:numId w:val="27"/>
              </w:numPr>
              <w:rPr>
                <w:vanish/>
                <w:sz w:val="22"/>
                <w:szCs w:val="22"/>
              </w:rPr>
            </w:pPr>
          </w:p>
          <w:p w14:paraId="4884C416" w14:textId="77777777" w:rsidR="00F855DD" w:rsidRPr="00B83571" w:rsidRDefault="00F855DD" w:rsidP="00920FA5">
            <w:pPr>
              <w:pStyle w:val="Sarakstarindkopa"/>
              <w:numPr>
                <w:ilvl w:val="0"/>
                <w:numId w:val="27"/>
              </w:numPr>
              <w:rPr>
                <w:vanish/>
                <w:sz w:val="22"/>
                <w:szCs w:val="22"/>
              </w:rPr>
            </w:pPr>
          </w:p>
          <w:p w14:paraId="28635497" w14:textId="77777777" w:rsidR="00F855DD" w:rsidRPr="00B83571" w:rsidRDefault="00F855DD" w:rsidP="00920FA5">
            <w:pPr>
              <w:pStyle w:val="Sarakstarindkopa"/>
              <w:numPr>
                <w:ilvl w:val="0"/>
                <w:numId w:val="27"/>
              </w:numPr>
              <w:rPr>
                <w:vanish/>
                <w:sz w:val="22"/>
                <w:szCs w:val="22"/>
              </w:rPr>
            </w:pPr>
          </w:p>
          <w:p w14:paraId="05B0DB1C" w14:textId="77777777" w:rsidR="00F855DD" w:rsidRPr="00B83571" w:rsidRDefault="00F855DD" w:rsidP="00920FA5">
            <w:pPr>
              <w:pStyle w:val="Sarakstarindkopa"/>
              <w:numPr>
                <w:ilvl w:val="1"/>
                <w:numId w:val="27"/>
              </w:numPr>
              <w:rPr>
                <w:vanish/>
                <w:sz w:val="22"/>
                <w:szCs w:val="22"/>
              </w:rPr>
            </w:pPr>
          </w:p>
          <w:p w14:paraId="6CD261C3" w14:textId="77777777" w:rsidR="00F855DD" w:rsidRPr="00B83571" w:rsidRDefault="00F855DD" w:rsidP="00920FA5">
            <w:pPr>
              <w:pStyle w:val="Sarakstarindkopa"/>
              <w:numPr>
                <w:ilvl w:val="1"/>
                <w:numId w:val="27"/>
              </w:numPr>
              <w:rPr>
                <w:vanish/>
                <w:sz w:val="22"/>
                <w:szCs w:val="22"/>
              </w:rPr>
            </w:pPr>
          </w:p>
          <w:p w14:paraId="5DFD7691" w14:textId="77777777" w:rsidR="00F855DD" w:rsidRPr="00B83571" w:rsidRDefault="00F855DD" w:rsidP="00920FA5">
            <w:pPr>
              <w:pStyle w:val="Pamatteksts"/>
              <w:widowControl/>
              <w:numPr>
                <w:ilvl w:val="2"/>
                <w:numId w:val="27"/>
              </w:numPr>
              <w:spacing w:after="0"/>
              <w:ind w:left="544" w:hanging="544"/>
              <w:jc w:val="both"/>
              <w:rPr>
                <w:rFonts w:ascii="Times New Roman" w:hAnsi="Times New Roman"/>
                <w:sz w:val="22"/>
                <w:szCs w:val="22"/>
              </w:rPr>
            </w:pPr>
            <w:r w:rsidRPr="00B83571">
              <w:rPr>
                <w:rFonts w:ascii="Times New Roman" w:hAnsi="Times New Roman"/>
                <w:sz w:val="22"/>
                <w:szCs w:val="22"/>
              </w:rPr>
              <w:t xml:space="preserve">Pretendentam vai, ja pretendents ir piegādātāju apvienība – visiem apvienības dalībniekiem, ir jābūt reģistrētiem Komercreģistrā vai, ja pretendents ir ārvalstu persona – reģistrētam atbilstoši attiecīgās valsts normatīvo aktu prasībām. </w:t>
            </w:r>
          </w:p>
          <w:p w14:paraId="5FBA74E9" w14:textId="77777777" w:rsidR="00F855DD" w:rsidRPr="00B83571" w:rsidRDefault="00F855DD" w:rsidP="00F855DD">
            <w:pPr>
              <w:pStyle w:val="Pamatteksts"/>
              <w:widowControl/>
              <w:spacing w:after="0"/>
              <w:jc w:val="both"/>
              <w:rPr>
                <w:rFonts w:ascii="Times New Roman" w:hAnsi="Times New Roman"/>
                <w:sz w:val="22"/>
                <w:szCs w:val="22"/>
              </w:rPr>
            </w:pPr>
          </w:p>
          <w:p w14:paraId="4147A7B4" w14:textId="0F23FF7D" w:rsidR="00F855DD" w:rsidRPr="00B83571" w:rsidRDefault="00F855DD" w:rsidP="00F855DD">
            <w:pPr>
              <w:pStyle w:val="Pamatteksts"/>
              <w:widowControl/>
              <w:spacing w:after="0"/>
              <w:ind w:left="544"/>
              <w:jc w:val="both"/>
              <w:rPr>
                <w:rFonts w:ascii="Times New Roman" w:hAnsi="Times New Roman"/>
                <w:sz w:val="22"/>
                <w:szCs w:val="22"/>
              </w:rPr>
            </w:pPr>
            <w:r w:rsidRPr="00B83571">
              <w:rPr>
                <w:rFonts w:ascii="Times New Roman" w:hAnsi="Times New Roman"/>
                <w:sz w:val="22"/>
                <w:szCs w:val="22"/>
              </w:rPr>
              <w:t>Šī prasība attiecas arī uz apakšuzņēmējiem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D2703" w14:textId="141E4E42"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4.2.1.1. Par reģistrācijas faktu Latvijas Republikas Uzņēmumu reģistr</w:t>
            </w:r>
            <w:r w:rsidR="00C04FB8" w:rsidRPr="00B83571">
              <w:rPr>
                <w:rFonts w:ascii="Times New Roman" w:hAnsi="Times New Roman"/>
                <w:sz w:val="22"/>
                <w:szCs w:val="22"/>
              </w:rPr>
              <w:t xml:space="preserve">a Komercreģistrā </w:t>
            </w:r>
            <w:r w:rsidRPr="00B83571">
              <w:rPr>
                <w:rFonts w:ascii="Times New Roman" w:hAnsi="Times New Roman"/>
                <w:sz w:val="22"/>
                <w:szCs w:val="22"/>
              </w:rPr>
              <w:t xml:space="preserve">Pasūtītājs pārliecināsies Uzņēmumu reģistra mājaslapā </w:t>
            </w:r>
            <w:hyperlink r:id="rId12" w:history="1">
              <w:r w:rsidRPr="00B83571">
                <w:rPr>
                  <w:rStyle w:val="Hipersaite"/>
                  <w:rFonts w:ascii="Times New Roman" w:hAnsi="Times New Roman"/>
                  <w:sz w:val="22"/>
                  <w:szCs w:val="22"/>
                </w:rPr>
                <w:t>www.ur.gov.lv</w:t>
              </w:r>
            </w:hyperlink>
            <w:r w:rsidRPr="00B83571">
              <w:rPr>
                <w:rFonts w:ascii="Times New Roman" w:hAnsi="Times New Roman"/>
                <w:sz w:val="22"/>
                <w:szCs w:val="22"/>
              </w:rPr>
              <w:t>;</w:t>
            </w:r>
          </w:p>
          <w:p w14:paraId="5A9E9EAA" w14:textId="77777777"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4.2.1.2. Ja pretendents ir reģistrēts ārvalstīs, jāiesniedz:</w:t>
            </w:r>
          </w:p>
          <w:p w14:paraId="1239D446" w14:textId="77777777" w:rsidR="00F855DD" w:rsidRPr="00B83571" w:rsidRDefault="00F855DD" w:rsidP="00F855DD">
            <w:pPr>
              <w:pStyle w:val="Sarakstarindkopa"/>
              <w:numPr>
                <w:ilvl w:val="0"/>
                <w:numId w:val="17"/>
              </w:numPr>
              <w:ind w:left="405"/>
              <w:rPr>
                <w:sz w:val="22"/>
                <w:szCs w:val="22"/>
              </w:rPr>
            </w:pPr>
            <w:r w:rsidRPr="00B83571">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4F914637" w:rsidR="00F855DD" w:rsidRPr="00B83571" w:rsidRDefault="00F855DD" w:rsidP="00C04FB8">
            <w:pPr>
              <w:pStyle w:val="Sarakstarindkopa"/>
              <w:numPr>
                <w:ilvl w:val="0"/>
                <w:numId w:val="17"/>
              </w:numPr>
              <w:ind w:left="405"/>
              <w:rPr>
                <w:sz w:val="22"/>
                <w:szCs w:val="22"/>
              </w:rPr>
            </w:pPr>
            <w:r w:rsidRPr="00B83571">
              <w:rPr>
                <w:color w:val="000000"/>
                <w:sz w:val="22"/>
                <w:szCs w:val="22"/>
              </w:rPr>
              <w:t xml:space="preserve">kompetentas institūcijas izsniegtu </w:t>
            </w:r>
            <w:r w:rsidRPr="00B83571">
              <w:rPr>
                <w:color w:val="000000"/>
                <w:sz w:val="22"/>
                <w:szCs w:val="22"/>
                <w:u w:val="single"/>
              </w:rPr>
              <w:t>izziņu vai līdzvērtīgu dokumentu</w:t>
            </w:r>
            <w:r w:rsidRPr="00B83571">
              <w:rPr>
                <w:color w:val="000000"/>
                <w:sz w:val="22"/>
                <w:szCs w:val="22"/>
              </w:rPr>
              <w:t xml:space="preserve"> (ja </w:t>
            </w:r>
            <w:r w:rsidRPr="00B83571">
              <w:rPr>
                <w:sz w:val="22"/>
                <w:szCs w:val="22"/>
              </w:rPr>
              <w:t>attiecīgās valsts normatīvie akti neparedz</w:t>
            </w:r>
            <w:r w:rsidRPr="00B83571">
              <w:rPr>
                <w:color w:val="000000"/>
                <w:sz w:val="22"/>
                <w:szCs w:val="22"/>
              </w:rPr>
              <w:t xml:space="preserve"> šādas izziņas izsniegšanu) par valdes/padomes sastāvu, patiesajiem labuma guvējiem, un paša Pretendenta </w:t>
            </w:r>
            <w:r w:rsidRPr="00B83571">
              <w:rPr>
                <w:color w:val="000000"/>
                <w:sz w:val="22"/>
                <w:szCs w:val="22"/>
                <w:u w:val="single"/>
              </w:rPr>
              <w:t>apliecinājumu</w:t>
            </w:r>
            <w:r w:rsidRPr="00B83571">
              <w:rPr>
                <w:color w:val="000000"/>
                <w:sz w:val="22"/>
                <w:szCs w:val="22"/>
              </w:rPr>
              <w:t>, ka informācija joprojām ir aktuāla</w:t>
            </w:r>
            <w:r w:rsidRPr="00B83571">
              <w:rPr>
                <w:i/>
                <w:color w:val="000000"/>
                <w:sz w:val="22"/>
                <w:szCs w:val="22"/>
              </w:rPr>
              <w:t xml:space="preserve"> (informācija nepieciešama, lai veiktu pārbaudi atbilstoši Starptautisko un Latvijas Republikas nacionālo sankciju likumā noteiktajam)</w:t>
            </w:r>
            <w:r w:rsidRPr="00B83571">
              <w:rPr>
                <w:color w:val="000000"/>
                <w:sz w:val="22"/>
                <w:szCs w:val="22"/>
              </w:rPr>
              <w:t>.</w:t>
            </w:r>
          </w:p>
        </w:tc>
      </w:tr>
      <w:tr w:rsidR="00F855DD" w:rsidRPr="00B83571" w14:paraId="662E3E62" w14:textId="77777777" w:rsidTr="00F855DD">
        <w:trPr>
          <w:trHeight w:val="477"/>
        </w:trPr>
        <w:tc>
          <w:tcPr>
            <w:tcW w:w="4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ADF6C" w14:textId="655F3475" w:rsidR="00F855DD" w:rsidRPr="00B83571" w:rsidRDefault="00F855DD" w:rsidP="00920FA5">
            <w:pPr>
              <w:pStyle w:val="Pamatteksts"/>
              <w:widowControl/>
              <w:numPr>
                <w:ilvl w:val="2"/>
                <w:numId w:val="27"/>
              </w:numPr>
              <w:spacing w:after="0"/>
              <w:ind w:left="544" w:hanging="544"/>
              <w:jc w:val="both"/>
              <w:rPr>
                <w:rFonts w:hint="eastAsia"/>
                <w:vanish/>
                <w:sz w:val="22"/>
                <w:szCs w:val="22"/>
              </w:rPr>
            </w:pPr>
            <w:r w:rsidRPr="00B83571">
              <w:rPr>
                <w:rFonts w:ascii="Times New Roman" w:hAnsi="Times New Roman"/>
                <w:sz w:val="22"/>
                <w:szCs w:val="22"/>
              </w:rPr>
              <w:t xml:space="preserve">Ja pretendents ir apvienība, tad </w:t>
            </w:r>
            <w:r w:rsidRPr="00B83571">
              <w:rPr>
                <w:rFonts w:ascii="Times New Roman" w:hAnsi="Times New Roman"/>
                <w:color w:val="000000"/>
                <w:sz w:val="22"/>
                <w:szCs w:val="22"/>
              </w:rPr>
              <w:t>apvienības dalībniekiem ir jābūt noslēgtai vienošanās par katram apvienības dalībniekam nododamo izpildāmo darbu vērtību</w:t>
            </w:r>
            <w:r w:rsidRPr="00B83571">
              <w:rPr>
                <w:rFonts w:ascii="Times New Roman" w:hAnsi="Times New Roman"/>
                <w:sz w:val="22"/>
                <w:szCs w:val="22"/>
              </w:rPr>
              <w:t xml:space="preserve"> un šo darbu raksturojumu</w:t>
            </w:r>
            <w:r w:rsidRPr="00B83571">
              <w:rPr>
                <w:rFonts w:ascii="Times New Roman" w:hAnsi="Times New Roman"/>
                <w:color w:val="000000"/>
                <w:sz w:val="22"/>
                <w:szCs w:val="22"/>
              </w:rPr>
              <w:t xml:space="preserve">. </w:t>
            </w:r>
            <w:r w:rsidRPr="00B83571">
              <w:rPr>
                <w:rFonts w:ascii="Times New Roman" w:hAnsi="Times New Roman"/>
                <w:sz w:val="22"/>
                <w:szCs w:val="22"/>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B83571">
              <w:rPr>
                <w:rFonts w:ascii="Times New Roman" w:hAnsi="Times New Roman"/>
                <w:b/>
                <w:sz w:val="22"/>
                <w:szCs w:val="22"/>
              </w:rPr>
              <w:t>vai</w:t>
            </w:r>
            <w:r w:rsidRPr="00B83571">
              <w:rPr>
                <w:rFonts w:ascii="Times New Roman" w:hAnsi="Times New Roman"/>
                <w:sz w:val="22"/>
                <w:szCs w:val="22"/>
              </w:rPr>
              <w:t xml:space="preserve"> jānoslēdz sabiedrības līgums, vienojoties par apvienības dalībnieku atbildības sadalījumu.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9D932" w14:textId="106C5CD3"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4.2.2.1. Jāiesniedz informācija par apvienības dalībniekiem, norādot nosaukumu, reģistrācijas numuru un pārstāvja amatu, vārdu un uzvārdu, un nolikuma 4.2.2.punktā minētā vienošanās.</w:t>
            </w:r>
          </w:p>
        </w:tc>
      </w:tr>
    </w:tbl>
    <w:p w14:paraId="14ECC06F" w14:textId="1B55C6C5" w:rsidR="005177DA" w:rsidRPr="00B83571" w:rsidRDefault="005177DA" w:rsidP="00F44D22">
      <w:pPr>
        <w:pStyle w:val="Pamatteksts"/>
        <w:widowControl/>
        <w:tabs>
          <w:tab w:val="num" w:pos="1276"/>
        </w:tabs>
        <w:spacing w:after="0"/>
        <w:ind w:left="1276"/>
        <w:jc w:val="both"/>
        <w:rPr>
          <w:rFonts w:ascii="Times New Roman" w:hAnsi="Times New Roman"/>
          <w:sz w:val="22"/>
          <w:szCs w:val="22"/>
        </w:rPr>
      </w:pPr>
    </w:p>
    <w:p w14:paraId="0D768317" w14:textId="4562724C" w:rsidR="00A32EC8" w:rsidRPr="00B83571" w:rsidRDefault="0054412A" w:rsidP="00450E72">
      <w:pPr>
        <w:pStyle w:val="Virsraksts2"/>
        <w:keepNext w:val="0"/>
        <w:numPr>
          <w:ilvl w:val="1"/>
          <w:numId w:val="21"/>
        </w:numPr>
        <w:ind w:left="567" w:hanging="567"/>
        <w:rPr>
          <w:b w:val="0"/>
          <w:bCs w:val="0"/>
          <w:sz w:val="22"/>
          <w:szCs w:val="22"/>
        </w:rPr>
      </w:pPr>
      <w:bookmarkStart w:id="44" w:name="_Ref38400100"/>
      <w:r w:rsidRPr="00B83571">
        <w:rPr>
          <w:b w:val="0"/>
          <w:bCs w:val="0"/>
          <w:sz w:val="22"/>
          <w:szCs w:val="22"/>
        </w:rPr>
        <w:t>Tehniskās un profesionālās spējas:</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83571" w14:paraId="5A35A0D7" w14:textId="77777777" w:rsidTr="003303CA">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7D6E4A96" w14:textId="1ED37BB1" w:rsidR="00243789" w:rsidRPr="00B83571" w:rsidRDefault="00243789" w:rsidP="00E77780">
            <w:pPr>
              <w:widowControl w:val="0"/>
              <w:jc w:val="center"/>
              <w:rPr>
                <w:b/>
                <w:bCs/>
                <w:sz w:val="22"/>
                <w:szCs w:val="22"/>
              </w:rPr>
            </w:pPr>
            <w:bookmarkStart w:id="45" w:name="_Toc141341761"/>
            <w:bookmarkStart w:id="46" w:name="_Toc141785292"/>
            <w:r w:rsidRPr="00B83571">
              <w:rPr>
                <w:b/>
                <w:bCs/>
                <w:sz w:val="22"/>
                <w:szCs w:val="22"/>
              </w:rPr>
              <w:t>Pasūtītāja izvirzītā</w:t>
            </w:r>
            <w:r w:rsidR="004D3429" w:rsidRPr="00B83571">
              <w:rPr>
                <w:b/>
                <w:bCs/>
                <w:sz w:val="22"/>
                <w:szCs w:val="22"/>
              </w:rPr>
              <w:t>s</w:t>
            </w:r>
            <w:r w:rsidRPr="00B83571">
              <w:rPr>
                <w:b/>
                <w:bCs/>
                <w:sz w:val="22"/>
                <w:szCs w:val="22"/>
              </w:rPr>
              <w:t xml:space="preserve"> prasība</w:t>
            </w:r>
            <w:r w:rsidR="004D3429" w:rsidRPr="00B83571">
              <w:rPr>
                <w:b/>
                <w:bCs/>
                <w:sz w:val="22"/>
                <w:szCs w:val="22"/>
              </w:rPr>
              <w:t>s</w:t>
            </w:r>
            <w:r w:rsidRPr="00B83571">
              <w:rPr>
                <w:b/>
                <w:bCs/>
                <w:sz w:val="22"/>
                <w:szCs w:val="22"/>
              </w:rPr>
              <w:t xml:space="preserve"> </w:t>
            </w:r>
            <w:r w:rsidR="00E77780" w:rsidRPr="00B83571">
              <w:rPr>
                <w:b/>
                <w:bCs/>
                <w:sz w:val="22"/>
                <w:szCs w:val="22"/>
              </w:rPr>
              <w:t>P</w:t>
            </w:r>
            <w:r w:rsidRPr="00B8357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B30623E" w14:textId="77777777" w:rsidR="00243789" w:rsidRPr="00B83571" w:rsidRDefault="00243789" w:rsidP="00514965">
            <w:pPr>
              <w:widowControl w:val="0"/>
              <w:jc w:val="center"/>
              <w:rPr>
                <w:b/>
                <w:bCs/>
                <w:sz w:val="22"/>
                <w:szCs w:val="22"/>
              </w:rPr>
            </w:pPr>
            <w:r w:rsidRPr="00B83571">
              <w:rPr>
                <w:b/>
                <w:bCs/>
                <w:sz w:val="22"/>
                <w:szCs w:val="22"/>
              </w:rPr>
              <w:t>Pretendentam jāiesniedz šādi dokumenti</w:t>
            </w:r>
          </w:p>
        </w:tc>
      </w:tr>
      <w:tr w:rsidR="000841A1" w:rsidRPr="00B83571" w14:paraId="6A0FFACF" w14:textId="77777777" w:rsidTr="00DE4823">
        <w:trPr>
          <w:trHeight w:val="477"/>
          <w:hidden/>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B417B" w14:textId="77777777" w:rsidR="003303CA" w:rsidRPr="00B83571" w:rsidRDefault="003303CA" w:rsidP="00920FA5">
            <w:pPr>
              <w:pStyle w:val="Sarakstarindkopa"/>
              <w:numPr>
                <w:ilvl w:val="1"/>
                <w:numId w:val="27"/>
              </w:numPr>
              <w:rPr>
                <w:rStyle w:val="Hyperlink2"/>
                <w:vanish/>
                <w:kern w:val="24"/>
                <w:sz w:val="22"/>
                <w:szCs w:val="22"/>
              </w:rPr>
            </w:pPr>
          </w:p>
          <w:p w14:paraId="45262B87" w14:textId="161783A8" w:rsidR="000841A1" w:rsidRPr="00B83571" w:rsidRDefault="00C4556A" w:rsidP="00920FA5">
            <w:pPr>
              <w:pStyle w:val="Pamatteksts"/>
              <w:widowControl/>
              <w:numPr>
                <w:ilvl w:val="2"/>
                <w:numId w:val="27"/>
              </w:numPr>
              <w:spacing w:after="0"/>
              <w:ind w:left="504"/>
              <w:jc w:val="both"/>
              <w:rPr>
                <w:rFonts w:ascii="Times New Roman" w:hAnsi="Times New Roman"/>
                <w:sz w:val="22"/>
                <w:szCs w:val="22"/>
              </w:rPr>
            </w:pPr>
            <w:r w:rsidRPr="00B83571">
              <w:rPr>
                <w:rStyle w:val="Hyperlink2"/>
                <w:rFonts w:ascii="Times New Roman" w:hAnsi="Times New Roman"/>
                <w:kern w:val="24"/>
                <w:sz w:val="22"/>
                <w:szCs w:val="22"/>
              </w:rPr>
              <w:t xml:space="preserve">Pretendentam ir tiesības kā ražotāja autorizētam pārstāvim vai ražotāja autorizētā pārstāvja pilnvarotai personai pārdot </w:t>
            </w:r>
            <w:r w:rsidR="001D4B47" w:rsidRPr="00B83571">
              <w:rPr>
                <w:rStyle w:val="Hyperlink2"/>
                <w:rFonts w:ascii="Times New Roman" w:hAnsi="Times New Roman"/>
                <w:kern w:val="24"/>
                <w:sz w:val="22"/>
                <w:szCs w:val="22"/>
              </w:rPr>
              <w:t xml:space="preserve">Latvijas Republikā </w:t>
            </w:r>
            <w:r w:rsidRPr="00B83571">
              <w:rPr>
                <w:rStyle w:val="Hyperlink2"/>
                <w:rFonts w:ascii="Times New Roman" w:hAnsi="Times New Roman"/>
                <w:kern w:val="24"/>
                <w:sz w:val="22"/>
                <w:szCs w:val="22"/>
              </w:rPr>
              <w:t xml:space="preserve">piedāvājumā norādītā ražotāja </w:t>
            </w:r>
            <w:r w:rsidR="00E741C6">
              <w:rPr>
                <w:rStyle w:val="Hyperlink2"/>
                <w:rFonts w:ascii="Times New Roman" w:hAnsi="Times New Roman"/>
                <w:kern w:val="24"/>
                <w:sz w:val="22"/>
                <w:szCs w:val="22"/>
              </w:rPr>
              <w:t>transportlīdzekļ</w:t>
            </w:r>
            <w:r w:rsidR="00EF6DDE">
              <w:rPr>
                <w:rStyle w:val="Hyperlink2"/>
                <w:rFonts w:ascii="Times New Roman" w:hAnsi="Times New Roman"/>
                <w:kern w:val="24"/>
                <w:sz w:val="22"/>
                <w:szCs w:val="22"/>
              </w:rPr>
              <w:t>i</w:t>
            </w:r>
            <w:r w:rsidRPr="00B83571">
              <w:rPr>
                <w:rStyle w:val="Hyperlink2"/>
                <w:rFonts w:ascii="Times New Roman" w:hAnsi="Times New Roman"/>
                <w:kern w:val="24"/>
                <w:sz w:val="22"/>
                <w:szCs w:val="22"/>
              </w:rPr>
              <w:t xml:space="preserve"> un </w:t>
            </w:r>
            <w:r w:rsidR="00BC6FF0">
              <w:rPr>
                <w:rStyle w:val="Hyperlink2"/>
                <w:rFonts w:ascii="Times New Roman" w:hAnsi="Times New Roman"/>
                <w:kern w:val="24"/>
                <w:sz w:val="22"/>
                <w:szCs w:val="22"/>
              </w:rPr>
              <w:t>nodrošināt tā</w:t>
            </w:r>
            <w:r w:rsidR="004C2A41" w:rsidRPr="00B83571">
              <w:rPr>
                <w:rStyle w:val="Hyperlink2"/>
                <w:rFonts w:ascii="Times New Roman" w:hAnsi="Times New Roman"/>
                <w:kern w:val="24"/>
                <w:sz w:val="22"/>
                <w:szCs w:val="22"/>
              </w:rPr>
              <w:t xml:space="preserve"> garantijas apkalpošanu un remontu garantijas termiņā.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BF192" w14:textId="77777777" w:rsidR="00DB661B" w:rsidRPr="00B83571" w:rsidRDefault="00DB661B" w:rsidP="00920FA5">
            <w:pPr>
              <w:pStyle w:val="Sarakstarindkopa"/>
              <w:widowControl w:val="0"/>
              <w:numPr>
                <w:ilvl w:val="0"/>
                <w:numId w:val="24"/>
              </w:numPr>
              <w:rPr>
                <w:vanish/>
                <w:sz w:val="22"/>
                <w:szCs w:val="22"/>
              </w:rPr>
            </w:pPr>
          </w:p>
          <w:p w14:paraId="13C5DB58" w14:textId="77777777" w:rsidR="00DB661B" w:rsidRPr="00B83571" w:rsidRDefault="00DB661B" w:rsidP="00920FA5">
            <w:pPr>
              <w:pStyle w:val="Sarakstarindkopa"/>
              <w:widowControl w:val="0"/>
              <w:numPr>
                <w:ilvl w:val="1"/>
                <w:numId w:val="24"/>
              </w:numPr>
              <w:rPr>
                <w:vanish/>
                <w:sz w:val="22"/>
                <w:szCs w:val="22"/>
              </w:rPr>
            </w:pPr>
          </w:p>
          <w:p w14:paraId="4B953630" w14:textId="77777777" w:rsidR="00DB661B" w:rsidRPr="00B83571" w:rsidRDefault="00DB661B" w:rsidP="00920FA5">
            <w:pPr>
              <w:pStyle w:val="Sarakstarindkopa"/>
              <w:widowControl w:val="0"/>
              <w:numPr>
                <w:ilvl w:val="2"/>
                <w:numId w:val="24"/>
              </w:numPr>
              <w:rPr>
                <w:vanish/>
                <w:sz w:val="22"/>
                <w:szCs w:val="22"/>
              </w:rPr>
            </w:pPr>
          </w:p>
          <w:p w14:paraId="05FCA946" w14:textId="6C7A211F" w:rsidR="00DB661B" w:rsidRPr="00B83571" w:rsidRDefault="00DB661B" w:rsidP="00DB661B">
            <w:pPr>
              <w:widowControl w:val="0"/>
              <w:ind w:left="688" w:hanging="688"/>
              <w:jc w:val="both"/>
              <w:rPr>
                <w:sz w:val="22"/>
                <w:szCs w:val="22"/>
              </w:rPr>
            </w:pPr>
            <w:r w:rsidRPr="00B83571">
              <w:rPr>
                <w:sz w:val="22"/>
                <w:szCs w:val="22"/>
              </w:rPr>
              <w:t xml:space="preserve">4.4.1.1. Jāiesniedz </w:t>
            </w:r>
            <w:r w:rsidR="000229E3" w:rsidRPr="00B83571">
              <w:rPr>
                <w:rStyle w:val="Hyperlink2"/>
                <w:kern w:val="24"/>
                <w:sz w:val="22"/>
                <w:szCs w:val="22"/>
              </w:rPr>
              <w:t xml:space="preserve">piedāvājumā norādītā </w:t>
            </w:r>
            <w:r w:rsidR="008F1380">
              <w:rPr>
                <w:rStyle w:val="Hyperlink2"/>
                <w:kern w:val="24"/>
                <w:sz w:val="22"/>
                <w:szCs w:val="22"/>
              </w:rPr>
              <w:t>transportlīdzekļa</w:t>
            </w:r>
            <w:r w:rsidRPr="00B83571">
              <w:rPr>
                <w:sz w:val="22"/>
                <w:szCs w:val="22"/>
              </w:rPr>
              <w:t xml:space="preserve"> ražotāja autorizēta </w:t>
            </w:r>
            <w:r w:rsidRPr="00425DA5">
              <w:rPr>
                <w:sz w:val="22"/>
                <w:szCs w:val="22"/>
              </w:rPr>
              <w:t>autoservisa, kas norādīts pretendenta tehniskajā piedāvājumā</w:t>
            </w:r>
            <w:r w:rsidRPr="00B83571">
              <w:rPr>
                <w:sz w:val="22"/>
                <w:szCs w:val="22"/>
              </w:rPr>
              <w:t xml:space="preserve">, izsniegts apliecinājums par to, ka tas līguma slēgšanas gadījumā uzņemas nodrošināt apkalpošanu un remontu </w:t>
            </w:r>
            <w:r w:rsidR="0042711F">
              <w:rPr>
                <w:rStyle w:val="Hyperlink2"/>
                <w:kern w:val="24"/>
                <w:sz w:val="22"/>
                <w:szCs w:val="22"/>
              </w:rPr>
              <w:t>transportlīdzekļa</w:t>
            </w:r>
            <w:r w:rsidRPr="00B83571">
              <w:rPr>
                <w:sz w:val="22"/>
                <w:szCs w:val="22"/>
              </w:rPr>
              <w:t xml:space="preserve"> garantijas termiņā.</w:t>
            </w:r>
          </w:p>
          <w:p w14:paraId="21745504" w14:textId="77777777" w:rsidR="00DB661B" w:rsidRPr="00B83571" w:rsidRDefault="00DB661B" w:rsidP="00DB661B">
            <w:pPr>
              <w:widowControl w:val="0"/>
              <w:ind w:left="51"/>
              <w:jc w:val="both"/>
              <w:rPr>
                <w:kern w:val="24"/>
                <w:sz w:val="22"/>
                <w:szCs w:val="22"/>
              </w:rPr>
            </w:pPr>
          </w:p>
          <w:p w14:paraId="16AC4641" w14:textId="45155A4A" w:rsidR="00DB661B" w:rsidRPr="00B83571" w:rsidRDefault="00DB661B" w:rsidP="00DB661B">
            <w:pPr>
              <w:widowControl w:val="0"/>
              <w:ind w:left="688" w:hanging="688"/>
              <w:jc w:val="both"/>
              <w:rPr>
                <w:kern w:val="24"/>
                <w:sz w:val="22"/>
                <w:szCs w:val="22"/>
              </w:rPr>
            </w:pPr>
            <w:r w:rsidRPr="00B83571">
              <w:rPr>
                <w:sz w:val="22"/>
                <w:szCs w:val="22"/>
              </w:rPr>
              <w:t xml:space="preserve">4.4.1.2. Jāiesniedz </w:t>
            </w:r>
            <w:r w:rsidR="000229E3" w:rsidRPr="00B83571">
              <w:rPr>
                <w:rStyle w:val="Hyperlink2"/>
                <w:kern w:val="24"/>
                <w:sz w:val="22"/>
                <w:szCs w:val="22"/>
              </w:rPr>
              <w:t xml:space="preserve">piedāvājumā norādītā </w:t>
            </w:r>
            <w:r w:rsidR="0042711F">
              <w:rPr>
                <w:rStyle w:val="Hyperlink2"/>
                <w:kern w:val="24"/>
                <w:sz w:val="22"/>
                <w:szCs w:val="22"/>
              </w:rPr>
              <w:t>transportlīdzekļa</w:t>
            </w:r>
            <w:r w:rsidRPr="00B83571">
              <w:rPr>
                <w:sz w:val="22"/>
                <w:szCs w:val="22"/>
              </w:rPr>
              <w:t xml:space="preserve"> ražotāja vai izplatītāja izsniegta izziņa,  līguma kopija vai cits dokuments, kas apliecina, ka pretendentam ir autorizētas tiesības pārdot piedāvājumā norādītā ražotāja </w:t>
            </w:r>
            <w:r w:rsidR="0042711F">
              <w:rPr>
                <w:rStyle w:val="Hyperlink2"/>
                <w:kern w:val="24"/>
                <w:sz w:val="22"/>
                <w:szCs w:val="22"/>
              </w:rPr>
              <w:t>transportlīdzekļi</w:t>
            </w:r>
            <w:r w:rsidR="00DA5D69" w:rsidRPr="00B83571">
              <w:rPr>
                <w:sz w:val="22"/>
                <w:szCs w:val="22"/>
              </w:rPr>
              <w:t xml:space="preserve"> </w:t>
            </w:r>
            <w:r w:rsidRPr="00B83571">
              <w:rPr>
                <w:sz w:val="22"/>
                <w:szCs w:val="22"/>
              </w:rPr>
              <w:t>un uzņemties garantijas saistības (veikt to garantijas apkalpošanu un remontu).</w:t>
            </w:r>
          </w:p>
        </w:tc>
      </w:tr>
      <w:tr w:rsidR="00016602" w:rsidRPr="00B83571"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6CA44700" w:rsidR="00016602" w:rsidRPr="00B83571" w:rsidRDefault="00016602" w:rsidP="00920FA5">
            <w:pPr>
              <w:pStyle w:val="Pamatteksts"/>
              <w:widowControl/>
              <w:numPr>
                <w:ilvl w:val="2"/>
                <w:numId w:val="27"/>
              </w:numPr>
              <w:spacing w:after="0"/>
              <w:ind w:left="504"/>
              <w:jc w:val="both"/>
              <w:rPr>
                <w:rFonts w:ascii="Times New Roman" w:hAnsi="Times New Roman"/>
                <w:sz w:val="22"/>
                <w:szCs w:val="22"/>
              </w:rPr>
            </w:pPr>
            <w:r w:rsidRPr="00B83571">
              <w:rPr>
                <w:rStyle w:val="Hyperlink2"/>
                <w:rFonts w:ascii="Times New Roman" w:hAnsi="Times New Roman"/>
                <w:kern w:val="24"/>
                <w:sz w:val="22"/>
                <w:szCs w:val="22"/>
              </w:rPr>
              <w:lastRenderedPageBreak/>
              <w:t>Pretendents var balstīties uz trešo personu iespējām, lai izpildītu prasības attiecībā uz Pretendenta saimniecisko stāvokli, te</w:t>
            </w:r>
            <w:r w:rsidR="00F07D9B" w:rsidRPr="00B83571">
              <w:rPr>
                <w:rStyle w:val="Hyperlink2"/>
                <w:rFonts w:ascii="Times New Roman" w:hAnsi="Times New Roman"/>
                <w:kern w:val="24"/>
                <w:sz w:val="22"/>
                <w:szCs w:val="22"/>
              </w:rPr>
              <w:t>hniskām un profesionālām spējām</w:t>
            </w:r>
            <w:r w:rsidRPr="00B83571">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A8D34" w14:textId="73BED55A" w:rsidR="00DB661B" w:rsidRPr="00B83571" w:rsidRDefault="00DB661B" w:rsidP="00DB661B">
            <w:pPr>
              <w:widowControl w:val="0"/>
              <w:tabs>
                <w:tab w:val="left" w:pos="771"/>
              </w:tabs>
              <w:ind w:left="688" w:hanging="688"/>
              <w:jc w:val="both"/>
              <w:rPr>
                <w:rStyle w:val="Hyperlink2"/>
                <w:kern w:val="24"/>
                <w:sz w:val="22"/>
                <w:szCs w:val="22"/>
              </w:rPr>
            </w:pPr>
            <w:r w:rsidRPr="00B83571">
              <w:rPr>
                <w:rStyle w:val="None"/>
                <w:iCs/>
                <w:sz w:val="22"/>
                <w:szCs w:val="22"/>
              </w:rPr>
              <w:t xml:space="preserve">4.4.2.1. </w:t>
            </w:r>
            <w:r w:rsidR="0083162D" w:rsidRPr="00B83571">
              <w:rPr>
                <w:rStyle w:val="None"/>
                <w:iCs/>
                <w:sz w:val="22"/>
                <w:szCs w:val="22"/>
              </w:rPr>
              <w:t>Personas, uz kuras spējām Pretendents balstās,</w:t>
            </w:r>
            <w:r w:rsidR="0083162D" w:rsidRPr="00B83571">
              <w:rPr>
                <w:rStyle w:val="Hyperlink2"/>
                <w:kern w:val="24"/>
                <w:sz w:val="22"/>
                <w:szCs w:val="22"/>
              </w:rPr>
              <w:t xml:space="preserve"> </w:t>
            </w:r>
            <w:r w:rsidR="00561F44" w:rsidRPr="00B83571">
              <w:rPr>
                <w:rStyle w:val="Hyperlink2"/>
                <w:kern w:val="24"/>
                <w:sz w:val="22"/>
                <w:szCs w:val="22"/>
              </w:rPr>
              <w:t>apliecinājumu saskaņā ar</w:t>
            </w:r>
            <w:r w:rsidR="00016602" w:rsidRPr="00B83571">
              <w:rPr>
                <w:rStyle w:val="Hyperlink2"/>
                <w:kern w:val="24"/>
                <w:sz w:val="22"/>
                <w:szCs w:val="22"/>
              </w:rPr>
              <w:t xml:space="preserve"> </w:t>
            </w:r>
            <w:r w:rsidR="00F86880" w:rsidRPr="00B83571">
              <w:rPr>
                <w:rStyle w:val="Hyperlink2"/>
                <w:kern w:val="24"/>
                <w:sz w:val="22"/>
                <w:szCs w:val="22"/>
              </w:rPr>
              <w:t xml:space="preserve">Konkursa nolikuma </w:t>
            </w:r>
            <w:r w:rsidR="00C14F0A">
              <w:rPr>
                <w:rStyle w:val="Hyperlink2"/>
                <w:kern w:val="24"/>
                <w:sz w:val="22"/>
                <w:szCs w:val="22"/>
              </w:rPr>
              <w:t>9</w:t>
            </w:r>
            <w:r w:rsidR="00561F44" w:rsidRPr="009E15E1">
              <w:rPr>
                <w:rStyle w:val="Hyperlink2"/>
                <w:kern w:val="24"/>
                <w:sz w:val="22"/>
                <w:szCs w:val="22"/>
              </w:rPr>
              <w:t>.pielikumu</w:t>
            </w:r>
            <w:r w:rsidRPr="00B83571">
              <w:rPr>
                <w:rStyle w:val="Hyperlink2"/>
                <w:kern w:val="24"/>
                <w:sz w:val="22"/>
                <w:szCs w:val="22"/>
              </w:rPr>
              <w:t xml:space="preserve"> vai </w:t>
            </w:r>
            <w:r w:rsidRPr="00B83571">
              <w:rPr>
                <w:rFonts w:eastAsia="Times New Roman"/>
                <w:bCs/>
                <w:spacing w:val="-3"/>
                <w:sz w:val="22"/>
                <w:szCs w:val="22"/>
              </w:rPr>
              <w:t>vienošanos par sadarbību iepirkuma līguma izpildē</w:t>
            </w:r>
            <w:r w:rsidR="00561F44" w:rsidRPr="00B83571">
              <w:rPr>
                <w:rStyle w:val="Hyperlink2"/>
                <w:kern w:val="24"/>
                <w:sz w:val="22"/>
                <w:szCs w:val="22"/>
              </w:rPr>
              <w:t xml:space="preserve">, </w:t>
            </w:r>
            <w:r w:rsidR="00016602" w:rsidRPr="00B83571">
              <w:rPr>
                <w:rStyle w:val="Hyperlink2"/>
                <w:kern w:val="24"/>
                <w:sz w:val="22"/>
                <w:szCs w:val="22"/>
              </w:rPr>
              <w:t>kas pierāda</w:t>
            </w:r>
            <w:r w:rsidR="00561F44" w:rsidRPr="00B83571">
              <w:rPr>
                <w:rStyle w:val="Hyperlink2"/>
                <w:kern w:val="24"/>
                <w:sz w:val="22"/>
                <w:szCs w:val="22"/>
              </w:rPr>
              <w:t xml:space="preserve">, </w:t>
            </w:r>
            <w:r w:rsidR="00016602" w:rsidRPr="00B83571">
              <w:rPr>
                <w:rStyle w:val="Hyperlink2"/>
                <w:kern w:val="24"/>
                <w:sz w:val="22"/>
                <w:szCs w:val="22"/>
              </w:rPr>
              <w:t xml:space="preserve">ka </w:t>
            </w:r>
            <w:r w:rsidR="0083162D" w:rsidRPr="00B83571">
              <w:rPr>
                <w:rStyle w:val="Hyperlink2"/>
                <w:kern w:val="24"/>
                <w:sz w:val="22"/>
                <w:szCs w:val="22"/>
              </w:rPr>
              <w:t>Pretendentam</w:t>
            </w:r>
            <w:r w:rsidR="00016602" w:rsidRPr="00B83571">
              <w:rPr>
                <w:rStyle w:val="Hyperlink2"/>
                <w:kern w:val="24"/>
                <w:sz w:val="22"/>
                <w:szCs w:val="22"/>
              </w:rPr>
              <w:t xml:space="preserve"> būs nepieciešamie resursi, uz kuriem </w:t>
            </w:r>
            <w:r w:rsidR="0083162D" w:rsidRPr="00B83571">
              <w:rPr>
                <w:rStyle w:val="Hyperlink2"/>
                <w:kern w:val="24"/>
                <w:sz w:val="22"/>
                <w:szCs w:val="22"/>
              </w:rPr>
              <w:t>Pretendents</w:t>
            </w:r>
            <w:r w:rsidR="00016602" w:rsidRPr="00B83571">
              <w:rPr>
                <w:rStyle w:val="Hyperlink2"/>
                <w:kern w:val="24"/>
                <w:sz w:val="22"/>
                <w:szCs w:val="22"/>
              </w:rPr>
              <w:t xml:space="preserve"> balstījies, iesniedzot </w:t>
            </w:r>
            <w:r w:rsidR="0083162D" w:rsidRPr="00B83571">
              <w:rPr>
                <w:rStyle w:val="Hyperlink2"/>
                <w:kern w:val="24"/>
                <w:sz w:val="22"/>
                <w:szCs w:val="22"/>
              </w:rPr>
              <w:t>piedāvājumu</w:t>
            </w:r>
            <w:r w:rsidR="00016602" w:rsidRPr="00B83571">
              <w:rPr>
                <w:rStyle w:val="Hyperlink2"/>
                <w:kern w:val="24"/>
                <w:sz w:val="22"/>
                <w:szCs w:val="22"/>
              </w:rPr>
              <w:t xml:space="preserve"> </w:t>
            </w:r>
            <w:r w:rsidR="00E6297D" w:rsidRPr="00B83571">
              <w:rPr>
                <w:rStyle w:val="Hyperlink2"/>
                <w:kern w:val="24"/>
                <w:sz w:val="22"/>
                <w:szCs w:val="22"/>
              </w:rPr>
              <w:t xml:space="preserve">un </w:t>
            </w:r>
            <w:r w:rsidR="00016602" w:rsidRPr="00B83571">
              <w:rPr>
                <w:rStyle w:val="Hyperlink2"/>
                <w:kern w:val="24"/>
                <w:sz w:val="22"/>
                <w:szCs w:val="22"/>
              </w:rPr>
              <w:t>ka šie resursi Pretendentam būs pieejami visu iepirkuma līguma izpildes laiku.</w:t>
            </w:r>
            <w:r w:rsidRPr="00B83571">
              <w:rPr>
                <w:rStyle w:val="Hyperlink2"/>
                <w:kern w:val="24"/>
                <w:sz w:val="22"/>
                <w:szCs w:val="22"/>
              </w:rPr>
              <w:t xml:space="preserve"> </w:t>
            </w:r>
          </w:p>
          <w:p w14:paraId="600DAAE8" w14:textId="7751B680" w:rsidR="00016602" w:rsidRPr="00B83571" w:rsidRDefault="00DB661B" w:rsidP="00DB661B">
            <w:pPr>
              <w:widowControl w:val="0"/>
              <w:tabs>
                <w:tab w:val="left" w:pos="771"/>
              </w:tabs>
              <w:ind w:left="688" w:hanging="688"/>
              <w:jc w:val="both"/>
              <w:rPr>
                <w:rStyle w:val="Hyperlink2"/>
                <w:kern w:val="24"/>
                <w:sz w:val="22"/>
                <w:szCs w:val="22"/>
              </w:rPr>
            </w:pPr>
            <w:r w:rsidRPr="00B83571">
              <w:rPr>
                <w:rStyle w:val="None"/>
                <w:iCs/>
                <w:sz w:val="22"/>
                <w:szCs w:val="22"/>
              </w:rPr>
              <w:t xml:space="preserve">4.4.2.2. </w:t>
            </w:r>
            <w:r w:rsidRPr="00B83571">
              <w:rPr>
                <w:bCs/>
                <w:spacing w:val="-3"/>
                <w:sz w:val="22"/>
                <w:szCs w:val="22"/>
              </w:rPr>
              <w:t>Pretendentam un personai, uz kuras saimnieciskajām un finansiālajām spējām kandidāts balstās, jābūt solidāri atbildīgiem par iepirkuma līguma izpildi.</w:t>
            </w:r>
          </w:p>
        </w:tc>
      </w:tr>
      <w:tr w:rsidR="00016602" w:rsidRPr="00B83571"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6A4AFC67" w:rsidR="00017865" w:rsidRPr="00B83571" w:rsidRDefault="00271B18" w:rsidP="00920FA5">
            <w:pPr>
              <w:pStyle w:val="Pamatteksts"/>
              <w:widowControl/>
              <w:numPr>
                <w:ilvl w:val="2"/>
                <w:numId w:val="27"/>
              </w:numPr>
              <w:spacing w:after="0"/>
              <w:ind w:left="504"/>
              <w:jc w:val="both"/>
              <w:rPr>
                <w:rFonts w:ascii="Times New Roman" w:hAnsi="Times New Roman"/>
                <w:kern w:val="24"/>
                <w:sz w:val="22"/>
                <w:szCs w:val="22"/>
              </w:rPr>
            </w:pPr>
            <w:r w:rsidRPr="00B83571">
              <w:rPr>
                <w:rStyle w:val="Hyperlink2"/>
                <w:rFonts w:ascii="Times New Roman" w:hAnsi="Times New Roman"/>
                <w:kern w:val="24"/>
                <w:sz w:val="22"/>
                <w:szCs w:val="22"/>
              </w:rPr>
              <w:t xml:space="preserve">Pretendentam jānorāda </w:t>
            </w:r>
            <w:r w:rsidR="00017865" w:rsidRPr="00B83571">
              <w:rPr>
                <w:rFonts w:ascii="Times New Roman" w:hAnsi="Times New Roman"/>
                <w:sz w:val="22"/>
                <w:szCs w:val="22"/>
              </w:rPr>
              <w:t>visi apakšuzņēmēji</w:t>
            </w:r>
            <w:r w:rsidR="00F72296" w:rsidRPr="00B83571">
              <w:rPr>
                <w:rFonts w:ascii="Times New Roman" w:hAnsi="Times New Roman"/>
                <w:sz w:val="22"/>
                <w:szCs w:val="22"/>
              </w:rPr>
              <w:t xml:space="preserve"> un apakšuzņēmēju</w:t>
            </w:r>
            <w:r w:rsidR="0034722A" w:rsidRPr="00B83571">
              <w:rPr>
                <w:rFonts w:ascii="Times New Roman" w:hAnsi="Times New Roman"/>
                <w:sz w:val="22"/>
                <w:szCs w:val="22"/>
              </w:rPr>
              <w:t xml:space="preserve"> apa</w:t>
            </w:r>
            <w:r w:rsidR="00F72296" w:rsidRPr="00B83571">
              <w:rPr>
                <w:rFonts w:ascii="Times New Roman" w:hAnsi="Times New Roman"/>
                <w:sz w:val="22"/>
                <w:szCs w:val="22"/>
              </w:rPr>
              <w:t>k</w:t>
            </w:r>
            <w:r w:rsidR="0034722A" w:rsidRPr="00B83571">
              <w:rPr>
                <w:rFonts w:ascii="Times New Roman" w:hAnsi="Times New Roman"/>
                <w:sz w:val="22"/>
                <w:szCs w:val="22"/>
              </w:rPr>
              <w:t>šuzņēmēji</w:t>
            </w:r>
            <w:r w:rsidR="00017865" w:rsidRPr="00B83571">
              <w:rPr>
                <w:rFonts w:ascii="Times New Roman" w:hAnsi="Times New Roman"/>
                <w:sz w:val="22"/>
                <w:szCs w:val="22"/>
              </w:rPr>
              <w:t xml:space="preserve">, kuru veicamo </w:t>
            </w:r>
            <w:r w:rsidR="006B6BD9" w:rsidRPr="00B83571">
              <w:rPr>
                <w:rFonts w:ascii="Times New Roman" w:hAnsi="Times New Roman"/>
                <w:sz w:val="22"/>
                <w:szCs w:val="22"/>
              </w:rPr>
              <w:t>pakalpojumu</w:t>
            </w:r>
            <w:r w:rsidR="00017865" w:rsidRPr="00B83571">
              <w:rPr>
                <w:rFonts w:ascii="Times New Roman" w:hAnsi="Times New Roman"/>
                <w:sz w:val="22"/>
                <w:szCs w:val="22"/>
              </w:rPr>
              <w:t xml:space="preserve"> vērtība ir </w:t>
            </w:r>
            <w:r w:rsidR="00102133" w:rsidRPr="00B83571">
              <w:rPr>
                <w:rFonts w:ascii="Times New Roman" w:hAnsi="Times New Roman"/>
                <w:sz w:val="22"/>
                <w:szCs w:val="22"/>
              </w:rPr>
              <w:t xml:space="preserve">10 000 </w:t>
            </w:r>
            <w:proofErr w:type="spellStart"/>
            <w:r w:rsidR="00102133" w:rsidRPr="00B83571">
              <w:rPr>
                <w:rFonts w:ascii="Times New Roman" w:hAnsi="Times New Roman"/>
                <w:i/>
                <w:iCs/>
                <w:sz w:val="22"/>
                <w:szCs w:val="22"/>
              </w:rPr>
              <w:t>euro</w:t>
            </w:r>
            <w:proofErr w:type="spellEnd"/>
            <w:r w:rsidR="00102133" w:rsidRPr="00B83571">
              <w:rPr>
                <w:rFonts w:ascii="Times New Roman" w:hAnsi="Times New Roman"/>
                <w:sz w:val="22"/>
                <w:szCs w:val="22"/>
              </w:rPr>
              <w:t xml:space="preserve"> vai lielāka, un katram šādam apakšuzņēmējam izpildei nododamo iepirkuma līguma daļas aprakstu</w:t>
            </w:r>
            <w:r w:rsidR="00017865" w:rsidRPr="00B83571">
              <w:rPr>
                <w:rFonts w:ascii="Times New Roman" w:hAnsi="Times New Roman"/>
                <w:sz w:val="22"/>
                <w:szCs w:val="22"/>
              </w:rPr>
              <w:t xml:space="preserve">. Apakšuzņēmēja sniedzamo pakalpojumu vērtību nosaka, ņemot vērā apakšuzņēmēja un visu attiecīgā Konkursa ietvaros tā saistīto uzņēmumu sniedzamo pakalpojumu vērtību. </w:t>
            </w:r>
          </w:p>
          <w:p w14:paraId="5CE66C6A" w14:textId="2FFD95D0" w:rsidR="002C36E1" w:rsidRPr="00B83571" w:rsidRDefault="002C36E1" w:rsidP="00920FA5">
            <w:pPr>
              <w:pStyle w:val="Pamatteksts"/>
              <w:widowControl/>
              <w:numPr>
                <w:ilvl w:val="2"/>
                <w:numId w:val="27"/>
              </w:numPr>
              <w:spacing w:after="0"/>
              <w:ind w:left="504"/>
              <w:jc w:val="both"/>
              <w:rPr>
                <w:rStyle w:val="Hyperlink2"/>
                <w:rFonts w:ascii="Times New Roman" w:hAnsi="Times New Roman"/>
                <w:kern w:val="24"/>
                <w:sz w:val="22"/>
                <w:szCs w:val="22"/>
              </w:rPr>
            </w:pPr>
            <w:r w:rsidRPr="00B83571">
              <w:rPr>
                <w:rStyle w:val="Hyperlink2"/>
                <w:rFonts w:ascii="Times New Roman" w:hAnsi="Times New Roman"/>
                <w:kern w:val="24"/>
                <w:sz w:val="22"/>
                <w:szCs w:val="22"/>
              </w:rPr>
              <w:t xml:space="preserve">Apakšuzņēmēju sarakstā norāda arī </w:t>
            </w:r>
            <w:r w:rsidR="004D3429" w:rsidRPr="00B83571">
              <w:rPr>
                <w:rStyle w:val="Hyperlink2"/>
                <w:rFonts w:ascii="Times New Roman" w:hAnsi="Times New Roman"/>
                <w:kern w:val="24"/>
                <w:sz w:val="22"/>
                <w:szCs w:val="22"/>
              </w:rPr>
              <w:t>tās personas</w:t>
            </w:r>
            <w:r w:rsidRPr="00B83571">
              <w:rPr>
                <w:rStyle w:val="Hyperlink2"/>
                <w:rFonts w:ascii="Times New Roman" w:hAnsi="Times New Roman"/>
                <w:kern w:val="24"/>
                <w:sz w:val="22"/>
                <w:szCs w:val="22"/>
              </w:rPr>
              <w:t xml:space="preserve">, uz kuru iespējām pretendents balstās, ja tas ir nepieciešams kvalifikācijas pierādīšanai vai iepirkuma līguma izpildei neatkarīgi no veicamo </w:t>
            </w:r>
            <w:r w:rsidR="006B6BD9" w:rsidRPr="00B83571">
              <w:rPr>
                <w:rFonts w:ascii="Times New Roman" w:hAnsi="Times New Roman"/>
                <w:sz w:val="22"/>
                <w:szCs w:val="22"/>
              </w:rPr>
              <w:t>pakalpojumu</w:t>
            </w:r>
            <w:r w:rsidRPr="00B83571">
              <w:rPr>
                <w:rStyle w:val="Hyperlink2"/>
                <w:rFonts w:ascii="Times New Roman" w:hAnsi="Times New Roman"/>
                <w:kern w:val="24"/>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0FC2C419" w:rsidR="00271B18" w:rsidRPr="00B83571" w:rsidRDefault="00271B18" w:rsidP="008A00C1">
            <w:pPr>
              <w:pStyle w:val="Sarakstarindkopa"/>
              <w:widowControl w:val="0"/>
              <w:numPr>
                <w:ilvl w:val="3"/>
                <w:numId w:val="18"/>
              </w:numPr>
              <w:tabs>
                <w:tab w:val="left" w:pos="771"/>
              </w:tabs>
              <w:ind w:left="770"/>
              <w:rPr>
                <w:rStyle w:val="Hyperlink2"/>
                <w:kern w:val="24"/>
                <w:sz w:val="22"/>
                <w:szCs w:val="22"/>
              </w:rPr>
            </w:pPr>
            <w:r w:rsidRPr="00B83571">
              <w:rPr>
                <w:rStyle w:val="Hyperlink2"/>
                <w:kern w:val="24"/>
                <w:sz w:val="22"/>
                <w:szCs w:val="22"/>
              </w:rPr>
              <w:t>Apakšuzņēmēju saraksts jāiesniedz</w:t>
            </w:r>
            <w:r w:rsidR="008A5089" w:rsidRPr="00B83571">
              <w:rPr>
                <w:rStyle w:val="Hyperlink2"/>
                <w:kern w:val="24"/>
                <w:sz w:val="22"/>
                <w:szCs w:val="22"/>
              </w:rPr>
              <w:t xml:space="preserve"> par katru iepirkuma priekšmeta daļu atsevišķi</w:t>
            </w:r>
            <w:r w:rsidRPr="00B83571">
              <w:rPr>
                <w:rStyle w:val="Hyperlink2"/>
                <w:kern w:val="24"/>
                <w:sz w:val="22"/>
                <w:szCs w:val="22"/>
              </w:rPr>
              <w:t xml:space="preserve"> saskaņā ar </w:t>
            </w:r>
            <w:r w:rsidR="00D87CBD" w:rsidRPr="00B83571">
              <w:rPr>
                <w:rStyle w:val="Hyperlink2"/>
                <w:kern w:val="24"/>
                <w:sz w:val="22"/>
                <w:szCs w:val="22"/>
              </w:rPr>
              <w:t>K</w:t>
            </w:r>
            <w:r w:rsidRPr="00B83571">
              <w:rPr>
                <w:rStyle w:val="Hyperlink2"/>
                <w:kern w:val="24"/>
                <w:sz w:val="22"/>
                <w:szCs w:val="22"/>
              </w:rPr>
              <w:t xml:space="preserve">onkursa nolikuma </w:t>
            </w:r>
            <w:r w:rsidR="00C14F0A">
              <w:rPr>
                <w:rStyle w:val="Hyperlink2"/>
                <w:kern w:val="24"/>
                <w:sz w:val="22"/>
                <w:szCs w:val="22"/>
              </w:rPr>
              <w:t>8</w:t>
            </w:r>
            <w:r w:rsidRPr="00B83571">
              <w:rPr>
                <w:rStyle w:val="Hyperlink2"/>
                <w:kern w:val="24"/>
                <w:sz w:val="22"/>
                <w:szCs w:val="22"/>
              </w:rPr>
              <w:t xml:space="preserve">.pielikumā norādīto veidni, norādot kādus </w:t>
            </w:r>
            <w:r w:rsidR="003F6525" w:rsidRPr="00B83571">
              <w:rPr>
                <w:rStyle w:val="Hyperlink2"/>
                <w:kern w:val="24"/>
                <w:sz w:val="22"/>
                <w:szCs w:val="22"/>
              </w:rPr>
              <w:t xml:space="preserve">pakalpojumus/piegādes </w:t>
            </w:r>
            <w:r w:rsidRPr="00B83571">
              <w:rPr>
                <w:rStyle w:val="Hyperlink2"/>
                <w:kern w:val="24"/>
                <w:sz w:val="22"/>
                <w:szCs w:val="22"/>
              </w:rPr>
              <w:t>katrs norādītais apakšuzņēmējs veiks.</w:t>
            </w:r>
          </w:p>
          <w:p w14:paraId="138950B7" w14:textId="03D7CA38" w:rsidR="00271B18" w:rsidRPr="00B83571" w:rsidRDefault="00271B18" w:rsidP="008A00C1">
            <w:pPr>
              <w:pStyle w:val="Sarakstarindkopa"/>
              <w:widowControl w:val="0"/>
              <w:numPr>
                <w:ilvl w:val="3"/>
                <w:numId w:val="18"/>
              </w:numPr>
              <w:tabs>
                <w:tab w:val="left" w:pos="771"/>
              </w:tabs>
              <w:ind w:left="771" w:hanging="771"/>
              <w:rPr>
                <w:rStyle w:val="Hyperlink2"/>
                <w:kern w:val="24"/>
                <w:sz w:val="22"/>
                <w:szCs w:val="22"/>
              </w:rPr>
            </w:pPr>
            <w:r w:rsidRPr="00B83571">
              <w:rPr>
                <w:rStyle w:val="Hyperlink2"/>
                <w:kern w:val="24"/>
                <w:sz w:val="22"/>
                <w:szCs w:val="22"/>
              </w:rPr>
              <w:t>Apliecinājums saskaņ</w:t>
            </w:r>
            <w:r w:rsidR="00EE3D78" w:rsidRPr="00B83571">
              <w:rPr>
                <w:rStyle w:val="Hyperlink2"/>
                <w:kern w:val="24"/>
                <w:sz w:val="22"/>
                <w:szCs w:val="22"/>
              </w:rPr>
              <w:t xml:space="preserve">ā ar </w:t>
            </w:r>
            <w:r w:rsidR="002D7939" w:rsidRPr="00B83571">
              <w:rPr>
                <w:rStyle w:val="Hyperlink2"/>
                <w:kern w:val="24"/>
                <w:sz w:val="22"/>
                <w:szCs w:val="22"/>
              </w:rPr>
              <w:t>K</w:t>
            </w:r>
            <w:r w:rsidR="00EE3D78" w:rsidRPr="00B83571">
              <w:rPr>
                <w:rStyle w:val="Hyperlink2"/>
                <w:kern w:val="24"/>
                <w:sz w:val="22"/>
                <w:szCs w:val="22"/>
              </w:rPr>
              <w:t xml:space="preserve">onkursa nolikuma </w:t>
            </w:r>
            <w:r w:rsidR="00C14F0A">
              <w:rPr>
                <w:rStyle w:val="Hyperlink2"/>
                <w:kern w:val="24"/>
                <w:sz w:val="22"/>
                <w:szCs w:val="22"/>
              </w:rPr>
              <w:t>9</w:t>
            </w:r>
            <w:r w:rsidRPr="00B83571">
              <w:rPr>
                <w:rStyle w:val="Hyperlink2"/>
                <w:kern w:val="24"/>
                <w:sz w:val="22"/>
                <w:szCs w:val="22"/>
              </w:rPr>
              <w:t xml:space="preserve">.pielikumā norādīto veidni, kas apliecina katra apakšuzņēmēja gatavību veikt </w:t>
            </w:r>
            <w:r w:rsidR="003F6525" w:rsidRPr="00B83571">
              <w:rPr>
                <w:rStyle w:val="Hyperlink2"/>
                <w:kern w:val="24"/>
                <w:sz w:val="22"/>
                <w:szCs w:val="22"/>
              </w:rPr>
              <w:t>pakalpojumus/piegādes</w:t>
            </w:r>
            <w:r w:rsidRPr="00B83571">
              <w:rPr>
                <w:rStyle w:val="Hyperlink2"/>
                <w:kern w:val="24"/>
                <w:sz w:val="22"/>
                <w:szCs w:val="22"/>
              </w:rPr>
              <w:t xml:space="preserve"> iepirkuma līguma ietvaros, kā arī nodot Pretendenta rīcībā līguma izpildei nepieciešamos resursus</w:t>
            </w:r>
            <w:r w:rsidR="00017865" w:rsidRPr="00B83571">
              <w:rPr>
                <w:rStyle w:val="Hyperlink2"/>
                <w:kern w:val="24"/>
                <w:sz w:val="22"/>
                <w:szCs w:val="22"/>
              </w:rPr>
              <w:t>.</w:t>
            </w:r>
            <w:r w:rsidRPr="00B83571">
              <w:rPr>
                <w:rStyle w:val="Hyperlink2"/>
                <w:kern w:val="24"/>
                <w:sz w:val="22"/>
                <w:szCs w:val="22"/>
              </w:rPr>
              <w:t xml:space="preserve"> </w:t>
            </w:r>
          </w:p>
          <w:p w14:paraId="0EDA1319" w14:textId="2FAC2BB3" w:rsidR="00271B18" w:rsidRPr="00B83571"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B83571" w:rsidRDefault="00B7513E" w:rsidP="00E8360D">
      <w:pPr>
        <w:rPr>
          <w:rStyle w:val="None"/>
          <w:rFonts w:asciiTheme="majorHAnsi" w:hAnsiTheme="majorHAnsi" w:cstheme="majorHAnsi"/>
          <w:kern w:val="24"/>
        </w:rPr>
      </w:pPr>
    </w:p>
    <w:p w14:paraId="1418C21B" w14:textId="0F63667F" w:rsidR="000C6B61" w:rsidRPr="00B83571" w:rsidRDefault="000C6B61" w:rsidP="00450E72">
      <w:pPr>
        <w:pStyle w:val="Virsraksts2"/>
        <w:keepNext w:val="0"/>
        <w:numPr>
          <w:ilvl w:val="1"/>
          <w:numId w:val="21"/>
        </w:numPr>
        <w:ind w:left="567" w:hanging="567"/>
        <w:rPr>
          <w:sz w:val="22"/>
          <w:szCs w:val="22"/>
        </w:rPr>
      </w:pPr>
      <w:r w:rsidRPr="00B83571">
        <w:rPr>
          <w:sz w:val="22"/>
          <w:szCs w:val="22"/>
        </w:rPr>
        <w:t>Eiropas vienotais iepirkuma procedūras dokuments (turpmāk – ESPD)</w:t>
      </w:r>
    </w:p>
    <w:p w14:paraId="14DB4FB1" w14:textId="7415BEE2" w:rsidR="000C6B61" w:rsidRPr="00B83571" w:rsidRDefault="000C6B61" w:rsidP="00450E72">
      <w:pPr>
        <w:pStyle w:val="Sarakstarindkopa"/>
        <w:widowControl w:val="0"/>
        <w:numPr>
          <w:ilvl w:val="2"/>
          <w:numId w:val="21"/>
        </w:numPr>
        <w:ind w:left="1276" w:hanging="709"/>
        <w:rPr>
          <w:sz w:val="22"/>
          <w:szCs w:val="22"/>
        </w:rPr>
      </w:pPr>
      <w:r w:rsidRPr="00B83571">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w:t>
      </w:r>
      <w:r w:rsidR="00BC255C" w:rsidRPr="00B83571">
        <w:rPr>
          <w:sz w:val="22"/>
          <w:szCs w:val="22"/>
        </w:rPr>
        <w:t xml:space="preserve">10 000 </w:t>
      </w:r>
      <w:proofErr w:type="spellStart"/>
      <w:r w:rsidR="00BC255C" w:rsidRPr="00B83571">
        <w:rPr>
          <w:i/>
          <w:iCs/>
          <w:sz w:val="22"/>
          <w:szCs w:val="22"/>
        </w:rPr>
        <w:t>euro</w:t>
      </w:r>
      <w:proofErr w:type="spellEnd"/>
      <w:r w:rsidR="00BC255C" w:rsidRPr="00B83571">
        <w:rPr>
          <w:sz w:val="22"/>
          <w:szCs w:val="22"/>
        </w:rPr>
        <w:t xml:space="preserve"> vai lielāka</w:t>
      </w:r>
      <w:r w:rsidRPr="00B83571">
        <w:rPr>
          <w:sz w:val="22"/>
          <w:szCs w:val="22"/>
        </w:rPr>
        <w:t xml:space="preserve">. Piegādātāju apvienība iesniedz atsevišķu ESPD par katru tās dalībnieku. Piegādātājs var iesniegt Pasūtītājam ESPD, kas ir bijis iesniegts citā </w:t>
      </w:r>
      <w:r w:rsidRPr="00B83571">
        <w:rPr>
          <w:sz w:val="22"/>
          <w:szCs w:val="22"/>
        </w:rPr>
        <w:lastRenderedPageBreak/>
        <w:t>iepirkuma procedūrā, ja tas apliecina, ka tajā iekļautā informācija ir pareiza.</w:t>
      </w:r>
    </w:p>
    <w:p w14:paraId="3C8CF086" w14:textId="77777777" w:rsidR="000C6B61" w:rsidRPr="00B83571" w:rsidRDefault="000C6B61" w:rsidP="00450E72">
      <w:pPr>
        <w:widowControl w:val="0"/>
        <w:numPr>
          <w:ilvl w:val="2"/>
          <w:numId w:val="21"/>
        </w:numPr>
        <w:tabs>
          <w:tab w:val="num" w:pos="4123"/>
        </w:tabs>
        <w:ind w:left="1276" w:hanging="709"/>
        <w:jc w:val="both"/>
        <w:rPr>
          <w:sz w:val="22"/>
          <w:szCs w:val="22"/>
        </w:rPr>
      </w:pPr>
      <w:r w:rsidRPr="00B8357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3" w:history="1">
        <w:r w:rsidRPr="00B83571">
          <w:rPr>
            <w:rStyle w:val="Hipersaite"/>
            <w:color w:val="auto"/>
            <w:sz w:val="22"/>
            <w:szCs w:val="22"/>
          </w:rPr>
          <w:t>http://espd.eis.gov.lv/</w:t>
        </w:r>
      </w:hyperlink>
      <w:r w:rsidRPr="00B83571">
        <w:rPr>
          <w:bCs/>
          <w:i/>
          <w:sz w:val="22"/>
          <w:szCs w:val="22"/>
        </w:rPr>
        <w:t>.</w:t>
      </w:r>
    </w:p>
    <w:p w14:paraId="05F41981" w14:textId="77777777" w:rsidR="000C6B61" w:rsidRPr="00B83571" w:rsidRDefault="000C6B61" w:rsidP="00450E72">
      <w:pPr>
        <w:widowControl w:val="0"/>
        <w:numPr>
          <w:ilvl w:val="2"/>
          <w:numId w:val="21"/>
        </w:numPr>
        <w:ind w:left="1276" w:hanging="708"/>
        <w:jc w:val="both"/>
        <w:rPr>
          <w:sz w:val="22"/>
          <w:szCs w:val="22"/>
        </w:rPr>
      </w:pPr>
      <w:r w:rsidRPr="00B83571">
        <w:rPr>
          <w:sz w:val="22"/>
          <w:szCs w:val="22"/>
        </w:rPr>
        <w:t>Aizpildot ESPD dokumenta veidlapu, obligāti jāaizpilda veidlapas IV daļas A – D iedaļas.</w:t>
      </w:r>
    </w:p>
    <w:p w14:paraId="00830EA8" w14:textId="31962F56" w:rsidR="000C6B61" w:rsidRPr="00B83571" w:rsidRDefault="000C6B61" w:rsidP="00450E72">
      <w:pPr>
        <w:widowControl w:val="0"/>
        <w:numPr>
          <w:ilvl w:val="2"/>
          <w:numId w:val="21"/>
        </w:numPr>
        <w:ind w:left="1276" w:hanging="708"/>
        <w:jc w:val="both"/>
        <w:rPr>
          <w:sz w:val="22"/>
          <w:szCs w:val="22"/>
        </w:rPr>
      </w:pPr>
      <w:r w:rsidRPr="00B83571">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B83571">
        <w:rPr>
          <w:sz w:val="22"/>
          <w:szCs w:val="22"/>
        </w:rPr>
        <w:t xml:space="preserve"> </w:t>
      </w:r>
      <w:r w:rsidRPr="00B83571">
        <w:rPr>
          <w:sz w:val="22"/>
          <w:szCs w:val="22"/>
        </w:rPr>
        <w:t>Pretendentam piecu</w:t>
      </w:r>
      <w:r w:rsidR="00992FD7" w:rsidRPr="00B83571">
        <w:rPr>
          <w:sz w:val="22"/>
          <w:szCs w:val="22"/>
        </w:rPr>
        <w:t xml:space="preserve"> </w:t>
      </w:r>
      <w:r w:rsidRPr="00B83571">
        <w:rPr>
          <w:sz w:val="22"/>
          <w:szCs w:val="22"/>
        </w:rPr>
        <w:t xml:space="preserve">kalendāro dienu laikā pēc Pasūtītāja informatīvās vēstules par iespējamo līguma slēgšanas tiesību piešķiršanu nosūtīšanas dienas Pasūtītājam jāiesniedz </w:t>
      </w:r>
      <w:r w:rsidR="002760C4" w:rsidRPr="00B83571">
        <w:rPr>
          <w:sz w:val="22"/>
          <w:szCs w:val="22"/>
        </w:rPr>
        <w:t xml:space="preserve">Konkursa </w:t>
      </w:r>
      <w:r w:rsidRPr="00B83571">
        <w:rPr>
          <w:sz w:val="22"/>
          <w:szCs w:val="22"/>
        </w:rPr>
        <w:t>nolikuma</w:t>
      </w:r>
      <w:r w:rsidR="005B5CC7" w:rsidRPr="00B83571">
        <w:rPr>
          <w:sz w:val="22"/>
          <w:szCs w:val="22"/>
        </w:rPr>
        <w:t xml:space="preserve"> 4.2.-4.</w:t>
      </w:r>
      <w:r w:rsidR="00DB661B" w:rsidRPr="00B83571">
        <w:rPr>
          <w:sz w:val="22"/>
          <w:szCs w:val="22"/>
        </w:rPr>
        <w:t>4</w:t>
      </w:r>
      <w:r w:rsidR="005B5CC7" w:rsidRPr="00B83571">
        <w:rPr>
          <w:sz w:val="22"/>
          <w:szCs w:val="22"/>
        </w:rPr>
        <w:t>.apakš</w:t>
      </w:r>
      <w:r w:rsidRPr="00B83571">
        <w:rPr>
          <w:sz w:val="22"/>
          <w:szCs w:val="22"/>
        </w:rPr>
        <w:t>punktā minētie kvalifikāciju apliecinošie dokumenti.</w:t>
      </w:r>
    </w:p>
    <w:p w14:paraId="351E4E94" w14:textId="77777777" w:rsidR="000C6B61" w:rsidRPr="00B83571" w:rsidRDefault="000C6B61" w:rsidP="00E8360D">
      <w:pPr>
        <w:rPr>
          <w:rStyle w:val="None"/>
          <w:rFonts w:asciiTheme="majorHAnsi" w:hAnsiTheme="majorHAnsi" w:cstheme="majorHAnsi"/>
          <w:kern w:val="24"/>
        </w:rPr>
      </w:pPr>
    </w:p>
    <w:p w14:paraId="4118A8AE" w14:textId="78AE0F85" w:rsidR="00B02C03" w:rsidRPr="00B83571" w:rsidRDefault="00B02C03" w:rsidP="00450E72">
      <w:pPr>
        <w:pStyle w:val="Virsraksts2"/>
        <w:keepNext w:val="0"/>
        <w:numPr>
          <w:ilvl w:val="1"/>
          <w:numId w:val="21"/>
        </w:numPr>
        <w:ind w:left="567" w:hanging="567"/>
        <w:rPr>
          <w:sz w:val="22"/>
          <w:szCs w:val="22"/>
        </w:rPr>
      </w:pPr>
      <w:r w:rsidRPr="00B83571">
        <w:rPr>
          <w:sz w:val="22"/>
          <w:szCs w:val="22"/>
        </w:rPr>
        <w:t>Prasības Tehniskajam piedāvājumam:</w:t>
      </w:r>
    </w:p>
    <w:p w14:paraId="57C4C9F0" w14:textId="16157CB1" w:rsidR="00FB1344" w:rsidRDefault="00854C9C" w:rsidP="00450E72">
      <w:pPr>
        <w:numPr>
          <w:ilvl w:val="2"/>
          <w:numId w:val="21"/>
        </w:numPr>
        <w:tabs>
          <w:tab w:val="num" w:pos="4123"/>
        </w:tabs>
        <w:ind w:left="1276" w:hanging="709"/>
        <w:jc w:val="both"/>
        <w:rPr>
          <w:sz w:val="22"/>
          <w:szCs w:val="22"/>
        </w:rPr>
      </w:pPr>
      <w:r w:rsidRPr="00B83571">
        <w:rPr>
          <w:sz w:val="22"/>
          <w:szCs w:val="22"/>
        </w:rPr>
        <w:t xml:space="preserve">Tehnisko piedāvājumu pretendents sagatavo saskaņā ar Konkursa nolikuma tehniskajā specifikācijā noteiktajām prasībām. Tehnisko piedāvājumu iesniedz atbilstoši Konkursa nolikuma </w:t>
      </w:r>
      <w:r w:rsidR="0040673A">
        <w:rPr>
          <w:sz w:val="22"/>
          <w:szCs w:val="22"/>
        </w:rPr>
        <w:t>3</w:t>
      </w:r>
      <w:r w:rsidRPr="00B83571">
        <w:rPr>
          <w:sz w:val="22"/>
          <w:szCs w:val="22"/>
        </w:rPr>
        <w:t>. pielikumā</w:t>
      </w:r>
      <w:r w:rsidR="00D0750C" w:rsidRPr="00B83571">
        <w:rPr>
          <w:sz w:val="22"/>
          <w:szCs w:val="22"/>
        </w:rPr>
        <w:t xml:space="preserve"> (ja piedāvājumu iesniedz par iepirkuma priekšmeta 1. daļu) un/vai</w:t>
      </w:r>
      <w:r w:rsidRPr="00B83571">
        <w:rPr>
          <w:sz w:val="22"/>
          <w:szCs w:val="22"/>
        </w:rPr>
        <w:t xml:space="preserve"> </w:t>
      </w:r>
      <w:r w:rsidR="00D0750C" w:rsidRPr="00B83571">
        <w:rPr>
          <w:sz w:val="22"/>
          <w:szCs w:val="22"/>
        </w:rPr>
        <w:t>Konkursa nolikuma 4. pielikumā (ja piedāvājumu iesniedz par iepirkuma priekšmeta 2. daļu)</w:t>
      </w:r>
      <w:r w:rsidR="0040673A">
        <w:rPr>
          <w:sz w:val="22"/>
          <w:szCs w:val="22"/>
        </w:rPr>
        <w:t>,</w:t>
      </w:r>
      <w:r w:rsidR="00D0750C" w:rsidRPr="00B83571">
        <w:rPr>
          <w:sz w:val="22"/>
          <w:szCs w:val="22"/>
        </w:rPr>
        <w:t xml:space="preserve"> </w:t>
      </w:r>
      <w:r w:rsidR="0040673A" w:rsidRPr="00B83571">
        <w:rPr>
          <w:sz w:val="22"/>
          <w:szCs w:val="22"/>
        </w:rPr>
        <w:t xml:space="preserve">un/vai Konkursa nolikuma </w:t>
      </w:r>
      <w:r w:rsidR="0040673A">
        <w:rPr>
          <w:sz w:val="22"/>
          <w:szCs w:val="22"/>
        </w:rPr>
        <w:t>5</w:t>
      </w:r>
      <w:r w:rsidR="0040673A" w:rsidRPr="00B83571">
        <w:rPr>
          <w:sz w:val="22"/>
          <w:szCs w:val="22"/>
        </w:rPr>
        <w:t xml:space="preserve">. pielikumā (ja piedāvājumu iesniedz par iepirkuma priekšmeta </w:t>
      </w:r>
      <w:r w:rsidR="0040673A">
        <w:rPr>
          <w:sz w:val="22"/>
          <w:szCs w:val="22"/>
        </w:rPr>
        <w:t>3</w:t>
      </w:r>
      <w:r w:rsidR="0040673A" w:rsidRPr="00B83571">
        <w:rPr>
          <w:sz w:val="22"/>
          <w:szCs w:val="22"/>
        </w:rPr>
        <w:t xml:space="preserve">. daļu) </w:t>
      </w:r>
      <w:r w:rsidRPr="00B83571">
        <w:rPr>
          <w:sz w:val="22"/>
          <w:szCs w:val="22"/>
        </w:rPr>
        <w:t>pievienotajai tehniskā piedāvājuma formai</w:t>
      </w:r>
      <w:r w:rsidR="00FB1344" w:rsidRPr="00B83571">
        <w:rPr>
          <w:sz w:val="22"/>
          <w:szCs w:val="22"/>
        </w:rPr>
        <w:t>.</w:t>
      </w:r>
    </w:p>
    <w:p w14:paraId="0F49801F" w14:textId="77777777" w:rsidR="00A71C71" w:rsidRPr="00F7031A" w:rsidRDefault="00A71C71" w:rsidP="00450E72">
      <w:pPr>
        <w:numPr>
          <w:ilvl w:val="2"/>
          <w:numId w:val="21"/>
        </w:numPr>
        <w:tabs>
          <w:tab w:val="num" w:pos="4123"/>
        </w:tabs>
        <w:ind w:left="1276" w:hanging="709"/>
        <w:jc w:val="both"/>
        <w:rPr>
          <w:bCs/>
          <w:iCs/>
          <w:sz w:val="22"/>
          <w:szCs w:val="22"/>
        </w:rPr>
      </w:pPr>
      <w:r w:rsidRPr="00F7031A">
        <w:rPr>
          <w:sz w:val="22"/>
          <w:szCs w:val="22"/>
        </w:rPr>
        <w:t>Tehniskajam piedāvājumam jāpievieno dokumenti (piemēram, ražotāja tehniskās specifikācijas, katalogi, datu lapas vai citi ražotāja vai tā pilnvarotā pārstāvja sagatavoti dokumenti), kas objektīvi apliecina piedāvātā transportlīdzekļa atbilstību tehniskajā specifikācijā noteiktajām prasībām. Ja attiecīgā informācija ir publiski pieejama, pretendents dokumentu vietā var norādīt saiti uz ražotāja vai tā pilnvarotā pārstāvja tīmekļvietni. Ja par atsevišķām tehniskās specifikācijas prasībām šādi dokumenti vai publiski pieejama informācija objektīvi nepastāv, to pievienošana nav obligāta.</w:t>
      </w:r>
    </w:p>
    <w:p w14:paraId="3383E52A" w14:textId="61E7A8F4" w:rsidR="00FB1344" w:rsidRDefault="0040673A" w:rsidP="00450E72">
      <w:pPr>
        <w:numPr>
          <w:ilvl w:val="2"/>
          <w:numId w:val="21"/>
        </w:numPr>
        <w:tabs>
          <w:tab w:val="num" w:pos="4123"/>
        </w:tabs>
        <w:ind w:left="1276" w:hanging="709"/>
        <w:jc w:val="both"/>
        <w:rPr>
          <w:bCs/>
          <w:iCs/>
          <w:sz w:val="22"/>
          <w:szCs w:val="22"/>
        </w:rPr>
      </w:pPr>
      <w:r>
        <w:rPr>
          <w:bCs/>
          <w:iCs/>
          <w:sz w:val="22"/>
          <w:szCs w:val="22"/>
        </w:rPr>
        <w:t>Pretendents pievieno tehniskajam piedāvājumam piedāvātā</w:t>
      </w:r>
      <w:r w:rsidR="002A26FC" w:rsidRPr="00B83571">
        <w:rPr>
          <w:bCs/>
          <w:iCs/>
          <w:sz w:val="22"/>
          <w:szCs w:val="22"/>
        </w:rPr>
        <w:t xml:space="preserve"> </w:t>
      </w:r>
      <w:r>
        <w:rPr>
          <w:rStyle w:val="Hyperlink2"/>
          <w:kern w:val="24"/>
          <w:sz w:val="22"/>
          <w:szCs w:val="22"/>
        </w:rPr>
        <w:t>transportlīdzekļa</w:t>
      </w:r>
      <w:r w:rsidR="00537A63" w:rsidRPr="00B83571">
        <w:rPr>
          <w:bCs/>
          <w:iCs/>
          <w:sz w:val="22"/>
          <w:szCs w:val="22"/>
        </w:rPr>
        <w:t xml:space="preserve"> </w:t>
      </w:r>
      <w:r w:rsidR="002A26FC" w:rsidRPr="00B83571">
        <w:rPr>
          <w:bCs/>
          <w:iCs/>
          <w:sz w:val="22"/>
          <w:szCs w:val="22"/>
        </w:rPr>
        <w:t>vizuālos materiālos par ārējo un iekšējo izskatu.</w:t>
      </w:r>
    </w:p>
    <w:p w14:paraId="68BEADA3" w14:textId="76182A04" w:rsidR="0040673A" w:rsidRPr="0040673A" w:rsidRDefault="0040673A" w:rsidP="00450E72">
      <w:pPr>
        <w:numPr>
          <w:ilvl w:val="2"/>
          <w:numId w:val="21"/>
        </w:numPr>
        <w:tabs>
          <w:tab w:val="num" w:pos="4123"/>
        </w:tabs>
        <w:ind w:left="1276" w:hanging="709"/>
        <w:jc w:val="both"/>
        <w:rPr>
          <w:sz w:val="22"/>
          <w:szCs w:val="22"/>
        </w:rPr>
      </w:pPr>
      <w:r w:rsidRPr="0040673A">
        <w:rPr>
          <w:sz w:val="22"/>
          <w:szCs w:val="22"/>
        </w:rPr>
        <w:t>Kopā ar tehnisko piedāvājumu Pretendents iesniedz transportlīdzekļa garantijas noteikumus, kuriem jāatbilst Konkursa dokumentācijā, t.sk. tehniskajā specifikācijā izvirzītajām prasībām.</w:t>
      </w:r>
    </w:p>
    <w:p w14:paraId="65CE3ACC" w14:textId="77777777" w:rsidR="00B02C03" w:rsidRPr="00B83571" w:rsidRDefault="00B02C03" w:rsidP="00E8360D">
      <w:pPr>
        <w:rPr>
          <w:rStyle w:val="None"/>
          <w:rFonts w:asciiTheme="majorHAnsi" w:hAnsiTheme="majorHAnsi" w:cstheme="majorHAnsi"/>
          <w:kern w:val="24"/>
        </w:rPr>
      </w:pPr>
    </w:p>
    <w:p w14:paraId="0A956247" w14:textId="77777777" w:rsidR="000D2426" w:rsidRPr="00B83571" w:rsidRDefault="000D2426" w:rsidP="00450E72">
      <w:pPr>
        <w:pStyle w:val="Virsraksts2"/>
        <w:keepNext w:val="0"/>
        <w:numPr>
          <w:ilvl w:val="1"/>
          <w:numId w:val="21"/>
        </w:numPr>
        <w:ind w:left="567" w:hanging="567"/>
        <w:rPr>
          <w:sz w:val="22"/>
          <w:szCs w:val="22"/>
        </w:rPr>
      </w:pPr>
      <w:bookmarkStart w:id="47" w:name="_Ref38396632"/>
      <w:r w:rsidRPr="00B83571">
        <w:rPr>
          <w:sz w:val="22"/>
          <w:szCs w:val="22"/>
        </w:rPr>
        <w:t>Prasības Finanšu piedāvājumam:</w:t>
      </w:r>
      <w:bookmarkEnd w:id="47"/>
    </w:p>
    <w:p w14:paraId="494288E6" w14:textId="7A9A4E37" w:rsidR="00FB1344" w:rsidRDefault="00FB1344" w:rsidP="00450E72">
      <w:pPr>
        <w:pStyle w:val="Sarakstarindkopa"/>
        <w:numPr>
          <w:ilvl w:val="2"/>
          <w:numId w:val="21"/>
        </w:numPr>
        <w:tabs>
          <w:tab w:val="num" w:pos="4123"/>
        </w:tabs>
        <w:ind w:left="1276" w:hanging="709"/>
        <w:rPr>
          <w:sz w:val="22"/>
          <w:szCs w:val="22"/>
        </w:rPr>
      </w:pPr>
      <w:r w:rsidRPr="00B83571">
        <w:rPr>
          <w:sz w:val="22"/>
          <w:szCs w:val="22"/>
        </w:rPr>
        <w:t xml:space="preserve">Finanšu piedāvājums jāsagatavo un jāiesniedz atbilstoši Konkursa nolikuma </w:t>
      </w:r>
      <w:r w:rsidR="0040673A">
        <w:rPr>
          <w:sz w:val="22"/>
          <w:szCs w:val="22"/>
        </w:rPr>
        <w:t>6</w:t>
      </w:r>
      <w:r w:rsidRPr="00B83571">
        <w:rPr>
          <w:sz w:val="22"/>
          <w:szCs w:val="22"/>
        </w:rPr>
        <w:t>.pielikumā norādītajai formai “Finanšu piedāvājum</w:t>
      </w:r>
      <w:r w:rsidR="0040673A">
        <w:rPr>
          <w:sz w:val="22"/>
          <w:szCs w:val="22"/>
        </w:rPr>
        <w:t>a</w:t>
      </w:r>
      <w:r w:rsidRPr="00B83571">
        <w:rPr>
          <w:sz w:val="22"/>
          <w:szCs w:val="22"/>
        </w:rPr>
        <w:t>”</w:t>
      </w:r>
      <w:r w:rsidR="0040673A">
        <w:rPr>
          <w:sz w:val="22"/>
          <w:szCs w:val="22"/>
        </w:rPr>
        <w:t xml:space="preserve"> formai</w:t>
      </w:r>
      <w:r w:rsidRPr="00B83571">
        <w:rPr>
          <w:sz w:val="22"/>
          <w:szCs w:val="22"/>
        </w:rPr>
        <w:t>.</w:t>
      </w:r>
    </w:p>
    <w:p w14:paraId="7D2DF901" w14:textId="77777777" w:rsidR="0040673A" w:rsidRPr="0040673A" w:rsidRDefault="0040673A" w:rsidP="00450E72">
      <w:pPr>
        <w:pStyle w:val="Sarakstarindkopa"/>
        <w:numPr>
          <w:ilvl w:val="2"/>
          <w:numId w:val="21"/>
        </w:numPr>
        <w:tabs>
          <w:tab w:val="num" w:pos="4123"/>
        </w:tabs>
        <w:ind w:left="1276" w:hanging="709"/>
        <w:rPr>
          <w:sz w:val="22"/>
          <w:szCs w:val="22"/>
        </w:rPr>
      </w:pPr>
      <w:r w:rsidRPr="0040673A">
        <w:rPr>
          <w:color w:val="000000" w:themeColor="text1"/>
          <w:sz w:val="22"/>
          <w:szCs w:val="22"/>
        </w:rPr>
        <w:t xml:space="preserve">Attiecībā uz </w:t>
      </w:r>
      <w:r w:rsidRPr="0040673A">
        <w:rPr>
          <w:bCs/>
          <w:color w:val="000000" w:themeColor="text1"/>
          <w:sz w:val="22"/>
          <w:szCs w:val="22"/>
        </w:rPr>
        <w:t>finanšu piedāvājuma</w:t>
      </w:r>
      <w:r w:rsidRPr="0040673A">
        <w:rPr>
          <w:b/>
          <w:color w:val="000000" w:themeColor="text1"/>
          <w:sz w:val="22"/>
          <w:szCs w:val="22"/>
        </w:rPr>
        <w:t xml:space="preserve"> </w:t>
      </w:r>
      <w:r w:rsidRPr="0040673A">
        <w:rPr>
          <w:color w:val="000000" w:themeColor="text1"/>
          <w:sz w:val="22"/>
          <w:szCs w:val="22"/>
        </w:rPr>
        <w:t xml:space="preserve">sagatavošanu pretendentam jāņem vērā, ka izmaksās jāiekļauj visas nodevas, nodokļi un pārējās izmaksas, kuras ir nepieciešamas un saistošas pretendentam, izņemot PVN, lai nodrošinātu iepirkuma līguma izpildi. </w:t>
      </w:r>
    </w:p>
    <w:p w14:paraId="1AF1C0A5" w14:textId="3710C79E" w:rsidR="00FB1344" w:rsidRDefault="00FB1344" w:rsidP="00450E72">
      <w:pPr>
        <w:numPr>
          <w:ilvl w:val="2"/>
          <w:numId w:val="21"/>
        </w:numPr>
        <w:tabs>
          <w:tab w:val="num" w:pos="1571"/>
          <w:tab w:val="num" w:pos="4123"/>
        </w:tabs>
        <w:ind w:left="1276" w:hanging="709"/>
        <w:jc w:val="both"/>
        <w:rPr>
          <w:sz w:val="22"/>
          <w:szCs w:val="22"/>
        </w:rPr>
      </w:pPr>
      <w:r w:rsidRPr="0040673A">
        <w:rPr>
          <w:sz w:val="22"/>
          <w:szCs w:val="22"/>
        </w:rPr>
        <w:t xml:space="preserve">Finanšu piedāvājumā visas cenas un summas jānorāda </w:t>
      </w:r>
      <w:proofErr w:type="spellStart"/>
      <w:r w:rsidRPr="0040673A">
        <w:rPr>
          <w:i/>
          <w:iCs/>
          <w:sz w:val="22"/>
          <w:szCs w:val="22"/>
        </w:rPr>
        <w:t>euro</w:t>
      </w:r>
      <w:proofErr w:type="spellEnd"/>
      <w:r w:rsidRPr="0040673A">
        <w:rPr>
          <w:i/>
          <w:iCs/>
          <w:sz w:val="22"/>
          <w:szCs w:val="22"/>
        </w:rPr>
        <w:t xml:space="preserve"> </w:t>
      </w:r>
      <w:r w:rsidRPr="0040673A">
        <w:rPr>
          <w:sz w:val="22"/>
          <w:szCs w:val="22"/>
        </w:rPr>
        <w:t>un aprēķinos jālieto divas decimālzīmes aiz komata.</w:t>
      </w:r>
    </w:p>
    <w:p w14:paraId="06BA6844" w14:textId="4C9A72A9" w:rsidR="0051753D" w:rsidRDefault="0051753D" w:rsidP="0051753D">
      <w:pPr>
        <w:pStyle w:val="Sarakstarindkopa"/>
        <w:numPr>
          <w:ilvl w:val="2"/>
          <w:numId w:val="21"/>
        </w:numPr>
        <w:tabs>
          <w:tab w:val="num" w:pos="4123"/>
        </w:tabs>
        <w:ind w:left="1276" w:hanging="709"/>
        <w:rPr>
          <w:sz w:val="22"/>
          <w:szCs w:val="22"/>
        </w:rPr>
      </w:pPr>
      <w:r>
        <w:rPr>
          <w:sz w:val="22"/>
          <w:szCs w:val="22"/>
        </w:rPr>
        <w:t xml:space="preserve">Pretendents finanšu piedāvājumam pievieno </w:t>
      </w:r>
      <w:r w:rsidRPr="0040673A">
        <w:rPr>
          <w:sz w:val="22"/>
          <w:szCs w:val="22"/>
        </w:rPr>
        <w:t xml:space="preserve">maksājumu grafiku </w:t>
      </w:r>
      <w:r>
        <w:rPr>
          <w:sz w:val="22"/>
          <w:szCs w:val="22"/>
        </w:rPr>
        <w:t>36</w:t>
      </w:r>
      <w:r w:rsidRPr="0040673A">
        <w:rPr>
          <w:sz w:val="22"/>
          <w:szCs w:val="22"/>
        </w:rPr>
        <w:t xml:space="preserve"> mēnešu periodam</w:t>
      </w:r>
      <w:r>
        <w:rPr>
          <w:sz w:val="22"/>
          <w:szCs w:val="22"/>
        </w:rPr>
        <w:t>.</w:t>
      </w:r>
    </w:p>
    <w:p w14:paraId="16214E22" w14:textId="2040C257" w:rsidR="0051753D" w:rsidRPr="0051753D" w:rsidRDefault="0051753D" w:rsidP="0051753D">
      <w:pPr>
        <w:numPr>
          <w:ilvl w:val="2"/>
          <w:numId w:val="21"/>
        </w:numPr>
        <w:tabs>
          <w:tab w:val="num" w:pos="1571"/>
          <w:tab w:val="num" w:pos="4123"/>
        </w:tabs>
        <w:ind w:left="1276" w:hanging="709"/>
        <w:jc w:val="both"/>
        <w:rPr>
          <w:sz w:val="22"/>
          <w:szCs w:val="22"/>
        </w:rPr>
      </w:pPr>
      <w:r>
        <w:rPr>
          <w:sz w:val="22"/>
          <w:szCs w:val="22"/>
        </w:rPr>
        <w:t>Pretendents finanšu piedāvājumam pievieno p</w:t>
      </w:r>
      <w:r w:rsidRPr="0051753D">
        <w:rPr>
          <w:sz w:val="22"/>
          <w:szCs w:val="22"/>
        </w:rPr>
        <w:t xml:space="preserve">lānoto </w:t>
      </w:r>
      <w:r>
        <w:rPr>
          <w:sz w:val="22"/>
          <w:szCs w:val="22"/>
        </w:rPr>
        <w:t xml:space="preserve">tehnisko </w:t>
      </w:r>
      <w:r w:rsidRPr="0051753D">
        <w:rPr>
          <w:sz w:val="22"/>
          <w:szCs w:val="22"/>
        </w:rPr>
        <w:t>apkopju kopējo izmaksu aprēķin</w:t>
      </w:r>
      <w:r>
        <w:rPr>
          <w:sz w:val="22"/>
          <w:szCs w:val="22"/>
        </w:rPr>
        <w:t>u</w:t>
      </w:r>
      <w:r w:rsidRPr="0051753D">
        <w:rPr>
          <w:sz w:val="22"/>
          <w:szCs w:val="22"/>
        </w:rPr>
        <w:t xml:space="preserve"> piedāvātajiem transportlīdzekļu modeļiem, kas aprēķināts </w:t>
      </w:r>
      <w:proofErr w:type="spellStart"/>
      <w:r w:rsidRPr="0051753D">
        <w:rPr>
          <w:sz w:val="22"/>
          <w:szCs w:val="22"/>
        </w:rPr>
        <w:t>euro</w:t>
      </w:r>
      <w:proofErr w:type="spellEnd"/>
      <w:r w:rsidRPr="0051753D">
        <w:rPr>
          <w:sz w:val="22"/>
          <w:szCs w:val="22"/>
        </w:rPr>
        <w:t xml:space="preserve"> visā nomas / atliktā maksājuma periodā (</w:t>
      </w:r>
      <w:r>
        <w:rPr>
          <w:sz w:val="22"/>
          <w:szCs w:val="22"/>
        </w:rPr>
        <w:t>36</w:t>
      </w:r>
      <w:r w:rsidRPr="0051753D">
        <w:rPr>
          <w:sz w:val="22"/>
          <w:szCs w:val="22"/>
        </w:rPr>
        <w:t xml:space="preserve"> mēneši), ieskaitot darba un materiālu izmaksas (t.sk. eļļas, smērvielas, tehniskie šķidrumi, filtri, aizdedzes sveces, </w:t>
      </w:r>
      <w:proofErr w:type="spellStart"/>
      <w:r w:rsidRPr="0051753D">
        <w:rPr>
          <w:sz w:val="22"/>
          <w:szCs w:val="22"/>
        </w:rPr>
        <w:t>zobsiksna</w:t>
      </w:r>
      <w:proofErr w:type="spellEnd"/>
      <w:r w:rsidRPr="0051753D">
        <w:rPr>
          <w:sz w:val="22"/>
          <w:szCs w:val="22"/>
        </w:rPr>
        <w:t xml:space="preserve">, </w:t>
      </w:r>
      <w:proofErr w:type="spellStart"/>
      <w:r w:rsidRPr="0051753D">
        <w:rPr>
          <w:sz w:val="22"/>
          <w:szCs w:val="22"/>
        </w:rPr>
        <w:t>rievsiksna</w:t>
      </w:r>
      <w:proofErr w:type="spellEnd"/>
      <w:r w:rsidRPr="0051753D">
        <w:rPr>
          <w:sz w:val="22"/>
          <w:szCs w:val="22"/>
        </w:rPr>
        <w:t xml:space="preserve">, bremžu diski un bremžu </w:t>
      </w:r>
      <w:r>
        <w:rPr>
          <w:sz w:val="22"/>
          <w:szCs w:val="22"/>
        </w:rPr>
        <w:t>kluči</w:t>
      </w:r>
      <w:r w:rsidRPr="0051753D">
        <w:rPr>
          <w:sz w:val="22"/>
          <w:szCs w:val="22"/>
        </w:rPr>
        <w:t xml:space="preserve">, kā arī citi materiāli un darbi atbilstoši ražotāja prasībām). </w:t>
      </w:r>
    </w:p>
    <w:p w14:paraId="16BF2D5E" w14:textId="590CFD7D" w:rsidR="0051753D" w:rsidRPr="0051753D" w:rsidRDefault="0051753D" w:rsidP="0051753D">
      <w:pPr>
        <w:numPr>
          <w:ilvl w:val="2"/>
          <w:numId w:val="21"/>
        </w:numPr>
        <w:tabs>
          <w:tab w:val="num" w:pos="1571"/>
          <w:tab w:val="num" w:pos="4123"/>
        </w:tabs>
        <w:ind w:left="1276" w:hanging="709"/>
        <w:jc w:val="both"/>
        <w:rPr>
          <w:sz w:val="22"/>
          <w:szCs w:val="22"/>
        </w:rPr>
      </w:pPr>
      <w:r w:rsidRPr="0051753D">
        <w:rPr>
          <w:sz w:val="22"/>
          <w:szCs w:val="22"/>
        </w:rPr>
        <w:t xml:space="preserve">Plānoto </w:t>
      </w:r>
      <w:r>
        <w:rPr>
          <w:sz w:val="22"/>
          <w:szCs w:val="22"/>
        </w:rPr>
        <w:t xml:space="preserve">tehnisko </w:t>
      </w:r>
      <w:r w:rsidRPr="0051753D">
        <w:rPr>
          <w:sz w:val="22"/>
          <w:szCs w:val="22"/>
        </w:rPr>
        <w:t>apkopju kopējo izmaksu aprēķins jāveic</w:t>
      </w:r>
      <w:r>
        <w:rPr>
          <w:sz w:val="22"/>
          <w:szCs w:val="22"/>
        </w:rPr>
        <w:t>,</w:t>
      </w:r>
      <w:r w:rsidRPr="0051753D">
        <w:rPr>
          <w:sz w:val="22"/>
          <w:szCs w:val="22"/>
        </w:rPr>
        <w:t xml:space="preserve"> </w:t>
      </w:r>
      <w:r>
        <w:rPr>
          <w:sz w:val="22"/>
          <w:szCs w:val="22"/>
        </w:rPr>
        <w:t xml:space="preserve">ņemot vērā Pretendenta tehniskajā piedāvājumā piedāvāto attiecīgā </w:t>
      </w:r>
      <w:r w:rsidRPr="00ED3664">
        <w:rPr>
          <w:sz w:val="22"/>
          <w:szCs w:val="22"/>
        </w:rPr>
        <w:t xml:space="preserve">transportlīdzekļa </w:t>
      </w:r>
      <w:r w:rsidR="0067793D" w:rsidRPr="00ED3664">
        <w:rPr>
          <w:sz w:val="22"/>
          <w:szCs w:val="22"/>
        </w:rPr>
        <w:t xml:space="preserve">plānoto maksimālo </w:t>
      </w:r>
      <w:r w:rsidRPr="00ED3664">
        <w:rPr>
          <w:sz w:val="22"/>
          <w:szCs w:val="22"/>
        </w:rPr>
        <w:t xml:space="preserve">nobraukumu (km) </w:t>
      </w:r>
      <w:r w:rsidR="0015401D" w:rsidRPr="00ED3664">
        <w:rPr>
          <w:sz w:val="22"/>
          <w:szCs w:val="22"/>
        </w:rPr>
        <w:t xml:space="preserve">jeb nobraukuma limitu </w:t>
      </w:r>
      <w:r w:rsidRPr="00ED3664">
        <w:rPr>
          <w:sz w:val="22"/>
          <w:szCs w:val="22"/>
        </w:rPr>
        <w:t>36 mēnešos, u</w:t>
      </w:r>
      <w:r w:rsidRPr="0051753D">
        <w:rPr>
          <w:sz w:val="22"/>
          <w:szCs w:val="22"/>
        </w:rPr>
        <w:t xml:space="preserve">n aprēķins jānoformē atbilstoši zemāk norādītajam paraugam, norādot </w:t>
      </w:r>
      <w:r>
        <w:rPr>
          <w:sz w:val="22"/>
          <w:szCs w:val="22"/>
        </w:rPr>
        <w:t xml:space="preserve">nobraukto </w:t>
      </w:r>
      <w:r w:rsidRPr="0051753D">
        <w:rPr>
          <w:sz w:val="22"/>
          <w:szCs w:val="22"/>
        </w:rPr>
        <w:t>kilometru skaitu, pie kura jāveic kārtējā tehniskā apkope, norādot vei</w:t>
      </w:r>
      <w:r>
        <w:rPr>
          <w:sz w:val="22"/>
          <w:szCs w:val="22"/>
        </w:rPr>
        <w:t>camos</w:t>
      </w:r>
      <w:r w:rsidRPr="0051753D">
        <w:rPr>
          <w:sz w:val="22"/>
          <w:szCs w:val="22"/>
        </w:rPr>
        <w:t xml:space="preserve"> darbus un izmantotos materiālus, kā arī katras apkopes izmaksas </w:t>
      </w:r>
      <w:proofErr w:type="spellStart"/>
      <w:r w:rsidRPr="0051753D">
        <w:rPr>
          <w:i/>
          <w:iCs/>
          <w:sz w:val="22"/>
          <w:szCs w:val="22"/>
        </w:rPr>
        <w:t>euro</w:t>
      </w:r>
      <w:proofErr w:type="spellEnd"/>
      <w:r w:rsidRPr="0051753D">
        <w:rPr>
          <w:sz w:val="22"/>
          <w:szCs w:val="22"/>
        </w:rPr>
        <w:t xml:space="preserve"> bez PVN un kopējās izmaksas </w:t>
      </w:r>
      <w:proofErr w:type="spellStart"/>
      <w:r w:rsidRPr="0051753D">
        <w:rPr>
          <w:i/>
          <w:iCs/>
          <w:sz w:val="22"/>
          <w:szCs w:val="22"/>
        </w:rPr>
        <w:t>euro</w:t>
      </w:r>
      <w:proofErr w:type="spellEnd"/>
      <w:r w:rsidRPr="0051753D">
        <w:rPr>
          <w:sz w:val="22"/>
          <w:szCs w:val="22"/>
        </w:rPr>
        <w:t xml:space="preserve"> bez PVN, kurām jābūt vienādām ar Finanšu piedāvājumā norādītajām izmaksām.</w:t>
      </w:r>
    </w:p>
    <w:p w14:paraId="3F3C3FC6" w14:textId="404F7C12" w:rsidR="0051753D" w:rsidRPr="0051753D" w:rsidRDefault="0051753D" w:rsidP="0051753D">
      <w:pPr>
        <w:numPr>
          <w:ilvl w:val="2"/>
          <w:numId w:val="21"/>
        </w:numPr>
        <w:tabs>
          <w:tab w:val="num" w:pos="1571"/>
          <w:tab w:val="num" w:pos="4123"/>
        </w:tabs>
        <w:ind w:left="1276" w:hanging="709"/>
        <w:jc w:val="both"/>
        <w:rPr>
          <w:sz w:val="22"/>
          <w:szCs w:val="22"/>
        </w:rPr>
      </w:pPr>
      <w:r w:rsidRPr="0051753D">
        <w:rPr>
          <w:sz w:val="22"/>
          <w:szCs w:val="22"/>
        </w:rPr>
        <w:t xml:space="preserve">Plānoto </w:t>
      </w:r>
      <w:r>
        <w:rPr>
          <w:sz w:val="22"/>
          <w:szCs w:val="22"/>
        </w:rPr>
        <w:t xml:space="preserve">tehnisko </w:t>
      </w:r>
      <w:r w:rsidRPr="0051753D">
        <w:rPr>
          <w:sz w:val="22"/>
          <w:szCs w:val="22"/>
        </w:rPr>
        <w:t>apkopju kopējo izmaksu aprēķina paraugs:</w:t>
      </w:r>
    </w:p>
    <w:tbl>
      <w:tblPr>
        <w:tblStyle w:val="Reatabula"/>
        <w:tblW w:w="0" w:type="auto"/>
        <w:jc w:val="center"/>
        <w:tblLook w:val="04A0" w:firstRow="1" w:lastRow="0" w:firstColumn="1" w:lastColumn="0" w:noHBand="0" w:noVBand="1"/>
      </w:tblPr>
      <w:tblGrid>
        <w:gridCol w:w="2036"/>
        <w:gridCol w:w="2296"/>
        <w:gridCol w:w="2401"/>
        <w:gridCol w:w="2329"/>
      </w:tblGrid>
      <w:tr w:rsidR="00C45DAE" w:rsidRPr="00936D8A" w14:paraId="2C1222DE" w14:textId="603BA6D9" w:rsidTr="0085445E">
        <w:trPr>
          <w:jc w:val="center"/>
        </w:trPr>
        <w:tc>
          <w:tcPr>
            <w:tcW w:w="2036" w:type="dxa"/>
            <w:vAlign w:val="center"/>
          </w:tcPr>
          <w:p w14:paraId="45923E2B" w14:textId="77777777" w:rsidR="00C45DAE" w:rsidRPr="00AF45B0" w:rsidRDefault="00C45DAE" w:rsidP="00C45DAE">
            <w:pPr>
              <w:autoSpaceDE w:val="0"/>
              <w:autoSpaceDN w:val="0"/>
              <w:adjustRightInd w:val="0"/>
              <w:jc w:val="right"/>
              <w:rPr>
                <w:b/>
                <w:bCs/>
                <w:sz w:val="22"/>
                <w:szCs w:val="22"/>
              </w:rPr>
            </w:pPr>
            <w:r w:rsidRPr="00AF45B0">
              <w:rPr>
                <w:b/>
                <w:bCs/>
                <w:sz w:val="22"/>
                <w:szCs w:val="22"/>
              </w:rPr>
              <w:t>Garantijas laiks:</w:t>
            </w:r>
          </w:p>
        </w:tc>
        <w:tc>
          <w:tcPr>
            <w:tcW w:w="7026" w:type="dxa"/>
            <w:gridSpan w:val="3"/>
            <w:vAlign w:val="center"/>
          </w:tcPr>
          <w:p w14:paraId="1CEC618B" w14:textId="77777777" w:rsidR="00C45DAE" w:rsidRPr="00936D8A" w:rsidRDefault="00C45DAE" w:rsidP="00C45DAE">
            <w:pPr>
              <w:autoSpaceDE w:val="0"/>
              <w:autoSpaceDN w:val="0"/>
              <w:adjustRightInd w:val="0"/>
              <w:ind w:left="-100"/>
              <w:jc w:val="center"/>
              <w:rPr>
                <w:kern w:val="2"/>
                <w:sz w:val="22"/>
                <w:szCs w:val="22"/>
                <w14:ligatures w14:val="standardContextual"/>
              </w:rPr>
            </w:pPr>
            <w:r>
              <w:rPr>
                <w:b/>
                <w:bCs/>
                <w:sz w:val="22"/>
                <w:szCs w:val="22"/>
              </w:rPr>
              <w:t>36</w:t>
            </w:r>
            <w:r w:rsidRPr="00936D8A">
              <w:rPr>
                <w:b/>
                <w:bCs/>
                <w:sz w:val="22"/>
                <w:szCs w:val="22"/>
              </w:rPr>
              <w:t xml:space="preserve"> </w:t>
            </w:r>
            <w:r>
              <w:rPr>
                <w:b/>
                <w:bCs/>
                <w:sz w:val="22"/>
                <w:szCs w:val="22"/>
              </w:rPr>
              <w:t>mēneši</w:t>
            </w:r>
            <w:r w:rsidRPr="00936D8A">
              <w:rPr>
                <w:kern w:val="2"/>
                <w:sz w:val="22"/>
                <w:szCs w:val="22"/>
                <w14:ligatures w14:val="standardContextual"/>
              </w:rPr>
              <w:t xml:space="preserve"> vai </w:t>
            </w:r>
            <w:r w:rsidRPr="00936D8A">
              <w:rPr>
                <w:b/>
                <w:bCs/>
                <w:kern w:val="2"/>
                <w:sz w:val="22"/>
                <w:szCs w:val="22"/>
                <w14:ligatures w14:val="standardContextual"/>
              </w:rPr>
              <w:t xml:space="preserve">____ </w:t>
            </w:r>
            <w:r>
              <w:rPr>
                <w:b/>
                <w:bCs/>
                <w:kern w:val="2"/>
                <w:sz w:val="22"/>
                <w:szCs w:val="22"/>
                <w14:ligatures w14:val="standardContextual"/>
              </w:rPr>
              <w:t>km nobraukums</w:t>
            </w:r>
            <w:r w:rsidRPr="00936D8A">
              <w:rPr>
                <w:kern w:val="2"/>
                <w:sz w:val="22"/>
                <w:szCs w:val="22"/>
                <w14:ligatures w14:val="standardContextual"/>
              </w:rPr>
              <w:t xml:space="preserve"> </w:t>
            </w:r>
          </w:p>
          <w:p w14:paraId="6B7CC5B2" w14:textId="3366C1D3" w:rsidR="00C45DAE" w:rsidRDefault="00C45DAE" w:rsidP="00C45DAE">
            <w:pPr>
              <w:autoSpaceDE w:val="0"/>
              <w:autoSpaceDN w:val="0"/>
              <w:adjustRightInd w:val="0"/>
              <w:ind w:left="-100"/>
              <w:jc w:val="center"/>
              <w:rPr>
                <w:b/>
                <w:bCs/>
                <w:sz w:val="22"/>
                <w:szCs w:val="22"/>
              </w:rPr>
            </w:pPr>
            <w:r w:rsidRPr="00936D8A">
              <w:rPr>
                <w:kern w:val="2"/>
                <w:sz w:val="22"/>
                <w:szCs w:val="22"/>
                <w14:ligatures w14:val="standardContextual"/>
              </w:rPr>
              <w:t>(atkarībā no tā, kas iestājas pirmais)</w:t>
            </w:r>
          </w:p>
        </w:tc>
      </w:tr>
      <w:tr w:rsidR="00C45DAE" w:rsidRPr="00936D8A" w14:paraId="46545EAC" w14:textId="2CB928F6" w:rsidTr="00C45DAE">
        <w:trPr>
          <w:jc w:val="center"/>
        </w:trPr>
        <w:tc>
          <w:tcPr>
            <w:tcW w:w="2036" w:type="dxa"/>
            <w:vAlign w:val="center"/>
          </w:tcPr>
          <w:p w14:paraId="4ED05725" w14:textId="77777777" w:rsidR="00C45DAE" w:rsidRPr="00936D8A" w:rsidRDefault="00C45DAE" w:rsidP="00C45DAE">
            <w:pPr>
              <w:autoSpaceDE w:val="0"/>
              <w:autoSpaceDN w:val="0"/>
              <w:adjustRightInd w:val="0"/>
              <w:spacing w:after="120"/>
              <w:ind w:right="-1"/>
              <w:jc w:val="center"/>
              <w:rPr>
                <w:b/>
                <w:bCs/>
                <w:sz w:val="22"/>
                <w:szCs w:val="22"/>
              </w:rPr>
            </w:pPr>
            <w:r w:rsidRPr="00936D8A">
              <w:rPr>
                <w:b/>
                <w:bCs/>
                <w:sz w:val="22"/>
                <w:szCs w:val="22"/>
              </w:rPr>
              <w:lastRenderedPageBreak/>
              <w:t>Apkopes kārtas Nr.</w:t>
            </w:r>
          </w:p>
        </w:tc>
        <w:tc>
          <w:tcPr>
            <w:tcW w:w="2296" w:type="dxa"/>
            <w:vAlign w:val="center"/>
          </w:tcPr>
          <w:p w14:paraId="29ABFEA2" w14:textId="6B249EDA" w:rsidR="00C45DAE" w:rsidRPr="00936D8A" w:rsidRDefault="00C45DAE" w:rsidP="00C45DAE">
            <w:pPr>
              <w:autoSpaceDE w:val="0"/>
              <w:autoSpaceDN w:val="0"/>
              <w:adjustRightInd w:val="0"/>
              <w:spacing w:after="120"/>
              <w:ind w:left="-100" w:right="-1"/>
              <w:jc w:val="center"/>
              <w:rPr>
                <w:b/>
                <w:bCs/>
                <w:sz w:val="22"/>
                <w:szCs w:val="22"/>
              </w:rPr>
            </w:pPr>
            <w:r w:rsidRPr="00936D8A">
              <w:rPr>
                <w:b/>
                <w:bCs/>
                <w:sz w:val="22"/>
                <w:szCs w:val="22"/>
              </w:rPr>
              <w:t>Apkopes veikšanas laiks (</w:t>
            </w:r>
            <w:r>
              <w:rPr>
                <w:b/>
                <w:bCs/>
                <w:sz w:val="22"/>
                <w:szCs w:val="22"/>
              </w:rPr>
              <w:t>nobrauktie km</w:t>
            </w:r>
            <w:r w:rsidRPr="00936D8A">
              <w:rPr>
                <w:b/>
                <w:bCs/>
                <w:sz w:val="22"/>
                <w:szCs w:val="22"/>
              </w:rPr>
              <w:t>)</w:t>
            </w:r>
          </w:p>
        </w:tc>
        <w:tc>
          <w:tcPr>
            <w:tcW w:w="2401" w:type="dxa"/>
            <w:vAlign w:val="center"/>
          </w:tcPr>
          <w:p w14:paraId="29B09EE6" w14:textId="1C37E6BD" w:rsidR="00C45DAE" w:rsidRPr="00936D8A" w:rsidRDefault="00912633" w:rsidP="00C45DAE">
            <w:pPr>
              <w:autoSpaceDE w:val="0"/>
              <w:autoSpaceDN w:val="0"/>
              <w:adjustRightInd w:val="0"/>
              <w:spacing w:after="120"/>
              <w:ind w:left="-100" w:right="-1"/>
              <w:jc w:val="center"/>
              <w:rPr>
                <w:b/>
                <w:bCs/>
                <w:sz w:val="22"/>
                <w:szCs w:val="22"/>
              </w:rPr>
            </w:pPr>
            <w:r>
              <w:rPr>
                <w:b/>
                <w:bCs/>
                <w:sz w:val="22"/>
                <w:szCs w:val="22"/>
              </w:rPr>
              <w:t>Plānotajā apkopē veicamo darbu un izmantoto materiālu apraksts</w:t>
            </w:r>
          </w:p>
        </w:tc>
        <w:tc>
          <w:tcPr>
            <w:tcW w:w="2329" w:type="dxa"/>
            <w:vAlign w:val="center"/>
          </w:tcPr>
          <w:p w14:paraId="56654367" w14:textId="764B602C" w:rsidR="00C45DAE" w:rsidRDefault="00912633" w:rsidP="00C45DAE">
            <w:pPr>
              <w:autoSpaceDE w:val="0"/>
              <w:autoSpaceDN w:val="0"/>
              <w:adjustRightInd w:val="0"/>
              <w:spacing w:after="120"/>
              <w:ind w:left="-100" w:right="-1"/>
              <w:jc w:val="center"/>
              <w:rPr>
                <w:b/>
                <w:bCs/>
                <w:sz w:val="22"/>
                <w:szCs w:val="22"/>
              </w:rPr>
            </w:pPr>
            <w:r>
              <w:rPr>
                <w:b/>
                <w:bCs/>
                <w:sz w:val="22"/>
                <w:szCs w:val="22"/>
              </w:rPr>
              <w:t xml:space="preserve">Plānotās apkopes izmaksas </w:t>
            </w:r>
            <w:proofErr w:type="spellStart"/>
            <w:r w:rsidRPr="00912633">
              <w:rPr>
                <w:b/>
                <w:bCs/>
                <w:i/>
                <w:iCs/>
                <w:sz w:val="22"/>
                <w:szCs w:val="22"/>
              </w:rPr>
              <w:t>euro</w:t>
            </w:r>
            <w:proofErr w:type="spellEnd"/>
            <w:r>
              <w:rPr>
                <w:b/>
                <w:bCs/>
                <w:sz w:val="22"/>
                <w:szCs w:val="22"/>
              </w:rPr>
              <w:t xml:space="preserve"> bez PVN</w:t>
            </w:r>
          </w:p>
        </w:tc>
      </w:tr>
      <w:tr w:rsidR="00C45DAE" w:rsidRPr="00936D8A" w14:paraId="350AFF5D" w14:textId="05D79EB0" w:rsidTr="00C45DAE">
        <w:trPr>
          <w:jc w:val="center"/>
        </w:trPr>
        <w:tc>
          <w:tcPr>
            <w:tcW w:w="2036" w:type="dxa"/>
            <w:vAlign w:val="center"/>
          </w:tcPr>
          <w:p w14:paraId="2DC0D3D0"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1.</w:t>
            </w:r>
          </w:p>
        </w:tc>
        <w:tc>
          <w:tcPr>
            <w:tcW w:w="2296" w:type="dxa"/>
          </w:tcPr>
          <w:p w14:paraId="598A988B" w14:textId="5D40080C"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sidRPr="00936D8A">
              <w:rPr>
                <w:sz w:val="22"/>
                <w:szCs w:val="22"/>
              </w:rPr>
              <w:t xml:space="preserve"> </w:t>
            </w:r>
            <w:r>
              <w:rPr>
                <w:sz w:val="22"/>
                <w:szCs w:val="22"/>
              </w:rPr>
              <w:t>km</w:t>
            </w:r>
            <w:r w:rsidRPr="00936D8A">
              <w:rPr>
                <w:sz w:val="22"/>
                <w:szCs w:val="22"/>
              </w:rPr>
              <w:t xml:space="preserve"> apkope</w:t>
            </w:r>
          </w:p>
        </w:tc>
        <w:tc>
          <w:tcPr>
            <w:tcW w:w="2401" w:type="dxa"/>
          </w:tcPr>
          <w:p w14:paraId="01B6059D"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3BEF785D" w14:textId="77777777"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11C98F02" w14:textId="6CE96AFD" w:rsidTr="00C45DAE">
        <w:trPr>
          <w:jc w:val="center"/>
        </w:trPr>
        <w:tc>
          <w:tcPr>
            <w:tcW w:w="2036" w:type="dxa"/>
            <w:vAlign w:val="center"/>
          </w:tcPr>
          <w:p w14:paraId="01F357B9"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2.</w:t>
            </w:r>
          </w:p>
        </w:tc>
        <w:tc>
          <w:tcPr>
            <w:tcW w:w="2296" w:type="dxa"/>
          </w:tcPr>
          <w:p w14:paraId="6F790BE0" w14:textId="7A3047BE"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49729571"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51BA58A1" w14:textId="22D68EFB"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2981808F" w14:textId="74E707E7" w:rsidTr="00C45DAE">
        <w:trPr>
          <w:jc w:val="center"/>
        </w:trPr>
        <w:tc>
          <w:tcPr>
            <w:tcW w:w="2036" w:type="dxa"/>
            <w:vAlign w:val="center"/>
          </w:tcPr>
          <w:p w14:paraId="7C80093A"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3.</w:t>
            </w:r>
          </w:p>
        </w:tc>
        <w:tc>
          <w:tcPr>
            <w:tcW w:w="2296" w:type="dxa"/>
          </w:tcPr>
          <w:p w14:paraId="56EEFD8A" w14:textId="4F59D4BB"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4D8C0E4D"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5E272CF1" w14:textId="77777777"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3D3322A4" w14:textId="1FF3F57D" w:rsidTr="00C45DAE">
        <w:trPr>
          <w:jc w:val="center"/>
        </w:trPr>
        <w:tc>
          <w:tcPr>
            <w:tcW w:w="2036" w:type="dxa"/>
            <w:vAlign w:val="center"/>
          </w:tcPr>
          <w:p w14:paraId="682DB73A"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4.</w:t>
            </w:r>
          </w:p>
        </w:tc>
        <w:tc>
          <w:tcPr>
            <w:tcW w:w="2296" w:type="dxa"/>
          </w:tcPr>
          <w:p w14:paraId="3CDB1EA3" w14:textId="39D1A37A"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509BE8FB"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6D1D9160" w14:textId="77777777" w:rsidR="00C45DAE" w:rsidRPr="00936D8A" w:rsidRDefault="00C45DAE" w:rsidP="00C45DAE">
            <w:pPr>
              <w:autoSpaceDE w:val="0"/>
              <w:autoSpaceDN w:val="0"/>
              <w:adjustRightInd w:val="0"/>
              <w:spacing w:after="120"/>
              <w:ind w:right="-1"/>
              <w:jc w:val="center"/>
              <w:rPr>
                <w:b/>
                <w:bCs/>
                <w:sz w:val="22"/>
                <w:szCs w:val="22"/>
              </w:rPr>
            </w:pPr>
          </w:p>
        </w:tc>
      </w:tr>
      <w:tr w:rsidR="00912633" w:rsidRPr="00936D8A" w14:paraId="4006D8DC" w14:textId="77777777" w:rsidTr="000F3006">
        <w:trPr>
          <w:jc w:val="center"/>
        </w:trPr>
        <w:tc>
          <w:tcPr>
            <w:tcW w:w="6733" w:type="dxa"/>
            <w:gridSpan w:val="3"/>
            <w:vAlign w:val="center"/>
          </w:tcPr>
          <w:p w14:paraId="02C4DE5F" w14:textId="77777777" w:rsidR="00912633" w:rsidRPr="00912633" w:rsidRDefault="00912633" w:rsidP="00912633">
            <w:pPr>
              <w:autoSpaceDE w:val="0"/>
              <w:autoSpaceDN w:val="0"/>
              <w:adjustRightInd w:val="0"/>
              <w:jc w:val="right"/>
              <w:rPr>
                <w:b/>
                <w:bCs/>
                <w:sz w:val="22"/>
                <w:szCs w:val="22"/>
              </w:rPr>
            </w:pPr>
            <w:r w:rsidRPr="00912633">
              <w:rPr>
                <w:b/>
                <w:bCs/>
                <w:sz w:val="22"/>
                <w:szCs w:val="22"/>
              </w:rPr>
              <w:t xml:space="preserve">Plānoto apkopju kopējās izmaksas </w:t>
            </w:r>
            <w:proofErr w:type="spellStart"/>
            <w:r w:rsidRPr="00912633">
              <w:rPr>
                <w:b/>
                <w:bCs/>
                <w:i/>
                <w:iCs/>
                <w:sz w:val="22"/>
                <w:szCs w:val="22"/>
              </w:rPr>
              <w:t>euro</w:t>
            </w:r>
            <w:proofErr w:type="spellEnd"/>
            <w:r w:rsidRPr="00912633">
              <w:rPr>
                <w:b/>
                <w:bCs/>
                <w:sz w:val="22"/>
                <w:szCs w:val="22"/>
              </w:rPr>
              <w:t xml:space="preserve"> bez PVN</w:t>
            </w:r>
          </w:p>
          <w:p w14:paraId="2B1504B6" w14:textId="5D0B594E" w:rsidR="00912633" w:rsidRPr="00912633" w:rsidRDefault="00912633" w:rsidP="00912633">
            <w:pPr>
              <w:autoSpaceDE w:val="0"/>
              <w:autoSpaceDN w:val="0"/>
              <w:adjustRightInd w:val="0"/>
              <w:jc w:val="right"/>
              <w:rPr>
                <w:b/>
                <w:bCs/>
                <w:sz w:val="22"/>
                <w:szCs w:val="22"/>
              </w:rPr>
            </w:pPr>
            <w:r w:rsidRPr="00912633">
              <w:rPr>
                <w:b/>
                <w:bCs/>
                <w:sz w:val="22"/>
                <w:szCs w:val="22"/>
              </w:rPr>
              <w:t xml:space="preserve">(jābūt vienādām ar Finanšu piedāvājumā </w:t>
            </w:r>
            <w:r w:rsidR="004640C6">
              <w:rPr>
                <w:b/>
                <w:bCs/>
                <w:sz w:val="22"/>
                <w:szCs w:val="22"/>
              </w:rPr>
              <w:t xml:space="preserve">(10. punkts) </w:t>
            </w:r>
            <w:r w:rsidRPr="00912633">
              <w:rPr>
                <w:b/>
                <w:bCs/>
                <w:sz w:val="22"/>
                <w:szCs w:val="22"/>
              </w:rPr>
              <w:t>norādītajām izmaksām)</w:t>
            </w:r>
          </w:p>
        </w:tc>
        <w:tc>
          <w:tcPr>
            <w:tcW w:w="2329" w:type="dxa"/>
          </w:tcPr>
          <w:p w14:paraId="60628EA2" w14:textId="77777777" w:rsidR="00912633" w:rsidRPr="00936D8A" w:rsidRDefault="00912633" w:rsidP="00C45DAE">
            <w:pPr>
              <w:autoSpaceDE w:val="0"/>
              <w:autoSpaceDN w:val="0"/>
              <w:adjustRightInd w:val="0"/>
              <w:spacing w:after="120"/>
              <w:ind w:right="-1"/>
              <w:jc w:val="center"/>
              <w:rPr>
                <w:b/>
                <w:bCs/>
                <w:sz w:val="22"/>
                <w:szCs w:val="22"/>
              </w:rPr>
            </w:pPr>
          </w:p>
        </w:tc>
      </w:tr>
    </w:tbl>
    <w:p w14:paraId="2F1F1A2E" w14:textId="77777777" w:rsidR="00B741D8" w:rsidRDefault="0051753D" w:rsidP="0051753D">
      <w:pPr>
        <w:widowControl w:val="0"/>
        <w:autoSpaceDE w:val="0"/>
        <w:autoSpaceDN w:val="0"/>
        <w:adjustRightInd w:val="0"/>
        <w:jc w:val="both"/>
        <w:rPr>
          <w:i/>
          <w:iCs/>
        </w:rPr>
      </w:pPr>
      <w:r w:rsidRPr="00936D8A">
        <w:rPr>
          <w:i/>
          <w:iCs/>
        </w:rPr>
        <w:t>Pretendents nepieciešamības gadījumā var papildināt tabulu ar papildus rindām apkopju skaita palielināšanai vai dzēst atsevišķas rindas apkopju skaita samazināšanai.</w:t>
      </w:r>
      <w:r w:rsidR="00B741D8">
        <w:rPr>
          <w:i/>
          <w:iCs/>
        </w:rPr>
        <w:t xml:space="preserve"> </w:t>
      </w:r>
    </w:p>
    <w:p w14:paraId="6DC4B5BB" w14:textId="67407D7A" w:rsidR="0051753D" w:rsidRDefault="00B741D8" w:rsidP="0051753D">
      <w:pPr>
        <w:widowControl w:val="0"/>
        <w:autoSpaceDE w:val="0"/>
        <w:autoSpaceDN w:val="0"/>
        <w:adjustRightInd w:val="0"/>
        <w:jc w:val="both"/>
        <w:rPr>
          <w:i/>
          <w:iCs/>
        </w:rPr>
      </w:pPr>
      <w:r>
        <w:rPr>
          <w:i/>
          <w:iCs/>
        </w:rPr>
        <w:t>Ja pretendents iesniedz piedāvājumu Iepirkuma priekšmeta 3. daļā, tabulu aizpilda par vienu transportlīdzekli, un plānoto apkopju grafiks tiks piemērots abiem transportlīdzekļiem vienādi.</w:t>
      </w:r>
    </w:p>
    <w:p w14:paraId="11EB3123" w14:textId="1DBC1591" w:rsidR="00E326EB" w:rsidRPr="002F6D5A" w:rsidRDefault="00E326EB" w:rsidP="00E326EB">
      <w:pPr>
        <w:numPr>
          <w:ilvl w:val="2"/>
          <w:numId w:val="21"/>
        </w:numPr>
        <w:tabs>
          <w:tab w:val="num" w:pos="1571"/>
          <w:tab w:val="num" w:pos="4123"/>
        </w:tabs>
        <w:ind w:left="1276" w:hanging="709"/>
        <w:jc w:val="both"/>
        <w:rPr>
          <w:color w:val="000000" w:themeColor="text1"/>
          <w:sz w:val="22"/>
          <w:szCs w:val="22"/>
        </w:rPr>
      </w:pPr>
      <w:r w:rsidRPr="002F6D5A">
        <w:rPr>
          <w:bCs/>
          <w:color w:val="000000" w:themeColor="text1"/>
          <w:sz w:val="22"/>
          <w:szCs w:val="22"/>
        </w:rPr>
        <w:t>Līguma darbības laikā piegādātājam būs tiesības pieprasīt Pasūtītājam norādīto plānoto apkopju cenu palielinājumu, bet ne biežāk kā reizi gadā</w:t>
      </w:r>
      <w:r w:rsidR="0072774E">
        <w:rPr>
          <w:bCs/>
          <w:color w:val="000000" w:themeColor="text1"/>
          <w:sz w:val="22"/>
          <w:szCs w:val="22"/>
        </w:rPr>
        <w:t>, sākot ar otro līguma darbības gadu,</w:t>
      </w:r>
      <w:r w:rsidRPr="002F6D5A">
        <w:rPr>
          <w:bCs/>
          <w:color w:val="000000" w:themeColor="text1"/>
          <w:sz w:val="22"/>
          <w:szCs w:val="22"/>
        </w:rPr>
        <w:t xml:space="preserve"> saskaņā ar Līguma projektā noteikto kārtību.</w:t>
      </w:r>
      <w:r w:rsidRPr="002F6D5A" w:rsidDel="009841C8">
        <w:rPr>
          <w:bCs/>
          <w:color w:val="000000" w:themeColor="text1"/>
          <w:sz w:val="22"/>
          <w:szCs w:val="22"/>
        </w:rPr>
        <w:t xml:space="preserve"> </w:t>
      </w:r>
    </w:p>
    <w:p w14:paraId="060C9BA4" w14:textId="77777777" w:rsidR="00E326EB" w:rsidRDefault="00E326EB" w:rsidP="00E326EB">
      <w:pPr>
        <w:numPr>
          <w:ilvl w:val="2"/>
          <w:numId w:val="21"/>
        </w:numPr>
        <w:tabs>
          <w:tab w:val="num" w:pos="1571"/>
          <w:tab w:val="num" w:pos="4123"/>
        </w:tabs>
        <w:ind w:left="1276" w:hanging="709"/>
        <w:jc w:val="both"/>
        <w:rPr>
          <w:sz w:val="22"/>
          <w:szCs w:val="22"/>
        </w:rPr>
      </w:pPr>
      <w:r w:rsidRPr="00E326EB">
        <w:rPr>
          <w:sz w:val="22"/>
          <w:szCs w:val="22"/>
        </w:rPr>
        <w:t>Uz finanšu piedāvājumā norādāmajām cenām attiecas šādi noteikumi:</w:t>
      </w:r>
    </w:p>
    <w:p w14:paraId="60E80F1D" w14:textId="560EC963" w:rsidR="00E326EB" w:rsidRPr="00E326EB" w:rsidRDefault="00E326EB" w:rsidP="00E326EB">
      <w:pPr>
        <w:pStyle w:val="Sarakstarindkopa"/>
        <w:numPr>
          <w:ilvl w:val="0"/>
          <w:numId w:val="40"/>
        </w:numPr>
        <w:tabs>
          <w:tab w:val="num" w:pos="4123"/>
        </w:tabs>
        <w:ind w:left="1701"/>
        <w:rPr>
          <w:sz w:val="22"/>
          <w:szCs w:val="22"/>
        </w:rPr>
      </w:pPr>
      <w:r w:rsidRPr="00E326EB">
        <w:rPr>
          <w:bCs/>
          <w:color w:val="000000" w:themeColor="text1"/>
          <w:sz w:val="22"/>
          <w:szCs w:val="22"/>
        </w:rPr>
        <w:t xml:space="preserve">Transportlīdzekļa cena finanšu piedāvājumā jānorāda, ietverot transportēšanas izmaksas līdz transportlīdzekļu piegādes vietai, reģistrācijas izmaksas VAS “Ceļu satiksmes drošības direkcija”, </w:t>
      </w:r>
      <w:proofErr w:type="spellStart"/>
      <w:r w:rsidRPr="00E326EB">
        <w:rPr>
          <w:bCs/>
          <w:color w:val="000000" w:themeColor="text1"/>
          <w:sz w:val="22"/>
          <w:szCs w:val="22"/>
        </w:rPr>
        <w:t>pirmspārdošanas</w:t>
      </w:r>
      <w:proofErr w:type="spellEnd"/>
      <w:r w:rsidRPr="00E326EB">
        <w:rPr>
          <w:bCs/>
          <w:color w:val="000000" w:themeColor="text1"/>
          <w:sz w:val="22"/>
          <w:szCs w:val="22"/>
        </w:rPr>
        <w:t xml:space="preserve"> sagatavošanas izmaksas, visa uzstādītā aprīkojuma cenu un tā uzstādīšanas izmaksas, lai nodrošinātu transportlīdzekļa pilnīgu gatavību lietošanai.</w:t>
      </w:r>
    </w:p>
    <w:p w14:paraId="4198BC87" w14:textId="1507F842" w:rsidR="00E326EB" w:rsidRPr="0092163D" w:rsidRDefault="00E326EB" w:rsidP="00E326EB">
      <w:pPr>
        <w:pStyle w:val="Sarakstarindkopa"/>
        <w:numPr>
          <w:ilvl w:val="0"/>
          <w:numId w:val="40"/>
        </w:numPr>
        <w:tabs>
          <w:tab w:val="num" w:pos="4123"/>
        </w:tabs>
        <w:ind w:left="1701"/>
        <w:rPr>
          <w:bCs/>
          <w:color w:val="000000" w:themeColor="text1"/>
          <w:sz w:val="22"/>
          <w:szCs w:val="22"/>
        </w:rPr>
      </w:pPr>
      <w:r w:rsidRPr="00E326EB">
        <w:rPr>
          <w:bCs/>
          <w:color w:val="000000" w:themeColor="text1"/>
          <w:sz w:val="22"/>
          <w:szCs w:val="22"/>
        </w:rPr>
        <w:t xml:space="preserve">Pretendentam ir tiesības piemērot maksu par kapitāla lietošanu Pasūtītāja atliktajiem ikmēneša maksājumiem. Maksai jābūt izteiktai gada procentu likmes veidā, kas </w:t>
      </w:r>
      <w:r w:rsidRPr="00272DAC">
        <w:rPr>
          <w:bCs/>
          <w:color w:val="000000" w:themeColor="text1"/>
          <w:sz w:val="22"/>
          <w:szCs w:val="22"/>
        </w:rPr>
        <w:t>veidojas no mainīgās daļas (3 mēnešu EURIBOR) un fiksētās (pievienotās) likmes</w:t>
      </w:r>
      <w:r w:rsidRPr="00E326EB">
        <w:rPr>
          <w:bCs/>
          <w:color w:val="000000" w:themeColor="text1"/>
          <w:sz w:val="22"/>
          <w:szCs w:val="22"/>
        </w:rPr>
        <w:t xml:space="preserve"> summas. Maksa par kapitāla lietošanu jānorāda finanšu piedāvājumā un tā tiks ņemta vērā, izvērtējot pretendenta piedāvājumu saimnieciski visizdevīgākā piedāvājuma </w:t>
      </w:r>
      <w:r w:rsidRPr="0092163D">
        <w:rPr>
          <w:bCs/>
          <w:color w:val="000000" w:themeColor="text1"/>
          <w:sz w:val="22"/>
          <w:szCs w:val="22"/>
        </w:rPr>
        <w:t>kritērijā C “</w:t>
      </w:r>
      <w:r w:rsidRPr="0092163D">
        <w:rPr>
          <w:bCs/>
          <w:color w:val="000000" w:themeColor="text1"/>
          <w:sz w:val="22"/>
          <w:szCs w:val="22"/>
          <w:lang w:eastAsia="ar-SA"/>
        </w:rPr>
        <w:t>Pretendenta piedāvātā gala līgumcena par transportlīdzekli(-</w:t>
      </w:r>
      <w:proofErr w:type="spellStart"/>
      <w:r w:rsidRPr="0092163D">
        <w:rPr>
          <w:bCs/>
          <w:color w:val="000000" w:themeColor="text1"/>
          <w:sz w:val="22"/>
          <w:szCs w:val="22"/>
          <w:lang w:eastAsia="ar-SA"/>
        </w:rPr>
        <w:t>ļiem</w:t>
      </w:r>
      <w:proofErr w:type="spellEnd"/>
      <w:r w:rsidRPr="0092163D">
        <w:rPr>
          <w:bCs/>
          <w:color w:val="000000" w:themeColor="text1"/>
          <w:sz w:val="22"/>
          <w:szCs w:val="22"/>
          <w:lang w:eastAsia="ar-SA"/>
        </w:rPr>
        <w:t xml:space="preserve">) </w:t>
      </w:r>
      <w:proofErr w:type="spellStart"/>
      <w:r w:rsidRPr="0092163D">
        <w:rPr>
          <w:bCs/>
          <w:i/>
          <w:iCs/>
          <w:color w:val="000000" w:themeColor="text1"/>
          <w:sz w:val="22"/>
          <w:szCs w:val="22"/>
          <w:lang w:eastAsia="ar-SA"/>
        </w:rPr>
        <w:t>euro</w:t>
      </w:r>
      <w:proofErr w:type="spellEnd"/>
      <w:r w:rsidRPr="0092163D">
        <w:rPr>
          <w:bCs/>
          <w:color w:val="000000" w:themeColor="text1"/>
          <w:sz w:val="22"/>
          <w:szCs w:val="22"/>
          <w:lang w:eastAsia="ar-SA"/>
        </w:rPr>
        <w:t xml:space="preserve"> (bez PVN)</w:t>
      </w:r>
      <w:r w:rsidRPr="0092163D">
        <w:rPr>
          <w:bCs/>
          <w:color w:val="000000" w:themeColor="text1"/>
          <w:sz w:val="22"/>
          <w:szCs w:val="22"/>
        </w:rPr>
        <w:t xml:space="preserve">”. </w:t>
      </w:r>
    </w:p>
    <w:p w14:paraId="19C6BB50" w14:textId="77777777" w:rsidR="003125A7" w:rsidRPr="0040673A" w:rsidRDefault="003125A7" w:rsidP="0051753D">
      <w:pPr>
        <w:ind w:left="567"/>
        <w:jc w:val="both"/>
        <w:rPr>
          <w:sz w:val="22"/>
          <w:szCs w:val="22"/>
        </w:rPr>
      </w:pPr>
    </w:p>
    <w:p w14:paraId="4D1E8641" w14:textId="77777777" w:rsidR="00FB1344" w:rsidRPr="00B83571" w:rsidRDefault="00FB1344" w:rsidP="00E8360D">
      <w:pPr>
        <w:rPr>
          <w:rStyle w:val="None"/>
          <w:rFonts w:asciiTheme="majorHAnsi" w:hAnsiTheme="majorHAnsi" w:cstheme="majorHAnsi"/>
          <w:kern w:val="24"/>
        </w:rPr>
      </w:pPr>
    </w:p>
    <w:p w14:paraId="02EF109C" w14:textId="77777777" w:rsidR="00F41D51" w:rsidRPr="00B83571" w:rsidRDefault="000F16FC" w:rsidP="00450E72">
      <w:pPr>
        <w:pStyle w:val="Virsraksts1"/>
        <w:numPr>
          <w:ilvl w:val="0"/>
          <w:numId w:val="21"/>
        </w:numPr>
        <w:jc w:val="center"/>
        <w:rPr>
          <w:rFonts w:ascii="Times New Roman" w:hAnsi="Times New Roman"/>
          <w:szCs w:val="24"/>
        </w:rPr>
      </w:pPr>
      <w:bookmarkStart w:id="48" w:name="_Toc64201623"/>
      <w:bookmarkStart w:id="49" w:name="_Toc64264072"/>
      <w:bookmarkStart w:id="50" w:name="_Toc65454241"/>
      <w:bookmarkStart w:id="51" w:name="_Toc65862771"/>
      <w:bookmarkStart w:id="52" w:name="_Toc65956610"/>
      <w:bookmarkStart w:id="53" w:name="_Toc65967969"/>
      <w:bookmarkStart w:id="54" w:name="_Toc72766066"/>
      <w:bookmarkStart w:id="55" w:name="_Toc73116766"/>
      <w:bookmarkStart w:id="56" w:name="_Toc79552066"/>
      <w:bookmarkStart w:id="57" w:name="_Toc141341762"/>
      <w:bookmarkStart w:id="58" w:name="_Toc141785293"/>
      <w:bookmarkStart w:id="59" w:name="_Toc235537739"/>
      <w:bookmarkEnd w:id="23"/>
      <w:bookmarkEnd w:id="24"/>
      <w:bookmarkEnd w:id="25"/>
      <w:bookmarkEnd w:id="26"/>
      <w:bookmarkEnd w:id="27"/>
      <w:bookmarkEnd w:id="28"/>
      <w:bookmarkEnd w:id="29"/>
      <w:bookmarkEnd w:id="30"/>
      <w:bookmarkEnd w:id="31"/>
      <w:bookmarkEnd w:id="32"/>
      <w:bookmarkEnd w:id="40"/>
      <w:bookmarkEnd w:id="45"/>
      <w:bookmarkEnd w:id="46"/>
      <w:r w:rsidRPr="00B83571">
        <w:rPr>
          <w:rFonts w:ascii="Times New Roman" w:hAnsi="Times New Roman"/>
          <w:szCs w:val="24"/>
        </w:rPr>
        <w:t>P</w:t>
      </w:r>
      <w:r w:rsidR="00F41D51" w:rsidRPr="00B83571">
        <w:rPr>
          <w:rFonts w:ascii="Times New Roman" w:hAnsi="Times New Roman"/>
          <w:szCs w:val="24"/>
        </w:rPr>
        <w:t>iedāvājumu vērtēšana</w:t>
      </w:r>
      <w:bookmarkEnd w:id="48"/>
      <w:bookmarkEnd w:id="49"/>
      <w:bookmarkEnd w:id="50"/>
      <w:bookmarkEnd w:id="51"/>
      <w:bookmarkEnd w:id="52"/>
      <w:bookmarkEnd w:id="53"/>
      <w:bookmarkEnd w:id="54"/>
      <w:bookmarkEnd w:id="55"/>
      <w:bookmarkEnd w:id="56"/>
      <w:bookmarkEnd w:id="57"/>
      <w:bookmarkEnd w:id="58"/>
      <w:bookmarkEnd w:id="59"/>
    </w:p>
    <w:p w14:paraId="28B8082B" w14:textId="77777777" w:rsidR="00876A16" w:rsidRPr="00B83571" w:rsidRDefault="00876A16" w:rsidP="00F44D22">
      <w:pPr>
        <w:pStyle w:val="Virsraksts2"/>
        <w:keepNext w:val="0"/>
        <w:rPr>
          <w:b w:val="0"/>
          <w:bCs w:val="0"/>
          <w:sz w:val="22"/>
          <w:szCs w:val="22"/>
        </w:rPr>
      </w:pPr>
    </w:p>
    <w:p w14:paraId="285CD59D" w14:textId="10EC6101" w:rsidR="00F41D51" w:rsidRPr="00B83571" w:rsidRDefault="00F41D51" w:rsidP="008A00C1">
      <w:pPr>
        <w:pStyle w:val="Virsraksts2"/>
        <w:keepNext w:val="0"/>
        <w:numPr>
          <w:ilvl w:val="1"/>
          <w:numId w:val="19"/>
        </w:numPr>
        <w:ind w:left="567" w:hanging="567"/>
        <w:rPr>
          <w:b w:val="0"/>
          <w:bCs w:val="0"/>
          <w:sz w:val="22"/>
          <w:szCs w:val="22"/>
        </w:rPr>
      </w:pPr>
      <w:r w:rsidRPr="00B83571">
        <w:rPr>
          <w:b w:val="0"/>
          <w:bCs w:val="0"/>
          <w:sz w:val="22"/>
          <w:szCs w:val="22"/>
        </w:rPr>
        <w:t xml:space="preserve">Piedāvājumu noformējuma pārbaudi, </w:t>
      </w:r>
      <w:r w:rsidR="002E4370" w:rsidRPr="00B83571">
        <w:rPr>
          <w:b w:val="0"/>
          <w:bCs w:val="0"/>
          <w:sz w:val="22"/>
          <w:szCs w:val="22"/>
        </w:rPr>
        <w:t>Pretendentu atlasi, tehnisko piedāvājumu atbilstības pārbaudi, finanšu piedāvājumu atbilstības pārbaudi un piedāvājumu vērtēšanu (turpmāk – Piedāvājumu vērtēšana) Komisija veic slēgtā sēdē.</w:t>
      </w:r>
    </w:p>
    <w:p w14:paraId="0C7BB092" w14:textId="0EC27BFC" w:rsidR="001D3FAE" w:rsidRPr="00B83571" w:rsidRDefault="001D3FAE" w:rsidP="008A00C1">
      <w:pPr>
        <w:pStyle w:val="Virsraksts2"/>
        <w:keepNext w:val="0"/>
        <w:numPr>
          <w:ilvl w:val="1"/>
          <w:numId w:val="19"/>
        </w:numPr>
        <w:ind w:left="567" w:hanging="567"/>
        <w:rPr>
          <w:b w:val="0"/>
          <w:bCs w:val="0"/>
          <w:sz w:val="22"/>
          <w:szCs w:val="22"/>
        </w:rPr>
      </w:pPr>
      <w:r w:rsidRPr="00B83571">
        <w:rPr>
          <w:b w:val="0"/>
          <w:bCs w:val="0"/>
          <w:sz w:val="22"/>
          <w:szCs w:val="22"/>
        </w:rPr>
        <w:t xml:space="preserve">Piedāvājumu vērtēšanu </w:t>
      </w:r>
      <w:r w:rsidR="00876A16" w:rsidRPr="00B83571">
        <w:rPr>
          <w:b w:val="0"/>
          <w:bCs w:val="0"/>
          <w:sz w:val="22"/>
          <w:szCs w:val="22"/>
        </w:rPr>
        <w:t>K</w:t>
      </w:r>
      <w:r w:rsidRPr="00B83571">
        <w:rPr>
          <w:b w:val="0"/>
          <w:bCs w:val="0"/>
          <w:sz w:val="22"/>
          <w:szCs w:val="22"/>
        </w:rPr>
        <w:t xml:space="preserve">omisija veic </w:t>
      </w:r>
      <w:r w:rsidR="002E4370" w:rsidRPr="00B83571">
        <w:rPr>
          <w:b w:val="0"/>
          <w:bCs w:val="0"/>
          <w:sz w:val="22"/>
          <w:szCs w:val="22"/>
        </w:rPr>
        <w:t>piecos</w:t>
      </w:r>
      <w:r w:rsidRPr="00B83571">
        <w:rPr>
          <w:b w:val="0"/>
          <w:bCs w:val="0"/>
          <w:sz w:val="22"/>
          <w:szCs w:val="22"/>
        </w:rPr>
        <w:t xml:space="preserve"> posmos. Ja Pretendenta iesniegtais piedāvājums nekvalificējas kādā no </w:t>
      </w:r>
      <w:r w:rsidR="00876A16" w:rsidRPr="00B83571">
        <w:rPr>
          <w:b w:val="0"/>
          <w:bCs w:val="0"/>
          <w:sz w:val="22"/>
          <w:szCs w:val="22"/>
        </w:rPr>
        <w:t>turpmāk</w:t>
      </w:r>
      <w:r w:rsidRPr="00B83571">
        <w:rPr>
          <w:b w:val="0"/>
          <w:bCs w:val="0"/>
          <w:sz w:val="22"/>
          <w:szCs w:val="22"/>
        </w:rPr>
        <w:t xml:space="preserve"> no</w:t>
      </w:r>
      <w:r w:rsidR="004D7969" w:rsidRPr="00B83571">
        <w:rPr>
          <w:b w:val="0"/>
          <w:bCs w:val="0"/>
          <w:sz w:val="22"/>
          <w:szCs w:val="22"/>
        </w:rPr>
        <w:t>rādīto posmu prasībām (izņemot 1</w:t>
      </w:r>
      <w:r w:rsidRPr="00B83571">
        <w:rPr>
          <w:b w:val="0"/>
          <w:bCs w:val="0"/>
          <w:sz w:val="22"/>
          <w:szCs w:val="22"/>
        </w:rPr>
        <w:t xml:space="preserve">.posmu, kur </w:t>
      </w:r>
      <w:r w:rsidR="00715961" w:rsidRPr="00B83571">
        <w:rPr>
          <w:b w:val="0"/>
          <w:bCs w:val="0"/>
          <w:sz w:val="22"/>
          <w:szCs w:val="22"/>
        </w:rPr>
        <w:t>K</w:t>
      </w:r>
      <w:r w:rsidRPr="00B83571">
        <w:rPr>
          <w:b w:val="0"/>
          <w:bCs w:val="0"/>
          <w:sz w:val="22"/>
          <w:szCs w:val="22"/>
        </w:rPr>
        <w:t>omisija izvērtē konstatēto neatbilstību</w:t>
      </w:r>
      <w:r w:rsidR="0046107F" w:rsidRPr="00B83571">
        <w:rPr>
          <w:b w:val="0"/>
          <w:bCs w:val="0"/>
          <w:sz w:val="22"/>
          <w:szCs w:val="22"/>
        </w:rPr>
        <w:t xml:space="preserve"> </w:t>
      </w:r>
      <w:r w:rsidR="007A0861" w:rsidRPr="00B83571">
        <w:rPr>
          <w:b w:val="0"/>
          <w:bCs w:val="0"/>
          <w:sz w:val="22"/>
          <w:szCs w:val="22"/>
        </w:rPr>
        <w:t xml:space="preserve">Konkursa </w:t>
      </w:r>
      <w:r w:rsidR="0046107F" w:rsidRPr="00B83571">
        <w:rPr>
          <w:b w:val="0"/>
          <w:bCs w:val="0"/>
          <w:sz w:val="22"/>
          <w:szCs w:val="22"/>
        </w:rPr>
        <w:t>nolikuma prasībām</w:t>
      </w:r>
      <w:r w:rsidR="00735CAE" w:rsidRPr="00B83571">
        <w:rPr>
          <w:b w:val="0"/>
          <w:bCs w:val="0"/>
          <w:sz w:val="22"/>
          <w:szCs w:val="22"/>
        </w:rPr>
        <w:t xml:space="preserve"> būtiskumu), tā piedāvājums </w:t>
      </w:r>
      <w:r w:rsidRPr="00B83571">
        <w:rPr>
          <w:b w:val="0"/>
          <w:bCs w:val="0"/>
          <w:sz w:val="22"/>
          <w:szCs w:val="22"/>
        </w:rPr>
        <w:t xml:space="preserve">tiek </w:t>
      </w:r>
      <w:r w:rsidR="00735CAE" w:rsidRPr="00B83571">
        <w:rPr>
          <w:b w:val="0"/>
          <w:bCs w:val="0"/>
          <w:sz w:val="22"/>
          <w:szCs w:val="22"/>
        </w:rPr>
        <w:t>noraidīts</w:t>
      </w:r>
      <w:r w:rsidR="00B40BA8" w:rsidRPr="00B83571">
        <w:rPr>
          <w:b w:val="0"/>
          <w:bCs w:val="0"/>
          <w:sz w:val="22"/>
          <w:szCs w:val="22"/>
        </w:rPr>
        <w:t xml:space="preserve"> (</w:t>
      </w:r>
      <w:r w:rsidRPr="00B83571">
        <w:rPr>
          <w:b w:val="0"/>
          <w:bCs w:val="0"/>
          <w:sz w:val="22"/>
          <w:szCs w:val="22"/>
        </w:rPr>
        <w:t>t.i. nākamajā piedāvājumu izvērtēšanas posmā tas netiek vērtēts). Piedāvājumu izvērtēšanas posmi:</w:t>
      </w:r>
    </w:p>
    <w:p w14:paraId="003194EE" w14:textId="531D2FE0" w:rsidR="004D7969" w:rsidRPr="00B83571" w:rsidRDefault="004D7969" w:rsidP="008A00C1">
      <w:pPr>
        <w:pStyle w:val="Pamatteksts"/>
        <w:widowControl/>
        <w:numPr>
          <w:ilvl w:val="2"/>
          <w:numId w:val="19"/>
        </w:numPr>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1.</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Piedāvājumu noformējuma pārbaude</w:t>
      </w:r>
    </w:p>
    <w:p w14:paraId="092B114E" w14:textId="417BA718" w:rsidR="004D7969" w:rsidRPr="00B83571" w:rsidRDefault="00552409" w:rsidP="00F44D22">
      <w:pPr>
        <w:pStyle w:val="Pamatteksts"/>
        <w:widowControl/>
        <w:spacing w:after="0"/>
        <w:ind w:left="1276"/>
        <w:jc w:val="both"/>
        <w:rPr>
          <w:rFonts w:ascii="Times New Roman" w:hAnsi="Times New Roman"/>
          <w:sz w:val="22"/>
          <w:szCs w:val="22"/>
        </w:rPr>
      </w:pPr>
      <w:r w:rsidRPr="00B83571">
        <w:rPr>
          <w:rFonts w:ascii="Times New Roman" w:hAnsi="Times New Roman"/>
          <w:sz w:val="22"/>
          <w:szCs w:val="22"/>
        </w:rPr>
        <w:t>K</w:t>
      </w:r>
      <w:r w:rsidR="004D7969" w:rsidRPr="00B83571">
        <w:rPr>
          <w:rFonts w:ascii="Times New Roman" w:hAnsi="Times New Roman"/>
          <w:sz w:val="22"/>
          <w:szCs w:val="22"/>
        </w:rPr>
        <w:t>omisija pārbauda, vai piedāvājums sagatavots un nof</w:t>
      </w:r>
      <w:r w:rsidR="000C6B75" w:rsidRPr="00B83571">
        <w:rPr>
          <w:rFonts w:ascii="Times New Roman" w:hAnsi="Times New Roman"/>
          <w:sz w:val="22"/>
          <w:szCs w:val="22"/>
        </w:rPr>
        <w:t xml:space="preserve">ormēts atbilstoši </w:t>
      </w:r>
      <w:r w:rsidR="0028763E" w:rsidRPr="00B83571">
        <w:rPr>
          <w:rFonts w:ascii="Times New Roman" w:hAnsi="Times New Roman"/>
          <w:sz w:val="22"/>
          <w:szCs w:val="22"/>
        </w:rPr>
        <w:t xml:space="preserve">Konkursa </w:t>
      </w:r>
      <w:r w:rsidR="000C6B75" w:rsidRPr="00B83571">
        <w:rPr>
          <w:rFonts w:ascii="Times New Roman" w:hAnsi="Times New Roman"/>
          <w:sz w:val="22"/>
          <w:szCs w:val="22"/>
        </w:rPr>
        <w:t>nolikuma</w:t>
      </w:r>
      <w:r w:rsidR="007A57A3" w:rsidRPr="00B83571">
        <w:rPr>
          <w:rFonts w:ascii="Times New Roman" w:hAnsi="Times New Roman"/>
          <w:sz w:val="22"/>
          <w:szCs w:val="22"/>
        </w:rPr>
        <w:t xml:space="preserve"> 3</w:t>
      </w:r>
      <w:r w:rsidR="00715961" w:rsidRPr="00B83571">
        <w:rPr>
          <w:rFonts w:ascii="Times New Roman" w:hAnsi="Times New Roman"/>
          <w:sz w:val="22"/>
          <w:szCs w:val="22"/>
        </w:rPr>
        <w:t>.</w:t>
      </w:r>
      <w:r w:rsidR="004D7969" w:rsidRPr="00B83571">
        <w:rPr>
          <w:rFonts w:ascii="Times New Roman" w:hAnsi="Times New Roman"/>
          <w:sz w:val="22"/>
          <w:szCs w:val="22"/>
        </w:rPr>
        <w:t>punktā</w:t>
      </w:r>
      <w:r w:rsidR="00715961" w:rsidRPr="00B83571">
        <w:rPr>
          <w:rFonts w:ascii="Times New Roman" w:hAnsi="Times New Roman"/>
          <w:sz w:val="22"/>
          <w:szCs w:val="22"/>
        </w:rPr>
        <w:t xml:space="preserve"> un citos punktos norādītajām noformēšanas</w:t>
      </w:r>
      <w:r w:rsidR="004D7969" w:rsidRPr="00B83571">
        <w:rPr>
          <w:rFonts w:ascii="Times New Roman" w:hAnsi="Times New Roman"/>
          <w:sz w:val="22"/>
          <w:szCs w:val="22"/>
        </w:rPr>
        <w:t xml:space="preserve"> prasībām.</w:t>
      </w:r>
      <w:r w:rsidR="00992FD7" w:rsidRPr="00B83571">
        <w:rPr>
          <w:rFonts w:ascii="Times New Roman" w:hAnsi="Times New Roman"/>
          <w:sz w:val="22"/>
          <w:szCs w:val="22"/>
        </w:rPr>
        <w:t xml:space="preserve"> </w:t>
      </w:r>
    </w:p>
    <w:p w14:paraId="5443A292" w14:textId="303A73AC" w:rsidR="004D7969" w:rsidRPr="00B83571" w:rsidRDefault="004D7969" w:rsidP="008A00C1">
      <w:pPr>
        <w:pStyle w:val="Pamatteksts"/>
        <w:widowControl/>
        <w:numPr>
          <w:ilvl w:val="2"/>
          <w:numId w:val="19"/>
        </w:numPr>
        <w:tabs>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2.</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Pretendentu atlase</w:t>
      </w:r>
      <w:r w:rsidRPr="00B83571">
        <w:rPr>
          <w:rFonts w:ascii="Times New Roman" w:hAnsi="Times New Roman"/>
          <w:sz w:val="22"/>
          <w:szCs w:val="22"/>
          <w:u w:val="single"/>
        </w:rPr>
        <w:t xml:space="preserve"> </w:t>
      </w:r>
    </w:p>
    <w:p w14:paraId="41C09CF6" w14:textId="75D351C5" w:rsidR="001D3FAE" w:rsidRPr="00B83571" w:rsidRDefault="00715961" w:rsidP="00F44D22">
      <w:pPr>
        <w:pStyle w:val="Pamatteksts"/>
        <w:widowControl/>
        <w:spacing w:after="0"/>
        <w:ind w:left="1276"/>
        <w:jc w:val="both"/>
        <w:rPr>
          <w:rFonts w:ascii="Times New Roman" w:hAnsi="Times New Roman"/>
          <w:sz w:val="22"/>
          <w:szCs w:val="22"/>
        </w:rPr>
      </w:pPr>
      <w:r w:rsidRPr="00B83571">
        <w:rPr>
          <w:rFonts w:ascii="Times New Roman" w:hAnsi="Times New Roman"/>
          <w:sz w:val="22"/>
          <w:szCs w:val="22"/>
        </w:rPr>
        <w:t>K</w:t>
      </w:r>
      <w:r w:rsidR="004D7969" w:rsidRPr="00B83571">
        <w:rPr>
          <w:rFonts w:ascii="Times New Roman" w:hAnsi="Times New Roman"/>
          <w:sz w:val="22"/>
          <w:szCs w:val="22"/>
        </w:rPr>
        <w:t>omisija pārbauda, vai iesniegtie pretendentu atlases dokumenti</w:t>
      </w:r>
      <w:r w:rsidR="00DF75AA" w:rsidRPr="00B83571">
        <w:rPr>
          <w:rFonts w:ascii="Times New Roman" w:hAnsi="Times New Roman"/>
          <w:sz w:val="22"/>
          <w:szCs w:val="22"/>
        </w:rPr>
        <w:t xml:space="preserve"> vai ESPD</w:t>
      </w:r>
      <w:r w:rsidR="004D7969" w:rsidRPr="00B83571">
        <w:rPr>
          <w:rFonts w:ascii="Times New Roman" w:hAnsi="Times New Roman"/>
          <w:sz w:val="22"/>
          <w:szCs w:val="22"/>
        </w:rPr>
        <w:t xml:space="preserve"> un publisk</w:t>
      </w:r>
      <w:r w:rsidR="00C753C7" w:rsidRPr="00B83571">
        <w:rPr>
          <w:rFonts w:ascii="Times New Roman" w:hAnsi="Times New Roman"/>
          <w:sz w:val="22"/>
          <w:szCs w:val="22"/>
        </w:rPr>
        <w:t>i pi</w:t>
      </w:r>
      <w:r w:rsidR="000D5B14" w:rsidRPr="00B83571">
        <w:rPr>
          <w:rFonts w:ascii="Times New Roman" w:hAnsi="Times New Roman"/>
          <w:sz w:val="22"/>
          <w:szCs w:val="22"/>
        </w:rPr>
        <w:t>e</w:t>
      </w:r>
      <w:r w:rsidR="00C753C7" w:rsidRPr="00B83571">
        <w:rPr>
          <w:rFonts w:ascii="Times New Roman" w:hAnsi="Times New Roman"/>
          <w:sz w:val="22"/>
          <w:szCs w:val="22"/>
        </w:rPr>
        <w:t>ejamās</w:t>
      </w:r>
      <w:r w:rsidR="004D7969" w:rsidRPr="00B83571">
        <w:rPr>
          <w:rFonts w:ascii="Times New Roman" w:hAnsi="Times New Roman"/>
          <w:sz w:val="22"/>
          <w:szCs w:val="22"/>
        </w:rPr>
        <w:t xml:space="preserve"> datu bāzēs iegūtā informācija apliecina Pretendenta atbilstību </w:t>
      </w:r>
      <w:r w:rsidR="0028763E" w:rsidRPr="00B83571">
        <w:rPr>
          <w:rFonts w:ascii="Times New Roman" w:hAnsi="Times New Roman"/>
          <w:sz w:val="22"/>
          <w:szCs w:val="22"/>
        </w:rPr>
        <w:t xml:space="preserve">Konkursa </w:t>
      </w:r>
      <w:r w:rsidR="004D7969" w:rsidRPr="00B83571">
        <w:rPr>
          <w:rFonts w:ascii="Times New Roman" w:hAnsi="Times New Roman"/>
          <w:sz w:val="22"/>
          <w:szCs w:val="22"/>
        </w:rPr>
        <w:t>nolikuma</w:t>
      </w:r>
      <w:r w:rsidR="007A0861" w:rsidRPr="00B83571">
        <w:rPr>
          <w:rFonts w:ascii="Times New Roman" w:hAnsi="Times New Roman"/>
          <w:sz w:val="22"/>
          <w:szCs w:val="22"/>
        </w:rPr>
        <w:t xml:space="preserve"> 4.1. </w:t>
      </w:r>
      <w:r w:rsidR="007A0861" w:rsidRPr="00B83571">
        <w:rPr>
          <w:rFonts w:ascii="Times New Roman" w:hAnsi="Times New Roman"/>
          <w:bCs/>
          <w:sz w:val="22"/>
          <w:szCs w:val="22"/>
        </w:rPr>
        <w:t xml:space="preserve">– </w:t>
      </w:r>
      <w:r w:rsidR="00D671E0" w:rsidRPr="00B83571">
        <w:rPr>
          <w:rFonts w:ascii="Times New Roman" w:hAnsi="Times New Roman"/>
          <w:sz w:val="22"/>
          <w:szCs w:val="22"/>
        </w:rPr>
        <w:t>4.</w:t>
      </w:r>
      <w:r w:rsidR="0072774E">
        <w:rPr>
          <w:rFonts w:ascii="Times New Roman" w:hAnsi="Times New Roman"/>
          <w:sz w:val="22"/>
          <w:szCs w:val="22"/>
        </w:rPr>
        <w:t>4</w:t>
      </w:r>
      <w:r w:rsidR="007A0861" w:rsidRPr="00B83571">
        <w:rPr>
          <w:rFonts w:ascii="Times New Roman" w:hAnsi="Times New Roman"/>
          <w:sz w:val="22"/>
          <w:szCs w:val="22"/>
        </w:rPr>
        <w:t>.a</w:t>
      </w:r>
      <w:r w:rsidR="0028763E" w:rsidRPr="00B83571">
        <w:rPr>
          <w:rFonts w:ascii="Times New Roman" w:hAnsi="Times New Roman"/>
          <w:sz w:val="22"/>
          <w:szCs w:val="22"/>
        </w:rPr>
        <w:t>pakš</w:t>
      </w:r>
      <w:r w:rsidR="004D7969" w:rsidRPr="00B83571">
        <w:rPr>
          <w:rFonts w:ascii="Times New Roman" w:hAnsi="Times New Roman"/>
          <w:sz w:val="22"/>
          <w:szCs w:val="22"/>
        </w:rPr>
        <w:t>punktā norādītajām prasībām.</w:t>
      </w:r>
      <w:r w:rsidR="00992FD7" w:rsidRPr="00B83571">
        <w:rPr>
          <w:rFonts w:ascii="Times New Roman" w:hAnsi="Times New Roman"/>
          <w:sz w:val="22"/>
          <w:szCs w:val="22"/>
        </w:rPr>
        <w:t xml:space="preserve"> </w:t>
      </w:r>
    </w:p>
    <w:p w14:paraId="5806D9D1" w14:textId="30E56164" w:rsidR="002E4370" w:rsidRPr="00B83571" w:rsidRDefault="002E4370" w:rsidP="008A00C1">
      <w:pPr>
        <w:pStyle w:val="Pamatteksts"/>
        <w:widowControl/>
        <w:numPr>
          <w:ilvl w:val="2"/>
          <w:numId w:val="19"/>
        </w:numPr>
        <w:tabs>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3. posms – Tehniskā piedāvājumu atbilstības pārbaude</w:t>
      </w:r>
    </w:p>
    <w:p w14:paraId="19DF1393" w14:textId="3F515309" w:rsidR="002E4370" w:rsidRPr="00B83571" w:rsidRDefault="002E4370" w:rsidP="002E4370">
      <w:pPr>
        <w:pStyle w:val="Pamatteksts"/>
        <w:widowControl/>
        <w:tabs>
          <w:tab w:val="num" w:pos="2127"/>
        </w:tabs>
        <w:spacing w:after="0"/>
        <w:ind w:left="1276"/>
        <w:jc w:val="both"/>
        <w:rPr>
          <w:rFonts w:ascii="Times New Roman" w:hAnsi="Times New Roman"/>
          <w:sz w:val="22"/>
          <w:szCs w:val="22"/>
        </w:rPr>
      </w:pPr>
      <w:r w:rsidRPr="00B83571">
        <w:rPr>
          <w:rFonts w:ascii="Times New Roman" w:hAnsi="Times New Roman"/>
          <w:sz w:val="22"/>
          <w:szCs w:val="22"/>
        </w:rPr>
        <w:t>Komisija novērtē, vai tehniskais piedāvājums atbilst Konkursa nolikuma 4.</w:t>
      </w:r>
      <w:r w:rsidR="0072774E">
        <w:rPr>
          <w:rFonts w:ascii="Times New Roman" w:hAnsi="Times New Roman"/>
          <w:sz w:val="22"/>
          <w:szCs w:val="22"/>
        </w:rPr>
        <w:t>5</w:t>
      </w:r>
      <w:r w:rsidRPr="00B83571">
        <w:rPr>
          <w:rFonts w:ascii="Times New Roman" w:hAnsi="Times New Roman"/>
          <w:sz w:val="22"/>
          <w:szCs w:val="22"/>
        </w:rPr>
        <w:t>.apakšpunktā norādītajām prasībām.</w:t>
      </w:r>
    </w:p>
    <w:p w14:paraId="3F20D029" w14:textId="52E5F455" w:rsidR="000D5B14" w:rsidRPr="00B83571" w:rsidRDefault="002E4370" w:rsidP="008A00C1">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lastRenderedPageBreak/>
        <w:t>4</w:t>
      </w:r>
      <w:r w:rsidR="000D5B14" w:rsidRPr="00B83571">
        <w:rPr>
          <w:rFonts w:ascii="Times New Roman" w:hAnsi="Times New Roman"/>
          <w:b/>
          <w:bCs/>
          <w:sz w:val="22"/>
          <w:szCs w:val="22"/>
          <w:u w:val="single"/>
        </w:rPr>
        <w:t>.</w:t>
      </w:r>
      <w:r w:rsidR="00992FD7" w:rsidRPr="00B83571">
        <w:rPr>
          <w:rFonts w:ascii="Times New Roman" w:hAnsi="Times New Roman"/>
          <w:b/>
          <w:bCs/>
          <w:sz w:val="22"/>
          <w:szCs w:val="22"/>
          <w:u w:val="single"/>
        </w:rPr>
        <w:t xml:space="preserve"> </w:t>
      </w:r>
      <w:r w:rsidR="000D5B14" w:rsidRPr="00B83571">
        <w:rPr>
          <w:rFonts w:ascii="Times New Roman" w:hAnsi="Times New Roman"/>
          <w:b/>
          <w:bCs/>
          <w:sz w:val="22"/>
          <w:szCs w:val="22"/>
          <w:u w:val="single"/>
        </w:rPr>
        <w:t xml:space="preserve">posms – </w:t>
      </w:r>
      <w:r w:rsidR="00B334C0" w:rsidRPr="00B83571">
        <w:rPr>
          <w:rFonts w:ascii="Times New Roman" w:hAnsi="Times New Roman"/>
          <w:b/>
          <w:bCs/>
          <w:sz w:val="22"/>
          <w:szCs w:val="22"/>
          <w:u w:val="single"/>
        </w:rPr>
        <w:t>Finanšu piedāvājumu atbilstības pārbaude</w:t>
      </w:r>
      <w:r w:rsidR="000D5B14" w:rsidRPr="00B83571">
        <w:rPr>
          <w:rFonts w:ascii="Times New Roman" w:hAnsi="Times New Roman"/>
          <w:b/>
          <w:bCs/>
          <w:sz w:val="22"/>
          <w:szCs w:val="22"/>
          <w:u w:val="single"/>
        </w:rPr>
        <w:t>:</w:t>
      </w:r>
    </w:p>
    <w:p w14:paraId="41E175DF" w14:textId="35A27BBD" w:rsidR="00E03D7C" w:rsidRPr="00B83571" w:rsidRDefault="00E03D7C" w:rsidP="008A00C1">
      <w:pPr>
        <w:pStyle w:val="Pamatteksts"/>
        <w:widowControl/>
        <w:numPr>
          <w:ilvl w:val="3"/>
          <w:numId w:val="19"/>
        </w:numPr>
        <w:tabs>
          <w:tab w:val="num" w:pos="2705"/>
        </w:tabs>
        <w:spacing w:after="0"/>
        <w:ind w:left="2127" w:hanging="851"/>
        <w:jc w:val="both"/>
        <w:rPr>
          <w:rFonts w:ascii="Times New Roman" w:hAnsi="Times New Roman"/>
          <w:sz w:val="22"/>
          <w:szCs w:val="22"/>
        </w:rPr>
      </w:pPr>
      <w:r w:rsidRPr="00B83571">
        <w:rPr>
          <w:rFonts w:ascii="Times New Roman" w:hAnsi="Times New Roman"/>
          <w:sz w:val="22"/>
          <w:szCs w:val="22"/>
        </w:rPr>
        <w:t>Komisija izvērtē, vai Pretendenta iesniegtais finanšu piedāvājums atbils</w:t>
      </w:r>
      <w:r w:rsidR="003C4BCF" w:rsidRPr="00B83571">
        <w:rPr>
          <w:rFonts w:ascii="Times New Roman" w:hAnsi="Times New Roman"/>
          <w:sz w:val="22"/>
          <w:szCs w:val="22"/>
        </w:rPr>
        <w:t>t K</w:t>
      </w:r>
      <w:r w:rsidR="00D671E0" w:rsidRPr="00B83571">
        <w:rPr>
          <w:rFonts w:ascii="Times New Roman" w:hAnsi="Times New Roman"/>
          <w:sz w:val="22"/>
          <w:szCs w:val="22"/>
        </w:rPr>
        <w:t>onkursa nolikuma 4.</w:t>
      </w:r>
      <w:r w:rsidR="0072774E">
        <w:rPr>
          <w:rFonts w:ascii="Times New Roman" w:hAnsi="Times New Roman"/>
          <w:sz w:val="22"/>
          <w:szCs w:val="22"/>
        </w:rPr>
        <w:t>6</w:t>
      </w:r>
      <w:r w:rsidRPr="00B83571">
        <w:rPr>
          <w:rFonts w:ascii="Times New Roman" w:hAnsi="Times New Roman"/>
          <w:sz w:val="22"/>
          <w:szCs w:val="22"/>
        </w:rPr>
        <w:t>.apakšpunktā noteiktajām prasībām, un pārbauda, vai finanšu piedāvājumā nav aritmētisko kļūdu (</w:t>
      </w:r>
      <w:r w:rsidR="000665E1" w:rsidRPr="00B83571">
        <w:rPr>
          <w:rFonts w:ascii="Times New Roman" w:hAnsi="Times New Roman"/>
          <w:sz w:val="22"/>
          <w:szCs w:val="22"/>
        </w:rPr>
        <w:t>skatīt</w:t>
      </w:r>
      <w:r w:rsidRPr="00B83571">
        <w:rPr>
          <w:rFonts w:ascii="Times New Roman" w:hAnsi="Times New Roman"/>
          <w:sz w:val="22"/>
          <w:szCs w:val="22"/>
        </w:rPr>
        <w:t xml:space="preserve"> Konkursa nolikuma 6.sadaļu “Aritmētisko kļūdu labošana”). </w:t>
      </w:r>
    </w:p>
    <w:p w14:paraId="0CDA078B" w14:textId="63B48EF7" w:rsidR="00B334C0" w:rsidRPr="00B83571" w:rsidRDefault="00B334C0" w:rsidP="008A00C1">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5.</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Piedāvājumu vērtēšana:</w:t>
      </w:r>
    </w:p>
    <w:p w14:paraId="041B2ED7" w14:textId="5E3B69C2" w:rsidR="00903D09" w:rsidRDefault="00DC6F48" w:rsidP="008A00C1">
      <w:pPr>
        <w:numPr>
          <w:ilvl w:val="3"/>
          <w:numId w:val="19"/>
        </w:numPr>
        <w:ind w:left="2127" w:hanging="867"/>
        <w:jc w:val="both"/>
        <w:rPr>
          <w:sz w:val="22"/>
          <w:szCs w:val="22"/>
        </w:rPr>
      </w:pPr>
      <w:bookmarkStart w:id="60" w:name="_Ref38402751"/>
      <w:bookmarkStart w:id="61" w:name="_Ref38404518"/>
      <w:r>
        <w:rPr>
          <w:sz w:val="22"/>
          <w:szCs w:val="22"/>
        </w:rPr>
        <w:t xml:space="preserve">Katrā </w:t>
      </w:r>
      <w:r w:rsidR="000908F1">
        <w:rPr>
          <w:sz w:val="22"/>
          <w:szCs w:val="22"/>
        </w:rPr>
        <w:t>Iepirkuma priekšmeta daļā K</w:t>
      </w:r>
      <w:r w:rsidR="009320BF" w:rsidRPr="00B83571">
        <w:rPr>
          <w:sz w:val="22"/>
          <w:szCs w:val="22"/>
        </w:rPr>
        <w:t xml:space="preserve">omisija </w:t>
      </w:r>
      <w:r w:rsidR="000908F1" w:rsidRPr="000A7D75">
        <w:rPr>
          <w:sz w:val="22"/>
          <w:szCs w:val="22"/>
        </w:rPr>
        <w:t xml:space="preserve">no visiem iepriekšējo izvērtēšanas posmu prasībām atbilstošajiem piedāvājumiem </w:t>
      </w:r>
      <w:r w:rsidR="009320BF" w:rsidRPr="00B83571">
        <w:rPr>
          <w:sz w:val="22"/>
          <w:szCs w:val="22"/>
        </w:rPr>
        <w:t xml:space="preserve">izvēlēsies </w:t>
      </w:r>
      <w:r w:rsidR="009320BF" w:rsidRPr="00B83571">
        <w:rPr>
          <w:b/>
          <w:bCs/>
          <w:sz w:val="22"/>
          <w:szCs w:val="22"/>
        </w:rPr>
        <w:t>saimnieciski visizdevīgāko piedāvājumu ar viszemāko cenu</w:t>
      </w:r>
      <w:r w:rsidR="009320BF" w:rsidRPr="00B83571">
        <w:rPr>
          <w:sz w:val="22"/>
          <w:szCs w:val="22"/>
        </w:rPr>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2E11B13D" w14:textId="4D5331B4" w:rsidR="000908F1" w:rsidRDefault="00DC6F48" w:rsidP="000908F1">
      <w:pPr>
        <w:numPr>
          <w:ilvl w:val="3"/>
          <w:numId w:val="19"/>
        </w:numPr>
        <w:ind w:left="2127" w:hanging="867"/>
        <w:jc w:val="both"/>
        <w:rPr>
          <w:sz w:val="22"/>
          <w:szCs w:val="22"/>
        </w:rPr>
      </w:pPr>
      <w:r>
        <w:rPr>
          <w:sz w:val="22"/>
          <w:szCs w:val="22"/>
        </w:rPr>
        <w:t xml:space="preserve">Katrā Iepirkuma priekšmeta daļā </w:t>
      </w:r>
      <w:r w:rsidR="000908F1" w:rsidRPr="000A7D75">
        <w:rPr>
          <w:sz w:val="22"/>
          <w:szCs w:val="22"/>
        </w:rPr>
        <w:t xml:space="preserve">Komisija no visiem iepriekšējo izvērtēšanas posmu prasībām atbilstošajiem piedāvājumiem </w:t>
      </w:r>
      <w:r w:rsidR="000908F1" w:rsidRPr="00955F88">
        <w:rPr>
          <w:sz w:val="22"/>
          <w:szCs w:val="22"/>
        </w:rPr>
        <w:t xml:space="preserve">nosaka saimnieciski visizdevīgāko piedāvājumu, ņemot vērā iegūto punktu skaitu, t.i., </w:t>
      </w:r>
      <w:r w:rsidR="000908F1" w:rsidRPr="00955F88">
        <w:rPr>
          <w:b/>
          <w:bCs/>
          <w:sz w:val="22"/>
          <w:szCs w:val="22"/>
        </w:rPr>
        <w:t>saimnieciski visizdevīgākais piedāvājums ir tas, kurš summā iegūs vislielāko punktu skaitu</w:t>
      </w:r>
      <w:r w:rsidR="000908F1" w:rsidRPr="000A7D75">
        <w:rPr>
          <w:sz w:val="22"/>
          <w:szCs w:val="22"/>
        </w:rPr>
        <w:t>, atbilstoši šādiem nosacījumiem un kritērijiem:</w:t>
      </w:r>
    </w:p>
    <w:p w14:paraId="77C94168" w14:textId="77777777" w:rsidR="000908F1" w:rsidRDefault="000908F1" w:rsidP="000908F1">
      <w:pPr>
        <w:jc w:val="both"/>
        <w:rPr>
          <w:sz w:val="22"/>
          <w:szCs w:val="22"/>
        </w:rPr>
      </w:pP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3505"/>
        <w:gridCol w:w="1426"/>
        <w:gridCol w:w="2932"/>
      </w:tblGrid>
      <w:tr w:rsidR="00243961" w:rsidRPr="00AE3377" w14:paraId="5B2F3B6E" w14:textId="77777777" w:rsidTr="00243961">
        <w:trPr>
          <w:trHeight w:val="240"/>
        </w:trPr>
        <w:tc>
          <w:tcPr>
            <w:tcW w:w="1255" w:type="dxa"/>
            <w:shd w:val="clear" w:color="auto" w:fill="auto"/>
            <w:noWrap/>
            <w:vAlign w:val="center"/>
          </w:tcPr>
          <w:p w14:paraId="510A7E05" w14:textId="77777777" w:rsidR="000908F1" w:rsidRPr="00AE3377" w:rsidRDefault="000908F1" w:rsidP="00091134">
            <w:pPr>
              <w:jc w:val="center"/>
              <w:rPr>
                <w:b/>
                <w:iCs/>
                <w:color w:val="000000"/>
                <w:sz w:val="22"/>
                <w:szCs w:val="22"/>
                <w:u w:val="single"/>
                <w:lang w:eastAsia="lv-LV"/>
              </w:rPr>
            </w:pPr>
            <w:r w:rsidRPr="00AE3377">
              <w:rPr>
                <w:b/>
                <w:iCs/>
                <w:color w:val="000000"/>
                <w:sz w:val="22"/>
                <w:szCs w:val="22"/>
                <w:u w:val="single"/>
                <w:lang w:eastAsia="lv-LV"/>
              </w:rPr>
              <w:t>Vērtēšanas kritērijs</w:t>
            </w:r>
          </w:p>
        </w:tc>
        <w:tc>
          <w:tcPr>
            <w:tcW w:w="3985" w:type="dxa"/>
            <w:shd w:val="clear" w:color="auto" w:fill="auto"/>
            <w:vAlign w:val="center"/>
          </w:tcPr>
          <w:p w14:paraId="1A915877"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Vērtēšanas kritērija apraksts</w:t>
            </w:r>
          </w:p>
        </w:tc>
        <w:tc>
          <w:tcPr>
            <w:tcW w:w="596" w:type="dxa"/>
            <w:shd w:val="clear" w:color="auto" w:fill="auto"/>
            <w:noWrap/>
            <w:vAlign w:val="center"/>
          </w:tcPr>
          <w:p w14:paraId="54FB8E1E"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Piešķiramais maksimālais punktu skaits (P)</w:t>
            </w:r>
          </w:p>
        </w:tc>
        <w:tc>
          <w:tcPr>
            <w:tcW w:w="3282" w:type="dxa"/>
            <w:shd w:val="clear" w:color="auto" w:fill="auto"/>
          </w:tcPr>
          <w:p w14:paraId="5187FA47" w14:textId="77777777" w:rsidR="000908F1" w:rsidRPr="00AE3377" w:rsidRDefault="000908F1" w:rsidP="00091134">
            <w:pPr>
              <w:jc w:val="center"/>
              <w:rPr>
                <w:b/>
                <w:bCs/>
                <w:iCs/>
                <w:color w:val="000000"/>
                <w:sz w:val="22"/>
                <w:szCs w:val="22"/>
                <w:u w:val="single"/>
                <w:lang w:eastAsia="lv-LV"/>
              </w:rPr>
            </w:pPr>
          </w:p>
          <w:p w14:paraId="6899466A"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Formula/punktu piešķiršana saistībā ar kritēriju</w:t>
            </w:r>
          </w:p>
        </w:tc>
      </w:tr>
      <w:tr w:rsidR="00243961" w:rsidRPr="00AE3377" w14:paraId="4148A81A" w14:textId="77777777" w:rsidTr="00243961">
        <w:trPr>
          <w:trHeight w:val="240"/>
        </w:trPr>
        <w:tc>
          <w:tcPr>
            <w:tcW w:w="1255" w:type="dxa"/>
            <w:shd w:val="clear" w:color="auto" w:fill="auto"/>
            <w:noWrap/>
            <w:vAlign w:val="center"/>
          </w:tcPr>
          <w:p w14:paraId="3E07CC85" w14:textId="77777777" w:rsidR="000908F1" w:rsidRPr="00AE3377" w:rsidRDefault="000908F1" w:rsidP="00091134">
            <w:pPr>
              <w:jc w:val="center"/>
              <w:rPr>
                <w:b/>
                <w:iCs/>
                <w:color w:val="000000"/>
                <w:sz w:val="22"/>
                <w:szCs w:val="22"/>
                <w:u w:val="single"/>
                <w:lang w:eastAsia="lv-LV"/>
              </w:rPr>
            </w:pPr>
            <w:r w:rsidRPr="00AE3377">
              <w:rPr>
                <w:iCs/>
                <w:color w:val="000000"/>
                <w:sz w:val="22"/>
                <w:szCs w:val="22"/>
                <w:lang w:eastAsia="lv-LV"/>
              </w:rPr>
              <w:t>C</w:t>
            </w:r>
          </w:p>
        </w:tc>
        <w:tc>
          <w:tcPr>
            <w:tcW w:w="3985" w:type="dxa"/>
            <w:shd w:val="clear" w:color="auto" w:fill="auto"/>
            <w:vAlign w:val="center"/>
          </w:tcPr>
          <w:p w14:paraId="41BBEEAD" w14:textId="669C5836" w:rsidR="00AB6E21" w:rsidRPr="00AB6E21" w:rsidRDefault="00AB6E21" w:rsidP="00243961">
            <w:pPr>
              <w:suppressAutoHyphens/>
              <w:snapToGrid w:val="0"/>
              <w:jc w:val="both"/>
              <w:rPr>
                <w:color w:val="000000" w:themeColor="text1"/>
                <w:sz w:val="22"/>
                <w:szCs w:val="22"/>
                <w:lang w:eastAsia="ar-SA"/>
              </w:rPr>
            </w:pPr>
            <w:r w:rsidRPr="00AB6E21">
              <w:rPr>
                <w:color w:val="000000" w:themeColor="text1"/>
                <w:sz w:val="22"/>
                <w:szCs w:val="22"/>
                <w:lang w:eastAsia="ar-SA"/>
              </w:rPr>
              <w:t xml:space="preserve">Pretendenta piedāvātā gala </w:t>
            </w:r>
            <w:r w:rsidRPr="00AB6E21">
              <w:rPr>
                <w:b/>
                <w:color w:val="000000" w:themeColor="text1"/>
                <w:sz w:val="22"/>
                <w:szCs w:val="22"/>
                <w:lang w:eastAsia="ar-SA"/>
              </w:rPr>
              <w:t>līgumcena</w:t>
            </w:r>
            <w:r w:rsidRPr="00AB6E21">
              <w:rPr>
                <w:color w:val="000000" w:themeColor="text1"/>
                <w:sz w:val="22"/>
                <w:szCs w:val="22"/>
                <w:lang w:eastAsia="ar-SA"/>
              </w:rPr>
              <w:t xml:space="preserve"> par transportlīdzekli</w:t>
            </w:r>
            <w:r w:rsidR="001C3312">
              <w:rPr>
                <w:color w:val="000000" w:themeColor="text1"/>
                <w:sz w:val="22"/>
                <w:szCs w:val="22"/>
                <w:lang w:eastAsia="ar-SA"/>
              </w:rPr>
              <w:t xml:space="preserve"> </w:t>
            </w:r>
            <w:r>
              <w:rPr>
                <w:color w:val="000000" w:themeColor="text1"/>
                <w:sz w:val="22"/>
                <w:szCs w:val="22"/>
                <w:lang w:eastAsia="ar-SA"/>
              </w:rPr>
              <w:t>(-</w:t>
            </w:r>
            <w:proofErr w:type="spellStart"/>
            <w:r>
              <w:rPr>
                <w:color w:val="000000" w:themeColor="text1"/>
                <w:sz w:val="22"/>
                <w:szCs w:val="22"/>
                <w:lang w:eastAsia="ar-SA"/>
              </w:rPr>
              <w:t>ļiem</w:t>
            </w:r>
            <w:proofErr w:type="spellEnd"/>
            <w:r>
              <w:rPr>
                <w:color w:val="000000" w:themeColor="text1"/>
                <w:sz w:val="22"/>
                <w:szCs w:val="22"/>
                <w:lang w:eastAsia="ar-SA"/>
              </w:rPr>
              <w:t>)</w:t>
            </w:r>
            <w:r w:rsidRPr="00AB6E21">
              <w:rPr>
                <w:color w:val="000000" w:themeColor="text1"/>
                <w:sz w:val="22"/>
                <w:szCs w:val="22"/>
                <w:lang w:eastAsia="ar-SA"/>
              </w:rPr>
              <w:t xml:space="preserve"> </w:t>
            </w:r>
            <w:proofErr w:type="spellStart"/>
            <w:r w:rsidRPr="00AB6E21">
              <w:rPr>
                <w:color w:val="000000" w:themeColor="text1"/>
                <w:sz w:val="22"/>
                <w:szCs w:val="22"/>
                <w:lang w:eastAsia="ar-SA"/>
              </w:rPr>
              <w:t>euro</w:t>
            </w:r>
            <w:proofErr w:type="spellEnd"/>
            <w:r w:rsidRPr="00AB6E21">
              <w:rPr>
                <w:color w:val="000000" w:themeColor="text1"/>
                <w:sz w:val="22"/>
                <w:szCs w:val="22"/>
                <w:lang w:eastAsia="ar-SA"/>
              </w:rPr>
              <w:t xml:space="preserve"> (bez PVN).</w:t>
            </w:r>
          </w:p>
          <w:p w14:paraId="18C0CA3C" w14:textId="77777777" w:rsidR="00AB6E21" w:rsidRPr="00AB6E21" w:rsidRDefault="00AB6E21" w:rsidP="00243961">
            <w:pPr>
              <w:suppressAutoHyphens/>
              <w:snapToGrid w:val="0"/>
              <w:jc w:val="both"/>
              <w:rPr>
                <w:color w:val="000000" w:themeColor="text1"/>
                <w:sz w:val="22"/>
                <w:szCs w:val="22"/>
                <w:lang w:eastAsia="ar-SA"/>
              </w:rPr>
            </w:pPr>
          </w:p>
          <w:p w14:paraId="0782AA9C" w14:textId="03B6CDB7" w:rsidR="00AB6E21" w:rsidRPr="00AB6E21" w:rsidRDefault="00AB6E21" w:rsidP="00243961">
            <w:pPr>
              <w:suppressAutoHyphens/>
              <w:snapToGrid w:val="0"/>
              <w:jc w:val="both"/>
              <w:rPr>
                <w:color w:val="000000" w:themeColor="text1"/>
                <w:sz w:val="22"/>
                <w:szCs w:val="22"/>
                <w:lang w:eastAsia="ar-SA"/>
              </w:rPr>
            </w:pPr>
            <w:r w:rsidRPr="00AB6E21">
              <w:rPr>
                <w:color w:val="000000" w:themeColor="text1"/>
                <w:sz w:val="22"/>
                <w:szCs w:val="22"/>
                <w:lang w:eastAsia="ar-SA"/>
              </w:rPr>
              <w:t>Piedāvājumi tiks vērtēti pēc visu attiecīgās iepirkuma priekšmeta daļas transportlīdzekļu gala cenas (Finanšu piedāvājuma 8.punkts), kas Pasūtītājam jāsamaksā visā transportlīdzekļa</w:t>
            </w:r>
            <w:r>
              <w:rPr>
                <w:color w:val="000000" w:themeColor="text1"/>
                <w:sz w:val="22"/>
                <w:szCs w:val="22"/>
                <w:lang w:eastAsia="ar-SA"/>
              </w:rPr>
              <w:t>(-u)</w:t>
            </w:r>
            <w:r w:rsidRPr="00AB6E21">
              <w:rPr>
                <w:color w:val="000000" w:themeColor="text1"/>
                <w:sz w:val="22"/>
                <w:szCs w:val="22"/>
                <w:lang w:eastAsia="ar-SA"/>
              </w:rPr>
              <w:t xml:space="preserve"> lietošanas laikā.</w:t>
            </w:r>
          </w:p>
          <w:p w14:paraId="4C3DD0D3" w14:textId="3A8CAC54" w:rsidR="000908F1" w:rsidRPr="00AB6E21" w:rsidRDefault="000908F1" w:rsidP="00243961">
            <w:pPr>
              <w:jc w:val="both"/>
              <w:rPr>
                <w:b/>
                <w:bCs/>
                <w:iCs/>
                <w:color w:val="000000"/>
                <w:sz w:val="22"/>
                <w:szCs w:val="22"/>
                <w:u w:val="single"/>
                <w:lang w:eastAsia="lv-LV"/>
              </w:rPr>
            </w:pPr>
          </w:p>
        </w:tc>
        <w:tc>
          <w:tcPr>
            <w:tcW w:w="596" w:type="dxa"/>
            <w:shd w:val="clear" w:color="auto" w:fill="auto"/>
            <w:noWrap/>
            <w:vAlign w:val="center"/>
          </w:tcPr>
          <w:p w14:paraId="7A810591" w14:textId="43BB1233" w:rsidR="000908F1" w:rsidRPr="00AE3377" w:rsidRDefault="00AB6E21" w:rsidP="00243961">
            <w:pPr>
              <w:jc w:val="both"/>
              <w:rPr>
                <w:b/>
                <w:bCs/>
                <w:iCs/>
                <w:color w:val="000000"/>
                <w:sz w:val="22"/>
                <w:szCs w:val="22"/>
                <w:u w:val="single"/>
                <w:lang w:eastAsia="lv-LV"/>
              </w:rPr>
            </w:pPr>
            <w:r>
              <w:rPr>
                <w:b/>
                <w:bCs/>
                <w:iCs/>
                <w:color w:val="000000"/>
                <w:sz w:val="22"/>
                <w:szCs w:val="22"/>
                <w:u w:val="single"/>
                <w:lang w:eastAsia="lv-LV"/>
              </w:rPr>
              <w:t>90</w:t>
            </w:r>
          </w:p>
        </w:tc>
        <w:tc>
          <w:tcPr>
            <w:tcW w:w="3282" w:type="dxa"/>
            <w:shd w:val="clear" w:color="auto" w:fill="auto"/>
          </w:tcPr>
          <w:p w14:paraId="47B11C24" w14:textId="502B07BA" w:rsidR="000908F1" w:rsidRPr="00AE3377" w:rsidRDefault="000908F1" w:rsidP="00243961">
            <w:pPr>
              <w:jc w:val="both"/>
              <w:rPr>
                <w:iCs/>
                <w:color w:val="000000"/>
                <w:sz w:val="22"/>
                <w:szCs w:val="22"/>
                <w:lang w:eastAsia="lv-LV"/>
              </w:rPr>
            </w:pPr>
            <w:r>
              <w:rPr>
                <w:iCs/>
                <w:color w:val="000000"/>
                <w:sz w:val="22"/>
                <w:szCs w:val="22"/>
                <w:lang w:eastAsia="lv-LV"/>
              </w:rPr>
              <w:t>P</w:t>
            </w:r>
            <w:r w:rsidRPr="00AE3377">
              <w:rPr>
                <w:iCs/>
                <w:color w:val="000000"/>
                <w:sz w:val="22"/>
                <w:szCs w:val="22"/>
                <w:lang w:eastAsia="lv-LV"/>
              </w:rPr>
              <w:t>unktu skaits tiek piešķirts saskaņā ar šādu formulu:</w:t>
            </w:r>
          </w:p>
          <w:p w14:paraId="70917E05" w14:textId="77777777" w:rsidR="000908F1" w:rsidRPr="00AE3377" w:rsidRDefault="000908F1" w:rsidP="00243961">
            <w:pPr>
              <w:jc w:val="both"/>
              <w:rPr>
                <w:iCs/>
                <w:color w:val="000000"/>
                <w:sz w:val="22"/>
                <w:szCs w:val="22"/>
                <w:lang w:eastAsia="lv-LV"/>
              </w:rPr>
            </w:pPr>
            <w:proofErr w:type="spellStart"/>
            <w:r w:rsidRPr="00AE3377">
              <w:rPr>
                <w:iCs/>
                <w:color w:val="000000"/>
                <w:sz w:val="22"/>
                <w:szCs w:val="22"/>
                <w:lang w:eastAsia="lv-LV"/>
              </w:rPr>
              <w:t>Cz</w:t>
            </w:r>
            <w:proofErr w:type="spellEnd"/>
            <w:r w:rsidRPr="00AE3377">
              <w:rPr>
                <w:iCs/>
                <w:color w:val="000000"/>
                <w:sz w:val="22"/>
                <w:szCs w:val="22"/>
                <w:lang w:eastAsia="lv-LV"/>
              </w:rPr>
              <w:t>/</w:t>
            </w:r>
            <w:proofErr w:type="spellStart"/>
            <w:r w:rsidRPr="00AE3377">
              <w:rPr>
                <w:iCs/>
                <w:color w:val="000000"/>
                <w:sz w:val="22"/>
                <w:szCs w:val="22"/>
                <w:lang w:eastAsia="lv-LV"/>
              </w:rPr>
              <w:t>Cv</w:t>
            </w:r>
            <w:proofErr w:type="spellEnd"/>
            <w:r w:rsidRPr="00AE3377">
              <w:rPr>
                <w:iCs/>
                <w:color w:val="000000"/>
                <w:sz w:val="22"/>
                <w:szCs w:val="22"/>
                <w:lang w:eastAsia="lv-LV"/>
              </w:rPr>
              <w:t xml:space="preserve"> x </w:t>
            </w:r>
            <w:proofErr w:type="spellStart"/>
            <w:r w:rsidRPr="00AE3377">
              <w:rPr>
                <w:iCs/>
                <w:color w:val="000000"/>
                <w:sz w:val="22"/>
                <w:szCs w:val="22"/>
                <w:lang w:eastAsia="lv-LV"/>
              </w:rPr>
              <w:t>Pmax</w:t>
            </w:r>
            <w:proofErr w:type="spellEnd"/>
            <w:r w:rsidRPr="00AE3377">
              <w:rPr>
                <w:iCs/>
                <w:color w:val="000000"/>
                <w:sz w:val="22"/>
                <w:szCs w:val="22"/>
                <w:lang w:eastAsia="lv-LV"/>
              </w:rPr>
              <w:t xml:space="preserve">, kur: </w:t>
            </w:r>
          </w:p>
          <w:p w14:paraId="189C8A11" w14:textId="77777777" w:rsidR="000908F1" w:rsidRPr="00AE3377" w:rsidRDefault="000908F1" w:rsidP="00243961">
            <w:pPr>
              <w:jc w:val="both"/>
              <w:rPr>
                <w:iCs/>
                <w:color w:val="000000"/>
                <w:sz w:val="22"/>
                <w:szCs w:val="22"/>
                <w:lang w:eastAsia="lv-LV"/>
              </w:rPr>
            </w:pPr>
            <w:proofErr w:type="spellStart"/>
            <w:r w:rsidRPr="00AE3377">
              <w:rPr>
                <w:iCs/>
                <w:color w:val="000000"/>
                <w:sz w:val="22"/>
                <w:szCs w:val="22"/>
                <w:lang w:eastAsia="lv-LV"/>
              </w:rPr>
              <w:t>Cz</w:t>
            </w:r>
            <w:proofErr w:type="spellEnd"/>
            <w:r w:rsidRPr="00AE3377">
              <w:rPr>
                <w:iCs/>
                <w:color w:val="000000"/>
                <w:sz w:val="22"/>
                <w:szCs w:val="22"/>
                <w:lang w:eastAsia="lv-LV"/>
              </w:rPr>
              <w:t xml:space="preserve"> – </w:t>
            </w:r>
            <w:r w:rsidRPr="00AE3377">
              <w:rPr>
                <w:bCs/>
                <w:iCs/>
                <w:color w:val="000000"/>
                <w:sz w:val="22"/>
                <w:szCs w:val="22"/>
                <w:lang w:eastAsia="lv-LV"/>
              </w:rPr>
              <w:t>viszemākā</w:t>
            </w:r>
            <w:r w:rsidRPr="00AE3377">
              <w:rPr>
                <w:iCs/>
                <w:color w:val="000000"/>
                <w:sz w:val="22"/>
                <w:szCs w:val="22"/>
                <w:lang w:eastAsia="lv-LV"/>
              </w:rPr>
              <w:t xml:space="preserve"> piedāvājuma cena; </w:t>
            </w:r>
          </w:p>
          <w:p w14:paraId="48697894" w14:textId="77777777" w:rsidR="000908F1" w:rsidRPr="00AE3377" w:rsidRDefault="000908F1" w:rsidP="00243961">
            <w:pPr>
              <w:jc w:val="both"/>
              <w:rPr>
                <w:iCs/>
                <w:color w:val="000000"/>
                <w:sz w:val="22"/>
                <w:szCs w:val="22"/>
                <w:lang w:eastAsia="lv-LV"/>
              </w:rPr>
            </w:pPr>
            <w:proofErr w:type="spellStart"/>
            <w:r w:rsidRPr="00AE3377">
              <w:rPr>
                <w:iCs/>
                <w:color w:val="000000"/>
                <w:sz w:val="22"/>
                <w:szCs w:val="22"/>
                <w:lang w:eastAsia="lv-LV"/>
              </w:rPr>
              <w:t>Cv</w:t>
            </w:r>
            <w:proofErr w:type="spellEnd"/>
            <w:r w:rsidRPr="00AE3377">
              <w:rPr>
                <w:iCs/>
                <w:color w:val="000000"/>
                <w:sz w:val="22"/>
                <w:szCs w:val="22"/>
                <w:lang w:eastAsia="lv-LV"/>
              </w:rPr>
              <w:t xml:space="preserve"> – vērtējamā piedāvājuma cena; </w:t>
            </w:r>
          </w:p>
          <w:p w14:paraId="1143ADC5" w14:textId="77777777" w:rsidR="000908F1" w:rsidRPr="00AE3377" w:rsidRDefault="000908F1" w:rsidP="00243961">
            <w:pPr>
              <w:jc w:val="both"/>
              <w:rPr>
                <w:iCs/>
                <w:color w:val="000000"/>
                <w:sz w:val="22"/>
                <w:szCs w:val="22"/>
                <w:lang w:eastAsia="lv-LV"/>
              </w:rPr>
            </w:pPr>
            <w:proofErr w:type="spellStart"/>
            <w:r w:rsidRPr="00AE3377">
              <w:rPr>
                <w:iCs/>
                <w:color w:val="000000"/>
                <w:sz w:val="22"/>
                <w:szCs w:val="22"/>
                <w:lang w:eastAsia="lv-LV"/>
              </w:rPr>
              <w:t>Pmax</w:t>
            </w:r>
            <w:proofErr w:type="spellEnd"/>
            <w:r w:rsidRPr="00AE3377">
              <w:rPr>
                <w:iCs/>
                <w:color w:val="000000"/>
                <w:sz w:val="22"/>
                <w:szCs w:val="22"/>
                <w:lang w:eastAsia="lv-LV"/>
              </w:rPr>
              <w:t xml:space="preserve"> – maksimālais punktu skaits kritērijam C.</w:t>
            </w:r>
          </w:p>
          <w:p w14:paraId="6C6E1689" w14:textId="77777777" w:rsidR="000908F1" w:rsidRPr="00AE3377" w:rsidRDefault="000908F1" w:rsidP="00243961">
            <w:pPr>
              <w:jc w:val="both"/>
              <w:rPr>
                <w:iCs/>
                <w:color w:val="000000"/>
                <w:sz w:val="22"/>
                <w:szCs w:val="22"/>
                <w:lang w:eastAsia="lv-LV"/>
              </w:rPr>
            </w:pPr>
          </w:p>
          <w:p w14:paraId="566379E8" w14:textId="77777777" w:rsidR="000908F1" w:rsidRPr="00AE3377" w:rsidRDefault="000908F1" w:rsidP="00243961">
            <w:pPr>
              <w:jc w:val="both"/>
              <w:rPr>
                <w:b/>
                <w:bCs/>
                <w:iCs/>
                <w:color w:val="000000"/>
                <w:sz w:val="22"/>
                <w:szCs w:val="22"/>
                <w:u w:val="single"/>
                <w:lang w:eastAsia="lv-LV"/>
              </w:rPr>
            </w:pPr>
            <w:r w:rsidRPr="00AE3377">
              <w:rPr>
                <w:iCs/>
                <w:color w:val="000000"/>
                <w:sz w:val="22"/>
                <w:szCs w:val="22"/>
                <w:lang w:eastAsia="lv-LV"/>
              </w:rPr>
              <w:t>Punktu skaits tiek noapaļots ar diviem cipariem aiz komata.</w:t>
            </w:r>
          </w:p>
        </w:tc>
      </w:tr>
      <w:tr w:rsidR="00243961" w:rsidRPr="00AE3377" w14:paraId="33D82E62" w14:textId="77777777" w:rsidTr="00243961">
        <w:trPr>
          <w:trHeight w:val="731"/>
        </w:trPr>
        <w:tc>
          <w:tcPr>
            <w:tcW w:w="1255" w:type="dxa"/>
            <w:shd w:val="clear" w:color="auto" w:fill="auto"/>
            <w:noWrap/>
            <w:vAlign w:val="center"/>
          </w:tcPr>
          <w:p w14:paraId="1B65B9BA" w14:textId="2FDAD9CF" w:rsidR="00AB6E21" w:rsidRPr="00AE3377" w:rsidRDefault="00AB6E21" w:rsidP="00AB6E21">
            <w:pPr>
              <w:jc w:val="center"/>
              <w:rPr>
                <w:iCs/>
                <w:color w:val="000000"/>
                <w:sz w:val="22"/>
                <w:szCs w:val="22"/>
                <w:lang w:eastAsia="lv-LV"/>
              </w:rPr>
            </w:pPr>
            <w:r>
              <w:rPr>
                <w:iCs/>
                <w:color w:val="000000"/>
                <w:sz w:val="22"/>
                <w:szCs w:val="22"/>
                <w:lang w:eastAsia="lv-LV"/>
              </w:rPr>
              <w:t>I</w:t>
            </w:r>
          </w:p>
        </w:tc>
        <w:tc>
          <w:tcPr>
            <w:tcW w:w="3985" w:type="dxa"/>
            <w:shd w:val="clear" w:color="auto" w:fill="auto"/>
            <w:vAlign w:val="center"/>
          </w:tcPr>
          <w:p w14:paraId="723D371A" w14:textId="14A96BE9" w:rsidR="00AB6E21" w:rsidRDefault="00AB6E21" w:rsidP="00243961">
            <w:pPr>
              <w:pStyle w:val="Default"/>
              <w:jc w:val="both"/>
              <w:rPr>
                <w:color w:val="000000" w:themeColor="text1"/>
                <w:sz w:val="22"/>
                <w:szCs w:val="22"/>
                <w:lang w:val="lv-LV" w:eastAsia="ar-SA"/>
              </w:rPr>
            </w:pPr>
            <w:r w:rsidRPr="00AB6E21">
              <w:rPr>
                <w:b/>
                <w:color w:val="000000" w:themeColor="text1"/>
                <w:sz w:val="22"/>
                <w:szCs w:val="22"/>
                <w:lang w:val="lv-LV"/>
              </w:rPr>
              <w:t xml:space="preserve">Izmaksu kritērijs - </w:t>
            </w:r>
            <w:r w:rsidRPr="00AB6E21">
              <w:rPr>
                <w:color w:val="000000" w:themeColor="text1"/>
                <w:sz w:val="22"/>
                <w:szCs w:val="22"/>
                <w:lang w:val="lv-LV"/>
              </w:rPr>
              <w:t xml:space="preserve"> plānoto apkopju kopējās izmaksas visā nomas periodā (36</w:t>
            </w:r>
            <w:r w:rsidRPr="00AB6E21">
              <w:rPr>
                <w:bCs/>
                <w:color w:val="000000" w:themeColor="text1"/>
                <w:sz w:val="22"/>
                <w:szCs w:val="22"/>
                <w:lang w:val="lv-LV"/>
              </w:rPr>
              <w:t xml:space="preserve"> mēneši</w:t>
            </w:r>
            <w:r w:rsidRPr="00AB6E21">
              <w:rPr>
                <w:color w:val="000000" w:themeColor="text1"/>
                <w:sz w:val="22"/>
                <w:szCs w:val="22"/>
                <w:lang w:val="lv-LV"/>
              </w:rPr>
              <w:t xml:space="preserve"> ) par visiem attiecīgās iepirkuma priekšmeta daļas transportlīdzekļiem kopā </w:t>
            </w:r>
            <w:r w:rsidRPr="00AB6E21">
              <w:rPr>
                <w:i/>
                <w:iCs/>
                <w:color w:val="000000" w:themeColor="text1"/>
                <w:sz w:val="22"/>
                <w:szCs w:val="22"/>
                <w:lang w:val="lv-LV" w:eastAsia="ar-SA"/>
              </w:rPr>
              <w:t xml:space="preserve"> </w:t>
            </w:r>
            <w:proofErr w:type="spellStart"/>
            <w:r w:rsidRPr="00AB6E21">
              <w:rPr>
                <w:color w:val="000000" w:themeColor="text1"/>
                <w:sz w:val="22"/>
                <w:szCs w:val="22"/>
                <w:lang w:val="lv-LV" w:eastAsia="ar-SA"/>
              </w:rPr>
              <w:t>euro</w:t>
            </w:r>
            <w:proofErr w:type="spellEnd"/>
            <w:r w:rsidRPr="00AB6E21">
              <w:rPr>
                <w:color w:val="000000" w:themeColor="text1"/>
                <w:sz w:val="22"/>
                <w:szCs w:val="22"/>
                <w:lang w:val="lv-LV" w:eastAsia="ar-SA"/>
              </w:rPr>
              <w:t xml:space="preserve"> (bez PVN).</w:t>
            </w:r>
          </w:p>
          <w:p w14:paraId="429D7627" w14:textId="77777777" w:rsidR="00AB6E21" w:rsidRPr="00AB6E21" w:rsidRDefault="00AB6E21" w:rsidP="00243961">
            <w:pPr>
              <w:pStyle w:val="Default"/>
              <w:jc w:val="both"/>
              <w:rPr>
                <w:color w:val="000000" w:themeColor="text1"/>
                <w:sz w:val="22"/>
                <w:szCs w:val="22"/>
                <w:lang w:val="lv-LV"/>
              </w:rPr>
            </w:pPr>
          </w:p>
          <w:p w14:paraId="2892C49A" w14:textId="11D22431" w:rsidR="00AB6E21" w:rsidRPr="00AB6E21" w:rsidRDefault="00AB6E21" w:rsidP="00243961">
            <w:pPr>
              <w:jc w:val="both"/>
              <w:rPr>
                <w:iCs/>
                <w:sz w:val="22"/>
                <w:szCs w:val="22"/>
                <w:lang w:eastAsia="lv-LV"/>
              </w:rPr>
            </w:pPr>
            <w:r w:rsidRPr="00AB6E21">
              <w:rPr>
                <w:color w:val="000000" w:themeColor="text1"/>
                <w:sz w:val="22"/>
                <w:szCs w:val="22"/>
              </w:rPr>
              <w:t xml:space="preserve">Piedāvājumi tiks vērtēti pēc </w:t>
            </w:r>
            <w:r>
              <w:rPr>
                <w:color w:val="000000" w:themeColor="text1"/>
                <w:sz w:val="22"/>
                <w:szCs w:val="22"/>
              </w:rPr>
              <w:t xml:space="preserve">visu </w:t>
            </w:r>
            <w:r w:rsidRPr="00AB6E21">
              <w:rPr>
                <w:color w:val="000000" w:themeColor="text1"/>
                <w:sz w:val="22"/>
                <w:szCs w:val="22"/>
              </w:rPr>
              <w:t>attiecīgās iepirkuma priekšmeta daļas transportlīdzekļ</w:t>
            </w:r>
            <w:r>
              <w:rPr>
                <w:color w:val="000000" w:themeColor="text1"/>
                <w:sz w:val="22"/>
                <w:szCs w:val="22"/>
              </w:rPr>
              <w:t>u</w:t>
            </w:r>
            <w:r w:rsidRPr="00AB6E21">
              <w:rPr>
                <w:color w:val="000000" w:themeColor="text1"/>
                <w:sz w:val="22"/>
                <w:szCs w:val="22"/>
              </w:rPr>
              <w:t xml:space="preserve"> plānoto apkopju kopējās cenas, kas Pasūtītājam jāsamaksā visā </w:t>
            </w:r>
            <w:r w:rsidRPr="00CF4ABB">
              <w:rPr>
                <w:color w:val="000000" w:themeColor="text1"/>
                <w:sz w:val="22"/>
                <w:szCs w:val="22"/>
              </w:rPr>
              <w:t>nomas</w:t>
            </w:r>
            <w:r w:rsidR="00CF4ABB" w:rsidRPr="00CF4ABB">
              <w:rPr>
                <w:color w:val="000000" w:themeColor="text1"/>
                <w:sz w:val="22"/>
                <w:szCs w:val="22"/>
              </w:rPr>
              <w:t xml:space="preserve"> / atliktā maksājuma</w:t>
            </w:r>
            <w:r w:rsidRPr="00CF4ABB">
              <w:rPr>
                <w:color w:val="000000" w:themeColor="text1"/>
                <w:sz w:val="22"/>
                <w:szCs w:val="22"/>
              </w:rPr>
              <w:t xml:space="preserve"> periodā (36</w:t>
            </w:r>
            <w:r w:rsidRPr="00CF4ABB">
              <w:rPr>
                <w:bCs/>
                <w:color w:val="000000" w:themeColor="text1"/>
                <w:sz w:val="22"/>
                <w:szCs w:val="22"/>
              </w:rPr>
              <w:t xml:space="preserve"> mēneši</w:t>
            </w:r>
            <w:r w:rsidRPr="00CF4ABB">
              <w:rPr>
                <w:color w:val="000000" w:themeColor="text1"/>
                <w:sz w:val="22"/>
                <w:szCs w:val="22"/>
              </w:rPr>
              <w:t>) (Finanšu piedāvājuma 10</w:t>
            </w:r>
            <w:r w:rsidRPr="00AB6E21">
              <w:rPr>
                <w:color w:val="000000" w:themeColor="text1"/>
                <w:sz w:val="22"/>
                <w:szCs w:val="22"/>
              </w:rPr>
              <w:t>.punkts.</w:t>
            </w:r>
            <w:r w:rsidRPr="00AB6E21">
              <w:rPr>
                <w:rStyle w:val="Vresatsauce"/>
                <w:color w:val="000000" w:themeColor="text1"/>
                <w:sz w:val="22"/>
                <w:szCs w:val="22"/>
              </w:rPr>
              <w:footnoteReference w:id="1"/>
            </w:r>
          </w:p>
        </w:tc>
        <w:tc>
          <w:tcPr>
            <w:tcW w:w="596" w:type="dxa"/>
            <w:shd w:val="clear" w:color="auto" w:fill="auto"/>
            <w:noWrap/>
            <w:vAlign w:val="center"/>
          </w:tcPr>
          <w:p w14:paraId="218D0BFB" w14:textId="32D73475" w:rsidR="00AB6E21" w:rsidRPr="00AE3377" w:rsidRDefault="00AB6E21" w:rsidP="00243961">
            <w:pPr>
              <w:jc w:val="both"/>
              <w:rPr>
                <w:b/>
                <w:bCs/>
                <w:iCs/>
                <w:sz w:val="22"/>
                <w:szCs w:val="22"/>
                <w:u w:val="single"/>
                <w:lang w:eastAsia="lv-LV"/>
              </w:rPr>
            </w:pPr>
            <w:r>
              <w:rPr>
                <w:b/>
                <w:bCs/>
                <w:iCs/>
                <w:sz w:val="22"/>
                <w:szCs w:val="22"/>
                <w:u w:val="single"/>
                <w:lang w:eastAsia="lv-LV"/>
              </w:rPr>
              <w:t>10</w:t>
            </w:r>
          </w:p>
        </w:tc>
        <w:tc>
          <w:tcPr>
            <w:tcW w:w="3282" w:type="dxa"/>
            <w:shd w:val="clear" w:color="auto" w:fill="auto"/>
          </w:tcPr>
          <w:p w14:paraId="39BC9DB4" w14:textId="77777777" w:rsidR="00AB6E21" w:rsidRPr="00AB6E21" w:rsidRDefault="00AB6E21" w:rsidP="00243961">
            <w:pPr>
              <w:jc w:val="both"/>
              <w:rPr>
                <w:iCs/>
                <w:color w:val="000000"/>
                <w:sz w:val="22"/>
                <w:szCs w:val="22"/>
                <w:lang w:eastAsia="lv-LV"/>
              </w:rPr>
            </w:pPr>
            <w:r w:rsidRPr="00AB6E21">
              <w:rPr>
                <w:iCs/>
                <w:color w:val="000000"/>
                <w:sz w:val="22"/>
                <w:szCs w:val="22"/>
                <w:lang w:eastAsia="lv-LV"/>
              </w:rPr>
              <w:t>Punktu skaits tiek piešķirts saskaņā ar šādu formulu:</w:t>
            </w:r>
          </w:p>
          <w:p w14:paraId="13FAC228" w14:textId="58931208" w:rsidR="00AB6E21" w:rsidRPr="00AB6E21" w:rsidRDefault="00AB6E21" w:rsidP="00243961">
            <w:pPr>
              <w:jc w:val="both"/>
              <w:rPr>
                <w:iCs/>
                <w:color w:val="000000"/>
                <w:sz w:val="22"/>
                <w:szCs w:val="22"/>
                <w:lang w:eastAsia="lv-LV"/>
              </w:rPr>
            </w:pPr>
            <w:r w:rsidRPr="00AB6E21">
              <w:rPr>
                <w:iCs/>
                <w:color w:val="000000"/>
                <w:sz w:val="22"/>
                <w:szCs w:val="22"/>
                <w:lang w:eastAsia="lv-LV"/>
              </w:rPr>
              <w:t>Iz/</w:t>
            </w:r>
            <w:proofErr w:type="spellStart"/>
            <w:r w:rsidRPr="00AB6E21">
              <w:rPr>
                <w:iCs/>
                <w:color w:val="000000"/>
                <w:sz w:val="22"/>
                <w:szCs w:val="22"/>
                <w:lang w:eastAsia="lv-LV"/>
              </w:rPr>
              <w:t>Iv</w:t>
            </w:r>
            <w:proofErr w:type="spellEnd"/>
            <w:r w:rsidRPr="00AB6E21">
              <w:rPr>
                <w:iCs/>
                <w:color w:val="000000"/>
                <w:sz w:val="22"/>
                <w:szCs w:val="22"/>
                <w:lang w:eastAsia="lv-LV"/>
              </w:rPr>
              <w:t xml:space="preserve"> x </w:t>
            </w:r>
            <w:proofErr w:type="spellStart"/>
            <w:r w:rsidRPr="00AB6E21">
              <w:rPr>
                <w:iCs/>
                <w:color w:val="000000"/>
                <w:sz w:val="22"/>
                <w:szCs w:val="22"/>
                <w:lang w:eastAsia="lv-LV"/>
              </w:rPr>
              <w:t>Pmax</w:t>
            </w:r>
            <w:proofErr w:type="spellEnd"/>
            <w:r w:rsidRPr="00AB6E21">
              <w:rPr>
                <w:iCs/>
                <w:color w:val="000000"/>
                <w:sz w:val="22"/>
                <w:szCs w:val="22"/>
                <w:lang w:eastAsia="lv-LV"/>
              </w:rPr>
              <w:t xml:space="preserve">, kur: </w:t>
            </w:r>
          </w:p>
          <w:p w14:paraId="15F7421D" w14:textId="1497FA80" w:rsidR="00AB6E21" w:rsidRPr="00AB6E21" w:rsidRDefault="00AB6E21" w:rsidP="00243961">
            <w:pPr>
              <w:jc w:val="both"/>
              <w:rPr>
                <w:iCs/>
                <w:color w:val="000000"/>
                <w:sz w:val="22"/>
                <w:szCs w:val="22"/>
                <w:lang w:eastAsia="lv-LV"/>
              </w:rPr>
            </w:pPr>
            <w:r w:rsidRPr="00AB6E21">
              <w:rPr>
                <w:iCs/>
                <w:color w:val="000000"/>
                <w:sz w:val="22"/>
                <w:szCs w:val="22"/>
                <w:lang w:eastAsia="lv-LV"/>
              </w:rPr>
              <w:t xml:space="preserve">Iz – </w:t>
            </w:r>
            <w:r w:rsidRPr="00AB6E21">
              <w:rPr>
                <w:color w:val="000000" w:themeColor="text1"/>
                <w:position w:val="-4"/>
                <w:sz w:val="22"/>
                <w:szCs w:val="22"/>
                <w:lang w:eastAsia="ar-SA"/>
              </w:rPr>
              <w:t>viszemākās apkopju kopējās izmaksas</w:t>
            </w:r>
            <w:r w:rsidRPr="00AB6E21">
              <w:rPr>
                <w:iCs/>
                <w:color w:val="000000"/>
                <w:sz w:val="22"/>
                <w:szCs w:val="22"/>
                <w:lang w:eastAsia="lv-LV"/>
              </w:rPr>
              <w:t xml:space="preserve">; </w:t>
            </w:r>
          </w:p>
          <w:p w14:paraId="49B0143F" w14:textId="158B3593" w:rsidR="00AB6E21" w:rsidRPr="00AB6E21" w:rsidRDefault="00AB6E21" w:rsidP="00243961">
            <w:pPr>
              <w:jc w:val="both"/>
              <w:rPr>
                <w:iCs/>
                <w:color w:val="000000"/>
                <w:sz w:val="22"/>
                <w:szCs w:val="22"/>
                <w:lang w:eastAsia="lv-LV"/>
              </w:rPr>
            </w:pPr>
            <w:proofErr w:type="spellStart"/>
            <w:r w:rsidRPr="00AB6E21">
              <w:rPr>
                <w:iCs/>
                <w:color w:val="000000"/>
                <w:sz w:val="22"/>
                <w:szCs w:val="22"/>
                <w:lang w:eastAsia="lv-LV"/>
              </w:rPr>
              <w:t>Iv</w:t>
            </w:r>
            <w:proofErr w:type="spellEnd"/>
            <w:r w:rsidRPr="00AB6E21">
              <w:rPr>
                <w:iCs/>
                <w:color w:val="000000"/>
                <w:sz w:val="22"/>
                <w:szCs w:val="22"/>
                <w:lang w:eastAsia="lv-LV"/>
              </w:rPr>
              <w:t xml:space="preserve"> – vērtējamā piedāvājuma </w:t>
            </w:r>
            <w:r w:rsidRPr="00AB6E21">
              <w:rPr>
                <w:color w:val="000000" w:themeColor="text1"/>
                <w:position w:val="-4"/>
                <w:sz w:val="22"/>
                <w:szCs w:val="22"/>
                <w:lang w:eastAsia="ar-SA"/>
              </w:rPr>
              <w:t>apkopju kopējās izmaksas</w:t>
            </w:r>
            <w:r w:rsidRPr="00AB6E21">
              <w:rPr>
                <w:iCs/>
                <w:color w:val="000000"/>
                <w:sz w:val="22"/>
                <w:szCs w:val="22"/>
                <w:lang w:eastAsia="lv-LV"/>
              </w:rPr>
              <w:t xml:space="preserve">; </w:t>
            </w:r>
          </w:p>
          <w:p w14:paraId="03059A32" w14:textId="0B7E82D3" w:rsidR="00AB6E21" w:rsidRPr="00AB6E21" w:rsidRDefault="00AB6E21" w:rsidP="00243961">
            <w:pPr>
              <w:jc w:val="both"/>
              <w:rPr>
                <w:iCs/>
                <w:color w:val="000000"/>
                <w:sz w:val="22"/>
                <w:szCs w:val="22"/>
                <w:lang w:eastAsia="lv-LV"/>
              </w:rPr>
            </w:pPr>
            <w:proofErr w:type="spellStart"/>
            <w:r w:rsidRPr="00AB6E21">
              <w:rPr>
                <w:iCs/>
                <w:color w:val="000000"/>
                <w:sz w:val="22"/>
                <w:szCs w:val="22"/>
                <w:lang w:eastAsia="lv-LV"/>
              </w:rPr>
              <w:t>Pmax</w:t>
            </w:r>
            <w:proofErr w:type="spellEnd"/>
            <w:r w:rsidRPr="00AB6E21">
              <w:rPr>
                <w:iCs/>
                <w:color w:val="000000"/>
                <w:sz w:val="22"/>
                <w:szCs w:val="22"/>
                <w:lang w:eastAsia="lv-LV"/>
              </w:rPr>
              <w:t xml:space="preserve"> – maksimālais punktu skaits kritērijam I.</w:t>
            </w:r>
          </w:p>
          <w:p w14:paraId="08F91375" w14:textId="77777777" w:rsidR="00AB6E21" w:rsidRPr="00AB6E21" w:rsidRDefault="00AB6E21" w:rsidP="00243961">
            <w:pPr>
              <w:jc w:val="both"/>
              <w:rPr>
                <w:iCs/>
                <w:color w:val="000000"/>
                <w:sz w:val="22"/>
                <w:szCs w:val="22"/>
                <w:lang w:eastAsia="lv-LV"/>
              </w:rPr>
            </w:pPr>
          </w:p>
          <w:p w14:paraId="24A39D59" w14:textId="566C3830" w:rsidR="00AB6E21" w:rsidRPr="00AB6E21" w:rsidRDefault="00AB6E21" w:rsidP="00243961">
            <w:pPr>
              <w:jc w:val="both"/>
              <w:rPr>
                <w:iCs/>
                <w:sz w:val="22"/>
                <w:szCs w:val="22"/>
              </w:rPr>
            </w:pPr>
            <w:r w:rsidRPr="00AB6E21">
              <w:rPr>
                <w:iCs/>
                <w:color w:val="000000"/>
                <w:sz w:val="22"/>
                <w:szCs w:val="22"/>
                <w:lang w:eastAsia="lv-LV"/>
              </w:rPr>
              <w:t>Punktu skaits tiek noapaļots ar diviem cipariem aiz komata.</w:t>
            </w:r>
          </w:p>
        </w:tc>
      </w:tr>
      <w:tr w:rsidR="00243961" w:rsidRPr="00A11973" w14:paraId="4E24A19C" w14:textId="77777777" w:rsidTr="00243961">
        <w:trPr>
          <w:trHeight w:val="392"/>
        </w:trPr>
        <w:tc>
          <w:tcPr>
            <w:tcW w:w="5240" w:type="dxa"/>
            <w:gridSpan w:val="2"/>
            <w:vAlign w:val="center"/>
          </w:tcPr>
          <w:p w14:paraId="07783CC9" w14:textId="77777777" w:rsidR="000908F1" w:rsidRPr="00AE3377" w:rsidRDefault="000908F1" w:rsidP="00091134">
            <w:pPr>
              <w:jc w:val="right"/>
              <w:rPr>
                <w:b/>
                <w:iCs/>
                <w:sz w:val="22"/>
                <w:szCs w:val="22"/>
                <w:lang w:eastAsia="lv-LV"/>
              </w:rPr>
            </w:pPr>
            <w:r w:rsidRPr="00AE3377">
              <w:rPr>
                <w:b/>
                <w:iCs/>
                <w:sz w:val="22"/>
                <w:szCs w:val="22"/>
                <w:lang w:eastAsia="lv-LV"/>
              </w:rPr>
              <w:t>Kopā:</w:t>
            </w:r>
          </w:p>
        </w:tc>
        <w:tc>
          <w:tcPr>
            <w:tcW w:w="596" w:type="dxa"/>
            <w:vAlign w:val="center"/>
          </w:tcPr>
          <w:p w14:paraId="2AC09851" w14:textId="77777777" w:rsidR="000908F1" w:rsidRPr="00AE3377" w:rsidRDefault="000908F1" w:rsidP="00091134">
            <w:pPr>
              <w:rPr>
                <w:b/>
                <w:bCs/>
                <w:iCs/>
                <w:color w:val="000000"/>
                <w:sz w:val="22"/>
                <w:szCs w:val="22"/>
                <w:lang w:eastAsia="lv-LV"/>
              </w:rPr>
            </w:pPr>
            <w:r w:rsidRPr="00AE3377">
              <w:rPr>
                <w:b/>
                <w:bCs/>
                <w:iCs/>
                <w:color w:val="000000"/>
                <w:sz w:val="22"/>
                <w:szCs w:val="22"/>
                <w:lang w:eastAsia="lv-LV"/>
              </w:rPr>
              <w:t>100</w:t>
            </w:r>
          </w:p>
        </w:tc>
        <w:tc>
          <w:tcPr>
            <w:tcW w:w="3282" w:type="dxa"/>
            <w:shd w:val="clear" w:color="000000" w:fill="FFFFFF"/>
            <w:vAlign w:val="center"/>
          </w:tcPr>
          <w:p w14:paraId="39A01A7B" w14:textId="59D006C6" w:rsidR="000908F1" w:rsidRPr="00A11973" w:rsidRDefault="000908F1" w:rsidP="00091134">
            <w:pPr>
              <w:rPr>
                <w:b/>
                <w:bCs/>
                <w:iCs/>
                <w:color w:val="000000"/>
                <w:sz w:val="22"/>
                <w:szCs w:val="22"/>
                <w:lang w:eastAsia="lv-LV"/>
              </w:rPr>
            </w:pPr>
            <w:r w:rsidRPr="00AE3377">
              <w:rPr>
                <w:b/>
                <w:bCs/>
                <w:iCs/>
                <w:color w:val="000000"/>
                <w:sz w:val="22"/>
                <w:szCs w:val="22"/>
                <w:lang w:eastAsia="lv-LV"/>
              </w:rPr>
              <w:t xml:space="preserve">C + </w:t>
            </w:r>
            <w:r w:rsidR="00426929">
              <w:rPr>
                <w:b/>
                <w:bCs/>
                <w:iCs/>
                <w:color w:val="000000"/>
                <w:sz w:val="22"/>
                <w:szCs w:val="22"/>
                <w:lang w:eastAsia="lv-LV"/>
              </w:rPr>
              <w:t>I</w:t>
            </w:r>
          </w:p>
        </w:tc>
      </w:tr>
    </w:tbl>
    <w:p w14:paraId="2FB60E5A" w14:textId="230EA453" w:rsidR="001A1C49" w:rsidRDefault="001A1C49" w:rsidP="001A1C49">
      <w:pPr>
        <w:pStyle w:val="Pamatteksts"/>
        <w:widowControl/>
        <w:numPr>
          <w:ilvl w:val="3"/>
          <w:numId w:val="19"/>
        </w:numPr>
        <w:tabs>
          <w:tab w:val="num" w:pos="2705"/>
        </w:tabs>
        <w:spacing w:after="0"/>
        <w:ind w:left="2127" w:hanging="851"/>
        <w:jc w:val="both"/>
        <w:rPr>
          <w:rFonts w:ascii="Times New Roman" w:hAnsi="Times New Roman"/>
          <w:sz w:val="22"/>
          <w:szCs w:val="22"/>
        </w:rPr>
      </w:pPr>
      <w:bookmarkStart w:id="62" w:name="_Ref38404491"/>
      <w:r w:rsidRPr="00A20560">
        <w:rPr>
          <w:rFonts w:ascii="Times New Roman" w:hAnsi="Times New Roman"/>
          <w:color w:val="000000"/>
          <w:sz w:val="22"/>
          <w:szCs w:val="22"/>
        </w:rPr>
        <w:t>Ja</w:t>
      </w:r>
      <w:r w:rsidR="00243961">
        <w:rPr>
          <w:rFonts w:ascii="Times New Roman" w:hAnsi="Times New Roman"/>
          <w:color w:val="000000"/>
          <w:sz w:val="22"/>
          <w:szCs w:val="22"/>
        </w:rPr>
        <w:t xml:space="preserve"> kādā</w:t>
      </w:r>
      <w:r w:rsidRPr="00A20560">
        <w:rPr>
          <w:rFonts w:ascii="Times New Roman" w:hAnsi="Times New Roman"/>
          <w:color w:val="000000"/>
          <w:sz w:val="22"/>
          <w:szCs w:val="22"/>
        </w:rPr>
        <w:t xml:space="preserve"> </w:t>
      </w:r>
      <w:r w:rsidRPr="00A20560">
        <w:rPr>
          <w:rFonts w:ascii="Times New Roman" w:hAnsi="Times New Roman"/>
          <w:sz w:val="22"/>
          <w:szCs w:val="22"/>
        </w:rPr>
        <w:t xml:space="preserve">Iepirkuma priekšmeta daļā </w:t>
      </w:r>
      <w:r w:rsidRPr="00A20560">
        <w:rPr>
          <w:rFonts w:ascii="Times New Roman" w:hAnsi="Times New Roman"/>
          <w:color w:val="000000"/>
          <w:sz w:val="22"/>
          <w:szCs w:val="22"/>
        </w:rPr>
        <w:t xml:space="preserve">Komisija konstatēs, ka diviem vai vairākiem saimnieciski visizdevīgākajiem piedāvājumiem ir vienāds </w:t>
      </w:r>
      <w:r w:rsidRPr="00A20560">
        <w:rPr>
          <w:rFonts w:ascii="Times New Roman" w:hAnsi="Times New Roman"/>
          <w:sz w:val="22"/>
          <w:szCs w:val="22"/>
        </w:rPr>
        <w:t>kopā iegūto punktu skaits</w:t>
      </w:r>
      <w:r w:rsidRPr="00A20560">
        <w:rPr>
          <w:rFonts w:ascii="Times New Roman" w:hAnsi="Times New Roman"/>
          <w:color w:val="000000"/>
          <w:sz w:val="22"/>
          <w:szCs w:val="22"/>
        </w:rPr>
        <w:t xml:space="preserve">, Komisija izvēlēsies tā Pretendenta piedāvājumu, </w:t>
      </w:r>
      <w:bookmarkEnd w:id="62"/>
      <w:r w:rsidRPr="00A20560">
        <w:rPr>
          <w:rFonts w:ascii="Times New Roman" w:hAnsi="Times New Roman"/>
          <w:sz w:val="22"/>
          <w:szCs w:val="22"/>
        </w:rPr>
        <w:t xml:space="preserve">kuram vērtēšanas </w:t>
      </w:r>
      <w:r w:rsidRPr="00243961">
        <w:rPr>
          <w:rFonts w:ascii="Times New Roman" w:hAnsi="Times New Roman"/>
          <w:sz w:val="22"/>
          <w:szCs w:val="22"/>
        </w:rPr>
        <w:lastRenderedPageBreak/>
        <w:t>kritērijā C “</w:t>
      </w:r>
      <w:r w:rsidR="00243961" w:rsidRPr="00243961">
        <w:rPr>
          <w:rFonts w:ascii="Times New Roman" w:hAnsi="Times New Roman"/>
          <w:color w:val="000000" w:themeColor="text1"/>
          <w:sz w:val="22"/>
          <w:szCs w:val="22"/>
          <w:lang w:eastAsia="ar-SA"/>
        </w:rPr>
        <w:t>Pretendenta piedāvātā gala līgumcena par transportlīdzekli(-</w:t>
      </w:r>
      <w:proofErr w:type="spellStart"/>
      <w:r w:rsidR="00243961" w:rsidRPr="00243961">
        <w:rPr>
          <w:rFonts w:ascii="Times New Roman" w:hAnsi="Times New Roman"/>
          <w:color w:val="000000" w:themeColor="text1"/>
          <w:sz w:val="22"/>
          <w:szCs w:val="22"/>
          <w:lang w:eastAsia="ar-SA"/>
        </w:rPr>
        <w:t>ļiem</w:t>
      </w:r>
      <w:proofErr w:type="spellEnd"/>
      <w:r w:rsidR="00243961" w:rsidRPr="00243961">
        <w:rPr>
          <w:rFonts w:ascii="Times New Roman" w:hAnsi="Times New Roman"/>
          <w:color w:val="000000" w:themeColor="text1"/>
          <w:sz w:val="22"/>
          <w:szCs w:val="22"/>
          <w:lang w:eastAsia="ar-SA"/>
        </w:rPr>
        <w:t xml:space="preserve">) </w:t>
      </w:r>
      <w:proofErr w:type="spellStart"/>
      <w:r w:rsidR="00243961" w:rsidRPr="00243961">
        <w:rPr>
          <w:rFonts w:ascii="Times New Roman" w:hAnsi="Times New Roman"/>
          <w:color w:val="000000" w:themeColor="text1"/>
          <w:sz w:val="22"/>
          <w:szCs w:val="22"/>
          <w:lang w:eastAsia="ar-SA"/>
        </w:rPr>
        <w:t>euro</w:t>
      </w:r>
      <w:proofErr w:type="spellEnd"/>
      <w:r w:rsidR="00243961" w:rsidRPr="00243961">
        <w:rPr>
          <w:rFonts w:ascii="Times New Roman" w:hAnsi="Times New Roman"/>
          <w:color w:val="000000" w:themeColor="text1"/>
          <w:sz w:val="22"/>
          <w:szCs w:val="22"/>
          <w:lang w:eastAsia="ar-SA"/>
        </w:rPr>
        <w:t xml:space="preserve"> (bez PVN)</w:t>
      </w:r>
      <w:r w:rsidRPr="00243961">
        <w:rPr>
          <w:rFonts w:ascii="Times New Roman" w:hAnsi="Times New Roman"/>
          <w:sz w:val="22"/>
          <w:szCs w:val="22"/>
        </w:rPr>
        <w:t>” ir viszemākā piedāvātā līgumcena.</w:t>
      </w:r>
    </w:p>
    <w:p w14:paraId="03C2DC46" w14:textId="7EE73F6D" w:rsidR="009F6221" w:rsidRPr="009F6221" w:rsidRDefault="009F6221" w:rsidP="001A1C49">
      <w:pPr>
        <w:pStyle w:val="Pamatteksts"/>
        <w:widowControl/>
        <w:numPr>
          <w:ilvl w:val="3"/>
          <w:numId w:val="19"/>
        </w:numPr>
        <w:tabs>
          <w:tab w:val="num" w:pos="2705"/>
        </w:tabs>
        <w:spacing w:after="0"/>
        <w:ind w:left="2127" w:hanging="851"/>
        <w:jc w:val="both"/>
        <w:rPr>
          <w:rFonts w:ascii="Times New Roman" w:hAnsi="Times New Roman"/>
          <w:color w:val="000000" w:themeColor="text1"/>
          <w:sz w:val="22"/>
          <w:szCs w:val="22"/>
          <w:lang w:eastAsia="ar-SA"/>
        </w:rPr>
      </w:pPr>
      <w:r w:rsidRPr="009F6221">
        <w:rPr>
          <w:rFonts w:ascii="Times New Roman" w:hAnsi="Times New Roman"/>
          <w:color w:val="000000" w:themeColor="text1"/>
          <w:sz w:val="22"/>
          <w:szCs w:val="22"/>
          <w:lang w:eastAsia="ar-SA"/>
        </w:rPr>
        <w:t xml:space="preserve">Gadījumā, ja diviem vai vairāk pretendentiem, kuru piedāvājumi atzīti par saimnieciski visizdevīgākajiem piedāvājumiem, vērtēšanas kritērijā </w:t>
      </w:r>
      <w:r>
        <w:rPr>
          <w:rFonts w:ascii="Times New Roman" w:hAnsi="Times New Roman"/>
          <w:color w:val="000000" w:themeColor="text1"/>
          <w:sz w:val="22"/>
          <w:szCs w:val="22"/>
          <w:lang w:eastAsia="ar-SA"/>
        </w:rPr>
        <w:t>C</w:t>
      </w:r>
      <w:r w:rsidRPr="009F6221">
        <w:rPr>
          <w:rFonts w:ascii="Times New Roman" w:hAnsi="Times New Roman"/>
          <w:color w:val="000000" w:themeColor="text1"/>
          <w:sz w:val="22"/>
          <w:szCs w:val="22"/>
          <w:lang w:eastAsia="ar-SA"/>
        </w:rPr>
        <w:t xml:space="preserve"> “</w:t>
      </w:r>
      <w:r w:rsidRPr="00243961">
        <w:rPr>
          <w:rFonts w:ascii="Times New Roman" w:hAnsi="Times New Roman"/>
          <w:color w:val="000000" w:themeColor="text1"/>
          <w:sz w:val="22"/>
          <w:szCs w:val="22"/>
          <w:lang w:eastAsia="ar-SA"/>
        </w:rPr>
        <w:t>Pretendenta piedāvātā gala līgumcena par transportlīdzekli(-</w:t>
      </w:r>
      <w:proofErr w:type="spellStart"/>
      <w:r w:rsidRPr="00243961">
        <w:rPr>
          <w:rFonts w:ascii="Times New Roman" w:hAnsi="Times New Roman"/>
          <w:color w:val="000000" w:themeColor="text1"/>
          <w:sz w:val="22"/>
          <w:szCs w:val="22"/>
          <w:lang w:eastAsia="ar-SA"/>
        </w:rPr>
        <w:t>ļiem</w:t>
      </w:r>
      <w:proofErr w:type="spellEnd"/>
      <w:r w:rsidRPr="00243961">
        <w:rPr>
          <w:rFonts w:ascii="Times New Roman" w:hAnsi="Times New Roman"/>
          <w:color w:val="000000" w:themeColor="text1"/>
          <w:sz w:val="22"/>
          <w:szCs w:val="22"/>
          <w:lang w:eastAsia="ar-SA"/>
        </w:rPr>
        <w:t xml:space="preserve">) </w:t>
      </w:r>
      <w:proofErr w:type="spellStart"/>
      <w:r w:rsidRPr="00243961">
        <w:rPr>
          <w:rFonts w:ascii="Times New Roman" w:hAnsi="Times New Roman"/>
          <w:color w:val="000000" w:themeColor="text1"/>
          <w:sz w:val="22"/>
          <w:szCs w:val="22"/>
          <w:lang w:eastAsia="ar-SA"/>
        </w:rPr>
        <w:t>euro</w:t>
      </w:r>
      <w:proofErr w:type="spellEnd"/>
      <w:r w:rsidRPr="00243961">
        <w:rPr>
          <w:rFonts w:ascii="Times New Roman" w:hAnsi="Times New Roman"/>
          <w:color w:val="000000" w:themeColor="text1"/>
          <w:sz w:val="22"/>
          <w:szCs w:val="22"/>
          <w:lang w:eastAsia="ar-SA"/>
        </w:rPr>
        <w:t xml:space="preserve"> (bez PVN)</w:t>
      </w:r>
      <w:r w:rsidRPr="009F6221">
        <w:rPr>
          <w:rFonts w:ascii="Times New Roman" w:hAnsi="Times New Roman"/>
          <w:color w:val="000000" w:themeColor="text1"/>
          <w:sz w:val="22"/>
          <w:szCs w:val="22"/>
          <w:lang w:eastAsia="ar-SA"/>
        </w:rPr>
        <w:t>” ir vienāda piedāvātā cena, tad iepirkuma Komisija izvēlēsies tā Pretendenta piedāvājumu, kurš saskaņā ar pēdējā apstiprinātā gada pārskata datiem šajā pārskata periodā būs samaksājis valsts budžetā lielāko nodokļu kopsummu.</w:t>
      </w:r>
    </w:p>
    <w:bookmarkEnd w:id="60"/>
    <w:p w14:paraId="48859679" w14:textId="689C0581" w:rsidR="00903D09" w:rsidRPr="00B83571" w:rsidRDefault="00903D09" w:rsidP="00903D09">
      <w:pPr>
        <w:numPr>
          <w:ilvl w:val="3"/>
          <w:numId w:val="19"/>
        </w:numPr>
        <w:ind w:left="2127" w:hanging="867"/>
        <w:jc w:val="both"/>
        <w:rPr>
          <w:sz w:val="22"/>
          <w:szCs w:val="22"/>
        </w:rPr>
      </w:pPr>
      <w:r w:rsidRPr="00B83571">
        <w:rPr>
          <w:sz w:val="22"/>
          <w:szCs w:val="22"/>
        </w:rPr>
        <w:t xml:space="preserve">Komisija pārbauda, vai saskaņā ar Iepirkuma nolikuma 5.2.5.1. </w:t>
      </w:r>
      <w:r w:rsidR="001A1C49">
        <w:rPr>
          <w:sz w:val="22"/>
          <w:szCs w:val="22"/>
        </w:rPr>
        <w:t xml:space="preserve">un 5.2.5.2. </w:t>
      </w:r>
      <w:r w:rsidRPr="00B83571">
        <w:rPr>
          <w:sz w:val="22"/>
          <w:szCs w:val="22"/>
        </w:rPr>
        <w:t>apakšpunktu izvēlētā Pretendenta iesniegtais piedāvājums nav nepamatoti lēts (skatīt Iepirkuma nolikuma 7.sadaļu “Nepamatoti lēta piedāvājuma noteikšana”).</w:t>
      </w:r>
    </w:p>
    <w:p w14:paraId="1C1C7B34" w14:textId="27EFC525" w:rsidR="00552409" w:rsidRPr="00A20D60" w:rsidRDefault="00A20D60" w:rsidP="008A00C1">
      <w:pPr>
        <w:pStyle w:val="Pamatteksts"/>
        <w:widowControl/>
        <w:numPr>
          <w:ilvl w:val="3"/>
          <w:numId w:val="19"/>
        </w:numPr>
        <w:tabs>
          <w:tab w:val="num" w:pos="2160"/>
          <w:tab w:val="num" w:pos="2280"/>
        </w:tabs>
        <w:spacing w:after="0"/>
        <w:ind w:left="2127" w:hanging="851"/>
        <w:jc w:val="both"/>
        <w:rPr>
          <w:rFonts w:ascii="Times New Roman" w:hAnsi="Times New Roman"/>
          <w:sz w:val="22"/>
          <w:szCs w:val="22"/>
        </w:rPr>
      </w:pPr>
      <w:r w:rsidRPr="00A20D60">
        <w:rPr>
          <w:rFonts w:ascii="Times New Roman" w:hAnsi="Times New Roman"/>
          <w:sz w:val="22"/>
          <w:szCs w:val="22"/>
        </w:rPr>
        <w:t xml:space="preserve">Komisija pārbauda, vai uz izvēlēto Pretendentu, kuram būtu piešķiramas līguma slēgšanas tiesības, neattiecas PIL 42.panta </w:t>
      </w:r>
      <w:r w:rsidRPr="00A20D60">
        <w:rPr>
          <w:rFonts w:ascii="Times New Roman" w:hAnsi="Times New Roman"/>
          <w:sz w:val="22"/>
          <w:szCs w:val="22"/>
          <w:shd w:val="clear" w:color="auto" w:fill="FFFFFF"/>
        </w:rPr>
        <w:t xml:space="preserve">otrās daļas 1., 2., 3., 4. 5., 6., 7., 8., 9., 10., 11., 12., 13. un 14.punktā </w:t>
      </w:r>
      <w:r w:rsidRPr="00A20D60">
        <w:rPr>
          <w:rFonts w:ascii="Times New Roman" w:hAnsi="Times New Roman"/>
          <w:sz w:val="22"/>
          <w:szCs w:val="22"/>
        </w:rPr>
        <w:t xml:space="preserve">un </w:t>
      </w:r>
      <w:r w:rsidRPr="00A20D60">
        <w:rPr>
          <w:rFonts w:ascii="Times New Roman" w:hAnsi="Times New Roman"/>
          <w:bCs/>
          <w:sz w:val="22"/>
          <w:szCs w:val="22"/>
        </w:rPr>
        <w:t>Starptautisko un Latvijas Republikas nacionālo sankciju likuma 11.</w:t>
      </w:r>
      <w:r w:rsidRPr="00A20D60">
        <w:rPr>
          <w:rFonts w:ascii="Times New Roman" w:hAnsi="Times New Roman"/>
          <w:bCs/>
          <w:sz w:val="22"/>
          <w:szCs w:val="22"/>
          <w:vertAlign w:val="superscript"/>
        </w:rPr>
        <w:t>1</w:t>
      </w:r>
      <w:r w:rsidRPr="00A20D60">
        <w:rPr>
          <w:rFonts w:ascii="Times New Roman" w:hAnsi="Times New Roman"/>
          <w:bCs/>
          <w:sz w:val="22"/>
          <w:szCs w:val="22"/>
        </w:rPr>
        <w:t xml:space="preserve"> panta pirmajā daļā </w:t>
      </w:r>
      <w:r w:rsidRPr="00A20D60">
        <w:rPr>
          <w:rFonts w:ascii="Times New Roman" w:hAnsi="Times New Roman"/>
          <w:sz w:val="22"/>
          <w:szCs w:val="22"/>
        </w:rPr>
        <w:t>minētie izslēgšanas nosacījumi (skatīt Konkursa nolikuma 8. sadaļu “Izslēgšanas nosacījumu pārbaude”)</w:t>
      </w:r>
      <w:r w:rsidR="00964628" w:rsidRPr="00A20D60">
        <w:rPr>
          <w:rFonts w:ascii="Times New Roman" w:hAnsi="Times New Roman"/>
          <w:sz w:val="22"/>
          <w:szCs w:val="22"/>
        </w:rPr>
        <w:t>.</w:t>
      </w:r>
      <w:bookmarkEnd w:id="61"/>
    </w:p>
    <w:p w14:paraId="4C738238" w14:textId="0D7B2591" w:rsidR="002E4370" w:rsidRPr="00B83571" w:rsidRDefault="002E4370" w:rsidP="008A00C1">
      <w:pPr>
        <w:pStyle w:val="Virsraksts2"/>
        <w:keepNext w:val="0"/>
        <w:numPr>
          <w:ilvl w:val="1"/>
          <w:numId w:val="19"/>
        </w:numPr>
        <w:ind w:left="567" w:hanging="567"/>
        <w:rPr>
          <w:b w:val="0"/>
          <w:sz w:val="22"/>
          <w:szCs w:val="22"/>
        </w:rPr>
      </w:pPr>
      <w:r w:rsidRPr="00B83571">
        <w:rPr>
          <w:rFonts w:eastAsia="Times"/>
          <w:b w:val="0"/>
          <w:sz w:val="22"/>
          <w:szCs w:val="22"/>
        </w:rPr>
        <w:t xml:space="preserve">Iepirkuma komisija ir tiesīga </w:t>
      </w:r>
      <w:r w:rsidRPr="00B83571">
        <w:rPr>
          <w:rFonts w:eastAsia="Times"/>
          <w:b w:val="0"/>
          <w:bCs w:val="0"/>
          <w:sz w:val="22"/>
          <w:szCs w:val="22"/>
        </w:rPr>
        <w:t xml:space="preserve">Konkursa nolikuma 5.2.2.apakšpunktā norādīto </w:t>
      </w:r>
      <w:r w:rsidRPr="00B83571">
        <w:rPr>
          <w:rFonts w:eastAsia="Times"/>
          <w:b w:val="0"/>
          <w:sz w:val="22"/>
          <w:szCs w:val="22"/>
        </w:rPr>
        <w:t>p</w:t>
      </w:r>
      <w:r w:rsidRPr="00B83571">
        <w:rPr>
          <w:b w:val="0"/>
          <w:sz w:val="22"/>
          <w:szCs w:val="22"/>
          <w:lang w:eastAsia="ar-SA"/>
        </w:rPr>
        <w:t xml:space="preserve">retendentu </w:t>
      </w:r>
      <w:r w:rsidRPr="00B83571">
        <w:rPr>
          <w:b w:val="0"/>
          <w:bCs w:val="0"/>
          <w:sz w:val="22"/>
          <w:szCs w:val="22"/>
          <w:lang w:eastAsia="ar-SA"/>
        </w:rPr>
        <w:t>atlasi (</w:t>
      </w:r>
      <w:r w:rsidRPr="00B83571">
        <w:rPr>
          <w:b w:val="0"/>
          <w:sz w:val="22"/>
          <w:szCs w:val="22"/>
          <w:lang w:eastAsia="ar-SA"/>
        </w:rPr>
        <w:t>kvalifikācijas atbilstības pārbaudi</w:t>
      </w:r>
      <w:r w:rsidRPr="00B83571">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B83571">
        <w:rPr>
          <w:b w:val="0"/>
          <w:sz w:val="22"/>
          <w:szCs w:val="22"/>
        </w:rPr>
        <w:t>aritmētisku kļūdu labojumu)</w:t>
      </w:r>
      <w:r w:rsidRPr="00B83571">
        <w:rPr>
          <w:b w:val="0"/>
          <w:bCs w:val="0"/>
          <w:sz w:val="22"/>
          <w:szCs w:val="22"/>
          <w:lang w:eastAsia="ar-SA"/>
        </w:rPr>
        <w:t xml:space="preserve"> </w:t>
      </w:r>
      <w:r w:rsidRPr="00B83571">
        <w:rPr>
          <w:b w:val="0"/>
          <w:sz w:val="22"/>
          <w:szCs w:val="22"/>
          <w:lang w:eastAsia="ar-SA"/>
        </w:rPr>
        <w:t xml:space="preserve">veikt tikai tam Pretendentam, kuram būtu piešķiramas iepirkuma līguma slēgšanas tiesības. Šādā gadījumā iepirkuma komisija sākotnēji </w:t>
      </w:r>
      <w:r w:rsidRPr="00B83571">
        <w:rPr>
          <w:b w:val="0"/>
          <w:sz w:val="22"/>
          <w:szCs w:val="22"/>
        </w:rPr>
        <w:t>veic pretendentu piedāvājumu noformējumu pārbaudi (</w:t>
      </w:r>
      <w:r w:rsidRPr="00B83571">
        <w:rPr>
          <w:rFonts w:eastAsia="Times"/>
          <w:b w:val="0"/>
          <w:bCs w:val="0"/>
          <w:sz w:val="22"/>
          <w:szCs w:val="22"/>
        </w:rPr>
        <w:t>Konkursa nolikuma 5.2.1.apakšpunkts) un pārbauda</w:t>
      </w:r>
      <w:r w:rsidR="00216878" w:rsidRPr="00B83571">
        <w:rPr>
          <w:rFonts w:eastAsia="Times"/>
          <w:b w:val="0"/>
          <w:bCs w:val="0"/>
          <w:sz w:val="22"/>
          <w:szCs w:val="22"/>
        </w:rPr>
        <w:t>,</w:t>
      </w:r>
      <w:r w:rsidRPr="00B83571">
        <w:rPr>
          <w:rFonts w:eastAsia="Times"/>
          <w:b w:val="0"/>
          <w:bCs w:val="0"/>
          <w:sz w:val="22"/>
          <w:szCs w:val="22"/>
        </w:rPr>
        <w:t xml:space="preserve"> vai </w:t>
      </w:r>
      <w:r w:rsidRPr="00B83571">
        <w:rPr>
          <w:b w:val="0"/>
          <w:sz w:val="22"/>
          <w:szCs w:val="22"/>
        </w:rPr>
        <w:t xml:space="preserve">iesniegtajos Finanšu piedāvājumos nav aritmētisku kļūdu. Pretendentam, kuram atbilstoši Konkursa </w:t>
      </w:r>
      <w:r w:rsidRPr="001A1C49">
        <w:rPr>
          <w:b w:val="0"/>
          <w:sz w:val="22"/>
          <w:szCs w:val="22"/>
        </w:rPr>
        <w:t xml:space="preserve">nolikuma </w:t>
      </w:r>
      <w:r w:rsidR="001A1C49" w:rsidRPr="001A1C49">
        <w:rPr>
          <w:b w:val="0"/>
          <w:sz w:val="22"/>
          <w:szCs w:val="22"/>
        </w:rPr>
        <w:t>5.2.5.1. un 5.2.5.2.</w:t>
      </w:r>
      <w:r w:rsidR="001A1C49">
        <w:rPr>
          <w:sz w:val="22"/>
          <w:szCs w:val="22"/>
        </w:rPr>
        <w:t xml:space="preserve"> </w:t>
      </w:r>
      <w:r w:rsidRPr="00B83571">
        <w:rPr>
          <w:b w:val="0"/>
          <w:sz w:val="22"/>
          <w:szCs w:val="22"/>
        </w:rPr>
        <w:t xml:space="preserve">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B83571" w:rsidRDefault="00552409" w:rsidP="008A00C1">
      <w:pPr>
        <w:pStyle w:val="Virsraksts2"/>
        <w:keepNext w:val="0"/>
        <w:numPr>
          <w:ilvl w:val="1"/>
          <w:numId w:val="19"/>
        </w:numPr>
        <w:ind w:left="567" w:hanging="567"/>
        <w:rPr>
          <w:b w:val="0"/>
          <w:sz w:val="22"/>
          <w:szCs w:val="22"/>
        </w:rPr>
      </w:pPr>
      <w:r w:rsidRPr="00B83571">
        <w:rPr>
          <w:b w:val="0"/>
          <w:sz w:val="22"/>
          <w:szCs w:val="22"/>
        </w:rPr>
        <w:t>K</w:t>
      </w:r>
      <w:r w:rsidR="008954C7" w:rsidRPr="00B83571">
        <w:rPr>
          <w:b w:val="0"/>
          <w:sz w:val="22"/>
          <w:szCs w:val="22"/>
        </w:rPr>
        <w:t>omisija turpmāk pi</w:t>
      </w:r>
      <w:r w:rsidR="00735CAE" w:rsidRPr="00B83571">
        <w:rPr>
          <w:b w:val="0"/>
          <w:sz w:val="22"/>
          <w:szCs w:val="22"/>
        </w:rPr>
        <w:t xml:space="preserve">edāvājumu neizskata un attiecīgā Pretendenta piedāvājumu noraida </w:t>
      </w:r>
      <w:r w:rsidR="008954C7" w:rsidRPr="00B83571">
        <w:rPr>
          <w:b w:val="0"/>
          <w:sz w:val="22"/>
          <w:szCs w:val="22"/>
        </w:rPr>
        <w:t>gadījumā,</w:t>
      </w:r>
      <w:r w:rsidR="006A3923" w:rsidRPr="00B83571">
        <w:rPr>
          <w:b w:val="0"/>
          <w:sz w:val="22"/>
          <w:szCs w:val="22"/>
        </w:rPr>
        <w:t xml:space="preserve"> ja</w:t>
      </w:r>
      <w:r w:rsidRPr="00B83571">
        <w:rPr>
          <w:b w:val="0"/>
          <w:sz w:val="22"/>
          <w:szCs w:val="22"/>
        </w:rPr>
        <w:t xml:space="preserve"> konstatē jebkuru no turpmāk minētajiem apstākļiem</w:t>
      </w:r>
      <w:r w:rsidR="006A3923" w:rsidRPr="00B83571">
        <w:rPr>
          <w:b w:val="0"/>
          <w:sz w:val="22"/>
          <w:szCs w:val="22"/>
        </w:rPr>
        <w:t>:</w:t>
      </w:r>
    </w:p>
    <w:p w14:paraId="0C139227" w14:textId="39DED153" w:rsidR="006A3923" w:rsidRPr="00B83571" w:rsidRDefault="006A3923" w:rsidP="008A00C1">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piedāvājums neatbilst kādai</w:t>
      </w:r>
      <w:r w:rsidR="00E80192" w:rsidRPr="00B83571">
        <w:rPr>
          <w:rFonts w:ascii="Times New Roman" w:hAnsi="Times New Roman"/>
          <w:sz w:val="22"/>
          <w:szCs w:val="22"/>
        </w:rPr>
        <w:t xml:space="preserve"> Konkursa</w:t>
      </w:r>
      <w:r w:rsidRPr="00B83571">
        <w:rPr>
          <w:rFonts w:ascii="Times New Roman" w:hAnsi="Times New Roman"/>
          <w:sz w:val="22"/>
          <w:szCs w:val="22"/>
        </w:rPr>
        <w:t xml:space="preserve"> nolikumā noteiktajai prasībai</w:t>
      </w:r>
      <w:r w:rsidR="006F1601" w:rsidRPr="00B83571">
        <w:rPr>
          <w:rFonts w:ascii="Times New Roman" w:hAnsi="Times New Roman"/>
          <w:sz w:val="22"/>
          <w:szCs w:val="22"/>
        </w:rPr>
        <w:t xml:space="preserve"> un attiecīgā neatbilstība nav uzskatāma par formālu, ievērojot samērīguma principu</w:t>
      </w:r>
      <w:r w:rsidR="00552409" w:rsidRPr="00B83571">
        <w:rPr>
          <w:rFonts w:ascii="Times New Roman" w:hAnsi="Times New Roman"/>
          <w:sz w:val="22"/>
          <w:szCs w:val="22"/>
        </w:rPr>
        <w:t>;</w:t>
      </w:r>
    </w:p>
    <w:p w14:paraId="65DAA321" w14:textId="338B2EB0" w:rsidR="006A3923" w:rsidRPr="00B83571" w:rsidRDefault="006A3923" w:rsidP="008A00C1">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piedāvājums tiek atzīts par nepamatoti lētu</w:t>
      </w:r>
      <w:r w:rsidR="00552409" w:rsidRPr="00B83571">
        <w:rPr>
          <w:rFonts w:ascii="Times New Roman" w:hAnsi="Times New Roman"/>
          <w:sz w:val="22"/>
          <w:szCs w:val="22"/>
        </w:rPr>
        <w:t>;</w:t>
      </w:r>
    </w:p>
    <w:p w14:paraId="0FB11556" w14:textId="2D04B1C4" w:rsidR="006A3923" w:rsidRPr="00B83571" w:rsidRDefault="006A3923" w:rsidP="008A00C1">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Pretendents ir iesniedzis nepatiesu informāciju vai vispār nav iesniedzis pieprasīto informāciju</w:t>
      </w:r>
      <w:r w:rsidR="00552409" w:rsidRPr="00B83571">
        <w:rPr>
          <w:rFonts w:ascii="Times New Roman" w:hAnsi="Times New Roman"/>
          <w:sz w:val="22"/>
          <w:szCs w:val="22"/>
        </w:rPr>
        <w:t>;</w:t>
      </w:r>
    </w:p>
    <w:p w14:paraId="7D027451" w14:textId="35169DF1" w:rsidR="00F41D51" w:rsidRPr="00B83571" w:rsidRDefault="006A3923" w:rsidP="008A00C1">
      <w:pPr>
        <w:pStyle w:val="Pamatteksts"/>
        <w:widowControl/>
        <w:numPr>
          <w:ilvl w:val="2"/>
          <w:numId w:val="19"/>
        </w:numPr>
        <w:tabs>
          <w:tab w:val="left" w:pos="1276"/>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piedāvājumu izvērtēšanas laikā Prete</w:t>
      </w:r>
      <w:r w:rsidR="008954C7" w:rsidRPr="00B83571">
        <w:rPr>
          <w:rFonts w:ascii="Times New Roman" w:hAnsi="Times New Roman"/>
          <w:sz w:val="22"/>
          <w:szCs w:val="22"/>
        </w:rPr>
        <w:t>ndents savu piedāvājumu atsauc.</w:t>
      </w:r>
    </w:p>
    <w:p w14:paraId="3FB5EA0E" w14:textId="36E1FCF0" w:rsidR="00552409" w:rsidRPr="00B83571" w:rsidRDefault="00552409" w:rsidP="008A00C1">
      <w:pPr>
        <w:pStyle w:val="Virsraksts2"/>
        <w:keepNext w:val="0"/>
        <w:numPr>
          <w:ilvl w:val="1"/>
          <w:numId w:val="19"/>
        </w:numPr>
        <w:ind w:left="567" w:hanging="567"/>
        <w:rPr>
          <w:b w:val="0"/>
          <w:sz w:val="22"/>
          <w:szCs w:val="22"/>
        </w:rPr>
      </w:pPr>
      <w:r w:rsidRPr="00B83571">
        <w:rPr>
          <w:b w:val="0"/>
          <w:sz w:val="22"/>
          <w:szCs w:val="22"/>
        </w:rPr>
        <w:t xml:space="preserve">Ja </w:t>
      </w:r>
      <w:r w:rsidR="00AA0AAF" w:rsidRPr="00B83571">
        <w:rPr>
          <w:b w:val="0"/>
          <w:sz w:val="22"/>
          <w:szCs w:val="22"/>
        </w:rPr>
        <w:t>Komisija nekonstatē kādu no iepriekš uzska</w:t>
      </w:r>
      <w:r w:rsidR="007A3813" w:rsidRPr="00B83571">
        <w:rPr>
          <w:b w:val="0"/>
          <w:sz w:val="22"/>
          <w:szCs w:val="22"/>
        </w:rPr>
        <w:t>i</w:t>
      </w:r>
      <w:r w:rsidR="00AA0AAF" w:rsidRPr="00B83571">
        <w:rPr>
          <w:b w:val="0"/>
          <w:sz w:val="22"/>
          <w:szCs w:val="22"/>
        </w:rPr>
        <w:t>tītajiem šķēršļiem, tā pieņem lēmumu par līguma slēgšanas tiesību piešķiršanu Pretendentam,</w:t>
      </w:r>
      <w:r w:rsidR="00AA0AAF" w:rsidRPr="00B83571">
        <w:rPr>
          <w:sz w:val="22"/>
          <w:szCs w:val="22"/>
        </w:rPr>
        <w:t xml:space="preserve"> </w:t>
      </w:r>
      <w:r w:rsidR="00AA0AAF" w:rsidRPr="00B83571">
        <w:rPr>
          <w:b w:val="0"/>
          <w:sz w:val="22"/>
          <w:szCs w:val="22"/>
        </w:rPr>
        <w:t>kura piedāvājums atbilst Konkursa nolikuma prasībām un ir atzīts par saimnieciski visizdevīgāko piedāvājumu</w:t>
      </w:r>
      <w:r w:rsidRPr="00B83571">
        <w:rPr>
          <w:b w:val="0"/>
          <w:sz w:val="22"/>
          <w:szCs w:val="22"/>
        </w:rPr>
        <w:t>.</w:t>
      </w:r>
    </w:p>
    <w:p w14:paraId="62354BD3" w14:textId="77777777" w:rsidR="008954C7" w:rsidRPr="00B83571"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83571" w:rsidRDefault="006A3923" w:rsidP="008A00C1">
      <w:pPr>
        <w:pStyle w:val="Virsraksts1"/>
        <w:numPr>
          <w:ilvl w:val="0"/>
          <w:numId w:val="19"/>
        </w:numPr>
        <w:jc w:val="center"/>
        <w:rPr>
          <w:rFonts w:ascii="Times New Roman" w:hAnsi="Times New Roman"/>
          <w:szCs w:val="24"/>
        </w:rPr>
      </w:pPr>
      <w:bookmarkStart w:id="63" w:name="_Toc479593819"/>
      <w:bookmarkStart w:id="64" w:name="_Toc235537740"/>
      <w:r w:rsidRPr="00B83571">
        <w:rPr>
          <w:rFonts w:ascii="Times New Roman" w:hAnsi="Times New Roman"/>
          <w:szCs w:val="24"/>
        </w:rPr>
        <w:t>Aritmētisko kļūdu labošana</w:t>
      </w:r>
      <w:bookmarkEnd w:id="63"/>
      <w:bookmarkEnd w:id="64"/>
    </w:p>
    <w:p w14:paraId="7D14B107" w14:textId="77777777" w:rsidR="006A3923" w:rsidRPr="00B83571" w:rsidRDefault="006A3923" w:rsidP="00F44D22">
      <w:pPr>
        <w:rPr>
          <w:sz w:val="22"/>
          <w:szCs w:val="22"/>
        </w:rPr>
      </w:pPr>
    </w:p>
    <w:p w14:paraId="1DD85EFE" w14:textId="0F24F755" w:rsidR="006A3923" w:rsidRPr="00B83571" w:rsidRDefault="006A3923" w:rsidP="008A00C1">
      <w:pPr>
        <w:pStyle w:val="Virsraksts2"/>
        <w:keepNext w:val="0"/>
        <w:numPr>
          <w:ilvl w:val="1"/>
          <w:numId w:val="19"/>
        </w:numPr>
        <w:ind w:left="567" w:hanging="567"/>
        <w:rPr>
          <w:b w:val="0"/>
          <w:sz w:val="22"/>
          <w:szCs w:val="22"/>
        </w:rPr>
      </w:pPr>
      <w:r w:rsidRPr="00B83571">
        <w:rPr>
          <w:b w:val="0"/>
          <w:sz w:val="22"/>
          <w:szCs w:val="22"/>
        </w:rPr>
        <w:t xml:space="preserve">Piedāvājumu vērtēšanas laikā </w:t>
      </w:r>
      <w:r w:rsidR="00964628" w:rsidRPr="00B83571">
        <w:rPr>
          <w:b w:val="0"/>
          <w:sz w:val="22"/>
          <w:szCs w:val="22"/>
        </w:rPr>
        <w:t>K</w:t>
      </w:r>
      <w:r w:rsidRPr="00B83571">
        <w:rPr>
          <w:b w:val="0"/>
          <w:sz w:val="22"/>
          <w:szCs w:val="22"/>
        </w:rPr>
        <w:t>omisija pārbauda, vai piedāvājumā nav aritmētisko kļūdu.</w:t>
      </w:r>
    </w:p>
    <w:p w14:paraId="10C0FD15" w14:textId="77777777" w:rsidR="006A3923" w:rsidRPr="00B83571" w:rsidRDefault="006A3923" w:rsidP="008A00C1">
      <w:pPr>
        <w:pStyle w:val="Virsraksts2"/>
        <w:keepNext w:val="0"/>
        <w:numPr>
          <w:ilvl w:val="1"/>
          <w:numId w:val="19"/>
        </w:numPr>
        <w:ind w:left="567" w:hanging="567"/>
        <w:rPr>
          <w:b w:val="0"/>
          <w:sz w:val="22"/>
          <w:szCs w:val="22"/>
        </w:rPr>
      </w:pPr>
      <w:r w:rsidRPr="00B83571">
        <w:rPr>
          <w:b w:val="0"/>
          <w:sz w:val="22"/>
          <w:szCs w:val="22"/>
        </w:rPr>
        <w:t>Ja iepirkuma komisija piedāvājumā konstatē aritmētiskās kļūdas, tā šīs kļūdas izlabo.</w:t>
      </w:r>
    </w:p>
    <w:p w14:paraId="56B9DB0E" w14:textId="77777777" w:rsidR="006A3923" w:rsidRPr="00B83571" w:rsidRDefault="006A3923" w:rsidP="008A00C1">
      <w:pPr>
        <w:pStyle w:val="Virsraksts2"/>
        <w:keepNext w:val="0"/>
        <w:numPr>
          <w:ilvl w:val="1"/>
          <w:numId w:val="19"/>
        </w:numPr>
        <w:ind w:left="567" w:hanging="567"/>
        <w:rPr>
          <w:b w:val="0"/>
          <w:sz w:val="22"/>
          <w:szCs w:val="22"/>
        </w:rPr>
      </w:pPr>
      <w:r w:rsidRPr="00B83571">
        <w:rPr>
          <w:b w:val="0"/>
          <w:sz w:val="22"/>
          <w:szCs w:val="22"/>
        </w:rPr>
        <w:t>Par kļūdu labojumu un laboto piedāvājuma summu iepirkuma komisija paziņo Pretendentam, kura pieļautās kļūdas labotas.</w:t>
      </w:r>
    </w:p>
    <w:p w14:paraId="33158C6B" w14:textId="70B34823" w:rsidR="006A3923" w:rsidRPr="00B83571" w:rsidRDefault="006A3923" w:rsidP="008A00C1">
      <w:pPr>
        <w:pStyle w:val="Virsraksts2"/>
        <w:keepNext w:val="0"/>
        <w:numPr>
          <w:ilvl w:val="1"/>
          <w:numId w:val="19"/>
        </w:numPr>
        <w:ind w:left="567" w:hanging="567"/>
        <w:rPr>
          <w:b w:val="0"/>
          <w:sz w:val="22"/>
          <w:szCs w:val="22"/>
        </w:rPr>
      </w:pPr>
      <w:r w:rsidRPr="00B83571">
        <w:rPr>
          <w:b w:val="0"/>
          <w:sz w:val="22"/>
          <w:szCs w:val="22"/>
        </w:rPr>
        <w:t xml:space="preserve">Turpmākajā piedāvājumu vērtēšanā </w:t>
      </w:r>
      <w:r w:rsidR="001503C7" w:rsidRPr="00B83571">
        <w:rPr>
          <w:b w:val="0"/>
          <w:sz w:val="22"/>
          <w:szCs w:val="22"/>
        </w:rPr>
        <w:t>K</w:t>
      </w:r>
      <w:r w:rsidRPr="00B83571">
        <w:rPr>
          <w:b w:val="0"/>
          <w:sz w:val="22"/>
          <w:szCs w:val="22"/>
        </w:rPr>
        <w:t>omisija ņem vērā tikai šajā sadaļā noteiktajā kārtībā labotās kļūdas.</w:t>
      </w:r>
    </w:p>
    <w:p w14:paraId="5CB8A0AA" w14:textId="77777777" w:rsidR="006A3923" w:rsidRPr="00B83571" w:rsidRDefault="006A3923" w:rsidP="00F44D22">
      <w:pPr>
        <w:rPr>
          <w:sz w:val="22"/>
          <w:szCs w:val="22"/>
        </w:rPr>
      </w:pPr>
    </w:p>
    <w:p w14:paraId="31F871A6" w14:textId="6AACF2CB" w:rsidR="006A3923" w:rsidRPr="00B83571" w:rsidRDefault="006A3923" w:rsidP="008A00C1">
      <w:pPr>
        <w:pStyle w:val="Virsraksts1"/>
        <w:numPr>
          <w:ilvl w:val="0"/>
          <w:numId w:val="19"/>
        </w:numPr>
        <w:jc w:val="center"/>
        <w:rPr>
          <w:rFonts w:ascii="Times New Roman" w:hAnsi="Times New Roman"/>
          <w:szCs w:val="24"/>
        </w:rPr>
      </w:pPr>
      <w:bookmarkStart w:id="65" w:name="_Nepamatoti__lēta_piedāvājuma_noteik"/>
      <w:bookmarkStart w:id="66" w:name="_Toc64201430"/>
      <w:bookmarkStart w:id="67" w:name="_Toc64201625"/>
      <w:bookmarkStart w:id="68" w:name="_Toc64264074"/>
      <w:bookmarkStart w:id="69" w:name="_Toc65454243"/>
      <w:bookmarkStart w:id="70" w:name="_Toc65862773"/>
      <w:bookmarkStart w:id="71" w:name="_Toc65956612"/>
      <w:bookmarkStart w:id="72" w:name="_Toc65967971"/>
      <w:bookmarkStart w:id="73" w:name="_Toc72766068"/>
      <w:bookmarkStart w:id="74" w:name="_Toc73116768"/>
      <w:bookmarkStart w:id="75" w:name="_Toc79552068"/>
      <w:bookmarkStart w:id="76" w:name="_Toc141341764"/>
      <w:bookmarkStart w:id="77" w:name="_Toc141785295"/>
      <w:bookmarkStart w:id="78" w:name="_Toc440978209"/>
      <w:bookmarkStart w:id="79" w:name="_Toc479593820"/>
      <w:bookmarkStart w:id="80" w:name="_Toc235537741"/>
      <w:bookmarkEnd w:id="65"/>
      <w:r w:rsidRPr="00B83571">
        <w:rPr>
          <w:rFonts w:ascii="Times New Roman" w:hAnsi="Times New Roman"/>
          <w:szCs w:val="24"/>
        </w:rPr>
        <w:t xml:space="preserve">Nepamatoti lēta piedāvājuma </w:t>
      </w:r>
      <w:bookmarkEnd w:id="66"/>
      <w:bookmarkEnd w:id="67"/>
      <w:bookmarkEnd w:id="68"/>
      <w:bookmarkEnd w:id="69"/>
      <w:bookmarkEnd w:id="70"/>
      <w:bookmarkEnd w:id="71"/>
      <w:bookmarkEnd w:id="72"/>
      <w:bookmarkEnd w:id="73"/>
      <w:bookmarkEnd w:id="74"/>
      <w:bookmarkEnd w:id="75"/>
      <w:bookmarkEnd w:id="76"/>
      <w:bookmarkEnd w:id="77"/>
      <w:bookmarkEnd w:id="78"/>
      <w:bookmarkEnd w:id="79"/>
      <w:r w:rsidR="00964628" w:rsidRPr="00B83571">
        <w:rPr>
          <w:rFonts w:ascii="Times New Roman" w:hAnsi="Times New Roman"/>
          <w:szCs w:val="24"/>
        </w:rPr>
        <w:t>pārbaude</w:t>
      </w:r>
      <w:bookmarkEnd w:id="80"/>
    </w:p>
    <w:p w14:paraId="232CC99E" w14:textId="77777777" w:rsidR="006A3923" w:rsidRPr="00B83571" w:rsidRDefault="006A3923" w:rsidP="00F44D22">
      <w:pPr>
        <w:rPr>
          <w:sz w:val="22"/>
          <w:szCs w:val="22"/>
        </w:rPr>
      </w:pPr>
    </w:p>
    <w:p w14:paraId="25DE8A15" w14:textId="71CAFEFF" w:rsidR="006C3D53" w:rsidRPr="00B83571" w:rsidRDefault="006C3D53" w:rsidP="008A00C1">
      <w:pPr>
        <w:pStyle w:val="Virsraksts2"/>
        <w:keepNext w:val="0"/>
        <w:numPr>
          <w:ilvl w:val="1"/>
          <w:numId w:val="19"/>
        </w:numPr>
        <w:ind w:left="567" w:hanging="567"/>
        <w:rPr>
          <w:b w:val="0"/>
          <w:bCs w:val="0"/>
          <w:sz w:val="22"/>
          <w:szCs w:val="22"/>
        </w:rPr>
      </w:pPr>
      <w:r w:rsidRPr="00B83571">
        <w:rPr>
          <w:b w:val="0"/>
          <w:bCs w:val="0"/>
          <w:sz w:val="22"/>
          <w:szCs w:val="22"/>
        </w:rPr>
        <w:t xml:space="preserve">Komisija izvērtē, vai piedāvājums atbilst šķietami nepamatoti lēta piedāvājuma pazīmēm, kura izvēle paaugstina </w:t>
      </w:r>
      <w:r w:rsidR="003C4BCF" w:rsidRPr="00B83571">
        <w:rPr>
          <w:b w:val="0"/>
          <w:bCs w:val="0"/>
          <w:sz w:val="22"/>
          <w:szCs w:val="22"/>
        </w:rPr>
        <w:t>P</w:t>
      </w:r>
      <w:r w:rsidRPr="00B83571">
        <w:rPr>
          <w:b w:val="0"/>
          <w:bCs w:val="0"/>
          <w:sz w:val="22"/>
          <w:szCs w:val="22"/>
        </w:rPr>
        <w:t xml:space="preserve">asūtītāja risku un nav savietojama ar brīvas un taisnīgas konkurences principu. </w:t>
      </w:r>
    </w:p>
    <w:p w14:paraId="65641E2B" w14:textId="2F929941" w:rsidR="006C3D53" w:rsidRPr="00B83571" w:rsidRDefault="006C3D53" w:rsidP="008A00C1">
      <w:pPr>
        <w:pStyle w:val="Virsraksts2"/>
        <w:keepNext w:val="0"/>
        <w:numPr>
          <w:ilvl w:val="1"/>
          <w:numId w:val="19"/>
        </w:numPr>
        <w:ind w:left="567" w:hanging="567"/>
        <w:rPr>
          <w:b w:val="0"/>
          <w:bCs w:val="0"/>
          <w:sz w:val="22"/>
          <w:szCs w:val="22"/>
        </w:rPr>
      </w:pPr>
      <w:r w:rsidRPr="00B83571">
        <w:rPr>
          <w:b w:val="0"/>
          <w:bCs w:val="0"/>
          <w:sz w:val="22"/>
          <w:szCs w:val="22"/>
        </w:rPr>
        <w:t xml:space="preserve">Ja Komisija konstatē, ka varētu būt saņemts šķietami nepamatoti lēts piedāvājums, tā pieprasa </w:t>
      </w:r>
      <w:r w:rsidR="003C4BCF" w:rsidRPr="00B83571">
        <w:rPr>
          <w:b w:val="0"/>
          <w:bCs w:val="0"/>
          <w:sz w:val="22"/>
          <w:szCs w:val="22"/>
        </w:rPr>
        <w:t>P</w:t>
      </w:r>
      <w:r w:rsidRPr="00B83571">
        <w:rPr>
          <w:b w:val="0"/>
          <w:bCs w:val="0"/>
          <w:sz w:val="22"/>
          <w:szCs w:val="22"/>
        </w:rPr>
        <w:t xml:space="preserve">retendentam </w:t>
      </w:r>
      <w:r w:rsidR="00F74BB3" w:rsidRPr="00B83571">
        <w:rPr>
          <w:b w:val="0"/>
          <w:bCs w:val="0"/>
          <w:sz w:val="22"/>
          <w:szCs w:val="22"/>
        </w:rPr>
        <w:t xml:space="preserve">detalizētu paskaidrojumu par būtiskajiem piedāvājuma nosacījumiem, </w:t>
      </w:r>
      <w:r w:rsidR="00F74BB3" w:rsidRPr="00B83571">
        <w:rPr>
          <w:b w:val="0"/>
          <w:bCs w:val="0"/>
          <w:sz w:val="22"/>
          <w:szCs w:val="22"/>
          <w:shd w:val="clear" w:color="auto" w:fill="FFFFFF"/>
        </w:rPr>
        <w:t xml:space="preserve">par </w:t>
      </w:r>
      <w:r w:rsidR="00F74BB3" w:rsidRPr="00B83571">
        <w:rPr>
          <w:b w:val="0"/>
          <w:bCs w:val="0"/>
          <w:sz w:val="22"/>
          <w:szCs w:val="22"/>
          <w:shd w:val="clear" w:color="auto" w:fill="FFFFFF"/>
        </w:rPr>
        <w:lastRenderedPageBreak/>
        <w:t>piedāvāto cenu vai izmaksām, kā arī informāciju par pretendenta un tā piedāvājumā norādīto apakšuzņēmēju darbinieku vidējām stundas tarifa likmēm profesiju grupās</w:t>
      </w:r>
      <w:r w:rsidR="00F74BB3" w:rsidRPr="00B83571">
        <w:rPr>
          <w:b w:val="0"/>
          <w:bCs w:val="0"/>
          <w:sz w:val="22"/>
          <w:szCs w:val="22"/>
        </w:rPr>
        <w:t xml:space="preserve"> saskaņā ar PIL 53.pantu.</w:t>
      </w:r>
    </w:p>
    <w:p w14:paraId="3011DA06" w14:textId="096B51AF" w:rsidR="006A3923" w:rsidRPr="00B83571" w:rsidRDefault="00095285" w:rsidP="008A00C1">
      <w:pPr>
        <w:pStyle w:val="Virsraksts1"/>
        <w:numPr>
          <w:ilvl w:val="0"/>
          <w:numId w:val="19"/>
        </w:numPr>
        <w:jc w:val="center"/>
        <w:rPr>
          <w:rFonts w:ascii="Times New Roman" w:hAnsi="Times New Roman"/>
          <w:szCs w:val="24"/>
        </w:rPr>
      </w:pPr>
      <w:bookmarkStart w:id="81" w:name="_Toc479593821"/>
      <w:bookmarkStart w:id="82" w:name="_Toc452360917"/>
      <w:bookmarkStart w:id="83" w:name="_Toc235537742"/>
      <w:r w:rsidRPr="00B83571">
        <w:rPr>
          <w:rFonts w:ascii="Times New Roman" w:hAnsi="Times New Roman"/>
          <w:szCs w:val="24"/>
        </w:rPr>
        <w:t>I</w:t>
      </w:r>
      <w:r w:rsidR="006A3923" w:rsidRPr="00B83571">
        <w:rPr>
          <w:rFonts w:ascii="Times New Roman" w:hAnsi="Times New Roman"/>
          <w:szCs w:val="24"/>
        </w:rPr>
        <w:t>zslēgšanas nosacījumu pārbaude</w:t>
      </w:r>
      <w:bookmarkEnd w:id="81"/>
      <w:bookmarkEnd w:id="82"/>
      <w:bookmarkEnd w:id="83"/>
    </w:p>
    <w:p w14:paraId="37E5E56E" w14:textId="77777777" w:rsidR="006A3923" w:rsidRPr="00B83571" w:rsidRDefault="006A3923" w:rsidP="00F44D22">
      <w:pPr>
        <w:tabs>
          <w:tab w:val="left" w:pos="720"/>
        </w:tabs>
        <w:ind w:left="360"/>
        <w:outlineLvl w:val="0"/>
        <w:rPr>
          <w:b/>
          <w:smallCaps/>
          <w:sz w:val="22"/>
          <w:szCs w:val="22"/>
        </w:rPr>
      </w:pPr>
    </w:p>
    <w:p w14:paraId="099F9138" w14:textId="2D2350D8" w:rsidR="005579BD" w:rsidRPr="00B83571" w:rsidRDefault="00964628" w:rsidP="008A00C1">
      <w:pPr>
        <w:pStyle w:val="Virsraksts2"/>
        <w:keepNext w:val="0"/>
        <w:numPr>
          <w:ilvl w:val="1"/>
          <w:numId w:val="19"/>
        </w:numPr>
        <w:ind w:left="567" w:hanging="567"/>
        <w:rPr>
          <w:b w:val="0"/>
          <w:bCs w:val="0"/>
          <w:sz w:val="22"/>
          <w:szCs w:val="22"/>
        </w:rPr>
      </w:pPr>
      <w:r w:rsidRPr="00B83571">
        <w:rPr>
          <w:b w:val="0"/>
          <w:bCs w:val="0"/>
          <w:sz w:val="22"/>
          <w:szCs w:val="22"/>
        </w:rPr>
        <w:t>Komisija</w:t>
      </w:r>
      <w:r w:rsidR="003C4BCF" w:rsidRPr="00B83571">
        <w:rPr>
          <w:b w:val="0"/>
          <w:bCs w:val="0"/>
          <w:sz w:val="22"/>
          <w:szCs w:val="22"/>
        </w:rPr>
        <w:t xml:space="preserve"> izslēdz P</w:t>
      </w:r>
      <w:r w:rsidR="00970759" w:rsidRPr="00B83571">
        <w:rPr>
          <w:b w:val="0"/>
          <w:bCs w:val="0"/>
          <w:sz w:val="22"/>
          <w:szCs w:val="22"/>
        </w:rPr>
        <w:t>retendentu no turpmākās dalības Konkursā</w:t>
      </w:r>
      <w:r w:rsidRPr="00B83571">
        <w:rPr>
          <w:b w:val="0"/>
          <w:bCs w:val="0"/>
          <w:sz w:val="22"/>
          <w:szCs w:val="22"/>
        </w:rPr>
        <w:t xml:space="preserve">, </w:t>
      </w:r>
      <w:r w:rsidR="00970759" w:rsidRPr="00B83571">
        <w:rPr>
          <w:b w:val="0"/>
          <w:bCs w:val="0"/>
          <w:sz w:val="22"/>
          <w:szCs w:val="22"/>
        </w:rPr>
        <w:t xml:space="preserve">ja uz </w:t>
      </w:r>
      <w:r w:rsidRPr="00B83571">
        <w:rPr>
          <w:b w:val="0"/>
          <w:bCs w:val="0"/>
          <w:sz w:val="22"/>
          <w:szCs w:val="22"/>
        </w:rPr>
        <w:t>P</w:t>
      </w:r>
      <w:r w:rsidR="00970759" w:rsidRPr="00B83571">
        <w:rPr>
          <w:b w:val="0"/>
          <w:bCs w:val="0"/>
          <w:sz w:val="22"/>
          <w:szCs w:val="22"/>
        </w:rPr>
        <w:t xml:space="preserve">retendentu ir attiecināms jebkurš no </w:t>
      </w:r>
      <w:r w:rsidR="00EB4612" w:rsidRPr="00B83571">
        <w:rPr>
          <w:b w:val="0"/>
          <w:sz w:val="22"/>
          <w:szCs w:val="22"/>
        </w:rPr>
        <w:t xml:space="preserve">PIL </w:t>
      </w:r>
      <w:bookmarkStart w:id="84" w:name="_Hlk121412899"/>
      <w:r w:rsidR="00EB4612" w:rsidRPr="00B83571">
        <w:rPr>
          <w:b w:val="0"/>
          <w:sz w:val="22"/>
          <w:szCs w:val="22"/>
        </w:rPr>
        <w:t xml:space="preserve">42.panta otrās daļas </w:t>
      </w:r>
      <w:r w:rsidR="00EB4612" w:rsidRPr="00B83571">
        <w:rPr>
          <w:b w:val="0"/>
          <w:sz w:val="22"/>
          <w:szCs w:val="22"/>
          <w:shd w:val="clear" w:color="auto" w:fill="FFFFFF"/>
        </w:rPr>
        <w:t xml:space="preserve">1., 2., 3., 4. 5., 6., 7., </w:t>
      </w:r>
      <w:r w:rsidR="00F11815" w:rsidRPr="00B83571">
        <w:rPr>
          <w:b w:val="0"/>
          <w:sz w:val="22"/>
          <w:szCs w:val="22"/>
          <w:shd w:val="clear" w:color="auto" w:fill="FFFFFF"/>
        </w:rPr>
        <w:t xml:space="preserve">8., 9., </w:t>
      </w:r>
      <w:r w:rsidR="00EB4612" w:rsidRPr="00B83571">
        <w:rPr>
          <w:b w:val="0"/>
          <w:sz w:val="22"/>
          <w:szCs w:val="22"/>
          <w:shd w:val="clear" w:color="auto" w:fill="FFFFFF"/>
        </w:rPr>
        <w:t>10., 11., 12., 13. un 14.</w:t>
      </w:r>
      <w:r w:rsidR="00EB4612" w:rsidRPr="00B83571">
        <w:rPr>
          <w:b w:val="0"/>
          <w:sz w:val="22"/>
          <w:szCs w:val="22"/>
        </w:rPr>
        <w:t xml:space="preserve">punktā minētajiem izslēgšanas iemesliem, </w:t>
      </w:r>
      <w:r w:rsidR="00EB4612" w:rsidRPr="00B83571">
        <w:rPr>
          <w:b w:val="0"/>
          <w:sz w:val="22"/>
          <w:szCs w:val="22"/>
          <w:lang w:eastAsia="lv-LV"/>
        </w:rPr>
        <w:t>kā arī ja šie iemesli konstatēti attiecībā uz PIL 42.panta trešajā daļā minētajām</w:t>
      </w:r>
      <w:r w:rsidR="00EB4612" w:rsidRPr="00B83571">
        <w:rPr>
          <w:b w:val="0"/>
          <w:sz w:val="22"/>
          <w:szCs w:val="22"/>
        </w:rPr>
        <w:t xml:space="preserve"> p</w:t>
      </w:r>
      <w:r w:rsidR="00EB4612" w:rsidRPr="00B83571">
        <w:rPr>
          <w:b w:val="0"/>
          <w:sz w:val="22"/>
          <w:szCs w:val="22"/>
          <w:lang w:eastAsia="lv-LV"/>
        </w:rPr>
        <w:t>ersonām,</w:t>
      </w:r>
      <w:r w:rsidR="00EB4612" w:rsidRPr="00B83571">
        <w:rPr>
          <w:b w:val="0"/>
          <w:sz w:val="22"/>
          <w:szCs w:val="22"/>
        </w:rPr>
        <w:t xml:space="preserve"> </w:t>
      </w:r>
      <w:bookmarkEnd w:id="84"/>
      <w:r w:rsidR="00EB4612" w:rsidRPr="00B83571">
        <w:rPr>
          <w:b w:val="0"/>
          <w:bCs w:val="0"/>
          <w:sz w:val="22"/>
          <w:szCs w:val="22"/>
        </w:rPr>
        <w:t>vai Starptautisko un Latvijas Republikas nacionālo sankciju likuma 11.</w:t>
      </w:r>
      <w:r w:rsidR="00EB4612" w:rsidRPr="00B83571">
        <w:rPr>
          <w:b w:val="0"/>
          <w:bCs w:val="0"/>
          <w:sz w:val="22"/>
          <w:szCs w:val="22"/>
          <w:vertAlign w:val="superscript"/>
        </w:rPr>
        <w:t>1</w:t>
      </w:r>
      <w:r w:rsidR="00EB4612" w:rsidRPr="00B83571">
        <w:rPr>
          <w:b w:val="0"/>
          <w:bCs w:val="0"/>
          <w:sz w:val="22"/>
          <w:szCs w:val="22"/>
        </w:rPr>
        <w:t xml:space="preserve"> panta pirmajā daļā minētajiem gadījumiem. </w:t>
      </w:r>
      <w:r w:rsidR="00970759" w:rsidRPr="00B83571">
        <w:rPr>
          <w:b w:val="0"/>
          <w:bCs w:val="0"/>
          <w:sz w:val="22"/>
          <w:szCs w:val="22"/>
        </w:rPr>
        <w:t xml:space="preserve"> </w:t>
      </w:r>
    </w:p>
    <w:p w14:paraId="4747490F" w14:textId="3806B751" w:rsidR="00964628" w:rsidRPr="006E6A7C" w:rsidRDefault="00970759" w:rsidP="008A00C1">
      <w:pPr>
        <w:pStyle w:val="Virsraksts2"/>
        <w:keepNext w:val="0"/>
        <w:numPr>
          <w:ilvl w:val="1"/>
          <w:numId w:val="19"/>
        </w:numPr>
        <w:ind w:left="567" w:hanging="567"/>
        <w:rPr>
          <w:b w:val="0"/>
          <w:bCs w:val="0"/>
          <w:sz w:val="22"/>
          <w:szCs w:val="22"/>
        </w:rPr>
      </w:pPr>
      <w:r w:rsidRPr="006E6A7C">
        <w:rPr>
          <w:b w:val="0"/>
          <w:bCs w:val="0"/>
          <w:sz w:val="22"/>
          <w:szCs w:val="22"/>
        </w:rPr>
        <w:t>Komisija</w:t>
      </w:r>
      <w:r w:rsidR="00964628" w:rsidRPr="006E6A7C">
        <w:rPr>
          <w:b w:val="0"/>
          <w:bCs w:val="0"/>
          <w:sz w:val="22"/>
          <w:szCs w:val="22"/>
        </w:rPr>
        <w:t xml:space="preserve"> pārbaudi attiecībā uz </w:t>
      </w:r>
      <w:r w:rsidR="003C4BCF" w:rsidRPr="006E6A7C">
        <w:rPr>
          <w:b w:val="0"/>
          <w:bCs w:val="0"/>
          <w:sz w:val="22"/>
          <w:szCs w:val="22"/>
        </w:rPr>
        <w:t>P</w:t>
      </w:r>
      <w:r w:rsidR="00964628" w:rsidRPr="006E6A7C">
        <w:rPr>
          <w:b w:val="0"/>
          <w:bCs w:val="0"/>
          <w:sz w:val="22"/>
          <w:szCs w:val="22"/>
        </w:rPr>
        <w:t xml:space="preserve">retendentu, kam būtu piešķiramas līguma slēgšanas tiesības, </w:t>
      </w:r>
      <w:r w:rsidR="00792423" w:rsidRPr="006E6A7C">
        <w:rPr>
          <w:b w:val="0"/>
          <w:bCs w:val="0"/>
          <w:sz w:val="22"/>
          <w:szCs w:val="22"/>
        </w:rPr>
        <w:t xml:space="preserve">veic, </w:t>
      </w:r>
      <w:r w:rsidR="00964628" w:rsidRPr="006E6A7C">
        <w:rPr>
          <w:b w:val="0"/>
          <w:bCs w:val="0"/>
          <w:sz w:val="22"/>
          <w:szCs w:val="22"/>
        </w:rPr>
        <w:t xml:space="preserve">ievērojot </w:t>
      </w:r>
      <w:r w:rsidR="00C77ADC" w:rsidRPr="006E6A7C">
        <w:rPr>
          <w:b w:val="0"/>
          <w:bCs w:val="0"/>
          <w:sz w:val="22"/>
          <w:szCs w:val="22"/>
        </w:rPr>
        <w:t>PIL</w:t>
      </w:r>
      <w:r w:rsidR="00C9492D" w:rsidRPr="006E6A7C">
        <w:rPr>
          <w:b w:val="0"/>
          <w:bCs w:val="0"/>
          <w:sz w:val="22"/>
          <w:szCs w:val="22"/>
        </w:rPr>
        <w:t xml:space="preserve"> 42.</w:t>
      </w:r>
      <w:r w:rsidR="001933AA" w:rsidRPr="006E6A7C">
        <w:rPr>
          <w:b w:val="0"/>
          <w:bCs w:val="0"/>
          <w:sz w:val="22"/>
          <w:szCs w:val="22"/>
        </w:rPr>
        <w:t>pantā</w:t>
      </w:r>
      <w:r w:rsidR="00C9492D" w:rsidRPr="006E6A7C">
        <w:rPr>
          <w:b w:val="0"/>
          <w:bCs w:val="0"/>
          <w:sz w:val="22"/>
          <w:szCs w:val="22"/>
        </w:rPr>
        <w:t xml:space="preserve"> </w:t>
      </w:r>
      <w:r w:rsidR="00964628" w:rsidRPr="006E6A7C">
        <w:rPr>
          <w:b w:val="0"/>
          <w:bCs w:val="0"/>
          <w:sz w:val="22"/>
          <w:szCs w:val="22"/>
        </w:rPr>
        <w:t xml:space="preserve">noteikto </w:t>
      </w:r>
      <w:r w:rsidR="00C9492D" w:rsidRPr="006E6A7C">
        <w:rPr>
          <w:b w:val="0"/>
          <w:bCs w:val="0"/>
          <w:sz w:val="22"/>
          <w:szCs w:val="22"/>
        </w:rPr>
        <w:t>kārtīb</w:t>
      </w:r>
      <w:r w:rsidR="00C77ADC" w:rsidRPr="006E6A7C">
        <w:rPr>
          <w:b w:val="0"/>
          <w:bCs w:val="0"/>
          <w:sz w:val="22"/>
          <w:szCs w:val="22"/>
        </w:rPr>
        <w:t>u</w:t>
      </w:r>
      <w:r w:rsidR="00F55F23" w:rsidRPr="006E6A7C">
        <w:rPr>
          <w:b w:val="0"/>
          <w:bCs w:val="0"/>
          <w:sz w:val="22"/>
          <w:szCs w:val="22"/>
        </w:rPr>
        <w:t>, kā arī saskaņā ar Latvijas Republikas nacionālo sankciju likuma 11.</w:t>
      </w:r>
      <w:r w:rsidR="00F55F23" w:rsidRPr="006E6A7C">
        <w:rPr>
          <w:b w:val="0"/>
          <w:bCs w:val="0"/>
          <w:sz w:val="22"/>
          <w:szCs w:val="22"/>
          <w:vertAlign w:val="superscript"/>
        </w:rPr>
        <w:t>1</w:t>
      </w:r>
      <w:r w:rsidR="00F55F23" w:rsidRPr="006E6A7C">
        <w:rPr>
          <w:b w:val="0"/>
          <w:bCs w:val="0"/>
          <w:sz w:val="22"/>
          <w:szCs w:val="22"/>
        </w:rPr>
        <w:t xml:space="preserve"> panta nosacījumiem.</w:t>
      </w:r>
    </w:p>
    <w:p w14:paraId="1EC93BA3" w14:textId="695175BE" w:rsidR="00095285" w:rsidRPr="006E6A7C" w:rsidRDefault="00964628" w:rsidP="008A00C1">
      <w:pPr>
        <w:pStyle w:val="Virsraksts2"/>
        <w:keepNext w:val="0"/>
        <w:numPr>
          <w:ilvl w:val="1"/>
          <w:numId w:val="19"/>
        </w:numPr>
        <w:ind w:left="567" w:hanging="567"/>
        <w:rPr>
          <w:b w:val="0"/>
          <w:bCs w:val="0"/>
          <w:sz w:val="22"/>
          <w:szCs w:val="22"/>
        </w:rPr>
      </w:pPr>
      <w:bookmarkStart w:id="85" w:name="_Ref38403824"/>
      <w:r w:rsidRPr="006E6A7C">
        <w:rPr>
          <w:b w:val="0"/>
          <w:bCs w:val="0"/>
          <w:sz w:val="22"/>
          <w:szCs w:val="22"/>
        </w:rPr>
        <w:t>J</w:t>
      </w:r>
      <w:r w:rsidR="00970759" w:rsidRPr="006E6A7C">
        <w:rPr>
          <w:b w:val="0"/>
          <w:bCs w:val="0"/>
          <w:sz w:val="22"/>
          <w:szCs w:val="22"/>
        </w:rPr>
        <w:t xml:space="preserve">a ārvalstī reģistrēts vai pastāvīgi dzīvojošs </w:t>
      </w:r>
      <w:r w:rsidR="003C4BCF" w:rsidRPr="006E6A7C">
        <w:rPr>
          <w:b w:val="0"/>
          <w:bCs w:val="0"/>
          <w:sz w:val="22"/>
          <w:szCs w:val="22"/>
        </w:rPr>
        <w:t>P</w:t>
      </w:r>
      <w:r w:rsidR="00970759" w:rsidRPr="006E6A7C">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6E6A7C">
        <w:rPr>
          <w:b w:val="0"/>
          <w:bCs w:val="0"/>
          <w:sz w:val="22"/>
          <w:szCs w:val="22"/>
        </w:rPr>
        <w:t>PIL 42.panta piektās daļas 2.punktu</w:t>
      </w:r>
      <w:r w:rsidR="00970759" w:rsidRPr="006E6A7C">
        <w:rPr>
          <w:b w:val="0"/>
          <w:bCs w:val="0"/>
          <w:sz w:val="22"/>
          <w:szCs w:val="22"/>
        </w:rPr>
        <w:t xml:space="preserve">, Komisija </w:t>
      </w:r>
      <w:r w:rsidR="00C77ADC" w:rsidRPr="006E6A7C">
        <w:rPr>
          <w:b w:val="0"/>
          <w:bCs w:val="0"/>
          <w:sz w:val="22"/>
          <w:szCs w:val="22"/>
        </w:rPr>
        <w:t>var izslēgt</w:t>
      </w:r>
      <w:r w:rsidR="003C4BCF" w:rsidRPr="006E6A7C">
        <w:rPr>
          <w:b w:val="0"/>
          <w:bCs w:val="0"/>
          <w:sz w:val="22"/>
          <w:szCs w:val="22"/>
        </w:rPr>
        <w:t xml:space="preserve"> P</w:t>
      </w:r>
      <w:r w:rsidR="00970759" w:rsidRPr="006E6A7C">
        <w:rPr>
          <w:b w:val="0"/>
          <w:bCs w:val="0"/>
          <w:sz w:val="22"/>
          <w:szCs w:val="22"/>
        </w:rPr>
        <w:t>retendentu no turpmākas dalības Konk</w:t>
      </w:r>
      <w:r w:rsidR="00C77ADC" w:rsidRPr="006E6A7C">
        <w:rPr>
          <w:b w:val="0"/>
          <w:bCs w:val="0"/>
          <w:sz w:val="22"/>
          <w:szCs w:val="22"/>
        </w:rPr>
        <w:t>ursā un tā piedāvājumu neizskatīt</w:t>
      </w:r>
      <w:r w:rsidR="00970759" w:rsidRPr="006E6A7C">
        <w:rPr>
          <w:b w:val="0"/>
          <w:bCs w:val="0"/>
          <w:sz w:val="22"/>
          <w:szCs w:val="22"/>
        </w:rPr>
        <w:t>.</w:t>
      </w:r>
      <w:bookmarkStart w:id="86" w:name="_Toc517881613"/>
      <w:bookmarkEnd w:id="85"/>
      <w:r w:rsidR="00095285" w:rsidRPr="006E6A7C">
        <w:rPr>
          <w:b w:val="0"/>
          <w:bCs w:val="0"/>
          <w:sz w:val="22"/>
          <w:szCs w:val="22"/>
        </w:rPr>
        <w:t xml:space="preserve"> </w:t>
      </w:r>
    </w:p>
    <w:p w14:paraId="1840B358" w14:textId="09C43757" w:rsidR="00F825F2" w:rsidRPr="006E6A7C" w:rsidRDefault="00F825F2" w:rsidP="008A00C1">
      <w:pPr>
        <w:pStyle w:val="Virsraksts2"/>
        <w:keepNext w:val="0"/>
        <w:numPr>
          <w:ilvl w:val="1"/>
          <w:numId w:val="19"/>
        </w:numPr>
        <w:tabs>
          <w:tab w:val="num" w:pos="0"/>
        </w:tabs>
        <w:ind w:left="567" w:hanging="567"/>
        <w:rPr>
          <w:b w:val="0"/>
          <w:bCs w:val="0"/>
          <w:sz w:val="22"/>
          <w:szCs w:val="22"/>
        </w:rPr>
      </w:pPr>
      <w:r w:rsidRPr="006E6A7C">
        <w:rPr>
          <w:b w:val="0"/>
          <w:bCs w:val="0"/>
          <w:sz w:val="22"/>
          <w:szCs w:val="22"/>
        </w:rPr>
        <w:t>Ja pasūtītājs konstatē, ka Pretendents būtu izslēdzams no dalības Konkursā, pamatojoties uz šā likuma </w:t>
      </w:r>
      <w:hyperlink r:id="rId14" w:anchor="p42" w:history="1">
        <w:r w:rsidRPr="006E6A7C">
          <w:rPr>
            <w:b w:val="0"/>
            <w:bCs w:val="0"/>
            <w:sz w:val="22"/>
            <w:szCs w:val="22"/>
          </w:rPr>
          <w:t>42.</w:t>
        </w:r>
      </w:hyperlink>
      <w:r w:rsidRPr="006E6A7C">
        <w:rPr>
          <w:b w:val="0"/>
          <w:bCs w:val="0"/>
          <w:sz w:val="22"/>
          <w:szCs w:val="22"/>
        </w:rPr>
        <w:t>panta otrās daļas 1., 4., 5., 6., 7., 8., 9., 10., 11., 12., 13. un 14.punktā minētajiem izslēgšanas iemesliem, tai skaitā saistībā ar šā likuma </w:t>
      </w:r>
      <w:hyperlink r:id="rId15" w:anchor="p42" w:history="1">
        <w:r w:rsidRPr="006E6A7C">
          <w:rPr>
            <w:b w:val="0"/>
            <w:bCs w:val="0"/>
            <w:sz w:val="22"/>
            <w:szCs w:val="22"/>
          </w:rPr>
          <w:t>42.</w:t>
        </w:r>
      </w:hyperlink>
      <w:r w:rsidRPr="006E6A7C">
        <w:rPr>
          <w:b w:val="0"/>
          <w:bCs w:val="0"/>
          <w:sz w:val="22"/>
          <w:szCs w:val="22"/>
        </w:rPr>
        <w:t>panta trešās daļas 1., 4. un 5.punktā minēto personu, un nav piemērojami šā likuma </w:t>
      </w:r>
      <w:hyperlink r:id="rId16" w:anchor="p42" w:history="1">
        <w:r w:rsidRPr="006E6A7C">
          <w:rPr>
            <w:b w:val="0"/>
            <w:bCs w:val="0"/>
            <w:sz w:val="22"/>
            <w:szCs w:val="22"/>
          </w:rPr>
          <w:t>42.</w:t>
        </w:r>
      </w:hyperlink>
      <w:r w:rsidRPr="006E6A7C">
        <w:rPr>
          <w:b w:val="0"/>
          <w:bCs w:val="0"/>
          <w:sz w:val="22"/>
          <w:szCs w:val="22"/>
        </w:rPr>
        <w:t xml:space="preserve">panta ceturtās daļas </w:t>
      </w:r>
      <w:r w:rsidR="003719E9" w:rsidRPr="006E6A7C">
        <w:rPr>
          <w:b w:val="0"/>
          <w:bCs w:val="0"/>
          <w:sz w:val="22"/>
          <w:szCs w:val="22"/>
        </w:rPr>
        <w:t>2., 3. un 4.</w:t>
      </w:r>
      <w:r w:rsidRPr="006E6A7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478BAF77" w14:textId="599F380C" w:rsidR="00987350" w:rsidRPr="006E6A7C" w:rsidRDefault="00987350" w:rsidP="00987350">
      <w:pPr>
        <w:pStyle w:val="Virsraksts2"/>
        <w:keepNext w:val="0"/>
        <w:numPr>
          <w:ilvl w:val="1"/>
          <w:numId w:val="19"/>
        </w:numPr>
        <w:tabs>
          <w:tab w:val="num" w:pos="0"/>
        </w:tabs>
        <w:ind w:left="567" w:hanging="567"/>
        <w:rPr>
          <w:b w:val="0"/>
          <w:bCs w:val="0"/>
          <w:sz w:val="22"/>
          <w:szCs w:val="22"/>
        </w:rPr>
      </w:pPr>
      <w:r w:rsidRPr="006E6A7C">
        <w:rPr>
          <w:b w:val="0"/>
          <w:bCs w:val="0"/>
          <w:sz w:val="22"/>
          <w:szCs w:val="22"/>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00D29376" w:rsidR="00095285" w:rsidRPr="00B83571" w:rsidRDefault="006A3923" w:rsidP="008A00C1">
      <w:pPr>
        <w:pStyle w:val="Virsraksts2"/>
        <w:keepNext w:val="0"/>
        <w:numPr>
          <w:ilvl w:val="1"/>
          <w:numId w:val="19"/>
        </w:numPr>
        <w:ind w:left="567" w:hanging="567"/>
        <w:rPr>
          <w:b w:val="0"/>
          <w:smallCaps/>
          <w:sz w:val="22"/>
          <w:szCs w:val="22"/>
        </w:rPr>
      </w:pPr>
      <w:bookmarkStart w:id="87" w:name="_Toc517881614"/>
      <w:bookmarkStart w:id="88" w:name="_Toc522873701"/>
      <w:bookmarkStart w:id="89" w:name="_Toc536612501"/>
      <w:bookmarkStart w:id="90" w:name="_Toc16685506"/>
      <w:bookmarkEnd w:id="86"/>
      <w:r w:rsidRPr="00B83571">
        <w:rPr>
          <w:b w:val="0"/>
          <w:sz w:val="22"/>
          <w:szCs w:val="22"/>
        </w:rPr>
        <w:t xml:space="preserve">Ja Pretendents tiek izslēgts no dalības </w:t>
      </w:r>
      <w:r w:rsidR="002230D8" w:rsidRPr="00B83571">
        <w:rPr>
          <w:b w:val="0"/>
          <w:sz w:val="22"/>
          <w:szCs w:val="22"/>
        </w:rPr>
        <w:t>K</w:t>
      </w:r>
      <w:r w:rsidRPr="00B83571">
        <w:rPr>
          <w:b w:val="0"/>
          <w:sz w:val="22"/>
          <w:szCs w:val="22"/>
        </w:rPr>
        <w:t xml:space="preserve">onkursā, </w:t>
      </w:r>
      <w:r w:rsidR="00EA219D" w:rsidRPr="00B83571">
        <w:rPr>
          <w:b w:val="0"/>
          <w:sz w:val="22"/>
          <w:szCs w:val="22"/>
        </w:rPr>
        <w:t>K</w:t>
      </w:r>
      <w:r w:rsidRPr="00B83571">
        <w:rPr>
          <w:b w:val="0"/>
          <w:sz w:val="22"/>
          <w:szCs w:val="22"/>
        </w:rPr>
        <w:t xml:space="preserve">omisija saskaņā ar </w:t>
      </w:r>
      <w:r w:rsidR="002230D8" w:rsidRPr="00B83571">
        <w:rPr>
          <w:b w:val="0"/>
          <w:sz w:val="22"/>
          <w:szCs w:val="22"/>
        </w:rPr>
        <w:t xml:space="preserve">Konkursa </w:t>
      </w:r>
      <w:r w:rsidRPr="00B83571">
        <w:rPr>
          <w:b w:val="0"/>
          <w:sz w:val="22"/>
          <w:szCs w:val="22"/>
        </w:rPr>
        <w:t xml:space="preserve">nolikuma </w:t>
      </w:r>
      <w:r w:rsidR="001A1C49" w:rsidRPr="001A1C49">
        <w:rPr>
          <w:b w:val="0"/>
          <w:bCs w:val="0"/>
          <w:sz w:val="22"/>
          <w:szCs w:val="22"/>
        </w:rPr>
        <w:t>5.2.5.1. un 5.2.5.2.</w:t>
      </w:r>
      <w:r w:rsidR="001A1C49">
        <w:rPr>
          <w:sz w:val="22"/>
          <w:szCs w:val="22"/>
        </w:rPr>
        <w:t xml:space="preserve"> </w:t>
      </w:r>
      <w:r w:rsidRPr="00B83571">
        <w:rPr>
          <w:b w:val="0"/>
          <w:sz w:val="22"/>
          <w:szCs w:val="22"/>
        </w:rPr>
        <w:t xml:space="preserve">apakšpunktu nosaka </w:t>
      </w:r>
      <w:r w:rsidR="003D3DA8" w:rsidRPr="00B83571">
        <w:rPr>
          <w:b w:val="0"/>
          <w:sz w:val="22"/>
          <w:szCs w:val="22"/>
        </w:rPr>
        <w:t>nākamo saimnieciski visizdevīgāko piedāvājumu</w:t>
      </w:r>
      <w:r w:rsidRPr="00B83571">
        <w:rPr>
          <w:b w:val="0"/>
          <w:sz w:val="22"/>
          <w:szCs w:val="22"/>
        </w:rPr>
        <w:t xml:space="preserve"> un veic </w:t>
      </w:r>
      <w:r w:rsidR="00EA219D" w:rsidRPr="00B83571">
        <w:rPr>
          <w:b w:val="0"/>
          <w:sz w:val="22"/>
          <w:szCs w:val="22"/>
        </w:rPr>
        <w:t xml:space="preserve">tā </w:t>
      </w:r>
      <w:r w:rsidRPr="00B83571">
        <w:rPr>
          <w:b w:val="0"/>
          <w:sz w:val="22"/>
          <w:szCs w:val="22"/>
        </w:rPr>
        <w:t xml:space="preserve">pārbaudi atbilstoši </w:t>
      </w:r>
      <w:r w:rsidR="003C4BCF" w:rsidRPr="00B83571">
        <w:rPr>
          <w:b w:val="0"/>
          <w:sz w:val="22"/>
          <w:szCs w:val="22"/>
        </w:rPr>
        <w:t xml:space="preserve">Konkursa </w:t>
      </w:r>
      <w:r w:rsidRPr="00B83571">
        <w:rPr>
          <w:b w:val="0"/>
          <w:sz w:val="22"/>
          <w:szCs w:val="22"/>
        </w:rPr>
        <w:t>nolikuma</w:t>
      </w:r>
      <w:r w:rsidR="00EA219D" w:rsidRPr="00B83571">
        <w:rPr>
          <w:b w:val="0"/>
          <w:sz w:val="22"/>
          <w:szCs w:val="22"/>
        </w:rPr>
        <w:fldChar w:fldCharType="begin"/>
      </w:r>
      <w:r w:rsidR="00EA219D" w:rsidRPr="00B83571">
        <w:rPr>
          <w:b w:val="0"/>
          <w:sz w:val="22"/>
          <w:szCs w:val="22"/>
        </w:rPr>
        <w:instrText xml:space="preserve"> REF _Ref38404511 \r \h </w:instrText>
      </w:r>
      <w:r w:rsidR="00BD7307" w:rsidRPr="00B83571">
        <w:rPr>
          <w:b w:val="0"/>
          <w:sz w:val="22"/>
          <w:szCs w:val="22"/>
        </w:rPr>
        <w:instrText xml:space="preserve"> \* MERGEFORMAT </w:instrText>
      </w:r>
      <w:r w:rsidR="00EA219D" w:rsidRPr="00B83571">
        <w:rPr>
          <w:b w:val="0"/>
          <w:sz w:val="22"/>
          <w:szCs w:val="22"/>
        </w:rPr>
      </w:r>
      <w:r w:rsidR="00EA219D" w:rsidRPr="00B83571">
        <w:rPr>
          <w:b w:val="0"/>
          <w:sz w:val="22"/>
          <w:szCs w:val="22"/>
        </w:rPr>
        <w:fldChar w:fldCharType="end"/>
      </w:r>
      <w:r w:rsidR="003C4BCF" w:rsidRPr="00B83571">
        <w:rPr>
          <w:b w:val="0"/>
          <w:sz w:val="22"/>
          <w:szCs w:val="22"/>
        </w:rPr>
        <w:t xml:space="preserve"> 5.</w:t>
      </w:r>
      <w:r w:rsidR="00394558">
        <w:rPr>
          <w:b w:val="0"/>
          <w:sz w:val="22"/>
          <w:szCs w:val="22"/>
        </w:rPr>
        <w:t xml:space="preserve"> </w:t>
      </w:r>
      <w:r w:rsidRPr="00B83571">
        <w:rPr>
          <w:b w:val="0"/>
          <w:sz w:val="22"/>
          <w:szCs w:val="22"/>
        </w:rPr>
        <w:t>punkta prasībām.</w:t>
      </w:r>
      <w:bookmarkStart w:id="91" w:name="_Toc479593822"/>
      <w:bookmarkStart w:id="92" w:name="_Toc141785296"/>
      <w:bookmarkStart w:id="93" w:name="_Toc141341765"/>
      <w:bookmarkEnd w:id="87"/>
      <w:bookmarkEnd w:id="88"/>
      <w:bookmarkEnd w:id="89"/>
      <w:bookmarkEnd w:id="90"/>
    </w:p>
    <w:p w14:paraId="07E5E9D1" w14:textId="77777777" w:rsidR="00095285" w:rsidRPr="00B83571" w:rsidRDefault="00095285" w:rsidP="0095306D">
      <w:pPr>
        <w:pStyle w:val="Default"/>
        <w:widowControl w:val="0"/>
        <w:ind w:left="360"/>
        <w:jc w:val="both"/>
        <w:outlineLvl w:val="0"/>
        <w:rPr>
          <w:b/>
          <w:smallCaps/>
          <w:sz w:val="22"/>
          <w:szCs w:val="22"/>
          <w:lang w:val="lv-LV"/>
        </w:rPr>
      </w:pPr>
    </w:p>
    <w:p w14:paraId="1A47AD07" w14:textId="5240E10C" w:rsidR="006A3923" w:rsidRPr="00B83571" w:rsidRDefault="006A3923" w:rsidP="008A00C1">
      <w:pPr>
        <w:pStyle w:val="Virsraksts1"/>
        <w:keepNext w:val="0"/>
        <w:widowControl w:val="0"/>
        <w:numPr>
          <w:ilvl w:val="0"/>
          <w:numId w:val="19"/>
        </w:numPr>
        <w:jc w:val="center"/>
        <w:rPr>
          <w:rFonts w:ascii="Times New Roman" w:hAnsi="Times New Roman"/>
          <w:szCs w:val="24"/>
        </w:rPr>
      </w:pPr>
      <w:bookmarkStart w:id="94" w:name="_Toc235537743"/>
      <w:r w:rsidRPr="00B83571">
        <w:rPr>
          <w:rFonts w:ascii="Times New Roman" w:hAnsi="Times New Roman"/>
          <w:szCs w:val="24"/>
        </w:rPr>
        <w:t xml:space="preserve">Lēmuma </w:t>
      </w:r>
      <w:r w:rsidR="00EA219D" w:rsidRPr="00B83571">
        <w:rPr>
          <w:rFonts w:ascii="Times New Roman" w:hAnsi="Times New Roman"/>
          <w:szCs w:val="24"/>
        </w:rPr>
        <w:t>pa</w:t>
      </w:r>
      <w:r w:rsidRPr="00B83571">
        <w:rPr>
          <w:rFonts w:ascii="Times New Roman" w:hAnsi="Times New Roman"/>
          <w:szCs w:val="24"/>
        </w:rPr>
        <w:t>ziņošana un līguma slēgšana</w:t>
      </w:r>
      <w:bookmarkEnd w:id="91"/>
      <w:bookmarkEnd w:id="92"/>
      <w:bookmarkEnd w:id="93"/>
      <w:bookmarkEnd w:id="94"/>
    </w:p>
    <w:p w14:paraId="460494BC" w14:textId="77777777" w:rsidR="00EA219D" w:rsidRPr="00B83571" w:rsidRDefault="00EA219D" w:rsidP="0095306D">
      <w:pPr>
        <w:widowControl w:val="0"/>
        <w:rPr>
          <w:sz w:val="22"/>
          <w:szCs w:val="22"/>
        </w:rPr>
      </w:pPr>
    </w:p>
    <w:p w14:paraId="786A2F06" w14:textId="209176F9" w:rsidR="00B91E38" w:rsidRPr="00B83571" w:rsidRDefault="00EA219D" w:rsidP="008A00C1">
      <w:pPr>
        <w:widowControl w:val="0"/>
        <w:numPr>
          <w:ilvl w:val="1"/>
          <w:numId w:val="19"/>
        </w:numPr>
        <w:autoSpaceDE w:val="0"/>
        <w:autoSpaceDN w:val="0"/>
        <w:ind w:left="567" w:hanging="567"/>
        <w:jc w:val="both"/>
        <w:outlineLvl w:val="1"/>
        <w:rPr>
          <w:sz w:val="22"/>
          <w:szCs w:val="22"/>
        </w:rPr>
      </w:pPr>
      <w:r w:rsidRPr="00B83571">
        <w:rPr>
          <w:sz w:val="22"/>
          <w:szCs w:val="22"/>
        </w:rPr>
        <w:t>K</w:t>
      </w:r>
      <w:r w:rsidR="006A3923" w:rsidRPr="00B83571">
        <w:rPr>
          <w:sz w:val="22"/>
          <w:szCs w:val="22"/>
        </w:rPr>
        <w:t xml:space="preserve">omisija 3 (trīs) darbdienu laikā </w:t>
      </w:r>
      <w:r w:rsidR="002B0176" w:rsidRPr="00B83571">
        <w:rPr>
          <w:sz w:val="22"/>
          <w:szCs w:val="22"/>
        </w:rPr>
        <w:t xml:space="preserve">pēc </w:t>
      </w:r>
      <w:r w:rsidR="006A3923" w:rsidRPr="00B83571">
        <w:rPr>
          <w:sz w:val="22"/>
          <w:szCs w:val="22"/>
        </w:rPr>
        <w:t>lēmuma pieņemšanas par iepirkuma līguma slēgšan</w:t>
      </w:r>
      <w:r w:rsidR="00941E9A" w:rsidRPr="00B83571">
        <w:rPr>
          <w:sz w:val="22"/>
          <w:szCs w:val="22"/>
        </w:rPr>
        <w:t>u</w:t>
      </w:r>
      <w:r w:rsidR="00DB65E3" w:rsidRPr="00B83571">
        <w:rPr>
          <w:sz w:val="22"/>
          <w:szCs w:val="22"/>
        </w:rPr>
        <w:t xml:space="preserve"> </w:t>
      </w:r>
      <w:r w:rsidR="006A3923" w:rsidRPr="00B83571">
        <w:rPr>
          <w:sz w:val="22"/>
          <w:szCs w:val="22"/>
        </w:rPr>
        <w:t xml:space="preserve">vai </w:t>
      </w:r>
      <w:r w:rsidR="00B12E88" w:rsidRPr="00B83571">
        <w:rPr>
          <w:sz w:val="22"/>
          <w:szCs w:val="22"/>
        </w:rPr>
        <w:t>k</w:t>
      </w:r>
      <w:r w:rsidR="006A3923" w:rsidRPr="00B83571">
        <w:rPr>
          <w:sz w:val="22"/>
          <w:szCs w:val="22"/>
        </w:rPr>
        <w:t xml:space="preserve">onkursa pārtraukšanu vai izbeigšanu </w:t>
      </w:r>
      <w:r w:rsidR="00216878" w:rsidRPr="00B83571">
        <w:rPr>
          <w:sz w:val="22"/>
          <w:szCs w:val="22"/>
        </w:rPr>
        <w:t xml:space="preserve">katrā iepirkuma priekšmeta daļā </w:t>
      </w:r>
      <w:r w:rsidR="006A3923" w:rsidRPr="00B83571">
        <w:rPr>
          <w:sz w:val="22"/>
          <w:szCs w:val="22"/>
        </w:rPr>
        <w:t xml:space="preserve">vienlaikus informē visus Pretendentus. </w:t>
      </w:r>
    </w:p>
    <w:p w14:paraId="7AC34FB3" w14:textId="259963B4" w:rsidR="006A3923" w:rsidRPr="00B83571" w:rsidRDefault="006A3923" w:rsidP="008A00C1">
      <w:pPr>
        <w:widowControl w:val="0"/>
        <w:numPr>
          <w:ilvl w:val="1"/>
          <w:numId w:val="19"/>
        </w:numPr>
        <w:autoSpaceDE w:val="0"/>
        <w:autoSpaceDN w:val="0"/>
        <w:ind w:left="567" w:hanging="567"/>
        <w:jc w:val="both"/>
        <w:outlineLvl w:val="1"/>
        <w:rPr>
          <w:sz w:val="22"/>
          <w:szCs w:val="22"/>
        </w:rPr>
      </w:pPr>
      <w:bookmarkStart w:id="95" w:name="_Ref38405153"/>
      <w:r w:rsidRPr="00B83571">
        <w:rPr>
          <w:sz w:val="22"/>
          <w:szCs w:val="22"/>
        </w:rPr>
        <w:t>Iepirkuma līgumu ar izraudzīto Pretendentu slēdz ne agrāk kā nākamajā darbdienā pēc nogaidīšanas termiņa beigām</w:t>
      </w:r>
      <w:r w:rsidR="007D37E7" w:rsidRPr="00B83571">
        <w:rPr>
          <w:sz w:val="22"/>
          <w:szCs w:val="22"/>
        </w:rPr>
        <w:t xml:space="preserve">, ievērojot </w:t>
      </w:r>
      <w:r w:rsidRPr="00B83571">
        <w:rPr>
          <w:sz w:val="22"/>
          <w:szCs w:val="22"/>
        </w:rPr>
        <w:t xml:space="preserve">Publisko iepirkumu likuma </w:t>
      </w:r>
      <w:r w:rsidR="006F1601" w:rsidRPr="00B83571">
        <w:rPr>
          <w:sz w:val="22"/>
          <w:szCs w:val="22"/>
        </w:rPr>
        <w:t>60</w:t>
      </w:r>
      <w:r w:rsidRPr="00B83571">
        <w:rPr>
          <w:sz w:val="22"/>
          <w:szCs w:val="22"/>
        </w:rPr>
        <w:t>.pant</w:t>
      </w:r>
      <w:r w:rsidR="007D37E7" w:rsidRPr="00B83571">
        <w:rPr>
          <w:sz w:val="22"/>
          <w:szCs w:val="22"/>
        </w:rPr>
        <w:t>a</w:t>
      </w:r>
      <w:r w:rsidRPr="00B83571">
        <w:rPr>
          <w:sz w:val="22"/>
          <w:szCs w:val="22"/>
        </w:rPr>
        <w:t xml:space="preserve"> </w:t>
      </w:r>
      <w:r w:rsidR="007D37E7" w:rsidRPr="00B83571">
        <w:rPr>
          <w:sz w:val="22"/>
          <w:szCs w:val="22"/>
        </w:rPr>
        <w:t>sestajā un septītajā daļā minētos nosacījumus</w:t>
      </w:r>
      <w:bookmarkEnd w:id="95"/>
      <w:r w:rsidR="00B91E38" w:rsidRPr="00B83571">
        <w:rPr>
          <w:sz w:val="22"/>
          <w:szCs w:val="22"/>
        </w:rPr>
        <w:t xml:space="preserve">. </w:t>
      </w:r>
    </w:p>
    <w:p w14:paraId="52A832B3" w14:textId="6E918F86" w:rsidR="005536CB" w:rsidRPr="00B83571" w:rsidRDefault="008F0322" w:rsidP="008A00C1">
      <w:pPr>
        <w:widowControl w:val="0"/>
        <w:numPr>
          <w:ilvl w:val="1"/>
          <w:numId w:val="19"/>
        </w:numPr>
        <w:autoSpaceDE w:val="0"/>
        <w:autoSpaceDN w:val="0"/>
        <w:ind w:left="567" w:hanging="567"/>
        <w:jc w:val="both"/>
        <w:outlineLvl w:val="1"/>
        <w:rPr>
          <w:bCs/>
          <w:sz w:val="22"/>
          <w:szCs w:val="22"/>
        </w:rPr>
      </w:pPr>
      <w:r w:rsidRPr="00B83571">
        <w:rPr>
          <w:sz w:val="22"/>
          <w:szCs w:val="22"/>
        </w:rPr>
        <w:t xml:space="preserve">Pretendentam, kuram piešķirtas līguma slēgšanas tiesības </w:t>
      </w:r>
      <w:r w:rsidR="00216878" w:rsidRPr="00B83571">
        <w:rPr>
          <w:sz w:val="22"/>
          <w:szCs w:val="22"/>
        </w:rPr>
        <w:t>Konkursā attiecīgajā iepirkuma priekšmeta daļā</w:t>
      </w:r>
      <w:r w:rsidRPr="00B83571">
        <w:rPr>
          <w:sz w:val="22"/>
          <w:szCs w:val="22"/>
        </w:rPr>
        <w:t>,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5C61A420" w:rsidR="008F0322" w:rsidRPr="00B83571" w:rsidRDefault="008F0322" w:rsidP="008A00C1">
      <w:pPr>
        <w:widowControl w:val="0"/>
        <w:numPr>
          <w:ilvl w:val="1"/>
          <w:numId w:val="19"/>
        </w:numPr>
        <w:autoSpaceDE w:val="0"/>
        <w:autoSpaceDN w:val="0"/>
        <w:ind w:left="567" w:hanging="567"/>
        <w:jc w:val="both"/>
        <w:outlineLvl w:val="1"/>
        <w:rPr>
          <w:sz w:val="22"/>
          <w:szCs w:val="22"/>
        </w:rPr>
      </w:pPr>
      <w:r w:rsidRPr="00B83571">
        <w:rPr>
          <w:sz w:val="22"/>
          <w:szCs w:val="22"/>
        </w:rPr>
        <w:t>Ar Pretendentu, kam piešķirtas līguma slēgšanas tiesības</w:t>
      </w:r>
      <w:r w:rsidR="00216878" w:rsidRPr="00B83571">
        <w:rPr>
          <w:sz w:val="22"/>
          <w:szCs w:val="22"/>
        </w:rPr>
        <w:t xml:space="preserve"> attiecīgajā iepirkuma priekšmeta daļā</w:t>
      </w:r>
      <w:r w:rsidRPr="00B83571">
        <w:rPr>
          <w:sz w:val="22"/>
          <w:szCs w:val="22"/>
        </w:rPr>
        <w:t xml:space="preserve">, tiek noslēgts līgums saskaņā ar </w:t>
      </w:r>
      <w:r w:rsidR="005830C1" w:rsidRPr="00B83571">
        <w:rPr>
          <w:sz w:val="22"/>
          <w:szCs w:val="22"/>
        </w:rPr>
        <w:t xml:space="preserve">Konkursa nolikuma </w:t>
      </w:r>
      <w:r w:rsidR="00216878" w:rsidRPr="00B83571">
        <w:rPr>
          <w:sz w:val="22"/>
          <w:szCs w:val="22"/>
        </w:rPr>
        <w:t>7</w:t>
      </w:r>
      <w:r w:rsidRPr="00B83571">
        <w:rPr>
          <w:sz w:val="22"/>
          <w:szCs w:val="22"/>
        </w:rPr>
        <w:t>.pielikumā pievienoto līguma projektu un Pretendenta piedāvājumu.</w:t>
      </w:r>
      <w:r w:rsidR="00715C30" w:rsidRPr="00B83571">
        <w:rPr>
          <w:sz w:val="22"/>
          <w:szCs w:val="22"/>
        </w:rPr>
        <w:t xml:space="preserve"> Par katru iepirkuma daļu tiek slēgts atsevišķs līgums, izņemot gadījumu, ja abās iepirkuma daļās līguma slēgšanas tiesības iegūst viens un tas pats pretendents.</w:t>
      </w:r>
    </w:p>
    <w:p w14:paraId="66ACAC04" w14:textId="17161877" w:rsidR="006A3923" w:rsidRPr="00B83571" w:rsidRDefault="006A3923" w:rsidP="008A00C1">
      <w:pPr>
        <w:widowControl w:val="0"/>
        <w:numPr>
          <w:ilvl w:val="1"/>
          <w:numId w:val="19"/>
        </w:numPr>
        <w:autoSpaceDE w:val="0"/>
        <w:autoSpaceDN w:val="0"/>
        <w:ind w:left="567" w:hanging="567"/>
        <w:jc w:val="both"/>
        <w:outlineLvl w:val="1"/>
        <w:rPr>
          <w:sz w:val="22"/>
          <w:szCs w:val="22"/>
        </w:rPr>
      </w:pPr>
      <w:r w:rsidRPr="00B83571">
        <w:rPr>
          <w:sz w:val="22"/>
          <w:szCs w:val="22"/>
        </w:rPr>
        <w:t>Ja Pretendents, kuram piešķirtas iepirkuma līguma slēgšanas tiesības, atsakās slēgt iepirkuma līgumu ar Pasūtītāju</w:t>
      </w:r>
      <w:r w:rsidR="00DD286D" w:rsidRPr="00B83571">
        <w:rPr>
          <w:sz w:val="22"/>
          <w:szCs w:val="22"/>
        </w:rPr>
        <w:t>, K</w:t>
      </w:r>
      <w:r w:rsidRPr="00B83571">
        <w:rPr>
          <w:sz w:val="22"/>
          <w:szCs w:val="22"/>
        </w:rPr>
        <w:t xml:space="preserve">omisija ir tiesīga pieņemt lēmumu iepirkuma līguma slēgšanas tiesības </w:t>
      </w:r>
      <w:r w:rsidR="00216878" w:rsidRPr="00B83571">
        <w:rPr>
          <w:sz w:val="22"/>
          <w:szCs w:val="22"/>
        </w:rPr>
        <w:t xml:space="preserve">attiecīgajā iepirkuma priekšmeta daļā </w:t>
      </w:r>
      <w:r w:rsidRPr="00B83571">
        <w:rPr>
          <w:sz w:val="22"/>
          <w:szCs w:val="22"/>
        </w:rPr>
        <w:t xml:space="preserve">piešķirt nākamajam Pretendentam, kurš piedāvājis saimnieciski visizdevīgāko piedāvājumu, vai pārtraukt iepirkuma procedūru, neizvēloties nevienu piedāvājumu. </w:t>
      </w:r>
      <w:r w:rsidR="00C7114D" w:rsidRPr="00B83571">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w:t>
      </w:r>
      <w:r w:rsidR="00216878" w:rsidRPr="00B83571">
        <w:rPr>
          <w:sz w:val="22"/>
          <w:szCs w:val="22"/>
        </w:rPr>
        <w:t xml:space="preserve"> attiecīgajā iepirkuma </w:t>
      </w:r>
      <w:r w:rsidR="00216878" w:rsidRPr="00B83571">
        <w:rPr>
          <w:sz w:val="22"/>
          <w:szCs w:val="22"/>
        </w:rPr>
        <w:lastRenderedPageBreak/>
        <w:t>priekšmeta daļā</w:t>
      </w:r>
      <w:r w:rsidR="00C7114D" w:rsidRPr="00B83571">
        <w:rPr>
          <w:sz w:val="22"/>
          <w:szCs w:val="22"/>
        </w:rPr>
        <w:t>, neizvēloties nevienu piedāvājumu.</w:t>
      </w:r>
    </w:p>
    <w:p w14:paraId="2A656F45" w14:textId="5822CE3F" w:rsidR="00715C30" w:rsidRPr="00B83571" w:rsidRDefault="00715C30" w:rsidP="008A00C1">
      <w:pPr>
        <w:pStyle w:val="Sarakstarindkopa"/>
        <w:numPr>
          <w:ilvl w:val="1"/>
          <w:numId w:val="19"/>
        </w:numPr>
        <w:ind w:left="567" w:right="9" w:hanging="567"/>
        <w:rPr>
          <w:bCs/>
          <w:sz w:val="22"/>
          <w:szCs w:val="22"/>
        </w:rPr>
      </w:pPr>
      <w:r w:rsidRPr="00B83571">
        <w:rPr>
          <w:sz w:val="22"/>
          <w:szCs w:val="22"/>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28BD462C" w14:textId="2CE3634E" w:rsidR="008805AE" w:rsidRPr="00B83571" w:rsidRDefault="008805AE" w:rsidP="008A00C1">
      <w:pPr>
        <w:pStyle w:val="Sarakstarindkopa"/>
        <w:numPr>
          <w:ilvl w:val="1"/>
          <w:numId w:val="19"/>
        </w:numPr>
        <w:ind w:left="567" w:right="9" w:hanging="567"/>
        <w:rPr>
          <w:bCs/>
          <w:sz w:val="22"/>
          <w:szCs w:val="22"/>
        </w:rPr>
      </w:pPr>
      <w:r w:rsidRPr="00B83571">
        <w:rPr>
          <w:sz w:val="22"/>
          <w:szCs w:val="22"/>
        </w:rPr>
        <w:t>Līgums ar izraudzīto Pretendentu</w:t>
      </w:r>
      <w:r w:rsidR="00216878" w:rsidRPr="00B83571">
        <w:rPr>
          <w:sz w:val="22"/>
          <w:szCs w:val="22"/>
        </w:rPr>
        <w:t xml:space="preserve"> attiecīgajā iepirkuma priekšmeta daļā</w:t>
      </w:r>
      <w:r w:rsidRPr="00B83571">
        <w:rPr>
          <w:sz w:val="22"/>
          <w:szCs w:val="22"/>
        </w:rPr>
        <w:t xml:space="preserve"> tiks noslēgts, ja Konkursā paredzēto </w:t>
      </w:r>
      <w:r w:rsidR="00216878" w:rsidRPr="00B83571">
        <w:rPr>
          <w:sz w:val="22"/>
          <w:szCs w:val="22"/>
        </w:rPr>
        <w:t>Preču iegādei</w:t>
      </w:r>
      <w:r w:rsidR="005830C1" w:rsidRPr="00B83571">
        <w:rPr>
          <w:sz w:val="22"/>
          <w:szCs w:val="22"/>
        </w:rPr>
        <w:t xml:space="preserve"> </w:t>
      </w:r>
      <w:r w:rsidRPr="00B83571">
        <w:rPr>
          <w:sz w:val="22"/>
          <w:szCs w:val="22"/>
        </w:rPr>
        <w:t>Pasūtītājam būs pieejami pietiekami finanšu līdzekļi. Ja Pasūtītājam nav pieejami finanšu līdzekļi</w:t>
      </w:r>
      <w:r w:rsidR="00D51684" w:rsidRPr="00B83571">
        <w:rPr>
          <w:sz w:val="22"/>
          <w:szCs w:val="22"/>
        </w:rPr>
        <w:t>,</w:t>
      </w:r>
      <w:r w:rsidRPr="00B83571">
        <w:rPr>
          <w:sz w:val="22"/>
          <w:szCs w:val="22"/>
        </w:rPr>
        <w:t xml:space="preserve"> Pasūtītājs var neslēgt līgumu ar Konkursā uzvarējušo Pretendentu.</w:t>
      </w:r>
    </w:p>
    <w:p w14:paraId="2324CA40" w14:textId="59D867E9" w:rsidR="005B2B3C" w:rsidRPr="00B83571" w:rsidRDefault="001D2018" w:rsidP="008A00C1">
      <w:pPr>
        <w:widowControl w:val="0"/>
        <w:numPr>
          <w:ilvl w:val="1"/>
          <w:numId w:val="19"/>
        </w:numPr>
        <w:autoSpaceDE w:val="0"/>
        <w:autoSpaceDN w:val="0"/>
        <w:ind w:left="567" w:hanging="567"/>
        <w:jc w:val="both"/>
        <w:outlineLvl w:val="1"/>
        <w:rPr>
          <w:sz w:val="22"/>
          <w:szCs w:val="22"/>
        </w:rPr>
      </w:pPr>
      <w:r w:rsidRPr="00B83571">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B83571">
        <w:rPr>
          <w:sz w:val="22"/>
          <w:szCs w:val="22"/>
        </w:rPr>
        <w:t xml:space="preserve"> </w:t>
      </w:r>
    </w:p>
    <w:p w14:paraId="6D250DB9" w14:textId="7EAED3E6" w:rsidR="00C63EC4" w:rsidRPr="00B83571" w:rsidRDefault="00C63EC4" w:rsidP="008A00C1">
      <w:pPr>
        <w:widowControl w:val="0"/>
        <w:numPr>
          <w:ilvl w:val="1"/>
          <w:numId w:val="19"/>
        </w:numPr>
        <w:autoSpaceDE w:val="0"/>
        <w:autoSpaceDN w:val="0"/>
        <w:ind w:left="567" w:hanging="567"/>
        <w:jc w:val="both"/>
        <w:outlineLvl w:val="1"/>
        <w:rPr>
          <w:sz w:val="22"/>
          <w:szCs w:val="22"/>
        </w:rPr>
      </w:pPr>
      <w:r w:rsidRPr="00B83571">
        <w:rPr>
          <w:sz w:val="22"/>
          <w:szCs w:val="22"/>
        </w:rPr>
        <w:t>Līguma slēgšanas laikā var tikt precizēti atsevišķi punkti, veicot nebūtiskus labojumus.</w:t>
      </w:r>
    </w:p>
    <w:p w14:paraId="5E1747AF" w14:textId="77777777" w:rsidR="005830C1" w:rsidRPr="00B83571" w:rsidRDefault="005830C1" w:rsidP="005830C1">
      <w:pPr>
        <w:widowControl w:val="0"/>
        <w:autoSpaceDE w:val="0"/>
        <w:autoSpaceDN w:val="0"/>
        <w:ind w:left="567"/>
        <w:jc w:val="both"/>
        <w:outlineLvl w:val="1"/>
        <w:rPr>
          <w:sz w:val="22"/>
          <w:szCs w:val="22"/>
        </w:rPr>
      </w:pPr>
    </w:p>
    <w:p w14:paraId="556FC1B4" w14:textId="1C4DF0CA" w:rsidR="006A3923" w:rsidRPr="00B83571" w:rsidRDefault="00F3770B" w:rsidP="008A00C1">
      <w:pPr>
        <w:pStyle w:val="Virsraksts1"/>
        <w:keepNext w:val="0"/>
        <w:widowControl w:val="0"/>
        <w:numPr>
          <w:ilvl w:val="0"/>
          <w:numId w:val="19"/>
        </w:numPr>
        <w:jc w:val="center"/>
        <w:rPr>
          <w:rFonts w:ascii="Times New Roman" w:hAnsi="Times New Roman"/>
          <w:szCs w:val="24"/>
        </w:rPr>
      </w:pPr>
      <w:bookmarkStart w:id="96" w:name="_Toc479593823"/>
      <w:bookmarkStart w:id="97" w:name="_Toc141785297"/>
      <w:bookmarkStart w:id="98" w:name="_Toc141341766"/>
      <w:bookmarkStart w:id="99" w:name="_Toc79552070"/>
      <w:bookmarkStart w:id="100" w:name="_Toc73116770"/>
      <w:bookmarkStart w:id="101" w:name="_Toc72766070"/>
      <w:bookmarkStart w:id="102" w:name="_Toc65967973"/>
      <w:bookmarkStart w:id="103" w:name="_Toc65956614"/>
      <w:bookmarkStart w:id="104" w:name="_Toc65862775"/>
      <w:bookmarkStart w:id="105" w:name="_Toc65454245"/>
      <w:bookmarkStart w:id="106" w:name="_Toc64264076"/>
      <w:bookmarkStart w:id="107" w:name="_Toc64201627"/>
      <w:bookmarkStart w:id="108" w:name="_Toc64201432"/>
      <w:bookmarkStart w:id="109" w:name="_Toc64201284"/>
      <w:bookmarkStart w:id="110" w:name="_Toc235537744"/>
      <w:r w:rsidRPr="00B83571">
        <w:rPr>
          <w:rFonts w:ascii="Times New Roman" w:hAnsi="Times New Roman"/>
          <w:szCs w:val="24"/>
        </w:rPr>
        <w:t>K</w:t>
      </w:r>
      <w:r w:rsidR="006A3923" w:rsidRPr="00B83571">
        <w:rPr>
          <w:rFonts w:ascii="Times New Roman" w:hAnsi="Times New Roman"/>
          <w:szCs w:val="24"/>
        </w:rPr>
        <w:t>omisijas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B670908" w14:textId="77777777" w:rsidR="006A3923" w:rsidRPr="00B83571" w:rsidRDefault="006A3923" w:rsidP="0095306D">
      <w:pPr>
        <w:widowControl w:val="0"/>
        <w:rPr>
          <w:sz w:val="22"/>
          <w:szCs w:val="22"/>
        </w:rPr>
      </w:pPr>
    </w:p>
    <w:p w14:paraId="163C91ED" w14:textId="77777777" w:rsidR="00407BC7" w:rsidRPr="00B83571" w:rsidRDefault="00407BC7" w:rsidP="008A00C1">
      <w:pPr>
        <w:widowControl w:val="0"/>
        <w:numPr>
          <w:ilvl w:val="1"/>
          <w:numId w:val="19"/>
        </w:numPr>
        <w:autoSpaceDE w:val="0"/>
        <w:autoSpaceDN w:val="0"/>
        <w:ind w:left="567" w:hanging="567"/>
        <w:jc w:val="both"/>
        <w:outlineLvl w:val="1"/>
        <w:rPr>
          <w:sz w:val="22"/>
          <w:szCs w:val="22"/>
        </w:rPr>
      </w:pPr>
      <w:r w:rsidRPr="00B83571">
        <w:rPr>
          <w:sz w:val="22"/>
          <w:szCs w:val="22"/>
        </w:rPr>
        <w:t>Komisijas tiesības:</w:t>
      </w:r>
    </w:p>
    <w:p w14:paraId="7AD24E4C" w14:textId="3C9F318D" w:rsidR="006A3923" w:rsidRPr="00B83571" w:rsidRDefault="006A3923" w:rsidP="008A00C1">
      <w:pPr>
        <w:pStyle w:val="Sarakstarindkopa"/>
        <w:widowControl w:val="0"/>
        <w:numPr>
          <w:ilvl w:val="2"/>
          <w:numId w:val="19"/>
        </w:numPr>
        <w:autoSpaceDE w:val="0"/>
        <w:autoSpaceDN w:val="0"/>
        <w:ind w:left="1276"/>
        <w:outlineLvl w:val="1"/>
        <w:rPr>
          <w:sz w:val="22"/>
          <w:szCs w:val="22"/>
        </w:rPr>
      </w:pPr>
      <w:r w:rsidRPr="00B83571">
        <w:rPr>
          <w:sz w:val="22"/>
          <w:szCs w:val="22"/>
        </w:rPr>
        <w:t>pieaicināt ekspertus</w:t>
      </w:r>
      <w:r w:rsidR="00765A79" w:rsidRPr="00B83571">
        <w:rPr>
          <w:sz w:val="22"/>
          <w:szCs w:val="22"/>
        </w:rPr>
        <w:t xml:space="preserve">, pārliecinoties, ka uz ekspertiem neattiecas interešu konflikta </w:t>
      </w:r>
      <w:r w:rsidR="00407BC7" w:rsidRPr="00B83571">
        <w:rPr>
          <w:sz w:val="22"/>
          <w:szCs w:val="22"/>
        </w:rPr>
        <w:t>ierobežojumi;</w:t>
      </w:r>
    </w:p>
    <w:p w14:paraId="7112A401" w14:textId="56070E24" w:rsidR="006A3923" w:rsidRPr="00B83571" w:rsidRDefault="00407BC7" w:rsidP="008A00C1">
      <w:pPr>
        <w:pStyle w:val="Sarakstarindkopa"/>
        <w:widowControl w:val="0"/>
        <w:numPr>
          <w:ilvl w:val="2"/>
          <w:numId w:val="19"/>
        </w:numPr>
        <w:autoSpaceDE w:val="0"/>
        <w:autoSpaceDN w:val="0"/>
        <w:ind w:left="1276"/>
        <w:outlineLvl w:val="1"/>
        <w:rPr>
          <w:sz w:val="22"/>
          <w:szCs w:val="22"/>
        </w:rPr>
      </w:pPr>
      <w:r w:rsidRPr="00B83571">
        <w:rPr>
          <w:sz w:val="22"/>
          <w:szCs w:val="22"/>
        </w:rPr>
        <w:t>j</w:t>
      </w:r>
      <w:r w:rsidR="006A3923" w:rsidRPr="00B83571">
        <w:rPr>
          <w:sz w:val="22"/>
          <w:szCs w:val="22"/>
        </w:rPr>
        <w:t xml:space="preserve">a rodas šaubas par iesniegtās dokumenta kopijas autentiskumu, </w:t>
      </w:r>
      <w:r w:rsidRPr="00B83571">
        <w:rPr>
          <w:sz w:val="22"/>
          <w:szCs w:val="22"/>
        </w:rPr>
        <w:t xml:space="preserve">Komisijai </w:t>
      </w:r>
      <w:r w:rsidR="006A3923" w:rsidRPr="00B83571">
        <w:rPr>
          <w:sz w:val="22"/>
          <w:szCs w:val="22"/>
        </w:rPr>
        <w:t>ir tiesības pieprasīt, lai Pretendents uzrāda iesniegto dokumentu oriģinālus vai</w:t>
      </w:r>
      <w:r w:rsidRPr="00B83571">
        <w:rPr>
          <w:sz w:val="22"/>
          <w:szCs w:val="22"/>
        </w:rPr>
        <w:t xml:space="preserve"> iesniedz apliecinātas kopijas;</w:t>
      </w:r>
    </w:p>
    <w:p w14:paraId="732AB7DE" w14:textId="30F4E338" w:rsidR="006A3923" w:rsidRPr="00B83571" w:rsidRDefault="006A3923" w:rsidP="008A00C1">
      <w:pPr>
        <w:pStyle w:val="Sarakstarindkopa"/>
        <w:widowControl w:val="0"/>
        <w:numPr>
          <w:ilvl w:val="2"/>
          <w:numId w:val="19"/>
        </w:numPr>
        <w:autoSpaceDE w:val="0"/>
        <w:autoSpaceDN w:val="0"/>
        <w:ind w:left="1276"/>
        <w:outlineLvl w:val="1"/>
        <w:rPr>
          <w:sz w:val="22"/>
          <w:szCs w:val="22"/>
        </w:rPr>
      </w:pPr>
      <w:r w:rsidRPr="00B83571">
        <w:rPr>
          <w:sz w:val="22"/>
          <w:szCs w:val="22"/>
        </w:rPr>
        <w:t xml:space="preserve">Pretendentu atlases laikā pārbaudīt nepieciešamo informāciju kompetentā institūcijā, publiski pieejamās datubāzēs vai citos publiski pieejamos avotos, kā arī tiesības pieprasīt </w:t>
      </w:r>
      <w:r w:rsidR="00F3770B" w:rsidRPr="00B83571">
        <w:rPr>
          <w:sz w:val="22"/>
          <w:szCs w:val="22"/>
        </w:rPr>
        <w:t xml:space="preserve">papildu informāciju </w:t>
      </w:r>
      <w:r w:rsidRPr="00B83571">
        <w:rPr>
          <w:sz w:val="22"/>
          <w:szCs w:val="22"/>
        </w:rPr>
        <w:t>Pretendentam, kuram būtu piešķi</w:t>
      </w:r>
      <w:r w:rsidR="00407BC7" w:rsidRPr="00B83571">
        <w:rPr>
          <w:sz w:val="22"/>
          <w:szCs w:val="22"/>
        </w:rPr>
        <w:t>ramas līguma slēgšanas tiesības;</w:t>
      </w:r>
    </w:p>
    <w:p w14:paraId="00D52AE6" w14:textId="52259779" w:rsidR="006A3923" w:rsidRPr="00B83571" w:rsidRDefault="006A3923" w:rsidP="008A00C1">
      <w:pPr>
        <w:pStyle w:val="Sarakstarindkopa"/>
        <w:widowControl w:val="0"/>
        <w:numPr>
          <w:ilvl w:val="2"/>
          <w:numId w:val="19"/>
        </w:numPr>
        <w:autoSpaceDE w:val="0"/>
        <w:autoSpaceDN w:val="0"/>
        <w:ind w:left="1276"/>
        <w:outlineLvl w:val="1"/>
        <w:rPr>
          <w:sz w:val="22"/>
          <w:szCs w:val="22"/>
        </w:rPr>
      </w:pPr>
      <w:r w:rsidRPr="00B83571">
        <w:rPr>
          <w:sz w:val="22"/>
          <w:szCs w:val="22"/>
        </w:rPr>
        <w:t>izdarīt grozījumus</w:t>
      </w:r>
      <w:r w:rsidR="00765A79" w:rsidRPr="00B83571">
        <w:rPr>
          <w:sz w:val="22"/>
          <w:szCs w:val="22"/>
        </w:rPr>
        <w:t xml:space="preserve"> </w:t>
      </w:r>
      <w:r w:rsidR="00407BC7" w:rsidRPr="00B83571">
        <w:rPr>
          <w:sz w:val="22"/>
          <w:szCs w:val="22"/>
        </w:rPr>
        <w:t>K</w:t>
      </w:r>
      <w:r w:rsidRPr="00B83571">
        <w:rPr>
          <w:sz w:val="22"/>
          <w:szCs w:val="22"/>
        </w:rPr>
        <w:t>onkursa nolikumā</w:t>
      </w:r>
      <w:r w:rsidR="00765A79" w:rsidRPr="00B83571">
        <w:rPr>
          <w:sz w:val="22"/>
          <w:szCs w:val="22"/>
        </w:rPr>
        <w:t>.</w:t>
      </w:r>
      <w:r w:rsidRPr="00B83571">
        <w:rPr>
          <w:sz w:val="22"/>
          <w:szCs w:val="22"/>
        </w:rPr>
        <w:t xml:space="preserve"> Ja </w:t>
      </w:r>
      <w:r w:rsidR="00F3770B" w:rsidRPr="00B83571">
        <w:rPr>
          <w:sz w:val="22"/>
          <w:szCs w:val="22"/>
        </w:rPr>
        <w:t>K</w:t>
      </w:r>
      <w:r w:rsidRPr="00B83571">
        <w:rPr>
          <w:sz w:val="22"/>
          <w:szCs w:val="22"/>
        </w:rPr>
        <w:t xml:space="preserve">omisija izdarījusi grozījumus </w:t>
      </w:r>
      <w:r w:rsidR="009C1629" w:rsidRPr="00B83571">
        <w:rPr>
          <w:sz w:val="22"/>
          <w:szCs w:val="22"/>
        </w:rPr>
        <w:t>K</w:t>
      </w:r>
      <w:r w:rsidRPr="00B83571">
        <w:rPr>
          <w:sz w:val="22"/>
          <w:szCs w:val="22"/>
        </w:rPr>
        <w:t xml:space="preserve">onkursa nolikumā, tā ievieto informāciju par grozījumiem </w:t>
      </w:r>
      <w:r w:rsidR="007251EC" w:rsidRPr="00B83571">
        <w:rPr>
          <w:sz w:val="22"/>
          <w:szCs w:val="22"/>
        </w:rPr>
        <w:t>EIS</w:t>
      </w:r>
      <w:r w:rsidR="00F3770B" w:rsidRPr="00B83571">
        <w:rPr>
          <w:color w:val="FF0000"/>
          <w:sz w:val="22"/>
          <w:szCs w:val="22"/>
        </w:rPr>
        <w:t xml:space="preserve"> </w:t>
      </w:r>
      <w:r w:rsidR="007251EC" w:rsidRPr="00B83571">
        <w:rPr>
          <w:sz w:val="22"/>
          <w:szCs w:val="22"/>
        </w:rPr>
        <w:t xml:space="preserve">e-konkursu apakšsistēmā šī </w:t>
      </w:r>
      <w:r w:rsidR="00B12E88" w:rsidRPr="00B83571">
        <w:rPr>
          <w:sz w:val="22"/>
          <w:szCs w:val="22"/>
        </w:rPr>
        <w:t>k</w:t>
      </w:r>
      <w:r w:rsidR="007251EC" w:rsidRPr="00B83571">
        <w:rPr>
          <w:sz w:val="22"/>
          <w:szCs w:val="22"/>
        </w:rPr>
        <w:t>onkursa sadaļā</w:t>
      </w:r>
      <w:r w:rsidRPr="00B83571">
        <w:rPr>
          <w:sz w:val="22"/>
          <w:szCs w:val="22"/>
        </w:rPr>
        <w:t xml:space="preserve"> ne vēlāk kā dienu pēc tam, kad paziņojums par grozījumiem iesniegts Iepirkumu uzraudz</w:t>
      </w:r>
      <w:r w:rsidR="007C572F" w:rsidRPr="00B83571">
        <w:rPr>
          <w:sz w:val="22"/>
          <w:szCs w:val="22"/>
        </w:rPr>
        <w:t>ības birojam publicēšanai;</w:t>
      </w:r>
    </w:p>
    <w:p w14:paraId="318B07D4" w14:textId="37C88738" w:rsidR="007C572F" w:rsidRPr="00B83571" w:rsidRDefault="007C572F" w:rsidP="008A00C1">
      <w:pPr>
        <w:pStyle w:val="Sarakstarindkopa"/>
        <w:widowControl w:val="0"/>
        <w:numPr>
          <w:ilvl w:val="2"/>
          <w:numId w:val="19"/>
        </w:numPr>
        <w:autoSpaceDE w:val="0"/>
        <w:autoSpaceDN w:val="0"/>
        <w:ind w:left="1276"/>
        <w:outlineLvl w:val="1"/>
        <w:rPr>
          <w:sz w:val="22"/>
          <w:szCs w:val="22"/>
        </w:rPr>
      </w:pPr>
      <w:r w:rsidRPr="00B83571">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B83571">
        <w:rPr>
          <w:sz w:val="22"/>
          <w:szCs w:val="22"/>
        </w:rPr>
        <w:t>K</w:t>
      </w:r>
      <w:r w:rsidRPr="00B83571">
        <w:rPr>
          <w:sz w:val="22"/>
          <w:szCs w:val="22"/>
        </w:rPr>
        <w:t>onkurss tiek pārtraukts.</w:t>
      </w:r>
    </w:p>
    <w:p w14:paraId="01251AA8" w14:textId="792C3295" w:rsidR="007C572F" w:rsidRPr="00B83571" w:rsidRDefault="007C572F" w:rsidP="008A00C1">
      <w:pPr>
        <w:pStyle w:val="Sarakstarindkopa"/>
        <w:widowControl w:val="0"/>
        <w:numPr>
          <w:ilvl w:val="2"/>
          <w:numId w:val="19"/>
        </w:numPr>
        <w:autoSpaceDE w:val="0"/>
        <w:autoSpaceDN w:val="0"/>
        <w:ind w:left="1276"/>
        <w:outlineLvl w:val="1"/>
        <w:rPr>
          <w:sz w:val="22"/>
          <w:szCs w:val="22"/>
        </w:rPr>
      </w:pPr>
      <w:r w:rsidRPr="00B83571">
        <w:rPr>
          <w:sz w:val="22"/>
          <w:szCs w:val="22"/>
        </w:rPr>
        <w:t>normatīvajos aktos paredzētajos gadījumos izbeigt Konkursu bez līguma noslēgšanas.</w:t>
      </w:r>
    </w:p>
    <w:p w14:paraId="2D40D3F1" w14:textId="04C7F580" w:rsidR="007C572F" w:rsidRPr="008106F7" w:rsidRDefault="008106F7" w:rsidP="008106F7">
      <w:pPr>
        <w:pStyle w:val="Sarakstarindkopa"/>
        <w:widowControl w:val="0"/>
        <w:numPr>
          <w:ilvl w:val="2"/>
          <w:numId w:val="19"/>
        </w:numPr>
        <w:autoSpaceDE w:val="0"/>
        <w:autoSpaceDN w:val="0"/>
        <w:ind w:left="1276"/>
        <w:outlineLvl w:val="1"/>
        <w:rPr>
          <w:sz w:val="22"/>
          <w:szCs w:val="22"/>
        </w:rPr>
      </w:pPr>
      <w:r w:rsidRPr="008106F7">
        <w:rPr>
          <w:sz w:val="22"/>
          <w:szCs w:val="22"/>
        </w:rPr>
        <w:t>izslēgt Pretendentu no turpmākās dalības Konkursā un neizskatīt pretendenta piedāvājumu PIL 42.panta otrās daļas 1., 2., 3., 4., 5., 6., 7., 8., 9., 10., 11., 12., 13. un 14. punktā</w:t>
      </w:r>
      <w:r>
        <w:rPr>
          <w:sz w:val="22"/>
          <w:szCs w:val="22"/>
        </w:rPr>
        <w:t xml:space="preserve"> </w:t>
      </w:r>
      <w:r w:rsidRPr="008106F7">
        <w:rPr>
          <w:sz w:val="22"/>
          <w:szCs w:val="22"/>
        </w:rPr>
        <w:t>noteiktajos gadījumos, Starptautisko un Latvijas Republikas nacionālo sankciju likuma 11.</w:t>
      </w:r>
      <w:r w:rsidRPr="008106F7">
        <w:rPr>
          <w:sz w:val="22"/>
          <w:szCs w:val="22"/>
          <w:vertAlign w:val="superscript"/>
        </w:rPr>
        <w:t>1</w:t>
      </w:r>
      <w:r w:rsidRPr="008106F7">
        <w:rPr>
          <w:sz w:val="22"/>
          <w:szCs w:val="22"/>
        </w:rPr>
        <w:t xml:space="preserve"> panta pirmajā daļā noteiktajos gadījumos un 2022.gada 8.aprīļa Padomes Regulas 2022/576, ar kuru groza Regulu Nr. 833/2014 par ierobežojošiem pasākumiem saistībā ar Krievijas darbībām, kas destabilizē situāciju Ukrainā, 1.panta 23.punktā iekļautajā 5.k panta 1.punktā noteiktajos gadījumos</w:t>
      </w:r>
      <w:r w:rsidR="007C572F" w:rsidRPr="008106F7">
        <w:t>.</w:t>
      </w:r>
    </w:p>
    <w:p w14:paraId="37425C0A" w14:textId="3D3F5550" w:rsidR="00407BC7" w:rsidRPr="00B83571" w:rsidRDefault="00407BC7" w:rsidP="008A00C1">
      <w:pPr>
        <w:widowControl w:val="0"/>
        <w:numPr>
          <w:ilvl w:val="1"/>
          <w:numId w:val="19"/>
        </w:numPr>
        <w:autoSpaceDE w:val="0"/>
        <w:autoSpaceDN w:val="0"/>
        <w:ind w:left="567" w:hanging="567"/>
        <w:jc w:val="both"/>
        <w:outlineLvl w:val="1"/>
        <w:rPr>
          <w:sz w:val="22"/>
          <w:szCs w:val="22"/>
        </w:rPr>
      </w:pPr>
      <w:r w:rsidRPr="00B83571">
        <w:rPr>
          <w:sz w:val="22"/>
          <w:szCs w:val="22"/>
        </w:rPr>
        <w:t>Komisijas pienākumi:</w:t>
      </w:r>
    </w:p>
    <w:p w14:paraId="0CDB66E4" w14:textId="33BE51E1" w:rsidR="006A3923" w:rsidRPr="00B83571" w:rsidRDefault="00407BC7" w:rsidP="008A00C1">
      <w:pPr>
        <w:pStyle w:val="Sarakstarindkopa"/>
        <w:widowControl w:val="0"/>
        <w:numPr>
          <w:ilvl w:val="2"/>
          <w:numId w:val="19"/>
        </w:numPr>
        <w:autoSpaceDE w:val="0"/>
        <w:autoSpaceDN w:val="0"/>
        <w:ind w:left="1276"/>
        <w:outlineLvl w:val="1"/>
        <w:rPr>
          <w:bCs/>
          <w:sz w:val="22"/>
          <w:szCs w:val="22"/>
        </w:rPr>
      </w:pPr>
      <w:r w:rsidRPr="00B83571">
        <w:rPr>
          <w:bCs/>
          <w:sz w:val="22"/>
          <w:szCs w:val="22"/>
        </w:rPr>
        <w:t>j</w:t>
      </w:r>
      <w:r w:rsidR="006A3923" w:rsidRPr="00B83571">
        <w:rPr>
          <w:bCs/>
          <w:sz w:val="22"/>
          <w:szCs w:val="22"/>
        </w:rPr>
        <w:t>a piedāvājumā ietvertā vai Pretendenta iesniegtā informācija vai dokumen</w:t>
      </w:r>
      <w:r w:rsidR="007C572F" w:rsidRPr="00B83571">
        <w:rPr>
          <w:bCs/>
          <w:sz w:val="22"/>
          <w:szCs w:val="22"/>
        </w:rPr>
        <w:t>ts ir neskaidrs vai nepilnīgs, Komisija</w:t>
      </w:r>
      <w:r w:rsidR="006A3923" w:rsidRPr="00B83571">
        <w:rPr>
          <w:bCs/>
          <w:sz w:val="22"/>
          <w:szCs w:val="22"/>
        </w:rPr>
        <w:t xml:space="preserve"> pieprasa, lai Pretendents vai kompetenta institūcija izskaidro vai papildina minēto informāciju vai dokumentu vai iesniedz trūkstošo dokumentu, nodrošinot vienlīdzīgu attie</w:t>
      </w:r>
      <w:r w:rsidR="007C572F" w:rsidRPr="00B83571">
        <w:rPr>
          <w:bCs/>
          <w:sz w:val="22"/>
          <w:szCs w:val="22"/>
        </w:rPr>
        <w:t>ksmi pret visiem Pretendentiem;</w:t>
      </w:r>
    </w:p>
    <w:p w14:paraId="5806E82F" w14:textId="2DEED82B" w:rsidR="006A3923" w:rsidRPr="00B83571" w:rsidRDefault="009C1629" w:rsidP="008A00C1">
      <w:pPr>
        <w:pStyle w:val="Sarakstarindkopa"/>
        <w:widowControl w:val="0"/>
        <w:numPr>
          <w:ilvl w:val="2"/>
          <w:numId w:val="19"/>
        </w:numPr>
        <w:autoSpaceDE w:val="0"/>
        <w:autoSpaceDN w:val="0"/>
        <w:ind w:left="1276"/>
        <w:outlineLvl w:val="1"/>
        <w:rPr>
          <w:bCs/>
          <w:sz w:val="22"/>
          <w:szCs w:val="22"/>
        </w:rPr>
      </w:pPr>
      <w:r w:rsidRPr="00B83571">
        <w:rPr>
          <w:bCs/>
          <w:sz w:val="22"/>
          <w:szCs w:val="22"/>
        </w:rPr>
        <w:t>j</w:t>
      </w:r>
      <w:r w:rsidR="006A3923" w:rsidRPr="00B83571">
        <w:rPr>
          <w:bCs/>
          <w:sz w:val="22"/>
          <w:szCs w:val="22"/>
        </w:rPr>
        <w:t xml:space="preserve">a </w:t>
      </w:r>
      <w:r w:rsidR="007C572F" w:rsidRPr="00B83571">
        <w:rPr>
          <w:bCs/>
          <w:sz w:val="22"/>
          <w:szCs w:val="22"/>
        </w:rPr>
        <w:t>Komisija</w:t>
      </w:r>
      <w:r w:rsidR="006A3923" w:rsidRPr="00B83571">
        <w:rPr>
          <w:bCs/>
          <w:sz w:val="22"/>
          <w:szCs w:val="22"/>
        </w:rPr>
        <w:t xml:space="preserve"> </w:t>
      </w:r>
      <w:r w:rsidR="007C572F" w:rsidRPr="00B83571">
        <w:rPr>
          <w:bCs/>
          <w:sz w:val="22"/>
          <w:szCs w:val="22"/>
        </w:rPr>
        <w:t>ir pieprasījusi</w:t>
      </w:r>
      <w:r w:rsidR="006A3923" w:rsidRPr="00B83571">
        <w:rPr>
          <w:bCs/>
          <w:sz w:val="22"/>
          <w:szCs w:val="22"/>
        </w:rPr>
        <w:t xml:space="preserve"> izskaidrot vai papildināt</w:t>
      </w:r>
      <w:r w:rsidR="00F3770B" w:rsidRPr="00B83571">
        <w:rPr>
          <w:bCs/>
          <w:sz w:val="22"/>
          <w:szCs w:val="22"/>
        </w:rPr>
        <w:t xml:space="preserve"> Pretendenta</w:t>
      </w:r>
      <w:r w:rsidR="006A3923" w:rsidRPr="00B83571">
        <w:rPr>
          <w:bCs/>
          <w:sz w:val="22"/>
          <w:szCs w:val="22"/>
        </w:rPr>
        <w:t xml:space="preserve"> piedāvājumā iesniegto informāciju, bet Pretenden</w:t>
      </w:r>
      <w:r w:rsidR="00407BC7" w:rsidRPr="00B83571">
        <w:rPr>
          <w:bCs/>
          <w:sz w:val="22"/>
          <w:szCs w:val="22"/>
        </w:rPr>
        <w:t xml:space="preserve">ts to nav izdarījis atbilstoši </w:t>
      </w:r>
      <w:r w:rsidR="007C572F" w:rsidRPr="00B83571">
        <w:rPr>
          <w:bCs/>
          <w:sz w:val="22"/>
          <w:szCs w:val="22"/>
        </w:rPr>
        <w:t>Komisijas noteiktajām prasībām, Komisija</w:t>
      </w:r>
      <w:r w:rsidR="006A3923" w:rsidRPr="00B83571">
        <w:rPr>
          <w:bCs/>
          <w:sz w:val="22"/>
          <w:szCs w:val="22"/>
        </w:rPr>
        <w:t xml:space="preserve"> piedāvājumu vērtē pē</w:t>
      </w:r>
      <w:r w:rsidR="007C572F" w:rsidRPr="00B83571">
        <w:rPr>
          <w:bCs/>
          <w:sz w:val="22"/>
          <w:szCs w:val="22"/>
        </w:rPr>
        <w:t>c tā rīcībā esošās informācijas;</w:t>
      </w:r>
    </w:p>
    <w:p w14:paraId="5EFD68F1" w14:textId="69CD3AA2" w:rsidR="007C572F" w:rsidRPr="00B83571" w:rsidRDefault="007C572F" w:rsidP="008A00C1">
      <w:pPr>
        <w:pStyle w:val="Sarakstarindkopa"/>
        <w:widowControl w:val="0"/>
        <w:numPr>
          <w:ilvl w:val="2"/>
          <w:numId w:val="19"/>
        </w:numPr>
        <w:autoSpaceDE w:val="0"/>
        <w:autoSpaceDN w:val="0"/>
        <w:ind w:left="1276"/>
        <w:outlineLvl w:val="1"/>
        <w:rPr>
          <w:rStyle w:val="None"/>
          <w:bCs/>
          <w:sz w:val="22"/>
          <w:szCs w:val="22"/>
        </w:rPr>
      </w:pPr>
      <w:r w:rsidRPr="00B83571">
        <w:rPr>
          <w:rStyle w:val="None"/>
          <w:sz w:val="22"/>
          <w:szCs w:val="22"/>
        </w:rPr>
        <w:t xml:space="preserve">nodrošināt visiem ieinteresētajiem Piegādātājiem pieejamību informācijai par izdarītajiem grozījumiem Konkursa nolikumā un sniegto papildu informāciju par </w:t>
      </w:r>
      <w:r w:rsidR="00610B23" w:rsidRPr="00B83571">
        <w:rPr>
          <w:rStyle w:val="None"/>
          <w:sz w:val="22"/>
          <w:szCs w:val="22"/>
        </w:rPr>
        <w:t xml:space="preserve">Konkursa </w:t>
      </w:r>
      <w:r w:rsidRPr="00B83571">
        <w:rPr>
          <w:rStyle w:val="None"/>
          <w:sz w:val="22"/>
          <w:szCs w:val="22"/>
        </w:rPr>
        <w:t>nolikumu;</w:t>
      </w:r>
    </w:p>
    <w:p w14:paraId="3AAFD186" w14:textId="27C97271" w:rsidR="007C572F" w:rsidRPr="00B83571" w:rsidRDefault="007C572F" w:rsidP="008A00C1">
      <w:pPr>
        <w:pStyle w:val="Sarakstarindkopa"/>
        <w:widowControl w:val="0"/>
        <w:numPr>
          <w:ilvl w:val="2"/>
          <w:numId w:val="19"/>
        </w:numPr>
        <w:autoSpaceDE w:val="0"/>
        <w:autoSpaceDN w:val="0"/>
        <w:ind w:left="1276"/>
        <w:outlineLvl w:val="1"/>
        <w:rPr>
          <w:rStyle w:val="None"/>
          <w:bCs/>
          <w:sz w:val="22"/>
          <w:szCs w:val="22"/>
        </w:rPr>
      </w:pPr>
      <w:r w:rsidRPr="00B83571">
        <w:rPr>
          <w:rStyle w:val="None"/>
          <w:sz w:val="22"/>
          <w:szCs w:val="22"/>
        </w:rPr>
        <w:t>pēc ieinteresētā Piegādātāja pieprasījuma sniegt papildu informāciju par Konkursa nolikumu;</w:t>
      </w:r>
    </w:p>
    <w:p w14:paraId="0605D1B5" w14:textId="63CF9CEA" w:rsidR="007C572F" w:rsidRPr="00B83571" w:rsidRDefault="007C572F" w:rsidP="008A00C1">
      <w:pPr>
        <w:pStyle w:val="Sarakstarindkopa"/>
        <w:widowControl w:val="0"/>
        <w:numPr>
          <w:ilvl w:val="2"/>
          <w:numId w:val="19"/>
        </w:numPr>
        <w:autoSpaceDE w:val="0"/>
        <w:autoSpaceDN w:val="0"/>
        <w:ind w:left="1276"/>
        <w:outlineLvl w:val="1"/>
        <w:rPr>
          <w:rStyle w:val="None"/>
          <w:bCs/>
          <w:sz w:val="22"/>
          <w:szCs w:val="22"/>
        </w:rPr>
      </w:pPr>
      <w:r w:rsidRPr="00B83571">
        <w:rPr>
          <w:rStyle w:val="None"/>
          <w:sz w:val="22"/>
          <w:szCs w:val="22"/>
        </w:rPr>
        <w:t xml:space="preserve">vērtēt Pretendentus un to iesniegtos piedāvājumus saskaņā ar PIL, citu publisko iepirkumu </w:t>
      </w:r>
      <w:r w:rsidRPr="00B83571">
        <w:rPr>
          <w:sz w:val="22"/>
          <w:szCs w:val="22"/>
        </w:rPr>
        <w:t>regulējošo normatīvo aktu prasībām</w:t>
      </w:r>
      <w:r w:rsidRPr="00B83571">
        <w:rPr>
          <w:rStyle w:val="None"/>
          <w:sz w:val="22"/>
          <w:szCs w:val="22"/>
        </w:rPr>
        <w:t xml:space="preserve"> un Konkursa nolikumu;</w:t>
      </w:r>
    </w:p>
    <w:p w14:paraId="284ABFEF" w14:textId="32CAF8E5" w:rsidR="007C572F" w:rsidRPr="00B83571" w:rsidRDefault="007C572F" w:rsidP="008A00C1">
      <w:pPr>
        <w:pStyle w:val="Sarakstarindkopa"/>
        <w:widowControl w:val="0"/>
        <w:numPr>
          <w:ilvl w:val="2"/>
          <w:numId w:val="19"/>
        </w:numPr>
        <w:autoSpaceDE w:val="0"/>
        <w:autoSpaceDN w:val="0"/>
        <w:ind w:left="1276"/>
        <w:outlineLvl w:val="1"/>
        <w:rPr>
          <w:rStyle w:val="None"/>
          <w:bCs/>
          <w:sz w:val="22"/>
          <w:szCs w:val="22"/>
        </w:rPr>
      </w:pPr>
      <w:r w:rsidRPr="00B83571">
        <w:rPr>
          <w:rStyle w:val="None"/>
          <w:sz w:val="22"/>
          <w:szCs w:val="22"/>
        </w:rPr>
        <w:lastRenderedPageBreak/>
        <w:t>piedāvājumu izvērtēšanas laikā</w:t>
      </w:r>
      <w:r w:rsidR="00992FD7" w:rsidRPr="00B83571">
        <w:rPr>
          <w:rStyle w:val="None"/>
          <w:sz w:val="22"/>
          <w:szCs w:val="22"/>
        </w:rPr>
        <w:t xml:space="preserve"> </w:t>
      </w:r>
      <w:r w:rsidRPr="00B83571">
        <w:rPr>
          <w:rStyle w:val="None"/>
          <w:sz w:val="22"/>
          <w:szCs w:val="22"/>
        </w:rPr>
        <w:t>līdz</w:t>
      </w:r>
      <w:r w:rsidR="00992FD7" w:rsidRPr="00B83571">
        <w:rPr>
          <w:rStyle w:val="None"/>
          <w:sz w:val="22"/>
          <w:szCs w:val="22"/>
        </w:rPr>
        <w:t xml:space="preserve"> </w:t>
      </w:r>
      <w:r w:rsidRPr="00B83571">
        <w:rPr>
          <w:rStyle w:val="None"/>
          <w:sz w:val="22"/>
          <w:szCs w:val="22"/>
        </w:rPr>
        <w:t>Konkursa</w:t>
      </w:r>
      <w:r w:rsidR="00992FD7" w:rsidRPr="00B83571">
        <w:rPr>
          <w:rStyle w:val="None"/>
          <w:sz w:val="22"/>
          <w:szCs w:val="22"/>
        </w:rPr>
        <w:t xml:space="preserve"> </w:t>
      </w:r>
      <w:r w:rsidRPr="00B83571">
        <w:rPr>
          <w:rStyle w:val="None"/>
          <w:sz w:val="22"/>
          <w:szCs w:val="22"/>
        </w:rPr>
        <w:t>rezultātu</w:t>
      </w:r>
      <w:r w:rsidR="00992FD7" w:rsidRPr="00B83571">
        <w:rPr>
          <w:rStyle w:val="None"/>
          <w:sz w:val="22"/>
          <w:szCs w:val="22"/>
        </w:rPr>
        <w:t xml:space="preserve"> </w:t>
      </w:r>
      <w:r w:rsidRPr="00B83571">
        <w:rPr>
          <w:rStyle w:val="None"/>
          <w:sz w:val="22"/>
          <w:szCs w:val="22"/>
        </w:rPr>
        <w:t>paziņošanai</w:t>
      </w:r>
      <w:r w:rsidR="00992FD7" w:rsidRPr="00B83571">
        <w:rPr>
          <w:rStyle w:val="None"/>
          <w:sz w:val="22"/>
          <w:szCs w:val="22"/>
        </w:rPr>
        <w:t xml:space="preserve"> </w:t>
      </w:r>
      <w:r w:rsidRPr="00B83571">
        <w:rPr>
          <w:rStyle w:val="None"/>
          <w:sz w:val="22"/>
          <w:szCs w:val="22"/>
        </w:rPr>
        <w:t>nesniegt</w:t>
      </w:r>
      <w:r w:rsidR="00992FD7" w:rsidRPr="00B83571">
        <w:rPr>
          <w:rStyle w:val="None"/>
          <w:sz w:val="22"/>
          <w:szCs w:val="22"/>
        </w:rPr>
        <w:t xml:space="preserve"> </w:t>
      </w:r>
      <w:r w:rsidRPr="00B83571">
        <w:rPr>
          <w:rStyle w:val="None"/>
          <w:sz w:val="22"/>
          <w:szCs w:val="22"/>
        </w:rPr>
        <w:t>informāciju par piedāvājumu vērtēšanas procesu</w:t>
      </w:r>
      <w:r w:rsidR="00610B23" w:rsidRPr="00B83571">
        <w:rPr>
          <w:rStyle w:val="None"/>
          <w:sz w:val="22"/>
          <w:szCs w:val="22"/>
        </w:rPr>
        <w:t>.</w:t>
      </w:r>
    </w:p>
    <w:p w14:paraId="408F0611" w14:textId="77777777" w:rsidR="007C572F" w:rsidRPr="00B83571" w:rsidRDefault="007C572F" w:rsidP="00E656CD">
      <w:pPr>
        <w:widowControl w:val="0"/>
        <w:autoSpaceDE w:val="0"/>
        <w:autoSpaceDN w:val="0"/>
        <w:ind w:left="567"/>
        <w:jc w:val="both"/>
        <w:outlineLvl w:val="1"/>
        <w:rPr>
          <w:sz w:val="22"/>
          <w:szCs w:val="22"/>
        </w:rPr>
      </w:pPr>
    </w:p>
    <w:p w14:paraId="0F1C50BB" w14:textId="77777777" w:rsidR="006A3923" w:rsidRPr="00B83571" w:rsidRDefault="006A3923" w:rsidP="008A00C1">
      <w:pPr>
        <w:pStyle w:val="Virsraksts1"/>
        <w:keepNext w:val="0"/>
        <w:widowControl w:val="0"/>
        <w:numPr>
          <w:ilvl w:val="0"/>
          <w:numId w:val="19"/>
        </w:numPr>
        <w:jc w:val="center"/>
        <w:rPr>
          <w:rFonts w:ascii="Times New Roman" w:hAnsi="Times New Roman"/>
          <w:szCs w:val="24"/>
        </w:rPr>
      </w:pPr>
      <w:bookmarkStart w:id="111" w:name="_Toc479593824"/>
      <w:bookmarkStart w:id="112" w:name="_Toc141785298"/>
      <w:bookmarkStart w:id="113" w:name="_Toc141341767"/>
      <w:bookmarkStart w:id="114" w:name="_Toc79552071"/>
      <w:bookmarkStart w:id="115" w:name="_Toc73116771"/>
      <w:bookmarkStart w:id="116" w:name="_Toc72766071"/>
      <w:bookmarkStart w:id="117" w:name="_Toc65967974"/>
      <w:bookmarkStart w:id="118" w:name="_Toc65956615"/>
      <w:bookmarkStart w:id="119" w:name="_Toc65862776"/>
      <w:bookmarkStart w:id="120" w:name="_Toc65454246"/>
      <w:bookmarkStart w:id="121" w:name="_Toc64264077"/>
      <w:bookmarkStart w:id="122" w:name="_Toc64201628"/>
      <w:bookmarkStart w:id="123" w:name="_Toc64201433"/>
      <w:bookmarkStart w:id="124" w:name="_Toc64201285"/>
      <w:bookmarkStart w:id="125" w:name="_Toc235537745"/>
      <w:r w:rsidRPr="00B83571">
        <w:rPr>
          <w:rFonts w:ascii="Times New Roman" w:hAnsi="Times New Roman"/>
          <w:szCs w:val="24"/>
        </w:rPr>
        <w:t>Pretendenta tiesības un pienākumi</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4C51BEEB" w14:textId="77777777" w:rsidR="006A3923" w:rsidRPr="00B83571" w:rsidRDefault="006A3923" w:rsidP="00E656CD">
      <w:pPr>
        <w:widowControl w:val="0"/>
        <w:rPr>
          <w:sz w:val="22"/>
          <w:szCs w:val="22"/>
        </w:rPr>
      </w:pPr>
    </w:p>
    <w:p w14:paraId="236395F5" w14:textId="77777777" w:rsidR="00527C0C" w:rsidRPr="00B83571" w:rsidRDefault="00527C0C" w:rsidP="008A00C1">
      <w:pPr>
        <w:widowControl w:val="0"/>
        <w:numPr>
          <w:ilvl w:val="1"/>
          <w:numId w:val="19"/>
        </w:numPr>
        <w:tabs>
          <w:tab w:val="num" w:pos="567"/>
        </w:tabs>
        <w:autoSpaceDE w:val="0"/>
        <w:autoSpaceDN w:val="0"/>
        <w:ind w:left="567" w:hanging="567"/>
        <w:jc w:val="both"/>
        <w:outlineLvl w:val="1"/>
        <w:rPr>
          <w:sz w:val="22"/>
          <w:szCs w:val="22"/>
        </w:rPr>
      </w:pPr>
      <w:bookmarkStart w:id="126" w:name="_Toc141785299"/>
      <w:bookmarkStart w:id="127" w:name="_Toc141341768"/>
      <w:bookmarkStart w:id="128" w:name="_Toc79552072"/>
      <w:bookmarkStart w:id="129" w:name="_Toc73116772"/>
      <w:bookmarkStart w:id="130" w:name="_Toc72766072"/>
      <w:bookmarkStart w:id="131" w:name="_Toc65967975"/>
      <w:bookmarkStart w:id="132" w:name="_Toc65956616"/>
      <w:bookmarkStart w:id="133" w:name="_Toc65862777"/>
      <w:bookmarkStart w:id="134" w:name="_Toc65454247"/>
      <w:bookmarkStart w:id="135" w:name="_Toc64264078"/>
      <w:bookmarkStart w:id="136" w:name="_Toc64201629"/>
      <w:bookmarkStart w:id="137" w:name="_Toc64201434"/>
      <w:bookmarkStart w:id="138" w:name="_Toc64201286"/>
      <w:r w:rsidRPr="00B83571">
        <w:rPr>
          <w:sz w:val="22"/>
          <w:szCs w:val="22"/>
        </w:rPr>
        <w:t>Pretendenta tiesības:</w:t>
      </w:r>
    </w:p>
    <w:p w14:paraId="3FE389A0" w14:textId="4E8B7B3F" w:rsidR="00527C0C" w:rsidRPr="00B83571" w:rsidRDefault="00527C0C" w:rsidP="00946262">
      <w:pPr>
        <w:pStyle w:val="Sarakstarindkopa"/>
        <w:widowControl w:val="0"/>
        <w:numPr>
          <w:ilvl w:val="2"/>
          <w:numId w:val="15"/>
        </w:numPr>
        <w:autoSpaceDE w:val="0"/>
        <w:autoSpaceDN w:val="0"/>
        <w:ind w:left="1276"/>
        <w:outlineLvl w:val="1"/>
        <w:rPr>
          <w:rStyle w:val="None"/>
          <w:sz w:val="22"/>
          <w:szCs w:val="22"/>
        </w:rPr>
      </w:pPr>
      <w:r w:rsidRPr="00B83571">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B83571" w:rsidRDefault="00527C0C" w:rsidP="00946262">
      <w:pPr>
        <w:pStyle w:val="Sarakstarindkopa"/>
        <w:widowControl w:val="0"/>
        <w:numPr>
          <w:ilvl w:val="2"/>
          <w:numId w:val="15"/>
        </w:numPr>
        <w:autoSpaceDE w:val="0"/>
        <w:autoSpaceDN w:val="0"/>
        <w:ind w:left="1276"/>
        <w:outlineLvl w:val="1"/>
        <w:rPr>
          <w:rStyle w:val="None"/>
          <w:sz w:val="22"/>
          <w:szCs w:val="22"/>
        </w:rPr>
      </w:pPr>
      <w:r w:rsidRPr="00B83571">
        <w:rPr>
          <w:rStyle w:val="None"/>
          <w:sz w:val="22"/>
          <w:szCs w:val="22"/>
        </w:rPr>
        <w:t>pieprasīt papildu informāciju par Konkursa nolikumu, ievērojot Konkursa nolikuma noteikumus;</w:t>
      </w:r>
    </w:p>
    <w:p w14:paraId="4D341BF1" w14:textId="7633B14C" w:rsidR="00527C0C" w:rsidRPr="00B83571" w:rsidRDefault="00527C0C" w:rsidP="00946262">
      <w:pPr>
        <w:pStyle w:val="Sarakstarindkopa"/>
        <w:widowControl w:val="0"/>
        <w:numPr>
          <w:ilvl w:val="2"/>
          <w:numId w:val="15"/>
        </w:numPr>
        <w:autoSpaceDE w:val="0"/>
        <w:autoSpaceDN w:val="0"/>
        <w:ind w:left="1276"/>
        <w:outlineLvl w:val="1"/>
        <w:rPr>
          <w:sz w:val="22"/>
          <w:szCs w:val="22"/>
        </w:rPr>
      </w:pPr>
      <w:r w:rsidRPr="00B83571">
        <w:rPr>
          <w:rStyle w:val="None"/>
          <w:sz w:val="22"/>
          <w:szCs w:val="22"/>
        </w:rPr>
        <w:t>veidot piegādātāju</w:t>
      </w:r>
      <w:r w:rsidRPr="00B83571">
        <w:rPr>
          <w:sz w:val="22"/>
          <w:szCs w:val="22"/>
        </w:rPr>
        <w:t xml:space="preserve"> apvienības un iesniegt vienu kopēju piedāvājumu Konkursā;</w:t>
      </w:r>
    </w:p>
    <w:p w14:paraId="6320D90C" w14:textId="46EE066B" w:rsidR="00527C0C" w:rsidRPr="00B83571" w:rsidRDefault="00527C0C" w:rsidP="00946262">
      <w:pPr>
        <w:pStyle w:val="Sarakstarindkopa"/>
        <w:widowControl w:val="0"/>
        <w:numPr>
          <w:ilvl w:val="2"/>
          <w:numId w:val="15"/>
        </w:numPr>
        <w:autoSpaceDE w:val="0"/>
        <w:autoSpaceDN w:val="0"/>
        <w:ind w:left="1276"/>
        <w:outlineLvl w:val="1"/>
        <w:rPr>
          <w:sz w:val="22"/>
          <w:szCs w:val="22"/>
        </w:rPr>
      </w:pPr>
      <w:r w:rsidRPr="00B83571">
        <w:rPr>
          <w:rStyle w:val="None"/>
          <w:sz w:val="22"/>
          <w:szCs w:val="22"/>
        </w:rPr>
        <w:t>p</w:t>
      </w:r>
      <w:r w:rsidRPr="00B83571">
        <w:rPr>
          <w:sz w:val="22"/>
          <w:szCs w:val="22"/>
        </w:rPr>
        <w:t>ie</w:t>
      </w:r>
      <w:r w:rsidRPr="00B83571">
        <w:rPr>
          <w:rStyle w:val="None"/>
          <w:sz w:val="22"/>
          <w:szCs w:val="22"/>
        </w:rPr>
        <w:t>d</w:t>
      </w:r>
      <w:r w:rsidRPr="00B83571">
        <w:rPr>
          <w:sz w:val="22"/>
          <w:szCs w:val="22"/>
        </w:rPr>
        <w:t>ā</w:t>
      </w:r>
      <w:r w:rsidRPr="00B83571">
        <w:rPr>
          <w:rStyle w:val="None"/>
          <w:sz w:val="22"/>
          <w:szCs w:val="22"/>
        </w:rPr>
        <w:t>vājum</w:t>
      </w:r>
      <w:r w:rsidRPr="00B83571">
        <w:rPr>
          <w:sz w:val="22"/>
          <w:szCs w:val="22"/>
        </w:rPr>
        <w:t xml:space="preserve">ā </w:t>
      </w:r>
      <w:r w:rsidRPr="00B83571">
        <w:rPr>
          <w:rStyle w:val="None"/>
          <w:sz w:val="22"/>
          <w:szCs w:val="22"/>
        </w:rPr>
        <w:t>no</w:t>
      </w:r>
      <w:r w:rsidRPr="00B83571">
        <w:rPr>
          <w:sz w:val="22"/>
          <w:szCs w:val="22"/>
        </w:rPr>
        <w:t>tei</w:t>
      </w:r>
      <w:r w:rsidRPr="00B83571">
        <w:rPr>
          <w:rStyle w:val="None"/>
          <w:sz w:val="22"/>
          <w:szCs w:val="22"/>
        </w:rPr>
        <w:t>k</w:t>
      </w:r>
      <w:r w:rsidRPr="00B83571">
        <w:rPr>
          <w:sz w:val="22"/>
          <w:szCs w:val="22"/>
        </w:rPr>
        <w:t>t,</w:t>
      </w:r>
      <w:r w:rsidRPr="00B83571">
        <w:rPr>
          <w:rStyle w:val="None"/>
          <w:sz w:val="22"/>
          <w:szCs w:val="22"/>
        </w:rPr>
        <w:t xml:space="preserve"> kur</w:t>
      </w:r>
      <w:r w:rsidRPr="00B83571">
        <w:rPr>
          <w:sz w:val="22"/>
          <w:szCs w:val="22"/>
        </w:rPr>
        <w:t>a</w:t>
      </w:r>
      <w:r w:rsidRPr="00B83571">
        <w:rPr>
          <w:rStyle w:val="None"/>
          <w:sz w:val="22"/>
          <w:szCs w:val="22"/>
        </w:rPr>
        <w:t xml:space="preserve"> n</w:t>
      </w:r>
      <w:r w:rsidRPr="00B83571">
        <w:rPr>
          <w:sz w:val="22"/>
          <w:szCs w:val="22"/>
        </w:rPr>
        <w:t>o</w:t>
      </w:r>
      <w:r w:rsidRPr="00B83571">
        <w:rPr>
          <w:rStyle w:val="None"/>
          <w:sz w:val="22"/>
          <w:szCs w:val="22"/>
        </w:rPr>
        <w:t xml:space="preserve"> p</w:t>
      </w:r>
      <w:r w:rsidRPr="00B83571">
        <w:rPr>
          <w:sz w:val="22"/>
          <w:szCs w:val="22"/>
        </w:rPr>
        <w:t>ie</w:t>
      </w:r>
      <w:r w:rsidRPr="00B83571">
        <w:rPr>
          <w:rStyle w:val="None"/>
          <w:sz w:val="22"/>
          <w:szCs w:val="22"/>
        </w:rPr>
        <w:t>d</w:t>
      </w:r>
      <w:r w:rsidRPr="00B83571">
        <w:rPr>
          <w:sz w:val="22"/>
          <w:szCs w:val="22"/>
        </w:rPr>
        <w:t>ā</w:t>
      </w:r>
      <w:r w:rsidRPr="00B83571">
        <w:rPr>
          <w:rStyle w:val="None"/>
          <w:sz w:val="22"/>
          <w:szCs w:val="22"/>
        </w:rPr>
        <w:t>v</w:t>
      </w:r>
      <w:r w:rsidRPr="00B83571">
        <w:rPr>
          <w:sz w:val="22"/>
          <w:szCs w:val="22"/>
        </w:rPr>
        <w:t>ā</w:t>
      </w:r>
      <w:r w:rsidRPr="00B83571">
        <w:rPr>
          <w:rStyle w:val="None"/>
          <w:sz w:val="22"/>
          <w:szCs w:val="22"/>
        </w:rPr>
        <w:t>jum</w:t>
      </w:r>
      <w:r w:rsidRPr="00B83571">
        <w:rPr>
          <w:sz w:val="22"/>
          <w:szCs w:val="22"/>
        </w:rPr>
        <w:t>ā</w:t>
      </w:r>
      <w:r w:rsidRPr="00B83571">
        <w:rPr>
          <w:rStyle w:val="None"/>
          <w:sz w:val="22"/>
          <w:szCs w:val="22"/>
        </w:rPr>
        <w:t xml:space="preserve"> </w:t>
      </w:r>
      <w:r w:rsidRPr="00B83571">
        <w:rPr>
          <w:sz w:val="22"/>
          <w:szCs w:val="22"/>
        </w:rPr>
        <w:t>iet</w:t>
      </w:r>
      <w:r w:rsidRPr="00B83571">
        <w:rPr>
          <w:rStyle w:val="None"/>
          <w:sz w:val="22"/>
          <w:szCs w:val="22"/>
        </w:rPr>
        <w:t>v</w:t>
      </w:r>
      <w:r w:rsidRPr="00B83571">
        <w:rPr>
          <w:sz w:val="22"/>
          <w:szCs w:val="22"/>
        </w:rPr>
        <w:t>e</w:t>
      </w:r>
      <w:r w:rsidRPr="00B83571">
        <w:rPr>
          <w:rStyle w:val="None"/>
          <w:sz w:val="22"/>
          <w:szCs w:val="22"/>
        </w:rPr>
        <w:t>r</w:t>
      </w:r>
      <w:r w:rsidRPr="00B83571">
        <w:rPr>
          <w:sz w:val="22"/>
          <w:szCs w:val="22"/>
        </w:rPr>
        <w:t>tās</w:t>
      </w:r>
      <w:r w:rsidRPr="00B83571">
        <w:rPr>
          <w:rStyle w:val="None"/>
          <w:sz w:val="22"/>
          <w:szCs w:val="22"/>
        </w:rPr>
        <w:t xml:space="preserve"> </w:t>
      </w:r>
      <w:r w:rsidRPr="00B83571">
        <w:rPr>
          <w:sz w:val="22"/>
          <w:szCs w:val="22"/>
        </w:rPr>
        <w:t>i</w:t>
      </w:r>
      <w:r w:rsidRPr="00B83571">
        <w:rPr>
          <w:rStyle w:val="None"/>
          <w:sz w:val="22"/>
          <w:szCs w:val="22"/>
        </w:rPr>
        <w:t>nform</w:t>
      </w:r>
      <w:r w:rsidRPr="00B83571">
        <w:rPr>
          <w:sz w:val="22"/>
          <w:szCs w:val="22"/>
        </w:rPr>
        <w:t>ā</w:t>
      </w:r>
      <w:r w:rsidRPr="00B83571">
        <w:rPr>
          <w:rStyle w:val="None"/>
          <w:sz w:val="22"/>
          <w:szCs w:val="22"/>
        </w:rPr>
        <w:t>c</w:t>
      </w:r>
      <w:r w:rsidRPr="00B83571">
        <w:rPr>
          <w:sz w:val="22"/>
          <w:szCs w:val="22"/>
        </w:rPr>
        <w:t>i</w:t>
      </w:r>
      <w:r w:rsidRPr="00B83571">
        <w:rPr>
          <w:rStyle w:val="None"/>
          <w:sz w:val="22"/>
          <w:szCs w:val="22"/>
        </w:rPr>
        <w:t>j</w:t>
      </w:r>
      <w:r w:rsidRPr="00B83571">
        <w:rPr>
          <w:sz w:val="22"/>
          <w:szCs w:val="22"/>
        </w:rPr>
        <w:t>as</w:t>
      </w:r>
      <w:r w:rsidRPr="00B83571">
        <w:rPr>
          <w:rStyle w:val="None"/>
          <w:sz w:val="22"/>
          <w:szCs w:val="22"/>
        </w:rPr>
        <w:t xml:space="preserve"> </w:t>
      </w:r>
      <w:r w:rsidRPr="00B83571">
        <w:rPr>
          <w:sz w:val="22"/>
          <w:szCs w:val="22"/>
        </w:rPr>
        <w:t>ir</w:t>
      </w:r>
      <w:r w:rsidRPr="00B83571">
        <w:rPr>
          <w:rStyle w:val="None"/>
          <w:sz w:val="22"/>
          <w:szCs w:val="22"/>
        </w:rPr>
        <w:t xml:space="preserve"> kom</w:t>
      </w:r>
      <w:r w:rsidRPr="00B83571">
        <w:rPr>
          <w:sz w:val="22"/>
          <w:szCs w:val="22"/>
        </w:rPr>
        <w:t>e</w:t>
      </w:r>
      <w:r w:rsidRPr="00B83571">
        <w:rPr>
          <w:rStyle w:val="None"/>
          <w:sz w:val="22"/>
          <w:szCs w:val="22"/>
        </w:rPr>
        <w:t>rcnos</w:t>
      </w:r>
      <w:r w:rsidRPr="00B83571">
        <w:rPr>
          <w:sz w:val="22"/>
          <w:szCs w:val="22"/>
        </w:rPr>
        <w:t>lē</w:t>
      </w:r>
      <w:r w:rsidRPr="00B83571">
        <w:rPr>
          <w:rStyle w:val="None"/>
          <w:sz w:val="22"/>
          <w:szCs w:val="22"/>
        </w:rPr>
        <w:t>pum</w:t>
      </w:r>
      <w:r w:rsidRPr="00B83571">
        <w:rPr>
          <w:sz w:val="22"/>
          <w:szCs w:val="22"/>
        </w:rPr>
        <w:t xml:space="preserve">s </w:t>
      </w:r>
      <w:r w:rsidRPr="00B83571">
        <w:rPr>
          <w:rStyle w:val="None"/>
          <w:sz w:val="22"/>
          <w:szCs w:val="22"/>
        </w:rPr>
        <w:t>va</w:t>
      </w:r>
      <w:r w:rsidRPr="00B83571">
        <w:rPr>
          <w:sz w:val="22"/>
          <w:szCs w:val="22"/>
        </w:rPr>
        <w:t xml:space="preserve">i </w:t>
      </w:r>
      <w:r w:rsidRPr="00B83571">
        <w:rPr>
          <w:rStyle w:val="None"/>
          <w:sz w:val="22"/>
          <w:szCs w:val="22"/>
        </w:rPr>
        <w:t>konf</w:t>
      </w:r>
      <w:r w:rsidRPr="00B83571">
        <w:rPr>
          <w:sz w:val="22"/>
          <w:szCs w:val="22"/>
        </w:rPr>
        <w:t>i</w:t>
      </w:r>
      <w:r w:rsidRPr="00B83571">
        <w:rPr>
          <w:rStyle w:val="None"/>
          <w:sz w:val="22"/>
          <w:szCs w:val="22"/>
        </w:rPr>
        <w:t>d</w:t>
      </w:r>
      <w:r w:rsidRPr="00B83571">
        <w:rPr>
          <w:sz w:val="22"/>
          <w:szCs w:val="22"/>
        </w:rPr>
        <w:t>e</w:t>
      </w:r>
      <w:r w:rsidRPr="00B83571">
        <w:rPr>
          <w:rStyle w:val="None"/>
          <w:sz w:val="22"/>
          <w:szCs w:val="22"/>
        </w:rPr>
        <w:t>n</w:t>
      </w:r>
      <w:r w:rsidRPr="00B83571">
        <w:rPr>
          <w:sz w:val="22"/>
          <w:szCs w:val="22"/>
        </w:rPr>
        <w:t>ci</w:t>
      </w:r>
      <w:r w:rsidRPr="00B83571">
        <w:rPr>
          <w:rStyle w:val="None"/>
          <w:sz w:val="22"/>
          <w:szCs w:val="22"/>
        </w:rPr>
        <w:t>ā</w:t>
      </w:r>
      <w:r w:rsidRPr="00B83571">
        <w:rPr>
          <w:sz w:val="22"/>
          <w:szCs w:val="22"/>
        </w:rPr>
        <w:t>la</w:t>
      </w:r>
      <w:r w:rsidRPr="00B83571">
        <w:rPr>
          <w:rStyle w:val="None"/>
          <w:sz w:val="22"/>
          <w:szCs w:val="22"/>
        </w:rPr>
        <w:t xml:space="preserve"> inform</w:t>
      </w:r>
      <w:r w:rsidRPr="00B83571">
        <w:rPr>
          <w:sz w:val="22"/>
          <w:szCs w:val="22"/>
        </w:rPr>
        <w:t>ā</w:t>
      </w:r>
      <w:r w:rsidRPr="00B83571">
        <w:rPr>
          <w:rStyle w:val="None"/>
          <w:sz w:val="22"/>
          <w:szCs w:val="22"/>
        </w:rPr>
        <w:t>c</w:t>
      </w:r>
      <w:r w:rsidRPr="00B83571">
        <w:rPr>
          <w:sz w:val="22"/>
          <w:szCs w:val="22"/>
        </w:rPr>
        <w:t>i</w:t>
      </w:r>
      <w:r w:rsidRPr="00B83571">
        <w:rPr>
          <w:rStyle w:val="None"/>
          <w:sz w:val="22"/>
          <w:szCs w:val="22"/>
        </w:rPr>
        <w:t>j</w:t>
      </w:r>
      <w:r w:rsidRPr="00B83571">
        <w:rPr>
          <w:sz w:val="22"/>
          <w:szCs w:val="22"/>
        </w:rPr>
        <w:t>a,</w:t>
      </w:r>
      <w:r w:rsidRPr="00B83571">
        <w:rPr>
          <w:rStyle w:val="None"/>
          <w:sz w:val="22"/>
          <w:szCs w:val="22"/>
        </w:rPr>
        <w:t xml:space="preserve"> p</w:t>
      </w:r>
      <w:r w:rsidRPr="00B83571">
        <w:rPr>
          <w:sz w:val="22"/>
          <w:szCs w:val="22"/>
        </w:rPr>
        <w:t>a</w:t>
      </w:r>
      <w:r w:rsidRPr="00B83571">
        <w:rPr>
          <w:rStyle w:val="None"/>
          <w:sz w:val="22"/>
          <w:szCs w:val="22"/>
        </w:rPr>
        <w:t>m</w:t>
      </w:r>
      <w:r w:rsidRPr="00B83571">
        <w:rPr>
          <w:sz w:val="22"/>
          <w:szCs w:val="22"/>
        </w:rPr>
        <w:t>at</w:t>
      </w:r>
      <w:r w:rsidRPr="00B83571">
        <w:rPr>
          <w:rStyle w:val="None"/>
          <w:sz w:val="22"/>
          <w:szCs w:val="22"/>
        </w:rPr>
        <w:t>ojo</w:t>
      </w:r>
      <w:r w:rsidRPr="00B83571">
        <w:rPr>
          <w:sz w:val="22"/>
          <w:szCs w:val="22"/>
        </w:rPr>
        <w:t>ties</w:t>
      </w:r>
      <w:r w:rsidRPr="00B83571">
        <w:rPr>
          <w:rStyle w:val="None"/>
          <w:sz w:val="22"/>
          <w:szCs w:val="22"/>
        </w:rPr>
        <w:t xml:space="preserve"> u</w:t>
      </w:r>
      <w:r w:rsidRPr="00B83571">
        <w:rPr>
          <w:sz w:val="22"/>
          <w:szCs w:val="22"/>
        </w:rPr>
        <w:t>z</w:t>
      </w:r>
      <w:r w:rsidRPr="00B83571">
        <w:rPr>
          <w:rStyle w:val="None"/>
          <w:sz w:val="22"/>
          <w:szCs w:val="22"/>
        </w:rPr>
        <w:t xml:space="preserve"> PI</w:t>
      </w:r>
      <w:r w:rsidRPr="00B83571">
        <w:rPr>
          <w:sz w:val="22"/>
          <w:szCs w:val="22"/>
        </w:rPr>
        <w:t>L</w:t>
      </w:r>
      <w:r w:rsidRPr="00B83571">
        <w:rPr>
          <w:rStyle w:val="None"/>
          <w:sz w:val="22"/>
          <w:szCs w:val="22"/>
        </w:rPr>
        <w:t xml:space="preserve"> 14</w:t>
      </w:r>
      <w:r w:rsidRPr="00B83571">
        <w:rPr>
          <w:sz w:val="22"/>
          <w:szCs w:val="22"/>
        </w:rPr>
        <w:t>.</w:t>
      </w:r>
      <w:r w:rsidRPr="00B83571">
        <w:rPr>
          <w:rStyle w:val="None"/>
          <w:sz w:val="22"/>
          <w:szCs w:val="22"/>
        </w:rPr>
        <w:t>p</w:t>
      </w:r>
      <w:r w:rsidRPr="00B83571">
        <w:rPr>
          <w:sz w:val="22"/>
          <w:szCs w:val="22"/>
        </w:rPr>
        <w:t>a</w:t>
      </w:r>
      <w:r w:rsidRPr="00B83571">
        <w:rPr>
          <w:rStyle w:val="None"/>
          <w:sz w:val="22"/>
          <w:szCs w:val="22"/>
        </w:rPr>
        <w:t>n</w:t>
      </w:r>
      <w:r w:rsidRPr="00B83571">
        <w:rPr>
          <w:sz w:val="22"/>
          <w:szCs w:val="22"/>
        </w:rPr>
        <w:t>ta</w:t>
      </w:r>
      <w:r w:rsidRPr="00B83571">
        <w:rPr>
          <w:rStyle w:val="None"/>
          <w:sz w:val="22"/>
          <w:szCs w:val="22"/>
        </w:rPr>
        <w:t xml:space="preserve"> o</w:t>
      </w:r>
      <w:r w:rsidRPr="00B83571">
        <w:rPr>
          <w:sz w:val="22"/>
          <w:szCs w:val="22"/>
        </w:rPr>
        <w:t>tro</w:t>
      </w:r>
      <w:r w:rsidRPr="00B83571">
        <w:rPr>
          <w:rStyle w:val="None"/>
          <w:sz w:val="22"/>
          <w:szCs w:val="22"/>
        </w:rPr>
        <w:t xml:space="preserve"> d</w:t>
      </w:r>
      <w:r w:rsidRPr="00B83571">
        <w:rPr>
          <w:sz w:val="22"/>
          <w:szCs w:val="22"/>
        </w:rPr>
        <w:t>aļ</w:t>
      </w:r>
      <w:r w:rsidRPr="00B83571">
        <w:rPr>
          <w:rStyle w:val="None"/>
          <w:sz w:val="22"/>
          <w:szCs w:val="22"/>
        </w:rPr>
        <w:t>u</w:t>
      </w:r>
      <w:r w:rsidRPr="00B83571">
        <w:rPr>
          <w:sz w:val="22"/>
          <w:szCs w:val="22"/>
        </w:rPr>
        <w:t xml:space="preserve">. </w:t>
      </w:r>
    </w:p>
    <w:p w14:paraId="753F1163" w14:textId="77777777" w:rsidR="00527C0C" w:rsidRPr="00B83571" w:rsidRDefault="006A3923" w:rsidP="008A00C1">
      <w:pPr>
        <w:widowControl w:val="0"/>
        <w:numPr>
          <w:ilvl w:val="1"/>
          <w:numId w:val="19"/>
        </w:numPr>
        <w:tabs>
          <w:tab w:val="num" w:pos="567"/>
        </w:tabs>
        <w:autoSpaceDE w:val="0"/>
        <w:autoSpaceDN w:val="0"/>
        <w:ind w:left="567" w:hanging="567"/>
        <w:jc w:val="both"/>
        <w:outlineLvl w:val="1"/>
        <w:rPr>
          <w:sz w:val="22"/>
          <w:szCs w:val="22"/>
        </w:rPr>
      </w:pPr>
      <w:r w:rsidRPr="00B83571">
        <w:rPr>
          <w:sz w:val="22"/>
          <w:szCs w:val="22"/>
        </w:rPr>
        <w:t>Pretendentam</w:t>
      </w:r>
      <w:r w:rsidR="00527C0C" w:rsidRPr="00B83571">
        <w:rPr>
          <w:sz w:val="22"/>
          <w:szCs w:val="22"/>
        </w:rPr>
        <w:t xml:space="preserve"> pienākumi:</w:t>
      </w:r>
    </w:p>
    <w:p w14:paraId="4F4BBCEA" w14:textId="3DA87FD9" w:rsidR="00281A8C" w:rsidRPr="00B83571" w:rsidRDefault="00281A8C" w:rsidP="008A00C1">
      <w:pPr>
        <w:pStyle w:val="Sarakstarindkopa"/>
        <w:widowControl w:val="0"/>
        <w:numPr>
          <w:ilvl w:val="2"/>
          <w:numId w:val="19"/>
        </w:numPr>
        <w:autoSpaceDE w:val="0"/>
        <w:autoSpaceDN w:val="0"/>
        <w:ind w:left="1276"/>
        <w:outlineLvl w:val="1"/>
        <w:rPr>
          <w:rStyle w:val="None"/>
          <w:sz w:val="22"/>
          <w:szCs w:val="22"/>
        </w:rPr>
      </w:pPr>
      <w:r w:rsidRPr="00B83571">
        <w:rPr>
          <w:rStyle w:val="None"/>
          <w:sz w:val="22"/>
          <w:szCs w:val="22"/>
        </w:rPr>
        <w:t xml:space="preserve">lejupielādējot Konkursa nolikumu ieinteresētais piegādātājs apņemas sekot līdzi turpmākajām izmaiņām </w:t>
      </w:r>
      <w:r w:rsidR="001F3263" w:rsidRPr="00B83571">
        <w:rPr>
          <w:rStyle w:val="None"/>
          <w:sz w:val="22"/>
          <w:szCs w:val="22"/>
        </w:rPr>
        <w:t>K</w:t>
      </w:r>
      <w:r w:rsidRPr="00B83571">
        <w:rPr>
          <w:rStyle w:val="None"/>
          <w:sz w:val="22"/>
          <w:szCs w:val="22"/>
        </w:rPr>
        <w:t xml:space="preserve">onkursa nolikumā, kā arī </w:t>
      </w:r>
      <w:r w:rsidR="001F3263" w:rsidRPr="00B83571">
        <w:rPr>
          <w:rStyle w:val="None"/>
          <w:sz w:val="22"/>
          <w:szCs w:val="22"/>
        </w:rPr>
        <w:t>K</w:t>
      </w:r>
      <w:r w:rsidRPr="00B83571">
        <w:rPr>
          <w:rStyle w:val="None"/>
          <w:sz w:val="22"/>
          <w:szCs w:val="22"/>
        </w:rPr>
        <w:t>omisijas snieg</w:t>
      </w:r>
      <w:r w:rsidR="001F3263" w:rsidRPr="00B83571">
        <w:rPr>
          <w:rStyle w:val="None"/>
          <w:sz w:val="22"/>
          <w:szCs w:val="22"/>
        </w:rPr>
        <w:t>tajām atbildēm uz ieinteresēto P</w:t>
      </w:r>
      <w:r w:rsidRPr="00B83571">
        <w:rPr>
          <w:rStyle w:val="None"/>
          <w:sz w:val="22"/>
          <w:szCs w:val="22"/>
        </w:rPr>
        <w:t>iegādātāju jautājumiem, kas tiks publicētas EIS e–konkursu</w:t>
      </w:r>
      <w:r w:rsidR="00992FD7" w:rsidRPr="00B83571">
        <w:rPr>
          <w:rStyle w:val="None"/>
          <w:sz w:val="22"/>
          <w:szCs w:val="22"/>
        </w:rPr>
        <w:t xml:space="preserve"> </w:t>
      </w:r>
      <w:r w:rsidRPr="00B83571">
        <w:rPr>
          <w:rStyle w:val="None"/>
          <w:sz w:val="22"/>
          <w:szCs w:val="22"/>
        </w:rPr>
        <w:t xml:space="preserve">apakšsistēmā šī </w:t>
      </w:r>
      <w:r w:rsidR="001F3263" w:rsidRPr="00B83571">
        <w:rPr>
          <w:rStyle w:val="None"/>
          <w:sz w:val="22"/>
          <w:szCs w:val="22"/>
        </w:rPr>
        <w:t>K</w:t>
      </w:r>
      <w:r w:rsidRPr="00B83571">
        <w:rPr>
          <w:rStyle w:val="None"/>
          <w:sz w:val="22"/>
          <w:szCs w:val="22"/>
        </w:rPr>
        <w:t>onkursa sadaļā</w:t>
      </w:r>
      <w:r w:rsidR="001F3263" w:rsidRPr="00B83571">
        <w:rPr>
          <w:rStyle w:val="None"/>
          <w:sz w:val="22"/>
          <w:szCs w:val="22"/>
        </w:rPr>
        <w:t>;</w:t>
      </w:r>
    </w:p>
    <w:p w14:paraId="42378FE9" w14:textId="5B2BF855" w:rsidR="001F3263" w:rsidRPr="00B83571" w:rsidRDefault="001F3263" w:rsidP="008A00C1">
      <w:pPr>
        <w:pStyle w:val="Sarakstarindkopa"/>
        <w:widowControl w:val="0"/>
        <w:numPr>
          <w:ilvl w:val="2"/>
          <w:numId w:val="19"/>
        </w:numPr>
        <w:autoSpaceDE w:val="0"/>
        <w:autoSpaceDN w:val="0"/>
        <w:ind w:left="1276"/>
        <w:outlineLvl w:val="1"/>
        <w:rPr>
          <w:sz w:val="22"/>
          <w:szCs w:val="22"/>
        </w:rPr>
      </w:pPr>
      <w:r w:rsidRPr="00B83571">
        <w:rPr>
          <w:rStyle w:val="None"/>
          <w:sz w:val="22"/>
          <w:szCs w:val="22"/>
        </w:rPr>
        <w:t>sniegt patiesu informāciju;</w:t>
      </w:r>
    </w:p>
    <w:p w14:paraId="771624EB" w14:textId="6382A6DB" w:rsidR="006A3923" w:rsidRPr="00B83571" w:rsidRDefault="006A3923" w:rsidP="008A00C1">
      <w:pPr>
        <w:pStyle w:val="Sarakstarindkopa"/>
        <w:widowControl w:val="0"/>
        <w:numPr>
          <w:ilvl w:val="2"/>
          <w:numId w:val="19"/>
        </w:numPr>
        <w:autoSpaceDE w:val="0"/>
        <w:autoSpaceDN w:val="0"/>
        <w:ind w:left="1276"/>
        <w:outlineLvl w:val="1"/>
        <w:rPr>
          <w:sz w:val="22"/>
          <w:szCs w:val="22"/>
        </w:rPr>
      </w:pPr>
      <w:r w:rsidRPr="00B83571">
        <w:rPr>
          <w:sz w:val="22"/>
          <w:szCs w:val="22"/>
        </w:rPr>
        <w:t xml:space="preserve">iesniedzot piedāvājumu, ir pienākums ievērot visus </w:t>
      </w:r>
      <w:r w:rsidR="00527C0C" w:rsidRPr="00B83571">
        <w:rPr>
          <w:sz w:val="22"/>
          <w:szCs w:val="22"/>
        </w:rPr>
        <w:t>K</w:t>
      </w:r>
      <w:r w:rsidRPr="00B83571">
        <w:rPr>
          <w:sz w:val="22"/>
          <w:szCs w:val="22"/>
        </w:rPr>
        <w:t>onkurs</w:t>
      </w:r>
      <w:r w:rsidR="00CE1007" w:rsidRPr="00B83571">
        <w:rPr>
          <w:sz w:val="22"/>
          <w:szCs w:val="22"/>
        </w:rPr>
        <w:t>a nolikumā minētos nosacījumus;</w:t>
      </w:r>
    </w:p>
    <w:p w14:paraId="58EF5656" w14:textId="0A88DE9F" w:rsidR="006A3923" w:rsidRPr="00B83571" w:rsidRDefault="006A3923" w:rsidP="008A00C1">
      <w:pPr>
        <w:pStyle w:val="Sarakstarindkopa"/>
        <w:widowControl w:val="0"/>
        <w:numPr>
          <w:ilvl w:val="2"/>
          <w:numId w:val="19"/>
        </w:numPr>
        <w:autoSpaceDE w:val="0"/>
        <w:autoSpaceDN w:val="0"/>
        <w:ind w:left="1276"/>
        <w:outlineLvl w:val="1"/>
        <w:rPr>
          <w:sz w:val="22"/>
          <w:szCs w:val="22"/>
        </w:rPr>
      </w:pPr>
      <w:r w:rsidRPr="00B83571">
        <w:rPr>
          <w:sz w:val="22"/>
          <w:szCs w:val="22"/>
        </w:rPr>
        <w:t>rakst</w:t>
      </w:r>
      <w:r w:rsidR="009A4B73" w:rsidRPr="00B83571">
        <w:rPr>
          <w:sz w:val="22"/>
          <w:szCs w:val="22"/>
        </w:rPr>
        <w:t>iski</w:t>
      </w:r>
      <w:r w:rsidRPr="00B83571">
        <w:rPr>
          <w:sz w:val="22"/>
          <w:szCs w:val="22"/>
        </w:rPr>
        <w:t xml:space="preserve"> </w:t>
      </w:r>
      <w:r w:rsidR="00765A79" w:rsidRPr="00B83571">
        <w:rPr>
          <w:sz w:val="22"/>
          <w:szCs w:val="22"/>
        </w:rPr>
        <w:t>K</w:t>
      </w:r>
      <w:r w:rsidRPr="00B83571">
        <w:rPr>
          <w:sz w:val="22"/>
          <w:szCs w:val="22"/>
        </w:rPr>
        <w:t xml:space="preserve">omisijas noteiktajā termiņā sniegt papildu informāciju vai paskaidrojumus par piedāvājumu, kā arī iesniegt </w:t>
      </w:r>
      <w:r w:rsidR="00CE1007" w:rsidRPr="00B83571">
        <w:rPr>
          <w:bCs/>
          <w:sz w:val="22"/>
          <w:szCs w:val="22"/>
        </w:rPr>
        <w:t>PIL</w:t>
      </w:r>
      <w:r w:rsidR="00992FD7" w:rsidRPr="00B83571">
        <w:rPr>
          <w:bCs/>
          <w:sz w:val="22"/>
          <w:szCs w:val="22"/>
        </w:rPr>
        <w:t xml:space="preserve"> </w:t>
      </w:r>
      <w:r w:rsidRPr="00B83571">
        <w:rPr>
          <w:bCs/>
          <w:sz w:val="22"/>
          <w:szCs w:val="22"/>
        </w:rPr>
        <w:t>noteiktos dokumentus</w:t>
      </w:r>
      <w:r w:rsidRPr="00B83571">
        <w:rPr>
          <w:sz w:val="22"/>
          <w:szCs w:val="22"/>
        </w:rPr>
        <w:t xml:space="preserve">, ja </w:t>
      </w:r>
      <w:r w:rsidR="00765A79" w:rsidRPr="00B83571">
        <w:rPr>
          <w:sz w:val="22"/>
          <w:szCs w:val="22"/>
        </w:rPr>
        <w:t>K</w:t>
      </w:r>
      <w:r w:rsidR="00CE1007" w:rsidRPr="00B83571">
        <w:rPr>
          <w:sz w:val="22"/>
          <w:szCs w:val="22"/>
        </w:rPr>
        <w:t>omisija to pieprasa;</w:t>
      </w:r>
    </w:p>
    <w:bookmarkEnd w:id="126"/>
    <w:bookmarkEnd w:id="127"/>
    <w:bookmarkEnd w:id="128"/>
    <w:bookmarkEnd w:id="129"/>
    <w:bookmarkEnd w:id="130"/>
    <w:bookmarkEnd w:id="131"/>
    <w:bookmarkEnd w:id="132"/>
    <w:bookmarkEnd w:id="133"/>
    <w:bookmarkEnd w:id="134"/>
    <w:bookmarkEnd w:id="135"/>
    <w:bookmarkEnd w:id="136"/>
    <w:bookmarkEnd w:id="137"/>
    <w:bookmarkEnd w:id="138"/>
    <w:p w14:paraId="4CF5C33B" w14:textId="77777777" w:rsidR="00407BC7" w:rsidRPr="00B83571" w:rsidRDefault="00407BC7" w:rsidP="008A00C1">
      <w:pPr>
        <w:pStyle w:val="Sarakstarindkopa"/>
        <w:widowControl w:val="0"/>
        <w:numPr>
          <w:ilvl w:val="2"/>
          <w:numId w:val="19"/>
        </w:numPr>
        <w:autoSpaceDE w:val="0"/>
        <w:autoSpaceDN w:val="0"/>
        <w:ind w:left="1276"/>
        <w:outlineLvl w:val="1"/>
        <w:rPr>
          <w:sz w:val="22"/>
          <w:szCs w:val="22"/>
        </w:rPr>
      </w:pPr>
      <w:r w:rsidRPr="00B83571">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B83571" w:rsidRDefault="0066458F" w:rsidP="00F44D22">
      <w:pPr>
        <w:rPr>
          <w:sz w:val="22"/>
          <w:szCs w:val="22"/>
        </w:rPr>
      </w:pPr>
    </w:p>
    <w:p w14:paraId="301BEE2E" w14:textId="77777777" w:rsidR="003F5B5D" w:rsidRPr="00B83571" w:rsidRDefault="000F16FC" w:rsidP="008A00C1">
      <w:pPr>
        <w:pStyle w:val="Virsraksts1"/>
        <w:numPr>
          <w:ilvl w:val="0"/>
          <w:numId w:val="19"/>
        </w:numPr>
        <w:jc w:val="center"/>
        <w:rPr>
          <w:rFonts w:ascii="Times New Roman" w:hAnsi="Times New Roman"/>
          <w:szCs w:val="24"/>
        </w:rPr>
      </w:pPr>
      <w:bookmarkStart w:id="139" w:name="_Toc107198273"/>
      <w:bookmarkStart w:id="140" w:name="_Toc107198609"/>
      <w:bookmarkStart w:id="141" w:name="_Toc129144173"/>
      <w:bookmarkStart w:id="142" w:name="_Toc141341770"/>
      <w:bookmarkStart w:id="143" w:name="_Toc141785301"/>
      <w:bookmarkStart w:id="144" w:name="_Toc235537746"/>
      <w:r w:rsidRPr="00B83571">
        <w:rPr>
          <w:rFonts w:ascii="Times New Roman" w:hAnsi="Times New Roman"/>
          <w:szCs w:val="24"/>
        </w:rPr>
        <w:t>P</w:t>
      </w:r>
      <w:r w:rsidR="00861282" w:rsidRPr="00B83571">
        <w:rPr>
          <w:rFonts w:ascii="Times New Roman" w:hAnsi="Times New Roman"/>
          <w:szCs w:val="24"/>
        </w:rPr>
        <w:t xml:space="preserve">ielikumu </w:t>
      </w:r>
      <w:r w:rsidR="003F5B5D" w:rsidRPr="00B83571">
        <w:rPr>
          <w:rFonts w:ascii="Times New Roman" w:hAnsi="Times New Roman"/>
          <w:szCs w:val="24"/>
        </w:rPr>
        <w:t>saraksts</w:t>
      </w:r>
      <w:bookmarkEnd w:id="139"/>
      <w:bookmarkEnd w:id="140"/>
      <w:bookmarkEnd w:id="141"/>
      <w:bookmarkEnd w:id="142"/>
      <w:bookmarkEnd w:id="143"/>
      <w:bookmarkEnd w:id="144"/>
    </w:p>
    <w:p w14:paraId="3A8D25C1" w14:textId="77777777" w:rsidR="003F5B5D" w:rsidRPr="00B83571" w:rsidRDefault="003F5B5D" w:rsidP="00F44D22">
      <w:pPr>
        <w:rPr>
          <w:sz w:val="22"/>
          <w:szCs w:val="22"/>
        </w:rPr>
      </w:pPr>
    </w:p>
    <w:p w14:paraId="34483318" w14:textId="77777777" w:rsidR="008F75F5" w:rsidRPr="00B83571"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Pieteikums;</w:t>
      </w:r>
    </w:p>
    <w:p w14:paraId="50DD009A" w14:textId="77777777" w:rsidR="008F75F5" w:rsidRPr="00B83571" w:rsidRDefault="008F75F5" w:rsidP="008F75F5">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w:t>
      </w:r>
      <w:r w:rsidRPr="00B83571">
        <w:rPr>
          <w:rFonts w:ascii="Times New Roman" w:hAnsi="Times New Roman"/>
          <w:sz w:val="22"/>
          <w:szCs w:val="22"/>
          <w:lang w:eastAsia="lv-LV"/>
        </w:rPr>
        <w:t xml:space="preserve"> </w:t>
      </w:r>
      <w:r w:rsidRPr="00B83571">
        <w:rPr>
          <w:rFonts w:ascii="Times New Roman" w:hAnsi="Times New Roman"/>
          <w:i/>
          <w:sz w:val="22"/>
          <w:szCs w:val="22"/>
        </w:rPr>
        <w:t>Apliecinājums par neatkarīgi izstrādātu piedāvājumu;</w:t>
      </w:r>
    </w:p>
    <w:p w14:paraId="496CE877" w14:textId="37A323D0" w:rsidR="008F75F5" w:rsidRPr="00B83571"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Tehniskā specifikācija – tehniskais piedāvājums</w:t>
      </w:r>
      <w:r w:rsidR="00216878" w:rsidRPr="00B83571">
        <w:rPr>
          <w:rFonts w:ascii="Times New Roman" w:hAnsi="Times New Roman"/>
          <w:i/>
          <w:sz w:val="22"/>
          <w:szCs w:val="22"/>
        </w:rPr>
        <w:t xml:space="preserve"> 1. daļa</w:t>
      </w:r>
      <w:r w:rsidRPr="00B83571">
        <w:rPr>
          <w:rFonts w:ascii="Times New Roman" w:hAnsi="Times New Roman"/>
          <w:i/>
          <w:sz w:val="22"/>
          <w:szCs w:val="22"/>
        </w:rPr>
        <w:t>;</w:t>
      </w:r>
    </w:p>
    <w:p w14:paraId="334BA5CB" w14:textId="22688A59" w:rsidR="00216878" w:rsidRDefault="00216878" w:rsidP="00216878">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Tehniskā specifikācija – tehniskais piedāvājums 2. daļa;</w:t>
      </w:r>
    </w:p>
    <w:p w14:paraId="7CF8474F" w14:textId="092597B8" w:rsidR="001D7A84" w:rsidRPr="00B83571" w:rsidRDefault="001D7A84" w:rsidP="001D7A84">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 xml:space="preserve">pielikums: Tehniskā specifikācija – tehniskais piedāvājums </w:t>
      </w:r>
      <w:r>
        <w:rPr>
          <w:rFonts w:ascii="Times New Roman" w:hAnsi="Times New Roman"/>
          <w:i/>
          <w:sz w:val="22"/>
          <w:szCs w:val="22"/>
        </w:rPr>
        <w:t>3</w:t>
      </w:r>
      <w:r w:rsidRPr="00B83571">
        <w:rPr>
          <w:rFonts w:ascii="Times New Roman" w:hAnsi="Times New Roman"/>
          <w:i/>
          <w:sz w:val="22"/>
          <w:szCs w:val="22"/>
        </w:rPr>
        <w:t>. daļa;</w:t>
      </w:r>
    </w:p>
    <w:p w14:paraId="721EF2DF" w14:textId="416B085F" w:rsidR="008F75F5" w:rsidRPr="00B83571" w:rsidRDefault="008F75F5" w:rsidP="008F75F5">
      <w:pPr>
        <w:numPr>
          <w:ilvl w:val="0"/>
          <w:numId w:val="1"/>
        </w:numPr>
        <w:tabs>
          <w:tab w:val="left" w:pos="426"/>
          <w:tab w:val="left" w:pos="709"/>
        </w:tabs>
        <w:ind w:left="426" w:hanging="426"/>
        <w:jc w:val="both"/>
        <w:rPr>
          <w:i/>
          <w:sz w:val="22"/>
          <w:szCs w:val="22"/>
        </w:rPr>
      </w:pPr>
      <w:r w:rsidRPr="00B83571">
        <w:rPr>
          <w:i/>
          <w:sz w:val="22"/>
          <w:szCs w:val="22"/>
        </w:rPr>
        <w:t>pielikums: Finanšu piedāvājums</w:t>
      </w:r>
      <w:r w:rsidR="00216878" w:rsidRPr="00B83571">
        <w:rPr>
          <w:i/>
          <w:sz w:val="22"/>
          <w:szCs w:val="22"/>
        </w:rPr>
        <w:t xml:space="preserve"> 1. </w:t>
      </w:r>
      <w:r w:rsidR="001D7A84">
        <w:rPr>
          <w:i/>
          <w:sz w:val="22"/>
          <w:szCs w:val="22"/>
        </w:rPr>
        <w:t>– 3.</w:t>
      </w:r>
      <w:r w:rsidR="00216878" w:rsidRPr="00B83571">
        <w:rPr>
          <w:i/>
          <w:sz w:val="22"/>
          <w:szCs w:val="22"/>
        </w:rPr>
        <w:t>daļa</w:t>
      </w:r>
      <w:r w:rsidRPr="00B83571">
        <w:rPr>
          <w:i/>
          <w:sz w:val="22"/>
          <w:szCs w:val="22"/>
        </w:rPr>
        <w:t>;</w:t>
      </w:r>
    </w:p>
    <w:p w14:paraId="28584674" w14:textId="2295BE90" w:rsidR="008F75F5" w:rsidRPr="00B83571" w:rsidRDefault="008F75F5" w:rsidP="008F75F5">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B83571">
        <w:rPr>
          <w:rFonts w:ascii="Times New Roman" w:hAnsi="Times New Roman"/>
          <w:i/>
          <w:sz w:val="22"/>
          <w:szCs w:val="22"/>
        </w:rPr>
        <w:t>pielikums: Līguma projekts;</w:t>
      </w:r>
    </w:p>
    <w:p w14:paraId="45A1F983" w14:textId="77777777" w:rsidR="008F75F5" w:rsidRPr="00B83571" w:rsidRDefault="008F75F5" w:rsidP="008F75F5">
      <w:pPr>
        <w:numPr>
          <w:ilvl w:val="0"/>
          <w:numId w:val="1"/>
        </w:numPr>
        <w:tabs>
          <w:tab w:val="clear" w:pos="0"/>
          <w:tab w:val="left" w:pos="426"/>
          <w:tab w:val="left" w:pos="709"/>
        </w:tabs>
        <w:ind w:left="426" w:hanging="426"/>
        <w:jc w:val="both"/>
        <w:rPr>
          <w:i/>
          <w:sz w:val="22"/>
          <w:szCs w:val="22"/>
        </w:rPr>
      </w:pPr>
      <w:r w:rsidRPr="00B83571">
        <w:rPr>
          <w:i/>
          <w:sz w:val="22"/>
          <w:szCs w:val="22"/>
        </w:rPr>
        <w:t xml:space="preserve">pielikums: Informācijas veidlapa par apakšuzņēmējiem; </w:t>
      </w:r>
    </w:p>
    <w:p w14:paraId="71EDE650" w14:textId="6FC37DC5" w:rsidR="008F75F5" w:rsidRPr="00B83571" w:rsidRDefault="008F75F5" w:rsidP="008F75F5">
      <w:pPr>
        <w:numPr>
          <w:ilvl w:val="0"/>
          <w:numId w:val="1"/>
        </w:numPr>
        <w:tabs>
          <w:tab w:val="clear" w:pos="0"/>
          <w:tab w:val="left" w:pos="426"/>
          <w:tab w:val="left" w:pos="709"/>
        </w:tabs>
        <w:ind w:left="426" w:hanging="426"/>
        <w:jc w:val="both"/>
        <w:rPr>
          <w:i/>
          <w:sz w:val="22"/>
          <w:szCs w:val="22"/>
        </w:rPr>
      </w:pPr>
      <w:r w:rsidRPr="00B83571">
        <w:rPr>
          <w:i/>
          <w:sz w:val="22"/>
          <w:szCs w:val="22"/>
        </w:rPr>
        <w:t xml:space="preserve">pielikums: </w:t>
      </w:r>
      <w:r w:rsidR="00A27FE3" w:rsidRPr="00A27FE3">
        <w:rPr>
          <w:i/>
          <w:sz w:val="22"/>
          <w:szCs w:val="22"/>
        </w:rPr>
        <w:t xml:space="preserve">Apakšuzņēmēja (≥10 000 </w:t>
      </w:r>
      <w:proofErr w:type="spellStart"/>
      <w:r w:rsidR="00A27FE3" w:rsidRPr="00A27FE3">
        <w:rPr>
          <w:i/>
          <w:sz w:val="22"/>
          <w:szCs w:val="22"/>
        </w:rPr>
        <w:t>euro</w:t>
      </w:r>
      <w:proofErr w:type="spellEnd"/>
      <w:r w:rsidR="00A27FE3" w:rsidRPr="00A27FE3">
        <w:rPr>
          <w:i/>
          <w:sz w:val="22"/>
          <w:szCs w:val="22"/>
        </w:rPr>
        <w:t>) / personas, uz kuras spējām pretendents balstās, apliecinājums</w:t>
      </w:r>
      <w:r w:rsidR="00D60808" w:rsidRPr="00B83571">
        <w:rPr>
          <w:i/>
          <w:sz w:val="22"/>
          <w:szCs w:val="22"/>
        </w:rPr>
        <w:t>;</w:t>
      </w:r>
    </w:p>
    <w:p w14:paraId="6EC27F8B" w14:textId="77777777" w:rsidR="00A86F28" w:rsidRPr="00B83571" w:rsidRDefault="00A86F28" w:rsidP="00A86F28">
      <w:pPr>
        <w:pStyle w:val="Pamatteksts"/>
        <w:tabs>
          <w:tab w:val="left" w:pos="426"/>
          <w:tab w:val="left" w:pos="709"/>
        </w:tabs>
        <w:spacing w:after="0"/>
        <w:ind w:left="426"/>
        <w:jc w:val="both"/>
        <w:rPr>
          <w:rFonts w:ascii="Times New Roman" w:hAnsi="Times New Roman"/>
          <w:i/>
          <w:sz w:val="22"/>
          <w:szCs w:val="22"/>
        </w:rPr>
      </w:pPr>
    </w:p>
    <w:p w14:paraId="0EA72C02" w14:textId="20282588" w:rsidR="00141669" w:rsidRPr="00B83571" w:rsidRDefault="00141669" w:rsidP="00F44D22">
      <w:pPr>
        <w:jc w:val="right"/>
        <w:rPr>
          <w:b/>
          <w:sz w:val="22"/>
          <w:szCs w:val="22"/>
        </w:rPr>
      </w:pPr>
      <w:r w:rsidRPr="00B83571">
        <w:rPr>
          <w:i/>
          <w:sz w:val="22"/>
          <w:szCs w:val="22"/>
        </w:rPr>
        <w:br w:type="page"/>
      </w:r>
      <w:bookmarkStart w:id="145" w:name="_Toc64201290"/>
      <w:bookmarkStart w:id="146" w:name="_Toc64201438"/>
      <w:bookmarkStart w:id="147" w:name="_Toc64201633"/>
      <w:bookmarkStart w:id="148" w:name="_Toc64264082"/>
      <w:bookmarkStart w:id="149" w:name="_Toc65454251"/>
      <w:bookmarkStart w:id="150" w:name="_Toc65862781"/>
      <w:bookmarkStart w:id="151" w:name="_Toc65956620"/>
      <w:bookmarkStart w:id="152" w:name="_Toc65967979"/>
      <w:bookmarkStart w:id="153" w:name="_Toc72766077"/>
      <w:bookmarkStart w:id="154" w:name="_Toc73116777"/>
      <w:bookmarkStart w:id="155" w:name="_Toc79552075"/>
      <w:bookmarkStart w:id="156" w:name="_Toc141341774"/>
      <w:bookmarkStart w:id="157" w:name="_Toc141785305"/>
      <w:r w:rsidRPr="00B83571">
        <w:rPr>
          <w:b/>
        </w:rPr>
        <w:lastRenderedPageBreak/>
        <w:t>1.pielikums</w:t>
      </w:r>
    </w:p>
    <w:p w14:paraId="3E4FFCCD" w14:textId="7D46BC4D" w:rsidR="00141669" w:rsidRPr="00B83571" w:rsidRDefault="009E2B3C" w:rsidP="00F44D22">
      <w:pPr>
        <w:jc w:val="right"/>
      </w:pPr>
      <w:r w:rsidRPr="00B83571">
        <w:t>K</w:t>
      </w:r>
      <w:r w:rsidR="00141669" w:rsidRPr="00B83571">
        <w:t xml:space="preserve">onkursa </w:t>
      </w:r>
      <w:r w:rsidR="00B121D6" w:rsidRPr="00B83571">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00141669" w:rsidRPr="00B83571">
        <w:t>”</w:t>
      </w:r>
    </w:p>
    <w:p w14:paraId="364BAE8C" w14:textId="7C1F5542" w:rsidR="00B121D6" w:rsidRPr="00B83571" w:rsidRDefault="00141669" w:rsidP="00F44D22">
      <w:pPr>
        <w:jc w:val="right"/>
      </w:pPr>
      <w:r w:rsidRPr="00B83571">
        <w:t xml:space="preserve">(iepirkuma identifikācijas </w:t>
      </w:r>
      <w:r w:rsidR="00A343FC" w:rsidRPr="00B83571">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1DA22788" w14:textId="0D98B45B" w:rsidR="00141669" w:rsidRPr="00B83571" w:rsidRDefault="00141669" w:rsidP="00F44D22">
      <w:pPr>
        <w:jc w:val="right"/>
      </w:pPr>
      <w:r w:rsidRPr="00B83571">
        <w:t>nolikumam</w:t>
      </w:r>
    </w:p>
    <w:p w14:paraId="580E27EF" w14:textId="77777777" w:rsidR="005059C9" w:rsidRPr="00B83571" w:rsidRDefault="005059C9" w:rsidP="00F44D22">
      <w:pPr>
        <w:jc w:val="right"/>
        <w:rPr>
          <w:szCs w:val="24"/>
        </w:rPr>
      </w:pPr>
    </w:p>
    <w:p w14:paraId="6D3DB180" w14:textId="77777777" w:rsidR="00995B9F" w:rsidRPr="00B83571" w:rsidRDefault="00995B9F" w:rsidP="00995B9F">
      <w:pPr>
        <w:pStyle w:val="Virsraksts1"/>
        <w:numPr>
          <w:ilvl w:val="0"/>
          <w:numId w:val="0"/>
        </w:numPr>
        <w:jc w:val="center"/>
        <w:rPr>
          <w:szCs w:val="24"/>
        </w:rPr>
      </w:pPr>
      <w:bookmarkStart w:id="158" w:name="_Toc536612508"/>
      <w:bookmarkStart w:id="159" w:name="_Toc235537747"/>
      <w:r w:rsidRPr="00B83571">
        <w:rPr>
          <w:szCs w:val="24"/>
        </w:rPr>
        <w:t>Pieteikums</w:t>
      </w:r>
      <w:bookmarkEnd w:id="159"/>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2BD4BC5F" w14:textId="77777777" w:rsidR="00A31E1A" w:rsidRPr="00B83571" w:rsidRDefault="00A31E1A" w:rsidP="00A31E1A">
      <w:pPr>
        <w:jc w:val="center"/>
        <w:rPr>
          <w:sz w:val="24"/>
          <w:szCs w:val="24"/>
        </w:rPr>
      </w:pPr>
      <w:r w:rsidRPr="00B83571">
        <w:rPr>
          <w:sz w:val="24"/>
          <w:szCs w:val="24"/>
        </w:rPr>
        <w:t>Atklātā konkursā „_____________________”</w:t>
      </w:r>
    </w:p>
    <w:p w14:paraId="1B4B64AD" w14:textId="406E0043" w:rsidR="00A31E1A" w:rsidRPr="00B83571" w:rsidRDefault="009B4D81" w:rsidP="009B4D81">
      <w:pPr>
        <w:widowControl w:val="0"/>
        <w:ind w:left="720" w:firstLine="720"/>
        <w:jc w:val="center"/>
        <w:rPr>
          <w:rFonts w:eastAsia="SimSun"/>
          <w:sz w:val="16"/>
          <w:szCs w:val="16"/>
        </w:rPr>
      </w:pPr>
      <w:r w:rsidRPr="00B83571">
        <w:rPr>
          <w:rFonts w:eastAsia="SimSun"/>
          <w:sz w:val="16"/>
          <w:szCs w:val="16"/>
        </w:rPr>
        <w:t>Iepirkuma</w:t>
      </w:r>
      <w:r w:rsidR="00A31E1A" w:rsidRPr="00B83571">
        <w:rPr>
          <w:rFonts w:eastAsia="SimSun"/>
          <w:sz w:val="16"/>
          <w:szCs w:val="16"/>
        </w:rPr>
        <w:t xml:space="preserve"> nosaukums</w:t>
      </w:r>
    </w:p>
    <w:p w14:paraId="694E0A25" w14:textId="77777777" w:rsidR="00A31E1A" w:rsidRPr="00B83571" w:rsidRDefault="00A31E1A" w:rsidP="00A31E1A">
      <w:pPr>
        <w:jc w:val="center"/>
        <w:rPr>
          <w:sz w:val="24"/>
          <w:szCs w:val="24"/>
        </w:rPr>
      </w:pPr>
      <w:r w:rsidRPr="00B83571">
        <w:rPr>
          <w:sz w:val="24"/>
          <w:szCs w:val="24"/>
        </w:rPr>
        <w:t>(iepirkuma identifikācijas Nr.___________________)</w:t>
      </w:r>
    </w:p>
    <w:p w14:paraId="0E39CA6F" w14:textId="77777777" w:rsidR="00141669" w:rsidRPr="00B83571" w:rsidRDefault="00141669" w:rsidP="00F44D22">
      <w:pPr>
        <w:jc w:val="center"/>
        <w:rPr>
          <w:sz w:val="22"/>
          <w:szCs w:val="22"/>
        </w:rPr>
      </w:pPr>
    </w:p>
    <w:p w14:paraId="71E82DA4" w14:textId="77777777" w:rsidR="00A31E1A" w:rsidRPr="00B83571" w:rsidRDefault="00A31E1A" w:rsidP="00F44D22">
      <w:pPr>
        <w:jc w:val="center"/>
        <w:rPr>
          <w:sz w:val="22"/>
          <w:szCs w:val="22"/>
        </w:rPr>
      </w:pPr>
    </w:p>
    <w:p w14:paraId="5A17BAF2" w14:textId="654F133D" w:rsidR="00141669" w:rsidRPr="00B83571" w:rsidRDefault="00141669" w:rsidP="009E2B3C">
      <w:pPr>
        <w:widowControl w:val="0"/>
        <w:jc w:val="both"/>
        <w:rPr>
          <w:sz w:val="22"/>
          <w:szCs w:val="22"/>
        </w:rPr>
      </w:pPr>
      <w:r w:rsidRPr="00B83571">
        <w:rPr>
          <w:sz w:val="22"/>
          <w:szCs w:val="22"/>
        </w:rPr>
        <w:t>Pretendents</w:t>
      </w:r>
      <w:r w:rsidR="00C1773E" w:rsidRPr="00B83571">
        <w:rPr>
          <w:rStyle w:val="Vresatsauce"/>
        </w:rPr>
        <w:footnoteReference w:id="2"/>
      </w:r>
      <w:r w:rsidRPr="00B83571">
        <w:rPr>
          <w:sz w:val="22"/>
          <w:szCs w:val="22"/>
        </w:rPr>
        <w:t xml:space="preserve">,______________________________________________________________________, </w:t>
      </w:r>
    </w:p>
    <w:p w14:paraId="5B6BBFB6" w14:textId="77777777" w:rsidR="00141669" w:rsidRPr="00B83571" w:rsidRDefault="00141669" w:rsidP="009E2B3C">
      <w:pPr>
        <w:widowControl w:val="0"/>
        <w:jc w:val="center"/>
        <w:rPr>
          <w:rFonts w:eastAsia="SimSun"/>
          <w:sz w:val="16"/>
          <w:szCs w:val="16"/>
        </w:rPr>
      </w:pPr>
      <w:r w:rsidRPr="00B83571">
        <w:rPr>
          <w:rFonts w:eastAsia="SimSun"/>
          <w:sz w:val="16"/>
          <w:szCs w:val="16"/>
        </w:rPr>
        <w:t>Pretendenta nosaukums</w:t>
      </w:r>
    </w:p>
    <w:p w14:paraId="4FA6953D" w14:textId="77777777" w:rsidR="00141669" w:rsidRPr="00B83571" w:rsidRDefault="00141669" w:rsidP="009E2B3C">
      <w:pPr>
        <w:widowControl w:val="0"/>
        <w:jc w:val="both"/>
        <w:rPr>
          <w:rFonts w:eastAsia="SimSun"/>
          <w:sz w:val="22"/>
          <w:szCs w:val="22"/>
        </w:rPr>
      </w:pPr>
      <w:proofErr w:type="spellStart"/>
      <w:r w:rsidRPr="00B83571">
        <w:rPr>
          <w:rFonts w:eastAsia="SimSun"/>
          <w:sz w:val="22"/>
          <w:szCs w:val="22"/>
        </w:rPr>
        <w:t>reģ</w:t>
      </w:r>
      <w:proofErr w:type="spellEnd"/>
      <w:r w:rsidRPr="00B83571">
        <w:rPr>
          <w:rFonts w:eastAsia="SimSun"/>
          <w:sz w:val="22"/>
          <w:szCs w:val="22"/>
        </w:rPr>
        <w:t>. Nr. _______________________, tā ________________________________________________</w:t>
      </w:r>
    </w:p>
    <w:p w14:paraId="44B8231F" w14:textId="570CDCFC" w:rsidR="00141669" w:rsidRPr="00B83571" w:rsidRDefault="00992FD7" w:rsidP="009E2B3C">
      <w:pPr>
        <w:widowControl w:val="0"/>
        <w:ind w:firstLine="720"/>
        <w:rPr>
          <w:rFonts w:eastAsia="SimSun"/>
          <w:sz w:val="22"/>
          <w:szCs w:val="22"/>
        </w:rPr>
      </w:pPr>
      <w:r w:rsidRPr="00B83571">
        <w:rPr>
          <w:rFonts w:eastAsia="SimSun"/>
          <w:sz w:val="16"/>
          <w:szCs w:val="16"/>
        </w:rPr>
        <w:t xml:space="preserve"> </w:t>
      </w:r>
      <w:r w:rsidR="009B4D81" w:rsidRPr="00B83571">
        <w:rPr>
          <w:rFonts w:eastAsia="SimSun"/>
          <w:sz w:val="16"/>
          <w:szCs w:val="16"/>
        </w:rPr>
        <w:tab/>
      </w:r>
      <w:r w:rsidR="00141669" w:rsidRPr="00B83571">
        <w:rPr>
          <w:rFonts w:eastAsia="SimSun"/>
          <w:sz w:val="16"/>
          <w:szCs w:val="16"/>
        </w:rPr>
        <w:t>reģistrācijas numurs</w:t>
      </w:r>
      <w:r w:rsidR="00141669" w:rsidRPr="00B83571">
        <w:rPr>
          <w:rFonts w:eastAsia="SimSun"/>
          <w:sz w:val="16"/>
          <w:szCs w:val="16"/>
        </w:rPr>
        <w:tab/>
      </w:r>
      <w:r w:rsidR="00141669" w:rsidRPr="00B83571">
        <w:rPr>
          <w:rFonts w:eastAsia="SimSun"/>
          <w:sz w:val="16"/>
          <w:szCs w:val="16"/>
        </w:rPr>
        <w:tab/>
      </w:r>
      <w:r w:rsidR="00141669" w:rsidRPr="00B83571">
        <w:rPr>
          <w:rFonts w:eastAsia="SimSun"/>
          <w:sz w:val="16"/>
          <w:szCs w:val="16"/>
        </w:rPr>
        <w:tab/>
        <w:t>direktora, vadītāja vai pilnvarotas personas vārds, uzvārds</w:t>
      </w:r>
    </w:p>
    <w:p w14:paraId="33196225" w14:textId="77777777" w:rsidR="00467A22" w:rsidRPr="00B83571" w:rsidRDefault="00467A22" w:rsidP="009E2B3C">
      <w:pPr>
        <w:widowControl w:val="0"/>
        <w:jc w:val="both"/>
        <w:rPr>
          <w:sz w:val="22"/>
          <w:szCs w:val="22"/>
        </w:rPr>
      </w:pPr>
    </w:p>
    <w:p w14:paraId="486311C1" w14:textId="77777777" w:rsidR="00141669" w:rsidRPr="00B83571" w:rsidRDefault="00141669" w:rsidP="009E2B3C">
      <w:pPr>
        <w:widowControl w:val="0"/>
        <w:jc w:val="both"/>
        <w:rPr>
          <w:sz w:val="22"/>
          <w:szCs w:val="22"/>
        </w:rPr>
      </w:pPr>
      <w:r w:rsidRPr="00B83571">
        <w:rPr>
          <w:sz w:val="22"/>
          <w:szCs w:val="22"/>
        </w:rPr>
        <w:t>personā ar šī pieteikuma iesniegšanu:</w:t>
      </w:r>
    </w:p>
    <w:p w14:paraId="1BACE2FF" w14:textId="6F030DDC"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piesakās piedalīties</w:t>
      </w:r>
      <w:r w:rsidR="00A31E1A" w:rsidRPr="00B83571">
        <w:rPr>
          <w:sz w:val="22"/>
          <w:szCs w:val="22"/>
        </w:rPr>
        <w:t xml:space="preserve"> atklāt</w:t>
      </w:r>
      <w:r w:rsidR="00090444" w:rsidRPr="00B83571">
        <w:rPr>
          <w:sz w:val="22"/>
          <w:szCs w:val="22"/>
        </w:rPr>
        <w:t>ā</w:t>
      </w:r>
      <w:r w:rsidR="00A31E1A" w:rsidRPr="00B83571">
        <w:rPr>
          <w:sz w:val="22"/>
          <w:szCs w:val="22"/>
        </w:rPr>
        <w:t xml:space="preserve"> konkurs</w:t>
      </w:r>
      <w:r w:rsidR="00090444" w:rsidRPr="00B83571">
        <w:rPr>
          <w:sz w:val="22"/>
          <w:szCs w:val="22"/>
        </w:rPr>
        <w:t>ā</w:t>
      </w:r>
      <w:r w:rsidR="00A31E1A" w:rsidRPr="00B83571">
        <w:rPr>
          <w:sz w:val="22"/>
          <w:szCs w:val="22"/>
        </w:rPr>
        <w:t xml:space="preserve"> „_____________________” (iepirkuma identifikācijas Nr. _____________________)</w:t>
      </w:r>
      <w:r w:rsidR="0053012B" w:rsidRPr="00B83571">
        <w:rPr>
          <w:sz w:val="22"/>
          <w:szCs w:val="22"/>
        </w:rPr>
        <w:t xml:space="preserve"> iepirkuma priekšmeta ___. daļā </w:t>
      </w:r>
      <w:r w:rsidR="00AB3EA5" w:rsidRPr="00B83571">
        <w:rPr>
          <w:sz w:val="22"/>
          <w:szCs w:val="22"/>
        </w:rPr>
        <w:t>(</w:t>
      </w:r>
      <w:r w:rsidR="0053012B" w:rsidRPr="00B83571">
        <w:rPr>
          <w:sz w:val="22"/>
          <w:szCs w:val="22"/>
        </w:rPr>
        <w:t>norāda daļas</w:t>
      </w:r>
      <w:r w:rsidR="00AB3EA5" w:rsidRPr="00B83571">
        <w:rPr>
          <w:sz w:val="22"/>
          <w:szCs w:val="22"/>
        </w:rPr>
        <w:t>/u</w:t>
      </w:r>
      <w:r w:rsidR="0053012B" w:rsidRPr="00B83571">
        <w:rPr>
          <w:sz w:val="22"/>
          <w:szCs w:val="22"/>
        </w:rPr>
        <w:t xml:space="preserve"> nosaukumu)</w:t>
      </w:r>
      <w:r w:rsidR="00090444" w:rsidRPr="00B83571">
        <w:rPr>
          <w:sz w:val="22"/>
          <w:szCs w:val="22"/>
        </w:rPr>
        <w:t>;</w:t>
      </w:r>
    </w:p>
    <w:p w14:paraId="528D07DC" w14:textId="5835D779"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 xml:space="preserve">apņemas ievērot </w:t>
      </w:r>
      <w:r w:rsidR="0036119D" w:rsidRPr="00B83571">
        <w:rPr>
          <w:sz w:val="22"/>
          <w:szCs w:val="22"/>
        </w:rPr>
        <w:t>K</w:t>
      </w:r>
      <w:r w:rsidRPr="00B83571">
        <w:rPr>
          <w:sz w:val="22"/>
          <w:szCs w:val="22"/>
        </w:rPr>
        <w:t xml:space="preserve">onkursa nolikuma </w:t>
      </w:r>
      <w:r w:rsidR="00467894" w:rsidRPr="00B83571">
        <w:rPr>
          <w:sz w:val="22"/>
          <w:szCs w:val="22"/>
        </w:rPr>
        <w:t xml:space="preserve">un tā pielikumu </w:t>
      </w:r>
      <w:r w:rsidRPr="00B83571">
        <w:rPr>
          <w:sz w:val="22"/>
          <w:szCs w:val="22"/>
        </w:rPr>
        <w:t xml:space="preserve">prasības; </w:t>
      </w:r>
    </w:p>
    <w:p w14:paraId="077357BF" w14:textId="511005A0"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 xml:space="preserve">atzīst sava pieteikuma un piedāvājuma spēkā esamību līdz iepirkuma komisijas lēmuma pieņemšanai par </w:t>
      </w:r>
      <w:r w:rsidR="009941A4" w:rsidRPr="00B83571">
        <w:rPr>
          <w:sz w:val="22"/>
          <w:szCs w:val="22"/>
        </w:rPr>
        <w:t xml:space="preserve">līguma slēgšanas tiesību </w:t>
      </w:r>
      <w:r w:rsidRPr="00B83571">
        <w:rPr>
          <w:sz w:val="22"/>
          <w:szCs w:val="22"/>
        </w:rPr>
        <w:t>piešķiršanu, bet gadījumā, ja tiek atzīts par uzvarētāju – līdz attiecīgā līguma noslēgšanai;</w:t>
      </w:r>
    </w:p>
    <w:p w14:paraId="01D25166" w14:textId="2C54854D" w:rsidR="008A00C1" w:rsidRPr="00B83571" w:rsidRDefault="008A00C1" w:rsidP="008A00C1">
      <w:pPr>
        <w:widowControl w:val="0"/>
        <w:numPr>
          <w:ilvl w:val="0"/>
          <w:numId w:val="3"/>
        </w:numPr>
        <w:tabs>
          <w:tab w:val="clear" w:pos="480"/>
          <w:tab w:val="num" w:pos="426"/>
        </w:tabs>
        <w:ind w:left="426" w:hanging="426"/>
        <w:jc w:val="both"/>
        <w:rPr>
          <w:sz w:val="22"/>
          <w:szCs w:val="22"/>
        </w:rPr>
      </w:pPr>
      <w:r w:rsidRPr="00B83571">
        <w:rPr>
          <w:sz w:val="22"/>
          <w:szCs w:val="22"/>
        </w:rPr>
        <w:t>apņemas (ja Pasūtītājs izvēlējies šo piedāvājumu) slēgt līgumu un izpildīt visus šī līguma nosacījumus saskaņā ar Iepirkuma nolikuma</w:t>
      </w:r>
      <w:r w:rsidR="00020235" w:rsidRPr="00B83571">
        <w:rPr>
          <w:sz w:val="22"/>
          <w:szCs w:val="22"/>
        </w:rPr>
        <w:t xml:space="preserve"> 7</w:t>
      </w:r>
      <w:r w:rsidRPr="00B83571">
        <w:rPr>
          <w:sz w:val="22"/>
          <w:szCs w:val="22"/>
        </w:rPr>
        <w:t>.pielikumu</w:t>
      </w:r>
      <w:r w:rsidR="00467894" w:rsidRPr="00B83571">
        <w:rPr>
          <w:sz w:val="22"/>
          <w:szCs w:val="22"/>
        </w:rPr>
        <w:t>.</w:t>
      </w:r>
    </w:p>
    <w:p w14:paraId="75AB1289" w14:textId="77777777" w:rsidR="00141669" w:rsidRPr="00B83571" w:rsidRDefault="00141669" w:rsidP="009E2B3C">
      <w:pPr>
        <w:widowControl w:val="0"/>
        <w:tabs>
          <w:tab w:val="left" w:pos="851"/>
        </w:tabs>
        <w:ind w:left="851"/>
        <w:jc w:val="both"/>
        <w:rPr>
          <w:b/>
          <w:sz w:val="22"/>
          <w:szCs w:val="22"/>
        </w:rPr>
      </w:pPr>
    </w:p>
    <w:p w14:paraId="22166E88" w14:textId="3A1A7F8B" w:rsidR="00141669" w:rsidRPr="00B83571" w:rsidRDefault="00280FD3" w:rsidP="009E2B3C">
      <w:pPr>
        <w:widowControl w:val="0"/>
        <w:numPr>
          <w:ilvl w:val="0"/>
          <w:numId w:val="3"/>
        </w:numPr>
        <w:tabs>
          <w:tab w:val="clear" w:pos="480"/>
          <w:tab w:val="num" w:pos="426"/>
        </w:tabs>
        <w:jc w:val="both"/>
        <w:rPr>
          <w:sz w:val="22"/>
          <w:szCs w:val="22"/>
        </w:rPr>
      </w:pPr>
      <w:r>
        <w:rPr>
          <w:sz w:val="22"/>
          <w:szCs w:val="22"/>
          <w:lang w:eastAsia="lv-LV"/>
        </w:rPr>
        <w:t>A</w:t>
      </w:r>
      <w:r w:rsidR="00141669" w:rsidRPr="00B83571">
        <w:rPr>
          <w:sz w:val="22"/>
          <w:szCs w:val="22"/>
          <w:lang w:eastAsia="lv-LV"/>
        </w:rPr>
        <w:t>pliecinām, ka:</w:t>
      </w:r>
    </w:p>
    <w:p w14:paraId="519B2E3F" w14:textId="0704A71A" w:rsidR="00367E68" w:rsidRPr="00B83571" w:rsidRDefault="00141669" w:rsidP="009E2B3C">
      <w:pPr>
        <w:widowControl w:val="0"/>
        <w:numPr>
          <w:ilvl w:val="1"/>
          <w:numId w:val="3"/>
        </w:numPr>
        <w:ind w:hanging="414"/>
        <w:jc w:val="both"/>
        <w:rPr>
          <w:sz w:val="22"/>
          <w:szCs w:val="22"/>
        </w:rPr>
      </w:pPr>
      <w:r w:rsidRPr="00B83571">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B83571">
        <w:rPr>
          <w:sz w:val="22"/>
          <w:szCs w:val="22"/>
          <w:lang w:eastAsia="lv-LV"/>
        </w:rPr>
        <w:t>mu likuma 18.panta ceturto daļu;</w:t>
      </w:r>
    </w:p>
    <w:p w14:paraId="33AEE1B9" w14:textId="622708FB" w:rsidR="00141669" w:rsidRPr="00B83571" w:rsidRDefault="00141669" w:rsidP="009E2B3C">
      <w:pPr>
        <w:widowControl w:val="0"/>
        <w:numPr>
          <w:ilvl w:val="1"/>
          <w:numId w:val="3"/>
        </w:numPr>
        <w:ind w:hanging="414"/>
        <w:jc w:val="both"/>
        <w:rPr>
          <w:sz w:val="22"/>
          <w:szCs w:val="22"/>
        </w:rPr>
      </w:pPr>
      <w:r w:rsidRPr="00B83571">
        <w:rPr>
          <w:sz w:val="22"/>
          <w:szCs w:val="22"/>
          <w:lang w:eastAsia="lv-LV"/>
        </w:rPr>
        <w:t>mūsu rīcībā ir visi nepieciešamie resursi savlaicīgai un kvalitatīvai līguma izpildei atbils</w:t>
      </w:r>
      <w:r w:rsidR="008D7654" w:rsidRPr="00B83571">
        <w:rPr>
          <w:sz w:val="22"/>
          <w:szCs w:val="22"/>
          <w:lang w:eastAsia="lv-LV"/>
        </w:rPr>
        <w:t>toši Tehniskajai specifikācijai</w:t>
      </w:r>
      <w:r w:rsidR="00D51D34" w:rsidRPr="00B83571">
        <w:rPr>
          <w:sz w:val="22"/>
          <w:szCs w:val="22"/>
          <w:lang w:eastAsia="lv-LV"/>
        </w:rPr>
        <w:t>;</w:t>
      </w:r>
    </w:p>
    <w:p w14:paraId="0E906A1E" w14:textId="44A0D48D" w:rsidR="00D51D34" w:rsidRPr="00B83571" w:rsidRDefault="00D51D34" w:rsidP="009E2B3C">
      <w:pPr>
        <w:widowControl w:val="0"/>
        <w:numPr>
          <w:ilvl w:val="1"/>
          <w:numId w:val="3"/>
        </w:numPr>
        <w:ind w:hanging="414"/>
        <w:jc w:val="both"/>
        <w:rPr>
          <w:sz w:val="22"/>
          <w:szCs w:val="22"/>
        </w:rPr>
      </w:pPr>
      <w:r w:rsidRPr="00B83571">
        <w:rPr>
          <w:sz w:val="22"/>
          <w:szCs w:val="22"/>
        </w:rPr>
        <w:t>sniegsim pakalpojumu</w:t>
      </w:r>
      <w:r w:rsidR="00280FD3">
        <w:rPr>
          <w:sz w:val="22"/>
          <w:szCs w:val="22"/>
        </w:rPr>
        <w:t xml:space="preserve"> un piegādāsim preci</w:t>
      </w:r>
      <w:r w:rsidRPr="00B83571">
        <w:rPr>
          <w:sz w:val="22"/>
          <w:szCs w:val="22"/>
        </w:rPr>
        <w:t xml:space="preserve"> atbilstoši Tehniskajās specifikācijās noteiktajām prasībām.</w:t>
      </w:r>
    </w:p>
    <w:p w14:paraId="5716355F" w14:textId="77777777" w:rsidR="00367E68" w:rsidRPr="00B83571" w:rsidRDefault="00367E68" w:rsidP="009E2B3C">
      <w:pPr>
        <w:widowControl w:val="0"/>
        <w:ind w:left="840"/>
        <w:jc w:val="both"/>
        <w:rPr>
          <w:sz w:val="22"/>
          <w:szCs w:val="22"/>
        </w:rPr>
      </w:pPr>
    </w:p>
    <w:p w14:paraId="0A0A5C13" w14:textId="77777777" w:rsidR="00141669" w:rsidRPr="00B83571" w:rsidRDefault="00141669" w:rsidP="009E2B3C">
      <w:pPr>
        <w:widowControl w:val="0"/>
        <w:numPr>
          <w:ilvl w:val="0"/>
          <w:numId w:val="3"/>
        </w:numPr>
        <w:jc w:val="both"/>
        <w:rPr>
          <w:sz w:val="22"/>
          <w:szCs w:val="22"/>
        </w:rPr>
      </w:pPr>
      <w:r w:rsidRPr="00B8357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B8357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B83571">
              <w:rPr>
                <w:sz w:val="22"/>
                <w:szCs w:val="22"/>
                <w:lang w:eastAsia="lv-LV"/>
              </w:rPr>
              <w:t>Mikrouzņēmums</w:t>
            </w:r>
            <w:proofErr w:type="spellEnd"/>
            <w:r w:rsidRPr="00B83571">
              <w:rPr>
                <w:sz w:val="22"/>
                <w:szCs w:val="22"/>
                <w:lang w:eastAsia="lv-LV"/>
              </w:rPr>
              <w:t>.</w:t>
            </w:r>
          </w:p>
        </w:tc>
      </w:tr>
      <w:tr w:rsidR="006058B3" w:rsidRPr="00B8357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MS Gothic" w:eastAsia="MS Gothic" w:hAnsi="MS Gothic"/>
                    <w:b/>
                    <w:sz w:val="22"/>
                    <w:szCs w:val="22"/>
                    <w:lang w:eastAsia="lv-LV"/>
                  </w:rPr>
                  <w:t>☐</w:t>
                </w:r>
              </w:p>
            </w:tc>
          </w:sdtContent>
        </w:sdt>
        <w:tc>
          <w:tcPr>
            <w:tcW w:w="8334" w:type="dxa"/>
          </w:tcPr>
          <w:p w14:paraId="0553264E"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B83571">
              <w:rPr>
                <w:sz w:val="22"/>
                <w:szCs w:val="22"/>
                <w:lang w:eastAsia="lv-LV"/>
              </w:rPr>
              <w:t xml:space="preserve">Mazais uzņēmums (nodarbinātas mazāk nekā 50 personas un gada apgrozījums un/vai gada bilance kopā nepārsniedz 10 miljonus </w:t>
            </w:r>
            <w:proofErr w:type="spellStart"/>
            <w:r w:rsidRPr="00B83571">
              <w:rPr>
                <w:i/>
                <w:sz w:val="22"/>
                <w:szCs w:val="22"/>
                <w:lang w:eastAsia="lv-LV"/>
              </w:rPr>
              <w:t>euro</w:t>
            </w:r>
            <w:proofErr w:type="spellEnd"/>
            <w:r w:rsidRPr="00B83571">
              <w:rPr>
                <w:sz w:val="22"/>
                <w:szCs w:val="22"/>
                <w:lang w:eastAsia="lv-LV"/>
              </w:rPr>
              <w:t>).</w:t>
            </w:r>
          </w:p>
        </w:tc>
      </w:tr>
      <w:tr w:rsidR="006058B3" w:rsidRPr="00B8357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B83571">
              <w:rPr>
                <w:sz w:val="22"/>
                <w:szCs w:val="22"/>
                <w:lang w:eastAsia="lv-LV"/>
              </w:rPr>
              <w:t xml:space="preserve">Vidējais uzņēmums (nodarbinātas mazāk nekā 250 personas un kura gada apgrozījums nepārsniedz 50 miljonus </w:t>
            </w:r>
            <w:proofErr w:type="spellStart"/>
            <w:r w:rsidRPr="00B83571">
              <w:rPr>
                <w:i/>
                <w:sz w:val="22"/>
                <w:szCs w:val="22"/>
                <w:lang w:eastAsia="lv-LV"/>
              </w:rPr>
              <w:t>euro</w:t>
            </w:r>
            <w:proofErr w:type="spellEnd"/>
            <w:r w:rsidRPr="00B83571">
              <w:rPr>
                <w:sz w:val="22"/>
                <w:szCs w:val="22"/>
                <w:lang w:eastAsia="lv-LV"/>
              </w:rPr>
              <w:t xml:space="preserve">, un/vai, kura gada bilance kopā nepārsniedz 43 miljonus </w:t>
            </w:r>
            <w:proofErr w:type="spellStart"/>
            <w:r w:rsidRPr="00B83571">
              <w:rPr>
                <w:i/>
                <w:sz w:val="22"/>
                <w:szCs w:val="22"/>
                <w:lang w:eastAsia="lv-LV"/>
              </w:rPr>
              <w:t>euro</w:t>
            </w:r>
            <w:proofErr w:type="spellEnd"/>
            <w:r w:rsidRPr="00B83571">
              <w:rPr>
                <w:sz w:val="22"/>
                <w:szCs w:val="22"/>
                <w:lang w:eastAsia="lv-LV"/>
              </w:rPr>
              <w:t>).</w:t>
            </w:r>
          </w:p>
        </w:tc>
      </w:tr>
      <w:tr w:rsidR="006058B3" w:rsidRPr="00B8357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B8357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B83571">
              <w:rPr>
                <w:sz w:val="22"/>
                <w:szCs w:val="22"/>
                <w:lang w:eastAsia="lv-LV"/>
              </w:rPr>
              <w:t>Lielais uzņēmums (</w:t>
            </w:r>
            <w:r w:rsidRPr="00B83571">
              <w:rPr>
                <w:color w:val="212529"/>
                <w:sz w:val="22"/>
                <w:szCs w:val="22"/>
                <w:lang w:eastAsia="lv-LV"/>
              </w:rPr>
              <w:t>nodarbināti vairāk nekā 249 darbinieki vai</w:t>
            </w:r>
            <w:r w:rsidRPr="00B83571">
              <w:rPr>
                <w:sz w:val="22"/>
                <w:szCs w:val="22"/>
                <w:lang w:eastAsia="lv-LV"/>
              </w:rPr>
              <w:t xml:space="preserve"> </w:t>
            </w:r>
            <w:r w:rsidRPr="00B83571">
              <w:rPr>
                <w:color w:val="212529"/>
                <w:sz w:val="22"/>
                <w:szCs w:val="22"/>
                <w:lang w:eastAsia="lv-LV"/>
              </w:rPr>
              <w:t>kura pārskata gada apgrozījums pārsniedz 50 miljonus </w:t>
            </w:r>
            <w:proofErr w:type="spellStart"/>
            <w:r w:rsidRPr="00B83571">
              <w:rPr>
                <w:color w:val="212529"/>
                <w:sz w:val="22"/>
                <w:szCs w:val="22"/>
                <w:lang w:eastAsia="lv-LV"/>
              </w:rPr>
              <w:t>euro</w:t>
            </w:r>
            <w:proofErr w:type="spellEnd"/>
            <w:r w:rsidRPr="00B83571">
              <w:rPr>
                <w:color w:val="212529"/>
                <w:sz w:val="22"/>
                <w:szCs w:val="22"/>
                <w:lang w:eastAsia="lv-LV"/>
              </w:rPr>
              <w:t> un gada bilance kopumā – 43 miljonus </w:t>
            </w:r>
            <w:proofErr w:type="spellStart"/>
            <w:r w:rsidRPr="00B83571">
              <w:rPr>
                <w:color w:val="212529"/>
                <w:sz w:val="22"/>
                <w:szCs w:val="22"/>
                <w:lang w:eastAsia="lv-LV"/>
              </w:rPr>
              <w:t>euro</w:t>
            </w:r>
            <w:proofErr w:type="spellEnd"/>
            <w:r w:rsidRPr="00B83571">
              <w:rPr>
                <w:color w:val="212529"/>
                <w:sz w:val="22"/>
                <w:szCs w:val="22"/>
                <w:lang w:eastAsia="lv-LV"/>
              </w:rPr>
              <w:t>).</w:t>
            </w:r>
          </w:p>
          <w:p w14:paraId="63E8D594"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4B5D0707" w:rsidR="00367E68" w:rsidRPr="00B83571" w:rsidRDefault="00280FD3" w:rsidP="009E2B3C">
      <w:pPr>
        <w:widowControl w:val="0"/>
        <w:numPr>
          <w:ilvl w:val="0"/>
          <w:numId w:val="3"/>
        </w:numPr>
        <w:ind w:right="28"/>
        <w:jc w:val="both"/>
        <w:rPr>
          <w:sz w:val="22"/>
          <w:szCs w:val="22"/>
          <w:lang w:eastAsia="lv-LV"/>
        </w:rPr>
      </w:pPr>
      <w:r>
        <w:rPr>
          <w:sz w:val="22"/>
          <w:szCs w:val="22"/>
          <w:lang w:eastAsia="lv-LV"/>
        </w:rPr>
        <w:t>A</w:t>
      </w:r>
      <w:r w:rsidR="00141669" w:rsidRPr="00B83571">
        <w:rPr>
          <w:sz w:val="22"/>
          <w:szCs w:val="22"/>
          <w:lang w:eastAsia="lv-LV"/>
        </w:rPr>
        <w:t>pstiprinām, ka visi iesniegtie piedāvājumā esošie dokumenti ir piedāvājumam neatņemama un saistoša šā pieteikuma sastāvdaļa.</w:t>
      </w:r>
    </w:p>
    <w:p w14:paraId="70B8C10C" w14:textId="14DA533F" w:rsidR="008810D1" w:rsidRPr="00B83571" w:rsidRDefault="00280FD3" w:rsidP="009E2B3C">
      <w:pPr>
        <w:widowControl w:val="0"/>
        <w:numPr>
          <w:ilvl w:val="0"/>
          <w:numId w:val="3"/>
        </w:numPr>
        <w:ind w:right="28"/>
        <w:jc w:val="both"/>
        <w:rPr>
          <w:sz w:val="22"/>
          <w:szCs w:val="22"/>
          <w:lang w:eastAsia="lv-LV"/>
        </w:rPr>
      </w:pPr>
      <w:r>
        <w:rPr>
          <w:sz w:val="22"/>
          <w:szCs w:val="22"/>
          <w:lang w:eastAsia="lv-LV"/>
        </w:rPr>
        <w:t>A</w:t>
      </w:r>
      <w:r w:rsidR="006F1601" w:rsidRPr="00B83571">
        <w:rPr>
          <w:sz w:val="22"/>
          <w:szCs w:val="22"/>
          <w:lang w:eastAsia="lv-LV"/>
        </w:rPr>
        <w:t>pliecinām, ka visi piedāvājumā iekļautie dokumentu atvasinājumi</w:t>
      </w:r>
      <w:r w:rsidR="00152498" w:rsidRPr="00B83571">
        <w:rPr>
          <w:sz w:val="22"/>
          <w:szCs w:val="22"/>
          <w:lang w:eastAsia="lv-LV"/>
        </w:rPr>
        <w:t xml:space="preserve"> un tulkojumi ir atbilstoši to oriģināliem.</w:t>
      </w:r>
    </w:p>
    <w:p w14:paraId="420708A9" w14:textId="4F4A4EAA" w:rsidR="00141669" w:rsidRPr="00B83571" w:rsidRDefault="00141669" w:rsidP="009E2B3C">
      <w:pPr>
        <w:widowControl w:val="0"/>
        <w:numPr>
          <w:ilvl w:val="0"/>
          <w:numId w:val="3"/>
        </w:numPr>
        <w:ind w:right="28"/>
        <w:jc w:val="both"/>
        <w:rPr>
          <w:sz w:val="22"/>
          <w:szCs w:val="22"/>
          <w:lang w:eastAsia="lv-LV"/>
        </w:rPr>
      </w:pPr>
      <w:r w:rsidRPr="00B83571">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83571"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B83571" w:rsidRDefault="00D671E0" w:rsidP="009D65C3">
            <w:pPr>
              <w:widowControl w:val="0"/>
              <w:rPr>
                <w:sz w:val="22"/>
                <w:szCs w:val="22"/>
                <w:u w:val="single"/>
                <w:lang w:eastAsia="lv-LV"/>
              </w:rPr>
            </w:pPr>
            <w:r w:rsidRPr="00B83571">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B83571" w:rsidRDefault="00D671E0" w:rsidP="009D65C3">
            <w:pPr>
              <w:widowControl w:val="0"/>
              <w:ind w:firstLine="709"/>
              <w:rPr>
                <w:sz w:val="22"/>
                <w:szCs w:val="22"/>
                <w:u w:val="single"/>
                <w:lang w:eastAsia="lv-LV"/>
              </w:rPr>
            </w:pPr>
          </w:p>
        </w:tc>
      </w:tr>
      <w:tr w:rsidR="00D671E0" w:rsidRPr="00B83571"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B83571" w:rsidRDefault="00D671E0" w:rsidP="009D65C3">
            <w:pPr>
              <w:widowControl w:val="0"/>
              <w:rPr>
                <w:sz w:val="22"/>
                <w:szCs w:val="22"/>
                <w:u w:val="single"/>
                <w:lang w:eastAsia="lv-LV"/>
              </w:rPr>
            </w:pPr>
            <w:r w:rsidRPr="00B8357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B83571" w:rsidRDefault="00D671E0" w:rsidP="009D65C3">
            <w:pPr>
              <w:widowControl w:val="0"/>
              <w:ind w:firstLine="709"/>
              <w:rPr>
                <w:sz w:val="22"/>
                <w:szCs w:val="22"/>
                <w:u w:val="single"/>
                <w:lang w:eastAsia="lv-LV"/>
              </w:rPr>
            </w:pPr>
          </w:p>
        </w:tc>
      </w:tr>
      <w:tr w:rsidR="00D671E0" w:rsidRPr="00B83571"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B83571" w:rsidRDefault="00D671E0" w:rsidP="009D65C3">
            <w:pPr>
              <w:widowControl w:val="0"/>
              <w:rPr>
                <w:sz w:val="22"/>
                <w:szCs w:val="22"/>
                <w:u w:val="single"/>
                <w:lang w:eastAsia="lv-LV"/>
              </w:rPr>
            </w:pPr>
            <w:r w:rsidRPr="00B8357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B83571" w:rsidRDefault="00D671E0" w:rsidP="009D65C3">
            <w:pPr>
              <w:widowControl w:val="0"/>
              <w:ind w:firstLine="709"/>
              <w:rPr>
                <w:sz w:val="22"/>
                <w:szCs w:val="22"/>
                <w:u w:val="single"/>
                <w:lang w:eastAsia="lv-LV"/>
              </w:rPr>
            </w:pPr>
          </w:p>
        </w:tc>
      </w:tr>
      <w:tr w:rsidR="00D671E0" w:rsidRPr="00B83571"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B83571" w:rsidRDefault="00D671E0" w:rsidP="009D65C3">
            <w:pPr>
              <w:widowControl w:val="0"/>
              <w:rPr>
                <w:sz w:val="22"/>
                <w:szCs w:val="22"/>
                <w:u w:val="single"/>
                <w:lang w:eastAsia="lv-LV"/>
              </w:rPr>
            </w:pPr>
            <w:r w:rsidRPr="00B8357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B83571" w:rsidRDefault="00D671E0" w:rsidP="009D65C3">
            <w:pPr>
              <w:widowControl w:val="0"/>
              <w:ind w:firstLine="709"/>
              <w:rPr>
                <w:sz w:val="22"/>
                <w:szCs w:val="22"/>
                <w:u w:val="single"/>
                <w:lang w:eastAsia="lv-LV"/>
              </w:rPr>
            </w:pPr>
          </w:p>
        </w:tc>
      </w:tr>
      <w:tr w:rsidR="00D671E0" w:rsidRPr="00B83571"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B83571" w:rsidRDefault="00D671E0" w:rsidP="009D65C3">
            <w:pPr>
              <w:widowControl w:val="0"/>
              <w:ind w:right="28"/>
              <w:rPr>
                <w:sz w:val="22"/>
                <w:szCs w:val="22"/>
                <w:u w:val="single"/>
                <w:lang w:eastAsia="lv-LV"/>
              </w:rPr>
            </w:pPr>
            <w:r w:rsidRPr="00B83571">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B83571" w:rsidRDefault="00D671E0" w:rsidP="009D65C3">
            <w:pPr>
              <w:widowControl w:val="0"/>
              <w:ind w:firstLine="709"/>
              <w:rPr>
                <w:sz w:val="22"/>
                <w:szCs w:val="22"/>
                <w:u w:val="single"/>
                <w:lang w:eastAsia="lv-LV"/>
              </w:rPr>
            </w:pPr>
          </w:p>
        </w:tc>
      </w:tr>
      <w:tr w:rsidR="00D671E0" w:rsidRPr="00B83571"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B83571" w:rsidRDefault="00D671E0" w:rsidP="009D65C3">
            <w:pPr>
              <w:widowControl w:val="0"/>
              <w:rPr>
                <w:sz w:val="22"/>
                <w:szCs w:val="22"/>
                <w:u w:val="single"/>
                <w:lang w:eastAsia="lv-LV"/>
              </w:rPr>
            </w:pPr>
            <w:r w:rsidRPr="00B83571">
              <w:rPr>
                <w:sz w:val="22"/>
                <w:szCs w:val="22"/>
                <w:lang w:eastAsia="lv-LV"/>
              </w:rPr>
              <w:t>Banka</w:t>
            </w:r>
            <w:r w:rsidR="00CA637D" w:rsidRPr="00B83571">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B83571" w:rsidRDefault="00D671E0" w:rsidP="009D65C3">
            <w:pPr>
              <w:widowControl w:val="0"/>
              <w:ind w:firstLine="709"/>
              <w:rPr>
                <w:sz w:val="22"/>
                <w:szCs w:val="22"/>
                <w:u w:val="single"/>
                <w:lang w:eastAsia="lv-LV"/>
              </w:rPr>
            </w:pPr>
          </w:p>
        </w:tc>
      </w:tr>
      <w:tr w:rsidR="00D671E0" w:rsidRPr="00B83571"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B83571" w:rsidRDefault="00D671E0" w:rsidP="009D65C3">
            <w:pPr>
              <w:widowControl w:val="0"/>
              <w:rPr>
                <w:sz w:val="22"/>
                <w:szCs w:val="22"/>
                <w:u w:val="single"/>
                <w:lang w:eastAsia="lv-LV"/>
              </w:rPr>
            </w:pPr>
            <w:r w:rsidRPr="00B83571">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B83571" w:rsidRDefault="00D671E0" w:rsidP="009D65C3">
            <w:pPr>
              <w:widowControl w:val="0"/>
              <w:ind w:firstLine="709"/>
              <w:rPr>
                <w:sz w:val="22"/>
                <w:szCs w:val="22"/>
                <w:u w:val="single"/>
                <w:lang w:eastAsia="lv-LV"/>
              </w:rPr>
            </w:pPr>
          </w:p>
        </w:tc>
      </w:tr>
      <w:tr w:rsidR="00D671E0" w:rsidRPr="00B83571"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B83571" w:rsidRDefault="00D671E0" w:rsidP="009D65C3">
            <w:pPr>
              <w:widowControl w:val="0"/>
              <w:rPr>
                <w:sz w:val="22"/>
                <w:szCs w:val="22"/>
                <w:u w:val="single"/>
                <w:lang w:eastAsia="lv-LV"/>
              </w:rPr>
            </w:pPr>
            <w:r w:rsidRPr="00B83571">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B83571" w:rsidRDefault="00D671E0" w:rsidP="009D65C3">
            <w:pPr>
              <w:widowControl w:val="0"/>
              <w:ind w:firstLine="709"/>
              <w:rPr>
                <w:sz w:val="22"/>
                <w:szCs w:val="22"/>
                <w:u w:val="single"/>
                <w:lang w:eastAsia="lv-LV"/>
              </w:rPr>
            </w:pPr>
          </w:p>
        </w:tc>
      </w:tr>
      <w:tr w:rsidR="00D671E0" w:rsidRPr="00B83571"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B83571" w:rsidRDefault="00D671E0" w:rsidP="009D65C3">
            <w:pPr>
              <w:widowControl w:val="0"/>
              <w:rPr>
                <w:sz w:val="22"/>
                <w:szCs w:val="22"/>
                <w:lang w:eastAsia="lv-LV"/>
              </w:rPr>
            </w:pPr>
            <w:r w:rsidRPr="00B83571">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B83571" w:rsidRDefault="00D671E0" w:rsidP="009D65C3">
            <w:pPr>
              <w:widowControl w:val="0"/>
              <w:ind w:firstLine="709"/>
              <w:rPr>
                <w:sz w:val="22"/>
                <w:szCs w:val="22"/>
                <w:u w:val="single"/>
                <w:lang w:eastAsia="lv-LV"/>
              </w:rPr>
            </w:pPr>
          </w:p>
        </w:tc>
      </w:tr>
      <w:tr w:rsidR="00D671E0" w:rsidRPr="00B83571"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B83571" w:rsidRDefault="00D671E0" w:rsidP="009D65C3">
            <w:pPr>
              <w:widowControl w:val="0"/>
              <w:rPr>
                <w:sz w:val="22"/>
                <w:szCs w:val="22"/>
                <w:lang w:eastAsia="lv-LV"/>
              </w:rPr>
            </w:pPr>
            <w:r w:rsidRPr="00B83571">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B83571" w:rsidRDefault="00D671E0" w:rsidP="009D65C3">
            <w:pPr>
              <w:widowControl w:val="0"/>
              <w:ind w:firstLine="709"/>
              <w:rPr>
                <w:sz w:val="22"/>
                <w:szCs w:val="22"/>
                <w:u w:val="single"/>
                <w:lang w:eastAsia="lv-LV"/>
              </w:rPr>
            </w:pPr>
          </w:p>
        </w:tc>
      </w:tr>
    </w:tbl>
    <w:p w14:paraId="75FFFA96" w14:textId="77777777" w:rsidR="002326FC" w:rsidRPr="00B83571" w:rsidRDefault="002326FC" w:rsidP="009E2B3C">
      <w:pPr>
        <w:widowControl w:val="0"/>
        <w:ind w:right="28"/>
        <w:jc w:val="both"/>
        <w:rPr>
          <w:sz w:val="22"/>
          <w:szCs w:val="22"/>
        </w:rPr>
      </w:pPr>
    </w:p>
    <w:p w14:paraId="555BE592"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lang w:eastAsia="ar-SA"/>
        </w:rPr>
        <w:t>Apakšuzņēmēji un apakšuzņēmēja apakšuzņēmēji:</w:t>
      </w:r>
      <w:r w:rsidRPr="00B83571">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B83571" w14:paraId="56A88805" w14:textId="77777777" w:rsidTr="003D0679">
        <w:tc>
          <w:tcPr>
            <w:tcW w:w="9356" w:type="dxa"/>
            <w:gridSpan w:val="2"/>
            <w:shd w:val="clear" w:color="auto" w:fill="auto"/>
          </w:tcPr>
          <w:p w14:paraId="4182EC1A" w14:textId="77777777" w:rsidR="00D51D34" w:rsidRPr="00B83571" w:rsidRDefault="00D51D34" w:rsidP="003D0679">
            <w:pPr>
              <w:widowControl w:val="0"/>
              <w:jc w:val="center"/>
              <w:rPr>
                <w:sz w:val="22"/>
                <w:szCs w:val="22"/>
                <w:lang w:eastAsia="ar-SA"/>
              </w:rPr>
            </w:pPr>
            <w:r w:rsidRPr="00B83571">
              <w:rPr>
                <w:sz w:val="22"/>
                <w:szCs w:val="22"/>
                <w:lang w:eastAsia="ar-SA"/>
              </w:rPr>
              <w:t>Nosaukums, reģistrācijas numurs, adrese</w:t>
            </w:r>
          </w:p>
        </w:tc>
      </w:tr>
      <w:tr w:rsidR="00D51D34" w:rsidRPr="00B83571" w14:paraId="61A0EE7F" w14:textId="77777777" w:rsidTr="003D0679">
        <w:trPr>
          <w:trHeight w:val="747"/>
        </w:trPr>
        <w:tc>
          <w:tcPr>
            <w:tcW w:w="9356" w:type="dxa"/>
            <w:gridSpan w:val="2"/>
            <w:shd w:val="clear" w:color="auto" w:fill="auto"/>
          </w:tcPr>
          <w:p w14:paraId="1A771B35" w14:textId="77777777" w:rsidR="00D51D34" w:rsidRPr="00B83571" w:rsidRDefault="00D51D34" w:rsidP="003D0679">
            <w:pPr>
              <w:widowControl w:val="0"/>
              <w:jc w:val="both"/>
              <w:rPr>
                <w:sz w:val="22"/>
                <w:szCs w:val="22"/>
                <w:lang w:eastAsia="ar-SA"/>
              </w:rPr>
            </w:pPr>
          </w:p>
          <w:p w14:paraId="665B8F9A" w14:textId="77777777" w:rsidR="00D51D34" w:rsidRPr="00B83571" w:rsidRDefault="00D51D34" w:rsidP="003D0679">
            <w:pPr>
              <w:widowControl w:val="0"/>
              <w:jc w:val="both"/>
              <w:rPr>
                <w:i/>
                <w:sz w:val="22"/>
                <w:szCs w:val="22"/>
                <w:lang w:eastAsia="ar-SA"/>
              </w:rPr>
            </w:pPr>
            <w:r w:rsidRPr="00B83571">
              <w:rPr>
                <w:i/>
                <w:sz w:val="22"/>
                <w:szCs w:val="22"/>
                <w:lang w:eastAsia="ar-SA"/>
              </w:rPr>
              <w:t>Vairāku apakšuzņēmēju gadījumā tabulu papildina ar papildus sadaļām.</w:t>
            </w:r>
          </w:p>
        </w:tc>
      </w:tr>
      <w:tr w:rsidR="00D51D34" w:rsidRPr="00B83571" w14:paraId="7B26FCA1" w14:textId="77777777" w:rsidTr="003D0679">
        <w:trPr>
          <w:trHeight w:val="419"/>
        </w:trPr>
        <w:tc>
          <w:tcPr>
            <w:tcW w:w="6690" w:type="dxa"/>
            <w:shd w:val="clear" w:color="auto" w:fill="auto"/>
          </w:tcPr>
          <w:p w14:paraId="75EA5906" w14:textId="77777777" w:rsidR="00D51D34" w:rsidRPr="00B83571" w:rsidRDefault="00D51D34" w:rsidP="003D0679">
            <w:pPr>
              <w:widowControl w:val="0"/>
              <w:jc w:val="both"/>
              <w:rPr>
                <w:sz w:val="22"/>
                <w:szCs w:val="22"/>
                <w:lang w:eastAsia="ar-SA"/>
              </w:rPr>
            </w:pPr>
            <w:r w:rsidRPr="00B83571">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B83571" w:rsidRDefault="00D51D34" w:rsidP="003D0679">
            <w:pPr>
              <w:widowControl w:val="0"/>
              <w:jc w:val="both"/>
              <w:rPr>
                <w:sz w:val="22"/>
                <w:szCs w:val="22"/>
                <w:lang w:eastAsia="ar-SA"/>
              </w:rPr>
            </w:pPr>
            <w:r w:rsidRPr="00B83571">
              <w:rPr>
                <w:sz w:val="22"/>
                <w:szCs w:val="22"/>
                <w:lang w:eastAsia="ar-SA"/>
              </w:rPr>
              <w:t>mazais/vidējais</w:t>
            </w:r>
          </w:p>
        </w:tc>
      </w:tr>
    </w:tbl>
    <w:p w14:paraId="21B6A653" w14:textId="77777777" w:rsidR="00D51D34" w:rsidRPr="00B83571" w:rsidRDefault="00D51D34" w:rsidP="00D51D34">
      <w:pPr>
        <w:widowControl w:val="0"/>
        <w:jc w:val="both"/>
        <w:rPr>
          <w:sz w:val="22"/>
          <w:szCs w:val="22"/>
          <w:lang w:eastAsia="ar-SA"/>
        </w:rPr>
      </w:pPr>
    </w:p>
    <w:p w14:paraId="77177F1D"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lang w:eastAsia="ar-SA"/>
        </w:rPr>
        <w:t>Personas, uz kuru iespējām pretendents balstās:</w:t>
      </w:r>
      <w:r w:rsidRPr="00B83571">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83571" w14:paraId="1BC215C1" w14:textId="77777777" w:rsidTr="003D0679">
        <w:tc>
          <w:tcPr>
            <w:tcW w:w="9356" w:type="dxa"/>
            <w:shd w:val="clear" w:color="auto" w:fill="auto"/>
          </w:tcPr>
          <w:p w14:paraId="5B7467E1" w14:textId="77777777" w:rsidR="00D51D34" w:rsidRPr="00B83571" w:rsidRDefault="00D51D34" w:rsidP="003D0679">
            <w:pPr>
              <w:widowControl w:val="0"/>
              <w:jc w:val="center"/>
              <w:rPr>
                <w:sz w:val="22"/>
                <w:szCs w:val="22"/>
                <w:lang w:eastAsia="ar-SA"/>
              </w:rPr>
            </w:pPr>
            <w:r w:rsidRPr="00B83571">
              <w:rPr>
                <w:sz w:val="22"/>
                <w:szCs w:val="22"/>
                <w:lang w:eastAsia="ar-SA"/>
              </w:rPr>
              <w:t xml:space="preserve">Nosaukums, reģistrācijas numurs, adrese </w:t>
            </w:r>
          </w:p>
        </w:tc>
      </w:tr>
      <w:tr w:rsidR="00D51D34" w:rsidRPr="00B83571" w14:paraId="60700EB2" w14:textId="77777777" w:rsidTr="003D0679">
        <w:trPr>
          <w:trHeight w:val="793"/>
        </w:trPr>
        <w:tc>
          <w:tcPr>
            <w:tcW w:w="9356" w:type="dxa"/>
            <w:shd w:val="clear" w:color="auto" w:fill="auto"/>
          </w:tcPr>
          <w:p w14:paraId="7FC95FFB" w14:textId="77777777" w:rsidR="00D51D34" w:rsidRPr="00B83571" w:rsidRDefault="00D51D34" w:rsidP="003D0679">
            <w:pPr>
              <w:widowControl w:val="0"/>
              <w:jc w:val="both"/>
              <w:rPr>
                <w:sz w:val="22"/>
                <w:szCs w:val="22"/>
                <w:lang w:eastAsia="ar-SA"/>
              </w:rPr>
            </w:pPr>
          </w:p>
          <w:p w14:paraId="6B741C56" w14:textId="77777777" w:rsidR="00D51D34" w:rsidRPr="00B83571" w:rsidRDefault="00D51D34" w:rsidP="003D0679">
            <w:pPr>
              <w:widowControl w:val="0"/>
              <w:jc w:val="both"/>
              <w:rPr>
                <w:i/>
                <w:sz w:val="22"/>
                <w:szCs w:val="22"/>
                <w:lang w:eastAsia="ar-SA"/>
              </w:rPr>
            </w:pPr>
            <w:r w:rsidRPr="00B83571">
              <w:rPr>
                <w:i/>
                <w:sz w:val="22"/>
                <w:szCs w:val="22"/>
                <w:lang w:eastAsia="ar-SA"/>
              </w:rPr>
              <w:t>Vairāku personu gadījumā tabulu papildina ar papildus sadaļām.</w:t>
            </w:r>
          </w:p>
        </w:tc>
      </w:tr>
    </w:tbl>
    <w:p w14:paraId="45F09B74" w14:textId="77777777" w:rsidR="00D51D34" w:rsidRPr="00B83571" w:rsidRDefault="00D51D34" w:rsidP="00D51D34">
      <w:pPr>
        <w:widowControl w:val="0"/>
        <w:ind w:left="720"/>
        <w:contextualSpacing/>
        <w:jc w:val="both"/>
        <w:rPr>
          <w:sz w:val="8"/>
          <w:szCs w:val="22"/>
          <w:lang w:eastAsia="ar-SA"/>
        </w:rPr>
      </w:pPr>
    </w:p>
    <w:p w14:paraId="3A889459" w14:textId="77777777" w:rsidR="00D51D34" w:rsidRPr="00B83571" w:rsidRDefault="00D51D34" w:rsidP="00D51D34">
      <w:pPr>
        <w:widowControl w:val="0"/>
        <w:jc w:val="both"/>
        <w:rPr>
          <w:sz w:val="22"/>
          <w:szCs w:val="22"/>
          <w:lang w:eastAsia="lv-LV"/>
        </w:rPr>
      </w:pPr>
    </w:p>
    <w:p w14:paraId="24AFE0B1"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rPr>
        <w:t>Ja Pretendents ir piegādātāju apvienība vai personālsabiedrība</w:t>
      </w:r>
      <w:r w:rsidRPr="00B83571">
        <w:rPr>
          <w:sz w:val="22"/>
          <w:szCs w:val="22"/>
          <w:lang w:eastAsia="ar-SA"/>
        </w:rPr>
        <w:t>:</w:t>
      </w:r>
      <w:r w:rsidRPr="00B83571">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83571" w14:paraId="5F5D9EAE" w14:textId="77777777" w:rsidTr="003D0679">
        <w:trPr>
          <w:trHeight w:val="1148"/>
        </w:trPr>
        <w:tc>
          <w:tcPr>
            <w:tcW w:w="9356" w:type="dxa"/>
            <w:shd w:val="clear" w:color="auto" w:fill="auto"/>
          </w:tcPr>
          <w:p w14:paraId="0A4BAF49" w14:textId="77777777" w:rsidR="00D51D34" w:rsidRPr="00B83571" w:rsidRDefault="00D51D34" w:rsidP="003D0679">
            <w:pPr>
              <w:widowControl w:val="0"/>
              <w:jc w:val="both"/>
              <w:rPr>
                <w:sz w:val="22"/>
                <w:szCs w:val="22"/>
                <w:lang w:eastAsia="ar-SA"/>
              </w:rPr>
            </w:pPr>
          </w:p>
          <w:p w14:paraId="149033DA" w14:textId="77777777" w:rsidR="00D51D34" w:rsidRPr="00B83571" w:rsidRDefault="00D51D34" w:rsidP="003D0679">
            <w:pPr>
              <w:pStyle w:val="Pamatteksts"/>
              <w:widowControl/>
              <w:spacing w:after="0"/>
              <w:jc w:val="both"/>
              <w:rPr>
                <w:rFonts w:ascii="Times New Roman" w:hAnsi="Times New Roman"/>
                <w:i/>
                <w:sz w:val="22"/>
                <w:szCs w:val="22"/>
              </w:rPr>
            </w:pPr>
            <w:r w:rsidRPr="00B83571">
              <w:rPr>
                <w:rFonts w:ascii="Times New Roman" w:hAnsi="Times New Roman"/>
                <w:i/>
                <w:sz w:val="22"/>
                <w:szCs w:val="22"/>
                <w:lang w:eastAsia="ar-SA"/>
              </w:rPr>
              <w:t>I</w:t>
            </w:r>
            <w:r w:rsidRPr="00B83571">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B83571" w:rsidRDefault="00D51D34" w:rsidP="003D0679">
            <w:pPr>
              <w:widowControl w:val="0"/>
              <w:jc w:val="both"/>
              <w:rPr>
                <w:i/>
                <w:sz w:val="22"/>
                <w:szCs w:val="22"/>
                <w:lang w:eastAsia="ar-SA"/>
              </w:rPr>
            </w:pPr>
          </w:p>
        </w:tc>
      </w:tr>
    </w:tbl>
    <w:p w14:paraId="259D5E24" w14:textId="77777777" w:rsidR="00D51D34" w:rsidRPr="00B83571" w:rsidRDefault="00D51D34" w:rsidP="00D51D34">
      <w:pPr>
        <w:widowControl w:val="0"/>
        <w:jc w:val="both"/>
        <w:rPr>
          <w:sz w:val="22"/>
          <w:szCs w:val="22"/>
          <w:lang w:eastAsia="lv-LV"/>
        </w:rPr>
      </w:pPr>
    </w:p>
    <w:p w14:paraId="21315842" w14:textId="77777777" w:rsidR="00D51D34" w:rsidRPr="00B83571" w:rsidRDefault="00D51D34" w:rsidP="00D51D34">
      <w:pPr>
        <w:pStyle w:val="Sarakstarindkopa"/>
        <w:widowControl w:val="0"/>
        <w:numPr>
          <w:ilvl w:val="0"/>
          <w:numId w:val="3"/>
        </w:numPr>
        <w:tabs>
          <w:tab w:val="clear" w:pos="480"/>
        </w:tabs>
        <w:autoSpaceDN w:val="0"/>
        <w:textAlignment w:val="baseline"/>
        <w:rPr>
          <w:iCs/>
          <w:sz w:val="22"/>
          <w:szCs w:val="22"/>
        </w:rPr>
      </w:pPr>
      <w:bookmarkStart w:id="160" w:name="_Hlk121414245"/>
      <w:r w:rsidRPr="00B83571">
        <w:rPr>
          <w:iCs/>
          <w:sz w:val="22"/>
          <w:szCs w:val="22"/>
        </w:rPr>
        <w:t>Ja Pretendents ir akciju sabiedrība, tas apliecina, ka tam _____ (nav/ir) akcionāru, kuri reģistrēti ārzonā.</w:t>
      </w:r>
      <w:r w:rsidRPr="00B83571">
        <w:rPr>
          <w:rStyle w:val="Vresatsauce"/>
          <w:iCs/>
          <w:sz w:val="22"/>
          <w:szCs w:val="22"/>
        </w:rPr>
        <w:footnoteReference w:id="6"/>
      </w:r>
    </w:p>
    <w:p w14:paraId="7D1392E5" w14:textId="77777777" w:rsidR="00D51D34" w:rsidRPr="00B83571" w:rsidRDefault="00D51D34" w:rsidP="00D51D34">
      <w:pPr>
        <w:widowControl w:val="0"/>
        <w:autoSpaceDN w:val="0"/>
        <w:ind w:left="480"/>
        <w:jc w:val="both"/>
        <w:textAlignment w:val="baseline"/>
        <w:rPr>
          <w:iCs/>
          <w:sz w:val="22"/>
          <w:szCs w:val="22"/>
        </w:rPr>
      </w:pPr>
      <w:r w:rsidRPr="00B83571">
        <w:rPr>
          <w:iCs/>
          <w:sz w:val="22"/>
          <w:szCs w:val="22"/>
        </w:rPr>
        <w:t xml:space="preserve">Ja ir ārzonā reģistrēti akcionāri, tad norādīt konkrēti kāda akciju daļa (%) tiem pieder ___________. </w:t>
      </w:r>
    </w:p>
    <w:p w14:paraId="72F760DC" w14:textId="77777777" w:rsidR="00D51D34" w:rsidRPr="00B83571" w:rsidRDefault="00D51D34" w:rsidP="00D51D34">
      <w:pPr>
        <w:widowControl w:val="0"/>
        <w:autoSpaceDN w:val="0"/>
        <w:ind w:left="480"/>
        <w:jc w:val="both"/>
        <w:textAlignment w:val="baseline"/>
        <w:rPr>
          <w:iCs/>
          <w:sz w:val="22"/>
          <w:szCs w:val="22"/>
        </w:rPr>
      </w:pPr>
    </w:p>
    <w:p w14:paraId="174BD9ED" w14:textId="77777777" w:rsidR="00D51D34" w:rsidRPr="00B83571" w:rsidRDefault="00D51D34" w:rsidP="00D51D34">
      <w:pPr>
        <w:pStyle w:val="Sarakstarindkopa"/>
        <w:widowControl w:val="0"/>
        <w:numPr>
          <w:ilvl w:val="0"/>
          <w:numId w:val="3"/>
        </w:numPr>
        <w:autoSpaceDN w:val="0"/>
        <w:textAlignment w:val="baseline"/>
        <w:rPr>
          <w:iCs/>
          <w:sz w:val="22"/>
          <w:szCs w:val="22"/>
        </w:rPr>
      </w:pPr>
      <w:r w:rsidRPr="00B83571">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B83571">
        <w:rPr>
          <w:rStyle w:val="Vresatsauce"/>
          <w:iCs/>
          <w:sz w:val="22"/>
          <w:szCs w:val="22"/>
        </w:rPr>
        <w:footnoteReference w:id="7"/>
      </w:r>
    </w:p>
    <w:p w14:paraId="53F41244" w14:textId="77777777" w:rsidR="00D51D34" w:rsidRPr="00B83571" w:rsidRDefault="00D51D34" w:rsidP="00D51D34">
      <w:pPr>
        <w:widowControl w:val="0"/>
        <w:autoSpaceDN w:val="0"/>
        <w:jc w:val="both"/>
        <w:textAlignment w:val="baseline"/>
        <w:rPr>
          <w:iCs/>
          <w:sz w:val="22"/>
          <w:szCs w:val="22"/>
        </w:rPr>
      </w:pPr>
    </w:p>
    <w:p w14:paraId="556DAB3F" w14:textId="77777777" w:rsidR="00D51D34" w:rsidRPr="00B83571" w:rsidRDefault="00D51D34" w:rsidP="00D51D34">
      <w:pPr>
        <w:pStyle w:val="Sarakstarindkopa"/>
        <w:widowControl w:val="0"/>
        <w:numPr>
          <w:ilvl w:val="0"/>
          <w:numId w:val="3"/>
        </w:numPr>
        <w:autoSpaceDE w:val="0"/>
        <w:autoSpaceDN w:val="0"/>
        <w:adjustRightInd w:val="0"/>
        <w:textAlignment w:val="baseline"/>
        <w:rPr>
          <w:iCs/>
          <w:sz w:val="22"/>
          <w:szCs w:val="22"/>
        </w:rPr>
      </w:pPr>
      <w:r w:rsidRPr="00B83571">
        <w:rPr>
          <w:rFonts w:eastAsia="Apparat-Regular"/>
          <w:sz w:val="22"/>
          <w:szCs w:val="22"/>
          <w:lang w:eastAsia="lv-LV"/>
        </w:rPr>
        <w:t>Ja Pretendents ir reģistrēts ārvalstī, tad jānorāda pretendenta patieso labuma guvēju/</w:t>
      </w:r>
      <w:proofErr w:type="spellStart"/>
      <w:r w:rsidRPr="00B83571">
        <w:rPr>
          <w:rFonts w:eastAsia="Apparat-Regular"/>
          <w:sz w:val="22"/>
          <w:szCs w:val="22"/>
          <w:lang w:eastAsia="lv-LV"/>
        </w:rPr>
        <w:t>us</w:t>
      </w:r>
      <w:proofErr w:type="spellEnd"/>
      <w:r w:rsidRPr="00B83571">
        <w:rPr>
          <w:rFonts w:eastAsia="Apparat-Regular"/>
          <w:sz w:val="22"/>
          <w:szCs w:val="22"/>
          <w:lang w:eastAsia="lv-LV"/>
        </w:rPr>
        <w:t>:</w:t>
      </w:r>
      <w:r w:rsidRPr="00B83571">
        <w:rPr>
          <w:rFonts w:eastAsia="Apparat-Regular"/>
          <w:szCs w:val="24"/>
          <w:lang w:eastAsia="lv-LV"/>
        </w:rPr>
        <w:t xml:space="preserve"> </w:t>
      </w:r>
      <w:r w:rsidRPr="00B83571">
        <w:rPr>
          <w:sz w:val="22"/>
          <w:szCs w:val="22"/>
          <w:shd w:val="clear" w:color="auto" w:fill="FFFFFF"/>
        </w:rPr>
        <w:t xml:space="preserve">____________________________________________________________________________. </w:t>
      </w:r>
      <w:r w:rsidRPr="00B83571">
        <w:rPr>
          <w:rStyle w:val="Vresatsauce"/>
          <w:iCs/>
          <w:sz w:val="22"/>
          <w:szCs w:val="22"/>
        </w:rPr>
        <w:footnoteReference w:id="8"/>
      </w:r>
    </w:p>
    <w:bookmarkEnd w:id="160"/>
    <w:p w14:paraId="2CB16263" w14:textId="77777777" w:rsidR="002326FC" w:rsidRPr="00B83571" w:rsidRDefault="002326FC" w:rsidP="009E2B3C">
      <w:pPr>
        <w:widowControl w:val="0"/>
        <w:ind w:right="28"/>
        <w:jc w:val="both"/>
        <w:rPr>
          <w:sz w:val="22"/>
          <w:szCs w:val="22"/>
        </w:rPr>
      </w:pPr>
    </w:p>
    <w:p w14:paraId="5514D337" w14:textId="7FB87C79" w:rsidR="0030680A" w:rsidRPr="00B83571" w:rsidRDefault="0030680A" w:rsidP="0030680A">
      <w:pPr>
        <w:widowControl w:val="0"/>
        <w:numPr>
          <w:ilvl w:val="0"/>
          <w:numId w:val="3"/>
        </w:numPr>
        <w:contextualSpacing/>
        <w:jc w:val="both"/>
        <w:rPr>
          <w:sz w:val="22"/>
          <w:szCs w:val="22"/>
          <w:lang w:eastAsia="lv-LV"/>
        </w:rPr>
      </w:pPr>
      <w:r w:rsidRPr="00B83571">
        <w:rPr>
          <w:sz w:val="22"/>
          <w:szCs w:val="22"/>
        </w:rPr>
        <w:t>Ievērojot</w:t>
      </w:r>
      <w:r w:rsidRPr="00B83571">
        <w:rPr>
          <w:sz w:val="22"/>
          <w:szCs w:val="22"/>
          <w:lang w:eastAsia="lv-LV"/>
        </w:rPr>
        <w:t xml:space="preserve"> </w:t>
      </w:r>
      <w:r w:rsidRPr="00B83571">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B83571">
        <w:rPr>
          <w:sz w:val="22"/>
          <w:szCs w:val="22"/>
        </w:rPr>
        <w:t xml:space="preserve">kura sniedzamo pakalpojumu vērtība ir 10% vai lielāka no kopējās Konkursa līguma vērtības, </w:t>
      </w:r>
      <w:r w:rsidRPr="00B83571">
        <w:rPr>
          <w:sz w:val="22"/>
          <w:szCs w:val="22"/>
          <w:shd w:val="clear" w:color="auto" w:fill="FFFFFF"/>
        </w:rPr>
        <w:t>nav</w:t>
      </w:r>
      <w:r w:rsidRPr="00B83571">
        <w:rPr>
          <w:sz w:val="22"/>
          <w:szCs w:val="22"/>
          <w:lang w:eastAsia="lv-LV"/>
        </w:rPr>
        <w:t xml:space="preserve">: </w:t>
      </w:r>
    </w:p>
    <w:p w14:paraId="1AF7BC6D"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lastRenderedPageBreak/>
        <w:t xml:space="preserve">Krievijas </w:t>
      </w:r>
      <w:proofErr w:type="spellStart"/>
      <w:r w:rsidRPr="00B83571">
        <w:rPr>
          <w:sz w:val="22"/>
          <w:szCs w:val="22"/>
          <w:lang w:eastAsia="lv-LV"/>
        </w:rPr>
        <w:t>valstspiederīgais</w:t>
      </w:r>
      <w:proofErr w:type="spellEnd"/>
      <w:r w:rsidRPr="00B83571">
        <w:rPr>
          <w:sz w:val="22"/>
          <w:szCs w:val="22"/>
          <w:lang w:eastAsia="lv-LV"/>
        </w:rPr>
        <w:t xml:space="preserve"> vai fiziska vai juridiska persona, vienība vai struktūra, kas veic uzņēmējdarbību Krievijā; </w:t>
      </w:r>
    </w:p>
    <w:p w14:paraId="2D04541A"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t>fiziska vai juridiska persona, vienība vai struktūra, kas darbojas kādas šā punkta 17.1. vai 17.2. apakšpunktā minētās vienības vārdā vai saskaņā ar tās norādēm</w:t>
      </w:r>
    </w:p>
    <w:p w14:paraId="6492BC7A" w14:textId="77777777" w:rsidR="0030680A" w:rsidRPr="00B83571" w:rsidRDefault="0030680A" w:rsidP="00A521D7">
      <w:pPr>
        <w:widowControl w:val="0"/>
        <w:ind w:right="28"/>
        <w:jc w:val="both"/>
        <w:rPr>
          <w:sz w:val="22"/>
          <w:szCs w:val="22"/>
        </w:rPr>
      </w:pPr>
    </w:p>
    <w:p w14:paraId="7C7790D1" w14:textId="14E65D37" w:rsidR="00A521D7" w:rsidRPr="00B83571" w:rsidRDefault="00A521D7" w:rsidP="00A521D7">
      <w:pPr>
        <w:widowControl w:val="0"/>
        <w:ind w:right="28"/>
        <w:jc w:val="both"/>
        <w:rPr>
          <w:sz w:val="22"/>
          <w:szCs w:val="22"/>
        </w:rPr>
      </w:pPr>
      <w:r w:rsidRPr="00B8357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83571">
        <w:rPr>
          <w:sz w:val="22"/>
          <w:szCs w:val="22"/>
        </w:rPr>
        <w:t>iesi</w:t>
      </w:r>
      <w:r w:rsidRPr="00B83571">
        <w:rPr>
          <w:sz w:val="22"/>
          <w:szCs w:val="22"/>
        </w:rPr>
        <w:t>.</w:t>
      </w:r>
    </w:p>
    <w:p w14:paraId="2C1F4794" w14:textId="77777777" w:rsidR="001C3BED" w:rsidRPr="00B83571" w:rsidRDefault="001C3BED" w:rsidP="009E2B3C">
      <w:pPr>
        <w:widowControl w:val="0"/>
        <w:jc w:val="both"/>
        <w:rPr>
          <w:b/>
          <w:sz w:val="22"/>
          <w:szCs w:val="22"/>
          <w:vertAlign w:val="superscript"/>
        </w:rPr>
      </w:pPr>
    </w:p>
    <w:p w14:paraId="4709B17C" w14:textId="77777777" w:rsidR="001C3BED" w:rsidRPr="00B83571" w:rsidRDefault="001C3BED" w:rsidP="009E2B3C">
      <w:pPr>
        <w:widowControl w:val="0"/>
        <w:jc w:val="both"/>
        <w:rPr>
          <w:b/>
          <w:sz w:val="22"/>
          <w:szCs w:val="22"/>
          <w:vertAlign w:val="superscript"/>
        </w:rPr>
      </w:pPr>
    </w:p>
    <w:p w14:paraId="32C4E8CD" w14:textId="77777777" w:rsidR="002C20E6" w:rsidRPr="00B8357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83571" w14:paraId="5F26BA46" w14:textId="77777777" w:rsidTr="009832CD">
        <w:tc>
          <w:tcPr>
            <w:tcW w:w="5070" w:type="dxa"/>
            <w:hideMark/>
          </w:tcPr>
          <w:p w14:paraId="50C4F798" w14:textId="77777777" w:rsidR="0076090F" w:rsidRPr="00B83571" w:rsidRDefault="0076090F" w:rsidP="009832CD">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B83571" w:rsidRDefault="0076090F" w:rsidP="009832CD">
            <w:pPr>
              <w:jc w:val="both"/>
              <w:rPr>
                <w:sz w:val="22"/>
                <w:szCs w:val="22"/>
              </w:rPr>
            </w:pPr>
          </w:p>
        </w:tc>
      </w:tr>
      <w:tr w:rsidR="0076090F" w:rsidRPr="00B83571" w14:paraId="0F270237" w14:textId="77777777" w:rsidTr="009832CD">
        <w:tc>
          <w:tcPr>
            <w:tcW w:w="5070" w:type="dxa"/>
            <w:hideMark/>
          </w:tcPr>
          <w:p w14:paraId="6BC5013E" w14:textId="77777777" w:rsidR="0076090F" w:rsidRPr="00B83571" w:rsidRDefault="0076090F" w:rsidP="009832CD">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B83571" w:rsidRDefault="0076090F" w:rsidP="009832CD">
            <w:pPr>
              <w:jc w:val="both"/>
              <w:rPr>
                <w:sz w:val="22"/>
                <w:szCs w:val="22"/>
              </w:rPr>
            </w:pPr>
          </w:p>
        </w:tc>
      </w:tr>
      <w:tr w:rsidR="0076090F" w:rsidRPr="00B83571" w14:paraId="448F423E" w14:textId="77777777" w:rsidTr="009832CD">
        <w:tc>
          <w:tcPr>
            <w:tcW w:w="5070" w:type="dxa"/>
            <w:hideMark/>
          </w:tcPr>
          <w:p w14:paraId="668CB2A6" w14:textId="77777777" w:rsidR="0076090F" w:rsidRPr="00B83571" w:rsidRDefault="0076090F" w:rsidP="009832CD">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B83571" w:rsidRDefault="0076090F" w:rsidP="009832CD">
            <w:pPr>
              <w:jc w:val="both"/>
              <w:rPr>
                <w:sz w:val="22"/>
                <w:szCs w:val="22"/>
              </w:rPr>
            </w:pPr>
          </w:p>
        </w:tc>
      </w:tr>
    </w:tbl>
    <w:p w14:paraId="7E8CE6F8" w14:textId="77777777" w:rsidR="00141669" w:rsidRPr="00B83571" w:rsidRDefault="00141669" w:rsidP="00F44D22">
      <w:pPr>
        <w:rPr>
          <w:lang w:eastAsia="lv-LV"/>
        </w:rPr>
        <w:sectPr w:rsidR="00141669" w:rsidRPr="00B83571" w:rsidSect="00E915A4">
          <w:footerReference w:type="default" r:id="rId17"/>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B83571" w:rsidRDefault="008810D1">
      <w:pPr>
        <w:rPr>
          <w:b/>
        </w:rPr>
      </w:pPr>
      <w:r w:rsidRPr="00B83571">
        <w:rPr>
          <w:b/>
        </w:rPr>
        <w:br w:type="page"/>
      </w:r>
    </w:p>
    <w:p w14:paraId="7E85C627" w14:textId="6969C4F1" w:rsidR="00141669" w:rsidRPr="00B83571" w:rsidRDefault="00141669" w:rsidP="00F44D22">
      <w:pPr>
        <w:jc w:val="right"/>
        <w:rPr>
          <w:b/>
        </w:rPr>
      </w:pPr>
      <w:r w:rsidRPr="00B83571">
        <w:rPr>
          <w:b/>
        </w:rPr>
        <w:lastRenderedPageBreak/>
        <w:t>2</w:t>
      </w:r>
      <w:r w:rsidRPr="00B83571">
        <w:rPr>
          <w:b/>
          <w:bCs/>
        </w:rPr>
        <w:t>.</w:t>
      </w:r>
      <w:r w:rsidRPr="00B83571">
        <w:rPr>
          <w:b/>
        </w:rPr>
        <w:t>pielikums</w:t>
      </w:r>
    </w:p>
    <w:p w14:paraId="0A41482E" w14:textId="5D9303B5" w:rsidR="00A343FC" w:rsidRPr="00B83571" w:rsidRDefault="00A343FC" w:rsidP="00A343FC">
      <w:pPr>
        <w:jc w:val="right"/>
      </w:pPr>
      <w:r w:rsidRPr="00B83571">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57AD2C6" w14:textId="0BA904D3" w:rsidR="00A343FC" w:rsidRPr="00B83571" w:rsidRDefault="00A343FC" w:rsidP="00A343FC">
      <w:pPr>
        <w:jc w:val="right"/>
      </w:pPr>
      <w:r w:rsidRPr="00B83571">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53F4A309" w14:textId="77777777" w:rsidR="00A343FC" w:rsidRPr="00B83571" w:rsidRDefault="00A343FC" w:rsidP="00A343FC">
      <w:pPr>
        <w:jc w:val="right"/>
      </w:pPr>
      <w:r w:rsidRPr="00B83571">
        <w:t>nolikumam</w:t>
      </w:r>
    </w:p>
    <w:p w14:paraId="6103562F" w14:textId="77777777" w:rsidR="005059C9" w:rsidRPr="00B83571" w:rsidRDefault="005059C9" w:rsidP="00F44D22">
      <w:pPr>
        <w:jc w:val="right"/>
      </w:pPr>
    </w:p>
    <w:p w14:paraId="1A58FAE0" w14:textId="1EC25C5F" w:rsidR="005059C9" w:rsidRPr="00B83571" w:rsidRDefault="005059C9" w:rsidP="00E41392">
      <w:pPr>
        <w:pStyle w:val="Virsraksts1"/>
        <w:numPr>
          <w:ilvl w:val="0"/>
          <w:numId w:val="0"/>
        </w:numPr>
        <w:jc w:val="center"/>
        <w:rPr>
          <w:szCs w:val="24"/>
        </w:rPr>
      </w:pPr>
      <w:bookmarkStart w:id="161" w:name="_Toc235537748"/>
      <w:r w:rsidRPr="00B83571">
        <w:rPr>
          <w:szCs w:val="24"/>
        </w:rPr>
        <w:t>A</w:t>
      </w:r>
      <w:r w:rsidR="00E41392" w:rsidRPr="00B83571">
        <w:rPr>
          <w:szCs w:val="24"/>
        </w:rPr>
        <w:t>pliecinājums par neatkarīgi izstrādātu piedāvājumu</w:t>
      </w:r>
      <w:bookmarkEnd w:id="161"/>
    </w:p>
    <w:p w14:paraId="629D31D3" w14:textId="77777777" w:rsidR="005059C9" w:rsidRPr="00B83571" w:rsidRDefault="005059C9" w:rsidP="005059C9">
      <w:pPr>
        <w:pStyle w:val="naisf"/>
        <w:spacing w:before="0" w:after="0"/>
        <w:ind w:right="423" w:firstLine="0"/>
        <w:rPr>
          <w:sz w:val="22"/>
          <w:szCs w:val="22"/>
          <w:u w:val="single"/>
        </w:rPr>
      </w:pPr>
    </w:p>
    <w:p w14:paraId="438D4C4F" w14:textId="77777777" w:rsidR="005059C9" w:rsidRPr="00B83571" w:rsidRDefault="005059C9" w:rsidP="005059C9">
      <w:pPr>
        <w:pStyle w:val="naisf"/>
        <w:spacing w:before="0" w:after="0"/>
        <w:ind w:right="423" w:firstLine="0"/>
        <w:rPr>
          <w:sz w:val="22"/>
          <w:szCs w:val="22"/>
        </w:rPr>
      </w:pPr>
      <w:r w:rsidRPr="00B83571">
        <w:rPr>
          <w:sz w:val="22"/>
          <w:szCs w:val="22"/>
        </w:rPr>
        <w:t>Ar šo, sniedzot izsmeļošu un patiesu informāciju, _______________________________________</w:t>
      </w:r>
    </w:p>
    <w:p w14:paraId="1EB558AE" w14:textId="77777777" w:rsidR="005059C9" w:rsidRPr="00B83571" w:rsidRDefault="005059C9" w:rsidP="005059C9">
      <w:pPr>
        <w:pStyle w:val="naisf"/>
        <w:spacing w:before="0" w:after="0"/>
        <w:ind w:right="423"/>
        <w:jc w:val="right"/>
        <w:rPr>
          <w:i/>
          <w:sz w:val="22"/>
          <w:szCs w:val="22"/>
        </w:rPr>
      </w:pPr>
      <w:r w:rsidRPr="00B83571">
        <w:rPr>
          <w:i/>
          <w:sz w:val="22"/>
          <w:szCs w:val="22"/>
        </w:rPr>
        <w:t xml:space="preserve">Pretendenta/kandidāta nosaukums, </w:t>
      </w:r>
      <w:proofErr w:type="spellStart"/>
      <w:r w:rsidRPr="00B83571">
        <w:rPr>
          <w:i/>
          <w:sz w:val="22"/>
          <w:szCs w:val="22"/>
        </w:rPr>
        <w:t>reģ</w:t>
      </w:r>
      <w:proofErr w:type="spellEnd"/>
      <w:r w:rsidRPr="00B83571">
        <w:rPr>
          <w:i/>
          <w:sz w:val="22"/>
          <w:szCs w:val="22"/>
        </w:rPr>
        <w:t>. Nr.</w:t>
      </w:r>
    </w:p>
    <w:p w14:paraId="2E17C6DB" w14:textId="5ED9A47C" w:rsidR="005059C9" w:rsidRPr="00B83571" w:rsidRDefault="005059C9" w:rsidP="005059C9">
      <w:pPr>
        <w:pStyle w:val="naisf"/>
        <w:spacing w:before="0" w:after="0"/>
        <w:ind w:right="423" w:firstLine="0"/>
        <w:rPr>
          <w:sz w:val="22"/>
          <w:szCs w:val="22"/>
          <w:u w:val="single"/>
        </w:rPr>
      </w:pPr>
      <w:r w:rsidRPr="00B83571">
        <w:rPr>
          <w:sz w:val="22"/>
          <w:szCs w:val="22"/>
        </w:rPr>
        <w:t xml:space="preserve">(turpmāk – Pretendents) attiecībā uz </w:t>
      </w:r>
      <w:r w:rsidR="00A31E1A" w:rsidRPr="00B83571">
        <w:rPr>
          <w:sz w:val="22"/>
          <w:szCs w:val="22"/>
        </w:rPr>
        <w:t xml:space="preserve">atklāto konkursu „_____________________” (iepirkuma identifikācijas Nr. _____________________) </w:t>
      </w:r>
      <w:r w:rsidRPr="00B83571">
        <w:rPr>
          <w:sz w:val="22"/>
          <w:szCs w:val="22"/>
        </w:rPr>
        <w:t>apliecina, ka</w:t>
      </w:r>
      <w:r w:rsidR="00900426" w:rsidRPr="00B83571">
        <w:rPr>
          <w:sz w:val="22"/>
          <w:szCs w:val="22"/>
        </w:rPr>
        <w:t>:</w:t>
      </w:r>
    </w:p>
    <w:p w14:paraId="61348983" w14:textId="77777777" w:rsidR="005059C9" w:rsidRPr="00B83571" w:rsidRDefault="005059C9" w:rsidP="005059C9">
      <w:pPr>
        <w:pStyle w:val="naisf"/>
        <w:spacing w:before="0" w:after="0"/>
        <w:ind w:right="423" w:firstLine="0"/>
        <w:rPr>
          <w:sz w:val="22"/>
          <w:szCs w:val="22"/>
        </w:rPr>
      </w:pPr>
    </w:p>
    <w:p w14:paraId="378C4B25" w14:textId="77777777" w:rsidR="005059C9" w:rsidRPr="00B83571" w:rsidRDefault="005059C9" w:rsidP="005059C9">
      <w:pPr>
        <w:ind w:firstLine="709"/>
        <w:contextualSpacing/>
        <w:jc w:val="both"/>
        <w:rPr>
          <w:bCs/>
          <w:sz w:val="22"/>
          <w:szCs w:val="22"/>
        </w:rPr>
      </w:pPr>
      <w:r w:rsidRPr="00B83571">
        <w:rPr>
          <w:bCs/>
          <w:sz w:val="22"/>
          <w:szCs w:val="22"/>
        </w:rPr>
        <w:t xml:space="preserve">1. </w:t>
      </w:r>
      <w:r w:rsidRPr="00B83571">
        <w:rPr>
          <w:sz w:val="22"/>
          <w:szCs w:val="22"/>
        </w:rPr>
        <w:t>Pretendents</w:t>
      </w:r>
      <w:r w:rsidRPr="00B83571">
        <w:rPr>
          <w:bCs/>
          <w:sz w:val="22"/>
          <w:szCs w:val="22"/>
        </w:rPr>
        <w:t xml:space="preserve"> ir iepazinies un piekrīt šī apliecinājuma saturam</w:t>
      </w:r>
      <w:r w:rsidRPr="00B83571">
        <w:rPr>
          <w:sz w:val="22"/>
          <w:szCs w:val="22"/>
        </w:rPr>
        <w:t>.</w:t>
      </w:r>
    </w:p>
    <w:p w14:paraId="1C2B9B24" w14:textId="77777777" w:rsidR="005059C9" w:rsidRPr="00B83571" w:rsidRDefault="005059C9" w:rsidP="005059C9">
      <w:pPr>
        <w:ind w:firstLine="709"/>
        <w:contextualSpacing/>
        <w:jc w:val="both"/>
        <w:rPr>
          <w:sz w:val="22"/>
          <w:szCs w:val="22"/>
        </w:rPr>
      </w:pPr>
      <w:r w:rsidRPr="00B83571">
        <w:rPr>
          <w:bCs/>
          <w:sz w:val="22"/>
          <w:szCs w:val="22"/>
        </w:rPr>
        <w:t xml:space="preserve">2. </w:t>
      </w:r>
      <w:r w:rsidRPr="00B83571">
        <w:rPr>
          <w:sz w:val="22"/>
          <w:szCs w:val="22"/>
        </w:rPr>
        <w:t>Pretendents apzinās savu pienākumu šajā apliecinājumā norādīt pilnīgu, izsmeļošu un patiesu informāciju.</w:t>
      </w:r>
    </w:p>
    <w:p w14:paraId="4FEB7F9B" w14:textId="77777777" w:rsidR="005059C9" w:rsidRPr="00B83571" w:rsidRDefault="005059C9" w:rsidP="005059C9">
      <w:pPr>
        <w:ind w:firstLine="709"/>
        <w:contextualSpacing/>
        <w:jc w:val="both"/>
        <w:rPr>
          <w:sz w:val="22"/>
          <w:szCs w:val="22"/>
        </w:rPr>
      </w:pPr>
      <w:r w:rsidRPr="00B83571">
        <w:rPr>
          <w:bCs/>
          <w:sz w:val="22"/>
          <w:szCs w:val="22"/>
        </w:rPr>
        <w:t xml:space="preserve">3. </w:t>
      </w:r>
      <w:r w:rsidRPr="00B83571">
        <w:rPr>
          <w:sz w:val="22"/>
          <w:szCs w:val="22"/>
        </w:rPr>
        <w:t>Pretendents</w:t>
      </w:r>
      <w:r w:rsidRPr="00B83571">
        <w:rPr>
          <w:bCs/>
          <w:sz w:val="22"/>
          <w:szCs w:val="22"/>
        </w:rPr>
        <w:t xml:space="preserve"> ir pilnvarojis katru personu, kuras paraksts atrodas uz iepirkuma piedāvājuma, </w:t>
      </w:r>
      <w:r w:rsidRPr="00B83571">
        <w:rPr>
          <w:sz w:val="22"/>
          <w:szCs w:val="22"/>
        </w:rPr>
        <w:t>parakstīt šo apliecinājumu Pretendenta vārdā.</w:t>
      </w:r>
    </w:p>
    <w:p w14:paraId="188B3ABF" w14:textId="77777777" w:rsidR="005059C9" w:rsidRPr="00B83571" w:rsidRDefault="005059C9" w:rsidP="005059C9">
      <w:pPr>
        <w:ind w:firstLine="709"/>
        <w:contextualSpacing/>
        <w:jc w:val="both"/>
        <w:rPr>
          <w:sz w:val="22"/>
          <w:szCs w:val="22"/>
        </w:rPr>
      </w:pPr>
      <w:r w:rsidRPr="00B83571">
        <w:rPr>
          <w:bCs/>
          <w:sz w:val="22"/>
          <w:szCs w:val="22"/>
        </w:rPr>
        <w:t>4. Pretendents informē, ka</w:t>
      </w:r>
      <w:r w:rsidRPr="00B83571">
        <w:rPr>
          <w:sz w:val="22"/>
          <w:szCs w:val="22"/>
        </w:rPr>
        <w:t xml:space="preserve"> (</w:t>
      </w:r>
      <w:r w:rsidRPr="00B83571">
        <w:rPr>
          <w:i/>
          <w:sz w:val="22"/>
          <w:szCs w:val="22"/>
        </w:rPr>
        <w:t>pēc vajadzības, atzīmējiet vienu no turpmāk minētajiem</w:t>
      </w:r>
      <w:r w:rsidRPr="00B83571">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70"/>
      </w:tblGrid>
      <w:tr w:rsidR="005059C9" w:rsidRPr="00B83571"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B83571" w:rsidRDefault="005059C9" w:rsidP="00514965">
                <w:pPr>
                  <w:jc w:val="both"/>
                  <w:rPr>
                    <w:sz w:val="22"/>
                    <w:szCs w:val="22"/>
                  </w:rPr>
                </w:pPr>
                <w:r w:rsidRPr="00B83571">
                  <w:rPr>
                    <w:rFonts w:ascii="Segoe UI Symbol" w:eastAsia="MS Gothic" w:hAnsi="Segoe UI Symbol" w:cs="Segoe UI Symbol"/>
                    <w:sz w:val="22"/>
                    <w:szCs w:val="22"/>
                  </w:rPr>
                  <w:t>☐</w:t>
                </w:r>
              </w:p>
            </w:tc>
          </w:sdtContent>
        </w:sdt>
        <w:tc>
          <w:tcPr>
            <w:tcW w:w="0" w:type="auto"/>
          </w:tcPr>
          <w:p w14:paraId="7367C275" w14:textId="77777777" w:rsidR="005059C9" w:rsidRPr="00B83571" w:rsidRDefault="005059C9" w:rsidP="00514965">
            <w:pPr>
              <w:jc w:val="both"/>
              <w:rPr>
                <w:sz w:val="22"/>
                <w:szCs w:val="22"/>
              </w:rPr>
            </w:pPr>
            <w:r w:rsidRPr="00B83571">
              <w:rPr>
                <w:sz w:val="22"/>
                <w:szCs w:val="22"/>
              </w:rPr>
              <w:t>4.1. ir iesniedzis piedāvājumu neatkarīgi no konkurentiem</w:t>
            </w:r>
            <w:r w:rsidRPr="00B83571">
              <w:rPr>
                <w:rStyle w:val="Vresatsauce"/>
                <w:sz w:val="22"/>
                <w:szCs w:val="22"/>
              </w:rPr>
              <w:footnoteReference w:id="9"/>
            </w:r>
            <w:r w:rsidRPr="00B83571">
              <w:rPr>
                <w:sz w:val="22"/>
                <w:szCs w:val="22"/>
              </w:rPr>
              <w:t xml:space="preserve"> un bez konsultācijām, līgumiem vai vienošanām, vai cita veida saziņas ar konkurentiem;</w:t>
            </w:r>
          </w:p>
        </w:tc>
      </w:tr>
      <w:tr w:rsidR="005059C9" w:rsidRPr="00B83571"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B83571" w:rsidRDefault="005059C9" w:rsidP="00514965">
                <w:pPr>
                  <w:jc w:val="both"/>
                  <w:rPr>
                    <w:sz w:val="22"/>
                    <w:szCs w:val="22"/>
                  </w:rPr>
                </w:pPr>
                <w:r w:rsidRPr="00B83571">
                  <w:rPr>
                    <w:rFonts w:ascii="Segoe UI Symbol" w:eastAsia="MS Gothic" w:hAnsi="Segoe UI Symbol" w:cs="Segoe UI Symbol"/>
                    <w:sz w:val="22"/>
                    <w:szCs w:val="22"/>
                  </w:rPr>
                  <w:t>☐</w:t>
                </w:r>
              </w:p>
            </w:tc>
          </w:sdtContent>
        </w:sdt>
        <w:tc>
          <w:tcPr>
            <w:tcW w:w="0" w:type="auto"/>
          </w:tcPr>
          <w:p w14:paraId="07BE76C6" w14:textId="77777777" w:rsidR="005059C9" w:rsidRPr="00B83571" w:rsidRDefault="005059C9" w:rsidP="00514965">
            <w:pPr>
              <w:jc w:val="both"/>
              <w:rPr>
                <w:sz w:val="22"/>
                <w:szCs w:val="22"/>
              </w:rPr>
            </w:pPr>
            <w:r w:rsidRPr="00B83571">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B83571" w:rsidRDefault="005059C9" w:rsidP="005059C9">
      <w:pPr>
        <w:ind w:firstLine="720"/>
        <w:contextualSpacing/>
        <w:jc w:val="both"/>
        <w:rPr>
          <w:sz w:val="22"/>
          <w:szCs w:val="22"/>
        </w:rPr>
      </w:pPr>
      <w:r w:rsidRPr="00B83571">
        <w:rPr>
          <w:bCs/>
          <w:sz w:val="22"/>
          <w:szCs w:val="22"/>
        </w:rPr>
        <w:t>5. P</w:t>
      </w:r>
      <w:r w:rsidRPr="00B83571">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B83571" w:rsidRDefault="005059C9" w:rsidP="005059C9">
      <w:pPr>
        <w:ind w:left="720" w:firstLine="720"/>
        <w:contextualSpacing/>
        <w:jc w:val="both"/>
        <w:rPr>
          <w:sz w:val="22"/>
          <w:szCs w:val="22"/>
        </w:rPr>
      </w:pPr>
      <w:r w:rsidRPr="00B83571">
        <w:rPr>
          <w:sz w:val="22"/>
          <w:szCs w:val="22"/>
        </w:rPr>
        <w:t>5.1. cenām;</w:t>
      </w:r>
    </w:p>
    <w:p w14:paraId="471C50B2" w14:textId="77777777" w:rsidR="005059C9" w:rsidRPr="00B83571" w:rsidRDefault="005059C9" w:rsidP="005059C9">
      <w:pPr>
        <w:ind w:left="720" w:firstLine="720"/>
        <w:contextualSpacing/>
        <w:jc w:val="both"/>
        <w:rPr>
          <w:sz w:val="22"/>
          <w:szCs w:val="22"/>
        </w:rPr>
      </w:pPr>
      <w:r w:rsidRPr="00B83571">
        <w:rPr>
          <w:sz w:val="22"/>
          <w:szCs w:val="22"/>
        </w:rPr>
        <w:t>5.2. cenas aprēķināšanas metodēm, faktoriem (apstākļiem) vai formulām;</w:t>
      </w:r>
    </w:p>
    <w:p w14:paraId="2450A5DE" w14:textId="77777777" w:rsidR="005059C9" w:rsidRPr="00B83571" w:rsidRDefault="005059C9" w:rsidP="005059C9">
      <w:pPr>
        <w:ind w:left="1440"/>
        <w:contextualSpacing/>
        <w:jc w:val="both"/>
        <w:rPr>
          <w:sz w:val="22"/>
          <w:szCs w:val="22"/>
        </w:rPr>
      </w:pPr>
      <w:r w:rsidRPr="00B83571">
        <w:rPr>
          <w:sz w:val="22"/>
          <w:szCs w:val="22"/>
        </w:rPr>
        <w:t>5.3. nodomu vai lēmumu piedalīties vai nepiedalīties iepirkumā (iesniegt vai neiesniegt piedāvājumu); vai</w:t>
      </w:r>
    </w:p>
    <w:p w14:paraId="44F7EA06" w14:textId="77777777" w:rsidR="005059C9" w:rsidRPr="00B83571" w:rsidRDefault="005059C9" w:rsidP="005059C9">
      <w:pPr>
        <w:ind w:left="720" w:firstLine="720"/>
        <w:contextualSpacing/>
        <w:jc w:val="both"/>
        <w:rPr>
          <w:sz w:val="22"/>
          <w:szCs w:val="22"/>
        </w:rPr>
      </w:pPr>
      <w:r w:rsidRPr="00B83571">
        <w:rPr>
          <w:sz w:val="22"/>
          <w:szCs w:val="22"/>
        </w:rPr>
        <w:t xml:space="preserve">5.4. tādu piedāvājuma iesniegšanu, kas neatbilst iepirkuma prasībām; </w:t>
      </w:r>
    </w:p>
    <w:p w14:paraId="75D9C0BE" w14:textId="77777777" w:rsidR="005059C9" w:rsidRPr="00B83571" w:rsidRDefault="005059C9" w:rsidP="005059C9">
      <w:pPr>
        <w:ind w:left="1440"/>
        <w:contextualSpacing/>
        <w:jc w:val="both"/>
        <w:rPr>
          <w:sz w:val="22"/>
          <w:szCs w:val="22"/>
        </w:rPr>
      </w:pPr>
      <w:r w:rsidRPr="00B83571">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B83571" w:rsidRDefault="005059C9" w:rsidP="005059C9">
      <w:pPr>
        <w:ind w:firstLine="709"/>
        <w:contextualSpacing/>
        <w:jc w:val="both"/>
        <w:rPr>
          <w:sz w:val="22"/>
          <w:szCs w:val="22"/>
        </w:rPr>
      </w:pPr>
      <w:r w:rsidRPr="00B83571">
        <w:rPr>
          <w:sz w:val="22"/>
          <w:szCs w:val="22"/>
        </w:rPr>
        <w:t xml:space="preserve">6. </w:t>
      </w:r>
      <w:r w:rsidRPr="00B83571">
        <w:rPr>
          <w:bCs/>
          <w:sz w:val="22"/>
          <w:szCs w:val="22"/>
        </w:rPr>
        <w:t xml:space="preserve">Pretendents nav </w:t>
      </w:r>
      <w:r w:rsidRPr="00B83571">
        <w:rPr>
          <w:sz w:val="22"/>
          <w:szCs w:val="22"/>
        </w:rPr>
        <w:t>apzināti, tieši vai netieši</w:t>
      </w:r>
      <w:r w:rsidRPr="00B83571">
        <w:rPr>
          <w:bCs/>
          <w:sz w:val="22"/>
          <w:szCs w:val="22"/>
        </w:rPr>
        <w:t xml:space="preserve"> atklājis un neatklās piedāvājuma noteikumus</w:t>
      </w:r>
      <w:r w:rsidRPr="00B83571">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B83571" w:rsidRDefault="005059C9" w:rsidP="005059C9">
      <w:pPr>
        <w:ind w:firstLine="709"/>
        <w:contextualSpacing/>
        <w:jc w:val="both"/>
        <w:rPr>
          <w:snapToGrid w:val="0"/>
          <w:sz w:val="22"/>
          <w:szCs w:val="22"/>
          <w:lang w:eastAsia="ru-RU"/>
        </w:rPr>
      </w:pPr>
      <w:r w:rsidRPr="00B83571">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83571">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B83571" w:rsidRDefault="005059C9" w:rsidP="005059C9">
      <w:pPr>
        <w:rPr>
          <w:snapToGrid w:val="0"/>
          <w:sz w:val="22"/>
          <w:szCs w:val="22"/>
          <w:lang w:eastAsia="ru-RU"/>
        </w:rPr>
      </w:pPr>
    </w:p>
    <w:p w14:paraId="2CE3D466" w14:textId="77777777" w:rsidR="005059C9" w:rsidRPr="00B83571" w:rsidRDefault="005059C9" w:rsidP="005059C9">
      <w:pPr>
        <w:rPr>
          <w:snapToGrid w:val="0"/>
          <w:sz w:val="22"/>
          <w:szCs w:val="22"/>
          <w:lang w:eastAsia="ru-RU"/>
        </w:rPr>
      </w:pPr>
      <w:r w:rsidRPr="00B83571">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B83571" w14:paraId="33587F29" w14:textId="77777777" w:rsidTr="00514965">
        <w:tc>
          <w:tcPr>
            <w:tcW w:w="2214" w:type="dxa"/>
          </w:tcPr>
          <w:p w14:paraId="3B581E6D" w14:textId="77777777" w:rsidR="005059C9" w:rsidRPr="00B83571" w:rsidRDefault="005059C9" w:rsidP="00514965">
            <w:pPr>
              <w:rPr>
                <w:sz w:val="22"/>
                <w:szCs w:val="22"/>
              </w:rPr>
            </w:pPr>
          </w:p>
        </w:tc>
        <w:tc>
          <w:tcPr>
            <w:tcW w:w="3990" w:type="dxa"/>
          </w:tcPr>
          <w:p w14:paraId="3E941F7A" w14:textId="77777777" w:rsidR="005059C9" w:rsidRPr="00B83571" w:rsidRDefault="005059C9" w:rsidP="00514965">
            <w:pPr>
              <w:rPr>
                <w:sz w:val="22"/>
                <w:szCs w:val="22"/>
              </w:rPr>
            </w:pPr>
          </w:p>
        </w:tc>
        <w:tc>
          <w:tcPr>
            <w:tcW w:w="1984" w:type="dxa"/>
          </w:tcPr>
          <w:p w14:paraId="53886A07" w14:textId="77777777" w:rsidR="005059C9" w:rsidRPr="00B83571" w:rsidRDefault="005059C9" w:rsidP="00514965">
            <w:pPr>
              <w:jc w:val="center"/>
              <w:rPr>
                <w:snapToGrid w:val="0"/>
                <w:sz w:val="22"/>
                <w:szCs w:val="22"/>
                <w:lang w:eastAsia="ru-RU"/>
              </w:rPr>
            </w:pPr>
          </w:p>
        </w:tc>
      </w:tr>
      <w:tr w:rsidR="005059C9" w:rsidRPr="00B83571" w14:paraId="69C0B4E1" w14:textId="77777777" w:rsidTr="00514965">
        <w:tc>
          <w:tcPr>
            <w:tcW w:w="2214" w:type="dxa"/>
          </w:tcPr>
          <w:p w14:paraId="651321F5" w14:textId="77777777" w:rsidR="005059C9" w:rsidRPr="00B83571" w:rsidRDefault="005059C9" w:rsidP="00514965">
            <w:pPr>
              <w:rPr>
                <w:sz w:val="22"/>
                <w:szCs w:val="22"/>
              </w:rPr>
            </w:pPr>
          </w:p>
        </w:tc>
        <w:tc>
          <w:tcPr>
            <w:tcW w:w="3990" w:type="dxa"/>
          </w:tcPr>
          <w:p w14:paraId="2A0A9A95" w14:textId="77777777" w:rsidR="005059C9" w:rsidRPr="00B83571" w:rsidRDefault="005059C9" w:rsidP="00514965">
            <w:pPr>
              <w:rPr>
                <w:sz w:val="22"/>
                <w:szCs w:val="22"/>
              </w:rPr>
            </w:pPr>
          </w:p>
        </w:tc>
        <w:tc>
          <w:tcPr>
            <w:tcW w:w="1984" w:type="dxa"/>
            <w:tcBorders>
              <w:top w:val="single" w:sz="4" w:space="0" w:color="auto"/>
            </w:tcBorders>
          </w:tcPr>
          <w:p w14:paraId="73D91327" w14:textId="77777777" w:rsidR="005059C9" w:rsidRPr="00B83571" w:rsidRDefault="005059C9" w:rsidP="00514965">
            <w:pPr>
              <w:jc w:val="center"/>
              <w:rPr>
                <w:snapToGrid w:val="0"/>
                <w:sz w:val="22"/>
                <w:szCs w:val="22"/>
                <w:lang w:eastAsia="ru-RU"/>
              </w:rPr>
            </w:pPr>
            <w:r w:rsidRPr="00B83571">
              <w:rPr>
                <w:snapToGrid w:val="0"/>
                <w:sz w:val="22"/>
                <w:szCs w:val="22"/>
                <w:lang w:eastAsia="ru-RU"/>
              </w:rPr>
              <w:t>Paraksts</w:t>
            </w:r>
          </w:p>
        </w:tc>
      </w:tr>
    </w:tbl>
    <w:p w14:paraId="20E8035E" w14:textId="77777777" w:rsidR="005059C9" w:rsidRPr="00B83571" w:rsidRDefault="005059C9" w:rsidP="005059C9">
      <w:pPr>
        <w:jc w:val="both"/>
        <w:rPr>
          <w:b/>
          <w:i/>
          <w:sz w:val="22"/>
          <w:szCs w:val="22"/>
        </w:rPr>
      </w:pPr>
    </w:p>
    <w:p w14:paraId="7FD5E8A3" w14:textId="77777777" w:rsidR="005059C9" w:rsidRPr="00B83571" w:rsidRDefault="005059C9" w:rsidP="005059C9">
      <w:pPr>
        <w:jc w:val="both"/>
        <w:rPr>
          <w:b/>
          <w:i/>
          <w:sz w:val="22"/>
          <w:szCs w:val="22"/>
        </w:rPr>
      </w:pPr>
    </w:p>
    <w:p w14:paraId="4C4ABDF5" w14:textId="77777777" w:rsidR="005059C9" w:rsidRPr="00B83571" w:rsidRDefault="005059C9" w:rsidP="005059C9">
      <w:pPr>
        <w:jc w:val="both"/>
        <w:rPr>
          <w:b/>
          <w:i/>
          <w:sz w:val="22"/>
          <w:szCs w:val="22"/>
        </w:rPr>
      </w:pPr>
      <w:r w:rsidRPr="00B83571">
        <w:rPr>
          <w:b/>
          <w:i/>
          <w:sz w:val="22"/>
          <w:szCs w:val="22"/>
        </w:rPr>
        <w:t>(Piezīme: Pretendents atbilstoši situācijai aizpilda tukšās vietas šajā formā, kā arī aizpilda pielikumu vai izmanto to kā apliecinājuma paraugu.)</w:t>
      </w:r>
    </w:p>
    <w:p w14:paraId="6A664CDF" w14:textId="77777777" w:rsidR="005059C9" w:rsidRPr="00B83571" w:rsidRDefault="005059C9" w:rsidP="005059C9">
      <w:pPr>
        <w:rPr>
          <w:sz w:val="22"/>
          <w:szCs w:val="22"/>
        </w:rPr>
      </w:pPr>
    </w:p>
    <w:p w14:paraId="71A0044A" w14:textId="77777777" w:rsidR="005059C9" w:rsidRPr="00B83571" w:rsidRDefault="005059C9" w:rsidP="005059C9">
      <w:pPr>
        <w:rPr>
          <w:b/>
          <w:sz w:val="22"/>
          <w:szCs w:val="22"/>
        </w:rPr>
      </w:pPr>
    </w:p>
    <w:p w14:paraId="22D17FB3" w14:textId="77777777" w:rsidR="005059C9" w:rsidRPr="00B83571" w:rsidRDefault="005059C9" w:rsidP="005059C9">
      <w:pPr>
        <w:rPr>
          <w:b/>
          <w:sz w:val="22"/>
          <w:szCs w:val="22"/>
        </w:rPr>
      </w:pPr>
      <w:r w:rsidRPr="00B83571">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B83571" w14:paraId="6DE925C6" w14:textId="77777777" w:rsidTr="00514965">
        <w:tc>
          <w:tcPr>
            <w:tcW w:w="675" w:type="dxa"/>
          </w:tcPr>
          <w:p w14:paraId="5A1CB065" w14:textId="77777777" w:rsidR="005059C9" w:rsidRPr="00B83571" w:rsidRDefault="005059C9" w:rsidP="00514965">
            <w:pPr>
              <w:rPr>
                <w:b/>
                <w:sz w:val="22"/>
                <w:szCs w:val="22"/>
              </w:rPr>
            </w:pPr>
            <w:r w:rsidRPr="00B83571">
              <w:rPr>
                <w:b/>
                <w:sz w:val="22"/>
                <w:szCs w:val="22"/>
              </w:rPr>
              <w:t>Nr.</w:t>
            </w:r>
          </w:p>
        </w:tc>
        <w:tc>
          <w:tcPr>
            <w:tcW w:w="4251" w:type="dxa"/>
          </w:tcPr>
          <w:p w14:paraId="19A7FFA4" w14:textId="77777777" w:rsidR="005059C9" w:rsidRPr="00B83571" w:rsidRDefault="005059C9" w:rsidP="00514965">
            <w:pPr>
              <w:rPr>
                <w:b/>
                <w:sz w:val="22"/>
                <w:szCs w:val="22"/>
              </w:rPr>
            </w:pPr>
            <w:r w:rsidRPr="00B83571">
              <w:rPr>
                <w:b/>
                <w:sz w:val="22"/>
                <w:szCs w:val="22"/>
              </w:rPr>
              <w:t>Uzņēmums – konkurents, ar kuru ir bijusi saziņa</w:t>
            </w:r>
          </w:p>
        </w:tc>
        <w:tc>
          <w:tcPr>
            <w:tcW w:w="3971" w:type="dxa"/>
          </w:tcPr>
          <w:p w14:paraId="5D06EE19" w14:textId="77777777" w:rsidR="005059C9" w:rsidRPr="00B83571" w:rsidRDefault="005059C9" w:rsidP="00514965">
            <w:pPr>
              <w:rPr>
                <w:b/>
                <w:sz w:val="22"/>
                <w:szCs w:val="22"/>
              </w:rPr>
            </w:pPr>
            <w:r w:rsidRPr="00B83571">
              <w:rPr>
                <w:b/>
                <w:sz w:val="22"/>
                <w:szCs w:val="22"/>
              </w:rPr>
              <w:t>Saziņas veids, mērķis, raksturs un saturs</w:t>
            </w:r>
          </w:p>
        </w:tc>
      </w:tr>
      <w:tr w:rsidR="005059C9" w:rsidRPr="00B83571" w14:paraId="680172CD" w14:textId="77777777" w:rsidTr="00514965">
        <w:tc>
          <w:tcPr>
            <w:tcW w:w="675" w:type="dxa"/>
          </w:tcPr>
          <w:p w14:paraId="245AFDF7" w14:textId="77777777" w:rsidR="005059C9" w:rsidRPr="00B83571" w:rsidRDefault="005059C9" w:rsidP="00514965">
            <w:pPr>
              <w:rPr>
                <w:sz w:val="22"/>
                <w:szCs w:val="22"/>
              </w:rPr>
            </w:pPr>
          </w:p>
        </w:tc>
        <w:tc>
          <w:tcPr>
            <w:tcW w:w="4251" w:type="dxa"/>
          </w:tcPr>
          <w:p w14:paraId="51CDA8E6" w14:textId="77777777" w:rsidR="005059C9" w:rsidRPr="00B83571" w:rsidRDefault="005059C9" w:rsidP="00514965">
            <w:pPr>
              <w:rPr>
                <w:sz w:val="22"/>
                <w:szCs w:val="22"/>
              </w:rPr>
            </w:pPr>
            <w:r w:rsidRPr="00B83571">
              <w:rPr>
                <w:sz w:val="22"/>
                <w:szCs w:val="22"/>
              </w:rPr>
              <w:t xml:space="preserve">[Komersanta nosaukums, </w:t>
            </w:r>
            <w:proofErr w:type="spellStart"/>
            <w:r w:rsidRPr="00B83571">
              <w:rPr>
                <w:sz w:val="22"/>
                <w:szCs w:val="22"/>
              </w:rPr>
              <w:t>reģ</w:t>
            </w:r>
            <w:proofErr w:type="spellEnd"/>
            <w:r w:rsidRPr="00B83571">
              <w:rPr>
                <w:sz w:val="22"/>
                <w:szCs w:val="22"/>
              </w:rPr>
              <w:t>. Nr.]</w:t>
            </w:r>
          </w:p>
        </w:tc>
        <w:tc>
          <w:tcPr>
            <w:tcW w:w="3971" w:type="dxa"/>
          </w:tcPr>
          <w:p w14:paraId="59D553EC" w14:textId="77777777" w:rsidR="005059C9" w:rsidRPr="00B83571" w:rsidRDefault="005059C9" w:rsidP="00514965">
            <w:pPr>
              <w:rPr>
                <w:sz w:val="22"/>
                <w:szCs w:val="22"/>
              </w:rPr>
            </w:pPr>
          </w:p>
        </w:tc>
      </w:tr>
      <w:tr w:rsidR="005059C9" w:rsidRPr="00B83571" w14:paraId="7802CF56" w14:textId="77777777" w:rsidTr="00514965">
        <w:tc>
          <w:tcPr>
            <w:tcW w:w="675" w:type="dxa"/>
          </w:tcPr>
          <w:p w14:paraId="1A9E1C29" w14:textId="77777777" w:rsidR="005059C9" w:rsidRPr="00B83571" w:rsidRDefault="005059C9" w:rsidP="00514965">
            <w:pPr>
              <w:rPr>
                <w:sz w:val="22"/>
                <w:szCs w:val="22"/>
              </w:rPr>
            </w:pPr>
          </w:p>
        </w:tc>
        <w:tc>
          <w:tcPr>
            <w:tcW w:w="4251" w:type="dxa"/>
          </w:tcPr>
          <w:p w14:paraId="3EAB03C5" w14:textId="77777777" w:rsidR="005059C9" w:rsidRPr="00B83571" w:rsidRDefault="005059C9" w:rsidP="00514965">
            <w:pPr>
              <w:rPr>
                <w:sz w:val="22"/>
                <w:szCs w:val="22"/>
              </w:rPr>
            </w:pPr>
          </w:p>
        </w:tc>
        <w:tc>
          <w:tcPr>
            <w:tcW w:w="3971" w:type="dxa"/>
          </w:tcPr>
          <w:p w14:paraId="41BC8338" w14:textId="77777777" w:rsidR="005059C9" w:rsidRPr="00B83571" w:rsidRDefault="005059C9" w:rsidP="00514965">
            <w:pPr>
              <w:rPr>
                <w:sz w:val="22"/>
                <w:szCs w:val="22"/>
              </w:rPr>
            </w:pPr>
          </w:p>
        </w:tc>
      </w:tr>
    </w:tbl>
    <w:p w14:paraId="1ED907D6" w14:textId="77777777" w:rsidR="005059C9" w:rsidRPr="00B83571" w:rsidRDefault="005059C9" w:rsidP="005059C9">
      <w:pPr>
        <w:rPr>
          <w:snapToGrid w:val="0"/>
          <w:sz w:val="22"/>
          <w:szCs w:val="22"/>
          <w:lang w:eastAsia="ru-RU"/>
        </w:rPr>
      </w:pPr>
    </w:p>
    <w:p w14:paraId="09E80B49" w14:textId="77777777" w:rsidR="00292811" w:rsidRPr="00B83571" w:rsidRDefault="00292811" w:rsidP="005059C9">
      <w:pPr>
        <w:rPr>
          <w:snapToGrid w:val="0"/>
          <w:sz w:val="22"/>
          <w:szCs w:val="22"/>
          <w:lang w:eastAsia="ru-RU"/>
        </w:rPr>
      </w:pPr>
    </w:p>
    <w:p w14:paraId="1A181E80" w14:textId="77777777" w:rsidR="0076090F" w:rsidRPr="00B83571"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020235" w:rsidRPr="00B83571" w14:paraId="111B4621" w14:textId="77777777" w:rsidTr="008A13FE">
        <w:tc>
          <w:tcPr>
            <w:tcW w:w="5070" w:type="dxa"/>
            <w:hideMark/>
          </w:tcPr>
          <w:p w14:paraId="457A38A3" w14:textId="77777777" w:rsidR="00020235" w:rsidRPr="00B83571" w:rsidRDefault="00020235" w:rsidP="008A13FE">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7CDBA379" w14:textId="77777777" w:rsidR="00020235" w:rsidRPr="00B83571" w:rsidRDefault="00020235" w:rsidP="008A13FE">
            <w:pPr>
              <w:jc w:val="both"/>
              <w:rPr>
                <w:sz w:val="22"/>
                <w:szCs w:val="22"/>
              </w:rPr>
            </w:pPr>
          </w:p>
        </w:tc>
      </w:tr>
      <w:tr w:rsidR="00020235" w:rsidRPr="00B83571" w14:paraId="1AB7D7CB" w14:textId="77777777" w:rsidTr="008A13FE">
        <w:tc>
          <w:tcPr>
            <w:tcW w:w="5070" w:type="dxa"/>
            <w:hideMark/>
          </w:tcPr>
          <w:p w14:paraId="5E5E2C7D" w14:textId="77777777" w:rsidR="00020235" w:rsidRPr="00B83571" w:rsidRDefault="00020235" w:rsidP="008A13FE">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5DDDA2B5" w14:textId="77777777" w:rsidR="00020235" w:rsidRPr="00B83571" w:rsidRDefault="00020235" w:rsidP="008A13FE">
            <w:pPr>
              <w:jc w:val="both"/>
              <w:rPr>
                <w:sz w:val="22"/>
                <w:szCs w:val="22"/>
              </w:rPr>
            </w:pPr>
          </w:p>
        </w:tc>
      </w:tr>
      <w:tr w:rsidR="00020235" w:rsidRPr="00B83571" w14:paraId="380CA8ED" w14:textId="77777777" w:rsidTr="008A13FE">
        <w:tc>
          <w:tcPr>
            <w:tcW w:w="5070" w:type="dxa"/>
            <w:hideMark/>
          </w:tcPr>
          <w:p w14:paraId="19DE38A7" w14:textId="77777777" w:rsidR="00020235" w:rsidRPr="00B83571" w:rsidRDefault="00020235" w:rsidP="008A13FE">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7D301117" w14:textId="77777777" w:rsidR="00020235" w:rsidRPr="00B83571" w:rsidRDefault="00020235" w:rsidP="008A13FE">
            <w:pPr>
              <w:jc w:val="both"/>
              <w:rPr>
                <w:sz w:val="22"/>
                <w:szCs w:val="22"/>
              </w:rPr>
            </w:pPr>
          </w:p>
        </w:tc>
      </w:tr>
    </w:tbl>
    <w:p w14:paraId="2A56DB3C" w14:textId="77777777" w:rsidR="0076090F" w:rsidRPr="00B83571" w:rsidRDefault="0076090F" w:rsidP="005059C9">
      <w:pPr>
        <w:rPr>
          <w:snapToGrid w:val="0"/>
          <w:sz w:val="22"/>
          <w:szCs w:val="22"/>
          <w:lang w:eastAsia="ru-RU"/>
        </w:rPr>
      </w:pPr>
    </w:p>
    <w:p w14:paraId="4473B395" w14:textId="496F4E91" w:rsidR="008810D1" w:rsidRPr="00B83571" w:rsidRDefault="008810D1" w:rsidP="005059C9">
      <w:pPr>
        <w:jc w:val="right"/>
      </w:pPr>
    </w:p>
    <w:p w14:paraId="4E25DDDA" w14:textId="77777777" w:rsidR="008810D1" w:rsidRPr="00B83571" w:rsidRDefault="008810D1">
      <w:r w:rsidRPr="00B83571">
        <w:br w:type="page"/>
      </w:r>
    </w:p>
    <w:p w14:paraId="7B85DF36" w14:textId="1337C690" w:rsidR="00B21FA3" w:rsidRPr="00B83571" w:rsidRDefault="00BD4A05" w:rsidP="00B562A7">
      <w:pPr>
        <w:jc w:val="right"/>
        <w:rPr>
          <w:b/>
        </w:rPr>
      </w:pPr>
      <w:r w:rsidRPr="00B83571">
        <w:rPr>
          <w:b/>
        </w:rPr>
        <w:lastRenderedPageBreak/>
        <w:t>3</w:t>
      </w:r>
      <w:r w:rsidR="008810D1" w:rsidRPr="00B83571">
        <w:rPr>
          <w:b/>
        </w:rPr>
        <w:t>.P</w:t>
      </w:r>
      <w:r w:rsidR="00B21FA3" w:rsidRPr="00B83571">
        <w:rPr>
          <w:b/>
        </w:rPr>
        <w:t>ielikums</w:t>
      </w:r>
    </w:p>
    <w:p w14:paraId="768C492A" w14:textId="70390726" w:rsidR="00A343FC" w:rsidRPr="00B83571" w:rsidRDefault="00A343FC" w:rsidP="00A343FC">
      <w:pPr>
        <w:jc w:val="right"/>
      </w:pPr>
      <w:r w:rsidRPr="00B83571">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7EDFBDA6" w14:textId="333629E1" w:rsidR="00A343FC" w:rsidRPr="00B83571" w:rsidRDefault="00A343FC" w:rsidP="00A343FC">
      <w:pPr>
        <w:jc w:val="right"/>
      </w:pPr>
      <w:r w:rsidRPr="00B83571">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687B90FF" w14:textId="77777777" w:rsidR="00A343FC" w:rsidRPr="00B83571" w:rsidRDefault="00A343FC" w:rsidP="00A343FC">
      <w:pPr>
        <w:jc w:val="right"/>
      </w:pPr>
      <w:r w:rsidRPr="00B83571">
        <w:t>nolikumam</w:t>
      </w:r>
    </w:p>
    <w:p w14:paraId="6A84F475" w14:textId="77777777" w:rsidR="00B21FA3" w:rsidRPr="00B83571" w:rsidRDefault="00B21FA3" w:rsidP="005059C9">
      <w:pPr>
        <w:jc w:val="right"/>
        <w:rPr>
          <w:szCs w:val="24"/>
        </w:rPr>
      </w:pPr>
    </w:p>
    <w:p w14:paraId="5FE0CFAF" w14:textId="3E5C6B2A" w:rsidR="008A00C1" w:rsidRPr="00B83571" w:rsidRDefault="008A00C1" w:rsidP="008A00C1">
      <w:pPr>
        <w:pStyle w:val="Virsraksts1"/>
        <w:numPr>
          <w:ilvl w:val="0"/>
          <w:numId w:val="0"/>
        </w:numPr>
        <w:jc w:val="center"/>
        <w:rPr>
          <w:szCs w:val="24"/>
        </w:rPr>
      </w:pPr>
      <w:bookmarkStart w:id="162" w:name="_Toc147062237"/>
      <w:bookmarkStart w:id="163" w:name="_Hlk189050014"/>
      <w:bookmarkStart w:id="164" w:name="_Toc235537749"/>
      <w:r w:rsidRPr="00B83571">
        <w:rPr>
          <w:szCs w:val="24"/>
        </w:rPr>
        <w:t>Tehniskā specifikācija</w:t>
      </w:r>
      <w:r w:rsidR="0028656B" w:rsidRPr="00B83571">
        <w:rPr>
          <w:rStyle w:val="Vresatsauce"/>
          <w:szCs w:val="24"/>
        </w:rPr>
        <w:footnoteReference w:id="10"/>
      </w:r>
      <w:r w:rsidRPr="00B83571">
        <w:rPr>
          <w:szCs w:val="24"/>
        </w:rPr>
        <w:t xml:space="preserve"> – tehniskais piedāvājum</w:t>
      </w:r>
      <w:r w:rsidR="00083820" w:rsidRPr="00B83571">
        <w:rPr>
          <w:szCs w:val="24"/>
        </w:rPr>
        <w:t>s. 1. daļa</w:t>
      </w:r>
      <w:bookmarkEnd w:id="162"/>
      <w:r w:rsidR="00083820" w:rsidRPr="00B83571">
        <w:rPr>
          <w:szCs w:val="24"/>
        </w:rPr>
        <w:t>.</w:t>
      </w:r>
      <w:bookmarkEnd w:id="164"/>
    </w:p>
    <w:p w14:paraId="072AE0E9" w14:textId="77777777" w:rsidR="00A34362" w:rsidRPr="00B83571" w:rsidRDefault="00A34362" w:rsidP="00FA375B">
      <w:pPr>
        <w:ind w:left="1276" w:right="9"/>
        <w:jc w:val="both"/>
        <w:rPr>
          <w:sz w:val="22"/>
          <w:szCs w:val="22"/>
        </w:rPr>
      </w:pPr>
    </w:p>
    <w:p w14:paraId="1A7D70A6" w14:textId="3AD88C3A" w:rsidR="00280FD3" w:rsidRPr="00280FD3" w:rsidRDefault="00280FD3" w:rsidP="00280FD3">
      <w:pPr>
        <w:jc w:val="center"/>
        <w:rPr>
          <w:i/>
          <w:iCs/>
          <w:color w:val="000000" w:themeColor="text1"/>
          <w:sz w:val="22"/>
          <w:szCs w:val="22"/>
          <w:lang w:eastAsia="ru-RU"/>
        </w:rPr>
      </w:pPr>
      <w:r>
        <w:rPr>
          <w:i/>
          <w:iCs/>
          <w:color w:val="000000" w:themeColor="text1"/>
          <w:sz w:val="22"/>
          <w:szCs w:val="22"/>
          <w:lang w:eastAsia="ru-RU"/>
        </w:rPr>
        <w:t>V</w:t>
      </w:r>
      <w:r w:rsidRPr="00280FD3">
        <w:rPr>
          <w:i/>
          <w:iCs/>
          <w:color w:val="000000" w:themeColor="text1"/>
          <w:sz w:val="22"/>
          <w:szCs w:val="22"/>
          <w:lang w:eastAsia="ru-RU"/>
        </w:rPr>
        <w:t>ieglā pasažieru transportlīdzekļa (M1) piegāde (elektrodzinējs)</w:t>
      </w:r>
    </w:p>
    <w:p w14:paraId="2B625002" w14:textId="77777777" w:rsidR="00280FD3" w:rsidRDefault="00280FD3" w:rsidP="00280FD3">
      <w:pPr>
        <w:jc w:val="both"/>
        <w:rPr>
          <w:b/>
          <w:bCs/>
          <w:color w:val="000000" w:themeColor="text1"/>
          <w:sz w:val="22"/>
          <w:szCs w:val="22"/>
          <w:lang w:eastAsia="ru-RU"/>
        </w:rPr>
      </w:pPr>
    </w:p>
    <w:p w14:paraId="4334C3A3" w14:textId="77777777" w:rsidR="00694BBC" w:rsidRPr="00B83571" w:rsidRDefault="00694BBC" w:rsidP="00694BBC">
      <w:pPr>
        <w:jc w:val="center"/>
        <w:rPr>
          <w:iCs/>
          <w:sz w:val="22"/>
          <w:szCs w:val="22"/>
        </w:rPr>
      </w:pPr>
    </w:p>
    <w:p w14:paraId="4E8C5B05" w14:textId="7C57A4D3" w:rsidR="008A00C1" w:rsidRPr="00B83571" w:rsidRDefault="00854C9C" w:rsidP="008A00C1">
      <w:pPr>
        <w:rPr>
          <w:iCs/>
          <w:sz w:val="22"/>
          <w:szCs w:val="22"/>
        </w:rPr>
      </w:pPr>
      <w:r w:rsidRPr="00B83571">
        <w:rPr>
          <w:iCs/>
          <w:sz w:val="22"/>
          <w:szCs w:val="22"/>
        </w:rPr>
        <w:t>Pretendenta nosaukums</w:t>
      </w:r>
      <w:r w:rsidR="00184676" w:rsidRPr="00B83571">
        <w:rPr>
          <w:iCs/>
          <w:sz w:val="22"/>
          <w:szCs w:val="22"/>
        </w:rPr>
        <w:t>: ________</w:t>
      </w:r>
    </w:p>
    <w:p w14:paraId="72BFD469" w14:textId="716A4D3C" w:rsidR="00184676" w:rsidRPr="00B83571" w:rsidRDefault="00184676" w:rsidP="008A00C1">
      <w:pPr>
        <w:rPr>
          <w:iCs/>
          <w:sz w:val="22"/>
          <w:szCs w:val="22"/>
        </w:rPr>
      </w:pPr>
      <w:r w:rsidRPr="00B83571">
        <w:rPr>
          <w:iCs/>
          <w:sz w:val="22"/>
          <w:szCs w:val="22"/>
        </w:rPr>
        <w:t>Pretendenta Nr. __________</w:t>
      </w:r>
    </w:p>
    <w:p w14:paraId="0167E58B" w14:textId="359CA8B8" w:rsidR="00184676" w:rsidRPr="00B83571" w:rsidRDefault="00184676" w:rsidP="008A00C1">
      <w:pPr>
        <w:rPr>
          <w:iCs/>
          <w:sz w:val="22"/>
          <w:szCs w:val="22"/>
        </w:rPr>
      </w:pPr>
    </w:p>
    <w:tbl>
      <w:tblPr>
        <w:tblW w:w="10035" w:type="dxa"/>
        <w:tblLook w:val="04A0" w:firstRow="1" w:lastRow="0" w:firstColumn="1" w:lastColumn="0" w:noHBand="0" w:noVBand="1"/>
      </w:tblPr>
      <w:tblGrid>
        <w:gridCol w:w="785"/>
        <w:gridCol w:w="3402"/>
        <w:gridCol w:w="2976"/>
        <w:gridCol w:w="2872"/>
      </w:tblGrid>
      <w:tr w:rsidR="006661DC" w:rsidRPr="00CB47A2" w14:paraId="1508EDD0"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D9D9D9"/>
            <w:vAlign w:val="center"/>
          </w:tcPr>
          <w:bookmarkEnd w:id="163"/>
          <w:p w14:paraId="6A31211B" w14:textId="0DD186E8" w:rsidR="006661DC" w:rsidRPr="00B70B6D" w:rsidRDefault="00B70B6D" w:rsidP="00B70B6D">
            <w:pPr>
              <w:rPr>
                <w:b/>
                <w:bCs/>
                <w:color w:val="000000"/>
                <w:sz w:val="22"/>
                <w:szCs w:val="22"/>
                <w:lang w:eastAsia="lv-LV"/>
              </w:rPr>
            </w:pPr>
            <w:proofErr w:type="spellStart"/>
            <w:r w:rsidRPr="00B70B6D">
              <w:rPr>
                <w:b/>
                <w:bCs/>
                <w:color w:val="000000"/>
                <w:sz w:val="22"/>
                <w:szCs w:val="22"/>
                <w:lang w:eastAsia="lv-LV"/>
              </w:rPr>
              <w:t>N.p.k</w:t>
            </w:r>
            <w:proofErr w:type="spellEnd"/>
            <w:r w:rsidRPr="00B70B6D">
              <w:rPr>
                <w:b/>
                <w:bCs/>
                <w:color w:val="000000"/>
                <w:sz w:val="22"/>
                <w:szCs w:val="22"/>
                <w:lang w:eastAsia="lv-LV"/>
              </w:rPr>
              <w:t>.</w:t>
            </w:r>
          </w:p>
        </w:tc>
        <w:tc>
          <w:tcPr>
            <w:tcW w:w="340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861452" w14:textId="1E742EB9" w:rsidR="006661DC" w:rsidRPr="00D64956" w:rsidRDefault="006661DC" w:rsidP="00797A64">
            <w:pPr>
              <w:jc w:val="center"/>
              <w:rPr>
                <w:b/>
                <w:bCs/>
                <w:color w:val="000000"/>
                <w:sz w:val="22"/>
                <w:szCs w:val="22"/>
                <w:lang w:eastAsia="lv-LV"/>
              </w:rPr>
            </w:pPr>
            <w:r w:rsidRPr="00D64956">
              <w:rPr>
                <w:b/>
                <w:bCs/>
                <w:color w:val="000000"/>
                <w:sz w:val="22"/>
                <w:szCs w:val="22"/>
                <w:lang w:eastAsia="lv-LV"/>
              </w:rPr>
              <w:t>Transportlīdzekļa parametri un aprīkojums</w:t>
            </w:r>
          </w:p>
        </w:tc>
        <w:tc>
          <w:tcPr>
            <w:tcW w:w="2976" w:type="dxa"/>
            <w:tcBorders>
              <w:top w:val="single" w:sz="4" w:space="0" w:color="auto"/>
              <w:left w:val="nil"/>
              <w:bottom w:val="single" w:sz="4" w:space="0" w:color="auto"/>
              <w:right w:val="nil"/>
            </w:tcBorders>
            <w:shd w:val="clear" w:color="000000" w:fill="D9D9D9"/>
            <w:noWrap/>
            <w:vAlign w:val="center"/>
            <w:hideMark/>
          </w:tcPr>
          <w:p w14:paraId="2FC640E4" w14:textId="0E2F04BB" w:rsidR="006661DC" w:rsidRPr="00D64956" w:rsidRDefault="006661DC" w:rsidP="00797A64">
            <w:pPr>
              <w:jc w:val="center"/>
              <w:rPr>
                <w:b/>
                <w:bCs/>
                <w:color w:val="000000"/>
                <w:sz w:val="22"/>
                <w:szCs w:val="22"/>
                <w:lang w:eastAsia="lv-LV"/>
              </w:rPr>
            </w:pPr>
            <w:r w:rsidRPr="00D64956">
              <w:rPr>
                <w:b/>
                <w:bCs/>
                <w:color w:val="000000"/>
                <w:sz w:val="22"/>
                <w:szCs w:val="22"/>
                <w:lang w:eastAsia="lv-LV"/>
              </w:rPr>
              <w:t>Pasūtītāja prasības</w:t>
            </w:r>
            <w:r>
              <w:rPr>
                <w:b/>
                <w:bCs/>
                <w:color w:val="000000"/>
                <w:sz w:val="22"/>
                <w:szCs w:val="22"/>
                <w:lang w:eastAsia="lv-LV"/>
              </w:rPr>
              <w:t>**</w:t>
            </w:r>
          </w:p>
        </w:tc>
        <w:tc>
          <w:tcPr>
            <w:tcW w:w="287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B44005" w14:textId="5ABD157C" w:rsidR="006661DC" w:rsidRPr="00D64956" w:rsidRDefault="006661DC" w:rsidP="00797A64">
            <w:pPr>
              <w:jc w:val="center"/>
              <w:rPr>
                <w:b/>
                <w:bCs/>
                <w:color w:val="000000"/>
                <w:sz w:val="22"/>
                <w:szCs w:val="22"/>
                <w:lang w:eastAsia="lv-LV"/>
              </w:rPr>
            </w:pPr>
            <w:r w:rsidRPr="00D64956">
              <w:rPr>
                <w:b/>
                <w:bCs/>
                <w:color w:val="000000"/>
                <w:sz w:val="22"/>
                <w:szCs w:val="22"/>
                <w:lang w:eastAsia="lv-LV"/>
              </w:rPr>
              <w:t>Pretendenta piedāvājums</w:t>
            </w:r>
            <w:r>
              <w:rPr>
                <w:b/>
                <w:bCs/>
                <w:color w:val="000000"/>
                <w:sz w:val="22"/>
                <w:szCs w:val="22"/>
                <w:lang w:eastAsia="lv-LV"/>
              </w:rPr>
              <w:t>*</w:t>
            </w:r>
          </w:p>
        </w:tc>
      </w:tr>
      <w:tr w:rsidR="00DB55F2" w:rsidRPr="00D64956" w14:paraId="44509AFB" w14:textId="77777777" w:rsidTr="00DB55F2">
        <w:trPr>
          <w:trHeight w:val="242"/>
        </w:trPr>
        <w:tc>
          <w:tcPr>
            <w:tcW w:w="785"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1CBBE5E" w14:textId="77777777" w:rsidR="00DB55F2" w:rsidRPr="00DB55F2" w:rsidRDefault="00DB55F2" w:rsidP="00DB55F2">
            <w:pPr>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0530545" w14:textId="7F15A514" w:rsidR="00DB55F2" w:rsidRPr="00DB55F2" w:rsidRDefault="00DB55F2" w:rsidP="006661DC">
            <w:pPr>
              <w:rPr>
                <w:i/>
                <w:iCs/>
                <w:color w:val="000000"/>
                <w:sz w:val="22"/>
                <w:szCs w:val="22"/>
                <w:lang w:eastAsia="lv-LV"/>
              </w:rPr>
            </w:pPr>
            <w:r w:rsidRPr="00DB55F2">
              <w:rPr>
                <w:i/>
                <w:iCs/>
                <w:color w:val="000000"/>
                <w:sz w:val="22"/>
                <w:szCs w:val="22"/>
                <w:lang w:eastAsia="lv-LV"/>
              </w:rPr>
              <w:t>Vispārīgās prasības</w:t>
            </w:r>
            <w:r>
              <w:rPr>
                <w:i/>
                <w:iCs/>
                <w:color w:val="000000"/>
                <w:sz w:val="22"/>
                <w:szCs w:val="22"/>
                <w:lang w:eastAsia="lv-LV"/>
              </w:rPr>
              <w:t>:</w:t>
            </w:r>
          </w:p>
        </w:tc>
        <w:tc>
          <w:tcPr>
            <w:tcW w:w="2976" w:type="dxa"/>
            <w:tcBorders>
              <w:top w:val="single" w:sz="4" w:space="0" w:color="auto"/>
              <w:left w:val="nil"/>
              <w:bottom w:val="single" w:sz="4" w:space="0" w:color="auto"/>
              <w:right w:val="nil"/>
            </w:tcBorders>
            <w:shd w:val="clear" w:color="auto" w:fill="F2F2F2" w:themeFill="background1" w:themeFillShade="F2"/>
            <w:vAlign w:val="center"/>
          </w:tcPr>
          <w:p w14:paraId="6BFE2232" w14:textId="77777777" w:rsidR="00DB55F2" w:rsidRPr="00D64956" w:rsidRDefault="00DB55F2" w:rsidP="006661DC">
            <w:pPr>
              <w:rPr>
                <w:color w:val="000000"/>
                <w:sz w:val="22"/>
                <w:szCs w:val="22"/>
                <w:lang w:eastAsia="lv-LV"/>
              </w:rPr>
            </w:pPr>
          </w:p>
        </w:tc>
        <w:tc>
          <w:tcPr>
            <w:tcW w:w="2872"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0F72DB38" w14:textId="77777777" w:rsidR="00DB55F2" w:rsidRPr="00D64956" w:rsidRDefault="00DB55F2" w:rsidP="006661DC">
            <w:pPr>
              <w:rPr>
                <w:color w:val="000000"/>
                <w:sz w:val="22"/>
                <w:szCs w:val="22"/>
                <w:lang w:eastAsia="lv-LV"/>
              </w:rPr>
            </w:pPr>
          </w:p>
        </w:tc>
      </w:tr>
      <w:tr w:rsidR="0090417E" w:rsidRPr="00D64956" w14:paraId="43E7CD1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1945DD2" w14:textId="69D23999" w:rsidR="0090417E" w:rsidRPr="00B70B6D" w:rsidRDefault="0090417E" w:rsidP="0090417E">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20C033E" w14:textId="51360CC2" w:rsidR="0090417E" w:rsidRPr="00D64956" w:rsidRDefault="0090417E" w:rsidP="0090417E">
            <w:pPr>
              <w:rPr>
                <w:color w:val="000000"/>
                <w:sz w:val="22"/>
                <w:szCs w:val="22"/>
                <w:lang w:eastAsia="lv-LV"/>
              </w:rPr>
            </w:pPr>
            <w:r w:rsidRPr="00D64956">
              <w:rPr>
                <w:color w:val="000000"/>
                <w:sz w:val="22"/>
                <w:szCs w:val="22"/>
                <w:lang w:eastAsia="lv-LV"/>
              </w:rPr>
              <w:t>Piedāvātā transportlīdzekļa marka, modelis</w:t>
            </w:r>
          </w:p>
        </w:tc>
        <w:tc>
          <w:tcPr>
            <w:tcW w:w="2976" w:type="dxa"/>
            <w:tcBorders>
              <w:top w:val="single" w:sz="4" w:space="0" w:color="auto"/>
              <w:left w:val="nil"/>
              <w:bottom w:val="single" w:sz="4" w:space="0" w:color="auto"/>
              <w:right w:val="nil"/>
            </w:tcBorders>
            <w:shd w:val="clear" w:color="auto" w:fill="auto"/>
            <w:vAlign w:val="center"/>
            <w:hideMark/>
          </w:tcPr>
          <w:p w14:paraId="21E51D18" w14:textId="2273E94B" w:rsidR="0090417E" w:rsidRPr="00D64956" w:rsidRDefault="0090417E" w:rsidP="0090417E">
            <w:pPr>
              <w:rPr>
                <w:i/>
                <w:iCs/>
                <w:color w:val="000000"/>
                <w:sz w:val="22"/>
                <w:szCs w:val="22"/>
                <w:lang w:eastAsia="lv-LV"/>
              </w:rPr>
            </w:pPr>
            <w:r w:rsidRPr="00D64956">
              <w:rPr>
                <w:color w:val="000000"/>
                <w:sz w:val="22"/>
                <w:szCs w:val="22"/>
                <w:lang w:eastAsia="lv-LV"/>
              </w:rPr>
              <w:t>Piedāvātā transportlīdzekļa marka, modelis</w:t>
            </w:r>
            <w:r>
              <w:rPr>
                <w:color w:val="000000"/>
                <w:sz w:val="22"/>
                <w:szCs w:val="22"/>
                <w:lang w:eastAsia="lv-LV"/>
              </w:rPr>
              <w:t xml:space="preserve"> (norāda pretendents)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D99E4B4" w14:textId="77777777" w:rsidR="0090417E" w:rsidRPr="00D64956" w:rsidRDefault="0090417E" w:rsidP="0090417E">
            <w:pPr>
              <w:rPr>
                <w:color w:val="000000"/>
                <w:sz w:val="22"/>
                <w:szCs w:val="22"/>
                <w:lang w:eastAsia="lv-LV"/>
              </w:rPr>
            </w:pPr>
            <w:r w:rsidRPr="00D64956">
              <w:rPr>
                <w:color w:val="000000"/>
                <w:sz w:val="22"/>
                <w:szCs w:val="22"/>
                <w:lang w:eastAsia="lv-LV"/>
              </w:rPr>
              <w:t> </w:t>
            </w:r>
          </w:p>
        </w:tc>
      </w:tr>
      <w:tr w:rsidR="006661DC" w:rsidRPr="00D64956" w14:paraId="44D7AF0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704D817" w14:textId="40F88869" w:rsidR="006661DC" w:rsidRPr="009F419C"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tcPr>
          <w:p w14:paraId="40D760A0" w14:textId="53E017FB" w:rsidR="006661DC" w:rsidRPr="009F419C" w:rsidRDefault="006661DC" w:rsidP="006661DC">
            <w:pPr>
              <w:rPr>
                <w:color w:val="000000"/>
                <w:sz w:val="22"/>
                <w:szCs w:val="22"/>
                <w:lang w:eastAsia="lv-LV"/>
              </w:rPr>
            </w:pPr>
            <w:r w:rsidRPr="009F419C">
              <w:rPr>
                <w:color w:val="000000"/>
                <w:sz w:val="22"/>
                <w:szCs w:val="22"/>
                <w:lang w:eastAsia="lv-LV"/>
              </w:rPr>
              <w:t>Ražotājvalsts</w:t>
            </w:r>
          </w:p>
        </w:tc>
        <w:tc>
          <w:tcPr>
            <w:tcW w:w="2976" w:type="dxa"/>
            <w:tcBorders>
              <w:top w:val="nil"/>
              <w:left w:val="nil"/>
              <w:bottom w:val="single" w:sz="4" w:space="0" w:color="auto"/>
              <w:right w:val="nil"/>
            </w:tcBorders>
            <w:shd w:val="clear" w:color="auto" w:fill="auto"/>
            <w:vAlign w:val="center"/>
          </w:tcPr>
          <w:p w14:paraId="21A2A61B" w14:textId="6FFEA610" w:rsidR="006661DC" w:rsidRPr="009F419C" w:rsidRDefault="006661DC" w:rsidP="006661DC">
            <w:pPr>
              <w:rPr>
                <w:color w:val="000000"/>
                <w:sz w:val="22"/>
                <w:szCs w:val="22"/>
                <w:lang w:eastAsia="lv-LV"/>
              </w:rPr>
            </w:pPr>
            <w:r w:rsidRPr="009F419C">
              <w:rPr>
                <w:color w:val="000000"/>
                <w:sz w:val="22"/>
                <w:szCs w:val="22"/>
                <w:lang w:eastAsia="lv-LV"/>
              </w:rPr>
              <w:t>valsts</w:t>
            </w:r>
          </w:p>
        </w:tc>
        <w:tc>
          <w:tcPr>
            <w:tcW w:w="2872" w:type="dxa"/>
            <w:tcBorders>
              <w:top w:val="nil"/>
              <w:left w:val="single" w:sz="4" w:space="0" w:color="auto"/>
              <w:bottom w:val="single" w:sz="4" w:space="0" w:color="auto"/>
              <w:right w:val="single" w:sz="4" w:space="0" w:color="auto"/>
            </w:tcBorders>
            <w:shd w:val="clear" w:color="auto" w:fill="auto"/>
            <w:noWrap/>
            <w:vAlign w:val="bottom"/>
          </w:tcPr>
          <w:p w14:paraId="77CB1453" w14:textId="77777777" w:rsidR="006661DC" w:rsidRPr="00D64956" w:rsidRDefault="006661DC" w:rsidP="006661DC">
            <w:pPr>
              <w:rPr>
                <w:color w:val="000000"/>
                <w:sz w:val="22"/>
                <w:szCs w:val="22"/>
                <w:lang w:eastAsia="lv-LV"/>
              </w:rPr>
            </w:pPr>
          </w:p>
        </w:tc>
      </w:tr>
      <w:tr w:rsidR="006661DC" w:rsidRPr="00D64956" w14:paraId="64E56C3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C6D62BA" w14:textId="1995F837" w:rsidR="006661DC" w:rsidRPr="00F23F65" w:rsidRDefault="006661DC" w:rsidP="00B70B6D">
            <w:pPr>
              <w:pStyle w:val="Sarakstarindkopa"/>
              <w:numPr>
                <w:ilvl w:val="0"/>
                <w:numId w:val="41"/>
              </w:numPr>
              <w:jc w:val="left"/>
              <w:rPr>
                <w:b/>
                <w:bCs/>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EB2F2CC" w14:textId="6FE2D760" w:rsidR="006661DC" w:rsidRPr="00F23F65" w:rsidRDefault="006661DC" w:rsidP="00546337">
            <w:pPr>
              <w:rPr>
                <w:b/>
                <w:bCs/>
                <w:color w:val="000000"/>
                <w:sz w:val="22"/>
                <w:szCs w:val="22"/>
                <w:lang w:eastAsia="lv-LV"/>
              </w:rPr>
            </w:pPr>
            <w:r w:rsidRPr="00F23F65">
              <w:rPr>
                <w:b/>
                <w:bCs/>
                <w:color w:val="000000"/>
                <w:sz w:val="22"/>
                <w:szCs w:val="22"/>
                <w:lang w:eastAsia="lv-LV"/>
              </w:rPr>
              <w:t>Transportlīdzekļu skaits (gab.)</w:t>
            </w:r>
          </w:p>
        </w:tc>
        <w:tc>
          <w:tcPr>
            <w:tcW w:w="2976" w:type="dxa"/>
            <w:tcBorders>
              <w:top w:val="nil"/>
              <w:left w:val="nil"/>
              <w:bottom w:val="single" w:sz="4" w:space="0" w:color="auto"/>
              <w:right w:val="nil"/>
            </w:tcBorders>
            <w:shd w:val="clear" w:color="auto" w:fill="auto"/>
            <w:vAlign w:val="center"/>
            <w:hideMark/>
          </w:tcPr>
          <w:p w14:paraId="22194BFC" w14:textId="7FC68D00" w:rsidR="006661DC" w:rsidRPr="00F23F65" w:rsidRDefault="006661DC" w:rsidP="00546337">
            <w:pPr>
              <w:rPr>
                <w:b/>
                <w:bCs/>
                <w:color w:val="000000"/>
                <w:sz w:val="22"/>
                <w:szCs w:val="22"/>
                <w:lang w:eastAsia="lv-LV"/>
              </w:rPr>
            </w:pPr>
            <w:r w:rsidRPr="00F23F65">
              <w:rPr>
                <w:b/>
                <w:bCs/>
                <w:color w:val="000000"/>
                <w:sz w:val="22"/>
                <w:szCs w:val="22"/>
                <w:lang w:eastAsia="lv-LV"/>
              </w:rPr>
              <w:t>1</w:t>
            </w:r>
            <w:r w:rsidR="00F23F65">
              <w:rPr>
                <w:b/>
                <w:bCs/>
                <w:color w:val="000000"/>
                <w:sz w:val="22"/>
                <w:szCs w:val="22"/>
                <w:lang w:eastAsia="lv-LV"/>
              </w:rPr>
              <w:t xml:space="preserve"> (viens)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F84CE26"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6F99086E"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86E144E" w14:textId="2960282E" w:rsidR="006661DC" w:rsidRPr="009F419C"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0751661" w14:textId="3B71664B" w:rsidR="006661DC" w:rsidRPr="009F419C" w:rsidRDefault="006661DC" w:rsidP="00546337">
            <w:pPr>
              <w:rPr>
                <w:color w:val="000000"/>
                <w:sz w:val="22"/>
                <w:szCs w:val="22"/>
                <w:lang w:eastAsia="lv-LV"/>
              </w:rPr>
            </w:pPr>
            <w:r w:rsidRPr="009F419C">
              <w:rPr>
                <w:color w:val="000000"/>
                <w:sz w:val="22"/>
                <w:szCs w:val="22"/>
                <w:lang w:eastAsia="lv-LV"/>
              </w:rPr>
              <w:t>Nomas periods (mēneši)</w:t>
            </w:r>
          </w:p>
        </w:tc>
        <w:tc>
          <w:tcPr>
            <w:tcW w:w="2976" w:type="dxa"/>
            <w:tcBorders>
              <w:top w:val="nil"/>
              <w:left w:val="nil"/>
              <w:bottom w:val="single" w:sz="4" w:space="0" w:color="auto"/>
              <w:right w:val="nil"/>
            </w:tcBorders>
            <w:shd w:val="clear" w:color="auto" w:fill="auto"/>
            <w:vAlign w:val="center"/>
            <w:hideMark/>
          </w:tcPr>
          <w:p w14:paraId="36E85B02" w14:textId="77777777" w:rsidR="006661DC" w:rsidRPr="009F419C" w:rsidRDefault="006661DC" w:rsidP="00546337">
            <w:pPr>
              <w:rPr>
                <w:color w:val="000000"/>
                <w:sz w:val="22"/>
                <w:szCs w:val="22"/>
                <w:lang w:eastAsia="lv-LV"/>
              </w:rPr>
            </w:pPr>
            <w:r w:rsidRPr="009F419C">
              <w:rPr>
                <w:color w:val="000000"/>
                <w:sz w:val="22"/>
                <w:szCs w:val="22"/>
                <w:lang w:eastAsia="lv-LV"/>
              </w:rPr>
              <w:t>36</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AF8386B"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337E609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17E41A3" w14:textId="68F22A26" w:rsidR="006661DC" w:rsidRPr="009F419C"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CE56091" w14:textId="76F82459" w:rsidR="006661DC" w:rsidRPr="009F419C" w:rsidRDefault="0015401D" w:rsidP="00546337">
            <w:pPr>
              <w:rPr>
                <w:color w:val="000000"/>
                <w:sz w:val="22"/>
                <w:szCs w:val="22"/>
                <w:lang w:eastAsia="lv-LV"/>
              </w:rPr>
            </w:pPr>
            <w:r w:rsidRPr="009F419C">
              <w:rPr>
                <w:color w:val="000000"/>
                <w:sz w:val="22"/>
                <w:szCs w:val="22"/>
                <w:lang w:eastAsia="lv-LV"/>
              </w:rPr>
              <w:t>Plānotais m</w:t>
            </w:r>
            <w:r w:rsidR="006661DC" w:rsidRPr="009F419C">
              <w:rPr>
                <w:color w:val="000000"/>
                <w:sz w:val="22"/>
                <w:szCs w:val="22"/>
                <w:lang w:eastAsia="lv-LV"/>
              </w:rPr>
              <w:t xml:space="preserve">aksimālais nobraukums </w:t>
            </w:r>
            <w:r w:rsidR="0090417E" w:rsidRPr="009F419C">
              <w:rPr>
                <w:color w:val="000000"/>
                <w:sz w:val="22"/>
                <w:szCs w:val="22"/>
                <w:lang w:eastAsia="lv-LV"/>
              </w:rPr>
              <w:t xml:space="preserve">nomas periodā </w:t>
            </w:r>
            <w:r w:rsidR="006661DC" w:rsidRPr="009F419C">
              <w:rPr>
                <w:color w:val="000000"/>
                <w:sz w:val="22"/>
                <w:szCs w:val="22"/>
                <w:lang w:eastAsia="lv-LV"/>
              </w:rPr>
              <w:t>jeb nobraukuma limits nomas periodā (km)</w:t>
            </w:r>
          </w:p>
        </w:tc>
        <w:tc>
          <w:tcPr>
            <w:tcW w:w="2976" w:type="dxa"/>
            <w:tcBorders>
              <w:top w:val="nil"/>
              <w:left w:val="nil"/>
              <w:bottom w:val="single" w:sz="4" w:space="0" w:color="auto"/>
              <w:right w:val="nil"/>
            </w:tcBorders>
            <w:shd w:val="clear" w:color="auto" w:fill="auto"/>
            <w:vAlign w:val="center"/>
            <w:hideMark/>
          </w:tcPr>
          <w:p w14:paraId="66B67736" w14:textId="32793F95" w:rsidR="006661DC" w:rsidRPr="009F419C" w:rsidRDefault="006661DC" w:rsidP="00546337">
            <w:pPr>
              <w:rPr>
                <w:color w:val="000000"/>
                <w:sz w:val="22"/>
                <w:szCs w:val="22"/>
                <w:lang w:eastAsia="lv-LV"/>
              </w:rPr>
            </w:pPr>
            <w:r w:rsidRPr="009F419C">
              <w:rPr>
                <w:color w:val="000000"/>
                <w:sz w:val="22"/>
                <w:szCs w:val="22"/>
                <w:lang w:eastAsia="lv-LV"/>
              </w:rPr>
              <w:t>100 000</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10838F9"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0667E0D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4301402" w14:textId="2D47F1E9" w:rsidR="006661DC" w:rsidRPr="009F419C"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tcPr>
          <w:p w14:paraId="65B493EC" w14:textId="43A8F79D" w:rsidR="006661DC" w:rsidRPr="009F419C" w:rsidRDefault="006661DC" w:rsidP="006661DC">
            <w:pPr>
              <w:rPr>
                <w:color w:val="000000"/>
                <w:sz w:val="22"/>
                <w:szCs w:val="22"/>
                <w:lang w:eastAsia="lv-LV"/>
              </w:rPr>
            </w:pPr>
            <w:r w:rsidRPr="009F419C">
              <w:rPr>
                <w:color w:val="000000"/>
                <w:sz w:val="22"/>
                <w:szCs w:val="22"/>
                <w:lang w:eastAsia="lv-LV"/>
              </w:rPr>
              <w:t>Garantijas termiņš transportlīdzeklim</w:t>
            </w:r>
          </w:p>
        </w:tc>
        <w:tc>
          <w:tcPr>
            <w:tcW w:w="2976" w:type="dxa"/>
            <w:tcBorders>
              <w:top w:val="nil"/>
              <w:left w:val="nil"/>
              <w:bottom w:val="single" w:sz="4" w:space="0" w:color="auto"/>
              <w:right w:val="nil"/>
            </w:tcBorders>
            <w:shd w:val="clear" w:color="auto" w:fill="auto"/>
            <w:vAlign w:val="center"/>
          </w:tcPr>
          <w:p w14:paraId="5B9BB62D" w14:textId="13CD6497" w:rsidR="006661DC" w:rsidRPr="009F419C" w:rsidRDefault="006661DC" w:rsidP="006661DC">
            <w:pPr>
              <w:rPr>
                <w:color w:val="000000"/>
                <w:sz w:val="22"/>
                <w:szCs w:val="22"/>
                <w:lang w:eastAsia="lv-LV"/>
              </w:rPr>
            </w:pPr>
            <w:r w:rsidRPr="009F419C">
              <w:rPr>
                <w:color w:val="000000"/>
                <w:sz w:val="22"/>
                <w:szCs w:val="22"/>
                <w:lang w:eastAsia="lv-LV"/>
              </w:rPr>
              <w:t>Ne mazāk kā 36 mēneši vai 100 000 km (atkarībā no tā, kurš apstāklis iestājas pirmais)</w:t>
            </w:r>
          </w:p>
        </w:tc>
        <w:tc>
          <w:tcPr>
            <w:tcW w:w="2872" w:type="dxa"/>
            <w:tcBorders>
              <w:top w:val="nil"/>
              <w:left w:val="single" w:sz="4" w:space="0" w:color="auto"/>
              <w:bottom w:val="single" w:sz="4" w:space="0" w:color="auto"/>
              <w:right w:val="single" w:sz="4" w:space="0" w:color="auto"/>
            </w:tcBorders>
            <w:shd w:val="clear" w:color="auto" w:fill="auto"/>
            <w:noWrap/>
            <w:vAlign w:val="bottom"/>
          </w:tcPr>
          <w:p w14:paraId="7FA8B655" w14:textId="77777777" w:rsidR="006661DC" w:rsidRPr="00D64956" w:rsidRDefault="006661DC" w:rsidP="006661DC">
            <w:pPr>
              <w:rPr>
                <w:color w:val="000000"/>
                <w:sz w:val="22"/>
                <w:szCs w:val="22"/>
                <w:lang w:eastAsia="lv-LV"/>
              </w:rPr>
            </w:pPr>
          </w:p>
        </w:tc>
      </w:tr>
      <w:tr w:rsidR="006661DC" w:rsidRPr="00D64956" w14:paraId="19072CEB" w14:textId="77777777" w:rsidTr="009F419C">
        <w:trPr>
          <w:trHeight w:val="242"/>
        </w:trPr>
        <w:tc>
          <w:tcPr>
            <w:tcW w:w="785" w:type="dxa"/>
            <w:tcBorders>
              <w:top w:val="nil"/>
              <w:left w:val="single" w:sz="4" w:space="0" w:color="auto"/>
              <w:bottom w:val="single" w:sz="4" w:space="0" w:color="auto"/>
              <w:right w:val="single" w:sz="4" w:space="0" w:color="auto"/>
            </w:tcBorders>
            <w:vAlign w:val="center"/>
          </w:tcPr>
          <w:p w14:paraId="556D613A" w14:textId="3C184605" w:rsidR="006661DC" w:rsidRPr="009F419C"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124BE97B" w14:textId="037C5FA1" w:rsidR="006661DC" w:rsidRPr="009F419C" w:rsidRDefault="006661DC" w:rsidP="006661DC">
            <w:pPr>
              <w:rPr>
                <w:color w:val="000000"/>
                <w:sz w:val="22"/>
                <w:szCs w:val="22"/>
                <w:lang w:eastAsia="lv-LV"/>
              </w:rPr>
            </w:pPr>
            <w:r w:rsidRPr="009F419C">
              <w:rPr>
                <w:color w:val="000000"/>
                <w:sz w:val="22"/>
                <w:szCs w:val="22"/>
                <w:lang w:eastAsia="lv-LV"/>
              </w:rPr>
              <w:t xml:space="preserve">Transportlīdzekļa piegādes termiņš </w:t>
            </w:r>
          </w:p>
        </w:tc>
        <w:tc>
          <w:tcPr>
            <w:tcW w:w="2976" w:type="dxa"/>
            <w:tcBorders>
              <w:top w:val="nil"/>
              <w:left w:val="nil"/>
              <w:bottom w:val="single" w:sz="4" w:space="0" w:color="auto"/>
              <w:right w:val="nil"/>
            </w:tcBorders>
            <w:shd w:val="clear" w:color="auto" w:fill="auto"/>
            <w:vAlign w:val="center"/>
            <w:hideMark/>
          </w:tcPr>
          <w:p w14:paraId="0548DF41" w14:textId="0FE9B35F" w:rsidR="006661DC" w:rsidRPr="009F419C" w:rsidRDefault="006661DC" w:rsidP="006661DC">
            <w:pPr>
              <w:rPr>
                <w:color w:val="000000"/>
                <w:sz w:val="22"/>
                <w:szCs w:val="22"/>
                <w:lang w:eastAsia="lv-LV"/>
              </w:rPr>
            </w:pPr>
            <w:r w:rsidRPr="009F419C">
              <w:rPr>
                <w:color w:val="000000"/>
                <w:sz w:val="22"/>
                <w:szCs w:val="22"/>
                <w:lang w:eastAsia="lv-LV"/>
              </w:rPr>
              <w:t>Ne vēlāk un ne agrāk kā 2026. gada 10. decembris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7A967F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A42450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AD9DAD4" w14:textId="0A430782"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4352E0A1" w14:textId="6037E1AF" w:rsidR="006661DC" w:rsidRPr="00D64956" w:rsidRDefault="006661DC" w:rsidP="006661DC">
            <w:pPr>
              <w:rPr>
                <w:color w:val="000000"/>
                <w:sz w:val="22"/>
                <w:szCs w:val="22"/>
                <w:lang w:eastAsia="lv-LV"/>
              </w:rPr>
            </w:pPr>
            <w:r w:rsidRPr="00D64956">
              <w:rPr>
                <w:color w:val="000000"/>
                <w:sz w:val="22"/>
                <w:szCs w:val="22"/>
                <w:lang w:eastAsia="lv-LV"/>
              </w:rPr>
              <w:t>Transportlīdzekļa vecums</w:t>
            </w:r>
          </w:p>
        </w:tc>
        <w:tc>
          <w:tcPr>
            <w:tcW w:w="2976" w:type="dxa"/>
            <w:tcBorders>
              <w:top w:val="nil"/>
              <w:left w:val="nil"/>
              <w:bottom w:val="single" w:sz="4" w:space="0" w:color="auto"/>
              <w:right w:val="nil"/>
            </w:tcBorders>
            <w:shd w:val="clear" w:color="auto" w:fill="auto"/>
            <w:vAlign w:val="center"/>
            <w:hideMark/>
          </w:tcPr>
          <w:p w14:paraId="5D804F3D" w14:textId="77777777" w:rsidR="006661DC" w:rsidRPr="00D64956" w:rsidRDefault="006661DC" w:rsidP="006661DC">
            <w:pPr>
              <w:rPr>
                <w:color w:val="000000"/>
                <w:sz w:val="22"/>
                <w:szCs w:val="22"/>
                <w:lang w:eastAsia="lv-LV"/>
              </w:rPr>
            </w:pPr>
            <w:r w:rsidRPr="00D64956">
              <w:rPr>
                <w:color w:val="000000"/>
                <w:sz w:val="22"/>
                <w:szCs w:val="22"/>
                <w:lang w:eastAsia="lv-LV"/>
              </w:rPr>
              <w:t>Jauns, nelietots, ne vecāks kā 2026.gada izlaidums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E6CAD5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89CE149" w14:textId="77777777" w:rsidTr="00DB55F2">
        <w:trPr>
          <w:trHeight w:val="972"/>
        </w:trPr>
        <w:tc>
          <w:tcPr>
            <w:tcW w:w="785" w:type="dxa"/>
            <w:tcBorders>
              <w:top w:val="nil"/>
              <w:left w:val="single" w:sz="4" w:space="0" w:color="auto"/>
              <w:bottom w:val="single" w:sz="4" w:space="0" w:color="auto"/>
              <w:right w:val="single" w:sz="4" w:space="0" w:color="auto"/>
            </w:tcBorders>
            <w:vAlign w:val="center"/>
          </w:tcPr>
          <w:p w14:paraId="6B08F0E6" w14:textId="4883C9F6"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hideMark/>
          </w:tcPr>
          <w:p w14:paraId="488DF391" w14:textId="72ACD233" w:rsidR="006661DC" w:rsidRPr="00D64956" w:rsidRDefault="006661DC" w:rsidP="006661DC">
            <w:pPr>
              <w:rPr>
                <w:color w:val="000000"/>
                <w:sz w:val="22"/>
                <w:szCs w:val="22"/>
                <w:lang w:eastAsia="lv-LV"/>
              </w:rPr>
            </w:pPr>
            <w:r w:rsidRPr="00D64956">
              <w:rPr>
                <w:color w:val="000000"/>
                <w:sz w:val="22"/>
                <w:szCs w:val="22"/>
                <w:lang w:eastAsia="lv-LV"/>
              </w:rPr>
              <w:t>Reģistrācija CSDD, nodokļu nomaksa</w:t>
            </w:r>
          </w:p>
        </w:tc>
        <w:tc>
          <w:tcPr>
            <w:tcW w:w="2976" w:type="dxa"/>
            <w:tcBorders>
              <w:top w:val="nil"/>
              <w:left w:val="nil"/>
              <w:bottom w:val="single" w:sz="4" w:space="0" w:color="auto"/>
              <w:right w:val="nil"/>
            </w:tcBorders>
            <w:shd w:val="clear" w:color="auto" w:fill="auto"/>
            <w:hideMark/>
          </w:tcPr>
          <w:p w14:paraId="08C5E961" w14:textId="77777777" w:rsidR="006661DC" w:rsidRPr="00D64956" w:rsidRDefault="006661DC" w:rsidP="006661DC">
            <w:pPr>
              <w:rPr>
                <w:color w:val="000000"/>
                <w:sz w:val="22"/>
                <w:szCs w:val="22"/>
                <w:lang w:eastAsia="lv-LV"/>
              </w:rPr>
            </w:pPr>
            <w:r w:rsidRPr="00D64956">
              <w:rPr>
                <w:color w:val="000000"/>
                <w:sz w:val="22"/>
                <w:szCs w:val="22"/>
                <w:lang w:eastAsia="lv-LV"/>
              </w:rPr>
              <w:t xml:space="preserve">Transportlīdzeklis reģistrēts Latvijas Republikā (reģistrācijas apliecība, </w:t>
            </w:r>
            <w:proofErr w:type="spellStart"/>
            <w:r w:rsidRPr="00D64956">
              <w:rPr>
                <w:color w:val="000000"/>
                <w:sz w:val="22"/>
                <w:szCs w:val="22"/>
                <w:lang w:eastAsia="lv-LV"/>
              </w:rPr>
              <w:t>nrumura</w:t>
            </w:r>
            <w:proofErr w:type="spellEnd"/>
            <w:r w:rsidRPr="00D64956">
              <w:rPr>
                <w:color w:val="000000"/>
                <w:sz w:val="22"/>
                <w:szCs w:val="22"/>
                <w:lang w:eastAsia="lv-LV"/>
              </w:rPr>
              <w:t xml:space="preserve"> zīmes, veikta tehniskā apskate). Cenā iekļauti visi nodokļi, nodevas, piegādes izdevumi, </w:t>
            </w:r>
            <w:proofErr w:type="spellStart"/>
            <w:r w:rsidRPr="00D64956">
              <w:rPr>
                <w:color w:val="000000"/>
                <w:sz w:val="22"/>
                <w:szCs w:val="22"/>
                <w:lang w:eastAsia="lv-LV"/>
              </w:rPr>
              <w:t>pirmspārdošanas</w:t>
            </w:r>
            <w:proofErr w:type="spellEnd"/>
            <w:r w:rsidRPr="00D64956">
              <w:rPr>
                <w:color w:val="000000"/>
                <w:sz w:val="22"/>
                <w:szCs w:val="22"/>
                <w:lang w:eastAsia="lv-LV"/>
              </w:rPr>
              <w:t xml:space="preserve"> sagatavošanas izdevumi</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B96F0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71394B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A970B9A" w14:textId="02E7C401"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157B9AB1" w14:textId="510EA9DB" w:rsidR="006661DC" w:rsidRPr="00D64956" w:rsidRDefault="006661DC" w:rsidP="006661DC">
            <w:pPr>
              <w:rPr>
                <w:color w:val="000000"/>
                <w:sz w:val="22"/>
                <w:szCs w:val="22"/>
                <w:lang w:eastAsia="lv-LV"/>
              </w:rPr>
            </w:pPr>
            <w:r w:rsidRPr="00D64956">
              <w:rPr>
                <w:color w:val="000000"/>
                <w:sz w:val="22"/>
                <w:szCs w:val="22"/>
                <w:lang w:eastAsia="lv-LV"/>
              </w:rPr>
              <w:t>Salona grīdas paklāji visām sēdvietām</w:t>
            </w:r>
          </w:p>
        </w:tc>
        <w:tc>
          <w:tcPr>
            <w:tcW w:w="2976" w:type="dxa"/>
            <w:tcBorders>
              <w:top w:val="nil"/>
              <w:left w:val="nil"/>
              <w:bottom w:val="single" w:sz="4" w:space="0" w:color="auto"/>
              <w:right w:val="nil"/>
            </w:tcBorders>
            <w:shd w:val="clear" w:color="auto" w:fill="auto"/>
            <w:vAlign w:val="center"/>
            <w:hideMark/>
          </w:tcPr>
          <w:p w14:paraId="41EA44BA" w14:textId="77777777" w:rsidR="006661DC" w:rsidRPr="00D64956" w:rsidRDefault="006661DC" w:rsidP="006661DC">
            <w:pPr>
              <w:rPr>
                <w:color w:val="000000"/>
                <w:sz w:val="22"/>
                <w:szCs w:val="22"/>
                <w:lang w:eastAsia="lv-LV"/>
              </w:rPr>
            </w:pPr>
            <w:r w:rsidRPr="00D64956">
              <w:rPr>
                <w:color w:val="000000"/>
                <w:sz w:val="22"/>
                <w:szCs w:val="22"/>
                <w:lang w:eastAsia="lv-LV"/>
              </w:rPr>
              <w:t>Gumijas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35B77E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39EA5C01"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060B41F6" w14:textId="1057017B"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shd w:val="clear" w:color="auto" w:fill="auto"/>
            <w:hideMark/>
          </w:tcPr>
          <w:p w14:paraId="453CE202" w14:textId="6DA96F6E" w:rsidR="006661DC" w:rsidRPr="00D64956" w:rsidRDefault="006661DC" w:rsidP="006661DC">
            <w:pPr>
              <w:rPr>
                <w:color w:val="000000"/>
                <w:sz w:val="22"/>
                <w:szCs w:val="22"/>
                <w:lang w:eastAsia="lv-LV"/>
              </w:rPr>
            </w:pPr>
            <w:r w:rsidRPr="00D64956">
              <w:rPr>
                <w:color w:val="000000"/>
                <w:sz w:val="22"/>
                <w:szCs w:val="22"/>
                <w:lang w:eastAsia="lv-LV"/>
              </w:rPr>
              <w:t>Drošības piederumu komplekts</w:t>
            </w:r>
            <w:r w:rsidR="005E0C76">
              <w:rPr>
                <w:color w:val="000000"/>
                <w:sz w:val="22"/>
                <w:szCs w:val="22"/>
                <w:lang w:eastAsia="lv-LV"/>
              </w:rPr>
              <w:t>, iekļauts cenā</w:t>
            </w:r>
          </w:p>
        </w:tc>
        <w:tc>
          <w:tcPr>
            <w:tcW w:w="2976" w:type="dxa"/>
            <w:tcBorders>
              <w:top w:val="nil"/>
              <w:left w:val="nil"/>
              <w:bottom w:val="single" w:sz="4" w:space="0" w:color="auto"/>
              <w:right w:val="nil"/>
            </w:tcBorders>
            <w:shd w:val="clear" w:color="auto" w:fill="auto"/>
            <w:vAlign w:val="center"/>
            <w:hideMark/>
          </w:tcPr>
          <w:p w14:paraId="4BB7431D" w14:textId="46456DF5" w:rsidR="006661DC" w:rsidRPr="00D64956" w:rsidRDefault="006661DC" w:rsidP="006661DC">
            <w:pPr>
              <w:rPr>
                <w:color w:val="000000"/>
                <w:sz w:val="22"/>
                <w:szCs w:val="22"/>
                <w:lang w:eastAsia="lv-LV"/>
              </w:rPr>
            </w:pPr>
            <w:r w:rsidRPr="00D64956">
              <w:rPr>
                <w:color w:val="000000"/>
                <w:sz w:val="22"/>
                <w:szCs w:val="22"/>
                <w:lang w:eastAsia="lv-LV"/>
              </w:rPr>
              <w:t>Pirmās palīdzības aptieciņa</w:t>
            </w:r>
            <w:r w:rsidR="005E0C76">
              <w:rPr>
                <w:color w:val="000000"/>
                <w:sz w:val="22"/>
                <w:szCs w:val="22"/>
                <w:lang w:eastAsia="lv-LV"/>
              </w:rPr>
              <w:t>, k</w:t>
            </w:r>
            <w:r w:rsidR="005E0C76" w:rsidRPr="005E0C76">
              <w:rPr>
                <w:color w:val="000000"/>
                <w:sz w:val="22"/>
                <w:szCs w:val="22"/>
                <w:lang w:eastAsia="lv-LV"/>
              </w:rPr>
              <w:t>as atbilst Ministru kabineta 03.08.2010 noteikumiem Nr. 713 “Noteikumi par kārtību, kādā nodrošina apmācību pirmās palīdzības sniegšanā, un pirmās palīdzības aptieciņas medicīnisko materiālu minimumu”</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09687F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5478B9A"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4CBE45B" w14:textId="74E0781E"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6ED86D53" w14:textId="78EE309D"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vAlign w:val="center"/>
            <w:hideMark/>
          </w:tcPr>
          <w:p w14:paraId="7FE6F69E" w14:textId="77777777" w:rsidR="006661DC" w:rsidRPr="00D64956" w:rsidRDefault="006661DC" w:rsidP="006661DC">
            <w:pPr>
              <w:rPr>
                <w:color w:val="000000"/>
                <w:sz w:val="22"/>
                <w:szCs w:val="22"/>
                <w:lang w:eastAsia="lv-LV"/>
              </w:rPr>
            </w:pPr>
            <w:r w:rsidRPr="00D64956">
              <w:rPr>
                <w:color w:val="000000"/>
                <w:sz w:val="22"/>
                <w:szCs w:val="22"/>
                <w:lang w:eastAsia="lv-LV"/>
              </w:rPr>
              <w:t>Avārijas trijstūris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A901A2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E0755CB"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29B75832" w14:textId="626CFCB9"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04C37973" w14:textId="7D04517E"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vAlign w:val="center"/>
            <w:hideMark/>
          </w:tcPr>
          <w:p w14:paraId="5A16F6D6" w14:textId="7AA2BF70" w:rsidR="006661DC" w:rsidRPr="00D64956" w:rsidRDefault="006661DC" w:rsidP="006661DC">
            <w:pPr>
              <w:rPr>
                <w:color w:val="000000"/>
                <w:sz w:val="22"/>
                <w:szCs w:val="22"/>
                <w:lang w:eastAsia="lv-LV"/>
              </w:rPr>
            </w:pPr>
            <w:r w:rsidRPr="00D64956">
              <w:rPr>
                <w:color w:val="000000"/>
                <w:sz w:val="22"/>
                <w:szCs w:val="22"/>
                <w:lang w:eastAsia="lv-LV"/>
              </w:rPr>
              <w:t>Ugunsdzēšamais aparāts</w:t>
            </w:r>
            <w:r w:rsidR="005E0C76">
              <w:rPr>
                <w:color w:val="000000"/>
                <w:sz w:val="22"/>
                <w:szCs w:val="22"/>
                <w:lang w:eastAsia="lv-LV"/>
              </w:rPr>
              <w:t xml:space="preserve">, </w:t>
            </w:r>
            <w:r w:rsidR="005E0C76" w:rsidRPr="005E0C76">
              <w:rPr>
                <w:color w:val="000000"/>
                <w:sz w:val="22"/>
                <w:szCs w:val="22"/>
                <w:lang w:eastAsia="lv-LV"/>
              </w:rPr>
              <w:t xml:space="preserve">kas atbilst Ministru kabineta 30.05.2017 noteikumiem Nr. 295 “Noteikumi par </w:t>
            </w:r>
            <w:r w:rsidR="005E0C76" w:rsidRPr="005E0C76">
              <w:rPr>
                <w:color w:val="000000"/>
                <w:sz w:val="22"/>
                <w:szCs w:val="22"/>
                <w:lang w:eastAsia="lv-LV"/>
              </w:rPr>
              <w:lastRenderedPageBreak/>
              <w:t>transportlīdzekļu valsts tehnisko apskati un tehnisko kontroli uz ceļiem”</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E084336" w14:textId="77777777" w:rsidR="006661DC" w:rsidRPr="00D64956" w:rsidRDefault="006661DC" w:rsidP="006661DC">
            <w:pPr>
              <w:rPr>
                <w:color w:val="000000"/>
                <w:sz w:val="22"/>
                <w:szCs w:val="22"/>
                <w:lang w:eastAsia="lv-LV"/>
              </w:rPr>
            </w:pPr>
            <w:r w:rsidRPr="00D64956">
              <w:rPr>
                <w:color w:val="000000"/>
                <w:sz w:val="22"/>
                <w:szCs w:val="22"/>
                <w:lang w:eastAsia="lv-LV"/>
              </w:rPr>
              <w:lastRenderedPageBreak/>
              <w:t> </w:t>
            </w:r>
          </w:p>
        </w:tc>
      </w:tr>
      <w:tr w:rsidR="006661DC" w:rsidRPr="00D64956" w14:paraId="2F6348E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670C175" w14:textId="0A283FB8"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auto"/>
              <w:right w:val="single" w:sz="4" w:space="0" w:color="auto"/>
            </w:tcBorders>
            <w:vAlign w:val="center"/>
            <w:hideMark/>
          </w:tcPr>
          <w:p w14:paraId="5A732B28" w14:textId="79BF2EBB"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vAlign w:val="center"/>
            <w:hideMark/>
          </w:tcPr>
          <w:p w14:paraId="0F4B7247" w14:textId="77777777" w:rsidR="006661DC" w:rsidRPr="00D64956" w:rsidRDefault="006661DC" w:rsidP="006661DC">
            <w:pPr>
              <w:rPr>
                <w:color w:val="000000"/>
                <w:sz w:val="22"/>
                <w:szCs w:val="22"/>
                <w:lang w:eastAsia="lv-LV"/>
              </w:rPr>
            </w:pPr>
            <w:r w:rsidRPr="00D64956">
              <w:rPr>
                <w:color w:val="000000"/>
                <w:sz w:val="22"/>
                <w:szCs w:val="22"/>
                <w:lang w:eastAsia="lv-LV"/>
              </w:rPr>
              <w:t>Gaismu atstarojoša veste</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C6BD1FA"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5E0C76" w:rsidRPr="00D64956" w14:paraId="66374ED8"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178E47E" w14:textId="77777777" w:rsidR="005E0C76" w:rsidRPr="00B70B6D" w:rsidRDefault="005E0C76"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tcPr>
          <w:p w14:paraId="15E254DF" w14:textId="67D59C68" w:rsidR="005E0C76" w:rsidRPr="00D64956" w:rsidRDefault="005E0C76" w:rsidP="006661DC">
            <w:pPr>
              <w:rPr>
                <w:color w:val="000000"/>
                <w:sz w:val="22"/>
                <w:szCs w:val="22"/>
                <w:lang w:eastAsia="lv-LV"/>
              </w:rPr>
            </w:pPr>
            <w:r>
              <w:rPr>
                <w:color w:val="000000"/>
                <w:sz w:val="22"/>
                <w:szCs w:val="22"/>
                <w:lang w:eastAsia="lv-LV"/>
              </w:rPr>
              <w:t>Papildaprīkojums, iekļauts cenā</w:t>
            </w:r>
          </w:p>
        </w:tc>
        <w:tc>
          <w:tcPr>
            <w:tcW w:w="2976" w:type="dxa"/>
            <w:tcBorders>
              <w:top w:val="nil"/>
              <w:left w:val="nil"/>
              <w:bottom w:val="single" w:sz="4" w:space="0" w:color="auto"/>
              <w:right w:val="nil"/>
            </w:tcBorders>
            <w:shd w:val="clear" w:color="auto" w:fill="auto"/>
            <w:vAlign w:val="center"/>
          </w:tcPr>
          <w:p w14:paraId="26DEB11A" w14:textId="227293D1" w:rsidR="005E0C76" w:rsidRPr="00D64956" w:rsidRDefault="005E0C76" w:rsidP="006661DC">
            <w:pPr>
              <w:rPr>
                <w:color w:val="000000"/>
                <w:sz w:val="22"/>
                <w:szCs w:val="22"/>
                <w:lang w:eastAsia="lv-LV"/>
              </w:rPr>
            </w:pPr>
            <w:r>
              <w:rPr>
                <w:color w:val="000000"/>
                <w:sz w:val="22"/>
                <w:szCs w:val="22"/>
                <w:lang w:eastAsia="lv-LV"/>
              </w:rPr>
              <w:t>L</w:t>
            </w:r>
            <w:r w:rsidRPr="005E0C76">
              <w:rPr>
                <w:color w:val="000000"/>
                <w:sz w:val="22"/>
                <w:szCs w:val="22"/>
                <w:lang w:eastAsia="lv-LV"/>
              </w:rPr>
              <w:t>ietošanas instrukcija un tehnisko apkopju uzskaites grāmata latviešu valodā</w:t>
            </w:r>
          </w:p>
        </w:tc>
        <w:tc>
          <w:tcPr>
            <w:tcW w:w="2872" w:type="dxa"/>
            <w:tcBorders>
              <w:top w:val="nil"/>
              <w:left w:val="single" w:sz="4" w:space="0" w:color="auto"/>
              <w:bottom w:val="single" w:sz="4" w:space="0" w:color="auto"/>
              <w:right w:val="single" w:sz="4" w:space="0" w:color="auto"/>
            </w:tcBorders>
            <w:shd w:val="clear" w:color="auto" w:fill="auto"/>
            <w:noWrap/>
            <w:vAlign w:val="bottom"/>
          </w:tcPr>
          <w:p w14:paraId="483CF95D" w14:textId="77777777" w:rsidR="005E0C76" w:rsidRPr="00D64956" w:rsidRDefault="005E0C76" w:rsidP="006661DC">
            <w:pPr>
              <w:rPr>
                <w:color w:val="000000"/>
                <w:sz w:val="22"/>
                <w:szCs w:val="22"/>
                <w:lang w:eastAsia="lv-LV"/>
              </w:rPr>
            </w:pPr>
          </w:p>
        </w:tc>
      </w:tr>
      <w:tr w:rsidR="007A68FC" w:rsidRPr="00D64956" w14:paraId="0F78C78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99EAE89" w14:textId="77777777" w:rsidR="007A68FC" w:rsidRPr="00B70B6D" w:rsidRDefault="007A68F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tcPr>
          <w:p w14:paraId="479A8374" w14:textId="3387BCFE" w:rsidR="007A68FC" w:rsidRPr="00D64956" w:rsidRDefault="007A68FC" w:rsidP="006661DC">
            <w:pPr>
              <w:rPr>
                <w:color w:val="000000"/>
                <w:sz w:val="22"/>
                <w:szCs w:val="22"/>
                <w:lang w:eastAsia="lv-LV"/>
              </w:rPr>
            </w:pPr>
            <w:r w:rsidRPr="007A68FC">
              <w:rPr>
                <w:color w:val="000000"/>
                <w:sz w:val="22"/>
                <w:szCs w:val="22"/>
                <w:lang w:eastAsia="lv-LV"/>
              </w:rPr>
              <w:t>Transportlīdzekļa atbilstība normatīvajiem aktiem</w:t>
            </w:r>
          </w:p>
        </w:tc>
        <w:tc>
          <w:tcPr>
            <w:tcW w:w="2976" w:type="dxa"/>
            <w:tcBorders>
              <w:top w:val="nil"/>
              <w:left w:val="nil"/>
              <w:bottom w:val="single" w:sz="4" w:space="0" w:color="auto"/>
              <w:right w:val="nil"/>
            </w:tcBorders>
            <w:shd w:val="clear" w:color="auto" w:fill="auto"/>
            <w:vAlign w:val="center"/>
          </w:tcPr>
          <w:p w14:paraId="0DB1E724" w14:textId="2D3C3F1F" w:rsidR="007A68FC" w:rsidRPr="00D64956" w:rsidRDefault="007A68FC" w:rsidP="006661DC">
            <w:pPr>
              <w:rPr>
                <w:color w:val="000000"/>
                <w:sz w:val="22"/>
                <w:szCs w:val="22"/>
                <w:lang w:eastAsia="lv-LV"/>
              </w:rPr>
            </w:pPr>
            <w:r>
              <w:rPr>
                <w:color w:val="000000"/>
                <w:sz w:val="22"/>
                <w:szCs w:val="22"/>
                <w:lang w:eastAsia="lv-LV"/>
              </w:rPr>
              <w:t>A</w:t>
            </w:r>
            <w:r w:rsidRPr="007A68FC">
              <w:rPr>
                <w:color w:val="000000"/>
                <w:sz w:val="22"/>
                <w:szCs w:val="22"/>
                <w:lang w:eastAsia="lv-LV"/>
              </w:rPr>
              <w:t>tbilst Latvijas Republikas Ministru kabineta 22.12.2009. noteikumiem Nr.1494 ”Mopēdu, mehānisko transportlīdzekļu, to piekabju un sastāvdaļu atbilstības novērtēšanas noteikumi”</w:t>
            </w:r>
          </w:p>
        </w:tc>
        <w:tc>
          <w:tcPr>
            <w:tcW w:w="2872" w:type="dxa"/>
            <w:tcBorders>
              <w:top w:val="nil"/>
              <w:left w:val="single" w:sz="4" w:space="0" w:color="auto"/>
              <w:bottom w:val="single" w:sz="4" w:space="0" w:color="auto"/>
              <w:right w:val="single" w:sz="4" w:space="0" w:color="auto"/>
            </w:tcBorders>
            <w:shd w:val="clear" w:color="auto" w:fill="auto"/>
            <w:noWrap/>
            <w:vAlign w:val="bottom"/>
          </w:tcPr>
          <w:p w14:paraId="7CFCF610" w14:textId="77777777" w:rsidR="007A68FC" w:rsidRPr="00D64956" w:rsidRDefault="007A68FC" w:rsidP="006661DC">
            <w:pPr>
              <w:rPr>
                <w:color w:val="000000"/>
                <w:sz w:val="22"/>
                <w:szCs w:val="22"/>
                <w:lang w:eastAsia="lv-LV"/>
              </w:rPr>
            </w:pPr>
          </w:p>
        </w:tc>
      </w:tr>
      <w:tr w:rsidR="006661DC" w:rsidRPr="00CB47A2" w14:paraId="2B6991E3"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292457F4"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B4D5A80" w14:textId="74EC5275" w:rsidR="006661DC" w:rsidRPr="00D64956" w:rsidRDefault="006661DC" w:rsidP="006661DC">
            <w:pPr>
              <w:rPr>
                <w:i/>
                <w:iCs/>
                <w:color w:val="000000"/>
                <w:sz w:val="22"/>
                <w:szCs w:val="22"/>
                <w:lang w:eastAsia="lv-LV"/>
              </w:rPr>
            </w:pPr>
            <w:r w:rsidRPr="00D64956">
              <w:rPr>
                <w:i/>
                <w:iCs/>
                <w:color w:val="000000"/>
                <w:sz w:val="22"/>
                <w:szCs w:val="22"/>
                <w:lang w:eastAsia="lv-LV"/>
              </w:rPr>
              <w:t>Konstruktīvie parametri:</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195D4CB"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C1136A1"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84B1D8A"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59B7F234" w14:textId="452128A5"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E6B50" w14:textId="724EF272" w:rsidR="006661DC" w:rsidRPr="00D64956" w:rsidRDefault="006661DC" w:rsidP="006661DC">
            <w:pPr>
              <w:rPr>
                <w:color w:val="000000"/>
                <w:sz w:val="22"/>
                <w:szCs w:val="22"/>
                <w:lang w:eastAsia="lv-LV"/>
              </w:rPr>
            </w:pPr>
            <w:r w:rsidRPr="00D64956">
              <w:rPr>
                <w:color w:val="000000"/>
                <w:sz w:val="22"/>
                <w:szCs w:val="22"/>
                <w:lang w:eastAsia="lv-LV"/>
              </w:rPr>
              <w:t>Virsbūves tips</w:t>
            </w:r>
          </w:p>
        </w:tc>
        <w:tc>
          <w:tcPr>
            <w:tcW w:w="2976" w:type="dxa"/>
            <w:tcBorders>
              <w:top w:val="single" w:sz="4" w:space="0" w:color="auto"/>
              <w:left w:val="nil"/>
              <w:bottom w:val="single" w:sz="4" w:space="0" w:color="auto"/>
              <w:right w:val="nil"/>
            </w:tcBorders>
            <w:shd w:val="clear" w:color="auto" w:fill="auto"/>
            <w:vAlign w:val="center"/>
            <w:hideMark/>
          </w:tcPr>
          <w:p w14:paraId="2037983B" w14:textId="77777777" w:rsidR="006661DC" w:rsidRPr="00D64956" w:rsidRDefault="006661DC" w:rsidP="006661DC">
            <w:pPr>
              <w:rPr>
                <w:color w:val="000000"/>
                <w:sz w:val="22"/>
                <w:szCs w:val="22"/>
                <w:lang w:eastAsia="lv-LV"/>
              </w:rPr>
            </w:pPr>
            <w:r w:rsidRPr="00D64956">
              <w:rPr>
                <w:color w:val="000000"/>
                <w:sz w:val="22"/>
                <w:szCs w:val="22"/>
                <w:lang w:eastAsia="lv-LV"/>
              </w:rPr>
              <w:t>Pasažieru</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7E3CE"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7A68FC" w:rsidRPr="00D64956" w14:paraId="4D72FDAD"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0D22C48F" w14:textId="77777777" w:rsidR="007A68FC" w:rsidRPr="00B70B6D" w:rsidRDefault="007A68FC"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9DB4937" w14:textId="0F322C09" w:rsidR="007A68FC" w:rsidRPr="00D64956" w:rsidRDefault="007A68FC" w:rsidP="006661DC">
            <w:pPr>
              <w:rPr>
                <w:color w:val="000000"/>
                <w:sz w:val="22"/>
                <w:szCs w:val="22"/>
                <w:lang w:eastAsia="lv-LV"/>
              </w:rPr>
            </w:pPr>
            <w:proofErr w:type="spellStart"/>
            <w:r>
              <w:rPr>
                <w:color w:val="000000"/>
                <w:sz w:val="22"/>
                <w:szCs w:val="22"/>
                <w:lang w:eastAsia="lv-LV"/>
              </w:rPr>
              <w:t>Automobīļa</w:t>
            </w:r>
            <w:proofErr w:type="spellEnd"/>
            <w:r>
              <w:rPr>
                <w:color w:val="000000"/>
                <w:sz w:val="22"/>
                <w:szCs w:val="22"/>
                <w:lang w:eastAsia="lv-LV"/>
              </w:rPr>
              <w:t xml:space="preserve"> kategorija</w:t>
            </w:r>
          </w:p>
        </w:tc>
        <w:tc>
          <w:tcPr>
            <w:tcW w:w="2976" w:type="dxa"/>
            <w:tcBorders>
              <w:top w:val="single" w:sz="4" w:space="0" w:color="auto"/>
              <w:left w:val="nil"/>
              <w:bottom w:val="single" w:sz="4" w:space="0" w:color="auto"/>
              <w:right w:val="nil"/>
            </w:tcBorders>
            <w:shd w:val="clear" w:color="auto" w:fill="auto"/>
            <w:vAlign w:val="center"/>
          </w:tcPr>
          <w:p w14:paraId="3C947D5A" w14:textId="52C10F7D" w:rsidR="007A68FC" w:rsidRPr="00D64956" w:rsidRDefault="007A68FC" w:rsidP="006661DC">
            <w:pPr>
              <w:rPr>
                <w:color w:val="000000"/>
                <w:sz w:val="22"/>
                <w:szCs w:val="22"/>
                <w:lang w:eastAsia="lv-LV"/>
              </w:rPr>
            </w:pPr>
            <w:r>
              <w:rPr>
                <w:color w:val="000000"/>
                <w:sz w:val="22"/>
                <w:szCs w:val="22"/>
                <w:lang w:eastAsia="lv-LV"/>
              </w:rPr>
              <w:t>M1</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9AC48" w14:textId="77777777" w:rsidR="007A68FC" w:rsidRPr="00D64956" w:rsidRDefault="007A68FC" w:rsidP="006661DC">
            <w:pPr>
              <w:rPr>
                <w:color w:val="000000"/>
                <w:sz w:val="22"/>
                <w:szCs w:val="22"/>
                <w:lang w:eastAsia="lv-LV"/>
              </w:rPr>
            </w:pPr>
          </w:p>
        </w:tc>
      </w:tr>
      <w:tr w:rsidR="006661DC" w:rsidRPr="00D64956" w14:paraId="45F93EC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0A9DB80" w14:textId="242121A0"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24B930D1" w14:textId="00D39939" w:rsidR="006661DC" w:rsidRPr="009F419C" w:rsidRDefault="006661DC" w:rsidP="006661DC">
            <w:pPr>
              <w:rPr>
                <w:color w:val="000000"/>
                <w:sz w:val="22"/>
                <w:szCs w:val="22"/>
                <w:lang w:eastAsia="lv-LV"/>
              </w:rPr>
            </w:pPr>
            <w:proofErr w:type="spellStart"/>
            <w:r w:rsidRPr="009F419C">
              <w:rPr>
                <w:color w:val="000000"/>
                <w:sz w:val="22"/>
                <w:szCs w:val="22"/>
                <w:lang w:eastAsia="lv-LV"/>
              </w:rPr>
              <w:t>Automobīļa</w:t>
            </w:r>
            <w:proofErr w:type="spellEnd"/>
            <w:r w:rsidRPr="009F419C">
              <w:rPr>
                <w:color w:val="000000"/>
                <w:sz w:val="22"/>
                <w:szCs w:val="22"/>
                <w:lang w:eastAsia="lv-LV"/>
              </w:rPr>
              <w:t xml:space="preserve"> klase</w:t>
            </w:r>
          </w:p>
        </w:tc>
        <w:tc>
          <w:tcPr>
            <w:tcW w:w="2976" w:type="dxa"/>
            <w:tcBorders>
              <w:top w:val="nil"/>
              <w:left w:val="nil"/>
              <w:bottom w:val="single" w:sz="4" w:space="0" w:color="auto"/>
              <w:right w:val="nil"/>
            </w:tcBorders>
            <w:shd w:val="clear" w:color="auto" w:fill="auto"/>
            <w:vAlign w:val="center"/>
            <w:hideMark/>
          </w:tcPr>
          <w:p w14:paraId="6F929B2A" w14:textId="77777777" w:rsidR="006661DC" w:rsidRPr="009F419C" w:rsidRDefault="006661DC" w:rsidP="006661DC">
            <w:pPr>
              <w:rPr>
                <w:color w:val="000000"/>
                <w:sz w:val="22"/>
                <w:szCs w:val="22"/>
                <w:lang w:eastAsia="lv-LV"/>
              </w:rPr>
            </w:pPr>
            <w:r w:rsidRPr="009F419C">
              <w:rPr>
                <w:color w:val="000000"/>
                <w:sz w:val="22"/>
                <w:szCs w:val="22"/>
                <w:lang w:eastAsia="lv-LV"/>
              </w:rPr>
              <w:t xml:space="preserve">MM- mazā </w:t>
            </w:r>
            <w:proofErr w:type="spellStart"/>
            <w:r w:rsidRPr="009F419C">
              <w:rPr>
                <w:color w:val="000000"/>
                <w:sz w:val="22"/>
                <w:szCs w:val="22"/>
                <w:lang w:eastAsia="lv-LV"/>
              </w:rPr>
              <w:t>daudzfunkciju</w:t>
            </w:r>
            <w:proofErr w:type="spellEnd"/>
            <w:r w:rsidRPr="009F419C">
              <w:rPr>
                <w:color w:val="000000"/>
                <w:sz w:val="22"/>
                <w:szCs w:val="22"/>
                <w:lang w:eastAsia="lv-LV"/>
              </w:rPr>
              <w:t>, M1</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65780E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01232BE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7AE051A" w14:textId="2613CF3E"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05EAA48D" w14:textId="1F569565" w:rsidR="006661DC" w:rsidRPr="00B77B56" w:rsidRDefault="006661DC" w:rsidP="006661DC">
            <w:pPr>
              <w:rPr>
                <w:b/>
                <w:bCs/>
                <w:color w:val="000000"/>
                <w:sz w:val="22"/>
                <w:szCs w:val="22"/>
                <w:lang w:eastAsia="lv-LV"/>
              </w:rPr>
            </w:pPr>
            <w:proofErr w:type="spellStart"/>
            <w:r w:rsidRPr="00B77B56">
              <w:rPr>
                <w:b/>
                <w:bCs/>
                <w:color w:val="000000"/>
                <w:sz w:val="22"/>
                <w:szCs w:val="22"/>
                <w:lang w:eastAsia="lv-LV"/>
              </w:rPr>
              <w:t>Automobīļa</w:t>
            </w:r>
            <w:proofErr w:type="spellEnd"/>
            <w:r w:rsidRPr="00B77B56">
              <w:rPr>
                <w:b/>
                <w:bCs/>
                <w:color w:val="000000"/>
                <w:sz w:val="22"/>
                <w:szCs w:val="22"/>
                <w:lang w:eastAsia="lv-LV"/>
              </w:rPr>
              <w:t xml:space="preserve"> tips</w:t>
            </w:r>
          </w:p>
        </w:tc>
        <w:tc>
          <w:tcPr>
            <w:tcW w:w="2976" w:type="dxa"/>
            <w:tcBorders>
              <w:top w:val="nil"/>
              <w:left w:val="nil"/>
              <w:bottom w:val="single" w:sz="4" w:space="0" w:color="auto"/>
              <w:right w:val="nil"/>
            </w:tcBorders>
            <w:shd w:val="clear" w:color="auto" w:fill="auto"/>
            <w:vAlign w:val="center"/>
            <w:hideMark/>
          </w:tcPr>
          <w:p w14:paraId="15B76E8C" w14:textId="77777777" w:rsidR="006661DC" w:rsidRPr="00B77B56" w:rsidRDefault="006661DC" w:rsidP="006661DC">
            <w:pPr>
              <w:rPr>
                <w:b/>
                <w:bCs/>
                <w:color w:val="000000"/>
                <w:sz w:val="22"/>
                <w:szCs w:val="22"/>
                <w:lang w:eastAsia="lv-LV"/>
              </w:rPr>
            </w:pPr>
            <w:proofErr w:type="spellStart"/>
            <w:r w:rsidRPr="00B77B56">
              <w:rPr>
                <w:b/>
                <w:bCs/>
                <w:color w:val="000000"/>
                <w:sz w:val="22"/>
                <w:szCs w:val="22"/>
                <w:lang w:eastAsia="lv-LV"/>
              </w:rPr>
              <w:t>Elektroauto</w:t>
            </w:r>
            <w:proofErr w:type="spellEnd"/>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918A29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AD709F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C244C4C" w14:textId="61024860"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3D578EEA" w14:textId="4A06A63D" w:rsidR="006661DC" w:rsidRPr="009F419C" w:rsidRDefault="006661DC" w:rsidP="006661DC">
            <w:pPr>
              <w:rPr>
                <w:color w:val="000000"/>
                <w:sz w:val="22"/>
                <w:szCs w:val="22"/>
                <w:lang w:eastAsia="lv-LV"/>
              </w:rPr>
            </w:pPr>
            <w:r w:rsidRPr="009F419C">
              <w:rPr>
                <w:color w:val="000000"/>
                <w:sz w:val="22"/>
                <w:szCs w:val="22"/>
                <w:lang w:eastAsia="lv-LV"/>
              </w:rPr>
              <w:t>Uzlādes kabelis lādēšanai no standarta 220V rozetes</w:t>
            </w:r>
          </w:p>
        </w:tc>
        <w:tc>
          <w:tcPr>
            <w:tcW w:w="2976" w:type="dxa"/>
            <w:tcBorders>
              <w:top w:val="nil"/>
              <w:left w:val="nil"/>
              <w:bottom w:val="single" w:sz="4" w:space="0" w:color="auto"/>
              <w:right w:val="nil"/>
            </w:tcBorders>
            <w:shd w:val="clear" w:color="auto" w:fill="auto"/>
            <w:vAlign w:val="center"/>
            <w:hideMark/>
          </w:tcPr>
          <w:p w14:paraId="63126C9E" w14:textId="38DC6732" w:rsidR="006661DC" w:rsidRPr="009F419C" w:rsidRDefault="00B70B6D" w:rsidP="006661DC">
            <w:pPr>
              <w:rPr>
                <w:color w:val="000000"/>
                <w:sz w:val="22"/>
                <w:szCs w:val="22"/>
                <w:lang w:eastAsia="lv-LV"/>
              </w:rPr>
            </w:pPr>
            <w:r w:rsidRPr="009F419C">
              <w:rPr>
                <w:color w:val="000000"/>
                <w:sz w:val="22"/>
                <w:szCs w:val="22"/>
                <w:lang w:eastAsia="lv-LV"/>
              </w:rPr>
              <w:t xml:space="preserve">Jānodrošina. </w:t>
            </w:r>
            <w:r w:rsidR="006661DC" w:rsidRPr="009F419C">
              <w:rPr>
                <w:color w:val="000000"/>
                <w:sz w:val="22"/>
                <w:szCs w:val="22"/>
                <w:lang w:eastAsia="lv-LV"/>
              </w:rPr>
              <w:t>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4DDC4E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334A406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789E097" w14:textId="2F9F7653"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06A6FA5E" w14:textId="178FED28" w:rsidR="00B70B6D" w:rsidRPr="009F419C" w:rsidRDefault="00B70B6D" w:rsidP="00B70B6D">
            <w:pPr>
              <w:rPr>
                <w:color w:val="000000"/>
                <w:sz w:val="22"/>
                <w:szCs w:val="22"/>
                <w:lang w:eastAsia="lv-LV"/>
              </w:rPr>
            </w:pPr>
            <w:r w:rsidRPr="009F419C">
              <w:rPr>
                <w:color w:val="000000"/>
                <w:sz w:val="22"/>
                <w:szCs w:val="22"/>
                <w:lang w:eastAsia="lv-LV"/>
              </w:rPr>
              <w:t xml:space="preserve">Type2 kabelis lādēšanai no </w:t>
            </w:r>
            <w:proofErr w:type="spellStart"/>
            <w:r w:rsidRPr="009F419C">
              <w:rPr>
                <w:color w:val="000000"/>
                <w:sz w:val="22"/>
                <w:szCs w:val="22"/>
                <w:lang w:eastAsia="lv-LV"/>
              </w:rPr>
              <w:t>Wallbox</w:t>
            </w:r>
            <w:proofErr w:type="spellEnd"/>
          </w:p>
        </w:tc>
        <w:tc>
          <w:tcPr>
            <w:tcW w:w="2976" w:type="dxa"/>
            <w:tcBorders>
              <w:top w:val="nil"/>
              <w:left w:val="nil"/>
              <w:bottom w:val="single" w:sz="4" w:space="0" w:color="auto"/>
              <w:right w:val="nil"/>
            </w:tcBorders>
            <w:shd w:val="clear" w:color="auto" w:fill="auto"/>
            <w:vAlign w:val="center"/>
            <w:hideMark/>
          </w:tcPr>
          <w:p w14:paraId="4EDF9840" w14:textId="6A23FE17"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2E0C09D"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459573E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B9A8BF5" w14:textId="138B13C4"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42962C9A" w14:textId="4F79B827" w:rsidR="006661DC" w:rsidRPr="009F419C" w:rsidRDefault="006661DC" w:rsidP="006661DC">
            <w:pPr>
              <w:rPr>
                <w:color w:val="000000"/>
                <w:sz w:val="22"/>
                <w:szCs w:val="22"/>
                <w:lang w:eastAsia="lv-LV"/>
              </w:rPr>
            </w:pPr>
            <w:r w:rsidRPr="009F419C">
              <w:rPr>
                <w:color w:val="000000"/>
                <w:sz w:val="22"/>
                <w:szCs w:val="22"/>
                <w:lang w:eastAsia="lv-LV"/>
              </w:rPr>
              <w:t>Akumulatora ietilpība (</w:t>
            </w:r>
            <w:proofErr w:type="spellStart"/>
            <w:r w:rsidRPr="009F419C">
              <w:rPr>
                <w:color w:val="000000"/>
                <w:sz w:val="22"/>
                <w:szCs w:val="22"/>
                <w:lang w:eastAsia="lv-LV"/>
              </w:rPr>
              <w:t>kWh</w:t>
            </w:r>
            <w:proofErr w:type="spellEnd"/>
            <w:r w:rsidRPr="009F419C">
              <w:rPr>
                <w:color w:val="000000"/>
                <w:sz w:val="22"/>
                <w:szCs w:val="22"/>
                <w:lang w:eastAsia="lv-LV"/>
              </w:rPr>
              <w:t>)</w:t>
            </w:r>
          </w:p>
        </w:tc>
        <w:tc>
          <w:tcPr>
            <w:tcW w:w="2976" w:type="dxa"/>
            <w:tcBorders>
              <w:top w:val="nil"/>
              <w:left w:val="nil"/>
              <w:bottom w:val="single" w:sz="4" w:space="0" w:color="auto"/>
              <w:right w:val="nil"/>
            </w:tcBorders>
            <w:shd w:val="clear" w:color="auto" w:fill="auto"/>
            <w:vAlign w:val="center"/>
            <w:hideMark/>
          </w:tcPr>
          <w:p w14:paraId="1639E0B9" w14:textId="77777777" w:rsidR="006661DC" w:rsidRPr="009F419C" w:rsidRDefault="006661DC" w:rsidP="006661DC">
            <w:pPr>
              <w:rPr>
                <w:color w:val="000000"/>
                <w:sz w:val="22"/>
                <w:szCs w:val="22"/>
                <w:lang w:eastAsia="lv-LV"/>
              </w:rPr>
            </w:pPr>
            <w:r w:rsidRPr="009F419C">
              <w:rPr>
                <w:color w:val="000000"/>
                <w:sz w:val="22"/>
                <w:szCs w:val="22"/>
                <w:lang w:eastAsia="lv-LV"/>
              </w:rPr>
              <w:t>Ne mazāk kā 45</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56EC55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A0C5A2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EB3239A" w14:textId="5981EFDD"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118CEBFF" w14:textId="42F7FD09" w:rsidR="006661DC" w:rsidRPr="009F419C" w:rsidRDefault="006661DC" w:rsidP="006661DC">
            <w:pPr>
              <w:rPr>
                <w:color w:val="000000"/>
                <w:sz w:val="22"/>
                <w:szCs w:val="22"/>
                <w:lang w:eastAsia="lv-LV"/>
              </w:rPr>
            </w:pPr>
            <w:r w:rsidRPr="009F419C">
              <w:rPr>
                <w:color w:val="000000"/>
                <w:sz w:val="22"/>
                <w:szCs w:val="22"/>
                <w:lang w:eastAsia="lv-LV"/>
              </w:rPr>
              <w:t xml:space="preserve">Iebūvēts </w:t>
            </w:r>
            <w:proofErr w:type="spellStart"/>
            <w:r w:rsidRPr="009F419C">
              <w:rPr>
                <w:color w:val="000000"/>
                <w:sz w:val="22"/>
                <w:szCs w:val="22"/>
                <w:lang w:eastAsia="lv-LV"/>
              </w:rPr>
              <w:t>automašinas</w:t>
            </w:r>
            <w:proofErr w:type="spellEnd"/>
            <w:r w:rsidRPr="009F419C">
              <w:rPr>
                <w:color w:val="000000"/>
                <w:sz w:val="22"/>
                <w:szCs w:val="22"/>
                <w:lang w:eastAsia="lv-LV"/>
              </w:rPr>
              <w:t xml:space="preserve"> lādētājs (</w:t>
            </w:r>
            <w:proofErr w:type="spellStart"/>
            <w:r w:rsidRPr="009F419C">
              <w:rPr>
                <w:color w:val="000000"/>
                <w:sz w:val="22"/>
                <w:szCs w:val="22"/>
                <w:lang w:eastAsia="lv-LV"/>
              </w:rPr>
              <w:t>kW</w:t>
            </w:r>
            <w:proofErr w:type="spellEnd"/>
            <w:r w:rsidRPr="009F419C">
              <w:rPr>
                <w:color w:val="000000"/>
                <w:sz w:val="22"/>
                <w:szCs w:val="22"/>
                <w:lang w:eastAsia="lv-LV"/>
              </w:rPr>
              <w:t>)</w:t>
            </w:r>
          </w:p>
        </w:tc>
        <w:tc>
          <w:tcPr>
            <w:tcW w:w="2976" w:type="dxa"/>
            <w:tcBorders>
              <w:top w:val="nil"/>
              <w:left w:val="nil"/>
              <w:bottom w:val="single" w:sz="4" w:space="0" w:color="auto"/>
              <w:right w:val="nil"/>
            </w:tcBorders>
            <w:shd w:val="clear" w:color="auto" w:fill="auto"/>
            <w:vAlign w:val="center"/>
            <w:hideMark/>
          </w:tcPr>
          <w:p w14:paraId="66463F25" w14:textId="77777777" w:rsidR="006661DC" w:rsidRPr="009F419C" w:rsidRDefault="006661DC" w:rsidP="006661DC">
            <w:pPr>
              <w:rPr>
                <w:color w:val="000000"/>
                <w:sz w:val="22"/>
                <w:szCs w:val="22"/>
                <w:lang w:eastAsia="lv-LV"/>
              </w:rPr>
            </w:pPr>
            <w:r w:rsidRPr="009F419C">
              <w:rPr>
                <w:color w:val="000000"/>
                <w:sz w:val="22"/>
                <w:szCs w:val="22"/>
                <w:lang w:eastAsia="lv-LV"/>
              </w:rPr>
              <w:t>20</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FF1606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A60E788"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49BA7EC" w14:textId="68DBCAD3"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26ECA633" w14:textId="7969A2E8" w:rsidR="00B70B6D" w:rsidRPr="009F419C" w:rsidRDefault="00B70B6D" w:rsidP="00B70B6D">
            <w:pPr>
              <w:rPr>
                <w:color w:val="000000"/>
                <w:sz w:val="22"/>
                <w:szCs w:val="22"/>
                <w:lang w:eastAsia="lv-LV"/>
              </w:rPr>
            </w:pPr>
            <w:r w:rsidRPr="009F419C">
              <w:rPr>
                <w:color w:val="000000"/>
                <w:sz w:val="22"/>
                <w:szCs w:val="22"/>
                <w:lang w:eastAsia="lv-LV"/>
              </w:rPr>
              <w:t>Atrās uzlādes iespēja (CCS2)</w:t>
            </w:r>
          </w:p>
        </w:tc>
        <w:tc>
          <w:tcPr>
            <w:tcW w:w="2976" w:type="dxa"/>
            <w:tcBorders>
              <w:top w:val="nil"/>
              <w:left w:val="nil"/>
              <w:bottom w:val="single" w:sz="4" w:space="0" w:color="auto"/>
              <w:right w:val="nil"/>
            </w:tcBorders>
            <w:shd w:val="clear" w:color="auto" w:fill="auto"/>
            <w:vAlign w:val="center"/>
            <w:hideMark/>
          </w:tcPr>
          <w:p w14:paraId="5FB0C64C" w14:textId="78CCF201"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BB42E4C"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4D6890E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9348654" w14:textId="5300DCD0"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229F4904" w14:textId="4285FC80" w:rsidR="00B70B6D" w:rsidRPr="009F419C" w:rsidRDefault="00B70B6D" w:rsidP="00B70B6D">
            <w:pPr>
              <w:rPr>
                <w:color w:val="000000"/>
                <w:sz w:val="22"/>
                <w:szCs w:val="22"/>
                <w:lang w:eastAsia="lv-LV"/>
              </w:rPr>
            </w:pPr>
            <w:r w:rsidRPr="009F419C">
              <w:rPr>
                <w:color w:val="000000"/>
                <w:sz w:val="22"/>
                <w:szCs w:val="22"/>
                <w:lang w:eastAsia="lv-LV"/>
              </w:rPr>
              <w:t>Akumulatora dzesēšanas un sildīšanas funkcija</w:t>
            </w:r>
          </w:p>
        </w:tc>
        <w:tc>
          <w:tcPr>
            <w:tcW w:w="2976" w:type="dxa"/>
            <w:tcBorders>
              <w:top w:val="nil"/>
              <w:left w:val="nil"/>
              <w:bottom w:val="single" w:sz="4" w:space="0" w:color="auto"/>
              <w:right w:val="nil"/>
            </w:tcBorders>
            <w:shd w:val="clear" w:color="auto" w:fill="auto"/>
            <w:vAlign w:val="center"/>
            <w:hideMark/>
          </w:tcPr>
          <w:p w14:paraId="53C0D48D" w14:textId="1DCD8222"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7A7049C"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0B52DE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41AE6A1" w14:textId="6324016F"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3F8C3C59" w14:textId="5F121776" w:rsidR="006661DC" w:rsidRPr="00D64956" w:rsidRDefault="006661DC" w:rsidP="006661DC">
            <w:pPr>
              <w:rPr>
                <w:color w:val="000000"/>
                <w:sz w:val="22"/>
                <w:szCs w:val="22"/>
                <w:lang w:eastAsia="lv-LV"/>
              </w:rPr>
            </w:pPr>
            <w:r w:rsidRPr="00D64956">
              <w:rPr>
                <w:color w:val="000000"/>
                <w:sz w:val="22"/>
                <w:szCs w:val="22"/>
                <w:lang w:eastAsia="lv-LV"/>
              </w:rPr>
              <w:t>Sēdvietu skaits (</w:t>
            </w:r>
            <w:proofErr w:type="spellStart"/>
            <w:r w:rsidRPr="00D64956">
              <w:rPr>
                <w:color w:val="000000"/>
                <w:sz w:val="22"/>
                <w:szCs w:val="22"/>
                <w:lang w:eastAsia="lv-LV"/>
              </w:rPr>
              <w:t>gab</w:t>
            </w:r>
            <w:proofErr w:type="spellEnd"/>
            <w:r w:rsidRPr="00D64956">
              <w:rPr>
                <w:color w:val="000000"/>
                <w:sz w:val="22"/>
                <w:szCs w:val="22"/>
                <w:lang w:eastAsia="lv-LV"/>
              </w:rPr>
              <w:t>)</w:t>
            </w:r>
          </w:p>
        </w:tc>
        <w:tc>
          <w:tcPr>
            <w:tcW w:w="2976" w:type="dxa"/>
            <w:tcBorders>
              <w:top w:val="nil"/>
              <w:left w:val="nil"/>
              <w:bottom w:val="single" w:sz="4" w:space="0" w:color="auto"/>
              <w:right w:val="nil"/>
            </w:tcBorders>
            <w:shd w:val="clear" w:color="auto" w:fill="auto"/>
            <w:vAlign w:val="center"/>
            <w:hideMark/>
          </w:tcPr>
          <w:p w14:paraId="01F3E5EC" w14:textId="77777777" w:rsidR="006661DC" w:rsidRPr="00D64956" w:rsidRDefault="006661DC" w:rsidP="006661DC">
            <w:pPr>
              <w:rPr>
                <w:color w:val="000000"/>
                <w:sz w:val="22"/>
                <w:szCs w:val="22"/>
                <w:lang w:eastAsia="lv-LV"/>
              </w:rPr>
            </w:pPr>
            <w:r w:rsidRPr="00D64956">
              <w:rPr>
                <w:color w:val="000000"/>
                <w:sz w:val="22"/>
                <w:szCs w:val="22"/>
                <w:lang w:eastAsia="lv-LV"/>
              </w:rPr>
              <w:t>5</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4C83C12"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336EC3F"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2D318B8" w14:textId="7757F269"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shd w:val="clear" w:color="auto" w:fill="auto"/>
            <w:noWrap/>
            <w:hideMark/>
          </w:tcPr>
          <w:p w14:paraId="11AE933C" w14:textId="270E8362" w:rsidR="006661DC" w:rsidRPr="00D64956" w:rsidRDefault="006661DC" w:rsidP="006661DC">
            <w:pPr>
              <w:rPr>
                <w:color w:val="000000"/>
                <w:sz w:val="22"/>
                <w:szCs w:val="22"/>
                <w:lang w:eastAsia="lv-LV"/>
              </w:rPr>
            </w:pPr>
            <w:r w:rsidRPr="00D64956">
              <w:rPr>
                <w:color w:val="000000"/>
                <w:sz w:val="22"/>
                <w:szCs w:val="22"/>
                <w:lang w:eastAsia="lv-LV"/>
              </w:rPr>
              <w:t>Sēdekļi</w:t>
            </w:r>
          </w:p>
        </w:tc>
        <w:tc>
          <w:tcPr>
            <w:tcW w:w="2976" w:type="dxa"/>
            <w:tcBorders>
              <w:top w:val="nil"/>
              <w:left w:val="nil"/>
              <w:bottom w:val="single" w:sz="4" w:space="0" w:color="auto"/>
              <w:right w:val="nil"/>
            </w:tcBorders>
            <w:shd w:val="clear" w:color="auto" w:fill="auto"/>
            <w:noWrap/>
            <w:vAlign w:val="center"/>
            <w:hideMark/>
          </w:tcPr>
          <w:p w14:paraId="71532259" w14:textId="77777777" w:rsidR="006661DC" w:rsidRPr="00D64956" w:rsidRDefault="006661DC" w:rsidP="006661DC">
            <w:pPr>
              <w:rPr>
                <w:color w:val="000000"/>
                <w:sz w:val="22"/>
                <w:szCs w:val="22"/>
                <w:lang w:eastAsia="lv-LV"/>
              </w:rPr>
            </w:pPr>
            <w:r w:rsidRPr="00D64956">
              <w:rPr>
                <w:color w:val="000000"/>
                <w:sz w:val="22"/>
                <w:szCs w:val="22"/>
                <w:lang w:eastAsia="lv-LV"/>
              </w:rPr>
              <w:t xml:space="preserve">Vadītāja - ar regulējamu augstumu un </w:t>
            </w:r>
            <w:proofErr w:type="spellStart"/>
            <w:r w:rsidRPr="00D64956">
              <w:rPr>
                <w:color w:val="000000"/>
                <w:sz w:val="22"/>
                <w:szCs w:val="22"/>
                <w:lang w:eastAsia="lv-LV"/>
              </w:rPr>
              <w:t>elkoņbalstu</w:t>
            </w:r>
            <w:proofErr w:type="spellEnd"/>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D59A5B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95F7F0F"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786D7EE" w14:textId="03FBA65A"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D11D80C" w14:textId="27684E0C"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vAlign w:val="center"/>
            <w:hideMark/>
          </w:tcPr>
          <w:p w14:paraId="709A0FCF" w14:textId="77777777" w:rsidR="006661DC" w:rsidRPr="00D64956" w:rsidRDefault="006661DC" w:rsidP="006661DC">
            <w:pPr>
              <w:rPr>
                <w:color w:val="000000"/>
                <w:sz w:val="22"/>
                <w:szCs w:val="22"/>
                <w:lang w:eastAsia="lv-LV"/>
              </w:rPr>
            </w:pPr>
            <w:r w:rsidRPr="00D64956">
              <w:rPr>
                <w:color w:val="000000"/>
                <w:sz w:val="22"/>
                <w:szCs w:val="22"/>
                <w:lang w:eastAsia="lv-LV"/>
              </w:rPr>
              <w:t>2 rindā trīs nolokāmi sēdekļi</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15D750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599FC4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2EF04D5" w14:textId="68297614"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F9A4368" w14:textId="3B16C0CB"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vAlign w:val="center"/>
            <w:hideMark/>
          </w:tcPr>
          <w:p w14:paraId="1C18C845" w14:textId="77777777" w:rsidR="006661DC" w:rsidRPr="00D64956" w:rsidRDefault="006661DC" w:rsidP="006661DC">
            <w:pPr>
              <w:rPr>
                <w:color w:val="000000"/>
                <w:sz w:val="22"/>
                <w:szCs w:val="22"/>
                <w:lang w:eastAsia="lv-LV"/>
              </w:rPr>
            </w:pPr>
            <w:r w:rsidRPr="00D64956">
              <w:rPr>
                <w:color w:val="000000"/>
                <w:sz w:val="22"/>
                <w:szCs w:val="22"/>
                <w:lang w:eastAsia="lv-LV"/>
              </w:rPr>
              <w:t>Visi sēdekļi aprīkoti ar galvas balstiem</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DC7D09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595DB43"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54C98ABD" w14:textId="19A3BDA0"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shd w:val="clear" w:color="auto" w:fill="auto"/>
            <w:noWrap/>
            <w:hideMark/>
          </w:tcPr>
          <w:p w14:paraId="2F71393E" w14:textId="56995E75" w:rsidR="006661DC" w:rsidRPr="00D64956" w:rsidRDefault="006661DC" w:rsidP="006661DC">
            <w:pPr>
              <w:rPr>
                <w:color w:val="000000"/>
                <w:sz w:val="22"/>
                <w:szCs w:val="22"/>
                <w:lang w:eastAsia="lv-LV"/>
              </w:rPr>
            </w:pPr>
            <w:r w:rsidRPr="00D64956">
              <w:rPr>
                <w:color w:val="000000"/>
                <w:sz w:val="22"/>
                <w:szCs w:val="22"/>
                <w:lang w:eastAsia="lv-LV"/>
              </w:rPr>
              <w:t>Durvis</w:t>
            </w:r>
          </w:p>
        </w:tc>
        <w:tc>
          <w:tcPr>
            <w:tcW w:w="2976" w:type="dxa"/>
            <w:tcBorders>
              <w:top w:val="nil"/>
              <w:left w:val="nil"/>
              <w:bottom w:val="single" w:sz="4" w:space="0" w:color="auto"/>
              <w:right w:val="nil"/>
            </w:tcBorders>
            <w:shd w:val="clear" w:color="auto" w:fill="auto"/>
            <w:noWrap/>
            <w:vAlign w:val="center"/>
            <w:hideMark/>
          </w:tcPr>
          <w:p w14:paraId="25ADD192" w14:textId="77777777" w:rsidR="006661DC" w:rsidRPr="00D64956" w:rsidRDefault="006661DC" w:rsidP="006661DC">
            <w:pPr>
              <w:rPr>
                <w:color w:val="000000"/>
                <w:sz w:val="22"/>
                <w:szCs w:val="22"/>
                <w:lang w:eastAsia="lv-LV"/>
              </w:rPr>
            </w:pPr>
            <w:r w:rsidRPr="00D64956">
              <w:rPr>
                <w:color w:val="000000"/>
                <w:sz w:val="22"/>
                <w:szCs w:val="22"/>
                <w:lang w:eastAsia="lv-LV"/>
              </w:rPr>
              <w:t>Priekšējas - klasiski veramas, otrās rindas - bīdāmas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84DA3E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34BC244"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C2ECE77" w14:textId="39AE6D3B"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11098D55" w14:textId="52DC6580"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noWrap/>
            <w:vAlign w:val="center"/>
            <w:hideMark/>
          </w:tcPr>
          <w:p w14:paraId="367FB040" w14:textId="77777777" w:rsidR="006661DC" w:rsidRPr="00D64956" w:rsidRDefault="006661DC" w:rsidP="006661DC">
            <w:pPr>
              <w:rPr>
                <w:color w:val="000000"/>
                <w:sz w:val="22"/>
                <w:szCs w:val="22"/>
                <w:lang w:eastAsia="lv-LV"/>
              </w:rPr>
            </w:pPr>
            <w:r w:rsidRPr="00D64956">
              <w:rPr>
                <w:color w:val="000000"/>
                <w:sz w:val="22"/>
                <w:szCs w:val="22"/>
                <w:lang w:eastAsia="lv-LV"/>
              </w:rPr>
              <w:t xml:space="preserve">Aizmugurējās durvis </w:t>
            </w:r>
            <w:proofErr w:type="spellStart"/>
            <w:r w:rsidRPr="00D64956">
              <w:rPr>
                <w:color w:val="000000"/>
                <w:sz w:val="22"/>
                <w:szCs w:val="22"/>
                <w:lang w:eastAsia="lv-LV"/>
              </w:rPr>
              <w:t>divdaļigi</w:t>
            </w:r>
            <w:proofErr w:type="spellEnd"/>
            <w:r w:rsidRPr="00D64956">
              <w:rPr>
                <w:color w:val="000000"/>
                <w:sz w:val="22"/>
                <w:szCs w:val="22"/>
                <w:lang w:eastAsia="lv-LV"/>
              </w:rPr>
              <w:t xml:space="preserve"> veramas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B994DD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3A09057"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39D2F25A" w14:textId="73A13C8F"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2C687509" w14:textId="5AB3ABCE"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noWrap/>
            <w:vAlign w:val="center"/>
            <w:hideMark/>
          </w:tcPr>
          <w:p w14:paraId="3E5E94F0" w14:textId="77777777" w:rsidR="006661DC" w:rsidRPr="00D64956" w:rsidRDefault="006661DC" w:rsidP="006661DC">
            <w:pPr>
              <w:rPr>
                <w:color w:val="000000"/>
                <w:sz w:val="22"/>
                <w:szCs w:val="22"/>
                <w:lang w:eastAsia="lv-LV"/>
              </w:rPr>
            </w:pPr>
            <w:r w:rsidRPr="00D64956">
              <w:rPr>
                <w:color w:val="000000"/>
                <w:sz w:val="22"/>
                <w:szCs w:val="22"/>
                <w:lang w:eastAsia="lv-LV"/>
              </w:rPr>
              <w:t>Aizmugurējās durvis ar stikla apsildi un logu tīrītāju</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D849DA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63FFE9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A98DDC9" w14:textId="0B9D28C6"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71CE4BCB" w14:textId="6CA82B7A" w:rsidR="006661DC" w:rsidRPr="00D64956" w:rsidRDefault="006661DC" w:rsidP="006661DC">
            <w:pPr>
              <w:rPr>
                <w:color w:val="000000"/>
                <w:sz w:val="22"/>
                <w:szCs w:val="22"/>
                <w:lang w:eastAsia="lv-LV"/>
              </w:rPr>
            </w:pPr>
            <w:r w:rsidRPr="00D64956">
              <w:rPr>
                <w:color w:val="000000"/>
                <w:sz w:val="22"/>
                <w:szCs w:val="22"/>
                <w:lang w:eastAsia="lv-LV"/>
              </w:rPr>
              <w:t xml:space="preserve">Riteņu </w:t>
            </w:r>
            <w:proofErr w:type="spellStart"/>
            <w:r w:rsidRPr="00D64956">
              <w:rPr>
                <w:color w:val="000000"/>
                <w:sz w:val="22"/>
                <w:szCs w:val="22"/>
                <w:lang w:eastAsia="lv-LV"/>
              </w:rPr>
              <w:t>garenbāze</w:t>
            </w:r>
            <w:proofErr w:type="spellEnd"/>
            <w:r w:rsidRPr="00D64956">
              <w:rPr>
                <w:color w:val="000000"/>
                <w:sz w:val="22"/>
                <w:szCs w:val="22"/>
                <w:lang w:eastAsia="lv-LV"/>
              </w:rPr>
              <w:t xml:space="preserve"> (mm)</w:t>
            </w:r>
          </w:p>
        </w:tc>
        <w:tc>
          <w:tcPr>
            <w:tcW w:w="2976" w:type="dxa"/>
            <w:tcBorders>
              <w:top w:val="nil"/>
              <w:left w:val="nil"/>
              <w:bottom w:val="single" w:sz="4" w:space="0" w:color="auto"/>
              <w:right w:val="nil"/>
            </w:tcBorders>
            <w:shd w:val="clear" w:color="auto" w:fill="auto"/>
            <w:noWrap/>
            <w:vAlign w:val="center"/>
            <w:hideMark/>
          </w:tcPr>
          <w:p w14:paraId="123EA40F" w14:textId="77777777" w:rsidR="006661DC" w:rsidRPr="00D64956" w:rsidRDefault="006661DC" w:rsidP="006661DC">
            <w:pPr>
              <w:rPr>
                <w:color w:val="000000"/>
                <w:sz w:val="22"/>
                <w:szCs w:val="22"/>
                <w:lang w:eastAsia="lv-LV"/>
              </w:rPr>
            </w:pPr>
            <w:r w:rsidRPr="00D64956">
              <w:rPr>
                <w:color w:val="000000"/>
                <w:sz w:val="22"/>
                <w:szCs w:val="22"/>
                <w:lang w:eastAsia="lv-LV"/>
              </w:rPr>
              <w:t>Ne mazāka kā 2700</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82889E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0075EB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60B5D2B" w14:textId="2731D9EC"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0170195" w14:textId="2581223E" w:rsidR="006661DC" w:rsidRPr="00B77B56" w:rsidRDefault="006661DC" w:rsidP="006661DC">
            <w:pPr>
              <w:rPr>
                <w:b/>
                <w:bCs/>
                <w:color w:val="000000"/>
                <w:sz w:val="22"/>
                <w:szCs w:val="22"/>
                <w:lang w:eastAsia="lv-LV"/>
              </w:rPr>
            </w:pPr>
            <w:r w:rsidRPr="00B77B56">
              <w:rPr>
                <w:b/>
                <w:bCs/>
                <w:color w:val="000000"/>
                <w:sz w:val="22"/>
                <w:szCs w:val="22"/>
                <w:lang w:eastAsia="lv-LV"/>
              </w:rPr>
              <w:t>Dzinēja veids</w:t>
            </w:r>
          </w:p>
        </w:tc>
        <w:tc>
          <w:tcPr>
            <w:tcW w:w="2976" w:type="dxa"/>
            <w:tcBorders>
              <w:top w:val="nil"/>
              <w:left w:val="nil"/>
              <w:bottom w:val="single" w:sz="4" w:space="0" w:color="auto"/>
              <w:right w:val="nil"/>
            </w:tcBorders>
            <w:shd w:val="clear" w:color="auto" w:fill="auto"/>
            <w:noWrap/>
            <w:vAlign w:val="center"/>
            <w:hideMark/>
          </w:tcPr>
          <w:p w14:paraId="7DA48E56" w14:textId="77777777" w:rsidR="006661DC" w:rsidRPr="00B77B56" w:rsidRDefault="006661DC" w:rsidP="006661DC">
            <w:pPr>
              <w:rPr>
                <w:b/>
                <w:bCs/>
                <w:color w:val="000000"/>
                <w:sz w:val="22"/>
                <w:szCs w:val="22"/>
                <w:lang w:eastAsia="lv-LV"/>
              </w:rPr>
            </w:pPr>
            <w:r w:rsidRPr="00B77B56">
              <w:rPr>
                <w:b/>
                <w:bCs/>
                <w:color w:val="000000"/>
                <w:sz w:val="22"/>
                <w:szCs w:val="22"/>
                <w:lang w:eastAsia="lv-LV"/>
              </w:rPr>
              <w:t>Elektromotors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CF577F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DECB8C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5AF2F55" w14:textId="3E81E9BB"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15CAAB71" w14:textId="5D0220BF" w:rsidR="006661DC" w:rsidRPr="00D64956" w:rsidRDefault="006661DC" w:rsidP="006661DC">
            <w:pPr>
              <w:rPr>
                <w:color w:val="000000"/>
                <w:sz w:val="22"/>
                <w:szCs w:val="22"/>
                <w:lang w:eastAsia="lv-LV"/>
              </w:rPr>
            </w:pPr>
            <w:r w:rsidRPr="00D64956">
              <w:rPr>
                <w:color w:val="000000"/>
                <w:sz w:val="22"/>
                <w:szCs w:val="22"/>
                <w:lang w:eastAsia="lv-LV"/>
              </w:rPr>
              <w:t>Motora maksimālā jauda (</w:t>
            </w:r>
            <w:proofErr w:type="spellStart"/>
            <w:r w:rsidRPr="00D64956">
              <w:rPr>
                <w:color w:val="000000"/>
                <w:sz w:val="22"/>
                <w:szCs w:val="22"/>
                <w:lang w:eastAsia="lv-LV"/>
              </w:rPr>
              <w:t>kW</w:t>
            </w:r>
            <w:proofErr w:type="spellEnd"/>
            <w:r w:rsidRPr="00D64956">
              <w:rPr>
                <w:color w:val="000000"/>
                <w:sz w:val="22"/>
                <w:szCs w:val="22"/>
                <w:lang w:eastAsia="lv-LV"/>
              </w:rPr>
              <w:t>)</w:t>
            </w:r>
          </w:p>
        </w:tc>
        <w:tc>
          <w:tcPr>
            <w:tcW w:w="2976" w:type="dxa"/>
            <w:tcBorders>
              <w:top w:val="nil"/>
              <w:left w:val="nil"/>
              <w:bottom w:val="single" w:sz="4" w:space="0" w:color="auto"/>
              <w:right w:val="nil"/>
            </w:tcBorders>
            <w:shd w:val="clear" w:color="auto" w:fill="auto"/>
            <w:vAlign w:val="center"/>
            <w:hideMark/>
          </w:tcPr>
          <w:p w14:paraId="1B1FD0AA" w14:textId="77777777" w:rsidR="006661DC" w:rsidRPr="00D64956" w:rsidRDefault="006661DC" w:rsidP="006661DC">
            <w:pPr>
              <w:rPr>
                <w:color w:val="000000"/>
                <w:sz w:val="22"/>
                <w:szCs w:val="22"/>
                <w:lang w:eastAsia="lv-LV"/>
              </w:rPr>
            </w:pPr>
            <w:r w:rsidRPr="00D64956">
              <w:rPr>
                <w:color w:val="000000"/>
                <w:sz w:val="22"/>
                <w:szCs w:val="22"/>
                <w:lang w:eastAsia="lv-LV"/>
              </w:rPr>
              <w:t>Ne mazāk kā 88</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E94CF9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CAD3DA1" w14:textId="77777777" w:rsidTr="00DB55F2">
        <w:trPr>
          <w:trHeight w:val="280"/>
        </w:trPr>
        <w:tc>
          <w:tcPr>
            <w:tcW w:w="785" w:type="dxa"/>
            <w:tcBorders>
              <w:top w:val="nil"/>
              <w:left w:val="single" w:sz="4" w:space="0" w:color="auto"/>
              <w:bottom w:val="single" w:sz="4" w:space="0" w:color="auto"/>
              <w:right w:val="single" w:sz="4" w:space="0" w:color="auto"/>
            </w:tcBorders>
            <w:vAlign w:val="center"/>
          </w:tcPr>
          <w:p w14:paraId="49593329" w14:textId="18F0913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1D79C433" w14:textId="1CB79198" w:rsidR="006661DC" w:rsidRPr="00D64956" w:rsidRDefault="006661DC" w:rsidP="006661DC">
            <w:pPr>
              <w:rPr>
                <w:color w:val="000000"/>
                <w:sz w:val="22"/>
                <w:szCs w:val="22"/>
                <w:lang w:eastAsia="lv-LV"/>
              </w:rPr>
            </w:pPr>
            <w:r w:rsidRPr="00D64956">
              <w:rPr>
                <w:color w:val="000000"/>
                <w:sz w:val="22"/>
                <w:szCs w:val="22"/>
                <w:lang w:eastAsia="lv-LV"/>
              </w:rPr>
              <w:t>CO</w:t>
            </w:r>
            <w:r w:rsidRPr="00D64956">
              <w:rPr>
                <w:color w:val="000000"/>
                <w:sz w:val="22"/>
                <w:szCs w:val="22"/>
                <w:vertAlign w:val="subscript"/>
                <w:lang w:eastAsia="lv-LV"/>
              </w:rPr>
              <w:t>2</w:t>
            </w:r>
            <w:r w:rsidRPr="00D64956">
              <w:rPr>
                <w:color w:val="000000"/>
                <w:sz w:val="22"/>
                <w:szCs w:val="22"/>
                <w:lang w:eastAsia="lv-LV"/>
              </w:rPr>
              <w:t xml:space="preserve"> izmešu daudzums WLTP (g/km)</w:t>
            </w:r>
          </w:p>
        </w:tc>
        <w:tc>
          <w:tcPr>
            <w:tcW w:w="2976" w:type="dxa"/>
            <w:tcBorders>
              <w:top w:val="nil"/>
              <w:left w:val="nil"/>
              <w:bottom w:val="single" w:sz="4" w:space="0" w:color="auto"/>
              <w:right w:val="nil"/>
            </w:tcBorders>
            <w:shd w:val="clear" w:color="auto" w:fill="auto"/>
            <w:noWrap/>
            <w:vAlign w:val="center"/>
            <w:hideMark/>
          </w:tcPr>
          <w:p w14:paraId="63688F73" w14:textId="77777777" w:rsidR="006661DC" w:rsidRPr="00D64956" w:rsidRDefault="006661DC" w:rsidP="006661DC">
            <w:pPr>
              <w:rPr>
                <w:color w:val="000000"/>
                <w:sz w:val="22"/>
                <w:szCs w:val="22"/>
                <w:lang w:eastAsia="lv-LV"/>
              </w:rPr>
            </w:pPr>
            <w:r w:rsidRPr="00D64956">
              <w:rPr>
                <w:color w:val="000000"/>
                <w:sz w:val="22"/>
                <w:szCs w:val="22"/>
                <w:lang w:eastAsia="lv-LV"/>
              </w:rPr>
              <w:t>0</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D540E1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90BEB5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F066AE7" w14:textId="5FFF9C22"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7D2228F2" w14:textId="7E0C758C" w:rsidR="006661DC" w:rsidRPr="00D64956" w:rsidRDefault="006661DC" w:rsidP="006661DC">
            <w:pPr>
              <w:rPr>
                <w:color w:val="000000"/>
                <w:sz w:val="22"/>
                <w:szCs w:val="22"/>
                <w:lang w:eastAsia="lv-LV"/>
              </w:rPr>
            </w:pPr>
            <w:r w:rsidRPr="00D64956">
              <w:rPr>
                <w:color w:val="000000"/>
                <w:sz w:val="22"/>
                <w:szCs w:val="22"/>
                <w:lang w:eastAsia="lv-LV"/>
              </w:rPr>
              <w:t>Nobraucamais attālums kombinētā ciklā WLTP (km)</w:t>
            </w:r>
          </w:p>
        </w:tc>
        <w:tc>
          <w:tcPr>
            <w:tcW w:w="2976" w:type="dxa"/>
            <w:tcBorders>
              <w:top w:val="nil"/>
              <w:left w:val="nil"/>
              <w:bottom w:val="single" w:sz="4" w:space="0" w:color="auto"/>
              <w:right w:val="nil"/>
            </w:tcBorders>
            <w:shd w:val="clear" w:color="auto" w:fill="auto"/>
            <w:noWrap/>
            <w:vAlign w:val="center"/>
            <w:hideMark/>
          </w:tcPr>
          <w:p w14:paraId="2289B57D" w14:textId="77777777" w:rsidR="006661DC" w:rsidRPr="00D64956" w:rsidRDefault="006661DC" w:rsidP="006661DC">
            <w:pPr>
              <w:rPr>
                <w:color w:val="000000"/>
                <w:sz w:val="22"/>
                <w:szCs w:val="22"/>
                <w:lang w:eastAsia="lv-LV"/>
              </w:rPr>
            </w:pPr>
            <w:r w:rsidRPr="00D64956">
              <w:rPr>
                <w:color w:val="000000"/>
                <w:sz w:val="22"/>
                <w:szCs w:val="22"/>
                <w:lang w:eastAsia="lv-LV"/>
              </w:rPr>
              <w:t>Ne mazāk kā 250</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80453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8E85553"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67CCC37" w14:textId="6C15A42F"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594F74D7" w14:textId="7440013F" w:rsidR="006661DC" w:rsidRPr="00D64956" w:rsidRDefault="006661DC" w:rsidP="006661DC">
            <w:pPr>
              <w:rPr>
                <w:color w:val="000000"/>
                <w:sz w:val="22"/>
                <w:szCs w:val="22"/>
                <w:lang w:eastAsia="lv-LV"/>
              </w:rPr>
            </w:pPr>
            <w:r w:rsidRPr="00D64956">
              <w:rPr>
                <w:color w:val="000000"/>
                <w:sz w:val="22"/>
                <w:szCs w:val="22"/>
                <w:lang w:eastAsia="lv-LV"/>
              </w:rPr>
              <w:t>Pārnesumkārbas veids</w:t>
            </w:r>
          </w:p>
        </w:tc>
        <w:tc>
          <w:tcPr>
            <w:tcW w:w="2976" w:type="dxa"/>
            <w:tcBorders>
              <w:top w:val="nil"/>
              <w:left w:val="nil"/>
              <w:bottom w:val="single" w:sz="4" w:space="0" w:color="auto"/>
              <w:right w:val="nil"/>
            </w:tcBorders>
            <w:shd w:val="clear" w:color="auto" w:fill="auto"/>
            <w:vAlign w:val="center"/>
            <w:hideMark/>
          </w:tcPr>
          <w:p w14:paraId="58424408" w14:textId="77777777" w:rsidR="006661DC" w:rsidRPr="00D64956" w:rsidRDefault="006661DC" w:rsidP="006661DC">
            <w:pPr>
              <w:rPr>
                <w:color w:val="000000"/>
                <w:sz w:val="22"/>
                <w:szCs w:val="22"/>
                <w:lang w:eastAsia="lv-LV"/>
              </w:rPr>
            </w:pPr>
            <w:r w:rsidRPr="00D64956">
              <w:rPr>
                <w:color w:val="000000"/>
                <w:sz w:val="22"/>
                <w:szCs w:val="22"/>
                <w:lang w:eastAsia="lv-LV"/>
              </w:rPr>
              <w:t>Automātiska</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138BE4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E71BD1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347C068" w14:textId="15488521"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041E3F74" w14:textId="0CB33D6A" w:rsidR="006661DC" w:rsidRPr="00D64956" w:rsidRDefault="006661DC" w:rsidP="006661DC">
            <w:pPr>
              <w:rPr>
                <w:color w:val="000000"/>
                <w:sz w:val="22"/>
                <w:szCs w:val="22"/>
                <w:lang w:eastAsia="lv-LV"/>
              </w:rPr>
            </w:pPr>
            <w:r w:rsidRPr="00D64956">
              <w:rPr>
                <w:color w:val="000000"/>
                <w:sz w:val="22"/>
                <w:szCs w:val="22"/>
                <w:lang w:eastAsia="lv-LV"/>
              </w:rPr>
              <w:t>Piedziņa</w:t>
            </w:r>
          </w:p>
        </w:tc>
        <w:tc>
          <w:tcPr>
            <w:tcW w:w="2976" w:type="dxa"/>
            <w:tcBorders>
              <w:top w:val="nil"/>
              <w:left w:val="nil"/>
              <w:bottom w:val="single" w:sz="4" w:space="0" w:color="auto"/>
              <w:right w:val="nil"/>
            </w:tcBorders>
            <w:shd w:val="clear" w:color="auto" w:fill="auto"/>
            <w:vAlign w:val="center"/>
            <w:hideMark/>
          </w:tcPr>
          <w:p w14:paraId="1774EC2E" w14:textId="77777777" w:rsidR="006661DC" w:rsidRPr="00D64956" w:rsidRDefault="006661DC" w:rsidP="006661DC">
            <w:pPr>
              <w:rPr>
                <w:color w:val="000000"/>
                <w:sz w:val="22"/>
                <w:szCs w:val="22"/>
                <w:lang w:eastAsia="lv-LV"/>
              </w:rPr>
            </w:pPr>
            <w:proofErr w:type="spellStart"/>
            <w:r w:rsidRPr="00D64956">
              <w:rPr>
                <w:color w:val="000000"/>
                <w:sz w:val="22"/>
                <w:szCs w:val="22"/>
                <w:lang w:eastAsia="lv-LV"/>
              </w:rPr>
              <w:t>Priekšpiedziņa</w:t>
            </w:r>
            <w:proofErr w:type="spellEnd"/>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B956C8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62D663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A6768A8" w14:textId="1A2805C1"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5C6F851A" w14:textId="02AD38C4" w:rsidR="006661DC" w:rsidRPr="00D64956" w:rsidRDefault="006661DC" w:rsidP="006661DC">
            <w:pPr>
              <w:rPr>
                <w:color w:val="000000"/>
                <w:sz w:val="22"/>
                <w:szCs w:val="22"/>
                <w:lang w:eastAsia="lv-LV"/>
              </w:rPr>
            </w:pPr>
            <w:r w:rsidRPr="00D64956">
              <w:rPr>
                <w:color w:val="000000"/>
                <w:sz w:val="22"/>
                <w:szCs w:val="22"/>
                <w:lang w:eastAsia="lv-LV"/>
              </w:rPr>
              <w:t>Riteņu izmērs (collas)</w:t>
            </w:r>
          </w:p>
        </w:tc>
        <w:tc>
          <w:tcPr>
            <w:tcW w:w="2976" w:type="dxa"/>
            <w:tcBorders>
              <w:top w:val="nil"/>
              <w:left w:val="nil"/>
              <w:bottom w:val="single" w:sz="4" w:space="0" w:color="auto"/>
              <w:right w:val="nil"/>
            </w:tcBorders>
            <w:shd w:val="clear" w:color="auto" w:fill="auto"/>
            <w:vAlign w:val="center"/>
            <w:hideMark/>
          </w:tcPr>
          <w:p w14:paraId="3D52124F" w14:textId="77777777" w:rsidR="006661DC" w:rsidRPr="00D64956" w:rsidRDefault="006661DC" w:rsidP="006661DC">
            <w:pPr>
              <w:rPr>
                <w:color w:val="000000"/>
                <w:sz w:val="22"/>
                <w:szCs w:val="22"/>
                <w:lang w:eastAsia="lv-LV"/>
              </w:rPr>
            </w:pPr>
            <w:r w:rsidRPr="00D64956">
              <w:rPr>
                <w:color w:val="000000"/>
                <w:sz w:val="22"/>
                <w:szCs w:val="22"/>
                <w:lang w:eastAsia="lv-LV"/>
              </w:rPr>
              <w:t>Ne lielāks kā 17</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0952E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32F339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72EB171" w14:textId="0C716A86"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shd w:val="clear" w:color="auto" w:fill="auto"/>
            <w:hideMark/>
          </w:tcPr>
          <w:p w14:paraId="56B80A80" w14:textId="7C26CA60" w:rsidR="006661DC" w:rsidRPr="00D64956" w:rsidRDefault="006661DC" w:rsidP="006661DC">
            <w:pPr>
              <w:rPr>
                <w:color w:val="000000"/>
                <w:sz w:val="22"/>
                <w:szCs w:val="22"/>
                <w:lang w:eastAsia="lv-LV"/>
              </w:rPr>
            </w:pPr>
            <w:r w:rsidRPr="00D64956">
              <w:rPr>
                <w:color w:val="000000"/>
                <w:sz w:val="22"/>
                <w:szCs w:val="22"/>
                <w:lang w:eastAsia="lv-LV"/>
              </w:rPr>
              <w:t>Riepas</w:t>
            </w:r>
          </w:p>
        </w:tc>
        <w:tc>
          <w:tcPr>
            <w:tcW w:w="2976" w:type="dxa"/>
            <w:tcBorders>
              <w:top w:val="nil"/>
              <w:left w:val="nil"/>
              <w:bottom w:val="nil"/>
              <w:right w:val="single" w:sz="4" w:space="0" w:color="auto"/>
            </w:tcBorders>
            <w:shd w:val="clear" w:color="auto" w:fill="auto"/>
            <w:noWrap/>
            <w:vAlign w:val="center"/>
            <w:hideMark/>
          </w:tcPr>
          <w:p w14:paraId="6D77B042" w14:textId="7EE1355B" w:rsidR="006661DC" w:rsidRPr="00D64956" w:rsidRDefault="006661DC" w:rsidP="006661DC">
            <w:pPr>
              <w:rPr>
                <w:color w:val="000000"/>
                <w:sz w:val="22"/>
                <w:szCs w:val="22"/>
                <w:lang w:eastAsia="lv-LV"/>
              </w:rPr>
            </w:pPr>
            <w:r w:rsidRPr="00D64956">
              <w:rPr>
                <w:color w:val="000000"/>
                <w:sz w:val="22"/>
                <w:szCs w:val="22"/>
                <w:lang w:eastAsia="lv-LV"/>
              </w:rPr>
              <w:t xml:space="preserve">Ziemas </w:t>
            </w:r>
            <w:r w:rsidRPr="009F419C">
              <w:rPr>
                <w:color w:val="000000"/>
                <w:sz w:val="22"/>
                <w:szCs w:val="22"/>
                <w:lang w:eastAsia="lv-LV"/>
              </w:rPr>
              <w:t xml:space="preserve">riepas, </w:t>
            </w:r>
            <w:r w:rsidR="00B70B6D" w:rsidRPr="009F419C">
              <w:rPr>
                <w:color w:val="000000"/>
                <w:sz w:val="22"/>
                <w:szCs w:val="22"/>
                <w:lang w:eastAsia="lv-LV"/>
              </w:rPr>
              <w:t>bez radzēm</w:t>
            </w:r>
          </w:p>
        </w:tc>
        <w:tc>
          <w:tcPr>
            <w:tcW w:w="2872" w:type="dxa"/>
            <w:tcBorders>
              <w:top w:val="nil"/>
              <w:left w:val="nil"/>
              <w:bottom w:val="single" w:sz="4" w:space="0" w:color="auto"/>
              <w:right w:val="single" w:sz="4" w:space="0" w:color="auto"/>
            </w:tcBorders>
            <w:shd w:val="clear" w:color="auto" w:fill="auto"/>
            <w:noWrap/>
            <w:vAlign w:val="bottom"/>
            <w:hideMark/>
          </w:tcPr>
          <w:p w14:paraId="23B1B31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C275E2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02EB8E2C" w14:textId="76104D00"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74DC2730" w14:textId="555A43E5" w:rsidR="006661DC" w:rsidRPr="00D64956" w:rsidRDefault="006661DC" w:rsidP="006661DC">
            <w:pPr>
              <w:rPr>
                <w:color w:val="000000"/>
                <w:sz w:val="22"/>
                <w:szCs w:val="22"/>
                <w:lang w:eastAsia="lv-LV"/>
              </w:rPr>
            </w:pPr>
          </w:p>
        </w:tc>
        <w:tc>
          <w:tcPr>
            <w:tcW w:w="2976" w:type="dxa"/>
            <w:tcBorders>
              <w:top w:val="single" w:sz="4" w:space="0" w:color="auto"/>
              <w:left w:val="nil"/>
              <w:bottom w:val="single" w:sz="4" w:space="0" w:color="auto"/>
              <w:right w:val="nil"/>
            </w:tcBorders>
            <w:shd w:val="clear" w:color="auto" w:fill="auto"/>
            <w:noWrap/>
            <w:vAlign w:val="center"/>
            <w:hideMark/>
          </w:tcPr>
          <w:p w14:paraId="3CD840C4" w14:textId="77777777" w:rsidR="006661DC" w:rsidRPr="00D64956" w:rsidRDefault="006661DC" w:rsidP="006661DC">
            <w:pPr>
              <w:rPr>
                <w:color w:val="000000"/>
                <w:sz w:val="22"/>
                <w:szCs w:val="22"/>
                <w:lang w:eastAsia="lv-LV"/>
              </w:rPr>
            </w:pPr>
            <w:r w:rsidRPr="00D64956">
              <w:rPr>
                <w:color w:val="000000"/>
                <w:sz w:val="22"/>
                <w:szCs w:val="22"/>
                <w:lang w:eastAsia="lv-LV"/>
              </w:rPr>
              <w:t>Vasaras riepas, ražotāja noteiktās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F39816F"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5F2C79B"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4448F71" w14:textId="6A66ED49" w:rsidR="006661DC" w:rsidRPr="00B70B6D" w:rsidRDefault="006661DC" w:rsidP="00B70B6D">
            <w:pPr>
              <w:pStyle w:val="Sarakstarindkopa"/>
              <w:numPr>
                <w:ilvl w:val="0"/>
                <w:numId w:val="41"/>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D550944" w14:textId="21B9E9A1"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shd w:val="clear" w:color="auto" w:fill="auto"/>
            <w:noWrap/>
            <w:vAlign w:val="center"/>
            <w:hideMark/>
          </w:tcPr>
          <w:p w14:paraId="0251479B" w14:textId="77777777" w:rsidR="006661DC" w:rsidRPr="00D64956" w:rsidRDefault="006661DC" w:rsidP="006661DC">
            <w:pPr>
              <w:rPr>
                <w:color w:val="000000"/>
                <w:sz w:val="22"/>
                <w:szCs w:val="22"/>
                <w:lang w:eastAsia="lv-LV"/>
              </w:rPr>
            </w:pPr>
            <w:r w:rsidRPr="00D64956">
              <w:rPr>
                <w:color w:val="000000"/>
                <w:sz w:val="22"/>
                <w:szCs w:val="22"/>
                <w:lang w:eastAsia="lv-LV"/>
              </w:rPr>
              <w:t>Riepas uzmontētas atbilstoši sezonai</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334A6E1"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A37445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E257160" w14:textId="09AA0621"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hideMark/>
          </w:tcPr>
          <w:p w14:paraId="1DE042D3" w14:textId="053FDD9D" w:rsidR="006661DC" w:rsidRPr="00D64956" w:rsidRDefault="006661DC" w:rsidP="006661DC">
            <w:pPr>
              <w:rPr>
                <w:color w:val="000000"/>
                <w:sz w:val="22"/>
                <w:szCs w:val="22"/>
                <w:lang w:eastAsia="lv-LV"/>
              </w:rPr>
            </w:pPr>
            <w:r w:rsidRPr="00D64956">
              <w:rPr>
                <w:color w:val="000000"/>
                <w:sz w:val="22"/>
                <w:szCs w:val="22"/>
                <w:lang w:eastAsia="lv-LV"/>
              </w:rPr>
              <w:t>Diski</w:t>
            </w:r>
          </w:p>
        </w:tc>
        <w:tc>
          <w:tcPr>
            <w:tcW w:w="2976" w:type="dxa"/>
            <w:tcBorders>
              <w:top w:val="nil"/>
              <w:left w:val="nil"/>
              <w:bottom w:val="single" w:sz="4" w:space="0" w:color="auto"/>
              <w:right w:val="nil"/>
            </w:tcBorders>
            <w:shd w:val="clear" w:color="auto" w:fill="auto"/>
            <w:noWrap/>
            <w:vAlign w:val="center"/>
            <w:hideMark/>
          </w:tcPr>
          <w:p w14:paraId="3F704960" w14:textId="77777777" w:rsidR="006661DC" w:rsidRPr="00D64956" w:rsidRDefault="006661DC" w:rsidP="006661DC">
            <w:pPr>
              <w:rPr>
                <w:color w:val="000000"/>
                <w:sz w:val="22"/>
                <w:szCs w:val="22"/>
                <w:lang w:eastAsia="lv-LV"/>
              </w:rPr>
            </w:pPr>
            <w:proofErr w:type="spellStart"/>
            <w:r w:rsidRPr="00D64956">
              <w:rPr>
                <w:color w:val="000000"/>
                <w:sz w:val="22"/>
                <w:szCs w:val="22"/>
                <w:lang w:eastAsia="lv-LV"/>
              </w:rPr>
              <w:t>Vieglmetāla</w:t>
            </w:r>
            <w:proofErr w:type="spellEnd"/>
            <w:r w:rsidRPr="00D64956">
              <w:rPr>
                <w:color w:val="000000"/>
                <w:sz w:val="22"/>
                <w:szCs w:val="22"/>
                <w:lang w:eastAsia="lv-LV"/>
              </w:rPr>
              <w:t xml:space="preserve"> vai metāla ar ražotāja noteiktajām dekoratīvām uzlikām</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1BBBC6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7762110"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28D6C31" w14:textId="5AB9D616"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vAlign w:val="center"/>
            <w:hideMark/>
          </w:tcPr>
          <w:p w14:paraId="25456253" w14:textId="7D7B698E" w:rsidR="006661DC" w:rsidRPr="00D64956" w:rsidRDefault="006661DC" w:rsidP="006661DC">
            <w:pPr>
              <w:rPr>
                <w:color w:val="000000"/>
                <w:sz w:val="22"/>
                <w:szCs w:val="22"/>
                <w:lang w:eastAsia="lv-LV"/>
              </w:rPr>
            </w:pPr>
            <w:r w:rsidRPr="00D64956">
              <w:rPr>
                <w:color w:val="000000"/>
                <w:sz w:val="22"/>
                <w:szCs w:val="22"/>
                <w:lang w:eastAsia="lv-LV"/>
              </w:rPr>
              <w:t>Riepu remonta komplekts vai rezerves ritenis</w:t>
            </w:r>
          </w:p>
        </w:tc>
        <w:tc>
          <w:tcPr>
            <w:tcW w:w="2976" w:type="dxa"/>
            <w:tcBorders>
              <w:top w:val="nil"/>
              <w:left w:val="nil"/>
              <w:bottom w:val="single" w:sz="4" w:space="0" w:color="auto"/>
              <w:right w:val="nil"/>
            </w:tcBorders>
            <w:shd w:val="clear" w:color="auto" w:fill="auto"/>
            <w:vAlign w:val="center"/>
            <w:hideMark/>
          </w:tcPr>
          <w:p w14:paraId="71D9BDC6" w14:textId="5E119CA6" w:rsidR="006661DC" w:rsidRPr="00B70B6D" w:rsidRDefault="00B70B6D" w:rsidP="006661DC">
            <w:pPr>
              <w:rPr>
                <w:color w:val="000000"/>
                <w:sz w:val="22"/>
                <w:szCs w:val="22"/>
                <w:highlight w:val="yellow"/>
                <w:lang w:eastAsia="lv-LV"/>
              </w:rPr>
            </w:pPr>
            <w:r w:rsidRPr="009F419C">
              <w:rPr>
                <w:color w:val="000000"/>
                <w:sz w:val="22"/>
                <w:szCs w:val="22"/>
                <w:lang w:eastAsia="lv-LV"/>
              </w:rPr>
              <w:t xml:space="preserve">Jānodrošina. </w:t>
            </w:r>
            <w:r w:rsidR="006661DC" w:rsidRPr="009F419C">
              <w:rPr>
                <w:color w:val="000000"/>
                <w:sz w:val="22"/>
                <w:szCs w:val="22"/>
                <w:lang w:eastAsia="lv-LV"/>
              </w:rPr>
              <w:t>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9525AE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CB47A2" w14:paraId="5784B10F"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6AB5AA39"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9DF5827" w14:textId="067C542B" w:rsidR="006661DC" w:rsidRPr="00D64956" w:rsidRDefault="006661DC" w:rsidP="006661DC">
            <w:pPr>
              <w:rPr>
                <w:i/>
                <w:iCs/>
                <w:color w:val="000000"/>
                <w:sz w:val="22"/>
                <w:szCs w:val="22"/>
                <w:lang w:eastAsia="lv-LV"/>
              </w:rPr>
            </w:pPr>
            <w:r w:rsidRPr="00D64956">
              <w:rPr>
                <w:i/>
                <w:iCs/>
                <w:color w:val="000000"/>
                <w:sz w:val="22"/>
                <w:szCs w:val="22"/>
                <w:lang w:eastAsia="lv-LV"/>
              </w:rPr>
              <w:t>Aprīkojums un apdare:</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845950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073049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92F6078"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5C871725" w14:textId="2656E961"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964DE" w14:textId="56502ACE" w:rsidR="006661DC" w:rsidRPr="00D64956" w:rsidRDefault="006661DC" w:rsidP="006661DC">
            <w:pPr>
              <w:rPr>
                <w:color w:val="000000"/>
                <w:sz w:val="22"/>
                <w:szCs w:val="22"/>
                <w:lang w:eastAsia="lv-LV"/>
              </w:rPr>
            </w:pPr>
            <w:r w:rsidRPr="00D64956">
              <w:rPr>
                <w:color w:val="000000"/>
                <w:sz w:val="22"/>
                <w:szCs w:val="22"/>
                <w:lang w:eastAsia="lv-LV"/>
              </w:rPr>
              <w:t>Virsbūves krāsa</w:t>
            </w:r>
          </w:p>
        </w:tc>
        <w:tc>
          <w:tcPr>
            <w:tcW w:w="2976" w:type="dxa"/>
            <w:tcBorders>
              <w:top w:val="single" w:sz="4" w:space="0" w:color="auto"/>
              <w:left w:val="nil"/>
              <w:bottom w:val="single" w:sz="4" w:space="0" w:color="auto"/>
              <w:right w:val="nil"/>
            </w:tcBorders>
            <w:shd w:val="clear" w:color="auto" w:fill="auto"/>
            <w:noWrap/>
            <w:vAlign w:val="center"/>
            <w:hideMark/>
          </w:tcPr>
          <w:p w14:paraId="69EF6479" w14:textId="77777777" w:rsidR="006661DC" w:rsidRPr="00D64956" w:rsidRDefault="006661DC" w:rsidP="006661DC">
            <w:pPr>
              <w:rPr>
                <w:color w:val="000000"/>
                <w:sz w:val="22"/>
                <w:szCs w:val="22"/>
                <w:lang w:eastAsia="lv-LV"/>
              </w:rPr>
            </w:pPr>
            <w:r w:rsidRPr="00D64956">
              <w:rPr>
                <w:color w:val="000000"/>
                <w:sz w:val="22"/>
                <w:szCs w:val="22"/>
                <w:lang w:eastAsia="lv-LV"/>
              </w:rPr>
              <w:t>Balta</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E6F4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003699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B794629" w14:textId="6F43EA7A"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49948A20" w14:textId="458FDF60" w:rsidR="006661DC" w:rsidRPr="00D64956" w:rsidRDefault="006661DC" w:rsidP="006661DC">
            <w:pPr>
              <w:rPr>
                <w:color w:val="000000"/>
                <w:sz w:val="22"/>
                <w:szCs w:val="22"/>
                <w:lang w:eastAsia="lv-LV"/>
              </w:rPr>
            </w:pPr>
            <w:r w:rsidRPr="00D64956">
              <w:rPr>
                <w:color w:val="000000"/>
                <w:sz w:val="22"/>
                <w:szCs w:val="22"/>
                <w:lang w:eastAsia="lv-LV"/>
              </w:rPr>
              <w:t>Sēdekļu apdare</w:t>
            </w:r>
          </w:p>
        </w:tc>
        <w:tc>
          <w:tcPr>
            <w:tcW w:w="2976" w:type="dxa"/>
            <w:tcBorders>
              <w:top w:val="nil"/>
              <w:left w:val="nil"/>
              <w:bottom w:val="single" w:sz="4" w:space="0" w:color="auto"/>
              <w:right w:val="nil"/>
            </w:tcBorders>
            <w:shd w:val="clear" w:color="auto" w:fill="auto"/>
            <w:noWrap/>
            <w:vAlign w:val="center"/>
            <w:hideMark/>
          </w:tcPr>
          <w:p w14:paraId="6283BFBF" w14:textId="77777777" w:rsidR="006661DC" w:rsidRPr="00D64956" w:rsidRDefault="006661DC" w:rsidP="006661DC">
            <w:pPr>
              <w:rPr>
                <w:color w:val="000000"/>
                <w:sz w:val="22"/>
                <w:szCs w:val="22"/>
                <w:lang w:eastAsia="lv-LV"/>
              </w:rPr>
            </w:pPr>
            <w:r w:rsidRPr="00D64956">
              <w:rPr>
                <w:color w:val="000000"/>
                <w:sz w:val="22"/>
                <w:szCs w:val="22"/>
                <w:lang w:eastAsia="lv-LV"/>
              </w:rPr>
              <w:t>Tumša auduma apdare</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35FDF3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2D4835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4424128" w14:textId="1B874C06"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DF5D430" w14:textId="36855608" w:rsidR="006661DC" w:rsidRPr="00D64956" w:rsidRDefault="006661DC" w:rsidP="006661DC">
            <w:pPr>
              <w:rPr>
                <w:color w:val="000000"/>
                <w:sz w:val="22"/>
                <w:szCs w:val="22"/>
                <w:lang w:eastAsia="lv-LV"/>
              </w:rPr>
            </w:pPr>
            <w:r w:rsidRPr="00D64956">
              <w:rPr>
                <w:color w:val="000000"/>
                <w:sz w:val="22"/>
                <w:szCs w:val="22"/>
                <w:lang w:eastAsia="lv-LV"/>
              </w:rPr>
              <w:t>Automātiskas dienas gaitas gaismas</w:t>
            </w:r>
          </w:p>
        </w:tc>
        <w:tc>
          <w:tcPr>
            <w:tcW w:w="2976" w:type="dxa"/>
            <w:tcBorders>
              <w:top w:val="nil"/>
              <w:left w:val="nil"/>
              <w:bottom w:val="single" w:sz="4" w:space="0" w:color="auto"/>
              <w:right w:val="nil"/>
            </w:tcBorders>
            <w:shd w:val="clear" w:color="auto" w:fill="auto"/>
            <w:noWrap/>
            <w:vAlign w:val="center"/>
            <w:hideMark/>
          </w:tcPr>
          <w:p w14:paraId="3ADA2096" w14:textId="77777777" w:rsidR="006661DC" w:rsidRPr="00D64956" w:rsidRDefault="006661DC" w:rsidP="006661DC">
            <w:pPr>
              <w:rPr>
                <w:color w:val="000000"/>
                <w:sz w:val="22"/>
                <w:szCs w:val="22"/>
                <w:lang w:eastAsia="lv-LV"/>
              </w:rPr>
            </w:pPr>
            <w:r w:rsidRPr="00D64956">
              <w:rPr>
                <w:color w:val="000000"/>
                <w:sz w:val="22"/>
                <w:szCs w:val="22"/>
                <w:lang w:eastAsia="lv-LV"/>
              </w:rPr>
              <w:t>Jābūt</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D20EA9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B2499D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B5C4DD6" w14:textId="307C45D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DC05ED4" w14:textId="6CCA639C" w:rsidR="006661DC" w:rsidRPr="00D64956" w:rsidRDefault="006661DC" w:rsidP="006661DC">
            <w:pPr>
              <w:rPr>
                <w:color w:val="000000"/>
                <w:sz w:val="22"/>
                <w:szCs w:val="22"/>
                <w:lang w:eastAsia="lv-LV"/>
              </w:rPr>
            </w:pPr>
            <w:r w:rsidRPr="00D64956">
              <w:rPr>
                <w:color w:val="000000"/>
                <w:sz w:val="22"/>
                <w:szCs w:val="22"/>
                <w:lang w:eastAsia="lv-LV"/>
              </w:rPr>
              <w:t>Priekšējie lukturi</w:t>
            </w:r>
          </w:p>
        </w:tc>
        <w:tc>
          <w:tcPr>
            <w:tcW w:w="2976" w:type="dxa"/>
            <w:tcBorders>
              <w:top w:val="nil"/>
              <w:left w:val="nil"/>
              <w:bottom w:val="single" w:sz="4" w:space="0" w:color="auto"/>
              <w:right w:val="nil"/>
            </w:tcBorders>
            <w:shd w:val="clear" w:color="auto" w:fill="auto"/>
            <w:noWrap/>
            <w:vAlign w:val="center"/>
            <w:hideMark/>
          </w:tcPr>
          <w:p w14:paraId="1802AEE7" w14:textId="77777777" w:rsidR="006661DC" w:rsidRPr="00D64956" w:rsidRDefault="006661DC" w:rsidP="006661DC">
            <w:pPr>
              <w:rPr>
                <w:color w:val="000000"/>
                <w:sz w:val="22"/>
                <w:szCs w:val="22"/>
                <w:lang w:eastAsia="lv-LV"/>
              </w:rPr>
            </w:pPr>
            <w:r w:rsidRPr="00D64956">
              <w:rPr>
                <w:color w:val="000000"/>
                <w:sz w:val="22"/>
                <w:szCs w:val="22"/>
                <w:lang w:eastAsia="lv-LV"/>
              </w:rPr>
              <w:t>LED tuvās/tālās gaismas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9FC9D2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F11446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57D5E45" w14:textId="2A9023C5"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62F6078" w14:textId="0F22CF74" w:rsidR="006661DC" w:rsidRPr="00D64956" w:rsidRDefault="006661DC" w:rsidP="006661DC">
            <w:pPr>
              <w:rPr>
                <w:color w:val="000000"/>
                <w:sz w:val="22"/>
                <w:szCs w:val="22"/>
                <w:lang w:eastAsia="lv-LV"/>
              </w:rPr>
            </w:pPr>
            <w:r w:rsidRPr="00D64956">
              <w:rPr>
                <w:color w:val="000000"/>
                <w:sz w:val="22"/>
                <w:szCs w:val="22"/>
                <w:lang w:eastAsia="lv-LV"/>
              </w:rPr>
              <w:t>Stūres pastiprinātājs</w:t>
            </w:r>
          </w:p>
        </w:tc>
        <w:tc>
          <w:tcPr>
            <w:tcW w:w="2976" w:type="dxa"/>
            <w:tcBorders>
              <w:top w:val="nil"/>
              <w:left w:val="nil"/>
              <w:bottom w:val="single" w:sz="4" w:space="0" w:color="auto"/>
              <w:right w:val="nil"/>
            </w:tcBorders>
            <w:shd w:val="clear" w:color="auto" w:fill="auto"/>
            <w:noWrap/>
            <w:vAlign w:val="center"/>
            <w:hideMark/>
          </w:tcPr>
          <w:p w14:paraId="5294A360" w14:textId="77777777" w:rsidR="006661DC" w:rsidRPr="00D64956" w:rsidRDefault="006661DC" w:rsidP="006661DC">
            <w:pPr>
              <w:rPr>
                <w:color w:val="000000"/>
                <w:sz w:val="22"/>
                <w:szCs w:val="22"/>
                <w:lang w:eastAsia="lv-LV"/>
              </w:rPr>
            </w:pPr>
            <w:r w:rsidRPr="00D64956">
              <w:rPr>
                <w:color w:val="000000"/>
                <w:sz w:val="22"/>
                <w:szCs w:val="22"/>
                <w:lang w:eastAsia="lv-LV"/>
              </w:rPr>
              <w:t>Jābūt</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B4C742A"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7E50AE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52EC155" w14:textId="76B90E29"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4478FDE7" w14:textId="759661B1" w:rsidR="006661DC" w:rsidRPr="00D64956" w:rsidRDefault="006661DC" w:rsidP="006661DC">
            <w:pPr>
              <w:rPr>
                <w:color w:val="000000"/>
                <w:sz w:val="22"/>
                <w:szCs w:val="22"/>
                <w:lang w:eastAsia="lv-LV"/>
              </w:rPr>
            </w:pPr>
            <w:r w:rsidRPr="00D64956">
              <w:rPr>
                <w:color w:val="000000"/>
                <w:sz w:val="22"/>
                <w:szCs w:val="22"/>
                <w:lang w:eastAsia="lv-LV"/>
              </w:rPr>
              <w:t>Stūres regulēšana</w:t>
            </w:r>
          </w:p>
        </w:tc>
        <w:tc>
          <w:tcPr>
            <w:tcW w:w="2976" w:type="dxa"/>
            <w:tcBorders>
              <w:top w:val="nil"/>
              <w:left w:val="nil"/>
              <w:bottom w:val="single" w:sz="4" w:space="0" w:color="auto"/>
              <w:right w:val="nil"/>
            </w:tcBorders>
            <w:shd w:val="clear" w:color="auto" w:fill="auto"/>
            <w:noWrap/>
            <w:vAlign w:val="center"/>
            <w:hideMark/>
          </w:tcPr>
          <w:p w14:paraId="70B15763" w14:textId="77777777" w:rsidR="006661DC" w:rsidRPr="00D64956" w:rsidRDefault="006661DC" w:rsidP="006661DC">
            <w:pPr>
              <w:rPr>
                <w:color w:val="000000"/>
                <w:sz w:val="22"/>
                <w:szCs w:val="22"/>
                <w:lang w:eastAsia="lv-LV"/>
              </w:rPr>
            </w:pPr>
            <w:r w:rsidRPr="00D64956">
              <w:rPr>
                <w:color w:val="000000"/>
                <w:sz w:val="22"/>
                <w:szCs w:val="22"/>
                <w:lang w:eastAsia="lv-LV"/>
              </w:rPr>
              <w:t>Augstumā un attālumā</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E72745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160C1F4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22D0B12" w14:textId="346133AE"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8E165EA" w14:textId="0DBBA170" w:rsidR="00B70B6D" w:rsidRPr="00D64956" w:rsidRDefault="00B70B6D" w:rsidP="00B70B6D">
            <w:pPr>
              <w:rPr>
                <w:color w:val="000000"/>
                <w:sz w:val="22"/>
                <w:szCs w:val="22"/>
                <w:lang w:eastAsia="lv-LV"/>
              </w:rPr>
            </w:pPr>
            <w:r w:rsidRPr="00D64956">
              <w:rPr>
                <w:color w:val="000000"/>
                <w:sz w:val="22"/>
                <w:szCs w:val="22"/>
                <w:lang w:eastAsia="lv-LV"/>
              </w:rPr>
              <w:t>Stūre ar ādas apdari</w:t>
            </w:r>
          </w:p>
        </w:tc>
        <w:tc>
          <w:tcPr>
            <w:tcW w:w="2976" w:type="dxa"/>
            <w:tcBorders>
              <w:top w:val="nil"/>
              <w:left w:val="nil"/>
              <w:bottom w:val="single" w:sz="4" w:space="0" w:color="auto"/>
              <w:right w:val="nil"/>
            </w:tcBorders>
            <w:shd w:val="clear" w:color="auto" w:fill="auto"/>
            <w:noWrap/>
            <w:vAlign w:val="center"/>
            <w:hideMark/>
          </w:tcPr>
          <w:p w14:paraId="5A0F9BD8" w14:textId="7141E7C2"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3DAA582"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09B6907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B2B0CCB" w14:textId="10086C8F"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A17CED6" w14:textId="450E9305" w:rsidR="006661DC" w:rsidRPr="00D64956" w:rsidRDefault="006661DC" w:rsidP="006661DC">
            <w:pPr>
              <w:rPr>
                <w:color w:val="000000"/>
                <w:sz w:val="22"/>
                <w:szCs w:val="22"/>
                <w:lang w:eastAsia="lv-LV"/>
              </w:rPr>
            </w:pPr>
            <w:r w:rsidRPr="00D64956">
              <w:rPr>
                <w:color w:val="000000"/>
                <w:sz w:val="22"/>
                <w:szCs w:val="22"/>
                <w:lang w:eastAsia="lv-LV"/>
              </w:rPr>
              <w:t>Kondicionēšanas sistēma</w:t>
            </w:r>
          </w:p>
        </w:tc>
        <w:tc>
          <w:tcPr>
            <w:tcW w:w="2976" w:type="dxa"/>
            <w:tcBorders>
              <w:top w:val="nil"/>
              <w:left w:val="nil"/>
              <w:bottom w:val="single" w:sz="4" w:space="0" w:color="auto"/>
              <w:right w:val="nil"/>
            </w:tcBorders>
            <w:shd w:val="clear" w:color="auto" w:fill="auto"/>
            <w:noWrap/>
            <w:vAlign w:val="center"/>
            <w:hideMark/>
          </w:tcPr>
          <w:p w14:paraId="2E66D9DC" w14:textId="77777777" w:rsidR="006661DC" w:rsidRPr="009F419C" w:rsidRDefault="006661DC" w:rsidP="006661DC">
            <w:pPr>
              <w:rPr>
                <w:color w:val="000000"/>
                <w:sz w:val="22"/>
                <w:szCs w:val="22"/>
                <w:lang w:eastAsia="lv-LV"/>
              </w:rPr>
            </w:pPr>
            <w:r w:rsidRPr="009F419C">
              <w:rPr>
                <w:color w:val="000000"/>
                <w:sz w:val="22"/>
                <w:szCs w:val="22"/>
                <w:lang w:eastAsia="lv-LV"/>
              </w:rPr>
              <w:t>2 zonu automātiska</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AC098E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5D131D7"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7FB1B11" w14:textId="2E397554"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BCFED35" w14:textId="1D96A9C1" w:rsidR="006661DC" w:rsidRPr="00D64956" w:rsidRDefault="006661DC" w:rsidP="006661DC">
            <w:pPr>
              <w:rPr>
                <w:color w:val="000000"/>
                <w:sz w:val="22"/>
                <w:szCs w:val="22"/>
                <w:lang w:eastAsia="lv-LV"/>
              </w:rPr>
            </w:pPr>
            <w:r w:rsidRPr="00D64956">
              <w:rPr>
                <w:color w:val="000000"/>
                <w:sz w:val="22"/>
                <w:szCs w:val="22"/>
                <w:lang w:eastAsia="lv-LV"/>
              </w:rPr>
              <w:t>Sānu logi</w:t>
            </w:r>
          </w:p>
        </w:tc>
        <w:tc>
          <w:tcPr>
            <w:tcW w:w="2976" w:type="dxa"/>
            <w:tcBorders>
              <w:top w:val="nil"/>
              <w:left w:val="nil"/>
              <w:bottom w:val="single" w:sz="4" w:space="0" w:color="auto"/>
              <w:right w:val="nil"/>
            </w:tcBorders>
            <w:shd w:val="clear" w:color="auto" w:fill="auto"/>
            <w:noWrap/>
            <w:vAlign w:val="center"/>
            <w:hideMark/>
          </w:tcPr>
          <w:p w14:paraId="32CBDFE6" w14:textId="77777777" w:rsidR="006661DC" w:rsidRPr="009F419C" w:rsidRDefault="006661DC" w:rsidP="006661DC">
            <w:pPr>
              <w:rPr>
                <w:color w:val="000000"/>
                <w:sz w:val="22"/>
                <w:szCs w:val="22"/>
                <w:lang w:eastAsia="lv-LV"/>
              </w:rPr>
            </w:pPr>
            <w:r w:rsidRPr="009F419C">
              <w:rPr>
                <w:color w:val="000000"/>
                <w:sz w:val="22"/>
                <w:szCs w:val="22"/>
                <w:lang w:eastAsia="lv-LV"/>
              </w:rPr>
              <w:t>Elektriski vadāmi visām sānu durvīm</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25945A2"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EFDC61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67BB9A2" w14:textId="6D56E703"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571E4B8" w14:textId="374A3FBB" w:rsidR="006661DC" w:rsidRPr="00D64956" w:rsidRDefault="006661DC" w:rsidP="006661DC">
            <w:pPr>
              <w:rPr>
                <w:color w:val="000000"/>
                <w:sz w:val="22"/>
                <w:szCs w:val="22"/>
                <w:lang w:eastAsia="lv-LV"/>
              </w:rPr>
            </w:pPr>
            <w:proofErr w:type="spellStart"/>
            <w:r w:rsidRPr="00D64956">
              <w:rPr>
                <w:color w:val="000000"/>
                <w:sz w:val="22"/>
                <w:szCs w:val="22"/>
                <w:lang w:eastAsia="lv-LV"/>
              </w:rPr>
              <w:t>Atpakaļskata</w:t>
            </w:r>
            <w:proofErr w:type="spellEnd"/>
            <w:r w:rsidRPr="00D64956">
              <w:rPr>
                <w:color w:val="000000"/>
                <w:sz w:val="22"/>
                <w:szCs w:val="22"/>
                <w:lang w:eastAsia="lv-LV"/>
              </w:rPr>
              <w:t xml:space="preserve"> spoguļi</w:t>
            </w:r>
          </w:p>
        </w:tc>
        <w:tc>
          <w:tcPr>
            <w:tcW w:w="2976" w:type="dxa"/>
            <w:tcBorders>
              <w:top w:val="nil"/>
              <w:left w:val="nil"/>
              <w:bottom w:val="single" w:sz="4" w:space="0" w:color="auto"/>
              <w:right w:val="nil"/>
            </w:tcBorders>
            <w:shd w:val="clear" w:color="auto" w:fill="auto"/>
            <w:noWrap/>
            <w:vAlign w:val="center"/>
            <w:hideMark/>
          </w:tcPr>
          <w:p w14:paraId="7D6011A0" w14:textId="77777777" w:rsidR="006661DC" w:rsidRPr="009F419C" w:rsidRDefault="006661DC" w:rsidP="006661DC">
            <w:pPr>
              <w:rPr>
                <w:color w:val="000000"/>
                <w:sz w:val="22"/>
                <w:szCs w:val="22"/>
                <w:lang w:eastAsia="lv-LV"/>
              </w:rPr>
            </w:pPr>
            <w:r w:rsidRPr="009F419C">
              <w:rPr>
                <w:color w:val="000000"/>
                <w:sz w:val="22"/>
                <w:szCs w:val="22"/>
                <w:lang w:eastAsia="lv-LV"/>
              </w:rPr>
              <w:t>Elektriski regulējami, apsildāmi un nolokāmi</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9911C7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2899AAD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DF831AD" w14:textId="39E95394"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8A5376C" w14:textId="438D4761" w:rsidR="00B70B6D" w:rsidRPr="00D64956" w:rsidRDefault="00B70B6D" w:rsidP="00B70B6D">
            <w:pPr>
              <w:rPr>
                <w:color w:val="000000"/>
                <w:sz w:val="22"/>
                <w:szCs w:val="22"/>
                <w:lang w:eastAsia="lv-LV"/>
              </w:rPr>
            </w:pPr>
            <w:r w:rsidRPr="00D64956">
              <w:rPr>
                <w:color w:val="000000"/>
                <w:sz w:val="22"/>
                <w:szCs w:val="22"/>
                <w:lang w:eastAsia="lv-LV"/>
              </w:rPr>
              <w:t>Kruīza kontrole</w:t>
            </w:r>
          </w:p>
        </w:tc>
        <w:tc>
          <w:tcPr>
            <w:tcW w:w="2976" w:type="dxa"/>
            <w:tcBorders>
              <w:top w:val="nil"/>
              <w:left w:val="nil"/>
              <w:bottom w:val="single" w:sz="4" w:space="0" w:color="auto"/>
              <w:right w:val="nil"/>
            </w:tcBorders>
            <w:shd w:val="clear" w:color="auto" w:fill="auto"/>
            <w:vAlign w:val="center"/>
            <w:hideMark/>
          </w:tcPr>
          <w:p w14:paraId="254C06C6" w14:textId="4605FAB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0AC99EA"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27A533F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9D55955" w14:textId="47382769"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A3C6F59" w14:textId="559680BB" w:rsidR="00B70B6D" w:rsidRPr="00D64956" w:rsidRDefault="00B70B6D" w:rsidP="00B70B6D">
            <w:pPr>
              <w:rPr>
                <w:color w:val="000000"/>
                <w:sz w:val="22"/>
                <w:szCs w:val="22"/>
                <w:lang w:eastAsia="lv-LV"/>
              </w:rPr>
            </w:pPr>
            <w:r w:rsidRPr="00D64956">
              <w:rPr>
                <w:color w:val="000000"/>
                <w:sz w:val="22"/>
                <w:szCs w:val="22"/>
                <w:lang w:eastAsia="lv-LV"/>
              </w:rPr>
              <w:t>Borta dators</w:t>
            </w:r>
          </w:p>
        </w:tc>
        <w:tc>
          <w:tcPr>
            <w:tcW w:w="2976" w:type="dxa"/>
            <w:tcBorders>
              <w:top w:val="nil"/>
              <w:left w:val="nil"/>
              <w:bottom w:val="single" w:sz="4" w:space="0" w:color="auto"/>
              <w:right w:val="nil"/>
            </w:tcBorders>
            <w:shd w:val="clear" w:color="auto" w:fill="auto"/>
            <w:vAlign w:val="center"/>
            <w:hideMark/>
          </w:tcPr>
          <w:p w14:paraId="6B88705D" w14:textId="01A8A44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C4B811D"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292C585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D245ABC" w14:textId="504CCE65"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7C66884" w14:textId="58D0CBB9" w:rsidR="00B70B6D" w:rsidRPr="00D64956" w:rsidRDefault="00B70B6D" w:rsidP="00B70B6D">
            <w:pPr>
              <w:rPr>
                <w:color w:val="000000"/>
                <w:sz w:val="22"/>
                <w:szCs w:val="22"/>
                <w:lang w:eastAsia="lv-LV"/>
              </w:rPr>
            </w:pPr>
            <w:r w:rsidRPr="00D64956">
              <w:rPr>
                <w:color w:val="000000"/>
                <w:sz w:val="22"/>
                <w:szCs w:val="22"/>
                <w:lang w:eastAsia="lv-LV"/>
              </w:rPr>
              <w:t>Āra temperatūras rādītājs</w:t>
            </w:r>
          </w:p>
        </w:tc>
        <w:tc>
          <w:tcPr>
            <w:tcW w:w="2976" w:type="dxa"/>
            <w:tcBorders>
              <w:top w:val="nil"/>
              <w:left w:val="nil"/>
              <w:bottom w:val="single" w:sz="4" w:space="0" w:color="auto"/>
              <w:right w:val="nil"/>
            </w:tcBorders>
            <w:shd w:val="clear" w:color="auto" w:fill="auto"/>
            <w:vAlign w:val="center"/>
            <w:hideMark/>
          </w:tcPr>
          <w:p w14:paraId="61A439C3" w14:textId="620FD7B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7448D550"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56582A10"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2C7CF9D" w14:textId="2D96DE12"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5461298" w14:textId="56B9D907" w:rsidR="00B70B6D" w:rsidRPr="00D64956" w:rsidRDefault="00B70B6D" w:rsidP="00B70B6D">
            <w:pPr>
              <w:rPr>
                <w:color w:val="000000"/>
                <w:sz w:val="22"/>
                <w:szCs w:val="22"/>
                <w:lang w:eastAsia="lv-LV"/>
              </w:rPr>
            </w:pPr>
            <w:r w:rsidRPr="00D64956">
              <w:rPr>
                <w:color w:val="000000"/>
                <w:sz w:val="22"/>
                <w:szCs w:val="22"/>
                <w:lang w:eastAsia="lv-LV"/>
              </w:rPr>
              <w:t xml:space="preserve">Radio ar </w:t>
            </w:r>
            <w:proofErr w:type="spellStart"/>
            <w:r w:rsidRPr="00D64956">
              <w:rPr>
                <w:color w:val="000000"/>
                <w:sz w:val="22"/>
                <w:szCs w:val="22"/>
                <w:lang w:eastAsia="lv-LV"/>
              </w:rPr>
              <w:t>Android</w:t>
            </w:r>
            <w:proofErr w:type="spellEnd"/>
            <w:r w:rsidRPr="00D64956">
              <w:rPr>
                <w:color w:val="000000"/>
                <w:sz w:val="22"/>
                <w:szCs w:val="22"/>
                <w:lang w:eastAsia="lv-LV"/>
              </w:rPr>
              <w:t xml:space="preserve"> auto, </w:t>
            </w:r>
            <w:r w:rsidRPr="00D64956">
              <w:rPr>
                <w:sz w:val="22"/>
                <w:szCs w:val="22"/>
                <w:lang w:eastAsia="lv-LV"/>
              </w:rPr>
              <w:t>USB</w:t>
            </w:r>
            <w:r w:rsidRPr="00D64956">
              <w:rPr>
                <w:color w:val="000000"/>
                <w:sz w:val="22"/>
                <w:szCs w:val="22"/>
                <w:lang w:eastAsia="lv-LV"/>
              </w:rPr>
              <w:t xml:space="preserve"> un vadību uz/pie stūres</w:t>
            </w:r>
          </w:p>
        </w:tc>
        <w:tc>
          <w:tcPr>
            <w:tcW w:w="2976" w:type="dxa"/>
            <w:tcBorders>
              <w:top w:val="nil"/>
              <w:left w:val="nil"/>
              <w:bottom w:val="single" w:sz="4" w:space="0" w:color="auto"/>
              <w:right w:val="nil"/>
            </w:tcBorders>
            <w:shd w:val="clear" w:color="auto" w:fill="auto"/>
            <w:vAlign w:val="center"/>
            <w:hideMark/>
          </w:tcPr>
          <w:p w14:paraId="0C4416E8" w14:textId="5FD95360"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2B2F72E9"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F74833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05FB54D" w14:textId="0FD2292A"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F52845A" w14:textId="36748D5B" w:rsidR="00B70B6D" w:rsidRPr="00D64956" w:rsidRDefault="00B70B6D" w:rsidP="00B70B6D">
            <w:pPr>
              <w:rPr>
                <w:color w:val="000000"/>
                <w:sz w:val="22"/>
                <w:szCs w:val="22"/>
                <w:lang w:eastAsia="lv-LV"/>
              </w:rPr>
            </w:pPr>
            <w:r w:rsidRPr="00D64956">
              <w:rPr>
                <w:color w:val="000000"/>
                <w:sz w:val="22"/>
                <w:szCs w:val="22"/>
                <w:lang w:eastAsia="lv-LV"/>
              </w:rPr>
              <w:t xml:space="preserve">Tālruņa </w:t>
            </w:r>
            <w:proofErr w:type="spellStart"/>
            <w:r w:rsidRPr="00D64956">
              <w:rPr>
                <w:color w:val="000000"/>
                <w:sz w:val="22"/>
                <w:szCs w:val="22"/>
                <w:lang w:eastAsia="lv-LV"/>
              </w:rPr>
              <w:t>brīvroku</w:t>
            </w:r>
            <w:proofErr w:type="spellEnd"/>
            <w:r w:rsidRPr="00D64956">
              <w:rPr>
                <w:color w:val="000000"/>
                <w:sz w:val="22"/>
                <w:szCs w:val="22"/>
                <w:lang w:eastAsia="lv-LV"/>
              </w:rPr>
              <w:t xml:space="preserve"> sistēma</w:t>
            </w:r>
          </w:p>
        </w:tc>
        <w:tc>
          <w:tcPr>
            <w:tcW w:w="2976" w:type="dxa"/>
            <w:tcBorders>
              <w:top w:val="nil"/>
              <w:left w:val="nil"/>
              <w:bottom w:val="single" w:sz="4" w:space="0" w:color="auto"/>
              <w:right w:val="nil"/>
            </w:tcBorders>
            <w:shd w:val="clear" w:color="auto" w:fill="auto"/>
            <w:vAlign w:val="center"/>
            <w:hideMark/>
          </w:tcPr>
          <w:p w14:paraId="6BAC30AF" w14:textId="78FE695C"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7D4880F"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390F619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CABDD56" w14:textId="0C81F4D2"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3DB8230" w14:textId="62BB0B42" w:rsidR="006661DC" w:rsidRPr="00D64956" w:rsidRDefault="006661DC" w:rsidP="006661DC">
            <w:pPr>
              <w:rPr>
                <w:color w:val="000000"/>
                <w:sz w:val="22"/>
                <w:szCs w:val="22"/>
                <w:lang w:eastAsia="lv-LV"/>
              </w:rPr>
            </w:pPr>
            <w:r w:rsidRPr="00D64956">
              <w:rPr>
                <w:color w:val="000000"/>
                <w:sz w:val="22"/>
                <w:szCs w:val="22"/>
                <w:lang w:eastAsia="lv-LV"/>
              </w:rPr>
              <w:t>12V kontaktligzda</w:t>
            </w:r>
          </w:p>
        </w:tc>
        <w:tc>
          <w:tcPr>
            <w:tcW w:w="2976" w:type="dxa"/>
            <w:tcBorders>
              <w:top w:val="nil"/>
              <w:left w:val="nil"/>
              <w:bottom w:val="single" w:sz="4" w:space="0" w:color="auto"/>
              <w:right w:val="nil"/>
            </w:tcBorders>
            <w:shd w:val="clear" w:color="auto" w:fill="auto"/>
            <w:noWrap/>
            <w:vAlign w:val="center"/>
            <w:hideMark/>
          </w:tcPr>
          <w:p w14:paraId="471E7322" w14:textId="77777777" w:rsidR="006661DC" w:rsidRPr="009F419C" w:rsidRDefault="006661DC" w:rsidP="006661DC">
            <w:pPr>
              <w:rPr>
                <w:color w:val="000000"/>
                <w:sz w:val="22"/>
                <w:szCs w:val="22"/>
                <w:lang w:eastAsia="lv-LV"/>
              </w:rPr>
            </w:pPr>
            <w:r w:rsidRPr="009F419C">
              <w:rPr>
                <w:color w:val="000000"/>
                <w:sz w:val="22"/>
                <w:szCs w:val="22"/>
                <w:lang w:eastAsia="lv-LV"/>
              </w:rPr>
              <w:t>Priekšējā panelī</w:t>
            </w:r>
          </w:p>
        </w:tc>
        <w:tc>
          <w:tcPr>
            <w:tcW w:w="2872" w:type="dxa"/>
            <w:tcBorders>
              <w:top w:val="nil"/>
              <w:left w:val="single" w:sz="4" w:space="0" w:color="auto"/>
              <w:bottom w:val="nil"/>
              <w:right w:val="single" w:sz="4" w:space="0" w:color="auto"/>
            </w:tcBorders>
            <w:shd w:val="clear" w:color="auto" w:fill="auto"/>
            <w:noWrap/>
            <w:vAlign w:val="bottom"/>
            <w:hideMark/>
          </w:tcPr>
          <w:p w14:paraId="7633B76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548EBE0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B609E85"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1E1F341F" w14:textId="2856F779" w:rsidR="00B70B6D" w:rsidRPr="00D64956" w:rsidRDefault="00B70B6D" w:rsidP="00B70B6D">
            <w:pPr>
              <w:rPr>
                <w:color w:val="000000"/>
                <w:sz w:val="22"/>
                <w:szCs w:val="22"/>
                <w:lang w:eastAsia="lv-LV"/>
              </w:rPr>
            </w:pPr>
            <w:r w:rsidRPr="00D64956">
              <w:rPr>
                <w:color w:val="000000"/>
                <w:sz w:val="22"/>
                <w:szCs w:val="22"/>
                <w:lang w:eastAsia="lv-LV"/>
              </w:rPr>
              <w:t>Lietus un gaismas sensors</w:t>
            </w:r>
          </w:p>
        </w:tc>
        <w:tc>
          <w:tcPr>
            <w:tcW w:w="2976" w:type="dxa"/>
            <w:tcBorders>
              <w:top w:val="nil"/>
              <w:left w:val="nil"/>
              <w:bottom w:val="single" w:sz="4" w:space="0" w:color="auto"/>
              <w:right w:val="nil"/>
            </w:tcBorders>
            <w:shd w:val="clear" w:color="auto" w:fill="auto"/>
            <w:vAlign w:val="center"/>
            <w:hideMark/>
          </w:tcPr>
          <w:p w14:paraId="2E1F5C6F" w14:textId="3A80960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nil"/>
              <w:right w:val="single" w:sz="4" w:space="0" w:color="auto"/>
            </w:tcBorders>
            <w:shd w:val="clear" w:color="auto" w:fill="auto"/>
            <w:noWrap/>
            <w:vAlign w:val="bottom"/>
            <w:hideMark/>
          </w:tcPr>
          <w:p w14:paraId="0429D9A2"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7B41F0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8CEAA79" w14:textId="7777777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31C9911" w14:textId="34AE2BAF" w:rsidR="006661DC" w:rsidRPr="00D64956" w:rsidRDefault="006661DC" w:rsidP="006661DC">
            <w:pPr>
              <w:rPr>
                <w:color w:val="000000"/>
                <w:sz w:val="22"/>
                <w:szCs w:val="22"/>
                <w:lang w:eastAsia="lv-LV"/>
              </w:rPr>
            </w:pPr>
            <w:r w:rsidRPr="00D64956">
              <w:rPr>
                <w:color w:val="000000"/>
                <w:sz w:val="22"/>
                <w:szCs w:val="22"/>
                <w:lang w:eastAsia="lv-LV"/>
              </w:rPr>
              <w:t>Tonēti aizmugurējie logi</w:t>
            </w:r>
          </w:p>
        </w:tc>
        <w:tc>
          <w:tcPr>
            <w:tcW w:w="2976" w:type="dxa"/>
            <w:tcBorders>
              <w:top w:val="nil"/>
              <w:left w:val="nil"/>
              <w:bottom w:val="single" w:sz="4" w:space="0" w:color="auto"/>
              <w:right w:val="nil"/>
            </w:tcBorders>
            <w:shd w:val="clear" w:color="auto" w:fill="auto"/>
            <w:vAlign w:val="center"/>
            <w:hideMark/>
          </w:tcPr>
          <w:p w14:paraId="7B28CD15" w14:textId="5688450B" w:rsidR="006661DC" w:rsidRPr="009F419C" w:rsidRDefault="006661DC" w:rsidP="006661DC">
            <w:pPr>
              <w:rPr>
                <w:color w:val="000000"/>
                <w:sz w:val="22"/>
                <w:szCs w:val="22"/>
                <w:lang w:eastAsia="lv-LV"/>
              </w:rPr>
            </w:pPr>
            <w:r w:rsidRPr="009F419C">
              <w:rPr>
                <w:color w:val="000000"/>
                <w:sz w:val="22"/>
                <w:szCs w:val="22"/>
                <w:lang w:eastAsia="lv-LV"/>
              </w:rPr>
              <w:t>Jā</w:t>
            </w:r>
            <w:r w:rsidR="00B70B6D" w:rsidRPr="009F419C">
              <w:rPr>
                <w:color w:val="000000"/>
                <w:sz w:val="22"/>
                <w:szCs w:val="22"/>
                <w:lang w:eastAsia="lv-LV"/>
              </w:rPr>
              <w:t>nodrošina</w:t>
            </w:r>
          </w:p>
        </w:tc>
        <w:tc>
          <w:tcPr>
            <w:tcW w:w="2872" w:type="dxa"/>
            <w:tcBorders>
              <w:top w:val="single" w:sz="4" w:space="0" w:color="auto"/>
              <w:left w:val="single" w:sz="4" w:space="0" w:color="auto"/>
              <w:bottom w:val="nil"/>
              <w:right w:val="single" w:sz="4" w:space="0" w:color="auto"/>
            </w:tcBorders>
            <w:shd w:val="clear" w:color="auto" w:fill="auto"/>
            <w:noWrap/>
            <w:vAlign w:val="bottom"/>
            <w:hideMark/>
          </w:tcPr>
          <w:p w14:paraId="6750896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520FD31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FC50BB0"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417AEAD" w14:textId="4B6EABE3" w:rsidR="00B70B6D" w:rsidRPr="00D64956" w:rsidRDefault="00B70B6D" w:rsidP="00B70B6D">
            <w:pPr>
              <w:rPr>
                <w:color w:val="000000"/>
                <w:sz w:val="22"/>
                <w:szCs w:val="22"/>
                <w:lang w:eastAsia="lv-LV"/>
              </w:rPr>
            </w:pPr>
            <w:r w:rsidRPr="00D64956">
              <w:rPr>
                <w:color w:val="000000"/>
                <w:sz w:val="22"/>
                <w:szCs w:val="22"/>
                <w:lang w:eastAsia="lv-LV"/>
              </w:rPr>
              <w:t xml:space="preserve">Kravas nodalījuma grīdas apdare ar </w:t>
            </w:r>
            <w:proofErr w:type="spellStart"/>
            <w:r w:rsidRPr="00D64956">
              <w:rPr>
                <w:color w:val="000000"/>
                <w:sz w:val="22"/>
                <w:szCs w:val="22"/>
                <w:lang w:eastAsia="lv-LV"/>
              </w:rPr>
              <w:t>parklājumu</w:t>
            </w:r>
            <w:proofErr w:type="spellEnd"/>
          </w:p>
        </w:tc>
        <w:tc>
          <w:tcPr>
            <w:tcW w:w="2976" w:type="dxa"/>
            <w:tcBorders>
              <w:top w:val="nil"/>
              <w:left w:val="nil"/>
              <w:bottom w:val="single" w:sz="4" w:space="0" w:color="auto"/>
              <w:right w:val="nil"/>
            </w:tcBorders>
            <w:shd w:val="clear" w:color="auto" w:fill="auto"/>
            <w:vAlign w:val="center"/>
            <w:hideMark/>
          </w:tcPr>
          <w:p w14:paraId="4B952034" w14:textId="63C4A6FC"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14063"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CB47A2" w14:paraId="4EF0C1A0"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3E837046"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22950A" w14:textId="755E522D" w:rsidR="006661DC" w:rsidRPr="00D64956" w:rsidRDefault="006661DC" w:rsidP="006661DC">
            <w:pPr>
              <w:rPr>
                <w:i/>
                <w:iCs/>
                <w:color w:val="000000"/>
                <w:sz w:val="22"/>
                <w:szCs w:val="22"/>
                <w:lang w:eastAsia="lv-LV"/>
              </w:rPr>
            </w:pPr>
            <w:r w:rsidRPr="00D64956">
              <w:rPr>
                <w:i/>
                <w:iCs/>
                <w:color w:val="000000"/>
                <w:sz w:val="22"/>
                <w:szCs w:val="22"/>
                <w:lang w:eastAsia="lv-LV"/>
              </w:rPr>
              <w:t>Drošības aprīkojums:</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DBC7F7D" w14:textId="77777777" w:rsidR="006661DC" w:rsidRPr="009F419C" w:rsidRDefault="006661DC" w:rsidP="006661DC">
            <w:pPr>
              <w:rPr>
                <w:color w:val="000000"/>
                <w:sz w:val="22"/>
                <w:szCs w:val="22"/>
                <w:lang w:eastAsia="lv-LV"/>
              </w:rPr>
            </w:pPr>
            <w:r w:rsidRPr="009F419C">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373DCF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0A96FC7"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1802B7E1"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1056C" w14:textId="537704DF" w:rsidR="00B70B6D" w:rsidRPr="00D64956" w:rsidRDefault="00B70B6D" w:rsidP="00B70B6D">
            <w:pPr>
              <w:rPr>
                <w:color w:val="000000"/>
                <w:sz w:val="22"/>
                <w:szCs w:val="22"/>
                <w:lang w:eastAsia="lv-LV"/>
              </w:rPr>
            </w:pPr>
            <w:r w:rsidRPr="00D64956">
              <w:rPr>
                <w:color w:val="000000"/>
                <w:sz w:val="22"/>
                <w:szCs w:val="22"/>
                <w:lang w:eastAsia="lv-LV"/>
              </w:rPr>
              <w:t>Centrāla atslēga</w:t>
            </w:r>
          </w:p>
        </w:tc>
        <w:tc>
          <w:tcPr>
            <w:tcW w:w="2976" w:type="dxa"/>
            <w:tcBorders>
              <w:top w:val="single" w:sz="4" w:space="0" w:color="auto"/>
              <w:left w:val="nil"/>
              <w:bottom w:val="single" w:sz="4" w:space="0" w:color="auto"/>
              <w:right w:val="nil"/>
            </w:tcBorders>
            <w:shd w:val="clear" w:color="auto" w:fill="auto"/>
            <w:vAlign w:val="center"/>
            <w:hideMark/>
          </w:tcPr>
          <w:p w14:paraId="2A79C219" w14:textId="28B980D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805F6"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68D792A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5834176" w14:textId="7777777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F321516" w14:textId="3B54F68D" w:rsidR="006661DC" w:rsidRPr="00D64956" w:rsidRDefault="006661DC" w:rsidP="006661DC">
            <w:pPr>
              <w:rPr>
                <w:color w:val="000000"/>
                <w:sz w:val="22"/>
                <w:szCs w:val="22"/>
                <w:lang w:eastAsia="lv-LV"/>
              </w:rPr>
            </w:pPr>
            <w:r w:rsidRPr="00D64956">
              <w:rPr>
                <w:color w:val="000000"/>
                <w:sz w:val="22"/>
                <w:szCs w:val="22"/>
                <w:lang w:eastAsia="lv-LV"/>
              </w:rPr>
              <w:t>Aizdedzes atslēga</w:t>
            </w:r>
          </w:p>
        </w:tc>
        <w:tc>
          <w:tcPr>
            <w:tcW w:w="2976" w:type="dxa"/>
            <w:tcBorders>
              <w:top w:val="nil"/>
              <w:left w:val="nil"/>
              <w:bottom w:val="single" w:sz="4" w:space="0" w:color="auto"/>
              <w:right w:val="nil"/>
            </w:tcBorders>
            <w:shd w:val="clear" w:color="auto" w:fill="auto"/>
            <w:noWrap/>
            <w:vAlign w:val="center"/>
            <w:hideMark/>
          </w:tcPr>
          <w:p w14:paraId="1F5FC722" w14:textId="77777777" w:rsidR="006661DC" w:rsidRPr="009F419C" w:rsidRDefault="006661DC" w:rsidP="006661DC">
            <w:pPr>
              <w:rPr>
                <w:color w:val="000000"/>
                <w:sz w:val="22"/>
                <w:szCs w:val="22"/>
                <w:lang w:eastAsia="lv-LV"/>
              </w:rPr>
            </w:pPr>
            <w:r w:rsidRPr="009F419C">
              <w:rPr>
                <w:color w:val="000000"/>
                <w:sz w:val="22"/>
                <w:szCs w:val="22"/>
                <w:lang w:eastAsia="lv-LV"/>
              </w:rPr>
              <w:t xml:space="preserve">2 (divas) vienādas ar </w:t>
            </w:r>
            <w:proofErr w:type="spellStart"/>
            <w:r w:rsidRPr="009F419C">
              <w:rPr>
                <w:color w:val="000000"/>
                <w:sz w:val="22"/>
                <w:szCs w:val="22"/>
                <w:lang w:eastAsia="lv-LV"/>
              </w:rPr>
              <w:t>talvadību</w:t>
            </w:r>
            <w:proofErr w:type="spellEnd"/>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8672A8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02B683AB" w14:textId="77777777" w:rsidTr="00DB55F2">
        <w:trPr>
          <w:trHeight w:val="486"/>
        </w:trPr>
        <w:tc>
          <w:tcPr>
            <w:tcW w:w="785" w:type="dxa"/>
            <w:tcBorders>
              <w:top w:val="nil"/>
              <w:left w:val="single" w:sz="4" w:space="0" w:color="auto"/>
              <w:bottom w:val="single" w:sz="4" w:space="0" w:color="auto"/>
              <w:right w:val="single" w:sz="4" w:space="0" w:color="auto"/>
            </w:tcBorders>
            <w:vAlign w:val="center"/>
          </w:tcPr>
          <w:p w14:paraId="7501FEE0" w14:textId="7777777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hideMark/>
          </w:tcPr>
          <w:p w14:paraId="3122C693" w14:textId="57731539" w:rsidR="006661DC" w:rsidRPr="00D64956" w:rsidRDefault="006661DC" w:rsidP="006661DC">
            <w:pPr>
              <w:rPr>
                <w:color w:val="000000"/>
                <w:sz w:val="22"/>
                <w:szCs w:val="22"/>
                <w:lang w:eastAsia="lv-LV"/>
              </w:rPr>
            </w:pPr>
            <w:r w:rsidRPr="00D64956">
              <w:rPr>
                <w:color w:val="000000"/>
                <w:sz w:val="22"/>
                <w:szCs w:val="22"/>
                <w:lang w:eastAsia="lv-LV"/>
              </w:rPr>
              <w:t>Signalizācija</w:t>
            </w:r>
          </w:p>
        </w:tc>
        <w:tc>
          <w:tcPr>
            <w:tcW w:w="2976" w:type="dxa"/>
            <w:tcBorders>
              <w:top w:val="nil"/>
              <w:left w:val="nil"/>
              <w:bottom w:val="single" w:sz="4" w:space="0" w:color="auto"/>
              <w:right w:val="nil"/>
            </w:tcBorders>
            <w:shd w:val="clear" w:color="auto" w:fill="auto"/>
            <w:vAlign w:val="center"/>
            <w:hideMark/>
          </w:tcPr>
          <w:p w14:paraId="1E28B312" w14:textId="77777777" w:rsidR="006661DC" w:rsidRPr="009F419C" w:rsidRDefault="006661DC" w:rsidP="006661DC">
            <w:pPr>
              <w:rPr>
                <w:color w:val="000000"/>
                <w:sz w:val="22"/>
                <w:szCs w:val="22"/>
                <w:lang w:eastAsia="lv-LV"/>
              </w:rPr>
            </w:pPr>
            <w:r w:rsidRPr="009F419C">
              <w:rPr>
                <w:color w:val="000000"/>
                <w:sz w:val="22"/>
                <w:szCs w:val="22"/>
                <w:lang w:eastAsia="lv-LV"/>
              </w:rPr>
              <w:t>Vadāma ar automašīnas tālvadības pulti, kas apvienota ar aizdedzes atslēgu</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A6A7FD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165FE38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B7C739A"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2EE5EB93" w14:textId="689BC90A" w:rsidR="00B70B6D" w:rsidRPr="00D64956" w:rsidRDefault="00B70B6D" w:rsidP="00B70B6D">
            <w:pPr>
              <w:rPr>
                <w:color w:val="000000"/>
                <w:sz w:val="22"/>
                <w:szCs w:val="22"/>
                <w:lang w:eastAsia="lv-LV"/>
              </w:rPr>
            </w:pPr>
            <w:r w:rsidRPr="00D64956">
              <w:rPr>
                <w:color w:val="000000"/>
                <w:sz w:val="22"/>
                <w:szCs w:val="22"/>
                <w:lang w:eastAsia="lv-LV"/>
              </w:rPr>
              <w:t xml:space="preserve">Dzinēja </w:t>
            </w:r>
            <w:proofErr w:type="spellStart"/>
            <w:r w:rsidRPr="00D64956">
              <w:rPr>
                <w:color w:val="000000"/>
                <w:sz w:val="22"/>
                <w:szCs w:val="22"/>
                <w:lang w:eastAsia="lv-LV"/>
              </w:rPr>
              <w:t>imobilaizers</w:t>
            </w:r>
            <w:proofErr w:type="spellEnd"/>
          </w:p>
        </w:tc>
        <w:tc>
          <w:tcPr>
            <w:tcW w:w="2976" w:type="dxa"/>
            <w:tcBorders>
              <w:top w:val="nil"/>
              <w:left w:val="nil"/>
              <w:bottom w:val="single" w:sz="4" w:space="0" w:color="auto"/>
              <w:right w:val="nil"/>
            </w:tcBorders>
            <w:shd w:val="clear" w:color="auto" w:fill="auto"/>
            <w:vAlign w:val="center"/>
            <w:hideMark/>
          </w:tcPr>
          <w:p w14:paraId="458B1F93" w14:textId="2092C5C0"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5472B97"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162566F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F11B40C"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7A850D6" w14:textId="306BB529" w:rsidR="00B70B6D" w:rsidRPr="00D64956" w:rsidRDefault="00B70B6D" w:rsidP="00B70B6D">
            <w:pPr>
              <w:rPr>
                <w:color w:val="000000"/>
                <w:sz w:val="22"/>
                <w:szCs w:val="22"/>
                <w:lang w:eastAsia="lv-LV"/>
              </w:rPr>
            </w:pPr>
            <w:r w:rsidRPr="00D64956">
              <w:rPr>
                <w:color w:val="000000"/>
                <w:sz w:val="22"/>
                <w:szCs w:val="22"/>
                <w:lang w:eastAsia="lv-LV"/>
              </w:rPr>
              <w:t>ABS</w:t>
            </w:r>
          </w:p>
        </w:tc>
        <w:tc>
          <w:tcPr>
            <w:tcW w:w="2976" w:type="dxa"/>
            <w:tcBorders>
              <w:top w:val="nil"/>
              <w:left w:val="nil"/>
              <w:bottom w:val="single" w:sz="4" w:space="0" w:color="auto"/>
              <w:right w:val="nil"/>
            </w:tcBorders>
            <w:shd w:val="clear" w:color="auto" w:fill="auto"/>
            <w:vAlign w:val="center"/>
            <w:hideMark/>
          </w:tcPr>
          <w:p w14:paraId="0F3214AF" w14:textId="0BB01A6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F5049A1"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557AA35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BAD5C8A"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33EC5538" w14:textId="5534F525" w:rsidR="00B70B6D" w:rsidRPr="00D64956" w:rsidRDefault="00B70B6D" w:rsidP="00B70B6D">
            <w:pPr>
              <w:rPr>
                <w:color w:val="000000"/>
                <w:sz w:val="22"/>
                <w:szCs w:val="22"/>
                <w:lang w:eastAsia="lv-LV"/>
              </w:rPr>
            </w:pPr>
            <w:r w:rsidRPr="00D64956">
              <w:rPr>
                <w:color w:val="000000"/>
                <w:sz w:val="22"/>
                <w:szCs w:val="22"/>
                <w:lang w:eastAsia="lv-LV"/>
              </w:rPr>
              <w:t>Elektroniskā stabilitātes programma</w:t>
            </w:r>
          </w:p>
        </w:tc>
        <w:tc>
          <w:tcPr>
            <w:tcW w:w="2976" w:type="dxa"/>
            <w:tcBorders>
              <w:top w:val="nil"/>
              <w:left w:val="nil"/>
              <w:bottom w:val="single" w:sz="4" w:space="0" w:color="auto"/>
              <w:right w:val="nil"/>
            </w:tcBorders>
            <w:shd w:val="clear" w:color="auto" w:fill="auto"/>
            <w:vAlign w:val="center"/>
            <w:hideMark/>
          </w:tcPr>
          <w:p w14:paraId="0C8E1B5D" w14:textId="346ECEF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42BC8658"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0152FBF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D733D9F"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5CD9952D" w14:textId="74C3FAA3" w:rsidR="00B70B6D" w:rsidRPr="00D64956" w:rsidRDefault="00B70B6D" w:rsidP="00B70B6D">
            <w:pPr>
              <w:rPr>
                <w:color w:val="000000"/>
                <w:sz w:val="22"/>
                <w:szCs w:val="22"/>
                <w:lang w:eastAsia="lv-LV"/>
              </w:rPr>
            </w:pPr>
            <w:r w:rsidRPr="00D64956">
              <w:rPr>
                <w:color w:val="000000"/>
                <w:sz w:val="22"/>
                <w:szCs w:val="22"/>
                <w:lang w:eastAsia="lv-LV"/>
              </w:rPr>
              <w:t>Riepu spiediena kontrole</w:t>
            </w:r>
          </w:p>
        </w:tc>
        <w:tc>
          <w:tcPr>
            <w:tcW w:w="2976" w:type="dxa"/>
            <w:tcBorders>
              <w:top w:val="nil"/>
              <w:left w:val="nil"/>
              <w:bottom w:val="single" w:sz="4" w:space="0" w:color="auto"/>
              <w:right w:val="nil"/>
            </w:tcBorders>
            <w:shd w:val="clear" w:color="auto" w:fill="auto"/>
            <w:vAlign w:val="center"/>
            <w:hideMark/>
          </w:tcPr>
          <w:p w14:paraId="223CC541" w14:textId="7E8DED3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1068034B"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9ECC30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C614962"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6798CA2E" w14:textId="690FC0B8" w:rsidR="00B70B6D" w:rsidRPr="00D64956" w:rsidRDefault="00B70B6D" w:rsidP="00B70B6D">
            <w:pPr>
              <w:rPr>
                <w:color w:val="000000"/>
                <w:sz w:val="22"/>
                <w:szCs w:val="22"/>
                <w:lang w:eastAsia="lv-LV"/>
              </w:rPr>
            </w:pPr>
            <w:r w:rsidRPr="00D64956">
              <w:rPr>
                <w:color w:val="000000"/>
                <w:sz w:val="22"/>
                <w:szCs w:val="22"/>
                <w:lang w:eastAsia="lv-LV"/>
              </w:rPr>
              <w:t>Drošības jostas visām sēdvietām</w:t>
            </w:r>
          </w:p>
        </w:tc>
        <w:tc>
          <w:tcPr>
            <w:tcW w:w="2976" w:type="dxa"/>
            <w:tcBorders>
              <w:top w:val="nil"/>
              <w:left w:val="nil"/>
              <w:bottom w:val="single" w:sz="4" w:space="0" w:color="auto"/>
              <w:right w:val="nil"/>
            </w:tcBorders>
            <w:shd w:val="clear" w:color="auto" w:fill="auto"/>
            <w:vAlign w:val="center"/>
            <w:hideMark/>
          </w:tcPr>
          <w:p w14:paraId="6B91414B" w14:textId="0C2BF417"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3E82C5D8"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3C3CC633"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9074167" w14:textId="7777777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4B02383C" w14:textId="5B48F5B7" w:rsidR="006661DC" w:rsidRPr="00D64956" w:rsidRDefault="006661DC" w:rsidP="006661DC">
            <w:pPr>
              <w:rPr>
                <w:color w:val="000000"/>
                <w:sz w:val="22"/>
                <w:szCs w:val="22"/>
                <w:lang w:eastAsia="lv-LV"/>
              </w:rPr>
            </w:pPr>
            <w:r w:rsidRPr="00D64956">
              <w:rPr>
                <w:color w:val="000000"/>
                <w:sz w:val="22"/>
                <w:szCs w:val="22"/>
                <w:lang w:eastAsia="lv-LV"/>
              </w:rPr>
              <w:t>Gaisa drošības spilveni</w:t>
            </w:r>
          </w:p>
        </w:tc>
        <w:tc>
          <w:tcPr>
            <w:tcW w:w="2976" w:type="dxa"/>
            <w:tcBorders>
              <w:top w:val="nil"/>
              <w:left w:val="nil"/>
              <w:bottom w:val="single" w:sz="4" w:space="0" w:color="auto"/>
              <w:right w:val="nil"/>
            </w:tcBorders>
            <w:shd w:val="clear" w:color="auto" w:fill="auto"/>
            <w:noWrap/>
            <w:vAlign w:val="center"/>
            <w:hideMark/>
          </w:tcPr>
          <w:p w14:paraId="2F343016" w14:textId="77777777" w:rsidR="006661DC" w:rsidRPr="00D64956" w:rsidRDefault="006661DC" w:rsidP="006661DC">
            <w:pPr>
              <w:rPr>
                <w:color w:val="000000"/>
                <w:sz w:val="22"/>
                <w:szCs w:val="22"/>
                <w:lang w:eastAsia="lv-LV"/>
              </w:rPr>
            </w:pPr>
            <w:r w:rsidRPr="00D64956">
              <w:rPr>
                <w:color w:val="000000"/>
                <w:sz w:val="22"/>
                <w:szCs w:val="22"/>
                <w:lang w:eastAsia="lv-LV"/>
              </w:rPr>
              <w:t>Ne mazāk kā 6</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0025911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99B221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4A668E5"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028C6302" w14:textId="4664D0AD" w:rsidR="00B70B6D" w:rsidRPr="00D64956" w:rsidRDefault="00B70B6D" w:rsidP="00B70B6D">
            <w:pPr>
              <w:rPr>
                <w:color w:val="000000"/>
                <w:sz w:val="22"/>
                <w:szCs w:val="22"/>
                <w:lang w:eastAsia="lv-LV"/>
              </w:rPr>
            </w:pPr>
            <w:r w:rsidRPr="00D64956">
              <w:rPr>
                <w:color w:val="000000"/>
                <w:sz w:val="22"/>
                <w:szCs w:val="22"/>
                <w:lang w:eastAsia="lv-LV"/>
              </w:rPr>
              <w:t xml:space="preserve">Adaptīvā joslas šķērsošanas </w:t>
            </w:r>
            <w:proofErr w:type="spellStart"/>
            <w:r w:rsidRPr="00D64956">
              <w:rPr>
                <w:color w:val="000000"/>
                <w:sz w:val="22"/>
                <w:szCs w:val="22"/>
                <w:lang w:eastAsia="lv-LV"/>
              </w:rPr>
              <w:t>palīgsistēma</w:t>
            </w:r>
            <w:proofErr w:type="spellEnd"/>
          </w:p>
        </w:tc>
        <w:tc>
          <w:tcPr>
            <w:tcW w:w="2976" w:type="dxa"/>
            <w:tcBorders>
              <w:top w:val="nil"/>
              <w:left w:val="nil"/>
              <w:bottom w:val="single" w:sz="4" w:space="0" w:color="auto"/>
              <w:right w:val="nil"/>
            </w:tcBorders>
            <w:shd w:val="clear" w:color="auto" w:fill="auto"/>
            <w:vAlign w:val="center"/>
            <w:hideMark/>
          </w:tcPr>
          <w:p w14:paraId="5EBEE25F" w14:textId="5427AF1F"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5BFF3B84"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DB107AB" w14:textId="77777777" w:rsidTr="00061805">
        <w:trPr>
          <w:trHeight w:val="242"/>
        </w:trPr>
        <w:tc>
          <w:tcPr>
            <w:tcW w:w="785" w:type="dxa"/>
            <w:tcBorders>
              <w:top w:val="nil"/>
              <w:left w:val="single" w:sz="4" w:space="0" w:color="auto"/>
              <w:bottom w:val="single" w:sz="4" w:space="0" w:color="auto"/>
              <w:right w:val="single" w:sz="4" w:space="0" w:color="auto"/>
            </w:tcBorders>
            <w:vAlign w:val="center"/>
          </w:tcPr>
          <w:p w14:paraId="3495107E" w14:textId="77777777" w:rsidR="00B70B6D" w:rsidRPr="00B70B6D" w:rsidRDefault="00B70B6D" w:rsidP="00B70B6D">
            <w:pPr>
              <w:pStyle w:val="Sarakstarindkopa"/>
              <w:numPr>
                <w:ilvl w:val="0"/>
                <w:numId w:val="41"/>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14:paraId="7F780F8A" w14:textId="1F12F02F" w:rsidR="00B70B6D" w:rsidRPr="009F419C" w:rsidRDefault="00B70B6D" w:rsidP="00B70B6D">
            <w:pPr>
              <w:rPr>
                <w:color w:val="000000"/>
                <w:sz w:val="22"/>
                <w:szCs w:val="22"/>
                <w:lang w:eastAsia="lv-LV"/>
              </w:rPr>
            </w:pPr>
            <w:r w:rsidRPr="009F419C">
              <w:rPr>
                <w:color w:val="000000"/>
                <w:sz w:val="22"/>
                <w:szCs w:val="22"/>
                <w:lang w:eastAsia="lv-LV"/>
              </w:rPr>
              <w:t>Adaptīvā ārkārtas bremzēšanas sistēma</w:t>
            </w:r>
          </w:p>
        </w:tc>
        <w:tc>
          <w:tcPr>
            <w:tcW w:w="2976" w:type="dxa"/>
            <w:tcBorders>
              <w:top w:val="nil"/>
              <w:left w:val="nil"/>
              <w:bottom w:val="single" w:sz="4" w:space="0" w:color="auto"/>
              <w:right w:val="nil"/>
            </w:tcBorders>
            <w:shd w:val="clear" w:color="auto" w:fill="auto"/>
            <w:vAlign w:val="center"/>
            <w:hideMark/>
          </w:tcPr>
          <w:p w14:paraId="3BF92801" w14:textId="786ACF1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shd w:val="clear" w:color="auto" w:fill="auto"/>
            <w:noWrap/>
            <w:vAlign w:val="bottom"/>
            <w:hideMark/>
          </w:tcPr>
          <w:p w14:paraId="60808667"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621F765" w14:textId="77777777" w:rsidTr="00061805">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71AE530C" w14:textId="77777777" w:rsidR="006661DC" w:rsidRPr="00B70B6D" w:rsidRDefault="006661DC"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FF453" w14:textId="55A68E4F" w:rsidR="006661DC" w:rsidRPr="009F419C" w:rsidRDefault="006661DC" w:rsidP="006661DC">
            <w:pPr>
              <w:rPr>
                <w:color w:val="000000"/>
                <w:sz w:val="22"/>
                <w:szCs w:val="22"/>
                <w:lang w:eastAsia="lv-LV"/>
              </w:rPr>
            </w:pPr>
            <w:proofErr w:type="spellStart"/>
            <w:r w:rsidRPr="009F419C">
              <w:rPr>
                <w:color w:val="000000"/>
                <w:sz w:val="22"/>
                <w:szCs w:val="22"/>
                <w:lang w:eastAsia="lv-LV"/>
              </w:rPr>
              <w:t>Parkošanās</w:t>
            </w:r>
            <w:proofErr w:type="spellEnd"/>
            <w:r w:rsidRPr="009F419C">
              <w:rPr>
                <w:color w:val="000000"/>
                <w:sz w:val="22"/>
                <w:szCs w:val="22"/>
                <w:lang w:eastAsia="lv-LV"/>
              </w:rPr>
              <w:t xml:space="preserve"> sensori</w:t>
            </w:r>
          </w:p>
        </w:tc>
        <w:tc>
          <w:tcPr>
            <w:tcW w:w="2976" w:type="dxa"/>
            <w:tcBorders>
              <w:top w:val="single" w:sz="4" w:space="0" w:color="auto"/>
              <w:left w:val="nil"/>
              <w:bottom w:val="single" w:sz="4" w:space="0" w:color="auto"/>
              <w:right w:val="nil"/>
            </w:tcBorders>
            <w:shd w:val="clear" w:color="auto" w:fill="auto"/>
            <w:noWrap/>
            <w:vAlign w:val="center"/>
            <w:hideMark/>
          </w:tcPr>
          <w:p w14:paraId="06CCFFC1" w14:textId="39A6AB99" w:rsidR="006661DC" w:rsidRPr="009F419C" w:rsidRDefault="006661DC" w:rsidP="006661DC">
            <w:pPr>
              <w:rPr>
                <w:color w:val="000000"/>
                <w:sz w:val="22"/>
                <w:szCs w:val="22"/>
                <w:lang w:eastAsia="lv-LV"/>
              </w:rPr>
            </w:pPr>
            <w:r w:rsidRPr="009F419C">
              <w:rPr>
                <w:color w:val="000000"/>
                <w:sz w:val="22"/>
                <w:szCs w:val="22"/>
                <w:lang w:eastAsia="lv-LV"/>
              </w:rPr>
              <w:t>Vismaz aizmugurē</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C3C4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061805" w:rsidRPr="00D64956" w14:paraId="3AC15D8A" w14:textId="77777777" w:rsidTr="00061805">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39EBF63D" w14:textId="77777777" w:rsidR="00061805" w:rsidRPr="00B70B6D" w:rsidRDefault="00061805" w:rsidP="00B70B6D">
            <w:pPr>
              <w:pStyle w:val="Sarakstarindkopa"/>
              <w:numPr>
                <w:ilvl w:val="0"/>
                <w:numId w:val="41"/>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25841" w14:textId="00D8B154" w:rsidR="00061805" w:rsidRPr="009F419C" w:rsidRDefault="00061805" w:rsidP="006661DC">
            <w:pPr>
              <w:rPr>
                <w:color w:val="000000"/>
                <w:sz w:val="22"/>
                <w:szCs w:val="22"/>
                <w:lang w:eastAsia="lv-LV"/>
              </w:rPr>
            </w:pPr>
            <w:r w:rsidRPr="009F419C">
              <w:rPr>
                <w:color w:val="000000"/>
                <w:sz w:val="22"/>
                <w:szCs w:val="22"/>
                <w:lang w:eastAsia="lv-LV"/>
              </w:rPr>
              <w:t>Servisa centra adrese</w:t>
            </w:r>
          </w:p>
        </w:tc>
        <w:tc>
          <w:tcPr>
            <w:tcW w:w="2976" w:type="dxa"/>
            <w:tcBorders>
              <w:top w:val="single" w:sz="4" w:space="0" w:color="auto"/>
              <w:left w:val="nil"/>
              <w:bottom w:val="single" w:sz="4" w:space="0" w:color="auto"/>
              <w:right w:val="nil"/>
            </w:tcBorders>
            <w:shd w:val="clear" w:color="auto" w:fill="auto"/>
            <w:noWrap/>
            <w:vAlign w:val="center"/>
          </w:tcPr>
          <w:p w14:paraId="6E108423" w14:textId="45824733" w:rsidR="00061805" w:rsidRPr="009F419C" w:rsidRDefault="00061805" w:rsidP="006661DC">
            <w:pPr>
              <w:rPr>
                <w:color w:val="000000"/>
                <w:sz w:val="22"/>
                <w:szCs w:val="22"/>
                <w:lang w:eastAsia="lv-LV"/>
              </w:rPr>
            </w:pPr>
            <w:r w:rsidRPr="009F419C">
              <w:rPr>
                <w:color w:val="000000"/>
                <w:sz w:val="22"/>
                <w:szCs w:val="22"/>
                <w:lang w:eastAsia="lv-LV"/>
              </w:rPr>
              <w:t>Atrašanās vieta Latvijā. Norāda pretendents.</w:t>
            </w:r>
          </w:p>
        </w:tc>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A1A58" w14:textId="77777777" w:rsidR="00061805" w:rsidRPr="00D64956" w:rsidRDefault="00061805" w:rsidP="006661DC">
            <w:pPr>
              <w:rPr>
                <w:color w:val="000000"/>
                <w:sz w:val="22"/>
                <w:szCs w:val="22"/>
                <w:lang w:eastAsia="lv-LV"/>
              </w:rPr>
            </w:pPr>
          </w:p>
        </w:tc>
      </w:tr>
    </w:tbl>
    <w:p w14:paraId="72DA818E" w14:textId="77777777" w:rsidR="00B4196F" w:rsidRDefault="00B4196F" w:rsidP="00047B01">
      <w:pPr>
        <w:shd w:val="clear" w:color="auto" w:fill="FFFFFF"/>
        <w:autoSpaceDE w:val="0"/>
        <w:autoSpaceDN w:val="0"/>
        <w:adjustRightInd w:val="0"/>
        <w:spacing w:after="120"/>
        <w:jc w:val="both"/>
        <w:rPr>
          <w:b/>
          <w:i/>
          <w:sz w:val="22"/>
          <w:szCs w:val="22"/>
        </w:rPr>
      </w:pPr>
    </w:p>
    <w:p w14:paraId="3C605BF7" w14:textId="299A0DF0" w:rsidR="00047B01" w:rsidRPr="00B83571" w:rsidRDefault="00047B01" w:rsidP="00047B01">
      <w:pPr>
        <w:shd w:val="clear" w:color="auto" w:fill="FFFFFF"/>
        <w:autoSpaceDE w:val="0"/>
        <w:autoSpaceDN w:val="0"/>
        <w:adjustRightInd w:val="0"/>
        <w:spacing w:after="120"/>
        <w:jc w:val="both"/>
        <w:rPr>
          <w:b/>
          <w:i/>
          <w:sz w:val="22"/>
          <w:szCs w:val="22"/>
        </w:rPr>
      </w:pPr>
      <w:r w:rsidRPr="00B83571">
        <w:rPr>
          <w:b/>
          <w:i/>
          <w:sz w:val="22"/>
          <w:szCs w:val="22"/>
        </w:rPr>
        <w:t xml:space="preserve">* </w:t>
      </w:r>
      <w:r w:rsidR="00BC46CA" w:rsidRPr="00B83571">
        <w:rPr>
          <w:b/>
          <w:i/>
          <w:sz w:val="22"/>
          <w:szCs w:val="22"/>
        </w:rPr>
        <w:t>Tehniskajā piedāvājumā jāaizpilda visas ailes, precīzi norādot visus piedāvātā tr</w:t>
      </w:r>
      <w:r w:rsidR="00BC46CA">
        <w:rPr>
          <w:b/>
          <w:i/>
          <w:sz w:val="22"/>
          <w:szCs w:val="22"/>
        </w:rPr>
        <w:t>ansportlīdzekļa</w:t>
      </w:r>
      <w:r w:rsidR="00BC46CA" w:rsidRPr="00B83571">
        <w:rPr>
          <w:b/>
          <w:i/>
          <w:sz w:val="22"/>
          <w:szCs w:val="22"/>
        </w:rPr>
        <w:t xml:space="preserve"> tehniskos parametrus un datus, kas ļauj </w:t>
      </w:r>
      <w:r w:rsidR="00BC46CA">
        <w:rPr>
          <w:b/>
          <w:i/>
          <w:sz w:val="22"/>
          <w:szCs w:val="22"/>
        </w:rPr>
        <w:t xml:space="preserve">pasūtītājam </w:t>
      </w:r>
      <w:r w:rsidR="00BC46CA" w:rsidRPr="00B83571">
        <w:rPr>
          <w:b/>
          <w:i/>
          <w:sz w:val="22"/>
          <w:szCs w:val="22"/>
        </w:rPr>
        <w:t xml:space="preserve">izvērtēt tā atbilstību </w:t>
      </w:r>
      <w:r w:rsidR="00BC46CA">
        <w:rPr>
          <w:b/>
          <w:i/>
          <w:sz w:val="22"/>
          <w:szCs w:val="22"/>
        </w:rPr>
        <w:t xml:space="preserve">tehniskās specifikācijas </w:t>
      </w:r>
      <w:r w:rsidR="00BC46CA" w:rsidRPr="00B83571">
        <w:rPr>
          <w:b/>
          <w:i/>
          <w:sz w:val="22"/>
          <w:szCs w:val="22"/>
        </w:rPr>
        <w:t>prasībām</w:t>
      </w:r>
      <w:r w:rsidRPr="00B83571">
        <w:rPr>
          <w:b/>
          <w:i/>
          <w:sz w:val="22"/>
          <w:szCs w:val="22"/>
        </w:rPr>
        <w:t xml:space="preserve">. </w:t>
      </w:r>
    </w:p>
    <w:p w14:paraId="58F3DC52" w14:textId="1904B6E4" w:rsidR="00C734FF" w:rsidRPr="00B83571" w:rsidRDefault="00C734FF" w:rsidP="00C734FF">
      <w:pPr>
        <w:shd w:val="clear" w:color="auto" w:fill="FFFFFF"/>
        <w:autoSpaceDE w:val="0"/>
        <w:autoSpaceDN w:val="0"/>
        <w:adjustRightInd w:val="0"/>
        <w:spacing w:after="120"/>
        <w:jc w:val="both"/>
        <w:rPr>
          <w:b/>
          <w:i/>
          <w:sz w:val="22"/>
          <w:szCs w:val="22"/>
        </w:rPr>
      </w:pPr>
      <w:r w:rsidRPr="00B83571">
        <w:rPr>
          <w:b/>
          <w:i/>
          <w:sz w:val="22"/>
          <w:szCs w:val="22"/>
        </w:rPr>
        <w:t xml:space="preserve">** </w:t>
      </w:r>
      <w:r w:rsidR="001E7EC6">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367DFAD0" w14:textId="77777777" w:rsidR="00534DA5" w:rsidRPr="00B83571" w:rsidRDefault="00534DA5" w:rsidP="008A00C1">
      <w:pPr>
        <w:shd w:val="clear" w:color="auto" w:fill="FFFFFF"/>
        <w:autoSpaceDE w:val="0"/>
        <w:autoSpaceDN w:val="0"/>
        <w:adjustRightInd w:val="0"/>
        <w:spacing w:after="120"/>
        <w:jc w:val="both"/>
        <w:rPr>
          <w:b/>
          <w:i/>
          <w:sz w:val="22"/>
          <w:szCs w:val="22"/>
        </w:rPr>
      </w:pPr>
    </w:p>
    <w:p w14:paraId="3BD659A8" w14:textId="7E4B831F" w:rsidR="008A00C1" w:rsidRPr="00B83571" w:rsidRDefault="008A00C1" w:rsidP="008A00C1">
      <w:pPr>
        <w:shd w:val="clear" w:color="auto" w:fill="FFFFFF"/>
        <w:autoSpaceDE w:val="0"/>
        <w:autoSpaceDN w:val="0"/>
        <w:adjustRightInd w:val="0"/>
        <w:jc w:val="both"/>
        <w:rPr>
          <w:b/>
          <w:iCs/>
          <w:sz w:val="22"/>
          <w:szCs w:val="22"/>
        </w:rPr>
      </w:pPr>
      <w:r w:rsidRPr="00B83571">
        <w:rPr>
          <w:b/>
          <w:iCs/>
          <w:sz w:val="22"/>
          <w:szCs w:val="22"/>
        </w:rPr>
        <w:t xml:space="preserve">Pielikumā: </w:t>
      </w:r>
      <w:r w:rsidR="00280FD3">
        <w:rPr>
          <w:b/>
          <w:iCs/>
          <w:sz w:val="22"/>
          <w:szCs w:val="22"/>
        </w:rPr>
        <w:t>Transportlīdzekļa</w:t>
      </w:r>
      <w:r w:rsidRPr="00B83571">
        <w:rPr>
          <w:b/>
          <w:iCs/>
          <w:sz w:val="22"/>
          <w:szCs w:val="22"/>
        </w:rPr>
        <w:t xml:space="preserve"> vizuālie materiāli par ārējo un iekšējo izskatu.</w:t>
      </w:r>
    </w:p>
    <w:p w14:paraId="293A4492" w14:textId="77777777" w:rsidR="008A00C1" w:rsidRPr="00B83571" w:rsidRDefault="008A00C1" w:rsidP="008A00C1">
      <w:pPr>
        <w:rPr>
          <w:iCs/>
          <w:sz w:val="22"/>
          <w:szCs w:val="22"/>
        </w:rPr>
      </w:pPr>
    </w:p>
    <w:p w14:paraId="3950ADF8" w14:textId="77777777" w:rsidR="008A00C1" w:rsidRPr="00B83571" w:rsidRDefault="008A00C1" w:rsidP="008A00C1">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8A00C1" w:rsidRPr="00B83571" w14:paraId="00317E8E" w14:textId="77777777" w:rsidTr="004F0D06">
        <w:tc>
          <w:tcPr>
            <w:tcW w:w="5070" w:type="dxa"/>
            <w:hideMark/>
          </w:tcPr>
          <w:p w14:paraId="672ECFE5" w14:textId="77777777" w:rsidR="008A00C1" w:rsidRPr="00B83571" w:rsidRDefault="008A00C1" w:rsidP="004F0D06">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09EA6501" w14:textId="77777777" w:rsidR="008A00C1" w:rsidRPr="00B83571" w:rsidRDefault="008A00C1" w:rsidP="004F0D06">
            <w:pPr>
              <w:jc w:val="both"/>
              <w:rPr>
                <w:sz w:val="22"/>
                <w:szCs w:val="22"/>
              </w:rPr>
            </w:pPr>
          </w:p>
        </w:tc>
      </w:tr>
      <w:tr w:rsidR="008A00C1" w:rsidRPr="00B83571" w14:paraId="71EE96EA" w14:textId="77777777" w:rsidTr="004F0D06">
        <w:tc>
          <w:tcPr>
            <w:tcW w:w="5070" w:type="dxa"/>
            <w:hideMark/>
          </w:tcPr>
          <w:p w14:paraId="05D0C0FE" w14:textId="77777777" w:rsidR="008A00C1" w:rsidRPr="00B83571" w:rsidRDefault="008A00C1" w:rsidP="004F0D06">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3488749E" w14:textId="77777777" w:rsidR="008A00C1" w:rsidRPr="00B83571" w:rsidRDefault="008A00C1" w:rsidP="004F0D06">
            <w:pPr>
              <w:jc w:val="both"/>
              <w:rPr>
                <w:sz w:val="22"/>
                <w:szCs w:val="22"/>
              </w:rPr>
            </w:pPr>
          </w:p>
        </w:tc>
      </w:tr>
      <w:tr w:rsidR="008A00C1" w:rsidRPr="00B83571" w14:paraId="479B0F1F" w14:textId="77777777" w:rsidTr="004F0D06">
        <w:tc>
          <w:tcPr>
            <w:tcW w:w="5070" w:type="dxa"/>
            <w:hideMark/>
          </w:tcPr>
          <w:p w14:paraId="69208DE6" w14:textId="77777777" w:rsidR="008A00C1" w:rsidRPr="00B83571" w:rsidRDefault="008A00C1" w:rsidP="004F0D06">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20F08E98" w14:textId="77777777" w:rsidR="008A00C1" w:rsidRPr="00B83571" w:rsidRDefault="008A00C1" w:rsidP="004F0D06">
            <w:pPr>
              <w:jc w:val="both"/>
              <w:rPr>
                <w:sz w:val="22"/>
                <w:szCs w:val="22"/>
              </w:rPr>
            </w:pPr>
          </w:p>
        </w:tc>
      </w:tr>
    </w:tbl>
    <w:p w14:paraId="229FF10E" w14:textId="77777777" w:rsidR="008A00C1" w:rsidRPr="00B83571" w:rsidRDefault="008A00C1" w:rsidP="008A00C1">
      <w:pPr>
        <w:ind w:right="-285"/>
        <w:rPr>
          <w:b/>
        </w:rPr>
      </w:pPr>
    </w:p>
    <w:p w14:paraId="050434C4" w14:textId="77777777" w:rsidR="008A00C1" w:rsidRPr="00B83571" w:rsidRDefault="008A00C1" w:rsidP="00FD38AA">
      <w:pPr>
        <w:pStyle w:val="Virsraksts1"/>
        <w:numPr>
          <w:ilvl w:val="0"/>
          <w:numId w:val="0"/>
        </w:numPr>
        <w:jc w:val="center"/>
        <w:rPr>
          <w:rStyle w:val="None"/>
          <w:szCs w:val="24"/>
        </w:rPr>
      </w:pPr>
    </w:p>
    <w:p w14:paraId="521D1AAA" w14:textId="0D0F6D26" w:rsidR="00737906" w:rsidRPr="00B83571" w:rsidRDefault="00737906" w:rsidP="00B562A7">
      <w:pPr>
        <w:jc w:val="right"/>
        <w:rPr>
          <w:b/>
          <w:bCs/>
        </w:rPr>
        <w:sectPr w:rsidR="00737906" w:rsidRPr="00B83571" w:rsidSect="00E8618F">
          <w:footerReference w:type="even" r:id="rId18"/>
          <w:footerReference w:type="default" r:id="rId19"/>
          <w:footnotePr>
            <w:pos w:val="beneathText"/>
          </w:footnotePr>
          <w:type w:val="continuous"/>
          <w:pgSz w:w="11907" w:h="16840"/>
          <w:pgMar w:top="1134" w:right="851" w:bottom="709" w:left="1701" w:header="720" w:footer="720" w:gutter="0"/>
          <w:cols w:space="720"/>
        </w:sectPr>
      </w:pPr>
    </w:p>
    <w:p w14:paraId="7D27168A" w14:textId="77777777" w:rsidR="00CA1418" w:rsidRPr="00B83571" w:rsidRDefault="00CA1418">
      <w:pPr>
        <w:rPr>
          <w:b/>
          <w:bCs/>
        </w:rPr>
      </w:pPr>
      <w:r w:rsidRPr="00B83571">
        <w:rPr>
          <w:b/>
          <w:bCs/>
        </w:rPr>
        <w:br w:type="page"/>
      </w:r>
    </w:p>
    <w:p w14:paraId="7A35AC70" w14:textId="0D02A8BB" w:rsidR="00083820" w:rsidRPr="00B83571" w:rsidRDefault="00083820" w:rsidP="00083820">
      <w:pPr>
        <w:jc w:val="right"/>
        <w:rPr>
          <w:b/>
        </w:rPr>
      </w:pPr>
      <w:r w:rsidRPr="00B83571">
        <w:rPr>
          <w:b/>
        </w:rPr>
        <w:lastRenderedPageBreak/>
        <w:t>4.Pielikums</w:t>
      </w:r>
    </w:p>
    <w:p w14:paraId="78254F4D" w14:textId="51875A4C" w:rsidR="00083820" w:rsidRPr="00B83571" w:rsidRDefault="00083820" w:rsidP="00083820">
      <w:pPr>
        <w:jc w:val="right"/>
      </w:pPr>
      <w:r w:rsidRPr="00B83571">
        <w:t>Konkursa “</w:t>
      </w:r>
      <w:sdt>
        <w:sdtPr>
          <w:alias w:val="Subject"/>
          <w:tag w:val=""/>
          <w:id w:val="1498623443"/>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4A603EAC" w14:textId="0A5695D4" w:rsidR="00083820" w:rsidRPr="00B83571" w:rsidRDefault="00083820" w:rsidP="00083820">
      <w:pPr>
        <w:jc w:val="right"/>
      </w:pPr>
      <w:r w:rsidRPr="00B83571">
        <w:t xml:space="preserve">(iepirkuma identifikācijas Nr. </w:t>
      </w:r>
      <w:sdt>
        <w:sdtPr>
          <w:alias w:val="Status"/>
          <w:tag w:val=""/>
          <w:id w:val="1377816502"/>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69513681" w14:textId="77777777" w:rsidR="00083820" w:rsidRPr="00B83571" w:rsidRDefault="00083820" w:rsidP="00083820">
      <w:pPr>
        <w:jc w:val="right"/>
      </w:pPr>
      <w:r w:rsidRPr="00B83571">
        <w:t>nolikumam</w:t>
      </w:r>
    </w:p>
    <w:p w14:paraId="6BA4F3E3" w14:textId="77777777" w:rsidR="00083820" w:rsidRPr="00B83571" w:rsidRDefault="00083820" w:rsidP="00083820">
      <w:pPr>
        <w:jc w:val="right"/>
        <w:rPr>
          <w:szCs w:val="24"/>
        </w:rPr>
      </w:pPr>
    </w:p>
    <w:p w14:paraId="322D436D" w14:textId="54B8D799" w:rsidR="00083820" w:rsidRPr="00B83571" w:rsidRDefault="00083820" w:rsidP="00083820">
      <w:pPr>
        <w:pStyle w:val="Virsraksts1"/>
        <w:numPr>
          <w:ilvl w:val="0"/>
          <w:numId w:val="0"/>
        </w:numPr>
        <w:jc w:val="center"/>
        <w:rPr>
          <w:szCs w:val="24"/>
        </w:rPr>
      </w:pPr>
      <w:bookmarkStart w:id="165" w:name="_Toc235537750"/>
      <w:r w:rsidRPr="00B83571">
        <w:rPr>
          <w:szCs w:val="24"/>
        </w:rPr>
        <w:t>Tehniskā specifikācija</w:t>
      </w:r>
      <w:r w:rsidR="0028656B" w:rsidRPr="00B83571">
        <w:rPr>
          <w:rStyle w:val="Vresatsauce"/>
          <w:szCs w:val="24"/>
        </w:rPr>
        <w:footnoteReference w:id="11"/>
      </w:r>
      <w:r w:rsidRPr="00B83571">
        <w:rPr>
          <w:szCs w:val="24"/>
        </w:rPr>
        <w:t xml:space="preserve"> – tehniskais piedāvājums. 2. daļa.</w:t>
      </w:r>
      <w:bookmarkEnd w:id="165"/>
    </w:p>
    <w:p w14:paraId="636246EF" w14:textId="77777777" w:rsidR="005563DC" w:rsidRPr="00B83571" w:rsidRDefault="005563DC" w:rsidP="005563DC">
      <w:pPr>
        <w:jc w:val="center"/>
        <w:rPr>
          <w:sz w:val="22"/>
          <w:szCs w:val="22"/>
          <w:highlight w:val="yellow"/>
        </w:rPr>
      </w:pPr>
    </w:p>
    <w:p w14:paraId="42205AD4" w14:textId="64DC6E44" w:rsidR="00280FD3" w:rsidRPr="00280FD3" w:rsidRDefault="00280FD3" w:rsidP="00280FD3">
      <w:pPr>
        <w:jc w:val="center"/>
        <w:rPr>
          <w:i/>
          <w:iCs/>
          <w:color w:val="000000" w:themeColor="text1"/>
          <w:sz w:val="22"/>
          <w:szCs w:val="22"/>
          <w:lang w:eastAsia="ru-RU"/>
        </w:rPr>
      </w:pPr>
      <w:r w:rsidRPr="00280FD3">
        <w:rPr>
          <w:i/>
          <w:iCs/>
          <w:color w:val="000000" w:themeColor="text1"/>
          <w:sz w:val="22"/>
          <w:szCs w:val="22"/>
          <w:lang w:eastAsia="ru-RU"/>
        </w:rPr>
        <w:t>Vieglā pasažieru transportlīdzekļa (M1) piegāde (</w:t>
      </w:r>
      <w:proofErr w:type="spellStart"/>
      <w:r w:rsidRPr="00280FD3">
        <w:rPr>
          <w:i/>
          <w:iCs/>
          <w:color w:val="000000" w:themeColor="text1"/>
          <w:sz w:val="22"/>
          <w:szCs w:val="22"/>
          <w:lang w:eastAsia="ru-RU"/>
        </w:rPr>
        <w:t>hibrīddzinējs</w:t>
      </w:r>
      <w:proofErr w:type="spellEnd"/>
      <w:r w:rsidRPr="00280FD3">
        <w:rPr>
          <w:i/>
          <w:iCs/>
          <w:color w:val="000000" w:themeColor="text1"/>
          <w:sz w:val="22"/>
          <w:szCs w:val="22"/>
          <w:lang w:eastAsia="ru-RU"/>
        </w:rPr>
        <w:t xml:space="preserve"> (benzīns un elektrība))</w:t>
      </w:r>
    </w:p>
    <w:p w14:paraId="052EE033" w14:textId="77777777" w:rsidR="005563DC" w:rsidRPr="00B83571" w:rsidRDefault="005563DC" w:rsidP="00083820">
      <w:pPr>
        <w:rPr>
          <w:iCs/>
          <w:sz w:val="22"/>
          <w:szCs w:val="22"/>
        </w:rPr>
      </w:pPr>
    </w:p>
    <w:p w14:paraId="15989509" w14:textId="4C481A89" w:rsidR="00083820" w:rsidRPr="00B83571" w:rsidRDefault="00083820" w:rsidP="00083820">
      <w:pPr>
        <w:rPr>
          <w:iCs/>
          <w:sz w:val="22"/>
          <w:szCs w:val="22"/>
        </w:rPr>
      </w:pPr>
      <w:r w:rsidRPr="00B83571">
        <w:rPr>
          <w:iCs/>
          <w:sz w:val="22"/>
          <w:szCs w:val="22"/>
        </w:rPr>
        <w:t>Pretendenta nosaukums: ________</w:t>
      </w:r>
    </w:p>
    <w:p w14:paraId="199A4187" w14:textId="77777777" w:rsidR="00083820" w:rsidRPr="00B83571" w:rsidRDefault="00083820" w:rsidP="00083820">
      <w:pPr>
        <w:rPr>
          <w:iCs/>
          <w:sz w:val="22"/>
          <w:szCs w:val="22"/>
        </w:rPr>
      </w:pPr>
      <w:r w:rsidRPr="00B83571">
        <w:rPr>
          <w:iCs/>
          <w:sz w:val="22"/>
          <w:szCs w:val="22"/>
        </w:rPr>
        <w:t>Pretendenta Nr. __________</w:t>
      </w:r>
    </w:p>
    <w:p w14:paraId="5EB07C4F" w14:textId="4DD0A7EA" w:rsidR="00083820" w:rsidRPr="00B83571" w:rsidRDefault="00083820">
      <w:pPr>
        <w:rPr>
          <w:b/>
          <w:bCs/>
          <w:sz w:val="22"/>
          <w:szCs w:val="22"/>
        </w:rPr>
      </w:pPr>
    </w:p>
    <w:tbl>
      <w:tblPr>
        <w:tblW w:w="949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119"/>
        <w:gridCol w:w="2835"/>
        <w:gridCol w:w="2832"/>
      </w:tblGrid>
      <w:tr w:rsidR="00DE4AC2" w:rsidRPr="0090417E" w14:paraId="4D805DFF" w14:textId="77777777" w:rsidTr="00DB55F2">
        <w:trPr>
          <w:trHeight w:val="484"/>
          <w:tblHeader/>
        </w:trPr>
        <w:tc>
          <w:tcPr>
            <w:tcW w:w="709" w:type="dxa"/>
            <w:shd w:val="clear" w:color="auto" w:fill="E7E6E6"/>
            <w:vAlign w:val="center"/>
          </w:tcPr>
          <w:p w14:paraId="5E27F2E9" w14:textId="68577B52" w:rsidR="00DE4AC2" w:rsidRPr="0090417E" w:rsidRDefault="00DB55F2" w:rsidP="00DB55F2">
            <w:pPr>
              <w:tabs>
                <w:tab w:val="left" w:pos="34"/>
                <w:tab w:val="left" w:pos="176"/>
              </w:tabs>
              <w:ind w:right="-13"/>
              <w:rPr>
                <w:b/>
                <w:bCs/>
                <w:noProof/>
                <w:sz w:val="22"/>
                <w:szCs w:val="22"/>
                <w:lang w:eastAsia="lv-LV"/>
              </w:rPr>
            </w:pPr>
            <w:bookmarkStart w:id="166" w:name="_Hlk109130583_Copy_1"/>
            <w:bookmarkEnd w:id="166"/>
            <w:r w:rsidRPr="0090417E">
              <w:rPr>
                <w:b/>
                <w:bCs/>
                <w:noProof/>
                <w:sz w:val="22"/>
                <w:szCs w:val="22"/>
                <w:lang w:eastAsia="lv-LV"/>
              </w:rPr>
              <w:t>N. p.k.</w:t>
            </w:r>
          </w:p>
        </w:tc>
        <w:tc>
          <w:tcPr>
            <w:tcW w:w="3119" w:type="dxa"/>
            <w:shd w:val="clear" w:color="auto" w:fill="E7E6E6"/>
            <w:vAlign w:val="center"/>
          </w:tcPr>
          <w:p w14:paraId="3D9EBDFF" w14:textId="3A1BB10D" w:rsidR="00DE4AC2" w:rsidRPr="0090417E" w:rsidRDefault="00DE4AC2" w:rsidP="00DE4AC2">
            <w:pPr>
              <w:tabs>
                <w:tab w:val="left" w:pos="900"/>
                <w:tab w:val="left" w:pos="1440"/>
                <w:tab w:val="left" w:pos="1620"/>
              </w:tabs>
              <w:jc w:val="both"/>
              <w:rPr>
                <w:noProof/>
                <w:sz w:val="22"/>
                <w:szCs w:val="22"/>
                <w:lang w:eastAsia="lv-LV"/>
              </w:rPr>
            </w:pPr>
            <w:r w:rsidRPr="0090417E">
              <w:rPr>
                <w:b/>
                <w:bCs/>
                <w:color w:val="000000"/>
                <w:sz w:val="22"/>
                <w:szCs w:val="22"/>
                <w:lang w:eastAsia="lv-LV"/>
              </w:rPr>
              <w:t>Transportlīdzekļa parametri un aprīkojums</w:t>
            </w:r>
          </w:p>
        </w:tc>
        <w:tc>
          <w:tcPr>
            <w:tcW w:w="2835" w:type="dxa"/>
            <w:shd w:val="clear" w:color="auto" w:fill="E7E6E6"/>
            <w:vAlign w:val="center"/>
          </w:tcPr>
          <w:p w14:paraId="0DEBA1F4" w14:textId="2707523C" w:rsidR="00DE4AC2" w:rsidRPr="0090417E" w:rsidRDefault="00DE4AC2" w:rsidP="00DE4AC2">
            <w:pPr>
              <w:tabs>
                <w:tab w:val="left" w:pos="900"/>
                <w:tab w:val="left" w:pos="1440"/>
                <w:tab w:val="left" w:pos="1620"/>
              </w:tabs>
              <w:jc w:val="both"/>
              <w:rPr>
                <w:noProof/>
                <w:sz w:val="22"/>
                <w:szCs w:val="22"/>
                <w:lang w:eastAsia="lv-LV"/>
              </w:rPr>
            </w:pPr>
            <w:r w:rsidRPr="0090417E">
              <w:rPr>
                <w:b/>
                <w:bCs/>
                <w:color w:val="000000"/>
                <w:sz w:val="22"/>
                <w:szCs w:val="22"/>
                <w:lang w:eastAsia="lv-LV"/>
              </w:rPr>
              <w:t>Pasūtītāja prasības</w:t>
            </w:r>
            <w:r w:rsidR="00797A64" w:rsidRPr="0090417E">
              <w:rPr>
                <w:b/>
                <w:bCs/>
                <w:color w:val="000000"/>
                <w:sz w:val="22"/>
                <w:szCs w:val="22"/>
                <w:lang w:eastAsia="lv-LV"/>
              </w:rPr>
              <w:t>**</w:t>
            </w:r>
          </w:p>
        </w:tc>
        <w:tc>
          <w:tcPr>
            <w:tcW w:w="2832" w:type="dxa"/>
            <w:shd w:val="clear" w:color="auto" w:fill="E7E6E6"/>
            <w:vAlign w:val="center"/>
          </w:tcPr>
          <w:p w14:paraId="23B0B79A" w14:textId="14E40FD9" w:rsidR="00DE4AC2" w:rsidRPr="0090417E" w:rsidRDefault="00DE4AC2" w:rsidP="00DE4AC2">
            <w:pPr>
              <w:tabs>
                <w:tab w:val="left" w:pos="900"/>
                <w:tab w:val="left" w:pos="1440"/>
                <w:tab w:val="left" w:pos="1620"/>
              </w:tabs>
              <w:jc w:val="both"/>
              <w:rPr>
                <w:b/>
                <w:bCs/>
                <w:sz w:val="22"/>
                <w:szCs w:val="22"/>
                <w:lang w:eastAsia="lv-LV"/>
              </w:rPr>
            </w:pPr>
            <w:r w:rsidRPr="0090417E">
              <w:rPr>
                <w:b/>
                <w:bCs/>
                <w:color w:val="000000"/>
                <w:sz w:val="22"/>
                <w:szCs w:val="22"/>
                <w:lang w:eastAsia="lv-LV"/>
              </w:rPr>
              <w:t>Pretendenta piedāvājums</w:t>
            </w:r>
            <w:r w:rsidR="00797A64" w:rsidRPr="0090417E">
              <w:rPr>
                <w:b/>
                <w:bCs/>
                <w:color w:val="000000"/>
                <w:sz w:val="22"/>
                <w:szCs w:val="22"/>
                <w:lang w:eastAsia="lv-LV"/>
              </w:rPr>
              <w:t>*</w:t>
            </w:r>
          </w:p>
        </w:tc>
      </w:tr>
      <w:tr w:rsidR="0082717B" w:rsidRPr="0090417E" w14:paraId="433106EC" w14:textId="77777777" w:rsidTr="00B67E33">
        <w:trPr>
          <w:trHeight w:val="519"/>
        </w:trPr>
        <w:tc>
          <w:tcPr>
            <w:tcW w:w="709" w:type="dxa"/>
            <w:vAlign w:val="center"/>
          </w:tcPr>
          <w:p w14:paraId="2FC06039"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02384992" w14:textId="2DCA3D46"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Piedāvātā transportlīdzekļa marka, modelis</w:t>
            </w:r>
          </w:p>
        </w:tc>
        <w:tc>
          <w:tcPr>
            <w:tcW w:w="2835" w:type="dxa"/>
            <w:vAlign w:val="center"/>
          </w:tcPr>
          <w:p w14:paraId="446B17DE" w14:textId="1A27505C"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Piedāvātā transportlīdzekļa marka, modelis</w:t>
            </w:r>
            <w:r w:rsidR="0090417E" w:rsidRPr="0090417E">
              <w:rPr>
                <w:color w:val="000000"/>
                <w:sz w:val="22"/>
                <w:szCs w:val="22"/>
                <w:lang w:eastAsia="lv-LV"/>
              </w:rPr>
              <w:t xml:space="preserve"> (norāda pretendents)</w:t>
            </w:r>
          </w:p>
        </w:tc>
        <w:tc>
          <w:tcPr>
            <w:tcW w:w="2832" w:type="dxa"/>
          </w:tcPr>
          <w:p w14:paraId="5B7F7179"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3E0F3321" w14:textId="77777777" w:rsidTr="00B67E33">
        <w:trPr>
          <w:trHeight w:val="519"/>
        </w:trPr>
        <w:tc>
          <w:tcPr>
            <w:tcW w:w="709" w:type="dxa"/>
            <w:vAlign w:val="center"/>
          </w:tcPr>
          <w:p w14:paraId="668E87A0"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04F5FE37" w14:textId="2C91484C"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Ražotājvalsts</w:t>
            </w:r>
          </w:p>
        </w:tc>
        <w:tc>
          <w:tcPr>
            <w:tcW w:w="2835" w:type="dxa"/>
            <w:vAlign w:val="center"/>
          </w:tcPr>
          <w:p w14:paraId="6C262579" w14:textId="5C8F46BA"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valsts</w:t>
            </w:r>
          </w:p>
        </w:tc>
        <w:tc>
          <w:tcPr>
            <w:tcW w:w="2832" w:type="dxa"/>
          </w:tcPr>
          <w:p w14:paraId="0E787438"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60ED25C0" w14:textId="77777777" w:rsidTr="00B67E33">
        <w:trPr>
          <w:trHeight w:val="519"/>
        </w:trPr>
        <w:tc>
          <w:tcPr>
            <w:tcW w:w="709" w:type="dxa"/>
            <w:vAlign w:val="center"/>
          </w:tcPr>
          <w:p w14:paraId="2693D442" w14:textId="77777777" w:rsidR="0082717B" w:rsidRPr="00F23F65" w:rsidRDefault="0082717B" w:rsidP="0082717B">
            <w:pPr>
              <w:pStyle w:val="Sarakstarindkopa"/>
              <w:numPr>
                <w:ilvl w:val="0"/>
                <w:numId w:val="43"/>
              </w:numPr>
              <w:tabs>
                <w:tab w:val="num" w:pos="0"/>
                <w:tab w:val="left" w:pos="34"/>
                <w:tab w:val="left" w:pos="176"/>
              </w:tabs>
              <w:ind w:right="-13"/>
              <w:rPr>
                <w:b/>
                <w:bCs/>
                <w:noProof/>
                <w:sz w:val="22"/>
                <w:szCs w:val="22"/>
                <w:lang w:eastAsia="lv-LV"/>
              </w:rPr>
            </w:pPr>
          </w:p>
        </w:tc>
        <w:tc>
          <w:tcPr>
            <w:tcW w:w="3119" w:type="dxa"/>
            <w:vAlign w:val="center"/>
          </w:tcPr>
          <w:p w14:paraId="1042B36F" w14:textId="7F993378" w:rsidR="0082717B" w:rsidRPr="00F23F65" w:rsidRDefault="0082717B" w:rsidP="0082717B">
            <w:pPr>
              <w:tabs>
                <w:tab w:val="left" w:pos="900"/>
                <w:tab w:val="left" w:pos="1440"/>
                <w:tab w:val="left" w:pos="1620"/>
              </w:tabs>
              <w:jc w:val="both"/>
              <w:rPr>
                <w:b/>
                <w:bCs/>
                <w:sz w:val="22"/>
                <w:szCs w:val="22"/>
              </w:rPr>
            </w:pPr>
            <w:r w:rsidRPr="00F23F65">
              <w:rPr>
                <w:b/>
                <w:bCs/>
                <w:color w:val="000000"/>
                <w:sz w:val="22"/>
                <w:szCs w:val="22"/>
                <w:lang w:eastAsia="lv-LV"/>
              </w:rPr>
              <w:t>Transportlīdzekļu skaits (gab.)</w:t>
            </w:r>
          </w:p>
        </w:tc>
        <w:tc>
          <w:tcPr>
            <w:tcW w:w="2835" w:type="dxa"/>
            <w:vAlign w:val="center"/>
          </w:tcPr>
          <w:p w14:paraId="69EA596D" w14:textId="66D8ED82" w:rsidR="0082717B" w:rsidRPr="00F23F65" w:rsidRDefault="0082717B" w:rsidP="0082717B">
            <w:pPr>
              <w:tabs>
                <w:tab w:val="left" w:pos="900"/>
                <w:tab w:val="left" w:pos="1440"/>
                <w:tab w:val="left" w:pos="1620"/>
              </w:tabs>
              <w:jc w:val="both"/>
              <w:rPr>
                <w:b/>
                <w:bCs/>
                <w:noProof/>
                <w:sz w:val="22"/>
                <w:szCs w:val="22"/>
                <w:lang w:eastAsia="lv-LV"/>
              </w:rPr>
            </w:pPr>
            <w:r w:rsidRPr="00F23F65">
              <w:rPr>
                <w:b/>
                <w:bCs/>
                <w:color w:val="000000"/>
                <w:sz w:val="22"/>
                <w:szCs w:val="22"/>
                <w:lang w:eastAsia="lv-LV"/>
              </w:rPr>
              <w:t>1</w:t>
            </w:r>
            <w:r w:rsidR="00F23F65">
              <w:rPr>
                <w:b/>
                <w:bCs/>
                <w:color w:val="000000"/>
                <w:sz w:val="22"/>
                <w:szCs w:val="22"/>
                <w:lang w:eastAsia="lv-LV"/>
              </w:rPr>
              <w:t xml:space="preserve"> (viens)</w:t>
            </w:r>
          </w:p>
        </w:tc>
        <w:tc>
          <w:tcPr>
            <w:tcW w:w="2832" w:type="dxa"/>
          </w:tcPr>
          <w:p w14:paraId="5E759BF6"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4B4618C2" w14:textId="77777777" w:rsidTr="00B67E33">
        <w:trPr>
          <w:trHeight w:val="519"/>
        </w:trPr>
        <w:tc>
          <w:tcPr>
            <w:tcW w:w="709" w:type="dxa"/>
            <w:vAlign w:val="center"/>
          </w:tcPr>
          <w:p w14:paraId="47BAACC4"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5F82B38B" w14:textId="65CC9BC9"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Nomas periods (mēneši)</w:t>
            </w:r>
          </w:p>
        </w:tc>
        <w:tc>
          <w:tcPr>
            <w:tcW w:w="2835" w:type="dxa"/>
            <w:vAlign w:val="center"/>
          </w:tcPr>
          <w:p w14:paraId="342EBB41" w14:textId="7581592A"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36</w:t>
            </w:r>
          </w:p>
        </w:tc>
        <w:tc>
          <w:tcPr>
            <w:tcW w:w="2832" w:type="dxa"/>
          </w:tcPr>
          <w:p w14:paraId="7FD28BB2"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78F2743B" w14:textId="77777777" w:rsidTr="00B67E33">
        <w:trPr>
          <w:trHeight w:val="519"/>
        </w:trPr>
        <w:tc>
          <w:tcPr>
            <w:tcW w:w="709" w:type="dxa"/>
            <w:vAlign w:val="center"/>
          </w:tcPr>
          <w:p w14:paraId="3CFBEF57"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2819BF70" w14:textId="7D7304ED" w:rsidR="0082717B" w:rsidRPr="000F13FF" w:rsidRDefault="0015401D" w:rsidP="0082717B">
            <w:pPr>
              <w:tabs>
                <w:tab w:val="left" w:pos="900"/>
                <w:tab w:val="left" w:pos="1440"/>
                <w:tab w:val="left" w:pos="1620"/>
              </w:tabs>
              <w:jc w:val="both"/>
              <w:rPr>
                <w:b/>
                <w:sz w:val="22"/>
                <w:szCs w:val="22"/>
              </w:rPr>
            </w:pPr>
            <w:r w:rsidRPr="000F13FF">
              <w:rPr>
                <w:color w:val="000000"/>
                <w:sz w:val="22"/>
                <w:szCs w:val="22"/>
                <w:lang w:eastAsia="lv-LV"/>
              </w:rPr>
              <w:t>Plānotais m</w:t>
            </w:r>
            <w:r w:rsidR="0082717B" w:rsidRPr="000F13FF">
              <w:rPr>
                <w:color w:val="000000"/>
                <w:sz w:val="22"/>
                <w:szCs w:val="22"/>
                <w:lang w:eastAsia="lv-LV"/>
              </w:rPr>
              <w:t>aksimālais nobraukums nomas periodā jeb nobraukuma limits nomas periodā (km)</w:t>
            </w:r>
          </w:p>
        </w:tc>
        <w:tc>
          <w:tcPr>
            <w:tcW w:w="2835" w:type="dxa"/>
            <w:vAlign w:val="center"/>
          </w:tcPr>
          <w:p w14:paraId="7ED1F590" w14:textId="04CD2F1C"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180 000</w:t>
            </w:r>
          </w:p>
        </w:tc>
        <w:tc>
          <w:tcPr>
            <w:tcW w:w="2832" w:type="dxa"/>
          </w:tcPr>
          <w:p w14:paraId="57C69943"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5EB13FF9" w14:textId="77777777" w:rsidTr="00B67E33">
        <w:trPr>
          <w:trHeight w:val="519"/>
        </w:trPr>
        <w:tc>
          <w:tcPr>
            <w:tcW w:w="709" w:type="dxa"/>
            <w:vAlign w:val="center"/>
          </w:tcPr>
          <w:p w14:paraId="7E92F793"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6730BEB5" w14:textId="260AC1AF"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Garantijas termiņš transportlīdzeklim</w:t>
            </w:r>
          </w:p>
        </w:tc>
        <w:tc>
          <w:tcPr>
            <w:tcW w:w="2835" w:type="dxa"/>
            <w:vAlign w:val="center"/>
          </w:tcPr>
          <w:p w14:paraId="54110CC8" w14:textId="06D4E480"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Ne mazāk kā 36 mēneši vai 1</w:t>
            </w:r>
            <w:r w:rsidR="0011476D" w:rsidRPr="000F13FF">
              <w:rPr>
                <w:color w:val="000000"/>
                <w:sz w:val="22"/>
                <w:szCs w:val="22"/>
                <w:lang w:eastAsia="lv-LV"/>
              </w:rPr>
              <w:t>5</w:t>
            </w:r>
            <w:r w:rsidRPr="000F13FF">
              <w:rPr>
                <w:color w:val="000000"/>
                <w:sz w:val="22"/>
                <w:szCs w:val="22"/>
                <w:lang w:eastAsia="lv-LV"/>
              </w:rPr>
              <w:t>0 000 km (atkarībā no tā, kurš apstāklis iestājas pirmais)</w:t>
            </w:r>
          </w:p>
        </w:tc>
        <w:tc>
          <w:tcPr>
            <w:tcW w:w="2832" w:type="dxa"/>
          </w:tcPr>
          <w:p w14:paraId="2D242521"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61477977" w14:textId="77777777" w:rsidTr="00B67E33">
        <w:trPr>
          <w:trHeight w:val="519"/>
        </w:trPr>
        <w:tc>
          <w:tcPr>
            <w:tcW w:w="709" w:type="dxa"/>
            <w:vAlign w:val="center"/>
          </w:tcPr>
          <w:p w14:paraId="359BE531"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38B45CF2" w14:textId="10350508"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 xml:space="preserve">Transportlīdzekļa piegādes termiņš </w:t>
            </w:r>
          </w:p>
        </w:tc>
        <w:tc>
          <w:tcPr>
            <w:tcW w:w="2835" w:type="dxa"/>
            <w:vAlign w:val="center"/>
          </w:tcPr>
          <w:p w14:paraId="7A5E8913" w14:textId="5D0EC1DF"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Ne vēlāk un ne agrāk kā 2026. gada 10. decembris</w:t>
            </w:r>
          </w:p>
        </w:tc>
        <w:tc>
          <w:tcPr>
            <w:tcW w:w="2832" w:type="dxa"/>
          </w:tcPr>
          <w:p w14:paraId="17BDA3F4"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0CD77724" w14:textId="77777777" w:rsidTr="00B67E33">
        <w:trPr>
          <w:trHeight w:val="519"/>
        </w:trPr>
        <w:tc>
          <w:tcPr>
            <w:tcW w:w="709" w:type="dxa"/>
            <w:vAlign w:val="center"/>
          </w:tcPr>
          <w:p w14:paraId="48E2615A" w14:textId="77777777" w:rsidR="0082717B" w:rsidRPr="0090417E" w:rsidRDefault="0082717B" w:rsidP="0082717B">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2FBDA00C" w14:textId="1A306A2C"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Transportlīdzekļa vecums</w:t>
            </w:r>
          </w:p>
        </w:tc>
        <w:tc>
          <w:tcPr>
            <w:tcW w:w="2835" w:type="dxa"/>
            <w:vAlign w:val="center"/>
          </w:tcPr>
          <w:p w14:paraId="18B1CAD9" w14:textId="4E65CB83"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Jauns, nelietots, ne vecāks kā 2026.gada izlaidums</w:t>
            </w:r>
          </w:p>
        </w:tc>
        <w:tc>
          <w:tcPr>
            <w:tcW w:w="2832" w:type="dxa"/>
          </w:tcPr>
          <w:p w14:paraId="77BF9C2E" w14:textId="77777777" w:rsidR="0082717B" w:rsidRPr="0090417E" w:rsidRDefault="0082717B" w:rsidP="0082717B">
            <w:pPr>
              <w:tabs>
                <w:tab w:val="left" w:pos="900"/>
                <w:tab w:val="left" w:pos="1440"/>
                <w:tab w:val="left" w:pos="1620"/>
              </w:tabs>
              <w:jc w:val="both"/>
              <w:rPr>
                <w:sz w:val="22"/>
                <w:szCs w:val="22"/>
                <w:lang w:eastAsia="lv-LV"/>
              </w:rPr>
            </w:pPr>
          </w:p>
        </w:tc>
      </w:tr>
      <w:tr w:rsidR="0090417E" w:rsidRPr="0090417E" w14:paraId="79728076" w14:textId="77777777" w:rsidTr="00B67E33">
        <w:trPr>
          <w:trHeight w:val="519"/>
        </w:trPr>
        <w:tc>
          <w:tcPr>
            <w:tcW w:w="709" w:type="dxa"/>
            <w:vAlign w:val="center"/>
          </w:tcPr>
          <w:p w14:paraId="658ECFE2" w14:textId="77777777" w:rsidR="0090417E" w:rsidRPr="0090417E" w:rsidRDefault="0090417E" w:rsidP="0090417E">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32CA04DE" w14:textId="1F4F0378"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Papildaprīkojums, iekļauts cenā</w:t>
            </w:r>
          </w:p>
        </w:tc>
        <w:tc>
          <w:tcPr>
            <w:tcW w:w="2835" w:type="dxa"/>
            <w:vAlign w:val="center"/>
          </w:tcPr>
          <w:p w14:paraId="0B29847B" w14:textId="67ADE499"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 xml:space="preserve">Lietošanas instrukcija un tehnisko apkopju uzskaites grāmata latviešu </w:t>
            </w:r>
            <w:r w:rsidR="006567D0" w:rsidRPr="000F13FF">
              <w:rPr>
                <w:color w:val="000000"/>
                <w:sz w:val="22"/>
                <w:szCs w:val="22"/>
                <w:lang w:eastAsia="lv-LV"/>
              </w:rPr>
              <w:t xml:space="preserve">vai angļu </w:t>
            </w:r>
            <w:r w:rsidRPr="000F13FF">
              <w:rPr>
                <w:color w:val="000000"/>
                <w:sz w:val="22"/>
                <w:szCs w:val="22"/>
                <w:lang w:eastAsia="lv-LV"/>
              </w:rPr>
              <w:t>valodā</w:t>
            </w:r>
          </w:p>
        </w:tc>
        <w:tc>
          <w:tcPr>
            <w:tcW w:w="2832" w:type="dxa"/>
          </w:tcPr>
          <w:p w14:paraId="52CC0F44" w14:textId="77777777" w:rsidR="0090417E" w:rsidRPr="0090417E" w:rsidRDefault="0090417E" w:rsidP="0090417E">
            <w:pPr>
              <w:tabs>
                <w:tab w:val="left" w:pos="900"/>
                <w:tab w:val="left" w:pos="1440"/>
                <w:tab w:val="left" w:pos="1620"/>
              </w:tabs>
              <w:jc w:val="both"/>
              <w:rPr>
                <w:sz w:val="22"/>
                <w:szCs w:val="22"/>
                <w:lang w:eastAsia="lv-LV"/>
              </w:rPr>
            </w:pPr>
          </w:p>
        </w:tc>
      </w:tr>
      <w:tr w:rsidR="0090417E" w:rsidRPr="0090417E" w14:paraId="3754FD03" w14:textId="77777777" w:rsidTr="00B67E33">
        <w:trPr>
          <w:trHeight w:val="519"/>
        </w:trPr>
        <w:tc>
          <w:tcPr>
            <w:tcW w:w="709" w:type="dxa"/>
            <w:vAlign w:val="center"/>
          </w:tcPr>
          <w:p w14:paraId="0AE6C43F" w14:textId="77777777" w:rsidR="0090417E" w:rsidRPr="0090417E" w:rsidRDefault="0090417E" w:rsidP="0090417E">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52035836" w14:textId="2D40F1C0"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atbilstība normatīvajiem aktiem</w:t>
            </w:r>
          </w:p>
        </w:tc>
        <w:tc>
          <w:tcPr>
            <w:tcW w:w="2835" w:type="dxa"/>
            <w:vAlign w:val="center"/>
          </w:tcPr>
          <w:p w14:paraId="655BF9B7" w14:textId="2F872D90"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Atbilst Latvijas Republikas Ministru kabineta 22.12.2009. noteikumiem Nr.1494 ”Mopēdu, mehānisko transportlīdzekļu, to piekabju un sastāvdaļu atbilstības novērtēšanas noteikumi”</w:t>
            </w:r>
          </w:p>
        </w:tc>
        <w:tc>
          <w:tcPr>
            <w:tcW w:w="2832" w:type="dxa"/>
          </w:tcPr>
          <w:p w14:paraId="1487C31D" w14:textId="77777777" w:rsidR="0090417E" w:rsidRPr="0090417E" w:rsidRDefault="0090417E" w:rsidP="0090417E">
            <w:pPr>
              <w:tabs>
                <w:tab w:val="left" w:pos="900"/>
                <w:tab w:val="left" w:pos="1440"/>
                <w:tab w:val="left" w:pos="1620"/>
              </w:tabs>
              <w:jc w:val="both"/>
              <w:rPr>
                <w:sz w:val="22"/>
                <w:szCs w:val="22"/>
                <w:lang w:eastAsia="lv-LV"/>
              </w:rPr>
            </w:pPr>
          </w:p>
        </w:tc>
      </w:tr>
      <w:tr w:rsidR="0090417E" w:rsidRPr="0090417E" w14:paraId="10C06089" w14:textId="77777777" w:rsidTr="00B67E33">
        <w:trPr>
          <w:trHeight w:val="519"/>
        </w:trPr>
        <w:tc>
          <w:tcPr>
            <w:tcW w:w="709" w:type="dxa"/>
            <w:vAlign w:val="center"/>
          </w:tcPr>
          <w:p w14:paraId="4BF48B2C" w14:textId="77777777" w:rsidR="0090417E" w:rsidRPr="0090417E" w:rsidRDefault="0090417E" w:rsidP="0090417E">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7F8BE26F" w14:textId="3EE4204B"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kategorija</w:t>
            </w:r>
          </w:p>
        </w:tc>
        <w:tc>
          <w:tcPr>
            <w:tcW w:w="2835" w:type="dxa"/>
            <w:vAlign w:val="center"/>
          </w:tcPr>
          <w:p w14:paraId="347AB928" w14:textId="30073259"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M1</w:t>
            </w:r>
          </w:p>
        </w:tc>
        <w:tc>
          <w:tcPr>
            <w:tcW w:w="2832" w:type="dxa"/>
          </w:tcPr>
          <w:p w14:paraId="631DFEAF" w14:textId="77777777" w:rsidR="0090417E" w:rsidRPr="0090417E" w:rsidRDefault="0090417E" w:rsidP="0090417E">
            <w:pPr>
              <w:tabs>
                <w:tab w:val="left" w:pos="900"/>
                <w:tab w:val="left" w:pos="1440"/>
                <w:tab w:val="left" w:pos="1620"/>
              </w:tabs>
              <w:jc w:val="both"/>
              <w:rPr>
                <w:sz w:val="22"/>
                <w:szCs w:val="22"/>
                <w:lang w:eastAsia="lv-LV"/>
              </w:rPr>
            </w:pPr>
          </w:p>
        </w:tc>
      </w:tr>
      <w:tr w:rsidR="000D6A32" w:rsidRPr="0090417E" w14:paraId="6FF9E6F1" w14:textId="77777777" w:rsidTr="00B67E33">
        <w:trPr>
          <w:trHeight w:val="519"/>
        </w:trPr>
        <w:tc>
          <w:tcPr>
            <w:tcW w:w="709" w:type="dxa"/>
            <w:vAlign w:val="center"/>
          </w:tcPr>
          <w:p w14:paraId="3A0D6647" w14:textId="77777777" w:rsidR="000D6A32" w:rsidRPr="0090417E" w:rsidRDefault="000D6A32" w:rsidP="0090417E">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2F19803F" w14:textId="79343320" w:rsidR="000D6A32" w:rsidRPr="000F13FF" w:rsidRDefault="000D6A32"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klase</w:t>
            </w:r>
          </w:p>
        </w:tc>
        <w:tc>
          <w:tcPr>
            <w:tcW w:w="2835" w:type="dxa"/>
            <w:vAlign w:val="center"/>
          </w:tcPr>
          <w:p w14:paraId="0059AB2F" w14:textId="17136D5C" w:rsidR="000D6A32" w:rsidRPr="000F13FF" w:rsidRDefault="006567D0"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SUV</w:t>
            </w:r>
          </w:p>
        </w:tc>
        <w:tc>
          <w:tcPr>
            <w:tcW w:w="2832" w:type="dxa"/>
          </w:tcPr>
          <w:p w14:paraId="0B08E9B1" w14:textId="77777777" w:rsidR="000D6A32" w:rsidRPr="0090417E" w:rsidRDefault="000D6A32" w:rsidP="0090417E">
            <w:pPr>
              <w:tabs>
                <w:tab w:val="left" w:pos="900"/>
                <w:tab w:val="left" w:pos="1440"/>
                <w:tab w:val="left" w:pos="1620"/>
              </w:tabs>
              <w:jc w:val="both"/>
              <w:rPr>
                <w:sz w:val="22"/>
                <w:szCs w:val="22"/>
                <w:lang w:eastAsia="lv-LV"/>
              </w:rPr>
            </w:pPr>
          </w:p>
        </w:tc>
      </w:tr>
      <w:tr w:rsidR="0090417E" w:rsidRPr="0090417E" w14:paraId="3487B9DD" w14:textId="77777777" w:rsidTr="00B67E33">
        <w:trPr>
          <w:trHeight w:val="519"/>
        </w:trPr>
        <w:tc>
          <w:tcPr>
            <w:tcW w:w="709" w:type="dxa"/>
            <w:vAlign w:val="center"/>
          </w:tcPr>
          <w:p w14:paraId="52A72DB8" w14:textId="77777777" w:rsidR="0090417E" w:rsidRPr="0090417E" w:rsidRDefault="0090417E" w:rsidP="0090417E">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7291BD96" w14:textId="18F5133F"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Virsbūves tips</w:t>
            </w:r>
          </w:p>
        </w:tc>
        <w:tc>
          <w:tcPr>
            <w:tcW w:w="2835" w:type="dxa"/>
            <w:vAlign w:val="center"/>
          </w:tcPr>
          <w:p w14:paraId="5C232A36" w14:textId="0CF00A2B"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Pasažieru</w:t>
            </w:r>
          </w:p>
        </w:tc>
        <w:tc>
          <w:tcPr>
            <w:tcW w:w="2832" w:type="dxa"/>
          </w:tcPr>
          <w:p w14:paraId="4C174A3C" w14:textId="77777777" w:rsidR="0090417E" w:rsidRPr="0090417E" w:rsidRDefault="0090417E" w:rsidP="0090417E">
            <w:pPr>
              <w:tabs>
                <w:tab w:val="left" w:pos="900"/>
                <w:tab w:val="left" w:pos="1440"/>
                <w:tab w:val="left" w:pos="1620"/>
              </w:tabs>
              <w:jc w:val="both"/>
              <w:rPr>
                <w:sz w:val="22"/>
                <w:szCs w:val="22"/>
                <w:lang w:eastAsia="lv-LV"/>
              </w:rPr>
            </w:pPr>
          </w:p>
        </w:tc>
      </w:tr>
      <w:tr w:rsidR="00CB47A2" w:rsidRPr="0090417E" w14:paraId="63880A1D" w14:textId="77777777" w:rsidTr="00DB55F2">
        <w:trPr>
          <w:trHeight w:val="3946"/>
        </w:trPr>
        <w:tc>
          <w:tcPr>
            <w:tcW w:w="709" w:type="dxa"/>
            <w:vAlign w:val="center"/>
          </w:tcPr>
          <w:p w14:paraId="73417DA1" w14:textId="17A47C2F"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327D880B" w14:textId="77777777" w:rsidR="00CB47A2" w:rsidRPr="0090417E" w:rsidRDefault="00CB47A2" w:rsidP="00546337">
            <w:pPr>
              <w:jc w:val="both"/>
              <w:rPr>
                <w:sz w:val="22"/>
                <w:szCs w:val="22"/>
              </w:rPr>
            </w:pPr>
            <w:r w:rsidRPr="0090417E">
              <w:rPr>
                <w:sz w:val="22"/>
                <w:szCs w:val="22"/>
              </w:rPr>
              <w:t>transportlīdzekļa tipa apstiprinājuma numurs, atbilstoši Ministru kabineta 2009. gada 22. decembra noteikumiem Nr. 1494 ”Mopēdu, mehānisko transportlīdzekļu, to piekabju un sastāvdaļu atbilstības novērtēšanas noteikumi”, kas atbilst Latvijā atzītam un reģistrētam Eiropas Savienības tipa apstiprinājumam un kuram ir derīgs izgatavotāja izsniegts atbilstības sertifikāts</w:t>
            </w:r>
          </w:p>
          <w:p w14:paraId="14D8DFE5" w14:textId="77777777" w:rsidR="00CB47A2" w:rsidRPr="0090417E" w:rsidRDefault="00CB47A2" w:rsidP="00546337">
            <w:pPr>
              <w:tabs>
                <w:tab w:val="left" w:pos="900"/>
                <w:tab w:val="left" w:pos="1440"/>
                <w:tab w:val="left" w:pos="1620"/>
              </w:tabs>
              <w:jc w:val="both"/>
              <w:rPr>
                <w:noProof/>
                <w:sz w:val="22"/>
                <w:szCs w:val="22"/>
                <w:lang w:eastAsia="lv-LV"/>
              </w:rPr>
            </w:pPr>
          </w:p>
        </w:tc>
        <w:tc>
          <w:tcPr>
            <w:tcW w:w="2835" w:type="dxa"/>
          </w:tcPr>
          <w:p w14:paraId="35A4DFF9" w14:textId="28DD188B" w:rsidR="000F13FF" w:rsidRPr="0090417E" w:rsidRDefault="000F13FF" w:rsidP="000F13FF">
            <w:pPr>
              <w:jc w:val="both"/>
              <w:rPr>
                <w:sz w:val="22"/>
                <w:szCs w:val="22"/>
                <w:lang w:val="nb-NO"/>
              </w:rPr>
            </w:pPr>
            <w:r>
              <w:rPr>
                <w:sz w:val="22"/>
                <w:szCs w:val="22"/>
              </w:rPr>
              <w:t>B</w:t>
            </w:r>
            <w:r w:rsidR="00CB47A2" w:rsidRPr="0090417E">
              <w:rPr>
                <w:sz w:val="22"/>
                <w:szCs w:val="22"/>
              </w:rPr>
              <w:t xml:space="preserve">ez tipa apstiprinājuma </w:t>
            </w:r>
            <w:r w:rsidR="00CB47A2" w:rsidRPr="0090417E">
              <w:rPr>
                <w:b/>
                <w:bCs/>
                <w:sz w:val="22"/>
                <w:szCs w:val="22"/>
              </w:rPr>
              <w:t>pagarinājuma</w:t>
            </w:r>
            <w:r w:rsidR="00CB47A2" w:rsidRPr="0090417E">
              <w:rPr>
                <w:sz w:val="22"/>
                <w:szCs w:val="22"/>
              </w:rPr>
              <w:t xml:space="preserve"> numura</w:t>
            </w:r>
            <w:r>
              <w:rPr>
                <w:sz w:val="22"/>
                <w:szCs w:val="22"/>
              </w:rPr>
              <w:t>. Jānorāda tipa apstiprinājuma numurs.</w:t>
            </w:r>
          </w:p>
          <w:p w14:paraId="5F121C1F" w14:textId="11311C4A" w:rsidR="00CB47A2" w:rsidRPr="0090417E" w:rsidRDefault="00CB47A2" w:rsidP="00546337">
            <w:pPr>
              <w:jc w:val="both"/>
              <w:rPr>
                <w:sz w:val="22"/>
                <w:szCs w:val="22"/>
                <w:lang w:val="nb-NO"/>
              </w:rPr>
            </w:pPr>
          </w:p>
          <w:p w14:paraId="54CDB97C" w14:textId="77777777" w:rsidR="00CB47A2" w:rsidRPr="0090417E" w:rsidRDefault="00CB47A2" w:rsidP="00546337">
            <w:pPr>
              <w:tabs>
                <w:tab w:val="left" w:pos="900"/>
                <w:tab w:val="left" w:pos="1440"/>
                <w:tab w:val="left" w:pos="1620"/>
              </w:tabs>
              <w:jc w:val="both"/>
              <w:rPr>
                <w:noProof/>
                <w:sz w:val="22"/>
                <w:szCs w:val="22"/>
                <w:lang w:eastAsia="lv-LV"/>
              </w:rPr>
            </w:pPr>
          </w:p>
        </w:tc>
        <w:tc>
          <w:tcPr>
            <w:tcW w:w="2832" w:type="dxa"/>
          </w:tcPr>
          <w:p w14:paraId="21D7814C" w14:textId="7777777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3FBB467" w14:textId="77777777" w:rsidTr="00DB55F2">
        <w:trPr>
          <w:trHeight w:val="265"/>
        </w:trPr>
        <w:tc>
          <w:tcPr>
            <w:tcW w:w="709" w:type="dxa"/>
            <w:vAlign w:val="center"/>
          </w:tcPr>
          <w:p w14:paraId="0F007BC0" w14:textId="62BD7A32"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0983FC1" w14:textId="77777777" w:rsidR="00CB47A2" w:rsidRPr="00B77B56" w:rsidRDefault="00CB47A2" w:rsidP="00546337">
            <w:pPr>
              <w:tabs>
                <w:tab w:val="left" w:pos="900"/>
                <w:tab w:val="left" w:pos="1440"/>
                <w:tab w:val="left" w:pos="1620"/>
              </w:tabs>
              <w:jc w:val="both"/>
              <w:rPr>
                <w:b/>
                <w:sz w:val="22"/>
                <w:szCs w:val="22"/>
                <w:lang w:eastAsia="lv-LV"/>
              </w:rPr>
            </w:pPr>
            <w:r w:rsidRPr="00B77B56">
              <w:rPr>
                <w:b/>
                <w:iCs/>
                <w:sz w:val="22"/>
                <w:szCs w:val="22"/>
              </w:rPr>
              <w:t>Degvielas veids</w:t>
            </w:r>
          </w:p>
        </w:tc>
        <w:tc>
          <w:tcPr>
            <w:tcW w:w="2835" w:type="dxa"/>
          </w:tcPr>
          <w:p w14:paraId="0BD2A223" w14:textId="2AD40735" w:rsidR="00CB47A2" w:rsidRPr="00B77B56" w:rsidRDefault="00CB47A2" w:rsidP="00546337">
            <w:pPr>
              <w:tabs>
                <w:tab w:val="left" w:pos="900"/>
                <w:tab w:val="left" w:pos="1440"/>
                <w:tab w:val="left" w:pos="1620"/>
              </w:tabs>
              <w:jc w:val="both"/>
              <w:rPr>
                <w:b/>
                <w:sz w:val="22"/>
                <w:szCs w:val="22"/>
                <w:lang w:eastAsia="lv-LV"/>
              </w:rPr>
            </w:pPr>
            <w:r w:rsidRPr="00B77B56">
              <w:rPr>
                <w:b/>
                <w:sz w:val="22"/>
                <w:szCs w:val="22"/>
                <w:lang w:eastAsia="lv-LV"/>
              </w:rPr>
              <w:t>Benzīns un elektrība</w:t>
            </w:r>
            <w:r w:rsidR="00FD0E2B">
              <w:rPr>
                <w:b/>
                <w:sz w:val="22"/>
                <w:szCs w:val="22"/>
                <w:lang w:eastAsia="lv-LV"/>
              </w:rPr>
              <w:t xml:space="preserve"> </w:t>
            </w:r>
          </w:p>
        </w:tc>
        <w:tc>
          <w:tcPr>
            <w:tcW w:w="2832" w:type="dxa"/>
          </w:tcPr>
          <w:p w14:paraId="2AA2D615" w14:textId="02A83E2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3C8DD6C" w14:textId="77777777" w:rsidTr="00DB55F2">
        <w:trPr>
          <w:trHeight w:val="253"/>
        </w:trPr>
        <w:tc>
          <w:tcPr>
            <w:tcW w:w="709" w:type="dxa"/>
            <w:vAlign w:val="center"/>
          </w:tcPr>
          <w:p w14:paraId="2A44A5EA" w14:textId="1A05B911"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69DDB53" w14:textId="77777777" w:rsidR="00CB47A2" w:rsidRPr="0090417E" w:rsidRDefault="00CB47A2" w:rsidP="00546337">
            <w:pPr>
              <w:jc w:val="both"/>
              <w:rPr>
                <w:sz w:val="22"/>
                <w:szCs w:val="22"/>
                <w:lang w:val="nb-NO"/>
              </w:rPr>
            </w:pPr>
            <w:r w:rsidRPr="0090417E">
              <w:rPr>
                <w:sz w:val="22"/>
                <w:szCs w:val="22"/>
              </w:rPr>
              <w:t>motora tilpums, cm</w:t>
            </w:r>
            <w:r w:rsidRPr="0090417E">
              <w:rPr>
                <w:sz w:val="22"/>
                <w:szCs w:val="22"/>
                <w:vertAlign w:val="superscript"/>
              </w:rPr>
              <w:t>3</w:t>
            </w:r>
          </w:p>
        </w:tc>
        <w:tc>
          <w:tcPr>
            <w:tcW w:w="2835" w:type="dxa"/>
          </w:tcPr>
          <w:p w14:paraId="10F3C66A"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lang w:eastAsia="lv-LV"/>
              </w:rPr>
              <w:t>Ne mazāks par 1500 cm3</w:t>
            </w:r>
          </w:p>
        </w:tc>
        <w:tc>
          <w:tcPr>
            <w:tcW w:w="2832" w:type="dxa"/>
          </w:tcPr>
          <w:p w14:paraId="730F7A04" w14:textId="0B64BC01" w:rsidR="00CB47A2" w:rsidRPr="0090417E" w:rsidRDefault="00CB47A2" w:rsidP="00546337">
            <w:pPr>
              <w:jc w:val="both"/>
              <w:rPr>
                <w:sz w:val="22"/>
                <w:szCs w:val="22"/>
                <w:lang w:val="nb-NO"/>
              </w:rPr>
            </w:pPr>
          </w:p>
        </w:tc>
      </w:tr>
      <w:tr w:rsidR="00CB47A2" w:rsidRPr="0090417E" w14:paraId="7A58AEAE" w14:textId="77777777" w:rsidTr="00DB55F2">
        <w:trPr>
          <w:trHeight w:val="265"/>
        </w:trPr>
        <w:tc>
          <w:tcPr>
            <w:tcW w:w="709" w:type="dxa"/>
            <w:vAlign w:val="center"/>
          </w:tcPr>
          <w:p w14:paraId="3BE3365A" w14:textId="6899800A"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16A8E46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Automobiļa jauda</w:t>
            </w:r>
          </w:p>
        </w:tc>
        <w:tc>
          <w:tcPr>
            <w:tcW w:w="2835" w:type="dxa"/>
          </w:tcPr>
          <w:p w14:paraId="684FF93F"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110kW</w:t>
            </w:r>
          </w:p>
        </w:tc>
        <w:tc>
          <w:tcPr>
            <w:tcW w:w="2832" w:type="dxa"/>
          </w:tcPr>
          <w:p w14:paraId="5F19C2F2" w14:textId="328D2C7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13C280D" w14:textId="77777777" w:rsidTr="00DB55F2">
        <w:trPr>
          <w:trHeight w:val="519"/>
        </w:trPr>
        <w:tc>
          <w:tcPr>
            <w:tcW w:w="709" w:type="dxa"/>
            <w:vAlign w:val="center"/>
          </w:tcPr>
          <w:p w14:paraId="37323136" w14:textId="63D1E8AE"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1B96C2F4" w14:textId="77777777" w:rsidR="00CB47A2" w:rsidRPr="0090417E" w:rsidRDefault="00CB47A2" w:rsidP="00546337">
            <w:pPr>
              <w:tabs>
                <w:tab w:val="left" w:pos="900"/>
                <w:tab w:val="left" w:pos="1440"/>
                <w:tab w:val="left" w:pos="1620"/>
              </w:tabs>
              <w:jc w:val="both"/>
              <w:rPr>
                <w:sz w:val="22"/>
                <w:szCs w:val="22"/>
                <w:lang w:eastAsia="lv-LV"/>
              </w:rPr>
            </w:pPr>
            <w:r w:rsidRPr="0090417E">
              <w:rPr>
                <w:iCs/>
                <w:sz w:val="22"/>
                <w:szCs w:val="22"/>
              </w:rPr>
              <w:t>Degvielas patēriņš kombinētajā ciklā  l/100km WLTP</w:t>
            </w:r>
          </w:p>
        </w:tc>
        <w:tc>
          <w:tcPr>
            <w:tcW w:w="2835" w:type="dxa"/>
          </w:tcPr>
          <w:p w14:paraId="01C1D86C"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ne vairāk kā 4.7 L/100 km</w:t>
            </w:r>
          </w:p>
        </w:tc>
        <w:tc>
          <w:tcPr>
            <w:tcW w:w="2832" w:type="dxa"/>
          </w:tcPr>
          <w:p w14:paraId="0498492E" w14:textId="6CEE866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0CFAD29" w14:textId="77777777" w:rsidTr="00DB55F2">
        <w:trPr>
          <w:trHeight w:val="531"/>
        </w:trPr>
        <w:tc>
          <w:tcPr>
            <w:tcW w:w="709" w:type="dxa"/>
            <w:vAlign w:val="center"/>
          </w:tcPr>
          <w:p w14:paraId="5BD97059" w14:textId="06D84E61"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3FB7FDFE" w14:textId="77777777" w:rsidR="00CB47A2" w:rsidRPr="0090417E" w:rsidRDefault="00CB47A2" w:rsidP="00546337">
            <w:pPr>
              <w:tabs>
                <w:tab w:val="left" w:pos="900"/>
                <w:tab w:val="left" w:pos="1440"/>
                <w:tab w:val="left" w:pos="1620"/>
              </w:tabs>
              <w:jc w:val="both"/>
              <w:rPr>
                <w:sz w:val="22"/>
                <w:szCs w:val="22"/>
                <w:lang w:eastAsia="lv-LV"/>
              </w:rPr>
            </w:pPr>
            <w:r w:rsidRPr="0090417E">
              <w:rPr>
                <w:iCs/>
                <w:sz w:val="22"/>
                <w:szCs w:val="22"/>
              </w:rPr>
              <w:t>CO2 saturs izplūdes gāzēs kombinētajā ciklā, g/km WLTP</w:t>
            </w:r>
          </w:p>
        </w:tc>
        <w:tc>
          <w:tcPr>
            <w:tcW w:w="2835" w:type="dxa"/>
          </w:tcPr>
          <w:p w14:paraId="1097D630"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 xml:space="preserve">ne vairāk kā </w:t>
            </w:r>
            <w:r w:rsidRPr="0090417E">
              <w:rPr>
                <w:color w:val="000000"/>
                <w:sz w:val="22"/>
                <w:szCs w:val="22"/>
              </w:rPr>
              <w:t>121 CO</w:t>
            </w:r>
            <w:r w:rsidRPr="0090417E">
              <w:rPr>
                <w:color w:val="000000"/>
                <w:sz w:val="22"/>
                <w:szCs w:val="22"/>
                <w:vertAlign w:val="subscript"/>
              </w:rPr>
              <w:t>2</w:t>
            </w:r>
            <w:r w:rsidRPr="0090417E">
              <w:rPr>
                <w:color w:val="000000"/>
                <w:sz w:val="22"/>
                <w:szCs w:val="22"/>
              </w:rPr>
              <w:t xml:space="preserve"> (</w:t>
            </w:r>
            <w:r w:rsidRPr="0090417E">
              <w:rPr>
                <w:i/>
                <w:color w:val="000000"/>
                <w:sz w:val="22"/>
                <w:szCs w:val="22"/>
              </w:rPr>
              <w:t>g/km</w:t>
            </w:r>
            <w:r w:rsidRPr="0090417E">
              <w:rPr>
                <w:color w:val="000000"/>
                <w:sz w:val="22"/>
                <w:szCs w:val="22"/>
              </w:rPr>
              <w:t>)</w:t>
            </w:r>
          </w:p>
        </w:tc>
        <w:tc>
          <w:tcPr>
            <w:tcW w:w="2832" w:type="dxa"/>
          </w:tcPr>
          <w:p w14:paraId="2C00ABE8" w14:textId="15A6806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A5F815B" w14:textId="77777777" w:rsidTr="00DB55F2">
        <w:trPr>
          <w:trHeight w:val="519"/>
        </w:trPr>
        <w:tc>
          <w:tcPr>
            <w:tcW w:w="709" w:type="dxa"/>
            <w:vAlign w:val="center"/>
          </w:tcPr>
          <w:p w14:paraId="2A32DB7B" w14:textId="334399AF"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vAlign w:val="center"/>
          </w:tcPr>
          <w:p w14:paraId="7C1AD280" w14:textId="77777777" w:rsidR="00CB47A2" w:rsidRPr="0090417E" w:rsidRDefault="00CB47A2" w:rsidP="00546337">
            <w:pPr>
              <w:jc w:val="both"/>
              <w:rPr>
                <w:sz w:val="22"/>
                <w:szCs w:val="22"/>
                <w:lang w:val="nb-NO"/>
              </w:rPr>
            </w:pPr>
            <w:r w:rsidRPr="0090417E">
              <w:rPr>
                <w:sz w:val="22"/>
                <w:szCs w:val="22"/>
              </w:rPr>
              <w:t>sēdvietu skaits</w:t>
            </w:r>
          </w:p>
          <w:p w14:paraId="2C0A6A05" w14:textId="77777777" w:rsidR="00CB47A2" w:rsidRPr="0090417E" w:rsidRDefault="00CB47A2" w:rsidP="00546337">
            <w:pPr>
              <w:tabs>
                <w:tab w:val="left" w:pos="900"/>
                <w:tab w:val="left" w:pos="1440"/>
                <w:tab w:val="left" w:pos="1620"/>
              </w:tabs>
              <w:jc w:val="both"/>
              <w:rPr>
                <w:iCs/>
                <w:sz w:val="22"/>
                <w:szCs w:val="22"/>
              </w:rPr>
            </w:pPr>
          </w:p>
        </w:tc>
        <w:tc>
          <w:tcPr>
            <w:tcW w:w="2835" w:type="dxa"/>
            <w:vAlign w:val="center"/>
          </w:tcPr>
          <w:p w14:paraId="2691FC7D" w14:textId="77777777" w:rsidR="00CB47A2" w:rsidRPr="0090417E" w:rsidRDefault="00CB47A2" w:rsidP="00546337">
            <w:pPr>
              <w:jc w:val="both"/>
              <w:rPr>
                <w:sz w:val="22"/>
                <w:szCs w:val="22"/>
                <w:lang w:val="nb-NO"/>
              </w:rPr>
            </w:pPr>
            <w:r w:rsidRPr="0090417E">
              <w:rPr>
                <w:sz w:val="22"/>
                <w:szCs w:val="22"/>
              </w:rPr>
              <w:t>Ne mazāk kā 5</w:t>
            </w:r>
          </w:p>
          <w:p w14:paraId="49900381" w14:textId="77777777" w:rsidR="00CB47A2" w:rsidRPr="0090417E" w:rsidRDefault="00CB47A2" w:rsidP="00546337">
            <w:pPr>
              <w:tabs>
                <w:tab w:val="left" w:pos="900"/>
                <w:tab w:val="left" w:pos="1440"/>
                <w:tab w:val="left" w:pos="1620"/>
              </w:tabs>
              <w:jc w:val="both"/>
              <w:rPr>
                <w:iCs/>
                <w:sz w:val="22"/>
                <w:szCs w:val="22"/>
              </w:rPr>
            </w:pPr>
          </w:p>
        </w:tc>
        <w:tc>
          <w:tcPr>
            <w:tcW w:w="2832" w:type="dxa"/>
            <w:vAlign w:val="bottom"/>
          </w:tcPr>
          <w:p w14:paraId="0C18B189" w14:textId="77777777" w:rsidR="00CB47A2" w:rsidRPr="0090417E" w:rsidRDefault="00CB47A2" w:rsidP="00546337">
            <w:pPr>
              <w:tabs>
                <w:tab w:val="left" w:pos="900"/>
                <w:tab w:val="left" w:pos="1440"/>
                <w:tab w:val="left" w:pos="1620"/>
              </w:tabs>
              <w:jc w:val="both"/>
              <w:rPr>
                <w:iCs/>
                <w:sz w:val="22"/>
                <w:szCs w:val="22"/>
              </w:rPr>
            </w:pPr>
          </w:p>
        </w:tc>
      </w:tr>
      <w:tr w:rsidR="00CB47A2" w:rsidRPr="0090417E" w14:paraId="54ED4FEF" w14:textId="77777777" w:rsidTr="00DB55F2">
        <w:trPr>
          <w:trHeight w:val="531"/>
        </w:trPr>
        <w:tc>
          <w:tcPr>
            <w:tcW w:w="709" w:type="dxa"/>
            <w:vAlign w:val="center"/>
          </w:tcPr>
          <w:p w14:paraId="2CF23675" w14:textId="436B9C20"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631FFB65"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Atbilstība piesārņotāju emisiju standartam</w:t>
            </w:r>
          </w:p>
        </w:tc>
        <w:tc>
          <w:tcPr>
            <w:tcW w:w="2835" w:type="dxa"/>
          </w:tcPr>
          <w:p w14:paraId="5CFC4A2D" w14:textId="77777777" w:rsidR="00CB47A2" w:rsidRPr="0090417E" w:rsidRDefault="00CB47A2" w:rsidP="00546337">
            <w:pPr>
              <w:tabs>
                <w:tab w:val="left" w:pos="900"/>
                <w:tab w:val="left" w:pos="1440"/>
                <w:tab w:val="left" w:pos="1620"/>
              </w:tabs>
              <w:jc w:val="both"/>
              <w:rPr>
                <w:sz w:val="22"/>
                <w:szCs w:val="22"/>
                <w:lang w:eastAsia="lv-LV"/>
              </w:rPr>
            </w:pPr>
            <w:r w:rsidRPr="0090417E">
              <w:rPr>
                <w:rFonts w:eastAsia="Calibri"/>
                <w:sz w:val="22"/>
                <w:szCs w:val="22"/>
              </w:rPr>
              <w:t xml:space="preserve">atbilst ne mazāk kā </w:t>
            </w:r>
            <w:r w:rsidRPr="0090417E">
              <w:rPr>
                <w:i/>
                <w:sz w:val="22"/>
                <w:szCs w:val="22"/>
                <w:lang w:eastAsia="ar-SA"/>
              </w:rPr>
              <w:t>EURO</w:t>
            </w:r>
            <w:r w:rsidRPr="0090417E">
              <w:rPr>
                <w:sz w:val="22"/>
                <w:szCs w:val="22"/>
                <w:lang w:eastAsia="ar-SA"/>
              </w:rPr>
              <w:t xml:space="preserve"> 6 izmešu standartam</w:t>
            </w:r>
          </w:p>
        </w:tc>
        <w:tc>
          <w:tcPr>
            <w:tcW w:w="2832" w:type="dxa"/>
          </w:tcPr>
          <w:p w14:paraId="55B67D2F" w14:textId="2F980DF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419FD43" w14:textId="77777777" w:rsidTr="00DB55F2">
        <w:trPr>
          <w:trHeight w:val="519"/>
        </w:trPr>
        <w:tc>
          <w:tcPr>
            <w:tcW w:w="709" w:type="dxa"/>
            <w:vAlign w:val="center"/>
          </w:tcPr>
          <w:p w14:paraId="2F207830" w14:textId="12515164"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0BAFA6A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Automobiļa nobraukums saņemšanas brīdī</w:t>
            </w:r>
          </w:p>
        </w:tc>
        <w:tc>
          <w:tcPr>
            <w:tcW w:w="2835" w:type="dxa"/>
          </w:tcPr>
          <w:p w14:paraId="6C9906A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vairāk kā 50 km</w:t>
            </w:r>
          </w:p>
        </w:tc>
        <w:tc>
          <w:tcPr>
            <w:tcW w:w="2832" w:type="dxa"/>
          </w:tcPr>
          <w:p w14:paraId="45A0C7B3" w14:textId="775B7DF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5D2B755" w14:textId="77777777" w:rsidTr="00DB55F2">
        <w:trPr>
          <w:trHeight w:val="253"/>
        </w:trPr>
        <w:tc>
          <w:tcPr>
            <w:tcW w:w="709" w:type="dxa"/>
            <w:vAlign w:val="center"/>
          </w:tcPr>
          <w:p w14:paraId="37ECA80C" w14:textId="6D54F46A"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0CF7A71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 xml:space="preserve">Automobiļa </w:t>
            </w:r>
            <w:proofErr w:type="spellStart"/>
            <w:r w:rsidRPr="0090417E">
              <w:rPr>
                <w:sz w:val="22"/>
                <w:szCs w:val="22"/>
              </w:rPr>
              <w:t>garenbāze</w:t>
            </w:r>
            <w:proofErr w:type="spellEnd"/>
            <w:r w:rsidRPr="0090417E">
              <w:rPr>
                <w:sz w:val="22"/>
                <w:szCs w:val="22"/>
              </w:rPr>
              <w:t xml:space="preserve"> </w:t>
            </w:r>
          </w:p>
        </w:tc>
        <w:tc>
          <w:tcPr>
            <w:tcW w:w="2835" w:type="dxa"/>
          </w:tcPr>
          <w:p w14:paraId="13D1987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2665 mm</w:t>
            </w:r>
          </w:p>
        </w:tc>
        <w:tc>
          <w:tcPr>
            <w:tcW w:w="2832" w:type="dxa"/>
          </w:tcPr>
          <w:p w14:paraId="6AD3AE4D" w14:textId="658B7F0C"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9ACEB13" w14:textId="77777777" w:rsidTr="00DB55F2">
        <w:trPr>
          <w:trHeight w:val="265"/>
        </w:trPr>
        <w:tc>
          <w:tcPr>
            <w:tcW w:w="709" w:type="dxa"/>
            <w:vAlign w:val="center"/>
          </w:tcPr>
          <w:p w14:paraId="0FD01F5C" w14:textId="6F317AB8"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3E4FB9F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K</w:t>
            </w:r>
            <w:r w:rsidRPr="0090417E">
              <w:rPr>
                <w:sz w:val="22"/>
                <w:szCs w:val="22"/>
                <w:lang w:eastAsia="ru-RU"/>
              </w:rPr>
              <w:t>ruīza kontrole</w:t>
            </w:r>
          </w:p>
        </w:tc>
        <w:tc>
          <w:tcPr>
            <w:tcW w:w="2835" w:type="dxa"/>
          </w:tcPr>
          <w:p w14:paraId="139E9672"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Adaptīvā</w:t>
            </w:r>
          </w:p>
        </w:tc>
        <w:tc>
          <w:tcPr>
            <w:tcW w:w="2832" w:type="dxa"/>
          </w:tcPr>
          <w:p w14:paraId="45FE5919" w14:textId="3395D4F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74679A0B" w14:textId="77777777" w:rsidTr="00DB55F2">
        <w:trPr>
          <w:trHeight w:val="1050"/>
        </w:trPr>
        <w:tc>
          <w:tcPr>
            <w:tcW w:w="709" w:type="dxa"/>
            <w:vAlign w:val="center"/>
          </w:tcPr>
          <w:p w14:paraId="09C30D53" w14:textId="583DDA8E"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1AE2DF54"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Autoservisu skaits Rīgā, kuros var veikt piedāvāto vieglo automobiļu plānotās tehniskās apkopes</w:t>
            </w:r>
          </w:p>
        </w:tc>
        <w:tc>
          <w:tcPr>
            <w:tcW w:w="2835" w:type="dxa"/>
          </w:tcPr>
          <w:p w14:paraId="0C9E5982"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1</w:t>
            </w:r>
          </w:p>
        </w:tc>
        <w:tc>
          <w:tcPr>
            <w:tcW w:w="2832" w:type="dxa"/>
          </w:tcPr>
          <w:p w14:paraId="31DC8859" w14:textId="1617C6E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434FE9A" w14:textId="77777777" w:rsidTr="00DB55F2">
        <w:trPr>
          <w:trHeight w:val="519"/>
        </w:trPr>
        <w:tc>
          <w:tcPr>
            <w:tcW w:w="709" w:type="dxa"/>
            <w:vAlign w:val="center"/>
          </w:tcPr>
          <w:p w14:paraId="458D7E6C" w14:textId="57F66136"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6037DAC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 xml:space="preserve">Pārnesumu kārbas </w:t>
            </w:r>
            <w:r w:rsidRPr="0090417E">
              <w:rPr>
                <w:bCs/>
                <w:iCs/>
                <w:sz w:val="22"/>
                <w:szCs w:val="22"/>
              </w:rPr>
              <w:t>(transmisijas)</w:t>
            </w:r>
            <w:r w:rsidRPr="0090417E">
              <w:rPr>
                <w:sz w:val="22"/>
                <w:szCs w:val="22"/>
              </w:rPr>
              <w:t xml:space="preserve"> tips</w:t>
            </w:r>
          </w:p>
        </w:tc>
        <w:tc>
          <w:tcPr>
            <w:tcW w:w="2835" w:type="dxa"/>
          </w:tcPr>
          <w:p w14:paraId="59D0496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automātiskā</w:t>
            </w:r>
          </w:p>
        </w:tc>
        <w:tc>
          <w:tcPr>
            <w:tcW w:w="2832" w:type="dxa"/>
          </w:tcPr>
          <w:p w14:paraId="269CB0BD" w14:textId="29361DC1"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B130FD6" w14:textId="77777777" w:rsidTr="00DB55F2">
        <w:trPr>
          <w:trHeight w:val="265"/>
        </w:trPr>
        <w:tc>
          <w:tcPr>
            <w:tcW w:w="709" w:type="dxa"/>
            <w:vAlign w:val="center"/>
          </w:tcPr>
          <w:p w14:paraId="60183FC5" w14:textId="21FC367A"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1D536300"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Bremžu sistēmas</w:t>
            </w:r>
          </w:p>
        </w:tc>
        <w:tc>
          <w:tcPr>
            <w:tcW w:w="2835" w:type="dxa"/>
          </w:tcPr>
          <w:p w14:paraId="2309C93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ABS</w:t>
            </w:r>
          </w:p>
        </w:tc>
        <w:tc>
          <w:tcPr>
            <w:tcW w:w="2832" w:type="dxa"/>
          </w:tcPr>
          <w:p w14:paraId="497866F8" w14:textId="1C20316F"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371C1E3" w14:textId="77777777" w:rsidTr="00DB55F2">
        <w:trPr>
          <w:trHeight w:val="242"/>
        </w:trPr>
        <w:tc>
          <w:tcPr>
            <w:tcW w:w="709" w:type="dxa"/>
            <w:vAlign w:val="center"/>
          </w:tcPr>
          <w:p w14:paraId="1553531F" w14:textId="63C2A256"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38A87F9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Piedziņas veids</w:t>
            </w:r>
          </w:p>
        </w:tc>
        <w:tc>
          <w:tcPr>
            <w:tcW w:w="2835" w:type="dxa"/>
          </w:tcPr>
          <w:p w14:paraId="3333879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Jebkura veida piedziņa</w:t>
            </w:r>
          </w:p>
        </w:tc>
        <w:tc>
          <w:tcPr>
            <w:tcW w:w="2832" w:type="dxa"/>
          </w:tcPr>
          <w:p w14:paraId="5AE58D7C" w14:textId="1A152B4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6C5C6B1" w14:textId="77777777" w:rsidTr="00DB55F2">
        <w:trPr>
          <w:trHeight w:val="473"/>
        </w:trPr>
        <w:tc>
          <w:tcPr>
            <w:tcW w:w="709" w:type="dxa"/>
            <w:vAlign w:val="center"/>
          </w:tcPr>
          <w:p w14:paraId="2E27F443" w14:textId="3CDAAA0A"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4DD27D2A"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Automobiļa stabilitātes programma</w:t>
            </w:r>
          </w:p>
        </w:tc>
        <w:tc>
          <w:tcPr>
            <w:tcW w:w="2835" w:type="dxa"/>
          </w:tcPr>
          <w:p w14:paraId="1F18916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elektroniskā </w:t>
            </w:r>
            <w:r w:rsidRPr="0090417E">
              <w:rPr>
                <w:bCs/>
                <w:iCs/>
                <w:sz w:val="22"/>
                <w:szCs w:val="22"/>
              </w:rPr>
              <w:t>stabilitātes programma (</w:t>
            </w:r>
            <w:smartTag w:uri="schemas-tilde-lv/tildestengine" w:element="currency2">
              <w:smartTagPr>
                <w:attr w:name="currency_text" w:val="ESP"/>
                <w:attr w:name="currency_value" w:val="1"/>
                <w:attr w:name="currency_key" w:val="ESP"/>
                <w:attr w:name="currency_id" w:val="15"/>
              </w:smartTagPr>
              <w:r w:rsidRPr="0090417E">
                <w:rPr>
                  <w:bCs/>
                  <w:iCs/>
                  <w:sz w:val="22"/>
                  <w:szCs w:val="22"/>
                </w:rPr>
                <w:t>ESP</w:t>
              </w:r>
            </w:smartTag>
            <w:r w:rsidRPr="0090417E">
              <w:rPr>
                <w:bCs/>
                <w:iCs/>
                <w:sz w:val="22"/>
                <w:szCs w:val="22"/>
              </w:rPr>
              <w:t>)</w:t>
            </w:r>
          </w:p>
        </w:tc>
        <w:tc>
          <w:tcPr>
            <w:tcW w:w="2832" w:type="dxa"/>
          </w:tcPr>
          <w:p w14:paraId="0C8EA111" w14:textId="3929B58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D45AEF6" w14:textId="77777777" w:rsidTr="00DB55F2">
        <w:trPr>
          <w:trHeight w:val="726"/>
        </w:trPr>
        <w:tc>
          <w:tcPr>
            <w:tcW w:w="709" w:type="dxa"/>
            <w:vAlign w:val="center"/>
          </w:tcPr>
          <w:p w14:paraId="7C645302" w14:textId="2BBA1195"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FD1645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 xml:space="preserve">Automobiļa </w:t>
            </w:r>
            <w:proofErr w:type="spellStart"/>
            <w:r w:rsidRPr="0090417E">
              <w:rPr>
                <w:bCs/>
                <w:iCs/>
                <w:sz w:val="22"/>
                <w:szCs w:val="22"/>
              </w:rPr>
              <w:t>pretbuksēšanas</w:t>
            </w:r>
            <w:proofErr w:type="spellEnd"/>
            <w:r w:rsidRPr="0090417E">
              <w:rPr>
                <w:bCs/>
                <w:iCs/>
                <w:sz w:val="22"/>
                <w:szCs w:val="22"/>
              </w:rPr>
              <w:t xml:space="preserve"> sistēma</w:t>
            </w:r>
          </w:p>
        </w:tc>
        <w:tc>
          <w:tcPr>
            <w:tcW w:w="2835" w:type="dxa"/>
          </w:tcPr>
          <w:p w14:paraId="0F035E1C"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elektroniskā </w:t>
            </w:r>
            <w:proofErr w:type="spellStart"/>
            <w:r w:rsidRPr="0090417E">
              <w:rPr>
                <w:bCs/>
                <w:iCs/>
                <w:sz w:val="22"/>
                <w:szCs w:val="22"/>
              </w:rPr>
              <w:t>pretbuksēšanas</w:t>
            </w:r>
            <w:proofErr w:type="spellEnd"/>
            <w:r w:rsidRPr="0090417E">
              <w:rPr>
                <w:bCs/>
                <w:iCs/>
                <w:sz w:val="22"/>
                <w:szCs w:val="22"/>
              </w:rPr>
              <w:t xml:space="preserve"> sistēma (ASR) ar iespēju to vajadzības gadījumā atslēgt</w:t>
            </w:r>
          </w:p>
        </w:tc>
        <w:tc>
          <w:tcPr>
            <w:tcW w:w="2832" w:type="dxa"/>
          </w:tcPr>
          <w:p w14:paraId="0F3E1F5B" w14:textId="1025F67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9E87414" w14:textId="77777777" w:rsidTr="00DB55F2">
        <w:trPr>
          <w:trHeight w:val="484"/>
        </w:trPr>
        <w:tc>
          <w:tcPr>
            <w:tcW w:w="709" w:type="dxa"/>
            <w:vAlign w:val="center"/>
          </w:tcPr>
          <w:p w14:paraId="55560974" w14:textId="1C4153B4"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60B58B2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Stūres kolonna</w:t>
            </w:r>
          </w:p>
        </w:tc>
        <w:tc>
          <w:tcPr>
            <w:tcW w:w="2835" w:type="dxa"/>
          </w:tcPr>
          <w:p w14:paraId="2FA8DD4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Manuāli regulējama augstumā un dziļumā</w:t>
            </w:r>
          </w:p>
        </w:tc>
        <w:tc>
          <w:tcPr>
            <w:tcW w:w="2832" w:type="dxa"/>
          </w:tcPr>
          <w:p w14:paraId="7C3D6213" w14:textId="1B6D788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12A1BECA" w14:textId="77777777" w:rsidTr="00DB55F2">
        <w:trPr>
          <w:trHeight w:val="473"/>
        </w:trPr>
        <w:tc>
          <w:tcPr>
            <w:tcW w:w="709" w:type="dxa"/>
            <w:vAlign w:val="center"/>
          </w:tcPr>
          <w:p w14:paraId="45BA02CD" w14:textId="1134DA50"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0C0A3CA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Atslēga</w:t>
            </w:r>
          </w:p>
        </w:tc>
        <w:tc>
          <w:tcPr>
            <w:tcW w:w="2835" w:type="dxa"/>
          </w:tcPr>
          <w:p w14:paraId="7FC5A5C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automašīnas atslēgšana un iedarbināšana bez atslēgas</w:t>
            </w:r>
          </w:p>
        </w:tc>
        <w:tc>
          <w:tcPr>
            <w:tcW w:w="2832" w:type="dxa"/>
          </w:tcPr>
          <w:p w14:paraId="5C751489" w14:textId="51B543C2"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4E0A6FF" w14:textId="77777777" w:rsidTr="00DB55F2">
        <w:trPr>
          <w:trHeight w:val="484"/>
        </w:trPr>
        <w:tc>
          <w:tcPr>
            <w:tcW w:w="709" w:type="dxa"/>
            <w:vAlign w:val="center"/>
          </w:tcPr>
          <w:p w14:paraId="6220F7E3" w14:textId="33A7F233"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5D2BB9F"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Sānu spoguļi</w:t>
            </w:r>
          </w:p>
        </w:tc>
        <w:tc>
          <w:tcPr>
            <w:tcW w:w="2835" w:type="dxa"/>
          </w:tcPr>
          <w:p w14:paraId="20749BC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elektriski </w:t>
            </w:r>
            <w:r w:rsidRPr="0090417E">
              <w:rPr>
                <w:sz w:val="22"/>
                <w:szCs w:val="22"/>
              </w:rPr>
              <w:t xml:space="preserve">apsildāmi un </w:t>
            </w:r>
            <w:r w:rsidRPr="0090417E">
              <w:rPr>
                <w:bCs/>
                <w:sz w:val="22"/>
                <w:szCs w:val="22"/>
              </w:rPr>
              <w:t xml:space="preserve">regulējami no salona </w:t>
            </w:r>
          </w:p>
        </w:tc>
        <w:tc>
          <w:tcPr>
            <w:tcW w:w="2832" w:type="dxa"/>
          </w:tcPr>
          <w:p w14:paraId="3488F30A" w14:textId="31F5413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D281E09" w14:textId="77777777" w:rsidTr="00DB55F2">
        <w:trPr>
          <w:trHeight w:val="484"/>
        </w:trPr>
        <w:tc>
          <w:tcPr>
            <w:tcW w:w="709" w:type="dxa"/>
            <w:vAlign w:val="center"/>
          </w:tcPr>
          <w:p w14:paraId="39732861" w14:textId="4D035EC6"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11E0DD5E"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Durvju logu mehānisms</w:t>
            </w:r>
          </w:p>
        </w:tc>
        <w:tc>
          <w:tcPr>
            <w:tcW w:w="2835" w:type="dxa"/>
          </w:tcPr>
          <w:p w14:paraId="7A99279A"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 xml:space="preserve">elektriski vadāmi priekšējie sānu logi </w:t>
            </w:r>
          </w:p>
        </w:tc>
        <w:tc>
          <w:tcPr>
            <w:tcW w:w="2832" w:type="dxa"/>
          </w:tcPr>
          <w:p w14:paraId="60913195" w14:textId="28D3CFB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F2FBCD0" w14:textId="77777777" w:rsidTr="00DB55F2">
        <w:trPr>
          <w:trHeight w:val="473"/>
        </w:trPr>
        <w:tc>
          <w:tcPr>
            <w:tcW w:w="709" w:type="dxa"/>
            <w:vAlign w:val="center"/>
          </w:tcPr>
          <w:p w14:paraId="4715113E" w14:textId="1557C060"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0E43466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Salona apdare</w:t>
            </w:r>
          </w:p>
        </w:tc>
        <w:tc>
          <w:tcPr>
            <w:tcW w:w="2835" w:type="dxa"/>
          </w:tcPr>
          <w:p w14:paraId="45F1815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Nav noteikts, nodrošināt kas pieejams</w:t>
            </w:r>
          </w:p>
        </w:tc>
        <w:tc>
          <w:tcPr>
            <w:tcW w:w="2832" w:type="dxa"/>
          </w:tcPr>
          <w:p w14:paraId="5CFBB3DB" w14:textId="60D49F8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A615994" w14:textId="77777777" w:rsidTr="00DB55F2">
        <w:trPr>
          <w:trHeight w:val="484"/>
        </w:trPr>
        <w:tc>
          <w:tcPr>
            <w:tcW w:w="709" w:type="dxa"/>
            <w:vAlign w:val="center"/>
          </w:tcPr>
          <w:p w14:paraId="256B52C1" w14:textId="627BF2AC"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1526BC4"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Drošības aprīkojums</w:t>
            </w:r>
          </w:p>
        </w:tc>
        <w:tc>
          <w:tcPr>
            <w:tcW w:w="2835" w:type="dxa"/>
          </w:tcPr>
          <w:p w14:paraId="71FCF3C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vadītāja, blakussēdētāja un sānu drošības spilveni</w:t>
            </w:r>
          </w:p>
        </w:tc>
        <w:tc>
          <w:tcPr>
            <w:tcW w:w="2832" w:type="dxa"/>
          </w:tcPr>
          <w:p w14:paraId="1020EE44" w14:textId="57F90E81"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DC82257" w14:textId="77777777" w:rsidTr="00DB55F2">
        <w:trPr>
          <w:trHeight w:val="242"/>
        </w:trPr>
        <w:tc>
          <w:tcPr>
            <w:tcW w:w="709" w:type="dxa"/>
            <w:vAlign w:val="center"/>
          </w:tcPr>
          <w:p w14:paraId="63B6696A" w14:textId="48199B7B"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67F701D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Drošības jostas</w:t>
            </w:r>
          </w:p>
        </w:tc>
        <w:tc>
          <w:tcPr>
            <w:tcW w:w="2835" w:type="dxa"/>
          </w:tcPr>
          <w:p w14:paraId="0A0F6CE1"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visām sēdvietām</w:t>
            </w:r>
          </w:p>
        </w:tc>
        <w:tc>
          <w:tcPr>
            <w:tcW w:w="2832" w:type="dxa"/>
          </w:tcPr>
          <w:p w14:paraId="0CD0B54E" w14:textId="08AE4C8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AE30987" w14:textId="77777777" w:rsidTr="00DB55F2">
        <w:trPr>
          <w:trHeight w:val="715"/>
        </w:trPr>
        <w:tc>
          <w:tcPr>
            <w:tcW w:w="709" w:type="dxa"/>
            <w:vAlign w:val="center"/>
          </w:tcPr>
          <w:p w14:paraId="41DA3581" w14:textId="196EA636"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6B435DC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Sēdekļi</w:t>
            </w:r>
          </w:p>
        </w:tc>
        <w:tc>
          <w:tcPr>
            <w:tcW w:w="2835" w:type="dxa"/>
          </w:tcPr>
          <w:p w14:paraId="12721CF9"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Augstumā regulējams vadītāja un blakussēdētāja sēdeklis</w:t>
            </w:r>
          </w:p>
        </w:tc>
        <w:tc>
          <w:tcPr>
            <w:tcW w:w="2832" w:type="dxa"/>
          </w:tcPr>
          <w:p w14:paraId="3ECE4969" w14:textId="21B9719D"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7A21B1A" w14:textId="77777777" w:rsidTr="00DB55F2">
        <w:trPr>
          <w:trHeight w:val="242"/>
        </w:trPr>
        <w:tc>
          <w:tcPr>
            <w:tcW w:w="709" w:type="dxa"/>
            <w:vAlign w:val="center"/>
          </w:tcPr>
          <w:p w14:paraId="42F1455A" w14:textId="44EB2801"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3CFE683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Sēdekļu galvas balsti</w:t>
            </w:r>
          </w:p>
        </w:tc>
        <w:tc>
          <w:tcPr>
            <w:tcW w:w="2835" w:type="dxa"/>
          </w:tcPr>
          <w:p w14:paraId="06F0A34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visām sēdvietām</w:t>
            </w:r>
          </w:p>
        </w:tc>
        <w:tc>
          <w:tcPr>
            <w:tcW w:w="2832" w:type="dxa"/>
          </w:tcPr>
          <w:p w14:paraId="58B4B574" w14:textId="624866D4"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24A8DC3" w14:textId="77777777" w:rsidTr="00DB55F2">
        <w:trPr>
          <w:trHeight w:val="1442"/>
        </w:trPr>
        <w:tc>
          <w:tcPr>
            <w:tcW w:w="709" w:type="dxa"/>
            <w:vAlign w:val="center"/>
          </w:tcPr>
          <w:p w14:paraId="10F686DF" w14:textId="0C6A85A9"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5CA0C4FE"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Audio aprīkojums</w:t>
            </w:r>
          </w:p>
        </w:tc>
        <w:tc>
          <w:tcPr>
            <w:tcW w:w="2835" w:type="dxa"/>
          </w:tcPr>
          <w:p w14:paraId="1EB23604" w14:textId="77777777" w:rsidR="00CB47A2" w:rsidRPr="0090417E" w:rsidRDefault="00CB47A2" w:rsidP="00546337">
            <w:pPr>
              <w:tabs>
                <w:tab w:val="left" w:pos="900"/>
                <w:tab w:val="left" w:pos="1440"/>
                <w:tab w:val="left" w:pos="1620"/>
              </w:tabs>
              <w:jc w:val="both"/>
              <w:rPr>
                <w:sz w:val="22"/>
                <w:szCs w:val="22"/>
                <w:lang w:eastAsia="lv-LV"/>
              </w:rPr>
            </w:pPr>
            <w:proofErr w:type="spellStart"/>
            <w:r w:rsidRPr="0090417E">
              <w:rPr>
                <w:sz w:val="22"/>
                <w:szCs w:val="22"/>
                <w:lang w:eastAsia="ru-RU"/>
              </w:rPr>
              <w:t>Radio,USB,bluetooth</w:t>
            </w:r>
            <w:proofErr w:type="spellEnd"/>
            <w:r w:rsidRPr="0090417E">
              <w:rPr>
                <w:sz w:val="22"/>
                <w:szCs w:val="22"/>
                <w:lang w:eastAsia="ru-RU"/>
              </w:rPr>
              <w:t xml:space="preserve"> </w:t>
            </w:r>
            <w:proofErr w:type="spellStart"/>
            <w:r w:rsidRPr="0090417E">
              <w:rPr>
                <w:sz w:val="22"/>
                <w:szCs w:val="22"/>
                <w:lang w:eastAsia="ru-RU"/>
              </w:rPr>
              <w:t>handsfree,Apple</w:t>
            </w:r>
            <w:proofErr w:type="spellEnd"/>
            <w:r w:rsidRPr="0090417E">
              <w:rPr>
                <w:sz w:val="22"/>
                <w:szCs w:val="22"/>
                <w:lang w:eastAsia="ru-RU"/>
              </w:rPr>
              <w:t xml:space="preserve"> </w:t>
            </w:r>
            <w:proofErr w:type="spellStart"/>
            <w:r w:rsidRPr="0090417E">
              <w:rPr>
                <w:sz w:val="22"/>
                <w:szCs w:val="22"/>
                <w:lang w:eastAsia="ru-RU"/>
              </w:rPr>
              <w:t>CarPlay</w:t>
            </w:r>
            <w:proofErr w:type="spellEnd"/>
            <w:r w:rsidRPr="0090417E">
              <w:rPr>
                <w:sz w:val="22"/>
                <w:szCs w:val="22"/>
                <w:lang w:eastAsia="ru-RU"/>
              </w:rPr>
              <w:t xml:space="preserve"> un </w:t>
            </w:r>
            <w:proofErr w:type="spellStart"/>
            <w:r w:rsidRPr="0090417E">
              <w:rPr>
                <w:sz w:val="22"/>
                <w:szCs w:val="22"/>
                <w:lang w:eastAsia="ru-RU"/>
              </w:rPr>
              <w:t>Android</w:t>
            </w:r>
            <w:proofErr w:type="spellEnd"/>
            <w:r w:rsidRPr="0090417E">
              <w:rPr>
                <w:sz w:val="22"/>
                <w:szCs w:val="22"/>
                <w:lang w:eastAsia="ru-RU"/>
              </w:rPr>
              <w:t xml:space="preserve"> Auto </w:t>
            </w:r>
            <w:proofErr w:type="spellStart"/>
            <w:r w:rsidRPr="0090417E">
              <w:rPr>
                <w:sz w:val="22"/>
                <w:szCs w:val="22"/>
                <w:lang w:eastAsia="ru-RU"/>
              </w:rPr>
              <w:t>audiosistēma</w:t>
            </w:r>
            <w:proofErr w:type="spellEnd"/>
            <w:r w:rsidRPr="0090417E">
              <w:rPr>
                <w:sz w:val="22"/>
                <w:szCs w:val="22"/>
                <w:lang w:eastAsia="ru-RU"/>
              </w:rPr>
              <w:t xml:space="preserve"> (vai ekvivalenta) ar vadības pogām uz stūres un skārienekrānu</w:t>
            </w:r>
          </w:p>
        </w:tc>
        <w:tc>
          <w:tcPr>
            <w:tcW w:w="2832" w:type="dxa"/>
          </w:tcPr>
          <w:p w14:paraId="35CF06F4" w14:textId="0E9DC83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11E01342" w14:textId="77777777" w:rsidTr="00DB55F2">
        <w:trPr>
          <w:trHeight w:val="726"/>
        </w:trPr>
        <w:tc>
          <w:tcPr>
            <w:tcW w:w="709" w:type="dxa"/>
            <w:vAlign w:val="center"/>
          </w:tcPr>
          <w:p w14:paraId="612D6AD9" w14:textId="6D9648F5"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2668EE16"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Grīdas paklāju materiāls</w:t>
            </w:r>
          </w:p>
        </w:tc>
        <w:tc>
          <w:tcPr>
            <w:tcW w:w="2835" w:type="dxa"/>
          </w:tcPr>
          <w:p w14:paraId="22828102" w14:textId="3F741E48" w:rsidR="00CB47A2" w:rsidRPr="0090417E" w:rsidRDefault="009624D9" w:rsidP="00546337">
            <w:pPr>
              <w:tabs>
                <w:tab w:val="left" w:pos="900"/>
                <w:tab w:val="left" w:pos="1440"/>
                <w:tab w:val="left" w:pos="1620"/>
              </w:tabs>
              <w:jc w:val="both"/>
              <w:rPr>
                <w:sz w:val="22"/>
                <w:szCs w:val="22"/>
                <w:lang w:eastAsia="lv-LV"/>
              </w:rPr>
            </w:pPr>
            <w:r>
              <w:rPr>
                <w:sz w:val="22"/>
                <w:szCs w:val="22"/>
              </w:rPr>
              <w:t>Divi paklāju komplekti, viens g</w:t>
            </w:r>
            <w:r w:rsidR="00CB47A2" w:rsidRPr="0090417E">
              <w:rPr>
                <w:sz w:val="22"/>
                <w:szCs w:val="22"/>
              </w:rPr>
              <w:t>umija</w:t>
            </w:r>
            <w:r>
              <w:rPr>
                <w:sz w:val="22"/>
                <w:szCs w:val="22"/>
              </w:rPr>
              <w:t>s, otrs auduma.</w:t>
            </w:r>
          </w:p>
        </w:tc>
        <w:tc>
          <w:tcPr>
            <w:tcW w:w="2832" w:type="dxa"/>
          </w:tcPr>
          <w:p w14:paraId="039BFA5A" w14:textId="5616500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C51DE7C" w14:textId="77777777" w:rsidTr="00DB55F2">
        <w:trPr>
          <w:trHeight w:val="473"/>
        </w:trPr>
        <w:tc>
          <w:tcPr>
            <w:tcW w:w="709" w:type="dxa"/>
            <w:vAlign w:val="center"/>
          </w:tcPr>
          <w:p w14:paraId="5C4F862B" w14:textId="3979D16C"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71DB0C7D"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Virsbūves krāsa</w:t>
            </w:r>
          </w:p>
        </w:tc>
        <w:tc>
          <w:tcPr>
            <w:tcW w:w="2835" w:type="dxa"/>
          </w:tcPr>
          <w:p w14:paraId="7B7B14B0"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Metāliska (iepriekš jāsaskaņo ar pasūtītāju)</w:t>
            </w:r>
          </w:p>
        </w:tc>
        <w:tc>
          <w:tcPr>
            <w:tcW w:w="2832" w:type="dxa"/>
          </w:tcPr>
          <w:p w14:paraId="3BD598C0" w14:textId="3108EDE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3D57B44" w14:textId="77777777" w:rsidTr="00DB55F2">
        <w:trPr>
          <w:trHeight w:val="484"/>
        </w:trPr>
        <w:tc>
          <w:tcPr>
            <w:tcW w:w="709" w:type="dxa"/>
            <w:vAlign w:val="center"/>
          </w:tcPr>
          <w:p w14:paraId="3BD101A1" w14:textId="1163DDCD"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5C385B5F"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Tuvās gaismas, līkuma gaismas un gabarītugunis</w:t>
            </w:r>
          </w:p>
        </w:tc>
        <w:tc>
          <w:tcPr>
            <w:tcW w:w="2835" w:type="dxa"/>
          </w:tcPr>
          <w:p w14:paraId="79163C33"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 xml:space="preserve">LED </w:t>
            </w:r>
          </w:p>
        </w:tc>
        <w:tc>
          <w:tcPr>
            <w:tcW w:w="2832" w:type="dxa"/>
          </w:tcPr>
          <w:p w14:paraId="651077EC" w14:textId="3E9C0DE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9A1C198" w14:textId="77777777" w:rsidTr="00DB55F2">
        <w:trPr>
          <w:trHeight w:val="957"/>
        </w:trPr>
        <w:tc>
          <w:tcPr>
            <w:tcW w:w="709" w:type="dxa"/>
            <w:vAlign w:val="center"/>
          </w:tcPr>
          <w:p w14:paraId="6FE6B412" w14:textId="3F40B27A"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Pr>
          <w:p w14:paraId="0097049D"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Papildaprīkojums</w:t>
            </w:r>
          </w:p>
        </w:tc>
        <w:tc>
          <w:tcPr>
            <w:tcW w:w="2835" w:type="dxa"/>
          </w:tcPr>
          <w:p w14:paraId="3C98A811"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 xml:space="preserve">Rūpnieciski iebūvēta </w:t>
            </w:r>
            <w:proofErr w:type="spellStart"/>
            <w:r w:rsidRPr="0090417E">
              <w:rPr>
                <w:bCs/>
                <w:sz w:val="22"/>
                <w:szCs w:val="22"/>
              </w:rPr>
              <w:t>atpakaļskata</w:t>
            </w:r>
            <w:proofErr w:type="spellEnd"/>
            <w:r w:rsidRPr="0090417E">
              <w:rPr>
                <w:bCs/>
                <w:sz w:val="22"/>
                <w:szCs w:val="22"/>
              </w:rPr>
              <w:t xml:space="preserve"> kamera, priekšējie un aizmugurējie </w:t>
            </w:r>
            <w:proofErr w:type="spellStart"/>
            <w:r w:rsidRPr="0090417E">
              <w:rPr>
                <w:bCs/>
                <w:sz w:val="22"/>
                <w:szCs w:val="22"/>
              </w:rPr>
              <w:t>parkošanās</w:t>
            </w:r>
            <w:proofErr w:type="spellEnd"/>
            <w:r w:rsidRPr="0090417E">
              <w:rPr>
                <w:bCs/>
                <w:sz w:val="22"/>
                <w:szCs w:val="22"/>
              </w:rPr>
              <w:t xml:space="preserve"> sensori</w:t>
            </w:r>
          </w:p>
        </w:tc>
        <w:tc>
          <w:tcPr>
            <w:tcW w:w="2832" w:type="dxa"/>
          </w:tcPr>
          <w:p w14:paraId="47747462" w14:textId="03CD9C2E"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AAAD073" w14:textId="77777777" w:rsidTr="00DB55F2">
        <w:trPr>
          <w:trHeight w:val="242"/>
        </w:trPr>
        <w:tc>
          <w:tcPr>
            <w:tcW w:w="709" w:type="dxa"/>
            <w:tcBorders>
              <w:top w:val="single" w:sz="4" w:space="0" w:color="000000"/>
              <w:left w:val="single" w:sz="4" w:space="0" w:color="000000"/>
              <w:bottom w:val="single" w:sz="4" w:space="0" w:color="000000"/>
              <w:right w:val="single" w:sz="4" w:space="0" w:color="000000"/>
            </w:tcBorders>
            <w:vAlign w:val="center"/>
          </w:tcPr>
          <w:p w14:paraId="2D8CD6EF" w14:textId="300BC438"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0F1E6C30" w14:textId="77777777" w:rsidR="00CB47A2" w:rsidRPr="0090417E" w:rsidRDefault="00CB47A2" w:rsidP="00546337">
            <w:pPr>
              <w:tabs>
                <w:tab w:val="left" w:pos="900"/>
                <w:tab w:val="left" w:pos="1440"/>
                <w:tab w:val="left" w:pos="1620"/>
              </w:tabs>
              <w:jc w:val="both"/>
              <w:rPr>
                <w:sz w:val="22"/>
                <w:szCs w:val="22"/>
              </w:rPr>
            </w:pPr>
            <w:r w:rsidRPr="0090417E">
              <w:rPr>
                <w:sz w:val="22"/>
                <w:szCs w:val="22"/>
              </w:rPr>
              <w:t>Riepu spiediena kontrole</w:t>
            </w:r>
          </w:p>
        </w:tc>
        <w:tc>
          <w:tcPr>
            <w:tcW w:w="2835" w:type="dxa"/>
            <w:tcBorders>
              <w:top w:val="single" w:sz="4" w:space="0" w:color="000000"/>
              <w:left w:val="single" w:sz="4" w:space="0" w:color="000000"/>
              <w:bottom w:val="single" w:sz="4" w:space="0" w:color="000000"/>
              <w:right w:val="single" w:sz="4" w:space="0" w:color="000000"/>
            </w:tcBorders>
          </w:tcPr>
          <w:p w14:paraId="1D292D5B" w14:textId="77777777" w:rsidR="00CB47A2" w:rsidRPr="0090417E" w:rsidRDefault="00CB47A2" w:rsidP="00546337">
            <w:pPr>
              <w:tabs>
                <w:tab w:val="left" w:pos="900"/>
                <w:tab w:val="left" w:pos="1440"/>
                <w:tab w:val="left" w:pos="1620"/>
              </w:tabs>
              <w:jc w:val="both"/>
              <w:rPr>
                <w:bCs/>
                <w:sz w:val="22"/>
                <w:szCs w:val="22"/>
              </w:rPr>
            </w:pPr>
            <w:r w:rsidRPr="0090417E">
              <w:rPr>
                <w:bCs/>
                <w:sz w:val="22"/>
                <w:szCs w:val="22"/>
              </w:rPr>
              <w:t>Pasīvā - automātiskā</w:t>
            </w:r>
          </w:p>
        </w:tc>
        <w:tc>
          <w:tcPr>
            <w:tcW w:w="2832" w:type="dxa"/>
            <w:tcBorders>
              <w:top w:val="single" w:sz="4" w:space="0" w:color="000000"/>
              <w:left w:val="single" w:sz="4" w:space="0" w:color="000000"/>
              <w:bottom w:val="single" w:sz="4" w:space="0" w:color="000000"/>
              <w:right w:val="single" w:sz="4" w:space="0" w:color="000000"/>
            </w:tcBorders>
          </w:tcPr>
          <w:p w14:paraId="4FBDAD36" w14:textId="01ED349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AA237D7"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460BB1D4" w14:textId="4E736046"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49B1FAFD" w14:textId="77777777" w:rsidR="00CB47A2" w:rsidRPr="0090417E" w:rsidRDefault="00CB47A2" w:rsidP="00546337">
            <w:pPr>
              <w:tabs>
                <w:tab w:val="left" w:pos="900"/>
                <w:tab w:val="left" w:pos="1440"/>
                <w:tab w:val="left" w:pos="1620"/>
              </w:tabs>
              <w:jc w:val="both"/>
              <w:rPr>
                <w:iCs/>
                <w:sz w:val="22"/>
                <w:szCs w:val="22"/>
              </w:rPr>
            </w:pPr>
            <w:r w:rsidRPr="0090417E">
              <w:rPr>
                <w:iCs/>
                <w:sz w:val="22"/>
                <w:szCs w:val="22"/>
              </w:rPr>
              <w:t>Braukšanas joslu uzturēšanas sistēma</w:t>
            </w:r>
          </w:p>
        </w:tc>
        <w:tc>
          <w:tcPr>
            <w:tcW w:w="2835" w:type="dxa"/>
            <w:tcBorders>
              <w:top w:val="single" w:sz="4" w:space="0" w:color="000000"/>
              <w:left w:val="single" w:sz="4" w:space="0" w:color="000000"/>
              <w:bottom w:val="single" w:sz="4" w:space="0" w:color="000000"/>
              <w:right w:val="single" w:sz="4" w:space="0" w:color="000000"/>
            </w:tcBorders>
          </w:tcPr>
          <w:p w14:paraId="4BF6A81B" w14:textId="77777777" w:rsidR="00CB47A2" w:rsidRPr="0090417E" w:rsidRDefault="00CB47A2" w:rsidP="00546337">
            <w:pPr>
              <w:tabs>
                <w:tab w:val="left" w:pos="900"/>
                <w:tab w:val="left" w:pos="1440"/>
                <w:tab w:val="left" w:pos="1620"/>
              </w:tabs>
              <w:jc w:val="both"/>
              <w:rPr>
                <w:sz w:val="22"/>
                <w:szCs w:val="22"/>
              </w:rPr>
            </w:pPr>
            <w:r w:rsidRPr="0090417E">
              <w:rPr>
                <w:iCs/>
                <w:sz w:val="22"/>
                <w:szCs w:val="22"/>
              </w:rPr>
              <w:t>Braukšanas joslu uzturēšanas sistēma</w:t>
            </w:r>
          </w:p>
        </w:tc>
        <w:tc>
          <w:tcPr>
            <w:tcW w:w="2832" w:type="dxa"/>
            <w:tcBorders>
              <w:top w:val="single" w:sz="4" w:space="0" w:color="000000"/>
              <w:left w:val="single" w:sz="4" w:space="0" w:color="000000"/>
              <w:bottom w:val="single" w:sz="4" w:space="0" w:color="000000"/>
              <w:right w:val="single" w:sz="4" w:space="0" w:color="000000"/>
            </w:tcBorders>
          </w:tcPr>
          <w:p w14:paraId="509BF8BC" w14:textId="0407D20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3613451" w14:textId="77777777" w:rsidTr="00DB55F2">
        <w:trPr>
          <w:trHeight w:val="473"/>
        </w:trPr>
        <w:tc>
          <w:tcPr>
            <w:tcW w:w="709" w:type="dxa"/>
            <w:tcBorders>
              <w:top w:val="single" w:sz="4" w:space="0" w:color="000000"/>
              <w:left w:val="single" w:sz="4" w:space="0" w:color="000000"/>
              <w:bottom w:val="single" w:sz="4" w:space="0" w:color="000000"/>
              <w:right w:val="single" w:sz="4" w:space="0" w:color="000000"/>
            </w:tcBorders>
            <w:vAlign w:val="center"/>
          </w:tcPr>
          <w:p w14:paraId="0C44EA08" w14:textId="3B4145A8"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4AD2EDDA" w14:textId="77777777" w:rsidR="00CB47A2" w:rsidRPr="0090417E" w:rsidRDefault="00CB47A2" w:rsidP="00546337">
            <w:pPr>
              <w:tabs>
                <w:tab w:val="left" w:pos="900"/>
                <w:tab w:val="left" w:pos="1440"/>
                <w:tab w:val="left" w:pos="1620"/>
              </w:tabs>
              <w:jc w:val="both"/>
              <w:rPr>
                <w:bCs/>
                <w:iCs/>
                <w:sz w:val="22"/>
                <w:szCs w:val="22"/>
              </w:rPr>
            </w:pPr>
            <w:r w:rsidRPr="0090417E">
              <w:rPr>
                <w:bCs/>
                <w:iCs/>
                <w:sz w:val="22"/>
                <w:szCs w:val="22"/>
              </w:rPr>
              <w:t>Stikla tīrītājs aizmugurējam logam</w:t>
            </w:r>
          </w:p>
        </w:tc>
        <w:tc>
          <w:tcPr>
            <w:tcW w:w="2835" w:type="dxa"/>
            <w:tcBorders>
              <w:top w:val="single" w:sz="4" w:space="0" w:color="000000"/>
              <w:left w:val="single" w:sz="4" w:space="0" w:color="000000"/>
              <w:bottom w:val="single" w:sz="4" w:space="0" w:color="000000"/>
              <w:right w:val="single" w:sz="4" w:space="0" w:color="000000"/>
            </w:tcBorders>
          </w:tcPr>
          <w:p w14:paraId="18FB9FD6" w14:textId="77777777" w:rsidR="00CB47A2" w:rsidRPr="0090417E" w:rsidRDefault="00CB47A2" w:rsidP="00546337">
            <w:pPr>
              <w:tabs>
                <w:tab w:val="left" w:pos="900"/>
                <w:tab w:val="left" w:pos="1440"/>
                <w:tab w:val="left" w:pos="1620"/>
              </w:tabs>
              <w:jc w:val="both"/>
              <w:rPr>
                <w:bCs/>
                <w:iCs/>
                <w:sz w:val="22"/>
                <w:szCs w:val="22"/>
              </w:rPr>
            </w:pPr>
            <w:r w:rsidRPr="0090417E">
              <w:rPr>
                <w:bCs/>
                <w:iCs/>
                <w:sz w:val="22"/>
                <w:szCs w:val="22"/>
              </w:rPr>
              <w:t>Stikla tīrītājs aizmugurējam logam</w:t>
            </w:r>
          </w:p>
        </w:tc>
        <w:tc>
          <w:tcPr>
            <w:tcW w:w="2832" w:type="dxa"/>
            <w:tcBorders>
              <w:top w:val="single" w:sz="4" w:space="0" w:color="000000"/>
              <w:left w:val="single" w:sz="4" w:space="0" w:color="000000"/>
              <w:bottom w:val="single" w:sz="4" w:space="0" w:color="000000"/>
              <w:right w:val="single" w:sz="4" w:space="0" w:color="000000"/>
            </w:tcBorders>
          </w:tcPr>
          <w:p w14:paraId="082F8DD7" w14:textId="3B107D4E"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B56E10B"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6320DEA4" w14:textId="521A0AE8"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7F0A23E6" w14:textId="6F942ABF" w:rsidR="00CB47A2" w:rsidRPr="0090417E" w:rsidRDefault="002A15D6" w:rsidP="00546337">
            <w:pPr>
              <w:tabs>
                <w:tab w:val="left" w:pos="900"/>
                <w:tab w:val="left" w:pos="1440"/>
                <w:tab w:val="left" w:pos="1620"/>
              </w:tabs>
              <w:jc w:val="both"/>
              <w:rPr>
                <w:iCs/>
                <w:sz w:val="22"/>
                <w:szCs w:val="22"/>
              </w:rPr>
            </w:pPr>
            <w:r>
              <w:rPr>
                <w:iCs/>
                <w:sz w:val="22"/>
                <w:szCs w:val="22"/>
              </w:rPr>
              <w:t>K</w:t>
            </w:r>
            <w:r w:rsidR="00CB47A2" w:rsidRPr="0090417E">
              <w:rPr>
                <w:iCs/>
                <w:sz w:val="22"/>
                <w:szCs w:val="22"/>
              </w:rPr>
              <w:t>rēslu un stūres apsilde</w:t>
            </w:r>
          </w:p>
        </w:tc>
        <w:tc>
          <w:tcPr>
            <w:tcW w:w="2835" w:type="dxa"/>
            <w:tcBorders>
              <w:top w:val="single" w:sz="4" w:space="0" w:color="000000"/>
              <w:left w:val="single" w:sz="4" w:space="0" w:color="000000"/>
              <w:bottom w:val="single" w:sz="4" w:space="0" w:color="000000"/>
              <w:right w:val="single" w:sz="4" w:space="0" w:color="000000"/>
            </w:tcBorders>
          </w:tcPr>
          <w:p w14:paraId="43102517" w14:textId="19293386" w:rsidR="00CB47A2" w:rsidRPr="0090417E" w:rsidRDefault="002A15D6" w:rsidP="00546337">
            <w:pPr>
              <w:tabs>
                <w:tab w:val="left" w:pos="900"/>
                <w:tab w:val="left" w:pos="1440"/>
                <w:tab w:val="left" w:pos="1620"/>
              </w:tabs>
              <w:jc w:val="both"/>
              <w:rPr>
                <w:sz w:val="22"/>
                <w:szCs w:val="22"/>
              </w:rPr>
            </w:pPr>
            <w:r>
              <w:rPr>
                <w:iCs/>
                <w:sz w:val="22"/>
                <w:szCs w:val="22"/>
              </w:rPr>
              <w:t>K</w:t>
            </w:r>
            <w:r w:rsidR="00CB47A2" w:rsidRPr="0090417E">
              <w:rPr>
                <w:iCs/>
                <w:sz w:val="22"/>
                <w:szCs w:val="22"/>
              </w:rPr>
              <w:t>rēslu un stūres apsilde</w:t>
            </w:r>
          </w:p>
        </w:tc>
        <w:tc>
          <w:tcPr>
            <w:tcW w:w="2832" w:type="dxa"/>
            <w:tcBorders>
              <w:top w:val="single" w:sz="4" w:space="0" w:color="000000"/>
              <w:left w:val="single" w:sz="4" w:space="0" w:color="000000"/>
              <w:bottom w:val="single" w:sz="4" w:space="0" w:color="000000"/>
              <w:right w:val="single" w:sz="4" w:space="0" w:color="000000"/>
            </w:tcBorders>
          </w:tcPr>
          <w:p w14:paraId="5D6BCAFB" w14:textId="02A3FD5C"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EF81E7E"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1F041F04" w14:textId="4C214E0E"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7C26A2E2" w14:textId="77777777" w:rsidR="00CB47A2" w:rsidRPr="0090417E" w:rsidRDefault="00CB47A2" w:rsidP="00546337">
            <w:pPr>
              <w:tabs>
                <w:tab w:val="left" w:pos="900"/>
                <w:tab w:val="left" w:pos="1440"/>
                <w:tab w:val="left" w:pos="1620"/>
              </w:tabs>
              <w:jc w:val="both"/>
              <w:rPr>
                <w:iCs/>
                <w:sz w:val="22"/>
                <w:szCs w:val="22"/>
              </w:rPr>
            </w:pPr>
            <w:r w:rsidRPr="0090417E">
              <w:rPr>
                <w:sz w:val="22"/>
                <w:szCs w:val="22"/>
              </w:rPr>
              <w:t>automobiļiem jābūt rūpnieciskam aizmugurējam stiklu tonējumam</w:t>
            </w:r>
          </w:p>
        </w:tc>
        <w:tc>
          <w:tcPr>
            <w:tcW w:w="2835" w:type="dxa"/>
            <w:tcBorders>
              <w:top w:val="single" w:sz="4" w:space="0" w:color="000000"/>
              <w:left w:val="single" w:sz="4" w:space="0" w:color="000000"/>
              <w:bottom w:val="single" w:sz="4" w:space="0" w:color="000000"/>
              <w:right w:val="single" w:sz="4" w:space="0" w:color="000000"/>
            </w:tcBorders>
          </w:tcPr>
          <w:p w14:paraId="7143AE69" w14:textId="77777777" w:rsidR="00CB47A2" w:rsidRPr="0090417E" w:rsidRDefault="00CB47A2" w:rsidP="00546337">
            <w:pPr>
              <w:tabs>
                <w:tab w:val="left" w:pos="900"/>
                <w:tab w:val="left" w:pos="1440"/>
                <w:tab w:val="left" w:pos="1620"/>
              </w:tabs>
              <w:jc w:val="both"/>
              <w:rPr>
                <w:sz w:val="22"/>
                <w:szCs w:val="22"/>
              </w:rPr>
            </w:pPr>
            <w:r w:rsidRPr="0090417E">
              <w:rPr>
                <w:bCs/>
                <w:sz w:val="22"/>
                <w:szCs w:val="22"/>
              </w:rPr>
              <w:t>70% tonējums</w:t>
            </w:r>
          </w:p>
        </w:tc>
        <w:tc>
          <w:tcPr>
            <w:tcW w:w="2832" w:type="dxa"/>
            <w:tcBorders>
              <w:top w:val="single" w:sz="4" w:space="0" w:color="000000"/>
              <w:left w:val="single" w:sz="4" w:space="0" w:color="000000"/>
              <w:bottom w:val="single" w:sz="4" w:space="0" w:color="000000"/>
              <w:right w:val="single" w:sz="4" w:space="0" w:color="000000"/>
            </w:tcBorders>
          </w:tcPr>
          <w:p w14:paraId="4C86EB27" w14:textId="683B696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55CD76C" w14:textId="77777777" w:rsidTr="00DB55F2">
        <w:trPr>
          <w:trHeight w:val="473"/>
        </w:trPr>
        <w:tc>
          <w:tcPr>
            <w:tcW w:w="709" w:type="dxa"/>
            <w:tcBorders>
              <w:top w:val="single" w:sz="4" w:space="0" w:color="000000"/>
              <w:left w:val="single" w:sz="4" w:space="0" w:color="000000"/>
              <w:bottom w:val="single" w:sz="4" w:space="0" w:color="000000"/>
              <w:right w:val="single" w:sz="4" w:space="0" w:color="000000"/>
            </w:tcBorders>
            <w:vAlign w:val="center"/>
          </w:tcPr>
          <w:p w14:paraId="3FB6B41F" w14:textId="34BC5EE1"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5F28D5E9" w14:textId="77777777" w:rsidR="00CB47A2" w:rsidRPr="0090417E" w:rsidRDefault="00CB47A2" w:rsidP="00546337">
            <w:pPr>
              <w:tabs>
                <w:tab w:val="left" w:pos="900"/>
                <w:tab w:val="left" w:pos="1440"/>
                <w:tab w:val="left" w:pos="1620"/>
              </w:tabs>
              <w:jc w:val="both"/>
              <w:rPr>
                <w:iCs/>
                <w:sz w:val="22"/>
                <w:szCs w:val="22"/>
              </w:rPr>
            </w:pPr>
            <w:r w:rsidRPr="0090417E">
              <w:rPr>
                <w:bCs/>
                <w:iCs/>
                <w:sz w:val="22"/>
                <w:szCs w:val="22"/>
              </w:rPr>
              <w:t>Automobiļa izmantošanas teritorija</w:t>
            </w:r>
          </w:p>
        </w:tc>
        <w:tc>
          <w:tcPr>
            <w:tcW w:w="2835" w:type="dxa"/>
            <w:tcBorders>
              <w:top w:val="single" w:sz="4" w:space="0" w:color="000000"/>
              <w:left w:val="single" w:sz="4" w:space="0" w:color="000000"/>
              <w:bottom w:val="single" w:sz="4" w:space="0" w:color="000000"/>
              <w:right w:val="single" w:sz="4" w:space="0" w:color="000000"/>
            </w:tcBorders>
          </w:tcPr>
          <w:p w14:paraId="3CA344E1" w14:textId="77777777" w:rsidR="00CB47A2" w:rsidRPr="0090417E" w:rsidRDefault="00CB47A2" w:rsidP="00546337">
            <w:pPr>
              <w:tabs>
                <w:tab w:val="left" w:pos="900"/>
                <w:tab w:val="left" w:pos="1440"/>
                <w:tab w:val="left" w:pos="1620"/>
              </w:tabs>
              <w:jc w:val="both"/>
              <w:rPr>
                <w:sz w:val="22"/>
                <w:szCs w:val="22"/>
              </w:rPr>
            </w:pPr>
            <w:r w:rsidRPr="0090417E">
              <w:rPr>
                <w:bCs/>
                <w:iCs/>
                <w:sz w:val="22"/>
                <w:szCs w:val="22"/>
              </w:rPr>
              <w:t>Eiropas savienības teritorija</w:t>
            </w:r>
          </w:p>
        </w:tc>
        <w:tc>
          <w:tcPr>
            <w:tcW w:w="2832" w:type="dxa"/>
            <w:tcBorders>
              <w:top w:val="single" w:sz="4" w:space="0" w:color="000000"/>
              <w:left w:val="single" w:sz="4" w:space="0" w:color="000000"/>
              <w:bottom w:val="single" w:sz="4" w:space="0" w:color="000000"/>
              <w:right w:val="single" w:sz="4" w:space="0" w:color="000000"/>
            </w:tcBorders>
          </w:tcPr>
          <w:p w14:paraId="5E964188" w14:textId="4A48142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08B8B5C"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15C11BFC" w14:textId="3990B7E1" w:rsidR="00CB47A2" w:rsidRPr="0090417E" w:rsidRDefault="00CB47A2" w:rsidP="00DB55F2">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2C5B4C8B" w14:textId="77777777" w:rsidR="00CB47A2" w:rsidRPr="000F13FF" w:rsidRDefault="00CB47A2" w:rsidP="00546337">
            <w:pPr>
              <w:tabs>
                <w:tab w:val="left" w:pos="900"/>
                <w:tab w:val="left" w:pos="1440"/>
                <w:tab w:val="left" w:pos="1620"/>
              </w:tabs>
              <w:jc w:val="both"/>
              <w:rPr>
                <w:iCs/>
                <w:sz w:val="22"/>
                <w:szCs w:val="22"/>
              </w:rPr>
            </w:pPr>
            <w:r w:rsidRPr="000F13FF">
              <w:rPr>
                <w:iCs/>
                <w:sz w:val="22"/>
                <w:szCs w:val="22"/>
              </w:rPr>
              <w:t xml:space="preserve">Automobiļa piegādes termiņš </w:t>
            </w:r>
          </w:p>
        </w:tc>
        <w:tc>
          <w:tcPr>
            <w:tcW w:w="2835" w:type="dxa"/>
            <w:tcBorders>
              <w:top w:val="single" w:sz="4" w:space="0" w:color="000000"/>
              <w:left w:val="single" w:sz="4" w:space="0" w:color="000000"/>
              <w:bottom w:val="single" w:sz="4" w:space="0" w:color="000000"/>
              <w:right w:val="single" w:sz="4" w:space="0" w:color="000000"/>
            </w:tcBorders>
          </w:tcPr>
          <w:p w14:paraId="45943A9A" w14:textId="20D01E53" w:rsidR="00CB47A2" w:rsidRPr="000F13FF" w:rsidRDefault="00A2076C" w:rsidP="00546337">
            <w:pPr>
              <w:tabs>
                <w:tab w:val="left" w:pos="900"/>
                <w:tab w:val="left" w:pos="1440"/>
                <w:tab w:val="left" w:pos="1620"/>
              </w:tabs>
              <w:jc w:val="both"/>
              <w:rPr>
                <w:sz w:val="22"/>
                <w:szCs w:val="22"/>
              </w:rPr>
            </w:pPr>
            <w:r w:rsidRPr="000F13FF">
              <w:rPr>
                <w:rFonts w:eastAsia="SimSun"/>
                <w:bCs/>
                <w:sz w:val="22"/>
                <w:szCs w:val="22"/>
                <w:lang w:eastAsia="zh-CN" w:bidi="hi-IN"/>
              </w:rPr>
              <w:t xml:space="preserve">Ne vēlāk un ne agrāk kā </w:t>
            </w:r>
            <w:r w:rsidRPr="000F13FF">
              <w:rPr>
                <w:rFonts w:eastAsia="SimSun"/>
                <w:sz w:val="22"/>
                <w:szCs w:val="22"/>
                <w:lang w:eastAsia="zh-CN" w:bidi="hi-IN"/>
              </w:rPr>
              <w:t>2026. gada 10. decembrī.</w:t>
            </w:r>
          </w:p>
        </w:tc>
        <w:tc>
          <w:tcPr>
            <w:tcW w:w="2832" w:type="dxa"/>
            <w:tcBorders>
              <w:top w:val="single" w:sz="4" w:space="0" w:color="000000"/>
              <w:left w:val="single" w:sz="4" w:space="0" w:color="000000"/>
              <w:bottom w:val="single" w:sz="4" w:space="0" w:color="000000"/>
              <w:right w:val="single" w:sz="4" w:space="0" w:color="000000"/>
            </w:tcBorders>
          </w:tcPr>
          <w:p w14:paraId="6298F212" w14:textId="4A39E453" w:rsidR="00CB47A2" w:rsidRPr="0090417E" w:rsidRDefault="00CB47A2" w:rsidP="00546337">
            <w:pPr>
              <w:tabs>
                <w:tab w:val="left" w:pos="900"/>
                <w:tab w:val="left" w:pos="1440"/>
                <w:tab w:val="left" w:pos="1620"/>
              </w:tabs>
              <w:jc w:val="both"/>
              <w:rPr>
                <w:sz w:val="22"/>
                <w:szCs w:val="22"/>
                <w:lang w:eastAsia="lv-LV"/>
              </w:rPr>
            </w:pPr>
          </w:p>
        </w:tc>
      </w:tr>
      <w:tr w:rsidR="00B77B56" w:rsidRPr="0090417E" w14:paraId="0E007B7B"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2B8DB742" w14:textId="77777777" w:rsidR="00B77B56" w:rsidRPr="0090417E" w:rsidRDefault="00B77B56" w:rsidP="00B77B56">
            <w:pPr>
              <w:pStyle w:val="Sarakstarindkopa"/>
              <w:numPr>
                <w:ilvl w:val="0"/>
                <w:numId w:val="43"/>
              </w:numPr>
              <w:tabs>
                <w:tab w:val="num" w:pos="0"/>
                <w:tab w:val="left" w:pos="34"/>
                <w:tab w:val="left" w:pos="176"/>
              </w:tabs>
              <w:ind w:right="-13"/>
              <w:rPr>
                <w:noProof/>
                <w:sz w:val="22"/>
                <w:szCs w:val="22"/>
                <w:lang w:eastAsia="lv-LV"/>
              </w:rPr>
            </w:pPr>
          </w:p>
        </w:tc>
        <w:tc>
          <w:tcPr>
            <w:tcW w:w="3119" w:type="dxa"/>
            <w:vMerge w:val="restart"/>
            <w:tcBorders>
              <w:top w:val="single" w:sz="4" w:space="0" w:color="000000"/>
              <w:left w:val="single" w:sz="4" w:space="0" w:color="000000"/>
              <w:right w:val="single" w:sz="4" w:space="0" w:color="000000"/>
            </w:tcBorders>
          </w:tcPr>
          <w:p w14:paraId="76BC3165" w14:textId="092BBA0A" w:rsidR="00B77B56" w:rsidRPr="000F13FF" w:rsidRDefault="00B77B56" w:rsidP="00B77B56">
            <w:pPr>
              <w:tabs>
                <w:tab w:val="left" w:pos="900"/>
                <w:tab w:val="left" w:pos="1440"/>
                <w:tab w:val="left" w:pos="1620"/>
              </w:tabs>
              <w:jc w:val="both"/>
              <w:rPr>
                <w:iCs/>
                <w:sz w:val="22"/>
                <w:szCs w:val="22"/>
              </w:rPr>
            </w:pPr>
            <w:r w:rsidRPr="000F13FF">
              <w:rPr>
                <w:color w:val="000000"/>
                <w:sz w:val="22"/>
                <w:szCs w:val="22"/>
                <w:lang w:eastAsia="lv-LV"/>
              </w:rPr>
              <w:t>Drošības piederumu komplekts, iekļauts cenā</w:t>
            </w:r>
          </w:p>
        </w:tc>
        <w:tc>
          <w:tcPr>
            <w:tcW w:w="2835" w:type="dxa"/>
            <w:tcBorders>
              <w:top w:val="single" w:sz="4" w:space="0" w:color="000000"/>
              <w:left w:val="single" w:sz="4" w:space="0" w:color="000000"/>
              <w:bottom w:val="single" w:sz="4" w:space="0" w:color="000000"/>
              <w:right w:val="single" w:sz="4" w:space="0" w:color="000000"/>
            </w:tcBorders>
            <w:vAlign w:val="center"/>
          </w:tcPr>
          <w:p w14:paraId="2CBFE867" w14:textId="775DB06E"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Pirmās palīdzības aptieciņa, kas atbilst Ministru kabineta 03.08.2010 noteikumiem Nr. 713 “Noteikumi par kārtību, kādā nodrošina apmācību pirmās palīdzības sniegšanā, un pirmās palīdzības aptieciņas medicīnisko materiālu minimumu”</w:t>
            </w:r>
          </w:p>
        </w:tc>
        <w:tc>
          <w:tcPr>
            <w:tcW w:w="2832" w:type="dxa"/>
            <w:tcBorders>
              <w:top w:val="single" w:sz="4" w:space="0" w:color="000000"/>
              <w:left w:val="single" w:sz="4" w:space="0" w:color="000000"/>
              <w:bottom w:val="single" w:sz="4" w:space="0" w:color="000000"/>
              <w:right w:val="single" w:sz="4" w:space="0" w:color="000000"/>
            </w:tcBorders>
          </w:tcPr>
          <w:p w14:paraId="594382DF"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5D53FCC5"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768BA733" w14:textId="77777777" w:rsidR="00B77B56" w:rsidRPr="0090417E" w:rsidRDefault="00B77B56" w:rsidP="00B77B56">
            <w:pPr>
              <w:pStyle w:val="Sarakstarindkopa"/>
              <w:numPr>
                <w:ilvl w:val="0"/>
                <w:numId w:val="43"/>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669A55DF"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9DD4013" w14:textId="60465A54"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Avārijas trijstūris</w:t>
            </w:r>
          </w:p>
        </w:tc>
        <w:tc>
          <w:tcPr>
            <w:tcW w:w="2832" w:type="dxa"/>
            <w:tcBorders>
              <w:top w:val="single" w:sz="4" w:space="0" w:color="000000"/>
              <w:left w:val="single" w:sz="4" w:space="0" w:color="000000"/>
              <w:bottom w:val="single" w:sz="4" w:space="0" w:color="000000"/>
              <w:right w:val="single" w:sz="4" w:space="0" w:color="000000"/>
            </w:tcBorders>
          </w:tcPr>
          <w:p w14:paraId="47F0009A"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0C4327D6"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2DDE200A" w14:textId="77777777" w:rsidR="00B77B56" w:rsidRPr="0090417E" w:rsidRDefault="00B77B56" w:rsidP="00B77B56">
            <w:pPr>
              <w:pStyle w:val="Sarakstarindkopa"/>
              <w:numPr>
                <w:ilvl w:val="0"/>
                <w:numId w:val="43"/>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3D7FE398"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E4B0E64" w14:textId="060437CA"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 xml:space="preserve">Ugunsdzēšamais aparāts, kas atbilst Ministru kabineta 30.05.2017 noteikumiem Nr. 295 “Noteikumi par transportlīdzekļu valsts </w:t>
            </w:r>
            <w:r w:rsidRPr="000F13FF">
              <w:rPr>
                <w:color w:val="000000"/>
                <w:sz w:val="22"/>
                <w:szCs w:val="22"/>
                <w:lang w:eastAsia="lv-LV"/>
              </w:rPr>
              <w:lastRenderedPageBreak/>
              <w:t>tehnisko apskati un tehnisko kontroli uz ceļiem”</w:t>
            </w:r>
          </w:p>
        </w:tc>
        <w:tc>
          <w:tcPr>
            <w:tcW w:w="2832" w:type="dxa"/>
            <w:tcBorders>
              <w:top w:val="single" w:sz="4" w:space="0" w:color="000000"/>
              <w:left w:val="single" w:sz="4" w:space="0" w:color="000000"/>
              <w:bottom w:val="single" w:sz="4" w:space="0" w:color="000000"/>
              <w:right w:val="single" w:sz="4" w:space="0" w:color="000000"/>
            </w:tcBorders>
          </w:tcPr>
          <w:p w14:paraId="5073F9CE"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5528D29A" w14:textId="77777777" w:rsidTr="00061805">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44F004DD" w14:textId="77777777" w:rsidR="00B77B56" w:rsidRPr="0090417E" w:rsidRDefault="00B77B56" w:rsidP="00B77B56">
            <w:pPr>
              <w:pStyle w:val="Sarakstarindkopa"/>
              <w:numPr>
                <w:ilvl w:val="0"/>
                <w:numId w:val="43"/>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46F77BC9"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F549E45" w14:textId="6ADCE9BE"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Gaismu atstarojoša veste</w:t>
            </w:r>
          </w:p>
        </w:tc>
        <w:tc>
          <w:tcPr>
            <w:tcW w:w="2832" w:type="dxa"/>
            <w:tcBorders>
              <w:top w:val="single" w:sz="4" w:space="0" w:color="000000"/>
              <w:left w:val="single" w:sz="4" w:space="0" w:color="000000"/>
              <w:bottom w:val="single" w:sz="4" w:space="0" w:color="000000"/>
              <w:right w:val="single" w:sz="4" w:space="0" w:color="000000"/>
            </w:tcBorders>
          </w:tcPr>
          <w:p w14:paraId="0C488527" w14:textId="77777777" w:rsidR="00B77B56" w:rsidRPr="0090417E" w:rsidRDefault="00B77B56" w:rsidP="00B77B56">
            <w:pPr>
              <w:tabs>
                <w:tab w:val="left" w:pos="900"/>
                <w:tab w:val="left" w:pos="1440"/>
                <w:tab w:val="left" w:pos="1620"/>
              </w:tabs>
              <w:jc w:val="both"/>
              <w:rPr>
                <w:sz w:val="22"/>
                <w:szCs w:val="22"/>
                <w:lang w:eastAsia="lv-LV"/>
              </w:rPr>
            </w:pPr>
          </w:p>
        </w:tc>
      </w:tr>
      <w:tr w:rsidR="00061805" w:rsidRPr="0090417E" w14:paraId="4B773FC1" w14:textId="77777777" w:rsidTr="00943D74">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0303F8B6" w14:textId="77777777" w:rsidR="00061805" w:rsidRPr="0090417E" w:rsidRDefault="00061805" w:rsidP="00061805">
            <w:pPr>
              <w:pStyle w:val="Sarakstarindkopa"/>
              <w:numPr>
                <w:ilvl w:val="0"/>
                <w:numId w:val="43"/>
              </w:numPr>
              <w:tabs>
                <w:tab w:val="num" w:pos="0"/>
                <w:tab w:val="left" w:pos="34"/>
                <w:tab w:val="left" w:pos="176"/>
              </w:tabs>
              <w:ind w:right="-13"/>
              <w:rPr>
                <w:noProof/>
                <w:sz w:val="22"/>
                <w:szCs w:val="22"/>
                <w:lang w:eastAsia="lv-LV"/>
              </w:rPr>
            </w:pPr>
          </w:p>
        </w:tc>
        <w:tc>
          <w:tcPr>
            <w:tcW w:w="3119" w:type="dxa"/>
            <w:tcBorders>
              <w:left w:val="single" w:sz="4" w:space="0" w:color="000000"/>
              <w:bottom w:val="single" w:sz="4" w:space="0" w:color="000000"/>
              <w:right w:val="single" w:sz="4" w:space="0" w:color="000000"/>
            </w:tcBorders>
            <w:vAlign w:val="center"/>
          </w:tcPr>
          <w:p w14:paraId="4A691EDB" w14:textId="58EF4686" w:rsidR="00061805" w:rsidRPr="000F13FF" w:rsidRDefault="00061805" w:rsidP="00061805">
            <w:pPr>
              <w:tabs>
                <w:tab w:val="left" w:pos="900"/>
                <w:tab w:val="left" w:pos="1440"/>
                <w:tab w:val="left" w:pos="1620"/>
              </w:tabs>
              <w:jc w:val="both"/>
              <w:rPr>
                <w:color w:val="000000"/>
                <w:sz w:val="22"/>
                <w:szCs w:val="22"/>
                <w:lang w:eastAsia="lv-LV"/>
              </w:rPr>
            </w:pPr>
            <w:r w:rsidRPr="000F13FF">
              <w:rPr>
                <w:color w:val="000000"/>
                <w:sz w:val="22"/>
                <w:szCs w:val="22"/>
                <w:lang w:eastAsia="lv-LV"/>
              </w:rPr>
              <w:t>Servisa centra adrese</w:t>
            </w:r>
          </w:p>
        </w:tc>
        <w:tc>
          <w:tcPr>
            <w:tcW w:w="2835" w:type="dxa"/>
            <w:tcBorders>
              <w:top w:val="single" w:sz="4" w:space="0" w:color="000000"/>
              <w:left w:val="single" w:sz="4" w:space="0" w:color="000000"/>
              <w:bottom w:val="single" w:sz="4" w:space="0" w:color="000000"/>
              <w:right w:val="single" w:sz="4" w:space="0" w:color="000000"/>
            </w:tcBorders>
            <w:vAlign w:val="center"/>
          </w:tcPr>
          <w:p w14:paraId="3DD18F01" w14:textId="6E715553" w:rsidR="00061805" w:rsidRPr="000F13FF" w:rsidRDefault="00061805" w:rsidP="00061805">
            <w:pPr>
              <w:tabs>
                <w:tab w:val="left" w:pos="900"/>
                <w:tab w:val="left" w:pos="1440"/>
                <w:tab w:val="left" w:pos="1620"/>
              </w:tabs>
              <w:jc w:val="both"/>
              <w:rPr>
                <w:color w:val="000000"/>
                <w:sz w:val="22"/>
                <w:szCs w:val="22"/>
                <w:lang w:eastAsia="lv-LV"/>
              </w:rPr>
            </w:pPr>
            <w:r w:rsidRPr="000F13FF">
              <w:rPr>
                <w:color w:val="000000"/>
                <w:sz w:val="22"/>
                <w:szCs w:val="22"/>
                <w:lang w:eastAsia="lv-LV"/>
              </w:rPr>
              <w:t>Atrašanās vieta Latvijā. Norāda pretendents.</w:t>
            </w:r>
          </w:p>
        </w:tc>
        <w:tc>
          <w:tcPr>
            <w:tcW w:w="2832" w:type="dxa"/>
            <w:tcBorders>
              <w:top w:val="single" w:sz="4" w:space="0" w:color="000000"/>
              <w:left w:val="single" w:sz="4" w:space="0" w:color="000000"/>
              <w:bottom w:val="single" w:sz="4" w:space="0" w:color="000000"/>
              <w:right w:val="single" w:sz="4" w:space="0" w:color="000000"/>
            </w:tcBorders>
          </w:tcPr>
          <w:p w14:paraId="2B67E2DF" w14:textId="77777777" w:rsidR="00061805" w:rsidRPr="0090417E" w:rsidRDefault="00061805" w:rsidP="00061805">
            <w:pPr>
              <w:tabs>
                <w:tab w:val="left" w:pos="900"/>
                <w:tab w:val="left" w:pos="1440"/>
                <w:tab w:val="left" w:pos="1620"/>
              </w:tabs>
              <w:jc w:val="both"/>
              <w:rPr>
                <w:sz w:val="22"/>
                <w:szCs w:val="22"/>
                <w:lang w:eastAsia="lv-LV"/>
              </w:rPr>
            </w:pPr>
          </w:p>
        </w:tc>
      </w:tr>
    </w:tbl>
    <w:p w14:paraId="6014020C" w14:textId="77777777" w:rsidR="000454CD" w:rsidRDefault="000454CD" w:rsidP="000454CD">
      <w:pPr>
        <w:shd w:val="clear" w:color="auto" w:fill="FFFFFF"/>
        <w:autoSpaceDE w:val="0"/>
        <w:autoSpaceDN w:val="0"/>
        <w:adjustRightInd w:val="0"/>
        <w:spacing w:after="120"/>
        <w:jc w:val="both"/>
        <w:rPr>
          <w:b/>
          <w:i/>
          <w:sz w:val="22"/>
          <w:szCs w:val="22"/>
        </w:rPr>
      </w:pPr>
    </w:p>
    <w:p w14:paraId="2BAFD2C4" w14:textId="6AA235AB" w:rsidR="009A743E" w:rsidRPr="00B83571" w:rsidRDefault="009A743E" w:rsidP="009A743E">
      <w:pPr>
        <w:shd w:val="clear" w:color="auto" w:fill="FFFFFF"/>
        <w:autoSpaceDE w:val="0"/>
        <w:autoSpaceDN w:val="0"/>
        <w:adjustRightInd w:val="0"/>
        <w:spacing w:after="120"/>
        <w:jc w:val="both"/>
        <w:rPr>
          <w:b/>
          <w:i/>
          <w:sz w:val="22"/>
          <w:szCs w:val="22"/>
        </w:rPr>
      </w:pPr>
      <w:r w:rsidRPr="00B83571">
        <w:rPr>
          <w:b/>
          <w:i/>
          <w:sz w:val="22"/>
          <w:szCs w:val="22"/>
        </w:rPr>
        <w:t>* Tehniskajā piedāvājumā jāaizpilda visas ailes, precīzi norādot visus piedāvātā tr</w:t>
      </w:r>
      <w:r>
        <w:rPr>
          <w:b/>
          <w:i/>
          <w:sz w:val="22"/>
          <w:szCs w:val="22"/>
        </w:rPr>
        <w:t>ansportlīdzekļa</w:t>
      </w:r>
      <w:r w:rsidRPr="00B83571">
        <w:rPr>
          <w:b/>
          <w:i/>
          <w:sz w:val="22"/>
          <w:szCs w:val="22"/>
        </w:rPr>
        <w:t xml:space="preserve"> tehniskos parametrus un datus, kas ļauj </w:t>
      </w:r>
      <w:r w:rsidR="00BC46CA">
        <w:rPr>
          <w:b/>
          <w:i/>
          <w:sz w:val="22"/>
          <w:szCs w:val="22"/>
        </w:rPr>
        <w:t xml:space="preserve">pasūtītājam </w:t>
      </w:r>
      <w:r w:rsidRPr="00B83571">
        <w:rPr>
          <w:b/>
          <w:i/>
          <w:sz w:val="22"/>
          <w:szCs w:val="22"/>
        </w:rPr>
        <w:t xml:space="preserve">izvērtēt tā atbilstību </w:t>
      </w:r>
      <w:r w:rsidR="00BC46CA">
        <w:rPr>
          <w:b/>
          <w:i/>
          <w:sz w:val="22"/>
          <w:szCs w:val="22"/>
        </w:rPr>
        <w:t xml:space="preserve">tehniskās specifikācijas </w:t>
      </w:r>
      <w:r w:rsidRPr="00B83571">
        <w:rPr>
          <w:b/>
          <w:i/>
          <w:sz w:val="22"/>
          <w:szCs w:val="22"/>
        </w:rPr>
        <w:t xml:space="preserve">prasībām. </w:t>
      </w:r>
    </w:p>
    <w:p w14:paraId="45835F21" w14:textId="4636BBA8" w:rsidR="00FE2D4E" w:rsidRDefault="00FE2D4E" w:rsidP="00FE2D4E">
      <w:pPr>
        <w:shd w:val="clear" w:color="auto" w:fill="FFFFFF"/>
        <w:autoSpaceDE w:val="0"/>
        <w:autoSpaceDN w:val="0"/>
        <w:adjustRightInd w:val="0"/>
        <w:spacing w:after="120"/>
        <w:jc w:val="both"/>
        <w:rPr>
          <w:b/>
          <w:i/>
          <w:sz w:val="22"/>
          <w:szCs w:val="22"/>
        </w:rPr>
      </w:pPr>
      <w:r w:rsidRPr="00B83571">
        <w:rPr>
          <w:b/>
          <w:i/>
          <w:sz w:val="22"/>
          <w:szCs w:val="22"/>
        </w:rPr>
        <w:t xml:space="preserve">** </w:t>
      </w:r>
      <w:r w:rsidR="001E7EC6">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18F89DD8" w14:textId="77777777" w:rsidR="0090417E" w:rsidRPr="00B83571" w:rsidRDefault="0090417E" w:rsidP="0090417E">
      <w:pPr>
        <w:shd w:val="clear" w:color="auto" w:fill="FFFFFF"/>
        <w:autoSpaceDE w:val="0"/>
        <w:autoSpaceDN w:val="0"/>
        <w:adjustRightInd w:val="0"/>
        <w:jc w:val="both"/>
        <w:rPr>
          <w:b/>
          <w:iCs/>
          <w:sz w:val="22"/>
          <w:szCs w:val="22"/>
        </w:rPr>
      </w:pPr>
      <w:r w:rsidRPr="00B83571">
        <w:rPr>
          <w:b/>
          <w:iCs/>
          <w:sz w:val="22"/>
          <w:szCs w:val="22"/>
        </w:rPr>
        <w:t xml:space="preserve">Pielikumā: </w:t>
      </w:r>
      <w:r>
        <w:rPr>
          <w:b/>
          <w:iCs/>
          <w:sz w:val="22"/>
          <w:szCs w:val="22"/>
        </w:rPr>
        <w:t>Transportlīdzekļa</w:t>
      </w:r>
      <w:r w:rsidRPr="00B83571">
        <w:rPr>
          <w:b/>
          <w:iCs/>
          <w:sz w:val="22"/>
          <w:szCs w:val="22"/>
        </w:rPr>
        <w:t xml:space="preserve"> vizuālie materiāli par ārējo un iekšējo izskatu.</w:t>
      </w:r>
    </w:p>
    <w:p w14:paraId="5E3A0C63" w14:textId="77777777" w:rsidR="00083820" w:rsidRPr="00B83571" w:rsidRDefault="00083820" w:rsidP="00083820">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083820" w:rsidRPr="00B83571" w14:paraId="01C4C286" w14:textId="77777777" w:rsidTr="00063D32">
        <w:tc>
          <w:tcPr>
            <w:tcW w:w="5070" w:type="dxa"/>
            <w:hideMark/>
          </w:tcPr>
          <w:p w14:paraId="73FA0F66" w14:textId="77777777" w:rsidR="00083820" w:rsidRPr="00B83571" w:rsidRDefault="00083820" w:rsidP="00063D32">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5B2DA94C" w14:textId="77777777" w:rsidR="00083820" w:rsidRPr="00B83571" w:rsidRDefault="00083820" w:rsidP="00063D32">
            <w:pPr>
              <w:jc w:val="both"/>
              <w:rPr>
                <w:sz w:val="22"/>
                <w:szCs w:val="22"/>
              </w:rPr>
            </w:pPr>
          </w:p>
        </w:tc>
      </w:tr>
      <w:tr w:rsidR="00083820" w:rsidRPr="00B83571" w14:paraId="4A4D6DA2" w14:textId="77777777" w:rsidTr="00063D32">
        <w:tc>
          <w:tcPr>
            <w:tcW w:w="5070" w:type="dxa"/>
            <w:hideMark/>
          </w:tcPr>
          <w:p w14:paraId="74673018" w14:textId="77777777" w:rsidR="00083820" w:rsidRPr="00B83571" w:rsidRDefault="00083820" w:rsidP="00063D32">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35AD0960" w14:textId="77777777" w:rsidR="00083820" w:rsidRPr="00B83571" w:rsidRDefault="00083820" w:rsidP="00063D32">
            <w:pPr>
              <w:jc w:val="both"/>
              <w:rPr>
                <w:sz w:val="22"/>
                <w:szCs w:val="22"/>
              </w:rPr>
            </w:pPr>
          </w:p>
        </w:tc>
      </w:tr>
      <w:tr w:rsidR="00083820" w:rsidRPr="00B83571" w14:paraId="60F8C5D5" w14:textId="77777777" w:rsidTr="00063D32">
        <w:tc>
          <w:tcPr>
            <w:tcW w:w="5070" w:type="dxa"/>
            <w:hideMark/>
          </w:tcPr>
          <w:p w14:paraId="1773BDD0" w14:textId="77777777" w:rsidR="00083820" w:rsidRPr="00B83571" w:rsidRDefault="00083820" w:rsidP="00063D32">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4E45A5DC" w14:textId="77777777" w:rsidR="00083820" w:rsidRPr="00B83571" w:rsidRDefault="00083820" w:rsidP="00063D32">
            <w:pPr>
              <w:jc w:val="both"/>
              <w:rPr>
                <w:sz w:val="22"/>
                <w:szCs w:val="22"/>
              </w:rPr>
            </w:pPr>
          </w:p>
        </w:tc>
      </w:tr>
    </w:tbl>
    <w:p w14:paraId="42CA5F36" w14:textId="77777777" w:rsidR="00083820" w:rsidRPr="00B83571" w:rsidRDefault="00083820" w:rsidP="00083820">
      <w:pPr>
        <w:ind w:right="-285"/>
        <w:rPr>
          <w:b/>
        </w:rPr>
      </w:pPr>
    </w:p>
    <w:p w14:paraId="68B3647F" w14:textId="77777777" w:rsidR="00083820" w:rsidRPr="00B83571" w:rsidRDefault="00083820" w:rsidP="00083820">
      <w:pPr>
        <w:pStyle w:val="Virsraksts1"/>
        <w:numPr>
          <w:ilvl w:val="0"/>
          <w:numId w:val="0"/>
        </w:numPr>
        <w:jc w:val="center"/>
        <w:rPr>
          <w:rStyle w:val="None"/>
          <w:szCs w:val="24"/>
        </w:rPr>
      </w:pPr>
    </w:p>
    <w:p w14:paraId="452339B9" w14:textId="77777777" w:rsidR="00083820" w:rsidRPr="00B83571" w:rsidRDefault="00083820" w:rsidP="00083820">
      <w:pPr>
        <w:jc w:val="right"/>
        <w:rPr>
          <w:b/>
          <w:bCs/>
        </w:rPr>
        <w:sectPr w:rsidR="00083820" w:rsidRPr="00B83571" w:rsidSect="00E915A4">
          <w:footerReference w:type="even" r:id="rId20"/>
          <w:footerReference w:type="default" r:id="rId21"/>
          <w:footnotePr>
            <w:pos w:val="beneathText"/>
          </w:footnotePr>
          <w:type w:val="continuous"/>
          <w:pgSz w:w="11907" w:h="16840"/>
          <w:pgMar w:top="1134" w:right="1134" w:bottom="709" w:left="1701" w:header="720" w:footer="720" w:gutter="0"/>
          <w:cols w:space="720"/>
        </w:sectPr>
      </w:pPr>
    </w:p>
    <w:p w14:paraId="69C61967" w14:textId="5E7EAD5F" w:rsidR="00875355" w:rsidRPr="00B83571" w:rsidRDefault="00875355" w:rsidP="00875355">
      <w:pPr>
        <w:jc w:val="right"/>
        <w:rPr>
          <w:b/>
        </w:rPr>
      </w:pPr>
      <w:r>
        <w:rPr>
          <w:b/>
        </w:rPr>
        <w:lastRenderedPageBreak/>
        <w:t>5</w:t>
      </w:r>
      <w:r w:rsidRPr="00B83571">
        <w:rPr>
          <w:b/>
        </w:rPr>
        <w:t>.Pielikums</w:t>
      </w:r>
    </w:p>
    <w:p w14:paraId="6FC973C2" w14:textId="77777777" w:rsidR="00875355" w:rsidRPr="00B83571" w:rsidRDefault="00875355" w:rsidP="00875355">
      <w:pPr>
        <w:jc w:val="right"/>
      </w:pPr>
      <w:r w:rsidRPr="00B83571">
        <w:t>Konkursa “</w:t>
      </w:r>
      <w:sdt>
        <w:sdtPr>
          <w:alias w:val="Subject"/>
          <w:tag w:val=""/>
          <w:id w:val="1642840636"/>
          <w:dataBinding w:prefixMappings="xmlns:ns0='http://purl.org/dc/elements/1.1/' xmlns:ns1='http://schemas.openxmlformats.org/package/2006/metadata/core-properties' " w:xpath="/ns1:coreProperties[1]/ns0:subject[1]" w:storeItemID="{6C3C8BC8-F283-45AE-878A-BAB7291924A1}"/>
          <w:text/>
        </w:sdtPr>
        <w:sdtEndPr/>
        <w:sdtContent>
          <w:r>
            <w:t>Jaunu transportlīdzekļu piegāde (operatīvais līzings)</w:t>
          </w:r>
        </w:sdtContent>
      </w:sdt>
      <w:r w:rsidRPr="00B83571">
        <w:t>”</w:t>
      </w:r>
    </w:p>
    <w:p w14:paraId="1E6AD689" w14:textId="015C0EB4" w:rsidR="00875355" w:rsidRPr="00B83571" w:rsidRDefault="00875355" w:rsidP="00875355">
      <w:pPr>
        <w:jc w:val="right"/>
      </w:pPr>
      <w:r w:rsidRPr="00B83571">
        <w:t xml:space="preserve">(iepirkuma identifikācijas Nr. </w:t>
      </w:r>
      <w:sdt>
        <w:sdtPr>
          <w:alias w:val="Status"/>
          <w:tag w:val=""/>
          <w:id w:val="-627086541"/>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03B4FF65" w14:textId="77777777" w:rsidR="00875355" w:rsidRPr="00B83571" w:rsidRDefault="00875355" w:rsidP="00875355">
      <w:pPr>
        <w:jc w:val="right"/>
      </w:pPr>
      <w:r w:rsidRPr="00B83571">
        <w:t>nolikumam</w:t>
      </w:r>
    </w:p>
    <w:p w14:paraId="3A2653D3" w14:textId="77777777" w:rsidR="00875355" w:rsidRDefault="00875355">
      <w:pPr>
        <w:rPr>
          <w:b/>
          <w:bCs/>
        </w:rPr>
      </w:pPr>
    </w:p>
    <w:p w14:paraId="6B6A8F3B" w14:textId="6B45595E" w:rsidR="00875355" w:rsidRPr="00B83571" w:rsidRDefault="00875355" w:rsidP="00875355">
      <w:pPr>
        <w:pStyle w:val="Virsraksts1"/>
        <w:numPr>
          <w:ilvl w:val="0"/>
          <w:numId w:val="0"/>
        </w:numPr>
        <w:jc w:val="center"/>
        <w:rPr>
          <w:szCs w:val="24"/>
        </w:rPr>
      </w:pPr>
      <w:bookmarkStart w:id="167" w:name="_Toc235537751"/>
      <w:r w:rsidRPr="00B83571">
        <w:rPr>
          <w:szCs w:val="24"/>
        </w:rPr>
        <w:t>Tehniskā specifikācija</w:t>
      </w:r>
      <w:r w:rsidRPr="00B83571">
        <w:rPr>
          <w:rStyle w:val="Vresatsauce"/>
          <w:szCs w:val="24"/>
        </w:rPr>
        <w:footnoteReference w:id="12"/>
      </w:r>
      <w:r w:rsidRPr="00B83571">
        <w:rPr>
          <w:szCs w:val="24"/>
        </w:rPr>
        <w:t xml:space="preserve"> – tehniskais piedāvājums. </w:t>
      </w:r>
      <w:r>
        <w:rPr>
          <w:szCs w:val="24"/>
        </w:rPr>
        <w:t>3</w:t>
      </w:r>
      <w:r w:rsidRPr="00B83571">
        <w:rPr>
          <w:szCs w:val="24"/>
        </w:rPr>
        <w:t>. daļa.</w:t>
      </w:r>
      <w:bookmarkEnd w:id="167"/>
    </w:p>
    <w:p w14:paraId="7205B282" w14:textId="77777777" w:rsidR="00875355" w:rsidRPr="00B83571" w:rsidRDefault="00875355" w:rsidP="00875355">
      <w:pPr>
        <w:ind w:left="1276" w:right="9"/>
        <w:jc w:val="both"/>
        <w:rPr>
          <w:sz w:val="22"/>
          <w:szCs w:val="22"/>
        </w:rPr>
      </w:pPr>
    </w:p>
    <w:p w14:paraId="073EF142" w14:textId="4B33474C" w:rsidR="00875355" w:rsidRPr="00875355" w:rsidRDefault="00875355" w:rsidP="00875355">
      <w:pPr>
        <w:jc w:val="center"/>
        <w:rPr>
          <w:i/>
          <w:iCs/>
          <w:color w:val="000000" w:themeColor="text1"/>
          <w:sz w:val="22"/>
          <w:szCs w:val="22"/>
          <w:lang w:eastAsia="ru-RU"/>
        </w:rPr>
      </w:pPr>
      <w:r>
        <w:rPr>
          <w:i/>
          <w:iCs/>
          <w:color w:val="000000" w:themeColor="text1"/>
          <w:sz w:val="22"/>
          <w:szCs w:val="22"/>
          <w:lang w:eastAsia="ru-RU"/>
        </w:rPr>
        <w:t>K</w:t>
      </w:r>
      <w:r w:rsidRPr="00875355">
        <w:rPr>
          <w:i/>
          <w:iCs/>
          <w:color w:val="000000" w:themeColor="text1"/>
          <w:sz w:val="22"/>
          <w:szCs w:val="22"/>
          <w:lang w:eastAsia="ru-RU"/>
        </w:rPr>
        <w:t>ravas mikroautobusa (N1) piegāde (dīzeļdzinējs)</w:t>
      </w:r>
    </w:p>
    <w:p w14:paraId="14BA280D" w14:textId="77777777" w:rsidR="00875355" w:rsidRPr="00875355" w:rsidRDefault="00875355" w:rsidP="00875355">
      <w:pPr>
        <w:jc w:val="center"/>
        <w:rPr>
          <w:i/>
          <w:iCs/>
          <w:color w:val="000000" w:themeColor="text1"/>
          <w:sz w:val="22"/>
          <w:szCs w:val="22"/>
          <w:lang w:eastAsia="ru-RU"/>
        </w:rPr>
      </w:pPr>
    </w:p>
    <w:p w14:paraId="449F419B" w14:textId="77777777" w:rsidR="00875355" w:rsidRPr="00B83571" w:rsidRDefault="00875355" w:rsidP="00875355">
      <w:pPr>
        <w:rPr>
          <w:iCs/>
          <w:sz w:val="22"/>
          <w:szCs w:val="22"/>
        </w:rPr>
      </w:pPr>
      <w:r w:rsidRPr="00B83571">
        <w:rPr>
          <w:iCs/>
          <w:sz w:val="22"/>
          <w:szCs w:val="22"/>
        </w:rPr>
        <w:t>Pretendenta nosaukums: ________</w:t>
      </w:r>
    </w:p>
    <w:p w14:paraId="2CA4AAB5" w14:textId="77777777" w:rsidR="00875355" w:rsidRPr="00B83571" w:rsidRDefault="00875355" w:rsidP="00875355">
      <w:pPr>
        <w:rPr>
          <w:iCs/>
          <w:sz w:val="22"/>
          <w:szCs w:val="22"/>
        </w:rPr>
      </w:pPr>
      <w:r w:rsidRPr="00B83571">
        <w:rPr>
          <w:iCs/>
          <w:sz w:val="22"/>
          <w:szCs w:val="22"/>
        </w:rPr>
        <w:t>Pretendenta Nr. __________</w:t>
      </w:r>
    </w:p>
    <w:p w14:paraId="44359B99" w14:textId="77777777" w:rsidR="00875355" w:rsidRPr="00B83571" w:rsidRDefault="00875355" w:rsidP="00875355">
      <w:pPr>
        <w:rPr>
          <w:iCs/>
          <w:sz w:val="22"/>
          <w:szCs w:val="22"/>
        </w:rPr>
      </w:pPr>
    </w:p>
    <w:tbl>
      <w:tblPr>
        <w:tblW w:w="9342" w:type="dxa"/>
        <w:tblInd w:w="55" w:type="dxa"/>
        <w:tblLayout w:type="fixed"/>
        <w:tblCellMar>
          <w:top w:w="55" w:type="dxa"/>
          <w:left w:w="55" w:type="dxa"/>
          <w:bottom w:w="55" w:type="dxa"/>
          <w:right w:w="55" w:type="dxa"/>
        </w:tblCellMar>
        <w:tblLook w:val="0000" w:firstRow="0" w:lastRow="0" w:firstColumn="0" w:lastColumn="0" w:noHBand="0" w:noVBand="0"/>
      </w:tblPr>
      <w:tblGrid>
        <w:gridCol w:w="591"/>
        <w:gridCol w:w="3322"/>
        <w:gridCol w:w="2694"/>
        <w:gridCol w:w="2735"/>
      </w:tblGrid>
      <w:tr w:rsidR="000D6A32" w:rsidRPr="00B968EF" w14:paraId="79D4299C" w14:textId="77777777" w:rsidTr="00EA671A">
        <w:trPr>
          <w:trHeight w:val="265"/>
        </w:trPr>
        <w:tc>
          <w:tcPr>
            <w:tcW w:w="591" w:type="dxa"/>
            <w:tcBorders>
              <w:top w:val="single" w:sz="1" w:space="0" w:color="000000"/>
              <w:left w:val="single" w:sz="1" w:space="0" w:color="000000"/>
              <w:bottom w:val="single" w:sz="1" w:space="0" w:color="000000"/>
            </w:tcBorders>
            <w:shd w:val="clear" w:color="auto" w:fill="D9D9D9"/>
            <w:vAlign w:val="center"/>
          </w:tcPr>
          <w:p w14:paraId="10D72FE6" w14:textId="2822172A" w:rsidR="000D6A32" w:rsidRPr="00EA671A" w:rsidRDefault="00EA671A" w:rsidP="00EA671A">
            <w:pPr>
              <w:widowControl w:val="0"/>
              <w:suppressLineNumbers/>
              <w:suppressAutoHyphens/>
              <w:rPr>
                <w:b/>
                <w:bCs/>
                <w:color w:val="000000"/>
                <w:sz w:val="22"/>
                <w:szCs w:val="22"/>
                <w:lang w:eastAsia="lv-LV"/>
              </w:rPr>
            </w:pPr>
            <w:r>
              <w:rPr>
                <w:b/>
                <w:bCs/>
                <w:color w:val="000000"/>
                <w:sz w:val="22"/>
                <w:szCs w:val="22"/>
                <w:lang w:eastAsia="lv-LV"/>
              </w:rPr>
              <w:t xml:space="preserve">N. </w:t>
            </w:r>
            <w:proofErr w:type="spellStart"/>
            <w:r>
              <w:rPr>
                <w:b/>
                <w:bCs/>
                <w:color w:val="000000"/>
                <w:sz w:val="22"/>
                <w:szCs w:val="22"/>
                <w:lang w:eastAsia="lv-LV"/>
              </w:rPr>
              <w:t>p.k</w:t>
            </w:r>
            <w:proofErr w:type="spellEnd"/>
          </w:p>
        </w:tc>
        <w:tc>
          <w:tcPr>
            <w:tcW w:w="3322" w:type="dxa"/>
            <w:tcBorders>
              <w:top w:val="single" w:sz="1" w:space="0" w:color="000000"/>
              <w:left w:val="single" w:sz="1" w:space="0" w:color="000000"/>
              <w:bottom w:val="single" w:sz="1" w:space="0" w:color="000000"/>
            </w:tcBorders>
            <w:shd w:val="clear" w:color="auto" w:fill="D9D9D9"/>
            <w:vAlign w:val="center"/>
          </w:tcPr>
          <w:p w14:paraId="5774470E" w14:textId="34F407AC" w:rsidR="000D6A32" w:rsidRPr="00B968EF" w:rsidRDefault="000D6A32" w:rsidP="00797A64">
            <w:pPr>
              <w:widowControl w:val="0"/>
              <w:suppressLineNumbers/>
              <w:suppressAutoHyphens/>
              <w:jc w:val="center"/>
              <w:rPr>
                <w:rFonts w:eastAsia="SimSun"/>
                <w:b/>
                <w:bCs/>
                <w:kern w:val="1"/>
                <w:lang w:eastAsia="zh-CN" w:bidi="hi-IN"/>
              </w:rPr>
            </w:pPr>
            <w:r w:rsidRPr="00D64956">
              <w:rPr>
                <w:b/>
                <w:bCs/>
                <w:color w:val="000000"/>
                <w:sz w:val="22"/>
                <w:szCs w:val="22"/>
                <w:lang w:eastAsia="lv-LV"/>
              </w:rPr>
              <w:t>Transportlīdzekļa parametri un aprīkojums</w:t>
            </w:r>
          </w:p>
        </w:tc>
        <w:tc>
          <w:tcPr>
            <w:tcW w:w="2694" w:type="dxa"/>
            <w:tcBorders>
              <w:top w:val="single" w:sz="1" w:space="0" w:color="000000"/>
              <w:left w:val="single" w:sz="1" w:space="0" w:color="000000"/>
              <w:bottom w:val="single" w:sz="1" w:space="0" w:color="000000"/>
              <w:right w:val="single" w:sz="1" w:space="0" w:color="000000"/>
            </w:tcBorders>
            <w:shd w:val="clear" w:color="auto" w:fill="D9D9D9"/>
            <w:vAlign w:val="center"/>
          </w:tcPr>
          <w:p w14:paraId="22D6BD7A" w14:textId="1D7BF7A8" w:rsidR="000D6A32" w:rsidRPr="00B968EF" w:rsidRDefault="000D6A32" w:rsidP="00797A64">
            <w:pPr>
              <w:widowControl w:val="0"/>
              <w:suppressLineNumbers/>
              <w:suppressAutoHyphens/>
              <w:jc w:val="center"/>
              <w:rPr>
                <w:rFonts w:eastAsia="SimSun"/>
                <w:kern w:val="1"/>
                <w:lang w:eastAsia="zh-CN" w:bidi="hi-IN"/>
              </w:rPr>
            </w:pPr>
            <w:r w:rsidRPr="00D64956">
              <w:rPr>
                <w:b/>
                <w:bCs/>
                <w:color w:val="000000"/>
                <w:sz w:val="22"/>
                <w:szCs w:val="22"/>
                <w:lang w:eastAsia="lv-LV"/>
              </w:rPr>
              <w:t>Pasūtītāja prasības</w:t>
            </w:r>
            <w:r>
              <w:rPr>
                <w:b/>
                <w:bCs/>
                <w:color w:val="000000"/>
                <w:sz w:val="22"/>
                <w:szCs w:val="22"/>
                <w:lang w:eastAsia="lv-LV"/>
              </w:rPr>
              <w:t>**</w:t>
            </w:r>
          </w:p>
        </w:tc>
        <w:tc>
          <w:tcPr>
            <w:tcW w:w="2735" w:type="dxa"/>
            <w:tcBorders>
              <w:top w:val="single" w:sz="1" w:space="0" w:color="000000"/>
              <w:left w:val="single" w:sz="1" w:space="0" w:color="000000"/>
              <w:bottom w:val="single" w:sz="1" w:space="0" w:color="000000"/>
              <w:right w:val="single" w:sz="1" w:space="0" w:color="000000"/>
            </w:tcBorders>
            <w:shd w:val="clear" w:color="auto" w:fill="D9D9D9"/>
            <w:vAlign w:val="center"/>
          </w:tcPr>
          <w:p w14:paraId="232FBF8C" w14:textId="0D3FAB7A" w:rsidR="000D6A32" w:rsidRPr="00B968EF" w:rsidRDefault="000D6A32" w:rsidP="00797A64">
            <w:pPr>
              <w:widowControl w:val="0"/>
              <w:suppressLineNumbers/>
              <w:suppressAutoHyphens/>
              <w:jc w:val="center"/>
              <w:rPr>
                <w:rFonts w:eastAsia="SimSun"/>
                <w:b/>
                <w:bCs/>
                <w:kern w:val="1"/>
                <w:lang w:eastAsia="zh-CN" w:bidi="hi-IN"/>
              </w:rPr>
            </w:pPr>
            <w:r w:rsidRPr="00D64956">
              <w:rPr>
                <w:b/>
                <w:bCs/>
                <w:color w:val="000000"/>
                <w:sz w:val="22"/>
                <w:szCs w:val="22"/>
                <w:lang w:eastAsia="lv-LV"/>
              </w:rPr>
              <w:t>Pretendenta piedāvājums</w:t>
            </w:r>
            <w:r>
              <w:rPr>
                <w:b/>
                <w:bCs/>
                <w:color w:val="000000"/>
                <w:sz w:val="22"/>
                <w:szCs w:val="22"/>
                <w:lang w:eastAsia="lv-LV"/>
              </w:rPr>
              <w:t>*</w:t>
            </w:r>
          </w:p>
        </w:tc>
      </w:tr>
      <w:tr w:rsidR="00EA671A" w:rsidRPr="00B968EF" w14:paraId="0F4D773F" w14:textId="77777777" w:rsidTr="00EA671A">
        <w:trPr>
          <w:trHeight w:val="241"/>
        </w:trPr>
        <w:tc>
          <w:tcPr>
            <w:tcW w:w="591" w:type="dxa"/>
            <w:tcBorders>
              <w:left w:val="single" w:sz="1" w:space="0" w:color="000000"/>
              <w:bottom w:val="single" w:sz="1" w:space="0" w:color="000000"/>
            </w:tcBorders>
            <w:vAlign w:val="center"/>
          </w:tcPr>
          <w:p w14:paraId="22761360" w14:textId="77777777" w:rsidR="00EA671A" w:rsidRPr="00EA671A" w:rsidRDefault="00EA671A" w:rsidP="00EA671A">
            <w:pPr>
              <w:pStyle w:val="Sarakstarindkopa"/>
              <w:widowControl w:val="0"/>
              <w:numPr>
                <w:ilvl w:val="0"/>
                <w:numId w:val="44"/>
              </w:numPr>
              <w:suppressLineNumbers/>
              <w:suppressAutoHyphens/>
              <w:ind w:left="0" w:firstLine="0"/>
              <w:jc w:val="left"/>
              <w:rPr>
                <w:rFonts w:eastAsia="SimSun"/>
                <w:b/>
                <w:bCs/>
                <w:kern w:val="1"/>
                <w:sz w:val="22"/>
                <w:szCs w:val="22"/>
                <w:lang w:eastAsia="zh-CN" w:bidi="hi-IN"/>
              </w:rPr>
            </w:pPr>
          </w:p>
        </w:tc>
        <w:tc>
          <w:tcPr>
            <w:tcW w:w="3322" w:type="dxa"/>
            <w:tcBorders>
              <w:left w:val="single" w:sz="1" w:space="0" w:color="000000"/>
              <w:bottom w:val="single" w:sz="1" w:space="0" w:color="000000"/>
            </w:tcBorders>
            <w:vAlign w:val="center"/>
          </w:tcPr>
          <w:p w14:paraId="5B4D3803" w14:textId="2E97A9B0" w:rsidR="00EA671A" w:rsidRPr="00A312F8" w:rsidRDefault="00EA671A" w:rsidP="00EA671A">
            <w:pPr>
              <w:widowControl w:val="0"/>
              <w:suppressLineNumbers/>
              <w:suppressAutoHyphens/>
              <w:rPr>
                <w:rFonts w:eastAsia="SimSun"/>
                <w:b/>
                <w:bCs/>
                <w:kern w:val="1"/>
                <w:sz w:val="22"/>
                <w:szCs w:val="22"/>
                <w:lang w:eastAsia="zh-CN" w:bidi="hi-IN"/>
              </w:rPr>
            </w:pPr>
            <w:r w:rsidRPr="0090417E">
              <w:rPr>
                <w:color w:val="000000"/>
                <w:sz w:val="22"/>
                <w:szCs w:val="22"/>
                <w:lang w:eastAsia="lv-LV"/>
              </w:rPr>
              <w:t>Piedāvātā transportlīdzekļa marka, modelis</w:t>
            </w:r>
          </w:p>
        </w:tc>
        <w:tc>
          <w:tcPr>
            <w:tcW w:w="2694" w:type="dxa"/>
            <w:tcBorders>
              <w:left w:val="single" w:sz="1" w:space="0" w:color="000000"/>
              <w:bottom w:val="single" w:sz="1" w:space="0" w:color="000000"/>
              <w:right w:val="single" w:sz="1" w:space="0" w:color="000000"/>
            </w:tcBorders>
            <w:vAlign w:val="center"/>
          </w:tcPr>
          <w:p w14:paraId="3C6AAC1F" w14:textId="0B558993" w:rsidR="00EA671A" w:rsidRPr="00B968EF" w:rsidRDefault="00EA671A" w:rsidP="00EA671A">
            <w:pPr>
              <w:widowControl w:val="0"/>
              <w:suppressLineNumbers/>
              <w:suppressAutoHyphens/>
              <w:snapToGrid w:val="0"/>
              <w:rPr>
                <w:rFonts w:eastAsia="SimSun"/>
                <w:kern w:val="1"/>
                <w:sz w:val="22"/>
                <w:szCs w:val="22"/>
                <w:lang w:eastAsia="zh-CN" w:bidi="hi-IN"/>
              </w:rPr>
            </w:pPr>
            <w:r w:rsidRPr="0090417E">
              <w:rPr>
                <w:color w:val="000000"/>
                <w:sz w:val="22"/>
                <w:szCs w:val="22"/>
                <w:lang w:eastAsia="lv-LV"/>
              </w:rPr>
              <w:t>Piedāvātā transportlīdzekļa marka, modelis (norāda pretendents)</w:t>
            </w:r>
          </w:p>
        </w:tc>
        <w:tc>
          <w:tcPr>
            <w:tcW w:w="2735" w:type="dxa"/>
            <w:tcBorders>
              <w:left w:val="single" w:sz="1" w:space="0" w:color="000000"/>
              <w:bottom w:val="single" w:sz="1" w:space="0" w:color="000000"/>
              <w:right w:val="single" w:sz="1" w:space="0" w:color="000000"/>
            </w:tcBorders>
          </w:tcPr>
          <w:p w14:paraId="635A03B7" w14:textId="77777777" w:rsidR="00EA671A" w:rsidRPr="00B968EF" w:rsidRDefault="00EA671A" w:rsidP="00EA671A">
            <w:pPr>
              <w:widowControl w:val="0"/>
              <w:suppressLineNumbers/>
              <w:suppressAutoHyphens/>
              <w:snapToGrid w:val="0"/>
              <w:rPr>
                <w:rFonts w:eastAsia="SimSun"/>
                <w:kern w:val="1"/>
                <w:sz w:val="22"/>
                <w:szCs w:val="22"/>
                <w:lang w:eastAsia="zh-CN" w:bidi="hi-IN"/>
              </w:rPr>
            </w:pPr>
          </w:p>
        </w:tc>
      </w:tr>
      <w:tr w:rsidR="00EA671A" w:rsidRPr="00B968EF" w14:paraId="37AC9251" w14:textId="77777777" w:rsidTr="00EA671A">
        <w:trPr>
          <w:trHeight w:val="241"/>
        </w:trPr>
        <w:tc>
          <w:tcPr>
            <w:tcW w:w="591" w:type="dxa"/>
            <w:tcBorders>
              <w:left w:val="single" w:sz="1" w:space="0" w:color="000000"/>
              <w:bottom w:val="single" w:sz="1" w:space="0" w:color="000000"/>
            </w:tcBorders>
            <w:vAlign w:val="center"/>
          </w:tcPr>
          <w:p w14:paraId="62A063F7" w14:textId="77777777" w:rsidR="00EA671A" w:rsidRPr="00EA671A" w:rsidRDefault="00EA671A" w:rsidP="00EA671A">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29E477B7" w14:textId="63E9130F"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Ražotājvalsts</w:t>
            </w:r>
          </w:p>
        </w:tc>
        <w:tc>
          <w:tcPr>
            <w:tcW w:w="2694" w:type="dxa"/>
            <w:tcBorders>
              <w:left w:val="single" w:sz="1" w:space="0" w:color="000000"/>
              <w:bottom w:val="single" w:sz="1" w:space="0" w:color="000000"/>
              <w:right w:val="single" w:sz="1" w:space="0" w:color="000000"/>
            </w:tcBorders>
            <w:vAlign w:val="center"/>
          </w:tcPr>
          <w:p w14:paraId="3CD17A6D" w14:textId="64B4AA7A"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valsts</w:t>
            </w:r>
          </w:p>
        </w:tc>
        <w:tc>
          <w:tcPr>
            <w:tcW w:w="2735" w:type="dxa"/>
            <w:tcBorders>
              <w:left w:val="single" w:sz="1" w:space="0" w:color="000000"/>
              <w:bottom w:val="single" w:sz="1" w:space="0" w:color="000000"/>
              <w:right w:val="single" w:sz="1" w:space="0" w:color="000000"/>
            </w:tcBorders>
          </w:tcPr>
          <w:p w14:paraId="4B52845C" w14:textId="17001912"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21233547" w14:textId="77777777" w:rsidTr="00EA671A">
        <w:trPr>
          <w:trHeight w:val="241"/>
        </w:trPr>
        <w:tc>
          <w:tcPr>
            <w:tcW w:w="591" w:type="dxa"/>
            <w:tcBorders>
              <w:left w:val="single" w:sz="1" w:space="0" w:color="000000"/>
              <w:bottom w:val="single" w:sz="1" w:space="0" w:color="000000"/>
            </w:tcBorders>
            <w:vAlign w:val="center"/>
          </w:tcPr>
          <w:p w14:paraId="2F3BC492" w14:textId="77777777" w:rsidR="00EA671A" w:rsidRPr="00F23F65" w:rsidRDefault="00EA671A" w:rsidP="00EA671A">
            <w:pPr>
              <w:pStyle w:val="Sarakstarindkopa"/>
              <w:widowControl w:val="0"/>
              <w:numPr>
                <w:ilvl w:val="0"/>
                <w:numId w:val="44"/>
              </w:numPr>
              <w:suppressLineNumbers/>
              <w:suppressAutoHyphens/>
              <w:ind w:left="0" w:firstLine="0"/>
              <w:jc w:val="left"/>
              <w:rPr>
                <w:rFonts w:eastAsia="SimSun"/>
                <w:b/>
                <w:bCs/>
                <w:kern w:val="1"/>
                <w:sz w:val="22"/>
                <w:szCs w:val="22"/>
                <w:lang w:eastAsia="zh-CN" w:bidi="hi-IN"/>
              </w:rPr>
            </w:pPr>
          </w:p>
        </w:tc>
        <w:tc>
          <w:tcPr>
            <w:tcW w:w="3322" w:type="dxa"/>
            <w:tcBorders>
              <w:left w:val="single" w:sz="1" w:space="0" w:color="000000"/>
              <w:bottom w:val="single" w:sz="1" w:space="0" w:color="000000"/>
            </w:tcBorders>
            <w:vAlign w:val="center"/>
          </w:tcPr>
          <w:p w14:paraId="22F0EBA9" w14:textId="01FCF4A6" w:rsidR="00EA671A" w:rsidRPr="00F23F65" w:rsidRDefault="00EA671A" w:rsidP="00EA671A">
            <w:pPr>
              <w:widowControl w:val="0"/>
              <w:suppressLineNumbers/>
              <w:suppressAutoHyphens/>
              <w:rPr>
                <w:rFonts w:eastAsia="SimSun"/>
                <w:b/>
                <w:bCs/>
                <w:kern w:val="1"/>
                <w:sz w:val="22"/>
                <w:szCs w:val="22"/>
                <w:lang w:eastAsia="zh-CN" w:bidi="hi-IN"/>
              </w:rPr>
            </w:pPr>
            <w:r w:rsidRPr="00F23F65">
              <w:rPr>
                <w:b/>
                <w:bCs/>
                <w:color w:val="000000"/>
                <w:sz w:val="22"/>
                <w:szCs w:val="22"/>
                <w:lang w:eastAsia="lv-LV"/>
              </w:rPr>
              <w:t>Transportlīdzekļu skaits (gab.)</w:t>
            </w:r>
          </w:p>
        </w:tc>
        <w:tc>
          <w:tcPr>
            <w:tcW w:w="2694" w:type="dxa"/>
            <w:tcBorders>
              <w:left w:val="single" w:sz="1" w:space="0" w:color="000000"/>
              <w:bottom w:val="single" w:sz="1" w:space="0" w:color="000000"/>
              <w:right w:val="single" w:sz="1" w:space="0" w:color="000000"/>
            </w:tcBorders>
            <w:vAlign w:val="center"/>
          </w:tcPr>
          <w:p w14:paraId="0F8D64F9" w14:textId="6E7F686D" w:rsidR="00EA671A" w:rsidRPr="00F23F65" w:rsidRDefault="00EA671A" w:rsidP="00EA671A">
            <w:pPr>
              <w:widowControl w:val="0"/>
              <w:suppressLineNumbers/>
              <w:suppressAutoHyphens/>
              <w:snapToGrid w:val="0"/>
              <w:rPr>
                <w:rFonts w:eastAsia="SimSun"/>
                <w:b/>
                <w:bCs/>
                <w:i/>
                <w:kern w:val="1"/>
                <w:sz w:val="22"/>
                <w:szCs w:val="22"/>
                <w:lang w:eastAsia="zh-CN" w:bidi="hi-IN"/>
              </w:rPr>
            </w:pPr>
            <w:r w:rsidRPr="00F23F65">
              <w:rPr>
                <w:b/>
                <w:bCs/>
                <w:color w:val="000000"/>
                <w:sz w:val="22"/>
                <w:szCs w:val="22"/>
                <w:lang w:eastAsia="lv-LV"/>
              </w:rPr>
              <w:t>2</w:t>
            </w:r>
            <w:r w:rsidR="004B090F">
              <w:rPr>
                <w:b/>
                <w:bCs/>
                <w:color w:val="000000"/>
                <w:sz w:val="22"/>
                <w:szCs w:val="22"/>
                <w:lang w:eastAsia="lv-LV"/>
              </w:rPr>
              <w:t xml:space="preserve"> (divi)</w:t>
            </w:r>
          </w:p>
        </w:tc>
        <w:tc>
          <w:tcPr>
            <w:tcW w:w="2735" w:type="dxa"/>
            <w:tcBorders>
              <w:left w:val="single" w:sz="1" w:space="0" w:color="000000"/>
              <w:bottom w:val="single" w:sz="1" w:space="0" w:color="000000"/>
              <w:right w:val="single" w:sz="1" w:space="0" w:color="000000"/>
            </w:tcBorders>
          </w:tcPr>
          <w:p w14:paraId="3E676F3C"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1865AC92" w14:textId="77777777" w:rsidTr="00EA671A">
        <w:trPr>
          <w:trHeight w:val="241"/>
        </w:trPr>
        <w:tc>
          <w:tcPr>
            <w:tcW w:w="591" w:type="dxa"/>
            <w:tcBorders>
              <w:left w:val="single" w:sz="1" w:space="0" w:color="000000"/>
              <w:bottom w:val="single" w:sz="1" w:space="0" w:color="000000"/>
            </w:tcBorders>
            <w:vAlign w:val="center"/>
          </w:tcPr>
          <w:p w14:paraId="3550530F" w14:textId="77777777" w:rsidR="00EA671A" w:rsidRPr="00EA671A" w:rsidRDefault="00EA671A" w:rsidP="00EA671A">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58F2876" w14:textId="65EFF603"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Nomas periods (mēneši)</w:t>
            </w:r>
          </w:p>
        </w:tc>
        <w:tc>
          <w:tcPr>
            <w:tcW w:w="2694" w:type="dxa"/>
            <w:tcBorders>
              <w:left w:val="single" w:sz="1" w:space="0" w:color="000000"/>
              <w:bottom w:val="single" w:sz="1" w:space="0" w:color="000000"/>
              <w:right w:val="single" w:sz="1" w:space="0" w:color="000000"/>
            </w:tcBorders>
            <w:vAlign w:val="center"/>
          </w:tcPr>
          <w:p w14:paraId="401011AE" w14:textId="41BDBC03"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36</w:t>
            </w:r>
          </w:p>
        </w:tc>
        <w:tc>
          <w:tcPr>
            <w:tcW w:w="2735" w:type="dxa"/>
            <w:tcBorders>
              <w:left w:val="single" w:sz="1" w:space="0" w:color="000000"/>
              <w:bottom w:val="single" w:sz="1" w:space="0" w:color="000000"/>
              <w:right w:val="single" w:sz="1" w:space="0" w:color="000000"/>
            </w:tcBorders>
          </w:tcPr>
          <w:p w14:paraId="43831FBF"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151AEE8D" w14:textId="77777777" w:rsidTr="00EA671A">
        <w:trPr>
          <w:trHeight w:val="241"/>
        </w:trPr>
        <w:tc>
          <w:tcPr>
            <w:tcW w:w="591" w:type="dxa"/>
            <w:tcBorders>
              <w:left w:val="single" w:sz="1" w:space="0" w:color="000000"/>
              <w:bottom w:val="single" w:sz="1" w:space="0" w:color="000000"/>
            </w:tcBorders>
            <w:vAlign w:val="center"/>
          </w:tcPr>
          <w:p w14:paraId="29C633FA" w14:textId="77777777" w:rsidR="00EA671A" w:rsidRPr="00EA671A" w:rsidRDefault="00EA671A" w:rsidP="00EA671A">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3C4D377" w14:textId="0E8FDB65" w:rsidR="00EA671A" w:rsidRPr="00F23F65" w:rsidRDefault="0015401D"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Plānotais m</w:t>
            </w:r>
            <w:r w:rsidR="00EA671A" w:rsidRPr="00F23F65">
              <w:rPr>
                <w:color w:val="000000"/>
                <w:sz w:val="22"/>
                <w:szCs w:val="22"/>
                <w:lang w:eastAsia="lv-LV"/>
              </w:rPr>
              <w:t>aksimālais nobraukums nomas periodā jeb nobraukuma limits nomas periodā (km)</w:t>
            </w:r>
          </w:p>
        </w:tc>
        <w:tc>
          <w:tcPr>
            <w:tcW w:w="2694" w:type="dxa"/>
            <w:tcBorders>
              <w:left w:val="single" w:sz="1" w:space="0" w:color="000000"/>
              <w:bottom w:val="single" w:sz="1" w:space="0" w:color="000000"/>
              <w:right w:val="single" w:sz="1" w:space="0" w:color="000000"/>
            </w:tcBorders>
            <w:vAlign w:val="center"/>
          </w:tcPr>
          <w:p w14:paraId="20F14750" w14:textId="7020E8EC"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120 000</w:t>
            </w:r>
          </w:p>
        </w:tc>
        <w:tc>
          <w:tcPr>
            <w:tcW w:w="2735" w:type="dxa"/>
            <w:tcBorders>
              <w:left w:val="single" w:sz="1" w:space="0" w:color="000000"/>
              <w:bottom w:val="single" w:sz="1" w:space="0" w:color="000000"/>
              <w:right w:val="single" w:sz="1" w:space="0" w:color="000000"/>
            </w:tcBorders>
          </w:tcPr>
          <w:p w14:paraId="63497BB0"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2D885E01" w14:textId="77777777" w:rsidTr="00EA671A">
        <w:trPr>
          <w:trHeight w:val="241"/>
        </w:trPr>
        <w:tc>
          <w:tcPr>
            <w:tcW w:w="591" w:type="dxa"/>
            <w:tcBorders>
              <w:left w:val="single" w:sz="1" w:space="0" w:color="000000"/>
              <w:bottom w:val="single" w:sz="1" w:space="0" w:color="000000"/>
            </w:tcBorders>
            <w:vAlign w:val="center"/>
          </w:tcPr>
          <w:p w14:paraId="14FA738C" w14:textId="77777777" w:rsidR="00EA671A" w:rsidRPr="00EA671A" w:rsidRDefault="00EA671A" w:rsidP="00EA671A">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72F7E1A" w14:textId="468CF07B"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Garantijas termiņš transportlīdzeklim</w:t>
            </w:r>
          </w:p>
        </w:tc>
        <w:tc>
          <w:tcPr>
            <w:tcW w:w="2694" w:type="dxa"/>
            <w:tcBorders>
              <w:left w:val="single" w:sz="1" w:space="0" w:color="000000"/>
              <w:bottom w:val="single" w:sz="1" w:space="0" w:color="000000"/>
              <w:right w:val="single" w:sz="1" w:space="0" w:color="000000"/>
            </w:tcBorders>
            <w:vAlign w:val="center"/>
          </w:tcPr>
          <w:p w14:paraId="240586C9" w14:textId="1410F825"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Ne mazāk kā 36 mēneši vai 120 000 km (atkarībā no tā, kurš apstāklis iestājas pirmais)</w:t>
            </w:r>
          </w:p>
        </w:tc>
        <w:tc>
          <w:tcPr>
            <w:tcW w:w="2735" w:type="dxa"/>
            <w:tcBorders>
              <w:left w:val="single" w:sz="1" w:space="0" w:color="000000"/>
              <w:bottom w:val="single" w:sz="1" w:space="0" w:color="000000"/>
              <w:right w:val="single" w:sz="1" w:space="0" w:color="000000"/>
            </w:tcBorders>
          </w:tcPr>
          <w:p w14:paraId="0310909C"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B77B56" w:rsidRPr="00B968EF" w14:paraId="7FBD94DD" w14:textId="77777777" w:rsidTr="00EA671A">
        <w:trPr>
          <w:trHeight w:val="241"/>
        </w:trPr>
        <w:tc>
          <w:tcPr>
            <w:tcW w:w="591" w:type="dxa"/>
            <w:tcBorders>
              <w:left w:val="single" w:sz="1" w:space="0" w:color="000000"/>
              <w:bottom w:val="single" w:sz="1" w:space="0" w:color="000000"/>
            </w:tcBorders>
            <w:vAlign w:val="center"/>
          </w:tcPr>
          <w:p w14:paraId="17F07283" w14:textId="77777777" w:rsidR="00B77B56" w:rsidRPr="00EA671A" w:rsidRDefault="00B77B56" w:rsidP="00B77B56">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E65D2FE" w14:textId="26E94752"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 xml:space="preserve">Transportlīdzekļa piegādes termiņš </w:t>
            </w:r>
          </w:p>
        </w:tc>
        <w:tc>
          <w:tcPr>
            <w:tcW w:w="2694" w:type="dxa"/>
            <w:tcBorders>
              <w:left w:val="single" w:sz="1" w:space="0" w:color="000000"/>
              <w:bottom w:val="single" w:sz="1" w:space="0" w:color="000000"/>
              <w:right w:val="single" w:sz="1" w:space="0" w:color="000000"/>
            </w:tcBorders>
            <w:vAlign w:val="center"/>
          </w:tcPr>
          <w:p w14:paraId="235C5E73" w14:textId="58855616"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Ne vēlāk kā 8 (astoņu) mēnešu laikā no līguma noslēgšanas dienas. Var piegādāt pirms termiņa. Var piegādāt katru atsevišķi.</w:t>
            </w:r>
          </w:p>
        </w:tc>
        <w:tc>
          <w:tcPr>
            <w:tcW w:w="2735" w:type="dxa"/>
            <w:tcBorders>
              <w:left w:val="single" w:sz="1" w:space="0" w:color="000000"/>
              <w:bottom w:val="single" w:sz="1" w:space="0" w:color="000000"/>
              <w:right w:val="single" w:sz="1" w:space="0" w:color="000000"/>
            </w:tcBorders>
          </w:tcPr>
          <w:p w14:paraId="29A02524"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237DD2B2" w14:textId="77777777" w:rsidTr="00EA671A">
        <w:trPr>
          <w:trHeight w:val="241"/>
        </w:trPr>
        <w:tc>
          <w:tcPr>
            <w:tcW w:w="591" w:type="dxa"/>
            <w:tcBorders>
              <w:left w:val="single" w:sz="1" w:space="0" w:color="000000"/>
              <w:bottom w:val="single" w:sz="1" w:space="0" w:color="000000"/>
            </w:tcBorders>
            <w:vAlign w:val="center"/>
          </w:tcPr>
          <w:p w14:paraId="3CC73527" w14:textId="77777777" w:rsidR="00B77B56" w:rsidRPr="00EA671A" w:rsidRDefault="00B77B56" w:rsidP="00B77B56">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14EE43F" w14:textId="6A607273" w:rsidR="00B77B56" w:rsidRPr="00B968EF" w:rsidRDefault="00B77B56" w:rsidP="00B77B56">
            <w:pPr>
              <w:widowControl w:val="0"/>
              <w:suppressLineNumbers/>
              <w:suppressAutoHyphens/>
              <w:rPr>
                <w:rFonts w:eastAsia="SimSun"/>
                <w:kern w:val="1"/>
                <w:sz w:val="22"/>
                <w:szCs w:val="22"/>
                <w:lang w:eastAsia="zh-CN" w:bidi="hi-IN"/>
              </w:rPr>
            </w:pPr>
            <w:r w:rsidRPr="0090417E">
              <w:rPr>
                <w:color w:val="000000"/>
                <w:sz w:val="22"/>
                <w:szCs w:val="22"/>
                <w:lang w:eastAsia="lv-LV"/>
              </w:rPr>
              <w:t>Transportlīdzekļa vecums</w:t>
            </w:r>
          </w:p>
        </w:tc>
        <w:tc>
          <w:tcPr>
            <w:tcW w:w="2694" w:type="dxa"/>
            <w:tcBorders>
              <w:left w:val="single" w:sz="1" w:space="0" w:color="000000"/>
              <w:bottom w:val="single" w:sz="1" w:space="0" w:color="000000"/>
              <w:right w:val="single" w:sz="1" w:space="0" w:color="000000"/>
            </w:tcBorders>
            <w:vAlign w:val="center"/>
          </w:tcPr>
          <w:p w14:paraId="0A971EE1" w14:textId="1113840A" w:rsidR="00B77B56" w:rsidRPr="00B968EF" w:rsidRDefault="00B77B56" w:rsidP="00B77B56">
            <w:pPr>
              <w:widowControl w:val="0"/>
              <w:suppressLineNumbers/>
              <w:suppressAutoHyphens/>
              <w:snapToGrid w:val="0"/>
              <w:rPr>
                <w:rFonts w:eastAsia="SimSun"/>
                <w:i/>
                <w:kern w:val="1"/>
                <w:sz w:val="22"/>
                <w:szCs w:val="22"/>
                <w:lang w:eastAsia="zh-CN" w:bidi="hi-IN"/>
              </w:rPr>
            </w:pPr>
            <w:r w:rsidRPr="0090417E">
              <w:rPr>
                <w:color w:val="000000"/>
                <w:sz w:val="22"/>
                <w:szCs w:val="22"/>
                <w:lang w:eastAsia="lv-LV"/>
              </w:rPr>
              <w:t>Jauns, nelietots, ne vecāks kā 2026.gada izlaidums</w:t>
            </w:r>
          </w:p>
        </w:tc>
        <w:tc>
          <w:tcPr>
            <w:tcW w:w="2735" w:type="dxa"/>
            <w:tcBorders>
              <w:left w:val="single" w:sz="1" w:space="0" w:color="000000"/>
              <w:bottom w:val="single" w:sz="1" w:space="0" w:color="000000"/>
              <w:right w:val="single" w:sz="1" w:space="0" w:color="000000"/>
            </w:tcBorders>
          </w:tcPr>
          <w:p w14:paraId="628856FB"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724CA6CF" w14:textId="77777777" w:rsidTr="00EA671A">
        <w:trPr>
          <w:trHeight w:val="241"/>
        </w:trPr>
        <w:tc>
          <w:tcPr>
            <w:tcW w:w="591" w:type="dxa"/>
            <w:tcBorders>
              <w:left w:val="single" w:sz="1" w:space="0" w:color="000000"/>
              <w:bottom w:val="single" w:sz="1" w:space="0" w:color="000000"/>
            </w:tcBorders>
            <w:vAlign w:val="center"/>
          </w:tcPr>
          <w:p w14:paraId="7E85DE27" w14:textId="77777777" w:rsidR="00B77B56" w:rsidRPr="00EA671A" w:rsidRDefault="00B77B56" w:rsidP="00B77B56">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0A86AF6" w14:textId="34BD3A71"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Papildaprīkojums, iekļauts cenā</w:t>
            </w:r>
          </w:p>
        </w:tc>
        <w:tc>
          <w:tcPr>
            <w:tcW w:w="2694" w:type="dxa"/>
            <w:tcBorders>
              <w:left w:val="single" w:sz="1" w:space="0" w:color="000000"/>
              <w:bottom w:val="single" w:sz="1" w:space="0" w:color="000000"/>
              <w:right w:val="single" w:sz="1" w:space="0" w:color="000000"/>
            </w:tcBorders>
            <w:vAlign w:val="center"/>
          </w:tcPr>
          <w:p w14:paraId="081C55AF" w14:textId="5A77CD7A"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Lietošanas instrukcija un tehnisko apkopju uzskaites grāmata latviešu valodā</w:t>
            </w:r>
          </w:p>
        </w:tc>
        <w:tc>
          <w:tcPr>
            <w:tcW w:w="2735" w:type="dxa"/>
            <w:tcBorders>
              <w:left w:val="single" w:sz="1" w:space="0" w:color="000000"/>
              <w:bottom w:val="single" w:sz="1" w:space="0" w:color="000000"/>
              <w:right w:val="single" w:sz="1" w:space="0" w:color="000000"/>
            </w:tcBorders>
          </w:tcPr>
          <w:p w14:paraId="420FC6DB"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1917BD39" w14:textId="77777777" w:rsidTr="00EA671A">
        <w:trPr>
          <w:trHeight w:val="241"/>
        </w:trPr>
        <w:tc>
          <w:tcPr>
            <w:tcW w:w="591" w:type="dxa"/>
            <w:tcBorders>
              <w:left w:val="single" w:sz="1" w:space="0" w:color="000000"/>
              <w:bottom w:val="single" w:sz="1" w:space="0" w:color="000000"/>
            </w:tcBorders>
            <w:vAlign w:val="center"/>
          </w:tcPr>
          <w:p w14:paraId="6F772A69" w14:textId="77777777" w:rsidR="00B77B56" w:rsidRPr="00EA671A" w:rsidRDefault="00B77B56" w:rsidP="00B77B56">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9A2E5FF" w14:textId="4112A5A6"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atbilstība normatīvajiem aktiem</w:t>
            </w:r>
          </w:p>
        </w:tc>
        <w:tc>
          <w:tcPr>
            <w:tcW w:w="2694" w:type="dxa"/>
            <w:tcBorders>
              <w:left w:val="single" w:sz="1" w:space="0" w:color="000000"/>
              <w:bottom w:val="single" w:sz="1" w:space="0" w:color="000000"/>
              <w:right w:val="single" w:sz="1" w:space="0" w:color="000000"/>
            </w:tcBorders>
            <w:vAlign w:val="center"/>
          </w:tcPr>
          <w:p w14:paraId="095E3830" w14:textId="0369B377"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Atbilst Latvijas Republikas Ministru kabineta 22.12.2009. noteikumiem Nr.1494 ”Mopēdu, mehānisko transportlīdzekļu, to piekabju un sastāvdaļu atbilstības novērtēšanas noteikumi”</w:t>
            </w:r>
          </w:p>
        </w:tc>
        <w:tc>
          <w:tcPr>
            <w:tcW w:w="2735" w:type="dxa"/>
            <w:tcBorders>
              <w:left w:val="single" w:sz="1" w:space="0" w:color="000000"/>
              <w:bottom w:val="single" w:sz="1" w:space="0" w:color="000000"/>
              <w:right w:val="single" w:sz="1" w:space="0" w:color="000000"/>
            </w:tcBorders>
          </w:tcPr>
          <w:p w14:paraId="7E9E4706"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5FACA93B" w14:textId="77777777" w:rsidTr="00EA671A">
        <w:trPr>
          <w:trHeight w:val="241"/>
        </w:trPr>
        <w:tc>
          <w:tcPr>
            <w:tcW w:w="591" w:type="dxa"/>
            <w:tcBorders>
              <w:left w:val="single" w:sz="1" w:space="0" w:color="000000"/>
              <w:bottom w:val="single" w:sz="1" w:space="0" w:color="000000"/>
            </w:tcBorders>
            <w:vAlign w:val="center"/>
          </w:tcPr>
          <w:p w14:paraId="5EAA0B42" w14:textId="77777777" w:rsidR="00B77B56" w:rsidRPr="00EA671A" w:rsidRDefault="00B77B56" w:rsidP="00B77B56">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C7ED684" w14:textId="09168DC3"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kategorija</w:t>
            </w:r>
          </w:p>
        </w:tc>
        <w:tc>
          <w:tcPr>
            <w:tcW w:w="2694" w:type="dxa"/>
            <w:tcBorders>
              <w:left w:val="single" w:sz="1" w:space="0" w:color="000000"/>
              <w:bottom w:val="single" w:sz="1" w:space="0" w:color="000000"/>
              <w:right w:val="single" w:sz="1" w:space="0" w:color="000000"/>
            </w:tcBorders>
            <w:vAlign w:val="center"/>
          </w:tcPr>
          <w:p w14:paraId="68F8633D" w14:textId="355BDC7D" w:rsidR="00B77B56" w:rsidRPr="00B968EF" w:rsidRDefault="00B77B56" w:rsidP="00B77B56">
            <w:pPr>
              <w:widowControl w:val="0"/>
              <w:suppressLineNumbers/>
              <w:suppressAutoHyphens/>
              <w:snapToGrid w:val="0"/>
              <w:rPr>
                <w:rFonts w:eastAsia="SimSun"/>
                <w:i/>
                <w:kern w:val="1"/>
                <w:sz w:val="22"/>
                <w:szCs w:val="22"/>
                <w:lang w:eastAsia="zh-CN" w:bidi="hi-IN"/>
              </w:rPr>
            </w:pPr>
            <w:r>
              <w:rPr>
                <w:rFonts w:eastAsia="SimSun"/>
                <w:kern w:val="1"/>
                <w:sz w:val="22"/>
                <w:szCs w:val="22"/>
                <w:lang w:eastAsia="zh-CN" w:bidi="hi-IN"/>
              </w:rPr>
              <w:t xml:space="preserve">Kravas </w:t>
            </w:r>
            <w:r w:rsidRPr="00B968EF">
              <w:rPr>
                <w:rFonts w:eastAsia="SimSun"/>
                <w:kern w:val="1"/>
                <w:sz w:val="22"/>
                <w:szCs w:val="22"/>
                <w:lang w:eastAsia="zh-CN" w:bidi="hi-IN"/>
              </w:rPr>
              <w:t>mikroautobuss</w:t>
            </w:r>
            <w:r>
              <w:rPr>
                <w:rFonts w:eastAsia="SimSun"/>
                <w:kern w:val="1"/>
                <w:sz w:val="22"/>
                <w:szCs w:val="22"/>
                <w:lang w:eastAsia="zh-CN" w:bidi="hi-IN"/>
              </w:rPr>
              <w:t xml:space="preserve"> - N1 kategorija</w:t>
            </w:r>
          </w:p>
        </w:tc>
        <w:tc>
          <w:tcPr>
            <w:tcW w:w="2735" w:type="dxa"/>
            <w:tcBorders>
              <w:left w:val="single" w:sz="1" w:space="0" w:color="000000"/>
              <w:bottom w:val="single" w:sz="1" w:space="0" w:color="000000"/>
              <w:right w:val="single" w:sz="1" w:space="0" w:color="000000"/>
            </w:tcBorders>
          </w:tcPr>
          <w:p w14:paraId="1C03FA79"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EF7D17" w:rsidRPr="00B968EF" w14:paraId="686EB19D" w14:textId="77777777" w:rsidTr="00EA671A">
        <w:trPr>
          <w:trHeight w:val="241"/>
        </w:trPr>
        <w:tc>
          <w:tcPr>
            <w:tcW w:w="591" w:type="dxa"/>
            <w:tcBorders>
              <w:left w:val="single" w:sz="1" w:space="0" w:color="000000"/>
              <w:bottom w:val="single" w:sz="1" w:space="0" w:color="000000"/>
            </w:tcBorders>
            <w:vAlign w:val="center"/>
          </w:tcPr>
          <w:p w14:paraId="03009407"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83B849E" w14:textId="2E8841D5"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klase</w:t>
            </w:r>
          </w:p>
        </w:tc>
        <w:tc>
          <w:tcPr>
            <w:tcW w:w="2694" w:type="dxa"/>
            <w:tcBorders>
              <w:left w:val="single" w:sz="1" w:space="0" w:color="000000"/>
              <w:bottom w:val="single" w:sz="1" w:space="0" w:color="000000"/>
              <w:right w:val="single" w:sz="1" w:space="0" w:color="000000"/>
            </w:tcBorders>
            <w:vAlign w:val="center"/>
          </w:tcPr>
          <w:p w14:paraId="2E5B8475" w14:textId="31890626" w:rsidR="00EF7D17" w:rsidRPr="00B968EF" w:rsidRDefault="00EF7D17" w:rsidP="00EF7D17">
            <w:pPr>
              <w:widowControl w:val="0"/>
              <w:suppressLineNumbers/>
              <w:suppressAutoHyphens/>
              <w:snapToGrid w:val="0"/>
              <w:rPr>
                <w:rFonts w:eastAsia="SimSun"/>
                <w:i/>
                <w:kern w:val="1"/>
                <w:sz w:val="22"/>
                <w:szCs w:val="22"/>
                <w:lang w:eastAsia="zh-CN" w:bidi="hi-IN"/>
              </w:rPr>
            </w:pPr>
            <w:r w:rsidRPr="00EF7D17">
              <w:rPr>
                <w:rFonts w:eastAsia="SimSun"/>
                <w:kern w:val="1"/>
                <w:sz w:val="22"/>
                <w:szCs w:val="22"/>
                <w:lang w:eastAsia="zh-CN" w:bidi="hi-IN"/>
              </w:rPr>
              <w:t>k-FL Lielie furgoni</w:t>
            </w:r>
          </w:p>
        </w:tc>
        <w:tc>
          <w:tcPr>
            <w:tcW w:w="2735" w:type="dxa"/>
            <w:tcBorders>
              <w:left w:val="single" w:sz="1" w:space="0" w:color="000000"/>
              <w:bottom w:val="single" w:sz="1" w:space="0" w:color="000000"/>
              <w:right w:val="single" w:sz="1" w:space="0" w:color="000000"/>
            </w:tcBorders>
          </w:tcPr>
          <w:p w14:paraId="07F54BEF" w14:textId="77777777" w:rsidR="00EF7D17" w:rsidRPr="00B968EF" w:rsidRDefault="00EF7D17" w:rsidP="00EF7D17">
            <w:pPr>
              <w:widowControl w:val="0"/>
              <w:suppressLineNumbers/>
              <w:suppressAutoHyphens/>
              <w:snapToGrid w:val="0"/>
              <w:rPr>
                <w:rFonts w:eastAsia="SimSun"/>
                <w:i/>
                <w:kern w:val="1"/>
                <w:sz w:val="22"/>
                <w:szCs w:val="22"/>
                <w:lang w:eastAsia="zh-CN" w:bidi="hi-IN"/>
              </w:rPr>
            </w:pPr>
          </w:p>
        </w:tc>
      </w:tr>
      <w:tr w:rsidR="00EF7D17" w:rsidRPr="00B968EF" w14:paraId="21831AEB" w14:textId="77777777" w:rsidTr="00EA671A">
        <w:trPr>
          <w:trHeight w:val="241"/>
        </w:trPr>
        <w:tc>
          <w:tcPr>
            <w:tcW w:w="591" w:type="dxa"/>
            <w:tcBorders>
              <w:left w:val="single" w:sz="1" w:space="0" w:color="000000"/>
              <w:bottom w:val="single" w:sz="1" w:space="0" w:color="000000"/>
            </w:tcBorders>
            <w:vAlign w:val="center"/>
          </w:tcPr>
          <w:p w14:paraId="1E1A7CC6"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275FF8B" w14:textId="206B2001"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Virsbūves tips</w:t>
            </w:r>
          </w:p>
        </w:tc>
        <w:tc>
          <w:tcPr>
            <w:tcW w:w="2694" w:type="dxa"/>
            <w:tcBorders>
              <w:left w:val="single" w:sz="1" w:space="0" w:color="000000"/>
              <w:bottom w:val="single" w:sz="1" w:space="0" w:color="000000"/>
              <w:right w:val="single" w:sz="1" w:space="0" w:color="000000"/>
            </w:tcBorders>
            <w:vAlign w:val="center"/>
          </w:tcPr>
          <w:p w14:paraId="33D97AB2" w14:textId="2DB0545A" w:rsidR="00EF7D17" w:rsidRPr="00B968EF" w:rsidRDefault="00EF7D17" w:rsidP="00EF7D17">
            <w:pPr>
              <w:widowControl w:val="0"/>
              <w:suppressLineNumbers/>
              <w:suppressAutoHyphens/>
              <w:snapToGrid w:val="0"/>
              <w:rPr>
                <w:rFonts w:eastAsia="SimSun"/>
                <w:kern w:val="1"/>
                <w:sz w:val="22"/>
                <w:szCs w:val="22"/>
                <w:lang w:eastAsia="zh-CN" w:bidi="hi-IN"/>
              </w:rPr>
            </w:pPr>
            <w:r>
              <w:rPr>
                <w:color w:val="000000"/>
                <w:sz w:val="22"/>
                <w:szCs w:val="22"/>
                <w:lang w:eastAsia="lv-LV"/>
              </w:rPr>
              <w:t>Kravas</w:t>
            </w:r>
          </w:p>
        </w:tc>
        <w:tc>
          <w:tcPr>
            <w:tcW w:w="2735" w:type="dxa"/>
            <w:tcBorders>
              <w:left w:val="single" w:sz="1" w:space="0" w:color="000000"/>
              <w:bottom w:val="single" w:sz="1" w:space="0" w:color="000000"/>
              <w:right w:val="single" w:sz="1" w:space="0" w:color="000000"/>
            </w:tcBorders>
          </w:tcPr>
          <w:p w14:paraId="3944DA9A" w14:textId="79CE94B6" w:rsidR="00EF7D17" w:rsidRPr="00B968EF"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52B51C8A" w14:textId="77777777" w:rsidTr="00EA671A">
        <w:trPr>
          <w:trHeight w:val="495"/>
        </w:trPr>
        <w:tc>
          <w:tcPr>
            <w:tcW w:w="591" w:type="dxa"/>
            <w:tcBorders>
              <w:left w:val="single" w:sz="1" w:space="0" w:color="000000"/>
              <w:bottom w:val="single" w:sz="1" w:space="0" w:color="000000"/>
            </w:tcBorders>
            <w:vAlign w:val="center"/>
          </w:tcPr>
          <w:p w14:paraId="3282B2D3"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09846EB" w14:textId="7E593B84"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Durvis</w:t>
            </w:r>
          </w:p>
        </w:tc>
        <w:tc>
          <w:tcPr>
            <w:tcW w:w="2694" w:type="dxa"/>
            <w:tcBorders>
              <w:left w:val="single" w:sz="1" w:space="0" w:color="000000"/>
              <w:bottom w:val="single" w:sz="1" w:space="0" w:color="000000"/>
              <w:right w:val="single" w:sz="1" w:space="0" w:color="000000"/>
            </w:tcBorders>
            <w:vAlign w:val="center"/>
          </w:tcPr>
          <w:p w14:paraId="2CE585E1"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4-</w:t>
            </w:r>
            <w:r>
              <w:rPr>
                <w:rFonts w:eastAsia="SimSun"/>
                <w:kern w:val="1"/>
                <w:sz w:val="22"/>
                <w:szCs w:val="22"/>
                <w:lang w:eastAsia="zh-CN" w:bidi="hi-IN"/>
              </w:rPr>
              <w:t>5</w:t>
            </w:r>
            <w:r w:rsidRPr="00B968EF">
              <w:rPr>
                <w:rFonts w:eastAsia="SimSun"/>
                <w:kern w:val="1"/>
                <w:sz w:val="22"/>
                <w:szCs w:val="22"/>
                <w:lang w:eastAsia="zh-CN" w:bidi="hi-IN"/>
              </w:rPr>
              <w:t xml:space="preserve"> (divas durvis priekšā, sānu </w:t>
            </w:r>
            <w:proofErr w:type="spellStart"/>
            <w:r w:rsidRPr="00B968EF">
              <w:rPr>
                <w:rFonts w:eastAsia="SimSun"/>
                <w:kern w:val="1"/>
                <w:sz w:val="22"/>
                <w:szCs w:val="22"/>
                <w:lang w:eastAsia="zh-CN" w:bidi="hi-IN"/>
              </w:rPr>
              <w:t>slīddurvis</w:t>
            </w:r>
            <w:proofErr w:type="spellEnd"/>
            <w:r w:rsidRPr="00B968EF">
              <w:rPr>
                <w:rFonts w:eastAsia="SimSun"/>
                <w:kern w:val="1"/>
                <w:sz w:val="22"/>
                <w:szCs w:val="22"/>
                <w:lang w:eastAsia="zh-CN" w:bidi="hi-IN"/>
              </w:rPr>
              <w:t xml:space="preserve"> labajā pusē, </w:t>
            </w:r>
            <w:r>
              <w:rPr>
                <w:rFonts w:eastAsia="SimSun"/>
                <w:kern w:val="1"/>
                <w:sz w:val="22"/>
                <w:szCs w:val="22"/>
                <w:lang w:eastAsia="zh-CN" w:bidi="hi-IN"/>
              </w:rPr>
              <w:t>aizmugurē</w:t>
            </w:r>
            <w:r w:rsidRPr="00B968EF">
              <w:rPr>
                <w:rFonts w:eastAsia="SimSun"/>
                <w:kern w:val="1"/>
                <w:sz w:val="22"/>
                <w:szCs w:val="22"/>
                <w:lang w:eastAsia="zh-CN" w:bidi="hi-IN"/>
              </w:rPr>
              <w:t xml:space="preserve"> </w:t>
            </w:r>
            <w:proofErr w:type="spellStart"/>
            <w:r>
              <w:rPr>
                <w:rFonts w:eastAsia="SimSun"/>
                <w:kern w:val="1"/>
                <w:sz w:val="22"/>
                <w:szCs w:val="22"/>
                <w:lang w:eastAsia="zh-CN" w:bidi="hi-IN"/>
              </w:rPr>
              <w:t>divviru</w:t>
            </w:r>
            <w:proofErr w:type="spellEnd"/>
            <w:r>
              <w:rPr>
                <w:rFonts w:eastAsia="SimSun"/>
                <w:kern w:val="1"/>
                <w:sz w:val="22"/>
                <w:szCs w:val="22"/>
                <w:lang w:eastAsia="zh-CN" w:bidi="hi-IN"/>
              </w:rPr>
              <w:t xml:space="preserve"> </w:t>
            </w:r>
            <w:r w:rsidRPr="00B968EF">
              <w:rPr>
                <w:rFonts w:eastAsia="SimSun"/>
                <w:kern w:val="1"/>
                <w:sz w:val="22"/>
                <w:szCs w:val="22"/>
                <w:lang w:eastAsia="zh-CN" w:bidi="hi-IN"/>
              </w:rPr>
              <w:t>durvis)</w:t>
            </w:r>
          </w:p>
        </w:tc>
        <w:tc>
          <w:tcPr>
            <w:tcW w:w="2735" w:type="dxa"/>
            <w:tcBorders>
              <w:left w:val="single" w:sz="1" w:space="0" w:color="000000"/>
              <w:bottom w:val="single" w:sz="1" w:space="0" w:color="000000"/>
              <w:right w:val="single" w:sz="1" w:space="0" w:color="000000"/>
            </w:tcBorders>
          </w:tcPr>
          <w:p w14:paraId="7C4DE0C7" w14:textId="06DF181A"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575C2BE" w14:textId="77777777" w:rsidTr="00EA671A">
        <w:trPr>
          <w:trHeight w:val="330"/>
        </w:trPr>
        <w:tc>
          <w:tcPr>
            <w:tcW w:w="591" w:type="dxa"/>
            <w:tcBorders>
              <w:left w:val="single" w:sz="1" w:space="0" w:color="000000"/>
              <w:bottom w:val="single" w:sz="1" w:space="0" w:color="000000"/>
            </w:tcBorders>
            <w:vAlign w:val="center"/>
          </w:tcPr>
          <w:p w14:paraId="06D47C52"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0914C9DB" w14:textId="7AEEADD8"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Sēdvietas </w:t>
            </w:r>
          </w:p>
        </w:tc>
        <w:tc>
          <w:tcPr>
            <w:tcW w:w="2694" w:type="dxa"/>
            <w:tcBorders>
              <w:left w:val="single" w:sz="1" w:space="0" w:color="000000"/>
              <w:bottom w:val="single" w:sz="1" w:space="0" w:color="000000"/>
              <w:right w:val="single" w:sz="1" w:space="0" w:color="000000"/>
            </w:tcBorders>
            <w:vAlign w:val="center"/>
          </w:tcPr>
          <w:p w14:paraId="7D90835D"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  3 </w:t>
            </w:r>
            <w:r w:rsidRPr="00B968EF">
              <w:rPr>
                <w:rFonts w:eastAsia="SimSun"/>
                <w:kern w:val="1"/>
                <w:sz w:val="22"/>
                <w:szCs w:val="22"/>
                <w:lang w:eastAsia="zh-CN" w:bidi="hi-IN"/>
              </w:rPr>
              <w:t>(ieskaitot autovadītāju)</w:t>
            </w:r>
          </w:p>
        </w:tc>
        <w:tc>
          <w:tcPr>
            <w:tcW w:w="2735" w:type="dxa"/>
            <w:tcBorders>
              <w:left w:val="single" w:sz="1" w:space="0" w:color="000000"/>
              <w:bottom w:val="single" w:sz="1" w:space="0" w:color="000000"/>
              <w:right w:val="single" w:sz="1" w:space="0" w:color="000000"/>
            </w:tcBorders>
          </w:tcPr>
          <w:p w14:paraId="2C0C7874" w14:textId="37AC526C"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E2EDCBE" w14:textId="77777777" w:rsidTr="00E11432">
        <w:trPr>
          <w:trHeight w:val="241"/>
        </w:trPr>
        <w:tc>
          <w:tcPr>
            <w:tcW w:w="591" w:type="dxa"/>
            <w:tcBorders>
              <w:left w:val="single" w:sz="1" w:space="0" w:color="000000"/>
              <w:bottom w:val="single" w:sz="1" w:space="0" w:color="000000"/>
            </w:tcBorders>
            <w:vAlign w:val="center"/>
          </w:tcPr>
          <w:p w14:paraId="6B1150BE"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b/>
                <w:kern w:val="1"/>
                <w:sz w:val="22"/>
                <w:szCs w:val="22"/>
                <w:lang w:eastAsia="zh-CN" w:bidi="hi-IN"/>
              </w:rPr>
            </w:pPr>
          </w:p>
        </w:tc>
        <w:tc>
          <w:tcPr>
            <w:tcW w:w="3322" w:type="dxa"/>
            <w:tcBorders>
              <w:left w:val="single" w:sz="1" w:space="0" w:color="000000"/>
              <w:bottom w:val="single" w:sz="1" w:space="0" w:color="000000"/>
            </w:tcBorders>
          </w:tcPr>
          <w:p w14:paraId="41BCF39A" w14:textId="055F3829" w:rsidR="00EF7D17" w:rsidRPr="00F23F65" w:rsidRDefault="00EF7D17" w:rsidP="00EF7D17">
            <w:pPr>
              <w:widowControl w:val="0"/>
              <w:suppressLineNumbers/>
              <w:suppressAutoHyphens/>
              <w:rPr>
                <w:rFonts w:eastAsia="SimSun"/>
                <w:b/>
                <w:kern w:val="1"/>
                <w:sz w:val="22"/>
                <w:szCs w:val="22"/>
                <w:lang w:eastAsia="zh-CN" w:bidi="hi-IN"/>
              </w:rPr>
            </w:pPr>
            <w:r w:rsidRPr="00F23F65">
              <w:rPr>
                <w:sz w:val="22"/>
                <w:szCs w:val="22"/>
              </w:rPr>
              <w:t>Atbilstība piesārņotāju emisiju standartam</w:t>
            </w:r>
          </w:p>
        </w:tc>
        <w:tc>
          <w:tcPr>
            <w:tcW w:w="2694" w:type="dxa"/>
            <w:tcBorders>
              <w:left w:val="single" w:sz="1" w:space="0" w:color="000000"/>
              <w:bottom w:val="single" w:sz="1" w:space="0" w:color="000000"/>
              <w:right w:val="single" w:sz="1" w:space="0" w:color="000000"/>
            </w:tcBorders>
          </w:tcPr>
          <w:p w14:paraId="08DA2919" w14:textId="2C24DD09" w:rsidR="00EF7D17" w:rsidRPr="00F23F65" w:rsidRDefault="00EF7D17" w:rsidP="00EF7D17">
            <w:pPr>
              <w:widowControl w:val="0"/>
              <w:suppressLineNumbers/>
              <w:suppressAutoHyphens/>
              <w:rPr>
                <w:rFonts w:eastAsia="SimSun"/>
                <w:kern w:val="1"/>
                <w:sz w:val="22"/>
                <w:szCs w:val="22"/>
                <w:lang w:eastAsia="zh-CN" w:bidi="hi-IN"/>
              </w:rPr>
            </w:pPr>
            <w:r w:rsidRPr="00F23F65">
              <w:rPr>
                <w:rFonts w:eastAsia="Calibri"/>
                <w:sz w:val="22"/>
                <w:szCs w:val="22"/>
              </w:rPr>
              <w:t xml:space="preserve">atbilst ne mazāk kā </w:t>
            </w:r>
            <w:r w:rsidRPr="00F23F65">
              <w:rPr>
                <w:i/>
                <w:sz w:val="22"/>
                <w:szCs w:val="22"/>
                <w:lang w:eastAsia="ar-SA"/>
              </w:rPr>
              <w:t>EURO</w:t>
            </w:r>
            <w:r w:rsidRPr="00F23F65">
              <w:rPr>
                <w:sz w:val="22"/>
                <w:szCs w:val="22"/>
                <w:lang w:eastAsia="ar-SA"/>
              </w:rPr>
              <w:t xml:space="preserve"> 6 izmešu standartam</w:t>
            </w:r>
          </w:p>
        </w:tc>
        <w:tc>
          <w:tcPr>
            <w:tcW w:w="2735" w:type="dxa"/>
            <w:tcBorders>
              <w:left w:val="single" w:sz="1" w:space="0" w:color="000000"/>
              <w:bottom w:val="single" w:sz="1" w:space="0" w:color="000000"/>
              <w:right w:val="single" w:sz="1" w:space="0" w:color="000000"/>
            </w:tcBorders>
          </w:tcPr>
          <w:p w14:paraId="346768DE" w14:textId="68E2BCD1"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6BCD67ED" w14:textId="77777777" w:rsidTr="00EA671A">
        <w:trPr>
          <w:trHeight w:val="241"/>
        </w:trPr>
        <w:tc>
          <w:tcPr>
            <w:tcW w:w="591" w:type="dxa"/>
            <w:tcBorders>
              <w:left w:val="single" w:sz="1" w:space="0" w:color="000000"/>
              <w:bottom w:val="single" w:sz="1" w:space="0" w:color="000000"/>
            </w:tcBorders>
            <w:vAlign w:val="center"/>
          </w:tcPr>
          <w:p w14:paraId="251B5D6A"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6D76BE4" w14:textId="06B6031A"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Jauda</w:t>
            </w:r>
          </w:p>
        </w:tc>
        <w:tc>
          <w:tcPr>
            <w:tcW w:w="2694" w:type="dxa"/>
            <w:tcBorders>
              <w:left w:val="single" w:sz="1" w:space="0" w:color="000000"/>
              <w:bottom w:val="single" w:sz="1" w:space="0" w:color="000000"/>
              <w:right w:val="single" w:sz="1" w:space="0" w:color="000000"/>
            </w:tcBorders>
            <w:vAlign w:val="center"/>
          </w:tcPr>
          <w:p w14:paraId="7153083B" w14:textId="77777777" w:rsidR="00EF7D17" w:rsidRPr="00B968EF" w:rsidRDefault="00EF7D17" w:rsidP="00EF7D17">
            <w:pPr>
              <w:widowControl w:val="0"/>
              <w:suppressLineNumbers/>
              <w:suppressAutoHyphens/>
              <w:snapToGrid w:val="0"/>
              <w:rPr>
                <w:rFonts w:eastAsia="SimSun"/>
                <w:kern w:val="1"/>
                <w:sz w:val="22"/>
                <w:szCs w:val="22"/>
                <w:lang w:eastAsia="zh-CN" w:bidi="hi-IN"/>
              </w:rPr>
            </w:pPr>
            <w:r w:rsidRPr="00B968EF">
              <w:rPr>
                <w:rFonts w:eastAsia="SimSun"/>
                <w:kern w:val="1"/>
                <w:sz w:val="22"/>
                <w:szCs w:val="22"/>
                <w:lang w:eastAsia="zh-CN" w:bidi="hi-IN"/>
              </w:rPr>
              <w:t xml:space="preserve">Ne mazāk par </w:t>
            </w:r>
            <w:r>
              <w:rPr>
                <w:rFonts w:eastAsia="SimSun"/>
                <w:kern w:val="1"/>
                <w:sz w:val="22"/>
                <w:szCs w:val="22"/>
                <w:lang w:eastAsia="zh-CN" w:bidi="hi-IN"/>
              </w:rPr>
              <w:t>120</w:t>
            </w:r>
            <w:r w:rsidRPr="00B968EF">
              <w:rPr>
                <w:rFonts w:eastAsia="SimSun"/>
                <w:kern w:val="1"/>
                <w:sz w:val="22"/>
                <w:szCs w:val="22"/>
                <w:lang w:eastAsia="zh-CN" w:bidi="hi-IN"/>
              </w:rPr>
              <w:t xml:space="preserve"> </w:t>
            </w:r>
            <w:r>
              <w:rPr>
                <w:rFonts w:eastAsia="SimSun"/>
                <w:kern w:val="1"/>
                <w:sz w:val="22"/>
                <w:szCs w:val="22"/>
                <w:lang w:eastAsia="zh-CN" w:bidi="hi-IN"/>
              </w:rPr>
              <w:t>ZS</w:t>
            </w:r>
          </w:p>
        </w:tc>
        <w:tc>
          <w:tcPr>
            <w:tcW w:w="2735" w:type="dxa"/>
            <w:tcBorders>
              <w:left w:val="single" w:sz="1" w:space="0" w:color="000000"/>
              <w:bottom w:val="single" w:sz="1" w:space="0" w:color="000000"/>
              <w:right w:val="single" w:sz="1" w:space="0" w:color="000000"/>
            </w:tcBorders>
          </w:tcPr>
          <w:p w14:paraId="196FA9AF" w14:textId="5D7297FC" w:rsidR="00EF7D17" w:rsidRPr="00B968EF"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2B1A01D7" w14:textId="77777777" w:rsidTr="00EA671A">
        <w:trPr>
          <w:trHeight w:val="241"/>
        </w:trPr>
        <w:tc>
          <w:tcPr>
            <w:tcW w:w="591" w:type="dxa"/>
            <w:tcBorders>
              <w:left w:val="single" w:sz="1" w:space="0" w:color="000000"/>
              <w:bottom w:val="single" w:sz="1" w:space="0" w:color="000000"/>
            </w:tcBorders>
            <w:vAlign w:val="center"/>
          </w:tcPr>
          <w:p w14:paraId="6F1C3595"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218E8A2" w14:textId="0FA1BBEA"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SimSun"/>
                <w:kern w:val="1"/>
                <w:sz w:val="22"/>
                <w:szCs w:val="22"/>
                <w:lang w:eastAsia="zh-CN" w:bidi="hi-IN"/>
              </w:rPr>
              <w:t>Motora darba tilpums (cm</w:t>
            </w:r>
            <w:r w:rsidRPr="00B968EF">
              <w:rPr>
                <w:rFonts w:eastAsia="SimSun"/>
                <w:kern w:val="1"/>
                <w:sz w:val="22"/>
                <w:szCs w:val="22"/>
                <w:vertAlign w:val="superscript"/>
                <w:lang w:eastAsia="zh-CN" w:bidi="hi-IN"/>
              </w:rPr>
              <w:t>3</w:t>
            </w:r>
            <w:r w:rsidRPr="00B968EF">
              <w:rPr>
                <w:rFonts w:eastAsia="SimSun"/>
                <w:kern w:val="1"/>
                <w:sz w:val="22"/>
                <w:szCs w:val="22"/>
                <w:lang w:eastAsia="zh-CN" w:bidi="hi-IN"/>
              </w:rPr>
              <w:t>)</w:t>
            </w:r>
          </w:p>
        </w:tc>
        <w:tc>
          <w:tcPr>
            <w:tcW w:w="2694" w:type="dxa"/>
            <w:tcBorders>
              <w:left w:val="single" w:sz="1" w:space="0" w:color="000000"/>
              <w:bottom w:val="single" w:sz="1" w:space="0" w:color="000000"/>
              <w:right w:val="single" w:sz="1" w:space="0" w:color="000000"/>
            </w:tcBorders>
            <w:vAlign w:val="center"/>
          </w:tcPr>
          <w:p w14:paraId="50A15A4E"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Liberation Serif"/>
                <w:kern w:val="1"/>
                <w:sz w:val="22"/>
                <w:szCs w:val="22"/>
                <w:lang w:eastAsia="zh-CN" w:bidi="hi-IN"/>
              </w:rPr>
              <w:t>Ne mazāk kā 1950</w:t>
            </w:r>
            <w:r w:rsidRPr="00B968EF">
              <w:rPr>
                <w:rFonts w:eastAsia="Liberation Serif"/>
                <w:kern w:val="1"/>
                <w:sz w:val="22"/>
                <w:szCs w:val="22"/>
                <w:lang w:eastAsia="zh-CN" w:bidi="hi-IN"/>
              </w:rPr>
              <w:t xml:space="preserve"> cm</w:t>
            </w:r>
            <w:r w:rsidRPr="00B968EF">
              <w:rPr>
                <w:rFonts w:eastAsia="Liberation Serif"/>
                <w:kern w:val="1"/>
                <w:sz w:val="22"/>
                <w:szCs w:val="22"/>
                <w:vertAlign w:val="superscript"/>
                <w:lang w:eastAsia="zh-CN" w:bidi="hi-IN"/>
              </w:rPr>
              <w:t>3</w:t>
            </w:r>
            <w:r w:rsidRPr="00B968EF">
              <w:rPr>
                <w:rFonts w:eastAsia="Liberation Serif"/>
                <w:kern w:val="1"/>
                <w:sz w:val="22"/>
                <w:szCs w:val="22"/>
                <w:lang w:eastAsia="zh-CN" w:bidi="hi-IN"/>
              </w:rPr>
              <w:t xml:space="preserve">  </w:t>
            </w:r>
          </w:p>
        </w:tc>
        <w:tc>
          <w:tcPr>
            <w:tcW w:w="2735" w:type="dxa"/>
            <w:tcBorders>
              <w:left w:val="single" w:sz="1" w:space="0" w:color="000000"/>
              <w:bottom w:val="single" w:sz="1" w:space="0" w:color="000000"/>
              <w:right w:val="single" w:sz="1" w:space="0" w:color="000000"/>
            </w:tcBorders>
          </w:tcPr>
          <w:p w14:paraId="591238CD" w14:textId="103D7445" w:rsidR="00EF7D17" w:rsidRDefault="00EF7D17" w:rsidP="00EF7D17">
            <w:pPr>
              <w:widowControl w:val="0"/>
              <w:suppressLineNumbers/>
              <w:suppressAutoHyphens/>
              <w:rPr>
                <w:rFonts w:eastAsia="Liberation Serif"/>
                <w:kern w:val="1"/>
                <w:sz w:val="22"/>
                <w:szCs w:val="22"/>
                <w:lang w:eastAsia="zh-CN" w:bidi="hi-IN"/>
              </w:rPr>
            </w:pPr>
          </w:p>
        </w:tc>
      </w:tr>
      <w:tr w:rsidR="00EF7D17" w:rsidRPr="00B968EF" w14:paraId="510AF406" w14:textId="77777777" w:rsidTr="00EA671A">
        <w:trPr>
          <w:trHeight w:val="241"/>
        </w:trPr>
        <w:tc>
          <w:tcPr>
            <w:tcW w:w="591" w:type="dxa"/>
            <w:tcBorders>
              <w:left w:val="single" w:sz="1" w:space="0" w:color="000000"/>
              <w:bottom w:val="single" w:sz="1" w:space="0" w:color="000000"/>
            </w:tcBorders>
            <w:vAlign w:val="center"/>
          </w:tcPr>
          <w:p w14:paraId="4F1E2187"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1FC56821" w14:textId="4AB2ADB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CO2 </w:t>
            </w:r>
            <w:proofErr w:type="spellStart"/>
            <w:r>
              <w:rPr>
                <w:rFonts w:eastAsia="SimSun"/>
                <w:kern w:val="1"/>
                <w:sz w:val="22"/>
                <w:szCs w:val="22"/>
                <w:lang w:eastAsia="zh-CN" w:bidi="hi-IN"/>
              </w:rPr>
              <w:t>izmeši</w:t>
            </w:r>
            <w:proofErr w:type="spellEnd"/>
            <w:r>
              <w:rPr>
                <w:rFonts w:eastAsia="SimSun"/>
                <w:kern w:val="1"/>
                <w:sz w:val="22"/>
                <w:szCs w:val="22"/>
                <w:lang w:eastAsia="zh-CN" w:bidi="hi-IN"/>
              </w:rPr>
              <w:t xml:space="preserve"> pēc WLTP (gr/km.)</w:t>
            </w:r>
          </w:p>
        </w:tc>
        <w:tc>
          <w:tcPr>
            <w:tcW w:w="2694" w:type="dxa"/>
            <w:tcBorders>
              <w:left w:val="single" w:sz="1" w:space="0" w:color="000000"/>
              <w:bottom w:val="single" w:sz="1" w:space="0" w:color="000000"/>
              <w:right w:val="single" w:sz="1" w:space="0" w:color="000000"/>
            </w:tcBorders>
            <w:vAlign w:val="center"/>
          </w:tcPr>
          <w:p w14:paraId="7338775A" w14:textId="77777777" w:rsidR="00EF7D17" w:rsidRPr="00B968EF"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Ne vairāk kā 260 gr./km.</w:t>
            </w:r>
          </w:p>
        </w:tc>
        <w:tc>
          <w:tcPr>
            <w:tcW w:w="2735" w:type="dxa"/>
            <w:tcBorders>
              <w:left w:val="single" w:sz="1" w:space="0" w:color="000000"/>
              <w:bottom w:val="single" w:sz="1" w:space="0" w:color="000000"/>
              <w:right w:val="single" w:sz="1" w:space="0" w:color="000000"/>
            </w:tcBorders>
          </w:tcPr>
          <w:p w14:paraId="5847AED5" w14:textId="20A226C0" w:rsidR="00EF7D17" w:rsidRDefault="00EF7D17" w:rsidP="00EF7D17">
            <w:pPr>
              <w:widowControl w:val="0"/>
              <w:suppressLineNumbers/>
              <w:suppressAutoHyphens/>
              <w:rPr>
                <w:rFonts w:eastAsia="Liberation Serif"/>
                <w:kern w:val="1"/>
                <w:sz w:val="22"/>
                <w:szCs w:val="22"/>
                <w:lang w:eastAsia="zh-CN" w:bidi="hi-IN"/>
              </w:rPr>
            </w:pPr>
          </w:p>
        </w:tc>
      </w:tr>
      <w:tr w:rsidR="00EF7D17" w:rsidRPr="00B968EF" w14:paraId="7C0E2BFD" w14:textId="77777777" w:rsidTr="00EA671A">
        <w:trPr>
          <w:trHeight w:val="241"/>
        </w:trPr>
        <w:tc>
          <w:tcPr>
            <w:tcW w:w="591" w:type="dxa"/>
            <w:tcBorders>
              <w:left w:val="single" w:sz="1" w:space="0" w:color="000000"/>
              <w:bottom w:val="single" w:sz="1" w:space="0" w:color="000000"/>
            </w:tcBorders>
            <w:vAlign w:val="center"/>
          </w:tcPr>
          <w:p w14:paraId="5ABA0213"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2C40716F" w14:textId="43BF17AD" w:rsidR="00EF7D17" w:rsidRPr="00B77B56" w:rsidRDefault="00EF7D17" w:rsidP="00EF7D17">
            <w:pPr>
              <w:widowControl w:val="0"/>
              <w:suppressLineNumbers/>
              <w:suppressAutoHyphens/>
              <w:rPr>
                <w:rFonts w:eastAsia="Liberation Serif"/>
                <w:b/>
                <w:bCs/>
                <w:kern w:val="1"/>
                <w:sz w:val="22"/>
                <w:szCs w:val="22"/>
                <w:lang w:eastAsia="zh-CN" w:bidi="hi-IN"/>
              </w:rPr>
            </w:pPr>
            <w:r w:rsidRPr="00B77B56">
              <w:rPr>
                <w:rFonts w:eastAsia="SimSun"/>
                <w:b/>
                <w:bCs/>
                <w:kern w:val="1"/>
                <w:sz w:val="22"/>
                <w:szCs w:val="22"/>
                <w:lang w:eastAsia="zh-CN" w:bidi="hi-IN"/>
              </w:rPr>
              <w:t>Degvielas veids</w:t>
            </w:r>
          </w:p>
        </w:tc>
        <w:tc>
          <w:tcPr>
            <w:tcW w:w="2694" w:type="dxa"/>
            <w:tcBorders>
              <w:left w:val="single" w:sz="1" w:space="0" w:color="000000"/>
              <w:bottom w:val="single" w:sz="1" w:space="0" w:color="000000"/>
              <w:right w:val="single" w:sz="1" w:space="0" w:color="000000"/>
            </w:tcBorders>
            <w:vAlign w:val="center"/>
          </w:tcPr>
          <w:p w14:paraId="3F4C6E57" w14:textId="54F82C4D" w:rsidR="00EF7D17" w:rsidRPr="00B77B56" w:rsidRDefault="00EF7D17" w:rsidP="00EF7D17">
            <w:pPr>
              <w:widowControl w:val="0"/>
              <w:suppressLineNumbers/>
              <w:suppressAutoHyphens/>
              <w:rPr>
                <w:rFonts w:eastAsia="SimSun"/>
                <w:b/>
                <w:bCs/>
                <w:kern w:val="1"/>
                <w:sz w:val="22"/>
                <w:szCs w:val="22"/>
                <w:lang w:eastAsia="zh-CN" w:bidi="hi-IN"/>
              </w:rPr>
            </w:pPr>
            <w:r w:rsidRPr="00B77B56">
              <w:rPr>
                <w:rFonts w:eastAsia="Liberation Serif"/>
                <w:b/>
                <w:bCs/>
                <w:kern w:val="1"/>
                <w:sz w:val="22"/>
                <w:szCs w:val="22"/>
                <w:lang w:eastAsia="zh-CN" w:bidi="hi-IN"/>
              </w:rPr>
              <w:t>Dīzeļdegviela</w:t>
            </w:r>
          </w:p>
        </w:tc>
        <w:tc>
          <w:tcPr>
            <w:tcW w:w="2735" w:type="dxa"/>
            <w:tcBorders>
              <w:left w:val="single" w:sz="1" w:space="0" w:color="000000"/>
              <w:bottom w:val="single" w:sz="1" w:space="0" w:color="000000"/>
              <w:right w:val="single" w:sz="1" w:space="0" w:color="000000"/>
            </w:tcBorders>
          </w:tcPr>
          <w:p w14:paraId="7231D03A" w14:textId="07B5699F" w:rsidR="00EF7D17" w:rsidRPr="00B968EF" w:rsidRDefault="00EF7D17" w:rsidP="00EF7D17">
            <w:pPr>
              <w:widowControl w:val="0"/>
              <w:suppressLineNumbers/>
              <w:suppressAutoHyphens/>
              <w:rPr>
                <w:rFonts w:eastAsia="Liberation Serif"/>
                <w:kern w:val="1"/>
                <w:sz w:val="22"/>
                <w:szCs w:val="22"/>
                <w:lang w:eastAsia="zh-CN" w:bidi="hi-IN"/>
              </w:rPr>
            </w:pPr>
          </w:p>
        </w:tc>
      </w:tr>
      <w:tr w:rsidR="00EF7D17" w:rsidRPr="00B968EF" w14:paraId="171E904C" w14:textId="77777777" w:rsidTr="00EA671A">
        <w:trPr>
          <w:trHeight w:val="241"/>
        </w:trPr>
        <w:tc>
          <w:tcPr>
            <w:tcW w:w="591" w:type="dxa"/>
            <w:tcBorders>
              <w:left w:val="single" w:sz="1" w:space="0" w:color="000000"/>
              <w:bottom w:val="single" w:sz="1" w:space="0" w:color="000000"/>
            </w:tcBorders>
            <w:vAlign w:val="center"/>
          </w:tcPr>
          <w:p w14:paraId="54104CB3"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6BA90E8" w14:textId="37E33E76"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Liberation Serif"/>
                <w:kern w:val="1"/>
                <w:sz w:val="22"/>
                <w:szCs w:val="22"/>
                <w:lang w:eastAsia="zh-CN" w:bidi="hi-IN"/>
              </w:rPr>
              <w:t>Pārnesumu kārba</w:t>
            </w:r>
          </w:p>
        </w:tc>
        <w:tc>
          <w:tcPr>
            <w:tcW w:w="2694" w:type="dxa"/>
            <w:tcBorders>
              <w:left w:val="single" w:sz="1" w:space="0" w:color="000000"/>
              <w:bottom w:val="single" w:sz="1" w:space="0" w:color="000000"/>
              <w:right w:val="single" w:sz="1" w:space="0" w:color="000000"/>
            </w:tcBorders>
            <w:vAlign w:val="center"/>
          </w:tcPr>
          <w:p w14:paraId="7E55E1D4"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w:t>
            </w:r>
            <w:r w:rsidRPr="00B968EF">
              <w:rPr>
                <w:rFonts w:eastAsia="SimSun"/>
                <w:kern w:val="1"/>
                <w:sz w:val="22"/>
                <w:szCs w:val="22"/>
                <w:lang w:eastAsia="zh-CN" w:bidi="hi-IN"/>
              </w:rPr>
              <w:t>utomātisk</w:t>
            </w:r>
            <w:r>
              <w:rPr>
                <w:rFonts w:eastAsia="SimSun"/>
                <w:kern w:val="1"/>
                <w:sz w:val="22"/>
                <w:szCs w:val="22"/>
                <w:lang w:eastAsia="zh-CN" w:bidi="hi-IN"/>
              </w:rPr>
              <w:t>a</w:t>
            </w:r>
            <w:r w:rsidRPr="00B968EF">
              <w:rPr>
                <w:rFonts w:eastAsia="SimSun"/>
                <w:kern w:val="1"/>
                <w:sz w:val="22"/>
                <w:szCs w:val="22"/>
                <w:lang w:eastAsia="zh-CN" w:bidi="hi-IN"/>
              </w:rPr>
              <w:t xml:space="preserve"> </w:t>
            </w:r>
            <w:r>
              <w:rPr>
                <w:rFonts w:eastAsia="SimSun"/>
                <w:kern w:val="1"/>
                <w:sz w:val="22"/>
                <w:szCs w:val="22"/>
                <w:lang w:eastAsia="zh-CN" w:bidi="hi-IN"/>
              </w:rPr>
              <w:t xml:space="preserve">vai mehāniska </w:t>
            </w:r>
            <w:r w:rsidRPr="00B968EF">
              <w:rPr>
                <w:rFonts w:eastAsia="SimSun"/>
                <w:kern w:val="1"/>
                <w:sz w:val="22"/>
                <w:szCs w:val="22"/>
                <w:lang w:eastAsia="zh-CN" w:bidi="hi-IN"/>
              </w:rPr>
              <w:t>pārnesuma kārba</w:t>
            </w:r>
          </w:p>
        </w:tc>
        <w:tc>
          <w:tcPr>
            <w:tcW w:w="2735" w:type="dxa"/>
            <w:tcBorders>
              <w:left w:val="single" w:sz="1" w:space="0" w:color="000000"/>
              <w:bottom w:val="single" w:sz="1" w:space="0" w:color="000000"/>
              <w:right w:val="single" w:sz="1" w:space="0" w:color="000000"/>
            </w:tcBorders>
          </w:tcPr>
          <w:p w14:paraId="3FC58225" w14:textId="55A1B261"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1C20EAD" w14:textId="77777777" w:rsidTr="00EA671A">
        <w:trPr>
          <w:trHeight w:val="241"/>
        </w:trPr>
        <w:tc>
          <w:tcPr>
            <w:tcW w:w="591" w:type="dxa"/>
            <w:tcBorders>
              <w:left w:val="single" w:sz="1" w:space="0" w:color="000000"/>
              <w:bottom w:val="single" w:sz="1" w:space="0" w:color="000000"/>
            </w:tcBorders>
            <w:vAlign w:val="center"/>
          </w:tcPr>
          <w:p w14:paraId="1B4EC412"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0A9278B2" w14:textId="31D0CE47" w:rsidR="00EF7D17" w:rsidRPr="00B968EF" w:rsidRDefault="00EF7D17" w:rsidP="00EF7D17">
            <w:pPr>
              <w:widowControl w:val="0"/>
              <w:suppressLineNumbers/>
              <w:suppressAutoHyphens/>
              <w:rPr>
                <w:rFonts w:eastAsia="Liberation Serif"/>
                <w:kern w:val="1"/>
                <w:sz w:val="22"/>
                <w:szCs w:val="22"/>
                <w:lang w:eastAsia="zh-CN" w:bidi="hi-IN"/>
              </w:rPr>
            </w:pPr>
            <w:proofErr w:type="spellStart"/>
            <w:r w:rsidRPr="00B968EF">
              <w:rPr>
                <w:rFonts w:eastAsia="Liberation Serif"/>
                <w:kern w:val="1"/>
                <w:sz w:val="22"/>
                <w:szCs w:val="22"/>
                <w:lang w:eastAsia="zh-CN" w:bidi="hi-IN"/>
              </w:rPr>
              <w:t>Pretaizdzīšanas</w:t>
            </w:r>
            <w:proofErr w:type="spellEnd"/>
            <w:r w:rsidRPr="00B968EF">
              <w:rPr>
                <w:rFonts w:eastAsia="Liberation Serif"/>
                <w:kern w:val="1"/>
                <w:sz w:val="22"/>
                <w:szCs w:val="22"/>
                <w:lang w:eastAsia="zh-CN" w:bidi="hi-IN"/>
              </w:rPr>
              <w:t xml:space="preserve"> ierīce jeb signalizācija</w:t>
            </w:r>
          </w:p>
        </w:tc>
        <w:tc>
          <w:tcPr>
            <w:tcW w:w="2694" w:type="dxa"/>
            <w:tcBorders>
              <w:left w:val="single" w:sz="1" w:space="0" w:color="000000"/>
              <w:bottom w:val="single" w:sz="1" w:space="0" w:color="000000"/>
              <w:right w:val="single" w:sz="1" w:space="0" w:color="000000"/>
            </w:tcBorders>
            <w:vAlign w:val="center"/>
          </w:tcPr>
          <w:p w14:paraId="302D0A46"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Ražotāja </w:t>
            </w:r>
            <w:proofErr w:type="spellStart"/>
            <w:r w:rsidRPr="00B968EF">
              <w:rPr>
                <w:rFonts w:eastAsia="SimSun"/>
                <w:kern w:val="1"/>
                <w:sz w:val="22"/>
                <w:szCs w:val="22"/>
                <w:lang w:eastAsia="zh-CN" w:bidi="hi-IN"/>
              </w:rPr>
              <w:t>imobilaizers</w:t>
            </w:r>
            <w:proofErr w:type="spellEnd"/>
          </w:p>
        </w:tc>
        <w:tc>
          <w:tcPr>
            <w:tcW w:w="2735" w:type="dxa"/>
            <w:tcBorders>
              <w:left w:val="single" w:sz="1" w:space="0" w:color="000000"/>
              <w:bottom w:val="single" w:sz="1" w:space="0" w:color="000000"/>
              <w:right w:val="single" w:sz="1" w:space="0" w:color="000000"/>
            </w:tcBorders>
          </w:tcPr>
          <w:p w14:paraId="4AEFEF74" w14:textId="3745273A"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821CE05" w14:textId="77777777" w:rsidTr="00EA671A">
        <w:trPr>
          <w:trHeight w:val="2275"/>
        </w:trPr>
        <w:tc>
          <w:tcPr>
            <w:tcW w:w="591" w:type="dxa"/>
            <w:tcBorders>
              <w:left w:val="single" w:sz="1" w:space="0" w:color="000000"/>
              <w:bottom w:val="single" w:sz="1" w:space="0" w:color="000000"/>
            </w:tcBorders>
            <w:vAlign w:val="center"/>
          </w:tcPr>
          <w:p w14:paraId="0D60B11A"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CBA0560" w14:textId="11CB76EF" w:rsidR="00EF7D17" w:rsidRPr="00B968EF" w:rsidRDefault="00EF7D17" w:rsidP="00EF7D17">
            <w:pPr>
              <w:widowControl w:val="0"/>
              <w:suppressLineNumbers/>
              <w:suppressAutoHyphens/>
              <w:rPr>
                <w:rFonts w:eastAsia="SimSun"/>
                <w:kern w:val="1"/>
                <w:sz w:val="22"/>
                <w:szCs w:val="22"/>
                <w:highlight w:val="yellow"/>
                <w:lang w:eastAsia="zh-CN" w:bidi="hi-IN"/>
              </w:rPr>
            </w:pPr>
            <w:r w:rsidRPr="00B968EF">
              <w:rPr>
                <w:rFonts w:eastAsia="SimSun"/>
                <w:kern w:val="1"/>
                <w:sz w:val="22"/>
                <w:szCs w:val="22"/>
                <w:lang w:eastAsia="zh-CN" w:bidi="hi-IN"/>
              </w:rPr>
              <w:t>Obligātais aprīkojums</w:t>
            </w:r>
          </w:p>
        </w:tc>
        <w:tc>
          <w:tcPr>
            <w:tcW w:w="2694" w:type="dxa"/>
            <w:tcBorders>
              <w:left w:val="single" w:sz="1" w:space="0" w:color="000000"/>
              <w:bottom w:val="single" w:sz="1" w:space="0" w:color="000000"/>
              <w:right w:val="single" w:sz="1" w:space="0" w:color="000000"/>
            </w:tcBorders>
            <w:vAlign w:val="center"/>
          </w:tcPr>
          <w:p w14:paraId="476CF789"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ABS bremžu sistēma</w:t>
            </w:r>
            <w:r>
              <w:rPr>
                <w:rFonts w:eastAsia="SimSun"/>
                <w:kern w:val="1"/>
                <w:sz w:val="22"/>
                <w:szCs w:val="22"/>
                <w:lang w:eastAsia="zh-CN" w:bidi="hi-IN"/>
              </w:rPr>
              <w:t>;</w:t>
            </w:r>
            <w:r w:rsidRPr="002F4EC5">
              <w:rPr>
                <w:rFonts w:eastAsia="SimSun"/>
                <w:kern w:val="1"/>
                <w:sz w:val="22"/>
                <w:szCs w:val="22"/>
                <w:lang w:eastAsia="zh-CN" w:bidi="hi-IN"/>
              </w:rPr>
              <w:t xml:space="preserve"> </w:t>
            </w:r>
          </w:p>
          <w:p w14:paraId="3A611D6F"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Stūres pastiprinātājs</w:t>
            </w:r>
            <w:r>
              <w:rPr>
                <w:rFonts w:eastAsia="SimSun"/>
                <w:kern w:val="1"/>
                <w:sz w:val="22"/>
                <w:szCs w:val="22"/>
                <w:lang w:eastAsia="zh-CN" w:bidi="hi-IN"/>
              </w:rPr>
              <w:t>;</w:t>
            </w:r>
          </w:p>
          <w:p w14:paraId="3AB2FCEC"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Centrālā atslēga ar tālvadības pulti ;</w:t>
            </w:r>
          </w:p>
          <w:p w14:paraId="7F9DBC27" w14:textId="77777777" w:rsidR="00EF7D17" w:rsidRPr="00806875" w:rsidRDefault="00EF7D17" w:rsidP="00EF7D17">
            <w:pPr>
              <w:widowControl w:val="0"/>
              <w:suppressLineNumbers/>
              <w:suppressAutoHyphens/>
              <w:rPr>
                <w:rFonts w:eastAsia="SimSun"/>
                <w:kern w:val="1"/>
                <w:sz w:val="22"/>
                <w:szCs w:val="22"/>
                <w:lang w:eastAsia="zh-CN" w:bidi="hi-IN"/>
              </w:rPr>
            </w:pPr>
            <w:r w:rsidRPr="00806875">
              <w:rPr>
                <w:rFonts w:eastAsia="SimSun"/>
                <w:kern w:val="1"/>
                <w:sz w:val="22"/>
                <w:szCs w:val="22"/>
                <w:lang w:eastAsia="zh-CN" w:bidi="hi-IN"/>
              </w:rPr>
              <w:t>Ražotāja noteiktie gaisa drošības spilveni;</w:t>
            </w:r>
          </w:p>
          <w:p w14:paraId="61481CE0" w14:textId="77777777" w:rsidR="00EF7D17" w:rsidRDefault="00EF7D17" w:rsidP="00EF7D17">
            <w:pPr>
              <w:widowControl w:val="0"/>
              <w:suppressLineNumbers/>
              <w:suppressAutoHyphens/>
              <w:rPr>
                <w:rFonts w:eastAsia="SimSun"/>
                <w:kern w:val="1"/>
                <w:sz w:val="22"/>
                <w:szCs w:val="22"/>
                <w:lang w:eastAsia="zh-CN" w:bidi="hi-IN"/>
              </w:rPr>
            </w:pPr>
            <w:r w:rsidRPr="00806875">
              <w:rPr>
                <w:rFonts w:eastAsia="SimSun"/>
                <w:kern w:val="1"/>
                <w:sz w:val="22"/>
                <w:szCs w:val="22"/>
                <w:lang w:eastAsia="zh-CN" w:bidi="hi-IN"/>
              </w:rPr>
              <w:t>Apsildāmi vadītāja un pasažiera sēdekļi;</w:t>
            </w:r>
          </w:p>
          <w:p w14:paraId="2688AF31" w14:textId="77777777" w:rsidR="00EF7D17" w:rsidRPr="002F4EC5"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Kruīza kontrole;</w:t>
            </w:r>
          </w:p>
          <w:p w14:paraId="64B5C144"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Trīspunktu drošības jostas visām sēdvietām un galvas balsti</w:t>
            </w:r>
            <w:r>
              <w:rPr>
                <w:rFonts w:eastAsia="SimSun"/>
                <w:kern w:val="1"/>
                <w:sz w:val="22"/>
                <w:szCs w:val="22"/>
                <w:lang w:eastAsia="zh-CN" w:bidi="hi-IN"/>
              </w:rPr>
              <w:t>;</w:t>
            </w:r>
            <w:r w:rsidRPr="00B968EF">
              <w:rPr>
                <w:rFonts w:eastAsia="SimSun"/>
                <w:kern w:val="1"/>
                <w:sz w:val="22"/>
                <w:szCs w:val="22"/>
                <w:lang w:eastAsia="zh-CN" w:bidi="hi-IN"/>
              </w:rPr>
              <w:t xml:space="preserve"> </w:t>
            </w:r>
          </w:p>
          <w:p w14:paraId="2BC43F12" w14:textId="77777777" w:rsidR="00EF7D17"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Izgatavotājrūpnīcas a</w:t>
            </w:r>
            <w:r>
              <w:rPr>
                <w:rFonts w:eastAsia="SimSun"/>
                <w:kern w:val="1"/>
                <w:sz w:val="22"/>
                <w:szCs w:val="22"/>
                <w:lang w:eastAsia="zh-CN" w:bidi="hi-IN"/>
              </w:rPr>
              <w:t>u</w:t>
            </w:r>
            <w:r w:rsidRPr="00B968EF">
              <w:rPr>
                <w:rFonts w:eastAsia="SimSun"/>
                <w:kern w:val="1"/>
                <w:sz w:val="22"/>
                <w:szCs w:val="22"/>
                <w:lang w:eastAsia="zh-CN" w:bidi="hi-IN"/>
              </w:rPr>
              <w:t xml:space="preserve">dio </w:t>
            </w:r>
            <w:proofErr w:type="spellStart"/>
            <w:r w:rsidRPr="00B968EF">
              <w:rPr>
                <w:rFonts w:eastAsia="SimSun"/>
                <w:kern w:val="1"/>
                <w:sz w:val="22"/>
                <w:szCs w:val="22"/>
                <w:lang w:eastAsia="zh-CN" w:bidi="hi-IN"/>
              </w:rPr>
              <w:t>sistēma</w:t>
            </w:r>
            <w:r>
              <w:rPr>
                <w:rFonts w:eastAsia="SimSun"/>
                <w:kern w:val="1"/>
                <w:sz w:val="22"/>
                <w:szCs w:val="22"/>
                <w:lang w:eastAsia="zh-CN" w:bidi="hi-IN"/>
              </w:rPr>
              <w:t>,USB</w:t>
            </w:r>
            <w:proofErr w:type="spellEnd"/>
            <w:r>
              <w:rPr>
                <w:rFonts w:eastAsia="SimSun"/>
                <w:kern w:val="1"/>
                <w:sz w:val="22"/>
                <w:szCs w:val="22"/>
                <w:lang w:eastAsia="zh-CN" w:bidi="hi-IN"/>
              </w:rPr>
              <w:t xml:space="preserve"> un </w:t>
            </w:r>
            <w:proofErr w:type="spellStart"/>
            <w:r>
              <w:rPr>
                <w:rFonts w:eastAsia="SimSun"/>
                <w:kern w:val="1"/>
                <w:sz w:val="22"/>
                <w:szCs w:val="22"/>
                <w:lang w:eastAsia="zh-CN" w:bidi="hi-IN"/>
              </w:rPr>
              <w:t>Bluetooth</w:t>
            </w:r>
            <w:proofErr w:type="spellEnd"/>
          </w:p>
          <w:p w14:paraId="22B46890"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Klimata kontrole</w:t>
            </w:r>
            <w:r>
              <w:rPr>
                <w:rFonts w:eastAsia="SimSun"/>
                <w:kern w:val="1"/>
                <w:sz w:val="22"/>
                <w:szCs w:val="22"/>
                <w:lang w:eastAsia="zh-CN" w:bidi="hi-IN"/>
              </w:rPr>
              <w:t xml:space="preserve"> vai gaisa kondicionieris</w:t>
            </w:r>
            <w:r w:rsidRPr="00B968EF">
              <w:rPr>
                <w:rFonts w:eastAsia="SimSun"/>
                <w:kern w:val="1"/>
                <w:sz w:val="22"/>
                <w:szCs w:val="22"/>
                <w:lang w:eastAsia="zh-CN" w:bidi="hi-IN"/>
              </w:rPr>
              <w:t>;</w:t>
            </w:r>
          </w:p>
          <w:p w14:paraId="7E1C19AD"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Gumijas paklāji;</w:t>
            </w:r>
          </w:p>
          <w:p w14:paraId="1711F8FD"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Dienas gaitas lukturi;</w:t>
            </w:r>
            <w:r w:rsidRPr="00B968EF">
              <w:rPr>
                <w:rFonts w:eastAsia="SimSun"/>
                <w:kern w:val="1"/>
                <w:sz w:val="22"/>
                <w:szCs w:val="22"/>
                <w:lang w:eastAsia="zh-CN" w:bidi="hi-IN"/>
              </w:rPr>
              <w:t xml:space="preserve"> </w:t>
            </w:r>
          </w:p>
          <w:p w14:paraId="2789AE32"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Apsildāms vējstikls;</w:t>
            </w:r>
          </w:p>
          <w:p w14:paraId="67EC750D" w14:textId="77777777" w:rsidR="00EF7D17" w:rsidRDefault="00EF7D17" w:rsidP="00EF7D17">
            <w:pPr>
              <w:widowControl w:val="0"/>
              <w:suppressLineNumbers/>
              <w:suppressAutoHyphens/>
              <w:rPr>
                <w:rFonts w:eastAsia="SimSun"/>
                <w:kern w:val="1"/>
                <w:sz w:val="22"/>
                <w:szCs w:val="22"/>
                <w:lang w:eastAsia="zh-CN" w:bidi="hi-IN"/>
              </w:rPr>
            </w:pPr>
            <w:proofErr w:type="spellStart"/>
            <w:r>
              <w:rPr>
                <w:rFonts w:eastAsia="SimSun"/>
                <w:kern w:val="1"/>
                <w:sz w:val="22"/>
                <w:szCs w:val="22"/>
                <w:lang w:eastAsia="zh-CN" w:bidi="hi-IN"/>
              </w:rPr>
              <w:t>Parkošanās</w:t>
            </w:r>
            <w:proofErr w:type="spellEnd"/>
            <w:r>
              <w:rPr>
                <w:rFonts w:eastAsia="SimSun"/>
                <w:kern w:val="1"/>
                <w:sz w:val="22"/>
                <w:szCs w:val="22"/>
                <w:lang w:eastAsia="zh-CN" w:bidi="hi-IN"/>
              </w:rPr>
              <w:t xml:space="preserve"> sensori priekšpusē un aizmugurē, </w:t>
            </w:r>
          </w:p>
          <w:p w14:paraId="75535919"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Aizmugures skata kamera</w:t>
            </w:r>
          </w:p>
          <w:p w14:paraId="198E0B12"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Kravas nodalījuma aprīkošana ar </w:t>
            </w:r>
            <w:proofErr w:type="spellStart"/>
            <w:r>
              <w:rPr>
                <w:rFonts w:eastAsia="SimSun"/>
                <w:kern w:val="1"/>
                <w:sz w:val="22"/>
                <w:szCs w:val="22"/>
                <w:lang w:eastAsia="zh-CN" w:bidi="hi-IN"/>
              </w:rPr>
              <w:t>mitrumizturīgu</w:t>
            </w:r>
            <w:proofErr w:type="spellEnd"/>
            <w:r>
              <w:rPr>
                <w:rFonts w:eastAsia="SimSun"/>
                <w:kern w:val="1"/>
                <w:sz w:val="22"/>
                <w:szCs w:val="22"/>
                <w:lang w:eastAsia="zh-CN" w:bidi="hi-IN"/>
              </w:rPr>
              <w:t xml:space="preserve"> finieri</w:t>
            </w:r>
          </w:p>
        </w:tc>
        <w:tc>
          <w:tcPr>
            <w:tcW w:w="2735" w:type="dxa"/>
            <w:tcBorders>
              <w:left w:val="single" w:sz="1" w:space="0" w:color="000000"/>
              <w:bottom w:val="single" w:sz="1" w:space="0" w:color="000000"/>
              <w:right w:val="single" w:sz="1" w:space="0" w:color="000000"/>
            </w:tcBorders>
          </w:tcPr>
          <w:p w14:paraId="57E14506" w14:textId="72FEBCCD" w:rsidR="00EF7D17" w:rsidRPr="002F4EC5" w:rsidRDefault="00EF7D17" w:rsidP="00EF7D17">
            <w:pPr>
              <w:widowControl w:val="0"/>
              <w:suppressLineNumbers/>
              <w:suppressAutoHyphens/>
              <w:rPr>
                <w:rFonts w:eastAsia="SimSun"/>
                <w:kern w:val="1"/>
                <w:sz w:val="22"/>
                <w:szCs w:val="22"/>
                <w:lang w:eastAsia="zh-CN" w:bidi="hi-IN"/>
              </w:rPr>
            </w:pPr>
          </w:p>
        </w:tc>
      </w:tr>
      <w:tr w:rsidR="00EF7D17" w:rsidRPr="00B968EF" w14:paraId="3D9423F4" w14:textId="77777777" w:rsidTr="00EA671A">
        <w:trPr>
          <w:trHeight w:val="241"/>
        </w:trPr>
        <w:tc>
          <w:tcPr>
            <w:tcW w:w="591" w:type="dxa"/>
            <w:tcBorders>
              <w:left w:val="single" w:sz="1" w:space="0" w:color="000000"/>
              <w:bottom w:val="single" w:sz="1" w:space="0" w:color="000000"/>
            </w:tcBorders>
            <w:vAlign w:val="center"/>
          </w:tcPr>
          <w:p w14:paraId="595C8089"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3E983A9" w14:textId="705218A5"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Kravas telpas ietilpība </w:t>
            </w:r>
          </w:p>
        </w:tc>
        <w:tc>
          <w:tcPr>
            <w:tcW w:w="2694" w:type="dxa"/>
            <w:tcBorders>
              <w:left w:val="single" w:sz="1" w:space="0" w:color="000000"/>
              <w:bottom w:val="single" w:sz="1" w:space="0" w:color="000000"/>
              <w:right w:val="single" w:sz="1" w:space="0" w:color="000000"/>
            </w:tcBorders>
            <w:vAlign w:val="center"/>
          </w:tcPr>
          <w:p w14:paraId="706CCF52" w14:textId="55E156B0"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w:t>
            </w:r>
            <w:r w:rsidRPr="00B968EF">
              <w:rPr>
                <w:rFonts w:eastAsia="SimSun"/>
                <w:kern w:val="1"/>
                <w:sz w:val="22"/>
                <w:szCs w:val="22"/>
                <w:lang w:eastAsia="zh-CN" w:bidi="hi-IN"/>
              </w:rPr>
              <w:t xml:space="preserve">e mazāka kā </w:t>
            </w:r>
            <w:r>
              <w:rPr>
                <w:rFonts w:eastAsia="SimSun"/>
                <w:kern w:val="1"/>
                <w:sz w:val="22"/>
                <w:szCs w:val="22"/>
                <w:lang w:eastAsia="zh-CN" w:bidi="hi-IN"/>
              </w:rPr>
              <w:t>12 m3</w:t>
            </w:r>
          </w:p>
        </w:tc>
        <w:tc>
          <w:tcPr>
            <w:tcW w:w="2735" w:type="dxa"/>
            <w:tcBorders>
              <w:left w:val="single" w:sz="1" w:space="0" w:color="000000"/>
              <w:bottom w:val="single" w:sz="1" w:space="0" w:color="000000"/>
              <w:right w:val="single" w:sz="1" w:space="0" w:color="000000"/>
            </w:tcBorders>
          </w:tcPr>
          <w:p w14:paraId="195A7055" w14:textId="319DF16B"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E529792" w14:textId="77777777" w:rsidTr="00EA671A">
        <w:trPr>
          <w:trHeight w:val="241"/>
        </w:trPr>
        <w:tc>
          <w:tcPr>
            <w:tcW w:w="591" w:type="dxa"/>
            <w:tcBorders>
              <w:left w:val="single" w:sz="1" w:space="0" w:color="000000"/>
              <w:bottom w:val="single" w:sz="1" w:space="0" w:color="000000"/>
            </w:tcBorders>
            <w:vAlign w:val="center"/>
          </w:tcPr>
          <w:p w14:paraId="5F57C901"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77340E85" w14:textId="6B2067D6"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Liberation Serif"/>
                <w:kern w:val="1"/>
                <w:sz w:val="22"/>
                <w:szCs w:val="22"/>
                <w:lang w:eastAsia="zh-CN" w:bidi="hi-IN"/>
              </w:rPr>
              <w:t>Automašīnas pilna masa</w:t>
            </w:r>
          </w:p>
        </w:tc>
        <w:tc>
          <w:tcPr>
            <w:tcW w:w="2694" w:type="dxa"/>
            <w:tcBorders>
              <w:left w:val="single" w:sz="1" w:space="0" w:color="000000"/>
              <w:bottom w:val="single" w:sz="1" w:space="0" w:color="000000"/>
              <w:right w:val="single" w:sz="1" w:space="0" w:color="000000"/>
            </w:tcBorders>
            <w:vAlign w:val="center"/>
          </w:tcPr>
          <w:p w14:paraId="231DFE14"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Ne lielākā kā 3</w:t>
            </w:r>
            <w:r>
              <w:rPr>
                <w:rFonts w:eastAsia="SimSun"/>
                <w:kern w:val="1"/>
                <w:sz w:val="22"/>
                <w:szCs w:val="22"/>
                <w:lang w:eastAsia="zh-CN" w:bidi="hi-IN"/>
              </w:rPr>
              <w:t>5</w:t>
            </w:r>
            <w:r w:rsidRPr="00B968EF">
              <w:rPr>
                <w:rFonts w:eastAsia="SimSun"/>
                <w:kern w:val="1"/>
                <w:sz w:val="22"/>
                <w:szCs w:val="22"/>
                <w:lang w:eastAsia="zh-CN" w:bidi="hi-IN"/>
              </w:rPr>
              <w:t>00 kg</w:t>
            </w:r>
          </w:p>
        </w:tc>
        <w:tc>
          <w:tcPr>
            <w:tcW w:w="2735" w:type="dxa"/>
            <w:tcBorders>
              <w:left w:val="single" w:sz="1" w:space="0" w:color="000000"/>
              <w:bottom w:val="single" w:sz="1" w:space="0" w:color="000000"/>
              <w:right w:val="single" w:sz="1" w:space="0" w:color="000000"/>
            </w:tcBorders>
          </w:tcPr>
          <w:p w14:paraId="50A8FF2F" w14:textId="134373E9"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03AA8E6" w14:textId="77777777" w:rsidTr="00EA671A">
        <w:trPr>
          <w:trHeight w:val="241"/>
        </w:trPr>
        <w:tc>
          <w:tcPr>
            <w:tcW w:w="591" w:type="dxa"/>
            <w:tcBorders>
              <w:left w:val="single" w:sz="1" w:space="0" w:color="000000"/>
              <w:bottom w:val="single" w:sz="1" w:space="0" w:color="000000"/>
            </w:tcBorders>
            <w:vAlign w:val="center"/>
          </w:tcPr>
          <w:p w14:paraId="0349DD96"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18DB2A7" w14:textId="3AA3C8A1"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Automašīnas kravnesība</w:t>
            </w:r>
          </w:p>
        </w:tc>
        <w:tc>
          <w:tcPr>
            <w:tcW w:w="2694" w:type="dxa"/>
            <w:tcBorders>
              <w:left w:val="single" w:sz="1" w:space="0" w:color="000000"/>
              <w:bottom w:val="single" w:sz="1" w:space="0" w:color="000000"/>
              <w:right w:val="single" w:sz="1" w:space="0" w:color="000000"/>
            </w:tcBorders>
            <w:vAlign w:val="center"/>
          </w:tcPr>
          <w:p w14:paraId="740B78D2" w14:textId="0C58F510"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1200kg</w:t>
            </w:r>
          </w:p>
        </w:tc>
        <w:tc>
          <w:tcPr>
            <w:tcW w:w="2735" w:type="dxa"/>
            <w:tcBorders>
              <w:left w:val="single" w:sz="1" w:space="0" w:color="000000"/>
              <w:bottom w:val="single" w:sz="1" w:space="0" w:color="000000"/>
              <w:right w:val="single" w:sz="1" w:space="0" w:color="000000"/>
            </w:tcBorders>
          </w:tcPr>
          <w:p w14:paraId="77270D6B" w14:textId="1DC2638D"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0874096F" w14:textId="77777777" w:rsidTr="00EA671A">
        <w:trPr>
          <w:trHeight w:val="241"/>
        </w:trPr>
        <w:tc>
          <w:tcPr>
            <w:tcW w:w="591" w:type="dxa"/>
            <w:tcBorders>
              <w:left w:val="single" w:sz="1" w:space="0" w:color="000000"/>
              <w:bottom w:val="single" w:sz="1" w:space="0" w:color="000000"/>
            </w:tcBorders>
            <w:vAlign w:val="center"/>
          </w:tcPr>
          <w:p w14:paraId="309530D9"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556E501A" w14:textId="515C24C0"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Kravas telpas augstums</w:t>
            </w:r>
          </w:p>
        </w:tc>
        <w:tc>
          <w:tcPr>
            <w:tcW w:w="2694" w:type="dxa"/>
            <w:tcBorders>
              <w:left w:val="single" w:sz="1" w:space="0" w:color="000000"/>
              <w:bottom w:val="single" w:sz="1" w:space="0" w:color="000000"/>
              <w:right w:val="single" w:sz="1" w:space="0" w:color="000000"/>
            </w:tcBorders>
            <w:vAlign w:val="center"/>
          </w:tcPr>
          <w:p w14:paraId="0403D967"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2100mm</w:t>
            </w:r>
          </w:p>
        </w:tc>
        <w:tc>
          <w:tcPr>
            <w:tcW w:w="2735" w:type="dxa"/>
            <w:tcBorders>
              <w:left w:val="single" w:sz="1" w:space="0" w:color="000000"/>
              <w:bottom w:val="single" w:sz="1" w:space="0" w:color="000000"/>
              <w:right w:val="single" w:sz="1" w:space="0" w:color="000000"/>
            </w:tcBorders>
          </w:tcPr>
          <w:p w14:paraId="22B803BC" w14:textId="4571CAA6"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6D7BEB39" w14:textId="77777777" w:rsidTr="00EA671A">
        <w:trPr>
          <w:trHeight w:val="241"/>
        </w:trPr>
        <w:tc>
          <w:tcPr>
            <w:tcW w:w="591" w:type="dxa"/>
            <w:tcBorders>
              <w:left w:val="single" w:sz="1" w:space="0" w:color="000000"/>
              <w:bottom w:val="single" w:sz="1" w:space="0" w:color="000000"/>
            </w:tcBorders>
            <w:vAlign w:val="center"/>
          </w:tcPr>
          <w:p w14:paraId="4B6B64BB"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val="en-GB" w:eastAsia="zh-CN" w:bidi="hi-IN"/>
              </w:rPr>
            </w:pPr>
          </w:p>
        </w:tc>
        <w:tc>
          <w:tcPr>
            <w:tcW w:w="3322" w:type="dxa"/>
            <w:tcBorders>
              <w:left w:val="single" w:sz="1" w:space="0" w:color="000000"/>
              <w:bottom w:val="single" w:sz="1" w:space="0" w:color="000000"/>
            </w:tcBorders>
            <w:vAlign w:val="center"/>
          </w:tcPr>
          <w:p w14:paraId="669A9B66" w14:textId="56FAB935" w:rsidR="00EF7D17" w:rsidRDefault="00EF7D17" w:rsidP="00EF7D17">
            <w:pPr>
              <w:widowControl w:val="0"/>
              <w:suppressLineNumbers/>
              <w:suppressAutoHyphens/>
              <w:rPr>
                <w:rFonts w:eastAsia="Liberation Serif"/>
                <w:kern w:val="1"/>
                <w:sz w:val="22"/>
                <w:szCs w:val="22"/>
                <w:lang w:eastAsia="zh-CN" w:bidi="hi-IN"/>
              </w:rPr>
            </w:pPr>
            <w:proofErr w:type="spellStart"/>
            <w:r w:rsidRPr="00742135">
              <w:rPr>
                <w:rFonts w:eastAsia="Liberation Serif"/>
                <w:kern w:val="1"/>
                <w:sz w:val="22"/>
                <w:szCs w:val="22"/>
                <w:lang w:val="en-GB" w:eastAsia="zh-CN" w:bidi="hi-IN"/>
              </w:rPr>
              <w:t>Aizmugurējo</w:t>
            </w:r>
            <w:proofErr w:type="spellEnd"/>
            <w:r w:rsidRPr="00742135">
              <w:rPr>
                <w:rFonts w:eastAsia="Liberation Serif"/>
                <w:kern w:val="1"/>
                <w:sz w:val="22"/>
                <w:szCs w:val="22"/>
                <w:lang w:val="en-GB" w:eastAsia="zh-CN" w:bidi="hi-IN"/>
              </w:rPr>
              <w:t xml:space="preserve"> </w:t>
            </w:r>
            <w:proofErr w:type="spellStart"/>
            <w:r w:rsidRPr="00742135">
              <w:rPr>
                <w:rFonts w:eastAsia="Liberation Serif"/>
                <w:kern w:val="1"/>
                <w:sz w:val="22"/>
                <w:szCs w:val="22"/>
                <w:lang w:val="en-GB" w:eastAsia="zh-CN" w:bidi="hi-IN"/>
              </w:rPr>
              <w:t>durvju</w:t>
            </w:r>
            <w:proofErr w:type="spellEnd"/>
            <w:r w:rsidRPr="00742135">
              <w:rPr>
                <w:rFonts w:eastAsia="Liberation Serif"/>
                <w:kern w:val="1"/>
                <w:sz w:val="22"/>
                <w:szCs w:val="22"/>
                <w:lang w:val="en-GB" w:eastAsia="zh-CN" w:bidi="hi-IN"/>
              </w:rPr>
              <w:t xml:space="preserve"> </w:t>
            </w:r>
            <w:proofErr w:type="spellStart"/>
            <w:r w:rsidRPr="00742135">
              <w:rPr>
                <w:rFonts w:eastAsia="Liberation Serif"/>
                <w:kern w:val="1"/>
                <w:sz w:val="22"/>
                <w:szCs w:val="22"/>
                <w:lang w:val="en-GB" w:eastAsia="zh-CN" w:bidi="hi-IN"/>
              </w:rPr>
              <w:t>ieejas</w:t>
            </w:r>
            <w:proofErr w:type="spellEnd"/>
            <w:r w:rsidRPr="00742135">
              <w:rPr>
                <w:rFonts w:eastAsia="Liberation Serif"/>
                <w:kern w:val="1"/>
                <w:sz w:val="22"/>
                <w:szCs w:val="22"/>
                <w:lang w:val="en-GB" w:eastAsia="zh-CN" w:bidi="hi-IN"/>
              </w:rPr>
              <w:t xml:space="preserve"> </w:t>
            </w:r>
            <w:proofErr w:type="spellStart"/>
            <w:r w:rsidRPr="00742135">
              <w:rPr>
                <w:rFonts w:eastAsia="Liberation Serif"/>
                <w:kern w:val="1"/>
                <w:sz w:val="22"/>
                <w:szCs w:val="22"/>
                <w:lang w:val="en-GB" w:eastAsia="zh-CN" w:bidi="hi-IN"/>
              </w:rPr>
              <w:t>augstums</w:t>
            </w:r>
            <w:proofErr w:type="spellEnd"/>
          </w:p>
        </w:tc>
        <w:tc>
          <w:tcPr>
            <w:tcW w:w="2694" w:type="dxa"/>
            <w:tcBorders>
              <w:left w:val="single" w:sz="1" w:space="0" w:color="000000"/>
              <w:bottom w:val="single" w:sz="1" w:space="0" w:color="000000"/>
              <w:right w:val="single" w:sz="1" w:space="0" w:color="000000"/>
            </w:tcBorders>
            <w:vAlign w:val="center"/>
          </w:tcPr>
          <w:p w14:paraId="54487B1C"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1900mm</w:t>
            </w:r>
          </w:p>
        </w:tc>
        <w:tc>
          <w:tcPr>
            <w:tcW w:w="2735" w:type="dxa"/>
            <w:tcBorders>
              <w:left w:val="single" w:sz="1" w:space="0" w:color="000000"/>
              <w:bottom w:val="single" w:sz="1" w:space="0" w:color="000000"/>
              <w:right w:val="single" w:sz="1" w:space="0" w:color="000000"/>
            </w:tcBorders>
          </w:tcPr>
          <w:p w14:paraId="7BA7BFF4" w14:textId="39782583"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CA7F4A5" w14:textId="77777777" w:rsidTr="00EA671A">
        <w:trPr>
          <w:trHeight w:val="241"/>
        </w:trPr>
        <w:tc>
          <w:tcPr>
            <w:tcW w:w="591" w:type="dxa"/>
            <w:tcBorders>
              <w:left w:val="single" w:sz="1" w:space="0" w:color="000000"/>
              <w:bottom w:val="single" w:sz="1" w:space="0" w:color="000000"/>
            </w:tcBorders>
            <w:vAlign w:val="center"/>
          </w:tcPr>
          <w:p w14:paraId="281A6F65"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5FBE603" w14:textId="6BA00FD3"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Automašīnas apgriešanās rādiuss</w:t>
            </w:r>
          </w:p>
        </w:tc>
        <w:tc>
          <w:tcPr>
            <w:tcW w:w="2694" w:type="dxa"/>
            <w:tcBorders>
              <w:left w:val="single" w:sz="1" w:space="0" w:color="000000"/>
              <w:bottom w:val="single" w:sz="1" w:space="0" w:color="000000"/>
              <w:right w:val="single" w:sz="1" w:space="0" w:color="000000"/>
            </w:tcBorders>
            <w:vAlign w:val="center"/>
          </w:tcPr>
          <w:p w14:paraId="6BB3E81D" w14:textId="55EC8719"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vairāk kā 13,5m</w:t>
            </w:r>
          </w:p>
        </w:tc>
        <w:tc>
          <w:tcPr>
            <w:tcW w:w="2735" w:type="dxa"/>
            <w:tcBorders>
              <w:left w:val="single" w:sz="1" w:space="0" w:color="000000"/>
              <w:bottom w:val="single" w:sz="1" w:space="0" w:color="000000"/>
              <w:right w:val="single" w:sz="1" w:space="0" w:color="000000"/>
            </w:tcBorders>
          </w:tcPr>
          <w:p w14:paraId="6FDC975E" w14:textId="5143D8F2"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55034DA7" w14:textId="77777777" w:rsidTr="00EA671A">
        <w:trPr>
          <w:trHeight w:val="483"/>
        </w:trPr>
        <w:tc>
          <w:tcPr>
            <w:tcW w:w="591" w:type="dxa"/>
            <w:tcBorders>
              <w:left w:val="single" w:sz="1" w:space="0" w:color="000000"/>
              <w:bottom w:val="single" w:sz="1" w:space="0" w:color="000000"/>
            </w:tcBorders>
            <w:vAlign w:val="center"/>
          </w:tcPr>
          <w:p w14:paraId="69D00F76"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526155C0" w14:textId="768C0F3B"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SimSun"/>
                <w:kern w:val="1"/>
                <w:sz w:val="22"/>
                <w:szCs w:val="22"/>
                <w:lang w:eastAsia="zh-CN" w:bidi="hi-IN"/>
              </w:rPr>
              <w:t>Automašīnas platums</w:t>
            </w:r>
            <w:r>
              <w:rPr>
                <w:rFonts w:eastAsia="SimSun"/>
                <w:kern w:val="1"/>
                <w:sz w:val="22"/>
                <w:szCs w:val="22"/>
                <w:lang w:eastAsia="zh-CN" w:bidi="hi-IN"/>
              </w:rPr>
              <w:t xml:space="preserve"> (ieskaitot sānu spoguļus)</w:t>
            </w:r>
          </w:p>
        </w:tc>
        <w:tc>
          <w:tcPr>
            <w:tcW w:w="2694" w:type="dxa"/>
            <w:tcBorders>
              <w:left w:val="single" w:sz="1" w:space="0" w:color="000000"/>
              <w:bottom w:val="single" w:sz="1" w:space="0" w:color="000000"/>
              <w:right w:val="single" w:sz="1" w:space="0" w:color="000000"/>
            </w:tcBorders>
            <w:vAlign w:val="center"/>
          </w:tcPr>
          <w:p w14:paraId="7B2391AB"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Ne </w:t>
            </w:r>
            <w:r>
              <w:rPr>
                <w:rFonts w:eastAsia="SimSun"/>
                <w:kern w:val="1"/>
                <w:sz w:val="22"/>
                <w:szCs w:val="22"/>
                <w:lang w:eastAsia="zh-CN" w:bidi="hi-IN"/>
              </w:rPr>
              <w:t>vairāk</w:t>
            </w:r>
            <w:r w:rsidRPr="00B968EF">
              <w:rPr>
                <w:rFonts w:eastAsia="SimSun"/>
                <w:kern w:val="1"/>
                <w:sz w:val="22"/>
                <w:szCs w:val="22"/>
                <w:lang w:eastAsia="zh-CN" w:bidi="hi-IN"/>
              </w:rPr>
              <w:t xml:space="preserve"> par </w:t>
            </w:r>
            <w:r>
              <w:rPr>
                <w:rFonts w:eastAsia="SimSun"/>
                <w:kern w:val="1"/>
                <w:sz w:val="22"/>
                <w:szCs w:val="22"/>
                <w:lang w:eastAsia="zh-CN" w:bidi="hi-IN"/>
              </w:rPr>
              <w:t>2550</w:t>
            </w:r>
            <w:r w:rsidRPr="00B968EF">
              <w:rPr>
                <w:rFonts w:eastAsia="SimSun"/>
                <w:kern w:val="1"/>
                <w:sz w:val="22"/>
                <w:szCs w:val="22"/>
                <w:lang w:eastAsia="zh-CN" w:bidi="hi-IN"/>
              </w:rPr>
              <w:t xml:space="preserve"> mm (</w:t>
            </w:r>
            <w:r>
              <w:rPr>
                <w:rFonts w:eastAsia="SimSun"/>
                <w:kern w:val="1"/>
                <w:sz w:val="22"/>
                <w:szCs w:val="22"/>
                <w:lang w:eastAsia="zh-CN" w:bidi="hi-IN"/>
              </w:rPr>
              <w:t>ar</w:t>
            </w:r>
            <w:r w:rsidRPr="00B968EF">
              <w:rPr>
                <w:rFonts w:eastAsia="SimSun"/>
                <w:kern w:val="1"/>
                <w:sz w:val="22"/>
                <w:szCs w:val="22"/>
                <w:lang w:eastAsia="zh-CN" w:bidi="hi-IN"/>
              </w:rPr>
              <w:t xml:space="preserve"> spoguļiem)</w:t>
            </w:r>
          </w:p>
        </w:tc>
        <w:tc>
          <w:tcPr>
            <w:tcW w:w="2735" w:type="dxa"/>
            <w:tcBorders>
              <w:left w:val="single" w:sz="1" w:space="0" w:color="000000"/>
              <w:bottom w:val="single" w:sz="1" w:space="0" w:color="000000"/>
              <w:right w:val="single" w:sz="1" w:space="0" w:color="000000"/>
            </w:tcBorders>
          </w:tcPr>
          <w:p w14:paraId="1E98550B" w14:textId="32E6AB42"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58F7F8D1" w14:textId="77777777" w:rsidTr="00EA671A">
        <w:trPr>
          <w:trHeight w:val="241"/>
        </w:trPr>
        <w:tc>
          <w:tcPr>
            <w:tcW w:w="591" w:type="dxa"/>
            <w:tcBorders>
              <w:left w:val="single" w:sz="1" w:space="0" w:color="000000"/>
              <w:bottom w:val="single" w:sz="1" w:space="0" w:color="000000"/>
            </w:tcBorders>
            <w:vAlign w:val="center"/>
          </w:tcPr>
          <w:p w14:paraId="5FF4C85F"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AC6E485" w14:textId="763134C1" w:rsidR="00EF7D17" w:rsidRPr="00B968EF" w:rsidRDefault="00EF7D17" w:rsidP="00EF7D17">
            <w:pPr>
              <w:widowControl w:val="0"/>
              <w:suppressLineNumbers/>
              <w:suppressAutoHyphens/>
              <w:rPr>
                <w:rFonts w:eastAsia="SimSun"/>
                <w:kern w:val="1"/>
                <w:sz w:val="22"/>
                <w:szCs w:val="22"/>
                <w:lang w:eastAsia="zh-CN" w:bidi="hi-IN"/>
              </w:rPr>
            </w:pPr>
            <w:r w:rsidRPr="003A6EA0">
              <w:rPr>
                <w:rFonts w:eastAsia="SimSun"/>
                <w:kern w:val="1"/>
                <w:sz w:val="22"/>
                <w:szCs w:val="22"/>
                <w:lang w:eastAsia="zh-CN" w:bidi="hi-IN"/>
              </w:rPr>
              <w:t>Automašīnas augstums</w:t>
            </w:r>
          </w:p>
        </w:tc>
        <w:tc>
          <w:tcPr>
            <w:tcW w:w="2694" w:type="dxa"/>
            <w:tcBorders>
              <w:left w:val="single" w:sz="1" w:space="0" w:color="000000"/>
              <w:bottom w:val="single" w:sz="1" w:space="0" w:color="000000"/>
              <w:right w:val="single" w:sz="1" w:space="0" w:color="000000"/>
            </w:tcBorders>
            <w:vAlign w:val="center"/>
          </w:tcPr>
          <w:p w14:paraId="3B39AEE3"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Ne </w:t>
            </w:r>
            <w:r>
              <w:rPr>
                <w:rFonts w:eastAsia="SimSun"/>
                <w:kern w:val="1"/>
                <w:sz w:val="22"/>
                <w:szCs w:val="22"/>
                <w:lang w:eastAsia="zh-CN" w:bidi="hi-IN"/>
              </w:rPr>
              <w:t xml:space="preserve">vairāk </w:t>
            </w:r>
            <w:r w:rsidRPr="00B968EF">
              <w:rPr>
                <w:rFonts w:eastAsia="SimSun"/>
                <w:kern w:val="1"/>
                <w:sz w:val="22"/>
                <w:szCs w:val="22"/>
                <w:lang w:eastAsia="zh-CN" w:bidi="hi-IN"/>
              </w:rPr>
              <w:t>par 2</w:t>
            </w:r>
            <w:r>
              <w:rPr>
                <w:rFonts w:eastAsia="SimSun"/>
                <w:kern w:val="1"/>
                <w:sz w:val="22"/>
                <w:szCs w:val="22"/>
                <w:lang w:eastAsia="zh-CN" w:bidi="hi-IN"/>
              </w:rPr>
              <w:t>85</w:t>
            </w:r>
            <w:r w:rsidRPr="00B968EF">
              <w:rPr>
                <w:rFonts w:eastAsia="SimSun"/>
                <w:kern w:val="1"/>
                <w:sz w:val="22"/>
                <w:szCs w:val="22"/>
                <w:lang w:eastAsia="zh-CN" w:bidi="hi-IN"/>
              </w:rPr>
              <w:t>0 mm</w:t>
            </w:r>
          </w:p>
        </w:tc>
        <w:tc>
          <w:tcPr>
            <w:tcW w:w="2735" w:type="dxa"/>
            <w:tcBorders>
              <w:left w:val="single" w:sz="1" w:space="0" w:color="000000"/>
              <w:bottom w:val="single" w:sz="1" w:space="0" w:color="000000"/>
              <w:right w:val="single" w:sz="1" w:space="0" w:color="000000"/>
            </w:tcBorders>
          </w:tcPr>
          <w:p w14:paraId="2EF71BF3" w14:textId="5644D9AB"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EC5B1BF" w14:textId="77777777" w:rsidTr="00EA671A">
        <w:trPr>
          <w:trHeight w:val="241"/>
        </w:trPr>
        <w:tc>
          <w:tcPr>
            <w:tcW w:w="591" w:type="dxa"/>
            <w:tcBorders>
              <w:left w:val="single" w:sz="1" w:space="0" w:color="000000"/>
              <w:bottom w:val="single" w:sz="1" w:space="0" w:color="000000"/>
            </w:tcBorders>
            <w:vAlign w:val="center"/>
          </w:tcPr>
          <w:p w14:paraId="4019D3DA" w14:textId="77777777" w:rsidR="00EF7D17" w:rsidRPr="00EA671A" w:rsidRDefault="00EF7D17" w:rsidP="00EF7D17">
            <w:pPr>
              <w:pStyle w:val="Sarakstarindkopa"/>
              <w:widowControl w:val="0"/>
              <w:numPr>
                <w:ilvl w:val="0"/>
                <w:numId w:val="44"/>
              </w:numPr>
              <w:suppressLineNumbers/>
              <w:suppressAutoHyphens/>
              <w:ind w:left="0" w:firstLine="0"/>
              <w:jc w:val="left"/>
              <w:rPr>
                <w:color w:val="222222"/>
                <w:sz w:val="22"/>
                <w:szCs w:val="22"/>
                <w:shd w:val="clear" w:color="auto" w:fill="FFFFFF"/>
              </w:rPr>
            </w:pPr>
          </w:p>
        </w:tc>
        <w:tc>
          <w:tcPr>
            <w:tcW w:w="3322" w:type="dxa"/>
            <w:tcBorders>
              <w:left w:val="single" w:sz="1" w:space="0" w:color="000000"/>
              <w:bottom w:val="single" w:sz="1" w:space="0" w:color="000000"/>
            </w:tcBorders>
            <w:vAlign w:val="center"/>
          </w:tcPr>
          <w:p w14:paraId="3C1144F7" w14:textId="58C1C6B9" w:rsidR="00EF7D17" w:rsidRPr="003A6EA0" w:rsidRDefault="00EF7D17" w:rsidP="00EF7D17">
            <w:pPr>
              <w:widowControl w:val="0"/>
              <w:suppressLineNumbers/>
              <w:suppressAutoHyphens/>
              <w:rPr>
                <w:rFonts w:eastAsia="SimSun"/>
                <w:kern w:val="1"/>
                <w:sz w:val="22"/>
                <w:szCs w:val="22"/>
                <w:lang w:eastAsia="zh-CN" w:bidi="hi-IN"/>
              </w:rPr>
            </w:pPr>
            <w:r>
              <w:rPr>
                <w:color w:val="222222"/>
                <w:sz w:val="22"/>
                <w:szCs w:val="22"/>
                <w:shd w:val="clear" w:color="auto" w:fill="FFFFFF"/>
              </w:rPr>
              <w:t>K</w:t>
            </w:r>
            <w:r w:rsidRPr="003A6EA0">
              <w:rPr>
                <w:color w:val="222222"/>
                <w:sz w:val="22"/>
                <w:szCs w:val="22"/>
                <w:shd w:val="clear" w:color="auto" w:fill="FFFFFF"/>
              </w:rPr>
              <w:t xml:space="preserve">ravas telpas garums pa grīdu </w:t>
            </w:r>
          </w:p>
        </w:tc>
        <w:tc>
          <w:tcPr>
            <w:tcW w:w="2694" w:type="dxa"/>
            <w:tcBorders>
              <w:left w:val="single" w:sz="1" w:space="0" w:color="000000"/>
              <w:bottom w:val="single" w:sz="1" w:space="0" w:color="000000"/>
              <w:right w:val="single" w:sz="1" w:space="0" w:color="000000"/>
            </w:tcBorders>
            <w:vAlign w:val="center"/>
          </w:tcPr>
          <w:p w14:paraId="7D8F85CD" w14:textId="38812B61"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vairāk par 3500 mm</w:t>
            </w:r>
          </w:p>
        </w:tc>
        <w:tc>
          <w:tcPr>
            <w:tcW w:w="2735" w:type="dxa"/>
            <w:tcBorders>
              <w:left w:val="single" w:sz="1" w:space="0" w:color="000000"/>
              <w:bottom w:val="single" w:sz="1" w:space="0" w:color="000000"/>
              <w:right w:val="single" w:sz="1" w:space="0" w:color="000000"/>
            </w:tcBorders>
          </w:tcPr>
          <w:p w14:paraId="060D1405" w14:textId="2A5F5508"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18DFDEC6" w14:textId="77777777" w:rsidTr="00EA671A">
        <w:trPr>
          <w:trHeight w:val="241"/>
        </w:trPr>
        <w:tc>
          <w:tcPr>
            <w:tcW w:w="591" w:type="dxa"/>
            <w:tcBorders>
              <w:left w:val="single" w:sz="1" w:space="0" w:color="000000"/>
              <w:bottom w:val="single" w:sz="1" w:space="0" w:color="000000"/>
            </w:tcBorders>
            <w:vAlign w:val="center"/>
          </w:tcPr>
          <w:p w14:paraId="0BD9842C" w14:textId="77777777" w:rsidR="00EF7D17" w:rsidRPr="00F23F65" w:rsidRDefault="00EF7D17" w:rsidP="00EF7D17">
            <w:pPr>
              <w:pStyle w:val="Sarakstarindkopa"/>
              <w:widowControl w:val="0"/>
              <w:numPr>
                <w:ilvl w:val="0"/>
                <w:numId w:val="44"/>
              </w:numPr>
              <w:suppressLineNumbers/>
              <w:suppressAutoHyphens/>
              <w:ind w:left="0" w:firstLine="0"/>
              <w:jc w:val="left"/>
              <w:rPr>
                <w:color w:val="222222"/>
                <w:sz w:val="22"/>
                <w:szCs w:val="22"/>
                <w:shd w:val="clear" w:color="auto" w:fill="FFFFFF"/>
              </w:rPr>
            </w:pPr>
          </w:p>
        </w:tc>
        <w:tc>
          <w:tcPr>
            <w:tcW w:w="3322" w:type="dxa"/>
            <w:tcBorders>
              <w:left w:val="single" w:sz="1" w:space="0" w:color="000000"/>
              <w:bottom w:val="single" w:sz="1" w:space="0" w:color="000000"/>
            </w:tcBorders>
            <w:vAlign w:val="center"/>
          </w:tcPr>
          <w:p w14:paraId="4140D37D" w14:textId="1CF195BB" w:rsidR="00EF7D17" w:rsidRPr="00F23F65" w:rsidRDefault="00EF7D17" w:rsidP="00EF7D17">
            <w:pPr>
              <w:widowControl w:val="0"/>
              <w:suppressLineNumbers/>
              <w:suppressAutoHyphens/>
              <w:rPr>
                <w:color w:val="222222"/>
                <w:sz w:val="22"/>
                <w:szCs w:val="22"/>
                <w:shd w:val="clear" w:color="auto" w:fill="FFFFFF"/>
              </w:rPr>
            </w:pPr>
            <w:r w:rsidRPr="00F23F65">
              <w:rPr>
                <w:color w:val="222222"/>
                <w:sz w:val="22"/>
                <w:szCs w:val="22"/>
                <w:shd w:val="clear" w:color="auto" w:fill="FFFFFF"/>
              </w:rPr>
              <w:t>Kravas telpa</w:t>
            </w:r>
          </w:p>
        </w:tc>
        <w:tc>
          <w:tcPr>
            <w:tcW w:w="2694" w:type="dxa"/>
            <w:tcBorders>
              <w:left w:val="single" w:sz="1" w:space="0" w:color="000000"/>
              <w:bottom w:val="single" w:sz="1" w:space="0" w:color="000000"/>
              <w:right w:val="single" w:sz="1" w:space="0" w:color="000000"/>
            </w:tcBorders>
            <w:vAlign w:val="center"/>
          </w:tcPr>
          <w:p w14:paraId="6EFE39D9" w14:textId="77777777" w:rsidR="00EF7D17" w:rsidRPr="00F23F65" w:rsidRDefault="00EF7D17" w:rsidP="00EF7D17">
            <w:pPr>
              <w:widowControl w:val="0"/>
              <w:suppressLineNumbers/>
              <w:suppressAutoHyphens/>
              <w:rPr>
                <w:rFonts w:eastAsia="SimSun"/>
                <w:kern w:val="1"/>
                <w:sz w:val="22"/>
                <w:szCs w:val="22"/>
                <w:lang w:eastAsia="zh-CN" w:bidi="hi-IN"/>
              </w:rPr>
            </w:pPr>
            <w:r w:rsidRPr="00F23F65">
              <w:rPr>
                <w:rFonts w:eastAsia="SimSun"/>
                <w:kern w:val="1"/>
                <w:sz w:val="22"/>
                <w:szCs w:val="22"/>
                <w:lang w:eastAsia="zh-CN" w:bidi="hi-IN"/>
              </w:rPr>
              <w:t>Apdare ar mitruma izturīgo saplāksni (nodrošina pasūtītājs)</w:t>
            </w:r>
          </w:p>
        </w:tc>
        <w:tc>
          <w:tcPr>
            <w:tcW w:w="2735" w:type="dxa"/>
            <w:tcBorders>
              <w:left w:val="single" w:sz="1" w:space="0" w:color="000000"/>
              <w:bottom w:val="single" w:sz="1" w:space="0" w:color="000000"/>
              <w:right w:val="single" w:sz="1" w:space="0" w:color="000000"/>
            </w:tcBorders>
          </w:tcPr>
          <w:p w14:paraId="29FE3910" w14:textId="264DDA91" w:rsidR="00EF7D17" w:rsidRPr="0086256E" w:rsidRDefault="00EF7D17" w:rsidP="00EF7D17">
            <w:pPr>
              <w:widowControl w:val="0"/>
              <w:suppressLineNumbers/>
              <w:suppressAutoHyphens/>
              <w:rPr>
                <w:rFonts w:eastAsia="SimSun"/>
                <w:kern w:val="1"/>
                <w:sz w:val="22"/>
                <w:szCs w:val="22"/>
                <w:highlight w:val="yellow"/>
                <w:lang w:eastAsia="zh-CN" w:bidi="hi-IN"/>
              </w:rPr>
            </w:pPr>
          </w:p>
        </w:tc>
      </w:tr>
      <w:tr w:rsidR="00EF7D17" w:rsidRPr="00B968EF" w14:paraId="0B84944B" w14:textId="77777777" w:rsidTr="00B77B56">
        <w:trPr>
          <w:trHeight w:val="495"/>
        </w:trPr>
        <w:tc>
          <w:tcPr>
            <w:tcW w:w="591" w:type="dxa"/>
            <w:tcBorders>
              <w:left w:val="single" w:sz="1" w:space="0" w:color="000000"/>
              <w:bottom w:val="single" w:sz="1" w:space="0" w:color="000000"/>
            </w:tcBorders>
            <w:vAlign w:val="center"/>
          </w:tcPr>
          <w:p w14:paraId="300651F4"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vMerge w:val="restart"/>
            <w:tcBorders>
              <w:left w:val="single" w:sz="1" w:space="0" w:color="000000"/>
            </w:tcBorders>
          </w:tcPr>
          <w:p w14:paraId="5F72221A" w14:textId="05EDB94F" w:rsidR="00EF7D17" w:rsidRPr="003A6EA0"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Drošības piederumu komplekts</w:t>
            </w:r>
            <w:r>
              <w:rPr>
                <w:color w:val="000000"/>
                <w:sz w:val="22"/>
                <w:szCs w:val="22"/>
                <w:lang w:eastAsia="lv-LV"/>
              </w:rPr>
              <w:t>, iekļauts cenā</w:t>
            </w:r>
          </w:p>
        </w:tc>
        <w:tc>
          <w:tcPr>
            <w:tcW w:w="2694" w:type="dxa"/>
            <w:tcBorders>
              <w:left w:val="single" w:sz="1" w:space="0" w:color="000000"/>
              <w:bottom w:val="single" w:sz="1" w:space="0" w:color="000000"/>
              <w:right w:val="single" w:sz="1" w:space="0" w:color="000000"/>
            </w:tcBorders>
            <w:vAlign w:val="center"/>
          </w:tcPr>
          <w:p w14:paraId="389326EC" w14:textId="09C42BCA"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Pirmās palīdzības aptieciņa</w:t>
            </w:r>
            <w:r>
              <w:rPr>
                <w:color w:val="000000"/>
                <w:sz w:val="22"/>
                <w:szCs w:val="22"/>
                <w:lang w:eastAsia="lv-LV"/>
              </w:rPr>
              <w:t>, k</w:t>
            </w:r>
            <w:r w:rsidRPr="005E0C76">
              <w:rPr>
                <w:color w:val="000000"/>
                <w:sz w:val="22"/>
                <w:szCs w:val="22"/>
                <w:lang w:eastAsia="lv-LV"/>
              </w:rPr>
              <w:t>as atbilst Ministru kabineta 03.08.2010 noteikumiem Nr. 713 “Noteikumi par kārtību, kādā nodrošina apmācību pirmās palīdzības sniegšanā, un pirmās palīdzības aptieciņas medicīnisko materiālu minimumu”</w:t>
            </w:r>
          </w:p>
        </w:tc>
        <w:tc>
          <w:tcPr>
            <w:tcW w:w="2735" w:type="dxa"/>
            <w:tcBorders>
              <w:left w:val="single" w:sz="1" w:space="0" w:color="000000"/>
              <w:bottom w:val="single" w:sz="1" w:space="0" w:color="000000"/>
              <w:right w:val="single" w:sz="1" w:space="0" w:color="000000"/>
            </w:tcBorders>
            <w:vAlign w:val="center"/>
          </w:tcPr>
          <w:p w14:paraId="0048FFA9" w14:textId="13C6AB2B"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4288FB4D" w14:textId="77777777" w:rsidTr="000C022A">
        <w:trPr>
          <w:trHeight w:val="495"/>
        </w:trPr>
        <w:tc>
          <w:tcPr>
            <w:tcW w:w="591" w:type="dxa"/>
            <w:tcBorders>
              <w:left w:val="single" w:sz="1" w:space="0" w:color="000000"/>
              <w:bottom w:val="single" w:sz="1" w:space="0" w:color="000000"/>
            </w:tcBorders>
            <w:vAlign w:val="center"/>
          </w:tcPr>
          <w:p w14:paraId="6D6E8B15"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tcBorders>
            <w:vAlign w:val="center"/>
          </w:tcPr>
          <w:p w14:paraId="44DA92EC"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10434FF6" w14:textId="45D0A246"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Avārijas trijstūris</w:t>
            </w:r>
          </w:p>
        </w:tc>
        <w:tc>
          <w:tcPr>
            <w:tcW w:w="2735" w:type="dxa"/>
            <w:tcBorders>
              <w:left w:val="single" w:sz="1" w:space="0" w:color="000000"/>
              <w:bottom w:val="single" w:sz="1" w:space="0" w:color="000000"/>
              <w:right w:val="single" w:sz="1" w:space="0" w:color="000000"/>
            </w:tcBorders>
            <w:vAlign w:val="center"/>
          </w:tcPr>
          <w:p w14:paraId="015F5D3F"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443D8B12" w14:textId="77777777" w:rsidTr="000C022A">
        <w:trPr>
          <w:trHeight w:val="495"/>
        </w:trPr>
        <w:tc>
          <w:tcPr>
            <w:tcW w:w="591" w:type="dxa"/>
            <w:tcBorders>
              <w:left w:val="single" w:sz="1" w:space="0" w:color="000000"/>
              <w:bottom w:val="single" w:sz="1" w:space="0" w:color="000000"/>
            </w:tcBorders>
            <w:vAlign w:val="center"/>
          </w:tcPr>
          <w:p w14:paraId="098E8BBB"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tcBorders>
            <w:vAlign w:val="center"/>
          </w:tcPr>
          <w:p w14:paraId="3C933184"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75DF71B6" w14:textId="6FEE329D"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Ugunsdzēšamais aparāts</w:t>
            </w:r>
            <w:r>
              <w:rPr>
                <w:color w:val="000000"/>
                <w:sz w:val="22"/>
                <w:szCs w:val="22"/>
                <w:lang w:eastAsia="lv-LV"/>
              </w:rPr>
              <w:t xml:space="preserve">, </w:t>
            </w:r>
            <w:r w:rsidRPr="005E0C76">
              <w:rPr>
                <w:color w:val="000000"/>
                <w:sz w:val="22"/>
                <w:szCs w:val="22"/>
                <w:lang w:eastAsia="lv-LV"/>
              </w:rPr>
              <w:t>kas atbilst Ministru kabineta 30.05.2017 noteikumiem Nr. 295 “Noteikumi par transportlīdzekļu valsts tehnisko apskati un tehnisko kontroli uz ceļiem”</w:t>
            </w:r>
          </w:p>
        </w:tc>
        <w:tc>
          <w:tcPr>
            <w:tcW w:w="2735" w:type="dxa"/>
            <w:tcBorders>
              <w:left w:val="single" w:sz="1" w:space="0" w:color="000000"/>
              <w:bottom w:val="single" w:sz="1" w:space="0" w:color="000000"/>
              <w:right w:val="single" w:sz="1" w:space="0" w:color="000000"/>
            </w:tcBorders>
            <w:vAlign w:val="center"/>
          </w:tcPr>
          <w:p w14:paraId="181A4E61"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34284B8" w14:textId="77777777" w:rsidTr="00EA671A">
        <w:trPr>
          <w:trHeight w:val="495"/>
        </w:trPr>
        <w:tc>
          <w:tcPr>
            <w:tcW w:w="591" w:type="dxa"/>
            <w:tcBorders>
              <w:left w:val="single" w:sz="1" w:space="0" w:color="000000"/>
              <w:bottom w:val="single" w:sz="1" w:space="0" w:color="000000"/>
            </w:tcBorders>
            <w:vAlign w:val="center"/>
          </w:tcPr>
          <w:p w14:paraId="18C443C9"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bottom w:val="single" w:sz="1" w:space="0" w:color="000000"/>
            </w:tcBorders>
            <w:vAlign w:val="center"/>
          </w:tcPr>
          <w:p w14:paraId="3C693004"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2A63D38F" w14:textId="2018B36A"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Gaismu atstarojoša veste</w:t>
            </w:r>
          </w:p>
        </w:tc>
        <w:tc>
          <w:tcPr>
            <w:tcW w:w="2735" w:type="dxa"/>
            <w:tcBorders>
              <w:left w:val="single" w:sz="1" w:space="0" w:color="000000"/>
              <w:bottom w:val="single" w:sz="1" w:space="0" w:color="000000"/>
              <w:right w:val="single" w:sz="1" w:space="0" w:color="000000"/>
            </w:tcBorders>
            <w:vAlign w:val="center"/>
          </w:tcPr>
          <w:p w14:paraId="52B7E113"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D2CC098" w14:textId="77777777" w:rsidTr="00061805">
        <w:trPr>
          <w:trHeight w:val="1004"/>
        </w:trPr>
        <w:tc>
          <w:tcPr>
            <w:tcW w:w="591" w:type="dxa"/>
            <w:tcBorders>
              <w:left w:val="single" w:sz="1" w:space="0" w:color="000000"/>
            </w:tcBorders>
            <w:vAlign w:val="center"/>
          </w:tcPr>
          <w:p w14:paraId="1BFF447C"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4" w:space="0" w:color="auto"/>
            </w:tcBorders>
            <w:vAlign w:val="center"/>
          </w:tcPr>
          <w:p w14:paraId="7839C6EE" w14:textId="71B0C8CC" w:rsidR="00EF7D17" w:rsidRPr="003A6EA0"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Cits</w:t>
            </w:r>
          </w:p>
        </w:tc>
        <w:tc>
          <w:tcPr>
            <w:tcW w:w="2694" w:type="dxa"/>
            <w:tcBorders>
              <w:left w:val="single" w:sz="1" w:space="0" w:color="000000"/>
              <w:bottom w:val="single" w:sz="4" w:space="0" w:color="auto"/>
              <w:right w:val="single" w:sz="1" w:space="0" w:color="000000"/>
            </w:tcBorders>
            <w:vAlign w:val="center"/>
          </w:tcPr>
          <w:p w14:paraId="5B917DD4" w14:textId="77777777" w:rsidR="00EF7D17" w:rsidRPr="00A458A0" w:rsidRDefault="00EF7D17" w:rsidP="00EF7D17">
            <w:pPr>
              <w:widowControl w:val="0"/>
              <w:suppressLineNumbers/>
              <w:suppressAutoHyphens/>
              <w:snapToGrid w:val="0"/>
              <w:rPr>
                <w:rFonts w:eastAsia="SimSun"/>
                <w:kern w:val="1"/>
                <w:sz w:val="22"/>
                <w:szCs w:val="22"/>
                <w:lang w:eastAsia="zh-CN" w:bidi="hi-IN"/>
              </w:rPr>
            </w:pPr>
            <w:r w:rsidRPr="00A458A0">
              <w:rPr>
                <w:rFonts w:eastAsia="SimSun"/>
                <w:kern w:val="1"/>
                <w:sz w:val="22"/>
                <w:szCs w:val="22"/>
                <w:lang w:eastAsia="zh-CN" w:bidi="hi-IN"/>
              </w:rPr>
              <w:t>T/L reģistrācija CSDD uz Pasūtītāja vārda (apliecība, nr. zīmes, tehniskā apskate);</w:t>
            </w:r>
          </w:p>
          <w:p w14:paraId="779515CA" w14:textId="77777777" w:rsidR="00EF7D17" w:rsidRPr="00B968EF" w:rsidRDefault="00EF7D17" w:rsidP="00EF7D17">
            <w:pPr>
              <w:widowControl w:val="0"/>
              <w:suppressLineNumbers/>
              <w:suppressAutoHyphens/>
              <w:rPr>
                <w:rFonts w:eastAsia="SimSun"/>
                <w:kern w:val="1"/>
                <w:sz w:val="22"/>
                <w:szCs w:val="22"/>
                <w:lang w:eastAsia="zh-CN" w:bidi="hi-IN"/>
              </w:rPr>
            </w:pPr>
            <w:r w:rsidRPr="00A458A0">
              <w:rPr>
                <w:rFonts w:eastAsia="SimSun"/>
                <w:kern w:val="1"/>
                <w:sz w:val="22"/>
                <w:szCs w:val="22"/>
                <w:lang w:eastAsia="zh-CN" w:bidi="hi-IN"/>
              </w:rPr>
              <w:t xml:space="preserve">Cenā iekļauti visi nodokļi, nodevas, piegādes izdevumi, </w:t>
            </w:r>
            <w:proofErr w:type="spellStart"/>
            <w:r w:rsidRPr="00A458A0">
              <w:rPr>
                <w:rFonts w:eastAsia="SimSun"/>
                <w:kern w:val="1"/>
                <w:sz w:val="22"/>
                <w:szCs w:val="22"/>
                <w:lang w:eastAsia="zh-CN" w:bidi="hi-IN"/>
              </w:rPr>
              <w:t>pirmspārdošanas</w:t>
            </w:r>
            <w:proofErr w:type="spellEnd"/>
            <w:r w:rsidRPr="00A458A0">
              <w:rPr>
                <w:rFonts w:eastAsia="SimSun"/>
                <w:kern w:val="1"/>
                <w:sz w:val="22"/>
                <w:szCs w:val="22"/>
                <w:lang w:eastAsia="zh-CN" w:bidi="hi-IN"/>
              </w:rPr>
              <w:t xml:space="preserve"> sagatavošana;</w:t>
            </w:r>
          </w:p>
        </w:tc>
        <w:tc>
          <w:tcPr>
            <w:tcW w:w="2735" w:type="dxa"/>
            <w:tcBorders>
              <w:left w:val="single" w:sz="1" w:space="0" w:color="000000"/>
              <w:bottom w:val="single" w:sz="4" w:space="0" w:color="auto"/>
              <w:right w:val="single" w:sz="1" w:space="0" w:color="000000"/>
            </w:tcBorders>
            <w:vAlign w:val="center"/>
          </w:tcPr>
          <w:p w14:paraId="0332567E" w14:textId="47A156D4" w:rsidR="00EF7D17" w:rsidRPr="00A458A0"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08913CD5" w14:textId="77777777" w:rsidTr="00061805">
        <w:trPr>
          <w:trHeight w:val="552"/>
        </w:trPr>
        <w:tc>
          <w:tcPr>
            <w:tcW w:w="591" w:type="dxa"/>
            <w:tcBorders>
              <w:left w:val="single" w:sz="1" w:space="0" w:color="000000"/>
              <w:bottom w:val="single" w:sz="1" w:space="0" w:color="000000"/>
              <w:right w:val="single" w:sz="4" w:space="0" w:color="auto"/>
            </w:tcBorders>
            <w:vAlign w:val="center"/>
          </w:tcPr>
          <w:p w14:paraId="63E5D185" w14:textId="77777777" w:rsidR="00EF7D17" w:rsidRPr="00EA671A" w:rsidRDefault="00EF7D17" w:rsidP="00EF7D17">
            <w:pPr>
              <w:pStyle w:val="Sarakstarindkopa"/>
              <w:widowControl w:val="0"/>
              <w:numPr>
                <w:ilvl w:val="0"/>
                <w:numId w:val="44"/>
              </w:numPr>
              <w:suppressLineNumbers/>
              <w:suppressAutoHyphens/>
              <w:ind w:left="0" w:firstLine="0"/>
              <w:jc w:val="left"/>
              <w:rPr>
                <w:rFonts w:eastAsia="SimSun"/>
                <w:kern w:val="1"/>
                <w:sz w:val="22"/>
                <w:szCs w:val="22"/>
                <w:lang w:eastAsia="zh-CN" w:bidi="hi-IN"/>
              </w:rPr>
            </w:pPr>
          </w:p>
        </w:tc>
        <w:tc>
          <w:tcPr>
            <w:tcW w:w="3322" w:type="dxa"/>
            <w:tcBorders>
              <w:top w:val="single" w:sz="4" w:space="0" w:color="auto"/>
              <w:left w:val="single" w:sz="4" w:space="0" w:color="auto"/>
              <w:bottom w:val="single" w:sz="4" w:space="0" w:color="auto"/>
              <w:right w:val="single" w:sz="4" w:space="0" w:color="auto"/>
            </w:tcBorders>
            <w:vAlign w:val="center"/>
          </w:tcPr>
          <w:p w14:paraId="02A3C126" w14:textId="17734E83"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Servisa centra adrese</w:t>
            </w:r>
          </w:p>
        </w:tc>
        <w:tc>
          <w:tcPr>
            <w:tcW w:w="2694" w:type="dxa"/>
            <w:tcBorders>
              <w:top w:val="single" w:sz="4" w:space="0" w:color="auto"/>
              <w:left w:val="single" w:sz="4" w:space="0" w:color="auto"/>
              <w:bottom w:val="single" w:sz="4" w:space="0" w:color="auto"/>
              <w:right w:val="single" w:sz="4" w:space="0" w:color="auto"/>
            </w:tcBorders>
            <w:vAlign w:val="center"/>
          </w:tcPr>
          <w:p w14:paraId="5F357C82" w14:textId="3D97C4D7" w:rsidR="00EF7D17" w:rsidRPr="00F23F65" w:rsidRDefault="00EF7D17" w:rsidP="00EF7D17">
            <w:pPr>
              <w:widowControl w:val="0"/>
              <w:suppressLineNumbers/>
              <w:suppressAutoHyphens/>
              <w:snapToGrid w:val="0"/>
              <w:rPr>
                <w:rFonts w:eastAsia="SimSun"/>
                <w:kern w:val="1"/>
                <w:sz w:val="22"/>
                <w:szCs w:val="22"/>
                <w:lang w:eastAsia="zh-CN" w:bidi="hi-IN"/>
              </w:rPr>
            </w:pPr>
            <w:r w:rsidRPr="00F23F65">
              <w:rPr>
                <w:color w:val="000000"/>
                <w:sz w:val="22"/>
                <w:szCs w:val="22"/>
                <w:lang w:eastAsia="lv-LV"/>
              </w:rPr>
              <w:t>Atrašanās vieta Latvijā. Norāda pretendents.</w:t>
            </w:r>
          </w:p>
        </w:tc>
        <w:tc>
          <w:tcPr>
            <w:tcW w:w="2735" w:type="dxa"/>
            <w:tcBorders>
              <w:top w:val="single" w:sz="4" w:space="0" w:color="auto"/>
              <w:left w:val="single" w:sz="4" w:space="0" w:color="auto"/>
              <w:bottom w:val="single" w:sz="4" w:space="0" w:color="auto"/>
              <w:right w:val="single" w:sz="4" w:space="0" w:color="auto"/>
            </w:tcBorders>
            <w:vAlign w:val="center"/>
          </w:tcPr>
          <w:p w14:paraId="21F67FCA" w14:textId="77777777" w:rsidR="00EF7D17" w:rsidRPr="00A458A0" w:rsidRDefault="00EF7D17" w:rsidP="00EF7D17">
            <w:pPr>
              <w:widowControl w:val="0"/>
              <w:suppressLineNumbers/>
              <w:suppressAutoHyphens/>
              <w:snapToGrid w:val="0"/>
              <w:rPr>
                <w:rFonts w:eastAsia="SimSun"/>
                <w:kern w:val="1"/>
                <w:sz w:val="22"/>
                <w:szCs w:val="22"/>
                <w:lang w:eastAsia="zh-CN" w:bidi="hi-IN"/>
              </w:rPr>
            </w:pPr>
          </w:p>
        </w:tc>
      </w:tr>
    </w:tbl>
    <w:p w14:paraId="579F1F1D" w14:textId="77777777" w:rsidR="00875355" w:rsidRDefault="00875355" w:rsidP="00875355">
      <w:pPr>
        <w:shd w:val="clear" w:color="auto" w:fill="FFFFFF"/>
        <w:autoSpaceDE w:val="0"/>
        <w:autoSpaceDN w:val="0"/>
        <w:adjustRightInd w:val="0"/>
        <w:spacing w:after="120"/>
        <w:jc w:val="both"/>
        <w:rPr>
          <w:b/>
          <w:i/>
          <w:sz w:val="22"/>
          <w:szCs w:val="22"/>
        </w:rPr>
      </w:pPr>
    </w:p>
    <w:p w14:paraId="0E796FE8" w14:textId="445BBF45" w:rsidR="00875355" w:rsidRPr="00B83571" w:rsidRDefault="00875355" w:rsidP="00875355">
      <w:pPr>
        <w:shd w:val="clear" w:color="auto" w:fill="FFFFFF"/>
        <w:autoSpaceDE w:val="0"/>
        <w:autoSpaceDN w:val="0"/>
        <w:adjustRightInd w:val="0"/>
        <w:spacing w:after="120"/>
        <w:jc w:val="both"/>
        <w:rPr>
          <w:b/>
          <w:i/>
          <w:sz w:val="22"/>
          <w:szCs w:val="22"/>
        </w:rPr>
      </w:pPr>
      <w:r w:rsidRPr="00B83571">
        <w:rPr>
          <w:b/>
          <w:i/>
          <w:sz w:val="22"/>
          <w:szCs w:val="22"/>
        </w:rPr>
        <w:t xml:space="preserve">* </w:t>
      </w:r>
      <w:r w:rsidR="00BC46CA" w:rsidRPr="00B83571">
        <w:rPr>
          <w:b/>
          <w:i/>
          <w:sz w:val="22"/>
          <w:szCs w:val="22"/>
        </w:rPr>
        <w:t>Tehniskajā piedāvājumā jāaizpilda visas ailes, precīzi norādot visus piedāvātā tr</w:t>
      </w:r>
      <w:r w:rsidR="00BC46CA">
        <w:rPr>
          <w:b/>
          <w:i/>
          <w:sz w:val="22"/>
          <w:szCs w:val="22"/>
        </w:rPr>
        <w:t>ansportlīdzekļa</w:t>
      </w:r>
      <w:r w:rsidR="00BC46CA" w:rsidRPr="00B83571">
        <w:rPr>
          <w:b/>
          <w:i/>
          <w:sz w:val="22"/>
          <w:szCs w:val="22"/>
        </w:rPr>
        <w:t xml:space="preserve"> tehniskos parametrus un datus, kas ļauj </w:t>
      </w:r>
      <w:r w:rsidR="00BC46CA">
        <w:rPr>
          <w:b/>
          <w:i/>
          <w:sz w:val="22"/>
          <w:szCs w:val="22"/>
        </w:rPr>
        <w:t xml:space="preserve">pasūtītājam </w:t>
      </w:r>
      <w:r w:rsidR="00BC46CA" w:rsidRPr="00B83571">
        <w:rPr>
          <w:b/>
          <w:i/>
          <w:sz w:val="22"/>
          <w:szCs w:val="22"/>
        </w:rPr>
        <w:t xml:space="preserve">izvērtēt tā atbilstību </w:t>
      </w:r>
      <w:r w:rsidR="00BC46CA">
        <w:rPr>
          <w:b/>
          <w:i/>
          <w:sz w:val="22"/>
          <w:szCs w:val="22"/>
        </w:rPr>
        <w:t xml:space="preserve">tehniskās specifikācijas </w:t>
      </w:r>
      <w:r w:rsidR="00BC46CA" w:rsidRPr="00B83571">
        <w:rPr>
          <w:b/>
          <w:i/>
          <w:sz w:val="22"/>
          <w:szCs w:val="22"/>
        </w:rPr>
        <w:t>prasībām</w:t>
      </w:r>
    </w:p>
    <w:p w14:paraId="63C6DEFC" w14:textId="77777777" w:rsidR="00875355" w:rsidRPr="00B83571" w:rsidRDefault="00875355" w:rsidP="00875355">
      <w:pPr>
        <w:shd w:val="clear" w:color="auto" w:fill="FFFFFF"/>
        <w:autoSpaceDE w:val="0"/>
        <w:autoSpaceDN w:val="0"/>
        <w:adjustRightInd w:val="0"/>
        <w:spacing w:after="120"/>
        <w:jc w:val="both"/>
        <w:rPr>
          <w:b/>
          <w:i/>
          <w:sz w:val="22"/>
          <w:szCs w:val="22"/>
        </w:rPr>
      </w:pPr>
      <w:r w:rsidRPr="00B83571">
        <w:rPr>
          <w:b/>
          <w:i/>
          <w:sz w:val="22"/>
          <w:szCs w:val="22"/>
        </w:rPr>
        <w:t xml:space="preserve">** </w:t>
      </w:r>
      <w:r>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5F65633B" w14:textId="77777777" w:rsidR="00875355" w:rsidRPr="00B83571" w:rsidRDefault="00875355" w:rsidP="00875355">
      <w:pPr>
        <w:shd w:val="clear" w:color="auto" w:fill="FFFFFF"/>
        <w:autoSpaceDE w:val="0"/>
        <w:autoSpaceDN w:val="0"/>
        <w:adjustRightInd w:val="0"/>
        <w:spacing w:after="120"/>
        <w:jc w:val="both"/>
        <w:rPr>
          <w:b/>
          <w:i/>
          <w:sz w:val="22"/>
          <w:szCs w:val="22"/>
        </w:rPr>
      </w:pPr>
    </w:p>
    <w:p w14:paraId="4F9CA7AC" w14:textId="77777777" w:rsidR="00875355" w:rsidRPr="00B83571" w:rsidRDefault="00875355" w:rsidP="00875355">
      <w:pPr>
        <w:shd w:val="clear" w:color="auto" w:fill="FFFFFF"/>
        <w:autoSpaceDE w:val="0"/>
        <w:autoSpaceDN w:val="0"/>
        <w:adjustRightInd w:val="0"/>
        <w:jc w:val="both"/>
        <w:rPr>
          <w:b/>
          <w:iCs/>
          <w:sz w:val="22"/>
          <w:szCs w:val="22"/>
        </w:rPr>
      </w:pPr>
      <w:r w:rsidRPr="00B83571">
        <w:rPr>
          <w:b/>
          <w:iCs/>
          <w:sz w:val="22"/>
          <w:szCs w:val="22"/>
        </w:rPr>
        <w:t xml:space="preserve">Pielikumā: </w:t>
      </w:r>
      <w:r>
        <w:rPr>
          <w:b/>
          <w:iCs/>
          <w:sz w:val="22"/>
          <w:szCs w:val="22"/>
        </w:rPr>
        <w:t>Transportlīdzekļa</w:t>
      </w:r>
      <w:r w:rsidRPr="00B83571">
        <w:rPr>
          <w:b/>
          <w:iCs/>
          <w:sz w:val="22"/>
          <w:szCs w:val="22"/>
        </w:rPr>
        <w:t xml:space="preserve"> vizuālie materiāli par ārējo un iekšējo izskatu.</w:t>
      </w:r>
    </w:p>
    <w:p w14:paraId="47D95823" w14:textId="77777777" w:rsidR="00875355" w:rsidRPr="00B83571" w:rsidRDefault="00875355" w:rsidP="00875355">
      <w:pPr>
        <w:rPr>
          <w:iCs/>
          <w:sz w:val="22"/>
          <w:szCs w:val="22"/>
        </w:rPr>
      </w:pPr>
    </w:p>
    <w:p w14:paraId="78170AB5" w14:textId="77777777" w:rsidR="00875355" w:rsidRPr="00B83571" w:rsidRDefault="00875355" w:rsidP="00875355">
      <w:pPr>
        <w:rPr>
          <w:iCs/>
          <w:sz w:val="22"/>
          <w:szCs w:val="22"/>
        </w:rPr>
      </w:pPr>
    </w:p>
    <w:p w14:paraId="2702B359" w14:textId="77777777" w:rsidR="00875355" w:rsidRPr="00B83571" w:rsidRDefault="00875355" w:rsidP="00875355">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875355" w:rsidRPr="00B83571" w14:paraId="169055D9" w14:textId="77777777" w:rsidTr="00546337">
        <w:tc>
          <w:tcPr>
            <w:tcW w:w="5070" w:type="dxa"/>
            <w:hideMark/>
          </w:tcPr>
          <w:p w14:paraId="2DA71EE5" w14:textId="77777777" w:rsidR="00875355" w:rsidRPr="00B83571" w:rsidRDefault="00875355" w:rsidP="00546337">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7F590E8E" w14:textId="77777777" w:rsidR="00875355" w:rsidRPr="00B83571" w:rsidRDefault="00875355" w:rsidP="00546337">
            <w:pPr>
              <w:jc w:val="both"/>
              <w:rPr>
                <w:sz w:val="22"/>
                <w:szCs w:val="22"/>
              </w:rPr>
            </w:pPr>
          </w:p>
        </w:tc>
      </w:tr>
      <w:tr w:rsidR="00875355" w:rsidRPr="00B83571" w14:paraId="667014F1" w14:textId="77777777" w:rsidTr="00546337">
        <w:tc>
          <w:tcPr>
            <w:tcW w:w="5070" w:type="dxa"/>
            <w:hideMark/>
          </w:tcPr>
          <w:p w14:paraId="3A3A2DD7" w14:textId="77777777" w:rsidR="00875355" w:rsidRPr="00B83571" w:rsidRDefault="00875355" w:rsidP="00546337">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64FD59EF" w14:textId="77777777" w:rsidR="00875355" w:rsidRPr="00B83571" w:rsidRDefault="00875355" w:rsidP="00546337">
            <w:pPr>
              <w:jc w:val="both"/>
              <w:rPr>
                <w:sz w:val="22"/>
                <w:szCs w:val="22"/>
              </w:rPr>
            </w:pPr>
          </w:p>
        </w:tc>
      </w:tr>
      <w:tr w:rsidR="00875355" w:rsidRPr="00B83571" w14:paraId="2FE10395" w14:textId="77777777" w:rsidTr="00546337">
        <w:tc>
          <w:tcPr>
            <w:tcW w:w="5070" w:type="dxa"/>
            <w:hideMark/>
          </w:tcPr>
          <w:p w14:paraId="74E049B3" w14:textId="77777777" w:rsidR="00875355" w:rsidRPr="00B83571" w:rsidRDefault="00875355" w:rsidP="00546337">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5B78444C" w14:textId="77777777" w:rsidR="00875355" w:rsidRPr="00B83571" w:rsidRDefault="00875355" w:rsidP="00546337">
            <w:pPr>
              <w:jc w:val="both"/>
              <w:rPr>
                <w:sz w:val="22"/>
                <w:szCs w:val="22"/>
              </w:rPr>
            </w:pPr>
          </w:p>
        </w:tc>
      </w:tr>
    </w:tbl>
    <w:p w14:paraId="66533B26" w14:textId="77777777" w:rsidR="00875355" w:rsidRPr="00B83571" w:rsidRDefault="00875355" w:rsidP="00875355">
      <w:pPr>
        <w:ind w:right="-285"/>
        <w:rPr>
          <w:b/>
        </w:rPr>
      </w:pPr>
    </w:p>
    <w:p w14:paraId="590D0DDC" w14:textId="567AA55A" w:rsidR="00875355" w:rsidRDefault="00875355">
      <w:pPr>
        <w:rPr>
          <w:b/>
          <w:bCs/>
        </w:rPr>
      </w:pPr>
      <w:r>
        <w:rPr>
          <w:b/>
          <w:bCs/>
        </w:rPr>
        <w:br w:type="page"/>
      </w:r>
    </w:p>
    <w:p w14:paraId="622A869D" w14:textId="77777777" w:rsidR="00083820" w:rsidRPr="00B83571" w:rsidRDefault="00083820">
      <w:pPr>
        <w:rPr>
          <w:b/>
          <w:bCs/>
        </w:rPr>
      </w:pPr>
    </w:p>
    <w:p w14:paraId="78D934BB" w14:textId="46412064" w:rsidR="006F0E4E" w:rsidRPr="00B83571" w:rsidRDefault="00875355" w:rsidP="00737906">
      <w:pPr>
        <w:jc w:val="right"/>
        <w:rPr>
          <w:b/>
        </w:rPr>
      </w:pPr>
      <w:r>
        <w:rPr>
          <w:b/>
          <w:bCs/>
        </w:rPr>
        <w:t>6</w:t>
      </w:r>
      <w:r w:rsidR="006F0E4E" w:rsidRPr="00B83571">
        <w:rPr>
          <w:b/>
          <w:bCs/>
        </w:rPr>
        <w:t>.</w:t>
      </w:r>
      <w:r w:rsidR="006F0E4E" w:rsidRPr="00B83571">
        <w:rPr>
          <w:b/>
        </w:rPr>
        <w:t>pielikums</w:t>
      </w:r>
    </w:p>
    <w:p w14:paraId="07F154DB" w14:textId="0F2EA2A8" w:rsidR="00A343FC" w:rsidRPr="00B83571" w:rsidRDefault="00A343FC" w:rsidP="00A343FC">
      <w:pPr>
        <w:jc w:val="right"/>
      </w:pPr>
      <w:r w:rsidRPr="00B83571">
        <w:t>Konkursa “</w:t>
      </w:r>
      <w:bookmarkStart w:id="168" w:name="_Hlk218443994"/>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bookmarkEnd w:id="168"/>
      <w:r w:rsidRPr="00B83571">
        <w:t>”</w:t>
      </w:r>
    </w:p>
    <w:p w14:paraId="50510B6E" w14:textId="20BF5DC0" w:rsidR="00A343FC" w:rsidRPr="00B83571" w:rsidRDefault="00A343FC" w:rsidP="00A343FC">
      <w:pPr>
        <w:jc w:val="right"/>
      </w:pPr>
      <w:r w:rsidRPr="00B83571">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50306BCD" w14:textId="77777777" w:rsidR="00A343FC" w:rsidRPr="00B83571" w:rsidRDefault="00A343FC" w:rsidP="00A343FC">
      <w:pPr>
        <w:jc w:val="right"/>
      </w:pPr>
      <w:r w:rsidRPr="00B83571">
        <w:t>nolikumam</w:t>
      </w:r>
    </w:p>
    <w:p w14:paraId="634083A5" w14:textId="77777777" w:rsidR="00E41392" w:rsidRPr="00B83571" w:rsidRDefault="00E41392" w:rsidP="005059C9">
      <w:pPr>
        <w:jc w:val="right"/>
        <w:rPr>
          <w:szCs w:val="24"/>
        </w:rPr>
      </w:pPr>
    </w:p>
    <w:p w14:paraId="4F9B303D" w14:textId="063F10BB" w:rsidR="006F22A9" w:rsidRPr="00B83571" w:rsidRDefault="006F22A9" w:rsidP="006F22A9">
      <w:pPr>
        <w:pStyle w:val="Virsraksts1"/>
        <w:numPr>
          <w:ilvl w:val="0"/>
          <w:numId w:val="0"/>
        </w:numPr>
        <w:jc w:val="center"/>
        <w:rPr>
          <w:szCs w:val="24"/>
        </w:rPr>
      </w:pPr>
      <w:bookmarkStart w:id="169" w:name="_Toc147062238"/>
      <w:bookmarkStart w:id="170" w:name="_Toc332985319"/>
      <w:bookmarkStart w:id="171" w:name="_Toc442789939"/>
      <w:bookmarkStart w:id="172" w:name="_Toc235537752"/>
      <w:r w:rsidRPr="00B83571">
        <w:rPr>
          <w:szCs w:val="24"/>
        </w:rPr>
        <w:t>Finanšu piedāvājums</w:t>
      </w:r>
      <w:bookmarkEnd w:id="169"/>
      <w:r w:rsidR="00216878" w:rsidRPr="00B83571">
        <w:rPr>
          <w:szCs w:val="24"/>
        </w:rPr>
        <w:t xml:space="preserve"> 1.</w:t>
      </w:r>
      <w:r w:rsidR="00AC7D57">
        <w:rPr>
          <w:szCs w:val="24"/>
        </w:rPr>
        <w:t>-3.</w:t>
      </w:r>
      <w:r w:rsidR="00216878" w:rsidRPr="00B83571">
        <w:rPr>
          <w:szCs w:val="24"/>
        </w:rPr>
        <w:t xml:space="preserve"> daļa</w:t>
      </w:r>
      <w:bookmarkEnd w:id="172"/>
    </w:p>
    <w:p w14:paraId="3A33F2AD" w14:textId="77777777" w:rsidR="00CA1418" w:rsidRPr="00B83571" w:rsidRDefault="00CA1418" w:rsidP="00BC4729">
      <w:pPr>
        <w:rPr>
          <w:rFonts w:ascii="Book Antiqua" w:hAnsi="Book Antiqua"/>
          <w:b/>
          <w:sz w:val="22"/>
          <w:szCs w:val="22"/>
        </w:rPr>
      </w:pPr>
    </w:p>
    <w:p w14:paraId="60290F64" w14:textId="023E59D4" w:rsidR="00AC7D57" w:rsidRPr="00AC7D57" w:rsidRDefault="00AC7D57" w:rsidP="00674678">
      <w:pPr>
        <w:jc w:val="center"/>
        <w:rPr>
          <w:i/>
          <w:iCs/>
          <w:color w:val="000000" w:themeColor="text1"/>
          <w:sz w:val="24"/>
          <w:szCs w:val="24"/>
          <w:lang w:eastAsia="ru-RU"/>
        </w:rPr>
      </w:pPr>
      <w:r w:rsidRPr="00AC7D57">
        <w:rPr>
          <w:i/>
          <w:iCs/>
          <w:color w:val="000000" w:themeColor="text1"/>
          <w:sz w:val="24"/>
          <w:szCs w:val="24"/>
          <w:lang w:eastAsia="ru-RU"/>
        </w:rPr>
        <w:t>(</w:t>
      </w:r>
      <w:r>
        <w:rPr>
          <w:i/>
          <w:iCs/>
          <w:color w:val="000000" w:themeColor="text1"/>
          <w:sz w:val="24"/>
          <w:szCs w:val="24"/>
          <w:lang w:eastAsia="ru-RU"/>
        </w:rPr>
        <w:t>Pievienots nolikumam a</w:t>
      </w:r>
      <w:r w:rsidRPr="00AC7D57">
        <w:rPr>
          <w:i/>
          <w:iCs/>
          <w:color w:val="000000" w:themeColor="text1"/>
          <w:sz w:val="24"/>
          <w:szCs w:val="24"/>
          <w:lang w:eastAsia="ru-RU"/>
        </w:rPr>
        <w:t xml:space="preserve">tsevišķā </w:t>
      </w:r>
      <w:proofErr w:type="spellStart"/>
      <w:r w:rsidRPr="00AC7D57">
        <w:rPr>
          <w:i/>
          <w:iCs/>
          <w:color w:val="000000" w:themeColor="text1"/>
          <w:sz w:val="24"/>
          <w:szCs w:val="24"/>
          <w:lang w:eastAsia="ru-RU"/>
        </w:rPr>
        <w:t>excel</w:t>
      </w:r>
      <w:proofErr w:type="spellEnd"/>
      <w:r w:rsidRPr="00AC7D57">
        <w:rPr>
          <w:i/>
          <w:iCs/>
          <w:color w:val="000000" w:themeColor="text1"/>
          <w:sz w:val="24"/>
          <w:szCs w:val="24"/>
          <w:lang w:eastAsia="ru-RU"/>
        </w:rPr>
        <w:t xml:space="preserve"> failā)</w:t>
      </w:r>
    </w:p>
    <w:p w14:paraId="225BD474" w14:textId="77777777" w:rsidR="00AC7D57" w:rsidRDefault="00AC7D57">
      <w:pPr>
        <w:rPr>
          <w:b/>
          <w:bCs/>
        </w:rPr>
      </w:pPr>
      <w:r>
        <w:rPr>
          <w:b/>
          <w:bCs/>
        </w:rPr>
        <w:br w:type="page"/>
      </w:r>
    </w:p>
    <w:p w14:paraId="34B99CAB" w14:textId="03AD1719" w:rsidR="00D351E5" w:rsidRPr="00B83571" w:rsidRDefault="0005648D" w:rsidP="00B562A7">
      <w:pPr>
        <w:jc w:val="right"/>
        <w:rPr>
          <w:b/>
        </w:rPr>
      </w:pPr>
      <w:r w:rsidRPr="00B83571">
        <w:rPr>
          <w:b/>
          <w:bCs/>
        </w:rPr>
        <w:lastRenderedPageBreak/>
        <w:t>7</w:t>
      </w:r>
      <w:r w:rsidR="00D351E5" w:rsidRPr="00B83571">
        <w:rPr>
          <w:b/>
          <w:bCs/>
        </w:rPr>
        <w:t>.</w:t>
      </w:r>
      <w:r w:rsidR="00D351E5" w:rsidRPr="00B83571">
        <w:rPr>
          <w:b/>
        </w:rPr>
        <w:t>pielikums</w:t>
      </w:r>
    </w:p>
    <w:p w14:paraId="3B81FFB1" w14:textId="496D3224" w:rsidR="00A343FC" w:rsidRPr="00B83571" w:rsidRDefault="00A343FC" w:rsidP="00A343FC">
      <w:pPr>
        <w:jc w:val="right"/>
      </w:pPr>
      <w:r w:rsidRPr="00B83571">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53B022B" w14:textId="5A30FD51" w:rsidR="00A343FC" w:rsidRPr="00B83571" w:rsidRDefault="00A343FC" w:rsidP="00A343FC">
      <w:pPr>
        <w:jc w:val="right"/>
      </w:pPr>
      <w:r w:rsidRPr="00B83571">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43CEEF6E" w14:textId="77777777" w:rsidR="00A343FC" w:rsidRPr="00B83571" w:rsidRDefault="00A343FC" w:rsidP="00A343FC">
      <w:pPr>
        <w:jc w:val="right"/>
      </w:pPr>
      <w:r w:rsidRPr="00B83571">
        <w:t>nolikumam</w:t>
      </w:r>
    </w:p>
    <w:p w14:paraId="4D3A2835" w14:textId="77777777" w:rsidR="002326FC" w:rsidRPr="00B83571" w:rsidRDefault="002326FC" w:rsidP="00F44D22">
      <w:pPr>
        <w:jc w:val="right"/>
        <w:rPr>
          <w:sz w:val="22"/>
          <w:szCs w:val="22"/>
          <w:lang w:eastAsia="ar-SA"/>
        </w:rPr>
      </w:pPr>
    </w:p>
    <w:p w14:paraId="045EE2E5" w14:textId="77777777" w:rsidR="00533803" w:rsidRPr="00B83571" w:rsidRDefault="00533803" w:rsidP="00533803">
      <w:pPr>
        <w:pStyle w:val="Virsraksts1"/>
        <w:numPr>
          <w:ilvl w:val="0"/>
          <w:numId w:val="0"/>
        </w:numPr>
        <w:jc w:val="center"/>
        <w:rPr>
          <w:rFonts w:ascii="Times New Roman" w:hAnsi="Times New Roman"/>
          <w:sz w:val="23"/>
          <w:szCs w:val="23"/>
        </w:rPr>
      </w:pPr>
      <w:bookmarkStart w:id="173" w:name="_Toc147062239"/>
      <w:bookmarkStart w:id="174" w:name="_Toc235537753"/>
      <w:r w:rsidRPr="00B83571">
        <w:rPr>
          <w:rFonts w:ascii="Times New Roman" w:hAnsi="Times New Roman"/>
          <w:sz w:val="23"/>
          <w:szCs w:val="23"/>
        </w:rPr>
        <w:t>Iepirkuma līguma projekts</w:t>
      </w:r>
      <w:bookmarkEnd w:id="173"/>
      <w:bookmarkEnd w:id="174"/>
    </w:p>
    <w:p w14:paraId="47332064" w14:textId="77777777" w:rsidR="00533803" w:rsidRPr="00B83571" w:rsidRDefault="00533803" w:rsidP="00533803">
      <w:pPr>
        <w:rPr>
          <w:sz w:val="23"/>
          <w:szCs w:val="23"/>
        </w:rPr>
      </w:pPr>
    </w:p>
    <w:p w14:paraId="0DC9477A" w14:textId="51B1128E" w:rsidR="00CE5152" w:rsidRPr="00B83571" w:rsidRDefault="00533803" w:rsidP="00DB0F1A">
      <w:pPr>
        <w:pStyle w:val="Galvene"/>
        <w:tabs>
          <w:tab w:val="clear" w:pos="4153"/>
          <w:tab w:val="clear" w:pos="8306"/>
          <w:tab w:val="right" w:pos="9072"/>
        </w:tabs>
        <w:ind w:right="-6"/>
        <w:rPr>
          <w:rFonts w:ascii="Times New Roman" w:hAnsi="Times New Roman"/>
          <w:sz w:val="23"/>
          <w:szCs w:val="23"/>
        </w:rPr>
      </w:pPr>
      <w:r w:rsidRPr="00B83571">
        <w:rPr>
          <w:rFonts w:ascii="Times New Roman" w:hAnsi="Times New Roman"/>
          <w:sz w:val="23"/>
          <w:szCs w:val="23"/>
        </w:rPr>
        <w:t>Tukumā,</w:t>
      </w:r>
      <w:r w:rsidRPr="00B83571">
        <w:rPr>
          <w:rFonts w:ascii="Times New Roman" w:hAnsi="Times New Roman"/>
          <w:sz w:val="23"/>
          <w:szCs w:val="23"/>
        </w:rPr>
        <w:tab/>
      </w:r>
      <w:r w:rsidRPr="00B83571">
        <w:rPr>
          <w:rFonts w:ascii="Times New Roman" w:hAnsi="Times New Roman"/>
          <w:i/>
          <w:iCs/>
          <w:sz w:val="23"/>
          <w:szCs w:val="23"/>
        </w:rPr>
        <w:t xml:space="preserve">                             </w:t>
      </w:r>
      <w:r w:rsidR="00CE5152" w:rsidRPr="00B83571">
        <w:rPr>
          <w:rFonts w:ascii="Times New Roman" w:hAnsi="Times New Roman"/>
          <w:i/>
          <w:iCs/>
          <w:sz w:val="23"/>
          <w:szCs w:val="23"/>
        </w:rPr>
        <w:t>/</w:t>
      </w:r>
      <w:r w:rsidR="00DB0F1A">
        <w:rPr>
          <w:rFonts w:ascii="Times New Roman" w:hAnsi="Times New Roman"/>
          <w:i/>
          <w:iCs/>
          <w:sz w:val="23"/>
          <w:szCs w:val="23"/>
        </w:rPr>
        <w:t>D</w:t>
      </w:r>
      <w:r w:rsidR="00CE5152" w:rsidRPr="00DB0F1A">
        <w:rPr>
          <w:rFonts w:ascii="Times New Roman" w:hAnsi="Times New Roman"/>
          <w:i/>
          <w:iCs/>
          <w:sz w:val="23"/>
          <w:szCs w:val="23"/>
        </w:rPr>
        <w:t>atums</w:t>
      </w:r>
      <w:r w:rsidR="00CE5152" w:rsidRPr="00B83571">
        <w:rPr>
          <w:rFonts w:ascii="Times New Roman" w:hAnsi="Times New Roman"/>
          <w:sz w:val="23"/>
          <w:szCs w:val="23"/>
        </w:rPr>
        <w:t>/</w:t>
      </w:r>
    </w:p>
    <w:p w14:paraId="0F6E74D2" w14:textId="7DC7CBF6" w:rsidR="00533803" w:rsidRPr="00B83571" w:rsidRDefault="00533803" w:rsidP="00533803">
      <w:pPr>
        <w:spacing w:before="120"/>
        <w:jc w:val="both"/>
        <w:rPr>
          <w:i/>
          <w:iCs/>
          <w:sz w:val="23"/>
          <w:szCs w:val="23"/>
        </w:rPr>
      </w:pPr>
    </w:p>
    <w:p w14:paraId="40EEA19B" w14:textId="58F62056" w:rsidR="00533803" w:rsidRPr="00202243" w:rsidRDefault="00533803" w:rsidP="00202243">
      <w:pPr>
        <w:spacing w:before="120" w:after="120"/>
        <w:jc w:val="both"/>
        <w:rPr>
          <w:sz w:val="22"/>
          <w:szCs w:val="22"/>
        </w:rPr>
      </w:pPr>
      <w:r w:rsidRPr="00202243">
        <w:rPr>
          <w:b/>
          <w:sz w:val="22"/>
          <w:szCs w:val="22"/>
        </w:rPr>
        <w:t>SIA „Atkritumu apsaimniekošanas sabiedrība “PIEJŪRA””</w:t>
      </w:r>
      <w:r w:rsidRPr="00202243">
        <w:rPr>
          <w:bCs/>
          <w:sz w:val="22"/>
          <w:szCs w:val="22"/>
        </w:rPr>
        <w:t>,</w:t>
      </w:r>
      <w:r w:rsidRPr="00202243">
        <w:rPr>
          <w:sz w:val="22"/>
          <w:szCs w:val="22"/>
        </w:rPr>
        <w:t xml:space="preserve"> reģistrācijas Nr.40003525848 (turpmāk – </w:t>
      </w:r>
      <w:r w:rsidR="00202243" w:rsidRPr="00202243">
        <w:rPr>
          <w:sz w:val="22"/>
          <w:szCs w:val="22"/>
        </w:rPr>
        <w:t>PASŪTĪTĀJS</w:t>
      </w:r>
      <w:r w:rsidRPr="00202243">
        <w:rPr>
          <w:sz w:val="22"/>
          <w:szCs w:val="22"/>
        </w:rPr>
        <w:t xml:space="preserve">), kuru saskaņā ar statūtiem pārstāv </w:t>
      </w:r>
      <w:r w:rsidR="00163F11" w:rsidRPr="00202243">
        <w:rPr>
          <w:sz w:val="22"/>
          <w:szCs w:val="22"/>
        </w:rPr>
        <w:t>____</w:t>
      </w:r>
      <w:r w:rsidRPr="00202243">
        <w:rPr>
          <w:sz w:val="22"/>
          <w:szCs w:val="22"/>
        </w:rPr>
        <w:t xml:space="preserve">, no vienas puses, un </w:t>
      </w:r>
    </w:p>
    <w:p w14:paraId="3D00CD0C" w14:textId="42CF8D10" w:rsidR="00D64988" w:rsidRPr="00202243" w:rsidRDefault="00533803" w:rsidP="00202243">
      <w:pPr>
        <w:spacing w:before="120" w:after="120"/>
        <w:jc w:val="both"/>
        <w:rPr>
          <w:sz w:val="22"/>
          <w:szCs w:val="22"/>
          <w:lang w:eastAsia="ar-SA"/>
        </w:rPr>
      </w:pPr>
      <w:r w:rsidRPr="00202243">
        <w:rPr>
          <w:b/>
          <w:sz w:val="22"/>
          <w:szCs w:val="22"/>
        </w:rPr>
        <w:t>___ “_______________”</w:t>
      </w:r>
      <w:r w:rsidRPr="00202243">
        <w:rPr>
          <w:iCs/>
          <w:sz w:val="22"/>
          <w:szCs w:val="22"/>
        </w:rPr>
        <w:t>,</w:t>
      </w:r>
      <w:r w:rsidRPr="00202243">
        <w:rPr>
          <w:sz w:val="22"/>
          <w:szCs w:val="22"/>
        </w:rPr>
        <w:t xml:space="preserve"> reģistrācijas Nr. __________________ (turpmāk – </w:t>
      </w:r>
      <w:r w:rsidR="00202243" w:rsidRPr="00202243">
        <w:rPr>
          <w:sz w:val="22"/>
          <w:szCs w:val="22"/>
        </w:rPr>
        <w:t>PIEGĀDĀTĀJS</w:t>
      </w:r>
      <w:r w:rsidRPr="00202243">
        <w:rPr>
          <w:sz w:val="22"/>
          <w:szCs w:val="22"/>
        </w:rPr>
        <w:t xml:space="preserve">), kuru </w:t>
      </w:r>
      <w:r w:rsidR="00DC49C7" w:rsidRPr="00202243">
        <w:rPr>
          <w:sz w:val="22"/>
          <w:szCs w:val="22"/>
        </w:rPr>
        <w:t xml:space="preserve">saskaņā ar </w:t>
      </w:r>
      <w:r w:rsidRPr="00202243">
        <w:rPr>
          <w:sz w:val="22"/>
          <w:szCs w:val="22"/>
        </w:rPr>
        <w:t>________ pārstāv ________, no otras puses,</w:t>
      </w:r>
      <w:r w:rsidR="00CE5152" w:rsidRPr="00202243">
        <w:rPr>
          <w:sz w:val="22"/>
          <w:szCs w:val="22"/>
        </w:rPr>
        <w:t xml:space="preserve"> </w:t>
      </w:r>
      <w:r w:rsidR="00D64988" w:rsidRPr="00202243">
        <w:rPr>
          <w:sz w:val="22"/>
          <w:szCs w:val="22"/>
          <w:lang w:eastAsia="ar-SA"/>
        </w:rPr>
        <w:t xml:space="preserve">un </w:t>
      </w:r>
    </w:p>
    <w:p w14:paraId="20515784" w14:textId="77777777" w:rsidR="00202243" w:rsidRDefault="00202243" w:rsidP="00202243">
      <w:pPr>
        <w:suppressAutoHyphens/>
        <w:spacing w:before="120" w:after="120"/>
        <w:jc w:val="both"/>
        <w:rPr>
          <w:sz w:val="22"/>
          <w:szCs w:val="22"/>
        </w:rPr>
      </w:pPr>
      <w:r w:rsidRPr="00202243">
        <w:rPr>
          <w:b/>
          <w:sz w:val="22"/>
          <w:szCs w:val="22"/>
        </w:rPr>
        <w:t>___ “_______________”</w:t>
      </w:r>
      <w:r w:rsidRPr="00202243">
        <w:rPr>
          <w:sz w:val="22"/>
          <w:szCs w:val="22"/>
        </w:rPr>
        <w:t>, reģistrācijas Nr. __________________ (turpmāk – FINANSĒTĀJS), kuru saskaņā ar ________ pārstāv ________,</w:t>
      </w:r>
      <w:r w:rsidR="00D64988" w:rsidRPr="00202243">
        <w:rPr>
          <w:sz w:val="22"/>
          <w:szCs w:val="22"/>
          <w:lang w:eastAsia="ar-SA"/>
        </w:rPr>
        <w:t xml:space="preserve"> no trešās puses, </w:t>
      </w:r>
      <w:r w:rsidRPr="00202243">
        <w:rPr>
          <w:sz w:val="22"/>
          <w:szCs w:val="22"/>
        </w:rPr>
        <w:t>turpmāk abi kopā - LĪDZĒJI, un katrs atsevišķi arī – LĪDZĒJS</w:t>
      </w:r>
      <w:r w:rsidR="00D64988" w:rsidRPr="00202243">
        <w:rPr>
          <w:sz w:val="22"/>
          <w:szCs w:val="22"/>
          <w:lang w:eastAsia="ar-SA"/>
        </w:rPr>
        <w:t>,</w:t>
      </w:r>
      <w:r w:rsidR="00D64988" w:rsidRPr="00202243">
        <w:rPr>
          <w:sz w:val="22"/>
          <w:szCs w:val="22"/>
        </w:rPr>
        <w:t xml:space="preserve"> </w:t>
      </w:r>
    </w:p>
    <w:p w14:paraId="094AFB21" w14:textId="4B1283A6" w:rsidR="00D64988" w:rsidRPr="00202243" w:rsidRDefault="00D64988" w:rsidP="00202243">
      <w:pPr>
        <w:suppressAutoHyphens/>
        <w:spacing w:before="120" w:after="120"/>
        <w:jc w:val="both"/>
        <w:rPr>
          <w:sz w:val="22"/>
          <w:szCs w:val="22"/>
          <w:lang w:eastAsia="ar-SA"/>
        </w:rPr>
      </w:pPr>
      <w:r w:rsidRPr="00202243">
        <w:rPr>
          <w:sz w:val="22"/>
          <w:szCs w:val="22"/>
          <w:lang w:eastAsia="ar-SA"/>
        </w:rPr>
        <w:t>pamatojoties uz PASŪTĪTĀJA rīkotā atklātā konkursa “</w:t>
      </w:r>
      <w:sdt>
        <w:sdtPr>
          <w:rPr>
            <w:sz w:val="22"/>
            <w:szCs w:val="22"/>
          </w:rPr>
          <w:alias w:val="Subject"/>
          <w:tag w:val=""/>
          <w:id w:val="-233232409"/>
          <w:dataBinding w:prefixMappings="xmlns:ns0='http://purl.org/dc/elements/1.1/' xmlns:ns1='http://schemas.openxmlformats.org/package/2006/metadata/core-properties' " w:xpath="/ns1:coreProperties[1]/ns0:subject[1]" w:storeItemID="{6C3C8BC8-F283-45AE-878A-BAB7291924A1}"/>
          <w:text/>
        </w:sdtPr>
        <w:sdtEndPr/>
        <w:sdtContent>
          <w:r w:rsidR="00202243" w:rsidRPr="00202243">
            <w:rPr>
              <w:sz w:val="22"/>
              <w:szCs w:val="22"/>
            </w:rPr>
            <w:t>Jaunu transportlīdzekļu piegāde (operatīvais līzings)</w:t>
          </w:r>
        </w:sdtContent>
      </w:sdt>
      <w:r w:rsidRPr="00202243">
        <w:rPr>
          <w:sz w:val="22"/>
          <w:szCs w:val="22"/>
        </w:rPr>
        <w:t>”</w:t>
      </w:r>
      <w:r w:rsidRPr="00202243">
        <w:rPr>
          <w:sz w:val="22"/>
          <w:szCs w:val="22"/>
          <w:lang w:eastAsia="ar-SA"/>
        </w:rPr>
        <w:t xml:space="preserve"> (identifikācijas Nr. </w:t>
      </w:r>
      <w:r w:rsidR="00202243" w:rsidRPr="00202243">
        <w:rPr>
          <w:sz w:val="22"/>
          <w:szCs w:val="22"/>
          <w:lang w:eastAsia="ar-SA"/>
        </w:rPr>
        <w:t>PIEJŪRA 2026/19</w:t>
      </w:r>
      <w:r w:rsidRPr="00202243">
        <w:rPr>
          <w:sz w:val="22"/>
          <w:szCs w:val="22"/>
          <w:lang w:eastAsia="ar-SA"/>
        </w:rPr>
        <w:t>) (turpmāk – konkurss) rezultātiem iepirkuma priekšmeta __.daļā, noslēdz šādu līgumu, turpmāk – Līgums.</w:t>
      </w:r>
    </w:p>
    <w:p w14:paraId="7C393F21" w14:textId="35281C11" w:rsidR="00D64988" w:rsidRPr="00202243" w:rsidRDefault="00D64988" w:rsidP="00202243">
      <w:pPr>
        <w:widowControl w:val="0"/>
        <w:spacing w:before="120" w:after="120"/>
        <w:jc w:val="both"/>
        <w:rPr>
          <w:i/>
          <w:iCs/>
          <w:sz w:val="22"/>
          <w:szCs w:val="22"/>
        </w:rPr>
      </w:pPr>
      <w:r w:rsidRPr="00202243">
        <w:rPr>
          <w:i/>
          <w:iCs/>
          <w:sz w:val="22"/>
          <w:szCs w:val="22"/>
        </w:rPr>
        <w:t xml:space="preserve">*PIEGĀDĀTĀJS uzņemas izpildīt Līgumā noteiktās PIEGĀDĀTĀJA un FINANSĒTĀJA saistības un tam ir Līgumā noteiktās PIEGĀDĀTĀJA un FINANSĒTĀJA tiesības, izņemot, ja PIEGĀDĀTĀJS ir personu apvienība vai arī PIEGĀDĀTĀJS konkursa nolikumā noteiktajā kārtībā ir pieaicinājis trešo personu – finansētāju (turpmāk – FINANSĒTĀJS), tad </w:t>
      </w:r>
      <w:r w:rsidR="00441794">
        <w:rPr>
          <w:i/>
          <w:iCs/>
          <w:sz w:val="22"/>
          <w:szCs w:val="22"/>
        </w:rPr>
        <w:t>PIEGĀDĀTĀJS</w:t>
      </w:r>
      <w:r w:rsidRPr="00202243">
        <w:rPr>
          <w:i/>
          <w:iCs/>
          <w:sz w:val="22"/>
          <w:szCs w:val="22"/>
        </w:rPr>
        <w:t xml:space="preserve"> uzņemas izpildīt Līgumā noteiktās PIEGĀDĀTĀJA saistības un tam ir PIEGĀDĀTĀJA tiesības, savukārt finansējuma nodrošinātājs uzņemas izpildīt Līgumā noteiktās FINANSĒTĀJA saistības un tam ir FINANSĒTĀJA tiesības. Starp PASŪTĪTĀJU un FINANANSĒTĀJU var tikt noslēgts atsevišķs Līzinga līgums, taču pretrunu gadījumā starp Pirkuma Līguma noteikumiem un Līzinga Līguma noteikumiem, noteicošie būs Pirkuma Līguma noteikumi.</w:t>
      </w:r>
    </w:p>
    <w:p w14:paraId="3B37DD5C" w14:textId="77777777" w:rsidR="00D64988" w:rsidRPr="009F211C" w:rsidRDefault="00D64988" w:rsidP="00202243">
      <w:pPr>
        <w:widowControl w:val="0"/>
        <w:spacing w:before="120" w:after="120"/>
        <w:jc w:val="both"/>
        <w:rPr>
          <w:i/>
          <w:iCs/>
          <w:sz w:val="22"/>
          <w:szCs w:val="22"/>
        </w:rPr>
      </w:pPr>
    </w:p>
    <w:p w14:paraId="6933DC60" w14:textId="77777777" w:rsidR="00D64988" w:rsidRPr="009F211C" w:rsidRDefault="00D64988" w:rsidP="00D64988">
      <w:pPr>
        <w:widowControl w:val="0"/>
        <w:numPr>
          <w:ilvl w:val="0"/>
          <w:numId w:val="39"/>
        </w:numPr>
        <w:tabs>
          <w:tab w:val="left" w:pos="3805"/>
        </w:tabs>
        <w:spacing w:after="236" w:line="244" w:lineRule="exact"/>
        <w:ind w:left="3480"/>
        <w:rPr>
          <w:b/>
          <w:bCs/>
          <w:sz w:val="22"/>
          <w:szCs w:val="22"/>
        </w:rPr>
      </w:pPr>
      <w:r w:rsidRPr="009F211C">
        <w:rPr>
          <w:b/>
          <w:bCs/>
          <w:sz w:val="22"/>
          <w:szCs w:val="22"/>
        </w:rPr>
        <w:t>LĪGUMA PRIEKŠMETS</w:t>
      </w:r>
    </w:p>
    <w:p w14:paraId="059A336F" w14:textId="0B1596F5"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 xml:space="preserve">PIEGĀDĀTĀJS pārdod un piegādā ar atpakaļpirkuma saistību </w:t>
      </w:r>
      <w:r w:rsidR="00527EF8">
        <w:rPr>
          <w:sz w:val="22"/>
          <w:szCs w:val="22"/>
        </w:rPr>
        <w:t xml:space="preserve">konkursa </w:t>
      </w:r>
      <w:r w:rsidRPr="009F211C">
        <w:rPr>
          <w:sz w:val="22"/>
          <w:szCs w:val="22"/>
        </w:rPr>
        <w:t xml:space="preserve">attiecīgās </w:t>
      </w:r>
      <w:r w:rsidR="0002012B">
        <w:rPr>
          <w:sz w:val="22"/>
          <w:szCs w:val="22"/>
        </w:rPr>
        <w:t xml:space="preserve">iepirkuma priekšmeta </w:t>
      </w:r>
      <w:r w:rsidRPr="009F211C">
        <w:rPr>
          <w:sz w:val="22"/>
          <w:szCs w:val="22"/>
        </w:rPr>
        <w:t>daļ</w:t>
      </w:r>
      <w:r w:rsidR="00527EF8">
        <w:rPr>
          <w:sz w:val="22"/>
          <w:szCs w:val="22"/>
        </w:rPr>
        <w:t>a</w:t>
      </w:r>
      <w:r w:rsidRPr="009F211C">
        <w:rPr>
          <w:sz w:val="22"/>
          <w:szCs w:val="22"/>
        </w:rPr>
        <w:t>s Tehniskajā specifikācijā - Tehniskajā piedāvājumā (</w:t>
      </w:r>
      <w:r w:rsidR="00527EF8">
        <w:rPr>
          <w:sz w:val="22"/>
          <w:szCs w:val="22"/>
        </w:rPr>
        <w:t>1</w:t>
      </w:r>
      <w:r w:rsidRPr="009F211C">
        <w:rPr>
          <w:sz w:val="22"/>
          <w:szCs w:val="22"/>
        </w:rPr>
        <w:t>. pielikums) norādīt</w:t>
      </w:r>
      <w:r w:rsidR="0002012B">
        <w:rPr>
          <w:sz w:val="22"/>
          <w:szCs w:val="22"/>
        </w:rPr>
        <w:t>o</w:t>
      </w:r>
      <w:r w:rsidRPr="009F211C">
        <w:rPr>
          <w:sz w:val="22"/>
          <w:szCs w:val="22"/>
        </w:rPr>
        <w:t xml:space="preserve"> </w:t>
      </w:r>
      <w:r w:rsidR="005D72A7">
        <w:rPr>
          <w:sz w:val="22"/>
          <w:szCs w:val="22"/>
        </w:rPr>
        <w:t xml:space="preserve">transportlīdzekli </w:t>
      </w:r>
      <w:r w:rsidR="00BE777F">
        <w:rPr>
          <w:sz w:val="22"/>
          <w:szCs w:val="22"/>
        </w:rPr>
        <w:t xml:space="preserve">- ________ </w:t>
      </w:r>
      <w:r w:rsidR="005D72A7">
        <w:rPr>
          <w:sz w:val="22"/>
          <w:szCs w:val="22"/>
        </w:rPr>
        <w:t xml:space="preserve">(turpmāk arī – </w:t>
      </w:r>
      <w:r w:rsidRPr="009F211C">
        <w:rPr>
          <w:sz w:val="22"/>
          <w:szCs w:val="22"/>
        </w:rPr>
        <w:t>automašīn</w:t>
      </w:r>
      <w:r w:rsidR="005D72A7">
        <w:rPr>
          <w:sz w:val="22"/>
          <w:szCs w:val="22"/>
        </w:rPr>
        <w:t>a)</w:t>
      </w:r>
      <w:r w:rsidRPr="009F211C">
        <w:rPr>
          <w:sz w:val="22"/>
          <w:szCs w:val="22"/>
        </w:rPr>
        <w:t>, bet FINANSĒTĀJS pērk š</w:t>
      </w:r>
      <w:r w:rsidR="0002012B">
        <w:rPr>
          <w:sz w:val="22"/>
          <w:szCs w:val="22"/>
        </w:rPr>
        <w:t>o</w:t>
      </w:r>
      <w:r w:rsidRPr="009F211C">
        <w:rPr>
          <w:sz w:val="22"/>
          <w:szCs w:val="22"/>
        </w:rPr>
        <w:t xml:space="preserve"> automašīn</w:t>
      </w:r>
      <w:r w:rsidR="005D72A7">
        <w:rPr>
          <w:sz w:val="22"/>
          <w:szCs w:val="22"/>
        </w:rPr>
        <w:t>u</w:t>
      </w:r>
      <w:r w:rsidRPr="009F211C">
        <w:rPr>
          <w:sz w:val="22"/>
          <w:szCs w:val="22"/>
        </w:rPr>
        <w:t xml:space="preserve"> un nodod t</w:t>
      </w:r>
      <w:r w:rsidR="0002012B">
        <w:rPr>
          <w:sz w:val="22"/>
          <w:szCs w:val="22"/>
        </w:rPr>
        <w:t>o</w:t>
      </w:r>
      <w:r w:rsidRPr="009F211C">
        <w:rPr>
          <w:sz w:val="22"/>
          <w:szCs w:val="22"/>
        </w:rPr>
        <w:t xml:space="preserve"> nomā PASŪTĪTĀJAM uz </w:t>
      </w:r>
      <w:r w:rsidR="00527EF8">
        <w:rPr>
          <w:bCs/>
          <w:color w:val="000000" w:themeColor="text1"/>
          <w:sz w:val="22"/>
          <w:szCs w:val="22"/>
        </w:rPr>
        <w:t>36</w:t>
      </w:r>
      <w:r w:rsidRPr="009F211C">
        <w:rPr>
          <w:bCs/>
          <w:color w:val="000000" w:themeColor="text1"/>
          <w:sz w:val="22"/>
          <w:szCs w:val="22"/>
        </w:rPr>
        <w:t xml:space="preserve"> mēneši</w:t>
      </w:r>
      <w:r w:rsidRPr="009F211C">
        <w:rPr>
          <w:sz w:val="22"/>
          <w:szCs w:val="22"/>
        </w:rPr>
        <w:t>em saskaņā ar Līguma nosacījumiem.</w:t>
      </w:r>
    </w:p>
    <w:p w14:paraId="07B3D3AA" w14:textId="42C706BC"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 xml:space="preserve">Piegādātajām automašīnām jāatbilst konkursa attiecīgās </w:t>
      </w:r>
      <w:r w:rsidR="0001655E">
        <w:rPr>
          <w:sz w:val="22"/>
          <w:szCs w:val="22"/>
        </w:rPr>
        <w:t xml:space="preserve">iepirkuma priekšmeta </w:t>
      </w:r>
      <w:r w:rsidRPr="009F211C">
        <w:rPr>
          <w:sz w:val="22"/>
          <w:szCs w:val="22"/>
        </w:rPr>
        <w:t xml:space="preserve">daļas Tehniskās specifikācijas - Tehniskā piedāvājuma prasībām. </w:t>
      </w:r>
    </w:p>
    <w:p w14:paraId="18CBC5ED" w14:textId="77777777"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PIEGĀDĀTĀJS nodrošina automašīnu garantijas remontus, tehniskās apkopes, remontdarbus, kas ir saistīti ar dilstošo detaļu nomaiņu un citus neparedzētos remontdarbus.</w:t>
      </w:r>
    </w:p>
    <w:p w14:paraId="5C74CC2B" w14:textId="55F04A74"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 xml:space="preserve">Automašīnu tehniskā apkope un remontdarbi PIEGĀDĀTĀJAM jānodrošina visā nomas </w:t>
      </w:r>
      <w:r w:rsidR="0001655E">
        <w:rPr>
          <w:bCs/>
          <w:color w:val="000000" w:themeColor="text1"/>
          <w:sz w:val="22"/>
          <w:szCs w:val="22"/>
        </w:rPr>
        <w:t>36</w:t>
      </w:r>
      <w:r w:rsidRPr="009F211C">
        <w:rPr>
          <w:bCs/>
          <w:color w:val="000000" w:themeColor="text1"/>
          <w:sz w:val="22"/>
          <w:szCs w:val="22"/>
        </w:rPr>
        <w:t xml:space="preserve"> mēnešu </w:t>
      </w:r>
      <w:r w:rsidRPr="009F211C">
        <w:rPr>
          <w:sz w:val="22"/>
          <w:szCs w:val="22"/>
        </w:rPr>
        <w:t>periodā.</w:t>
      </w:r>
    </w:p>
    <w:p w14:paraId="07C97ADF" w14:textId="77777777" w:rsidR="00D64988" w:rsidRPr="009F211C" w:rsidRDefault="00D64988" w:rsidP="00D64988">
      <w:pPr>
        <w:widowControl w:val="0"/>
        <w:numPr>
          <w:ilvl w:val="0"/>
          <w:numId w:val="39"/>
        </w:numPr>
        <w:tabs>
          <w:tab w:val="left" w:pos="2665"/>
        </w:tabs>
        <w:spacing w:after="236" w:line="244" w:lineRule="exact"/>
        <w:ind w:left="2340"/>
        <w:rPr>
          <w:b/>
          <w:bCs/>
          <w:sz w:val="22"/>
          <w:szCs w:val="22"/>
        </w:rPr>
      </w:pPr>
      <w:r w:rsidRPr="009F211C">
        <w:rPr>
          <w:b/>
          <w:bCs/>
          <w:sz w:val="22"/>
          <w:szCs w:val="22"/>
        </w:rPr>
        <w:t>MAKSĀJUMI UN NORĒĶINU KĀRTĪBA</w:t>
      </w:r>
    </w:p>
    <w:p w14:paraId="577B6A0B" w14:textId="6CCA9C2F"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Automašīnas cena tiek noteikta Finanšu piedāvājumā (</w:t>
      </w:r>
      <w:r w:rsidR="00931D7D">
        <w:rPr>
          <w:sz w:val="22"/>
          <w:szCs w:val="22"/>
        </w:rPr>
        <w:t>2</w:t>
      </w:r>
      <w:r w:rsidRPr="009F211C">
        <w:rPr>
          <w:sz w:val="22"/>
          <w:szCs w:val="22"/>
        </w:rPr>
        <w:t>. pielikums), kuru Līguma izpildes laikā LĪDZĒJI nedrīkst mainīt.</w:t>
      </w:r>
    </w:p>
    <w:p w14:paraId="34A00834" w14:textId="33D69A81" w:rsidR="00D64988" w:rsidRPr="009F211C" w:rsidRDefault="00D64988" w:rsidP="00D64988">
      <w:pPr>
        <w:widowControl w:val="0"/>
        <w:numPr>
          <w:ilvl w:val="1"/>
          <w:numId w:val="39"/>
        </w:numPr>
        <w:tabs>
          <w:tab w:val="left" w:pos="508"/>
        </w:tabs>
        <w:spacing w:line="274" w:lineRule="exact"/>
        <w:ind w:left="460" w:hanging="460"/>
        <w:jc w:val="both"/>
        <w:rPr>
          <w:sz w:val="22"/>
          <w:szCs w:val="22"/>
        </w:rPr>
      </w:pPr>
      <w:r w:rsidRPr="009F211C">
        <w:rPr>
          <w:sz w:val="22"/>
          <w:szCs w:val="22"/>
        </w:rPr>
        <w:t xml:space="preserve">Automašīnas cenā ietilpst automašīnas cena, kas norādītas Finanšu piedāvājumā, ietver transportēšanas izmaksas līdz automašīnu piegādes vietai, reģistrācijas izmaksas VAS “Ceļu satiksmes drošības direkcija”, transportlīdzekļa ikgadējo nodevu pirms automašīnas reģistrācijas, </w:t>
      </w:r>
      <w:proofErr w:type="spellStart"/>
      <w:r w:rsidRPr="009F211C">
        <w:rPr>
          <w:sz w:val="22"/>
          <w:szCs w:val="22"/>
        </w:rPr>
        <w:t>pirmspārdošanas</w:t>
      </w:r>
      <w:proofErr w:type="spellEnd"/>
      <w:r w:rsidRPr="009F211C">
        <w:rPr>
          <w:sz w:val="22"/>
          <w:szCs w:val="22"/>
        </w:rPr>
        <w:t xml:space="preserve"> sagatavošanas izmaksas, visa uzstādītā aprīkojuma cenu un tā uzstādīšanas izmaksas, lai nodrošinātu automašīnas pilnīgu gatavību lietošanai.</w:t>
      </w:r>
    </w:p>
    <w:p w14:paraId="7A67956B" w14:textId="1E21CE96"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t xml:space="preserve">Par piegādāto automašīnu PASŪTĪTĀJS samaksā </w:t>
      </w:r>
      <w:r w:rsidR="00BE777F">
        <w:rPr>
          <w:sz w:val="22"/>
          <w:szCs w:val="22"/>
        </w:rPr>
        <w:t xml:space="preserve">pirmo iemaksu </w:t>
      </w:r>
      <w:r w:rsidRPr="009F211C">
        <w:rPr>
          <w:sz w:val="22"/>
          <w:szCs w:val="22"/>
        </w:rPr>
        <w:t>10 % apmērā no automašīnas sākuma cenas PIEGĀDĀTĀJAM</w:t>
      </w:r>
      <w:r w:rsidR="00BE777F">
        <w:rPr>
          <w:sz w:val="22"/>
          <w:szCs w:val="22"/>
        </w:rPr>
        <w:t>,</w:t>
      </w:r>
      <w:r w:rsidRPr="009F211C">
        <w:rPr>
          <w:sz w:val="22"/>
          <w:szCs w:val="22"/>
        </w:rPr>
        <w:t xml:space="preserve"> un par atlikušo automašīnas cenu FINANSĒTĀJS norēķināsies saskaņā ar Līguma nosacījumiem.</w:t>
      </w:r>
    </w:p>
    <w:p w14:paraId="72DC249A" w14:textId="1CC6C32C"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lastRenderedPageBreak/>
        <w:t xml:space="preserve">PASŪTĪTĀJAM </w:t>
      </w:r>
      <w:r w:rsidR="00931D7D">
        <w:rPr>
          <w:bCs/>
          <w:color w:val="000000" w:themeColor="text1"/>
          <w:sz w:val="22"/>
          <w:szCs w:val="22"/>
        </w:rPr>
        <w:t>36</w:t>
      </w:r>
      <w:r w:rsidRPr="009F211C">
        <w:rPr>
          <w:bCs/>
          <w:color w:val="000000" w:themeColor="text1"/>
          <w:sz w:val="22"/>
          <w:szCs w:val="22"/>
        </w:rPr>
        <w:t xml:space="preserve"> mēnešu </w:t>
      </w:r>
      <w:r w:rsidRPr="009F211C">
        <w:rPr>
          <w:sz w:val="22"/>
          <w:szCs w:val="22"/>
        </w:rPr>
        <w:t>laikā (nomas periods) no automašīnas piegādes brīža jāveic ikmēneša maksājumi (nomas maksa) FINANSĒTĀJAM saskaņā ar Finanšu piedāvājuma un Līguma nosacījumiem.</w:t>
      </w:r>
    </w:p>
    <w:p w14:paraId="0275162B" w14:textId="77777777"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t>Ikmēneša maksājumi (nomas maksa) sastāv no:</w:t>
      </w:r>
    </w:p>
    <w:p w14:paraId="60E02A97" w14:textId="64F46045" w:rsidR="00D64988" w:rsidRPr="009F211C" w:rsidRDefault="00D64988" w:rsidP="00931D7D">
      <w:pPr>
        <w:widowControl w:val="0"/>
        <w:numPr>
          <w:ilvl w:val="2"/>
          <w:numId w:val="39"/>
        </w:numPr>
        <w:tabs>
          <w:tab w:val="left" w:pos="709"/>
        </w:tabs>
        <w:spacing w:line="274" w:lineRule="exact"/>
        <w:ind w:left="709" w:hanging="567"/>
        <w:jc w:val="both"/>
        <w:rPr>
          <w:sz w:val="22"/>
          <w:szCs w:val="22"/>
        </w:rPr>
      </w:pPr>
      <w:r w:rsidRPr="009F211C">
        <w:rPr>
          <w:sz w:val="22"/>
          <w:szCs w:val="22"/>
        </w:rPr>
        <w:t>daļas no automašīnas gala cenas. Pievienotās vērtības nodokļa (turpmāk – PVN) likme tiek piemērota saskaņā ar spēkā esošajiem normatīvajiem aktiem.</w:t>
      </w:r>
    </w:p>
    <w:p w14:paraId="12CEBAD4" w14:textId="77777777" w:rsidR="00D64988" w:rsidRPr="009F211C" w:rsidRDefault="00D64988" w:rsidP="00931D7D">
      <w:pPr>
        <w:widowControl w:val="0"/>
        <w:numPr>
          <w:ilvl w:val="2"/>
          <w:numId w:val="39"/>
        </w:numPr>
        <w:tabs>
          <w:tab w:val="left" w:pos="709"/>
        </w:tabs>
        <w:spacing w:line="274" w:lineRule="exact"/>
        <w:ind w:left="709" w:hanging="567"/>
        <w:jc w:val="both"/>
        <w:rPr>
          <w:sz w:val="22"/>
          <w:szCs w:val="22"/>
        </w:rPr>
      </w:pPr>
      <w:r w:rsidRPr="009F211C">
        <w:rPr>
          <w:sz w:val="22"/>
          <w:szCs w:val="22"/>
        </w:rPr>
        <w:t>maksas par kapitāla lietošanu, kas sastāv no:</w:t>
      </w:r>
    </w:p>
    <w:p w14:paraId="1FE20493" w14:textId="77777777" w:rsidR="00D64988" w:rsidRPr="009F211C" w:rsidRDefault="00D64988" w:rsidP="00931D7D">
      <w:pPr>
        <w:widowControl w:val="0"/>
        <w:numPr>
          <w:ilvl w:val="3"/>
          <w:numId w:val="39"/>
        </w:numPr>
        <w:tabs>
          <w:tab w:val="left" w:pos="993"/>
        </w:tabs>
        <w:spacing w:line="274" w:lineRule="exact"/>
        <w:ind w:left="993" w:hanging="709"/>
        <w:jc w:val="both"/>
        <w:rPr>
          <w:sz w:val="22"/>
          <w:szCs w:val="22"/>
        </w:rPr>
      </w:pPr>
      <w:r w:rsidRPr="009F211C">
        <w:rPr>
          <w:sz w:val="22"/>
          <w:szCs w:val="22"/>
        </w:rPr>
        <w:t>nemainīgās daļas, kuras likme ir noteikta Finanšu piedāvājumā, un kuru Līguma darbības laikā FINANSĒTĀJAM nav tiesības palielināt, bet PASŪTĪTĀJAM ir tiesības lūgt FINANSĒTĀJU to pārskatīt un samazināt. FINANSĒTĀJAM ir tiesības nepiekrist samazināt nemainīgo likmi;</w:t>
      </w:r>
    </w:p>
    <w:p w14:paraId="3CD63FAA" w14:textId="77777777" w:rsidR="00D64988" w:rsidRPr="009F211C" w:rsidRDefault="00D64988" w:rsidP="00931D7D">
      <w:pPr>
        <w:widowControl w:val="0"/>
        <w:numPr>
          <w:ilvl w:val="3"/>
          <w:numId w:val="39"/>
        </w:numPr>
        <w:tabs>
          <w:tab w:val="left" w:pos="993"/>
        </w:tabs>
        <w:spacing w:line="274" w:lineRule="exact"/>
        <w:ind w:left="993" w:hanging="709"/>
        <w:jc w:val="both"/>
        <w:rPr>
          <w:sz w:val="22"/>
          <w:szCs w:val="22"/>
        </w:rPr>
      </w:pPr>
      <w:r w:rsidRPr="009F211C">
        <w:rPr>
          <w:sz w:val="22"/>
          <w:szCs w:val="22"/>
        </w:rPr>
        <w:t xml:space="preserve">mainīgās daļas, kura tiek noteikta ik pēc 3 mēnešiem - saskaņā ar 3 mēnešu EURIBOR likmi. Datums, kurā tiek mainīta procentu likmes mainīgā daļa, tiek norādīts rēķinā. Par mainīgās daļas likmes izmaiņām FINANSĒTĀJS </w:t>
      </w:r>
      <w:proofErr w:type="spellStart"/>
      <w:r w:rsidRPr="009F211C">
        <w:rPr>
          <w:sz w:val="22"/>
          <w:szCs w:val="22"/>
        </w:rPr>
        <w:t>nosūta</w:t>
      </w:r>
      <w:proofErr w:type="spellEnd"/>
      <w:r w:rsidRPr="009F211C">
        <w:rPr>
          <w:sz w:val="22"/>
          <w:szCs w:val="22"/>
        </w:rPr>
        <w:t xml:space="preserve"> paziņojumu PASŪTĪTĀJAM kopā ar kārtējo rēķinu.</w:t>
      </w:r>
    </w:p>
    <w:p w14:paraId="02552272" w14:textId="77777777" w:rsidR="00D64988" w:rsidRPr="009F211C" w:rsidRDefault="00D64988" w:rsidP="00031C7D">
      <w:pPr>
        <w:widowControl w:val="0"/>
        <w:numPr>
          <w:ilvl w:val="1"/>
          <w:numId w:val="39"/>
        </w:numPr>
        <w:tabs>
          <w:tab w:val="left" w:pos="509"/>
        </w:tabs>
        <w:spacing w:line="274" w:lineRule="exact"/>
        <w:ind w:left="460" w:hanging="460"/>
        <w:jc w:val="both"/>
        <w:rPr>
          <w:sz w:val="22"/>
          <w:szCs w:val="22"/>
        </w:rPr>
      </w:pPr>
      <w:r w:rsidRPr="009F211C">
        <w:rPr>
          <w:sz w:val="22"/>
          <w:szCs w:val="22"/>
        </w:rPr>
        <w:t>Kopējā maksa par automašīnas lietošanu (nomas maksa) sastāv no automašīnas gala cenas un maksas par kapitāla lietošanu visā automašīnas lietošanas periodā.</w:t>
      </w:r>
    </w:p>
    <w:p w14:paraId="1717200C" w14:textId="57CEA28B"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t xml:space="preserve">PASŪTĪTĀJS šajā līgumā noteiktos maksājumus par automašīnu veic atbilstoši maksājumu grafikam, kas tiek aprēķināts atbilstoši EURIBOR izmaiņām, katru kalendāro mēnesi </w:t>
      </w:r>
      <w:r w:rsidR="00031C7D">
        <w:rPr>
          <w:sz w:val="22"/>
          <w:szCs w:val="22"/>
        </w:rPr>
        <w:t>36</w:t>
      </w:r>
      <w:r w:rsidRPr="009F211C">
        <w:rPr>
          <w:sz w:val="22"/>
          <w:szCs w:val="22"/>
        </w:rPr>
        <w:t xml:space="preserve"> (</w:t>
      </w:r>
      <w:r w:rsidR="00031C7D">
        <w:rPr>
          <w:sz w:val="22"/>
          <w:szCs w:val="22"/>
        </w:rPr>
        <w:t>trīsdesmit sešu</w:t>
      </w:r>
      <w:r w:rsidRPr="009F211C">
        <w:rPr>
          <w:sz w:val="22"/>
          <w:szCs w:val="22"/>
        </w:rPr>
        <w:t>) mēnešu periodā (izņemot 2.3.punktā paredzēto pirmo maksājumu 10 % apmērā no automašīnas sākuma cenas).</w:t>
      </w:r>
    </w:p>
    <w:p w14:paraId="6D351B6A" w14:textId="77777777"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t>Aprēķinot maksu par kapitāla lietošanu tiek pieņemts, ka gadā ir 360 dienas.</w:t>
      </w:r>
    </w:p>
    <w:p w14:paraId="2969A50D" w14:textId="4749814F" w:rsidR="00D64988" w:rsidRPr="009F211C" w:rsidRDefault="00D64988" w:rsidP="00D64988">
      <w:pPr>
        <w:widowControl w:val="0"/>
        <w:numPr>
          <w:ilvl w:val="1"/>
          <w:numId w:val="39"/>
        </w:numPr>
        <w:tabs>
          <w:tab w:val="left" w:pos="509"/>
        </w:tabs>
        <w:spacing w:line="274" w:lineRule="exact"/>
        <w:ind w:left="460" w:hanging="460"/>
        <w:jc w:val="both"/>
        <w:rPr>
          <w:sz w:val="22"/>
          <w:szCs w:val="22"/>
        </w:rPr>
      </w:pPr>
      <w:r w:rsidRPr="009F211C">
        <w:rPr>
          <w:sz w:val="22"/>
          <w:szCs w:val="22"/>
        </w:rPr>
        <w:t>PASŪTĪTĀJAM jāsāk veikt Līguma 2.5.punktā minētie maksājumi</w:t>
      </w:r>
      <w:r w:rsidR="00031C7D">
        <w:rPr>
          <w:sz w:val="22"/>
          <w:szCs w:val="22"/>
        </w:rPr>
        <w:t>,</w:t>
      </w:r>
      <w:r w:rsidRPr="009F211C">
        <w:rPr>
          <w:sz w:val="22"/>
          <w:szCs w:val="22"/>
        </w:rPr>
        <w:t xml:space="preserve"> sākot ar nākošo mēnesi no automašīnas </w:t>
      </w:r>
      <w:r w:rsidR="002249FE" w:rsidRPr="009F211C">
        <w:rPr>
          <w:sz w:val="22"/>
          <w:szCs w:val="22"/>
        </w:rPr>
        <w:t xml:space="preserve">pieņemšanas </w:t>
      </w:r>
      <w:r w:rsidR="002249FE">
        <w:rPr>
          <w:sz w:val="22"/>
          <w:szCs w:val="22"/>
        </w:rPr>
        <w:t>un</w:t>
      </w:r>
      <w:r w:rsidR="002249FE" w:rsidRPr="009F211C">
        <w:rPr>
          <w:sz w:val="22"/>
          <w:szCs w:val="22"/>
        </w:rPr>
        <w:t xml:space="preserve"> nodošanas akt</w:t>
      </w:r>
      <w:r w:rsidR="002249FE">
        <w:rPr>
          <w:sz w:val="22"/>
          <w:szCs w:val="22"/>
        </w:rPr>
        <w:t>a</w:t>
      </w:r>
      <w:r w:rsidR="002249FE" w:rsidRPr="009F211C">
        <w:rPr>
          <w:sz w:val="22"/>
          <w:szCs w:val="22"/>
        </w:rPr>
        <w:t xml:space="preserve"> (Piegādes apliecinājums)</w:t>
      </w:r>
      <w:r w:rsidR="002249FE">
        <w:rPr>
          <w:sz w:val="22"/>
          <w:szCs w:val="22"/>
        </w:rPr>
        <w:t xml:space="preserve"> </w:t>
      </w:r>
      <w:r w:rsidRPr="009F211C">
        <w:rPr>
          <w:sz w:val="22"/>
          <w:szCs w:val="22"/>
        </w:rPr>
        <w:t>parakstīšanas dienas.</w:t>
      </w:r>
    </w:p>
    <w:p w14:paraId="54ED9ACB" w14:textId="01DC2466" w:rsidR="00D64988" w:rsidRPr="009F211C" w:rsidRDefault="00D64988" w:rsidP="00D64988">
      <w:pPr>
        <w:widowControl w:val="0"/>
        <w:numPr>
          <w:ilvl w:val="1"/>
          <w:numId w:val="39"/>
        </w:numPr>
        <w:tabs>
          <w:tab w:val="left" w:pos="622"/>
        </w:tabs>
        <w:spacing w:line="274" w:lineRule="exact"/>
        <w:ind w:left="460" w:hanging="460"/>
        <w:jc w:val="both"/>
        <w:rPr>
          <w:sz w:val="22"/>
          <w:szCs w:val="22"/>
        </w:rPr>
      </w:pPr>
      <w:r w:rsidRPr="009F211C">
        <w:rPr>
          <w:sz w:val="22"/>
          <w:szCs w:val="22"/>
        </w:rPr>
        <w:t xml:space="preserve">Par katrā mēnesī veicamajiem maksājumiem FINANSĒTĀJS </w:t>
      </w:r>
      <w:proofErr w:type="spellStart"/>
      <w:r w:rsidRPr="009F211C">
        <w:rPr>
          <w:sz w:val="22"/>
          <w:szCs w:val="22"/>
        </w:rPr>
        <w:t>nosūta</w:t>
      </w:r>
      <w:proofErr w:type="spellEnd"/>
      <w:r w:rsidRPr="009F211C">
        <w:rPr>
          <w:sz w:val="22"/>
          <w:szCs w:val="22"/>
        </w:rPr>
        <w:t xml:space="preserve"> rēķinu PASŪTĪTĀJA pilnvarotajai personai līdz tekošā mēneša 10.datumam, bet PASŪTĪTĀJAM rēķins jāsamaksā 30 dienu laikā</w:t>
      </w:r>
      <w:r w:rsidR="00031C7D">
        <w:rPr>
          <w:sz w:val="22"/>
          <w:szCs w:val="22"/>
        </w:rPr>
        <w:t xml:space="preserve"> no tā saņemšanas dienas</w:t>
      </w:r>
      <w:r w:rsidRPr="009F211C">
        <w:rPr>
          <w:sz w:val="22"/>
          <w:szCs w:val="22"/>
        </w:rPr>
        <w:t>.</w:t>
      </w:r>
    </w:p>
    <w:p w14:paraId="6841C5AB" w14:textId="77777777" w:rsidR="00D64988" w:rsidRPr="009F211C" w:rsidRDefault="00D64988" w:rsidP="00D64988">
      <w:pPr>
        <w:widowControl w:val="0"/>
        <w:numPr>
          <w:ilvl w:val="1"/>
          <w:numId w:val="39"/>
        </w:numPr>
        <w:tabs>
          <w:tab w:val="left" w:pos="622"/>
        </w:tabs>
        <w:spacing w:line="274" w:lineRule="exact"/>
        <w:ind w:left="460" w:hanging="460"/>
        <w:jc w:val="both"/>
        <w:rPr>
          <w:sz w:val="22"/>
          <w:szCs w:val="22"/>
        </w:rPr>
      </w:pPr>
      <w:r w:rsidRPr="009F211C">
        <w:rPr>
          <w:sz w:val="22"/>
          <w:szCs w:val="22"/>
        </w:rPr>
        <w:t>Visi Līgumā noteiktie maksājumi ir jāveic neatkarīgi no tā, vai automašīna attiecīgajā brīdī ir vai nav lietojama.</w:t>
      </w:r>
    </w:p>
    <w:p w14:paraId="3E491154" w14:textId="77777777" w:rsidR="00D64988" w:rsidRPr="009F211C" w:rsidRDefault="00D64988" w:rsidP="00D64988">
      <w:pPr>
        <w:widowControl w:val="0"/>
        <w:numPr>
          <w:ilvl w:val="1"/>
          <w:numId w:val="39"/>
        </w:numPr>
        <w:tabs>
          <w:tab w:val="left" w:pos="622"/>
        </w:tabs>
        <w:spacing w:line="274" w:lineRule="exact"/>
        <w:ind w:left="460" w:hanging="460"/>
        <w:jc w:val="both"/>
        <w:rPr>
          <w:sz w:val="22"/>
          <w:szCs w:val="22"/>
        </w:rPr>
      </w:pPr>
      <w:r w:rsidRPr="009F211C">
        <w:rPr>
          <w:sz w:val="22"/>
          <w:szCs w:val="22"/>
        </w:rPr>
        <w:t xml:space="preserve">Par automašīnu tehniskām apkopēm, remontdarbiem, kas ir saistīti ar dilstošo detaļu nomaiņu un neparedzētiem remontdarbiem, PASŪTĪTĀJS maksā 30 (trīsdesmit) dienu laikā pēc to veikšanas, pamatojoties uz PIEGĀDĀTĀJA iesniegto rēķinu. PASŪTĪTĀJS maksā par tehniskām apkopēm saskaņā ar cenām, kas ir </w:t>
      </w:r>
      <w:bookmarkStart w:id="175" w:name="_Hlk128930909"/>
      <w:r w:rsidRPr="009F211C">
        <w:rPr>
          <w:sz w:val="22"/>
          <w:szCs w:val="22"/>
        </w:rPr>
        <w:t>norādītas PIEGĀDĀTĀJA Finanšu piedāvājumā un tā pielikumos</w:t>
      </w:r>
      <w:bookmarkEnd w:id="175"/>
      <w:r w:rsidRPr="009F211C">
        <w:rPr>
          <w:sz w:val="22"/>
          <w:szCs w:val="22"/>
        </w:rPr>
        <w:t>, kas ir Līguma neatņemama sastāvdaļa. Par remontdarbiem PASŪTĪTĀJS maksā saskaņā ar LĪDZĒJU saskaņotu tāmi. Garantijas remontu veikšanas izmaksas ietilpst automašīnas gala cenā un šie remonti tiek veikti bez papildu samaksas.</w:t>
      </w:r>
    </w:p>
    <w:p w14:paraId="142AA60D" w14:textId="4AECD76F" w:rsidR="00D64988" w:rsidRPr="009F211C" w:rsidRDefault="00D64988" w:rsidP="00D64988">
      <w:pPr>
        <w:widowControl w:val="0"/>
        <w:numPr>
          <w:ilvl w:val="1"/>
          <w:numId w:val="39"/>
        </w:numPr>
        <w:tabs>
          <w:tab w:val="left" w:pos="622"/>
        </w:tabs>
        <w:spacing w:line="274" w:lineRule="exact"/>
        <w:ind w:left="460" w:hanging="460"/>
        <w:jc w:val="both"/>
        <w:rPr>
          <w:sz w:val="22"/>
          <w:szCs w:val="22"/>
        </w:rPr>
      </w:pPr>
      <w:r w:rsidRPr="009F211C">
        <w:rPr>
          <w:sz w:val="22"/>
          <w:szCs w:val="22"/>
        </w:rPr>
        <w:t xml:space="preserve">Cenas, kuras PIEGĀDĀTĀJS ir norādījis Finanšu piedāvājumā attiecībā uz automašīnu tehnisko apkopi, var tikt </w:t>
      </w:r>
      <w:r w:rsidR="00AC7192">
        <w:rPr>
          <w:sz w:val="22"/>
          <w:szCs w:val="22"/>
        </w:rPr>
        <w:t xml:space="preserve">mainītas </w:t>
      </w:r>
      <w:r w:rsidRPr="009F211C">
        <w:rPr>
          <w:sz w:val="22"/>
          <w:szCs w:val="22"/>
        </w:rPr>
        <w:t>vienu reizi gadā</w:t>
      </w:r>
      <w:r w:rsidR="00AC7192">
        <w:rPr>
          <w:sz w:val="22"/>
          <w:szCs w:val="22"/>
        </w:rPr>
        <w:t>,</w:t>
      </w:r>
      <w:r w:rsidRPr="009F211C">
        <w:rPr>
          <w:sz w:val="22"/>
          <w:szCs w:val="22"/>
        </w:rPr>
        <w:t xml:space="preserve"> sākot ar otro gadu pēc Līguma noslēgšanas, </w:t>
      </w:r>
      <w:r w:rsidR="00AC7192">
        <w:rPr>
          <w:sz w:val="22"/>
          <w:szCs w:val="22"/>
        </w:rPr>
        <w:t xml:space="preserve">veicot cenu indeksāciju un piemērojot </w:t>
      </w:r>
      <w:r w:rsidRPr="009F211C">
        <w:rPr>
          <w:sz w:val="22"/>
          <w:szCs w:val="22"/>
        </w:rPr>
        <w:t>Latvijas Republikas Centrālās statistikas pārvaldes noteikt</w:t>
      </w:r>
      <w:r w:rsidR="00AC7192">
        <w:rPr>
          <w:sz w:val="22"/>
          <w:szCs w:val="22"/>
        </w:rPr>
        <w:t>os</w:t>
      </w:r>
      <w:r w:rsidRPr="009F211C">
        <w:rPr>
          <w:sz w:val="22"/>
          <w:szCs w:val="22"/>
        </w:rPr>
        <w:t xml:space="preserve"> patēriņa cenu </w:t>
      </w:r>
      <w:r w:rsidRPr="00204BC0">
        <w:rPr>
          <w:sz w:val="22"/>
          <w:szCs w:val="22"/>
        </w:rPr>
        <w:t>indeks</w:t>
      </w:r>
      <w:r w:rsidR="00AC7192" w:rsidRPr="00204BC0">
        <w:rPr>
          <w:sz w:val="22"/>
          <w:szCs w:val="22"/>
        </w:rPr>
        <w:t xml:space="preserve">us </w:t>
      </w:r>
      <w:r w:rsidRPr="00204BC0">
        <w:rPr>
          <w:sz w:val="22"/>
          <w:szCs w:val="22"/>
        </w:rPr>
        <w:t>(pārmaiņ</w:t>
      </w:r>
      <w:r w:rsidR="00AC7192" w:rsidRPr="00204BC0">
        <w:rPr>
          <w:sz w:val="22"/>
          <w:szCs w:val="22"/>
        </w:rPr>
        <w:t>as</w:t>
      </w:r>
      <w:r w:rsidRPr="00204BC0">
        <w:rPr>
          <w:sz w:val="22"/>
          <w:szCs w:val="22"/>
        </w:rPr>
        <w:t>)</w:t>
      </w:r>
      <w:r w:rsidRPr="009F211C">
        <w:rPr>
          <w:sz w:val="22"/>
          <w:szCs w:val="22"/>
        </w:rPr>
        <w:t xml:space="preserve"> </w:t>
      </w:r>
      <w:r w:rsidR="00AC7192">
        <w:rPr>
          <w:sz w:val="22"/>
          <w:szCs w:val="22"/>
        </w:rPr>
        <w:t>patēriņa grupai “</w:t>
      </w:r>
      <w:r w:rsidR="00204BC0">
        <w:rPr>
          <w:sz w:val="22"/>
          <w:szCs w:val="22"/>
        </w:rPr>
        <w:t>20</w:t>
      </w:r>
      <w:r w:rsidR="00204BC0" w:rsidRPr="00204BC0">
        <w:rPr>
          <w:sz w:val="22"/>
          <w:szCs w:val="22"/>
        </w:rPr>
        <w:t>.03 Pakalpojumi</w:t>
      </w:r>
      <w:r w:rsidR="00AC7192">
        <w:rPr>
          <w:sz w:val="22"/>
          <w:szCs w:val="22"/>
        </w:rPr>
        <w:t>”, ja indeksa (pārmaiņu) svārstības ir vismaz 5 %.</w:t>
      </w:r>
      <w:r w:rsidRPr="009F211C">
        <w:rPr>
          <w:sz w:val="22"/>
          <w:szCs w:val="22"/>
        </w:rPr>
        <w:t xml:space="preserve"> </w:t>
      </w:r>
      <w:r w:rsidR="00204BC0" w:rsidRPr="00204BC0">
        <w:rPr>
          <w:sz w:val="22"/>
          <w:szCs w:val="22"/>
        </w:rPr>
        <w:t>Veicot cenu indeksāciju pirmo reizi, cenu indeksus (pārmaiņas) nosaka, salīdzinot iepriekšējā pilnā ceturkšņa pirms piedāvājuma iesniegšanas datus ar attiecīgā pilnā ceturkšņa datiem pēc gada. Veicot cenu indeksāciju atkārtoti, cenu indeksus (pārmaiņas) nosaka, salīdzinot iepriekšējās cenu indeksācijas pārskata perioda pēdējā pilnā ceturkšņa datus ar attiecīgā pilnā ceturkšņa datiem pēc gada. Datu salīdzināšanu neveic par ilgāku periodu, kā no viena gada ceturkšņa līdz nākamā gada tam pašam ceturksnim. Ja kopš Līguma noslēgšanas vai iepriekšējās cenu indeksācijas pārskata perioda pēdējā pilnā ceturkšņa ir pagājuši 2 (gadi) vai vairāk un cenu indeksācija šajā periodā nav veikta, cenu indeksus (pārmaiņas) nosaka, salīdzinot iepriekšējā pilnā ceturkšņa pirms cenu indeksācijas ierosināšanas datus ar attiecīgā pilnā ceturkšņa datiem pirms gada. Ja minēto datu salīdzināšanas rezultātā konstatēts cenu indeksu palielinājums par vismaz 5 %, Finanšu piedāvājum</w:t>
      </w:r>
      <w:r w:rsidR="00204BC0">
        <w:rPr>
          <w:sz w:val="22"/>
          <w:szCs w:val="22"/>
        </w:rPr>
        <w:t>ā</w:t>
      </w:r>
      <w:r w:rsidR="00204BC0" w:rsidRPr="00204BC0">
        <w:rPr>
          <w:sz w:val="22"/>
          <w:szCs w:val="22"/>
        </w:rPr>
        <w:t xml:space="preserve"> norādītās cenas attiecīgi palielina. Ja minēto datu salīdzināšanas rezultātā konstatēts cenu indeksu samazinājums par vismaz 5 %, Finanšu piedāvājumā norādītās cenas attiecīgi samazina</w:t>
      </w:r>
      <w:r w:rsidRPr="009F211C">
        <w:rPr>
          <w:sz w:val="22"/>
          <w:szCs w:val="22"/>
        </w:rPr>
        <w:t>.</w:t>
      </w:r>
    </w:p>
    <w:p w14:paraId="4330EEBB" w14:textId="2088F8E0" w:rsidR="00D64988" w:rsidRPr="009F211C" w:rsidRDefault="00D64988" w:rsidP="00D64988">
      <w:pPr>
        <w:numPr>
          <w:ilvl w:val="1"/>
          <w:numId w:val="39"/>
        </w:numPr>
        <w:ind w:left="426" w:hanging="426"/>
        <w:contextualSpacing/>
        <w:jc w:val="both"/>
        <w:rPr>
          <w:sz w:val="22"/>
          <w:szCs w:val="22"/>
        </w:rPr>
      </w:pPr>
      <w:r w:rsidRPr="009F211C">
        <w:rPr>
          <w:sz w:val="22"/>
          <w:szCs w:val="22"/>
        </w:rPr>
        <w:lastRenderedPageBreak/>
        <w:t>Izmaiņas Finanšu piedāvājumā norādītajās cenās, pamatojoties uz Līguma 2.1</w:t>
      </w:r>
      <w:r w:rsidR="000B52F8">
        <w:rPr>
          <w:sz w:val="22"/>
          <w:szCs w:val="22"/>
        </w:rPr>
        <w:t>3</w:t>
      </w:r>
      <w:r w:rsidRPr="009F211C">
        <w:rPr>
          <w:sz w:val="22"/>
          <w:szCs w:val="22"/>
        </w:rPr>
        <w:t xml:space="preserve">.punktu, tiek veiktas, </w:t>
      </w:r>
      <w:r w:rsidR="00804589">
        <w:rPr>
          <w:sz w:val="22"/>
          <w:szCs w:val="22"/>
        </w:rPr>
        <w:t>LĪDZĒJIEM</w:t>
      </w:r>
      <w:r w:rsidRPr="009F211C">
        <w:rPr>
          <w:sz w:val="22"/>
          <w:szCs w:val="22"/>
        </w:rPr>
        <w:t xml:space="preserve"> par to rakstiskā veidā noslēdzot papildus vienošanos pie Līguma.</w:t>
      </w:r>
    </w:p>
    <w:p w14:paraId="474343A4" w14:textId="0FC1E8CF" w:rsidR="00D64988" w:rsidRPr="009F211C" w:rsidRDefault="00D64988" w:rsidP="00D64988">
      <w:pPr>
        <w:numPr>
          <w:ilvl w:val="1"/>
          <w:numId w:val="39"/>
        </w:numPr>
        <w:ind w:left="426" w:hanging="426"/>
        <w:contextualSpacing/>
        <w:jc w:val="both"/>
        <w:rPr>
          <w:sz w:val="22"/>
          <w:szCs w:val="22"/>
        </w:rPr>
      </w:pPr>
      <w:r w:rsidRPr="009F211C">
        <w:rPr>
          <w:sz w:val="22"/>
          <w:szCs w:val="22"/>
        </w:rPr>
        <w:t xml:space="preserve">Ja PIEGĀDĀTĀJS vēlas ierosināt cenu indeksāciju, pamatojoties uz Līguma 2.13.punktu, tas iesniedz </w:t>
      </w:r>
      <w:r w:rsidR="00FB5E6B" w:rsidRPr="009F211C">
        <w:rPr>
          <w:sz w:val="22"/>
          <w:szCs w:val="22"/>
        </w:rPr>
        <w:t>P</w:t>
      </w:r>
      <w:r w:rsidR="00FB5E6B">
        <w:rPr>
          <w:sz w:val="22"/>
          <w:szCs w:val="22"/>
        </w:rPr>
        <w:t>ASŪTĪTĀJAM</w:t>
      </w:r>
      <w:r w:rsidRPr="009F211C">
        <w:rPr>
          <w:sz w:val="22"/>
          <w:szCs w:val="22"/>
        </w:rPr>
        <w:t xml:space="preserve"> rakstisku lūgumu, pievienojot atbilstošu ierosināto cenu indeksāciju pamatojošu Latvijas Republikas Centrālās statistikas pārvaldes izdotu izziņu.</w:t>
      </w:r>
    </w:p>
    <w:p w14:paraId="7A86BDE5" w14:textId="02C474C8" w:rsidR="00D64988" w:rsidRPr="009F211C" w:rsidRDefault="00D64988" w:rsidP="00D64988">
      <w:pPr>
        <w:numPr>
          <w:ilvl w:val="1"/>
          <w:numId w:val="39"/>
        </w:numPr>
        <w:ind w:left="426" w:hanging="426"/>
        <w:contextualSpacing/>
        <w:jc w:val="both"/>
        <w:rPr>
          <w:sz w:val="22"/>
          <w:szCs w:val="22"/>
        </w:rPr>
      </w:pPr>
      <w:r w:rsidRPr="009F211C">
        <w:rPr>
          <w:sz w:val="22"/>
          <w:szCs w:val="22"/>
        </w:rPr>
        <w:t>Ja P</w:t>
      </w:r>
      <w:r w:rsidR="00FB5E6B">
        <w:rPr>
          <w:sz w:val="22"/>
          <w:szCs w:val="22"/>
        </w:rPr>
        <w:t>ASŪTĪTĀJAM</w:t>
      </w:r>
      <w:r w:rsidRPr="009F211C">
        <w:rPr>
          <w:sz w:val="22"/>
          <w:szCs w:val="22"/>
        </w:rPr>
        <w:t xml:space="preserve"> vēlas ierosināt cenu indeksāciju, pamatojoties uz Līguma 2.13.punktu, tas iesniedz </w:t>
      </w:r>
      <w:r w:rsidR="00FB5E6B">
        <w:rPr>
          <w:sz w:val="22"/>
          <w:szCs w:val="22"/>
        </w:rPr>
        <w:t>PIEGĀDĀTĀJAM</w:t>
      </w:r>
      <w:r w:rsidRPr="009F211C">
        <w:rPr>
          <w:sz w:val="22"/>
          <w:szCs w:val="22"/>
        </w:rPr>
        <w:t xml:space="preserve"> attiecīgu papildus vienošanās pie Līguma projektu, pievienojot atbilstošu ierosināto cenu indeksāciju pamatojošu Latvijas Republikas Centrālās statistikas pārvaldes izdotu izziņu.</w:t>
      </w:r>
    </w:p>
    <w:p w14:paraId="4D8747EB" w14:textId="7AE045A3" w:rsidR="00D64988" w:rsidRPr="009F211C" w:rsidRDefault="00D64988" w:rsidP="00D64988">
      <w:pPr>
        <w:widowControl w:val="0"/>
        <w:numPr>
          <w:ilvl w:val="1"/>
          <w:numId w:val="39"/>
        </w:numPr>
        <w:tabs>
          <w:tab w:val="left" w:pos="620"/>
        </w:tabs>
        <w:spacing w:line="274" w:lineRule="exact"/>
        <w:ind w:left="460" w:hanging="460"/>
        <w:jc w:val="both"/>
        <w:rPr>
          <w:sz w:val="22"/>
          <w:szCs w:val="22"/>
        </w:rPr>
      </w:pPr>
      <w:r w:rsidRPr="009F211C">
        <w:rPr>
          <w:sz w:val="22"/>
          <w:szCs w:val="22"/>
        </w:rPr>
        <w:t xml:space="preserve">LĪDZĒJI vienojas, ka attaisnojuma dokumentu apmaiņa notiek elektroniskā veidā, tas ir FINANSĒTĀJA rēķini tiek sagatavoti elektroniski, bez paraksta, un tiks nosūtīti uz e-pastu. </w:t>
      </w:r>
    </w:p>
    <w:p w14:paraId="59DEEFD7" w14:textId="77777777" w:rsidR="00D64988" w:rsidRPr="009F211C" w:rsidRDefault="00D64988" w:rsidP="00D64988">
      <w:pPr>
        <w:widowControl w:val="0"/>
        <w:spacing w:line="274" w:lineRule="exact"/>
        <w:ind w:left="460"/>
        <w:jc w:val="both"/>
        <w:rPr>
          <w:sz w:val="22"/>
          <w:szCs w:val="22"/>
        </w:rPr>
      </w:pPr>
    </w:p>
    <w:p w14:paraId="58A3F368" w14:textId="77777777" w:rsidR="00D64988" w:rsidRPr="009F211C" w:rsidRDefault="00D64988" w:rsidP="00D64988">
      <w:pPr>
        <w:widowControl w:val="0"/>
        <w:numPr>
          <w:ilvl w:val="0"/>
          <w:numId w:val="39"/>
        </w:numPr>
        <w:tabs>
          <w:tab w:val="left" w:pos="2278"/>
        </w:tabs>
        <w:spacing w:after="216" w:line="244" w:lineRule="exact"/>
        <w:ind w:left="1960"/>
        <w:rPr>
          <w:b/>
          <w:bCs/>
          <w:sz w:val="22"/>
          <w:szCs w:val="22"/>
        </w:rPr>
      </w:pPr>
      <w:r w:rsidRPr="009F211C">
        <w:rPr>
          <w:b/>
          <w:bCs/>
          <w:sz w:val="22"/>
          <w:szCs w:val="22"/>
        </w:rPr>
        <w:t>AUTOMAŠĪNU KVALITĀTE UN GARANTIJAS</w:t>
      </w:r>
    </w:p>
    <w:p w14:paraId="24BDB0A1" w14:textId="163F2CFA"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Automašīn</w:t>
      </w:r>
      <w:r w:rsidR="00BE777F">
        <w:rPr>
          <w:sz w:val="22"/>
          <w:szCs w:val="22"/>
        </w:rPr>
        <w:t>ai</w:t>
      </w:r>
      <w:r w:rsidRPr="009F211C">
        <w:rPr>
          <w:sz w:val="22"/>
          <w:szCs w:val="22"/>
        </w:rPr>
        <w:t xml:space="preserve"> jāatbilst Latvijas Republikā spēkā esošajiem ekspluatācijas un kvalitātes standartiem. Katrai automašīnai tiek pievienota instrukcija valsts valodā par tās tehniskajiem rādītājiem, apkopi un ekspluatāciju, kā arī tehnisko apkopju uzskaites grāmata.</w:t>
      </w:r>
    </w:p>
    <w:p w14:paraId="1C2DCDC8" w14:textId="10BEDFC9" w:rsidR="00D64988" w:rsidRPr="006E6A7C" w:rsidRDefault="00D64988" w:rsidP="00D64988">
      <w:pPr>
        <w:widowControl w:val="0"/>
        <w:numPr>
          <w:ilvl w:val="1"/>
          <w:numId w:val="39"/>
        </w:numPr>
        <w:tabs>
          <w:tab w:val="left" w:pos="500"/>
        </w:tabs>
        <w:spacing w:line="274" w:lineRule="exact"/>
        <w:ind w:left="460" w:hanging="460"/>
        <w:jc w:val="both"/>
        <w:rPr>
          <w:sz w:val="22"/>
          <w:szCs w:val="22"/>
        </w:rPr>
      </w:pPr>
      <w:r w:rsidRPr="006E6A7C">
        <w:rPr>
          <w:sz w:val="22"/>
          <w:szCs w:val="22"/>
        </w:rPr>
        <w:t xml:space="preserve">Automašīnas garantijas termiņš, kas sākas no automašīnas pieņemšanas </w:t>
      </w:r>
      <w:r w:rsidR="006E6A7C" w:rsidRPr="006E6A7C">
        <w:rPr>
          <w:sz w:val="22"/>
          <w:szCs w:val="22"/>
        </w:rPr>
        <w:t>un</w:t>
      </w:r>
      <w:r w:rsidRPr="006E6A7C">
        <w:rPr>
          <w:sz w:val="22"/>
          <w:szCs w:val="22"/>
        </w:rPr>
        <w:t xml:space="preserve"> nodošanas akta parakstīšanas dienas, ir norādīts Tehniskajā specifikācijā - Tehniskajā piedāvājumā.</w:t>
      </w:r>
    </w:p>
    <w:p w14:paraId="243C3B76" w14:textId="0D717EEB" w:rsidR="00D64988" w:rsidRPr="009F211C" w:rsidRDefault="00D64988" w:rsidP="007D621B">
      <w:pPr>
        <w:widowControl w:val="0"/>
        <w:numPr>
          <w:ilvl w:val="1"/>
          <w:numId w:val="39"/>
        </w:numPr>
        <w:tabs>
          <w:tab w:val="left" w:pos="500"/>
        </w:tabs>
        <w:spacing w:line="274" w:lineRule="exact"/>
        <w:ind w:left="460" w:hanging="460"/>
        <w:jc w:val="both"/>
        <w:rPr>
          <w:sz w:val="22"/>
          <w:szCs w:val="22"/>
        </w:rPr>
      </w:pPr>
      <w:r w:rsidRPr="009F211C">
        <w:rPr>
          <w:sz w:val="22"/>
          <w:szCs w:val="22"/>
        </w:rPr>
        <w:t xml:space="preserve">Uz automašīnu attiecas garantijas noteikumi, kas pievienoti šim līgumam kā </w:t>
      </w:r>
      <w:r w:rsidR="007D621B">
        <w:rPr>
          <w:sz w:val="22"/>
          <w:szCs w:val="22"/>
        </w:rPr>
        <w:t>3</w:t>
      </w:r>
      <w:r w:rsidRPr="009F211C">
        <w:rPr>
          <w:sz w:val="22"/>
          <w:szCs w:val="22"/>
        </w:rPr>
        <w:t>.pielikums.</w:t>
      </w:r>
    </w:p>
    <w:p w14:paraId="35C1F47C" w14:textId="561EBC16" w:rsidR="00D64988" w:rsidRPr="009F211C" w:rsidRDefault="00D64988" w:rsidP="007D621B">
      <w:pPr>
        <w:widowControl w:val="0"/>
        <w:numPr>
          <w:ilvl w:val="1"/>
          <w:numId w:val="39"/>
        </w:numPr>
        <w:tabs>
          <w:tab w:val="left" w:pos="500"/>
        </w:tabs>
        <w:spacing w:line="274" w:lineRule="exact"/>
        <w:ind w:left="460" w:hanging="460"/>
        <w:jc w:val="both"/>
        <w:rPr>
          <w:sz w:val="22"/>
          <w:szCs w:val="22"/>
        </w:rPr>
      </w:pPr>
      <w:r w:rsidRPr="009F211C">
        <w:rPr>
          <w:sz w:val="22"/>
          <w:szCs w:val="22"/>
        </w:rPr>
        <w:t>Ja servisa vai remontdarbi ilgst vairāk par 8 stundām</w:t>
      </w:r>
      <w:r w:rsidR="007D621B">
        <w:rPr>
          <w:sz w:val="22"/>
          <w:szCs w:val="22"/>
        </w:rPr>
        <w:t>,</w:t>
      </w:r>
      <w:r w:rsidRPr="009F211C">
        <w:rPr>
          <w:sz w:val="22"/>
          <w:szCs w:val="22"/>
        </w:rPr>
        <w:t xml:space="preserve"> PIEGĀDĀTĀJAM jānodrošina līdzvērtīga maiņas automašīna.</w:t>
      </w:r>
    </w:p>
    <w:p w14:paraId="6CCD11FC" w14:textId="77777777" w:rsidR="00D64988" w:rsidRPr="009F211C" w:rsidRDefault="00D64988" w:rsidP="00D64988">
      <w:pPr>
        <w:widowControl w:val="0"/>
        <w:tabs>
          <w:tab w:val="left" w:pos="500"/>
        </w:tabs>
        <w:spacing w:line="244" w:lineRule="exact"/>
        <w:ind w:left="460"/>
        <w:jc w:val="both"/>
        <w:rPr>
          <w:sz w:val="22"/>
          <w:szCs w:val="22"/>
        </w:rPr>
      </w:pPr>
    </w:p>
    <w:p w14:paraId="1237E1B1" w14:textId="77777777" w:rsidR="00D64988" w:rsidRPr="009F211C" w:rsidRDefault="00D64988" w:rsidP="00D64988">
      <w:pPr>
        <w:widowControl w:val="0"/>
        <w:numPr>
          <w:ilvl w:val="0"/>
          <w:numId w:val="39"/>
        </w:numPr>
        <w:tabs>
          <w:tab w:val="left" w:pos="284"/>
        </w:tabs>
        <w:spacing w:after="216" w:line="244" w:lineRule="exact"/>
        <w:jc w:val="center"/>
        <w:rPr>
          <w:b/>
          <w:bCs/>
          <w:sz w:val="22"/>
          <w:szCs w:val="22"/>
        </w:rPr>
      </w:pPr>
      <w:r w:rsidRPr="009F211C">
        <w:rPr>
          <w:b/>
          <w:bCs/>
          <w:sz w:val="22"/>
          <w:szCs w:val="22"/>
        </w:rPr>
        <w:t>LĪGUMA SUMMA UN PIRKUMA MAKSA</w:t>
      </w:r>
    </w:p>
    <w:p w14:paraId="3A7AEF58" w14:textId="2ACF17FC" w:rsidR="00D64988" w:rsidRPr="00F7031A" w:rsidRDefault="00D64988" w:rsidP="00000246">
      <w:pPr>
        <w:widowControl w:val="0"/>
        <w:numPr>
          <w:ilvl w:val="1"/>
          <w:numId w:val="39"/>
        </w:numPr>
        <w:tabs>
          <w:tab w:val="left" w:pos="500"/>
        </w:tabs>
        <w:spacing w:line="274" w:lineRule="exact"/>
        <w:ind w:left="460" w:hanging="460"/>
        <w:jc w:val="both"/>
        <w:rPr>
          <w:sz w:val="22"/>
          <w:szCs w:val="22"/>
        </w:rPr>
      </w:pPr>
      <w:r w:rsidRPr="00F7031A">
        <w:rPr>
          <w:sz w:val="22"/>
          <w:szCs w:val="22"/>
        </w:rPr>
        <w:t xml:space="preserve">Līguma </w:t>
      </w:r>
      <w:r w:rsidR="008878F1" w:rsidRPr="00F7031A">
        <w:rPr>
          <w:sz w:val="22"/>
          <w:szCs w:val="22"/>
          <w:lang w:eastAsia="ar-SA"/>
        </w:rPr>
        <w:t>kopēj</w:t>
      </w:r>
      <w:r w:rsidR="0028050C" w:rsidRPr="00F7031A">
        <w:rPr>
          <w:sz w:val="22"/>
          <w:szCs w:val="22"/>
          <w:lang w:eastAsia="ar-SA"/>
        </w:rPr>
        <w:t>o</w:t>
      </w:r>
      <w:r w:rsidR="008878F1" w:rsidRPr="00F7031A">
        <w:rPr>
          <w:sz w:val="22"/>
          <w:szCs w:val="22"/>
          <w:lang w:eastAsia="ar-SA"/>
        </w:rPr>
        <w:t xml:space="preserve"> darījum</w:t>
      </w:r>
      <w:r w:rsidR="0028050C" w:rsidRPr="00F7031A">
        <w:rPr>
          <w:sz w:val="22"/>
          <w:szCs w:val="22"/>
          <w:lang w:eastAsia="ar-SA"/>
        </w:rPr>
        <w:t>u</w:t>
      </w:r>
      <w:r w:rsidR="008878F1" w:rsidRPr="00F7031A">
        <w:rPr>
          <w:sz w:val="22"/>
          <w:szCs w:val="22"/>
          <w:lang w:eastAsia="ar-SA"/>
        </w:rPr>
        <w:t xml:space="preserve"> </w:t>
      </w:r>
      <w:r w:rsidRPr="00F7031A">
        <w:rPr>
          <w:sz w:val="22"/>
          <w:szCs w:val="22"/>
        </w:rPr>
        <w:t>summ</w:t>
      </w:r>
      <w:r w:rsidR="0028050C" w:rsidRPr="00F7031A">
        <w:rPr>
          <w:sz w:val="22"/>
          <w:szCs w:val="22"/>
        </w:rPr>
        <w:t>u veido</w:t>
      </w:r>
      <w:r w:rsidRPr="00F7031A">
        <w:rPr>
          <w:sz w:val="22"/>
          <w:szCs w:val="22"/>
        </w:rPr>
        <w:t>:</w:t>
      </w:r>
    </w:p>
    <w:p w14:paraId="193CCA61" w14:textId="64A4C99A" w:rsidR="00D64988" w:rsidRPr="00F7031A" w:rsidRDefault="00D64988" w:rsidP="00000246">
      <w:pPr>
        <w:numPr>
          <w:ilvl w:val="2"/>
          <w:numId w:val="39"/>
        </w:numPr>
        <w:autoSpaceDE w:val="0"/>
        <w:autoSpaceDN w:val="0"/>
        <w:adjustRightInd w:val="0"/>
        <w:ind w:left="709" w:hanging="567"/>
        <w:jc w:val="both"/>
        <w:rPr>
          <w:sz w:val="22"/>
          <w:szCs w:val="22"/>
        </w:rPr>
      </w:pPr>
      <w:r w:rsidRPr="00F7031A">
        <w:rPr>
          <w:sz w:val="22"/>
          <w:szCs w:val="22"/>
        </w:rPr>
        <w:t>Automašīn</w:t>
      </w:r>
      <w:r w:rsidR="008878F1" w:rsidRPr="00F7031A">
        <w:rPr>
          <w:sz w:val="22"/>
          <w:szCs w:val="22"/>
        </w:rPr>
        <w:t>as</w:t>
      </w:r>
      <w:r w:rsidRPr="00F7031A">
        <w:rPr>
          <w:sz w:val="22"/>
          <w:szCs w:val="22"/>
        </w:rPr>
        <w:t xml:space="preserve"> gala cena </w:t>
      </w:r>
      <w:r w:rsidR="0028050C" w:rsidRPr="00F7031A">
        <w:rPr>
          <w:sz w:val="22"/>
          <w:szCs w:val="22"/>
        </w:rPr>
        <w:t>___</w:t>
      </w:r>
      <w:r w:rsidRPr="00F7031A">
        <w:rPr>
          <w:sz w:val="22"/>
          <w:szCs w:val="22"/>
        </w:rPr>
        <w:t>EUR</w:t>
      </w:r>
      <w:r w:rsidR="0028050C" w:rsidRPr="00F7031A">
        <w:rPr>
          <w:sz w:val="22"/>
          <w:szCs w:val="22"/>
        </w:rPr>
        <w:t xml:space="preserve"> </w:t>
      </w:r>
      <w:r w:rsidR="0028050C" w:rsidRPr="00F7031A">
        <w:rPr>
          <w:i/>
          <w:iCs/>
          <w:sz w:val="22"/>
          <w:szCs w:val="22"/>
        </w:rPr>
        <w:t>[summa vārdiem]</w:t>
      </w:r>
      <w:r w:rsidR="0028050C" w:rsidRPr="00F7031A">
        <w:rPr>
          <w:sz w:val="22"/>
          <w:szCs w:val="22"/>
        </w:rPr>
        <w:t xml:space="preserve"> </w:t>
      </w:r>
      <w:r w:rsidRPr="00F7031A">
        <w:rPr>
          <w:sz w:val="22"/>
          <w:szCs w:val="22"/>
        </w:rPr>
        <w:t>bez PVN</w:t>
      </w:r>
      <w:r w:rsidR="005D72A7" w:rsidRPr="00F7031A">
        <w:rPr>
          <w:sz w:val="22"/>
          <w:szCs w:val="22"/>
        </w:rPr>
        <w:t xml:space="preserve"> </w:t>
      </w:r>
      <w:r w:rsidR="008878F1" w:rsidRPr="00F7031A">
        <w:rPr>
          <w:i/>
          <w:iCs/>
          <w:sz w:val="22"/>
          <w:szCs w:val="22"/>
        </w:rPr>
        <w:t xml:space="preserve">[iepirkuma priekšmeta 3.daļā: </w:t>
      </w:r>
      <w:r w:rsidRPr="00F7031A">
        <w:rPr>
          <w:i/>
          <w:iCs/>
          <w:sz w:val="22"/>
          <w:szCs w:val="22"/>
        </w:rPr>
        <w:t>par visiem attiecīgās iepirkuma priekšmeta daļas transportlīdzekļiem kopā</w:t>
      </w:r>
      <w:r w:rsidR="008878F1" w:rsidRPr="00F7031A">
        <w:rPr>
          <w:i/>
          <w:iCs/>
          <w:sz w:val="22"/>
          <w:szCs w:val="22"/>
        </w:rPr>
        <w:t>]</w:t>
      </w:r>
      <w:r w:rsidRPr="00F7031A">
        <w:rPr>
          <w:sz w:val="22"/>
          <w:szCs w:val="22"/>
        </w:rPr>
        <w:t xml:space="preserve"> (Finanšu piedāvājuma 8.pozīcija);</w:t>
      </w:r>
    </w:p>
    <w:p w14:paraId="4C2CA2AF" w14:textId="0C1B8862" w:rsidR="00D64988" w:rsidRPr="00F7031A" w:rsidRDefault="00D64988" w:rsidP="00000246">
      <w:pPr>
        <w:numPr>
          <w:ilvl w:val="2"/>
          <w:numId w:val="39"/>
        </w:numPr>
        <w:autoSpaceDE w:val="0"/>
        <w:autoSpaceDN w:val="0"/>
        <w:adjustRightInd w:val="0"/>
        <w:ind w:left="709" w:hanging="567"/>
        <w:jc w:val="both"/>
        <w:rPr>
          <w:sz w:val="22"/>
          <w:szCs w:val="22"/>
        </w:rPr>
      </w:pPr>
      <w:r w:rsidRPr="00F7031A">
        <w:rPr>
          <w:sz w:val="22"/>
          <w:szCs w:val="22"/>
        </w:rPr>
        <w:t xml:space="preserve">Plānoto apkopju kopējās izmaksas visā </w:t>
      </w:r>
      <w:r w:rsidR="002249FE" w:rsidRPr="00F7031A">
        <w:rPr>
          <w:bCs/>
          <w:color w:val="000000" w:themeColor="text1"/>
          <w:sz w:val="22"/>
          <w:szCs w:val="22"/>
        </w:rPr>
        <w:t>36</w:t>
      </w:r>
      <w:r w:rsidRPr="00F7031A">
        <w:rPr>
          <w:bCs/>
          <w:color w:val="000000" w:themeColor="text1"/>
          <w:sz w:val="22"/>
          <w:szCs w:val="22"/>
        </w:rPr>
        <w:t xml:space="preserve"> mēnešu </w:t>
      </w:r>
      <w:r w:rsidRPr="00F7031A">
        <w:rPr>
          <w:sz w:val="22"/>
          <w:szCs w:val="22"/>
        </w:rPr>
        <w:t xml:space="preserve">nomas periodā </w:t>
      </w:r>
      <w:r w:rsidR="0028050C" w:rsidRPr="00F7031A">
        <w:rPr>
          <w:sz w:val="22"/>
          <w:szCs w:val="22"/>
        </w:rPr>
        <w:t xml:space="preserve">___EUR </w:t>
      </w:r>
      <w:r w:rsidR="0028050C" w:rsidRPr="00F7031A">
        <w:rPr>
          <w:i/>
          <w:iCs/>
          <w:sz w:val="22"/>
          <w:szCs w:val="22"/>
        </w:rPr>
        <w:t>[summa vārdiem]</w:t>
      </w:r>
      <w:r w:rsidR="0028050C" w:rsidRPr="00F7031A">
        <w:rPr>
          <w:sz w:val="22"/>
          <w:szCs w:val="22"/>
        </w:rPr>
        <w:t xml:space="preserve"> bez PVN </w:t>
      </w:r>
      <w:r w:rsidR="008878F1" w:rsidRPr="00F7031A">
        <w:rPr>
          <w:i/>
          <w:iCs/>
          <w:sz w:val="22"/>
          <w:szCs w:val="22"/>
        </w:rPr>
        <w:t>[iepirkuma priekšmeta 3.daļā: par visiem attiecīgās iepirkuma priekšmeta daļas transportlīdzekļiem kopā]</w:t>
      </w:r>
      <w:r w:rsidRPr="00F7031A">
        <w:rPr>
          <w:sz w:val="22"/>
          <w:szCs w:val="22"/>
        </w:rPr>
        <w:t xml:space="preserve"> (Finanšu piedāvājuma 10.pozīcija);</w:t>
      </w:r>
    </w:p>
    <w:p w14:paraId="6769FD4C" w14:textId="3267B023" w:rsidR="00D64988" w:rsidRPr="00F7031A" w:rsidRDefault="00D64988" w:rsidP="00000246">
      <w:pPr>
        <w:numPr>
          <w:ilvl w:val="2"/>
          <w:numId w:val="39"/>
        </w:numPr>
        <w:autoSpaceDE w:val="0"/>
        <w:autoSpaceDN w:val="0"/>
        <w:adjustRightInd w:val="0"/>
        <w:ind w:left="709" w:hanging="567"/>
        <w:jc w:val="both"/>
        <w:rPr>
          <w:sz w:val="22"/>
          <w:szCs w:val="22"/>
        </w:rPr>
      </w:pPr>
      <w:r w:rsidRPr="00F7031A">
        <w:rPr>
          <w:sz w:val="22"/>
          <w:szCs w:val="22"/>
        </w:rPr>
        <w:t>5 % (5 procenti) no Automašīnas gala cenas</w:t>
      </w:r>
      <w:r w:rsidR="00B20152" w:rsidRPr="00F7031A">
        <w:rPr>
          <w:sz w:val="22"/>
          <w:szCs w:val="22"/>
        </w:rPr>
        <w:t xml:space="preserve"> </w:t>
      </w:r>
      <w:r w:rsidR="0028050C" w:rsidRPr="00F7031A">
        <w:rPr>
          <w:sz w:val="22"/>
          <w:szCs w:val="22"/>
        </w:rPr>
        <w:t xml:space="preserve">___EUR </w:t>
      </w:r>
      <w:r w:rsidR="0028050C" w:rsidRPr="00F7031A">
        <w:rPr>
          <w:i/>
          <w:iCs/>
          <w:sz w:val="22"/>
          <w:szCs w:val="22"/>
        </w:rPr>
        <w:t>[summa vārdiem]</w:t>
      </w:r>
      <w:r w:rsidR="0028050C" w:rsidRPr="00F7031A">
        <w:rPr>
          <w:sz w:val="22"/>
          <w:szCs w:val="22"/>
        </w:rPr>
        <w:t xml:space="preserve"> bez PVN</w:t>
      </w:r>
      <w:r w:rsidRPr="00F7031A">
        <w:rPr>
          <w:sz w:val="22"/>
          <w:szCs w:val="22"/>
        </w:rPr>
        <w:t>, kas ir orientējoši plānotā cena par remontdarbiem, kas ir saistīti ar dilstošo detaļu nomaiņu un neparedzētiem remontdarbiem</w:t>
      </w:r>
      <w:r w:rsidR="00954828" w:rsidRPr="00F7031A">
        <w:rPr>
          <w:sz w:val="22"/>
          <w:szCs w:val="22"/>
        </w:rPr>
        <w:t>;</w:t>
      </w:r>
    </w:p>
    <w:p w14:paraId="6E772D7E" w14:textId="30A483F9" w:rsidR="00954828" w:rsidRPr="00F7031A" w:rsidRDefault="00B42AAD" w:rsidP="00000246">
      <w:pPr>
        <w:numPr>
          <w:ilvl w:val="2"/>
          <w:numId w:val="39"/>
        </w:numPr>
        <w:autoSpaceDE w:val="0"/>
        <w:autoSpaceDN w:val="0"/>
        <w:adjustRightInd w:val="0"/>
        <w:ind w:left="709" w:hanging="567"/>
        <w:jc w:val="both"/>
        <w:rPr>
          <w:sz w:val="22"/>
          <w:szCs w:val="22"/>
        </w:rPr>
      </w:pPr>
      <w:r w:rsidRPr="00F7031A">
        <w:rPr>
          <w:sz w:val="22"/>
          <w:szCs w:val="22"/>
        </w:rPr>
        <w:t xml:space="preserve">maksa par kapitāla lietošanu, kas tiek aprēķināta saskaņā ar </w:t>
      </w:r>
      <w:r w:rsidRPr="00F7031A">
        <w:rPr>
          <w:sz w:val="22"/>
          <w:szCs w:val="22"/>
        </w:rPr>
        <w:t>F</w:t>
      </w:r>
      <w:r w:rsidRPr="00F7031A">
        <w:rPr>
          <w:sz w:val="22"/>
          <w:szCs w:val="22"/>
        </w:rPr>
        <w:t xml:space="preserve">inanšu piedāvājumu un Maksājumu grafiku, piemērojot </w:t>
      </w:r>
      <w:r w:rsidRPr="00F7031A">
        <w:rPr>
          <w:sz w:val="22"/>
          <w:szCs w:val="22"/>
        </w:rPr>
        <w:t>Finanšu piedāvājumā (5.punkts)</w:t>
      </w:r>
      <w:r w:rsidRPr="00F7031A">
        <w:rPr>
          <w:sz w:val="22"/>
          <w:szCs w:val="22"/>
        </w:rPr>
        <w:t xml:space="preserve"> noteikto fiksēto procentu likmes daļu un attiecīgajā periodā spēkā esošo 3 mēnešu EURIBOR likmi</w:t>
      </w:r>
      <w:r w:rsidR="00954828" w:rsidRPr="00F7031A">
        <w:rPr>
          <w:sz w:val="22"/>
          <w:szCs w:val="22"/>
        </w:rPr>
        <w:t>.</w:t>
      </w:r>
    </w:p>
    <w:p w14:paraId="410A9DC3" w14:textId="786B9D1B" w:rsidR="00B72A55" w:rsidRPr="00F7031A" w:rsidRDefault="0028050C" w:rsidP="008C26CD">
      <w:pPr>
        <w:widowControl w:val="0"/>
        <w:numPr>
          <w:ilvl w:val="1"/>
          <w:numId w:val="39"/>
        </w:numPr>
        <w:tabs>
          <w:tab w:val="left" w:pos="500"/>
        </w:tabs>
        <w:ind w:left="459" w:hanging="459"/>
        <w:jc w:val="both"/>
        <w:rPr>
          <w:sz w:val="22"/>
          <w:szCs w:val="22"/>
        </w:rPr>
      </w:pPr>
      <w:r w:rsidRPr="00F7031A">
        <w:rPr>
          <w:sz w:val="22"/>
          <w:szCs w:val="22"/>
        </w:rPr>
        <w:t>Līguma kopējā darījuma summa Līguma izpildes laikā tiek aprēķināta kā Līguma 4.1. punkta apakšpunktos norādīto izmaksu summa. Orientējošā Līguma kopējā darījum</w:t>
      </w:r>
      <w:r w:rsidR="008B47EE" w:rsidRPr="00F7031A">
        <w:rPr>
          <w:sz w:val="22"/>
          <w:szCs w:val="22"/>
        </w:rPr>
        <w:t>a</w:t>
      </w:r>
      <w:r w:rsidRPr="00F7031A">
        <w:rPr>
          <w:sz w:val="22"/>
          <w:szCs w:val="22"/>
        </w:rPr>
        <w:t xml:space="preserve"> summa uz Līguma noslēgšanas dienu ir ___EUR [summa vārdiem] bez PVN, kas aprēķināta saskaņā ar </w:t>
      </w:r>
      <w:r w:rsidRPr="00F7031A">
        <w:rPr>
          <w:sz w:val="22"/>
          <w:szCs w:val="22"/>
        </w:rPr>
        <w:t>F</w:t>
      </w:r>
      <w:r w:rsidRPr="00F7031A">
        <w:rPr>
          <w:sz w:val="22"/>
          <w:szCs w:val="22"/>
        </w:rPr>
        <w:t>inanšu piedāvājumu,</w:t>
      </w:r>
      <w:r w:rsidR="008B47EE" w:rsidRPr="00F7031A">
        <w:rPr>
          <w:sz w:val="22"/>
          <w:szCs w:val="22"/>
        </w:rPr>
        <w:t xml:space="preserve"> </w:t>
      </w:r>
      <w:r w:rsidR="008B47EE" w:rsidRPr="00F7031A">
        <w:rPr>
          <w:sz w:val="22"/>
          <w:szCs w:val="22"/>
        </w:rPr>
        <w:t xml:space="preserve">kurā maksa par kapitāla lietošanu aprēķināta, piemērojot 3 mēnešu EURIBOR likmi, kas bija spēkā konkursa </w:t>
      </w:r>
      <w:r w:rsidR="008B47EE" w:rsidRPr="00F7031A">
        <w:rPr>
          <w:sz w:val="22"/>
          <w:szCs w:val="22"/>
        </w:rPr>
        <w:t>izsludināšanas</w:t>
      </w:r>
      <w:r w:rsidR="008B47EE" w:rsidRPr="00F7031A">
        <w:rPr>
          <w:sz w:val="22"/>
          <w:szCs w:val="22"/>
        </w:rPr>
        <w:t xml:space="preserve"> dienā Iepirkumu uzraudzības biroja Publikāciju vadības sistēmā</w:t>
      </w:r>
      <w:r w:rsidRPr="00F7031A">
        <w:rPr>
          <w:sz w:val="22"/>
          <w:szCs w:val="22"/>
        </w:rPr>
        <w:t>.</w:t>
      </w:r>
      <w:r w:rsidRPr="00F7031A">
        <w:rPr>
          <w:sz w:val="22"/>
          <w:szCs w:val="22"/>
        </w:rPr>
        <w:t xml:space="preserve"> </w:t>
      </w:r>
      <w:r w:rsidR="008B47EE" w:rsidRPr="00F7031A">
        <w:rPr>
          <w:sz w:val="22"/>
          <w:szCs w:val="22"/>
        </w:rPr>
        <w:t>Faktiskā Līguma kopējā darījuma summa Līguma izpildes laikā var palielināties vai samazināties tikai tādā apmērā, kādā saskaņā ar Līgumu mainās maksa par kapitāla lietošanu 3 mēnešu EURIBOR likmes izmaiņu rezultātā</w:t>
      </w:r>
      <w:r w:rsidR="00880561" w:rsidRPr="00F7031A">
        <w:rPr>
          <w:sz w:val="22"/>
          <w:szCs w:val="22"/>
        </w:rPr>
        <w:t xml:space="preserve">. </w:t>
      </w:r>
      <w:r w:rsidR="00B72A55" w:rsidRPr="00F7031A">
        <w:rPr>
          <w:sz w:val="22"/>
          <w:szCs w:val="22"/>
        </w:rPr>
        <w:t xml:space="preserve">PVN tiek aprēķināts un maksāts saskaņā ar normatīvajiem aktiem. </w:t>
      </w:r>
    </w:p>
    <w:p w14:paraId="7E4A19A7" w14:textId="713B2F63" w:rsidR="00D64988" w:rsidRPr="009F211C" w:rsidRDefault="00D64988" w:rsidP="002249FE">
      <w:pPr>
        <w:widowControl w:val="0"/>
        <w:numPr>
          <w:ilvl w:val="1"/>
          <w:numId w:val="39"/>
        </w:numPr>
        <w:tabs>
          <w:tab w:val="left" w:pos="500"/>
        </w:tabs>
        <w:spacing w:line="274" w:lineRule="exact"/>
        <w:ind w:left="460" w:hanging="460"/>
        <w:jc w:val="both"/>
        <w:rPr>
          <w:sz w:val="22"/>
          <w:szCs w:val="22"/>
        </w:rPr>
      </w:pPr>
      <w:r w:rsidRPr="00F7031A">
        <w:rPr>
          <w:sz w:val="22"/>
          <w:szCs w:val="22"/>
        </w:rPr>
        <w:t xml:space="preserve">Automašīnas </w:t>
      </w:r>
      <w:r w:rsidR="002249FE" w:rsidRPr="00F7031A">
        <w:rPr>
          <w:sz w:val="22"/>
          <w:szCs w:val="22"/>
        </w:rPr>
        <w:t xml:space="preserve">cena jeb </w:t>
      </w:r>
      <w:r w:rsidRPr="00F7031A">
        <w:rPr>
          <w:sz w:val="22"/>
          <w:szCs w:val="22"/>
        </w:rPr>
        <w:t xml:space="preserve">pirkuma maksa atbilstoši Finanšu piedāvājumam </w:t>
      </w:r>
      <w:r w:rsidR="008878F1" w:rsidRPr="00F7031A">
        <w:rPr>
          <w:i/>
          <w:iCs/>
          <w:sz w:val="22"/>
          <w:szCs w:val="22"/>
        </w:rPr>
        <w:t>[iepirkuma priekšmeta</w:t>
      </w:r>
      <w:r w:rsidR="008878F1" w:rsidRPr="008878F1">
        <w:rPr>
          <w:i/>
          <w:iCs/>
          <w:sz w:val="22"/>
          <w:szCs w:val="22"/>
        </w:rPr>
        <w:t xml:space="preserve"> 3.daļā: par visiem attiecīgās iepirkuma priekšmeta daļas transportlīdzekļiem kopā]</w:t>
      </w:r>
      <w:r w:rsidR="008878F1" w:rsidRPr="009F211C">
        <w:rPr>
          <w:sz w:val="22"/>
          <w:szCs w:val="22"/>
        </w:rPr>
        <w:t xml:space="preserve"> </w:t>
      </w:r>
      <w:r w:rsidRPr="009F211C">
        <w:rPr>
          <w:sz w:val="22"/>
          <w:szCs w:val="22"/>
        </w:rPr>
        <w:t>ir ________ EUR (</w:t>
      </w:r>
      <w:r w:rsidRPr="009F211C">
        <w:rPr>
          <w:sz w:val="22"/>
          <w:szCs w:val="22"/>
        </w:rPr>
        <w:tab/>
        <w:t xml:space="preserve"> </w:t>
      </w:r>
      <w:proofErr w:type="spellStart"/>
      <w:r w:rsidRPr="009F211C">
        <w:rPr>
          <w:sz w:val="22"/>
          <w:szCs w:val="22"/>
        </w:rPr>
        <w:t>euro</w:t>
      </w:r>
      <w:proofErr w:type="spellEnd"/>
      <w:r w:rsidRPr="009F211C">
        <w:rPr>
          <w:sz w:val="22"/>
          <w:szCs w:val="22"/>
        </w:rPr>
        <w:t xml:space="preserve"> ___</w:t>
      </w:r>
      <w:r w:rsidR="009E2345">
        <w:rPr>
          <w:sz w:val="22"/>
          <w:szCs w:val="22"/>
        </w:rPr>
        <w:t xml:space="preserve"> centi</w:t>
      </w:r>
      <w:r w:rsidRPr="009F211C">
        <w:rPr>
          <w:sz w:val="22"/>
          <w:szCs w:val="22"/>
        </w:rPr>
        <w:t>)</w:t>
      </w:r>
      <w:r w:rsidR="002249FE">
        <w:rPr>
          <w:sz w:val="22"/>
          <w:szCs w:val="22"/>
        </w:rPr>
        <w:t>, neieskaitot PVN</w:t>
      </w:r>
      <w:r w:rsidRPr="009F211C">
        <w:rPr>
          <w:sz w:val="22"/>
          <w:szCs w:val="22"/>
        </w:rPr>
        <w:t>.</w:t>
      </w:r>
    </w:p>
    <w:p w14:paraId="7BC72276" w14:textId="77777777" w:rsidR="00D64988" w:rsidRPr="009F211C" w:rsidRDefault="00D64988" w:rsidP="00D64988">
      <w:pPr>
        <w:widowControl w:val="0"/>
        <w:numPr>
          <w:ilvl w:val="1"/>
          <w:numId w:val="39"/>
        </w:numPr>
        <w:tabs>
          <w:tab w:val="left" w:pos="560"/>
        </w:tabs>
        <w:spacing w:line="274" w:lineRule="exact"/>
        <w:jc w:val="both"/>
        <w:rPr>
          <w:sz w:val="22"/>
          <w:szCs w:val="22"/>
        </w:rPr>
      </w:pPr>
      <w:r w:rsidRPr="009F211C">
        <w:rPr>
          <w:sz w:val="22"/>
          <w:szCs w:val="22"/>
        </w:rPr>
        <w:t>Pirkuma maksa tiek veikta šādā kārtībā:</w:t>
      </w:r>
    </w:p>
    <w:p w14:paraId="21820061" w14:textId="4CA5A3D9" w:rsidR="00D64988" w:rsidRPr="009F211C" w:rsidRDefault="00D64988" w:rsidP="002249FE">
      <w:pPr>
        <w:numPr>
          <w:ilvl w:val="2"/>
          <w:numId w:val="39"/>
        </w:numPr>
        <w:autoSpaceDE w:val="0"/>
        <w:autoSpaceDN w:val="0"/>
        <w:adjustRightInd w:val="0"/>
        <w:ind w:left="709" w:hanging="567"/>
        <w:jc w:val="both"/>
        <w:rPr>
          <w:sz w:val="22"/>
          <w:szCs w:val="22"/>
        </w:rPr>
      </w:pPr>
      <w:r w:rsidRPr="009F211C">
        <w:rPr>
          <w:sz w:val="22"/>
          <w:szCs w:val="22"/>
        </w:rPr>
        <w:t xml:space="preserve">10 (desmit) % no automašīnas cenas </w:t>
      </w:r>
      <w:r w:rsidR="008878F1" w:rsidRPr="008878F1">
        <w:rPr>
          <w:i/>
          <w:iCs/>
          <w:sz w:val="22"/>
          <w:szCs w:val="22"/>
        </w:rPr>
        <w:t xml:space="preserve">[iepirkuma priekšmeta 3.daļa: </w:t>
      </w:r>
      <w:r w:rsidRPr="008878F1">
        <w:rPr>
          <w:i/>
          <w:iCs/>
          <w:sz w:val="22"/>
          <w:szCs w:val="22"/>
        </w:rPr>
        <w:t xml:space="preserve">par vienu automašīnu ir </w:t>
      </w:r>
      <w:r w:rsidRPr="008878F1">
        <w:rPr>
          <w:b/>
          <w:bCs/>
          <w:i/>
          <w:iCs/>
          <w:sz w:val="22"/>
          <w:szCs w:val="22"/>
        </w:rPr>
        <w:t>_____ EUR</w:t>
      </w:r>
      <w:r w:rsidRPr="008878F1">
        <w:rPr>
          <w:i/>
          <w:iCs/>
          <w:sz w:val="22"/>
          <w:szCs w:val="22"/>
        </w:rPr>
        <w:t xml:space="preserve"> un par visiem attiecīgās iepirkuma priekšmeta daļas transportlīdzekļiem kopā</w:t>
      </w:r>
      <w:r w:rsidR="002249FE" w:rsidRPr="008878F1">
        <w:rPr>
          <w:i/>
          <w:iCs/>
          <w:sz w:val="22"/>
          <w:szCs w:val="22"/>
        </w:rPr>
        <w:t xml:space="preserve"> _____</w:t>
      </w:r>
      <w:r w:rsidRPr="008878F1">
        <w:rPr>
          <w:b/>
          <w:bCs/>
          <w:i/>
          <w:iCs/>
          <w:sz w:val="22"/>
          <w:szCs w:val="22"/>
        </w:rPr>
        <w:t xml:space="preserve">EUR </w:t>
      </w:r>
      <w:r w:rsidR="007122D6" w:rsidRPr="008878F1">
        <w:rPr>
          <w:b/>
          <w:bCs/>
          <w:i/>
          <w:iCs/>
          <w:sz w:val="22"/>
          <w:szCs w:val="22"/>
        </w:rPr>
        <w:t>(___, ___)</w:t>
      </w:r>
      <w:r w:rsidR="007122D6" w:rsidRPr="008878F1">
        <w:rPr>
          <w:i/>
          <w:iCs/>
          <w:sz w:val="22"/>
          <w:szCs w:val="22"/>
        </w:rPr>
        <w:t>]</w:t>
      </w:r>
      <w:r w:rsidR="007122D6" w:rsidRPr="008878F1">
        <w:rPr>
          <w:sz w:val="22"/>
          <w:szCs w:val="22"/>
        </w:rPr>
        <w:t xml:space="preserve"> </w:t>
      </w:r>
      <w:r w:rsidRPr="009F211C">
        <w:rPr>
          <w:sz w:val="22"/>
          <w:szCs w:val="22"/>
        </w:rPr>
        <w:t xml:space="preserve">PASŪTĪTĀJS samaksā PIEGĀDĀTĀJAM 30 (trīsdesmit) darba dienu laikā pēc tam, kad Līgumā noteiktajā kārtībā PASŪTĪTĀJA pārstāvis parakstīs </w:t>
      </w:r>
      <w:r w:rsidR="002249FE">
        <w:rPr>
          <w:sz w:val="22"/>
          <w:szCs w:val="22"/>
        </w:rPr>
        <w:t xml:space="preserve">automašīnas </w:t>
      </w:r>
      <w:r w:rsidRPr="009F211C">
        <w:rPr>
          <w:sz w:val="22"/>
          <w:szCs w:val="22"/>
        </w:rPr>
        <w:t xml:space="preserve">pieņemšanas </w:t>
      </w:r>
      <w:r w:rsidR="002249FE">
        <w:rPr>
          <w:sz w:val="22"/>
          <w:szCs w:val="22"/>
        </w:rPr>
        <w:t>un</w:t>
      </w:r>
      <w:r w:rsidRPr="009F211C">
        <w:rPr>
          <w:sz w:val="22"/>
          <w:szCs w:val="22"/>
        </w:rPr>
        <w:t xml:space="preserve"> nodošanas aktu (Piegādes apliecinājums). Pirkuma maksa tiek samaksāta, pamatojoties uz PIEGĀDĀTĀJA iesniegto rēķinu.</w:t>
      </w:r>
    </w:p>
    <w:p w14:paraId="1355584A" w14:textId="2F6AECA0" w:rsidR="00D64988" w:rsidRPr="009F211C" w:rsidRDefault="00D64988" w:rsidP="002249FE">
      <w:pPr>
        <w:numPr>
          <w:ilvl w:val="2"/>
          <w:numId w:val="39"/>
        </w:numPr>
        <w:autoSpaceDE w:val="0"/>
        <w:autoSpaceDN w:val="0"/>
        <w:adjustRightInd w:val="0"/>
        <w:ind w:left="709" w:hanging="567"/>
        <w:jc w:val="both"/>
        <w:rPr>
          <w:sz w:val="22"/>
          <w:szCs w:val="22"/>
        </w:rPr>
      </w:pPr>
      <w:r w:rsidRPr="009F211C">
        <w:rPr>
          <w:sz w:val="22"/>
          <w:szCs w:val="22"/>
        </w:rPr>
        <w:lastRenderedPageBreak/>
        <w:t>Atlikušo pirkuma maksu par automašīn</w:t>
      </w:r>
      <w:r w:rsidR="008B4F89">
        <w:rPr>
          <w:sz w:val="22"/>
          <w:szCs w:val="22"/>
        </w:rPr>
        <w:t xml:space="preserve">u </w:t>
      </w:r>
      <w:r w:rsidR="008B4F89" w:rsidRPr="008878F1">
        <w:rPr>
          <w:i/>
          <w:iCs/>
          <w:sz w:val="22"/>
          <w:szCs w:val="22"/>
        </w:rPr>
        <w:t>[iepirkuma priekšmeta 3.daļā: par visiem attiecīgās iepirkuma priekšmeta daļas transportlīdzekļiem kopā]</w:t>
      </w:r>
      <w:r w:rsidRPr="009F211C">
        <w:rPr>
          <w:sz w:val="22"/>
          <w:szCs w:val="22"/>
        </w:rPr>
        <w:t xml:space="preserve"> FINANSĒTĀJS samaksā PIEGĀDĀTĀJAM 3 (trīs) darba dienu laikā pēc tam, kad FINANSĒTĀJAM ir iesniegta automašīnas reģistrācijas apliecības kopija, kurā kā automašīnas īpašnieks ir norādīts FINANSĒTĀJS, un iesniegts Līgumā noteiktajā kārtībā PASŪTĪTĀJA parakstīts pieņemšanas </w:t>
      </w:r>
      <w:r w:rsidR="002249FE">
        <w:rPr>
          <w:sz w:val="22"/>
          <w:szCs w:val="22"/>
        </w:rPr>
        <w:t>un</w:t>
      </w:r>
      <w:r w:rsidRPr="009F211C">
        <w:rPr>
          <w:sz w:val="22"/>
          <w:szCs w:val="22"/>
        </w:rPr>
        <w:t xml:space="preserve"> nodošanas akts (Piegādes apliecinājums). Pirkuma maksa tiek samaksāta, pamatojoties uz PIEGĀDĀTĀJA iesniegto rēķinu. </w:t>
      </w:r>
    </w:p>
    <w:p w14:paraId="4C28DA8F" w14:textId="77777777" w:rsidR="00D64988" w:rsidRPr="009F211C" w:rsidRDefault="00D64988" w:rsidP="002249FE">
      <w:pPr>
        <w:widowControl w:val="0"/>
        <w:numPr>
          <w:ilvl w:val="1"/>
          <w:numId w:val="39"/>
        </w:numPr>
        <w:tabs>
          <w:tab w:val="left" w:pos="500"/>
        </w:tabs>
        <w:spacing w:line="274" w:lineRule="exact"/>
        <w:ind w:left="460" w:hanging="460"/>
        <w:jc w:val="both"/>
        <w:rPr>
          <w:sz w:val="22"/>
          <w:szCs w:val="22"/>
        </w:rPr>
      </w:pPr>
      <w:r w:rsidRPr="009F211C">
        <w:rPr>
          <w:sz w:val="22"/>
          <w:szCs w:val="22"/>
        </w:rPr>
        <w:t>Ja FINANSĒTĀJS noteiktajā termiņā neizpilda savu Līguma 4.4.2.punktā noteikto maksāšanas saistību, PIEGĀDĀTĀJAM ir tiesības pieprasīt no FINANSĒTĀJA līgumsoda samaksu 0,1% apmērā no laikā nesamaksātās summas par katru nepamatoti nokavēto dienu. Līgumsoda samaksa neatbrīvo FINANSĒTĀJU no maksāšanas saistības izpildes.</w:t>
      </w:r>
    </w:p>
    <w:p w14:paraId="56558B52" w14:textId="77777777" w:rsidR="00D64988" w:rsidRPr="009F211C" w:rsidRDefault="00D64988" w:rsidP="002249FE">
      <w:pPr>
        <w:widowControl w:val="0"/>
        <w:numPr>
          <w:ilvl w:val="1"/>
          <w:numId w:val="39"/>
        </w:numPr>
        <w:tabs>
          <w:tab w:val="left" w:pos="500"/>
        </w:tabs>
        <w:spacing w:line="274" w:lineRule="exact"/>
        <w:ind w:left="460" w:hanging="460"/>
        <w:jc w:val="both"/>
        <w:rPr>
          <w:sz w:val="22"/>
          <w:szCs w:val="22"/>
        </w:rPr>
      </w:pPr>
      <w:r w:rsidRPr="009F211C">
        <w:rPr>
          <w:sz w:val="22"/>
          <w:szCs w:val="22"/>
        </w:rPr>
        <w:t>Ja PASŪTĪTĀJS noteiktajā termiņā neizpilda savu Līguma 4.4.1.punktā noteikto maksāšanas saistību, PIEGĀDĀTĀJAM ir tiesības pieprasīt no PASŪTĪTĀJA līgumsoda samaksu 0,1% apmērā no laikā nesamaksātās summas par katru nepamatoti nokavēto dienu, bet ne vairāk kā 10 % no neizpildīto saistību summas. Līgumsoda samaksa neatbrīvo PIEGĀDĀTĀJU no maksāšanas saistības izpildes.</w:t>
      </w:r>
    </w:p>
    <w:p w14:paraId="2ACEADCB" w14:textId="77777777" w:rsidR="00D64988" w:rsidRPr="009F211C" w:rsidRDefault="00D64988" w:rsidP="00D64988">
      <w:pPr>
        <w:widowControl w:val="0"/>
        <w:tabs>
          <w:tab w:val="left" w:pos="560"/>
        </w:tabs>
        <w:spacing w:line="274" w:lineRule="exact"/>
        <w:jc w:val="both"/>
        <w:rPr>
          <w:sz w:val="22"/>
          <w:szCs w:val="22"/>
        </w:rPr>
      </w:pPr>
    </w:p>
    <w:p w14:paraId="55EE18E4" w14:textId="77777777" w:rsidR="00D64988" w:rsidRPr="009F211C" w:rsidRDefault="00D64988" w:rsidP="00D64988">
      <w:pPr>
        <w:widowControl w:val="0"/>
        <w:numPr>
          <w:ilvl w:val="0"/>
          <w:numId w:val="39"/>
        </w:numPr>
        <w:tabs>
          <w:tab w:val="left" w:pos="3398"/>
        </w:tabs>
        <w:spacing w:after="216" w:line="244" w:lineRule="exact"/>
        <w:ind w:left="3080"/>
        <w:rPr>
          <w:b/>
          <w:bCs/>
          <w:sz w:val="22"/>
          <w:szCs w:val="22"/>
        </w:rPr>
      </w:pPr>
      <w:r w:rsidRPr="009F211C">
        <w:rPr>
          <w:b/>
          <w:bCs/>
          <w:sz w:val="22"/>
          <w:szCs w:val="22"/>
        </w:rPr>
        <w:t>AUTOMAŠĪNAS PIEGĀDE</w:t>
      </w:r>
    </w:p>
    <w:p w14:paraId="2A3DBBFF" w14:textId="747A27D1"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6E6A7C">
        <w:rPr>
          <w:sz w:val="22"/>
          <w:szCs w:val="22"/>
        </w:rPr>
        <w:t xml:space="preserve">PIEGĀDĀTĀJS piegādā un nodod automašīnu PASŪTĪTĀJAM </w:t>
      </w:r>
      <w:r w:rsidR="002249FE" w:rsidRPr="006E6A7C">
        <w:rPr>
          <w:sz w:val="22"/>
          <w:szCs w:val="22"/>
        </w:rPr>
        <w:t>Raudas ielā 30C, Tukumā, Tukuma nov., LV – 3101</w:t>
      </w:r>
      <w:r w:rsidRPr="006E6A7C">
        <w:rPr>
          <w:sz w:val="22"/>
          <w:szCs w:val="22"/>
        </w:rPr>
        <w:t xml:space="preserve"> </w:t>
      </w:r>
      <w:r w:rsidR="002249FE" w:rsidRPr="006E6A7C">
        <w:rPr>
          <w:sz w:val="22"/>
          <w:szCs w:val="22"/>
        </w:rPr>
        <w:t xml:space="preserve">šādā termiņā: </w:t>
      </w:r>
      <w:r w:rsidR="002249FE" w:rsidRPr="006E6A7C">
        <w:rPr>
          <w:i/>
          <w:iCs/>
          <w:sz w:val="22"/>
          <w:szCs w:val="22"/>
        </w:rPr>
        <w:t>[norāda atbilstoši konkursa nolikuma 2.2.1</w:t>
      </w:r>
      <w:r w:rsidRPr="006E6A7C">
        <w:rPr>
          <w:i/>
          <w:iCs/>
          <w:sz w:val="22"/>
          <w:szCs w:val="22"/>
        </w:rPr>
        <w:t>.punkt</w:t>
      </w:r>
      <w:r w:rsidR="002249FE" w:rsidRPr="006E6A7C">
        <w:rPr>
          <w:i/>
          <w:iCs/>
          <w:sz w:val="22"/>
          <w:szCs w:val="22"/>
        </w:rPr>
        <w:t>am]</w:t>
      </w:r>
      <w:r w:rsidRPr="0098010C">
        <w:rPr>
          <w:sz w:val="22"/>
          <w:szCs w:val="22"/>
        </w:rPr>
        <w:t xml:space="preserve"> </w:t>
      </w:r>
      <w:bookmarkStart w:id="176" w:name="_Hlk159222241"/>
      <w:r w:rsidRPr="009F211C">
        <w:rPr>
          <w:sz w:val="22"/>
          <w:szCs w:val="22"/>
        </w:rPr>
        <w:t>(</w:t>
      </w:r>
      <w:r w:rsidRPr="009F211C">
        <w:rPr>
          <w:color w:val="000000" w:themeColor="text1"/>
          <w:sz w:val="22"/>
          <w:szCs w:val="22"/>
        </w:rPr>
        <w:t>________ (____________)</w:t>
      </w:r>
      <w:bookmarkEnd w:id="176"/>
      <w:r w:rsidR="0098010C">
        <w:rPr>
          <w:color w:val="000000" w:themeColor="text1"/>
          <w:sz w:val="22"/>
          <w:szCs w:val="22"/>
        </w:rPr>
        <w:t xml:space="preserve">. Piegādes un nodošanas brīdī </w:t>
      </w:r>
      <w:r w:rsidRPr="009F211C">
        <w:rPr>
          <w:sz w:val="22"/>
          <w:szCs w:val="22"/>
        </w:rPr>
        <w:t>automašīna</w:t>
      </w:r>
      <w:r w:rsidR="0098010C">
        <w:rPr>
          <w:sz w:val="22"/>
          <w:szCs w:val="22"/>
        </w:rPr>
        <w:t>i jābūt</w:t>
      </w:r>
      <w:r w:rsidRPr="009F211C">
        <w:rPr>
          <w:sz w:val="22"/>
          <w:szCs w:val="22"/>
        </w:rPr>
        <w:t xml:space="preserve"> reģistr</w:t>
      </w:r>
      <w:r w:rsidR="0098010C">
        <w:rPr>
          <w:sz w:val="22"/>
          <w:szCs w:val="22"/>
        </w:rPr>
        <w:t>ētai</w:t>
      </w:r>
      <w:r w:rsidRPr="009F211C">
        <w:rPr>
          <w:sz w:val="22"/>
          <w:szCs w:val="22"/>
        </w:rPr>
        <w:t xml:space="preserve"> Ceļu Satiksmes Drošības direkcijā un ar valsts numura zīmēm. </w:t>
      </w:r>
    </w:p>
    <w:p w14:paraId="1D61DEF6" w14:textId="50067700"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 xml:space="preserve">PASŪTĪTĀJA pilnvarotā persona, saņemot no PIEGĀDĀTĀJA automašīnu, pārbauda tās atbilstību Tehniskās specifikācijas-Tehniskā piedāvājuma un garantijas noteikumu prasībām. Par automašīnas nodošanu un saņemšanu tiek sagatavots automašīnas pieņemšanas </w:t>
      </w:r>
      <w:r w:rsidR="00DE78BB">
        <w:rPr>
          <w:sz w:val="22"/>
          <w:szCs w:val="22"/>
        </w:rPr>
        <w:t>un</w:t>
      </w:r>
      <w:r w:rsidRPr="009F211C">
        <w:rPr>
          <w:sz w:val="22"/>
          <w:szCs w:val="22"/>
        </w:rPr>
        <w:t xml:space="preserve"> nodošanas akts (Piegādes apliecinājums). Automašīna uzskatāma par piegādātu ar brīdi, kad PASŪTĪTĀJS ir parakstījis un iesniedzis PIEGĀDĀTĀJAM automašīnas pieņemšanas </w:t>
      </w:r>
      <w:r w:rsidR="00DE78BB">
        <w:rPr>
          <w:sz w:val="22"/>
          <w:szCs w:val="22"/>
        </w:rPr>
        <w:t>un</w:t>
      </w:r>
      <w:r w:rsidRPr="009F211C">
        <w:rPr>
          <w:sz w:val="22"/>
          <w:szCs w:val="22"/>
        </w:rPr>
        <w:t xml:space="preserve"> nodošanas aktu</w:t>
      </w:r>
      <w:r w:rsidRPr="009F211C">
        <w:rPr>
          <w:color w:val="000000" w:themeColor="text1"/>
          <w:sz w:val="22"/>
          <w:szCs w:val="22"/>
        </w:rPr>
        <w:t xml:space="preserve">. PIEGĀDĀTĀJS apņemas 1 (vienas) darba dienas laikā no automašīnas piegādes brīža iesniegt FINANSĒTĀJAM </w:t>
      </w:r>
      <w:r w:rsidRPr="009F211C">
        <w:rPr>
          <w:sz w:val="22"/>
          <w:szCs w:val="22"/>
        </w:rPr>
        <w:t xml:space="preserve">parakstītu pieņemšanas </w:t>
      </w:r>
      <w:r w:rsidR="00DE78BB">
        <w:rPr>
          <w:sz w:val="22"/>
          <w:szCs w:val="22"/>
        </w:rPr>
        <w:t>un</w:t>
      </w:r>
      <w:r w:rsidRPr="009F211C">
        <w:rPr>
          <w:sz w:val="22"/>
          <w:szCs w:val="22"/>
        </w:rPr>
        <w:t xml:space="preserve"> nodošanas aktu. Automašīnas pieņemšanas laikā PASŪTĪTĀJA pilnvarotajai personai ir tiesības veikt izmēģinājuma braucienu.</w:t>
      </w:r>
    </w:p>
    <w:p w14:paraId="4EB3351E"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Ja automašīnai tiek konstatēti trūkumi/bojājumi un/vai PASŪTĪTĀJAM nav nodota pilnīga un derīga automašīnas dokumentācija, tiek sagatavots akts, kurā norāda konstatētos trūkumus/bojājumus un to novēršanas termiņus. PIEGĀDĀTĀJAM uz sava rēķina jānovērš šie trūkumi/bojājumi vai jāapmaina automašīna pret identisku.</w:t>
      </w:r>
    </w:p>
    <w:p w14:paraId="4C09B11D" w14:textId="77777777" w:rsidR="00D64988" w:rsidRPr="009F211C" w:rsidRDefault="00D64988" w:rsidP="00D64988">
      <w:pPr>
        <w:widowControl w:val="0"/>
        <w:numPr>
          <w:ilvl w:val="1"/>
          <w:numId w:val="39"/>
        </w:numPr>
        <w:tabs>
          <w:tab w:val="left" w:pos="500"/>
        </w:tabs>
        <w:spacing w:after="264" w:line="274" w:lineRule="exact"/>
        <w:ind w:left="460" w:hanging="460"/>
        <w:jc w:val="both"/>
        <w:rPr>
          <w:sz w:val="22"/>
          <w:szCs w:val="22"/>
        </w:rPr>
      </w:pPr>
      <w:r w:rsidRPr="009F211C">
        <w:rPr>
          <w:sz w:val="22"/>
          <w:szCs w:val="22"/>
        </w:rPr>
        <w:t>Pēc trūkumu/bojājumu novēršanas PIEGĀDĀTĀJS uzaicina PASŪTĪTĀJU uz atkārtotu automašīnas pieņemšanu.</w:t>
      </w:r>
    </w:p>
    <w:p w14:paraId="2ADC90FC" w14:textId="77777777" w:rsidR="00D64988" w:rsidRPr="009F211C" w:rsidRDefault="00D64988" w:rsidP="00D64988">
      <w:pPr>
        <w:widowControl w:val="0"/>
        <w:numPr>
          <w:ilvl w:val="0"/>
          <w:numId w:val="39"/>
        </w:numPr>
        <w:tabs>
          <w:tab w:val="left" w:pos="3218"/>
        </w:tabs>
        <w:spacing w:after="216" w:line="244" w:lineRule="exact"/>
        <w:ind w:left="2900"/>
        <w:rPr>
          <w:b/>
          <w:bCs/>
          <w:sz w:val="22"/>
          <w:szCs w:val="22"/>
        </w:rPr>
      </w:pPr>
      <w:r w:rsidRPr="009F211C">
        <w:rPr>
          <w:b/>
          <w:bCs/>
          <w:sz w:val="22"/>
          <w:szCs w:val="22"/>
        </w:rPr>
        <w:t>ĪPAŠUMA TIESĪBU UN RISKU PĀREJA</w:t>
      </w:r>
    </w:p>
    <w:p w14:paraId="6AB2D927" w14:textId="2041595B" w:rsidR="00D64988" w:rsidRPr="009F211C" w:rsidRDefault="00D64988" w:rsidP="00D64988">
      <w:pPr>
        <w:widowControl w:val="0"/>
        <w:numPr>
          <w:ilvl w:val="1"/>
          <w:numId w:val="39"/>
        </w:numPr>
        <w:tabs>
          <w:tab w:val="left" w:pos="542"/>
        </w:tabs>
        <w:spacing w:line="274" w:lineRule="exact"/>
        <w:ind w:left="580" w:hanging="580"/>
        <w:jc w:val="both"/>
        <w:rPr>
          <w:sz w:val="22"/>
          <w:szCs w:val="22"/>
        </w:rPr>
      </w:pPr>
      <w:r w:rsidRPr="009F211C">
        <w:rPr>
          <w:sz w:val="22"/>
          <w:szCs w:val="22"/>
        </w:rPr>
        <w:t xml:space="preserve">Īpašuma tiesības uz automašīnu pāriet FINANSĒTĀJAM ar brīdi, kad FINANSĒTĀJS ir veicis pilnu apmaksu. Jebkuri ar automašīnu saistītie riski pāriet no PIEGĀDĀTĀJA PASŪTĪTĀJAM ar brīdi, kad PASŪTĪTĀJS ir parakstījis pieņemšanas </w:t>
      </w:r>
      <w:r w:rsidR="002F1563">
        <w:rPr>
          <w:sz w:val="22"/>
          <w:szCs w:val="22"/>
        </w:rPr>
        <w:t>un</w:t>
      </w:r>
      <w:r w:rsidRPr="009F211C">
        <w:rPr>
          <w:sz w:val="22"/>
          <w:szCs w:val="22"/>
        </w:rPr>
        <w:t xml:space="preserve"> nodošanas aktu (Piegādes apliecinājumu).</w:t>
      </w:r>
    </w:p>
    <w:p w14:paraId="6A41A38D" w14:textId="77777777" w:rsidR="00D64988" w:rsidRPr="009F211C" w:rsidRDefault="00D64988" w:rsidP="00D64988">
      <w:pPr>
        <w:widowControl w:val="0"/>
        <w:tabs>
          <w:tab w:val="left" w:pos="542"/>
        </w:tabs>
        <w:spacing w:line="274" w:lineRule="exact"/>
        <w:ind w:left="580"/>
        <w:jc w:val="both"/>
        <w:rPr>
          <w:sz w:val="22"/>
          <w:szCs w:val="22"/>
        </w:rPr>
      </w:pPr>
    </w:p>
    <w:p w14:paraId="732C581F" w14:textId="77777777" w:rsidR="00D64988" w:rsidRPr="009F211C" w:rsidRDefault="00D64988" w:rsidP="00D64988">
      <w:pPr>
        <w:widowControl w:val="0"/>
        <w:numPr>
          <w:ilvl w:val="0"/>
          <w:numId w:val="39"/>
        </w:numPr>
        <w:tabs>
          <w:tab w:val="left" w:pos="3218"/>
        </w:tabs>
        <w:spacing w:after="216" w:line="244" w:lineRule="exact"/>
        <w:ind w:left="2900"/>
        <w:rPr>
          <w:b/>
          <w:bCs/>
          <w:sz w:val="22"/>
          <w:szCs w:val="22"/>
        </w:rPr>
      </w:pPr>
      <w:r w:rsidRPr="009F211C">
        <w:rPr>
          <w:b/>
          <w:bCs/>
          <w:sz w:val="22"/>
          <w:szCs w:val="22"/>
        </w:rPr>
        <w:t>ATBLDĪBA PAR AUTOMAŠĪNAS DEFEKTIEM</w:t>
      </w:r>
    </w:p>
    <w:p w14:paraId="073D9FCA" w14:textId="77777777" w:rsidR="00D64988" w:rsidRPr="009F211C" w:rsidRDefault="00D64988" w:rsidP="00D64988">
      <w:pPr>
        <w:widowControl w:val="0"/>
        <w:numPr>
          <w:ilvl w:val="1"/>
          <w:numId w:val="39"/>
        </w:numPr>
        <w:tabs>
          <w:tab w:val="left" w:pos="542"/>
        </w:tabs>
        <w:spacing w:line="274" w:lineRule="exact"/>
        <w:ind w:left="580" w:hanging="580"/>
        <w:jc w:val="both"/>
        <w:rPr>
          <w:sz w:val="22"/>
          <w:szCs w:val="22"/>
        </w:rPr>
      </w:pPr>
      <w:r w:rsidRPr="009F211C">
        <w:rPr>
          <w:sz w:val="22"/>
          <w:szCs w:val="22"/>
        </w:rPr>
        <w:t>PIEGĀDĀTĀJS apliecina, ka tas ir pilntiesīgs automašīnas īpašnieks, automašīna nav nekādā veidā apgrūtināta, un nevienai trešajai personai nav nekādu tiesību attiecībā uz automašīnu.</w:t>
      </w:r>
    </w:p>
    <w:p w14:paraId="6227CC0B" w14:textId="77777777" w:rsidR="00D64988" w:rsidRPr="009F211C" w:rsidRDefault="00D64988" w:rsidP="00D64988">
      <w:pPr>
        <w:widowControl w:val="0"/>
        <w:numPr>
          <w:ilvl w:val="1"/>
          <w:numId w:val="39"/>
        </w:numPr>
        <w:tabs>
          <w:tab w:val="left" w:pos="542"/>
        </w:tabs>
        <w:spacing w:line="274" w:lineRule="exact"/>
        <w:ind w:left="580" w:hanging="580"/>
        <w:jc w:val="both"/>
        <w:rPr>
          <w:sz w:val="22"/>
          <w:szCs w:val="22"/>
        </w:rPr>
      </w:pPr>
      <w:r w:rsidRPr="009F211C">
        <w:rPr>
          <w:sz w:val="22"/>
          <w:szCs w:val="22"/>
        </w:rPr>
        <w:t>PIEGĀDĀTĀJS garantē, ka jebkuri automašīnas defekti un nepilnības tiks novērsti saskaņā ar Automašīnas garantijas noteikumiem, kas uzskatāmi par Līguma neatņemamu sastāvdaļu.</w:t>
      </w:r>
    </w:p>
    <w:p w14:paraId="2BCB9CA9" w14:textId="77777777" w:rsidR="00D64988" w:rsidRPr="009F211C" w:rsidRDefault="00D64988" w:rsidP="00D64988">
      <w:pPr>
        <w:widowControl w:val="0"/>
        <w:tabs>
          <w:tab w:val="left" w:pos="542"/>
        </w:tabs>
        <w:spacing w:line="274" w:lineRule="exact"/>
        <w:ind w:left="580"/>
        <w:jc w:val="both"/>
        <w:rPr>
          <w:sz w:val="22"/>
          <w:szCs w:val="22"/>
        </w:rPr>
      </w:pPr>
    </w:p>
    <w:p w14:paraId="3D45D0FE" w14:textId="77777777" w:rsidR="00D64988" w:rsidRPr="009F211C" w:rsidRDefault="00D64988" w:rsidP="00D64988">
      <w:pPr>
        <w:widowControl w:val="0"/>
        <w:numPr>
          <w:ilvl w:val="0"/>
          <w:numId w:val="39"/>
        </w:numPr>
        <w:tabs>
          <w:tab w:val="left" w:pos="3218"/>
        </w:tabs>
        <w:spacing w:after="216" w:line="244" w:lineRule="exact"/>
        <w:ind w:left="2900"/>
        <w:rPr>
          <w:b/>
          <w:bCs/>
          <w:sz w:val="22"/>
          <w:szCs w:val="22"/>
        </w:rPr>
      </w:pPr>
      <w:r w:rsidRPr="009F211C">
        <w:rPr>
          <w:b/>
          <w:bCs/>
          <w:sz w:val="22"/>
          <w:szCs w:val="22"/>
        </w:rPr>
        <w:t>AUTOMAŠĪNAS LIETOŠANA</w:t>
      </w:r>
    </w:p>
    <w:p w14:paraId="3A6F72B2"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 xml:space="preserve">No automašīnas nodošanas brīža PASŪTĪTĀJAM risks par automašīnas nejaušu sabojāšanu, </w:t>
      </w:r>
      <w:r w:rsidRPr="009F211C">
        <w:rPr>
          <w:sz w:val="22"/>
          <w:szCs w:val="22"/>
        </w:rPr>
        <w:lastRenderedPageBreak/>
        <w:t>iznīcināšanu vai nozagšanu, vai atbildība par zaudējumu atlīdzību trešajai personai pāriet PASŪTĪTĀJAM.</w:t>
      </w:r>
    </w:p>
    <w:p w14:paraId="608FE902" w14:textId="77777777" w:rsidR="00D64988" w:rsidRPr="009F211C" w:rsidRDefault="00D64988" w:rsidP="00D64988">
      <w:pPr>
        <w:widowControl w:val="0"/>
        <w:numPr>
          <w:ilvl w:val="1"/>
          <w:numId w:val="39"/>
        </w:numPr>
        <w:tabs>
          <w:tab w:val="left" w:pos="500"/>
        </w:tabs>
        <w:spacing w:line="274" w:lineRule="exact"/>
        <w:ind w:left="440" w:hanging="440"/>
        <w:jc w:val="both"/>
        <w:rPr>
          <w:sz w:val="22"/>
          <w:szCs w:val="22"/>
        </w:rPr>
      </w:pPr>
      <w:r w:rsidRPr="009F211C">
        <w:rPr>
          <w:sz w:val="22"/>
          <w:szCs w:val="22"/>
        </w:rPr>
        <w:t xml:space="preserve">No automašīnas nodošanas brīža PASŪTĪTĀJAM ir tiesības visā automašīnu lietošanas laikā turēt un lietot automašīnu Latvijas Republikas, Eiropas Savienības teritorijā un Eiropas Ekonomiskajā zonā. </w:t>
      </w:r>
    </w:p>
    <w:p w14:paraId="0BEAE379" w14:textId="77777777" w:rsidR="00D64988" w:rsidRPr="009F211C" w:rsidRDefault="00D64988" w:rsidP="00D64988">
      <w:pPr>
        <w:widowControl w:val="0"/>
        <w:numPr>
          <w:ilvl w:val="1"/>
          <w:numId w:val="39"/>
        </w:numPr>
        <w:tabs>
          <w:tab w:val="left" w:pos="500"/>
        </w:tabs>
        <w:spacing w:line="274" w:lineRule="exact"/>
        <w:ind w:left="440" w:hanging="440"/>
        <w:jc w:val="both"/>
        <w:rPr>
          <w:sz w:val="22"/>
          <w:szCs w:val="22"/>
        </w:rPr>
      </w:pPr>
      <w:r w:rsidRPr="009F211C">
        <w:rPr>
          <w:sz w:val="22"/>
          <w:szCs w:val="22"/>
        </w:rPr>
        <w:t>PASŪTĪTĀJAM ir tiesības nodot automašīnu lietošanā (t.sk. nomā) trešajām personām tikai pie šādiem nosacījumiem:</w:t>
      </w:r>
    </w:p>
    <w:p w14:paraId="4D254218" w14:textId="77777777" w:rsidR="00D64988" w:rsidRPr="009F211C" w:rsidRDefault="00D64988" w:rsidP="00D64988">
      <w:pPr>
        <w:widowControl w:val="0"/>
        <w:numPr>
          <w:ilvl w:val="2"/>
          <w:numId w:val="39"/>
        </w:numPr>
        <w:tabs>
          <w:tab w:val="left" w:pos="720"/>
        </w:tabs>
        <w:spacing w:line="274" w:lineRule="exact"/>
        <w:ind w:left="740" w:hanging="740"/>
        <w:rPr>
          <w:sz w:val="22"/>
          <w:szCs w:val="22"/>
        </w:rPr>
      </w:pPr>
      <w:r w:rsidRPr="009F211C">
        <w:rPr>
          <w:sz w:val="22"/>
          <w:szCs w:val="22"/>
        </w:rPr>
        <w:t>nodoto tiesību apjoms nevar būt plašāks par ar šo līgumu PASŪTĪTĀJAM noteikto tiesību apjomu;</w:t>
      </w:r>
    </w:p>
    <w:p w14:paraId="296561D8" w14:textId="77777777" w:rsidR="00D64988" w:rsidRPr="009F211C" w:rsidRDefault="00D64988" w:rsidP="00D64988">
      <w:pPr>
        <w:widowControl w:val="0"/>
        <w:numPr>
          <w:ilvl w:val="2"/>
          <w:numId w:val="39"/>
        </w:numPr>
        <w:tabs>
          <w:tab w:val="left" w:pos="720"/>
        </w:tabs>
        <w:spacing w:line="274" w:lineRule="exact"/>
        <w:ind w:left="740" w:hanging="740"/>
        <w:rPr>
          <w:sz w:val="22"/>
          <w:szCs w:val="22"/>
        </w:rPr>
      </w:pPr>
      <w:r w:rsidRPr="009F211C">
        <w:rPr>
          <w:sz w:val="22"/>
          <w:szCs w:val="22"/>
        </w:rPr>
        <w:t>nododot automašīnu lietošanā trešajai personai, PASŪTĪTĀJS paliek pilnībā atbildīgs pret FINANSĒTĀJU par Līguma noteikumu izpildi un automašīnas saglabāšanu.</w:t>
      </w:r>
    </w:p>
    <w:p w14:paraId="31676E1E" w14:textId="77777777" w:rsidR="00D64988" w:rsidRPr="009F211C" w:rsidRDefault="00D64988" w:rsidP="00D64988">
      <w:pPr>
        <w:widowControl w:val="0"/>
        <w:numPr>
          <w:ilvl w:val="1"/>
          <w:numId w:val="39"/>
        </w:numPr>
        <w:tabs>
          <w:tab w:val="left" w:pos="500"/>
        </w:tabs>
        <w:spacing w:line="274" w:lineRule="exact"/>
        <w:ind w:left="440" w:hanging="440"/>
        <w:jc w:val="both"/>
        <w:rPr>
          <w:sz w:val="22"/>
          <w:szCs w:val="22"/>
        </w:rPr>
      </w:pPr>
      <w:r w:rsidRPr="009F211C">
        <w:rPr>
          <w:sz w:val="22"/>
          <w:szCs w:val="22"/>
        </w:rPr>
        <w:t>PASŪTĪTĀJS bez FINANSĒTĀJA piekrišanas nav tiesīgs atsavināt, ieķīlāt, vai citādi apgrūtināt šo automašīnu.</w:t>
      </w:r>
    </w:p>
    <w:p w14:paraId="67F835C9" w14:textId="77777777" w:rsidR="00D64988" w:rsidRPr="009F211C" w:rsidRDefault="00D64988" w:rsidP="00D64988">
      <w:pPr>
        <w:widowControl w:val="0"/>
        <w:numPr>
          <w:ilvl w:val="1"/>
          <w:numId w:val="39"/>
        </w:numPr>
        <w:tabs>
          <w:tab w:val="left" w:pos="500"/>
        </w:tabs>
        <w:spacing w:after="264" w:line="274" w:lineRule="exact"/>
        <w:ind w:left="440" w:hanging="440"/>
        <w:jc w:val="both"/>
        <w:rPr>
          <w:sz w:val="22"/>
          <w:szCs w:val="22"/>
        </w:rPr>
      </w:pPr>
      <w:r w:rsidRPr="009F211C">
        <w:rPr>
          <w:sz w:val="22"/>
          <w:szCs w:val="22"/>
        </w:rPr>
        <w:t>PASŪTĪTĀJAM ir pienākums uzturēt un labot automašīnu tās lietošanas laikā, kā arī veikt tās tehnisko apkopi saskaņā PIEGĀDĀTĀJA norādījumiem.</w:t>
      </w:r>
    </w:p>
    <w:p w14:paraId="38344566" w14:textId="77777777" w:rsidR="00D64988" w:rsidRPr="009F211C" w:rsidRDefault="00D64988" w:rsidP="00D64988">
      <w:pPr>
        <w:widowControl w:val="0"/>
        <w:numPr>
          <w:ilvl w:val="0"/>
          <w:numId w:val="39"/>
        </w:numPr>
        <w:tabs>
          <w:tab w:val="left" w:pos="2758"/>
        </w:tabs>
        <w:spacing w:after="216" w:line="244" w:lineRule="exact"/>
        <w:ind w:left="2440"/>
        <w:rPr>
          <w:b/>
          <w:bCs/>
          <w:sz w:val="22"/>
          <w:szCs w:val="22"/>
        </w:rPr>
      </w:pPr>
      <w:r w:rsidRPr="009F211C">
        <w:rPr>
          <w:b/>
          <w:bCs/>
          <w:sz w:val="22"/>
          <w:szCs w:val="22"/>
        </w:rPr>
        <w:t>AUTOMAŠĪNAS ATPAKAĻPIRKUMS</w:t>
      </w:r>
    </w:p>
    <w:p w14:paraId="48572AAD" w14:textId="59250C54" w:rsidR="00D64988" w:rsidRPr="006E315C" w:rsidRDefault="00D64988" w:rsidP="00D64988">
      <w:pPr>
        <w:widowControl w:val="0"/>
        <w:numPr>
          <w:ilvl w:val="1"/>
          <w:numId w:val="39"/>
        </w:numPr>
        <w:tabs>
          <w:tab w:val="left" w:pos="500"/>
        </w:tabs>
        <w:ind w:left="440" w:hanging="440"/>
        <w:jc w:val="both"/>
        <w:rPr>
          <w:sz w:val="22"/>
          <w:szCs w:val="22"/>
        </w:rPr>
      </w:pPr>
      <w:r w:rsidRPr="006E315C">
        <w:rPr>
          <w:sz w:val="22"/>
          <w:szCs w:val="22"/>
        </w:rPr>
        <w:t>Nomas perioda beigās</w:t>
      </w:r>
      <w:r w:rsidR="00204BC0">
        <w:rPr>
          <w:sz w:val="22"/>
          <w:szCs w:val="22"/>
        </w:rPr>
        <w:t xml:space="preserve"> </w:t>
      </w:r>
      <w:r w:rsidRPr="006E315C">
        <w:rPr>
          <w:sz w:val="22"/>
          <w:szCs w:val="22"/>
        </w:rPr>
        <w:t>PIEGĀDĀTĀJS atpērk automašīnu 5 (piecu) darba dienu laikā no FINANSĒTĀJA rakstveida piedāvājuma saņemšanas.</w:t>
      </w:r>
    </w:p>
    <w:p w14:paraId="530D19C5" w14:textId="60D5A207" w:rsidR="00D64988" w:rsidRPr="009F211C" w:rsidRDefault="00D64988" w:rsidP="00D64988">
      <w:pPr>
        <w:widowControl w:val="0"/>
        <w:numPr>
          <w:ilvl w:val="1"/>
          <w:numId w:val="39"/>
        </w:numPr>
        <w:tabs>
          <w:tab w:val="left" w:pos="500"/>
        </w:tabs>
        <w:ind w:left="440" w:hanging="440"/>
        <w:jc w:val="both"/>
        <w:rPr>
          <w:sz w:val="22"/>
          <w:szCs w:val="22"/>
        </w:rPr>
      </w:pPr>
      <w:r w:rsidRPr="009F211C">
        <w:rPr>
          <w:sz w:val="22"/>
          <w:szCs w:val="22"/>
        </w:rPr>
        <w:t>Nomas perioda beigās PASŪTĪTĀJAM ir pienākums 3 (trīs) darba dienu laikā nodot nomāt</w:t>
      </w:r>
      <w:r w:rsidR="008B4F89">
        <w:rPr>
          <w:sz w:val="22"/>
          <w:szCs w:val="22"/>
        </w:rPr>
        <w:t>o</w:t>
      </w:r>
      <w:r w:rsidRPr="009F211C">
        <w:rPr>
          <w:sz w:val="22"/>
          <w:szCs w:val="22"/>
        </w:rPr>
        <w:t xml:space="preserve"> automašīn</w:t>
      </w:r>
      <w:r w:rsidR="008B4F89">
        <w:rPr>
          <w:sz w:val="22"/>
          <w:szCs w:val="22"/>
        </w:rPr>
        <w:t>u</w:t>
      </w:r>
      <w:r w:rsidRPr="009F211C">
        <w:rPr>
          <w:sz w:val="22"/>
          <w:szCs w:val="22"/>
        </w:rPr>
        <w:t xml:space="preserve"> FINANSĒTĀJA valdījumā, savstarpēji vienojoties par automašīnas nodošanas laiku un vietu. Automašīn</w:t>
      </w:r>
      <w:r w:rsidR="008B4F89">
        <w:rPr>
          <w:sz w:val="22"/>
          <w:szCs w:val="22"/>
        </w:rPr>
        <w:t>as</w:t>
      </w:r>
      <w:r w:rsidRPr="009F211C">
        <w:rPr>
          <w:sz w:val="22"/>
          <w:szCs w:val="22"/>
        </w:rPr>
        <w:t xml:space="preserve"> pieņemšanas </w:t>
      </w:r>
      <w:r w:rsidR="006E315C">
        <w:rPr>
          <w:sz w:val="22"/>
          <w:szCs w:val="22"/>
        </w:rPr>
        <w:t>un</w:t>
      </w:r>
      <w:r w:rsidRPr="009F211C">
        <w:rPr>
          <w:sz w:val="22"/>
          <w:szCs w:val="22"/>
        </w:rPr>
        <w:t xml:space="preserve"> nodošanas procesam tiek pieaicināts PIEGĀDĀTĀJS.</w:t>
      </w:r>
    </w:p>
    <w:p w14:paraId="38A27C20" w14:textId="009061DC" w:rsidR="00D64988" w:rsidRPr="009F211C" w:rsidRDefault="00D64988" w:rsidP="00D64988">
      <w:pPr>
        <w:widowControl w:val="0"/>
        <w:numPr>
          <w:ilvl w:val="1"/>
          <w:numId w:val="39"/>
        </w:numPr>
        <w:tabs>
          <w:tab w:val="left" w:pos="500"/>
        </w:tabs>
        <w:ind w:left="440" w:hanging="440"/>
        <w:jc w:val="both"/>
        <w:rPr>
          <w:sz w:val="22"/>
          <w:szCs w:val="22"/>
        </w:rPr>
      </w:pPr>
      <w:r w:rsidRPr="009F211C">
        <w:rPr>
          <w:sz w:val="22"/>
          <w:szCs w:val="22"/>
        </w:rPr>
        <w:t xml:space="preserve">PIEGĀDĀTĀJS un FINANSĒTĀJS, saņemot no PASŪTĪTĀJA automašīnu, pārbauda tās atbilstību norādītajai komplektācijai un novērtē tās tehnisko stāvokli. Par automašīnas nodošanu FINANSĒTĀJAM tiek sagatavots automašīnas pieņemšanas </w:t>
      </w:r>
      <w:r w:rsidR="00AC0E48">
        <w:rPr>
          <w:sz w:val="22"/>
          <w:szCs w:val="22"/>
        </w:rPr>
        <w:t>un</w:t>
      </w:r>
      <w:r w:rsidRPr="009F211C">
        <w:rPr>
          <w:sz w:val="22"/>
          <w:szCs w:val="22"/>
        </w:rPr>
        <w:t xml:space="preserve"> nodošanas akts. Pieņemšanas </w:t>
      </w:r>
      <w:r w:rsidR="00AC0E48">
        <w:rPr>
          <w:sz w:val="22"/>
          <w:szCs w:val="22"/>
        </w:rPr>
        <w:t>un</w:t>
      </w:r>
      <w:r w:rsidRPr="009F211C">
        <w:rPr>
          <w:sz w:val="22"/>
          <w:szCs w:val="22"/>
        </w:rPr>
        <w:t xml:space="preserve"> nodošanas aktu paraksta visi LĪDZĒJI.</w:t>
      </w:r>
    </w:p>
    <w:p w14:paraId="4C809E22" w14:textId="57FB9A28" w:rsidR="00D64988" w:rsidRPr="009F211C" w:rsidRDefault="00D64988" w:rsidP="00D64988">
      <w:pPr>
        <w:widowControl w:val="0"/>
        <w:numPr>
          <w:ilvl w:val="1"/>
          <w:numId w:val="39"/>
        </w:numPr>
        <w:tabs>
          <w:tab w:val="left" w:pos="500"/>
        </w:tabs>
        <w:ind w:left="440" w:hanging="440"/>
        <w:jc w:val="both"/>
        <w:rPr>
          <w:sz w:val="22"/>
          <w:szCs w:val="22"/>
        </w:rPr>
      </w:pPr>
      <w:r w:rsidRPr="009F211C">
        <w:rPr>
          <w:sz w:val="22"/>
          <w:szCs w:val="22"/>
        </w:rPr>
        <w:t xml:space="preserve">Ja, novērtējot automašīnas tehnisko stāvokli (Līguma 9.3.punkts), automašīnai tiek konstatēti trūkumi/bojājumi, kas nav kvalificējami kā dabiskais nolietojums, vai tai nav derīga tehniskā apskate, vienlaikus ar pieņemšanas </w:t>
      </w:r>
      <w:r w:rsidR="00AC0E48">
        <w:rPr>
          <w:sz w:val="22"/>
          <w:szCs w:val="22"/>
        </w:rPr>
        <w:t>un</w:t>
      </w:r>
      <w:r w:rsidRPr="009F211C">
        <w:rPr>
          <w:sz w:val="22"/>
          <w:szCs w:val="22"/>
        </w:rPr>
        <w:t xml:space="preserve"> nodošanas aktu tiek sagatavots </w:t>
      </w:r>
      <w:proofErr w:type="spellStart"/>
      <w:r w:rsidRPr="009F211C">
        <w:rPr>
          <w:sz w:val="22"/>
          <w:szCs w:val="22"/>
        </w:rPr>
        <w:t>defektācijas</w:t>
      </w:r>
      <w:proofErr w:type="spellEnd"/>
      <w:r w:rsidRPr="009F211C">
        <w:rPr>
          <w:sz w:val="22"/>
          <w:szCs w:val="22"/>
        </w:rPr>
        <w:t xml:space="preserve"> akts, kurā norāda konstatētos trūkumus/bojājumus un to novēršanas termiņus. </w:t>
      </w:r>
      <w:proofErr w:type="spellStart"/>
      <w:r w:rsidRPr="009F211C">
        <w:rPr>
          <w:sz w:val="22"/>
          <w:szCs w:val="22"/>
        </w:rPr>
        <w:t>Defektācijas</w:t>
      </w:r>
      <w:proofErr w:type="spellEnd"/>
      <w:r w:rsidRPr="009F211C">
        <w:rPr>
          <w:sz w:val="22"/>
          <w:szCs w:val="22"/>
        </w:rPr>
        <w:t xml:space="preserve"> aktu paraksta visi LĪDZĒJI. PASŪTĪTĀJAM uz sava rēķina jānovērš šie trūkumi/bojājumi. Pēc trūkumu/bojājumu novēršanas PASŪTĪTĀJS uzaicina PIEGĀDĀTĀJU un FINANSĒTĀJU uz atkārtotu automašīnas pieņemšanu.</w:t>
      </w:r>
    </w:p>
    <w:p w14:paraId="7D3F5544" w14:textId="77777777" w:rsidR="00D64988" w:rsidRPr="008B4F89" w:rsidRDefault="00D64988" w:rsidP="00D64988">
      <w:pPr>
        <w:widowControl w:val="0"/>
        <w:numPr>
          <w:ilvl w:val="1"/>
          <w:numId w:val="39"/>
        </w:numPr>
        <w:tabs>
          <w:tab w:val="left" w:pos="500"/>
        </w:tabs>
        <w:ind w:left="440" w:hanging="440"/>
        <w:jc w:val="both"/>
        <w:rPr>
          <w:sz w:val="22"/>
          <w:szCs w:val="22"/>
        </w:rPr>
      </w:pPr>
      <w:r w:rsidRPr="008B4F89">
        <w:rPr>
          <w:sz w:val="22"/>
          <w:szCs w:val="22"/>
        </w:rPr>
        <w:t>Domstarpību gadījumā par automašīnas trūkumiem/bojājumiem PASŪTĪTĀJS veic automašīnas valsts tehnisko apskati. Ja automašīnas valsts tehniskās apskates protokolā nav atzīmes par transportlīdzekļa bojājumiem, kas novērtēti ar novērtējumu 2 (būtisks trūkums vai bojājums) vai 3 (bīstams trūkums vai bojājums), FINANSĒTĀJAM ir pienākums automašīnu pieņemt un PIEGĀDĀTĀJAM ir pienākums to atpirkt Līgumā noteiktajā kārtībā.</w:t>
      </w:r>
    </w:p>
    <w:p w14:paraId="01B70685" w14:textId="698F55EA" w:rsidR="00D64988" w:rsidRPr="009F211C" w:rsidRDefault="00D64988" w:rsidP="00D64988">
      <w:pPr>
        <w:widowControl w:val="0"/>
        <w:numPr>
          <w:ilvl w:val="1"/>
          <w:numId w:val="39"/>
        </w:numPr>
        <w:tabs>
          <w:tab w:val="left" w:pos="500"/>
        </w:tabs>
        <w:ind w:left="440" w:hanging="440"/>
        <w:jc w:val="both"/>
        <w:rPr>
          <w:sz w:val="22"/>
          <w:szCs w:val="22"/>
        </w:rPr>
      </w:pPr>
      <w:r w:rsidRPr="009F211C">
        <w:rPr>
          <w:sz w:val="22"/>
          <w:szCs w:val="22"/>
        </w:rPr>
        <w:t xml:space="preserve">Parakstot pieņemšanas </w:t>
      </w:r>
      <w:r w:rsidR="00AC0E48">
        <w:rPr>
          <w:sz w:val="22"/>
          <w:szCs w:val="22"/>
        </w:rPr>
        <w:t>un</w:t>
      </w:r>
      <w:r w:rsidRPr="009F211C">
        <w:rPr>
          <w:sz w:val="22"/>
          <w:szCs w:val="22"/>
        </w:rPr>
        <w:t xml:space="preserve"> nodošanas aktu</w:t>
      </w:r>
      <w:r w:rsidR="00AC0E48">
        <w:rPr>
          <w:sz w:val="22"/>
          <w:szCs w:val="22"/>
        </w:rPr>
        <w:t>,</w:t>
      </w:r>
      <w:r w:rsidRPr="009F211C">
        <w:rPr>
          <w:sz w:val="22"/>
          <w:szCs w:val="22"/>
        </w:rPr>
        <w:t xml:space="preserve"> PIEGĀDĀTĀJS un FINANSĒTĀJS apliecina, ka automašīna ir tehniskā kārtībā, kā arī apliecina, ka nākotnē necels pret PASŪTĪTĀJU pretenzijas par pieņemtās automašīnas kvalitāti.</w:t>
      </w:r>
    </w:p>
    <w:p w14:paraId="6581D6AF" w14:textId="2128D8AB" w:rsidR="00D64988" w:rsidRPr="009F211C" w:rsidRDefault="00D64988" w:rsidP="00D64988">
      <w:pPr>
        <w:widowControl w:val="0"/>
        <w:numPr>
          <w:ilvl w:val="1"/>
          <w:numId w:val="39"/>
        </w:numPr>
        <w:tabs>
          <w:tab w:val="left" w:pos="500"/>
        </w:tabs>
        <w:ind w:left="440" w:hanging="440"/>
        <w:jc w:val="both"/>
        <w:rPr>
          <w:sz w:val="22"/>
          <w:szCs w:val="22"/>
        </w:rPr>
      </w:pPr>
      <w:r w:rsidRPr="009F211C">
        <w:rPr>
          <w:sz w:val="22"/>
          <w:szCs w:val="22"/>
        </w:rPr>
        <w:t xml:space="preserve">Pēc automašīnas pieņemšanas PIEGĀDĀTĀJS šajā </w:t>
      </w:r>
      <w:r w:rsidR="008B4F89">
        <w:rPr>
          <w:sz w:val="22"/>
          <w:szCs w:val="22"/>
        </w:rPr>
        <w:t>L</w:t>
      </w:r>
      <w:r w:rsidRPr="009F211C">
        <w:rPr>
          <w:sz w:val="22"/>
          <w:szCs w:val="22"/>
        </w:rPr>
        <w:t>īgumā noteiktajā kārtībā samaksā FINANSĒTĀJAM automašīnas atpakaļpirkuma cenu, kas norādīta Finanšu piedāvājumā.</w:t>
      </w:r>
    </w:p>
    <w:p w14:paraId="7FECB733" w14:textId="3963303F" w:rsidR="00D64988" w:rsidRPr="009F211C" w:rsidRDefault="00D64988" w:rsidP="00D64988">
      <w:pPr>
        <w:widowControl w:val="0"/>
        <w:numPr>
          <w:ilvl w:val="1"/>
          <w:numId w:val="39"/>
        </w:numPr>
        <w:tabs>
          <w:tab w:val="left" w:pos="500"/>
        </w:tabs>
        <w:ind w:left="460" w:hanging="460"/>
        <w:jc w:val="both"/>
        <w:rPr>
          <w:sz w:val="22"/>
          <w:szCs w:val="22"/>
        </w:rPr>
      </w:pPr>
      <w:r w:rsidRPr="009F211C">
        <w:rPr>
          <w:sz w:val="22"/>
          <w:szCs w:val="22"/>
        </w:rPr>
        <w:t xml:space="preserve">Ja automašīnas nobraukums pārsniedz automašīnas </w:t>
      </w:r>
      <w:r w:rsidR="00FE60F9">
        <w:rPr>
          <w:sz w:val="22"/>
          <w:szCs w:val="22"/>
        </w:rPr>
        <w:t>plānoto</w:t>
      </w:r>
      <w:r w:rsidRPr="009F211C">
        <w:rPr>
          <w:sz w:val="22"/>
          <w:szCs w:val="22"/>
        </w:rPr>
        <w:t xml:space="preserve"> nobraukumu</w:t>
      </w:r>
      <w:r w:rsidR="00FE60F9">
        <w:rPr>
          <w:sz w:val="22"/>
          <w:szCs w:val="22"/>
        </w:rPr>
        <w:t xml:space="preserve"> (km) jeb nobraukuma limitu</w:t>
      </w:r>
      <w:r w:rsidRPr="009F211C">
        <w:rPr>
          <w:sz w:val="22"/>
          <w:szCs w:val="22"/>
        </w:rPr>
        <w:t xml:space="preserve">, PASŪTĪTĀJS saskaņā ar piestādīto rēķinu samaksā FINANSĒTĀJAM par katru virs </w:t>
      </w:r>
      <w:r w:rsidR="00FE60F9">
        <w:rPr>
          <w:sz w:val="22"/>
          <w:szCs w:val="22"/>
        </w:rPr>
        <w:t xml:space="preserve">plānotā </w:t>
      </w:r>
      <w:r w:rsidR="006E315C">
        <w:rPr>
          <w:sz w:val="22"/>
          <w:szCs w:val="22"/>
        </w:rPr>
        <w:t xml:space="preserve">maksimālā </w:t>
      </w:r>
      <w:r w:rsidRPr="009F211C">
        <w:rPr>
          <w:sz w:val="22"/>
          <w:szCs w:val="22"/>
        </w:rPr>
        <w:t xml:space="preserve">nobraukuma </w:t>
      </w:r>
      <w:r w:rsidR="00FE60F9">
        <w:rPr>
          <w:sz w:val="22"/>
          <w:szCs w:val="22"/>
        </w:rPr>
        <w:t xml:space="preserve">(nobraukuma limita) </w:t>
      </w:r>
      <w:r w:rsidRPr="009F211C">
        <w:rPr>
          <w:sz w:val="22"/>
          <w:szCs w:val="22"/>
        </w:rPr>
        <w:t>nobraukto kilometru maksu, kas norādīta Finanšu piedāvājumā un kura visā Līguma darbības laikā paliek nemainīga. Šajā punktā noteiktais maksājums nevar pārsniegt pusi no automašīnas atpirkšanas cenas.</w:t>
      </w:r>
    </w:p>
    <w:p w14:paraId="373D2D84" w14:textId="36CF0991" w:rsidR="00D64988" w:rsidRPr="009F211C" w:rsidRDefault="00D64988" w:rsidP="00D64988">
      <w:pPr>
        <w:widowControl w:val="0"/>
        <w:numPr>
          <w:ilvl w:val="1"/>
          <w:numId w:val="39"/>
        </w:numPr>
        <w:tabs>
          <w:tab w:val="left" w:pos="500"/>
        </w:tabs>
        <w:ind w:left="460" w:hanging="460"/>
        <w:jc w:val="both"/>
        <w:rPr>
          <w:sz w:val="22"/>
          <w:szCs w:val="22"/>
        </w:rPr>
      </w:pPr>
      <w:r w:rsidRPr="009F211C">
        <w:rPr>
          <w:sz w:val="22"/>
          <w:szCs w:val="22"/>
        </w:rPr>
        <w:t xml:space="preserve">PIEGĀDĀTĀJS atbilstoši Finanšu piedāvājumam atpērk automašīnu no FINANSĒTĀJA par atpakaļpirkuma cenu EUR __________(__________ </w:t>
      </w:r>
      <w:proofErr w:type="spellStart"/>
      <w:r w:rsidRPr="009F211C">
        <w:rPr>
          <w:i/>
          <w:iCs/>
          <w:sz w:val="22"/>
          <w:szCs w:val="22"/>
        </w:rPr>
        <w:t>euro</w:t>
      </w:r>
      <w:proofErr w:type="spellEnd"/>
      <w:r w:rsidRPr="009F211C">
        <w:rPr>
          <w:sz w:val="22"/>
          <w:szCs w:val="22"/>
        </w:rPr>
        <w:t xml:space="preserve"> __</w:t>
      </w:r>
      <w:r w:rsidR="006E315C">
        <w:rPr>
          <w:sz w:val="22"/>
          <w:szCs w:val="22"/>
        </w:rPr>
        <w:t xml:space="preserve"> centi</w:t>
      </w:r>
      <w:r w:rsidRPr="009F211C">
        <w:rPr>
          <w:sz w:val="22"/>
          <w:szCs w:val="22"/>
        </w:rPr>
        <w:t xml:space="preserve">), neieskaitot PVN </w:t>
      </w:r>
      <w:r w:rsidR="005A2236" w:rsidRPr="005A2236">
        <w:rPr>
          <w:i/>
          <w:iCs/>
          <w:sz w:val="22"/>
          <w:szCs w:val="22"/>
        </w:rPr>
        <w:t>[</w:t>
      </w:r>
      <w:r w:rsidR="00351501">
        <w:rPr>
          <w:i/>
          <w:iCs/>
          <w:sz w:val="22"/>
          <w:szCs w:val="22"/>
        </w:rPr>
        <w:t xml:space="preserve">iepirkuma priekšmeta 3. daļa: </w:t>
      </w:r>
      <w:r w:rsidRPr="005A2236">
        <w:rPr>
          <w:i/>
          <w:iCs/>
          <w:sz w:val="22"/>
          <w:szCs w:val="22"/>
        </w:rPr>
        <w:t>par katru automašīnu</w:t>
      </w:r>
      <w:r w:rsidR="005A2236" w:rsidRPr="005A2236">
        <w:rPr>
          <w:i/>
          <w:iCs/>
          <w:sz w:val="22"/>
          <w:szCs w:val="22"/>
        </w:rPr>
        <w:t>]</w:t>
      </w:r>
      <w:r w:rsidRPr="009F211C">
        <w:rPr>
          <w:sz w:val="22"/>
          <w:szCs w:val="22"/>
        </w:rPr>
        <w:t>.</w:t>
      </w:r>
    </w:p>
    <w:p w14:paraId="410802E2" w14:textId="77777777" w:rsidR="00D64988" w:rsidRPr="009F211C" w:rsidRDefault="00D64988" w:rsidP="00D64988">
      <w:pPr>
        <w:widowControl w:val="0"/>
        <w:numPr>
          <w:ilvl w:val="1"/>
          <w:numId w:val="39"/>
        </w:numPr>
        <w:tabs>
          <w:tab w:val="left" w:pos="500"/>
        </w:tabs>
        <w:ind w:left="460" w:hanging="460"/>
        <w:jc w:val="both"/>
        <w:rPr>
          <w:sz w:val="22"/>
          <w:szCs w:val="22"/>
        </w:rPr>
      </w:pPr>
      <w:r w:rsidRPr="009F211C">
        <w:rPr>
          <w:sz w:val="22"/>
          <w:szCs w:val="22"/>
        </w:rPr>
        <w:t>Maksimālais automašīnas nobraukto kilometru rādītājs odometrā nedrīkst pārsniegt __ 000 km (__________ kilometri).</w:t>
      </w:r>
    </w:p>
    <w:p w14:paraId="6B638173" w14:textId="77777777" w:rsidR="00D64988" w:rsidRPr="009F211C" w:rsidRDefault="00D64988" w:rsidP="00D64988">
      <w:pPr>
        <w:widowControl w:val="0"/>
        <w:numPr>
          <w:ilvl w:val="1"/>
          <w:numId w:val="39"/>
        </w:numPr>
        <w:tabs>
          <w:tab w:val="left" w:pos="500"/>
        </w:tabs>
        <w:ind w:left="460" w:hanging="460"/>
        <w:jc w:val="both"/>
        <w:rPr>
          <w:sz w:val="22"/>
          <w:szCs w:val="22"/>
        </w:rPr>
      </w:pPr>
      <w:r w:rsidRPr="009F211C">
        <w:rPr>
          <w:sz w:val="22"/>
          <w:szCs w:val="22"/>
        </w:rPr>
        <w:t>Atpakaļpirkuma cenas samaksas kārtība:</w:t>
      </w:r>
    </w:p>
    <w:p w14:paraId="636A0173" w14:textId="051CE0A3" w:rsidR="00D64988" w:rsidRPr="009F211C" w:rsidRDefault="00D64988" w:rsidP="006E315C">
      <w:pPr>
        <w:widowControl w:val="0"/>
        <w:numPr>
          <w:ilvl w:val="2"/>
          <w:numId w:val="39"/>
        </w:numPr>
        <w:tabs>
          <w:tab w:val="left" w:pos="720"/>
        </w:tabs>
        <w:spacing w:line="274" w:lineRule="exact"/>
        <w:ind w:left="740" w:hanging="740"/>
        <w:jc w:val="both"/>
        <w:rPr>
          <w:sz w:val="22"/>
          <w:szCs w:val="22"/>
        </w:rPr>
      </w:pPr>
      <w:r w:rsidRPr="009F211C">
        <w:rPr>
          <w:sz w:val="22"/>
          <w:szCs w:val="22"/>
        </w:rPr>
        <w:t xml:space="preserve">PIEGĀDĀTĀJS apņemas samaksāt FINANSĒTĀJAM Atpakaļpirkuma cenu ne vēlāk kā 10 </w:t>
      </w:r>
      <w:r w:rsidRPr="009F211C">
        <w:rPr>
          <w:sz w:val="22"/>
          <w:szCs w:val="22"/>
        </w:rPr>
        <w:lastRenderedPageBreak/>
        <w:t xml:space="preserve">(desmit) dienu laikā no dienas, kad starp LĪDZĒJIEM ir parakstīts pieņemšanas </w:t>
      </w:r>
      <w:r w:rsidR="006E315C">
        <w:rPr>
          <w:sz w:val="22"/>
          <w:szCs w:val="22"/>
        </w:rPr>
        <w:t>un</w:t>
      </w:r>
      <w:r w:rsidRPr="009F211C">
        <w:rPr>
          <w:sz w:val="22"/>
          <w:szCs w:val="22"/>
        </w:rPr>
        <w:t xml:space="preserve"> nodošanas akts (Līguma </w:t>
      </w:r>
      <w:r w:rsidR="00351501">
        <w:rPr>
          <w:sz w:val="22"/>
          <w:szCs w:val="22"/>
        </w:rPr>
        <w:t>9.3.</w:t>
      </w:r>
      <w:r w:rsidR="000834AC">
        <w:rPr>
          <w:sz w:val="22"/>
          <w:szCs w:val="22"/>
        </w:rPr>
        <w:t>punkts</w:t>
      </w:r>
      <w:r w:rsidRPr="009F211C">
        <w:rPr>
          <w:sz w:val="22"/>
          <w:szCs w:val="22"/>
        </w:rPr>
        <w:t>). Par Atpakaļpirkuma cenas samaksu uzskatāms brīdis, kad Atpakaļpirkuma cena ir ieskaitīta FINANSĒTĀĒJA norādītā bankas kontā;</w:t>
      </w:r>
    </w:p>
    <w:p w14:paraId="74C68F89" w14:textId="71BFFD54" w:rsidR="00D64988" w:rsidRPr="009F211C" w:rsidRDefault="00D64988" w:rsidP="006E315C">
      <w:pPr>
        <w:widowControl w:val="0"/>
        <w:numPr>
          <w:ilvl w:val="2"/>
          <w:numId w:val="39"/>
        </w:numPr>
        <w:tabs>
          <w:tab w:val="left" w:pos="720"/>
        </w:tabs>
        <w:spacing w:line="274" w:lineRule="exact"/>
        <w:ind w:left="740" w:hanging="740"/>
        <w:jc w:val="both"/>
        <w:rPr>
          <w:sz w:val="22"/>
          <w:szCs w:val="22"/>
        </w:rPr>
      </w:pPr>
      <w:r w:rsidRPr="009F211C">
        <w:rPr>
          <w:sz w:val="22"/>
          <w:szCs w:val="22"/>
        </w:rPr>
        <w:t>Ja automašīnas nobraukums pārsniedz Līguma 9.1</w:t>
      </w:r>
      <w:r w:rsidR="000834AC">
        <w:rPr>
          <w:sz w:val="22"/>
          <w:szCs w:val="22"/>
        </w:rPr>
        <w:t>0</w:t>
      </w:r>
      <w:r w:rsidRPr="009F211C">
        <w:rPr>
          <w:sz w:val="22"/>
          <w:szCs w:val="22"/>
        </w:rPr>
        <w:t>.punktā minēto nobraukuma limitu, Atpakaļpirkuma cena tiek samazināta par EUR 0.__ (___)</w:t>
      </w:r>
      <w:r w:rsidR="006E315C">
        <w:rPr>
          <w:sz w:val="22"/>
          <w:szCs w:val="22"/>
        </w:rPr>
        <w:t>,</w:t>
      </w:r>
      <w:r w:rsidRPr="009F211C">
        <w:rPr>
          <w:sz w:val="22"/>
          <w:szCs w:val="22"/>
        </w:rPr>
        <w:t xml:space="preserve"> neieskaitot PVN</w:t>
      </w:r>
      <w:r w:rsidR="006E315C">
        <w:rPr>
          <w:sz w:val="22"/>
          <w:szCs w:val="22"/>
        </w:rPr>
        <w:t>,</w:t>
      </w:r>
      <w:r w:rsidRPr="009F211C">
        <w:rPr>
          <w:sz w:val="22"/>
          <w:szCs w:val="22"/>
        </w:rPr>
        <w:t xml:space="preserve"> par katru nobraukto kilometru, kas pārsniedz nobraukuma limitu. Šajā gadījumā summu, par kādu tiek samazināta Atpakaļpirkuma cena, PASŪTĪTĀJS samaksā FINANSĒTĀJAM saskaņā ar FINANSĒTĀJA piestādīto rēķinu. Paredzamā nobraukuma pārsniegšanas gadījumā automašīnas atpakaļpirkuma cenu nevar samazināt vairāk par pusi;</w:t>
      </w:r>
    </w:p>
    <w:p w14:paraId="007D7728" w14:textId="77777777" w:rsidR="00D64988" w:rsidRPr="009F211C" w:rsidRDefault="00D64988" w:rsidP="006E315C">
      <w:pPr>
        <w:widowControl w:val="0"/>
        <w:numPr>
          <w:ilvl w:val="2"/>
          <w:numId w:val="39"/>
        </w:numPr>
        <w:tabs>
          <w:tab w:val="left" w:pos="720"/>
        </w:tabs>
        <w:spacing w:line="274" w:lineRule="exact"/>
        <w:ind w:left="740" w:hanging="740"/>
        <w:jc w:val="both"/>
        <w:rPr>
          <w:sz w:val="22"/>
          <w:szCs w:val="22"/>
        </w:rPr>
      </w:pPr>
      <w:r w:rsidRPr="009F211C">
        <w:rPr>
          <w:sz w:val="22"/>
          <w:szCs w:val="22"/>
        </w:rPr>
        <w:t>Ja PIEGĀDĀTĀJS noteiktajā termiņā neizpilda savu maksāšanas saistību, tas apņemas samaksāt FINANSĒTĀJAM līgumsodu 0,1% no nesamaksātās summas par katru kavēto dienu. Līgumsoda samaksa neatbrīvo PIEGĀDĀTĀJU no tā maksāšanas saistības izpildes;</w:t>
      </w:r>
    </w:p>
    <w:p w14:paraId="6850DAB9" w14:textId="77777777" w:rsidR="00D64988" w:rsidRPr="009F211C" w:rsidRDefault="00D64988" w:rsidP="006E315C">
      <w:pPr>
        <w:widowControl w:val="0"/>
        <w:numPr>
          <w:ilvl w:val="2"/>
          <w:numId w:val="39"/>
        </w:numPr>
        <w:tabs>
          <w:tab w:val="left" w:pos="720"/>
        </w:tabs>
        <w:spacing w:line="274" w:lineRule="exact"/>
        <w:ind w:left="740" w:hanging="740"/>
        <w:jc w:val="both"/>
        <w:rPr>
          <w:sz w:val="22"/>
          <w:szCs w:val="22"/>
        </w:rPr>
      </w:pPr>
      <w:r w:rsidRPr="009F211C">
        <w:rPr>
          <w:sz w:val="22"/>
          <w:szCs w:val="22"/>
        </w:rPr>
        <w:t>PIEGĀDĀTĀJS iegūst īpašuma tiesības uz automašīnu ar brīdi, kad FINANSĒTĀJS ir pilnā apmērā saņēmis visus Līgumā minētos maksājumus.</w:t>
      </w:r>
    </w:p>
    <w:p w14:paraId="00E3D6F6" w14:textId="0F6F90E8" w:rsidR="00D64988" w:rsidRPr="009F211C" w:rsidRDefault="00D64988" w:rsidP="00D64988">
      <w:pPr>
        <w:widowControl w:val="0"/>
        <w:numPr>
          <w:ilvl w:val="1"/>
          <w:numId w:val="39"/>
        </w:numPr>
        <w:tabs>
          <w:tab w:val="left" w:pos="500"/>
        </w:tabs>
        <w:ind w:left="460" w:hanging="460"/>
        <w:jc w:val="both"/>
        <w:rPr>
          <w:sz w:val="22"/>
          <w:szCs w:val="22"/>
        </w:rPr>
      </w:pPr>
      <w:r w:rsidRPr="009F211C">
        <w:rPr>
          <w:sz w:val="22"/>
          <w:szCs w:val="22"/>
        </w:rPr>
        <w:t>Līguma 9.</w:t>
      </w:r>
      <w:r w:rsidR="000834AC">
        <w:rPr>
          <w:sz w:val="22"/>
          <w:szCs w:val="22"/>
        </w:rPr>
        <w:t>1</w:t>
      </w:r>
      <w:r w:rsidRPr="009F211C">
        <w:rPr>
          <w:sz w:val="22"/>
          <w:szCs w:val="22"/>
        </w:rPr>
        <w:t>.punktā minētā piedāvājuma nosūtīšanas gadījumā FINANSĒTĀJS ir atbildīgs par automašīnas nodošanu PIEGĀDĀTĀJA valdījumā un tās novietošanu PIEGĀDĀTĀJA norādītā vietā. Ja PIEGĀDĀTĀJS nenorāda automašīnas nodošanas vietu Latvijas Republikas teritorijā, FINANSĒTĀJS ir tiesīgs pats noteikt  nodošanas vietu.</w:t>
      </w:r>
    </w:p>
    <w:p w14:paraId="64C4A87B" w14:textId="77777777" w:rsidR="00D64988" w:rsidRPr="009F211C" w:rsidRDefault="00D64988" w:rsidP="00A37915">
      <w:pPr>
        <w:widowControl w:val="0"/>
        <w:numPr>
          <w:ilvl w:val="1"/>
          <w:numId w:val="39"/>
        </w:numPr>
        <w:tabs>
          <w:tab w:val="left" w:pos="500"/>
          <w:tab w:val="left" w:pos="545"/>
        </w:tabs>
        <w:ind w:left="460" w:hanging="460"/>
        <w:jc w:val="both"/>
        <w:rPr>
          <w:sz w:val="22"/>
          <w:szCs w:val="22"/>
        </w:rPr>
      </w:pPr>
      <w:r w:rsidRPr="009F211C">
        <w:rPr>
          <w:sz w:val="22"/>
          <w:szCs w:val="22"/>
        </w:rPr>
        <w:t>Ja PIEGĀDĀTĀJS Līgumā noteiktajā termiņā neizpilda savas maksāšanas saistības attiecībā pret FINANSĒTĀJU (t.i. noteiktajā termiņā pilnībā vai daļēji nesamaksā atpakaļpirkuma cenu) FINANSĒTĀJAM ir neaprobežotas tiesības pēc sava ieskata pārdot automašīnu. Tādā gadījumā PIEGĀDĀTĀJA pienākums ir kompensēt FINANSĒTĀJAM visus ar pārdošanu saistītos izdevumus. Ja pārdošanas gadījumā FINANSĒTĀJA iegūtā summa ir mazāka nekā Līgumā noteiktā atpakaļpirkuma cena, PIEGĀDĀTĀJAM ir pienākums kompensēt šo starpību 15 (piecpadsmit) darba dienu laikā no dienas, kad FINANSĒTĀJS ir iesniedzis rēķinu PIEGĀDĀTĀJAM. Ja pārdošanas gadījumā FINANSĒTĀJA iegūtā summa ir lielāka nekā Līgumā noteiktā Atpakaļpirkuma cena, FINANSĒTĀJAM ir tiesības paturēt šo starpību.</w:t>
      </w:r>
    </w:p>
    <w:p w14:paraId="6780571D" w14:textId="77777777" w:rsidR="00D64988" w:rsidRPr="009F211C" w:rsidRDefault="00D64988" w:rsidP="00D64988">
      <w:pPr>
        <w:widowControl w:val="0"/>
        <w:tabs>
          <w:tab w:val="left" w:pos="3218"/>
        </w:tabs>
        <w:rPr>
          <w:sz w:val="22"/>
          <w:szCs w:val="22"/>
        </w:rPr>
      </w:pPr>
    </w:p>
    <w:p w14:paraId="419AEAF9" w14:textId="77777777" w:rsidR="00D64988" w:rsidRPr="009F211C" w:rsidRDefault="00D64988" w:rsidP="00D64988">
      <w:pPr>
        <w:widowControl w:val="0"/>
        <w:numPr>
          <w:ilvl w:val="0"/>
          <w:numId w:val="39"/>
        </w:numPr>
        <w:tabs>
          <w:tab w:val="left" w:pos="3838"/>
        </w:tabs>
        <w:spacing w:after="216" w:line="244" w:lineRule="exact"/>
        <w:ind w:left="3520"/>
        <w:rPr>
          <w:b/>
          <w:bCs/>
          <w:sz w:val="22"/>
          <w:szCs w:val="22"/>
        </w:rPr>
      </w:pPr>
      <w:r w:rsidRPr="009F211C">
        <w:rPr>
          <w:b/>
          <w:bCs/>
          <w:sz w:val="22"/>
          <w:szCs w:val="22"/>
        </w:rPr>
        <w:t>APDROŠINĀŠANA</w:t>
      </w:r>
    </w:p>
    <w:p w14:paraId="6F351A76" w14:textId="77777777" w:rsidR="00D64988" w:rsidRPr="009F211C" w:rsidRDefault="00D64988" w:rsidP="00A37915">
      <w:pPr>
        <w:widowControl w:val="0"/>
        <w:numPr>
          <w:ilvl w:val="1"/>
          <w:numId w:val="39"/>
        </w:numPr>
        <w:tabs>
          <w:tab w:val="left" w:pos="500"/>
          <w:tab w:val="left" w:pos="545"/>
        </w:tabs>
        <w:ind w:left="460" w:hanging="460"/>
        <w:jc w:val="both"/>
        <w:rPr>
          <w:sz w:val="22"/>
          <w:szCs w:val="22"/>
        </w:rPr>
      </w:pPr>
      <w:r w:rsidRPr="009F211C">
        <w:rPr>
          <w:sz w:val="22"/>
          <w:szCs w:val="22"/>
        </w:rPr>
        <w:t>PASŪTĪTĀJAM visā Līguma darbības laikā jānodrošina automašīnai nepārtraukta OCTA un KASKO apdrošināšana.</w:t>
      </w:r>
    </w:p>
    <w:p w14:paraId="6345100F"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KASKO apdrošināšanas līgumā jānorāda, ka, iestājoties apdrošināšanas gadījumam, apdrošināšanas atlīdzības saņēmējs ir FINANSĒTĀJS. PASŪTĪTĀJAM jāiesniedz FINANSĒTĀJAM KASKO apdrošināšanas polises kopija, uzrādot oriģinālu.</w:t>
      </w:r>
    </w:p>
    <w:p w14:paraId="6B85FE91"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Iestājoties apdrošināšanas gadījumam, PASŪTĪTĀJA pilnvarotajai personai ir pienākums nekavējoties rakstiski informēt FINANSĒTĀJA pilnvaroto personu par negadījumu un tā apmēriem.</w:t>
      </w:r>
    </w:p>
    <w:p w14:paraId="0E83E8D4" w14:textId="79A17ECE"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Ja PASŪTĪTĀJS neizpilda 1</w:t>
      </w:r>
      <w:r w:rsidR="00B96E80">
        <w:rPr>
          <w:sz w:val="22"/>
          <w:szCs w:val="22"/>
        </w:rPr>
        <w:t>0</w:t>
      </w:r>
      <w:r w:rsidRPr="009F211C">
        <w:rPr>
          <w:sz w:val="22"/>
          <w:szCs w:val="22"/>
        </w:rPr>
        <w:t>.1.punktā noteiktās saistības, FINANSĒTĀJAM ir tiesības apdrošināt automašīnu, pieprasot PASŪTĪTĀJAM kompensēt FINANSĒTĀJAM radušos izdevumus un zaudējumus.</w:t>
      </w:r>
    </w:p>
    <w:p w14:paraId="7587D312"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Ja iestājas apdrošināšanas gadījums, bet nav izmaksāta apdrošināšanas atlīdzība, kā arī jebkuros citos strīdus gadījumos starp PASŪTĪTĀJU un apdrošinātāju, PASŪTĪTĀJAM ir pienākums veikt šajā līgumā noteiktos ikmēneša maksājumus.</w:t>
      </w:r>
    </w:p>
    <w:p w14:paraId="76B9535F" w14:textId="3B2B8AEC"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Ja automašīna tiek sabojāta, iznīcināta vai pazaudēta/nozagta tādā veidā, ko nevar uzskatīt par apdrošināšanas gadījumu, vai apdrošināšanas atlīdzība nesedz pilnībā visu zaudējumu summu, vai PASŪTĪTĀJS nepilda apdrošināšanas līguma noteikumus, kā arī automašīnas pilnīgas bojāejas gadījumā, kad saskaņā ar apdrošināšanas līgumu apdrošināšanas gadījums neiestājas, vai automašīnas pilnīgas bojāejas brīdī tā nav bijusi apdrošināta pret visiem iespējamiem riskiem, kā rezultātā netiek izmaksāta apdrošināšanas atlīdzība, PASŪTĪTĀJAM ir pienākums 14 (četrpadsmit) dienu laikā pēc tam, kad apdrošināšanas sabiedrība ir paziņojusi, ka apdrošināšanas atlīdzība netiks izmaksāta, samaksāt FINANSĒTĀJAM summu, ko veido automašīnas atpakaļpirkuma cena, kas noteikta Finanšu piedāvājumā, kā arī nejaušas sabojāšanas, iznīcināšanas vai pazaudēšanas/nozagšanas brīdī nesamaksātā automašīnas gala cena. Nesamaksāt</w:t>
      </w:r>
      <w:r w:rsidR="00A37915">
        <w:rPr>
          <w:sz w:val="22"/>
          <w:szCs w:val="22"/>
        </w:rPr>
        <w:t>ajai</w:t>
      </w:r>
      <w:r w:rsidRPr="009F211C">
        <w:rPr>
          <w:sz w:val="22"/>
          <w:szCs w:val="22"/>
        </w:rPr>
        <w:t xml:space="preserve"> automašīnas gala cenai un atpakaļpirkuma cenai tiek piemērota maksa par kapitāla lietošanu līdz </w:t>
      </w:r>
      <w:r w:rsidRPr="009F211C">
        <w:rPr>
          <w:sz w:val="22"/>
          <w:szCs w:val="22"/>
        </w:rPr>
        <w:lastRenderedPageBreak/>
        <w:t>šajā punktā noteiktā samaksa saņemta FINANSĒTĀJA bankas kontā pilnā apmērā.</w:t>
      </w:r>
    </w:p>
    <w:p w14:paraId="3EC04AD7" w14:textId="77777777" w:rsidR="00D64988" w:rsidRPr="009F211C" w:rsidRDefault="00D64988" w:rsidP="00D64988">
      <w:pPr>
        <w:widowControl w:val="0"/>
        <w:numPr>
          <w:ilvl w:val="1"/>
          <w:numId w:val="39"/>
        </w:numPr>
        <w:tabs>
          <w:tab w:val="left" w:pos="500"/>
        </w:tabs>
        <w:spacing w:after="264" w:line="274" w:lineRule="exact"/>
        <w:ind w:left="460" w:hanging="460"/>
        <w:jc w:val="both"/>
        <w:rPr>
          <w:sz w:val="22"/>
          <w:szCs w:val="22"/>
        </w:rPr>
      </w:pPr>
      <w:r w:rsidRPr="009F211C">
        <w:rPr>
          <w:sz w:val="22"/>
          <w:szCs w:val="22"/>
        </w:rPr>
        <w:t>Ja, iestājoties apdrošināšanas gadījumam, FINANSĒTĀJS, PASŪTĪTĀJS un apdrošināšanas sabiedrība atzīst, ka automašīna ir uzskatāma par bojā gājušu, un automašīna pāriet apdrošināšanas sabiedrības īpašumā, PASŪTĪTĀJAM ir pienākums automašīnu noņemt no uzskaites VAS „Ceļu satiksmes drošības direkcijā”.</w:t>
      </w:r>
    </w:p>
    <w:p w14:paraId="7203E029" w14:textId="77777777" w:rsidR="00D64988" w:rsidRPr="009F211C" w:rsidRDefault="00D64988" w:rsidP="00D64988">
      <w:pPr>
        <w:widowControl w:val="0"/>
        <w:numPr>
          <w:ilvl w:val="0"/>
          <w:numId w:val="39"/>
        </w:numPr>
        <w:tabs>
          <w:tab w:val="left" w:pos="2842"/>
        </w:tabs>
        <w:spacing w:after="216" w:line="244" w:lineRule="exact"/>
        <w:ind w:left="567" w:hanging="535"/>
        <w:jc w:val="center"/>
        <w:rPr>
          <w:b/>
          <w:bCs/>
          <w:sz w:val="22"/>
          <w:szCs w:val="22"/>
        </w:rPr>
      </w:pPr>
      <w:r w:rsidRPr="009F211C">
        <w:rPr>
          <w:b/>
          <w:bCs/>
          <w:sz w:val="22"/>
          <w:szCs w:val="22"/>
        </w:rPr>
        <w:t>AUTOMAŠĪNU TEHNISKĀ APKOPE UN REMONTDARBI</w:t>
      </w:r>
    </w:p>
    <w:p w14:paraId="19BB7EBB"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PIEGĀDĀTĀJS nodrošina automašīnu tehniskās apkopes, garantijas remontus un remontdarbus, kas ir saistīti ar dilstošo detaļu nomaiņu,  saskaņā ar piedāvājumu konkursā un citus neparedzētos remontdarbus.</w:t>
      </w:r>
    </w:p>
    <w:p w14:paraId="48F98CE5" w14:textId="77777777" w:rsidR="00D64988" w:rsidRPr="009F211C" w:rsidRDefault="00D64988" w:rsidP="00D64988">
      <w:pPr>
        <w:widowControl w:val="0"/>
        <w:numPr>
          <w:ilvl w:val="1"/>
          <w:numId w:val="39"/>
        </w:numPr>
        <w:tabs>
          <w:tab w:val="left" w:pos="500"/>
        </w:tabs>
        <w:spacing w:line="274" w:lineRule="exact"/>
        <w:ind w:left="460" w:hanging="460"/>
        <w:jc w:val="both"/>
        <w:rPr>
          <w:color w:val="000000" w:themeColor="text1"/>
          <w:sz w:val="22"/>
          <w:szCs w:val="22"/>
        </w:rPr>
      </w:pPr>
      <w:r w:rsidRPr="009F211C">
        <w:rPr>
          <w:sz w:val="22"/>
          <w:szCs w:val="22"/>
        </w:rPr>
        <w:t xml:space="preserve">PIEGĀDĀTĀJAM ir pienākums nekavējoties, bet ne </w:t>
      </w:r>
      <w:r w:rsidRPr="009F211C">
        <w:rPr>
          <w:color w:val="000000" w:themeColor="text1"/>
          <w:sz w:val="22"/>
          <w:szCs w:val="22"/>
        </w:rPr>
        <w:t>vēlāk kā 2 (divu) darba dienu laikā, pēc PASŪTĪTĀJA pilnvarotās personas pieteikuma pieņemt automašīnu servisā tehniskās apkopes un  garantijas remontdarbu veikšanai.</w:t>
      </w:r>
    </w:p>
    <w:p w14:paraId="289F198A" w14:textId="59B26ABC" w:rsidR="00D64988" w:rsidRPr="009F211C" w:rsidRDefault="00D64988" w:rsidP="00D64988">
      <w:pPr>
        <w:widowControl w:val="0"/>
        <w:numPr>
          <w:ilvl w:val="1"/>
          <w:numId w:val="39"/>
        </w:numPr>
        <w:tabs>
          <w:tab w:val="left" w:pos="500"/>
        </w:tabs>
        <w:spacing w:line="274" w:lineRule="exact"/>
        <w:ind w:left="460" w:hanging="460"/>
        <w:jc w:val="both"/>
        <w:rPr>
          <w:color w:val="000000" w:themeColor="text1"/>
          <w:sz w:val="22"/>
          <w:szCs w:val="22"/>
        </w:rPr>
      </w:pPr>
      <w:r w:rsidRPr="009F211C">
        <w:rPr>
          <w:color w:val="000000" w:themeColor="text1"/>
          <w:sz w:val="22"/>
          <w:szCs w:val="22"/>
        </w:rPr>
        <w:t xml:space="preserve">Automašīnai radušies bojājumi jānovērš ne vēlāk kā 1 (vienas) darba dienas laikā no automašīnas pieņemšanas servisā. Ja bojājumus nav iespējams novērst šajā punktā minētajā bojājumu novēršanas termiņā, PASŪTĪTĀJA un PIEGĀDĀTĀJA pilnvarotās personas sagatavo </w:t>
      </w:r>
      <w:proofErr w:type="spellStart"/>
      <w:r w:rsidRPr="009F211C">
        <w:rPr>
          <w:color w:val="000000" w:themeColor="text1"/>
          <w:sz w:val="22"/>
          <w:szCs w:val="22"/>
        </w:rPr>
        <w:t>defektācijas</w:t>
      </w:r>
      <w:proofErr w:type="spellEnd"/>
      <w:r w:rsidRPr="009F211C">
        <w:rPr>
          <w:color w:val="000000" w:themeColor="text1"/>
          <w:sz w:val="22"/>
          <w:szCs w:val="22"/>
        </w:rPr>
        <w:t xml:space="preserve"> aktu, kur norāda bojājumu novēršanas termiņu</w:t>
      </w:r>
      <w:r w:rsidR="002D40F3">
        <w:rPr>
          <w:color w:val="000000" w:themeColor="text1"/>
          <w:sz w:val="22"/>
          <w:szCs w:val="22"/>
        </w:rPr>
        <w:t>,</w:t>
      </w:r>
      <w:r w:rsidRPr="009F211C">
        <w:rPr>
          <w:color w:val="000000" w:themeColor="text1"/>
          <w:sz w:val="22"/>
          <w:szCs w:val="22"/>
        </w:rPr>
        <w:t xml:space="preserve"> un PIEGĀDĀTĀJS nodrošina PASŪTĪTĀJU ar rezerves automašīnu uz tehniskās apkopes vai garantijas remontdarbu veikšanas laiku.</w:t>
      </w:r>
    </w:p>
    <w:p w14:paraId="7AA38FA2" w14:textId="2CB58DC2" w:rsidR="00D64988" w:rsidRPr="009F211C" w:rsidRDefault="00D64988" w:rsidP="00D64988">
      <w:pPr>
        <w:widowControl w:val="0"/>
        <w:numPr>
          <w:ilvl w:val="1"/>
          <w:numId w:val="39"/>
        </w:numPr>
        <w:tabs>
          <w:tab w:val="left" w:pos="500"/>
        </w:tabs>
        <w:ind w:left="459" w:hanging="459"/>
        <w:jc w:val="both"/>
        <w:rPr>
          <w:sz w:val="22"/>
          <w:szCs w:val="22"/>
        </w:rPr>
      </w:pPr>
      <w:r w:rsidRPr="009F211C">
        <w:rPr>
          <w:color w:val="000000" w:themeColor="text1"/>
          <w:sz w:val="22"/>
          <w:szCs w:val="22"/>
        </w:rPr>
        <w:t>Ja automašīnai nepieciešams veikt remontdarbus, kas ir saistīti ar dilstošo detaļu nomaiņu</w:t>
      </w:r>
      <w:r w:rsidR="002D40F3">
        <w:rPr>
          <w:color w:val="000000" w:themeColor="text1"/>
          <w:sz w:val="22"/>
          <w:szCs w:val="22"/>
        </w:rPr>
        <w:t>,</w:t>
      </w:r>
      <w:r w:rsidRPr="009F211C">
        <w:rPr>
          <w:color w:val="000000" w:themeColor="text1"/>
          <w:sz w:val="22"/>
          <w:szCs w:val="22"/>
        </w:rPr>
        <w:t xml:space="preserve"> </w:t>
      </w:r>
      <w:r w:rsidRPr="009F211C">
        <w:rPr>
          <w:sz w:val="22"/>
          <w:szCs w:val="22"/>
        </w:rPr>
        <w:t>un/vai citus neparedzētus remontdarbus</w:t>
      </w:r>
      <w:r w:rsidRPr="009F211C">
        <w:rPr>
          <w:color w:val="000000" w:themeColor="text1"/>
          <w:sz w:val="22"/>
          <w:szCs w:val="22"/>
        </w:rPr>
        <w:t xml:space="preserve">, PIEGĀDĀTĀJAM ir pienākums nekavējoties nodrošināt, bet ne vēlāk kā 2 (divu) darba dienu laikā, pēc PASŪTĪTĀJA pilnvarotās personas pieteikuma pieņemt automašīnu </w:t>
      </w:r>
      <w:r w:rsidRPr="009F211C">
        <w:rPr>
          <w:sz w:val="22"/>
          <w:szCs w:val="22"/>
        </w:rPr>
        <w:t>autoservisā remontdarbu veikšanai.</w:t>
      </w:r>
    </w:p>
    <w:p w14:paraId="6FCA2525" w14:textId="39463E3E"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Līguma 1</w:t>
      </w:r>
      <w:r w:rsidR="00B96E80">
        <w:rPr>
          <w:sz w:val="22"/>
          <w:szCs w:val="22"/>
        </w:rPr>
        <w:t>1</w:t>
      </w:r>
      <w:r w:rsidRPr="009F211C">
        <w:rPr>
          <w:sz w:val="22"/>
          <w:szCs w:val="22"/>
        </w:rPr>
        <w:t xml:space="preserve">.4.punktā norādītajā gadījumā 1 (vienas) darba dienas laikā no automašīnas saņemšanas brīža PIEGĀDĀTĀJA pilnvarotā persona sagatavo un </w:t>
      </w:r>
      <w:proofErr w:type="spellStart"/>
      <w:r w:rsidRPr="009F211C">
        <w:rPr>
          <w:sz w:val="22"/>
          <w:szCs w:val="22"/>
        </w:rPr>
        <w:t>nosūta</w:t>
      </w:r>
      <w:proofErr w:type="spellEnd"/>
      <w:r w:rsidRPr="009F211C">
        <w:rPr>
          <w:sz w:val="22"/>
          <w:szCs w:val="22"/>
        </w:rPr>
        <w:t xml:space="preserve"> PASŪTĪTĀJA pilnvarotajai personai veicamo remontdarbu tāmi, norādot stundas darba likmi remontdarbu ietvaros nepieciešamo materiālu, rezerves daļu un tamlīdzīgas izmaksas, ko jāsedz PASŪTĪTĀJAM.</w:t>
      </w:r>
    </w:p>
    <w:p w14:paraId="390000D7" w14:textId="77777777" w:rsidR="00D64988" w:rsidRPr="009F211C" w:rsidRDefault="00D64988" w:rsidP="00D64988">
      <w:pPr>
        <w:widowControl w:val="0"/>
        <w:numPr>
          <w:ilvl w:val="1"/>
          <w:numId w:val="39"/>
        </w:numPr>
        <w:tabs>
          <w:tab w:val="left" w:pos="500"/>
        </w:tabs>
        <w:ind w:left="459" w:hanging="459"/>
        <w:jc w:val="both"/>
        <w:rPr>
          <w:sz w:val="22"/>
          <w:szCs w:val="22"/>
        </w:rPr>
      </w:pPr>
      <w:r w:rsidRPr="009F211C">
        <w:rPr>
          <w:sz w:val="22"/>
          <w:szCs w:val="22"/>
        </w:rPr>
        <w:t xml:space="preserve"> Ja PASŪTĪTĀJA pilnvarotā persona piekrīt remontdarbu veikšanai, tā elektroniski saskaņo tāmi un </w:t>
      </w:r>
      <w:proofErr w:type="spellStart"/>
      <w:r w:rsidRPr="009F211C">
        <w:rPr>
          <w:sz w:val="22"/>
          <w:szCs w:val="22"/>
        </w:rPr>
        <w:t>nosūta</w:t>
      </w:r>
      <w:proofErr w:type="spellEnd"/>
      <w:r w:rsidRPr="009F211C">
        <w:rPr>
          <w:sz w:val="22"/>
          <w:szCs w:val="22"/>
        </w:rPr>
        <w:t xml:space="preserve"> to PIEGĀDĀTĀJA pilnvarotajai personai.</w:t>
      </w:r>
    </w:p>
    <w:p w14:paraId="502D1072" w14:textId="3B0806EB"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Automašīnai Līguma 1</w:t>
      </w:r>
      <w:r w:rsidR="00B96E80">
        <w:rPr>
          <w:sz w:val="22"/>
          <w:szCs w:val="22"/>
        </w:rPr>
        <w:t>1</w:t>
      </w:r>
      <w:r w:rsidRPr="009F211C">
        <w:rPr>
          <w:sz w:val="22"/>
          <w:szCs w:val="22"/>
        </w:rPr>
        <w:t xml:space="preserve">.4.punktā </w:t>
      </w:r>
      <w:r w:rsidR="00B96E80">
        <w:rPr>
          <w:sz w:val="22"/>
          <w:szCs w:val="22"/>
        </w:rPr>
        <w:t xml:space="preserve">norādītie </w:t>
      </w:r>
      <w:r w:rsidRPr="009F211C">
        <w:rPr>
          <w:sz w:val="22"/>
          <w:szCs w:val="22"/>
        </w:rPr>
        <w:t>radušies bojājumi jānovērš ne vēlāk kā 1 (vienas) darba dienas laikā no Līguma 1</w:t>
      </w:r>
      <w:r w:rsidR="00B96E80">
        <w:rPr>
          <w:sz w:val="22"/>
          <w:szCs w:val="22"/>
        </w:rPr>
        <w:t>1</w:t>
      </w:r>
      <w:r w:rsidRPr="009F211C">
        <w:rPr>
          <w:sz w:val="22"/>
          <w:szCs w:val="22"/>
        </w:rPr>
        <w:t xml:space="preserve">.6.punktā Pasūtītāja saskaņojuma saņemšanas. Ja bojājumus nav iespējams novērst šajā punktā minētajā bojājumu novēršanas termiņā, PASŪTĪTĀJA un PIEGĀDĀTĀJA pilnvarotās personas sagatavo </w:t>
      </w:r>
      <w:proofErr w:type="spellStart"/>
      <w:r w:rsidRPr="009F211C">
        <w:rPr>
          <w:sz w:val="22"/>
          <w:szCs w:val="22"/>
        </w:rPr>
        <w:t>defektācijas</w:t>
      </w:r>
      <w:proofErr w:type="spellEnd"/>
      <w:r w:rsidRPr="009F211C">
        <w:rPr>
          <w:sz w:val="22"/>
          <w:szCs w:val="22"/>
        </w:rPr>
        <w:t xml:space="preserve"> aktu, kur norāda bojājumu novēršanas termiņu</w:t>
      </w:r>
      <w:r w:rsidR="002D40F3">
        <w:rPr>
          <w:sz w:val="22"/>
          <w:szCs w:val="22"/>
        </w:rPr>
        <w:t>,</w:t>
      </w:r>
      <w:r w:rsidRPr="009F211C">
        <w:rPr>
          <w:sz w:val="22"/>
          <w:szCs w:val="22"/>
        </w:rPr>
        <w:t xml:space="preserve"> un PIEGĀDĀTĀJS nodrošina PASŪTĪTĀJU ar rezerves automašīnu uz Līguma 1</w:t>
      </w:r>
      <w:r w:rsidR="00B96E80">
        <w:rPr>
          <w:sz w:val="22"/>
          <w:szCs w:val="22"/>
        </w:rPr>
        <w:t>1</w:t>
      </w:r>
      <w:r w:rsidRPr="009F211C">
        <w:rPr>
          <w:sz w:val="22"/>
          <w:szCs w:val="22"/>
        </w:rPr>
        <w:t xml:space="preserve">.4.punktā norādīto remontdarbu veikšanas laiku. </w:t>
      </w:r>
    </w:p>
    <w:p w14:paraId="6BDCC52C" w14:textId="77777777" w:rsidR="00D64988" w:rsidRPr="009F211C" w:rsidRDefault="00D64988" w:rsidP="00D64988">
      <w:pPr>
        <w:widowControl w:val="0"/>
        <w:tabs>
          <w:tab w:val="left" w:pos="500"/>
        </w:tabs>
        <w:spacing w:line="274" w:lineRule="exact"/>
        <w:ind w:left="460"/>
        <w:jc w:val="both"/>
        <w:rPr>
          <w:sz w:val="22"/>
          <w:szCs w:val="22"/>
        </w:rPr>
      </w:pPr>
    </w:p>
    <w:p w14:paraId="0F850812" w14:textId="77777777" w:rsidR="00D64988" w:rsidRPr="009F211C" w:rsidRDefault="00D64988" w:rsidP="00D64988">
      <w:pPr>
        <w:widowControl w:val="0"/>
        <w:numPr>
          <w:ilvl w:val="0"/>
          <w:numId w:val="39"/>
        </w:numPr>
        <w:tabs>
          <w:tab w:val="left" w:pos="2258"/>
        </w:tabs>
        <w:spacing w:after="216" w:line="244" w:lineRule="exact"/>
        <w:ind w:left="1940"/>
        <w:rPr>
          <w:b/>
          <w:bCs/>
          <w:sz w:val="22"/>
          <w:szCs w:val="22"/>
        </w:rPr>
      </w:pPr>
      <w:r w:rsidRPr="009F211C">
        <w:rPr>
          <w:b/>
          <w:bCs/>
          <w:sz w:val="22"/>
          <w:szCs w:val="22"/>
        </w:rPr>
        <w:t>LĪGUMA TERMIŅŠ UN LĪGUMA IZBEIGŠANA</w:t>
      </w:r>
    </w:p>
    <w:p w14:paraId="7D936158"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Līgums stājas spēkā ar tās abpusējas parakstīšanas brīdi.</w:t>
      </w:r>
    </w:p>
    <w:p w14:paraId="1A0A5FC3" w14:textId="77777777" w:rsidR="00D64988" w:rsidRPr="009F211C" w:rsidRDefault="00D64988" w:rsidP="00D64988">
      <w:pPr>
        <w:widowControl w:val="0"/>
        <w:numPr>
          <w:ilvl w:val="1"/>
          <w:numId w:val="39"/>
        </w:numPr>
        <w:tabs>
          <w:tab w:val="left" w:pos="500"/>
        </w:tabs>
        <w:spacing w:line="274" w:lineRule="exact"/>
        <w:ind w:left="740" w:hanging="740"/>
        <w:jc w:val="both"/>
        <w:rPr>
          <w:sz w:val="22"/>
          <w:szCs w:val="22"/>
        </w:rPr>
      </w:pPr>
      <w:r w:rsidRPr="009F211C">
        <w:rPr>
          <w:sz w:val="22"/>
          <w:szCs w:val="22"/>
        </w:rPr>
        <w:t>Līgums ir spēkā līdz brīdim, kad LĪDZĒJI ir pilnībā izpildījuši Līguma saistības.</w:t>
      </w:r>
    </w:p>
    <w:p w14:paraId="1B0879CF" w14:textId="77777777"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FINANSĒTĀJAM ir tiesības vienpusēji izbeigt Līgumu un pieprasīt PASŪTĪTĀJAM no tā izrietošo saistību izpildi, ja:</w:t>
      </w:r>
    </w:p>
    <w:p w14:paraId="2F35B5FE" w14:textId="77777777" w:rsidR="00D64988" w:rsidRPr="009F211C" w:rsidRDefault="00D64988" w:rsidP="00D64988">
      <w:pPr>
        <w:widowControl w:val="0"/>
        <w:numPr>
          <w:ilvl w:val="2"/>
          <w:numId w:val="39"/>
        </w:numPr>
        <w:tabs>
          <w:tab w:val="left" w:pos="724"/>
        </w:tabs>
        <w:spacing w:line="274" w:lineRule="exact"/>
        <w:ind w:left="740" w:hanging="740"/>
        <w:jc w:val="both"/>
        <w:rPr>
          <w:sz w:val="22"/>
          <w:szCs w:val="22"/>
        </w:rPr>
      </w:pPr>
      <w:r w:rsidRPr="009F211C">
        <w:rPr>
          <w:sz w:val="22"/>
          <w:szCs w:val="22"/>
        </w:rPr>
        <w:t>PASŪTĪTĀJS ir ticis iepriekš brīdināts un kavē šajā Līgumā paredzēto maksājumu veikšanu vairāk par 30 (trīsdesmit) dienām no norēķinu termiņa pēdējās dienas;</w:t>
      </w:r>
    </w:p>
    <w:p w14:paraId="3A93A92A" w14:textId="77777777" w:rsidR="00D64988" w:rsidRPr="009F211C" w:rsidRDefault="00D64988" w:rsidP="00D64988">
      <w:pPr>
        <w:widowControl w:val="0"/>
        <w:numPr>
          <w:ilvl w:val="2"/>
          <w:numId w:val="39"/>
        </w:numPr>
        <w:tabs>
          <w:tab w:val="left" w:pos="724"/>
        </w:tabs>
        <w:spacing w:line="274" w:lineRule="exact"/>
        <w:ind w:left="740" w:hanging="740"/>
        <w:jc w:val="both"/>
        <w:rPr>
          <w:sz w:val="22"/>
          <w:szCs w:val="22"/>
        </w:rPr>
      </w:pPr>
      <w:r w:rsidRPr="009F211C">
        <w:rPr>
          <w:sz w:val="22"/>
          <w:szCs w:val="22"/>
        </w:rPr>
        <w:t>PASŪTĪTĀJS ir pasludināts par maksātnespējīgu vai ir uzsākta bankrota procedūra.</w:t>
      </w:r>
    </w:p>
    <w:p w14:paraId="4DCD8C92" w14:textId="65F24AB3" w:rsidR="00D64988" w:rsidRPr="009F211C" w:rsidRDefault="00D64988" w:rsidP="00D64988">
      <w:pPr>
        <w:widowControl w:val="0"/>
        <w:numPr>
          <w:ilvl w:val="1"/>
          <w:numId w:val="39"/>
        </w:numPr>
        <w:tabs>
          <w:tab w:val="left" w:pos="500"/>
        </w:tabs>
        <w:spacing w:line="274" w:lineRule="exact"/>
        <w:ind w:left="460" w:hanging="460"/>
        <w:jc w:val="both"/>
        <w:rPr>
          <w:sz w:val="22"/>
          <w:szCs w:val="22"/>
        </w:rPr>
      </w:pPr>
      <w:r w:rsidRPr="009F211C">
        <w:rPr>
          <w:sz w:val="22"/>
          <w:szCs w:val="22"/>
        </w:rPr>
        <w:t>Ja FINANSĒTĀJS saskaņā ar Līguma 1</w:t>
      </w:r>
      <w:r w:rsidR="004508C1">
        <w:rPr>
          <w:sz w:val="22"/>
          <w:szCs w:val="22"/>
        </w:rPr>
        <w:t>2</w:t>
      </w:r>
      <w:r w:rsidRPr="009F211C">
        <w:rPr>
          <w:sz w:val="22"/>
          <w:szCs w:val="22"/>
        </w:rPr>
        <w:t>.3.punkta noteikumiem pirms termiņa vienpusēji atkāpjas no Līguma, FINANSĒTĀJAM nav jāatdod PASŪTĪTĀJAM no tā saņemtie maksājumi (un jebkuri citi maksājumi, ko FINANSĒTĀJS saņēmis no PASŪTĪTĀJA saskaņā ar Līguma noteikumiem), kā arī PASŪTĪTĀJS neatsaucami pilnvaro FINANSĒTĀJU bez papildu juridisku procedūru uzsākšanas:</w:t>
      </w:r>
    </w:p>
    <w:p w14:paraId="61968E7C" w14:textId="77777777" w:rsidR="00D64988" w:rsidRPr="009F211C" w:rsidRDefault="00D64988" w:rsidP="00D64988">
      <w:pPr>
        <w:widowControl w:val="0"/>
        <w:numPr>
          <w:ilvl w:val="2"/>
          <w:numId w:val="39"/>
        </w:numPr>
        <w:tabs>
          <w:tab w:val="left" w:pos="724"/>
        </w:tabs>
        <w:spacing w:line="274" w:lineRule="exact"/>
        <w:ind w:left="740" w:hanging="740"/>
        <w:jc w:val="both"/>
        <w:rPr>
          <w:sz w:val="22"/>
          <w:szCs w:val="22"/>
        </w:rPr>
      </w:pPr>
      <w:r w:rsidRPr="009F211C">
        <w:rPr>
          <w:sz w:val="22"/>
          <w:szCs w:val="22"/>
        </w:rPr>
        <w:t>pārņemt savā valdījumā automašīnu un pēc sava ieskata pārdot automašīnu par cenu, kas nav zemāka par neatkarīga sertificēta īpašuma vērtētāja noteikto ātrās realizācijas vērtību;</w:t>
      </w:r>
    </w:p>
    <w:p w14:paraId="67E515E4" w14:textId="77777777" w:rsidR="00D64988" w:rsidRPr="009F211C" w:rsidRDefault="00D64988" w:rsidP="00D64988">
      <w:pPr>
        <w:widowControl w:val="0"/>
        <w:numPr>
          <w:ilvl w:val="2"/>
          <w:numId w:val="39"/>
        </w:numPr>
        <w:tabs>
          <w:tab w:val="left" w:pos="724"/>
        </w:tabs>
        <w:spacing w:line="274" w:lineRule="exact"/>
        <w:ind w:left="740" w:hanging="740"/>
        <w:jc w:val="both"/>
        <w:rPr>
          <w:sz w:val="22"/>
          <w:szCs w:val="22"/>
        </w:rPr>
      </w:pPr>
      <w:r w:rsidRPr="009F211C">
        <w:rPr>
          <w:sz w:val="22"/>
          <w:szCs w:val="22"/>
        </w:rPr>
        <w:t xml:space="preserve">FINANSĒTĀJA vienpusējas atkāpšanās no Līguma gadījumos PASŪTĪTĀJAM nekavējoties </w:t>
      </w:r>
      <w:r w:rsidRPr="009F211C">
        <w:rPr>
          <w:sz w:val="22"/>
          <w:szCs w:val="22"/>
        </w:rPr>
        <w:lastRenderedPageBreak/>
        <w:t>jāsamaksā FINANSĒTĀJAM naudas summa, kas veidojas kā starpība starp cenu, ko FINANSĒTĀJS ieguvis, pārdodot automašīnu, un summu, kuru veido automašīnas atpakaļpirkuma cena, kas noteikta Finanšu piedāvājumā, un automašīnas gala cenas nesamaksātā daļa. Automašīnas gala cenas nesamaksātai daļai un atpakaļpirkuma cenai tiek piemērota maksa par kapitāla lietošanu līdz šajā punktā noteiktā samaksa tiek saņemta FINANSĒTĀJA bankas kontā pilnā apmērā.</w:t>
      </w:r>
    </w:p>
    <w:p w14:paraId="2DCC02DB" w14:textId="77777777" w:rsidR="00184A85" w:rsidRDefault="00D64988" w:rsidP="002D40F3">
      <w:pPr>
        <w:widowControl w:val="0"/>
        <w:numPr>
          <w:ilvl w:val="1"/>
          <w:numId w:val="39"/>
        </w:numPr>
        <w:tabs>
          <w:tab w:val="left" w:pos="545"/>
        </w:tabs>
        <w:spacing w:line="274" w:lineRule="exact"/>
        <w:ind w:left="440" w:hanging="440"/>
        <w:jc w:val="both"/>
        <w:rPr>
          <w:sz w:val="22"/>
          <w:szCs w:val="22"/>
        </w:rPr>
      </w:pPr>
      <w:r w:rsidRPr="009F211C">
        <w:rPr>
          <w:sz w:val="22"/>
          <w:szCs w:val="22"/>
        </w:rPr>
        <w:t>PASŪTĪTĀJAM ir tiesības vienpusēji izbeigt šo līgumu pirms termiņa, ja</w:t>
      </w:r>
      <w:r w:rsidR="00184A85">
        <w:rPr>
          <w:sz w:val="22"/>
          <w:szCs w:val="22"/>
        </w:rPr>
        <w:t>:</w:t>
      </w:r>
    </w:p>
    <w:p w14:paraId="5A0DDF49" w14:textId="166C347E" w:rsidR="00D64988" w:rsidRPr="00184A85" w:rsidRDefault="002D40F3" w:rsidP="00184A85">
      <w:pPr>
        <w:widowControl w:val="0"/>
        <w:numPr>
          <w:ilvl w:val="2"/>
          <w:numId w:val="39"/>
        </w:numPr>
        <w:tabs>
          <w:tab w:val="left" w:pos="724"/>
        </w:tabs>
        <w:spacing w:line="274" w:lineRule="exact"/>
        <w:ind w:left="740" w:hanging="740"/>
        <w:jc w:val="both"/>
        <w:rPr>
          <w:sz w:val="22"/>
          <w:szCs w:val="22"/>
        </w:rPr>
      </w:pPr>
      <w:r>
        <w:rPr>
          <w:sz w:val="22"/>
          <w:szCs w:val="22"/>
        </w:rPr>
        <w:t xml:space="preserve"> </w:t>
      </w:r>
      <w:r w:rsidR="00D64988" w:rsidRPr="002D40F3">
        <w:rPr>
          <w:sz w:val="22"/>
          <w:szCs w:val="22"/>
        </w:rPr>
        <w:t xml:space="preserve">PIEGĀDĀTĀJS nenodod automašīnu PASŪTĪTĀJAM vairāk par 30 (trīsdesmit) dienām no  </w:t>
      </w:r>
      <w:r w:rsidR="00D64988" w:rsidRPr="002D40F3">
        <w:rPr>
          <w:color w:val="000000" w:themeColor="text1"/>
          <w:sz w:val="22"/>
          <w:szCs w:val="22"/>
        </w:rPr>
        <w:t>Līguma 5.1.punktā norādītā termiņa;</w:t>
      </w:r>
    </w:p>
    <w:p w14:paraId="502676C7" w14:textId="134284AA" w:rsidR="00184A85" w:rsidRPr="00184A85" w:rsidRDefault="00184A85" w:rsidP="00184A85">
      <w:pPr>
        <w:widowControl w:val="0"/>
        <w:numPr>
          <w:ilvl w:val="2"/>
          <w:numId w:val="39"/>
        </w:numPr>
        <w:tabs>
          <w:tab w:val="left" w:pos="724"/>
        </w:tabs>
        <w:spacing w:line="274" w:lineRule="exact"/>
        <w:ind w:left="740" w:hanging="740"/>
        <w:jc w:val="both"/>
        <w:rPr>
          <w:sz w:val="22"/>
          <w:szCs w:val="22"/>
        </w:rPr>
      </w:pPr>
      <w:r>
        <w:rPr>
          <w:sz w:val="22"/>
          <w:szCs w:val="22"/>
        </w:rPr>
        <w:t>PIEGĀDĀTĀJS</w:t>
      </w:r>
      <w:r w:rsidRPr="009F211C">
        <w:rPr>
          <w:sz w:val="22"/>
          <w:szCs w:val="22"/>
        </w:rPr>
        <w:t xml:space="preserve"> </w:t>
      </w:r>
      <w:r w:rsidR="004508C1">
        <w:rPr>
          <w:sz w:val="22"/>
          <w:szCs w:val="22"/>
        </w:rPr>
        <w:t xml:space="preserve">vai FINANSĒTĀJS </w:t>
      </w:r>
      <w:r w:rsidRPr="009F211C">
        <w:rPr>
          <w:sz w:val="22"/>
          <w:szCs w:val="22"/>
        </w:rPr>
        <w:t xml:space="preserve">ir pasludināts par maksātnespējīgu vai ir uzsākta </w:t>
      </w:r>
      <w:r>
        <w:rPr>
          <w:sz w:val="22"/>
          <w:szCs w:val="22"/>
        </w:rPr>
        <w:t xml:space="preserve">tā </w:t>
      </w:r>
      <w:r w:rsidRPr="009F211C">
        <w:rPr>
          <w:sz w:val="22"/>
          <w:szCs w:val="22"/>
        </w:rPr>
        <w:t>bankrota procedūra.</w:t>
      </w:r>
    </w:p>
    <w:p w14:paraId="613BCA0F" w14:textId="61AA0ABE" w:rsidR="00D64988" w:rsidRPr="009F211C" w:rsidRDefault="00D64988" w:rsidP="002D40F3">
      <w:pPr>
        <w:widowControl w:val="0"/>
        <w:numPr>
          <w:ilvl w:val="1"/>
          <w:numId w:val="39"/>
        </w:numPr>
        <w:tabs>
          <w:tab w:val="left" w:pos="500"/>
        </w:tabs>
        <w:spacing w:line="274" w:lineRule="exact"/>
        <w:ind w:left="460" w:hanging="460"/>
        <w:jc w:val="both"/>
        <w:rPr>
          <w:color w:val="000000" w:themeColor="text1"/>
          <w:sz w:val="22"/>
          <w:szCs w:val="22"/>
        </w:rPr>
      </w:pPr>
      <w:r w:rsidRPr="002D40F3">
        <w:rPr>
          <w:sz w:val="22"/>
          <w:szCs w:val="22"/>
        </w:rPr>
        <w:t>Vienpusēji</w:t>
      </w:r>
      <w:r w:rsidRPr="009F211C">
        <w:rPr>
          <w:color w:val="000000" w:themeColor="text1"/>
          <w:sz w:val="22"/>
          <w:szCs w:val="22"/>
        </w:rPr>
        <w:t xml:space="preserve"> izbeidzot šo līgumu 1</w:t>
      </w:r>
      <w:r w:rsidR="00B96E80">
        <w:rPr>
          <w:color w:val="000000" w:themeColor="text1"/>
          <w:sz w:val="22"/>
          <w:szCs w:val="22"/>
        </w:rPr>
        <w:t>2</w:t>
      </w:r>
      <w:r w:rsidRPr="009F211C">
        <w:rPr>
          <w:color w:val="000000" w:themeColor="text1"/>
          <w:sz w:val="22"/>
          <w:szCs w:val="22"/>
        </w:rPr>
        <w:t>.3. vai 1</w:t>
      </w:r>
      <w:r w:rsidR="00B96E80">
        <w:rPr>
          <w:color w:val="000000" w:themeColor="text1"/>
          <w:sz w:val="22"/>
          <w:szCs w:val="22"/>
        </w:rPr>
        <w:t>2</w:t>
      </w:r>
      <w:r w:rsidRPr="009F211C">
        <w:rPr>
          <w:color w:val="000000" w:themeColor="text1"/>
          <w:sz w:val="22"/>
          <w:szCs w:val="22"/>
        </w:rPr>
        <w:t xml:space="preserve">.5. punktos noteiktos gadījumos, par to pārējie LĪDZĒJI jāinformē </w:t>
      </w:r>
      <w:r w:rsidR="002D40F3">
        <w:rPr>
          <w:color w:val="000000" w:themeColor="text1"/>
          <w:sz w:val="22"/>
          <w:szCs w:val="22"/>
        </w:rPr>
        <w:t xml:space="preserve">rakstiski </w:t>
      </w:r>
      <w:r w:rsidRPr="009F211C">
        <w:rPr>
          <w:color w:val="000000" w:themeColor="text1"/>
          <w:sz w:val="22"/>
          <w:szCs w:val="22"/>
        </w:rPr>
        <w:t>10 (desmit) dienas iepriekš.</w:t>
      </w:r>
    </w:p>
    <w:p w14:paraId="4DC399C9" w14:textId="4DCF9F73" w:rsidR="00D64988" w:rsidRPr="00B96E80" w:rsidRDefault="00D64988" w:rsidP="002D40F3">
      <w:pPr>
        <w:widowControl w:val="0"/>
        <w:numPr>
          <w:ilvl w:val="1"/>
          <w:numId w:val="39"/>
        </w:numPr>
        <w:tabs>
          <w:tab w:val="left" w:pos="500"/>
        </w:tabs>
        <w:spacing w:line="274" w:lineRule="exact"/>
        <w:ind w:left="460" w:hanging="460"/>
        <w:jc w:val="both"/>
        <w:rPr>
          <w:color w:val="000000" w:themeColor="text1"/>
          <w:sz w:val="22"/>
          <w:szCs w:val="22"/>
        </w:rPr>
      </w:pPr>
      <w:r w:rsidRPr="009F211C">
        <w:rPr>
          <w:color w:val="000000" w:themeColor="text1"/>
          <w:sz w:val="22"/>
          <w:szCs w:val="22"/>
        </w:rPr>
        <w:t xml:space="preserve">PASŪTĪTĀJS ir tiesīgs izbeigt Līgumu, ja </w:t>
      </w:r>
      <w:r w:rsidR="002D40F3">
        <w:rPr>
          <w:color w:val="000000" w:themeColor="text1"/>
          <w:sz w:val="22"/>
          <w:szCs w:val="22"/>
        </w:rPr>
        <w:t>PIEGĀDĀTĀJS</w:t>
      </w:r>
      <w:r w:rsidRPr="009F211C">
        <w:rPr>
          <w:color w:val="000000" w:themeColor="text1"/>
          <w:sz w:val="22"/>
          <w:szCs w:val="22"/>
        </w:rPr>
        <w:t xml:space="preserve"> būtiski (vairāk kā 20 (divdesmit) dienas) kavē Līguma 1</w:t>
      </w:r>
      <w:r w:rsidR="00B96E80">
        <w:rPr>
          <w:color w:val="000000" w:themeColor="text1"/>
          <w:sz w:val="22"/>
          <w:szCs w:val="22"/>
        </w:rPr>
        <w:t>1</w:t>
      </w:r>
      <w:r w:rsidRPr="009F211C">
        <w:rPr>
          <w:color w:val="000000" w:themeColor="text1"/>
          <w:sz w:val="22"/>
          <w:szCs w:val="22"/>
        </w:rPr>
        <w:t xml:space="preserve">.punktā paredzēto pakalpojumu izpildi vai minētie pakalpojumi tiek sniegti nekvalitatīvi un PASŪTĪTĀJS vismaz vienu reizi ir rakstiski brīdinājis </w:t>
      </w:r>
      <w:r w:rsidR="002D40F3">
        <w:rPr>
          <w:color w:val="000000" w:themeColor="text1"/>
          <w:sz w:val="22"/>
          <w:szCs w:val="22"/>
        </w:rPr>
        <w:t>PIEGĀDĀTĀJU</w:t>
      </w:r>
      <w:r w:rsidRPr="009F211C">
        <w:rPr>
          <w:color w:val="000000" w:themeColor="text1"/>
          <w:sz w:val="22"/>
          <w:szCs w:val="22"/>
        </w:rPr>
        <w:t xml:space="preserve">. Šādā gadījumā PASŪTĪTĀJA pilnvarotais pārstāvis </w:t>
      </w:r>
      <w:proofErr w:type="spellStart"/>
      <w:r w:rsidRPr="009F211C">
        <w:rPr>
          <w:color w:val="000000" w:themeColor="text1"/>
          <w:sz w:val="22"/>
          <w:szCs w:val="22"/>
        </w:rPr>
        <w:t>nosūta</w:t>
      </w:r>
      <w:proofErr w:type="spellEnd"/>
      <w:r w:rsidRPr="009F211C">
        <w:rPr>
          <w:color w:val="000000" w:themeColor="text1"/>
          <w:sz w:val="22"/>
          <w:szCs w:val="22"/>
        </w:rPr>
        <w:t xml:space="preserve"> </w:t>
      </w:r>
      <w:r w:rsidR="002D40F3">
        <w:rPr>
          <w:color w:val="000000" w:themeColor="text1"/>
          <w:sz w:val="22"/>
          <w:szCs w:val="22"/>
        </w:rPr>
        <w:t>PIEGĀDĀTĀJA</w:t>
      </w:r>
      <w:r w:rsidRPr="009F211C">
        <w:rPr>
          <w:color w:val="000000" w:themeColor="text1"/>
          <w:sz w:val="22"/>
          <w:szCs w:val="22"/>
        </w:rPr>
        <w:t xml:space="preserve"> pilnvarotajam pārstāvim brīdinājumu</w:t>
      </w:r>
      <w:r w:rsidR="00783616">
        <w:rPr>
          <w:color w:val="000000" w:themeColor="text1"/>
          <w:sz w:val="22"/>
          <w:szCs w:val="22"/>
        </w:rPr>
        <w:t xml:space="preserve"> un informācijai FINANSĒTĀJAM</w:t>
      </w:r>
      <w:r w:rsidRPr="009F211C">
        <w:rPr>
          <w:color w:val="000000" w:themeColor="text1"/>
          <w:sz w:val="22"/>
          <w:szCs w:val="22"/>
        </w:rPr>
        <w:t>, un, ja 5 (piecu) dienu laikā konstatētie pārkāpumi netiek novērsti vai tiek pieļauti jauni pārkāpumi, P</w:t>
      </w:r>
      <w:r w:rsidR="002D40F3">
        <w:rPr>
          <w:color w:val="000000" w:themeColor="text1"/>
          <w:sz w:val="22"/>
          <w:szCs w:val="22"/>
        </w:rPr>
        <w:t>ASŪTĪTĀJS</w:t>
      </w:r>
      <w:r w:rsidRPr="009F211C">
        <w:rPr>
          <w:color w:val="000000" w:themeColor="text1"/>
          <w:sz w:val="22"/>
          <w:szCs w:val="22"/>
        </w:rPr>
        <w:t xml:space="preserve"> ir tiesīgs Līgumu izbeigt un </w:t>
      </w:r>
      <w:r w:rsidRPr="00B96E80">
        <w:rPr>
          <w:color w:val="000000" w:themeColor="text1"/>
          <w:sz w:val="22"/>
          <w:szCs w:val="22"/>
        </w:rPr>
        <w:t xml:space="preserve">piemērot </w:t>
      </w:r>
      <w:r w:rsidR="00783616" w:rsidRPr="00B96E80">
        <w:rPr>
          <w:color w:val="000000" w:themeColor="text1"/>
          <w:sz w:val="22"/>
          <w:szCs w:val="22"/>
        </w:rPr>
        <w:t xml:space="preserve">PIEGĀDĀTĀJAM </w:t>
      </w:r>
      <w:r w:rsidRPr="00B96E80">
        <w:rPr>
          <w:color w:val="000000" w:themeColor="text1"/>
          <w:sz w:val="22"/>
          <w:szCs w:val="22"/>
        </w:rPr>
        <w:t>līgumsodu 2 000 EUR.</w:t>
      </w:r>
    </w:p>
    <w:p w14:paraId="63EF82EB" w14:textId="4642470F" w:rsidR="00D64988" w:rsidRPr="00B96E80" w:rsidRDefault="002D40F3" w:rsidP="002D40F3">
      <w:pPr>
        <w:widowControl w:val="0"/>
        <w:numPr>
          <w:ilvl w:val="1"/>
          <w:numId w:val="39"/>
        </w:numPr>
        <w:tabs>
          <w:tab w:val="left" w:pos="500"/>
        </w:tabs>
        <w:spacing w:line="274" w:lineRule="exact"/>
        <w:ind w:left="460" w:hanging="460"/>
        <w:jc w:val="both"/>
        <w:rPr>
          <w:color w:val="000000" w:themeColor="text1"/>
          <w:sz w:val="22"/>
          <w:szCs w:val="22"/>
        </w:rPr>
      </w:pPr>
      <w:r w:rsidRPr="00B96E80">
        <w:rPr>
          <w:color w:val="000000" w:themeColor="text1"/>
          <w:sz w:val="22"/>
          <w:szCs w:val="22"/>
        </w:rPr>
        <w:t>PASŪTĪTĀJAM</w:t>
      </w:r>
      <w:r w:rsidR="00D64988" w:rsidRPr="00B96E80">
        <w:rPr>
          <w:color w:val="000000" w:themeColor="text1"/>
          <w:sz w:val="22"/>
          <w:szCs w:val="22"/>
        </w:rPr>
        <w:t xml:space="preserve"> ir tiesības izbeigt Līgumu, par to vienu mēnesi iepriekš </w:t>
      </w:r>
      <w:proofErr w:type="spellStart"/>
      <w:r w:rsidR="00D64988" w:rsidRPr="00B96E80">
        <w:rPr>
          <w:color w:val="000000" w:themeColor="text1"/>
          <w:sz w:val="22"/>
          <w:szCs w:val="22"/>
        </w:rPr>
        <w:t>rakstveidā</w:t>
      </w:r>
      <w:proofErr w:type="spellEnd"/>
      <w:r w:rsidR="00D64988" w:rsidRPr="00B96E80">
        <w:rPr>
          <w:color w:val="000000" w:themeColor="text1"/>
          <w:sz w:val="22"/>
          <w:szCs w:val="22"/>
        </w:rPr>
        <w:t xml:space="preserve"> brīdinot </w:t>
      </w:r>
      <w:r w:rsidRPr="00B96E80">
        <w:rPr>
          <w:color w:val="000000" w:themeColor="text1"/>
          <w:sz w:val="22"/>
          <w:szCs w:val="22"/>
        </w:rPr>
        <w:t>PIEGĀDĀTĀJU</w:t>
      </w:r>
      <w:r w:rsidR="00783616" w:rsidRPr="00B96E80">
        <w:rPr>
          <w:color w:val="000000" w:themeColor="text1"/>
          <w:sz w:val="22"/>
          <w:szCs w:val="22"/>
        </w:rPr>
        <w:t xml:space="preserve"> un FINANSĒTĀJU</w:t>
      </w:r>
      <w:r w:rsidR="00D64988" w:rsidRPr="00B96E80">
        <w:rPr>
          <w:color w:val="000000" w:themeColor="text1"/>
          <w:sz w:val="22"/>
          <w:szCs w:val="22"/>
        </w:rPr>
        <w:t>, samaksājot par faktiski izpildīto pakalpojumu apjomu.</w:t>
      </w:r>
    </w:p>
    <w:p w14:paraId="767E5579" w14:textId="77777777" w:rsidR="00D64988" w:rsidRPr="009F211C" w:rsidRDefault="00D64988" w:rsidP="00783616">
      <w:pPr>
        <w:widowControl w:val="0"/>
        <w:numPr>
          <w:ilvl w:val="1"/>
          <w:numId w:val="39"/>
        </w:numPr>
        <w:tabs>
          <w:tab w:val="left" w:pos="500"/>
        </w:tabs>
        <w:spacing w:line="274" w:lineRule="exact"/>
        <w:ind w:left="460" w:hanging="460"/>
        <w:jc w:val="both"/>
        <w:rPr>
          <w:sz w:val="22"/>
          <w:szCs w:val="22"/>
        </w:rPr>
      </w:pPr>
      <w:r w:rsidRPr="009F211C">
        <w:rPr>
          <w:color w:val="000000" w:themeColor="text1"/>
          <w:sz w:val="22"/>
          <w:szCs w:val="22"/>
        </w:rPr>
        <w:t xml:space="preserve">PASŪTĪTĀJAM ir tiesības izbeigt Līgumu vienpusējā kārtā pirms termiņa, </w:t>
      </w:r>
      <w:r w:rsidRPr="009F211C">
        <w:rPr>
          <w:sz w:val="22"/>
          <w:szCs w:val="22"/>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63D5C61" w14:textId="77777777" w:rsidR="00D64988" w:rsidRPr="009F211C" w:rsidRDefault="00D64988" w:rsidP="00D64988">
      <w:pPr>
        <w:ind w:left="360"/>
        <w:contextualSpacing/>
        <w:jc w:val="both"/>
        <w:rPr>
          <w:color w:val="FF0000"/>
          <w:sz w:val="22"/>
          <w:szCs w:val="22"/>
          <w:lang w:eastAsia="lv-LV"/>
        </w:rPr>
      </w:pPr>
    </w:p>
    <w:p w14:paraId="5B0DED0C" w14:textId="77777777" w:rsidR="00D64988" w:rsidRPr="009F211C" w:rsidRDefault="00D64988" w:rsidP="00D64988">
      <w:pPr>
        <w:widowControl w:val="0"/>
        <w:numPr>
          <w:ilvl w:val="0"/>
          <w:numId w:val="39"/>
        </w:numPr>
        <w:tabs>
          <w:tab w:val="left" w:pos="3702"/>
        </w:tabs>
        <w:spacing w:after="216" w:line="244" w:lineRule="exact"/>
        <w:ind w:left="3260"/>
        <w:rPr>
          <w:b/>
          <w:bCs/>
          <w:sz w:val="22"/>
          <w:szCs w:val="22"/>
        </w:rPr>
      </w:pPr>
      <w:r w:rsidRPr="009F211C">
        <w:rPr>
          <w:b/>
          <w:bCs/>
          <w:sz w:val="22"/>
          <w:szCs w:val="22"/>
        </w:rPr>
        <w:t>LĪDZĒJU ATBILDĪBA</w:t>
      </w:r>
    </w:p>
    <w:p w14:paraId="404BD035"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Šajā Līgumā noteikto saistību neizpildīšanas gadījumā vainīgais LĪDZĒJS atlīdzina otram LĪDZĒJAM visus zaudējumus, bet Līgumā noteiktajos gadījumos maksā arī līgumsodus, kuru summas netiek ieskaitītas zaudējumu segšanai.</w:t>
      </w:r>
    </w:p>
    <w:p w14:paraId="377F5BD8"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Par maksājumu termiņu neievērošanu, LĪDZĒJAM, kuram jāsaņem maksājums ir tiesības pieprasīt no LĪDZĒJA, kurš nokavējis maksājumu termiņu, līgumsodu 0,1% apmērā no nesamaksātā summas par katru nokavēto dienu, bet ne vairāk par 10% no nokavētā maksājuma.</w:t>
      </w:r>
    </w:p>
    <w:p w14:paraId="2BF33819" w14:textId="2956101F"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Par Līguma 5.1..punktā norādītā automašīnas piegādes termiņa kavējumu PASŪTĪTĀJAM ir tiesības pieprasīt no PIEGĀDĀTĀJA līgumsodu 0,1% apmērā no automašīnas cenas</w:t>
      </w:r>
      <w:r w:rsidR="0078046A">
        <w:rPr>
          <w:sz w:val="22"/>
          <w:szCs w:val="22"/>
        </w:rPr>
        <w:t xml:space="preserve"> par katru kavējuma dienu</w:t>
      </w:r>
      <w:r w:rsidRPr="009F211C">
        <w:rPr>
          <w:sz w:val="22"/>
          <w:szCs w:val="22"/>
        </w:rPr>
        <w:t>, bet ne vairāk par 10% no automašīnas cenas.</w:t>
      </w:r>
    </w:p>
    <w:p w14:paraId="2CBBEDA0"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 xml:space="preserve">Par automašīnas pieņemšanas servisā termiņa nokavējumu, PASŪTĪTĀJAM ir tiesības pieprasīt no PIEGĀDĀTĀJA līgumsodu EUR 50,00 (piecdesmit </w:t>
      </w:r>
      <w:proofErr w:type="spellStart"/>
      <w:r w:rsidRPr="009F211C">
        <w:rPr>
          <w:i/>
          <w:iCs/>
          <w:sz w:val="22"/>
          <w:szCs w:val="22"/>
        </w:rPr>
        <w:t>euro</w:t>
      </w:r>
      <w:proofErr w:type="spellEnd"/>
      <w:r w:rsidRPr="009F211C">
        <w:rPr>
          <w:sz w:val="22"/>
          <w:szCs w:val="22"/>
        </w:rPr>
        <w:t>) par katru nokavējuma dienu.</w:t>
      </w:r>
    </w:p>
    <w:p w14:paraId="4097E519"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 xml:space="preserve">Ja PIEGĀDĀTĀJS neievēro bojājumu novēršanas laiku un nenodrošina PASŪTĪTĀJU ar līdzvērtīgu rezerves automašīnu bojājumu novēršanas laikā, PASŪTĪTĀJAM ir tiesības pieprasīt no PIEGĀDĀTĀJA līgumsodu EUR 100,00 (viens simts </w:t>
      </w:r>
      <w:proofErr w:type="spellStart"/>
      <w:r w:rsidRPr="009F211C">
        <w:rPr>
          <w:i/>
          <w:iCs/>
          <w:sz w:val="22"/>
          <w:szCs w:val="22"/>
        </w:rPr>
        <w:t>euro</w:t>
      </w:r>
      <w:proofErr w:type="spellEnd"/>
      <w:r w:rsidRPr="009F211C">
        <w:rPr>
          <w:sz w:val="22"/>
          <w:szCs w:val="22"/>
        </w:rPr>
        <w:t>) par katru nokavējuma dienu.</w:t>
      </w:r>
    </w:p>
    <w:p w14:paraId="1B77874A"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Aprēķinātie līgumsodi jāsamaksā 15 (piecpadsmit) dienu laikā pēc LĪDZĒJA rakstiskā pieprasījuma (pretenzijas) saņemšanas.</w:t>
      </w:r>
    </w:p>
    <w:p w14:paraId="538DEF22" w14:textId="77777777" w:rsidR="00D64988" w:rsidRPr="009F211C" w:rsidRDefault="00D64988" w:rsidP="00D64988">
      <w:pPr>
        <w:widowControl w:val="0"/>
        <w:numPr>
          <w:ilvl w:val="1"/>
          <w:numId w:val="39"/>
        </w:numPr>
        <w:tabs>
          <w:tab w:val="left" w:pos="620"/>
        </w:tabs>
        <w:spacing w:after="264" w:line="274" w:lineRule="exact"/>
        <w:ind w:left="440" w:hanging="440"/>
        <w:jc w:val="both"/>
        <w:rPr>
          <w:sz w:val="22"/>
          <w:szCs w:val="22"/>
        </w:rPr>
      </w:pPr>
      <w:r w:rsidRPr="009F211C">
        <w:rPr>
          <w:sz w:val="22"/>
          <w:szCs w:val="22"/>
        </w:rPr>
        <w:t>Līgumsoda samaksa neatbrīvo LĪDZĒJUS no to pienākumu izpildes, kā arī ar savu darbību nodarīto zaudējumu atlīdzināšanas saskaņā ar šo līgumu un spēkā esošajiem normatīvajiem aktiem.</w:t>
      </w:r>
    </w:p>
    <w:p w14:paraId="071BCF9C" w14:textId="77777777" w:rsidR="00D64988" w:rsidRPr="009F211C" w:rsidRDefault="00D64988" w:rsidP="00D64988">
      <w:pPr>
        <w:widowControl w:val="0"/>
        <w:numPr>
          <w:ilvl w:val="0"/>
          <w:numId w:val="39"/>
        </w:numPr>
        <w:tabs>
          <w:tab w:val="left" w:pos="3632"/>
        </w:tabs>
        <w:spacing w:after="216" w:line="244" w:lineRule="exact"/>
        <w:ind w:left="3160"/>
        <w:rPr>
          <w:b/>
          <w:bCs/>
          <w:sz w:val="22"/>
          <w:szCs w:val="22"/>
        </w:rPr>
      </w:pPr>
      <w:r w:rsidRPr="009F211C">
        <w:rPr>
          <w:b/>
          <w:bCs/>
          <w:sz w:val="22"/>
          <w:szCs w:val="22"/>
        </w:rPr>
        <w:t>NEPĀRVARAMA VARA</w:t>
      </w:r>
    </w:p>
    <w:p w14:paraId="50F8487F" w14:textId="77777777" w:rsidR="00D64988" w:rsidRPr="009F211C" w:rsidRDefault="00D64988" w:rsidP="00753A30">
      <w:pPr>
        <w:widowControl w:val="0"/>
        <w:numPr>
          <w:ilvl w:val="1"/>
          <w:numId w:val="39"/>
        </w:numPr>
        <w:tabs>
          <w:tab w:val="left" w:pos="620"/>
        </w:tabs>
        <w:spacing w:line="274" w:lineRule="exact"/>
        <w:ind w:left="442" w:hanging="442"/>
        <w:jc w:val="both"/>
        <w:rPr>
          <w:sz w:val="22"/>
          <w:szCs w:val="22"/>
        </w:rPr>
      </w:pPr>
      <w:r w:rsidRPr="009F211C">
        <w:rPr>
          <w:sz w:val="22"/>
          <w:szCs w:val="22"/>
        </w:rPr>
        <w:t>Neviens no LĪDZĒJIEM nav atbildīgs par savu saistību neizpildi saskaņā ar Līgumu, ja šo saistību izpilde nav iespējama nepārvaramas varas (</w:t>
      </w:r>
      <w:proofErr w:type="spellStart"/>
      <w:r w:rsidRPr="009F211C">
        <w:rPr>
          <w:sz w:val="22"/>
          <w:szCs w:val="22"/>
        </w:rPr>
        <w:t>force</w:t>
      </w:r>
      <w:proofErr w:type="spellEnd"/>
      <w:r w:rsidRPr="009F211C">
        <w:rPr>
          <w:sz w:val="22"/>
          <w:szCs w:val="22"/>
        </w:rPr>
        <w:t xml:space="preserve"> </w:t>
      </w:r>
      <w:proofErr w:type="spellStart"/>
      <w:r w:rsidRPr="009F211C">
        <w:rPr>
          <w:sz w:val="22"/>
          <w:szCs w:val="22"/>
        </w:rPr>
        <w:t>majeure</w:t>
      </w:r>
      <w:proofErr w:type="spellEnd"/>
      <w:r w:rsidRPr="009F211C">
        <w:rPr>
          <w:sz w:val="22"/>
          <w:szCs w:val="22"/>
        </w:rPr>
        <w:t>) apstākļu dēļ.</w:t>
      </w:r>
    </w:p>
    <w:p w14:paraId="60020C26" w14:textId="77777777" w:rsidR="00D64988" w:rsidRPr="009F211C" w:rsidRDefault="00D64988" w:rsidP="00753A30">
      <w:pPr>
        <w:widowControl w:val="0"/>
        <w:numPr>
          <w:ilvl w:val="1"/>
          <w:numId w:val="39"/>
        </w:numPr>
        <w:tabs>
          <w:tab w:val="left" w:pos="620"/>
        </w:tabs>
        <w:spacing w:line="274" w:lineRule="exact"/>
        <w:ind w:left="442" w:hanging="442"/>
        <w:jc w:val="both"/>
        <w:rPr>
          <w:sz w:val="22"/>
          <w:szCs w:val="22"/>
        </w:rPr>
      </w:pPr>
      <w:r w:rsidRPr="009F211C">
        <w:rPr>
          <w:sz w:val="22"/>
          <w:szCs w:val="22"/>
        </w:rPr>
        <w:t xml:space="preserve">Ar nepārvaramas varas apstākļiem saprot apstākļus, kurus LĪDZĒJI nevar ietekmēt un par ko viņi nevar būt atbildīgi, kā karu, blokādi, embargo, eksporta un importa aizliegumu, dabas stihijas, </w:t>
      </w:r>
      <w:r w:rsidRPr="009F211C">
        <w:rPr>
          <w:sz w:val="22"/>
          <w:szCs w:val="22"/>
        </w:rPr>
        <w:lastRenderedPageBreak/>
        <w:t>valsts vai pašvaldību institūciju lēmumus un citus ārkārtēja rakstura apstākļus, kurus LĪDZĒJI nevarēja paredzēt Līguma izpildes laikā. Šie apstākļi ir par pamatu saistību izpildes termiņa pagarināšanai par periodu, kurā pastāv nepārvaramas varas radītie apstākļi vai arī LĪDZĒJU atbrīvošanai no saistību izpildes.</w:t>
      </w:r>
    </w:p>
    <w:p w14:paraId="4998E9BE" w14:textId="77777777" w:rsidR="00D64988" w:rsidRPr="009F211C" w:rsidRDefault="00D64988" w:rsidP="00753A30">
      <w:pPr>
        <w:widowControl w:val="0"/>
        <w:numPr>
          <w:ilvl w:val="1"/>
          <w:numId w:val="39"/>
        </w:numPr>
        <w:tabs>
          <w:tab w:val="left" w:pos="620"/>
        </w:tabs>
        <w:spacing w:line="274" w:lineRule="exact"/>
        <w:ind w:left="442" w:hanging="442"/>
        <w:jc w:val="both"/>
        <w:rPr>
          <w:sz w:val="22"/>
          <w:szCs w:val="22"/>
        </w:rPr>
      </w:pPr>
      <w:r w:rsidRPr="009F211C">
        <w:rPr>
          <w:sz w:val="22"/>
          <w:szCs w:val="22"/>
        </w:rPr>
        <w:t>Darbaspēka nepietiekamība un materiālu trūkums netiek atzīti par nepārvaramas varas gadījumiem.</w:t>
      </w:r>
    </w:p>
    <w:p w14:paraId="0A4BF2FF" w14:textId="77777777" w:rsidR="00D64988" w:rsidRPr="009F211C" w:rsidRDefault="00D64988" w:rsidP="00753A30">
      <w:pPr>
        <w:widowControl w:val="0"/>
        <w:numPr>
          <w:ilvl w:val="1"/>
          <w:numId w:val="39"/>
        </w:numPr>
        <w:tabs>
          <w:tab w:val="left" w:pos="620"/>
        </w:tabs>
        <w:spacing w:line="274" w:lineRule="exact"/>
        <w:ind w:left="442" w:hanging="442"/>
        <w:jc w:val="both"/>
        <w:rPr>
          <w:sz w:val="22"/>
          <w:szCs w:val="22"/>
        </w:rPr>
      </w:pPr>
      <w:r w:rsidRPr="009F211C">
        <w:rPr>
          <w:sz w:val="22"/>
          <w:szCs w:val="22"/>
        </w:rPr>
        <w:t>LĪDZĒJAM, kuram kļuvis neiespējami izpildīt saistības minēto iemeslu dēļ, ir pienākums paziņot rakstiski pārējiem LĪDZĒJIEM 3 (trīs) darba dienu laikā par šādu apstākļu rašanos un to apstiprināšanai jāiesniedz kompetentas iestādes izziņa. Ja šāds paziņojums tiek izdarīts pēc 3 (trīs) darba dienām, tad LĪDZĒJAM nav tiesību vēlāk atsaukties uz traucējošiem apstākļiem.</w:t>
      </w:r>
    </w:p>
    <w:p w14:paraId="1EB5D35E" w14:textId="77777777" w:rsidR="00D64988" w:rsidRPr="009F211C" w:rsidRDefault="00D64988" w:rsidP="00753A30">
      <w:pPr>
        <w:widowControl w:val="0"/>
        <w:numPr>
          <w:ilvl w:val="1"/>
          <w:numId w:val="39"/>
        </w:numPr>
        <w:tabs>
          <w:tab w:val="left" w:pos="620"/>
        </w:tabs>
        <w:spacing w:line="274" w:lineRule="exact"/>
        <w:ind w:left="442" w:hanging="442"/>
        <w:jc w:val="both"/>
        <w:rPr>
          <w:sz w:val="22"/>
          <w:szCs w:val="22"/>
        </w:rPr>
      </w:pPr>
      <w:r w:rsidRPr="009F211C">
        <w:rPr>
          <w:sz w:val="22"/>
          <w:szCs w:val="22"/>
        </w:rPr>
        <w:t>Ja nepārvaramas varas radīto apstākļu dēļ Līgums nedarbojas vairāk par 60 (sešdesmit) dienām, katram no LĪDZĒJIEM ir tiesības atteikties no Līguma saistību izpildes, par to brīdinot pārējos LĪDZĒJUS. Šajā gadījumā neviens no LĪDZĒJIEM nevar prasīt zaudējumu atlīdzību, kas radušies Līguma izbeigšanas dēļ.</w:t>
      </w:r>
    </w:p>
    <w:p w14:paraId="407A6F80" w14:textId="77777777" w:rsidR="00D64988" w:rsidRPr="009F211C" w:rsidRDefault="00D64988" w:rsidP="00D64988">
      <w:pPr>
        <w:widowControl w:val="0"/>
        <w:tabs>
          <w:tab w:val="left" w:pos="620"/>
        </w:tabs>
        <w:spacing w:line="274" w:lineRule="exact"/>
        <w:ind w:left="440"/>
        <w:jc w:val="both"/>
        <w:rPr>
          <w:sz w:val="22"/>
          <w:szCs w:val="22"/>
        </w:rPr>
      </w:pPr>
    </w:p>
    <w:p w14:paraId="34145DBD" w14:textId="77777777" w:rsidR="00D64988" w:rsidRPr="009F211C" w:rsidRDefault="00D64988" w:rsidP="00D64988">
      <w:pPr>
        <w:widowControl w:val="0"/>
        <w:numPr>
          <w:ilvl w:val="0"/>
          <w:numId w:val="39"/>
        </w:numPr>
        <w:tabs>
          <w:tab w:val="left" w:pos="3358"/>
        </w:tabs>
        <w:spacing w:after="196" w:line="244" w:lineRule="exact"/>
        <w:ind w:left="1560" w:hanging="426"/>
        <w:jc w:val="center"/>
        <w:rPr>
          <w:b/>
          <w:bCs/>
          <w:sz w:val="22"/>
          <w:szCs w:val="22"/>
        </w:rPr>
      </w:pPr>
      <w:r w:rsidRPr="009F211C">
        <w:rPr>
          <w:b/>
          <w:bCs/>
          <w:sz w:val="22"/>
          <w:szCs w:val="22"/>
        </w:rPr>
        <w:t>LĪGUMĀ IESAISTĪTĀ APAKŠUZŅĒMĒJA NOMAIŅA UN JAUNA APAKŠUZŅĒMĒJA PIESAISTE</w:t>
      </w:r>
    </w:p>
    <w:p w14:paraId="0C5CE624" w14:textId="16B489B3" w:rsidR="00D64988" w:rsidRPr="009F211C" w:rsidRDefault="00D64988" w:rsidP="00D64988">
      <w:pPr>
        <w:widowControl w:val="0"/>
        <w:numPr>
          <w:ilvl w:val="1"/>
          <w:numId w:val="39"/>
        </w:numPr>
        <w:tabs>
          <w:tab w:val="left" w:pos="620"/>
        </w:tabs>
        <w:spacing w:line="274" w:lineRule="exact"/>
        <w:ind w:left="440" w:hanging="440"/>
        <w:jc w:val="both"/>
        <w:rPr>
          <w:sz w:val="22"/>
          <w:szCs w:val="22"/>
          <w:lang w:eastAsia="lv-LV"/>
        </w:rPr>
      </w:pPr>
      <w:r w:rsidRPr="009F211C">
        <w:rPr>
          <w:sz w:val="22"/>
          <w:szCs w:val="22"/>
        </w:rPr>
        <w:t xml:space="preserve">Ja </w:t>
      </w:r>
      <w:r w:rsidRPr="009F211C">
        <w:rPr>
          <w:sz w:val="22"/>
          <w:szCs w:val="22"/>
          <w:lang w:eastAsia="lv-LV"/>
        </w:rPr>
        <w:t>PIEGĀDĀTĀJS konkursa piedāvājumā norādīto apakšuzņēmēju pēc Līguma noslēgšanas drīkst nomainīt tikai ar PASŪTĪTĀJA rakstveida piekrišanu. PASŪTĪTĀJS nepiekrīt apakšuzņēmēju nomaiņai, ja pastāv kāds no šādiem nosacījumiem:</w:t>
      </w:r>
    </w:p>
    <w:p w14:paraId="62F5BBAF" w14:textId="77777777"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piedāvātais apakšuzņēmējs neatbilst konkursa nolikumā izvirzītajam prasībām, kas attiecas uz apakšuzņēmējiem;</w:t>
      </w:r>
    </w:p>
    <w:p w14:paraId="082E02CB" w14:textId="77777777"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 xml:space="preserve">tiek nomainīts apakšuzņēmējs, uz kura iespējām konkursā PIEGĀDĀTĀJS balstījies, lai apliecinātu savas kvalifikācijas atbilstību konkursa nolikumā noteiktajām prasībām, un piedāvātajam apakšuzņēmējam nav vismaz tāda paša kvalifikācija, uz kādu iepirkuma procedūrā PIEGĀDĀTĀJS atsaucies, apliecinot savu atbilstību konkursa nolikumā noteiktajām prasībām; </w:t>
      </w:r>
    </w:p>
    <w:p w14:paraId="682DCD88" w14:textId="79DB624D"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 xml:space="preserve">piedāvātais apakšuzņēmējs, kura sniedzamo pakalpojumu cena ir 10 000 </w:t>
      </w:r>
      <w:proofErr w:type="spellStart"/>
      <w:r w:rsidRPr="009F211C">
        <w:rPr>
          <w:i/>
          <w:iCs/>
          <w:sz w:val="22"/>
          <w:szCs w:val="22"/>
          <w:lang w:eastAsia="lv-LV"/>
        </w:rPr>
        <w:t>euro</w:t>
      </w:r>
      <w:proofErr w:type="spellEnd"/>
      <w:r w:rsidR="0033220D">
        <w:rPr>
          <w:sz w:val="22"/>
          <w:szCs w:val="22"/>
          <w:lang w:eastAsia="lv-LV"/>
        </w:rPr>
        <w:t xml:space="preserve"> vai vairāk</w:t>
      </w:r>
      <w:r w:rsidRPr="009F211C">
        <w:rPr>
          <w:sz w:val="22"/>
          <w:szCs w:val="22"/>
          <w:lang w:eastAsia="lv-LV"/>
        </w:rPr>
        <w:t>, atbilst konkursa nolikum</w:t>
      </w:r>
      <w:r w:rsidR="007C5A80">
        <w:rPr>
          <w:sz w:val="22"/>
          <w:szCs w:val="22"/>
          <w:lang w:eastAsia="lv-LV"/>
        </w:rPr>
        <w:t xml:space="preserve">ā </w:t>
      </w:r>
      <w:r w:rsidRPr="009F211C">
        <w:rPr>
          <w:sz w:val="22"/>
          <w:szCs w:val="22"/>
          <w:lang w:eastAsia="lv-LV"/>
        </w:rPr>
        <w:t>minētajiem izslēgšanas nosacījumiem;</w:t>
      </w:r>
    </w:p>
    <w:p w14:paraId="4032C58E" w14:textId="77777777"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76D1A8AE" w14:textId="6AE20E64" w:rsidR="00D64988" w:rsidRPr="009F211C" w:rsidRDefault="00D64988" w:rsidP="00D64988">
      <w:pPr>
        <w:widowControl w:val="0"/>
        <w:numPr>
          <w:ilvl w:val="1"/>
          <w:numId w:val="39"/>
        </w:numPr>
        <w:tabs>
          <w:tab w:val="left" w:pos="620"/>
        </w:tabs>
        <w:spacing w:line="274" w:lineRule="exact"/>
        <w:ind w:left="440" w:hanging="440"/>
        <w:jc w:val="both"/>
        <w:rPr>
          <w:sz w:val="22"/>
          <w:szCs w:val="22"/>
          <w:lang w:eastAsia="lv-LV"/>
        </w:rPr>
      </w:pPr>
      <w:r w:rsidRPr="009F211C">
        <w:rPr>
          <w:sz w:val="22"/>
          <w:szCs w:val="22"/>
        </w:rPr>
        <w:t>PIEGĀDĀTĀJS</w:t>
      </w:r>
      <w:r w:rsidRPr="009F211C">
        <w:rPr>
          <w:sz w:val="22"/>
          <w:szCs w:val="22"/>
          <w:lang w:eastAsia="lv-LV"/>
        </w:rPr>
        <w:t xml:space="preserve"> drīkst veikt jauna apakšuzņēmēja, kura sniedzamo pakalpojumu cena ir 10 000 </w:t>
      </w:r>
      <w:proofErr w:type="spellStart"/>
      <w:r w:rsidRPr="009F211C">
        <w:rPr>
          <w:i/>
          <w:iCs/>
          <w:sz w:val="22"/>
          <w:szCs w:val="22"/>
          <w:lang w:eastAsia="lv-LV"/>
        </w:rPr>
        <w:t>euro</w:t>
      </w:r>
      <w:proofErr w:type="spellEnd"/>
      <w:r w:rsidR="0033220D">
        <w:rPr>
          <w:i/>
          <w:iCs/>
          <w:sz w:val="22"/>
          <w:szCs w:val="22"/>
          <w:lang w:eastAsia="lv-LV"/>
        </w:rPr>
        <w:t xml:space="preserve"> </w:t>
      </w:r>
      <w:r w:rsidR="0033220D">
        <w:rPr>
          <w:sz w:val="22"/>
          <w:szCs w:val="22"/>
          <w:lang w:eastAsia="lv-LV"/>
        </w:rPr>
        <w:t>vai vairāk</w:t>
      </w:r>
      <w:r w:rsidRPr="009F211C">
        <w:rPr>
          <w:sz w:val="22"/>
          <w:szCs w:val="22"/>
          <w:lang w:eastAsia="lv-LV"/>
        </w:rPr>
        <w:t>, iesaistīšanu Līguma izpildē, ja PIEGĀDĀTĀJS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4412214" w14:textId="15F91482"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uz piedāvāto apakšuzņēmēju attiecas konkursa nolikum</w:t>
      </w:r>
      <w:r w:rsidR="007C5A80">
        <w:rPr>
          <w:sz w:val="22"/>
          <w:szCs w:val="22"/>
          <w:lang w:eastAsia="lv-LV"/>
        </w:rPr>
        <w:t>ā</w:t>
      </w:r>
      <w:r w:rsidRPr="009F211C">
        <w:rPr>
          <w:sz w:val="22"/>
          <w:szCs w:val="22"/>
          <w:lang w:eastAsia="lv-LV"/>
        </w:rPr>
        <w:t xml:space="preserve"> minētie izslēgšanas nosacījumi;</w:t>
      </w:r>
    </w:p>
    <w:p w14:paraId="31C557AC" w14:textId="77777777" w:rsidR="00D64988" w:rsidRPr="009F211C" w:rsidRDefault="00D64988" w:rsidP="007C5A80">
      <w:pPr>
        <w:widowControl w:val="0"/>
        <w:numPr>
          <w:ilvl w:val="2"/>
          <w:numId w:val="39"/>
        </w:numPr>
        <w:tabs>
          <w:tab w:val="left" w:pos="724"/>
        </w:tabs>
        <w:spacing w:line="274" w:lineRule="exact"/>
        <w:ind w:left="740" w:hanging="740"/>
        <w:jc w:val="both"/>
        <w:rPr>
          <w:sz w:val="22"/>
          <w:szCs w:val="22"/>
          <w:lang w:eastAsia="lv-LV"/>
        </w:rPr>
      </w:pPr>
      <w:r w:rsidRPr="009F211C">
        <w:rPr>
          <w:sz w:val="22"/>
          <w:szCs w:val="22"/>
          <w:lang w:eastAsia="lv-LV"/>
        </w:rPr>
        <w:t>gadījumā, kad šādas izmaiņas, ja tās tiktu veiktas sākotnējā piedāvājumā, būtu ietekmējušas piedāvājuma izvēli atbilstoši iepirkuma procedūras dokumentos noteiktajiem piedāvājuma izvērtēšanas kritērijiem.</w:t>
      </w:r>
    </w:p>
    <w:p w14:paraId="7AC1255E" w14:textId="04B38AB1" w:rsidR="00D64988" w:rsidRPr="009F211C" w:rsidRDefault="00D64988" w:rsidP="00D64988">
      <w:pPr>
        <w:widowControl w:val="0"/>
        <w:numPr>
          <w:ilvl w:val="1"/>
          <w:numId w:val="39"/>
        </w:numPr>
        <w:tabs>
          <w:tab w:val="left" w:pos="620"/>
        </w:tabs>
        <w:spacing w:line="274" w:lineRule="exact"/>
        <w:ind w:left="440" w:hanging="440"/>
        <w:jc w:val="both"/>
        <w:rPr>
          <w:sz w:val="22"/>
          <w:szCs w:val="22"/>
          <w:lang w:eastAsia="lv-LV"/>
        </w:rPr>
      </w:pPr>
      <w:r w:rsidRPr="009F211C">
        <w:rPr>
          <w:sz w:val="22"/>
          <w:szCs w:val="22"/>
        </w:rPr>
        <w:t>PASŪTĪTĀJS</w:t>
      </w:r>
      <w:r w:rsidRPr="009F211C">
        <w:rPr>
          <w:sz w:val="22"/>
          <w:szCs w:val="22"/>
          <w:lang w:eastAsia="lv-LV"/>
        </w:rPr>
        <w:t xml:space="preserve"> pieņem lēmumu atļaut vai atteikt PIEGĀDĀTĀJA apakšuzņēmēja nomaiņu vai jauna apakšuzņēmēja iesaistīšanu Līguma izpildē Līguma 1</w:t>
      </w:r>
      <w:r w:rsidR="0033220D">
        <w:rPr>
          <w:sz w:val="22"/>
          <w:szCs w:val="22"/>
          <w:lang w:eastAsia="lv-LV"/>
        </w:rPr>
        <w:t>5</w:t>
      </w:r>
      <w:r w:rsidRPr="009F211C">
        <w:rPr>
          <w:sz w:val="22"/>
          <w:szCs w:val="22"/>
          <w:lang w:eastAsia="lv-LV"/>
        </w:rPr>
        <w:t>.1. un 1</w:t>
      </w:r>
      <w:r w:rsidR="0033220D">
        <w:rPr>
          <w:sz w:val="22"/>
          <w:szCs w:val="22"/>
          <w:lang w:eastAsia="lv-LV"/>
        </w:rPr>
        <w:t>5</w:t>
      </w:r>
      <w:r w:rsidRPr="009F211C">
        <w:rPr>
          <w:sz w:val="22"/>
          <w:szCs w:val="22"/>
          <w:lang w:eastAsia="lv-LV"/>
        </w:rPr>
        <w:t>.2.punktā minētajos gadījumos 5 (piecu) darba dienu laikā pēc tam, kad ir saņēmis visu informāciju un dokumentus, kas nepieciešami lēmuma pieņemšanai saskaņā ar Līguma 1</w:t>
      </w:r>
      <w:r w:rsidR="0033220D">
        <w:rPr>
          <w:sz w:val="22"/>
          <w:szCs w:val="22"/>
          <w:lang w:eastAsia="lv-LV"/>
        </w:rPr>
        <w:t>5</w:t>
      </w:r>
      <w:r w:rsidRPr="009F211C">
        <w:rPr>
          <w:sz w:val="22"/>
          <w:szCs w:val="22"/>
          <w:lang w:eastAsia="lv-LV"/>
        </w:rPr>
        <w:t>.1. un 1</w:t>
      </w:r>
      <w:r w:rsidR="0033220D">
        <w:rPr>
          <w:sz w:val="22"/>
          <w:szCs w:val="22"/>
          <w:lang w:eastAsia="lv-LV"/>
        </w:rPr>
        <w:t>5</w:t>
      </w:r>
      <w:r w:rsidRPr="009F211C">
        <w:rPr>
          <w:sz w:val="22"/>
          <w:szCs w:val="22"/>
          <w:lang w:eastAsia="lv-LV"/>
        </w:rPr>
        <w:t>.2.punktu.</w:t>
      </w:r>
    </w:p>
    <w:p w14:paraId="5EC376B7" w14:textId="7CCAE7AA" w:rsidR="00D64988" w:rsidRPr="0033220D" w:rsidRDefault="00D64988" w:rsidP="00D64988">
      <w:pPr>
        <w:widowControl w:val="0"/>
        <w:numPr>
          <w:ilvl w:val="1"/>
          <w:numId w:val="39"/>
        </w:numPr>
        <w:tabs>
          <w:tab w:val="left" w:pos="620"/>
        </w:tabs>
        <w:spacing w:line="274" w:lineRule="exact"/>
        <w:ind w:left="440" w:hanging="440"/>
        <w:jc w:val="both"/>
        <w:rPr>
          <w:sz w:val="22"/>
          <w:szCs w:val="22"/>
          <w:lang w:eastAsia="lv-LV"/>
        </w:rPr>
      </w:pPr>
      <w:r w:rsidRPr="0033220D">
        <w:rPr>
          <w:sz w:val="22"/>
          <w:szCs w:val="22"/>
        </w:rPr>
        <w:t>Pārbaudot</w:t>
      </w:r>
      <w:r w:rsidRPr="0033220D">
        <w:rPr>
          <w:sz w:val="22"/>
          <w:szCs w:val="22"/>
          <w:lang w:eastAsia="lv-LV"/>
        </w:rPr>
        <w:t xml:space="preserve"> jaunā apakšuzņēmēja atbilstību, PASŪTĪTĀJS piemēro </w:t>
      </w:r>
      <w:r w:rsidR="007C5A80" w:rsidRPr="0033220D">
        <w:rPr>
          <w:sz w:val="22"/>
          <w:szCs w:val="22"/>
          <w:lang w:eastAsia="lv-LV"/>
        </w:rPr>
        <w:t>Publisko</w:t>
      </w:r>
      <w:r w:rsidRPr="0033220D">
        <w:rPr>
          <w:sz w:val="22"/>
          <w:szCs w:val="22"/>
          <w:lang w:eastAsia="lv-LV"/>
        </w:rPr>
        <w:t xml:space="preserve"> iepirkumu likuma </w:t>
      </w:r>
      <w:hyperlink r:id="rId22" w:anchor="p48" w:history="1">
        <w:r w:rsidRPr="0033220D">
          <w:rPr>
            <w:sz w:val="22"/>
            <w:szCs w:val="22"/>
            <w:lang w:eastAsia="lv-LV"/>
          </w:rPr>
          <w:t>4</w:t>
        </w:r>
        <w:r w:rsidR="007C5A80" w:rsidRPr="0033220D">
          <w:rPr>
            <w:sz w:val="22"/>
            <w:szCs w:val="22"/>
            <w:lang w:eastAsia="lv-LV"/>
          </w:rPr>
          <w:t>2</w:t>
        </w:r>
        <w:r w:rsidRPr="0033220D">
          <w:rPr>
            <w:sz w:val="22"/>
            <w:szCs w:val="22"/>
            <w:lang w:eastAsia="lv-LV"/>
          </w:rPr>
          <w:t>.</w:t>
        </w:r>
      </w:hyperlink>
      <w:r w:rsidRPr="0033220D">
        <w:rPr>
          <w:sz w:val="22"/>
          <w:szCs w:val="22"/>
          <w:lang w:eastAsia="lv-LV"/>
        </w:rPr>
        <w:t> panta noteikumus un izslēgšanas iemeslu pārbaudi veic tajā datumā, kad PASŪTĪTĀJS lemj par atļaujas sniegšanu PIEGĀDĀTĀJAM nomainīt apakšuzņēmēju vai piesaistīt jaunu apakšuzņēmēju Līguma izpildes nodrošināšanai</w:t>
      </w:r>
      <w:r w:rsidR="00180744" w:rsidRPr="0033220D">
        <w:rPr>
          <w:sz w:val="22"/>
          <w:szCs w:val="22"/>
        </w:rPr>
        <w:t xml:space="preserve"> Publisko iepirkumu likuma 42. pantā minētos termiņus skaita no dienas, kad lūgums par apakšuzņēmēja nomaiņu iesniegts PASŪTĪTĀJAM</w:t>
      </w:r>
      <w:r w:rsidRPr="0033220D">
        <w:rPr>
          <w:sz w:val="22"/>
          <w:szCs w:val="22"/>
          <w:lang w:eastAsia="lv-LV"/>
        </w:rPr>
        <w:t>.</w:t>
      </w:r>
    </w:p>
    <w:p w14:paraId="0BAE3628" w14:textId="77777777" w:rsidR="00D64988" w:rsidRPr="0033220D" w:rsidRDefault="00D64988" w:rsidP="00D64988">
      <w:pPr>
        <w:widowControl w:val="0"/>
        <w:numPr>
          <w:ilvl w:val="1"/>
          <w:numId w:val="39"/>
        </w:numPr>
        <w:tabs>
          <w:tab w:val="left" w:pos="620"/>
        </w:tabs>
        <w:spacing w:line="274" w:lineRule="exact"/>
        <w:ind w:left="440" w:hanging="440"/>
        <w:jc w:val="both"/>
        <w:rPr>
          <w:sz w:val="22"/>
          <w:szCs w:val="22"/>
          <w:lang w:eastAsia="lv-LV"/>
        </w:rPr>
      </w:pPr>
      <w:r w:rsidRPr="0033220D">
        <w:rPr>
          <w:sz w:val="22"/>
          <w:szCs w:val="22"/>
        </w:rPr>
        <w:t>PIEGĀDĀTĀJS Līguma izpildei ir piesaistījis šādu apakšuzņēmēju:_________________.</w:t>
      </w:r>
    </w:p>
    <w:p w14:paraId="356050AF" w14:textId="77777777" w:rsidR="00D64988" w:rsidRPr="009F211C" w:rsidRDefault="00D64988" w:rsidP="00D64988">
      <w:pPr>
        <w:widowControl w:val="0"/>
        <w:tabs>
          <w:tab w:val="left" w:pos="620"/>
        </w:tabs>
        <w:spacing w:line="274" w:lineRule="exact"/>
        <w:ind w:left="440"/>
        <w:jc w:val="both"/>
        <w:rPr>
          <w:sz w:val="22"/>
          <w:szCs w:val="22"/>
          <w:lang w:eastAsia="lv-LV"/>
        </w:rPr>
      </w:pPr>
    </w:p>
    <w:p w14:paraId="4B040D3C" w14:textId="77777777" w:rsidR="00D64988" w:rsidRPr="009F211C" w:rsidRDefault="00D64988" w:rsidP="00D64988">
      <w:pPr>
        <w:widowControl w:val="0"/>
        <w:numPr>
          <w:ilvl w:val="0"/>
          <w:numId w:val="39"/>
        </w:numPr>
        <w:tabs>
          <w:tab w:val="left" w:pos="620"/>
        </w:tabs>
        <w:spacing w:before="120" w:after="196" w:line="244" w:lineRule="exact"/>
        <w:ind w:left="2920"/>
        <w:rPr>
          <w:b/>
          <w:bCs/>
          <w:sz w:val="22"/>
          <w:szCs w:val="22"/>
          <w:lang w:eastAsia="ar-SA"/>
        </w:rPr>
      </w:pPr>
      <w:r w:rsidRPr="009F211C">
        <w:rPr>
          <w:b/>
          <w:bCs/>
          <w:sz w:val="22"/>
          <w:szCs w:val="22"/>
        </w:rPr>
        <w:t>CITI LĪGUMA NOTEIKUMI</w:t>
      </w:r>
    </w:p>
    <w:p w14:paraId="757C9175"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lang w:eastAsia="ar-SA"/>
        </w:rPr>
      </w:pPr>
      <w:r w:rsidRPr="009F211C">
        <w:rPr>
          <w:sz w:val="22"/>
          <w:szCs w:val="22"/>
        </w:rPr>
        <w:lastRenderedPageBreak/>
        <w:t>PASŪTĪTĀJS</w:t>
      </w:r>
      <w:r w:rsidRPr="009F211C">
        <w:rPr>
          <w:sz w:val="22"/>
          <w:szCs w:val="22"/>
          <w:lang w:eastAsia="ar-SA"/>
        </w:rPr>
        <w:t xml:space="preserve"> par savu pilnvaroto personu Līguma izpildes laikā ieceļ ________, tel. _________.</w:t>
      </w:r>
    </w:p>
    <w:p w14:paraId="46E52D77" w14:textId="17FCCC73" w:rsidR="00D64988"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PIEGĀDĀTĀJS par savām pilnvarotajām personām Līguma izpildes laikā ieceļ __________, tel.________</w:t>
      </w:r>
      <w:r w:rsidR="00441794">
        <w:rPr>
          <w:sz w:val="22"/>
          <w:szCs w:val="22"/>
        </w:rPr>
        <w:t>,</w:t>
      </w:r>
    </w:p>
    <w:p w14:paraId="169BFF58" w14:textId="787666A8" w:rsidR="00441794" w:rsidRPr="009F211C" w:rsidRDefault="00441794" w:rsidP="00441794">
      <w:pPr>
        <w:widowControl w:val="0"/>
        <w:numPr>
          <w:ilvl w:val="1"/>
          <w:numId w:val="39"/>
        </w:numPr>
        <w:tabs>
          <w:tab w:val="left" w:pos="620"/>
        </w:tabs>
        <w:spacing w:line="274" w:lineRule="exact"/>
        <w:ind w:left="440" w:hanging="440"/>
        <w:jc w:val="both"/>
        <w:rPr>
          <w:sz w:val="22"/>
          <w:szCs w:val="22"/>
          <w:lang w:eastAsia="ar-SA"/>
        </w:rPr>
      </w:pPr>
      <w:r>
        <w:rPr>
          <w:sz w:val="22"/>
          <w:szCs w:val="22"/>
        </w:rPr>
        <w:t>FINANSĒTĀJS</w:t>
      </w:r>
      <w:r w:rsidRPr="009F211C">
        <w:rPr>
          <w:sz w:val="22"/>
          <w:szCs w:val="22"/>
          <w:lang w:eastAsia="ar-SA"/>
        </w:rPr>
        <w:t xml:space="preserve"> par savu pilnvaroto personu Līguma izpildes laikā ieceļ ________, tel. _________.</w:t>
      </w:r>
    </w:p>
    <w:p w14:paraId="610E00BA"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PASŪTĪTĀJA pilnvarotajai personai  Līguma darbības laikā ir tiesības organizēt un uzraudzīt Līguma izpildi, tai skaitā parakstīt automašīnu pieņemšanas un nodošanas aktus, pretenzijas un citus ar Līguma izpildi saistītos dokumentus.</w:t>
      </w:r>
    </w:p>
    <w:p w14:paraId="713EB8E2" w14:textId="40EA06CA"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PIEGĀDĀTĀJ</w:t>
      </w:r>
      <w:r w:rsidR="0026696C">
        <w:rPr>
          <w:sz w:val="22"/>
          <w:szCs w:val="22"/>
        </w:rPr>
        <w:t>A</w:t>
      </w:r>
      <w:r w:rsidR="00441794">
        <w:rPr>
          <w:sz w:val="22"/>
          <w:szCs w:val="22"/>
        </w:rPr>
        <w:t xml:space="preserve"> un FINANSĒTĀJA</w:t>
      </w:r>
      <w:r w:rsidRPr="009F211C">
        <w:rPr>
          <w:sz w:val="22"/>
          <w:szCs w:val="22"/>
        </w:rPr>
        <w:t xml:space="preserve"> pilnvarotajām personām Līguma darbības laikā ir tiesības organizēt un uzraudzīt Līguma izpildi, tai skaitā parakstīt automašīnu pieņemšanas un nodošanas aktus, pretenzijas un citus ar Līguma izpildi saistītos dokumentus.</w:t>
      </w:r>
    </w:p>
    <w:p w14:paraId="0E47A3BA" w14:textId="0D193A8B"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 xml:space="preserve">LĪDZĒJU pilnvarotajām personām </w:t>
      </w:r>
      <w:r w:rsidR="0033220D">
        <w:rPr>
          <w:sz w:val="22"/>
          <w:szCs w:val="22"/>
        </w:rPr>
        <w:t xml:space="preserve">uz Līguma 16.1.-16.4.punkta pamata </w:t>
      </w:r>
      <w:r w:rsidRPr="009F211C">
        <w:rPr>
          <w:sz w:val="22"/>
          <w:szCs w:val="22"/>
        </w:rPr>
        <w:t>nav tiesības izdarīt grozījumus šajā līgumā un tās pielikumos.</w:t>
      </w:r>
    </w:p>
    <w:p w14:paraId="6D60C027"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LĪDZĒJI apņemas neizpaust trešajām personām ar Līguma izpildi iegūto, to rīcībā esošo jebkādu tehnisko, juridisko un finansiālo informāciju par otru LĪDZĒJU un tās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33B8911A"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(preču pasūtījumiem, piegādi, Līguma pirmstermiņa izbeigšanu, piemērotajiem līgumsodiem u.c.) nav uzskatāma par ierobežotas pieejamības informāciju.</w:t>
      </w:r>
    </w:p>
    <w:p w14:paraId="4AA372E1"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7B7AF2CF" w14:textId="77777777" w:rsidR="00D64988" w:rsidRPr="009F211C" w:rsidRDefault="00D64988" w:rsidP="00D64988">
      <w:pPr>
        <w:widowControl w:val="0"/>
        <w:numPr>
          <w:ilvl w:val="1"/>
          <w:numId w:val="39"/>
        </w:numPr>
        <w:tabs>
          <w:tab w:val="left" w:pos="620"/>
        </w:tabs>
        <w:spacing w:line="274" w:lineRule="exact"/>
        <w:ind w:left="440" w:hanging="440"/>
        <w:jc w:val="both"/>
        <w:rPr>
          <w:sz w:val="22"/>
          <w:szCs w:val="22"/>
        </w:rPr>
      </w:pPr>
      <w:r w:rsidRPr="009F211C">
        <w:rPr>
          <w:sz w:val="22"/>
          <w:szCs w:val="22"/>
        </w:rPr>
        <w:t>Neviens no LĪDZĒJIEM nav tiesīgs nodot savas saistības un tiesības trešajām personām bez pārējo LĪDZĒJU rakstiskas piekrišanas, izņemot reorganizācijas rezultātā nodotām saistībām.</w:t>
      </w:r>
    </w:p>
    <w:p w14:paraId="36C1DD92" w14:textId="77777777" w:rsidR="00D64988" w:rsidRPr="009F211C" w:rsidRDefault="00D64988" w:rsidP="0026696C">
      <w:pPr>
        <w:widowControl w:val="0"/>
        <w:numPr>
          <w:ilvl w:val="1"/>
          <w:numId w:val="39"/>
        </w:numPr>
        <w:tabs>
          <w:tab w:val="left" w:pos="620"/>
        </w:tabs>
        <w:spacing w:line="274" w:lineRule="exact"/>
        <w:ind w:left="440" w:hanging="582"/>
        <w:jc w:val="both"/>
        <w:rPr>
          <w:sz w:val="22"/>
          <w:szCs w:val="22"/>
        </w:rPr>
      </w:pPr>
      <w:r w:rsidRPr="009F211C">
        <w:rPr>
          <w:sz w:val="22"/>
          <w:szCs w:val="22"/>
        </w:rPr>
        <w:t>Jebkuras izmaiņas Līguma noteikumos ir spēkā tikai tad, ja tās būs noformētas rakstiski un ja tās parakstīs visi LĪDZĒJI.</w:t>
      </w:r>
    </w:p>
    <w:p w14:paraId="465DF2F2" w14:textId="77777777" w:rsidR="00D64988" w:rsidRPr="009F211C" w:rsidRDefault="00D64988" w:rsidP="0026696C">
      <w:pPr>
        <w:widowControl w:val="0"/>
        <w:numPr>
          <w:ilvl w:val="1"/>
          <w:numId w:val="39"/>
        </w:numPr>
        <w:tabs>
          <w:tab w:val="left" w:pos="620"/>
        </w:tabs>
        <w:spacing w:line="274" w:lineRule="exact"/>
        <w:ind w:left="440" w:hanging="582"/>
        <w:jc w:val="both"/>
        <w:rPr>
          <w:sz w:val="22"/>
          <w:szCs w:val="22"/>
        </w:rPr>
      </w:pPr>
      <w:r w:rsidRPr="009F211C">
        <w:rPr>
          <w:sz w:val="22"/>
          <w:szCs w:val="22"/>
        </w:rPr>
        <w:t>Ja spēku zaudē kāds no Līguma nosacījumiem, tas neietekmē pārējo nosacījumu spēkā esamību. Ja tas būtiski ietekmē LĪDZĒJU stāvokli, LĪDZĒJI vienojas par tālākiem Līguma turpināšanas noteikumiem vai arī par Līguma izbeigšanu.</w:t>
      </w:r>
    </w:p>
    <w:p w14:paraId="6E383A3E" w14:textId="77777777" w:rsidR="00D64988" w:rsidRPr="009F211C" w:rsidRDefault="00D64988" w:rsidP="0026696C">
      <w:pPr>
        <w:widowControl w:val="0"/>
        <w:numPr>
          <w:ilvl w:val="1"/>
          <w:numId w:val="39"/>
        </w:numPr>
        <w:tabs>
          <w:tab w:val="left" w:pos="620"/>
        </w:tabs>
        <w:spacing w:line="274" w:lineRule="exact"/>
        <w:ind w:left="440" w:hanging="582"/>
        <w:jc w:val="both"/>
        <w:rPr>
          <w:sz w:val="22"/>
          <w:szCs w:val="22"/>
        </w:rPr>
      </w:pPr>
      <w:r w:rsidRPr="009F211C">
        <w:rPr>
          <w:sz w:val="22"/>
          <w:szCs w:val="22"/>
        </w:rPr>
        <w:t>Tās līgumattiecības, kuras nav atrunātas šī līguma tekstā, tiek regulētas saskaņā ar Latvijas Republikā spēkā esošajiem normatīvajiem aktiem.</w:t>
      </w:r>
    </w:p>
    <w:p w14:paraId="7E1F492A" w14:textId="77777777" w:rsidR="00D64988" w:rsidRPr="009F211C" w:rsidRDefault="00D64988" w:rsidP="0026696C">
      <w:pPr>
        <w:widowControl w:val="0"/>
        <w:numPr>
          <w:ilvl w:val="1"/>
          <w:numId w:val="39"/>
        </w:numPr>
        <w:tabs>
          <w:tab w:val="left" w:pos="620"/>
        </w:tabs>
        <w:spacing w:line="274" w:lineRule="exact"/>
        <w:ind w:left="440" w:hanging="582"/>
        <w:jc w:val="both"/>
        <w:rPr>
          <w:sz w:val="22"/>
          <w:szCs w:val="22"/>
        </w:rPr>
      </w:pPr>
      <w:r w:rsidRPr="009F211C">
        <w:rPr>
          <w:sz w:val="22"/>
          <w:szCs w:val="22"/>
        </w:rPr>
        <w:t>LĪDZĒJI apņemas risināt iespējamās domstarpības sarunu ceļā, bet ja tās nav iespējams atrisināt 30 (trīsdesmit) dienu laikā no strīda rašanās brīža, tās izšķiramas Latvijas Republikas tiesā Latvijas Republikas normatīvajos aktos noteiktajā kārtībā.</w:t>
      </w:r>
    </w:p>
    <w:p w14:paraId="1146DF26" w14:textId="25F1FAC2" w:rsidR="00D64988" w:rsidRPr="009F211C" w:rsidRDefault="00D64988" w:rsidP="0026696C">
      <w:pPr>
        <w:widowControl w:val="0"/>
        <w:numPr>
          <w:ilvl w:val="1"/>
          <w:numId w:val="39"/>
        </w:numPr>
        <w:tabs>
          <w:tab w:val="left" w:pos="620"/>
        </w:tabs>
        <w:spacing w:line="274" w:lineRule="exact"/>
        <w:ind w:left="420" w:hanging="582"/>
        <w:jc w:val="both"/>
        <w:rPr>
          <w:sz w:val="22"/>
          <w:szCs w:val="22"/>
        </w:rPr>
      </w:pPr>
      <w:r w:rsidRPr="009F211C">
        <w:rPr>
          <w:sz w:val="22"/>
          <w:szCs w:val="22"/>
        </w:rPr>
        <w:t>Visiem paziņojumiem, kuri tiks sagatavoti saskaņā ar šo līgumu, jābūt rakstiskā veidā un tos jāpiegādā personīgi</w:t>
      </w:r>
      <w:r w:rsidR="00AC668C">
        <w:rPr>
          <w:sz w:val="22"/>
          <w:szCs w:val="22"/>
        </w:rPr>
        <w:t xml:space="preserve"> pret parakstu</w:t>
      </w:r>
      <w:r w:rsidRPr="009F211C">
        <w:rPr>
          <w:sz w:val="22"/>
          <w:szCs w:val="22"/>
        </w:rPr>
        <w:t>, pa pastu, pa elektronisko pastu vai kurjerpastu uz šajā līgumā norādītajām adresēm, ievērojot sekojošus nosacījumus:</w:t>
      </w:r>
    </w:p>
    <w:p w14:paraId="66EB7744" w14:textId="5F9E0249" w:rsidR="00D64988" w:rsidRDefault="00D64988" w:rsidP="00AC668C">
      <w:pPr>
        <w:widowControl w:val="0"/>
        <w:numPr>
          <w:ilvl w:val="2"/>
          <w:numId w:val="39"/>
        </w:numPr>
        <w:tabs>
          <w:tab w:val="left" w:pos="724"/>
        </w:tabs>
        <w:spacing w:line="274" w:lineRule="exact"/>
        <w:ind w:left="740" w:hanging="740"/>
        <w:jc w:val="both"/>
        <w:rPr>
          <w:sz w:val="22"/>
          <w:szCs w:val="22"/>
        </w:rPr>
      </w:pPr>
      <w:r w:rsidRPr="009F211C">
        <w:rPr>
          <w:sz w:val="22"/>
          <w:szCs w:val="22"/>
        </w:rPr>
        <w:t xml:space="preserve">Jebkurš personīgi </w:t>
      </w:r>
      <w:r w:rsidR="00AC668C">
        <w:rPr>
          <w:sz w:val="22"/>
          <w:szCs w:val="22"/>
        </w:rPr>
        <w:t>nodots</w:t>
      </w:r>
      <w:r w:rsidRPr="009F211C">
        <w:rPr>
          <w:sz w:val="22"/>
          <w:szCs w:val="22"/>
        </w:rPr>
        <w:t xml:space="preserve"> paziņojums ir uzskatāms par saņemtu </w:t>
      </w:r>
      <w:r w:rsidR="00AC668C">
        <w:rPr>
          <w:sz w:val="22"/>
          <w:szCs w:val="22"/>
        </w:rPr>
        <w:t>nodošanas brīdī</w:t>
      </w:r>
      <w:r w:rsidRPr="009F211C">
        <w:rPr>
          <w:sz w:val="22"/>
          <w:szCs w:val="22"/>
        </w:rPr>
        <w:t>;</w:t>
      </w:r>
    </w:p>
    <w:p w14:paraId="79535F8C" w14:textId="4BCA8D80" w:rsidR="00AC668C" w:rsidRPr="009F211C" w:rsidRDefault="00AC668C" w:rsidP="00AC668C">
      <w:pPr>
        <w:widowControl w:val="0"/>
        <w:numPr>
          <w:ilvl w:val="2"/>
          <w:numId w:val="39"/>
        </w:numPr>
        <w:tabs>
          <w:tab w:val="left" w:pos="724"/>
        </w:tabs>
        <w:spacing w:line="274" w:lineRule="exact"/>
        <w:ind w:left="740" w:hanging="740"/>
        <w:jc w:val="both"/>
        <w:rPr>
          <w:sz w:val="22"/>
          <w:szCs w:val="22"/>
        </w:rPr>
      </w:pPr>
      <w:r w:rsidRPr="009F211C">
        <w:rPr>
          <w:sz w:val="22"/>
          <w:szCs w:val="22"/>
        </w:rPr>
        <w:t>Jebkurš pa elektronisko pastu nosūtīts paziņojums ir uzskatāms par saņemtu nākošajā dienā pēc nosūtīšanas;</w:t>
      </w:r>
    </w:p>
    <w:p w14:paraId="724B49F6" w14:textId="77777777" w:rsidR="00D64988" w:rsidRPr="009F211C" w:rsidRDefault="00D64988" w:rsidP="00AC668C">
      <w:pPr>
        <w:widowControl w:val="0"/>
        <w:numPr>
          <w:ilvl w:val="2"/>
          <w:numId w:val="39"/>
        </w:numPr>
        <w:tabs>
          <w:tab w:val="left" w:pos="724"/>
        </w:tabs>
        <w:spacing w:line="274" w:lineRule="exact"/>
        <w:ind w:left="740" w:hanging="740"/>
        <w:jc w:val="both"/>
        <w:rPr>
          <w:sz w:val="22"/>
          <w:szCs w:val="22"/>
        </w:rPr>
      </w:pPr>
      <w:r w:rsidRPr="009F211C">
        <w:rPr>
          <w:sz w:val="22"/>
          <w:szCs w:val="22"/>
        </w:rPr>
        <w:t>Ja ir nosūtīšanas pierādījums, jebkurš pa pastu vai kurjerpastu nosūtīts paziņojums ir uzskatāms par saņemtu pēc trīs dienām no tā nosūtīšanas dienas.</w:t>
      </w:r>
    </w:p>
    <w:p w14:paraId="4D614F8A" w14:textId="77777777" w:rsidR="00D64988" w:rsidRPr="009F211C" w:rsidRDefault="00D64988" w:rsidP="00AC668C">
      <w:pPr>
        <w:widowControl w:val="0"/>
        <w:numPr>
          <w:ilvl w:val="1"/>
          <w:numId w:val="39"/>
        </w:numPr>
        <w:tabs>
          <w:tab w:val="left" w:pos="620"/>
        </w:tabs>
        <w:spacing w:line="274" w:lineRule="exact"/>
        <w:ind w:left="420" w:hanging="582"/>
        <w:jc w:val="both"/>
        <w:rPr>
          <w:sz w:val="22"/>
          <w:szCs w:val="22"/>
        </w:rPr>
      </w:pPr>
      <w:r w:rsidRPr="009F211C">
        <w:rPr>
          <w:sz w:val="22"/>
          <w:szCs w:val="22"/>
        </w:rPr>
        <w:t>LĪDZĒJU rekvizītu nomaiņas gadījumā LĪDZĒJI apņemas viens otru par to brīdināt 10 (desmit) darba dienu laikā. Ja tas netiek darīts, LĪDZĒJI uzskata, ka nosūtītā korespondence ir saņemta.</w:t>
      </w:r>
    </w:p>
    <w:p w14:paraId="29352DA3" w14:textId="77777777" w:rsidR="00D64988" w:rsidRPr="009F211C" w:rsidRDefault="00D64988" w:rsidP="00AC668C">
      <w:pPr>
        <w:widowControl w:val="0"/>
        <w:numPr>
          <w:ilvl w:val="1"/>
          <w:numId w:val="39"/>
        </w:numPr>
        <w:tabs>
          <w:tab w:val="left" w:pos="620"/>
        </w:tabs>
        <w:spacing w:line="274" w:lineRule="exact"/>
        <w:ind w:left="420" w:hanging="582"/>
        <w:jc w:val="both"/>
        <w:rPr>
          <w:sz w:val="22"/>
          <w:szCs w:val="22"/>
        </w:rPr>
      </w:pPr>
      <w:r w:rsidRPr="009F211C">
        <w:rPr>
          <w:sz w:val="22"/>
          <w:szCs w:val="22"/>
        </w:rPr>
        <w:t>Līgums ir saistošs jebkuram LĪDZĒJU tiesību un saistību pārņēmējam, pilnvarotām personām, kā arī personām, kas rīkojas LĪDZĒJU vārdā.</w:t>
      </w:r>
    </w:p>
    <w:p w14:paraId="78248B25" w14:textId="04E26AD2" w:rsidR="00D64988" w:rsidRPr="009F211C" w:rsidRDefault="00AC668C" w:rsidP="00AC668C">
      <w:pPr>
        <w:widowControl w:val="0"/>
        <w:numPr>
          <w:ilvl w:val="1"/>
          <w:numId w:val="39"/>
        </w:numPr>
        <w:tabs>
          <w:tab w:val="left" w:pos="620"/>
        </w:tabs>
        <w:spacing w:line="274" w:lineRule="exact"/>
        <w:ind w:left="420" w:hanging="582"/>
        <w:jc w:val="both"/>
        <w:rPr>
          <w:sz w:val="22"/>
          <w:szCs w:val="22"/>
        </w:rPr>
      </w:pPr>
      <w:r>
        <w:rPr>
          <w:sz w:val="22"/>
          <w:szCs w:val="22"/>
        </w:rPr>
        <w:t>L</w:t>
      </w:r>
      <w:r w:rsidR="00D64988" w:rsidRPr="009F211C">
        <w:rPr>
          <w:sz w:val="22"/>
          <w:szCs w:val="22"/>
        </w:rPr>
        <w:t>īguma neatņemama sastāvdaļa ir Tehniskā specifikācija-tehniskais piedāvājums (</w:t>
      </w:r>
      <w:r>
        <w:rPr>
          <w:sz w:val="22"/>
          <w:szCs w:val="22"/>
        </w:rPr>
        <w:t>1</w:t>
      </w:r>
      <w:r w:rsidR="00D64988" w:rsidRPr="009F211C">
        <w:rPr>
          <w:sz w:val="22"/>
          <w:szCs w:val="22"/>
        </w:rPr>
        <w:t xml:space="preserve">.pielikums), </w:t>
      </w:r>
      <w:r w:rsidR="00D64988" w:rsidRPr="009F211C">
        <w:rPr>
          <w:sz w:val="22"/>
          <w:szCs w:val="22"/>
        </w:rPr>
        <w:lastRenderedPageBreak/>
        <w:t>Finanšu piedāvājums (</w:t>
      </w:r>
      <w:r>
        <w:rPr>
          <w:sz w:val="22"/>
          <w:szCs w:val="22"/>
        </w:rPr>
        <w:t>2</w:t>
      </w:r>
      <w:r w:rsidR="00D64988" w:rsidRPr="009F211C">
        <w:rPr>
          <w:sz w:val="22"/>
          <w:szCs w:val="22"/>
        </w:rPr>
        <w:t>.pielikums)</w:t>
      </w:r>
      <w:r>
        <w:rPr>
          <w:sz w:val="22"/>
          <w:szCs w:val="22"/>
        </w:rPr>
        <w:t xml:space="preserve"> un </w:t>
      </w:r>
      <w:r w:rsidRPr="009F211C">
        <w:rPr>
          <w:sz w:val="22"/>
          <w:szCs w:val="22"/>
        </w:rPr>
        <w:t>Automašīnas garantijas noteikumi (</w:t>
      </w:r>
      <w:r w:rsidR="009E3077">
        <w:rPr>
          <w:sz w:val="22"/>
          <w:szCs w:val="22"/>
        </w:rPr>
        <w:t>3</w:t>
      </w:r>
      <w:r w:rsidRPr="009F211C">
        <w:rPr>
          <w:sz w:val="22"/>
          <w:szCs w:val="22"/>
        </w:rPr>
        <w:t xml:space="preserve">.pielikums), </w:t>
      </w:r>
      <w:r w:rsidR="00D64988" w:rsidRPr="009F211C">
        <w:rPr>
          <w:sz w:val="22"/>
          <w:szCs w:val="22"/>
        </w:rPr>
        <w:t xml:space="preserve">uz kuriem ir attiecināmi šī līguma noteikumi. </w:t>
      </w:r>
    </w:p>
    <w:p w14:paraId="2CFB0ED7" w14:textId="77777777" w:rsidR="00D64988" w:rsidRPr="009F211C" w:rsidRDefault="00D64988" w:rsidP="009E3077">
      <w:pPr>
        <w:widowControl w:val="0"/>
        <w:numPr>
          <w:ilvl w:val="1"/>
          <w:numId w:val="39"/>
        </w:numPr>
        <w:tabs>
          <w:tab w:val="left" w:pos="620"/>
        </w:tabs>
        <w:spacing w:line="274" w:lineRule="exact"/>
        <w:ind w:left="420" w:hanging="582"/>
        <w:jc w:val="both"/>
        <w:rPr>
          <w:sz w:val="22"/>
          <w:szCs w:val="22"/>
        </w:rPr>
      </w:pPr>
      <w:r w:rsidRPr="009F211C">
        <w:rPr>
          <w:sz w:val="22"/>
          <w:szCs w:val="22"/>
        </w:rPr>
        <w:t>Līguma nodaļu nosaukumi izmantoti teksta pārskatāmībai un, tie nevar tikt izmantoti Līguma noteikumu interpretācijai un skaidrošanai.</w:t>
      </w:r>
    </w:p>
    <w:p w14:paraId="36752672" w14:textId="77777777" w:rsidR="00D64988" w:rsidRPr="009F211C" w:rsidRDefault="00D64988" w:rsidP="009E3077">
      <w:pPr>
        <w:widowControl w:val="0"/>
        <w:numPr>
          <w:ilvl w:val="1"/>
          <w:numId w:val="39"/>
        </w:numPr>
        <w:tabs>
          <w:tab w:val="left" w:pos="620"/>
        </w:tabs>
        <w:spacing w:line="274" w:lineRule="exact"/>
        <w:ind w:left="420" w:hanging="582"/>
        <w:jc w:val="both"/>
        <w:rPr>
          <w:sz w:val="22"/>
          <w:szCs w:val="22"/>
        </w:rPr>
      </w:pPr>
      <w:r w:rsidRPr="009F211C">
        <w:rPr>
          <w:sz w:val="22"/>
          <w:szCs w:val="22"/>
        </w:rPr>
        <w:t>Līgums un tā pielikumi sagatavoti un parakstīti elektroniski, izmantojot drošu elektronisko parakstu un satur laika zīmogu. Par Līguma spēkā stāšanās datumu uzskatāms datums, kad pievienots pēdējais elektroniskais paraksts.</w:t>
      </w:r>
    </w:p>
    <w:p w14:paraId="4750C32C" w14:textId="77777777" w:rsidR="00D64988" w:rsidRPr="009F211C" w:rsidRDefault="00D64988" w:rsidP="00D64988">
      <w:pPr>
        <w:widowControl w:val="0"/>
        <w:numPr>
          <w:ilvl w:val="0"/>
          <w:numId w:val="39"/>
        </w:numPr>
        <w:tabs>
          <w:tab w:val="num" w:pos="420"/>
          <w:tab w:val="left" w:pos="620"/>
        </w:tabs>
        <w:spacing w:before="120" w:after="196" w:line="244" w:lineRule="exact"/>
        <w:jc w:val="center"/>
        <w:rPr>
          <w:b/>
          <w:bCs/>
          <w:caps/>
          <w:sz w:val="22"/>
          <w:szCs w:val="22"/>
        </w:rPr>
      </w:pPr>
      <w:r w:rsidRPr="009F211C">
        <w:rPr>
          <w:b/>
          <w:bCs/>
          <w:caps/>
          <w:sz w:val="22"/>
          <w:szCs w:val="22"/>
        </w:rPr>
        <w:t>LĪDZĒJU juridiskās adreses un rekvizīti</w:t>
      </w:r>
    </w:p>
    <w:p w14:paraId="5E935D81" w14:textId="77777777" w:rsidR="00533803" w:rsidRPr="00B83571" w:rsidRDefault="00533803" w:rsidP="00533803">
      <w:pPr>
        <w:spacing w:after="160"/>
        <w:rPr>
          <w:i/>
          <w:color w:val="0070C0"/>
          <w:sz w:val="24"/>
          <w:szCs w:val="24"/>
        </w:rPr>
      </w:pPr>
    </w:p>
    <w:bookmarkEnd w:id="170"/>
    <w:bookmarkEnd w:id="171"/>
    <w:p w14:paraId="2B63CBCE" w14:textId="77777777" w:rsidR="00991636" w:rsidRPr="00B83571" w:rsidRDefault="00991636">
      <w:pPr>
        <w:rPr>
          <w:b/>
        </w:rPr>
      </w:pPr>
      <w:r w:rsidRPr="00B83571">
        <w:rPr>
          <w:b/>
        </w:rPr>
        <w:br w:type="page"/>
      </w:r>
    </w:p>
    <w:p w14:paraId="5AEE9878" w14:textId="6C8F7067" w:rsidR="00141669" w:rsidRPr="00B83571" w:rsidRDefault="00CA6AD1" w:rsidP="00B562A7">
      <w:pPr>
        <w:jc w:val="right"/>
        <w:rPr>
          <w:b/>
        </w:rPr>
      </w:pPr>
      <w:r>
        <w:rPr>
          <w:b/>
          <w:bCs/>
        </w:rPr>
        <w:lastRenderedPageBreak/>
        <w:t>8</w:t>
      </w:r>
      <w:r w:rsidR="00141669" w:rsidRPr="00B83571">
        <w:rPr>
          <w:b/>
          <w:bCs/>
        </w:rPr>
        <w:t>.</w:t>
      </w:r>
      <w:r w:rsidR="00141669" w:rsidRPr="00B83571">
        <w:rPr>
          <w:b/>
        </w:rPr>
        <w:t>pielikums</w:t>
      </w:r>
    </w:p>
    <w:p w14:paraId="423A2F82" w14:textId="6529C613" w:rsidR="00A343FC" w:rsidRPr="00B83571" w:rsidRDefault="00A343FC" w:rsidP="00A343FC">
      <w:pPr>
        <w:jc w:val="right"/>
      </w:pPr>
      <w:r w:rsidRPr="00B83571">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4D3D7494" w14:textId="71AD6044" w:rsidR="00A343FC" w:rsidRPr="00B83571" w:rsidRDefault="00A343FC" w:rsidP="00A343FC">
      <w:pPr>
        <w:jc w:val="right"/>
      </w:pPr>
      <w:r w:rsidRPr="00B83571">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49AE3040" w14:textId="77777777" w:rsidR="00A343FC" w:rsidRPr="00B83571" w:rsidRDefault="00A343FC" w:rsidP="00A343FC">
      <w:pPr>
        <w:jc w:val="right"/>
      </w:pPr>
      <w:r w:rsidRPr="00B83571">
        <w:t>nolikumam</w:t>
      </w:r>
    </w:p>
    <w:p w14:paraId="53BD09A7" w14:textId="77777777" w:rsidR="004A1287" w:rsidRPr="00B83571" w:rsidRDefault="004A1287" w:rsidP="0036220F">
      <w:pPr>
        <w:rPr>
          <w:szCs w:val="24"/>
        </w:rPr>
      </w:pPr>
    </w:p>
    <w:p w14:paraId="341626EF" w14:textId="77777777" w:rsidR="00533803" w:rsidRPr="00B83571" w:rsidRDefault="00533803" w:rsidP="00533803">
      <w:pPr>
        <w:pStyle w:val="Virsraksts1"/>
        <w:numPr>
          <w:ilvl w:val="0"/>
          <w:numId w:val="0"/>
        </w:numPr>
        <w:jc w:val="center"/>
        <w:rPr>
          <w:szCs w:val="24"/>
          <w:lang w:eastAsia="lv-LV"/>
        </w:rPr>
      </w:pPr>
      <w:bookmarkStart w:id="177" w:name="_Toc536612510"/>
      <w:bookmarkStart w:id="178" w:name="_Toc63857333"/>
      <w:bookmarkStart w:id="179" w:name="_Toc147062242"/>
      <w:bookmarkStart w:id="180" w:name="_Toc63869492"/>
      <w:bookmarkStart w:id="181" w:name="_Toc235537754"/>
      <w:r w:rsidRPr="00B83571">
        <w:rPr>
          <w:szCs w:val="24"/>
          <w:lang w:eastAsia="lv-LV"/>
        </w:rPr>
        <w:t>Informācijas veidlapa par apakšuzņēmējiem</w:t>
      </w:r>
      <w:bookmarkEnd w:id="177"/>
      <w:bookmarkEnd w:id="178"/>
      <w:bookmarkEnd w:id="179"/>
      <w:bookmarkEnd w:id="181"/>
    </w:p>
    <w:p w14:paraId="50E06255" w14:textId="77777777" w:rsidR="00533803" w:rsidRPr="00B83571" w:rsidRDefault="00533803" w:rsidP="00533803">
      <w:pPr>
        <w:suppressAutoHyphens/>
        <w:jc w:val="both"/>
        <w:rPr>
          <w:sz w:val="22"/>
          <w:szCs w:val="22"/>
          <w:lang w:eastAsia="ar-SA"/>
        </w:rPr>
      </w:pPr>
    </w:p>
    <w:p w14:paraId="4B2949F8" w14:textId="77777777" w:rsidR="00533803" w:rsidRPr="00B83571" w:rsidRDefault="00533803" w:rsidP="00533803">
      <w:pPr>
        <w:suppressAutoHyphens/>
        <w:jc w:val="both"/>
        <w:rPr>
          <w:sz w:val="22"/>
          <w:szCs w:val="22"/>
          <w:lang w:eastAsia="ar-SA"/>
        </w:rPr>
      </w:pPr>
    </w:p>
    <w:p w14:paraId="0A0788F0" w14:textId="77777777" w:rsidR="00533803" w:rsidRPr="00B83571" w:rsidRDefault="00533803" w:rsidP="00533803">
      <w:pPr>
        <w:numPr>
          <w:ilvl w:val="0"/>
          <w:numId w:val="10"/>
        </w:numPr>
        <w:suppressAutoHyphens/>
        <w:contextualSpacing/>
        <w:jc w:val="both"/>
        <w:rPr>
          <w:sz w:val="22"/>
          <w:szCs w:val="22"/>
          <w:lang w:eastAsia="ar-SA"/>
        </w:rPr>
      </w:pPr>
      <w:r w:rsidRPr="00B83571">
        <w:rPr>
          <w:b/>
          <w:sz w:val="22"/>
          <w:szCs w:val="22"/>
          <w:lang w:eastAsia="ar-SA"/>
        </w:rPr>
        <w:t>APAKŠUZŅĒMĒJS</w:t>
      </w:r>
    </w:p>
    <w:p w14:paraId="5E1D0A7F" w14:textId="77777777" w:rsidR="00533803" w:rsidRPr="00B83571" w:rsidRDefault="00533803" w:rsidP="00533803">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83571" w14:paraId="70573E57" w14:textId="77777777" w:rsidTr="004F0D06">
        <w:trPr>
          <w:trHeight w:val="741"/>
        </w:trPr>
        <w:tc>
          <w:tcPr>
            <w:tcW w:w="2365" w:type="dxa"/>
            <w:shd w:val="clear" w:color="auto" w:fill="auto"/>
          </w:tcPr>
          <w:p w14:paraId="1B288387"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Apakšuzņēmēja nosaukums, reģistrācijas numurs</w:t>
            </w:r>
          </w:p>
        </w:tc>
        <w:tc>
          <w:tcPr>
            <w:tcW w:w="6565" w:type="dxa"/>
            <w:shd w:val="clear" w:color="auto" w:fill="auto"/>
          </w:tcPr>
          <w:p w14:paraId="7C4AA044" w14:textId="77777777" w:rsidR="00533803" w:rsidRPr="00B83571" w:rsidRDefault="00533803" w:rsidP="004F0D06">
            <w:pPr>
              <w:suppressAutoHyphens/>
              <w:contextualSpacing/>
              <w:jc w:val="both"/>
              <w:rPr>
                <w:sz w:val="22"/>
                <w:szCs w:val="22"/>
                <w:lang w:eastAsia="ar-SA"/>
              </w:rPr>
            </w:pPr>
          </w:p>
          <w:p w14:paraId="55F342D1" w14:textId="77777777" w:rsidR="00533803" w:rsidRPr="00B83571" w:rsidRDefault="00533803" w:rsidP="004F0D06">
            <w:pPr>
              <w:suppressAutoHyphens/>
              <w:contextualSpacing/>
              <w:jc w:val="both"/>
              <w:rPr>
                <w:sz w:val="22"/>
                <w:szCs w:val="22"/>
                <w:lang w:eastAsia="ar-SA"/>
              </w:rPr>
            </w:pPr>
          </w:p>
        </w:tc>
      </w:tr>
      <w:tr w:rsidR="00533803" w:rsidRPr="00B83571" w14:paraId="169C352E" w14:textId="77777777" w:rsidTr="004F0D06">
        <w:trPr>
          <w:trHeight w:val="695"/>
        </w:trPr>
        <w:tc>
          <w:tcPr>
            <w:tcW w:w="2365" w:type="dxa"/>
            <w:shd w:val="clear" w:color="auto" w:fill="auto"/>
          </w:tcPr>
          <w:p w14:paraId="5DFF7774"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Pakalpojumu vērtība</w:t>
            </w:r>
          </w:p>
          <w:p w14:paraId="2C96940E" w14:textId="3B24DF88" w:rsidR="00533803" w:rsidRPr="00B83571" w:rsidRDefault="00533803" w:rsidP="004F0D06">
            <w:pPr>
              <w:suppressAutoHyphens/>
              <w:contextualSpacing/>
              <w:jc w:val="both"/>
              <w:rPr>
                <w:sz w:val="22"/>
                <w:szCs w:val="22"/>
                <w:lang w:eastAsia="ar-SA"/>
              </w:rPr>
            </w:pPr>
            <w:r w:rsidRPr="00B83571">
              <w:rPr>
                <w:sz w:val="22"/>
                <w:szCs w:val="22"/>
                <w:lang w:eastAsia="ar-SA"/>
              </w:rPr>
              <w:t>(</w:t>
            </w:r>
            <w:r w:rsidR="001D7A84" w:rsidRPr="0055559C">
              <w:rPr>
                <w:sz w:val="22"/>
                <w:szCs w:val="22"/>
                <w:lang w:eastAsia="ar-SA"/>
              </w:rPr>
              <w:t>norāda veicamo darbu summu EUR bez PVN</w:t>
            </w:r>
            <w:r w:rsidRPr="00B83571">
              <w:rPr>
                <w:sz w:val="22"/>
                <w:szCs w:val="22"/>
                <w:lang w:eastAsia="ar-SA"/>
              </w:rPr>
              <w:t>)</w:t>
            </w:r>
          </w:p>
        </w:tc>
        <w:tc>
          <w:tcPr>
            <w:tcW w:w="6565" w:type="dxa"/>
            <w:shd w:val="clear" w:color="auto" w:fill="auto"/>
          </w:tcPr>
          <w:p w14:paraId="27BA9AAE" w14:textId="77777777" w:rsidR="00533803" w:rsidRPr="00B83571" w:rsidRDefault="00533803" w:rsidP="004F0D06">
            <w:pPr>
              <w:suppressAutoHyphens/>
              <w:contextualSpacing/>
              <w:jc w:val="both"/>
              <w:rPr>
                <w:sz w:val="22"/>
                <w:szCs w:val="22"/>
                <w:lang w:eastAsia="ar-SA"/>
              </w:rPr>
            </w:pPr>
          </w:p>
          <w:p w14:paraId="3CCCC487" w14:textId="77777777" w:rsidR="00533803" w:rsidRPr="00B83571" w:rsidRDefault="00533803" w:rsidP="004F0D06">
            <w:pPr>
              <w:suppressAutoHyphens/>
              <w:contextualSpacing/>
              <w:jc w:val="both"/>
              <w:rPr>
                <w:sz w:val="22"/>
                <w:szCs w:val="22"/>
                <w:lang w:eastAsia="ar-SA"/>
              </w:rPr>
            </w:pPr>
          </w:p>
        </w:tc>
      </w:tr>
      <w:tr w:rsidR="00533803" w:rsidRPr="00B83571" w14:paraId="270AD2B1" w14:textId="77777777" w:rsidTr="004F0D06">
        <w:trPr>
          <w:trHeight w:val="695"/>
        </w:trPr>
        <w:tc>
          <w:tcPr>
            <w:tcW w:w="2365" w:type="dxa"/>
            <w:shd w:val="clear" w:color="auto" w:fill="auto"/>
          </w:tcPr>
          <w:p w14:paraId="01B0D9CA" w14:textId="10A04046" w:rsidR="00533803" w:rsidRPr="00B83571" w:rsidRDefault="00533803" w:rsidP="004F0D06">
            <w:pPr>
              <w:suppressAutoHyphens/>
              <w:contextualSpacing/>
              <w:jc w:val="both"/>
              <w:rPr>
                <w:sz w:val="22"/>
                <w:szCs w:val="22"/>
                <w:lang w:eastAsia="ar-SA"/>
              </w:rPr>
            </w:pPr>
            <w:r w:rsidRPr="00B83571">
              <w:rPr>
                <w:sz w:val="22"/>
                <w:szCs w:val="22"/>
                <w:lang w:eastAsia="ar-SA"/>
              </w:rPr>
              <w:t>Pakalpojumu apjoms (norāda konkrēti</w:t>
            </w:r>
            <w:r w:rsidR="001D7A84">
              <w:rPr>
                <w:sz w:val="22"/>
                <w:szCs w:val="22"/>
                <w:lang w:eastAsia="ar-SA"/>
              </w:rPr>
              <w:t>,</w:t>
            </w:r>
            <w:r w:rsidRPr="00B83571">
              <w:rPr>
                <w:sz w:val="22"/>
                <w:szCs w:val="22"/>
                <w:lang w:eastAsia="ar-SA"/>
              </w:rPr>
              <w:t xml:space="preserve"> kādus pakalpojumus veiks apakšuzņēmējs)</w:t>
            </w:r>
          </w:p>
        </w:tc>
        <w:tc>
          <w:tcPr>
            <w:tcW w:w="6565" w:type="dxa"/>
            <w:shd w:val="clear" w:color="auto" w:fill="auto"/>
          </w:tcPr>
          <w:p w14:paraId="789FD712" w14:textId="77777777" w:rsidR="00533803" w:rsidRPr="00B83571" w:rsidRDefault="00533803" w:rsidP="004F0D06">
            <w:pPr>
              <w:suppressAutoHyphens/>
              <w:contextualSpacing/>
              <w:jc w:val="both"/>
              <w:rPr>
                <w:sz w:val="22"/>
                <w:szCs w:val="22"/>
                <w:lang w:eastAsia="ar-SA"/>
              </w:rPr>
            </w:pPr>
          </w:p>
        </w:tc>
      </w:tr>
    </w:tbl>
    <w:p w14:paraId="65419229" w14:textId="77777777" w:rsidR="00533803" w:rsidRPr="00B83571" w:rsidRDefault="00533803" w:rsidP="00533803">
      <w:pPr>
        <w:suppressAutoHyphens/>
        <w:ind w:left="720"/>
        <w:contextualSpacing/>
        <w:jc w:val="both"/>
        <w:rPr>
          <w:sz w:val="24"/>
          <w:szCs w:val="22"/>
          <w:lang w:eastAsia="ar-SA"/>
        </w:rPr>
      </w:pPr>
    </w:p>
    <w:p w14:paraId="1F912223" w14:textId="77777777" w:rsidR="00533803" w:rsidRPr="00B83571" w:rsidRDefault="00533803" w:rsidP="00533803">
      <w:pPr>
        <w:suppressAutoHyphens/>
        <w:ind w:left="720"/>
        <w:contextualSpacing/>
        <w:jc w:val="both"/>
        <w:rPr>
          <w:sz w:val="22"/>
          <w:szCs w:val="22"/>
          <w:lang w:eastAsia="ar-SA"/>
        </w:rPr>
      </w:pPr>
    </w:p>
    <w:p w14:paraId="1DD75A21" w14:textId="77777777" w:rsidR="00533803" w:rsidRPr="00B83571" w:rsidRDefault="00533803" w:rsidP="00533803">
      <w:pPr>
        <w:numPr>
          <w:ilvl w:val="0"/>
          <w:numId w:val="10"/>
        </w:numPr>
        <w:suppressAutoHyphens/>
        <w:contextualSpacing/>
        <w:jc w:val="both"/>
        <w:rPr>
          <w:sz w:val="22"/>
          <w:szCs w:val="22"/>
          <w:lang w:eastAsia="ar-SA"/>
        </w:rPr>
      </w:pPr>
      <w:r w:rsidRPr="00B83571">
        <w:rPr>
          <w:b/>
          <w:sz w:val="22"/>
          <w:szCs w:val="22"/>
          <w:lang w:eastAsia="ar-SA"/>
        </w:rPr>
        <w:t>APAKŠUZŅĒMĒJA APAKŠUZŅĒMĒJI</w:t>
      </w:r>
    </w:p>
    <w:p w14:paraId="69A96D6A" w14:textId="77777777" w:rsidR="00533803" w:rsidRPr="00B83571" w:rsidRDefault="00533803" w:rsidP="00533803">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83571" w14:paraId="6E3C16F7" w14:textId="77777777" w:rsidTr="004F0D06">
        <w:trPr>
          <w:trHeight w:val="741"/>
        </w:trPr>
        <w:tc>
          <w:tcPr>
            <w:tcW w:w="2365" w:type="dxa"/>
            <w:shd w:val="clear" w:color="auto" w:fill="auto"/>
          </w:tcPr>
          <w:p w14:paraId="23D77C03"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 xml:space="preserve">Apakšuzņēmēja </w:t>
            </w:r>
            <w:proofErr w:type="spellStart"/>
            <w:r w:rsidRPr="00B83571">
              <w:rPr>
                <w:sz w:val="22"/>
                <w:szCs w:val="22"/>
                <w:lang w:eastAsia="ar-SA"/>
              </w:rPr>
              <w:t>apakšuzņēmēja</w:t>
            </w:r>
            <w:proofErr w:type="spellEnd"/>
            <w:r w:rsidRPr="00B83571">
              <w:rPr>
                <w:sz w:val="22"/>
                <w:szCs w:val="22"/>
                <w:lang w:eastAsia="ar-SA"/>
              </w:rPr>
              <w:t xml:space="preserve"> nosaukums, reģistrācijas numurs</w:t>
            </w:r>
          </w:p>
        </w:tc>
        <w:tc>
          <w:tcPr>
            <w:tcW w:w="6565" w:type="dxa"/>
            <w:shd w:val="clear" w:color="auto" w:fill="auto"/>
          </w:tcPr>
          <w:p w14:paraId="1CBD4646" w14:textId="77777777" w:rsidR="00533803" w:rsidRPr="00B83571" w:rsidRDefault="00533803" w:rsidP="004F0D06">
            <w:pPr>
              <w:suppressAutoHyphens/>
              <w:contextualSpacing/>
              <w:jc w:val="both"/>
              <w:rPr>
                <w:sz w:val="22"/>
                <w:szCs w:val="22"/>
                <w:lang w:eastAsia="ar-SA"/>
              </w:rPr>
            </w:pPr>
          </w:p>
          <w:p w14:paraId="243DB456" w14:textId="77777777" w:rsidR="00533803" w:rsidRPr="00B83571" w:rsidRDefault="00533803" w:rsidP="004F0D06">
            <w:pPr>
              <w:suppressAutoHyphens/>
              <w:contextualSpacing/>
              <w:jc w:val="both"/>
              <w:rPr>
                <w:sz w:val="22"/>
                <w:szCs w:val="22"/>
                <w:lang w:eastAsia="ar-SA"/>
              </w:rPr>
            </w:pPr>
          </w:p>
        </w:tc>
      </w:tr>
      <w:tr w:rsidR="00533803" w:rsidRPr="00B83571" w14:paraId="39F7095B" w14:textId="77777777" w:rsidTr="004F0D06">
        <w:trPr>
          <w:trHeight w:val="695"/>
        </w:trPr>
        <w:tc>
          <w:tcPr>
            <w:tcW w:w="2365" w:type="dxa"/>
            <w:shd w:val="clear" w:color="auto" w:fill="auto"/>
          </w:tcPr>
          <w:p w14:paraId="1249E5C3"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Pakalpojumu vērtība</w:t>
            </w:r>
          </w:p>
          <w:p w14:paraId="38003033" w14:textId="6009C7BF" w:rsidR="00533803" w:rsidRPr="00B83571" w:rsidRDefault="00533803" w:rsidP="004F0D06">
            <w:pPr>
              <w:suppressAutoHyphens/>
              <w:contextualSpacing/>
              <w:jc w:val="both"/>
              <w:rPr>
                <w:sz w:val="22"/>
                <w:szCs w:val="22"/>
                <w:lang w:eastAsia="ar-SA"/>
              </w:rPr>
            </w:pPr>
            <w:r w:rsidRPr="00B83571">
              <w:rPr>
                <w:sz w:val="22"/>
                <w:szCs w:val="22"/>
                <w:lang w:eastAsia="ar-SA"/>
              </w:rPr>
              <w:t>(</w:t>
            </w:r>
            <w:r w:rsidR="001D7A84" w:rsidRPr="0055559C">
              <w:rPr>
                <w:sz w:val="22"/>
                <w:szCs w:val="22"/>
                <w:lang w:eastAsia="ar-SA"/>
              </w:rPr>
              <w:t>norāda veicamo darbu summu EUR bez PVN)</w:t>
            </w:r>
          </w:p>
        </w:tc>
        <w:tc>
          <w:tcPr>
            <w:tcW w:w="6565" w:type="dxa"/>
            <w:shd w:val="clear" w:color="auto" w:fill="auto"/>
          </w:tcPr>
          <w:p w14:paraId="7A45DD81" w14:textId="77777777" w:rsidR="00533803" w:rsidRPr="00B83571" w:rsidRDefault="00533803" w:rsidP="004F0D06">
            <w:pPr>
              <w:suppressAutoHyphens/>
              <w:contextualSpacing/>
              <w:jc w:val="both"/>
              <w:rPr>
                <w:sz w:val="22"/>
                <w:szCs w:val="22"/>
                <w:lang w:eastAsia="ar-SA"/>
              </w:rPr>
            </w:pPr>
          </w:p>
          <w:p w14:paraId="654F9AEB" w14:textId="77777777" w:rsidR="00533803" w:rsidRPr="00B83571" w:rsidRDefault="00533803" w:rsidP="004F0D06">
            <w:pPr>
              <w:suppressAutoHyphens/>
              <w:contextualSpacing/>
              <w:jc w:val="both"/>
              <w:rPr>
                <w:sz w:val="22"/>
                <w:szCs w:val="22"/>
                <w:lang w:eastAsia="ar-SA"/>
              </w:rPr>
            </w:pPr>
          </w:p>
        </w:tc>
      </w:tr>
      <w:tr w:rsidR="001D7A84" w:rsidRPr="00B83571" w14:paraId="2E762C48" w14:textId="77777777" w:rsidTr="004F0D06">
        <w:trPr>
          <w:trHeight w:val="695"/>
        </w:trPr>
        <w:tc>
          <w:tcPr>
            <w:tcW w:w="2365" w:type="dxa"/>
            <w:shd w:val="clear" w:color="auto" w:fill="auto"/>
          </w:tcPr>
          <w:p w14:paraId="552EB5AF" w14:textId="143A9968" w:rsidR="001D7A84" w:rsidRPr="00B83571" w:rsidRDefault="001D7A84" w:rsidP="001D7A84">
            <w:pPr>
              <w:suppressAutoHyphens/>
              <w:contextualSpacing/>
              <w:jc w:val="both"/>
              <w:rPr>
                <w:sz w:val="22"/>
                <w:szCs w:val="22"/>
                <w:lang w:eastAsia="ar-SA"/>
              </w:rPr>
            </w:pPr>
            <w:r w:rsidRPr="00B83571">
              <w:rPr>
                <w:sz w:val="22"/>
                <w:szCs w:val="22"/>
                <w:lang w:eastAsia="ar-SA"/>
              </w:rPr>
              <w:t>Pakalpojumu apjoms (norāda konkrēti</w:t>
            </w:r>
            <w:r>
              <w:rPr>
                <w:sz w:val="22"/>
                <w:szCs w:val="22"/>
                <w:lang w:eastAsia="ar-SA"/>
              </w:rPr>
              <w:t>,</w:t>
            </w:r>
            <w:r w:rsidRPr="00B83571">
              <w:rPr>
                <w:sz w:val="22"/>
                <w:szCs w:val="22"/>
                <w:lang w:eastAsia="ar-SA"/>
              </w:rPr>
              <w:t xml:space="preserve"> kādus pakalpojumus veiks apakšuzņēmējs)</w:t>
            </w:r>
          </w:p>
        </w:tc>
        <w:tc>
          <w:tcPr>
            <w:tcW w:w="6565" w:type="dxa"/>
            <w:shd w:val="clear" w:color="auto" w:fill="auto"/>
          </w:tcPr>
          <w:p w14:paraId="7BFCDB4E" w14:textId="77777777" w:rsidR="001D7A84" w:rsidRPr="00B83571" w:rsidRDefault="001D7A84" w:rsidP="001D7A84">
            <w:pPr>
              <w:suppressAutoHyphens/>
              <w:contextualSpacing/>
              <w:jc w:val="both"/>
              <w:rPr>
                <w:sz w:val="22"/>
                <w:szCs w:val="22"/>
                <w:lang w:eastAsia="ar-SA"/>
              </w:rPr>
            </w:pPr>
          </w:p>
        </w:tc>
      </w:tr>
    </w:tbl>
    <w:p w14:paraId="068DA432" w14:textId="77777777" w:rsidR="00533803" w:rsidRPr="00B83571" w:rsidRDefault="00533803" w:rsidP="00533803">
      <w:pPr>
        <w:suppressAutoHyphens/>
        <w:ind w:left="720"/>
        <w:contextualSpacing/>
        <w:jc w:val="both"/>
        <w:rPr>
          <w:sz w:val="24"/>
          <w:szCs w:val="22"/>
          <w:lang w:eastAsia="ar-SA"/>
        </w:rPr>
      </w:pPr>
    </w:p>
    <w:p w14:paraId="02E0C412" w14:textId="77777777" w:rsidR="00533803" w:rsidRPr="00B83571" w:rsidRDefault="00533803" w:rsidP="00533803">
      <w:pPr>
        <w:suppressAutoHyphens/>
        <w:ind w:left="720"/>
        <w:contextualSpacing/>
        <w:jc w:val="both"/>
        <w:rPr>
          <w:sz w:val="22"/>
          <w:szCs w:val="22"/>
          <w:lang w:eastAsia="ar-SA"/>
        </w:rPr>
      </w:pPr>
    </w:p>
    <w:p w14:paraId="03CE98F8" w14:textId="77777777" w:rsidR="00533803" w:rsidRPr="00B83571" w:rsidRDefault="00533803" w:rsidP="00533803">
      <w:pPr>
        <w:ind w:right="28"/>
        <w:rPr>
          <w:sz w:val="22"/>
          <w:szCs w:val="22"/>
          <w:lang w:eastAsia="lv-LV"/>
        </w:rPr>
      </w:pPr>
    </w:p>
    <w:tbl>
      <w:tblPr>
        <w:tblW w:w="9075" w:type="dxa"/>
        <w:tblLook w:val="01E0" w:firstRow="1" w:lastRow="1" w:firstColumn="1" w:lastColumn="1" w:noHBand="0" w:noVBand="0"/>
      </w:tblPr>
      <w:tblGrid>
        <w:gridCol w:w="3969"/>
        <w:gridCol w:w="5106"/>
      </w:tblGrid>
      <w:tr w:rsidR="00951443" w:rsidRPr="00B83571" w14:paraId="245AF463" w14:textId="77777777" w:rsidTr="00EB6244">
        <w:trPr>
          <w:trHeight w:val="263"/>
        </w:trPr>
        <w:tc>
          <w:tcPr>
            <w:tcW w:w="3969" w:type="dxa"/>
            <w:hideMark/>
          </w:tcPr>
          <w:p w14:paraId="67DEBA01" w14:textId="77777777" w:rsidR="00951443" w:rsidRPr="00B83571" w:rsidRDefault="00951443" w:rsidP="00EB6244">
            <w:pPr>
              <w:jc w:val="both"/>
              <w:rPr>
                <w:sz w:val="22"/>
                <w:szCs w:val="22"/>
              </w:rPr>
            </w:pPr>
            <w:r w:rsidRPr="00B83571">
              <w:rPr>
                <w:sz w:val="22"/>
                <w:szCs w:val="22"/>
              </w:rPr>
              <w:t>Pretendenta nosaukums</w:t>
            </w:r>
          </w:p>
        </w:tc>
        <w:tc>
          <w:tcPr>
            <w:tcW w:w="5106" w:type="dxa"/>
            <w:tcBorders>
              <w:bottom w:val="single" w:sz="4" w:space="0" w:color="auto"/>
            </w:tcBorders>
          </w:tcPr>
          <w:p w14:paraId="6692AF46" w14:textId="77777777" w:rsidR="00951443" w:rsidRPr="00B83571" w:rsidRDefault="00951443" w:rsidP="00EB6244">
            <w:pPr>
              <w:jc w:val="both"/>
              <w:rPr>
                <w:sz w:val="22"/>
                <w:szCs w:val="22"/>
              </w:rPr>
            </w:pPr>
          </w:p>
        </w:tc>
      </w:tr>
      <w:tr w:rsidR="00951443" w:rsidRPr="00B83571" w14:paraId="23170253" w14:textId="77777777" w:rsidTr="00EB6244">
        <w:trPr>
          <w:trHeight w:val="263"/>
        </w:trPr>
        <w:tc>
          <w:tcPr>
            <w:tcW w:w="3969" w:type="dxa"/>
          </w:tcPr>
          <w:p w14:paraId="505E3947" w14:textId="77777777" w:rsidR="00951443" w:rsidRPr="00B83571" w:rsidRDefault="00951443" w:rsidP="00EB6244">
            <w:pPr>
              <w:jc w:val="both"/>
              <w:rPr>
                <w:sz w:val="22"/>
                <w:szCs w:val="22"/>
              </w:rPr>
            </w:pPr>
            <w:r w:rsidRPr="00B83571">
              <w:rPr>
                <w:sz w:val="22"/>
                <w:szCs w:val="22"/>
              </w:rPr>
              <w:t>Pretendenta reģistrācijas Nr.</w:t>
            </w:r>
          </w:p>
        </w:tc>
        <w:tc>
          <w:tcPr>
            <w:tcW w:w="5106" w:type="dxa"/>
            <w:tcBorders>
              <w:top w:val="single" w:sz="4" w:space="0" w:color="auto"/>
              <w:bottom w:val="single" w:sz="4" w:space="0" w:color="auto"/>
            </w:tcBorders>
          </w:tcPr>
          <w:p w14:paraId="49C8454A" w14:textId="77777777" w:rsidR="00951443" w:rsidRPr="00B83571" w:rsidRDefault="00951443" w:rsidP="00EB6244">
            <w:pPr>
              <w:jc w:val="both"/>
              <w:rPr>
                <w:sz w:val="22"/>
                <w:szCs w:val="22"/>
              </w:rPr>
            </w:pPr>
          </w:p>
        </w:tc>
      </w:tr>
      <w:tr w:rsidR="00951443" w:rsidRPr="00B83571" w14:paraId="30D64DD6" w14:textId="77777777" w:rsidTr="00EB6244">
        <w:trPr>
          <w:trHeight w:val="263"/>
        </w:trPr>
        <w:tc>
          <w:tcPr>
            <w:tcW w:w="3969" w:type="dxa"/>
          </w:tcPr>
          <w:p w14:paraId="44C0E6D8" w14:textId="77777777" w:rsidR="00951443" w:rsidRPr="00B83571" w:rsidRDefault="00951443" w:rsidP="00EB6244">
            <w:pPr>
              <w:jc w:val="both"/>
              <w:rPr>
                <w:sz w:val="22"/>
                <w:szCs w:val="22"/>
              </w:rPr>
            </w:pPr>
            <w:r w:rsidRPr="00B83571">
              <w:rPr>
                <w:sz w:val="22"/>
                <w:szCs w:val="22"/>
              </w:rPr>
              <w:t>Pretendenta p</w:t>
            </w:r>
            <w:r w:rsidRPr="00B83571">
              <w:rPr>
                <w:color w:val="000000"/>
                <w:sz w:val="22"/>
                <w:szCs w:val="22"/>
                <w:lang w:eastAsia="lv-LV"/>
              </w:rPr>
              <w:t xml:space="preserve">ārstāvis/pilnvarotā persona: </w:t>
            </w:r>
          </w:p>
        </w:tc>
        <w:tc>
          <w:tcPr>
            <w:tcW w:w="5106" w:type="dxa"/>
            <w:tcBorders>
              <w:top w:val="single" w:sz="4" w:space="0" w:color="auto"/>
            </w:tcBorders>
          </w:tcPr>
          <w:p w14:paraId="3764CB41" w14:textId="77777777" w:rsidR="00951443" w:rsidRPr="00B83571" w:rsidRDefault="00951443" w:rsidP="00EB6244">
            <w:pPr>
              <w:jc w:val="both"/>
              <w:rPr>
                <w:sz w:val="22"/>
                <w:szCs w:val="22"/>
              </w:rPr>
            </w:pPr>
          </w:p>
        </w:tc>
      </w:tr>
      <w:tr w:rsidR="00951443" w:rsidRPr="00B83571" w14:paraId="743B848B" w14:textId="77777777" w:rsidTr="00EB6244">
        <w:trPr>
          <w:trHeight w:val="263"/>
        </w:trPr>
        <w:tc>
          <w:tcPr>
            <w:tcW w:w="3969" w:type="dxa"/>
            <w:hideMark/>
          </w:tcPr>
          <w:p w14:paraId="2874E0B0" w14:textId="77777777" w:rsidR="00951443" w:rsidRPr="00B83571" w:rsidRDefault="00951443" w:rsidP="00EB6244">
            <w:pPr>
              <w:jc w:val="both"/>
              <w:rPr>
                <w:sz w:val="22"/>
                <w:szCs w:val="22"/>
              </w:rPr>
            </w:pPr>
            <w:r w:rsidRPr="00B83571">
              <w:rPr>
                <w:sz w:val="22"/>
                <w:szCs w:val="22"/>
              </w:rPr>
              <w:t>Vārds, uzvārds</w:t>
            </w:r>
          </w:p>
        </w:tc>
        <w:tc>
          <w:tcPr>
            <w:tcW w:w="5106" w:type="dxa"/>
            <w:tcBorders>
              <w:bottom w:val="single" w:sz="4" w:space="0" w:color="auto"/>
            </w:tcBorders>
          </w:tcPr>
          <w:p w14:paraId="26DC8087" w14:textId="77777777" w:rsidR="00951443" w:rsidRPr="00B83571" w:rsidRDefault="00951443" w:rsidP="00EB6244">
            <w:pPr>
              <w:jc w:val="both"/>
              <w:rPr>
                <w:sz w:val="22"/>
                <w:szCs w:val="22"/>
              </w:rPr>
            </w:pPr>
          </w:p>
        </w:tc>
      </w:tr>
      <w:tr w:rsidR="00951443" w:rsidRPr="00B83571" w14:paraId="26F167D0" w14:textId="77777777" w:rsidTr="00EB6244">
        <w:trPr>
          <w:trHeight w:val="251"/>
        </w:trPr>
        <w:tc>
          <w:tcPr>
            <w:tcW w:w="3969" w:type="dxa"/>
            <w:hideMark/>
          </w:tcPr>
          <w:p w14:paraId="2A58CFF8" w14:textId="77777777" w:rsidR="00951443" w:rsidRPr="00B83571" w:rsidRDefault="00951443" w:rsidP="00EB6244">
            <w:pPr>
              <w:jc w:val="both"/>
              <w:rPr>
                <w:sz w:val="22"/>
                <w:szCs w:val="22"/>
              </w:rPr>
            </w:pPr>
            <w:r w:rsidRPr="00B83571">
              <w:rPr>
                <w:sz w:val="22"/>
                <w:szCs w:val="22"/>
              </w:rPr>
              <w:t>Amats</w:t>
            </w:r>
          </w:p>
        </w:tc>
        <w:tc>
          <w:tcPr>
            <w:tcW w:w="5106" w:type="dxa"/>
            <w:tcBorders>
              <w:top w:val="single" w:sz="4" w:space="0" w:color="auto"/>
              <w:bottom w:val="single" w:sz="4" w:space="0" w:color="auto"/>
            </w:tcBorders>
          </w:tcPr>
          <w:p w14:paraId="2C2F2028" w14:textId="77777777" w:rsidR="00951443" w:rsidRPr="00B83571" w:rsidRDefault="00951443" w:rsidP="00EB6244">
            <w:pPr>
              <w:jc w:val="both"/>
              <w:rPr>
                <w:sz w:val="22"/>
                <w:szCs w:val="22"/>
              </w:rPr>
            </w:pPr>
          </w:p>
        </w:tc>
      </w:tr>
      <w:tr w:rsidR="00951443" w:rsidRPr="00B83571" w14:paraId="2E9866A2" w14:textId="77777777" w:rsidTr="00EB6244">
        <w:trPr>
          <w:trHeight w:val="251"/>
        </w:trPr>
        <w:tc>
          <w:tcPr>
            <w:tcW w:w="3969" w:type="dxa"/>
          </w:tcPr>
          <w:p w14:paraId="162862C4" w14:textId="77777777" w:rsidR="00951443" w:rsidRPr="00B83571" w:rsidRDefault="00951443" w:rsidP="00EB6244">
            <w:pPr>
              <w:jc w:val="both"/>
              <w:rPr>
                <w:sz w:val="22"/>
                <w:szCs w:val="22"/>
              </w:rPr>
            </w:pPr>
          </w:p>
          <w:p w14:paraId="2661C8A1" w14:textId="77777777" w:rsidR="00951443" w:rsidRPr="00B83571" w:rsidRDefault="00951443" w:rsidP="00EB6244">
            <w:pPr>
              <w:jc w:val="both"/>
              <w:rPr>
                <w:sz w:val="22"/>
                <w:szCs w:val="22"/>
              </w:rPr>
            </w:pPr>
          </w:p>
          <w:p w14:paraId="105A90A6" w14:textId="77777777" w:rsidR="00951443" w:rsidRPr="00B83571" w:rsidRDefault="00951443" w:rsidP="00EB6244">
            <w:pPr>
              <w:jc w:val="both"/>
              <w:rPr>
                <w:sz w:val="22"/>
                <w:szCs w:val="22"/>
              </w:rPr>
            </w:pPr>
            <w:r w:rsidRPr="00B83571">
              <w:rPr>
                <w:sz w:val="22"/>
                <w:szCs w:val="22"/>
              </w:rPr>
              <w:t>Paraksts</w:t>
            </w:r>
          </w:p>
        </w:tc>
        <w:tc>
          <w:tcPr>
            <w:tcW w:w="5106" w:type="dxa"/>
            <w:tcBorders>
              <w:top w:val="single" w:sz="4" w:space="0" w:color="auto"/>
              <w:bottom w:val="single" w:sz="4" w:space="0" w:color="auto"/>
            </w:tcBorders>
          </w:tcPr>
          <w:p w14:paraId="7D6BE0B4" w14:textId="77777777" w:rsidR="00951443" w:rsidRPr="00B83571" w:rsidRDefault="00951443" w:rsidP="00EB6244">
            <w:pPr>
              <w:jc w:val="both"/>
              <w:rPr>
                <w:sz w:val="22"/>
                <w:szCs w:val="22"/>
              </w:rPr>
            </w:pPr>
          </w:p>
        </w:tc>
      </w:tr>
    </w:tbl>
    <w:p w14:paraId="0256F124" w14:textId="77777777" w:rsidR="00533803" w:rsidRPr="00B83571" w:rsidRDefault="00533803" w:rsidP="00533803">
      <w:pPr>
        <w:rPr>
          <w:sz w:val="22"/>
          <w:szCs w:val="22"/>
          <w:lang w:eastAsia="ar-SA"/>
        </w:rPr>
      </w:pPr>
      <w:r w:rsidRPr="00B83571">
        <w:rPr>
          <w:sz w:val="22"/>
          <w:szCs w:val="22"/>
          <w:lang w:eastAsia="ar-SA"/>
        </w:rPr>
        <w:br w:type="page"/>
      </w:r>
    </w:p>
    <w:p w14:paraId="73414E64" w14:textId="5987CA7E" w:rsidR="00335D11" w:rsidRPr="00B83571" w:rsidRDefault="00CA6AD1" w:rsidP="00335D11">
      <w:pPr>
        <w:jc w:val="right"/>
        <w:rPr>
          <w:b/>
        </w:rPr>
      </w:pPr>
      <w:r>
        <w:rPr>
          <w:b/>
          <w:bCs/>
        </w:rPr>
        <w:lastRenderedPageBreak/>
        <w:t>9</w:t>
      </w:r>
      <w:r w:rsidR="00335D11" w:rsidRPr="00B83571">
        <w:rPr>
          <w:b/>
          <w:bCs/>
        </w:rPr>
        <w:t>.</w:t>
      </w:r>
      <w:r w:rsidR="00335D11" w:rsidRPr="00B83571">
        <w:rPr>
          <w:b/>
        </w:rPr>
        <w:t>pielikums</w:t>
      </w:r>
    </w:p>
    <w:p w14:paraId="2B694D96" w14:textId="60134B3F" w:rsidR="00335D11" w:rsidRPr="00B83571" w:rsidRDefault="00335D11" w:rsidP="00335D11">
      <w:pPr>
        <w:jc w:val="right"/>
      </w:pPr>
      <w:r w:rsidRPr="00B83571">
        <w:t>Konkursa “</w:t>
      </w:r>
      <w:sdt>
        <w:sdtPr>
          <w:alias w:val="Subject"/>
          <w:tag w:val=""/>
          <w:id w:val="625974358"/>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1D245B1" w14:textId="621AF0DD" w:rsidR="00335D11" w:rsidRPr="00B83571" w:rsidRDefault="00335D11" w:rsidP="00335D11">
      <w:pPr>
        <w:jc w:val="right"/>
      </w:pPr>
      <w:r w:rsidRPr="00B83571">
        <w:t xml:space="preserve">(iepirkuma identifikācijas Nr. </w:t>
      </w:r>
      <w:sdt>
        <w:sdtPr>
          <w:alias w:val="Status"/>
          <w:tag w:val=""/>
          <w:id w:val="-390273790"/>
          <w:dataBinding w:prefixMappings="xmlns:ns0='http://purl.org/dc/elements/1.1/' xmlns:ns1='http://schemas.openxmlformats.org/package/2006/metadata/core-properties' " w:xpath="/ns1:coreProperties[1]/ns1:contentStatus[1]" w:storeItemID="{6C3C8BC8-F283-45AE-878A-BAB7291924A1}"/>
          <w:text/>
        </w:sdtPr>
        <w:sdtEndPr/>
        <w:sdtContent>
          <w:r w:rsidR="008D0CEA">
            <w:t>PIEJŪRA 2026/21</w:t>
          </w:r>
        </w:sdtContent>
      </w:sdt>
      <w:r w:rsidRPr="00B83571">
        <w:t>)</w:t>
      </w:r>
    </w:p>
    <w:p w14:paraId="7AC854BD" w14:textId="77777777" w:rsidR="00335D11" w:rsidRPr="00B83571" w:rsidRDefault="00335D11" w:rsidP="00335D11">
      <w:pPr>
        <w:jc w:val="right"/>
      </w:pPr>
      <w:r w:rsidRPr="00B83571">
        <w:t>nolikumam</w:t>
      </w:r>
    </w:p>
    <w:p w14:paraId="5456399D" w14:textId="77777777" w:rsidR="00335D11" w:rsidRPr="00B83571" w:rsidRDefault="00335D11" w:rsidP="00335D11">
      <w:pPr>
        <w:pStyle w:val="Virsraksts1"/>
        <w:numPr>
          <w:ilvl w:val="0"/>
          <w:numId w:val="0"/>
        </w:numPr>
        <w:jc w:val="center"/>
      </w:pPr>
    </w:p>
    <w:p w14:paraId="145A4896" w14:textId="77777777" w:rsidR="00335D11" w:rsidRPr="00B83571" w:rsidRDefault="00335D11" w:rsidP="00335D11"/>
    <w:p w14:paraId="4EDAE52F" w14:textId="77777777" w:rsidR="00CA6AD1" w:rsidRPr="00593481" w:rsidRDefault="00CA6AD1" w:rsidP="00593481">
      <w:pPr>
        <w:pStyle w:val="Virsraksts1"/>
        <w:numPr>
          <w:ilvl w:val="0"/>
          <w:numId w:val="0"/>
        </w:numPr>
        <w:jc w:val="center"/>
        <w:rPr>
          <w:szCs w:val="24"/>
          <w:lang w:eastAsia="lv-LV"/>
        </w:rPr>
      </w:pPr>
      <w:bookmarkStart w:id="182" w:name="_Toc235537755"/>
      <w:bookmarkEnd w:id="180"/>
      <w:r w:rsidRPr="00CA6AD1">
        <w:rPr>
          <w:szCs w:val="24"/>
          <w:lang w:eastAsia="lv-LV"/>
        </w:rPr>
        <w:t xml:space="preserve">Apakšuzņēmēja (≥10 000 </w:t>
      </w:r>
      <w:proofErr w:type="spellStart"/>
      <w:r w:rsidRPr="00CA6AD1">
        <w:rPr>
          <w:szCs w:val="24"/>
          <w:lang w:eastAsia="lv-LV"/>
        </w:rPr>
        <w:t>euro</w:t>
      </w:r>
      <w:proofErr w:type="spellEnd"/>
      <w:r w:rsidRPr="00CA6AD1">
        <w:rPr>
          <w:szCs w:val="24"/>
          <w:lang w:eastAsia="lv-LV"/>
        </w:rPr>
        <w:t>) / personas, uz kuras spējām pretendents balstās</w:t>
      </w:r>
      <w:bookmarkEnd w:id="182"/>
    </w:p>
    <w:p w14:paraId="157C7048" w14:textId="77777777" w:rsidR="00533803" w:rsidRPr="00B83571" w:rsidRDefault="00533803" w:rsidP="00533803">
      <w:pPr>
        <w:jc w:val="center"/>
        <w:rPr>
          <w:b/>
          <w:sz w:val="24"/>
          <w:szCs w:val="24"/>
        </w:rPr>
      </w:pPr>
    </w:p>
    <w:p w14:paraId="61EC3DBD" w14:textId="77777777" w:rsidR="00533803" w:rsidRPr="00B83571" w:rsidRDefault="00533803" w:rsidP="00533803">
      <w:pPr>
        <w:jc w:val="center"/>
        <w:rPr>
          <w:b/>
          <w:sz w:val="22"/>
          <w:szCs w:val="22"/>
        </w:rPr>
      </w:pPr>
    </w:p>
    <w:p w14:paraId="5E3E79EB" w14:textId="77777777" w:rsidR="00CA6AD1" w:rsidRPr="0055559C" w:rsidRDefault="00CA6AD1" w:rsidP="00CA6AD1">
      <w:pPr>
        <w:pStyle w:val="Default"/>
        <w:widowControl w:val="0"/>
        <w:rPr>
          <w:rStyle w:val="None"/>
          <w:color w:val="auto"/>
          <w:sz w:val="22"/>
          <w:szCs w:val="22"/>
          <w:lang w:val="lv-LV"/>
        </w:rPr>
      </w:pPr>
      <w:r w:rsidRPr="0055559C">
        <w:rPr>
          <w:rStyle w:val="None"/>
          <w:rFonts w:eastAsia="Times"/>
          <w:color w:val="auto"/>
          <w:sz w:val="22"/>
          <w:szCs w:val="22"/>
          <w:lang w:val="lv-LV"/>
        </w:rPr>
        <w:t>A</w:t>
      </w:r>
      <w:r w:rsidRPr="0055559C">
        <w:rPr>
          <w:rStyle w:val="None"/>
          <w:color w:val="auto"/>
          <w:sz w:val="22"/>
          <w:szCs w:val="22"/>
          <w:lang w:val="lv-LV"/>
        </w:rPr>
        <w:t xml:space="preserve">r šo ____________ </w:t>
      </w:r>
      <w:r w:rsidRPr="0055559C">
        <w:rPr>
          <w:rStyle w:val="None"/>
          <w:i/>
          <w:iCs/>
          <w:color w:val="auto"/>
          <w:sz w:val="22"/>
          <w:szCs w:val="22"/>
          <w:lang w:val="lv-LV"/>
        </w:rPr>
        <w:t xml:space="preserve">/Apakšuzņēmēja / personas, uz kuras spējām balstās, nosaukums, reģistrācijas numurs un adrese/ </w:t>
      </w:r>
      <w:r w:rsidRPr="0055559C">
        <w:rPr>
          <w:rStyle w:val="None"/>
          <w:color w:val="auto"/>
          <w:sz w:val="22"/>
          <w:szCs w:val="22"/>
          <w:lang w:val="lv-LV"/>
        </w:rPr>
        <w:t>apliecina, ka:</w:t>
      </w:r>
      <w:r w:rsidRPr="0055559C">
        <w:rPr>
          <w:rStyle w:val="Vresatsauce"/>
          <w:color w:val="auto"/>
          <w:sz w:val="22"/>
          <w:szCs w:val="22"/>
          <w:lang w:val="lv-LV"/>
        </w:rPr>
        <w:footnoteReference w:id="13"/>
      </w:r>
    </w:p>
    <w:p w14:paraId="1DD8236F" w14:textId="77777777" w:rsidR="00CA6AD1" w:rsidRPr="0055559C" w:rsidRDefault="00CA6AD1" w:rsidP="00CA6AD1">
      <w:pPr>
        <w:pStyle w:val="Default"/>
        <w:widowControl w:val="0"/>
        <w:rPr>
          <w:rStyle w:val="None"/>
          <w:rFonts w:eastAsia="Times"/>
          <w:color w:val="auto"/>
          <w:sz w:val="22"/>
          <w:szCs w:val="22"/>
          <w:lang w:val="lv-LV"/>
        </w:rPr>
      </w:pPr>
    </w:p>
    <w:p w14:paraId="07D424DB" w14:textId="77777777" w:rsidR="00CA6AD1" w:rsidRPr="00114762" w:rsidRDefault="00CA6AD1" w:rsidP="00CA6AD1">
      <w:pPr>
        <w:pStyle w:val="Default"/>
        <w:widowControl w:val="0"/>
        <w:numPr>
          <w:ilvl w:val="0"/>
          <w:numId w:val="45"/>
        </w:numPr>
        <w:jc w:val="both"/>
        <w:rPr>
          <w:rStyle w:val="None"/>
          <w:color w:val="auto"/>
          <w:sz w:val="22"/>
          <w:szCs w:val="22"/>
          <w:lang w:val="lv-LV"/>
        </w:rPr>
      </w:pPr>
      <w:r w:rsidRPr="00114762">
        <w:rPr>
          <w:rStyle w:val="None"/>
          <w:color w:val="auto"/>
          <w:sz w:val="22"/>
          <w:szCs w:val="22"/>
          <w:lang w:val="lv-LV"/>
        </w:rPr>
        <w:t>Piekrīt piedalīties SIA “Atkritumu apsaimniekošanas sabiedrība “PIEJŪRA””</w:t>
      </w:r>
      <w:r>
        <w:rPr>
          <w:rStyle w:val="None"/>
          <w:color w:val="auto"/>
          <w:sz w:val="22"/>
          <w:szCs w:val="22"/>
          <w:lang w:val="lv-LV"/>
        </w:rPr>
        <w:t xml:space="preserve"> </w:t>
      </w:r>
      <w:r w:rsidRPr="00114762">
        <w:rPr>
          <w:rStyle w:val="None"/>
          <w:color w:val="auto"/>
          <w:sz w:val="22"/>
          <w:szCs w:val="22"/>
          <w:lang w:val="lv-LV"/>
        </w:rPr>
        <w:t xml:space="preserve">organizētajā </w:t>
      </w:r>
      <w:r w:rsidRPr="00114762">
        <w:rPr>
          <w:color w:val="auto"/>
          <w:sz w:val="22"/>
          <w:szCs w:val="22"/>
          <w:lang w:val="lv-LV"/>
        </w:rPr>
        <w:t>atklātā konkursā „Sadzīves atkritumu konteineru piegāde” (iepirkuma identifikācijas Nr. PIEJŪRA </w:t>
      </w:r>
      <w:r>
        <w:rPr>
          <w:color w:val="auto"/>
          <w:sz w:val="22"/>
          <w:szCs w:val="22"/>
          <w:lang w:val="lv-LV"/>
        </w:rPr>
        <w:t>2026/18</w:t>
      </w:r>
      <w:r w:rsidRPr="00114762">
        <w:rPr>
          <w:color w:val="auto"/>
          <w:sz w:val="22"/>
          <w:szCs w:val="22"/>
          <w:lang w:val="lv-LV"/>
        </w:rPr>
        <w:t>)</w:t>
      </w:r>
      <w:r w:rsidRPr="00114762">
        <w:rPr>
          <w:rStyle w:val="None"/>
          <w:color w:val="auto"/>
          <w:sz w:val="22"/>
          <w:szCs w:val="22"/>
          <w:lang w:val="lv-LV"/>
        </w:rPr>
        <w:t xml:space="preserve">, kā _________ </w:t>
      </w:r>
      <w:r w:rsidRPr="00114762">
        <w:rPr>
          <w:rStyle w:val="None"/>
          <w:i/>
          <w:iCs/>
          <w:color w:val="auto"/>
          <w:sz w:val="22"/>
          <w:szCs w:val="22"/>
          <w:lang w:val="lv-LV"/>
        </w:rPr>
        <w:t>/Pretendenta nosaukums/</w:t>
      </w:r>
      <w:r w:rsidRPr="00114762">
        <w:rPr>
          <w:rStyle w:val="None"/>
          <w:color w:val="auto"/>
          <w:sz w:val="22"/>
          <w:szCs w:val="22"/>
          <w:lang w:val="lv-LV"/>
        </w:rPr>
        <w:t xml:space="preserve">, </w:t>
      </w:r>
      <w:r w:rsidRPr="00114762">
        <w:rPr>
          <w:rStyle w:val="None"/>
          <w:i/>
          <w:iCs/>
          <w:color w:val="auto"/>
          <w:sz w:val="22"/>
          <w:szCs w:val="22"/>
          <w:lang w:val="lv-LV"/>
        </w:rPr>
        <w:t>/reģistrācijas numurs un adrese/</w:t>
      </w:r>
      <w:r w:rsidRPr="00114762">
        <w:rPr>
          <w:rStyle w:val="None"/>
          <w:color w:val="auto"/>
          <w:sz w:val="22"/>
          <w:szCs w:val="22"/>
          <w:lang w:val="lv-LV"/>
        </w:rPr>
        <w:t xml:space="preserve"> (turpmāk – Pretendents) apakšuzņēmējs </w:t>
      </w:r>
      <w:r w:rsidRPr="00114762">
        <w:rPr>
          <w:rStyle w:val="None"/>
          <w:i/>
          <w:iCs/>
          <w:color w:val="auto"/>
          <w:sz w:val="22"/>
          <w:szCs w:val="22"/>
          <w:lang w:val="lv-LV"/>
        </w:rPr>
        <w:t>/ persona, uz kuras spējām balstās</w:t>
      </w:r>
      <w:r w:rsidRPr="00114762">
        <w:rPr>
          <w:rStyle w:val="None"/>
          <w:color w:val="auto"/>
          <w:sz w:val="22"/>
          <w:szCs w:val="22"/>
          <w:lang w:val="lv-LV"/>
        </w:rPr>
        <w:t>, kā arī</w:t>
      </w:r>
    </w:p>
    <w:p w14:paraId="70969CA1" w14:textId="77777777" w:rsidR="00CA6AD1" w:rsidRPr="0055559C" w:rsidRDefault="00CA6AD1" w:rsidP="00CA6AD1">
      <w:pPr>
        <w:pStyle w:val="Default"/>
        <w:widowControl w:val="0"/>
        <w:numPr>
          <w:ilvl w:val="0"/>
          <w:numId w:val="45"/>
        </w:numPr>
        <w:rPr>
          <w:rStyle w:val="None"/>
          <w:rFonts w:eastAsia="Times"/>
          <w:color w:val="auto"/>
          <w:sz w:val="22"/>
          <w:szCs w:val="22"/>
          <w:lang w:val="lv-LV"/>
        </w:rPr>
      </w:pPr>
      <w:r w:rsidRPr="0055559C">
        <w:rPr>
          <w:rStyle w:val="None"/>
          <w:color w:val="auto"/>
          <w:sz w:val="22"/>
          <w:szCs w:val="22"/>
          <w:lang w:val="lv-LV"/>
        </w:rPr>
        <w:t>Gadījumā, ja ar Pretendentu tiks noslēgts iepirkuma līgums, apņemas:</w:t>
      </w:r>
    </w:p>
    <w:p w14:paraId="5D03B9BB" w14:textId="77777777" w:rsidR="00CA6AD1" w:rsidRPr="0055559C" w:rsidRDefault="00CA6AD1" w:rsidP="00CA6AD1">
      <w:pPr>
        <w:pStyle w:val="Default"/>
        <w:widowControl w:val="0"/>
        <w:numPr>
          <w:ilvl w:val="1"/>
          <w:numId w:val="45"/>
        </w:numPr>
        <w:rPr>
          <w:rStyle w:val="None"/>
          <w:rFonts w:eastAsia="Times"/>
          <w:color w:val="auto"/>
          <w:sz w:val="22"/>
          <w:szCs w:val="22"/>
          <w:lang w:val="lv-LV"/>
        </w:rPr>
      </w:pPr>
      <w:r w:rsidRPr="0055559C">
        <w:rPr>
          <w:rStyle w:val="None"/>
          <w:color w:val="auto"/>
          <w:sz w:val="22"/>
          <w:szCs w:val="22"/>
          <w:lang w:val="lv-LV"/>
        </w:rPr>
        <w:t>veikt šādus darbus (ja attiecināms):</w:t>
      </w:r>
    </w:p>
    <w:p w14:paraId="72F934D7" w14:textId="77777777" w:rsidR="00CA6AD1" w:rsidRPr="0055559C" w:rsidRDefault="00CA6AD1" w:rsidP="00CA6AD1">
      <w:pPr>
        <w:pStyle w:val="Default"/>
        <w:widowControl w:val="0"/>
        <w:ind w:left="709"/>
        <w:jc w:val="both"/>
        <w:rPr>
          <w:rStyle w:val="None"/>
          <w:color w:val="auto"/>
          <w:sz w:val="22"/>
          <w:szCs w:val="22"/>
          <w:lang w:val="lv-LV"/>
        </w:rPr>
      </w:pPr>
      <w:r w:rsidRPr="0055559C">
        <w:rPr>
          <w:rStyle w:val="None"/>
          <w:color w:val="auto"/>
          <w:sz w:val="22"/>
          <w:szCs w:val="22"/>
          <w:lang w:val="lv-LV"/>
        </w:rPr>
        <w:t>/</w:t>
      </w:r>
      <w:r w:rsidRPr="0055559C">
        <w:rPr>
          <w:rStyle w:val="None"/>
          <w:i/>
          <w:iCs/>
          <w:color w:val="auto"/>
          <w:sz w:val="22"/>
          <w:szCs w:val="22"/>
          <w:lang w:val="lv-LV"/>
        </w:rPr>
        <w:t>īss darbu apraksts atbilstoši Apakšuzņēmēju sarakstā nododamo darbu norādītajam apjomam</w:t>
      </w:r>
      <w:r w:rsidRPr="0055559C">
        <w:rPr>
          <w:rStyle w:val="None"/>
          <w:color w:val="auto"/>
          <w:sz w:val="22"/>
          <w:szCs w:val="22"/>
          <w:lang w:val="lv-LV"/>
        </w:rPr>
        <w:t>/.</w:t>
      </w:r>
    </w:p>
    <w:p w14:paraId="5D6D0A40" w14:textId="77777777" w:rsidR="00CA6AD1" w:rsidRPr="0055559C" w:rsidRDefault="00CA6AD1" w:rsidP="00CA6AD1">
      <w:pPr>
        <w:pStyle w:val="Default"/>
        <w:widowControl w:val="0"/>
        <w:numPr>
          <w:ilvl w:val="1"/>
          <w:numId w:val="45"/>
        </w:numPr>
        <w:rPr>
          <w:rStyle w:val="None"/>
          <w:rFonts w:eastAsia="Times"/>
          <w:color w:val="auto"/>
          <w:sz w:val="22"/>
          <w:szCs w:val="22"/>
          <w:lang w:val="lv-LV"/>
        </w:rPr>
      </w:pPr>
      <w:r w:rsidRPr="0055559C">
        <w:rPr>
          <w:rStyle w:val="None"/>
          <w:color w:val="auto"/>
          <w:sz w:val="22"/>
          <w:szCs w:val="22"/>
          <w:lang w:val="lv-LV"/>
        </w:rPr>
        <w:t xml:space="preserve">un nodot pretendentam šādus resursus (ja attiecināms): </w:t>
      </w:r>
    </w:p>
    <w:p w14:paraId="3B2F13B0" w14:textId="77777777" w:rsidR="00CA6AD1" w:rsidRPr="0055559C" w:rsidRDefault="00CA6AD1" w:rsidP="00CA6AD1">
      <w:pPr>
        <w:widowControl w:val="0"/>
        <w:ind w:left="709"/>
        <w:rPr>
          <w:rStyle w:val="None"/>
          <w:sz w:val="22"/>
          <w:szCs w:val="22"/>
        </w:rPr>
      </w:pPr>
      <w:r w:rsidRPr="0055559C">
        <w:rPr>
          <w:rStyle w:val="None"/>
          <w:sz w:val="22"/>
          <w:szCs w:val="22"/>
        </w:rPr>
        <w:t>/</w:t>
      </w:r>
      <w:r w:rsidRPr="0055559C">
        <w:rPr>
          <w:rStyle w:val="None"/>
          <w:i/>
          <w:iCs/>
          <w:sz w:val="22"/>
          <w:szCs w:val="22"/>
        </w:rPr>
        <w:t>īss Pretendentam nododamo resursu (speciālistu un/vai tehniskā aprīkojuma) apraksts</w:t>
      </w:r>
      <w:r w:rsidRPr="0055559C">
        <w:rPr>
          <w:rStyle w:val="None"/>
          <w:sz w:val="22"/>
          <w:szCs w:val="22"/>
        </w:rPr>
        <w:t>/.</w:t>
      </w:r>
    </w:p>
    <w:p w14:paraId="181329FF" w14:textId="77777777" w:rsidR="00CA6AD1" w:rsidRPr="0055559C" w:rsidRDefault="00CA6AD1" w:rsidP="00CA6AD1">
      <w:pPr>
        <w:pStyle w:val="Sarakstarindkopa"/>
        <w:widowControl w:val="0"/>
        <w:numPr>
          <w:ilvl w:val="1"/>
          <w:numId w:val="45"/>
        </w:numPr>
        <w:rPr>
          <w:rStyle w:val="None"/>
          <w:rFonts w:eastAsia="Times"/>
          <w:sz w:val="22"/>
          <w:szCs w:val="22"/>
        </w:rPr>
      </w:pPr>
      <w:r w:rsidRPr="0055559C">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323ED40F" w14:textId="77777777" w:rsidR="00CA6AD1" w:rsidRPr="0055559C" w:rsidRDefault="00CA6AD1" w:rsidP="00CA6AD1">
      <w:pPr>
        <w:pStyle w:val="Sarakstarindkopa"/>
        <w:widowControl w:val="0"/>
        <w:numPr>
          <w:ilvl w:val="1"/>
          <w:numId w:val="45"/>
        </w:numPr>
        <w:rPr>
          <w:rFonts w:eastAsia="Times"/>
          <w:sz w:val="22"/>
          <w:szCs w:val="22"/>
        </w:rPr>
      </w:pPr>
      <w:r w:rsidRPr="0055559C">
        <w:rPr>
          <w:rStyle w:val="None"/>
          <w:rFonts w:eastAsia="Times"/>
          <w:sz w:val="22"/>
          <w:szCs w:val="22"/>
        </w:rPr>
        <w:t xml:space="preserve">būt solidāri atbildīgs par iepirkuma līguma izpildi un parakstīt iepirkuma līgumu ar </w:t>
      </w:r>
      <w:r w:rsidRPr="00114762">
        <w:rPr>
          <w:rStyle w:val="None"/>
          <w:sz w:val="22"/>
          <w:szCs w:val="22"/>
        </w:rPr>
        <w:t>SIA “Atkritumu apsaimniekošanas sabiedrība “PIEJŪRA””</w:t>
      </w:r>
      <w:r w:rsidRPr="0055559C">
        <w:rPr>
          <w:rStyle w:val="None"/>
          <w:sz w:val="22"/>
          <w:szCs w:val="22"/>
        </w:rPr>
        <w:t xml:space="preserve"> </w:t>
      </w:r>
      <w:r w:rsidRPr="0055559C">
        <w:rPr>
          <w:sz w:val="22"/>
          <w:szCs w:val="22"/>
        </w:rPr>
        <w:t>(ir attiecināms, ja pretendents balstās uz citu personu saimnieciskajām un finansiālajām spējām).</w:t>
      </w:r>
    </w:p>
    <w:p w14:paraId="3015131B" w14:textId="77777777" w:rsidR="00533803" w:rsidRPr="00B83571" w:rsidRDefault="00533803" w:rsidP="00533803">
      <w:pPr>
        <w:ind w:right="28"/>
        <w:rPr>
          <w:rStyle w:val="None"/>
          <w:iCs/>
          <w:sz w:val="22"/>
          <w:szCs w:val="22"/>
        </w:rPr>
      </w:pPr>
    </w:p>
    <w:p w14:paraId="338AC7B5" w14:textId="77777777" w:rsidR="00533803" w:rsidRPr="00B83571" w:rsidRDefault="00533803" w:rsidP="00533803">
      <w:pPr>
        <w:ind w:right="28"/>
        <w:rPr>
          <w:rStyle w:val="None"/>
          <w:iCs/>
          <w:sz w:val="22"/>
          <w:szCs w:val="22"/>
        </w:rPr>
      </w:pPr>
    </w:p>
    <w:p w14:paraId="6E1C2D83" w14:textId="77777777" w:rsidR="00533803" w:rsidRPr="00B83571" w:rsidRDefault="00533803" w:rsidP="00533803">
      <w:pPr>
        <w:ind w:right="28"/>
        <w:rPr>
          <w:rStyle w:val="None"/>
          <w:iCs/>
          <w:sz w:val="22"/>
          <w:szCs w:val="22"/>
        </w:rPr>
      </w:pPr>
    </w:p>
    <w:p w14:paraId="4A0AF4B9" w14:textId="77777777" w:rsidR="00533803" w:rsidRPr="00B83571" w:rsidRDefault="00533803" w:rsidP="00533803">
      <w:pPr>
        <w:ind w:right="28"/>
        <w:rPr>
          <w:rStyle w:val="None"/>
          <w:iCs/>
          <w:sz w:val="22"/>
          <w:szCs w:val="22"/>
        </w:rPr>
      </w:pPr>
    </w:p>
    <w:p w14:paraId="61568A5C" w14:textId="77777777" w:rsidR="00CA6AD1" w:rsidRPr="0055559C" w:rsidRDefault="00CA6AD1" w:rsidP="00CA6AD1">
      <w:pPr>
        <w:rPr>
          <w:sz w:val="22"/>
          <w:szCs w:val="22"/>
          <w:lang w:eastAsia="lv-LV"/>
        </w:rPr>
      </w:pPr>
      <w:r w:rsidRPr="0055559C">
        <w:rPr>
          <w:rStyle w:val="None"/>
          <w:iCs/>
          <w:sz w:val="22"/>
          <w:szCs w:val="22"/>
        </w:rPr>
        <w:t>Apakšuzņēmēja / personas, uz kuras spējām balstās p</w:t>
      </w:r>
      <w:r w:rsidRPr="0055559C">
        <w:rPr>
          <w:sz w:val="22"/>
          <w:szCs w:val="22"/>
          <w:lang w:eastAsia="lv-LV"/>
        </w:rPr>
        <w:t>araksts un vārds, uzvārds:</w:t>
      </w:r>
    </w:p>
    <w:p w14:paraId="5006E03C" w14:textId="77777777" w:rsidR="00CA6AD1" w:rsidRPr="0055559C" w:rsidRDefault="00CA6AD1" w:rsidP="00CA6AD1">
      <w:pPr>
        <w:rPr>
          <w:sz w:val="22"/>
          <w:szCs w:val="22"/>
          <w:lang w:eastAsia="lv-LV"/>
        </w:rPr>
      </w:pPr>
      <w:r w:rsidRPr="0055559C">
        <w:rPr>
          <w:sz w:val="22"/>
          <w:szCs w:val="22"/>
          <w:lang w:eastAsia="lv-LV"/>
        </w:rPr>
        <w:t xml:space="preserve"> ________________________________________</w:t>
      </w:r>
    </w:p>
    <w:p w14:paraId="32D53E75" w14:textId="052F31D6" w:rsidR="00CA6AD1" w:rsidRDefault="00CA6AD1" w:rsidP="00CA6AD1">
      <w:pPr>
        <w:jc w:val="both"/>
        <w:rPr>
          <w:sz w:val="22"/>
          <w:szCs w:val="22"/>
          <w:lang w:eastAsia="lv-LV"/>
        </w:rPr>
      </w:pPr>
      <w:r w:rsidRPr="0055559C">
        <w:rPr>
          <w:sz w:val="22"/>
          <w:szCs w:val="22"/>
          <w:lang w:eastAsia="lv-LV"/>
        </w:rPr>
        <w:t>Amats: ___________________________________</w:t>
      </w:r>
    </w:p>
    <w:p w14:paraId="7E97894C" w14:textId="167B2F69" w:rsidR="00CA6AD1" w:rsidRDefault="00CA6AD1" w:rsidP="00CA6AD1">
      <w:pPr>
        <w:jc w:val="both"/>
        <w:rPr>
          <w:sz w:val="22"/>
          <w:szCs w:val="22"/>
          <w:lang w:eastAsia="lv-LV"/>
        </w:rPr>
      </w:pPr>
    </w:p>
    <w:p w14:paraId="0ED679EF" w14:textId="77777777" w:rsidR="00CA6AD1" w:rsidRPr="0055559C" w:rsidRDefault="00CA6AD1" w:rsidP="00CA6AD1">
      <w:pPr>
        <w:jc w:val="both"/>
        <w:rPr>
          <w:b/>
          <w:sz w:val="22"/>
          <w:szCs w:val="22"/>
          <w:vertAlign w:val="superscript"/>
        </w:rPr>
      </w:pPr>
    </w:p>
    <w:sectPr w:rsidR="00CA6AD1" w:rsidRPr="0055559C" w:rsidSect="007122D6">
      <w:footerReference w:type="even" r:id="rId23"/>
      <w:footerReference w:type="default" r:id="rId24"/>
      <w:footnotePr>
        <w:pos w:val="beneathText"/>
      </w:footnotePr>
      <w:pgSz w:w="11907" w:h="16840"/>
      <w:pgMar w:top="1134" w:right="1134" w:bottom="56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B409E" w14:textId="77777777" w:rsidR="00FA15A5" w:rsidRDefault="00FA15A5">
      <w:r>
        <w:separator/>
      </w:r>
    </w:p>
  </w:endnote>
  <w:endnote w:type="continuationSeparator" w:id="0">
    <w:p w14:paraId="705259A9" w14:textId="77777777" w:rsidR="00FA15A5" w:rsidRDefault="00FA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imes">
    <w:altName w:val="Sylfae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Book Antiqua">
    <w:panose1 w:val="020406020503050303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400A9" w14:textId="77777777" w:rsidR="00083820" w:rsidRDefault="0008382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85A4596" w14:textId="77777777" w:rsidR="00083820" w:rsidRDefault="00083820" w:rsidP="00E12D1B">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417903"/>
      <w:docPartObj>
        <w:docPartGallery w:val="Page Numbers (Bottom of Page)"/>
        <w:docPartUnique/>
      </w:docPartObj>
    </w:sdtPr>
    <w:sdtEndPr>
      <w:rPr>
        <w:noProof/>
      </w:rPr>
    </w:sdtEndPr>
    <w:sdtContent>
      <w:p w14:paraId="332FCB73" w14:textId="77777777" w:rsidR="00083820" w:rsidRDefault="00083820" w:rsidP="008810D1">
        <w:pPr>
          <w:pStyle w:val="Kjene"/>
          <w:jc w:val="center"/>
        </w:pPr>
        <w:r>
          <w:fldChar w:fldCharType="begin"/>
        </w:r>
        <w:r>
          <w:instrText xml:space="preserve"> PAGE   \* MERGEFORMAT </w:instrText>
        </w:r>
        <w:r>
          <w:fldChar w:fldCharType="separate"/>
        </w:r>
        <w:r>
          <w:rPr>
            <w:noProof/>
          </w:rPr>
          <w:t>30</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7F03B" w14:textId="77777777" w:rsidR="00875355" w:rsidRDefault="0087535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C07E0D3" w14:textId="77777777" w:rsidR="00875355" w:rsidRDefault="00875355" w:rsidP="00E12D1B">
    <w:pPr>
      <w:pStyle w:val="Kjene"/>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2598953"/>
      <w:docPartObj>
        <w:docPartGallery w:val="Page Numbers (Bottom of Page)"/>
        <w:docPartUnique/>
      </w:docPartObj>
    </w:sdtPr>
    <w:sdtEndPr>
      <w:rPr>
        <w:noProof/>
      </w:rPr>
    </w:sdtEndPr>
    <w:sdtContent>
      <w:p w14:paraId="24E89F7E" w14:textId="77777777" w:rsidR="00875355" w:rsidRDefault="00875355" w:rsidP="008810D1">
        <w:pPr>
          <w:pStyle w:val="Kjene"/>
          <w:jc w:val="center"/>
        </w:pPr>
        <w:r>
          <w:fldChar w:fldCharType="begin"/>
        </w:r>
        <w:r>
          <w:instrText xml:space="preserve"> PAGE   \* MERGEFORMAT </w:instrText>
        </w:r>
        <w:r>
          <w:fldChar w:fldCharType="separate"/>
        </w:r>
        <w:r>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98FE9" w14:textId="77777777" w:rsidR="00FA15A5" w:rsidRDefault="00FA15A5">
      <w:r>
        <w:separator/>
      </w:r>
    </w:p>
  </w:footnote>
  <w:footnote w:type="continuationSeparator" w:id="0">
    <w:p w14:paraId="4676AAB7" w14:textId="77777777" w:rsidR="00FA15A5" w:rsidRDefault="00FA15A5">
      <w:r>
        <w:continuationSeparator/>
      </w:r>
    </w:p>
  </w:footnote>
  <w:footnote w:id="1">
    <w:p w14:paraId="5DA4A10D" w14:textId="76880354" w:rsidR="00AB6E21" w:rsidRPr="00117D5A" w:rsidRDefault="00AB6E21" w:rsidP="00AB6E21">
      <w:pPr>
        <w:pStyle w:val="Style6"/>
        <w:shd w:val="clear" w:color="auto" w:fill="auto"/>
        <w:tabs>
          <w:tab w:val="left" w:pos="775"/>
        </w:tabs>
        <w:spacing w:after="0"/>
        <w:ind w:firstLine="0"/>
        <w:jc w:val="both"/>
        <w:rPr>
          <w:b w:val="0"/>
          <w:bCs w:val="0"/>
          <w:color w:val="auto"/>
          <w:sz w:val="20"/>
          <w:szCs w:val="20"/>
        </w:rPr>
      </w:pPr>
      <w:r w:rsidRPr="00117D5A">
        <w:rPr>
          <w:rStyle w:val="Vresatsauce"/>
          <w:b w:val="0"/>
          <w:bCs w:val="0"/>
          <w:color w:val="auto"/>
          <w:sz w:val="20"/>
          <w:szCs w:val="20"/>
        </w:rPr>
        <w:footnoteRef/>
      </w:r>
      <w:r w:rsidRPr="00117D5A">
        <w:rPr>
          <w:b w:val="0"/>
          <w:bCs w:val="0"/>
          <w:color w:val="auto"/>
          <w:sz w:val="20"/>
          <w:szCs w:val="20"/>
        </w:rPr>
        <w:t xml:space="preserve"> Pretendentam pēc transportlīdzekļa piegādes būs jānodrošina plānotās tehniskās apkopes par maksu, kādu tas būs norādījis plānoto apkopju kopējo izmaksu aprēķina tabulā atbilstoši </w:t>
      </w:r>
      <w:r w:rsidRPr="00513665">
        <w:rPr>
          <w:b w:val="0"/>
          <w:bCs w:val="0"/>
          <w:color w:val="auto"/>
          <w:sz w:val="20"/>
          <w:szCs w:val="20"/>
        </w:rPr>
        <w:t xml:space="preserve">nolikuma </w:t>
      </w:r>
      <w:r w:rsidR="00513665">
        <w:rPr>
          <w:b w:val="0"/>
          <w:bCs w:val="0"/>
          <w:color w:val="auto"/>
          <w:sz w:val="20"/>
          <w:szCs w:val="20"/>
        </w:rPr>
        <w:t xml:space="preserve">4.6.6. - </w:t>
      </w:r>
      <w:r w:rsidR="00513665" w:rsidRPr="00513665">
        <w:rPr>
          <w:b w:val="0"/>
          <w:bCs w:val="0"/>
          <w:color w:val="auto"/>
          <w:sz w:val="20"/>
          <w:szCs w:val="20"/>
        </w:rPr>
        <w:t>4.6.8</w:t>
      </w:r>
      <w:r w:rsidRPr="00513665">
        <w:rPr>
          <w:b w:val="0"/>
          <w:bCs w:val="0"/>
          <w:color w:val="auto"/>
          <w:sz w:val="20"/>
          <w:szCs w:val="20"/>
        </w:rPr>
        <w:t>.punkta prasībām</w:t>
      </w:r>
      <w:r w:rsidRPr="00117D5A">
        <w:rPr>
          <w:b w:val="0"/>
          <w:bCs w:val="0"/>
          <w:color w:val="auto"/>
          <w:sz w:val="20"/>
          <w:szCs w:val="20"/>
        </w:rPr>
        <w:t>.</w:t>
      </w:r>
    </w:p>
    <w:p w14:paraId="0FC361C4" w14:textId="77777777" w:rsidR="00AB6E21" w:rsidRDefault="00AB6E21" w:rsidP="00AB6E21">
      <w:pPr>
        <w:pStyle w:val="Vresteksts"/>
      </w:pPr>
    </w:p>
  </w:footnote>
  <w:footnote w:id="2">
    <w:p w14:paraId="25A1E873" w14:textId="49E9E8E2"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00280FD3">
        <w:rPr>
          <w:rFonts w:eastAsia="SimSun"/>
          <w:i/>
          <w:iCs/>
        </w:rPr>
        <w:t>pārstāvēt tiesīgās personas</w:t>
      </w:r>
      <w:r w:rsidRPr="00863D40">
        <w:rPr>
          <w:rFonts w:eastAsia="SimSun"/>
          <w:i/>
          <w:iCs/>
        </w:rPr>
        <w:t xml:space="preserve"> vai pilnvarotas personas vārds, uzvārds</w:t>
      </w:r>
      <w:r w:rsidRPr="00863D40">
        <w:rPr>
          <w:i/>
          <w:iCs/>
        </w:rPr>
        <w:t>.</w:t>
      </w:r>
    </w:p>
  </w:footnote>
  <w:footnote w:id="3">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7A880538" w14:textId="64B459AC" w:rsidR="0028656B" w:rsidRDefault="0028656B">
      <w:pPr>
        <w:pStyle w:val="Vresteksts"/>
      </w:pPr>
      <w:r>
        <w:rPr>
          <w:rStyle w:val="Vresatsauce"/>
        </w:rPr>
        <w:footnoteRef/>
      </w:r>
      <w:r>
        <w:t xml:space="preserve"> </w:t>
      </w:r>
      <w:r>
        <w:t xml:space="preserve">Tehniskās specifikācijas </w:t>
      </w:r>
      <w:r w:rsidR="00875355">
        <w:t xml:space="preserve">sagatavošanas </w:t>
      </w:r>
      <w:r>
        <w:t xml:space="preserve">datums </w:t>
      </w:r>
      <w:r w:rsidR="00454047">
        <w:t>21.07</w:t>
      </w:r>
      <w:r>
        <w:t>.2026.</w:t>
      </w:r>
    </w:p>
  </w:footnote>
  <w:footnote w:id="11">
    <w:p w14:paraId="5233DB87" w14:textId="4855DF6A" w:rsidR="0028656B" w:rsidRDefault="0028656B">
      <w:pPr>
        <w:pStyle w:val="Vresteksts"/>
      </w:pPr>
      <w:r>
        <w:rPr>
          <w:rStyle w:val="Vresatsauce"/>
        </w:rPr>
        <w:footnoteRef/>
      </w:r>
      <w:r>
        <w:t xml:space="preserve"> </w:t>
      </w:r>
      <w:r>
        <w:t xml:space="preserve">Tehniskās specifikācijas </w:t>
      </w:r>
      <w:r w:rsidR="00875355">
        <w:t>sagatavošanas</w:t>
      </w:r>
      <w:r>
        <w:t xml:space="preserve"> datums </w:t>
      </w:r>
      <w:r w:rsidR="0013752A">
        <w:t>21.07</w:t>
      </w:r>
      <w:r>
        <w:t>.2026.</w:t>
      </w:r>
    </w:p>
  </w:footnote>
  <w:footnote w:id="12">
    <w:p w14:paraId="2C0A49E2" w14:textId="17AE1615" w:rsidR="00875355" w:rsidRDefault="00875355" w:rsidP="00875355">
      <w:pPr>
        <w:pStyle w:val="Vresteksts"/>
      </w:pPr>
      <w:r>
        <w:rPr>
          <w:rStyle w:val="Vresatsauce"/>
        </w:rPr>
        <w:footnoteRef/>
      </w:r>
      <w:r>
        <w:t xml:space="preserve"> </w:t>
      </w:r>
      <w:r>
        <w:t xml:space="preserve">Tehniskās specifikācijas sagatavošanas datums </w:t>
      </w:r>
      <w:r w:rsidR="0013752A">
        <w:t>21.07</w:t>
      </w:r>
      <w:r>
        <w:t>.2026.</w:t>
      </w:r>
    </w:p>
  </w:footnote>
  <w:footnote w:id="13">
    <w:p w14:paraId="2F5A14AC" w14:textId="77777777" w:rsidR="00CA6AD1" w:rsidRPr="00E531B6" w:rsidRDefault="00CA6AD1" w:rsidP="00CA6AD1">
      <w:pPr>
        <w:pStyle w:val="Vresteksts"/>
        <w:rPr>
          <w:szCs w:val="16"/>
        </w:rPr>
      </w:pPr>
      <w:r w:rsidRPr="00E531B6">
        <w:rPr>
          <w:rStyle w:val="Vresatsauce"/>
          <w:szCs w:val="16"/>
        </w:rPr>
        <w:footnoteRef/>
      </w:r>
      <w:r w:rsidRPr="00E531B6">
        <w:rPr>
          <w:szCs w:val="16"/>
        </w:rPr>
        <w:t xml:space="preserve"> </w:t>
      </w:r>
      <w:r w:rsidRPr="00E531B6">
        <w:rPr>
          <w:szCs w:val="16"/>
        </w:rPr>
        <w:t>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9CE57DB"/>
    <w:multiLevelType w:val="hybridMultilevel"/>
    <w:tmpl w:val="4642D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37B3A"/>
    <w:multiLevelType w:val="hybridMultilevel"/>
    <w:tmpl w:val="7256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A7688A"/>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5A51B11"/>
    <w:multiLevelType w:val="multilevel"/>
    <w:tmpl w:val="27928438"/>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165D2854"/>
    <w:multiLevelType w:val="multilevel"/>
    <w:tmpl w:val="876CA428"/>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B22C21"/>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4" w15:restartNumberingAfterBreak="0">
    <w:nsid w:val="22F96AB8"/>
    <w:multiLevelType w:val="multilevel"/>
    <w:tmpl w:val="2E6C3718"/>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bCs w:val="0"/>
        <w:color w:val="auto"/>
      </w:rPr>
    </w:lvl>
    <w:lvl w:ilvl="2">
      <w:start w:val="1"/>
      <w:numFmt w:val="decimal"/>
      <w:lvlText w:val="%1.%2.%3."/>
      <w:lvlJc w:val="left"/>
      <w:pPr>
        <w:ind w:left="1497"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ADF6A0D"/>
    <w:multiLevelType w:val="hybridMultilevel"/>
    <w:tmpl w:val="8AA8F3D6"/>
    <w:lvl w:ilvl="0" w:tplc="04260011">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16" w15:restartNumberingAfterBreak="0">
    <w:nsid w:val="2CA43DBE"/>
    <w:multiLevelType w:val="hybridMultilevel"/>
    <w:tmpl w:val="DD664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740C80"/>
    <w:multiLevelType w:val="hybridMultilevel"/>
    <w:tmpl w:val="B4A6CE24"/>
    <w:lvl w:ilvl="0" w:tplc="D8FE194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9"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0" w15:restartNumberingAfterBreak="0">
    <w:nsid w:val="356224A0"/>
    <w:multiLevelType w:val="multilevel"/>
    <w:tmpl w:val="F4C27256"/>
    <w:lvl w:ilvl="0">
      <w:start w:val="4"/>
      <w:numFmt w:val="decimal"/>
      <w:lvlText w:val="%1."/>
      <w:lvlJc w:val="left"/>
      <w:pPr>
        <w:ind w:left="624" w:hanging="624"/>
      </w:pPr>
      <w:rPr>
        <w:rFonts w:eastAsia="Calibri" w:hint="default"/>
        <w:sz w:val="22"/>
        <w:szCs w:val="22"/>
      </w:rPr>
    </w:lvl>
    <w:lvl w:ilvl="1">
      <w:start w:val="1"/>
      <w:numFmt w:val="decimal"/>
      <w:lvlText w:val="%1.%2."/>
      <w:lvlJc w:val="left"/>
      <w:pPr>
        <w:ind w:left="1044" w:hanging="624"/>
      </w:pPr>
      <w:rPr>
        <w:rFonts w:eastAsia="Calibri" w:hint="default"/>
        <w:b/>
        <w:bCs w:val="0"/>
        <w:sz w:val="22"/>
        <w:szCs w:val="22"/>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1"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2" w15:restartNumberingAfterBreak="0">
    <w:nsid w:val="3921683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5" w15:restartNumberingAfterBreak="0">
    <w:nsid w:val="433B6349"/>
    <w:multiLevelType w:val="hybridMultilevel"/>
    <w:tmpl w:val="67E2A278"/>
    <w:lvl w:ilvl="0" w:tplc="3F4487EE">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4617339"/>
    <w:multiLevelType w:val="hybridMultilevel"/>
    <w:tmpl w:val="B3987B44"/>
    <w:lvl w:ilvl="0" w:tplc="62FE17D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DEF5735"/>
    <w:multiLevelType w:val="multilevel"/>
    <w:tmpl w:val="7C843F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2BE6E63"/>
    <w:multiLevelType w:val="multilevel"/>
    <w:tmpl w:val="6B4CA0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3A90523"/>
    <w:multiLevelType w:val="hybridMultilevel"/>
    <w:tmpl w:val="788E7B54"/>
    <w:lvl w:ilvl="0" w:tplc="0426000F">
      <w:start w:val="1"/>
      <w:numFmt w:val="decimal"/>
      <w:lvlText w:val="%1."/>
      <w:lvlJc w:val="left"/>
      <w:pPr>
        <w:ind w:left="900" w:hanging="360"/>
      </w:p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3"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5"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B736322"/>
    <w:multiLevelType w:val="multilevel"/>
    <w:tmpl w:val="C090E80C"/>
    <w:lvl w:ilvl="0">
      <w:start w:val="2"/>
      <w:numFmt w:val="decimal"/>
      <w:lvlText w:val="%1."/>
      <w:lvlJc w:val="left"/>
      <w:pPr>
        <w:ind w:left="680" w:hanging="680"/>
      </w:pPr>
      <w:rPr>
        <w:rFonts w:hint="default"/>
      </w:rPr>
    </w:lvl>
    <w:lvl w:ilvl="1">
      <w:start w:val="3"/>
      <w:numFmt w:val="decimal"/>
      <w:lvlText w:val="%1.%2."/>
      <w:lvlJc w:val="left"/>
      <w:pPr>
        <w:ind w:left="1814" w:hanging="6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7" w15:restartNumberingAfterBreak="0">
    <w:nsid w:val="6D9D5F5A"/>
    <w:multiLevelType w:val="multilevel"/>
    <w:tmpl w:val="8EA0241E"/>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1"/>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3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1593337"/>
    <w:multiLevelType w:val="hybridMultilevel"/>
    <w:tmpl w:val="AC744F8C"/>
    <w:lvl w:ilvl="0" w:tplc="28548BC0">
      <w:start w:val="2"/>
      <w:numFmt w:val="bullet"/>
      <w:lvlText w:val="-"/>
      <w:lvlJc w:val="left"/>
      <w:pPr>
        <w:ind w:left="720" w:hanging="360"/>
      </w:pPr>
      <w:rPr>
        <w:rFonts w:ascii="Tahoma" w:eastAsia="Arial" w:hAnsi="Tahoma" w:cs="Tahoma"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7D3A61A3"/>
    <w:multiLevelType w:val="multilevel"/>
    <w:tmpl w:val="0E1A787E"/>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sz w:val="24"/>
        <w:szCs w:val="24"/>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E4160DA"/>
    <w:multiLevelType w:val="multilevel"/>
    <w:tmpl w:val="A56EE8AE"/>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0"/>
  </w:num>
  <w:num w:numId="2">
    <w:abstractNumId w:val="45"/>
  </w:num>
  <w:num w:numId="3">
    <w:abstractNumId w:val="23"/>
  </w:num>
  <w:num w:numId="4">
    <w:abstractNumId w:val="27"/>
  </w:num>
  <w:num w:numId="5">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9"/>
  </w:num>
  <w:num w:numId="8">
    <w:abstractNumId w:val="0"/>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0"/>
  </w:num>
  <w:num w:numId="12">
    <w:abstractNumId w:val="42"/>
  </w:num>
  <w:num w:numId="13">
    <w:abstractNumId w:val="4"/>
  </w:num>
  <w:num w:numId="14">
    <w:abstractNumId w:val="38"/>
  </w:num>
  <w:num w:numId="15">
    <w:abstractNumId w:val="8"/>
  </w:num>
  <w:num w:numId="16">
    <w:abstractNumId w:val="33"/>
  </w:num>
  <w:num w:numId="17">
    <w:abstractNumId w:val="18"/>
  </w:num>
  <w:num w:numId="18">
    <w:abstractNumId w:val="40"/>
  </w:num>
  <w:num w:numId="19">
    <w:abstractNumId w:val="28"/>
  </w:num>
  <w:num w:numId="20">
    <w:abstractNumId w:val="19"/>
  </w:num>
  <w:num w:numId="21">
    <w:abstractNumId w:val="20"/>
  </w:num>
  <w:num w:numId="22">
    <w:abstractNumId w:val="11"/>
  </w:num>
  <w:num w:numId="23">
    <w:abstractNumId w:val="24"/>
  </w:num>
  <w:num w:numId="24">
    <w:abstractNumId w:val="37"/>
  </w:num>
  <w:num w:numId="25">
    <w:abstractNumId w:val="36"/>
  </w:num>
  <w:num w:numId="26">
    <w:abstractNumId w:val="13"/>
  </w:num>
  <w:num w:numId="27">
    <w:abstractNumId w:val="29"/>
  </w:num>
  <w:num w:numId="28">
    <w:abstractNumId w:val="22"/>
  </w:num>
  <w:num w:numId="29">
    <w:abstractNumId w:val="12"/>
  </w:num>
  <w:num w:numId="30">
    <w:abstractNumId w:val="16"/>
  </w:num>
  <w:num w:numId="31">
    <w:abstractNumId w:val="39"/>
  </w:num>
  <w:num w:numId="32">
    <w:abstractNumId w:val="5"/>
  </w:num>
  <w:num w:numId="33">
    <w:abstractNumId w:val="6"/>
  </w:num>
  <w:num w:numId="34">
    <w:abstractNumId w:val="14"/>
  </w:num>
  <w:num w:numId="35">
    <w:abstractNumId w:val="21"/>
  </w:num>
  <w:num w:numId="36">
    <w:abstractNumId w:val="43"/>
  </w:num>
  <w:num w:numId="37">
    <w:abstractNumId w:val="44"/>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15"/>
  </w:num>
  <w:num w:numId="41">
    <w:abstractNumId w:val="26"/>
  </w:num>
  <w:num w:numId="42">
    <w:abstractNumId w:val="32"/>
  </w:num>
  <w:num w:numId="43">
    <w:abstractNumId w:val="17"/>
  </w:num>
  <w:num w:numId="44">
    <w:abstractNumId w:val="25"/>
  </w:num>
  <w:num w:numId="45">
    <w:abstractNumId w:val="7"/>
  </w:num>
  <w:num w:numId="46">
    <w:abstractNumId w:val="4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246"/>
    <w:rsid w:val="000005E3"/>
    <w:rsid w:val="0000085F"/>
    <w:rsid w:val="000008B8"/>
    <w:rsid w:val="000008CB"/>
    <w:rsid w:val="00000BC6"/>
    <w:rsid w:val="00000DCA"/>
    <w:rsid w:val="00001158"/>
    <w:rsid w:val="0000126B"/>
    <w:rsid w:val="0000137F"/>
    <w:rsid w:val="00001A3D"/>
    <w:rsid w:val="00001D61"/>
    <w:rsid w:val="00002345"/>
    <w:rsid w:val="00002426"/>
    <w:rsid w:val="000025BE"/>
    <w:rsid w:val="00002BCE"/>
    <w:rsid w:val="0000325C"/>
    <w:rsid w:val="00003680"/>
    <w:rsid w:val="00003941"/>
    <w:rsid w:val="00003F12"/>
    <w:rsid w:val="0000426B"/>
    <w:rsid w:val="00004388"/>
    <w:rsid w:val="00004803"/>
    <w:rsid w:val="000048C1"/>
    <w:rsid w:val="00004B9B"/>
    <w:rsid w:val="00004F31"/>
    <w:rsid w:val="00004FB1"/>
    <w:rsid w:val="00005349"/>
    <w:rsid w:val="000059CD"/>
    <w:rsid w:val="00005AA2"/>
    <w:rsid w:val="00005B02"/>
    <w:rsid w:val="00005BB9"/>
    <w:rsid w:val="00005C18"/>
    <w:rsid w:val="00006364"/>
    <w:rsid w:val="00006738"/>
    <w:rsid w:val="000068DF"/>
    <w:rsid w:val="00006A1B"/>
    <w:rsid w:val="00006AAC"/>
    <w:rsid w:val="00007434"/>
    <w:rsid w:val="00007593"/>
    <w:rsid w:val="00007723"/>
    <w:rsid w:val="000100FE"/>
    <w:rsid w:val="00010F91"/>
    <w:rsid w:val="00011126"/>
    <w:rsid w:val="0001133D"/>
    <w:rsid w:val="000115FC"/>
    <w:rsid w:val="00011655"/>
    <w:rsid w:val="00011842"/>
    <w:rsid w:val="00011B22"/>
    <w:rsid w:val="00011DB2"/>
    <w:rsid w:val="00011E2C"/>
    <w:rsid w:val="00011FED"/>
    <w:rsid w:val="0001265B"/>
    <w:rsid w:val="00012AF9"/>
    <w:rsid w:val="00012CD2"/>
    <w:rsid w:val="00012F7C"/>
    <w:rsid w:val="00013B01"/>
    <w:rsid w:val="00013B08"/>
    <w:rsid w:val="00013C77"/>
    <w:rsid w:val="00013FCF"/>
    <w:rsid w:val="000143FC"/>
    <w:rsid w:val="00014559"/>
    <w:rsid w:val="000145A8"/>
    <w:rsid w:val="00014804"/>
    <w:rsid w:val="00014919"/>
    <w:rsid w:val="000154EB"/>
    <w:rsid w:val="00015726"/>
    <w:rsid w:val="0001596A"/>
    <w:rsid w:val="00015CD5"/>
    <w:rsid w:val="0001655E"/>
    <w:rsid w:val="00016602"/>
    <w:rsid w:val="000171A6"/>
    <w:rsid w:val="000171F2"/>
    <w:rsid w:val="00017865"/>
    <w:rsid w:val="00017866"/>
    <w:rsid w:val="00017A30"/>
    <w:rsid w:val="00017AE2"/>
    <w:rsid w:val="00017B76"/>
    <w:rsid w:val="00017DD0"/>
    <w:rsid w:val="0002012B"/>
    <w:rsid w:val="00020235"/>
    <w:rsid w:val="00021420"/>
    <w:rsid w:val="00021933"/>
    <w:rsid w:val="00021A01"/>
    <w:rsid w:val="00021B9E"/>
    <w:rsid w:val="00021CD7"/>
    <w:rsid w:val="0002245A"/>
    <w:rsid w:val="000226EF"/>
    <w:rsid w:val="000229E3"/>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698"/>
    <w:rsid w:val="000308F5"/>
    <w:rsid w:val="00030B64"/>
    <w:rsid w:val="00030FEA"/>
    <w:rsid w:val="00031627"/>
    <w:rsid w:val="0003194C"/>
    <w:rsid w:val="00031C17"/>
    <w:rsid w:val="00031C7D"/>
    <w:rsid w:val="00031D1A"/>
    <w:rsid w:val="00032700"/>
    <w:rsid w:val="000329B0"/>
    <w:rsid w:val="00032EAD"/>
    <w:rsid w:val="00032F48"/>
    <w:rsid w:val="00032F8D"/>
    <w:rsid w:val="000332D9"/>
    <w:rsid w:val="000338A2"/>
    <w:rsid w:val="000340A3"/>
    <w:rsid w:val="000341E4"/>
    <w:rsid w:val="00034254"/>
    <w:rsid w:val="0003454D"/>
    <w:rsid w:val="000352F6"/>
    <w:rsid w:val="0003553F"/>
    <w:rsid w:val="0003568A"/>
    <w:rsid w:val="000357C4"/>
    <w:rsid w:val="000357DD"/>
    <w:rsid w:val="00035FDF"/>
    <w:rsid w:val="000368CF"/>
    <w:rsid w:val="00036B0E"/>
    <w:rsid w:val="00036B2E"/>
    <w:rsid w:val="00037A19"/>
    <w:rsid w:val="00037A5D"/>
    <w:rsid w:val="00037EFD"/>
    <w:rsid w:val="000409E6"/>
    <w:rsid w:val="00040A3D"/>
    <w:rsid w:val="00040ACA"/>
    <w:rsid w:val="00041A7E"/>
    <w:rsid w:val="00042030"/>
    <w:rsid w:val="000426B3"/>
    <w:rsid w:val="00042B64"/>
    <w:rsid w:val="00042B86"/>
    <w:rsid w:val="000430F1"/>
    <w:rsid w:val="00043402"/>
    <w:rsid w:val="0004348B"/>
    <w:rsid w:val="00043755"/>
    <w:rsid w:val="00043756"/>
    <w:rsid w:val="0004385F"/>
    <w:rsid w:val="00043F10"/>
    <w:rsid w:val="00043FFD"/>
    <w:rsid w:val="00044080"/>
    <w:rsid w:val="000444A7"/>
    <w:rsid w:val="00044BCC"/>
    <w:rsid w:val="000450F2"/>
    <w:rsid w:val="000454CD"/>
    <w:rsid w:val="000456DF"/>
    <w:rsid w:val="000459C6"/>
    <w:rsid w:val="00045B3C"/>
    <w:rsid w:val="00045D20"/>
    <w:rsid w:val="00046088"/>
    <w:rsid w:val="000462C3"/>
    <w:rsid w:val="00046A19"/>
    <w:rsid w:val="00046D57"/>
    <w:rsid w:val="00047011"/>
    <w:rsid w:val="000478DC"/>
    <w:rsid w:val="00047AC0"/>
    <w:rsid w:val="00047B01"/>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633"/>
    <w:rsid w:val="0005480F"/>
    <w:rsid w:val="00054A19"/>
    <w:rsid w:val="00054B1C"/>
    <w:rsid w:val="00054D7F"/>
    <w:rsid w:val="00054FFD"/>
    <w:rsid w:val="0005549A"/>
    <w:rsid w:val="000556A7"/>
    <w:rsid w:val="00055BF3"/>
    <w:rsid w:val="00056036"/>
    <w:rsid w:val="0005648D"/>
    <w:rsid w:val="0005676D"/>
    <w:rsid w:val="00056ABE"/>
    <w:rsid w:val="00056F75"/>
    <w:rsid w:val="00057181"/>
    <w:rsid w:val="000579B1"/>
    <w:rsid w:val="00057B5B"/>
    <w:rsid w:val="00057D29"/>
    <w:rsid w:val="00057FDD"/>
    <w:rsid w:val="000604D3"/>
    <w:rsid w:val="00060576"/>
    <w:rsid w:val="0006059D"/>
    <w:rsid w:val="00060718"/>
    <w:rsid w:val="00060B49"/>
    <w:rsid w:val="00060DCE"/>
    <w:rsid w:val="000610B8"/>
    <w:rsid w:val="000612B1"/>
    <w:rsid w:val="00061805"/>
    <w:rsid w:val="00061873"/>
    <w:rsid w:val="000618FF"/>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DC6"/>
    <w:rsid w:val="00065EB0"/>
    <w:rsid w:val="000665E1"/>
    <w:rsid w:val="00066E7F"/>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88"/>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007"/>
    <w:rsid w:val="00077B30"/>
    <w:rsid w:val="000806B2"/>
    <w:rsid w:val="00080F57"/>
    <w:rsid w:val="000810E6"/>
    <w:rsid w:val="0008148F"/>
    <w:rsid w:val="00081627"/>
    <w:rsid w:val="00081711"/>
    <w:rsid w:val="00081926"/>
    <w:rsid w:val="00081B39"/>
    <w:rsid w:val="000821C1"/>
    <w:rsid w:val="00082406"/>
    <w:rsid w:val="0008247B"/>
    <w:rsid w:val="00082A3C"/>
    <w:rsid w:val="00082C57"/>
    <w:rsid w:val="00082F52"/>
    <w:rsid w:val="000834AC"/>
    <w:rsid w:val="000834DF"/>
    <w:rsid w:val="000834E3"/>
    <w:rsid w:val="00083820"/>
    <w:rsid w:val="0008397F"/>
    <w:rsid w:val="00083DE1"/>
    <w:rsid w:val="00083E24"/>
    <w:rsid w:val="00083EA4"/>
    <w:rsid w:val="000840A2"/>
    <w:rsid w:val="000841A1"/>
    <w:rsid w:val="000844D3"/>
    <w:rsid w:val="000845D7"/>
    <w:rsid w:val="000846FB"/>
    <w:rsid w:val="000847E8"/>
    <w:rsid w:val="00084A78"/>
    <w:rsid w:val="00084B80"/>
    <w:rsid w:val="00084B88"/>
    <w:rsid w:val="00084C03"/>
    <w:rsid w:val="000852A2"/>
    <w:rsid w:val="000854A8"/>
    <w:rsid w:val="00085659"/>
    <w:rsid w:val="000857D7"/>
    <w:rsid w:val="00085869"/>
    <w:rsid w:val="00085904"/>
    <w:rsid w:val="00085DC7"/>
    <w:rsid w:val="00086944"/>
    <w:rsid w:val="00086BEA"/>
    <w:rsid w:val="00086C81"/>
    <w:rsid w:val="0008793E"/>
    <w:rsid w:val="00090444"/>
    <w:rsid w:val="0009052E"/>
    <w:rsid w:val="00090643"/>
    <w:rsid w:val="000908F1"/>
    <w:rsid w:val="00090C5F"/>
    <w:rsid w:val="00091125"/>
    <w:rsid w:val="00091591"/>
    <w:rsid w:val="00092189"/>
    <w:rsid w:val="000923B4"/>
    <w:rsid w:val="00092509"/>
    <w:rsid w:val="00093136"/>
    <w:rsid w:val="000931D3"/>
    <w:rsid w:val="00093B6E"/>
    <w:rsid w:val="00094078"/>
    <w:rsid w:val="00094297"/>
    <w:rsid w:val="0009435A"/>
    <w:rsid w:val="0009439A"/>
    <w:rsid w:val="00094A18"/>
    <w:rsid w:val="00094B3B"/>
    <w:rsid w:val="00094DD0"/>
    <w:rsid w:val="0009518F"/>
    <w:rsid w:val="00095285"/>
    <w:rsid w:val="0009572E"/>
    <w:rsid w:val="00095A6A"/>
    <w:rsid w:val="00095E7A"/>
    <w:rsid w:val="000968B8"/>
    <w:rsid w:val="00096AD2"/>
    <w:rsid w:val="00096B2D"/>
    <w:rsid w:val="00096BDD"/>
    <w:rsid w:val="00096D05"/>
    <w:rsid w:val="000A04A4"/>
    <w:rsid w:val="000A11EB"/>
    <w:rsid w:val="000A13B8"/>
    <w:rsid w:val="000A1502"/>
    <w:rsid w:val="000A1811"/>
    <w:rsid w:val="000A2491"/>
    <w:rsid w:val="000A29AD"/>
    <w:rsid w:val="000A2E35"/>
    <w:rsid w:val="000A2F53"/>
    <w:rsid w:val="000A318F"/>
    <w:rsid w:val="000A3B1F"/>
    <w:rsid w:val="000A4136"/>
    <w:rsid w:val="000A415D"/>
    <w:rsid w:val="000A44EA"/>
    <w:rsid w:val="000A573D"/>
    <w:rsid w:val="000A578C"/>
    <w:rsid w:val="000A67BE"/>
    <w:rsid w:val="000A6D1A"/>
    <w:rsid w:val="000A750A"/>
    <w:rsid w:val="000A775D"/>
    <w:rsid w:val="000A7872"/>
    <w:rsid w:val="000A7A63"/>
    <w:rsid w:val="000A7D75"/>
    <w:rsid w:val="000A7DF1"/>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2F8"/>
    <w:rsid w:val="000B566F"/>
    <w:rsid w:val="000B595B"/>
    <w:rsid w:val="000B5A05"/>
    <w:rsid w:val="000B5B75"/>
    <w:rsid w:val="000B5B77"/>
    <w:rsid w:val="000B68CC"/>
    <w:rsid w:val="000B6BB4"/>
    <w:rsid w:val="000B6E7D"/>
    <w:rsid w:val="000B777D"/>
    <w:rsid w:val="000B7E91"/>
    <w:rsid w:val="000C03D8"/>
    <w:rsid w:val="000C0976"/>
    <w:rsid w:val="000C0A83"/>
    <w:rsid w:val="000C0BA0"/>
    <w:rsid w:val="000C0D13"/>
    <w:rsid w:val="000C123D"/>
    <w:rsid w:val="000C160C"/>
    <w:rsid w:val="000C1A5A"/>
    <w:rsid w:val="000C21F9"/>
    <w:rsid w:val="000C257B"/>
    <w:rsid w:val="000C25B8"/>
    <w:rsid w:val="000C2B91"/>
    <w:rsid w:val="000C33E1"/>
    <w:rsid w:val="000C389D"/>
    <w:rsid w:val="000C3DB9"/>
    <w:rsid w:val="000C3DBA"/>
    <w:rsid w:val="000C3FBA"/>
    <w:rsid w:val="000C4300"/>
    <w:rsid w:val="000C443C"/>
    <w:rsid w:val="000C4DCB"/>
    <w:rsid w:val="000C5760"/>
    <w:rsid w:val="000C5ACE"/>
    <w:rsid w:val="000C5C11"/>
    <w:rsid w:val="000C5EE9"/>
    <w:rsid w:val="000C633E"/>
    <w:rsid w:val="000C6997"/>
    <w:rsid w:val="000C6B61"/>
    <w:rsid w:val="000C6B75"/>
    <w:rsid w:val="000C6BC4"/>
    <w:rsid w:val="000C6F11"/>
    <w:rsid w:val="000C720B"/>
    <w:rsid w:val="000C7841"/>
    <w:rsid w:val="000C7901"/>
    <w:rsid w:val="000C7AA1"/>
    <w:rsid w:val="000C7D13"/>
    <w:rsid w:val="000D0830"/>
    <w:rsid w:val="000D091E"/>
    <w:rsid w:val="000D112A"/>
    <w:rsid w:val="000D1195"/>
    <w:rsid w:val="000D1239"/>
    <w:rsid w:val="000D152D"/>
    <w:rsid w:val="000D17AE"/>
    <w:rsid w:val="000D1A62"/>
    <w:rsid w:val="000D1D2C"/>
    <w:rsid w:val="000D215B"/>
    <w:rsid w:val="000D2426"/>
    <w:rsid w:val="000D273A"/>
    <w:rsid w:val="000D2DDE"/>
    <w:rsid w:val="000D2EBA"/>
    <w:rsid w:val="000D2F1D"/>
    <w:rsid w:val="000D35A3"/>
    <w:rsid w:val="000D37AE"/>
    <w:rsid w:val="000D38AE"/>
    <w:rsid w:val="000D42E7"/>
    <w:rsid w:val="000D46D3"/>
    <w:rsid w:val="000D578B"/>
    <w:rsid w:val="000D5893"/>
    <w:rsid w:val="000D5B14"/>
    <w:rsid w:val="000D5C82"/>
    <w:rsid w:val="000D609D"/>
    <w:rsid w:val="000D60A8"/>
    <w:rsid w:val="000D62BA"/>
    <w:rsid w:val="000D6811"/>
    <w:rsid w:val="000D6A32"/>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4F5A"/>
    <w:rsid w:val="000E5186"/>
    <w:rsid w:val="000E52E8"/>
    <w:rsid w:val="000E5729"/>
    <w:rsid w:val="000E5C27"/>
    <w:rsid w:val="000E5F67"/>
    <w:rsid w:val="000E5FC9"/>
    <w:rsid w:val="000E60BB"/>
    <w:rsid w:val="000E64BB"/>
    <w:rsid w:val="000E6691"/>
    <w:rsid w:val="000E6EF1"/>
    <w:rsid w:val="000E7310"/>
    <w:rsid w:val="000E74FB"/>
    <w:rsid w:val="000E7797"/>
    <w:rsid w:val="000E77FD"/>
    <w:rsid w:val="000E7E43"/>
    <w:rsid w:val="000F077B"/>
    <w:rsid w:val="000F07BC"/>
    <w:rsid w:val="000F0AC4"/>
    <w:rsid w:val="000F13FF"/>
    <w:rsid w:val="000F14A5"/>
    <w:rsid w:val="000F16FC"/>
    <w:rsid w:val="000F16FF"/>
    <w:rsid w:val="000F18F6"/>
    <w:rsid w:val="000F1956"/>
    <w:rsid w:val="000F1AC4"/>
    <w:rsid w:val="000F20E5"/>
    <w:rsid w:val="000F21DA"/>
    <w:rsid w:val="000F242F"/>
    <w:rsid w:val="000F257D"/>
    <w:rsid w:val="000F27E0"/>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218"/>
    <w:rsid w:val="000F6064"/>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44C"/>
    <w:rsid w:val="00104531"/>
    <w:rsid w:val="001048D4"/>
    <w:rsid w:val="00105456"/>
    <w:rsid w:val="00105C6B"/>
    <w:rsid w:val="0010652E"/>
    <w:rsid w:val="0010684A"/>
    <w:rsid w:val="00106C33"/>
    <w:rsid w:val="00106D42"/>
    <w:rsid w:val="00107A0B"/>
    <w:rsid w:val="00107DDE"/>
    <w:rsid w:val="00107E41"/>
    <w:rsid w:val="00107F81"/>
    <w:rsid w:val="001100CE"/>
    <w:rsid w:val="001104FB"/>
    <w:rsid w:val="00110707"/>
    <w:rsid w:val="00110C81"/>
    <w:rsid w:val="00111E87"/>
    <w:rsid w:val="0011201D"/>
    <w:rsid w:val="00112A0D"/>
    <w:rsid w:val="00113494"/>
    <w:rsid w:val="001141FA"/>
    <w:rsid w:val="0011476D"/>
    <w:rsid w:val="00114BF4"/>
    <w:rsid w:val="00114EAD"/>
    <w:rsid w:val="00115367"/>
    <w:rsid w:val="001153D9"/>
    <w:rsid w:val="00115467"/>
    <w:rsid w:val="00115733"/>
    <w:rsid w:val="0011582D"/>
    <w:rsid w:val="0011702E"/>
    <w:rsid w:val="001171A2"/>
    <w:rsid w:val="00117350"/>
    <w:rsid w:val="00117A4B"/>
    <w:rsid w:val="00117B92"/>
    <w:rsid w:val="001203E8"/>
    <w:rsid w:val="00120849"/>
    <w:rsid w:val="00120A7B"/>
    <w:rsid w:val="00120F15"/>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357"/>
    <w:rsid w:val="001255D1"/>
    <w:rsid w:val="0012567F"/>
    <w:rsid w:val="00125C9E"/>
    <w:rsid w:val="00126049"/>
    <w:rsid w:val="00126BD1"/>
    <w:rsid w:val="00126C63"/>
    <w:rsid w:val="00126DD5"/>
    <w:rsid w:val="00126E34"/>
    <w:rsid w:val="00126E94"/>
    <w:rsid w:val="0012718E"/>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E3B"/>
    <w:rsid w:val="00136F24"/>
    <w:rsid w:val="0013752A"/>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4987"/>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01D"/>
    <w:rsid w:val="00154B1B"/>
    <w:rsid w:val="001555C0"/>
    <w:rsid w:val="00155D09"/>
    <w:rsid w:val="00156F8E"/>
    <w:rsid w:val="001571FC"/>
    <w:rsid w:val="0015728B"/>
    <w:rsid w:val="00157933"/>
    <w:rsid w:val="00157938"/>
    <w:rsid w:val="00157D65"/>
    <w:rsid w:val="00157FA5"/>
    <w:rsid w:val="00160032"/>
    <w:rsid w:val="00160182"/>
    <w:rsid w:val="001605A3"/>
    <w:rsid w:val="00160794"/>
    <w:rsid w:val="001608EA"/>
    <w:rsid w:val="00160E1D"/>
    <w:rsid w:val="00160FB7"/>
    <w:rsid w:val="0016154F"/>
    <w:rsid w:val="001615F3"/>
    <w:rsid w:val="001617D7"/>
    <w:rsid w:val="00161A63"/>
    <w:rsid w:val="00161B06"/>
    <w:rsid w:val="00161D14"/>
    <w:rsid w:val="00161EDC"/>
    <w:rsid w:val="00161FFD"/>
    <w:rsid w:val="0016209A"/>
    <w:rsid w:val="001623D3"/>
    <w:rsid w:val="00162520"/>
    <w:rsid w:val="00162B2F"/>
    <w:rsid w:val="00162B8C"/>
    <w:rsid w:val="00162E2E"/>
    <w:rsid w:val="001633B0"/>
    <w:rsid w:val="001634AD"/>
    <w:rsid w:val="00163664"/>
    <w:rsid w:val="00163846"/>
    <w:rsid w:val="00163F11"/>
    <w:rsid w:val="0016439D"/>
    <w:rsid w:val="00164472"/>
    <w:rsid w:val="0016453F"/>
    <w:rsid w:val="00164767"/>
    <w:rsid w:val="00164D9E"/>
    <w:rsid w:val="0016566C"/>
    <w:rsid w:val="00165DF7"/>
    <w:rsid w:val="00165DFB"/>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3B2"/>
    <w:rsid w:val="0017143B"/>
    <w:rsid w:val="001714AF"/>
    <w:rsid w:val="001718A8"/>
    <w:rsid w:val="00171AA5"/>
    <w:rsid w:val="00171C99"/>
    <w:rsid w:val="00171F23"/>
    <w:rsid w:val="0017258B"/>
    <w:rsid w:val="00172C26"/>
    <w:rsid w:val="00172F6D"/>
    <w:rsid w:val="00173355"/>
    <w:rsid w:val="001735CE"/>
    <w:rsid w:val="00173F16"/>
    <w:rsid w:val="00174592"/>
    <w:rsid w:val="00174997"/>
    <w:rsid w:val="00174FA7"/>
    <w:rsid w:val="001753F8"/>
    <w:rsid w:val="00175CF4"/>
    <w:rsid w:val="00175DBE"/>
    <w:rsid w:val="00175E8A"/>
    <w:rsid w:val="001760F9"/>
    <w:rsid w:val="0017625C"/>
    <w:rsid w:val="00176345"/>
    <w:rsid w:val="00176709"/>
    <w:rsid w:val="001767AA"/>
    <w:rsid w:val="0017699B"/>
    <w:rsid w:val="001777A9"/>
    <w:rsid w:val="00180036"/>
    <w:rsid w:val="00180160"/>
    <w:rsid w:val="00180185"/>
    <w:rsid w:val="00180744"/>
    <w:rsid w:val="00180798"/>
    <w:rsid w:val="00180B1A"/>
    <w:rsid w:val="00180EC7"/>
    <w:rsid w:val="00180ECE"/>
    <w:rsid w:val="00180F15"/>
    <w:rsid w:val="00180F2D"/>
    <w:rsid w:val="00180FB3"/>
    <w:rsid w:val="001815B4"/>
    <w:rsid w:val="001815D7"/>
    <w:rsid w:val="00181900"/>
    <w:rsid w:val="00182126"/>
    <w:rsid w:val="0018251F"/>
    <w:rsid w:val="001827F1"/>
    <w:rsid w:val="00182C68"/>
    <w:rsid w:val="001830D2"/>
    <w:rsid w:val="001831C4"/>
    <w:rsid w:val="00183322"/>
    <w:rsid w:val="00183644"/>
    <w:rsid w:val="00183BB5"/>
    <w:rsid w:val="001844F1"/>
    <w:rsid w:val="00184676"/>
    <w:rsid w:val="00184A06"/>
    <w:rsid w:val="00184A85"/>
    <w:rsid w:val="00184BD2"/>
    <w:rsid w:val="00184BE2"/>
    <w:rsid w:val="0018519C"/>
    <w:rsid w:val="00185347"/>
    <w:rsid w:val="00185A05"/>
    <w:rsid w:val="00185A20"/>
    <w:rsid w:val="00185B31"/>
    <w:rsid w:val="00185C55"/>
    <w:rsid w:val="001860C8"/>
    <w:rsid w:val="00186173"/>
    <w:rsid w:val="00186579"/>
    <w:rsid w:val="00186956"/>
    <w:rsid w:val="00186C77"/>
    <w:rsid w:val="001870D9"/>
    <w:rsid w:val="00187216"/>
    <w:rsid w:val="00187AC9"/>
    <w:rsid w:val="00187B93"/>
    <w:rsid w:val="001901FD"/>
    <w:rsid w:val="001905C7"/>
    <w:rsid w:val="00190800"/>
    <w:rsid w:val="00190F4E"/>
    <w:rsid w:val="001912D3"/>
    <w:rsid w:val="00191790"/>
    <w:rsid w:val="00191B0C"/>
    <w:rsid w:val="001920D4"/>
    <w:rsid w:val="00192108"/>
    <w:rsid w:val="001921CC"/>
    <w:rsid w:val="001924F7"/>
    <w:rsid w:val="00192C64"/>
    <w:rsid w:val="00192CA1"/>
    <w:rsid w:val="00192F68"/>
    <w:rsid w:val="00192F8B"/>
    <w:rsid w:val="00193152"/>
    <w:rsid w:val="001933AA"/>
    <w:rsid w:val="00193468"/>
    <w:rsid w:val="001934AE"/>
    <w:rsid w:val="00193A45"/>
    <w:rsid w:val="001948C6"/>
    <w:rsid w:val="001949C9"/>
    <w:rsid w:val="001950F2"/>
    <w:rsid w:val="00195364"/>
    <w:rsid w:val="0019561D"/>
    <w:rsid w:val="0019573E"/>
    <w:rsid w:val="00195837"/>
    <w:rsid w:val="0019595E"/>
    <w:rsid w:val="00195DDE"/>
    <w:rsid w:val="00196B55"/>
    <w:rsid w:val="00196C28"/>
    <w:rsid w:val="00197348"/>
    <w:rsid w:val="001973AB"/>
    <w:rsid w:val="00197531"/>
    <w:rsid w:val="0019753B"/>
    <w:rsid w:val="00197F5B"/>
    <w:rsid w:val="00197F6D"/>
    <w:rsid w:val="001A0D3D"/>
    <w:rsid w:val="001A10F7"/>
    <w:rsid w:val="001A113B"/>
    <w:rsid w:val="001A14CD"/>
    <w:rsid w:val="001A193F"/>
    <w:rsid w:val="001A1AA4"/>
    <w:rsid w:val="001A1C49"/>
    <w:rsid w:val="001A2017"/>
    <w:rsid w:val="001A241E"/>
    <w:rsid w:val="001A2732"/>
    <w:rsid w:val="001A2B7D"/>
    <w:rsid w:val="001A2D42"/>
    <w:rsid w:val="001A2DAF"/>
    <w:rsid w:val="001A360C"/>
    <w:rsid w:val="001A3FBB"/>
    <w:rsid w:val="001A40D7"/>
    <w:rsid w:val="001A41AB"/>
    <w:rsid w:val="001A4CA9"/>
    <w:rsid w:val="001A54B9"/>
    <w:rsid w:val="001A6086"/>
    <w:rsid w:val="001A61DF"/>
    <w:rsid w:val="001A6533"/>
    <w:rsid w:val="001A6AC1"/>
    <w:rsid w:val="001A77C4"/>
    <w:rsid w:val="001A7A57"/>
    <w:rsid w:val="001A7AD6"/>
    <w:rsid w:val="001A7B1A"/>
    <w:rsid w:val="001B069B"/>
    <w:rsid w:val="001B0E54"/>
    <w:rsid w:val="001B1BC3"/>
    <w:rsid w:val="001B1D15"/>
    <w:rsid w:val="001B205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6E77"/>
    <w:rsid w:val="001B7A1C"/>
    <w:rsid w:val="001B7CC6"/>
    <w:rsid w:val="001C04CD"/>
    <w:rsid w:val="001C0B42"/>
    <w:rsid w:val="001C0E7A"/>
    <w:rsid w:val="001C11A4"/>
    <w:rsid w:val="001C12EE"/>
    <w:rsid w:val="001C1E02"/>
    <w:rsid w:val="001C1F9B"/>
    <w:rsid w:val="001C250A"/>
    <w:rsid w:val="001C251F"/>
    <w:rsid w:val="001C2835"/>
    <w:rsid w:val="001C3121"/>
    <w:rsid w:val="001C313B"/>
    <w:rsid w:val="001C3312"/>
    <w:rsid w:val="001C3BED"/>
    <w:rsid w:val="001C4FC9"/>
    <w:rsid w:val="001C5261"/>
    <w:rsid w:val="001C52B0"/>
    <w:rsid w:val="001C5519"/>
    <w:rsid w:val="001C55AB"/>
    <w:rsid w:val="001C5885"/>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B47"/>
    <w:rsid w:val="001D4D69"/>
    <w:rsid w:val="001D52E2"/>
    <w:rsid w:val="001D57EB"/>
    <w:rsid w:val="001D5896"/>
    <w:rsid w:val="001D5A14"/>
    <w:rsid w:val="001D5AE4"/>
    <w:rsid w:val="001D5E08"/>
    <w:rsid w:val="001D5E7B"/>
    <w:rsid w:val="001D5E96"/>
    <w:rsid w:val="001D6217"/>
    <w:rsid w:val="001D64ED"/>
    <w:rsid w:val="001D667E"/>
    <w:rsid w:val="001D75AF"/>
    <w:rsid w:val="001D79C5"/>
    <w:rsid w:val="001D7A81"/>
    <w:rsid w:val="001D7A84"/>
    <w:rsid w:val="001D7AA1"/>
    <w:rsid w:val="001D7D15"/>
    <w:rsid w:val="001D7E9D"/>
    <w:rsid w:val="001D7ED1"/>
    <w:rsid w:val="001D7F6E"/>
    <w:rsid w:val="001E0271"/>
    <w:rsid w:val="001E1400"/>
    <w:rsid w:val="001E17A3"/>
    <w:rsid w:val="001E1A8E"/>
    <w:rsid w:val="001E1D5C"/>
    <w:rsid w:val="001E2AA8"/>
    <w:rsid w:val="001E2B93"/>
    <w:rsid w:val="001E2ED0"/>
    <w:rsid w:val="001E3189"/>
    <w:rsid w:val="001E3FDA"/>
    <w:rsid w:val="001E4766"/>
    <w:rsid w:val="001E4F46"/>
    <w:rsid w:val="001E539A"/>
    <w:rsid w:val="001E5523"/>
    <w:rsid w:val="001E5A88"/>
    <w:rsid w:val="001E646D"/>
    <w:rsid w:val="001E6BF1"/>
    <w:rsid w:val="001E754C"/>
    <w:rsid w:val="001E77A1"/>
    <w:rsid w:val="001E7B01"/>
    <w:rsid w:val="001E7B85"/>
    <w:rsid w:val="001E7D00"/>
    <w:rsid w:val="001E7EC6"/>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1D7"/>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D4E"/>
    <w:rsid w:val="00200FCA"/>
    <w:rsid w:val="00202025"/>
    <w:rsid w:val="00202243"/>
    <w:rsid w:val="00202469"/>
    <w:rsid w:val="002024FB"/>
    <w:rsid w:val="00202A00"/>
    <w:rsid w:val="0020325D"/>
    <w:rsid w:val="00203626"/>
    <w:rsid w:val="0020395C"/>
    <w:rsid w:val="00204750"/>
    <w:rsid w:val="00204ACB"/>
    <w:rsid w:val="00204B55"/>
    <w:rsid w:val="00204BC0"/>
    <w:rsid w:val="002054F1"/>
    <w:rsid w:val="002055BE"/>
    <w:rsid w:val="00205720"/>
    <w:rsid w:val="00205838"/>
    <w:rsid w:val="002058C2"/>
    <w:rsid w:val="002059D9"/>
    <w:rsid w:val="00205D6E"/>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B0F"/>
    <w:rsid w:val="00212DDC"/>
    <w:rsid w:val="00212F3D"/>
    <w:rsid w:val="002136F9"/>
    <w:rsid w:val="002138D7"/>
    <w:rsid w:val="002145D0"/>
    <w:rsid w:val="00214FE0"/>
    <w:rsid w:val="00215E2C"/>
    <w:rsid w:val="002161EF"/>
    <w:rsid w:val="00216878"/>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1768"/>
    <w:rsid w:val="00222169"/>
    <w:rsid w:val="002223BF"/>
    <w:rsid w:val="0022293F"/>
    <w:rsid w:val="0022294F"/>
    <w:rsid w:val="002230D8"/>
    <w:rsid w:val="00223BD1"/>
    <w:rsid w:val="00223C9B"/>
    <w:rsid w:val="002240D4"/>
    <w:rsid w:val="00224206"/>
    <w:rsid w:val="0022420B"/>
    <w:rsid w:val="00224980"/>
    <w:rsid w:val="002249FE"/>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B4B"/>
    <w:rsid w:val="00230C00"/>
    <w:rsid w:val="00230C69"/>
    <w:rsid w:val="00230FDA"/>
    <w:rsid w:val="002315D0"/>
    <w:rsid w:val="0023195B"/>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4BB"/>
    <w:rsid w:val="0023750D"/>
    <w:rsid w:val="002379E0"/>
    <w:rsid w:val="00237A2B"/>
    <w:rsid w:val="00237BAD"/>
    <w:rsid w:val="00237BE0"/>
    <w:rsid w:val="002413A3"/>
    <w:rsid w:val="00241849"/>
    <w:rsid w:val="00241F87"/>
    <w:rsid w:val="00242230"/>
    <w:rsid w:val="00242548"/>
    <w:rsid w:val="00243139"/>
    <w:rsid w:val="00243494"/>
    <w:rsid w:val="002434DC"/>
    <w:rsid w:val="00243715"/>
    <w:rsid w:val="00243789"/>
    <w:rsid w:val="00243939"/>
    <w:rsid w:val="00243961"/>
    <w:rsid w:val="002443A0"/>
    <w:rsid w:val="002446E7"/>
    <w:rsid w:val="00244875"/>
    <w:rsid w:val="00244A70"/>
    <w:rsid w:val="002454A0"/>
    <w:rsid w:val="00245741"/>
    <w:rsid w:val="00245D57"/>
    <w:rsid w:val="0024670B"/>
    <w:rsid w:val="0024688D"/>
    <w:rsid w:val="00247A0B"/>
    <w:rsid w:val="00247A8D"/>
    <w:rsid w:val="002500EA"/>
    <w:rsid w:val="0025012E"/>
    <w:rsid w:val="0025050B"/>
    <w:rsid w:val="0025052E"/>
    <w:rsid w:val="0025078D"/>
    <w:rsid w:val="002507A5"/>
    <w:rsid w:val="002507DC"/>
    <w:rsid w:val="00250A7C"/>
    <w:rsid w:val="002511FD"/>
    <w:rsid w:val="002518F4"/>
    <w:rsid w:val="0025234E"/>
    <w:rsid w:val="00252B84"/>
    <w:rsid w:val="0025319E"/>
    <w:rsid w:val="00253497"/>
    <w:rsid w:val="00253D49"/>
    <w:rsid w:val="00253EBE"/>
    <w:rsid w:val="002540CF"/>
    <w:rsid w:val="00254108"/>
    <w:rsid w:val="0025425B"/>
    <w:rsid w:val="00254488"/>
    <w:rsid w:val="00254B89"/>
    <w:rsid w:val="00255619"/>
    <w:rsid w:val="0025569E"/>
    <w:rsid w:val="00255ABD"/>
    <w:rsid w:val="0025690E"/>
    <w:rsid w:val="00256979"/>
    <w:rsid w:val="00256BE5"/>
    <w:rsid w:val="00256D6E"/>
    <w:rsid w:val="00256E55"/>
    <w:rsid w:val="00256F0C"/>
    <w:rsid w:val="002571C2"/>
    <w:rsid w:val="002572AD"/>
    <w:rsid w:val="00257716"/>
    <w:rsid w:val="00257767"/>
    <w:rsid w:val="00257B44"/>
    <w:rsid w:val="00257D70"/>
    <w:rsid w:val="0026021A"/>
    <w:rsid w:val="00260C7C"/>
    <w:rsid w:val="00260CD5"/>
    <w:rsid w:val="00260ECE"/>
    <w:rsid w:val="00261198"/>
    <w:rsid w:val="00261459"/>
    <w:rsid w:val="00261489"/>
    <w:rsid w:val="00261738"/>
    <w:rsid w:val="00261E17"/>
    <w:rsid w:val="002624DA"/>
    <w:rsid w:val="00262709"/>
    <w:rsid w:val="002633FC"/>
    <w:rsid w:val="00263455"/>
    <w:rsid w:val="002637B5"/>
    <w:rsid w:val="002637C6"/>
    <w:rsid w:val="00264081"/>
    <w:rsid w:val="0026473A"/>
    <w:rsid w:val="00264D9E"/>
    <w:rsid w:val="00264FD5"/>
    <w:rsid w:val="0026523D"/>
    <w:rsid w:val="0026542B"/>
    <w:rsid w:val="00265731"/>
    <w:rsid w:val="002657C7"/>
    <w:rsid w:val="00265EC7"/>
    <w:rsid w:val="00265F38"/>
    <w:rsid w:val="002660DE"/>
    <w:rsid w:val="002660EC"/>
    <w:rsid w:val="002662C4"/>
    <w:rsid w:val="00266836"/>
    <w:rsid w:val="0026696C"/>
    <w:rsid w:val="00266CEE"/>
    <w:rsid w:val="00266FC7"/>
    <w:rsid w:val="0026722E"/>
    <w:rsid w:val="0026748D"/>
    <w:rsid w:val="00267922"/>
    <w:rsid w:val="00267946"/>
    <w:rsid w:val="00267B0A"/>
    <w:rsid w:val="002709FC"/>
    <w:rsid w:val="00270DC9"/>
    <w:rsid w:val="00270E3B"/>
    <w:rsid w:val="00271A29"/>
    <w:rsid w:val="00271B18"/>
    <w:rsid w:val="00271F8C"/>
    <w:rsid w:val="0027247E"/>
    <w:rsid w:val="0027251C"/>
    <w:rsid w:val="00272976"/>
    <w:rsid w:val="00272C48"/>
    <w:rsid w:val="00272DAC"/>
    <w:rsid w:val="00272F9E"/>
    <w:rsid w:val="002736BF"/>
    <w:rsid w:val="00273762"/>
    <w:rsid w:val="00273D26"/>
    <w:rsid w:val="002740F8"/>
    <w:rsid w:val="00275100"/>
    <w:rsid w:val="00275911"/>
    <w:rsid w:val="002760C4"/>
    <w:rsid w:val="002763AA"/>
    <w:rsid w:val="00276721"/>
    <w:rsid w:val="00276C68"/>
    <w:rsid w:val="00276EE5"/>
    <w:rsid w:val="00277265"/>
    <w:rsid w:val="002775DF"/>
    <w:rsid w:val="00277690"/>
    <w:rsid w:val="0028050C"/>
    <w:rsid w:val="00280C98"/>
    <w:rsid w:val="00280D7F"/>
    <w:rsid w:val="00280FD3"/>
    <w:rsid w:val="00281815"/>
    <w:rsid w:val="00281A8C"/>
    <w:rsid w:val="00281E2C"/>
    <w:rsid w:val="00282427"/>
    <w:rsid w:val="00282938"/>
    <w:rsid w:val="00282B6F"/>
    <w:rsid w:val="00282CFE"/>
    <w:rsid w:val="00282DD9"/>
    <w:rsid w:val="00282FDF"/>
    <w:rsid w:val="00283155"/>
    <w:rsid w:val="002831A5"/>
    <w:rsid w:val="002832DE"/>
    <w:rsid w:val="00283442"/>
    <w:rsid w:val="0028372B"/>
    <w:rsid w:val="00283D0A"/>
    <w:rsid w:val="00284087"/>
    <w:rsid w:val="00284473"/>
    <w:rsid w:val="002849BF"/>
    <w:rsid w:val="002855FC"/>
    <w:rsid w:val="0028570C"/>
    <w:rsid w:val="00285F25"/>
    <w:rsid w:val="00286163"/>
    <w:rsid w:val="0028656B"/>
    <w:rsid w:val="00286594"/>
    <w:rsid w:val="00286BB8"/>
    <w:rsid w:val="002871F5"/>
    <w:rsid w:val="0028763E"/>
    <w:rsid w:val="00287D99"/>
    <w:rsid w:val="00287E13"/>
    <w:rsid w:val="002908FD"/>
    <w:rsid w:val="002914E5"/>
    <w:rsid w:val="00291F77"/>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A79"/>
    <w:rsid w:val="00295C9F"/>
    <w:rsid w:val="00295D85"/>
    <w:rsid w:val="00296371"/>
    <w:rsid w:val="00296403"/>
    <w:rsid w:val="00296B9B"/>
    <w:rsid w:val="00296C7B"/>
    <w:rsid w:val="00296F06"/>
    <w:rsid w:val="0029736E"/>
    <w:rsid w:val="002973B3"/>
    <w:rsid w:val="002976AB"/>
    <w:rsid w:val="0029794A"/>
    <w:rsid w:val="00297ABB"/>
    <w:rsid w:val="002A065D"/>
    <w:rsid w:val="002A0A18"/>
    <w:rsid w:val="002A0E49"/>
    <w:rsid w:val="002A0E87"/>
    <w:rsid w:val="002A0F6D"/>
    <w:rsid w:val="002A15D6"/>
    <w:rsid w:val="002A20F2"/>
    <w:rsid w:val="002A2105"/>
    <w:rsid w:val="002A210B"/>
    <w:rsid w:val="002A2293"/>
    <w:rsid w:val="002A24CD"/>
    <w:rsid w:val="002A26FC"/>
    <w:rsid w:val="002A2845"/>
    <w:rsid w:val="002A286A"/>
    <w:rsid w:val="002A2B3F"/>
    <w:rsid w:val="002A3365"/>
    <w:rsid w:val="002A33ED"/>
    <w:rsid w:val="002A35C1"/>
    <w:rsid w:val="002A3AD4"/>
    <w:rsid w:val="002A4058"/>
    <w:rsid w:val="002A417D"/>
    <w:rsid w:val="002A4D4F"/>
    <w:rsid w:val="002A4F63"/>
    <w:rsid w:val="002A51CE"/>
    <w:rsid w:val="002A5D5F"/>
    <w:rsid w:val="002A5D6D"/>
    <w:rsid w:val="002A63FC"/>
    <w:rsid w:val="002A6960"/>
    <w:rsid w:val="002A6A37"/>
    <w:rsid w:val="002A6BCA"/>
    <w:rsid w:val="002A73C0"/>
    <w:rsid w:val="002A768F"/>
    <w:rsid w:val="002A7D34"/>
    <w:rsid w:val="002A7E2D"/>
    <w:rsid w:val="002B0092"/>
    <w:rsid w:val="002B0176"/>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3FC"/>
    <w:rsid w:val="002B55DD"/>
    <w:rsid w:val="002B5736"/>
    <w:rsid w:val="002B574A"/>
    <w:rsid w:val="002B5E1C"/>
    <w:rsid w:val="002B697D"/>
    <w:rsid w:val="002B697F"/>
    <w:rsid w:val="002B6DB9"/>
    <w:rsid w:val="002B6E2B"/>
    <w:rsid w:val="002B7086"/>
    <w:rsid w:val="002B715D"/>
    <w:rsid w:val="002B765D"/>
    <w:rsid w:val="002B7B0E"/>
    <w:rsid w:val="002B7E6D"/>
    <w:rsid w:val="002B7E7A"/>
    <w:rsid w:val="002B7F15"/>
    <w:rsid w:val="002C0026"/>
    <w:rsid w:val="002C0274"/>
    <w:rsid w:val="002C08E1"/>
    <w:rsid w:val="002C1315"/>
    <w:rsid w:val="002C18FE"/>
    <w:rsid w:val="002C1A07"/>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BF"/>
    <w:rsid w:val="002D02EB"/>
    <w:rsid w:val="002D0F92"/>
    <w:rsid w:val="002D1132"/>
    <w:rsid w:val="002D1D1D"/>
    <w:rsid w:val="002D1D3F"/>
    <w:rsid w:val="002D2196"/>
    <w:rsid w:val="002D2EFB"/>
    <w:rsid w:val="002D368D"/>
    <w:rsid w:val="002D37DA"/>
    <w:rsid w:val="002D39EC"/>
    <w:rsid w:val="002D40F3"/>
    <w:rsid w:val="002D411B"/>
    <w:rsid w:val="002D43C3"/>
    <w:rsid w:val="002D4616"/>
    <w:rsid w:val="002D5457"/>
    <w:rsid w:val="002D58C7"/>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0DFA"/>
    <w:rsid w:val="002E107D"/>
    <w:rsid w:val="002E15D1"/>
    <w:rsid w:val="002E1E58"/>
    <w:rsid w:val="002E23DE"/>
    <w:rsid w:val="002E25CD"/>
    <w:rsid w:val="002E268C"/>
    <w:rsid w:val="002E29F6"/>
    <w:rsid w:val="002E31B7"/>
    <w:rsid w:val="002E3300"/>
    <w:rsid w:val="002E406F"/>
    <w:rsid w:val="002E4370"/>
    <w:rsid w:val="002E4B6B"/>
    <w:rsid w:val="002E4B9A"/>
    <w:rsid w:val="002E4C70"/>
    <w:rsid w:val="002E5CC9"/>
    <w:rsid w:val="002E5EA6"/>
    <w:rsid w:val="002E5F9D"/>
    <w:rsid w:val="002E6206"/>
    <w:rsid w:val="002E6218"/>
    <w:rsid w:val="002E6398"/>
    <w:rsid w:val="002E63FB"/>
    <w:rsid w:val="002E64EE"/>
    <w:rsid w:val="002E6F25"/>
    <w:rsid w:val="002E785D"/>
    <w:rsid w:val="002E7A03"/>
    <w:rsid w:val="002E7A59"/>
    <w:rsid w:val="002E7CA9"/>
    <w:rsid w:val="002E7D6F"/>
    <w:rsid w:val="002F1563"/>
    <w:rsid w:val="002F18BC"/>
    <w:rsid w:val="002F1A69"/>
    <w:rsid w:val="002F2030"/>
    <w:rsid w:val="002F2051"/>
    <w:rsid w:val="002F22D3"/>
    <w:rsid w:val="002F2A69"/>
    <w:rsid w:val="002F2C6F"/>
    <w:rsid w:val="002F2D25"/>
    <w:rsid w:val="002F2E9D"/>
    <w:rsid w:val="002F2FFC"/>
    <w:rsid w:val="002F37B9"/>
    <w:rsid w:val="002F385A"/>
    <w:rsid w:val="002F45BE"/>
    <w:rsid w:val="002F46E0"/>
    <w:rsid w:val="002F4AB6"/>
    <w:rsid w:val="002F4D22"/>
    <w:rsid w:val="002F4DB4"/>
    <w:rsid w:val="002F4E06"/>
    <w:rsid w:val="002F533B"/>
    <w:rsid w:val="002F566E"/>
    <w:rsid w:val="002F5DCE"/>
    <w:rsid w:val="002F6835"/>
    <w:rsid w:val="002F6D5A"/>
    <w:rsid w:val="002F6E37"/>
    <w:rsid w:val="002F72A4"/>
    <w:rsid w:val="002F72B2"/>
    <w:rsid w:val="002F73D6"/>
    <w:rsid w:val="003004A8"/>
    <w:rsid w:val="003010AE"/>
    <w:rsid w:val="003019A0"/>
    <w:rsid w:val="00301B7E"/>
    <w:rsid w:val="00301CC5"/>
    <w:rsid w:val="00301D22"/>
    <w:rsid w:val="00302544"/>
    <w:rsid w:val="003026A6"/>
    <w:rsid w:val="003026E8"/>
    <w:rsid w:val="00302D9D"/>
    <w:rsid w:val="00302EB1"/>
    <w:rsid w:val="00302FFE"/>
    <w:rsid w:val="003033B3"/>
    <w:rsid w:val="00303731"/>
    <w:rsid w:val="00304713"/>
    <w:rsid w:val="00304949"/>
    <w:rsid w:val="00304A7D"/>
    <w:rsid w:val="00304F05"/>
    <w:rsid w:val="003054F6"/>
    <w:rsid w:val="003058CB"/>
    <w:rsid w:val="003064D9"/>
    <w:rsid w:val="0030680A"/>
    <w:rsid w:val="00306BC0"/>
    <w:rsid w:val="00306D74"/>
    <w:rsid w:val="00307463"/>
    <w:rsid w:val="00307718"/>
    <w:rsid w:val="00307820"/>
    <w:rsid w:val="00307E93"/>
    <w:rsid w:val="003100DD"/>
    <w:rsid w:val="003106EA"/>
    <w:rsid w:val="003107F8"/>
    <w:rsid w:val="00310875"/>
    <w:rsid w:val="00310A81"/>
    <w:rsid w:val="00311ED5"/>
    <w:rsid w:val="00311F56"/>
    <w:rsid w:val="00312438"/>
    <w:rsid w:val="003124F2"/>
    <w:rsid w:val="003125A7"/>
    <w:rsid w:val="0031314F"/>
    <w:rsid w:val="0031484E"/>
    <w:rsid w:val="003149A5"/>
    <w:rsid w:val="00314A6A"/>
    <w:rsid w:val="00315049"/>
    <w:rsid w:val="00315368"/>
    <w:rsid w:val="00315B4A"/>
    <w:rsid w:val="00315E46"/>
    <w:rsid w:val="00315E4C"/>
    <w:rsid w:val="00315F4B"/>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2E1"/>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5FB7"/>
    <w:rsid w:val="00326623"/>
    <w:rsid w:val="00326BEE"/>
    <w:rsid w:val="00326D6F"/>
    <w:rsid w:val="00327395"/>
    <w:rsid w:val="0032745D"/>
    <w:rsid w:val="00327530"/>
    <w:rsid w:val="00327906"/>
    <w:rsid w:val="00327C9B"/>
    <w:rsid w:val="00330100"/>
    <w:rsid w:val="003303CA"/>
    <w:rsid w:val="00330635"/>
    <w:rsid w:val="00330686"/>
    <w:rsid w:val="00330E00"/>
    <w:rsid w:val="00331B13"/>
    <w:rsid w:val="00332065"/>
    <w:rsid w:val="0033211A"/>
    <w:rsid w:val="0033220D"/>
    <w:rsid w:val="003325BC"/>
    <w:rsid w:val="0033272C"/>
    <w:rsid w:val="00332767"/>
    <w:rsid w:val="0033285D"/>
    <w:rsid w:val="0033286F"/>
    <w:rsid w:val="003329F2"/>
    <w:rsid w:val="00332BD6"/>
    <w:rsid w:val="00333541"/>
    <w:rsid w:val="003336F0"/>
    <w:rsid w:val="00333782"/>
    <w:rsid w:val="003339C2"/>
    <w:rsid w:val="0033418E"/>
    <w:rsid w:val="0033422B"/>
    <w:rsid w:val="00334462"/>
    <w:rsid w:val="0033479B"/>
    <w:rsid w:val="00334ACB"/>
    <w:rsid w:val="00334C3B"/>
    <w:rsid w:val="00335651"/>
    <w:rsid w:val="00335D11"/>
    <w:rsid w:val="00335D7A"/>
    <w:rsid w:val="00335E76"/>
    <w:rsid w:val="00335F95"/>
    <w:rsid w:val="00336031"/>
    <w:rsid w:val="003365D1"/>
    <w:rsid w:val="00336930"/>
    <w:rsid w:val="00336CC5"/>
    <w:rsid w:val="00336E8A"/>
    <w:rsid w:val="003375A3"/>
    <w:rsid w:val="00337739"/>
    <w:rsid w:val="003378F8"/>
    <w:rsid w:val="00337F69"/>
    <w:rsid w:val="0034098D"/>
    <w:rsid w:val="00340C86"/>
    <w:rsid w:val="00340EF8"/>
    <w:rsid w:val="003415B4"/>
    <w:rsid w:val="00341C4C"/>
    <w:rsid w:val="00341FE6"/>
    <w:rsid w:val="0034249E"/>
    <w:rsid w:val="00342913"/>
    <w:rsid w:val="00342C40"/>
    <w:rsid w:val="00342C98"/>
    <w:rsid w:val="00342FCF"/>
    <w:rsid w:val="00343005"/>
    <w:rsid w:val="0034357F"/>
    <w:rsid w:val="003439E4"/>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48F"/>
    <w:rsid w:val="00351501"/>
    <w:rsid w:val="00351685"/>
    <w:rsid w:val="00351B1E"/>
    <w:rsid w:val="00352299"/>
    <w:rsid w:val="003523F5"/>
    <w:rsid w:val="00352A2A"/>
    <w:rsid w:val="00352BB6"/>
    <w:rsid w:val="00352C45"/>
    <w:rsid w:val="00352FCF"/>
    <w:rsid w:val="0035370E"/>
    <w:rsid w:val="00353FEB"/>
    <w:rsid w:val="00354593"/>
    <w:rsid w:val="00354B8A"/>
    <w:rsid w:val="00354BF8"/>
    <w:rsid w:val="00354D1D"/>
    <w:rsid w:val="00354FA4"/>
    <w:rsid w:val="00355335"/>
    <w:rsid w:val="00355398"/>
    <w:rsid w:val="00355B47"/>
    <w:rsid w:val="00355BB4"/>
    <w:rsid w:val="00356201"/>
    <w:rsid w:val="003575AB"/>
    <w:rsid w:val="0035762B"/>
    <w:rsid w:val="003604D0"/>
    <w:rsid w:val="003607CA"/>
    <w:rsid w:val="00360BC5"/>
    <w:rsid w:val="00360FF6"/>
    <w:rsid w:val="0036119D"/>
    <w:rsid w:val="0036142E"/>
    <w:rsid w:val="00361433"/>
    <w:rsid w:val="00361BDE"/>
    <w:rsid w:val="00361BEC"/>
    <w:rsid w:val="003620BC"/>
    <w:rsid w:val="0036220F"/>
    <w:rsid w:val="00362799"/>
    <w:rsid w:val="003629C0"/>
    <w:rsid w:val="00362BAB"/>
    <w:rsid w:val="00362CCB"/>
    <w:rsid w:val="00362D01"/>
    <w:rsid w:val="0036323C"/>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0F9"/>
    <w:rsid w:val="00371907"/>
    <w:rsid w:val="003719E9"/>
    <w:rsid w:val="00371CF6"/>
    <w:rsid w:val="00371E7A"/>
    <w:rsid w:val="00372750"/>
    <w:rsid w:val="00372ED9"/>
    <w:rsid w:val="00373400"/>
    <w:rsid w:val="00373DA4"/>
    <w:rsid w:val="0037420D"/>
    <w:rsid w:val="0037444F"/>
    <w:rsid w:val="00374534"/>
    <w:rsid w:val="00374536"/>
    <w:rsid w:val="00374E96"/>
    <w:rsid w:val="003757F3"/>
    <w:rsid w:val="00375864"/>
    <w:rsid w:val="003759EF"/>
    <w:rsid w:val="00375A5A"/>
    <w:rsid w:val="00376878"/>
    <w:rsid w:val="0037687D"/>
    <w:rsid w:val="003771B5"/>
    <w:rsid w:val="0037746E"/>
    <w:rsid w:val="00377491"/>
    <w:rsid w:val="00377942"/>
    <w:rsid w:val="00380278"/>
    <w:rsid w:val="00380BBB"/>
    <w:rsid w:val="00380BBF"/>
    <w:rsid w:val="00380BDF"/>
    <w:rsid w:val="0038102E"/>
    <w:rsid w:val="0038122B"/>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2E"/>
    <w:rsid w:val="00383E99"/>
    <w:rsid w:val="00383F65"/>
    <w:rsid w:val="003845A5"/>
    <w:rsid w:val="00384BD6"/>
    <w:rsid w:val="00384DD7"/>
    <w:rsid w:val="00384F0D"/>
    <w:rsid w:val="003851D6"/>
    <w:rsid w:val="00385434"/>
    <w:rsid w:val="003858A8"/>
    <w:rsid w:val="003863F4"/>
    <w:rsid w:val="003866F1"/>
    <w:rsid w:val="003869A5"/>
    <w:rsid w:val="00386F61"/>
    <w:rsid w:val="00387DE9"/>
    <w:rsid w:val="0039008A"/>
    <w:rsid w:val="003901B3"/>
    <w:rsid w:val="003903A8"/>
    <w:rsid w:val="0039053E"/>
    <w:rsid w:val="00390584"/>
    <w:rsid w:val="0039058F"/>
    <w:rsid w:val="0039099B"/>
    <w:rsid w:val="00390C99"/>
    <w:rsid w:val="00391180"/>
    <w:rsid w:val="003912A7"/>
    <w:rsid w:val="0039134B"/>
    <w:rsid w:val="0039155F"/>
    <w:rsid w:val="003915F7"/>
    <w:rsid w:val="00391883"/>
    <w:rsid w:val="00391E91"/>
    <w:rsid w:val="00391F8C"/>
    <w:rsid w:val="00392934"/>
    <w:rsid w:val="003929AA"/>
    <w:rsid w:val="00393060"/>
    <w:rsid w:val="003932D4"/>
    <w:rsid w:val="003935F2"/>
    <w:rsid w:val="00393624"/>
    <w:rsid w:val="003936E8"/>
    <w:rsid w:val="00393705"/>
    <w:rsid w:val="00393950"/>
    <w:rsid w:val="00393BFA"/>
    <w:rsid w:val="0039404D"/>
    <w:rsid w:val="003940B2"/>
    <w:rsid w:val="003941A6"/>
    <w:rsid w:val="003942AA"/>
    <w:rsid w:val="00394506"/>
    <w:rsid w:val="00394558"/>
    <w:rsid w:val="0039481E"/>
    <w:rsid w:val="0039631F"/>
    <w:rsid w:val="003969E5"/>
    <w:rsid w:val="00396E80"/>
    <w:rsid w:val="00396F01"/>
    <w:rsid w:val="003A0221"/>
    <w:rsid w:val="003A0306"/>
    <w:rsid w:val="003A04E0"/>
    <w:rsid w:val="003A0509"/>
    <w:rsid w:val="003A0770"/>
    <w:rsid w:val="003A0A99"/>
    <w:rsid w:val="003A1004"/>
    <w:rsid w:val="003A108F"/>
    <w:rsid w:val="003A10D6"/>
    <w:rsid w:val="003A122C"/>
    <w:rsid w:val="003A229A"/>
    <w:rsid w:val="003A246C"/>
    <w:rsid w:val="003A285B"/>
    <w:rsid w:val="003A2A66"/>
    <w:rsid w:val="003A2C3E"/>
    <w:rsid w:val="003A33A4"/>
    <w:rsid w:val="003A3621"/>
    <w:rsid w:val="003A3840"/>
    <w:rsid w:val="003A38B8"/>
    <w:rsid w:val="003A3ADC"/>
    <w:rsid w:val="003A3F47"/>
    <w:rsid w:val="003A456C"/>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5E"/>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434"/>
    <w:rsid w:val="003B7766"/>
    <w:rsid w:val="003B7813"/>
    <w:rsid w:val="003B7B6A"/>
    <w:rsid w:val="003B7EDB"/>
    <w:rsid w:val="003C01A5"/>
    <w:rsid w:val="003C025E"/>
    <w:rsid w:val="003C04BD"/>
    <w:rsid w:val="003C096F"/>
    <w:rsid w:val="003C0B0A"/>
    <w:rsid w:val="003C0CAC"/>
    <w:rsid w:val="003C0CAE"/>
    <w:rsid w:val="003C0F77"/>
    <w:rsid w:val="003C115B"/>
    <w:rsid w:val="003C12D1"/>
    <w:rsid w:val="003C1437"/>
    <w:rsid w:val="003C1A9F"/>
    <w:rsid w:val="003C1C88"/>
    <w:rsid w:val="003C1E05"/>
    <w:rsid w:val="003C2018"/>
    <w:rsid w:val="003C2167"/>
    <w:rsid w:val="003C22ED"/>
    <w:rsid w:val="003C2576"/>
    <w:rsid w:val="003C289B"/>
    <w:rsid w:val="003C2F59"/>
    <w:rsid w:val="003C3303"/>
    <w:rsid w:val="003C352B"/>
    <w:rsid w:val="003C35BF"/>
    <w:rsid w:val="003C3763"/>
    <w:rsid w:val="003C3B65"/>
    <w:rsid w:val="003C3C61"/>
    <w:rsid w:val="003C3E04"/>
    <w:rsid w:val="003C3E32"/>
    <w:rsid w:val="003C3ECF"/>
    <w:rsid w:val="003C49E1"/>
    <w:rsid w:val="003C4B71"/>
    <w:rsid w:val="003C4BCF"/>
    <w:rsid w:val="003C4EF1"/>
    <w:rsid w:val="003C4FB6"/>
    <w:rsid w:val="003C4FC0"/>
    <w:rsid w:val="003C540D"/>
    <w:rsid w:val="003C5CDD"/>
    <w:rsid w:val="003C5E0F"/>
    <w:rsid w:val="003C5E1F"/>
    <w:rsid w:val="003C5EE1"/>
    <w:rsid w:val="003C6A73"/>
    <w:rsid w:val="003C6B41"/>
    <w:rsid w:val="003C6BCA"/>
    <w:rsid w:val="003C6F4E"/>
    <w:rsid w:val="003C75D4"/>
    <w:rsid w:val="003C7691"/>
    <w:rsid w:val="003C76A2"/>
    <w:rsid w:val="003D00AF"/>
    <w:rsid w:val="003D00F0"/>
    <w:rsid w:val="003D01BA"/>
    <w:rsid w:val="003D03D6"/>
    <w:rsid w:val="003D041B"/>
    <w:rsid w:val="003D0C7F"/>
    <w:rsid w:val="003D174C"/>
    <w:rsid w:val="003D1D0A"/>
    <w:rsid w:val="003D2071"/>
    <w:rsid w:val="003D26A5"/>
    <w:rsid w:val="003D2966"/>
    <w:rsid w:val="003D3791"/>
    <w:rsid w:val="003D3907"/>
    <w:rsid w:val="003D3BD0"/>
    <w:rsid w:val="003D3CD0"/>
    <w:rsid w:val="003D3CEF"/>
    <w:rsid w:val="003D3DA8"/>
    <w:rsid w:val="003D3EE4"/>
    <w:rsid w:val="003D4034"/>
    <w:rsid w:val="003D41BE"/>
    <w:rsid w:val="003D4676"/>
    <w:rsid w:val="003D4A2D"/>
    <w:rsid w:val="003D4A4E"/>
    <w:rsid w:val="003D4CF5"/>
    <w:rsid w:val="003D4D2F"/>
    <w:rsid w:val="003D5318"/>
    <w:rsid w:val="003D5D9A"/>
    <w:rsid w:val="003D5DF9"/>
    <w:rsid w:val="003D5FC8"/>
    <w:rsid w:val="003D6C00"/>
    <w:rsid w:val="003D6CF0"/>
    <w:rsid w:val="003D777D"/>
    <w:rsid w:val="003D794C"/>
    <w:rsid w:val="003D7C5C"/>
    <w:rsid w:val="003E034F"/>
    <w:rsid w:val="003E0744"/>
    <w:rsid w:val="003E0859"/>
    <w:rsid w:val="003E13D2"/>
    <w:rsid w:val="003E14E0"/>
    <w:rsid w:val="003E1775"/>
    <w:rsid w:val="003E2541"/>
    <w:rsid w:val="003E25C5"/>
    <w:rsid w:val="003E2B43"/>
    <w:rsid w:val="003E2E49"/>
    <w:rsid w:val="003E3293"/>
    <w:rsid w:val="003E35AE"/>
    <w:rsid w:val="003E4095"/>
    <w:rsid w:val="003E4583"/>
    <w:rsid w:val="003E5157"/>
    <w:rsid w:val="003E558B"/>
    <w:rsid w:val="003E5C23"/>
    <w:rsid w:val="003E633A"/>
    <w:rsid w:val="003E6347"/>
    <w:rsid w:val="003E647E"/>
    <w:rsid w:val="003E7B2D"/>
    <w:rsid w:val="003E7DB2"/>
    <w:rsid w:val="003F0554"/>
    <w:rsid w:val="003F08B0"/>
    <w:rsid w:val="003F0AE0"/>
    <w:rsid w:val="003F0E8C"/>
    <w:rsid w:val="003F15EC"/>
    <w:rsid w:val="003F207D"/>
    <w:rsid w:val="003F234F"/>
    <w:rsid w:val="003F238C"/>
    <w:rsid w:val="003F2723"/>
    <w:rsid w:val="003F2AD9"/>
    <w:rsid w:val="003F35BE"/>
    <w:rsid w:val="003F379D"/>
    <w:rsid w:val="003F39CA"/>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979"/>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368"/>
    <w:rsid w:val="0040673A"/>
    <w:rsid w:val="004069B5"/>
    <w:rsid w:val="00406C4E"/>
    <w:rsid w:val="00406C92"/>
    <w:rsid w:val="00406F9D"/>
    <w:rsid w:val="00407065"/>
    <w:rsid w:val="00407647"/>
    <w:rsid w:val="00407808"/>
    <w:rsid w:val="004078B8"/>
    <w:rsid w:val="00407BC7"/>
    <w:rsid w:val="00407DAF"/>
    <w:rsid w:val="00407DF0"/>
    <w:rsid w:val="00407EE5"/>
    <w:rsid w:val="00407F45"/>
    <w:rsid w:val="004100E5"/>
    <w:rsid w:val="004102F2"/>
    <w:rsid w:val="00410C5D"/>
    <w:rsid w:val="00411370"/>
    <w:rsid w:val="004115C9"/>
    <w:rsid w:val="004116E5"/>
    <w:rsid w:val="00411CAF"/>
    <w:rsid w:val="00411F6E"/>
    <w:rsid w:val="00411FC9"/>
    <w:rsid w:val="004124C9"/>
    <w:rsid w:val="00412AFB"/>
    <w:rsid w:val="00412EFD"/>
    <w:rsid w:val="00413086"/>
    <w:rsid w:val="004133DA"/>
    <w:rsid w:val="00413BA2"/>
    <w:rsid w:val="004140FF"/>
    <w:rsid w:val="0041448F"/>
    <w:rsid w:val="00414A4A"/>
    <w:rsid w:val="00414A68"/>
    <w:rsid w:val="00414B7D"/>
    <w:rsid w:val="00414BD0"/>
    <w:rsid w:val="00414EA6"/>
    <w:rsid w:val="004155DA"/>
    <w:rsid w:val="004156AC"/>
    <w:rsid w:val="004157E7"/>
    <w:rsid w:val="00415D30"/>
    <w:rsid w:val="00415DA6"/>
    <w:rsid w:val="00416187"/>
    <w:rsid w:val="0041618B"/>
    <w:rsid w:val="004168D8"/>
    <w:rsid w:val="00417606"/>
    <w:rsid w:val="00417723"/>
    <w:rsid w:val="00417ADC"/>
    <w:rsid w:val="00417E0B"/>
    <w:rsid w:val="00417F1C"/>
    <w:rsid w:val="00420FD7"/>
    <w:rsid w:val="004216E5"/>
    <w:rsid w:val="00421741"/>
    <w:rsid w:val="00421984"/>
    <w:rsid w:val="00421AB3"/>
    <w:rsid w:val="00422C1E"/>
    <w:rsid w:val="00423184"/>
    <w:rsid w:val="00423AAA"/>
    <w:rsid w:val="00423ACA"/>
    <w:rsid w:val="00424007"/>
    <w:rsid w:val="00424504"/>
    <w:rsid w:val="0042451F"/>
    <w:rsid w:val="00424D00"/>
    <w:rsid w:val="00424E68"/>
    <w:rsid w:val="0042512E"/>
    <w:rsid w:val="004251D1"/>
    <w:rsid w:val="00425482"/>
    <w:rsid w:val="00425572"/>
    <w:rsid w:val="00425DA5"/>
    <w:rsid w:val="00425DAB"/>
    <w:rsid w:val="00425DF0"/>
    <w:rsid w:val="00426390"/>
    <w:rsid w:val="00426761"/>
    <w:rsid w:val="00426929"/>
    <w:rsid w:val="00426A64"/>
    <w:rsid w:val="0042711F"/>
    <w:rsid w:val="00427258"/>
    <w:rsid w:val="0042778E"/>
    <w:rsid w:val="00427AE9"/>
    <w:rsid w:val="00427CBF"/>
    <w:rsid w:val="00430221"/>
    <w:rsid w:val="00430321"/>
    <w:rsid w:val="00430C95"/>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37FEE"/>
    <w:rsid w:val="004400E2"/>
    <w:rsid w:val="00440109"/>
    <w:rsid w:val="00440555"/>
    <w:rsid w:val="004406E2"/>
    <w:rsid w:val="00440A97"/>
    <w:rsid w:val="00440B48"/>
    <w:rsid w:val="0044114F"/>
    <w:rsid w:val="00441391"/>
    <w:rsid w:val="004413FA"/>
    <w:rsid w:val="00441794"/>
    <w:rsid w:val="004419BB"/>
    <w:rsid w:val="00441E6E"/>
    <w:rsid w:val="00441E7A"/>
    <w:rsid w:val="00441E9A"/>
    <w:rsid w:val="00442340"/>
    <w:rsid w:val="004427C9"/>
    <w:rsid w:val="00442C8B"/>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7EC"/>
    <w:rsid w:val="004508C1"/>
    <w:rsid w:val="00450E04"/>
    <w:rsid w:val="00450E72"/>
    <w:rsid w:val="00450F01"/>
    <w:rsid w:val="00450FB4"/>
    <w:rsid w:val="004510AC"/>
    <w:rsid w:val="004514EF"/>
    <w:rsid w:val="004520DE"/>
    <w:rsid w:val="00452240"/>
    <w:rsid w:val="004525A6"/>
    <w:rsid w:val="00452682"/>
    <w:rsid w:val="00452E19"/>
    <w:rsid w:val="00452FA3"/>
    <w:rsid w:val="004530F4"/>
    <w:rsid w:val="00453166"/>
    <w:rsid w:val="004532EA"/>
    <w:rsid w:val="00453614"/>
    <w:rsid w:val="00453825"/>
    <w:rsid w:val="00453868"/>
    <w:rsid w:val="00453B35"/>
    <w:rsid w:val="00454047"/>
    <w:rsid w:val="004541BC"/>
    <w:rsid w:val="0045424B"/>
    <w:rsid w:val="004546E6"/>
    <w:rsid w:val="0045471A"/>
    <w:rsid w:val="00454AE3"/>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009"/>
    <w:rsid w:val="004620AB"/>
    <w:rsid w:val="00462196"/>
    <w:rsid w:val="00462491"/>
    <w:rsid w:val="00462A7B"/>
    <w:rsid w:val="00462A84"/>
    <w:rsid w:val="00462E2B"/>
    <w:rsid w:val="0046320C"/>
    <w:rsid w:val="00463540"/>
    <w:rsid w:val="004636DF"/>
    <w:rsid w:val="00463875"/>
    <w:rsid w:val="00463A5E"/>
    <w:rsid w:val="00463E40"/>
    <w:rsid w:val="004640C6"/>
    <w:rsid w:val="004642A0"/>
    <w:rsid w:val="0046443B"/>
    <w:rsid w:val="0046452A"/>
    <w:rsid w:val="0046474E"/>
    <w:rsid w:val="004647E1"/>
    <w:rsid w:val="0046481E"/>
    <w:rsid w:val="00464AD6"/>
    <w:rsid w:val="00465E25"/>
    <w:rsid w:val="004661D9"/>
    <w:rsid w:val="0046622E"/>
    <w:rsid w:val="0046629A"/>
    <w:rsid w:val="00466365"/>
    <w:rsid w:val="00466D5B"/>
    <w:rsid w:val="00467894"/>
    <w:rsid w:val="004679F0"/>
    <w:rsid w:val="00467A22"/>
    <w:rsid w:val="00467A55"/>
    <w:rsid w:val="00467BE5"/>
    <w:rsid w:val="00467C70"/>
    <w:rsid w:val="00470551"/>
    <w:rsid w:val="004706BD"/>
    <w:rsid w:val="00470D16"/>
    <w:rsid w:val="00470F26"/>
    <w:rsid w:val="00471BD6"/>
    <w:rsid w:val="00471C57"/>
    <w:rsid w:val="00472116"/>
    <w:rsid w:val="004723BF"/>
    <w:rsid w:val="0047257A"/>
    <w:rsid w:val="004730E5"/>
    <w:rsid w:val="004739B4"/>
    <w:rsid w:val="00473BAC"/>
    <w:rsid w:val="00473C3C"/>
    <w:rsid w:val="00473D6A"/>
    <w:rsid w:val="00474300"/>
    <w:rsid w:val="00474EA4"/>
    <w:rsid w:val="00475190"/>
    <w:rsid w:val="0047551C"/>
    <w:rsid w:val="0047553D"/>
    <w:rsid w:val="004758FA"/>
    <w:rsid w:val="00475C56"/>
    <w:rsid w:val="00475F27"/>
    <w:rsid w:val="00475F8C"/>
    <w:rsid w:val="004760CB"/>
    <w:rsid w:val="004762D4"/>
    <w:rsid w:val="00476303"/>
    <w:rsid w:val="004763B0"/>
    <w:rsid w:val="00476414"/>
    <w:rsid w:val="00476942"/>
    <w:rsid w:val="00477002"/>
    <w:rsid w:val="004770C4"/>
    <w:rsid w:val="00477368"/>
    <w:rsid w:val="004776B4"/>
    <w:rsid w:val="00477B36"/>
    <w:rsid w:val="00477F63"/>
    <w:rsid w:val="004800AB"/>
    <w:rsid w:val="0048076D"/>
    <w:rsid w:val="00480D16"/>
    <w:rsid w:val="0048269A"/>
    <w:rsid w:val="00482A7F"/>
    <w:rsid w:val="00483151"/>
    <w:rsid w:val="004837F9"/>
    <w:rsid w:val="00483B84"/>
    <w:rsid w:val="00483F61"/>
    <w:rsid w:val="00483FE1"/>
    <w:rsid w:val="0048440D"/>
    <w:rsid w:val="00484890"/>
    <w:rsid w:val="00484A1D"/>
    <w:rsid w:val="0048525B"/>
    <w:rsid w:val="00485459"/>
    <w:rsid w:val="004855CD"/>
    <w:rsid w:val="00485C47"/>
    <w:rsid w:val="00485ED8"/>
    <w:rsid w:val="00485F2C"/>
    <w:rsid w:val="00486130"/>
    <w:rsid w:val="004861D9"/>
    <w:rsid w:val="00486A19"/>
    <w:rsid w:val="00486C87"/>
    <w:rsid w:val="00486C9D"/>
    <w:rsid w:val="004874DB"/>
    <w:rsid w:val="004876F8"/>
    <w:rsid w:val="00487C85"/>
    <w:rsid w:val="00487E4D"/>
    <w:rsid w:val="00487F10"/>
    <w:rsid w:val="00490892"/>
    <w:rsid w:val="004908EA"/>
    <w:rsid w:val="00490DED"/>
    <w:rsid w:val="00491216"/>
    <w:rsid w:val="0049132E"/>
    <w:rsid w:val="0049165C"/>
    <w:rsid w:val="00491BD8"/>
    <w:rsid w:val="00491CC0"/>
    <w:rsid w:val="004922B1"/>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6CD2"/>
    <w:rsid w:val="00496D8B"/>
    <w:rsid w:val="0049721D"/>
    <w:rsid w:val="00497792"/>
    <w:rsid w:val="00497BBC"/>
    <w:rsid w:val="004A01EA"/>
    <w:rsid w:val="004A0343"/>
    <w:rsid w:val="004A0408"/>
    <w:rsid w:val="004A0DB7"/>
    <w:rsid w:val="004A0F28"/>
    <w:rsid w:val="004A11CF"/>
    <w:rsid w:val="004A126D"/>
    <w:rsid w:val="004A1287"/>
    <w:rsid w:val="004A1446"/>
    <w:rsid w:val="004A1DAD"/>
    <w:rsid w:val="004A1EEA"/>
    <w:rsid w:val="004A1F3C"/>
    <w:rsid w:val="004A248B"/>
    <w:rsid w:val="004A26F4"/>
    <w:rsid w:val="004A2EBA"/>
    <w:rsid w:val="004A2EED"/>
    <w:rsid w:val="004A31D1"/>
    <w:rsid w:val="004A3282"/>
    <w:rsid w:val="004A32EB"/>
    <w:rsid w:val="004A4218"/>
    <w:rsid w:val="004A4985"/>
    <w:rsid w:val="004A5223"/>
    <w:rsid w:val="004A55DD"/>
    <w:rsid w:val="004A58BA"/>
    <w:rsid w:val="004A5A4A"/>
    <w:rsid w:val="004A5B9C"/>
    <w:rsid w:val="004A5CEA"/>
    <w:rsid w:val="004A5E02"/>
    <w:rsid w:val="004A5E3E"/>
    <w:rsid w:val="004A6038"/>
    <w:rsid w:val="004A6A98"/>
    <w:rsid w:val="004A6AEE"/>
    <w:rsid w:val="004A6F7F"/>
    <w:rsid w:val="004A74CA"/>
    <w:rsid w:val="004A7ADB"/>
    <w:rsid w:val="004A7D2C"/>
    <w:rsid w:val="004A7EF4"/>
    <w:rsid w:val="004B01D1"/>
    <w:rsid w:val="004B03B8"/>
    <w:rsid w:val="004B090F"/>
    <w:rsid w:val="004B0FC5"/>
    <w:rsid w:val="004B1F62"/>
    <w:rsid w:val="004B200D"/>
    <w:rsid w:val="004B29BE"/>
    <w:rsid w:val="004B2B28"/>
    <w:rsid w:val="004B30CA"/>
    <w:rsid w:val="004B3445"/>
    <w:rsid w:val="004B360E"/>
    <w:rsid w:val="004B3D3A"/>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1ED"/>
    <w:rsid w:val="004B7208"/>
    <w:rsid w:val="004B7258"/>
    <w:rsid w:val="004B7374"/>
    <w:rsid w:val="004B78A1"/>
    <w:rsid w:val="004C0574"/>
    <w:rsid w:val="004C0619"/>
    <w:rsid w:val="004C071E"/>
    <w:rsid w:val="004C1311"/>
    <w:rsid w:val="004C1713"/>
    <w:rsid w:val="004C19FB"/>
    <w:rsid w:val="004C1A1A"/>
    <w:rsid w:val="004C1B4B"/>
    <w:rsid w:val="004C1B77"/>
    <w:rsid w:val="004C2748"/>
    <w:rsid w:val="004C2A41"/>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67F"/>
    <w:rsid w:val="004C6B70"/>
    <w:rsid w:val="004C6D17"/>
    <w:rsid w:val="004C71C4"/>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69"/>
    <w:rsid w:val="004D327F"/>
    <w:rsid w:val="004D3429"/>
    <w:rsid w:val="004D385B"/>
    <w:rsid w:val="004D3941"/>
    <w:rsid w:val="004D3E03"/>
    <w:rsid w:val="004D3ECC"/>
    <w:rsid w:val="004D418B"/>
    <w:rsid w:val="004D41B6"/>
    <w:rsid w:val="004D5354"/>
    <w:rsid w:val="004D548C"/>
    <w:rsid w:val="004D595D"/>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1D8"/>
    <w:rsid w:val="004E55CA"/>
    <w:rsid w:val="004E589A"/>
    <w:rsid w:val="004E59A8"/>
    <w:rsid w:val="004E5A4D"/>
    <w:rsid w:val="004E626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C2C"/>
    <w:rsid w:val="004F3EDF"/>
    <w:rsid w:val="004F4015"/>
    <w:rsid w:val="004F460E"/>
    <w:rsid w:val="004F4743"/>
    <w:rsid w:val="004F4749"/>
    <w:rsid w:val="004F51C1"/>
    <w:rsid w:val="004F54D4"/>
    <w:rsid w:val="004F5509"/>
    <w:rsid w:val="004F60D8"/>
    <w:rsid w:val="004F646A"/>
    <w:rsid w:val="004F68B4"/>
    <w:rsid w:val="004F6ADA"/>
    <w:rsid w:val="004F6F95"/>
    <w:rsid w:val="004F747F"/>
    <w:rsid w:val="004F77AF"/>
    <w:rsid w:val="004F7C18"/>
    <w:rsid w:val="004F7EFE"/>
    <w:rsid w:val="00500033"/>
    <w:rsid w:val="005000A3"/>
    <w:rsid w:val="0050062E"/>
    <w:rsid w:val="0050096B"/>
    <w:rsid w:val="005019BD"/>
    <w:rsid w:val="0050256F"/>
    <w:rsid w:val="00502EE8"/>
    <w:rsid w:val="0050353F"/>
    <w:rsid w:val="00503BED"/>
    <w:rsid w:val="00503F4E"/>
    <w:rsid w:val="005043A6"/>
    <w:rsid w:val="005043E4"/>
    <w:rsid w:val="0050447C"/>
    <w:rsid w:val="005044EB"/>
    <w:rsid w:val="00504C46"/>
    <w:rsid w:val="005059C9"/>
    <w:rsid w:val="005062BB"/>
    <w:rsid w:val="00506519"/>
    <w:rsid w:val="00506D89"/>
    <w:rsid w:val="00507203"/>
    <w:rsid w:val="0050751D"/>
    <w:rsid w:val="005076F1"/>
    <w:rsid w:val="00507870"/>
    <w:rsid w:val="00507E04"/>
    <w:rsid w:val="0051045E"/>
    <w:rsid w:val="005107B6"/>
    <w:rsid w:val="0051094F"/>
    <w:rsid w:val="00510A97"/>
    <w:rsid w:val="00510CAE"/>
    <w:rsid w:val="005111AF"/>
    <w:rsid w:val="0051142E"/>
    <w:rsid w:val="00511602"/>
    <w:rsid w:val="005120EB"/>
    <w:rsid w:val="00512124"/>
    <w:rsid w:val="00512133"/>
    <w:rsid w:val="005129E0"/>
    <w:rsid w:val="00512AB2"/>
    <w:rsid w:val="00513242"/>
    <w:rsid w:val="00513665"/>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6E1A"/>
    <w:rsid w:val="005170AA"/>
    <w:rsid w:val="0051753D"/>
    <w:rsid w:val="005177DA"/>
    <w:rsid w:val="00517D0B"/>
    <w:rsid w:val="00517FB9"/>
    <w:rsid w:val="005200D2"/>
    <w:rsid w:val="0052072B"/>
    <w:rsid w:val="00521199"/>
    <w:rsid w:val="005212BE"/>
    <w:rsid w:val="005216A6"/>
    <w:rsid w:val="0052274B"/>
    <w:rsid w:val="00522804"/>
    <w:rsid w:val="00522F3C"/>
    <w:rsid w:val="005234A3"/>
    <w:rsid w:val="005235BC"/>
    <w:rsid w:val="00523753"/>
    <w:rsid w:val="00523D5D"/>
    <w:rsid w:val="005245BC"/>
    <w:rsid w:val="0052485D"/>
    <w:rsid w:val="00524B59"/>
    <w:rsid w:val="005255C0"/>
    <w:rsid w:val="005256A7"/>
    <w:rsid w:val="005256BD"/>
    <w:rsid w:val="0052657B"/>
    <w:rsid w:val="005267E1"/>
    <w:rsid w:val="00526CC3"/>
    <w:rsid w:val="00526CF9"/>
    <w:rsid w:val="00526D06"/>
    <w:rsid w:val="00526DD2"/>
    <w:rsid w:val="005271BF"/>
    <w:rsid w:val="005273DC"/>
    <w:rsid w:val="005274B8"/>
    <w:rsid w:val="00527BED"/>
    <w:rsid w:val="00527C0C"/>
    <w:rsid w:val="00527EF8"/>
    <w:rsid w:val="00530073"/>
    <w:rsid w:val="0053012B"/>
    <w:rsid w:val="00530310"/>
    <w:rsid w:val="00530470"/>
    <w:rsid w:val="00530A5F"/>
    <w:rsid w:val="00530C90"/>
    <w:rsid w:val="005310B9"/>
    <w:rsid w:val="00531139"/>
    <w:rsid w:val="00531ECE"/>
    <w:rsid w:val="00531EFC"/>
    <w:rsid w:val="00532151"/>
    <w:rsid w:val="005328FE"/>
    <w:rsid w:val="005333D6"/>
    <w:rsid w:val="0053343A"/>
    <w:rsid w:val="00533671"/>
    <w:rsid w:val="00533803"/>
    <w:rsid w:val="00533B2E"/>
    <w:rsid w:val="00533EB8"/>
    <w:rsid w:val="00534DA5"/>
    <w:rsid w:val="005357C9"/>
    <w:rsid w:val="005358F6"/>
    <w:rsid w:val="00535AA2"/>
    <w:rsid w:val="00535DBB"/>
    <w:rsid w:val="0053662D"/>
    <w:rsid w:val="005367BA"/>
    <w:rsid w:val="00536808"/>
    <w:rsid w:val="0053680F"/>
    <w:rsid w:val="00536BD5"/>
    <w:rsid w:val="00537490"/>
    <w:rsid w:val="005374DE"/>
    <w:rsid w:val="00537A63"/>
    <w:rsid w:val="00537B59"/>
    <w:rsid w:val="00540586"/>
    <w:rsid w:val="0054066B"/>
    <w:rsid w:val="00540FE6"/>
    <w:rsid w:val="00541478"/>
    <w:rsid w:val="00541A8F"/>
    <w:rsid w:val="00541D7F"/>
    <w:rsid w:val="00542721"/>
    <w:rsid w:val="00542D50"/>
    <w:rsid w:val="00543568"/>
    <w:rsid w:val="005438D3"/>
    <w:rsid w:val="00543CAD"/>
    <w:rsid w:val="00543D95"/>
    <w:rsid w:val="00543F8E"/>
    <w:rsid w:val="0054412A"/>
    <w:rsid w:val="005441C0"/>
    <w:rsid w:val="005442D0"/>
    <w:rsid w:val="00544397"/>
    <w:rsid w:val="005443A7"/>
    <w:rsid w:val="00544635"/>
    <w:rsid w:val="005446AF"/>
    <w:rsid w:val="00544805"/>
    <w:rsid w:val="00544CA2"/>
    <w:rsid w:val="0054553E"/>
    <w:rsid w:val="005458D5"/>
    <w:rsid w:val="00545B1D"/>
    <w:rsid w:val="00545BAB"/>
    <w:rsid w:val="005464E1"/>
    <w:rsid w:val="005465AE"/>
    <w:rsid w:val="00546848"/>
    <w:rsid w:val="00546965"/>
    <w:rsid w:val="00547142"/>
    <w:rsid w:val="005471E6"/>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3FF"/>
    <w:rsid w:val="005536CB"/>
    <w:rsid w:val="00553C3F"/>
    <w:rsid w:val="00553FD9"/>
    <w:rsid w:val="00554025"/>
    <w:rsid w:val="005544DD"/>
    <w:rsid w:val="005545CD"/>
    <w:rsid w:val="00554B55"/>
    <w:rsid w:val="00555373"/>
    <w:rsid w:val="00555448"/>
    <w:rsid w:val="0055581D"/>
    <w:rsid w:val="0055609B"/>
    <w:rsid w:val="005561C8"/>
    <w:rsid w:val="005563DC"/>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D79"/>
    <w:rsid w:val="00562EF3"/>
    <w:rsid w:val="00562F6D"/>
    <w:rsid w:val="00562FB6"/>
    <w:rsid w:val="00562FDD"/>
    <w:rsid w:val="0056395B"/>
    <w:rsid w:val="00563999"/>
    <w:rsid w:val="00563C97"/>
    <w:rsid w:val="00564165"/>
    <w:rsid w:val="00564215"/>
    <w:rsid w:val="00564BD7"/>
    <w:rsid w:val="00564F59"/>
    <w:rsid w:val="00565174"/>
    <w:rsid w:val="00567A3B"/>
    <w:rsid w:val="00567B0D"/>
    <w:rsid w:val="00567CCB"/>
    <w:rsid w:val="00570458"/>
    <w:rsid w:val="00570851"/>
    <w:rsid w:val="00570D81"/>
    <w:rsid w:val="0057174A"/>
    <w:rsid w:val="00571B41"/>
    <w:rsid w:val="00572125"/>
    <w:rsid w:val="00572518"/>
    <w:rsid w:val="0057278A"/>
    <w:rsid w:val="0057280D"/>
    <w:rsid w:val="0057439D"/>
    <w:rsid w:val="005748B5"/>
    <w:rsid w:val="00575673"/>
    <w:rsid w:val="00575E85"/>
    <w:rsid w:val="00575F44"/>
    <w:rsid w:val="00576017"/>
    <w:rsid w:val="005765F8"/>
    <w:rsid w:val="005767AB"/>
    <w:rsid w:val="00576FC4"/>
    <w:rsid w:val="00576FDE"/>
    <w:rsid w:val="00577051"/>
    <w:rsid w:val="005772D2"/>
    <w:rsid w:val="005773BD"/>
    <w:rsid w:val="00580A5E"/>
    <w:rsid w:val="00580D6E"/>
    <w:rsid w:val="00580E67"/>
    <w:rsid w:val="00581526"/>
    <w:rsid w:val="005817F7"/>
    <w:rsid w:val="00581B13"/>
    <w:rsid w:val="00581B4C"/>
    <w:rsid w:val="00581C91"/>
    <w:rsid w:val="00581D85"/>
    <w:rsid w:val="00582208"/>
    <w:rsid w:val="005825F6"/>
    <w:rsid w:val="00582B8A"/>
    <w:rsid w:val="00582D1D"/>
    <w:rsid w:val="005830A4"/>
    <w:rsid w:val="005830C1"/>
    <w:rsid w:val="00583430"/>
    <w:rsid w:val="005836B8"/>
    <w:rsid w:val="00583A18"/>
    <w:rsid w:val="00583EFB"/>
    <w:rsid w:val="00583F82"/>
    <w:rsid w:val="0058405B"/>
    <w:rsid w:val="005844C2"/>
    <w:rsid w:val="00584890"/>
    <w:rsid w:val="00584A69"/>
    <w:rsid w:val="00584C3E"/>
    <w:rsid w:val="0058521D"/>
    <w:rsid w:val="00585768"/>
    <w:rsid w:val="0058589B"/>
    <w:rsid w:val="00585945"/>
    <w:rsid w:val="00585A25"/>
    <w:rsid w:val="00585B64"/>
    <w:rsid w:val="00586576"/>
    <w:rsid w:val="00586A69"/>
    <w:rsid w:val="00586B7A"/>
    <w:rsid w:val="00586F71"/>
    <w:rsid w:val="005871AF"/>
    <w:rsid w:val="0058721C"/>
    <w:rsid w:val="005874C1"/>
    <w:rsid w:val="005875B7"/>
    <w:rsid w:val="00587B22"/>
    <w:rsid w:val="00587C29"/>
    <w:rsid w:val="00590214"/>
    <w:rsid w:val="00590248"/>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48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96889"/>
    <w:rsid w:val="005A0557"/>
    <w:rsid w:val="005A09F0"/>
    <w:rsid w:val="005A1173"/>
    <w:rsid w:val="005A118C"/>
    <w:rsid w:val="005A141E"/>
    <w:rsid w:val="005A1703"/>
    <w:rsid w:val="005A1B3F"/>
    <w:rsid w:val="005A1B41"/>
    <w:rsid w:val="005A1CA3"/>
    <w:rsid w:val="005A20CA"/>
    <w:rsid w:val="005A2236"/>
    <w:rsid w:val="005A2844"/>
    <w:rsid w:val="005A339F"/>
    <w:rsid w:val="005A355E"/>
    <w:rsid w:val="005A3685"/>
    <w:rsid w:val="005A3882"/>
    <w:rsid w:val="005A3EA2"/>
    <w:rsid w:val="005A414A"/>
    <w:rsid w:val="005A4252"/>
    <w:rsid w:val="005A48F6"/>
    <w:rsid w:val="005A4CAC"/>
    <w:rsid w:val="005A4D47"/>
    <w:rsid w:val="005A52CC"/>
    <w:rsid w:val="005A5788"/>
    <w:rsid w:val="005A5954"/>
    <w:rsid w:val="005A627B"/>
    <w:rsid w:val="005A6623"/>
    <w:rsid w:val="005A6853"/>
    <w:rsid w:val="005A704E"/>
    <w:rsid w:val="005A7A2C"/>
    <w:rsid w:val="005A7DE0"/>
    <w:rsid w:val="005A7E56"/>
    <w:rsid w:val="005B0146"/>
    <w:rsid w:val="005B0AE2"/>
    <w:rsid w:val="005B0C03"/>
    <w:rsid w:val="005B1398"/>
    <w:rsid w:val="005B1412"/>
    <w:rsid w:val="005B1625"/>
    <w:rsid w:val="005B1FBF"/>
    <w:rsid w:val="005B1FD7"/>
    <w:rsid w:val="005B2292"/>
    <w:rsid w:val="005B241C"/>
    <w:rsid w:val="005B289E"/>
    <w:rsid w:val="005B2B3C"/>
    <w:rsid w:val="005B2C32"/>
    <w:rsid w:val="005B2C54"/>
    <w:rsid w:val="005B2ED3"/>
    <w:rsid w:val="005B31A4"/>
    <w:rsid w:val="005B34CA"/>
    <w:rsid w:val="005B36EE"/>
    <w:rsid w:val="005B3B08"/>
    <w:rsid w:val="005B3CF2"/>
    <w:rsid w:val="005B48F9"/>
    <w:rsid w:val="005B518D"/>
    <w:rsid w:val="005B5782"/>
    <w:rsid w:val="005B587A"/>
    <w:rsid w:val="005B5AA5"/>
    <w:rsid w:val="005B5CC7"/>
    <w:rsid w:val="005B5FC2"/>
    <w:rsid w:val="005B6106"/>
    <w:rsid w:val="005B70B7"/>
    <w:rsid w:val="005B7475"/>
    <w:rsid w:val="005B76D8"/>
    <w:rsid w:val="005B7DA7"/>
    <w:rsid w:val="005C03AF"/>
    <w:rsid w:val="005C04FA"/>
    <w:rsid w:val="005C09E6"/>
    <w:rsid w:val="005C09F7"/>
    <w:rsid w:val="005C0E6D"/>
    <w:rsid w:val="005C15B2"/>
    <w:rsid w:val="005C1770"/>
    <w:rsid w:val="005C1A3A"/>
    <w:rsid w:val="005C1D4B"/>
    <w:rsid w:val="005C1E91"/>
    <w:rsid w:val="005C262D"/>
    <w:rsid w:val="005C2BD8"/>
    <w:rsid w:val="005C2E2A"/>
    <w:rsid w:val="005C31BF"/>
    <w:rsid w:val="005C347D"/>
    <w:rsid w:val="005C413D"/>
    <w:rsid w:val="005C4284"/>
    <w:rsid w:val="005C493B"/>
    <w:rsid w:val="005C5C4B"/>
    <w:rsid w:val="005C6501"/>
    <w:rsid w:val="005C6586"/>
    <w:rsid w:val="005C67D2"/>
    <w:rsid w:val="005C6F6F"/>
    <w:rsid w:val="005C725B"/>
    <w:rsid w:val="005C73E7"/>
    <w:rsid w:val="005C77CB"/>
    <w:rsid w:val="005C7B57"/>
    <w:rsid w:val="005D0391"/>
    <w:rsid w:val="005D03A6"/>
    <w:rsid w:val="005D0618"/>
    <w:rsid w:val="005D0C3E"/>
    <w:rsid w:val="005D1844"/>
    <w:rsid w:val="005D20CE"/>
    <w:rsid w:val="005D2574"/>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745"/>
    <w:rsid w:val="005D58D2"/>
    <w:rsid w:val="005D625B"/>
    <w:rsid w:val="005D6AC4"/>
    <w:rsid w:val="005D6E54"/>
    <w:rsid w:val="005D72A7"/>
    <w:rsid w:val="005D7386"/>
    <w:rsid w:val="005D746E"/>
    <w:rsid w:val="005D771A"/>
    <w:rsid w:val="005D7BBE"/>
    <w:rsid w:val="005D7D55"/>
    <w:rsid w:val="005D7D75"/>
    <w:rsid w:val="005E052A"/>
    <w:rsid w:val="005E05B9"/>
    <w:rsid w:val="005E0AE7"/>
    <w:rsid w:val="005E0C76"/>
    <w:rsid w:val="005E0D18"/>
    <w:rsid w:val="005E145A"/>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BCD"/>
    <w:rsid w:val="005F41CE"/>
    <w:rsid w:val="005F424A"/>
    <w:rsid w:val="005F44D1"/>
    <w:rsid w:val="005F47F5"/>
    <w:rsid w:val="005F487B"/>
    <w:rsid w:val="005F4936"/>
    <w:rsid w:val="005F4C4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0C36"/>
    <w:rsid w:val="00601BFA"/>
    <w:rsid w:val="006029AE"/>
    <w:rsid w:val="00602F69"/>
    <w:rsid w:val="0060300E"/>
    <w:rsid w:val="0060307C"/>
    <w:rsid w:val="006042BB"/>
    <w:rsid w:val="00604E29"/>
    <w:rsid w:val="00605380"/>
    <w:rsid w:val="006058B1"/>
    <w:rsid w:val="006058B3"/>
    <w:rsid w:val="006058CF"/>
    <w:rsid w:val="0060595A"/>
    <w:rsid w:val="00605BF2"/>
    <w:rsid w:val="00606360"/>
    <w:rsid w:val="00606576"/>
    <w:rsid w:val="00606AC5"/>
    <w:rsid w:val="00606F4D"/>
    <w:rsid w:val="00607769"/>
    <w:rsid w:val="0060786D"/>
    <w:rsid w:val="00607A71"/>
    <w:rsid w:val="00607CC4"/>
    <w:rsid w:val="00610173"/>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59"/>
    <w:rsid w:val="00624192"/>
    <w:rsid w:val="006246D1"/>
    <w:rsid w:val="00625DCB"/>
    <w:rsid w:val="0062608C"/>
    <w:rsid w:val="0062621F"/>
    <w:rsid w:val="006270EF"/>
    <w:rsid w:val="006275C3"/>
    <w:rsid w:val="006278C7"/>
    <w:rsid w:val="0062794F"/>
    <w:rsid w:val="00627FCF"/>
    <w:rsid w:val="0063084A"/>
    <w:rsid w:val="00630FD9"/>
    <w:rsid w:val="00631956"/>
    <w:rsid w:val="00631BDA"/>
    <w:rsid w:val="006320B6"/>
    <w:rsid w:val="006321E3"/>
    <w:rsid w:val="00632EE0"/>
    <w:rsid w:val="00633232"/>
    <w:rsid w:val="00633654"/>
    <w:rsid w:val="00633BCE"/>
    <w:rsid w:val="006346B1"/>
    <w:rsid w:val="00634916"/>
    <w:rsid w:val="00634B38"/>
    <w:rsid w:val="00634DAE"/>
    <w:rsid w:val="00635544"/>
    <w:rsid w:val="006359B3"/>
    <w:rsid w:val="00636114"/>
    <w:rsid w:val="0063619E"/>
    <w:rsid w:val="0063645F"/>
    <w:rsid w:val="00636A5D"/>
    <w:rsid w:val="00636C5F"/>
    <w:rsid w:val="0063768E"/>
    <w:rsid w:val="00637958"/>
    <w:rsid w:val="00637AD6"/>
    <w:rsid w:val="00640CFD"/>
    <w:rsid w:val="00640D85"/>
    <w:rsid w:val="00640E1A"/>
    <w:rsid w:val="006411F5"/>
    <w:rsid w:val="00641485"/>
    <w:rsid w:val="006418B6"/>
    <w:rsid w:val="006418D2"/>
    <w:rsid w:val="00641EA0"/>
    <w:rsid w:val="00642B29"/>
    <w:rsid w:val="00642C9E"/>
    <w:rsid w:val="00642D33"/>
    <w:rsid w:val="00642FEE"/>
    <w:rsid w:val="00643088"/>
    <w:rsid w:val="0064330E"/>
    <w:rsid w:val="00643561"/>
    <w:rsid w:val="00643644"/>
    <w:rsid w:val="00643CC1"/>
    <w:rsid w:val="00643D7A"/>
    <w:rsid w:val="00644152"/>
    <w:rsid w:val="006441B9"/>
    <w:rsid w:val="006444DF"/>
    <w:rsid w:val="006451C0"/>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840"/>
    <w:rsid w:val="00654957"/>
    <w:rsid w:val="00654C29"/>
    <w:rsid w:val="00654C60"/>
    <w:rsid w:val="006551CA"/>
    <w:rsid w:val="006556D5"/>
    <w:rsid w:val="00655FDF"/>
    <w:rsid w:val="006562AD"/>
    <w:rsid w:val="006567D0"/>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1EE7"/>
    <w:rsid w:val="0066244D"/>
    <w:rsid w:val="0066254D"/>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19D"/>
    <w:rsid w:val="0066521F"/>
    <w:rsid w:val="006653BF"/>
    <w:rsid w:val="00665E1A"/>
    <w:rsid w:val="00665E1B"/>
    <w:rsid w:val="006661DC"/>
    <w:rsid w:val="00666451"/>
    <w:rsid w:val="006666EB"/>
    <w:rsid w:val="00666FB2"/>
    <w:rsid w:val="006670F2"/>
    <w:rsid w:val="0066727B"/>
    <w:rsid w:val="00667858"/>
    <w:rsid w:val="0066798C"/>
    <w:rsid w:val="00667A1B"/>
    <w:rsid w:val="00667BBF"/>
    <w:rsid w:val="00667C73"/>
    <w:rsid w:val="006706E6"/>
    <w:rsid w:val="0067079B"/>
    <w:rsid w:val="00670960"/>
    <w:rsid w:val="006709F4"/>
    <w:rsid w:val="00670A1A"/>
    <w:rsid w:val="0067139B"/>
    <w:rsid w:val="00671883"/>
    <w:rsid w:val="00671A14"/>
    <w:rsid w:val="00671B6B"/>
    <w:rsid w:val="00671C23"/>
    <w:rsid w:val="00672438"/>
    <w:rsid w:val="00672BA4"/>
    <w:rsid w:val="00672CFE"/>
    <w:rsid w:val="00672F84"/>
    <w:rsid w:val="006731D7"/>
    <w:rsid w:val="0067337D"/>
    <w:rsid w:val="00673508"/>
    <w:rsid w:val="00673CDB"/>
    <w:rsid w:val="00674074"/>
    <w:rsid w:val="00674678"/>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93D"/>
    <w:rsid w:val="00677E34"/>
    <w:rsid w:val="006801AA"/>
    <w:rsid w:val="006801D0"/>
    <w:rsid w:val="006806C3"/>
    <w:rsid w:val="00680954"/>
    <w:rsid w:val="00680C7D"/>
    <w:rsid w:val="006811C0"/>
    <w:rsid w:val="0068146A"/>
    <w:rsid w:val="00681A4B"/>
    <w:rsid w:val="00682003"/>
    <w:rsid w:val="00682438"/>
    <w:rsid w:val="00682503"/>
    <w:rsid w:val="00682665"/>
    <w:rsid w:val="006827C8"/>
    <w:rsid w:val="00682BCE"/>
    <w:rsid w:val="00683839"/>
    <w:rsid w:val="00683992"/>
    <w:rsid w:val="006849EF"/>
    <w:rsid w:val="00684BE9"/>
    <w:rsid w:val="00685A89"/>
    <w:rsid w:val="00686118"/>
    <w:rsid w:val="00686C0E"/>
    <w:rsid w:val="006870BF"/>
    <w:rsid w:val="0068722C"/>
    <w:rsid w:val="006878B0"/>
    <w:rsid w:val="00687964"/>
    <w:rsid w:val="00687C0B"/>
    <w:rsid w:val="00687FD6"/>
    <w:rsid w:val="00690200"/>
    <w:rsid w:val="006909FF"/>
    <w:rsid w:val="00690B9F"/>
    <w:rsid w:val="00690CF3"/>
    <w:rsid w:val="00690DB6"/>
    <w:rsid w:val="006912C4"/>
    <w:rsid w:val="006919EB"/>
    <w:rsid w:val="00691A96"/>
    <w:rsid w:val="00691EDD"/>
    <w:rsid w:val="006923E1"/>
    <w:rsid w:val="00692B0E"/>
    <w:rsid w:val="0069320F"/>
    <w:rsid w:val="00693765"/>
    <w:rsid w:val="00694125"/>
    <w:rsid w:val="00694BBC"/>
    <w:rsid w:val="00695234"/>
    <w:rsid w:val="006953D0"/>
    <w:rsid w:val="006954A7"/>
    <w:rsid w:val="006956E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2AC1"/>
    <w:rsid w:val="006A2D1B"/>
    <w:rsid w:val="006A3054"/>
    <w:rsid w:val="006A309D"/>
    <w:rsid w:val="006A30D5"/>
    <w:rsid w:val="006A347F"/>
    <w:rsid w:val="006A34AD"/>
    <w:rsid w:val="006A3923"/>
    <w:rsid w:val="006A3BC6"/>
    <w:rsid w:val="006A3C60"/>
    <w:rsid w:val="006A3C8C"/>
    <w:rsid w:val="006A3EA6"/>
    <w:rsid w:val="006A44D0"/>
    <w:rsid w:val="006A453F"/>
    <w:rsid w:val="006A48AA"/>
    <w:rsid w:val="006A4F0A"/>
    <w:rsid w:val="006A5827"/>
    <w:rsid w:val="006A5BAB"/>
    <w:rsid w:val="006A6B67"/>
    <w:rsid w:val="006A6C6B"/>
    <w:rsid w:val="006A7A67"/>
    <w:rsid w:val="006A7C2B"/>
    <w:rsid w:val="006B0223"/>
    <w:rsid w:val="006B041F"/>
    <w:rsid w:val="006B0490"/>
    <w:rsid w:val="006B0648"/>
    <w:rsid w:val="006B0F5B"/>
    <w:rsid w:val="006B1634"/>
    <w:rsid w:val="006B196A"/>
    <w:rsid w:val="006B237D"/>
    <w:rsid w:val="006B28EC"/>
    <w:rsid w:val="006B2B9F"/>
    <w:rsid w:val="006B2DD4"/>
    <w:rsid w:val="006B3D0B"/>
    <w:rsid w:val="006B40C3"/>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A94"/>
    <w:rsid w:val="006C0EFE"/>
    <w:rsid w:val="006C105A"/>
    <w:rsid w:val="006C145A"/>
    <w:rsid w:val="006C19EB"/>
    <w:rsid w:val="006C1C33"/>
    <w:rsid w:val="006C253C"/>
    <w:rsid w:val="006C2AC1"/>
    <w:rsid w:val="006C2E84"/>
    <w:rsid w:val="006C31A4"/>
    <w:rsid w:val="006C3878"/>
    <w:rsid w:val="006C389E"/>
    <w:rsid w:val="006C3ADC"/>
    <w:rsid w:val="006C3D53"/>
    <w:rsid w:val="006C4063"/>
    <w:rsid w:val="006C46DF"/>
    <w:rsid w:val="006C47F6"/>
    <w:rsid w:val="006C529B"/>
    <w:rsid w:val="006C5373"/>
    <w:rsid w:val="006C5562"/>
    <w:rsid w:val="006C5B7E"/>
    <w:rsid w:val="006C5E1E"/>
    <w:rsid w:val="006C5F01"/>
    <w:rsid w:val="006C5F77"/>
    <w:rsid w:val="006C6420"/>
    <w:rsid w:val="006C6563"/>
    <w:rsid w:val="006C6649"/>
    <w:rsid w:val="006C6B5B"/>
    <w:rsid w:val="006C6BD1"/>
    <w:rsid w:val="006C6FC0"/>
    <w:rsid w:val="006C71F0"/>
    <w:rsid w:val="006C7428"/>
    <w:rsid w:val="006C747A"/>
    <w:rsid w:val="006C75B2"/>
    <w:rsid w:val="006C79B8"/>
    <w:rsid w:val="006C7E75"/>
    <w:rsid w:val="006D03A9"/>
    <w:rsid w:val="006D044D"/>
    <w:rsid w:val="006D185D"/>
    <w:rsid w:val="006D18AC"/>
    <w:rsid w:val="006D1A11"/>
    <w:rsid w:val="006D1DA7"/>
    <w:rsid w:val="006D1F7A"/>
    <w:rsid w:val="006D1FF0"/>
    <w:rsid w:val="006D2142"/>
    <w:rsid w:val="006D2814"/>
    <w:rsid w:val="006D2DAC"/>
    <w:rsid w:val="006D2E7F"/>
    <w:rsid w:val="006D32D8"/>
    <w:rsid w:val="006D350C"/>
    <w:rsid w:val="006D3561"/>
    <w:rsid w:val="006D3A78"/>
    <w:rsid w:val="006D3BCC"/>
    <w:rsid w:val="006D3D15"/>
    <w:rsid w:val="006D3F34"/>
    <w:rsid w:val="006D6459"/>
    <w:rsid w:val="006D680D"/>
    <w:rsid w:val="006D6876"/>
    <w:rsid w:val="006D6C01"/>
    <w:rsid w:val="006D6C65"/>
    <w:rsid w:val="006D6FAC"/>
    <w:rsid w:val="006D712B"/>
    <w:rsid w:val="006D7134"/>
    <w:rsid w:val="006D714E"/>
    <w:rsid w:val="006D73AD"/>
    <w:rsid w:val="006D758F"/>
    <w:rsid w:val="006E0802"/>
    <w:rsid w:val="006E12AF"/>
    <w:rsid w:val="006E1723"/>
    <w:rsid w:val="006E1813"/>
    <w:rsid w:val="006E19D6"/>
    <w:rsid w:val="006E1F38"/>
    <w:rsid w:val="006E2044"/>
    <w:rsid w:val="006E277A"/>
    <w:rsid w:val="006E2E3F"/>
    <w:rsid w:val="006E314B"/>
    <w:rsid w:val="006E315C"/>
    <w:rsid w:val="006E390C"/>
    <w:rsid w:val="006E3B6C"/>
    <w:rsid w:val="006E4FC0"/>
    <w:rsid w:val="006E54B7"/>
    <w:rsid w:val="006E54CB"/>
    <w:rsid w:val="006E5948"/>
    <w:rsid w:val="006E5A8B"/>
    <w:rsid w:val="006E5E11"/>
    <w:rsid w:val="006E5E76"/>
    <w:rsid w:val="006E5FCA"/>
    <w:rsid w:val="006E60EA"/>
    <w:rsid w:val="006E6A7C"/>
    <w:rsid w:val="006E703C"/>
    <w:rsid w:val="006E736F"/>
    <w:rsid w:val="006E748C"/>
    <w:rsid w:val="006E79F6"/>
    <w:rsid w:val="006E7A0E"/>
    <w:rsid w:val="006E7EDF"/>
    <w:rsid w:val="006E7F5A"/>
    <w:rsid w:val="006F001D"/>
    <w:rsid w:val="006F0303"/>
    <w:rsid w:val="006F0D0B"/>
    <w:rsid w:val="006F0E4E"/>
    <w:rsid w:val="006F10AD"/>
    <w:rsid w:val="006F12C1"/>
    <w:rsid w:val="006F133B"/>
    <w:rsid w:val="006F15C4"/>
    <w:rsid w:val="006F1601"/>
    <w:rsid w:val="006F195F"/>
    <w:rsid w:val="006F1B1E"/>
    <w:rsid w:val="006F1DE4"/>
    <w:rsid w:val="006F1E75"/>
    <w:rsid w:val="006F1E7F"/>
    <w:rsid w:val="006F1FD6"/>
    <w:rsid w:val="006F22A9"/>
    <w:rsid w:val="006F249B"/>
    <w:rsid w:val="006F29F7"/>
    <w:rsid w:val="006F2B03"/>
    <w:rsid w:val="006F3D90"/>
    <w:rsid w:val="006F4024"/>
    <w:rsid w:val="006F4531"/>
    <w:rsid w:val="006F558A"/>
    <w:rsid w:val="006F55A8"/>
    <w:rsid w:val="006F5796"/>
    <w:rsid w:val="006F57BF"/>
    <w:rsid w:val="006F583A"/>
    <w:rsid w:val="006F5D4E"/>
    <w:rsid w:val="006F5E05"/>
    <w:rsid w:val="006F60C2"/>
    <w:rsid w:val="006F66B2"/>
    <w:rsid w:val="006F6B25"/>
    <w:rsid w:val="006F710D"/>
    <w:rsid w:val="006F7C38"/>
    <w:rsid w:val="006F7EC1"/>
    <w:rsid w:val="006F7F7C"/>
    <w:rsid w:val="006F7FB7"/>
    <w:rsid w:val="007005D5"/>
    <w:rsid w:val="007008BC"/>
    <w:rsid w:val="00700928"/>
    <w:rsid w:val="00700C22"/>
    <w:rsid w:val="007014DF"/>
    <w:rsid w:val="00701DBA"/>
    <w:rsid w:val="0070200C"/>
    <w:rsid w:val="00702459"/>
    <w:rsid w:val="00702A77"/>
    <w:rsid w:val="0070304F"/>
    <w:rsid w:val="00703897"/>
    <w:rsid w:val="00703D36"/>
    <w:rsid w:val="00703DAA"/>
    <w:rsid w:val="0070430B"/>
    <w:rsid w:val="007045CF"/>
    <w:rsid w:val="00704D7E"/>
    <w:rsid w:val="00705127"/>
    <w:rsid w:val="0070518C"/>
    <w:rsid w:val="00705ED6"/>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536"/>
    <w:rsid w:val="00710BB9"/>
    <w:rsid w:val="00710BEE"/>
    <w:rsid w:val="00710CE6"/>
    <w:rsid w:val="00710DE5"/>
    <w:rsid w:val="007110CA"/>
    <w:rsid w:val="007117C9"/>
    <w:rsid w:val="00711857"/>
    <w:rsid w:val="00711D4E"/>
    <w:rsid w:val="00711E6A"/>
    <w:rsid w:val="00712061"/>
    <w:rsid w:val="007120FB"/>
    <w:rsid w:val="007121DD"/>
    <w:rsid w:val="007122D6"/>
    <w:rsid w:val="0071244B"/>
    <w:rsid w:val="007129D8"/>
    <w:rsid w:val="00712C43"/>
    <w:rsid w:val="00713173"/>
    <w:rsid w:val="0071338C"/>
    <w:rsid w:val="0071368A"/>
    <w:rsid w:val="0071374C"/>
    <w:rsid w:val="00713811"/>
    <w:rsid w:val="00714393"/>
    <w:rsid w:val="00714417"/>
    <w:rsid w:val="007146C3"/>
    <w:rsid w:val="00714A00"/>
    <w:rsid w:val="00714CF8"/>
    <w:rsid w:val="00714F3A"/>
    <w:rsid w:val="0071588F"/>
    <w:rsid w:val="007158D3"/>
    <w:rsid w:val="00715961"/>
    <w:rsid w:val="007159E9"/>
    <w:rsid w:val="00715C30"/>
    <w:rsid w:val="00715EB8"/>
    <w:rsid w:val="00716AE0"/>
    <w:rsid w:val="00716F10"/>
    <w:rsid w:val="007170C4"/>
    <w:rsid w:val="0071767D"/>
    <w:rsid w:val="00717A15"/>
    <w:rsid w:val="00717C5A"/>
    <w:rsid w:val="00717D53"/>
    <w:rsid w:val="00717E62"/>
    <w:rsid w:val="0072024E"/>
    <w:rsid w:val="00720F62"/>
    <w:rsid w:val="007218E6"/>
    <w:rsid w:val="00721BE8"/>
    <w:rsid w:val="00721ECB"/>
    <w:rsid w:val="007223C2"/>
    <w:rsid w:val="007229E2"/>
    <w:rsid w:val="00722D98"/>
    <w:rsid w:val="00722FF7"/>
    <w:rsid w:val="007230DB"/>
    <w:rsid w:val="00723712"/>
    <w:rsid w:val="00723970"/>
    <w:rsid w:val="00723AE9"/>
    <w:rsid w:val="00723B86"/>
    <w:rsid w:val="007240C8"/>
    <w:rsid w:val="007241CC"/>
    <w:rsid w:val="007241D3"/>
    <w:rsid w:val="00724410"/>
    <w:rsid w:val="007251EC"/>
    <w:rsid w:val="007257AB"/>
    <w:rsid w:val="007257CB"/>
    <w:rsid w:val="00725885"/>
    <w:rsid w:val="00725B01"/>
    <w:rsid w:val="00725B13"/>
    <w:rsid w:val="00725DBC"/>
    <w:rsid w:val="00725E7A"/>
    <w:rsid w:val="00725F47"/>
    <w:rsid w:val="00726472"/>
    <w:rsid w:val="0072658F"/>
    <w:rsid w:val="00726FF8"/>
    <w:rsid w:val="00727185"/>
    <w:rsid w:val="0072774E"/>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906"/>
    <w:rsid w:val="00737BE5"/>
    <w:rsid w:val="00737C4A"/>
    <w:rsid w:val="00737CB1"/>
    <w:rsid w:val="00737D80"/>
    <w:rsid w:val="00737F15"/>
    <w:rsid w:val="0074016C"/>
    <w:rsid w:val="00740848"/>
    <w:rsid w:val="00740B92"/>
    <w:rsid w:val="0074174C"/>
    <w:rsid w:val="0074176A"/>
    <w:rsid w:val="007418BB"/>
    <w:rsid w:val="00741920"/>
    <w:rsid w:val="00741CF4"/>
    <w:rsid w:val="00741D48"/>
    <w:rsid w:val="00741F65"/>
    <w:rsid w:val="00742278"/>
    <w:rsid w:val="00742D3F"/>
    <w:rsid w:val="00742E05"/>
    <w:rsid w:val="00742F24"/>
    <w:rsid w:val="0074300D"/>
    <w:rsid w:val="00743510"/>
    <w:rsid w:val="00743786"/>
    <w:rsid w:val="00743E0A"/>
    <w:rsid w:val="00743F2B"/>
    <w:rsid w:val="00743FE1"/>
    <w:rsid w:val="007447BC"/>
    <w:rsid w:val="00744988"/>
    <w:rsid w:val="00744A79"/>
    <w:rsid w:val="00744F73"/>
    <w:rsid w:val="00745182"/>
    <w:rsid w:val="00745A76"/>
    <w:rsid w:val="00745D78"/>
    <w:rsid w:val="00745DAB"/>
    <w:rsid w:val="00745F95"/>
    <w:rsid w:val="0074644B"/>
    <w:rsid w:val="007467DE"/>
    <w:rsid w:val="00746924"/>
    <w:rsid w:val="00746EEF"/>
    <w:rsid w:val="00746F69"/>
    <w:rsid w:val="00747A55"/>
    <w:rsid w:val="00750026"/>
    <w:rsid w:val="00750141"/>
    <w:rsid w:val="00750A67"/>
    <w:rsid w:val="00751033"/>
    <w:rsid w:val="00751367"/>
    <w:rsid w:val="0075171F"/>
    <w:rsid w:val="00751A07"/>
    <w:rsid w:val="00751F47"/>
    <w:rsid w:val="007523BD"/>
    <w:rsid w:val="00752595"/>
    <w:rsid w:val="00752656"/>
    <w:rsid w:val="007526E6"/>
    <w:rsid w:val="00753345"/>
    <w:rsid w:val="007533FF"/>
    <w:rsid w:val="007536A1"/>
    <w:rsid w:val="00753771"/>
    <w:rsid w:val="00753A30"/>
    <w:rsid w:val="0075421C"/>
    <w:rsid w:val="007545F6"/>
    <w:rsid w:val="00754613"/>
    <w:rsid w:val="007549CF"/>
    <w:rsid w:val="007549DC"/>
    <w:rsid w:val="00754DF6"/>
    <w:rsid w:val="00755109"/>
    <w:rsid w:val="00755474"/>
    <w:rsid w:val="00755DF2"/>
    <w:rsid w:val="00755E28"/>
    <w:rsid w:val="00755E93"/>
    <w:rsid w:val="00756188"/>
    <w:rsid w:val="007564FA"/>
    <w:rsid w:val="00756525"/>
    <w:rsid w:val="007571B3"/>
    <w:rsid w:val="00757233"/>
    <w:rsid w:val="00757807"/>
    <w:rsid w:val="007578D5"/>
    <w:rsid w:val="00757E5F"/>
    <w:rsid w:val="00760096"/>
    <w:rsid w:val="007600AA"/>
    <w:rsid w:val="007603BF"/>
    <w:rsid w:val="0076090F"/>
    <w:rsid w:val="00760AD0"/>
    <w:rsid w:val="00760C52"/>
    <w:rsid w:val="00760F81"/>
    <w:rsid w:val="0076121A"/>
    <w:rsid w:val="00761553"/>
    <w:rsid w:val="00761603"/>
    <w:rsid w:val="00761E43"/>
    <w:rsid w:val="007623A6"/>
    <w:rsid w:val="007629C8"/>
    <w:rsid w:val="00762B2C"/>
    <w:rsid w:val="00763741"/>
    <w:rsid w:val="0076381A"/>
    <w:rsid w:val="0076389C"/>
    <w:rsid w:val="00764019"/>
    <w:rsid w:val="00764D89"/>
    <w:rsid w:val="007651BB"/>
    <w:rsid w:val="00765679"/>
    <w:rsid w:val="00765A79"/>
    <w:rsid w:val="00765D91"/>
    <w:rsid w:val="00765EFB"/>
    <w:rsid w:val="007660AD"/>
    <w:rsid w:val="00766863"/>
    <w:rsid w:val="007669B1"/>
    <w:rsid w:val="007669CF"/>
    <w:rsid w:val="00766D57"/>
    <w:rsid w:val="00766FBB"/>
    <w:rsid w:val="0076703E"/>
    <w:rsid w:val="0076710E"/>
    <w:rsid w:val="007672BB"/>
    <w:rsid w:val="007674AB"/>
    <w:rsid w:val="007675B7"/>
    <w:rsid w:val="00767747"/>
    <w:rsid w:val="00767B17"/>
    <w:rsid w:val="00767CD4"/>
    <w:rsid w:val="0077000C"/>
    <w:rsid w:val="00770056"/>
    <w:rsid w:val="007700C7"/>
    <w:rsid w:val="007700DB"/>
    <w:rsid w:val="0077085E"/>
    <w:rsid w:val="00770A4B"/>
    <w:rsid w:val="00770D3E"/>
    <w:rsid w:val="00770FB0"/>
    <w:rsid w:val="00770FB8"/>
    <w:rsid w:val="007710D4"/>
    <w:rsid w:val="0077170F"/>
    <w:rsid w:val="00771AAA"/>
    <w:rsid w:val="00771DC8"/>
    <w:rsid w:val="007727C8"/>
    <w:rsid w:val="00772D4B"/>
    <w:rsid w:val="00773A41"/>
    <w:rsid w:val="00773B35"/>
    <w:rsid w:val="00773CDC"/>
    <w:rsid w:val="00773E52"/>
    <w:rsid w:val="0077409D"/>
    <w:rsid w:val="007745AB"/>
    <w:rsid w:val="00774638"/>
    <w:rsid w:val="00774DA0"/>
    <w:rsid w:val="00774E2D"/>
    <w:rsid w:val="00775248"/>
    <w:rsid w:val="00775378"/>
    <w:rsid w:val="007756A1"/>
    <w:rsid w:val="00775C7D"/>
    <w:rsid w:val="00775D57"/>
    <w:rsid w:val="00776121"/>
    <w:rsid w:val="007762AA"/>
    <w:rsid w:val="007772D2"/>
    <w:rsid w:val="00777862"/>
    <w:rsid w:val="00777E89"/>
    <w:rsid w:val="00780128"/>
    <w:rsid w:val="0078046A"/>
    <w:rsid w:val="00780486"/>
    <w:rsid w:val="007806CC"/>
    <w:rsid w:val="0078090B"/>
    <w:rsid w:val="00780B0A"/>
    <w:rsid w:val="0078114D"/>
    <w:rsid w:val="00781B8F"/>
    <w:rsid w:val="00781C15"/>
    <w:rsid w:val="00781C40"/>
    <w:rsid w:val="007823E2"/>
    <w:rsid w:val="0078291D"/>
    <w:rsid w:val="00782C04"/>
    <w:rsid w:val="00782CB2"/>
    <w:rsid w:val="00782DAC"/>
    <w:rsid w:val="007833E5"/>
    <w:rsid w:val="00783616"/>
    <w:rsid w:val="00783C55"/>
    <w:rsid w:val="00783EAD"/>
    <w:rsid w:val="00784A61"/>
    <w:rsid w:val="00785050"/>
    <w:rsid w:val="007861EB"/>
    <w:rsid w:val="007865AE"/>
    <w:rsid w:val="0078661D"/>
    <w:rsid w:val="00786B4F"/>
    <w:rsid w:val="00786C1F"/>
    <w:rsid w:val="00786CF6"/>
    <w:rsid w:val="007872D4"/>
    <w:rsid w:val="007873D3"/>
    <w:rsid w:val="007874D2"/>
    <w:rsid w:val="00787A60"/>
    <w:rsid w:val="007901ED"/>
    <w:rsid w:val="00790575"/>
    <w:rsid w:val="007907C0"/>
    <w:rsid w:val="007912DF"/>
    <w:rsid w:val="007912EE"/>
    <w:rsid w:val="007915B1"/>
    <w:rsid w:val="00791A44"/>
    <w:rsid w:val="007923A7"/>
    <w:rsid w:val="00792423"/>
    <w:rsid w:val="00792A6D"/>
    <w:rsid w:val="00792BA6"/>
    <w:rsid w:val="00792DE9"/>
    <w:rsid w:val="0079335C"/>
    <w:rsid w:val="0079344B"/>
    <w:rsid w:val="007938EE"/>
    <w:rsid w:val="00793B1E"/>
    <w:rsid w:val="00794680"/>
    <w:rsid w:val="007949F1"/>
    <w:rsid w:val="00794EEC"/>
    <w:rsid w:val="0079506D"/>
    <w:rsid w:val="00795349"/>
    <w:rsid w:val="00795B0B"/>
    <w:rsid w:val="00795D96"/>
    <w:rsid w:val="00795F86"/>
    <w:rsid w:val="00796466"/>
    <w:rsid w:val="00796871"/>
    <w:rsid w:val="007968A5"/>
    <w:rsid w:val="00796AB3"/>
    <w:rsid w:val="00797206"/>
    <w:rsid w:val="0079742C"/>
    <w:rsid w:val="007978E5"/>
    <w:rsid w:val="00797A64"/>
    <w:rsid w:val="00797D6D"/>
    <w:rsid w:val="00797E1E"/>
    <w:rsid w:val="007A0134"/>
    <w:rsid w:val="007A0240"/>
    <w:rsid w:val="007A06B0"/>
    <w:rsid w:val="007A0855"/>
    <w:rsid w:val="007A0861"/>
    <w:rsid w:val="007A0E71"/>
    <w:rsid w:val="007A10C7"/>
    <w:rsid w:val="007A113A"/>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078"/>
    <w:rsid w:val="007A5791"/>
    <w:rsid w:val="007A57A3"/>
    <w:rsid w:val="007A5B22"/>
    <w:rsid w:val="007A6786"/>
    <w:rsid w:val="007A6814"/>
    <w:rsid w:val="007A68FC"/>
    <w:rsid w:val="007A6C5F"/>
    <w:rsid w:val="007A6D09"/>
    <w:rsid w:val="007A6D96"/>
    <w:rsid w:val="007A70E0"/>
    <w:rsid w:val="007A75EA"/>
    <w:rsid w:val="007A7E49"/>
    <w:rsid w:val="007B064A"/>
    <w:rsid w:val="007B0953"/>
    <w:rsid w:val="007B0DBF"/>
    <w:rsid w:val="007B13E5"/>
    <w:rsid w:val="007B183B"/>
    <w:rsid w:val="007B1A96"/>
    <w:rsid w:val="007B1FCD"/>
    <w:rsid w:val="007B2110"/>
    <w:rsid w:val="007B3019"/>
    <w:rsid w:val="007B30A9"/>
    <w:rsid w:val="007B3324"/>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16"/>
    <w:rsid w:val="007B7541"/>
    <w:rsid w:val="007B7898"/>
    <w:rsid w:val="007B798F"/>
    <w:rsid w:val="007B7990"/>
    <w:rsid w:val="007C0C43"/>
    <w:rsid w:val="007C0DBB"/>
    <w:rsid w:val="007C1146"/>
    <w:rsid w:val="007C14AF"/>
    <w:rsid w:val="007C1598"/>
    <w:rsid w:val="007C15D5"/>
    <w:rsid w:val="007C1FAD"/>
    <w:rsid w:val="007C2374"/>
    <w:rsid w:val="007C24BE"/>
    <w:rsid w:val="007C2615"/>
    <w:rsid w:val="007C2629"/>
    <w:rsid w:val="007C3258"/>
    <w:rsid w:val="007C325B"/>
    <w:rsid w:val="007C3763"/>
    <w:rsid w:val="007C3B75"/>
    <w:rsid w:val="007C3D1C"/>
    <w:rsid w:val="007C49B6"/>
    <w:rsid w:val="007C4B41"/>
    <w:rsid w:val="007C4F9F"/>
    <w:rsid w:val="007C5173"/>
    <w:rsid w:val="007C530E"/>
    <w:rsid w:val="007C572F"/>
    <w:rsid w:val="007C5A80"/>
    <w:rsid w:val="007C5FA0"/>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87B"/>
    <w:rsid w:val="007D395B"/>
    <w:rsid w:val="007D3B5C"/>
    <w:rsid w:val="007D3DEE"/>
    <w:rsid w:val="007D426D"/>
    <w:rsid w:val="007D467D"/>
    <w:rsid w:val="007D478A"/>
    <w:rsid w:val="007D4D65"/>
    <w:rsid w:val="007D50DA"/>
    <w:rsid w:val="007D6174"/>
    <w:rsid w:val="007D621B"/>
    <w:rsid w:val="007D6633"/>
    <w:rsid w:val="007D6AC2"/>
    <w:rsid w:val="007D74D6"/>
    <w:rsid w:val="007D759D"/>
    <w:rsid w:val="007D7654"/>
    <w:rsid w:val="007D779C"/>
    <w:rsid w:val="007D796A"/>
    <w:rsid w:val="007D7FE4"/>
    <w:rsid w:val="007E061A"/>
    <w:rsid w:val="007E0AAE"/>
    <w:rsid w:val="007E0BCA"/>
    <w:rsid w:val="007E0D29"/>
    <w:rsid w:val="007E1065"/>
    <w:rsid w:val="007E10A3"/>
    <w:rsid w:val="007E1215"/>
    <w:rsid w:val="007E1337"/>
    <w:rsid w:val="007E16CE"/>
    <w:rsid w:val="007E188B"/>
    <w:rsid w:val="007E190D"/>
    <w:rsid w:val="007E1C6A"/>
    <w:rsid w:val="007E26A2"/>
    <w:rsid w:val="007E29BF"/>
    <w:rsid w:val="007E3E45"/>
    <w:rsid w:val="007E4063"/>
    <w:rsid w:val="007E4991"/>
    <w:rsid w:val="007E5206"/>
    <w:rsid w:val="007E5611"/>
    <w:rsid w:val="007E56B6"/>
    <w:rsid w:val="007E58EB"/>
    <w:rsid w:val="007E6116"/>
    <w:rsid w:val="007E6165"/>
    <w:rsid w:val="007E65D8"/>
    <w:rsid w:val="007E6647"/>
    <w:rsid w:val="007E689F"/>
    <w:rsid w:val="007E68D8"/>
    <w:rsid w:val="007E68FC"/>
    <w:rsid w:val="007E6A61"/>
    <w:rsid w:val="007E7653"/>
    <w:rsid w:val="007E7CFF"/>
    <w:rsid w:val="007F03CF"/>
    <w:rsid w:val="007F03F0"/>
    <w:rsid w:val="007F0547"/>
    <w:rsid w:val="007F093A"/>
    <w:rsid w:val="007F0965"/>
    <w:rsid w:val="007F0B9A"/>
    <w:rsid w:val="007F0E0D"/>
    <w:rsid w:val="007F1330"/>
    <w:rsid w:val="007F191F"/>
    <w:rsid w:val="007F1CD2"/>
    <w:rsid w:val="007F1E62"/>
    <w:rsid w:val="007F2119"/>
    <w:rsid w:val="007F21CA"/>
    <w:rsid w:val="007F2201"/>
    <w:rsid w:val="007F243C"/>
    <w:rsid w:val="007F2806"/>
    <w:rsid w:val="007F2DF7"/>
    <w:rsid w:val="007F362A"/>
    <w:rsid w:val="007F3CD8"/>
    <w:rsid w:val="007F3D2C"/>
    <w:rsid w:val="007F3E1B"/>
    <w:rsid w:val="007F3E9B"/>
    <w:rsid w:val="007F3F6A"/>
    <w:rsid w:val="007F47D5"/>
    <w:rsid w:val="007F4C69"/>
    <w:rsid w:val="007F4EA8"/>
    <w:rsid w:val="007F531E"/>
    <w:rsid w:val="007F5465"/>
    <w:rsid w:val="007F5942"/>
    <w:rsid w:val="007F59F5"/>
    <w:rsid w:val="007F603A"/>
    <w:rsid w:val="007F62B9"/>
    <w:rsid w:val="007F62CC"/>
    <w:rsid w:val="007F6C8D"/>
    <w:rsid w:val="007F6CBB"/>
    <w:rsid w:val="007F7AD0"/>
    <w:rsid w:val="007F7B23"/>
    <w:rsid w:val="00800048"/>
    <w:rsid w:val="00800706"/>
    <w:rsid w:val="00800DC7"/>
    <w:rsid w:val="008014E6"/>
    <w:rsid w:val="00801584"/>
    <w:rsid w:val="008015B1"/>
    <w:rsid w:val="008017F7"/>
    <w:rsid w:val="0080183D"/>
    <w:rsid w:val="00801A51"/>
    <w:rsid w:val="00801E12"/>
    <w:rsid w:val="0080206B"/>
    <w:rsid w:val="008021BE"/>
    <w:rsid w:val="0080231C"/>
    <w:rsid w:val="00802626"/>
    <w:rsid w:val="008027CA"/>
    <w:rsid w:val="008027D6"/>
    <w:rsid w:val="00803284"/>
    <w:rsid w:val="008032BC"/>
    <w:rsid w:val="008036BC"/>
    <w:rsid w:val="00803ABB"/>
    <w:rsid w:val="00803C8B"/>
    <w:rsid w:val="00803DD5"/>
    <w:rsid w:val="008041DD"/>
    <w:rsid w:val="00804376"/>
    <w:rsid w:val="00804589"/>
    <w:rsid w:val="00805264"/>
    <w:rsid w:val="008057DC"/>
    <w:rsid w:val="0080586F"/>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6F7"/>
    <w:rsid w:val="0081122B"/>
    <w:rsid w:val="008115C4"/>
    <w:rsid w:val="00811780"/>
    <w:rsid w:val="00811B69"/>
    <w:rsid w:val="00811F99"/>
    <w:rsid w:val="00812422"/>
    <w:rsid w:val="00812AE2"/>
    <w:rsid w:val="008130FC"/>
    <w:rsid w:val="00813522"/>
    <w:rsid w:val="0081352E"/>
    <w:rsid w:val="00813DDB"/>
    <w:rsid w:val="00813EAC"/>
    <w:rsid w:val="00813F69"/>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DEE"/>
    <w:rsid w:val="00816E39"/>
    <w:rsid w:val="008172D0"/>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6E11"/>
    <w:rsid w:val="0082717B"/>
    <w:rsid w:val="0082750E"/>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58F"/>
    <w:rsid w:val="00832727"/>
    <w:rsid w:val="0083272C"/>
    <w:rsid w:val="00832881"/>
    <w:rsid w:val="0083293F"/>
    <w:rsid w:val="00832AF5"/>
    <w:rsid w:val="008332B2"/>
    <w:rsid w:val="00833813"/>
    <w:rsid w:val="00833A0B"/>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703"/>
    <w:rsid w:val="0084491F"/>
    <w:rsid w:val="00844DD7"/>
    <w:rsid w:val="00844FD1"/>
    <w:rsid w:val="00845358"/>
    <w:rsid w:val="00845376"/>
    <w:rsid w:val="008455C3"/>
    <w:rsid w:val="00845A88"/>
    <w:rsid w:val="00845F92"/>
    <w:rsid w:val="00846154"/>
    <w:rsid w:val="0084628F"/>
    <w:rsid w:val="0084668A"/>
    <w:rsid w:val="00846FDD"/>
    <w:rsid w:val="00847481"/>
    <w:rsid w:val="008475BF"/>
    <w:rsid w:val="00847B1C"/>
    <w:rsid w:val="00847D38"/>
    <w:rsid w:val="00850504"/>
    <w:rsid w:val="00850863"/>
    <w:rsid w:val="00850AB2"/>
    <w:rsid w:val="00850CBF"/>
    <w:rsid w:val="00851489"/>
    <w:rsid w:val="0085155E"/>
    <w:rsid w:val="008515C7"/>
    <w:rsid w:val="00851BD2"/>
    <w:rsid w:val="00851DF9"/>
    <w:rsid w:val="00852B41"/>
    <w:rsid w:val="00852C04"/>
    <w:rsid w:val="00852C39"/>
    <w:rsid w:val="00852D8F"/>
    <w:rsid w:val="00852E3F"/>
    <w:rsid w:val="00852F67"/>
    <w:rsid w:val="00853010"/>
    <w:rsid w:val="008531E8"/>
    <w:rsid w:val="008531FE"/>
    <w:rsid w:val="00853282"/>
    <w:rsid w:val="0085349A"/>
    <w:rsid w:val="00853EA8"/>
    <w:rsid w:val="00853F6C"/>
    <w:rsid w:val="008547E1"/>
    <w:rsid w:val="00854C9C"/>
    <w:rsid w:val="00854CCF"/>
    <w:rsid w:val="00854FA9"/>
    <w:rsid w:val="008552D4"/>
    <w:rsid w:val="008559CE"/>
    <w:rsid w:val="00855F5B"/>
    <w:rsid w:val="00856300"/>
    <w:rsid w:val="00856602"/>
    <w:rsid w:val="00856D0C"/>
    <w:rsid w:val="00857019"/>
    <w:rsid w:val="00857409"/>
    <w:rsid w:val="00857A7C"/>
    <w:rsid w:val="00857FBC"/>
    <w:rsid w:val="0086002D"/>
    <w:rsid w:val="00860062"/>
    <w:rsid w:val="008601F6"/>
    <w:rsid w:val="008605EF"/>
    <w:rsid w:val="0086080D"/>
    <w:rsid w:val="00860AD6"/>
    <w:rsid w:val="00860BE4"/>
    <w:rsid w:val="00860DB2"/>
    <w:rsid w:val="008611A5"/>
    <w:rsid w:val="00861282"/>
    <w:rsid w:val="008616CC"/>
    <w:rsid w:val="00861803"/>
    <w:rsid w:val="0086185D"/>
    <w:rsid w:val="008618DC"/>
    <w:rsid w:val="00862570"/>
    <w:rsid w:val="00862E40"/>
    <w:rsid w:val="008634C4"/>
    <w:rsid w:val="00863540"/>
    <w:rsid w:val="00863619"/>
    <w:rsid w:val="0086371E"/>
    <w:rsid w:val="0086380C"/>
    <w:rsid w:val="008638C7"/>
    <w:rsid w:val="00863935"/>
    <w:rsid w:val="00863BBB"/>
    <w:rsid w:val="00863BD6"/>
    <w:rsid w:val="00863D40"/>
    <w:rsid w:val="00864166"/>
    <w:rsid w:val="008645AB"/>
    <w:rsid w:val="00865236"/>
    <w:rsid w:val="008655AB"/>
    <w:rsid w:val="008658B4"/>
    <w:rsid w:val="00865DD9"/>
    <w:rsid w:val="00865DF7"/>
    <w:rsid w:val="00865ED3"/>
    <w:rsid w:val="00866009"/>
    <w:rsid w:val="0086627C"/>
    <w:rsid w:val="008663DA"/>
    <w:rsid w:val="00866745"/>
    <w:rsid w:val="00867142"/>
    <w:rsid w:val="008672E3"/>
    <w:rsid w:val="00867301"/>
    <w:rsid w:val="008674B2"/>
    <w:rsid w:val="00867DB9"/>
    <w:rsid w:val="00867E67"/>
    <w:rsid w:val="00867EC3"/>
    <w:rsid w:val="00870389"/>
    <w:rsid w:val="0087068B"/>
    <w:rsid w:val="008713C6"/>
    <w:rsid w:val="00871871"/>
    <w:rsid w:val="00871A44"/>
    <w:rsid w:val="00871A75"/>
    <w:rsid w:val="00872BAF"/>
    <w:rsid w:val="00872E93"/>
    <w:rsid w:val="00873134"/>
    <w:rsid w:val="00873251"/>
    <w:rsid w:val="00873260"/>
    <w:rsid w:val="00873C8A"/>
    <w:rsid w:val="008744F2"/>
    <w:rsid w:val="00874C6D"/>
    <w:rsid w:val="00874D29"/>
    <w:rsid w:val="00874D2A"/>
    <w:rsid w:val="00875355"/>
    <w:rsid w:val="008753B0"/>
    <w:rsid w:val="0087558E"/>
    <w:rsid w:val="008757A6"/>
    <w:rsid w:val="008757FF"/>
    <w:rsid w:val="0087582D"/>
    <w:rsid w:val="00876450"/>
    <w:rsid w:val="008766F4"/>
    <w:rsid w:val="0087694F"/>
    <w:rsid w:val="00876A16"/>
    <w:rsid w:val="00876A8F"/>
    <w:rsid w:val="00876AF8"/>
    <w:rsid w:val="00876C73"/>
    <w:rsid w:val="00876E45"/>
    <w:rsid w:val="00877883"/>
    <w:rsid w:val="00880561"/>
    <w:rsid w:val="008805AE"/>
    <w:rsid w:val="00880A4A"/>
    <w:rsid w:val="00880F26"/>
    <w:rsid w:val="008810D1"/>
    <w:rsid w:val="00881968"/>
    <w:rsid w:val="00881D7C"/>
    <w:rsid w:val="00881F6E"/>
    <w:rsid w:val="0088247A"/>
    <w:rsid w:val="00883289"/>
    <w:rsid w:val="008832BE"/>
    <w:rsid w:val="00883394"/>
    <w:rsid w:val="00883526"/>
    <w:rsid w:val="0088373B"/>
    <w:rsid w:val="0088394D"/>
    <w:rsid w:val="00883B23"/>
    <w:rsid w:val="00883E6F"/>
    <w:rsid w:val="008849A9"/>
    <w:rsid w:val="008858AB"/>
    <w:rsid w:val="00885958"/>
    <w:rsid w:val="00885A33"/>
    <w:rsid w:val="00885C65"/>
    <w:rsid w:val="008864F0"/>
    <w:rsid w:val="008864F2"/>
    <w:rsid w:val="008868B7"/>
    <w:rsid w:val="00886985"/>
    <w:rsid w:val="00887310"/>
    <w:rsid w:val="0088786A"/>
    <w:rsid w:val="008878F1"/>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B56"/>
    <w:rsid w:val="00896EA4"/>
    <w:rsid w:val="00896F5A"/>
    <w:rsid w:val="00897C73"/>
    <w:rsid w:val="00897FC2"/>
    <w:rsid w:val="008A00C1"/>
    <w:rsid w:val="008A0674"/>
    <w:rsid w:val="008A1021"/>
    <w:rsid w:val="008A1288"/>
    <w:rsid w:val="008A1355"/>
    <w:rsid w:val="008A15F3"/>
    <w:rsid w:val="008A1D26"/>
    <w:rsid w:val="008A207C"/>
    <w:rsid w:val="008A2A5A"/>
    <w:rsid w:val="008A2CD6"/>
    <w:rsid w:val="008A2D7D"/>
    <w:rsid w:val="008A416C"/>
    <w:rsid w:val="008A48C8"/>
    <w:rsid w:val="008A4CBC"/>
    <w:rsid w:val="008A5054"/>
    <w:rsid w:val="008A508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21"/>
    <w:rsid w:val="008A7AEA"/>
    <w:rsid w:val="008A7B42"/>
    <w:rsid w:val="008A7F64"/>
    <w:rsid w:val="008B0292"/>
    <w:rsid w:val="008B0EA0"/>
    <w:rsid w:val="008B1BFF"/>
    <w:rsid w:val="008B1CAB"/>
    <w:rsid w:val="008B1D00"/>
    <w:rsid w:val="008B1E3E"/>
    <w:rsid w:val="008B1F56"/>
    <w:rsid w:val="008B2079"/>
    <w:rsid w:val="008B21DB"/>
    <w:rsid w:val="008B244B"/>
    <w:rsid w:val="008B24F7"/>
    <w:rsid w:val="008B24FE"/>
    <w:rsid w:val="008B2550"/>
    <w:rsid w:val="008B2F01"/>
    <w:rsid w:val="008B3300"/>
    <w:rsid w:val="008B39A3"/>
    <w:rsid w:val="008B3CDA"/>
    <w:rsid w:val="008B41BE"/>
    <w:rsid w:val="008B43EB"/>
    <w:rsid w:val="008B4731"/>
    <w:rsid w:val="008B47EE"/>
    <w:rsid w:val="008B4D4A"/>
    <w:rsid w:val="008B4ED7"/>
    <w:rsid w:val="008B4F89"/>
    <w:rsid w:val="008B50A2"/>
    <w:rsid w:val="008B5BD9"/>
    <w:rsid w:val="008B5CEC"/>
    <w:rsid w:val="008B5D91"/>
    <w:rsid w:val="008B5E6F"/>
    <w:rsid w:val="008B5FFD"/>
    <w:rsid w:val="008B62EB"/>
    <w:rsid w:val="008B6352"/>
    <w:rsid w:val="008B661F"/>
    <w:rsid w:val="008B67EA"/>
    <w:rsid w:val="008B6AB7"/>
    <w:rsid w:val="008B6B3B"/>
    <w:rsid w:val="008B7259"/>
    <w:rsid w:val="008B73F8"/>
    <w:rsid w:val="008B740C"/>
    <w:rsid w:val="008B7B9B"/>
    <w:rsid w:val="008B7EE3"/>
    <w:rsid w:val="008C0722"/>
    <w:rsid w:val="008C0763"/>
    <w:rsid w:val="008C0C96"/>
    <w:rsid w:val="008C0E8B"/>
    <w:rsid w:val="008C1A22"/>
    <w:rsid w:val="008C1AD3"/>
    <w:rsid w:val="008C1D7B"/>
    <w:rsid w:val="008C21D0"/>
    <w:rsid w:val="008C21D4"/>
    <w:rsid w:val="008C26CD"/>
    <w:rsid w:val="008C2AE4"/>
    <w:rsid w:val="008C2EC5"/>
    <w:rsid w:val="008C4A00"/>
    <w:rsid w:val="008C4C62"/>
    <w:rsid w:val="008C4DCA"/>
    <w:rsid w:val="008C5135"/>
    <w:rsid w:val="008C559A"/>
    <w:rsid w:val="008C5AA4"/>
    <w:rsid w:val="008C643B"/>
    <w:rsid w:val="008C663C"/>
    <w:rsid w:val="008C6A14"/>
    <w:rsid w:val="008C6A93"/>
    <w:rsid w:val="008C700B"/>
    <w:rsid w:val="008C7206"/>
    <w:rsid w:val="008C77FA"/>
    <w:rsid w:val="008C7884"/>
    <w:rsid w:val="008C790C"/>
    <w:rsid w:val="008D01CB"/>
    <w:rsid w:val="008D05B5"/>
    <w:rsid w:val="008D09F2"/>
    <w:rsid w:val="008D0CEA"/>
    <w:rsid w:val="008D0F82"/>
    <w:rsid w:val="008D1828"/>
    <w:rsid w:val="008D1CB7"/>
    <w:rsid w:val="008D1DEA"/>
    <w:rsid w:val="008D2151"/>
    <w:rsid w:val="008D2885"/>
    <w:rsid w:val="008D2CBF"/>
    <w:rsid w:val="008D2D95"/>
    <w:rsid w:val="008D36A3"/>
    <w:rsid w:val="008D3706"/>
    <w:rsid w:val="008D380C"/>
    <w:rsid w:val="008D39EE"/>
    <w:rsid w:val="008D3F83"/>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2B5"/>
    <w:rsid w:val="008E064B"/>
    <w:rsid w:val="008E0785"/>
    <w:rsid w:val="008E0AAF"/>
    <w:rsid w:val="008E0E58"/>
    <w:rsid w:val="008E0ED9"/>
    <w:rsid w:val="008E1003"/>
    <w:rsid w:val="008E1034"/>
    <w:rsid w:val="008E11E0"/>
    <w:rsid w:val="008E18FB"/>
    <w:rsid w:val="008E1ABE"/>
    <w:rsid w:val="008E1B42"/>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16"/>
    <w:rsid w:val="008E6C34"/>
    <w:rsid w:val="008E7165"/>
    <w:rsid w:val="008E7AFC"/>
    <w:rsid w:val="008F0322"/>
    <w:rsid w:val="008F096B"/>
    <w:rsid w:val="008F0F05"/>
    <w:rsid w:val="008F1380"/>
    <w:rsid w:val="008F1592"/>
    <w:rsid w:val="008F18C9"/>
    <w:rsid w:val="008F1BDB"/>
    <w:rsid w:val="008F1D4C"/>
    <w:rsid w:val="008F1F89"/>
    <w:rsid w:val="008F27D7"/>
    <w:rsid w:val="008F300A"/>
    <w:rsid w:val="008F3403"/>
    <w:rsid w:val="008F34F0"/>
    <w:rsid w:val="008F3E7F"/>
    <w:rsid w:val="008F42FD"/>
    <w:rsid w:val="008F4CCB"/>
    <w:rsid w:val="008F4E60"/>
    <w:rsid w:val="008F566C"/>
    <w:rsid w:val="008F5DF6"/>
    <w:rsid w:val="008F6135"/>
    <w:rsid w:val="008F642C"/>
    <w:rsid w:val="008F6713"/>
    <w:rsid w:val="008F6B66"/>
    <w:rsid w:val="008F6BBE"/>
    <w:rsid w:val="008F7408"/>
    <w:rsid w:val="008F744E"/>
    <w:rsid w:val="008F75F5"/>
    <w:rsid w:val="009003AF"/>
    <w:rsid w:val="00900426"/>
    <w:rsid w:val="0090090D"/>
    <w:rsid w:val="009009BB"/>
    <w:rsid w:val="00900F9C"/>
    <w:rsid w:val="00901123"/>
    <w:rsid w:val="00901169"/>
    <w:rsid w:val="00901538"/>
    <w:rsid w:val="0090167D"/>
    <w:rsid w:val="009022A3"/>
    <w:rsid w:val="009024F3"/>
    <w:rsid w:val="009026A2"/>
    <w:rsid w:val="009027DC"/>
    <w:rsid w:val="009029FE"/>
    <w:rsid w:val="00902BAC"/>
    <w:rsid w:val="00902DDD"/>
    <w:rsid w:val="00902E81"/>
    <w:rsid w:val="00903B95"/>
    <w:rsid w:val="00903D09"/>
    <w:rsid w:val="0090417E"/>
    <w:rsid w:val="00904196"/>
    <w:rsid w:val="00904518"/>
    <w:rsid w:val="00904D26"/>
    <w:rsid w:val="00904E2A"/>
    <w:rsid w:val="00904FC8"/>
    <w:rsid w:val="009054B9"/>
    <w:rsid w:val="00905AD4"/>
    <w:rsid w:val="00905C6B"/>
    <w:rsid w:val="00905D11"/>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633"/>
    <w:rsid w:val="0091294A"/>
    <w:rsid w:val="009129D7"/>
    <w:rsid w:val="00912B12"/>
    <w:rsid w:val="00913268"/>
    <w:rsid w:val="00913370"/>
    <w:rsid w:val="00913997"/>
    <w:rsid w:val="00913AB5"/>
    <w:rsid w:val="00913AC4"/>
    <w:rsid w:val="00913F49"/>
    <w:rsid w:val="00914087"/>
    <w:rsid w:val="00914131"/>
    <w:rsid w:val="00914166"/>
    <w:rsid w:val="0091433C"/>
    <w:rsid w:val="00914C36"/>
    <w:rsid w:val="00914FA8"/>
    <w:rsid w:val="009153B5"/>
    <w:rsid w:val="0091559F"/>
    <w:rsid w:val="00915D36"/>
    <w:rsid w:val="0091606A"/>
    <w:rsid w:val="009161F5"/>
    <w:rsid w:val="0091634E"/>
    <w:rsid w:val="0091656B"/>
    <w:rsid w:val="0091669B"/>
    <w:rsid w:val="00916943"/>
    <w:rsid w:val="00916C12"/>
    <w:rsid w:val="00917B17"/>
    <w:rsid w:val="00917D37"/>
    <w:rsid w:val="00920997"/>
    <w:rsid w:val="009209E7"/>
    <w:rsid w:val="00920A5B"/>
    <w:rsid w:val="00920FA5"/>
    <w:rsid w:val="009212F2"/>
    <w:rsid w:val="00921431"/>
    <w:rsid w:val="0092163D"/>
    <w:rsid w:val="00921855"/>
    <w:rsid w:val="0092237F"/>
    <w:rsid w:val="00922625"/>
    <w:rsid w:val="00922806"/>
    <w:rsid w:val="00922A25"/>
    <w:rsid w:val="00923363"/>
    <w:rsid w:val="009234E5"/>
    <w:rsid w:val="00923D5B"/>
    <w:rsid w:val="009242C2"/>
    <w:rsid w:val="009246A1"/>
    <w:rsid w:val="00924AB8"/>
    <w:rsid w:val="00924C28"/>
    <w:rsid w:val="009258BD"/>
    <w:rsid w:val="00925B8E"/>
    <w:rsid w:val="00925CE3"/>
    <w:rsid w:val="00925F16"/>
    <w:rsid w:val="0092609A"/>
    <w:rsid w:val="009261DF"/>
    <w:rsid w:val="009265EC"/>
    <w:rsid w:val="00926845"/>
    <w:rsid w:val="00927D12"/>
    <w:rsid w:val="00927DB5"/>
    <w:rsid w:val="009300F3"/>
    <w:rsid w:val="00930269"/>
    <w:rsid w:val="009311AA"/>
    <w:rsid w:val="009319DB"/>
    <w:rsid w:val="00931CF5"/>
    <w:rsid w:val="00931D7D"/>
    <w:rsid w:val="00931E14"/>
    <w:rsid w:val="009320BF"/>
    <w:rsid w:val="009322FD"/>
    <w:rsid w:val="009326BF"/>
    <w:rsid w:val="0093287E"/>
    <w:rsid w:val="00932EF2"/>
    <w:rsid w:val="009330A5"/>
    <w:rsid w:val="009334AA"/>
    <w:rsid w:val="009335FB"/>
    <w:rsid w:val="00933AA9"/>
    <w:rsid w:val="00934271"/>
    <w:rsid w:val="00934812"/>
    <w:rsid w:val="00934FF0"/>
    <w:rsid w:val="00935230"/>
    <w:rsid w:val="009367E8"/>
    <w:rsid w:val="009369D5"/>
    <w:rsid w:val="00936B31"/>
    <w:rsid w:val="00936C9A"/>
    <w:rsid w:val="00936D8A"/>
    <w:rsid w:val="00937AC3"/>
    <w:rsid w:val="00937DC2"/>
    <w:rsid w:val="009403F1"/>
    <w:rsid w:val="009408F0"/>
    <w:rsid w:val="00941044"/>
    <w:rsid w:val="009410CC"/>
    <w:rsid w:val="00941142"/>
    <w:rsid w:val="00941689"/>
    <w:rsid w:val="00941E6E"/>
    <w:rsid w:val="00941E9A"/>
    <w:rsid w:val="0094256A"/>
    <w:rsid w:val="009428CC"/>
    <w:rsid w:val="009428D5"/>
    <w:rsid w:val="00942C4C"/>
    <w:rsid w:val="00943302"/>
    <w:rsid w:val="00943603"/>
    <w:rsid w:val="00943AEE"/>
    <w:rsid w:val="0094403D"/>
    <w:rsid w:val="0094463F"/>
    <w:rsid w:val="00944A29"/>
    <w:rsid w:val="00944BBF"/>
    <w:rsid w:val="00944DA9"/>
    <w:rsid w:val="00944EA9"/>
    <w:rsid w:val="00945292"/>
    <w:rsid w:val="00945293"/>
    <w:rsid w:val="009457DE"/>
    <w:rsid w:val="00946036"/>
    <w:rsid w:val="00946262"/>
    <w:rsid w:val="0094628A"/>
    <w:rsid w:val="0094653D"/>
    <w:rsid w:val="009465C0"/>
    <w:rsid w:val="00946DA6"/>
    <w:rsid w:val="00946E6B"/>
    <w:rsid w:val="0094791D"/>
    <w:rsid w:val="00947B35"/>
    <w:rsid w:val="00950289"/>
    <w:rsid w:val="0095055C"/>
    <w:rsid w:val="00950874"/>
    <w:rsid w:val="00950EC5"/>
    <w:rsid w:val="00950F69"/>
    <w:rsid w:val="0095132D"/>
    <w:rsid w:val="00951443"/>
    <w:rsid w:val="00951623"/>
    <w:rsid w:val="00951883"/>
    <w:rsid w:val="00951CC5"/>
    <w:rsid w:val="0095226C"/>
    <w:rsid w:val="00952E4C"/>
    <w:rsid w:val="0095306D"/>
    <w:rsid w:val="00953558"/>
    <w:rsid w:val="00953698"/>
    <w:rsid w:val="00953BD1"/>
    <w:rsid w:val="00953DF6"/>
    <w:rsid w:val="009546C9"/>
    <w:rsid w:val="00954828"/>
    <w:rsid w:val="00954E34"/>
    <w:rsid w:val="009552B2"/>
    <w:rsid w:val="00955464"/>
    <w:rsid w:val="00955673"/>
    <w:rsid w:val="00955975"/>
    <w:rsid w:val="00955D6A"/>
    <w:rsid w:val="00955D8A"/>
    <w:rsid w:val="00955F88"/>
    <w:rsid w:val="009564EE"/>
    <w:rsid w:val="009566CF"/>
    <w:rsid w:val="009568CB"/>
    <w:rsid w:val="00956C45"/>
    <w:rsid w:val="00956CA5"/>
    <w:rsid w:val="00956DED"/>
    <w:rsid w:val="00957219"/>
    <w:rsid w:val="009574F7"/>
    <w:rsid w:val="00957C40"/>
    <w:rsid w:val="00957CA8"/>
    <w:rsid w:val="00960636"/>
    <w:rsid w:val="00960B49"/>
    <w:rsid w:val="00961BA5"/>
    <w:rsid w:val="009624D9"/>
    <w:rsid w:val="00962579"/>
    <w:rsid w:val="0096263D"/>
    <w:rsid w:val="00962A38"/>
    <w:rsid w:val="00963682"/>
    <w:rsid w:val="00964122"/>
    <w:rsid w:val="00964628"/>
    <w:rsid w:val="0096475F"/>
    <w:rsid w:val="00965349"/>
    <w:rsid w:val="00965BCD"/>
    <w:rsid w:val="00965CE4"/>
    <w:rsid w:val="009662B8"/>
    <w:rsid w:val="0096653C"/>
    <w:rsid w:val="00966832"/>
    <w:rsid w:val="00967896"/>
    <w:rsid w:val="009678C3"/>
    <w:rsid w:val="009678D0"/>
    <w:rsid w:val="00967973"/>
    <w:rsid w:val="00967D86"/>
    <w:rsid w:val="009700BF"/>
    <w:rsid w:val="0097066E"/>
    <w:rsid w:val="00970759"/>
    <w:rsid w:val="0097105E"/>
    <w:rsid w:val="00971079"/>
    <w:rsid w:val="00971472"/>
    <w:rsid w:val="00971884"/>
    <w:rsid w:val="00971967"/>
    <w:rsid w:val="009719AF"/>
    <w:rsid w:val="00971BCD"/>
    <w:rsid w:val="009721AB"/>
    <w:rsid w:val="0097266F"/>
    <w:rsid w:val="00972D80"/>
    <w:rsid w:val="0097308C"/>
    <w:rsid w:val="009735C6"/>
    <w:rsid w:val="00973661"/>
    <w:rsid w:val="00973EF8"/>
    <w:rsid w:val="00974069"/>
    <w:rsid w:val="00974F5E"/>
    <w:rsid w:val="0097534B"/>
    <w:rsid w:val="00975967"/>
    <w:rsid w:val="00975A25"/>
    <w:rsid w:val="00975E4D"/>
    <w:rsid w:val="0097612B"/>
    <w:rsid w:val="00976578"/>
    <w:rsid w:val="00976981"/>
    <w:rsid w:val="00977598"/>
    <w:rsid w:val="00977769"/>
    <w:rsid w:val="0098010C"/>
    <w:rsid w:val="009812C6"/>
    <w:rsid w:val="009812EC"/>
    <w:rsid w:val="00981315"/>
    <w:rsid w:val="00981B8E"/>
    <w:rsid w:val="00981F98"/>
    <w:rsid w:val="00981FAB"/>
    <w:rsid w:val="0098204C"/>
    <w:rsid w:val="00982593"/>
    <w:rsid w:val="009828B6"/>
    <w:rsid w:val="0098329B"/>
    <w:rsid w:val="009832CD"/>
    <w:rsid w:val="00983552"/>
    <w:rsid w:val="0098379F"/>
    <w:rsid w:val="009840BC"/>
    <w:rsid w:val="009845D0"/>
    <w:rsid w:val="00984918"/>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19D"/>
    <w:rsid w:val="00987350"/>
    <w:rsid w:val="0098759E"/>
    <w:rsid w:val="00987C4C"/>
    <w:rsid w:val="00987ECD"/>
    <w:rsid w:val="00990120"/>
    <w:rsid w:val="0099097F"/>
    <w:rsid w:val="00990A24"/>
    <w:rsid w:val="00990F25"/>
    <w:rsid w:val="00991615"/>
    <w:rsid w:val="00991636"/>
    <w:rsid w:val="009916DA"/>
    <w:rsid w:val="00991B31"/>
    <w:rsid w:val="00991D40"/>
    <w:rsid w:val="00991F48"/>
    <w:rsid w:val="00992003"/>
    <w:rsid w:val="00992D74"/>
    <w:rsid w:val="00992DB8"/>
    <w:rsid w:val="00992FD7"/>
    <w:rsid w:val="009932ED"/>
    <w:rsid w:val="00993A00"/>
    <w:rsid w:val="00993C2B"/>
    <w:rsid w:val="00993C4C"/>
    <w:rsid w:val="009941A4"/>
    <w:rsid w:val="0099423E"/>
    <w:rsid w:val="00994B55"/>
    <w:rsid w:val="00994EF0"/>
    <w:rsid w:val="009951B7"/>
    <w:rsid w:val="009952D2"/>
    <w:rsid w:val="00995B9F"/>
    <w:rsid w:val="00995CBF"/>
    <w:rsid w:val="00995E1B"/>
    <w:rsid w:val="0099632F"/>
    <w:rsid w:val="0099698F"/>
    <w:rsid w:val="00996C99"/>
    <w:rsid w:val="00997201"/>
    <w:rsid w:val="00997271"/>
    <w:rsid w:val="00997425"/>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8C9"/>
    <w:rsid w:val="009A4B73"/>
    <w:rsid w:val="009A4E78"/>
    <w:rsid w:val="009A4FFA"/>
    <w:rsid w:val="009A5168"/>
    <w:rsid w:val="009A570F"/>
    <w:rsid w:val="009A5B2E"/>
    <w:rsid w:val="009A5B43"/>
    <w:rsid w:val="009A5CCE"/>
    <w:rsid w:val="009A67FB"/>
    <w:rsid w:val="009A68DC"/>
    <w:rsid w:val="009A6BFE"/>
    <w:rsid w:val="009A6D17"/>
    <w:rsid w:val="009A6F16"/>
    <w:rsid w:val="009A703D"/>
    <w:rsid w:val="009A723F"/>
    <w:rsid w:val="009A7275"/>
    <w:rsid w:val="009A743E"/>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441"/>
    <w:rsid w:val="009B75AE"/>
    <w:rsid w:val="009B770F"/>
    <w:rsid w:val="009B7C4A"/>
    <w:rsid w:val="009B7CEC"/>
    <w:rsid w:val="009B7FD2"/>
    <w:rsid w:val="009C0149"/>
    <w:rsid w:val="009C015F"/>
    <w:rsid w:val="009C1629"/>
    <w:rsid w:val="009C1ADA"/>
    <w:rsid w:val="009C202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237"/>
    <w:rsid w:val="009D136E"/>
    <w:rsid w:val="009D16D0"/>
    <w:rsid w:val="009D1C55"/>
    <w:rsid w:val="009D1E6C"/>
    <w:rsid w:val="009D2292"/>
    <w:rsid w:val="009D262F"/>
    <w:rsid w:val="009D26D0"/>
    <w:rsid w:val="009D28ED"/>
    <w:rsid w:val="009D2935"/>
    <w:rsid w:val="009D2ABE"/>
    <w:rsid w:val="009D2B87"/>
    <w:rsid w:val="009D2FCA"/>
    <w:rsid w:val="009D3473"/>
    <w:rsid w:val="009D4242"/>
    <w:rsid w:val="009D4878"/>
    <w:rsid w:val="009D4C08"/>
    <w:rsid w:val="009D4DBC"/>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5E1"/>
    <w:rsid w:val="009E19FA"/>
    <w:rsid w:val="009E1B42"/>
    <w:rsid w:val="009E1E47"/>
    <w:rsid w:val="009E2345"/>
    <w:rsid w:val="009E27DC"/>
    <w:rsid w:val="009E2B3C"/>
    <w:rsid w:val="009E3077"/>
    <w:rsid w:val="009E3207"/>
    <w:rsid w:val="009E372B"/>
    <w:rsid w:val="009E4878"/>
    <w:rsid w:val="009E4C90"/>
    <w:rsid w:val="009E4E16"/>
    <w:rsid w:val="009E4F75"/>
    <w:rsid w:val="009E4F81"/>
    <w:rsid w:val="009E5231"/>
    <w:rsid w:val="009E5409"/>
    <w:rsid w:val="009E576B"/>
    <w:rsid w:val="009E5904"/>
    <w:rsid w:val="009E595C"/>
    <w:rsid w:val="009E5B76"/>
    <w:rsid w:val="009E5EB0"/>
    <w:rsid w:val="009E5F5E"/>
    <w:rsid w:val="009E64C7"/>
    <w:rsid w:val="009E6A8C"/>
    <w:rsid w:val="009E77BA"/>
    <w:rsid w:val="009E7F45"/>
    <w:rsid w:val="009F0219"/>
    <w:rsid w:val="009F08F8"/>
    <w:rsid w:val="009F09D1"/>
    <w:rsid w:val="009F0D4A"/>
    <w:rsid w:val="009F10EA"/>
    <w:rsid w:val="009F158D"/>
    <w:rsid w:val="009F211C"/>
    <w:rsid w:val="009F2561"/>
    <w:rsid w:val="009F2621"/>
    <w:rsid w:val="009F266B"/>
    <w:rsid w:val="009F2EA2"/>
    <w:rsid w:val="009F3352"/>
    <w:rsid w:val="009F387E"/>
    <w:rsid w:val="009F3C03"/>
    <w:rsid w:val="009F4107"/>
    <w:rsid w:val="009F419C"/>
    <w:rsid w:val="009F4E9C"/>
    <w:rsid w:val="009F4EAF"/>
    <w:rsid w:val="009F5081"/>
    <w:rsid w:val="009F53B5"/>
    <w:rsid w:val="009F53DE"/>
    <w:rsid w:val="009F5573"/>
    <w:rsid w:val="009F597F"/>
    <w:rsid w:val="009F5D3F"/>
    <w:rsid w:val="009F5E3F"/>
    <w:rsid w:val="009F6221"/>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6DF"/>
    <w:rsid w:val="00A01A70"/>
    <w:rsid w:val="00A033B6"/>
    <w:rsid w:val="00A03819"/>
    <w:rsid w:val="00A03BD8"/>
    <w:rsid w:val="00A03F6C"/>
    <w:rsid w:val="00A0437C"/>
    <w:rsid w:val="00A044B2"/>
    <w:rsid w:val="00A04555"/>
    <w:rsid w:val="00A051D6"/>
    <w:rsid w:val="00A055A3"/>
    <w:rsid w:val="00A05E28"/>
    <w:rsid w:val="00A05ED9"/>
    <w:rsid w:val="00A07D20"/>
    <w:rsid w:val="00A07E43"/>
    <w:rsid w:val="00A1009F"/>
    <w:rsid w:val="00A1049F"/>
    <w:rsid w:val="00A1167E"/>
    <w:rsid w:val="00A11721"/>
    <w:rsid w:val="00A11973"/>
    <w:rsid w:val="00A11B31"/>
    <w:rsid w:val="00A121D8"/>
    <w:rsid w:val="00A12373"/>
    <w:rsid w:val="00A12B2B"/>
    <w:rsid w:val="00A12CD7"/>
    <w:rsid w:val="00A12F77"/>
    <w:rsid w:val="00A132CF"/>
    <w:rsid w:val="00A13412"/>
    <w:rsid w:val="00A13B7B"/>
    <w:rsid w:val="00A13BD7"/>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560"/>
    <w:rsid w:val="00A2076C"/>
    <w:rsid w:val="00A20B84"/>
    <w:rsid w:val="00A20CE1"/>
    <w:rsid w:val="00A20D60"/>
    <w:rsid w:val="00A20E2F"/>
    <w:rsid w:val="00A20E8E"/>
    <w:rsid w:val="00A2106F"/>
    <w:rsid w:val="00A21072"/>
    <w:rsid w:val="00A21523"/>
    <w:rsid w:val="00A21D63"/>
    <w:rsid w:val="00A222B9"/>
    <w:rsid w:val="00A2231E"/>
    <w:rsid w:val="00A227B0"/>
    <w:rsid w:val="00A22F68"/>
    <w:rsid w:val="00A23489"/>
    <w:rsid w:val="00A23518"/>
    <w:rsid w:val="00A23C23"/>
    <w:rsid w:val="00A23F8E"/>
    <w:rsid w:val="00A2462E"/>
    <w:rsid w:val="00A25A21"/>
    <w:rsid w:val="00A2636D"/>
    <w:rsid w:val="00A26788"/>
    <w:rsid w:val="00A2708B"/>
    <w:rsid w:val="00A2739D"/>
    <w:rsid w:val="00A27828"/>
    <w:rsid w:val="00A27E9D"/>
    <w:rsid w:val="00A27EF5"/>
    <w:rsid w:val="00A27FE3"/>
    <w:rsid w:val="00A30ABC"/>
    <w:rsid w:val="00A31165"/>
    <w:rsid w:val="00A31E1A"/>
    <w:rsid w:val="00A31FE4"/>
    <w:rsid w:val="00A32B8D"/>
    <w:rsid w:val="00A32EC5"/>
    <w:rsid w:val="00A32EC8"/>
    <w:rsid w:val="00A3312E"/>
    <w:rsid w:val="00A3317D"/>
    <w:rsid w:val="00A334E1"/>
    <w:rsid w:val="00A33507"/>
    <w:rsid w:val="00A3353B"/>
    <w:rsid w:val="00A33615"/>
    <w:rsid w:val="00A33BFB"/>
    <w:rsid w:val="00A3400C"/>
    <w:rsid w:val="00A34362"/>
    <w:rsid w:val="00A343FC"/>
    <w:rsid w:val="00A344A1"/>
    <w:rsid w:val="00A34549"/>
    <w:rsid w:val="00A34878"/>
    <w:rsid w:val="00A34A2A"/>
    <w:rsid w:val="00A34ADF"/>
    <w:rsid w:val="00A34E4D"/>
    <w:rsid w:val="00A350FC"/>
    <w:rsid w:val="00A35D8A"/>
    <w:rsid w:val="00A361EB"/>
    <w:rsid w:val="00A3628C"/>
    <w:rsid w:val="00A362BA"/>
    <w:rsid w:val="00A366A3"/>
    <w:rsid w:val="00A36FDE"/>
    <w:rsid w:val="00A37197"/>
    <w:rsid w:val="00A3725A"/>
    <w:rsid w:val="00A37915"/>
    <w:rsid w:val="00A37A0D"/>
    <w:rsid w:val="00A37D7B"/>
    <w:rsid w:val="00A401DC"/>
    <w:rsid w:val="00A401E4"/>
    <w:rsid w:val="00A405E4"/>
    <w:rsid w:val="00A40634"/>
    <w:rsid w:val="00A40B43"/>
    <w:rsid w:val="00A40FEC"/>
    <w:rsid w:val="00A41204"/>
    <w:rsid w:val="00A41872"/>
    <w:rsid w:val="00A41C47"/>
    <w:rsid w:val="00A41E82"/>
    <w:rsid w:val="00A42B67"/>
    <w:rsid w:val="00A42BB0"/>
    <w:rsid w:val="00A430E8"/>
    <w:rsid w:val="00A4312D"/>
    <w:rsid w:val="00A43500"/>
    <w:rsid w:val="00A43825"/>
    <w:rsid w:val="00A43D35"/>
    <w:rsid w:val="00A44352"/>
    <w:rsid w:val="00A443DC"/>
    <w:rsid w:val="00A44CB4"/>
    <w:rsid w:val="00A44CB6"/>
    <w:rsid w:val="00A44D19"/>
    <w:rsid w:val="00A4585B"/>
    <w:rsid w:val="00A45C6E"/>
    <w:rsid w:val="00A45C7B"/>
    <w:rsid w:val="00A471B0"/>
    <w:rsid w:val="00A47277"/>
    <w:rsid w:val="00A472A5"/>
    <w:rsid w:val="00A47598"/>
    <w:rsid w:val="00A47D20"/>
    <w:rsid w:val="00A501A5"/>
    <w:rsid w:val="00A503F8"/>
    <w:rsid w:val="00A50433"/>
    <w:rsid w:val="00A51848"/>
    <w:rsid w:val="00A51C24"/>
    <w:rsid w:val="00A51CA0"/>
    <w:rsid w:val="00A51E0F"/>
    <w:rsid w:val="00A51F54"/>
    <w:rsid w:val="00A521D7"/>
    <w:rsid w:val="00A528CB"/>
    <w:rsid w:val="00A52A43"/>
    <w:rsid w:val="00A531F3"/>
    <w:rsid w:val="00A5357C"/>
    <w:rsid w:val="00A53587"/>
    <w:rsid w:val="00A53E88"/>
    <w:rsid w:val="00A53E8C"/>
    <w:rsid w:val="00A53FEB"/>
    <w:rsid w:val="00A545E5"/>
    <w:rsid w:val="00A5493A"/>
    <w:rsid w:val="00A54E01"/>
    <w:rsid w:val="00A54E19"/>
    <w:rsid w:val="00A55052"/>
    <w:rsid w:val="00A55382"/>
    <w:rsid w:val="00A55475"/>
    <w:rsid w:val="00A556F3"/>
    <w:rsid w:val="00A55885"/>
    <w:rsid w:val="00A55B76"/>
    <w:rsid w:val="00A56713"/>
    <w:rsid w:val="00A56A37"/>
    <w:rsid w:val="00A56CD6"/>
    <w:rsid w:val="00A56D5C"/>
    <w:rsid w:val="00A57AEE"/>
    <w:rsid w:val="00A57CAE"/>
    <w:rsid w:val="00A604F1"/>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684"/>
    <w:rsid w:val="00A65772"/>
    <w:rsid w:val="00A6586D"/>
    <w:rsid w:val="00A65A2C"/>
    <w:rsid w:val="00A65B78"/>
    <w:rsid w:val="00A65D72"/>
    <w:rsid w:val="00A662CE"/>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71"/>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129"/>
    <w:rsid w:val="00A77E2A"/>
    <w:rsid w:val="00A80404"/>
    <w:rsid w:val="00A8064B"/>
    <w:rsid w:val="00A807BF"/>
    <w:rsid w:val="00A80C0B"/>
    <w:rsid w:val="00A812FB"/>
    <w:rsid w:val="00A8148C"/>
    <w:rsid w:val="00A814A3"/>
    <w:rsid w:val="00A81542"/>
    <w:rsid w:val="00A81669"/>
    <w:rsid w:val="00A82C78"/>
    <w:rsid w:val="00A82DA3"/>
    <w:rsid w:val="00A82EB1"/>
    <w:rsid w:val="00A8374A"/>
    <w:rsid w:val="00A8384E"/>
    <w:rsid w:val="00A8391D"/>
    <w:rsid w:val="00A83A35"/>
    <w:rsid w:val="00A83A9B"/>
    <w:rsid w:val="00A8431C"/>
    <w:rsid w:val="00A845A0"/>
    <w:rsid w:val="00A8461D"/>
    <w:rsid w:val="00A84DC3"/>
    <w:rsid w:val="00A85385"/>
    <w:rsid w:val="00A854D7"/>
    <w:rsid w:val="00A85B1D"/>
    <w:rsid w:val="00A85B7F"/>
    <w:rsid w:val="00A86904"/>
    <w:rsid w:val="00A86B30"/>
    <w:rsid w:val="00A86CC8"/>
    <w:rsid w:val="00A86F28"/>
    <w:rsid w:val="00A87008"/>
    <w:rsid w:val="00A87043"/>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0F0"/>
    <w:rsid w:val="00A932FE"/>
    <w:rsid w:val="00A93681"/>
    <w:rsid w:val="00A93AA5"/>
    <w:rsid w:val="00A94094"/>
    <w:rsid w:val="00A945B5"/>
    <w:rsid w:val="00A95417"/>
    <w:rsid w:val="00A9563A"/>
    <w:rsid w:val="00A95712"/>
    <w:rsid w:val="00A958CA"/>
    <w:rsid w:val="00A958CE"/>
    <w:rsid w:val="00A95FC6"/>
    <w:rsid w:val="00A96534"/>
    <w:rsid w:val="00A96ABC"/>
    <w:rsid w:val="00A96E2B"/>
    <w:rsid w:val="00A97115"/>
    <w:rsid w:val="00A97191"/>
    <w:rsid w:val="00A973A5"/>
    <w:rsid w:val="00A97F64"/>
    <w:rsid w:val="00AA0323"/>
    <w:rsid w:val="00AA042F"/>
    <w:rsid w:val="00AA0AAF"/>
    <w:rsid w:val="00AA0B2D"/>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0F2"/>
    <w:rsid w:val="00AA5E5B"/>
    <w:rsid w:val="00AA6472"/>
    <w:rsid w:val="00AA64A3"/>
    <w:rsid w:val="00AA65D9"/>
    <w:rsid w:val="00AA6817"/>
    <w:rsid w:val="00AA6B49"/>
    <w:rsid w:val="00AA6BBD"/>
    <w:rsid w:val="00AA6D76"/>
    <w:rsid w:val="00AA713F"/>
    <w:rsid w:val="00AA72BE"/>
    <w:rsid w:val="00AA769D"/>
    <w:rsid w:val="00AB04A4"/>
    <w:rsid w:val="00AB10DA"/>
    <w:rsid w:val="00AB125A"/>
    <w:rsid w:val="00AB2392"/>
    <w:rsid w:val="00AB24E2"/>
    <w:rsid w:val="00AB2E5C"/>
    <w:rsid w:val="00AB3893"/>
    <w:rsid w:val="00AB3A31"/>
    <w:rsid w:val="00AB3EA5"/>
    <w:rsid w:val="00AB42C1"/>
    <w:rsid w:val="00AB4517"/>
    <w:rsid w:val="00AB458D"/>
    <w:rsid w:val="00AB48A8"/>
    <w:rsid w:val="00AB48F3"/>
    <w:rsid w:val="00AB5FD5"/>
    <w:rsid w:val="00AB61ED"/>
    <w:rsid w:val="00AB622F"/>
    <w:rsid w:val="00AB6622"/>
    <w:rsid w:val="00AB6AB3"/>
    <w:rsid w:val="00AB6DC6"/>
    <w:rsid w:val="00AB6E21"/>
    <w:rsid w:val="00AB72A6"/>
    <w:rsid w:val="00AB7CA1"/>
    <w:rsid w:val="00AB7F80"/>
    <w:rsid w:val="00AC0666"/>
    <w:rsid w:val="00AC0899"/>
    <w:rsid w:val="00AC0D5F"/>
    <w:rsid w:val="00AC0E48"/>
    <w:rsid w:val="00AC1060"/>
    <w:rsid w:val="00AC121A"/>
    <w:rsid w:val="00AC13AD"/>
    <w:rsid w:val="00AC14FC"/>
    <w:rsid w:val="00AC15D7"/>
    <w:rsid w:val="00AC1D21"/>
    <w:rsid w:val="00AC1EBB"/>
    <w:rsid w:val="00AC27FD"/>
    <w:rsid w:val="00AC2A99"/>
    <w:rsid w:val="00AC3449"/>
    <w:rsid w:val="00AC3BB2"/>
    <w:rsid w:val="00AC479D"/>
    <w:rsid w:val="00AC487E"/>
    <w:rsid w:val="00AC499B"/>
    <w:rsid w:val="00AC4B1A"/>
    <w:rsid w:val="00AC4C2E"/>
    <w:rsid w:val="00AC4F20"/>
    <w:rsid w:val="00AC50B9"/>
    <w:rsid w:val="00AC51A6"/>
    <w:rsid w:val="00AC5425"/>
    <w:rsid w:val="00AC559D"/>
    <w:rsid w:val="00AC583D"/>
    <w:rsid w:val="00AC5BC8"/>
    <w:rsid w:val="00AC5FEA"/>
    <w:rsid w:val="00AC606B"/>
    <w:rsid w:val="00AC668C"/>
    <w:rsid w:val="00AC66C9"/>
    <w:rsid w:val="00AC6BAB"/>
    <w:rsid w:val="00AC6EEE"/>
    <w:rsid w:val="00AC7192"/>
    <w:rsid w:val="00AC73A0"/>
    <w:rsid w:val="00AC7C02"/>
    <w:rsid w:val="00AC7C2D"/>
    <w:rsid w:val="00AC7D57"/>
    <w:rsid w:val="00AD00C0"/>
    <w:rsid w:val="00AD02D3"/>
    <w:rsid w:val="00AD0799"/>
    <w:rsid w:val="00AD0A86"/>
    <w:rsid w:val="00AD20DF"/>
    <w:rsid w:val="00AD20F7"/>
    <w:rsid w:val="00AD23DC"/>
    <w:rsid w:val="00AD2886"/>
    <w:rsid w:val="00AD2E18"/>
    <w:rsid w:val="00AD3292"/>
    <w:rsid w:val="00AD3293"/>
    <w:rsid w:val="00AD32E7"/>
    <w:rsid w:val="00AD3B61"/>
    <w:rsid w:val="00AD4153"/>
    <w:rsid w:val="00AD462B"/>
    <w:rsid w:val="00AD477E"/>
    <w:rsid w:val="00AD52ED"/>
    <w:rsid w:val="00AD53CA"/>
    <w:rsid w:val="00AD543B"/>
    <w:rsid w:val="00AD5959"/>
    <w:rsid w:val="00AD5981"/>
    <w:rsid w:val="00AD5AB3"/>
    <w:rsid w:val="00AD5C79"/>
    <w:rsid w:val="00AD5D2D"/>
    <w:rsid w:val="00AD5E5A"/>
    <w:rsid w:val="00AD5EBE"/>
    <w:rsid w:val="00AD5FF9"/>
    <w:rsid w:val="00AD638F"/>
    <w:rsid w:val="00AD664D"/>
    <w:rsid w:val="00AD6BF9"/>
    <w:rsid w:val="00AD7B15"/>
    <w:rsid w:val="00AD7BCE"/>
    <w:rsid w:val="00AD7D6E"/>
    <w:rsid w:val="00AD7D71"/>
    <w:rsid w:val="00AE0074"/>
    <w:rsid w:val="00AE00D1"/>
    <w:rsid w:val="00AE07C3"/>
    <w:rsid w:val="00AE1504"/>
    <w:rsid w:val="00AE1FD9"/>
    <w:rsid w:val="00AE22D5"/>
    <w:rsid w:val="00AE27C2"/>
    <w:rsid w:val="00AE2C52"/>
    <w:rsid w:val="00AE2CE9"/>
    <w:rsid w:val="00AE3377"/>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56E"/>
    <w:rsid w:val="00AF16AD"/>
    <w:rsid w:val="00AF1711"/>
    <w:rsid w:val="00AF1B0B"/>
    <w:rsid w:val="00AF1F52"/>
    <w:rsid w:val="00AF2106"/>
    <w:rsid w:val="00AF21EA"/>
    <w:rsid w:val="00AF27A6"/>
    <w:rsid w:val="00AF293C"/>
    <w:rsid w:val="00AF2E7C"/>
    <w:rsid w:val="00AF30E0"/>
    <w:rsid w:val="00AF3B51"/>
    <w:rsid w:val="00AF3F58"/>
    <w:rsid w:val="00AF40AB"/>
    <w:rsid w:val="00AF45B0"/>
    <w:rsid w:val="00AF473C"/>
    <w:rsid w:val="00AF47CD"/>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2A"/>
    <w:rsid w:val="00B00E97"/>
    <w:rsid w:val="00B0193F"/>
    <w:rsid w:val="00B01FB1"/>
    <w:rsid w:val="00B021E6"/>
    <w:rsid w:val="00B02668"/>
    <w:rsid w:val="00B026C9"/>
    <w:rsid w:val="00B0270C"/>
    <w:rsid w:val="00B02C03"/>
    <w:rsid w:val="00B02D35"/>
    <w:rsid w:val="00B035A8"/>
    <w:rsid w:val="00B038DA"/>
    <w:rsid w:val="00B0399C"/>
    <w:rsid w:val="00B0446F"/>
    <w:rsid w:val="00B04BF6"/>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4D62"/>
    <w:rsid w:val="00B150EA"/>
    <w:rsid w:val="00B15426"/>
    <w:rsid w:val="00B15EFB"/>
    <w:rsid w:val="00B17582"/>
    <w:rsid w:val="00B17A63"/>
    <w:rsid w:val="00B17BDB"/>
    <w:rsid w:val="00B20152"/>
    <w:rsid w:val="00B202D3"/>
    <w:rsid w:val="00B20963"/>
    <w:rsid w:val="00B211C7"/>
    <w:rsid w:val="00B214ED"/>
    <w:rsid w:val="00B2180A"/>
    <w:rsid w:val="00B21FA3"/>
    <w:rsid w:val="00B2232C"/>
    <w:rsid w:val="00B2242A"/>
    <w:rsid w:val="00B22BCB"/>
    <w:rsid w:val="00B22C7D"/>
    <w:rsid w:val="00B22F30"/>
    <w:rsid w:val="00B234DA"/>
    <w:rsid w:val="00B235E1"/>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62"/>
    <w:rsid w:val="00B268F4"/>
    <w:rsid w:val="00B26D05"/>
    <w:rsid w:val="00B26D75"/>
    <w:rsid w:val="00B27CB6"/>
    <w:rsid w:val="00B30531"/>
    <w:rsid w:val="00B30B1D"/>
    <w:rsid w:val="00B30F70"/>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3BC"/>
    <w:rsid w:val="00B3759C"/>
    <w:rsid w:val="00B37848"/>
    <w:rsid w:val="00B37CEA"/>
    <w:rsid w:val="00B4095B"/>
    <w:rsid w:val="00B409E0"/>
    <w:rsid w:val="00B40A4A"/>
    <w:rsid w:val="00B40BA8"/>
    <w:rsid w:val="00B410AA"/>
    <w:rsid w:val="00B41165"/>
    <w:rsid w:val="00B41602"/>
    <w:rsid w:val="00B4196F"/>
    <w:rsid w:val="00B41B3C"/>
    <w:rsid w:val="00B41FA3"/>
    <w:rsid w:val="00B4237E"/>
    <w:rsid w:val="00B423C5"/>
    <w:rsid w:val="00B42560"/>
    <w:rsid w:val="00B42AAD"/>
    <w:rsid w:val="00B42F26"/>
    <w:rsid w:val="00B432E7"/>
    <w:rsid w:val="00B43340"/>
    <w:rsid w:val="00B43345"/>
    <w:rsid w:val="00B43A9F"/>
    <w:rsid w:val="00B43F77"/>
    <w:rsid w:val="00B43FFB"/>
    <w:rsid w:val="00B441AA"/>
    <w:rsid w:val="00B4472A"/>
    <w:rsid w:val="00B44DEB"/>
    <w:rsid w:val="00B44DFA"/>
    <w:rsid w:val="00B45118"/>
    <w:rsid w:val="00B4573B"/>
    <w:rsid w:val="00B45E6E"/>
    <w:rsid w:val="00B45F38"/>
    <w:rsid w:val="00B46594"/>
    <w:rsid w:val="00B468A6"/>
    <w:rsid w:val="00B46E75"/>
    <w:rsid w:val="00B47392"/>
    <w:rsid w:val="00B476DC"/>
    <w:rsid w:val="00B4791E"/>
    <w:rsid w:val="00B47936"/>
    <w:rsid w:val="00B47A4C"/>
    <w:rsid w:val="00B47DC3"/>
    <w:rsid w:val="00B501AE"/>
    <w:rsid w:val="00B509DB"/>
    <w:rsid w:val="00B51025"/>
    <w:rsid w:val="00B5179A"/>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0D5"/>
    <w:rsid w:val="00B561B5"/>
    <w:rsid w:val="00B562A7"/>
    <w:rsid w:val="00B563EE"/>
    <w:rsid w:val="00B5642C"/>
    <w:rsid w:val="00B56B7C"/>
    <w:rsid w:val="00B56C78"/>
    <w:rsid w:val="00B56CDA"/>
    <w:rsid w:val="00B5763E"/>
    <w:rsid w:val="00B609D8"/>
    <w:rsid w:val="00B60B2C"/>
    <w:rsid w:val="00B6196A"/>
    <w:rsid w:val="00B61D05"/>
    <w:rsid w:val="00B62434"/>
    <w:rsid w:val="00B6265A"/>
    <w:rsid w:val="00B629AF"/>
    <w:rsid w:val="00B62B45"/>
    <w:rsid w:val="00B62C67"/>
    <w:rsid w:val="00B62CCF"/>
    <w:rsid w:val="00B62CFD"/>
    <w:rsid w:val="00B62DFD"/>
    <w:rsid w:val="00B633A4"/>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8C0"/>
    <w:rsid w:val="00B66B0A"/>
    <w:rsid w:val="00B66E20"/>
    <w:rsid w:val="00B67311"/>
    <w:rsid w:val="00B6734C"/>
    <w:rsid w:val="00B675D6"/>
    <w:rsid w:val="00B6761B"/>
    <w:rsid w:val="00B6778F"/>
    <w:rsid w:val="00B677DD"/>
    <w:rsid w:val="00B70081"/>
    <w:rsid w:val="00B703D2"/>
    <w:rsid w:val="00B705F5"/>
    <w:rsid w:val="00B706A3"/>
    <w:rsid w:val="00B7095A"/>
    <w:rsid w:val="00B70B6D"/>
    <w:rsid w:val="00B70BC5"/>
    <w:rsid w:val="00B70D39"/>
    <w:rsid w:val="00B70EB0"/>
    <w:rsid w:val="00B71501"/>
    <w:rsid w:val="00B71C49"/>
    <w:rsid w:val="00B71C8F"/>
    <w:rsid w:val="00B72956"/>
    <w:rsid w:val="00B72A4A"/>
    <w:rsid w:val="00B72A55"/>
    <w:rsid w:val="00B72AA8"/>
    <w:rsid w:val="00B72CAD"/>
    <w:rsid w:val="00B72E3F"/>
    <w:rsid w:val="00B7316C"/>
    <w:rsid w:val="00B73ED9"/>
    <w:rsid w:val="00B741D8"/>
    <w:rsid w:val="00B74775"/>
    <w:rsid w:val="00B748A3"/>
    <w:rsid w:val="00B7513E"/>
    <w:rsid w:val="00B7552C"/>
    <w:rsid w:val="00B762B6"/>
    <w:rsid w:val="00B764BD"/>
    <w:rsid w:val="00B76EA0"/>
    <w:rsid w:val="00B76EBE"/>
    <w:rsid w:val="00B76FB1"/>
    <w:rsid w:val="00B777B9"/>
    <w:rsid w:val="00B777E1"/>
    <w:rsid w:val="00B77B56"/>
    <w:rsid w:val="00B77CF5"/>
    <w:rsid w:val="00B80373"/>
    <w:rsid w:val="00B803C2"/>
    <w:rsid w:val="00B8057C"/>
    <w:rsid w:val="00B80671"/>
    <w:rsid w:val="00B80AAA"/>
    <w:rsid w:val="00B80BBA"/>
    <w:rsid w:val="00B80ECC"/>
    <w:rsid w:val="00B81716"/>
    <w:rsid w:val="00B81997"/>
    <w:rsid w:val="00B81AB7"/>
    <w:rsid w:val="00B81C01"/>
    <w:rsid w:val="00B81C20"/>
    <w:rsid w:val="00B81D38"/>
    <w:rsid w:val="00B81E63"/>
    <w:rsid w:val="00B823DB"/>
    <w:rsid w:val="00B826B2"/>
    <w:rsid w:val="00B82800"/>
    <w:rsid w:val="00B82A14"/>
    <w:rsid w:val="00B83168"/>
    <w:rsid w:val="00B83571"/>
    <w:rsid w:val="00B83633"/>
    <w:rsid w:val="00B836AF"/>
    <w:rsid w:val="00B83881"/>
    <w:rsid w:val="00B838AC"/>
    <w:rsid w:val="00B83A60"/>
    <w:rsid w:val="00B83C27"/>
    <w:rsid w:val="00B8441C"/>
    <w:rsid w:val="00B844DB"/>
    <w:rsid w:val="00B84737"/>
    <w:rsid w:val="00B84BC4"/>
    <w:rsid w:val="00B84C33"/>
    <w:rsid w:val="00B84CD1"/>
    <w:rsid w:val="00B853FD"/>
    <w:rsid w:val="00B85649"/>
    <w:rsid w:val="00B85708"/>
    <w:rsid w:val="00B85C67"/>
    <w:rsid w:val="00B85FB3"/>
    <w:rsid w:val="00B86656"/>
    <w:rsid w:val="00B86713"/>
    <w:rsid w:val="00B86753"/>
    <w:rsid w:val="00B86A06"/>
    <w:rsid w:val="00B87279"/>
    <w:rsid w:val="00B8757B"/>
    <w:rsid w:val="00B875EC"/>
    <w:rsid w:val="00B9020F"/>
    <w:rsid w:val="00B9027B"/>
    <w:rsid w:val="00B905FC"/>
    <w:rsid w:val="00B910B1"/>
    <w:rsid w:val="00B91356"/>
    <w:rsid w:val="00B91988"/>
    <w:rsid w:val="00B91D31"/>
    <w:rsid w:val="00B91E38"/>
    <w:rsid w:val="00B91F21"/>
    <w:rsid w:val="00B93C15"/>
    <w:rsid w:val="00B941E9"/>
    <w:rsid w:val="00B94559"/>
    <w:rsid w:val="00B945D1"/>
    <w:rsid w:val="00B94D0E"/>
    <w:rsid w:val="00B9531E"/>
    <w:rsid w:val="00B958C6"/>
    <w:rsid w:val="00B9651F"/>
    <w:rsid w:val="00B967DD"/>
    <w:rsid w:val="00B967F9"/>
    <w:rsid w:val="00B96E80"/>
    <w:rsid w:val="00B971B1"/>
    <w:rsid w:val="00B97476"/>
    <w:rsid w:val="00B97836"/>
    <w:rsid w:val="00B97EA3"/>
    <w:rsid w:val="00BA059E"/>
    <w:rsid w:val="00BA0721"/>
    <w:rsid w:val="00BA1456"/>
    <w:rsid w:val="00BA152A"/>
    <w:rsid w:val="00BA15A9"/>
    <w:rsid w:val="00BA1DEA"/>
    <w:rsid w:val="00BA2B10"/>
    <w:rsid w:val="00BA2CFC"/>
    <w:rsid w:val="00BA309D"/>
    <w:rsid w:val="00BA311E"/>
    <w:rsid w:val="00BA36F6"/>
    <w:rsid w:val="00BA37C8"/>
    <w:rsid w:val="00BA3D18"/>
    <w:rsid w:val="00BA3D72"/>
    <w:rsid w:val="00BA4182"/>
    <w:rsid w:val="00BA41D0"/>
    <w:rsid w:val="00BA42B8"/>
    <w:rsid w:val="00BA4310"/>
    <w:rsid w:val="00BA4EAD"/>
    <w:rsid w:val="00BA5687"/>
    <w:rsid w:val="00BA58F5"/>
    <w:rsid w:val="00BA5986"/>
    <w:rsid w:val="00BA5A5B"/>
    <w:rsid w:val="00BA783F"/>
    <w:rsid w:val="00BA7B31"/>
    <w:rsid w:val="00BB0808"/>
    <w:rsid w:val="00BB08A5"/>
    <w:rsid w:val="00BB0A91"/>
    <w:rsid w:val="00BB128D"/>
    <w:rsid w:val="00BB1E31"/>
    <w:rsid w:val="00BB1F3D"/>
    <w:rsid w:val="00BB25EB"/>
    <w:rsid w:val="00BB289D"/>
    <w:rsid w:val="00BB29AD"/>
    <w:rsid w:val="00BB2C1F"/>
    <w:rsid w:val="00BB3279"/>
    <w:rsid w:val="00BB3CAB"/>
    <w:rsid w:val="00BB44B3"/>
    <w:rsid w:val="00BB4710"/>
    <w:rsid w:val="00BB4962"/>
    <w:rsid w:val="00BB4A6F"/>
    <w:rsid w:val="00BB5A19"/>
    <w:rsid w:val="00BB643E"/>
    <w:rsid w:val="00BB655D"/>
    <w:rsid w:val="00BB65A1"/>
    <w:rsid w:val="00BB6B2E"/>
    <w:rsid w:val="00BB6FFF"/>
    <w:rsid w:val="00BB7375"/>
    <w:rsid w:val="00BB7584"/>
    <w:rsid w:val="00BB7D22"/>
    <w:rsid w:val="00BC05C0"/>
    <w:rsid w:val="00BC06E1"/>
    <w:rsid w:val="00BC0BCE"/>
    <w:rsid w:val="00BC10BB"/>
    <w:rsid w:val="00BC178E"/>
    <w:rsid w:val="00BC1C52"/>
    <w:rsid w:val="00BC1D83"/>
    <w:rsid w:val="00BC2080"/>
    <w:rsid w:val="00BC2107"/>
    <w:rsid w:val="00BC2308"/>
    <w:rsid w:val="00BC23B8"/>
    <w:rsid w:val="00BC255C"/>
    <w:rsid w:val="00BC27CB"/>
    <w:rsid w:val="00BC30D5"/>
    <w:rsid w:val="00BC30F0"/>
    <w:rsid w:val="00BC36F4"/>
    <w:rsid w:val="00BC370C"/>
    <w:rsid w:val="00BC3D87"/>
    <w:rsid w:val="00BC3F1B"/>
    <w:rsid w:val="00BC423A"/>
    <w:rsid w:val="00BC4642"/>
    <w:rsid w:val="00BC46CA"/>
    <w:rsid w:val="00BC4729"/>
    <w:rsid w:val="00BC49AC"/>
    <w:rsid w:val="00BC4A5B"/>
    <w:rsid w:val="00BC5102"/>
    <w:rsid w:val="00BC5528"/>
    <w:rsid w:val="00BC58CE"/>
    <w:rsid w:val="00BC5A3E"/>
    <w:rsid w:val="00BC5AE3"/>
    <w:rsid w:val="00BC5C5C"/>
    <w:rsid w:val="00BC622F"/>
    <w:rsid w:val="00BC6986"/>
    <w:rsid w:val="00BC6FF0"/>
    <w:rsid w:val="00BC7017"/>
    <w:rsid w:val="00BC7189"/>
    <w:rsid w:val="00BC7676"/>
    <w:rsid w:val="00BC790F"/>
    <w:rsid w:val="00BC79DB"/>
    <w:rsid w:val="00BD0056"/>
    <w:rsid w:val="00BD0341"/>
    <w:rsid w:val="00BD0592"/>
    <w:rsid w:val="00BD0CE4"/>
    <w:rsid w:val="00BD0F54"/>
    <w:rsid w:val="00BD0F83"/>
    <w:rsid w:val="00BD15B5"/>
    <w:rsid w:val="00BD176F"/>
    <w:rsid w:val="00BD1D39"/>
    <w:rsid w:val="00BD1DF0"/>
    <w:rsid w:val="00BD2274"/>
    <w:rsid w:val="00BD2296"/>
    <w:rsid w:val="00BD25FA"/>
    <w:rsid w:val="00BD263F"/>
    <w:rsid w:val="00BD2696"/>
    <w:rsid w:val="00BD274E"/>
    <w:rsid w:val="00BD2B68"/>
    <w:rsid w:val="00BD3733"/>
    <w:rsid w:val="00BD385F"/>
    <w:rsid w:val="00BD39A6"/>
    <w:rsid w:val="00BD3D99"/>
    <w:rsid w:val="00BD4055"/>
    <w:rsid w:val="00BD426E"/>
    <w:rsid w:val="00BD43FF"/>
    <w:rsid w:val="00BD4495"/>
    <w:rsid w:val="00BD481D"/>
    <w:rsid w:val="00BD4A05"/>
    <w:rsid w:val="00BD4D42"/>
    <w:rsid w:val="00BD597C"/>
    <w:rsid w:val="00BD5A29"/>
    <w:rsid w:val="00BD5CFB"/>
    <w:rsid w:val="00BD5D66"/>
    <w:rsid w:val="00BD5EA3"/>
    <w:rsid w:val="00BD67DD"/>
    <w:rsid w:val="00BD6AB5"/>
    <w:rsid w:val="00BD6C54"/>
    <w:rsid w:val="00BD6E4E"/>
    <w:rsid w:val="00BD7307"/>
    <w:rsid w:val="00BD749E"/>
    <w:rsid w:val="00BD7A11"/>
    <w:rsid w:val="00BD7B3C"/>
    <w:rsid w:val="00BD7B6A"/>
    <w:rsid w:val="00BE0343"/>
    <w:rsid w:val="00BE0481"/>
    <w:rsid w:val="00BE06B8"/>
    <w:rsid w:val="00BE0D59"/>
    <w:rsid w:val="00BE11F0"/>
    <w:rsid w:val="00BE19B6"/>
    <w:rsid w:val="00BE1CDC"/>
    <w:rsid w:val="00BE2195"/>
    <w:rsid w:val="00BE2C61"/>
    <w:rsid w:val="00BE2D6C"/>
    <w:rsid w:val="00BE2EC7"/>
    <w:rsid w:val="00BE2F46"/>
    <w:rsid w:val="00BE3ADF"/>
    <w:rsid w:val="00BE3CED"/>
    <w:rsid w:val="00BE3E37"/>
    <w:rsid w:val="00BE403D"/>
    <w:rsid w:val="00BE424C"/>
    <w:rsid w:val="00BE42DB"/>
    <w:rsid w:val="00BE435D"/>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80"/>
    <w:rsid w:val="00BE74E5"/>
    <w:rsid w:val="00BE777F"/>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4B4"/>
    <w:rsid w:val="00BF49C5"/>
    <w:rsid w:val="00BF4AF1"/>
    <w:rsid w:val="00BF4F3C"/>
    <w:rsid w:val="00BF53F5"/>
    <w:rsid w:val="00BF5A1E"/>
    <w:rsid w:val="00BF5DD9"/>
    <w:rsid w:val="00BF611C"/>
    <w:rsid w:val="00BF65CF"/>
    <w:rsid w:val="00BF66C9"/>
    <w:rsid w:val="00BF6D30"/>
    <w:rsid w:val="00BF6E97"/>
    <w:rsid w:val="00BF714A"/>
    <w:rsid w:val="00BF730B"/>
    <w:rsid w:val="00BF7325"/>
    <w:rsid w:val="00BF740A"/>
    <w:rsid w:val="00BF7778"/>
    <w:rsid w:val="00BF7C91"/>
    <w:rsid w:val="00C003D9"/>
    <w:rsid w:val="00C00699"/>
    <w:rsid w:val="00C00894"/>
    <w:rsid w:val="00C01348"/>
    <w:rsid w:val="00C01565"/>
    <w:rsid w:val="00C01E32"/>
    <w:rsid w:val="00C028D4"/>
    <w:rsid w:val="00C03536"/>
    <w:rsid w:val="00C03696"/>
    <w:rsid w:val="00C03E73"/>
    <w:rsid w:val="00C041F6"/>
    <w:rsid w:val="00C044A0"/>
    <w:rsid w:val="00C045A1"/>
    <w:rsid w:val="00C049B8"/>
    <w:rsid w:val="00C04B28"/>
    <w:rsid w:val="00C04F3D"/>
    <w:rsid w:val="00C04FB8"/>
    <w:rsid w:val="00C05174"/>
    <w:rsid w:val="00C060FA"/>
    <w:rsid w:val="00C064B9"/>
    <w:rsid w:val="00C0657E"/>
    <w:rsid w:val="00C0701B"/>
    <w:rsid w:val="00C07391"/>
    <w:rsid w:val="00C07D18"/>
    <w:rsid w:val="00C1072A"/>
    <w:rsid w:val="00C11222"/>
    <w:rsid w:val="00C11358"/>
    <w:rsid w:val="00C11B7B"/>
    <w:rsid w:val="00C11BA6"/>
    <w:rsid w:val="00C12B9C"/>
    <w:rsid w:val="00C12C7D"/>
    <w:rsid w:val="00C1323A"/>
    <w:rsid w:val="00C13BC5"/>
    <w:rsid w:val="00C143B7"/>
    <w:rsid w:val="00C1466D"/>
    <w:rsid w:val="00C14854"/>
    <w:rsid w:val="00C14C1C"/>
    <w:rsid w:val="00C14C8D"/>
    <w:rsid w:val="00C14F0A"/>
    <w:rsid w:val="00C15347"/>
    <w:rsid w:val="00C154CB"/>
    <w:rsid w:val="00C15519"/>
    <w:rsid w:val="00C1569F"/>
    <w:rsid w:val="00C15FF2"/>
    <w:rsid w:val="00C168B0"/>
    <w:rsid w:val="00C16966"/>
    <w:rsid w:val="00C16E45"/>
    <w:rsid w:val="00C16EA1"/>
    <w:rsid w:val="00C1773E"/>
    <w:rsid w:val="00C177C9"/>
    <w:rsid w:val="00C20639"/>
    <w:rsid w:val="00C208B0"/>
    <w:rsid w:val="00C20B13"/>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093"/>
    <w:rsid w:val="00C2570A"/>
    <w:rsid w:val="00C26222"/>
    <w:rsid w:val="00C2681A"/>
    <w:rsid w:val="00C26CCB"/>
    <w:rsid w:val="00C26E90"/>
    <w:rsid w:val="00C27111"/>
    <w:rsid w:val="00C27B3C"/>
    <w:rsid w:val="00C27C23"/>
    <w:rsid w:val="00C27C8F"/>
    <w:rsid w:val="00C30548"/>
    <w:rsid w:val="00C306B0"/>
    <w:rsid w:val="00C30723"/>
    <w:rsid w:val="00C30912"/>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743"/>
    <w:rsid w:val="00C33AEE"/>
    <w:rsid w:val="00C3407F"/>
    <w:rsid w:val="00C341AD"/>
    <w:rsid w:val="00C34D6C"/>
    <w:rsid w:val="00C34DA9"/>
    <w:rsid w:val="00C34E8C"/>
    <w:rsid w:val="00C34F5D"/>
    <w:rsid w:val="00C355F0"/>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C69"/>
    <w:rsid w:val="00C43DBF"/>
    <w:rsid w:val="00C443ED"/>
    <w:rsid w:val="00C44C6D"/>
    <w:rsid w:val="00C44DE3"/>
    <w:rsid w:val="00C4521E"/>
    <w:rsid w:val="00C45554"/>
    <w:rsid w:val="00C4556A"/>
    <w:rsid w:val="00C4594F"/>
    <w:rsid w:val="00C45CC1"/>
    <w:rsid w:val="00C45DAE"/>
    <w:rsid w:val="00C46386"/>
    <w:rsid w:val="00C464B6"/>
    <w:rsid w:val="00C46537"/>
    <w:rsid w:val="00C46584"/>
    <w:rsid w:val="00C46D91"/>
    <w:rsid w:val="00C47098"/>
    <w:rsid w:val="00C47506"/>
    <w:rsid w:val="00C47545"/>
    <w:rsid w:val="00C502A4"/>
    <w:rsid w:val="00C5098A"/>
    <w:rsid w:val="00C50A2C"/>
    <w:rsid w:val="00C50CED"/>
    <w:rsid w:val="00C51074"/>
    <w:rsid w:val="00C5151F"/>
    <w:rsid w:val="00C519D0"/>
    <w:rsid w:val="00C51C31"/>
    <w:rsid w:val="00C534D3"/>
    <w:rsid w:val="00C53664"/>
    <w:rsid w:val="00C5383B"/>
    <w:rsid w:val="00C53E47"/>
    <w:rsid w:val="00C543E4"/>
    <w:rsid w:val="00C54C1F"/>
    <w:rsid w:val="00C54E09"/>
    <w:rsid w:val="00C55B6B"/>
    <w:rsid w:val="00C55BCB"/>
    <w:rsid w:val="00C55DF4"/>
    <w:rsid w:val="00C55E72"/>
    <w:rsid w:val="00C55EE9"/>
    <w:rsid w:val="00C562DF"/>
    <w:rsid w:val="00C56AAF"/>
    <w:rsid w:val="00C56AD3"/>
    <w:rsid w:val="00C56C69"/>
    <w:rsid w:val="00C57135"/>
    <w:rsid w:val="00C575FC"/>
    <w:rsid w:val="00C57C1A"/>
    <w:rsid w:val="00C57C45"/>
    <w:rsid w:val="00C57F45"/>
    <w:rsid w:val="00C6036C"/>
    <w:rsid w:val="00C60396"/>
    <w:rsid w:val="00C607E7"/>
    <w:rsid w:val="00C608DC"/>
    <w:rsid w:val="00C60B7D"/>
    <w:rsid w:val="00C60C03"/>
    <w:rsid w:val="00C60DB6"/>
    <w:rsid w:val="00C60EF2"/>
    <w:rsid w:val="00C60FC1"/>
    <w:rsid w:val="00C60FE7"/>
    <w:rsid w:val="00C61009"/>
    <w:rsid w:val="00C610FB"/>
    <w:rsid w:val="00C6132C"/>
    <w:rsid w:val="00C61346"/>
    <w:rsid w:val="00C614A4"/>
    <w:rsid w:val="00C6190B"/>
    <w:rsid w:val="00C61F65"/>
    <w:rsid w:val="00C622AA"/>
    <w:rsid w:val="00C62304"/>
    <w:rsid w:val="00C62451"/>
    <w:rsid w:val="00C62B81"/>
    <w:rsid w:val="00C6326E"/>
    <w:rsid w:val="00C632E1"/>
    <w:rsid w:val="00C633D7"/>
    <w:rsid w:val="00C634DC"/>
    <w:rsid w:val="00C636AD"/>
    <w:rsid w:val="00C63EC4"/>
    <w:rsid w:val="00C641C5"/>
    <w:rsid w:val="00C642A5"/>
    <w:rsid w:val="00C643E2"/>
    <w:rsid w:val="00C65059"/>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4FF"/>
    <w:rsid w:val="00C7353B"/>
    <w:rsid w:val="00C736CA"/>
    <w:rsid w:val="00C737DA"/>
    <w:rsid w:val="00C74025"/>
    <w:rsid w:val="00C742D8"/>
    <w:rsid w:val="00C74517"/>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4D"/>
    <w:rsid w:val="00C8105B"/>
    <w:rsid w:val="00C816A0"/>
    <w:rsid w:val="00C81DA3"/>
    <w:rsid w:val="00C81F71"/>
    <w:rsid w:val="00C82238"/>
    <w:rsid w:val="00C83605"/>
    <w:rsid w:val="00C8376D"/>
    <w:rsid w:val="00C837F9"/>
    <w:rsid w:val="00C83BD8"/>
    <w:rsid w:val="00C841DD"/>
    <w:rsid w:val="00C84235"/>
    <w:rsid w:val="00C84272"/>
    <w:rsid w:val="00C85476"/>
    <w:rsid w:val="00C85627"/>
    <w:rsid w:val="00C85AA7"/>
    <w:rsid w:val="00C85AB8"/>
    <w:rsid w:val="00C85CD7"/>
    <w:rsid w:val="00C85D7B"/>
    <w:rsid w:val="00C85E0A"/>
    <w:rsid w:val="00C85E42"/>
    <w:rsid w:val="00C862F8"/>
    <w:rsid w:val="00C86B42"/>
    <w:rsid w:val="00C87600"/>
    <w:rsid w:val="00C876E9"/>
    <w:rsid w:val="00C90285"/>
    <w:rsid w:val="00C90C9B"/>
    <w:rsid w:val="00C90DF4"/>
    <w:rsid w:val="00C91202"/>
    <w:rsid w:val="00C9173F"/>
    <w:rsid w:val="00C917BC"/>
    <w:rsid w:val="00C9190D"/>
    <w:rsid w:val="00C91A09"/>
    <w:rsid w:val="00C91EDB"/>
    <w:rsid w:val="00C9219D"/>
    <w:rsid w:val="00C9226A"/>
    <w:rsid w:val="00C922D7"/>
    <w:rsid w:val="00C9273A"/>
    <w:rsid w:val="00C928C4"/>
    <w:rsid w:val="00C92EBB"/>
    <w:rsid w:val="00C93146"/>
    <w:rsid w:val="00C934FD"/>
    <w:rsid w:val="00C93590"/>
    <w:rsid w:val="00C9389E"/>
    <w:rsid w:val="00C939D1"/>
    <w:rsid w:val="00C9438F"/>
    <w:rsid w:val="00C948CC"/>
    <w:rsid w:val="00C948F0"/>
    <w:rsid w:val="00C9492D"/>
    <w:rsid w:val="00C94D83"/>
    <w:rsid w:val="00C950EB"/>
    <w:rsid w:val="00C95D0D"/>
    <w:rsid w:val="00C960DD"/>
    <w:rsid w:val="00C96274"/>
    <w:rsid w:val="00C96480"/>
    <w:rsid w:val="00C9658B"/>
    <w:rsid w:val="00C965BC"/>
    <w:rsid w:val="00C97337"/>
    <w:rsid w:val="00C97589"/>
    <w:rsid w:val="00C97637"/>
    <w:rsid w:val="00C97663"/>
    <w:rsid w:val="00C9794B"/>
    <w:rsid w:val="00C97FAE"/>
    <w:rsid w:val="00CA003F"/>
    <w:rsid w:val="00CA0215"/>
    <w:rsid w:val="00CA0AC6"/>
    <w:rsid w:val="00CA121C"/>
    <w:rsid w:val="00CA1294"/>
    <w:rsid w:val="00CA1347"/>
    <w:rsid w:val="00CA1418"/>
    <w:rsid w:val="00CA178E"/>
    <w:rsid w:val="00CA183A"/>
    <w:rsid w:val="00CA1856"/>
    <w:rsid w:val="00CA186D"/>
    <w:rsid w:val="00CA18FA"/>
    <w:rsid w:val="00CA202F"/>
    <w:rsid w:val="00CA2472"/>
    <w:rsid w:val="00CA278D"/>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6FB"/>
    <w:rsid w:val="00CA6973"/>
    <w:rsid w:val="00CA6AD1"/>
    <w:rsid w:val="00CA6FB4"/>
    <w:rsid w:val="00CA758E"/>
    <w:rsid w:val="00CA7A40"/>
    <w:rsid w:val="00CA7FCC"/>
    <w:rsid w:val="00CB0153"/>
    <w:rsid w:val="00CB022F"/>
    <w:rsid w:val="00CB0236"/>
    <w:rsid w:val="00CB056F"/>
    <w:rsid w:val="00CB0978"/>
    <w:rsid w:val="00CB09A5"/>
    <w:rsid w:val="00CB0AF6"/>
    <w:rsid w:val="00CB0EEA"/>
    <w:rsid w:val="00CB110E"/>
    <w:rsid w:val="00CB195F"/>
    <w:rsid w:val="00CB199B"/>
    <w:rsid w:val="00CB211D"/>
    <w:rsid w:val="00CB285B"/>
    <w:rsid w:val="00CB2B8C"/>
    <w:rsid w:val="00CB33D9"/>
    <w:rsid w:val="00CB3DE1"/>
    <w:rsid w:val="00CB4023"/>
    <w:rsid w:val="00CB447A"/>
    <w:rsid w:val="00CB44A2"/>
    <w:rsid w:val="00CB44B9"/>
    <w:rsid w:val="00CB47A2"/>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2DAD"/>
    <w:rsid w:val="00CD3694"/>
    <w:rsid w:val="00CD391F"/>
    <w:rsid w:val="00CD3C62"/>
    <w:rsid w:val="00CD41CD"/>
    <w:rsid w:val="00CD44B7"/>
    <w:rsid w:val="00CD530B"/>
    <w:rsid w:val="00CD5638"/>
    <w:rsid w:val="00CD5980"/>
    <w:rsid w:val="00CD5FA8"/>
    <w:rsid w:val="00CD60FA"/>
    <w:rsid w:val="00CD69BE"/>
    <w:rsid w:val="00CD74EC"/>
    <w:rsid w:val="00CD78DF"/>
    <w:rsid w:val="00CD798F"/>
    <w:rsid w:val="00CD7A8D"/>
    <w:rsid w:val="00CD7BF0"/>
    <w:rsid w:val="00CD7C0B"/>
    <w:rsid w:val="00CE00CC"/>
    <w:rsid w:val="00CE03D0"/>
    <w:rsid w:val="00CE0EC3"/>
    <w:rsid w:val="00CE1007"/>
    <w:rsid w:val="00CE1294"/>
    <w:rsid w:val="00CE1312"/>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152"/>
    <w:rsid w:val="00CE5868"/>
    <w:rsid w:val="00CE587C"/>
    <w:rsid w:val="00CE5CCC"/>
    <w:rsid w:val="00CE6109"/>
    <w:rsid w:val="00CE616C"/>
    <w:rsid w:val="00CE6598"/>
    <w:rsid w:val="00CE6C1C"/>
    <w:rsid w:val="00CE6EAF"/>
    <w:rsid w:val="00CE75B0"/>
    <w:rsid w:val="00CE79C6"/>
    <w:rsid w:val="00CE79E8"/>
    <w:rsid w:val="00CE7EB1"/>
    <w:rsid w:val="00CE7FC3"/>
    <w:rsid w:val="00CF02CD"/>
    <w:rsid w:val="00CF0338"/>
    <w:rsid w:val="00CF0616"/>
    <w:rsid w:val="00CF11B7"/>
    <w:rsid w:val="00CF11F0"/>
    <w:rsid w:val="00CF15E9"/>
    <w:rsid w:val="00CF1712"/>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ABB"/>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960"/>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0750C"/>
    <w:rsid w:val="00D104F8"/>
    <w:rsid w:val="00D106FD"/>
    <w:rsid w:val="00D10BA6"/>
    <w:rsid w:val="00D1115C"/>
    <w:rsid w:val="00D11965"/>
    <w:rsid w:val="00D11B21"/>
    <w:rsid w:val="00D125BF"/>
    <w:rsid w:val="00D12895"/>
    <w:rsid w:val="00D12912"/>
    <w:rsid w:val="00D12E08"/>
    <w:rsid w:val="00D1325A"/>
    <w:rsid w:val="00D1345F"/>
    <w:rsid w:val="00D135AE"/>
    <w:rsid w:val="00D13727"/>
    <w:rsid w:val="00D13A96"/>
    <w:rsid w:val="00D13FD6"/>
    <w:rsid w:val="00D14611"/>
    <w:rsid w:val="00D14791"/>
    <w:rsid w:val="00D15662"/>
    <w:rsid w:val="00D15752"/>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CBE"/>
    <w:rsid w:val="00D25EF2"/>
    <w:rsid w:val="00D261BD"/>
    <w:rsid w:val="00D26455"/>
    <w:rsid w:val="00D26673"/>
    <w:rsid w:val="00D26C7C"/>
    <w:rsid w:val="00D26D08"/>
    <w:rsid w:val="00D26E54"/>
    <w:rsid w:val="00D271E6"/>
    <w:rsid w:val="00D2737B"/>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272"/>
    <w:rsid w:val="00D34806"/>
    <w:rsid w:val="00D3497A"/>
    <w:rsid w:val="00D34AED"/>
    <w:rsid w:val="00D350BB"/>
    <w:rsid w:val="00D3512B"/>
    <w:rsid w:val="00D351E5"/>
    <w:rsid w:val="00D364AB"/>
    <w:rsid w:val="00D366DB"/>
    <w:rsid w:val="00D36827"/>
    <w:rsid w:val="00D36D05"/>
    <w:rsid w:val="00D36E18"/>
    <w:rsid w:val="00D373B6"/>
    <w:rsid w:val="00D40289"/>
    <w:rsid w:val="00D40498"/>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AD2"/>
    <w:rsid w:val="00D45B0E"/>
    <w:rsid w:val="00D45BD1"/>
    <w:rsid w:val="00D45CA8"/>
    <w:rsid w:val="00D45CB8"/>
    <w:rsid w:val="00D45D96"/>
    <w:rsid w:val="00D45DCE"/>
    <w:rsid w:val="00D45FEB"/>
    <w:rsid w:val="00D46119"/>
    <w:rsid w:val="00D46335"/>
    <w:rsid w:val="00D466E5"/>
    <w:rsid w:val="00D47A3A"/>
    <w:rsid w:val="00D50171"/>
    <w:rsid w:val="00D502D7"/>
    <w:rsid w:val="00D50A29"/>
    <w:rsid w:val="00D50EC7"/>
    <w:rsid w:val="00D513A5"/>
    <w:rsid w:val="00D51494"/>
    <w:rsid w:val="00D51684"/>
    <w:rsid w:val="00D51687"/>
    <w:rsid w:val="00D51754"/>
    <w:rsid w:val="00D51D34"/>
    <w:rsid w:val="00D52B68"/>
    <w:rsid w:val="00D5311A"/>
    <w:rsid w:val="00D533C5"/>
    <w:rsid w:val="00D53F84"/>
    <w:rsid w:val="00D54A23"/>
    <w:rsid w:val="00D54A30"/>
    <w:rsid w:val="00D5570C"/>
    <w:rsid w:val="00D55BF9"/>
    <w:rsid w:val="00D56213"/>
    <w:rsid w:val="00D5646D"/>
    <w:rsid w:val="00D56875"/>
    <w:rsid w:val="00D57C96"/>
    <w:rsid w:val="00D6055C"/>
    <w:rsid w:val="00D60808"/>
    <w:rsid w:val="00D60B10"/>
    <w:rsid w:val="00D60C07"/>
    <w:rsid w:val="00D60F73"/>
    <w:rsid w:val="00D6112A"/>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988"/>
    <w:rsid w:val="00D64C07"/>
    <w:rsid w:val="00D64D66"/>
    <w:rsid w:val="00D64E7D"/>
    <w:rsid w:val="00D6544F"/>
    <w:rsid w:val="00D66723"/>
    <w:rsid w:val="00D66A4C"/>
    <w:rsid w:val="00D66B12"/>
    <w:rsid w:val="00D671E0"/>
    <w:rsid w:val="00D67500"/>
    <w:rsid w:val="00D67793"/>
    <w:rsid w:val="00D7008F"/>
    <w:rsid w:val="00D7057E"/>
    <w:rsid w:val="00D706AB"/>
    <w:rsid w:val="00D71026"/>
    <w:rsid w:val="00D71310"/>
    <w:rsid w:val="00D71593"/>
    <w:rsid w:val="00D717F0"/>
    <w:rsid w:val="00D7208A"/>
    <w:rsid w:val="00D721F3"/>
    <w:rsid w:val="00D722F2"/>
    <w:rsid w:val="00D7251B"/>
    <w:rsid w:val="00D73385"/>
    <w:rsid w:val="00D74134"/>
    <w:rsid w:val="00D743B9"/>
    <w:rsid w:val="00D74E47"/>
    <w:rsid w:val="00D74ED4"/>
    <w:rsid w:val="00D74F09"/>
    <w:rsid w:val="00D7585C"/>
    <w:rsid w:val="00D76125"/>
    <w:rsid w:val="00D76206"/>
    <w:rsid w:val="00D764E3"/>
    <w:rsid w:val="00D76AA7"/>
    <w:rsid w:val="00D76F34"/>
    <w:rsid w:val="00D7735A"/>
    <w:rsid w:val="00D77D59"/>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A4D"/>
    <w:rsid w:val="00D83AC9"/>
    <w:rsid w:val="00D83B76"/>
    <w:rsid w:val="00D83C4C"/>
    <w:rsid w:val="00D8421C"/>
    <w:rsid w:val="00D84437"/>
    <w:rsid w:val="00D8453A"/>
    <w:rsid w:val="00D848EB"/>
    <w:rsid w:val="00D84CED"/>
    <w:rsid w:val="00D84CFF"/>
    <w:rsid w:val="00D8587B"/>
    <w:rsid w:val="00D85B19"/>
    <w:rsid w:val="00D85D61"/>
    <w:rsid w:val="00D85E13"/>
    <w:rsid w:val="00D860D2"/>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6C0"/>
    <w:rsid w:val="00D93BD6"/>
    <w:rsid w:val="00D94504"/>
    <w:rsid w:val="00D946B3"/>
    <w:rsid w:val="00D94A33"/>
    <w:rsid w:val="00D94C72"/>
    <w:rsid w:val="00D94DF8"/>
    <w:rsid w:val="00D950E0"/>
    <w:rsid w:val="00D953FA"/>
    <w:rsid w:val="00D95646"/>
    <w:rsid w:val="00D95F39"/>
    <w:rsid w:val="00D963FB"/>
    <w:rsid w:val="00D965CC"/>
    <w:rsid w:val="00D96701"/>
    <w:rsid w:val="00D974D5"/>
    <w:rsid w:val="00D97502"/>
    <w:rsid w:val="00D97D12"/>
    <w:rsid w:val="00D97FB4"/>
    <w:rsid w:val="00DA02CD"/>
    <w:rsid w:val="00DA0645"/>
    <w:rsid w:val="00DA0D53"/>
    <w:rsid w:val="00DA11DF"/>
    <w:rsid w:val="00DA1375"/>
    <w:rsid w:val="00DA1D63"/>
    <w:rsid w:val="00DA1D6C"/>
    <w:rsid w:val="00DA1DD3"/>
    <w:rsid w:val="00DA1F32"/>
    <w:rsid w:val="00DA2967"/>
    <w:rsid w:val="00DA2B87"/>
    <w:rsid w:val="00DA2C09"/>
    <w:rsid w:val="00DA2E28"/>
    <w:rsid w:val="00DA32EE"/>
    <w:rsid w:val="00DA3411"/>
    <w:rsid w:val="00DA3429"/>
    <w:rsid w:val="00DA3581"/>
    <w:rsid w:val="00DA38E1"/>
    <w:rsid w:val="00DA40DC"/>
    <w:rsid w:val="00DA4101"/>
    <w:rsid w:val="00DA4105"/>
    <w:rsid w:val="00DA4245"/>
    <w:rsid w:val="00DA48EC"/>
    <w:rsid w:val="00DA4A81"/>
    <w:rsid w:val="00DA4E4B"/>
    <w:rsid w:val="00DA4F48"/>
    <w:rsid w:val="00DA5659"/>
    <w:rsid w:val="00DA5AD2"/>
    <w:rsid w:val="00DA5AD3"/>
    <w:rsid w:val="00DA5CFF"/>
    <w:rsid w:val="00DA5D69"/>
    <w:rsid w:val="00DA5DDC"/>
    <w:rsid w:val="00DA66FE"/>
    <w:rsid w:val="00DA6921"/>
    <w:rsid w:val="00DA695D"/>
    <w:rsid w:val="00DA6CFC"/>
    <w:rsid w:val="00DA78C9"/>
    <w:rsid w:val="00DB025E"/>
    <w:rsid w:val="00DB027E"/>
    <w:rsid w:val="00DB0424"/>
    <w:rsid w:val="00DB0D59"/>
    <w:rsid w:val="00DB0D94"/>
    <w:rsid w:val="00DB0DAE"/>
    <w:rsid w:val="00DB0F1A"/>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5F2"/>
    <w:rsid w:val="00DB583D"/>
    <w:rsid w:val="00DB62B1"/>
    <w:rsid w:val="00DB658C"/>
    <w:rsid w:val="00DB65E3"/>
    <w:rsid w:val="00DB661B"/>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09B"/>
    <w:rsid w:val="00DC13B8"/>
    <w:rsid w:val="00DC1605"/>
    <w:rsid w:val="00DC1831"/>
    <w:rsid w:val="00DC1AC2"/>
    <w:rsid w:val="00DC2137"/>
    <w:rsid w:val="00DC2675"/>
    <w:rsid w:val="00DC29E4"/>
    <w:rsid w:val="00DC2FEF"/>
    <w:rsid w:val="00DC34D0"/>
    <w:rsid w:val="00DC35E0"/>
    <w:rsid w:val="00DC3714"/>
    <w:rsid w:val="00DC3CFF"/>
    <w:rsid w:val="00DC4028"/>
    <w:rsid w:val="00DC40E7"/>
    <w:rsid w:val="00DC47E6"/>
    <w:rsid w:val="00DC49C7"/>
    <w:rsid w:val="00DC5134"/>
    <w:rsid w:val="00DC57BA"/>
    <w:rsid w:val="00DC5887"/>
    <w:rsid w:val="00DC5C7C"/>
    <w:rsid w:val="00DC5E22"/>
    <w:rsid w:val="00DC5E41"/>
    <w:rsid w:val="00DC5E9F"/>
    <w:rsid w:val="00DC6255"/>
    <w:rsid w:val="00DC65A1"/>
    <w:rsid w:val="00DC65AD"/>
    <w:rsid w:val="00DC678A"/>
    <w:rsid w:val="00DC6B63"/>
    <w:rsid w:val="00DC6CE9"/>
    <w:rsid w:val="00DC6F48"/>
    <w:rsid w:val="00DC7270"/>
    <w:rsid w:val="00DC7357"/>
    <w:rsid w:val="00DC7362"/>
    <w:rsid w:val="00DC744F"/>
    <w:rsid w:val="00DC76C7"/>
    <w:rsid w:val="00DC7857"/>
    <w:rsid w:val="00DC7FC6"/>
    <w:rsid w:val="00DD01E7"/>
    <w:rsid w:val="00DD084B"/>
    <w:rsid w:val="00DD0DC4"/>
    <w:rsid w:val="00DD1092"/>
    <w:rsid w:val="00DD1A1B"/>
    <w:rsid w:val="00DD1D60"/>
    <w:rsid w:val="00DD1DD5"/>
    <w:rsid w:val="00DD2049"/>
    <w:rsid w:val="00DD2490"/>
    <w:rsid w:val="00DD286D"/>
    <w:rsid w:val="00DD29C3"/>
    <w:rsid w:val="00DD37F7"/>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D7EB8"/>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AC2"/>
    <w:rsid w:val="00DE4F7D"/>
    <w:rsid w:val="00DE5218"/>
    <w:rsid w:val="00DE5B8F"/>
    <w:rsid w:val="00DE5EE7"/>
    <w:rsid w:val="00DE6152"/>
    <w:rsid w:val="00DE6E86"/>
    <w:rsid w:val="00DE70D4"/>
    <w:rsid w:val="00DE7731"/>
    <w:rsid w:val="00DE78BB"/>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609"/>
    <w:rsid w:val="00DF28F7"/>
    <w:rsid w:val="00DF298D"/>
    <w:rsid w:val="00DF3069"/>
    <w:rsid w:val="00DF3456"/>
    <w:rsid w:val="00DF34D1"/>
    <w:rsid w:val="00DF380F"/>
    <w:rsid w:val="00DF3967"/>
    <w:rsid w:val="00DF3AAE"/>
    <w:rsid w:val="00DF3B18"/>
    <w:rsid w:val="00DF3CA8"/>
    <w:rsid w:val="00DF470E"/>
    <w:rsid w:val="00DF4B4B"/>
    <w:rsid w:val="00DF5795"/>
    <w:rsid w:val="00DF5ADA"/>
    <w:rsid w:val="00DF5EA7"/>
    <w:rsid w:val="00DF6A2A"/>
    <w:rsid w:val="00DF6ADF"/>
    <w:rsid w:val="00DF6DFF"/>
    <w:rsid w:val="00DF7411"/>
    <w:rsid w:val="00DF75AA"/>
    <w:rsid w:val="00DF7E59"/>
    <w:rsid w:val="00E00025"/>
    <w:rsid w:val="00E0073B"/>
    <w:rsid w:val="00E00B8D"/>
    <w:rsid w:val="00E00C9E"/>
    <w:rsid w:val="00E00F78"/>
    <w:rsid w:val="00E012B6"/>
    <w:rsid w:val="00E01558"/>
    <w:rsid w:val="00E0170F"/>
    <w:rsid w:val="00E0185D"/>
    <w:rsid w:val="00E01910"/>
    <w:rsid w:val="00E01BDC"/>
    <w:rsid w:val="00E01CCB"/>
    <w:rsid w:val="00E023B0"/>
    <w:rsid w:val="00E023F2"/>
    <w:rsid w:val="00E02773"/>
    <w:rsid w:val="00E02CEE"/>
    <w:rsid w:val="00E02DFD"/>
    <w:rsid w:val="00E032E6"/>
    <w:rsid w:val="00E032FF"/>
    <w:rsid w:val="00E03417"/>
    <w:rsid w:val="00E03564"/>
    <w:rsid w:val="00E0360D"/>
    <w:rsid w:val="00E03A91"/>
    <w:rsid w:val="00E03B4A"/>
    <w:rsid w:val="00E03BD0"/>
    <w:rsid w:val="00E03CA6"/>
    <w:rsid w:val="00E03D7C"/>
    <w:rsid w:val="00E04454"/>
    <w:rsid w:val="00E044D3"/>
    <w:rsid w:val="00E04AB0"/>
    <w:rsid w:val="00E04BE7"/>
    <w:rsid w:val="00E0524F"/>
    <w:rsid w:val="00E05419"/>
    <w:rsid w:val="00E059C4"/>
    <w:rsid w:val="00E05C09"/>
    <w:rsid w:val="00E0667E"/>
    <w:rsid w:val="00E07039"/>
    <w:rsid w:val="00E07212"/>
    <w:rsid w:val="00E07857"/>
    <w:rsid w:val="00E078CE"/>
    <w:rsid w:val="00E07B68"/>
    <w:rsid w:val="00E07C81"/>
    <w:rsid w:val="00E07FEC"/>
    <w:rsid w:val="00E10125"/>
    <w:rsid w:val="00E10591"/>
    <w:rsid w:val="00E10A6F"/>
    <w:rsid w:val="00E10C4A"/>
    <w:rsid w:val="00E114D5"/>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8F0"/>
    <w:rsid w:val="00E21C27"/>
    <w:rsid w:val="00E21C7B"/>
    <w:rsid w:val="00E21DEC"/>
    <w:rsid w:val="00E22A98"/>
    <w:rsid w:val="00E22E8A"/>
    <w:rsid w:val="00E2378D"/>
    <w:rsid w:val="00E23980"/>
    <w:rsid w:val="00E23CF2"/>
    <w:rsid w:val="00E2437C"/>
    <w:rsid w:val="00E243F4"/>
    <w:rsid w:val="00E24664"/>
    <w:rsid w:val="00E24A3E"/>
    <w:rsid w:val="00E24CDA"/>
    <w:rsid w:val="00E24D33"/>
    <w:rsid w:val="00E24F70"/>
    <w:rsid w:val="00E25084"/>
    <w:rsid w:val="00E2517E"/>
    <w:rsid w:val="00E25268"/>
    <w:rsid w:val="00E258D4"/>
    <w:rsid w:val="00E25BFB"/>
    <w:rsid w:val="00E2610A"/>
    <w:rsid w:val="00E266E1"/>
    <w:rsid w:val="00E26793"/>
    <w:rsid w:val="00E26A4B"/>
    <w:rsid w:val="00E26D02"/>
    <w:rsid w:val="00E26E4C"/>
    <w:rsid w:val="00E26ED7"/>
    <w:rsid w:val="00E2775C"/>
    <w:rsid w:val="00E278B9"/>
    <w:rsid w:val="00E27B3D"/>
    <w:rsid w:val="00E27D64"/>
    <w:rsid w:val="00E304DE"/>
    <w:rsid w:val="00E3085D"/>
    <w:rsid w:val="00E30AFE"/>
    <w:rsid w:val="00E30DDB"/>
    <w:rsid w:val="00E31116"/>
    <w:rsid w:val="00E31460"/>
    <w:rsid w:val="00E317A7"/>
    <w:rsid w:val="00E31834"/>
    <w:rsid w:val="00E31870"/>
    <w:rsid w:val="00E31C46"/>
    <w:rsid w:val="00E31E15"/>
    <w:rsid w:val="00E31E74"/>
    <w:rsid w:val="00E32531"/>
    <w:rsid w:val="00E326EB"/>
    <w:rsid w:val="00E32706"/>
    <w:rsid w:val="00E32EA6"/>
    <w:rsid w:val="00E33010"/>
    <w:rsid w:val="00E33B17"/>
    <w:rsid w:val="00E343AE"/>
    <w:rsid w:val="00E3619B"/>
    <w:rsid w:val="00E361B3"/>
    <w:rsid w:val="00E366F5"/>
    <w:rsid w:val="00E36B37"/>
    <w:rsid w:val="00E36C34"/>
    <w:rsid w:val="00E371F5"/>
    <w:rsid w:val="00E3751D"/>
    <w:rsid w:val="00E37598"/>
    <w:rsid w:val="00E4054B"/>
    <w:rsid w:val="00E4079D"/>
    <w:rsid w:val="00E412C1"/>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3E84"/>
    <w:rsid w:val="00E440CA"/>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4FA"/>
    <w:rsid w:val="00E4788A"/>
    <w:rsid w:val="00E47968"/>
    <w:rsid w:val="00E47997"/>
    <w:rsid w:val="00E47E6B"/>
    <w:rsid w:val="00E507B1"/>
    <w:rsid w:val="00E51115"/>
    <w:rsid w:val="00E51188"/>
    <w:rsid w:val="00E5139D"/>
    <w:rsid w:val="00E513A3"/>
    <w:rsid w:val="00E5194F"/>
    <w:rsid w:val="00E51F5D"/>
    <w:rsid w:val="00E528E7"/>
    <w:rsid w:val="00E52B04"/>
    <w:rsid w:val="00E52D34"/>
    <w:rsid w:val="00E52F53"/>
    <w:rsid w:val="00E53260"/>
    <w:rsid w:val="00E53378"/>
    <w:rsid w:val="00E53413"/>
    <w:rsid w:val="00E5423D"/>
    <w:rsid w:val="00E5473E"/>
    <w:rsid w:val="00E548DA"/>
    <w:rsid w:val="00E54A90"/>
    <w:rsid w:val="00E54C6D"/>
    <w:rsid w:val="00E54F74"/>
    <w:rsid w:val="00E557C8"/>
    <w:rsid w:val="00E558D7"/>
    <w:rsid w:val="00E559AC"/>
    <w:rsid w:val="00E565E6"/>
    <w:rsid w:val="00E56951"/>
    <w:rsid w:val="00E56ADA"/>
    <w:rsid w:val="00E56CF9"/>
    <w:rsid w:val="00E57B76"/>
    <w:rsid w:val="00E6015A"/>
    <w:rsid w:val="00E60219"/>
    <w:rsid w:val="00E6027B"/>
    <w:rsid w:val="00E6049A"/>
    <w:rsid w:val="00E606D0"/>
    <w:rsid w:val="00E60764"/>
    <w:rsid w:val="00E60C11"/>
    <w:rsid w:val="00E61003"/>
    <w:rsid w:val="00E61BA1"/>
    <w:rsid w:val="00E6206B"/>
    <w:rsid w:val="00E6212A"/>
    <w:rsid w:val="00E6236D"/>
    <w:rsid w:val="00E6260A"/>
    <w:rsid w:val="00E62835"/>
    <w:rsid w:val="00E6297D"/>
    <w:rsid w:val="00E636E6"/>
    <w:rsid w:val="00E6378B"/>
    <w:rsid w:val="00E63BAD"/>
    <w:rsid w:val="00E64173"/>
    <w:rsid w:val="00E644B3"/>
    <w:rsid w:val="00E64677"/>
    <w:rsid w:val="00E64A63"/>
    <w:rsid w:val="00E656CD"/>
    <w:rsid w:val="00E65A11"/>
    <w:rsid w:val="00E65C58"/>
    <w:rsid w:val="00E65F94"/>
    <w:rsid w:val="00E6652A"/>
    <w:rsid w:val="00E666BE"/>
    <w:rsid w:val="00E6687F"/>
    <w:rsid w:val="00E668FF"/>
    <w:rsid w:val="00E6693E"/>
    <w:rsid w:val="00E669D1"/>
    <w:rsid w:val="00E66C86"/>
    <w:rsid w:val="00E676B3"/>
    <w:rsid w:val="00E6790C"/>
    <w:rsid w:val="00E67A3F"/>
    <w:rsid w:val="00E67BBC"/>
    <w:rsid w:val="00E7048C"/>
    <w:rsid w:val="00E70B29"/>
    <w:rsid w:val="00E70F92"/>
    <w:rsid w:val="00E70FBB"/>
    <w:rsid w:val="00E711AA"/>
    <w:rsid w:val="00E7215C"/>
    <w:rsid w:val="00E721BB"/>
    <w:rsid w:val="00E7238B"/>
    <w:rsid w:val="00E72B7B"/>
    <w:rsid w:val="00E73202"/>
    <w:rsid w:val="00E7337D"/>
    <w:rsid w:val="00E73CFE"/>
    <w:rsid w:val="00E73D68"/>
    <w:rsid w:val="00E73E1E"/>
    <w:rsid w:val="00E741C6"/>
    <w:rsid w:val="00E74656"/>
    <w:rsid w:val="00E749E2"/>
    <w:rsid w:val="00E74A23"/>
    <w:rsid w:val="00E74BE1"/>
    <w:rsid w:val="00E74C30"/>
    <w:rsid w:val="00E74DCF"/>
    <w:rsid w:val="00E752E9"/>
    <w:rsid w:val="00E7559E"/>
    <w:rsid w:val="00E75AA4"/>
    <w:rsid w:val="00E75F0A"/>
    <w:rsid w:val="00E77080"/>
    <w:rsid w:val="00E77780"/>
    <w:rsid w:val="00E80085"/>
    <w:rsid w:val="00E80192"/>
    <w:rsid w:val="00E80206"/>
    <w:rsid w:val="00E80511"/>
    <w:rsid w:val="00E80587"/>
    <w:rsid w:val="00E810DC"/>
    <w:rsid w:val="00E81367"/>
    <w:rsid w:val="00E816B7"/>
    <w:rsid w:val="00E81927"/>
    <w:rsid w:val="00E82665"/>
    <w:rsid w:val="00E8272F"/>
    <w:rsid w:val="00E828B6"/>
    <w:rsid w:val="00E829FD"/>
    <w:rsid w:val="00E82F11"/>
    <w:rsid w:val="00E83133"/>
    <w:rsid w:val="00E8360D"/>
    <w:rsid w:val="00E83673"/>
    <w:rsid w:val="00E83789"/>
    <w:rsid w:val="00E83D30"/>
    <w:rsid w:val="00E843B3"/>
    <w:rsid w:val="00E843D4"/>
    <w:rsid w:val="00E84C30"/>
    <w:rsid w:val="00E84FBA"/>
    <w:rsid w:val="00E85E9F"/>
    <w:rsid w:val="00E8618F"/>
    <w:rsid w:val="00E86725"/>
    <w:rsid w:val="00E86A8D"/>
    <w:rsid w:val="00E87103"/>
    <w:rsid w:val="00E879B4"/>
    <w:rsid w:val="00E87A4F"/>
    <w:rsid w:val="00E87EEA"/>
    <w:rsid w:val="00E90163"/>
    <w:rsid w:val="00E902EE"/>
    <w:rsid w:val="00E90CDF"/>
    <w:rsid w:val="00E91012"/>
    <w:rsid w:val="00E913F1"/>
    <w:rsid w:val="00E915A4"/>
    <w:rsid w:val="00E917B0"/>
    <w:rsid w:val="00E9185F"/>
    <w:rsid w:val="00E91BE7"/>
    <w:rsid w:val="00E91CE7"/>
    <w:rsid w:val="00E93260"/>
    <w:rsid w:val="00E932C4"/>
    <w:rsid w:val="00E93AB3"/>
    <w:rsid w:val="00E94066"/>
    <w:rsid w:val="00E945B9"/>
    <w:rsid w:val="00E94903"/>
    <w:rsid w:val="00E94BAD"/>
    <w:rsid w:val="00E94EAE"/>
    <w:rsid w:val="00E952BE"/>
    <w:rsid w:val="00E9539C"/>
    <w:rsid w:val="00E95875"/>
    <w:rsid w:val="00E960B1"/>
    <w:rsid w:val="00E960DC"/>
    <w:rsid w:val="00E96568"/>
    <w:rsid w:val="00E96684"/>
    <w:rsid w:val="00E96B6E"/>
    <w:rsid w:val="00E96CAF"/>
    <w:rsid w:val="00E96CD4"/>
    <w:rsid w:val="00E96DD7"/>
    <w:rsid w:val="00E96FFB"/>
    <w:rsid w:val="00E97AC7"/>
    <w:rsid w:val="00E97CB6"/>
    <w:rsid w:val="00E97D2C"/>
    <w:rsid w:val="00E97D4D"/>
    <w:rsid w:val="00E97E3A"/>
    <w:rsid w:val="00E97FB4"/>
    <w:rsid w:val="00EA08B4"/>
    <w:rsid w:val="00EA1126"/>
    <w:rsid w:val="00EA11F8"/>
    <w:rsid w:val="00EA219D"/>
    <w:rsid w:val="00EA2410"/>
    <w:rsid w:val="00EA2412"/>
    <w:rsid w:val="00EA25A7"/>
    <w:rsid w:val="00EA2B37"/>
    <w:rsid w:val="00EA2C05"/>
    <w:rsid w:val="00EA30E3"/>
    <w:rsid w:val="00EA3762"/>
    <w:rsid w:val="00EA3AE9"/>
    <w:rsid w:val="00EA4113"/>
    <w:rsid w:val="00EA4725"/>
    <w:rsid w:val="00EA4A3E"/>
    <w:rsid w:val="00EA4ADD"/>
    <w:rsid w:val="00EA4D43"/>
    <w:rsid w:val="00EA4DCB"/>
    <w:rsid w:val="00EA4DE3"/>
    <w:rsid w:val="00EA5C5D"/>
    <w:rsid w:val="00EA63CD"/>
    <w:rsid w:val="00EA6456"/>
    <w:rsid w:val="00EA671A"/>
    <w:rsid w:val="00EA6C39"/>
    <w:rsid w:val="00EA7302"/>
    <w:rsid w:val="00EA7622"/>
    <w:rsid w:val="00EA767E"/>
    <w:rsid w:val="00EB00CB"/>
    <w:rsid w:val="00EB095C"/>
    <w:rsid w:val="00EB0A6F"/>
    <w:rsid w:val="00EB0D43"/>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8E4"/>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B7F53"/>
    <w:rsid w:val="00EC01FF"/>
    <w:rsid w:val="00EC02C9"/>
    <w:rsid w:val="00EC0410"/>
    <w:rsid w:val="00EC09C7"/>
    <w:rsid w:val="00EC0AE4"/>
    <w:rsid w:val="00EC0C30"/>
    <w:rsid w:val="00EC0C45"/>
    <w:rsid w:val="00EC0E42"/>
    <w:rsid w:val="00EC10D9"/>
    <w:rsid w:val="00EC1109"/>
    <w:rsid w:val="00EC12C8"/>
    <w:rsid w:val="00EC1368"/>
    <w:rsid w:val="00EC17B5"/>
    <w:rsid w:val="00EC1827"/>
    <w:rsid w:val="00EC1B45"/>
    <w:rsid w:val="00EC242A"/>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664"/>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68F1"/>
    <w:rsid w:val="00ED7056"/>
    <w:rsid w:val="00ED7448"/>
    <w:rsid w:val="00ED74D0"/>
    <w:rsid w:val="00ED74DA"/>
    <w:rsid w:val="00EE0580"/>
    <w:rsid w:val="00EE0585"/>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D5"/>
    <w:rsid w:val="00EE3DF5"/>
    <w:rsid w:val="00EE3E73"/>
    <w:rsid w:val="00EE3F34"/>
    <w:rsid w:val="00EE4493"/>
    <w:rsid w:val="00EE473B"/>
    <w:rsid w:val="00EE4763"/>
    <w:rsid w:val="00EE4B7D"/>
    <w:rsid w:val="00EE4BF3"/>
    <w:rsid w:val="00EE4C82"/>
    <w:rsid w:val="00EE5914"/>
    <w:rsid w:val="00EE5973"/>
    <w:rsid w:val="00EE5A85"/>
    <w:rsid w:val="00EE5C23"/>
    <w:rsid w:val="00EE6A2F"/>
    <w:rsid w:val="00EE6D93"/>
    <w:rsid w:val="00EE7335"/>
    <w:rsid w:val="00EE77D4"/>
    <w:rsid w:val="00EE7A0C"/>
    <w:rsid w:val="00EF0816"/>
    <w:rsid w:val="00EF0956"/>
    <w:rsid w:val="00EF0B95"/>
    <w:rsid w:val="00EF0BE8"/>
    <w:rsid w:val="00EF0E3F"/>
    <w:rsid w:val="00EF1017"/>
    <w:rsid w:val="00EF118E"/>
    <w:rsid w:val="00EF1747"/>
    <w:rsid w:val="00EF181C"/>
    <w:rsid w:val="00EF1827"/>
    <w:rsid w:val="00EF1A93"/>
    <w:rsid w:val="00EF1A9C"/>
    <w:rsid w:val="00EF1DA4"/>
    <w:rsid w:val="00EF1F64"/>
    <w:rsid w:val="00EF25EE"/>
    <w:rsid w:val="00EF27C9"/>
    <w:rsid w:val="00EF2E48"/>
    <w:rsid w:val="00EF2F51"/>
    <w:rsid w:val="00EF2F76"/>
    <w:rsid w:val="00EF3D6C"/>
    <w:rsid w:val="00EF4053"/>
    <w:rsid w:val="00EF4627"/>
    <w:rsid w:val="00EF4CBC"/>
    <w:rsid w:val="00EF4E47"/>
    <w:rsid w:val="00EF549F"/>
    <w:rsid w:val="00EF5674"/>
    <w:rsid w:val="00EF5B16"/>
    <w:rsid w:val="00EF5C70"/>
    <w:rsid w:val="00EF5E32"/>
    <w:rsid w:val="00EF6399"/>
    <w:rsid w:val="00EF646C"/>
    <w:rsid w:val="00EF69B4"/>
    <w:rsid w:val="00EF6A30"/>
    <w:rsid w:val="00EF6DDE"/>
    <w:rsid w:val="00EF6DFE"/>
    <w:rsid w:val="00EF7285"/>
    <w:rsid w:val="00EF72A5"/>
    <w:rsid w:val="00EF76DE"/>
    <w:rsid w:val="00EF775A"/>
    <w:rsid w:val="00EF7BAD"/>
    <w:rsid w:val="00EF7D17"/>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B"/>
    <w:rsid w:val="00F03B31"/>
    <w:rsid w:val="00F04C35"/>
    <w:rsid w:val="00F04C4F"/>
    <w:rsid w:val="00F0576E"/>
    <w:rsid w:val="00F057FD"/>
    <w:rsid w:val="00F0587E"/>
    <w:rsid w:val="00F05DAD"/>
    <w:rsid w:val="00F06507"/>
    <w:rsid w:val="00F068E3"/>
    <w:rsid w:val="00F069CC"/>
    <w:rsid w:val="00F06C83"/>
    <w:rsid w:val="00F06CF8"/>
    <w:rsid w:val="00F0720A"/>
    <w:rsid w:val="00F074F7"/>
    <w:rsid w:val="00F07996"/>
    <w:rsid w:val="00F07D9B"/>
    <w:rsid w:val="00F1001F"/>
    <w:rsid w:val="00F1043A"/>
    <w:rsid w:val="00F106E3"/>
    <w:rsid w:val="00F10849"/>
    <w:rsid w:val="00F1084A"/>
    <w:rsid w:val="00F10FE0"/>
    <w:rsid w:val="00F11330"/>
    <w:rsid w:val="00F114E6"/>
    <w:rsid w:val="00F11815"/>
    <w:rsid w:val="00F11EC2"/>
    <w:rsid w:val="00F12726"/>
    <w:rsid w:val="00F12C67"/>
    <w:rsid w:val="00F13850"/>
    <w:rsid w:val="00F139D7"/>
    <w:rsid w:val="00F13A48"/>
    <w:rsid w:val="00F14332"/>
    <w:rsid w:val="00F1442A"/>
    <w:rsid w:val="00F14C50"/>
    <w:rsid w:val="00F151DC"/>
    <w:rsid w:val="00F1523E"/>
    <w:rsid w:val="00F15735"/>
    <w:rsid w:val="00F15AA5"/>
    <w:rsid w:val="00F15B64"/>
    <w:rsid w:val="00F15C25"/>
    <w:rsid w:val="00F15E58"/>
    <w:rsid w:val="00F16002"/>
    <w:rsid w:val="00F162B4"/>
    <w:rsid w:val="00F162BE"/>
    <w:rsid w:val="00F16410"/>
    <w:rsid w:val="00F1687A"/>
    <w:rsid w:val="00F16A42"/>
    <w:rsid w:val="00F16AE4"/>
    <w:rsid w:val="00F16E5B"/>
    <w:rsid w:val="00F171C3"/>
    <w:rsid w:val="00F17A49"/>
    <w:rsid w:val="00F209FB"/>
    <w:rsid w:val="00F20D1A"/>
    <w:rsid w:val="00F2100E"/>
    <w:rsid w:val="00F2155F"/>
    <w:rsid w:val="00F21666"/>
    <w:rsid w:val="00F2168F"/>
    <w:rsid w:val="00F21A37"/>
    <w:rsid w:val="00F21A9E"/>
    <w:rsid w:val="00F21E44"/>
    <w:rsid w:val="00F221DA"/>
    <w:rsid w:val="00F22438"/>
    <w:rsid w:val="00F228A4"/>
    <w:rsid w:val="00F2330A"/>
    <w:rsid w:val="00F235DE"/>
    <w:rsid w:val="00F2396E"/>
    <w:rsid w:val="00F23A6C"/>
    <w:rsid w:val="00F23DEB"/>
    <w:rsid w:val="00F23F65"/>
    <w:rsid w:val="00F240E3"/>
    <w:rsid w:val="00F2448A"/>
    <w:rsid w:val="00F245EA"/>
    <w:rsid w:val="00F2484C"/>
    <w:rsid w:val="00F24D0F"/>
    <w:rsid w:val="00F24EC1"/>
    <w:rsid w:val="00F25198"/>
    <w:rsid w:val="00F258C7"/>
    <w:rsid w:val="00F25B6A"/>
    <w:rsid w:val="00F25F21"/>
    <w:rsid w:val="00F25F8E"/>
    <w:rsid w:val="00F262EB"/>
    <w:rsid w:val="00F2650E"/>
    <w:rsid w:val="00F27462"/>
    <w:rsid w:val="00F27F60"/>
    <w:rsid w:val="00F30552"/>
    <w:rsid w:val="00F305E4"/>
    <w:rsid w:val="00F306D7"/>
    <w:rsid w:val="00F3094B"/>
    <w:rsid w:val="00F30C7E"/>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00"/>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6C8"/>
    <w:rsid w:val="00F45906"/>
    <w:rsid w:val="00F459C4"/>
    <w:rsid w:val="00F45DF3"/>
    <w:rsid w:val="00F462C8"/>
    <w:rsid w:val="00F464D8"/>
    <w:rsid w:val="00F4675B"/>
    <w:rsid w:val="00F47078"/>
    <w:rsid w:val="00F47302"/>
    <w:rsid w:val="00F4738F"/>
    <w:rsid w:val="00F47C46"/>
    <w:rsid w:val="00F504AD"/>
    <w:rsid w:val="00F5062A"/>
    <w:rsid w:val="00F50987"/>
    <w:rsid w:val="00F509D5"/>
    <w:rsid w:val="00F50A14"/>
    <w:rsid w:val="00F50F1F"/>
    <w:rsid w:val="00F5172B"/>
    <w:rsid w:val="00F51B63"/>
    <w:rsid w:val="00F521A9"/>
    <w:rsid w:val="00F526C1"/>
    <w:rsid w:val="00F52837"/>
    <w:rsid w:val="00F52B68"/>
    <w:rsid w:val="00F52B85"/>
    <w:rsid w:val="00F53018"/>
    <w:rsid w:val="00F535D9"/>
    <w:rsid w:val="00F5389F"/>
    <w:rsid w:val="00F53C49"/>
    <w:rsid w:val="00F53D35"/>
    <w:rsid w:val="00F547F2"/>
    <w:rsid w:val="00F54ACD"/>
    <w:rsid w:val="00F54B07"/>
    <w:rsid w:val="00F54C79"/>
    <w:rsid w:val="00F55453"/>
    <w:rsid w:val="00F5587F"/>
    <w:rsid w:val="00F55BE5"/>
    <w:rsid w:val="00F55E84"/>
    <w:rsid w:val="00F55F23"/>
    <w:rsid w:val="00F55F3B"/>
    <w:rsid w:val="00F56402"/>
    <w:rsid w:val="00F5640B"/>
    <w:rsid w:val="00F5647F"/>
    <w:rsid w:val="00F5681C"/>
    <w:rsid w:val="00F56EFC"/>
    <w:rsid w:val="00F574C5"/>
    <w:rsid w:val="00F5798A"/>
    <w:rsid w:val="00F60082"/>
    <w:rsid w:val="00F6026F"/>
    <w:rsid w:val="00F6051F"/>
    <w:rsid w:val="00F60ACE"/>
    <w:rsid w:val="00F61D2F"/>
    <w:rsid w:val="00F61E5F"/>
    <w:rsid w:val="00F61E87"/>
    <w:rsid w:val="00F6211A"/>
    <w:rsid w:val="00F627F2"/>
    <w:rsid w:val="00F62A35"/>
    <w:rsid w:val="00F62AF0"/>
    <w:rsid w:val="00F63241"/>
    <w:rsid w:val="00F6333B"/>
    <w:rsid w:val="00F633CC"/>
    <w:rsid w:val="00F63CDB"/>
    <w:rsid w:val="00F64915"/>
    <w:rsid w:val="00F64ADF"/>
    <w:rsid w:val="00F652A3"/>
    <w:rsid w:val="00F655BB"/>
    <w:rsid w:val="00F65610"/>
    <w:rsid w:val="00F65AD7"/>
    <w:rsid w:val="00F65C6E"/>
    <w:rsid w:val="00F65CCF"/>
    <w:rsid w:val="00F6627F"/>
    <w:rsid w:val="00F663FD"/>
    <w:rsid w:val="00F66716"/>
    <w:rsid w:val="00F67041"/>
    <w:rsid w:val="00F67085"/>
    <w:rsid w:val="00F670DC"/>
    <w:rsid w:val="00F673EF"/>
    <w:rsid w:val="00F6798D"/>
    <w:rsid w:val="00F7031A"/>
    <w:rsid w:val="00F70329"/>
    <w:rsid w:val="00F70825"/>
    <w:rsid w:val="00F70BD0"/>
    <w:rsid w:val="00F71B71"/>
    <w:rsid w:val="00F71D55"/>
    <w:rsid w:val="00F72148"/>
    <w:rsid w:val="00F72296"/>
    <w:rsid w:val="00F72457"/>
    <w:rsid w:val="00F730EA"/>
    <w:rsid w:val="00F7348C"/>
    <w:rsid w:val="00F7401A"/>
    <w:rsid w:val="00F7418C"/>
    <w:rsid w:val="00F74BB3"/>
    <w:rsid w:val="00F757E4"/>
    <w:rsid w:val="00F75A29"/>
    <w:rsid w:val="00F75CEA"/>
    <w:rsid w:val="00F75DEF"/>
    <w:rsid w:val="00F7619B"/>
    <w:rsid w:val="00F76334"/>
    <w:rsid w:val="00F765B0"/>
    <w:rsid w:val="00F76B5C"/>
    <w:rsid w:val="00F76DBE"/>
    <w:rsid w:val="00F77104"/>
    <w:rsid w:val="00F77536"/>
    <w:rsid w:val="00F77F3B"/>
    <w:rsid w:val="00F8022C"/>
    <w:rsid w:val="00F8032A"/>
    <w:rsid w:val="00F804C7"/>
    <w:rsid w:val="00F809AD"/>
    <w:rsid w:val="00F80D45"/>
    <w:rsid w:val="00F81291"/>
    <w:rsid w:val="00F8135A"/>
    <w:rsid w:val="00F81865"/>
    <w:rsid w:val="00F820A2"/>
    <w:rsid w:val="00F825F2"/>
    <w:rsid w:val="00F8270B"/>
    <w:rsid w:val="00F827D4"/>
    <w:rsid w:val="00F8297B"/>
    <w:rsid w:val="00F83D5D"/>
    <w:rsid w:val="00F83DF2"/>
    <w:rsid w:val="00F83F61"/>
    <w:rsid w:val="00F8486D"/>
    <w:rsid w:val="00F84D40"/>
    <w:rsid w:val="00F852E6"/>
    <w:rsid w:val="00F855DD"/>
    <w:rsid w:val="00F85659"/>
    <w:rsid w:val="00F86005"/>
    <w:rsid w:val="00F86880"/>
    <w:rsid w:val="00F86912"/>
    <w:rsid w:val="00F86B0B"/>
    <w:rsid w:val="00F86FB1"/>
    <w:rsid w:val="00F8721A"/>
    <w:rsid w:val="00F872FC"/>
    <w:rsid w:val="00F877FF"/>
    <w:rsid w:val="00F87C2D"/>
    <w:rsid w:val="00F87CF5"/>
    <w:rsid w:val="00F90772"/>
    <w:rsid w:val="00F907A5"/>
    <w:rsid w:val="00F90C46"/>
    <w:rsid w:val="00F90F9A"/>
    <w:rsid w:val="00F91457"/>
    <w:rsid w:val="00F91B6E"/>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3B"/>
    <w:rsid w:val="00F97B53"/>
    <w:rsid w:val="00FA0030"/>
    <w:rsid w:val="00FA04C2"/>
    <w:rsid w:val="00FA0765"/>
    <w:rsid w:val="00FA0C43"/>
    <w:rsid w:val="00FA0DF2"/>
    <w:rsid w:val="00FA0F01"/>
    <w:rsid w:val="00FA10EB"/>
    <w:rsid w:val="00FA15A5"/>
    <w:rsid w:val="00FA17D2"/>
    <w:rsid w:val="00FA1820"/>
    <w:rsid w:val="00FA1A36"/>
    <w:rsid w:val="00FA1E93"/>
    <w:rsid w:val="00FA1EC4"/>
    <w:rsid w:val="00FA251F"/>
    <w:rsid w:val="00FA2661"/>
    <w:rsid w:val="00FA2B06"/>
    <w:rsid w:val="00FA2F07"/>
    <w:rsid w:val="00FA3028"/>
    <w:rsid w:val="00FA3471"/>
    <w:rsid w:val="00FA3562"/>
    <w:rsid w:val="00FA375B"/>
    <w:rsid w:val="00FA3B8C"/>
    <w:rsid w:val="00FA3C94"/>
    <w:rsid w:val="00FA3D37"/>
    <w:rsid w:val="00FA4162"/>
    <w:rsid w:val="00FA43DB"/>
    <w:rsid w:val="00FA5415"/>
    <w:rsid w:val="00FA5A3D"/>
    <w:rsid w:val="00FA5B85"/>
    <w:rsid w:val="00FA5C1D"/>
    <w:rsid w:val="00FA5DD5"/>
    <w:rsid w:val="00FA6087"/>
    <w:rsid w:val="00FA62BB"/>
    <w:rsid w:val="00FA62C9"/>
    <w:rsid w:val="00FA684C"/>
    <w:rsid w:val="00FA6C96"/>
    <w:rsid w:val="00FA70A7"/>
    <w:rsid w:val="00FA77DD"/>
    <w:rsid w:val="00FA7BD7"/>
    <w:rsid w:val="00FA7BF8"/>
    <w:rsid w:val="00FB0148"/>
    <w:rsid w:val="00FB022E"/>
    <w:rsid w:val="00FB07A3"/>
    <w:rsid w:val="00FB0C1C"/>
    <w:rsid w:val="00FB1201"/>
    <w:rsid w:val="00FB1344"/>
    <w:rsid w:val="00FB1703"/>
    <w:rsid w:val="00FB1850"/>
    <w:rsid w:val="00FB1B32"/>
    <w:rsid w:val="00FB1CCD"/>
    <w:rsid w:val="00FB1D5F"/>
    <w:rsid w:val="00FB1E60"/>
    <w:rsid w:val="00FB2109"/>
    <w:rsid w:val="00FB2131"/>
    <w:rsid w:val="00FB22A1"/>
    <w:rsid w:val="00FB22D7"/>
    <w:rsid w:val="00FB238E"/>
    <w:rsid w:val="00FB2514"/>
    <w:rsid w:val="00FB25E1"/>
    <w:rsid w:val="00FB27B7"/>
    <w:rsid w:val="00FB293C"/>
    <w:rsid w:val="00FB2AE1"/>
    <w:rsid w:val="00FB3C44"/>
    <w:rsid w:val="00FB3FF4"/>
    <w:rsid w:val="00FB4148"/>
    <w:rsid w:val="00FB460A"/>
    <w:rsid w:val="00FB47F0"/>
    <w:rsid w:val="00FB4BA2"/>
    <w:rsid w:val="00FB50A3"/>
    <w:rsid w:val="00FB51F8"/>
    <w:rsid w:val="00FB5515"/>
    <w:rsid w:val="00FB5990"/>
    <w:rsid w:val="00FB5D13"/>
    <w:rsid w:val="00FB5D8D"/>
    <w:rsid w:val="00FB5E6B"/>
    <w:rsid w:val="00FB613D"/>
    <w:rsid w:val="00FB619A"/>
    <w:rsid w:val="00FB66AF"/>
    <w:rsid w:val="00FB6A0E"/>
    <w:rsid w:val="00FB6E0B"/>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6CF9"/>
    <w:rsid w:val="00FC716F"/>
    <w:rsid w:val="00FC7193"/>
    <w:rsid w:val="00FC77D5"/>
    <w:rsid w:val="00FC7C94"/>
    <w:rsid w:val="00FC7D41"/>
    <w:rsid w:val="00FD0C20"/>
    <w:rsid w:val="00FD0C75"/>
    <w:rsid w:val="00FD0E2B"/>
    <w:rsid w:val="00FD1372"/>
    <w:rsid w:val="00FD15BD"/>
    <w:rsid w:val="00FD2081"/>
    <w:rsid w:val="00FD24C5"/>
    <w:rsid w:val="00FD2995"/>
    <w:rsid w:val="00FD38AA"/>
    <w:rsid w:val="00FD39C7"/>
    <w:rsid w:val="00FD39D0"/>
    <w:rsid w:val="00FD3AE8"/>
    <w:rsid w:val="00FD3E8D"/>
    <w:rsid w:val="00FD3EBC"/>
    <w:rsid w:val="00FD40F1"/>
    <w:rsid w:val="00FD4423"/>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D4E"/>
    <w:rsid w:val="00FE2F8C"/>
    <w:rsid w:val="00FE349F"/>
    <w:rsid w:val="00FE35BE"/>
    <w:rsid w:val="00FE3C03"/>
    <w:rsid w:val="00FE4019"/>
    <w:rsid w:val="00FE4443"/>
    <w:rsid w:val="00FE457B"/>
    <w:rsid w:val="00FE487E"/>
    <w:rsid w:val="00FE4B7D"/>
    <w:rsid w:val="00FE5395"/>
    <w:rsid w:val="00FE60F9"/>
    <w:rsid w:val="00FE626D"/>
    <w:rsid w:val="00FE6539"/>
    <w:rsid w:val="00FE6AD6"/>
    <w:rsid w:val="00FF098A"/>
    <w:rsid w:val="00FF1187"/>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65"/>
    <w:rsid w:val="00FF5889"/>
    <w:rsid w:val="00FF58B8"/>
    <w:rsid w:val="00FF5DAF"/>
    <w:rsid w:val="00FF5F24"/>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currency2"/>
  <w:shapeDefaults>
    <o:shapedefaults v:ext="edit" spidmax="2049"/>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Rakstz."/>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Char,Message,HD,Header Char1"/>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
    <w:basedOn w:val="Parasts"/>
    <w:link w:val="VrestekstsRakstz"/>
    <w:uiPriority w:val="99"/>
    <w:qFormat/>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qFormat/>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uiPriority w:val="10"/>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Rakstz. Rakstz.1"/>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uiPriority w:val="1"/>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uiPriority w:val="10"/>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466D5B"/>
    <w:rPr>
      <w:color w:val="605E5C"/>
      <w:shd w:val="clear" w:color="auto" w:fill="E1DFDD"/>
    </w:rPr>
  </w:style>
  <w:style w:type="paragraph" w:customStyle="1" w:styleId="Numeracija">
    <w:name w:val="Numeracija"/>
    <w:basedOn w:val="Parasts"/>
    <w:rsid w:val="006D680D"/>
    <w:pPr>
      <w:numPr>
        <w:numId w:val="23"/>
      </w:numPr>
      <w:jc w:val="both"/>
    </w:pPr>
    <w:rPr>
      <w:sz w:val="26"/>
      <w:szCs w:val="24"/>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Message Rakstz.,HD Rakstz.,Header Char1 Rakstz."/>
    <w:basedOn w:val="Noklusjumarindkopasfonts"/>
    <w:link w:val="Galvene"/>
    <w:uiPriority w:val="99"/>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sz w:val="24"/>
      <w:szCs w:val="24"/>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sz w:val="24"/>
      <w:szCs w:val="24"/>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sz w:val="24"/>
      <w:szCs w:val="24"/>
    </w:rPr>
  </w:style>
  <w:style w:type="paragraph" w:customStyle="1" w:styleId="1111lgumam">
    <w:name w:val="1.1.1.1. līgumam"/>
    <w:basedOn w:val="Parasts"/>
    <w:qFormat/>
    <w:rsid w:val="00673508"/>
    <w:pPr>
      <w:tabs>
        <w:tab w:val="num" w:pos="360"/>
      </w:tabs>
      <w:jc w:val="both"/>
    </w:pPr>
    <w:rPr>
      <w:rFonts w:eastAsiaTheme="minorHAnsi" w:cstheme="minorBidi"/>
      <w:sz w:val="24"/>
      <w:szCs w:val="24"/>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paragraph" w:customStyle="1" w:styleId="TableParagraph">
    <w:name w:val="Table Paragraph"/>
    <w:basedOn w:val="Parasts"/>
    <w:uiPriority w:val="1"/>
    <w:qFormat/>
    <w:rsid w:val="00D860D2"/>
    <w:pPr>
      <w:widowControl w:val="0"/>
      <w:autoSpaceDE w:val="0"/>
      <w:autoSpaceDN w:val="0"/>
    </w:pPr>
    <w:rPr>
      <w:rFonts w:ascii="Tahoma" w:eastAsia="Tahoma" w:hAnsi="Tahoma" w:cs="Tahoma"/>
      <w:sz w:val="22"/>
      <w:szCs w:val="22"/>
    </w:rPr>
  </w:style>
  <w:style w:type="character" w:customStyle="1" w:styleId="normaltextrun">
    <w:name w:val="normaltextrun"/>
    <w:basedOn w:val="Noklusjumarindkopasfonts"/>
    <w:rsid w:val="004A7ADB"/>
  </w:style>
  <w:style w:type="character" w:customStyle="1" w:styleId="Virsraksts6Rakstz">
    <w:name w:val="Virsraksts 6 Rakstz."/>
    <w:link w:val="Virsraksts6"/>
    <w:rsid w:val="009319DB"/>
    <w:rPr>
      <w:b/>
      <w:bCs/>
      <w:sz w:val="22"/>
      <w:szCs w:val="22"/>
      <w:lang w:eastAsia="en-US"/>
    </w:rPr>
  </w:style>
  <w:style w:type="paragraph" w:styleId="Apakvirsraksts">
    <w:name w:val="Subtitle"/>
    <w:basedOn w:val="Parasts"/>
    <w:link w:val="ApakvirsrakstsRakstz"/>
    <w:uiPriority w:val="11"/>
    <w:qFormat/>
    <w:rsid w:val="008A00C1"/>
    <w:pPr>
      <w:spacing w:line="360" w:lineRule="auto"/>
      <w:jc w:val="center"/>
    </w:pPr>
    <w:rPr>
      <w:b/>
      <w:i/>
      <w:iCs/>
      <w:sz w:val="24"/>
      <w:szCs w:val="24"/>
      <w:lang w:eastAsia="lv-LV"/>
    </w:rPr>
  </w:style>
  <w:style w:type="character" w:customStyle="1" w:styleId="ApakvirsrakstsRakstz">
    <w:name w:val="Apakšvirsraksts Rakstz."/>
    <w:basedOn w:val="Noklusjumarindkopasfonts"/>
    <w:link w:val="Apakvirsraksts"/>
    <w:uiPriority w:val="11"/>
    <w:rsid w:val="008A00C1"/>
    <w:rPr>
      <w:b/>
      <w:i/>
      <w:iCs/>
      <w:sz w:val="24"/>
      <w:szCs w:val="24"/>
    </w:rPr>
  </w:style>
  <w:style w:type="character" w:customStyle="1" w:styleId="WW8Num19z1">
    <w:name w:val="WW8Num19z1"/>
    <w:rsid w:val="00DB661B"/>
    <w:rPr>
      <w:rFonts w:ascii="Courier New" w:hAnsi="Courier New" w:cs="Courier New" w:hint="default"/>
    </w:rPr>
  </w:style>
  <w:style w:type="paragraph" w:customStyle="1" w:styleId="RakstzRakstz2">
    <w:name w:val="Rakstz. Rakstz.2"/>
    <w:basedOn w:val="Parasts"/>
    <w:next w:val="Tekstabloks"/>
    <w:rsid w:val="00854C9C"/>
    <w:pPr>
      <w:spacing w:before="120" w:after="160" w:line="240" w:lineRule="exact"/>
      <w:ind w:firstLine="720"/>
      <w:jc w:val="both"/>
    </w:pPr>
    <w:rPr>
      <w:rFonts w:ascii="Verdana" w:hAnsi="Verdana"/>
      <w:lang w:val="en-US"/>
    </w:rPr>
  </w:style>
  <w:style w:type="paragraph" w:styleId="Tekstabloks">
    <w:name w:val="Block Text"/>
    <w:basedOn w:val="Parasts"/>
    <w:semiHidden/>
    <w:unhideWhenUsed/>
    <w:rsid w:val="00854C9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customStyle="1" w:styleId="Reatabula1">
    <w:name w:val="Režģa tabula1"/>
    <w:basedOn w:val="Parastatabula"/>
    <w:next w:val="Reatabula"/>
    <w:rsid w:val="00694BB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694BB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E72B7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Parasts"/>
    <w:next w:val="Parasts"/>
    <w:link w:val="Vresatsauce"/>
    <w:uiPriority w:val="99"/>
    <w:rsid w:val="003E4583"/>
    <w:pPr>
      <w:spacing w:line="240" w:lineRule="exact"/>
      <w:ind w:firstLine="567"/>
      <w:jc w:val="both"/>
      <w:textAlignment w:val="baseline"/>
    </w:pPr>
    <w:rPr>
      <w:vertAlign w:val="superscript"/>
      <w:lang w:eastAsia="lv-LV"/>
    </w:rPr>
  </w:style>
  <w:style w:type="paragraph" w:customStyle="1" w:styleId="tv213">
    <w:name w:val="tv213"/>
    <w:basedOn w:val="Parasts"/>
    <w:rsid w:val="003E14E0"/>
    <w:pPr>
      <w:spacing w:before="100" w:beforeAutospacing="1" w:after="100" w:afterAutospacing="1"/>
    </w:pPr>
    <w:rPr>
      <w:sz w:val="24"/>
      <w:szCs w:val="24"/>
      <w:lang w:eastAsia="lv-LV"/>
    </w:rPr>
  </w:style>
  <w:style w:type="character" w:customStyle="1" w:styleId="CharStyle7">
    <w:name w:val="Char Style 7"/>
    <w:link w:val="Style6"/>
    <w:rsid w:val="00AB6E21"/>
    <w:rPr>
      <w:b/>
      <w:bCs/>
      <w:color w:val="37373A"/>
      <w:sz w:val="21"/>
      <w:szCs w:val="21"/>
      <w:shd w:val="clear" w:color="auto" w:fill="FFFFFF"/>
      <w:lang w:bidi="lv-LV"/>
    </w:rPr>
  </w:style>
  <w:style w:type="paragraph" w:customStyle="1" w:styleId="Style6">
    <w:name w:val="Style 6"/>
    <w:basedOn w:val="Parasts"/>
    <w:link w:val="CharStyle7"/>
    <w:rsid w:val="00AB6E21"/>
    <w:pPr>
      <w:widowControl w:val="0"/>
      <w:shd w:val="clear" w:color="auto" w:fill="FFFFFF"/>
      <w:spacing w:after="1920" w:line="274" w:lineRule="exact"/>
      <w:ind w:hanging="1020"/>
      <w:jc w:val="right"/>
    </w:pPr>
    <w:rPr>
      <w:b/>
      <w:bCs/>
      <w:color w:val="37373A"/>
      <w:sz w:val="21"/>
      <w:szCs w:val="21"/>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64312962">
      <w:bodyDiv w:val="1"/>
      <w:marLeft w:val="0"/>
      <w:marRight w:val="0"/>
      <w:marTop w:val="0"/>
      <w:marBottom w:val="0"/>
      <w:divBdr>
        <w:top w:val="none" w:sz="0" w:space="0" w:color="auto"/>
        <w:left w:val="none" w:sz="0" w:space="0" w:color="auto"/>
        <w:bottom w:val="none" w:sz="0" w:space="0" w:color="auto"/>
        <w:right w:val="none" w:sz="0" w:space="0" w:color="auto"/>
      </w:divBdr>
      <w:divsChild>
        <w:div w:id="1234657174">
          <w:marLeft w:val="0"/>
          <w:marRight w:val="0"/>
          <w:marTop w:val="0"/>
          <w:marBottom w:val="0"/>
          <w:divBdr>
            <w:top w:val="none" w:sz="0" w:space="0" w:color="auto"/>
            <w:left w:val="none" w:sz="0" w:space="0" w:color="auto"/>
            <w:bottom w:val="none" w:sz="0" w:space="0" w:color="auto"/>
            <w:right w:val="none" w:sz="0" w:space="0" w:color="auto"/>
          </w:divBdr>
          <w:divsChild>
            <w:div w:id="156771576">
              <w:marLeft w:val="0"/>
              <w:marRight w:val="0"/>
              <w:marTop w:val="0"/>
              <w:marBottom w:val="0"/>
              <w:divBdr>
                <w:top w:val="none" w:sz="0" w:space="0" w:color="auto"/>
                <w:left w:val="none" w:sz="0" w:space="0" w:color="auto"/>
                <w:bottom w:val="none" w:sz="0" w:space="0" w:color="auto"/>
                <w:right w:val="none" w:sz="0" w:space="0" w:color="auto"/>
              </w:divBdr>
              <w:divsChild>
                <w:div w:id="15926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3453594">
      <w:bodyDiv w:val="1"/>
      <w:marLeft w:val="0"/>
      <w:marRight w:val="0"/>
      <w:marTop w:val="0"/>
      <w:marBottom w:val="0"/>
      <w:divBdr>
        <w:top w:val="none" w:sz="0" w:space="0" w:color="auto"/>
        <w:left w:val="none" w:sz="0" w:space="0" w:color="auto"/>
        <w:bottom w:val="none" w:sz="0" w:space="0" w:color="auto"/>
        <w:right w:val="none" w:sz="0" w:space="0" w:color="auto"/>
      </w:divBdr>
      <w:divsChild>
        <w:div w:id="349576541">
          <w:marLeft w:val="0"/>
          <w:marRight w:val="0"/>
          <w:marTop w:val="0"/>
          <w:marBottom w:val="0"/>
          <w:divBdr>
            <w:top w:val="none" w:sz="0" w:space="0" w:color="auto"/>
            <w:left w:val="none" w:sz="0" w:space="0" w:color="auto"/>
            <w:bottom w:val="none" w:sz="0" w:space="0" w:color="auto"/>
            <w:right w:val="none" w:sz="0" w:space="0" w:color="auto"/>
          </w:divBdr>
          <w:divsChild>
            <w:div w:id="18362956">
              <w:marLeft w:val="0"/>
              <w:marRight w:val="0"/>
              <w:marTop w:val="0"/>
              <w:marBottom w:val="0"/>
              <w:divBdr>
                <w:top w:val="none" w:sz="0" w:space="0" w:color="auto"/>
                <w:left w:val="none" w:sz="0" w:space="0" w:color="auto"/>
                <w:bottom w:val="none" w:sz="0" w:space="0" w:color="auto"/>
                <w:right w:val="none" w:sz="0" w:space="0" w:color="auto"/>
              </w:divBdr>
              <w:divsChild>
                <w:div w:id="12566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53521105">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8246740">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681186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13791962">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1240392">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0357">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722634">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02765119">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5305398">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espd.eis.gov.lv/" TargetMode="External"/><Relationship Id="rId18" Type="http://schemas.openxmlformats.org/officeDocument/2006/relationships/footer" Target="footer2.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6.xml"/><Relationship Id="rId10" Type="http://schemas.openxmlformats.org/officeDocument/2006/relationships/hyperlink" Target="mailto:iepirkumi@piejuraatkritumi.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s://likumi.lv/ta/id/287760" TargetMode="External"/><Relationship Id="rId22" Type="http://schemas.openxmlformats.org/officeDocument/2006/relationships/hyperlink" Target="https://likumi.lv/ta/id/288730"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imes">
    <w:altName w:val="Sylfae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Book Antiqua">
    <w:panose1 w:val="02040602050305030304"/>
    <w:charset w:val="BA"/>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53C23"/>
    <w:rsid w:val="00066142"/>
    <w:rsid w:val="00106774"/>
    <w:rsid w:val="00161CB3"/>
    <w:rsid w:val="00162891"/>
    <w:rsid w:val="00165AED"/>
    <w:rsid w:val="001726CC"/>
    <w:rsid w:val="0017437C"/>
    <w:rsid w:val="00181A3E"/>
    <w:rsid w:val="00201217"/>
    <w:rsid w:val="00212860"/>
    <w:rsid w:val="00265F70"/>
    <w:rsid w:val="00285774"/>
    <w:rsid w:val="00285F5B"/>
    <w:rsid w:val="002A4C8E"/>
    <w:rsid w:val="002B23BA"/>
    <w:rsid w:val="002D03F3"/>
    <w:rsid w:val="003011F0"/>
    <w:rsid w:val="00325FB7"/>
    <w:rsid w:val="00335648"/>
    <w:rsid w:val="00353A6E"/>
    <w:rsid w:val="00363753"/>
    <w:rsid w:val="00395585"/>
    <w:rsid w:val="004060BF"/>
    <w:rsid w:val="004132DA"/>
    <w:rsid w:val="004332D6"/>
    <w:rsid w:val="00435E2D"/>
    <w:rsid w:val="0047129A"/>
    <w:rsid w:val="00476414"/>
    <w:rsid w:val="00493C87"/>
    <w:rsid w:val="00496027"/>
    <w:rsid w:val="004A6894"/>
    <w:rsid w:val="004B5B09"/>
    <w:rsid w:val="004C251E"/>
    <w:rsid w:val="004C7731"/>
    <w:rsid w:val="004E2B81"/>
    <w:rsid w:val="00506A23"/>
    <w:rsid w:val="005171E3"/>
    <w:rsid w:val="00530BEB"/>
    <w:rsid w:val="00546214"/>
    <w:rsid w:val="00546A2A"/>
    <w:rsid w:val="005B3CF2"/>
    <w:rsid w:val="005F3B8C"/>
    <w:rsid w:val="0061750F"/>
    <w:rsid w:val="0064677E"/>
    <w:rsid w:val="006851F0"/>
    <w:rsid w:val="006D03A9"/>
    <w:rsid w:val="006E0BFA"/>
    <w:rsid w:val="006E4797"/>
    <w:rsid w:val="006E7346"/>
    <w:rsid w:val="006F3EEB"/>
    <w:rsid w:val="00761AEE"/>
    <w:rsid w:val="007625D2"/>
    <w:rsid w:val="007843BD"/>
    <w:rsid w:val="007F43F3"/>
    <w:rsid w:val="00850448"/>
    <w:rsid w:val="0085667B"/>
    <w:rsid w:val="00875023"/>
    <w:rsid w:val="008757A6"/>
    <w:rsid w:val="00884BA8"/>
    <w:rsid w:val="008B73B0"/>
    <w:rsid w:val="008D0F09"/>
    <w:rsid w:val="008D444D"/>
    <w:rsid w:val="008E51A8"/>
    <w:rsid w:val="00913539"/>
    <w:rsid w:val="009354D0"/>
    <w:rsid w:val="00943AEE"/>
    <w:rsid w:val="00944C08"/>
    <w:rsid w:val="00947064"/>
    <w:rsid w:val="00971080"/>
    <w:rsid w:val="00983B29"/>
    <w:rsid w:val="00985424"/>
    <w:rsid w:val="009B1DF9"/>
    <w:rsid w:val="009D0348"/>
    <w:rsid w:val="00A3225F"/>
    <w:rsid w:val="00A84652"/>
    <w:rsid w:val="00AA0BF3"/>
    <w:rsid w:val="00AE53BB"/>
    <w:rsid w:val="00B163C0"/>
    <w:rsid w:val="00B2249A"/>
    <w:rsid w:val="00B3787F"/>
    <w:rsid w:val="00B430C8"/>
    <w:rsid w:val="00B75598"/>
    <w:rsid w:val="00BA2AF2"/>
    <w:rsid w:val="00BC3183"/>
    <w:rsid w:val="00BC59B8"/>
    <w:rsid w:val="00BE12B1"/>
    <w:rsid w:val="00C1243B"/>
    <w:rsid w:val="00C22F7E"/>
    <w:rsid w:val="00C831C2"/>
    <w:rsid w:val="00C960DD"/>
    <w:rsid w:val="00CB394F"/>
    <w:rsid w:val="00CC0174"/>
    <w:rsid w:val="00CC755F"/>
    <w:rsid w:val="00CD1AAD"/>
    <w:rsid w:val="00D01624"/>
    <w:rsid w:val="00D242A8"/>
    <w:rsid w:val="00D33938"/>
    <w:rsid w:val="00D46F49"/>
    <w:rsid w:val="00D84CED"/>
    <w:rsid w:val="00DD51B2"/>
    <w:rsid w:val="00DD5700"/>
    <w:rsid w:val="00DE75DA"/>
    <w:rsid w:val="00DF2BED"/>
    <w:rsid w:val="00DF35F9"/>
    <w:rsid w:val="00E05D87"/>
    <w:rsid w:val="00E2338B"/>
    <w:rsid w:val="00E251D4"/>
    <w:rsid w:val="00E77BC0"/>
    <w:rsid w:val="00E83A94"/>
    <w:rsid w:val="00EB53B1"/>
    <w:rsid w:val="00EC305A"/>
    <w:rsid w:val="00EC5589"/>
    <w:rsid w:val="00EE4649"/>
    <w:rsid w:val="00F03F6A"/>
    <w:rsid w:val="00F053EE"/>
    <w:rsid w:val="00F26B78"/>
    <w:rsid w:val="00F31293"/>
    <w:rsid w:val="00F63134"/>
    <w:rsid w:val="00F86E36"/>
    <w:rsid w:val="00FA50F5"/>
    <w:rsid w:val="00FB4A75"/>
    <w:rsid w:val="00FD4360"/>
    <w:rsid w:val="00FD6D0C"/>
    <w:rsid w:val="00FE0E7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7F43F3"/>
    <w:rPr>
      <w:color w:val="808080"/>
    </w:rPr>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45</Pages>
  <Words>72222</Words>
  <Characters>41167</Characters>
  <Application>Microsoft Office Word</Application>
  <DocSecurity>0</DocSecurity>
  <Lines>343</Lines>
  <Paragraphs>226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Nolikums</vt:lpstr>
    </vt:vector>
  </TitlesOfParts>
  <Company/>
  <LinksUpToDate>false</LinksUpToDate>
  <CharactersWithSpaces>113163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Jaunu transportlīdzekļu piegāde (operatīvais līzings)</dc:subject>
  <dc:creator>M V</dc:creator>
  <cp:keywords/>
  <cp:lastModifiedBy>Māra</cp:lastModifiedBy>
  <cp:revision>160</cp:revision>
  <cp:lastPrinted>2019-08-22T13:46:00Z</cp:lastPrinted>
  <dcterms:created xsi:type="dcterms:W3CDTF">2026-06-01T11:32:00Z</dcterms:created>
  <dcterms:modified xsi:type="dcterms:W3CDTF">2026-07-21T13:18:00Z</dcterms:modified>
  <cp:contentStatus>PIEJŪRA 2026/21</cp:contentStatus>
</cp:coreProperties>
</file>