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90009114839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Valkas novada ceļu un ielu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2026/8K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Grants ceļu seguma planēšana un profilēšana (greiders ar ne mazāku pilnu masu 12,5 t) Valkas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4561.64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Sijāta smilts - grants maisījuma piegāde ar tūlītēju izlīdzināšanu uz autoceļa, frakcija 0/8,0 mm, Valkas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Drupināta smilts - grants maisījuma piegāde ar tūlītēju izlīdzināšanu uz autoceļa, frakcija 0/11 mm, Valkas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Šķembu maisījuma piegāde atbērtnē, Valkas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Grants ceļu seguma planēšana un profilēšana Vijciema pagastā (greiders ar ne mazāku pilnu masu 12,5 t)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Sijāta smilts - grants maisījuma piegāde ar tūlītēju izlīdzināšanu uz autoceļa, frakcija 0/8,0 mm, Vijciema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Drupināta smilts - grants maisījuma piegāde ar tūlītēju izlīdzināšanu uz autoceļa, frakcija 0/11 mm, Vijciema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Šķembu maisījuma piegāde, frakcija 0/32s, ar tūlītēju izlīdzināšanu uz autoceļa 5-7 cm kārtā, Vijciema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Grants ceļu seguma planēšana un profilēšana Zvārtavas pagastā (greiders ar ne mazāku pilnu masu 12,5 t)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Valkas rajona Zvārtavas pagasta zemnieku saimniecība "KĀRŠUPES"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Sijāta smilts - grants maisījuma piegāde ar tūlītēju izlīdzināšanu uz autoceļa, frakcija 0/8,0 mm, Zvārtavas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Drupināta smilts - grants maisījuma piegāde ar tūlītēju izlīdzināšanu uz autoceļa, frakcija 0/11 mm, Zvārtavas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Šķembu maisījuma piegāde, frakcija 0/32s, ar tūlītēju izlīdzināšanu uz autoceļa 5-7 cm kārtā, Zvārtavas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Sijāta smilts - grants maisījuma piegāde ar tūlītēju izlīdzināšanu uz autoceļa, frakcija 0/8,0 mm, Ērģemes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Drupināta smilts - grants maisījuma piegāde ar tūlītēju izlīdzināšanu uz autoceļa, frakcija 0/11 mm, Ērģemes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Šķembu maisījuma piegāde atbērtnē, Ērģemes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Sijāta smilts - grants maisījuma piegāde ar tūlītēju izlīdzināšanu uz autoceļa, frakcija 0/8,0 mm, Kārķu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Drupināta smilts - grants maisījuma piegāde ar tūlītēju izlīdzināšanu uz autoceļa, frakcija 0/11 mm, Kārķu pagastam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Šķembu maisījuma piegāde atbērtnē, Kārķu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Grants ceļu seguma planēšana un profilēšana Valkas pilsētā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Šķembu maisījuma iegāde un piegāde, frakcija 0/8, 8/16, 16/32, Valkas pilsētā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Drupināta smilts - grants maisījuma piegāde ar tūlītēju izlīdzināšanu uz autoceļa, frakcija 0/11 mm, Valkas pilsētā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