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66E8C" w14:textId="77777777" w:rsidR="00745E99" w:rsidRPr="00745E99" w:rsidRDefault="00745E99" w:rsidP="00745E99">
      <w:pPr>
        <w:spacing w:after="0" w:line="240" w:lineRule="auto"/>
        <w:ind w:right="-908"/>
        <w:rPr>
          <w:rFonts w:ascii="Times New Roman" w:eastAsia="Times New Roman" w:hAnsi="Times New Roman" w:cs="Times New Roman"/>
          <w:sz w:val="24"/>
          <w:szCs w:val="24"/>
        </w:rPr>
      </w:pPr>
    </w:p>
    <w:p w14:paraId="736BB08C" w14:textId="77777777" w:rsidR="00745E99" w:rsidRPr="00745E99" w:rsidRDefault="00745E99" w:rsidP="00745E99">
      <w:pPr>
        <w:spacing w:after="0" w:line="240" w:lineRule="auto"/>
        <w:ind w:right="-908"/>
        <w:jc w:val="right"/>
        <w:rPr>
          <w:rFonts w:ascii="Times New Roman" w:eastAsia="Times New Roman" w:hAnsi="Times New Roman" w:cs="Times New Roman"/>
          <w:sz w:val="20"/>
          <w:szCs w:val="20"/>
        </w:rPr>
      </w:pPr>
    </w:p>
    <w:p w14:paraId="0560D3D6" w14:textId="77777777" w:rsidR="00745E99" w:rsidRPr="00745E99" w:rsidRDefault="00745E99" w:rsidP="00745E99">
      <w:pPr>
        <w:spacing w:after="0" w:line="240" w:lineRule="auto"/>
        <w:ind w:right="-908"/>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__________________________</w:t>
      </w:r>
    </w:p>
    <w:p w14:paraId="6EAB7EA6" w14:textId="77777777" w:rsidR="00745E99" w:rsidRPr="00745E99" w:rsidRDefault="00745E99" w:rsidP="00745E99">
      <w:pPr>
        <w:spacing w:after="0" w:line="240" w:lineRule="auto"/>
        <w:ind w:right="-908"/>
        <w:rPr>
          <w:rFonts w:ascii="Times New Roman" w:eastAsia="Times New Roman" w:hAnsi="Times New Roman" w:cs="Times New Roman"/>
          <w:i/>
          <w:snapToGrid w:val="0"/>
          <w:sz w:val="24"/>
          <w:szCs w:val="24"/>
          <w:lang w:eastAsia="ru-RU"/>
        </w:rPr>
      </w:pPr>
      <w:r w:rsidRPr="00745E99">
        <w:rPr>
          <w:rFonts w:ascii="Times New Roman" w:eastAsia="Times New Roman" w:hAnsi="Times New Roman" w:cs="Times New Roman"/>
          <w:i/>
          <w:snapToGrid w:val="0"/>
          <w:sz w:val="24"/>
          <w:szCs w:val="24"/>
          <w:lang w:eastAsia="ru-RU"/>
        </w:rPr>
        <w:t>/Pasūtītāja nosaukums- kam/</w:t>
      </w:r>
    </w:p>
    <w:p w14:paraId="44269234" w14:textId="77777777" w:rsidR="00745E99" w:rsidRPr="00745E99" w:rsidRDefault="00745E99" w:rsidP="00745E99">
      <w:pPr>
        <w:spacing w:after="0" w:line="240" w:lineRule="auto"/>
        <w:ind w:right="-908"/>
        <w:jc w:val="right"/>
        <w:rPr>
          <w:rFonts w:ascii="Times New Roman" w:eastAsia="Times New Roman" w:hAnsi="Times New Roman" w:cs="Times New Roman"/>
          <w:sz w:val="28"/>
          <w:szCs w:val="28"/>
          <w:lang w:eastAsia="lv-LV"/>
        </w:rPr>
      </w:pPr>
    </w:p>
    <w:p w14:paraId="16C39DF3" w14:textId="77777777" w:rsidR="00745E99" w:rsidRPr="00745E99" w:rsidRDefault="00745E99" w:rsidP="00745E99">
      <w:pPr>
        <w:spacing w:after="0" w:line="240" w:lineRule="auto"/>
        <w:ind w:right="-908"/>
        <w:jc w:val="right"/>
        <w:rPr>
          <w:rFonts w:ascii="Times New Roman" w:eastAsia="Times New Roman" w:hAnsi="Times New Roman" w:cs="Times New Roman"/>
          <w:sz w:val="28"/>
          <w:szCs w:val="28"/>
          <w:lang w:eastAsia="lv-LV"/>
        </w:rPr>
      </w:pPr>
    </w:p>
    <w:p w14:paraId="698F2A92" w14:textId="77777777" w:rsidR="00745E99" w:rsidRPr="00745E99" w:rsidRDefault="00745E99" w:rsidP="00E85F23">
      <w:pPr>
        <w:spacing w:after="0" w:line="240" w:lineRule="auto"/>
        <w:ind w:right="43"/>
        <w:jc w:val="center"/>
        <w:rPr>
          <w:rFonts w:ascii="Times New Roman" w:eastAsia="Times New Roman" w:hAnsi="Times New Roman" w:cs="Times New Roman"/>
          <w:b/>
          <w:sz w:val="28"/>
          <w:szCs w:val="28"/>
          <w:lang w:eastAsia="lv-LV"/>
        </w:rPr>
      </w:pPr>
      <w:r w:rsidRPr="00745E99">
        <w:rPr>
          <w:rFonts w:ascii="Times New Roman" w:eastAsia="Times New Roman" w:hAnsi="Times New Roman" w:cs="Times New Roman"/>
          <w:b/>
          <w:sz w:val="28"/>
          <w:szCs w:val="28"/>
          <w:lang w:eastAsia="lv-LV"/>
        </w:rPr>
        <w:t>Apliecinājums par neatkarīgi izstrādātu piedāvājumu</w:t>
      </w:r>
    </w:p>
    <w:p w14:paraId="34612531" w14:textId="77777777" w:rsidR="00745E99" w:rsidRPr="00745E99" w:rsidRDefault="00745E99" w:rsidP="00E85F23">
      <w:pPr>
        <w:spacing w:after="0" w:line="240" w:lineRule="auto"/>
        <w:ind w:right="43"/>
        <w:jc w:val="both"/>
        <w:rPr>
          <w:rFonts w:ascii="Times New Roman" w:eastAsia="Arial Unicode MS" w:hAnsi="Times New Roman" w:cs="Times New Roman"/>
          <w:sz w:val="26"/>
          <w:szCs w:val="26"/>
          <w:u w:val="single"/>
        </w:rPr>
      </w:pPr>
    </w:p>
    <w:p w14:paraId="0DDC8FD6" w14:textId="77777777" w:rsidR="00745E99" w:rsidRPr="00745E99" w:rsidRDefault="00745E99" w:rsidP="00E85F23">
      <w:pPr>
        <w:spacing w:after="0" w:line="240" w:lineRule="auto"/>
        <w:ind w:right="43"/>
        <w:jc w:val="both"/>
        <w:rPr>
          <w:rFonts w:ascii="Times New Roman" w:eastAsia="Arial Unicode MS" w:hAnsi="Times New Roman" w:cs="Times New Roman"/>
          <w:sz w:val="24"/>
          <w:szCs w:val="24"/>
        </w:rPr>
      </w:pPr>
      <w:r w:rsidRPr="00745E99">
        <w:rPr>
          <w:rFonts w:ascii="Times New Roman" w:eastAsia="Arial Unicode MS" w:hAnsi="Times New Roman" w:cs="Times New Roman"/>
          <w:sz w:val="24"/>
          <w:szCs w:val="24"/>
        </w:rPr>
        <w:t>Ar šo, sniedzot izsmeļošu un patiesu informāciju, ________________________________</w:t>
      </w:r>
    </w:p>
    <w:p w14:paraId="6186BFB6" w14:textId="77777777" w:rsidR="00745E99" w:rsidRPr="00745E99" w:rsidRDefault="00745E99" w:rsidP="00E85F23">
      <w:pPr>
        <w:spacing w:after="0" w:line="240" w:lineRule="auto"/>
        <w:ind w:left="310" w:right="43"/>
        <w:rPr>
          <w:rFonts w:ascii="Times New Roman" w:eastAsia="Arial Unicode MS" w:hAnsi="Times New Roman" w:cs="Times New Roman"/>
          <w:i/>
          <w:sz w:val="20"/>
          <w:szCs w:val="20"/>
        </w:rPr>
      </w:pPr>
      <w:r w:rsidRPr="00745E99">
        <w:rPr>
          <w:rFonts w:ascii="Times New Roman" w:eastAsia="Arial Unicode MS" w:hAnsi="Times New Roman" w:cs="Times New Roman"/>
          <w:i/>
          <w:sz w:val="24"/>
          <w:szCs w:val="24"/>
        </w:rPr>
        <w:t xml:space="preserve">                                                                                  </w:t>
      </w:r>
      <w:r w:rsidRPr="00745E99">
        <w:rPr>
          <w:rFonts w:ascii="Times New Roman" w:eastAsia="Arial Unicode MS" w:hAnsi="Times New Roman" w:cs="Times New Roman"/>
          <w:i/>
          <w:sz w:val="20"/>
          <w:szCs w:val="20"/>
        </w:rPr>
        <w:t>(Pretendenta nosaukums, reģ. Nr.)</w:t>
      </w:r>
    </w:p>
    <w:p w14:paraId="09758116" w14:textId="0FFFB659" w:rsidR="00745E99" w:rsidRPr="00745E99" w:rsidRDefault="00745E99" w:rsidP="00E85F23">
      <w:pPr>
        <w:spacing w:after="0" w:line="240" w:lineRule="auto"/>
        <w:ind w:right="43"/>
        <w:jc w:val="both"/>
        <w:rPr>
          <w:rFonts w:ascii="Times New Roman" w:eastAsia="Arial Unicode MS" w:hAnsi="Times New Roman" w:cs="Times New Roman"/>
          <w:sz w:val="24"/>
          <w:szCs w:val="24"/>
          <w:u w:val="single"/>
        </w:rPr>
      </w:pPr>
      <w:r w:rsidRPr="00745E99">
        <w:rPr>
          <w:rFonts w:ascii="Times New Roman" w:eastAsia="Arial Unicode MS" w:hAnsi="Times New Roman" w:cs="Times New Roman"/>
          <w:sz w:val="24"/>
          <w:szCs w:val="24"/>
        </w:rPr>
        <w:t xml:space="preserve">(turpmāk – Pretendents) attiecībā uz </w:t>
      </w:r>
      <w:r w:rsidR="00657552">
        <w:rPr>
          <w:rFonts w:ascii="Times New Roman" w:eastAsia="Arial Unicode MS" w:hAnsi="Times New Roman" w:cs="Times New Roman"/>
          <w:sz w:val="24"/>
          <w:szCs w:val="24"/>
        </w:rPr>
        <w:t>iepirkumu</w:t>
      </w:r>
      <w:r w:rsidRPr="00745E99">
        <w:rPr>
          <w:rFonts w:ascii="Times New Roman" w:eastAsia="Arial Unicode MS" w:hAnsi="Times New Roman" w:cs="Times New Roman"/>
          <w:sz w:val="24"/>
          <w:szCs w:val="24"/>
        </w:rPr>
        <w:t xml:space="preserve"> “</w:t>
      </w:r>
      <w:r w:rsidR="00716C61" w:rsidRPr="00716C61">
        <w:rPr>
          <w:rFonts w:ascii="Times New Roman" w:eastAsia="Arial Unicode MS" w:hAnsi="Times New Roman" w:cs="Times New Roman"/>
          <w:sz w:val="24"/>
          <w:szCs w:val="24"/>
        </w:rPr>
        <w:t>Kalorimetrijas iekārta</w:t>
      </w:r>
      <w:r w:rsidRPr="00745E99">
        <w:rPr>
          <w:rFonts w:ascii="Times New Roman" w:eastAsia="Arial Unicode MS" w:hAnsi="Times New Roman" w:cs="Times New Roman"/>
          <w:sz w:val="24"/>
          <w:szCs w:val="24"/>
        </w:rPr>
        <w:t xml:space="preserve">”, ID Nr. </w:t>
      </w:r>
      <w:r w:rsidRPr="007D385A">
        <w:rPr>
          <w:rFonts w:ascii="Times New Roman" w:eastAsia="Arial Unicode MS" w:hAnsi="Times New Roman" w:cs="Times New Roman"/>
          <w:sz w:val="24"/>
          <w:szCs w:val="24"/>
        </w:rPr>
        <w:t>RAKUS 202</w:t>
      </w:r>
      <w:r w:rsidR="00D41C0E">
        <w:rPr>
          <w:rFonts w:ascii="Times New Roman" w:eastAsia="Arial Unicode MS" w:hAnsi="Times New Roman" w:cs="Times New Roman"/>
          <w:sz w:val="24"/>
          <w:szCs w:val="24"/>
        </w:rPr>
        <w:t>6</w:t>
      </w:r>
      <w:r w:rsidRPr="007D385A">
        <w:rPr>
          <w:rFonts w:ascii="Times New Roman" w:eastAsia="Arial Unicode MS" w:hAnsi="Times New Roman" w:cs="Times New Roman"/>
          <w:sz w:val="24"/>
          <w:szCs w:val="24"/>
        </w:rPr>
        <w:t>/</w:t>
      </w:r>
      <w:r w:rsidR="009A5F59">
        <w:rPr>
          <w:rFonts w:ascii="Times New Roman" w:eastAsia="Arial Unicode MS" w:hAnsi="Times New Roman" w:cs="Times New Roman"/>
          <w:sz w:val="24"/>
          <w:szCs w:val="24"/>
        </w:rPr>
        <w:t>8</w:t>
      </w:r>
      <w:r w:rsidR="00716C61">
        <w:rPr>
          <w:rFonts w:ascii="Times New Roman" w:eastAsia="Arial Unicode MS" w:hAnsi="Times New Roman" w:cs="Times New Roman"/>
          <w:sz w:val="24"/>
          <w:szCs w:val="24"/>
        </w:rPr>
        <w:t>2</w:t>
      </w:r>
      <w:r w:rsidR="004B66FA">
        <w:rPr>
          <w:rFonts w:ascii="Times New Roman" w:eastAsia="Arial Unicode MS" w:hAnsi="Times New Roman" w:cs="Times New Roman"/>
          <w:sz w:val="24"/>
          <w:szCs w:val="24"/>
        </w:rPr>
        <w:t>_1</w:t>
      </w:r>
      <w:r w:rsidRPr="00745E99">
        <w:rPr>
          <w:rFonts w:ascii="Times New Roman" w:eastAsia="Arial Unicode MS" w:hAnsi="Times New Roman" w:cs="Times New Roman"/>
          <w:sz w:val="24"/>
          <w:szCs w:val="24"/>
        </w:rPr>
        <w:t>,  apliecina, ka:</w:t>
      </w:r>
    </w:p>
    <w:p w14:paraId="7BE5E5E8" w14:textId="77777777" w:rsidR="00745E99" w:rsidRPr="00745E99" w:rsidRDefault="00745E99" w:rsidP="00E85F23">
      <w:pPr>
        <w:spacing w:after="0" w:line="240" w:lineRule="auto"/>
        <w:ind w:right="43" w:firstLine="709"/>
        <w:contextualSpacing/>
        <w:jc w:val="both"/>
        <w:rPr>
          <w:rFonts w:ascii="Times New Roman" w:eastAsia="Times New Roman" w:hAnsi="Times New Roman" w:cs="Times New Roman"/>
          <w:b/>
          <w:bCs/>
          <w:sz w:val="24"/>
          <w:szCs w:val="24"/>
          <w:lang w:eastAsia="lv-LV"/>
        </w:rPr>
      </w:pPr>
      <w:r w:rsidRPr="00745E99">
        <w:rPr>
          <w:rFonts w:ascii="Times New Roman" w:eastAsia="Times New Roman" w:hAnsi="Times New Roman" w:cs="Times New Roman"/>
          <w:bCs/>
          <w:sz w:val="24"/>
          <w:szCs w:val="24"/>
          <w:lang w:eastAsia="lv-LV"/>
        </w:rPr>
        <w:t>1)</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sz w:val="24"/>
          <w:szCs w:val="24"/>
          <w:lang w:eastAsia="lv-LV"/>
        </w:rPr>
        <w:t>Pretendents</w:t>
      </w:r>
      <w:r w:rsidRPr="00745E99">
        <w:rPr>
          <w:rFonts w:ascii="Times New Roman" w:eastAsia="Times New Roman" w:hAnsi="Times New Roman" w:cs="Times New Roman"/>
          <w:bCs/>
          <w:sz w:val="24"/>
          <w:szCs w:val="24"/>
          <w:lang w:eastAsia="lv-LV"/>
        </w:rPr>
        <w:t xml:space="preserve"> ir iepazinies un piekrīt šī apliecinājuma saturam</w:t>
      </w:r>
      <w:r w:rsidRPr="00745E99">
        <w:rPr>
          <w:rFonts w:ascii="Times New Roman" w:eastAsia="Times New Roman" w:hAnsi="Times New Roman" w:cs="Times New Roman"/>
          <w:sz w:val="24"/>
          <w:szCs w:val="24"/>
          <w:lang w:eastAsia="lv-LV"/>
        </w:rPr>
        <w:t>.</w:t>
      </w:r>
    </w:p>
    <w:p w14:paraId="3DB1E8F9" w14:textId="77777777" w:rsidR="00745E99" w:rsidRPr="00745E99" w:rsidRDefault="00745E99" w:rsidP="00E85F23">
      <w:pPr>
        <w:spacing w:after="0" w:line="240" w:lineRule="auto"/>
        <w:ind w:right="43"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2)</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sz w:val="24"/>
          <w:szCs w:val="24"/>
          <w:lang w:eastAsia="lv-LV"/>
        </w:rPr>
        <w:t>Pretendents apzinās savu pienākumu šajā apliecinājumā norādīt pilnīgu, izsmeļošu un patiesu informāciju.</w:t>
      </w:r>
    </w:p>
    <w:p w14:paraId="6D435D50" w14:textId="77777777" w:rsidR="00745E99" w:rsidRPr="00745E99" w:rsidRDefault="00745E99" w:rsidP="00E85F23">
      <w:pPr>
        <w:spacing w:after="0" w:line="240" w:lineRule="auto"/>
        <w:ind w:right="43"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3)</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sz w:val="24"/>
          <w:szCs w:val="24"/>
          <w:lang w:eastAsia="lv-LV"/>
        </w:rPr>
        <w:t>Pretendents</w:t>
      </w:r>
      <w:r w:rsidRPr="00745E99">
        <w:rPr>
          <w:rFonts w:ascii="Times New Roman" w:eastAsia="Times New Roman" w:hAnsi="Times New Roman" w:cs="Times New Roman"/>
          <w:bCs/>
          <w:sz w:val="24"/>
          <w:szCs w:val="24"/>
          <w:lang w:eastAsia="lv-LV"/>
        </w:rPr>
        <w:t xml:space="preserve"> ir pilnvarojis</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 xml:space="preserve">katru personu, kuras paraksts atrodas uz iepirkuma piedāvājuma, </w:t>
      </w:r>
      <w:r w:rsidRPr="00745E99">
        <w:rPr>
          <w:rFonts w:ascii="Times New Roman" w:eastAsia="Times New Roman" w:hAnsi="Times New Roman" w:cs="Times New Roman"/>
          <w:sz w:val="24"/>
          <w:szCs w:val="24"/>
          <w:lang w:eastAsia="lv-LV"/>
        </w:rPr>
        <w:t>parakstīt šo apliecinājumu Pretendenta vārdā.</w:t>
      </w:r>
    </w:p>
    <w:p w14:paraId="4C5FC37E" w14:textId="77777777" w:rsidR="00745E99" w:rsidRPr="00745E99" w:rsidRDefault="00745E99" w:rsidP="00E85F23">
      <w:pPr>
        <w:spacing w:after="0" w:line="240" w:lineRule="auto"/>
        <w:ind w:right="43"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4)</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Pretendents informē, ka</w:t>
      </w:r>
      <w:r w:rsidRPr="00745E99">
        <w:rPr>
          <w:rFonts w:ascii="Times New Roman" w:eastAsia="Times New Roman" w:hAnsi="Times New Roman" w:cs="Times New Roman"/>
          <w:sz w:val="24"/>
          <w:szCs w:val="24"/>
          <w:lang w:eastAsia="lv-LV"/>
        </w:rPr>
        <w:t xml:space="preserve"> </w:t>
      </w:r>
      <w:r w:rsidRPr="00745E99">
        <w:rPr>
          <w:rFonts w:ascii="Times New Roman" w:eastAsia="Times New Roman" w:hAnsi="Times New Roman" w:cs="Times New Roman"/>
          <w:lang w:eastAsia="lv-LV"/>
        </w:rPr>
        <w:t>(</w:t>
      </w:r>
      <w:r w:rsidRPr="00745E99">
        <w:rPr>
          <w:rFonts w:ascii="Times New Roman" w:eastAsia="Times New Roman" w:hAnsi="Times New Roman" w:cs="Times New Roman"/>
          <w:i/>
          <w:lang w:eastAsia="lv-LV"/>
        </w:rPr>
        <w:t>pēc vajadzības, atzīmējiet vienu no turpmāk minētajiem</w:t>
      </w:r>
      <w:r w:rsidRPr="00745E99">
        <w:rPr>
          <w:rFonts w:ascii="Times New Roman" w:eastAsia="Times New Roman" w:hAnsi="Times New Roman" w:cs="Times New Roman"/>
          <w:lang w:eastAsia="lv-LV"/>
        </w:rPr>
        <w:t>)</w:t>
      </w:r>
      <w:r w:rsidRPr="00745E99">
        <w:rPr>
          <w:rFonts w:ascii="Times New Roman" w:eastAsia="Times New Roman" w:hAnsi="Times New Roman" w:cs="Times New Roman"/>
          <w:sz w:val="24"/>
          <w:szCs w:val="24"/>
          <w:lang w:eastAsia="lv-LV"/>
        </w:rPr>
        <w:t>:</w:t>
      </w:r>
    </w:p>
    <w:tbl>
      <w:tblPr>
        <w:tblStyle w:val="TableGrid1"/>
        <w:tblW w:w="7998" w:type="dxa"/>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66"/>
        <w:gridCol w:w="7532"/>
      </w:tblGrid>
      <w:tr w:rsidR="00745E99" w:rsidRPr="00745E99" w14:paraId="23827736" w14:textId="77777777" w:rsidTr="00E85F23">
        <w:trPr>
          <w:trHeight w:val="906"/>
        </w:trPr>
        <w:sdt>
          <w:sdtPr>
            <w:rPr>
              <w:rFonts w:ascii="Times New Roman" w:hAnsi="Times New Roman" w:cs="Times New Roman"/>
              <w:sz w:val="24"/>
              <w:szCs w:val="24"/>
              <w:lang w:eastAsia="lv-LV"/>
            </w:rPr>
            <w:id w:val="729428189"/>
            <w14:checkbox>
              <w14:checked w14:val="0"/>
              <w14:checkedState w14:val="2612" w14:font="MS Gothic"/>
              <w14:uncheckedState w14:val="2610" w14:font="MS Gothic"/>
            </w14:checkbox>
          </w:sdtPr>
          <w:sdtEndPr/>
          <w:sdtContent>
            <w:tc>
              <w:tcPr>
                <w:tcW w:w="0" w:type="auto"/>
              </w:tcPr>
              <w:p w14:paraId="10DB9550" w14:textId="77777777" w:rsidR="00745E99" w:rsidRPr="00745E99" w:rsidRDefault="00745E99" w:rsidP="00E85F23">
                <w:pPr>
                  <w:ind w:right="43"/>
                  <w:jc w:val="both"/>
                  <w:rPr>
                    <w:rFonts w:ascii="Times New Roman" w:hAnsi="Times New Roman" w:cs="Times New Roman"/>
                    <w:sz w:val="24"/>
                    <w:szCs w:val="24"/>
                    <w:lang w:eastAsia="lv-LV"/>
                  </w:rPr>
                </w:pPr>
                <w:r w:rsidRPr="00745E99">
                  <w:rPr>
                    <w:rFonts w:ascii="Segoe UI Symbol" w:hAnsi="Segoe UI Symbol" w:cs="Segoe UI Symbol"/>
                    <w:sz w:val="24"/>
                    <w:szCs w:val="24"/>
                    <w:lang w:eastAsia="lv-LV"/>
                  </w:rPr>
                  <w:t>☐</w:t>
                </w:r>
              </w:p>
            </w:tc>
          </w:sdtContent>
        </w:sdt>
        <w:tc>
          <w:tcPr>
            <w:tcW w:w="7532" w:type="dxa"/>
          </w:tcPr>
          <w:p w14:paraId="52FBDE0D" w14:textId="77777777" w:rsidR="00745E99" w:rsidRPr="00745E99" w:rsidRDefault="00745E99" w:rsidP="00E85F23">
            <w:pPr>
              <w:ind w:right="43"/>
              <w:jc w:val="both"/>
              <w:rPr>
                <w:rFonts w:ascii="Times New Roman" w:hAnsi="Times New Roman" w:cs="Times New Roman"/>
                <w:sz w:val="24"/>
                <w:szCs w:val="24"/>
                <w:lang w:eastAsia="lv-LV"/>
              </w:rPr>
            </w:pPr>
            <w:r w:rsidRPr="00745E99">
              <w:rPr>
                <w:rFonts w:ascii="Times New Roman" w:hAnsi="Times New Roman" w:cs="Times New Roman"/>
                <w:sz w:val="24"/>
                <w:szCs w:val="24"/>
                <w:lang w:eastAsia="lv-LV"/>
              </w:rPr>
              <w:t>4.1. ir iesniedzis piedāvājumu neatkarīgi no konkurentiem</w:t>
            </w:r>
            <w:r w:rsidRPr="00745E99">
              <w:rPr>
                <w:rFonts w:ascii="Times New Roman" w:hAnsi="Times New Roman" w:cs="Times New Roman"/>
                <w:sz w:val="24"/>
                <w:szCs w:val="24"/>
                <w:vertAlign w:val="superscript"/>
                <w:lang w:eastAsia="lv-LV"/>
              </w:rPr>
              <w:footnoteReference w:id="1"/>
            </w:r>
            <w:r w:rsidRPr="00745E99">
              <w:rPr>
                <w:rFonts w:ascii="Times New Roman" w:hAnsi="Times New Roman" w:cs="Times New Roman"/>
                <w:sz w:val="24"/>
                <w:szCs w:val="24"/>
                <w:lang w:eastAsia="lv-LV"/>
              </w:rPr>
              <w:t xml:space="preserve"> un bez konsultācijām, līgumiem vai vienošanām, vai cita veida saziņas ar konkurentiem;</w:t>
            </w:r>
          </w:p>
        </w:tc>
      </w:tr>
      <w:tr w:rsidR="00745E99" w:rsidRPr="00745E99" w14:paraId="6A6564FB" w14:textId="77777777" w:rsidTr="00E85F23">
        <w:trPr>
          <w:trHeight w:val="1508"/>
        </w:trPr>
        <w:sdt>
          <w:sdtPr>
            <w:rPr>
              <w:rFonts w:ascii="Times New Roman" w:hAnsi="Times New Roman" w:cs="Times New Roman"/>
              <w:sz w:val="24"/>
              <w:szCs w:val="24"/>
              <w:lang w:eastAsia="lv-LV"/>
            </w:rPr>
            <w:id w:val="-1689361146"/>
            <w14:checkbox>
              <w14:checked w14:val="0"/>
              <w14:checkedState w14:val="2612" w14:font="MS Gothic"/>
              <w14:uncheckedState w14:val="2610" w14:font="MS Gothic"/>
            </w14:checkbox>
          </w:sdtPr>
          <w:sdtEndPr/>
          <w:sdtContent>
            <w:tc>
              <w:tcPr>
                <w:tcW w:w="0" w:type="auto"/>
              </w:tcPr>
              <w:p w14:paraId="5F2407F7" w14:textId="77777777" w:rsidR="00745E99" w:rsidRPr="00745E99" w:rsidRDefault="00745E99" w:rsidP="00E85F23">
                <w:pPr>
                  <w:ind w:right="43"/>
                  <w:jc w:val="both"/>
                  <w:rPr>
                    <w:rFonts w:ascii="Times New Roman" w:hAnsi="Times New Roman" w:cs="Times New Roman"/>
                    <w:sz w:val="24"/>
                    <w:szCs w:val="24"/>
                    <w:lang w:eastAsia="lv-LV"/>
                  </w:rPr>
                </w:pPr>
                <w:r w:rsidRPr="00745E99">
                  <w:rPr>
                    <w:rFonts w:ascii="Segoe UI Symbol" w:hAnsi="Segoe UI Symbol" w:cs="Segoe UI Symbol"/>
                    <w:sz w:val="24"/>
                    <w:szCs w:val="24"/>
                    <w:lang w:eastAsia="lv-LV"/>
                  </w:rPr>
                  <w:t>☐</w:t>
                </w:r>
              </w:p>
            </w:tc>
          </w:sdtContent>
        </w:sdt>
        <w:tc>
          <w:tcPr>
            <w:tcW w:w="7532" w:type="dxa"/>
          </w:tcPr>
          <w:p w14:paraId="04527529" w14:textId="77777777" w:rsidR="00745E99" w:rsidRPr="00745E99" w:rsidRDefault="00745E99" w:rsidP="00E85F23">
            <w:pPr>
              <w:ind w:right="43"/>
              <w:jc w:val="both"/>
              <w:rPr>
                <w:rFonts w:ascii="Times New Roman" w:hAnsi="Times New Roman" w:cs="Times New Roman"/>
                <w:sz w:val="24"/>
                <w:szCs w:val="24"/>
                <w:lang w:eastAsia="lv-LV"/>
              </w:rPr>
            </w:pPr>
            <w:r w:rsidRPr="00745E99">
              <w:rPr>
                <w:rFonts w:ascii="Times New Roman" w:hAnsi="Times New Roman" w:cs="Times New Roman"/>
                <w:sz w:val="24"/>
                <w:szCs w:val="24"/>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EDFEF23" w14:textId="77777777" w:rsidR="00745E99" w:rsidRPr="00745E99" w:rsidRDefault="00745E99" w:rsidP="00E85F23">
      <w:pPr>
        <w:spacing w:after="0" w:line="240" w:lineRule="auto"/>
        <w:ind w:right="43"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5)</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P</w:t>
      </w:r>
      <w:r w:rsidRPr="00745E99">
        <w:rPr>
          <w:rFonts w:ascii="Times New Roman" w:eastAsia="Times New Roman" w:hAnsi="Times New Roman" w:cs="Times New Roman"/>
          <w:sz w:val="24"/>
          <w:szCs w:val="24"/>
          <w:lang w:eastAsia="lv-LV"/>
        </w:rPr>
        <w:t>retendentam, izņemot gadījumu, kad Pretendents šādu saziņu ir paziņojis saskaņā ar šī apliecinājuma 4.2. apakšpunktu, ne ar vienu konkurentu nav bijusi saziņa attiecībā uz:</w:t>
      </w:r>
    </w:p>
    <w:p w14:paraId="7FE5F883" w14:textId="77777777" w:rsidR="00745E99" w:rsidRPr="00745E99" w:rsidRDefault="00745E99" w:rsidP="00E85F23">
      <w:pPr>
        <w:spacing w:after="0" w:line="240" w:lineRule="auto"/>
        <w:ind w:left="720" w:right="43"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5.1. cenām;</w:t>
      </w:r>
    </w:p>
    <w:p w14:paraId="347BC1E3" w14:textId="77777777" w:rsidR="00745E99" w:rsidRPr="00745E99" w:rsidRDefault="00745E99" w:rsidP="00E85F23">
      <w:pPr>
        <w:spacing w:after="0" w:line="240" w:lineRule="auto"/>
        <w:ind w:left="720" w:right="43"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5.2. cenas aprēķināšanas metodēm, faktoriem (apstākļiem) vai formulām;</w:t>
      </w:r>
    </w:p>
    <w:p w14:paraId="0AC9E487" w14:textId="77777777" w:rsidR="00745E99" w:rsidRPr="00745E99" w:rsidRDefault="00745E99" w:rsidP="00E85F23">
      <w:pPr>
        <w:spacing w:after="0" w:line="240" w:lineRule="auto"/>
        <w:ind w:left="1440" w:right="43"/>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5.3. nodomu vai lēmumu piedalīties vai nepiedalīties iepirkumā (iesniegt vai neiesniegt piedāvājumu); vai</w:t>
      </w:r>
    </w:p>
    <w:p w14:paraId="7E50D852" w14:textId="77777777" w:rsidR="00745E99" w:rsidRPr="00745E99" w:rsidRDefault="00745E99" w:rsidP="00E85F23">
      <w:pPr>
        <w:spacing w:after="0" w:line="240" w:lineRule="auto"/>
        <w:ind w:left="720" w:right="43"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 xml:space="preserve">5.4. tādu piedāvājuma iesniegšanu, kas neatbilst iepirkuma prasībām; </w:t>
      </w:r>
    </w:p>
    <w:p w14:paraId="7E87B45A" w14:textId="77777777" w:rsidR="00745E99" w:rsidRPr="00745E99" w:rsidRDefault="00745E99" w:rsidP="00E85F23">
      <w:pPr>
        <w:spacing w:after="0" w:line="240" w:lineRule="auto"/>
        <w:ind w:left="1440" w:right="43"/>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5.5. kvalitāti, apjomu, specifikāciju, izpildes, piegādes vai citiem nosacījumiem, kas risināmi neatkarīgi no konkurentiem, tiem produktiem vai pakalpojumiem, uz ko attiecas šis iepirkums.</w:t>
      </w:r>
    </w:p>
    <w:p w14:paraId="371ED68F" w14:textId="77777777" w:rsidR="00745E99" w:rsidRPr="00745E99" w:rsidRDefault="00745E99" w:rsidP="00E85F23">
      <w:pPr>
        <w:spacing w:after="0" w:line="240" w:lineRule="auto"/>
        <w:ind w:right="43"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 xml:space="preserve">6) </w:t>
      </w:r>
      <w:r w:rsidRPr="00745E99">
        <w:rPr>
          <w:rFonts w:ascii="Times New Roman" w:eastAsia="Times New Roman" w:hAnsi="Times New Roman" w:cs="Times New Roman"/>
          <w:bCs/>
          <w:sz w:val="24"/>
          <w:szCs w:val="24"/>
          <w:lang w:eastAsia="lv-LV"/>
        </w:rPr>
        <w:t>Pretendents</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 xml:space="preserve">nav </w:t>
      </w:r>
      <w:r w:rsidRPr="00745E99">
        <w:rPr>
          <w:rFonts w:ascii="Times New Roman" w:eastAsia="Times New Roman" w:hAnsi="Times New Roman" w:cs="Times New Roman"/>
          <w:sz w:val="24"/>
          <w:szCs w:val="24"/>
          <w:lang w:eastAsia="lv-LV"/>
        </w:rPr>
        <w:t>apzināti, tieši vai netieši</w:t>
      </w:r>
      <w:r w:rsidRPr="00745E99">
        <w:rPr>
          <w:rFonts w:ascii="Times New Roman" w:eastAsia="Times New Roman" w:hAnsi="Times New Roman" w:cs="Times New Roman"/>
          <w:bCs/>
          <w:sz w:val="24"/>
          <w:szCs w:val="24"/>
          <w:lang w:eastAsia="lv-LV"/>
        </w:rPr>
        <w:t xml:space="preserve"> atklājis un neatklās piedāvājuma noteikumus</w:t>
      </w:r>
      <w:r w:rsidRPr="00745E99">
        <w:rPr>
          <w:rFonts w:ascii="Times New Roman" w:eastAsia="Times New Roman" w:hAnsi="Times New Roman" w:cs="Times New Roman"/>
          <w:sz w:val="24"/>
          <w:szCs w:val="24"/>
          <w:lang w:eastAsia="lv-LV"/>
        </w:rPr>
        <w:t xml:space="preserve"> nevienam konkurentam pirms oficiālā piedāvājumu atvēršanas datuma un laika vai līguma slēgšanas tiesību piešķiršanas, vai arī tas ir īpaši atklāts saskaņā šī apliecinājuma ar 4.2. apakšpunktu.</w:t>
      </w:r>
    </w:p>
    <w:p w14:paraId="3519FB26" w14:textId="77777777" w:rsidR="00745E99" w:rsidRPr="00745E99" w:rsidRDefault="00745E99" w:rsidP="00E85F23">
      <w:pPr>
        <w:spacing w:after="0" w:line="240" w:lineRule="auto"/>
        <w:ind w:right="43" w:firstLine="709"/>
        <w:contextualSpacing/>
        <w:jc w:val="both"/>
        <w:rPr>
          <w:rFonts w:ascii="Times New Roman" w:eastAsia="Times New Roman" w:hAnsi="Times New Roman" w:cs="Times New Roman"/>
          <w:snapToGrid w:val="0"/>
          <w:sz w:val="24"/>
          <w:szCs w:val="24"/>
          <w:lang w:eastAsia="ru-RU"/>
        </w:rPr>
      </w:pPr>
      <w:r w:rsidRPr="00745E99">
        <w:rPr>
          <w:rFonts w:ascii="Times New Roman" w:eastAsia="Times New Roman" w:hAnsi="Times New Roman" w:cs="Times New Roman"/>
          <w:sz w:val="24"/>
          <w:szCs w:val="24"/>
          <w:lang w:eastAsia="lv-LV"/>
        </w:rPr>
        <w:t>7)</w:t>
      </w:r>
      <w:r w:rsidRPr="00745E99">
        <w:rPr>
          <w:rFonts w:ascii="Times New Roman" w:eastAsia="Times New Roman" w:hAnsi="Times New Roman" w:cs="Times New Roman"/>
          <w:b/>
          <w:sz w:val="24"/>
          <w:szCs w:val="24"/>
          <w:lang w:eastAsia="lv-LV"/>
        </w:rPr>
        <w:t xml:space="preserve"> </w:t>
      </w:r>
      <w:r w:rsidRPr="00745E99">
        <w:rPr>
          <w:rFonts w:ascii="Times New Roman" w:eastAsia="Times New Roman" w:hAnsi="Times New Roman" w:cs="Times New Roman"/>
          <w:sz w:val="24"/>
          <w:szCs w:val="24"/>
          <w:lang w:eastAsia="lv-LV"/>
        </w:rPr>
        <w:t xml:space="preserve">Pretendents apzinās, ka Konkurences likumā noteikta atbildība par aizliegtām vienošanām, paredzot naudas sodu līdz 10% apmēram no pārkāpēja pēdējā finanšu gada neto apgrozījuma. </w:t>
      </w:r>
      <w:r w:rsidRPr="00745E99">
        <w:rPr>
          <w:rFonts w:ascii="Times New Roman" w:eastAsia="Times New Roman" w:hAnsi="Times New Roman" w:cs="Times New Roman"/>
          <w:snapToGrid w:val="0"/>
          <w:sz w:val="24"/>
          <w:szCs w:val="24"/>
          <w:lang w:eastAsia="ru-RU"/>
        </w:rPr>
        <w:t xml:space="preserve">Izņēmums ir gadījumi, kad kompetentā konkurences iestāde, konstatējot </w:t>
      </w:r>
      <w:r w:rsidRPr="00745E99">
        <w:rPr>
          <w:rFonts w:ascii="Times New Roman" w:eastAsia="Times New Roman" w:hAnsi="Times New Roman" w:cs="Times New Roman"/>
          <w:snapToGrid w:val="0"/>
          <w:sz w:val="24"/>
          <w:szCs w:val="24"/>
          <w:lang w:eastAsia="ru-RU"/>
        </w:rPr>
        <w:lastRenderedPageBreak/>
        <w:t>konkurences tiesību pārkāpumu, ir atbrīvojusi Pretendentu, kurš iecietības programmas ietvaros ir sadarbojies ar to, no naudas soda vai naudas sodu samazinājusi.</w:t>
      </w:r>
    </w:p>
    <w:p w14:paraId="40C4BA6B" w14:textId="77777777" w:rsidR="00745E99" w:rsidRPr="00745E99" w:rsidRDefault="00745E99" w:rsidP="00745E99">
      <w:pPr>
        <w:spacing w:after="0" w:line="240" w:lineRule="auto"/>
        <w:ind w:right="-766"/>
        <w:rPr>
          <w:rFonts w:ascii="Times New Roman" w:eastAsia="Times New Roman" w:hAnsi="Times New Roman" w:cs="Times New Roman"/>
          <w:snapToGrid w:val="0"/>
          <w:sz w:val="24"/>
          <w:szCs w:val="24"/>
          <w:lang w:eastAsia="ru-RU"/>
        </w:rPr>
      </w:pPr>
    </w:p>
    <w:p w14:paraId="56307E00" w14:textId="77777777" w:rsidR="00745E99" w:rsidRPr="00745E99" w:rsidRDefault="00745E99" w:rsidP="00745E99">
      <w:pPr>
        <w:spacing w:after="0" w:line="240" w:lineRule="auto"/>
        <w:ind w:right="-766"/>
        <w:rPr>
          <w:rFonts w:ascii="Times New Roman" w:eastAsia="Times New Roman" w:hAnsi="Times New Roman" w:cs="Times New Roman"/>
          <w:snapToGrid w:val="0"/>
          <w:sz w:val="24"/>
          <w:szCs w:val="24"/>
          <w:lang w:eastAsia="ru-RU"/>
        </w:rPr>
      </w:pPr>
    </w:p>
    <w:p w14:paraId="1D5EABC1" w14:textId="77777777" w:rsidR="00745E99" w:rsidRPr="00745E99" w:rsidRDefault="00745E99" w:rsidP="00745E99">
      <w:pPr>
        <w:spacing w:after="0" w:line="240" w:lineRule="auto"/>
        <w:ind w:right="-766"/>
        <w:rPr>
          <w:rFonts w:ascii="Times New Roman" w:eastAsia="Times New Roman" w:hAnsi="Times New Roman" w:cs="Times New Roman"/>
          <w:snapToGrid w:val="0"/>
          <w:sz w:val="24"/>
          <w:szCs w:val="24"/>
          <w:lang w:eastAsia="ru-RU"/>
        </w:rPr>
      </w:pPr>
      <w:r w:rsidRPr="00745E99">
        <w:rPr>
          <w:rFonts w:ascii="Times New Roman" w:eastAsia="Times New Roman" w:hAnsi="Times New Roman" w:cs="Times New Roman"/>
          <w:snapToGrid w:val="0"/>
          <w:sz w:val="24"/>
          <w:szCs w:val="24"/>
          <w:lang w:eastAsia="ru-RU"/>
        </w:rPr>
        <w:t>Datums______________</w:t>
      </w:r>
    </w:p>
    <w:tbl>
      <w:tblPr>
        <w:tblW w:w="9072" w:type="dxa"/>
        <w:tblLayout w:type="fixed"/>
        <w:tblLook w:val="0000" w:firstRow="0" w:lastRow="0" w:firstColumn="0" w:lastColumn="0" w:noHBand="0" w:noVBand="0"/>
      </w:tblPr>
      <w:tblGrid>
        <w:gridCol w:w="2214"/>
        <w:gridCol w:w="3990"/>
        <w:gridCol w:w="2868"/>
      </w:tblGrid>
      <w:tr w:rsidR="00745E99" w:rsidRPr="00745E99" w14:paraId="592A11E5" w14:textId="77777777" w:rsidTr="00E85F23">
        <w:tc>
          <w:tcPr>
            <w:tcW w:w="2214" w:type="dxa"/>
          </w:tcPr>
          <w:p w14:paraId="53EFD837"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3990" w:type="dxa"/>
          </w:tcPr>
          <w:p w14:paraId="33468C4D"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2868" w:type="dxa"/>
          </w:tcPr>
          <w:p w14:paraId="3481230A" w14:textId="77777777" w:rsidR="00745E99" w:rsidRPr="00745E99" w:rsidRDefault="00745E99" w:rsidP="00745E99">
            <w:pPr>
              <w:spacing w:after="0" w:line="240" w:lineRule="auto"/>
              <w:ind w:right="-766"/>
              <w:jc w:val="center"/>
              <w:rPr>
                <w:rFonts w:ascii="Times New Roman" w:eastAsia="Times New Roman" w:hAnsi="Times New Roman" w:cs="Times New Roman"/>
                <w:snapToGrid w:val="0"/>
                <w:sz w:val="24"/>
                <w:szCs w:val="24"/>
                <w:lang w:eastAsia="ru-RU"/>
              </w:rPr>
            </w:pPr>
          </w:p>
        </w:tc>
      </w:tr>
      <w:tr w:rsidR="00745E99" w:rsidRPr="00745E99" w14:paraId="79DC6C7E" w14:textId="77777777" w:rsidTr="00E85F23">
        <w:tc>
          <w:tcPr>
            <w:tcW w:w="2214" w:type="dxa"/>
          </w:tcPr>
          <w:p w14:paraId="3DFD612C"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3990" w:type="dxa"/>
          </w:tcPr>
          <w:p w14:paraId="3C85ACCD"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2868" w:type="dxa"/>
            <w:tcBorders>
              <w:top w:val="single" w:sz="4" w:space="0" w:color="auto"/>
            </w:tcBorders>
          </w:tcPr>
          <w:p w14:paraId="6F4309D0" w14:textId="77777777" w:rsidR="00745E99" w:rsidRPr="00A845F3" w:rsidRDefault="00745E99" w:rsidP="00A845F3">
            <w:pPr>
              <w:spacing w:after="0" w:line="240" w:lineRule="auto"/>
              <w:ind w:right="-766"/>
              <w:rPr>
                <w:rFonts w:ascii="Times New Roman" w:eastAsia="Times New Roman" w:hAnsi="Times New Roman" w:cs="Times New Roman"/>
                <w:snapToGrid w:val="0"/>
                <w:sz w:val="20"/>
                <w:szCs w:val="20"/>
                <w:lang w:eastAsia="ru-RU"/>
              </w:rPr>
            </w:pPr>
            <w:r w:rsidRPr="00A845F3">
              <w:rPr>
                <w:rFonts w:ascii="Times New Roman" w:eastAsia="Times New Roman" w:hAnsi="Times New Roman" w:cs="Times New Roman"/>
                <w:snapToGrid w:val="0"/>
                <w:sz w:val="20"/>
                <w:szCs w:val="20"/>
                <w:lang w:eastAsia="ru-RU"/>
              </w:rPr>
              <w:t>Paraksts</w:t>
            </w:r>
            <w:r w:rsidR="00A845F3">
              <w:rPr>
                <w:rFonts w:ascii="Times New Roman" w:eastAsia="Times New Roman" w:hAnsi="Times New Roman" w:cs="Times New Roman"/>
                <w:snapToGrid w:val="0"/>
                <w:sz w:val="20"/>
                <w:szCs w:val="20"/>
                <w:lang w:eastAsia="ru-RU"/>
              </w:rPr>
              <w:t>, atšifrējums</w:t>
            </w:r>
          </w:p>
        </w:tc>
      </w:tr>
    </w:tbl>
    <w:p w14:paraId="183B0866" w14:textId="77777777" w:rsidR="00745E99" w:rsidRPr="00745E99" w:rsidRDefault="00745E99" w:rsidP="00745E99">
      <w:pPr>
        <w:spacing w:after="0" w:line="240" w:lineRule="auto"/>
        <w:ind w:right="-766"/>
        <w:jc w:val="both"/>
        <w:rPr>
          <w:rFonts w:ascii="Times New Roman" w:eastAsia="Times New Roman" w:hAnsi="Times New Roman" w:cs="Times New Roman"/>
          <w:b/>
          <w:i/>
          <w:sz w:val="20"/>
          <w:szCs w:val="28"/>
          <w:lang w:eastAsia="lv-LV"/>
        </w:rPr>
      </w:pPr>
    </w:p>
    <w:p w14:paraId="2BBDF6D1" w14:textId="77777777" w:rsidR="00745E99" w:rsidRPr="00745E99" w:rsidRDefault="00745E99" w:rsidP="00745E99">
      <w:pPr>
        <w:spacing w:after="0" w:line="240" w:lineRule="auto"/>
        <w:ind w:right="-766"/>
        <w:jc w:val="both"/>
        <w:rPr>
          <w:rFonts w:ascii="Times New Roman" w:eastAsia="Times New Roman" w:hAnsi="Times New Roman" w:cs="Times New Roman"/>
          <w:b/>
          <w:i/>
          <w:sz w:val="20"/>
          <w:szCs w:val="28"/>
          <w:lang w:eastAsia="lv-LV"/>
        </w:rPr>
      </w:pPr>
    </w:p>
    <w:p w14:paraId="31B26786" w14:textId="77777777" w:rsidR="00745E99" w:rsidRPr="00745E99" w:rsidRDefault="00745E99" w:rsidP="00E85F23">
      <w:pPr>
        <w:spacing w:after="0" w:line="240" w:lineRule="auto"/>
        <w:ind w:right="43"/>
        <w:jc w:val="both"/>
        <w:rPr>
          <w:rFonts w:ascii="Times New Roman" w:eastAsia="Times New Roman" w:hAnsi="Times New Roman" w:cs="Times New Roman"/>
          <w:b/>
          <w:i/>
          <w:sz w:val="20"/>
          <w:szCs w:val="28"/>
          <w:lang w:eastAsia="lv-LV"/>
        </w:rPr>
      </w:pPr>
      <w:r w:rsidRPr="00745E99">
        <w:rPr>
          <w:rFonts w:ascii="Times New Roman" w:eastAsia="Times New Roman" w:hAnsi="Times New Roman" w:cs="Times New Roman"/>
          <w:b/>
          <w:i/>
          <w:sz w:val="20"/>
          <w:szCs w:val="28"/>
          <w:lang w:eastAsia="lv-LV"/>
        </w:rPr>
        <w:t>(Piezīme: Pretendents atbilstoši situācijai aizpilda tukšās vietas šajā formā, kā arī aizpilda pielikumu vai izmanto to kā apliecinājuma paraugu.)</w:t>
      </w:r>
    </w:p>
    <w:p w14:paraId="243A50FB" w14:textId="77777777" w:rsidR="00745E99" w:rsidRPr="00745E99" w:rsidRDefault="00745E99" w:rsidP="00745E99">
      <w:pPr>
        <w:spacing w:after="0" w:line="240" w:lineRule="auto"/>
        <w:ind w:right="-766"/>
        <w:rPr>
          <w:rFonts w:ascii="Times New Roman" w:eastAsia="Times New Roman" w:hAnsi="Times New Roman" w:cs="Times New Roman"/>
          <w:sz w:val="28"/>
          <w:szCs w:val="28"/>
          <w:lang w:eastAsia="lv-LV"/>
        </w:rPr>
      </w:pPr>
    </w:p>
    <w:p w14:paraId="6C4163BB" w14:textId="77777777" w:rsidR="00745E99" w:rsidRPr="00745E99" w:rsidRDefault="00745E99" w:rsidP="00745E99">
      <w:pPr>
        <w:spacing w:after="0" w:line="240" w:lineRule="auto"/>
        <w:ind w:right="-766"/>
        <w:rPr>
          <w:rFonts w:ascii="Times New Roman" w:eastAsia="Times New Roman" w:hAnsi="Times New Roman" w:cs="Times New Roman"/>
          <w:sz w:val="28"/>
          <w:szCs w:val="28"/>
          <w:lang w:eastAsia="lv-LV"/>
        </w:rPr>
      </w:pPr>
    </w:p>
    <w:p w14:paraId="239BDFC4" w14:textId="77777777" w:rsidR="00745E99" w:rsidRPr="00745E99" w:rsidRDefault="00745E99" w:rsidP="00E85F23">
      <w:pPr>
        <w:spacing w:after="0" w:line="240" w:lineRule="auto"/>
        <w:ind w:right="184"/>
        <w:jc w:val="right"/>
        <w:rPr>
          <w:rFonts w:ascii="Times New Roman" w:eastAsia="Times New Roman" w:hAnsi="Times New Roman" w:cs="Times New Roman"/>
          <w:sz w:val="24"/>
          <w:szCs w:val="28"/>
          <w:lang w:eastAsia="lv-LV"/>
        </w:rPr>
      </w:pPr>
      <w:r w:rsidRPr="00745E99">
        <w:rPr>
          <w:rFonts w:ascii="Times New Roman" w:eastAsia="Times New Roman" w:hAnsi="Times New Roman" w:cs="Times New Roman"/>
          <w:sz w:val="24"/>
          <w:szCs w:val="28"/>
          <w:lang w:eastAsia="lv-LV"/>
        </w:rPr>
        <w:t>Pielikums</w:t>
      </w:r>
    </w:p>
    <w:p w14:paraId="2DE42C29" w14:textId="77777777" w:rsidR="00745E99" w:rsidRPr="00745E99" w:rsidRDefault="00745E99" w:rsidP="00745E99">
      <w:pPr>
        <w:spacing w:after="0" w:line="240" w:lineRule="auto"/>
        <w:rPr>
          <w:rFonts w:ascii="Times New Roman" w:eastAsia="Times New Roman" w:hAnsi="Times New Roman" w:cs="Times New Roman"/>
          <w:b/>
          <w:sz w:val="24"/>
          <w:szCs w:val="24"/>
          <w:lang w:eastAsia="lv-LV"/>
        </w:rPr>
      </w:pPr>
      <w:r w:rsidRPr="00745E99">
        <w:rPr>
          <w:rFonts w:ascii="Times New Roman" w:eastAsia="Times New Roman" w:hAnsi="Times New Roman" w:cs="Times New Roman"/>
          <w:b/>
          <w:sz w:val="24"/>
          <w:szCs w:val="24"/>
          <w:lang w:eastAsia="lv-LV"/>
        </w:rPr>
        <w:t>Informācija par Pretendenta saziņu ar konkurentiem saistībā ar konkrēto iepirkumu</w:t>
      </w:r>
    </w:p>
    <w:tbl>
      <w:tblPr>
        <w:tblStyle w:val="TableGrid1"/>
        <w:tblW w:w="9014" w:type="dxa"/>
        <w:tblLook w:val="04A0" w:firstRow="1" w:lastRow="0" w:firstColumn="1" w:lastColumn="0" w:noHBand="0" w:noVBand="1"/>
      </w:tblPr>
      <w:tblGrid>
        <w:gridCol w:w="720"/>
        <w:gridCol w:w="4304"/>
        <w:gridCol w:w="3990"/>
      </w:tblGrid>
      <w:tr w:rsidR="00745E99" w:rsidRPr="00745E99" w14:paraId="7D7F6673" w14:textId="77777777" w:rsidTr="00745E99">
        <w:trPr>
          <w:trHeight w:val="621"/>
        </w:trPr>
        <w:tc>
          <w:tcPr>
            <w:tcW w:w="720" w:type="dxa"/>
          </w:tcPr>
          <w:p w14:paraId="257EDF16" w14:textId="77777777" w:rsidR="00745E99" w:rsidRPr="00745E99" w:rsidRDefault="00745E99" w:rsidP="00745E99">
            <w:pPr>
              <w:rPr>
                <w:rFonts w:ascii="Times New Roman" w:hAnsi="Times New Roman" w:cs="Times New Roman"/>
                <w:b/>
                <w:sz w:val="24"/>
                <w:szCs w:val="24"/>
                <w:lang w:eastAsia="lv-LV"/>
              </w:rPr>
            </w:pPr>
            <w:r w:rsidRPr="00745E99">
              <w:rPr>
                <w:rFonts w:ascii="Times New Roman" w:hAnsi="Times New Roman" w:cs="Times New Roman"/>
                <w:b/>
                <w:sz w:val="24"/>
                <w:szCs w:val="24"/>
                <w:lang w:eastAsia="lv-LV"/>
              </w:rPr>
              <w:t>Nr.</w:t>
            </w:r>
          </w:p>
        </w:tc>
        <w:tc>
          <w:tcPr>
            <w:tcW w:w="4304" w:type="dxa"/>
          </w:tcPr>
          <w:p w14:paraId="0F411FB1" w14:textId="77777777" w:rsidR="00745E99" w:rsidRPr="00745E99" w:rsidRDefault="00745E99" w:rsidP="00745E99">
            <w:pPr>
              <w:rPr>
                <w:rFonts w:ascii="Times New Roman" w:hAnsi="Times New Roman" w:cs="Times New Roman"/>
                <w:b/>
                <w:sz w:val="24"/>
                <w:szCs w:val="24"/>
                <w:lang w:eastAsia="lv-LV"/>
              </w:rPr>
            </w:pPr>
            <w:r w:rsidRPr="00745E99">
              <w:rPr>
                <w:rFonts w:ascii="Times New Roman" w:hAnsi="Times New Roman" w:cs="Times New Roman"/>
                <w:b/>
                <w:sz w:val="24"/>
                <w:szCs w:val="24"/>
                <w:lang w:eastAsia="lv-LV"/>
              </w:rPr>
              <w:t>Uzņēmums – konkurents, ar kuru ir bijusi saziņa</w:t>
            </w:r>
          </w:p>
        </w:tc>
        <w:tc>
          <w:tcPr>
            <w:tcW w:w="3990" w:type="dxa"/>
          </w:tcPr>
          <w:p w14:paraId="506994D4" w14:textId="77777777" w:rsidR="00745E99" w:rsidRPr="00745E99" w:rsidRDefault="00745E99" w:rsidP="00745E99">
            <w:pPr>
              <w:rPr>
                <w:rFonts w:ascii="Times New Roman" w:hAnsi="Times New Roman" w:cs="Times New Roman"/>
                <w:b/>
                <w:sz w:val="24"/>
                <w:szCs w:val="24"/>
                <w:lang w:eastAsia="lv-LV"/>
              </w:rPr>
            </w:pPr>
            <w:r w:rsidRPr="00745E99">
              <w:rPr>
                <w:rFonts w:ascii="Times New Roman" w:hAnsi="Times New Roman" w:cs="Times New Roman"/>
                <w:b/>
                <w:sz w:val="24"/>
                <w:szCs w:val="24"/>
                <w:lang w:eastAsia="lv-LV"/>
              </w:rPr>
              <w:t>Saziņas veids, mērķis, raksturs un saturs</w:t>
            </w:r>
          </w:p>
        </w:tc>
      </w:tr>
      <w:tr w:rsidR="00745E99" w:rsidRPr="00745E99" w14:paraId="41AF55FC" w14:textId="77777777" w:rsidTr="00745E99">
        <w:trPr>
          <w:trHeight w:val="316"/>
        </w:trPr>
        <w:tc>
          <w:tcPr>
            <w:tcW w:w="720" w:type="dxa"/>
          </w:tcPr>
          <w:p w14:paraId="1B8A3706" w14:textId="77777777" w:rsidR="00745E99" w:rsidRPr="00745E99" w:rsidRDefault="00745E99" w:rsidP="00745E99">
            <w:pPr>
              <w:rPr>
                <w:rFonts w:ascii="Times New Roman" w:hAnsi="Times New Roman" w:cs="Times New Roman"/>
                <w:sz w:val="24"/>
                <w:szCs w:val="24"/>
                <w:lang w:eastAsia="lv-LV"/>
              </w:rPr>
            </w:pPr>
          </w:p>
        </w:tc>
        <w:tc>
          <w:tcPr>
            <w:tcW w:w="4304" w:type="dxa"/>
          </w:tcPr>
          <w:p w14:paraId="206DB4BA" w14:textId="77777777" w:rsidR="00745E99" w:rsidRPr="00745E99" w:rsidRDefault="00745E99" w:rsidP="00745E99">
            <w:pPr>
              <w:rPr>
                <w:rFonts w:ascii="Times New Roman" w:hAnsi="Times New Roman" w:cs="Times New Roman"/>
                <w:sz w:val="24"/>
                <w:szCs w:val="24"/>
                <w:lang w:eastAsia="lv-LV"/>
              </w:rPr>
            </w:pPr>
            <w:r w:rsidRPr="00745E99">
              <w:rPr>
                <w:rFonts w:ascii="Times New Roman" w:hAnsi="Times New Roman" w:cs="Times New Roman"/>
                <w:sz w:val="24"/>
                <w:szCs w:val="24"/>
                <w:lang w:eastAsia="lv-LV"/>
              </w:rPr>
              <w:t>[Komersanta nosaukums, reģ. Nr.]</w:t>
            </w:r>
          </w:p>
        </w:tc>
        <w:tc>
          <w:tcPr>
            <w:tcW w:w="3990" w:type="dxa"/>
          </w:tcPr>
          <w:p w14:paraId="2BBB0B5A" w14:textId="77777777" w:rsidR="00745E99" w:rsidRPr="00745E99" w:rsidRDefault="00745E99" w:rsidP="00745E99">
            <w:pPr>
              <w:rPr>
                <w:rFonts w:ascii="Times New Roman" w:hAnsi="Times New Roman" w:cs="Times New Roman"/>
                <w:sz w:val="24"/>
                <w:szCs w:val="24"/>
                <w:lang w:eastAsia="lv-LV"/>
              </w:rPr>
            </w:pPr>
          </w:p>
        </w:tc>
      </w:tr>
      <w:tr w:rsidR="00745E99" w:rsidRPr="00745E99" w14:paraId="414B2EB5" w14:textId="77777777" w:rsidTr="00745E99">
        <w:trPr>
          <w:trHeight w:val="304"/>
        </w:trPr>
        <w:tc>
          <w:tcPr>
            <w:tcW w:w="720" w:type="dxa"/>
          </w:tcPr>
          <w:p w14:paraId="7E8279A9" w14:textId="77777777" w:rsidR="00745E99" w:rsidRPr="00745E99" w:rsidRDefault="00745E99" w:rsidP="00745E99">
            <w:pPr>
              <w:rPr>
                <w:rFonts w:ascii="Times New Roman" w:hAnsi="Times New Roman" w:cs="Times New Roman"/>
                <w:sz w:val="24"/>
                <w:szCs w:val="24"/>
                <w:lang w:eastAsia="lv-LV"/>
              </w:rPr>
            </w:pPr>
          </w:p>
        </w:tc>
        <w:tc>
          <w:tcPr>
            <w:tcW w:w="4304" w:type="dxa"/>
          </w:tcPr>
          <w:p w14:paraId="6E8255C8" w14:textId="77777777" w:rsidR="00745E99" w:rsidRPr="00745E99" w:rsidRDefault="00745E99" w:rsidP="00745E99">
            <w:pPr>
              <w:rPr>
                <w:rFonts w:ascii="Times New Roman" w:hAnsi="Times New Roman" w:cs="Times New Roman"/>
                <w:sz w:val="24"/>
                <w:szCs w:val="24"/>
                <w:lang w:eastAsia="lv-LV"/>
              </w:rPr>
            </w:pPr>
          </w:p>
        </w:tc>
        <w:tc>
          <w:tcPr>
            <w:tcW w:w="3990" w:type="dxa"/>
          </w:tcPr>
          <w:p w14:paraId="1921D092" w14:textId="77777777" w:rsidR="00745E99" w:rsidRPr="00745E99" w:rsidRDefault="00745E99" w:rsidP="00745E99">
            <w:pPr>
              <w:rPr>
                <w:rFonts w:ascii="Times New Roman" w:hAnsi="Times New Roman" w:cs="Times New Roman"/>
                <w:sz w:val="24"/>
                <w:szCs w:val="24"/>
                <w:lang w:eastAsia="lv-LV"/>
              </w:rPr>
            </w:pPr>
          </w:p>
        </w:tc>
      </w:tr>
    </w:tbl>
    <w:p w14:paraId="7C4B9C09" w14:textId="77777777" w:rsidR="00745E99" w:rsidRPr="00745E99" w:rsidRDefault="00745E99" w:rsidP="00745E99">
      <w:pPr>
        <w:spacing w:after="0" w:line="240" w:lineRule="auto"/>
        <w:rPr>
          <w:rFonts w:ascii="Times New Roman" w:eastAsia="Times New Roman" w:hAnsi="Times New Roman" w:cs="Times New Roman"/>
          <w:snapToGrid w:val="0"/>
          <w:sz w:val="24"/>
          <w:szCs w:val="24"/>
          <w:lang w:eastAsia="ru-RU"/>
        </w:rPr>
      </w:pPr>
    </w:p>
    <w:p w14:paraId="7BADEDA4" w14:textId="77777777" w:rsidR="00745E99" w:rsidRPr="00745E99" w:rsidRDefault="00745E99" w:rsidP="00745E99">
      <w:pPr>
        <w:spacing w:after="0" w:line="240" w:lineRule="auto"/>
        <w:rPr>
          <w:rFonts w:ascii="Times New Roman" w:eastAsia="Times New Roman" w:hAnsi="Times New Roman" w:cs="Times New Roman"/>
          <w:snapToGrid w:val="0"/>
          <w:sz w:val="24"/>
          <w:szCs w:val="24"/>
          <w:lang w:eastAsia="ru-RU"/>
        </w:rPr>
      </w:pPr>
      <w:r w:rsidRPr="00745E99">
        <w:rPr>
          <w:rFonts w:ascii="Times New Roman" w:eastAsia="Times New Roman" w:hAnsi="Times New Roman" w:cs="Times New Roman"/>
          <w:snapToGrid w:val="0"/>
          <w:sz w:val="24"/>
          <w:szCs w:val="24"/>
          <w:lang w:eastAsia="ru-RU"/>
        </w:rPr>
        <w:t>Datums______________</w:t>
      </w:r>
    </w:p>
    <w:tbl>
      <w:tblPr>
        <w:tblW w:w="8931" w:type="dxa"/>
        <w:tblLayout w:type="fixed"/>
        <w:tblLook w:val="0000" w:firstRow="0" w:lastRow="0" w:firstColumn="0" w:lastColumn="0" w:noHBand="0" w:noVBand="0"/>
      </w:tblPr>
      <w:tblGrid>
        <w:gridCol w:w="2173"/>
        <w:gridCol w:w="3916"/>
        <w:gridCol w:w="2842"/>
      </w:tblGrid>
      <w:tr w:rsidR="00745E99" w:rsidRPr="00745E99" w14:paraId="1701A83D" w14:textId="77777777" w:rsidTr="00E85F23">
        <w:trPr>
          <w:trHeight w:val="295"/>
        </w:trPr>
        <w:tc>
          <w:tcPr>
            <w:tcW w:w="2173" w:type="dxa"/>
          </w:tcPr>
          <w:p w14:paraId="5A82ADD4"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3916" w:type="dxa"/>
          </w:tcPr>
          <w:p w14:paraId="62538497"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2842" w:type="dxa"/>
          </w:tcPr>
          <w:p w14:paraId="3912883F" w14:textId="77777777" w:rsidR="00745E99" w:rsidRPr="00745E99" w:rsidRDefault="00745E99" w:rsidP="00745E99">
            <w:pPr>
              <w:spacing w:after="0" w:line="240" w:lineRule="auto"/>
              <w:jc w:val="center"/>
              <w:rPr>
                <w:rFonts w:ascii="Times New Roman" w:eastAsia="Times New Roman" w:hAnsi="Times New Roman" w:cs="Times New Roman"/>
                <w:snapToGrid w:val="0"/>
                <w:sz w:val="24"/>
                <w:szCs w:val="24"/>
                <w:lang w:eastAsia="ru-RU"/>
              </w:rPr>
            </w:pPr>
          </w:p>
        </w:tc>
      </w:tr>
      <w:tr w:rsidR="00745E99" w:rsidRPr="00745E99" w14:paraId="1BEA46E4" w14:textId="77777777" w:rsidTr="00E85F23">
        <w:trPr>
          <w:trHeight w:val="295"/>
        </w:trPr>
        <w:tc>
          <w:tcPr>
            <w:tcW w:w="2173" w:type="dxa"/>
          </w:tcPr>
          <w:p w14:paraId="359FED59"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3916" w:type="dxa"/>
          </w:tcPr>
          <w:p w14:paraId="53614A38"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2842" w:type="dxa"/>
            <w:tcBorders>
              <w:top w:val="single" w:sz="4" w:space="0" w:color="auto"/>
            </w:tcBorders>
          </w:tcPr>
          <w:p w14:paraId="56692CD8" w14:textId="77777777" w:rsidR="00745E99" w:rsidRPr="00745E99" w:rsidRDefault="00745E99" w:rsidP="00A845F3">
            <w:pPr>
              <w:spacing w:after="0" w:line="240" w:lineRule="auto"/>
              <w:rPr>
                <w:rFonts w:ascii="Times New Roman" w:eastAsia="Times New Roman" w:hAnsi="Times New Roman" w:cs="Times New Roman"/>
                <w:snapToGrid w:val="0"/>
                <w:sz w:val="24"/>
                <w:szCs w:val="24"/>
                <w:lang w:eastAsia="ru-RU"/>
              </w:rPr>
            </w:pPr>
            <w:r w:rsidRPr="00A845F3">
              <w:rPr>
                <w:rFonts w:ascii="Times New Roman" w:eastAsia="Times New Roman" w:hAnsi="Times New Roman" w:cs="Times New Roman"/>
                <w:snapToGrid w:val="0"/>
                <w:sz w:val="20"/>
                <w:szCs w:val="20"/>
                <w:lang w:eastAsia="ru-RU"/>
              </w:rPr>
              <w:t>Paraksts</w:t>
            </w:r>
            <w:r w:rsidR="00A845F3" w:rsidRPr="00A845F3">
              <w:rPr>
                <w:rFonts w:ascii="Times New Roman" w:eastAsia="Times New Roman" w:hAnsi="Times New Roman" w:cs="Times New Roman"/>
                <w:snapToGrid w:val="0"/>
                <w:sz w:val="20"/>
                <w:szCs w:val="20"/>
                <w:lang w:eastAsia="ru-RU"/>
              </w:rPr>
              <w:t>,</w:t>
            </w:r>
            <w:r w:rsidR="00AF2A33">
              <w:rPr>
                <w:rFonts w:ascii="Times New Roman" w:eastAsia="Times New Roman" w:hAnsi="Times New Roman" w:cs="Times New Roman"/>
                <w:snapToGrid w:val="0"/>
                <w:sz w:val="20"/>
                <w:szCs w:val="20"/>
                <w:lang w:eastAsia="ru-RU"/>
              </w:rPr>
              <w:t xml:space="preserve"> </w:t>
            </w:r>
            <w:r w:rsidR="00A845F3">
              <w:rPr>
                <w:rFonts w:ascii="Times New Roman" w:eastAsia="Times New Roman" w:hAnsi="Times New Roman" w:cs="Times New Roman"/>
                <w:snapToGrid w:val="0"/>
                <w:sz w:val="20"/>
                <w:szCs w:val="20"/>
                <w:lang w:eastAsia="ru-RU"/>
              </w:rPr>
              <w:t>atšifrējums</w:t>
            </w:r>
          </w:p>
        </w:tc>
      </w:tr>
    </w:tbl>
    <w:p w14:paraId="05AE6C4D"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p w14:paraId="0F7D86CA" w14:textId="77777777" w:rsidR="00745E99" w:rsidRPr="00745E99" w:rsidRDefault="00745E99" w:rsidP="00745E99">
      <w:pPr>
        <w:spacing w:after="0" w:line="240" w:lineRule="auto"/>
        <w:jc w:val="both"/>
        <w:rPr>
          <w:rFonts w:ascii="Times New Roman" w:eastAsia="Times New Roman" w:hAnsi="Times New Roman" w:cs="Times New Roman"/>
          <w:sz w:val="24"/>
          <w:szCs w:val="24"/>
        </w:rPr>
      </w:pPr>
    </w:p>
    <w:p w14:paraId="5DA8AB6D" w14:textId="77777777" w:rsidR="007B6BEC" w:rsidRDefault="007B6BEC"/>
    <w:sectPr w:rsidR="007B6BEC" w:rsidSect="00E85F23">
      <w:headerReference w:type="default" r:id="rId6"/>
      <w:pgSz w:w="11906" w:h="16838"/>
      <w:pgMar w:top="156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0B431" w14:textId="77777777" w:rsidR="001E1273" w:rsidRDefault="001E1273" w:rsidP="00745E99">
      <w:pPr>
        <w:spacing w:after="0" w:line="240" w:lineRule="auto"/>
      </w:pPr>
      <w:r>
        <w:separator/>
      </w:r>
    </w:p>
  </w:endnote>
  <w:endnote w:type="continuationSeparator" w:id="0">
    <w:p w14:paraId="345D3256" w14:textId="77777777" w:rsidR="001E1273" w:rsidRDefault="001E1273" w:rsidP="00745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78AC8" w14:textId="77777777" w:rsidR="001E1273" w:rsidRDefault="001E1273" w:rsidP="00745E99">
      <w:pPr>
        <w:spacing w:after="0" w:line="240" w:lineRule="auto"/>
      </w:pPr>
      <w:r>
        <w:separator/>
      </w:r>
    </w:p>
  </w:footnote>
  <w:footnote w:type="continuationSeparator" w:id="0">
    <w:p w14:paraId="658D7389" w14:textId="77777777" w:rsidR="001E1273" w:rsidRDefault="001E1273" w:rsidP="00745E99">
      <w:pPr>
        <w:spacing w:after="0" w:line="240" w:lineRule="auto"/>
      </w:pPr>
      <w:r>
        <w:continuationSeparator/>
      </w:r>
    </w:p>
  </w:footnote>
  <w:footnote w:id="1">
    <w:p w14:paraId="096FD4CE" w14:textId="77777777" w:rsidR="00745E99" w:rsidRPr="00C92C21" w:rsidRDefault="00745E99" w:rsidP="00E85F23">
      <w:pPr>
        <w:pStyle w:val="FootnoteText"/>
        <w:ind w:right="43"/>
        <w:jc w:val="both"/>
        <w:rPr>
          <w:lang w:val="lv-LV"/>
        </w:rPr>
      </w:pPr>
      <w:r>
        <w:rPr>
          <w:rStyle w:val="FootnoteReference"/>
        </w:rPr>
        <w:footnoteRef/>
      </w:r>
      <w:r w:rsidRPr="00C92C21">
        <w:rPr>
          <w:lang w:val="lv-LV"/>
        </w:rPr>
        <w:t xml:space="preserve"> Šī apliecinājuma kontekstā ar terminu „konkurents” apzīmē jebkuru fizisku vai juridisku personu, kura nav Pretendents un kura:</w:t>
      </w:r>
    </w:p>
    <w:p w14:paraId="2243A9CC" w14:textId="77777777" w:rsidR="00745E99" w:rsidRPr="00C92C21" w:rsidRDefault="00745E99" w:rsidP="00745E99">
      <w:pPr>
        <w:pStyle w:val="FootnoteText"/>
        <w:ind w:left="142" w:right="-766"/>
        <w:jc w:val="both"/>
        <w:rPr>
          <w:lang w:val="lv-LV"/>
        </w:rPr>
      </w:pPr>
      <w:r w:rsidRPr="00C92C21">
        <w:rPr>
          <w:lang w:val="lv-LV"/>
        </w:rPr>
        <w:t>1) iesniedz piedāvājumu šim iepirkumam;</w:t>
      </w:r>
    </w:p>
    <w:p w14:paraId="18D5AB1D" w14:textId="77777777" w:rsidR="00745E99" w:rsidRPr="00C92C21" w:rsidRDefault="00745E99" w:rsidP="00E85F23">
      <w:pPr>
        <w:pStyle w:val="FootnoteText"/>
        <w:ind w:left="284" w:right="43" w:hanging="142"/>
        <w:jc w:val="both"/>
        <w:rPr>
          <w:lang w:val="lv-LV"/>
        </w:rPr>
      </w:pPr>
      <w:r w:rsidRPr="00C92C21">
        <w:rPr>
          <w:lang w:val="lv-LV"/>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F6B2E" w14:textId="77777777" w:rsidR="00DE2928" w:rsidRPr="00DE2928" w:rsidRDefault="00DE2928" w:rsidP="00DE2928">
    <w:pPr>
      <w:pStyle w:val="Header"/>
      <w:tabs>
        <w:tab w:val="clear" w:pos="8306"/>
        <w:tab w:val="right" w:pos="8505"/>
      </w:tabs>
      <w:jc w:val="right"/>
      <w:rPr>
        <w:rFonts w:ascii="Times New Roman" w:hAnsi="Times New Roman" w:cs="Times New Roman"/>
        <w:bCs/>
        <w:sz w:val="20"/>
        <w:szCs w:val="20"/>
      </w:rPr>
    </w:pPr>
    <w:r w:rsidRPr="00DE2928">
      <w:rPr>
        <w:rFonts w:ascii="Times New Roman" w:hAnsi="Times New Roman" w:cs="Times New Roman"/>
        <w:sz w:val="20"/>
        <w:szCs w:val="20"/>
      </w:rPr>
      <w:t>2. pielikums</w:t>
    </w:r>
  </w:p>
  <w:p w14:paraId="70EFC915" w14:textId="6F7CDCAB" w:rsidR="00DE2928" w:rsidRPr="00DE2928" w:rsidRDefault="00DE2928" w:rsidP="00DE2928">
    <w:pPr>
      <w:pStyle w:val="Header"/>
      <w:jc w:val="right"/>
      <w:rPr>
        <w:rFonts w:ascii="Times New Roman" w:hAnsi="Times New Roman" w:cs="Times New Roman"/>
        <w:bCs/>
        <w:sz w:val="20"/>
        <w:szCs w:val="20"/>
      </w:rPr>
    </w:pPr>
    <w:r>
      <w:rPr>
        <w:rFonts w:ascii="Times New Roman" w:hAnsi="Times New Roman" w:cs="Times New Roman"/>
        <w:bCs/>
        <w:sz w:val="20"/>
        <w:szCs w:val="20"/>
      </w:rPr>
      <w:t>I</w:t>
    </w:r>
    <w:r w:rsidRPr="00DE2928">
      <w:rPr>
        <w:rFonts w:ascii="Times New Roman" w:hAnsi="Times New Roman" w:cs="Times New Roman"/>
        <w:bCs/>
        <w:sz w:val="20"/>
        <w:szCs w:val="20"/>
      </w:rPr>
      <w:t>epirkuma, ID Nr. RAKUS 2026/</w:t>
    </w:r>
    <w:r w:rsidR="00716C61">
      <w:rPr>
        <w:rFonts w:ascii="Times New Roman" w:hAnsi="Times New Roman" w:cs="Times New Roman"/>
        <w:bCs/>
        <w:sz w:val="20"/>
        <w:szCs w:val="20"/>
      </w:rPr>
      <w:t>82</w:t>
    </w:r>
    <w:r w:rsidR="004B66FA">
      <w:rPr>
        <w:rFonts w:ascii="Times New Roman" w:hAnsi="Times New Roman" w:cs="Times New Roman"/>
        <w:bCs/>
        <w:sz w:val="20"/>
        <w:szCs w:val="20"/>
      </w:rPr>
      <w:t>_1</w:t>
    </w:r>
    <w:r w:rsidRPr="00DE2928">
      <w:rPr>
        <w:rFonts w:ascii="Times New Roman" w:hAnsi="Times New Roman" w:cs="Times New Roman"/>
        <w:bCs/>
        <w:sz w:val="20"/>
        <w:szCs w:val="20"/>
      </w:rPr>
      <w:t xml:space="preserve"> nolikumam</w:t>
    </w:r>
  </w:p>
  <w:p w14:paraId="1EAF2104" w14:textId="77777777" w:rsidR="00DE2928" w:rsidRDefault="00DE2928" w:rsidP="00DE2928">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E99"/>
    <w:rsid w:val="000363F0"/>
    <w:rsid w:val="0006418D"/>
    <w:rsid w:val="000778DC"/>
    <w:rsid w:val="001637B4"/>
    <w:rsid w:val="0016713F"/>
    <w:rsid w:val="001C5E22"/>
    <w:rsid w:val="001D7859"/>
    <w:rsid w:val="001E1273"/>
    <w:rsid w:val="001E5620"/>
    <w:rsid w:val="00204F0F"/>
    <w:rsid w:val="00257F46"/>
    <w:rsid w:val="002C31B2"/>
    <w:rsid w:val="00325427"/>
    <w:rsid w:val="0038748E"/>
    <w:rsid w:val="004B66FA"/>
    <w:rsid w:val="005571C3"/>
    <w:rsid w:val="00646ED3"/>
    <w:rsid w:val="00657552"/>
    <w:rsid w:val="00671892"/>
    <w:rsid w:val="00716C61"/>
    <w:rsid w:val="00745E99"/>
    <w:rsid w:val="007B6BEC"/>
    <w:rsid w:val="007D385A"/>
    <w:rsid w:val="007E2BCE"/>
    <w:rsid w:val="00802544"/>
    <w:rsid w:val="008030A8"/>
    <w:rsid w:val="00813F76"/>
    <w:rsid w:val="008F430D"/>
    <w:rsid w:val="009A5F59"/>
    <w:rsid w:val="009B159A"/>
    <w:rsid w:val="009C481D"/>
    <w:rsid w:val="00A845F3"/>
    <w:rsid w:val="00AF2A33"/>
    <w:rsid w:val="00B8610D"/>
    <w:rsid w:val="00C23A68"/>
    <w:rsid w:val="00C704DE"/>
    <w:rsid w:val="00CB4C29"/>
    <w:rsid w:val="00D0698F"/>
    <w:rsid w:val="00D41C0E"/>
    <w:rsid w:val="00DB0E9A"/>
    <w:rsid w:val="00DE2928"/>
    <w:rsid w:val="00E25EDA"/>
    <w:rsid w:val="00E43233"/>
    <w:rsid w:val="00E85F23"/>
    <w:rsid w:val="00F30FFE"/>
    <w:rsid w:val="00F81ECD"/>
    <w:rsid w:val="00FB1A4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56F1F2"/>
  <w15:chartTrackingRefBased/>
  <w15:docId w15:val="{E8438092-731C-41B5-9B66-1130AB5A7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Footnote symbol"/>
    <w:uiPriority w:val="99"/>
    <w:rsid w:val="00745E99"/>
    <w:rPr>
      <w:vertAlign w:val="superscript"/>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nhideWhenUsed/>
    <w:rsid w:val="00745E99"/>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745E99"/>
    <w:rPr>
      <w:rFonts w:ascii="Times New Roman" w:eastAsia="Times New Roman" w:hAnsi="Times New Roman" w:cs="Times New Roman"/>
      <w:sz w:val="20"/>
      <w:szCs w:val="20"/>
      <w:lang w:val="en-US"/>
    </w:rPr>
  </w:style>
  <w:style w:type="table" w:customStyle="1" w:styleId="TableGrid1">
    <w:name w:val="Table Grid1"/>
    <w:basedOn w:val="TableNormal"/>
    <w:next w:val="TableGrid"/>
    <w:uiPriority w:val="59"/>
    <w:rsid w:val="00745E9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45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5427"/>
    <w:pPr>
      <w:tabs>
        <w:tab w:val="center" w:pos="4153"/>
        <w:tab w:val="right" w:pos="8306"/>
      </w:tabs>
      <w:spacing w:after="0" w:line="240" w:lineRule="auto"/>
    </w:pPr>
  </w:style>
  <w:style w:type="character" w:customStyle="1" w:styleId="HeaderChar">
    <w:name w:val="Header Char"/>
    <w:basedOn w:val="DefaultParagraphFont"/>
    <w:link w:val="Header"/>
    <w:uiPriority w:val="99"/>
    <w:rsid w:val="00325427"/>
  </w:style>
  <w:style w:type="paragraph" w:styleId="Footer">
    <w:name w:val="footer"/>
    <w:basedOn w:val="Normal"/>
    <w:link w:val="FooterChar"/>
    <w:uiPriority w:val="99"/>
    <w:unhideWhenUsed/>
    <w:rsid w:val="00325427"/>
    <w:pPr>
      <w:tabs>
        <w:tab w:val="center" w:pos="4153"/>
        <w:tab w:val="right" w:pos="8306"/>
      </w:tabs>
      <w:spacing w:after="0" w:line="240" w:lineRule="auto"/>
    </w:pPr>
  </w:style>
  <w:style w:type="character" w:customStyle="1" w:styleId="FooterChar">
    <w:name w:val="Footer Char"/>
    <w:basedOn w:val="DefaultParagraphFont"/>
    <w:link w:val="Footer"/>
    <w:uiPriority w:val="99"/>
    <w:rsid w:val="003254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1971</Words>
  <Characters>1124</Characters>
  <Application>Microsoft Office Word</Application>
  <DocSecurity>0</DocSecurity>
  <Lines>9</Lines>
  <Paragraphs>6</Paragraphs>
  <ScaleCrop>false</ScaleCrop>
  <Company/>
  <LinksUpToDate>false</LinksUpToDate>
  <CharactersWithSpaces>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Vītoliņa</dc:creator>
  <cp:keywords/>
  <dc:description/>
  <cp:lastModifiedBy>Santa Bukša</cp:lastModifiedBy>
  <cp:revision>8</cp:revision>
  <dcterms:created xsi:type="dcterms:W3CDTF">2026-03-13T12:44:00Z</dcterms:created>
  <dcterms:modified xsi:type="dcterms:W3CDTF">2026-07-20T11:50:00Z</dcterms:modified>
</cp:coreProperties>
</file>