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7F5E4" w14:textId="1B4D5717" w:rsidR="00E732AB" w:rsidRPr="00CE5313" w:rsidRDefault="006047B2" w:rsidP="00CE53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E732AB" w:rsidRPr="00CE5313">
        <w:rPr>
          <w:rFonts w:ascii="Times New Roman" w:eastAsia="Times New Roman" w:hAnsi="Times New Roman" w:cs="Times New Roman"/>
          <w:b/>
          <w:sz w:val="24"/>
          <w:szCs w:val="24"/>
        </w:rPr>
        <w:t>.pielikums</w:t>
      </w:r>
    </w:p>
    <w:p w14:paraId="07811914" w14:textId="6A4B67E6" w:rsidR="00E732AB" w:rsidRPr="00CE5313" w:rsidRDefault="00D0565E" w:rsidP="00CE53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5313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E732AB" w:rsidRPr="00CE5313">
        <w:rPr>
          <w:rFonts w:ascii="Times New Roman" w:eastAsia="Times New Roman" w:hAnsi="Times New Roman" w:cs="Times New Roman"/>
          <w:b/>
          <w:sz w:val="24"/>
          <w:szCs w:val="24"/>
        </w:rPr>
        <w:t>Apliecinājums par neatkarīgi izstrādātu piedāvājumu”</w:t>
      </w:r>
    </w:p>
    <w:p w14:paraId="6DB3552A" w14:textId="77777777" w:rsidR="00CE5313" w:rsidRPr="00CE5313" w:rsidRDefault="00CE5313" w:rsidP="00CE5313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CE5313">
        <w:rPr>
          <w:rFonts w:ascii="Times New Roman" w:hAnsi="Times New Roman" w:cs="Times New Roman"/>
          <w:bCs/>
          <w:sz w:val="24"/>
          <w:szCs w:val="24"/>
          <w:lang w:eastAsia="ar-SA"/>
        </w:rPr>
        <w:t>Latvijas Universitātes organizētā iepirkuma</w:t>
      </w:r>
    </w:p>
    <w:p w14:paraId="0DE36AC9" w14:textId="77777777" w:rsidR="00E465D6" w:rsidRPr="00E465D6" w:rsidRDefault="00E465D6" w:rsidP="00E465D6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465D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„Primārā un sekundārā </w:t>
      </w:r>
      <w:proofErr w:type="spellStart"/>
      <w:r w:rsidRPr="00E465D6">
        <w:rPr>
          <w:rFonts w:ascii="Times New Roman" w:hAnsi="Times New Roman" w:cs="Times New Roman"/>
          <w:b/>
          <w:sz w:val="24"/>
          <w:szCs w:val="24"/>
          <w:lang w:eastAsia="ar-SA"/>
        </w:rPr>
        <w:t>kriostata</w:t>
      </w:r>
      <w:proofErr w:type="spellEnd"/>
      <w:r w:rsidRPr="00E465D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dzesēšanas sistēmas loku izbūve”</w:t>
      </w:r>
    </w:p>
    <w:p w14:paraId="1B5B31FE" w14:textId="4F9BED38" w:rsidR="00E465D6" w:rsidRPr="002F4E68" w:rsidRDefault="00E465D6" w:rsidP="00E465D6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2F4E6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(iepirkuma  identifikācijas Nr.</w:t>
      </w:r>
      <w:r w:rsidR="002F4E68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LU </w:t>
      </w:r>
      <w:r w:rsidRPr="002F4E68">
        <w:rPr>
          <w:rFonts w:ascii="Times New Roman" w:hAnsi="Times New Roman" w:cs="Times New Roman"/>
          <w:bCs/>
          <w:sz w:val="24"/>
          <w:szCs w:val="24"/>
          <w:lang w:eastAsia="ar-SA"/>
        </w:rPr>
        <w:t>2026/</w:t>
      </w:r>
      <w:r w:rsidR="005D348F">
        <w:rPr>
          <w:rFonts w:ascii="Times New Roman" w:hAnsi="Times New Roman" w:cs="Times New Roman"/>
          <w:bCs/>
          <w:sz w:val="24"/>
          <w:szCs w:val="24"/>
          <w:lang w:eastAsia="ar-SA"/>
        </w:rPr>
        <w:t>76</w:t>
      </w:r>
      <w:r w:rsidRPr="002F4E68">
        <w:rPr>
          <w:rFonts w:ascii="Times New Roman" w:hAnsi="Times New Roman" w:cs="Times New Roman"/>
          <w:bCs/>
          <w:sz w:val="24"/>
          <w:szCs w:val="24"/>
          <w:lang w:eastAsia="ar-SA"/>
        </w:rPr>
        <w:t>_I)</w:t>
      </w:r>
    </w:p>
    <w:p w14:paraId="3086C0B3" w14:textId="3AE9186F" w:rsidR="00CE5313" w:rsidRPr="00FA43DA" w:rsidRDefault="00CE5313" w:rsidP="00E465D6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FA43DA">
        <w:rPr>
          <w:rFonts w:ascii="Times New Roman" w:hAnsi="Times New Roman" w:cs="Times New Roman"/>
          <w:bCs/>
          <w:sz w:val="24"/>
          <w:szCs w:val="24"/>
          <w:lang w:eastAsia="ar-SA"/>
        </w:rPr>
        <w:t>nolikumam</w:t>
      </w:r>
    </w:p>
    <w:p w14:paraId="547869D8" w14:textId="28B45640" w:rsidR="00E632F0" w:rsidRDefault="00E632F0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241710" w14:textId="62C5AC86" w:rsidR="00296265" w:rsidRDefault="005D078F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78F">
        <w:rPr>
          <w:rFonts w:ascii="Times New Roman" w:eastAsia="Times New Roman" w:hAnsi="Times New Roman" w:cs="Times New Roman"/>
          <w:b/>
          <w:sz w:val="28"/>
          <w:szCs w:val="28"/>
        </w:rPr>
        <w:t xml:space="preserve">APLIECINĀJUMS </w:t>
      </w:r>
    </w:p>
    <w:p w14:paraId="58B9CF42" w14:textId="41EDAAD8" w:rsidR="003B08D0" w:rsidRDefault="005D078F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078F">
        <w:rPr>
          <w:rFonts w:ascii="Times New Roman" w:eastAsia="Times New Roman" w:hAnsi="Times New Roman" w:cs="Times New Roman"/>
          <w:b/>
          <w:sz w:val="28"/>
          <w:szCs w:val="28"/>
        </w:rPr>
        <w:t>PAR NEATKARĪGI IZSTRĀDĀTU PIEDĀVĀJUMU</w:t>
      </w:r>
      <w:r w:rsidR="00092547">
        <w:rPr>
          <w:rStyle w:val="FootnoteReference"/>
          <w:rFonts w:ascii="Times New Roman" w:eastAsia="Times New Roman" w:hAnsi="Times New Roman" w:cs="Times New Roman"/>
          <w:b/>
          <w:sz w:val="28"/>
          <w:szCs w:val="28"/>
        </w:rPr>
        <w:footnoteReference w:id="1"/>
      </w:r>
    </w:p>
    <w:p w14:paraId="0F383531" w14:textId="527EB029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1389D0" w14:textId="4C470D5E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Ar šo, sniedzot patiesu informāciju, ________________________</w:t>
      </w:r>
      <w:r w:rsidR="00CA29FA">
        <w:rPr>
          <w:rFonts w:ascii="Times New Roman" w:eastAsia="Arial Unicode MS" w:hAnsi="Times New Roman" w:cs="Times New Roman"/>
          <w:sz w:val="24"/>
          <w:szCs w:val="24"/>
        </w:rPr>
        <w:t>_____________</w:t>
      </w:r>
    </w:p>
    <w:p w14:paraId="279AC0E3" w14:textId="0B5EBB60" w:rsidR="00296265" w:rsidRPr="00D453C6" w:rsidRDefault="00CA29FA" w:rsidP="00CA29FA">
      <w:pPr>
        <w:spacing w:after="0" w:line="276" w:lineRule="auto"/>
        <w:ind w:right="423" w:firstLine="310"/>
        <w:jc w:val="center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              </w:t>
      </w:r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 xml:space="preserve">Pretendenta nosaukums, </w:t>
      </w:r>
      <w:proofErr w:type="spellStart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reģ</w:t>
      </w:r>
      <w:proofErr w:type="spellEnd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. Nr.</w:t>
      </w:r>
    </w:p>
    <w:p w14:paraId="76E69383" w14:textId="77777777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(turpmāk – Pretendents) attiecībā uz konkrēto iepirkuma procedūru apliecina, ka</w:t>
      </w:r>
    </w:p>
    <w:p w14:paraId="06B5FAA2" w14:textId="77777777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14:paraId="1BBDE5AB" w14:textId="6A2C7576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iepazinies un piekrīt šī apliecinājuma saturam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34C919" w14:textId="0BFFF4D7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apzinās savu pienākumu šajā apliecinājumā norādīt pilnīgu un patiesu informāciju.</w:t>
      </w:r>
    </w:p>
    <w:p w14:paraId="42B07CB1" w14:textId="08C79603" w:rsidR="00296265" w:rsidRPr="00296265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pilnvarojis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katru personu, kura parakst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ījusi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iepirkuma piedāvājum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parakstīt šo apliecinājumu Pretendenta vārdā.</w:t>
      </w:r>
    </w:p>
    <w:p w14:paraId="07AC6C5E" w14:textId="6CC97894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 informē, ka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pēc vajadzības</w:t>
      </w:r>
      <w:r w:rsidR="001E43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atzīmējiet vienu no turpmāk minētajiem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):</w:t>
      </w:r>
    </w:p>
    <w:tbl>
      <w:tblPr>
        <w:tblStyle w:val="TableGrid1"/>
        <w:tblW w:w="0" w:type="auto"/>
        <w:tblInd w:w="106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23"/>
        <w:gridCol w:w="7569"/>
      </w:tblGrid>
      <w:tr w:rsidR="00296265" w:rsidRPr="00D453C6" w14:paraId="4DFD9A32" w14:textId="77777777" w:rsidTr="00651730">
        <w:sdt>
          <w:sdtPr>
            <w:rPr>
              <w:rFonts w:ascii="Times New Roman" w:hAnsi="Times New Roman" w:cs="Times New Roman"/>
              <w:sz w:val="24"/>
              <w:szCs w:val="24"/>
            </w:rPr>
            <w:id w:val="729428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7CC6125C" w14:textId="77777777" w:rsidR="00296265" w:rsidRPr="00D453C6" w:rsidRDefault="00296265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 w:rsidRPr="00D453C6">
                  <w:rPr>
                    <w:rFonts w:ascii="Segoe UI Symbol" w:hAnsi="Segoe UI Symbol" w:cs="Segoe UI Symbol"/>
                    <w:sz w:val="24"/>
                    <w:szCs w:val="24"/>
                    <w:lang w:val="lv-LV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0C9868EA" w14:textId="164A4779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4.1. ir iesniedzis piedāvājumu neatkarīgi no konkurentiem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  <w:footnoteReference w:id="2"/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bez konsultācijām, līgumiem vai vienošanām, vai cita veida saziņas ar konkurentiem;</w:t>
            </w:r>
          </w:p>
        </w:tc>
      </w:tr>
      <w:tr w:rsidR="00296265" w:rsidRPr="00D453C6" w14:paraId="67A32F20" w14:textId="77777777" w:rsidTr="00651730">
        <w:trPr>
          <w:trHeight w:val="58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689361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15114B0E" w14:textId="77777777" w:rsidR="00296265" w:rsidRPr="00D453C6" w:rsidRDefault="00296265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 w:rsidRPr="00D453C6">
                  <w:rPr>
                    <w:rFonts w:ascii="Segoe UI Symbol" w:hAnsi="Segoe UI Symbol" w:cs="Segoe UI Symbol"/>
                    <w:sz w:val="24"/>
                    <w:szCs w:val="24"/>
                    <w:lang w:val="lv-LV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53791839" w14:textId="639209D2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4.2. tam ir bijušas konsultācijas, līgumi, vienošanās vai cita veida saziņa ar vienu vai vairākiem konkurentiem saistībā ar šo iepirkumu, un tādēļ Pretendents šī apliecinājuma Pielikumā atklāj </w:t>
            </w:r>
            <w:r w:rsidR="00543AA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pilnīgu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patiesu informāciju par to, ieskaitot konkurentu nosaukumus un šādas saziņas mērķi, raksturu un saturu.</w:t>
            </w:r>
          </w:p>
        </w:tc>
      </w:tr>
    </w:tbl>
    <w:p w14:paraId="7DA3E7AD" w14:textId="253EFEFC" w:rsidR="00296265" w:rsidRPr="00D453C6" w:rsidRDefault="00296265" w:rsidP="00296265">
      <w:pPr>
        <w:spacing w:after="0" w:line="276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retendentam, izņemot gadījumu, kad pretendents </w:t>
      </w:r>
      <w:r w:rsidR="00B32752">
        <w:rPr>
          <w:rFonts w:ascii="Times New Roman" w:eastAsia="Times New Roman" w:hAnsi="Times New Roman" w:cs="Times New Roman"/>
          <w:sz w:val="24"/>
          <w:szCs w:val="24"/>
        </w:rPr>
        <w:t xml:space="preserve">par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šādu saziņu ir paziņojis saskaņā ar šī apliecinājuma 4.2. apakšpunktu, ne ar vienu konkurentu nav bijusi saziņa attiecībā uz:</w:t>
      </w:r>
    </w:p>
    <w:p w14:paraId="13FBDCB3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5.1. cenām;</w:t>
      </w:r>
    </w:p>
    <w:p w14:paraId="404E7474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5.2. cenas aprēķināšanas metodēm, faktoriem (apstākļiem) vai formulām;</w:t>
      </w:r>
    </w:p>
    <w:p w14:paraId="1CD64D2D" w14:textId="77777777" w:rsidR="00296265" w:rsidRPr="00D453C6" w:rsidRDefault="00296265" w:rsidP="00296265">
      <w:pPr>
        <w:spacing w:after="0" w:line="27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5.3. nodomu vai lēmumu piedalīties vai nepiedalīties iepirkumā (iesniegt vai neiesniegt piedāvājumu); vai</w:t>
      </w:r>
    </w:p>
    <w:p w14:paraId="645B7250" w14:textId="77777777" w:rsidR="00296265" w:rsidRPr="00D453C6" w:rsidRDefault="00296265" w:rsidP="00296265">
      <w:pPr>
        <w:spacing w:after="0" w:line="276" w:lineRule="auto"/>
        <w:ind w:left="72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5.4. tādu piedāvājuma iesniegšanu, kas neatbilst iepirkuma prasībām; </w:t>
      </w:r>
    </w:p>
    <w:p w14:paraId="0567909D" w14:textId="2CA991C1" w:rsidR="00296265" w:rsidRPr="00D453C6" w:rsidRDefault="00296265" w:rsidP="00296265">
      <w:pPr>
        <w:spacing w:after="0" w:line="27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5.5. kvalitāti, apjomu, specifikāciju, izpildes, piegādes vai citiem nosacījumiem, kas risināmi neatkarīgi no konkurentiem, tiem produktiem vai pakalpojumiem, uz ko attiecas šis iepirkums.</w:t>
      </w:r>
    </w:p>
    <w:p w14:paraId="79A58ADB" w14:textId="0EE7F175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nav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apzināti, tieši vai netieši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atklājis un neatklās piedāvājuma noteikumus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nevienam konkurentam pirms oficiālā piedāvājumu atvēršanas datuma un laika vai līguma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lastRenderedPageBreak/>
        <w:t>slēgšanas tiesību piešķiršanas, vai arī tas ir īpaši atklāts s</w:t>
      </w:r>
      <w:r>
        <w:rPr>
          <w:rFonts w:ascii="Times New Roman" w:eastAsia="Times New Roman" w:hAnsi="Times New Roman" w:cs="Times New Roman"/>
          <w:sz w:val="24"/>
          <w:szCs w:val="24"/>
        </w:rPr>
        <w:t>askaņā šī apliecinājuma ar 4.2. 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apakšpunktu.</w:t>
      </w:r>
    </w:p>
    <w:p w14:paraId="5ECCF110" w14:textId="3B7B2308" w:rsidR="00296265" w:rsidRPr="00D453C6" w:rsidRDefault="00296265" w:rsidP="00296265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Pretendents apzinās, ka Konkurences likumā </w:t>
      </w:r>
      <w:r w:rsidR="00C24FEB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noteikta atbildība par aizliegtām vienošanām, paredzot naudas sodu līdz 10% apmēram no pārkāpēja pēdējā finanšu gada neto apgrozījuma, un Publisko iepirkumu likums paredz uz 12 mēnešiem izslēgt pretendentu no dalības iepirkuma procedūrā. </w:t>
      </w:r>
      <w:r w:rsidRPr="00D453C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Izņēmums ir gadījumi, kad kompetentā konkurences iestāde, konstatējot konkurences tiesību pārkāpumu, ir atbrīvojusi pretendentu, kurš iecietības programmas ietvaros ir sadarbojies ar to, no naudas soda vai naudas sodu samazinājusi.</w:t>
      </w:r>
    </w:p>
    <w:p w14:paraId="7748D63D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14:paraId="404FE3C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E27926" w14:textId="393063E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(pretendenta pilnvarotā persona):</w:t>
      </w:r>
    </w:p>
    <w:p w14:paraId="324E8C8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73170E" w14:textId="0CD9A2BC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                _______________        _________________                  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/vārds, uzvārds/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/amats/                            /paraksts/ </w:t>
      </w:r>
      <w:r w:rsidR="008C43B3">
        <w:rPr>
          <w:rFonts w:ascii="Times New Roman" w:eastAsia="Times New Roman" w:hAnsi="Times New Roman" w:cs="Times New Roman"/>
          <w:i/>
          <w:sz w:val="24"/>
          <w:szCs w:val="24"/>
        </w:rPr>
        <w:t>*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48240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9B770F" w14:textId="572F95D3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37E77">
        <w:rPr>
          <w:rFonts w:ascii="Times New Roman" w:eastAsia="Times New Roman" w:hAnsi="Times New Roman" w:cs="Times New Roman"/>
          <w:sz w:val="24"/>
          <w:szCs w:val="24"/>
        </w:rPr>
        <w:t>2</w:t>
      </w:r>
      <w:r w:rsidR="00D653D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.gada ___.________________</w:t>
      </w:r>
    </w:p>
    <w:p w14:paraId="45337C26" w14:textId="1444CC5C" w:rsidR="00296265" w:rsidRDefault="00645D18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</w:t>
      </w:r>
      <w:r w:rsidR="00296265" w:rsidRPr="00D453C6">
        <w:rPr>
          <w:rFonts w:ascii="Times New Roman" w:eastAsia="Times New Roman" w:hAnsi="Times New Roman" w:cs="Times New Roman"/>
          <w:i/>
          <w:sz w:val="24"/>
          <w:szCs w:val="24"/>
        </w:rPr>
        <w:t>/datums/</w:t>
      </w:r>
      <w:r w:rsidR="008C43B3">
        <w:rPr>
          <w:rFonts w:ascii="Times New Roman" w:eastAsia="Times New Roman" w:hAnsi="Times New Roman" w:cs="Times New Roman"/>
          <w:i/>
          <w:sz w:val="24"/>
          <w:szCs w:val="24"/>
        </w:rPr>
        <w:t>*</w:t>
      </w:r>
    </w:p>
    <w:p w14:paraId="12383227" w14:textId="10E8CFDF" w:rsidR="008C43B3" w:rsidRDefault="008C43B3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43CDDE0" w14:textId="23550E05" w:rsidR="008C43B3" w:rsidRPr="008C43B3" w:rsidRDefault="008C43B3" w:rsidP="008C43B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43B3">
        <w:rPr>
          <w:rFonts w:ascii="Times New Roman" w:hAnsi="Times New Roman" w:cs="Times New Roman"/>
          <w:bCs/>
          <w:sz w:val="24"/>
          <w:szCs w:val="24"/>
        </w:rPr>
        <w:t>*Ja dokuments tiek parakstīts ar drošu elektronisko vai EIS parakstu un tam ir laika zīmogs, datuma un paraksta aili neaizpilda.</w:t>
      </w:r>
    </w:p>
    <w:p w14:paraId="632EA7D4" w14:textId="77777777" w:rsidR="00296265" w:rsidRPr="00D453C6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FE94AAF" w14:textId="63DF33F7" w:rsidR="00296265" w:rsidRPr="00C24FEB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Piezīme: Pretendents atbilstoši situācijai aizpilda tukšās vietas šajā </w:t>
      </w:r>
      <w:r w:rsidR="007B0D03" w:rsidRPr="00C24FEB">
        <w:rPr>
          <w:rFonts w:ascii="Times New Roman" w:eastAsia="Times New Roman" w:hAnsi="Times New Roman" w:cs="Times New Roman"/>
          <w:b/>
          <w:sz w:val="24"/>
          <w:szCs w:val="24"/>
        </w:rPr>
        <w:t>veidlapā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, kā arī aizpilda </w:t>
      </w:r>
      <w:r w:rsidR="00ED2D91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ielikumu </w:t>
      </w:r>
      <w:r w:rsid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(ja attiecināms) 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>vai izmanto to kā apliecinājuma paraugu.</w:t>
      </w:r>
    </w:p>
    <w:p w14:paraId="03E2C6D0" w14:textId="405FF8C0" w:rsidR="00296265" w:rsidRPr="008640C3" w:rsidRDefault="00296265" w:rsidP="0029626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u w:val="single"/>
        </w:rPr>
      </w:pPr>
      <w:r w:rsidRPr="008640C3">
        <w:rPr>
          <w:rFonts w:ascii="Times New Roman" w:eastAsia="Times New Roman" w:hAnsi="Times New Roman" w:cs="Times New Roman"/>
          <w:b/>
          <w:u w:val="single"/>
        </w:rPr>
        <w:t>Pielikums</w:t>
      </w:r>
    </w:p>
    <w:p w14:paraId="2DF1C59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Informācija par Pretendenta saziņu ar konkurentiem saistībā ar konkrēto iepirkumu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43"/>
        <w:gridCol w:w="4200"/>
        <w:gridCol w:w="3918"/>
      </w:tblGrid>
      <w:tr w:rsidR="00296265" w:rsidRPr="00D453C6" w14:paraId="72487067" w14:textId="77777777" w:rsidTr="00651730">
        <w:tc>
          <w:tcPr>
            <w:tcW w:w="675" w:type="dxa"/>
          </w:tcPr>
          <w:p w14:paraId="2F37371C" w14:textId="1E33ADF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proofErr w:type="spellStart"/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Nr.</w:t>
            </w:r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p.k</w:t>
            </w:r>
            <w:proofErr w:type="spellEnd"/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4251" w:type="dxa"/>
          </w:tcPr>
          <w:p w14:paraId="7449F88C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Uzņēmums – konkurents, ar kuru ir bijusi saziņa</w:t>
            </w:r>
          </w:p>
        </w:tc>
        <w:tc>
          <w:tcPr>
            <w:tcW w:w="3971" w:type="dxa"/>
          </w:tcPr>
          <w:p w14:paraId="54D108B8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Saziņas veids, mērķis, raksturs un saturs</w:t>
            </w:r>
          </w:p>
        </w:tc>
      </w:tr>
      <w:tr w:rsidR="00296265" w:rsidRPr="00D453C6" w14:paraId="714B213F" w14:textId="77777777" w:rsidTr="00651730">
        <w:tc>
          <w:tcPr>
            <w:tcW w:w="675" w:type="dxa"/>
          </w:tcPr>
          <w:p w14:paraId="600D1F65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727A48D2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[Komersanta nosaukums, </w:t>
            </w:r>
            <w:proofErr w:type="spellStart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</w:t>
            </w:r>
            <w:proofErr w:type="spellEnd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Nr.]</w:t>
            </w:r>
          </w:p>
        </w:tc>
        <w:tc>
          <w:tcPr>
            <w:tcW w:w="3971" w:type="dxa"/>
          </w:tcPr>
          <w:p w14:paraId="5848860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96265" w:rsidRPr="00D453C6" w14:paraId="16E55234" w14:textId="77777777" w:rsidTr="00651730">
        <w:tc>
          <w:tcPr>
            <w:tcW w:w="675" w:type="dxa"/>
          </w:tcPr>
          <w:p w14:paraId="6A475223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4D270A6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71" w:type="dxa"/>
          </w:tcPr>
          <w:p w14:paraId="6DC76E74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6138EE82" w14:textId="1F0C784D" w:rsidR="00296265" w:rsidRPr="00296265" w:rsidRDefault="00296265" w:rsidP="00296265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</w:p>
    <w:p w14:paraId="3C6FF6CB" w14:textId="179F02D1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3BD308" w14:textId="3D2CAEE3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3E21B7" w14:textId="0647B824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9C3866" w14:textId="77777777" w:rsidR="00BF13A6" w:rsidRPr="00E51442" w:rsidRDefault="00BF13A6" w:rsidP="007A6432">
      <w:pPr>
        <w:pStyle w:val="ParaAttribute3"/>
        <w:spacing w:before="120"/>
        <w:jc w:val="left"/>
        <w:rPr>
          <w:rFonts w:eastAsia="Times New Roman"/>
          <w:lang w:val="en-US"/>
        </w:rPr>
      </w:pPr>
    </w:p>
    <w:sectPr w:rsidR="00BF13A6" w:rsidRPr="00E51442" w:rsidSect="00867AF6">
      <w:footerReference w:type="default" r:id="rId8"/>
      <w:pgSz w:w="11906" w:h="1683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7374A" w14:textId="77777777" w:rsidR="00203345" w:rsidRDefault="00203345" w:rsidP="006F11B3">
      <w:pPr>
        <w:spacing w:after="0" w:line="240" w:lineRule="auto"/>
      </w:pPr>
      <w:r>
        <w:separator/>
      </w:r>
    </w:p>
  </w:endnote>
  <w:endnote w:type="continuationSeparator" w:id="0">
    <w:p w14:paraId="2ABC325C" w14:textId="77777777" w:rsidR="00203345" w:rsidRDefault="00203345" w:rsidP="006F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3310975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1176307521"/>
          <w:docPartObj>
            <w:docPartGallery w:val="Page Numbers (Top of Page)"/>
            <w:docPartUnique/>
          </w:docPartObj>
        </w:sdtPr>
        <w:sdtContent>
          <w:p w14:paraId="20B207F6" w14:textId="7AFC44A2" w:rsidR="006F11B3" w:rsidRPr="006F11B3" w:rsidRDefault="006F11B3" w:rsidP="006F11B3">
            <w:pPr>
              <w:pStyle w:val="Footer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71C6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A4151A">
              <w:rPr>
                <w:rFonts w:ascii="Times New Roman" w:hAnsi="Times New Roman" w:cs="Times New Roman"/>
                <w:sz w:val="20"/>
                <w:szCs w:val="20"/>
              </w:rPr>
              <w:t xml:space="preserve"> no 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71C6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A4151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A779B" w14:textId="77777777" w:rsidR="00203345" w:rsidRDefault="00203345" w:rsidP="006F11B3">
      <w:pPr>
        <w:spacing w:after="0" w:line="240" w:lineRule="auto"/>
      </w:pPr>
      <w:r>
        <w:separator/>
      </w:r>
    </w:p>
  </w:footnote>
  <w:footnote w:type="continuationSeparator" w:id="0">
    <w:p w14:paraId="41DEF521" w14:textId="77777777" w:rsidR="00203345" w:rsidRDefault="00203345" w:rsidP="006F11B3">
      <w:pPr>
        <w:spacing w:after="0" w:line="240" w:lineRule="auto"/>
      </w:pPr>
      <w:r>
        <w:continuationSeparator/>
      </w:r>
    </w:p>
  </w:footnote>
  <w:footnote w:id="1">
    <w:p w14:paraId="6A9D9B7D" w14:textId="2F13C232" w:rsidR="00092547" w:rsidRDefault="000925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92547">
        <w:rPr>
          <w:i/>
        </w:rPr>
        <w:t xml:space="preserve">Vairāk: </w:t>
      </w:r>
      <w:hyperlink r:id="rId1" w:history="1">
        <w:r w:rsidRPr="00092547">
          <w:rPr>
            <w:rStyle w:val="Hyperlink"/>
            <w:i/>
          </w:rPr>
          <w:t>www.kp.gov.lv</w:t>
        </w:r>
      </w:hyperlink>
      <w:r>
        <w:t xml:space="preserve"> </w:t>
      </w:r>
    </w:p>
  </w:footnote>
  <w:footnote w:id="2">
    <w:p w14:paraId="768F4451" w14:textId="77777777" w:rsidR="00296265" w:rsidRPr="009C6298" w:rsidRDefault="00296265" w:rsidP="00296265">
      <w:pPr>
        <w:pStyle w:val="FootnoteText1"/>
        <w:ind w:left="180" w:hanging="180"/>
        <w:jc w:val="both"/>
        <w:rPr>
          <w:lang w:val="lv-LV"/>
        </w:rPr>
      </w:pPr>
      <w:r w:rsidRPr="009C6298">
        <w:rPr>
          <w:rStyle w:val="FootnoteReference"/>
          <w:lang w:val="lv-LV"/>
        </w:rPr>
        <w:footnoteRef/>
      </w:r>
      <w:r w:rsidRPr="009C6298">
        <w:rPr>
          <w:lang w:val="lv-LV"/>
        </w:rPr>
        <w:t xml:space="preserve"> Šī apli</w:t>
      </w:r>
      <w:r>
        <w:rPr>
          <w:lang w:val="lv-LV"/>
        </w:rPr>
        <w:t>ecinājuma kontekstā ar terminu “</w:t>
      </w:r>
      <w:r w:rsidRPr="009C6298">
        <w:rPr>
          <w:lang w:val="lv-LV"/>
        </w:rPr>
        <w:t>konkurents” apzīmē jebkuru fizisku vai juridisku personu, kura nav Pretendents un kura:</w:t>
      </w:r>
    </w:p>
    <w:p w14:paraId="713CD6CD" w14:textId="77777777" w:rsidR="00296265" w:rsidRPr="009C6298" w:rsidRDefault="00296265" w:rsidP="00296265">
      <w:pPr>
        <w:pStyle w:val="FootnoteText1"/>
        <w:ind w:left="284"/>
        <w:jc w:val="both"/>
        <w:rPr>
          <w:lang w:val="lv-LV"/>
        </w:rPr>
      </w:pPr>
      <w:r w:rsidRPr="009C6298">
        <w:rPr>
          <w:lang w:val="lv-LV"/>
        </w:rPr>
        <w:t>1) iesniedz piedāvājumu šim iepirkumam;</w:t>
      </w:r>
    </w:p>
    <w:p w14:paraId="46096E95" w14:textId="6806B1FA" w:rsidR="00296265" w:rsidRPr="00571F42" w:rsidRDefault="00296265" w:rsidP="00296265">
      <w:pPr>
        <w:pStyle w:val="FootnoteText1"/>
        <w:ind w:left="540" w:hanging="270"/>
        <w:jc w:val="both"/>
        <w:rPr>
          <w:lang w:val="lv-LV"/>
        </w:rPr>
      </w:pPr>
      <w:r w:rsidRPr="009C6298">
        <w:rPr>
          <w:lang w:val="lv-LV"/>
        </w:rPr>
        <w:t>2) ņemot vērā tās kvalifikāciju, spējas vai pieredzi, kā arī piedāvātās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 xml:space="preserve"> preces 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>vai pakalpojumus, varētu iesniegt piedāvājumu šim iepirkumam.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EF90FC6C"/>
    <w:lvl w:ilvl="0" w:tplc="59B4DF7E">
      <w:start w:val="1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8050ED90">
      <w:start w:val="1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33ACB2F2">
      <w:start w:val="1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7C123990">
      <w:start w:val="1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92241540">
      <w:start w:val="1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952AF5BC">
      <w:start w:val="1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CC4E49DA">
      <w:start w:val="1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8A1AAF66">
      <w:start w:val="1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80A245AA">
      <w:start w:val="1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1" w15:restartNumberingAfterBreak="0">
    <w:nsid w:val="00000002"/>
    <w:multiLevelType w:val="hybridMultilevel"/>
    <w:tmpl w:val="FE0E0058"/>
    <w:lvl w:ilvl="0" w:tplc="94FCF1DC">
      <w:start w:val="2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6218C892">
      <w:start w:val="2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04FE068C">
      <w:start w:val="2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6A7A6BC6">
      <w:start w:val="2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246ED322">
      <w:start w:val="2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53D6D09C">
      <w:start w:val="2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8014E532">
      <w:start w:val="2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2CF4DC32">
      <w:start w:val="2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0492B660">
      <w:start w:val="2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2" w15:restartNumberingAfterBreak="0">
    <w:nsid w:val="00000003"/>
    <w:multiLevelType w:val="hybridMultilevel"/>
    <w:tmpl w:val="41824533"/>
    <w:lvl w:ilvl="0" w:tplc="A8180F98">
      <w:start w:val="1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A630EC9E">
      <w:start w:val="1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303021A6">
      <w:start w:val="1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3ABEE298">
      <w:start w:val="1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91F26F28">
      <w:start w:val="1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B8EA9EB8">
      <w:start w:val="1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6B74A4D2">
      <w:start w:val="1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98FC67FA">
      <w:start w:val="1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44B2AC90">
      <w:start w:val="1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3" w15:restartNumberingAfterBreak="0">
    <w:nsid w:val="00000004"/>
    <w:multiLevelType w:val="hybridMultilevel"/>
    <w:tmpl w:val="06440736"/>
    <w:lvl w:ilvl="0" w:tplc="56F8C8F0">
      <w:start w:val="2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1FE4CB60">
      <w:start w:val="2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BD54C4D2">
      <w:start w:val="2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4B661352">
      <w:start w:val="2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77B016DA">
      <w:start w:val="2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07C209EE">
      <w:start w:val="2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52785054">
      <w:start w:val="2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07CC9AE0">
      <w:start w:val="2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09FED7D2">
      <w:start w:val="2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4" w15:restartNumberingAfterBreak="0">
    <w:nsid w:val="06A644EF"/>
    <w:multiLevelType w:val="hybridMultilevel"/>
    <w:tmpl w:val="11587272"/>
    <w:lvl w:ilvl="0" w:tplc="39B6864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1" w:tplc="A70E340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2" w:tplc="87AC5FB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3" w:tplc="6934693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4" w:tplc="6BE6E64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5" w:tplc="F8CE8A0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6" w:tplc="E2B4902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7" w:tplc="5C4A199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8" w:tplc="B0B806E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</w:abstractNum>
  <w:abstractNum w:abstractNumId="5" w15:restartNumberingAfterBreak="0">
    <w:nsid w:val="0EFD35BB"/>
    <w:multiLevelType w:val="multilevel"/>
    <w:tmpl w:val="099263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00000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71D7878"/>
    <w:multiLevelType w:val="hybridMultilevel"/>
    <w:tmpl w:val="A8B24F52"/>
    <w:lvl w:ilvl="0" w:tplc="04090005">
      <w:start w:val="1"/>
      <w:numFmt w:val="bullet"/>
      <w:lvlText w:val=""/>
      <w:lvlJc w:val="left"/>
      <w:pPr>
        <w:ind w:left="3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19E87E37"/>
    <w:multiLevelType w:val="multilevel"/>
    <w:tmpl w:val="99EC6E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46A0281"/>
    <w:multiLevelType w:val="hybridMultilevel"/>
    <w:tmpl w:val="E20C8BC8"/>
    <w:lvl w:ilvl="0" w:tplc="17D48C2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9" w15:restartNumberingAfterBreak="0">
    <w:nsid w:val="366758FB"/>
    <w:multiLevelType w:val="multilevel"/>
    <w:tmpl w:val="CD92F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8E03962"/>
    <w:multiLevelType w:val="multilevel"/>
    <w:tmpl w:val="635C4694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1.%2."/>
      <w:lvlJc w:val="left"/>
      <w:pPr>
        <w:ind w:left="1114" w:hanging="360"/>
      </w:pPr>
      <w:rPr>
        <w:rFonts w:ascii="Cambria" w:eastAsia="Cambria" w:hAnsi="Cambria" w:cs="Cambria"/>
      </w:r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42CE0E28"/>
    <w:multiLevelType w:val="multilevel"/>
    <w:tmpl w:val="76FE5E8C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bullet"/>
      <w:lvlText w:val="➢"/>
      <w:lvlJc w:val="left"/>
      <w:pPr>
        <w:ind w:left="792" w:hanging="432"/>
      </w:pPr>
      <w:rPr>
        <w:rFonts w:ascii="Noto Sans Symbols" w:eastAsia="Noto Sans Symbols" w:hAnsi="Noto Sans Symbols" w:cs="Noto Sans Symbols"/>
        <w:b w:val="0"/>
      </w:rPr>
    </w:lvl>
    <w:lvl w:ilvl="2">
      <w:start w:val="1"/>
      <w:numFmt w:val="decimal"/>
      <w:lvlText w:val="%1.➢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➢.%3.%4."/>
      <w:lvlJc w:val="left"/>
      <w:pPr>
        <w:ind w:left="1728" w:hanging="647"/>
      </w:pPr>
    </w:lvl>
    <w:lvl w:ilvl="4">
      <w:start w:val="1"/>
      <w:numFmt w:val="decimal"/>
      <w:lvlText w:val="%1.➢.%3.%4.%5."/>
      <w:lvlJc w:val="left"/>
      <w:pPr>
        <w:ind w:left="2232" w:hanging="792"/>
      </w:pPr>
    </w:lvl>
    <w:lvl w:ilvl="5">
      <w:start w:val="1"/>
      <w:numFmt w:val="decimal"/>
      <w:lvlText w:val="%1.➢.%3.%4.%5.%6."/>
      <w:lvlJc w:val="left"/>
      <w:pPr>
        <w:ind w:left="2736" w:hanging="935"/>
      </w:pPr>
    </w:lvl>
    <w:lvl w:ilvl="6">
      <w:start w:val="1"/>
      <w:numFmt w:val="decimal"/>
      <w:lvlText w:val="%1.➢.%3.%4.%5.%6.%7."/>
      <w:lvlJc w:val="left"/>
      <w:pPr>
        <w:ind w:left="3240" w:hanging="1080"/>
      </w:pPr>
    </w:lvl>
    <w:lvl w:ilvl="7">
      <w:start w:val="1"/>
      <w:numFmt w:val="decimal"/>
      <w:lvlText w:val="%1.➢.%3.%4.%5.%6.%7.%8."/>
      <w:lvlJc w:val="left"/>
      <w:pPr>
        <w:ind w:left="3744" w:hanging="1224"/>
      </w:pPr>
    </w:lvl>
    <w:lvl w:ilvl="8">
      <w:start w:val="1"/>
      <w:numFmt w:val="decimal"/>
      <w:lvlText w:val="%1.➢.%3.%4.%5.%6.%7.%8.%9."/>
      <w:lvlJc w:val="left"/>
      <w:pPr>
        <w:ind w:left="4320" w:hanging="1440"/>
      </w:pPr>
    </w:lvl>
  </w:abstractNum>
  <w:abstractNum w:abstractNumId="12" w15:restartNumberingAfterBreak="0">
    <w:nsid w:val="44292D26"/>
    <w:multiLevelType w:val="multilevel"/>
    <w:tmpl w:val="77E280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3" w15:restartNumberingAfterBreak="0">
    <w:nsid w:val="49CB41B9"/>
    <w:multiLevelType w:val="hybridMultilevel"/>
    <w:tmpl w:val="69A66C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B3C7434"/>
    <w:multiLevelType w:val="multilevel"/>
    <w:tmpl w:val="847292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C5B130D"/>
    <w:multiLevelType w:val="hybridMultilevel"/>
    <w:tmpl w:val="C3760ECC"/>
    <w:lvl w:ilvl="0" w:tplc="44247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178E1"/>
    <w:multiLevelType w:val="hybridMultilevel"/>
    <w:tmpl w:val="3AFE909E"/>
    <w:lvl w:ilvl="0" w:tplc="CB96D80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94E7A"/>
    <w:multiLevelType w:val="multilevel"/>
    <w:tmpl w:val="BB4CE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16398074">
    <w:abstractNumId w:val="11"/>
  </w:num>
  <w:num w:numId="2" w16cid:durableId="156386922">
    <w:abstractNumId w:val="12"/>
  </w:num>
  <w:num w:numId="3" w16cid:durableId="108010860">
    <w:abstractNumId w:val="10"/>
  </w:num>
  <w:num w:numId="4" w16cid:durableId="1785228408">
    <w:abstractNumId w:val="4"/>
  </w:num>
  <w:num w:numId="5" w16cid:durableId="1171214128">
    <w:abstractNumId w:val="0"/>
  </w:num>
  <w:num w:numId="6" w16cid:durableId="564990075">
    <w:abstractNumId w:val="1"/>
  </w:num>
  <w:num w:numId="7" w16cid:durableId="1810512332">
    <w:abstractNumId w:val="2"/>
  </w:num>
  <w:num w:numId="8" w16cid:durableId="508299879">
    <w:abstractNumId w:val="3"/>
  </w:num>
  <w:num w:numId="9" w16cid:durableId="1734306640">
    <w:abstractNumId w:val="9"/>
  </w:num>
  <w:num w:numId="10" w16cid:durableId="1104574546">
    <w:abstractNumId w:val="15"/>
  </w:num>
  <w:num w:numId="11" w16cid:durableId="715004576">
    <w:abstractNumId w:val="5"/>
  </w:num>
  <w:num w:numId="12" w16cid:durableId="2000890147">
    <w:abstractNumId w:val="13"/>
  </w:num>
  <w:num w:numId="13" w16cid:durableId="960381582">
    <w:abstractNumId w:val="17"/>
  </w:num>
  <w:num w:numId="14" w16cid:durableId="935358892">
    <w:abstractNumId w:val="14"/>
  </w:num>
  <w:num w:numId="15" w16cid:durableId="2009747294">
    <w:abstractNumId w:val="8"/>
  </w:num>
  <w:num w:numId="16" w16cid:durableId="871311251">
    <w:abstractNumId w:val="6"/>
  </w:num>
  <w:num w:numId="17" w16cid:durableId="1987588540">
    <w:abstractNumId w:val="16"/>
  </w:num>
  <w:num w:numId="18" w16cid:durableId="21333976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C9"/>
    <w:rsid w:val="0001584B"/>
    <w:rsid w:val="00063C0E"/>
    <w:rsid w:val="00064281"/>
    <w:rsid w:val="000708E5"/>
    <w:rsid w:val="00076465"/>
    <w:rsid w:val="00080E6C"/>
    <w:rsid w:val="000855BE"/>
    <w:rsid w:val="000876CE"/>
    <w:rsid w:val="00092547"/>
    <w:rsid w:val="00094E5C"/>
    <w:rsid w:val="000B0A40"/>
    <w:rsid w:val="000B40CF"/>
    <w:rsid w:val="000C1783"/>
    <w:rsid w:val="000C1FCC"/>
    <w:rsid w:val="000D0572"/>
    <w:rsid w:val="000D1195"/>
    <w:rsid w:val="000F4BEF"/>
    <w:rsid w:val="00100AAF"/>
    <w:rsid w:val="00105B0D"/>
    <w:rsid w:val="001070B1"/>
    <w:rsid w:val="00116BFB"/>
    <w:rsid w:val="00131835"/>
    <w:rsid w:val="00132DF9"/>
    <w:rsid w:val="001431DF"/>
    <w:rsid w:val="00167EE4"/>
    <w:rsid w:val="0017112D"/>
    <w:rsid w:val="001713A3"/>
    <w:rsid w:val="00186656"/>
    <w:rsid w:val="001A5F12"/>
    <w:rsid w:val="001E0B5B"/>
    <w:rsid w:val="001E43EB"/>
    <w:rsid w:val="001E71EC"/>
    <w:rsid w:val="001F3083"/>
    <w:rsid w:val="00203345"/>
    <w:rsid w:val="00206FBF"/>
    <w:rsid w:val="0022292A"/>
    <w:rsid w:val="0022647B"/>
    <w:rsid w:val="002310EA"/>
    <w:rsid w:val="00234B72"/>
    <w:rsid w:val="00270711"/>
    <w:rsid w:val="00270FA0"/>
    <w:rsid w:val="00284E55"/>
    <w:rsid w:val="00296265"/>
    <w:rsid w:val="002A3177"/>
    <w:rsid w:val="002A58FD"/>
    <w:rsid w:val="002E1678"/>
    <w:rsid w:val="002E6274"/>
    <w:rsid w:val="002E7BC0"/>
    <w:rsid w:val="002F3B2D"/>
    <w:rsid w:val="002F4E68"/>
    <w:rsid w:val="002F5FDD"/>
    <w:rsid w:val="00303CC1"/>
    <w:rsid w:val="003077F5"/>
    <w:rsid w:val="00311BD2"/>
    <w:rsid w:val="00332116"/>
    <w:rsid w:val="00333038"/>
    <w:rsid w:val="003367A8"/>
    <w:rsid w:val="00340593"/>
    <w:rsid w:val="00354191"/>
    <w:rsid w:val="0036696F"/>
    <w:rsid w:val="00370C7F"/>
    <w:rsid w:val="00371C6C"/>
    <w:rsid w:val="003820FC"/>
    <w:rsid w:val="00383133"/>
    <w:rsid w:val="003A6C3D"/>
    <w:rsid w:val="003A7548"/>
    <w:rsid w:val="003B0356"/>
    <w:rsid w:val="003B08D0"/>
    <w:rsid w:val="003D1878"/>
    <w:rsid w:val="003E7853"/>
    <w:rsid w:val="003E7B95"/>
    <w:rsid w:val="003F5643"/>
    <w:rsid w:val="00405219"/>
    <w:rsid w:val="00411184"/>
    <w:rsid w:val="0041190C"/>
    <w:rsid w:val="004139C7"/>
    <w:rsid w:val="00417164"/>
    <w:rsid w:val="00427043"/>
    <w:rsid w:val="00431BD6"/>
    <w:rsid w:val="004425FC"/>
    <w:rsid w:val="004717EF"/>
    <w:rsid w:val="00473632"/>
    <w:rsid w:val="00480A74"/>
    <w:rsid w:val="00487B22"/>
    <w:rsid w:val="00497046"/>
    <w:rsid w:val="004A216B"/>
    <w:rsid w:val="004A4ED2"/>
    <w:rsid w:val="004B6530"/>
    <w:rsid w:val="004B65CB"/>
    <w:rsid w:val="004B7401"/>
    <w:rsid w:val="004E1524"/>
    <w:rsid w:val="004E5745"/>
    <w:rsid w:val="005006D4"/>
    <w:rsid w:val="00501EFD"/>
    <w:rsid w:val="005044D0"/>
    <w:rsid w:val="00513549"/>
    <w:rsid w:val="005164F0"/>
    <w:rsid w:val="005169FD"/>
    <w:rsid w:val="00522730"/>
    <w:rsid w:val="005301FF"/>
    <w:rsid w:val="005316FD"/>
    <w:rsid w:val="00543AA5"/>
    <w:rsid w:val="00544FDC"/>
    <w:rsid w:val="00547F2C"/>
    <w:rsid w:val="00555C6F"/>
    <w:rsid w:val="00571350"/>
    <w:rsid w:val="00571F42"/>
    <w:rsid w:val="00577EFE"/>
    <w:rsid w:val="00581350"/>
    <w:rsid w:val="0059165E"/>
    <w:rsid w:val="005A7E86"/>
    <w:rsid w:val="005B0F68"/>
    <w:rsid w:val="005B180F"/>
    <w:rsid w:val="005B6F2B"/>
    <w:rsid w:val="005B77EF"/>
    <w:rsid w:val="005C3787"/>
    <w:rsid w:val="005D078F"/>
    <w:rsid w:val="005D11A2"/>
    <w:rsid w:val="005D1CE2"/>
    <w:rsid w:val="005D2060"/>
    <w:rsid w:val="005D348F"/>
    <w:rsid w:val="005D3D37"/>
    <w:rsid w:val="005D447E"/>
    <w:rsid w:val="005E122F"/>
    <w:rsid w:val="005F00DF"/>
    <w:rsid w:val="005F6275"/>
    <w:rsid w:val="005F69B8"/>
    <w:rsid w:val="006047B2"/>
    <w:rsid w:val="00604CD0"/>
    <w:rsid w:val="006064BA"/>
    <w:rsid w:val="00607A75"/>
    <w:rsid w:val="0061464E"/>
    <w:rsid w:val="00616455"/>
    <w:rsid w:val="00633C20"/>
    <w:rsid w:val="00644339"/>
    <w:rsid w:val="00645D18"/>
    <w:rsid w:val="006717C6"/>
    <w:rsid w:val="0067332F"/>
    <w:rsid w:val="006751CE"/>
    <w:rsid w:val="006B1720"/>
    <w:rsid w:val="006C16B4"/>
    <w:rsid w:val="006C28CC"/>
    <w:rsid w:val="006C6CD1"/>
    <w:rsid w:val="006D6349"/>
    <w:rsid w:val="006D7AF4"/>
    <w:rsid w:val="006E15DB"/>
    <w:rsid w:val="006E281E"/>
    <w:rsid w:val="006E5697"/>
    <w:rsid w:val="006F11B3"/>
    <w:rsid w:val="006F1C0E"/>
    <w:rsid w:val="006F79B3"/>
    <w:rsid w:val="00711CBF"/>
    <w:rsid w:val="00716EE2"/>
    <w:rsid w:val="00721FE8"/>
    <w:rsid w:val="007415E3"/>
    <w:rsid w:val="00744A3F"/>
    <w:rsid w:val="00744A69"/>
    <w:rsid w:val="0075507D"/>
    <w:rsid w:val="00770B3C"/>
    <w:rsid w:val="00784644"/>
    <w:rsid w:val="007912E8"/>
    <w:rsid w:val="007A6432"/>
    <w:rsid w:val="007B0D03"/>
    <w:rsid w:val="007C4AC8"/>
    <w:rsid w:val="007D104D"/>
    <w:rsid w:val="007D4830"/>
    <w:rsid w:val="007E2464"/>
    <w:rsid w:val="007F03E7"/>
    <w:rsid w:val="007F62CA"/>
    <w:rsid w:val="007F7F6F"/>
    <w:rsid w:val="008051C0"/>
    <w:rsid w:val="00806B8C"/>
    <w:rsid w:val="00811104"/>
    <w:rsid w:val="00812378"/>
    <w:rsid w:val="00813866"/>
    <w:rsid w:val="0081435D"/>
    <w:rsid w:val="00816C81"/>
    <w:rsid w:val="008200C7"/>
    <w:rsid w:val="0082591B"/>
    <w:rsid w:val="0084014A"/>
    <w:rsid w:val="00842F19"/>
    <w:rsid w:val="008433FF"/>
    <w:rsid w:val="00846BC4"/>
    <w:rsid w:val="00847AED"/>
    <w:rsid w:val="0085352E"/>
    <w:rsid w:val="008630C9"/>
    <w:rsid w:val="008640C3"/>
    <w:rsid w:val="00866143"/>
    <w:rsid w:val="00867AF6"/>
    <w:rsid w:val="0087342F"/>
    <w:rsid w:val="00883CD1"/>
    <w:rsid w:val="00893F83"/>
    <w:rsid w:val="008A216A"/>
    <w:rsid w:val="008B2D9B"/>
    <w:rsid w:val="008C3C36"/>
    <w:rsid w:val="008C43B3"/>
    <w:rsid w:val="008D2BCB"/>
    <w:rsid w:val="008D6A1C"/>
    <w:rsid w:val="008E0123"/>
    <w:rsid w:val="008E1798"/>
    <w:rsid w:val="008E4268"/>
    <w:rsid w:val="008F11DA"/>
    <w:rsid w:val="008F7FBF"/>
    <w:rsid w:val="00901192"/>
    <w:rsid w:val="00902E15"/>
    <w:rsid w:val="00906A1A"/>
    <w:rsid w:val="009127C9"/>
    <w:rsid w:val="00914271"/>
    <w:rsid w:val="009328FF"/>
    <w:rsid w:val="0093607C"/>
    <w:rsid w:val="00937366"/>
    <w:rsid w:val="00943D86"/>
    <w:rsid w:val="00965E30"/>
    <w:rsid w:val="00967B2A"/>
    <w:rsid w:val="00991646"/>
    <w:rsid w:val="009A2FD3"/>
    <w:rsid w:val="009C705E"/>
    <w:rsid w:val="009C7AF2"/>
    <w:rsid w:val="009D67C4"/>
    <w:rsid w:val="009D7EFF"/>
    <w:rsid w:val="009F49E9"/>
    <w:rsid w:val="00A00D65"/>
    <w:rsid w:val="00A06D40"/>
    <w:rsid w:val="00A10C7B"/>
    <w:rsid w:val="00A25881"/>
    <w:rsid w:val="00A25B12"/>
    <w:rsid w:val="00A3048B"/>
    <w:rsid w:val="00A4151A"/>
    <w:rsid w:val="00A44C99"/>
    <w:rsid w:val="00A60C84"/>
    <w:rsid w:val="00A721D0"/>
    <w:rsid w:val="00A721E8"/>
    <w:rsid w:val="00A75314"/>
    <w:rsid w:val="00A90288"/>
    <w:rsid w:val="00A9155A"/>
    <w:rsid w:val="00A97F17"/>
    <w:rsid w:val="00AB475B"/>
    <w:rsid w:val="00AD226B"/>
    <w:rsid w:val="00AE4EBA"/>
    <w:rsid w:val="00AF31AB"/>
    <w:rsid w:val="00AF694D"/>
    <w:rsid w:val="00B02A2E"/>
    <w:rsid w:val="00B17CA8"/>
    <w:rsid w:val="00B21EC1"/>
    <w:rsid w:val="00B32752"/>
    <w:rsid w:val="00B37E77"/>
    <w:rsid w:val="00B474FF"/>
    <w:rsid w:val="00B64938"/>
    <w:rsid w:val="00B667EA"/>
    <w:rsid w:val="00B67C0B"/>
    <w:rsid w:val="00B71FD5"/>
    <w:rsid w:val="00B8111F"/>
    <w:rsid w:val="00B839C9"/>
    <w:rsid w:val="00B92221"/>
    <w:rsid w:val="00BB02A0"/>
    <w:rsid w:val="00BB48B1"/>
    <w:rsid w:val="00BB6A22"/>
    <w:rsid w:val="00BB7DFA"/>
    <w:rsid w:val="00BC5924"/>
    <w:rsid w:val="00BD163A"/>
    <w:rsid w:val="00BD4B21"/>
    <w:rsid w:val="00BF13A6"/>
    <w:rsid w:val="00BF358D"/>
    <w:rsid w:val="00C1263C"/>
    <w:rsid w:val="00C16946"/>
    <w:rsid w:val="00C16F42"/>
    <w:rsid w:val="00C233A4"/>
    <w:rsid w:val="00C23FC4"/>
    <w:rsid w:val="00C24FEB"/>
    <w:rsid w:val="00C340FA"/>
    <w:rsid w:val="00C35DFF"/>
    <w:rsid w:val="00C40575"/>
    <w:rsid w:val="00C572E9"/>
    <w:rsid w:val="00C651F4"/>
    <w:rsid w:val="00C86ABF"/>
    <w:rsid w:val="00C932E8"/>
    <w:rsid w:val="00C93EF4"/>
    <w:rsid w:val="00C96090"/>
    <w:rsid w:val="00C965B7"/>
    <w:rsid w:val="00CA0A60"/>
    <w:rsid w:val="00CA29FA"/>
    <w:rsid w:val="00CB32E8"/>
    <w:rsid w:val="00CB6D56"/>
    <w:rsid w:val="00CB7473"/>
    <w:rsid w:val="00CC1384"/>
    <w:rsid w:val="00CD129D"/>
    <w:rsid w:val="00CE5313"/>
    <w:rsid w:val="00CF01D0"/>
    <w:rsid w:val="00CF2BBC"/>
    <w:rsid w:val="00D0565E"/>
    <w:rsid w:val="00D0787D"/>
    <w:rsid w:val="00D07E61"/>
    <w:rsid w:val="00D24FDE"/>
    <w:rsid w:val="00D36F4A"/>
    <w:rsid w:val="00D44353"/>
    <w:rsid w:val="00D45FAA"/>
    <w:rsid w:val="00D461E6"/>
    <w:rsid w:val="00D46FB0"/>
    <w:rsid w:val="00D50225"/>
    <w:rsid w:val="00D576D2"/>
    <w:rsid w:val="00D653D7"/>
    <w:rsid w:val="00D65F1A"/>
    <w:rsid w:val="00D7039F"/>
    <w:rsid w:val="00D71C9A"/>
    <w:rsid w:val="00D76141"/>
    <w:rsid w:val="00D771A6"/>
    <w:rsid w:val="00D8115F"/>
    <w:rsid w:val="00D87661"/>
    <w:rsid w:val="00D9079F"/>
    <w:rsid w:val="00DB65E3"/>
    <w:rsid w:val="00DC1F76"/>
    <w:rsid w:val="00DC3050"/>
    <w:rsid w:val="00DC44B9"/>
    <w:rsid w:val="00DD184F"/>
    <w:rsid w:val="00DD357F"/>
    <w:rsid w:val="00DE00C6"/>
    <w:rsid w:val="00DF0000"/>
    <w:rsid w:val="00E02CD7"/>
    <w:rsid w:val="00E0691B"/>
    <w:rsid w:val="00E11D82"/>
    <w:rsid w:val="00E136FA"/>
    <w:rsid w:val="00E16E57"/>
    <w:rsid w:val="00E17B90"/>
    <w:rsid w:val="00E22993"/>
    <w:rsid w:val="00E27BFF"/>
    <w:rsid w:val="00E465D6"/>
    <w:rsid w:val="00E51442"/>
    <w:rsid w:val="00E55ECC"/>
    <w:rsid w:val="00E60262"/>
    <w:rsid w:val="00E632F0"/>
    <w:rsid w:val="00E637F3"/>
    <w:rsid w:val="00E700B3"/>
    <w:rsid w:val="00E70419"/>
    <w:rsid w:val="00E724D8"/>
    <w:rsid w:val="00E732AB"/>
    <w:rsid w:val="00E73315"/>
    <w:rsid w:val="00E82B0F"/>
    <w:rsid w:val="00E902A8"/>
    <w:rsid w:val="00E9062F"/>
    <w:rsid w:val="00E94B06"/>
    <w:rsid w:val="00E975CA"/>
    <w:rsid w:val="00EA0B63"/>
    <w:rsid w:val="00EA0F0F"/>
    <w:rsid w:val="00EB0DBA"/>
    <w:rsid w:val="00EB7005"/>
    <w:rsid w:val="00EC50D2"/>
    <w:rsid w:val="00EC64C2"/>
    <w:rsid w:val="00ED2D91"/>
    <w:rsid w:val="00ED7A02"/>
    <w:rsid w:val="00EF41F5"/>
    <w:rsid w:val="00F01307"/>
    <w:rsid w:val="00F151C5"/>
    <w:rsid w:val="00F20CC2"/>
    <w:rsid w:val="00F20E5A"/>
    <w:rsid w:val="00F2219F"/>
    <w:rsid w:val="00F22F20"/>
    <w:rsid w:val="00F324CB"/>
    <w:rsid w:val="00F346B1"/>
    <w:rsid w:val="00F43856"/>
    <w:rsid w:val="00F50E54"/>
    <w:rsid w:val="00F62DEA"/>
    <w:rsid w:val="00F632D9"/>
    <w:rsid w:val="00F73B6C"/>
    <w:rsid w:val="00F97FA5"/>
    <w:rsid w:val="00FA374A"/>
    <w:rsid w:val="00FA38C2"/>
    <w:rsid w:val="00FA43DA"/>
    <w:rsid w:val="00FA7113"/>
    <w:rsid w:val="00FF1027"/>
    <w:rsid w:val="00FF1769"/>
    <w:rsid w:val="00FF461F"/>
    <w:rsid w:val="00FF5213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CE8CE9"/>
  <w15:docId w15:val="{393C7F9D-F2C1-44F1-9ED8-AE81AF6F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BC0"/>
    <w:rPr>
      <w:rFonts w:ascii="Segoe UI" w:hAnsi="Segoe UI" w:cs="Segoe UI"/>
      <w:sz w:val="18"/>
      <w:szCs w:val="18"/>
    </w:rPr>
  </w:style>
  <w:style w:type="paragraph" w:customStyle="1" w:styleId="ParaAttribute0">
    <w:name w:val="ParaAttribute0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right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1">
    <w:name w:val="CharAttribute41"/>
    <w:rsid w:val="00E16E57"/>
    <w:rPr>
      <w:rFonts w:ascii="Times New Roman" w:eastAsia="Times New Roman" w:hAnsi="Times New Roman"/>
      <w:i/>
      <w:sz w:val="22"/>
    </w:rPr>
  </w:style>
  <w:style w:type="paragraph" w:customStyle="1" w:styleId="ParaAttribute2">
    <w:name w:val="ParaAttribute2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ind w:right="28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3">
    <w:name w:val="CharAttribute43"/>
    <w:rsid w:val="00E16E57"/>
    <w:rPr>
      <w:rFonts w:ascii="Times New Roman" w:eastAsia="Times New Roman" w:hAnsi="Times New Roman"/>
      <w:b/>
      <w:i/>
    </w:rPr>
  </w:style>
  <w:style w:type="character" w:customStyle="1" w:styleId="CharAttribute44">
    <w:name w:val="CharAttribute44"/>
    <w:rsid w:val="00E16E57"/>
    <w:rPr>
      <w:rFonts w:ascii="Times New Roman" w:eastAsia="Times New Roman" w:hAnsi="Times New Roman"/>
      <w:i/>
    </w:rPr>
  </w:style>
  <w:style w:type="paragraph" w:customStyle="1" w:styleId="ParaAttribute3">
    <w:name w:val="ParaAttribute3"/>
    <w:rsid w:val="006D634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6">
    <w:name w:val="CharAttribute46"/>
    <w:rsid w:val="006D6349"/>
    <w:rPr>
      <w:rFonts w:ascii="Times New Roman" w:eastAsia="Times New Roman" w:hAnsi="Times New Roman"/>
      <w:b/>
      <w:sz w:val="28"/>
    </w:rPr>
  </w:style>
  <w:style w:type="character" w:customStyle="1" w:styleId="CharAttribute50">
    <w:name w:val="CharAttribute50"/>
    <w:rsid w:val="006D6349"/>
    <w:rPr>
      <w:rFonts w:ascii="Times New Roman" w:eastAsia="Times New Roman" w:hAnsi="Times New Roman"/>
      <w:b/>
      <w:sz w:val="24"/>
    </w:rPr>
  </w:style>
  <w:style w:type="table" w:styleId="TableGrid">
    <w:name w:val="Table Grid"/>
    <w:basedOn w:val="TableNormal"/>
    <w:uiPriority w:val="39"/>
    <w:rsid w:val="00332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Attribute8">
    <w:name w:val="ParaAttribute8"/>
    <w:rsid w:val="0087342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tabs>
        <w:tab w:val="center" w:pos="4153"/>
        <w:tab w:val="right" w:pos="8306"/>
      </w:tabs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2">
    <w:name w:val="CharAttribute42"/>
    <w:rsid w:val="0087342F"/>
    <w:rPr>
      <w:rFonts w:ascii="Times New Roman" w:eastAsia="Times New Roman" w:hAnsi="Times New Roman"/>
      <w:sz w:val="22"/>
    </w:rPr>
  </w:style>
  <w:style w:type="character" w:customStyle="1" w:styleId="CharAttribute45">
    <w:name w:val="CharAttribute45"/>
    <w:rsid w:val="0087342F"/>
    <w:rPr>
      <w:rFonts w:ascii="Times New Roman" w:eastAsia="Times New Roman" w:hAnsi="Times New Roman"/>
    </w:rPr>
  </w:style>
  <w:style w:type="character" w:customStyle="1" w:styleId="CharAttribute54">
    <w:name w:val="CharAttribute54"/>
    <w:rsid w:val="0087342F"/>
    <w:rPr>
      <w:rFonts w:ascii="Times New Roman" w:eastAsia="Times New Roman" w:hAnsi="Times New Roman"/>
      <w:b/>
      <w:sz w:val="26"/>
    </w:rPr>
  </w:style>
  <w:style w:type="character" w:customStyle="1" w:styleId="CharAttribute80">
    <w:name w:val="CharAttribute80"/>
    <w:rsid w:val="0087342F"/>
    <w:rPr>
      <w:rFonts w:ascii="Times New Roman" w:eastAsia="Times New Roman" w:hAnsi="Times New Roman"/>
      <w:b/>
      <w:sz w:val="26"/>
      <w:shd w:val="clear" w:color="auto" w:fill="FFD925"/>
    </w:rPr>
  </w:style>
  <w:style w:type="character" w:customStyle="1" w:styleId="CharAttribute52">
    <w:name w:val="CharAttribute52"/>
    <w:rsid w:val="005B6F2B"/>
    <w:rPr>
      <w:rFonts w:ascii="Times New Roman" w:eastAsia="Times New Roman" w:hAnsi="Times New Roman"/>
      <w:b/>
      <w:sz w:val="22"/>
    </w:rPr>
  </w:style>
  <w:style w:type="character" w:customStyle="1" w:styleId="CharAttribute57">
    <w:name w:val="CharAttribute57"/>
    <w:rsid w:val="005B6F2B"/>
    <w:rPr>
      <w:rFonts w:ascii="Times New Roman" w:eastAsia="Times New Roman" w:hAnsi="Times New Roman"/>
      <w:i/>
      <w:sz w:val="22"/>
      <w:u w:val="single"/>
    </w:rPr>
  </w:style>
  <w:style w:type="character" w:customStyle="1" w:styleId="CharAttribute78">
    <w:name w:val="CharAttribute78"/>
    <w:rsid w:val="005B6F2B"/>
    <w:rPr>
      <w:rFonts w:ascii="Arial" w:eastAsia="Arial" w:hAnsi="Arial"/>
      <w:i/>
      <w:sz w:val="22"/>
      <w:u w:val="single"/>
      <w:shd w:val="clear" w:color="auto" w:fill="FFEA00"/>
    </w:rPr>
  </w:style>
  <w:style w:type="character" w:customStyle="1" w:styleId="CharAttribute51">
    <w:name w:val="CharAttribute51"/>
    <w:rsid w:val="00E0691B"/>
    <w:rPr>
      <w:rFonts w:ascii="Times New Roman" w:eastAsia="Times New Roman" w:hAnsi="Times New Roman"/>
      <w:sz w:val="24"/>
    </w:rPr>
  </w:style>
  <w:style w:type="character" w:customStyle="1" w:styleId="CharAttribute79">
    <w:name w:val="CharAttribute79"/>
    <w:rsid w:val="00E0691B"/>
    <w:rPr>
      <w:rFonts w:ascii="Times New Roman" w:eastAsia="Times New Roman" w:hAnsi="Times New Roman"/>
      <w:b/>
      <w:sz w:val="24"/>
      <w:shd w:val="clear" w:color="auto" w:fill="FFEA00"/>
    </w:rPr>
  </w:style>
  <w:style w:type="character" w:customStyle="1" w:styleId="CharAttribute11">
    <w:name w:val="CharAttribute11"/>
    <w:rsid w:val="00E0691B"/>
    <w:rPr>
      <w:rFonts w:ascii="Times New Roman" w:eastAsia="Times New Roman" w:hAnsi="Times New Roman"/>
      <w:sz w:val="24"/>
    </w:rPr>
  </w:style>
  <w:style w:type="paragraph" w:styleId="ListParagraph">
    <w:name w:val="List Paragraph"/>
    <w:basedOn w:val="Normal"/>
    <w:uiPriority w:val="99"/>
    <w:qFormat/>
    <w:rsid w:val="00B6493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character" w:customStyle="1" w:styleId="CharAttribute0">
    <w:name w:val="CharAttribute0"/>
    <w:rsid w:val="00C1263C"/>
    <w:rPr>
      <w:rFonts w:ascii="Times New Roman" w:eastAsia="Times New Roman" w:hAnsi="Times New Roman"/>
      <w:sz w:val="22"/>
    </w:rPr>
  </w:style>
  <w:style w:type="character" w:customStyle="1" w:styleId="CharAttribute65">
    <w:name w:val="CharAttribute65"/>
    <w:rsid w:val="00C233A4"/>
    <w:rPr>
      <w:rFonts w:ascii="Times New Roman" w:eastAsia="Times New Roman" w:hAnsi="Times New Roman"/>
      <w:i/>
      <w:sz w:val="24"/>
      <w:u w:val="single"/>
    </w:rPr>
  </w:style>
  <w:style w:type="paragraph" w:customStyle="1" w:styleId="ParaAttribute21">
    <w:name w:val="ParaAttribute21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66">
    <w:name w:val="CharAttribute66"/>
    <w:rsid w:val="001F3083"/>
    <w:rPr>
      <w:rFonts w:ascii="Times New Roman" w:eastAsia="Times New Roman" w:hAnsi="Times New Roman"/>
      <w:sz w:val="24"/>
      <w:u w:val="single"/>
    </w:rPr>
  </w:style>
  <w:style w:type="paragraph" w:customStyle="1" w:styleId="ParaAttribute27">
    <w:name w:val="ParaAttribute27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73">
    <w:name w:val="CharAttribute73"/>
    <w:rsid w:val="001F3083"/>
    <w:rPr>
      <w:rFonts w:ascii="Times New Roman" w:eastAsia="Times New Roman" w:hAnsi="Times New Roman"/>
      <w:b/>
      <w:i/>
      <w:sz w:val="22"/>
    </w:rPr>
  </w:style>
  <w:style w:type="paragraph" w:styleId="Header">
    <w:name w:val="header"/>
    <w:basedOn w:val="Normal"/>
    <w:link w:val="Head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3"/>
  </w:style>
  <w:style w:type="paragraph" w:styleId="Footer">
    <w:name w:val="footer"/>
    <w:basedOn w:val="Normal"/>
    <w:link w:val="Foot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3"/>
  </w:style>
  <w:style w:type="character" w:styleId="PlaceholderText">
    <w:name w:val="Placeholder Text"/>
    <w:basedOn w:val="DefaultParagraphFont"/>
    <w:uiPriority w:val="99"/>
    <w:semiHidden/>
    <w:rsid w:val="00E51442"/>
    <w:rPr>
      <w:color w:val="808080"/>
    </w:rPr>
  </w:style>
  <w:style w:type="paragraph" w:customStyle="1" w:styleId="naisf">
    <w:name w:val="naisf"/>
    <w:basedOn w:val="Normal"/>
    <w:uiPriority w:val="99"/>
    <w:qFormat/>
    <w:rsid w:val="004A21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4FF"/>
    <w:rPr>
      <w:b/>
      <w:bCs/>
      <w:sz w:val="20"/>
      <w:szCs w:val="20"/>
    </w:rPr>
  </w:style>
  <w:style w:type="paragraph" w:styleId="FootnoteText">
    <w:name w:val="footnote text"/>
    <w:aliases w:val="Footnote,Fußnote"/>
    <w:basedOn w:val="Normal"/>
    <w:link w:val="FootnoteTextChar"/>
    <w:uiPriority w:val="99"/>
    <w:unhideWhenUsed/>
    <w:rsid w:val="00AF31A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AF31AB"/>
    <w:rPr>
      <w:rFonts w:ascii="Times New Roman" w:eastAsia="Times New Roman" w:hAnsi="Times New Roman" w:cs="Times New Roman"/>
      <w:color w:val="auto"/>
      <w:sz w:val="20"/>
      <w:szCs w:val="20"/>
    </w:rPr>
  </w:style>
  <w:style w:type="character" w:styleId="FootnoteReference">
    <w:name w:val="footnote reference"/>
    <w:aliases w:val="Footnote symbol,Footnote sign,Style 4,Footnote Reference Number,fr"/>
    <w:basedOn w:val="DefaultParagraphFont"/>
    <w:uiPriority w:val="99"/>
    <w:unhideWhenUsed/>
    <w:qFormat/>
    <w:rsid w:val="00AF31AB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Theme="minorHAnsi" w:hAnsi="Times New Roman" w:cstheme="minorBidi"/>
      <w:color w:val="auto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925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p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71186-1902-41D6-9253-8DA9CC19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2292</Words>
  <Characters>1307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krutmane</dc:creator>
  <cp:lastModifiedBy>Antra Krūtmane</cp:lastModifiedBy>
  <cp:revision>3</cp:revision>
  <dcterms:created xsi:type="dcterms:W3CDTF">2026-07-12T19:18:00Z</dcterms:created>
  <dcterms:modified xsi:type="dcterms:W3CDTF">2026-07-12T19:18:00Z</dcterms:modified>
</cp:coreProperties>
</file>