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38F51" w14:textId="5CF3E728" w:rsidR="00074BDD" w:rsidRPr="004C6B73" w:rsidRDefault="009E5EC9" w:rsidP="00980CF8">
      <w:pPr>
        <w:tabs>
          <w:tab w:val="left" w:pos="319"/>
        </w:tabs>
        <w:spacing w:after="0" w:line="240" w:lineRule="auto"/>
        <w:jc w:val="right"/>
        <w:rPr>
          <w:rFonts w:ascii="Times New Roman" w:eastAsia="Times New Roman" w:hAnsi="Times New Roman" w:cs="Times New Roman"/>
          <w:b/>
          <w:bCs/>
          <w:sz w:val="20"/>
          <w:szCs w:val="20"/>
        </w:rPr>
      </w:pPr>
      <w:r w:rsidRPr="004C6B73">
        <w:rPr>
          <w:rFonts w:ascii="Times New Roman" w:eastAsia="Times New Roman" w:hAnsi="Times New Roman" w:cs="Times New Roman"/>
          <w:b/>
          <w:bCs/>
          <w:sz w:val="20"/>
          <w:szCs w:val="20"/>
        </w:rPr>
        <w:t>2</w:t>
      </w:r>
      <w:r w:rsidR="00074BDD" w:rsidRPr="004C6B73">
        <w:rPr>
          <w:rFonts w:ascii="Times New Roman" w:eastAsia="Times New Roman" w:hAnsi="Times New Roman" w:cs="Times New Roman"/>
          <w:b/>
          <w:bCs/>
          <w:sz w:val="20"/>
          <w:szCs w:val="20"/>
        </w:rPr>
        <w:t>.</w:t>
      </w:r>
      <w:r w:rsidR="00897C74">
        <w:rPr>
          <w:rFonts w:ascii="Times New Roman" w:eastAsia="Times New Roman" w:hAnsi="Times New Roman" w:cs="Times New Roman"/>
          <w:b/>
          <w:bCs/>
          <w:sz w:val="20"/>
          <w:szCs w:val="20"/>
        </w:rPr>
        <w:t xml:space="preserve"> </w:t>
      </w:r>
      <w:r w:rsidR="00074BDD" w:rsidRPr="004C6B73">
        <w:rPr>
          <w:rFonts w:ascii="Times New Roman" w:eastAsia="Times New Roman" w:hAnsi="Times New Roman" w:cs="Times New Roman"/>
          <w:b/>
          <w:bCs/>
          <w:sz w:val="20"/>
          <w:szCs w:val="20"/>
        </w:rPr>
        <w:t>pielikums</w:t>
      </w:r>
    </w:p>
    <w:p w14:paraId="20301DB0" w14:textId="77777777" w:rsidR="00825DC9" w:rsidRDefault="00074BDD" w:rsidP="00980CF8">
      <w:pPr>
        <w:spacing w:after="0" w:line="240" w:lineRule="auto"/>
        <w:ind w:left="720"/>
        <w:jc w:val="right"/>
        <w:rPr>
          <w:rFonts w:ascii="Times New Roman" w:hAnsi="Times New Roman" w:cs="Times New Roman"/>
          <w:sz w:val="20"/>
          <w:szCs w:val="20"/>
        </w:rPr>
      </w:pPr>
      <w:r w:rsidRPr="004C6B73">
        <w:rPr>
          <w:rFonts w:ascii="Times New Roman" w:eastAsia="Times New Roman" w:hAnsi="Times New Roman" w:cs="Times New Roman"/>
          <w:sz w:val="20"/>
          <w:szCs w:val="20"/>
        </w:rPr>
        <w:t>iepirkuma “</w:t>
      </w:r>
      <w:r w:rsidR="009E5EC9" w:rsidRPr="004C6B73">
        <w:rPr>
          <w:rFonts w:ascii="Times New Roman" w:hAnsi="Times New Roman" w:cs="Times New Roman"/>
          <w:sz w:val="20"/>
          <w:szCs w:val="20"/>
        </w:rPr>
        <w:t xml:space="preserve">Drukas iekārtu izejmateriālu iegāde un </w:t>
      </w:r>
    </w:p>
    <w:p w14:paraId="4F0C9CFF" w14:textId="412E16DE" w:rsidR="00074BDD" w:rsidRPr="004C6B73" w:rsidRDefault="009E5EC9" w:rsidP="00980CF8">
      <w:pPr>
        <w:spacing w:after="0" w:line="240" w:lineRule="auto"/>
        <w:ind w:left="720"/>
        <w:jc w:val="right"/>
        <w:rPr>
          <w:rFonts w:ascii="Times New Roman" w:eastAsia="Times New Roman" w:hAnsi="Times New Roman" w:cs="Times New Roman"/>
          <w:sz w:val="20"/>
          <w:szCs w:val="20"/>
        </w:rPr>
      </w:pPr>
      <w:r w:rsidRPr="004C6B73">
        <w:rPr>
          <w:rFonts w:ascii="Times New Roman" w:hAnsi="Times New Roman" w:cs="Times New Roman"/>
          <w:sz w:val="20"/>
          <w:szCs w:val="20"/>
        </w:rPr>
        <w:t>piegāde Siguldas novada pašvaldībai un iestādēm</w:t>
      </w:r>
      <w:r w:rsidR="00074BDD" w:rsidRPr="004C6B73">
        <w:rPr>
          <w:rFonts w:ascii="Times New Roman" w:eastAsia="Times New Roman" w:hAnsi="Times New Roman" w:cs="Times New Roman"/>
          <w:sz w:val="20"/>
          <w:szCs w:val="20"/>
        </w:rPr>
        <w:t xml:space="preserve">” </w:t>
      </w:r>
    </w:p>
    <w:p w14:paraId="31EFBB6E" w14:textId="39E4634B" w:rsidR="00074BDD" w:rsidRPr="004C6B73" w:rsidRDefault="00074BDD" w:rsidP="00980CF8">
      <w:pPr>
        <w:tabs>
          <w:tab w:val="left" w:pos="4253"/>
        </w:tabs>
        <w:suppressAutoHyphens/>
        <w:spacing w:after="0" w:line="240" w:lineRule="auto"/>
        <w:ind w:left="4253"/>
        <w:jc w:val="right"/>
        <w:rPr>
          <w:rFonts w:ascii="Times New Roman" w:eastAsia="Times New Roman" w:hAnsi="Times New Roman" w:cs="Times New Roman"/>
          <w:sz w:val="20"/>
          <w:szCs w:val="20"/>
        </w:rPr>
      </w:pPr>
      <w:r w:rsidRPr="004C6B73">
        <w:rPr>
          <w:rFonts w:ascii="Times New Roman" w:eastAsia="Times New Roman" w:hAnsi="Times New Roman" w:cs="Times New Roman"/>
          <w:sz w:val="20"/>
          <w:szCs w:val="20"/>
        </w:rPr>
        <w:t>identifikācijas Nr</w:t>
      </w:r>
      <w:r w:rsidRPr="00825DC9">
        <w:rPr>
          <w:rFonts w:ascii="Times New Roman" w:eastAsia="Times New Roman" w:hAnsi="Times New Roman" w:cs="Times New Roman"/>
          <w:sz w:val="20"/>
          <w:szCs w:val="20"/>
        </w:rPr>
        <w:t xml:space="preserve">. SNP </w:t>
      </w:r>
      <w:r w:rsidR="00825DC9" w:rsidRPr="00825DC9">
        <w:rPr>
          <w:rFonts w:ascii="Times New Roman" w:eastAsia="Times New Roman" w:hAnsi="Times New Roman" w:cs="Times New Roman"/>
          <w:sz w:val="20"/>
          <w:szCs w:val="20"/>
        </w:rPr>
        <w:t xml:space="preserve">2026/99 </w:t>
      </w:r>
      <w:r w:rsidRPr="00825DC9">
        <w:rPr>
          <w:rFonts w:ascii="Times New Roman" w:eastAsia="Times New Roman" w:hAnsi="Times New Roman" w:cs="Times New Roman"/>
          <w:sz w:val="20"/>
          <w:szCs w:val="20"/>
        </w:rPr>
        <w:t>nolikumam</w:t>
      </w:r>
    </w:p>
    <w:p w14:paraId="457243BF" w14:textId="77777777" w:rsidR="009E5EC9" w:rsidRDefault="009E5EC9" w:rsidP="000505CC">
      <w:pPr>
        <w:spacing w:after="0" w:line="240" w:lineRule="auto"/>
        <w:jc w:val="center"/>
        <w:rPr>
          <w:rFonts w:ascii="Times New Roman" w:eastAsia="Times New Roman" w:hAnsi="Times New Roman" w:cs="Times New Roman"/>
          <w:b/>
        </w:rPr>
      </w:pPr>
    </w:p>
    <w:p w14:paraId="02445123" w14:textId="05847467" w:rsidR="00FD0A3A" w:rsidRDefault="00FD0A3A" w:rsidP="000505CC">
      <w:pPr>
        <w:spacing w:after="0" w:line="240" w:lineRule="auto"/>
        <w:jc w:val="center"/>
        <w:rPr>
          <w:rFonts w:ascii="Times New Roman" w:eastAsia="Times New Roman" w:hAnsi="Times New Roman" w:cs="Times New Roman"/>
          <w:b/>
          <w:sz w:val="28"/>
          <w:szCs w:val="28"/>
        </w:rPr>
      </w:pPr>
      <w:r w:rsidRPr="00980CF8">
        <w:rPr>
          <w:rFonts w:ascii="Times New Roman" w:eastAsia="Times New Roman" w:hAnsi="Times New Roman" w:cs="Times New Roman"/>
          <w:b/>
          <w:sz w:val="28"/>
          <w:szCs w:val="28"/>
        </w:rPr>
        <w:t>TEHNISKĀ SPECIFIKĀCIJA</w:t>
      </w:r>
    </w:p>
    <w:p w14:paraId="55966B45" w14:textId="77777777" w:rsidR="00980CF8" w:rsidRPr="00980CF8" w:rsidRDefault="00980CF8" w:rsidP="000505CC">
      <w:pPr>
        <w:spacing w:after="0" w:line="240" w:lineRule="auto"/>
        <w:jc w:val="center"/>
        <w:rPr>
          <w:rFonts w:ascii="Times New Roman" w:eastAsia="Times New Roman" w:hAnsi="Times New Roman" w:cs="Times New Roman"/>
          <w:b/>
          <w:sz w:val="28"/>
          <w:szCs w:val="28"/>
        </w:rPr>
      </w:pPr>
    </w:p>
    <w:p w14:paraId="2F95395F" w14:textId="77777777" w:rsidR="00FD0A3A" w:rsidRPr="002D6CFC" w:rsidRDefault="00FD0A3A" w:rsidP="000505CC">
      <w:pPr>
        <w:spacing w:after="0" w:line="240" w:lineRule="auto"/>
        <w:jc w:val="center"/>
        <w:rPr>
          <w:rFonts w:ascii="Times New Roman" w:eastAsia="Times New Roman" w:hAnsi="Times New Roman" w:cs="Times New Roman"/>
          <w:b/>
          <w:bCs/>
        </w:rPr>
      </w:pPr>
      <w:r w:rsidRPr="002D6CFC">
        <w:rPr>
          <w:rFonts w:ascii="Times New Roman" w:eastAsia="Times New Roman" w:hAnsi="Times New Roman" w:cs="Times New Roman"/>
          <w:b/>
          <w:bCs/>
        </w:rPr>
        <w:t xml:space="preserve">BIROJA TEHNIKAS IZEJMATERIĀLU UZSKAITĪJUMS </w:t>
      </w:r>
    </w:p>
    <w:p w14:paraId="064BFAB1" w14:textId="77777777" w:rsidR="00FD0A3A" w:rsidRPr="002D6CFC" w:rsidRDefault="00FD0A3A" w:rsidP="000505CC">
      <w:pPr>
        <w:spacing w:after="0" w:line="240" w:lineRule="auto"/>
        <w:jc w:val="center"/>
        <w:rPr>
          <w:rFonts w:ascii="Times New Roman" w:eastAsia="Times New Roman" w:hAnsi="Times New Roman" w:cs="Times New Roman"/>
          <w:bCs/>
        </w:rPr>
      </w:pPr>
    </w:p>
    <w:tbl>
      <w:tblPr>
        <w:tblW w:w="8930" w:type="dxa"/>
        <w:tblInd w:w="142" w:type="dxa"/>
        <w:tblLook w:val="0000" w:firstRow="0" w:lastRow="0" w:firstColumn="0" w:lastColumn="0" w:noHBand="0" w:noVBand="0"/>
      </w:tblPr>
      <w:tblGrid>
        <w:gridCol w:w="828"/>
        <w:gridCol w:w="2722"/>
        <w:gridCol w:w="5380"/>
      </w:tblGrid>
      <w:tr w:rsidR="00166EDD" w:rsidRPr="002D6CFC" w14:paraId="5A673F79" w14:textId="287C0524" w:rsidTr="00B04CB3">
        <w:trPr>
          <w:trHeight w:val="604"/>
        </w:trPr>
        <w:tc>
          <w:tcPr>
            <w:tcW w:w="8930" w:type="dxa"/>
            <w:gridSpan w:val="3"/>
            <w:tcBorders>
              <w:bottom w:val="single" w:sz="4" w:space="0" w:color="auto"/>
            </w:tcBorders>
            <w:vAlign w:val="center"/>
          </w:tcPr>
          <w:p w14:paraId="0E728995" w14:textId="18062F3E" w:rsidR="00166EDD" w:rsidRPr="00BD2364" w:rsidRDefault="00BD2364" w:rsidP="000505CC">
            <w:pPr>
              <w:tabs>
                <w:tab w:val="left" w:pos="7444"/>
              </w:tabs>
              <w:spacing w:after="0" w:line="240" w:lineRule="auto"/>
              <w:jc w:val="both"/>
              <w:rPr>
                <w:rFonts w:ascii="Times New Roman" w:eastAsia="Times New Roman" w:hAnsi="Times New Roman" w:cs="Times New Roman"/>
                <w:b/>
                <w:bCs/>
                <w:u w:val="single"/>
              </w:rPr>
            </w:pPr>
            <w:r>
              <w:rPr>
                <w:rFonts w:ascii="Times New Roman" w:eastAsia="Times New Roman" w:hAnsi="Times New Roman" w:cs="Times New Roman"/>
                <w:b/>
                <w:bCs/>
                <w:u w:val="single"/>
              </w:rPr>
              <w:t>1.</w:t>
            </w:r>
            <w:r w:rsidR="00897C74">
              <w:rPr>
                <w:rFonts w:ascii="Times New Roman" w:eastAsia="Times New Roman" w:hAnsi="Times New Roman" w:cs="Times New Roman"/>
                <w:b/>
                <w:bCs/>
                <w:u w:val="single"/>
              </w:rPr>
              <w:t xml:space="preserve"> </w:t>
            </w:r>
            <w:r w:rsidRPr="00BD2364">
              <w:rPr>
                <w:rFonts w:ascii="Times New Roman" w:eastAsia="Times New Roman" w:hAnsi="Times New Roman" w:cs="Times New Roman"/>
                <w:b/>
                <w:bCs/>
                <w:u w:val="single"/>
              </w:rPr>
              <w:t>tabula</w:t>
            </w:r>
          </w:p>
          <w:p w14:paraId="2BDD0DCD" w14:textId="5F663895" w:rsidR="00166EDD" w:rsidRPr="0038388D" w:rsidRDefault="00166EDD" w:rsidP="000505CC">
            <w:pPr>
              <w:spacing w:after="0" w:line="240" w:lineRule="auto"/>
              <w:jc w:val="both"/>
              <w:rPr>
                <w:rFonts w:ascii="Times New Roman" w:eastAsia="Times New Roman" w:hAnsi="Times New Roman" w:cs="Times New Roman"/>
                <w:bCs/>
              </w:rPr>
            </w:pPr>
            <w:r w:rsidRPr="0038388D">
              <w:rPr>
                <w:rFonts w:ascii="Times New Roman" w:eastAsia="Times New Roman" w:hAnsi="Times New Roman" w:cs="Times New Roman"/>
                <w:bCs/>
              </w:rPr>
              <w:t xml:space="preserve">Piedāvāt tikai jaunus ražotāja oriģinālos izejmateriālus, kuri </w:t>
            </w:r>
            <w:r w:rsidRPr="0038388D">
              <w:rPr>
                <w:rFonts w:ascii="Times New Roman" w:hAnsi="Times New Roman" w:cs="Times New Roman"/>
                <w:bCs/>
                <w:lang w:eastAsia="lv-LV"/>
              </w:rPr>
              <w:t>atbalsta drukas iekārtu ražotāja sniegtās garantijas</w:t>
            </w:r>
            <w:r w:rsidRPr="0038388D">
              <w:rPr>
                <w:rFonts w:ascii="Times New Roman" w:eastAsia="Times New Roman" w:hAnsi="Times New Roman" w:cs="Times New Roman"/>
                <w:bCs/>
              </w:rPr>
              <w:t xml:space="preserve">. </w:t>
            </w:r>
          </w:p>
        </w:tc>
      </w:tr>
      <w:tr w:rsidR="00166EDD" w:rsidRPr="00897C74" w14:paraId="78B10EB5" w14:textId="1FA0D493" w:rsidTr="00B04CB3">
        <w:trPr>
          <w:trHeight w:val="604"/>
        </w:trPr>
        <w:tc>
          <w:tcPr>
            <w:tcW w:w="828" w:type="dxa"/>
            <w:tcBorders>
              <w:top w:val="single" w:sz="4" w:space="0" w:color="auto"/>
              <w:left w:val="single" w:sz="4" w:space="0" w:color="auto"/>
              <w:bottom w:val="single" w:sz="4" w:space="0" w:color="auto"/>
              <w:right w:val="single" w:sz="4" w:space="0" w:color="auto"/>
            </w:tcBorders>
            <w:vAlign w:val="center"/>
          </w:tcPr>
          <w:p w14:paraId="45FAE22B" w14:textId="61C29846" w:rsidR="00166EDD" w:rsidRPr="00897C74" w:rsidRDefault="00166EDD" w:rsidP="000505CC">
            <w:pPr>
              <w:spacing w:after="0" w:line="240" w:lineRule="auto"/>
              <w:jc w:val="center"/>
              <w:rPr>
                <w:rFonts w:ascii="Times New Roman" w:eastAsia="Times New Roman" w:hAnsi="Times New Roman" w:cs="Times New Roman"/>
                <w:sz w:val="18"/>
                <w:szCs w:val="18"/>
              </w:rPr>
            </w:pPr>
            <w:r w:rsidRPr="00897C74">
              <w:rPr>
                <w:rFonts w:ascii="Times New Roman" w:eastAsia="Times New Roman" w:hAnsi="Times New Roman" w:cs="Times New Roman"/>
                <w:sz w:val="18"/>
                <w:szCs w:val="18"/>
              </w:rPr>
              <w:t>Nr.</w:t>
            </w:r>
            <w:r w:rsidR="008969EA" w:rsidRPr="00897C74">
              <w:rPr>
                <w:rFonts w:ascii="Times New Roman" w:eastAsia="Times New Roman" w:hAnsi="Times New Roman" w:cs="Times New Roman"/>
                <w:sz w:val="18"/>
                <w:szCs w:val="18"/>
              </w:rPr>
              <w:t xml:space="preserve"> </w:t>
            </w:r>
            <w:r w:rsidRPr="00897C74">
              <w:rPr>
                <w:rFonts w:ascii="Times New Roman" w:eastAsia="Times New Roman" w:hAnsi="Times New Roman" w:cs="Times New Roman"/>
                <w:sz w:val="18"/>
                <w:szCs w:val="18"/>
              </w:rPr>
              <w:t>p</w:t>
            </w:r>
            <w:r w:rsidR="008969EA" w:rsidRPr="00897C74">
              <w:rPr>
                <w:rFonts w:ascii="Times New Roman" w:eastAsia="Times New Roman" w:hAnsi="Times New Roman" w:cs="Times New Roman"/>
                <w:sz w:val="18"/>
                <w:szCs w:val="18"/>
              </w:rPr>
              <w:t>.</w:t>
            </w:r>
            <w:r w:rsidR="00897C74">
              <w:rPr>
                <w:rFonts w:ascii="Times New Roman" w:eastAsia="Times New Roman" w:hAnsi="Times New Roman" w:cs="Times New Roman"/>
                <w:sz w:val="18"/>
                <w:szCs w:val="18"/>
              </w:rPr>
              <w:t xml:space="preserve"> </w:t>
            </w:r>
            <w:r w:rsidRPr="00897C74">
              <w:rPr>
                <w:rFonts w:ascii="Times New Roman" w:eastAsia="Times New Roman" w:hAnsi="Times New Roman" w:cs="Times New Roman"/>
                <w:sz w:val="18"/>
                <w:szCs w:val="18"/>
              </w:rPr>
              <w:t>k.</w:t>
            </w:r>
          </w:p>
        </w:tc>
        <w:tc>
          <w:tcPr>
            <w:tcW w:w="2722" w:type="dxa"/>
            <w:tcBorders>
              <w:top w:val="single" w:sz="4" w:space="0" w:color="auto"/>
              <w:left w:val="single" w:sz="4" w:space="0" w:color="auto"/>
              <w:bottom w:val="single" w:sz="4" w:space="0" w:color="auto"/>
              <w:right w:val="single" w:sz="4" w:space="0" w:color="auto"/>
            </w:tcBorders>
            <w:vAlign w:val="center"/>
          </w:tcPr>
          <w:p w14:paraId="44C363F6" w14:textId="77777777" w:rsidR="00166EDD" w:rsidRPr="00897C74" w:rsidRDefault="00166EDD" w:rsidP="000505CC">
            <w:pPr>
              <w:spacing w:after="0" w:line="240" w:lineRule="auto"/>
              <w:jc w:val="center"/>
              <w:rPr>
                <w:rFonts w:ascii="Times New Roman" w:eastAsia="Times New Roman" w:hAnsi="Times New Roman" w:cs="Times New Roman"/>
                <w:sz w:val="18"/>
                <w:szCs w:val="18"/>
              </w:rPr>
            </w:pPr>
            <w:r w:rsidRPr="00897C74">
              <w:rPr>
                <w:rFonts w:ascii="Times New Roman" w:eastAsia="Times New Roman" w:hAnsi="Times New Roman" w:cs="Times New Roman"/>
                <w:sz w:val="18"/>
                <w:szCs w:val="18"/>
              </w:rPr>
              <w:t>Biroja tehnikas nosaukums</w:t>
            </w:r>
          </w:p>
        </w:tc>
        <w:tc>
          <w:tcPr>
            <w:tcW w:w="5380" w:type="dxa"/>
            <w:tcBorders>
              <w:top w:val="single" w:sz="4" w:space="0" w:color="auto"/>
              <w:left w:val="nil"/>
              <w:bottom w:val="single" w:sz="4" w:space="0" w:color="auto"/>
              <w:right w:val="single" w:sz="4" w:space="0" w:color="auto"/>
            </w:tcBorders>
            <w:vAlign w:val="center"/>
          </w:tcPr>
          <w:p w14:paraId="16DEB421" w14:textId="77777777" w:rsidR="00166EDD" w:rsidRPr="00897C74" w:rsidRDefault="00166EDD" w:rsidP="000505CC">
            <w:pPr>
              <w:spacing w:after="0" w:line="240" w:lineRule="auto"/>
              <w:jc w:val="center"/>
              <w:rPr>
                <w:rFonts w:ascii="Times New Roman" w:eastAsia="Times New Roman" w:hAnsi="Times New Roman" w:cs="Times New Roman"/>
                <w:sz w:val="18"/>
                <w:szCs w:val="18"/>
              </w:rPr>
            </w:pPr>
            <w:r w:rsidRPr="00897C74">
              <w:rPr>
                <w:rFonts w:ascii="Times New Roman" w:eastAsia="Times New Roman" w:hAnsi="Times New Roman" w:cs="Times New Roman"/>
                <w:sz w:val="18"/>
                <w:szCs w:val="18"/>
              </w:rPr>
              <w:t>Izejmateriāla nosaukums un kods</w:t>
            </w:r>
          </w:p>
        </w:tc>
      </w:tr>
      <w:tr w:rsidR="00166EDD" w:rsidRPr="002D6CFC" w14:paraId="33DB9510" w14:textId="5D54E12A"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1D580A0A" w14:textId="08A978FE"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w:t>
            </w:r>
          </w:p>
        </w:tc>
        <w:tc>
          <w:tcPr>
            <w:tcW w:w="2722" w:type="dxa"/>
            <w:tcBorders>
              <w:top w:val="single" w:sz="4" w:space="0" w:color="auto"/>
              <w:left w:val="single" w:sz="4" w:space="0" w:color="auto"/>
              <w:bottom w:val="single" w:sz="4" w:space="0" w:color="auto"/>
              <w:right w:val="single" w:sz="4" w:space="0" w:color="auto"/>
            </w:tcBorders>
            <w:vAlign w:val="center"/>
          </w:tcPr>
          <w:p w14:paraId="5585F52D" w14:textId="160B2EEB"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iR2520</w:t>
            </w:r>
          </w:p>
        </w:tc>
        <w:tc>
          <w:tcPr>
            <w:tcW w:w="5380" w:type="dxa"/>
            <w:tcBorders>
              <w:top w:val="single" w:sz="4" w:space="0" w:color="auto"/>
              <w:left w:val="nil"/>
              <w:bottom w:val="single" w:sz="4" w:space="0" w:color="auto"/>
              <w:right w:val="single" w:sz="4" w:space="0" w:color="auto"/>
            </w:tcBorders>
            <w:vAlign w:val="center"/>
          </w:tcPr>
          <w:p w14:paraId="0F1BAD7F" w14:textId="6DF27744" w:rsidR="00166EDD" w:rsidRPr="002D6CFC" w:rsidRDefault="00166EDD" w:rsidP="000505CC">
            <w:pPr>
              <w:spacing w:after="0" w:line="240" w:lineRule="auto"/>
              <w:rPr>
                <w:rFonts w:ascii="Times New Roman" w:eastAsia="Times New Roman" w:hAnsi="Times New Roman" w:cs="Times New Roman"/>
              </w:rPr>
            </w:pPr>
            <w:hyperlink r:id="rId9" w:history="1">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Black C-EXV33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(2785B002AA)</w:t>
              </w:r>
            </w:hyperlink>
          </w:p>
        </w:tc>
      </w:tr>
      <w:tr w:rsidR="00166EDD" w:rsidRPr="002D6CFC" w14:paraId="6CDFAA33" w14:textId="06DE6D51"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7F75E390" w14:textId="56179C59"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w:t>
            </w:r>
          </w:p>
        </w:tc>
        <w:tc>
          <w:tcPr>
            <w:tcW w:w="2722" w:type="dxa"/>
            <w:tcBorders>
              <w:top w:val="single" w:sz="4" w:space="0" w:color="auto"/>
              <w:left w:val="single" w:sz="4" w:space="0" w:color="auto"/>
              <w:bottom w:val="single" w:sz="4" w:space="0" w:color="auto"/>
              <w:right w:val="single" w:sz="4" w:space="0" w:color="auto"/>
            </w:tcBorders>
            <w:vAlign w:val="center"/>
          </w:tcPr>
          <w:p w14:paraId="68A811CE" w14:textId="1D77345C"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Canon </w:t>
            </w:r>
            <w:proofErr w:type="spellStart"/>
            <w:r w:rsidRPr="002D6CFC">
              <w:rPr>
                <w:rFonts w:ascii="Times New Roman" w:eastAsia="Times New Roman" w:hAnsi="Times New Roman" w:cs="Times New Roman"/>
              </w:rPr>
              <w:t>iR</w:t>
            </w:r>
            <w:proofErr w:type="spellEnd"/>
            <w:r w:rsidRPr="002D6CFC">
              <w:rPr>
                <w:rFonts w:ascii="Times New Roman" w:eastAsia="Times New Roman" w:hAnsi="Times New Roman" w:cs="Times New Roman"/>
              </w:rPr>
              <w:t xml:space="preserve"> ADV4235i</w:t>
            </w:r>
          </w:p>
        </w:tc>
        <w:tc>
          <w:tcPr>
            <w:tcW w:w="5380" w:type="dxa"/>
            <w:tcBorders>
              <w:top w:val="single" w:sz="4" w:space="0" w:color="auto"/>
              <w:left w:val="nil"/>
              <w:bottom w:val="single" w:sz="4" w:space="0" w:color="auto"/>
              <w:right w:val="single" w:sz="4" w:space="0" w:color="auto"/>
            </w:tcBorders>
            <w:vAlign w:val="center"/>
          </w:tcPr>
          <w:p w14:paraId="12C00DD7" w14:textId="7746743E" w:rsidR="00166EDD" w:rsidRPr="002D6CFC" w:rsidRDefault="00166EDD" w:rsidP="000505CC">
            <w:pPr>
              <w:spacing w:after="0" w:line="240" w:lineRule="auto"/>
              <w:rPr>
                <w:rFonts w:ascii="Times New Roman" w:eastAsia="Times New Roman" w:hAnsi="Times New Roman" w:cs="Times New Roman"/>
              </w:rPr>
            </w:pPr>
            <w:hyperlink r:id="rId10" w:history="1">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Black C-EXV39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(4792B002AA)</w:t>
              </w:r>
            </w:hyperlink>
          </w:p>
        </w:tc>
      </w:tr>
      <w:tr w:rsidR="00166EDD" w:rsidRPr="002D6CFC" w14:paraId="03B9A9BF" w14:textId="391C769E"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6CDF361E" w14:textId="7A8CF233"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3</w:t>
            </w:r>
          </w:p>
        </w:tc>
        <w:tc>
          <w:tcPr>
            <w:tcW w:w="2722" w:type="dxa"/>
            <w:tcBorders>
              <w:top w:val="single" w:sz="4" w:space="0" w:color="auto"/>
              <w:left w:val="single" w:sz="4" w:space="0" w:color="auto"/>
              <w:bottom w:val="single" w:sz="4" w:space="0" w:color="auto"/>
              <w:right w:val="single" w:sz="4" w:space="0" w:color="auto"/>
            </w:tcBorders>
            <w:vAlign w:val="center"/>
          </w:tcPr>
          <w:p w14:paraId="4A2C1D7A" w14:textId="5052552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iR2630</w:t>
            </w:r>
          </w:p>
        </w:tc>
        <w:tc>
          <w:tcPr>
            <w:tcW w:w="5380" w:type="dxa"/>
            <w:tcBorders>
              <w:top w:val="single" w:sz="4" w:space="0" w:color="auto"/>
              <w:left w:val="nil"/>
              <w:bottom w:val="single" w:sz="4" w:space="0" w:color="auto"/>
              <w:right w:val="single" w:sz="4" w:space="0" w:color="auto"/>
            </w:tcBorders>
            <w:vAlign w:val="center"/>
          </w:tcPr>
          <w:p w14:paraId="19739F79" w14:textId="61614044"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Black C-EXV59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(3760C002)</w:t>
            </w:r>
          </w:p>
        </w:tc>
      </w:tr>
      <w:tr w:rsidR="00166EDD" w:rsidRPr="002D6CFC" w14:paraId="7EF34A5C" w14:textId="12CBD73B"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64AA5947" w14:textId="6C022EE4"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4</w:t>
            </w:r>
          </w:p>
        </w:tc>
        <w:tc>
          <w:tcPr>
            <w:tcW w:w="2722" w:type="dxa"/>
            <w:tcBorders>
              <w:top w:val="single" w:sz="4" w:space="0" w:color="auto"/>
              <w:left w:val="single" w:sz="4" w:space="0" w:color="auto"/>
              <w:bottom w:val="single" w:sz="4" w:space="0" w:color="auto"/>
              <w:right w:val="single" w:sz="4" w:space="0" w:color="auto"/>
            </w:tcBorders>
            <w:vAlign w:val="center"/>
          </w:tcPr>
          <w:p w14:paraId="762FF35F" w14:textId="536653F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iR2930</w:t>
            </w:r>
          </w:p>
        </w:tc>
        <w:tc>
          <w:tcPr>
            <w:tcW w:w="5380" w:type="dxa"/>
            <w:tcBorders>
              <w:top w:val="single" w:sz="4" w:space="0" w:color="auto"/>
              <w:left w:val="nil"/>
              <w:bottom w:val="single" w:sz="4" w:space="0" w:color="auto"/>
              <w:right w:val="single" w:sz="4" w:space="0" w:color="auto"/>
            </w:tcBorders>
            <w:vAlign w:val="center"/>
          </w:tcPr>
          <w:p w14:paraId="28988A02" w14:textId="6AEB522F"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Black C-EXV67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(5746C002)</w:t>
            </w:r>
          </w:p>
        </w:tc>
      </w:tr>
      <w:tr w:rsidR="00166EDD" w:rsidRPr="002D6CFC" w14:paraId="212788EF" w14:textId="28523D2C"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26BD613B" w14:textId="0EC2CF59"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5</w:t>
            </w:r>
          </w:p>
        </w:tc>
        <w:tc>
          <w:tcPr>
            <w:tcW w:w="2722" w:type="dxa"/>
            <w:tcBorders>
              <w:top w:val="single" w:sz="4" w:space="0" w:color="auto"/>
              <w:left w:val="single" w:sz="4" w:space="0" w:color="auto"/>
              <w:bottom w:val="single" w:sz="4" w:space="0" w:color="auto"/>
              <w:right w:val="single" w:sz="4" w:space="0" w:color="auto"/>
            </w:tcBorders>
            <w:vAlign w:val="center"/>
          </w:tcPr>
          <w:p w14:paraId="4A47D638" w14:textId="63BB14FA"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iRC3930</w:t>
            </w:r>
          </w:p>
        </w:tc>
        <w:tc>
          <w:tcPr>
            <w:tcW w:w="5380" w:type="dxa"/>
            <w:tcBorders>
              <w:top w:val="single" w:sz="4" w:space="0" w:color="auto"/>
              <w:left w:val="nil"/>
              <w:bottom w:val="single" w:sz="4" w:space="0" w:color="auto"/>
              <w:right w:val="single" w:sz="4" w:space="0" w:color="auto"/>
            </w:tcBorders>
            <w:vAlign w:val="center"/>
          </w:tcPr>
          <w:p w14:paraId="40F20E9E" w14:textId="7718B404"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C-EXV64 Black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(5753C002AA)</w:t>
            </w:r>
          </w:p>
        </w:tc>
      </w:tr>
      <w:tr w:rsidR="00166EDD" w:rsidRPr="002D6CFC" w14:paraId="3818DD20" w14:textId="56D2617F"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72CE85D1" w14:textId="6299463F"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6</w:t>
            </w:r>
          </w:p>
        </w:tc>
        <w:tc>
          <w:tcPr>
            <w:tcW w:w="2722" w:type="dxa"/>
            <w:tcBorders>
              <w:top w:val="single" w:sz="4" w:space="0" w:color="auto"/>
              <w:left w:val="single" w:sz="4" w:space="0" w:color="auto"/>
              <w:bottom w:val="single" w:sz="4" w:space="0" w:color="auto"/>
              <w:right w:val="single" w:sz="4" w:space="0" w:color="auto"/>
            </w:tcBorders>
            <w:vAlign w:val="center"/>
          </w:tcPr>
          <w:p w14:paraId="77F0A034" w14:textId="3EAF42A1"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iRC3930</w:t>
            </w:r>
          </w:p>
        </w:tc>
        <w:tc>
          <w:tcPr>
            <w:tcW w:w="5380" w:type="dxa"/>
            <w:tcBorders>
              <w:top w:val="single" w:sz="4" w:space="0" w:color="auto"/>
              <w:left w:val="nil"/>
              <w:bottom w:val="single" w:sz="4" w:space="0" w:color="auto"/>
              <w:right w:val="single" w:sz="4" w:space="0" w:color="auto"/>
            </w:tcBorders>
            <w:vAlign w:val="center"/>
          </w:tcPr>
          <w:p w14:paraId="653EDFB4" w14:textId="127C4DDF"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C-EXV64 </w:t>
            </w:r>
            <w:proofErr w:type="spellStart"/>
            <w:r w:rsidRPr="002D6CFC">
              <w:rPr>
                <w:rFonts w:ascii="Times New Roman" w:eastAsia="Times New Roman" w:hAnsi="Times New Roman" w:cs="Times New Roman"/>
              </w:rPr>
              <w:t>Cyan</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(5754C002AA)</w:t>
            </w:r>
          </w:p>
        </w:tc>
      </w:tr>
      <w:tr w:rsidR="00166EDD" w:rsidRPr="002D6CFC" w14:paraId="1C8E2D34" w14:textId="65D7B528"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667B6481" w14:textId="44B54FA1"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7</w:t>
            </w:r>
          </w:p>
        </w:tc>
        <w:tc>
          <w:tcPr>
            <w:tcW w:w="2722" w:type="dxa"/>
            <w:tcBorders>
              <w:top w:val="single" w:sz="4" w:space="0" w:color="auto"/>
              <w:left w:val="single" w:sz="4" w:space="0" w:color="auto"/>
              <w:bottom w:val="single" w:sz="4" w:space="0" w:color="auto"/>
              <w:right w:val="single" w:sz="4" w:space="0" w:color="auto"/>
            </w:tcBorders>
            <w:vAlign w:val="center"/>
          </w:tcPr>
          <w:p w14:paraId="26CB9ECD" w14:textId="649BDF0C"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iRC3930</w:t>
            </w:r>
          </w:p>
        </w:tc>
        <w:tc>
          <w:tcPr>
            <w:tcW w:w="5380" w:type="dxa"/>
            <w:tcBorders>
              <w:top w:val="single" w:sz="4" w:space="0" w:color="auto"/>
              <w:left w:val="nil"/>
              <w:bottom w:val="single" w:sz="4" w:space="0" w:color="auto"/>
              <w:right w:val="single" w:sz="4" w:space="0" w:color="auto"/>
            </w:tcBorders>
            <w:vAlign w:val="center"/>
          </w:tcPr>
          <w:p w14:paraId="6C97F490" w14:textId="45D3448E"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C-EXV64 </w:t>
            </w:r>
            <w:proofErr w:type="spellStart"/>
            <w:r w:rsidRPr="002D6CFC">
              <w:rPr>
                <w:rFonts w:ascii="Times New Roman" w:eastAsia="Times New Roman" w:hAnsi="Times New Roman" w:cs="Times New Roman"/>
              </w:rPr>
              <w:t>Magenta</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(5755C002AA)</w:t>
            </w:r>
          </w:p>
        </w:tc>
      </w:tr>
      <w:tr w:rsidR="00166EDD" w:rsidRPr="002D6CFC" w14:paraId="380AB977" w14:textId="0A32F428"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0BBA8619" w14:textId="7ABCA143"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8</w:t>
            </w:r>
          </w:p>
        </w:tc>
        <w:tc>
          <w:tcPr>
            <w:tcW w:w="2722" w:type="dxa"/>
            <w:tcBorders>
              <w:top w:val="single" w:sz="4" w:space="0" w:color="auto"/>
              <w:left w:val="single" w:sz="4" w:space="0" w:color="auto"/>
              <w:bottom w:val="single" w:sz="4" w:space="0" w:color="auto"/>
              <w:right w:val="single" w:sz="4" w:space="0" w:color="auto"/>
            </w:tcBorders>
            <w:vAlign w:val="center"/>
          </w:tcPr>
          <w:p w14:paraId="0DB71FA9" w14:textId="4AC8B0EA"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iRC3930</w:t>
            </w:r>
          </w:p>
        </w:tc>
        <w:tc>
          <w:tcPr>
            <w:tcW w:w="5380" w:type="dxa"/>
            <w:tcBorders>
              <w:top w:val="single" w:sz="4" w:space="0" w:color="auto"/>
              <w:left w:val="nil"/>
              <w:bottom w:val="single" w:sz="4" w:space="0" w:color="auto"/>
              <w:right w:val="single" w:sz="4" w:space="0" w:color="auto"/>
            </w:tcBorders>
            <w:vAlign w:val="center"/>
          </w:tcPr>
          <w:p w14:paraId="4546612C" w14:textId="1D95E4BB"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C-EXV64 </w:t>
            </w:r>
            <w:proofErr w:type="spellStart"/>
            <w:r w:rsidRPr="002D6CFC">
              <w:rPr>
                <w:rFonts w:ascii="Times New Roman" w:eastAsia="Times New Roman" w:hAnsi="Times New Roman" w:cs="Times New Roman"/>
              </w:rPr>
              <w:t>Yellow</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(5756C002AA)</w:t>
            </w:r>
          </w:p>
        </w:tc>
      </w:tr>
      <w:tr w:rsidR="00166EDD" w:rsidRPr="002D6CFC" w14:paraId="553587EC" w14:textId="268CA228" w:rsidTr="00B04CB3">
        <w:trPr>
          <w:trHeight w:val="459"/>
        </w:trPr>
        <w:tc>
          <w:tcPr>
            <w:tcW w:w="828" w:type="dxa"/>
            <w:tcBorders>
              <w:top w:val="single" w:sz="4" w:space="0" w:color="auto"/>
              <w:left w:val="single" w:sz="4" w:space="0" w:color="auto"/>
              <w:bottom w:val="single" w:sz="4" w:space="0" w:color="auto"/>
              <w:right w:val="single" w:sz="4" w:space="0" w:color="auto"/>
            </w:tcBorders>
            <w:vAlign w:val="center"/>
          </w:tcPr>
          <w:p w14:paraId="2747FE2D" w14:textId="31837603"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9</w:t>
            </w:r>
          </w:p>
        </w:tc>
        <w:tc>
          <w:tcPr>
            <w:tcW w:w="2722" w:type="dxa"/>
            <w:tcBorders>
              <w:top w:val="single" w:sz="4" w:space="0" w:color="auto"/>
              <w:left w:val="single" w:sz="4" w:space="0" w:color="auto"/>
              <w:bottom w:val="single" w:sz="4" w:space="0" w:color="auto"/>
              <w:right w:val="single" w:sz="4" w:space="0" w:color="auto"/>
            </w:tcBorders>
            <w:vAlign w:val="center"/>
          </w:tcPr>
          <w:p w14:paraId="0FEEC337" w14:textId="120AD86D"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Canon </w:t>
            </w:r>
            <w:proofErr w:type="spellStart"/>
            <w:r w:rsidRPr="002D6CFC">
              <w:rPr>
                <w:rFonts w:ascii="Times New Roman" w:eastAsia="Times New Roman" w:hAnsi="Times New Roman" w:cs="Times New Roman"/>
              </w:rPr>
              <w:t>imageRUNNER</w:t>
            </w:r>
            <w:proofErr w:type="spellEnd"/>
            <w:r w:rsidRPr="002D6CFC">
              <w:rPr>
                <w:rFonts w:ascii="Times New Roman" w:eastAsia="Times New Roman" w:hAnsi="Times New Roman" w:cs="Times New Roman"/>
              </w:rPr>
              <w:t xml:space="preserve"> ADVANCE DX C3830i</w:t>
            </w:r>
          </w:p>
        </w:tc>
        <w:tc>
          <w:tcPr>
            <w:tcW w:w="5380" w:type="dxa"/>
            <w:tcBorders>
              <w:top w:val="single" w:sz="4" w:space="0" w:color="auto"/>
              <w:left w:val="nil"/>
              <w:bottom w:val="single" w:sz="4" w:space="0" w:color="auto"/>
              <w:right w:val="single" w:sz="4" w:space="0" w:color="auto"/>
            </w:tcBorders>
            <w:vAlign w:val="center"/>
          </w:tcPr>
          <w:p w14:paraId="55C3D7AA" w14:textId="585FE6D1"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Black C-EXV49 (8524B002)</w:t>
            </w:r>
          </w:p>
        </w:tc>
      </w:tr>
      <w:tr w:rsidR="00166EDD" w:rsidRPr="002D6CFC" w14:paraId="529CDC57" w14:textId="3D83987D" w:rsidTr="00B04CB3">
        <w:trPr>
          <w:trHeight w:val="409"/>
        </w:trPr>
        <w:tc>
          <w:tcPr>
            <w:tcW w:w="828" w:type="dxa"/>
            <w:tcBorders>
              <w:top w:val="single" w:sz="4" w:space="0" w:color="auto"/>
              <w:left w:val="single" w:sz="4" w:space="0" w:color="auto"/>
              <w:bottom w:val="single" w:sz="4" w:space="0" w:color="auto"/>
              <w:right w:val="single" w:sz="4" w:space="0" w:color="auto"/>
            </w:tcBorders>
            <w:vAlign w:val="center"/>
          </w:tcPr>
          <w:p w14:paraId="0A37FE3B" w14:textId="5C86AD77"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10</w:t>
            </w:r>
          </w:p>
        </w:tc>
        <w:tc>
          <w:tcPr>
            <w:tcW w:w="2722" w:type="dxa"/>
            <w:tcBorders>
              <w:top w:val="single" w:sz="4" w:space="0" w:color="auto"/>
              <w:left w:val="single" w:sz="4" w:space="0" w:color="auto"/>
              <w:bottom w:val="single" w:sz="4" w:space="0" w:color="auto"/>
              <w:right w:val="single" w:sz="4" w:space="0" w:color="auto"/>
            </w:tcBorders>
            <w:vAlign w:val="center"/>
          </w:tcPr>
          <w:p w14:paraId="2120C646" w14:textId="36C7547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Canon </w:t>
            </w:r>
            <w:proofErr w:type="spellStart"/>
            <w:r w:rsidRPr="002D6CFC">
              <w:rPr>
                <w:rFonts w:ascii="Times New Roman" w:eastAsia="Times New Roman" w:hAnsi="Times New Roman" w:cs="Times New Roman"/>
              </w:rPr>
              <w:t>imageRUNNER</w:t>
            </w:r>
            <w:proofErr w:type="spellEnd"/>
            <w:r w:rsidRPr="002D6CFC">
              <w:rPr>
                <w:rFonts w:ascii="Times New Roman" w:eastAsia="Times New Roman" w:hAnsi="Times New Roman" w:cs="Times New Roman"/>
              </w:rPr>
              <w:t xml:space="preserve"> ADVANCE DX C3830i</w:t>
            </w:r>
          </w:p>
        </w:tc>
        <w:tc>
          <w:tcPr>
            <w:tcW w:w="5380" w:type="dxa"/>
            <w:tcBorders>
              <w:top w:val="single" w:sz="4" w:space="0" w:color="auto"/>
              <w:left w:val="nil"/>
              <w:bottom w:val="single" w:sz="4" w:space="0" w:color="auto"/>
              <w:right w:val="single" w:sz="4" w:space="0" w:color="auto"/>
            </w:tcBorders>
            <w:vAlign w:val="center"/>
          </w:tcPr>
          <w:p w14:paraId="01631EAF" w14:textId="52192E58"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w:t>
            </w:r>
            <w:proofErr w:type="spellStart"/>
            <w:r w:rsidRPr="002D6CFC">
              <w:rPr>
                <w:rFonts w:ascii="Times New Roman" w:eastAsia="Times New Roman" w:hAnsi="Times New Roman" w:cs="Times New Roman"/>
              </w:rPr>
              <w:t>Cyan</w:t>
            </w:r>
            <w:proofErr w:type="spellEnd"/>
            <w:r w:rsidRPr="002D6CFC">
              <w:rPr>
                <w:rFonts w:ascii="Times New Roman" w:eastAsia="Times New Roman" w:hAnsi="Times New Roman" w:cs="Times New Roman"/>
              </w:rPr>
              <w:t xml:space="preserve"> C-EXV49  (</w:t>
            </w:r>
            <w:hyperlink r:id="rId11" w:history="1">
              <w:r w:rsidRPr="002D6CFC">
                <w:rPr>
                  <w:rFonts w:ascii="Times New Roman" w:eastAsia="Times New Roman" w:hAnsi="Times New Roman" w:cs="Times New Roman"/>
                </w:rPr>
                <w:t>8525B002)</w:t>
              </w:r>
            </w:hyperlink>
          </w:p>
        </w:tc>
      </w:tr>
      <w:tr w:rsidR="00166EDD" w:rsidRPr="002D6CFC" w14:paraId="1E491729" w14:textId="3CD3FEB3" w:rsidTr="00B04CB3">
        <w:trPr>
          <w:trHeight w:val="414"/>
        </w:trPr>
        <w:tc>
          <w:tcPr>
            <w:tcW w:w="828" w:type="dxa"/>
            <w:tcBorders>
              <w:top w:val="single" w:sz="4" w:space="0" w:color="auto"/>
              <w:left w:val="single" w:sz="4" w:space="0" w:color="auto"/>
              <w:bottom w:val="single" w:sz="4" w:space="0" w:color="auto"/>
              <w:right w:val="single" w:sz="4" w:space="0" w:color="auto"/>
            </w:tcBorders>
            <w:vAlign w:val="center"/>
          </w:tcPr>
          <w:p w14:paraId="29F42528" w14:textId="2B66580A"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11</w:t>
            </w:r>
          </w:p>
        </w:tc>
        <w:tc>
          <w:tcPr>
            <w:tcW w:w="2722" w:type="dxa"/>
            <w:tcBorders>
              <w:top w:val="single" w:sz="4" w:space="0" w:color="auto"/>
              <w:left w:val="single" w:sz="4" w:space="0" w:color="auto"/>
              <w:bottom w:val="single" w:sz="4" w:space="0" w:color="auto"/>
              <w:right w:val="single" w:sz="4" w:space="0" w:color="auto"/>
            </w:tcBorders>
            <w:vAlign w:val="center"/>
          </w:tcPr>
          <w:p w14:paraId="164237C4" w14:textId="18002463"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Canon </w:t>
            </w:r>
            <w:proofErr w:type="spellStart"/>
            <w:r w:rsidRPr="002D6CFC">
              <w:rPr>
                <w:rFonts w:ascii="Times New Roman" w:eastAsia="Times New Roman" w:hAnsi="Times New Roman" w:cs="Times New Roman"/>
              </w:rPr>
              <w:t>imageRUNNER</w:t>
            </w:r>
            <w:proofErr w:type="spellEnd"/>
            <w:r w:rsidRPr="002D6CFC">
              <w:rPr>
                <w:rFonts w:ascii="Times New Roman" w:eastAsia="Times New Roman" w:hAnsi="Times New Roman" w:cs="Times New Roman"/>
              </w:rPr>
              <w:t xml:space="preserve"> ADVANCE DX C3830i</w:t>
            </w:r>
          </w:p>
        </w:tc>
        <w:tc>
          <w:tcPr>
            <w:tcW w:w="5380" w:type="dxa"/>
            <w:tcBorders>
              <w:top w:val="single" w:sz="4" w:space="0" w:color="auto"/>
              <w:left w:val="nil"/>
              <w:bottom w:val="single" w:sz="4" w:space="0" w:color="auto"/>
              <w:right w:val="single" w:sz="4" w:space="0" w:color="auto"/>
            </w:tcBorders>
            <w:vAlign w:val="center"/>
          </w:tcPr>
          <w:p w14:paraId="05621194" w14:textId="2B13D2C4"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w:t>
            </w:r>
            <w:proofErr w:type="spellStart"/>
            <w:r w:rsidRPr="002D6CFC">
              <w:rPr>
                <w:rFonts w:ascii="Times New Roman" w:eastAsia="Times New Roman" w:hAnsi="Times New Roman" w:cs="Times New Roman"/>
              </w:rPr>
              <w:t>Magenta</w:t>
            </w:r>
            <w:proofErr w:type="spellEnd"/>
            <w:r w:rsidRPr="002D6CFC">
              <w:rPr>
                <w:rFonts w:ascii="Times New Roman" w:eastAsia="Times New Roman" w:hAnsi="Times New Roman" w:cs="Times New Roman"/>
              </w:rPr>
              <w:t xml:space="preserve"> C-EXV49 (8526B002)</w:t>
            </w:r>
          </w:p>
        </w:tc>
      </w:tr>
      <w:tr w:rsidR="00166EDD" w:rsidRPr="002D6CFC" w14:paraId="6B64DC98" w14:textId="09E0DE24" w:rsidTr="00B04CB3">
        <w:trPr>
          <w:trHeight w:val="442"/>
        </w:trPr>
        <w:tc>
          <w:tcPr>
            <w:tcW w:w="828" w:type="dxa"/>
            <w:tcBorders>
              <w:top w:val="single" w:sz="4" w:space="0" w:color="auto"/>
              <w:left w:val="single" w:sz="4" w:space="0" w:color="auto"/>
              <w:bottom w:val="single" w:sz="4" w:space="0" w:color="auto"/>
              <w:right w:val="single" w:sz="4" w:space="0" w:color="auto"/>
            </w:tcBorders>
            <w:vAlign w:val="center"/>
          </w:tcPr>
          <w:p w14:paraId="4C6FB557" w14:textId="5671D395"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12</w:t>
            </w:r>
          </w:p>
        </w:tc>
        <w:tc>
          <w:tcPr>
            <w:tcW w:w="2722" w:type="dxa"/>
            <w:tcBorders>
              <w:top w:val="single" w:sz="4" w:space="0" w:color="auto"/>
              <w:left w:val="single" w:sz="4" w:space="0" w:color="auto"/>
              <w:bottom w:val="single" w:sz="4" w:space="0" w:color="auto"/>
              <w:right w:val="single" w:sz="4" w:space="0" w:color="auto"/>
            </w:tcBorders>
            <w:vAlign w:val="center"/>
          </w:tcPr>
          <w:p w14:paraId="748CA5B7" w14:textId="5880A48F"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Canon </w:t>
            </w:r>
            <w:proofErr w:type="spellStart"/>
            <w:r w:rsidRPr="002D6CFC">
              <w:rPr>
                <w:rFonts w:ascii="Times New Roman" w:eastAsia="Times New Roman" w:hAnsi="Times New Roman" w:cs="Times New Roman"/>
              </w:rPr>
              <w:t>imageRUNNER</w:t>
            </w:r>
            <w:proofErr w:type="spellEnd"/>
            <w:r w:rsidRPr="002D6CFC">
              <w:rPr>
                <w:rFonts w:ascii="Times New Roman" w:eastAsia="Times New Roman" w:hAnsi="Times New Roman" w:cs="Times New Roman"/>
              </w:rPr>
              <w:t xml:space="preserve"> ADVANCE DX C3830i</w:t>
            </w:r>
          </w:p>
        </w:tc>
        <w:tc>
          <w:tcPr>
            <w:tcW w:w="5380" w:type="dxa"/>
            <w:tcBorders>
              <w:top w:val="single" w:sz="4" w:space="0" w:color="auto"/>
              <w:left w:val="nil"/>
              <w:bottom w:val="single" w:sz="4" w:space="0" w:color="auto"/>
              <w:right w:val="single" w:sz="4" w:space="0" w:color="auto"/>
            </w:tcBorders>
            <w:vAlign w:val="center"/>
          </w:tcPr>
          <w:p w14:paraId="52BE58E3" w14:textId="32897927"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w:t>
            </w:r>
            <w:proofErr w:type="spellStart"/>
            <w:r w:rsidRPr="002D6CFC">
              <w:rPr>
                <w:rFonts w:ascii="Times New Roman" w:eastAsia="Times New Roman" w:hAnsi="Times New Roman" w:cs="Times New Roman"/>
              </w:rPr>
              <w:t>Yellow</w:t>
            </w:r>
            <w:proofErr w:type="spellEnd"/>
            <w:r w:rsidRPr="002D6CFC">
              <w:rPr>
                <w:rFonts w:ascii="Times New Roman" w:eastAsia="Times New Roman" w:hAnsi="Times New Roman" w:cs="Times New Roman"/>
              </w:rPr>
              <w:t xml:space="preserve"> C-EXV49 (8527B002)</w:t>
            </w:r>
          </w:p>
        </w:tc>
      </w:tr>
      <w:tr w:rsidR="00166EDD" w:rsidRPr="002D6CFC" w14:paraId="1C58A53C" w14:textId="780B902B" w:rsidTr="00B04CB3">
        <w:trPr>
          <w:trHeight w:val="243"/>
        </w:trPr>
        <w:tc>
          <w:tcPr>
            <w:tcW w:w="828" w:type="dxa"/>
            <w:tcBorders>
              <w:top w:val="single" w:sz="4" w:space="0" w:color="auto"/>
              <w:left w:val="single" w:sz="4" w:space="0" w:color="auto"/>
              <w:bottom w:val="single" w:sz="4" w:space="0" w:color="auto"/>
              <w:right w:val="single" w:sz="4" w:space="0" w:color="auto"/>
            </w:tcBorders>
            <w:vAlign w:val="center"/>
          </w:tcPr>
          <w:p w14:paraId="5CC3A21E" w14:textId="54B70FA1"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13</w:t>
            </w:r>
          </w:p>
        </w:tc>
        <w:tc>
          <w:tcPr>
            <w:tcW w:w="2722" w:type="dxa"/>
            <w:tcBorders>
              <w:top w:val="single" w:sz="4" w:space="0" w:color="auto"/>
              <w:left w:val="single" w:sz="4" w:space="0" w:color="auto"/>
              <w:bottom w:val="single" w:sz="4" w:space="0" w:color="auto"/>
              <w:right w:val="single" w:sz="4" w:space="0" w:color="auto"/>
            </w:tcBorders>
            <w:vAlign w:val="center"/>
          </w:tcPr>
          <w:p w14:paraId="582F43E5" w14:textId="0777DCE5"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MF411dw</w:t>
            </w:r>
          </w:p>
        </w:tc>
        <w:tc>
          <w:tcPr>
            <w:tcW w:w="5380" w:type="dxa"/>
            <w:tcBorders>
              <w:top w:val="single" w:sz="4" w:space="0" w:color="auto"/>
              <w:left w:val="nil"/>
              <w:bottom w:val="single" w:sz="4" w:space="0" w:color="auto"/>
              <w:right w:val="single" w:sz="4" w:space="0" w:color="auto"/>
            </w:tcBorders>
            <w:vAlign w:val="center"/>
          </w:tcPr>
          <w:p w14:paraId="284C90B8" w14:textId="2BDEA8B5"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719 (3479B002AA)</w:t>
            </w:r>
          </w:p>
        </w:tc>
      </w:tr>
      <w:tr w:rsidR="00166EDD" w:rsidRPr="002D6CFC" w14:paraId="27C68122" w14:textId="103ED236" w:rsidTr="00B04CB3">
        <w:trPr>
          <w:trHeight w:val="274"/>
        </w:trPr>
        <w:tc>
          <w:tcPr>
            <w:tcW w:w="828" w:type="dxa"/>
            <w:tcBorders>
              <w:top w:val="single" w:sz="4" w:space="0" w:color="auto"/>
              <w:left w:val="single" w:sz="4" w:space="0" w:color="auto"/>
              <w:bottom w:val="single" w:sz="4" w:space="0" w:color="auto"/>
              <w:right w:val="single" w:sz="4" w:space="0" w:color="auto"/>
            </w:tcBorders>
            <w:vAlign w:val="center"/>
          </w:tcPr>
          <w:p w14:paraId="26880834" w14:textId="4F6C4172"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14</w:t>
            </w:r>
          </w:p>
        </w:tc>
        <w:tc>
          <w:tcPr>
            <w:tcW w:w="2722" w:type="dxa"/>
            <w:tcBorders>
              <w:top w:val="single" w:sz="4" w:space="0" w:color="auto"/>
              <w:left w:val="single" w:sz="4" w:space="0" w:color="auto"/>
              <w:bottom w:val="single" w:sz="4" w:space="0" w:color="auto"/>
              <w:right w:val="single" w:sz="4" w:space="0" w:color="auto"/>
            </w:tcBorders>
            <w:vAlign w:val="center"/>
          </w:tcPr>
          <w:p w14:paraId="4BAF82D7" w14:textId="1ECB6A40"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MF411dw</w:t>
            </w:r>
          </w:p>
        </w:tc>
        <w:tc>
          <w:tcPr>
            <w:tcW w:w="5380" w:type="dxa"/>
            <w:tcBorders>
              <w:top w:val="single" w:sz="4" w:space="0" w:color="auto"/>
              <w:left w:val="nil"/>
              <w:bottom w:val="single" w:sz="4" w:space="0" w:color="auto"/>
              <w:right w:val="single" w:sz="4" w:space="0" w:color="auto"/>
            </w:tcBorders>
            <w:vAlign w:val="center"/>
          </w:tcPr>
          <w:p w14:paraId="273B44AE" w14:textId="13A413F4"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719H (3480B002AA)</w:t>
            </w:r>
          </w:p>
        </w:tc>
      </w:tr>
      <w:tr w:rsidR="00166EDD" w:rsidRPr="002D6CFC" w14:paraId="25B5D936" w14:textId="0FE247E0" w:rsidTr="00B04CB3">
        <w:trPr>
          <w:trHeight w:val="279"/>
        </w:trPr>
        <w:tc>
          <w:tcPr>
            <w:tcW w:w="828" w:type="dxa"/>
            <w:tcBorders>
              <w:top w:val="single" w:sz="4" w:space="0" w:color="auto"/>
              <w:left w:val="single" w:sz="4" w:space="0" w:color="auto"/>
              <w:bottom w:val="single" w:sz="4" w:space="0" w:color="auto"/>
              <w:right w:val="single" w:sz="4" w:space="0" w:color="auto"/>
            </w:tcBorders>
            <w:vAlign w:val="center"/>
          </w:tcPr>
          <w:p w14:paraId="436D63C1" w14:textId="2E975DD6"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15</w:t>
            </w:r>
          </w:p>
        </w:tc>
        <w:tc>
          <w:tcPr>
            <w:tcW w:w="2722" w:type="dxa"/>
            <w:tcBorders>
              <w:top w:val="single" w:sz="4" w:space="0" w:color="auto"/>
              <w:left w:val="single" w:sz="4" w:space="0" w:color="auto"/>
              <w:bottom w:val="single" w:sz="4" w:space="0" w:color="auto"/>
              <w:right w:val="single" w:sz="4" w:space="0" w:color="auto"/>
            </w:tcBorders>
            <w:vAlign w:val="center"/>
          </w:tcPr>
          <w:p w14:paraId="5698CA23" w14:textId="7316045D"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MF443dw</w:t>
            </w:r>
          </w:p>
        </w:tc>
        <w:tc>
          <w:tcPr>
            <w:tcW w:w="5380" w:type="dxa"/>
            <w:tcBorders>
              <w:top w:val="single" w:sz="4" w:space="0" w:color="auto"/>
              <w:left w:val="nil"/>
              <w:bottom w:val="single" w:sz="4" w:space="0" w:color="auto"/>
              <w:right w:val="single" w:sz="4" w:space="0" w:color="auto"/>
            </w:tcBorders>
            <w:vAlign w:val="center"/>
          </w:tcPr>
          <w:p w14:paraId="3E8F978D" w14:textId="760814BF"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057 (3009C002)</w:t>
            </w:r>
          </w:p>
        </w:tc>
      </w:tr>
      <w:tr w:rsidR="00166EDD" w:rsidRPr="002D6CFC" w14:paraId="2B3B52B1" w14:textId="6337CB30" w:rsidTr="00B04CB3">
        <w:trPr>
          <w:trHeight w:val="283"/>
        </w:trPr>
        <w:tc>
          <w:tcPr>
            <w:tcW w:w="828" w:type="dxa"/>
            <w:tcBorders>
              <w:top w:val="single" w:sz="4" w:space="0" w:color="auto"/>
              <w:left w:val="single" w:sz="4" w:space="0" w:color="auto"/>
              <w:bottom w:val="single" w:sz="4" w:space="0" w:color="auto"/>
              <w:right w:val="single" w:sz="4" w:space="0" w:color="auto"/>
            </w:tcBorders>
            <w:vAlign w:val="center"/>
          </w:tcPr>
          <w:p w14:paraId="4F3E9A77" w14:textId="5BC955F5"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16</w:t>
            </w:r>
          </w:p>
        </w:tc>
        <w:tc>
          <w:tcPr>
            <w:tcW w:w="2722" w:type="dxa"/>
            <w:tcBorders>
              <w:top w:val="single" w:sz="4" w:space="0" w:color="auto"/>
              <w:left w:val="single" w:sz="4" w:space="0" w:color="auto"/>
              <w:bottom w:val="single" w:sz="4" w:space="0" w:color="auto"/>
              <w:right w:val="single" w:sz="4" w:space="0" w:color="auto"/>
            </w:tcBorders>
            <w:vAlign w:val="center"/>
          </w:tcPr>
          <w:p w14:paraId="2FB89861" w14:textId="0FAD2A3E"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MF443dw</w:t>
            </w:r>
          </w:p>
        </w:tc>
        <w:tc>
          <w:tcPr>
            <w:tcW w:w="5380" w:type="dxa"/>
            <w:tcBorders>
              <w:top w:val="single" w:sz="4" w:space="0" w:color="auto"/>
              <w:left w:val="nil"/>
              <w:bottom w:val="single" w:sz="4" w:space="0" w:color="auto"/>
              <w:right w:val="single" w:sz="4" w:space="0" w:color="auto"/>
            </w:tcBorders>
            <w:vAlign w:val="center"/>
          </w:tcPr>
          <w:p w14:paraId="57BA9036" w14:textId="5A670CFD"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057H (3010C002)</w:t>
            </w:r>
          </w:p>
        </w:tc>
      </w:tr>
      <w:tr w:rsidR="00166EDD" w:rsidRPr="002D6CFC" w14:paraId="3FA5EA51" w14:textId="1356F006" w:rsidTr="00B04CB3">
        <w:trPr>
          <w:trHeight w:val="259"/>
        </w:trPr>
        <w:tc>
          <w:tcPr>
            <w:tcW w:w="828" w:type="dxa"/>
            <w:tcBorders>
              <w:top w:val="single" w:sz="4" w:space="0" w:color="auto"/>
              <w:left w:val="single" w:sz="4" w:space="0" w:color="auto"/>
              <w:bottom w:val="single" w:sz="4" w:space="0" w:color="auto"/>
              <w:right w:val="single" w:sz="4" w:space="0" w:color="auto"/>
            </w:tcBorders>
            <w:vAlign w:val="center"/>
          </w:tcPr>
          <w:p w14:paraId="021B0DED" w14:textId="77E1B772"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17</w:t>
            </w:r>
          </w:p>
        </w:tc>
        <w:tc>
          <w:tcPr>
            <w:tcW w:w="2722" w:type="dxa"/>
            <w:tcBorders>
              <w:top w:val="single" w:sz="4" w:space="0" w:color="auto"/>
              <w:left w:val="single" w:sz="4" w:space="0" w:color="auto"/>
              <w:bottom w:val="single" w:sz="4" w:space="0" w:color="auto"/>
              <w:right w:val="single" w:sz="4" w:space="0" w:color="auto"/>
            </w:tcBorders>
            <w:vAlign w:val="center"/>
          </w:tcPr>
          <w:p w14:paraId="62F1EEB3" w14:textId="5EF80711"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MF463dw</w:t>
            </w:r>
          </w:p>
        </w:tc>
        <w:tc>
          <w:tcPr>
            <w:tcW w:w="5380" w:type="dxa"/>
            <w:tcBorders>
              <w:top w:val="single" w:sz="4" w:space="0" w:color="auto"/>
              <w:left w:val="nil"/>
              <w:bottom w:val="single" w:sz="4" w:space="0" w:color="auto"/>
              <w:right w:val="single" w:sz="4" w:space="0" w:color="auto"/>
            </w:tcBorders>
            <w:vAlign w:val="center"/>
          </w:tcPr>
          <w:p w14:paraId="765F434D" w14:textId="08EC1371"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070 (5639C002)</w:t>
            </w:r>
          </w:p>
        </w:tc>
      </w:tr>
      <w:tr w:rsidR="00166EDD" w:rsidRPr="002D6CFC" w14:paraId="6087AC48" w14:textId="11EDF812" w:rsidTr="00B04CB3">
        <w:trPr>
          <w:trHeight w:val="277"/>
        </w:trPr>
        <w:tc>
          <w:tcPr>
            <w:tcW w:w="828" w:type="dxa"/>
            <w:tcBorders>
              <w:top w:val="single" w:sz="4" w:space="0" w:color="auto"/>
              <w:left w:val="single" w:sz="4" w:space="0" w:color="auto"/>
              <w:bottom w:val="single" w:sz="4" w:space="0" w:color="auto"/>
              <w:right w:val="single" w:sz="4" w:space="0" w:color="auto"/>
            </w:tcBorders>
            <w:vAlign w:val="center"/>
          </w:tcPr>
          <w:p w14:paraId="4FC51F2B" w14:textId="3B04FDD1"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18</w:t>
            </w:r>
          </w:p>
        </w:tc>
        <w:tc>
          <w:tcPr>
            <w:tcW w:w="2722" w:type="dxa"/>
            <w:tcBorders>
              <w:top w:val="single" w:sz="4" w:space="0" w:color="auto"/>
              <w:left w:val="single" w:sz="4" w:space="0" w:color="auto"/>
              <w:bottom w:val="single" w:sz="4" w:space="0" w:color="auto"/>
              <w:right w:val="single" w:sz="4" w:space="0" w:color="auto"/>
            </w:tcBorders>
            <w:vAlign w:val="center"/>
          </w:tcPr>
          <w:p w14:paraId="58498D4C" w14:textId="0AC41C15"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MF463dw</w:t>
            </w:r>
          </w:p>
        </w:tc>
        <w:tc>
          <w:tcPr>
            <w:tcW w:w="5380" w:type="dxa"/>
            <w:tcBorders>
              <w:top w:val="single" w:sz="4" w:space="0" w:color="auto"/>
              <w:left w:val="nil"/>
              <w:bottom w:val="single" w:sz="4" w:space="0" w:color="auto"/>
              <w:right w:val="single" w:sz="4" w:space="0" w:color="auto"/>
            </w:tcBorders>
            <w:vAlign w:val="center"/>
          </w:tcPr>
          <w:p w14:paraId="18BE8882" w14:textId="5466C54C"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070H (5640C002)</w:t>
            </w:r>
          </w:p>
        </w:tc>
      </w:tr>
      <w:tr w:rsidR="00166EDD" w:rsidRPr="002D6CFC" w14:paraId="66059359" w14:textId="362B545F" w:rsidTr="00B04CB3">
        <w:trPr>
          <w:trHeight w:val="281"/>
        </w:trPr>
        <w:tc>
          <w:tcPr>
            <w:tcW w:w="828" w:type="dxa"/>
            <w:tcBorders>
              <w:top w:val="single" w:sz="4" w:space="0" w:color="auto"/>
              <w:left w:val="single" w:sz="4" w:space="0" w:color="auto"/>
              <w:bottom w:val="single" w:sz="4" w:space="0" w:color="auto"/>
              <w:right w:val="single" w:sz="4" w:space="0" w:color="auto"/>
            </w:tcBorders>
            <w:vAlign w:val="center"/>
          </w:tcPr>
          <w:p w14:paraId="022213A7" w14:textId="5000E3BF"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19</w:t>
            </w:r>
          </w:p>
        </w:tc>
        <w:tc>
          <w:tcPr>
            <w:tcW w:w="2722" w:type="dxa"/>
            <w:tcBorders>
              <w:top w:val="single" w:sz="4" w:space="0" w:color="auto"/>
              <w:left w:val="single" w:sz="4" w:space="0" w:color="auto"/>
              <w:bottom w:val="single" w:sz="4" w:space="0" w:color="auto"/>
              <w:right w:val="single" w:sz="4" w:space="0" w:color="auto"/>
            </w:tcBorders>
            <w:vAlign w:val="center"/>
          </w:tcPr>
          <w:p w14:paraId="7058A4F6" w14:textId="30B2C7D2"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MF744Cdw</w:t>
            </w:r>
          </w:p>
        </w:tc>
        <w:tc>
          <w:tcPr>
            <w:tcW w:w="5380" w:type="dxa"/>
            <w:tcBorders>
              <w:top w:val="single" w:sz="4" w:space="0" w:color="auto"/>
              <w:left w:val="nil"/>
              <w:bottom w:val="single" w:sz="4" w:space="0" w:color="auto"/>
              <w:right w:val="single" w:sz="4" w:space="0" w:color="auto"/>
            </w:tcBorders>
            <w:vAlign w:val="center"/>
          </w:tcPr>
          <w:p w14:paraId="13BD7386" w14:textId="13F5080E"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055  BK (3016C002)</w:t>
            </w:r>
          </w:p>
        </w:tc>
      </w:tr>
      <w:tr w:rsidR="00166EDD" w:rsidRPr="002D6CFC" w14:paraId="3B7B60B3" w14:textId="7A031AA3" w:rsidTr="00B04CB3">
        <w:trPr>
          <w:trHeight w:val="257"/>
        </w:trPr>
        <w:tc>
          <w:tcPr>
            <w:tcW w:w="828" w:type="dxa"/>
            <w:tcBorders>
              <w:top w:val="single" w:sz="4" w:space="0" w:color="auto"/>
              <w:left w:val="single" w:sz="4" w:space="0" w:color="auto"/>
              <w:bottom w:val="single" w:sz="4" w:space="0" w:color="auto"/>
              <w:right w:val="single" w:sz="4" w:space="0" w:color="auto"/>
            </w:tcBorders>
            <w:vAlign w:val="center"/>
          </w:tcPr>
          <w:p w14:paraId="3358377C" w14:textId="785CBC1B"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20</w:t>
            </w:r>
          </w:p>
        </w:tc>
        <w:tc>
          <w:tcPr>
            <w:tcW w:w="2722" w:type="dxa"/>
            <w:tcBorders>
              <w:top w:val="single" w:sz="4" w:space="0" w:color="auto"/>
              <w:left w:val="single" w:sz="4" w:space="0" w:color="auto"/>
              <w:bottom w:val="single" w:sz="4" w:space="0" w:color="auto"/>
              <w:right w:val="single" w:sz="4" w:space="0" w:color="auto"/>
            </w:tcBorders>
            <w:vAlign w:val="center"/>
          </w:tcPr>
          <w:p w14:paraId="5A556B88" w14:textId="35C22A5F" w:rsidR="00166EDD" w:rsidRPr="002D6CFC" w:rsidRDefault="00166EDD" w:rsidP="000505CC">
            <w:pPr>
              <w:spacing w:after="0" w:line="240" w:lineRule="auto"/>
              <w:rPr>
                <w:rFonts w:ascii="Times New Roman" w:eastAsia="Times New Roman" w:hAnsi="Times New Roman" w:cs="Times New Roman"/>
                <w:color w:val="FF0000"/>
              </w:rPr>
            </w:pPr>
            <w:r w:rsidRPr="002D6CFC">
              <w:rPr>
                <w:rFonts w:ascii="Times New Roman" w:eastAsia="Times New Roman" w:hAnsi="Times New Roman" w:cs="Times New Roman"/>
              </w:rPr>
              <w:t>Canon MF744Cdw</w:t>
            </w:r>
          </w:p>
        </w:tc>
        <w:tc>
          <w:tcPr>
            <w:tcW w:w="5380" w:type="dxa"/>
            <w:tcBorders>
              <w:top w:val="single" w:sz="4" w:space="0" w:color="auto"/>
              <w:left w:val="nil"/>
              <w:bottom w:val="single" w:sz="4" w:space="0" w:color="auto"/>
              <w:right w:val="single" w:sz="4" w:space="0" w:color="auto"/>
            </w:tcBorders>
            <w:vAlign w:val="center"/>
          </w:tcPr>
          <w:p w14:paraId="1A0B384B" w14:textId="3A42AAF9"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055 C (3015C002)</w:t>
            </w:r>
          </w:p>
        </w:tc>
      </w:tr>
      <w:tr w:rsidR="00166EDD" w:rsidRPr="002D6CFC" w14:paraId="1FAAFECD" w14:textId="0C8966D3" w:rsidTr="00B04CB3">
        <w:trPr>
          <w:trHeight w:val="289"/>
        </w:trPr>
        <w:tc>
          <w:tcPr>
            <w:tcW w:w="828" w:type="dxa"/>
            <w:tcBorders>
              <w:top w:val="single" w:sz="4" w:space="0" w:color="auto"/>
              <w:left w:val="single" w:sz="4" w:space="0" w:color="auto"/>
              <w:bottom w:val="single" w:sz="4" w:space="0" w:color="auto"/>
              <w:right w:val="single" w:sz="4" w:space="0" w:color="auto"/>
            </w:tcBorders>
            <w:vAlign w:val="center"/>
          </w:tcPr>
          <w:p w14:paraId="77E847A6" w14:textId="34B91038"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21</w:t>
            </w:r>
          </w:p>
        </w:tc>
        <w:tc>
          <w:tcPr>
            <w:tcW w:w="2722" w:type="dxa"/>
            <w:tcBorders>
              <w:top w:val="single" w:sz="4" w:space="0" w:color="auto"/>
              <w:left w:val="single" w:sz="4" w:space="0" w:color="auto"/>
              <w:bottom w:val="single" w:sz="4" w:space="0" w:color="auto"/>
              <w:right w:val="single" w:sz="4" w:space="0" w:color="auto"/>
            </w:tcBorders>
            <w:vAlign w:val="center"/>
          </w:tcPr>
          <w:p w14:paraId="2511B03B" w14:textId="55A87E8E"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MF744Cdw</w:t>
            </w:r>
          </w:p>
        </w:tc>
        <w:tc>
          <w:tcPr>
            <w:tcW w:w="5380" w:type="dxa"/>
            <w:tcBorders>
              <w:top w:val="single" w:sz="4" w:space="0" w:color="auto"/>
              <w:left w:val="nil"/>
              <w:bottom w:val="single" w:sz="4" w:space="0" w:color="auto"/>
              <w:right w:val="single" w:sz="4" w:space="0" w:color="auto"/>
            </w:tcBorders>
            <w:vAlign w:val="center"/>
          </w:tcPr>
          <w:p w14:paraId="32A283E7" w14:textId="2AA5DA8A"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055 M (3014C002)</w:t>
            </w:r>
          </w:p>
        </w:tc>
      </w:tr>
      <w:tr w:rsidR="00166EDD" w:rsidRPr="002D6CFC" w14:paraId="716B4353" w14:textId="591F590A" w:rsidTr="00B04CB3">
        <w:trPr>
          <w:trHeight w:val="264"/>
        </w:trPr>
        <w:tc>
          <w:tcPr>
            <w:tcW w:w="828" w:type="dxa"/>
            <w:tcBorders>
              <w:top w:val="single" w:sz="4" w:space="0" w:color="auto"/>
              <w:left w:val="single" w:sz="4" w:space="0" w:color="auto"/>
              <w:bottom w:val="single" w:sz="4" w:space="0" w:color="auto"/>
              <w:right w:val="single" w:sz="4" w:space="0" w:color="auto"/>
            </w:tcBorders>
            <w:vAlign w:val="center"/>
          </w:tcPr>
          <w:p w14:paraId="2D0B87B4" w14:textId="0CA1AF55"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22</w:t>
            </w:r>
          </w:p>
        </w:tc>
        <w:tc>
          <w:tcPr>
            <w:tcW w:w="2722" w:type="dxa"/>
            <w:tcBorders>
              <w:top w:val="single" w:sz="4" w:space="0" w:color="auto"/>
              <w:left w:val="single" w:sz="4" w:space="0" w:color="auto"/>
              <w:bottom w:val="single" w:sz="4" w:space="0" w:color="auto"/>
              <w:right w:val="single" w:sz="4" w:space="0" w:color="auto"/>
            </w:tcBorders>
            <w:vAlign w:val="center"/>
          </w:tcPr>
          <w:p w14:paraId="2E61C787" w14:textId="3C0C016D"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MF744Cdw</w:t>
            </w:r>
          </w:p>
        </w:tc>
        <w:tc>
          <w:tcPr>
            <w:tcW w:w="5380" w:type="dxa"/>
            <w:tcBorders>
              <w:top w:val="single" w:sz="4" w:space="0" w:color="auto"/>
              <w:left w:val="nil"/>
              <w:bottom w:val="single" w:sz="4" w:space="0" w:color="auto"/>
              <w:right w:val="single" w:sz="4" w:space="0" w:color="auto"/>
            </w:tcBorders>
            <w:vAlign w:val="center"/>
          </w:tcPr>
          <w:p w14:paraId="7830564A" w14:textId="37BDAFEF"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055 Y (3013C002)</w:t>
            </w:r>
          </w:p>
        </w:tc>
      </w:tr>
      <w:tr w:rsidR="00166EDD" w:rsidRPr="002D6CFC" w14:paraId="7C877A51" w14:textId="6883B240" w:rsidTr="00B04CB3">
        <w:trPr>
          <w:trHeight w:val="269"/>
        </w:trPr>
        <w:tc>
          <w:tcPr>
            <w:tcW w:w="828" w:type="dxa"/>
            <w:tcBorders>
              <w:top w:val="single" w:sz="4" w:space="0" w:color="auto"/>
              <w:left w:val="single" w:sz="4" w:space="0" w:color="auto"/>
              <w:bottom w:val="single" w:sz="4" w:space="0" w:color="auto"/>
              <w:right w:val="single" w:sz="4" w:space="0" w:color="auto"/>
            </w:tcBorders>
            <w:vAlign w:val="center"/>
          </w:tcPr>
          <w:p w14:paraId="7EAA5BA4" w14:textId="128DFDB6"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23</w:t>
            </w:r>
          </w:p>
        </w:tc>
        <w:tc>
          <w:tcPr>
            <w:tcW w:w="2722" w:type="dxa"/>
            <w:tcBorders>
              <w:top w:val="single" w:sz="4" w:space="0" w:color="auto"/>
              <w:left w:val="single" w:sz="4" w:space="0" w:color="auto"/>
              <w:bottom w:val="single" w:sz="4" w:space="0" w:color="auto"/>
              <w:right w:val="single" w:sz="4" w:space="0" w:color="auto"/>
            </w:tcBorders>
            <w:vAlign w:val="center"/>
          </w:tcPr>
          <w:p w14:paraId="688AA7CC" w14:textId="339F8565"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MF754Cdw</w:t>
            </w:r>
          </w:p>
        </w:tc>
        <w:tc>
          <w:tcPr>
            <w:tcW w:w="5380" w:type="dxa"/>
            <w:tcBorders>
              <w:top w:val="single" w:sz="4" w:space="0" w:color="auto"/>
              <w:left w:val="nil"/>
              <w:bottom w:val="single" w:sz="4" w:space="0" w:color="auto"/>
              <w:right w:val="single" w:sz="4" w:space="0" w:color="auto"/>
            </w:tcBorders>
            <w:vAlign w:val="center"/>
          </w:tcPr>
          <w:p w14:paraId="2A543BD1" w14:textId="03132876"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069 BK (5094C002)</w:t>
            </w:r>
          </w:p>
        </w:tc>
      </w:tr>
      <w:tr w:rsidR="00166EDD" w:rsidRPr="002D6CFC" w14:paraId="2FE6AE48" w14:textId="6957EC8A" w:rsidTr="00B04CB3">
        <w:trPr>
          <w:trHeight w:val="272"/>
        </w:trPr>
        <w:tc>
          <w:tcPr>
            <w:tcW w:w="828" w:type="dxa"/>
            <w:tcBorders>
              <w:top w:val="single" w:sz="4" w:space="0" w:color="auto"/>
              <w:left w:val="single" w:sz="4" w:space="0" w:color="auto"/>
              <w:bottom w:val="single" w:sz="4" w:space="0" w:color="auto"/>
              <w:right w:val="single" w:sz="4" w:space="0" w:color="auto"/>
            </w:tcBorders>
            <w:vAlign w:val="center"/>
          </w:tcPr>
          <w:p w14:paraId="5BC7E843" w14:textId="0F6DD832"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24</w:t>
            </w:r>
          </w:p>
        </w:tc>
        <w:tc>
          <w:tcPr>
            <w:tcW w:w="2722" w:type="dxa"/>
            <w:tcBorders>
              <w:top w:val="single" w:sz="4" w:space="0" w:color="auto"/>
              <w:left w:val="single" w:sz="4" w:space="0" w:color="auto"/>
              <w:bottom w:val="single" w:sz="4" w:space="0" w:color="auto"/>
              <w:right w:val="single" w:sz="4" w:space="0" w:color="auto"/>
            </w:tcBorders>
            <w:vAlign w:val="center"/>
          </w:tcPr>
          <w:p w14:paraId="1F263D1D" w14:textId="09CD4285"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MF754Cdw</w:t>
            </w:r>
          </w:p>
        </w:tc>
        <w:tc>
          <w:tcPr>
            <w:tcW w:w="5380" w:type="dxa"/>
            <w:tcBorders>
              <w:top w:val="single" w:sz="4" w:space="0" w:color="auto"/>
              <w:left w:val="nil"/>
              <w:bottom w:val="single" w:sz="4" w:space="0" w:color="auto"/>
              <w:right w:val="single" w:sz="4" w:space="0" w:color="auto"/>
            </w:tcBorders>
            <w:vAlign w:val="center"/>
          </w:tcPr>
          <w:p w14:paraId="19035528" w14:textId="1103F908"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069 C (5093C002)</w:t>
            </w:r>
          </w:p>
        </w:tc>
      </w:tr>
      <w:tr w:rsidR="00166EDD" w:rsidRPr="002D6CFC" w14:paraId="03B71E3E" w14:textId="29FA8D54" w:rsidTr="00B04CB3">
        <w:trPr>
          <w:trHeight w:val="277"/>
        </w:trPr>
        <w:tc>
          <w:tcPr>
            <w:tcW w:w="828" w:type="dxa"/>
            <w:tcBorders>
              <w:top w:val="single" w:sz="4" w:space="0" w:color="auto"/>
              <w:left w:val="single" w:sz="4" w:space="0" w:color="auto"/>
              <w:bottom w:val="single" w:sz="4" w:space="0" w:color="auto"/>
              <w:right w:val="single" w:sz="4" w:space="0" w:color="auto"/>
            </w:tcBorders>
            <w:vAlign w:val="center"/>
          </w:tcPr>
          <w:p w14:paraId="6E69A15A" w14:textId="50BC7020"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25</w:t>
            </w:r>
          </w:p>
        </w:tc>
        <w:tc>
          <w:tcPr>
            <w:tcW w:w="2722" w:type="dxa"/>
            <w:tcBorders>
              <w:top w:val="single" w:sz="4" w:space="0" w:color="auto"/>
              <w:left w:val="single" w:sz="4" w:space="0" w:color="auto"/>
              <w:bottom w:val="single" w:sz="4" w:space="0" w:color="auto"/>
              <w:right w:val="single" w:sz="4" w:space="0" w:color="auto"/>
            </w:tcBorders>
            <w:vAlign w:val="center"/>
          </w:tcPr>
          <w:p w14:paraId="655FE3F1" w14:textId="227D9F1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MF754Cdw</w:t>
            </w:r>
          </w:p>
        </w:tc>
        <w:tc>
          <w:tcPr>
            <w:tcW w:w="5380" w:type="dxa"/>
            <w:tcBorders>
              <w:top w:val="single" w:sz="4" w:space="0" w:color="auto"/>
              <w:left w:val="nil"/>
              <w:bottom w:val="single" w:sz="4" w:space="0" w:color="auto"/>
              <w:right w:val="single" w:sz="4" w:space="0" w:color="auto"/>
            </w:tcBorders>
            <w:vAlign w:val="center"/>
          </w:tcPr>
          <w:p w14:paraId="2AB88445" w14:textId="60756A4B"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069 M (5092C002)</w:t>
            </w:r>
          </w:p>
        </w:tc>
      </w:tr>
      <w:tr w:rsidR="00166EDD" w:rsidRPr="002D6CFC" w14:paraId="2BEFC2D2" w14:textId="09C49F10" w:rsidTr="00B04CB3">
        <w:trPr>
          <w:trHeight w:val="280"/>
        </w:trPr>
        <w:tc>
          <w:tcPr>
            <w:tcW w:w="828" w:type="dxa"/>
            <w:tcBorders>
              <w:top w:val="single" w:sz="4" w:space="0" w:color="auto"/>
              <w:left w:val="single" w:sz="4" w:space="0" w:color="auto"/>
              <w:bottom w:val="single" w:sz="4" w:space="0" w:color="auto"/>
              <w:right w:val="single" w:sz="4" w:space="0" w:color="auto"/>
            </w:tcBorders>
            <w:vAlign w:val="center"/>
          </w:tcPr>
          <w:p w14:paraId="711B0864" w14:textId="2352F4C4"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26</w:t>
            </w:r>
          </w:p>
        </w:tc>
        <w:tc>
          <w:tcPr>
            <w:tcW w:w="2722" w:type="dxa"/>
            <w:tcBorders>
              <w:top w:val="single" w:sz="4" w:space="0" w:color="auto"/>
              <w:left w:val="single" w:sz="4" w:space="0" w:color="auto"/>
              <w:bottom w:val="single" w:sz="4" w:space="0" w:color="auto"/>
              <w:right w:val="single" w:sz="4" w:space="0" w:color="auto"/>
            </w:tcBorders>
            <w:vAlign w:val="center"/>
          </w:tcPr>
          <w:p w14:paraId="351DE38F" w14:textId="484D06BA"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MF754Cdw</w:t>
            </w:r>
          </w:p>
        </w:tc>
        <w:tc>
          <w:tcPr>
            <w:tcW w:w="5380" w:type="dxa"/>
            <w:tcBorders>
              <w:top w:val="single" w:sz="4" w:space="0" w:color="auto"/>
              <w:left w:val="nil"/>
              <w:bottom w:val="single" w:sz="4" w:space="0" w:color="auto"/>
              <w:right w:val="single" w:sz="4" w:space="0" w:color="auto"/>
            </w:tcBorders>
            <w:vAlign w:val="center"/>
          </w:tcPr>
          <w:p w14:paraId="56AFA8E8" w14:textId="137BAD8B" w:rsidR="00166EDD" w:rsidRPr="002D6CFC" w:rsidRDefault="00166EDD" w:rsidP="000505CC">
            <w:pPr>
              <w:spacing w:after="0" w:line="240" w:lineRule="auto"/>
              <w:rPr>
                <w:rFonts w:ascii="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w:t>
            </w:r>
            <w:r w:rsidRPr="002D6CFC">
              <w:rPr>
                <w:rFonts w:ascii="Times New Roman" w:hAnsi="Times New Roman" w:cs="Times New Roman"/>
              </w:rPr>
              <w:t>Canon 069 Y (5091C002)</w:t>
            </w:r>
          </w:p>
        </w:tc>
      </w:tr>
      <w:tr w:rsidR="00166EDD" w:rsidRPr="002D6CFC" w14:paraId="2AEE4A9D" w14:textId="2768E467" w:rsidTr="00B04CB3">
        <w:trPr>
          <w:trHeight w:val="280"/>
        </w:trPr>
        <w:tc>
          <w:tcPr>
            <w:tcW w:w="828" w:type="dxa"/>
            <w:tcBorders>
              <w:top w:val="single" w:sz="4" w:space="0" w:color="auto"/>
              <w:left w:val="single" w:sz="4" w:space="0" w:color="auto"/>
              <w:bottom w:val="single" w:sz="4" w:space="0" w:color="auto"/>
              <w:right w:val="single" w:sz="4" w:space="0" w:color="auto"/>
            </w:tcBorders>
            <w:vAlign w:val="center"/>
          </w:tcPr>
          <w:p w14:paraId="7EEB5039" w14:textId="3EE53CEF"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27</w:t>
            </w:r>
          </w:p>
        </w:tc>
        <w:tc>
          <w:tcPr>
            <w:tcW w:w="2722" w:type="dxa"/>
            <w:tcBorders>
              <w:top w:val="single" w:sz="4" w:space="0" w:color="auto"/>
              <w:left w:val="single" w:sz="4" w:space="0" w:color="auto"/>
              <w:bottom w:val="single" w:sz="4" w:space="0" w:color="auto"/>
              <w:right w:val="single" w:sz="4" w:space="0" w:color="auto"/>
            </w:tcBorders>
            <w:vAlign w:val="center"/>
          </w:tcPr>
          <w:p w14:paraId="24718508" w14:textId="3D19AE5B"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i-SENSYS XC1333i </w:t>
            </w:r>
          </w:p>
        </w:tc>
        <w:tc>
          <w:tcPr>
            <w:tcW w:w="5380" w:type="dxa"/>
            <w:tcBorders>
              <w:top w:val="single" w:sz="4" w:space="0" w:color="auto"/>
              <w:left w:val="nil"/>
              <w:bottom w:val="single" w:sz="4" w:space="0" w:color="auto"/>
              <w:right w:val="single" w:sz="4" w:space="0" w:color="auto"/>
            </w:tcBorders>
            <w:vAlign w:val="center"/>
          </w:tcPr>
          <w:p w14:paraId="32095428" w14:textId="6ABC6B56"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T12BK (5898C006)</w:t>
            </w:r>
          </w:p>
        </w:tc>
      </w:tr>
      <w:tr w:rsidR="00166EDD" w:rsidRPr="002D6CFC" w14:paraId="04D4C9AA" w14:textId="773EA8E9" w:rsidTr="00B04CB3">
        <w:trPr>
          <w:trHeight w:val="280"/>
        </w:trPr>
        <w:tc>
          <w:tcPr>
            <w:tcW w:w="828" w:type="dxa"/>
            <w:tcBorders>
              <w:top w:val="single" w:sz="4" w:space="0" w:color="auto"/>
              <w:left w:val="single" w:sz="4" w:space="0" w:color="auto"/>
              <w:bottom w:val="single" w:sz="4" w:space="0" w:color="auto"/>
              <w:right w:val="single" w:sz="4" w:space="0" w:color="auto"/>
            </w:tcBorders>
            <w:vAlign w:val="center"/>
          </w:tcPr>
          <w:p w14:paraId="7BB90B4E" w14:textId="189D2654"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28</w:t>
            </w:r>
          </w:p>
        </w:tc>
        <w:tc>
          <w:tcPr>
            <w:tcW w:w="2722" w:type="dxa"/>
            <w:tcBorders>
              <w:top w:val="single" w:sz="4" w:space="0" w:color="auto"/>
              <w:left w:val="single" w:sz="4" w:space="0" w:color="auto"/>
              <w:bottom w:val="single" w:sz="4" w:space="0" w:color="auto"/>
              <w:right w:val="single" w:sz="4" w:space="0" w:color="auto"/>
            </w:tcBorders>
          </w:tcPr>
          <w:p w14:paraId="04F3AFD8" w14:textId="06FC3F69"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i-SENSYS XC1333i </w:t>
            </w:r>
          </w:p>
        </w:tc>
        <w:tc>
          <w:tcPr>
            <w:tcW w:w="5380" w:type="dxa"/>
            <w:tcBorders>
              <w:top w:val="single" w:sz="4" w:space="0" w:color="auto"/>
              <w:left w:val="nil"/>
              <w:bottom w:val="single" w:sz="4" w:space="0" w:color="auto"/>
              <w:right w:val="single" w:sz="4" w:space="0" w:color="auto"/>
            </w:tcBorders>
          </w:tcPr>
          <w:p w14:paraId="13AD925E" w14:textId="05FB5B97"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T12C (5897C006)</w:t>
            </w:r>
          </w:p>
        </w:tc>
      </w:tr>
      <w:tr w:rsidR="00166EDD" w:rsidRPr="002D6CFC" w14:paraId="624C6BE7" w14:textId="515C4184" w:rsidTr="00B04CB3">
        <w:trPr>
          <w:trHeight w:val="280"/>
        </w:trPr>
        <w:tc>
          <w:tcPr>
            <w:tcW w:w="828" w:type="dxa"/>
            <w:tcBorders>
              <w:top w:val="single" w:sz="4" w:space="0" w:color="auto"/>
              <w:left w:val="single" w:sz="4" w:space="0" w:color="auto"/>
              <w:bottom w:val="single" w:sz="4" w:space="0" w:color="auto"/>
              <w:right w:val="single" w:sz="4" w:space="0" w:color="auto"/>
            </w:tcBorders>
            <w:vAlign w:val="center"/>
          </w:tcPr>
          <w:p w14:paraId="17265E32" w14:textId="690AA187"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lastRenderedPageBreak/>
              <w:t>29</w:t>
            </w:r>
          </w:p>
        </w:tc>
        <w:tc>
          <w:tcPr>
            <w:tcW w:w="2722" w:type="dxa"/>
            <w:tcBorders>
              <w:top w:val="single" w:sz="4" w:space="0" w:color="auto"/>
              <w:left w:val="single" w:sz="4" w:space="0" w:color="auto"/>
              <w:bottom w:val="single" w:sz="4" w:space="0" w:color="auto"/>
              <w:right w:val="single" w:sz="4" w:space="0" w:color="auto"/>
            </w:tcBorders>
          </w:tcPr>
          <w:p w14:paraId="35F870D1" w14:textId="16195A91"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i-SENSYS XC1333i </w:t>
            </w:r>
          </w:p>
        </w:tc>
        <w:tc>
          <w:tcPr>
            <w:tcW w:w="5380" w:type="dxa"/>
            <w:tcBorders>
              <w:top w:val="single" w:sz="4" w:space="0" w:color="auto"/>
              <w:left w:val="nil"/>
              <w:bottom w:val="single" w:sz="4" w:space="0" w:color="auto"/>
              <w:right w:val="single" w:sz="4" w:space="0" w:color="auto"/>
            </w:tcBorders>
          </w:tcPr>
          <w:p w14:paraId="170CD4CD" w14:textId="5D77F67E"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T12M (5896C006)</w:t>
            </w:r>
          </w:p>
        </w:tc>
      </w:tr>
      <w:tr w:rsidR="00166EDD" w:rsidRPr="002D6CFC" w14:paraId="331DB53C" w14:textId="7AAA9681" w:rsidTr="00B04CB3">
        <w:trPr>
          <w:trHeight w:val="280"/>
        </w:trPr>
        <w:tc>
          <w:tcPr>
            <w:tcW w:w="828" w:type="dxa"/>
            <w:tcBorders>
              <w:top w:val="single" w:sz="4" w:space="0" w:color="auto"/>
              <w:left w:val="single" w:sz="4" w:space="0" w:color="auto"/>
              <w:bottom w:val="single" w:sz="4" w:space="0" w:color="auto"/>
              <w:right w:val="single" w:sz="4" w:space="0" w:color="auto"/>
            </w:tcBorders>
            <w:vAlign w:val="center"/>
          </w:tcPr>
          <w:p w14:paraId="6B13A9DA" w14:textId="519C8E8C"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30</w:t>
            </w:r>
          </w:p>
        </w:tc>
        <w:tc>
          <w:tcPr>
            <w:tcW w:w="2722" w:type="dxa"/>
            <w:tcBorders>
              <w:top w:val="single" w:sz="4" w:space="0" w:color="auto"/>
              <w:left w:val="single" w:sz="4" w:space="0" w:color="auto"/>
              <w:bottom w:val="single" w:sz="4" w:space="0" w:color="auto"/>
              <w:right w:val="single" w:sz="4" w:space="0" w:color="auto"/>
            </w:tcBorders>
          </w:tcPr>
          <w:p w14:paraId="6C680AC7" w14:textId="65B421B9"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i-SENSYS XC1333i </w:t>
            </w:r>
          </w:p>
        </w:tc>
        <w:tc>
          <w:tcPr>
            <w:tcW w:w="5380" w:type="dxa"/>
            <w:tcBorders>
              <w:top w:val="single" w:sz="4" w:space="0" w:color="auto"/>
              <w:left w:val="nil"/>
              <w:bottom w:val="single" w:sz="4" w:space="0" w:color="auto"/>
              <w:right w:val="single" w:sz="4" w:space="0" w:color="auto"/>
            </w:tcBorders>
          </w:tcPr>
          <w:p w14:paraId="6E72546C" w14:textId="299489B3" w:rsidR="00166EDD" w:rsidRPr="002D6CFC" w:rsidRDefault="00166EDD" w:rsidP="000505CC">
            <w:pPr>
              <w:spacing w:after="0" w:line="240" w:lineRule="auto"/>
              <w:rPr>
                <w:rFonts w:ascii="Times New Roman" w:eastAsia="Times New Roman" w:hAnsi="Times New Roman" w:cs="Times New Roman"/>
              </w:rPr>
            </w:pPr>
            <w:proofErr w:type="spellStart"/>
            <w:r w:rsidRPr="002D6CFC">
              <w:rPr>
                <w:rFonts w:ascii="Times New Roman" w:eastAsia="Times New Roman" w:hAnsi="Times New Roman" w:cs="Times New Roman"/>
              </w:rPr>
              <w:t>Genuine</w:t>
            </w:r>
            <w:proofErr w:type="spellEnd"/>
            <w:r w:rsidRPr="002D6CFC">
              <w:rPr>
                <w:rFonts w:ascii="Times New Roman" w:eastAsia="Times New Roman" w:hAnsi="Times New Roman" w:cs="Times New Roman"/>
              </w:rPr>
              <w:t xml:space="preserve"> Canon T12Y (5895C006)</w:t>
            </w:r>
          </w:p>
        </w:tc>
      </w:tr>
      <w:tr w:rsidR="00166EDD" w:rsidRPr="002D6CFC" w14:paraId="41A58932" w14:textId="15FFC241" w:rsidTr="00B04CB3">
        <w:trPr>
          <w:trHeight w:val="255"/>
        </w:trPr>
        <w:tc>
          <w:tcPr>
            <w:tcW w:w="8930" w:type="dxa"/>
            <w:gridSpan w:val="3"/>
            <w:tcBorders>
              <w:bottom w:val="single" w:sz="4" w:space="0" w:color="auto"/>
            </w:tcBorders>
          </w:tcPr>
          <w:p w14:paraId="3CC01ADC" w14:textId="77777777" w:rsidR="00166EDD" w:rsidRDefault="00166EDD" w:rsidP="000505CC">
            <w:pPr>
              <w:spacing w:after="0" w:line="240" w:lineRule="auto"/>
              <w:jc w:val="both"/>
              <w:rPr>
                <w:rFonts w:ascii="Times New Roman" w:hAnsi="Times New Roman" w:cs="Times New Roman"/>
                <w:b/>
                <w:bCs/>
                <w:lang w:eastAsia="lv-LV"/>
              </w:rPr>
            </w:pPr>
          </w:p>
          <w:p w14:paraId="194990ED" w14:textId="0158A3E1" w:rsidR="00B04CB3" w:rsidRPr="00023140" w:rsidRDefault="00023140" w:rsidP="000505CC">
            <w:pPr>
              <w:spacing w:after="0" w:line="240" w:lineRule="auto"/>
              <w:rPr>
                <w:rFonts w:ascii="Times New Roman" w:eastAsia="Times New Roman" w:hAnsi="Times New Roman" w:cs="Times New Roman"/>
                <w:b/>
                <w:bCs/>
                <w:u w:val="single"/>
              </w:rPr>
            </w:pPr>
            <w:r w:rsidRPr="00023140">
              <w:rPr>
                <w:rFonts w:ascii="Times New Roman" w:eastAsia="Times New Roman" w:hAnsi="Times New Roman" w:cs="Times New Roman"/>
                <w:b/>
                <w:bCs/>
                <w:u w:val="single"/>
              </w:rPr>
              <w:t>2.</w:t>
            </w:r>
            <w:r w:rsidR="00897C74">
              <w:rPr>
                <w:rFonts w:ascii="Times New Roman" w:eastAsia="Times New Roman" w:hAnsi="Times New Roman" w:cs="Times New Roman"/>
                <w:b/>
                <w:bCs/>
                <w:u w:val="single"/>
              </w:rPr>
              <w:t xml:space="preserve"> </w:t>
            </w:r>
            <w:r w:rsidRPr="00023140">
              <w:rPr>
                <w:rFonts w:ascii="Times New Roman" w:eastAsia="Times New Roman" w:hAnsi="Times New Roman" w:cs="Times New Roman"/>
                <w:b/>
                <w:bCs/>
                <w:u w:val="single"/>
              </w:rPr>
              <w:t>t</w:t>
            </w:r>
            <w:r w:rsidR="00B04CB3" w:rsidRPr="00023140">
              <w:rPr>
                <w:rFonts w:ascii="Times New Roman" w:eastAsia="Times New Roman" w:hAnsi="Times New Roman" w:cs="Times New Roman"/>
                <w:b/>
                <w:bCs/>
                <w:u w:val="single"/>
              </w:rPr>
              <w:t xml:space="preserve">abula </w:t>
            </w:r>
          </w:p>
          <w:p w14:paraId="36890585" w14:textId="417A5FB4" w:rsidR="00166EDD" w:rsidRPr="0038388D" w:rsidRDefault="00166EDD" w:rsidP="000505CC">
            <w:pPr>
              <w:spacing w:after="0" w:line="240" w:lineRule="auto"/>
              <w:jc w:val="both"/>
              <w:rPr>
                <w:rFonts w:ascii="Times New Roman" w:hAnsi="Times New Roman" w:cs="Times New Roman"/>
                <w:lang w:eastAsia="lv-LV"/>
              </w:rPr>
            </w:pPr>
            <w:r w:rsidRPr="0038388D">
              <w:rPr>
                <w:rFonts w:ascii="Times New Roman" w:hAnsi="Times New Roman" w:cs="Times New Roman"/>
                <w:lang w:eastAsia="lv-LV"/>
              </w:rPr>
              <w:t>Kasetnes atjaunošana (kasetnes atjaunošanas darbos ietilpst kasetnes uzpildīšana ar toneri, kura svars ir vienāds vai lielāks kā jaunai (oriģinālajai) kasetnei un jebkuru citu daļu nomaiņa, kas nepieciešama kasetnes darbspēju nodrošināšanai).</w:t>
            </w:r>
          </w:p>
        </w:tc>
      </w:tr>
      <w:tr w:rsidR="00166EDD" w:rsidRPr="00897C74" w14:paraId="4E523ED5" w14:textId="7EB57D55" w:rsidTr="00B04CB3">
        <w:trPr>
          <w:trHeight w:val="558"/>
        </w:trPr>
        <w:tc>
          <w:tcPr>
            <w:tcW w:w="828" w:type="dxa"/>
            <w:tcBorders>
              <w:top w:val="single" w:sz="4" w:space="0" w:color="auto"/>
              <w:left w:val="single" w:sz="4" w:space="0" w:color="auto"/>
              <w:bottom w:val="single" w:sz="4" w:space="0" w:color="auto"/>
              <w:right w:val="single" w:sz="4" w:space="0" w:color="auto"/>
            </w:tcBorders>
            <w:vAlign w:val="center"/>
          </w:tcPr>
          <w:p w14:paraId="068D20C1" w14:textId="4093982D" w:rsidR="00166EDD" w:rsidRPr="00897C74" w:rsidRDefault="00166EDD" w:rsidP="000505CC">
            <w:pPr>
              <w:spacing w:after="0" w:line="240" w:lineRule="auto"/>
              <w:jc w:val="center"/>
              <w:rPr>
                <w:rFonts w:ascii="Times New Roman" w:eastAsia="Times New Roman" w:hAnsi="Times New Roman" w:cs="Times New Roman"/>
                <w:bCs/>
                <w:sz w:val="18"/>
                <w:szCs w:val="18"/>
              </w:rPr>
            </w:pPr>
            <w:r w:rsidRPr="00897C74">
              <w:rPr>
                <w:rFonts w:ascii="Times New Roman" w:eastAsia="Times New Roman" w:hAnsi="Times New Roman" w:cs="Times New Roman"/>
                <w:bCs/>
                <w:sz w:val="18"/>
                <w:szCs w:val="18"/>
              </w:rPr>
              <w:t>Nr.</w:t>
            </w:r>
            <w:r w:rsidR="00023140" w:rsidRPr="00897C74">
              <w:rPr>
                <w:rFonts w:ascii="Times New Roman" w:eastAsia="Times New Roman" w:hAnsi="Times New Roman" w:cs="Times New Roman"/>
                <w:bCs/>
                <w:sz w:val="18"/>
                <w:szCs w:val="18"/>
              </w:rPr>
              <w:t xml:space="preserve"> </w:t>
            </w:r>
            <w:r w:rsidRPr="00897C74">
              <w:rPr>
                <w:rFonts w:ascii="Times New Roman" w:eastAsia="Times New Roman" w:hAnsi="Times New Roman" w:cs="Times New Roman"/>
                <w:bCs/>
                <w:sz w:val="18"/>
                <w:szCs w:val="18"/>
              </w:rPr>
              <w:t>p</w:t>
            </w:r>
            <w:r w:rsidR="00023140" w:rsidRPr="00897C74">
              <w:rPr>
                <w:rFonts w:ascii="Times New Roman" w:eastAsia="Times New Roman" w:hAnsi="Times New Roman" w:cs="Times New Roman"/>
                <w:bCs/>
                <w:sz w:val="18"/>
                <w:szCs w:val="18"/>
              </w:rPr>
              <w:t>.</w:t>
            </w:r>
            <w:r w:rsidR="00897C74">
              <w:rPr>
                <w:rFonts w:ascii="Times New Roman" w:eastAsia="Times New Roman" w:hAnsi="Times New Roman" w:cs="Times New Roman"/>
                <w:bCs/>
                <w:sz w:val="18"/>
                <w:szCs w:val="18"/>
              </w:rPr>
              <w:t xml:space="preserve"> </w:t>
            </w:r>
            <w:r w:rsidRPr="00897C74">
              <w:rPr>
                <w:rFonts w:ascii="Times New Roman" w:eastAsia="Times New Roman" w:hAnsi="Times New Roman" w:cs="Times New Roman"/>
                <w:bCs/>
                <w:sz w:val="18"/>
                <w:szCs w:val="18"/>
              </w:rPr>
              <w:t>k.</w:t>
            </w:r>
          </w:p>
        </w:tc>
        <w:tc>
          <w:tcPr>
            <w:tcW w:w="2722" w:type="dxa"/>
            <w:tcBorders>
              <w:top w:val="single" w:sz="4" w:space="0" w:color="auto"/>
              <w:left w:val="nil"/>
              <w:bottom w:val="single" w:sz="4" w:space="0" w:color="auto"/>
              <w:right w:val="single" w:sz="4" w:space="0" w:color="auto"/>
            </w:tcBorders>
            <w:vAlign w:val="center"/>
          </w:tcPr>
          <w:p w14:paraId="6F2E3A91" w14:textId="77777777" w:rsidR="00166EDD" w:rsidRPr="00897C74" w:rsidRDefault="00166EDD" w:rsidP="000505CC">
            <w:pPr>
              <w:spacing w:after="0" w:line="240" w:lineRule="auto"/>
              <w:jc w:val="center"/>
              <w:rPr>
                <w:rFonts w:ascii="Times New Roman" w:eastAsia="Times New Roman" w:hAnsi="Times New Roman" w:cs="Times New Roman"/>
                <w:bCs/>
                <w:sz w:val="18"/>
                <w:szCs w:val="18"/>
              </w:rPr>
            </w:pPr>
            <w:r w:rsidRPr="00897C74">
              <w:rPr>
                <w:rFonts w:ascii="Times New Roman" w:eastAsia="Times New Roman" w:hAnsi="Times New Roman" w:cs="Times New Roman"/>
                <w:bCs/>
                <w:sz w:val="18"/>
                <w:szCs w:val="18"/>
              </w:rPr>
              <w:t>Biroja tehnikas nosaukums</w:t>
            </w:r>
          </w:p>
        </w:tc>
        <w:tc>
          <w:tcPr>
            <w:tcW w:w="5380" w:type="dxa"/>
            <w:tcBorders>
              <w:top w:val="single" w:sz="4" w:space="0" w:color="auto"/>
              <w:left w:val="nil"/>
              <w:bottom w:val="single" w:sz="4" w:space="0" w:color="auto"/>
              <w:right w:val="single" w:sz="4" w:space="0" w:color="auto"/>
            </w:tcBorders>
            <w:vAlign w:val="center"/>
          </w:tcPr>
          <w:p w14:paraId="5B89BE31" w14:textId="77777777" w:rsidR="00166EDD" w:rsidRPr="00897C74" w:rsidRDefault="00166EDD" w:rsidP="000505CC">
            <w:pPr>
              <w:spacing w:after="0" w:line="240" w:lineRule="auto"/>
              <w:jc w:val="center"/>
              <w:rPr>
                <w:rFonts w:ascii="Times New Roman" w:eastAsia="Times New Roman" w:hAnsi="Times New Roman" w:cs="Times New Roman"/>
                <w:bCs/>
                <w:sz w:val="18"/>
                <w:szCs w:val="18"/>
              </w:rPr>
            </w:pPr>
            <w:r w:rsidRPr="00897C74">
              <w:rPr>
                <w:rFonts w:ascii="Times New Roman" w:eastAsia="Times New Roman" w:hAnsi="Times New Roman" w:cs="Times New Roman"/>
                <w:bCs/>
                <w:sz w:val="18"/>
                <w:szCs w:val="18"/>
              </w:rPr>
              <w:t>Izejmateriāla nosaukums un kods</w:t>
            </w:r>
          </w:p>
        </w:tc>
      </w:tr>
      <w:tr w:rsidR="00166EDD" w:rsidRPr="002D6CFC" w14:paraId="48A77B03" w14:textId="732C7E1C"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444153D6" w14:textId="3D0D8221"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w:t>
            </w:r>
          </w:p>
        </w:tc>
        <w:tc>
          <w:tcPr>
            <w:tcW w:w="2722" w:type="dxa"/>
            <w:tcBorders>
              <w:top w:val="single" w:sz="4" w:space="0" w:color="auto"/>
              <w:left w:val="nil"/>
              <w:bottom w:val="single" w:sz="4" w:space="0" w:color="auto"/>
              <w:right w:val="single" w:sz="4" w:space="0" w:color="auto"/>
            </w:tcBorders>
            <w:vAlign w:val="center"/>
          </w:tcPr>
          <w:p w14:paraId="193A0625" w14:textId="0BD03249"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MF411dw</w:t>
            </w:r>
          </w:p>
        </w:tc>
        <w:tc>
          <w:tcPr>
            <w:tcW w:w="5380" w:type="dxa"/>
            <w:tcBorders>
              <w:top w:val="single" w:sz="4" w:space="0" w:color="auto"/>
              <w:left w:val="nil"/>
              <w:bottom w:val="single" w:sz="4" w:space="0" w:color="auto"/>
              <w:right w:val="single" w:sz="4" w:space="0" w:color="auto"/>
            </w:tcBorders>
          </w:tcPr>
          <w:p w14:paraId="620A8544" w14:textId="2ADF1149"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719 (3479B002AA)</w:t>
            </w:r>
          </w:p>
        </w:tc>
      </w:tr>
      <w:tr w:rsidR="00166EDD" w:rsidRPr="002D6CFC" w14:paraId="658C4F28" w14:textId="2ED1E595"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5C26FEDA" w14:textId="4A461291"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2</w:t>
            </w:r>
          </w:p>
        </w:tc>
        <w:tc>
          <w:tcPr>
            <w:tcW w:w="2722" w:type="dxa"/>
            <w:tcBorders>
              <w:top w:val="nil"/>
              <w:left w:val="nil"/>
              <w:bottom w:val="single" w:sz="4" w:space="0" w:color="auto"/>
              <w:right w:val="single" w:sz="4" w:space="0" w:color="auto"/>
            </w:tcBorders>
            <w:vAlign w:val="center"/>
          </w:tcPr>
          <w:p w14:paraId="5F0BC616" w14:textId="7777777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MF411dw</w:t>
            </w:r>
          </w:p>
        </w:tc>
        <w:tc>
          <w:tcPr>
            <w:tcW w:w="5380" w:type="dxa"/>
            <w:tcBorders>
              <w:top w:val="single" w:sz="4" w:space="0" w:color="auto"/>
              <w:left w:val="nil"/>
              <w:bottom w:val="single" w:sz="4" w:space="0" w:color="auto"/>
              <w:right w:val="single" w:sz="4" w:space="0" w:color="auto"/>
            </w:tcBorders>
          </w:tcPr>
          <w:p w14:paraId="61BB327A" w14:textId="65A96FE6"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719H (3480B002AA)</w:t>
            </w:r>
          </w:p>
        </w:tc>
      </w:tr>
      <w:tr w:rsidR="00166EDD" w:rsidRPr="002D6CFC" w14:paraId="48318835" w14:textId="6B03E297"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5CF9C7C4" w14:textId="7D4311B3"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3</w:t>
            </w:r>
          </w:p>
        </w:tc>
        <w:tc>
          <w:tcPr>
            <w:tcW w:w="2722" w:type="dxa"/>
            <w:tcBorders>
              <w:top w:val="nil"/>
              <w:left w:val="nil"/>
              <w:bottom w:val="single" w:sz="4" w:space="0" w:color="auto"/>
              <w:right w:val="single" w:sz="4" w:space="0" w:color="auto"/>
            </w:tcBorders>
            <w:vAlign w:val="center"/>
          </w:tcPr>
          <w:p w14:paraId="75719E57" w14:textId="05653E3E"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MF443dw</w:t>
            </w:r>
          </w:p>
        </w:tc>
        <w:tc>
          <w:tcPr>
            <w:tcW w:w="5380" w:type="dxa"/>
            <w:tcBorders>
              <w:top w:val="single" w:sz="4" w:space="0" w:color="auto"/>
              <w:left w:val="nil"/>
              <w:bottom w:val="single" w:sz="4" w:space="0" w:color="auto"/>
              <w:right w:val="single" w:sz="4" w:space="0" w:color="auto"/>
            </w:tcBorders>
          </w:tcPr>
          <w:p w14:paraId="22D45E47" w14:textId="5E00B29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057 (3009C002)</w:t>
            </w:r>
          </w:p>
        </w:tc>
      </w:tr>
      <w:tr w:rsidR="00166EDD" w:rsidRPr="002D6CFC" w14:paraId="5C52067B" w14:textId="3911AA36" w:rsidTr="00B04CB3">
        <w:trPr>
          <w:trHeight w:val="277"/>
        </w:trPr>
        <w:tc>
          <w:tcPr>
            <w:tcW w:w="828" w:type="dxa"/>
            <w:tcBorders>
              <w:top w:val="single" w:sz="4" w:space="0" w:color="auto"/>
              <w:left w:val="single" w:sz="4" w:space="0" w:color="auto"/>
              <w:bottom w:val="single" w:sz="4" w:space="0" w:color="auto"/>
              <w:right w:val="single" w:sz="4" w:space="0" w:color="auto"/>
            </w:tcBorders>
          </w:tcPr>
          <w:p w14:paraId="2066EC19" w14:textId="110AF5BE"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4</w:t>
            </w:r>
          </w:p>
        </w:tc>
        <w:tc>
          <w:tcPr>
            <w:tcW w:w="2722" w:type="dxa"/>
            <w:tcBorders>
              <w:top w:val="nil"/>
              <w:left w:val="nil"/>
              <w:bottom w:val="single" w:sz="4" w:space="0" w:color="auto"/>
              <w:right w:val="single" w:sz="4" w:space="0" w:color="auto"/>
            </w:tcBorders>
            <w:vAlign w:val="center"/>
          </w:tcPr>
          <w:p w14:paraId="277C4F3A" w14:textId="0FCF4EB6"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MF443dw</w:t>
            </w:r>
          </w:p>
        </w:tc>
        <w:tc>
          <w:tcPr>
            <w:tcW w:w="5380" w:type="dxa"/>
            <w:tcBorders>
              <w:top w:val="single" w:sz="4" w:space="0" w:color="auto"/>
              <w:left w:val="nil"/>
              <w:bottom w:val="single" w:sz="4" w:space="0" w:color="auto"/>
              <w:right w:val="single" w:sz="4" w:space="0" w:color="auto"/>
            </w:tcBorders>
          </w:tcPr>
          <w:p w14:paraId="66F83D3C" w14:textId="46C764C5"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057H (3010C002)</w:t>
            </w:r>
          </w:p>
        </w:tc>
      </w:tr>
      <w:tr w:rsidR="00166EDD" w:rsidRPr="002D6CFC" w14:paraId="5CF60F41" w14:textId="1EAB8C0A" w:rsidTr="00B04CB3">
        <w:trPr>
          <w:trHeight w:val="277"/>
        </w:trPr>
        <w:tc>
          <w:tcPr>
            <w:tcW w:w="828" w:type="dxa"/>
            <w:tcBorders>
              <w:top w:val="single" w:sz="4" w:space="0" w:color="auto"/>
              <w:left w:val="single" w:sz="4" w:space="0" w:color="auto"/>
              <w:bottom w:val="single" w:sz="4" w:space="0" w:color="auto"/>
              <w:right w:val="single" w:sz="4" w:space="0" w:color="auto"/>
            </w:tcBorders>
          </w:tcPr>
          <w:p w14:paraId="4850802F" w14:textId="56FC7DD5"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5</w:t>
            </w:r>
          </w:p>
        </w:tc>
        <w:tc>
          <w:tcPr>
            <w:tcW w:w="2722" w:type="dxa"/>
            <w:tcBorders>
              <w:top w:val="nil"/>
              <w:left w:val="nil"/>
              <w:bottom w:val="single" w:sz="4" w:space="0" w:color="auto"/>
              <w:right w:val="single" w:sz="4" w:space="0" w:color="auto"/>
            </w:tcBorders>
          </w:tcPr>
          <w:p w14:paraId="53526476" w14:textId="39FF8F3F"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MF463dw</w:t>
            </w:r>
          </w:p>
        </w:tc>
        <w:tc>
          <w:tcPr>
            <w:tcW w:w="5380" w:type="dxa"/>
            <w:tcBorders>
              <w:top w:val="single" w:sz="4" w:space="0" w:color="auto"/>
              <w:left w:val="nil"/>
              <w:bottom w:val="single" w:sz="4" w:space="0" w:color="auto"/>
              <w:right w:val="single" w:sz="4" w:space="0" w:color="auto"/>
            </w:tcBorders>
          </w:tcPr>
          <w:p w14:paraId="1AE4F775" w14:textId="43FF9ECE"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hAnsi="Times New Roman" w:cs="Times New Roman"/>
              </w:rPr>
              <w:t>Canon 070 (5639C002)</w:t>
            </w:r>
          </w:p>
        </w:tc>
      </w:tr>
      <w:tr w:rsidR="00166EDD" w:rsidRPr="002D6CFC" w14:paraId="74BBDBF5" w14:textId="32324680" w:rsidTr="00B04CB3">
        <w:trPr>
          <w:trHeight w:val="277"/>
        </w:trPr>
        <w:tc>
          <w:tcPr>
            <w:tcW w:w="828" w:type="dxa"/>
            <w:tcBorders>
              <w:top w:val="single" w:sz="4" w:space="0" w:color="auto"/>
              <w:left w:val="single" w:sz="4" w:space="0" w:color="auto"/>
              <w:bottom w:val="single" w:sz="4" w:space="0" w:color="auto"/>
              <w:right w:val="single" w:sz="4" w:space="0" w:color="auto"/>
            </w:tcBorders>
          </w:tcPr>
          <w:p w14:paraId="6E05D10F" w14:textId="2F7425D4"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6</w:t>
            </w:r>
          </w:p>
        </w:tc>
        <w:tc>
          <w:tcPr>
            <w:tcW w:w="2722" w:type="dxa"/>
            <w:tcBorders>
              <w:top w:val="nil"/>
              <w:left w:val="nil"/>
              <w:bottom w:val="single" w:sz="4" w:space="0" w:color="auto"/>
              <w:right w:val="single" w:sz="4" w:space="0" w:color="auto"/>
            </w:tcBorders>
          </w:tcPr>
          <w:p w14:paraId="70321605" w14:textId="2624D504"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MF463dw</w:t>
            </w:r>
          </w:p>
        </w:tc>
        <w:tc>
          <w:tcPr>
            <w:tcW w:w="5380" w:type="dxa"/>
            <w:tcBorders>
              <w:top w:val="single" w:sz="4" w:space="0" w:color="auto"/>
              <w:left w:val="nil"/>
              <w:bottom w:val="single" w:sz="4" w:space="0" w:color="auto"/>
              <w:right w:val="single" w:sz="4" w:space="0" w:color="auto"/>
            </w:tcBorders>
          </w:tcPr>
          <w:p w14:paraId="4C83BB79" w14:textId="3A7A48D3"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hAnsi="Times New Roman" w:cs="Times New Roman"/>
              </w:rPr>
              <w:t>Canon 070H (5640C002)</w:t>
            </w:r>
          </w:p>
        </w:tc>
      </w:tr>
      <w:tr w:rsidR="00166EDD" w:rsidRPr="002D6CFC" w14:paraId="7544A1ED" w14:textId="6EAC8AA6"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52C58D64" w14:textId="15DBFA81"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7</w:t>
            </w:r>
          </w:p>
        </w:tc>
        <w:tc>
          <w:tcPr>
            <w:tcW w:w="2722" w:type="dxa"/>
            <w:tcBorders>
              <w:top w:val="nil"/>
              <w:left w:val="nil"/>
              <w:bottom w:val="single" w:sz="4" w:space="0" w:color="auto"/>
              <w:right w:val="single" w:sz="4" w:space="0" w:color="auto"/>
            </w:tcBorders>
            <w:vAlign w:val="center"/>
          </w:tcPr>
          <w:p w14:paraId="7FCE29B0" w14:textId="7777777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Canon MF226DN</w:t>
            </w:r>
          </w:p>
        </w:tc>
        <w:tc>
          <w:tcPr>
            <w:tcW w:w="5380" w:type="dxa"/>
            <w:tcBorders>
              <w:top w:val="single" w:sz="4" w:space="0" w:color="auto"/>
              <w:left w:val="nil"/>
              <w:bottom w:val="single" w:sz="4" w:space="0" w:color="auto"/>
              <w:right w:val="single" w:sz="4" w:space="0" w:color="auto"/>
            </w:tcBorders>
          </w:tcPr>
          <w:p w14:paraId="23224883" w14:textId="77777777" w:rsidR="00166EDD" w:rsidRPr="002D6CFC" w:rsidRDefault="00166EDD" w:rsidP="000505CC">
            <w:pPr>
              <w:spacing w:after="0" w:line="240" w:lineRule="auto"/>
              <w:rPr>
                <w:rFonts w:ascii="Times New Roman" w:eastAsia="Times New Roman" w:hAnsi="Times New Roman" w:cs="Times New Roman"/>
              </w:rPr>
            </w:pPr>
            <w:hyperlink r:id="rId12" w:history="1">
              <w:r w:rsidRPr="002D6CFC">
                <w:rPr>
                  <w:rFonts w:ascii="Times New Roman" w:eastAsia="Times New Roman" w:hAnsi="Times New Roman" w:cs="Times New Roman"/>
                </w:rPr>
                <w:t>Canon 737  (9435B002)</w:t>
              </w:r>
            </w:hyperlink>
          </w:p>
        </w:tc>
      </w:tr>
      <w:tr w:rsidR="00166EDD" w:rsidRPr="002D6CFC" w14:paraId="62937CB2" w14:textId="5DB54F3F"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7F249E19" w14:textId="3325DB17"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8</w:t>
            </w:r>
          </w:p>
        </w:tc>
        <w:tc>
          <w:tcPr>
            <w:tcW w:w="2722" w:type="dxa"/>
            <w:tcBorders>
              <w:top w:val="nil"/>
              <w:left w:val="nil"/>
              <w:bottom w:val="single" w:sz="4" w:space="0" w:color="auto"/>
              <w:right w:val="single" w:sz="4" w:space="0" w:color="auto"/>
            </w:tcBorders>
            <w:vAlign w:val="center"/>
          </w:tcPr>
          <w:p w14:paraId="3AD2291C" w14:textId="3055C244"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HP </w:t>
            </w:r>
            <w:proofErr w:type="spellStart"/>
            <w:r w:rsidRPr="002D6CFC">
              <w:rPr>
                <w:rFonts w:ascii="Times New Roman" w:eastAsia="Times New Roman" w:hAnsi="Times New Roman" w:cs="Times New Roman"/>
              </w:rPr>
              <w:t>LaserJet</w:t>
            </w:r>
            <w:proofErr w:type="spellEnd"/>
            <w:r w:rsidRPr="002D6CFC">
              <w:rPr>
                <w:rFonts w:ascii="Times New Roman" w:eastAsia="Times New Roman" w:hAnsi="Times New Roman" w:cs="Times New Roman"/>
              </w:rPr>
              <w:t xml:space="preserve"> 1020</w:t>
            </w:r>
          </w:p>
        </w:tc>
        <w:tc>
          <w:tcPr>
            <w:tcW w:w="5380" w:type="dxa"/>
            <w:tcBorders>
              <w:top w:val="single" w:sz="4" w:space="0" w:color="auto"/>
              <w:left w:val="nil"/>
              <w:bottom w:val="single" w:sz="4" w:space="0" w:color="auto"/>
              <w:right w:val="single" w:sz="4" w:space="0" w:color="auto"/>
            </w:tcBorders>
          </w:tcPr>
          <w:p w14:paraId="2B7FD823" w14:textId="650A751B" w:rsidR="00166EDD" w:rsidRPr="002D6CFC" w:rsidRDefault="00166EDD" w:rsidP="000505CC">
            <w:pPr>
              <w:spacing w:after="0" w:line="240" w:lineRule="auto"/>
              <w:rPr>
                <w:rFonts w:ascii="Times New Roman" w:hAnsi="Times New Roman" w:cs="Times New Roman"/>
              </w:rPr>
            </w:pPr>
            <w:hyperlink r:id="rId13" w:history="1">
              <w:r w:rsidRPr="002D6CFC">
                <w:rPr>
                  <w:rFonts w:ascii="Times New Roman" w:eastAsia="Times New Roman" w:hAnsi="Times New Roman" w:cs="Times New Roman"/>
                </w:rPr>
                <w:t xml:space="preserve">HP 12A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(Q2612A)</w:t>
              </w:r>
            </w:hyperlink>
          </w:p>
        </w:tc>
      </w:tr>
      <w:tr w:rsidR="00166EDD" w:rsidRPr="002D6CFC" w14:paraId="0496CBA7" w14:textId="4A1F5E34"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62B1232A" w14:textId="4E52CBFC"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9</w:t>
            </w:r>
          </w:p>
        </w:tc>
        <w:tc>
          <w:tcPr>
            <w:tcW w:w="2722" w:type="dxa"/>
            <w:tcBorders>
              <w:top w:val="nil"/>
              <w:left w:val="nil"/>
              <w:bottom w:val="single" w:sz="4" w:space="0" w:color="auto"/>
              <w:right w:val="single" w:sz="4" w:space="0" w:color="auto"/>
            </w:tcBorders>
            <w:vAlign w:val="center"/>
          </w:tcPr>
          <w:p w14:paraId="409EE6F6" w14:textId="55D5676A"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HP </w:t>
            </w:r>
            <w:proofErr w:type="spellStart"/>
            <w:r w:rsidRPr="002D6CFC">
              <w:rPr>
                <w:rFonts w:ascii="Times New Roman" w:eastAsia="Times New Roman" w:hAnsi="Times New Roman" w:cs="Times New Roman"/>
              </w:rPr>
              <w:t>LaserJet</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Pro</w:t>
            </w:r>
            <w:proofErr w:type="spellEnd"/>
            <w:r w:rsidRPr="002D6CFC">
              <w:rPr>
                <w:rFonts w:ascii="Times New Roman" w:eastAsia="Times New Roman" w:hAnsi="Times New Roman" w:cs="Times New Roman"/>
              </w:rPr>
              <w:t xml:space="preserve"> M125NW</w:t>
            </w:r>
          </w:p>
        </w:tc>
        <w:tc>
          <w:tcPr>
            <w:tcW w:w="5380" w:type="dxa"/>
            <w:tcBorders>
              <w:top w:val="single" w:sz="4" w:space="0" w:color="auto"/>
              <w:left w:val="nil"/>
              <w:bottom w:val="single" w:sz="4" w:space="0" w:color="auto"/>
              <w:right w:val="single" w:sz="4" w:space="0" w:color="auto"/>
            </w:tcBorders>
          </w:tcPr>
          <w:p w14:paraId="2B0F4A01" w14:textId="76ED3B0D" w:rsidR="00166EDD" w:rsidRPr="002D6CFC" w:rsidRDefault="00166EDD" w:rsidP="000505CC">
            <w:pPr>
              <w:spacing w:after="0" w:line="240" w:lineRule="auto"/>
              <w:rPr>
                <w:rFonts w:ascii="Times New Roman" w:hAnsi="Times New Roman" w:cs="Times New Roman"/>
              </w:rPr>
            </w:pPr>
            <w:hyperlink r:id="rId14" w:history="1">
              <w:r w:rsidRPr="002D6CFC">
                <w:rPr>
                  <w:rFonts w:ascii="Times New Roman" w:eastAsia="Times New Roman" w:hAnsi="Times New Roman" w:cs="Times New Roman"/>
                </w:rPr>
                <w:t xml:space="preserve">HP 83A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(CF283A)</w:t>
              </w:r>
            </w:hyperlink>
          </w:p>
        </w:tc>
      </w:tr>
      <w:tr w:rsidR="00166EDD" w:rsidRPr="002D6CFC" w14:paraId="6C13256A" w14:textId="0CE5A270" w:rsidTr="00B04CB3">
        <w:trPr>
          <w:trHeight w:val="255"/>
        </w:trPr>
        <w:tc>
          <w:tcPr>
            <w:tcW w:w="828" w:type="dxa"/>
            <w:tcBorders>
              <w:top w:val="single" w:sz="4" w:space="0" w:color="auto"/>
              <w:left w:val="single" w:sz="4" w:space="0" w:color="auto"/>
              <w:bottom w:val="single" w:sz="4" w:space="0" w:color="auto"/>
              <w:right w:val="single" w:sz="4" w:space="0" w:color="auto"/>
            </w:tcBorders>
          </w:tcPr>
          <w:p w14:paraId="3BDE2B23" w14:textId="132E9955" w:rsidR="00166EDD" w:rsidRPr="002D6CFC" w:rsidRDefault="00166EDD" w:rsidP="000505CC">
            <w:pPr>
              <w:spacing w:after="0" w:line="240" w:lineRule="auto"/>
              <w:jc w:val="center"/>
              <w:rPr>
                <w:rFonts w:ascii="Times New Roman" w:eastAsia="Times New Roman" w:hAnsi="Times New Roman" w:cs="Times New Roman"/>
              </w:rPr>
            </w:pPr>
            <w:r w:rsidRPr="002D6CFC">
              <w:rPr>
                <w:rFonts w:ascii="Times New Roman" w:eastAsia="Times New Roman" w:hAnsi="Times New Roman" w:cs="Times New Roman"/>
              </w:rPr>
              <w:t>10</w:t>
            </w:r>
          </w:p>
        </w:tc>
        <w:tc>
          <w:tcPr>
            <w:tcW w:w="2722" w:type="dxa"/>
            <w:tcBorders>
              <w:top w:val="nil"/>
              <w:left w:val="nil"/>
              <w:bottom w:val="single" w:sz="4" w:space="0" w:color="auto"/>
              <w:right w:val="single" w:sz="4" w:space="0" w:color="auto"/>
            </w:tcBorders>
            <w:vAlign w:val="center"/>
          </w:tcPr>
          <w:p w14:paraId="5529BE5F" w14:textId="77777777" w:rsidR="00166EDD" w:rsidRPr="002D6CFC" w:rsidRDefault="00166EDD" w:rsidP="000505CC">
            <w:pPr>
              <w:spacing w:after="0" w:line="240" w:lineRule="auto"/>
              <w:rPr>
                <w:rFonts w:ascii="Times New Roman" w:eastAsia="Times New Roman" w:hAnsi="Times New Roman" w:cs="Times New Roman"/>
              </w:rPr>
            </w:pPr>
            <w:r w:rsidRPr="002D6CFC">
              <w:rPr>
                <w:rFonts w:ascii="Times New Roman" w:eastAsia="Times New Roman" w:hAnsi="Times New Roman" w:cs="Times New Roman"/>
              </w:rPr>
              <w:t xml:space="preserve">HP </w:t>
            </w:r>
            <w:proofErr w:type="spellStart"/>
            <w:r w:rsidRPr="002D6CFC">
              <w:rPr>
                <w:rFonts w:ascii="Times New Roman" w:eastAsia="Times New Roman" w:hAnsi="Times New Roman" w:cs="Times New Roman"/>
              </w:rPr>
              <w:t>LaserJet</w:t>
            </w:r>
            <w:proofErr w:type="spellEnd"/>
            <w:r w:rsidRPr="002D6CFC">
              <w:rPr>
                <w:rFonts w:ascii="Times New Roman" w:eastAsia="Times New Roman" w:hAnsi="Times New Roman" w:cs="Times New Roman"/>
              </w:rPr>
              <w:t xml:space="preserve"> 1102</w:t>
            </w:r>
          </w:p>
        </w:tc>
        <w:tc>
          <w:tcPr>
            <w:tcW w:w="5380" w:type="dxa"/>
            <w:tcBorders>
              <w:top w:val="single" w:sz="4" w:space="0" w:color="auto"/>
              <w:left w:val="nil"/>
              <w:bottom w:val="single" w:sz="4" w:space="0" w:color="auto"/>
              <w:right w:val="single" w:sz="4" w:space="0" w:color="auto"/>
            </w:tcBorders>
          </w:tcPr>
          <w:p w14:paraId="3D79287D" w14:textId="776561FE" w:rsidR="00166EDD" w:rsidRPr="002D6CFC" w:rsidRDefault="00166EDD" w:rsidP="000505CC">
            <w:pPr>
              <w:spacing w:after="0" w:line="240" w:lineRule="auto"/>
              <w:rPr>
                <w:rFonts w:ascii="Times New Roman" w:eastAsia="Times New Roman" w:hAnsi="Times New Roman" w:cs="Times New Roman"/>
              </w:rPr>
            </w:pPr>
            <w:hyperlink r:id="rId15" w:history="1">
              <w:r w:rsidRPr="002D6CFC">
                <w:rPr>
                  <w:rFonts w:ascii="Times New Roman" w:eastAsia="Times New Roman" w:hAnsi="Times New Roman" w:cs="Times New Roman"/>
                </w:rPr>
                <w:t xml:space="preserve">HP 85A </w:t>
              </w:r>
              <w:proofErr w:type="spellStart"/>
              <w:r w:rsidRPr="002D6CFC">
                <w:rPr>
                  <w:rFonts w:ascii="Times New Roman" w:eastAsia="Times New Roman" w:hAnsi="Times New Roman" w:cs="Times New Roman"/>
                </w:rPr>
                <w:t>Toner</w:t>
              </w:r>
              <w:proofErr w:type="spellEnd"/>
              <w:r w:rsidRPr="002D6CFC">
                <w:rPr>
                  <w:rFonts w:ascii="Times New Roman" w:eastAsia="Times New Roman" w:hAnsi="Times New Roman" w:cs="Times New Roman"/>
                </w:rPr>
                <w:t xml:space="preserve"> </w:t>
              </w:r>
              <w:proofErr w:type="spellStart"/>
              <w:r w:rsidRPr="002D6CFC">
                <w:rPr>
                  <w:rFonts w:ascii="Times New Roman" w:eastAsia="Times New Roman" w:hAnsi="Times New Roman" w:cs="Times New Roman"/>
                </w:rPr>
                <w:t>Cartridge</w:t>
              </w:r>
              <w:proofErr w:type="spellEnd"/>
              <w:r w:rsidRPr="002D6CFC">
                <w:rPr>
                  <w:rFonts w:ascii="Times New Roman" w:eastAsia="Times New Roman" w:hAnsi="Times New Roman" w:cs="Times New Roman"/>
                </w:rPr>
                <w:t xml:space="preserve"> (CE285A)</w:t>
              </w:r>
            </w:hyperlink>
          </w:p>
        </w:tc>
      </w:tr>
    </w:tbl>
    <w:p w14:paraId="117E2A5C" w14:textId="77777777" w:rsidR="00C015AD" w:rsidRDefault="00C015AD" w:rsidP="000505CC">
      <w:pPr>
        <w:spacing w:after="0" w:line="240" w:lineRule="auto"/>
        <w:jc w:val="both"/>
        <w:rPr>
          <w:rFonts w:ascii="Times New Roman" w:hAnsi="Times New Roman" w:cs="Times New Roman"/>
        </w:rPr>
      </w:pPr>
    </w:p>
    <w:p w14:paraId="3D643CFE" w14:textId="77777777" w:rsidR="00C015AD" w:rsidRPr="00DC3132" w:rsidRDefault="00C015AD" w:rsidP="000505CC">
      <w:pPr>
        <w:pStyle w:val="Default"/>
        <w:numPr>
          <w:ilvl w:val="0"/>
          <w:numId w:val="2"/>
        </w:numPr>
        <w:ind w:left="567" w:hanging="283"/>
        <w:jc w:val="center"/>
        <w:rPr>
          <w:color w:val="00000A"/>
        </w:rPr>
      </w:pPr>
      <w:r>
        <w:rPr>
          <w:b/>
          <w:lang w:eastAsia="lv-LV"/>
        </w:rPr>
        <w:t>N</w:t>
      </w:r>
      <w:r w:rsidRPr="005479EF">
        <w:rPr>
          <w:b/>
          <w:lang w:eastAsia="lv-LV"/>
        </w:rPr>
        <w:t>osacījumi</w:t>
      </w:r>
    </w:p>
    <w:p w14:paraId="4984C16D" w14:textId="6EB16BB5" w:rsidR="00C015AD" w:rsidRPr="00970CA5" w:rsidRDefault="00C015AD" w:rsidP="000505CC">
      <w:pPr>
        <w:pStyle w:val="Default"/>
        <w:numPr>
          <w:ilvl w:val="1"/>
          <w:numId w:val="2"/>
        </w:numPr>
        <w:ind w:left="567" w:hanging="567"/>
        <w:jc w:val="both"/>
        <w:rPr>
          <w:bCs/>
          <w:color w:val="00000A"/>
        </w:rPr>
      </w:pPr>
      <w:r>
        <w:rPr>
          <w:bCs/>
          <w:color w:val="00000A"/>
        </w:rPr>
        <w:t>Aptuvenais plānotais preču pasūtījuma apjoms gadā summā līdz 2</w:t>
      </w:r>
      <w:r w:rsidRPr="0076174F">
        <w:rPr>
          <w:bCs/>
          <w:color w:val="00000A"/>
        </w:rPr>
        <w:t>0 000 EUR</w:t>
      </w:r>
      <w:r>
        <w:rPr>
          <w:bCs/>
          <w:color w:val="00000A"/>
        </w:rPr>
        <w:t xml:space="preserve"> (bez PVN). </w:t>
      </w:r>
    </w:p>
    <w:p w14:paraId="04FD54AF" w14:textId="77777777" w:rsidR="00C015AD" w:rsidRDefault="00C015AD" w:rsidP="000505CC">
      <w:pPr>
        <w:pStyle w:val="Default"/>
        <w:numPr>
          <w:ilvl w:val="1"/>
          <w:numId w:val="2"/>
        </w:numPr>
        <w:ind w:left="567" w:hanging="567"/>
        <w:jc w:val="both"/>
        <w:rPr>
          <w:bCs/>
          <w:color w:val="00000A"/>
        </w:rPr>
      </w:pPr>
      <w:r w:rsidRPr="007B6CC9">
        <w:rPr>
          <w:color w:val="00000A"/>
        </w:rPr>
        <w:t xml:space="preserve">Pēc Pasūtītāja pieprasījuma veikt </w:t>
      </w:r>
      <w:r w:rsidRPr="007B6CC9">
        <w:rPr>
          <w:bCs/>
          <w:color w:val="auto"/>
        </w:rPr>
        <w:t xml:space="preserve">drukas iekārtu toneru, tintes piegādi un toneru kasešu atjaunošanu </w:t>
      </w:r>
      <w:r w:rsidRPr="007B6CC9">
        <w:rPr>
          <w:bCs/>
          <w:color w:val="00000A"/>
        </w:rPr>
        <w:t>Siguldas novada pašvaldībai un pašvaldības iestādēm.</w:t>
      </w:r>
    </w:p>
    <w:p w14:paraId="05A66823" w14:textId="77777777" w:rsidR="00C015AD" w:rsidRPr="007B6CC9" w:rsidRDefault="00C015AD" w:rsidP="000505CC">
      <w:pPr>
        <w:pStyle w:val="Default"/>
        <w:numPr>
          <w:ilvl w:val="1"/>
          <w:numId w:val="2"/>
        </w:numPr>
        <w:ind w:left="567" w:hanging="567"/>
        <w:jc w:val="both"/>
        <w:rPr>
          <w:bCs/>
          <w:color w:val="00000A"/>
        </w:rPr>
      </w:pPr>
      <w:r>
        <w:rPr>
          <w:bCs/>
          <w:color w:val="00000A"/>
        </w:rPr>
        <w:t xml:space="preserve">Tonera cenā ir iekļautas piegādes izmaksas uz jebkuru pašvaldības iestādi Siguldas novada teritorijas robežās. </w:t>
      </w:r>
    </w:p>
    <w:p w14:paraId="5BF5C0C8" w14:textId="77777777" w:rsidR="00C015AD" w:rsidRPr="007B6CC9" w:rsidRDefault="00C015AD" w:rsidP="000505CC">
      <w:pPr>
        <w:pStyle w:val="Default"/>
        <w:numPr>
          <w:ilvl w:val="1"/>
          <w:numId w:val="2"/>
        </w:numPr>
        <w:ind w:left="567" w:hanging="567"/>
        <w:jc w:val="both"/>
        <w:rPr>
          <w:color w:val="00000A"/>
        </w:rPr>
      </w:pPr>
      <w:r w:rsidRPr="007B6CC9">
        <w:t>Toneri un tintes kasetnes tiks pasūtīti pēc reālās vajadzības un Pasūtītājam nav pienākums pirkt visu šajā specifikācijā uzskaitīto iekārtu izejmateriālus (kasetnes), kā arī, saraksts laika gaitā var tik papildināts vai mainīts</w:t>
      </w:r>
      <w:r w:rsidRPr="007B6CC9">
        <w:rPr>
          <w:lang w:eastAsia="lv-LV"/>
        </w:rPr>
        <w:t>.</w:t>
      </w:r>
      <w:r w:rsidRPr="007B6CC9">
        <w:rPr>
          <w:color w:val="00000A"/>
        </w:rPr>
        <w:t xml:space="preserve"> </w:t>
      </w:r>
    </w:p>
    <w:p w14:paraId="7DF1B017" w14:textId="77777777" w:rsidR="00C015AD" w:rsidRPr="007B6CC9" w:rsidRDefault="00C015AD" w:rsidP="000505CC">
      <w:pPr>
        <w:pStyle w:val="Default"/>
        <w:numPr>
          <w:ilvl w:val="1"/>
          <w:numId w:val="2"/>
        </w:numPr>
        <w:ind w:left="567" w:hanging="567"/>
        <w:jc w:val="both"/>
        <w:rPr>
          <w:color w:val="000000" w:themeColor="text1"/>
        </w:rPr>
      </w:pPr>
      <w:r w:rsidRPr="007B6CC9">
        <w:rPr>
          <w:lang w:eastAsia="lv-LV"/>
        </w:rPr>
        <w:t>Piedāvātajam atjaunotajam tonerim vai kasetnei jābūt vismaz ar tādu pašu vai lielāku ietilpību (</w:t>
      </w:r>
      <w:r w:rsidRPr="007B6CC9">
        <w:rPr>
          <w:color w:val="000000" w:themeColor="text1"/>
          <w:lang w:eastAsia="lv-LV"/>
        </w:rPr>
        <w:t>drukājamo lapu skaita ziņā), kā norādījis oriģinālās kasetnes ražotājs.</w:t>
      </w:r>
    </w:p>
    <w:p w14:paraId="3BFD50BA" w14:textId="77777777" w:rsidR="00C015AD" w:rsidRPr="007B6CC9" w:rsidRDefault="00C015AD" w:rsidP="000505CC">
      <w:pPr>
        <w:pStyle w:val="Default"/>
        <w:numPr>
          <w:ilvl w:val="1"/>
          <w:numId w:val="2"/>
        </w:numPr>
        <w:ind w:left="567" w:hanging="567"/>
        <w:jc w:val="both"/>
        <w:rPr>
          <w:color w:val="000000" w:themeColor="text1"/>
        </w:rPr>
      </w:pPr>
      <w:r w:rsidRPr="007B6CC9">
        <w:rPr>
          <w:color w:val="000000" w:themeColor="text1"/>
        </w:rPr>
        <w:t>Tonera kasetnes “atjaunošana” ietver visas nepieciešamās darbības un materiālus (</w:t>
      </w:r>
      <w:r w:rsidRPr="007B6CC9">
        <w:rPr>
          <w:i/>
          <w:iCs/>
          <w:color w:val="000000" w:themeColor="text1"/>
          <w:lang w:eastAsia="lv-LV"/>
        </w:rPr>
        <w:t>uzpildīšana ar toneri, kura svars ir vienāds vai lielāks kā jaunai (oriģinālajai) kasetnei un jebkuru citu daļu nomaiņa, kas nepieciešama kasetnes darbspēju nodrošināšanai</w:t>
      </w:r>
      <w:r w:rsidRPr="007B6CC9">
        <w:rPr>
          <w:color w:val="000000" w:themeColor="text1"/>
          <w:lang w:eastAsia="lv-LV"/>
        </w:rPr>
        <w:t>)</w:t>
      </w:r>
      <w:r w:rsidRPr="007B6CC9">
        <w:rPr>
          <w:color w:val="000000" w:themeColor="text1"/>
        </w:rPr>
        <w:t xml:space="preserve"> kas nepieciešami tās drošai un pilnvērtīgai darbībai Pasūtītāja rīcībā esošajās drukas iekārtās. </w:t>
      </w:r>
    </w:p>
    <w:p w14:paraId="000EB87B" w14:textId="77777777" w:rsidR="00C015AD" w:rsidRPr="00572044" w:rsidRDefault="00C015AD" w:rsidP="000505CC">
      <w:pPr>
        <w:spacing w:after="0" w:line="240" w:lineRule="auto"/>
        <w:ind w:left="567" w:hanging="567"/>
        <w:rPr>
          <w:rFonts w:ascii="Times New Roman" w:hAnsi="Times New Roman" w:cs="Times New Roman"/>
        </w:rPr>
      </w:pPr>
    </w:p>
    <w:p w14:paraId="4FC7F00B" w14:textId="77777777" w:rsidR="00C015AD" w:rsidRPr="00572044" w:rsidRDefault="00C015AD" w:rsidP="000505CC">
      <w:pPr>
        <w:pStyle w:val="Sarakstarindkopa"/>
        <w:numPr>
          <w:ilvl w:val="0"/>
          <w:numId w:val="2"/>
        </w:numPr>
        <w:spacing w:after="0" w:line="240" w:lineRule="auto"/>
        <w:ind w:left="567" w:hanging="283"/>
        <w:jc w:val="center"/>
        <w:rPr>
          <w:rFonts w:ascii="Times New Roman" w:hAnsi="Times New Roman" w:cs="Times New Roman"/>
          <w:b/>
        </w:rPr>
      </w:pPr>
      <w:r w:rsidRPr="00572044">
        <w:rPr>
          <w:rFonts w:ascii="Times New Roman" w:hAnsi="Times New Roman" w:cs="Times New Roman"/>
          <w:b/>
        </w:rPr>
        <w:t>Citas prasības</w:t>
      </w:r>
    </w:p>
    <w:p w14:paraId="4450BA07" w14:textId="77777777" w:rsidR="00C015AD" w:rsidRPr="0025460A" w:rsidRDefault="00C015AD" w:rsidP="000505CC">
      <w:pPr>
        <w:pStyle w:val="Sarakstarindkopa"/>
        <w:numPr>
          <w:ilvl w:val="1"/>
          <w:numId w:val="2"/>
        </w:numPr>
        <w:spacing w:after="0" w:line="240" w:lineRule="auto"/>
        <w:ind w:left="567" w:hanging="567"/>
        <w:jc w:val="both"/>
        <w:rPr>
          <w:rFonts w:ascii="Times New Roman" w:hAnsi="Times New Roman" w:cs="Times New Roman"/>
          <w:sz w:val="24"/>
          <w:szCs w:val="24"/>
          <w:lang w:eastAsia="lv-LV"/>
        </w:rPr>
      </w:pPr>
      <w:r w:rsidRPr="0025460A">
        <w:rPr>
          <w:rFonts w:ascii="Times New Roman" w:hAnsi="Times New Roman" w:cs="Times New Roman"/>
          <w:sz w:val="24"/>
          <w:szCs w:val="24"/>
          <w:lang w:eastAsia="lv-LV"/>
        </w:rPr>
        <w:t>Piegādājot oriģinālo ražotāja toneri, tam jābūt marķētam ar ražotāja marķējumu un neatplēstā ražotāja iepakojumā.</w:t>
      </w:r>
    </w:p>
    <w:p w14:paraId="67FD7276" w14:textId="77777777" w:rsidR="00C015AD" w:rsidRPr="0025460A" w:rsidRDefault="00C015AD" w:rsidP="000505CC">
      <w:pPr>
        <w:pStyle w:val="Sarakstarindkopa"/>
        <w:numPr>
          <w:ilvl w:val="1"/>
          <w:numId w:val="2"/>
        </w:numPr>
        <w:spacing w:after="0" w:line="240" w:lineRule="auto"/>
        <w:ind w:left="567" w:hanging="567"/>
        <w:jc w:val="both"/>
        <w:rPr>
          <w:rFonts w:ascii="Times New Roman" w:hAnsi="Times New Roman" w:cs="Times New Roman"/>
          <w:sz w:val="24"/>
          <w:szCs w:val="24"/>
          <w:lang w:eastAsia="lv-LV"/>
        </w:rPr>
      </w:pPr>
      <w:r w:rsidRPr="0025460A">
        <w:rPr>
          <w:rFonts w:ascii="Times New Roman" w:hAnsi="Times New Roman" w:cs="Times New Roman"/>
          <w:sz w:val="24"/>
          <w:szCs w:val="24"/>
          <w:lang w:eastAsia="lv-LV"/>
        </w:rPr>
        <w:t xml:space="preserve">Finanšu piedāvājumā neiekļautās toneru kasetnes un tintes Pretendents piedāvā atbilstoši esošajām tirgus cenām vai ražotāju noteiktajām cenām uz konkrēto brīdi.  </w:t>
      </w:r>
    </w:p>
    <w:p w14:paraId="011D037F" w14:textId="77777777" w:rsidR="00C015AD" w:rsidRPr="0025460A" w:rsidRDefault="00C015AD" w:rsidP="000505CC">
      <w:pPr>
        <w:pStyle w:val="Sarakstarindkopa"/>
        <w:numPr>
          <w:ilvl w:val="1"/>
          <w:numId w:val="2"/>
        </w:numPr>
        <w:spacing w:after="0" w:line="240" w:lineRule="auto"/>
        <w:ind w:left="567" w:hanging="567"/>
        <w:jc w:val="both"/>
        <w:rPr>
          <w:rFonts w:ascii="Times New Roman" w:hAnsi="Times New Roman" w:cs="Times New Roman"/>
          <w:color w:val="000000" w:themeColor="text1"/>
          <w:sz w:val="24"/>
          <w:szCs w:val="24"/>
          <w:lang w:eastAsia="lv-LV"/>
        </w:rPr>
      </w:pPr>
      <w:r w:rsidRPr="0025460A">
        <w:rPr>
          <w:rFonts w:ascii="Times New Roman" w:hAnsi="Times New Roman" w:cs="Times New Roman"/>
          <w:color w:val="000000" w:themeColor="text1"/>
          <w:sz w:val="24"/>
          <w:szCs w:val="24"/>
          <w:lang w:eastAsia="lv-LV"/>
        </w:rPr>
        <w:t xml:space="preserve">Drukas iekārtu izejmateriālu piegādi (atjaunošanu) Siguldas novada pašvaldībai un tās iestādēm Piegādātājam jānodrošina ne vēlāk kā 3 (trīs) darba dienu laikā no pasūtījuma izdarīšanas brīža. Ja nepieciešamās pasūtītās preces nav pieejamas, Piegādātājam jābrīdina Pasūtītājs un jāinformē par aptuveno piegādes laiku. </w:t>
      </w:r>
    </w:p>
    <w:p w14:paraId="511BBE75" w14:textId="77777777" w:rsidR="00C015AD" w:rsidRPr="0025460A" w:rsidRDefault="00C015AD" w:rsidP="000505CC">
      <w:pPr>
        <w:pStyle w:val="Sarakstarindkopa"/>
        <w:numPr>
          <w:ilvl w:val="1"/>
          <w:numId w:val="2"/>
        </w:numPr>
        <w:spacing w:after="0" w:line="240" w:lineRule="auto"/>
        <w:ind w:left="567" w:hanging="567"/>
        <w:jc w:val="both"/>
        <w:rPr>
          <w:rFonts w:ascii="Times New Roman" w:hAnsi="Times New Roman" w:cs="Times New Roman"/>
          <w:color w:val="000000" w:themeColor="text1"/>
          <w:sz w:val="24"/>
          <w:szCs w:val="24"/>
          <w:lang w:eastAsia="lv-LV"/>
        </w:rPr>
      </w:pPr>
      <w:r w:rsidRPr="0025460A">
        <w:rPr>
          <w:rFonts w:ascii="Times New Roman" w:hAnsi="Times New Roman" w:cs="Times New Roman"/>
          <w:color w:val="000000" w:themeColor="text1"/>
          <w:sz w:val="24"/>
          <w:szCs w:val="24"/>
          <w:lang w:eastAsia="lv-LV"/>
        </w:rPr>
        <w:t xml:space="preserve">Ja Pasūtītājam piedāvātie preču piegādes laiki vai pati piegāde kavējas ilgāk par 10 darba dienām, tad Pasūtītājs patur tiesības bez maksas atsaukt konkrēto pasūtījumu. </w:t>
      </w:r>
    </w:p>
    <w:p w14:paraId="30666580" w14:textId="01ED5304" w:rsidR="00C015AD" w:rsidRPr="00F16C12" w:rsidRDefault="00C015AD" w:rsidP="000505CC">
      <w:pPr>
        <w:pStyle w:val="Sarakstarindkopa"/>
        <w:numPr>
          <w:ilvl w:val="1"/>
          <w:numId w:val="2"/>
        </w:numPr>
        <w:spacing w:after="0" w:line="240" w:lineRule="auto"/>
        <w:ind w:left="567" w:hanging="567"/>
        <w:jc w:val="both"/>
        <w:rPr>
          <w:rFonts w:ascii="Times New Roman" w:hAnsi="Times New Roman" w:cs="Times New Roman"/>
          <w:sz w:val="24"/>
          <w:szCs w:val="24"/>
          <w:lang w:eastAsia="lv-LV"/>
        </w:rPr>
      </w:pPr>
      <w:r w:rsidRPr="00F16C12">
        <w:rPr>
          <w:rFonts w:ascii="Times New Roman" w:hAnsi="Times New Roman" w:cs="Times New Roman"/>
          <w:sz w:val="24"/>
          <w:szCs w:val="24"/>
        </w:rPr>
        <w:t>Piegāde jāveic uz 2.</w:t>
      </w:r>
      <w:r w:rsidR="00F16C12" w:rsidRPr="00F16C12">
        <w:rPr>
          <w:rFonts w:ascii="Times New Roman" w:hAnsi="Times New Roman" w:cs="Times New Roman"/>
          <w:sz w:val="24"/>
          <w:szCs w:val="24"/>
        </w:rPr>
        <w:t xml:space="preserve">9. </w:t>
      </w:r>
      <w:r w:rsidRPr="00F16C12">
        <w:rPr>
          <w:rFonts w:ascii="Times New Roman" w:hAnsi="Times New Roman" w:cs="Times New Roman"/>
          <w:sz w:val="24"/>
          <w:szCs w:val="24"/>
        </w:rPr>
        <w:t xml:space="preserve">punktā norādītajām adresēm Siguldas novada teritorijā darba dienās. </w:t>
      </w:r>
    </w:p>
    <w:p w14:paraId="63509A04" w14:textId="07D2FB48" w:rsidR="00C015AD" w:rsidRPr="0025460A" w:rsidRDefault="00C015AD" w:rsidP="000505CC">
      <w:pPr>
        <w:pStyle w:val="Sarakstarindkopa"/>
        <w:numPr>
          <w:ilvl w:val="1"/>
          <w:numId w:val="2"/>
        </w:numPr>
        <w:spacing w:after="0" w:line="240" w:lineRule="auto"/>
        <w:ind w:left="567" w:hanging="567"/>
        <w:jc w:val="both"/>
        <w:rPr>
          <w:rFonts w:ascii="Times New Roman" w:hAnsi="Times New Roman" w:cs="Times New Roman"/>
          <w:sz w:val="24"/>
          <w:szCs w:val="24"/>
          <w:lang w:eastAsia="lv-LV"/>
        </w:rPr>
      </w:pPr>
      <w:r w:rsidRPr="0025460A">
        <w:rPr>
          <w:rFonts w:ascii="Times New Roman" w:hAnsi="Times New Roman" w:cs="Times New Roman"/>
          <w:sz w:val="24"/>
          <w:szCs w:val="24"/>
          <w:lang w:eastAsia="lv-LV"/>
        </w:rPr>
        <w:t>Pēc Pasūtītāja pieprasījuma ir jānodrošina izlietoto tonera kasešu savākšana no norādītās adreses Siguldas novadā un nodošana utilizācijai.</w:t>
      </w:r>
    </w:p>
    <w:p w14:paraId="26318656" w14:textId="371DD381" w:rsidR="00C015AD" w:rsidRPr="00096517" w:rsidRDefault="00C015AD" w:rsidP="000505CC">
      <w:pPr>
        <w:pStyle w:val="Sarakstarindkopa"/>
        <w:numPr>
          <w:ilvl w:val="1"/>
          <w:numId w:val="2"/>
        </w:numPr>
        <w:spacing w:after="0" w:line="240" w:lineRule="auto"/>
        <w:ind w:left="567" w:hanging="567"/>
        <w:jc w:val="both"/>
        <w:rPr>
          <w:rFonts w:ascii="Times New Roman" w:hAnsi="Times New Roman" w:cs="Times New Roman"/>
          <w:sz w:val="24"/>
          <w:szCs w:val="24"/>
          <w:lang w:eastAsia="lv-LV"/>
        </w:rPr>
      </w:pPr>
      <w:r w:rsidRPr="0025460A">
        <w:rPr>
          <w:rFonts w:ascii="Times New Roman" w:hAnsi="Times New Roman" w:cs="Times New Roman"/>
          <w:sz w:val="24"/>
          <w:szCs w:val="24"/>
          <w:lang w:eastAsia="lv-LV"/>
        </w:rPr>
        <w:t>Pasūtījumu piegādi un atjaunojamo kasetņu savākšanu Siguldas novada teritorijā (pasūtījumā</w:t>
      </w:r>
      <w:r>
        <w:rPr>
          <w:rFonts w:ascii="Times New Roman" w:hAnsi="Times New Roman" w:cs="Times New Roman"/>
          <w:sz w:val="24"/>
          <w:szCs w:val="24"/>
          <w:lang w:eastAsia="lv-LV"/>
        </w:rPr>
        <w:t xml:space="preserve"> </w:t>
      </w:r>
      <w:r w:rsidRPr="00096517">
        <w:rPr>
          <w:rFonts w:ascii="Times New Roman" w:hAnsi="Times New Roman" w:cs="Times New Roman"/>
          <w:color w:val="000000" w:themeColor="text1"/>
          <w:sz w:val="24"/>
          <w:szCs w:val="24"/>
          <w:lang w:eastAsia="lv-LV"/>
        </w:rPr>
        <w:t>norādītajā adresē) bez papildu maksas nodrošina Pretendents.</w:t>
      </w:r>
    </w:p>
    <w:p w14:paraId="705C2FA7" w14:textId="77777777" w:rsidR="00C015AD" w:rsidRDefault="00C015AD" w:rsidP="000505CC">
      <w:pPr>
        <w:pStyle w:val="Sarakstarindkopa"/>
        <w:numPr>
          <w:ilvl w:val="1"/>
          <w:numId w:val="2"/>
        </w:numPr>
        <w:spacing w:after="0" w:line="240" w:lineRule="auto"/>
        <w:ind w:left="567" w:hanging="567"/>
        <w:jc w:val="both"/>
        <w:rPr>
          <w:rFonts w:ascii="Times New Roman" w:hAnsi="Times New Roman" w:cs="Times New Roman"/>
          <w:color w:val="000000" w:themeColor="text1"/>
          <w:sz w:val="24"/>
          <w:szCs w:val="24"/>
          <w:lang w:eastAsia="lv-LV"/>
        </w:rPr>
      </w:pPr>
      <w:r w:rsidRPr="004172E2">
        <w:rPr>
          <w:rFonts w:ascii="Times New Roman" w:hAnsi="Times New Roman" w:cs="Times New Roman"/>
          <w:color w:val="000000" w:themeColor="text1"/>
          <w:sz w:val="24"/>
          <w:szCs w:val="24"/>
          <w:lang w:eastAsia="lv-LV"/>
        </w:rPr>
        <w:lastRenderedPageBreak/>
        <w:t xml:space="preserve">Ja tiek konstatēs piegādātas preces defekts vai neatbilstoša kvalitāte, tad Izpildītājs bez maksas veic preces nomaiņu pret identisku nebojātu un atbilstošas kvalitātes preci ne vēlāk kā 2.3. punktā minētajos termiņos. </w:t>
      </w:r>
    </w:p>
    <w:p w14:paraId="1B9D112E" w14:textId="77777777" w:rsidR="00C015AD" w:rsidRDefault="00C015AD" w:rsidP="000505CC">
      <w:pPr>
        <w:pStyle w:val="Sarakstarindkopa"/>
        <w:numPr>
          <w:ilvl w:val="1"/>
          <w:numId w:val="2"/>
        </w:numPr>
        <w:spacing w:after="0" w:line="240" w:lineRule="auto"/>
        <w:ind w:left="567" w:hanging="567"/>
        <w:jc w:val="both"/>
        <w:rPr>
          <w:rFonts w:ascii="Times New Roman" w:hAnsi="Times New Roman" w:cs="Times New Roman"/>
          <w:color w:val="000000" w:themeColor="text1"/>
          <w:sz w:val="24"/>
          <w:szCs w:val="24"/>
          <w:lang w:eastAsia="lv-LV"/>
        </w:rPr>
      </w:pPr>
      <w:r>
        <w:rPr>
          <w:rFonts w:ascii="Times New Roman" w:hAnsi="Times New Roman" w:cs="Times New Roman"/>
          <w:color w:val="000000" w:themeColor="text1"/>
          <w:sz w:val="24"/>
          <w:szCs w:val="24"/>
          <w:lang w:eastAsia="lv-LV"/>
        </w:rPr>
        <w:t xml:space="preserve">Pašvaldības iestāžu saraksts: </w:t>
      </w:r>
    </w:p>
    <w:tbl>
      <w:tblPr>
        <w:tblW w:w="9072" w:type="dxa"/>
        <w:tblInd w:w="-5" w:type="dxa"/>
        <w:tblLook w:val="04A0" w:firstRow="1" w:lastRow="0" w:firstColumn="1" w:lastColumn="0" w:noHBand="0" w:noVBand="1"/>
      </w:tblPr>
      <w:tblGrid>
        <w:gridCol w:w="4111"/>
        <w:gridCol w:w="4961"/>
      </w:tblGrid>
      <w:tr w:rsidR="00C015AD" w:rsidRPr="00897C74" w14:paraId="76CF9FE5" w14:textId="77777777" w:rsidTr="667173E5">
        <w:trPr>
          <w:trHeight w:val="499"/>
        </w:trPr>
        <w:tc>
          <w:tcPr>
            <w:tcW w:w="4111" w:type="dxa"/>
            <w:tcBorders>
              <w:top w:val="single" w:sz="4" w:space="0" w:color="auto"/>
              <w:left w:val="single" w:sz="4" w:space="0" w:color="auto"/>
              <w:bottom w:val="single" w:sz="4" w:space="0" w:color="auto"/>
              <w:right w:val="single" w:sz="4" w:space="0" w:color="auto"/>
            </w:tcBorders>
            <w:noWrap/>
            <w:vAlign w:val="center"/>
            <w:hideMark/>
          </w:tcPr>
          <w:p w14:paraId="30C36485" w14:textId="77777777" w:rsidR="00C015AD" w:rsidRPr="00897C74" w:rsidRDefault="00C015AD" w:rsidP="000505CC">
            <w:pPr>
              <w:spacing w:after="0" w:line="240" w:lineRule="auto"/>
              <w:jc w:val="center"/>
              <w:rPr>
                <w:rFonts w:ascii="Times New Roman" w:hAnsi="Times New Roman" w:cs="Times New Roman"/>
                <w:color w:val="000000"/>
                <w:sz w:val="20"/>
                <w:szCs w:val="20"/>
              </w:rPr>
            </w:pPr>
            <w:r w:rsidRPr="00897C74">
              <w:rPr>
                <w:rFonts w:ascii="Times New Roman" w:hAnsi="Times New Roman" w:cs="Times New Roman"/>
                <w:color w:val="000000"/>
                <w:sz w:val="20"/>
                <w:szCs w:val="20"/>
              </w:rPr>
              <w:t>Iestāde</w:t>
            </w:r>
          </w:p>
        </w:tc>
        <w:tc>
          <w:tcPr>
            <w:tcW w:w="4961" w:type="dxa"/>
            <w:tcBorders>
              <w:top w:val="single" w:sz="4" w:space="0" w:color="auto"/>
              <w:left w:val="nil"/>
              <w:bottom w:val="single" w:sz="4" w:space="0" w:color="auto"/>
              <w:right w:val="single" w:sz="4" w:space="0" w:color="auto"/>
            </w:tcBorders>
            <w:noWrap/>
            <w:vAlign w:val="center"/>
            <w:hideMark/>
          </w:tcPr>
          <w:p w14:paraId="52F40779" w14:textId="77777777" w:rsidR="00C015AD" w:rsidRPr="00897C74" w:rsidRDefault="00C015AD" w:rsidP="000505CC">
            <w:pPr>
              <w:spacing w:after="0" w:line="240" w:lineRule="auto"/>
              <w:jc w:val="center"/>
              <w:rPr>
                <w:rFonts w:ascii="Times New Roman" w:hAnsi="Times New Roman" w:cs="Times New Roman"/>
                <w:color w:val="000000"/>
                <w:sz w:val="20"/>
                <w:szCs w:val="20"/>
              </w:rPr>
            </w:pPr>
            <w:r w:rsidRPr="00897C74">
              <w:rPr>
                <w:rFonts w:ascii="Times New Roman" w:hAnsi="Times New Roman" w:cs="Times New Roman"/>
                <w:color w:val="000000"/>
                <w:sz w:val="20"/>
                <w:szCs w:val="20"/>
              </w:rPr>
              <w:t>Adrese</w:t>
            </w:r>
          </w:p>
        </w:tc>
      </w:tr>
      <w:tr w:rsidR="00C015AD" w14:paraId="448E1162" w14:textId="77777777" w:rsidTr="667173E5">
        <w:trPr>
          <w:trHeight w:val="300"/>
        </w:trPr>
        <w:tc>
          <w:tcPr>
            <w:tcW w:w="4111" w:type="dxa"/>
            <w:tcBorders>
              <w:top w:val="single" w:sz="4" w:space="0" w:color="auto"/>
              <w:left w:val="single" w:sz="4" w:space="0" w:color="auto"/>
              <w:bottom w:val="single" w:sz="4" w:space="0" w:color="auto"/>
              <w:right w:val="single" w:sz="4" w:space="0" w:color="auto"/>
            </w:tcBorders>
            <w:noWrap/>
            <w:vAlign w:val="center"/>
          </w:tcPr>
          <w:p w14:paraId="1636067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novada pašvaldības centrālā pārvalde </w:t>
            </w:r>
          </w:p>
        </w:tc>
        <w:tc>
          <w:tcPr>
            <w:tcW w:w="4961" w:type="dxa"/>
            <w:tcBorders>
              <w:top w:val="single" w:sz="4" w:space="0" w:color="auto"/>
              <w:left w:val="nil"/>
              <w:bottom w:val="single" w:sz="4" w:space="0" w:color="auto"/>
              <w:right w:val="single" w:sz="4" w:space="0" w:color="auto"/>
            </w:tcBorders>
            <w:noWrap/>
            <w:vAlign w:val="center"/>
          </w:tcPr>
          <w:p w14:paraId="31A2907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Pils iela 16 un Zinātnes iela 7, Sigulda, Siguldas nov.</w:t>
            </w:r>
          </w:p>
        </w:tc>
      </w:tr>
      <w:tr w:rsidR="00C015AD" w14:paraId="12613D48" w14:textId="77777777" w:rsidTr="667173E5">
        <w:trPr>
          <w:trHeight w:val="300"/>
        </w:trPr>
        <w:tc>
          <w:tcPr>
            <w:tcW w:w="4111" w:type="dxa"/>
            <w:tcBorders>
              <w:top w:val="single" w:sz="4" w:space="0" w:color="auto"/>
              <w:left w:val="single" w:sz="4" w:space="0" w:color="auto"/>
              <w:bottom w:val="single" w:sz="4" w:space="0" w:color="auto"/>
              <w:right w:val="single" w:sz="4" w:space="0" w:color="auto"/>
            </w:tcBorders>
            <w:noWrap/>
            <w:vAlign w:val="center"/>
            <w:hideMark/>
          </w:tcPr>
          <w:p w14:paraId="193DADC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bibliotēka</w:t>
            </w:r>
          </w:p>
        </w:tc>
        <w:tc>
          <w:tcPr>
            <w:tcW w:w="4961" w:type="dxa"/>
            <w:tcBorders>
              <w:top w:val="single" w:sz="4" w:space="0" w:color="auto"/>
              <w:left w:val="nil"/>
              <w:bottom w:val="single" w:sz="4" w:space="0" w:color="auto"/>
              <w:right w:val="single" w:sz="4" w:space="0" w:color="auto"/>
            </w:tcBorders>
            <w:noWrap/>
            <w:vAlign w:val="center"/>
            <w:hideMark/>
          </w:tcPr>
          <w:p w14:paraId="6E3F6DB9" w14:textId="0D2C786D"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Leona Paegles iela 3, Sigulda, Siguldas nov.</w:t>
            </w:r>
          </w:p>
        </w:tc>
      </w:tr>
      <w:tr w:rsidR="00C015AD" w14:paraId="5F36F05C"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3778BC5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Allažu Tautas nams</w:t>
            </w:r>
          </w:p>
        </w:tc>
        <w:tc>
          <w:tcPr>
            <w:tcW w:w="4961" w:type="dxa"/>
            <w:tcBorders>
              <w:top w:val="nil"/>
              <w:left w:val="nil"/>
              <w:bottom w:val="single" w:sz="4" w:space="0" w:color="auto"/>
              <w:right w:val="single" w:sz="4" w:space="0" w:color="auto"/>
            </w:tcBorders>
            <w:noWrap/>
            <w:vAlign w:val="center"/>
            <w:hideMark/>
          </w:tcPr>
          <w:p w14:paraId="2DDF0105"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“Allažu tautas nams”, Allažu pag., Siguldas nov.</w:t>
            </w:r>
          </w:p>
        </w:tc>
      </w:tr>
      <w:tr w:rsidR="00C015AD" w14:paraId="3A60FBDA"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59AFE79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Atmodas bibliotēka</w:t>
            </w:r>
          </w:p>
        </w:tc>
        <w:tc>
          <w:tcPr>
            <w:tcW w:w="4961" w:type="dxa"/>
            <w:tcBorders>
              <w:top w:val="nil"/>
              <w:left w:val="nil"/>
              <w:bottom w:val="single" w:sz="4" w:space="0" w:color="auto"/>
              <w:right w:val="single" w:sz="4" w:space="0" w:color="auto"/>
            </w:tcBorders>
            <w:noWrap/>
            <w:vAlign w:val="center"/>
            <w:hideMark/>
          </w:tcPr>
          <w:p w14:paraId="4C537FF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“Lodes” , Lode, Lēdurgas pag., Siguldas nov.</w:t>
            </w:r>
          </w:p>
        </w:tc>
      </w:tr>
      <w:tr w:rsidR="00C015AD" w14:paraId="431291AD"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35AA9ADC"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Jūdažu Bibliotēka un sabiedriskais centrs</w:t>
            </w:r>
          </w:p>
        </w:tc>
        <w:tc>
          <w:tcPr>
            <w:tcW w:w="4961" w:type="dxa"/>
            <w:tcBorders>
              <w:top w:val="nil"/>
              <w:left w:val="nil"/>
              <w:bottom w:val="single" w:sz="4" w:space="0" w:color="auto"/>
              <w:right w:val="single" w:sz="4" w:space="0" w:color="auto"/>
            </w:tcBorders>
            <w:noWrap/>
            <w:vAlign w:val="center"/>
            <w:hideMark/>
          </w:tcPr>
          <w:p w14:paraId="6D03BA6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“Sabiedriskais centrs”, Jūdaži, Siguldas pag., Siguldas nov.</w:t>
            </w:r>
          </w:p>
        </w:tc>
      </w:tr>
      <w:tr w:rsidR="00C015AD" w14:paraId="77C7D6A9"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3A6B83B9"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“Skulmju dzimtas mājas” ekspozīcija</w:t>
            </w:r>
          </w:p>
        </w:tc>
        <w:tc>
          <w:tcPr>
            <w:tcW w:w="4961" w:type="dxa"/>
            <w:tcBorders>
              <w:top w:val="nil"/>
              <w:left w:val="nil"/>
              <w:bottom w:val="single" w:sz="4" w:space="0" w:color="auto"/>
              <w:right w:val="single" w:sz="4" w:space="0" w:color="auto"/>
            </w:tcBorders>
            <w:noWrap/>
            <w:vAlign w:val="center"/>
            <w:hideMark/>
          </w:tcPr>
          <w:p w14:paraId="49A91CEF"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“Skulmes”, Mālpils pag., Siguldas nov.</w:t>
            </w:r>
          </w:p>
        </w:tc>
      </w:tr>
      <w:tr w:rsidR="00C015AD" w14:paraId="32ECFCAA"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4883096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Sociālās aprūpes māja “Gaismiņas”</w:t>
            </w:r>
          </w:p>
        </w:tc>
        <w:tc>
          <w:tcPr>
            <w:tcW w:w="4961" w:type="dxa"/>
            <w:tcBorders>
              <w:top w:val="nil"/>
              <w:left w:val="nil"/>
              <w:bottom w:val="single" w:sz="4" w:space="0" w:color="auto"/>
              <w:right w:val="single" w:sz="4" w:space="0" w:color="auto"/>
            </w:tcBorders>
            <w:noWrap/>
            <w:vAlign w:val="center"/>
            <w:hideMark/>
          </w:tcPr>
          <w:p w14:paraId="660D9A8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“Gaismiņas”, </w:t>
            </w:r>
            <w:proofErr w:type="spellStart"/>
            <w:r w:rsidRPr="00897C74">
              <w:rPr>
                <w:rFonts w:ascii="Times New Roman" w:hAnsi="Times New Roman" w:cs="Times New Roman"/>
                <w:color w:val="000000"/>
              </w:rPr>
              <w:t>Stīveri</w:t>
            </w:r>
            <w:proofErr w:type="spellEnd"/>
            <w:r w:rsidRPr="00897C74">
              <w:rPr>
                <w:rFonts w:ascii="Times New Roman" w:hAnsi="Times New Roman" w:cs="Times New Roman"/>
                <w:color w:val="000000"/>
              </w:rPr>
              <w:t>, Allažu pagasts, Siguldas nov.</w:t>
            </w:r>
          </w:p>
        </w:tc>
      </w:tr>
      <w:tr w:rsidR="00C015AD" w14:paraId="4854CD96"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48A5C945"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Garlība Merķeļa Lēdurgas pamatskola un Lēdurgas Sporta centrs</w:t>
            </w:r>
          </w:p>
        </w:tc>
        <w:tc>
          <w:tcPr>
            <w:tcW w:w="4961" w:type="dxa"/>
            <w:tcBorders>
              <w:top w:val="nil"/>
              <w:left w:val="nil"/>
              <w:bottom w:val="single" w:sz="4" w:space="0" w:color="auto"/>
              <w:right w:val="single" w:sz="4" w:space="0" w:color="auto"/>
            </w:tcBorders>
            <w:noWrap/>
            <w:vAlign w:val="center"/>
            <w:hideMark/>
          </w:tcPr>
          <w:p w14:paraId="1B2728CC"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“Skola”, Lēdurga, Lēdurgas pag., Siguldas nov.</w:t>
            </w:r>
          </w:p>
        </w:tc>
      </w:tr>
      <w:tr w:rsidR="00C015AD" w14:paraId="7B146F9A"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785FC529"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Inciema KAC</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0D1BB5A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Anšlava Eglīša iela 5, Inciems, Krimuldas pag., Siguldas nov.</w:t>
            </w:r>
          </w:p>
        </w:tc>
      </w:tr>
      <w:tr w:rsidR="00C015AD" w14:paraId="7D5F4C18"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A0A600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Anšlava Eglīša ekspozīcija</w:t>
            </w:r>
          </w:p>
        </w:tc>
        <w:tc>
          <w:tcPr>
            <w:tcW w:w="4961" w:type="dxa"/>
            <w:vMerge/>
            <w:tcBorders>
              <w:bottom w:val="single" w:sz="4" w:space="0" w:color="auto"/>
              <w:right w:val="single" w:sz="4" w:space="0" w:color="auto"/>
            </w:tcBorders>
            <w:vAlign w:val="center"/>
            <w:hideMark/>
          </w:tcPr>
          <w:p w14:paraId="5B12DAC3" w14:textId="77777777" w:rsidR="00C015AD" w:rsidRPr="00897C74" w:rsidRDefault="00C015AD" w:rsidP="000505CC">
            <w:pPr>
              <w:spacing w:after="0" w:line="240" w:lineRule="auto"/>
              <w:rPr>
                <w:rFonts w:ascii="Times New Roman" w:hAnsi="Times New Roman" w:cs="Times New Roman"/>
                <w:color w:val="000000"/>
              </w:rPr>
            </w:pPr>
          </w:p>
        </w:tc>
      </w:tr>
      <w:tr w:rsidR="00C015AD" w14:paraId="40A166F2"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4BF72C1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Valsts ģimnāzija</w:t>
            </w:r>
          </w:p>
        </w:tc>
        <w:tc>
          <w:tcPr>
            <w:tcW w:w="4961" w:type="dxa"/>
            <w:tcBorders>
              <w:top w:val="single" w:sz="4" w:space="0" w:color="auto"/>
              <w:left w:val="nil"/>
              <w:bottom w:val="single" w:sz="4" w:space="0" w:color="auto"/>
              <w:right w:val="single" w:sz="4" w:space="0" w:color="auto"/>
            </w:tcBorders>
            <w:noWrap/>
            <w:vAlign w:val="center"/>
            <w:hideMark/>
          </w:tcPr>
          <w:p w14:paraId="6462E2B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Ata Kronvalda iela 7, Sigulda, Siguldas nov.</w:t>
            </w:r>
          </w:p>
        </w:tc>
      </w:tr>
      <w:tr w:rsidR="00C015AD" w14:paraId="47FB43E6"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AF7162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Inčukalna pagasta VPVKAC</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441A820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Atmodas 4, Inčukalns, Inčukalna pag., Siguldas nov.</w:t>
            </w:r>
          </w:p>
        </w:tc>
      </w:tr>
      <w:tr w:rsidR="00C015AD" w14:paraId="5373EDA0"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0D68A3F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Allažu un Inčukalna pagastu apvienības  pārvaldes</w:t>
            </w:r>
          </w:p>
        </w:tc>
        <w:tc>
          <w:tcPr>
            <w:tcW w:w="4961" w:type="dxa"/>
            <w:vMerge/>
            <w:tcBorders>
              <w:right w:val="single" w:sz="4" w:space="0" w:color="auto"/>
            </w:tcBorders>
            <w:vAlign w:val="center"/>
            <w:hideMark/>
          </w:tcPr>
          <w:p w14:paraId="026763FF" w14:textId="77777777" w:rsidR="00C015AD" w:rsidRPr="00897C74" w:rsidRDefault="00C015AD" w:rsidP="000505CC">
            <w:pPr>
              <w:spacing w:after="0" w:line="240" w:lineRule="auto"/>
              <w:rPr>
                <w:rFonts w:ascii="Times New Roman" w:hAnsi="Times New Roman" w:cs="Times New Roman"/>
                <w:color w:val="000000"/>
              </w:rPr>
            </w:pPr>
          </w:p>
        </w:tc>
      </w:tr>
      <w:tr w:rsidR="00C015AD" w14:paraId="10711354"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216FF19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Inčukalna bibliotēka</w:t>
            </w:r>
          </w:p>
        </w:tc>
        <w:tc>
          <w:tcPr>
            <w:tcW w:w="4961" w:type="dxa"/>
            <w:vMerge/>
            <w:tcBorders>
              <w:bottom w:val="single" w:sz="4" w:space="0" w:color="auto"/>
              <w:right w:val="single" w:sz="4" w:space="0" w:color="auto"/>
            </w:tcBorders>
            <w:vAlign w:val="center"/>
            <w:hideMark/>
          </w:tcPr>
          <w:p w14:paraId="5E94E063" w14:textId="77777777" w:rsidR="00C015AD" w:rsidRPr="00897C74" w:rsidRDefault="00C015AD" w:rsidP="000505CC">
            <w:pPr>
              <w:spacing w:after="0" w:line="240" w:lineRule="auto"/>
              <w:rPr>
                <w:rFonts w:ascii="Times New Roman" w:hAnsi="Times New Roman" w:cs="Times New Roman"/>
                <w:color w:val="000000"/>
              </w:rPr>
            </w:pPr>
          </w:p>
        </w:tc>
      </w:tr>
      <w:tr w:rsidR="00C015AD" w14:paraId="46883427"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CFF3D6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Inčukalna Tautas nams</w:t>
            </w:r>
          </w:p>
        </w:tc>
        <w:tc>
          <w:tcPr>
            <w:tcW w:w="4961" w:type="dxa"/>
            <w:tcBorders>
              <w:top w:val="single" w:sz="4" w:space="0" w:color="auto"/>
              <w:left w:val="nil"/>
              <w:bottom w:val="single" w:sz="4" w:space="0" w:color="auto"/>
              <w:right w:val="single" w:sz="4" w:space="0" w:color="auto"/>
            </w:tcBorders>
            <w:noWrap/>
            <w:vAlign w:val="center"/>
            <w:hideMark/>
          </w:tcPr>
          <w:p w14:paraId="46E47C7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Atmodas iela 1A, Inčukalns, Inčukalna pag., Siguldas nov.</w:t>
            </w:r>
          </w:p>
        </w:tc>
      </w:tr>
      <w:tr w:rsidR="00C015AD" w14:paraId="1A8A3AB3"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7245A23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Pašvaldības policija</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746D275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Ausekļa iela 6, Siguldas, Siguldas nov.</w:t>
            </w:r>
          </w:p>
        </w:tc>
      </w:tr>
      <w:tr w:rsidR="00C015AD" w14:paraId="43FCA0B3"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43FAAAA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Tūrisma informācijas centrs</w:t>
            </w:r>
          </w:p>
        </w:tc>
        <w:tc>
          <w:tcPr>
            <w:tcW w:w="4961" w:type="dxa"/>
            <w:vMerge/>
            <w:tcBorders>
              <w:bottom w:val="single" w:sz="4" w:space="0" w:color="auto"/>
              <w:right w:val="single" w:sz="4" w:space="0" w:color="auto"/>
            </w:tcBorders>
            <w:vAlign w:val="center"/>
            <w:hideMark/>
          </w:tcPr>
          <w:p w14:paraId="0270FF3E" w14:textId="77777777" w:rsidR="00C015AD" w:rsidRPr="00897C74" w:rsidRDefault="00C015AD" w:rsidP="000505CC">
            <w:pPr>
              <w:spacing w:after="0" w:line="240" w:lineRule="auto"/>
              <w:rPr>
                <w:rFonts w:ascii="Times New Roman" w:hAnsi="Times New Roman" w:cs="Times New Roman"/>
                <w:color w:val="000000"/>
              </w:rPr>
            </w:pPr>
          </w:p>
        </w:tc>
      </w:tr>
      <w:tr w:rsidR="00C015AD" w14:paraId="31259816"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4DADCF3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Allažu pagasta VPVKAC</w:t>
            </w:r>
          </w:p>
        </w:tc>
        <w:tc>
          <w:tcPr>
            <w:tcW w:w="4961" w:type="dxa"/>
            <w:vMerge w:val="restart"/>
            <w:tcBorders>
              <w:top w:val="single" w:sz="4" w:space="0" w:color="auto"/>
              <w:left w:val="single" w:sz="4" w:space="0" w:color="auto"/>
              <w:bottom w:val="single" w:sz="4" w:space="0" w:color="auto"/>
              <w:right w:val="single" w:sz="4" w:space="0" w:color="auto"/>
            </w:tcBorders>
            <w:noWrap/>
            <w:vAlign w:val="center"/>
            <w:hideMark/>
          </w:tcPr>
          <w:p w14:paraId="1FF2655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Birzes iela 4, Allaži, Allažu pagasts, Siguldas nov.</w:t>
            </w:r>
          </w:p>
        </w:tc>
      </w:tr>
      <w:tr w:rsidR="00C015AD" w14:paraId="3DDE06E9"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0A485EA9"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Allažu pamatskolas pirmsskolas izglītības grupas</w:t>
            </w:r>
          </w:p>
        </w:tc>
        <w:tc>
          <w:tcPr>
            <w:tcW w:w="4961" w:type="dxa"/>
            <w:vMerge/>
            <w:tcBorders>
              <w:right w:val="single" w:sz="4" w:space="0" w:color="auto"/>
            </w:tcBorders>
            <w:vAlign w:val="center"/>
            <w:hideMark/>
          </w:tcPr>
          <w:p w14:paraId="156424A2" w14:textId="77777777" w:rsidR="00C015AD" w:rsidRPr="00897C74" w:rsidRDefault="00C015AD" w:rsidP="000505CC">
            <w:pPr>
              <w:spacing w:after="0" w:line="240" w:lineRule="auto"/>
              <w:rPr>
                <w:rFonts w:ascii="Times New Roman" w:hAnsi="Times New Roman" w:cs="Times New Roman"/>
                <w:color w:val="000000"/>
              </w:rPr>
            </w:pPr>
          </w:p>
        </w:tc>
      </w:tr>
      <w:tr w:rsidR="00C015AD" w14:paraId="7F6E1F2A"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09BBEAFF"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Allažu bibliotēka</w:t>
            </w:r>
          </w:p>
        </w:tc>
        <w:tc>
          <w:tcPr>
            <w:tcW w:w="4961" w:type="dxa"/>
            <w:vMerge/>
            <w:tcBorders>
              <w:bottom w:val="single" w:sz="4" w:space="0" w:color="auto"/>
              <w:right w:val="single" w:sz="4" w:space="0" w:color="auto"/>
            </w:tcBorders>
            <w:vAlign w:val="center"/>
            <w:hideMark/>
          </w:tcPr>
          <w:p w14:paraId="0932DDA8" w14:textId="77777777" w:rsidR="00C015AD" w:rsidRPr="00897C74" w:rsidRDefault="00C015AD" w:rsidP="000505CC">
            <w:pPr>
              <w:spacing w:after="0" w:line="240" w:lineRule="auto"/>
              <w:rPr>
                <w:rFonts w:ascii="Times New Roman" w:hAnsi="Times New Roman" w:cs="Times New Roman"/>
                <w:color w:val="000000"/>
              </w:rPr>
            </w:pPr>
          </w:p>
        </w:tc>
      </w:tr>
      <w:tr w:rsidR="00C015AD" w14:paraId="6AC45F28"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3EAE83BF"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Gaujas KAC</w:t>
            </w:r>
          </w:p>
        </w:tc>
        <w:tc>
          <w:tcPr>
            <w:tcW w:w="4961" w:type="dxa"/>
            <w:tcBorders>
              <w:top w:val="single" w:sz="4" w:space="0" w:color="auto"/>
              <w:left w:val="nil"/>
              <w:bottom w:val="single" w:sz="4" w:space="0" w:color="auto"/>
              <w:right w:val="single" w:sz="4" w:space="0" w:color="auto"/>
            </w:tcBorders>
            <w:noWrap/>
            <w:vAlign w:val="center"/>
            <w:hideMark/>
          </w:tcPr>
          <w:p w14:paraId="4801090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Centra iela 6, Gauja, Krimuldas pag., Siguldas nov.</w:t>
            </w:r>
          </w:p>
        </w:tc>
      </w:tr>
      <w:tr w:rsidR="00C015AD" w14:paraId="6EAC007E"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A8366E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Lēdurgas Kultūras nams</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6E0FC95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Emiļa Melngaiļa iela 2, Lēdurga, Lēdurgas pag., Siguldas nov.</w:t>
            </w:r>
          </w:p>
        </w:tc>
      </w:tr>
      <w:tr w:rsidR="00C015AD" w14:paraId="5DCB46C9"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79BE592"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Krimuldas un Lēdurgas pagastu apvienības  pārvalde</w:t>
            </w:r>
          </w:p>
        </w:tc>
        <w:tc>
          <w:tcPr>
            <w:tcW w:w="4961" w:type="dxa"/>
            <w:vMerge/>
            <w:tcBorders>
              <w:bottom w:val="single" w:sz="4" w:space="0" w:color="auto"/>
              <w:right w:val="single" w:sz="4" w:space="0" w:color="auto"/>
            </w:tcBorders>
            <w:vAlign w:val="center"/>
            <w:hideMark/>
          </w:tcPr>
          <w:p w14:paraId="12C2FF5D" w14:textId="77777777" w:rsidR="00C015AD" w:rsidRPr="00897C74" w:rsidRDefault="00C015AD" w:rsidP="000505CC">
            <w:pPr>
              <w:spacing w:after="0" w:line="240" w:lineRule="auto"/>
              <w:rPr>
                <w:rFonts w:ascii="Times New Roman" w:hAnsi="Times New Roman" w:cs="Times New Roman"/>
                <w:color w:val="000000"/>
              </w:rPr>
            </w:pPr>
          </w:p>
        </w:tc>
      </w:tr>
      <w:tr w:rsidR="00C015AD" w14:paraId="1E592455"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A67691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Lēdurgas bibliotēka</w:t>
            </w:r>
          </w:p>
        </w:tc>
        <w:tc>
          <w:tcPr>
            <w:tcW w:w="4961" w:type="dxa"/>
            <w:tcBorders>
              <w:top w:val="single" w:sz="4" w:space="0" w:color="auto"/>
              <w:left w:val="nil"/>
              <w:bottom w:val="single" w:sz="4" w:space="0" w:color="auto"/>
              <w:right w:val="single" w:sz="4" w:space="0" w:color="auto"/>
            </w:tcBorders>
            <w:noWrap/>
            <w:vAlign w:val="center"/>
            <w:hideMark/>
          </w:tcPr>
          <w:p w14:paraId="4C3813B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Emiļa Melngaiļa iela 2A, Lēdurga, Lēdurgas pag., Siguldas nov.</w:t>
            </w:r>
          </w:p>
        </w:tc>
      </w:tr>
      <w:tr w:rsidR="00C015AD" w14:paraId="402395DF"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5CD383F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Maijas Pīlāgas Lēdurgas Mākslas skola</w:t>
            </w:r>
          </w:p>
        </w:tc>
        <w:tc>
          <w:tcPr>
            <w:tcW w:w="4961" w:type="dxa"/>
            <w:tcBorders>
              <w:top w:val="nil"/>
              <w:left w:val="nil"/>
              <w:bottom w:val="single" w:sz="4" w:space="0" w:color="auto"/>
              <w:right w:val="single" w:sz="4" w:space="0" w:color="auto"/>
            </w:tcBorders>
            <w:noWrap/>
            <w:vAlign w:val="center"/>
            <w:hideMark/>
          </w:tcPr>
          <w:p w14:paraId="397B096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Emiļa Melngaiļa iela 6, Lēdurga, Lēdurgas pag., Siguldas nov.</w:t>
            </w:r>
          </w:p>
        </w:tc>
      </w:tr>
      <w:tr w:rsidR="00C015AD" w14:paraId="493B02B8"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3039585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Sociālās aprūpes māja “Mālpils”</w:t>
            </w:r>
          </w:p>
        </w:tc>
        <w:tc>
          <w:tcPr>
            <w:tcW w:w="4961" w:type="dxa"/>
            <w:tcBorders>
              <w:top w:val="nil"/>
              <w:left w:val="nil"/>
              <w:bottom w:val="single" w:sz="4" w:space="0" w:color="auto"/>
              <w:right w:val="single" w:sz="4" w:space="0" w:color="auto"/>
            </w:tcBorders>
            <w:noWrap/>
            <w:vAlign w:val="center"/>
            <w:hideMark/>
          </w:tcPr>
          <w:p w14:paraId="22FFC52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Garkalnes iela 8, Mālpils, Mālpils pag., Siguldas nov.</w:t>
            </w:r>
          </w:p>
        </w:tc>
      </w:tr>
      <w:tr w:rsidR="00C015AD" w14:paraId="55904CBD"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77E4245B" w14:textId="6E5F7F26"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Pirmskolas izglītības iestādes </w:t>
            </w:r>
            <w:r w:rsidR="008C6ABB" w:rsidRPr="00897C74">
              <w:rPr>
                <w:rFonts w:ascii="Times New Roman" w:hAnsi="Times New Roman" w:cs="Times New Roman"/>
                <w:color w:val="000000"/>
              </w:rPr>
              <w:t xml:space="preserve">(turpmāk -PII) </w:t>
            </w:r>
            <w:r w:rsidRPr="00897C74">
              <w:rPr>
                <w:rFonts w:ascii="Times New Roman" w:hAnsi="Times New Roman" w:cs="Times New Roman"/>
                <w:color w:val="000000"/>
              </w:rPr>
              <w:t>“Minka” filiāle “Lapsiņa”</w:t>
            </w:r>
          </w:p>
        </w:tc>
        <w:tc>
          <w:tcPr>
            <w:tcW w:w="4961" w:type="dxa"/>
            <w:tcBorders>
              <w:top w:val="nil"/>
              <w:left w:val="nil"/>
              <w:bottom w:val="single" w:sz="4" w:space="0" w:color="auto"/>
              <w:right w:val="single" w:sz="4" w:space="0" w:color="auto"/>
            </w:tcBorders>
            <w:noWrap/>
            <w:vAlign w:val="center"/>
            <w:hideMark/>
          </w:tcPr>
          <w:p w14:paraId="0653BD42"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t>Gaujaslīču</w:t>
            </w:r>
            <w:proofErr w:type="spellEnd"/>
            <w:r w:rsidRPr="00897C74">
              <w:rPr>
                <w:rFonts w:ascii="Times New Roman" w:hAnsi="Times New Roman" w:cs="Times New Roman"/>
                <w:color w:val="000000"/>
              </w:rPr>
              <w:t xml:space="preserve"> iela 5, Gauja, Krimuldas pag., Siguldas nov.</w:t>
            </w:r>
          </w:p>
        </w:tc>
      </w:tr>
      <w:tr w:rsidR="00C015AD" w14:paraId="60D87F1E"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BDCDE9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Sociālās aprūpes māja “Gauja”</w:t>
            </w:r>
          </w:p>
        </w:tc>
        <w:tc>
          <w:tcPr>
            <w:tcW w:w="4961" w:type="dxa"/>
            <w:tcBorders>
              <w:top w:val="nil"/>
              <w:left w:val="nil"/>
              <w:bottom w:val="single" w:sz="4" w:space="0" w:color="auto"/>
              <w:right w:val="single" w:sz="4" w:space="0" w:color="auto"/>
            </w:tcBorders>
            <w:noWrap/>
            <w:vAlign w:val="center"/>
            <w:hideMark/>
          </w:tcPr>
          <w:p w14:paraId="0354A206"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t>Gaujaslīču</w:t>
            </w:r>
            <w:proofErr w:type="spellEnd"/>
            <w:r w:rsidRPr="00897C74">
              <w:rPr>
                <w:rFonts w:ascii="Times New Roman" w:hAnsi="Times New Roman" w:cs="Times New Roman"/>
                <w:color w:val="000000"/>
              </w:rPr>
              <w:t xml:space="preserve"> iela 5, Inčukalna pag., Siguldas nov.</w:t>
            </w:r>
          </w:p>
        </w:tc>
      </w:tr>
      <w:tr w:rsidR="00C015AD" w14:paraId="04492548"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6C9191E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Sporta skola</w:t>
            </w:r>
          </w:p>
        </w:tc>
        <w:tc>
          <w:tcPr>
            <w:tcW w:w="4961" w:type="dxa"/>
            <w:tcBorders>
              <w:top w:val="nil"/>
              <w:left w:val="nil"/>
              <w:bottom w:val="single" w:sz="4" w:space="0" w:color="auto"/>
              <w:right w:val="single" w:sz="4" w:space="0" w:color="auto"/>
            </w:tcBorders>
            <w:noWrap/>
            <w:vAlign w:val="center"/>
            <w:hideMark/>
          </w:tcPr>
          <w:p w14:paraId="2797C40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Gāles iela 29, Sigulda, Siguldas nov.</w:t>
            </w:r>
          </w:p>
        </w:tc>
      </w:tr>
      <w:tr w:rsidR="00C015AD" w14:paraId="7ACC41C4"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527E69E" w14:textId="54939B8C"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pilsētas </w:t>
            </w:r>
            <w:r w:rsidR="008C6ABB" w:rsidRPr="00897C74">
              <w:rPr>
                <w:rFonts w:ascii="Times New Roman" w:hAnsi="Times New Roman" w:cs="Times New Roman"/>
                <w:color w:val="000000"/>
              </w:rPr>
              <w:t>PII</w:t>
            </w:r>
            <w:r w:rsidRPr="00897C74">
              <w:rPr>
                <w:rFonts w:ascii="Times New Roman" w:hAnsi="Times New Roman" w:cs="Times New Roman"/>
                <w:color w:val="000000"/>
              </w:rPr>
              <w:t xml:space="preserve"> “Saulīte”</w:t>
            </w:r>
          </w:p>
        </w:tc>
        <w:tc>
          <w:tcPr>
            <w:tcW w:w="4961" w:type="dxa"/>
            <w:tcBorders>
              <w:top w:val="nil"/>
              <w:left w:val="nil"/>
              <w:bottom w:val="single" w:sz="4" w:space="0" w:color="auto"/>
              <w:right w:val="single" w:sz="4" w:space="0" w:color="auto"/>
            </w:tcBorders>
            <w:noWrap/>
            <w:vAlign w:val="center"/>
            <w:hideMark/>
          </w:tcPr>
          <w:p w14:paraId="66C6FC5C"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Institūta iela 2, Sigulda, Siguldas nov.</w:t>
            </w:r>
          </w:p>
        </w:tc>
      </w:tr>
      <w:tr w:rsidR="00C015AD" w14:paraId="07F3C1DE"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903EF12" w14:textId="087D4112"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Mālpils </w:t>
            </w:r>
            <w:r w:rsidR="008C6ABB" w:rsidRPr="00897C74">
              <w:rPr>
                <w:rFonts w:ascii="Times New Roman" w:hAnsi="Times New Roman" w:cs="Times New Roman"/>
                <w:color w:val="000000"/>
              </w:rPr>
              <w:t>PII</w:t>
            </w:r>
            <w:r w:rsidRPr="00897C74">
              <w:rPr>
                <w:rFonts w:ascii="Times New Roman" w:hAnsi="Times New Roman" w:cs="Times New Roman"/>
                <w:color w:val="000000"/>
              </w:rPr>
              <w:t xml:space="preserve"> “Māllēpīte”</w:t>
            </w:r>
          </w:p>
        </w:tc>
        <w:tc>
          <w:tcPr>
            <w:tcW w:w="4961" w:type="dxa"/>
            <w:tcBorders>
              <w:top w:val="nil"/>
              <w:left w:val="nil"/>
              <w:bottom w:val="single" w:sz="4" w:space="0" w:color="auto"/>
              <w:right w:val="single" w:sz="4" w:space="0" w:color="auto"/>
            </w:tcBorders>
            <w:noWrap/>
            <w:vAlign w:val="center"/>
            <w:hideMark/>
          </w:tcPr>
          <w:p w14:paraId="76F74A8C"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Jaunā iela 3, Mālpils, Mālpils pag., Siguldas nov.</w:t>
            </w:r>
          </w:p>
        </w:tc>
      </w:tr>
      <w:tr w:rsidR="00C015AD" w14:paraId="499F534F"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2D610F6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pilsētas vidusskola</w:t>
            </w:r>
          </w:p>
        </w:tc>
        <w:tc>
          <w:tcPr>
            <w:tcW w:w="4961" w:type="dxa"/>
            <w:tcBorders>
              <w:top w:val="nil"/>
              <w:left w:val="nil"/>
              <w:bottom w:val="single" w:sz="4" w:space="0" w:color="auto"/>
              <w:right w:val="single" w:sz="4" w:space="0" w:color="auto"/>
            </w:tcBorders>
            <w:noWrap/>
            <w:vAlign w:val="center"/>
            <w:hideMark/>
          </w:tcPr>
          <w:p w14:paraId="7F99C81F"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Krišjāņa Barona 10, Sigulda, Siguldas nov.</w:t>
            </w:r>
          </w:p>
        </w:tc>
      </w:tr>
      <w:tr w:rsidR="00C015AD" w14:paraId="176A90A3"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04BD5E5" w14:textId="3DC337A1"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pilsētas </w:t>
            </w:r>
            <w:r w:rsidR="008C6ABB" w:rsidRPr="00897C74">
              <w:rPr>
                <w:rFonts w:ascii="Times New Roman" w:hAnsi="Times New Roman" w:cs="Times New Roman"/>
                <w:color w:val="000000"/>
              </w:rPr>
              <w:t>PII</w:t>
            </w:r>
            <w:r w:rsidRPr="00897C74">
              <w:rPr>
                <w:rFonts w:ascii="Times New Roman" w:hAnsi="Times New Roman" w:cs="Times New Roman"/>
                <w:color w:val="000000"/>
              </w:rPr>
              <w:t xml:space="preserve"> “Ābelīte</w:t>
            </w:r>
          </w:p>
        </w:tc>
        <w:tc>
          <w:tcPr>
            <w:tcW w:w="4961" w:type="dxa"/>
            <w:tcBorders>
              <w:top w:val="nil"/>
              <w:left w:val="nil"/>
              <w:bottom w:val="single" w:sz="4" w:space="0" w:color="auto"/>
              <w:right w:val="single" w:sz="4" w:space="0" w:color="auto"/>
            </w:tcBorders>
            <w:noWrap/>
            <w:vAlign w:val="center"/>
            <w:hideMark/>
          </w:tcPr>
          <w:p w14:paraId="78595DA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Lakstīgalas iela 10, Sigulda, Siguldas nov.</w:t>
            </w:r>
          </w:p>
        </w:tc>
      </w:tr>
      <w:tr w:rsidR="00C015AD" w14:paraId="49F3ECDE"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6E3B6B4B"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t>Laurenču</w:t>
            </w:r>
            <w:proofErr w:type="spellEnd"/>
            <w:r w:rsidRPr="00897C74">
              <w:rPr>
                <w:rFonts w:ascii="Times New Roman" w:hAnsi="Times New Roman" w:cs="Times New Roman"/>
                <w:color w:val="000000"/>
              </w:rPr>
              <w:t xml:space="preserve"> sākumskola</w:t>
            </w:r>
          </w:p>
        </w:tc>
        <w:tc>
          <w:tcPr>
            <w:tcW w:w="4961" w:type="dxa"/>
            <w:tcBorders>
              <w:top w:val="nil"/>
              <w:left w:val="nil"/>
              <w:bottom w:val="single" w:sz="4" w:space="0" w:color="auto"/>
              <w:right w:val="single" w:sz="4" w:space="0" w:color="auto"/>
            </w:tcBorders>
            <w:noWrap/>
            <w:vAlign w:val="center"/>
            <w:hideMark/>
          </w:tcPr>
          <w:p w14:paraId="78901148"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t>Laurenču</w:t>
            </w:r>
            <w:proofErr w:type="spellEnd"/>
            <w:r w:rsidRPr="00897C74">
              <w:rPr>
                <w:rFonts w:ascii="Times New Roman" w:hAnsi="Times New Roman" w:cs="Times New Roman"/>
                <w:color w:val="000000"/>
              </w:rPr>
              <w:t xml:space="preserve"> iela 7, Sigulda, Siguldas nov.,</w:t>
            </w:r>
          </w:p>
        </w:tc>
      </w:tr>
      <w:tr w:rsidR="00C015AD" w14:paraId="328F7DE7"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2DD2E847"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lastRenderedPageBreak/>
              <w:t>Laurenču</w:t>
            </w:r>
            <w:proofErr w:type="spellEnd"/>
            <w:r w:rsidRPr="00897C74">
              <w:rPr>
                <w:rFonts w:ascii="Times New Roman" w:hAnsi="Times New Roman" w:cs="Times New Roman"/>
                <w:color w:val="000000"/>
              </w:rPr>
              <w:t xml:space="preserve"> sākumskolas dienesta viesnīca</w:t>
            </w:r>
          </w:p>
        </w:tc>
        <w:tc>
          <w:tcPr>
            <w:tcW w:w="4961" w:type="dxa"/>
            <w:tcBorders>
              <w:top w:val="nil"/>
              <w:left w:val="nil"/>
              <w:bottom w:val="single" w:sz="4" w:space="0" w:color="auto"/>
              <w:right w:val="single" w:sz="4" w:space="0" w:color="auto"/>
            </w:tcBorders>
            <w:noWrap/>
            <w:vAlign w:val="center"/>
            <w:hideMark/>
          </w:tcPr>
          <w:p w14:paraId="0F25A74A"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t>Laurenču</w:t>
            </w:r>
            <w:proofErr w:type="spellEnd"/>
            <w:r w:rsidRPr="00897C74">
              <w:rPr>
                <w:rFonts w:ascii="Times New Roman" w:hAnsi="Times New Roman" w:cs="Times New Roman"/>
                <w:color w:val="000000"/>
              </w:rPr>
              <w:t xml:space="preserve"> iela 7a, Sigulda, Siguldas nov.</w:t>
            </w:r>
          </w:p>
        </w:tc>
      </w:tr>
      <w:tr w:rsidR="00C015AD" w14:paraId="697A1D83" w14:textId="77777777" w:rsidTr="00710B34">
        <w:trPr>
          <w:trHeight w:val="300"/>
        </w:trPr>
        <w:tc>
          <w:tcPr>
            <w:tcW w:w="4111" w:type="dxa"/>
            <w:tcBorders>
              <w:top w:val="single" w:sz="4" w:space="0" w:color="auto"/>
              <w:left w:val="single" w:sz="4" w:space="0" w:color="auto"/>
              <w:bottom w:val="single" w:sz="4" w:space="0" w:color="auto"/>
              <w:right w:val="single" w:sz="4" w:space="0" w:color="auto"/>
            </w:tcBorders>
            <w:noWrap/>
            <w:vAlign w:val="center"/>
            <w:hideMark/>
          </w:tcPr>
          <w:p w14:paraId="45DDCD5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Lēdurgas </w:t>
            </w:r>
            <w:proofErr w:type="spellStart"/>
            <w:r w:rsidRPr="00897C74">
              <w:rPr>
                <w:rFonts w:ascii="Times New Roman" w:hAnsi="Times New Roman" w:cs="Times New Roman"/>
                <w:color w:val="000000"/>
              </w:rPr>
              <w:t>dendroparks</w:t>
            </w:r>
            <w:proofErr w:type="spellEnd"/>
          </w:p>
        </w:tc>
        <w:tc>
          <w:tcPr>
            <w:tcW w:w="4961" w:type="dxa"/>
            <w:tcBorders>
              <w:top w:val="single" w:sz="4" w:space="0" w:color="auto"/>
              <w:left w:val="nil"/>
              <w:bottom w:val="single" w:sz="4" w:space="0" w:color="auto"/>
              <w:right w:val="single" w:sz="4" w:space="0" w:color="auto"/>
            </w:tcBorders>
            <w:noWrap/>
            <w:vAlign w:val="center"/>
            <w:hideMark/>
          </w:tcPr>
          <w:p w14:paraId="691BC5A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Lēdurgas </w:t>
            </w:r>
            <w:proofErr w:type="spellStart"/>
            <w:r w:rsidRPr="00897C74">
              <w:rPr>
                <w:rFonts w:ascii="Times New Roman" w:hAnsi="Times New Roman" w:cs="Times New Roman"/>
                <w:color w:val="000000"/>
              </w:rPr>
              <w:t>Dendroparks</w:t>
            </w:r>
            <w:proofErr w:type="spellEnd"/>
            <w:r w:rsidRPr="00897C74">
              <w:rPr>
                <w:rFonts w:ascii="Times New Roman" w:hAnsi="Times New Roman" w:cs="Times New Roman"/>
                <w:color w:val="000000"/>
              </w:rPr>
              <w:t>, Lēdurga, Lēdurgas pag., Siguldas nov.</w:t>
            </w:r>
          </w:p>
        </w:tc>
      </w:tr>
      <w:tr w:rsidR="00C015AD" w14:paraId="4339CFD7"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CCB0AE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Mālpils pagasta VPVKAC</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646CF682"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Nākotnes iela 1, Mālpils, Mālpils pag., Siguldas nov.</w:t>
            </w:r>
          </w:p>
        </w:tc>
      </w:tr>
      <w:tr w:rsidR="00C015AD" w14:paraId="0FAE50CC"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1BE7333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Mālpils un Mores pagastu apvienības pārvaldes</w:t>
            </w:r>
          </w:p>
        </w:tc>
        <w:tc>
          <w:tcPr>
            <w:tcW w:w="4961" w:type="dxa"/>
            <w:vMerge/>
            <w:tcBorders>
              <w:bottom w:val="single" w:sz="4" w:space="0" w:color="auto"/>
              <w:right w:val="single" w:sz="4" w:space="0" w:color="auto"/>
            </w:tcBorders>
            <w:vAlign w:val="center"/>
            <w:hideMark/>
          </w:tcPr>
          <w:p w14:paraId="0FA3883D" w14:textId="77777777" w:rsidR="00C015AD" w:rsidRPr="00897C74" w:rsidRDefault="00C015AD" w:rsidP="000505CC">
            <w:pPr>
              <w:spacing w:after="0" w:line="240" w:lineRule="auto"/>
              <w:rPr>
                <w:rFonts w:ascii="Times New Roman" w:hAnsi="Times New Roman" w:cs="Times New Roman"/>
                <w:color w:val="000000"/>
              </w:rPr>
            </w:pPr>
          </w:p>
        </w:tc>
      </w:tr>
      <w:tr w:rsidR="00C015AD" w14:paraId="50E89037"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2D5E644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Mālpils Mūzikas un mākslas skola</w:t>
            </w:r>
          </w:p>
        </w:tc>
        <w:tc>
          <w:tcPr>
            <w:tcW w:w="4961" w:type="dxa"/>
            <w:vMerge w:val="restart"/>
            <w:tcBorders>
              <w:top w:val="single" w:sz="4" w:space="0" w:color="auto"/>
              <w:left w:val="single" w:sz="4" w:space="0" w:color="auto"/>
              <w:bottom w:val="single" w:sz="4" w:space="0" w:color="auto"/>
              <w:right w:val="single" w:sz="4" w:space="0" w:color="auto"/>
            </w:tcBorders>
            <w:noWrap/>
            <w:vAlign w:val="center"/>
            <w:hideMark/>
          </w:tcPr>
          <w:p w14:paraId="193993D2"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Nākotnes iela 5, Mālpils, Mālpils pag., Siguldas nov.</w:t>
            </w:r>
          </w:p>
        </w:tc>
      </w:tr>
      <w:tr w:rsidR="00C015AD" w14:paraId="54CA9289"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04F17F4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Mālpils Kultūras centrs</w:t>
            </w:r>
          </w:p>
        </w:tc>
        <w:tc>
          <w:tcPr>
            <w:tcW w:w="4961" w:type="dxa"/>
            <w:vMerge/>
            <w:tcBorders>
              <w:right w:val="single" w:sz="4" w:space="0" w:color="auto"/>
            </w:tcBorders>
            <w:vAlign w:val="center"/>
            <w:hideMark/>
          </w:tcPr>
          <w:p w14:paraId="3FAC6C7B" w14:textId="77777777" w:rsidR="00C015AD" w:rsidRPr="00897C74" w:rsidRDefault="00C015AD" w:rsidP="000505CC">
            <w:pPr>
              <w:spacing w:after="0" w:line="240" w:lineRule="auto"/>
              <w:rPr>
                <w:rFonts w:ascii="Times New Roman" w:hAnsi="Times New Roman" w:cs="Times New Roman"/>
                <w:color w:val="000000"/>
              </w:rPr>
            </w:pPr>
          </w:p>
        </w:tc>
      </w:tr>
      <w:tr w:rsidR="00C015AD" w14:paraId="20DB1823"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A64622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Mālpils bibliotēka</w:t>
            </w:r>
          </w:p>
        </w:tc>
        <w:tc>
          <w:tcPr>
            <w:tcW w:w="4961" w:type="dxa"/>
            <w:vMerge/>
            <w:tcBorders>
              <w:bottom w:val="single" w:sz="4" w:space="0" w:color="auto"/>
              <w:right w:val="single" w:sz="4" w:space="0" w:color="auto"/>
            </w:tcBorders>
            <w:vAlign w:val="center"/>
            <w:hideMark/>
          </w:tcPr>
          <w:p w14:paraId="7816E1A3" w14:textId="77777777" w:rsidR="00C015AD" w:rsidRPr="00897C74" w:rsidRDefault="00C015AD" w:rsidP="000505CC">
            <w:pPr>
              <w:spacing w:after="0" w:line="240" w:lineRule="auto"/>
              <w:rPr>
                <w:rFonts w:ascii="Times New Roman" w:hAnsi="Times New Roman" w:cs="Times New Roman"/>
                <w:color w:val="000000"/>
              </w:rPr>
            </w:pPr>
          </w:p>
        </w:tc>
      </w:tr>
      <w:tr w:rsidR="00C015AD" w14:paraId="7753A01A"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1039BC2D" w14:textId="0539F94D"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pilsētas </w:t>
            </w:r>
            <w:r w:rsidR="008C6ABB" w:rsidRPr="00897C74">
              <w:rPr>
                <w:rFonts w:ascii="Times New Roman" w:hAnsi="Times New Roman" w:cs="Times New Roman"/>
                <w:color w:val="000000"/>
              </w:rPr>
              <w:t>PII</w:t>
            </w:r>
            <w:r w:rsidRPr="00897C74">
              <w:rPr>
                <w:rFonts w:ascii="Times New Roman" w:hAnsi="Times New Roman" w:cs="Times New Roman"/>
                <w:color w:val="000000"/>
              </w:rPr>
              <w:t xml:space="preserve"> “Ieviņa”</w:t>
            </w:r>
          </w:p>
        </w:tc>
        <w:tc>
          <w:tcPr>
            <w:tcW w:w="4961" w:type="dxa"/>
            <w:tcBorders>
              <w:top w:val="single" w:sz="4" w:space="0" w:color="auto"/>
              <w:left w:val="nil"/>
              <w:bottom w:val="single" w:sz="4" w:space="0" w:color="auto"/>
              <w:right w:val="single" w:sz="4" w:space="0" w:color="auto"/>
            </w:tcBorders>
            <w:noWrap/>
            <w:vAlign w:val="center"/>
            <w:hideMark/>
          </w:tcPr>
          <w:p w14:paraId="11F4CC70" w14:textId="77777777" w:rsidR="00C015AD" w:rsidRPr="00897C74" w:rsidRDefault="00C015AD" w:rsidP="000505CC">
            <w:pPr>
              <w:spacing w:after="0" w:line="240" w:lineRule="auto"/>
              <w:rPr>
                <w:rFonts w:ascii="Times New Roman" w:hAnsi="Times New Roman" w:cs="Times New Roman"/>
                <w:color w:val="000000"/>
              </w:rPr>
            </w:pPr>
            <w:proofErr w:type="spellStart"/>
            <w:r w:rsidRPr="00897C74">
              <w:rPr>
                <w:rFonts w:ascii="Times New Roman" w:hAnsi="Times New Roman" w:cs="Times New Roman"/>
                <w:color w:val="000000"/>
              </w:rPr>
              <w:t>Nurmižu</w:t>
            </w:r>
            <w:proofErr w:type="spellEnd"/>
            <w:r w:rsidRPr="00897C74">
              <w:rPr>
                <w:rFonts w:ascii="Times New Roman" w:hAnsi="Times New Roman" w:cs="Times New Roman"/>
                <w:color w:val="000000"/>
              </w:rPr>
              <w:t xml:space="preserve"> iela 31, Sigulda, Siguldas nov.</w:t>
            </w:r>
          </w:p>
        </w:tc>
      </w:tr>
      <w:tr w:rsidR="00C015AD" w14:paraId="39E739EA"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5E32073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Krimuldas pagasta VPVKAC</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404BE04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Parka iela 1, Ragana, Krimuldas pag., Siguldas nov.</w:t>
            </w:r>
          </w:p>
        </w:tc>
      </w:tr>
      <w:tr w:rsidR="00C015AD" w14:paraId="3B0894B8"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6A59C19"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Krimuldas un Lēdurgas pagastu apvienības pārvalde</w:t>
            </w:r>
          </w:p>
        </w:tc>
        <w:tc>
          <w:tcPr>
            <w:tcW w:w="4961" w:type="dxa"/>
            <w:vMerge/>
            <w:tcBorders>
              <w:right w:val="single" w:sz="4" w:space="0" w:color="auto"/>
            </w:tcBorders>
            <w:vAlign w:val="center"/>
            <w:hideMark/>
          </w:tcPr>
          <w:p w14:paraId="4A625FF8" w14:textId="77777777" w:rsidR="00C015AD" w:rsidRPr="00897C74" w:rsidRDefault="00C015AD" w:rsidP="000505CC">
            <w:pPr>
              <w:spacing w:after="0" w:line="240" w:lineRule="auto"/>
              <w:rPr>
                <w:rFonts w:ascii="Times New Roman" w:hAnsi="Times New Roman" w:cs="Times New Roman"/>
                <w:color w:val="000000"/>
              </w:rPr>
            </w:pPr>
          </w:p>
        </w:tc>
      </w:tr>
      <w:tr w:rsidR="00C015AD" w14:paraId="70993B93"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33E38B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Krimuldas Tautas nams</w:t>
            </w:r>
          </w:p>
        </w:tc>
        <w:tc>
          <w:tcPr>
            <w:tcW w:w="4961" w:type="dxa"/>
            <w:vMerge/>
            <w:tcBorders>
              <w:right w:val="single" w:sz="4" w:space="0" w:color="auto"/>
            </w:tcBorders>
            <w:vAlign w:val="center"/>
            <w:hideMark/>
          </w:tcPr>
          <w:p w14:paraId="15120D69" w14:textId="77777777" w:rsidR="00C015AD" w:rsidRPr="00897C74" w:rsidRDefault="00C015AD" w:rsidP="000505CC">
            <w:pPr>
              <w:spacing w:after="0" w:line="240" w:lineRule="auto"/>
              <w:rPr>
                <w:rFonts w:ascii="Times New Roman" w:hAnsi="Times New Roman" w:cs="Times New Roman"/>
                <w:color w:val="000000"/>
              </w:rPr>
            </w:pPr>
          </w:p>
        </w:tc>
      </w:tr>
      <w:tr w:rsidR="00C015AD" w14:paraId="626261E0"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418F6CB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Krimuldas bibliotēka</w:t>
            </w:r>
          </w:p>
        </w:tc>
        <w:tc>
          <w:tcPr>
            <w:tcW w:w="4961" w:type="dxa"/>
            <w:vMerge/>
            <w:tcBorders>
              <w:bottom w:val="single" w:sz="4" w:space="0" w:color="auto"/>
              <w:right w:val="single" w:sz="4" w:space="0" w:color="auto"/>
            </w:tcBorders>
            <w:vAlign w:val="center"/>
            <w:hideMark/>
          </w:tcPr>
          <w:p w14:paraId="364A7B21" w14:textId="77777777" w:rsidR="00C015AD" w:rsidRPr="00897C74" w:rsidRDefault="00C015AD" w:rsidP="000505CC">
            <w:pPr>
              <w:spacing w:after="0" w:line="240" w:lineRule="auto"/>
              <w:rPr>
                <w:rFonts w:ascii="Times New Roman" w:hAnsi="Times New Roman" w:cs="Times New Roman"/>
                <w:color w:val="000000"/>
              </w:rPr>
            </w:pPr>
          </w:p>
        </w:tc>
      </w:tr>
      <w:tr w:rsidR="00C015AD" w14:paraId="1486EE39"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351B3C0" w14:textId="4C751B73" w:rsidR="00C015AD" w:rsidRPr="00897C74" w:rsidRDefault="008C6ABB"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PII</w:t>
            </w:r>
            <w:r w:rsidR="00C015AD" w:rsidRPr="00897C74">
              <w:rPr>
                <w:rFonts w:ascii="Times New Roman" w:hAnsi="Times New Roman" w:cs="Times New Roman"/>
                <w:color w:val="000000"/>
              </w:rPr>
              <w:t xml:space="preserve"> “Krimulda”</w:t>
            </w:r>
          </w:p>
        </w:tc>
        <w:tc>
          <w:tcPr>
            <w:tcW w:w="4961" w:type="dxa"/>
            <w:tcBorders>
              <w:top w:val="single" w:sz="4" w:space="0" w:color="auto"/>
              <w:left w:val="nil"/>
              <w:bottom w:val="single" w:sz="4" w:space="0" w:color="auto"/>
              <w:right w:val="single" w:sz="4" w:space="0" w:color="auto"/>
            </w:tcBorders>
            <w:noWrap/>
            <w:vAlign w:val="center"/>
            <w:hideMark/>
          </w:tcPr>
          <w:p w14:paraId="2069C3B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Parka iela 2, Ragana, Krimuldas pag., Siguldas nov.</w:t>
            </w:r>
          </w:p>
        </w:tc>
      </w:tr>
      <w:tr w:rsidR="00C015AD" w14:paraId="71635383"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76DBBE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Sociālās aprūpes māja “Pēterupe”</w:t>
            </w:r>
          </w:p>
        </w:tc>
        <w:tc>
          <w:tcPr>
            <w:tcW w:w="4961" w:type="dxa"/>
            <w:tcBorders>
              <w:top w:val="nil"/>
              <w:left w:val="nil"/>
              <w:bottom w:val="single" w:sz="4" w:space="0" w:color="auto"/>
              <w:right w:val="single" w:sz="4" w:space="0" w:color="auto"/>
            </w:tcBorders>
            <w:noWrap/>
            <w:vAlign w:val="center"/>
            <w:hideMark/>
          </w:tcPr>
          <w:p w14:paraId="67CE536C"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“Pēterupe”, Lode, Lēdurgas pag., Siguldas nov.</w:t>
            </w:r>
          </w:p>
        </w:tc>
      </w:tr>
      <w:tr w:rsidR="00C015AD" w14:paraId="265813C1"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A87BD6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Kultūras centrs Devons</w:t>
            </w:r>
          </w:p>
        </w:tc>
        <w:tc>
          <w:tcPr>
            <w:tcW w:w="4961" w:type="dxa"/>
            <w:tcBorders>
              <w:top w:val="nil"/>
              <w:left w:val="nil"/>
              <w:bottom w:val="single" w:sz="4" w:space="0" w:color="auto"/>
              <w:right w:val="single" w:sz="4" w:space="0" w:color="auto"/>
            </w:tcBorders>
            <w:noWrap/>
            <w:vAlign w:val="center"/>
            <w:hideMark/>
          </w:tcPr>
          <w:p w14:paraId="1479F92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Pils iela 10, Sigulda, Siguldas nov.</w:t>
            </w:r>
          </w:p>
        </w:tc>
      </w:tr>
      <w:tr w:rsidR="00C015AD" w14:paraId="63690A87"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BFA8AA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novada pašvaldība </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75A5598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Pils iela 16, Sigulda, Siguldas nov.</w:t>
            </w:r>
          </w:p>
        </w:tc>
      </w:tr>
      <w:tr w:rsidR="00C015AD" w14:paraId="449BF9A3"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4FC5BF9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Dzimtsarakstu nodaļa</w:t>
            </w:r>
          </w:p>
        </w:tc>
        <w:tc>
          <w:tcPr>
            <w:tcW w:w="4961" w:type="dxa"/>
            <w:vMerge/>
            <w:tcBorders>
              <w:bottom w:val="single" w:sz="4" w:space="0" w:color="auto"/>
              <w:right w:val="single" w:sz="4" w:space="0" w:color="auto"/>
            </w:tcBorders>
            <w:vAlign w:val="center"/>
            <w:hideMark/>
          </w:tcPr>
          <w:p w14:paraId="70533EC5" w14:textId="77777777" w:rsidR="00C015AD" w:rsidRPr="00897C74" w:rsidRDefault="00C015AD" w:rsidP="000505CC">
            <w:pPr>
              <w:spacing w:after="0" w:line="240" w:lineRule="auto"/>
              <w:rPr>
                <w:rFonts w:ascii="Times New Roman" w:hAnsi="Times New Roman" w:cs="Times New Roman"/>
                <w:color w:val="000000"/>
              </w:rPr>
            </w:pPr>
          </w:p>
        </w:tc>
      </w:tr>
      <w:tr w:rsidR="00C015AD" w14:paraId="30C1DC16"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ED6E66F"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Mālpils dienesta viesnīca</w:t>
            </w:r>
          </w:p>
        </w:tc>
        <w:tc>
          <w:tcPr>
            <w:tcW w:w="4961" w:type="dxa"/>
            <w:tcBorders>
              <w:top w:val="single" w:sz="4" w:space="0" w:color="auto"/>
              <w:left w:val="nil"/>
              <w:bottom w:val="single" w:sz="4" w:space="0" w:color="auto"/>
              <w:right w:val="single" w:sz="4" w:space="0" w:color="auto"/>
            </w:tcBorders>
            <w:noWrap/>
            <w:vAlign w:val="center"/>
            <w:hideMark/>
          </w:tcPr>
          <w:p w14:paraId="15531E6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Pils iela 7, 10 un 14, Mālpils, Mālpils pag., Siguldas nov.</w:t>
            </w:r>
          </w:p>
        </w:tc>
      </w:tr>
      <w:tr w:rsidR="00C015AD" w14:paraId="3D65F6D2"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825183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1. pamatskola</w:t>
            </w:r>
          </w:p>
        </w:tc>
        <w:tc>
          <w:tcPr>
            <w:tcW w:w="4961" w:type="dxa"/>
            <w:tcBorders>
              <w:top w:val="nil"/>
              <w:left w:val="nil"/>
              <w:bottom w:val="single" w:sz="4" w:space="0" w:color="auto"/>
              <w:right w:val="single" w:sz="4" w:space="0" w:color="auto"/>
            </w:tcBorders>
            <w:noWrap/>
            <w:vAlign w:val="center"/>
            <w:hideMark/>
          </w:tcPr>
          <w:p w14:paraId="621E3F0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Pulkveža Brieža iela 105, Sigulda, Siguldas nov.</w:t>
            </w:r>
          </w:p>
        </w:tc>
      </w:tr>
      <w:tr w:rsidR="00C015AD" w14:paraId="2E801A3F"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BBA9E0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Siguldas VPVKAC</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114C12F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Raiņa 3, Sigulda, Siguldas nov.</w:t>
            </w:r>
          </w:p>
        </w:tc>
      </w:tr>
      <w:tr w:rsidR="00C015AD" w14:paraId="794C0032"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037BA32E"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Jaunrades centrs</w:t>
            </w:r>
          </w:p>
        </w:tc>
        <w:tc>
          <w:tcPr>
            <w:tcW w:w="4961" w:type="dxa"/>
            <w:vMerge/>
            <w:tcBorders>
              <w:right w:val="single" w:sz="4" w:space="0" w:color="auto"/>
            </w:tcBorders>
            <w:vAlign w:val="center"/>
            <w:hideMark/>
          </w:tcPr>
          <w:p w14:paraId="392FC958" w14:textId="77777777" w:rsidR="00C015AD" w:rsidRPr="00897C74" w:rsidRDefault="00C015AD" w:rsidP="000505CC">
            <w:pPr>
              <w:spacing w:after="0" w:line="240" w:lineRule="auto"/>
              <w:rPr>
                <w:rFonts w:ascii="Times New Roman" w:hAnsi="Times New Roman" w:cs="Times New Roman"/>
                <w:color w:val="000000"/>
              </w:rPr>
            </w:pPr>
          </w:p>
        </w:tc>
      </w:tr>
      <w:tr w:rsidR="00C015AD" w14:paraId="05BA060E"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3B0661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Tehnoloģiju izglītības centrs</w:t>
            </w:r>
          </w:p>
        </w:tc>
        <w:tc>
          <w:tcPr>
            <w:tcW w:w="4961" w:type="dxa"/>
            <w:vMerge/>
            <w:tcBorders>
              <w:right w:val="single" w:sz="4" w:space="0" w:color="auto"/>
            </w:tcBorders>
            <w:vAlign w:val="center"/>
            <w:hideMark/>
          </w:tcPr>
          <w:p w14:paraId="514957CC" w14:textId="77777777" w:rsidR="00C015AD" w:rsidRPr="00897C74" w:rsidRDefault="00C015AD" w:rsidP="000505CC">
            <w:pPr>
              <w:spacing w:after="0" w:line="240" w:lineRule="auto"/>
              <w:rPr>
                <w:rFonts w:ascii="Times New Roman" w:hAnsi="Times New Roman" w:cs="Times New Roman"/>
                <w:color w:val="000000"/>
              </w:rPr>
            </w:pPr>
          </w:p>
        </w:tc>
      </w:tr>
      <w:tr w:rsidR="00C015AD" w14:paraId="3EF273EA"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4C86EB8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bāriņtiesa</w:t>
            </w:r>
          </w:p>
        </w:tc>
        <w:tc>
          <w:tcPr>
            <w:tcW w:w="4961" w:type="dxa"/>
            <w:vMerge/>
            <w:tcBorders>
              <w:bottom w:val="single" w:sz="4" w:space="0" w:color="auto"/>
              <w:right w:val="single" w:sz="4" w:space="0" w:color="auto"/>
            </w:tcBorders>
            <w:vAlign w:val="center"/>
            <w:hideMark/>
          </w:tcPr>
          <w:p w14:paraId="6F0571FA" w14:textId="77777777" w:rsidR="00C015AD" w:rsidRPr="00897C74" w:rsidRDefault="00C015AD" w:rsidP="000505CC">
            <w:pPr>
              <w:spacing w:after="0" w:line="240" w:lineRule="auto"/>
              <w:rPr>
                <w:rFonts w:ascii="Times New Roman" w:hAnsi="Times New Roman" w:cs="Times New Roman"/>
                <w:color w:val="000000"/>
              </w:rPr>
            </w:pPr>
          </w:p>
        </w:tc>
      </w:tr>
      <w:tr w:rsidR="00C015AD" w14:paraId="5BE92445"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655A7A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novada Mores pagasta VPVKAC</w:t>
            </w:r>
          </w:p>
        </w:tc>
        <w:tc>
          <w:tcPr>
            <w:tcW w:w="4961" w:type="dxa"/>
            <w:tcBorders>
              <w:top w:val="single" w:sz="4" w:space="0" w:color="auto"/>
              <w:left w:val="nil"/>
              <w:bottom w:val="single" w:sz="4" w:space="0" w:color="auto"/>
              <w:right w:val="single" w:sz="4" w:space="0" w:color="auto"/>
            </w:tcBorders>
            <w:noWrap/>
            <w:vAlign w:val="center"/>
            <w:hideMark/>
          </w:tcPr>
          <w:p w14:paraId="4F0DB517"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iela 11, More, Mores pag., Siguldas nov.</w:t>
            </w:r>
          </w:p>
        </w:tc>
      </w:tr>
      <w:tr w:rsidR="00C015AD" w14:paraId="64100C07"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A216102"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Mores Tautas nams</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0D93397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iela 13, More, Mores pag., Siguldas nov. </w:t>
            </w:r>
          </w:p>
        </w:tc>
      </w:tr>
      <w:tr w:rsidR="00C015AD" w14:paraId="483F21B3"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6AA502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Mores bibliotēka</w:t>
            </w:r>
          </w:p>
        </w:tc>
        <w:tc>
          <w:tcPr>
            <w:tcW w:w="4961" w:type="dxa"/>
            <w:vMerge/>
            <w:tcBorders>
              <w:bottom w:val="single" w:sz="4" w:space="0" w:color="auto"/>
              <w:right w:val="single" w:sz="4" w:space="0" w:color="auto"/>
            </w:tcBorders>
            <w:vAlign w:val="center"/>
            <w:hideMark/>
          </w:tcPr>
          <w:p w14:paraId="5ED2637A" w14:textId="77777777" w:rsidR="00C015AD" w:rsidRPr="00897C74" w:rsidRDefault="00C015AD" w:rsidP="000505CC">
            <w:pPr>
              <w:spacing w:after="0" w:line="240" w:lineRule="auto"/>
              <w:rPr>
                <w:rFonts w:ascii="Times New Roman" w:hAnsi="Times New Roman" w:cs="Times New Roman"/>
                <w:color w:val="000000"/>
              </w:rPr>
            </w:pPr>
          </w:p>
        </w:tc>
      </w:tr>
      <w:tr w:rsidR="00C015AD" w14:paraId="2BD77885"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38FCBCD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Mores pamatskola</w:t>
            </w:r>
          </w:p>
        </w:tc>
        <w:tc>
          <w:tcPr>
            <w:tcW w:w="4961" w:type="dxa"/>
            <w:tcBorders>
              <w:top w:val="single" w:sz="4" w:space="0" w:color="auto"/>
              <w:left w:val="nil"/>
              <w:bottom w:val="single" w:sz="4" w:space="0" w:color="auto"/>
              <w:right w:val="single" w:sz="4" w:space="0" w:color="auto"/>
            </w:tcBorders>
            <w:noWrap/>
            <w:vAlign w:val="center"/>
            <w:hideMark/>
          </w:tcPr>
          <w:p w14:paraId="52E4BA9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iela 15, More, Mores pag., Siguldas nov. </w:t>
            </w:r>
          </w:p>
        </w:tc>
      </w:tr>
      <w:tr w:rsidR="00C015AD" w14:paraId="0BF85EDC"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0437403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Mores pamatskolas pirmsskolas izglītības grupa</w:t>
            </w:r>
          </w:p>
        </w:tc>
        <w:tc>
          <w:tcPr>
            <w:tcW w:w="4961" w:type="dxa"/>
            <w:tcBorders>
              <w:top w:val="nil"/>
              <w:left w:val="nil"/>
              <w:bottom w:val="single" w:sz="4" w:space="0" w:color="auto"/>
              <w:right w:val="single" w:sz="4" w:space="0" w:color="auto"/>
            </w:tcBorders>
            <w:noWrap/>
            <w:vAlign w:val="center"/>
            <w:hideMark/>
          </w:tcPr>
          <w:p w14:paraId="56A8274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iela 3, More, Mores pag., Siguldas nov. </w:t>
            </w:r>
          </w:p>
        </w:tc>
      </w:tr>
      <w:tr w:rsidR="00C015AD" w14:paraId="784203E4"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525BE60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Mores amatu māja</w:t>
            </w:r>
          </w:p>
        </w:tc>
        <w:tc>
          <w:tcPr>
            <w:tcW w:w="4961" w:type="dxa"/>
            <w:tcBorders>
              <w:top w:val="nil"/>
              <w:left w:val="nil"/>
              <w:bottom w:val="single" w:sz="4" w:space="0" w:color="auto"/>
              <w:right w:val="single" w:sz="4" w:space="0" w:color="auto"/>
            </w:tcBorders>
            <w:noWrap/>
            <w:vAlign w:val="center"/>
            <w:hideMark/>
          </w:tcPr>
          <w:p w14:paraId="2A93842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iela 7,  More, Mores pag., Siguldas nov. </w:t>
            </w:r>
          </w:p>
        </w:tc>
      </w:tr>
      <w:tr w:rsidR="00C015AD" w14:paraId="09547794"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79C2A5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Krimuldas vidusskola un Krimuldas Sporta centrs</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5D11A785"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Skolas iela 11, Ragana, Krimuldas pag., Siguldas nov.</w:t>
            </w:r>
          </w:p>
        </w:tc>
      </w:tr>
      <w:tr w:rsidR="00C015AD" w14:paraId="0B593759"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087C2F9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Krimuldas Mūzikas un mākslas skola</w:t>
            </w:r>
          </w:p>
        </w:tc>
        <w:tc>
          <w:tcPr>
            <w:tcW w:w="4961" w:type="dxa"/>
            <w:vMerge/>
            <w:tcBorders>
              <w:bottom w:val="single" w:sz="4" w:space="0" w:color="auto"/>
              <w:right w:val="single" w:sz="4" w:space="0" w:color="auto"/>
            </w:tcBorders>
            <w:vAlign w:val="center"/>
            <w:hideMark/>
          </w:tcPr>
          <w:p w14:paraId="1F39E6D5" w14:textId="77777777" w:rsidR="00C015AD" w:rsidRPr="00897C74" w:rsidRDefault="00C015AD" w:rsidP="000505CC">
            <w:pPr>
              <w:spacing w:after="0" w:line="240" w:lineRule="auto"/>
              <w:rPr>
                <w:rFonts w:ascii="Times New Roman" w:hAnsi="Times New Roman" w:cs="Times New Roman"/>
                <w:color w:val="000000"/>
              </w:rPr>
            </w:pPr>
          </w:p>
        </w:tc>
      </w:tr>
      <w:tr w:rsidR="00C015AD" w14:paraId="44331057"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78AD0D1F" w14:textId="3EBEEA01"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pilsētas </w:t>
            </w:r>
            <w:r w:rsidR="0080069F" w:rsidRPr="00897C74">
              <w:rPr>
                <w:rFonts w:ascii="Times New Roman" w:hAnsi="Times New Roman" w:cs="Times New Roman"/>
                <w:color w:val="000000"/>
              </w:rPr>
              <w:t>PII</w:t>
            </w:r>
            <w:r w:rsidRPr="00897C74">
              <w:rPr>
                <w:rFonts w:ascii="Times New Roman" w:hAnsi="Times New Roman" w:cs="Times New Roman"/>
                <w:color w:val="000000"/>
              </w:rPr>
              <w:t xml:space="preserve"> “Tornīši”</w:t>
            </w:r>
          </w:p>
        </w:tc>
        <w:tc>
          <w:tcPr>
            <w:tcW w:w="4961" w:type="dxa"/>
            <w:tcBorders>
              <w:top w:val="single" w:sz="4" w:space="0" w:color="auto"/>
              <w:left w:val="nil"/>
              <w:bottom w:val="single" w:sz="4" w:space="0" w:color="auto"/>
              <w:right w:val="single" w:sz="4" w:space="0" w:color="auto"/>
            </w:tcBorders>
            <w:noWrap/>
            <w:vAlign w:val="center"/>
            <w:hideMark/>
          </w:tcPr>
          <w:p w14:paraId="21DD5C85"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Skolas iela 3, Sigulda, Siguldas nov.</w:t>
            </w:r>
          </w:p>
        </w:tc>
      </w:tr>
      <w:tr w:rsidR="00C015AD" w14:paraId="6066BF88"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7606B205"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Allažu pamatskola un Allažu Sporta centrs</w:t>
            </w:r>
          </w:p>
        </w:tc>
        <w:tc>
          <w:tcPr>
            <w:tcW w:w="4961" w:type="dxa"/>
            <w:tcBorders>
              <w:top w:val="nil"/>
              <w:left w:val="nil"/>
              <w:bottom w:val="single" w:sz="4" w:space="0" w:color="auto"/>
              <w:right w:val="single" w:sz="4" w:space="0" w:color="auto"/>
            </w:tcBorders>
            <w:noWrap/>
            <w:vAlign w:val="center"/>
            <w:hideMark/>
          </w:tcPr>
          <w:p w14:paraId="79E8508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Skolas iela 5, Allaži, Allažu pag., Siguldas nov.</w:t>
            </w:r>
          </w:p>
        </w:tc>
      </w:tr>
      <w:tr w:rsidR="00C015AD" w14:paraId="08CF906B"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60CEB8EB" w14:textId="3D23ED39"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pilsētas </w:t>
            </w:r>
            <w:r w:rsidR="0080069F" w:rsidRPr="00897C74">
              <w:rPr>
                <w:rFonts w:ascii="Times New Roman" w:hAnsi="Times New Roman" w:cs="Times New Roman"/>
                <w:color w:val="000000"/>
              </w:rPr>
              <w:t>PII</w:t>
            </w:r>
            <w:r w:rsidRPr="00897C74">
              <w:rPr>
                <w:rFonts w:ascii="Times New Roman" w:hAnsi="Times New Roman" w:cs="Times New Roman"/>
                <w:color w:val="000000"/>
              </w:rPr>
              <w:t xml:space="preserve"> “Pasaciņa”</w:t>
            </w:r>
          </w:p>
        </w:tc>
        <w:tc>
          <w:tcPr>
            <w:tcW w:w="4961" w:type="dxa"/>
            <w:tcBorders>
              <w:top w:val="nil"/>
              <w:left w:val="nil"/>
              <w:bottom w:val="single" w:sz="4" w:space="0" w:color="auto"/>
              <w:right w:val="single" w:sz="4" w:space="0" w:color="auto"/>
            </w:tcBorders>
            <w:noWrap/>
            <w:vAlign w:val="center"/>
            <w:hideMark/>
          </w:tcPr>
          <w:p w14:paraId="7598FA8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Skolas iela 5, Sigulda, Siguldas nov.</w:t>
            </w:r>
          </w:p>
        </w:tc>
      </w:tr>
      <w:tr w:rsidR="00C015AD" w14:paraId="63282DE9"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DE4131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Mālpils vidusskola un Mālpils Sporta centrs</w:t>
            </w:r>
          </w:p>
        </w:tc>
        <w:tc>
          <w:tcPr>
            <w:tcW w:w="4961" w:type="dxa"/>
            <w:tcBorders>
              <w:top w:val="nil"/>
              <w:left w:val="nil"/>
              <w:bottom w:val="single" w:sz="4" w:space="0" w:color="auto"/>
              <w:right w:val="single" w:sz="4" w:space="0" w:color="auto"/>
            </w:tcBorders>
            <w:noWrap/>
            <w:vAlign w:val="center"/>
            <w:hideMark/>
          </w:tcPr>
          <w:p w14:paraId="51BD385D"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Sporta iela 1, Mālpils, Mālpils pag., Siguldas nov.</w:t>
            </w:r>
          </w:p>
        </w:tc>
      </w:tr>
      <w:tr w:rsidR="00C015AD" w14:paraId="73FE44FA"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17763397" w14:textId="61B2352A" w:rsidR="00C015AD" w:rsidRPr="00897C74" w:rsidRDefault="0080069F"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PII</w:t>
            </w:r>
            <w:r w:rsidR="00C015AD" w:rsidRPr="00897C74">
              <w:rPr>
                <w:rFonts w:ascii="Times New Roman" w:hAnsi="Times New Roman" w:cs="Times New Roman"/>
                <w:color w:val="000000"/>
              </w:rPr>
              <w:t xml:space="preserve"> “</w:t>
            </w:r>
            <w:proofErr w:type="spellStart"/>
            <w:r w:rsidR="00C015AD" w:rsidRPr="00897C74">
              <w:rPr>
                <w:rFonts w:ascii="Times New Roman" w:hAnsi="Times New Roman" w:cs="Times New Roman"/>
                <w:color w:val="000000"/>
              </w:rPr>
              <w:t>Ezerciems</w:t>
            </w:r>
            <w:proofErr w:type="spellEnd"/>
            <w:r w:rsidR="00C015AD" w:rsidRPr="00897C74">
              <w:rPr>
                <w:rFonts w:ascii="Times New Roman" w:hAnsi="Times New Roman" w:cs="Times New Roman"/>
                <w:color w:val="000000"/>
              </w:rPr>
              <w:t>”</w:t>
            </w:r>
          </w:p>
        </w:tc>
        <w:tc>
          <w:tcPr>
            <w:tcW w:w="4961" w:type="dxa"/>
            <w:vMerge w:val="restart"/>
            <w:tcBorders>
              <w:top w:val="nil"/>
              <w:left w:val="single" w:sz="4" w:space="0" w:color="auto"/>
              <w:bottom w:val="single" w:sz="4" w:space="0" w:color="auto"/>
              <w:right w:val="single" w:sz="4" w:space="0" w:color="auto"/>
            </w:tcBorders>
            <w:noWrap/>
            <w:vAlign w:val="center"/>
            <w:hideMark/>
          </w:tcPr>
          <w:p w14:paraId="2CA5E992"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Straupes iela 4, Inciems, Krimuldas pag., Siguldas nov.</w:t>
            </w:r>
          </w:p>
        </w:tc>
      </w:tr>
      <w:tr w:rsidR="00C015AD" w14:paraId="477E4A26" w14:textId="77777777" w:rsidTr="004B03A6">
        <w:trPr>
          <w:trHeight w:val="300"/>
        </w:trPr>
        <w:tc>
          <w:tcPr>
            <w:tcW w:w="4111" w:type="dxa"/>
            <w:tcBorders>
              <w:top w:val="nil"/>
              <w:left w:val="single" w:sz="4" w:space="0" w:color="auto"/>
              <w:bottom w:val="single" w:sz="4" w:space="0" w:color="auto"/>
              <w:right w:val="single" w:sz="4" w:space="0" w:color="auto"/>
            </w:tcBorders>
            <w:noWrap/>
            <w:vAlign w:val="center"/>
            <w:hideMark/>
          </w:tcPr>
          <w:p w14:paraId="7CA91AD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 Inciema bibliotēka</w:t>
            </w:r>
          </w:p>
        </w:tc>
        <w:tc>
          <w:tcPr>
            <w:tcW w:w="4961" w:type="dxa"/>
            <w:vMerge/>
            <w:tcBorders>
              <w:bottom w:val="single" w:sz="4" w:space="0" w:color="auto"/>
              <w:right w:val="single" w:sz="4" w:space="0" w:color="auto"/>
            </w:tcBorders>
            <w:vAlign w:val="center"/>
            <w:hideMark/>
          </w:tcPr>
          <w:p w14:paraId="7E7772DB" w14:textId="77777777" w:rsidR="00C015AD" w:rsidRPr="00897C74" w:rsidRDefault="00C015AD" w:rsidP="000505CC">
            <w:pPr>
              <w:spacing w:after="0" w:line="240" w:lineRule="auto"/>
              <w:rPr>
                <w:rFonts w:ascii="Times New Roman" w:hAnsi="Times New Roman" w:cs="Times New Roman"/>
                <w:color w:val="000000"/>
              </w:rPr>
            </w:pPr>
          </w:p>
        </w:tc>
      </w:tr>
      <w:tr w:rsidR="00C015AD" w14:paraId="27904F3B" w14:textId="77777777" w:rsidTr="00710B34">
        <w:trPr>
          <w:trHeight w:val="300"/>
        </w:trPr>
        <w:tc>
          <w:tcPr>
            <w:tcW w:w="4111" w:type="dxa"/>
            <w:tcBorders>
              <w:top w:val="nil"/>
              <w:left w:val="single" w:sz="4" w:space="0" w:color="auto"/>
              <w:bottom w:val="single" w:sz="4" w:space="0" w:color="auto"/>
              <w:right w:val="single" w:sz="4" w:space="0" w:color="auto"/>
            </w:tcBorders>
            <w:noWrap/>
            <w:vAlign w:val="center"/>
            <w:hideMark/>
          </w:tcPr>
          <w:p w14:paraId="52EF60C1" w14:textId="26507AC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Siguldas pilsētas </w:t>
            </w:r>
            <w:r w:rsidR="0080069F" w:rsidRPr="00897C74">
              <w:rPr>
                <w:rFonts w:ascii="Times New Roman" w:hAnsi="Times New Roman" w:cs="Times New Roman"/>
                <w:color w:val="000000"/>
              </w:rPr>
              <w:t>PII</w:t>
            </w:r>
            <w:r w:rsidRPr="00897C74">
              <w:rPr>
                <w:rFonts w:ascii="Times New Roman" w:hAnsi="Times New Roman" w:cs="Times New Roman"/>
                <w:color w:val="000000"/>
              </w:rPr>
              <w:t xml:space="preserve"> “Pīlādzītis”</w:t>
            </w:r>
          </w:p>
        </w:tc>
        <w:tc>
          <w:tcPr>
            <w:tcW w:w="4961" w:type="dxa"/>
            <w:tcBorders>
              <w:top w:val="single" w:sz="4" w:space="0" w:color="auto"/>
              <w:left w:val="nil"/>
              <w:bottom w:val="single" w:sz="4" w:space="0" w:color="auto"/>
              <w:right w:val="single" w:sz="4" w:space="0" w:color="auto"/>
            </w:tcBorders>
            <w:noWrap/>
            <w:vAlign w:val="center"/>
            <w:hideMark/>
          </w:tcPr>
          <w:p w14:paraId="445FBADB"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Strēlnieku iela 13, Sigulda, Siguldas nov.</w:t>
            </w:r>
          </w:p>
        </w:tc>
      </w:tr>
      <w:tr w:rsidR="00C015AD" w14:paraId="3FFAAEDA" w14:textId="77777777" w:rsidTr="667173E5">
        <w:trPr>
          <w:trHeight w:val="300"/>
        </w:trPr>
        <w:tc>
          <w:tcPr>
            <w:tcW w:w="4111" w:type="dxa"/>
            <w:tcBorders>
              <w:top w:val="nil"/>
              <w:left w:val="single" w:sz="4" w:space="0" w:color="auto"/>
              <w:bottom w:val="single" w:sz="4" w:space="0" w:color="auto"/>
              <w:right w:val="single" w:sz="4" w:space="0" w:color="auto"/>
            </w:tcBorders>
            <w:noWrap/>
            <w:vAlign w:val="center"/>
            <w:hideMark/>
          </w:tcPr>
          <w:p w14:paraId="663C64F2"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mākslu skola “Baltais flīģelis”</w:t>
            </w:r>
          </w:p>
        </w:tc>
        <w:tc>
          <w:tcPr>
            <w:tcW w:w="4961" w:type="dxa"/>
            <w:tcBorders>
              <w:top w:val="nil"/>
              <w:left w:val="nil"/>
              <w:bottom w:val="single" w:sz="4" w:space="0" w:color="auto"/>
              <w:right w:val="single" w:sz="4" w:space="0" w:color="auto"/>
            </w:tcBorders>
            <w:noWrap/>
            <w:vAlign w:val="center"/>
            <w:hideMark/>
          </w:tcPr>
          <w:p w14:paraId="35F981F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Šveices iela 19, Sigulda, Siguldas nov.</w:t>
            </w:r>
          </w:p>
        </w:tc>
      </w:tr>
      <w:tr w:rsidR="00C015AD" w14:paraId="56148BF7" w14:textId="77777777" w:rsidTr="667173E5">
        <w:trPr>
          <w:trHeight w:val="300"/>
        </w:trPr>
        <w:tc>
          <w:tcPr>
            <w:tcW w:w="4111" w:type="dxa"/>
            <w:tcBorders>
              <w:top w:val="nil"/>
              <w:left w:val="single" w:sz="4" w:space="0" w:color="auto"/>
              <w:bottom w:val="single" w:sz="2" w:space="0" w:color="000000" w:themeColor="text1"/>
              <w:right w:val="single" w:sz="4" w:space="0" w:color="auto"/>
            </w:tcBorders>
            <w:noWrap/>
            <w:vAlign w:val="center"/>
            <w:hideMark/>
          </w:tcPr>
          <w:p w14:paraId="0F12B2CC"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Tūrisma informācijas centrs “Gūtmaņala”</w:t>
            </w:r>
          </w:p>
        </w:tc>
        <w:tc>
          <w:tcPr>
            <w:tcW w:w="4961" w:type="dxa"/>
            <w:tcBorders>
              <w:top w:val="nil"/>
              <w:left w:val="nil"/>
              <w:bottom w:val="single" w:sz="2" w:space="0" w:color="000000" w:themeColor="text1"/>
              <w:right w:val="single" w:sz="4" w:space="0" w:color="auto"/>
            </w:tcBorders>
            <w:noWrap/>
            <w:vAlign w:val="center"/>
            <w:hideMark/>
          </w:tcPr>
          <w:p w14:paraId="5B61E82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Turaidas iela 2a, Sigulda, Siguldas nov.</w:t>
            </w:r>
          </w:p>
        </w:tc>
      </w:tr>
      <w:tr w:rsidR="00C015AD" w14:paraId="603AF8B4" w14:textId="77777777" w:rsidTr="667173E5">
        <w:trPr>
          <w:trHeight w:val="300"/>
        </w:trPr>
        <w:tc>
          <w:tcPr>
            <w:tcW w:w="411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6D4A7478"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pagasta Kultūras nams</w:t>
            </w:r>
          </w:p>
        </w:tc>
        <w:tc>
          <w:tcPr>
            <w:tcW w:w="4961" w:type="dxa"/>
            <w:vMerge w:val="restart"/>
            <w:tcBorders>
              <w:top w:val="single" w:sz="2" w:space="0" w:color="000000" w:themeColor="text1"/>
              <w:left w:val="single" w:sz="4" w:space="0" w:color="auto"/>
              <w:bottom w:val="single" w:sz="2" w:space="0" w:color="000000" w:themeColor="text1"/>
              <w:right w:val="single" w:sz="2" w:space="0" w:color="000000" w:themeColor="text1"/>
            </w:tcBorders>
            <w:noWrap/>
            <w:vAlign w:val="center"/>
            <w:hideMark/>
          </w:tcPr>
          <w:p w14:paraId="5C631574"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Zinātnes iela 7a, Sigulda, Siguldas nov.</w:t>
            </w:r>
          </w:p>
        </w:tc>
      </w:tr>
      <w:tr w:rsidR="00C015AD" w14:paraId="5F248F86" w14:textId="77777777" w:rsidTr="667173E5">
        <w:trPr>
          <w:trHeight w:val="300"/>
        </w:trPr>
        <w:tc>
          <w:tcPr>
            <w:tcW w:w="4111" w:type="dxa"/>
            <w:tcBorders>
              <w:top w:val="single" w:sz="2" w:space="0" w:color="000000" w:themeColor="text1"/>
              <w:left w:val="single" w:sz="2" w:space="0" w:color="000000" w:themeColor="text1"/>
              <w:bottom w:val="single" w:sz="4" w:space="0" w:color="000000" w:themeColor="text1"/>
              <w:right w:val="single" w:sz="2" w:space="0" w:color="000000" w:themeColor="text1"/>
            </w:tcBorders>
            <w:noWrap/>
            <w:vAlign w:val="center"/>
            <w:hideMark/>
          </w:tcPr>
          <w:p w14:paraId="5163EB0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Siguldas pagasta bibliotēka</w:t>
            </w:r>
          </w:p>
        </w:tc>
        <w:tc>
          <w:tcPr>
            <w:tcW w:w="4961" w:type="dxa"/>
            <w:vMerge/>
            <w:tcBorders>
              <w:top w:val="single" w:sz="2" w:space="0" w:color="000000" w:themeColor="text1"/>
              <w:left w:val="single" w:sz="4" w:space="0" w:color="auto"/>
              <w:bottom w:val="single" w:sz="2" w:space="0" w:color="000000" w:themeColor="text1"/>
              <w:right w:val="single" w:sz="2" w:space="0" w:color="000000" w:themeColor="text1"/>
            </w:tcBorders>
            <w:vAlign w:val="center"/>
            <w:hideMark/>
          </w:tcPr>
          <w:p w14:paraId="013B687F" w14:textId="77777777" w:rsidR="00C015AD" w:rsidRPr="00897C74" w:rsidRDefault="00C015AD" w:rsidP="000505CC">
            <w:pPr>
              <w:spacing w:after="0" w:line="240" w:lineRule="auto"/>
              <w:rPr>
                <w:rFonts w:ascii="Times New Roman" w:hAnsi="Times New Roman" w:cs="Times New Roman"/>
                <w:color w:val="000000"/>
              </w:rPr>
            </w:pPr>
          </w:p>
        </w:tc>
      </w:tr>
      <w:tr w:rsidR="667173E5" w14:paraId="202A44B6" w14:textId="77777777" w:rsidTr="667173E5">
        <w:trPr>
          <w:trHeight w:val="300"/>
        </w:trPr>
        <w:tc>
          <w:tcPr>
            <w:tcW w:w="4111" w:type="dxa"/>
            <w:tcBorders>
              <w:top w:val="single" w:sz="2" w:space="0" w:color="000000" w:themeColor="text1"/>
              <w:left w:val="single" w:sz="2" w:space="0" w:color="000000" w:themeColor="text1"/>
              <w:bottom w:val="single" w:sz="4" w:space="0" w:color="000000" w:themeColor="text1"/>
              <w:right w:val="single" w:sz="4" w:space="0" w:color="auto"/>
            </w:tcBorders>
            <w:noWrap/>
            <w:vAlign w:val="center"/>
            <w:hideMark/>
          </w:tcPr>
          <w:p w14:paraId="6F2DB062" w14:textId="2BF41C57" w:rsidR="1B6C841A" w:rsidRPr="00897C74" w:rsidRDefault="1B6C841A" w:rsidP="667173E5">
            <w:pPr>
              <w:spacing w:after="0" w:line="240" w:lineRule="auto"/>
              <w:rPr>
                <w:rFonts w:ascii="Times New Roman" w:hAnsi="Times New Roman" w:cs="Times New Roman"/>
                <w:color w:val="000000" w:themeColor="text1"/>
              </w:rPr>
            </w:pPr>
            <w:r w:rsidRPr="00897C74">
              <w:rPr>
                <w:rFonts w:ascii="Times New Roman" w:hAnsi="Times New Roman" w:cs="Times New Roman"/>
                <w:color w:val="000000" w:themeColor="text1"/>
              </w:rPr>
              <w:lastRenderedPageBreak/>
              <w:t>Siguldas novada pašvaldības Sociālais dienests</w:t>
            </w:r>
          </w:p>
        </w:tc>
        <w:tc>
          <w:tcPr>
            <w:tcW w:w="4961" w:type="dxa"/>
            <w:vMerge w:val="restart"/>
            <w:tcBorders>
              <w:top w:val="single" w:sz="2" w:space="0" w:color="000000" w:themeColor="text1"/>
              <w:left w:val="single" w:sz="4" w:space="0" w:color="auto"/>
              <w:bottom w:val="single" w:sz="2" w:space="0" w:color="000000" w:themeColor="text1"/>
              <w:right w:val="single" w:sz="2" w:space="0" w:color="000000" w:themeColor="text1"/>
            </w:tcBorders>
            <w:vAlign w:val="center"/>
            <w:hideMark/>
          </w:tcPr>
          <w:p w14:paraId="143835E1" w14:textId="5D34C334" w:rsidR="1B6C841A" w:rsidRPr="00897C74" w:rsidRDefault="1B6C841A" w:rsidP="667173E5">
            <w:pPr>
              <w:spacing w:after="0" w:line="240" w:lineRule="auto"/>
              <w:rPr>
                <w:rFonts w:ascii="Times New Roman" w:hAnsi="Times New Roman" w:cs="Times New Roman"/>
              </w:rPr>
            </w:pPr>
            <w:r w:rsidRPr="00897C74">
              <w:rPr>
                <w:rFonts w:ascii="Times New Roman" w:hAnsi="Times New Roman" w:cs="Times New Roman"/>
                <w:color w:val="000000" w:themeColor="text1"/>
              </w:rPr>
              <w:t>Rīgas iela 1, Sigulda, Siguldas nov.</w:t>
            </w:r>
          </w:p>
        </w:tc>
      </w:tr>
      <w:tr w:rsidR="667173E5" w14:paraId="6275B21B" w14:textId="77777777" w:rsidTr="667173E5">
        <w:trPr>
          <w:trHeight w:val="300"/>
        </w:trPr>
        <w:tc>
          <w:tcPr>
            <w:tcW w:w="4111" w:type="dxa"/>
            <w:tcBorders>
              <w:top w:val="single" w:sz="2" w:space="0" w:color="000000" w:themeColor="text1"/>
              <w:left w:val="single" w:sz="2" w:space="0" w:color="000000" w:themeColor="text1"/>
              <w:bottom w:val="single" w:sz="4" w:space="0" w:color="000000" w:themeColor="text1"/>
              <w:right w:val="single" w:sz="4" w:space="0" w:color="auto"/>
            </w:tcBorders>
            <w:noWrap/>
            <w:vAlign w:val="center"/>
            <w:hideMark/>
          </w:tcPr>
          <w:p w14:paraId="5931B82B" w14:textId="2C894D27" w:rsidR="1B6C841A" w:rsidRPr="00897C74" w:rsidRDefault="1B6C841A" w:rsidP="667173E5">
            <w:pPr>
              <w:widowControl w:val="0"/>
              <w:spacing w:after="0" w:line="240" w:lineRule="auto"/>
              <w:rPr>
                <w:rFonts w:ascii="Times New Roman" w:hAnsi="Times New Roman" w:cs="Times New Roman"/>
              </w:rPr>
            </w:pPr>
            <w:r w:rsidRPr="00897C74">
              <w:rPr>
                <w:rFonts w:ascii="Times New Roman" w:hAnsi="Times New Roman" w:cs="Times New Roman"/>
                <w:color w:val="000000" w:themeColor="text1"/>
              </w:rPr>
              <w:t>Siguldas novada Digitālais centrs</w:t>
            </w:r>
          </w:p>
        </w:tc>
        <w:tc>
          <w:tcPr>
            <w:tcW w:w="4961" w:type="dxa"/>
            <w:vMerge/>
            <w:tcBorders>
              <w:left w:val="single" w:sz="4" w:space="0" w:color="auto"/>
              <w:bottom w:val="single" w:sz="2" w:space="0" w:color="000000" w:themeColor="text1"/>
              <w:right w:val="single" w:sz="2" w:space="0" w:color="000000" w:themeColor="text1"/>
            </w:tcBorders>
            <w:noWrap/>
            <w:vAlign w:val="center"/>
            <w:hideMark/>
          </w:tcPr>
          <w:p w14:paraId="04B1A201" w14:textId="77777777" w:rsidR="002241E6" w:rsidRPr="00897C74" w:rsidRDefault="002241E6">
            <w:pPr>
              <w:rPr>
                <w:rFonts w:ascii="Times New Roman" w:hAnsi="Times New Roman" w:cs="Times New Roman"/>
              </w:rPr>
            </w:pPr>
          </w:p>
        </w:tc>
      </w:tr>
      <w:tr w:rsidR="00C015AD" w14:paraId="05E882BF" w14:textId="77777777" w:rsidTr="667173E5">
        <w:trPr>
          <w:trHeight w:val="300"/>
        </w:trPr>
        <w:tc>
          <w:tcPr>
            <w:tcW w:w="4111" w:type="dxa"/>
            <w:tcBorders>
              <w:top w:val="single" w:sz="4"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7E32F9D0"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Sidgundas bibliotēka</w:t>
            </w:r>
          </w:p>
        </w:tc>
        <w:tc>
          <w:tcPr>
            <w:tcW w:w="496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04A6968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Zvaigžņu 5-16, Mālpils pag., Siguldas nov.</w:t>
            </w:r>
          </w:p>
        </w:tc>
      </w:tr>
      <w:tr w:rsidR="00C015AD" w14:paraId="4C11C991" w14:textId="77777777" w:rsidTr="667173E5">
        <w:trPr>
          <w:trHeight w:val="300"/>
        </w:trPr>
        <w:tc>
          <w:tcPr>
            <w:tcW w:w="411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43EC8F7C" w14:textId="77777777" w:rsidR="00C015AD" w:rsidRPr="00897C74" w:rsidRDefault="2056E89A"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themeColor="text1"/>
              </w:rPr>
              <w:t>Inčukalna pamatskola</w:t>
            </w:r>
          </w:p>
        </w:tc>
        <w:tc>
          <w:tcPr>
            <w:tcW w:w="4961" w:type="dxa"/>
            <w:vMerge w:val="restart"/>
            <w:tcBorders>
              <w:top w:val="single" w:sz="2" w:space="0" w:color="000000" w:themeColor="text1"/>
              <w:left w:val="single" w:sz="4" w:space="0" w:color="auto"/>
              <w:bottom w:val="single" w:sz="2" w:space="0" w:color="000000" w:themeColor="text1"/>
              <w:right w:val="single" w:sz="2" w:space="0" w:color="000000" w:themeColor="text1"/>
            </w:tcBorders>
            <w:noWrap/>
            <w:vAlign w:val="bottom"/>
            <w:hideMark/>
          </w:tcPr>
          <w:p w14:paraId="73A73F2C" w14:textId="1806616A" w:rsidR="6FDE9851" w:rsidRPr="00897C74" w:rsidRDefault="017A6B36" w:rsidP="667173E5">
            <w:pPr>
              <w:spacing w:line="240" w:lineRule="auto"/>
              <w:rPr>
                <w:rFonts w:ascii="Times New Roman" w:eastAsia="Times New Roman" w:hAnsi="Times New Roman" w:cs="Times New Roman"/>
              </w:rPr>
            </w:pPr>
            <w:r w:rsidRPr="00897C74">
              <w:rPr>
                <w:rFonts w:ascii="Times New Roman" w:eastAsia="Times New Roman" w:hAnsi="Times New Roman" w:cs="Times New Roman"/>
              </w:rPr>
              <w:t>Zvaigžņu iela 2, Inčukalns, Inčukalna pagasts, Siguldas novads, LV-2141</w:t>
            </w:r>
          </w:p>
        </w:tc>
      </w:tr>
      <w:tr w:rsidR="00C015AD" w14:paraId="37FDCF54" w14:textId="77777777" w:rsidTr="667173E5">
        <w:trPr>
          <w:trHeight w:val="300"/>
        </w:trPr>
        <w:tc>
          <w:tcPr>
            <w:tcW w:w="411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616E9B03"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Inčukalna Mūzikas un mākslas skola</w:t>
            </w:r>
          </w:p>
        </w:tc>
        <w:tc>
          <w:tcPr>
            <w:tcW w:w="4961" w:type="dxa"/>
            <w:vMerge/>
            <w:tcBorders>
              <w:bottom w:val="single" w:sz="2" w:space="0" w:color="000000" w:themeColor="text1"/>
              <w:right w:val="single" w:sz="2" w:space="0" w:color="000000" w:themeColor="text1"/>
            </w:tcBorders>
            <w:vAlign w:val="center"/>
            <w:hideMark/>
          </w:tcPr>
          <w:p w14:paraId="6B3DAC09" w14:textId="77777777" w:rsidR="00C015AD" w:rsidRPr="00897C74" w:rsidRDefault="00C015AD" w:rsidP="000505CC">
            <w:pPr>
              <w:spacing w:after="0" w:line="240" w:lineRule="auto"/>
              <w:rPr>
                <w:rFonts w:ascii="Times New Roman" w:hAnsi="Times New Roman" w:cs="Times New Roman"/>
                <w:color w:val="000000"/>
              </w:rPr>
            </w:pPr>
          </w:p>
        </w:tc>
      </w:tr>
      <w:tr w:rsidR="00C015AD" w14:paraId="3B78A83A" w14:textId="77777777" w:rsidTr="667173E5">
        <w:trPr>
          <w:trHeight w:val="300"/>
        </w:trPr>
        <w:tc>
          <w:tcPr>
            <w:tcW w:w="411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1F079F50" w14:textId="66CD58EA"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 xml:space="preserve">Inčukalna </w:t>
            </w:r>
            <w:r w:rsidR="0080069F" w:rsidRPr="00897C74">
              <w:rPr>
                <w:rFonts w:ascii="Times New Roman" w:hAnsi="Times New Roman" w:cs="Times New Roman"/>
                <w:color w:val="000000"/>
              </w:rPr>
              <w:t>PII</w:t>
            </w:r>
            <w:r w:rsidRPr="00897C74">
              <w:rPr>
                <w:rFonts w:ascii="Times New Roman" w:hAnsi="Times New Roman" w:cs="Times New Roman"/>
                <w:color w:val="000000"/>
              </w:rPr>
              <w:t xml:space="preserve"> “Minka”</w:t>
            </w:r>
          </w:p>
        </w:tc>
        <w:tc>
          <w:tcPr>
            <w:tcW w:w="496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027772B8" w14:textId="53C38EFF" w:rsidR="00C015AD" w:rsidRPr="00897C74" w:rsidRDefault="00C015AD" w:rsidP="000505CC">
            <w:pPr>
              <w:spacing w:after="0" w:line="240" w:lineRule="auto"/>
              <w:rPr>
                <w:rFonts w:ascii="Times New Roman" w:hAnsi="Times New Roman" w:cs="Times New Roman"/>
                <w:color w:val="000000" w:themeColor="text1"/>
              </w:rPr>
            </w:pPr>
            <w:r w:rsidRPr="00897C74">
              <w:rPr>
                <w:rFonts w:ascii="Times New Roman" w:hAnsi="Times New Roman" w:cs="Times New Roman"/>
                <w:color w:val="000000" w:themeColor="text1"/>
              </w:rPr>
              <w:t xml:space="preserve">Zvaigžņu iela 6, Inčukalns, </w:t>
            </w:r>
            <w:r w:rsidR="343908D6" w:rsidRPr="00897C74">
              <w:rPr>
                <w:rFonts w:ascii="Times New Roman" w:hAnsi="Times New Roman" w:cs="Times New Roman"/>
                <w:color w:val="000000" w:themeColor="text1"/>
              </w:rPr>
              <w:t>Inčukalna</w:t>
            </w:r>
            <w:r w:rsidRPr="00897C74">
              <w:rPr>
                <w:rFonts w:ascii="Times New Roman" w:hAnsi="Times New Roman" w:cs="Times New Roman"/>
                <w:color w:val="000000" w:themeColor="text1"/>
              </w:rPr>
              <w:t xml:space="preserve"> pag., Siguldas nov.</w:t>
            </w:r>
          </w:p>
        </w:tc>
      </w:tr>
      <w:tr w:rsidR="00C015AD" w14:paraId="141F5F9A" w14:textId="77777777" w:rsidTr="667173E5">
        <w:trPr>
          <w:trHeight w:val="300"/>
        </w:trPr>
        <w:tc>
          <w:tcPr>
            <w:tcW w:w="411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1EDA996F"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Sporta un atpūtas centrs “Namiņš”</w:t>
            </w:r>
          </w:p>
        </w:tc>
        <w:tc>
          <w:tcPr>
            <w:tcW w:w="496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433CF211"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Zvaigžņu iela 7, Inciems, Krimuldas pag., Siguldas nov.</w:t>
            </w:r>
          </w:p>
        </w:tc>
      </w:tr>
      <w:tr w:rsidR="00C015AD" w14:paraId="029A15DC" w14:textId="77777777" w:rsidTr="667173E5">
        <w:trPr>
          <w:trHeight w:val="300"/>
        </w:trPr>
        <w:tc>
          <w:tcPr>
            <w:tcW w:w="411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12A3603A"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Inčukalna Sporta centrs</w:t>
            </w:r>
          </w:p>
        </w:tc>
        <w:tc>
          <w:tcPr>
            <w:tcW w:w="4961" w:type="dxa"/>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hideMark/>
          </w:tcPr>
          <w:p w14:paraId="20AF5D46" w14:textId="77777777" w:rsidR="00C015AD" w:rsidRPr="00897C74" w:rsidRDefault="00C015AD" w:rsidP="000505CC">
            <w:pPr>
              <w:spacing w:after="0" w:line="240" w:lineRule="auto"/>
              <w:rPr>
                <w:rFonts w:ascii="Times New Roman" w:hAnsi="Times New Roman" w:cs="Times New Roman"/>
                <w:color w:val="000000"/>
              </w:rPr>
            </w:pPr>
            <w:r w:rsidRPr="00897C74">
              <w:rPr>
                <w:rFonts w:ascii="Times New Roman" w:hAnsi="Times New Roman" w:cs="Times New Roman"/>
                <w:color w:val="000000"/>
              </w:rPr>
              <w:t>Zvaigžņu ielā 2a, Inčukalna pag., Siguldas nov.</w:t>
            </w:r>
          </w:p>
        </w:tc>
      </w:tr>
    </w:tbl>
    <w:p w14:paraId="57465A7D" w14:textId="2F6AA581" w:rsidR="05F1D935" w:rsidRDefault="05F1D935" w:rsidP="65D60BA7">
      <w:pPr>
        <w:spacing w:after="0" w:line="240" w:lineRule="auto"/>
      </w:pPr>
      <w:r w:rsidRPr="65D60BA7">
        <w:rPr>
          <w:rFonts w:ascii="Times New Roman" w:eastAsia="Times New Roman" w:hAnsi="Times New Roman" w:cs="Times New Roman"/>
          <w:i/>
          <w:iCs/>
        </w:rPr>
        <w:t xml:space="preserve">Iestādes </w:t>
      </w:r>
      <w:r w:rsidR="54C88D6A" w:rsidRPr="65D60BA7">
        <w:rPr>
          <w:rFonts w:ascii="Times New Roman" w:eastAsia="Times New Roman" w:hAnsi="Times New Roman" w:cs="Times New Roman"/>
          <w:i/>
          <w:iCs/>
        </w:rPr>
        <w:t xml:space="preserve">nosaukumi un </w:t>
      </w:r>
      <w:r w:rsidRPr="65D60BA7">
        <w:rPr>
          <w:rFonts w:ascii="Times New Roman" w:eastAsia="Times New Roman" w:hAnsi="Times New Roman" w:cs="Times New Roman"/>
          <w:i/>
          <w:iCs/>
        </w:rPr>
        <w:t xml:space="preserve">adreses līguma izpildes laikā var mainīties. </w:t>
      </w:r>
    </w:p>
    <w:p w14:paraId="5BC062E0" w14:textId="6A97A659" w:rsidR="65D60BA7" w:rsidRDefault="65D60BA7" w:rsidP="65D60BA7">
      <w:pPr>
        <w:spacing w:after="0" w:line="240" w:lineRule="auto"/>
        <w:rPr>
          <w:rFonts w:ascii="Times New Roman" w:eastAsia="Times New Roman" w:hAnsi="Times New Roman" w:cs="Times New Roman"/>
          <w:i/>
          <w:iCs/>
        </w:rPr>
      </w:pPr>
    </w:p>
    <w:p w14:paraId="53A4A13D" w14:textId="60EBC5A2" w:rsidR="00AC3CB6" w:rsidRPr="00041F45" w:rsidRDefault="00AC3CB6" w:rsidP="000505CC">
      <w:pPr>
        <w:spacing w:after="0" w:line="240" w:lineRule="auto"/>
        <w:rPr>
          <w:rFonts w:ascii="Times New Roman" w:eastAsia="Times New Roman" w:hAnsi="Times New Roman" w:cs="Times New Roman"/>
          <w:i/>
          <w:iCs/>
        </w:rPr>
      </w:pPr>
      <w:r w:rsidRPr="00041F45">
        <w:rPr>
          <w:rFonts w:ascii="Times New Roman" w:eastAsia="Times New Roman" w:hAnsi="Times New Roman" w:cs="Times New Roman"/>
          <w:i/>
          <w:iCs/>
        </w:rPr>
        <w:t xml:space="preserve">Tehniskās specifikācijas </w:t>
      </w:r>
      <w:r>
        <w:rPr>
          <w:rFonts w:ascii="Times New Roman" w:eastAsia="Times New Roman" w:hAnsi="Times New Roman" w:cs="Times New Roman"/>
          <w:i/>
          <w:iCs/>
        </w:rPr>
        <w:t>sagatavošanas</w:t>
      </w:r>
      <w:r w:rsidRPr="00041F45">
        <w:rPr>
          <w:rFonts w:ascii="Times New Roman" w:eastAsia="Times New Roman" w:hAnsi="Times New Roman" w:cs="Times New Roman"/>
          <w:i/>
          <w:iCs/>
        </w:rPr>
        <w:t xml:space="preserve"> datums: </w:t>
      </w:r>
      <w:r>
        <w:rPr>
          <w:rFonts w:ascii="Times New Roman" w:eastAsia="Times New Roman" w:hAnsi="Times New Roman" w:cs="Times New Roman"/>
          <w:i/>
          <w:iCs/>
        </w:rPr>
        <w:t>07.07</w:t>
      </w:r>
      <w:r w:rsidRPr="00041F45">
        <w:rPr>
          <w:rFonts w:ascii="Times New Roman" w:eastAsia="Times New Roman" w:hAnsi="Times New Roman" w:cs="Times New Roman"/>
          <w:i/>
          <w:iCs/>
        </w:rPr>
        <w:t>.202</w:t>
      </w:r>
      <w:r>
        <w:rPr>
          <w:rFonts w:ascii="Times New Roman" w:eastAsia="Times New Roman" w:hAnsi="Times New Roman" w:cs="Times New Roman"/>
          <w:i/>
          <w:iCs/>
        </w:rPr>
        <w:t>6</w:t>
      </w:r>
      <w:r w:rsidRPr="00041F45">
        <w:rPr>
          <w:rFonts w:ascii="Times New Roman" w:eastAsia="Times New Roman" w:hAnsi="Times New Roman" w:cs="Times New Roman"/>
          <w:i/>
          <w:iCs/>
        </w:rPr>
        <w:t>.</w:t>
      </w:r>
    </w:p>
    <w:p w14:paraId="1D2142DF" w14:textId="7E149874" w:rsidR="00C015AD" w:rsidRPr="00897C74" w:rsidRDefault="00AC3CB6" w:rsidP="00897C74">
      <w:pPr>
        <w:spacing w:after="0" w:line="240" w:lineRule="auto"/>
        <w:rPr>
          <w:rFonts w:ascii="Times New Roman" w:hAnsi="Times New Roman" w:cs="Times New Roman"/>
          <w:bCs/>
          <w:sz w:val="24"/>
          <w:szCs w:val="24"/>
        </w:rPr>
      </w:pPr>
      <w:r w:rsidRPr="00041F45">
        <w:rPr>
          <w:rFonts w:ascii="Times New Roman" w:eastAsia="Times New Roman" w:hAnsi="Times New Roman" w:cs="Times New Roman"/>
          <w:i/>
          <w:iCs/>
        </w:rPr>
        <w:t xml:space="preserve">Sagatavotājs: </w:t>
      </w:r>
      <w:r w:rsidR="00BE709E" w:rsidRPr="00841755">
        <w:rPr>
          <w:rFonts w:ascii="Times New Roman" w:eastAsia="Times New Roman" w:hAnsi="Times New Roman" w:cs="Times New Roman"/>
          <w:i/>
          <w:iCs/>
        </w:rPr>
        <w:t xml:space="preserve">Siguldas novada pašvaldības iestādes “Siguldas novada Digitālais centrs” </w:t>
      </w:r>
      <w:r w:rsidR="00841755" w:rsidRPr="00841755">
        <w:rPr>
          <w:rFonts w:ascii="Times New Roman" w:eastAsia="Times New Roman" w:hAnsi="Times New Roman" w:cs="Times New Roman"/>
          <w:i/>
          <w:iCs/>
        </w:rPr>
        <w:t>direktora vietnieks informācijas un komunikācijas tehnoloģiju jomā</w:t>
      </w:r>
      <w:r w:rsidR="00841755" w:rsidRPr="00841755">
        <w:rPr>
          <w:rFonts w:ascii="Times New Roman" w:hAnsi="Times New Roman" w:cs="Times New Roman"/>
          <w:bCs/>
          <w:sz w:val="24"/>
          <w:szCs w:val="24"/>
        </w:rPr>
        <w:t xml:space="preserve"> </w:t>
      </w:r>
      <w:r w:rsidRPr="00041F45">
        <w:rPr>
          <w:rFonts w:ascii="Times New Roman" w:eastAsia="Times New Roman" w:hAnsi="Times New Roman" w:cs="Times New Roman"/>
          <w:i/>
          <w:iCs/>
        </w:rPr>
        <w:t xml:space="preserve">Reinis </w:t>
      </w:r>
      <w:proofErr w:type="spellStart"/>
      <w:r w:rsidRPr="00041F45">
        <w:rPr>
          <w:rFonts w:ascii="Times New Roman" w:eastAsia="Times New Roman" w:hAnsi="Times New Roman" w:cs="Times New Roman"/>
          <w:i/>
          <w:iCs/>
        </w:rPr>
        <w:t>Plešaunieks</w:t>
      </w:r>
      <w:proofErr w:type="spellEnd"/>
      <w:r w:rsidRPr="00041F45">
        <w:rPr>
          <w:rFonts w:ascii="Times New Roman" w:eastAsia="Times New Roman" w:hAnsi="Times New Roman" w:cs="Times New Roman"/>
          <w:i/>
          <w:iCs/>
        </w:rPr>
        <w:t xml:space="preserve"> </w:t>
      </w:r>
    </w:p>
    <w:sectPr w:rsidR="00C015AD" w:rsidRPr="00897C74" w:rsidSect="00980CF8">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CBF"/>
    <w:multiLevelType w:val="hybridMultilevel"/>
    <w:tmpl w:val="FFDEA460"/>
    <w:lvl w:ilvl="0" w:tplc="972E38C4">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13967CC"/>
    <w:multiLevelType w:val="multilevel"/>
    <w:tmpl w:val="82BC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680714"/>
    <w:multiLevelType w:val="multilevel"/>
    <w:tmpl w:val="EA8E0CC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B571A8E"/>
    <w:multiLevelType w:val="hybridMultilevel"/>
    <w:tmpl w:val="1CEA8F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38981125">
    <w:abstractNumId w:val="1"/>
  </w:num>
  <w:num w:numId="2" w16cid:durableId="947932176">
    <w:abstractNumId w:val="2"/>
  </w:num>
  <w:num w:numId="3" w16cid:durableId="243564235">
    <w:abstractNumId w:val="0"/>
  </w:num>
  <w:num w:numId="4" w16cid:durableId="18098546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A3A"/>
    <w:rsid w:val="00023140"/>
    <w:rsid w:val="00031E97"/>
    <w:rsid w:val="000354B4"/>
    <w:rsid w:val="00044A3A"/>
    <w:rsid w:val="000505CC"/>
    <w:rsid w:val="0006197A"/>
    <w:rsid w:val="000721A1"/>
    <w:rsid w:val="00074BDD"/>
    <w:rsid w:val="000B43E3"/>
    <w:rsid w:val="000C4B7D"/>
    <w:rsid w:val="000E4F85"/>
    <w:rsid w:val="001360A5"/>
    <w:rsid w:val="00147736"/>
    <w:rsid w:val="00150596"/>
    <w:rsid w:val="00166EDD"/>
    <w:rsid w:val="001A77A8"/>
    <w:rsid w:val="001B00CD"/>
    <w:rsid w:val="001B4690"/>
    <w:rsid w:val="001E4C7C"/>
    <w:rsid w:val="0020224E"/>
    <w:rsid w:val="002241E6"/>
    <w:rsid w:val="002358AF"/>
    <w:rsid w:val="0024256F"/>
    <w:rsid w:val="002B20B9"/>
    <w:rsid w:val="002D6CFC"/>
    <w:rsid w:val="0030223D"/>
    <w:rsid w:val="003139A3"/>
    <w:rsid w:val="00333590"/>
    <w:rsid w:val="00360C20"/>
    <w:rsid w:val="00362884"/>
    <w:rsid w:val="0038388D"/>
    <w:rsid w:val="003A4D8D"/>
    <w:rsid w:val="003C0F83"/>
    <w:rsid w:val="003C24BB"/>
    <w:rsid w:val="00404010"/>
    <w:rsid w:val="00436FDE"/>
    <w:rsid w:val="00437787"/>
    <w:rsid w:val="00466C63"/>
    <w:rsid w:val="004852CB"/>
    <w:rsid w:val="00485E1D"/>
    <w:rsid w:val="004A7A93"/>
    <w:rsid w:val="004B03A6"/>
    <w:rsid w:val="004C6B73"/>
    <w:rsid w:val="004F0EC8"/>
    <w:rsid w:val="004F2EEB"/>
    <w:rsid w:val="0055704F"/>
    <w:rsid w:val="005736EB"/>
    <w:rsid w:val="0058532E"/>
    <w:rsid w:val="005932F5"/>
    <w:rsid w:val="005A0FBF"/>
    <w:rsid w:val="005D3743"/>
    <w:rsid w:val="005D7A95"/>
    <w:rsid w:val="006650B7"/>
    <w:rsid w:val="00675DC6"/>
    <w:rsid w:val="00681662"/>
    <w:rsid w:val="006B21D1"/>
    <w:rsid w:val="006C3C41"/>
    <w:rsid w:val="00710B34"/>
    <w:rsid w:val="00724667"/>
    <w:rsid w:val="00782B88"/>
    <w:rsid w:val="007A579C"/>
    <w:rsid w:val="007A62CF"/>
    <w:rsid w:val="007E644E"/>
    <w:rsid w:val="0080069F"/>
    <w:rsid w:val="00800D5C"/>
    <w:rsid w:val="008170F0"/>
    <w:rsid w:val="00825DC9"/>
    <w:rsid w:val="00841755"/>
    <w:rsid w:val="00841CD6"/>
    <w:rsid w:val="008856C2"/>
    <w:rsid w:val="00891EDD"/>
    <w:rsid w:val="008969EA"/>
    <w:rsid w:val="00897C74"/>
    <w:rsid w:val="008C6ABB"/>
    <w:rsid w:val="00920C80"/>
    <w:rsid w:val="00922C7D"/>
    <w:rsid w:val="00980CF8"/>
    <w:rsid w:val="00981535"/>
    <w:rsid w:val="009C5298"/>
    <w:rsid w:val="009E5EC9"/>
    <w:rsid w:val="00A22272"/>
    <w:rsid w:val="00AC3CB6"/>
    <w:rsid w:val="00B04CB3"/>
    <w:rsid w:val="00B13848"/>
    <w:rsid w:val="00B40D3A"/>
    <w:rsid w:val="00B72521"/>
    <w:rsid w:val="00BA4170"/>
    <w:rsid w:val="00BD0D6A"/>
    <w:rsid w:val="00BD2364"/>
    <w:rsid w:val="00BE709E"/>
    <w:rsid w:val="00BF2734"/>
    <w:rsid w:val="00C015AD"/>
    <w:rsid w:val="00C03320"/>
    <w:rsid w:val="00C72638"/>
    <w:rsid w:val="00C87C83"/>
    <w:rsid w:val="00C92DB0"/>
    <w:rsid w:val="00CB7E90"/>
    <w:rsid w:val="00CC171B"/>
    <w:rsid w:val="00CD3BCC"/>
    <w:rsid w:val="00CF5CBF"/>
    <w:rsid w:val="00D22F84"/>
    <w:rsid w:val="00D65D1D"/>
    <w:rsid w:val="00D961E9"/>
    <w:rsid w:val="00DC34C4"/>
    <w:rsid w:val="00DE7F3F"/>
    <w:rsid w:val="00E03200"/>
    <w:rsid w:val="00E03A2A"/>
    <w:rsid w:val="00E07ED7"/>
    <w:rsid w:val="00E8484D"/>
    <w:rsid w:val="00EC48A1"/>
    <w:rsid w:val="00EE208E"/>
    <w:rsid w:val="00EF24E1"/>
    <w:rsid w:val="00F06F9C"/>
    <w:rsid w:val="00F16C12"/>
    <w:rsid w:val="00F25C1D"/>
    <w:rsid w:val="00F35048"/>
    <w:rsid w:val="00F55E19"/>
    <w:rsid w:val="00FB0414"/>
    <w:rsid w:val="00FB6603"/>
    <w:rsid w:val="00FD0A3A"/>
    <w:rsid w:val="00FF4750"/>
    <w:rsid w:val="017A6B36"/>
    <w:rsid w:val="05F1D935"/>
    <w:rsid w:val="084AB7E3"/>
    <w:rsid w:val="14AF30A1"/>
    <w:rsid w:val="153293DA"/>
    <w:rsid w:val="1B6C841A"/>
    <w:rsid w:val="2056E89A"/>
    <w:rsid w:val="296EC573"/>
    <w:rsid w:val="2E865EE0"/>
    <w:rsid w:val="306F4753"/>
    <w:rsid w:val="33A5E65A"/>
    <w:rsid w:val="343908D6"/>
    <w:rsid w:val="371F719C"/>
    <w:rsid w:val="3F2FE6B2"/>
    <w:rsid w:val="4CCBF782"/>
    <w:rsid w:val="54C88D6A"/>
    <w:rsid w:val="57622E1A"/>
    <w:rsid w:val="5E4DCD71"/>
    <w:rsid w:val="607DF3F0"/>
    <w:rsid w:val="643A4E0B"/>
    <w:rsid w:val="65D60BA7"/>
    <w:rsid w:val="667173E5"/>
    <w:rsid w:val="67E7032A"/>
    <w:rsid w:val="6A135CA4"/>
    <w:rsid w:val="6B5AB47A"/>
    <w:rsid w:val="6FDE9851"/>
    <w:rsid w:val="73E3209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D4C48"/>
  <w15:docId w15:val="{92B5FF8E-C4CA-4222-B14E-1EE07DA73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D0A3A"/>
    <w:pPr>
      <w:spacing w:after="160" w:line="259" w:lineRule="auto"/>
    </w:pPr>
  </w:style>
  <w:style w:type="paragraph" w:styleId="Virsraksts1">
    <w:name w:val="heading 1"/>
    <w:basedOn w:val="Parasts"/>
    <w:next w:val="Parasts"/>
    <w:link w:val="Virsraksts1Rakstz"/>
    <w:uiPriority w:val="9"/>
    <w:qFormat/>
    <w:rsid w:val="00920C8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Virsraksts2">
    <w:name w:val="heading 2"/>
    <w:basedOn w:val="Parasts"/>
    <w:next w:val="Parasts"/>
    <w:link w:val="Virsraksts2Rakstz"/>
    <w:uiPriority w:val="9"/>
    <w:semiHidden/>
    <w:unhideWhenUsed/>
    <w:qFormat/>
    <w:rsid w:val="0036288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semiHidden/>
    <w:unhideWhenUsed/>
    <w:qFormat/>
    <w:rsid w:val="0020224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Virsraksts5">
    <w:name w:val="heading 5"/>
    <w:basedOn w:val="Parasts"/>
    <w:link w:val="Virsraksts5Rakstz"/>
    <w:uiPriority w:val="9"/>
    <w:qFormat/>
    <w:rsid w:val="00E03A2A"/>
    <w:pPr>
      <w:spacing w:before="100" w:beforeAutospacing="1" w:after="100" w:afterAutospacing="1" w:line="240" w:lineRule="auto"/>
      <w:outlineLvl w:val="4"/>
    </w:pPr>
    <w:rPr>
      <w:rFonts w:ascii="Times New Roman" w:eastAsia="Times New Roman" w:hAnsi="Times New Roman" w:cs="Times New Roman"/>
      <w:b/>
      <w:bCs/>
      <w:sz w:val="20"/>
      <w:szCs w:val="20"/>
      <w:lang w:val="en-GB" w:eastAsia="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0E4F85"/>
    <w:rPr>
      <w:color w:val="0000FF"/>
      <w:u w:val="single"/>
    </w:rPr>
  </w:style>
  <w:style w:type="paragraph" w:customStyle="1" w:styleId="mb0">
    <w:name w:val="mb0"/>
    <w:basedOn w:val="Parasts"/>
    <w:rsid w:val="000E4F8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Virsraksts5Rakstz">
    <w:name w:val="Virsraksts 5 Rakstz."/>
    <w:basedOn w:val="Noklusjumarindkopasfonts"/>
    <w:link w:val="Virsraksts5"/>
    <w:uiPriority w:val="9"/>
    <w:rsid w:val="00E03A2A"/>
    <w:rPr>
      <w:rFonts w:ascii="Times New Roman" w:eastAsia="Times New Roman" w:hAnsi="Times New Roman" w:cs="Times New Roman"/>
      <w:b/>
      <w:bCs/>
      <w:sz w:val="20"/>
      <w:szCs w:val="20"/>
      <w:lang w:val="en-GB" w:eastAsia="en-GB"/>
    </w:rPr>
  </w:style>
  <w:style w:type="character" w:customStyle="1" w:styleId="Virsraksts2Rakstz">
    <w:name w:val="Virsraksts 2 Rakstz."/>
    <w:basedOn w:val="Noklusjumarindkopasfonts"/>
    <w:link w:val="Virsraksts2"/>
    <w:uiPriority w:val="9"/>
    <w:semiHidden/>
    <w:rsid w:val="00362884"/>
    <w:rPr>
      <w:rFonts w:asciiTheme="majorHAnsi" w:eastAsiaTheme="majorEastAsia" w:hAnsiTheme="majorHAnsi" w:cstheme="majorBidi"/>
      <w:color w:val="365F91" w:themeColor="accent1" w:themeShade="BF"/>
      <w:sz w:val="26"/>
      <w:szCs w:val="26"/>
    </w:rPr>
  </w:style>
  <w:style w:type="character" w:customStyle="1" w:styleId="Virsraksts3Rakstz">
    <w:name w:val="Virsraksts 3 Rakstz."/>
    <w:basedOn w:val="Noklusjumarindkopasfonts"/>
    <w:link w:val="Virsraksts3"/>
    <w:uiPriority w:val="9"/>
    <w:semiHidden/>
    <w:rsid w:val="0020224E"/>
    <w:rPr>
      <w:rFonts w:asciiTheme="majorHAnsi" w:eastAsiaTheme="majorEastAsia" w:hAnsiTheme="majorHAnsi" w:cstheme="majorBidi"/>
      <w:color w:val="243F60" w:themeColor="accent1" w:themeShade="7F"/>
      <w:sz w:val="24"/>
      <w:szCs w:val="24"/>
    </w:rPr>
  </w:style>
  <w:style w:type="character" w:customStyle="1" w:styleId="Virsraksts1Rakstz">
    <w:name w:val="Virsraksts 1 Rakstz."/>
    <w:basedOn w:val="Noklusjumarindkopasfonts"/>
    <w:link w:val="Virsraksts1"/>
    <w:uiPriority w:val="9"/>
    <w:rsid w:val="00920C80"/>
    <w:rPr>
      <w:rFonts w:asciiTheme="majorHAnsi" w:eastAsiaTheme="majorEastAsia" w:hAnsiTheme="majorHAnsi" w:cstheme="majorBidi"/>
      <w:color w:val="365F91" w:themeColor="accent1" w:themeShade="BF"/>
      <w:sz w:val="32"/>
      <w:szCs w:val="32"/>
    </w:rPr>
  </w:style>
  <w:style w:type="paragraph" w:customStyle="1" w:styleId="compatibility-listitem">
    <w:name w:val="compatibility-list_item"/>
    <w:basedOn w:val="Parasts"/>
    <w:rsid w:val="00841CD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Neatrisintapieminana">
    <w:name w:val="Unresolved Mention"/>
    <w:basedOn w:val="Noklusjumarindkopasfonts"/>
    <w:uiPriority w:val="99"/>
    <w:semiHidden/>
    <w:unhideWhenUsed/>
    <w:rsid w:val="00EC48A1"/>
    <w:rPr>
      <w:color w:val="605E5C"/>
      <w:shd w:val="clear" w:color="auto" w:fill="E1DFDD"/>
    </w:rPr>
  </w:style>
  <w:style w:type="paragraph" w:styleId="Sarakstarindkopa">
    <w:name w:val="List Paragraph"/>
    <w:aliases w:val="2,H&amp;P List Paragraph,Strip,Colorful List - Accent 12,Saistīto dokumentu saraksts,Syle 1,Numurets,PPS_Bullet,List Paragraph1,Normal bullet 2,Bullet list,Virsraksti,list paragraph,h&amp;p list paragraph,saistīto dokumentu saraksts,syle 1"/>
    <w:basedOn w:val="Parasts"/>
    <w:link w:val="SarakstarindkopaRakstz"/>
    <w:qFormat/>
    <w:rsid w:val="00C015AD"/>
    <w:pPr>
      <w:ind w:left="720"/>
      <w:contextualSpacing/>
    </w:pPr>
    <w:rPr>
      <w:kern w:val="2"/>
      <w14:ligatures w14:val="standardContextual"/>
    </w:rPr>
  </w:style>
  <w:style w:type="paragraph" w:customStyle="1" w:styleId="Default">
    <w:name w:val="Default"/>
    <w:qFormat/>
    <w:rsid w:val="00C015A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rameContents">
    <w:name w:val="Frame Contents"/>
    <w:basedOn w:val="Parasts"/>
    <w:qFormat/>
    <w:rsid w:val="00C015AD"/>
    <w:pPr>
      <w:spacing w:after="200" w:line="276" w:lineRule="auto"/>
    </w:pPr>
    <w:rPr>
      <w:rFonts w:cs="Times New Roman"/>
      <w:color w:val="00000A"/>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List Paragraph1 Rakstz.,Normal bullet 2 Rakstz."/>
    <w:link w:val="Sarakstarindkopa"/>
    <w:qFormat/>
    <w:locked/>
    <w:rsid w:val="00C015AD"/>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37440">
      <w:bodyDiv w:val="1"/>
      <w:marLeft w:val="0"/>
      <w:marRight w:val="0"/>
      <w:marTop w:val="0"/>
      <w:marBottom w:val="0"/>
      <w:divBdr>
        <w:top w:val="none" w:sz="0" w:space="0" w:color="auto"/>
        <w:left w:val="none" w:sz="0" w:space="0" w:color="auto"/>
        <w:bottom w:val="none" w:sz="0" w:space="0" w:color="auto"/>
        <w:right w:val="none" w:sz="0" w:space="0" w:color="auto"/>
      </w:divBdr>
    </w:div>
    <w:div w:id="388652858">
      <w:bodyDiv w:val="1"/>
      <w:marLeft w:val="0"/>
      <w:marRight w:val="0"/>
      <w:marTop w:val="0"/>
      <w:marBottom w:val="0"/>
      <w:divBdr>
        <w:top w:val="none" w:sz="0" w:space="0" w:color="auto"/>
        <w:left w:val="none" w:sz="0" w:space="0" w:color="auto"/>
        <w:bottom w:val="none" w:sz="0" w:space="0" w:color="auto"/>
        <w:right w:val="none" w:sz="0" w:space="0" w:color="auto"/>
      </w:divBdr>
      <w:divsChild>
        <w:div w:id="937911227">
          <w:marLeft w:val="0"/>
          <w:marRight w:val="0"/>
          <w:marTop w:val="0"/>
          <w:marBottom w:val="0"/>
          <w:divBdr>
            <w:top w:val="single" w:sz="2" w:space="0" w:color="00FF00"/>
            <w:left w:val="single" w:sz="2" w:space="0" w:color="00FF00"/>
            <w:bottom w:val="single" w:sz="2" w:space="0" w:color="00FF00"/>
            <w:right w:val="single" w:sz="2" w:space="0" w:color="00FF00"/>
          </w:divBdr>
        </w:div>
      </w:divsChild>
    </w:div>
    <w:div w:id="863249702">
      <w:bodyDiv w:val="1"/>
      <w:marLeft w:val="0"/>
      <w:marRight w:val="0"/>
      <w:marTop w:val="0"/>
      <w:marBottom w:val="0"/>
      <w:divBdr>
        <w:top w:val="none" w:sz="0" w:space="0" w:color="auto"/>
        <w:left w:val="none" w:sz="0" w:space="0" w:color="auto"/>
        <w:bottom w:val="none" w:sz="0" w:space="0" w:color="auto"/>
        <w:right w:val="none" w:sz="0" w:space="0" w:color="auto"/>
      </w:divBdr>
    </w:div>
    <w:div w:id="1004018128">
      <w:bodyDiv w:val="1"/>
      <w:marLeft w:val="0"/>
      <w:marRight w:val="0"/>
      <w:marTop w:val="0"/>
      <w:marBottom w:val="0"/>
      <w:divBdr>
        <w:top w:val="none" w:sz="0" w:space="0" w:color="auto"/>
        <w:left w:val="none" w:sz="0" w:space="0" w:color="auto"/>
        <w:bottom w:val="none" w:sz="0" w:space="0" w:color="auto"/>
        <w:right w:val="none" w:sz="0" w:space="0" w:color="auto"/>
      </w:divBdr>
    </w:div>
    <w:div w:id="1063988883">
      <w:bodyDiv w:val="1"/>
      <w:marLeft w:val="0"/>
      <w:marRight w:val="0"/>
      <w:marTop w:val="0"/>
      <w:marBottom w:val="0"/>
      <w:divBdr>
        <w:top w:val="none" w:sz="0" w:space="0" w:color="auto"/>
        <w:left w:val="none" w:sz="0" w:space="0" w:color="auto"/>
        <w:bottom w:val="none" w:sz="0" w:space="0" w:color="auto"/>
        <w:right w:val="none" w:sz="0" w:space="0" w:color="auto"/>
      </w:divBdr>
    </w:div>
    <w:div w:id="1212112080">
      <w:bodyDiv w:val="1"/>
      <w:marLeft w:val="0"/>
      <w:marRight w:val="0"/>
      <w:marTop w:val="0"/>
      <w:marBottom w:val="0"/>
      <w:divBdr>
        <w:top w:val="none" w:sz="0" w:space="0" w:color="auto"/>
        <w:left w:val="none" w:sz="0" w:space="0" w:color="auto"/>
        <w:bottom w:val="none" w:sz="0" w:space="0" w:color="auto"/>
        <w:right w:val="none" w:sz="0" w:space="0" w:color="auto"/>
      </w:divBdr>
    </w:div>
    <w:div w:id="1381203511">
      <w:bodyDiv w:val="1"/>
      <w:marLeft w:val="0"/>
      <w:marRight w:val="0"/>
      <w:marTop w:val="0"/>
      <w:marBottom w:val="0"/>
      <w:divBdr>
        <w:top w:val="none" w:sz="0" w:space="0" w:color="auto"/>
        <w:left w:val="none" w:sz="0" w:space="0" w:color="auto"/>
        <w:bottom w:val="none" w:sz="0" w:space="0" w:color="auto"/>
        <w:right w:val="none" w:sz="0" w:space="0" w:color="auto"/>
      </w:divBdr>
    </w:div>
    <w:div w:id="185299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rtridgesave.co.uk/Q2612A.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rtridgesave.co.uk/737BK.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rtridgeright.co.uk/8628-8525B002" TargetMode="External"/><Relationship Id="rId5" Type="http://schemas.openxmlformats.org/officeDocument/2006/relationships/numbering" Target="numbering.xml"/><Relationship Id="rId15" Type="http://schemas.openxmlformats.org/officeDocument/2006/relationships/hyperlink" Target="http://www.cartridgesave.co.uk/CE285A.html" TargetMode="External"/><Relationship Id="rId10" Type="http://schemas.openxmlformats.org/officeDocument/2006/relationships/hyperlink" Target="http://www.cartridgesave.co.uk/C-EXV39.html" TargetMode="External"/><Relationship Id="rId4" Type="http://schemas.openxmlformats.org/officeDocument/2006/relationships/customXml" Target="../customXml/item4.xml"/><Relationship Id="rId9" Type="http://schemas.openxmlformats.org/officeDocument/2006/relationships/hyperlink" Target="http://www.cartridgesave.co.uk/2785B002AA.html" TargetMode="External"/><Relationship Id="rId14" Type="http://schemas.openxmlformats.org/officeDocument/2006/relationships/hyperlink" Target="http://www.cartridgesave.co.uk/CF283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77182a86c178a8295d50334be16e233c">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e08fab0a4dbf90edd7231518a519a13c"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ad04e2-c1ac-447c-96e0-6cb60230c413}"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814847-2045-472F-905C-010A806F535A}">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2.xml><?xml version="1.0" encoding="utf-8"?>
<ds:datastoreItem xmlns:ds="http://schemas.openxmlformats.org/officeDocument/2006/customXml" ds:itemID="{521E2C40-8AE5-44E0-800F-ADBA343859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487D03-C120-435D-88BE-510CFBE74E6D}">
  <ds:schemaRefs>
    <ds:schemaRef ds:uri="http://schemas.openxmlformats.org/officeDocument/2006/bibliography"/>
  </ds:schemaRefs>
</ds:datastoreItem>
</file>

<file path=customXml/itemProps4.xml><?xml version="1.0" encoding="utf-8"?>
<ds:datastoreItem xmlns:ds="http://schemas.openxmlformats.org/officeDocument/2006/customXml" ds:itemID="{6CD165F2-2332-4704-B3D5-C8C245C392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1796</Words>
  <Characters>10243</Characters>
  <Application>Microsoft Office Word</Application>
  <DocSecurity>0</DocSecurity>
  <Lines>85</Lines>
  <Paragraphs>24</Paragraphs>
  <ScaleCrop>false</ScaleCrop>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Evija Lebedoka</cp:lastModifiedBy>
  <cp:revision>38</cp:revision>
  <dcterms:created xsi:type="dcterms:W3CDTF">2026-07-16T11:49:00Z</dcterms:created>
  <dcterms:modified xsi:type="dcterms:W3CDTF">2026-07-20T09:51:00Z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