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03ECE" w14:textId="77777777" w:rsidR="002F0A01" w:rsidRPr="001324DD" w:rsidRDefault="002F0A01" w:rsidP="002F0A01">
      <w:pPr>
        <w:jc w:val="right"/>
        <w:rPr>
          <w:i/>
          <w:color w:val="808080"/>
          <w:sz w:val="16"/>
          <w:szCs w:val="16"/>
        </w:rPr>
      </w:pPr>
      <w:bookmarkStart w:id="0" w:name="_Toc196038775"/>
      <w:r w:rsidRPr="001324DD">
        <w:rPr>
          <w:i/>
          <w:color w:val="808080"/>
          <w:sz w:val="16"/>
          <w:szCs w:val="16"/>
        </w:rPr>
        <w:t>A</w:t>
      </w:r>
      <w:r>
        <w:rPr>
          <w:i/>
          <w:color w:val="808080"/>
          <w:sz w:val="16"/>
          <w:szCs w:val="16"/>
        </w:rPr>
        <w:t>pstiprināts</w:t>
      </w:r>
    </w:p>
    <w:p w14:paraId="6A562CFD" w14:textId="77777777" w:rsidR="002F0A01" w:rsidRPr="00791445" w:rsidRDefault="002F0A01" w:rsidP="002F0A01">
      <w:pPr>
        <w:jc w:val="right"/>
        <w:rPr>
          <w:i/>
          <w:color w:val="808080"/>
          <w:sz w:val="16"/>
          <w:szCs w:val="16"/>
        </w:rPr>
      </w:pPr>
      <w:r>
        <w:rPr>
          <w:i/>
          <w:color w:val="808080"/>
          <w:sz w:val="16"/>
          <w:szCs w:val="16"/>
        </w:rPr>
        <w:t xml:space="preserve">valsts sabiedrības ar ierobežotu atbildību </w:t>
      </w:r>
      <w:r w:rsidRPr="001324DD">
        <w:rPr>
          <w:i/>
          <w:color w:val="808080"/>
          <w:sz w:val="16"/>
          <w:szCs w:val="16"/>
        </w:rPr>
        <w:t xml:space="preserve"> “Latvijas Valsts </w:t>
      </w:r>
      <w:r w:rsidRPr="00791445">
        <w:rPr>
          <w:i/>
          <w:color w:val="808080"/>
          <w:sz w:val="16"/>
          <w:szCs w:val="16"/>
        </w:rPr>
        <w:t xml:space="preserve">ceļi“ </w:t>
      </w:r>
    </w:p>
    <w:p w14:paraId="0708E30B" w14:textId="77777777" w:rsidR="002F0A01" w:rsidRPr="00791445" w:rsidRDefault="002F0A01" w:rsidP="002F0A01">
      <w:pPr>
        <w:jc w:val="right"/>
        <w:rPr>
          <w:i/>
          <w:color w:val="808080"/>
          <w:sz w:val="16"/>
          <w:szCs w:val="16"/>
        </w:rPr>
      </w:pPr>
      <w:r w:rsidRPr="00791445">
        <w:rPr>
          <w:i/>
          <w:color w:val="808080"/>
          <w:sz w:val="16"/>
          <w:szCs w:val="16"/>
        </w:rPr>
        <w:t>iepirkuma komisijas sēdē ar</w:t>
      </w:r>
    </w:p>
    <w:p w14:paraId="7AFADD82" w14:textId="77777777" w:rsidR="002F0A01" w:rsidRPr="00347086" w:rsidRDefault="002F0A01" w:rsidP="002F0A01">
      <w:pPr>
        <w:jc w:val="right"/>
        <w:rPr>
          <w:b/>
          <w:bCs/>
          <w:i/>
          <w:color w:val="808080"/>
          <w:sz w:val="16"/>
          <w:szCs w:val="16"/>
        </w:rPr>
      </w:pPr>
      <w:r w:rsidRPr="00791445">
        <w:rPr>
          <w:i/>
          <w:color w:val="808080"/>
          <w:sz w:val="16"/>
          <w:szCs w:val="16"/>
        </w:rPr>
        <w:t>Protokolu Nr. 1</w:t>
      </w:r>
    </w:p>
    <w:p w14:paraId="6F509A76" w14:textId="77777777" w:rsidR="009764B7" w:rsidRPr="00573AE7" w:rsidRDefault="009764B7" w:rsidP="00630A86">
      <w:pPr>
        <w:spacing w:before="240" w:after="240"/>
        <w:jc w:val="center"/>
        <w:rPr>
          <w:b/>
          <w:bCs/>
          <w:sz w:val="20"/>
          <w:szCs w:val="20"/>
        </w:rPr>
      </w:pPr>
    </w:p>
    <w:p w14:paraId="0242A259" w14:textId="77777777" w:rsidR="00336318" w:rsidRPr="00573AE7" w:rsidRDefault="00336318" w:rsidP="00630A86">
      <w:pPr>
        <w:spacing w:before="240" w:after="240"/>
        <w:jc w:val="center"/>
        <w:rPr>
          <w:b/>
          <w:bCs/>
          <w:sz w:val="20"/>
          <w:szCs w:val="20"/>
        </w:rPr>
      </w:pPr>
    </w:p>
    <w:p w14:paraId="515ADF03" w14:textId="77777777" w:rsidR="00336318" w:rsidRPr="00573AE7" w:rsidRDefault="00336318" w:rsidP="00630A86">
      <w:pPr>
        <w:spacing w:before="240" w:after="240"/>
        <w:jc w:val="center"/>
        <w:rPr>
          <w:b/>
          <w:bCs/>
          <w:sz w:val="20"/>
          <w:szCs w:val="20"/>
        </w:rPr>
      </w:pPr>
    </w:p>
    <w:p w14:paraId="262A5627" w14:textId="77777777" w:rsidR="00336318" w:rsidRPr="00573AE7" w:rsidRDefault="00336318" w:rsidP="00630A86">
      <w:pPr>
        <w:spacing w:before="240" w:after="240"/>
        <w:jc w:val="center"/>
        <w:rPr>
          <w:b/>
          <w:bCs/>
          <w:sz w:val="20"/>
          <w:szCs w:val="20"/>
        </w:rPr>
      </w:pPr>
    </w:p>
    <w:p w14:paraId="4137DB67" w14:textId="77777777" w:rsidR="00336318" w:rsidRPr="00573AE7" w:rsidRDefault="00336318" w:rsidP="00630A86">
      <w:pPr>
        <w:spacing w:before="240" w:after="240"/>
        <w:jc w:val="center"/>
        <w:rPr>
          <w:b/>
          <w:bCs/>
          <w:sz w:val="20"/>
          <w:szCs w:val="20"/>
        </w:rPr>
      </w:pPr>
    </w:p>
    <w:p w14:paraId="16E8D1F7" w14:textId="77777777" w:rsidR="00336318" w:rsidRPr="00573AE7" w:rsidRDefault="00336318" w:rsidP="00630A86">
      <w:pPr>
        <w:spacing w:before="240" w:after="240"/>
        <w:jc w:val="center"/>
        <w:rPr>
          <w:b/>
          <w:bCs/>
          <w:sz w:val="20"/>
          <w:szCs w:val="20"/>
        </w:rPr>
      </w:pPr>
    </w:p>
    <w:p w14:paraId="7CCBB882" w14:textId="77777777" w:rsidR="00336318" w:rsidRPr="00573AE7" w:rsidRDefault="00336318" w:rsidP="00630A86">
      <w:pPr>
        <w:spacing w:before="240" w:after="240"/>
        <w:jc w:val="center"/>
        <w:rPr>
          <w:b/>
          <w:bCs/>
          <w:sz w:val="20"/>
          <w:szCs w:val="20"/>
        </w:rPr>
      </w:pPr>
    </w:p>
    <w:p w14:paraId="2E7253E1" w14:textId="77777777" w:rsidR="00336318" w:rsidRPr="00573AE7" w:rsidRDefault="00336318" w:rsidP="00630A86">
      <w:pPr>
        <w:spacing w:before="240" w:after="240"/>
        <w:jc w:val="center"/>
        <w:rPr>
          <w:b/>
          <w:bCs/>
          <w:sz w:val="20"/>
          <w:szCs w:val="20"/>
        </w:rPr>
      </w:pPr>
    </w:p>
    <w:p w14:paraId="7308B3EE" w14:textId="77777777" w:rsidR="00336318" w:rsidRPr="00573AE7" w:rsidRDefault="00336318" w:rsidP="00630A86">
      <w:pPr>
        <w:spacing w:before="240" w:after="240"/>
        <w:jc w:val="center"/>
        <w:rPr>
          <w:b/>
          <w:bCs/>
          <w:sz w:val="20"/>
          <w:szCs w:val="20"/>
        </w:rPr>
      </w:pPr>
    </w:p>
    <w:p w14:paraId="2FEB9F75" w14:textId="77777777" w:rsidR="00336318" w:rsidRPr="00573AE7" w:rsidRDefault="00336318" w:rsidP="00630A86">
      <w:pPr>
        <w:spacing w:before="240" w:after="240"/>
        <w:jc w:val="center"/>
        <w:rPr>
          <w:b/>
          <w:bCs/>
          <w:sz w:val="20"/>
          <w:szCs w:val="20"/>
        </w:rPr>
      </w:pPr>
    </w:p>
    <w:p w14:paraId="7D5117DA" w14:textId="0155F402" w:rsidR="00336318" w:rsidRPr="00573AE7" w:rsidRDefault="00E5317A" w:rsidP="00630A86">
      <w:pPr>
        <w:spacing w:before="240" w:after="240"/>
        <w:jc w:val="center"/>
        <w:rPr>
          <w:b/>
          <w:bCs/>
          <w:sz w:val="20"/>
          <w:szCs w:val="20"/>
        </w:rPr>
      </w:pPr>
      <w:r w:rsidRPr="00573AE7">
        <w:rPr>
          <w:b/>
          <w:bCs/>
          <w:sz w:val="20"/>
          <w:szCs w:val="20"/>
        </w:rPr>
        <w:t>IEPIRKUMS PUBLISKO IEPIRKUMU LIKUMA</w:t>
      </w:r>
      <w:r w:rsidR="00981BD5" w:rsidRPr="00573AE7">
        <w:rPr>
          <w:b/>
          <w:bCs/>
          <w:sz w:val="20"/>
          <w:szCs w:val="20"/>
        </w:rPr>
        <w:t xml:space="preserve"> 9. </w:t>
      </w:r>
      <w:r w:rsidRPr="00573AE7">
        <w:rPr>
          <w:b/>
          <w:bCs/>
          <w:sz w:val="20"/>
          <w:szCs w:val="20"/>
        </w:rPr>
        <w:t xml:space="preserve">PANTA KĀRTĪBĀ </w:t>
      </w:r>
    </w:p>
    <w:p w14:paraId="2B0D09EC" w14:textId="698CCCB7" w:rsidR="00336318" w:rsidRPr="00573AE7" w:rsidRDefault="004E6F22" w:rsidP="00630A86">
      <w:pPr>
        <w:spacing w:before="240" w:after="240"/>
        <w:jc w:val="center"/>
        <w:rPr>
          <w:b/>
          <w:bCs/>
          <w:sz w:val="20"/>
          <w:szCs w:val="20"/>
        </w:rPr>
      </w:pPr>
      <w:r w:rsidRPr="00573AE7">
        <w:rPr>
          <w:b/>
          <w:bCs/>
          <w:sz w:val="20"/>
          <w:szCs w:val="20"/>
        </w:rPr>
        <w:t>“</w:t>
      </w:r>
      <w:r w:rsidR="00394705" w:rsidRPr="00A14859">
        <w:rPr>
          <w:b/>
          <w:bCs/>
          <w:sz w:val="20"/>
          <w:szCs w:val="20"/>
        </w:rPr>
        <w:t>Autoriepu iegāde, montāža un glabāšana</w:t>
      </w:r>
      <w:r w:rsidR="00336318" w:rsidRPr="00573AE7">
        <w:rPr>
          <w:b/>
          <w:bCs/>
          <w:sz w:val="20"/>
          <w:szCs w:val="20"/>
        </w:rPr>
        <w:t>”</w:t>
      </w:r>
    </w:p>
    <w:p w14:paraId="2E4262CD" w14:textId="77777777" w:rsidR="00336318" w:rsidRPr="00573AE7" w:rsidRDefault="00336318" w:rsidP="00630A86">
      <w:pPr>
        <w:spacing w:before="240" w:after="240"/>
        <w:jc w:val="center"/>
        <w:rPr>
          <w:b/>
          <w:bCs/>
          <w:sz w:val="20"/>
          <w:szCs w:val="20"/>
        </w:rPr>
      </w:pPr>
      <w:r w:rsidRPr="00573AE7">
        <w:rPr>
          <w:b/>
          <w:bCs/>
          <w:sz w:val="20"/>
          <w:szCs w:val="20"/>
        </w:rPr>
        <w:t>NOLIKUMS</w:t>
      </w:r>
    </w:p>
    <w:p w14:paraId="43D51190" w14:textId="77777777" w:rsidR="00336318" w:rsidRPr="00573AE7" w:rsidRDefault="00336318" w:rsidP="00630A86">
      <w:pPr>
        <w:spacing w:before="240" w:after="240"/>
        <w:rPr>
          <w:b/>
          <w:bCs/>
          <w:sz w:val="20"/>
          <w:szCs w:val="20"/>
        </w:rPr>
      </w:pPr>
    </w:p>
    <w:p w14:paraId="600F98E7" w14:textId="77777777" w:rsidR="00336318" w:rsidRPr="00573AE7" w:rsidRDefault="00336318" w:rsidP="00630A86">
      <w:pPr>
        <w:spacing w:before="240" w:after="240"/>
        <w:jc w:val="center"/>
        <w:rPr>
          <w:sz w:val="20"/>
          <w:szCs w:val="20"/>
        </w:rPr>
      </w:pPr>
    </w:p>
    <w:p w14:paraId="5169BCB8" w14:textId="77777777" w:rsidR="00336318" w:rsidRPr="00573AE7" w:rsidRDefault="00336318" w:rsidP="00630A86">
      <w:pPr>
        <w:spacing w:before="240" w:after="240"/>
        <w:jc w:val="center"/>
        <w:rPr>
          <w:sz w:val="20"/>
          <w:szCs w:val="20"/>
        </w:rPr>
      </w:pPr>
    </w:p>
    <w:p w14:paraId="6079C0C6" w14:textId="77777777" w:rsidR="00336318" w:rsidRPr="00573AE7" w:rsidRDefault="00336318" w:rsidP="00630A86">
      <w:pPr>
        <w:spacing w:before="240" w:after="240"/>
        <w:jc w:val="center"/>
        <w:rPr>
          <w:sz w:val="20"/>
          <w:szCs w:val="20"/>
        </w:rPr>
      </w:pPr>
    </w:p>
    <w:p w14:paraId="39E55548" w14:textId="77777777" w:rsidR="00336318" w:rsidRPr="00573AE7" w:rsidRDefault="00336318" w:rsidP="00630A86">
      <w:pPr>
        <w:spacing w:before="240" w:after="240"/>
        <w:jc w:val="center"/>
        <w:rPr>
          <w:sz w:val="20"/>
          <w:szCs w:val="20"/>
        </w:rPr>
      </w:pPr>
    </w:p>
    <w:p w14:paraId="2E056D78" w14:textId="77777777" w:rsidR="00336318" w:rsidRPr="00573AE7" w:rsidRDefault="00336318" w:rsidP="00630A86">
      <w:pPr>
        <w:spacing w:before="240" w:after="240"/>
        <w:jc w:val="center"/>
        <w:rPr>
          <w:sz w:val="20"/>
          <w:szCs w:val="20"/>
        </w:rPr>
      </w:pPr>
    </w:p>
    <w:p w14:paraId="214564EB" w14:textId="77777777" w:rsidR="00336318" w:rsidRPr="00573AE7" w:rsidRDefault="00336318" w:rsidP="00630A86">
      <w:pPr>
        <w:spacing w:before="240" w:after="240"/>
        <w:jc w:val="center"/>
        <w:rPr>
          <w:sz w:val="20"/>
          <w:szCs w:val="20"/>
        </w:rPr>
      </w:pPr>
    </w:p>
    <w:p w14:paraId="7E3D5A6B" w14:textId="77777777" w:rsidR="00336318" w:rsidRPr="00573AE7" w:rsidRDefault="00336318" w:rsidP="00630A86">
      <w:pPr>
        <w:spacing w:before="240" w:after="240"/>
        <w:jc w:val="center"/>
        <w:rPr>
          <w:sz w:val="20"/>
          <w:szCs w:val="20"/>
        </w:rPr>
      </w:pPr>
    </w:p>
    <w:p w14:paraId="12C2ACEA" w14:textId="77777777" w:rsidR="00336318" w:rsidRPr="00573AE7" w:rsidRDefault="00336318" w:rsidP="00630A86">
      <w:pPr>
        <w:spacing w:before="240" w:after="240"/>
        <w:jc w:val="center"/>
        <w:rPr>
          <w:sz w:val="20"/>
          <w:szCs w:val="20"/>
        </w:rPr>
      </w:pPr>
    </w:p>
    <w:p w14:paraId="5170522A" w14:textId="77777777" w:rsidR="00336318" w:rsidRPr="00573AE7" w:rsidRDefault="00336318" w:rsidP="00630A86">
      <w:pPr>
        <w:spacing w:before="240" w:after="240"/>
        <w:jc w:val="center"/>
        <w:rPr>
          <w:sz w:val="20"/>
          <w:szCs w:val="20"/>
        </w:rPr>
      </w:pPr>
    </w:p>
    <w:p w14:paraId="5D0D0832" w14:textId="77777777" w:rsidR="00336318" w:rsidRPr="00573AE7" w:rsidRDefault="00336318" w:rsidP="00630A86">
      <w:pPr>
        <w:spacing w:before="240" w:after="240"/>
        <w:jc w:val="center"/>
        <w:rPr>
          <w:sz w:val="20"/>
          <w:szCs w:val="20"/>
        </w:rPr>
      </w:pPr>
    </w:p>
    <w:p w14:paraId="5800586E" w14:textId="77777777" w:rsidR="001E5365" w:rsidRPr="00573AE7" w:rsidRDefault="001E5365" w:rsidP="00630A86">
      <w:pPr>
        <w:pStyle w:val="Virsraksts1"/>
        <w:numPr>
          <w:ilvl w:val="0"/>
          <w:numId w:val="0"/>
        </w:numPr>
        <w:rPr>
          <w:rFonts w:cs="Arial"/>
        </w:rPr>
      </w:pPr>
    </w:p>
    <w:p w14:paraId="204D4DE1" w14:textId="77777777" w:rsidR="001E5365" w:rsidRPr="00573AE7" w:rsidRDefault="001E5365" w:rsidP="00630A86">
      <w:pPr>
        <w:pStyle w:val="Virsraksts1"/>
        <w:numPr>
          <w:ilvl w:val="0"/>
          <w:numId w:val="0"/>
        </w:numPr>
        <w:rPr>
          <w:rFonts w:cs="Arial"/>
        </w:rPr>
      </w:pPr>
    </w:p>
    <w:p w14:paraId="50B16304" w14:textId="77777777" w:rsidR="001E5365" w:rsidRPr="00573AE7" w:rsidRDefault="001E5365" w:rsidP="00630A86">
      <w:pPr>
        <w:pStyle w:val="Virsraksts1"/>
        <w:numPr>
          <w:ilvl w:val="0"/>
          <w:numId w:val="0"/>
        </w:numPr>
        <w:rPr>
          <w:rFonts w:cs="Arial"/>
        </w:rPr>
      </w:pPr>
    </w:p>
    <w:p w14:paraId="403065B9" w14:textId="77777777" w:rsidR="00336318" w:rsidRPr="00573AE7" w:rsidRDefault="00E65C1A" w:rsidP="00630A86">
      <w:pPr>
        <w:pStyle w:val="Virsraksts1"/>
        <w:numPr>
          <w:ilvl w:val="0"/>
          <w:numId w:val="0"/>
        </w:numPr>
        <w:jc w:val="left"/>
        <w:rPr>
          <w:rFonts w:cs="Arial"/>
        </w:rPr>
      </w:pPr>
      <w:r w:rsidRPr="00573AE7">
        <w:rPr>
          <w:rFonts w:cs="Arial"/>
        </w:rPr>
        <w:tab/>
      </w:r>
      <w:r w:rsidRPr="00573AE7">
        <w:rPr>
          <w:rFonts w:cs="Arial"/>
        </w:rPr>
        <w:tab/>
      </w:r>
    </w:p>
    <w:p w14:paraId="1BBB38CF" w14:textId="77777777" w:rsidR="00684C04" w:rsidRPr="00573AE7" w:rsidRDefault="00684C04" w:rsidP="00630A86">
      <w:pPr>
        <w:rPr>
          <w:lang w:eastAsia="en-US"/>
        </w:rPr>
      </w:pPr>
    </w:p>
    <w:p w14:paraId="787F256D" w14:textId="77777777" w:rsidR="00E5317A" w:rsidRPr="00573AE7" w:rsidRDefault="00E5317A" w:rsidP="00630A86">
      <w:pPr>
        <w:rPr>
          <w:lang w:eastAsia="en-US"/>
        </w:rPr>
      </w:pPr>
    </w:p>
    <w:p w14:paraId="40CBCAB2" w14:textId="77777777" w:rsidR="005D086C" w:rsidRPr="00573AE7" w:rsidRDefault="005D086C" w:rsidP="00630A86">
      <w:pPr>
        <w:rPr>
          <w:lang w:eastAsia="en-US"/>
        </w:rPr>
      </w:pPr>
    </w:p>
    <w:p w14:paraId="652BF17E" w14:textId="77777777" w:rsidR="005D086C" w:rsidRPr="00573AE7" w:rsidRDefault="005D086C" w:rsidP="00630A86">
      <w:pPr>
        <w:rPr>
          <w:lang w:eastAsia="en-US"/>
        </w:rPr>
      </w:pPr>
    </w:p>
    <w:p w14:paraId="61DC5F04" w14:textId="77777777" w:rsidR="00D72EC1" w:rsidRPr="00573AE7" w:rsidRDefault="00D72EC1" w:rsidP="00630A86">
      <w:pPr>
        <w:rPr>
          <w:lang w:eastAsia="en-US"/>
        </w:rPr>
      </w:pPr>
    </w:p>
    <w:p w14:paraId="5E35FA09" w14:textId="77777777" w:rsidR="001E5365" w:rsidRPr="00573AE7" w:rsidRDefault="001E5365" w:rsidP="00630A86">
      <w:pPr>
        <w:rPr>
          <w:color w:val="4F81BD"/>
          <w:sz w:val="20"/>
          <w:szCs w:val="20"/>
        </w:rPr>
      </w:pPr>
    </w:p>
    <w:sdt>
      <w:sdtPr>
        <w:rPr>
          <w:rFonts w:ascii="Arial" w:eastAsia="Times New Roman" w:hAnsi="Arial" w:cs="Arial"/>
          <w:color w:val="auto"/>
          <w:sz w:val="22"/>
          <w:szCs w:val="22"/>
        </w:rPr>
        <w:id w:val="-87620006"/>
        <w:docPartObj>
          <w:docPartGallery w:val="Table of Contents"/>
          <w:docPartUnique/>
        </w:docPartObj>
      </w:sdtPr>
      <w:sdtEndPr>
        <w:rPr>
          <w:b/>
          <w:bCs/>
        </w:rPr>
      </w:sdtEndPr>
      <w:sdtContent>
        <w:p w14:paraId="7548101E" w14:textId="14B1A06C" w:rsidR="00CF3112" w:rsidRPr="006C4B81" w:rsidRDefault="00CF3112">
          <w:pPr>
            <w:pStyle w:val="Saturardtjavirsraksts"/>
            <w:rPr>
              <w:rFonts w:ascii="Arial" w:hAnsi="Arial" w:cs="Arial"/>
              <w:color w:val="auto"/>
              <w:sz w:val="24"/>
              <w:szCs w:val="24"/>
            </w:rPr>
          </w:pPr>
          <w:r w:rsidRPr="006C4B81">
            <w:rPr>
              <w:rFonts w:ascii="Arial" w:hAnsi="Arial" w:cs="Arial"/>
              <w:color w:val="auto"/>
              <w:sz w:val="24"/>
              <w:szCs w:val="24"/>
            </w:rPr>
            <w:t>Satura rādītājs</w:t>
          </w:r>
        </w:p>
        <w:p w14:paraId="36303E65" w14:textId="5D9027F6" w:rsidR="00752177" w:rsidRDefault="002D0FD1">
          <w:pPr>
            <w:pStyle w:val="Saturs1"/>
            <w:rPr>
              <w:rFonts w:asciiTheme="minorHAnsi" w:eastAsiaTheme="minorEastAsia" w:hAnsiTheme="minorHAnsi" w:cstheme="minorBidi"/>
              <w:b w:val="0"/>
              <w:bCs w:val="0"/>
              <w:caps w:val="0"/>
              <w:kern w:val="2"/>
              <w:sz w:val="24"/>
              <w:szCs w:val="24"/>
              <w:lang w:bidi="lo-LA"/>
              <w14:ligatures w14:val="standardContextual"/>
            </w:rPr>
          </w:pPr>
          <w:r w:rsidRPr="002049E3">
            <w:fldChar w:fldCharType="begin"/>
          </w:r>
          <w:r w:rsidRPr="002049E3">
            <w:instrText xml:space="preserve"> TOC \o "1-4" \h \z \u </w:instrText>
          </w:r>
          <w:r w:rsidRPr="002049E3">
            <w:fldChar w:fldCharType="separate"/>
          </w:r>
          <w:hyperlink w:anchor="_Toc235620818" w:history="1">
            <w:r w:rsidR="00752177" w:rsidRPr="00D7516E">
              <w:rPr>
                <w:rStyle w:val="Hipersaite"/>
              </w:rPr>
              <w:t>I.</w:t>
            </w:r>
            <w:r w:rsidR="00752177">
              <w:rPr>
                <w:rFonts w:asciiTheme="minorHAnsi" w:eastAsiaTheme="minorEastAsia" w:hAnsiTheme="minorHAnsi" w:cstheme="minorBidi"/>
                <w:b w:val="0"/>
                <w:bCs w:val="0"/>
                <w:caps w:val="0"/>
                <w:kern w:val="2"/>
                <w:sz w:val="24"/>
                <w:szCs w:val="24"/>
                <w:lang w:bidi="lo-LA"/>
                <w14:ligatures w14:val="standardContextual"/>
              </w:rPr>
              <w:tab/>
            </w:r>
            <w:r w:rsidR="00752177" w:rsidRPr="00D7516E">
              <w:rPr>
                <w:rStyle w:val="Hipersaite"/>
              </w:rPr>
              <w:t>VISPĀRĪGA INFORMĀCIJA PAR IEPIRKUMU</w:t>
            </w:r>
            <w:r w:rsidR="00752177">
              <w:rPr>
                <w:webHidden/>
              </w:rPr>
              <w:tab/>
            </w:r>
            <w:r w:rsidR="00752177">
              <w:rPr>
                <w:webHidden/>
              </w:rPr>
              <w:fldChar w:fldCharType="begin"/>
            </w:r>
            <w:r w:rsidR="00752177">
              <w:rPr>
                <w:webHidden/>
              </w:rPr>
              <w:instrText xml:space="preserve"> PAGEREF _Toc235620818 \h </w:instrText>
            </w:r>
            <w:r w:rsidR="00752177">
              <w:rPr>
                <w:webHidden/>
              </w:rPr>
            </w:r>
            <w:r w:rsidR="00752177">
              <w:rPr>
                <w:webHidden/>
              </w:rPr>
              <w:fldChar w:fldCharType="separate"/>
            </w:r>
            <w:r w:rsidR="00752177">
              <w:rPr>
                <w:webHidden/>
              </w:rPr>
              <w:t>4</w:t>
            </w:r>
            <w:r w:rsidR="00752177">
              <w:rPr>
                <w:webHidden/>
              </w:rPr>
              <w:fldChar w:fldCharType="end"/>
            </w:r>
          </w:hyperlink>
        </w:p>
        <w:p w14:paraId="73D67591" w14:textId="5A674FFE"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19" w:history="1">
            <w:r w:rsidRPr="00D7516E">
              <w:rPr>
                <w:rStyle w:val="Hipersaite"/>
              </w:rPr>
              <w:t>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IEPIRKUMA PRIEKŠMETS</w:t>
            </w:r>
            <w:r>
              <w:rPr>
                <w:webHidden/>
              </w:rPr>
              <w:tab/>
            </w:r>
            <w:r>
              <w:rPr>
                <w:webHidden/>
              </w:rPr>
              <w:fldChar w:fldCharType="begin"/>
            </w:r>
            <w:r>
              <w:rPr>
                <w:webHidden/>
              </w:rPr>
              <w:instrText xml:space="preserve"> PAGEREF _Toc235620819 \h </w:instrText>
            </w:r>
            <w:r>
              <w:rPr>
                <w:webHidden/>
              </w:rPr>
            </w:r>
            <w:r>
              <w:rPr>
                <w:webHidden/>
              </w:rPr>
              <w:fldChar w:fldCharType="separate"/>
            </w:r>
            <w:r>
              <w:rPr>
                <w:webHidden/>
              </w:rPr>
              <w:t>4</w:t>
            </w:r>
            <w:r>
              <w:rPr>
                <w:webHidden/>
              </w:rPr>
              <w:fldChar w:fldCharType="end"/>
            </w:r>
          </w:hyperlink>
        </w:p>
        <w:p w14:paraId="05692375" w14:textId="3E2C22A7"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0" w:history="1">
            <w:r w:rsidRPr="00D7516E">
              <w:rPr>
                <w:rStyle w:val="Hipersaite"/>
                <w:noProof/>
              </w:rPr>
              <w:t>Pamatdati par iepirkuma priekšmetu</w:t>
            </w:r>
            <w:r>
              <w:rPr>
                <w:noProof/>
                <w:webHidden/>
              </w:rPr>
              <w:tab/>
            </w:r>
            <w:r>
              <w:rPr>
                <w:noProof/>
                <w:webHidden/>
              </w:rPr>
              <w:fldChar w:fldCharType="begin"/>
            </w:r>
            <w:r>
              <w:rPr>
                <w:noProof/>
                <w:webHidden/>
              </w:rPr>
              <w:instrText xml:space="preserve"> PAGEREF _Toc235620820 \h </w:instrText>
            </w:r>
            <w:r>
              <w:rPr>
                <w:noProof/>
                <w:webHidden/>
              </w:rPr>
            </w:r>
            <w:r>
              <w:rPr>
                <w:noProof/>
                <w:webHidden/>
              </w:rPr>
              <w:fldChar w:fldCharType="separate"/>
            </w:r>
            <w:r>
              <w:rPr>
                <w:noProof/>
                <w:webHidden/>
              </w:rPr>
              <w:t>4</w:t>
            </w:r>
            <w:r>
              <w:rPr>
                <w:noProof/>
                <w:webHidden/>
              </w:rPr>
              <w:fldChar w:fldCharType="end"/>
            </w:r>
          </w:hyperlink>
        </w:p>
        <w:p w14:paraId="2D81E2A6" w14:textId="5C420F1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1" w:history="1">
            <w:r w:rsidRPr="00D7516E">
              <w:rPr>
                <w:rStyle w:val="Hipersaite"/>
                <w:noProof/>
              </w:rPr>
              <w:t>Iepirkuma priekšmeta apraksts un apjoms</w:t>
            </w:r>
            <w:r>
              <w:rPr>
                <w:noProof/>
                <w:webHidden/>
              </w:rPr>
              <w:tab/>
            </w:r>
            <w:r>
              <w:rPr>
                <w:noProof/>
                <w:webHidden/>
              </w:rPr>
              <w:fldChar w:fldCharType="begin"/>
            </w:r>
            <w:r>
              <w:rPr>
                <w:noProof/>
                <w:webHidden/>
              </w:rPr>
              <w:instrText xml:space="preserve"> PAGEREF _Toc235620821 \h </w:instrText>
            </w:r>
            <w:r>
              <w:rPr>
                <w:noProof/>
                <w:webHidden/>
              </w:rPr>
            </w:r>
            <w:r>
              <w:rPr>
                <w:noProof/>
                <w:webHidden/>
              </w:rPr>
              <w:fldChar w:fldCharType="separate"/>
            </w:r>
            <w:r>
              <w:rPr>
                <w:noProof/>
                <w:webHidden/>
              </w:rPr>
              <w:t>4</w:t>
            </w:r>
            <w:r>
              <w:rPr>
                <w:noProof/>
                <w:webHidden/>
              </w:rPr>
              <w:fldChar w:fldCharType="end"/>
            </w:r>
          </w:hyperlink>
        </w:p>
        <w:p w14:paraId="6AE0B50C" w14:textId="6E8A28E0"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2" w:history="1">
            <w:r w:rsidRPr="00D7516E">
              <w:rPr>
                <w:rStyle w:val="Hipersaite"/>
                <w:noProof/>
              </w:rPr>
              <w:t>Iepirkuma līguma izpildes vieta un laiks</w:t>
            </w:r>
            <w:r>
              <w:rPr>
                <w:noProof/>
                <w:webHidden/>
              </w:rPr>
              <w:tab/>
            </w:r>
            <w:r>
              <w:rPr>
                <w:noProof/>
                <w:webHidden/>
              </w:rPr>
              <w:fldChar w:fldCharType="begin"/>
            </w:r>
            <w:r>
              <w:rPr>
                <w:noProof/>
                <w:webHidden/>
              </w:rPr>
              <w:instrText xml:space="preserve"> PAGEREF _Toc235620822 \h </w:instrText>
            </w:r>
            <w:r>
              <w:rPr>
                <w:noProof/>
                <w:webHidden/>
              </w:rPr>
            </w:r>
            <w:r>
              <w:rPr>
                <w:noProof/>
                <w:webHidden/>
              </w:rPr>
              <w:fldChar w:fldCharType="separate"/>
            </w:r>
            <w:r>
              <w:rPr>
                <w:noProof/>
                <w:webHidden/>
              </w:rPr>
              <w:t>4</w:t>
            </w:r>
            <w:r>
              <w:rPr>
                <w:noProof/>
                <w:webHidden/>
              </w:rPr>
              <w:fldChar w:fldCharType="end"/>
            </w:r>
          </w:hyperlink>
        </w:p>
        <w:p w14:paraId="498E76C9" w14:textId="035939C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3" w:history="1">
            <w:r w:rsidRPr="00D7516E">
              <w:rPr>
                <w:rStyle w:val="Hipersaite"/>
                <w:noProof/>
              </w:rPr>
              <w:t>Iepirkuma līguma saistību pastiprināšanas līdzekļi</w:t>
            </w:r>
            <w:r>
              <w:rPr>
                <w:noProof/>
                <w:webHidden/>
              </w:rPr>
              <w:tab/>
            </w:r>
            <w:r>
              <w:rPr>
                <w:noProof/>
                <w:webHidden/>
              </w:rPr>
              <w:fldChar w:fldCharType="begin"/>
            </w:r>
            <w:r>
              <w:rPr>
                <w:noProof/>
                <w:webHidden/>
              </w:rPr>
              <w:instrText xml:space="preserve"> PAGEREF _Toc235620823 \h </w:instrText>
            </w:r>
            <w:r>
              <w:rPr>
                <w:noProof/>
                <w:webHidden/>
              </w:rPr>
            </w:r>
            <w:r>
              <w:rPr>
                <w:noProof/>
                <w:webHidden/>
              </w:rPr>
              <w:fldChar w:fldCharType="separate"/>
            </w:r>
            <w:r>
              <w:rPr>
                <w:noProof/>
                <w:webHidden/>
              </w:rPr>
              <w:t>4</w:t>
            </w:r>
            <w:r>
              <w:rPr>
                <w:noProof/>
                <w:webHidden/>
              </w:rPr>
              <w:fldChar w:fldCharType="end"/>
            </w:r>
          </w:hyperlink>
        </w:p>
        <w:p w14:paraId="796FC65F" w14:textId="3A1C8AFC"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24" w:history="1">
            <w:r w:rsidRPr="00D7516E">
              <w:rPr>
                <w:rStyle w:val="Hipersaite"/>
              </w:rPr>
              <w:t>III.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IEPIRKUMA DALĪBNIEKI</w:t>
            </w:r>
            <w:r>
              <w:rPr>
                <w:webHidden/>
              </w:rPr>
              <w:tab/>
            </w:r>
            <w:r>
              <w:rPr>
                <w:webHidden/>
              </w:rPr>
              <w:fldChar w:fldCharType="begin"/>
            </w:r>
            <w:r>
              <w:rPr>
                <w:webHidden/>
              </w:rPr>
              <w:instrText xml:space="preserve"> PAGEREF _Toc235620824 \h </w:instrText>
            </w:r>
            <w:r>
              <w:rPr>
                <w:webHidden/>
              </w:rPr>
            </w:r>
            <w:r>
              <w:rPr>
                <w:webHidden/>
              </w:rPr>
              <w:fldChar w:fldCharType="separate"/>
            </w:r>
            <w:r>
              <w:rPr>
                <w:webHidden/>
              </w:rPr>
              <w:t>4</w:t>
            </w:r>
            <w:r>
              <w:rPr>
                <w:webHidden/>
              </w:rPr>
              <w:fldChar w:fldCharType="end"/>
            </w:r>
          </w:hyperlink>
        </w:p>
        <w:p w14:paraId="501A240B" w14:textId="288CE556"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5" w:history="1">
            <w:r w:rsidRPr="00D7516E">
              <w:rPr>
                <w:rStyle w:val="Hipersaite"/>
                <w:noProof/>
              </w:rPr>
              <w:t>Pasūtītājs un iepirkuma komisija</w:t>
            </w:r>
            <w:r>
              <w:rPr>
                <w:noProof/>
                <w:webHidden/>
              </w:rPr>
              <w:tab/>
            </w:r>
            <w:r>
              <w:rPr>
                <w:noProof/>
                <w:webHidden/>
              </w:rPr>
              <w:fldChar w:fldCharType="begin"/>
            </w:r>
            <w:r>
              <w:rPr>
                <w:noProof/>
                <w:webHidden/>
              </w:rPr>
              <w:instrText xml:space="preserve"> PAGEREF _Toc235620825 \h </w:instrText>
            </w:r>
            <w:r>
              <w:rPr>
                <w:noProof/>
                <w:webHidden/>
              </w:rPr>
            </w:r>
            <w:r>
              <w:rPr>
                <w:noProof/>
                <w:webHidden/>
              </w:rPr>
              <w:fldChar w:fldCharType="separate"/>
            </w:r>
            <w:r>
              <w:rPr>
                <w:noProof/>
                <w:webHidden/>
              </w:rPr>
              <w:t>4</w:t>
            </w:r>
            <w:r>
              <w:rPr>
                <w:noProof/>
                <w:webHidden/>
              </w:rPr>
              <w:fldChar w:fldCharType="end"/>
            </w:r>
          </w:hyperlink>
        </w:p>
        <w:p w14:paraId="15E5ABD1" w14:textId="79C708B7"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6" w:history="1">
            <w:r w:rsidRPr="00D7516E">
              <w:rPr>
                <w:rStyle w:val="Hipersaite"/>
                <w:noProof/>
              </w:rPr>
              <w:t>Piegādātājs</w:t>
            </w:r>
            <w:r>
              <w:rPr>
                <w:noProof/>
                <w:webHidden/>
              </w:rPr>
              <w:tab/>
            </w:r>
            <w:r>
              <w:rPr>
                <w:noProof/>
                <w:webHidden/>
              </w:rPr>
              <w:fldChar w:fldCharType="begin"/>
            </w:r>
            <w:r>
              <w:rPr>
                <w:noProof/>
                <w:webHidden/>
              </w:rPr>
              <w:instrText xml:space="preserve"> PAGEREF _Toc235620826 \h </w:instrText>
            </w:r>
            <w:r>
              <w:rPr>
                <w:noProof/>
                <w:webHidden/>
              </w:rPr>
            </w:r>
            <w:r>
              <w:rPr>
                <w:noProof/>
                <w:webHidden/>
              </w:rPr>
              <w:fldChar w:fldCharType="separate"/>
            </w:r>
            <w:r>
              <w:rPr>
                <w:noProof/>
                <w:webHidden/>
              </w:rPr>
              <w:t>4</w:t>
            </w:r>
            <w:r>
              <w:rPr>
                <w:noProof/>
                <w:webHidden/>
              </w:rPr>
              <w:fldChar w:fldCharType="end"/>
            </w:r>
          </w:hyperlink>
        </w:p>
        <w:p w14:paraId="26FD2108" w14:textId="7DACDF18"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7" w:history="1">
            <w:r w:rsidRPr="00D7516E">
              <w:rPr>
                <w:rStyle w:val="Hipersaite"/>
                <w:noProof/>
              </w:rPr>
              <w:t>Pretendents</w:t>
            </w:r>
            <w:r>
              <w:rPr>
                <w:noProof/>
                <w:webHidden/>
              </w:rPr>
              <w:tab/>
            </w:r>
            <w:r>
              <w:rPr>
                <w:noProof/>
                <w:webHidden/>
              </w:rPr>
              <w:fldChar w:fldCharType="begin"/>
            </w:r>
            <w:r>
              <w:rPr>
                <w:noProof/>
                <w:webHidden/>
              </w:rPr>
              <w:instrText xml:space="preserve"> PAGEREF _Toc235620827 \h </w:instrText>
            </w:r>
            <w:r>
              <w:rPr>
                <w:noProof/>
                <w:webHidden/>
              </w:rPr>
            </w:r>
            <w:r>
              <w:rPr>
                <w:noProof/>
                <w:webHidden/>
              </w:rPr>
              <w:fldChar w:fldCharType="separate"/>
            </w:r>
            <w:r>
              <w:rPr>
                <w:noProof/>
                <w:webHidden/>
              </w:rPr>
              <w:t>4</w:t>
            </w:r>
            <w:r>
              <w:rPr>
                <w:noProof/>
                <w:webHidden/>
              </w:rPr>
              <w:fldChar w:fldCharType="end"/>
            </w:r>
          </w:hyperlink>
        </w:p>
        <w:p w14:paraId="57E8FAE9" w14:textId="16BACC2D"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8" w:history="1">
            <w:r w:rsidRPr="00D7516E">
              <w:rPr>
                <w:rStyle w:val="Hipersaite"/>
                <w:noProof/>
              </w:rPr>
              <w:t>Piegādātāju apvienība</w:t>
            </w:r>
            <w:r>
              <w:rPr>
                <w:noProof/>
                <w:webHidden/>
              </w:rPr>
              <w:tab/>
            </w:r>
            <w:r>
              <w:rPr>
                <w:noProof/>
                <w:webHidden/>
              </w:rPr>
              <w:fldChar w:fldCharType="begin"/>
            </w:r>
            <w:r>
              <w:rPr>
                <w:noProof/>
                <w:webHidden/>
              </w:rPr>
              <w:instrText xml:space="preserve"> PAGEREF _Toc235620828 \h </w:instrText>
            </w:r>
            <w:r>
              <w:rPr>
                <w:noProof/>
                <w:webHidden/>
              </w:rPr>
            </w:r>
            <w:r>
              <w:rPr>
                <w:noProof/>
                <w:webHidden/>
              </w:rPr>
              <w:fldChar w:fldCharType="separate"/>
            </w:r>
            <w:r>
              <w:rPr>
                <w:noProof/>
                <w:webHidden/>
              </w:rPr>
              <w:t>4</w:t>
            </w:r>
            <w:r>
              <w:rPr>
                <w:noProof/>
                <w:webHidden/>
              </w:rPr>
              <w:fldChar w:fldCharType="end"/>
            </w:r>
          </w:hyperlink>
        </w:p>
        <w:p w14:paraId="1FEE8FAB" w14:textId="4862B3AC"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29" w:history="1">
            <w:r w:rsidRPr="00D7516E">
              <w:rPr>
                <w:rStyle w:val="Hipersaite"/>
                <w:noProof/>
              </w:rPr>
              <w:t>Persona, uz kura iespējām pretendents balstās</w:t>
            </w:r>
            <w:r>
              <w:rPr>
                <w:noProof/>
                <w:webHidden/>
              </w:rPr>
              <w:tab/>
            </w:r>
            <w:r>
              <w:rPr>
                <w:noProof/>
                <w:webHidden/>
              </w:rPr>
              <w:fldChar w:fldCharType="begin"/>
            </w:r>
            <w:r>
              <w:rPr>
                <w:noProof/>
                <w:webHidden/>
              </w:rPr>
              <w:instrText xml:space="preserve"> PAGEREF _Toc235620829 \h </w:instrText>
            </w:r>
            <w:r>
              <w:rPr>
                <w:noProof/>
                <w:webHidden/>
              </w:rPr>
            </w:r>
            <w:r>
              <w:rPr>
                <w:noProof/>
                <w:webHidden/>
              </w:rPr>
              <w:fldChar w:fldCharType="separate"/>
            </w:r>
            <w:r>
              <w:rPr>
                <w:noProof/>
                <w:webHidden/>
              </w:rPr>
              <w:t>5</w:t>
            </w:r>
            <w:r>
              <w:rPr>
                <w:noProof/>
                <w:webHidden/>
              </w:rPr>
              <w:fldChar w:fldCharType="end"/>
            </w:r>
          </w:hyperlink>
        </w:p>
        <w:p w14:paraId="1E0A507D" w14:textId="721FC87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0" w:history="1">
            <w:r w:rsidRPr="00D7516E">
              <w:rPr>
                <w:rStyle w:val="Hipersaite"/>
                <w:noProof/>
              </w:rPr>
              <w:t>Apakšuzņēmējs</w:t>
            </w:r>
            <w:r>
              <w:rPr>
                <w:noProof/>
                <w:webHidden/>
              </w:rPr>
              <w:tab/>
            </w:r>
            <w:r>
              <w:rPr>
                <w:noProof/>
                <w:webHidden/>
              </w:rPr>
              <w:fldChar w:fldCharType="begin"/>
            </w:r>
            <w:r>
              <w:rPr>
                <w:noProof/>
                <w:webHidden/>
              </w:rPr>
              <w:instrText xml:space="preserve"> PAGEREF _Toc235620830 \h </w:instrText>
            </w:r>
            <w:r>
              <w:rPr>
                <w:noProof/>
                <w:webHidden/>
              </w:rPr>
            </w:r>
            <w:r>
              <w:rPr>
                <w:noProof/>
                <w:webHidden/>
              </w:rPr>
              <w:fldChar w:fldCharType="separate"/>
            </w:r>
            <w:r>
              <w:rPr>
                <w:noProof/>
                <w:webHidden/>
              </w:rPr>
              <w:t>5</w:t>
            </w:r>
            <w:r>
              <w:rPr>
                <w:noProof/>
                <w:webHidden/>
              </w:rPr>
              <w:fldChar w:fldCharType="end"/>
            </w:r>
          </w:hyperlink>
        </w:p>
        <w:p w14:paraId="0CBE9C30" w14:textId="00664CE9"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31" w:history="1">
            <w:r w:rsidRPr="00D7516E">
              <w:rPr>
                <w:rStyle w:val="Hipersaite"/>
              </w:rPr>
              <w:t>IV.</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IEPIRKUMA DOKUMENTU PIEEJAMĪBA UN INFORMĀCIJAS APMAIŅA</w:t>
            </w:r>
            <w:r>
              <w:rPr>
                <w:webHidden/>
              </w:rPr>
              <w:tab/>
            </w:r>
            <w:r>
              <w:rPr>
                <w:webHidden/>
              </w:rPr>
              <w:fldChar w:fldCharType="begin"/>
            </w:r>
            <w:r>
              <w:rPr>
                <w:webHidden/>
              </w:rPr>
              <w:instrText xml:space="preserve"> PAGEREF _Toc235620831 \h </w:instrText>
            </w:r>
            <w:r>
              <w:rPr>
                <w:webHidden/>
              </w:rPr>
            </w:r>
            <w:r>
              <w:rPr>
                <w:webHidden/>
              </w:rPr>
              <w:fldChar w:fldCharType="separate"/>
            </w:r>
            <w:r>
              <w:rPr>
                <w:webHidden/>
              </w:rPr>
              <w:t>5</w:t>
            </w:r>
            <w:r>
              <w:rPr>
                <w:webHidden/>
              </w:rPr>
              <w:fldChar w:fldCharType="end"/>
            </w:r>
          </w:hyperlink>
        </w:p>
        <w:p w14:paraId="077A8993" w14:textId="14234CC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2" w:history="1">
            <w:r w:rsidRPr="00D7516E">
              <w:rPr>
                <w:rStyle w:val="Hipersaite"/>
                <w:noProof/>
              </w:rPr>
              <w:t>Iepirkuma dokumentu pieejamība</w:t>
            </w:r>
            <w:r>
              <w:rPr>
                <w:noProof/>
                <w:webHidden/>
              </w:rPr>
              <w:tab/>
            </w:r>
            <w:r>
              <w:rPr>
                <w:noProof/>
                <w:webHidden/>
              </w:rPr>
              <w:fldChar w:fldCharType="begin"/>
            </w:r>
            <w:r>
              <w:rPr>
                <w:noProof/>
                <w:webHidden/>
              </w:rPr>
              <w:instrText xml:space="preserve"> PAGEREF _Toc235620832 \h </w:instrText>
            </w:r>
            <w:r>
              <w:rPr>
                <w:noProof/>
                <w:webHidden/>
              </w:rPr>
            </w:r>
            <w:r>
              <w:rPr>
                <w:noProof/>
                <w:webHidden/>
              </w:rPr>
              <w:fldChar w:fldCharType="separate"/>
            </w:r>
            <w:r>
              <w:rPr>
                <w:noProof/>
                <w:webHidden/>
              </w:rPr>
              <w:t>5</w:t>
            </w:r>
            <w:r>
              <w:rPr>
                <w:noProof/>
                <w:webHidden/>
              </w:rPr>
              <w:fldChar w:fldCharType="end"/>
            </w:r>
          </w:hyperlink>
        </w:p>
        <w:p w14:paraId="02FC7F5C" w14:textId="45E09514"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3" w:history="1">
            <w:r w:rsidRPr="00D7516E">
              <w:rPr>
                <w:rStyle w:val="Hipersaite"/>
                <w:noProof/>
              </w:rPr>
              <w:t>Informācijas apmaiņa</w:t>
            </w:r>
            <w:r>
              <w:rPr>
                <w:noProof/>
                <w:webHidden/>
              </w:rPr>
              <w:tab/>
            </w:r>
            <w:r>
              <w:rPr>
                <w:noProof/>
                <w:webHidden/>
              </w:rPr>
              <w:fldChar w:fldCharType="begin"/>
            </w:r>
            <w:r>
              <w:rPr>
                <w:noProof/>
                <w:webHidden/>
              </w:rPr>
              <w:instrText xml:space="preserve"> PAGEREF _Toc235620833 \h </w:instrText>
            </w:r>
            <w:r>
              <w:rPr>
                <w:noProof/>
                <w:webHidden/>
              </w:rPr>
            </w:r>
            <w:r>
              <w:rPr>
                <w:noProof/>
                <w:webHidden/>
              </w:rPr>
              <w:fldChar w:fldCharType="separate"/>
            </w:r>
            <w:r>
              <w:rPr>
                <w:noProof/>
                <w:webHidden/>
              </w:rPr>
              <w:t>6</w:t>
            </w:r>
            <w:r>
              <w:rPr>
                <w:noProof/>
                <w:webHidden/>
              </w:rPr>
              <w:fldChar w:fldCharType="end"/>
            </w:r>
          </w:hyperlink>
        </w:p>
        <w:p w14:paraId="2BAE8D51" w14:textId="224199C1"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34" w:history="1">
            <w:r w:rsidRPr="00D7516E">
              <w:rPr>
                <w:rStyle w:val="Hipersaite"/>
              </w:rPr>
              <w:t>V.</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PIEDĀVĀJUMĀ IEKĻAUJAMIE DOKUMENTI UN TIEM IZVIRZĪTĀS PRASĪBAS</w:t>
            </w:r>
            <w:r>
              <w:rPr>
                <w:webHidden/>
              </w:rPr>
              <w:tab/>
            </w:r>
            <w:r>
              <w:rPr>
                <w:webHidden/>
              </w:rPr>
              <w:fldChar w:fldCharType="begin"/>
            </w:r>
            <w:r>
              <w:rPr>
                <w:webHidden/>
              </w:rPr>
              <w:instrText xml:space="preserve"> PAGEREF _Toc235620834 \h </w:instrText>
            </w:r>
            <w:r>
              <w:rPr>
                <w:webHidden/>
              </w:rPr>
            </w:r>
            <w:r>
              <w:rPr>
                <w:webHidden/>
              </w:rPr>
              <w:fldChar w:fldCharType="separate"/>
            </w:r>
            <w:r>
              <w:rPr>
                <w:webHidden/>
              </w:rPr>
              <w:t>6</w:t>
            </w:r>
            <w:r>
              <w:rPr>
                <w:webHidden/>
              </w:rPr>
              <w:fldChar w:fldCharType="end"/>
            </w:r>
          </w:hyperlink>
        </w:p>
        <w:p w14:paraId="62702C4D" w14:textId="26BBD832"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5" w:history="1">
            <w:r w:rsidRPr="00D7516E">
              <w:rPr>
                <w:rStyle w:val="Hipersaite"/>
                <w:noProof/>
              </w:rPr>
              <w:t>Piedāvājumā iekļaujamie dokumenti</w:t>
            </w:r>
            <w:r>
              <w:rPr>
                <w:noProof/>
                <w:webHidden/>
              </w:rPr>
              <w:tab/>
            </w:r>
            <w:r>
              <w:rPr>
                <w:noProof/>
                <w:webHidden/>
              </w:rPr>
              <w:fldChar w:fldCharType="begin"/>
            </w:r>
            <w:r>
              <w:rPr>
                <w:noProof/>
                <w:webHidden/>
              </w:rPr>
              <w:instrText xml:space="preserve"> PAGEREF _Toc235620835 \h </w:instrText>
            </w:r>
            <w:r>
              <w:rPr>
                <w:noProof/>
                <w:webHidden/>
              </w:rPr>
            </w:r>
            <w:r>
              <w:rPr>
                <w:noProof/>
                <w:webHidden/>
              </w:rPr>
              <w:fldChar w:fldCharType="separate"/>
            </w:r>
            <w:r>
              <w:rPr>
                <w:noProof/>
                <w:webHidden/>
              </w:rPr>
              <w:t>6</w:t>
            </w:r>
            <w:r>
              <w:rPr>
                <w:noProof/>
                <w:webHidden/>
              </w:rPr>
              <w:fldChar w:fldCharType="end"/>
            </w:r>
          </w:hyperlink>
        </w:p>
        <w:p w14:paraId="04606895" w14:textId="31EC3C49"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6" w:history="1">
            <w:r w:rsidRPr="00D7516E">
              <w:rPr>
                <w:rStyle w:val="Hipersaite"/>
                <w:noProof/>
              </w:rPr>
              <w:t>Kopējās prasības piedāvājumam un dokumentiem</w:t>
            </w:r>
            <w:r>
              <w:rPr>
                <w:noProof/>
                <w:webHidden/>
              </w:rPr>
              <w:tab/>
            </w:r>
            <w:r>
              <w:rPr>
                <w:noProof/>
                <w:webHidden/>
              </w:rPr>
              <w:fldChar w:fldCharType="begin"/>
            </w:r>
            <w:r>
              <w:rPr>
                <w:noProof/>
                <w:webHidden/>
              </w:rPr>
              <w:instrText xml:space="preserve"> PAGEREF _Toc235620836 \h </w:instrText>
            </w:r>
            <w:r>
              <w:rPr>
                <w:noProof/>
                <w:webHidden/>
              </w:rPr>
            </w:r>
            <w:r>
              <w:rPr>
                <w:noProof/>
                <w:webHidden/>
              </w:rPr>
              <w:fldChar w:fldCharType="separate"/>
            </w:r>
            <w:r>
              <w:rPr>
                <w:noProof/>
                <w:webHidden/>
              </w:rPr>
              <w:t>6</w:t>
            </w:r>
            <w:r>
              <w:rPr>
                <w:noProof/>
                <w:webHidden/>
              </w:rPr>
              <w:fldChar w:fldCharType="end"/>
            </w:r>
          </w:hyperlink>
        </w:p>
        <w:p w14:paraId="0198D11B" w14:textId="55FB81B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7" w:history="1">
            <w:r w:rsidRPr="00D7516E">
              <w:rPr>
                <w:rStyle w:val="Hipersaite"/>
                <w:noProof/>
              </w:rPr>
              <w:t>Prasības tehniskā piedāvājuma sagatavošanai</w:t>
            </w:r>
            <w:r>
              <w:rPr>
                <w:noProof/>
                <w:webHidden/>
              </w:rPr>
              <w:tab/>
            </w:r>
            <w:r>
              <w:rPr>
                <w:noProof/>
                <w:webHidden/>
              </w:rPr>
              <w:fldChar w:fldCharType="begin"/>
            </w:r>
            <w:r>
              <w:rPr>
                <w:noProof/>
                <w:webHidden/>
              </w:rPr>
              <w:instrText xml:space="preserve"> PAGEREF _Toc235620837 \h </w:instrText>
            </w:r>
            <w:r>
              <w:rPr>
                <w:noProof/>
                <w:webHidden/>
              </w:rPr>
            </w:r>
            <w:r>
              <w:rPr>
                <w:noProof/>
                <w:webHidden/>
              </w:rPr>
              <w:fldChar w:fldCharType="separate"/>
            </w:r>
            <w:r>
              <w:rPr>
                <w:noProof/>
                <w:webHidden/>
              </w:rPr>
              <w:t>7</w:t>
            </w:r>
            <w:r>
              <w:rPr>
                <w:noProof/>
                <w:webHidden/>
              </w:rPr>
              <w:fldChar w:fldCharType="end"/>
            </w:r>
          </w:hyperlink>
        </w:p>
        <w:p w14:paraId="5E9ABC64" w14:textId="4FF6ABBA"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8" w:history="1">
            <w:r w:rsidRPr="00D7516E">
              <w:rPr>
                <w:rStyle w:val="Hipersaite"/>
                <w:noProof/>
              </w:rPr>
              <w:t>Prasības finanšu piedāvājuma sagatavošanai</w:t>
            </w:r>
            <w:r>
              <w:rPr>
                <w:noProof/>
                <w:webHidden/>
              </w:rPr>
              <w:tab/>
            </w:r>
            <w:r>
              <w:rPr>
                <w:noProof/>
                <w:webHidden/>
              </w:rPr>
              <w:fldChar w:fldCharType="begin"/>
            </w:r>
            <w:r>
              <w:rPr>
                <w:noProof/>
                <w:webHidden/>
              </w:rPr>
              <w:instrText xml:space="preserve"> PAGEREF _Toc235620838 \h </w:instrText>
            </w:r>
            <w:r>
              <w:rPr>
                <w:noProof/>
                <w:webHidden/>
              </w:rPr>
            </w:r>
            <w:r>
              <w:rPr>
                <w:noProof/>
                <w:webHidden/>
              </w:rPr>
              <w:fldChar w:fldCharType="separate"/>
            </w:r>
            <w:r>
              <w:rPr>
                <w:noProof/>
                <w:webHidden/>
              </w:rPr>
              <w:t>7</w:t>
            </w:r>
            <w:r>
              <w:rPr>
                <w:noProof/>
                <w:webHidden/>
              </w:rPr>
              <w:fldChar w:fldCharType="end"/>
            </w:r>
          </w:hyperlink>
        </w:p>
        <w:p w14:paraId="713A4263" w14:textId="00E9A78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39" w:history="1">
            <w:r w:rsidRPr="00D7516E">
              <w:rPr>
                <w:rStyle w:val="Hipersaite"/>
                <w:noProof/>
              </w:rPr>
              <w:t>Prasības pretendentu atlases dokumentiem</w:t>
            </w:r>
            <w:r>
              <w:rPr>
                <w:noProof/>
                <w:webHidden/>
              </w:rPr>
              <w:tab/>
            </w:r>
            <w:r>
              <w:rPr>
                <w:noProof/>
                <w:webHidden/>
              </w:rPr>
              <w:fldChar w:fldCharType="begin"/>
            </w:r>
            <w:r>
              <w:rPr>
                <w:noProof/>
                <w:webHidden/>
              </w:rPr>
              <w:instrText xml:space="preserve"> PAGEREF _Toc235620839 \h </w:instrText>
            </w:r>
            <w:r>
              <w:rPr>
                <w:noProof/>
                <w:webHidden/>
              </w:rPr>
            </w:r>
            <w:r>
              <w:rPr>
                <w:noProof/>
                <w:webHidden/>
              </w:rPr>
              <w:fldChar w:fldCharType="separate"/>
            </w:r>
            <w:r>
              <w:rPr>
                <w:noProof/>
                <w:webHidden/>
              </w:rPr>
              <w:t>7</w:t>
            </w:r>
            <w:r>
              <w:rPr>
                <w:noProof/>
                <w:webHidden/>
              </w:rPr>
              <w:fldChar w:fldCharType="end"/>
            </w:r>
          </w:hyperlink>
        </w:p>
        <w:p w14:paraId="6311B125" w14:textId="574DCD19"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0" w:history="1">
            <w:r w:rsidRPr="00D7516E">
              <w:rPr>
                <w:rStyle w:val="Hipersaite"/>
                <w:noProof/>
              </w:rPr>
              <w:t>Piedāvājuma nodrošinājums</w:t>
            </w:r>
            <w:r>
              <w:rPr>
                <w:noProof/>
                <w:webHidden/>
              </w:rPr>
              <w:tab/>
            </w:r>
            <w:r>
              <w:rPr>
                <w:noProof/>
                <w:webHidden/>
              </w:rPr>
              <w:fldChar w:fldCharType="begin"/>
            </w:r>
            <w:r>
              <w:rPr>
                <w:noProof/>
                <w:webHidden/>
              </w:rPr>
              <w:instrText xml:space="preserve"> PAGEREF _Toc235620840 \h </w:instrText>
            </w:r>
            <w:r>
              <w:rPr>
                <w:noProof/>
                <w:webHidden/>
              </w:rPr>
            </w:r>
            <w:r>
              <w:rPr>
                <w:noProof/>
                <w:webHidden/>
              </w:rPr>
              <w:fldChar w:fldCharType="separate"/>
            </w:r>
            <w:r>
              <w:rPr>
                <w:noProof/>
                <w:webHidden/>
              </w:rPr>
              <w:t>8</w:t>
            </w:r>
            <w:r>
              <w:rPr>
                <w:noProof/>
                <w:webHidden/>
              </w:rPr>
              <w:fldChar w:fldCharType="end"/>
            </w:r>
          </w:hyperlink>
        </w:p>
        <w:p w14:paraId="38C5C8E9" w14:textId="58CFCE81"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41" w:history="1">
            <w:r w:rsidRPr="00D7516E">
              <w:rPr>
                <w:rStyle w:val="Hipersaite"/>
              </w:rPr>
              <w:t>VI.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PIEDĀVĀJUMU IESNIEGŠANA UN ATVĒRŠANA</w:t>
            </w:r>
            <w:r>
              <w:rPr>
                <w:webHidden/>
              </w:rPr>
              <w:tab/>
            </w:r>
            <w:r>
              <w:rPr>
                <w:webHidden/>
              </w:rPr>
              <w:fldChar w:fldCharType="begin"/>
            </w:r>
            <w:r>
              <w:rPr>
                <w:webHidden/>
              </w:rPr>
              <w:instrText xml:space="preserve"> PAGEREF _Toc235620841 \h </w:instrText>
            </w:r>
            <w:r>
              <w:rPr>
                <w:webHidden/>
              </w:rPr>
            </w:r>
            <w:r>
              <w:rPr>
                <w:webHidden/>
              </w:rPr>
              <w:fldChar w:fldCharType="separate"/>
            </w:r>
            <w:r>
              <w:rPr>
                <w:webHidden/>
              </w:rPr>
              <w:t>8</w:t>
            </w:r>
            <w:r>
              <w:rPr>
                <w:webHidden/>
              </w:rPr>
              <w:fldChar w:fldCharType="end"/>
            </w:r>
          </w:hyperlink>
        </w:p>
        <w:p w14:paraId="16B95EC6" w14:textId="1621B119"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2" w:history="1">
            <w:r w:rsidRPr="00D7516E">
              <w:rPr>
                <w:rStyle w:val="Hipersaite"/>
                <w:noProof/>
              </w:rPr>
              <w:t>Piedāvājumu iesniegšana</w:t>
            </w:r>
            <w:r>
              <w:rPr>
                <w:noProof/>
                <w:webHidden/>
              </w:rPr>
              <w:tab/>
            </w:r>
            <w:r>
              <w:rPr>
                <w:noProof/>
                <w:webHidden/>
              </w:rPr>
              <w:fldChar w:fldCharType="begin"/>
            </w:r>
            <w:r>
              <w:rPr>
                <w:noProof/>
                <w:webHidden/>
              </w:rPr>
              <w:instrText xml:space="preserve"> PAGEREF _Toc235620842 \h </w:instrText>
            </w:r>
            <w:r>
              <w:rPr>
                <w:noProof/>
                <w:webHidden/>
              </w:rPr>
            </w:r>
            <w:r>
              <w:rPr>
                <w:noProof/>
                <w:webHidden/>
              </w:rPr>
              <w:fldChar w:fldCharType="separate"/>
            </w:r>
            <w:r>
              <w:rPr>
                <w:noProof/>
                <w:webHidden/>
              </w:rPr>
              <w:t>8</w:t>
            </w:r>
            <w:r>
              <w:rPr>
                <w:noProof/>
                <w:webHidden/>
              </w:rPr>
              <w:fldChar w:fldCharType="end"/>
            </w:r>
          </w:hyperlink>
        </w:p>
        <w:p w14:paraId="60759A62" w14:textId="3261C904"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3" w:history="1">
            <w:r w:rsidRPr="00D7516E">
              <w:rPr>
                <w:rStyle w:val="Hipersaite"/>
                <w:noProof/>
              </w:rPr>
              <w:t>Piedāvājumu atvēršana</w:t>
            </w:r>
            <w:r>
              <w:rPr>
                <w:noProof/>
                <w:webHidden/>
              </w:rPr>
              <w:tab/>
            </w:r>
            <w:r>
              <w:rPr>
                <w:noProof/>
                <w:webHidden/>
              </w:rPr>
              <w:fldChar w:fldCharType="begin"/>
            </w:r>
            <w:r>
              <w:rPr>
                <w:noProof/>
                <w:webHidden/>
              </w:rPr>
              <w:instrText xml:space="preserve"> PAGEREF _Toc235620843 \h </w:instrText>
            </w:r>
            <w:r>
              <w:rPr>
                <w:noProof/>
                <w:webHidden/>
              </w:rPr>
            </w:r>
            <w:r>
              <w:rPr>
                <w:noProof/>
                <w:webHidden/>
              </w:rPr>
              <w:fldChar w:fldCharType="separate"/>
            </w:r>
            <w:r>
              <w:rPr>
                <w:noProof/>
                <w:webHidden/>
              </w:rPr>
              <w:t>8</w:t>
            </w:r>
            <w:r>
              <w:rPr>
                <w:noProof/>
                <w:webHidden/>
              </w:rPr>
              <w:fldChar w:fldCharType="end"/>
            </w:r>
          </w:hyperlink>
        </w:p>
        <w:p w14:paraId="1AB0943F" w14:textId="239AB98B"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44" w:history="1">
            <w:r w:rsidRPr="00D7516E">
              <w:rPr>
                <w:rStyle w:val="Hipersaite"/>
                <w:iCs/>
              </w:rPr>
              <w:t>VII.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PIEDĀVĀJUMU VĒRTĒŠANA</w:t>
            </w:r>
            <w:r>
              <w:rPr>
                <w:webHidden/>
              </w:rPr>
              <w:tab/>
            </w:r>
            <w:r>
              <w:rPr>
                <w:webHidden/>
              </w:rPr>
              <w:fldChar w:fldCharType="begin"/>
            </w:r>
            <w:r>
              <w:rPr>
                <w:webHidden/>
              </w:rPr>
              <w:instrText xml:space="preserve"> PAGEREF _Toc235620844 \h </w:instrText>
            </w:r>
            <w:r>
              <w:rPr>
                <w:webHidden/>
              </w:rPr>
            </w:r>
            <w:r>
              <w:rPr>
                <w:webHidden/>
              </w:rPr>
              <w:fldChar w:fldCharType="separate"/>
            </w:r>
            <w:r>
              <w:rPr>
                <w:webHidden/>
              </w:rPr>
              <w:t>8</w:t>
            </w:r>
            <w:r>
              <w:rPr>
                <w:webHidden/>
              </w:rPr>
              <w:fldChar w:fldCharType="end"/>
            </w:r>
          </w:hyperlink>
        </w:p>
        <w:p w14:paraId="0333E4EB" w14:textId="2920CF9C"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5" w:history="1">
            <w:r w:rsidRPr="00D7516E">
              <w:rPr>
                <w:rStyle w:val="Hipersaite"/>
                <w:noProof/>
              </w:rPr>
              <w:t>Pretendentu atlase un pretendentu piedāvājumu vispārējās atbilstības pārbaude</w:t>
            </w:r>
            <w:r>
              <w:rPr>
                <w:noProof/>
                <w:webHidden/>
              </w:rPr>
              <w:tab/>
            </w:r>
            <w:r>
              <w:rPr>
                <w:noProof/>
                <w:webHidden/>
              </w:rPr>
              <w:fldChar w:fldCharType="begin"/>
            </w:r>
            <w:r>
              <w:rPr>
                <w:noProof/>
                <w:webHidden/>
              </w:rPr>
              <w:instrText xml:space="preserve"> PAGEREF _Toc235620845 \h </w:instrText>
            </w:r>
            <w:r>
              <w:rPr>
                <w:noProof/>
                <w:webHidden/>
              </w:rPr>
            </w:r>
            <w:r>
              <w:rPr>
                <w:noProof/>
                <w:webHidden/>
              </w:rPr>
              <w:fldChar w:fldCharType="separate"/>
            </w:r>
            <w:r>
              <w:rPr>
                <w:noProof/>
                <w:webHidden/>
              </w:rPr>
              <w:t>8</w:t>
            </w:r>
            <w:r>
              <w:rPr>
                <w:noProof/>
                <w:webHidden/>
              </w:rPr>
              <w:fldChar w:fldCharType="end"/>
            </w:r>
          </w:hyperlink>
        </w:p>
        <w:p w14:paraId="78E1CF67" w14:textId="4A647B52"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6" w:history="1">
            <w:r w:rsidRPr="00D7516E">
              <w:rPr>
                <w:rStyle w:val="Hipersaite"/>
                <w:noProof/>
              </w:rPr>
              <w:t>Tehnisko piedāvājumu vērtēšana</w:t>
            </w:r>
            <w:r>
              <w:rPr>
                <w:noProof/>
                <w:webHidden/>
              </w:rPr>
              <w:tab/>
            </w:r>
            <w:r>
              <w:rPr>
                <w:noProof/>
                <w:webHidden/>
              </w:rPr>
              <w:fldChar w:fldCharType="begin"/>
            </w:r>
            <w:r>
              <w:rPr>
                <w:noProof/>
                <w:webHidden/>
              </w:rPr>
              <w:instrText xml:space="preserve"> PAGEREF _Toc235620846 \h </w:instrText>
            </w:r>
            <w:r>
              <w:rPr>
                <w:noProof/>
                <w:webHidden/>
              </w:rPr>
            </w:r>
            <w:r>
              <w:rPr>
                <w:noProof/>
                <w:webHidden/>
              </w:rPr>
              <w:fldChar w:fldCharType="separate"/>
            </w:r>
            <w:r>
              <w:rPr>
                <w:noProof/>
                <w:webHidden/>
              </w:rPr>
              <w:t>8</w:t>
            </w:r>
            <w:r>
              <w:rPr>
                <w:noProof/>
                <w:webHidden/>
              </w:rPr>
              <w:fldChar w:fldCharType="end"/>
            </w:r>
          </w:hyperlink>
        </w:p>
        <w:p w14:paraId="09DE9FEE" w14:textId="09A54DC1"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7" w:history="1">
            <w:r w:rsidRPr="00D7516E">
              <w:rPr>
                <w:rStyle w:val="Hipersaite"/>
                <w:noProof/>
              </w:rPr>
              <w:t>Finanšu piedāvājuma vērtēšana</w:t>
            </w:r>
            <w:r>
              <w:rPr>
                <w:noProof/>
                <w:webHidden/>
              </w:rPr>
              <w:tab/>
            </w:r>
            <w:r>
              <w:rPr>
                <w:noProof/>
                <w:webHidden/>
              </w:rPr>
              <w:fldChar w:fldCharType="begin"/>
            </w:r>
            <w:r>
              <w:rPr>
                <w:noProof/>
                <w:webHidden/>
              </w:rPr>
              <w:instrText xml:space="preserve"> PAGEREF _Toc235620847 \h </w:instrText>
            </w:r>
            <w:r>
              <w:rPr>
                <w:noProof/>
                <w:webHidden/>
              </w:rPr>
            </w:r>
            <w:r>
              <w:rPr>
                <w:noProof/>
                <w:webHidden/>
              </w:rPr>
              <w:fldChar w:fldCharType="separate"/>
            </w:r>
            <w:r>
              <w:rPr>
                <w:noProof/>
                <w:webHidden/>
              </w:rPr>
              <w:t>8</w:t>
            </w:r>
            <w:r>
              <w:rPr>
                <w:noProof/>
                <w:webHidden/>
              </w:rPr>
              <w:fldChar w:fldCharType="end"/>
            </w:r>
          </w:hyperlink>
        </w:p>
        <w:p w14:paraId="3CAA1B18" w14:textId="342E852B"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48" w:history="1">
            <w:r w:rsidRPr="00D7516E">
              <w:rPr>
                <w:rStyle w:val="Hipersaite"/>
              </w:rPr>
              <w:t>VIII.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PIEDĀVĀJUMA IZVĒLE</w:t>
            </w:r>
            <w:r>
              <w:rPr>
                <w:webHidden/>
              </w:rPr>
              <w:tab/>
            </w:r>
            <w:r>
              <w:rPr>
                <w:webHidden/>
              </w:rPr>
              <w:fldChar w:fldCharType="begin"/>
            </w:r>
            <w:r>
              <w:rPr>
                <w:webHidden/>
              </w:rPr>
              <w:instrText xml:space="preserve"> PAGEREF _Toc235620848 \h </w:instrText>
            </w:r>
            <w:r>
              <w:rPr>
                <w:webHidden/>
              </w:rPr>
            </w:r>
            <w:r>
              <w:rPr>
                <w:webHidden/>
              </w:rPr>
              <w:fldChar w:fldCharType="separate"/>
            </w:r>
            <w:r>
              <w:rPr>
                <w:webHidden/>
              </w:rPr>
              <w:t>9</w:t>
            </w:r>
            <w:r>
              <w:rPr>
                <w:webHidden/>
              </w:rPr>
              <w:fldChar w:fldCharType="end"/>
            </w:r>
          </w:hyperlink>
        </w:p>
        <w:p w14:paraId="64DE32F2" w14:textId="5AA6A4C7"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49" w:history="1">
            <w:r w:rsidRPr="00D7516E">
              <w:rPr>
                <w:rStyle w:val="Hipersaite"/>
                <w:noProof/>
              </w:rPr>
              <w:t>Piedāvājumu izvērtēšanas kritēriji</w:t>
            </w:r>
            <w:r>
              <w:rPr>
                <w:noProof/>
                <w:webHidden/>
              </w:rPr>
              <w:tab/>
            </w:r>
            <w:r>
              <w:rPr>
                <w:noProof/>
                <w:webHidden/>
              </w:rPr>
              <w:fldChar w:fldCharType="begin"/>
            </w:r>
            <w:r>
              <w:rPr>
                <w:noProof/>
                <w:webHidden/>
              </w:rPr>
              <w:instrText xml:space="preserve"> PAGEREF _Toc235620849 \h </w:instrText>
            </w:r>
            <w:r>
              <w:rPr>
                <w:noProof/>
                <w:webHidden/>
              </w:rPr>
            </w:r>
            <w:r>
              <w:rPr>
                <w:noProof/>
                <w:webHidden/>
              </w:rPr>
              <w:fldChar w:fldCharType="separate"/>
            </w:r>
            <w:r>
              <w:rPr>
                <w:noProof/>
                <w:webHidden/>
              </w:rPr>
              <w:t>9</w:t>
            </w:r>
            <w:r>
              <w:rPr>
                <w:noProof/>
                <w:webHidden/>
              </w:rPr>
              <w:fldChar w:fldCharType="end"/>
            </w:r>
          </w:hyperlink>
        </w:p>
        <w:p w14:paraId="3B5555D7" w14:textId="622A05C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0" w:history="1">
            <w:r w:rsidRPr="00D7516E">
              <w:rPr>
                <w:rStyle w:val="Hipersaite"/>
                <w:noProof/>
              </w:rPr>
              <w:t>Lēmuma pieņemšana par pretendentu, kuram būtu piešķiramas iepirkuma līguma slēgšanas tiesības</w:t>
            </w:r>
            <w:r>
              <w:rPr>
                <w:noProof/>
                <w:webHidden/>
              </w:rPr>
              <w:tab/>
            </w:r>
            <w:r>
              <w:rPr>
                <w:noProof/>
                <w:webHidden/>
              </w:rPr>
              <w:fldChar w:fldCharType="begin"/>
            </w:r>
            <w:r>
              <w:rPr>
                <w:noProof/>
                <w:webHidden/>
              </w:rPr>
              <w:instrText xml:space="preserve"> PAGEREF _Toc235620850 \h </w:instrText>
            </w:r>
            <w:r>
              <w:rPr>
                <w:noProof/>
                <w:webHidden/>
              </w:rPr>
            </w:r>
            <w:r>
              <w:rPr>
                <w:noProof/>
                <w:webHidden/>
              </w:rPr>
              <w:fldChar w:fldCharType="separate"/>
            </w:r>
            <w:r>
              <w:rPr>
                <w:noProof/>
                <w:webHidden/>
              </w:rPr>
              <w:t>9</w:t>
            </w:r>
            <w:r>
              <w:rPr>
                <w:noProof/>
                <w:webHidden/>
              </w:rPr>
              <w:fldChar w:fldCharType="end"/>
            </w:r>
          </w:hyperlink>
        </w:p>
        <w:p w14:paraId="53CAF079" w14:textId="5602C50A"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51" w:history="1">
            <w:r w:rsidRPr="00D7516E">
              <w:rPr>
                <w:rStyle w:val="Hipersaite"/>
              </w:rPr>
              <w:t>IX.</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iCs/>
              </w:rPr>
              <w:t>PRETENDENTU IZSLĒGŠANAS NOTEIKUMI</w:t>
            </w:r>
            <w:r>
              <w:rPr>
                <w:webHidden/>
              </w:rPr>
              <w:tab/>
            </w:r>
            <w:r>
              <w:rPr>
                <w:webHidden/>
              </w:rPr>
              <w:fldChar w:fldCharType="begin"/>
            </w:r>
            <w:r>
              <w:rPr>
                <w:webHidden/>
              </w:rPr>
              <w:instrText xml:space="preserve"> PAGEREF _Toc235620851 \h </w:instrText>
            </w:r>
            <w:r>
              <w:rPr>
                <w:webHidden/>
              </w:rPr>
            </w:r>
            <w:r>
              <w:rPr>
                <w:webHidden/>
              </w:rPr>
              <w:fldChar w:fldCharType="separate"/>
            </w:r>
            <w:r>
              <w:rPr>
                <w:webHidden/>
              </w:rPr>
              <w:t>10</w:t>
            </w:r>
            <w:r>
              <w:rPr>
                <w:webHidden/>
              </w:rPr>
              <w:fldChar w:fldCharType="end"/>
            </w:r>
          </w:hyperlink>
        </w:p>
        <w:p w14:paraId="2B7823DB" w14:textId="1EC185C0"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52" w:history="1">
            <w:r w:rsidRPr="00D7516E">
              <w:rPr>
                <w:rStyle w:val="Hipersaite"/>
              </w:rPr>
              <w:t>X.</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LĒMUMA PIEŅEMŠANAS UN PAZIŅOŠANAS KĀRTĪBA</w:t>
            </w:r>
            <w:r>
              <w:rPr>
                <w:webHidden/>
              </w:rPr>
              <w:tab/>
            </w:r>
            <w:r>
              <w:rPr>
                <w:webHidden/>
              </w:rPr>
              <w:fldChar w:fldCharType="begin"/>
            </w:r>
            <w:r>
              <w:rPr>
                <w:webHidden/>
              </w:rPr>
              <w:instrText xml:space="preserve"> PAGEREF _Toc235620852 \h </w:instrText>
            </w:r>
            <w:r>
              <w:rPr>
                <w:webHidden/>
              </w:rPr>
            </w:r>
            <w:r>
              <w:rPr>
                <w:webHidden/>
              </w:rPr>
              <w:fldChar w:fldCharType="separate"/>
            </w:r>
            <w:r>
              <w:rPr>
                <w:webHidden/>
              </w:rPr>
              <w:t>10</w:t>
            </w:r>
            <w:r>
              <w:rPr>
                <w:webHidden/>
              </w:rPr>
              <w:fldChar w:fldCharType="end"/>
            </w:r>
          </w:hyperlink>
        </w:p>
        <w:p w14:paraId="3B04507E" w14:textId="64F659E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3" w:history="1">
            <w:r w:rsidRPr="00D7516E">
              <w:rPr>
                <w:rStyle w:val="Hipersaite"/>
                <w:noProof/>
              </w:rPr>
              <w:t>Lēmuma pieņemšana iepirkumā</w:t>
            </w:r>
            <w:r>
              <w:rPr>
                <w:noProof/>
                <w:webHidden/>
              </w:rPr>
              <w:tab/>
            </w:r>
            <w:r>
              <w:rPr>
                <w:noProof/>
                <w:webHidden/>
              </w:rPr>
              <w:fldChar w:fldCharType="begin"/>
            </w:r>
            <w:r>
              <w:rPr>
                <w:noProof/>
                <w:webHidden/>
              </w:rPr>
              <w:instrText xml:space="preserve"> PAGEREF _Toc235620853 \h </w:instrText>
            </w:r>
            <w:r>
              <w:rPr>
                <w:noProof/>
                <w:webHidden/>
              </w:rPr>
            </w:r>
            <w:r>
              <w:rPr>
                <w:noProof/>
                <w:webHidden/>
              </w:rPr>
              <w:fldChar w:fldCharType="separate"/>
            </w:r>
            <w:r>
              <w:rPr>
                <w:noProof/>
                <w:webHidden/>
              </w:rPr>
              <w:t>10</w:t>
            </w:r>
            <w:r>
              <w:rPr>
                <w:noProof/>
                <w:webHidden/>
              </w:rPr>
              <w:fldChar w:fldCharType="end"/>
            </w:r>
          </w:hyperlink>
        </w:p>
        <w:p w14:paraId="2F90B3A3" w14:textId="43AC3D50"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4" w:history="1">
            <w:r w:rsidRPr="00D7516E">
              <w:rPr>
                <w:rStyle w:val="Hipersaite"/>
                <w:noProof/>
              </w:rPr>
              <w:t>Lēmuma paziņošanas kārtība</w:t>
            </w:r>
            <w:r>
              <w:rPr>
                <w:noProof/>
                <w:webHidden/>
              </w:rPr>
              <w:tab/>
            </w:r>
            <w:r>
              <w:rPr>
                <w:noProof/>
                <w:webHidden/>
              </w:rPr>
              <w:fldChar w:fldCharType="begin"/>
            </w:r>
            <w:r>
              <w:rPr>
                <w:noProof/>
                <w:webHidden/>
              </w:rPr>
              <w:instrText xml:space="preserve"> PAGEREF _Toc235620854 \h </w:instrText>
            </w:r>
            <w:r>
              <w:rPr>
                <w:noProof/>
                <w:webHidden/>
              </w:rPr>
            </w:r>
            <w:r>
              <w:rPr>
                <w:noProof/>
                <w:webHidden/>
              </w:rPr>
              <w:fldChar w:fldCharType="separate"/>
            </w:r>
            <w:r>
              <w:rPr>
                <w:noProof/>
                <w:webHidden/>
              </w:rPr>
              <w:t>11</w:t>
            </w:r>
            <w:r>
              <w:rPr>
                <w:noProof/>
                <w:webHidden/>
              </w:rPr>
              <w:fldChar w:fldCharType="end"/>
            </w:r>
          </w:hyperlink>
        </w:p>
        <w:p w14:paraId="5D484117" w14:textId="71779000"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55" w:history="1">
            <w:r w:rsidRPr="00D7516E">
              <w:rPr>
                <w:rStyle w:val="Hipersaite"/>
              </w:rPr>
              <w:t>XI.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iCs/>
              </w:rPr>
              <w:t>IEPIRKUMA LĪGUMA NOSLĒGŠANA UN IZPILDE</w:t>
            </w:r>
            <w:r>
              <w:rPr>
                <w:webHidden/>
              </w:rPr>
              <w:tab/>
            </w:r>
            <w:r>
              <w:rPr>
                <w:webHidden/>
              </w:rPr>
              <w:fldChar w:fldCharType="begin"/>
            </w:r>
            <w:r>
              <w:rPr>
                <w:webHidden/>
              </w:rPr>
              <w:instrText xml:space="preserve"> PAGEREF _Toc235620855 \h </w:instrText>
            </w:r>
            <w:r>
              <w:rPr>
                <w:webHidden/>
              </w:rPr>
            </w:r>
            <w:r>
              <w:rPr>
                <w:webHidden/>
              </w:rPr>
              <w:fldChar w:fldCharType="separate"/>
            </w:r>
            <w:r>
              <w:rPr>
                <w:webHidden/>
              </w:rPr>
              <w:t>11</w:t>
            </w:r>
            <w:r>
              <w:rPr>
                <w:webHidden/>
              </w:rPr>
              <w:fldChar w:fldCharType="end"/>
            </w:r>
          </w:hyperlink>
        </w:p>
        <w:p w14:paraId="37F5F722" w14:textId="2811F73E"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6" w:history="1">
            <w:r w:rsidRPr="00D7516E">
              <w:rPr>
                <w:rStyle w:val="Hipersaite"/>
                <w:noProof/>
              </w:rPr>
              <w:t>Iepirkuma līguma slēgšanas kārtība</w:t>
            </w:r>
            <w:r>
              <w:rPr>
                <w:noProof/>
                <w:webHidden/>
              </w:rPr>
              <w:tab/>
            </w:r>
            <w:r>
              <w:rPr>
                <w:noProof/>
                <w:webHidden/>
              </w:rPr>
              <w:fldChar w:fldCharType="begin"/>
            </w:r>
            <w:r>
              <w:rPr>
                <w:noProof/>
                <w:webHidden/>
              </w:rPr>
              <w:instrText xml:space="preserve"> PAGEREF _Toc235620856 \h </w:instrText>
            </w:r>
            <w:r>
              <w:rPr>
                <w:noProof/>
                <w:webHidden/>
              </w:rPr>
            </w:r>
            <w:r>
              <w:rPr>
                <w:noProof/>
                <w:webHidden/>
              </w:rPr>
              <w:fldChar w:fldCharType="separate"/>
            </w:r>
            <w:r>
              <w:rPr>
                <w:noProof/>
                <w:webHidden/>
              </w:rPr>
              <w:t>11</w:t>
            </w:r>
            <w:r>
              <w:rPr>
                <w:noProof/>
                <w:webHidden/>
              </w:rPr>
              <w:fldChar w:fldCharType="end"/>
            </w:r>
          </w:hyperlink>
        </w:p>
        <w:p w14:paraId="72169CC7" w14:textId="3DD425E1"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7" w:history="1">
            <w:r w:rsidRPr="00D7516E">
              <w:rPr>
                <w:rStyle w:val="Hipersaite"/>
                <w:noProof/>
              </w:rPr>
              <w:t>Iepirkuma līguma grozīšanas kārtība</w:t>
            </w:r>
            <w:r>
              <w:rPr>
                <w:noProof/>
                <w:webHidden/>
              </w:rPr>
              <w:tab/>
            </w:r>
            <w:r>
              <w:rPr>
                <w:noProof/>
                <w:webHidden/>
              </w:rPr>
              <w:fldChar w:fldCharType="begin"/>
            </w:r>
            <w:r>
              <w:rPr>
                <w:noProof/>
                <w:webHidden/>
              </w:rPr>
              <w:instrText xml:space="preserve"> PAGEREF _Toc235620857 \h </w:instrText>
            </w:r>
            <w:r>
              <w:rPr>
                <w:noProof/>
                <w:webHidden/>
              </w:rPr>
            </w:r>
            <w:r>
              <w:rPr>
                <w:noProof/>
                <w:webHidden/>
              </w:rPr>
              <w:fldChar w:fldCharType="separate"/>
            </w:r>
            <w:r>
              <w:rPr>
                <w:noProof/>
                <w:webHidden/>
              </w:rPr>
              <w:t>11</w:t>
            </w:r>
            <w:r>
              <w:rPr>
                <w:noProof/>
                <w:webHidden/>
              </w:rPr>
              <w:fldChar w:fldCharType="end"/>
            </w:r>
          </w:hyperlink>
        </w:p>
        <w:p w14:paraId="68897ECB" w14:textId="2B6FCE30"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58" w:history="1">
            <w:r w:rsidRPr="00D7516E">
              <w:rPr>
                <w:rStyle w:val="Hipersaite"/>
                <w:noProof/>
              </w:rPr>
              <w:t>Personāla un apakšuzņēmēju nomaiņa un piesaistīšana</w:t>
            </w:r>
            <w:r>
              <w:rPr>
                <w:noProof/>
                <w:webHidden/>
              </w:rPr>
              <w:tab/>
            </w:r>
            <w:r>
              <w:rPr>
                <w:noProof/>
                <w:webHidden/>
              </w:rPr>
              <w:fldChar w:fldCharType="begin"/>
            </w:r>
            <w:r>
              <w:rPr>
                <w:noProof/>
                <w:webHidden/>
              </w:rPr>
              <w:instrText xml:space="preserve"> PAGEREF _Toc235620858 \h </w:instrText>
            </w:r>
            <w:r>
              <w:rPr>
                <w:noProof/>
                <w:webHidden/>
              </w:rPr>
            </w:r>
            <w:r>
              <w:rPr>
                <w:noProof/>
                <w:webHidden/>
              </w:rPr>
              <w:fldChar w:fldCharType="separate"/>
            </w:r>
            <w:r>
              <w:rPr>
                <w:noProof/>
                <w:webHidden/>
              </w:rPr>
              <w:t>12</w:t>
            </w:r>
            <w:r>
              <w:rPr>
                <w:noProof/>
                <w:webHidden/>
              </w:rPr>
              <w:fldChar w:fldCharType="end"/>
            </w:r>
          </w:hyperlink>
        </w:p>
        <w:p w14:paraId="7DD21F5D" w14:textId="40D22A22"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59" w:history="1">
            <w:r w:rsidRPr="00D7516E">
              <w:rPr>
                <w:rStyle w:val="Hipersaite"/>
              </w:rPr>
              <w:t>XII.</w:t>
            </w:r>
            <w:r>
              <w:rPr>
                <w:rFonts w:asciiTheme="minorHAnsi" w:eastAsiaTheme="minorEastAsia" w:hAnsiTheme="minorHAnsi" w:cstheme="minorBidi"/>
                <w:b w:val="0"/>
                <w:bCs w:val="0"/>
                <w:caps w:val="0"/>
                <w:kern w:val="2"/>
                <w:sz w:val="24"/>
                <w:szCs w:val="24"/>
                <w:lang w:bidi="lo-LA"/>
                <w14:ligatures w14:val="standardContextual"/>
              </w:rPr>
              <w:tab/>
            </w:r>
            <w:r w:rsidRPr="00D7516E">
              <w:rPr>
                <w:rStyle w:val="Hipersaite"/>
              </w:rPr>
              <w:t>IEPIRKUMA VEIKŠANAS PĀRKĀPUMI</w:t>
            </w:r>
            <w:r>
              <w:rPr>
                <w:webHidden/>
              </w:rPr>
              <w:tab/>
            </w:r>
            <w:r>
              <w:rPr>
                <w:webHidden/>
              </w:rPr>
              <w:fldChar w:fldCharType="begin"/>
            </w:r>
            <w:r>
              <w:rPr>
                <w:webHidden/>
              </w:rPr>
              <w:instrText xml:space="preserve"> PAGEREF _Toc235620859 \h </w:instrText>
            </w:r>
            <w:r>
              <w:rPr>
                <w:webHidden/>
              </w:rPr>
            </w:r>
            <w:r>
              <w:rPr>
                <w:webHidden/>
              </w:rPr>
              <w:fldChar w:fldCharType="separate"/>
            </w:r>
            <w:r>
              <w:rPr>
                <w:webHidden/>
              </w:rPr>
              <w:t>12</w:t>
            </w:r>
            <w:r>
              <w:rPr>
                <w:webHidden/>
              </w:rPr>
              <w:fldChar w:fldCharType="end"/>
            </w:r>
          </w:hyperlink>
        </w:p>
        <w:p w14:paraId="010A2907" w14:textId="7C84A4BF" w:rsidR="00752177" w:rsidRDefault="00752177">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5620860" w:history="1">
            <w:r w:rsidRPr="00D7516E">
              <w:rPr>
                <w:rStyle w:val="Hipersaite"/>
              </w:rPr>
              <w:t>XIII. IEPIRKUMA NOLIKUMA PIELIKUMI:</w:t>
            </w:r>
            <w:r>
              <w:rPr>
                <w:webHidden/>
              </w:rPr>
              <w:tab/>
            </w:r>
            <w:r>
              <w:rPr>
                <w:webHidden/>
              </w:rPr>
              <w:fldChar w:fldCharType="begin"/>
            </w:r>
            <w:r>
              <w:rPr>
                <w:webHidden/>
              </w:rPr>
              <w:instrText xml:space="preserve"> PAGEREF _Toc235620860 \h </w:instrText>
            </w:r>
            <w:r>
              <w:rPr>
                <w:webHidden/>
              </w:rPr>
            </w:r>
            <w:r>
              <w:rPr>
                <w:webHidden/>
              </w:rPr>
              <w:fldChar w:fldCharType="separate"/>
            </w:r>
            <w:r>
              <w:rPr>
                <w:webHidden/>
              </w:rPr>
              <w:t>12</w:t>
            </w:r>
            <w:r>
              <w:rPr>
                <w:webHidden/>
              </w:rPr>
              <w:fldChar w:fldCharType="end"/>
            </w:r>
          </w:hyperlink>
        </w:p>
        <w:p w14:paraId="7DD496EE" w14:textId="35F2242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1" w:history="1">
            <w:r w:rsidRPr="00D7516E">
              <w:rPr>
                <w:rStyle w:val="Hipersaite"/>
                <w:noProof/>
              </w:rPr>
              <w:t>Nolikuma 1. pielikums “Tehniskā specifikācija”</w:t>
            </w:r>
            <w:r>
              <w:rPr>
                <w:noProof/>
                <w:webHidden/>
              </w:rPr>
              <w:tab/>
            </w:r>
            <w:r>
              <w:rPr>
                <w:noProof/>
                <w:webHidden/>
              </w:rPr>
              <w:fldChar w:fldCharType="begin"/>
            </w:r>
            <w:r>
              <w:rPr>
                <w:noProof/>
                <w:webHidden/>
              </w:rPr>
              <w:instrText xml:space="preserve"> PAGEREF _Toc235620861 \h </w:instrText>
            </w:r>
            <w:r>
              <w:rPr>
                <w:noProof/>
                <w:webHidden/>
              </w:rPr>
            </w:r>
            <w:r>
              <w:rPr>
                <w:noProof/>
                <w:webHidden/>
              </w:rPr>
              <w:fldChar w:fldCharType="separate"/>
            </w:r>
            <w:r>
              <w:rPr>
                <w:noProof/>
                <w:webHidden/>
              </w:rPr>
              <w:t>13</w:t>
            </w:r>
            <w:r>
              <w:rPr>
                <w:noProof/>
                <w:webHidden/>
              </w:rPr>
              <w:fldChar w:fldCharType="end"/>
            </w:r>
          </w:hyperlink>
        </w:p>
        <w:p w14:paraId="5FAF1ACD" w14:textId="1828A11A"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2" w:history="1">
            <w:r w:rsidRPr="00D7516E">
              <w:rPr>
                <w:rStyle w:val="Hipersaite"/>
                <w:noProof/>
              </w:rPr>
              <w:t>Nolikuma 2. pielikums “Iepirkuma līguma projekts”</w:t>
            </w:r>
            <w:r>
              <w:rPr>
                <w:noProof/>
                <w:webHidden/>
              </w:rPr>
              <w:tab/>
            </w:r>
            <w:r>
              <w:rPr>
                <w:noProof/>
                <w:webHidden/>
              </w:rPr>
              <w:fldChar w:fldCharType="begin"/>
            </w:r>
            <w:r>
              <w:rPr>
                <w:noProof/>
                <w:webHidden/>
              </w:rPr>
              <w:instrText xml:space="preserve"> PAGEREF _Toc235620862 \h </w:instrText>
            </w:r>
            <w:r>
              <w:rPr>
                <w:noProof/>
                <w:webHidden/>
              </w:rPr>
            </w:r>
            <w:r>
              <w:rPr>
                <w:noProof/>
                <w:webHidden/>
              </w:rPr>
              <w:fldChar w:fldCharType="separate"/>
            </w:r>
            <w:r>
              <w:rPr>
                <w:noProof/>
                <w:webHidden/>
              </w:rPr>
              <w:t>15</w:t>
            </w:r>
            <w:r>
              <w:rPr>
                <w:noProof/>
                <w:webHidden/>
              </w:rPr>
              <w:fldChar w:fldCharType="end"/>
            </w:r>
          </w:hyperlink>
        </w:p>
        <w:p w14:paraId="5BA416E4" w14:textId="7EDDD5A2"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3" w:history="1">
            <w:r w:rsidRPr="00D7516E">
              <w:rPr>
                <w:rStyle w:val="Hipersaite"/>
                <w:noProof/>
              </w:rPr>
              <w:t>Nolikuma 3. pielikums “Pretendentu atlases un pretendentu piedāvājumu vispārējās atbilstības prasības”</w:t>
            </w:r>
            <w:r>
              <w:rPr>
                <w:noProof/>
                <w:webHidden/>
              </w:rPr>
              <w:tab/>
            </w:r>
            <w:r>
              <w:rPr>
                <w:noProof/>
                <w:webHidden/>
              </w:rPr>
              <w:fldChar w:fldCharType="begin"/>
            </w:r>
            <w:r>
              <w:rPr>
                <w:noProof/>
                <w:webHidden/>
              </w:rPr>
              <w:instrText xml:space="preserve"> PAGEREF _Toc235620863 \h </w:instrText>
            </w:r>
            <w:r>
              <w:rPr>
                <w:noProof/>
                <w:webHidden/>
              </w:rPr>
            </w:r>
            <w:r>
              <w:rPr>
                <w:noProof/>
                <w:webHidden/>
              </w:rPr>
              <w:fldChar w:fldCharType="separate"/>
            </w:r>
            <w:r>
              <w:rPr>
                <w:noProof/>
                <w:webHidden/>
              </w:rPr>
              <w:t>24</w:t>
            </w:r>
            <w:r>
              <w:rPr>
                <w:noProof/>
                <w:webHidden/>
              </w:rPr>
              <w:fldChar w:fldCharType="end"/>
            </w:r>
          </w:hyperlink>
        </w:p>
        <w:p w14:paraId="410F22A9" w14:textId="4C23E32F"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4" w:history="1">
            <w:r w:rsidRPr="00D7516E">
              <w:rPr>
                <w:rStyle w:val="Hipersaite"/>
                <w:noProof/>
              </w:rPr>
              <w:t>Nolikuma 4. pielikums “Tehniskā piedāvājuma atbilstības prasības”</w:t>
            </w:r>
            <w:r>
              <w:rPr>
                <w:noProof/>
                <w:webHidden/>
              </w:rPr>
              <w:tab/>
            </w:r>
            <w:r>
              <w:rPr>
                <w:noProof/>
                <w:webHidden/>
              </w:rPr>
              <w:fldChar w:fldCharType="begin"/>
            </w:r>
            <w:r>
              <w:rPr>
                <w:noProof/>
                <w:webHidden/>
              </w:rPr>
              <w:instrText xml:space="preserve"> PAGEREF _Toc235620864 \h </w:instrText>
            </w:r>
            <w:r>
              <w:rPr>
                <w:noProof/>
                <w:webHidden/>
              </w:rPr>
            </w:r>
            <w:r>
              <w:rPr>
                <w:noProof/>
                <w:webHidden/>
              </w:rPr>
              <w:fldChar w:fldCharType="separate"/>
            </w:r>
            <w:r>
              <w:rPr>
                <w:noProof/>
                <w:webHidden/>
              </w:rPr>
              <w:t>26</w:t>
            </w:r>
            <w:r>
              <w:rPr>
                <w:noProof/>
                <w:webHidden/>
              </w:rPr>
              <w:fldChar w:fldCharType="end"/>
            </w:r>
          </w:hyperlink>
        </w:p>
        <w:p w14:paraId="7CB19491" w14:textId="06E6AA20"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5" w:history="1">
            <w:r w:rsidRPr="00D7516E">
              <w:rPr>
                <w:rStyle w:val="Hipersaite"/>
                <w:noProof/>
              </w:rPr>
              <w:t>Nolikuma 5. pielikums “Pretendenta pieteikuma dalībai iepirkumā forma”</w:t>
            </w:r>
            <w:r>
              <w:rPr>
                <w:noProof/>
                <w:webHidden/>
              </w:rPr>
              <w:tab/>
            </w:r>
            <w:r>
              <w:rPr>
                <w:noProof/>
                <w:webHidden/>
              </w:rPr>
              <w:fldChar w:fldCharType="begin"/>
            </w:r>
            <w:r>
              <w:rPr>
                <w:noProof/>
                <w:webHidden/>
              </w:rPr>
              <w:instrText xml:space="preserve"> PAGEREF _Toc235620865 \h </w:instrText>
            </w:r>
            <w:r>
              <w:rPr>
                <w:noProof/>
                <w:webHidden/>
              </w:rPr>
            </w:r>
            <w:r>
              <w:rPr>
                <w:noProof/>
                <w:webHidden/>
              </w:rPr>
              <w:fldChar w:fldCharType="separate"/>
            </w:r>
            <w:r>
              <w:rPr>
                <w:noProof/>
                <w:webHidden/>
              </w:rPr>
              <w:t>27</w:t>
            </w:r>
            <w:r>
              <w:rPr>
                <w:noProof/>
                <w:webHidden/>
              </w:rPr>
              <w:fldChar w:fldCharType="end"/>
            </w:r>
          </w:hyperlink>
        </w:p>
        <w:p w14:paraId="439D8373" w14:textId="178FA0DA"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6" w:history="1">
            <w:r w:rsidRPr="00D7516E">
              <w:rPr>
                <w:rStyle w:val="Hipersaite"/>
                <w:noProof/>
              </w:rPr>
              <w:t>Nolikuma 6. pielikums “Tehniskā piedāvājuma forma”</w:t>
            </w:r>
            <w:r>
              <w:rPr>
                <w:noProof/>
                <w:webHidden/>
              </w:rPr>
              <w:tab/>
            </w:r>
            <w:r>
              <w:rPr>
                <w:noProof/>
                <w:webHidden/>
              </w:rPr>
              <w:fldChar w:fldCharType="begin"/>
            </w:r>
            <w:r>
              <w:rPr>
                <w:noProof/>
                <w:webHidden/>
              </w:rPr>
              <w:instrText xml:space="preserve"> PAGEREF _Toc235620866 \h </w:instrText>
            </w:r>
            <w:r>
              <w:rPr>
                <w:noProof/>
                <w:webHidden/>
              </w:rPr>
            </w:r>
            <w:r>
              <w:rPr>
                <w:noProof/>
                <w:webHidden/>
              </w:rPr>
              <w:fldChar w:fldCharType="separate"/>
            </w:r>
            <w:r>
              <w:rPr>
                <w:noProof/>
                <w:webHidden/>
              </w:rPr>
              <w:t>30</w:t>
            </w:r>
            <w:r>
              <w:rPr>
                <w:noProof/>
                <w:webHidden/>
              </w:rPr>
              <w:fldChar w:fldCharType="end"/>
            </w:r>
          </w:hyperlink>
        </w:p>
        <w:p w14:paraId="0CC8A786" w14:textId="1F607F53" w:rsidR="00752177" w:rsidRDefault="00752177">
          <w:pPr>
            <w:pStyle w:val="Saturs4"/>
            <w:tabs>
              <w:tab w:val="right" w:leader="dot" w:pos="10457"/>
            </w:tabs>
            <w:rPr>
              <w:rFonts w:eastAsiaTheme="minorEastAsia" w:cstheme="minorBidi"/>
              <w:noProof/>
              <w:kern w:val="2"/>
              <w:sz w:val="24"/>
              <w:szCs w:val="24"/>
              <w:lang w:bidi="lo-LA"/>
              <w14:ligatures w14:val="standardContextual"/>
            </w:rPr>
          </w:pPr>
          <w:hyperlink w:anchor="_Toc235620867" w:history="1">
            <w:r w:rsidRPr="00D7516E">
              <w:rPr>
                <w:rStyle w:val="Hipersaite"/>
                <w:noProof/>
              </w:rPr>
              <w:t>Nolikuma 7. pielikums “Finanšu piedāvājuma forma”</w:t>
            </w:r>
            <w:r>
              <w:rPr>
                <w:noProof/>
                <w:webHidden/>
              </w:rPr>
              <w:tab/>
            </w:r>
            <w:r>
              <w:rPr>
                <w:noProof/>
                <w:webHidden/>
              </w:rPr>
              <w:fldChar w:fldCharType="begin"/>
            </w:r>
            <w:r>
              <w:rPr>
                <w:noProof/>
                <w:webHidden/>
              </w:rPr>
              <w:instrText xml:space="preserve"> PAGEREF _Toc235620867 \h </w:instrText>
            </w:r>
            <w:r>
              <w:rPr>
                <w:noProof/>
                <w:webHidden/>
              </w:rPr>
            </w:r>
            <w:r>
              <w:rPr>
                <w:noProof/>
                <w:webHidden/>
              </w:rPr>
              <w:fldChar w:fldCharType="separate"/>
            </w:r>
            <w:r>
              <w:rPr>
                <w:noProof/>
                <w:webHidden/>
              </w:rPr>
              <w:t>33</w:t>
            </w:r>
            <w:r>
              <w:rPr>
                <w:noProof/>
                <w:webHidden/>
              </w:rPr>
              <w:fldChar w:fldCharType="end"/>
            </w:r>
          </w:hyperlink>
        </w:p>
        <w:p w14:paraId="689F4DAD" w14:textId="08CF83DE" w:rsidR="00CF3112" w:rsidRDefault="002D0FD1">
          <w:r w:rsidRPr="002049E3">
            <w:rPr>
              <w:b/>
              <w:bCs/>
              <w:i/>
              <w:caps/>
              <w:sz w:val="20"/>
              <w:szCs w:val="20"/>
            </w:rPr>
            <w:fldChar w:fldCharType="end"/>
          </w:r>
        </w:p>
      </w:sdtContent>
    </w:sdt>
    <w:p w14:paraId="564A0179" w14:textId="77777777" w:rsidR="00684C04" w:rsidRDefault="00684C04" w:rsidP="00630A86">
      <w:pPr>
        <w:jc w:val="both"/>
        <w:rPr>
          <w:color w:val="FF0000"/>
          <w:sz w:val="20"/>
          <w:szCs w:val="20"/>
        </w:rPr>
      </w:pPr>
    </w:p>
    <w:p w14:paraId="5E924330" w14:textId="77777777" w:rsidR="002049E3" w:rsidRDefault="002049E3" w:rsidP="00630A86">
      <w:pPr>
        <w:jc w:val="both"/>
        <w:rPr>
          <w:color w:val="FF0000"/>
          <w:sz w:val="20"/>
          <w:szCs w:val="20"/>
        </w:rPr>
      </w:pPr>
    </w:p>
    <w:p w14:paraId="26C1B346" w14:textId="77777777" w:rsidR="002049E3" w:rsidRDefault="002049E3" w:rsidP="00630A86">
      <w:pPr>
        <w:jc w:val="both"/>
        <w:rPr>
          <w:color w:val="FF0000"/>
          <w:sz w:val="20"/>
          <w:szCs w:val="20"/>
        </w:rPr>
      </w:pPr>
    </w:p>
    <w:p w14:paraId="69C77995" w14:textId="77777777" w:rsidR="00B03089" w:rsidRDefault="00B03089" w:rsidP="00630A86">
      <w:pPr>
        <w:jc w:val="both"/>
        <w:rPr>
          <w:color w:val="FF0000"/>
          <w:sz w:val="20"/>
          <w:szCs w:val="20"/>
        </w:rPr>
      </w:pPr>
    </w:p>
    <w:p w14:paraId="4AFD2A3F" w14:textId="77777777" w:rsidR="00B03089" w:rsidRDefault="00B03089" w:rsidP="00630A86">
      <w:pPr>
        <w:jc w:val="both"/>
        <w:rPr>
          <w:color w:val="FF0000"/>
          <w:sz w:val="20"/>
          <w:szCs w:val="20"/>
        </w:rPr>
      </w:pPr>
    </w:p>
    <w:p w14:paraId="606D0896" w14:textId="77777777" w:rsidR="00B03089" w:rsidRDefault="00B03089" w:rsidP="00630A86">
      <w:pPr>
        <w:jc w:val="both"/>
        <w:rPr>
          <w:color w:val="FF0000"/>
          <w:sz w:val="20"/>
          <w:szCs w:val="20"/>
        </w:rPr>
      </w:pPr>
    </w:p>
    <w:p w14:paraId="62A25246" w14:textId="77777777" w:rsidR="00B03089" w:rsidRDefault="00B03089" w:rsidP="00630A86">
      <w:pPr>
        <w:jc w:val="both"/>
        <w:rPr>
          <w:color w:val="FF0000"/>
          <w:sz w:val="20"/>
          <w:szCs w:val="20"/>
        </w:rPr>
      </w:pPr>
    </w:p>
    <w:p w14:paraId="601EDE3C" w14:textId="77777777" w:rsidR="00B03089" w:rsidRDefault="00B03089" w:rsidP="00630A86">
      <w:pPr>
        <w:jc w:val="both"/>
        <w:rPr>
          <w:color w:val="FF0000"/>
          <w:sz w:val="20"/>
          <w:szCs w:val="20"/>
        </w:rPr>
      </w:pPr>
    </w:p>
    <w:p w14:paraId="187BF5B6" w14:textId="77777777" w:rsidR="00B03089" w:rsidRDefault="00B03089" w:rsidP="00630A86">
      <w:pPr>
        <w:jc w:val="both"/>
        <w:rPr>
          <w:color w:val="FF0000"/>
          <w:sz w:val="20"/>
          <w:szCs w:val="20"/>
        </w:rPr>
      </w:pPr>
    </w:p>
    <w:p w14:paraId="71999674" w14:textId="77777777" w:rsidR="00B03089" w:rsidRDefault="00B03089" w:rsidP="00630A86">
      <w:pPr>
        <w:jc w:val="both"/>
        <w:rPr>
          <w:color w:val="FF0000"/>
          <w:sz w:val="20"/>
          <w:szCs w:val="20"/>
        </w:rPr>
      </w:pPr>
    </w:p>
    <w:p w14:paraId="771B60AE" w14:textId="77777777" w:rsidR="00B03089" w:rsidRDefault="00B03089" w:rsidP="00630A86">
      <w:pPr>
        <w:jc w:val="both"/>
        <w:rPr>
          <w:color w:val="FF0000"/>
          <w:sz w:val="20"/>
          <w:szCs w:val="20"/>
        </w:rPr>
      </w:pPr>
    </w:p>
    <w:p w14:paraId="1B8848FC" w14:textId="77777777" w:rsidR="00B03089" w:rsidRDefault="00B03089" w:rsidP="00630A86">
      <w:pPr>
        <w:jc w:val="both"/>
        <w:rPr>
          <w:color w:val="FF0000"/>
          <w:sz w:val="20"/>
          <w:szCs w:val="20"/>
        </w:rPr>
      </w:pPr>
    </w:p>
    <w:p w14:paraId="6EC7E8BE" w14:textId="77777777" w:rsidR="00B03089" w:rsidRDefault="00B03089" w:rsidP="00630A86">
      <w:pPr>
        <w:jc w:val="both"/>
        <w:rPr>
          <w:color w:val="FF0000"/>
          <w:sz w:val="20"/>
          <w:szCs w:val="20"/>
        </w:rPr>
      </w:pPr>
    </w:p>
    <w:p w14:paraId="4A0EE32E" w14:textId="77777777" w:rsidR="00B03089" w:rsidRDefault="00B03089" w:rsidP="00630A86">
      <w:pPr>
        <w:jc w:val="both"/>
        <w:rPr>
          <w:color w:val="FF0000"/>
          <w:sz w:val="20"/>
          <w:szCs w:val="20"/>
        </w:rPr>
      </w:pPr>
    </w:p>
    <w:p w14:paraId="5F92965A" w14:textId="77777777" w:rsidR="00B03089" w:rsidRDefault="00B03089" w:rsidP="00630A86">
      <w:pPr>
        <w:jc w:val="both"/>
        <w:rPr>
          <w:color w:val="FF0000"/>
          <w:sz w:val="20"/>
          <w:szCs w:val="20"/>
        </w:rPr>
      </w:pPr>
    </w:p>
    <w:p w14:paraId="09777B81" w14:textId="77777777" w:rsidR="00B03089" w:rsidRDefault="00B03089" w:rsidP="00630A86">
      <w:pPr>
        <w:jc w:val="both"/>
        <w:rPr>
          <w:color w:val="FF0000"/>
          <w:sz w:val="20"/>
          <w:szCs w:val="20"/>
        </w:rPr>
      </w:pPr>
    </w:p>
    <w:p w14:paraId="22B61D52" w14:textId="77777777" w:rsidR="00B03089" w:rsidRDefault="00B03089" w:rsidP="00630A86">
      <w:pPr>
        <w:jc w:val="both"/>
        <w:rPr>
          <w:color w:val="FF0000"/>
          <w:sz w:val="20"/>
          <w:szCs w:val="20"/>
        </w:rPr>
      </w:pPr>
    </w:p>
    <w:p w14:paraId="01973F70" w14:textId="77777777" w:rsidR="00B03089" w:rsidRDefault="00B03089" w:rsidP="00630A86">
      <w:pPr>
        <w:jc w:val="both"/>
        <w:rPr>
          <w:color w:val="FF0000"/>
          <w:sz w:val="20"/>
          <w:szCs w:val="20"/>
        </w:rPr>
      </w:pPr>
    </w:p>
    <w:p w14:paraId="3EF9057E" w14:textId="77777777" w:rsidR="00B03089" w:rsidRDefault="00B03089" w:rsidP="00630A86">
      <w:pPr>
        <w:jc w:val="both"/>
        <w:rPr>
          <w:color w:val="FF0000"/>
          <w:sz w:val="20"/>
          <w:szCs w:val="20"/>
        </w:rPr>
      </w:pPr>
    </w:p>
    <w:p w14:paraId="301AAAD0" w14:textId="77777777" w:rsidR="00B03089" w:rsidRDefault="00B03089" w:rsidP="00630A86">
      <w:pPr>
        <w:jc w:val="both"/>
        <w:rPr>
          <w:color w:val="FF0000"/>
          <w:sz w:val="20"/>
          <w:szCs w:val="20"/>
        </w:rPr>
      </w:pPr>
    </w:p>
    <w:p w14:paraId="4D498C17" w14:textId="77777777" w:rsidR="00B03089" w:rsidRDefault="00B03089" w:rsidP="00630A86">
      <w:pPr>
        <w:jc w:val="both"/>
        <w:rPr>
          <w:color w:val="FF0000"/>
          <w:sz w:val="20"/>
          <w:szCs w:val="20"/>
        </w:rPr>
      </w:pPr>
    </w:p>
    <w:p w14:paraId="4A51989D" w14:textId="77777777" w:rsidR="00B03089" w:rsidRDefault="00B03089" w:rsidP="00630A86">
      <w:pPr>
        <w:jc w:val="both"/>
        <w:rPr>
          <w:color w:val="FF0000"/>
          <w:sz w:val="20"/>
          <w:szCs w:val="20"/>
        </w:rPr>
      </w:pPr>
    </w:p>
    <w:p w14:paraId="5AD1335C" w14:textId="77777777" w:rsidR="00B03089" w:rsidRDefault="00B03089" w:rsidP="00630A86">
      <w:pPr>
        <w:jc w:val="both"/>
        <w:rPr>
          <w:color w:val="FF0000"/>
          <w:sz w:val="20"/>
          <w:szCs w:val="20"/>
        </w:rPr>
      </w:pPr>
    </w:p>
    <w:p w14:paraId="36EC51DB" w14:textId="77777777" w:rsidR="00B03089" w:rsidRDefault="00B03089" w:rsidP="00630A86">
      <w:pPr>
        <w:jc w:val="both"/>
        <w:rPr>
          <w:color w:val="FF0000"/>
          <w:sz w:val="20"/>
          <w:szCs w:val="20"/>
        </w:rPr>
      </w:pPr>
    </w:p>
    <w:p w14:paraId="47CCD9F8" w14:textId="77777777" w:rsidR="00B03089" w:rsidRDefault="00B03089" w:rsidP="00630A86">
      <w:pPr>
        <w:jc w:val="both"/>
        <w:rPr>
          <w:color w:val="FF0000"/>
          <w:sz w:val="20"/>
          <w:szCs w:val="20"/>
        </w:rPr>
      </w:pPr>
    </w:p>
    <w:p w14:paraId="6BDEDA3C" w14:textId="77777777" w:rsidR="00B03089" w:rsidRDefault="00B03089" w:rsidP="00630A86">
      <w:pPr>
        <w:jc w:val="both"/>
        <w:rPr>
          <w:color w:val="FF0000"/>
          <w:sz w:val="20"/>
          <w:szCs w:val="20"/>
        </w:rPr>
      </w:pPr>
    </w:p>
    <w:p w14:paraId="135BD0C0" w14:textId="77777777" w:rsidR="00B03089" w:rsidRDefault="00B03089" w:rsidP="00630A86">
      <w:pPr>
        <w:jc w:val="both"/>
        <w:rPr>
          <w:color w:val="FF0000"/>
          <w:sz w:val="20"/>
          <w:szCs w:val="20"/>
        </w:rPr>
      </w:pPr>
    </w:p>
    <w:p w14:paraId="50633DF8" w14:textId="77777777" w:rsidR="00B03089" w:rsidRDefault="00B03089" w:rsidP="00630A86">
      <w:pPr>
        <w:jc w:val="both"/>
        <w:rPr>
          <w:color w:val="FF0000"/>
          <w:sz w:val="20"/>
          <w:szCs w:val="20"/>
        </w:rPr>
      </w:pPr>
    </w:p>
    <w:p w14:paraId="4F6DEB3A" w14:textId="77777777" w:rsidR="00B03089" w:rsidRDefault="00B03089" w:rsidP="00630A86">
      <w:pPr>
        <w:jc w:val="both"/>
        <w:rPr>
          <w:color w:val="FF0000"/>
          <w:sz w:val="20"/>
          <w:szCs w:val="20"/>
        </w:rPr>
      </w:pPr>
    </w:p>
    <w:p w14:paraId="7D31827A" w14:textId="77777777" w:rsidR="00B03089" w:rsidRDefault="00B03089" w:rsidP="00630A86">
      <w:pPr>
        <w:jc w:val="both"/>
        <w:rPr>
          <w:color w:val="FF0000"/>
          <w:sz w:val="20"/>
          <w:szCs w:val="20"/>
        </w:rPr>
      </w:pPr>
    </w:p>
    <w:p w14:paraId="70C50353" w14:textId="77777777" w:rsidR="00B03089" w:rsidRDefault="00B03089" w:rsidP="00630A86">
      <w:pPr>
        <w:jc w:val="both"/>
        <w:rPr>
          <w:color w:val="FF0000"/>
          <w:sz w:val="20"/>
          <w:szCs w:val="20"/>
        </w:rPr>
      </w:pPr>
    </w:p>
    <w:p w14:paraId="71C5237F" w14:textId="77777777" w:rsidR="00B03089" w:rsidRDefault="00B03089" w:rsidP="00630A86">
      <w:pPr>
        <w:jc w:val="both"/>
        <w:rPr>
          <w:color w:val="FF0000"/>
          <w:sz w:val="20"/>
          <w:szCs w:val="20"/>
        </w:rPr>
      </w:pPr>
    </w:p>
    <w:p w14:paraId="3180EA75" w14:textId="77777777" w:rsidR="00B03089" w:rsidRDefault="00B03089" w:rsidP="00630A86">
      <w:pPr>
        <w:jc w:val="both"/>
        <w:rPr>
          <w:color w:val="FF0000"/>
          <w:sz w:val="20"/>
          <w:szCs w:val="20"/>
        </w:rPr>
      </w:pPr>
    </w:p>
    <w:p w14:paraId="14E0A13A" w14:textId="77777777" w:rsidR="00B03089" w:rsidRDefault="00B03089" w:rsidP="00630A86">
      <w:pPr>
        <w:jc w:val="both"/>
        <w:rPr>
          <w:color w:val="FF0000"/>
          <w:sz w:val="20"/>
          <w:szCs w:val="20"/>
        </w:rPr>
      </w:pPr>
    </w:p>
    <w:p w14:paraId="7A115CFC" w14:textId="77777777" w:rsidR="00B03089" w:rsidRDefault="00B03089" w:rsidP="00630A86">
      <w:pPr>
        <w:jc w:val="both"/>
        <w:rPr>
          <w:color w:val="FF0000"/>
          <w:sz w:val="20"/>
          <w:szCs w:val="20"/>
        </w:rPr>
      </w:pPr>
    </w:p>
    <w:p w14:paraId="4F9E6727" w14:textId="77777777" w:rsidR="00B03089" w:rsidRDefault="00B03089" w:rsidP="00630A86">
      <w:pPr>
        <w:jc w:val="both"/>
        <w:rPr>
          <w:color w:val="FF0000"/>
          <w:sz w:val="20"/>
          <w:szCs w:val="20"/>
        </w:rPr>
      </w:pPr>
    </w:p>
    <w:p w14:paraId="0634C153" w14:textId="77777777" w:rsidR="00B03089" w:rsidRDefault="00B03089" w:rsidP="00630A86">
      <w:pPr>
        <w:jc w:val="both"/>
        <w:rPr>
          <w:color w:val="FF0000"/>
          <w:sz w:val="20"/>
          <w:szCs w:val="20"/>
        </w:rPr>
      </w:pPr>
    </w:p>
    <w:p w14:paraId="7F08162A" w14:textId="77777777" w:rsidR="00B03089" w:rsidRDefault="00B03089" w:rsidP="00630A86">
      <w:pPr>
        <w:jc w:val="both"/>
        <w:rPr>
          <w:color w:val="FF0000"/>
          <w:sz w:val="20"/>
          <w:szCs w:val="20"/>
        </w:rPr>
      </w:pPr>
    </w:p>
    <w:p w14:paraId="6FAE909B" w14:textId="77777777" w:rsidR="00B03089" w:rsidRDefault="00B03089" w:rsidP="00630A86">
      <w:pPr>
        <w:jc w:val="both"/>
        <w:rPr>
          <w:color w:val="FF0000"/>
          <w:sz w:val="20"/>
          <w:szCs w:val="20"/>
        </w:rPr>
      </w:pPr>
    </w:p>
    <w:p w14:paraId="575E9FAE" w14:textId="77777777" w:rsidR="00B03089" w:rsidRDefault="00B03089" w:rsidP="00630A86">
      <w:pPr>
        <w:jc w:val="both"/>
        <w:rPr>
          <w:color w:val="FF0000"/>
          <w:sz w:val="20"/>
          <w:szCs w:val="20"/>
        </w:rPr>
      </w:pPr>
    </w:p>
    <w:p w14:paraId="5972A1D4" w14:textId="77777777" w:rsidR="00B03089" w:rsidRDefault="00B03089" w:rsidP="00630A86">
      <w:pPr>
        <w:jc w:val="both"/>
        <w:rPr>
          <w:color w:val="FF0000"/>
          <w:sz w:val="20"/>
          <w:szCs w:val="20"/>
        </w:rPr>
      </w:pPr>
    </w:p>
    <w:p w14:paraId="14A05324" w14:textId="77777777" w:rsidR="00B03089" w:rsidRDefault="00B03089" w:rsidP="00630A86">
      <w:pPr>
        <w:jc w:val="both"/>
        <w:rPr>
          <w:color w:val="FF0000"/>
          <w:sz w:val="20"/>
          <w:szCs w:val="20"/>
        </w:rPr>
      </w:pPr>
    </w:p>
    <w:p w14:paraId="1AEEAD76" w14:textId="77777777" w:rsidR="00B03089" w:rsidRDefault="00B03089" w:rsidP="00630A86">
      <w:pPr>
        <w:jc w:val="both"/>
        <w:rPr>
          <w:color w:val="FF0000"/>
          <w:sz w:val="20"/>
          <w:szCs w:val="20"/>
        </w:rPr>
      </w:pPr>
    </w:p>
    <w:p w14:paraId="6763BE67" w14:textId="77777777" w:rsidR="00B03089" w:rsidRDefault="00B03089" w:rsidP="00630A86">
      <w:pPr>
        <w:jc w:val="both"/>
        <w:rPr>
          <w:color w:val="FF0000"/>
          <w:sz w:val="20"/>
          <w:szCs w:val="20"/>
        </w:rPr>
      </w:pPr>
    </w:p>
    <w:p w14:paraId="3EA050E9" w14:textId="77777777" w:rsidR="00B03089" w:rsidRDefault="00B03089" w:rsidP="00630A86">
      <w:pPr>
        <w:jc w:val="both"/>
        <w:rPr>
          <w:color w:val="FF0000"/>
          <w:sz w:val="20"/>
          <w:szCs w:val="20"/>
        </w:rPr>
      </w:pPr>
    </w:p>
    <w:p w14:paraId="47BA3F27" w14:textId="77777777" w:rsidR="00B03089" w:rsidRDefault="00B03089" w:rsidP="00630A86">
      <w:pPr>
        <w:jc w:val="both"/>
        <w:rPr>
          <w:color w:val="FF0000"/>
          <w:sz w:val="20"/>
          <w:szCs w:val="20"/>
        </w:rPr>
      </w:pPr>
    </w:p>
    <w:p w14:paraId="09C8C1FD" w14:textId="77777777" w:rsidR="00B03089" w:rsidRDefault="00B03089" w:rsidP="00630A86">
      <w:pPr>
        <w:jc w:val="both"/>
        <w:rPr>
          <w:color w:val="FF0000"/>
          <w:sz w:val="20"/>
          <w:szCs w:val="20"/>
        </w:rPr>
      </w:pPr>
    </w:p>
    <w:p w14:paraId="64B27095" w14:textId="77777777" w:rsidR="00B03089" w:rsidRDefault="00B03089" w:rsidP="00630A86">
      <w:pPr>
        <w:jc w:val="both"/>
        <w:rPr>
          <w:color w:val="FF0000"/>
          <w:sz w:val="20"/>
          <w:szCs w:val="20"/>
        </w:rPr>
      </w:pPr>
    </w:p>
    <w:p w14:paraId="0F2325BB" w14:textId="77777777" w:rsidR="00B03089" w:rsidRDefault="00B03089" w:rsidP="00630A86">
      <w:pPr>
        <w:jc w:val="both"/>
        <w:rPr>
          <w:color w:val="FF0000"/>
          <w:sz w:val="20"/>
          <w:szCs w:val="20"/>
        </w:rPr>
      </w:pPr>
    </w:p>
    <w:p w14:paraId="7577821B" w14:textId="77777777" w:rsidR="00B03089" w:rsidRDefault="00B03089" w:rsidP="00630A86">
      <w:pPr>
        <w:jc w:val="both"/>
        <w:rPr>
          <w:color w:val="FF0000"/>
          <w:sz w:val="20"/>
          <w:szCs w:val="20"/>
        </w:rPr>
      </w:pPr>
    </w:p>
    <w:p w14:paraId="698B4D38" w14:textId="77777777" w:rsidR="00B03089" w:rsidRDefault="00B03089" w:rsidP="00630A86">
      <w:pPr>
        <w:jc w:val="both"/>
        <w:rPr>
          <w:color w:val="FF0000"/>
          <w:sz w:val="20"/>
          <w:szCs w:val="20"/>
        </w:rPr>
      </w:pPr>
    </w:p>
    <w:p w14:paraId="42B3722F" w14:textId="77777777" w:rsidR="00B03089" w:rsidRDefault="00B03089" w:rsidP="00630A86">
      <w:pPr>
        <w:jc w:val="both"/>
        <w:rPr>
          <w:color w:val="FF0000"/>
          <w:sz w:val="20"/>
          <w:szCs w:val="20"/>
        </w:rPr>
      </w:pPr>
    </w:p>
    <w:p w14:paraId="4F6F803D" w14:textId="77777777" w:rsidR="00B03089" w:rsidRDefault="00B03089" w:rsidP="00630A86">
      <w:pPr>
        <w:jc w:val="both"/>
        <w:rPr>
          <w:color w:val="FF0000"/>
          <w:sz w:val="20"/>
          <w:szCs w:val="20"/>
        </w:rPr>
      </w:pPr>
    </w:p>
    <w:p w14:paraId="63FDAC5D" w14:textId="77777777" w:rsidR="00B03089" w:rsidRDefault="00B03089" w:rsidP="00630A86">
      <w:pPr>
        <w:jc w:val="both"/>
        <w:rPr>
          <w:color w:val="FF0000"/>
          <w:sz w:val="20"/>
          <w:szCs w:val="20"/>
        </w:rPr>
      </w:pPr>
    </w:p>
    <w:p w14:paraId="0CE09129" w14:textId="77777777" w:rsidR="00B03089" w:rsidRDefault="00B03089" w:rsidP="00630A86">
      <w:pPr>
        <w:jc w:val="both"/>
        <w:rPr>
          <w:color w:val="FF0000"/>
          <w:sz w:val="20"/>
          <w:szCs w:val="20"/>
        </w:rPr>
      </w:pPr>
    </w:p>
    <w:p w14:paraId="5539C9F9" w14:textId="77777777" w:rsidR="00B03089" w:rsidRDefault="00B03089" w:rsidP="00630A86">
      <w:pPr>
        <w:jc w:val="both"/>
        <w:rPr>
          <w:color w:val="FF0000"/>
          <w:sz w:val="20"/>
          <w:szCs w:val="20"/>
        </w:rPr>
      </w:pPr>
    </w:p>
    <w:p w14:paraId="7B736FB5" w14:textId="77777777" w:rsidR="00B03089" w:rsidRDefault="00B03089" w:rsidP="00630A86">
      <w:pPr>
        <w:jc w:val="both"/>
        <w:rPr>
          <w:color w:val="FF0000"/>
          <w:sz w:val="20"/>
          <w:szCs w:val="20"/>
        </w:rPr>
      </w:pPr>
    </w:p>
    <w:p w14:paraId="12E4857D" w14:textId="77777777" w:rsidR="00D00D10" w:rsidRDefault="00D00D10" w:rsidP="00630A86">
      <w:pPr>
        <w:jc w:val="both"/>
        <w:rPr>
          <w:color w:val="FF0000"/>
          <w:sz w:val="20"/>
          <w:szCs w:val="20"/>
        </w:rPr>
      </w:pPr>
    </w:p>
    <w:p w14:paraId="75E7518D" w14:textId="77777777" w:rsidR="00D00D10" w:rsidRDefault="00D00D10" w:rsidP="00630A86">
      <w:pPr>
        <w:jc w:val="both"/>
        <w:rPr>
          <w:color w:val="FF0000"/>
          <w:sz w:val="20"/>
          <w:szCs w:val="20"/>
        </w:rPr>
      </w:pPr>
    </w:p>
    <w:p w14:paraId="3A9EB782" w14:textId="77777777" w:rsidR="00553128" w:rsidRPr="00356161" w:rsidRDefault="00553128" w:rsidP="00630A86">
      <w:pPr>
        <w:jc w:val="both"/>
        <w:rPr>
          <w:rStyle w:val="Izclums"/>
          <w:i/>
          <w:iCs w:val="0"/>
          <w:szCs w:val="20"/>
        </w:rPr>
      </w:pPr>
    </w:p>
    <w:p w14:paraId="75F2C13A" w14:textId="75EEE561" w:rsidR="004F3465" w:rsidRPr="007B6719" w:rsidRDefault="009B6477" w:rsidP="007B6719">
      <w:pPr>
        <w:pStyle w:val="Virsraksts1"/>
        <w:rPr>
          <w:rStyle w:val="Izclums"/>
          <w:b/>
          <w:iCs w:val="0"/>
        </w:rPr>
      </w:pPr>
      <w:r>
        <w:rPr>
          <w:rStyle w:val="Izclums"/>
          <w:b/>
          <w:iCs w:val="0"/>
        </w:rPr>
        <w:lastRenderedPageBreak/>
        <w:t xml:space="preserve"> </w:t>
      </w:r>
      <w:bookmarkStart w:id="1" w:name="_Toc235620818"/>
      <w:r w:rsidR="00DB14CC" w:rsidRPr="007B6719">
        <w:rPr>
          <w:rStyle w:val="Izclums"/>
          <w:b/>
          <w:iCs w:val="0"/>
        </w:rPr>
        <w:t>VISPĀRĪGA</w:t>
      </w:r>
      <w:r w:rsidR="004F3465" w:rsidRPr="007B6719">
        <w:rPr>
          <w:rStyle w:val="Izclums"/>
          <w:b/>
          <w:iCs w:val="0"/>
        </w:rPr>
        <w:t xml:space="preserve"> INFORMĀCIJA PAR IEPIRKUMU</w:t>
      </w:r>
      <w:bookmarkEnd w:id="1"/>
    </w:p>
    <w:p w14:paraId="7CEBC773" w14:textId="77777777" w:rsidR="004F3465" w:rsidRPr="00F22995" w:rsidRDefault="004F3465" w:rsidP="00630A86">
      <w:pPr>
        <w:rPr>
          <w:rStyle w:val="Izclums"/>
        </w:rPr>
      </w:pPr>
    </w:p>
    <w:p w14:paraId="7C4F90DE" w14:textId="53E86258" w:rsidR="004F3465" w:rsidRPr="00573AE7" w:rsidRDefault="004F3465" w:rsidP="00CA7FBA">
      <w:pPr>
        <w:pStyle w:val="Galvene"/>
        <w:numPr>
          <w:ilvl w:val="1"/>
          <w:numId w:val="4"/>
        </w:numPr>
        <w:tabs>
          <w:tab w:val="clear" w:pos="720"/>
          <w:tab w:val="clear" w:pos="4320"/>
          <w:tab w:val="clear" w:pos="8640"/>
        </w:tabs>
        <w:rPr>
          <w:rFonts w:ascii="Arial" w:hAnsi="Arial" w:cs="Arial"/>
          <w:b/>
          <w:sz w:val="20"/>
          <w:lang w:val="lv-LV"/>
        </w:rPr>
      </w:pPr>
      <w:r w:rsidRPr="00573AE7">
        <w:rPr>
          <w:rFonts w:ascii="Arial" w:hAnsi="Arial" w:cs="Arial"/>
          <w:sz w:val="20"/>
          <w:lang w:val="lv-LV"/>
        </w:rPr>
        <w:t>Iepirkuma identifikācijas numurs</w:t>
      </w:r>
      <w:r w:rsidR="000A3A20" w:rsidRPr="00573AE7">
        <w:rPr>
          <w:rFonts w:ascii="Arial" w:hAnsi="Arial" w:cs="Arial"/>
          <w:sz w:val="20"/>
          <w:lang w:val="lv-LV"/>
        </w:rPr>
        <w:t> </w:t>
      </w:r>
      <w:r w:rsidR="00A935B4">
        <w:rPr>
          <w:rFonts w:ascii="Arial" w:hAnsi="Arial" w:cs="Arial"/>
          <w:sz w:val="20"/>
          <w:lang w:val="lv-LV"/>
        </w:rPr>
        <w:t>–</w:t>
      </w:r>
      <w:r w:rsidR="000A3A20" w:rsidRPr="00573AE7">
        <w:rPr>
          <w:rFonts w:ascii="Arial" w:hAnsi="Arial" w:cs="Arial"/>
          <w:sz w:val="20"/>
          <w:lang w:val="lv-LV"/>
        </w:rPr>
        <w:t> </w:t>
      </w:r>
      <w:r w:rsidR="00E329E4" w:rsidRPr="00573AE7">
        <w:rPr>
          <w:rFonts w:ascii="Arial" w:hAnsi="Arial" w:cs="Arial"/>
          <w:b/>
          <w:sz w:val="20"/>
          <w:lang w:val="lv-LV"/>
        </w:rPr>
        <w:t>LVC</w:t>
      </w:r>
      <w:r w:rsidR="00A935B4">
        <w:rPr>
          <w:rFonts w:ascii="Arial" w:hAnsi="Arial" w:cs="Arial"/>
          <w:b/>
          <w:sz w:val="20"/>
          <w:lang w:val="lv-LV"/>
        </w:rPr>
        <w:t xml:space="preserve"> </w:t>
      </w:r>
      <w:r w:rsidR="00E329E4" w:rsidRPr="00573AE7">
        <w:rPr>
          <w:rFonts w:ascii="Arial" w:hAnsi="Arial" w:cs="Arial"/>
          <w:b/>
          <w:sz w:val="20"/>
          <w:lang w:val="lv-LV"/>
        </w:rPr>
        <w:t>20</w:t>
      </w:r>
      <w:r w:rsidR="0074347D">
        <w:rPr>
          <w:rFonts w:ascii="Arial" w:hAnsi="Arial" w:cs="Arial"/>
          <w:b/>
          <w:sz w:val="20"/>
          <w:lang w:val="lv-LV"/>
        </w:rPr>
        <w:t>2</w:t>
      </w:r>
      <w:r w:rsidR="009C2992">
        <w:rPr>
          <w:rFonts w:ascii="Arial" w:hAnsi="Arial" w:cs="Arial"/>
          <w:b/>
          <w:sz w:val="20"/>
          <w:lang w:val="lv-LV"/>
        </w:rPr>
        <w:t>6</w:t>
      </w:r>
      <w:r w:rsidRPr="00573AE7">
        <w:rPr>
          <w:rFonts w:ascii="Arial" w:hAnsi="Arial" w:cs="Arial"/>
          <w:b/>
          <w:sz w:val="20"/>
          <w:lang w:val="lv-LV"/>
        </w:rPr>
        <w:t>/</w:t>
      </w:r>
      <w:r w:rsidR="00394705">
        <w:rPr>
          <w:rFonts w:ascii="Arial" w:hAnsi="Arial" w:cs="Arial"/>
          <w:b/>
          <w:sz w:val="20"/>
          <w:lang w:val="lv-LV"/>
        </w:rPr>
        <w:t>68</w:t>
      </w:r>
      <w:r w:rsidRPr="00573AE7">
        <w:rPr>
          <w:rFonts w:ascii="Arial" w:hAnsi="Arial" w:cs="Arial"/>
          <w:sz w:val="20"/>
          <w:lang w:val="lv-LV"/>
        </w:rPr>
        <w:t>.</w:t>
      </w:r>
    </w:p>
    <w:p w14:paraId="7898EF0A" w14:textId="0946A1D2" w:rsidR="0012300F" w:rsidRPr="00CD56A2" w:rsidRDefault="0012300F" w:rsidP="0012300F">
      <w:pPr>
        <w:pStyle w:val="Galvene"/>
        <w:numPr>
          <w:ilvl w:val="1"/>
          <w:numId w:val="4"/>
        </w:numPr>
        <w:tabs>
          <w:tab w:val="clear" w:pos="720"/>
          <w:tab w:val="clear" w:pos="4320"/>
          <w:tab w:val="clear" w:pos="8640"/>
        </w:tabs>
        <w:rPr>
          <w:rFonts w:ascii="Arial" w:hAnsi="Arial" w:cs="Arial"/>
          <w:b/>
          <w:sz w:val="20"/>
          <w:lang w:val="lv-LV"/>
        </w:rPr>
      </w:pPr>
      <w:r>
        <w:rPr>
          <w:rFonts w:ascii="Arial" w:hAnsi="Arial" w:cs="Arial"/>
          <w:kern w:val="16"/>
          <w:sz w:val="20"/>
          <w:lang w:val="lv-LV"/>
        </w:rPr>
        <w:t xml:space="preserve">Iepirkuma nosaukums – </w:t>
      </w:r>
      <w:r w:rsidRPr="0036605D">
        <w:rPr>
          <w:rFonts w:ascii="Arial" w:hAnsi="Arial" w:cs="Arial"/>
          <w:b/>
          <w:bCs/>
          <w:kern w:val="16"/>
          <w:sz w:val="20"/>
          <w:lang w:val="lv-LV"/>
        </w:rPr>
        <w:t>“</w:t>
      </w:r>
      <w:r w:rsidR="00394705" w:rsidRPr="00394705">
        <w:rPr>
          <w:rFonts w:ascii="Arial" w:hAnsi="Arial" w:cs="Arial"/>
          <w:b/>
          <w:bCs/>
          <w:kern w:val="16"/>
          <w:sz w:val="20"/>
          <w:lang w:val="lv-LV"/>
        </w:rPr>
        <w:t>Autoriepu iegāde, montāža un glabāšana</w:t>
      </w:r>
      <w:r w:rsidRPr="0036605D">
        <w:rPr>
          <w:rFonts w:ascii="Arial" w:hAnsi="Arial" w:cs="Arial"/>
          <w:b/>
          <w:bCs/>
          <w:kern w:val="16"/>
          <w:sz w:val="20"/>
          <w:lang w:val="lv-LV"/>
        </w:rPr>
        <w:t>”</w:t>
      </w:r>
      <w:r>
        <w:rPr>
          <w:rFonts w:ascii="Arial" w:hAnsi="Arial" w:cs="Arial"/>
          <w:kern w:val="16"/>
          <w:sz w:val="20"/>
          <w:lang w:val="lv-LV"/>
        </w:rPr>
        <w:t>.</w:t>
      </w:r>
    </w:p>
    <w:p w14:paraId="13758BDD" w14:textId="5FE1DD9B" w:rsidR="004F3465" w:rsidRPr="00573AE7" w:rsidRDefault="004F3465" w:rsidP="00CA7FBA">
      <w:pPr>
        <w:pStyle w:val="Galvene"/>
        <w:numPr>
          <w:ilvl w:val="1"/>
          <w:numId w:val="4"/>
        </w:numPr>
        <w:tabs>
          <w:tab w:val="clear" w:pos="720"/>
          <w:tab w:val="clear" w:pos="4320"/>
          <w:tab w:val="clear" w:pos="8640"/>
        </w:tabs>
        <w:rPr>
          <w:rFonts w:ascii="Arial" w:hAnsi="Arial" w:cs="Arial"/>
          <w:b/>
          <w:sz w:val="20"/>
          <w:lang w:val="lv-LV"/>
        </w:rPr>
      </w:pPr>
      <w:r w:rsidRPr="00573AE7">
        <w:rPr>
          <w:rFonts w:ascii="Arial" w:hAnsi="Arial" w:cs="Arial"/>
          <w:kern w:val="16"/>
          <w:sz w:val="20"/>
          <w:lang w:val="lv-LV"/>
        </w:rPr>
        <w:t xml:space="preserve">Iepirkums tiek finansēts </w:t>
      </w:r>
      <w:r w:rsidR="00657DB9" w:rsidRPr="00573AE7">
        <w:rPr>
          <w:rFonts w:ascii="Arial" w:hAnsi="Arial" w:cs="Arial"/>
          <w:kern w:val="16"/>
          <w:sz w:val="20"/>
          <w:lang w:val="lv-LV"/>
        </w:rPr>
        <w:t xml:space="preserve">no </w:t>
      </w:r>
      <w:r w:rsidR="00B03089">
        <w:rPr>
          <w:rFonts w:ascii="Arial" w:hAnsi="Arial" w:cs="Arial"/>
          <w:kern w:val="16"/>
          <w:sz w:val="20"/>
          <w:lang w:val="lv-LV"/>
        </w:rPr>
        <w:t>valsts sabiedrības ar ierobežotu atbildību</w:t>
      </w:r>
      <w:r w:rsidR="00657DB9" w:rsidRPr="00573AE7">
        <w:rPr>
          <w:rFonts w:ascii="Arial" w:hAnsi="Arial" w:cs="Arial"/>
          <w:kern w:val="16"/>
          <w:sz w:val="20"/>
          <w:lang w:val="lv-LV"/>
        </w:rPr>
        <w:t xml:space="preserve"> “</w:t>
      </w:r>
      <w:r w:rsidRPr="00573AE7">
        <w:rPr>
          <w:rFonts w:ascii="Arial" w:hAnsi="Arial" w:cs="Arial"/>
          <w:kern w:val="16"/>
          <w:sz w:val="20"/>
          <w:lang w:val="lv-LV"/>
        </w:rPr>
        <w:t>Latvijas Valsts ceļi” budžeta.</w:t>
      </w:r>
    </w:p>
    <w:p w14:paraId="1F835077" w14:textId="655D616C" w:rsidR="00EA5B1C" w:rsidRPr="00573AE7" w:rsidRDefault="004F3465" w:rsidP="00CA7FBA">
      <w:pPr>
        <w:pStyle w:val="Galvene"/>
        <w:numPr>
          <w:ilvl w:val="1"/>
          <w:numId w:val="4"/>
        </w:numPr>
        <w:tabs>
          <w:tab w:val="clear" w:pos="720"/>
          <w:tab w:val="clear" w:pos="4320"/>
          <w:tab w:val="clear" w:pos="8640"/>
        </w:tabs>
        <w:jc w:val="both"/>
        <w:rPr>
          <w:rFonts w:ascii="Arial" w:hAnsi="Arial" w:cs="Arial"/>
          <w:b/>
          <w:sz w:val="20"/>
          <w:lang w:val="lv-LV"/>
        </w:rPr>
      </w:pPr>
      <w:r w:rsidRPr="00573AE7">
        <w:rPr>
          <w:rFonts w:ascii="Arial" w:hAnsi="Arial" w:cs="Arial"/>
          <w:kern w:val="16"/>
          <w:sz w:val="20"/>
          <w:lang w:val="lv-LV"/>
        </w:rPr>
        <w:t xml:space="preserve">Iepirkumam </w:t>
      </w:r>
      <w:r w:rsidRPr="00573AE7">
        <w:rPr>
          <w:rFonts w:ascii="Arial" w:hAnsi="Arial" w:cs="Arial"/>
          <w:sz w:val="20"/>
          <w:lang w:val="lv-LV"/>
        </w:rPr>
        <w:t>tiek piemērota Publisko iepirkumu likuma</w:t>
      </w:r>
      <w:r w:rsidR="009F10BC" w:rsidRPr="00573AE7">
        <w:rPr>
          <w:rFonts w:ascii="Arial" w:hAnsi="Arial" w:cs="Arial"/>
          <w:sz w:val="20"/>
          <w:lang w:val="lv-LV"/>
        </w:rPr>
        <w:t xml:space="preserve"> </w:t>
      </w:r>
      <w:r w:rsidR="00981BD5" w:rsidRPr="00573AE7">
        <w:rPr>
          <w:rFonts w:ascii="Arial" w:hAnsi="Arial" w:cs="Arial"/>
          <w:sz w:val="20"/>
          <w:lang w:val="lv-LV"/>
        </w:rPr>
        <w:t>9. </w:t>
      </w:r>
      <w:r w:rsidRPr="00573AE7">
        <w:rPr>
          <w:rFonts w:ascii="Arial" w:hAnsi="Arial" w:cs="Arial"/>
          <w:sz w:val="20"/>
          <w:lang w:val="lv-LV"/>
        </w:rPr>
        <w:t>pantā noteiktā kārtība.</w:t>
      </w:r>
      <w:r w:rsidRPr="00573AE7">
        <w:rPr>
          <w:rFonts w:ascii="Arial" w:hAnsi="Arial" w:cs="Arial"/>
          <w:b/>
          <w:sz w:val="20"/>
          <w:lang w:val="lv-LV"/>
        </w:rPr>
        <w:t xml:space="preserve"> </w:t>
      </w:r>
    </w:p>
    <w:p w14:paraId="0BB29B08" w14:textId="49A5950D" w:rsidR="004F3465" w:rsidRPr="00F22995" w:rsidRDefault="004F3465" w:rsidP="00CA7FBA">
      <w:pPr>
        <w:pStyle w:val="Galvene"/>
        <w:numPr>
          <w:ilvl w:val="1"/>
          <w:numId w:val="4"/>
        </w:numPr>
        <w:tabs>
          <w:tab w:val="clear" w:pos="720"/>
          <w:tab w:val="clear" w:pos="4320"/>
          <w:tab w:val="clear" w:pos="8640"/>
        </w:tabs>
        <w:jc w:val="both"/>
        <w:rPr>
          <w:rFonts w:ascii="Arial" w:hAnsi="Arial" w:cs="Arial"/>
          <w:b/>
          <w:sz w:val="20"/>
          <w:lang w:val="lv-LV"/>
        </w:rPr>
      </w:pPr>
      <w:r w:rsidRPr="00573AE7">
        <w:rPr>
          <w:rFonts w:ascii="Arial" w:hAnsi="Arial" w:cs="Arial"/>
          <w:sz w:val="20"/>
          <w:lang w:val="lv-LV"/>
        </w:rPr>
        <w:t>Iepirkuma veikšanas rezultātā paredzēts noslēgt iepirkuma līgumu.</w:t>
      </w:r>
    </w:p>
    <w:bookmarkEnd w:id="0"/>
    <w:p w14:paraId="5DF2456A" w14:textId="77777777" w:rsidR="00336318" w:rsidRPr="00F22995" w:rsidRDefault="00336318" w:rsidP="00630A86">
      <w:pPr>
        <w:jc w:val="both"/>
        <w:rPr>
          <w:rStyle w:val="Izclums"/>
        </w:rPr>
      </w:pPr>
    </w:p>
    <w:p w14:paraId="38D0AF2D" w14:textId="04C575B1" w:rsidR="00F22995" w:rsidRDefault="00356161" w:rsidP="008D7BD3">
      <w:pPr>
        <w:pStyle w:val="Virsraksts1"/>
        <w:rPr>
          <w:rStyle w:val="Izclums"/>
          <w:b/>
          <w:iCs w:val="0"/>
        </w:rPr>
      </w:pPr>
      <w:bookmarkStart w:id="2" w:name="_Toc196038787"/>
      <w:r>
        <w:rPr>
          <w:rStyle w:val="Izclums"/>
          <w:iCs w:val="0"/>
        </w:rPr>
        <w:t xml:space="preserve">   </w:t>
      </w:r>
      <w:bookmarkStart w:id="3" w:name="_Toc235620819"/>
      <w:r w:rsidR="004F3465" w:rsidRPr="002C05D1">
        <w:rPr>
          <w:rStyle w:val="Izclums"/>
          <w:b/>
          <w:iCs w:val="0"/>
        </w:rPr>
        <w:t>IEPIRKUMA PRIEKŠMETS</w:t>
      </w:r>
      <w:bookmarkEnd w:id="3"/>
    </w:p>
    <w:p w14:paraId="1BA37D78" w14:textId="77777777" w:rsidR="008D7BD3" w:rsidRPr="008D7BD3" w:rsidRDefault="008D7BD3" w:rsidP="008D7BD3">
      <w:pPr>
        <w:rPr>
          <w:lang w:eastAsia="en-US"/>
        </w:rPr>
      </w:pPr>
    </w:p>
    <w:p w14:paraId="3F2DE1E8" w14:textId="2FB3D3B3" w:rsidR="004F3465" w:rsidRPr="002D0FD1" w:rsidRDefault="00DB14CC" w:rsidP="00356161">
      <w:pPr>
        <w:pStyle w:val="Virsraksts4"/>
        <w:ind w:firstLine="709"/>
      </w:pPr>
      <w:bookmarkStart w:id="4" w:name="_Toc235620820"/>
      <w:r w:rsidRPr="002D0FD1">
        <w:t>Pamatdati</w:t>
      </w:r>
      <w:r w:rsidR="004F3465" w:rsidRPr="002D0FD1">
        <w:t xml:space="preserve"> par iepirkuma priekšmetu</w:t>
      </w:r>
      <w:bookmarkEnd w:id="4"/>
      <w:r w:rsidR="004F3465" w:rsidRPr="002D0FD1">
        <w:t xml:space="preserve"> </w:t>
      </w:r>
    </w:p>
    <w:p w14:paraId="462AB54B" w14:textId="77777777" w:rsidR="00213A30" w:rsidRPr="00ED3AEA" w:rsidRDefault="00213A30" w:rsidP="00213A30">
      <w:pPr>
        <w:numPr>
          <w:ilvl w:val="1"/>
          <w:numId w:val="3"/>
        </w:numPr>
        <w:tabs>
          <w:tab w:val="clear" w:pos="1440"/>
        </w:tabs>
        <w:ind w:left="709" w:hanging="709"/>
        <w:jc w:val="both"/>
        <w:rPr>
          <w:sz w:val="20"/>
          <w:szCs w:val="20"/>
        </w:rPr>
      </w:pPr>
      <w:r w:rsidRPr="00ED3AEA">
        <w:rPr>
          <w:sz w:val="20"/>
          <w:szCs w:val="20"/>
        </w:rPr>
        <w:t>Iepirkuma priekšmets ir autoriepu iegāde, montāža un glabāšana.</w:t>
      </w:r>
    </w:p>
    <w:p w14:paraId="6F79D9CE" w14:textId="77777777" w:rsidR="00213A30" w:rsidRPr="00D00D10" w:rsidRDefault="00213A30" w:rsidP="00213A30">
      <w:pPr>
        <w:ind w:left="709"/>
        <w:jc w:val="both"/>
        <w:rPr>
          <w:sz w:val="20"/>
          <w:szCs w:val="20"/>
        </w:rPr>
      </w:pPr>
      <w:r w:rsidRPr="00ED3AEA">
        <w:rPr>
          <w:sz w:val="20"/>
          <w:szCs w:val="20"/>
        </w:rPr>
        <w:t xml:space="preserve">CPV kods: 34351100-3; </w:t>
      </w:r>
      <w:r w:rsidRPr="00D00D10">
        <w:rPr>
          <w:sz w:val="20"/>
          <w:szCs w:val="20"/>
        </w:rPr>
        <w:t xml:space="preserve">50116500-6; </w:t>
      </w:r>
      <w:hyperlink r:id="rId8" w:tooltip="63120000-6" w:history="1">
        <w:r w:rsidRPr="00D00D10">
          <w:rPr>
            <w:rStyle w:val="Hipersaite"/>
            <w:color w:val="auto"/>
            <w:sz w:val="20"/>
            <w:szCs w:val="20"/>
            <w:u w:val="none"/>
            <w:shd w:val="clear" w:color="auto" w:fill="FFFFFF"/>
          </w:rPr>
          <w:t>63120000-6</w:t>
        </w:r>
      </w:hyperlink>
      <w:r w:rsidRPr="00D00D10">
        <w:t>.</w:t>
      </w:r>
    </w:p>
    <w:p w14:paraId="30A5B2B1" w14:textId="77777777" w:rsidR="00213A30" w:rsidRPr="00D00D10" w:rsidRDefault="00213A30" w:rsidP="00213A30">
      <w:pPr>
        <w:numPr>
          <w:ilvl w:val="1"/>
          <w:numId w:val="3"/>
        </w:numPr>
        <w:tabs>
          <w:tab w:val="clear" w:pos="1440"/>
        </w:tabs>
        <w:ind w:left="709" w:hanging="709"/>
        <w:jc w:val="both"/>
        <w:rPr>
          <w:sz w:val="20"/>
          <w:szCs w:val="20"/>
        </w:rPr>
      </w:pPr>
      <w:r w:rsidRPr="00D00D10">
        <w:rPr>
          <w:sz w:val="20"/>
          <w:szCs w:val="20"/>
        </w:rPr>
        <w:t>Iepirkuma priekšmets nav sadalīts iepirkuma priekšmeta daļās.</w:t>
      </w:r>
    </w:p>
    <w:p w14:paraId="614C2856" w14:textId="77777777" w:rsidR="004F3465" w:rsidRPr="00D00D10" w:rsidRDefault="004F3465" w:rsidP="00630A86">
      <w:pPr>
        <w:ind w:left="709"/>
        <w:jc w:val="both"/>
        <w:rPr>
          <w:color w:val="FF0000"/>
          <w:sz w:val="20"/>
          <w:szCs w:val="20"/>
        </w:rPr>
      </w:pPr>
    </w:p>
    <w:p w14:paraId="41B44754" w14:textId="21612D87" w:rsidR="004F3465" w:rsidRPr="00D00D10" w:rsidRDefault="004F3465" w:rsidP="007D7203">
      <w:pPr>
        <w:pStyle w:val="Virsraksts4"/>
        <w:ind w:firstLine="709"/>
      </w:pPr>
      <w:bookmarkStart w:id="5" w:name="_Toc235620821"/>
      <w:r w:rsidRPr="00D00D10">
        <w:t>Iepirkuma priekšmeta apraksts un apjoms</w:t>
      </w:r>
      <w:bookmarkEnd w:id="5"/>
    </w:p>
    <w:p w14:paraId="3C21446C" w14:textId="2205EC10" w:rsidR="00F47EB7" w:rsidRPr="00D00D10" w:rsidRDefault="00F47EB7" w:rsidP="00CA7FBA">
      <w:pPr>
        <w:numPr>
          <w:ilvl w:val="1"/>
          <w:numId w:val="3"/>
        </w:numPr>
        <w:tabs>
          <w:tab w:val="clear" w:pos="1440"/>
        </w:tabs>
        <w:ind w:left="709" w:hanging="709"/>
        <w:jc w:val="both"/>
        <w:rPr>
          <w:sz w:val="20"/>
          <w:szCs w:val="20"/>
        </w:rPr>
      </w:pPr>
      <w:r w:rsidRPr="00D00D10">
        <w:rPr>
          <w:sz w:val="20"/>
          <w:szCs w:val="20"/>
        </w:rPr>
        <w:t xml:space="preserve">Prasības attiecībā uz iepirkuma priekšmetu un apjoms ir norādīts tehniskajā specifikācijā, kas ir nolikuma 1. pielikums “Tehniskā specifikācija”. </w:t>
      </w:r>
    </w:p>
    <w:p w14:paraId="634AB415" w14:textId="77777777" w:rsidR="004F3465" w:rsidRPr="00D00D10" w:rsidRDefault="004F3465" w:rsidP="00630A86">
      <w:pPr>
        <w:jc w:val="both"/>
        <w:rPr>
          <w:sz w:val="20"/>
          <w:szCs w:val="20"/>
        </w:rPr>
      </w:pPr>
    </w:p>
    <w:p w14:paraId="43EB6318" w14:textId="4A50AE79" w:rsidR="00F47EB7" w:rsidRPr="00D00D10" w:rsidRDefault="00F47EB7" w:rsidP="007D7203">
      <w:pPr>
        <w:pStyle w:val="Virsraksts4"/>
        <w:ind w:left="426" w:firstLine="283"/>
      </w:pPr>
      <w:bookmarkStart w:id="6" w:name="_Toc235620822"/>
      <w:r w:rsidRPr="00D00D10">
        <w:t>Iepirkuma līguma izpildes vieta un laiks</w:t>
      </w:r>
      <w:bookmarkEnd w:id="6"/>
    </w:p>
    <w:p w14:paraId="75DD752C" w14:textId="77777777" w:rsidR="006F6372" w:rsidRPr="00D00D10" w:rsidRDefault="006F6372" w:rsidP="006F6372">
      <w:pPr>
        <w:numPr>
          <w:ilvl w:val="1"/>
          <w:numId w:val="3"/>
        </w:numPr>
        <w:tabs>
          <w:tab w:val="clear" w:pos="1440"/>
        </w:tabs>
        <w:ind w:left="709" w:hanging="709"/>
        <w:jc w:val="both"/>
        <w:rPr>
          <w:sz w:val="20"/>
          <w:szCs w:val="20"/>
        </w:rPr>
      </w:pPr>
      <w:r w:rsidRPr="00D00D10">
        <w:rPr>
          <w:sz w:val="20"/>
          <w:szCs w:val="20"/>
        </w:rPr>
        <w:t>Iepirkuma līguma izpildes vieta - Rīgas pilsētas teritorija.</w:t>
      </w:r>
    </w:p>
    <w:p w14:paraId="4BE50E66" w14:textId="77777777" w:rsidR="006F6372" w:rsidRPr="00D00D10" w:rsidRDefault="006F6372" w:rsidP="006F6372">
      <w:pPr>
        <w:numPr>
          <w:ilvl w:val="1"/>
          <w:numId w:val="3"/>
        </w:numPr>
        <w:tabs>
          <w:tab w:val="clear" w:pos="1440"/>
        </w:tabs>
        <w:ind w:left="709" w:hanging="709"/>
        <w:jc w:val="both"/>
        <w:rPr>
          <w:sz w:val="20"/>
          <w:szCs w:val="20"/>
        </w:rPr>
      </w:pPr>
      <w:r w:rsidRPr="00D00D10">
        <w:rPr>
          <w:sz w:val="20"/>
          <w:szCs w:val="20"/>
        </w:rPr>
        <w:t>Iepirkuma līguma izpildes laiks - 12 (divpadsmit) kalendārie mēneši.</w:t>
      </w:r>
    </w:p>
    <w:p w14:paraId="1E45A10B" w14:textId="77777777" w:rsidR="00B253A4" w:rsidRDefault="00B253A4" w:rsidP="00B253A4">
      <w:pPr>
        <w:ind w:left="555"/>
        <w:jc w:val="both"/>
        <w:rPr>
          <w:sz w:val="20"/>
          <w:szCs w:val="20"/>
        </w:rPr>
      </w:pPr>
    </w:p>
    <w:p w14:paraId="300C7820" w14:textId="426340F9" w:rsidR="00B253A4" w:rsidRPr="00213A30" w:rsidRDefault="00B253A4" w:rsidP="007D7203">
      <w:pPr>
        <w:pStyle w:val="Virsraksts4"/>
        <w:ind w:firstLine="709"/>
      </w:pPr>
      <w:bookmarkStart w:id="7" w:name="_Hlk125643865"/>
      <w:bookmarkStart w:id="8" w:name="_Toc235620823"/>
      <w:r w:rsidRPr="00335C6B">
        <w:t xml:space="preserve">Iepirkuma līguma saistību pastiprināšanas </w:t>
      </w:r>
      <w:r w:rsidRPr="00213A30">
        <w:t>līdzekļi</w:t>
      </w:r>
      <w:bookmarkEnd w:id="8"/>
    </w:p>
    <w:p w14:paraId="69692D6D" w14:textId="77777777" w:rsidR="00B253A4" w:rsidRPr="00213A30" w:rsidRDefault="00B253A4" w:rsidP="00CA7FBA">
      <w:pPr>
        <w:pStyle w:val="Sarakstarindkopa"/>
        <w:numPr>
          <w:ilvl w:val="1"/>
          <w:numId w:val="3"/>
        </w:numPr>
        <w:tabs>
          <w:tab w:val="clear" w:pos="1440"/>
        </w:tabs>
        <w:ind w:left="709" w:hanging="709"/>
        <w:jc w:val="both"/>
        <w:rPr>
          <w:rFonts w:cs="Arial"/>
          <w:sz w:val="20"/>
        </w:rPr>
      </w:pPr>
      <w:r w:rsidRPr="00213A30">
        <w:rPr>
          <w:rFonts w:cs="Arial"/>
          <w:sz w:val="20"/>
        </w:rPr>
        <w:t>Saistību izpildes nodrošinājums nav paredzēts.</w:t>
      </w:r>
    </w:p>
    <w:bookmarkEnd w:id="2"/>
    <w:bookmarkEnd w:id="7"/>
    <w:p w14:paraId="126196D3" w14:textId="77777777" w:rsidR="00336318" w:rsidRPr="00213A30" w:rsidRDefault="00336318" w:rsidP="00630A86">
      <w:pPr>
        <w:jc w:val="both"/>
        <w:rPr>
          <w:sz w:val="20"/>
          <w:szCs w:val="20"/>
        </w:rPr>
      </w:pPr>
    </w:p>
    <w:p w14:paraId="44E3DC91" w14:textId="67FD27DB" w:rsidR="004F3465" w:rsidRPr="00213A30" w:rsidRDefault="009B6477" w:rsidP="00514813">
      <w:pPr>
        <w:pStyle w:val="Virsraksts1"/>
        <w:rPr>
          <w:rStyle w:val="Izclums"/>
          <w:b/>
          <w:iCs w:val="0"/>
        </w:rPr>
      </w:pPr>
      <w:r w:rsidRPr="00213A30">
        <w:rPr>
          <w:rStyle w:val="Izclums"/>
          <w:b/>
          <w:iCs w:val="0"/>
        </w:rPr>
        <w:t xml:space="preserve"> </w:t>
      </w:r>
      <w:bookmarkStart w:id="9" w:name="_Toc235620824"/>
      <w:r w:rsidR="004F3465" w:rsidRPr="00213A30">
        <w:rPr>
          <w:rStyle w:val="Izclums"/>
          <w:b/>
          <w:iCs w:val="0"/>
        </w:rPr>
        <w:t>IEPIRKUMA DALĪBNIEKI</w:t>
      </w:r>
      <w:bookmarkEnd w:id="9"/>
    </w:p>
    <w:p w14:paraId="74917E30" w14:textId="77777777" w:rsidR="004F3465" w:rsidRPr="00213A30" w:rsidRDefault="004F3465" w:rsidP="00630A86">
      <w:pPr>
        <w:rPr>
          <w:lang w:eastAsia="en-US"/>
        </w:rPr>
      </w:pPr>
    </w:p>
    <w:p w14:paraId="48FC580D" w14:textId="5255585C" w:rsidR="006D3A76" w:rsidRPr="00213A30" w:rsidRDefault="006D3A76" w:rsidP="007D7203">
      <w:pPr>
        <w:pStyle w:val="Virsraksts4"/>
        <w:ind w:left="567" w:firstLine="142"/>
      </w:pPr>
      <w:bookmarkStart w:id="10" w:name="_Toc235620825"/>
      <w:r w:rsidRPr="00213A30">
        <w:t>Pasūtītājs un iepirkuma komisija</w:t>
      </w:r>
      <w:bookmarkEnd w:id="10"/>
    </w:p>
    <w:p w14:paraId="63E915FA" w14:textId="3751DA51" w:rsidR="000A3A20" w:rsidRPr="00573AE7" w:rsidRDefault="00C84FF2" w:rsidP="00630A86">
      <w:pPr>
        <w:numPr>
          <w:ilvl w:val="1"/>
          <w:numId w:val="2"/>
        </w:numPr>
        <w:tabs>
          <w:tab w:val="clear" w:pos="1996"/>
        </w:tabs>
        <w:ind w:left="709" w:hanging="709"/>
        <w:jc w:val="both"/>
        <w:rPr>
          <w:sz w:val="20"/>
          <w:szCs w:val="20"/>
        </w:rPr>
      </w:pPr>
      <w:r w:rsidRPr="00347086">
        <w:rPr>
          <w:sz w:val="20"/>
          <w:szCs w:val="20"/>
        </w:rPr>
        <w:t>V</w:t>
      </w:r>
      <w:r>
        <w:rPr>
          <w:sz w:val="20"/>
          <w:szCs w:val="20"/>
        </w:rPr>
        <w:t>alsts sabiedrība ar ierobežotu atbildību</w:t>
      </w:r>
      <w:r w:rsidRPr="00347086">
        <w:rPr>
          <w:sz w:val="20"/>
          <w:szCs w:val="20"/>
        </w:rPr>
        <w:t xml:space="preserve"> </w:t>
      </w:r>
      <w:r w:rsidR="00657DB9" w:rsidRPr="00573AE7">
        <w:rPr>
          <w:sz w:val="20"/>
          <w:szCs w:val="20"/>
        </w:rPr>
        <w:t>“</w:t>
      </w:r>
      <w:r w:rsidR="000A3A20" w:rsidRPr="00573AE7">
        <w:rPr>
          <w:sz w:val="20"/>
          <w:szCs w:val="20"/>
        </w:rPr>
        <w:t>Latvijas Valsts ceļi”</w:t>
      </w:r>
    </w:p>
    <w:p w14:paraId="7895484C" w14:textId="77777777" w:rsidR="00A92D38" w:rsidRPr="00D9715E" w:rsidRDefault="00A92D38" w:rsidP="00630A86">
      <w:pPr>
        <w:pStyle w:val="Pamatteksts"/>
        <w:spacing w:after="0"/>
        <w:ind w:firstLine="709"/>
        <w:jc w:val="both"/>
        <w:rPr>
          <w:b/>
          <w:kern w:val="16"/>
          <w:sz w:val="20"/>
          <w:szCs w:val="20"/>
        </w:rPr>
      </w:pPr>
      <w:r w:rsidRPr="00D9715E">
        <w:rPr>
          <w:kern w:val="16"/>
          <w:sz w:val="20"/>
          <w:szCs w:val="20"/>
        </w:rPr>
        <w:t>Reģistrācijas numurs: 40003344207</w:t>
      </w:r>
    </w:p>
    <w:p w14:paraId="7FFD07C2" w14:textId="7E89FB5E"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Juridiskā un pasta adrese: </w:t>
      </w:r>
      <w:r w:rsidR="0099087F" w:rsidRPr="0099087F">
        <w:rPr>
          <w:kern w:val="16"/>
          <w:sz w:val="20"/>
          <w:szCs w:val="20"/>
        </w:rPr>
        <w:t>Emīlijas Benjamiņas iela 3</w:t>
      </w:r>
      <w:r w:rsidR="00B1448F" w:rsidRPr="00D9715E">
        <w:rPr>
          <w:kern w:val="16"/>
          <w:sz w:val="20"/>
          <w:szCs w:val="20"/>
        </w:rPr>
        <w:t>, Rīga, LV-</w:t>
      </w:r>
      <w:r w:rsidRPr="00D9715E">
        <w:rPr>
          <w:kern w:val="16"/>
          <w:sz w:val="20"/>
          <w:szCs w:val="20"/>
        </w:rPr>
        <w:t>1050</w:t>
      </w:r>
    </w:p>
    <w:p w14:paraId="3F131563"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Banka: AS SEB banka</w:t>
      </w:r>
    </w:p>
    <w:p w14:paraId="5A284796"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Kods: UNLALV2X</w:t>
      </w:r>
    </w:p>
    <w:p w14:paraId="564F306A"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Konta numurs: LV04UNLA0050005573526</w:t>
      </w:r>
    </w:p>
    <w:p w14:paraId="37013411"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Tālruņa numurs: +371 67028169</w:t>
      </w:r>
    </w:p>
    <w:p w14:paraId="1539AE7E"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E-pasta adrese: </w:t>
      </w:r>
      <w:hyperlink r:id="rId9" w:history="1">
        <w:r w:rsidRPr="00D9715E">
          <w:rPr>
            <w:rStyle w:val="Hipersaite"/>
            <w:color w:val="auto"/>
            <w:kern w:val="16"/>
            <w:sz w:val="20"/>
            <w:szCs w:val="20"/>
          </w:rPr>
          <w:t>lvceli@lvceli.lv</w:t>
        </w:r>
      </w:hyperlink>
    </w:p>
    <w:p w14:paraId="60E7E639"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Mājaslapa: </w:t>
      </w:r>
      <w:hyperlink r:id="rId10" w:history="1">
        <w:r w:rsidRPr="00D9715E">
          <w:rPr>
            <w:rStyle w:val="Hipersaite"/>
            <w:color w:val="auto"/>
            <w:kern w:val="16"/>
            <w:sz w:val="20"/>
            <w:szCs w:val="20"/>
          </w:rPr>
          <w:t>http://lvceli.lv/</w:t>
        </w:r>
      </w:hyperlink>
      <w:r w:rsidRPr="00D9715E">
        <w:rPr>
          <w:kern w:val="16"/>
          <w:sz w:val="20"/>
          <w:szCs w:val="20"/>
        </w:rPr>
        <w:t xml:space="preserve"> </w:t>
      </w:r>
    </w:p>
    <w:p w14:paraId="3B77F95D" w14:textId="4C3E80AA" w:rsidR="004F3465" w:rsidRPr="00F54280" w:rsidRDefault="00052FCF" w:rsidP="00630A86">
      <w:pPr>
        <w:pStyle w:val="Pamatteksts"/>
        <w:spacing w:after="0"/>
        <w:ind w:left="709" w:firstLine="11"/>
        <w:jc w:val="both"/>
        <w:rPr>
          <w:kern w:val="16"/>
          <w:sz w:val="20"/>
          <w:szCs w:val="20"/>
        </w:rPr>
      </w:pPr>
      <w:r w:rsidRPr="00D9715E">
        <w:rPr>
          <w:kern w:val="16"/>
          <w:sz w:val="20"/>
          <w:szCs w:val="20"/>
        </w:rPr>
        <w:t>Pircēja profils</w:t>
      </w:r>
      <w:r w:rsidR="00922C8C" w:rsidRPr="00D9715E">
        <w:rPr>
          <w:kern w:val="16"/>
          <w:sz w:val="20"/>
          <w:szCs w:val="20"/>
        </w:rPr>
        <w:t xml:space="preserve">: </w:t>
      </w:r>
      <w:r w:rsidR="00FB51A3" w:rsidRPr="00F54280">
        <w:rPr>
          <w:kern w:val="16"/>
          <w:sz w:val="20"/>
          <w:szCs w:val="20"/>
        </w:rPr>
        <w:t>E</w:t>
      </w:r>
      <w:bookmarkStart w:id="11" w:name="_Hlk506552887"/>
      <w:r w:rsidR="00FB51A3" w:rsidRPr="00F54280">
        <w:rPr>
          <w:kern w:val="16"/>
          <w:sz w:val="20"/>
          <w:szCs w:val="20"/>
        </w:rPr>
        <w:t>lektronisko iepirkumu sistēmas</w:t>
      </w:r>
      <w:r w:rsidR="00D64AA2" w:rsidRPr="00F54280">
        <w:rPr>
          <w:kern w:val="16"/>
          <w:sz w:val="20"/>
          <w:szCs w:val="20"/>
        </w:rPr>
        <w:t xml:space="preserve"> </w:t>
      </w:r>
      <w:r w:rsidR="00FB51A3" w:rsidRPr="00F54280">
        <w:rPr>
          <w:kern w:val="16"/>
          <w:sz w:val="20"/>
          <w:szCs w:val="20"/>
        </w:rPr>
        <w:t>e-konkursu apakšsistēma</w:t>
      </w:r>
      <w:bookmarkEnd w:id="11"/>
      <w:r w:rsidR="00FB51A3" w:rsidRPr="00F54280">
        <w:rPr>
          <w:kern w:val="16"/>
          <w:sz w:val="20"/>
          <w:szCs w:val="20"/>
        </w:rPr>
        <w:t xml:space="preserve"> </w:t>
      </w:r>
      <w:hyperlink r:id="rId11" w:history="1">
        <w:r w:rsidR="008F31DE" w:rsidRPr="00F54280">
          <w:rPr>
            <w:rStyle w:val="Hipersaite"/>
            <w:color w:val="auto"/>
            <w:kern w:val="16"/>
            <w:sz w:val="20"/>
            <w:szCs w:val="20"/>
          </w:rPr>
          <w:t>https://www.eis.gov.lv/EKEIS/Supplier/Organizer/557</w:t>
        </w:r>
      </w:hyperlink>
      <w:r w:rsidR="008F31DE" w:rsidRPr="00F54280">
        <w:rPr>
          <w:rStyle w:val="Hipersaite"/>
          <w:color w:val="auto"/>
          <w:kern w:val="16"/>
          <w:sz w:val="20"/>
          <w:szCs w:val="20"/>
          <w:u w:val="none"/>
        </w:rPr>
        <w:t xml:space="preserve"> </w:t>
      </w:r>
      <w:r w:rsidR="00A85D1C" w:rsidRPr="00F54280">
        <w:rPr>
          <w:rStyle w:val="Hipersaite"/>
          <w:color w:val="auto"/>
          <w:kern w:val="16"/>
          <w:sz w:val="20"/>
          <w:szCs w:val="20"/>
          <w:u w:val="none"/>
        </w:rPr>
        <w:t>(turpmāk – Pircēja profils)</w:t>
      </w:r>
      <w:r w:rsidR="001C3D6A" w:rsidRPr="00F54280">
        <w:rPr>
          <w:rStyle w:val="Hipersaite"/>
          <w:color w:val="auto"/>
          <w:kern w:val="16"/>
          <w:sz w:val="20"/>
          <w:szCs w:val="20"/>
          <w:u w:val="none"/>
        </w:rPr>
        <w:t>.</w:t>
      </w:r>
      <w:r w:rsidR="00FB51A3" w:rsidRPr="00F54280">
        <w:rPr>
          <w:kern w:val="16"/>
          <w:sz w:val="20"/>
          <w:szCs w:val="20"/>
        </w:rPr>
        <w:t xml:space="preserve"> </w:t>
      </w:r>
    </w:p>
    <w:p w14:paraId="04A64AC4" w14:textId="77777777" w:rsidR="004F3465" w:rsidRPr="00F54280" w:rsidRDefault="004F3465" w:rsidP="00630A86">
      <w:pPr>
        <w:pStyle w:val="Pamatteksts"/>
        <w:numPr>
          <w:ilvl w:val="1"/>
          <w:numId w:val="2"/>
        </w:numPr>
        <w:tabs>
          <w:tab w:val="clear" w:pos="1996"/>
        </w:tabs>
        <w:spacing w:after="0"/>
        <w:ind w:left="709" w:hanging="709"/>
        <w:jc w:val="both"/>
        <w:rPr>
          <w:kern w:val="16"/>
          <w:sz w:val="20"/>
          <w:szCs w:val="20"/>
        </w:rPr>
      </w:pPr>
      <w:r w:rsidRPr="00F54280">
        <w:rPr>
          <w:kern w:val="16"/>
          <w:sz w:val="20"/>
          <w:szCs w:val="20"/>
        </w:rPr>
        <w:t>Dotā iepirkuma veikšanai pasūtītājs ar rīkojumu izveidojis iepirkuma komisiju (</w:t>
      </w:r>
      <w:r w:rsidR="00895345" w:rsidRPr="00F54280">
        <w:rPr>
          <w:kern w:val="16"/>
          <w:sz w:val="20"/>
          <w:szCs w:val="20"/>
        </w:rPr>
        <w:t>turpmāk – k</w:t>
      </w:r>
      <w:r w:rsidRPr="00F54280">
        <w:rPr>
          <w:kern w:val="16"/>
          <w:sz w:val="20"/>
          <w:szCs w:val="20"/>
        </w:rPr>
        <w:t xml:space="preserve">omisija), kas pārstāv pasūtītāja intereses. </w:t>
      </w:r>
    </w:p>
    <w:p w14:paraId="759A6809" w14:textId="77777777" w:rsidR="006D3A76" w:rsidRPr="00F54280" w:rsidRDefault="006D3A76" w:rsidP="00CE259C">
      <w:pPr>
        <w:jc w:val="both"/>
        <w:rPr>
          <w:sz w:val="20"/>
          <w:szCs w:val="20"/>
        </w:rPr>
      </w:pPr>
    </w:p>
    <w:p w14:paraId="3F96151C" w14:textId="2D7AAB36" w:rsidR="006D3A76" w:rsidRPr="00F54280" w:rsidRDefault="006D3A76" w:rsidP="007D7203">
      <w:pPr>
        <w:pStyle w:val="Virsraksts4"/>
        <w:ind w:firstLine="709"/>
      </w:pPr>
      <w:bookmarkStart w:id="12" w:name="_Toc235620826"/>
      <w:r w:rsidRPr="00F54280">
        <w:t>Piegādātājs</w:t>
      </w:r>
      <w:bookmarkEnd w:id="12"/>
    </w:p>
    <w:p w14:paraId="028435A7" w14:textId="08A58A6E" w:rsidR="0081455C" w:rsidRPr="00F54280" w:rsidRDefault="0081455C" w:rsidP="00630A86">
      <w:pPr>
        <w:numPr>
          <w:ilvl w:val="1"/>
          <w:numId w:val="2"/>
        </w:numPr>
        <w:tabs>
          <w:tab w:val="clear" w:pos="1996"/>
        </w:tabs>
        <w:ind w:left="709" w:hanging="709"/>
        <w:jc w:val="both"/>
        <w:rPr>
          <w:sz w:val="20"/>
          <w:szCs w:val="20"/>
        </w:rPr>
      </w:pPr>
      <w:r w:rsidRPr="00F54280">
        <w:rPr>
          <w:sz w:val="20"/>
          <w:szCs w:val="20"/>
        </w:rPr>
        <w:t>Piedāvājumu var iesniegt šādi piegādātāji, kas piedāvā tirgū piegādāt preces </w:t>
      </w:r>
      <w:r w:rsidR="006F6372" w:rsidRPr="00F54280">
        <w:rPr>
          <w:sz w:val="20"/>
          <w:szCs w:val="20"/>
        </w:rPr>
        <w:t xml:space="preserve">un </w:t>
      </w:r>
      <w:r w:rsidRPr="00F54280">
        <w:rPr>
          <w:sz w:val="20"/>
          <w:szCs w:val="20"/>
        </w:rPr>
        <w:t>sniegt pakalpojumus:</w:t>
      </w:r>
    </w:p>
    <w:p w14:paraId="250AF8F9" w14:textId="77777777" w:rsidR="004F3465" w:rsidRPr="00F54280" w:rsidRDefault="004F3465" w:rsidP="00CA7FBA">
      <w:pPr>
        <w:numPr>
          <w:ilvl w:val="3"/>
          <w:numId w:val="7"/>
        </w:numPr>
        <w:tabs>
          <w:tab w:val="clear" w:pos="3240"/>
        </w:tabs>
        <w:ind w:left="1418" w:hanging="709"/>
        <w:rPr>
          <w:sz w:val="20"/>
          <w:szCs w:val="20"/>
        </w:rPr>
      </w:pPr>
      <w:r w:rsidRPr="00F54280">
        <w:rPr>
          <w:sz w:val="20"/>
          <w:szCs w:val="20"/>
        </w:rPr>
        <w:t>fiziska persona;</w:t>
      </w:r>
    </w:p>
    <w:p w14:paraId="30FE2FDE" w14:textId="77777777" w:rsidR="004F3465" w:rsidRPr="00F54280" w:rsidRDefault="004F3465" w:rsidP="00CA7FBA">
      <w:pPr>
        <w:numPr>
          <w:ilvl w:val="3"/>
          <w:numId w:val="7"/>
        </w:numPr>
        <w:tabs>
          <w:tab w:val="clear" w:pos="3240"/>
        </w:tabs>
        <w:ind w:left="1418" w:hanging="709"/>
        <w:rPr>
          <w:sz w:val="20"/>
          <w:szCs w:val="20"/>
        </w:rPr>
      </w:pPr>
      <w:r w:rsidRPr="00F54280">
        <w:rPr>
          <w:sz w:val="20"/>
          <w:szCs w:val="20"/>
        </w:rPr>
        <w:t>juridiska persona;</w:t>
      </w:r>
    </w:p>
    <w:p w14:paraId="227F261A" w14:textId="77777777" w:rsidR="004F3465" w:rsidRPr="00F54280" w:rsidRDefault="004F3465" w:rsidP="00CA7FBA">
      <w:pPr>
        <w:numPr>
          <w:ilvl w:val="3"/>
          <w:numId w:val="7"/>
        </w:numPr>
        <w:tabs>
          <w:tab w:val="clear" w:pos="3240"/>
        </w:tabs>
        <w:ind w:left="1418" w:hanging="709"/>
        <w:rPr>
          <w:sz w:val="20"/>
          <w:szCs w:val="20"/>
        </w:rPr>
      </w:pPr>
      <w:r w:rsidRPr="00F54280">
        <w:rPr>
          <w:sz w:val="20"/>
          <w:szCs w:val="20"/>
        </w:rPr>
        <w:t xml:space="preserve">fizisko </w:t>
      </w:r>
      <w:r w:rsidR="006B7724" w:rsidRPr="00F54280">
        <w:rPr>
          <w:sz w:val="20"/>
          <w:szCs w:val="20"/>
        </w:rPr>
        <w:t>un/</w:t>
      </w:r>
      <w:r w:rsidRPr="00F54280">
        <w:rPr>
          <w:sz w:val="20"/>
          <w:szCs w:val="20"/>
        </w:rPr>
        <w:t>vai juridisko personu apvienība jebkurā to kombinācijā:</w:t>
      </w:r>
    </w:p>
    <w:p w14:paraId="02E56DBE" w14:textId="77777777" w:rsidR="004F3465" w:rsidRPr="00F54280" w:rsidRDefault="004F3465" w:rsidP="00CA7FBA">
      <w:pPr>
        <w:numPr>
          <w:ilvl w:val="0"/>
          <w:numId w:val="8"/>
        </w:numPr>
        <w:ind w:left="1985" w:hanging="567"/>
        <w:jc w:val="both"/>
        <w:rPr>
          <w:color w:val="FF0000"/>
          <w:sz w:val="20"/>
          <w:szCs w:val="20"/>
        </w:rPr>
      </w:pPr>
      <w:r w:rsidRPr="00F54280">
        <w:rPr>
          <w:sz w:val="20"/>
          <w:szCs w:val="20"/>
        </w:rPr>
        <w:t xml:space="preserve">personālsabiedrība (pilnsabiedrība vai komandītsabiedrība), kurai nav juridiskās personas statusa; </w:t>
      </w:r>
    </w:p>
    <w:p w14:paraId="36AFD1A3" w14:textId="77777777" w:rsidR="004F3465" w:rsidRPr="00F54280" w:rsidRDefault="004F3465" w:rsidP="00CA7FBA">
      <w:pPr>
        <w:numPr>
          <w:ilvl w:val="0"/>
          <w:numId w:val="8"/>
        </w:numPr>
        <w:ind w:left="1985" w:hanging="567"/>
        <w:jc w:val="both"/>
        <w:rPr>
          <w:color w:val="FF0000"/>
          <w:sz w:val="20"/>
          <w:szCs w:val="20"/>
        </w:rPr>
      </w:pPr>
      <w:r w:rsidRPr="00F54280">
        <w:rPr>
          <w:sz w:val="20"/>
          <w:szCs w:val="20"/>
        </w:rPr>
        <w:t>piegādātāju apvienība.</w:t>
      </w:r>
    </w:p>
    <w:p w14:paraId="120A3C3A" w14:textId="42D82181" w:rsidR="0081455C" w:rsidRPr="00F54280" w:rsidRDefault="0081455C" w:rsidP="00630A86">
      <w:pPr>
        <w:numPr>
          <w:ilvl w:val="1"/>
          <w:numId w:val="2"/>
        </w:numPr>
        <w:tabs>
          <w:tab w:val="clear" w:pos="1996"/>
        </w:tabs>
        <w:ind w:left="709" w:hanging="709"/>
        <w:jc w:val="both"/>
        <w:rPr>
          <w:sz w:val="20"/>
          <w:szCs w:val="20"/>
        </w:rPr>
      </w:pPr>
      <w:r w:rsidRPr="00F54280">
        <w:rPr>
          <w:sz w:val="20"/>
          <w:szCs w:val="20"/>
        </w:rPr>
        <w:t>Piegādātājs ir tiesīgs iesniegt piedāvājumu, ja tam atbilstoši Latvijas tiesību aktiem nav noteikta juridiskā statusa, bet tas ir tiesīgs piegādāt preces</w:t>
      </w:r>
      <w:r w:rsidR="006F6372" w:rsidRPr="00F54280">
        <w:rPr>
          <w:sz w:val="20"/>
          <w:szCs w:val="20"/>
        </w:rPr>
        <w:t xml:space="preserve"> un </w:t>
      </w:r>
      <w:r w:rsidRPr="00F54280">
        <w:rPr>
          <w:sz w:val="20"/>
          <w:szCs w:val="20"/>
        </w:rPr>
        <w:t>sniegt pakalpojumus atbilstoši tās Eiropas Savienības dalībvalsts normatīvajiem aktiem, kurā dibināts.</w:t>
      </w:r>
    </w:p>
    <w:p w14:paraId="2DB537AA" w14:textId="77777777" w:rsidR="005D23A3" w:rsidRPr="00F54280" w:rsidRDefault="005D23A3" w:rsidP="00630A86">
      <w:pPr>
        <w:jc w:val="both"/>
        <w:rPr>
          <w:b/>
          <w:sz w:val="20"/>
          <w:szCs w:val="20"/>
        </w:rPr>
      </w:pPr>
    </w:p>
    <w:p w14:paraId="1C25503F" w14:textId="0770346C" w:rsidR="00981BD5" w:rsidRPr="00F54280" w:rsidRDefault="00981BD5" w:rsidP="007D7203">
      <w:pPr>
        <w:pStyle w:val="Virsraksts4"/>
        <w:ind w:firstLine="709"/>
      </w:pPr>
      <w:bookmarkStart w:id="13" w:name="_Toc235620827"/>
      <w:r w:rsidRPr="00F54280">
        <w:t>Pretendents</w:t>
      </w:r>
      <w:bookmarkEnd w:id="13"/>
    </w:p>
    <w:p w14:paraId="5E845268" w14:textId="77777777" w:rsidR="00981BD5" w:rsidRPr="00573AE7" w:rsidRDefault="00981BD5" w:rsidP="00630A86">
      <w:pPr>
        <w:numPr>
          <w:ilvl w:val="1"/>
          <w:numId w:val="2"/>
        </w:numPr>
        <w:tabs>
          <w:tab w:val="clear" w:pos="1996"/>
        </w:tabs>
        <w:ind w:left="709" w:hanging="709"/>
        <w:jc w:val="both"/>
        <w:rPr>
          <w:sz w:val="20"/>
          <w:szCs w:val="20"/>
        </w:rPr>
      </w:pPr>
      <w:r w:rsidRPr="00F54280">
        <w:rPr>
          <w:sz w:val="20"/>
          <w:szCs w:val="20"/>
        </w:rPr>
        <w:t>Piegādātājam, iesniedzot piedāvājumu, tas iegūst</w:t>
      </w:r>
      <w:r w:rsidRPr="00573AE7">
        <w:rPr>
          <w:sz w:val="20"/>
          <w:szCs w:val="20"/>
        </w:rPr>
        <w:t xml:space="preserve"> pretendenta statusu.</w:t>
      </w:r>
    </w:p>
    <w:p w14:paraId="155A519A" w14:textId="77777777" w:rsidR="00553128" w:rsidRPr="00573AE7" w:rsidRDefault="00553128" w:rsidP="00630A86">
      <w:pPr>
        <w:jc w:val="both"/>
        <w:rPr>
          <w:b/>
          <w:sz w:val="20"/>
          <w:szCs w:val="20"/>
        </w:rPr>
      </w:pPr>
    </w:p>
    <w:p w14:paraId="44F9310D" w14:textId="358E3468" w:rsidR="004F3465" w:rsidRPr="00573AE7" w:rsidRDefault="000C65EB" w:rsidP="007058A1">
      <w:pPr>
        <w:pStyle w:val="Virsraksts4"/>
        <w:ind w:firstLine="709"/>
      </w:pPr>
      <w:bookmarkStart w:id="14" w:name="_Toc235620828"/>
      <w:r w:rsidRPr="00573AE7">
        <w:t>P</w:t>
      </w:r>
      <w:r w:rsidR="004F3465" w:rsidRPr="00573AE7">
        <w:t>iegādātāju apvienība</w:t>
      </w:r>
      <w:bookmarkEnd w:id="14"/>
    </w:p>
    <w:p w14:paraId="26DB8ABA" w14:textId="77777777" w:rsidR="00054E22" w:rsidRPr="00573AE7" w:rsidRDefault="00054E22" w:rsidP="00630A86">
      <w:pPr>
        <w:numPr>
          <w:ilvl w:val="1"/>
          <w:numId w:val="2"/>
        </w:numPr>
        <w:tabs>
          <w:tab w:val="clear" w:pos="1996"/>
        </w:tabs>
        <w:ind w:left="709" w:hanging="709"/>
        <w:jc w:val="both"/>
        <w:rPr>
          <w:color w:val="FF0000"/>
          <w:sz w:val="20"/>
          <w:szCs w:val="20"/>
        </w:rPr>
      </w:pPr>
      <w:r w:rsidRPr="00573AE7">
        <w:rPr>
          <w:sz w:val="20"/>
          <w:szCs w:val="20"/>
        </w:rPr>
        <w:t>Piegādātāji ir tiesīgi apvienoties piegādātāju apvienībā un, neorganizējoties noteiktā juridiskā statusā, kā pretendents iesniegt piedāvājumu iepirkumā.</w:t>
      </w:r>
    </w:p>
    <w:p w14:paraId="4F65D497" w14:textId="3879F786" w:rsidR="004F3465" w:rsidRPr="00573AE7" w:rsidRDefault="004F3465" w:rsidP="00630A86">
      <w:pPr>
        <w:numPr>
          <w:ilvl w:val="1"/>
          <w:numId w:val="2"/>
        </w:numPr>
        <w:tabs>
          <w:tab w:val="clear" w:pos="1996"/>
        </w:tabs>
        <w:ind w:left="709" w:hanging="709"/>
        <w:jc w:val="both"/>
        <w:rPr>
          <w:color w:val="FF0000"/>
          <w:sz w:val="20"/>
          <w:szCs w:val="20"/>
        </w:rPr>
      </w:pPr>
      <w:bookmarkStart w:id="15" w:name="_Hlk125623850"/>
      <w:r w:rsidRPr="00573AE7">
        <w:rPr>
          <w:sz w:val="20"/>
          <w:szCs w:val="20"/>
        </w:rPr>
        <w:lastRenderedPageBreak/>
        <w:t xml:space="preserve">Ja piedāvājumu </w:t>
      </w:r>
      <w:r w:rsidR="0064755F" w:rsidRPr="00573AE7">
        <w:rPr>
          <w:sz w:val="20"/>
          <w:szCs w:val="20"/>
        </w:rPr>
        <w:t xml:space="preserve">iesniedz </w:t>
      </w:r>
      <w:r w:rsidR="00637851" w:rsidRPr="00573AE7">
        <w:rPr>
          <w:sz w:val="20"/>
          <w:szCs w:val="20"/>
        </w:rPr>
        <w:t xml:space="preserve">pretendents - </w:t>
      </w:r>
      <w:r w:rsidRPr="00573AE7">
        <w:rPr>
          <w:sz w:val="20"/>
          <w:szCs w:val="20"/>
        </w:rPr>
        <w:t xml:space="preserve">piegādātāju apvienība, tad </w:t>
      </w:r>
      <w:r w:rsidR="002163B3">
        <w:rPr>
          <w:sz w:val="20"/>
          <w:szCs w:val="20"/>
        </w:rPr>
        <w:t>pieteikumā dalībai iepirkumā</w:t>
      </w:r>
      <w:r w:rsidR="00932BA9" w:rsidRPr="00573AE7">
        <w:rPr>
          <w:sz w:val="20"/>
          <w:szCs w:val="20"/>
        </w:rPr>
        <w:t xml:space="preserve"> (nolikuma </w:t>
      </w:r>
      <w:r w:rsidR="002163B3">
        <w:rPr>
          <w:sz w:val="20"/>
          <w:szCs w:val="20"/>
        </w:rPr>
        <w:t>5</w:t>
      </w:r>
      <w:r w:rsidRPr="00573AE7">
        <w:rPr>
          <w:sz w:val="20"/>
          <w:szCs w:val="20"/>
        </w:rPr>
        <w:t>.</w:t>
      </w:r>
      <w:r w:rsidR="000A3A20" w:rsidRPr="00573AE7">
        <w:rPr>
          <w:sz w:val="20"/>
          <w:szCs w:val="20"/>
        </w:rPr>
        <w:t> </w:t>
      </w:r>
      <w:r w:rsidR="00657DB9" w:rsidRPr="00573AE7">
        <w:rPr>
          <w:sz w:val="20"/>
          <w:szCs w:val="20"/>
        </w:rPr>
        <w:t>pielikums “</w:t>
      </w:r>
      <w:r w:rsidR="002163B3" w:rsidRPr="002163B3">
        <w:rPr>
          <w:sz w:val="20"/>
          <w:szCs w:val="20"/>
        </w:rPr>
        <w:t>Pretendenta pieteikuma dalībai iepirkumā forma</w:t>
      </w:r>
      <w:r w:rsidRPr="00573AE7">
        <w:rPr>
          <w:sz w:val="20"/>
          <w:szCs w:val="20"/>
        </w:rPr>
        <w:t xml:space="preserve">”) </w:t>
      </w:r>
      <w:r w:rsidR="006115F4" w:rsidRPr="00573AE7">
        <w:rPr>
          <w:sz w:val="20"/>
          <w:szCs w:val="20"/>
        </w:rPr>
        <w:t xml:space="preserve">piegādātāju apvienībai </w:t>
      </w:r>
      <w:r w:rsidR="00367A76" w:rsidRPr="00573AE7">
        <w:rPr>
          <w:sz w:val="20"/>
          <w:szCs w:val="20"/>
        </w:rPr>
        <w:t>jāuzrāda visi</w:t>
      </w:r>
      <w:r w:rsidRPr="00573AE7">
        <w:rPr>
          <w:sz w:val="20"/>
          <w:szCs w:val="20"/>
        </w:rPr>
        <w:t xml:space="preserve"> piegādātāju apvienības da</w:t>
      </w:r>
      <w:r w:rsidR="00367A76" w:rsidRPr="00573AE7">
        <w:rPr>
          <w:sz w:val="20"/>
          <w:szCs w:val="20"/>
        </w:rPr>
        <w:t xml:space="preserve">lībnieki un </w:t>
      </w:r>
      <w:r w:rsidR="00637851" w:rsidRPr="00573AE7">
        <w:rPr>
          <w:sz w:val="20"/>
          <w:szCs w:val="20"/>
        </w:rPr>
        <w:t xml:space="preserve">jāsniedz </w:t>
      </w:r>
      <w:r w:rsidR="002163B3">
        <w:rPr>
          <w:sz w:val="20"/>
          <w:szCs w:val="20"/>
        </w:rPr>
        <w:t xml:space="preserve">šeit minētajā formā </w:t>
      </w:r>
      <w:r w:rsidR="00637851" w:rsidRPr="00573AE7">
        <w:rPr>
          <w:sz w:val="20"/>
          <w:szCs w:val="20"/>
        </w:rPr>
        <w:t>pieprasītā informācija</w:t>
      </w:r>
      <w:r w:rsidRPr="00573AE7">
        <w:rPr>
          <w:sz w:val="20"/>
          <w:szCs w:val="20"/>
        </w:rPr>
        <w:t>.</w:t>
      </w:r>
    </w:p>
    <w:bookmarkEnd w:id="15"/>
    <w:p w14:paraId="10998897" w14:textId="77777777" w:rsidR="004F3465" w:rsidRPr="00573AE7" w:rsidRDefault="0064755F" w:rsidP="00630A86">
      <w:pPr>
        <w:numPr>
          <w:ilvl w:val="1"/>
          <w:numId w:val="2"/>
        </w:numPr>
        <w:tabs>
          <w:tab w:val="clear" w:pos="1996"/>
        </w:tabs>
        <w:ind w:left="709" w:hanging="709"/>
        <w:jc w:val="both"/>
        <w:rPr>
          <w:color w:val="FF0000"/>
          <w:sz w:val="20"/>
          <w:szCs w:val="20"/>
        </w:rPr>
      </w:pPr>
      <w:r w:rsidRPr="00573AE7">
        <w:rPr>
          <w:sz w:val="20"/>
          <w:szCs w:val="20"/>
        </w:rPr>
        <w:t>Piedāvājumā</w:t>
      </w:r>
      <w:r w:rsidR="00637851" w:rsidRPr="00573AE7">
        <w:rPr>
          <w:sz w:val="20"/>
          <w:szCs w:val="20"/>
        </w:rPr>
        <w:t xml:space="preserve"> </w:t>
      </w:r>
      <w:r w:rsidRPr="00573AE7">
        <w:rPr>
          <w:sz w:val="20"/>
          <w:szCs w:val="20"/>
        </w:rPr>
        <w:t>jāiekļauj</w:t>
      </w:r>
      <w:r w:rsidR="004F3465" w:rsidRPr="00573AE7">
        <w:rPr>
          <w:sz w:val="20"/>
          <w:szCs w:val="20"/>
        </w:rPr>
        <w:t xml:space="preserve"> visu</w:t>
      </w:r>
      <w:r w:rsidR="00C93742" w:rsidRPr="00573AE7">
        <w:rPr>
          <w:sz w:val="20"/>
          <w:szCs w:val="20"/>
        </w:rPr>
        <w:t xml:space="preserve"> </w:t>
      </w:r>
      <w:r w:rsidR="004F3465" w:rsidRPr="00573AE7">
        <w:rPr>
          <w:sz w:val="20"/>
          <w:szCs w:val="20"/>
        </w:rPr>
        <w:t xml:space="preserve">piegādātāju apvienības dalībnieku parakstīta vienošanās. </w:t>
      </w:r>
    </w:p>
    <w:p w14:paraId="6D19B343" w14:textId="77777777" w:rsidR="004F3465" w:rsidRPr="00573AE7" w:rsidRDefault="004F3465" w:rsidP="00630A86">
      <w:pPr>
        <w:ind w:left="709"/>
        <w:jc w:val="both"/>
        <w:rPr>
          <w:b/>
          <w:sz w:val="20"/>
          <w:szCs w:val="20"/>
          <w:u w:val="single"/>
        </w:rPr>
      </w:pPr>
      <w:r w:rsidRPr="00573AE7">
        <w:rPr>
          <w:b/>
          <w:sz w:val="20"/>
          <w:szCs w:val="20"/>
          <w:u w:val="single"/>
        </w:rPr>
        <w:t>Vienoša</w:t>
      </w:r>
      <w:r w:rsidR="0064755F" w:rsidRPr="00573AE7">
        <w:rPr>
          <w:b/>
          <w:sz w:val="20"/>
          <w:szCs w:val="20"/>
          <w:u w:val="single"/>
        </w:rPr>
        <w:t>nās dokumentam jāsatur šādi noteikumi</w:t>
      </w:r>
      <w:r w:rsidRPr="00573AE7">
        <w:rPr>
          <w:b/>
          <w:sz w:val="20"/>
          <w:szCs w:val="20"/>
          <w:u w:val="single"/>
        </w:rPr>
        <w:t xml:space="preserve">: </w:t>
      </w:r>
    </w:p>
    <w:p w14:paraId="0DFF0A34" w14:textId="77777777" w:rsidR="00A5371C" w:rsidRPr="00573AE7" w:rsidRDefault="0064755F" w:rsidP="00CA7FBA">
      <w:pPr>
        <w:numPr>
          <w:ilvl w:val="0"/>
          <w:numId w:val="9"/>
        </w:numPr>
        <w:ind w:hanging="720"/>
        <w:jc w:val="both"/>
        <w:rPr>
          <w:color w:val="FF0000"/>
          <w:sz w:val="20"/>
          <w:szCs w:val="20"/>
        </w:rPr>
      </w:pPr>
      <w:r w:rsidRPr="00573AE7">
        <w:rPr>
          <w:sz w:val="20"/>
          <w:szCs w:val="20"/>
        </w:rPr>
        <w:t xml:space="preserve">visu </w:t>
      </w:r>
      <w:r w:rsidR="00373719" w:rsidRPr="00573AE7">
        <w:rPr>
          <w:sz w:val="20"/>
          <w:szCs w:val="20"/>
        </w:rPr>
        <w:t>piegādātāju apvienības dalīb</w:t>
      </w:r>
      <w:r w:rsidR="005E7D33" w:rsidRPr="00573AE7">
        <w:rPr>
          <w:sz w:val="20"/>
          <w:szCs w:val="20"/>
        </w:rPr>
        <w:t>nieku vienošanās</w:t>
      </w:r>
      <w:r w:rsidR="00373719" w:rsidRPr="00573AE7">
        <w:rPr>
          <w:sz w:val="20"/>
          <w:szCs w:val="20"/>
        </w:rPr>
        <w:t xml:space="preserve"> par sadarbību nākotnē iepirkuma līguma izpildē; </w:t>
      </w:r>
    </w:p>
    <w:p w14:paraId="0C371FEC" w14:textId="77777777" w:rsidR="00637851" w:rsidRPr="00573AE7" w:rsidRDefault="00637851" w:rsidP="00CA7FBA">
      <w:pPr>
        <w:numPr>
          <w:ilvl w:val="0"/>
          <w:numId w:val="9"/>
        </w:numPr>
        <w:ind w:hanging="720"/>
        <w:jc w:val="both"/>
        <w:rPr>
          <w:color w:val="FF0000"/>
          <w:sz w:val="20"/>
          <w:szCs w:val="20"/>
        </w:rPr>
      </w:pPr>
      <w:r w:rsidRPr="00573AE7">
        <w:rPr>
          <w:sz w:val="20"/>
          <w:szCs w:val="20"/>
        </w:rPr>
        <w:t>dalībnieks, kurš tiek pilnvarots parakstīt piedāvājumu un pārstāvēt piegādātāju apvienību iepirkumā, kā arī parakstīt iepirkuma līgumu;</w:t>
      </w:r>
    </w:p>
    <w:p w14:paraId="39D04899" w14:textId="77777777" w:rsidR="005A1EC3" w:rsidRPr="00573AE7" w:rsidRDefault="005A1EC3" w:rsidP="00CA7FBA">
      <w:pPr>
        <w:numPr>
          <w:ilvl w:val="0"/>
          <w:numId w:val="9"/>
        </w:numPr>
        <w:ind w:hanging="720"/>
        <w:jc w:val="both"/>
        <w:rPr>
          <w:color w:val="FF0000"/>
          <w:sz w:val="20"/>
          <w:szCs w:val="20"/>
        </w:rPr>
      </w:pPr>
      <w:r w:rsidRPr="00573AE7">
        <w:rPr>
          <w:sz w:val="20"/>
          <w:szCs w:val="20"/>
        </w:rPr>
        <w:t>iepirkuma līguma izpildei nepieciešamo resursu sadalījums</w:t>
      </w:r>
      <w:r w:rsidRPr="00573AE7">
        <w:rPr>
          <w:bCs/>
          <w:sz w:val="20"/>
          <w:szCs w:val="20"/>
        </w:rPr>
        <w:t xml:space="preserve">; </w:t>
      </w:r>
    </w:p>
    <w:p w14:paraId="067DE157" w14:textId="77777777" w:rsidR="00373719" w:rsidRPr="00573AE7" w:rsidRDefault="00A5371C" w:rsidP="00CA7FBA">
      <w:pPr>
        <w:numPr>
          <w:ilvl w:val="0"/>
          <w:numId w:val="9"/>
        </w:numPr>
        <w:ind w:hanging="720"/>
        <w:jc w:val="both"/>
        <w:rPr>
          <w:sz w:val="20"/>
          <w:szCs w:val="20"/>
        </w:rPr>
      </w:pPr>
      <w:r w:rsidRPr="00573AE7">
        <w:rPr>
          <w:sz w:val="20"/>
          <w:szCs w:val="20"/>
        </w:rPr>
        <w:t>iepirkuma līguma ietvaros veicamo darbu sadalījums</w:t>
      </w:r>
      <w:r w:rsidR="005A1EC3" w:rsidRPr="00573AE7">
        <w:rPr>
          <w:sz w:val="20"/>
          <w:szCs w:val="20"/>
        </w:rPr>
        <w:t>;</w:t>
      </w:r>
    </w:p>
    <w:p w14:paraId="263A6C39" w14:textId="7E90E11F" w:rsidR="0054545A" w:rsidRPr="00573AE7" w:rsidRDefault="0054545A" w:rsidP="00CA7FBA">
      <w:pPr>
        <w:numPr>
          <w:ilvl w:val="0"/>
          <w:numId w:val="9"/>
        </w:numPr>
        <w:ind w:hanging="720"/>
        <w:jc w:val="both"/>
        <w:rPr>
          <w:sz w:val="20"/>
          <w:szCs w:val="20"/>
        </w:rPr>
      </w:pPr>
      <w:r w:rsidRPr="00573AE7">
        <w:rPr>
          <w:sz w:val="20"/>
          <w:szCs w:val="20"/>
        </w:rPr>
        <w:t>vienošanās, ka, ja tiks pieņemts lēmums piegādātāju apvienībai piešķirt iepirkuma līguma slēgšanas tie</w:t>
      </w:r>
      <w:r w:rsidR="009A6216" w:rsidRPr="00573AE7">
        <w:rPr>
          <w:sz w:val="20"/>
          <w:szCs w:val="20"/>
        </w:rPr>
        <w:t xml:space="preserve">sības, tad nolikumā noteiktajā termiņā </w:t>
      </w:r>
      <w:r w:rsidRPr="00573AE7">
        <w:rPr>
          <w:sz w:val="20"/>
          <w:szCs w:val="20"/>
        </w:rPr>
        <w:t>piegādātāju apvienība vai nu nodibinās personālsabiedrību, iesniedzot personālsabiedrības reģistrācijas dokument</w:t>
      </w:r>
      <w:r w:rsidR="00436418" w:rsidRPr="00573AE7">
        <w:rPr>
          <w:sz w:val="20"/>
          <w:szCs w:val="20"/>
        </w:rPr>
        <w:t xml:space="preserve">u </w:t>
      </w:r>
      <w:r w:rsidR="00436418" w:rsidRPr="00573AE7">
        <w:rPr>
          <w:i/>
          <w:sz w:val="16"/>
          <w:szCs w:val="16"/>
        </w:rPr>
        <w:t>(Apliecināta kopija vai elektroniskais dokuments parakstīts ar drošu elektronisko parakstu)</w:t>
      </w:r>
      <w:r w:rsidRPr="00573AE7">
        <w:rPr>
          <w:sz w:val="20"/>
          <w:szCs w:val="20"/>
        </w:rPr>
        <w:t>, vai arī atbilstoši Civillikuma 2241. pantam noslēgs sabiedrības līgums, iesniedzot sabied</w:t>
      </w:r>
      <w:r w:rsidR="009A6216" w:rsidRPr="00573AE7">
        <w:rPr>
          <w:sz w:val="20"/>
          <w:szCs w:val="20"/>
        </w:rPr>
        <w:t>rības līgum</w:t>
      </w:r>
      <w:r w:rsidR="00436418" w:rsidRPr="00573AE7">
        <w:rPr>
          <w:sz w:val="20"/>
          <w:szCs w:val="20"/>
        </w:rPr>
        <w:t xml:space="preserve">u </w:t>
      </w:r>
      <w:r w:rsidR="00436418" w:rsidRPr="00573AE7">
        <w:rPr>
          <w:i/>
          <w:sz w:val="16"/>
          <w:szCs w:val="16"/>
        </w:rPr>
        <w:t>(Apliecināta kopija vai elektroniskais dokuments parakstīts ar drošu elektronisko parakstu)</w:t>
      </w:r>
      <w:r w:rsidRPr="00573AE7">
        <w:rPr>
          <w:sz w:val="20"/>
          <w:szCs w:val="20"/>
        </w:rPr>
        <w:t>.</w:t>
      </w:r>
    </w:p>
    <w:p w14:paraId="2A56813A" w14:textId="77777777" w:rsidR="004F3465" w:rsidRPr="00573AE7" w:rsidRDefault="004F3465" w:rsidP="00630A86">
      <w:pPr>
        <w:jc w:val="both"/>
        <w:rPr>
          <w:sz w:val="20"/>
          <w:szCs w:val="20"/>
        </w:rPr>
      </w:pPr>
    </w:p>
    <w:p w14:paraId="53A86297" w14:textId="69F9CA7B" w:rsidR="004F3465" w:rsidRPr="00573AE7" w:rsidRDefault="0046531B" w:rsidP="00C14A35">
      <w:pPr>
        <w:pStyle w:val="Virsraksts4"/>
        <w:ind w:firstLine="709"/>
      </w:pPr>
      <w:bookmarkStart w:id="16" w:name="_Toc235620829"/>
      <w:r w:rsidRPr="00573AE7">
        <w:t>Persona</w:t>
      </w:r>
      <w:r w:rsidR="00637851" w:rsidRPr="00573AE7">
        <w:t>, uz kura iespējām pretendents</w:t>
      </w:r>
      <w:r w:rsidR="004F3465" w:rsidRPr="00573AE7">
        <w:t xml:space="preserve"> balstās</w:t>
      </w:r>
      <w:bookmarkEnd w:id="16"/>
    </w:p>
    <w:p w14:paraId="7DDB107F" w14:textId="77777777" w:rsidR="000E4BDC" w:rsidRPr="00573AE7" w:rsidRDefault="00637851" w:rsidP="00630A86">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szCs w:val="20"/>
        </w:rPr>
        <w:t>Pretendents</w:t>
      </w:r>
      <w:r w:rsidR="0046531B" w:rsidRPr="00573AE7">
        <w:rPr>
          <w:rFonts w:ascii="Arial" w:hAnsi="Arial" w:cs="Arial"/>
          <w:sz w:val="20"/>
          <w:szCs w:val="20"/>
        </w:rPr>
        <w:t>, lai apliecinātu</w:t>
      </w:r>
      <w:r w:rsidR="00D773E4" w:rsidRPr="00573AE7">
        <w:rPr>
          <w:rFonts w:ascii="Arial" w:hAnsi="Arial" w:cs="Arial"/>
          <w:sz w:val="20"/>
          <w:szCs w:val="20"/>
        </w:rPr>
        <w:t xml:space="preserve">, ka tā kvalifikācija atbilst paziņojumā par </w:t>
      </w:r>
      <w:r w:rsidR="00B349D8" w:rsidRPr="00573AE7">
        <w:rPr>
          <w:rFonts w:ascii="Arial" w:hAnsi="Arial" w:cs="Arial"/>
          <w:sz w:val="20"/>
          <w:szCs w:val="20"/>
        </w:rPr>
        <w:t xml:space="preserve">plānoto </w:t>
      </w:r>
      <w:r w:rsidR="00D773E4" w:rsidRPr="00573AE7">
        <w:rPr>
          <w:rFonts w:ascii="Arial" w:hAnsi="Arial" w:cs="Arial"/>
          <w:sz w:val="20"/>
          <w:szCs w:val="20"/>
        </w:rPr>
        <w:t xml:space="preserve">līgumu vai iepirkuma dokumentos noteiktajām prasībām, </w:t>
      </w:r>
      <w:r w:rsidR="0046531B" w:rsidRPr="00573AE7">
        <w:rPr>
          <w:rFonts w:ascii="Arial" w:hAnsi="Arial" w:cs="Arial"/>
          <w:sz w:val="20"/>
          <w:szCs w:val="20"/>
        </w:rPr>
        <w:t xml:space="preserve">ir tiesīgs balstīties </w:t>
      </w:r>
      <w:r w:rsidR="00D773E4" w:rsidRPr="00573AE7">
        <w:rPr>
          <w:rFonts w:ascii="Arial" w:hAnsi="Arial" w:cs="Arial"/>
          <w:sz w:val="20"/>
          <w:szCs w:val="20"/>
        </w:rPr>
        <w:t>uz citas personas iespējām</w:t>
      </w:r>
      <w:r w:rsidR="00B349D8" w:rsidRPr="00573AE7">
        <w:rPr>
          <w:rFonts w:ascii="Arial" w:hAnsi="Arial" w:cs="Arial"/>
          <w:sz w:val="20"/>
          <w:szCs w:val="20"/>
        </w:rPr>
        <w:t xml:space="preserve"> </w:t>
      </w:r>
      <w:r w:rsidR="000E4BDC" w:rsidRPr="00573AE7">
        <w:rPr>
          <w:rFonts w:ascii="Arial" w:hAnsi="Arial" w:cs="Arial"/>
          <w:sz w:val="20"/>
          <w:szCs w:val="20"/>
        </w:rPr>
        <w:t>neatkarīgi no savstarpējo attiecību tiesiskā rakstura</w:t>
      </w:r>
      <w:r w:rsidR="005E7D33" w:rsidRPr="00573AE7">
        <w:rPr>
          <w:rFonts w:ascii="Arial" w:hAnsi="Arial" w:cs="Arial"/>
          <w:sz w:val="20"/>
          <w:szCs w:val="20"/>
        </w:rPr>
        <w:t>.</w:t>
      </w:r>
    </w:p>
    <w:p w14:paraId="55237F1F" w14:textId="77777777" w:rsidR="007625E6" w:rsidRPr="00347086" w:rsidRDefault="007625E6" w:rsidP="007625E6">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Ja piedāvājumu iesniedz pretendents, kurš balstās uz citas personas iespējām, tad </w:t>
      </w:r>
      <w:r>
        <w:rPr>
          <w:rFonts w:ascii="Arial" w:hAnsi="Arial" w:cs="Arial"/>
          <w:sz w:val="20"/>
          <w:szCs w:val="20"/>
        </w:rPr>
        <w:t>pieteikumā dalībai iepirkumā</w:t>
      </w:r>
      <w:r w:rsidRPr="00347086">
        <w:rPr>
          <w:rFonts w:ascii="Arial" w:hAnsi="Arial" w:cs="Arial"/>
          <w:sz w:val="20"/>
          <w:szCs w:val="20"/>
        </w:rPr>
        <w:t xml:space="preserve"> (nolikuma </w:t>
      </w:r>
      <w:r>
        <w:rPr>
          <w:rFonts w:ascii="Arial" w:hAnsi="Arial" w:cs="Arial"/>
          <w:sz w:val="20"/>
          <w:szCs w:val="20"/>
        </w:rPr>
        <w:t>5</w:t>
      </w:r>
      <w:r w:rsidRPr="00347086">
        <w:rPr>
          <w:rFonts w:ascii="Arial" w:hAnsi="Arial" w:cs="Arial"/>
          <w:sz w:val="20"/>
          <w:szCs w:val="20"/>
        </w:rPr>
        <w:t>. pielikums “</w:t>
      </w:r>
      <w:r w:rsidRPr="00595FC9">
        <w:rPr>
          <w:rFonts w:ascii="Arial" w:hAnsi="Arial" w:cs="Arial"/>
          <w:sz w:val="20"/>
          <w:szCs w:val="20"/>
        </w:rPr>
        <w:t>Pretendenta pieteikuma dalībai iepirkumā forma</w:t>
      </w:r>
      <w:r w:rsidRPr="00347086">
        <w:rPr>
          <w:rFonts w:ascii="Arial" w:hAnsi="Arial" w:cs="Arial"/>
          <w:sz w:val="20"/>
          <w:szCs w:val="20"/>
        </w:rPr>
        <w:t xml:space="preserve">”) pretendentam jāuzrāda visas personas, uz kuru iespējām iepirkuma līguma izpildē pretendents balstās, un jāsniedz </w:t>
      </w:r>
      <w:r>
        <w:rPr>
          <w:rFonts w:ascii="Arial" w:hAnsi="Arial" w:cs="Arial"/>
          <w:sz w:val="20"/>
          <w:szCs w:val="20"/>
        </w:rPr>
        <w:t>šeit minētajā formā</w:t>
      </w:r>
      <w:r w:rsidRPr="00347086">
        <w:rPr>
          <w:rFonts w:ascii="Arial" w:hAnsi="Arial" w:cs="Arial"/>
          <w:sz w:val="20"/>
          <w:szCs w:val="20"/>
        </w:rPr>
        <w:t xml:space="preserve"> pieprasītā informācija.</w:t>
      </w:r>
    </w:p>
    <w:p w14:paraId="30860CE8" w14:textId="77777777" w:rsidR="00BA5798" w:rsidRPr="00573AE7" w:rsidRDefault="006115F4" w:rsidP="00630A86">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szCs w:val="20"/>
        </w:rPr>
        <w:t>Piedāvājumā</w:t>
      </w:r>
      <w:r w:rsidR="00BA5798" w:rsidRPr="00573AE7">
        <w:rPr>
          <w:rFonts w:ascii="Arial" w:hAnsi="Arial" w:cs="Arial"/>
          <w:sz w:val="20"/>
          <w:szCs w:val="20"/>
        </w:rPr>
        <w:t xml:space="preserve"> </w:t>
      </w:r>
      <w:r w:rsidRPr="00573AE7">
        <w:rPr>
          <w:rFonts w:ascii="Arial" w:hAnsi="Arial" w:cs="Arial"/>
          <w:noProof/>
          <w:sz w:val="20"/>
          <w:szCs w:val="20"/>
        </w:rPr>
        <w:t>jāiekļauj</w:t>
      </w:r>
      <w:r w:rsidR="00AE1964" w:rsidRPr="00573AE7">
        <w:rPr>
          <w:rFonts w:ascii="Arial" w:hAnsi="Arial" w:cs="Arial"/>
          <w:sz w:val="20"/>
          <w:szCs w:val="20"/>
        </w:rPr>
        <w:t xml:space="preserve"> pretendenta</w:t>
      </w:r>
      <w:r w:rsidR="00BA5798" w:rsidRPr="00573AE7">
        <w:rPr>
          <w:rFonts w:ascii="Arial" w:hAnsi="Arial" w:cs="Arial"/>
          <w:sz w:val="20"/>
          <w:szCs w:val="20"/>
        </w:rPr>
        <w:t xml:space="preserve"> un katra</w:t>
      </w:r>
      <w:r w:rsidR="005E7D33" w:rsidRPr="00573AE7">
        <w:rPr>
          <w:rFonts w:ascii="Arial" w:hAnsi="Arial" w:cs="Arial"/>
          <w:sz w:val="20"/>
          <w:szCs w:val="20"/>
        </w:rPr>
        <w:t>s persona</w:t>
      </w:r>
      <w:r w:rsidR="00AE1964" w:rsidRPr="00573AE7">
        <w:rPr>
          <w:rFonts w:ascii="Arial" w:hAnsi="Arial" w:cs="Arial"/>
          <w:sz w:val="20"/>
          <w:szCs w:val="20"/>
        </w:rPr>
        <w:t>s, uz kuras iespējām pretendents</w:t>
      </w:r>
      <w:r w:rsidR="005E7D33" w:rsidRPr="00573AE7">
        <w:rPr>
          <w:rFonts w:ascii="Arial" w:hAnsi="Arial" w:cs="Arial"/>
          <w:sz w:val="20"/>
          <w:szCs w:val="20"/>
        </w:rPr>
        <w:t xml:space="preserve"> balst</w:t>
      </w:r>
      <w:r w:rsidRPr="00573AE7">
        <w:rPr>
          <w:rFonts w:ascii="Arial" w:hAnsi="Arial" w:cs="Arial"/>
          <w:sz w:val="20"/>
          <w:szCs w:val="20"/>
        </w:rPr>
        <w:t>ās</w:t>
      </w:r>
      <w:r w:rsidR="005E7D33" w:rsidRPr="00573AE7">
        <w:rPr>
          <w:rFonts w:ascii="Arial" w:hAnsi="Arial" w:cs="Arial"/>
          <w:sz w:val="20"/>
          <w:szCs w:val="20"/>
        </w:rPr>
        <w:t>,</w:t>
      </w:r>
      <w:r w:rsidR="004C5539" w:rsidRPr="00573AE7">
        <w:rPr>
          <w:rFonts w:ascii="Arial" w:hAnsi="Arial" w:cs="Arial"/>
          <w:sz w:val="20"/>
          <w:szCs w:val="20"/>
        </w:rPr>
        <w:t xml:space="preserve"> parakstīta</w:t>
      </w:r>
      <w:r w:rsidR="00BA5798" w:rsidRPr="00573AE7">
        <w:rPr>
          <w:rFonts w:ascii="Arial" w:hAnsi="Arial" w:cs="Arial"/>
          <w:sz w:val="20"/>
          <w:szCs w:val="20"/>
        </w:rPr>
        <w:t xml:space="preserve"> vienošanās. </w:t>
      </w:r>
    </w:p>
    <w:p w14:paraId="21A9E777" w14:textId="77777777" w:rsidR="00BA5798" w:rsidRPr="00573AE7" w:rsidRDefault="00BA5798" w:rsidP="00630A86">
      <w:pPr>
        <w:pStyle w:val="naisf"/>
        <w:spacing w:before="0" w:after="0"/>
        <w:ind w:left="709" w:firstLine="0"/>
        <w:rPr>
          <w:rFonts w:ascii="Arial" w:hAnsi="Arial" w:cs="Arial"/>
          <w:b/>
          <w:sz w:val="20"/>
          <w:szCs w:val="20"/>
          <w:u w:val="single"/>
        </w:rPr>
      </w:pPr>
      <w:r w:rsidRPr="00573AE7">
        <w:rPr>
          <w:rFonts w:ascii="Arial" w:hAnsi="Arial" w:cs="Arial"/>
          <w:b/>
          <w:sz w:val="20"/>
          <w:szCs w:val="20"/>
          <w:u w:val="single"/>
        </w:rPr>
        <w:t>Vie</w:t>
      </w:r>
      <w:r w:rsidR="006115F4" w:rsidRPr="00573AE7">
        <w:rPr>
          <w:rFonts w:ascii="Arial" w:hAnsi="Arial" w:cs="Arial"/>
          <w:b/>
          <w:sz w:val="20"/>
          <w:szCs w:val="20"/>
          <w:u w:val="single"/>
        </w:rPr>
        <w:t>nošanās dokumentam jāsatur šādi noteikumi</w:t>
      </w:r>
      <w:r w:rsidRPr="00573AE7">
        <w:rPr>
          <w:rFonts w:ascii="Arial" w:hAnsi="Arial" w:cs="Arial"/>
          <w:b/>
          <w:sz w:val="20"/>
          <w:szCs w:val="20"/>
          <w:u w:val="single"/>
        </w:rPr>
        <w:t xml:space="preserve">: </w:t>
      </w:r>
    </w:p>
    <w:p w14:paraId="0E218924" w14:textId="77777777" w:rsidR="00BA5798" w:rsidRPr="00573AE7" w:rsidRDefault="00AE1964"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pretendenta</w:t>
      </w:r>
      <w:r w:rsidR="00BA5798" w:rsidRPr="00573AE7">
        <w:rPr>
          <w:rFonts w:ascii="Arial" w:hAnsi="Arial" w:cs="Arial"/>
          <w:sz w:val="20"/>
          <w:szCs w:val="20"/>
        </w:rPr>
        <w:t xml:space="preserve"> un</w:t>
      </w:r>
      <w:r w:rsidR="005E7D33" w:rsidRPr="00573AE7">
        <w:rPr>
          <w:rFonts w:ascii="Arial" w:hAnsi="Arial" w:cs="Arial"/>
          <w:sz w:val="20"/>
          <w:szCs w:val="20"/>
        </w:rPr>
        <w:t xml:space="preserve"> pers</w:t>
      </w:r>
      <w:r w:rsidRPr="00573AE7">
        <w:rPr>
          <w:rFonts w:ascii="Arial" w:hAnsi="Arial" w:cs="Arial"/>
          <w:sz w:val="20"/>
          <w:szCs w:val="20"/>
        </w:rPr>
        <w:t>onas, uz kuras iespējām pretendents</w:t>
      </w:r>
      <w:r w:rsidR="006115F4" w:rsidRPr="00573AE7">
        <w:rPr>
          <w:rFonts w:ascii="Arial" w:hAnsi="Arial" w:cs="Arial"/>
          <w:sz w:val="20"/>
          <w:szCs w:val="20"/>
        </w:rPr>
        <w:t xml:space="preserve"> balstās</w:t>
      </w:r>
      <w:r w:rsidR="005E7D33" w:rsidRPr="00573AE7">
        <w:rPr>
          <w:rFonts w:ascii="Arial" w:hAnsi="Arial" w:cs="Arial"/>
          <w:sz w:val="20"/>
          <w:szCs w:val="20"/>
        </w:rPr>
        <w:t>, vienošanās</w:t>
      </w:r>
      <w:r w:rsidR="00BA5798" w:rsidRPr="00573AE7">
        <w:rPr>
          <w:rFonts w:ascii="Arial" w:hAnsi="Arial" w:cs="Arial"/>
          <w:sz w:val="20"/>
          <w:szCs w:val="20"/>
        </w:rPr>
        <w:t xml:space="preserve"> par sadarbību nākotnē iepirkuma līguma izpildē; </w:t>
      </w:r>
    </w:p>
    <w:p w14:paraId="3796D370" w14:textId="77777777" w:rsidR="00BA5798" w:rsidRPr="00573AE7" w:rsidRDefault="00BA5798"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iepirkuma līguma izpildei nep</w:t>
      </w:r>
      <w:r w:rsidR="006115F4" w:rsidRPr="00573AE7">
        <w:rPr>
          <w:rFonts w:ascii="Arial" w:hAnsi="Arial" w:cs="Arial"/>
          <w:sz w:val="20"/>
          <w:szCs w:val="20"/>
        </w:rPr>
        <w:t>ieciešamie resursi, kas tiks nodoti</w:t>
      </w:r>
      <w:r w:rsidR="00AE1964" w:rsidRPr="00573AE7">
        <w:rPr>
          <w:rFonts w:ascii="Arial" w:hAnsi="Arial" w:cs="Arial"/>
          <w:sz w:val="20"/>
          <w:szCs w:val="20"/>
        </w:rPr>
        <w:t xml:space="preserve"> pretendentam</w:t>
      </w:r>
      <w:r w:rsidR="0098620B" w:rsidRPr="00573AE7">
        <w:rPr>
          <w:rFonts w:ascii="Arial" w:hAnsi="Arial" w:cs="Arial"/>
          <w:sz w:val="20"/>
          <w:szCs w:val="20"/>
        </w:rPr>
        <w:t>, lai tas varētu kvalific</w:t>
      </w:r>
      <w:r w:rsidR="00C15AA2" w:rsidRPr="00573AE7">
        <w:rPr>
          <w:rFonts w:ascii="Arial" w:hAnsi="Arial" w:cs="Arial"/>
          <w:sz w:val="20"/>
          <w:szCs w:val="20"/>
        </w:rPr>
        <w:t xml:space="preserve">ēties </w:t>
      </w:r>
      <w:r w:rsidR="0098620B" w:rsidRPr="00573AE7">
        <w:rPr>
          <w:rFonts w:ascii="Arial" w:hAnsi="Arial" w:cs="Arial"/>
          <w:sz w:val="20"/>
          <w:szCs w:val="20"/>
        </w:rPr>
        <w:t xml:space="preserve">paziņojumā par plānoto līgumu vai iepirkuma dokumentos </w:t>
      </w:r>
      <w:r w:rsidR="00C15AA2" w:rsidRPr="00573AE7">
        <w:rPr>
          <w:rFonts w:ascii="Arial" w:hAnsi="Arial" w:cs="Arial"/>
          <w:sz w:val="20"/>
          <w:szCs w:val="20"/>
        </w:rPr>
        <w:t>noteiktajām prasībām</w:t>
      </w:r>
      <w:r w:rsidR="005A1EC3" w:rsidRPr="00573AE7">
        <w:rPr>
          <w:rFonts w:ascii="Arial" w:hAnsi="Arial" w:cs="Arial"/>
          <w:sz w:val="20"/>
          <w:szCs w:val="20"/>
        </w:rPr>
        <w:t>;</w:t>
      </w:r>
    </w:p>
    <w:p w14:paraId="303A53B8" w14:textId="77777777" w:rsidR="005A1EC3" w:rsidRPr="00F54280" w:rsidRDefault="005A1EC3"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iepirkuma līguma ietvaros veicamo darbu sadalījums</w:t>
      </w:r>
      <w:r w:rsidR="00041E97" w:rsidRPr="00573AE7">
        <w:rPr>
          <w:rFonts w:ascii="Arial" w:hAnsi="Arial" w:cs="Arial"/>
          <w:sz w:val="20"/>
          <w:szCs w:val="20"/>
        </w:rPr>
        <w:t xml:space="preserve">, </w:t>
      </w:r>
      <w:r w:rsidR="00041E97" w:rsidRPr="00F54280">
        <w:rPr>
          <w:rFonts w:ascii="Arial" w:hAnsi="Arial" w:cs="Arial"/>
          <w:sz w:val="20"/>
          <w:szCs w:val="20"/>
        </w:rPr>
        <w:t>ja persona veiks darbus</w:t>
      </w:r>
      <w:r w:rsidRPr="00F54280">
        <w:rPr>
          <w:rFonts w:ascii="Arial" w:hAnsi="Arial" w:cs="Arial"/>
          <w:sz w:val="20"/>
          <w:szCs w:val="20"/>
        </w:rPr>
        <w:t>;</w:t>
      </w:r>
    </w:p>
    <w:p w14:paraId="48AA8020" w14:textId="79E64B2D" w:rsidR="0054545A" w:rsidRPr="00F54280" w:rsidRDefault="0054545A" w:rsidP="00CA7FBA">
      <w:pPr>
        <w:numPr>
          <w:ilvl w:val="0"/>
          <w:numId w:val="9"/>
        </w:numPr>
        <w:ind w:hanging="720"/>
        <w:jc w:val="both"/>
        <w:rPr>
          <w:sz w:val="20"/>
          <w:szCs w:val="20"/>
        </w:rPr>
      </w:pPr>
      <w:r w:rsidRPr="00F54280">
        <w:rPr>
          <w:sz w:val="20"/>
          <w:szCs w:val="20"/>
        </w:rPr>
        <w:t>vienošanās, ka, ja tiks pieņemts lēmums pretendentam piešķirt iepirkuma līguma slēgšanas tiesības, pretendents un persona, uz kura</w:t>
      </w:r>
      <w:r w:rsidR="005B35EE" w:rsidRPr="00F54280">
        <w:rPr>
          <w:sz w:val="20"/>
          <w:szCs w:val="20"/>
        </w:rPr>
        <w:t xml:space="preserve">s iespējām </w:t>
      </w:r>
      <w:r w:rsidRPr="00F54280">
        <w:rPr>
          <w:sz w:val="20"/>
          <w:szCs w:val="20"/>
        </w:rPr>
        <w:t xml:space="preserve">pretendents būs balstījies, </w:t>
      </w:r>
      <w:r w:rsidR="009A6216" w:rsidRPr="00F54280">
        <w:rPr>
          <w:sz w:val="20"/>
          <w:szCs w:val="20"/>
        </w:rPr>
        <w:t xml:space="preserve">nolikumā noteiktajā </w:t>
      </w:r>
      <w:r w:rsidRPr="00F54280">
        <w:rPr>
          <w:sz w:val="20"/>
          <w:szCs w:val="20"/>
        </w:rPr>
        <w:t>termiņā vai nu nodibinās personālsabiedrību, iesniedzot personālsabiedrības reģistrācijas dokument</w:t>
      </w:r>
      <w:r w:rsidR="00436418" w:rsidRPr="00F54280">
        <w:rPr>
          <w:sz w:val="20"/>
          <w:szCs w:val="20"/>
        </w:rPr>
        <w:t xml:space="preserve">u </w:t>
      </w:r>
      <w:r w:rsidR="00436418" w:rsidRPr="00F54280">
        <w:rPr>
          <w:i/>
          <w:sz w:val="16"/>
          <w:szCs w:val="16"/>
        </w:rPr>
        <w:t>(Apliecināta kopija vai elektroniskais dokuments parakstīts ar drošu elektronisko parakstu)</w:t>
      </w:r>
      <w:r w:rsidRPr="00F54280">
        <w:rPr>
          <w:sz w:val="20"/>
          <w:szCs w:val="20"/>
        </w:rPr>
        <w:t>, vai arī atbilstoši Civillikuma 2241. pantam noslēgs sabiedrības līgums, iesniedzot sabied</w:t>
      </w:r>
      <w:r w:rsidR="009A6216" w:rsidRPr="00F54280">
        <w:rPr>
          <w:sz w:val="20"/>
          <w:szCs w:val="20"/>
        </w:rPr>
        <w:t>rības līgum</w:t>
      </w:r>
      <w:r w:rsidR="00436418" w:rsidRPr="00F54280">
        <w:rPr>
          <w:sz w:val="20"/>
          <w:szCs w:val="20"/>
        </w:rPr>
        <w:t xml:space="preserve">u </w:t>
      </w:r>
      <w:r w:rsidR="00436418" w:rsidRPr="00F54280">
        <w:rPr>
          <w:i/>
          <w:sz w:val="16"/>
          <w:szCs w:val="16"/>
        </w:rPr>
        <w:t>(Apliecināta kopija vai elektroniskais dokuments parakstīts ar drošu elektronisko parakstu)</w:t>
      </w:r>
      <w:r w:rsidRPr="00F54280">
        <w:rPr>
          <w:sz w:val="20"/>
          <w:szCs w:val="20"/>
        </w:rPr>
        <w:t>.</w:t>
      </w:r>
    </w:p>
    <w:p w14:paraId="50023400" w14:textId="640D1CA4" w:rsidR="00905486" w:rsidRPr="00F54280" w:rsidRDefault="00905486" w:rsidP="00630A86">
      <w:pPr>
        <w:pStyle w:val="naisf"/>
        <w:spacing w:before="0" w:after="0"/>
        <w:ind w:firstLine="0"/>
        <w:rPr>
          <w:rFonts w:ascii="Arial" w:hAnsi="Arial" w:cs="Arial"/>
          <w:sz w:val="20"/>
          <w:szCs w:val="20"/>
        </w:rPr>
      </w:pPr>
    </w:p>
    <w:p w14:paraId="2A4CBC55" w14:textId="3CFD6154" w:rsidR="00501D1C" w:rsidRPr="00F54280" w:rsidRDefault="00501D1C" w:rsidP="00B8727A">
      <w:pPr>
        <w:pStyle w:val="Virsraksts4"/>
        <w:ind w:firstLine="709"/>
      </w:pPr>
      <w:bookmarkStart w:id="17" w:name="_Toc235620830"/>
      <w:r w:rsidRPr="00F54280">
        <w:t>Apakšuzņēmējs</w:t>
      </w:r>
      <w:bookmarkEnd w:id="17"/>
    </w:p>
    <w:p w14:paraId="717BC751" w14:textId="5E1C0CB5" w:rsidR="00FB31AC" w:rsidRPr="00F54280" w:rsidRDefault="00FB31AC" w:rsidP="00FB31AC">
      <w:pPr>
        <w:numPr>
          <w:ilvl w:val="1"/>
          <w:numId w:val="2"/>
        </w:numPr>
        <w:tabs>
          <w:tab w:val="clear" w:pos="1996"/>
        </w:tabs>
        <w:ind w:left="709" w:hanging="709"/>
        <w:jc w:val="both"/>
        <w:rPr>
          <w:sz w:val="20"/>
          <w:szCs w:val="20"/>
        </w:rPr>
      </w:pPr>
      <w:bookmarkStart w:id="18" w:name="_Hlk124761320"/>
      <w:r w:rsidRPr="00F54280">
        <w:rPr>
          <w:sz w:val="20"/>
          <w:szCs w:val="20"/>
        </w:rPr>
        <w:t>Pretendenta nolīgta persona vai savukārt tās nolīgta persona, kura sniedz pakalpojumus iepirkuma līguma izpildei.</w:t>
      </w:r>
    </w:p>
    <w:p w14:paraId="349A6410" w14:textId="3EABD85E" w:rsidR="00FB31AC" w:rsidRPr="00F54280" w:rsidRDefault="00FB31AC" w:rsidP="00FB31AC">
      <w:pPr>
        <w:numPr>
          <w:ilvl w:val="1"/>
          <w:numId w:val="2"/>
        </w:numPr>
        <w:tabs>
          <w:tab w:val="clear" w:pos="1996"/>
        </w:tabs>
        <w:ind w:left="709" w:hanging="709"/>
        <w:jc w:val="both"/>
        <w:rPr>
          <w:sz w:val="20"/>
          <w:szCs w:val="20"/>
        </w:rPr>
      </w:pPr>
      <w:r w:rsidRPr="00F54280">
        <w:rPr>
          <w:sz w:val="20"/>
          <w:szCs w:val="20"/>
        </w:rPr>
        <w:t xml:space="preserve">Ja iepirkuma līguma priekšmets ietver pakalpojumu sniegšanu un pretendents iepirkuma līguma izpildei nolīgs apakšuzņēmēju, tad pieteikumā dalībai iepirkumā (nolikuma 5. pielikums “Pretendenta pieteikuma dalībai iepirkumā forma”) pretendentam jāuzrāda katrs apakšuzņēmējs, kura sniedzamo pakalpojumu vērtība ir vismaz 10 000 </w:t>
      </w:r>
      <w:r w:rsidRPr="00F54280">
        <w:rPr>
          <w:i/>
          <w:iCs/>
          <w:sz w:val="20"/>
          <w:szCs w:val="20"/>
        </w:rPr>
        <w:t>euro</w:t>
      </w:r>
      <w:r w:rsidRPr="00F54280">
        <w:rPr>
          <w:sz w:val="20"/>
          <w:szCs w:val="20"/>
        </w:rPr>
        <w:t>, un jāuzrāda katram šādam apakšuzņēmējam izpildei nododamā iepirkuma līguma daļa.</w:t>
      </w:r>
    </w:p>
    <w:p w14:paraId="21FD9A8C" w14:textId="77777777" w:rsidR="00FB31AC" w:rsidRPr="00F54280" w:rsidRDefault="00FB31AC" w:rsidP="00FB31AC">
      <w:pPr>
        <w:numPr>
          <w:ilvl w:val="1"/>
          <w:numId w:val="2"/>
        </w:numPr>
        <w:tabs>
          <w:tab w:val="clear" w:pos="1996"/>
        </w:tabs>
        <w:ind w:left="709" w:hanging="709"/>
        <w:jc w:val="both"/>
        <w:rPr>
          <w:sz w:val="20"/>
          <w:szCs w:val="20"/>
        </w:rPr>
      </w:pPr>
      <w:r w:rsidRPr="00F54280">
        <w:rPr>
          <w:sz w:val="20"/>
          <w:szCs w:val="20"/>
        </w:rPr>
        <w:t xml:space="preserve">Piedāvājumā jāiekļauj pretendenta un katra apakšuzņēmēja parakstīta vienošanās. </w:t>
      </w:r>
    </w:p>
    <w:p w14:paraId="191EB372" w14:textId="77777777" w:rsidR="00FB31AC" w:rsidRPr="00F54280" w:rsidRDefault="00FB31AC" w:rsidP="00FB31AC">
      <w:pPr>
        <w:ind w:left="720"/>
        <w:jc w:val="both"/>
        <w:rPr>
          <w:b/>
          <w:sz w:val="20"/>
          <w:szCs w:val="20"/>
          <w:u w:val="single"/>
        </w:rPr>
      </w:pPr>
      <w:r w:rsidRPr="00F54280">
        <w:rPr>
          <w:b/>
          <w:sz w:val="20"/>
          <w:szCs w:val="20"/>
          <w:u w:val="single"/>
        </w:rPr>
        <w:t xml:space="preserve">Vienošanās dokumentam jāsatur šādi noteikumi: </w:t>
      </w:r>
    </w:p>
    <w:p w14:paraId="49D6D3F0" w14:textId="77777777" w:rsidR="00FB31AC" w:rsidRPr="00F54280" w:rsidRDefault="00FB31AC" w:rsidP="00CA7FBA">
      <w:pPr>
        <w:numPr>
          <w:ilvl w:val="0"/>
          <w:numId w:val="18"/>
        </w:numPr>
        <w:ind w:left="1418" w:hanging="709"/>
        <w:jc w:val="both"/>
        <w:rPr>
          <w:sz w:val="20"/>
          <w:szCs w:val="20"/>
        </w:rPr>
      </w:pPr>
      <w:r w:rsidRPr="00F54280">
        <w:rPr>
          <w:sz w:val="20"/>
          <w:szCs w:val="20"/>
        </w:rPr>
        <w:t>pretendenta un apakšuzņēmēja vienošanās par sadarbību nākotnē iepirkuma līguma izpildē;</w:t>
      </w:r>
    </w:p>
    <w:p w14:paraId="518D6884" w14:textId="77777777" w:rsidR="00FB31AC" w:rsidRPr="00F54280" w:rsidRDefault="00FB31AC" w:rsidP="00CA7FBA">
      <w:pPr>
        <w:numPr>
          <w:ilvl w:val="0"/>
          <w:numId w:val="18"/>
        </w:numPr>
        <w:ind w:left="1418" w:hanging="709"/>
        <w:jc w:val="both"/>
        <w:rPr>
          <w:sz w:val="20"/>
          <w:szCs w:val="20"/>
        </w:rPr>
      </w:pPr>
      <w:r w:rsidRPr="00F54280">
        <w:rPr>
          <w:sz w:val="20"/>
          <w:szCs w:val="20"/>
        </w:rPr>
        <w:t>izpildei nododamā iepirkuma līguma daļa: darbi, kas iepirkuma līguma ietvaros tiks nodoti apakšuzņēmējam</w:t>
      </w:r>
      <w:r w:rsidRPr="00F54280">
        <w:rPr>
          <w:bCs/>
          <w:sz w:val="20"/>
          <w:szCs w:val="20"/>
        </w:rPr>
        <w:t>;</w:t>
      </w:r>
    </w:p>
    <w:p w14:paraId="38EF70FC" w14:textId="2965425C" w:rsidR="00FB31AC" w:rsidRPr="00347086" w:rsidRDefault="00FB31AC" w:rsidP="00CA7FBA">
      <w:pPr>
        <w:numPr>
          <w:ilvl w:val="0"/>
          <w:numId w:val="18"/>
        </w:numPr>
        <w:ind w:left="1418" w:hanging="709"/>
        <w:jc w:val="both"/>
        <w:rPr>
          <w:sz w:val="20"/>
          <w:szCs w:val="20"/>
        </w:rPr>
      </w:pPr>
      <w:r w:rsidRPr="00F54280">
        <w:rPr>
          <w:sz w:val="20"/>
          <w:szCs w:val="20"/>
        </w:rPr>
        <w:t>sniedzamo pakalpojumu apmērs</w:t>
      </w:r>
      <w:r>
        <w:rPr>
          <w:sz w:val="20"/>
          <w:szCs w:val="20"/>
        </w:rPr>
        <w:t xml:space="preserve"> naudas izteiksmē</w:t>
      </w:r>
      <w:r w:rsidRPr="00347086">
        <w:rPr>
          <w:sz w:val="20"/>
          <w:szCs w:val="20"/>
        </w:rPr>
        <w:t xml:space="preserve">.  </w:t>
      </w:r>
    </w:p>
    <w:bookmarkEnd w:id="18"/>
    <w:p w14:paraId="644AF47B" w14:textId="77777777" w:rsidR="00B31532" w:rsidRPr="00573AE7" w:rsidRDefault="00B31532" w:rsidP="00630A86">
      <w:pPr>
        <w:pStyle w:val="naisf"/>
        <w:spacing w:before="0" w:after="0"/>
        <w:ind w:firstLine="0"/>
        <w:rPr>
          <w:rFonts w:ascii="Arial" w:hAnsi="Arial" w:cs="Arial"/>
          <w:sz w:val="20"/>
          <w:szCs w:val="20"/>
        </w:rPr>
      </w:pPr>
    </w:p>
    <w:p w14:paraId="7F91BECF" w14:textId="7EEB4D6B" w:rsidR="00556223" w:rsidRPr="00984894" w:rsidRDefault="00B8727A" w:rsidP="00011512">
      <w:pPr>
        <w:pStyle w:val="Virsraksts1"/>
        <w:numPr>
          <w:ilvl w:val="0"/>
          <w:numId w:val="23"/>
        </w:numPr>
        <w:ind w:left="0"/>
        <w:rPr>
          <w:rStyle w:val="Izclums"/>
          <w:b/>
          <w:iCs w:val="0"/>
        </w:rPr>
      </w:pPr>
      <w:r w:rsidRPr="00984894">
        <w:rPr>
          <w:rStyle w:val="Izclums"/>
          <w:iCs w:val="0"/>
        </w:rPr>
        <w:t xml:space="preserve"> </w:t>
      </w:r>
      <w:bookmarkStart w:id="19" w:name="_Toc235620831"/>
      <w:r w:rsidR="00820B8C" w:rsidRPr="00984894">
        <w:rPr>
          <w:rStyle w:val="Izclums"/>
          <w:b/>
          <w:iCs w:val="0"/>
        </w:rPr>
        <w:t xml:space="preserve">IEPIRKUMA </w:t>
      </w:r>
      <w:r w:rsidR="00556223" w:rsidRPr="00984894">
        <w:rPr>
          <w:rStyle w:val="Izclums"/>
          <w:b/>
          <w:iCs w:val="0"/>
        </w:rPr>
        <w:t>DOKUMENTU PIEEJAMĪBA</w:t>
      </w:r>
      <w:r w:rsidR="00A51FF8" w:rsidRPr="00984894">
        <w:rPr>
          <w:rStyle w:val="Izclums"/>
          <w:b/>
          <w:iCs w:val="0"/>
        </w:rPr>
        <w:t xml:space="preserve"> UN INFORMĀCIJAS APMAIŅA</w:t>
      </w:r>
      <w:bookmarkEnd w:id="19"/>
    </w:p>
    <w:p w14:paraId="46AEDB9E" w14:textId="77777777" w:rsidR="00BF7E49" w:rsidRPr="00573AE7" w:rsidRDefault="00BF7E49" w:rsidP="00630A86">
      <w:pPr>
        <w:pStyle w:val="naisf"/>
        <w:spacing w:before="0" w:after="0"/>
        <w:ind w:firstLine="0"/>
        <w:rPr>
          <w:rFonts w:ascii="Arial" w:hAnsi="Arial" w:cs="Arial"/>
          <w:sz w:val="20"/>
          <w:szCs w:val="20"/>
        </w:rPr>
      </w:pPr>
    </w:p>
    <w:p w14:paraId="3D2C23F3" w14:textId="30971784" w:rsidR="00BF7E49" w:rsidRPr="00573AE7" w:rsidRDefault="00922A43" w:rsidP="00C30C95">
      <w:pPr>
        <w:pStyle w:val="Virsraksts4"/>
        <w:ind w:firstLine="709"/>
      </w:pPr>
      <w:bookmarkStart w:id="20" w:name="_Toc235620832"/>
      <w:r w:rsidRPr="00573AE7">
        <w:t xml:space="preserve">Iepirkuma </w:t>
      </w:r>
      <w:r w:rsidR="00BF7E49" w:rsidRPr="00573AE7">
        <w:t>dokumentu pieejamība</w:t>
      </w:r>
      <w:bookmarkEnd w:id="20"/>
    </w:p>
    <w:p w14:paraId="2DA2A93C" w14:textId="77777777" w:rsidR="00A949D4" w:rsidRPr="00A949D4" w:rsidRDefault="00A949D4" w:rsidP="00A949D4">
      <w:pPr>
        <w:pStyle w:val="Sarakstarindkopa"/>
        <w:numPr>
          <w:ilvl w:val="0"/>
          <w:numId w:val="2"/>
        </w:numPr>
        <w:contextualSpacing w:val="0"/>
        <w:jc w:val="both"/>
        <w:rPr>
          <w:rFonts w:cs="Arial"/>
          <w:vanish/>
          <w:sz w:val="20"/>
        </w:rPr>
      </w:pPr>
      <w:bookmarkStart w:id="21" w:name="_Hlk148967154"/>
      <w:bookmarkStart w:id="22" w:name="_Hlk506553637"/>
    </w:p>
    <w:p w14:paraId="674493B3" w14:textId="789CACEB" w:rsidR="004F58B4" w:rsidRPr="00347086" w:rsidRDefault="004F58B4" w:rsidP="00A949D4">
      <w:pPr>
        <w:pStyle w:val="naisf"/>
        <w:numPr>
          <w:ilvl w:val="1"/>
          <w:numId w:val="2"/>
        </w:numPr>
        <w:tabs>
          <w:tab w:val="num" w:pos="267"/>
        </w:tabs>
        <w:spacing w:before="0" w:after="0"/>
        <w:ind w:left="720"/>
        <w:rPr>
          <w:rFonts w:ascii="Arial" w:hAnsi="Arial" w:cs="Arial"/>
          <w:sz w:val="20"/>
          <w:szCs w:val="20"/>
        </w:rPr>
      </w:pPr>
      <w:r w:rsidRPr="00347086">
        <w:rPr>
          <w:rFonts w:ascii="Arial" w:hAnsi="Arial" w:cs="Arial"/>
          <w:sz w:val="20"/>
          <w:szCs w:val="20"/>
        </w:rPr>
        <w:t>Sākot ar attiecīgā iepirkum</w:t>
      </w:r>
      <w:r>
        <w:rPr>
          <w:rFonts w:ascii="Arial" w:hAnsi="Arial" w:cs="Arial"/>
          <w:sz w:val="20"/>
          <w:szCs w:val="20"/>
        </w:rPr>
        <w:t>a</w:t>
      </w:r>
      <w:r w:rsidRPr="00347086">
        <w:rPr>
          <w:rFonts w:ascii="Arial" w:hAnsi="Arial" w:cs="Arial"/>
          <w:sz w:val="20"/>
          <w:szCs w:val="20"/>
        </w:rPr>
        <w:t xml:space="preserve"> izsludināšanas brīdi iepirkuma dokumenti, tai skaitā nolikums, </w:t>
      </w:r>
      <w:r>
        <w:rPr>
          <w:rFonts w:ascii="Arial" w:hAnsi="Arial" w:cs="Arial"/>
          <w:sz w:val="20"/>
          <w:szCs w:val="20"/>
        </w:rPr>
        <w:t>tā pielikumi</w:t>
      </w:r>
      <w:r w:rsidR="00F63CDD">
        <w:rPr>
          <w:rFonts w:ascii="Arial" w:hAnsi="Arial" w:cs="Arial"/>
          <w:sz w:val="20"/>
          <w:szCs w:val="20"/>
        </w:rPr>
        <w:t xml:space="preserve"> </w:t>
      </w:r>
      <w:r w:rsidRPr="00347086">
        <w:rPr>
          <w:rFonts w:ascii="Arial" w:hAnsi="Arial" w:cs="Arial"/>
          <w:sz w:val="20"/>
          <w:szCs w:val="20"/>
        </w:rPr>
        <w:t xml:space="preserve">un atbildes uz piegādātāju jautājumiem ir brīvi un tieši pieejami elektroniskā formātā </w:t>
      </w:r>
      <w:r>
        <w:rPr>
          <w:rFonts w:ascii="Arial" w:hAnsi="Arial" w:cs="Arial"/>
          <w:kern w:val="16"/>
          <w:sz w:val="20"/>
          <w:szCs w:val="20"/>
        </w:rPr>
        <w:t>Pircēja profilā</w:t>
      </w:r>
      <w:r w:rsidRPr="00347086">
        <w:rPr>
          <w:rFonts w:ascii="Arial" w:hAnsi="Arial" w:cs="Arial"/>
          <w:sz w:val="20"/>
          <w:szCs w:val="20"/>
        </w:rPr>
        <w:t xml:space="preserve">. </w:t>
      </w:r>
    </w:p>
    <w:bookmarkEnd w:id="21"/>
    <w:p w14:paraId="7FA2D84C" w14:textId="1E6C9BD8" w:rsidR="001A31B1" w:rsidRPr="006F5880" w:rsidRDefault="001A31B1" w:rsidP="00882A18">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rPr>
        <w:t xml:space="preserve">Ja komisija sniedz papildu informāciju piegādātājam, tā vienlaikus ar papildu informācijas nosūtīšanu piegādātājam, kas uzdevis jautājumu, </w:t>
      </w:r>
      <w:r w:rsidR="00912567">
        <w:rPr>
          <w:rFonts w:ascii="Arial" w:hAnsi="Arial" w:cs="Arial"/>
          <w:sz w:val="20"/>
        </w:rPr>
        <w:t>ievieto</w:t>
      </w:r>
      <w:r w:rsidRPr="00573AE7">
        <w:rPr>
          <w:rFonts w:ascii="Arial" w:hAnsi="Arial" w:cs="Arial"/>
          <w:sz w:val="20"/>
        </w:rPr>
        <w:t xml:space="preserve"> šo informāciju </w:t>
      </w:r>
      <w:r w:rsidR="00676B36">
        <w:rPr>
          <w:rFonts w:ascii="Arial" w:hAnsi="Arial" w:cs="Arial"/>
          <w:kern w:val="16"/>
          <w:sz w:val="20"/>
          <w:szCs w:val="20"/>
        </w:rPr>
        <w:t>Pircēja profilā</w:t>
      </w:r>
      <w:r w:rsidRPr="00573AE7">
        <w:rPr>
          <w:rFonts w:ascii="Arial" w:hAnsi="Arial" w:cs="Arial"/>
          <w:sz w:val="20"/>
        </w:rPr>
        <w:t>, norādot arī piegādātāja uzdoto jautājumu.</w:t>
      </w:r>
    </w:p>
    <w:p w14:paraId="2805157A" w14:textId="7F5B8CF4" w:rsidR="006F5880" w:rsidRPr="006F5880" w:rsidRDefault="006F5880" w:rsidP="00882A18">
      <w:pPr>
        <w:pStyle w:val="naisf"/>
        <w:numPr>
          <w:ilvl w:val="1"/>
          <w:numId w:val="2"/>
        </w:numPr>
        <w:tabs>
          <w:tab w:val="clear" w:pos="1996"/>
        </w:tabs>
        <w:spacing w:before="0" w:after="0"/>
        <w:ind w:left="709" w:hanging="709"/>
        <w:rPr>
          <w:rFonts w:ascii="Arial" w:hAnsi="Arial" w:cs="Arial"/>
          <w:sz w:val="20"/>
          <w:szCs w:val="20"/>
        </w:rPr>
      </w:pPr>
      <w:r w:rsidRPr="002B4EDC">
        <w:rPr>
          <w:rFonts w:ascii="Arial" w:hAnsi="Arial" w:cs="Arial"/>
          <w:sz w:val="20"/>
          <w:szCs w:val="20"/>
        </w:rPr>
        <w:lastRenderedPageBreak/>
        <w:t>Iepirkuma dokumentācijā var tikt izdarīti grozījumi, ja vien grozītie noteikumi nepieļauj atšķirīgu piedāvājumu iesniegšanu vai citu pretendentu dalību vai izvēli iepirkumā. Ja tiek izdarīti grozījumi, piedāvājumu iesniegšanas termiņš tiek noteikts ne īsāks par 10 (desmit) darbdienām pēc dienas, kad atkārtoti publicēts paziņojums par plānoto līgumu, un Pircēja profilā tiek nodrošināta brīva un tieša elektroniska piekļuve grozītajiem iepirkuma dokumentiem, sākot ar minētā paziņojuma publicēšanas dienu.</w:t>
      </w:r>
    </w:p>
    <w:p w14:paraId="295EF607" w14:textId="16F78CD4" w:rsidR="00F26F06" w:rsidRPr="00573AE7" w:rsidRDefault="00F26F06" w:rsidP="00882A18">
      <w:pPr>
        <w:jc w:val="both"/>
        <w:rPr>
          <w:b/>
          <w:sz w:val="20"/>
          <w:szCs w:val="20"/>
        </w:rPr>
      </w:pPr>
      <w:bookmarkStart w:id="23" w:name="_1.5.4._Piedāvājumu_atvēršanas"/>
      <w:bookmarkEnd w:id="22"/>
      <w:bookmarkEnd w:id="23"/>
    </w:p>
    <w:p w14:paraId="563CF000" w14:textId="3D638895" w:rsidR="00A51FF8" w:rsidRPr="00573AE7" w:rsidRDefault="00A51FF8" w:rsidP="00882A18">
      <w:pPr>
        <w:pStyle w:val="Virsraksts4"/>
        <w:ind w:firstLine="709"/>
      </w:pPr>
      <w:bookmarkStart w:id="24" w:name="_Toc235620833"/>
      <w:r w:rsidRPr="00573AE7">
        <w:t>Informācijas apmaiņa</w:t>
      </w:r>
      <w:bookmarkEnd w:id="24"/>
    </w:p>
    <w:p w14:paraId="314D2AA6" w14:textId="77777777" w:rsidR="008A3620" w:rsidRPr="00146A9A" w:rsidRDefault="008A3620" w:rsidP="00882A18">
      <w:pPr>
        <w:pStyle w:val="naisf"/>
        <w:numPr>
          <w:ilvl w:val="1"/>
          <w:numId w:val="2"/>
        </w:numPr>
        <w:tabs>
          <w:tab w:val="clear" w:pos="1996"/>
        </w:tabs>
        <w:spacing w:before="0" w:after="0"/>
        <w:ind w:left="709" w:hanging="709"/>
        <w:rPr>
          <w:rFonts w:ascii="Arial" w:hAnsi="Arial" w:cs="Arial"/>
          <w:sz w:val="20"/>
          <w:szCs w:val="20"/>
        </w:rPr>
      </w:pPr>
      <w:r w:rsidRPr="00146A9A">
        <w:rPr>
          <w:rFonts w:ascii="Arial" w:hAnsi="Arial" w:cs="Arial"/>
          <w:sz w:val="20"/>
          <w:szCs w:val="20"/>
        </w:rPr>
        <w:t>Piegādātājs iesniegumu par papildu informācijas nepieciešamību iesniedz elektroniski komisijai, izmantojot Pircēja profila saziņas funkcionalitāti.</w:t>
      </w:r>
    </w:p>
    <w:p w14:paraId="7869FEEA" w14:textId="77777777" w:rsidR="008A3620" w:rsidRPr="00146A9A" w:rsidRDefault="008A3620" w:rsidP="00882A18">
      <w:pPr>
        <w:pStyle w:val="naisf"/>
        <w:numPr>
          <w:ilvl w:val="1"/>
          <w:numId w:val="2"/>
        </w:numPr>
        <w:tabs>
          <w:tab w:val="clear" w:pos="1996"/>
        </w:tabs>
        <w:spacing w:before="0" w:after="0"/>
        <w:ind w:left="709" w:hanging="709"/>
        <w:rPr>
          <w:rFonts w:ascii="Arial" w:hAnsi="Arial" w:cs="Arial"/>
          <w:sz w:val="20"/>
          <w:szCs w:val="20"/>
        </w:rPr>
      </w:pPr>
      <w:r w:rsidRPr="00146A9A">
        <w:rPr>
          <w:rFonts w:ascii="Arial" w:hAnsi="Arial" w:cs="Arial"/>
          <w:sz w:val="20"/>
          <w:szCs w:val="20"/>
        </w:rPr>
        <w:t xml:space="preserve">Piegādātājs papildu informāciju var pieprasīt savlaicīgi, un komisija to sniedz </w:t>
      </w:r>
      <w:r>
        <w:rPr>
          <w:rFonts w:ascii="Arial" w:hAnsi="Arial" w:cs="Arial"/>
          <w:sz w:val="20"/>
          <w:szCs w:val="20"/>
        </w:rPr>
        <w:t>3</w:t>
      </w:r>
      <w:r w:rsidRPr="00146A9A">
        <w:rPr>
          <w:rFonts w:ascii="Arial" w:hAnsi="Arial" w:cs="Arial"/>
          <w:sz w:val="20"/>
          <w:szCs w:val="20"/>
        </w:rPr>
        <w:t xml:space="preserve"> (</w:t>
      </w:r>
      <w:r>
        <w:rPr>
          <w:rFonts w:ascii="Arial" w:hAnsi="Arial" w:cs="Arial"/>
          <w:sz w:val="20"/>
          <w:szCs w:val="20"/>
        </w:rPr>
        <w:t>trīs</w:t>
      </w:r>
      <w:r w:rsidRPr="00146A9A">
        <w:rPr>
          <w:rFonts w:ascii="Arial" w:hAnsi="Arial" w:cs="Arial"/>
          <w:sz w:val="20"/>
          <w:szCs w:val="20"/>
        </w:rPr>
        <w:t xml:space="preserve">) darbdienu laikā, bet ne vēlāk kā </w:t>
      </w:r>
      <w:r>
        <w:rPr>
          <w:rFonts w:ascii="Arial" w:hAnsi="Arial" w:cs="Arial"/>
          <w:sz w:val="20"/>
          <w:szCs w:val="20"/>
        </w:rPr>
        <w:t>4</w:t>
      </w:r>
      <w:r w:rsidRPr="00146A9A">
        <w:rPr>
          <w:rFonts w:ascii="Arial" w:hAnsi="Arial" w:cs="Arial"/>
          <w:sz w:val="20"/>
          <w:szCs w:val="20"/>
        </w:rPr>
        <w:t xml:space="preserve"> (</w:t>
      </w:r>
      <w:r>
        <w:rPr>
          <w:rFonts w:ascii="Arial" w:hAnsi="Arial" w:cs="Arial"/>
          <w:sz w:val="20"/>
          <w:szCs w:val="20"/>
        </w:rPr>
        <w:t>četras</w:t>
      </w:r>
      <w:r w:rsidRPr="00146A9A">
        <w:rPr>
          <w:rFonts w:ascii="Arial" w:hAnsi="Arial" w:cs="Arial"/>
          <w:sz w:val="20"/>
          <w:szCs w:val="20"/>
        </w:rPr>
        <w:t xml:space="preserve">) dienas pirms piedāvājumu iesniegšanas termiņa beigām. Komisija sniedz atbildi uz piegādātāja iesniegumu elektroniski, izmantojot Pircēja profila saziņas funkcionalitāti. </w:t>
      </w:r>
    </w:p>
    <w:p w14:paraId="31E26B58" w14:textId="77777777" w:rsidR="00A51FF8" w:rsidRPr="00573AE7" w:rsidRDefault="00A51FF8" w:rsidP="00630A86">
      <w:pPr>
        <w:jc w:val="both"/>
        <w:rPr>
          <w:b/>
          <w:sz w:val="20"/>
          <w:szCs w:val="20"/>
        </w:rPr>
      </w:pPr>
    </w:p>
    <w:p w14:paraId="00490F42" w14:textId="147576EC" w:rsidR="00312245" w:rsidRPr="00984894" w:rsidRDefault="00895F45" w:rsidP="00984894">
      <w:pPr>
        <w:pStyle w:val="Virsraksts1"/>
        <w:rPr>
          <w:rStyle w:val="Izclums"/>
          <w:b/>
          <w:iCs w:val="0"/>
        </w:rPr>
      </w:pPr>
      <w:bookmarkStart w:id="25" w:name="_1.7._Prasības_attiecībā"/>
      <w:bookmarkStart w:id="26" w:name="_Toc196038785"/>
      <w:bookmarkStart w:id="27" w:name="_Toc196038782"/>
      <w:bookmarkEnd w:id="25"/>
      <w:r>
        <w:rPr>
          <w:rStyle w:val="Izclums"/>
          <w:iCs w:val="0"/>
        </w:rPr>
        <w:t xml:space="preserve"> </w:t>
      </w:r>
      <w:bookmarkStart w:id="28" w:name="_Toc235620834"/>
      <w:r w:rsidR="00312245" w:rsidRPr="00984894">
        <w:rPr>
          <w:rStyle w:val="Izclums"/>
          <w:b/>
          <w:iCs w:val="0"/>
        </w:rPr>
        <w:t>P</w:t>
      </w:r>
      <w:bookmarkEnd w:id="26"/>
      <w:r w:rsidR="00312245" w:rsidRPr="00984894">
        <w:rPr>
          <w:rStyle w:val="Izclums"/>
          <w:b/>
          <w:iCs w:val="0"/>
        </w:rPr>
        <w:t>IEDĀVĀJUMĀ IEKĻAUJAMIE DOKUMENTI</w:t>
      </w:r>
      <w:r w:rsidR="009667C5" w:rsidRPr="00984894">
        <w:rPr>
          <w:rStyle w:val="Izclums"/>
          <w:b/>
          <w:iCs w:val="0"/>
        </w:rPr>
        <w:t xml:space="preserve"> UN TIEM IZVIRZĪTĀS PRASĪBAS</w:t>
      </w:r>
      <w:bookmarkEnd w:id="28"/>
    </w:p>
    <w:p w14:paraId="0DDB1A57" w14:textId="77777777" w:rsidR="00312245" w:rsidRPr="00573AE7" w:rsidRDefault="00312245" w:rsidP="00630A86">
      <w:pPr>
        <w:rPr>
          <w:sz w:val="20"/>
          <w:szCs w:val="20"/>
        </w:rPr>
      </w:pPr>
    </w:p>
    <w:p w14:paraId="5B69C5C1" w14:textId="0815C241" w:rsidR="002A60CC" w:rsidRPr="00573AE7" w:rsidRDefault="002A60CC" w:rsidP="00027D01">
      <w:pPr>
        <w:pStyle w:val="Virsraksts4"/>
        <w:ind w:firstLine="709"/>
      </w:pPr>
      <w:bookmarkStart w:id="29" w:name="_Hlk506467465"/>
      <w:bookmarkStart w:id="30" w:name="_Toc235620835"/>
      <w:r w:rsidRPr="00573AE7">
        <w:t>Piedāvājumā iekļaujamie dokumenti</w:t>
      </w:r>
      <w:bookmarkEnd w:id="30"/>
    </w:p>
    <w:p w14:paraId="50B14C64" w14:textId="77777777" w:rsidR="000A11BF" w:rsidRPr="000A11BF" w:rsidRDefault="000A11BF" w:rsidP="000A11BF">
      <w:pPr>
        <w:pStyle w:val="Sarakstarindkopa"/>
        <w:numPr>
          <w:ilvl w:val="0"/>
          <w:numId w:val="2"/>
        </w:numPr>
        <w:contextualSpacing w:val="0"/>
        <w:jc w:val="both"/>
        <w:rPr>
          <w:rFonts w:cs="Arial"/>
          <w:vanish/>
          <w:sz w:val="20"/>
          <w:u w:val="single"/>
          <w:lang w:eastAsia="en-US"/>
        </w:rPr>
      </w:pPr>
    </w:p>
    <w:p w14:paraId="03D45B74" w14:textId="7F35DECD" w:rsidR="002A60CC" w:rsidRPr="00573AE7" w:rsidRDefault="002A60CC" w:rsidP="000A11BF">
      <w:pPr>
        <w:pStyle w:val="Pamatteksts3"/>
        <w:numPr>
          <w:ilvl w:val="1"/>
          <w:numId w:val="2"/>
        </w:numPr>
        <w:tabs>
          <w:tab w:val="num" w:pos="267"/>
        </w:tabs>
        <w:ind w:left="720"/>
        <w:rPr>
          <w:rFonts w:ascii="Arial" w:hAnsi="Arial" w:cs="Arial"/>
          <w:sz w:val="20"/>
          <w:u w:val="single"/>
        </w:rPr>
      </w:pPr>
      <w:r w:rsidRPr="00573AE7">
        <w:rPr>
          <w:rFonts w:ascii="Arial" w:hAnsi="Arial" w:cs="Arial"/>
          <w:sz w:val="20"/>
          <w:u w:val="single"/>
        </w:rPr>
        <w:t>Pretendentam obligāti piedāvājumā jāiekļauj šādi dokumenti:</w:t>
      </w:r>
    </w:p>
    <w:p w14:paraId="2A59CE5D" w14:textId="77777777" w:rsidR="00CE797F" w:rsidRPr="00CE797F" w:rsidRDefault="00CE797F" w:rsidP="00CA7FBA">
      <w:pPr>
        <w:pStyle w:val="Sarakstarindkopa"/>
        <w:numPr>
          <w:ilvl w:val="2"/>
          <w:numId w:val="19"/>
        </w:numPr>
        <w:ind w:left="1418" w:hanging="709"/>
        <w:jc w:val="both"/>
        <w:rPr>
          <w:color w:val="FF0000"/>
          <w:sz w:val="20"/>
        </w:rPr>
      </w:pPr>
      <w:bookmarkStart w:id="31" w:name="_Hlk124756698"/>
      <w:bookmarkEnd w:id="29"/>
      <w:r w:rsidRPr="00977C26">
        <w:rPr>
          <w:b/>
          <w:bCs/>
          <w:sz w:val="20"/>
          <w:u w:val="single"/>
        </w:rPr>
        <w:t>Pretendenta pieteikums dalībai iepirkumā</w:t>
      </w:r>
      <w:r w:rsidRPr="00CE797F">
        <w:rPr>
          <w:sz w:val="20"/>
          <w:u w:val="single"/>
        </w:rPr>
        <w:t xml:space="preserve">; </w:t>
      </w:r>
    </w:p>
    <w:p w14:paraId="42DCC388" w14:textId="77777777" w:rsidR="00CE797F" w:rsidRPr="00CE797F" w:rsidRDefault="002A60CC" w:rsidP="00CA7FBA">
      <w:pPr>
        <w:pStyle w:val="Sarakstarindkopa"/>
        <w:numPr>
          <w:ilvl w:val="2"/>
          <w:numId w:val="19"/>
        </w:numPr>
        <w:ind w:left="1418" w:hanging="709"/>
        <w:jc w:val="both"/>
        <w:rPr>
          <w:color w:val="FF0000"/>
          <w:sz w:val="20"/>
        </w:rPr>
      </w:pPr>
      <w:r w:rsidRPr="00977C26">
        <w:rPr>
          <w:b/>
          <w:bCs/>
          <w:sz w:val="20"/>
          <w:u w:val="single"/>
        </w:rPr>
        <w:t>Tehniskais piedāvājums</w:t>
      </w:r>
      <w:r w:rsidRPr="00CE797F">
        <w:rPr>
          <w:sz w:val="20"/>
        </w:rPr>
        <w:t>, kura sagatavošanā ievērotas nolikuma V sadaļā noteiktās prasības;</w:t>
      </w:r>
    </w:p>
    <w:p w14:paraId="21797CB5" w14:textId="77777777" w:rsidR="00CE797F" w:rsidRPr="00CE797F" w:rsidRDefault="00CE797F" w:rsidP="00CA7FBA">
      <w:pPr>
        <w:pStyle w:val="Sarakstarindkopa"/>
        <w:numPr>
          <w:ilvl w:val="2"/>
          <w:numId w:val="19"/>
        </w:numPr>
        <w:ind w:left="1418" w:hanging="709"/>
        <w:jc w:val="both"/>
        <w:rPr>
          <w:color w:val="FF0000"/>
          <w:sz w:val="20"/>
        </w:rPr>
      </w:pPr>
      <w:r w:rsidRPr="00977C26">
        <w:rPr>
          <w:b/>
          <w:bCs/>
          <w:sz w:val="20"/>
          <w:u w:val="single"/>
        </w:rPr>
        <w:t>Finanšu piedāvājums</w:t>
      </w:r>
      <w:r w:rsidRPr="00CE797F">
        <w:rPr>
          <w:sz w:val="20"/>
        </w:rPr>
        <w:t>, kura sagatavošanā ievērotas nolikuma V sadaļā noteiktās prasības;</w:t>
      </w:r>
    </w:p>
    <w:p w14:paraId="5BC124B2" w14:textId="7FD58769" w:rsidR="00556223" w:rsidRPr="007A3E56" w:rsidRDefault="002A60CC" w:rsidP="00CA7FBA">
      <w:pPr>
        <w:pStyle w:val="Sarakstarindkopa"/>
        <w:numPr>
          <w:ilvl w:val="2"/>
          <w:numId w:val="19"/>
        </w:numPr>
        <w:ind w:left="1418" w:hanging="709"/>
        <w:jc w:val="both"/>
        <w:rPr>
          <w:color w:val="FF0000"/>
          <w:sz w:val="20"/>
        </w:rPr>
      </w:pPr>
      <w:r w:rsidRPr="00977C26">
        <w:rPr>
          <w:b/>
          <w:bCs/>
          <w:sz w:val="20"/>
          <w:u w:val="single"/>
        </w:rPr>
        <w:t>Pretendent</w:t>
      </w:r>
      <w:r w:rsidR="001F214A" w:rsidRPr="00977C26">
        <w:rPr>
          <w:b/>
          <w:bCs/>
          <w:sz w:val="20"/>
          <w:u w:val="single"/>
        </w:rPr>
        <w:t>u atlases</w:t>
      </w:r>
      <w:r w:rsidRPr="00977C26">
        <w:rPr>
          <w:b/>
          <w:bCs/>
          <w:sz w:val="20"/>
          <w:u w:val="single"/>
        </w:rPr>
        <w:t xml:space="preserve"> </w:t>
      </w:r>
      <w:r w:rsidR="00417C75" w:rsidRPr="00977C26">
        <w:rPr>
          <w:b/>
          <w:bCs/>
          <w:sz w:val="20"/>
          <w:u w:val="single"/>
        </w:rPr>
        <w:t xml:space="preserve">un </w:t>
      </w:r>
      <w:r w:rsidR="000C1DA8" w:rsidRPr="00977C26">
        <w:rPr>
          <w:b/>
          <w:bCs/>
          <w:sz w:val="20"/>
          <w:u w:val="single"/>
        </w:rPr>
        <w:t>pretendentu</w:t>
      </w:r>
      <w:r w:rsidR="00296C8C" w:rsidRPr="00977C26">
        <w:rPr>
          <w:b/>
          <w:bCs/>
          <w:sz w:val="20"/>
          <w:u w:val="single"/>
        </w:rPr>
        <w:t xml:space="preserve"> </w:t>
      </w:r>
      <w:r w:rsidR="00417C75" w:rsidRPr="00977C26">
        <w:rPr>
          <w:b/>
          <w:bCs/>
          <w:sz w:val="20"/>
          <w:u w:val="single"/>
        </w:rPr>
        <w:t>piedāvājum</w:t>
      </w:r>
      <w:r w:rsidR="000C1DA8" w:rsidRPr="00977C26">
        <w:rPr>
          <w:b/>
          <w:bCs/>
          <w:sz w:val="20"/>
          <w:u w:val="single"/>
        </w:rPr>
        <w:t>u vispār</w:t>
      </w:r>
      <w:r w:rsidR="00F22AED" w:rsidRPr="00977C26">
        <w:rPr>
          <w:b/>
          <w:bCs/>
          <w:sz w:val="20"/>
          <w:u w:val="single"/>
        </w:rPr>
        <w:t>ējās</w:t>
      </w:r>
      <w:r w:rsidR="000C1DA8" w:rsidRPr="00977C26">
        <w:rPr>
          <w:b/>
          <w:bCs/>
          <w:sz w:val="20"/>
          <w:u w:val="single"/>
        </w:rPr>
        <w:t xml:space="preserve"> atbilstības </w:t>
      </w:r>
      <w:r w:rsidRPr="00977C26">
        <w:rPr>
          <w:b/>
          <w:bCs/>
          <w:sz w:val="20"/>
          <w:u w:val="single"/>
        </w:rPr>
        <w:t>dokumenti</w:t>
      </w:r>
      <w:r w:rsidRPr="00CE797F">
        <w:rPr>
          <w:sz w:val="20"/>
        </w:rPr>
        <w:t>, kas uzskaitīti nolikuma 3. pielikumā “Pretendent</w:t>
      </w:r>
      <w:r w:rsidR="000C1DA8" w:rsidRPr="00CE797F">
        <w:rPr>
          <w:sz w:val="20"/>
        </w:rPr>
        <w:t>u</w:t>
      </w:r>
      <w:r w:rsidRPr="00CE797F">
        <w:rPr>
          <w:sz w:val="20"/>
        </w:rPr>
        <w:t xml:space="preserve"> </w:t>
      </w:r>
      <w:r w:rsidR="000C1DA8" w:rsidRPr="00CE797F">
        <w:rPr>
          <w:sz w:val="20"/>
        </w:rPr>
        <w:t xml:space="preserve">atlases </w:t>
      </w:r>
      <w:r w:rsidRPr="00CE797F">
        <w:rPr>
          <w:sz w:val="20"/>
        </w:rPr>
        <w:t xml:space="preserve">un </w:t>
      </w:r>
      <w:r w:rsidR="000C1DA8" w:rsidRPr="00CE797F">
        <w:rPr>
          <w:sz w:val="20"/>
        </w:rPr>
        <w:t xml:space="preserve">pretendentu </w:t>
      </w:r>
      <w:r w:rsidRPr="00CE797F">
        <w:rPr>
          <w:sz w:val="20"/>
        </w:rPr>
        <w:t>piedāvājum</w:t>
      </w:r>
      <w:r w:rsidR="000C1DA8" w:rsidRPr="00CE797F">
        <w:rPr>
          <w:sz w:val="20"/>
        </w:rPr>
        <w:t>u</w:t>
      </w:r>
      <w:r w:rsidRPr="00CE797F">
        <w:rPr>
          <w:sz w:val="20"/>
        </w:rPr>
        <w:t xml:space="preserve"> </w:t>
      </w:r>
      <w:r w:rsidR="000C1DA8" w:rsidRPr="00CE797F">
        <w:rPr>
          <w:sz w:val="20"/>
        </w:rPr>
        <w:t>vispār</w:t>
      </w:r>
      <w:r w:rsidR="00F22AED" w:rsidRPr="00CE797F">
        <w:rPr>
          <w:sz w:val="20"/>
        </w:rPr>
        <w:t>ējās</w:t>
      </w:r>
      <w:r w:rsidR="000C1DA8" w:rsidRPr="00CE797F">
        <w:rPr>
          <w:sz w:val="20"/>
        </w:rPr>
        <w:t xml:space="preserve"> </w:t>
      </w:r>
      <w:r w:rsidRPr="00CE797F">
        <w:rPr>
          <w:sz w:val="20"/>
        </w:rPr>
        <w:t>atbilstības prasības” un kuru sagatavošanā un iekļaušanā piedāvājumā ievērotas nolikuma V sadaļā noteiktās prasības</w:t>
      </w:r>
      <w:r w:rsidR="00CE797F">
        <w:rPr>
          <w:sz w:val="20"/>
        </w:rPr>
        <w:t>.</w:t>
      </w:r>
      <w:bookmarkEnd w:id="31"/>
    </w:p>
    <w:p w14:paraId="07F5827C" w14:textId="77777777" w:rsidR="007A3E56" w:rsidRPr="007A3E56" w:rsidRDefault="007A3E56" w:rsidP="007A3E56">
      <w:pPr>
        <w:pStyle w:val="Sarakstarindkopa"/>
        <w:ind w:left="1418"/>
        <w:jc w:val="both"/>
        <w:rPr>
          <w:color w:val="FF0000"/>
          <w:sz w:val="20"/>
        </w:rPr>
      </w:pPr>
    </w:p>
    <w:p w14:paraId="274A4247" w14:textId="4475C695" w:rsidR="006B6AEF" w:rsidRPr="00573AE7" w:rsidRDefault="00AC4E6C" w:rsidP="00027D01">
      <w:pPr>
        <w:pStyle w:val="Virsraksts4"/>
        <w:ind w:firstLine="709"/>
      </w:pPr>
      <w:bookmarkStart w:id="32" w:name="_Toc235620836"/>
      <w:r w:rsidRPr="00573AE7">
        <w:t>Kopējās prasības piedāvājumam un dokumentiem</w:t>
      </w:r>
      <w:bookmarkEnd w:id="32"/>
    </w:p>
    <w:p w14:paraId="2017AC51" w14:textId="7189B235" w:rsidR="001B07B0" w:rsidRPr="0003389C" w:rsidRDefault="0003389C" w:rsidP="0003389C">
      <w:pPr>
        <w:pStyle w:val="Sarakstarindkopa"/>
        <w:numPr>
          <w:ilvl w:val="1"/>
          <w:numId w:val="2"/>
        </w:numPr>
        <w:tabs>
          <w:tab w:val="clear" w:pos="1996"/>
        </w:tabs>
        <w:ind w:left="709" w:hanging="709"/>
        <w:rPr>
          <w:rFonts w:cs="Arial"/>
          <w:sz w:val="20"/>
        </w:rPr>
      </w:pPr>
      <w:bookmarkStart w:id="33" w:name="_Hlk506469180"/>
      <w:r w:rsidRPr="0003389C">
        <w:rPr>
          <w:rFonts w:cs="Arial"/>
          <w:sz w:val="20"/>
        </w:rPr>
        <w:t xml:space="preserve">Piedāvājumu variantu iesniegšana nav atļauta. </w:t>
      </w:r>
    </w:p>
    <w:p w14:paraId="028267C2" w14:textId="0C40926D" w:rsidR="002A7453" w:rsidRPr="00573AE7" w:rsidRDefault="002A7453" w:rsidP="00630A86">
      <w:pPr>
        <w:numPr>
          <w:ilvl w:val="1"/>
          <w:numId w:val="2"/>
        </w:numPr>
        <w:tabs>
          <w:tab w:val="clear" w:pos="1996"/>
        </w:tabs>
        <w:ind w:left="709" w:hanging="709"/>
        <w:jc w:val="both"/>
        <w:rPr>
          <w:rFonts w:eastAsia="Calibri"/>
          <w:sz w:val="20"/>
          <w:szCs w:val="20"/>
        </w:rPr>
      </w:pPr>
      <w:r w:rsidRPr="00573AE7">
        <w:rPr>
          <w:sz w:val="20"/>
          <w:szCs w:val="20"/>
        </w:rPr>
        <w:t xml:space="preserve">Piedāvājums jāiesniedz elektroniski </w:t>
      </w:r>
      <w:r w:rsidR="00AC55F3">
        <w:rPr>
          <w:sz w:val="20"/>
          <w:szCs w:val="20"/>
        </w:rPr>
        <w:t>Pircēja profilā</w:t>
      </w:r>
      <w:r w:rsidR="00D14DD6" w:rsidRPr="00573AE7">
        <w:t>.</w:t>
      </w:r>
      <w:r w:rsidRPr="00573AE7">
        <w:rPr>
          <w:sz w:val="20"/>
          <w:szCs w:val="20"/>
        </w:rPr>
        <w:t xml:space="preserve"> </w:t>
      </w:r>
    </w:p>
    <w:p w14:paraId="5FD341F6" w14:textId="77777777" w:rsidR="002A7453" w:rsidRPr="00E744A7" w:rsidRDefault="002A7453" w:rsidP="00630A86">
      <w:pPr>
        <w:numPr>
          <w:ilvl w:val="1"/>
          <w:numId w:val="2"/>
        </w:numPr>
        <w:tabs>
          <w:tab w:val="clear" w:pos="1996"/>
        </w:tabs>
        <w:ind w:left="709" w:hanging="709"/>
        <w:contextualSpacing/>
        <w:jc w:val="both"/>
        <w:rPr>
          <w:rFonts w:eastAsia="Calibri"/>
          <w:sz w:val="20"/>
          <w:szCs w:val="20"/>
        </w:rPr>
      </w:pPr>
      <w:bookmarkStart w:id="34" w:name="_Hlk506542470"/>
      <w:r w:rsidRPr="00E744A7">
        <w:rPr>
          <w:rFonts w:eastAsia="Calibri"/>
          <w:sz w:val="20"/>
          <w:szCs w:val="20"/>
        </w:rPr>
        <w:t>Sagatavojot piedāvājumu, jāievēro, ka:</w:t>
      </w:r>
    </w:p>
    <w:p w14:paraId="469654F5" w14:textId="3376AEE4" w:rsidR="002A7453" w:rsidRPr="00826B66" w:rsidRDefault="00977C26" w:rsidP="00CA7FBA">
      <w:pPr>
        <w:numPr>
          <w:ilvl w:val="0"/>
          <w:numId w:val="15"/>
        </w:numPr>
        <w:ind w:left="1418" w:hanging="709"/>
        <w:contextualSpacing/>
        <w:jc w:val="both"/>
        <w:rPr>
          <w:rFonts w:eastAsia="Calibri"/>
          <w:sz w:val="20"/>
          <w:szCs w:val="20"/>
        </w:rPr>
      </w:pPr>
      <w:bookmarkStart w:id="35" w:name="_Hlk124757850"/>
      <w:bookmarkStart w:id="36" w:name="_Hlk125629501"/>
      <w:r>
        <w:rPr>
          <w:rFonts w:eastAsia="Calibri"/>
          <w:sz w:val="20"/>
          <w:szCs w:val="20"/>
        </w:rPr>
        <w:t>pieteikums, tehniskais</w:t>
      </w:r>
      <w:r w:rsidR="002A7453" w:rsidRPr="00E744A7">
        <w:rPr>
          <w:rFonts w:eastAsia="Calibri"/>
          <w:sz w:val="20"/>
          <w:szCs w:val="20"/>
        </w:rPr>
        <w:t xml:space="preserve"> piedāvājums, </w:t>
      </w:r>
      <w:r>
        <w:rPr>
          <w:rFonts w:eastAsia="Calibri"/>
          <w:sz w:val="20"/>
          <w:szCs w:val="20"/>
        </w:rPr>
        <w:t>finanšu</w:t>
      </w:r>
      <w:r w:rsidR="002A7453" w:rsidRPr="00E744A7">
        <w:rPr>
          <w:rFonts w:eastAsia="Calibri"/>
          <w:sz w:val="20"/>
          <w:szCs w:val="20"/>
        </w:rPr>
        <w:t xml:space="preserve"> piedāvājums</w:t>
      </w:r>
      <w:r w:rsidR="00112B5E" w:rsidRPr="00E744A7">
        <w:rPr>
          <w:rFonts w:eastAsia="Calibri"/>
          <w:sz w:val="20"/>
          <w:szCs w:val="20"/>
        </w:rPr>
        <w:t>, formas (veidlapas)</w:t>
      </w:r>
      <w:r w:rsidR="002A7453" w:rsidRPr="00E744A7">
        <w:rPr>
          <w:rFonts w:eastAsia="Calibri"/>
          <w:sz w:val="20"/>
          <w:szCs w:val="20"/>
        </w:rPr>
        <w:t xml:space="preserve"> u.c. pretendentam jāaizpilda elektroniski, katrs</w:t>
      </w:r>
      <w:r w:rsidR="00706750" w:rsidRPr="00E744A7">
        <w:rPr>
          <w:rFonts w:eastAsia="Calibri"/>
          <w:sz w:val="20"/>
          <w:szCs w:val="20"/>
        </w:rPr>
        <w:t xml:space="preserve"> no </w:t>
      </w:r>
      <w:r w:rsidR="00C14A6B" w:rsidRPr="00E744A7">
        <w:rPr>
          <w:rFonts w:eastAsia="Calibri"/>
          <w:sz w:val="20"/>
          <w:szCs w:val="20"/>
        </w:rPr>
        <w:t xml:space="preserve">minētajiem </w:t>
      </w:r>
      <w:r w:rsidR="00C14A6B" w:rsidRPr="00826B66">
        <w:rPr>
          <w:rFonts w:eastAsia="Calibri"/>
          <w:sz w:val="20"/>
          <w:szCs w:val="20"/>
        </w:rPr>
        <w:t>dokumentiem</w:t>
      </w:r>
      <w:r w:rsidR="002A7453" w:rsidRPr="00826B66">
        <w:rPr>
          <w:rFonts w:eastAsia="Calibri"/>
          <w:sz w:val="20"/>
          <w:szCs w:val="20"/>
        </w:rPr>
        <w:t xml:space="preserve"> atsevišķā elektroniskā dokumentā;</w:t>
      </w:r>
    </w:p>
    <w:bookmarkEnd w:id="35"/>
    <w:p w14:paraId="10461CA4" w14:textId="68B550B2" w:rsidR="002A7453" w:rsidRPr="00826B66" w:rsidRDefault="002A7453" w:rsidP="00CA7FBA">
      <w:pPr>
        <w:numPr>
          <w:ilvl w:val="0"/>
          <w:numId w:val="15"/>
        </w:numPr>
        <w:ind w:left="1418" w:hanging="709"/>
        <w:contextualSpacing/>
        <w:jc w:val="both"/>
        <w:rPr>
          <w:rFonts w:eastAsia="Calibri"/>
          <w:sz w:val="20"/>
          <w:szCs w:val="20"/>
        </w:rPr>
      </w:pPr>
      <w:r w:rsidRPr="00826B66">
        <w:rPr>
          <w:rFonts w:eastAsia="Calibri"/>
          <w:sz w:val="20"/>
          <w:szCs w:val="20"/>
        </w:rPr>
        <w:t xml:space="preserve">iesniedzot piedāvājumu, pretendents to paraksta </w:t>
      </w:r>
      <w:r w:rsidR="000E63D7" w:rsidRPr="00826B66">
        <w:rPr>
          <w:rFonts w:eastAsia="Calibri"/>
          <w:sz w:val="20"/>
          <w:szCs w:val="20"/>
        </w:rPr>
        <w:t xml:space="preserve">vai nu </w:t>
      </w:r>
      <w:r w:rsidRPr="00826B66">
        <w:rPr>
          <w:rFonts w:eastAsia="Calibri"/>
          <w:sz w:val="20"/>
          <w:szCs w:val="20"/>
        </w:rPr>
        <w:t xml:space="preserve">ar </w:t>
      </w:r>
      <w:r w:rsidR="008A5846" w:rsidRPr="00826B66">
        <w:rPr>
          <w:rFonts w:eastAsia="Calibri"/>
          <w:sz w:val="20"/>
          <w:szCs w:val="20"/>
        </w:rPr>
        <w:t xml:space="preserve">drošu </w:t>
      </w:r>
      <w:r w:rsidRPr="00826B66">
        <w:rPr>
          <w:rFonts w:eastAsia="Calibri"/>
          <w:sz w:val="20"/>
          <w:szCs w:val="20"/>
        </w:rPr>
        <w:t>elektronisko parakstu</w:t>
      </w:r>
      <w:r w:rsidR="000E63D7" w:rsidRPr="00826B66">
        <w:rPr>
          <w:rFonts w:eastAsia="Calibri"/>
          <w:sz w:val="20"/>
          <w:szCs w:val="20"/>
        </w:rPr>
        <w:t>,</w:t>
      </w:r>
      <w:r w:rsidRPr="00826B66">
        <w:rPr>
          <w:rFonts w:eastAsia="Calibri"/>
          <w:sz w:val="20"/>
          <w:szCs w:val="20"/>
        </w:rPr>
        <w:t xml:space="preserve"> </w:t>
      </w:r>
      <w:r w:rsidR="0054078C" w:rsidRPr="00826B66">
        <w:rPr>
          <w:sz w:val="20"/>
          <w:szCs w:val="20"/>
          <w:shd w:val="clear" w:color="auto" w:fill="FFFFFF"/>
        </w:rPr>
        <w:t>kas atbilst normatīvajiem aktiem par elektronisko dokumentu un elektroniskā paraksta statusu</w:t>
      </w:r>
      <w:r w:rsidR="00E94474" w:rsidRPr="00826B66">
        <w:rPr>
          <w:rFonts w:eastAsia="Calibri"/>
          <w:sz w:val="20"/>
          <w:szCs w:val="20"/>
        </w:rPr>
        <w:t xml:space="preserve">, </w:t>
      </w:r>
      <w:r w:rsidR="00EA520C" w:rsidRPr="00826B66">
        <w:rPr>
          <w:rFonts w:eastAsia="Calibri"/>
          <w:sz w:val="20"/>
          <w:szCs w:val="20"/>
        </w:rPr>
        <w:t xml:space="preserve">vai </w:t>
      </w:r>
      <w:r w:rsidR="000E63D7" w:rsidRPr="00826B66">
        <w:rPr>
          <w:rFonts w:eastAsia="Calibri"/>
          <w:sz w:val="20"/>
          <w:szCs w:val="20"/>
        </w:rPr>
        <w:t xml:space="preserve">arī </w:t>
      </w:r>
      <w:r w:rsidR="00B646F8" w:rsidRPr="00826B66">
        <w:rPr>
          <w:rFonts w:eastAsia="Calibri"/>
          <w:sz w:val="20"/>
          <w:szCs w:val="20"/>
        </w:rPr>
        <w:t>var tikt izmantots sistēmā iestrādātais paraksta rīks, kas nodrošina elektroniskā dokumenta parakstītāja identitātes apstiprināšanu</w:t>
      </w:r>
      <w:r w:rsidR="00E331BE" w:rsidRPr="00826B66">
        <w:rPr>
          <w:rFonts w:eastAsia="Calibri"/>
          <w:sz w:val="20"/>
          <w:szCs w:val="20"/>
        </w:rPr>
        <w:t>;</w:t>
      </w:r>
    </w:p>
    <w:p w14:paraId="001F2A03" w14:textId="1355740E" w:rsidR="002A3A2A" w:rsidRPr="00826B66" w:rsidRDefault="0044633A" w:rsidP="00CA7FBA">
      <w:pPr>
        <w:numPr>
          <w:ilvl w:val="0"/>
          <w:numId w:val="15"/>
        </w:numPr>
        <w:ind w:left="1418" w:hanging="709"/>
        <w:contextualSpacing/>
        <w:jc w:val="both"/>
        <w:rPr>
          <w:rFonts w:eastAsia="Calibri"/>
          <w:bCs/>
          <w:sz w:val="20"/>
          <w:szCs w:val="20"/>
        </w:rPr>
      </w:pPr>
      <w:bookmarkStart w:id="37" w:name="_Hlk506554480"/>
      <w:r w:rsidRPr="00826B66">
        <w:rPr>
          <w:sz w:val="20"/>
          <w:szCs w:val="20"/>
          <w:shd w:val="clear" w:color="auto" w:fill="FFFFFF"/>
        </w:rPr>
        <w:t xml:space="preserve">ja </w:t>
      </w:r>
      <w:r w:rsidR="00892A00" w:rsidRPr="00826B66">
        <w:rPr>
          <w:sz w:val="20"/>
          <w:szCs w:val="20"/>
          <w:shd w:val="clear" w:color="auto" w:fill="FFFFFF"/>
        </w:rPr>
        <w:t xml:space="preserve">pretendents izvēlas </w:t>
      </w:r>
      <w:r w:rsidR="00534D26" w:rsidRPr="00826B66">
        <w:rPr>
          <w:sz w:val="20"/>
          <w:szCs w:val="20"/>
          <w:shd w:val="clear" w:color="auto" w:fill="FFFFFF"/>
        </w:rPr>
        <w:t xml:space="preserve">piedāvājumu parakstīt ar </w:t>
      </w:r>
      <w:r w:rsidR="00892A00" w:rsidRPr="00826B66">
        <w:rPr>
          <w:sz w:val="20"/>
          <w:szCs w:val="20"/>
          <w:shd w:val="clear" w:color="auto" w:fill="FFFFFF"/>
        </w:rPr>
        <w:t>drošu elektronisko parakstu</w:t>
      </w:r>
      <w:r w:rsidR="00534D26" w:rsidRPr="00826B66">
        <w:rPr>
          <w:sz w:val="20"/>
          <w:szCs w:val="20"/>
          <w:shd w:val="clear" w:color="auto" w:fill="FFFFFF"/>
        </w:rPr>
        <w:t xml:space="preserve">, tad </w:t>
      </w:r>
      <w:r w:rsidR="0039075A" w:rsidRPr="00826B66">
        <w:rPr>
          <w:sz w:val="20"/>
          <w:szCs w:val="20"/>
          <w:shd w:val="clear" w:color="auto" w:fill="FFFFFF"/>
        </w:rPr>
        <w:t>pretendents</w:t>
      </w:r>
      <w:r w:rsidR="00500627" w:rsidRPr="00826B66">
        <w:rPr>
          <w:sz w:val="20"/>
          <w:szCs w:val="20"/>
          <w:shd w:val="clear" w:color="auto" w:fill="FFFFFF"/>
        </w:rPr>
        <w:t xml:space="preserve"> </w:t>
      </w:r>
      <w:r w:rsidR="006A5E16" w:rsidRPr="00826B66">
        <w:rPr>
          <w:sz w:val="20"/>
          <w:szCs w:val="20"/>
          <w:shd w:val="clear" w:color="auto" w:fill="FFFFFF"/>
        </w:rPr>
        <w:t xml:space="preserve">pēc saviem ieskatiem ir tiesīgs parakstīt </w:t>
      </w:r>
      <w:r w:rsidR="00977C26" w:rsidRPr="00826B66">
        <w:rPr>
          <w:sz w:val="20"/>
          <w:szCs w:val="20"/>
          <w:shd w:val="clear" w:color="auto" w:fill="FFFFFF"/>
        </w:rPr>
        <w:t xml:space="preserve">pieteikumu, </w:t>
      </w:r>
      <w:r w:rsidR="00977C26" w:rsidRPr="00826B66">
        <w:rPr>
          <w:sz w:val="20"/>
          <w:szCs w:val="20"/>
        </w:rPr>
        <w:t>tehnisko</w:t>
      </w:r>
      <w:r w:rsidR="006A5E16" w:rsidRPr="00826B66">
        <w:rPr>
          <w:sz w:val="20"/>
          <w:szCs w:val="20"/>
        </w:rPr>
        <w:t xml:space="preserve"> piedāvājumu, </w:t>
      </w:r>
      <w:r w:rsidR="00977C26" w:rsidRPr="00826B66">
        <w:rPr>
          <w:sz w:val="20"/>
          <w:szCs w:val="20"/>
        </w:rPr>
        <w:t>finanšu</w:t>
      </w:r>
      <w:r w:rsidR="006A5E16" w:rsidRPr="00826B66">
        <w:rPr>
          <w:sz w:val="20"/>
          <w:szCs w:val="20"/>
        </w:rPr>
        <w:t xml:space="preserve"> piedāvājumu, formas (veidlapas) u.c. ar </w:t>
      </w:r>
      <w:r w:rsidR="00534D26" w:rsidRPr="00826B66">
        <w:rPr>
          <w:sz w:val="20"/>
          <w:szCs w:val="20"/>
        </w:rPr>
        <w:t xml:space="preserve">drošu </w:t>
      </w:r>
      <w:r w:rsidR="00864733" w:rsidRPr="00826B66">
        <w:rPr>
          <w:sz w:val="20"/>
          <w:szCs w:val="20"/>
        </w:rPr>
        <w:t xml:space="preserve">elektronisko parakstu </w:t>
      </w:r>
      <w:r w:rsidR="006A5E16" w:rsidRPr="00826B66">
        <w:rPr>
          <w:sz w:val="20"/>
          <w:szCs w:val="20"/>
        </w:rPr>
        <w:t xml:space="preserve">katru atsevišķi </w:t>
      </w:r>
      <w:r w:rsidR="00864733" w:rsidRPr="00826B66">
        <w:rPr>
          <w:sz w:val="20"/>
          <w:szCs w:val="20"/>
        </w:rPr>
        <w:t xml:space="preserve">vai </w:t>
      </w:r>
      <w:r w:rsidR="00500627" w:rsidRPr="00826B66">
        <w:rPr>
          <w:sz w:val="20"/>
          <w:szCs w:val="20"/>
          <w:shd w:val="clear" w:color="auto" w:fill="FFFFFF"/>
        </w:rPr>
        <w:t>ar vienu drošu elektronisko parakstu parakstīt visus dokumentus kā vienu kopumu</w:t>
      </w:r>
      <w:bookmarkEnd w:id="34"/>
      <w:bookmarkEnd w:id="36"/>
      <w:bookmarkEnd w:id="37"/>
      <w:r w:rsidR="00042303" w:rsidRPr="00826B66">
        <w:rPr>
          <w:sz w:val="20"/>
          <w:szCs w:val="20"/>
          <w:shd w:val="clear" w:color="auto" w:fill="FFFFFF"/>
        </w:rPr>
        <w:t>;</w:t>
      </w:r>
    </w:p>
    <w:p w14:paraId="75A891E6" w14:textId="033150FD" w:rsidR="00042303" w:rsidRPr="00826B66" w:rsidRDefault="00042303" w:rsidP="00042303">
      <w:pPr>
        <w:numPr>
          <w:ilvl w:val="0"/>
          <w:numId w:val="15"/>
        </w:numPr>
        <w:ind w:left="1418" w:hanging="709"/>
        <w:contextualSpacing/>
        <w:jc w:val="both"/>
        <w:rPr>
          <w:rFonts w:eastAsia="Calibri"/>
          <w:bCs/>
          <w:sz w:val="20"/>
          <w:szCs w:val="20"/>
        </w:rPr>
      </w:pPr>
      <w:r w:rsidRPr="00826B66">
        <w:rPr>
          <w:rFonts w:eastAsia="Calibri"/>
          <w:bCs/>
          <w:sz w:val="20"/>
          <w:szCs w:val="20"/>
        </w:rPr>
        <w:t>trešo personu izdotus vai parakstītus dokumentus piedāvājumā iesniedz elektroniskā formā kā dokumenta oriģinālu, kuram ir juridisks spēks, vai normatīvajos aktos noteiktajā kārtībā apliecinātu dokumenta atvasinājumu.</w:t>
      </w:r>
    </w:p>
    <w:p w14:paraId="7D6D3C63" w14:textId="77777777" w:rsidR="00A56D84" w:rsidRPr="00826B66" w:rsidRDefault="002A7453" w:rsidP="00A56D84">
      <w:pPr>
        <w:pStyle w:val="Sarakstarindkopa"/>
        <w:numPr>
          <w:ilvl w:val="1"/>
          <w:numId w:val="2"/>
        </w:numPr>
        <w:tabs>
          <w:tab w:val="clear" w:pos="1996"/>
        </w:tabs>
        <w:ind w:left="709" w:hanging="709"/>
        <w:jc w:val="both"/>
        <w:rPr>
          <w:rFonts w:eastAsia="Calibri"/>
          <w:bCs/>
          <w:sz w:val="20"/>
        </w:rPr>
      </w:pPr>
      <w:r w:rsidRPr="00826B66">
        <w:rPr>
          <w:rFonts w:eastAsia="Calibri"/>
          <w:bCs/>
          <w:sz w:val="20"/>
        </w:rPr>
        <w:t xml:space="preserve">Iesniedzot piedāvājumu, pretendents pilnībā atzīst visus nolikumā (tai skaitā tā pielikumos un formās, kuras ievietotas </w:t>
      </w:r>
      <w:r w:rsidR="009B731D" w:rsidRPr="00826B66">
        <w:rPr>
          <w:rFonts w:eastAsia="Calibri"/>
          <w:bCs/>
          <w:sz w:val="20"/>
        </w:rPr>
        <w:t>Pircēja profi</w:t>
      </w:r>
      <w:r w:rsidR="00A85345" w:rsidRPr="00826B66">
        <w:rPr>
          <w:rFonts w:eastAsia="Calibri"/>
          <w:bCs/>
          <w:sz w:val="20"/>
        </w:rPr>
        <w:t>lā</w:t>
      </w:r>
      <w:r w:rsidRPr="00826B66">
        <w:rPr>
          <w:rFonts w:eastAsia="Calibri"/>
          <w:bCs/>
          <w:sz w:val="20"/>
        </w:rPr>
        <w:t>) ietvertos noteikumus.</w:t>
      </w:r>
    </w:p>
    <w:p w14:paraId="0CDCF8FC" w14:textId="7C2DA058" w:rsidR="002A7453" w:rsidRPr="00826B66" w:rsidRDefault="002A7453" w:rsidP="00A56D84">
      <w:pPr>
        <w:pStyle w:val="Sarakstarindkopa"/>
        <w:numPr>
          <w:ilvl w:val="1"/>
          <w:numId w:val="2"/>
        </w:numPr>
        <w:tabs>
          <w:tab w:val="clear" w:pos="1996"/>
        </w:tabs>
        <w:ind w:left="709" w:hanging="709"/>
        <w:jc w:val="both"/>
        <w:rPr>
          <w:rFonts w:eastAsia="Calibri"/>
          <w:bCs/>
          <w:sz w:val="20"/>
        </w:rPr>
      </w:pPr>
      <w:r w:rsidRPr="00826B66">
        <w:rPr>
          <w:sz w:val="20"/>
        </w:rPr>
        <w:t xml:space="preserve">Piedāvājums jāsagatavo tā, lai nekādā veidā netiktu apdraudēta </w:t>
      </w:r>
      <w:r w:rsidR="002A7ABA" w:rsidRPr="00826B66">
        <w:rPr>
          <w:sz w:val="20"/>
        </w:rPr>
        <w:t xml:space="preserve">Pircēja profila </w:t>
      </w:r>
      <w:r w:rsidRPr="00826B66">
        <w:rPr>
          <w:sz w:val="20"/>
        </w:rPr>
        <w:t>darbība un nebūtu ierobežota piekļuve piedāvājumā ietvertajai informācijai, tostarp piedāvājums nedrīkst saturēt datorvīrusus un citas kaitīgas programmatūras vai to ģeneratorus.</w:t>
      </w:r>
    </w:p>
    <w:p w14:paraId="4FD48F2E" w14:textId="77777777" w:rsidR="00826B66" w:rsidRPr="00826B66" w:rsidRDefault="002A7453" w:rsidP="00826B66">
      <w:pPr>
        <w:numPr>
          <w:ilvl w:val="1"/>
          <w:numId w:val="2"/>
        </w:numPr>
        <w:tabs>
          <w:tab w:val="clear" w:pos="1996"/>
        </w:tabs>
        <w:ind w:left="709" w:hanging="709"/>
        <w:jc w:val="both"/>
        <w:rPr>
          <w:sz w:val="20"/>
          <w:szCs w:val="20"/>
        </w:rPr>
      </w:pPr>
      <w:r w:rsidRPr="00826B66">
        <w:rPr>
          <w:sz w:val="20"/>
          <w:szCs w:val="20"/>
        </w:rPr>
        <w:t>Piedāvājumā iekļautajiem dokumentiem jābūt skaidri salasāmiem bez dzēsumiem un labojumiem.</w:t>
      </w:r>
    </w:p>
    <w:p w14:paraId="4C403D13" w14:textId="77777777" w:rsidR="00826B66" w:rsidRPr="00826B66" w:rsidRDefault="00826B66" w:rsidP="00826B66">
      <w:pPr>
        <w:numPr>
          <w:ilvl w:val="1"/>
          <w:numId w:val="2"/>
        </w:numPr>
        <w:tabs>
          <w:tab w:val="clear" w:pos="1996"/>
        </w:tabs>
        <w:ind w:left="709" w:hanging="709"/>
        <w:jc w:val="both"/>
        <w:rPr>
          <w:sz w:val="20"/>
          <w:szCs w:val="20"/>
        </w:rPr>
      </w:pPr>
      <w:r w:rsidRPr="00826B66">
        <w:rPr>
          <w:sz w:val="20"/>
          <w:szCs w:val="20"/>
        </w:rPr>
        <w:t xml:space="preserve">Piedāvājums jāiesniedz latviešu valodā. </w:t>
      </w:r>
    </w:p>
    <w:p w14:paraId="35694E00" w14:textId="448C0FA0" w:rsidR="00826B66" w:rsidRPr="00826B66" w:rsidRDefault="00826B66" w:rsidP="00826B66">
      <w:pPr>
        <w:numPr>
          <w:ilvl w:val="1"/>
          <w:numId w:val="2"/>
        </w:numPr>
        <w:tabs>
          <w:tab w:val="clear" w:pos="1996"/>
        </w:tabs>
        <w:ind w:left="709" w:hanging="709"/>
        <w:jc w:val="both"/>
        <w:rPr>
          <w:sz w:val="20"/>
          <w:szCs w:val="20"/>
        </w:rPr>
      </w:pPr>
      <w:r w:rsidRPr="00826B66">
        <w:rPr>
          <w:sz w:val="20"/>
          <w:szCs w:val="20"/>
        </w:rPr>
        <w:t>Ja dokumenta oriģināls ir svešvalodā, dokumentam pievieno tulkojumu latviešu valodā, pretējā gadījumā komisija ir tiesīga uzskatīt, ka attiecīgais dokuments nav iesniegts.</w:t>
      </w:r>
    </w:p>
    <w:bookmarkEnd w:id="33"/>
    <w:p w14:paraId="67909584" w14:textId="38A97CD0" w:rsidR="002A7453" w:rsidRPr="00826B66" w:rsidRDefault="002A7453" w:rsidP="00630A86">
      <w:pPr>
        <w:numPr>
          <w:ilvl w:val="1"/>
          <w:numId w:val="2"/>
        </w:numPr>
        <w:tabs>
          <w:tab w:val="clear" w:pos="1996"/>
        </w:tabs>
        <w:ind w:left="709" w:hanging="709"/>
        <w:jc w:val="both"/>
        <w:rPr>
          <w:sz w:val="20"/>
          <w:szCs w:val="20"/>
        </w:rPr>
      </w:pPr>
      <w:r w:rsidRPr="00826B66">
        <w:rPr>
          <w:sz w:val="20"/>
          <w:szCs w:val="20"/>
        </w:rPr>
        <w:t>Ja pretendents uzskata, ka piedāvājumā ir iekļauta informācija, kura uzskatāma par komercnoslēpumu vai konfidenciālu, pretendents piedāvājum</w:t>
      </w:r>
      <w:r w:rsidR="00977C26" w:rsidRPr="00826B66">
        <w:rPr>
          <w:sz w:val="20"/>
          <w:szCs w:val="20"/>
        </w:rPr>
        <w:t>a pieteikumā</w:t>
      </w:r>
      <w:r w:rsidRPr="00826B66">
        <w:rPr>
          <w:sz w:val="20"/>
          <w:szCs w:val="20"/>
        </w:rPr>
        <w:t xml:space="preserve"> norāda, kāda informācija uzskatāma par komercnoslēpumu vai konfidenciālu, kā arī kāds ir šāda statusa tiesiskais pamats.</w:t>
      </w:r>
    </w:p>
    <w:p w14:paraId="30C4D6A6" w14:textId="0D3DAD81" w:rsidR="002A7453" w:rsidRPr="00826B66" w:rsidRDefault="002A7453" w:rsidP="00630A86">
      <w:pPr>
        <w:numPr>
          <w:ilvl w:val="1"/>
          <w:numId w:val="2"/>
        </w:numPr>
        <w:tabs>
          <w:tab w:val="clear" w:pos="1996"/>
        </w:tabs>
        <w:ind w:left="709" w:hanging="709"/>
        <w:jc w:val="both"/>
        <w:rPr>
          <w:sz w:val="20"/>
          <w:szCs w:val="20"/>
        </w:rPr>
      </w:pPr>
      <w:r w:rsidRPr="00826B66">
        <w:rPr>
          <w:sz w:val="20"/>
          <w:szCs w:val="20"/>
        </w:rPr>
        <w:t>Pretendents pirms piedāvājumu iesniegšanas termiņa beigām var grozīt vai atsaukt iesniegto piedāvājumu.</w:t>
      </w:r>
    </w:p>
    <w:p w14:paraId="1235E490" w14:textId="3E62A5E5" w:rsidR="000322E3" w:rsidRPr="00826B66" w:rsidRDefault="00413AF5" w:rsidP="00630A86">
      <w:pPr>
        <w:numPr>
          <w:ilvl w:val="1"/>
          <w:numId w:val="2"/>
        </w:numPr>
        <w:tabs>
          <w:tab w:val="clear" w:pos="1996"/>
        </w:tabs>
        <w:ind w:left="709" w:hanging="709"/>
        <w:jc w:val="both"/>
        <w:rPr>
          <w:sz w:val="20"/>
          <w:szCs w:val="20"/>
        </w:rPr>
      </w:pPr>
      <w:r w:rsidRPr="00826B66">
        <w:rPr>
          <w:sz w:val="20"/>
          <w:szCs w:val="20"/>
        </w:rPr>
        <w:t xml:space="preserve">Pretendents sedz visus izdevumus, kas ir saistīti ar piedāvājuma sagatavošanu un iesniegšanu pasūtītājam, un pasūtītājs minētos izdevumus pretendentam neatlīdzina. </w:t>
      </w:r>
    </w:p>
    <w:p w14:paraId="6CD36078" w14:textId="77777777" w:rsidR="00AF61BF" w:rsidRPr="00826B66" w:rsidRDefault="002A7453" w:rsidP="00AF61BF">
      <w:pPr>
        <w:numPr>
          <w:ilvl w:val="1"/>
          <w:numId w:val="2"/>
        </w:numPr>
        <w:tabs>
          <w:tab w:val="clear" w:pos="1996"/>
        </w:tabs>
        <w:ind w:left="709" w:hanging="709"/>
        <w:jc w:val="both"/>
        <w:rPr>
          <w:sz w:val="20"/>
          <w:szCs w:val="20"/>
        </w:rPr>
      </w:pPr>
      <w:r w:rsidRPr="00826B66">
        <w:rPr>
          <w:sz w:val="20"/>
          <w:szCs w:val="20"/>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732758D3" w14:textId="47323977" w:rsidR="00AF61BF" w:rsidRPr="00F54280" w:rsidRDefault="00AF61BF" w:rsidP="00AF61BF">
      <w:pPr>
        <w:numPr>
          <w:ilvl w:val="1"/>
          <w:numId w:val="2"/>
        </w:numPr>
        <w:tabs>
          <w:tab w:val="clear" w:pos="1996"/>
        </w:tabs>
        <w:ind w:left="709" w:hanging="709"/>
        <w:jc w:val="both"/>
        <w:rPr>
          <w:sz w:val="20"/>
          <w:szCs w:val="20"/>
        </w:rPr>
      </w:pPr>
      <w:r w:rsidRPr="00826B66">
        <w:rPr>
          <w:sz w:val="20"/>
          <w:szCs w:val="20"/>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w:t>
      </w:r>
      <w:r w:rsidRPr="00826B66">
        <w:rPr>
          <w:sz w:val="20"/>
          <w:szCs w:val="20"/>
        </w:rPr>
        <w:lastRenderedPageBreak/>
        <w:t xml:space="preserve">dokumenta sagatavošanai un iesniegšanai nepieciešamo laiku, izskaidro vai papildina minēto informāciju vai dokumentu vai iesniedz trūkstošo dokumentu. Papildu informācija vai dokumenti var apliecināt tikai tādus faktus, kas pastāvējuši pirms piedāvājuma iesniegšanas dienas, un ar papildu informāciju vai dokumentiem nevar mainīt iesniegto piedāvājumu un tā novērtējumu saskaņā ar nolikumā noteiktajiem piedāvājuma izvērtēšanas kritērijiem. Ja komisija ir pieprasījusi izskaidrot vai papildināt piedāvājumā ietverto vai pretendenta iesniegto informāciju, bet pretendents to nav izdarījis atbilstoši </w:t>
      </w:r>
      <w:r w:rsidRPr="00F54280">
        <w:rPr>
          <w:sz w:val="20"/>
          <w:szCs w:val="20"/>
        </w:rPr>
        <w:t>komisijas noteiktajām prasībām, komisija piedāvājumu vērtē pēc tās rīcībā esošās informācijas.</w:t>
      </w:r>
    </w:p>
    <w:p w14:paraId="0D74D558" w14:textId="54CC92A4" w:rsidR="00AC4E6C" w:rsidRPr="009E7E5B" w:rsidRDefault="002A7453" w:rsidP="00630A86">
      <w:pPr>
        <w:numPr>
          <w:ilvl w:val="1"/>
          <w:numId w:val="2"/>
        </w:numPr>
        <w:tabs>
          <w:tab w:val="clear" w:pos="1996"/>
        </w:tabs>
        <w:ind w:left="709" w:hanging="709"/>
        <w:jc w:val="both"/>
        <w:rPr>
          <w:sz w:val="20"/>
          <w:szCs w:val="20"/>
        </w:rPr>
      </w:pPr>
      <w:r w:rsidRPr="00F54280">
        <w:rPr>
          <w:sz w:val="20"/>
          <w:szCs w:val="20"/>
        </w:rPr>
        <w:t>Pasūtītājam ir tiesības apstrādāt no pretendenta iegūtos fizisko personu datus tikai ar mērķi nodrošināt iepirkum</w:t>
      </w:r>
      <w:r w:rsidR="00465A9A" w:rsidRPr="00F54280">
        <w:rPr>
          <w:sz w:val="20"/>
          <w:szCs w:val="20"/>
        </w:rPr>
        <w:t xml:space="preserve">ā </w:t>
      </w:r>
      <w:r w:rsidRPr="00F54280">
        <w:rPr>
          <w:sz w:val="20"/>
          <w:szCs w:val="20"/>
        </w:rPr>
        <w:t xml:space="preserve">iesniegtā piedāvājuma izvērtēšanu saskaņā ar Publisko iepirkumu likumā noteikto, ievērojot tiesību aktos </w:t>
      </w:r>
      <w:r w:rsidRPr="009E7E5B">
        <w:rPr>
          <w:sz w:val="20"/>
          <w:szCs w:val="20"/>
        </w:rPr>
        <w:t>noteiktās prasības šādu datu apstrādei un aizsardzībai, tajā skaitā no 2018.</w:t>
      </w:r>
      <w:r w:rsidR="00826B66" w:rsidRPr="009E7E5B">
        <w:rPr>
          <w:sz w:val="20"/>
          <w:szCs w:val="20"/>
        </w:rPr>
        <w:t> </w:t>
      </w:r>
      <w:r w:rsidRPr="009E7E5B">
        <w:rPr>
          <w:sz w:val="20"/>
          <w:szCs w:val="20"/>
        </w:rPr>
        <w:t>gada 25.</w:t>
      </w:r>
      <w:r w:rsidR="00826B66" w:rsidRPr="009E7E5B">
        <w:rPr>
          <w:sz w:val="20"/>
          <w:szCs w:val="20"/>
        </w:rPr>
        <w:t> </w:t>
      </w:r>
      <w:r w:rsidRPr="009E7E5B">
        <w:rPr>
          <w:sz w:val="20"/>
          <w:szCs w:val="20"/>
        </w:rPr>
        <w:t>maija ievērojot Eiropas Parlamenta un Padomes 2016.</w:t>
      </w:r>
      <w:r w:rsidR="00826B66" w:rsidRPr="009E7E5B">
        <w:rPr>
          <w:sz w:val="20"/>
          <w:szCs w:val="20"/>
        </w:rPr>
        <w:t> </w:t>
      </w:r>
      <w:r w:rsidRPr="009E7E5B">
        <w:rPr>
          <w:sz w:val="20"/>
          <w:szCs w:val="20"/>
        </w:rPr>
        <w:t>gada 27.</w:t>
      </w:r>
      <w:r w:rsidR="00826B66" w:rsidRPr="009E7E5B">
        <w:rPr>
          <w:sz w:val="20"/>
          <w:szCs w:val="20"/>
        </w:rPr>
        <w:t> </w:t>
      </w:r>
      <w:r w:rsidRPr="009E7E5B">
        <w:rPr>
          <w:sz w:val="20"/>
          <w:szCs w:val="20"/>
        </w:rPr>
        <w:t>aprīļa Regulas (ES) 2016/679 par fizisku personu aizsardzību attiecībā uz personas datu apstrādi un šādu datu brīvu apriti un ar ko atceļ Direktīvu 95/46/EK (Vispārīgā datu aizsardzības regula) prasības.</w:t>
      </w:r>
    </w:p>
    <w:p w14:paraId="1CD151A0" w14:textId="77777777" w:rsidR="00C14BBC" w:rsidRPr="009E7E5B" w:rsidRDefault="00C14BBC" w:rsidP="00630A86">
      <w:pPr>
        <w:jc w:val="both"/>
        <w:rPr>
          <w:b/>
          <w:sz w:val="20"/>
          <w:szCs w:val="20"/>
        </w:rPr>
      </w:pPr>
    </w:p>
    <w:p w14:paraId="60908481" w14:textId="0F5C1032" w:rsidR="00032F1A" w:rsidRPr="009E7E5B" w:rsidRDefault="00032F1A" w:rsidP="00FB1C2A">
      <w:pPr>
        <w:pStyle w:val="Virsraksts4"/>
        <w:ind w:firstLine="709"/>
      </w:pPr>
      <w:bookmarkStart w:id="38" w:name="_Toc235620837"/>
      <w:r w:rsidRPr="009E7E5B">
        <w:t>Prasības tehniskā piedāvājuma sagatavošanai</w:t>
      </w:r>
      <w:bookmarkEnd w:id="38"/>
    </w:p>
    <w:p w14:paraId="23383C1B" w14:textId="69718EA9" w:rsidR="00032F1A" w:rsidRPr="009E7E5B" w:rsidRDefault="00032F1A" w:rsidP="00032F1A">
      <w:pPr>
        <w:numPr>
          <w:ilvl w:val="1"/>
          <w:numId w:val="2"/>
        </w:numPr>
        <w:tabs>
          <w:tab w:val="clear" w:pos="1996"/>
        </w:tabs>
        <w:ind w:left="709" w:hanging="709"/>
        <w:jc w:val="both"/>
        <w:rPr>
          <w:sz w:val="20"/>
          <w:szCs w:val="20"/>
        </w:rPr>
      </w:pPr>
      <w:r w:rsidRPr="009E7E5B">
        <w:rPr>
          <w:sz w:val="20"/>
          <w:szCs w:val="20"/>
        </w:rPr>
        <w:t xml:space="preserve">Tehnisko piedāvājumu sagatavo saskaņā ar tehniskajā specifikācijā (nolikuma </w:t>
      </w:r>
      <w:hyperlink w:anchor="_1._pielikums" w:history="1">
        <w:r w:rsidRPr="009E7E5B">
          <w:rPr>
            <w:rStyle w:val="Hipersaite"/>
            <w:color w:val="auto"/>
            <w:sz w:val="20"/>
            <w:szCs w:val="20"/>
            <w:u w:val="none"/>
          </w:rPr>
          <w:t>1. pielikums</w:t>
        </w:r>
      </w:hyperlink>
      <w:r w:rsidRPr="009E7E5B">
        <w:rPr>
          <w:sz w:val="20"/>
          <w:szCs w:val="20"/>
        </w:rPr>
        <w:t xml:space="preserve"> “Tehniskā specifikācija”) noteiktajām prasībām atbilstoši tehniskā piedāvājuma formai (nolikuma 6. pielikums “Tehniskā piedāvājuma forma”). </w:t>
      </w:r>
    </w:p>
    <w:p w14:paraId="5C95BBF5" w14:textId="77777777" w:rsidR="00DC4082" w:rsidRPr="009E7E5B" w:rsidRDefault="00DC4082" w:rsidP="00DC4082">
      <w:pPr>
        <w:numPr>
          <w:ilvl w:val="1"/>
          <w:numId w:val="2"/>
        </w:numPr>
        <w:tabs>
          <w:tab w:val="clear" w:pos="1996"/>
        </w:tabs>
        <w:ind w:left="709" w:hanging="709"/>
        <w:jc w:val="both"/>
        <w:rPr>
          <w:sz w:val="20"/>
          <w:szCs w:val="20"/>
        </w:rPr>
      </w:pPr>
      <w:bookmarkStart w:id="39" w:name="_Hlk112324998"/>
      <w:r w:rsidRPr="009E7E5B">
        <w:rPr>
          <w:sz w:val="20"/>
        </w:rPr>
        <w:t>Tehniskajā piedāvājumā jānorāda piedāvāto preču, pakalpojumu apraksts, norādot parametrus, īpašības u.c., kas raksturo preces, pakalpojumus.</w:t>
      </w:r>
    </w:p>
    <w:bookmarkEnd w:id="39"/>
    <w:p w14:paraId="56BFB00B" w14:textId="1D2BAE3C" w:rsidR="00240915" w:rsidRPr="009E7E5B" w:rsidRDefault="003937E9" w:rsidP="00240915">
      <w:pPr>
        <w:numPr>
          <w:ilvl w:val="1"/>
          <w:numId w:val="2"/>
        </w:numPr>
        <w:tabs>
          <w:tab w:val="clear" w:pos="1996"/>
        </w:tabs>
        <w:ind w:left="709" w:hanging="709"/>
        <w:jc w:val="both"/>
        <w:rPr>
          <w:sz w:val="20"/>
          <w:szCs w:val="20"/>
        </w:rPr>
      </w:pPr>
      <w:r w:rsidRPr="009E7E5B">
        <w:rPr>
          <w:sz w:val="20"/>
          <w:szCs w:val="20"/>
        </w:rPr>
        <w:t>Tehniskajam piedāvājumam jāpievieno dokumenti, ja tas noteikts nolikuma 1. pielikumā “Tehniskā specifikācija”</w:t>
      </w:r>
      <w:r w:rsidR="00BC7D8C" w:rsidRPr="009E7E5B">
        <w:rPr>
          <w:sz w:val="20"/>
          <w:szCs w:val="20"/>
        </w:rPr>
        <w:t xml:space="preserve"> un/vai </w:t>
      </w:r>
      <w:r w:rsidRPr="009E7E5B">
        <w:rPr>
          <w:sz w:val="20"/>
          <w:szCs w:val="20"/>
        </w:rPr>
        <w:t>nolikuma 6. pielikumā “Tehniskā piedāvājuma forma”</w:t>
      </w:r>
      <w:r w:rsidR="00BC7D8C" w:rsidRPr="009E7E5B">
        <w:rPr>
          <w:sz w:val="20"/>
          <w:szCs w:val="20"/>
        </w:rPr>
        <w:t>, un/</w:t>
      </w:r>
      <w:r w:rsidRPr="009E7E5B">
        <w:rPr>
          <w:sz w:val="20"/>
          <w:szCs w:val="20"/>
        </w:rPr>
        <w:t>vai minēts nolikuma prasībās par tehniskā piedāvājuma sagatavošanu.</w:t>
      </w:r>
    </w:p>
    <w:p w14:paraId="0328C4B3" w14:textId="25396B86" w:rsidR="000E77C2" w:rsidRPr="009E7E5B" w:rsidRDefault="000E77C2" w:rsidP="00240915">
      <w:pPr>
        <w:numPr>
          <w:ilvl w:val="1"/>
          <w:numId w:val="2"/>
        </w:numPr>
        <w:tabs>
          <w:tab w:val="clear" w:pos="1996"/>
        </w:tabs>
        <w:ind w:left="709" w:hanging="709"/>
        <w:jc w:val="both"/>
        <w:rPr>
          <w:sz w:val="20"/>
          <w:szCs w:val="20"/>
        </w:rPr>
      </w:pPr>
      <w:r w:rsidRPr="009E7E5B">
        <w:rPr>
          <w:sz w:val="20"/>
          <w:szCs w:val="20"/>
        </w:rPr>
        <w:t xml:space="preserve">Pretendents nodrošina, lai iepirkuma līguma izpildē netiek </w:t>
      </w:r>
      <w:r w:rsidR="00FC1ABE" w:rsidRPr="009E7E5B">
        <w:rPr>
          <w:sz w:val="20"/>
          <w:szCs w:val="20"/>
        </w:rPr>
        <w:t>piegādātas vai izmantotas</w:t>
      </w:r>
      <w:r w:rsidRPr="009E7E5B">
        <w:rPr>
          <w:sz w:val="20"/>
          <w:szCs w:val="20"/>
        </w:rPr>
        <w:t xml:space="preserve"> Krievijas Federācijas un Baltkrievijas Republikas izcelsmes preces un pakalpojumi.</w:t>
      </w:r>
    </w:p>
    <w:p w14:paraId="4E9C41BD" w14:textId="77777777" w:rsidR="00032F1A" w:rsidRPr="009E7E5B" w:rsidRDefault="00032F1A" w:rsidP="00032F1A">
      <w:pPr>
        <w:ind w:left="709"/>
        <w:jc w:val="both"/>
        <w:rPr>
          <w:sz w:val="20"/>
          <w:szCs w:val="20"/>
        </w:rPr>
      </w:pPr>
    </w:p>
    <w:p w14:paraId="25352CE3" w14:textId="5D748947" w:rsidR="00556223" w:rsidRPr="009E7E5B" w:rsidRDefault="00556223" w:rsidP="00FB1C2A">
      <w:pPr>
        <w:pStyle w:val="Virsraksts4"/>
        <w:ind w:firstLine="709"/>
      </w:pPr>
      <w:bookmarkStart w:id="40" w:name="_Toc235620838"/>
      <w:r w:rsidRPr="009E7E5B">
        <w:t>Prasības finanšu piedāvājuma sagatavošanai</w:t>
      </w:r>
      <w:bookmarkEnd w:id="40"/>
    </w:p>
    <w:p w14:paraId="0407B811" w14:textId="519AFE00" w:rsidR="0034078B" w:rsidRPr="009E7E5B" w:rsidRDefault="0034078B" w:rsidP="00630A86">
      <w:pPr>
        <w:numPr>
          <w:ilvl w:val="1"/>
          <w:numId w:val="2"/>
        </w:numPr>
        <w:tabs>
          <w:tab w:val="clear" w:pos="1996"/>
        </w:tabs>
        <w:ind w:left="709" w:hanging="709"/>
        <w:jc w:val="both"/>
        <w:rPr>
          <w:sz w:val="20"/>
          <w:szCs w:val="20"/>
        </w:rPr>
      </w:pPr>
      <w:r w:rsidRPr="009E7E5B">
        <w:rPr>
          <w:sz w:val="20"/>
          <w:szCs w:val="20"/>
        </w:rPr>
        <w:t xml:space="preserve">Finanšu piedāvājumu sagatavo, ņemot vērā tehniskajā specifikācijā </w:t>
      </w:r>
      <w:r w:rsidR="00090194" w:rsidRPr="009E7E5B">
        <w:rPr>
          <w:sz w:val="20"/>
          <w:szCs w:val="20"/>
        </w:rPr>
        <w:t xml:space="preserve">(nolikuma 1. pielikums “Tehniskā specifikācija”) </w:t>
      </w:r>
      <w:r w:rsidRPr="009E7E5B">
        <w:rPr>
          <w:sz w:val="20"/>
          <w:szCs w:val="20"/>
        </w:rPr>
        <w:t xml:space="preserve">noteikto iepirkuma priekšmeta apjomu un raksturojumu atbilstoši finanšu piedāvājuma formai (nolikuma </w:t>
      </w:r>
      <w:r w:rsidR="004B62D3" w:rsidRPr="009E7E5B">
        <w:rPr>
          <w:sz w:val="20"/>
          <w:szCs w:val="20"/>
        </w:rPr>
        <w:t>7</w:t>
      </w:r>
      <w:r w:rsidRPr="009E7E5B">
        <w:rPr>
          <w:sz w:val="20"/>
          <w:szCs w:val="20"/>
        </w:rPr>
        <w:t>. pielikums “Finanšu piedāvājuma forma”).</w:t>
      </w:r>
    </w:p>
    <w:p w14:paraId="7F78F8B5" w14:textId="77777777" w:rsidR="00A30254" w:rsidRPr="009E7E5B" w:rsidRDefault="0018312E" w:rsidP="00A30254">
      <w:pPr>
        <w:numPr>
          <w:ilvl w:val="1"/>
          <w:numId w:val="2"/>
        </w:numPr>
        <w:tabs>
          <w:tab w:val="clear" w:pos="1996"/>
        </w:tabs>
        <w:ind w:left="709" w:hanging="709"/>
        <w:jc w:val="both"/>
        <w:rPr>
          <w:sz w:val="20"/>
          <w:szCs w:val="20"/>
        </w:rPr>
      </w:pPr>
      <w:bookmarkStart w:id="41" w:name="_Hlk112325068"/>
      <w:r w:rsidRPr="009E7E5B">
        <w:rPr>
          <w:sz w:val="20"/>
          <w:szCs w:val="20"/>
        </w:rPr>
        <w:t>Nav pieļaujama finanšu piedāvājuma formā iekļautās informācijas/sadaļu/aiļu u.tml. dzēšana, labošana vai papildināšana ar jaunām sadaļām/ailēm u.tml., ja tas tieši nav paredzēts, kā arī pozīciju secības un skaita maiņa. Šādā gadījumā pretendenta finanšu piedāvājums tiks atzīts par neatbilstošu iepirkuma dokumentos izvirzītajām prasībām.</w:t>
      </w:r>
      <w:bookmarkEnd w:id="41"/>
    </w:p>
    <w:p w14:paraId="434E26E1" w14:textId="4F2B1788" w:rsidR="00A30254" w:rsidRPr="009E7E5B" w:rsidRDefault="00A30254" w:rsidP="00A30254">
      <w:pPr>
        <w:numPr>
          <w:ilvl w:val="1"/>
          <w:numId w:val="2"/>
        </w:numPr>
        <w:tabs>
          <w:tab w:val="clear" w:pos="1996"/>
        </w:tabs>
        <w:ind w:left="709" w:hanging="709"/>
        <w:jc w:val="both"/>
        <w:rPr>
          <w:sz w:val="20"/>
          <w:szCs w:val="20"/>
        </w:rPr>
      </w:pPr>
      <w:r w:rsidRPr="009E7E5B">
        <w:rPr>
          <w:sz w:val="20"/>
          <w:szCs w:val="20"/>
        </w:rPr>
        <w:t xml:space="preserve">Finanšu piedāvājumam </w:t>
      </w:r>
      <w:r w:rsidRPr="009E7E5B">
        <w:rPr>
          <w:sz w:val="20"/>
        </w:rPr>
        <w:t>jāpievieno dokumenti, ja tas noteikts nolikuma 1. pielikumā “Tehniskā specifikācija” un/vai nolikuma 7. pielikumā “Finanšu piedāvājuma forma”, un/vai minēts nolikuma prasībās par finanšu piedāvājuma sagatavošanu.</w:t>
      </w:r>
    </w:p>
    <w:p w14:paraId="56A98215" w14:textId="77777777" w:rsidR="00556223" w:rsidRPr="009E7E5B" w:rsidRDefault="00556223" w:rsidP="00630A86">
      <w:pPr>
        <w:numPr>
          <w:ilvl w:val="1"/>
          <w:numId w:val="2"/>
        </w:numPr>
        <w:tabs>
          <w:tab w:val="clear" w:pos="1996"/>
        </w:tabs>
        <w:ind w:left="709" w:hanging="709"/>
        <w:jc w:val="both"/>
        <w:rPr>
          <w:sz w:val="20"/>
          <w:szCs w:val="20"/>
        </w:rPr>
      </w:pPr>
      <w:r w:rsidRPr="009E7E5B">
        <w:rPr>
          <w:sz w:val="20"/>
          <w:szCs w:val="20"/>
        </w:rPr>
        <w:t xml:space="preserve">Finanšu piedāvājumā piedāvātā cena </w:t>
      </w:r>
      <w:r w:rsidRPr="009E7E5B">
        <w:rPr>
          <w:noProof/>
          <w:sz w:val="20"/>
          <w:szCs w:val="20"/>
        </w:rPr>
        <w:t xml:space="preserve">jānorāda </w:t>
      </w:r>
      <w:r w:rsidRPr="009E7E5B">
        <w:rPr>
          <w:i/>
          <w:noProof/>
          <w:sz w:val="20"/>
          <w:szCs w:val="20"/>
        </w:rPr>
        <w:t>euro</w:t>
      </w:r>
      <w:r w:rsidRPr="009E7E5B">
        <w:rPr>
          <w:sz w:val="20"/>
          <w:szCs w:val="20"/>
        </w:rPr>
        <w:t xml:space="preserve"> (EUR), kur cena uzrādāma bez pievienotās vērtības nodokļa (PVN) ar precizitāti ne vairāk kā divi cipari aiz komata.</w:t>
      </w:r>
    </w:p>
    <w:p w14:paraId="59F76C5F" w14:textId="77777777" w:rsidR="0018312E" w:rsidRPr="009E7E5B" w:rsidRDefault="0018312E" w:rsidP="0018312E">
      <w:pPr>
        <w:numPr>
          <w:ilvl w:val="1"/>
          <w:numId w:val="2"/>
        </w:numPr>
        <w:tabs>
          <w:tab w:val="clear" w:pos="1996"/>
        </w:tabs>
        <w:ind w:left="709" w:hanging="709"/>
        <w:jc w:val="both"/>
        <w:rPr>
          <w:sz w:val="20"/>
          <w:szCs w:val="20"/>
        </w:rPr>
      </w:pPr>
      <w:bookmarkStart w:id="42" w:name="_Hlk112325090"/>
      <w:r w:rsidRPr="009E7E5B">
        <w:rPr>
          <w:sz w:val="20"/>
          <w:szCs w:val="20"/>
        </w:rPr>
        <w:t xml:space="preserve">Finanšu piedāvājumā ir jābūt izcenotām visām pozīcijām. Finanšu piedāvājums, kurā nebūs izcenota kāda pozīcija, tiks atzīts par neatbilstošu iepirkuma dokumentos izvirzītajām prasībām. </w:t>
      </w:r>
    </w:p>
    <w:p w14:paraId="04055354" w14:textId="77777777" w:rsidR="0018312E" w:rsidRPr="009E7E5B" w:rsidRDefault="0018312E" w:rsidP="0018312E">
      <w:pPr>
        <w:numPr>
          <w:ilvl w:val="1"/>
          <w:numId w:val="2"/>
        </w:numPr>
        <w:tabs>
          <w:tab w:val="clear" w:pos="1996"/>
        </w:tabs>
        <w:ind w:left="709" w:hanging="709"/>
        <w:jc w:val="both"/>
        <w:rPr>
          <w:sz w:val="20"/>
          <w:szCs w:val="20"/>
        </w:rPr>
      </w:pPr>
      <w:r w:rsidRPr="009E7E5B">
        <w:rPr>
          <w:sz w:val="20"/>
          <w:szCs w:val="20"/>
        </w:rPr>
        <w:t>Finanšu piedāvājuma pozīcijas nevar saturēt arī nulles vērtību. Ja pretendents tomēr norāda nulles vērtību, tam  jāsniedz detalizēts un argumentēts skaidrojums par apstākļiem, risinājumiem u.tml., kas pretendentam ir pieejami, lai nodrošinātu katras ar nulles vērtību norādītās pozīcijas izmaksas, un skaidrojums kādā veidā pretendents plāno segt izmaksas (izmaksu segšanas mehānismu). Ja pretendents neiesniedz skaidrojumu vai tas nav pamatots, šāda pretendenta finanšu piedāvājums tiks atzīts par neatbilstošu iepirkuma dokumentos izvirzītajām prasībām.</w:t>
      </w:r>
    </w:p>
    <w:p w14:paraId="4FB19AA0" w14:textId="0A0D35A7" w:rsidR="006970D3" w:rsidRPr="009E7E5B" w:rsidRDefault="0018312E" w:rsidP="00032F1A">
      <w:pPr>
        <w:numPr>
          <w:ilvl w:val="1"/>
          <w:numId w:val="2"/>
        </w:numPr>
        <w:tabs>
          <w:tab w:val="clear" w:pos="1996"/>
        </w:tabs>
        <w:ind w:left="709" w:hanging="709"/>
        <w:jc w:val="both"/>
        <w:rPr>
          <w:sz w:val="20"/>
          <w:szCs w:val="20"/>
        </w:rPr>
      </w:pPr>
      <w:r w:rsidRPr="009E7E5B">
        <w:rPr>
          <w:sz w:val="20"/>
          <w:szCs w:val="20"/>
        </w:rPr>
        <w:t xml:space="preserve"> Piedāvātajā cenā jāietver visi nodokļi, nodevas, maksājumi un visas saprātīgi paredzamās ar konkrētā iepirkuma priekšmeta izpildi</w:t>
      </w:r>
      <w:r w:rsidRPr="009E7E5B">
        <w:rPr>
          <w:color w:val="FF0000"/>
          <w:sz w:val="20"/>
          <w:szCs w:val="20"/>
        </w:rPr>
        <w:t xml:space="preserve"> </w:t>
      </w:r>
      <w:r w:rsidRPr="009E7E5B">
        <w:rPr>
          <w:sz w:val="20"/>
          <w:szCs w:val="20"/>
        </w:rPr>
        <w:t>saistītās izmaksas, izņemot pievienotās vērtības nodokli. Sagatavojot finanšu piedāvājumu, pretendentam ir jāprognozē un jāaprēķina iespējamā inflācija. Cenu indeksācija paredzēta tikai tajos gadījumos, ja tas tieši noteikts iepirkuma līguma projektā (nolikuma 2. pielikums “Iepirkuma līguma projekts”).</w:t>
      </w:r>
      <w:bookmarkEnd w:id="42"/>
    </w:p>
    <w:p w14:paraId="37CFFA52" w14:textId="77777777" w:rsidR="00032F1A" w:rsidRPr="009E7E5B" w:rsidRDefault="00032F1A" w:rsidP="00032F1A">
      <w:pPr>
        <w:ind w:left="709"/>
        <w:jc w:val="both"/>
        <w:rPr>
          <w:sz w:val="20"/>
          <w:szCs w:val="20"/>
        </w:rPr>
      </w:pPr>
    </w:p>
    <w:p w14:paraId="0B46238B" w14:textId="0219157F" w:rsidR="00311507" w:rsidRPr="009E7E5B" w:rsidRDefault="00311507" w:rsidP="00FB1C2A">
      <w:pPr>
        <w:pStyle w:val="Virsraksts4"/>
        <w:ind w:firstLine="709"/>
      </w:pPr>
      <w:bookmarkStart w:id="43" w:name="_Toc235620839"/>
      <w:r w:rsidRPr="009E7E5B">
        <w:t>Prasības pretendent</w:t>
      </w:r>
      <w:r w:rsidR="001F214A" w:rsidRPr="009E7E5B">
        <w:t>u atlases</w:t>
      </w:r>
      <w:r w:rsidRPr="009E7E5B">
        <w:t xml:space="preserve"> dokumentiem</w:t>
      </w:r>
      <w:bookmarkEnd w:id="43"/>
      <w:r w:rsidRPr="009E7E5B">
        <w:t xml:space="preserve"> </w:t>
      </w:r>
    </w:p>
    <w:p w14:paraId="211094BD" w14:textId="72CB54E0" w:rsidR="00C3511F" w:rsidRPr="009E7E5B" w:rsidRDefault="00C3511F" w:rsidP="00630A86">
      <w:pPr>
        <w:numPr>
          <w:ilvl w:val="1"/>
          <w:numId w:val="2"/>
        </w:numPr>
        <w:tabs>
          <w:tab w:val="clear" w:pos="1996"/>
        </w:tabs>
        <w:ind w:left="709" w:hanging="709"/>
        <w:jc w:val="both"/>
        <w:rPr>
          <w:sz w:val="20"/>
          <w:szCs w:val="20"/>
        </w:rPr>
      </w:pPr>
      <w:r w:rsidRPr="0018312E">
        <w:rPr>
          <w:sz w:val="20"/>
          <w:szCs w:val="20"/>
        </w:rPr>
        <w:t xml:space="preserve">Pretendents </w:t>
      </w:r>
      <w:r w:rsidR="00B86F8B" w:rsidRPr="0018312E">
        <w:rPr>
          <w:sz w:val="20"/>
          <w:szCs w:val="20"/>
        </w:rPr>
        <w:t>atlases</w:t>
      </w:r>
      <w:r w:rsidRPr="0018312E">
        <w:rPr>
          <w:sz w:val="20"/>
          <w:szCs w:val="20"/>
        </w:rPr>
        <w:t xml:space="preserve"> dokumentus sagatavo un iekļauj </w:t>
      </w:r>
      <w:r w:rsidRPr="009E7E5B">
        <w:rPr>
          <w:sz w:val="20"/>
          <w:szCs w:val="20"/>
        </w:rPr>
        <w:t>piedāvājumā atbilstoši nolikuma 3. pielikumā “Pretendent</w:t>
      </w:r>
      <w:r w:rsidR="00B86F8B" w:rsidRPr="009E7E5B">
        <w:rPr>
          <w:sz w:val="20"/>
          <w:szCs w:val="20"/>
        </w:rPr>
        <w:t>u</w:t>
      </w:r>
      <w:r w:rsidRPr="009E7E5B">
        <w:rPr>
          <w:sz w:val="20"/>
          <w:szCs w:val="20"/>
        </w:rPr>
        <w:t xml:space="preserve"> </w:t>
      </w:r>
      <w:r w:rsidR="00B86F8B" w:rsidRPr="009E7E5B">
        <w:rPr>
          <w:sz w:val="20"/>
          <w:szCs w:val="20"/>
        </w:rPr>
        <w:t xml:space="preserve">atlases </w:t>
      </w:r>
      <w:r w:rsidRPr="009E7E5B">
        <w:rPr>
          <w:sz w:val="20"/>
          <w:szCs w:val="20"/>
        </w:rPr>
        <w:t xml:space="preserve">un </w:t>
      </w:r>
      <w:r w:rsidR="00B86F8B" w:rsidRPr="009E7E5B">
        <w:rPr>
          <w:sz w:val="20"/>
          <w:szCs w:val="20"/>
        </w:rPr>
        <w:t xml:space="preserve">pretendentu </w:t>
      </w:r>
      <w:r w:rsidRPr="009E7E5B">
        <w:rPr>
          <w:sz w:val="20"/>
          <w:szCs w:val="20"/>
        </w:rPr>
        <w:t>piedāvājum</w:t>
      </w:r>
      <w:r w:rsidR="00B86F8B" w:rsidRPr="009E7E5B">
        <w:rPr>
          <w:sz w:val="20"/>
          <w:szCs w:val="20"/>
        </w:rPr>
        <w:t>u vispār</w:t>
      </w:r>
      <w:r w:rsidR="00F22AED" w:rsidRPr="009E7E5B">
        <w:rPr>
          <w:sz w:val="20"/>
          <w:szCs w:val="20"/>
        </w:rPr>
        <w:t>ējās</w:t>
      </w:r>
      <w:r w:rsidRPr="009E7E5B">
        <w:rPr>
          <w:sz w:val="20"/>
          <w:szCs w:val="20"/>
        </w:rPr>
        <w:t xml:space="preserve"> atbilstības prasības” dotajam uzskaitījumam un nolikumā iekļautajām formām.</w:t>
      </w:r>
    </w:p>
    <w:p w14:paraId="09187801" w14:textId="661BD3B8" w:rsidR="0044150C" w:rsidRPr="009E7E5B" w:rsidRDefault="0044150C" w:rsidP="0044150C">
      <w:pPr>
        <w:numPr>
          <w:ilvl w:val="1"/>
          <w:numId w:val="2"/>
        </w:numPr>
        <w:tabs>
          <w:tab w:val="clear" w:pos="1996"/>
        </w:tabs>
        <w:ind w:left="709" w:hanging="709"/>
        <w:jc w:val="both"/>
        <w:rPr>
          <w:sz w:val="20"/>
          <w:szCs w:val="20"/>
        </w:rPr>
      </w:pPr>
      <w:bookmarkStart w:id="44" w:name="_1.6._Piedāvājumā_iekļaujamie_dokume"/>
      <w:bookmarkStart w:id="45" w:name="_Hlk124758916"/>
      <w:bookmarkEnd w:id="27"/>
      <w:bookmarkEnd w:id="44"/>
      <w:r w:rsidRPr="009E7E5B">
        <w:rPr>
          <w:sz w:val="20"/>
          <w:szCs w:val="20"/>
          <w:u w:val="single"/>
        </w:rPr>
        <w:t xml:space="preserve">Ja: 1) piedāvājumu pretendents iesniedz kā piegādātāju apvienība; 2) pretendents balstās uz citas personas iespējām, lai apliecinātu, ka tā kvalifikācija atbilst paziņojumā par plānoto līgumu vai iepirkuma dokumentos noteiktajām prasībām; 3) pretendents </w:t>
      </w:r>
      <w:r w:rsidR="008B1C9E" w:rsidRPr="009E7E5B">
        <w:rPr>
          <w:sz w:val="20"/>
          <w:szCs w:val="20"/>
          <w:u w:val="single"/>
        </w:rPr>
        <w:t>piesaista</w:t>
      </w:r>
      <w:r w:rsidRPr="009E7E5B">
        <w:rPr>
          <w:sz w:val="20"/>
          <w:szCs w:val="20"/>
          <w:u w:val="single"/>
        </w:rPr>
        <w:t xml:space="preserve"> apakšuzņēmēju, kura sniedzamo pakalpojumu vērtība </w:t>
      </w:r>
      <w:r w:rsidR="008B1C9E" w:rsidRPr="009E7E5B">
        <w:rPr>
          <w:sz w:val="20"/>
          <w:szCs w:val="20"/>
          <w:u w:val="single"/>
        </w:rPr>
        <w:t>ir</w:t>
      </w:r>
      <w:r w:rsidRPr="009E7E5B">
        <w:rPr>
          <w:sz w:val="20"/>
          <w:szCs w:val="20"/>
          <w:u w:val="single"/>
        </w:rPr>
        <w:t xml:space="preserve"> vismaz 10 000 </w:t>
      </w:r>
      <w:r w:rsidRPr="009E7E5B">
        <w:rPr>
          <w:i/>
          <w:iCs/>
          <w:sz w:val="20"/>
          <w:szCs w:val="20"/>
          <w:u w:val="single"/>
        </w:rPr>
        <w:t>euro</w:t>
      </w:r>
      <w:r w:rsidRPr="009E7E5B">
        <w:rPr>
          <w:sz w:val="20"/>
          <w:szCs w:val="20"/>
          <w:u w:val="single"/>
        </w:rPr>
        <w:t>, - pretendentam papildus jāiekļauj piedāvājumā nolikuma 3. pielikumā “Pretendentu atlases un pretendentu piedāvājumu vispārējās atbilstības prasības” uzskaitītie dokumenti</w:t>
      </w:r>
      <w:r w:rsidRPr="009E7E5B">
        <w:rPr>
          <w:sz w:val="20"/>
          <w:szCs w:val="20"/>
        </w:rPr>
        <w:t>.</w:t>
      </w:r>
    </w:p>
    <w:bookmarkEnd w:id="45"/>
    <w:p w14:paraId="0A18E2E6" w14:textId="77777777" w:rsidR="00FF7B93" w:rsidRPr="009E7E5B" w:rsidRDefault="00FF7B93" w:rsidP="00630A86">
      <w:pPr>
        <w:jc w:val="both"/>
        <w:rPr>
          <w:sz w:val="20"/>
          <w:szCs w:val="20"/>
        </w:rPr>
      </w:pPr>
    </w:p>
    <w:p w14:paraId="6B99CC6A" w14:textId="2705B854" w:rsidR="00E32DB6" w:rsidRPr="009E7E5B" w:rsidRDefault="00E32DB6" w:rsidP="00FB1C2A">
      <w:pPr>
        <w:pStyle w:val="Virsraksts4"/>
        <w:ind w:firstLine="709"/>
      </w:pPr>
      <w:bookmarkStart w:id="46" w:name="_Toc235620840"/>
      <w:r w:rsidRPr="009E7E5B">
        <w:lastRenderedPageBreak/>
        <w:t>Piedāvājuma nodrošinājums</w:t>
      </w:r>
      <w:bookmarkEnd w:id="46"/>
    </w:p>
    <w:p w14:paraId="0643FF9D" w14:textId="34529039" w:rsidR="00E32DB6" w:rsidRPr="009E7E5B" w:rsidRDefault="00E32DB6" w:rsidP="00E32DB6">
      <w:pPr>
        <w:pStyle w:val="Sarakstarindkopa"/>
        <w:numPr>
          <w:ilvl w:val="1"/>
          <w:numId w:val="2"/>
        </w:numPr>
        <w:tabs>
          <w:tab w:val="clear" w:pos="1996"/>
        </w:tabs>
        <w:ind w:left="709" w:hanging="709"/>
        <w:jc w:val="both"/>
        <w:rPr>
          <w:sz w:val="20"/>
        </w:rPr>
      </w:pPr>
      <w:r w:rsidRPr="009E7E5B">
        <w:rPr>
          <w:sz w:val="20"/>
        </w:rPr>
        <w:t>Piedāvājuma nodrošinājums nav paredzēts.</w:t>
      </w:r>
    </w:p>
    <w:p w14:paraId="700ADBA9" w14:textId="77777777" w:rsidR="00E32DB6" w:rsidRPr="00573AE7" w:rsidRDefault="00E32DB6" w:rsidP="00630A86">
      <w:pPr>
        <w:jc w:val="both"/>
        <w:rPr>
          <w:sz w:val="20"/>
          <w:szCs w:val="20"/>
        </w:rPr>
      </w:pPr>
    </w:p>
    <w:p w14:paraId="77C55403" w14:textId="0E3E91D5" w:rsidR="002B74C9" w:rsidRPr="00984894" w:rsidRDefault="009147BA" w:rsidP="00984894">
      <w:pPr>
        <w:pStyle w:val="Virsraksts1"/>
        <w:rPr>
          <w:rStyle w:val="Izclums"/>
          <w:b/>
          <w:iCs w:val="0"/>
        </w:rPr>
      </w:pPr>
      <w:r>
        <w:rPr>
          <w:rStyle w:val="Izclums"/>
          <w:bCs/>
          <w:iCs w:val="0"/>
        </w:rPr>
        <w:t xml:space="preserve"> </w:t>
      </w:r>
      <w:bookmarkStart w:id="47" w:name="_Toc235620841"/>
      <w:r w:rsidR="002B74C9" w:rsidRPr="00984894">
        <w:rPr>
          <w:rStyle w:val="Izclums"/>
          <w:b/>
          <w:iCs w:val="0"/>
        </w:rPr>
        <w:t>PIEDĀVĀJUMU IESNIEGŠANA UN ATVĒRŠANA</w:t>
      </w:r>
      <w:bookmarkEnd w:id="47"/>
    </w:p>
    <w:p w14:paraId="6834FBB6" w14:textId="77777777" w:rsidR="002B74C9" w:rsidRPr="00573AE7" w:rsidRDefault="002B74C9" w:rsidP="00630A86">
      <w:pPr>
        <w:jc w:val="center"/>
        <w:rPr>
          <w:sz w:val="20"/>
          <w:szCs w:val="20"/>
        </w:rPr>
      </w:pPr>
    </w:p>
    <w:p w14:paraId="4283A073" w14:textId="5A72945E" w:rsidR="0064427F" w:rsidRDefault="0064427F" w:rsidP="00001726">
      <w:pPr>
        <w:pStyle w:val="Virsraksts4"/>
        <w:ind w:firstLine="709"/>
      </w:pPr>
      <w:bookmarkStart w:id="48" w:name="_Toc235620842"/>
      <w:r>
        <w:t>Piedāvājumu iesniegšana</w:t>
      </w:r>
      <w:bookmarkEnd w:id="48"/>
    </w:p>
    <w:p w14:paraId="4EAF286E" w14:textId="4B45A688" w:rsidR="0064427F" w:rsidRDefault="0064427F" w:rsidP="00CA7FBA">
      <w:pPr>
        <w:numPr>
          <w:ilvl w:val="1"/>
          <w:numId w:val="22"/>
        </w:numPr>
        <w:ind w:left="709" w:hanging="709"/>
        <w:jc w:val="both"/>
        <w:rPr>
          <w:sz w:val="20"/>
          <w:szCs w:val="20"/>
        </w:rPr>
      </w:pPr>
      <w:r>
        <w:rPr>
          <w:sz w:val="20"/>
          <w:szCs w:val="20"/>
        </w:rPr>
        <w:t xml:space="preserve">Piedāvājumu piegādātājs var iesniegt, sākot ar iepirkuma izsludināšanas dienu līdz piedāvājumu iesniegšanas termiņa beigām, tas ir - datumam un laikam, kāds norādīts paziņojumā par plānoto līgumu, piedāvājumu iesniedzot elektroniski </w:t>
      </w:r>
      <w:r>
        <w:rPr>
          <w:kern w:val="16"/>
          <w:sz w:val="20"/>
          <w:szCs w:val="20"/>
        </w:rPr>
        <w:t>Pircēja profilā</w:t>
      </w:r>
      <w:r>
        <w:rPr>
          <w:sz w:val="20"/>
          <w:szCs w:val="20"/>
        </w:rPr>
        <w:t>.</w:t>
      </w:r>
    </w:p>
    <w:p w14:paraId="30AED6D5" w14:textId="77777777" w:rsidR="0064427F" w:rsidRDefault="0064427F" w:rsidP="00CA7FBA">
      <w:pPr>
        <w:numPr>
          <w:ilvl w:val="1"/>
          <w:numId w:val="22"/>
        </w:numPr>
        <w:ind w:left="709" w:hanging="709"/>
        <w:jc w:val="both"/>
        <w:rPr>
          <w:sz w:val="20"/>
          <w:szCs w:val="20"/>
        </w:rPr>
      </w:pPr>
      <w:r>
        <w:rPr>
          <w:sz w:val="20"/>
          <w:szCs w:val="20"/>
        </w:rPr>
        <w:t>Ārpus Pircēja profila iesniegtais piedāvājums netiek atvērts.</w:t>
      </w:r>
    </w:p>
    <w:p w14:paraId="3E747F2C" w14:textId="77777777" w:rsidR="0064427F" w:rsidRDefault="0064427F" w:rsidP="0064427F">
      <w:pPr>
        <w:jc w:val="both"/>
        <w:rPr>
          <w:sz w:val="20"/>
          <w:szCs w:val="20"/>
        </w:rPr>
      </w:pPr>
    </w:p>
    <w:p w14:paraId="163F9401" w14:textId="2A28F757" w:rsidR="0064427F" w:rsidRDefault="0064427F" w:rsidP="00BB22A0">
      <w:pPr>
        <w:pStyle w:val="Virsraksts4"/>
        <w:ind w:firstLine="709"/>
      </w:pPr>
      <w:bookmarkStart w:id="49" w:name="_Toc235620843"/>
      <w:r>
        <w:t>Piedāvājumu atvēršana</w:t>
      </w:r>
      <w:bookmarkEnd w:id="49"/>
    </w:p>
    <w:p w14:paraId="201D95C0" w14:textId="712BFCAF" w:rsidR="0064427F" w:rsidRDefault="0064427F" w:rsidP="00CA7FBA">
      <w:pPr>
        <w:numPr>
          <w:ilvl w:val="1"/>
          <w:numId w:val="22"/>
        </w:numPr>
        <w:ind w:left="709" w:hanging="709"/>
        <w:jc w:val="both"/>
        <w:rPr>
          <w:bCs/>
          <w:sz w:val="20"/>
          <w:szCs w:val="20"/>
        </w:rPr>
      </w:pPr>
      <w:r>
        <w:rPr>
          <w:bCs/>
          <w:sz w:val="20"/>
          <w:szCs w:val="20"/>
        </w:rPr>
        <w:t>Pasūtītājs atver iesniegtos piedāvājumus ne ātrāk kā četras stundas pēc piedāvājumu iesniegšanas termiņa beigām. Datumā un laikā, kāds norādīts paziņojumā par plānoto līgumu, Pircēja profilā tiek rīkota atklāta piedāvājumu atvēršanas sanāksme, kurai var sekot līdzi tiešsaistes režīmā.</w:t>
      </w:r>
    </w:p>
    <w:p w14:paraId="2A06A0BF" w14:textId="77777777" w:rsidR="0064427F" w:rsidRDefault="0064427F" w:rsidP="00CA7FBA">
      <w:pPr>
        <w:numPr>
          <w:ilvl w:val="1"/>
          <w:numId w:val="22"/>
        </w:numPr>
        <w:ind w:left="709" w:hanging="709"/>
        <w:jc w:val="both"/>
        <w:rPr>
          <w:sz w:val="20"/>
          <w:szCs w:val="20"/>
        </w:rPr>
      </w:pPr>
      <w:r>
        <w:rPr>
          <w:sz w:val="20"/>
          <w:shd w:val="clear" w:color="auto" w:fill="FFFFFF"/>
        </w:rPr>
        <w:t>Piedāvājumus atver vienlaikus, Pircēja profilā publicējot pretendentu, piedāvājuma iesniegšanas datumu un laiku un piedāvāto cenu vai izmaksas.</w:t>
      </w:r>
    </w:p>
    <w:p w14:paraId="3B602115" w14:textId="61AF48AC" w:rsidR="00C90074" w:rsidRPr="004203A4" w:rsidRDefault="00C90074" w:rsidP="0064427F">
      <w:pPr>
        <w:jc w:val="both"/>
        <w:rPr>
          <w:rStyle w:val="Izclums"/>
          <w:i/>
          <w:iCs w:val="0"/>
        </w:rPr>
      </w:pPr>
    </w:p>
    <w:p w14:paraId="71E208AE" w14:textId="77777777" w:rsidR="00336318" w:rsidRPr="004203A4" w:rsidRDefault="00577523" w:rsidP="00CA7FBA">
      <w:pPr>
        <w:pStyle w:val="Virsraksts1"/>
        <w:numPr>
          <w:ilvl w:val="0"/>
          <w:numId w:val="16"/>
        </w:numPr>
        <w:tabs>
          <w:tab w:val="clear" w:pos="1456"/>
        </w:tabs>
        <w:ind w:left="0" w:firstLine="0"/>
        <w:rPr>
          <w:rStyle w:val="Izclums"/>
          <w:i/>
          <w:iCs w:val="0"/>
        </w:rPr>
      </w:pPr>
      <w:bookmarkStart w:id="50" w:name="_Toc196038797"/>
      <w:bookmarkStart w:id="51" w:name="_Toc235620844"/>
      <w:r w:rsidRPr="00984894">
        <w:t>PIEDĀVĀJUMU</w:t>
      </w:r>
      <w:r w:rsidR="00336318" w:rsidRPr="00984894">
        <w:t xml:space="preserve"> VĒRTĒŠANA</w:t>
      </w:r>
      <w:bookmarkEnd w:id="50"/>
      <w:bookmarkEnd w:id="51"/>
    </w:p>
    <w:p w14:paraId="0773E430" w14:textId="77777777" w:rsidR="0072746A" w:rsidRPr="004203A4" w:rsidRDefault="0072746A" w:rsidP="00630A86">
      <w:pPr>
        <w:jc w:val="both"/>
        <w:rPr>
          <w:rStyle w:val="Izclums"/>
          <w:i/>
          <w:iCs w:val="0"/>
        </w:rPr>
      </w:pPr>
      <w:bookmarkStart w:id="52" w:name="_Toc196038798"/>
    </w:p>
    <w:p w14:paraId="0405CB59" w14:textId="31E798BE" w:rsidR="00C21523" w:rsidRPr="00573AE7" w:rsidRDefault="00A51DAD" w:rsidP="00F50D96">
      <w:pPr>
        <w:pStyle w:val="Virsraksts4"/>
        <w:ind w:firstLine="709"/>
      </w:pPr>
      <w:bookmarkStart w:id="53" w:name="_Toc235620845"/>
      <w:r w:rsidRPr="00573AE7">
        <w:t xml:space="preserve">Pretendentu </w:t>
      </w:r>
      <w:r w:rsidR="00B53C3B" w:rsidRPr="00573AE7">
        <w:t xml:space="preserve">atlase </w:t>
      </w:r>
      <w:r w:rsidR="008436ED" w:rsidRPr="00573AE7">
        <w:t>un pretendentu</w:t>
      </w:r>
      <w:r w:rsidRPr="00573AE7">
        <w:t xml:space="preserve"> piedāvājumu</w:t>
      </w:r>
      <w:r w:rsidR="00C21523" w:rsidRPr="00573AE7">
        <w:t xml:space="preserve"> </w:t>
      </w:r>
      <w:r w:rsidR="0091557B">
        <w:t>vispār</w:t>
      </w:r>
      <w:r w:rsidR="00F22AED">
        <w:t>ējās</w:t>
      </w:r>
      <w:r w:rsidR="0091557B">
        <w:t xml:space="preserve"> </w:t>
      </w:r>
      <w:r w:rsidR="00141C5B">
        <w:t xml:space="preserve">atbilstības </w:t>
      </w:r>
      <w:r w:rsidR="00C21523" w:rsidRPr="00573AE7">
        <w:t>pārbaude</w:t>
      </w:r>
      <w:bookmarkEnd w:id="53"/>
    </w:p>
    <w:p w14:paraId="67E86D76" w14:textId="1E2B95D5" w:rsidR="00F5018D" w:rsidRPr="009E7E5B" w:rsidRDefault="00F5018D" w:rsidP="00CA7FBA">
      <w:pPr>
        <w:numPr>
          <w:ilvl w:val="1"/>
          <w:numId w:val="16"/>
        </w:numPr>
        <w:tabs>
          <w:tab w:val="clear" w:pos="1456"/>
        </w:tabs>
        <w:ind w:left="709" w:hanging="709"/>
        <w:jc w:val="both"/>
        <w:rPr>
          <w:sz w:val="20"/>
          <w:szCs w:val="20"/>
        </w:rPr>
      </w:pPr>
      <w:bookmarkStart w:id="54" w:name="OLE_LINK12"/>
      <w:bookmarkStart w:id="55" w:name="OLE_LINK13"/>
      <w:r w:rsidRPr="00347086">
        <w:rPr>
          <w:sz w:val="20"/>
          <w:szCs w:val="20"/>
        </w:rPr>
        <w:t xml:space="preserve">Komisija </w:t>
      </w:r>
      <w:r w:rsidR="00B46E68">
        <w:rPr>
          <w:sz w:val="20"/>
          <w:szCs w:val="20"/>
        </w:rPr>
        <w:t xml:space="preserve">atlasa pretendentus </w:t>
      </w:r>
      <w:r w:rsidR="00B46E68" w:rsidRPr="009E7E5B">
        <w:rPr>
          <w:sz w:val="20"/>
          <w:szCs w:val="20"/>
        </w:rPr>
        <w:t>atbilstoši</w:t>
      </w:r>
      <w:r w:rsidRPr="009E7E5B">
        <w:rPr>
          <w:sz w:val="20"/>
          <w:szCs w:val="20"/>
        </w:rPr>
        <w:t xml:space="preserve"> šī iepirkuma dokumentos izvirzītajām pretendentu atlases prasībām un pārbauda pretendentu piedāvājumu atbilstību </w:t>
      </w:r>
      <w:r w:rsidR="00B46E68" w:rsidRPr="009E7E5B">
        <w:rPr>
          <w:sz w:val="20"/>
          <w:szCs w:val="20"/>
        </w:rPr>
        <w:t xml:space="preserve">atbilstoši </w:t>
      </w:r>
      <w:r w:rsidRPr="009E7E5B">
        <w:rPr>
          <w:sz w:val="20"/>
          <w:szCs w:val="20"/>
        </w:rPr>
        <w:t>iepirkuma dokumentos noteiktajām</w:t>
      </w:r>
      <w:r w:rsidR="00B46E68" w:rsidRPr="009E7E5B">
        <w:rPr>
          <w:sz w:val="20"/>
          <w:szCs w:val="20"/>
        </w:rPr>
        <w:t xml:space="preserve"> pretendentu piedāvājumu vispār</w:t>
      </w:r>
      <w:r w:rsidR="00F22AED" w:rsidRPr="009E7E5B">
        <w:rPr>
          <w:sz w:val="20"/>
          <w:szCs w:val="20"/>
        </w:rPr>
        <w:t>ējām</w:t>
      </w:r>
      <w:r w:rsidR="00B46E68" w:rsidRPr="009E7E5B">
        <w:rPr>
          <w:sz w:val="20"/>
          <w:szCs w:val="20"/>
        </w:rPr>
        <w:t xml:space="preserve"> atbilstības prasībām</w:t>
      </w:r>
      <w:r w:rsidRPr="009E7E5B">
        <w:rPr>
          <w:sz w:val="20"/>
          <w:szCs w:val="20"/>
        </w:rPr>
        <w:t>, vadoties pēc nolikuma 3. pielikuma “Pretendent</w:t>
      </w:r>
      <w:r w:rsidR="0091557B" w:rsidRPr="009E7E5B">
        <w:rPr>
          <w:sz w:val="20"/>
          <w:szCs w:val="20"/>
        </w:rPr>
        <w:t>u</w:t>
      </w:r>
      <w:r w:rsidRPr="009E7E5B">
        <w:rPr>
          <w:sz w:val="20"/>
          <w:szCs w:val="20"/>
        </w:rPr>
        <w:t xml:space="preserve"> </w:t>
      </w:r>
      <w:r w:rsidR="00B86F8B" w:rsidRPr="009E7E5B">
        <w:rPr>
          <w:sz w:val="20"/>
          <w:szCs w:val="20"/>
        </w:rPr>
        <w:t xml:space="preserve">atlases </w:t>
      </w:r>
      <w:r w:rsidRPr="009E7E5B">
        <w:rPr>
          <w:sz w:val="20"/>
          <w:szCs w:val="20"/>
        </w:rPr>
        <w:t xml:space="preserve">un </w:t>
      </w:r>
      <w:r w:rsidR="00B86F8B" w:rsidRPr="009E7E5B">
        <w:rPr>
          <w:sz w:val="20"/>
          <w:szCs w:val="20"/>
        </w:rPr>
        <w:t>pretendentu</w:t>
      </w:r>
      <w:r w:rsidRPr="009E7E5B">
        <w:rPr>
          <w:sz w:val="20"/>
          <w:szCs w:val="20"/>
        </w:rPr>
        <w:t xml:space="preserve"> piedāvājum</w:t>
      </w:r>
      <w:r w:rsidR="0091557B" w:rsidRPr="009E7E5B">
        <w:rPr>
          <w:sz w:val="20"/>
          <w:szCs w:val="20"/>
        </w:rPr>
        <w:t>u</w:t>
      </w:r>
      <w:r w:rsidRPr="009E7E5B">
        <w:rPr>
          <w:sz w:val="20"/>
          <w:szCs w:val="20"/>
        </w:rPr>
        <w:t xml:space="preserve"> </w:t>
      </w:r>
      <w:r w:rsidR="00B86F8B" w:rsidRPr="009E7E5B">
        <w:rPr>
          <w:sz w:val="20"/>
          <w:szCs w:val="20"/>
        </w:rPr>
        <w:t>vispār</w:t>
      </w:r>
      <w:r w:rsidR="00F22AED" w:rsidRPr="009E7E5B">
        <w:rPr>
          <w:sz w:val="20"/>
          <w:szCs w:val="20"/>
        </w:rPr>
        <w:t>ējās</w:t>
      </w:r>
      <w:r w:rsidR="00B86F8B" w:rsidRPr="009E7E5B">
        <w:rPr>
          <w:sz w:val="20"/>
          <w:szCs w:val="20"/>
        </w:rPr>
        <w:t xml:space="preserve"> </w:t>
      </w:r>
      <w:r w:rsidRPr="009E7E5B">
        <w:rPr>
          <w:sz w:val="20"/>
          <w:szCs w:val="20"/>
        </w:rPr>
        <w:t>atbilstības prasības”.</w:t>
      </w:r>
    </w:p>
    <w:p w14:paraId="5091E4F7" w14:textId="7E6EDF40" w:rsidR="00057C5E" w:rsidRPr="009E7E5B" w:rsidRDefault="00EA1E6E" w:rsidP="00CA7FBA">
      <w:pPr>
        <w:numPr>
          <w:ilvl w:val="1"/>
          <w:numId w:val="16"/>
        </w:numPr>
        <w:tabs>
          <w:tab w:val="clear" w:pos="1456"/>
        </w:tabs>
        <w:ind w:left="709" w:hanging="709"/>
        <w:jc w:val="both"/>
        <w:rPr>
          <w:sz w:val="20"/>
          <w:szCs w:val="20"/>
        </w:rPr>
      </w:pPr>
      <w:r w:rsidRPr="009E7E5B">
        <w:rPr>
          <w:sz w:val="20"/>
          <w:szCs w:val="20"/>
        </w:rPr>
        <w:t xml:space="preserve">Ja pretendentu atlasē un pretendentu piedāvājumu atbilstības pārbaudes laikā komisijai rodas jautājumi, </w:t>
      </w:r>
      <w:r w:rsidR="004B4756" w:rsidRPr="009E7E5B">
        <w:rPr>
          <w:sz w:val="20"/>
          <w:szCs w:val="20"/>
        </w:rPr>
        <w:t>komisija tos pretendentam nosūta elektroniski, izmantojot Pircēja profila saziņas funkcionalitāti, samērīgi nosakot termiņu atbildes sniegšanai</w:t>
      </w:r>
      <w:r w:rsidRPr="009E7E5B">
        <w:rPr>
          <w:sz w:val="20"/>
          <w:szCs w:val="20"/>
        </w:rPr>
        <w:t>.</w:t>
      </w:r>
      <w:bookmarkStart w:id="56" w:name="_Hlk42172619"/>
    </w:p>
    <w:p w14:paraId="0CE2C0DA" w14:textId="5F6B4358" w:rsidR="00843509" w:rsidRPr="009E7E5B" w:rsidRDefault="00057C5E" w:rsidP="00CA7FBA">
      <w:pPr>
        <w:numPr>
          <w:ilvl w:val="1"/>
          <w:numId w:val="16"/>
        </w:numPr>
        <w:tabs>
          <w:tab w:val="clear" w:pos="1456"/>
        </w:tabs>
        <w:ind w:left="709" w:hanging="709"/>
        <w:jc w:val="both"/>
        <w:rPr>
          <w:sz w:val="20"/>
          <w:szCs w:val="20"/>
        </w:rPr>
      </w:pPr>
      <w:bookmarkStart w:id="57" w:name="_Hlk42173086"/>
      <w:r w:rsidRPr="009E7E5B">
        <w:rPr>
          <w:sz w:val="20"/>
          <w:szCs w:val="20"/>
          <w:u w:val="single"/>
        </w:rPr>
        <w:t>Komisija ir tiesīga pretendentu atlases prasību pārbaudi un pretendentu piedāvājumu vispār</w:t>
      </w:r>
      <w:r w:rsidR="00F22AED" w:rsidRPr="009E7E5B">
        <w:rPr>
          <w:sz w:val="20"/>
          <w:szCs w:val="20"/>
          <w:u w:val="single"/>
        </w:rPr>
        <w:t>ējās</w:t>
      </w:r>
      <w:r w:rsidRPr="009E7E5B">
        <w:rPr>
          <w:sz w:val="20"/>
          <w:szCs w:val="20"/>
          <w:u w:val="single"/>
        </w:rPr>
        <w:t xml:space="preserve"> atbilstības pārbaudi veikt tikai tam pretendentam, kuram būtu piešķiramas iepirkuma līguma slēgšanas tiesības, attiecīgi to fiksējot komisijas sēžu protokolos.</w:t>
      </w:r>
      <w:bookmarkEnd w:id="52"/>
      <w:bookmarkEnd w:id="54"/>
      <w:bookmarkEnd w:id="55"/>
      <w:bookmarkEnd w:id="56"/>
      <w:bookmarkEnd w:id="57"/>
    </w:p>
    <w:p w14:paraId="6EF3BA20" w14:textId="2AC5AB99" w:rsidR="00311507" w:rsidRPr="009E7E5B" w:rsidRDefault="00311507" w:rsidP="00CA7FBA">
      <w:pPr>
        <w:numPr>
          <w:ilvl w:val="1"/>
          <w:numId w:val="16"/>
        </w:numPr>
        <w:tabs>
          <w:tab w:val="clear" w:pos="1456"/>
        </w:tabs>
        <w:ind w:left="709" w:hanging="709"/>
        <w:jc w:val="both"/>
        <w:rPr>
          <w:sz w:val="20"/>
          <w:szCs w:val="20"/>
        </w:rPr>
      </w:pPr>
      <w:r w:rsidRPr="009E7E5B">
        <w:rPr>
          <w:sz w:val="20"/>
          <w:szCs w:val="20"/>
        </w:rPr>
        <w:t>Ja pretendent</w:t>
      </w:r>
      <w:r w:rsidR="003413D1" w:rsidRPr="009E7E5B">
        <w:rPr>
          <w:sz w:val="20"/>
          <w:szCs w:val="20"/>
        </w:rPr>
        <w:t>s</w:t>
      </w:r>
      <w:r w:rsidRPr="009E7E5B">
        <w:rPr>
          <w:sz w:val="20"/>
          <w:szCs w:val="20"/>
        </w:rPr>
        <w:t xml:space="preserve"> nav atzīstam</w:t>
      </w:r>
      <w:r w:rsidR="003413D1" w:rsidRPr="009E7E5B">
        <w:rPr>
          <w:sz w:val="20"/>
          <w:szCs w:val="20"/>
        </w:rPr>
        <w:t>s</w:t>
      </w:r>
      <w:r w:rsidRPr="009E7E5B">
        <w:rPr>
          <w:sz w:val="20"/>
          <w:szCs w:val="20"/>
        </w:rPr>
        <w:t xml:space="preserve"> par atbilstošu nolikuma 3. pielikuma “Pretendent</w:t>
      </w:r>
      <w:r w:rsidR="0091557B" w:rsidRPr="009E7E5B">
        <w:rPr>
          <w:sz w:val="20"/>
          <w:szCs w:val="20"/>
        </w:rPr>
        <w:t>u</w:t>
      </w:r>
      <w:r w:rsidRPr="009E7E5B">
        <w:rPr>
          <w:sz w:val="20"/>
          <w:szCs w:val="20"/>
        </w:rPr>
        <w:t xml:space="preserve"> </w:t>
      </w:r>
      <w:r w:rsidR="00B86F8B" w:rsidRPr="009E7E5B">
        <w:rPr>
          <w:sz w:val="20"/>
          <w:szCs w:val="20"/>
        </w:rPr>
        <w:t xml:space="preserve">atlases </w:t>
      </w:r>
      <w:r w:rsidRPr="009E7E5B">
        <w:rPr>
          <w:sz w:val="20"/>
          <w:szCs w:val="20"/>
        </w:rPr>
        <w:t xml:space="preserve">un </w:t>
      </w:r>
      <w:r w:rsidR="00B86F8B" w:rsidRPr="009E7E5B">
        <w:rPr>
          <w:sz w:val="20"/>
          <w:szCs w:val="20"/>
        </w:rPr>
        <w:t>pretendentu</w:t>
      </w:r>
      <w:r w:rsidRPr="009E7E5B">
        <w:rPr>
          <w:sz w:val="20"/>
          <w:szCs w:val="20"/>
        </w:rPr>
        <w:t xml:space="preserve"> piedāvājum</w:t>
      </w:r>
      <w:r w:rsidR="0091557B" w:rsidRPr="009E7E5B">
        <w:rPr>
          <w:sz w:val="20"/>
          <w:szCs w:val="20"/>
        </w:rPr>
        <w:t>u</w:t>
      </w:r>
      <w:r w:rsidRPr="009E7E5B">
        <w:rPr>
          <w:sz w:val="20"/>
          <w:szCs w:val="20"/>
        </w:rPr>
        <w:t xml:space="preserve"> </w:t>
      </w:r>
      <w:r w:rsidR="00B86F8B" w:rsidRPr="009E7E5B">
        <w:rPr>
          <w:sz w:val="20"/>
          <w:szCs w:val="20"/>
        </w:rPr>
        <w:t>vispār</w:t>
      </w:r>
      <w:r w:rsidR="00F22AED" w:rsidRPr="009E7E5B">
        <w:rPr>
          <w:sz w:val="20"/>
          <w:szCs w:val="20"/>
        </w:rPr>
        <w:t>ējās</w:t>
      </w:r>
      <w:r w:rsidR="00B86F8B" w:rsidRPr="009E7E5B">
        <w:rPr>
          <w:sz w:val="20"/>
          <w:szCs w:val="20"/>
        </w:rPr>
        <w:t xml:space="preserve"> </w:t>
      </w:r>
      <w:r w:rsidRPr="009E7E5B">
        <w:rPr>
          <w:sz w:val="20"/>
          <w:szCs w:val="20"/>
        </w:rPr>
        <w:t>atbilstības prasības” sadaļā “Pretendent</w:t>
      </w:r>
      <w:r w:rsidR="001F214A" w:rsidRPr="009E7E5B">
        <w:rPr>
          <w:sz w:val="20"/>
          <w:szCs w:val="20"/>
        </w:rPr>
        <w:t>u</w:t>
      </w:r>
      <w:r w:rsidRPr="009E7E5B">
        <w:rPr>
          <w:sz w:val="20"/>
          <w:szCs w:val="20"/>
        </w:rPr>
        <w:t xml:space="preserve"> </w:t>
      </w:r>
      <w:r w:rsidR="001F214A" w:rsidRPr="009E7E5B">
        <w:rPr>
          <w:sz w:val="20"/>
          <w:szCs w:val="20"/>
        </w:rPr>
        <w:t>atlases</w:t>
      </w:r>
      <w:r w:rsidRPr="009E7E5B">
        <w:rPr>
          <w:sz w:val="20"/>
          <w:szCs w:val="20"/>
        </w:rPr>
        <w:t xml:space="preserve"> prasības” noteiktajam un/vai pretendenta piedāvāj</w:t>
      </w:r>
      <w:r w:rsidR="005F7D66" w:rsidRPr="009E7E5B">
        <w:rPr>
          <w:sz w:val="20"/>
          <w:szCs w:val="20"/>
        </w:rPr>
        <w:t>ums nav atzīstams par atbilstošu</w:t>
      </w:r>
      <w:r w:rsidRPr="009E7E5B">
        <w:rPr>
          <w:sz w:val="20"/>
          <w:szCs w:val="20"/>
        </w:rPr>
        <w:t xml:space="preserve"> nolikuma 3. pielikuma “Pretendent</w:t>
      </w:r>
      <w:r w:rsidR="0091557B" w:rsidRPr="009E7E5B">
        <w:rPr>
          <w:sz w:val="20"/>
          <w:szCs w:val="20"/>
        </w:rPr>
        <w:t>u</w:t>
      </w:r>
      <w:r w:rsidRPr="009E7E5B">
        <w:rPr>
          <w:sz w:val="20"/>
          <w:szCs w:val="20"/>
        </w:rPr>
        <w:t xml:space="preserve"> </w:t>
      </w:r>
      <w:r w:rsidR="00B86F8B" w:rsidRPr="009E7E5B">
        <w:rPr>
          <w:sz w:val="20"/>
          <w:szCs w:val="20"/>
        </w:rPr>
        <w:t xml:space="preserve">atlases </w:t>
      </w:r>
      <w:r w:rsidRPr="009E7E5B">
        <w:rPr>
          <w:sz w:val="20"/>
          <w:szCs w:val="20"/>
        </w:rPr>
        <w:t xml:space="preserve">un </w:t>
      </w:r>
      <w:r w:rsidR="00B86F8B" w:rsidRPr="009E7E5B">
        <w:rPr>
          <w:sz w:val="20"/>
          <w:szCs w:val="20"/>
        </w:rPr>
        <w:t>pretendentu</w:t>
      </w:r>
      <w:r w:rsidRPr="009E7E5B">
        <w:rPr>
          <w:sz w:val="20"/>
          <w:szCs w:val="20"/>
        </w:rPr>
        <w:t xml:space="preserve"> piedāvājum</w:t>
      </w:r>
      <w:r w:rsidR="0091557B" w:rsidRPr="009E7E5B">
        <w:rPr>
          <w:sz w:val="20"/>
          <w:szCs w:val="20"/>
        </w:rPr>
        <w:t>u</w:t>
      </w:r>
      <w:r w:rsidRPr="009E7E5B">
        <w:rPr>
          <w:sz w:val="20"/>
          <w:szCs w:val="20"/>
        </w:rPr>
        <w:t xml:space="preserve"> </w:t>
      </w:r>
      <w:r w:rsidR="00B86F8B" w:rsidRPr="009E7E5B">
        <w:rPr>
          <w:sz w:val="20"/>
          <w:szCs w:val="20"/>
        </w:rPr>
        <w:t>vispār</w:t>
      </w:r>
      <w:r w:rsidR="00F22AED" w:rsidRPr="009E7E5B">
        <w:rPr>
          <w:sz w:val="20"/>
          <w:szCs w:val="20"/>
        </w:rPr>
        <w:t>ējās</w:t>
      </w:r>
      <w:r w:rsidR="00B86F8B" w:rsidRPr="009E7E5B">
        <w:rPr>
          <w:sz w:val="20"/>
          <w:szCs w:val="20"/>
        </w:rPr>
        <w:t xml:space="preserve"> </w:t>
      </w:r>
      <w:r w:rsidRPr="009E7E5B">
        <w:rPr>
          <w:sz w:val="20"/>
          <w:szCs w:val="20"/>
        </w:rPr>
        <w:t>atbilstības prasības” sadaļā “</w:t>
      </w:r>
      <w:r w:rsidR="00B86F8B" w:rsidRPr="009E7E5B">
        <w:rPr>
          <w:sz w:val="20"/>
          <w:szCs w:val="20"/>
        </w:rPr>
        <w:t>Pretendentu p</w:t>
      </w:r>
      <w:r w:rsidRPr="009E7E5B">
        <w:rPr>
          <w:sz w:val="20"/>
          <w:szCs w:val="20"/>
        </w:rPr>
        <w:t>iedāvājum</w:t>
      </w:r>
      <w:r w:rsidR="00141C5B" w:rsidRPr="009E7E5B">
        <w:rPr>
          <w:sz w:val="20"/>
          <w:szCs w:val="20"/>
        </w:rPr>
        <w:t>u</w:t>
      </w:r>
      <w:r w:rsidRPr="009E7E5B">
        <w:rPr>
          <w:sz w:val="20"/>
          <w:szCs w:val="20"/>
        </w:rPr>
        <w:t xml:space="preserve"> </w:t>
      </w:r>
      <w:r w:rsidR="0091557B" w:rsidRPr="009E7E5B">
        <w:rPr>
          <w:sz w:val="20"/>
          <w:szCs w:val="20"/>
        </w:rPr>
        <w:t>vispār</w:t>
      </w:r>
      <w:r w:rsidR="00F22AED" w:rsidRPr="009E7E5B">
        <w:rPr>
          <w:sz w:val="20"/>
          <w:szCs w:val="20"/>
        </w:rPr>
        <w:t>ējās</w:t>
      </w:r>
      <w:r w:rsidR="0091557B" w:rsidRPr="009E7E5B">
        <w:rPr>
          <w:sz w:val="20"/>
          <w:szCs w:val="20"/>
        </w:rPr>
        <w:t xml:space="preserve"> </w:t>
      </w:r>
      <w:r w:rsidRPr="009E7E5B">
        <w:rPr>
          <w:sz w:val="20"/>
          <w:szCs w:val="20"/>
        </w:rPr>
        <w:t xml:space="preserve">atbilstības prasības” noteiktajam, </w:t>
      </w:r>
      <w:r w:rsidR="003413D1" w:rsidRPr="009E7E5B">
        <w:rPr>
          <w:sz w:val="20"/>
          <w:szCs w:val="20"/>
        </w:rPr>
        <w:t xml:space="preserve">šāds pretendents </w:t>
      </w:r>
      <w:r w:rsidR="0035687F" w:rsidRPr="009E7E5B">
        <w:rPr>
          <w:sz w:val="20"/>
          <w:szCs w:val="20"/>
        </w:rPr>
        <w:t xml:space="preserve">iepirkumā </w:t>
      </w:r>
      <w:r w:rsidR="00EF437E" w:rsidRPr="009E7E5B">
        <w:rPr>
          <w:sz w:val="20"/>
          <w:szCs w:val="20"/>
        </w:rPr>
        <w:t>nekvalificējas</w:t>
      </w:r>
      <w:r w:rsidR="003413D1" w:rsidRPr="009E7E5B">
        <w:rPr>
          <w:sz w:val="20"/>
          <w:szCs w:val="20"/>
        </w:rPr>
        <w:t xml:space="preserve"> un šāda pretendenta piedāvājums netiek tālāk vērtēts.</w:t>
      </w:r>
    </w:p>
    <w:p w14:paraId="17384062" w14:textId="77777777" w:rsidR="0025752D" w:rsidRPr="009E7E5B" w:rsidRDefault="0025752D" w:rsidP="00630A86">
      <w:pPr>
        <w:jc w:val="both"/>
        <w:rPr>
          <w:sz w:val="20"/>
          <w:szCs w:val="20"/>
        </w:rPr>
      </w:pPr>
    </w:p>
    <w:p w14:paraId="640AB2A9" w14:textId="71B76F4B" w:rsidR="00C21523" w:rsidRPr="009E7E5B" w:rsidRDefault="00A51DAD" w:rsidP="00F33171">
      <w:pPr>
        <w:pStyle w:val="Virsraksts4"/>
        <w:ind w:firstLine="709"/>
      </w:pPr>
      <w:bookmarkStart w:id="58" w:name="_Toc235620846"/>
      <w:r w:rsidRPr="009E7E5B">
        <w:t>Tehnisko piedāvājumu</w:t>
      </w:r>
      <w:r w:rsidR="00C21523" w:rsidRPr="009E7E5B">
        <w:t xml:space="preserve"> vērtēšana</w:t>
      </w:r>
      <w:bookmarkEnd w:id="58"/>
    </w:p>
    <w:p w14:paraId="1A1EA0EE" w14:textId="77777777" w:rsidR="00A715C1" w:rsidRPr="009E7E5B" w:rsidRDefault="00DA5900" w:rsidP="00A715C1">
      <w:pPr>
        <w:numPr>
          <w:ilvl w:val="1"/>
          <w:numId w:val="16"/>
        </w:numPr>
        <w:tabs>
          <w:tab w:val="clear" w:pos="1456"/>
        </w:tabs>
        <w:ind w:left="709" w:hanging="709"/>
        <w:jc w:val="both"/>
        <w:rPr>
          <w:sz w:val="20"/>
          <w:szCs w:val="20"/>
        </w:rPr>
      </w:pPr>
      <w:r w:rsidRPr="009E7E5B">
        <w:rPr>
          <w:sz w:val="20"/>
          <w:szCs w:val="20"/>
        </w:rPr>
        <w:t>Komisija izvērtē pretendentu tehniskos piedāvājumus atbilstoši šī nolikuma 4. pielikumā “Tehniskā piedāvājuma atbilstības prasības” izvirzītajām tehniskā piedāvājuma atbilstības prasībām. Attiecībā uz tiem pretendentiem, kuru piedāvājums pirmšķietami nav saimnieciski visizdevīgākais (piemēro, ja ir tikai viens saimnieciski visizdevīgākā piedāvājuma noteikšanas kritērijs - cena), komisija ir tiesīga pārbaudīt šo pretendentu tehniskā piedāvājuma vispārīgu atbilstību, veicot tehniskā piedāvājuma detalizētu atbilstības pārbaudi tikai tam pretendentam, kura piedāvājums pirmšķietami ir saimnieciski visizdevīgākais. Minētais fiksējams komisijas sēžu protokolos. Ja pretendenta piedāvājums, kurš pirmšķietami ir saimnieciski visizdevīgākais, jebkurā no iepirkuma</w:t>
      </w:r>
      <w:r w:rsidR="005564D2" w:rsidRPr="009E7E5B">
        <w:rPr>
          <w:sz w:val="20"/>
          <w:szCs w:val="20"/>
        </w:rPr>
        <w:t xml:space="preserve"> </w:t>
      </w:r>
      <w:r w:rsidRPr="009E7E5B">
        <w:rPr>
          <w:sz w:val="20"/>
          <w:szCs w:val="20"/>
        </w:rPr>
        <w:t>stadijām tiek noraidīts vai pretendents iepirkum</w:t>
      </w:r>
      <w:r w:rsidR="005564D2" w:rsidRPr="009E7E5B">
        <w:rPr>
          <w:sz w:val="20"/>
          <w:szCs w:val="20"/>
        </w:rPr>
        <w:t>ā</w:t>
      </w:r>
      <w:r w:rsidRPr="009E7E5B">
        <w:rPr>
          <w:sz w:val="20"/>
          <w:szCs w:val="20"/>
        </w:rPr>
        <w:t xml:space="preserve"> nekvalificējas, vai pretendents tiek izslēgts no dalības iepirkum</w:t>
      </w:r>
      <w:r w:rsidR="005564D2" w:rsidRPr="009E7E5B">
        <w:rPr>
          <w:sz w:val="20"/>
          <w:szCs w:val="20"/>
        </w:rPr>
        <w:t>ā,</w:t>
      </w:r>
      <w:r w:rsidRPr="009E7E5B">
        <w:rPr>
          <w:sz w:val="20"/>
          <w:szCs w:val="20"/>
        </w:rPr>
        <w:t xml:space="preserve"> tehniskā piedāvājuma detalizēta atbilstības pārbaude tiek veikta nākamajam pretendentam, kurš piedāvājis saimnieciski visizdevīgāko piedāvājumu.</w:t>
      </w:r>
    </w:p>
    <w:p w14:paraId="08ACF811" w14:textId="7D6B5812" w:rsidR="00A715C1" w:rsidRPr="009E7E5B" w:rsidRDefault="00A715C1" w:rsidP="00A715C1">
      <w:pPr>
        <w:numPr>
          <w:ilvl w:val="1"/>
          <w:numId w:val="16"/>
        </w:numPr>
        <w:tabs>
          <w:tab w:val="clear" w:pos="1456"/>
        </w:tabs>
        <w:ind w:left="709" w:hanging="709"/>
        <w:jc w:val="both"/>
        <w:rPr>
          <w:sz w:val="20"/>
          <w:szCs w:val="20"/>
        </w:rPr>
      </w:pPr>
      <w:r w:rsidRPr="009E7E5B">
        <w:rPr>
          <w:sz w:val="20"/>
          <w:szCs w:val="20"/>
        </w:rPr>
        <w:t>Ja komisija konstatē, ka pretendenta tehniskais piedāvājums ir neskaidrs vai tajā ir acīmredzamas pārrakstīšanās kļūdas, komisija ir tiesīga pieprasīt, lai pretendents komisijas noteiktajā termiņā izskaidro vai papildina tehniskajā piedāvājumā iekļauto informāciju un novērš acīmredzamas pārrakstīšanās kļūdas. Ja komisijai rodas jautājumi, komisija tos pretendentam nosūta elektroniski, izmantojot Pircēja profila saziņas funkcionalitāti, samērīgi nosakot termiņu atbildes sniegšanai. Izskaidrojot vai papildinot tehnisko piedāvājumu, pretendents nedrīkst mainīt iesniegto piedāvājumu un tā novērtējumu saskaņā ar nolikumā noteiktajiem piedāvājuma izvērtēšanas kritērijiem.</w:t>
      </w:r>
    </w:p>
    <w:p w14:paraId="2147352B" w14:textId="77777777" w:rsidR="00C21523" w:rsidRPr="009E7E5B" w:rsidRDefault="00522627" w:rsidP="00CA7FBA">
      <w:pPr>
        <w:numPr>
          <w:ilvl w:val="1"/>
          <w:numId w:val="16"/>
        </w:numPr>
        <w:tabs>
          <w:tab w:val="clear" w:pos="1456"/>
        </w:tabs>
        <w:ind w:left="709" w:hanging="709"/>
        <w:jc w:val="both"/>
        <w:rPr>
          <w:sz w:val="20"/>
          <w:szCs w:val="20"/>
        </w:rPr>
      </w:pPr>
      <w:r w:rsidRPr="009E7E5B">
        <w:rPr>
          <w:sz w:val="20"/>
          <w:szCs w:val="20"/>
        </w:rPr>
        <w:t>J</w:t>
      </w:r>
      <w:r w:rsidR="00C21523" w:rsidRPr="009E7E5B">
        <w:rPr>
          <w:sz w:val="20"/>
          <w:szCs w:val="20"/>
        </w:rPr>
        <w:t>a pretendenta tehniskais pie</w:t>
      </w:r>
      <w:r w:rsidR="00932BA9" w:rsidRPr="009E7E5B">
        <w:rPr>
          <w:sz w:val="20"/>
          <w:szCs w:val="20"/>
        </w:rPr>
        <w:t>dāvājums neatbilst šī nolikuma 4</w:t>
      </w:r>
      <w:r w:rsidR="00C21523" w:rsidRPr="009E7E5B">
        <w:rPr>
          <w:sz w:val="20"/>
          <w:szCs w:val="20"/>
        </w:rPr>
        <w:t>.</w:t>
      </w:r>
      <w:r w:rsidR="00C427C2" w:rsidRPr="009E7E5B">
        <w:rPr>
          <w:sz w:val="20"/>
          <w:szCs w:val="20"/>
        </w:rPr>
        <w:t> </w:t>
      </w:r>
      <w:r w:rsidR="00657DB9" w:rsidRPr="009E7E5B">
        <w:rPr>
          <w:sz w:val="20"/>
          <w:szCs w:val="20"/>
        </w:rPr>
        <w:t>pielikumā “</w:t>
      </w:r>
      <w:r w:rsidR="00C21523" w:rsidRPr="009E7E5B">
        <w:rPr>
          <w:sz w:val="20"/>
          <w:szCs w:val="20"/>
        </w:rPr>
        <w:t>Tehniskā piedāvājuma atbilstības prasības” izvirzīt</w:t>
      </w:r>
      <w:r w:rsidR="004F2F67" w:rsidRPr="009E7E5B">
        <w:rPr>
          <w:sz w:val="20"/>
          <w:szCs w:val="20"/>
        </w:rPr>
        <w:t>ajām prasībām, šāda pretendenta piedāvājums</w:t>
      </w:r>
      <w:r w:rsidR="004F2F67" w:rsidRPr="009E7E5B">
        <w:rPr>
          <w:noProof/>
          <w:sz w:val="20"/>
          <w:szCs w:val="20"/>
        </w:rPr>
        <w:t xml:space="preserve"> </w:t>
      </w:r>
      <w:r w:rsidR="004F2F67" w:rsidRPr="009E7E5B">
        <w:rPr>
          <w:sz w:val="20"/>
          <w:szCs w:val="20"/>
        </w:rPr>
        <w:t xml:space="preserve">tiek noraidīts un netiek </w:t>
      </w:r>
      <w:r w:rsidR="004F2F67" w:rsidRPr="009E7E5B">
        <w:rPr>
          <w:noProof/>
          <w:sz w:val="20"/>
          <w:szCs w:val="20"/>
        </w:rPr>
        <w:t>tālāk vērtēts</w:t>
      </w:r>
      <w:r w:rsidR="00C21523" w:rsidRPr="009E7E5B">
        <w:rPr>
          <w:sz w:val="20"/>
          <w:szCs w:val="20"/>
        </w:rPr>
        <w:t>.</w:t>
      </w:r>
    </w:p>
    <w:p w14:paraId="43CF7AC7" w14:textId="77777777" w:rsidR="00B21FB2" w:rsidRPr="009E7E5B" w:rsidRDefault="00B21FB2" w:rsidP="00630A86">
      <w:pPr>
        <w:jc w:val="both"/>
        <w:rPr>
          <w:b/>
          <w:sz w:val="20"/>
          <w:szCs w:val="20"/>
        </w:rPr>
      </w:pPr>
    </w:p>
    <w:p w14:paraId="09A5FB10" w14:textId="25DB8449" w:rsidR="00C21523" w:rsidRPr="009E7E5B" w:rsidRDefault="00C21523" w:rsidP="00235DC3">
      <w:pPr>
        <w:pStyle w:val="Virsraksts4"/>
        <w:ind w:firstLine="709"/>
      </w:pPr>
      <w:bookmarkStart w:id="59" w:name="_Toc235620847"/>
      <w:r w:rsidRPr="009E7E5B">
        <w:t>Finanšu piedāvājuma vērtēšana</w:t>
      </w:r>
      <w:bookmarkEnd w:id="59"/>
    </w:p>
    <w:p w14:paraId="7FAA263B" w14:textId="40ABC614" w:rsidR="00DA5900" w:rsidRPr="009E7E5B" w:rsidRDefault="00DA5900" w:rsidP="00CA7FBA">
      <w:pPr>
        <w:pStyle w:val="Sarakstarindkopa"/>
        <w:numPr>
          <w:ilvl w:val="1"/>
          <w:numId w:val="16"/>
        </w:numPr>
        <w:tabs>
          <w:tab w:val="clear" w:pos="1456"/>
        </w:tabs>
        <w:ind w:left="709" w:hanging="709"/>
        <w:jc w:val="both"/>
        <w:rPr>
          <w:sz w:val="20"/>
        </w:rPr>
      </w:pPr>
      <w:bookmarkStart w:id="60" w:name="_Hlk154581951"/>
      <w:r w:rsidRPr="009E7E5B">
        <w:rPr>
          <w:sz w:val="20"/>
        </w:rPr>
        <w:t xml:space="preserve">Komisija izvērtē pretendentu finanšu piedāvājumus atbilstoši iepirkuma dokumentos izvirzītajām prasībām. Attiecībā uz tiem pretendentiem, kuru piedāvājums pirmšķietami nav saimnieciski visizdevīgākais (piemēro, ja ir tikai viens saimnieciski visizdevīgākā piedāvājuma noteikšanas kritērijs - cena), komisija ir tiesīga pārbaudīt </w:t>
      </w:r>
      <w:r w:rsidRPr="009E7E5B">
        <w:rPr>
          <w:sz w:val="20"/>
        </w:rPr>
        <w:lastRenderedPageBreak/>
        <w:t>šo pretendentu finanšu piedāvājuma vispārīgu atbilstību (šis noteikums nav attiecināms uz aritmētisko kļūdu pārbaudi), veicot finanšu piedāvājuma detalizētu atbilstības pārbaudi tikai tam pretendentam, kura piedāvājums pirmšķietami ir saimnieciski visizdevīgākais. Minētais fiksējams komisijas sēžu protokolos. Ja pretendenta piedāvājums, kurš pirmšķietami ir saimnieciski visizdevīgākais, jebkurā no iepirkuma stadijām tiek noraidīts vai pretendents iepirkum</w:t>
      </w:r>
      <w:r w:rsidR="005564D2" w:rsidRPr="009E7E5B">
        <w:rPr>
          <w:sz w:val="20"/>
        </w:rPr>
        <w:t xml:space="preserve">ā </w:t>
      </w:r>
      <w:r w:rsidRPr="009E7E5B">
        <w:rPr>
          <w:sz w:val="20"/>
        </w:rPr>
        <w:t>nekvalificējas, vai pretendents tiek izslēgts no dalības iepirkum</w:t>
      </w:r>
      <w:r w:rsidR="005564D2" w:rsidRPr="009E7E5B">
        <w:rPr>
          <w:sz w:val="20"/>
        </w:rPr>
        <w:t>ā</w:t>
      </w:r>
      <w:r w:rsidRPr="009E7E5B">
        <w:rPr>
          <w:sz w:val="20"/>
        </w:rPr>
        <w:t>, finanšu piedāvājuma detalizēta atbilstības pārbaude tiek veikta nākamajam pretendentam, kurš piedāvājis saimnieciski visizdevīgāko piedāvājumu.</w:t>
      </w:r>
    </w:p>
    <w:bookmarkEnd w:id="60"/>
    <w:p w14:paraId="1A7E1E3C" w14:textId="77777777" w:rsidR="002E5DA1" w:rsidRPr="009E7E5B" w:rsidRDefault="00DA3AAC" w:rsidP="002E5DA1">
      <w:pPr>
        <w:numPr>
          <w:ilvl w:val="1"/>
          <w:numId w:val="16"/>
        </w:numPr>
        <w:tabs>
          <w:tab w:val="clear" w:pos="1456"/>
        </w:tabs>
        <w:ind w:left="709" w:hanging="709"/>
        <w:jc w:val="both"/>
        <w:rPr>
          <w:sz w:val="20"/>
          <w:szCs w:val="20"/>
        </w:rPr>
      </w:pPr>
      <w:r w:rsidRPr="009E7E5B">
        <w:rPr>
          <w:sz w:val="20"/>
        </w:rPr>
        <w:t>Ja tiek konstatēta neatbilstība starp Pircēja profila finanšu piedāvājuma sadaļas ievadlaukā ievadīto summu bez pievienotās vērtības nodokļa un finanšu piedāvājumā norādīto, tad noteicošā ir finanšu piedāvājumā norādītā summa bez pievienotās vērtības nodokļa.</w:t>
      </w:r>
    </w:p>
    <w:p w14:paraId="0CC0A85C" w14:textId="2AF1D4D1" w:rsidR="002E5DA1" w:rsidRPr="002E5DA1" w:rsidRDefault="002E5DA1" w:rsidP="002E5DA1">
      <w:pPr>
        <w:numPr>
          <w:ilvl w:val="1"/>
          <w:numId w:val="16"/>
        </w:numPr>
        <w:tabs>
          <w:tab w:val="clear" w:pos="1456"/>
        </w:tabs>
        <w:ind w:left="709" w:hanging="709"/>
        <w:jc w:val="both"/>
        <w:rPr>
          <w:sz w:val="20"/>
          <w:szCs w:val="20"/>
        </w:rPr>
      </w:pPr>
      <w:r w:rsidRPr="009E7E5B">
        <w:rPr>
          <w:sz w:val="20"/>
        </w:rPr>
        <w:t>Ja komisija konstatē, ka pretendenta finanšu piedāvājums ir neskaidrs vai tajā ir acīmredzamas pārrakstīšanās kļūdas, komisija ir tiesīga pieprasīt, lai pretendents komisijas noteiktajā termiņā izskaidro vai papildina finanšu piedāvājumā iekļauto informāciju un novērš acīmredzamas pārrakstīšanās kļūdas. Ja komisijai rodas jautājumi, komisija tos pretendentam</w:t>
      </w:r>
      <w:r w:rsidRPr="002E5DA1">
        <w:rPr>
          <w:sz w:val="20"/>
        </w:rPr>
        <w:t xml:space="preserve"> nosūta elektroniski, izmantojot Pircēja profila saziņas funkcionalitāti, samērīgi nosakot termiņu atbildes sniegšanai. Izskaidrojot vai papildinot finanšu piedāvājumu, pretendents nedrīkst mainīt iesniegto piedāvājumu un tā novērtējumu saskaņā ar nolikumā noteiktajiem piedāvājuma izvērtēšanas kritērijiem.</w:t>
      </w:r>
    </w:p>
    <w:p w14:paraId="3BC2E9F4" w14:textId="65393AC6" w:rsidR="005F7D66" w:rsidRPr="006E7378" w:rsidRDefault="00D87F9B" w:rsidP="006E7378">
      <w:pPr>
        <w:numPr>
          <w:ilvl w:val="1"/>
          <w:numId w:val="16"/>
        </w:numPr>
        <w:tabs>
          <w:tab w:val="clear" w:pos="1456"/>
        </w:tabs>
        <w:ind w:left="709" w:hanging="709"/>
        <w:jc w:val="both"/>
        <w:rPr>
          <w:sz w:val="20"/>
          <w:szCs w:val="20"/>
        </w:rPr>
      </w:pPr>
      <w:r w:rsidRPr="00573AE7">
        <w:rPr>
          <w:sz w:val="20"/>
          <w:szCs w:val="20"/>
        </w:rPr>
        <w:t>Vērtējot finanšu piedāvājumus, komisija pārbauda, vai pretendenta finanšu piedāvājumā nav aritmētiskas kļūdas. Ja finanšu piedāvājumā tiek konstatētas aritmētiskas kļūdas, komisija kļūdas labo un paziņo attiecīgajam pretendentam par kļūdu</w:t>
      </w:r>
      <w:r w:rsidR="003A6C7D" w:rsidRPr="00573AE7">
        <w:rPr>
          <w:sz w:val="20"/>
          <w:szCs w:val="20"/>
        </w:rPr>
        <w:t xml:space="preserve"> labojumu</w:t>
      </w:r>
      <w:r w:rsidR="00FC478D" w:rsidRPr="00573AE7">
        <w:rPr>
          <w:sz w:val="20"/>
          <w:szCs w:val="20"/>
        </w:rPr>
        <w:t>,</w:t>
      </w:r>
      <w:r w:rsidR="003A6C7D" w:rsidRPr="00573AE7">
        <w:rPr>
          <w:sz w:val="20"/>
          <w:szCs w:val="20"/>
        </w:rPr>
        <w:t xml:space="preserve"> un </w:t>
      </w:r>
      <w:r w:rsidR="00FC478D" w:rsidRPr="00573AE7">
        <w:rPr>
          <w:sz w:val="20"/>
          <w:szCs w:val="20"/>
        </w:rPr>
        <w:t xml:space="preserve">norāda </w:t>
      </w:r>
      <w:r w:rsidR="003A6C7D" w:rsidRPr="00573AE7">
        <w:rPr>
          <w:sz w:val="20"/>
          <w:szCs w:val="20"/>
        </w:rPr>
        <w:t xml:space="preserve">laboto </w:t>
      </w:r>
      <w:r w:rsidRPr="00573AE7">
        <w:rPr>
          <w:sz w:val="20"/>
          <w:szCs w:val="20"/>
        </w:rPr>
        <w:t xml:space="preserve">summu. </w:t>
      </w:r>
      <w:r w:rsidR="00C520DB">
        <w:rPr>
          <w:sz w:val="20"/>
          <w:szCs w:val="20"/>
        </w:rPr>
        <w:t>Minēto i</w:t>
      </w:r>
      <w:r w:rsidR="00C520DB" w:rsidRPr="00347086">
        <w:rPr>
          <w:sz w:val="20"/>
          <w:szCs w:val="20"/>
        </w:rPr>
        <w:t xml:space="preserve">nformāciju komisija </w:t>
      </w:r>
      <w:r w:rsidR="00C520DB">
        <w:rPr>
          <w:sz w:val="20"/>
          <w:szCs w:val="20"/>
        </w:rPr>
        <w:t>nosūta</w:t>
      </w:r>
      <w:r w:rsidR="00C520DB" w:rsidRPr="00347086">
        <w:rPr>
          <w:sz w:val="20"/>
          <w:szCs w:val="20"/>
        </w:rPr>
        <w:t xml:space="preserve"> pretendentam</w:t>
      </w:r>
      <w:r w:rsidR="00C520DB" w:rsidRPr="003F1D54">
        <w:rPr>
          <w:sz w:val="20"/>
          <w:szCs w:val="20"/>
        </w:rPr>
        <w:t xml:space="preserve"> </w:t>
      </w:r>
      <w:r w:rsidR="00C520DB" w:rsidRPr="00CD69B7">
        <w:rPr>
          <w:sz w:val="20"/>
          <w:szCs w:val="20"/>
        </w:rPr>
        <w:t>elektroniski, izmantojot Pircēja profila saziņas funkcionalitāti</w:t>
      </w:r>
      <w:r w:rsidR="006E7378">
        <w:rPr>
          <w:sz w:val="20"/>
          <w:szCs w:val="20"/>
        </w:rPr>
        <w:t xml:space="preserve">. </w:t>
      </w:r>
      <w:r w:rsidR="006E7378" w:rsidRPr="006E7378">
        <w:rPr>
          <w:sz w:val="20"/>
          <w:szCs w:val="20"/>
        </w:rPr>
        <w:t xml:space="preserve">Vērtējot finanšu piedāvājumu, komisija ņem vērā labojumus. </w:t>
      </w:r>
    </w:p>
    <w:p w14:paraId="3F95F854" w14:textId="77777777" w:rsidR="005F7D66" w:rsidRPr="00573AE7" w:rsidRDefault="005F7D66" w:rsidP="00CA7FBA">
      <w:pPr>
        <w:numPr>
          <w:ilvl w:val="1"/>
          <w:numId w:val="16"/>
        </w:numPr>
        <w:tabs>
          <w:tab w:val="clear" w:pos="1456"/>
        </w:tabs>
        <w:ind w:left="709" w:hanging="709"/>
        <w:jc w:val="both"/>
        <w:rPr>
          <w:sz w:val="20"/>
          <w:szCs w:val="20"/>
        </w:rPr>
      </w:pPr>
      <w:r w:rsidRPr="00573AE7">
        <w:rPr>
          <w:sz w:val="20"/>
          <w:szCs w:val="20"/>
        </w:rPr>
        <w:t xml:space="preserve">Finanšu piedāvājumu vērtēšanas stadijā komisija izskata, vai pastāv kādi objektīvi fakti, lai secinātu, ka pretendents nevar izpildīt iepirkuma līguma nosacījumus pilnā apjomā par piedāvājumā norādīto cenu. </w:t>
      </w:r>
    </w:p>
    <w:p w14:paraId="7B61FF59" w14:textId="77814F6D" w:rsidR="00040F58" w:rsidRPr="007803C3" w:rsidRDefault="00040F58" w:rsidP="00CA7FBA">
      <w:pPr>
        <w:numPr>
          <w:ilvl w:val="1"/>
          <w:numId w:val="16"/>
        </w:numPr>
        <w:tabs>
          <w:tab w:val="clear" w:pos="1456"/>
        </w:tabs>
        <w:ind w:left="709" w:hanging="709"/>
        <w:jc w:val="both"/>
        <w:rPr>
          <w:sz w:val="20"/>
          <w:szCs w:val="20"/>
        </w:rPr>
      </w:pPr>
      <w:bookmarkStart w:id="61" w:name="_Hlk124765415"/>
      <w:r w:rsidRPr="00040F58">
        <w:rPr>
          <w:sz w:val="20"/>
          <w:szCs w:val="20"/>
        </w:rPr>
        <w:t xml:space="preserve">Ja piedāvājums šķiet nepamatoti lēts, </w:t>
      </w:r>
      <w:r>
        <w:rPr>
          <w:sz w:val="20"/>
          <w:szCs w:val="20"/>
        </w:rPr>
        <w:t>komisija</w:t>
      </w:r>
      <w:r w:rsidRPr="00040F58">
        <w:rPr>
          <w:sz w:val="20"/>
          <w:szCs w:val="20"/>
        </w:rPr>
        <w:t xml:space="preserve"> pretendentam pieprasa skaidrojumu par piedāvāto cenu vai izmaksām, kā arī informāciju par pretendenta un tā piedāvājumā norādīto apakšuzņēmēju darbinieku vidējām stundas tarifa </w:t>
      </w:r>
      <w:r w:rsidRPr="007803C3">
        <w:rPr>
          <w:sz w:val="20"/>
          <w:szCs w:val="20"/>
        </w:rPr>
        <w:t xml:space="preserve">likmēm profesiju grupās. </w:t>
      </w:r>
      <w:r w:rsidR="005F7D66" w:rsidRPr="007803C3">
        <w:rPr>
          <w:sz w:val="20"/>
          <w:szCs w:val="20"/>
        </w:rPr>
        <w:t>Komisija, konsultējoties ar pretendentu, izvērtē tā sniegtos skaidrojumus.</w:t>
      </w:r>
      <w:r w:rsidRPr="007803C3">
        <w:rPr>
          <w:sz w:val="20"/>
          <w:szCs w:val="20"/>
        </w:rPr>
        <w:t xml:space="preserve"> Piedāvājums tiek noraidīts kā nepamatoti lēts,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bookmarkEnd w:id="61"/>
    <w:p w14:paraId="64DBB33B" w14:textId="6D0BDE74" w:rsidR="00D87F9B" w:rsidRPr="007803C3" w:rsidRDefault="001217CB" w:rsidP="00CA7FBA">
      <w:pPr>
        <w:numPr>
          <w:ilvl w:val="1"/>
          <w:numId w:val="16"/>
        </w:numPr>
        <w:tabs>
          <w:tab w:val="clear" w:pos="1456"/>
        </w:tabs>
        <w:ind w:left="709" w:hanging="709"/>
        <w:jc w:val="both"/>
        <w:rPr>
          <w:sz w:val="20"/>
          <w:szCs w:val="20"/>
        </w:rPr>
      </w:pPr>
      <w:r w:rsidRPr="007803C3">
        <w:rPr>
          <w:sz w:val="20"/>
          <w:szCs w:val="20"/>
        </w:rPr>
        <w:t xml:space="preserve">Ja pretendenta finanšu piedāvājums neatbilst </w:t>
      </w:r>
      <w:r w:rsidR="0085375D" w:rsidRPr="007803C3">
        <w:rPr>
          <w:sz w:val="20"/>
          <w:szCs w:val="20"/>
        </w:rPr>
        <w:t xml:space="preserve">iepirkuma </w:t>
      </w:r>
      <w:r w:rsidRPr="007803C3">
        <w:rPr>
          <w:sz w:val="20"/>
          <w:szCs w:val="20"/>
        </w:rPr>
        <w:t xml:space="preserve">dokumentos izvirzītajām prasībām </w:t>
      </w:r>
      <w:r w:rsidR="005F7D66" w:rsidRPr="007803C3">
        <w:rPr>
          <w:sz w:val="20"/>
          <w:szCs w:val="20"/>
        </w:rPr>
        <w:t>un/</w:t>
      </w:r>
      <w:r w:rsidRPr="007803C3">
        <w:rPr>
          <w:sz w:val="20"/>
          <w:szCs w:val="20"/>
        </w:rPr>
        <w:t>vai tas</w:t>
      </w:r>
      <w:r w:rsidR="005F7D66" w:rsidRPr="007803C3">
        <w:rPr>
          <w:sz w:val="20"/>
          <w:szCs w:val="20"/>
        </w:rPr>
        <w:t xml:space="preserve"> pēc nolikuma </w:t>
      </w:r>
      <w:r w:rsidR="00881E27" w:rsidRPr="007803C3">
        <w:rPr>
          <w:sz w:val="20"/>
          <w:szCs w:val="20"/>
        </w:rPr>
        <w:t>iepriekšējā punktā</w:t>
      </w:r>
      <w:r w:rsidR="0085375D" w:rsidRPr="007803C3">
        <w:rPr>
          <w:sz w:val="20"/>
          <w:szCs w:val="20"/>
        </w:rPr>
        <w:t xml:space="preserve"> minētās izvērtēšanas pabeigšanas</w:t>
      </w:r>
      <w:r w:rsidRPr="007803C3">
        <w:rPr>
          <w:sz w:val="20"/>
          <w:szCs w:val="20"/>
        </w:rPr>
        <w:t xml:space="preserve"> ir </w:t>
      </w:r>
      <w:r w:rsidR="0085375D" w:rsidRPr="007803C3">
        <w:rPr>
          <w:sz w:val="20"/>
          <w:szCs w:val="20"/>
        </w:rPr>
        <w:t xml:space="preserve">atzīts par </w:t>
      </w:r>
      <w:r w:rsidRPr="007803C3">
        <w:rPr>
          <w:sz w:val="20"/>
          <w:szCs w:val="20"/>
        </w:rPr>
        <w:t>nepamatoti l</w:t>
      </w:r>
      <w:r w:rsidR="0085375D" w:rsidRPr="007803C3">
        <w:rPr>
          <w:sz w:val="20"/>
          <w:szCs w:val="20"/>
        </w:rPr>
        <w:t>ētu</w:t>
      </w:r>
      <w:r w:rsidR="004F2F67" w:rsidRPr="007803C3">
        <w:rPr>
          <w:sz w:val="20"/>
          <w:szCs w:val="20"/>
        </w:rPr>
        <w:t>, šāda pretendenta piedāvājums</w:t>
      </w:r>
      <w:r w:rsidR="004F2F67" w:rsidRPr="007803C3">
        <w:rPr>
          <w:noProof/>
          <w:sz w:val="20"/>
          <w:szCs w:val="20"/>
        </w:rPr>
        <w:t xml:space="preserve"> </w:t>
      </w:r>
      <w:r w:rsidR="004F2F67" w:rsidRPr="007803C3">
        <w:rPr>
          <w:sz w:val="20"/>
          <w:szCs w:val="20"/>
        </w:rPr>
        <w:t xml:space="preserve">tiek noraidīts un netiek </w:t>
      </w:r>
      <w:r w:rsidR="004F2F67" w:rsidRPr="007803C3">
        <w:rPr>
          <w:noProof/>
          <w:sz w:val="20"/>
          <w:szCs w:val="20"/>
        </w:rPr>
        <w:t>tālāk vērtēts</w:t>
      </w:r>
      <w:r w:rsidRPr="007803C3">
        <w:rPr>
          <w:sz w:val="20"/>
          <w:szCs w:val="20"/>
        </w:rPr>
        <w:t>.</w:t>
      </w:r>
      <w:r w:rsidR="00D87F9B" w:rsidRPr="007803C3">
        <w:rPr>
          <w:sz w:val="20"/>
          <w:szCs w:val="20"/>
        </w:rPr>
        <w:t xml:space="preserve"> </w:t>
      </w:r>
    </w:p>
    <w:p w14:paraId="5B77D259" w14:textId="77777777" w:rsidR="00C65C6D" w:rsidRPr="007803C3" w:rsidRDefault="00C65C6D" w:rsidP="00630A86">
      <w:pPr>
        <w:pStyle w:val="Pamattekstaatkpe3"/>
        <w:ind w:left="0" w:firstLine="0"/>
        <w:jc w:val="both"/>
        <w:rPr>
          <w:rFonts w:ascii="Arial" w:hAnsi="Arial" w:cs="Arial"/>
          <w:bCs/>
          <w:sz w:val="20"/>
        </w:rPr>
      </w:pPr>
      <w:bookmarkStart w:id="62" w:name="_8._Metodika,_pēc"/>
      <w:bookmarkEnd w:id="62"/>
    </w:p>
    <w:p w14:paraId="1ECD7A19" w14:textId="290650E7" w:rsidR="007D4887" w:rsidRPr="006410A1" w:rsidRDefault="008410E5" w:rsidP="00F942D3">
      <w:pPr>
        <w:pStyle w:val="Virsraksts1"/>
        <w:numPr>
          <w:ilvl w:val="0"/>
          <w:numId w:val="24"/>
        </w:numPr>
        <w:ind w:left="0"/>
        <w:rPr>
          <w:rStyle w:val="Izclums"/>
          <w:b/>
          <w:iCs w:val="0"/>
        </w:rPr>
      </w:pPr>
      <w:bookmarkStart w:id="63" w:name="_Toc85448333"/>
      <w:bookmarkStart w:id="64" w:name="_Toc85449943"/>
      <w:bookmarkStart w:id="65" w:name="_Toc215625317"/>
      <w:r>
        <w:rPr>
          <w:rStyle w:val="Izclums"/>
          <w:b/>
          <w:iCs w:val="0"/>
        </w:rPr>
        <w:t xml:space="preserve"> </w:t>
      </w:r>
      <w:bookmarkStart w:id="66" w:name="_Toc235620848"/>
      <w:r w:rsidR="00853079" w:rsidRPr="006410A1">
        <w:rPr>
          <w:rStyle w:val="Izclums"/>
          <w:b/>
          <w:iCs w:val="0"/>
        </w:rPr>
        <w:t xml:space="preserve">PIEDĀVĀJUMA </w:t>
      </w:r>
      <w:r w:rsidR="00416948" w:rsidRPr="006410A1">
        <w:rPr>
          <w:rStyle w:val="Izclums"/>
          <w:b/>
          <w:iCs w:val="0"/>
        </w:rPr>
        <w:t>IZVĒLE</w:t>
      </w:r>
      <w:bookmarkEnd w:id="66"/>
    </w:p>
    <w:p w14:paraId="4BD1DBC9" w14:textId="77777777" w:rsidR="007D4887" w:rsidRPr="007803C3" w:rsidRDefault="007D4887" w:rsidP="00630A86">
      <w:pPr>
        <w:ind w:left="1456"/>
        <w:rPr>
          <w:b/>
          <w:sz w:val="20"/>
          <w:szCs w:val="20"/>
        </w:rPr>
      </w:pPr>
    </w:p>
    <w:p w14:paraId="27F2A70C" w14:textId="1A7083E1" w:rsidR="007803C3" w:rsidRPr="007803C3" w:rsidRDefault="007803C3" w:rsidP="00BC2CCB">
      <w:pPr>
        <w:pStyle w:val="Virsraksts4"/>
        <w:ind w:firstLine="709"/>
      </w:pPr>
      <w:bookmarkStart w:id="67" w:name="_Toc235620849"/>
      <w:r w:rsidRPr="007803C3">
        <w:t>Piedāvājumu izvērtēšanas kritēriji</w:t>
      </w:r>
      <w:bookmarkEnd w:id="67"/>
    </w:p>
    <w:p w14:paraId="22FF39F9" w14:textId="4FB9C7A9" w:rsidR="007803C3" w:rsidRPr="009E7E5B" w:rsidRDefault="007803C3" w:rsidP="00CA7FBA">
      <w:pPr>
        <w:numPr>
          <w:ilvl w:val="1"/>
          <w:numId w:val="17"/>
        </w:numPr>
        <w:ind w:left="709" w:hanging="709"/>
        <w:jc w:val="both"/>
        <w:rPr>
          <w:sz w:val="20"/>
          <w:szCs w:val="20"/>
        </w:rPr>
      </w:pPr>
      <w:r w:rsidRPr="007803C3">
        <w:rPr>
          <w:sz w:val="20"/>
          <w:szCs w:val="20"/>
        </w:rPr>
        <w:t>Tādi pretendentu, kuri kvalificējušies (ja piemērots nolikuma 7.3. punkts, tad attiecīgi piemērojams nolikuma 8.</w:t>
      </w:r>
      <w:r w:rsidR="004065B8">
        <w:rPr>
          <w:sz w:val="20"/>
          <w:szCs w:val="20"/>
        </w:rPr>
        <w:t>6</w:t>
      </w:r>
      <w:r w:rsidRPr="00127A9B">
        <w:rPr>
          <w:sz w:val="20"/>
          <w:szCs w:val="20"/>
        </w:rPr>
        <w:t xml:space="preserve">. punktā noteiktais regulējums), </w:t>
      </w:r>
      <w:r w:rsidRPr="009E7E5B">
        <w:rPr>
          <w:sz w:val="20"/>
          <w:szCs w:val="20"/>
        </w:rPr>
        <w:t>piedāvājumi, kas izvērtēti atbilstoši nolikuma VII sadaļā noteiktajam un vērtēšanas procesā nav noraidīti, tiek salīdzināti un izvērtēti, lai noteiktu pretendentu, kuram piešķiramas iepirkuma līguma slēgšanas tiesības.</w:t>
      </w:r>
    </w:p>
    <w:p w14:paraId="54436250" w14:textId="0D83991C" w:rsidR="004065B8" w:rsidRPr="009E7E5B" w:rsidRDefault="007803C3" w:rsidP="004065B8">
      <w:pPr>
        <w:numPr>
          <w:ilvl w:val="1"/>
          <w:numId w:val="17"/>
        </w:numPr>
        <w:ind w:left="709" w:hanging="709"/>
        <w:jc w:val="both"/>
        <w:rPr>
          <w:sz w:val="20"/>
          <w:szCs w:val="20"/>
        </w:rPr>
      </w:pPr>
      <w:r w:rsidRPr="009E7E5B">
        <w:rPr>
          <w:sz w:val="20"/>
          <w:szCs w:val="20"/>
        </w:rPr>
        <w:t>Iepirkuma līguma slēgšanas tiesības piešķiramas saimnieciski visizdevīgākajam piedāvājumam, kas tiek noteikts, komisijai salīdzinot un izvērtējot piedāvājumus saskaņā ar nolikumā noteiktajiem saimnieciski visizdevīgākā piedāvājuma noteikšanas kritērijiem.</w:t>
      </w:r>
    </w:p>
    <w:p w14:paraId="69141F4F" w14:textId="2221167C" w:rsidR="004065B8" w:rsidRPr="004065B8" w:rsidRDefault="004065B8" w:rsidP="004065B8">
      <w:pPr>
        <w:numPr>
          <w:ilvl w:val="1"/>
          <w:numId w:val="17"/>
        </w:numPr>
        <w:ind w:left="709" w:hanging="709"/>
        <w:jc w:val="both"/>
        <w:rPr>
          <w:sz w:val="20"/>
          <w:szCs w:val="20"/>
        </w:rPr>
      </w:pPr>
      <w:r w:rsidRPr="009E7E5B">
        <w:rPr>
          <w:sz w:val="20"/>
          <w:szCs w:val="20"/>
          <w:u w:val="single"/>
        </w:rPr>
        <w:t xml:space="preserve">Saimnieciski visizdevīgākā piedāvājuma noteikšanas kritērijs ir </w:t>
      </w:r>
      <w:r w:rsidRPr="009E7E5B">
        <w:rPr>
          <w:b/>
          <w:sz w:val="20"/>
          <w:szCs w:val="20"/>
          <w:u w:val="single"/>
        </w:rPr>
        <w:t>cena</w:t>
      </w:r>
      <w:r w:rsidRPr="009E7E5B">
        <w:rPr>
          <w:sz w:val="20"/>
          <w:szCs w:val="20"/>
        </w:rPr>
        <w:t>. Par saimnieciski visizdevīgāko piedāvājumu tiek noteikts tāds piedāvājums, kur pretendenta piedāvātā līgumcena</w:t>
      </w:r>
      <w:r w:rsidR="009E7E5B" w:rsidRPr="009E7E5B">
        <w:rPr>
          <w:sz w:val="20"/>
          <w:szCs w:val="20"/>
        </w:rPr>
        <w:t xml:space="preserve"> </w:t>
      </w:r>
      <w:r w:rsidRPr="009E7E5B">
        <w:rPr>
          <w:sz w:val="20"/>
          <w:szCs w:val="20"/>
        </w:rPr>
        <w:t>ir zemākā</w:t>
      </w:r>
      <w:r w:rsidRPr="004065B8">
        <w:rPr>
          <w:sz w:val="20"/>
          <w:szCs w:val="20"/>
        </w:rPr>
        <w:t>.</w:t>
      </w:r>
    </w:p>
    <w:p w14:paraId="571445CC" w14:textId="77777777" w:rsidR="007803C3" w:rsidRPr="007803C3" w:rsidRDefault="007803C3" w:rsidP="007803C3">
      <w:pPr>
        <w:pStyle w:val="Paraststmeklis"/>
        <w:spacing w:before="0" w:beforeAutospacing="0" w:after="0" w:afterAutospacing="0"/>
        <w:ind w:left="709"/>
        <w:jc w:val="both"/>
        <w:rPr>
          <w:rFonts w:ascii="Arial" w:hAnsi="Arial" w:cs="Arial"/>
          <w:b/>
          <w:sz w:val="20"/>
          <w:szCs w:val="20"/>
          <w:lang w:val="lv-LV"/>
        </w:rPr>
      </w:pPr>
    </w:p>
    <w:p w14:paraId="3FC68B7C" w14:textId="2EFFCD60" w:rsidR="007803C3" w:rsidRPr="007803C3" w:rsidRDefault="007803C3" w:rsidP="00211795">
      <w:pPr>
        <w:pStyle w:val="Virsraksts4"/>
        <w:ind w:left="709"/>
      </w:pPr>
      <w:bookmarkStart w:id="68" w:name="_Toc235620850"/>
      <w:r w:rsidRPr="007803C3">
        <w:t>Lēmuma pieņemšana par pretendentu, kuram būtu piešķiramas iepirkuma līguma slēgšanas tiesības</w:t>
      </w:r>
      <w:bookmarkEnd w:id="68"/>
    </w:p>
    <w:p w14:paraId="3EE1EEDC" w14:textId="7518C00A" w:rsidR="007803C3" w:rsidRPr="00EF15A2" w:rsidRDefault="007803C3" w:rsidP="00CA7FBA">
      <w:pPr>
        <w:pStyle w:val="Paraststmeklis"/>
        <w:numPr>
          <w:ilvl w:val="1"/>
          <w:numId w:val="17"/>
        </w:numPr>
        <w:spacing w:before="0" w:beforeAutospacing="0" w:after="0" w:afterAutospacing="0"/>
        <w:ind w:left="709" w:hanging="709"/>
        <w:jc w:val="both"/>
        <w:rPr>
          <w:rFonts w:ascii="Arial" w:hAnsi="Arial" w:cs="Arial"/>
          <w:sz w:val="20"/>
          <w:szCs w:val="20"/>
          <w:lang w:val="lv-LV"/>
        </w:rPr>
      </w:pPr>
      <w:r w:rsidRPr="007803C3">
        <w:rPr>
          <w:rFonts w:ascii="Arial" w:hAnsi="Arial" w:cs="Arial"/>
          <w:sz w:val="20"/>
          <w:szCs w:val="20"/>
          <w:lang w:val="lv-LV"/>
        </w:rPr>
        <w:t xml:space="preserve">Pēc piedāvājumu salīdzināšanas un izvērtēšanas pabeigšanas, komisija apstiprina pretendentu, kuram būtu piešķiramas </w:t>
      </w:r>
      <w:r w:rsidRPr="00EF15A2">
        <w:rPr>
          <w:rFonts w:ascii="Arial" w:hAnsi="Arial" w:cs="Arial"/>
          <w:sz w:val="20"/>
          <w:szCs w:val="20"/>
          <w:lang w:val="lv-LV"/>
        </w:rPr>
        <w:t>iepirkuma līguma slēgšanas tiesības, tas ir, apstiprina pretendentu, kura piedāvājumu komisija ir novērtējusi kā saimnieciski visizdevīgāko.</w:t>
      </w:r>
    </w:p>
    <w:p w14:paraId="07BEC10B" w14:textId="7450ED9F" w:rsidR="00D86A08" w:rsidRPr="00EF15A2" w:rsidRDefault="00D86A08" w:rsidP="00D86A08">
      <w:pPr>
        <w:pStyle w:val="Paraststmeklis"/>
        <w:numPr>
          <w:ilvl w:val="1"/>
          <w:numId w:val="17"/>
        </w:numPr>
        <w:spacing w:before="0" w:beforeAutospacing="0" w:after="0" w:afterAutospacing="0"/>
        <w:ind w:left="709" w:hanging="709"/>
        <w:jc w:val="both"/>
        <w:rPr>
          <w:rFonts w:ascii="Arial" w:hAnsi="Arial" w:cs="Arial"/>
          <w:sz w:val="20"/>
          <w:szCs w:val="20"/>
          <w:lang w:val="lv-LV"/>
        </w:rPr>
      </w:pPr>
      <w:r w:rsidRPr="00EF15A2">
        <w:rPr>
          <w:rFonts w:ascii="Arial" w:hAnsi="Arial" w:cs="Arial"/>
          <w:sz w:val="20"/>
          <w:szCs w:val="20"/>
          <w:lang w:val="lv-LV"/>
        </w:rPr>
        <w:t>Ja divi vai vairāki nolikuma prasībām atbilstoši pretendenti ir iesnieguši piedāvājumus ar vienādu zemāko līgumcen</w:t>
      </w:r>
      <w:r w:rsidR="00EB772F" w:rsidRPr="00EF15A2">
        <w:rPr>
          <w:rFonts w:ascii="Arial" w:hAnsi="Arial" w:cs="Arial"/>
          <w:sz w:val="20"/>
          <w:szCs w:val="20"/>
          <w:lang w:val="lv-LV"/>
        </w:rPr>
        <w:t>u</w:t>
      </w:r>
      <w:r w:rsidRPr="00EF15A2">
        <w:rPr>
          <w:rFonts w:ascii="Arial" w:hAnsi="Arial" w:cs="Arial"/>
          <w:sz w:val="20"/>
          <w:szCs w:val="20"/>
          <w:lang w:val="lv-LV"/>
        </w:rPr>
        <w:t xml:space="preserve">, tad līguma slēgšanas tiesības piešķir pretendentam, kuram ir lielāks rādītājs, ko aprēķina, dalot pēdējā taksācijas gadā, par kuru uz piedāvājumu izvērtēšanas dienu ir pieejama informācija, samaksāto darba ņēmēju valsts sociālās apdrošināšanas obligāto iemaksu kopsummu </w:t>
      </w:r>
      <w:r w:rsidRPr="00EF15A2">
        <w:rPr>
          <w:rFonts w:ascii="Arial" w:hAnsi="Arial" w:cs="Arial"/>
          <w:i/>
          <w:iCs/>
          <w:sz w:val="20"/>
          <w:szCs w:val="20"/>
          <w:lang w:val="lv-LV"/>
        </w:rPr>
        <w:t>euro</w:t>
      </w:r>
      <w:r w:rsidRPr="00EF15A2">
        <w:rPr>
          <w:rFonts w:ascii="Arial" w:hAnsi="Arial" w:cs="Arial"/>
          <w:sz w:val="20"/>
          <w:szCs w:val="20"/>
          <w:lang w:val="lv-LV"/>
        </w:rPr>
        <w:t xml:space="preserve"> ar pretendenta vidējo nodarbināto personu skaitu attiecīgajā taksācijas gadā.</w:t>
      </w:r>
    </w:p>
    <w:p w14:paraId="3C008229" w14:textId="77777777" w:rsidR="00D86A08" w:rsidRPr="007231B5" w:rsidRDefault="00D86A08" w:rsidP="00D86A08">
      <w:pPr>
        <w:pStyle w:val="Paraststmeklis"/>
        <w:spacing w:before="0" w:beforeAutospacing="0" w:after="0" w:afterAutospacing="0"/>
        <w:ind w:left="720" w:firstLine="720"/>
        <w:jc w:val="both"/>
        <w:rPr>
          <w:rFonts w:ascii="Arial" w:hAnsi="Arial" w:cs="Arial"/>
          <w:sz w:val="20"/>
          <w:szCs w:val="20"/>
          <w:lang w:val="lv-LV"/>
        </w:rPr>
      </w:pPr>
      <w:r w:rsidRPr="00EF15A2">
        <w:rPr>
          <w:rFonts w:ascii="Arial" w:hAnsi="Arial" w:cs="Arial"/>
          <w:sz w:val="20"/>
          <w:szCs w:val="20"/>
          <w:lang w:val="lv-LV"/>
        </w:rPr>
        <w:t xml:space="preserve">Latvijā reģistrētam pretendentam minēto rādītāju nosaka, izmantojot Valsts ieņēmumu dienesta publiskojamo datu bāzē pieejamo </w:t>
      </w:r>
      <w:r w:rsidRPr="007231B5">
        <w:rPr>
          <w:rFonts w:ascii="Arial" w:hAnsi="Arial" w:cs="Arial"/>
          <w:sz w:val="20"/>
          <w:szCs w:val="20"/>
          <w:lang w:val="lv-LV"/>
        </w:rPr>
        <w:t>informāciju. Ārvalstī reģistrēts pretendents pēc komisijas pieprasījuma iesniedz līdzvērtīgu kompetentas institūcijas izsniegtu vai publiski pieejamu informāciju, ja tā ir objektīvi salīdzināma.</w:t>
      </w:r>
    </w:p>
    <w:p w14:paraId="7A8E3D73" w14:textId="77777777" w:rsidR="00D86A08" w:rsidRPr="007231B5" w:rsidRDefault="00D86A08" w:rsidP="00D86A08">
      <w:pPr>
        <w:pStyle w:val="Paraststmeklis"/>
        <w:spacing w:before="0" w:beforeAutospacing="0" w:after="0" w:afterAutospacing="0"/>
        <w:ind w:left="720" w:firstLine="720"/>
        <w:jc w:val="both"/>
        <w:rPr>
          <w:rFonts w:ascii="Arial" w:hAnsi="Arial" w:cs="Arial"/>
          <w:sz w:val="20"/>
          <w:szCs w:val="20"/>
          <w:lang w:val="lv-LV"/>
        </w:rPr>
      </w:pPr>
      <w:r w:rsidRPr="007231B5">
        <w:rPr>
          <w:rFonts w:ascii="Arial" w:hAnsi="Arial" w:cs="Arial"/>
          <w:sz w:val="20"/>
          <w:szCs w:val="20"/>
          <w:lang w:val="lv-LV"/>
        </w:rPr>
        <w:lastRenderedPageBreak/>
        <w:t>Ja minētā informācija par kādu no attiecīgajiem pretendentiem nav pieejama, nav objektīvi salīdzināma vai pēc šī kritērija nav iespējams noteikt uzvarētāju, komisija izvēli izdara izlozes kārtībā, pieaicinot attiecīgos pretendentus un dokumentējot izlozi komisijas sēdes protokolā.</w:t>
      </w:r>
    </w:p>
    <w:p w14:paraId="79566E64" w14:textId="6565B1A5" w:rsidR="00853079" w:rsidRPr="007231B5" w:rsidRDefault="007803C3" w:rsidP="00CA7FBA">
      <w:pPr>
        <w:pStyle w:val="Paraststmeklis"/>
        <w:numPr>
          <w:ilvl w:val="1"/>
          <w:numId w:val="17"/>
        </w:numPr>
        <w:spacing w:before="0" w:beforeAutospacing="0" w:after="0" w:afterAutospacing="0"/>
        <w:ind w:left="709" w:hanging="709"/>
        <w:jc w:val="both"/>
        <w:rPr>
          <w:rFonts w:ascii="Arial" w:hAnsi="Arial" w:cs="Arial"/>
          <w:sz w:val="20"/>
          <w:szCs w:val="20"/>
          <w:lang w:val="lv-LV"/>
        </w:rPr>
      </w:pPr>
      <w:r w:rsidRPr="007231B5">
        <w:rPr>
          <w:rFonts w:ascii="Arial" w:hAnsi="Arial" w:cs="Arial"/>
          <w:sz w:val="20"/>
          <w:szCs w:val="20"/>
          <w:lang w:val="lv-LV"/>
        </w:rPr>
        <w:t>Ja iepirkum</w:t>
      </w:r>
      <w:r w:rsidR="00E524B3" w:rsidRPr="007231B5">
        <w:rPr>
          <w:rFonts w:ascii="Arial" w:hAnsi="Arial" w:cs="Arial"/>
          <w:sz w:val="20"/>
          <w:szCs w:val="20"/>
          <w:lang w:val="lv-LV"/>
        </w:rPr>
        <w:t xml:space="preserve">ā </w:t>
      </w:r>
      <w:r w:rsidRPr="007231B5">
        <w:rPr>
          <w:rFonts w:ascii="Arial" w:hAnsi="Arial" w:cs="Arial"/>
          <w:sz w:val="20"/>
          <w:szCs w:val="20"/>
          <w:lang w:val="lv-LV"/>
        </w:rPr>
        <w:t>piemērota 7.3. punktā noteiktā kārtība</w:t>
      </w:r>
      <w:r w:rsidRPr="007803C3">
        <w:rPr>
          <w:rFonts w:ascii="Arial" w:hAnsi="Arial" w:cs="Arial"/>
          <w:sz w:val="20"/>
          <w:szCs w:val="20"/>
          <w:lang w:val="lv-LV"/>
        </w:rPr>
        <w:t xml:space="preserve">, tad attiecībā uz komisijas apstiprināto pretendentu, kuram būtu piešķiramas iepirkuma līguma slēgšanas tiesības, veicama nolikuma 7.1. punktā noteiktā pārbaude. Ja šīs pārbaudes rezultātā apstiprinātais </w:t>
      </w:r>
      <w:r w:rsidRPr="007231B5">
        <w:rPr>
          <w:rFonts w:ascii="Arial" w:hAnsi="Arial" w:cs="Arial"/>
          <w:sz w:val="20"/>
          <w:szCs w:val="20"/>
          <w:lang w:val="lv-LV"/>
        </w:rPr>
        <w:t xml:space="preserve">pretendents nekvalificējas, tad komisija atceļ pieņemto lēmumu, ar kuru tika nolemts, ka šim pretendentam būtu piešķiramas iepirkuma līguma slēgšanas tiesības, un apstiprina nākamo pretendentu, kurš piedāvājis saimnieciski visizdevīgāko piedāvājumu, veicot nākamā pretendenta tehniskā un finanšu piedāvājuma detalizētu atbilstības pārbaudi, ja tā, ievērojot nolikuma noteikumus un komisijas pieņemtos lēmumus, iepriekš nav veikta, un nolikuma 7.1. punktā noteikto pārbaudi. </w:t>
      </w:r>
    </w:p>
    <w:p w14:paraId="083EF654" w14:textId="77777777" w:rsidR="007803C3" w:rsidRPr="007231B5" w:rsidRDefault="007803C3" w:rsidP="007803C3">
      <w:pPr>
        <w:pStyle w:val="Paraststmeklis"/>
        <w:spacing w:before="0" w:beforeAutospacing="0" w:after="0" w:afterAutospacing="0"/>
        <w:ind w:left="709"/>
        <w:jc w:val="both"/>
        <w:rPr>
          <w:rFonts w:ascii="Arial" w:hAnsi="Arial" w:cs="Arial"/>
          <w:b/>
          <w:iCs/>
          <w:sz w:val="20"/>
          <w:szCs w:val="20"/>
          <w:lang w:val="lv-LV"/>
        </w:rPr>
      </w:pPr>
    </w:p>
    <w:p w14:paraId="03D5E160" w14:textId="3B4FFDBA" w:rsidR="00553128" w:rsidRPr="007231B5" w:rsidRDefault="006410A1" w:rsidP="00160689">
      <w:pPr>
        <w:pStyle w:val="Virsraksts1"/>
        <w:rPr>
          <w:rStyle w:val="Izclums"/>
          <w:b/>
          <w:bCs/>
        </w:rPr>
      </w:pPr>
      <w:r w:rsidRPr="007231B5">
        <w:rPr>
          <w:rStyle w:val="Izclums"/>
          <w:b/>
          <w:bCs/>
        </w:rPr>
        <w:t xml:space="preserve"> </w:t>
      </w:r>
      <w:bookmarkStart w:id="69" w:name="_Toc235620851"/>
      <w:r w:rsidR="002B1D79" w:rsidRPr="007231B5">
        <w:rPr>
          <w:rStyle w:val="Izclums"/>
          <w:b/>
          <w:bCs/>
        </w:rPr>
        <w:t>PRETENDENTU IZSLĒGŠANAS NOTEIKUMI</w:t>
      </w:r>
      <w:bookmarkEnd w:id="69"/>
    </w:p>
    <w:p w14:paraId="3F33DAD8" w14:textId="77777777" w:rsidR="00553128" w:rsidRPr="007231B5" w:rsidRDefault="00553128" w:rsidP="00630A86">
      <w:pPr>
        <w:ind w:left="709"/>
        <w:jc w:val="both"/>
        <w:rPr>
          <w:rStyle w:val="Izclums"/>
          <w:b w:val="0"/>
          <w:bCs/>
          <w:i/>
          <w:iCs w:val="0"/>
        </w:rPr>
      </w:pPr>
    </w:p>
    <w:p w14:paraId="56664746" w14:textId="77777777" w:rsidR="00160689" w:rsidRPr="007231B5" w:rsidRDefault="00160689" w:rsidP="00CA7FBA">
      <w:pPr>
        <w:pStyle w:val="Sarakstarindkopa"/>
        <w:numPr>
          <w:ilvl w:val="0"/>
          <w:numId w:val="26"/>
        </w:numPr>
        <w:contextualSpacing w:val="0"/>
        <w:jc w:val="both"/>
        <w:rPr>
          <w:rFonts w:cs="Arial"/>
          <w:vanish/>
          <w:sz w:val="20"/>
        </w:rPr>
      </w:pPr>
      <w:bookmarkStart w:id="70" w:name="_Hlk124767184"/>
    </w:p>
    <w:p w14:paraId="49AA2359" w14:textId="1796E1F2" w:rsidR="001F40E1" w:rsidRPr="007231B5" w:rsidRDefault="001F40E1" w:rsidP="00CA7FBA">
      <w:pPr>
        <w:pStyle w:val="tv2131"/>
        <w:numPr>
          <w:ilvl w:val="1"/>
          <w:numId w:val="26"/>
        </w:numPr>
        <w:tabs>
          <w:tab w:val="num" w:pos="709"/>
        </w:tabs>
        <w:spacing w:line="240" w:lineRule="auto"/>
        <w:ind w:left="709" w:hanging="709"/>
        <w:jc w:val="both"/>
        <w:rPr>
          <w:rFonts w:ascii="Arial" w:hAnsi="Arial" w:cs="Arial"/>
          <w:color w:val="auto"/>
        </w:rPr>
      </w:pPr>
      <w:r w:rsidRPr="007231B5">
        <w:rPr>
          <w:rFonts w:ascii="Arial" w:hAnsi="Arial" w:cs="Arial"/>
          <w:color w:val="auto"/>
        </w:rPr>
        <w:t xml:space="preserve">Attiecībā uz komisijas apstiprināto pretendentu, kuram būtu piešķiramas iepirkuma līguma slēgšanas tiesības, </w:t>
      </w:r>
      <w:r w:rsidR="00160689" w:rsidRPr="007231B5">
        <w:rPr>
          <w:rFonts w:ascii="Arial" w:hAnsi="Arial" w:cs="Arial"/>
          <w:color w:val="auto"/>
        </w:rPr>
        <w:t xml:space="preserve">  </w:t>
      </w:r>
      <w:r w:rsidRPr="007231B5">
        <w:rPr>
          <w:rFonts w:ascii="Arial" w:hAnsi="Arial" w:cs="Arial"/>
          <w:color w:val="auto"/>
        </w:rPr>
        <w:t>komisija veic pārbaudi, vai minētais pretendents nav izslēdzams no dalības iepirkumā Publisko iepirkum</w:t>
      </w:r>
      <w:r w:rsidR="0035163D" w:rsidRPr="007231B5">
        <w:rPr>
          <w:rFonts w:ascii="Arial" w:hAnsi="Arial" w:cs="Arial"/>
          <w:color w:val="auto"/>
        </w:rPr>
        <w:t>u</w:t>
      </w:r>
      <w:r w:rsidRPr="007231B5">
        <w:rPr>
          <w:rFonts w:ascii="Arial" w:hAnsi="Arial" w:cs="Arial"/>
          <w:color w:val="auto"/>
        </w:rPr>
        <w:t xml:space="preserve"> likuma 9. panta astotajā daļā minēto iemeslu dēļ un Starptautisko un Latvijas Republikas nacionālo sankciju likuma 11.¹ pantā minēto iemeslu dēļ.</w:t>
      </w:r>
    </w:p>
    <w:p w14:paraId="1F1AEFF1" w14:textId="77777777" w:rsidR="001F40E1" w:rsidRPr="007231B5" w:rsidRDefault="001F40E1" w:rsidP="00CA7FBA">
      <w:pPr>
        <w:pStyle w:val="tv2131"/>
        <w:numPr>
          <w:ilvl w:val="1"/>
          <w:numId w:val="26"/>
        </w:numPr>
        <w:spacing w:line="240" w:lineRule="auto"/>
        <w:ind w:left="709" w:hanging="709"/>
        <w:jc w:val="both"/>
        <w:rPr>
          <w:rFonts w:ascii="Arial" w:hAnsi="Arial" w:cs="Arial"/>
          <w:color w:val="auto"/>
        </w:rPr>
      </w:pPr>
      <w:r w:rsidRPr="007231B5">
        <w:rPr>
          <w:rFonts w:ascii="Arial" w:hAnsi="Arial" w:cs="Arial"/>
          <w:color w:val="auto"/>
          <w:shd w:val="clear" w:color="auto" w:fill="FFFFFF"/>
        </w:rPr>
        <w:t>Saskaņā ar Publisko iepirkumu likuma 9. panta astoto daļu komisija pretendentu, kuram būtu piešķiramas iepirkuma līguma slēgšanas tiesības, izslēdz no dalības iepirkumā, ja konstatēti Publisko iepirkumu likuma </w:t>
      </w:r>
      <w:hyperlink r:id="rId12" w:anchor="p42" w:history="1">
        <w:r w:rsidRPr="007231B5">
          <w:rPr>
            <w:rStyle w:val="Hipersaite"/>
            <w:rFonts w:ascii="Arial" w:hAnsi="Arial" w:cs="Arial"/>
            <w:color w:val="auto"/>
            <w:u w:val="none"/>
            <w:shd w:val="clear" w:color="auto" w:fill="FFFFFF"/>
          </w:rPr>
          <w:t>42.</w:t>
        </w:r>
      </w:hyperlink>
      <w:r w:rsidRPr="007231B5">
        <w:rPr>
          <w:rFonts w:ascii="Arial" w:hAnsi="Arial" w:cs="Arial"/>
          <w:color w:val="auto"/>
          <w:shd w:val="clear" w:color="auto" w:fill="FFFFFF"/>
        </w:rPr>
        <w:t xml:space="preserve"> panta otrās daļas 1., 2., 3., 4. un 11. punktā minētie izslēgšanas iemesli, kā arī ja šie iemesli konstatēti attiecībā uz </w:t>
      </w:r>
      <w:r w:rsidRPr="007231B5">
        <w:rPr>
          <w:rFonts w:ascii="Arial" w:hAnsi="Arial" w:cs="Arial"/>
          <w:color w:val="auto"/>
        </w:rPr>
        <w:t>šādām personām:</w:t>
      </w:r>
    </w:p>
    <w:p w14:paraId="6773A586" w14:textId="77777777" w:rsidR="001F40E1" w:rsidRPr="007231B5" w:rsidRDefault="001F40E1" w:rsidP="00CA7FBA">
      <w:pPr>
        <w:pStyle w:val="tv2131"/>
        <w:numPr>
          <w:ilvl w:val="0"/>
          <w:numId w:val="21"/>
        </w:numPr>
        <w:spacing w:line="240" w:lineRule="auto"/>
        <w:ind w:left="1418" w:hanging="709"/>
        <w:jc w:val="both"/>
        <w:rPr>
          <w:rFonts w:ascii="Arial" w:hAnsi="Arial" w:cs="Arial"/>
          <w:color w:val="auto"/>
        </w:rPr>
      </w:pPr>
      <w:r w:rsidRPr="007231B5">
        <w:rPr>
          <w:rFonts w:ascii="Arial" w:hAnsi="Arial" w:cs="Arial"/>
          <w:color w:val="auto"/>
        </w:rPr>
        <w:t>uz personālsabiedrības biedru, ja pretendents ir personālsabiedrība;</w:t>
      </w:r>
    </w:p>
    <w:p w14:paraId="5AA1EFA1" w14:textId="77777777" w:rsidR="001F40E1" w:rsidRPr="007231B5" w:rsidRDefault="001F40E1" w:rsidP="00CA7FBA">
      <w:pPr>
        <w:pStyle w:val="tv2131"/>
        <w:numPr>
          <w:ilvl w:val="0"/>
          <w:numId w:val="21"/>
        </w:numPr>
        <w:spacing w:line="240" w:lineRule="auto"/>
        <w:ind w:left="1418" w:hanging="709"/>
        <w:jc w:val="both"/>
        <w:rPr>
          <w:rFonts w:ascii="Arial" w:hAnsi="Arial" w:cs="Arial"/>
          <w:color w:val="auto"/>
        </w:rPr>
      </w:pPr>
      <w:r w:rsidRPr="007231B5">
        <w:rPr>
          <w:rFonts w:ascii="Arial" w:hAnsi="Arial" w:cs="Arial"/>
          <w:color w:val="auto"/>
        </w:rPr>
        <w:t>uz pretendenta norādīto personu, uz kuras iespējām pretendents balstās, lai apliecinātu, ka tā kvalifikācija atbilst paziņojumā par plānoto līgumu vai iepirkuma dokumentos noteiktajām prasībām;</w:t>
      </w:r>
    </w:p>
    <w:p w14:paraId="1172C730" w14:textId="1DD4C186" w:rsidR="001F40E1" w:rsidRPr="007231B5" w:rsidRDefault="001F40E1" w:rsidP="00CA7FBA">
      <w:pPr>
        <w:pStyle w:val="tv2131"/>
        <w:numPr>
          <w:ilvl w:val="0"/>
          <w:numId w:val="21"/>
        </w:numPr>
        <w:spacing w:line="240" w:lineRule="auto"/>
        <w:ind w:left="1418" w:hanging="709"/>
        <w:jc w:val="both"/>
        <w:rPr>
          <w:rFonts w:ascii="Arial" w:hAnsi="Arial" w:cs="Arial"/>
          <w:color w:val="auto"/>
        </w:rPr>
      </w:pPr>
      <w:r w:rsidRPr="007231B5">
        <w:rPr>
          <w:rFonts w:ascii="Arial" w:hAnsi="Arial" w:cs="Arial"/>
          <w:color w:val="auto"/>
        </w:rPr>
        <w:t>uz pretendenta norādīto apakšuzņēmēju, kura sniedzamo pakalpojumu vērtība ir vismaz 10</w:t>
      </w:r>
      <w:r w:rsidR="00FE0066" w:rsidRPr="007231B5">
        <w:rPr>
          <w:rFonts w:ascii="Arial" w:hAnsi="Arial" w:cs="Arial"/>
          <w:color w:val="auto"/>
        </w:rPr>
        <w:t> </w:t>
      </w:r>
      <w:r w:rsidRPr="007231B5">
        <w:rPr>
          <w:rFonts w:ascii="Arial" w:hAnsi="Arial" w:cs="Arial"/>
          <w:color w:val="auto"/>
        </w:rPr>
        <w:t>000</w:t>
      </w:r>
      <w:r w:rsidR="00FE0066" w:rsidRPr="007231B5">
        <w:rPr>
          <w:rFonts w:ascii="Arial" w:hAnsi="Arial" w:cs="Arial"/>
          <w:color w:val="auto"/>
        </w:rPr>
        <w:t> </w:t>
      </w:r>
      <w:r w:rsidRPr="007231B5">
        <w:rPr>
          <w:rFonts w:ascii="Arial" w:hAnsi="Arial" w:cs="Arial"/>
          <w:i/>
          <w:iCs/>
          <w:color w:val="auto"/>
        </w:rPr>
        <w:t>euro</w:t>
      </w:r>
      <w:r w:rsidR="00DC4DAA" w:rsidRPr="007231B5">
        <w:rPr>
          <w:rFonts w:ascii="Arial" w:hAnsi="Arial" w:cs="Arial"/>
          <w:color w:val="auto"/>
        </w:rPr>
        <w:t>.</w:t>
      </w:r>
    </w:p>
    <w:p w14:paraId="47E4A90D" w14:textId="2543E46C" w:rsidR="00AF6880" w:rsidRDefault="001F40E1" w:rsidP="00AF6880">
      <w:pPr>
        <w:pStyle w:val="tv2131"/>
        <w:numPr>
          <w:ilvl w:val="1"/>
          <w:numId w:val="26"/>
        </w:numPr>
        <w:spacing w:line="240" w:lineRule="auto"/>
        <w:ind w:left="709" w:hanging="709"/>
        <w:jc w:val="both"/>
        <w:rPr>
          <w:rFonts w:ascii="Arial" w:hAnsi="Arial" w:cs="Arial"/>
          <w:color w:val="auto"/>
        </w:rPr>
      </w:pPr>
      <w:r w:rsidRPr="007231B5">
        <w:rPr>
          <w:rFonts w:ascii="Arial" w:hAnsi="Arial" w:cs="Arial"/>
          <w:color w:val="auto"/>
        </w:rPr>
        <w:t>Lai pārbaudītu, vai pretendents nav izslēdzams no dalības iepirkumā Publisko iepirkum</w:t>
      </w:r>
      <w:r w:rsidR="0035163D" w:rsidRPr="007231B5">
        <w:rPr>
          <w:rFonts w:ascii="Arial" w:hAnsi="Arial" w:cs="Arial"/>
          <w:color w:val="auto"/>
        </w:rPr>
        <w:t>u</w:t>
      </w:r>
      <w:r w:rsidRPr="007231B5">
        <w:rPr>
          <w:rFonts w:ascii="Arial" w:hAnsi="Arial" w:cs="Arial"/>
          <w:color w:val="auto"/>
        </w:rPr>
        <w:t xml:space="preserve"> likuma 9. panta astotajā daļā minēto iemeslu dēļ, komisija rīkojas atbilstoši Publisko iepirkum</w:t>
      </w:r>
      <w:r w:rsidR="00E6349B" w:rsidRPr="007231B5">
        <w:rPr>
          <w:rFonts w:ascii="Arial" w:hAnsi="Arial" w:cs="Arial"/>
          <w:color w:val="auto"/>
        </w:rPr>
        <w:t>u</w:t>
      </w:r>
      <w:r w:rsidRPr="007231B5">
        <w:rPr>
          <w:rFonts w:ascii="Arial" w:hAnsi="Arial" w:cs="Arial"/>
          <w:color w:val="auto"/>
        </w:rPr>
        <w:t xml:space="preserve"> </w:t>
      </w:r>
      <w:r w:rsidR="00BD2BEF" w:rsidRPr="007231B5">
        <w:rPr>
          <w:rFonts w:ascii="Arial" w:hAnsi="Arial" w:cs="Arial"/>
          <w:color w:val="auto"/>
        </w:rPr>
        <w:t xml:space="preserve">likuma </w:t>
      </w:r>
      <w:r w:rsidRPr="007231B5">
        <w:rPr>
          <w:rFonts w:ascii="Arial" w:hAnsi="Arial" w:cs="Arial"/>
          <w:color w:val="auto"/>
        </w:rPr>
        <w:t>42. panta ceturtās daļas 2.</w:t>
      </w:r>
      <w:r w:rsidR="0089013F" w:rsidRPr="007231B5">
        <w:rPr>
          <w:rFonts w:ascii="Arial" w:hAnsi="Arial" w:cs="Arial"/>
          <w:color w:val="auto"/>
        </w:rPr>
        <w:t> </w:t>
      </w:r>
      <w:r w:rsidRPr="007231B5">
        <w:rPr>
          <w:rFonts w:ascii="Arial" w:hAnsi="Arial" w:cs="Arial"/>
          <w:color w:val="auto"/>
        </w:rPr>
        <w:t>punktā un piektajā, sestajā un devītajā daļā minētajai kārtībai, kā arī ievērojot Publisko iepirkum</w:t>
      </w:r>
      <w:r w:rsidR="00A61F37" w:rsidRPr="007231B5">
        <w:rPr>
          <w:rFonts w:ascii="Arial" w:hAnsi="Arial" w:cs="Arial"/>
          <w:color w:val="auto"/>
        </w:rPr>
        <w:t>u</w:t>
      </w:r>
      <w:r w:rsidRPr="007231B5">
        <w:rPr>
          <w:rFonts w:ascii="Arial" w:hAnsi="Arial" w:cs="Arial"/>
          <w:color w:val="auto"/>
        </w:rPr>
        <w:t xml:space="preserve"> likuma 43.</w:t>
      </w:r>
      <w:r w:rsidR="00102BD0" w:rsidRPr="007231B5">
        <w:rPr>
          <w:rFonts w:ascii="Arial" w:hAnsi="Arial" w:cs="Arial"/>
          <w:color w:val="auto"/>
        </w:rPr>
        <w:t> </w:t>
      </w:r>
      <w:r w:rsidRPr="007231B5">
        <w:rPr>
          <w:rFonts w:ascii="Arial" w:hAnsi="Arial" w:cs="Arial"/>
          <w:color w:val="auto"/>
        </w:rPr>
        <w:t>panta noteikumus.</w:t>
      </w:r>
      <w:r w:rsidR="00102BD0" w:rsidRPr="007231B5">
        <w:rPr>
          <w:rFonts w:ascii="Arial" w:hAnsi="Arial" w:cs="Arial"/>
          <w:color w:val="auto"/>
        </w:rPr>
        <w:t xml:space="preserve"> Ja komisija konstatē, ka pretendents būtu izslēdzams no</w:t>
      </w:r>
      <w:r w:rsidR="00102BD0" w:rsidRPr="00102BD0">
        <w:rPr>
          <w:rFonts w:ascii="Arial" w:hAnsi="Arial" w:cs="Arial"/>
          <w:color w:val="auto"/>
        </w:rPr>
        <w:t xml:space="preserve"> dalības iepirkumā, pamatojoties uz Publisko iepirkumu likuma 42. panta otrās daļas 1., 4. un 11. punktā minētajiem izslēgšanas iemesliem, tai skaitā saistībā ar Publisko iepirkumu likuma 42. panta trešās daļas 1.</w:t>
      </w:r>
      <w:r w:rsidR="00DC499D">
        <w:rPr>
          <w:rFonts w:ascii="Arial" w:hAnsi="Arial" w:cs="Arial"/>
          <w:color w:val="auto"/>
        </w:rPr>
        <w:t>-</w:t>
      </w:r>
      <w:r w:rsidR="00D365AF">
        <w:rPr>
          <w:rFonts w:ascii="Arial" w:hAnsi="Arial" w:cs="Arial"/>
          <w:color w:val="auto"/>
        </w:rPr>
        <w:t>3.</w:t>
      </w:r>
      <w:r w:rsidR="00102BD0" w:rsidRPr="00102BD0">
        <w:rPr>
          <w:rFonts w:ascii="Arial" w:hAnsi="Arial" w:cs="Arial"/>
          <w:color w:val="auto"/>
        </w:rPr>
        <w:t>punktā minēt</w:t>
      </w:r>
      <w:r w:rsidR="00D365AF">
        <w:rPr>
          <w:rFonts w:ascii="Arial" w:hAnsi="Arial" w:cs="Arial"/>
          <w:color w:val="auto"/>
        </w:rPr>
        <w:t>ajām</w:t>
      </w:r>
      <w:r w:rsidR="00102BD0" w:rsidRPr="00102BD0">
        <w:rPr>
          <w:rFonts w:ascii="Arial" w:hAnsi="Arial" w:cs="Arial"/>
          <w:color w:val="auto"/>
        </w:rPr>
        <w:t xml:space="preserve"> person</w:t>
      </w:r>
      <w:r w:rsidR="00D365AF">
        <w:rPr>
          <w:rFonts w:ascii="Arial" w:hAnsi="Arial" w:cs="Arial"/>
          <w:color w:val="auto"/>
        </w:rPr>
        <w:t>ām</w:t>
      </w:r>
      <w:r w:rsidR="00102BD0" w:rsidRPr="00102BD0">
        <w:rPr>
          <w:rFonts w:ascii="Arial" w:hAnsi="Arial" w:cs="Arial"/>
          <w:color w:val="auto"/>
        </w:rPr>
        <w:t>, un nav piemērojams Publisko iepirkumu likuma 42. panta ceturtās daļas 2. punktā noteiktais izņēmums, komisija dod pretendentam tiesības termiņā, kas ir vismaz 10 (desmit) dienas pēc informācijas pieprasījuma nosūtīšanas dienas, iesniegt skaidrojumu un pierādījumus, kas apliecina pretendenta uzticamību saskaņā ar Publisko iepirkumu likuma 43. panta noteikumiem.</w:t>
      </w:r>
    </w:p>
    <w:p w14:paraId="666806A0" w14:textId="16D33CF5" w:rsidR="00AF6880" w:rsidRPr="00AF6880" w:rsidRDefault="00AF6880" w:rsidP="00AF6880">
      <w:pPr>
        <w:pStyle w:val="tv2131"/>
        <w:numPr>
          <w:ilvl w:val="1"/>
          <w:numId w:val="26"/>
        </w:numPr>
        <w:spacing w:line="240" w:lineRule="auto"/>
        <w:ind w:left="709" w:hanging="709"/>
        <w:jc w:val="both"/>
        <w:rPr>
          <w:rFonts w:ascii="Arial" w:hAnsi="Arial" w:cs="Arial"/>
          <w:color w:val="auto"/>
        </w:rPr>
      </w:pPr>
      <w:r w:rsidRPr="00AF6880">
        <w:rPr>
          <w:rFonts w:ascii="Arial" w:hAnsi="Arial" w:cs="Arial"/>
          <w:color w:val="auto"/>
          <w:shd w:val="clear" w:color="auto" w:fill="FFFFFF"/>
        </w:rPr>
        <w:t xml:space="preserve">Ja </w:t>
      </w:r>
      <w:r w:rsidRPr="00AF6880">
        <w:rPr>
          <w:rFonts w:ascii="Arial" w:hAnsi="Arial" w:cs="Arial"/>
          <w:color w:val="auto"/>
        </w:rPr>
        <w:t xml:space="preserve">pretendents būtu izslēdzams no iepirkuma, pamatojoties uz Publisko iepirkumu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w:t>
      </w:r>
      <w:r w:rsidR="0073340A">
        <w:rPr>
          <w:rFonts w:ascii="Arial" w:hAnsi="Arial" w:cs="Arial"/>
          <w:color w:val="auto"/>
        </w:rPr>
        <w:t xml:space="preserve">nosaka </w:t>
      </w:r>
      <w:r w:rsidRPr="00AF6880">
        <w:rPr>
          <w:rFonts w:ascii="Arial" w:hAnsi="Arial" w:cs="Arial"/>
          <w:color w:val="auto"/>
        </w:rPr>
        <w:t>pretendentam laiku, kas nav īsāks par 5 (piecām) darbdienām.</w:t>
      </w:r>
    </w:p>
    <w:p w14:paraId="6F3A1583" w14:textId="0C8EB8B6" w:rsidR="00D22B6B" w:rsidRPr="00D22B6B" w:rsidRDefault="00D22B6B" w:rsidP="00D22B6B">
      <w:pPr>
        <w:pStyle w:val="tv2131"/>
        <w:numPr>
          <w:ilvl w:val="1"/>
          <w:numId w:val="26"/>
        </w:numPr>
        <w:spacing w:line="240" w:lineRule="auto"/>
        <w:ind w:left="709" w:hanging="709"/>
        <w:jc w:val="both"/>
        <w:rPr>
          <w:rFonts w:ascii="Arial" w:hAnsi="Arial" w:cs="Arial"/>
          <w:color w:val="auto"/>
        </w:rPr>
      </w:pPr>
      <w:r w:rsidRPr="00D22B6B">
        <w:rPr>
          <w:rFonts w:ascii="Arial" w:hAnsi="Arial" w:cs="Arial"/>
          <w:color w:val="auto"/>
        </w:rPr>
        <w:t xml:space="preserve">Komisija ir tiesīga lūgt, lai tiktu nomainīts pretendenta personāls, apakšuzņēmējs </w:t>
      </w:r>
      <w:r w:rsidR="008D0D1E">
        <w:rPr>
          <w:rFonts w:ascii="Arial" w:hAnsi="Arial" w:cs="Arial"/>
          <w:color w:val="auto"/>
        </w:rPr>
        <w:t>vai</w:t>
      </w:r>
      <w:r w:rsidRPr="00D22B6B">
        <w:rPr>
          <w:rFonts w:ascii="Arial" w:hAnsi="Arial" w:cs="Arial"/>
          <w:color w:val="auto"/>
        </w:rPr>
        <w:t xml:space="preserve"> persona, uz kuras iespējām pretendents balstās, lai apliecinātu, ka tā kvalifikācija atbilst iepirkuma dokumentos noteiktajām prasībām, ja tas izriet no valsts drošības iestādes normatīvajos aktos noteiktā kārtībā sniegta atzinuma.</w:t>
      </w:r>
    </w:p>
    <w:p w14:paraId="24A89FE4" w14:textId="77777777" w:rsidR="001F40E1" w:rsidRPr="001F40E1" w:rsidRDefault="001F40E1" w:rsidP="00CA7FBA">
      <w:pPr>
        <w:numPr>
          <w:ilvl w:val="1"/>
          <w:numId w:val="26"/>
        </w:numPr>
        <w:ind w:left="709" w:hanging="709"/>
        <w:jc w:val="both"/>
        <w:rPr>
          <w:sz w:val="20"/>
          <w:szCs w:val="20"/>
        </w:rPr>
      </w:pPr>
      <w:r w:rsidRPr="00102BD0">
        <w:rPr>
          <w:sz w:val="20"/>
          <w:szCs w:val="20"/>
        </w:rPr>
        <w:t>Ja komisijas apstiprinātais pretendents, kuram būtu piešķiramas iepirkuma līguma slēgšanas tiesības, tiek izslēgts no dalības iepirkumā, tad attiecībā</w:t>
      </w:r>
      <w:r w:rsidRPr="001F40E1">
        <w:rPr>
          <w:sz w:val="20"/>
          <w:szCs w:val="20"/>
        </w:rPr>
        <w:t xml:space="preserve"> uz nākamo pretendentu, kurš piedāvājis saimnieciski visizdevīgāko piedāvājumu, komisija veic pārbaudi atbilstoši šajā nolikuma sadaļā noteiktajam.</w:t>
      </w:r>
    </w:p>
    <w:bookmarkEnd w:id="70"/>
    <w:p w14:paraId="50B526CF" w14:textId="77777777" w:rsidR="007D4887" w:rsidRPr="00CF3112" w:rsidRDefault="007D4887" w:rsidP="00630A86">
      <w:pPr>
        <w:jc w:val="both"/>
        <w:rPr>
          <w:rStyle w:val="Izclums"/>
          <w:highlight w:val="green"/>
        </w:rPr>
      </w:pPr>
    </w:p>
    <w:p w14:paraId="509EADC9" w14:textId="59AB68CA" w:rsidR="001D21D9" w:rsidRPr="00EE22BE" w:rsidRDefault="00EE22BE" w:rsidP="00EE22BE">
      <w:pPr>
        <w:pStyle w:val="Virsraksts1"/>
        <w:rPr>
          <w:rStyle w:val="Izclums"/>
          <w:b/>
          <w:iCs w:val="0"/>
        </w:rPr>
      </w:pPr>
      <w:r>
        <w:rPr>
          <w:rStyle w:val="Izclums"/>
          <w:b/>
          <w:iCs w:val="0"/>
        </w:rPr>
        <w:t xml:space="preserve"> </w:t>
      </w:r>
      <w:bookmarkStart w:id="71" w:name="_Toc235620852"/>
      <w:r w:rsidR="00934C19" w:rsidRPr="00EE22BE">
        <w:rPr>
          <w:rStyle w:val="Izclums"/>
          <w:b/>
          <w:iCs w:val="0"/>
        </w:rPr>
        <w:t xml:space="preserve">LĒMUMA PIEŅEMŠANAS UN PAZIŅOŠANAS </w:t>
      </w:r>
      <w:r w:rsidR="001D21D9" w:rsidRPr="00EE22BE">
        <w:rPr>
          <w:rStyle w:val="Izclums"/>
          <w:b/>
          <w:iCs w:val="0"/>
        </w:rPr>
        <w:t>KĀRTĪBA</w:t>
      </w:r>
      <w:bookmarkEnd w:id="71"/>
    </w:p>
    <w:p w14:paraId="727DE902" w14:textId="77777777" w:rsidR="001D21D9" w:rsidRPr="00573AE7" w:rsidRDefault="001D21D9" w:rsidP="00630A86">
      <w:pPr>
        <w:rPr>
          <w:lang w:eastAsia="en-US"/>
        </w:rPr>
      </w:pPr>
    </w:p>
    <w:p w14:paraId="6360EEA1" w14:textId="3F107A37" w:rsidR="001D21D9" w:rsidRPr="00573AE7" w:rsidRDefault="001D21D9" w:rsidP="007900A0">
      <w:pPr>
        <w:pStyle w:val="Virsraksts4"/>
        <w:numPr>
          <w:ilvl w:val="0"/>
          <w:numId w:val="0"/>
        </w:numPr>
        <w:ind w:left="709"/>
      </w:pPr>
      <w:bookmarkStart w:id="72" w:name="_Toc235620853"/>
      <w:r w:rsidRPr="00573AE7">
        <w:t xml:space="preserve">Lēmuma </w:t>
      </w:r>
      <w:r w:rsidRPr="00521590">
        <w:t>pieņemšana</w:t>
      </w:r>
      <w:r w:rsidRPr="00573AE7">
        <w:t xml:space="preserve"> iepirkumā</w:t>
      </w:r>
      <w:bookmarkEnd w:id="72"/>
    </w:p>
    <w:p w14:paraId="757CC476" w14:textId="77777777" w:rsidR="00A019F1" w:rsidRPr="00A019F1" w:rsidRDefault="00A019F1" w:rsidP="00CA7FBA">
      <w:pPr>
        <w:pStyle w:val="Sarakstarindkopa"/>
        <w:numPr>
          <w:ilvl w:val="0"/>
          <w:numId w:val="26"/>
        </w:numPr>
        <w:contextualSpacing w:val="0"/>
        <w:jc w:val="both"/>
        <w:rPr>
          <w:rFonts w:cs="Arial"/>
          <w:vanish/>
          <w:sz w:val="20"/>
          <w:lang w:eastAsia="en-US"/>
        </w:rPr>
      </w:pPr>
    </w:p>
    <w:p w14:paraId="18AF8EE7" w14:textId="6A3B06B2" w:rsidR="00D1149F" w:rsidRPr="00573AE7" w:rsidRDefault="00D1149F" w:rsidP="00CA7FBA">
      <w:pPr>
        <w:pStyle w:val="Paraststmeklis"/>
        <w:numPr>
          <w:ilvl w:val="1"/>
          <w:numId w:val="26"/>
        </w:numPr>
        <w:tabs>
          <w:tab w:val="clear" w:pos="1456"/>
          <w:tab w:val="num" w:pos="265"/>
        </w:tabs>
        <w:spacing w:before="0" w:beforeAutospacing="0" w:after="0" w:afterAutospacing="0"/>
        <w:ind w:left="181"/>
        <w:jc w:val="both"/>
        <w:rPr>
          <w:rFonts w:ascii="Arial" w:hAnsi="Arial" w:cs="Arial"/>
          <w:sz w:val="20"/>
          <w:szCs w:val="20"/>
          <w:lang w:val="lv-LV"/>
        </w:rPr>
      </w:pPr>
      <w:r w:rsidRPr="00573AE7">
        <w:rPr>
          <w:rFonts w:ascii="Arial" w:hAnsi="Arial" w:cs="Arial"/>
          <w:sz w:val="20"/>
          <w:szCs w:val="20"/>
          <w:lang w:val="lv-LV"/>
        </w:rPr>
        <w:t xml:space="preserve">Komisija </w:t>
      </w:r>
      <w:r w:rsidR="002126C3" w:rsidRPr="00573AE7">
        <w:rPr>
          <w:rFonts w:ascii="Arial" w:hAnsi="Arial" w:cs="Arial"/>
          <w:sz w:val="20"/>
          <w:szCs w:val="20"/>
          <w:lang w:val="lv-LV"/>
        </w:rPr>
        <w:t xml:space="preserve">izsludinātajā </w:t>
      </w:r>
      <w:r w:rsidRPr="00573AE7">
        <w:rPr>
          <w:rFonts w:ascii="Arial" w:hAnsi="Arial" w:cs="Arial"/>
          <w:sz w:val="20"/>
          <w:szCs w:val="20"/>
          <w:lang w:val="lv-LV"/>
        </w:rPr>
        <w:t xml:space="preserve">iepirkumā pieņem vienu no </w:t>
      </w:r>
      <w:r w:rsidR="002126C3" w:rsidRPr="00573AE7">
        <w:rPr>
          <w:rFonts w:ascii="Arial" w:hAnsi="Arial" w:cs="Arial"/>
          <w:sz w:val="20"/>
          <w:szCs w:val="20"/>
          <w:lang w:val="lv-LV"/>
        </w:rPr>
        <w:t xml:space="preserve">šādiem </w:t>
      </w:r>
      <w:r w:rsidRPr="00573AE7">
        <w:rPr>
          <w:rFonts w:ascii="Arial" w:hAnsi="Arial" w:cs="Arial"/>
          <w:sz w:val="20"/>
          <w:szCs w:val="20"/>
          <w:lang w:val="lv-LV"/>
        </w:rPr>
        <w:t xml:space="preserve">lēmumiem: </w:t>
      </w:r>
    </w:p>
    <w:p w14:paraId="2209E36D" w14:textId="77777777" w:rsidR="002126C3" w:rsidRPr="00573AE7" w:rsidRDefault="002126C3"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573AE7">
        <w:rPr>
          <w:rFonts w:ascii="Arial" w:hAnsi="Arial" w:cs="Arial"/>
          <w:sz w:val="20"/>
          <w:szCs w:val="20"/>
          <w:lang w:val="lv-LV"/>
        </w:rPr>
        <w:t>noslē</w:t>
      </w:r>
      <w:r w:rsidR="008B2F66" w:rsidRPr="00573AE7">
        <w:rPr>
          <w:rFonts w:ascii="Arial" w:hAnsi="Arial" w:cs="Arial"/>
          <w:sz w:val="20"/>
          <w:szCs w:val="20"/>
          <w:lang w:val="lv-LV"/>
        </w:rPr>
        <w:t>gt iepirkuma līgumu</w:t>
      </w:r>
      <w:r w:rsidRPr="00573AE7">
        <w:rPr>
          <w:rFonts w:ascii="Arial" w:hAnsi="Arial" w:cs="Arial"/>
          <w:sz w:val="20"/>
          <w:szCs w:val="20"/>
          <w:lang w:val="lv-LV"/>
        </w:rPr>
        <w:t>;</w:t>
      </w:r>
    </w:p>
    <w:p w14:paraId="70668637" w14:textId="719AE5F8" w:rsidR="002126C3" w:rsidRPr="007231B5" w:rsidRDefault="002126C3"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573AE7">
        <w:rPr>
          <w:rFonts w:ascii="Arial" w:hAnsi="Arial" w:cs="Arial"/>
          <w:sz w:val="20"/>
          <w:szCs w:val="20"/>
          <w:lang w:val="lv-LV"/>
        </w:rPr>
        <w:t xml:space="preserve">izbeigt iepirkumu </w:t>
      </w:r>
      <w:r w:rsidR="008B2F66" w:rsidRPr="00573AE7">
        <w:rPr>
          <w:rFonts w:ascii="Arial" w:hAnsi="Arial" w:cs="Arial"/>
          <w:sz w:val="20"/>
          <w:szCs w:val="20"/>
          <w:lang w:val="lv-LV"/>
        </w:rPr>
        <w:t>bez rezultāta</w:t>
      </w:r>
      <w:r w:rsidR="005E59DE" w:rsidRPr="00573AE7">
        <w:rPr>
          <w:rFonts w:ascii="Arial" w:hAnsi="Arial" w:cs="Arial"/>
          <w:sz w:val="20"/>
          <w:szCs w:val="20"/>
          <w:lang w:val="lv-LV"/>
        </w:rPr>
        <w:t xml:space="preserve">, ja </w:t>
      </w:r>
      <w:r w:rsidR="005E59DE" w:rsidRPr="007231B5">
        <w:rPr>
          <w:rFonts w:ascii="Arial" w:hAnsi="Arial" w:cs="Arial"/>
          <w:sz w:val="20"/>
          <w:szCs w:val="20"/>
          <w:lang w:val="lv-LV"/>
        </w:rPr>
        <w:t xml:space="preserve">ir iestājies </w:t>
      </w:r>
      <w:r w:rsidR="008B2F66" w:rsidRPr="007231B5">
        <w:rPr>
          <w:rFonts w:ascii="Arial" w:hAnsi="Arial" w:cs="Arial"/>
          <w:sz w:val="20"/>
          <w:szCs w:val="20"/>
          <w:lang w:val="lv-LV"/>
        </w:rPr>
        <w:t>gad</w:t>
      </w:r>
      <w:r w:rsidR="005E59DE" w:rsidRPr="007231B5">
        <w:rPr>
          <w:rFonts w:ascii="Arial" w:hAnsi="Arial" w:cs="Arial"/>
          <w:sz w:val="20"/>
          <w:szCs w:val="20"/>
          <w:lang w:val="lv-LV"/>
        </w:rPr>
        <w:t>ījums</w:t>
      </w:r>
      <w:r w:rsidR="008B2F66" w:rsidRPr="007231B5">
        <w:rPr>
          <w:rFonts w:ascii="Arial" w:hAnsi="Arial" w:cs="Arial"/>
          <w:sz w:val="20"/>
          <w:szCs w:val="20"/>
          <w:lang w:val="lv-LV"/>
        </w:rPr>
        <w:t>, kas</w:t>
      </w:r>
      <w:r w:rsidR="005E59DE" w:rsidRPr="007231B5">
        <w:rPr>
          <w:rFonts w:ascii="Arial" w:hAnsi="Arial" w:cs="Arial"/>
          <w:sz w:val="20"/>
          <w:szCs w:val="20"/>
          <w:lang w:val="lv-LV"/>
        </w:rPr>
        <w:t xml:space="preserve"> minēts</w:t>
      </w:r>
      <w:r w:rsidR="008B2F66" w:rsidRPr="007231B5">
        <w:rPr>
          <w:rFonts w:ascii="Arial" w:hAnsi="Arial" w:cs="Arial"/>
          <w:sz w:val="20"/>
          <w:szCs w:val="20"/>
          <w:lang w:val="lv-LV"/>
        </w:rPr>
        <w:t xml:space="preserve"> </w:t>
      </w:r>
      <w:r w:rsidRPr="007231B5">
        <w:rPr>
          <w:rFonts w:ascii="Arial" w:hAnsi="Arial" w:cs="Arial"/>
          <w:sz w:val="20"/>
          <w:szCs w:val="20"/>
          <w:lang w:val="lv-LV"/>
        </w:rPr>
        <w:t>n</w:t>
      </w:r>
      <w:r w:rsidR="008B2F66" w:rsidRPr="007231B5">
        <w:rPr>
          <w:rFonts w:ascii="Arial" w:hAnsi="Arial" w:cs="Arial"/>
          <w:sz w:val="20"/>
          <w:szCs w:val="20"/>
          <w:lang w:val="lv-LV"/>
        </w:rPr>
        <w:t>olikuma 1</w:t>
      </w:r>
      <w:r w:rsidR="008F67F2" w:rsidRPr="007231B5">
        <w:rPr>
          <w:rFonts w:ascii="Arial" w:hAnsi="Arial" w:cs="Arial"/>
          <w:sz w:val="20"/>
          <w:szCs w:val="20"/>
          <w:lang w:val="lv-LV"/>
        </w:rPr>
        <w:t>0</w:t>
      </w:r>
      <w:r w:rsidR="008B2F66" w:rsidRPr="007231B5">
        <w:rPr>
          <w:rFonts w:ascii="Arial" w:hAnsi="Arial" w:cs="Arial"/>
          <w:sz w:val="20"/>
          <w:szCs w:val="20"/>
          <w:lang w:val="lv-LV"/>
        </w:rPr>
        <w:t>.3. punktā</w:t>
      </w:r>
      <w:r w:rsidRPr="007231B5">
        <w:rPr>
          <w:rFonts w:ascii="Arial" w:hAnsi="Arial" w:cs="Arial"/>
          <w:sz w:val="20"/>
          <w:szCs w:val="20"/>
          <w:lang w:val="lv-LV"/>
        </w:rPr>
        <w:t>;</w:t>
      </w:r>
    </w:p>
    <w:p w14:paraId="2837DFF9" w14:textId="53DDEB27" w:rsidR="002126C3" w:rsidRPr="007231B5" w:rsidRDefault="008B2F66"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7231B5">
        <w:rPr>
          <w:rFonts w:ascii="Arial" w:hAnsi="Arial" w:cs="Arial"/>
          <w:sz w:val="20"/>
          <w:szCs w:val="20"/>
          <w:lang w:val="lv-LV"/>
        </w:rPr>
        <w:t>pārtraukt iepirkumu</w:t>
      </w:r>
      <w:r w:rsidR="005E59DE" w:rsidRPr="007231B5">
        <w:rPr>
          <w:rFonts w:ascii="Arial" w:hAnsi="Arial" w:cs="Arial"/>
          <w:sz w:val="20"/>
          <w:szCs w:val="20"/>
          <w:lang w:val="lv-LV"/>
        </w:rPr>
        <w:t>, ja ir iestājies</w:t>
      </w:r>
      <w:r w:rsidRPr="007231B5">
        <w:rPr>
          <w:rFonts w:ascii="Arial" w:hAnsi="Arial" w:cs="Arial"/>
          <w:sz w:val="20"/>
          <w:szCs w:val="20"/>
          <w:lang w:val="lv-LV"/>
        </w:rPr>
        <w:t xml:space="preserve"> gad</w:t>
      </w:r>
      <w:r w:rsidR="005E59DE" w:rsidRPr="007231B5">
        <w:rPr>
          <w:rFonts w:ascii="Arial" w:hAnsi="Arial" w:cs="Arial"/>
          <w:sz w:val="20"/>
          <w:szCs w:val="20"/>
          <w:lang w:val="lv-LV"/>
        </w:rPr>
        <w:t>ījums, kas minēts</w:t>
      </w:r>
      <w:r w:rsidRPr="007231B5">
        <w:rPr>
          <w:rFonts w:ascii="Arial" w:hAnsi="Arial" w:cs="Arial"/>
          <w:sz w:val="20"/>
          <w:szCs w:val="20"/>
          <w:lang w:val="lv-LV"/>
        </w:rPr>
        <w:t xml:space="preserve"> </w:t>
      </w:r>
      <w:r w:rsidR="002126C3" w:rsidRPr="007231B5">
        <w:rPr>
          <w:rFonts w:ascii="Arial" w:hAnsi="Arial" w:cs="Arial"/>
          <w:sz w:val="20"/>
          <w:szCs w:val="20"/>
          <w:lang w:val="lv-LV"/>
        </w:rPr>
        <w:t>n</w:t>
      </w:r>
      <w:r w:rsidRPr="007231B5">
        <w:rPr>
          <w:rFonts w:ascii="Arial" w:hAnsi="Arial" w:cs="Arial"/>
          <w:sz w:val="20"/>
          <w:szCs w:val="20"/>
          <w:lang w:val="lv-LV"/>
        </w:rPr>
        <w:t>olikuma 1</w:t>
      </w:r>
      <w:r w:rsidR="008F67F2" w:rsidRPr="007231B5">
        <w:rPr>
          <w:rFonts w:ascii="Arial" w:hAnsi="Arial" w:cs="Arial"/>
          <w:sz w:val="20"/>
          <w:szCs w:val="20"/>
          <w:lang w:val="lv-LV"/>
        </w:rPr>
        <w:t>0</w:t>
      </w:r>
      <w:r w:rsidRPr="007231B5">
        <w:rPr>
          <w:rFonts w:ascii="Arial" w:hAnsi="Arial" w:cs="Arial"/>
          <w:sz w:val="20"/>
          <w:szCs w:val="20"/>
          <w:lang w:val="lv-LV"/>
        </w:rPr>
        <w:t>.4. punktā</w:t>
      </w:r>
      <w:r w:rsidR="002126C3" w:rsidRPr="007231B5">
        <w:rPr>
          <w:rFonts w:ascii="Arial" w:hAnsi="Arial" w:cs="Arial"/>
          <w:sz w:val="20"/>
          <w:szCs w:val="20"/>
          <w:lang w:val="lv-LV"/>
        </w:rPr>
        <w:t>.</w:t>
      </w:r>
    </w:p>
    <w:p w14:paraId="02980DD5" w14:textId="3C5A030E" w:rsidR="002126C3" w:rsidRPr="007231B5" w:rsidRDefault="002126C3" w:rsidP="00CA7FBA">
      <w:pPr>
        <w:pStyle w:val="Paraststmeklis"/>
        <w:numPr>
          <w:ilvl w:val="1"/>
          <w:numId w:val="26"/>
        </w:numPr>
        <w:spacing w:before="0" w:beforeAutospacing="0" w:after="0" w:afterAutospacing="0"/>
        <w:ind w:left="709" w:hanging="709"/>
        <w:jc w:val="both"/>
        <w:rPr>
          <w:rFonts w:ascii="Arial" w:hAnsi="Arial" w:cs="Arial"/>
          <w:sz w:val="20"/>
          <w:szCs w:val="20"/>
          <w:lang w:val="lv-LV"/>
        </w:rPr>
      </w:pPr>
      <w:bookmarkStart w:id="73" w:name="_Hlk124760522"/>
      <w:r w:rsidRPr="007231B5">
        <w:rPr>
          <w:rFonts w:ascii="Arial" w:hAnsi="Arial" w:cs="Arial"/>
          <w:sz w:val="20"/>
          <w:szCs w:val="20"/>
          <w:lang w:val="lv-LV"/>
        </w:rPr>
        <w:t xml:space="preserve">Komisija pieņem lēmumu noslēgt iepirkuma līgumu ar </w:t>
      </w:r>
      <w:r w:rsidR="007A297E" w:rsidRPr="007231B5">
        <w:rPr>
          <w:rFonts w:ascii="Arial" w:hAnsi="Arial" w:cs="Arial"/>
          <w:sz w:val="20"/>
          <w:szCs w:val="20"/>
          <w:lang w:val="lv-LV"/>
        </w:rPr>
        <w:t xml:space="preserve">tādu </w:t>
      </w:r>
      <w:r w:rsidRPr="007231B5">
        <w:rPr>
          <w:rFonts w:ascii="Arial" w:hAnsi="Arial" w:cs="Arial"/>
          <w:sz w:val="20"/>
          <w:szCs w:val="20"/>
          <w:lang w:val="lv-LV"/>
        </w:rPr>
        <w:t xml:space="preserve">pretendentu, </w:t>
      </w:r>
      <w:r w:rsidR="002A3546" w:rsidRPr="007231B5">
        <w:rPr>
          <w:rFonts w:ascii="Arial" w:hAnsi="Arial" w:cs="Arial"/>
          <w:sz w:val="20"/>
          <w:szCs w:val="20"/>
          <w:lang w:val="lv-LV"/>
        </w:rPr>
        <w:t xml:space="preserve">kurš ir kvalificējies, </w:t>
      </w:r>
      <w:r w:rsidR="007A297E" w:rsidRPr="007231B5">
        <w:rPr>
          <w:rFonts w:ascii="Arial" w:hAnsi="Arial" w:cs="Arial"/>
          <w:sz w:val="20"/>
          <w:szCs w:val="20"/>
          <w:lang w:val="lv-LV"/>
        </w:rPr>
        <w:t xml:space="preserve">kura piedāvājums atbilst nolikumā izvirzītajām prasībām un </w:t>
      </w:r>
      <w:r w:rsidR="005E59DE" w:rsidRPr="007231B5">
        <w:rPr>
          <w:rFonts w:ascii="Arial" w:hAnsi="Arial" w:cs="Arial"/>
          <w:sz w:val="20"/>
          <w:szCs w:val="20"/>
          <w:lang w:val="lv-LV"/>
        </w:rPr>
        <w:t>kurš piedāvājis saimnieciski visizdevīgāko piedāvājumu</w:t>
      </w:r>
      <w:r w:rsidR="007A297E" w:rsidRPr="007231B5">
        <w:rPr>
          <w:rFonts w:ascii="Arial" w:hAnsi="Arial" w:cs="Arial"/>
          <w:sz w:val="20"/>
          <w:szCs w:val="20"/>
          <w:lang w:val="lv-LV"/>
        </w:rPr>
        <w:t>,</w:t>
      </w:r>
      <w:r w:rsidR="005E59DE" w:rsidRPr="007231B5">
        <w:rPr>
          <w:rFonts w:ascii="Arial" w:hAnsi="Arial" w:cs="Arial"/>
          <w:sz w:val="20"/>
          <w:szCs w:val="20"/>
          <w:lang w:val="lv-LV"/>
        </w:rPr>
        <w:t xml:space="preserve"> </w:t>
      </w:r>
      <w:r w:rsidRPr="007231B5">
        <w:rPr>
          <w:rFonts w:ascii="Arial" w:hAnsi="Arial" w:cs="Arial"/>
          <w:sz w:val="20"/>
          <w:szCs w:val="20"/>
          <w:lang w:val="lv-LV"/>
        </w:rPr>
        <w:t>un kurš na</w:t>
      </w:r>
      <w:r w:rsidR="009F10BC" w:rsidRPr="007231B5">
        <w:rPr>
          <w:rFonts w:ascii="Arial" w:hAnsi="Arial" w:cs="Arial"/>
          <w:sz w:val="20"/>
          <w:szCs w:val="20"/>
          <w:lang w:val="lv-LV"/>
        </w:rPr>
        <w:t xml:space="preserve">v izslēgts </w:t>
      </w:r>
      <w:r w:rsidR="000F14C3" w:rsidRPr="007231B5">
        <w:rPr>
          <w:rFonts w:ascii="Arial" w:hAnsi="Arial" w:cs="Arial"/>
          <w:sz w:val="20"/>
          <w:szCs w:val="20"/>
          <w:lang w:val="lv-LV"/>
        </w:rPr>
        <w:t xml:space="preserve">no dalības iepirkumā </w:t>
      </w:r>
      <w:r w:rsidR="009F10BC" w:rsidRPr="007231B5">
        <w:rPr>
          <w:rFonts w:ascii="Arial" w:hAnsi="Arial" w:cs="Arial"/>
          <w:sz w:val="20"/>
          <w:szCs w:val="20"/>
          <w:lang w:val="lv-LV"/>
        </w:rPr>
        <w:t>Publisko iepirkumu likuma</w:t>
      </w:r>
      <w:r w:rsidRPr="007231B5">
        <w:rPr>
          <w:rFonts w:ascii="Arial" w:hAnsi="Arial" w:cs="Arial"/>
          <w:sz w:val="20"/>
          <w:szCs w:val="20"/>
          <w:lang w:val="lv-LV"/>
        </w:rPr>
        <w:t xml:space="preserve"> 9. panta astotajā daļā minēto aps</w:t>
      </w:r>
      <w:r w:rsidR="0034078B" w:rsidRPr="007231B5">
        <w:rPr>
          <w:rFonts w:ascii="Arial" w:hAnsi="Arial" w:cs="Arial"/>
          <w:sz w:val="20"/>
          <w:szCs w:val="20"/>
          <w:lang w:val="lv-LV"/>
        </w:rPr>
        <w:t>tākļu dēļ</w:t>
      </w:r>
      <w:bookmarkStart w:id="74" w:name="_Hlk531076484"/>
      <w:r w:rsidR="00572581" w:rsidRPr="007231B5">
        <w:rPr>
          <w:rFonts w:ascii="Arial" w:hAnsi="Arial" w:cs="Arial"/>
          <w:sz w:val="20"/>
          <w:szCs w:val="20"/>
          <w:lang w:val="lv-LV"/>
        </w:rPr>
        <w:t xml:space="preserve"> un </w:t>
      </w:r>
      <w:r w:rsidR="00C918F9" w:rsidRPr="007231B5">
        <w:rPr>
          <w:rFonts w:ascii="Arial" w:hAnsi="Arial" w:cs="Arial"/>
          <w:sz w:val="20"/>
          <w:szCs w:val="20"/>
          <w:lang w:val="lv-LV"/>
        </w:rPr>
        <w:t>Starptautisko un Latvijas Republikas nacionālo sankciju likuma 11.¹ pantā minēto apstākļu</w:t>
      </w:r>
      <w:bookmarkEnd w:id="74"/>
      <w:r w:rsidR="00572581" w:rsidRPr="007231B5">
        <w:rPr>
          <w:rFonts w:ascii="Arial" w:hAnsi="Arial" w:cs="Arial"/>
          <w:sz w:val="20"/>
          <w:szCs w:val="20"/>
          <w:lang w:val="lv-LV"/>
        </w:rPr>
        <w:t xml:space="preserve"> dēļ</w:t>
      </w:r>
      <w:r w:rsidR="0034078B" w:rsidRPr="007231B5">
        <w:rPr>
          <w:rFonts w:ascii="Arial" w:hAnsi="Arial" w:cs="Arial"/>
          <w:sz w:val="20"/>
          <w:szCs w:val="20"/>
          <w:lang w:val="lv-LV"/>
        </w:rPr>
        <w:t xml:space="preserve">. </w:t>
      </w:r>
    </w:p>
    <w:bookmarkEnd w:id="73"/>
    <w:p w14:paraId="1E57449A" w14:textId="6B787C49" w:rsidR="008162AD" w:rsidRPr="00573AE7" w:rsidRDefault="008162AD" w:rsidP="00CA7FBA">
      <w:pPr>
        <w:pStyle w:val="Paraststmeklis"/>
        <w:numPr>
          <w:ilvl w:val="1"/>
          <w:numId w:val="26"/>
        </w:numPr>
        <w:spacing w:before="0" w:beforeAutospacing="0" w:after="0" w:afterAutospacing="0"/>
        <w:ind w:left="709" w:hanging="709"/>
        <w:jc w:val="both"/>
        <w:rPr>
          <w:rFonts w:ascii="Arial" w:hAnsi="Arial" w:cs="Arial"/>
          <w:sz w:val="20"/>
          <w:szCs w:val="20"/>
          <w:lang w:val="lv-LV"/>
        </w:rPr>
      </w:pPr>
      <w:r w:rsidRPr="007231B5">
        <w:rPr>
          <w:rFonts w:ascii="Arial" w:hAnsi="Arial" w:cs="Arial"/>
          <w:sz w:val="20"/>
          <w:szCs w:val="20"/>
          <w:lang w:val="lv-LV"/>
        </w:rPr>
        <w:t>Komisija pieņem lēmumu izbeigt iepirkumu</w:t>
      </w:r>
      <w:r w:rsidR="000531AE" w:rsidRPr="007231B5">
        <w:rPr>
          <w:rFonts w:ascii="Arial" w:hAnsi="Arial" w:cs="Arial"/>
          <w:sz w:val="20"/>
          <w:szCs w:val="20"/>
          <w:lang w:val="lv-LV"/>
        </w:rPr>
        <w:t xml:space="preserve"> </w:t>
      </w:r>
      <w:r w:rsidR="008B2F66" w:rsidRPr="007231B5">
        <w:rPr>
          <w:rFonts w:ascii="Arial" w:hAnsi="Arial" w:cs="Arial"/>
          <w:sz w:val="20"/>
          <w:szCs w:val="20"/>
          <w:lang w:val="lv-LV"/>
        </w:rPr>
        <w:t>bez rezultāta</w:t>
      </w:r>
      <w:r w:rsidRPr="007231B5">
        <w:rPr>
          <w:rFonts w:ascii="Arial" w:hAnsi="Arial" w:cs="Arial"/>
          <w:sz w:val="20"/>
          <w:szCs w:val="20"/>
          <w:lang w:val="lv-LV"/>
        </w:rPr>
        <w:t>, ja</w:t>
      </w:r>
      <w:r w:rsidR="00241E76" w:rsidRPr="007231B5">
        <w:rPr>
          <w:rFonts w:ascii="Arial" w:hAnsi="Arial" w:cs="Arial"/>
          <w:sz w:val="20"/>
          <w:szCs w:val="20"/>
          <w:lang w:val="lv-LV"/>
        </w:rPr>
        <w:t xml:space="preserve"> ir </w:t>
      </w:r>
      <w:r w:rsidR="0078305A" w:rsidRPr="007231B5">
        <w:rPr>
          <w:rFonts w:ascii="Arial" w:hAnsi="Arial" w:cs="Arial"/>
          <w:sz w:val="20"/>
          <w:szCs w:val="20"/>
          <w:lang w:val="lv-LV"/>
        </w:rPr>
        <w:t>i</w:t>
      </w:r>
      <w:r w:rsidR="00975223" w:rsidRPr="007231B5">
        <w:rPr>
          <w:rFonts w:ascii="Arial" w:hAnsi="Arial" w:cs="Arial"/>
          <w:sz w:val="20"/>
          <w:szCs w:val="20"/>
          <w:lang w:val="lv-LV"/>
        </w:rPr>
        <w:t>esniegti nolikum</w:t>
      </w:r>
      <w:r w:rsidR="00241E76" w:rsidRPr="007231B5">
        <w:rPr>
          <w:rFonts w:ascii="Arial" w:hAnsi="Arial" w:cs="Arial"/>
          <w:sz w:val="20"/>
          <w:szCs w:val="20"/>
          <w:lang w:val="lv-LV"/>
        </w:rPr>
        <w:t>ā</w:t>
      </w:r>
      <w:r w:rsidR="00975223" w:rsidRPr="007231B5">
        <w:rPr>
          <w:rFonts w:ascii="Arial" w:hAnsi="Arial" w:cs="Arial"/>
          <w:sz w:val="20"/>
          <w:szCs w:val="20"/>
          <w:lang w:val="lv-LV"/>
        </w:rPr>
        <w:t xml:space="preserve"> noteiktajām prasībām</w:t>
      </w:r>
      <w:r w:rsidR="0078305A" w:rsidRPr="007231B5">
        <w:rPr>
          <w:rFonts w:ascii="Arial" w:hAnsi="Arial" w:cs="Arial"/>
          <w:sz w:val="20"/>
          <w:szCs w:val="20"/>
          <w:lang w:val="lv-LV"/>
        </w:rPr>
        <w:t xml:space="preserve"> neatbilstoši piedāvājumi</w:t>
      </w:r>
      <w:r w:rsidR="00241E76" w:rsidRPr="007231B5">
        <w:rPr>
          <w:rFonts w:ascii="Arial" w:hAnsi="Arial" w:cs="Arial"/>
          <w:sz w:val="20"/>
          <w:szCs w:val="20"/>
          <w:lang w:val="lv-LV"/>
        </w:rPr>
        <w:t xml:space="preserve"> vai ja </w:t>
      </w:r>
      <w:r w:rsidR="0078305A" w:rsidRPr="007231B5">
        <w:rPr>
          <w:rFonts w:ascii="Arial" w:hAnsi="Arial" w:cs="Arial"/>
          <w:sz w:val="20"/>
          <w:szCs w:val="20"/>
          <w:lang w:val="lv-LV"/>
        </w:rPr>
        <w:t xml:space="preserve">vispār </w:t>
      </w:r>
      <w:r w:rsidRPr="007231B5">
        <w:rPr>
          <w:rFonts w:ascii="Arial" w:hAnsi="Arial" w:cs="Arial"/>
          <w:sz w:val="20"/>
          <w:szCs w:val="20"/>
          <w:lang w:val="lv-LV"/>
        </w:rPr>
        <w:t>nav iesniegti</w:t>
      </w:r>
      <w:r w:rsidRPr="00573AE7">
        <w:rPr>
          <w:rFonts w:ascii="Arial" w:hAnsi="Arial" w:cs="Arial"/>
          <w:sz w:val="20"/>
          <w:szCs w:val="20"/>
          <w:lang w:val="lv-LV"/>
        </w:rPr>
        <w:t xml:space="preserve"> piedāvājumi</w:t>
      </w:r>
      <w:r w:rsidR="00241E76" w:rsidRPr="00573AE7">
        <w:rPr>
          <w:rFonts w:ascii="Arial" w:hAnsi="Arial" w:cs="Arial"/>
          <w:sz w:val="20"/>
          <w:szCs w:val="20"/>
          <w:lang w:val="lv-LV"/>
        </w:rPr>
        <w:t>.</w:t>
      </w:r>
    </w:p>
    <w:p w14:paraId="3DD56695" w14:textId="0018C2C4" w:rsidR="00D83ED8" w:rsidRPr="005D5DF0" w:rsidRDefault="005D5DF0" w:rsidP="00CA7FBA">
      <w:pPr>
        <w:pStyle w:val="Paraststmeklis"/>
        <w:numPr>
          <w:ilvl w:val="1"/>
          <w:numId w:val="26"/>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t xml:space="preserve">Komisija pieņem lēmumu pārtraukt iepirkumu nolikumā noteiktajos gadījumos, kā arī jebkurā brīdī, ja tam ir objektīvs pamatojums. </w:t>
      </w:r>
    </w:p>
    <w:bookmarkEnd w:id="63"/>
    <w:bookmarkEnd w:id="64"/>
    <w:bookmarkEnd w:id="65"/>
    <w:p w14:paraId="42F9FFED" w14:textId="58F0C5E7" w:rsidR="002126C3" w:rsidRPr="00573AE7" w:rsidRDefault="002126C3" w:rsidP="00CA7FBA">
      <w:pPr>
        <w:pStyle w:val="Paraststmeklis"/>
        <w:numPr>
          <w:ilvl w:val="1"/>
          <w:numId w:val="26"/>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lastRenderedPageBreak/>
        <w:t>Pieņemot lēmumu</w:t>
      </w:r>
      <w:r w:rsidR="008B2F66" w:rsidRPr="00573AE7">
        <w:rPr>
          <w:rFonts w:ascii="Arial" w:hAnsi="Arial" w:cs="Arial"/>
          <w:sz w:val="20"/>
          <w:szCs w:val="20"/>
          <w:lang w:val="lv-LV"/>
        </w:rPr>
        <w:t xml:space="preserve"> iepirkumā</w:t>
      </w:r>
      <w:r w:rsidRPr="00573AE7">
        <w:rPr>
          <w:rFonts w:ascii="Arial" w:hAnsi="Arial" w:cs="Arial"/>
          <w:sz w:val="20"/>
          <w:szCs w:val="20"/>
          <w:lang w:val="lv-LV"/>
        </w:rPr>
        <w:t>, komisija lēmumā papildus norāda visus noraidītos pretendentus un to noraidīšanas iemeslus, v</w:t>
      </w:r>
      <w:r w:rsidR="0082466A" w:rsidRPr="00573AE7">
        <w:rPr>
          <w:rFonts w:ascii="Arial" w:hAnsi="Arial" w:cs="Arial"/>
          <w:sz w:val="20"/>
          <w:szCs w:val="20"/>
          <w:lang w:val="lv-LV"/>
        </w:rPr>
        <w:t xml:space="preserve">isu pretendentu piedāvātās </w:t>
      </w:r>
      <w:r w:rsidRPr="00573AE7">
        <w:rPr>
          <w:rFonts w:ascii="Arial" w:hAnsi="Arial" w:cs="Arial"/>
          <w:sz w:val="20"/>
          <w:szCs w:val="20"/>
          <w:lang w:val="lv-LV"/>
        </w:rPr>
        <w:t>cenas un par uzvarētāju noteiktā pretendenta salīdzinoš</w:t>
      </w:r>
      <w:r w:rsidR="009F10BC" w:rsidRPr="00573AE7">
        <w:rPr>
          <w:rFonts w:ascii="Arial" w:hAnsi="Arial" w:cs="Arial"/>
          <w:sz w:val="20"/>
          <w:szCs w:val="20"/>
          <w:lang w:val="lv-LV"/>
        </w:rPr>
        <w:t>ās priekšrocības, ņemot vērā Publisko iepirkumu likuma</w:t>
      </w:r>
      <w:r w:rsidRPr="00573AE7">
        <w:rPr>
          <w:rFonts w:ascii="Arial" w:hAnsi="Arial" w:cs="Arial"/>
          <w:sz w:val="20"/>
          <w:szCs w:val="20"/>
          <w:lang w:val="lv-LV"/>
        </w:rPr>
        <w:t xml:space="preserve"> </w:t>
      </w:r>
      <w:hyperlink r:id="rId13" w:anchor="p14" w:tgtFrame="_blank" w:history="1">
        <w:r w:rsidRPr="00573AE7">
          <w:rPr>
            <w:rStyle w:val="Hipersaite"/>
            <w:rFonts w:ascii="Arial" w:hAnsi="Arial" w:cs="Arial"/>
            <w:color w:val="auto"/>
            <w:sz w:val="20"/>
            <w:szCs w:val="20"/>
            <w:u w:val="none"/>
            <w:lang w:val="lv-LV"/>
          </w:rPr>
          <w:t>14. panta</w:t>
        </w:r>
      </w:hyperlink>
      <w:r w:rsidRPr="00573AE7">
        <w:rPr>
          <w:rFonts w:ascii="Arial" w:hAnsi="Arial" w:cs="Arial"/>
          <w:sz w:val="20"/>
          <w:szCs w:val="20"/>
          <w:lang w:val="lv-LV"/>
        </w:rPr>
        <w:t xml:space="preserve"> otrās daļas noteikumus, kā arī iepirkuma izbeigšanas</w:t>
      </w:r>
      <w:r w:rsidR="008B2F66" w:rsidRPr="00573AE7">
        <w:rPr>
          <w:rFonts w:ascii="Arial" w:hAnsi="Arial" w:cs="Arial"/>
          <w:sz w:val="20"/>
          <w:szCs w:val="20"/>
          <w:lang w:val="lv-LV"/>
        </w:rPr>
        <w:t xml:space="preserve"> bez rezultāta</w:t>
      </w:r>
      <w:r w:rsidRPr="00573AE7">
        <w:rPr>
          <w:rFonts w:ascii="Arial" w:hAnsi="Arial" w:cs="Arial"/>
          <w:sz w:val="20"/>
          <w:szCs w:val="20"/>
          <w:lang w:val="lv-LV"/>
        </w:rPr>
        <w:t xml:space="preserve"> vai pārtraukšanas gadījumā – izbeigšanas vai pārtraukšanas pamatojumu.</w:t>
      </w:r>
    </w:p>
    <w:p w14:paraId="0BDBFF11" w14:textId="77777777" w:rsidR="00D8335D" w:rsidRPr="00573AE7" w:rsidRDefault="00D8335D" w:rsidP="00630A86">
      <w:pPr>
        <w:pStyle w:val="Paraststmeklis"/>
        <w:spacing w:before="0" w:beforeAutospacing="0" w:after="0" w:afterAutospacing="0"/>
        <w:jc w:val="both"/>
        <w:rPr>
          <w:rFonts w:ascii="Arial" w:hAnsi="Arial" w:cs="Arial"/>
          <w:sz w:val="20"/>
          <w:szCs w:val="20"/>
          <w:lang w:val="lv-LV"/>
        </w:rPr>
      </w:pPr>
    </w:p>
    <w:p w14:paraId="11D4EC18" w14:textId="40840A58" w:rsidR="00336318" w:rsidRPr="00573AE7" w:rsidRDefault="00A37267" w:rsidP="00A33067">
      <w:pPr>
        <w:pStyle w:val="Virsraksts4"/>
        <w:ind w:firstLine="709"/>
      </w:pPr>
      <w:bookmarkStart w:id="75" w:name="_Toc235620854"/>
      <w:r w:rsidRPr="00573AE7">
        <w:t>Lēmuma paziņošanas kārtība</w:t>
      </w:r>
      <w:bookmarkEnd w:id="75"/>
    </w:p>
    <w:p w14:paraId="3072220C" w14:textId="27431DFD" w:rsidR="003E6181" w:rsidRPr="00573AE7" w:rsidRDefault="00262D75" w:rsidP="00CA7FBA">
      <w:pPr>
        <w:pStyle w:val="Paraststmeklis"/>
        <w:keepLines/>
        <w:numPr>
          <w:ilvl w:val="1"/>
          <w:numId w:val="26"/>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t>P</w:t>
      </w:r>
      <w:r w:rsidR="00241E76" w:rsidRPr="00573AE7">
        <w:rPr>
          <w:rFonts w:ascii="Arial" w:hAnsi="Arial" w:cs="Arial"/>
          <w:sz w:val="20"/>
          <w:szCs w:val="20"/>
          <w:lang w:val="lv-LV"/>
        </w:rPr>
        <w:t>ēc lēmuma pieņemšanas</w:t>
      </w:r>
      <w:r w:rsidR="003E6181" w:rsidRPr="00573AE7">
        <w:rPr>
          <w:rFonts w:ascii="Arial" w:hAnsi="Arial" w:cs="Arial"/>
          <w:sz w:val="20"/>
          <w:szCs w:val="20"/>
          <w:lang w:val="lv-LV"/>
        </w:rPr>
        <w:t xml:space="preserve"> par iepirkuma līguma slēgšanas tiesību piešķiršanu komisija</w:t>
      </w:r>
      <w:r w:rsidR="00241E76" w:rsidRPr="00573AE7">
        <w:rPr>
          <w:rFonts w:ascii="Arial" w:hAnsi="Arial" w:cs="Arial"/>
          <w:sz w:val="20"/>
          <w:szCs w:val="20"/>
          <w:lang w:val="lv-LV"/>
        </w:rPr>
        <w:t xml:space="preserve"> </w:t>
      </w:r>
      <w:r w:rsidRPr="00573AE7">
        <w:rPr>
          <w:rFonts w:ascii="Arial" w:hAnsi="Arial" w:cs="Arial"/>
          <w:sz w:val="20"/>
          <w:szCs w:val="20"/>
          <w:lang w:val="lv-LV"/>
        </w:rPr>
        <w:t xml:space="preserve">3 (trīs) darbdienu laikā </w:t>
      </w:r>
      <w:r w:rsidR="00241E76" w:rsidRPr="00573AE7">
        <w:rPr>
          <w:rFonts w:ascii="Arial" w:hAnsi="Arial" w:cs="Arial"/>
          <w:sz w:val="20"/>
          <w:szCs w:val="20"/>
          <w:lang w:val="lv-LV"/>
        </w:rPr>
        <w:t xml:space="preserve">informē visus pretendentus par iepirkumā izraudzīto pretendentu un </w:t>
      </w:r>
      <w:r w:rsidR="00140DBD" w:rsidRPr="00573AE7">
        <w:rPr>
          <w:rFonts w:ascii="Arial" w:hAnsi="Arial" w:cs="Arial"/>
          <w:sz w:val="20"/>
          <w:szCs w:val="20"/>
          <w:lang w:val="lv-LV"/>
        </w:rPr>
        <w:t>nosūta tiem nolikuma 1</w:t>
      </w:r>
      <w:r w:rsidR="00885796" w:rsidRPr="00573AE7">
        <w:rPr>
          <w:rFonts w:ascii="Arial" w:hAnsi="Arial" w:cs="Arial"/>
          <w:sz w:val="20"/>
          <w:szCs w:val="20"/>
          <w:lang w:val="lv-LV"/>
        </w:rPr>
        <w:t>0</w:t>
      </w:r>
      <w:r w:rsidR="00140DBD" w:rsidRPr="00573AE7">
        <w:rPr>
          <w:rFonts w:ascii="Arial" w:hAnsi="Arial" w:cs="Arial"/>
          <w:sz w:val="20"/>
          <w:szCs w:val="20"/>
          <w:lang w:val="lv-LV"/>
        </w:rPr>
        <w:t>.</w:t>
      </w:r>
      <w:r w:rsidR="00E97766" w:rsidRPr="00573AE7">
        <w:rPr>
          <w:rFonts w:ascii="Arial" w:hAnsi="Arial" w:cs="Arial"/>
          <w:sz w:val="20"/>
          <w:szCs w:val="20"/>
          <w:lang w:val="lv-LV"/>
        </w:rPr>
        <w:t>5</w:t>
      </w:r>
      <w:r w:rsidR="00140DBD" w:rsidRPr="00573AE7">
        <w:rPr>
          <w:rFonts w:ascii="Arial" w:hAnsi="Arial" w:cs="Arial"/>
          <w:sz w:val="20"/>
          <w:szCs w:val="20"/>
          <w:lang w:val="lv-LV"/>
        </w:rPr>
        <w:t>. punktā minēto</w:t>
      </w:r>
      <w:r w:rsidR="00241E76" w:rsidRPr="00573AE7">
        <w:rPr>
          <w:rFonts w:ascii="Arial" w:hAnsi="Arial" w:cs="Arial"/>
          <w:sz w:val="20"/>
          <w:szCs w:val="20"/>
          <w:lang w:val="lv-LV"/>
        </w:rPr>
        <w:t xml:space="preserve"> lēmumu, kā a</w:t>
      </w:r>
      <w:r w:rsidR="00573AE7" w:rsidRPr="00573AE7">
        <w:rPr>
          <w:rFonts w:ascii="Arial" w:hAnsi="Arial" w:cs="Arial"/>
          <w:sz w:val="20"/>
          <w:szCs w:val="20"/>
          <w:lang w:val="lv-LV"/>
        </w:rPr>
        <w:t xml:space="preserve">rī </w:t>
      </w:r>
      <w:r w:rsidR="00F066D3">
        <w:rPr>
          <w:rFonts w:ascii="Arial" w:hAnsi="Arial" w:cs="Arial"/>
          <w:kern w:val="16"/>
          <w:sz w:val="20"/>
          <w:szCs w:val="20"/>
          <w:lang w:val="lv-LV"/>
        </w:rPr>
        <w:t xml:space="preserve">Pircēja profilā </w:t>
      </w:r>
      <w:r w:rsidR="00241E76" w:rsidRPr="00573AE7">
        <w:rPr>
          <w:rFonts w:ascii="Arial" w:hAnsi="Arial" w:cs="Arial"/>
          <w:sz w:val="20"/>
          <w:szCs w:val="20"/>
          <w:lang w:val="lv-LV"/>
        </w:rPr>
        <w:t>nodrošina brīvu un tiešu elektronisku piekļuvi minētajam lēmumam.</w:t>
      </w:r>
    </w:p>
    <w:p w14:paraId="2590EB38" w14:textId="6B507802" w:rsidR="008B2F66" w:rsidRPr="00573AE7" w:rsidRDefault="00666881" w:rsidP="00CA7FBA">
      <w:pPr>
        <w:pStyle w:val="Paraststmeklis"/>
        <w:keepLines/>
        <w:numPr>
          <w:ilvl w:val="1"/>
          <w:numId w:val="26"/>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t xml:space="preserve">Ja iepirkums tiek izbeigts </w:t>
      </w:r>
      <w:r w:rsidR="008B2F66" w:rsidRPr="00573AE7">
        <w:rPr>
          <w:rFonts w:ascii="Arial" w:hAnsi="Arial" w:cs="Arial"/>
          <w:sz w:val="20"/>
          <w:szCs w:val="20"/>
          <w:lang w:val="lv-LV"/>
        </w:rPr>
        <w:t xml:space="preserve">bez rezultāta </w:t>
      </w:r>
      <w:r w:rsidRPr="00573AE7">
        <w:rPr>
          <w:rFonts w:ascii="Arial" w:hAnsi="Arial" w:cs="Arial"/>
          <w:sz w:val="20"/>
          <w:szCs w:val="20"/>
          <w:lang w:val="lv-LV"/>
        </w:rPr>
        <w:t xml:space="preserve">vai pārtraukts, </w:t>
      </w:r>
      <w:r w:rsidR="00017DB7" w:rsidRPr="00573AE7">
        <w:rPr>
          <w:rFonts w:ascii="Arial" w:hAnsi="Arial" w:cs="Arial"/>
          <w:sz w:val="20"/>
          <w:szCs w:val="20"/>
          <w:lang w:val="lv-LV"/>
        </w:rPr>
        <w:t xml:space="preserve">komisija </w:t>
      </w:r>
      <w:r w:rsidR="00262D75" w:rsidRPr="00573AE7">
        <w:rPr>
          <w:rFonts w:ascii="Arial" w:hAnsi="Arial" w:cs="Arial"/>
          <w:sz w:val="20"/>
          <w:szCs w:val="20"/>
          <w:lang w:val="lv-LV"/>
        </w:rPr>
        <w:t>3 (trīs)</w:t>
      </w:r>
      <w:r w:rsidRPr="00573AE7">
        <w:rPr>
          <w:rFonts w:ascii="Arial" w:hAnsi="Arial" w:cs="Arial"/>
          <w:sz w:val="20"/>
          <w:szCs w:val="20"/>
          <w:lang w:val="lv-LV"/>
        </w:rPr>
        <w:t xml:space="preserve"> darbdienu laikā pēc lēmuma pieņemšanas par iepirkuma izbeigšanu vai pārtraukšanu informē visus pretendentus</w:t>
      </w:r>
      <w:r w:rsidR="005E59DE" w:rsidRPr="00573AE7">
        <w:rPr>
          <w:rFonts w:ascii="Arial" w:hAnsi="Arial" w:cs="Arial"/>
          <w:sz w:val="20"/>
          <w:szCs w:val="20"/>
          <w:lang w:val="lv-LV"/>
        </w:rPr>
        <w:t>, kas iesnieguši piedāvājumu,</w:t>
      </w:r>
      <w:r w:rsidRPr="00573AE7">
        <w:rPr>
          <w:rFonts w:ascii="Arial" w:hAnsi="Arial" w:cs="Arial"/>
          <w:sz w:val="20"/>
          <w:szCs w:val="20"/>
          <w:lang w:val="lv-LV"/>
        </w:rPr>
        <w:t xml:space="preserve"> par pieņemto lēmumu un nosūta tiem nolikuma 1</w:t>
      </w:r>
      <w:r w:rsidR="00893C00">
        <w:rPr>
          <w:rFonts w:ascii="Arial" w:hAnsi="Arial" w:cs="Arial"/>
          <w:sz w:val="20"/>
          <w:szCs w:val="20"/>
          <w:lang w:val="lv-LV"/>
        </w:rPr>
        <w:t>0</w:t>
      </w:r>
      <w:r w:rsidRPr="00573AE7">
        <w:rPr>
          <w:rFonts w:ascii="Arial" w:hAnsi="Arial" w:cs="Arial"/>
          <w:sz w:val="20"/>
          <w:szCs w:val="20"/>
          <w:lang w:val="lv-LV"/>
        </w:rPr>
        <w:t>.</w:t>
      </w:r>
      <w:r w:rsidR="00E97766" w:rsidRPr="00573AE7">
        <w:rPr>
          <w:rFonts w:ascii="Arial" w:hAnsi="Arial" w:cs="Arial"/>
          <w:sz w:val="20"/>
          <w:szCs w:val="20"/>
          <w:lang w:val="lv-LV"/>
        </w:rPr>
        <w:t>5</w:t>
      </w:r>
      <w:r w:rsidRPr="00573AE7">
        <w:rPr>
          <w:rFonts w:ascii="Arial" w:hAnsi="Arial" w:cs="Arial"/>
          <w:sz w:val="20"/>
          <w:szCs w:val="20"/>
          <w:lang w:val="lv-LV"/>
        </w:rPr>
        <w:t xml:space="preserve">. punktā minēto lēmumu, kā arī </w:t>
      </w:r>
      <w:r w:rsidR="00F066D3">
        <w:rPr>
          <w:rFonts w:ascii="Arial" w:hAnsi="Arial" w:cs="Arial"/>
          <w:kern w:val="16"/>
          <w:sz w:val="20"/>
          <w:szCs w:val="20"/>
          <w:lang w:val="lv-LV"/>
        </w:rPr>
        <w:t>Pircēja profilā</w:t>
      </w:r>
      <w:r w:rsidR="003607A8">
        <w:rPr>
          <w:rStyle w:val="Hipersaite"/>
          <w:rFonts w:ascii="Arial" w:hAnsi="Arial" w:cs="Arial"/>
          <w:kern w:val="16"/>
          <w:sz w:val="20"/>
          <w:szCs w:val="20"/>
          <w:lang w:val="lv-LV"/>
        </w:rPr>
        <w:t xml:space="preserve"> </w:t>
      </w:r>
      <w:r w:rsidRPr="00573AE7">
        <w:rPr>
          <w:rFonts w:ascii="Arial" w:hAnsi="Arial" w:cs="Arial"/>
          <w:sz w:val="20"/>
          <w:szCs w:val="20"/>
          <w:lang w:val="lv-LV"/>
        </w:rPr>
        <w:t>nodrošina brīvu un tiešu elektronisku piekļuvi minētajam lēmumam.</w:t>
      </w:r>
      <w:r w:rsidR="008B2F66" w:rsidRPr="00573AE7">
        <w:rPr>
          <w:rFonts w:ascii="Arial" w:hAnsi="Arial" w:cs="Arial"/>
          <w:sz w:val="20"/>
          <w:szCs w:val="20"/>
          <w:lang w:val="lv-LV"/>
        </w:rPr>
        <w:t xml:space="preserve"> </w:t>
      </w:r>
    </w:p>
    <w:p w14:paraId="439C9A69" w14:textId="3BD75919" w:rsidR="005D086C" w:rsidRPr="00E002E1" w:rsidRDefault="003E1560" w:rsidP="00CA7FBA">
      <w:pPr>
        <w:numPr>
          <w:ilvl w:val="1"/>
          <w:numId w:val="26"/>
        </w:numPr>
        <w:ind w:left="709" w:hanging="709"/>
        <w:jc w:val="both"/>
        <w:rPr>
          <w:sz w:val="20"/>
          <w:szCs w:val="20"/>
        </w:rPr>
      </w:pPr>
      <w:r w:rsidRPr="00241C3E">
        <w:rPr>
          <w:sz w:val="20"/>
          <w:szCs w:val="20"/>
        </w:rPr>
        <w:t xml:space="preserve">Informāciju </w:t>
      </w:r>
      <w:r>
        <w:rPr>
          <w:sz w:val="20"/>
          <w:szCs w:val="20"/>
        </w:rPr>
        <w:t>par iepirkum</w:t>
      </w:r>
      <w:r w:rsidR="00BB780F">
        <w:rPr>
          <w:sz w:val="20"/>
          <w:szCs w:val="20"/>
        </w:rPr>
        <w:t>ā pieņemto lēmumu</w:t>
      </w:r>
      <w:r>
        <w:rPr>
          <w:sz w:val="20"/>
          <w:szCs w:val="20"/>
        </w:rPr>
        <w:t xml:space="preserve"> komisija </w:t>
      </w:r>
      <w:r w:rsidR="00683E42">
        <w:rPr>
          <w:sz w:val="20"/>
          <w:szCs w:val="20"/>
        </w:rPr>
        <w:t>paziņo</w:t>
      </w:r>
      <w:r>
        <w:rPr>
          <w:sz w:val="20"/>
          <w:szCs w:val="20"/>
        </w:rPr>
        <w:t xml:space="preserve"> </w:t>
      </w:r>
      <w:r w:rsidRPr="00241C3E">
        <w:rPr>
          <w:sz w:val="20"/>
          <w:szCs w:val="20"/>
        </w:rPr>
        <w:t>pretendentiem</w:t>
      </w:r>
      <w:r w:rsidR="00F22382" w:rsidRPr="00F22382">
        <w:rPr>
          <w:sz w:val="20"/>
          <w:szCs w:val="20"/>
        </w:rPr>
        <w:t xml:space="preserve"> </w:t>
      </w:r>
      <w:r w:rsidR="00F22382" w:rsidRPr="002C1B8A">
        <w:rPr>
          <w:sz w:val="20"/>
          <w:szCs w:val="20"/>
        </w:rPr>
        <w:t>elektroniski, izmantojot Pircēja profila saziņas funkcionalitāti</w:t>
      </w:r>
      <w:r w:rsidR="00185B38" w:rsidRPr="00573AE7">
        <w:rPr>
          <w:kern w:val="16"/>
          <w:sz w:val="20"/>
          <w:szCs w:val="20"/>
        </w:rPr>
        <w:t>.</w:t>
      </w:r>
    </w:p>
    <w:p w14:paraId="69DC8A87" w14:textId="167F82A0" w:rsidR="005D086C" w:rsidRDefault="00912567" w:rsidP="00CA7FBA">
      <w:pPr>
        <w:pStyle w:val="Paraststmeklis"/>
        <w:keepLines/>
        <w:numPr>
          <w:ilvl w:val="1"/>
          <w:numId w:val="26"/>
        </w:numPr>
        <w:spacing w:before="0" w:beforeAutospacing="0" w:after="0" w:afterAutospacing="0"/>
        <w:ind w:left="709" w:hanging="709"/>
        <w:jc w:val="both"/>
        <w:rPr>
          <w:rFonts w:ascii="Arial" w:hAnsi="Arial" w:cs="Arial"/>
          <w:sz w:val="20"/>
          <w:szCs w:val="20"/>
          <w:lang w:val="lv-LV"/>
        </w:rPr>
      </w:pPr>
      <w:bookmarkStart w:id="76" w:name="_Hlk148973173"/>
      <w:r w:rsidRPr="00912567">
        <w:rPr>
          <w:rFonts w:ascii="Arial" w:hAnsi="Arial" w:cs="Arial"/>
          <w:sz w:val="20"/>
          <w:szCs w:val="20"/>
          <w:lang w:val="lv-LV"/>
        </w:rPr>
        <w:t xml:space="preserve">Ja ir pieņemts lēmums par iepirkuma izbeigšanu vai pārtraukšanu, </w:t>
      </w:r>
      <w:r>
        <w:rPr>
          <w:rFonts w:ascii="Arial" w:hAnsi="Arial" w:cs="Arial"/>
          <w:sz w:val="20"/>
          <w:szCs w:val="20"/>
          <w:lang w:val="lv-LV"/>
        </w:rPr>
        <w:t>komisija 3</w:t>
      </w:r>
      <w:r w:rsidRPr="00912567">
        <w:rPr>
          <w:rFonts w:ascii="Arial" w:hAnsi="Arial" w:cs="Arial"/>
          <w:sz w:val="20"/>
          <w:szCs w:val="20"/>
          <w:lang w:val="lv-LV"/>
        </w:rPr>
        <w:t xml:space="preserve"> </w:t>
      </w:r>
      <w:r>
        <w:rPr>
          <w:rFonts w:ascii="Arial" w:hAnsi="Arial" w:cs="Arial"/>
          <w:sz w:val="20"/>
          <w:szCs w:val="20"/>
          <w:lang w:val="lv-LV"/>
        </w:rPr>
        <w:t>(</w:t>
      </w:r>
      <w:r w:rsidRPr="00912567">
        <w:rPr>
          <w:rFonts w:ascii="Arial" w:hAnsi="Arial" w:cs="Arial"/>
          <w:sz w:val="20"/>
          <w:szCs w:val="20"/>
          <w:lang w:val="lv-LV"/>
        </w:rPr>
        <w:t>triju</w:t>
      </w:r>
      <w:r>
        <w:rPr>
          <w:rFonts w:ascii="Arial" w:hAnsi="Arial" w:cs="Arial"/>
          <w:sz w:val="20"/>
          <w:szCs w:val="20"/>
          <w:lang w:val="lv-LV"/>
        </w:rPr>
        <w:t>)</w:t>
      </w:r>
      <w:r w:rsidRPr="00912567">
        <w:rPr>
          <w:rFonts w:ascii="Arial" w:hAnsi="Arial" w:cs="Arial"/>
          <w:sz w:val="20"/>
          <w:szCs w:val="20"/>
          <w:lang w:val="lv-LV"/>
        </w:rPr>
        <w:t xml:space="preserve"> darbdienu laikā pēc tam, kad pieņemts attiecīgais lēmums, sagatavo un publikāciju vadības sistēmā publicē informatīvu paziņojumu par līguma slēgšanas tiesību piešķiršanu</w:t>
      </w:r>
      <w:r>
        <w:rPr>
          <w:rFonts w:ascii="Arial" w:hAnsi="Arial" w:cs="Arial"/>
          <w:sz w:val="20"/>
          <w:szCs w:val="20"/>
          <w:lang w:val="lv-LV"/>
        </w:rPr>
        <w:t>.</w:t>
      </w:r>
    </w:p>
    <w:bookmarkEnd w:id="76"/>
    <w:p w14:paraId="1D0F49BE" w14:textId="77777777" w:rsidR="00912567" w:rsidRPr="00573AE7" w:rsidRDefault="00912567" w:rsidP="00912567">
      <w:pPr>
        <w:pStyle w:val="Paraststmeklis"/>
        <w:keepLines/>
        <w:spacing w:before="0" w:beforeAutospacing="0" w:after="0" w:afterAutospacing="0"/>
        <w:ind w:left="709"/>
        <w:jc w:val="both"/>
        <w:rPr>
          <w:rFonts w:ascii="Arial" w:hAnsi="Arial" w:cs="Arial"/>
          <w:sz w:val="20"/>
          <w:szCs w:val="20"/>
          <w:lang w:val="lv-LV"/>
        </w:rPr>
      </w:pPr>
    </w:p>
    <w:p w14:paraId="4CBB5BD2" w14:textId="0BE4361F" w:rsidR="00336318" w:rsidRPr="00160689" w:rsidRDefault="00521590" w:rsidP="00025DBF">
      <w:pPr>
        <w:pStyle w:val="Virsraksts1"/>
        <w:numPr>
          <w:ilvl w:val="0"/>
          <w:numId w:val="27"/>
        </w:numPr>
        <w:ind w:left="0"/>
        <w:rPr>
          <w:rStyle w:val="Izclums"/>
          <w:b/>
          <w:bCs/>
        </w:rPr>
      </w:pPr>
      <w:r w:rsidRPr="00160689">
        <w:rPr>
          <w:rStyle w:val="Izclums"/>
          <w:b/>
          <w:bCs/>
        </w:rPr>
        <w:t xml:space="preserve"> </w:t>
      </w:r>
      <w:bookmarkStart w:id="77" w:name="_Toc235620855"/>
      <w:r w:rsidR="00A37267" w:rsidRPr="00160689">
        <w:rPr>
          <w:rStyle w:val="Izclums"/>
          <w:b/>
          <w:bCs/>
        </w:rPr>
        <w:t>IEPIRKUMA</w:t>
      </w:r>
      <w:r w:rsidR="001408F1" w:rsidRPr="00160689">
        <w:rPr>
          <w:rStyle w:val="Izclums"/>
          <w:b/>
          <w:bCs/>
        </w:rPr>
        <w:t xml:space="preserve"> LĪGUMA NOSLĒGŠANA UN IZPILDE</w:t>
      </w:r>
      <w:bookmarkEnd w:id="77"/>
    </w:p>
    <w:p w14:paraId="4ABE6E04" w14:textId="77777777" w:rsidR="000133A8" w:rsidRPr="00A33067" w:rsidRDefault="000133A8" w:rsidP="00630A86">
      <w:pPr>
        <w:pStyle w:val="Paraststmeklis"/>
        <w:spacing w:before="0" w:beforeAutospacing="0" w:after="0" w:afterAutospacing="0"/>
        <w:ind w:left="709"/>
        <w:rPr>
          <w:rStyle w:val="Izclums"/>
        </w:rPr>
      </w:pPr>
    </w:p>
    <w:p w14:paraId="068F6A6B" w14:textId="6140939E" w:rsidR="00336318" w:rsidRPr="00573AE7" w:rsidRDefault="000133A8" w:rsidP="00521590">
      <w:pPr>
        <w:pStyle w:val="Virsraksts4"/>
        <w:ind w:firstLine="709"/>
        <w:rPr>
          <w:rFonts w:cs="Arial"/>
        </w:rPr>
      </w:pPr>
      <w:bookmarkStart w:id="78" w:name="_Toc235620856"/>
      <w:r w:rsidRPr="00521590">
        <w:t>Iepirkuma līguma slēgšanas kārtība</w:t>
      </w:r>
      <w:bookmarkEnd w:id="78"/>
    </w:p>
    <w:p w14:paraId="7882E75B" w14:textId="77777777" w:rsidR="00FD1F7A" w:rsidRPr="00FD1F7A" w:rsidRDefault="00FD1F7A" w:rsidP="00CA7FBA">
      <w:pPr>
        <w:pStyle w:val="Sarakstarindkopa"/>
        <w:numPr>
          <w:ilvl w:val="0"/>
          <w:numId w:val="26"/>
        </w:numPr>
        <w:contextualSpacing w:val="0"/>
        <w:jc w:val="both"/>
        <w:rPr>
          <w:rFonts w:cs="Arial"/>
          <w:vanish/>
          <w:sz w:val="20"/>
        </w:rPr>
      </w:pPr>
    </w:p>
    <w:p w14:paraId="46F251FA" w14:textId="55A6F427" w:rsidR="00081943" w:rsidRPr="00573AE7" w:rsidRDefault="00081943" w:rsidP="00CA7FBA">
      <w:pPr>
        <w:numPr>
          <w:ilvl w:val="1"/>
          <w:numId w:val="26"/>
        </w:numPr>
        <w:tabs>
          <w:tab w:val="clear" w:pos="1456"/>
        </w:tabs>
        <w:ind w:left="709" w:hanging="709"/>
        <w:jc w:val="both"/>
        <w:rPr>
          <w:sz w:val="20"/>
          <w:szCs w:val="20"/>
        </w:rPr>
      </w:pPr>
      <w:r w:rsidRPr="00573AE7">
        <w:rPr>
          <w:sz w:val="20"/>
          <w:szCs w:val="20"/>
        </w:rPr>
        <w:t xml:space="preserve">Noslēdzamo iepirkuma līgumu </w:t>
      </w:r>
      <w:r w:rsidR="006A0311">
        <w:rPr>
          <w:sz w:val="20"/>
          <w:szCs w:val="20"/>
        </w:rPr>
        <w:t>pasūtītājs</w:t>
      </w:r>
      <w:r w:rsidRPr="00573AE7">
        <w:rPr>
          <w:sz w:val="20"/>
          <w:szCs w:val="20"/>
        </w:rPr>
        <w:t xml:space="preserve"> sagatavo uz pretendenta, kuram piešķirtas tiesības slēgt iepirkuma </w:t>
      </w:r>
      <w:r w:rsidR="00FD1F7A">
        <w:rPr>
          <w:sz w:val="20"/>
          <w:szCs w:val="20"/>
        </w:rPr>
        <w:t xml:space="preserve">  </w:t>
      </w:r>
      <w:r w:rsidRPr="00573AE7">
        <w:rPr>
          <w:sz w:val="20"/>
          <w:szCs w:val="20"/>
        </w:rPr>
        <w:t xml:space="preserve">līgumu, piedāvājuma pamata, </w:t>
      </w:r>
      <w:r w:rsidR="006A0311">
        <w:rPr>
          <w:sz w:val="20"/>
          <w:szCs w:val="20"/>
        </w:rPr>
        <w:t>pasūtītājam</w:t>
      </w:r>
      <w:r w:rsidRPr="00573AE7">
        <w:rPr>
          <w:sz w:val="20"/>
          <w:szCs w:val="20"/>
        </w:rPr>
        <w:t xml:space="preserve"> iekļaujot iepir</w:t>
      </w:r>
      <w:r w:rsidR="00932BA9" w:rsidRPr="00573AE7">
        <w:rPr>
          <w:sz w:val="20"/>
          <w:szCs w:val="20"/>
        </w:rPr>
        <w:t>kuma līguma projekta (nolikuma 2</w:t>
      </w:r>
      <w:r w:rsidRPr="00573AE7">
        <w:rPr>
          <w:sz w:val="20"/>
          <w:szCs w:val="20"/>
        </w:rPr>
        <w:t>.</w:t>
      </w:r>
      <w:r w:rsidR="009D0B2F" w:rsidRPr="00573AE7">
        <w:rPr>
          <w:sz w:val="20"/>
          <w:szCs w:val="20"/>
        </w:rPr>
        <w:t> </w:t>
      </w:r>
      <w:r w:rsidR="00657DB9" w:rsidRPr="00573AE7">
        <w:rPr>
          <w:sz w:val="20"/>
          <w:szCs w:val="20"/>
        </w:rPr>
        <w:t>pielikums “</w:t>
      </w:r>
      <w:r w:rsidRPr="00573AE7">
        <w:rPr>
          <w:sz w:val="20"/>
          <w:szCs w:val="20"/>
        </w:rPr>
        <w:t>Iepirkuma līguma projekts”) aizpildāmajās ailēs nepieciešamo informāciju, ko satur pretendenta piedāvājums.</w:t>
      </w:r>
    </w:p>
    <w:p w14:paraId="593FCC1F" w14:textId="636099DC" w:rsidR="00AD0B65" w:rsidRPr="00573AE7" w:rsidRDefault="00081943" w:rsidP="00CA7FBA">
      <w:pPr>
        <w:numPr>
          <w:ilvl w:val="1"/>
          <w:numId w:val="26"/>
        </w:numPr>
        <w:ind w:left="709" w:hanging="709"/>
        <w:jc w:val="both"/>
        <w:rPr>
          <w:sz w:val="20"/>
          <w:szCs w:val="20"/>
        </w:rPr>
      </w:pPr>
      <w:r w:rsidRPr="00573AE7">
        <w:rPr>
          <w:sz w:val="20"/>
          <w:szCs w:val="20"/>
        </w:rPr>
        <w:t xml:space="preserve">Pretendentam, kuram piešķirtas tiesības slēgt iepirkuma līgumu, jāparaksta </w:t>
      </w:r>
      <w:r w:rsidR="006A0311">
        <w:rPr>
          <w:sz w:val="20"/>
          <w:szCs w:val="20"/>
        </w:rPr>
        <w:t>pasūtītāja</w:t>
      </w:r>
      <w:r w:rsidRPr="00573AE7">
        <w:rPr>
          <w:sz w:val="20"/>
          <w:szCs w:val="20"/>
        </w:rPr>
        <w:t xml:space="preserve"> sagatavotai</w:t>
      </w:r>
      <w:r w:rsidR="00932BA9" w:rsidRPr="00573AE7">
        <w:rPr>
          <w:sz w:val="20"/>
          <w:szCs w:val="20"/>
        </w:rPr>
        <w:t>s iepirkuma līgums šī nolikuma 2</w:t>
      </w:r>
      <w:r w:rsidRPr="00573AE7">
        <w:rPr>
          <w:sz w:val="20"/>
          <w:szCs w:val="20"/>
        </w:rPr>
        <w:t>.</w:t>
      </w:r>
      <w:r w:rsidR="009D0B2F" w:rsidRPr="00573AE7">
        <w:rPr>
          <w:sz w:val="20"/>
          <w:szCs w:val="20"/>
        </w:rPr>
        <w:t> </w:t>
      </w:r>
      <w:r w:rsidR="00657DB9" w:rsidRPr="00573AE7">
        <w:rPr>
          <w:sz w:val="20"/>
          <w:szCs w:val="20"/>
        </w:rPr>
        <w:t>pielikuma “</w:t>
      </w:r>
      <w:r w:rsidRPr="00573AE7">
        <w:rPr>
          <w:sz w:val="20"/>
          <w:szCs w:val="20"/>
        </w:rPr>
        <w:t xml:space="preserve">Iepirkuma līguma projekts” redakcijā </w:t>
      </w:r>
      <w:r w:rsidR="00021097" w:rsidRPr="00573AE7">
        <w:rPr>
          <w:sz w:val="20"/>
          <w:szCs w:val="20"/>
        </w:rPr>
        <w:t xml:space="preserve">ne vēlāk kā </w:t>
      </w:r>
      <w:r w:rsidR="006A0311">
        <w:rPr>
          <w:sz w:val="20"/>
          <w:szCs w:val="20"/>
        </w:rPr>
        <w:t>5</w:t>
      </w:r>
      <w:r w:rsidR="00262D75" w:rsidRPr="00573AE7">
        <w:rPr>
          <w:sz w:val="20"/>
          <w:szCs w:val="20"/>
        </w:rPr>
        <w:t xml:space="preserve"> (</w:t>
      </w:r>
      <w:r w:rsidR="006A0311">
        <w:rPr>
          <w:sz w:val="20"/>
          <w:szCs w:val="20"/>
        </w:rPr>
        <w:t>piecu</w:t>
      </w:r>
      <w:r w:rsidR="00262D75" w:rsidRPr="00573AE7">
        <w:rPr>
          <w:sz w:val="20"/>
          <w:szCs w:val="20"/>
        </w:rPr>
        <w:t>)</w:t>
      </w:r>
      <w:r w:rsidR="00E038EA" w:rsidRPr="00573AE7">
        <w:rPr>
          <w:sz w:val="20"/>
          <w:szCs w:val="20"/>
        </w:rPr>
        <w:t xml:space="preserve"> darb</w:t>
      </w:r>
      <w:r w:rsidR="00021097" w:rsidRPr="00573AE7">
        <w:rPr>
          <w:sz w:val="20"/>
          <w:szCs w:val="20"/>
        </w:rPr>
        <w:t xml:space="preserve">dienu laikā pēc </w:t>
      </w:r>
      <w:r w:rsidR="00971389">
        <w:rPr>
          <w:sz w:val="20"/>
          <w:szCs w:val="20"/>
        </w:rPr>
        <w:t xml:space="preserve">tam, </w:t>
      </w:r>
      <w:r w:rsidR="006A0311" w:rsidRPr="00347086">
        <w:rPr>
          <w:sz w:val="20"/>
          <w:szCs w:val="20"/>
        </w:rPr>
        <w:t xml:space="preserve">kad </w:t>
      </w:r>
      <w:r w:rsidR="006A0311">
        <w:rPr>
          <w:sz w:val="20"/>
          <w:szCs w:val="20"/>
        </w:rPr>
        <w:t>saņemts pasūtītāja uzaicinājums parakstīt iepirkuma līgumu</w:t>
      </w:r>
      <w:r w:rsidR="0054545A" w:rsidRPr="00573AE7">
        <w:rPr>
          <w:sz w:val="20"/>
          <w:szCs w:val="20"/>
        </w:rPr>
        <w:t>.</w:t>
      </w:r>
    </w:p>
    <w:p w14:paraId="7F86951A" w14:textId="77777777" w:rsidR="00F427F7" w:rsidRPr="00573AE7" w:rsidRDefault="00F427F7" w:rsidP="00CA7FBA">
      <w:pPr>
        <w:numPr>
          <w:ilvl w:val="1"/>
          <w:numId w:val="26"/>
        </w:numPr>
        <w:ind w:left="709" w:hanging="709"/>
        <w:jc w:val="both"/>
        <w:rPr>
          <w:sz w:val="20"/>
          <w:szCs w:val="20"/>
        </w:rPr>
      </w:pPr>
      <w:r w:rsidRPr="00573AE7">
        <w:rPr>
          <w:sz w:val="20"/>
          <w:szCs w:val="20"/>
        </w:rPr>
        <w:t>Pretendentam, kuram piešķirtas iepirkuma līguma slēgšanas tiesības:</w:t>
      </w:r>
    </w:p>
    <w:p w14:paraId="6BCCC5B1" w14:textId="69071818" w:rsidR="005D3F64" w:rsidRDefault="007E4702" w:rsidP="00CA7FBA">
      <w:pPr>
        <w:numPr>
          <w:ilvl w:val="0"/>
          <w:numId w:val="14"/>
        </w:numPr>
        <w:ind w:left="1418" w:hanging="709"/>
        <w:jc w:val="both"/>
        <w:rPr>
          <w:strike/>
          <w:sz w:val="20"/>
          <w:szCs w:val="20"/>
        </w:rPr>
      </w:pPr>
      <w:r w:rsidRPr="00347086">
        <w:rPr>
          <w:sz w:val="20"/>
          <w:szCs w:val="20"/>
        </w:rPr>
        <w:t>līdz iepirkuma līguma noslēgšanai</w:t>
      </w:r>
      <w:r w:rsidRPr="008205E5">
        <w:rPr>
          <w:sz w:val="20"/>
          <w:szCs w:val="20"/>
        </w:rPr>
        <w:t xml:space="preserve"> </w:t>
      </w:r>
      <w:r w:rsidR="00053DB5">
        <w:rPr>
          <w:sz w:val="20"/>
          <w:szCs w:val="20"/>
        </w:rPr>
        <w:t xml:space="preserve">komisijas noteiktajā termiņā </w:t>
      </w:r>
      <w:r w:rsidRPr="00347086">
        <w:rPr>
          <w:sz w:val="20"/>
          <w:szCs w:val="20"/>
        </w:rPr>
        <w:t xml:space="preserve">nolikumā noteiktajos gadījumos </w:t>
      </w:r>
      <w:r w:rsidRPr="008205E5">
        <w:rPr>
          <w:sz w:val="20"/>
          <w:szCs w:val="20"/>
        </w:rPr>
        <w:t>jāiesniedz sabiedrības līgums vai personālsabiedrības reģistrācijas dokuments</w:t>
      </w:r>
      <w:r w:rsidR="00FB47A0">
        <w:rPr>
          <w:sz w:val="20"/>
          <w:szCs w:val="20"/>
        </w:rPr>
        <w:t>, ja attiecināms</w:t>
      </w:r>
      <w:r w:rsidR="00063C83">
        <w:rPr>
          <w:sz w:val="20"/>
          <w:szCs w:val="20"/>
        </w:rPr>
        <w:t>.</w:t>
      </w:r>
      <w:r w:rsidRPr="008205E5">
        <w:rPr>
          <w:sz w:val="20"/>
          <w:szCs w:val="20"/>
        </w:rPr>
        <w:t xml:space="preserve"> </w:t>
      </w:r>
    </w:p>
    <w:p w14:paraId="2CBE6881" w14:textId="77777777" w:rsidR="00F427F7" w:rsidRPr="00573AE7" w:rsidRDefault="00F427F7" w:rsidP="00CA7FBA">
      <w:pPr>
        <w:numPr>
          <w:ilvl w:val="1"/>
          <w:numId w:val="26"/>
        </w:numPr>
        <w:ind w:left="709" w:hanging="709"/>
        <w:jc w:val="both"/>
        <w:rPr>
          <w:sz w:val="20"/>
          <w:szCs w:val="20"/>
        </w:rPr>
      </w:pPr>
      <w:r w:rsidRPr="00573AE7">
        <w:rPr>
          <w:sz w:val="20"/>
          <w:szCs w:val="20"/>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nolikumā noteiktajā termiņā: </w:t>
      </w:r>
    </w:p>
    <w:p w14:paraId="24366E5B" w14:textId="431EA2C3" w:rsidR="00D22A6B" w:rsidRPr="00347086" w:rsidRDefault="00D22A6B" w:rsidP="00CA7FBA">
      <w:pPr>
        <w:numPr>
          <w:ilvl w:val="2"/>
          <w:numId w:val="13"/>
        </w:numPr>
        <w:tabs>
          <w:tab w:val="clear" w:pos="1996"/>
        </w:tabs>
        <w:ind w:left="1418" w:hanging="709"/>
        <w:jc w:val="both"/>
        <w:rPr>
          <w:sz w:val="20"/>
          <w:szCs w:val="20"/>
        </w:rPr>
      </w:pPr>
      <w:r w:rsidRPr="00347086">
        <w:rPr>
          <w:sz w:val="20"/>
          <w:szCs w:val="20"/>
        </w:rPr>
        <w:t xml:space="preserve">atsakās slēgt </w:t>
      </w:r>
      <w:r>
        <w:rPr>
          <w:sz w:val="20"/>
          <w:szCs w:val="20"/>
        </w:rPr>
        <w:t xml:space="preserve">vai neparaksta </w:t>
      </w:r>
      <w:r w:rsidRPr="00347086">
        <w:rPr>
          <w:sz w:val="20"/>
          <w:szCs w:val="20"/>
        </w:rPr>
        <w:t>iepirkuma līgumu;</w:t>
      </w:r>
    </w:p>
    <w:p w14:paraId="57347179" w14:textId="424D5317" w:rsidR="00D22A6B" w:rsidRPr="00347086" w:rsidRDefault="00D22A6B" w:rsidP="00CA7FBA">
      <w:pPr>
        <w:numPr>
          <w:ilvl w:val="2"/>
          <w:numId w:val="13"/>
        </w:numPr>
        <w:tabs>
          <w:tab w:val="clear" w:pos="1996"/>
        </w:tabs>
        <w:ind w:left="1418" w:hanging="709"/>
        <w:jc w:val="both"/>
        <w:rPr>
          <w:sz w:val="20"/>
          <w:szCs w:val="20"/>
        </w:rPr>
      </w:pPr>
      <w:r w:rsidRPr="00347086">
        <w:rPr>
          <w:sz w:val="20"/>
          <w:szCs w:val="20"/>
        </w:rPr>
        <w:t>atsakās slēgt sabiedrības līgumu vai nodibināt personālsabiedrību</w:t>
      </w:r>
      <w:r w:rsidR="00FF2076">
        <w:rPr>
          <w:sz w:val="20"/>
          <w:szCs w:val="20"/>
        </w:rPr>
        <w:t xml:space="preserve"> gadījumos, kad to paredz nolikums</w:t>
      </w:r>
      <w:r w:rsidRPr="00347086">
        <w:rPr>
          <w:sz w:val="20"/>
          <w:szCs w:val="20"/>
        </w:rPr>
        <w:t>;</w:t>
      </w:r>
    </w:p>
    <w:p w14:paraId="11F215B0" w14:textId="62C1FB65" w:rsidR="00D22A6B" w:rsidRDefault="00D22A6B" w:rsidP="00CA7FBA">
      <w:pPr>
        <w:numPr>
          <w:ilvl w:val="2"/>
          <w:numId w:val="13"/>
        </w:numPr>
        <w:tabs>
          <w:tab w:val="clear" w:pos="1996"/>
        </w:tabs>
        <w:ind w:left="1418" w:hanging="709"/>
        <w:jc w:val="both"/>
        <w:rPr>
          <w:sz w:val="20"/>
          <w:szCs w:val="20"/>
        </w:rPr>
      </w:pPr>
      <w:r>
        <w:rPr>
          <w:sz w:val="20"/>
          <w:szCs w:val="20"/>
        </w:rPr>
        <w:t xml:space="preserve">neiesniedz nolikuma iepriekšējā punktā uzskaitītos dokumentus, kas pretendentam bija jāiesniedz līdz iepirkuma līguma noslēgšanai vai kuru iesniegšana </w:t>
      </w:r>
      <w:r w:rsidR="00724F86">
        <w:rPr>
          <w:sz w:val="20"/>
          <w:szCs w:val="20"/>
        </w:rPr>
        <w:t xml:space="preserve">pēc iepirkuma līguma noslēgšanas </w:t>
      </w:r>
      <w:r>
        <w:rPr>
          <w:sz w:val="20"/>
          <w:szCs w:val="20"/>
        </w:rPr>
        <w:t>bija noteikta kā priekšnoteikums, lai iepirkuma līgums stātos spēkā,</w:t>
      </w:r>
    </w:p>
    <w:p w14:paraId="402EB27C" w14:textId="77777777" w:rsidR="00F427F7" w:rsidRPr="00573AE7" w:rsidRDefault="00F427F7" w:rsidP="00630A86">
      <w:pPr>
        <w:ind w:left="709"/>
        <w:jc w:val="both"/>
        <w:rPr>
          <w:sz w:val="20"/>
          <w:szCs w:val="20"/>
        </w:rPr>
      </w:pPr>
      <w:r w:rsidRPr="00573AE7">
        <w:rPr>
          <w:sz w:val="20"/>
          <w:szCs w:val="20"/>
        </w:rPr>
        <w:t>vai pār</w:t>
      </w:r>
      <w:r w:rsidR="00520206" w:rsidRPr="00573AE7">
        <w:rPr>
          <w:sz w:val="20"/>
          <w:szCs w:val="20"/>
        </w:rPr>
        <w:t>traukt iepirkumu</w:t>
      </w:r>
      <w:r w:rsidRPr="00573AE7">
        <w:rPr>
          <w:sz w:val="20"/>
          <w:szCs w:val="20"/>
        </w:rPr>
        <w:t>, neizvēloties nevienu piedāvājumu. Ja pieņemts lēmums iepirkuma līguma slēgšanas tiesības piešķirt nākamajam pretendentam, kurš piedāvājis saimnieciski visizdevīgāko piedāvājumu, bet tas atsakās slēgt iepirkuma līgumu, iepirkuma komisija pieņem lēmu</w:t>
      </w:r>
      <w:r w:rsidR="00520206" w:rsidRPr="00573AE7">
        <w:rPr>
          <w:sz w:val="20"/>
          <w:szCs w:val="20"/>
        </w:rPr>
        <w:t>mu pārtraukt iepirkumu</w:t>
      </w:r>
      <w:r w:rsidRPr="00573AE7">
        <w:rPr>
          <w:sz w:val="20"/>
          <w:szCs w:val="20"/>
        </w:rPr>
        <w:t>, neizvēloties nevienu piedāvājumu.</w:t>
      </w:r>
    </w:p>
    <w:p w14:paraId="686CD1A1" w14:textId="77777777" w:rsidR="003F34F7" w:rsidRDefault="003F34F7" w:rsidP="00CA7FBA">
      <w:pPr>
        <w:numPr>
          <w:ilvl w:val="1"/>
          <w:numId w:val="26"/>
        </w:numPr>
        <w:ind w:left="709" w:hanging="709"/>
        <w:jc w:val="both"/>
        <w:rPr>
          <w:sz w:val="20"/>
          <w:szCs w:val="20"/>
        </w:rPr>
      </w:pPr>
      <w:bookmarkStart w:id="79" w:name="_Hlk148968236"/>
      <w:r>
        <w:rPr>
          <w:sz w:val="20"/>
          <w:szCs w:val="20"/>
        </w:rPr>
        <w:t>Pasūtītājs</w:t>
      </w:r>
      <w:r w:rsidR="0054545A" w:rsidRPr="00573AE7">
        <w:rPr>
          <w:sz w:val="20"/>
          <w:szCs w:val="20"/>
        </w:rPr>
        <w:t xml:space="preserve"> 10 (desmit) darbdienu laikā pēc dienas, kad stājas spēkā iepirkuma līgums, </w:t>
      </w:r>
      <w:r w:rsidR="00D21A89">
        <w:rPr>
          <w:sz w:val="20"/>
          <w:szCs w:val="20"/>
        </w:rPr>
        <w:t xml:space="preserve">ievieto </w:t>
      </w:r>
      <w:r w:rsidR="00F066D3">
        <w:rPr>
          <w:kern w:val="16"/>
          <w:sz w:val="20"/>
          <w:szCs w:val="20"/>
        </w:rPr>
        <w:t xml:space="preserve">Pircēja profilā </w:t>
      </w:r>
      <w:r w:rsidR="0054545A" w:rsidRPr="00573AE7">
        <w:rPr>
          <w:sz w:val="20"/>
          <w:szCs w:val="20"/>
        </w:rPr>
        <w:t>iepirkuma līguma pamattekstu</w:t>
      </w:r>
      <w:r w:rsidR="007930CF">
        <w:rPr>
          <w:sz w:val="20"/>
          <w:szCs w:val="20"/>
        </w:rPr>
        <w:t>,</w:t>
      </w:r>
      <w:r w:rsidR="0054545A" w:rsidRPr="00573AE7">
        <w:rPr>
          <w:sz w:val="20"/>
          <w:szCs w:val="20"/>
        </w:rPr>
        <w:t xml:space="preserve"> atbilstoši normatīvajos aktos noteiktajai kārtībai ievērojot komercnoslēpuma aizsardzības prasības. Iepirkuma līgums teksts ir pieejams </w:t>
      </w:r>
      <w:r w:rsidR="00AD61F5">
        <w:rPr>
          <w:kern w:val="16"/>
          <w:sz w:val="20"/>
          <w:szCs w:val="20"/>
        </w:rPr>
        <w:t xml:space="preserve">Pircēja profilā </w:t>
      </w:r>
      <w:r w:rsidR="0054545A" w:rsidRPr="00573AE7">
        <w:rPr>
          <w:sz w:val="20"/>
          <w:szCs w:val="20"/>
        </w:rPr>
        <w:t xml:space="preserve">visā iepirkuma līguma darbības laikā, bet ne mazāk kā </w:t>
      </w:r>
      <w:r w:rsidR="00FD751F">
        <w:rPr>
          <w:sz w:val="20"/>
          <w:szCs w:val="20"/>
        </w:rPr>
        <w:t>laika periodu, kāds noteikts Publisko iepirkumu likumā</w:t>
      </w:r>
      <w:r w:rsidR="0054545A" w:rsidRPr="00573AE7">
        <w:rPr>
          <w:sz w:val="20"/>
          <w:szCs w:val="20"/>
        </w:rPr>
        <w:t xml:space="preserve">. </w:t>
      </w:r>
    </w:p>
    <w:p w14:paraId="7A332140" w14:textId="579774E8" w:rsidR="000133A8" w:rsidRDefault="003F34F7" w:rsidP="00CA7FBA">
      <w:pPr>
        <w:numPr>
          <w:ilvl w:val="1"/>
          <w:numId w:val="26"/>
        </w:numPr>
        <w:ind w:left="709" w:hanging="709"/>
        <w:jc w:val="both"/>
        <w:rPr>
          <w:sz w:val="20"/>
          <w:szCs w:val="20"/>
        </w:rPr>
      </w:pPr>
      <w:r w:rsidRPr="003F34F7">
        <w:rPr>
          <w:sz w:val="20"/>
          <w:szCs w:val="20"/>
        </w:rPr>
        <w:t>Pasūtītājs</w:t>
      </w:r>
      <w:r w:rsidR="001025DB" w:rsidRPr="003F34F7">
        <w:rPr>
          <w:sz w:val="20"/>
          <w:szCs w:val="20"/>
        </w:rPr>
        <w:t xml:space="preserve"> 10 (desmit) darbdienu laikā pē</w:t>
      </w:r>
      <w:r w:rsidRPr="003F34F7">
        <w:rPr>
          <w:sz w:val="20"/>
          <w:szCs w:val="20"/>
        </w:rPr>
        <w:t>c tam, kad noslēgts iepirkuma līgums, sagatavo un publikāciju vadības sistēmā publicē informatīvu paziņojumu par līguma slēgšanas tiesību piešķiršanu.</w:t>
      </w:r>
    </w:p>
    <w:p w14:paraId="50134CFC" w14:textId="1BAD05BA" w:rsidR="00363AA6" w:rsidRPr="00363AA6" w:rsidRDefault="00363AA6" w:rsidP="00CA7FBA">
      <w:pPr>
        <w:numPr>
          <w:ilvl w:val="1"/>
          <w:numId w:val="26"/>
        </w:numPr>
        <w:ind w:left="709" w:hanging="709"/>
        <w:jc w:val="both"/>
        <w:rPr>
          <w:sz w:val="20"/>
          <w:szCs w:val="20"/>
        </w:rPr>
      </w:pPr>
      <w:bookmarkStart w:id="80" w:name="_Hlk148968370"/>
      <w:r w:rsidRPr="00363AA6">
        <w:rPr>
          <w:sz w:val="20"/>
          <w:szCs w:val="20"/>
          <w:shd w:val="clear" w:color="auto" w:fill="FFFFFF"/>
        </w:rPr>
        <w:t>Pasūtītājs 10 (desmit) darbdienu laikā pēc iepirkuma līguma izpildes sagatavo un publikāciju vadības sistēmā publicē paziņojumu par līguma izpildi.</w:t>
      </w:r>
    </w:p>
    <w:bookmarkEnd w:id="79"/>
    <w:bookmarkEnd w:id="80"/>
    <w:p w14:paraId="38CDE688" w14:textId="77777777" w:rsidR="003F34F7" w:rsidRPr="003F34F7" w:rsidRDefault="003F34F7" w:rsidP="003F34F7">
      <w:pPr>
        <w:ind w:left="709"/>
        <w:jc w:val="both"/>
        <w:rPr>
          <w:sz w:val="20"/>
          <w:szCs w:val="20"/>
          <w:highlight w:val="darkGray"/>
        </w:rPr>
      </w:pPr>
    </w:p>
    <w:p w14:paraId="168F8A6A" w14:textId="6407D742" w:rsidR="0034640E" w:rsidRPr="00573AE7" w:rsidRDefault="0034640E" w:rsidP="00D17CC8">
      <w:pPr>
        <w:pStyle w:val="Virsraksts4"/>
        <w:ind w:firstLine="709"/>
      </w:pPr>
      <w:bookmarkStart w:id="81" w:name="_Toc235620857"/>
      <w:r w:rsidRPr="00573AE7">
        <w:t>Iepirkuma līguma grozīšanas kārtība</w:t>
      </w:r>
      <w:bookmarkEnd w:id="81"/>
    </w:p>
    <w:p w14:paraId="1BBDC938" w14:textId="77777777" w:rsidR="0034640E" w:rsidRPr="00573AE7" w:rsidRDefault="0034640E" w:rsidP="00CA7FBA">
      <w:pPr>
        <w:numPr>
          <w:ilvl w:val="1"/>
          <w:numId w:val="26"/>
        </w:numPr>
        <w:ind w:left="709" w:hanging="709"/>
        <w:jc w:val="both"/>
        <w:rPr>
          <w:sz w:val="20"/>
          <w:szCs w:val="20"/>
        </w:rPr>
      </w:pPr>
      <w:r w:rsidRPr="00573AE7">
        <w:rPr>
          <w:sz w:val="20"/>
          <w:szCs w:val="20"/>
        </w:rPr>
        <w:t xml:space="preserve">Iepirkuma līguma grozīšanas kārtība ir </w:t>
      </w:r>
      <w:r w:rsidR="00932BA9" w:rsidRPr="00573AE7">
        <w:rPr>
          <w:sz w:val="20"/>
          <w:szCs w:val="20"/>
        </w:rPr>
        <w:t>noteikta nolikuma 2</w:t>
      </w:r>
      <w:r w:rsidR="00657DB9" w:rsidRPr="00573AE7">
        <w:rPr>
          <w:sz w:val="20"/>
          <w:szCs w:val="20"/>
        </w:rPr>
        <w:t>. pielikumā “</w:t>
      </w:r>
      <w:r w:rsidRPr="00573AE7">
        <w:rPr>
          <w:sz w:val="20"/>
          <w:szCs w:val="20"/>
        </w:rPr>
        <w:t>Iepirkuma līguma projekts”.</w:t>
      </w:r>
    </w:p>
    <w:p w14:paraId="5ADD3279" w14:textId="0298219B" w:rsidR="0008126E" w:rsidRPr="007A7238" w:rsidRDefault="004D2114" w:rsidP="00CA7FBA">
      <w:pPr>
        <w:numPr>
          <w:ilvl w:val="1"/>
          <w:numId w:val="26"/>
        </w:numPr>
        <w:ind w:left="709" w:hanging="709"/>
        <w:jc w:val="both"/>
        <w:rPr>
          <w:sz w:val="20"/>
          <w:szCs w:val="20"/>
        </w:rPr>
      </w:pPr>
      <w:r>
        <w:rPr>
          <w:sz w:val="20"/>
          <w:szCs w:val="20"/>
        </w:rPr>
        <w:t xml:space="preserve">Pasūtītājs </w:t>
      </w:r>
      <w:r w:rsidR="00E550B0" w:rsidRPr="00573AE7">
        <w:rPr>
          <w:sz w:val="20"/>
          <w:szCs w:val="20"/>
        </w:rPr>
        <w:t>10 (desmit) darbdienu laikā pēc dienas</w:t>
      </w:r>
      <w:r w:rsidR="0008126E" w:rsidRPr="00573AE7">
        <w:rPr>
          <w:sz w:val="20"/>
          <w:szCs w:val="20"/>
        </w:rPr>
        <w:t>, kad stājas spēkā iepirkuma līguma grozījumi, ievieto</w:t>
      </w:r>
      <w:r w:rsidR="00AD61F5">
        <w:rPr>
          <w:sz w:val="20"/>
          <w:szCs w:val="20"/>
        </w:rPr>
        <w:t xml:space="preserve"> Pircēja profilā </w:t>
      </w:r>
      <w:r w:rsidR="0008126E" w:rsidRPr="00573AE7">
        <w:rPr>
          <w:sz w:val="20"/>
          <w:szCs w:val="20"/>
        </w:rPr>
        <w:t>iepirkuma līguma grozījumu tekstu, atbilstoši normatīvajos aktos noteiktajai kārtībai ievērojot komercnoslēpuma a</w:t>
      </w:r>
      <w:r w:rsidR="009F10BC" w:rsidRPr="00573AE7">
        <w:rPr>
          <w:sz w:val="20"/>
          <w:szCs w:val="20"/>
        </w:rPr>
        <w:t xml:space="preserve">izsardzības prasības, </w:t>
      </w:r>
      <w:r w:rsidR="009F10BC" w:rsidRPr="007A7238">
        <w:rPr>
          <w:sz w:val="20"/>
          <w:szCs w:val="20"/>
        </w:rPr>
        <w:t>kā arī Publisko iepirkumu likumā</w:t>
      </w:r>
      <w:r w:rsidR="0008126E" w:rsidRPr="007A7238">
        <w:rPr>
          <w:sz w:val="20"/>
          <w:szCs w:val="20"/>
        </w:rPr>
        <w:t xml:space="preserve"> noteiktajos gadījumos ievieto iepirkuma līguma grozījumu pamatojumu. Iepirkuma līguma grozījumu teksts ir pieejams </w:t>
      </w:r>
      <w:r w:rsidR="00AD61F5" w:rsidRPr="007A7238">
        <w:rPr>
          <w:kern w:val="16"/>
          <w:sz w:val="20"/>
          <w:szCs w:val="20"/>
        </w:rPr>
        <w:t xml:space="preserve">Pircēja profilā </w:t>
      </w:r>
      <w:r w:rsidR="0008126E" w:rsidRPr="007A7238">
        <w:rPr>
          <w:sz w:val="20"/>
          <w:szCs w:val="20"/>
        </w:rPr>
        <w:t xml:space="preserve">visā iepirkuma līguma darbības laikā, bet ne mazāk kā </w:t>
      </w:r>
      <w:r w:rsidR="00460DD2" w:rsidRPr="007A7238">
        <w:rPr>
          <w:sz w:val="20"/>
          <w:szCs w:val="20"/>
        </w:rPr>
        <w:t>laika periodu, kāds noteikts Publisko iepirkumu likumā</w:t>
      </w:r>
      <w:r w:rsidR="0008126E" w:rsidRPr="007A7238">
        <w:rPr>
          <w:sz w:val="20"/>
          <w:szCs w:val="20"/>
        </w:rPr>
        <w:t>.</w:t>
      </w:r>
    </w:p>
    <w:p w14:paraId="72E63095" w14:textId="77777777" w:rsidR="0034640E" w:rsidRPr="007A7238" w:rsidRDefault="0034640E" w:rsidP="00630A86">
      <w:pPr>
        <w:ind w:left="709"/>
        <w:jc w:val="both"/>
        <w:rPr>
          <w:b/>
          <w:sz w:val="20"/>
          <w:szCs w:val="20"/>
        </w:rPr>
      </w:pPr>
    </w:p>
    <w:p w14:paraId="03E2C22A" w14:textId="2A951E67" w:rsidR="0034640E" w:rsidRPr="007A7238" w:rsidRDefault="004C6FF0" w:rsidP="00D17CC8">
      <w:pPr>
        <w:pStyle w:val="Virsraksts4"/>
        <w:ind w:firstLine="709"/>
      </w:pPr>
      <w:bookmarkStart w:id="82" w:name="_Toc235620858"/>
      <w:r w:rsidRPr="007A7238">
        <w:lastRenderedPageBreak/>
        <w:t xml:space="preserve">Personāla un </w:t>
      </w:r>
      <w:r w:rsidR="00583E8A" w:rsidRPr="007A7238">
        <w:t>apakšuzņē</w:t>
      </w:r>
      <w:r w:rsidR="00934C19" w:rsidRPr="007A7238">
        <w:t>mēj</w:t>
      </w:r>
      <w:r w:rsidR="001C06F0" w:rsidRPr="007A7238">
        <w:t xml:space="preserve">u nomaiņa un </w:t>
      </w:r>
      <w:r w:rsidR="00EF1956" w:rsidRPr="007A7238">
        <w:t>piesaistīšana</w:t>
      </w:r>
      <w:bookmarkEnd w:id="82"/>
    </w:p>
    <w:p w14:paraId="2D3F6674" w14:textId="41C23E81" w:rsidR="00583E8A" w:rsidRPr="007A7238" w:rsidRDefault="00BA2074" w:rsidP="00CA7FBA">
      <w:pPr>
        <w:numPr>
          <w:ilvl w:val="1"/>
          <w:numId w:val="26"/>
        </w:numPr>
        <w:ind w:left="709" w:hanging="709"/>
        <w:jc w:val="both"/>
        <w:rPr>
          <w:sz w:val="20"/>
          <w:szCs w:val="20"/>
        </w:rPr>
      </w:pPr>
      <w:r w:rsidRPr="007A7238">
        <w:rPr>
          <w:sz w:val="20"/>
          <w:szCs w:val="20"/>
        </w:rPr>
        <w:t>Ja iepirkuma priekšme</w:t>
      </w:r>
      <w:r w:rsidR="00F82DA6" w:rsidRPr="007A7238">
        <w:rPr>
          <w:sz w:val="20"/>
          <w:szCs w:val="20"/>
        </w:rPr>
        <w:t>ts iever</w:t>
      </w:r>
      <w:r w:rsidR="00D95853" w:rsidRPr="007A7238">
        <w:rPr>
          <w:sz w:val="20"/>
          <w:szCs w:val="20"/>
        </w:rPr>
        <w:t xml:space="preserve"> </w:t>
      </w:r>
      <w:r w:rsidR="000531AE" w:rsidRPr="007A7238">
        <w:rPr>
          <w:sz w:val="20"/>
          <w:szCs w:val="20"/>
        </w:rPr>
        <w:t>pakalpojumu sniegšanu</w:t>
      </w:r>
      <w:r w:rsidR="00583E8A" w:rsidRPr="007A7238">
        <w:rPr>
          <w:sz w:val="20"/>
          <w:szCs w:val="20"/>
        </w:rPr>
        <w:t xml:space="preserve">, </w:t>
      </w:r>
      <w:r w:rsidRPr="007A7238">
        <w:rPr>
          <w:sz w:val="20"/>
          <w:szCs w:val="20"/>
        </w:rPr>
        <w:t xml:space="preserve">tad </w:t>
      </w:r>
      <w:r w:rsidR="00583E8A" w:rsidRPr="007A7238">
        <w:rPr>
          <w:sz w:val="20"/>
          <w:szCs w:val="20"/>
        </w:rPr>
        <w:t>i</w:t>
      </w:r>
      <w:r w:rsidR="001408F1" w:rsidRPr="007A7238">
        <w:rPr>
          <w:sz w:val="20"/>
          <w:szCs w:val="20"/>
        </w:rPr>
        <w:t xml:space="preserve">epirkumā </w:t>
      </w:r>
      <w:r w:rsidR="00583E8A" w:rsidRPr="007A7238">
        <w:rPr>
          <w:sz w:val="20"/>
          <w:szCs w:val="20"/>
        </w:rPr>
        <w:t xml:space="preserve">izraudzītais pretendents nav tiesīgs bez saskaņošanas ar pasūtītāju veikt piedāvājumā norādītā personāla un apakšuzņēmēju nomaiņu un iesaistīt papildu apakšuzņēmējus iepirkuma līguma izpildē. </w:t>
      </w:r>
    </w:p>
    <w:p w14:paraId="744A3585" w14:textId="77777777" w:rsidR="00E97F13" w:rsidRPr="007A7238" w:rsidRDefault="00822E7A" w:rsidP="00CA7FBA">
      <w:pPr>
        <w:numPr>
          <w:ilvl w:val="1"/>
          <w:numId w:val="26"/>
        </w:numPr>
        <w:ind w:left="709" w:hanging="709"/>
        <w:jc w:val="both"/>
        <w:rPr>
          <w:sz w:val="20"/>
          <w:szCs w:val="20"/>
        </w:rPr>
      </w:pPr>
      <w:r w:rsidRPr="007A7238">
        <w:rPr>
          <w:sz w:val="20"/>
          <w:szCs w:val="20"/>
        </w:rPr>
        <w:t>Kārt</w:t>
      </w:r>
      <w:r w:rsidR="001408F1" w:rsidRPr="007A7238">
        <w:rPr>
          <w:sz w:val="20"/>
          <w:szCs w:val="20"/>
        </w:rPr>
        <w:t>ība, kādā veicama personāla un apakšuzņēmēju nomaiņa, kā arī papildu apakšuzņēmēju iesaistīšana</w:t>
      </w:r>
      <w:r w:rsidR="009A38CE" w:rsidRPr="007A7238">
        <w:rPr>
          <w:sz w:val="20"/>
          <w:szCs w:val="20"/>
        </w:rPr>
        <w:t>,</w:t>
      </w:r>
      <w:r w:rsidRPr="007A7238">
        <w:rPr>
          <w:sz w:val="20"/>
          <w:szCs w:val="20"/>
        </w:rPr>
        <w:t xml:space="preserve"> noteikta nol</w:t>
      </w:r>
      <w:r w:rsidR="00932BA9" w:rsidRPr="007A7238">
        <w:rPr>
          <w:sz w:val="20"/>
          <w:szCs w:val="20"/>
        </w:rPr>
        <w:t>ikuma 2</w:t>
      </w:r>
      <w:r w:rsidRPr="007A7238">
        <w:rPr>
          <w:sz w:val="20"/>
          <w:szCs w:val="20"/>
        </w:rPr>
        <w:t>. pielikumā “Iepirkuma līguma projekts”.</w:t>
      </w:r>
    </w:p>
    <w:p w14:paraId="5DF43729" w14:textId="77777777" w:rsidR="00F15586" w:rsidRPr="007A7238" w:rsidRDefault="00F15586" w:rsidP="00630A86">
      <w:pPr>
        <w:jc w:val="both"/>
        <w:rPr>
          <w:sz w:val="20"/>
          <w:szCs w:val="20"/>
        </w:rPr>
      </w:pPr>
    </w:p>
    <w:p w14:paraId="7CF505DE" w14:textId="371848A2" w:rsidR="0015412C" w:rsidRPr="007A7238" w:rsidRDefault="00323D7C" w:rsidP="00323D7C">
      <w:pPr>
        <w:pStyle w:val="Virsraksts1"/>
        <w:rPr>
          <w:rStyle w:val="Izclums"/>
          <w:b/>
          <w:iCs w:val="0"/>
        </w:rPr>
      </w:pPr>
      <w:r w:rsidRPr="007A7238">
        <w:rPr>
          <w:rStyle w:val="Izclums"/>
          <w:b/>
          <w:iCs w:val="0"/>
        </w:rPr>
        <w:t xml:space="preserve"> </w:t>
      </w:r>
      <w:bookmarkStart w:id="83" w:name="_Toc235620859"/>
      <w:r w:rsidR="00C8142C" w:rsidRPr="007A7238">
        <w:rPr>
          <w:rStyle w:val="Izclums"/>
          <w:b/>
          <w:iCs w:val="0"/>
        </w:rPr>
        <w:t>IEPIRKUMA VEIKŠANAS</w:t>
      </w:r>
      <w:r w:rsidR="0015412C" w:rsidRPr="007A7238">
        <w:rPr>
          <w:rStyle w:val="Izclums"/>
          <w:b/>
          <w:iCs w:val="0"/>
        </w:rPr>
        <w:t xml:space="preserve"> PĀRKĀPUMI</w:t>
      </w:r>
      <w:bookmarkEnd w:id="83"/>
    </w:p>
    <w:p w14:paraId="5EEF1E04" w14:textId="77777777" w:rsidR="0015412C" w:rsidRPr="007A7238" w:rsidRDefault="0015412C" w:rsidP="00630A86">
      <w:pPr>
        <w:pStyle w:val="Paraststmeklis"/>
        <w:spacing w:before="0" w:beforeAutospacing="0" w:after="0" w:afterAutospacing="0"/>
        <w:jc w:val="center"/>
        <w:rPr>
          <w:rFonts w:ascii="Arial" w:hAnsi="Arial" w:cs="Arial"/>
          <w:b/>
          <w:sz w:val="20"/>
          <w:szCs w:val="20"/>
          <w:lang w:val="lv-LV"/>
        </w:rPr>
      </w:pPr>
    </w:p>
    <w:p w14:paraId="1A00A931" w14:textId="77777777" w:rsidR="00323D7C" w:rsidRPr="007A7238" w:rsidRDefault="00323D7C" w:rsidP="00CA7FBA">
      <w:pPr>
        <w:pStyle w:val="Sarakstarindkopa"/>
        <w:numPr>
          <w:ilvl w:val="0"/>
          <w:numId w:val="26"/>
        </w:numPr>
        <w:contextualSpacing w:val="0"/>
        <w:jc w:val="both"/>
        <w:rPr>
          <w:rFonts w:cs="Arial"/>
          <w:vanish/>
          <w:sz w:val="20"/>
          <w:lang w:eastAsia="en-US"/>
        </w:rPr>
      </w:pPr>
    </w:p>
    <w:p w14:paraId="165F6FC6" w14:textId="3E63E979" w:rsidR="007A01E4" w:rsidRPr="0070092B" w:rsidRDefault="00D1149F" w:rsidP="00CA7FBA">
      <w:pPr>
        <w:pStyle w:val="Paraststmeklis"/>
        <w:numPr>
          <w:ilvl w:val="1"/>
          <w:numId w:val="26"/>
        </w:numPr>
        <w:tabs>
          <w:tab w:val="clear" w:pos="1456"/>
          <w:tab w:val="num" w:pos="1418"/>
        </w:tabs>
        <w:spacing w:before="0" w:beforeAutospacing="0" w:after="0" w:afterAutospacing="0"/>
        <w:ind w:left="709" w:hanging="567"/>
        <w:jc w:val="both"/>
        <w:rPr>
          <w:rFonts w:ascii="Arial" w:hAnsi="Arial" w:cs="Arial"/>
          <w:bCs/>
          <w:sz w:val="20"/>
          <w:lang w:val="lv-LV"/>
        </w:rPr>
      </w:pPr>
      <w:r w:rsidRPr="007A7238">
        <w:rPr>
          <w:rFonts w:ascii="Arial" w:hAnsi="Arial" w:cs="Arial"/>
          <w:sz w:val="20"/>
          <w:szCs w:val="20"/>
          <w:lang w:val="lv-LV"/>
        </w:rPr>
        <w:t>Pretendents, kurš iesniedzis piedāvājumu iepirkumā, uz</w:t>
      </w:r>
      <w:r w:rsidRPr="00573AE7">
        <w:rPr>
          <w:rFonts w:ascii="Arial" w:hAnsi="Arial" w:cs="Arial"/>
          <w:sz w:val="20"/>
          <w:szCs w:val="20"/>
          <w:lang w:val="lv-LV"/>
        </w:rPr>
        <w:t xml:space="preserve"> ko </w:t>
      </w:r>
      <w:r w:rsidR="009F10BC" w:rsidRPr="00573AE7">
        <w:rPr>
          <w:rFonts w:ascii="Arial" w:hAnsi="Arial" w:cs="Arial"/>
          <w:sz w:val="20"/>
          <w:szCs w:val="20"/>
          <w:lang w:val="lv-LV"/>
        </w:rPr>
        <w:t>attiecas Publisko iepirkumu likuma</w:t>
      </w:r>
      <w:r w:rsidRPr="00573AE7">
        <w:rPr>
          <w:rFonts w:ascii="Arial" w:hAnsi="Arial" w:cs="Arial"/>
          <w:sz w:val="20"/>
          <w:szCs w:val="20"/>
          <w:lang w:val="lv-LV"/>
        </w:rPr>
        <w:t xml:space="preserve"> 9. panta noteikumi, un kurš uzskata, ka ir aizskartas tā tiesības vai ir iespējams šo tiesību aizskārums, ir tiesīgs pārsūdzēt komisijas pieņemto lēmumu Administratīvajā rajona tiesā </w:t>
      </w:r>
      <w:hyperlink r:id="rId14" w:tgtFrame="_blank" w:history="1">
        <w:r w:rsidRPr="00573AE7">
          <w:rPr>
            <w:rStyle w:val="Hipersaite"/>
            <w:rFonts w:ascii="Arial" w:hAnsi="Arial" w:cs="Arial"/>
            <w:color w:val="auto"/>
            <w:sz w:val="20"/>
            <w:szCs w:val="20"/>
            <w:u w:val="none"/>
            <w:lang w:val="lv-LV"/>
          </w:rPr>
          <w:t>Administratīvā procesa likumā</w:t>
        </w:r>
      </w:hyperlink>
      <w:r w:rsidRPr="00573AE7">
        <w:rPr>
          <w:rFonts w:ascii="Arial" w:hAnsi="Arial" w:cs="Arial"/>
          <w:sz w:val="20"/>
          <w:szCs w:val="20"/>
          <w:lang w:val="lv-LV"/>
        </w:rPr>
        <w:t xml:space="preserve"> noteiktajā kārtībā mēneša laikā no lēmuma saņemšanas dienas.</w:t>
      </w:r>
    </w:p>
    <w:p w14:paraId="704721F4" w14:textId="77777777" w:rsidR="0070092B" w:rsidRDefault="0070092B" w:rsidP="0070092B">
      <w:pPr>
        <w:pStyle w:val="Paraststmeklis"/>
        <w:spacing w:before="0" w:beforeAutospacing="0" w:after="0" w:afterAutospacing="0"/>
        <w:ind w:left="1457"/>
        <w:jc w:val="both"/>
        <w:rPr>
          <w:rFonts w:ascii="Arial" w:hAnsi="Arial" w:cs="Arial"/>
          <w:sz w:val="20"/>
          <w:szCs w:val="20"/>
          <w:lang w:val="lv-LV"/>
        </w:rPr>
      </w:pPr>
    </w:p>
    <w:p w14:paraId="743528A1" w14:textId="77777777" w:rsidR="0070092B" w:rsidRDefault="0070092B" w:rsidP="0070092B">
      <w:pPr>
        <w:pStyle w:val="Virsraksts1"/>
        <w:numPr>
          <w:ilvl w:val="0"/>
          <w:numId w:val="0"/>
        </w:numPr>
      </w:pPr>
      <w:bookmarkStart w:id="84" w:name="_Toc164446014"/>
      <w:bookmarkStart w:id="85" w:name="_Toc235620860"/>
      <w:r w:rsidRPr="000C36E6">
        <w:t>XI</w:t>
      </w:r>
      <w:r>
        <w:t>I</w:t>
      </w:r>
      <w:r w:rsidRPr="000C36E6">
        <w:t xml:space="preserve">I. IEPIRKUMA </w:t>
      </w:r>
      <w:r>
        <w:t>NOLIKUMA PIELIKUMI:</w:t>
      </w:r>
      <w:bookmarkEnd w:id="84"/>
      <w:bookmarkEnd w:id="85"/>
    </w:p>
    <w:p w14:paraId="61AE118E" w14:textId="77777777" w:rsidR="0070092B" w:rsidRPr="00573AE7" w:rsidRDefault="0070092B" w:rsidP="0070092B">
      <w:pPr>
        <w:pStyle w:val="Paraststmeklis"/>
        <w:spacing w:before="0" w:beforeAutospacing="0" w:after="0" w:afterAutospacing="0"/>
        <w:ind w:left="1457"/>
        <w:jc w:val="both"/>
        <w:rPr>
          <w:rFonts w:ascii="Arial" w:hAnsi="Arial" w:cs="Arial"/>
          <w:bCs/>
          <w:sz w:val="20"/>
          <w:lang w:val="lv-LV"/>
        </w:rPr>
      </w:pPr>
    </w:p>
    <w:p w14:paraId="30D1AE09" w14:textId="77777777" w:rsidR="00323D7C" w:rsidRDefault="00323D7C" w:rsidP="00630A86">
      <w:pPr>
        <w:pStyle w:val="Paraststmeklis"/>
        <w:spacing w:before="0" w:beforeAutospacing="0" w:after="0" w:afterAutospacing="0"/>
        <w:rPr>
          <w:rFonts w:ascii="Arial" w:hAnsi="Arial" w:cs="Arial"/>
          <w:bCs/>
          <w:sz w:val="20"/>
          <w:lang w:val="lv-LV"/>
        </w:rPr>
      </w:pPr>
    </w:p>
    <w:p w14:paraId="7BEF2ADA" w14:textId="77777777" w:rsidR="00323D7C" w:rsidRDefault="00323D7C" w:rsidP="00630A86">
      <w:pPr>
        <w:pStyle w:val="Paraststmeklis"/>
        <w:spacing w:before="0" w:beforeAutospacing="0" w:after="0" w:afterAutospacing="0"/>
        <w:rPr>
          <w:rFonts w:ascii="Arial" w:hAnsi="Arial" w:cs="Arial"/>
          <w:bCs/>
          <w:sz w:val="20"/>
          <w:lang w:val="lv-LV"/>
        </w:rPr>
      </w:pPr>
    </w:p>
    <w:p w14:paraId="344D4F11" w14:textId="77777777" w:rsidR="002E3692" w:rsidRDefault="002E3692" w:rsidP="00630A86">
      <w:pPr>
        <w:pStyle w:val="Paraststmeklis"/>
        <w:spacing w:before="0" w:beforeAutospacing="0" w:after="0" w:afterAutospacing="0"/>
        <w:rPr>
          <w:rFonts w:ascii="Arial" w:hAnsi="Arial" w:cs="Arial"/>
          <w:bCs/>
          <w:sz w:val="20"/>
          <w:lang w:val="lv-LV"/>
        </w:rPr>
      </w:pPr>
    </w:p>
    <w:p w14:paraId="32A8BCAE" w14:textId="77777777" w:rsidR="00466755" w:rsidRDefault="00466755" w:rsidP="00630A86">
      <w:pPr>
        <w:pStyle w:val="Paraststmeklis"/>
        <w:spacing w:before="0" w:beforeAutospacing="0" w:after="0" w:afterAutospacing="0"/>
        <w:rPr>
          <w:rFonts w:ascii="Arial" w:hAnsi="Arial" w:cs="Arial"/>
          <w:bCs/>
          <w:sz w:val="20"/>
          <w:lang w:val="lv-LV"/>
        </w:rPr>
      </w:pPr>
    </w:p>
    <w:p w14:paraId="5B91A5F0" w14:textId="77777777" w:rsidR="00466755" w:rsidRDefault="00466755" w:rsidP="00630A86">
      <w:pPr>
        <w:pStyle w:val="Paraststmeklis"/>
        <w:spacing w:before="0" w:beforeAutospacing="0" w:after="0" w:afterAutospacing="0"/>
        <w:rPr>
          <w:rFonts w:ascii="Arial" w:hAnsi="Arial" w:cs="Arial"/>
          <w:bCs/>
          <w:sz w:val="20"/>
          <w:lang w:val="lv-LV"/>
        </w:rPr>
      </w:pPr>
    </w:p>
    <w:p w14:paraId="44541D30" w14:textId="77777777" w:rsidR="00466755" w:rsidRDefault="00466755" w:rsidP="00630A86">
      <w:pPr>
        <w:pStyle w:val="Paraststmeklis"/>
        <w:spacing w:before="0" w:beforeAutospacing="0" w:after="0" w:afterAutospacing="0"/>
        <w:rPr>
          <w:rFonts w:ascii="Arial" w:hAnsi="Arial" w:cs="Arial"/>
          <w:bCs/>
          <w:sz w:val="20"/>
          <w:lang w:val="lv-LV"/>
        </w:rPr>
      </w:pPr>
    </w:p>
    <w:p w14:paraId="4ACED7FC" w14:textId="77777777" w:rsidR="00466755" w:rsidRDefault="00466755" w:rsidP="00630A86">
      <w:pPr>
        <w:pStyle w:val="Paraststmeklis"/>
        <w:spacing w:before="0" w:beforeAutospacing="0" w:after="0" w:afterAutospacing="0"/>
        <w:rPr>
          <w:rFonts w:ascii="Arial" w:hAnsi="Arial" w:cs="Arial"/>
          <w:bCs/>
          <w:sz w:val="20"/>
          <w:lang w:val="lv-LV"/>
        </w:rPr>
      </w:pPr>
    </w:p>
    <w:p w14:paraId="5BE2A922" w14:textId="77777777" w:rsidR="00466755" w:rsidRDefault="00466755" w:rsidP="00630A86">
      <w:pPr>
        <w:pStyle w:val="Paraststmeklis"/>
        <w:spacing w:before="0" w:beforeAutospacing="0" w:after="0" w:afterAutospacing="0"/>
        <w:rPr>
          <w:rFonts w:ascii="Arial" w:hAnsi="Arial" w:cs="Arial"/>
          <w:bCs/>
          <w:sz w:val="20"/>
          <w:lang w:val="lv-LV"/>
        </w:rPr>
      </w:pPr>
    </w:p>
    <w:p w14:paraId="2EF5B0D1" w14:textId="77777777" w:rsidR="00466755" w:rsidRDefault="00466755" w:rsidP="00630A86">
      <w:pPr>
        <w:pStyle w:val="Paraststmeklis"/>
        <w:spacing w:before="0" w:beforeAutospacing="0" w:after="0" w:afterAutospacing="0"/>
        <w:rPr>
          <w:rFonts w:ascii="Arial" w:hAnsi="Arial" w:cs="Arial"/>
          <w:bCs/>
          <w:sz w:val="20"/>
          <w:lang w:val="lv-LV"/>
        </w:rPr>
      </w:pPr>
    </w:p>
    <w:p w14:paraId="187AD661" w14:textId="77777777" w:rsidR="00466755" w:rsidRDefault="00466755" w:rsidP="00630A86">
      <w:pPr>
        <w:pStyle w:val="Paraststmeklis"/>
        <w:spacing w:before="0" w:beforeAutospacing="0" w:after="0" w:afterAutospacing="0"/>
        <w:rPr>
          <w:rFonts w:ascii="Arial" w:hAnsi="Arial" w:cs="Arial"/>
          <w:bCs/>
          <w:sz w:val="20"/>
          <w:lang w:val="lv-LV"/>
        </w:rPr>
      </w:pPr>
    </w:p>
    <w:p w14:paraId="154D6326" w14:textId="77777777" w:rsidR="00466755" w:rsidRDefault="00466755" w:rsidP="00630A86">
      <w:pPr>
        <w:pStyle w:val="Paraststmeklis"/>
        <w:spacing w:before="0" w:beforeAutospacing="0" w:after="0" w:afterAutospacing="0"/>
        <w:rPr>
          <w:rFonts w:ascii="Arial" w:hAnsi="Arial" w:cs="Arial"/>
          <w:bCs/>
          <w:sz w:val="20"/>
          <w:lang w:val="lv-LV"/>
        </w:rPr>
      </w:pPr>
    </w:p>
    <w:p w14:paraId="68191FBC" w14:textId="77777777" w:rsidR="00466755" w:rsidRDefault="00466755" w:rsidP="00630A86">
      <w:pPr>
        <w:pStyle w:val="Paraststmeklis"/>
        <w:spacing w:before="0" w:beforeAutospacing="0" w:after="0" w:afterAutospacing="0"/>
        <w:rPr>
          <w:rFonts w:ascii="Arial" w:hAnsi="Arial" w:cs="Arial"/>
          <w:bCs/>
          <w:sz w:val="20"/>
          <w:lang w:val="lv-LV"/>
        </w:rPr>
      </w:pPr>
    </w:p>
    <w:p w14:paraId="7C6D67DC" w14:textId="77777777" w:rsidR="00466755" w:rsidRDefault="00466755" w:rsidP="00630A86">
      <w:pPr>
        <w:pStyle w:val="Paraststmeklis"/>
        <w:spacing w:before="0" w:beforeAutospacing="0" w:after="0" w:afterAutospacing="0"/>
        <w:rPr>
          <w:rFonts w:ascii="Arial" w:hAnsi="Arial" w:cs="Arial"/>
          <w:bCs/>
          <w:sz w:val="20"/>
          <w:lang w:val="lv-LV"/>
        </w:rPr>
      </w:pPr>
    </w:p>
    <w:p w14:paraId="1E8848BC" w14:textId="77777777" w:rsidR="00466755" w:rsidRDefault="00466755" w:rsidP="00630A86">
      <w:pPr>
        <w:pStyle w:val="Paraststmeklis"/>
        <w:spacing w:before="0" w:beforeAutospacing="0" w:after="0" w:afterAutospacing="0"/>
        <w:rPr>
          <w:rFonts w:ascii="Arial" w:hAnsi="Arial" w:cs="Arial"/>
          <w:bCs/>
          <w:sz w:val="20"/>
          <w:lang w:val="lv-LV"/>
        </w:rPr>
      </w:pPr>
    </w:p>
    <w:p w14:paraId="5B28C75D" w14:textId="77777777" w:rsidR="00466755" w:rsidRDefault="00466755" w:rsidP="00630A86">
      <w:pPr>
        <w:pStyle w:val="Paraststmeklis"/>
        <w:spacing w:before="0" w:beforeAutospacing="0" w:after="0" w:afterAutospacing="0"/>
        <w:rPr>
          <w:rFonts w:ascii="Arial" w:hAnsi="Arial" w:cs="Arial"/>
          <w:bCs/>
          <w:sz w:val="20"/>
          <w:lang w:val="lv-LV"/>
        </w:rPr>
      </w:pPr>
    </w:p>
    <w:p w14:paraId="16D87674" w14:textId="77777777" w:rsidR="00466755" w:rsidRDefault="00466755" w:rsidP="00630A86">
      <w:pPr>
        <w:pStyle w:val="Paraststmeklis"/>
        <w:spacing w:before="0" w:beforeAutospacing="0" w:after="0" w:afterAutospacing="0"/>
        <w:rPr>
          <w:rFonts w:ascii="Arial" w:hAnsi="Arial" w:cs="Arial"/>
          <w:bCs/>
          <w:sz w:val="20"/>
          <w:lang w:val="lv-LV"/>
        </w:rPr>
      </w:pPr>
    </w:p>
    <w:p w14:paraId="34E10A78" w14:textId="77777777" w:rsidR="00466755" w:rsidRDefault="00466755" w:rsidP="00630A86">
      <w:pPr>
        <w:pStyle w:val="Paraststmeklis"/>
        <w:spacing w:before="0" w:beforeAutospacing="0" w:after="0" w:afterAutospacing="0"/>
        <w:rPr>
          <w:rFonts w:ascii="Arial" w:hAnsi="Arial" w:cs="Arial"/>
          <w:bCs/>
          <w:sz w:val="20"/>
          <w:lang w:val="lv-LV"/>
        </w:rPr>
      </w:pPr>
    </w:p>
    <w:p w14:paraId="25F0C6CB" w14:textId="77777777" w:rsidR="00466755" w:rsidRDefault="00466755" w:rsidP="00630A86">
      <w:pPr>
        <w:pStyle w:val="Paraststmeklis"/>
        <w:spacing w:before="0" w:beforeAutospacing="0" w:after="0" w:afterAutospacing="0"/>
        <w:rPr>
          <w:rFonts w:ascii="Arial" w:hAnsi="Arial" w:cs="Arial"/>
          <w:bCs/>
          <w:sz w:val="20"/>
          <w:lang w:val="lv-LV"/>
        </w:rPr>
      </w:pPr>
    </w:p>
    <w:p w14:paraId="622EF6FE" w14:textId="77777777" w:rsidR="00466755" w:rsidRDefault="00466755" w:rsidP="00630A86">
      <w:pPr>
        <w:pStyle w:val="Paraststmeklis"/>
        <w:spacing w:before="0" w:beforeAutospacing="0" w:after="0" w:afterAutospacing="0"/>
        <w:rPr>
          <w:rFonts w:ascii="Arial" w:hAnsi="Arial" w:cs="Arial"/>
          <w:bCs/>
          <w:sz w:val="20"/>
          <w:lang w:val="lv-LV"/>
        </w:rPr>
      </w:pPr>
    </w:p>
    <w:p w14:paraId="5A4495A0" w14:textId="77777777" w:rsidR="00466755" w:rsidRDefault="00466755" w:rsidP="00630A86">
      <w:pPr>
        <w:pStyle w:val="Paraststmeklis"/>
        <w:spacing w:before="0" w:beforeAutospacing="0" w:after="0" w:afterAutospacing="0"/>
        <w:rPr>
          <w:rFonts w:ascii="Arial" w:hAnsi="Arial" w:cs="Arial"/>
          <w:bCs/>
          <w:sz w:val="20"/>
          <w:lang w:val="lv-LV"/>
        </w:rPr>
      </w:pPr>
    </w:p>
    <w:p w14:paraId="1D2B88FB" w14:textId="77777777" w:rsidR="00466755" w:rsidRDefault="00466755" w:rsidP="00630A86">
      <w:pPr>
        <w:pStyle w:val="Paraststmeklis"/>
        <w:spacing w:before="0" w:beforeAutospacing="0" w:after="0" w:afterAutospacing="0"/>
        <w:rPr>
          <w:rFonts w:ascii="Arial" w:hAnsi="Arial" w:cs="Arial"/>
          <w:bCs/>
          <w:sz w:val="20"/>
          <w:lang w:val="lv-LV"/>
        </w:rPr>
      </w:pPr>
    </w:p>
    <w:p w14:paraId="78DFC62C" w14:textId="77777777" w:rsidR="00466755" w:rsidRDefault="00466755" w:rsidP="00630A86">
      <w:pPr>
        <w:pStyle w:val="Paraststmeklis"/>
        <w:spacing w:before="0" w:beforeAutospacing="0" w:after="0" w:afterAutospacing="0"/>
        <w:rPr>
          <w:rFonts w:ascii="Arial" w:hAnsi="Arial" w:cs="Arial"/>
          <w:bCs/>
          <w:sz w:val="20"/>
          <w:lang w:val="lv-LV"/>
        </w:rPr>
      </w:pPr>
    </w:p>
    <w:p w14:paraId="307D52F1" w14:textId="77777777" w:rsidR="00466755" w:rsidRDefault="00466755" w:rsidP="00630A86">
      <w:pPr>
        <w:pStyle w:val="Paraststmeklis"/>
        <w:spacing w:before="0" w:beforeAutospacing="0" w:after="0" w:afterAutospacing="0"/>
        <w:rPr>
          <w:rFonts w:ascii="Arial" w:hAnsi="Arial" w:cs="Arial"/>
          <w:bCs/>
          <w:sz w:val="20"/>
          <w:lang w:val="lv-LV"/>
        </w:rPr>
      </w:pPr>
    </w:p>
    <w:p w14:paraId="050C1BB0" w14:textId="77777777" w:rsidR="00466755" w:rsidRDefault="00466755" w:rsidP="00630A86">
      <w:pPr>
        <w:pStyle w:val="Paraststmeklis"/>
        <w:spacing w:before="0" w:beforeAutospacing="0" w:after="0" w:afterAutospacing="0"/>
        <w:rPr>
          <w:rFonts w:ascii="Arial" w:hAnsi="Arial" w:cs="Arial"/>
          <w:bCs/>
          <w:sz w:val="20"/>
          <w:lang w:val="lv-LV"/>
        </w:rPr>
      </w:pPr>
    </w:p>
    <w:p w14:paraId="4FADB865" w14:textId="77777777" w:rsidR="00466755" w:rsidRDefault="00466755" w:rsidP="00630A86">
      <w:pPr>
        <w:pStyle w:val="Paraststmeklis"/>
        <w:spacing w:before="0" w:beforeAutospacing="0" w:after="0" w:afterAutospacing="0"/>
        <w:rPr>
          <w:rFonts w:ascii="Arial" w:hAnsi="Arial" w:cs="Arial"/>
          <w:bCs/>
          <w:sz w:val="20"/>
          <w:lang w:val="lv-LV"/>
        </w:rPr>
      </w:pPr>
    </w:p>
    <w:p w14:paraId="36ABB7A7" w14:textId="77777777" w:rsidR="00466755" w:rsidRDefault="00466755" w:rsidP="00630A86">
      <w:pPr>
        <w:pStyle w:val="Paraststmeklis"/>
        <w:spacing w:before="0" w:beforeAutospacing="0" w:after="0" w:afterAutospacing="0"/>
        <w:rPr>
          <w:rFonts w:ascii="Arial" w:hAnsi="Arial" w:cs="Arial"/>
          <w:bCs/>
          <w:sz w:val="20"/>
          <w:lang w:val="lv-LV"/>
        </w:rPr>
      </w:pPr>
    </w:p>
    <w:p w14:paraId="5266C387" w14:textId="77777777" w:rsidR="00466755" w:rsidRDefault="00466755" w:rsidP="00630A86">
      <w:pPr>
        <w:pStyle w:val="Paraststmeklis"/>
        <w:spacing w:before="0" w:beforeAutospacing="0" w:after="0" w:afterAutospacing="0"/>
        <w:rPr>
          <w:rFonts w:ascii="Arial" w:hAnsi="Arial" w:cs="Arial"/>
          <w:bCs/>
          <w:sz w:val="20"/>
          <w:lang w:val="lv-LV"/>
        </w:rPr>
      </w:pPr>
    </w:p>
    <w:p w14:paraId="6EB3F90B" w14:textId="77777777" w:rsidR="00466755" w:rsidRDefault="00466755" w:rsidP="00630A86">
      <w:pPr>
        <w:pStyle w:val="Paraststmeklis"/>
        <w:spacing w:before="0" w:beforeAutospacing="0" w:after="0" w:afterAutospacing="0"/>
        <w:rPr>
          <w:rFonts w:ascii="Arial" w:hAnsi="Arial" w:cs="Arial"/>
          <w:bCs/>
          <w:sz w:val="20"/>
          <w:lang w:val="lv-LV"/>
        </w:rPr>
      </w:pPr>
    </w:p>
    <w:p w14:paraId="2CD80928" w14:textId="77777777" w:rsidR="00466755" w:rsidRDefault="00466755" w:rsidP="00630A86">
      <w:pPr>
        <w:pStyle w:val="Paraststmeklis"/>
        <w:spacing w:before="0" w:beforeAutospacing="0" w:after="0" w:afterAutospacing="0"/>
        <w:rPr>
          <w:rFonts w:ascii="Arial" w:hAnsi="Arial" w:cs="Arial"/>
          <w:bCs/>
          <w:sz w:val="20"/>
          <w:lang w:val="lv-LV"/>
        </w:rPr>
      </w:pPr>
    </w:p>
    <w:p w14:paraId="24C99F68" w14:textId="77777777" w:rsidR="00466755" w:rsidRDefault="00466755" w:rsidP="00630A86">
      <w:pPr>
        <w:pStyle w:val="Paraststmeklis"/>
        <w:spacing w:before="0" w:beforeAutospacing="0" w:after="0" w:afterAutospacing="0"/>
        <w:rPr>
          <w:rFonts w:ascii="Arial" w:hAnsi="Arial" w:cs="Arial"/>
          <w:bCs/>
          <w:sz w:val="20"/>
          <w:lang w:val="lv-LV"/>
        </w:rPr>
      </w:pPr>
    </w:p>
    <w:p w14:paraId="072E7745" w14:textId="77777777" w:rsidR="00466755" w:rsidRDefault="00466755" w:rsidP="00630A86">
      <w:pPr>
        <w:pStyle w:val="Paraststmeklis"/>
        <w:spacing w:before="0" w:beforeAutospacing="0" w:after="0" w:afterAutospacing="0"/>
        <w:rPr>
          <w:rFonts w:ascii="Arial" w:hAnsi="Arial" w:cs="Arial"/>
          <w:bCs/>
          <w:sz w:val="20"/>
          <w:lang w:val="lv-LV"/>
        </w:rPr>
      </w:pPr>
    </w:p>
    <w:p w14:paraId="18BFF242" w14:textId="77777777" w:rsidR="00466755" w:rsidRDefault="00466755" w:rsidP="00630A86">
      <w:pPr>
        <w:pStyle w:val="Paraststmeklis"/>
        <w:spacing w:before="0" w:beforeAutospacing="0" w:after="0" w:afterAutospacing="0"/>
        <w:rPr>
          <w:rFonts w:ascii="Arial" w:hAnsi="Arial" w:cs="Arial"/>
          <w:bCs/>
          <w:sz w:val="20"/>
          <w:lang w:val="lv-LV"/>
        </w:rPr>
      </w:pPr>
    </w:p>
    <w:p w14:paraId="7E921704" w14:textId="77777777" w:rsidR="00466755" w:rsidRDefault="00466755" w:rsidP="00630A86">
      <w:pPr>
        <w:pStyle w:val="Paraststmeklis"/>
        <w:spacing w:before="0" w:beforeAutospacing="0" w:after="0" w:afterAutospacing="0"/>
        <w:rPr>
          <w:rFonts w:ascii="Arial" w:hAnsi="Arial" w:cs="Arial"/>
          <w:bCs/>
          <w:sz w:val="20"/>
          <w:lang w:val="lv-LV"/>
        </w:rPr>
      </w:pPr>
    </w:p>
    <w:p w14:paraId="59505935" w14:textId="77777777" w:rsidR="00466755" w:rsidRDefault="00466755" w:rsidP="00630A86">
      <w:pPr>
        <w:pStyle w:val="Paraststmeklis"/>
        <w:spacing w:before="0" w:beforeAutospacing="0" w:after="0" w:afterAutospacing="0"/>
        <w:rPr>
          <w:rFonts w:ascii="Arial" w:hAnsi="Arial" w:cs="Arial"/>
          <w:bCs/>
          <w:sz w:val="20"/>
          <w:lang w:val="lv-LV"/>
        </w:rPr>
      </w:pPr>
    </w:p>
    <w:p w14:paraId="61CFDBC6" w14:textId="77777777" w:rsidR="00466755" w:rsidRDefault="00466755" w:rsidP="00630A86">
      <w:pPr>
        <w:pStyle w:val="Paraststmeklis"/>
        <w:spacing w:before="0" w:beforeAutospacing="0" w:after="0" w:afterAutospacing="0"/>
        <w:rPr>
          <w:rFonts w:ascii="Arial" w:hAnsi="Arial" w:cs="Arial"/>
          <w:bCs/>
          <w:sz w:val="20"/>
          <w:lang w:val="lv-LV"/>
        </w:rPr>
      </w:pPr>
    </w:p>
    <w:p w14:paraId="7421E2D9" w14:textId="77777777" w:rsidR="00466755" w:rsidRDefault="00466755" w:rsidP="00630A86">
      <w:pPr>
        <w:pStyle w:val="Paraststmeklis"/>
        <w:spacing w:before="0" w:beforeAutospacing="0" w:after="0" w:afterAutospacing="0"/>
        <w:rPr>
          <w:rFonts w:ascii="Arial" w:hAnsi="Arial" w:cs="Arial"/>
          <w:bCs/>
          <w:sz w:val="20"/>
          <w:lang w:val="lv-LV"/>
        </w:rPr>
      </w:pPr>
    </w:p>
    <w:p w14:paraId="0DAFE3AC" w14:textId="77777777" w:rsidR="00466755" w:rsidRDefault="00466755" w:rsidP="00630A86">
      <w:pPr>
        <w:pStyle w:val="Paraststmeklis"/>
        <w:spacing w:before="0" w:beforeAutospacing="0" w:after="0" w:afterAutospacing="0"/>
        <w:rPr>
          <w:rFonts w:ascii="Arial" w:hAnsi="Arial" w:cs="Arial"/>
          <w:bCs/>
          <w:sz w:val="20"/>
          <w:lang w:val="lv-LV"/>
        </w:rPr>
      </w:pPr>
    </w:p>
    <w:p w14:paraId="2821D8E4" w14:textId="77777777" w:rsidR="00466755" w:rsidRDefault="00466755" w:rsidP="00630A86">
      <w:pPr>
        <w:pStyle w:val="Paraststmeklis"/>
        <w:spacing w:before="0" w:beforeAutospacing="0" w:after="0" w:afterAutospacing="0"/>
        <w:rPr>
          <w:rFonts w:ascii="Arial" w:hAnsi="Arial" w:cs="Arial"/>
          <w:bCs/>
          <w:sz w:val="20"/>
          <w:lang w:val="lv-LV"/>
        </w:rPr>
      </w:pPr>
    </w:p>
    <w:p w14:paraId="05714C09" w14:textId="77777777" w:rsidR="007A7238" w:rsidRDefault="007A7238" w:rsidP="00630A86">
      <w:pPr>
        <w:pStyle w:val="Paraststmeklis"/>
        <w:spacing w:before="0" w:beforeAutospacing="0" w:after="0" w:afterAutospacing="0"/>
        <w:rPr>
          <w:rFonts w:ascii="Arial" w:hAnsi="Arial" w:cs="Arial"/>
          <w:bCs/>
          <w:sz w:val="20"/>
          <w:lang w:val="lv-LV"/>
        </w:rPr>
      </w:pPr>
    </w:p>
    <w:p w14:paraId="246735B3" w14:textId="77777777" w:rsidR="007A7238" w:rsidRDefault="007A7238" w:rsidP="00630A86">
      <w:pPr>
        <w:pStyle w:val="Paraststmeklis"/>
        <w:spacing w:before="0" w:beforeAutospacing="0" w:after="0" w:afterAutospacing="0"/>
        <w:rPr>
          <w:rFonts w:ascii="Arial" w:hAnsi="Arial" w:cs="Arial"/>
          <w:bCs/>
          <w:sz w:val="20"/>
          <w:lang w:val="lv-LV"/>
        </w:rPr>
      </w:pPr>
    </w:p>
    <w:p w14:paraId="29A8E49B" w14:textId="77777777" w:rsidR="007A7238" w:rsidRDefault="007A7238" w:rsidP="00630A86">
      <w:pPr>
        <w:pStyle w:val="Paraststmeklis"/>
        <w:spacing w:before="0" w:beforeAutospacing="0" w:after="0" w:afterAutospacing="0"/>
        <w:rPr>
          <w:rFonts w:ascii="Arial" w:hAnsi="Arial" w:cs="Arial"/>
          <w:bCs/>
          <w:sz w:val="20"/>
          <w:lang w:val="lv-LV"/>
        </w:rPr>
      </w:pPr>
    </w:p>
    <w:p w14:paraId="4FBF3D65" w14:textId="77777777" w:rsidR="007A7238" w:rsidRDefault="007A7238" w:rsidP="00630A86">
      <w:pPr>
        <w:pStyle w:val="Paraststmeklis"/>
        <w:spacing w:before="0" w:beforeAutospacing="0" w:after="0" w:afterAutospacing="0"/>
        <w:rPr>
          <w:rFonts w:ascii="Arial" w:hAnsi="Arial" w:cs="Arial"/>
          <w:bCs/>
          <w:sz w:val="20"/>
          <w:lang w:val="lv-LV"/>
        </w:rPr>
      </w:pPr>
    </w:p>
    <w:p w14:paraId="6E7E8612" w14:textId="77777777" w:rsidR="007A7238" w:rsidRDefault="007A7238" w:rsidP="00630A86">
      <w:pPr>
        <w:pStyle w:val="Paraststmeklis"/>
        <w:spacing w:before="0" w:beforeAutospacing="0" w:after="0" w:afterAutospacing="0"/>
        <w:rPr>
          <w:rFonts w:ascii="Arial" w:hAnsi="Arial" w:cs="Arial"/>
          <w:bCs/>
          <w:sz w:val="20"/>
          <w:lang w:val="lv-LV"/>
        </w:rPr>
      </w:pPr>
    </w:p>
    <w:p w14:paraId="68F5A61D" w14:textId="77777777" w:rsidR="007A7238" w:rsidRDefault="007A7238" w:rsidP="00630A86">
      <w:pPr>
        <w:pStyle w:val="Paraststmeklis"/>
        <w:spacing w:before="0" w:beforeAutospacing="0" w:after="0" w:afterAutospacing="0"/>
        <w:rPr>
          <w:rFonts w:ascii="Arial" w:hAnsi="Arial" w:cs="Arial"/>
          <w:bCs/>
          <w:sz w:val="20"/>
          <w:lang w:val="lv-LV"/>
        </w:rPr>
      </w:pPr>
    </w:p>
    <w:p w14:paraId="4A5A27F5" w14:textId="77777777" w:rsidR="002E3692" w:rsidRDefault="002E3692" w:rsidP="00630A86">
      <w:pPr>
        <w:pStyle w:val="Paraststmeklis"/>
        <w:spacing w:before="0" w:beforeAutospacing="0" w:after="0" w:afterAutospacing="0"/>
        <w:rPr>
          <w:rFonts w:ascii="Arial" w:hAnsi="Arial" w:cs="Arial"/>
          <w:bCs/>
          <w:sz w:val="20"/>
          <w:lang w:val="lv-LV"/>
        </w:rPr>
      </w:pPr>
    </w:p>
    <w:p w14:paraId="1A4EC395" w14:textId="77777777" w:rsidR="0066783F" w:rsidRPr="00573AE7" w:rsidRDefault="0066783F" w:rsidP="00630A86">
      <w:pPr>
        <w:pStyle w:val="Paraststmeklis"/>
        <w:spacing w:before="0" w:beforeAutospacing="0" w:after="0" w:afterAutospacing="0"/>
        <w:rPr>
          <w:rFonts w:ascii="Arial" w:hAnsi="Arial" w:cs="Arial"/>
          <w:bCs/>
          <w:sz w:val="20"/>
          <w:lang w:val="lv-LV"/>
        </w:rPr>
      </w:pPr>
    </w:p>
    <w:p w14:paraId="1403AA3A" w14:textId="5E0A48D8" w:rsidR="00336318" w:rsidRPr="00825613" w:rsidRDefault="00EE780D" w:rsidP="000040DB">
      <w:pPr>
        <w:pStyle w:val="Virsraksts4"/>
        <w:jc w:val="right"/>
      </w:pPr>
      <w:bookmarkStart w:id="86" w:name="_Toc235620861"/>
      <w:r>
        <w:lastRenderedPageBreak/>
        <w:t xml:space="preserve">Nolikuma </w:t>
      </w:r>
      <w:r w:rsidR="00336318" w:rsidRPr="00007FC7">
        <w:t>1.</w:t>
      </w:r>
      <w:r w:rsidR="00E177F3" w:rsidRPr="00007FC7">
        <w:t> </w:t>
      </w:r>
      <w:r w:rsidR="00336318" w:rsidRPr="00825613">
        <w:t>pielikums</w:t>
      </w:r>
      <w:r w:rsidR="000040DB" w:rsidRPr="00825613">
        <w:t xml:space="preserve"> “</w:t>
      </w:r>
      <w:r w:rsidR="00007FC7" w:rsidRPr="00825613">
        <w:t>Tehniskā specifikācija</w:t>
      </w:r>
      <w:r w:rsidR="000040DB" w:rsidRPr="00825613">
        <w:t>”</w:t>
      </w:r>
      <w:bookmarkEnd w:id="86"/>
    </w:p>
    <w:p w14:paraId="612A0EA2" w14:textId="4EA30A39" w:rsidR="000531AE" w:rsidRPr="00825613" w:rsidRDefault="000531AE" w:rsidP="00630A86">
      <w:pPr>
        <w:ind w:right="-1"/>
        <w:jc w:val="right"/>
        <w:rPr>
          <w:b/>
          <w:sz w:val="20"/>
          <w:szCs w:val="20"/>
        </w:rPr>
      </w:pPr>
      <w:r w:rsidRPr="00825613">
        <w:rPr>
          <w:b/>
          <w:sz w:val="20"/>
          <w:szCs w:val="20"/>
        </w:rPr>
        <w:t>“</w:t>
      </w:r>
      <w:r w:rsidR="00825613" w:rsidRPr="00825613">
        <w:rPr>
          <w:b/>
          <w:sz w:val="20"/>
          <w:szCs w:val="20"/>
        </w:rPr>
        <w:t>Autoriepu iegāde, montāža un glabāšana</w:t>
      </w:r>
      <w:r w:rsidRPr="00825613">
        <w:rPr>
          <w:b/>
          <w:sz w:val="20"/>
          <w:szCs w:val="20"/>
        </w:rPr>
        <w:t>”</w:t>
      </w:r>
    </w:p>
    <w:p w14:paraId="25803AE3" w14:textId="2934EEE4" w:rsidR="000531AE" w:rsidRPr="00007FC7" w:rsidRDefault="00E329E4" w:rsidP="00630A86">
      <w:pPr>
        <w:ind w:right="-1"/>
        <w:jc w:val="right"/>
        <w:rPr>
          <w:b/>
          <w:sz w:val="20"/>
          <w:szCs w:val="20"/>
        </w:rPr>
      </w:pPr>
      <w:r w:rsidRPr="00825613">
        <w:rPr>
          <w:b/>
          <w:sz w:val="20"/>
          <w:szCs w:val="20"/>
        </w:rPr>
        <w:t>Identifikācijas</w:t>
      </w:r>
      <w:r w:rsidRPr="00007FC7">
        <w:rPr>
          <w:b/>
          <w:sz w:val="20"/>
          <w:szCs w:val="20"/>
        </w:rPr>
        <w:t xml:space="preserve"> Nr. LVC</w:t>
      </w:r>
      <w:r w:rsidR="00A935B4" w:rsidRPr="00007FC7">
        <w:rPr>
          <w:b/>
          <w:sz w:val="20"/>
          <w:szCs w:val="20"/>
        </w:rPr>
        <w:t xml:space="preserve"> </w:t>
      </w:r>
      <w:r w:rsidRPr="00007FC7">
        <w:rPr>
          <w:b/>
          <w:sz w:val="20"/>
          <w:szCs w:val="20"/>
        </w:rPr>
        <w:t>20</w:t>
      </w:r>
      <w:r w:rsidR="0074347D" w:rsidRPr="00007FC7">
        <w:rPr>
          <w:b/>
          <w:sz w:val="20"/>
          <w:szCs w:val="20"/>
        </w:rPr>
        <w:t>2</w:t>
      </w:r>
      <w:r w:rsidR="009C2992">
        <w:rPr>
          <w:b/>
          <w:sz w:val="20"/>
          <w:szCs w:val="20"/>
        </w:rPr>
        <w:t>6</w:t>
      </w:r>
      <w:r w:rsidR="000531AE" w:rsidRPr="00007FC7">
        <w:rPr>
          <w:b/>
          <w:sz w:val="20"/>
          <w:szCs w:val="20"/>
        </w:rPr>
        <w:t>/</w:t>
      </w:r>
      <w:r w:rsidR="00825613">
        <w:rPr>
          <w:b/>
          <w:sz w:val="20"/>
          <w:szCs w:val="20"/>
        </w:rPr>
        <w:t>68</w:t>
      </w:r>
    </w:p>
    <w:p w14:paraId="011344D3" w14:textId="32437152" w:rsidR="00572581" w:rsidRDefault="00572581" w:rsidP="00630A86">
      <w:pPr>
        <w:jc w:val="right"/>
        <w:rPr>
          <w:b/>
          <w:sz w:val="20"/>
          <w:szCs w:val="20"/>
        </w:rPr>
      </w:pPr>
      <w:bookmarkStart w:id="87" w:name="_Hlk124760794"/>
      <w:r w:rsidRPr="00007FC7">
        <w:rPr>
          <w:b/>
          <w:sz w:val="20"/>
          <w:szCs w:val="20"/>
        </w:rPr>
        <w:t xml:space="preserve">Sagatavošanas vai pēdējās aktualizācijas datums </w:t>
      </w:r>
      <w:r w:rsidR="00825613">
        <w:rPr>
          <w:b/>
          <w:sz w:val="20"/>
          <w:szCs w:val="20"/>
        </w:rPr>
        <w:t>22.07.2026.</w:t>
      </w:r>
    </w:p>
    <w:p w14:paraId="3FDC1685" w14:textId="77777777" w:rsidR="00825613" w:rsidRDefault="00825613" w:rsidP="00630A86">
      <w:pPr>
        <w:jc w:val="right"/>
        <w:rPr>
          <w:b/>
          <w:sz w:val="20"/>
          <w:szCs w:val="20"/>
        </w:rPr>
      </w:pPr>
    </w:p>
    <w:p w14:paraId="36500765" w14:textId="79745BAC" w:rsidR="006D6A1F" w:rsidRPr="006D6A1F" w:rsidRDefault="006D6A1F" w:rsidP="006D6A1F">
      <w:pPr>
        <w:rPr>
          <w:b/>
          <w:sz w:val="20"/>
          <w:szCs w:val="20"/>
        </w:rPr>
      </w:pPr>
      <w:proofErr w:type="spellStart"/>
      <w:r w:rsidRPr="007349E3">
        <w:rPr>
          <w:b/>
          <w:sz w:val="20"/>
          <w:szCs w:val="20"/>
        </w:rPr>
        <w:t>Plašpielietojuma</w:t>
      </w:r>
      <w:proofErr w:type="spellEnd"/>
      <w:r w:rsidRPr="007349E3">
        <w:rPr>
          <w:b/>
          <w:sz w:val="20"/>
          <w:szCs w:val="20"/>
        </w:rPr>
        <w:t xml:space="preserve"> automobiļu autoriepas:</w:t>
      </w:r>
    </w:p>
    <w:tbl>
      <w:tblPr>
        <w:tblW w:w="10721" w:type="dxa"/>
        <w:jc w:val="center"/>
        <w:tblLayout w:type="fixed"/>
        <w:tblLook w:val="04A0" w:firstRow="1" w:lastRow="0" w:firstColumn="1" w:lastColumn="0" w:noHBand="0" w:noVBand="1"/>
      </w:tblPr>
      <w:tblGrid>
        <w:gridCol w:w="846"/>
        <w:gridCol w:w="5812"/>
        <w:gridCol w:w="2126"/>
        <w:gridCol w:w="1701"/>
        <w:gridCol w:w="236"/>
      </w:tblGrid>
      <w:tr w:rsidR="006D6A1F" w:rsidRPr="00AE2FD7" w14:paraId="76A3C22A" w14:textId="77777777" w:rsidTr="00835912">
        <w:trPr>
          <w:gridAfter w:val="1"/>
          <w:wAfter w:w="236" w:type="dxa"/>
          <w:trHeight w:val="986"/>
          <w:jc w:val="center"/>
        </w:trPr>
        <w:tc>
          <w:tcPr>
            <w:tcW w:w="8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388A87" w14:textId="77777777" w:rsidR="006D6A1F" w:rsidRPr="00AE2FD7" w:rsidRDefault="006D6A1F" w:rsidP="004F2DC6">
            <w:pPr>
              <w:jc w:val="center"/>
              <w:rPr>
                <w:b/>
                <w:bCs/>
                <w:color w:val="000000"/>
                <w:sz w:val="20"/>
                <w:szCs w:val="20"/>
              </w:rPr>
            </w:pPr>
            <w:r w:rsidRPr="00AE2FD7">
              <w:rPr>
                <w:b/>
                <w:bCs/>
                <w:color w:val="000000"/>
                <w:sz w:val="20"/>
                <w:szCs w:val="20"/>
              </w:rPr>
              <w:t>Nr. p. k.</w:t>
            </w:r>
          </w:p>
        </w:tc>
        <w:tc>
          <w:tcPr>
            <w:tcW w:w="5812" w:type="dxa"/>
            <w:tcBorders>
              <w:top w:val="single" w:sz="4" w:space="0" w:color="auto"/>
              <w:left w:val="nil"/>
              <w:bottom w:val="single" w:sz="4" w:space="0" w:color="auto"/>
              <w:right w:val="single" w:sz="4" w:space="0" w:color="auto"/>
            </w:tcBorders>
            <w:shd w:val="clear" w:color="000000" w:fill="D9D9D9"/>
            <w:vAlign w:val="center"/>
            <w:hideMark/>
          </w:tcPr>
          <w:p w14:paraId="0F2738E9" w14:textId="77777777" w:rsidR="006D6A1F" w:rsidRPr="00AE2FD7" w:rsidRDefault="006D6A1F" w:rsidP="004F2DC6">
            <w:pPr>
              <w:jc w:val="center"/>
              <w:rPr>
                <w:b/>
                <w:bCs/>
                <w:color w:val="000000"/>
                <w:sz w:val="20"/>
                <w:szCs w:val="20"/>
              </w:rPr>
            </w:pPr>
            <w:r w:rsidRPr="00AE2FD7">
              <w:rPr>
                <w:b/>
                <w:bCs/>
                <w:color w:val="000000"/>
                <w:sz w:val="20"/>
                <w:szCs w:val="20"/>
              </w:rPr>
              <w:t>Autoriepas</w:t>
            </w:r>
          </w:p>
          <w:p w14:paraId="6EBEEA47" w14:textId="77777777" w:rsidR="006D6A1F" w:rsidRPr="00AE2FD7" w:rsidRDefault="006D6A1F" w:rsidP="004F2DC6">
            <w:pPr>
              <w:jc w:val="center"/>
              <w:rPr>
                <w:b/>
                <w:bCs/>
                <w:color w:val="000000"/>
                <w:sz w:val="20"/>
                <w:szCs w:val="20"/>
              </w:rPr>
            </w:pPr>
            <w:r w:rsidRPr="00AE2FD7">
              <w:rPr>
                <w:b/>
                <w:bCs/>
                <w:color w:val="000000"/>
                <w:sz w:val="20"/>
                <w:szCs w:val="20"/>
              </w:rPr>
              <w:t>tips</w:t>
            </w:r>
          </w:p>
        </w:tc>
        <w:tc>
          <w:tcPr>
            <w:tcW w:w="212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2EA95E" w14:textId="77777777" w:rsidR="006D6A1F" w:rsidRPr="00AE2FD7" w:rsidRDefault="006D6A1F" w:rsidP="004F2DC6">
            <w:pPr>
              <w:jc w:val="center"/>
              <w:rPr>
                <w:b/>
                <w:bCs/>
                <w:color w:val="000000"/>
                <w:sz w:val="20"/>
                <w:szCs w:val="20"/>
              </w:rPr>
            </w:pPr>
            <w:r w:rsidRPr="00AE2FD7">
              <w:rPr>
                <w:b/>
                <w:bCs/>
                <w:color w:val="000000"/>
                <w:sz w:val="20"/>
                <w:szCs w:val="20"/>
              </w:rPr>
              <w:t>Autoriepas izmērs</w:t>
            </w:r>
          </w:p>
        </w:tc>
        <w:tc>
          <w:tcPr>
            <w:tcW w:w="1701" w:type="dxa"/>
            <w:tcBorders>
              <w:top w:val="single" w:sz="4" w:space="0" w:color="auto"/>
              <w:left w:val="single" w:sz="4" w:space="0" w:color="auto"/>
              <w:bottom w:val="single" w:sz="4" w:space="0" w:color="auto"/>
              <w:right w:val="single" w:sz="4" w:space="0" w:color="auto"/>
            </w:tcBorders>
            <w:shd w:val="clear" w:color="000000" w:fill="D9D9D9"/>
            <w:vAlign w:val="center"/>
          </w:tcPr>
          <w:p w14:paraId="7224537C" w14:textId="77777777" w:rsidR="006D6A1F" w:rsidRPr="00AE2FD7" w:rsidRDefault="006D6A1F" w:rsidP="004F2DC6">
            <w:pPr>
              <w:jc w:val="center"/>
              <w:rPr>
                <w:b/>
                <w:bCs/>
                <w:color w:val="000000"/>
                <w:sz w:val="20"/>
                <w:szCs w:val="20"/>
              </w:rPr>
            </w:pPr>
            <w:r>
              <w:rPr>
                <w:b/>
                <w:bCs/>
                <w:color w:val="000000"/>
                <w:sz w:val="20"/>
                <w:szCs w:val="20"/>
              </w:rPr>
              <w:t>S</w:t>
            </w:r>
            <w:r w:rsidRPr="00AE2FD7">
              <w:rPr>
                <w:b/>
                <w:bCs/>
                <w:color w:val="000000"/>
                <w:sz w:val="20"/>
                <w:szCs w:val="20"/>
              </w:rPr>
              <w:t>kaits</w:t>
            </w:r>
          </w:p>
        </w:tc>
      </w:tr>
      <w:tr w:rsidR="00D27B3B" w:rsidRPr="00AE2FD7" w14:paraId="2AD913E2"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035CCADC"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19DF084E" w14:textId="752397CF"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1C4E5C86" w14:textId="7183E798" w:rsidR="00D27B3B" w:rsidRPr="00D27B3B" w:rsidRDefault="00D27B3B" w:rsidP="00D27B3B">
            <w:pPr>
              <w:jc w:val="center"/>
              <w:rPr>
                <w:color w:val="000000"/>
                <w:sz w:val="20"/>
                <w:szCs w:val="20"/>
              </w:rPr>
            </w:pPr>
            <w:r w:rsidRPr="00D27B3B">
              <w:rPr>
                <w:color w:val="000000"/>
                <w:sz w:val="20"/>
                <w:szCs w:val="20"/>
              </w:rPr>
              <w:t>195/65R15</w:t>
            </w:r>
          </w:p>
        </w:tc>
        <w:tc>
          <w:tcPr>
            <w:tcW w:w="1701" w:type="dxa"/>
            <w:tcBorders>
              <w:top w:val="single" w:sz="4" w:space="0" w:color="auto"/>
              <w:bottom w:val="single" w:sz="4" w:space="0" w:color="auto"/>
              <w:right w:val="single" w:sz="4" w:space="0" w:color="auto"/>
            </w:tcBorders>
            <w:vAlign w:val="center"/>
          </w:tcPr>
          <w:p w14:paraId="05403F66" w14:textId="6C5894BF" w:rsidR="00D27B3B" w:rsidRPr="00D27B3B" w:rsidRDefault="00D27B3B" w:rsidP="00D27B3B">
            <w:pPr>
              <w:jc w:val="center"/>
              <w:rPr>
                <w:sz w:val="20"/>
                <w:szCs w:val="20"/>
              </w:rPr>
            </w:pPr>
            <w:r w:rsidRPr="00D27B3B">
              <w:rPr>
                <w:sz w:val="20"/>
                <w:szCs w:val="20"/>
              </w:rPr>
              <w:t>12</w:t>
            </w:r>
          </w:p>
        </w:tc>
        <w:tc>
          <w:tcPr>
            <w:tcW w:w="236" w:type="dxa"/>
            <w:tcBorders>
              <w:left w:val="single" w:sz="4" w:space="0" w:color="auto"/>
            </w:tcBorders>
            <w:vAlign w:val="center"/>
          </w:tcPr>
          <w:p w14:paraId="0CCCE0CF" w14:textId="77777777" w:rsidR="00D27B3B" w:rsidRPr="00AE2FD7" w:rsidRDefault="00D27B3B" w:rsidP="00D27B3B">
            <w:pPr>
              <w:rPr>
                <w:sz w:val="20"/>
                <w:szCs w:val="20"/>
              </w:rPr>
            </w:pPr>
          </w:p>
        </w:tc>
      </w:tr>
      <w:tr w:rsidR="00D27B3B" w:rsidRPr="00AE2FD7" w14:paraId="27C3F768"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64DC7ECB"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79F92CB3" w14:textId="1D4F5E32"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6734D200" w14:textId="08DD72EB" w:rsidR="00D27B3B" w:rsidRPr="00D27B3B" w:rsidRDefault="00D27B3B" w:rsidP="00D27B3B">
            <w:pPr>
              <w:jc w:val="center"/>
              <w:rPr>
                <w:color w:val="000000"/>
                <w:sz w:val="20"/>
                <w:szCs w:val="20"/>
              </w:rPr>
            </w:pPr>
            <w:r w:rsidRPr="00D27B3B">
              <w:rPr>
                <w:color w:val="000000"/>
                <w:sz w:val="20"/>
                <w:szCs w:val="20"/>
              </w:rPr>
              <w:t>185/55R16</w:t>
            </w:r>
          </w:p>
        </w:tc>
        <w:tc>
          <w:tcPr>
            <w:tcW w:w="1701" w:type="dxa"/>
            <w:tcBorders>
              <w:top w:val="single" w:sz="4" w:space="0" w:color="auto"/>
              <w:bottom w:val="single" w:sz="4" w:space="0" w:color="auto"/>
              <w:right w:val="single" w:sz="4" w:space="0" w:color="auto"/>
            </w:tcBorders>
            <w:vAlign w:val="center"/>
          </w:tcPr>
          <w:p w14:paraId="70693751" w14:textId="328E512D" w:rsidR="00D27B3B" w:rsidRPr="00D27B3B" w:rsidRDefault="00D27B3B" w:rsidP="00D27B3B">
            <w:pPr>
              <w:jc w:val="center"/>
              <w:rPr>
                <w:sz w:val="20"/>
                <w:szCs w:val="20"/>
              </w:rPr>
            </w:pPr>
            <w:r w:rsidRPr="00D27B3B">
              <w:rPr>
                <w:color w:val="000000"/>
                <w:sz w:val="20"/>
                <w:szCs w:val="20"/>
              </w:rPr>
              <w:t>4</w:t>
            </w:r>
          </w:p>
        </w:tc>
        <w:tc>
          <w:tcPr>
            <w:tcW w:w="236" w:type="dxa"/>
            <w:tcBorders>
              <w:left w:val="single" w:sz="4" w:space="0" w:color="auto"/>
            </w:tcBorders>
            <w:vAlign w:val="center"/>
            <w:hideMark/>
          </w:tcPr>
          <w:p w14:paraId="0F7C1F28" w14:textId="77777777" w:rsidR="00D27B3B" w:rsidRPr="00AE2FD7" w:rsidRDefault="00D27B3B" w:rsidP="00D27B3B">
            <w:pPr>
              <w:rPr>
                <w:sz w:val="20"/>
                <w:szCs w:val="20"/>
              </w:rPr>
            </w:pPr>
          </w:p>
        </w:tc>
      </w:tr>
      <w:tr w:rsidR="00D27B3B" w:rsidRPr="00AE2FD7" w14:paraId="09A99A63"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23F71B43"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59DDA1F2" w14:textId="18CD00D8"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269A9B21" w14:textId="0BA61B9D" w:rsidR="00D27B3B" w:rsidRPr="00D27B3B" w:rsidRDefault="00D27B3B" w:rsidP="00D27B3B">
            <w:pPr>
              <w:jc w:val="center"/>
              <w:rPr>
                <w:color w:val="000000"/>
                <w:sz w:val="20"/>
                <w:szCs w:val="20"/>
              </w:rPr>
            </w:pPr>
            <w:r w:rsidRPr="00D27B3B">
              <w:rPr>
                <w:color w:val="000000"/>
                <w:sz w:val="20"/>
                <w:szCs w:val="20"/>
              </w:rPr>
              <w:t>205/55R16</w:t>
            </w:r>
          </w:p>
        </w:tc>
        <w:tc>
          <w:tcPr>
            <w:tcW w:w="1701" w:type="dxa"/>
            <w:tcBorders>
              <w:top w:val="single" w:sz="4" w:space="0" w:color="auto"/>
              <w:bottom w:val="single" w:sz="4" w:space="0" w:color="auto"/>
              <w:right w:val="single" w:sz="4" w:space="0" w:color="auto"/>
            </w:tcBorders>
            <w:vAlign w:val="center"/>
          </w:tcPr>
          <w:p w14:paraId="143E0F24" w14:textId="7E7E11E6" w:rsidR="00D27B3B" w:rsidRPr="00D27B3B" w:rsidRDefault="00D27B3B" w:rsidP="00D27B3B">
            <w:pPr>
              <w:jc w:val="center"/>
              <w:rPr>
                <w:sz w:val="20"/>
                <w:szCs w:val="20"/>
              </w:rPr>
            </w:pPr>
            <w:r w:rsidRPr="00D27B3B">
              <w:rPr>
                <w:color w:val="000000"/>
                <w:sz w:val="20"/>
                <w:szCs w:val="20"/>
              </w:rPr>
              <w:t>4</w:t>
            </w:r>
          </w:p>
        </w:tc>
        <w:tc>
          <w:tcPr>
            <w:tcW w:w="236" w:type="dxa"/>
            <w:tcBorders>
              <w:left w:val="single" w:sz="4" w:space="0" w:color="auto"/>
            </w:tcBorders>
            <w:vAlign w:val="center"/>
            <w:hideMark/>
          </w:tcPr>
          <w:p w14:paraId="2BD79CDD" w14:textId="77777777" w:rsidR="00D27B3B" w:rsidRPr="00AE2FD7" w:rsidRDefault="00D27B3B" w:rsidP="00D27B3B">
            <w:pPr>
              <w:rPr>
                <w:sz w:val="20"/>
                <w:szCs w:val="20"/>
              </w:rPr>
            </w:pPr>
          </w:p>
        </w:tc>
      </w:tr>
      <w:tr w:rsidR="00D27B3B" w:rsidRPr="00AE2FD7" w14:paraId="36D47B4B"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4A94821C"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3E504437" w14:textId="4581A9C7"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bottom"/>
          </w:tcPr>
          <w:p w14:paraId="2855B5DE" w14:textId="1A5B0FA3" w:rsidR="00D27B3B" w:rsidRPr="00D27B3B" w:rsidRDefault="00D27B3B" w:rsidP="00D27B3B">
            <w:pPr>
              <w:jc w:val="center"/>
              <w:rPr>
                <w:color w:val="000000"/>
                <w:sz w:val="20"/>
                <w:szCs w:val="20"/>
              </w:rPr>
            </w:pPr>
            <w:r w:rsidRPr="00D27B3B">
              <w:rPr>
                <w:color w:val="000000"/>
                <w:sz w:val="20"/>
                <w:szCs w:val="20"/>
              </w:rPr>
              <w:t>215/60R16</w:t>
            </w:r>
          </w:p>
        </w:tc>
        <w:tc>
          <w:tcPr>
            <w:tcW w:w="1701" w:type="dxa"/>
            <w:tcBorders>
              <w:top w:val="single" w:sz="4" w:space="0" w:color="auto"/>
              <w:bottom w:val="single" w:sz="4" w:space="0" w:color="auto"/>
              <w:right w:val="single" w:sz="4" w:space="0" w:color="auto"/>
            </w:tcBorders>
            <w:vAlign w:val="center"/>
          </w:tcPr>
          <w:p w14:paraId="7B2ECEDA" w14:textId="3273999C" w:rsidR="00D27B3B" w:rsidRPr="00D27B3B" w:rsidRDefault="00D27B3B" w:rsidP="00D27B3B">
            <w:pPr>
              <w:jc w:val="center"/>
              <w:rPr>
                <w:sz w:val="20"/>
                <w:szCs w:val="20"/>
              </w:rPr>
            </w:pPr>
            <w:r w:rsidRPr="00D27B3B">
              <w:rPr>
                <w:color w:val="000000"/>
                <w:sz w:val="20"/>
                <w:szCs w:val="20"/>
              </w:rPr>
              <w:t>4</w:t>
            </w:r>
          </w:p>
        </w:tc>
        <w:tc>
          <w:tcPr>
            <w:tcW w:w="236" w:type="dxa"/>
            <w:tcBorders>
              <w:left w:val="single" w:sz="4" w:space="0" w:color="auto"/>
            </w:tcBorders>
            <w:vAlign w:val="center"/>
            <w:hideMark/>
          </w:tcPr>
          <w:p w14:paraId="4DC26CCB" w14:textId="77777777" w:rsidR="00D27B3B" w:rsidRPr="00AE2FD7" w:rsidRDefault="00D27B3B" w:rsidP="00D27B3B">
            <w:pPr>
              <w:rPr>
                <w:sz w:val="20"/>
                <w:szCs w:val="20"/>
              </w:rPr>
            </w:pPr>
          </w:p>
        </w:tc>
      </w:tr>
      <w:tr w:rsidR="00D27B3B" w:rsidRPr="00AE2FD7" w14:paraId="27FC82EC"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108AB408"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34294AD5" w14:textId="17D8D4C2"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2F28A280" w14:textId="7466DD35" w:rsidR="00D27B3B" w:rsidRPr="00D27B3B" w:rsidRDefault="00D27B3B" w:rsidP="00D27B3B">
            <w:pPr>
              <w:jc w:val="center"/>
              <w:rPr>
                <w:color w:val="000000"/>
                <w:sz w:val="20"/>
                <w:szCs w:val="20"/>
              </w:rPr>
            </w:pPr>
            <w:r w:rsidRPr="00D27B3B">
              <w:rPr>
                <w:color w:val="000000"/>
                <w:sz w:val="20"/>
                <w:szCs w:val="20"/>
              </w:rPr>
              <w:t>215/55R17</w:t>
            </w:r>
          </w:p>
        </w:tc>
        <w:tc>
          <w:tcPr>
            <w:tcW w:w="1701" w:type="dxa"/>
            <w:tcBorders>
              <w:top w:val="single" w:sz="4" w:space="0" w:color="auto"/>
              <w:bottom w:val="single" w:sz="4" w:space="0" w:color="auto"/>
              <w:right w:val="single" w:sz="4" w:space="0" w:color="auto"/>
            </w:tcBorders>
            <w:vAlign w:val="center"/>
          </w:tcPr>
          <w:p w14:paraId="44EEC92A" w14:textId="29412614" w:rsidR="00D27B3B" w:rsidRPr="00D27B3B" w:rsidRDefault="00D27B3B" w:rsidP="00D27B3B">
            <w:pPr>
              <w:jc w:val="center"/>
              <w:rPr>
                <w:sz w:val="20"/>
                <w:szCs w:val="20"/>
              </w:rPr>
            </w:pPr>
            <w:r w:rsidRPr="00D27B3B">
              <w:rPr>
                <w:sz w:val="20"/>
                <w:szCs w:val="20"/>
              </w:rPr>
              <w:t>44</w:t>
            </w:r>
          </w:p>
        </w:tc>
        <w:tc>
          <w:tcPr>
            <w:tcW w:w="236" w:type="dxa"/>
            <w:tcBorders>
              <w:left w:val="single" w:sz="4" w:space="0" w:color="auto"/>
            </w:tcBorders>
            <w:vAlign w:val="center"/>
            <w:hideMark/>
          </w:tcPr>
          <w:p w14:paraId="17A820BC" w14:textId="77777777" w:rsidR="00D27B3B" w:rsidRPr="00AE2FD7" w:rsidRDefault="00D27B3B" w:rsidP="00D27B3B">
            <w:pPr>
              <w:rPr>
                <w:sz w:val="20"/>
                <w:szCs w:val="20"/>
              </w:rPr>
            </w:pPr>
          </w:p>
        </w:tc>
      </w:tr>
      <w:tr w:rsidR="00D27B3B" w:rsidRPr="00AE2FD7" w14:paraId="731EBCD9"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1D375B2C"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6FB16CBD" w14:textId="37A1532A" w:rsidR="00D27B3B" w:rsidRPr="00D27B3B" w:rsidRDefault="00F41919" w:rsidP="00D27B3B">
            <w:pPr>
              <w:jc w:val="center"/>
              <w:rPr>
                <w:color w:val="000000"/>
                <w:sz w:val="20"/>
                <w:szCs w:val="20"/>
              </w:rPr>
            </w:pPr>
            <w:r>
              <w:rPr>
                <w:color w:val="000000"/>
                <w:sz w:val="20"/>
                <w:szCs w:val="20"/>
              </w:rPr>
              <w:t>Z</w:t>
            </w:r>
            <w:r w:rsidR="00D27B3B" w:rsidRPr="00D27B3B">
              <w:rPr>
                <w:color w:val="000000"/>
                <w:sz w:val="20"/>
                <w:szCs w:val="20"/>
              </w:rPr>
              <w:t>iemas riepa ar radzēm*</w:t>
            </w:r>
          </w:p>
        </w:tc>
        <w:tc>
          <w:tcPr>
            <w:tcW w:w="2126" w:type="dxa"/>
            <w:tcBorders>
              <w:top w:val="single" w:sz="4" w:space="0" w:color="auto"/>
              <w:left w:val="nil"/>
              <w:bottom w:val="single" w:sz="4" w:space="0" w:color="auto"/>
              <w:right w:val="single" w:sz="4" w:space="0" w:color="auto"/>
            </w:tcBorders>
            <w:vAlign w:val="center"/>
          </w:tcPr>
          <w:p w14:paraId="04A592FD" w14:textId="1DB1315A" w:rsidR="00D27B3B" w:rsidRPr="00D27B3B" w:rsidRDefault="00D27B3B" w:rsidP="00D27B3B">
            <w:pPr>
              <w:jc w:val="center"/>
              <w:rPr>
                <w:color w:val="000000"/>
                <w:sz w:val="20"/>
                <w:szCs w:val="20"/>
              </w:rPr>
            </w:pPr>
            <w:r w:rsidRPr="00D27B3B">
              <w:rPr>
                <w:color w:val="000000"/>
                <w:sz w:val="20"/>
                <w:szCs w:val="20"/>
              </w:rPr>
              <w:t>215/60R17</w:t>
            </w:r>
          </w:p>
        </w:tc>
        <w:tc>
          <w:tcPr>
            <w:tcW w:w="1701" w:type="dxa"/>
            <w:tcBorders>
              <w:top w:val="single" w:sz="4" w:space="0" w:color="auto"/>
              <w:bottom w:val="single" w:sz="4" w:space="0" w:color="auto"/>
              <w:right w:val="single" w:sz="4" w:space="0" w:color="auto"/>
            </w:tcBorders>
            <w:vAlign w:val="center"/>
          </w:tcPr>
          <w:p w14:paraId="5F049EFE" w14:textId="31BEFAA0" w:rsidR="00D27B3B" w:rsidRPr="00D27B3B" w:rsidRDefault="00D27B3B" w:rsidP="00D27B3B">
            <w:pPr>
              <w:jc w:val="center"/>
              <w:rPr>
                <w:sz w:val="20"/>
                <w:szCs w:val="20"/>
              </w:rPr>
            </w:pPr>
            <w:r w:rsidRPr="00D27B3B">
              <w:rPr>
                <w:color w:val="000000"/>
                <w:sz w:val="20"/>
                <w:szCs w:val="20"/>
              </w:rPr>
              <w:t>16</w:t>
            </w:r>
          </w:p>
        </w:tc>
        <w:tc>
          <w:tcPr>
            <w:tcW w:w="236" w:type="dxa"/>
            <w:tcBorders>
              <w:left w:val="single" w:sz="4" w:space="0" w:color="auto"/>
            </w:tcBorders>
            <w:vAlign w:val="center"/>
            <w:hideMark/>
          </w:tcPr>
          <w:p w14:paraId="4F54611F" w14:textId="77777777" w:rsidR="00D27B3B" w:rsidRPr="00AE2FD7" w:rsidRDefault="00D27B3B" w:rsidP="00D27B3B">
            <w:pPr>
              <w:rPr>
                <w:sz w:val="20"/>
                <w:szCs w:val="20"/>
              </w:rPr>
            </w:pPr>
          </w:p>
        </w:tc>
      </w:tr>
      <w:tr w:rsidR="00D27B3B" w:rsidRPr="00AE2FD7" w14:paraId="264C1846"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7D3FC1D2"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11FB9233" w14:textId="06A1970F" w:rsidR="00D27B3B" w:rsidRPr="00D27B3B" w:rsidRDefault="00D27B3B" w:rsidP="00D27B3B">
            <w:pPr>
              <w:jc w:val="center"/>
              <w:rPr>
                <w:color w:val="000000"/>
                <w:sz w:val="20"/>
                <w:szCs w:val="20"/>
              </w:rPr>
            </w:pPr>
            <w:r w:rsidRPr="00D27B3B">
              <w:rPr>
                <w:color w:val="000000"/>
                <w:sz w:val="20"/>
                <w:szCs w:val="20"/>
              </w:rPr>
              <w:t>Mīkstā sastāva ziemas riepa bez radzēm*</w:t>
            </w:r>
          </w:p>
        </w:tc>
        <w:tc>
          <w:tcPr>
            <w:tcW w:w="2126" w:type="dxa"/>
            <w:tcBorders>
              <w:top w:val="single" w:sz="4" w:space="0" w:color="auto"/>
              <w:left w:val="nil"/>
              <w:bottom w:val="single" w:sz="4" w:space="0" w:color="auto"/>
              <w:right w:val="single" w:sz="4" w:space="0" w:color="auto"/>
            </w:tcBorders>
            <w:vAlign w:val="center"/>
          </w:tcPr>
          <w:p w14:paraId="7B245A35" w14:textId="002CC024" w:rsidR="00D27B3B" w:rsidRPr="00D27B3B" w:rsidRDefault="00D27B3B" w:rsidP="00D27B3B">
            <w:pPr>
              <w:jc w:val="center"/>
              <w:rPr>
                <w:color w:val="000000"/>
                <w:sz w:val="20"/>
                <w:szCs w:val="20"/>
              </w:rPr>
            </w:pPr>
            <w:r w:rsidRPr="00D27B3B">
              <w:rPr>
                <w:color w:val="000000"/>
                <w:sz w:val="20"/>
                <w:szCs w:val="20"/>
              </w:rPr>
              <w:t>215/60R17</w:t>
            </w:r>
          </w:p>
        </w:tc>
        <w:tc>
          <w:tcPr>
            <w:tcW w:w="1701" w:type="dxa"/>
            <w:tcBorders>
              <w:top w:val="single" w:sz="4" w:space="0" w:color="auto"/>
              <w:bottom w:val="single" w:sz="4" w:space="0" w:color="auto"/>
              <w:right w:val="single" w:sz="4" w:space="0" w:color="auto"/>
            </w:tcBorders>
            <w:vAlign w:val="center"/>
          </w:tcPr>
          <w:p w14:paraId="3CA59F7C" w14:textId="4FD3E691" w:rsidR="00D27B3B" w:rsidRPr="00D27B3B" w:rsidRDefault="00D27B3B" w:rsidP="00D27B3B">
            <w:pPr>
              <w:jc w:val="center"/>
              <w:rPr>
                <w:sz w:val="20"/>
                <w:szCs w:val="20"/>
              </w:rPr>
            </w:pPr>
            <w:r w:rsidRPr="00D27B3B">
              <w:rPr>
                <w:color w:val="000000"/>
                <w:sz w:val="20"/>
                <w:szCs w:val="20"/>
              </w:rPr>
              <w:t>16</w:t>
            </w:r>
          </w:p>
        </w:tc>
        <w:tc>
          <w:tcPr>
            <w:tcW w:w="236" w:type="dxa"/>
            <w:tcBorders>
              <w:left w:val="single" w:sz="4" w:space="0" w:color="auto"/>
            </w:tcBorders>
            <w:vAlign w:val="center"/>
            <w:hideMark/>
          </w:tcPr>
          <w:p w14:paraId="38E4382E" w14:textId="77777777" w:rsidR="00D27B3B" w:rsidRPr="00AE2FD7" w:rsidRDefault="00D27B3B" w:rsidP="00D27B3B">
            <w:pPr>
              <w:rPr>
                <w:sz w:val="20"/>
                <w:szCs w:val="20"/>
              </w:rPr>
            </w:pPr>
          </w:p>
        </w:tc>
      </w:tr>
      <w:tr w:rsidR="00D27B3B" w:rsidRPr="00AE2FD7" w14:paraId="5DB20F91"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504C0DEB"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10BEDE12" w14:textId="0F411914" w:rsidR="00D27B3B" w:rsidRPr="00D27B3B" w:rsidRDefault="00D27B3B" w:rsidP="00D27B3B">
            <w:pPr>
              <w:jc w:val="center"/>
              <w:rPr>
                <w:color w:val="000000"/>
                <w:sz w:val="20"/>
                <w:szCs w:val="20"/>
              </w:rPr>
            </w:pPr>
            <w:r w:rsidRPr="00D27B3B">
              <w:rPr>
                <w:color w:val="000000"/>
                <w:sz w:val="20"/>
                <w:szCs w:val="20"/>
              </w:rPr>
              <w:t>Vasaras riepa**</w:t>
            </w:r>
          </w:p>
        </w:tc>
        <w:tc>
          <w:tcPr>
            <w:tcW w:w="2126" w:type="dxa"/>
            <w:tcBorders>
              <w:top w:val="single" w:sz="4" w:space="0" w:color="auto"/>
              <w:left w:val="nil"/>
              <w:bottom w:val="single" w:sz="4" w:space="0" w:color="auto"/>
              <w:right w:val="single" w:sz="4" w:space="0" w:color="auto"/>
            </w:tcBorders>
            <w:noWrap/>
            <w:vAlign w:val="center"/>
          </w:tcPr>
          <w:p w14:paraId="055A0906" w14:textId="4F6BD24E" w:rsidR="00D27B3B" w:rsidRPr="00D27B3B" w:rsidRDefault="00D27B3B" w:rsidP="00D27B3B">
            <w:pPr>
              <w:jc w:val="center"/>
              <w:rPr>
                <w:color w:val="000000"/>
                <w:sz w:val="20"/>
                <w:szCs w:val="20"/>
              </w:rPr>
            </w:pPr>
            <w:r w:rsidRPr="00D27B3B">
              <w:rPr>
                <w:color w:val="000000"/>
                <w:sz w:val="20"/>
                <w:szCs w:val="20"/>
              </w:rPr>
              <w:t>195/65R15</w:t>
            </w:r>
          </w:p>
        </w:tc>
        <w:tc>
          <w:tcPr>
            <w:tcW w:w="1701" w:type="dxa"/>
            <w:tcBorders>
              <w:top w:val="single" w:sz="4" w:space="0" w:color="auto"/>
              <w:bottom w:val="single" w:sz="4" w:space="0" w:color="auto"/>
              <w:right w:val="single" w:sz="4" w:space="0" w:color="auto"/>
            </w:tcBorders>
            <w:vAlign w:val="center"/>
          </w:tcPr>
          <w:p w14:paraId="6A18CC4C" w14:textId="766FE375" w:rsidR="00D27B3B" w:rsidRPr="00D27B3B" w:rsidRDefault="00D27B3B" w:rsidP="00D27B3B">
            <w:pPr>
              <w:jc w:val="center"/>
              <w:rPr>
                <w:sz w:val="20"/>
                <w:szCs w:val="20"/>
              </w:rPr>
            </w:pPr>
            <w:r w:rsidRPr="00D27B3B">
              <w:rPr>
                <w:color w:val="000000"/>
                <w:sz w:val="20"/>
                <w:szCs w:val="20"/>
              </w:rPr>
              <w:t>8</w:t>
            </w:r>
          </w:p>
        </w:tc>
        <w:tc>
          <w:tcPr>
            <w:tcW w:w="236" w:type="dxa"/>
            <w:tcBorders>
              <w:left w:val="single" w:sz="4" w:space="0" w:color="auto"/>
            </w:tcBorders>
            <w:vAlign w:val="center"/>
            <w:hideMark/>
          </w:tcPr>
          <w:p w14:paraId="54626463" w14:textId="77777777" w:rsidR="00D27B3B" w:rsidRPr="00AE2FD7" w:rsidRDefault="00D27B3B" w:rsidP="00D27B3B">
            <w:pPr>
              <w:rPr>
                <w:sz w:val="20"/>
                <w:szCs w:val="20"/>
              </w:rPr>
            </w:pPr>
          </w:p>
        </w:tc>
      </w:tr>
      <w:tr w:rsidR="00D27B3B" w:rsidRPr="00AE2FD7" w14:paraId="130C9FB1"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130C1335"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51499073" w14:textId="3D75F9A3" w:rsidR="00D27B3B" w:rsidRPr="00D27B3B" w:rsidRDefault="00D27B3B" w:rsidP="00D27B3B">
            <w:pPr>
              <w:jc w:val="center"/>
              <w:rPr>
                <w:color w:val="000000"/>
                <w:sz w:val="20"/>
                <w:szCs w:val="20"/>
              </w:rPr>
            </w:pPr>
            <w:r w:rsidRPr="00D27B3B">
              <w:rPr>
                <w:color w:val="000000"/>
                <w:sz w:val="20"/>
                <w:szCs w:val="20"/>
              </w:rPr>
              <w:t>Vasaras riepa**</w:t>
            </w:r>
          </w:p>
        </w:tc>
        <w:tc>
          <w:tcPr>
            <w:tcW w:w="2126" w:type="dxa"/>
            <w:tcBorders>
              <w:top w:val="single" w:sz="4" w:space="0" w:color="auto"/>
              <w:left w:val="nil"/>
              <w:bottom w:val="single" w:sz="4" w:space="0" w:color="auto"/>
              <w:right w:val="single" w:sz="4" w:space="0" w:color="auto"/>
            </w:tcBorders>
            <w:vAlign w:val="center"/>
          </w:tcPr>
          <w:p w14:paraId="0E376E76" w14:textId="71F6BF0C" w:rsidR="00D27B3B" w:rsidRPr="00D27B3B" w:rsidRDefault="00D27B3B" w:rsidP="00D27B3B">
            <w:pPr>
              <w:jc w:val="center"/>
              <w:rPr>
                <w:color w:val="000000"/>
                <w:sz w:val="20"/>
                <w:szCs w:val="20"/>
              </w:rPr>
            </w:pPr>
            <w:r w:rsidRPr="00D27B3B">
              <w:rPr>
                <w:color w:val="000000"/>
                <w:sz w:val="20"/>
                <w:szCs w:val="20"/>
              </w:rPr>
              <w:t>215/55R17</w:t>
            </w:r>
          </w:p>
        </w:tc>
        <w:tc>
          <w:tcPr>
            <w:tcW w:w="1701" w:type="dxa"/>
            <w:tcBorders>
              <w:top w:val="single" w:sz="4" w:space="0" w:color="auto"/>
              <w:bottom w:val="single" w:sz="4" w:space="0" w:color="auto"/>
              <w:right w:val="single" w:sz="4" w:space="0" w:color="auto"/>
            </w:tcBorders>
            <w:vAlign w:val="center"/>
          </w:tcPr>
          <w:p w14:paraId="7F9560CE" w14:textId="220C3196" w:rsidR="00D27B3B" w:rsidRPr="00D27B3B" w:rsidRDefault="00D27B3B" w:rsidP="00D27B3B">
            <w:pPr>
              <w:jc w:val="center"/>
              <w:rPr>
                <w:sz w:val="20"/>
                <w:szCs w:val="20"/>
              </w:rPr>
            </w:pPr>
            <w:r w:rsidRPr="00D27B3B">
              <w:rPr>
                <w:color w:val="000000"/>
                <w:sz w:val="20"/>
                <w:szCs w:val="20"/>
              </w:rPr>
              <w:t>12</w:t>
            </w:r>
          </w:p>
        </w:tc>
        <w:tc>
          <w:tcPr>
            <w:tcW w:w="236" w:type="dxa"/>
            <w:tcBorders>
              <w:left w:val="single" w:sz="4" w:space="0" w:color="auto"/>
            </w:tcBorders>
            <w:vAlign w:val="center"/>
            <w:hideMark/>
          </w:tcPr>
          <w:p w14:paraId="20AFCB07" w14:textId="77777777" w:rsidR="00D27B3B" w:rsidRPr="00AE2FD7" w:rsidRDefault="00D27B3B" w:rsidP="00D27B3B">
            <w:pPr>
              <w:rPr>
                <w:sz w:val="20"/>
                <w:szCs w:val="20"/>
              </w:rPr>
            </w:pPr>
          </w:p>
        </w:tc>
      </w:tr>
      <w:tr w:rsidR="00D27B3B" w:rsidRPr="00AE2FD7" w14:paraId="482FC314" w14:textId="77777777" w:rsidTr="00835912">
        <w:trPr>
          <w:trHeight w:hRule="exact" w:val="340"/>
          <w:jc w:val="center"/>
        </w:trPr>
        <w:tc>
          <w:tcPr>
            <w:tcW w:w="846" w:type="dxa"/>
            <w:tcBorders>
              <w:top w:val="single" w:sz="4" w:space="0" w:color="auto"/>
              <w:left w:val="single" w:sz="4" w:space="0" w:color="auto"/>
              <w:bottom w:val="single" w:sz="4" w:space="0" w:color="auto"/>
              <w:right w:val="single" w:sz="4" w:space="0" w:color="auto"/>
            </w:tcBorders>
            <w:vAlign w:val="center"/>
          </w:tcPr>
          <w:p w14:paraId="6656FC1A" w14:textId="77777777" w:rsidR="00D27B3B" w:rsidRPr="00AE2FD7" w:rsidRDefault="00D27B3B">
            <w:pPr>
              <w:pStyle w:val="Sarakstarindkopa"/>
              <w:numPr>
                <w:ilvl w:val="0"/>
                <w:numId w:val="28"/>
              </w:numPr>
              <w:jc w:val="center"/>
              <w:rPr>
                <w:color w:val="000000"/>
                <w:sz w:val="20"/>
              </w:rPr>
            </w:pPr>
          </w:p>
        </w:tc>
        <w:tc>
          <w:tcPr>
            <w:tcW w:w="5812" w:type="dxa"/>
            <w:tcBorders>
              <w:top w:val="single" w:sz="4" w:space="0" w:color="auto"/>
              <w:left w:val="nil"/>
              <w:bottom w:val="single" w:sz="4" w:space="0" w:color="auto"/>
              <w:right w:val="single" w:sz="4" w:space="0" w:color="auto"/>
            </w:tcBorders>
            <w:vAlign w:val="center"/>
          </w:tcPr>
          <w:p w14:paraId="32125121" w14:textId="48D715A4" w:rsidR="00D27B3B" w:rsidRPr="00D27B3B" w:rsidRDefault="00D27B3B" w:rsidP="00D27B3B">
            <w:pPr>
              <w:jc w:val="center"/>
              <w:rPr>
                <w:color w:val="000000"/>
                <w:sz w:val="20"/>
                <w:szCs w:val="20"/>
              </w:rPr>
            </w:pPr>
            <w:r w:rsidRPr="00D27B3B">
              <w:rPr>
                <w:color w:val="000000"/>
                <w:sz w:val="20"/>
                <w:szCs w:val="20"/>
              </w:rPr>
              <w:t>Vasaras riepa**</w:t>
            </w:r>
          </w:p>
        </w:tc>
        <w:tc>
          <w:tcPr>
            <w:tcW w:w="2126" w:type="dxa"/>
            <w:tcBorders>
              <w:top w:val="single" w:sz="4" w:space="0" w:color="auto"/>
              <w:left w:val="nil"/>
              <w:bottom w:val="single" w:sz="4" w:space="0" w:color="auto"/>
              <w:right w:val="single" w:sz="4" w:space="0" w:color="auto"/>
            </w:tcBorders>
            <w:vAlign w:val="center"/>
          </w:tcPr>
          <w:p w14:paraId="03BF371C" w14:textId="7E661FB9" w:rsidR="00D27B3B" w:rsidRPr="00D27B3B" w:rsidRDefault="00D27B3B" w:rsidP="00D27B3B">
            <w:pPr>
              <w:jc w:val="center"/>
              <w:rPr>
                <w:color w:val="000000"/>
                <w:sz w:val="20"/>
                <w:szCs w:val="20"/>
              </w:rPr>
            </w:pPr>
            <w:r w:rsidRPr="00D27B3B">
              <w:rPr>
                <w:color w:val="000000"/>
                <w:sz w:val="20"/>
                <w:szCs w:val="20"/>
              </w:rPr>
              <w:t>215/60R17</w:t>
            </w:r>
          </w:p>
        </w:tc>
        <w:tc>
          <w:tcPr>
            <w:tcW w:w="1701" w:type="dxa"/>
            <w:tcBorders>
              <w:top w:val="single" w:sz="4" w:space="0" w:color="auto"/>
              <w:bottom w:val="single" w:sz="4" w:space="0" w:color="auto"/>
              <w:right w:val="single" w:sz="4" w:space="0" w:color="auto"/>
            </w:tcBorders>
            <w:vAlign w:val="center"/>
          </w:tcPr>
          <w:p w14:paraId="59B1D1A9" w14:textId="2EDBF2AC" w:rsidR="00D27B3B" w:rsidRPr="00D27B3B" w:rsidRDefault="00D27B3B" w:rsidP="00D27B3B">
            <w:pPr>
              <w:jc w:val="center"/>
              <w:rPr>
                <w:sz w:val="20"/>
                <w:szCs w:val="20"/>
              </w:rPr>
            </w:pPr>
            <w:r w:rsidRPr="00D27B3B">
              <w:rPr>
                <w:color w:val="000000"/>
                <w:sz w:val="20"/>
                <w:szCs w:val="20"/>
              </w:rPr>
              <w:t>52</w:t>
            </w:r>
          </w:p>
        </w:tc>
        <w:tc>
          <w:tcPr>
            <w:tcW w:w="236" w:type="dxa"/>
            <w:tcBorders>
              <w:left w:val="single" w:sz="4" w:space="0" w:color="auto"/>
            </w:tcBorders>
            <w:vAlign w:val="center"/>
            <w:hideMark/>
          </w:tcPr>
          <w:p w14:paraId="15C52BD8" w14:textId="77777777" w:rsidR="00D27B3B" w:rsidRPr="00AE2FD7" w:rsidRDefault="00D27B3B" w:rsidP="00D27B3B">
            <w:pPr>
              <w:rPr>
                <w:sz w:val="20"/>
                <w:szCs w:val="20"/>
              </w:rPr>
            </w:pPr>
          </w:p>
        </w:tc>
      </w:tr>
    </w:tbl>
    <w:p w14:paraId="0BA1C3B5" w14:textId="77777777" w:rsidR="006D6A1F" w:rsidRDefault="006D6A1F" w:rsidP="006D6A1F">
      <w:pPr>
        <w:rPr>
          <w:sz w:val="20"/>
          <w:szCs w:val="20"/>
        </w:rPr>
      </w:pPr>
    </w:p>
    <w:p w14:paraId="57DDA79B" w14:textId="77777777" w:rsidR="006D6A1F" w:rsidRPr="00AE2FD7" w:rsidRDefault="006D6A1F" w:rsidP="006D6A1F">
      <w:pPr>
        <w:rPr>
          <w:sz w:val="20"/>
          <w:szCs w:val="20"/>
        </w:rPr>
      </w:pPr>
    </w:p>
    <w:p w14:paraId="6D73CFA1" w14:textId="0DB899B7" w:rsidR="006D6A1F" w:rsidRPr="0013182F" w:rsidRDefault="006D6A1F" w:rsidP="006D6A1F">
      <w:pPr>
        <w:ind w:left="720" w:hanging="720"/>
        <w:jc w:val="both"/>
        <w:rPr>
          <w:sz w:val="20"/>
        </w:rPr>
      </w:pPr>
      <w:r w:rsidRPr="0013182F">
        <w:rPr>
          <w:sz w:val="20"/>
        </w:rPr>
        <w:t>*</w:t>
      </w:r>
      <w:r>
        <w:rPr>
          <w:sz w:val="20"/>
        </w:rPr>
        <w:tab/>
      </w:r>
      <w:r w:rsidRPr="0013182F">
        <w:rPr>
          <w:sz w:val="20"/>
        </w:rPr>
        <w:t>Piedāvātajam autoriepu modelim jābūt veiktam testam, kur tas salīdzināts ar citu ražotāju autoriepu modeļiem un kur tests veikts laika periodā no 20</w:t>
      </w:r>
      <w:r w:rsidR="00F41919">
        <w:rPr>
          <w:sz w:val="20"/>
        </w:rPr>
        <w:t>20</w:t>
      </w:r>
      <w:r w:rsidRPr="0013182F">
        <w:rPr>
          <w:sz w:val="20"/>
        </w:rPr>
        <w:t>.</w:t>
      </w:r>
      <w:r>
        <w:rPr>
          <w:sz w:val="20"/>
        </w:rPr>
        <w:t> </w:t>
      </w:r>
      <w:r w:rsidRPr="0013182F">
        <w:rPr>
          <w:sz w:val="20"/>
        </w:rPr>
        <w:t>gada līdz 202</w:t>
      </w:r>
      <w:r w:rsidR="00F41919">
        <w:rPr>
          <w:sz w:val="20"/>
        </w:rPr>
        <w:t>6</w:t>
      </w:r>
      <w:r w:rsidRPr="0013182F">
        <w:rPr>
          <w:sz w:val="20"/>
        </w:rPr>
        <w:t>.</w:t>
      </w:r>
      <w:r>
        <w:rPr>
          <w:sz w:val="20"/>
        </w:rPr>
        <w:t> </w:t>
      </w:r>
      <w:r w:rsidRPr="0013182F">
        <w:rPr>
          <w:sz w:val="20"/>
        </w:rPr>
        <w:t xml:space="preserve">gadam kādā no šeit norādītajām vietnēm (testētāji), kur </w:t>
      </w:r>
      <w:r w:rsidRPr="0013182F">
        <w:rPr>
          <w:sz w:val="20"/>
          <w:u w:val="single"/>
        </w:rPr>
        <w:t>testā iegūtais vērtējums ir ne zemāks par 3. vietu</w:t>
      </w:r>
      <w:r w:rsidRPr="0013182F">
        <w:rPr>
          <w:sz w:val="20"/>
        </w:rPr>
        <w:t xml:space="preserve">. </w:t>
      </w:r>
    </w:p>
    <w:p w14:paraId="0EF14A07" w14:textId="77777777" w:rsidR="006D6A1F" w:rsidRPr="007349E3" w:rsidRDefault="006D6A1F" w:rsidP="006D6A1F">
      <w:pPr>
        <w:ind w:left="720"/>
        <w:jc w:val="both"/>
        <w:rPr>
          <w:sz w:val="20"/>
          <w:szCs w:val="20"/>
        </w:rPr>
      </w:pPr>
      <w:r w:rsidRPr="007349E3">
        <w:rPr>
          <w:sz w:val="20"/>
          <w:szCs w:val="20"/>
        </w:rPr>
        <w:t xml:space="preserve">Testētāji: </w:t>
      </w:r>
    </w:p>
    <w:p w14:paraId="59B1AFCE" w14:textId="77777777" w:rsidR="006D6A1F" w:rsidRPr="00C11C31" w:rsidRDefault="006D6A1F">
      <w:pPr>
        <w:pStyle w:val="Sarakstarindkopa"/>
        <w:numPr>
          <w:ilvl w:val="0"/>
          <w:numId w:val="30"/>
        </w:numPr>
        <w:ind w:hanging="731"/>
        <w:jc w:val="both"/>
        <w:rPr>
          <w:sz w:val="20"/>
        </w:rPr>
      </w:pPr>
      <w:r w:rsidRPr="00C11C31">
        <w:rPr>
          <w:sz w:val="20"/>
        </w:rPr>
        <w:t>testēšanas organizācijas - “</w:t>
      </w:r>
      <w:proofErr w:type="spellStart"/>
      <w:r w:rsidRPr="00C11C31">
        <w:rPr>
          <w:sz w:val="20"/>
        </w:rPr>
        <w:t>Stiftung</w:t>
      </w:r>
      <w:proofErr w:type="spellEnd"/>
      <w:r w:rsidRPr="00C11C31">
        <w:rPr>
          <w:sz w:val="20"/>
        </w:rPr>
        <w:t xml:space="preserve"> </w:t>
      </w:r>
      <w:proofErr w:type="spellStart"/>
      <w:r w:rsidRPr="00C11C31">
        <w:rPr>
          <w:sz w:val="20"/>
        </w:rPr>
        <w:t>Warentest</w:t>
      </w:r>
      <w:proofErr w:type="spellEnd"/>
      <w:r w:rsidRPr="00C11C31">
        <w:rPr>
          <w:sz w:val="20"/>
        </w:rPr>
        <w:t xml:space="preserve">”, “Test </w:t>
      </w:r>
      <w:proofErr w:type="spellStart"/>
      <w:r w:rsidRPr="00C11C31">
        <w:rPr>
          <w:sz w:val="20"/>
        </w:rPr>
        <w:t>World</w:t>
      </w:r>
      <w:proofErr w:type="spellEnd"/>
      <w:r w:rsidRPr="00C11C31">
        <w:rPr>
          <w:sz w:val="20"/>
        </w:rPr>
        <w:t xml:space="preserve">”, “Konsument. </w:t>
      </w:r>
      <w:proofErr w:type="spellStart"/>
      <w:r w:rsidRPr="00C11C31">
        <w:rPr>
          <w:sz w:val="20"/>
        </w:rPr>
        <w:t>at</w:t>
      </w:r>
      <w:proofErr w:type="spellEnd"/>
      <w:r w:rsidRPr="00C11C31">
        <w:rPr>
          <w:sz w:val="20"/>
        </w:rPr>
        <w:t xml:space="preserve">”, “GTU </w:t>
      </w:r>
      <w:proofErr w:type="spellStart"/>
      <w:r w:rsidRPr="00C11C31">
        <w:rPr>
          <w:sz w:val="20"/>
        </w:rPr>
        <w:t>und</w:t>
      </w:r>
      <w:proofErr w:type="spellEnd"/>
      <w:r w:rsidRPr="00C11C31">
        <w:rPr>
          <w:sz w:val="20"/>
        </w:rPr>
        <w:t xml:space="preserve"> ACE”; </w:t>
      </w:r>
    </w:p>
    <w:p w14:paraId="10B253B2" w14:textId="77777777" w:rsidR="006D6A1F" w:rsidRPr="00C11C31" w:rsidRDefault="006D6A1F">
      <w:pPr>
        <w:pStyle w:val="Sarakstarindkopa"/>
        <w:numPr>
          <w:ilvl w:val="0"/>
          <w:numId w:val="30"/>
        </w:numPr>
        <w:ind w:hanging="731"/>
        <w:jc w:val="both"/>
        <w:rPr>
          <w:sz w:val="20"/>
        </w:rPr>
      </w:pPr>
      <w:r w:rsidRPr="00C11C31">
        <w:rPr>
          <w:sz w:val="20"/>
        </w:rPr>
        <w:t xml:space="preserve">Eiropas automobiļu klubi - “ADAC”, “TCS”, “ÖAMTC”; </w:t>
      </w:r>
    </w:p>
    <w:p w14:paraId="24418FAF" w14:textId="77777777" w:rsidR="006D6A1F" w:rsidRPr="00C11C31" w:rsidRDefault="006D6A1F">
      <w:pPr>
        <w:pStyle w:val="Sarakstarindkopa"/>
        <w:numPr>
          <w:ilvl w:val="0"/>
          <w:numId w:val="30"/>
        </w:numPr>
        <w:ind w:hanging="731"/>
        <w:jc w:val="both"/>
        <w:rPr>
          <w:sz w:val="20"/>
        </w:rPr>
      </w:pPr>
      <w:r w:rsidRPr="00C11C31">
        <w:rPr>
          <w:sz w:val="20"/>
        </w:rPr>
        <w:t>auto žurnāli - “Auto Bild”, “</w:t>
      </w:r>
      <w:proofErr w:type="spellStart"/>
      <w:r w:rsidRPr="00C11C31">
        <w:rPr>
          <w:sz w:val="20"/>
        </w:rPr>
        <w:t>Teknikens</w:t>
      </w:r>
      <w:proofErr w:type="spellEnd"/>
      <w:r w:rsidRPr="00C11C31">
        <w:rPr>
          <w:sz w:val="20"/>
        </w:rPr>
        <w:t xml:space="preserve"> </w:t>
      </w:r>
      <w:proofErr w:type="spellStart"/>
      <w:r w:rsidRPr="00C11C31">
        <w:rPr>
          <w:sz w:val="20"/>
        </w:rPr>
        <w:t>Värld</w:t>
      </w:r>
      <w:proofErr w:type="spellEnd"/>
      <w:r w:rsidRPr="00C11C31">
        <w:rPr>
          <w:sz w:val="20"/>
        </w:rPr>
        <w:t>”, “</w:t>
      </w:r>
      <w:proofErr w:type="spellStart"/>
      <w:r w:rsidRPr="00C11C31">
        <w:rPr>
          <w:sz w:val="20"/>
        </w:rPr>
        <w:t>Tekniikan</w:t>
      </w:r>
      <w:proofErr w:type="spellEnd"/>
      <w:r w:rsidRPr="00C11C31">
        <w:rPr>
          <w:sz w:val="20"/>
        </w:rPr>
        <w:t xml:space="preserve"> </w:t>
      </w:r>
      <w:proofErr w:type="spellStart"/>
      <w:r w:rsidRPr="00C11C31">
        <w:rPr>
          <w:sz w:val="20"/>
        </w:rPr>
        <w:t>Maailma</w:t>
      </w:r>
      <w:proofErr w:type="spellEnd"/>
      <w:r w:rsidRPr="00C11C31">
        <w:rPr>
          <w:sz w:val="20"/>
        </w:rPr>
        <w:t xml:space="preserve">”, “Auto Motor </w:t>
      </w:r>
      <w:proofErr w:type="spellStart"/>
      <w:r w:rsidRPr="00C11C31">
        <w:rPr>
          <w:sz w:val="20"/>
        </w:rPr>
        <w:t>und</w:t>
      </w:r>
      <w:proofErr w:type="spellEnd"/>
      <w:r w:rsidRPr="00C11C31">
        <w:rPr>
          <w:sz w:val="20"/>
        </w:rPr>
        <w:t xml:space="preserve"> Sport”, “Auto </w:t>
      </w:r>
      <w:proofErr w:type="spellStart"/>
      <w:r w:rsidRPr="00C11C31">
        <w:rPr>
          <w:sz w:val="20"/>
        </w:rPr>
        <w:t>Zeitung</w:t>
      </w:r>
      <w:proofErr w:type="spellEnd"/>
      <w:r w:rsidRPr="00C11C31">
        <w:rPr>
          <w:sz w:val="20"/>
        </w:rPr>
        <w:t>”, “</w:t>
      </w:r>
      <w:proofErr w:type="spellStart"/>
      <w:r w:rsidRPr="00C11C31">
        <w:rPr>
          <w:sz w:val="20"/>
        </w:rPr>
        <w:t>Gute</w:t>
      </w:r>
      <w:proofErr w:type="spellEnd"/>
      <w:r w:rsidRPr="00C11C31">
        <w:rPr>
          <w:sz w:val="20"/>
        </w:rPr>
        <w:t xml:space="preserve"> </w:t>
      </w:r>
      <w:proofErr w:type="spellStart"/>
      <w:r w:rsidRPr="00C11C31">
        <w:rPr>
          <w:sz w:val="20"/>
        </w:rPr>
        <w:t>Fahrt</w:t>
      </w:r>
      <w:proofErr w:type="spellEnd"/>
      <w:r w:rsidRPr="00C11C31">
        <w:rPr>
          <w:sz w:val="20"/>
        </w:rPr>
        <w:t>”, PRO Mobil”, “</w:t>
      </w:r>
      <w:proofErr w:type="spellStart"/>
      <w:r w:rsidRPr="00C11C31">
        <w:rPr>
          <w:sz w:val="20"/>
        </w:rPr>
        <w:t>La</w:t>
      </w:r>
      <w:proofErr w:type="spellEnd"/>
      <w:r w:rsidRPr="00C11C31">
        <w:rPr>
          <w:sz w:val="20"/>
        </w:rPr>
        <w:t xml:space="preserve"> </w:t>
      </w:r>
      <w:proofErr w:type="spellStart"/>
      <w:r w:rsidRPr="00C11C31">
        <w:rPr>
          <w:sz w:val="20"/>
        </w:rPr>
        <w:t>Presse</w:t>
      </w:r>
      <w:proofErr w:type="spellEnd"/>
      <w:r w:rsidRPr="00C11C31">
        <w:rPr>
          <w:sz w:val="20"/>
        </w:rPr>
        <w:t>”, “</w:t>
      </w:r>
      <w:proofErr w:type="spellStart"/>
      <w:r w:rsidRPr="00C11C31">
        <w:rPr>
          <w:sz w:val="20"/>
        </w:rPr>
        <w:t>Firmenauto</w:t>
      </w:r>
      <w:proofErr w:type="spellEnd"/>
      <w:r w:rsidRPr="00C11C31">
        <w:rPr>
          <w:sz w:val="20"/>
        </w:rPr>
        <w:t>”;</w:t>
      </w:r>
    </w:p>
    <w:p w14:paraId="0231F303" w14:textId="77777777" w:rsidR="006D6A1F" w:rsidRPr="00C11C31" w:rsidRDefault="006D6A1F">
      <w:pPr>
        <w:pStyle w:val="Sarakstarindkopa"/>
        <w:numPr>
          <w:ilvl w:val="0"/>
          <w:numId w:val="30"/>
        </w:numPr>
        <w:ind w:hanging="731"/>
        <w:jc w:val="both"/>
        <w:rPr>
          <w:sz w:val="20"/>
        </w:rPr>
      </w:pPr>
      <w:r w:rsidRPr="00C11C31">
        <w:rPr>
          <w:sz w:val="20"/>
        </w:rPr>
        <w:t xml:space="preserve">vietnes - tyrereviews.com.   </w:t>
      </w:r>
    </w:p>
    <w:p w14:paraId="514463AD" w14:textId="77777777" w:rsidR="006D6A1F" w:rsidRPr="007349E3" w:rsidRDefault="006D6A1F" w:rsidP="006D6A1F">
      <w:pPr>
        <w:ind w:left="720"/>
        <w:jc w:val="both"/>
        <w:rPr>
          <w:sz w:val="20"/>
          <w:szCs w:val="20"/>
        </w:rPr>
      </w:pPr>
      <w:r w:rsidRPr="007349E3">
        <w:rPr>
          <w:sz w:val="20"/>
          <w:szCs w:val="20"/>
        </w:rPr>
        <w:t>Pretendentam precīzi piedāvājumā jānorāda testēšanas gads, testētājs un testā iegūtā vieta.</w:t>
      </w:r>
    </w:p>
    <w:p w14:paraId="47B0B66C" w14:textId="77777777" w:rsidR="006D6A1F" w:rsidRPr="007349E3" w:rsidRDefault="006D6A1F" w:rsidP="006D6A1F">
      <w:pPr>
        <w:ind w:left="720"/>
        <w:jc w:val="both"/>
        <w:rPr>
          <w:sz w:val="20"/>
          <w:szCs w:val="20"/>
        </w:rPr>
      </w:pPr>
    </w:p>
    <w:p w14:paraId="61531E28" w14:textId="36C44A03" w:rsidR="006D6A1F" w:rsidRPr="007349E3" w:rsidRDefault="006D6A1F" w:rsidP="006D6A1F">
      <w:pPr>
        <w:ind w:left="720" w:hanging="720"/>
        <w:jc w:val="both"/>
        <w:rPr>
          <w:sz w:val="20"/>
          <w:szCs w:val="20"/>
        </w:rPr>
      </w:pPr>
      <w:r w:rsidRPr="007349E3">
        <w:rPr>
          <w:sz w:val="20"/>
          <w:szCs w:val="20"/>
        </w:rPr>
        <w:t xml:space="preserve">** </w:t>
      </w:r>
      <w:r w:rsidRPr="007349E3">
        <w:rPr>
          <w:sz w:val="20"/>
          <w:szCs w:val="20"/>
        </w:rPr>
        <w:tab/>
        <w:t>Piedāvātajam autoriepu modelim jābūt veiktam testam, kur tas salīdzināts ar citu ražotāju autoriepu modeļiem un kur tests veikts laika periodā no 20</w:t>
      </w:r>
      <w:r w:rsidR="003A1D2A">
        <w:rPr>
          <w:sz w:val="20"/>
          <w:szCs w:val="20"/>
        </w:rPr>
        <w:t>20</w:t>
      </w:r>
      <w:r w:rsidRPr="007349E3">
        <w:rPr>
          <w:sz w:val="20"/>
          <w:szCs w:val="20"/>
        </w:rPr>
        <w:t>.</w:t>
      </w:r>
      <w:r>
        <w:rPr>
          <w:sz w:val="20"/>
          <w:szCs w:val="20"/>
        </w:rPr>
        <w:t> </w:t>
      </w:r>
      <w:r w:rsidRPr="007349E3">
        <w:rPr>
          <w:sz w:val="20"/>
          <w:szCs w:val="20"/>
        </w:rPr>
        <w:t>gada līdz 202</w:t>
      </w:r>
      <w:r w:rsidR="003A1D2A">
        <w:rPr>
          <w:sz w:val="20"/>
          <w:szCs w:val="20"/>
        </w:rPr>
        <w:t>6</w:t>
      </w:r>
      <w:r w:rsidRPr="007349E3">
        <w:rPr>
          <w:sz w:val="20"/>
          <w:szCs w:val="20"/>
        </w:rPr>
        <w:t>.</w:t>
      </w:r>
      <w:r>
        <w:rPr>
          <w:sz w:val="20"/>
          <w:szCs w:val="20"/>
        </w:rPr>
        <w:t> </w:t>
      </w:r>
      <w:r w:rsidRPr="007349E3">
        <w:rPr>
          <w:sz w:val="20"/>
          <w:szCs w:val="20"/>
        </w:rPr>
        <w:t xml:space="preserve">gadam kādā no šeit norādītajām vietnēm (testētāji), kur </w:t>
      </w:r>
      <w:r w:rsidRPr="007349E3">
        <w:rPr>
          <w:sz w:val="20"/>
          <w:szCs w:val="20"/>
          <w:u w:val="single"/>
        </w:rPr>
        <w:t>testā iegūtais vērtējums ir ne zemāks par 5. vietu</w:t>
      </w:r>
      <w:r w:rsidRPr="007349E3">
        <w:rPr>
          <w:sz w:val="20"/>
          <w:szCs w:val="20"/>
        </w:rPr>
        <w:t xml:space="preserve">. </w:t>
      </w:r>
    </w:p>
    <w:p w14:paraId="4CB8C4F7" w14:textId="77777777" w:rsidR="006D6A1F" w:rsidRPr="007349E3" w:rsidRDefault="006D6A1F" w:rsidP="006D6A1F">
      <w:pPr>
        <w:ind w:left="720"/>
        <w:jc w:val="both"/>
        <w:rPr>
          <w:sz w:val="20"/>
          <w:szCs w:val="20"/>
        </w:rPr>
      </w:pPr>
      <w:r w:rsidRPr="007349E3">
        <w:rPr>
          <w:sz w:val="20"/>
          <w:szCs w:val="20"/>
        </w:rPr>
        <w:t xml:space="preserve">Testētāji: </w:t>
      </w:r>
    </w:p>
    <w:p w14:paraId="676908CD" w14:textId="77777777" w:rsidR="006D6A1F" w:rsidRPr="00377A97" w:rsidRDefault="006D6A1F">
      <w:pPr>
        <w:pStyle w:val="Sarakstarindkopa"/>
        <w:numPr>
          <w:ilvl w:val="0"/>
          <w:numId w:val="31"/>
        </w:numPr>
        <w:ind w:hanging="731"/>
        <w:jc w:val="both"/>
        <w:rPr>
          <w:sz w:val="20"/>
        </w:rPr>
      </w:pPr>
      <w:r w:rsidRPr="00377A97">
        <w:rPr>
          <w:sz w:val="20"/>
        </w:rPr>
        <w:t>testēšanas organizācijas - “</w:t>
      </w:r>
      <w:proofErr w:type="spellStart"/>
      <w:r w:rsidRPr="00377A97">
        <w:rPr>
          <w:sz w:val="20"/>
        </w:rPr>
        <w:t>Stiftung</w:t>
      </w:r>
      <w:proofErr w:type="spellEnd"/>
      <w:r w:rsidRPr="00377A97">
        <w:rPr>
          <w:sz w:val="20"/>
        </w:rPr>
        <w:t xml:space="preserve"> </w:t>
      </w:r>
      <w:proofErr w:type="spellStart"/>
      <w:r w:rsidRPr="00377A97">
        <w:rPr>
          <w:sz w:val="20"/>
        </w:rPr>
        <w:t>Warentest</w:t>
      </w:r>
      <w:proofErr w:type="spellEnd"/>
      <w:r w:rsidRPr="00377A97">
        <w:rPr>
          <w:sz w:val="20"/>
        </w:rPr>
        <w:t xml:space="preserve">”, “Test </w:t>
      </w:r>
      <w:proofErr w:type="spellStart"/>
      <w:r w:rsidRPr="00377A97">
        <w:rPr>
          <w:sz w:val="20"/>
        </w:rPr>
        <w:t>World</w:t>
      </w:r>
      <w:proofErr w:type="spellEnd"/>
      <w:r w:rsidRPr="00377A97">
        <w:rPr>
          <w:sz w:val="20"/>
        </w:rPr>
        <w:t xml:space="preserve">”, “Konsument. </w:t>
      </w:r>
      <w:proofErr w:type="spellStart"/>
      <w:r w:rsidRPr="00377A97">
        <w:rPr>
          <w:sz w:val="20"/>
        </w:rPr>
        <w:t>at</w:t>
      </w:r>
      <w:proofErr w:type="spellEnd"/>
      <w:r w:rsidRPr="00377A97">
        <w:rPr>
          <w:sz w:val="20"/>
        </w:rPr>
        <w:t xml:space="preserve">”, “GTU </w:t>
      </w:r>
      <w:proofErr w:type="spellStart"/>
      <w:r w:rsidRPr="00377A97">
        <w:rPr>
          <w:sz w:val="20"/>
        </w:rPr>
        <w:t>und</w:t>
      </w:r>
      <w:proofErr w:type="spellEnd"/>
      <w:r w:rsidRPr="00377A97">
        <w:rPr>
          <w:sz w:val="20"/>
        </w:rPr>
        <w:t xml:space="preserve"> ACE”; </w:t>
      </w:r>
    </w:p>
    <w:p w14:paraId="43838ED8" w14:textId="77777777" w:rsidR="006D6A1F" w:rsidRPr="00377A97" w:rsidRDefault="006D6A1F">
      <w:pPr>
        <w:pStyle w:val="Sarakstarindkopa"/>
        <w:numPr>
          <w:ilvl w:val="0"/>
          <w:numId w:val="31"/>
        </w:numPr>
        <w:ind w:hanging="731"/>
        <w:jc w:val="both"/>
        <w:rPr>
          <w:sz w:val="20"/>
        </w:rPr>
      </w:pPr>
      <w:r w:rsidRPr="00377A97">
        <w:rPr>
          <w:sz w:val="20"/>
        </w:rPr>
        <w:t xml:space="preserve">Eiropas automobiļu klubi - “ADAC”, “TCS”, “ÖAMTC”; </w:t>
      </w:r>
    </w:p>
    <w:p w14:paraId="290BBD4D" w14:textId="77777777" w:rsidR="006D6A1F" w:rsidRPr="00377A97" w:rsidRDefault="006D6A1F">
      <w:pPr>
        <w:pStyle w:val="Sarakstarindkopa"/>
        <w:numPr>
          <w:ilvl w:val="0"/>
          <w:numId w:val="31"/>
        </w:numPr>
        <w:ind w:hanging="731"/>
        <w:jc w:val="both"/>
        <w:rPr>
          <w:sz w:val="20"/>
        </w:rPr>
      </w:pPr>
      <w:r w:rsidRPr="00377A97">
        <w:rPr>
          <w:sz w:val="20"/>
        </w:rPr>
        <w:t>auto žurnāli - “Auto Bild”, “</w:t>
      </w:r>
      <w:proofErr w:type="spellStart"/>
      <w:r w:rsidRPr="00377A97">
        <w:rPr>
          <w:sz w:val="20"/>
        </w:rPr>
        <w:t>Teknikens</w:t>
      </w:r>
      <w:proofErr w:type="spellEnd"/>
      <w:r w:rsidRPr="00377A97">
        <w:rPr>
          <w:sz w:val="20"/>
        </w:rPr>
        <w:t xml:space="preserve"> </w:t>
      </w:r>
      <w:proofErr w:type="spellStart"/>
      <w:r w:rsidRPr="00377A97">
        <w:rPr>
          <w:sz w:val="20"/>
        </w:rPr>
        <w:t>Värld</w:t>
      </w:r>
      <w:proofErr w:type="spellEnd"/>
      <w:r w:rsidRPr="00377A97">
        <w:rPr>
          <w:sz w:val="20"/>
        </w:rPr>
        <w:t>”, “</w:t>
      </w:r>
      <w:proofErr w:type="spellStart"/>
      <w:r w:rsidRPr="00377A97">
        <w:rPr>
          <w:sz w:val="20"/>
        </w:rPr>
        <w:t>Tekniikan</w:t>
      </w:r>
      <w:proofErr w:type="spellEnd"/>
      <w:r w:rsidRPr="00377A97">
        <w:rPr>
          <w:sz w:val="20"/>
        </w:rPr>
        <w:t xml:space="preserve"> </w:t>
      </w:r>
      <w:proofErr w:type="spellStart"/>
      <w:r w:rsidRPr="00377A97">
        <w:rPr>
          <w:sz w:val="20"/>
        </w:rPr>
        <w:t>Maailma</w:t>
      </w:r>
      <w:proofErr w:type="spellEnd"/>
      <w:r w:rsidRPr="00377A97">
        <w:rPr>
          <w:sz w:val="20"/>
        </w:rPr>
        <w:t xml:space="preserve">”, “Auto Motor </w:t>
      </w:r>
      <w:proofErr w:type="spellStart"/>
      <w:r w:rsidRPr="00377A97">
        <w:rPr>
          <w:sz w:val="20"/>
        </w:rPr>
        <w:t>und</w:t>
      </w:r>
      <w:proofErr w:type="spellEnd"/>
      <w:r w:rsidRPr="00377A97">
        <w:rPr>
          <w:sz w:val="20"/>
        </w:rPr>
        <w:t xml:space="preserve"> Sport”, “Auto </w:t>
      </w:r>
      <w:proofErr w:type="spellStart"/>
      <w:r w:rsidRPr="00377A97">
        <w:rPr>
          <w:sz w:val="20"/>
        </w:rPr>
        <w:t>Zeitung</w:t>
      </w:r>
      <w:proofErr w:type="spellEnd"/>
      <w:r w:rsidRPr="00377A97">
        <w:rPr>
          <w:sz w:val="20"/>
        </w:rPr>
        <w:t>”, “</w:t>
      </w:r>
      <w:proofErr w:type="spellStart"/>
      <w:r w:rsidRPr="00377A97">
        <w:rPr>
          <w:sz w:val="20"/>
        </w:rPr>
        <w:t>Gute</w:t>
      </w:r>
      <w:proofErr w:type="spellEnd"/>
      <w:r w:rsidRPr="00377A97">
        <w:rPr>
          <w:sz w:val="20"/>
        </w:rPr>
        <w:t xml:space="preserve"> </w:t>
      </w:r>
      <w:proofErr w:type="spellStart"/>
      <w:r w:rsidRPr="00377A97">
        <w:rPr>
          <w:sz w:val="20"/>
        </w:rPr>
        <w:t>Fahrt</w:t>
      </w:r>
      <w:proofErr w:type="spellEnd"/>
      <w:r w:rsidRPr="00377A97">
        <w:rPr>
          <w:sz w:val="20"/>
        </w:rPr>
        <w:t>”, PRO Mobil”, “</w:t>
      </w:r>
      <w:proofErr w:type="spellStart"/>
      <w:r w:rsidRPr="00377A97">
        <w:rPr>
          <w:sz w:val="20"/>
        </w:rPr>
        <w:t>La</w:t>
      </w:r>
      <w:proofErr w:type="spellEnd"/>
      <w:r w:rsidRPr="00377A97">
        <w:rPr>
          <w:sz w:val="20"/>
        </w:rPr>
        <w:t xml:space="preserve"> </w:t>
      </w:r>
      <w:proofErr w:type="spellStart"/>
      <w:r w:rsidRPr="00377A97">
        <w:rPr>
          <w:sz w:val="20"/>
        </w:rPr>
        <w:t>Presse</w:t>
      </w:r>
      <w:proofErr w:type="spellEnd"/>
      <w:r w:rsidRPr="00377A97">
        <w:rPr>
          <w:sz w:val="20"/>
        </w:rPr>
        <w:t>”, “</w:t>
      </w:r>
      <w:proofErr w:type="spellStart"/>
      <w:r w:rsidRPr="00377A97">
        <w:rPr>
          <w:sz w:val="20"/>
        </w:rPr>
        <w:t>Firmenauto</w:t>
      </w:r>
      <w:proofErr w:type="spellEnd"/>
      <w:r w:rsidRPr="00377A97">
        <w:rPr>
          <w:sz w:val="20"/>
        </w:rPr>
        <w:t>”;</w:t>
      </w:r>
    </w:p>
    <w:p w14:paraId="4269FBBA" w14:textId="77777777" w:rsidR="006D6A1F" w:rsidRPr="00377A97" w:rsidRDefault="006D6A1F">
      <w:pPr>
        <w:pStyle w:val="Sarakstarindkopa"/>
        <w:numPr>
          <w:ilvl w:val="0"/>
          <w:numId w:val="31"/>
        </w:numPr>
        <w:ind w:hanging="731"/>
        <w:jc w:val="both"/>
        <w:rPr>
          <w:sz w:val="20"/>
        </w:rPr>
      </w:pPr>
      <w:r w:rsidRPr="00377A97">
        <w:rPr>
          <w:sz w:val="20"/>
        </w:rPr>
        <w:t xml:space="preserve">vietnes - tyrereviews.com.     </w:t>
      </w:r>
    </w:p>
    <w:p w14:paraId="76EAF6B8" w14:textId="77777777" w:rsidR="006D6A1F" w:rsidRDefault="006D6A1F" w:rsidP="006D6A1F">
      <w:pPr>
        <w:ind w:left="720"/>
        <w:jc w:val="both"/>
        <w:rPr>
          <w:sz w:val="20"/>
          <w:szCs w:val="20"/>
        </w:rPr>
      </w:pPr>
      <w:r w:rsidRPr="007349E3">
        <w:rPr>
          <w:sz w:val="20"/>
          <w:szCs w:val="20"/>
        </w:rPr>
        <w:t>Pretendentam precīzi piedāvājumā jānorāda testēšanas gads, testētājs un testā iegūtā vieta.</w:t>
      </w:r>
    </w:p>
    <w:p w14:paraId="2F07DD1E" w14:textId="77777777" w:rsidR="006D6A1F" w:rsidRPr="007349E3" w:rsidRDefault="006D6A1F" w:rsidP="006D6A1F">
      <w:pPr>
        <w:ind w:left="720"/>
        <w:jc w:val="both"/>
        <w:rPr>
          <w:sz w:val="20"/>
          <w:szCs w:val="20"/>
        </w:rPr>
      </w:pPr>
    </w:p>
    <w:p w14:paraId="5BBA8D81" w14:textId="77777777" w:rsidR="006D6A1F" w:rsidRPr="007349E3" w:rsidRDefault="006D6A1F" w:rsidP="006D6A1F">
      <w:pPr>
        <w:ind w:left="1440" w:hanging="1440"/>
        <w:jc w:val="both"/>
        <w:rPr>
          <w:sz w:val="20"/>
          <w:szCs w:val="20"/>
          <w:u w:val="single"/>
        </w:rPr>
      </w:pPr>
      <w:r w:rsidRPr="007349E3">
        <w:rPr>
          <w:sz w:val="20"/>
          <w:szCs w:val="20"/>
        </w:rPr>
        <w:t xml:space="preserve">(*; **) </w:t>
      </w:r>
      <w:r w:rsidRPr="007349E3">
        <w:rPr>
          <w:sz w:val="20"/>
          <w:szCs w:val="20"/>
        </w:rPr>
        <w:tab/>
      </w:r>
      <w:r w:rsidRPr="007349E3">
        <w:rPr>
          <w:sz w:val="20"/>
          <w:szCs w:val="20"/>
          <w:u w:val="single"/>
        </w:rPr>
        <w:t>Ja autoriepu modelis ar tādu izmēru, kāds prasīts nolikuma 1. pielikuma “Tehniskā specifikācija” tabulā, nav testēts atbilstoši nolikumā izvirzītajām prasībām, tad pretendents ir tiesīgs piedāvāt autoriepu modeli, kurš testēts ar citu izmēru nolikumā noteiktā laika perioda ietvaros un nolikumā noteiktajā vietnē (testētāji - organizācijas, Eiropas automobiļu klubi, auto žurnāli</w:t>
      </w:r>
      <w:r>
        <w:rPr>
          <w:sz w:val="20"/>
          <w:szCs w:val="20"/>
          <w:u w:val="single"/>
        </w:rPr>
        <w:t>, vietnes</w:t>
      </w:r>
      <w:r w:rsidRPr="007349E3">
        <w:rPr>
          <w:sz w:val="20"/>
          <w:szCs w:val="20"/>
          <w:u w:val="single"/>
        </w:rPr>
        <w:t>) un testā ieguvis vietu, kas nav zemāka par nolikumā noteikto, pie noteikuma, ka pretendenta piedāvātais autoriepu modelis atbilst visām nolikuma 1. pielikuma “Tehniskā specifikācija” tabulā norādītajām prasībām.</w:t>
      </w:r>
    </w:p>
    <w:p w14:paraId="1ED38441" w14:textId="77777777" w:rsidR="006D6A1F" w:rsidRDefault="006D6A1F" w:rsidP="006D6A1F">
      <w:pPr>
        <w:jc w:val="both"/>
        <w:rPr>
          <w:sz w:val="20"/>
          <w:szCs w:val="20"/>
        </w:rPr>
      </w:pPr>
    </w:p>
    <w:p w14:paraId="338564CA" w14:textId="77777777" w:rsidR="006D6A1F" w:rsidRPr="007349E3" w:rsidRDefault="006D6A1F" w:rsidP="006D6A1F">
      <w:pPr>
        <w:ind w:right="-25"/>
        <w:jc w:val="both"/>
        <w:rPr>
          <w:b/>
          <w:sz w:val="20"/>
          <w:szCs w:val="20"/>
        </w:rPr>
      </w:pPr>
      <w:r w:rsidRPr="007349E3">
        <w:rPr>
          <w:b/>
          <w:sz w:val="20"/>
          <w:szCs w:val="20"/>
        </w:rPr>
        <w:t xml:space="preserve">Obligātās prasības </w:t>
      </w:r>
      <w:r>
        <w:rPr>
          <w:b/>
          <w:sz w:val="20"/>
          <w:szCs w:val="20"/>
        </w:rPr>
        <w:t>auto</w:t>
      </w:r>
      <w:r w:rsidRPr="007349E3">
        <w:rPr>
          <w:b/>
          <w:sz w:val="20"/>
          <w:szCs w:val="20"/>
        </w:rPr>
        <w:t>riepām un to pārdošanas, montāžas un glabāšanas pakalpojumiem</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
        <w:gridCol w:w="9508"/>
      </w:tblGrid>
      <w:tr w:rsidR="006D6A1F" w:rsidRPr="007349E3" w14:paraId="4C54DDAD"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1F78758C"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588BECF3" w14:textId="62C9ACEE" w:rsidR="00012FB9" w:rsidRPr="00A52782" w:rsidRDefault="00A52782" w:rsidP="00A52782">
            <w:pPr>
              <w:jc w:val="both"/>
              <w:rPr>
                <w:sz w:val="20"/>
                <w:szCs w:val="20"/>
              </w:rPr>
            </w:pPr>
            <w:r w:rsidRPr="00A52782">
              <w:rPr>
                <w:sz w:val="20"/>
                <w:szCs w:val="20"/>
              </w:rPr>
              <w:t>Autoriepām jāatbilst šādiem normatīvajiem aktiem un ANO noteikumiem:</w:t>
            </w:r>
          </w:p>
          <w:p w14:paraId="7246A139" w14:textId="10E4EB1C" w:rsidR="00A52782" w:rsidRPr="007D0AB7" w:rsidRDefault="00A52782">
            <w:pPr>
              <w:pStyle w:val="Sarakstarindkopa"/>
              <w:numPr>
                <w:ilvl w:val="0"/>
                <w:numId w:val="47"/>
              </w:numPr>
              <w:jc w:val="both"/>
              <w:rPr>
                <w:sz w:val="20"/>
              </w:rPr>
            </w:pPr>
            <w:r w:rsidRPr="007D0AB7">
              <w:rPr>
                <w:sz w:val="20"/>
              </w:rPr>
              <w:t>Ministru kabineta 2017. gada 30. maija noteikumu Nr. 295 “Noteikumi par transportlīdzekļu valsts tehnisko apskati un tehnisko kontroli uz ceļa” 1. pielikuma II sadaļas 5.2.3. kodā noteiktajām prasībām;</w:t>
            </w:r>
          </w:p>
          <w:p w14:paraId="1AA40703" w14:textId="77777777" w:rsidR="00A52782" w:rsidRPr="00A52782" w:rsidRDefault="00A52782" w:rsidP="007D0AB7">
            <w:pPr>
              <w:ind w:left="190" w:hanging="190"/>
              <w:jc w:val="both"/>
              <w:rPr>
                <w:sz w:val="20"/>
                <w:szCs w:val="20"/>
              </w:rPr>
            </w:pPr>
          </w:p>
          <w:p w14:paraId="2302B100" w14:textId="35C6D076" w:rsidR="00A52782" w:rsidRPr="007D0AB7" w:rsidRDefault="00A52782">
            <w:pPr>
              <w:pStyle w:val="Sarakstarindkopa"/>
              <w:numPr>
                <w:ilvl w:val="0"/>
                <w:numId w:val="47"/>
              </w:numPr>
              <w:jc w:val="both"/>
              <w:rPr>
                <w:sz w:val="20"/>
              </w:rPr>
            </w:pPr>
            <w:r w:rsidRPr="007D0AB7">
              <w:rPr>
                <w:sz w:val="20"/>
              </w:rPr>
              <w:lastRenderedPageBreak/>
              <w:t>Eiropas Parlamenta un Padomes Regulas (ES) 2019/2144 prasībām, ciktāl tās attiecināmas uz autoriepām;</w:t>
            </w:r>
          </w:p>
          <w:p w14:paraId="5CCFBAB2" w14:textId="7219D41D" w:rsidR="00A52782" w:rsidRPr="007D0AB7" w:rsidRDefault="00A52782">
            <w:pPr>
              <w:pStyle w:val="Sarakstarindkopa"/>
              <w:numPr>
                <w:ilvl w:val="0"/>
                <w:numId w:val="47"/>
              </w:numPr>
              <w:jc w:val="both"/>
              <w:rPr>
                <w:sz w:val="20"/>
              </w:rPr>
            </w:pPr>
            <w:r w:rsidRPr="007D0AB7">
              <w:rPr>
                <w:sz w:val="20"/>
              </w:rPr>
              <w:t>ANO Noteikumu Nr. 30 prasībām;</w:t>
            </w:r>
          </w:p>
          <w:p w14:paraId="57BF5F0D" w14:textId="208C8042" w:rsidR="00A52782" w:rsidRPr="007D0AB7" w:rsidRDefault="00A52782">
            <w:pPr>
              <w:pStyle w:val="Sarakstarindkopa"/>
              <w:numPr>
                <w:ilvl w:val="0"/>
                <w:numId w:val="47"/>
              </w:numPr>
              <w:jc w:val="both"/>
              <w:rPr>
                <w:sz w:val="20"/>
              </w:rPr>
            </w:pPr>
            <w:r w:rsidRPr="007D0AB7">
              <w:rPr>
                <w:sz w:val="20"/>
              </w:rPr>
              <w:t>ANO Noteikumu Nr. 117 prasībām;</w:t>
            </w:r>
          </w:p>
          <w:p w14:paraId="33963D4F" w14:textId="09994068" w:rsidR="00A52782" w:rsidRPr="007D0AB7" w:rsidRDefault="00A52782">
            <w:pPr>
              <w:pStyle w:val="Sarakstarindkopa"/>
              <w:numPr>
                <w:ilvl w:val="0"/>
                <w:numId w:val="47"/>
              </w:numPr>
              <w:jc w:val="both"/>
              <w:rPr>
                <w:sz w:val="20"/>
              </w:rPr>
            </w:pPr>
            <w:r w:rsidRPr="007D0AB7">
              <w:rPr>
                <w:sz w:val="20"/>
              </w:rPr>
              <w:t>Ministru kabineta 2009. gada 22. decembra noteikumu Nr. 1494 “Mopēdu, mehānisko transportlīdzekļu, to piekabju un sastāvdaļu atbilstības novērtēšanas noteikumi” prasībām, ciktāl tās attiecināmas uz autoriepām.</w:t>
            </w:r>
          </w:p>
          <w:p w14:paraId="029C96E1" w14:textId="000A925F" w:rsidR="006D6A1F" w:rsidRPr="00A52782" w:rsidRDefault="00A52782" w:rsidP="00A52782">
            <w:pPr>
              <w:jc w:val="both"/>
              <w:rPr>
                <w:sz w:val="20"/>
                <w:szCs w:val="20"/>
              </w:rPr>
            </w:pPr>
            <w:r w:rsidRPr="00A52782">
              <w:rPr>
                <w:sz w:val="20"/>
                <w:szCs w:val="20"/>
              </w:rPr>
              <w:t>Autoriepām jābūt atbilstoši tipa apstiprinātām un marķētām ar piemērojamos ANO noteikumos paredzēto tipa apstiprinājuma marķējumu</w:t>
            </w:r>
            <w:r w:rsidR="0072598B">
              <w:rPr>
                <w:sz w:val="20"/>
                <w:szCs w:val="20"/>
              </w:rPr>
              <w:t>.</w:t>
            </w:r>
          </w:p>
        </w:tc>
      </w:tr>
      <w:tr w:rsidR="006D6A1F" w:rsidRPr="007349E3" w14:paraId="7DE7FAE4"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6EC90891"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315AA7E6" w14:textId="309DF7AA" w:rsidR="006D6A1F" w:rsidRPr="007349E3" w:rsidRDefault="006D6A1F" w:rsidP="004F2DC6">
            <w:pPr>
              <w:jc w:val="both"/>
              <w:rPr>
                <w:sz w:val="20"/>
                <w:szCs w:val="20"/>
              </w:rPr>
            </w:pPr>
            <w:r>
              <w:rPr>
                <w:sz w:val="20"/>
                <w:szCs w:val="20"/>
              </w:rPr>
              <w:t>Autor</w:t>
            </w:r>
            <w:r w:rsidRPr="007349E3">
              <w:rPr>
                <w:sz w:val="20"/>
                <w:szCs w:val="20"/>
              </w:rPr>
              <w:t>iepām jābūt bezkameru, ar vai bez norādīt</w:t>
            </w:r>
            <w:r>
              <w:rPr>
                <w:sz w:val="20"/>
                <w:szCs w:val="20"/>
              </w:rPr>
              <w:t>a</w:t>
            </w:r>
            <w:r w:rsidRPr="007349E3">
              <w:rPr>
                <w:sz w:val="20"/>
                <w:szCs w:val="20"/>
              </w:rPr>
              <w:t xml:space="preserve"> rotācijas virzien</w:t>
            </w:r>
            <w:r>
              <w:rPr>
                <w:sz w:val="20"/>
                <w:szCs w:val="20"/>
              </w:rPr>
              <w:t>a</w:t>
            </w:r>
            <w:r w:rsidR="0072598B">
              <w:rPr>
                <w:sz w:val="20"/>
                <w:szCs w:val="20"/>
              </w:rPr>
              <w:t>.</w:t>
            </w:r>
            <w:r w:rsidRPr="007349E3">
              <w:rPr>
                <w:sz w:val="20"/>
                <w:szCs w:val="20"/>
              </w:rPr>
              <w:t xml:space="preserve"> </w:t>
            </w:r>
          </w:p>
        </w:tc>
      </w:tr>
      <w:tr w:rsidR="006D6A1F" w:rsidRPr="007349E3" w14:paraId="0A328D43"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479102F3"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212B0383" w14:textId="37331498" w:rsidR="006D6A1F" w:rsidRPr="007349E3" w:rsidRDefault="006D6A1F" w:rsidP="004F2DC6">
            <w:pPr>
              <w:jc w:val="both"/>
              <w:rPr>
                <w:sz w:val="20"/>
                <w:szCs w:val="20"/>
              </w:rPr>
            </w:pPr>
            <w:r>
              <w:rPr>
                <w:sz w:val="20"/>
                <w:szCs w:val="20"/>
              </w:rPr>
              <w:t>Autor</w:t>
            </w:r>
            <w:r w:rsidRPr="007349E3">
              <w:rPr>
                <w:sz w:val="20"/>
                <w:szCs w:val="20"/>
              </w:rPr>
              <w:t xml:space="preserve">iepām jābūt izgatavotām pēdējo </w:t>
            </w:r>
            <w:r>
              <w:rPr>
                <w:sz w:val="20"/>
                <w:szCs w:val="20"/>
              </w:rPr>
              <w:t>24</w:t>
            </w:r>
            <w:r w:rsidRPr="007349E3">
              <w:rPr>
                <w:sz w:val="20"/>
                <w:szCs w:val="20"/>
              </w:rPr>
              <w:t xml:space="preserve"> (di</w:t>
            </w:r>
            <w:r>
              <w:rPr>
                <w:sz w:val="20"/>
                <w:szCs w:val="20"/>
              </w:rPr>
              <w:t>vdesmit četru</w:t>
            </w:r>
            <w:r w:rsidRPr="007349E3">
              <w:rPr>
                <w:sz w:val="20"/>
                <w:szCs w:val="20"/>
              </w:rPr>
              <w:t xml:space="preserve">) </w:t>
            </w:r>
            <w:r>
              <w:rPr>
                <w:sz w:val="20"/>
                <w:szCs w:val="20"/>
              </w:rPr>
              <w:t xml:space="preserve">kalendāro </w:t>
            </w:r>
            <w:r w:rsidRPr="007349E3">
              <w:rPr>
                <w:sz w:val="20"/>
                <w:szCs w:val="20"/>
              </w:rPr>
              <w:t>mēnešu laikā no pārdošanas brīža</w:t>
            </w:r>
            <w:r w:rsidR="0072598B">
              <w:rPr>
                <w:sz w:val="20"/>
                <w:szCs w:val="20"/>
              </w:rPr>
              <w:t>.</w:t>
            </w:r>
          </w:p>
        </w:tc>
      </w:tr>
      <w:tr w:rsidR="006D6A1F" w:rsidRPr="007349E3" w14:paraId="00A869C3"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5062008E"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5ABC30C9" w14:textId="3DA9D88C" w:rsidR="006D6A1F" w:rsidRPr="007349E3" w:rsidRDefault="004A31BB" w:rsidP="004F2DC6">
            <w:pPr>
              <w:jc w:val="both"/>
              <w:rPr>
                <w:sz w:val="20"/>
                <w:szCs w:val="20"/>
              </w:rPr>
            </w:pPr>
            <w:r w:rsidRPr="004A31BB">
              <w:rPr>
                <w:sz w:val="20"/>
                <w:szCs w:val="20"/>
              </w:rPr>
              <w:t>Autoriepām jābūt marķētām atbilstoši Eiropas Parlamenta un Padomes Regulai (ES) 2020/740 par riepu marķēšanu attiecībā uz degvielas patēriņa efektivitāti un citiem parametriem</w:t>
            </w:r>
            <w:r w:rsidR="0072598B">
              <w:rPr>
                <w:sz w:val="20"/>
                <w:szCs w:val="20"/>
              </w:rPr>
              <w:t>.</w:t>
            </w:r>
          </w:p>
        </w:tc>
      </w:tr>
      <w:tr w:rsidR="006D6A1F" w:rsidRPr="007349E3" w14:paraId="504AF5CB"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57EE100A"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62EA444C" w14:textId="37E537B8" w:rsidR="006D6A1F" w:rsidRPr="007349E3" w:rsidRDefault="006D6A1F" w:rsidP="004F2DC6">
            <w:pPr>
              <w:jc w:val="both"/>
              <w:rPr>
                <w:sz w:val="20"/>
                <w:szCs w:val="20"/>
              </w:rPr>
            </w:pPr>
            <w:r w:rsidRPr="007349E3">
              <w:rPr>
                <w:sz w:val="20"/>
                <w:szCs w:val="20"/>
              </w:rPr>
              <w:t xml:space="preserve">Pretendentam jānodrošina </w:t>
            </w:r>
            <w:r>
              <w:rPr>
                <w:sz w:val="20"/>
                <w:szCs w:val="20"/>
              </w:rPr>
              <w:t>auto</w:t>
            </w:r>
            <w:r w:rsidRPr="007349E3">
              <w:rPr>
                <w:sz w:val="20"/>
                <w:szCs w:val="20"/>
              </w:rPr>
              <w:t xml:space="preserve">riepas ražotāja piešķirtā garantija un šis garantijas laiks nevar būt īsāks par 24 (divdesmit četri) kalendārajiem mēnešiem. Garantijas laikā pretendentam jānodrošina </w:t>
            </w:r>
            <w:r>
              <w:rPr>
                <w:sz w:val="20"/>
                <w:szCs w:val="20"/>
              </w:rPr>
              <w:t>auto</w:t>
            </w:r>
            <w:r w:rsidRPr="007349E3">
              <w:rPr>
                <w:sz w:val="20"/>
                <w:szCs w:val="20"/>
              </w:rPr>
              <w:t xml:space="preserve">riepas, kurai konstatēts defekts, nomaiņa pret jaunu līdzvērtīgu </w:t>
            </w:r>
            <w:r>
              <w:rPr>
                <w:sz w:val="20"/>
                <w:szCs w:val="20"/>
              </w:rPr>
              <w:t>auto</w:t>
            </w:r>
            <w:r w:rsidRPr="007349E3">
              <w:rPr>
                <w:sz w:val="20"/>
                <w:szCs w:val="20"/>
              </w:rPr>
              <w:t>riepu. Garantijas saistības izpildāmas 5 (piecu) darbdienu laikā</w:t>
            </w:r>
            <w:r w:rsidR="0072598B">
              <w:rPr>
                <w:sz w:val="20"/>
                <w:szCs w:val="20"/>
              </w:rPr>
              <w:t>.</w:t>
            </w:r>
          </w:p>
        </w:tc>
      </w:tr>
      <w:tr w:rsidR="006D6A1F" w:rsidRPr="007349E3" w14:paraId="1958F69C"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66C452F2"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14AF04D4" w14:textId="6F9764E8" w:rsidR="006D6A1F" w:rsidRPr="007349E3" w:rsidRDefault="006D6A1F" w:rsidP="004F2DC6">
            <w:pPr>
              <w:jc w:val="both"/>
              <w:rPr>
                <w:sz w:val="20"/>
                <w:szCs w:val="20"/>
              </w:rPr>
            </w:pPr>
            <w:r>
              <w:rPr>
                <w:sz w:val="20"/>
                <w:szCs w:val="20"/>
              </w:rPr>
              <w:t>Autor</w:t>
            </w:r>
            <w:r w:rsidRPr="007349E3">
              <w:rPr>
                <w:sz w:val="20"/>
                <w:szCs w:val="20"/>
              </w:rPr>
              <w:t>iepas piegādājamas Rīgas pilsētas teritorijā un piegāde veicama 5 (piecu) darbdienu laikā</w:t>
            </w:r>
            <w:r w:rsidR="0072598B">
              <w:rPr>
                <w:sz w:val="20"/>
                <w:szCs w:val="20"/>
              </w:rPr>
              <w:t>.</w:t>
            </w:r>
          </w:p>
        </w:tc>
      </w:tr>
      <w:tr w:rsidR="006D6A1F" w:rsidRPr="007349E3" w14:paraId="5EC4956F"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04F97DFD"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7263190A" w14:textId="1E071B09" w:rsidR="006D6A1F" w:rsidRPr="007349E3" w:rsidRDefault="006D6A1F" w:rsidP="004F2DC6">
            <w:pPr>
              <w:jc w:val="both"/>
              <w:rPr>
                <w:sz w:val="20"/>
                <w:szCs w:val="20"/>
              </w:rPr>
            </w:pPr>
            <w:r w:rsidRPr="007349E3">
              <w:rPr>
                <w:sz w:val="20"/>
                <w:szCs w:val="20"/>
              </w:rPr>
              <w:t xml:space="preserve">Pēc pasūtītāja pieprasījuma veicama </w:t>
            </w:r>
            <w:r>
              <w:rPr>
                <w:sz w:val="20"/>
                <w:szCs w:val="20"/>
              </w:rPr>
              <w:t>auto</w:t>
            </w:r>
            <w:r w:rsidRPr="007349E3">
              <w:rPr>
                <w:sz w:val="20"/>
                <w:szCs w:val="20"/>
              </w:rPr>
              <w:t>riepu montāža un balansēšana, tai skaitā esošo autoriepu demontāža, ko pretendents nodrošina Rīgas pilsētas teritorijā 5 (piecu) darbdienu laikā</w:t>
            </w:r>
            <w:r w:rsidR="0072598B">
              <w:rPr>
                <w:sz w:val="20"/>
                <w:szCs w:val="20"/>
              </w:rPr>
              <w:t>.</w:t>
            </w:r>
          </w:p>
        </w:tc>
      </w:tr>
      <w:tr w:rsidR="006D6A1F" w:rsidRPr="007349E3" w14:paraId="01563F4C" w14:textId="77777777" w:rsidTr="004F2DC6">
        <w:tc>
          <w:tcPr>
            <w:tcW w:w="977" w:type="dxa"/>
            <w:tcBorders>
              <w:top w:val="single" w:sz="4" w:space="0" w:color="auto"/>
              <w:left w:val="single" w:sz="4" w:space="0" w:color="auto"/>
              <w:bottom w:val="single" w:sz="4" w:space="0" w:color="auto"/>
              <w:right w:val="single" w:sz="4" w:space="0" w:color="auto"/>
            </w:tcBorders>
            <w:vAlign w:val="center"/>
          </w:tcPr>
          <w:p w14:paraId="36A5A675" w14:textId="77777777" w:rsidR="006D6A1F" w:rsidRPr="007349E3" w:rsidRDefault="006D6A1F">
            <w:pPr>
              <w:pStyle w:val="Sarakstarindkopa"/>
              <w:numPr>
                <w:ilvl w:val="0"/>
                <w:numId w:val="29"/>
              </w:numPr>
              <w:rPr>
                <w:sz w:val="20"/>
              </w:rPr>
            </w:pPr>
          </w:p>
        </w:tc>
        <w:tc>
          <w:tcPr>
            <w:tcW w:w="9508" w:type="dxa"/>
            <w:tcBorders>
              <w:top w:val="single" w:sz="4" w:space="0" w:color="auto"/>
              <w:left w:val="single" w:sz="4" w:space="0" w:color="auto"/>
              <w:bottom w:val="single" w:sz="4" w:space="0" w:color="auto"/>
              <w:right w:val="single" w:sz="4" w:space="0" w:color="auto"/>
            </w:tcBorders>
          </w:tcPr>
          <w:p w14:paraId="0BEF95E6" w14:textId="11A4DA66" w:rsidR="006D6A1F" w:rsidRPr="007349E3" w:rsidRDefault="006D6A1F" w:rsidP="004F2DC6">
            <w:pPr>
              <w:jc w:val="both"/>
              <w:rPr>
                <w:sz w:val="20"/>
                <w:szCs w:val="20"/>
              </w:rPr>
            </w:pPr>
            <w:r>
              <w:rPr>
                <w:sz w:val="20"/>
                <w:szCs w:val="20"/>
              </w:rPr>
              <w:t>P</w:t>
            </w:r>
            <w:r w:rsidRPr="007349E3">
              <w:rPr>
                <w:sz w:val="20"/>
                <w:szCs w:val="20"/>
              </w:rPr>
              <w:t xml:space="preserve">ēc pasūtītāja pieprasījuma jānodrošina nesezonas </w:t>
            </w:r>
            <w:r>
              <w:rPr>
                <w:sz w:val="20"/>
                <w:szCs w:val="20"/>
              </w:rPr>
              <w:t>auto</w:t>
            </w:r>
            <w:r w:rsidRPr="007349E3">
              <w:rPr>
                <w:sz w:val="20"/>
                <w:szCs w:val="20"/>
              </w:rPr>
              <w:t>riepu glabāšana</w:t>
            </w:r>
            <w:r>
              <w:rPr>
                <w:sz w:val="20"/>
                <w:szCs w:val="20"/>
              </w:rPr>
              <w:t>, nodrošinot nesezonas autoriepu nodošanu glabāšanā</w:t>
            </w:r>
            <w:r w:rsidRPr="00AB17D7">
              <w:rPr>
                <w:sz w:val="20"/>
                <w:szCs w:val="20"/>
              </w:rPr>
              <w:t xml:space="preserve"> Rīgas pilsētas teritorijā</w:t>
            </w:r>
            <w:r>
              <w:rPr>
                <w:sz w:val="20"/>
                <w:szCs w:val="20"/>
              </w:rPr>
              <w:t xml:space="preserve"> </w:t>
            </w:r>
            <w:r w:rsidRPr="007349E3">
              <w:rPr>
                <w:sz w:val="20"/>
                <w:szCs w:val="20"/>
              </w:rPr>
              <w:t>5 (piecu) darbdienu laikā</w:t>
            </w:r>
            <w:r w:rsidR="0072598B">
              <w:rPr>
                <w:sz w:val="20"/>
                <w:szCs w:val="20"/>
              </w:rPr>
              <w:t>.</w:t>
            </w:r>
          </w:p>
        </w:tc>
      </w:tr>
    </w:tbl>
    <w:p w14:paraId="64C6F690" w14:textId="77777777" w:rsidR="006D6A1F" w:rsidRPr="007349E3" w:rsidRDefault="006D6A1F" w:rsidP="006D6A1F">
      <w:pPr>
        <w:rPr>
          <w:sz w:val="20"/>
          <w:szCs w:val="20"/>
        </w:rPr>
      </w:pPr>
    </w:p>
    <w:p w14:paraId="3FEDD5BE" w14:textId="77777777" w:rsidR="006D6A1F" w:rsidRPr="00AE2FD7" w:rsidRDefault="006D6A1F" w:rsidP="006D6A1F">
      <w:pPr>
        <w:ind w:left="720" w:hanging="720"/>
        <w:jc w:val="both"/>
        <w:rPr>
          <w:sz w:val="20"/>
          <w:szCs w:val="20"/>
          <w:u w:val="single"/>
        </w:rPr>
      </w:pPr>
    </w:p>
    <w:p w14:paraId="222DC0C1" w14:textId="77777777" w:rsidR="006D6A1F" w:rsidRPr="005342F8" w:rsidRDefault="006D6A1F" w:rsidP="006D6A1F">
      <w:pPr>
        <w:jc w:val="right"/>
        <w:rPr>
          <w:b/>
          <w:sz w:val="20"/>
          <w:szCs w:val="20"/>
        </w:rPr>
      </w:pPr>
    </w:p>
    <w:p w14:paraId="504860B6" w14:textId="77777777" w:rsidR="006D6A1F" w:rsidRPr="006247F6" w:rsidRDefault="006D6A1F" w:rsidP="006D6A1F">
      <w:pPr>
        <w:jc w:val="right"/>
        <w:rPr>
          <w:b/>
          <w:sz w:val="16"/>
          <w:szCs w:val="16"/>
        </w:rPr>
      </w:pPr>
    </w:p>
    <w:p w14:paraId="03B31397" w14:textId="77777777" w:rsidR="006D6A1F" w:rsidRPr="00347086" w:rsidRDefault="006D6A1F" w:rsidP="006D6A1F">
      <w:pPr>
        <w:jc w:val="right"/>
        <w:rPr>
          <w:b/>
          <w:sz w:val="20"/>
          <w:szCs w:val="20"/>
        </w:rPr>
      </w:pPr>
    </w:p>
    <w:p w14:paraId="080349CC" w14:textId="77777777" w:rsidR="006D6A1F" w:rsidRPr="00347086" w:rsidRDefault="006D6A1F" w:rsidP="006D6A1F">
      <w:pPr>
        <w:jc w:val="right"/>
        <w:rPr>
          <w:b/>
          <w:sz w:val="20"/>
          <w:szCs w:val="20"/>
        </w:rPr>
      </w:pPr>
    </w:p>
    <w:p w14:paraId="0132C498" w14:textId="77777777" w:rsidR="006D6A1F" w:rsidRPr="00347086" w:rsidRDefault="006D6A1F" w:rsidP="006D6A1F">
      <w:pPr>
        <w:jc w:val="right"/>
        <w:rPr>
          <w:b/>
          <w:sz w:val="20"/>
          <w:szCs w:val="20"/>
        </w:rPr>
      </w:pPr>
    </w:p>
    <w:p w14:paraId="13ACB883" w14:textId="77777777" w:rsidR="006D6A1F" w:rsidRPr="00347086" w:rsidRDefault="006D6A1F" w:rsidP="006D6A1F">
      <w:pPr>
        <w:jc w:val="right"/>
        <w:rPr>
          <w:b/>
          <w:sz w:val="20"/>
          <w:szCs w:val="20"/>
        </w:rPr>
      </w:pPr>
    </w:p>
    <w:p w14:paraId="642F4365" w14:textId="77777777" w:rsidR="006D6A1F" w:rsidRPr="00007FC7" w:rsidRDefault="006D6A1F" w:rsidP="006D6A1F">
      <w:pPr>
        <w:jc w:val="right"/>
        <w:rPr>
          <w:b/>
          <w:sz w:val="20"/>
          <w:szCs w:val="20"/>
        </w:rPr>
      </w:pPr>
    </w:p>
    <w:p w14:paraId="04395BD0" w14:textId="77777777" w:rsidR="006D6A1F" w:rsidRPr="00007FC7" w:rsidRDefault="006D6A1F" w:rsidP="006D6A1F">
      <w:pPr>
        <w:jc w:val="right"/>
        <w:rPr>
          <w:b/>
          <w:sz w:val="20"/>
          <w:szCs w:val="20"/>
        </w:rPr>
      </w:pPr>
    </w:p>
    <w:p w14:paraId="2783FBC0" w14:textId="77777777" w:rsidR="006D6A1F" w:rsidRDefault="006D6A1F" w:rsidP="006D6A1F">
      <w:pPr>
        <w:jc w:val="right"/>
        <w:rPr>
          <w:b/>
          <w:sz w:val="20"/>
          <w:szCs w:val="20"/>
        </w:rPr>
      </w:pPr>
    </w:p>
    <w:p w14:paraId="0D5DCFA4" w14:textId="77777777" w:rsidR="006D6A1F" w:rsidRPr="00573AE7" w:rsidRDefault="006D6A1F" w:rsidP="006D6A1F">
      <w:pPr>
        <w:jc w:val="right"/>
        <w:rPr>
          <w:b/>
          <w:sz w:val="20"/>
          <w:szCs w:val="20"/>
        </w:rPr>
      </w:pPr>
    </w:p>
    <w:p w14:paraId="62F386B7" w14:textId="77777777" w:rsidR="006D6A1F" w:rsidRPr="00573AE7" w:rsidRDefault="006D6A1F" w:rsidP="006D6A1F">
      <w:pPr>
        <w:jc w:val="right"/>
        <w:rPr>
          <w:b/>
          <w:sz w:val="20"/>
          <w:szCs w:val="20"/>
        </w:rPr>
      </w:pPr>
    </w:p>
    <w:p w14:paraId="5F8E28FE" w14:textId="77777777" w:rsidR="00825613" w:rsidRPr="00007FC7" w:rsidRDefault="00825613" w:rsidP="00630A86">
      <w:pPr>
        <w:jc w:val="right"/>
        <w:rPr>
          <w:b/>
          <w:sz w:val="20"/>
          <w:szCs w:val="20"/>
        </w:rPr>
      </w:pPr>
    </w:p>
    <w:p w14:paraId="2BBF528F" w14:textId="77777777" w:rsidR="008B29ED" w:rsidRPr="00007FC7" w:rsidRDefault="008B29ED" w:rsidP="00630A86">
      <w:pPr>
        <w:jc w:val="right"/>
        <w:rPr>
          <w:b/>
          <w:sz w:val="20"/>
          <w:szCs w:val="20"/>
        </w:rPr>
      </w:pPr>
    </w:p>
    <w:p w14:paraId="729C6162" w14:textId="210596EF" w:rsidR="0058292A" w:rsidRDefault="0058292A" w:rsidP="00630A86">
      <w:pPr>
        <w:jc w:val="right"/>
        <w:rPr>
          <w:b/>
          <w:sz w:val="20"/>
          <w:szCs w:val="20"/>
        </w:rPr>
      </w:pPr>
    </w:p>
    <w:p w14:paraId="6E7C2178" w14:textId="77777777" w:rsidR="0058292A" w:rsidRPr="00573AE7" w:rsidRDefault="0058292A" w:rsidP="00630A86">
      <w:pPr>
        <w:jc w:val="right"/>
        <w:rPr>
          <w:b/>
          <w:sz w:val="20"/>
          <w:szCs w:val="20"/>
        </w:rPr>
      </w:pPr>
    </w:p>
    <w:bookmarkEnd w:id="87"/>
    <w:p w14:paraId="525654B9" w14:textId="77777777" w:rsidR="007A01E4" w:rsidRPr="00573AE7" w:rsidRDefault="007A01E4" w:rsidP="00630A86">
      <w:pPr>
        <w:jc w:val="right"/>
        <w:rPr>
          <w:b/>
          <w:sz w:val="20"/>
          <w:szCs w:val="20"/>
        </w:rPr>
      </w:pPr>
    </w:p>
    <w:p w14:paraId="54FD2069" w14:textId="77777777" w:rsidR="007A01E4" w:rsidRPr="00573AE7" w:rsidRDefault="007A01E4" w:rsidP="00630A86">
      <w:pPr>
        <w:jc w:val="right"/>
        <w:rPr>
          <w:b/>
          <w:sz w:val="20"/>
          <w:szCs w:val="20"/>
        </w:rPr>
      </w:pPr>
    </w:p>
    <w:p w14:paraId="0DD148DE" w14:textId="77777777" w:rsidR="007A01E4" w:rsidRPr="00573AE7" w:rsidRDefault="007A01E4" w:rsidP="00630A86">
      <w:pPr>
        <w:jc w:val="right"/>
        <w:rPr>
          <w:b/>
          <w:sz w:val="20"/>
          <w:szCs w:val="20"/>
        </w:rPr>
      </w:pPr>
    </w:p>
    <w:p w14:paraId="30E535A1" w14:textId="77777777" w:rsidR="007A01E4" w:rsidRPr="00573AE7" w:rsidRDefault="007A01E4" w:rsidP="00630A86">
      <w:pPr>
        <w:jc w:val="right"/>
        <w:rPr>
          <w:b/>
          <w:sz w:val="20"/>
          <w:szCs w:val="20"/>
        </w:rPr>
      </w:pPr>
    </w:p>
    <w:p w14:paraId="6447382E" w14:textId="77777777" w:rsidR="007A01E4" w:rsidRPr="00573AE7" w:rsidRDefault="007A01E4" w:rsidP="00630A86">
      <w:pPr>
        <w:jc w:val="right"/>
        <w:rPr>
          <w:b/>
          <w:sz w:val="20"/>
          <w:szCs w:val="20"/>
        </w:rPr>
      </w:pPr>
    </w:p>
    <w:p w14:paraId="1B431C9F" w14:textId="77777777" w:rsidR="007A01E4" w:rsidRPr="00573AE7" w:rsidRDefault="007A01E4" w:rsidP="00630A86">
      <w:pPr>
        <w:jc w:val="right"/>
        <w:rPr>
          <w:b/>
          <w:sz w:val="20"/>
          <w:szCs w:val="20"/>
        </w:rPr>
      </w:pPr>
    </w:p>
    <w:p w14:paraId="78ADC66A" w14:textId="77777777" w:rsidR="007A01E4" w:rsidRPr="00573AE7" w:rsidRDefault="007A01E4" w:rsidP="00630A86">
      <w:pPr>
        <w:jc w:val="right"/>
        <w:rPr>
          <w:b/>
          <w:sz w:val="20"/>
          <w:szCs w:val="20"/>
        </w:rPr>
      </w:pPr>
    </w:p>
    <w:p w14:paraId="3DA1DBBA" w14:textId="77777777" w:rsidR="007A01E4" w:rsidRPr="00573AE7" w:rsidRDefault="007A01E4" w:rsidP="00630A86">
      <w:pPr>
        <w:jc w:val="right"/>
        <w:rPr>
          <w:b/>
          <w:sz w:val="20"/>
          <w:szCs w:val="20"/>
        </w:rPr>
      </w:pPr>
    </w:p>
    <w:p w14:paraId="057734EF" w14:textId="77777777" w:rsidR="007A01E4" w:rsidRPr="00573AE7" w:rsidRDefault="007A01E4" w:rsidP="00630A86">
      <w:pPr>
        <w:jc w:val="right"/>
        <w:rPr>
          <w:b/>
          <w:sz w:val="20"/>
          <w:szCs w:val="20"/>
        </w:rPr>
      </w:pPr>
    </w:p>
    <w:p w14:paraId="49365771" w14:textId="77777777" w:rsidR="007A01E4" w:rsidRPr="00573AE7" w:rsidRDefault="007A01E4" w:rsidP="00630A86">
      <w:pPr>
        <w:jc w:val="right"/>
        <w:rPr>
          <w:b/>
          <w:sz w:val="20"/>
          <w:szCs w:val="20"/>
        </w:rPr>
      </w:pPr>
    </w:p>
    <w:p w14:paraId="44C560BE" w14:textId="77777777" w:rsidR="007A01E4" w:rsidRPr="00573AE7" w:rsidRDefault="007A01E4" w:rsidP="00630A86">
      <w:pPr>
        <w:jc w:val="right"/>
        <w:rPr>
          <w:b/>
          <w:sz w:val="20"/>
          <w:szCs w:val="20"/>
        </w:rPr>
      </w:pPr>
    </w:p>
    <w:p w14:paraId="631D38EE" w14:textId="77777777" w:rsidR="007A01E4" w:rsidRPr="00573AE7" w:rsidRDefault="007A01E4" w:rsidP="00630A86">
      <w:pPr>
        <w:jc w:val="right"/>
        <w:rPr>
          <w:b/>
          <w:sz w:val="20"/>
          <w:szCs w:val="20"/>
        </w:rPr>
      </w:pPr>
    </w:p>
    <w:p w14:paraId="731DEF7B" w14:textId="77777777" w:rsidR="007A01E4" w:rsidRPr="00573AE7" w:rsidRDefault="007A01E4" w:rsidP="00630A86">
      <w:pPr>
        <w:jc w:val="right"/>
        <w:rPr>
          <w:b/>
          <w:sz w:val="20"/>
          <w:szCs w:val="20"/>
        </w:rPr>
      </w:pPr>
    </w:p>
    <w:p w14:paraId="5E792689" w14:textId="77777777" w:rsidR="007A01E4" w:rsidRPr="00573AE7" w:rsidRDefault="007A01E4" w:rsidP="00630A86">
      <w:pPr>
        <w:jc w:val="right"/>
        <w:rPr>
          <w:b/>
          <w:sz w:val="20"/>
          <w:szCs w:val="20"/>
        </w:rPr>
      </w:pPr>
    </w:p>
    <w:p w14:paraId="68C8427D" w14:textId="77777777" w:rsidR="007A01E4" w:rsidRPr="00573AE7" w:rsidRDefault="007A01E4" w:rsidP="00630A86">
      <w:pPr>
        <w:jc w:val="right"/>
        <w:rPr>
          <w:b/>
          <w:sz w:val="20"/>
          <w:szCs w:val="20"/>
        </w:rPr>
      </w:pPr>
    </w:p>
    <w:p w14:paraId="65ABA4C0" w14:textId="77777777" w:rsidR="007A01E4" w:rsidRPr="00573AE7" w:rsidRDefault="007A01E4" w:rsidP="00630A86">
      <w:pPr>
        <w:jc w:val="right"/>
        <w:rPr>
          <w:b/>
          <w:sz w:val="20"/>
          <w:szCs w:val="20"/>
        </w:rPr>
      </w:pPr>
    </w:p>
    <w:p w14:paraId="04DC56CF" w14:textId="77777777" w:rsidR="007A01E4" w:rsidRPr="00573AE7" w:rsidRDefault="007A01E4" w:rsidP="00630A86">
      <w:pPr>
        <w:jc w:val="right"/>
        <w:rPr>
          <w:b/>
          <w:sz w:val="20"/>
          <w:szCs w:val="20"/>
        </w:rPr>
      </w:pPr>
    </w:p>
    <w:p w14:paraId="13FAFCBF" w14:textId="77777777" w:rsidR="007A01E4" w:rsidRPr="00573AE7" w:rsidRDefault="007A01E4" w:rsidP="00630A86">
      <w:pPr>
        <w:jc w:val="right"/>
        <w:rPr>
          <w:b/>
          <w:sz w:val="20"/>
          <w:szCs w:val="20"/>
        </w:rPr>
      </w:pPr>
    </w:p>
    <w:p w14:paraId="1EBEF20C" w14:textId="77777777" w:rsidR="007A01E4" w:rsidRPr="00573AE7" w:rsidRDefault="007A01E4" w:rsidP="00630A86">
      <w:pPr>
        <w:jc w:val="right"/>
        <w:rPr>
          <w:b/>
          <w:sz w:val="20"/>
          <w:szCs w:val="20"/>
        </w:rPr>
      </w:pPr>
    </w:p>
    <w:p w14:paraId="1E5874DA" w14:textId="77777777" w:rsidR="007A01E4" w:rsidRPr="00573AE7" w:rsidRDefault="007A01E4" w:rsidP="00630A86">
      <w:pPr>
        <w:jc w:val="right"/>
        <w:rPr>
          <w:b/>
          <w:sz w:val="20"/>
          <w:szCs w:val="20"/>
        </w:rPr>
      </w:pPr>
    </w:p>
    <w:p w14:paraId="42879567" w14:textId="77777777" w:rsidR="007A01E4" w:rsidRPr="00573AE7" w:rsidRDefault="007A01E4" w:rsidP="00630A86">
      <w:pPr>
        <w:jc w:val="right"/>
        <w:rPr>
          <w:b/>
          <w:sz w:val="20"/>
          <w:szCs w:val="20"/>
        </w:rPr>
      </w:pPr>
    </w:p>
    <w:p w14:paraId="667B71D3" w14:textId="77777777" w:rsidR="007A01E4" w:rsidRPr="00573AE7" w:rsidRDefault="007A01E4" w:rsidP="00630A86">
      <w:pPr>
        <w:jc w:val="right"/>
        <w:rPr>
          <w:b/>
          <w:sz w:val="20"/>
          <w:szCs w:val="20"/>
        </w:rPr>
      </w:pPr>
    </w:p>
    <w:p w14:paraId="28CA8A97" w14:textId="77777777" w:rsidR="007A01E4" w:rsidRPr="00573AE7" w:rsidRDefault="007A01E4" w:rsidP="00630A86">
      <w:pPr>
        <w:jc w:val="right"/>
        <w:rPr>
          <w:b/>
          <w:sz w:val="20"/>
          <w:szCs w:val="20"/>
        </w:rPr>
      </w:pPr>
    </w:p>
    <w:p w14:paraId="5FD1BA31" w14:textId="77777777" w:rsidR="007A01E4" w:rsidRPr="00573AE7" w:rsidRDefault="007A01E4" w:rsidP="00630A86">
      <w:pPr>
        <w:rPr>
          <w:b/>
          <w:sz w:val="20"/>
          <w:szCs w:val="20"/>
        </w:rPr>
      </w:pPr>
    </w:p>
    <w:p w14:paraId="0BE0C4FE" w14:textId="04E7DAC5" w:rsidR="007A01E4" w:rsidRPr="009B2CCE" w:rsidRDefault="00EE780D" w:rsidP="002A043E">
      <w:pPr>
        <w:pStyle w:val="Virsraksts4"/>
        <w:jc w:val="right"/>
      </w:pPr>
      <w:bookmarkStart w:id="88" w:name="_Toc235620862"/>
      <w:r>
        <w:lastRenderedPageBreak/>
        <w:t xml:space="preserve">Nolikuma </w:t>
      </w:r>
      <w:r w:rsidR="007A01E4" w:rsidRPr="009B2CCE">
        <w:t>2. pielikums</w:t>
      </w:r>
      <w:r w:rsidR="002A043E" w:rsidRPr="009B2CCE">
        <w:t xml:space="preserve"> “I</w:t>
      </w:r>
      <w:r w:rsidR="00007FC7" w:rsidRPr="009B2CCE">
        <w:t>epirkuma līguma projekts</w:t>
      </w:r>
      <w:r w:rsidR="002A043E" w:rsidRPr="009B2CCE">
        <w:t>”</w:t>
      </w:r>
      <w:bookmarkEnd w:id="88"/>
    </w:p>
    <w:p w14:paraId="449DECF8" w14:textId="77777777" w:rsidR="00664728" w:rsidRPr="00825613" w:rsidRDefault="00664728" w:rsidP="00664728">
      <w:pPr>
        <w:ind w:right="-1"/>
        <w:jc w:val="right"/>
        <w:rPr>
          <w:b/>
          <w:sz w:val="20"/>
          <w:szCs w:val="20"/>
        </w:rPr>
      </w:pPr>
      <w:r w:rsidRPr="00825613">
        <w:rPr>
          <w:b/>
          <w:sz w:val="20"/>
          <w:szCs w:val="20"/>
        </w:rPr>
        <w:t>“Autoriepu iegāde, montāža un glabāšana”</w:t>
      </w:r>
    </w:p>
    <w:p w14:paraId="7998BC7C" w14:textId="77777777" w:rsidR="00664728" w:rsidRDefault="00664728" w:rsidP="00664728">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68</w:t>
      </w:r>
    </w:p>
    <w:p w14:paraId="7970BE58" w14:textId="77777777" w:rsidR="00131C1C" w:rsidRDefault="00131C1C" w:rsidP="00664728">
      <w:pPr>
        <w:ind w:right="-1"/>
        <w:jc w:val="right"/>
        <w:rPr>
          <w:b/>
          <w:sz w:val="20"/>
          <w:szCs w:val="20"/>
        </w:rPr>
      </w:pPr>
    </w:p>
    <w:p w14:paraId="53DECC33" w14:textId="77777777" w:rsidR="00131C1C" w:rsidRDefault="00131C1C" w:rsidP="00131C1C">
      <w:pPr>
        <w:jc w:val="center"/>
        <w:rPr>
          <w:b/>
          <w:sz w:val="20"/>
          <w:szCs w:val="20"/>
          <w:lang w:eastAsia="en-US"/>
        </w:rPr>
      </w:pPr>
      <w:r w:rsidRPr="00EA2D3B">
        <w:rPr>
          <w:b/>
          <w:sz w:val="20"/>
          <w:szCs w:val="20"/>
          <w:lang w:eastAsia="en-US"/>
        </w:rPr>
        <w:t>Autoriepu iegādes, montāžas un glabāšanas līgums</w:t>
      </w:r>
    </w:p>
    <w:p w14:paraId="5D1D3EE1" w14:textId="77777777" w:rsidR="007C30B3" w:rsidRDefault="007C30B3" w:rsidP="00131C1C">
      <w:pPr>
        <w:jc w:val="center"/>
        <w:rPr>
          <w:b/>
          <w:sz w:val="20"/>
          <w:szCs w:val="20"/>
          <w:lang w:eastAsia="en-US"/>
        </w:rPr>
      </w:pPr>
    </w:p>
    <w:p w14:paraId="06E4B8A9" w14:textId="77777777" w:rsidR="00131C1C" w:rsidRPr="00EA2D3B" w:rsidRDefault="00131C1C" w:rsidP="00131C1C">
      <w:pPr>
        <w:jc w:val="both"/>
        <w:rPr>
          <w:i/>
          <w:sz w:val="2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2"/>
        <w:gridCol w:w="5245"/>
      </w:tblGrid>
      <w:tr w:rsidR="00131C1C" w:rsidRPr="00EA2D3B" w14:paraId="7C4B3CE3" w14:textId="77777777" w:rsidTr="004F2DC6">
        <w:tc>
          <w:tcPr>
            <w:tcW w:w="5222" w:type="dxa"/>
            <w:vAlign w:val="center"/>
          </w:tcPr>
          <w:p w14:paraId="0F8CDFB3" w14:textId="77777777" w:rsidR="00131C1C" w:rsidRPr="008D0F07" w:rsidRDefault="00131C1C" w:rsidP="004F2DC6">
            <w:pPr>
              <w:spacing w:after="120"/>
              <w:rPr>
                <w:bCs/>
                <w:i/>
                <w:iCs/>
                <w:color w:val="000000"/>
                <w:sz w:val="16"/>
                <w:szCs w:val="16"/>
              </w:rPr>
            </w:pPr>
            <w:r w:rsidRPr="008D0F07">
              <w:rPr>
                <w:bCs/>
                <w:i/>
                <w:iCs/>
                <w:color w:val="000000"/>
                <w:sz w:val="16"/>
                <w:szCs w:val="16"/>
              </w:rPr>
              <w:t>Rīga</w:t>
            </w:r>
          </w:p>
        </w:tc>
        <w:tc>
          <w:tcPr>
            <w:tcW w:w="5245" w:type="dxa"/>
            <w:vAlign w:val="center"/>
          </w:tcPr>
          <w:p w14:paraId="2A6E8143" w14:textId="77777777" w:rsidR="00131C1C" w:rsidRPr="008D0F07" w:rsidRDefault="00131C1C" w:rsidP="004F2DC6">
            <w:pPr>
              <w:jc w:val="right"/>
              <w:rPr>
                <w:i/>
                <w:iCs/>
                <w:sz w:val="16"/>
                <w:szCs w:val="16"/>
              </w:rPr>
            </w:pPr>
            <w:r w:rsidRPr="008D0F07">
              <w:rPr>
                <w:i/>
                <w:iCs/>
                <w:sz w:val="16"/>
                <w:szCs w:val="16"/>
              </w:rPr>
              <w:t>Datums</w:t>
            </w:r>
          </w:p>
          <w:p w14:paraId="6C61B9C2" w14:textId="77777777" w:rsidR="00131C1C" w:rsidRPr="008D0F07" w:rsidRDefault="00131C1C" w:rsidP="004F2DC6">
            <w:pPr>
              <w:jc w:val="right"/>
              <w:rPr>
                <w:i/>
                <w:iCs/>
                <w:sz w:val="16"/>
                <w:szCs w:val="16"/>
              </w:rPr>
            </w:pPr>
            <w:r w:rsidRPr="008D0F07">
              <w:rPr>
                <w:i/>
                <w:iCs/>
                <w:sz w:val="16"/>
                <w:szCs w:val="16"/>
              </w:rPr>
              <w:t xml:space="preserve">(Pēdējā pievienotā droša elektroniskā paraksta un </w:t>
            </w:r>
          </w:p>
          <w:p w14:paraId="7C20402F" w14:textId="77777777" w:rsidR="00131C1C" w:rsidRPr="008D0F07" w:rsidRDefault="00131C1C" w:rsidP="004F2DC6">
            <w:pPr>
              <w:jc w:val="right"/>
              <w:rPr>
                <w:i/>
                <w:iCs/>
                <w:sz w:val="16"/>
                <w:szCs w:val="16"/>
              </w:rPr>
            </w:pPr>
            <w:r w:rsidRPr="008D0F07">
              <w:rPr>
                <w:i/>
                <w:iCs/>
                <w:sz w:val="16"/>
                <w:szCs w:val="16"/>
              </w:rPr>
              <w:t>tā laika zīmoga pievienošanas datums)</w:t>
            </w:r>
          </w:p>
        </w:tc>
      </w:tr>
    </w:tbl>
    <w:p w14:paraId="6D6BCD5E" w14:textId="77777777" w:rsidR="00131C1C" w:rsidRPr="00EA2D3B" w:rsidRDefault="00131C1C" w:rsidP="00131C1C">
      <w:pPr>
        <w:autoSpaceDE w:val="0"/>
        <w:autoSpaceDN w:val="0"/>
        <w:adjustRightInd w:val="0"/>
        <w:rPr>
          <w:bCs/>
          <w:iCs/>
          <w:sz w:val="20"/>
          <w:szCs w:val="20"/>
        </w:rPr>
      </w:pPr>
    </w:p>
    <w:p w14:paraId="5BB2878F" w14:textId="78CF31A7" w:rsidR="00131C1C" w:rsidRPr="00EA2D3B" w:rsidRDefault="00131C1C" w:rsidP="00131C1C">
      <w:pPr>
        <w:widowControl w:val="0"/>
        <w:overflowPunct w:val="0"/>
        <w:autoSpaceDE w:val="0"/>
        <w:autoSpaceDN w:val="0"/>
        <w:adjustRightInd w:val="0"/>
        <w:ind w:firstLine="720"/>
        <w:jc w:val="both"/>
        <w:rPr>
          <w:kern w:val="28"/>
          <w:sz w:val="20"/>
          <w:szCs w:val="20"/>
        </w:rPr>
      </w:pPr>
      <w:r w:rsidRPr="00EA2D3B">
        <w:rPr>
          <w:b/>
          <w:bCs/>
          <w:kern w:val="28"/>
          <w:sz w:val="20"/>
          <w:szCs w:val="20"/>
        </w:rPr>
        <w:t>V</w:t>
      </w:r>
      <w:r>
        <w:rPr>
          <w:b/>
          <w:bCs/>
          <w:kern w:val="28"/>
          <w:sz w:val="20"/>
          <w:szCs w:val="20"/>
        </w:rPr>
        <w:t>alsts sabiedrība ar ierobežotu atbildību</w:t>
      </w:r>
      <w:r w:rsidRPr="00EA2D3B">
        <w:rPr>
          <w:b/>
          <w:bCs/>
          <w:kern w:val="28"/>
          <w:sz w:val="20"/>
          <w:szCs w:val="20"/>
        </w:rPr>
        <w:t xml:space="preserve"> “Latvijas Valsts ceļi”</w:t>
      </w:r>
      <w:r w:rsidRPr="00EA2D3B">
        <w:rPr>
          <w:kern w:val="28"/>
          <w:sz w:val="20"/>
          <w:szCs w:val="20"/>
        </w:rPr>
        <w:t xml:space="preserve">, reģistrācijas Nr. </w:t>
      </w:r>
      <w:r w:rsidRPr="00EA2D3B">
        <w:rPr>
          <w:bCs/>
          <w:sz w:val="20"/>
          <w:szCs w:val="20"/>
        </w:rPr>
        <w:t xml:space="preserve">40003344207, </w:t>
      </w:r>
      <w:r w:rsidRPr="00EA2D3B">
        <w:rPr>
          <w:kern w:val="28"/>
          <w:sz w:val="20"/>
          <w:szCs w:val="20"/>
        </w:rPr>
        <w:t xml:space="preserve">kuru pārstāv </w:t>
      </w:r>
      <w:r w:rsidR="00E35E34">
        <w:rPr>
          <w:color w:val="0070C0"/>
          <w:kern w:val="28"/>
          <w:sz w:val="20"/>
          <w:szCs w:val="20"/>
        </w:rPr>
        <w:t>[</w:t>
      </w:r>
      <w:r w:rsidRPr="00EA2D3B">
        <w:rPr>
          <w:color w:val="0070C0"/>
          <w:kern w:val="28"/>
          <w:sz w:val="20"/>
          <w:szCs w:val="20"/>
        </w:rPr>
        <w:t>pārstāvja amats, vārds, uzvārds</w:t>
      </w:r>
      <w:r w:rsidR="00E35E34">
        <w:rPr>
          <w:color w:val="0070C0"/>
          <w:kern w:val="28"/>
          <w:sz w:val="20"/>
          <w:szCs w:val="20"/>
        </w:rPr>
        <w:t>]</w:t>
      </w:r>
      <w:r w:rsidRPr="00EA2D3B">
        <w:rPr>
          <w:kern w:val="28"/>
          <w:sz w:val="20"/>
          <w:szCs w:val="20"/>
        </w:rPr>
        <w:t xml:space="preserve">, pamatojoties uz </w:t>
      </w:r>
      <w:r w:rsidR="00E35E34">
        <w:rPr>
          <w:color w:val="0070C0"/>
          <w:kern w:val="28"/>
          <w:sz w:val="20"/>
          <w:szCs w:val="20"/>
        </w:rPr>
        <w:t>[</w:t>
      </w:r>
      <w:r w:rsidRPr="00EA2D3B">
        <w:rPr>
          <w:color w:val="0070C0"/>
          <w:kern w:val="28"/>
          <w:sz w:val="20"/>
          <w:szCs w:val="20"/>
        </w:rPr>
        <w:t>pārstāvības pamats</w:t>
      </w:r>
      <w:r w:rsidR="00E35E34">
        <w:rPr>
          <w:color w:val="0070C0"/>
          <w:kern w:val="28"/>
          <w:sz w:val="20"/>
          <w:szCs w:val="20"/>
        </w:rPr>
        <w:t>]</w:t>
      </w:r>
      <w:r w:rsidRPr="00EA2D3B">
        <w:rPr>
          <w:kern w:val="28"/>
          <w:sz w:val="20"/>
          <w:szCs w:val="20"/>
        </w:rPr>
        <w:t>, turpmāk tekstā - Pircējs, no vienas puses, un</w:t>
      </w:r>
    </w:p>
    <w:p w14:paraId="6B074EE4" w14:textId="77777777" w:rsidR="00131C1C" w:rsidRPr="00EA2D3B" w:rsidRDefault="00131C1C" w:rsidP="00131C1C">
      <w:pPr>
        <w:widowControl w:val="0"/>
        <w:overflowPunct w:val="0"/>
        <w:autoSpaceDE w:val="0"/>
        <w:autoSpaceDN w:val="0"/>
        <w:adjustRightInd w:val="0"/>
        <w:ind w:firstLine="720"/>
        <w:jc w:val="both"/>
        <w:rPr>
          <w:kern w:val="28"/>
          <w:sz w:val="20"/>
          <w:szCs w:val="20"/>
        </w:rPr>
      </w:pPr>
    </w:p>
    <w:p w14:paraId="126A67C8" w14:textId="3E025AF0" w:rsidR="00131C1C" w:rsidRPr="00EA2D3B" w:rsidRDefault="00E35E34" w:rsidP="00131C1C">
      <w:pPr>
        <w:widowControl w:val="0"/>
        <w:overflowPunct w:val="0"/>
        <w:autoSpaceDE w:val="0"/>
        <w:autoSpaceDN w:val="0"/>
        <w:adjustRightInd w:val="0"/>
        <w:ind w:firstLine="720"/>
        <w:jc w:val="both"/>
        <w:rPr>
          <w:kern w:val="28"/>
          <w:sz w:val="20"/>
          <w:szCs w:val="20"/>
        </w:rPr>
      </w:pPr>
      <w:r>
        <w:rPr>
          <w:b/>
          <w:color w:val="0070C0"/>
          <w:kern w:val="28"/>
          <w:sz w:val="20"/>
          <w:szCs w:val="20"/>
        </w:rPr>
        <w:t>[</w:t>
      </w:r>
      <w:r w:rsidR="00131C1C" w:rsidRPr="00EA2D3B">
        <w:rPr>
          <w:b/>
          <w:color w:val="0070C0"/>
          <w:kern w:val="28"/>
          <w:sz w:val="20"/>
          <w:szCs w:val="20"/>
        </w:rPr>
        <w:t>Pārdevēja nosaukums</w:t>
      </w:r>
      <w:r>
        <w:rPr>
          <w:b/>
          <w:color w:val="0070C0"/>
          <w:kern w:val="28"/>
          <w:sz w:val="20"/>
          <w:szCs w:val="20"/>
        </w:rPr>
        <w:t>]</w:t>
      </w:r>
      <w:r w:rsidR="00131C1C" w:rsidRPr="00EA2D3B">
        <w:rPr>
          <w:kern w:val="28"/>
          <w:sz w:val="20"/>
          <w:szCs w:val="20"/>
        </w:rPr>
        <w:t>, reģistrācijas Nr. </w:t>
      </w:r>
      <w:r>
        <w:rPr>
          <w:color w:val="0070C0"/>
          <w:kern w:val="28"/>
          <w:sz w:val="20"/>
          <w:szCs w:val="20"/>
        </w:rPr>
        <w:t>[</w:t>
      </w:r>
      <w:r w:rsidR="00131C1C" w:rsidRPr="00EA2D3B">
        <w:rPr>
          <w:color w:val="0070C0"/>
          <w:kern w:val="28"/>
          <w:sz w:val="20"/>
          <w:szCs w:val="20"/>
        </w:rPr>
        <w:t>numurs</w:t>
      </w:r>
      <w:r>
        <w:rPr>
          <w:color w:val="0070C0"/>
          <w:kern w:val="28"/>
          <w:sz w:val="20"/>
          <w:szCs w:val="20"/>
        </w:rPr>
        <w:t>]</w:t>
      </w:r>
      <w:r w:rsidR="00131C1C" w:rsidRPr="00EA2D3B">
        <w:rPr>
          <w:kern w:val="28"/>
          <w:sz w:val="20"/>
          <w:szCs w:val="20"/>
        </w:rPr>
        <w:t xml:space="preserve">, kuru pārstāv </w:t>
      </w:r>
      <w:r>
        <w:rPr>
          <w:color w:val="0070C0"/>
          <w:kern w:val="28"/>
          <w:sz w:val="20"/>
          <w:szCs w:val="20"/>
        </w:rPr>
        <w:t>[</w:t>
      </w:r>
      <w:r w:rsidR="00131C1C" w:rsidRPr="00EA2D3B">
        <w:rPr>
          <w:color w:val="0070C0"/>
          <w:kern w:val="28"/>
          <w:sz w:val="20"/>
          <w:szCs w:val="20"/>
        </w:rPr>
        <w:t>pārstāvja amats, vārds, uzvārds</w:t>
      </w:r>
      <w:r>
        <w:rPr>
          <w:color w:val="0070C0"/>
          <w:kern w:val="28"/>
          <w:sz w:val="20"/>
          <w:szCs w:val="20"/>
        </w:rPr>
        <w:t>]</w:t>
      </w:r>
      <w:r w:rsidR="00131C1C" w:rsidRPr="00EA2D3B">
        <w:rPr>
          <w:kern w:val="28"/>
          <w:sz w:val="20"/>
          <w:szCs w:val="20"/>
        </w:rPr>
        <w:t xml:space="preserve">, pamatojoties uz </w:t>
      </w:r>
      <w:r w:rsidR="00376342">
        <w:rPr>
          <w:color w:val="0070C0"/>
          <w:kern w:val="28"/>
          <w:sz w:val="20"/>
          <w:szCs w:val="20"/>
        </w:rPr>
        <w:t>[</w:t>
      </w:r>
      <w:r w:rsidR="00131C1C" w:rsidRPr="00EA2D3B">
        <w:rPr>
          <w:color w:val="0070C0"/>
          <w:kern w:val="28"/>
          <w:sz w:val="20"/>
          <w:szCs w:val="20"/>
        </w:rPr>
        <w:t>pārstāvības pamats</w:t>
      </w:r>
      <w:r w:rsidR="00376342">
        <w:rPr>
          <w:color w:val="0070C0"/>
          <w:kern w:val="28"/>
          <w:sz w:val="20"/>
          <w:szCs w:val="20"/>
        </w:rPr>
        <w:t>]</w:t>
      </w:r>
      <w:r w:rsidR="00131C1C" w:rsidRPr="00EA2D3B">
        <w:rPr>
          <w:kern w:val="28"/>
          <w:sz w:val="20"/>
          <w:szCs w:val="20"/>
        </w:rPr>
        <w:t>, turpmāk tekstā - Pārdevējs, no otras puses, bet</w:t>
      </w:r>
    </w:p>
    <w:p w14:paraId="171C2D50" w14:textId="77777777" w:rsidR="00131C1C" w:rsidRPr="00EA2D3B" w:rsidRDefault="00131C1C" w:rsidP="00131C1C">
      <w:pPr>
        <w:widowControl w:val="0"/>
        <w:overflowPunct w:val="0"/>
        <w:autoSpaceDE w:val="0"/>
        <w:autoSpaceDN w:val="0"/>
        <w:adjustRightInd w:val="0"/>
        <w:ind w:firstLine="720"/>
        <w:jc w:val="both"/>
        <w:rPr>
          <w:kern w:val="28"/>
          <w:sz w:val="20"/>
          <w:szCs w:val="20"/>
        </w:rPr>
      </w:pPr>
    </w:p>
    <w:p w14:paraId="2F031EBF" w14:textId="3D1E8C4E" w:rsidR="00131C1C" w:rsidRDefault="00131C1C" w:rsidP="00131C1C">
      <w:pPr>
        <w:ind w:right="-1" w:firstLine="720"/>
        <w:jc w:val="both"/>
        <w:rPr>
          <w:sz w:val="20"/>
          <w:szCs w:val="20"/>
        </w:rPr>
      </w:pPr>
      <w:r w:rsidRPr="00EA2D3B">
        <w:rPr>
          <w:sz w:val="20"/>
          <w:szCs w:val="20"/>
        </w:rPr>
        <w:t>abi kopā un katrs atsevišķi turpmāk tekstā – Puses/Puse, pamatojoties uz Publisko iepirkumu likuma 9. panta kārtībā veiktā iepirkuma Nr. LVC 202</w:t>
      </w:r>
      <w:r w:rsidR="007F4376">
        <w:rPr>
          <w:sz w:val="20"/>
          <w:szCs w:val="20"/>
        </w:rPr>
        <w:t>6</w:t>
      </w:r>
      <w:r w:rsidRPr="00EA2D3B">
        <w:rPr>
          <w:sz w:val="20"/>
          <w:szCs w:val="20"/>
        </w:rPr>
        <w:t>/</w:t>
      </w:r>
      <w:r>
        <w:rPr>
          <w:sz w:val="20"/>
          <w:szCs w:val="20"/>
        </w:rPr>
        <w:t>6</w:t>
      </w:r>
      <w:r w:rsidR="007F4376">
        <w:rPr>
          <w:sz w:val="20"/>
          <w:szCs w:val="20"/>
        </w:rPr>
        <w:t>8</w:t>
      </w:r>
      <w:r w:rsidRPr="00EA2D3B">
        <w:rPr>
          <w:sz w:val="20"/>
          <w:szCs w:val="20"/>
        </w:rPr>
        <w:t xml:space="preserve"> “Autoriepu iegāde, montāža un glabāšana”, </w:t>
      </w:r>
      <w:r>
        <w:rPr>
          <w:sz w:val="20"/>
          <w:szCs w:val="20"/>
        </w:rPr>
        <w:t xml:space="preserve">turpmāk tekstā – iepirkums, </w:t>
      </w:r>
      <w:r w:rsidR="0049742A">
        <w:rPr>
          <w:sz w:val="20"/>
          <w:szCs w:val="20"/>
        </w:rPr>
        <w:t xml:space="preserve">rezultātiem, </w:t>
      </w:r>
      <w:r w:rsidRPr="00EA2D3B">
        <w:rPr>
          <w:sz w:val="20"/>
          <w:szCs w:val="20"/>
        </w:rPr>
        <w:t>noslēdz</w:t>
      </w:r>
      <w:r w:rsidRPr="00D75FF6">
        <w:rPr>
          <w:sz w:val="20"/>
          <w:szCs w:val="20"/>
        </w:rPr>
        <w:t xml:space="preserve"> šādu līgumu, turpmāk tekstā - Līgums:</w:t>
      </w:r>
    </w:p>
    <w:p w14:paraId="350EFB49" w14:textId="77777777" w:rsidR="00131C1C" w:rsidRPr="00D75FF6" w:rsidRDefault="00131C1C" w:rsidP="0049742A">
      <w:pPr>
        <w:ind w:right="-1"/>
        <w:jc w:val="both"/>
        <w:rPr>
          <w:sz w:val="20"/>
          <w:szCs w:val="20"/>
        </w:rPr>
      </w:pPr>
    </w:p>
    <w:p w14:paraId="1ACAE4AE" w14:textId="77777777" w:rsidR="00131C1C" w:rsidRPr="00D75FF6" w:rsidRDefault="00131C1C">
      <w:pPr>
        <w:widowControl w:val="0"/>
        <w:numPr>
          <w:ilvl w:val="0"/>
          <w:numId w:val="36"/>
        </w:numPr>
        <w:tabs>
          <w:tab w:val="clear" w:pos="720"/>
        </w:tabs>
        <w:overflowPunct w:val="0"/>
        <w:autoSpaceDE w:val="0"/>
        <w:autoSpaceDN w:val="0"/>
        <w:adjustRightInd w:val="0"/>
        <w:ind w:left="0" w:firstLine="0"/>
        <w:jc w:val="center"/>
        <w:rPr>
          <w:sz w:val="20"/>
          <w:szCs w:val="20"/>
        </w:rPr>
      </w:pPr>
      <w:r w:rsidRPr="00D75FF6">
        <w:rPr>
          <w:b/>
          <w:bCs/>
          <w:sz w:val="20"/>
          <w:szCs w:val="20"/>
        </w:rPr>
        <w:t>Līguma priekšmets</w:t>
      </w:r>
    </w:p>
    <w:p w14:paraId="74B3B3C9" w14:textId="54ABE6FF" w:rsidR="00131C1C" w:rsidRPr="00D75FF6" w:rsidRDefault="00131C1C">
      <w:pPr>
        <w:widowControl w:val="0"/>
        <w:numPr>
          <w:ilvl w:val="1"/>
          <w:numId w:val="37"/>
        </w:numPr>
        <w:tabs>
          <w:tab w:val="clear" w:pos="3240"/>
        </w:tabs>
        <w:overflowPunct w:val="0"/>
        <w:autoSpaceDE w:val="0"/>
        <w:autoSpaceDN w:val="0"/>
        <w:adjustRightInd w:val="0"/>
        <w:ind w:left="709" w:hanging="709"/>
        <w:jc w:val="both"/>
        <w:rPr>
          <w:sz w:val="20"/>
          <w:szCs w:val="20"/>
        </w:rPr>
      </w:pPr>
      <w:r w:rsidRPr="00D75FF6">
        <w:rPr>
          <w:sz w:val="20"/>
          <w:szCs w:val="20"/>
        </w:rPr>
        <w:t>Pārdevējs pārdod Pircējam autoriepas, turpmāk tekstā – Preces</w:t>
      </w:r>
      <w:r w:rsidR="001044D7">
        <w:rPr>
          <w:sz w:val="20"/>
          <w:szCs w:val="20"/>
        </w:rPr>
        <w:t xml:space="preserve"> vai </w:t>
      </w:r>
      <w:r w:rsidRPr="00D75FF6">
        <w:rPr>
          <w:sz w:val="20"/>
          <w:szCs w:val="20"/>
        </w:rPr>
        <w:t>Prece</w:t>
      </w:r>
      <w:r>
        <w:rPr>
          <w:sz w:val="20"/>
          <w:szCs w:val="20"/>
        </w:rPr>
        <w:t xml:space="preserve"> atkarībā no </w:t>
      </w:r>
      <w:r w:rsidR="0049742A">
        <w:rPr>
          <w:sz w:val="20"/>
          <w:szCs w:val="20"/>
        </w:rPr>
        <w:t xml:space="preserve">Līguma </w:t>
      </w:r>
      <w:r>
        <w:rPr>
          <w:sz w:val="20"/>
          <w:szCs w:val="20"/>
        </w:rPr>
        <w:t>konteksta</w:t>
      </w:r>
      <w:r w:rsidRPr="00D75FF6">
        <w:rPr>
          <w:sz w:val="20"/>
          <w:szCs w:val="20"/>
        </w:rPr>
        <w:t xml:space="preserve">, saskaņā ar iepirkuma nolikuma 1. pielikumā “Tehniskā specifikācija”, kas pievienota </w:t>
      </w:r>
      <w:r>
        <w:rPr>
          <w:sz w:val="20"/>
          <w:szCs w:val="20"/>
        </w:rPr>
        <w:t xml:space="preserve">šim </w:t>
      </w:r>
      <w:r w:rsidRPr="00D75FF6">
        <w:rPr>
          <w:sz w:val="20"/>
          <w:szCs w:val="20"/>
        </w:rPr>
        <w:t xml:space="preserve">Līgumam un noformēta kā </w:t>
      </w:r>
      <w:r>
        <w:rPr>
          <w:sz w:val="20"/>
          <w:szCs w:val="20"/>
        </w:rPr>
        <w:t>Līguma</w:t>
      </w:r>
      <w:r w:rsidRPr="00D75FF6">
        <w:rPr>
          <w:sz w:val="20"/>
          <w:szCs w:val="20"/>
        </w:rPr>
        <w:t xml:space="preserve"> Pielikums Nr. 1, izvirzītajām prasībām. </w:t>
      </w:r>
    </w:p>
    <w:p w14:paraId="2D051849" w14:textId="66AF353E" w:rsidR="00131C1C" w:rsidRPr="00D75FF6" w:rsidRDefault="00131C1C">
      <w:pPr>
        <w:widowControl w:val="0"/>
        <w:numPr>
          <w:ilvl w:val="1"/>
          <w:numId w:val="37"/>
        </w:numPr>
        <w:tabs>
          <w:tab w:val="clear" w:pos="3240"/>
        </w:tabs>
        <w:overflowPunct w:val="0"/>
        <w:autoSpaceDE w:val="0"/>
        <w:autoSpaceDN w:val="0"/>
        <w:adjustRightInd w:val="0"/>
        <w:ind w:left="709" w:hanging="709"/>
        <w:jc w:val="both"/>
        <w:rPr>
          <w:sz w:val="20"/>
          <w:szCs w:val="20"/>
        </w:rPr>
      </w:pPr>
      <w:r w:rsidRPr="00D75FF6">
        <w:rPr>
          <w:sz w:val="20"/>
          <w:szCs w:val="20"/>
        </w:rPr>
        <w:t>Pēc Pircēja pieprasījuma Pārdevējs nodrošina Preču</w:t>
      </w:r>
      <w:r>
        <w:rPr>
          <w:sz w:val="20"/>
          <w:szCs w:val="20"/>
        </w:rPr>
        <w:t xml:space="preserve"> </w:t>
      </w:r>
      <w:r w:rsidRPr="00D75FF6">
        <w:rPr>
          <w:sz w:val="20"/>
          <w:szCs w:val="20"/>
        </w:rPr>
        <w:t>montāžu un balansēšanu, tai skaitā veicot esošo autoriepu demontāžu, turpmāk tekstā – Pakalpojumi</w:t>
      </w:r>
      <w:r w:rsidR="001044D7">
        <w:rPr>
          <w:sz w:val="20"/>
          <w:szCs w:val="20"/>
        </w:rPr>
        <w:t xml:space="preserve"> vai </w:t>
      </w:r>
      <w:r w:rsidRPr="00D75FF6">
        <w:rPr>
          <w:sz w:val="20"/>
          <w:szCs w:val="20"/>
        </w:rPr>
        <w:t>Pakalpojums</w:t>
      </w:r>
      <w:r>
        <w:rPr>
          <w:sz w:val="20"/>
          <w:szCs w:val="20"/>
        </w:rPr>
        <w:t xml:space="preserve"> atkarībā no </w:t>
      </w:r>
      <w:r w:rsidR="001044D7">
        <w:rPr>
          <w:sz w:val="20"/>
          <w:szCs w:val="20"/>
        </w:rPr>
        <w:t xml:space="preserve">Līguma </w:t>
      </w:r>
      <w:r>
        <w:rPr>
          <w:sz w:val="20"/>
          <w:szCs w:val="20"/>
        </w:rPr>
        <w:t>konteksta</w:t>
      </w:r>
      <w:r w:rsidRPr="00D75FF6">
        <w:rPr>
          <w:sz w:val="20"/>
          <w:szCs w:val="20"/>
        </w:rPr>
        <w:t>.</w:t>
      </w:r>
    </w:p>
    <w:p w14:paraId="37818282" w14:textId="77777777" w:rsidR="00131C1C" w:rsidRPr="00D75FF6" w:rsidRDefault="00131C1C">
      <w:pPr>
        <w:widowControl w:val="0"/>
        <w:numPr>
          <w:ilvl w:val="1"/>
          <w:numId w:val="37"/>
        </w:numPr>
        <w:tabs>
          <w:tab w:val="clear" w:pos="3240"/>
        </w:tabs>
        <w:overflowPunct w:val="0"/>
        <w:autoSpaceDE w:val="0"/>
        <w:autoSpaceDN w:val="0"/>
        <w:adjustRightInd w:val="0"/>
        <w:ind w:left="709" w:hanging="709"/>
        <w:jc w:val="both"/>
        <w:rPr>
          <w:sz w:val="20"/>
          <w:szCs w:val="20"/>
        </w:rPr>
      </w:pPr>
      <w:r w:rsidRPr="00D75FF6">
        <w:rPr>
          <w:sz w:val="20"/>
          <w:szCs w:val="20"/>
        </w:rPr>
        <w:t>Pēc Pircēja pieprasījuma Pārdevējs nodrošina demontēto autoriepu jeb nesezonas autoriepu glabāšanu, turpmāk tekstā – Glabāšana.</w:t>
      </w:r>
    </w:p>
    <w:p w14:paraId="7E7894D5" w14:textId="77777777" w:rsidR="00131C1C" w:rsidRPr="00D75FF6" w:rsidRDefault="00131C1C">
      <w:pPr>
        <w:widowControl w:val="0"/>
        <w:numPr>
          <w:ilvl w:val="1"/>
          <w:numId w:val="37"/>
        </w:numPr>
        <w:tabs>
          <w:tab w:val="clear" w:pos="3240"/>
        </w:tabs>
        <w:overflowPunct w:val="0"/>
        <w:autoSpaceDE w:val="0"/>
        <w:autoSpaceDN w:val="0"/>
        <w:adjustRightInd w:val="0"/>
        <w:ind w:left="709" w:hanging="709"/>
        <w:jc w:val="both"/>
        <w:rPr>
          <w:sz w:val="20"/>
          <w:szCs w:val="20"/>
        </w:rPr>
      </w:pPr>
      <w:r w:rsidRPr="00D75FF6">
        <w:rPr>
          <w:sz w:val="20"/>
          <w:szCs w:val="20"/>
        </w:rPr>
        <w:t>Pircējs samaksā par Precēm, Pakalpojumiem un Glabāšanu atbilstoši Līgumā noteiktajam.</w:t>
      </w:r>
    </w:p>
    <w:p w14:paraId="72F2A6E3" w14:textId="77777777" w:rsidR="00131C1C" w:rsidRPr="00D75FF6" w:rsidRDefault="00131C1C" w:rsidP="00131C1C">
      <w:pPr>
        <w:jc w:val="both"/>
        <w:rPr>
          <w:sz w:val="20"/>
          <w:szCs w:val="20"/>
        </w:rPr>
      </w:pPr>
    </w:p>
    <w:p w14:paraId="61F947E0" w14:textId="6FF6106C" w:rsidR="00131C1C" w:rsidRPr="00D75FF6" w:rsidRDefault="00131C1C">
      <w:pPr>
        <w:widowControl w:val="0"/>
        <w:numPr>
          <w:ilvl w:val="0"/>
          <w:numId w:val="37"/>
        </w:numPr>
        <w:tabs>
          <w:tab w:val="clear" w:pos="360"/>
        </w:tabs>
        <w:overflowPunct w:val="0"/>
        <w:autoSpaceDE w:val="0"/>
        <w:autoSpaceDN w:val="0"/>
        <w:adjustRightInd w:val="0"/>
        <w:ind w:left="0" w:firstLine="0"/>
        <w:jc w:val="center"/>
        <w:rPr>
          <w:b/>
          <w:sz w:val="20"/>
          <w:szCs w:val="20"/>
        </w:rPr>
      </w:pPr>
      <w:r w:rsidRPr="00D75FF6">
        <w:rPr>
          <w:b/>
          <w:sz w:val="20"/>
          <w:szCs w:val="20"/>
        </w:rPr>
        <w:t>Preču p</w:t>
      </w:r>
      <w:r w:rsidR="005B1B79">
        <w:rPr>
          <w:b/>
          <w:sz w:val="20"/>
          <w:szCs w:val="20"/>
        </w:rPr>
        <w:t>ārdošanas</w:t>
      </w:r>
      <w:r w:rsidRPr="00D75FF6">
        <w:rPr>
          <w:b/>
          <w:sz w:val="20"/>
          <w:szCs w:val="20"/>
        </w:rPr>
        <w:t>, Pakalpojumu sniegšanas un Glabāšanas noteikumi</w:t>
      </w:r>
    </w:p>
    <w:p w14:paraId="33474E7E" w14:textId="074CA754" w:rsidR="00131C1C" w:rsidRPr="00D75FF6" w:rsidRDefault="00131C1C">
      <w:pPr>
        <w:widowControl w:val="0"/>
        <w:numPr>
          <w:ilvl w:val="1"/>
          <w:numId w:val="37"/>
        </w:numPr>
        <w:tabs>
          <w:tab w:val="clear" w:pos="3240"/>
        </w:tabs>
        <w:overflowPunct w:val="0"/>
        <w:autoSpaceDE w:val="0"/>
        <w:autoSpaceDN w:val="0"/>
        <w:adjustRightInd w:val="0"/>
        <w:ind w:left="720"/>
        <w:jc w:val="both"/>
        <w:rPr>
          <w:sz w:val="20"/>
          <w:szCs w:val="20"/>
        </w:rPr>
      </w:pPr>
      <w:r w:rsidRPr="00D75FF6">
        <w:rPr>
          <w:sz w:val="20"/>
          <w:szCs w:val="20"/>
        </w:rPr>
        <w:t>Preces p</w:t>
      </w:r>
      <w:r w:rsidR="005B1B79">
        <w:rPr>
          <w:sz w:val="20"/>
          <w:szCs w:val="20"/>
        </w:rPr>
        <w:t>ārdodamas</w:t>
      </w:r>
      <w:r w:rsidRPr="00D75FF6">
        <w:rPr>
          <w:sz w:val="20"/>
          <w:szCs w:val="20"/>
        </w:rPr>
        <w:t>, Pakalpojumi sniedzami un Glabāšana nodrošināma</w:t>
      </w:r>
      <w:r>
        <w:rPr>
          <w:sz w:val="20"/>
          <w:szCs w:val="20"/>
        </w:rPr>
        <w:t xml:space="preserve"> līdz iestājas viens no zemāk minētajiem nosacījumiem, tas ir</w:t>
      </w:r>
      <w:r w:rsidRPr="00D75FF6">
        <w:rPr>
          <w:sz w:val="20"/>
          <w:szCs w:val="20"/>
        </w:rPr>
        <w:t>:</w:t>
      </w:r>
    </w:p>
    <w:p w14:paraId="519B03C0" w14:textId="1F215629" w:rsidR="00131C1C" w:rsidRPr="00D75FF6" w:rsidRDefault="00131C1C">
      <w:pPr>
        <w:widowControl w:val="0"/>
        <w:numPr>
          <w:ilvl w:val="2"/>
          <w:numId w:val="37"/>
        </w:numPr>
        <w:tabs>
          <w:tab w:val="clear" w:pos="5760"/>
        </w:tabs>
        <w:overflowPunct w:val="0"/>
        <w:autoSpaceDE w:val="0"/>
        <w:autoSpaceDN w:val="0"/>
        <w:adjustRightInd w:val="0"/>
        <w:ind w:left="1418" w:hanging="709"/>
        <w:jc w:val="both"/>
        <w:rPr>
          <w:kern w:val="28"/>
          <w:sz w:val="20"/>
          <w:szCs w:val="20"/>
        </w:rPr>
      </w:pPr>
      <w:r w:rsidRPr="00D75FF6">
        <w:rPr>
          <w:kern w:val="28"/>
          <w:sz w:val="20"/>
          <w:szCs w:val="20"/>
        </w:rPr>
        <w:t xml:space="preserve">pagājuši 12 (divpadsmit) kalendārie mēneši, skaitot no </w:t>
      </w:r>
      <w:r>
        <w:rPr>
          <w:kern w:val="28"/>
          <w:sz w:val="20"/>
          <w:szCs w:val="20"/>
        </w:rPr>
        <w:t xml:space="preserve">Līguma spēkā stāšanās </w:t>
      </w:r>
      <w:r w:rsidRPr="00D75FF6">
        <w:rPr>
          <w:kern w:val="28"/>
          <w:sz w:val="20"/>
          <w:szCs w:val="20"/>
        </w:rPr>
        <w:t>dienas, vai</w:t>
      </w:r>
    </w:p>
    <w:p w14:paraId="42EBBDA2" w14:textId="77777777" w:rsidR="00131C1C" w:rsidRPr="00D75FF6" w:rsidRDefault="00131C1C">
      <w:pPr>
        <w:widowControl w:val="0"/>
        <w:numPr>
          <w:ilvl w:val="2"/>
          <w:numId w:val="37"/>
        </w:numPr>
        <w:tabs>
          <w:tab w:val="clear" w:pos="5760"/>
        </w:tabs>
        <w:overflowPunct w:val="0"/>
        <w:autoSpaceDE w:val="0"/>
        <w:autoSpaceDN w:val="0"/>
        <w:adjustRightInd w:val="0"/>
        <w:ind w:left="1418" w:hanging="709"/>
        <w:jc w:val="both"/>
        <w:rPr>
          <w:kern w:val="28"/>
          <w:sz w:val="20"/>
          <w:szCs w:val="20"/>
        </w:rPr>
      </w:pPr>
      <w:r w:rsidRPr="00D75FF6">
        <w:rPr>
          <w:kern w:val="28"/>
          <w:sz w:val="20"/>
          <w:szCs w:val="20"/>
        </w:rPr>
        <w:t>samaksa par Precēm, Pakalpojumiem un Glabāšanu ir sasniegusi kopējo līgumcenu, turpmāk tekstā - Kopējā Līgumcena,</w:t>
      </w:r>
    </w:p>
    <w:p w14:paraId="68D6C45E" w14:textId="77777777" w:rsidR="00131C1C" w:rsidRPr="00D75FF6" w:rsidRDefault="00131C1C" w:rsidP="00131C1C">
      <w:pPr>
        <w:widowControl w:val="0"/>
        <w:overflowPunct w:val="0"/>
        <w:autoSpaceDE w:val="0"/>
        <w:autoSpaceDN w:val="0"/>
        <w:adjustRightInd w:val="0"/>
        <w:ind w:left="360" w:firstLine="349"/>
        <w:jc w:val="both"/>
        <w:rPr>
          <w:kern w:val="28"/>
          <w:sz w:val="20"/>
          <w:szCs w:val="20"/>
        </w:rPr>
      </w:pPr>
      <w:r w:rsidRPr="00D75FF6">
        <w:rPr>
          <w:kern w:val="28"/>
          <w:sz w:val="20"/>
          <w:szCs w:val="20"/>
        </w:rPr>
        <w:t>atkarībā no tā, kurš no iepriekš minētajiem nosacījum</w:t>
      </w:r>
      <w:r>
        <w:rPr>
          <w:kern w:val="28"/>
          <w:sz w:val="20"/>
          <w:szCs w:val="20"/>
        </w:rPr>
        <w:t>iem</w:t>
      </w:r>
      <w:r w:rsidRPr="00D75FF6">
        <w:rPr>
          <w:kern w:val="28"/>
          <w:sz w:val="20"/>
          <w:szCs w:val="20"/>
        </w:rPr>
        <w:t xml:space="preserve"> iestājas pirmais.</w:t>
      </w:r>
    </w:p>
    <w:p w14:paraId="3FF9F58B" w14:textId="24F2B940" w:rsidR="007C30B3" w:rsidRDefault="007C30B3">
      <w:pPr>
        <w:widowControl w:val="0"/>
        <w:numPr>
          <w:ilvl w:val="1"/>
          <w:numId w:val="37"/>
        </w:numPr>
        <w:tabs>
          <w:tab w:val="clear" w:pos="3240"/>
        </w:tabs>
        <w:overflowPunct w:val="0"/>
        <w:autoSpaceDE w:val="0"/>
        <w:autoSpaceDN w:val="0"/>
        <w:adjustRightInd w:val="0"/>
        <w:ind w:left="709" w:hanging="709"/>
        <w:jc w:val="both"/>
        <w:rPr>
          <w:kern w:val="28"/>
          <w:sz w:val="20"/>
          <w:szCs w:val="20"/>
        </w:rPr>
      </w:pPr>
      <w:r w:rsidRPr="007C30B3">
        <w:rPr>
          <w:kern w:val="28"/>
          <w:sz w:val="20"/>
          <w:szCs w:val="20"/>
        </w:rPr>
        <w:t>Ja iestājies Līguma 2.1.1.</w:t>
      </w:r>
      <w:r>
        <w:rPr>
          <w:kern w:val="28"/>
          <w:sz w:val="20"/>
          <w:szCs w:val="20"/>
        </w:rPr>
        <w:t> </w:t>
      </w:r>
      <w:r w:rsidRPr="007C30B3">
        <w:rPr>
          <w:kern w:val="28"/>
          <w:sz w:val="20"/>
          <w:szCs w:val="20"/>
        </w:rPr>
        <w:t>punktā noteiktais termiņš, bet Kopējā Līgumcena nav sasniegta, Puses, ievērojot Publisko iepirkumu likuma 61. panta prasības, var rakstiski vienoties par Preču p</w:t>
      </w:r>
      <w:r w:rsidR="005B1B79">
        <w:rPr>
          <w:kern w:val="28"/>
          <w:sz w:val="20"/>
          <w:szCs w:val="20"/>
        </w:rPr>
        <w:t>ārdošanas</w:t>
      </w:r>
      <w:r w:rsidRPr="007C30B3">
        <w:rPr>
          <w:kern w:val="28"/>
          <w:sz w:val="20"/>
          <w:szCs w:val="20"/>
        </w:rPr>
        <w:t xml:space="preserve">, Pakalpojumu sniegšanas un Glabāšanas termiņa pagarināšanu uz laiku, kas nepārsniedz </w:t>
      </w:r>
      <w:r w:rsidR="00C42825">
        <w:rPr>
          <w:kern w:val="28"/>
          <w:sz w:val="20"/>
          <w:szCs w:val="20"/>
        </w:rPr>
        <w:t xml:space="preserve">12 (divpadsmit) </w:t>
      </w:r>
      <w:r w:rsidRPr="007C30B3">
        <w:rPr>
          <w:kern w:val="28"/>
          <w:sz w:val="20"/>
          <w:szCs w:val="20"/>
        </w:rPr>
        <w:t>kalendāros mēnešus, bet ne ilgāk kā līdz Kopējās Līgumcenas sasniegšanai. Pagarinājuma laikā saglabājas Līgumā noteiktās Vienību cenas un pārējie Līguma noteikumi.</w:t>
      </w:r>
    </w:p>
    <w:p w14:paraId="13E8379D" w14:textId="3DB5CF94" w:rsidR="00131C1C" w:rsidRPr="00D75FF6" w:rsidRDefault="00131C1C">
      <w:pPr>
        <w:widowControl w:val="0"/>
        <w:numPr>
          <w:ilvl w:val="1"/>
          <w:numId w:val="37"/>
        </w:numPr>
        <w:tabs>
          <w:tab w:val="clear" w:pos="3240"/>
        </w:tabs>
        <w:overflowPunct w:val="0"/>
        <w:autoSpaceDE w:val="0"/>
        <w:autoSpaceDN w:val="0"/>
        <w:adjustRightInd w:val="0"/>
        <w:ind w:left="720"/>
        <w:jc w:val="both"/>
        <w:rPr>
          <w:sz w:val="20"/>
          <w:szCs w:val="20"/>
        </w:rPr>
      </w:pPr>
      <w:r w:rsidRPr="00D75FF6">
        <w:rPr>
          <w:sz w:val="20"/>
          <w:szCs w:val="20"/>
        </w:rPr>
        <w:t>Pārdevējs p</w:t>
      </w:r>
      <w:r w:rsidR="005B1B79">
        <w:rPr>
          <w:sz w:val="20"/>
          <w:szCs w:val="20"/>
        </w:rPr>
        <w:t>ārdod</w:t>
      </w:r>
      <w:r w:rsidRPr="00D75FF6">
        <w:rPr>
          <w:sz w:val="20"/>
          <w:szCs w:val="20"/>
        </w:rPr>
        <w:t xml:space="preserve"> Preces, sniedz Pakalpojumus un nodrošina nesezonas riepu Glabāšanu saskaņā ar savu “Tehnisko piedāvājumu” iepirkumā, kas pievienots šim Līgumam un noformēts kā </w:t>
      </w:r>
      <w:r>
        <w:rPr>
          <w:sz w:val="20"/>
          <w:szCs w:val="20"/>
        </w:rPr>
        <w:t>Līguma</w:t>
      </w:r>
      <w:r w:rsidRPr="00D75FF6">
        <w:rPr>
          <w:sz w:val="20"/>
          <w:szCs w:val="20"/>
        </w:rPr>
        <w:t xml:space="preserve"> Pielikums Nr. 2, par vienību cenām, turpmāk tekstā – Vienību cenas</w:t>
      </w:r>
      <w:r w:rsidR="00D06E2D">
        <w:rPr>
          <w:sz w:val="20"/>
          <w:szCs w:val="20"/>
        </w:rPr>
        <w:t xml:space="preserve"> vai </w:t>
      </w:r>
      <w:r w:rsidRPr="00D75FF6">
        <w:rPr>
          <w:sz w:val="20"/>
          <w:szCs w:val="20"/>
        </w:rPr>
        <w:t>Vienības cena</w:t>
      </w:r>
      <w:r>
        <w:rPr>
          <w:sz w:val="20"/>
          <w:szCs w:val="20"/>
        </w:rPr>
        <w:t xml:space="preserve"> atkarībā no </w:t>
      </w:r>
      <w:r w:rsidR="00D06E2D">
        <w:rPr>
          <w:sz w:val="20"/>
          <w:szCs w:val="20"/>
        </w:rPr>
        <w:t xml:space="preserve">Līguma </w:t>
      </w:r>
      <w:r>
        <w:rPr>
          <w:sz w:val="20"/>
          <w:szCs w:val="20"/>
        </w:rPr>
        <w:t>konteksta</w:t>
      </w:r>
      <w:r w:rsidRPr="00D75FF6">
        <w:rPr>
          <w:sz w:val="20"/>
          <w:szCs w:val="20"/>
        </w:rPr>
        <w:t xml:space="preserve">, kas noteiktas Pārdevēja “Finanšu piedāvājumā” iepirkumā, kas pievienots šim Līgumam un noformēts kā </w:t>
      </w:r>
      <w:r>
        <w:rPr>
          <w:sz w:val="20"/>
          <w:szCs w:val="20"/>
        </w:rPr>
        <w:t>Līguma</w:t>
      </w:r>
      <w:r w:rsidRPr="00D75FF6">
        <w:rPr>
          <w:sz w:val="20"/>
          <w:szCs w:val="20"/>
        </w:rPr>
        <w:t xml:space="preserve"> Pielikums Nr. 3.</w:t>
      </w:r>
    </w:p>
    <w:p w14:paraId="4EAA35A9" w14:textId="48EB71CD" w:rsidR="00131C1C" w:rsidRPr="001040E8" w:rsidRDefault="002C7D12">
      <w:pPr>
        <w:widowControl w:val="0"/>
        <w:numPr>
          <w:ilvl w:val="1"/>
          <w:numId w:val="37"/>
        </w:numPr>
        <w:tabs>
          <w:tab w:val="clear" w:pos="3240"/>
        </w:tabs>
        <w:overflowPunct w:val="0"/>
        <w:autoSpaceDE w:val="0"/>
        <w:autoSpaceDN w:val="0"/>
        <w:adjustRightInd w:val="0"/>
        <w:ind w:left="720"/>
        <w:jc w:val="both"/>
        <w:rPr>
          <w:sz w:val="20"/>
          <w:szCs w:val="20"/>
        </w:rPr>
      </w:pPr>
      <w:r w:rsidRPr="002C7D12">
        <w:rPr>
          <w:sz w:val="20"/>
          <w:szCs w:val="20"/>
        </w:rPr>
        <w:t xml:space="preserve">Ja Pircējs piesaka tikai Preces, nepasūtot Pakalpojumus un/vai nesezonas autoriepu Glabāšanu, Pārdevējs nodrošina Preču izsniegšanu Pircējam adresē Rīgas </w:t>
      </w:r>
      <w:r w:rsidR="00E92085">
        <w:rPr>
          <w:sz w:val="20"/>
          <w:szCs w:val="20"/>
        </w:rPr>
        <w:t>pilsētas</w:t>
      </w:r>
      <w:r w:rsidRPr="002C7D12">
        <w:rPr>
          <w:sz w:val="20"/>
          <w:szCs w:val="20"/>
        </w:rPr>
        <w:t xml:space="preserve"> teritorijā</w:t>
      </w:r>
      <w:r w:rsidR="001040E8">
        <w:rPr>
          <w:sz w:val="20"/>
          <w:szCs w:val="20"/>
        </w:rPr>
        <w:t xml:space="preserve"> - </w:t>
      </w:r>
      <w:r w:rsidR="00B6487B" w:rsidRPr="001040E8">
        <w:rPr>
          <w:color w:val="0070C0"/>
          <w:sz w:val="20"/>
          <w:szCs w:val="20"/>
        </w:rPr>
        <w:t>[</w:t>
      </w:r>
      <w:r w:rsidR="00131C1C" w:rsidRPr="001040E8">
        <w:rPr>
          <w:color w:val="0070C0"/>
          <w:sz w:val="20"/>
          <w:szCs w:val="20"/>
        </w:rPr>
        <w:t>adrese no Pārdevēja piedāvājuma</w:t>
      </w:r>
      <w:r w:rsidR="00B6487B" w:rsidRPr="001040E8">
        <w:rPr>
          <w:color w:val="0070C0"/>
          <w:sz w:val="20"/>
          <w:szCs w:val="20"/>
        </w:rPr>
        <w:t>]</w:t>
      </w:r>
      <w:r w:rsidR="00131C1C" w:rsidRPr="001040E8">
        <w:rPr>
          <w:sz w:val="20"/>
          <w:szCs w:val="20"/>
        </w:rPr>
        <w:t>.</w:t>
      </w:r>
    </w:p>
    <w:p w14:paraId="72D97400" w14:textId="24F938AC" w:rsidR="00131C1C" w:rsidRPr="00DA49CF" w:rsidRDefault="00131C1C">
      <w:pPr>
        <w:widowControl w:val="0"/>
        <w:numPr>
          <w:ilvl w:val="1"/>
          <w:numId w:val="37"/>
        </w:numPr>
        <w:tabs>
          <w:tab w:val="clear" w:pos="3240"/>
        </w:tabs>
        <w:overflowPunct w:val="0"/>
        <w:autoSpaceDE w:val="0"/>
        <w:autoSpaceDN w:val="0"/>
        <w:adjustRightInd w:val="0"/>
        <w:ind w:left="720"/>
        <w:jc w:val="both"/>
        <w:rPr>
          <w:sz w:val="20"/>
          <w:szCs w:val="20"/>
        </w:rPr>
      </w:pPr>
      <w:r w:rsidRPr="00DA49CF">
        <w:rPr>
          <w:sz w:val="20"/>
          <w:szCs w:val="20"/>
        </w:rPr>
        <w:t>Ja Pircējs p</w:t>
      </w:r>
      <w:r>
        <w:rPr>
          <w:sz w:val="20"/>
          <w:szCs w:val="20"/>
        </w:rPr>
        <w:t>iesaka</w:t>
      </w:r>
      <w:r w:rsidRPr="00DA49CF">
        <w:rPr>
          <w:sz w:val="20"/>
          <w:szCs w:val="20"/>
        </w:rPr>
        <w:t xml:space="preserve"> Prec</w:t>
      </w:r>
      <w:r>
        <w:rPr>
          <w:sz w:val="20"/>
          <w:szCs w:val="20"/>
        </w:rPr>
        <w:t>es</w:t>
      </w:r>
      <w:r w:rsidRPr="00DA49CF">
        <w:rPr>
          <w:sz w:val="20"/>
          <w:szCs w:val="20"/>
        </w:rPr>
        <w:t>, p</w:t>
      </w:r>
      <w:r>
        <w:rPr>
          <w:sz w:val="20"/>
          <w:szCs w:val="20"/>
        </w:rPr>
        <w:t>asūtot</w:t>
      </w:r>
      <w:r w:rsidRPr="00DA49CF">
        <w:rPr>
          <w:sz w:val="20"/>
          <w:szCs w:val="20"/>
        </w:rPr>
        <w:t xml:space="preserve"> Pakalpojumu</w:t>
      </w:r>
      <w:r>
        <w:rPr>
          <w:sz w:val="20"/>
          <w:szCs w:val="20"/>
        </w:rPr>
        <w:t>s</w:t>
      </w:r>
      <w:r w:rsidRPr="00DA49CF">
        <w:rPr>
          <w:sz w:val="20"/>
          <w:szCs w:val="20"/>
        </w:rPr>
        <w:t xml:space="preserve"> un/vai nesezonas autoriepu Glabāšanu, Pārdevējs nodrošina </w:t>
      </w:r>
      <w:r>
        <w:rPr>
          <w:sz w:val="20"/>
          <w:szCs w:val="20"/>
        </w:rPr>
        <w:t>Pakalpojumu sniegšanu un/vai nesezonas autoriepu nodošanu Glabāšanai</w:t>
      </w:r>
      <w:r w:rsidRPr="00DA49CF">
        <w:rPr>
          <w:sz w:val="20"/>
          <w:szCs w:val="20"/>
        </w:rPr>
        <w:t xml:space="preserve"> pēc adreses Rīgas pilsētas teritorijā </w:t>
      </w:r>
      <w:r w:rsidR="00B6487B">
        <w:rPr>
          <w:sz w:val="20"/>
          <w:szCs w:val="20"/>
        </w:rPr>
        <w:t>–</w:t>
      </w:r>
      <w:r w:rsidRPr="00DA49CF">
        <w:rPr>
          <w:sz w:val="20"/>
          <w:szCs w:val="20"/>
        </w:rPr>
        <w:t> </w:t>
      </w:r>
      <w:r w:rsidR="00B6487B">
        <w:rPr>
          <w:color w:val="0070C0"/>
          <w:sz w:val="20"/>
          <w:szCs w:val="20"/>
        </w:rPr>
        <w:t>[</w:t>
      </w:r>
      <w:r w:rsidRPr="00DA49CF">
        <w:rPr>
          <w:color w:val="0070C0"/>
          <w:sz w:val="20"/>
          <w:szCs w:val="20"/>
        </w:rPr>
        <w:t xml:space="preserve">adrese no </w:t>
      </w:r>
      <w:r>
        <w:rPr>
          <w:color w:val="0070C0"/>
          <w:sz w:val="20"/>
          <w:szCs w:val="20"/>
        </w:rPr>
        <w:t>Pārdevēja</w:t>
      </w:r>
      <w:r w:rsidRPr="00DA49CF">
        <w:rPr>
          <w:color w:val="0070C0"/>
          <w:sz w:val="20"/>
          <w:szCs w:val="20"/>
        </w:rPr>
        <w:t xml:space="preserve"> piedāvājuma</w:t>
      </w:r>
      <w:r w:rsidR="00B6487B">
        <w:rPr>
          <w:color w:val="0070C0"/>
          <w:sz w:val="20"/>
          <w:szCs w:val="20"/>
        </w:rPr>
        <w:t>]</w:t>
      </w:r>
      <w:r w:rsidRPr="00DA49CF">
        <w:rPr>
          <w:sz w:val="20"/>
          <w:szCs w:val="20"/>
        </w:rPr>
        <w:t>.</w:t>
      </w:r>
    </w:p>
    <w:p w14:paraId="1B441B83" w14:textId="564889CF" w:rsidR="00131C1C" w:rsidRPr="00DA49CF" w:rsidRDefault="00131C1C">
      <w:pPr>
        <w:widowControl w:val="0"/>
        <w:numPr>
          <w:ilvl w:val="1"/>
          <w:numId w:val="37"/>
        </w:numPr>
        <w:tabs>
          <w:tab w:val="clear" w:pos="3240"/>
        </w:tabs>
        <w:overflowPunct w:val="0"/>
        <w:autoSpaceDE w:val="0"/>
        <w:autoSpaceDN w:val="0"/>
        <w:adjustRightInd w:val="0"/>
        <w:ind w:left="720"/>
        <w:jc w:val="both"/>
        <w:rPr>
          <w:color w:val="3366FF"/>
          <w:sz w:val="20"/>
          <w:szCs w:val="20"/>
        </w:rPr>
      </w:pPr>
      <w:r w:rsidRPr="00DA49CF">
        <w:rPr>
          <w:sz w:val="20"/>
          <w:szCs w:val="20"/>
        </w:rPr>
        <w:t>Preču p</w:t>
      </w:r>
      <w:r w:rsidR="005B1B79">
        <w:rPr>
          <w:sz w:val="20"/>
          <w:szCs w:val="20"/>
        </w:rPr>
        <w:t>ārdošana</w:t>
      </w:r>
      <w:r w:rsidRPr="00DA49CF">
        <w:rPr>
          <w:sz w:val="20"/>
          <w:szCs w:val="20"/>
        </w:rPr>
        <w:t xml:space="preserve">, Pakalpojumu sniegšana, nesezonas autoriepu Glabāšana tiek veikta, pamatojoties uz Pircēja rakstisku pieteikumu, turpmāk tekstā - Pieteikums, kur Pārdevējam Pircēja pasūtījums jāizpilda </w:t>
      </w:r>
      <w:r>
        <w:rPr>
          <w:sz w:val="20"/>
          <w:szCs w:val="20"/>
        </w:rPr>
        <w:t xml:space="preserve">ne vēlāk kā </w:t>
      </w:r>
      <w:r w:rsidRPr="00DA49CF">
        <w:rPr>
          <w:sz w:val="20"/>
          <w:szCs w:val="20"/>
        </w:rPr>
        <w:t xml:space="preserve">5 (piecu) darbdienu laikā, skaitot no dienas, kad Pircējs nosūtījis Pieteikumu Pārdevējam. </w:t>
      </w:r>
    </w:p>
    <w:p w14:paraId="1EE03FA4" w14:textId="117AC4B5" w:rsidR="00131C1C" w:rsidRPr="00DA49CF" w:rsidRDefault="00131C1C">
      <w:pPr>
        <w:widowControl w:val="0"/>
        <w:numPr>
          <w:ilvl w:val="1"/>
          <w:numId w:val="37"/>
        </w:numPr>
        <w:tabs>
          <w:tab w:val="clear" w:pos="3240"/>
        </w:tabs>
        <w:overflowPunct w:val="0"/>
        <w:autoSpaceDE w:val="0"/>
        <w:autoSpaceDN w:val="0"/>
        <w:adjustRightInd w:val="0"/>
        <w:ind w:left="720"/>
        <w:jc w:val="both"/>
        <w:rPr>
          <w:b/>
          <w:sz w:val="20"/>
          <w:szCs w:val="20"/>
          <w:u w:val="single"/>
        </w:rPr>
      </w:pPr>
      <w:r w:rsidRPr="00DA49CF">
        <w:rPr>
          <w:b/>
          <w:sz w:val="20"/>
          <w:szCs w:val="20"/>
          <w:u w:val="single"/>
        </w:rPr>
        <w:t>Preču p</w:t>
      </w:r>
      <w:r w:rsidR="005B1B79">
        <w:rPr>
          <w:b/>
          <w:sz w:val="20"/>
          <w:szCs w:val="20"/>
          <w:u w:val="single"/>
        </w:rPr>
        <w:t>ārdošanas</w:t>
      </w:r>
      <w:r w:rsidRPr="00DA49CF">
        <w:rPr>
          <w:b/>
          <w:sz w:val="20"/>
          <w:szCs w:val="20"/>
          <w:u w:val="single"/>
        </w:rPr>
        <w:t>, Pakalpojumu sniegšanas un nesezonas autoriepu Glabāšanas noteikumi</w:t>
      </w:r>
    </w:p>
    <w:p w14:paraId="48B18E60" w14:textId="77777777" w:rsidR="00460FC1" w:rsidRDefault="00460FC1">
      <w:pPr>
        <w:widowControl w:val="0"/>
        <w:numPr>
          <w:ilvl w:val="2"/>
          <w:numId w:val="37"/>
        </w:numPr>
        <w:tabs>
          <w:tab w:val="clear" w:pos="5760"/>
        </w:tabs>
        <w:overflowPunct w:val="0"/>
        <w:autoSpaceDE w:val="0"/>
        <w:autoSpaceDN w:val="0"/>
        <w:adjustRightInd w:val="0"/>
        <w:ind w:left="1440"/>
        <w:jc w:val="both"/>
        <w:rPr>
          <w:sz w:val="20"/>
          <w:szCs w:val="20"/>
        </w:rPr>
      </w:pPr>
      <w:r w:rsidRPr="00460FC1">
        <w:rPr>
          <w:sz w:val="20"/>
          <w:szCs w:val="20"/>
        </w:rPr>
        <w:t>Pircējs piesaka Preces un pēc nepieciešamības pasūta Pakalpojumus un nesezonas autoriepu Glabāšanu atbilstoši savai tā brīža vajadzībai.</w:t>
      </w:r>
    </w:p>
    <w:p w14:paraId="5158A2FC" w14:textId="77777777" w:rsidR="00131C1C" w:rsidRPr="00DA49CF"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DA49CF">
        <w:rPr>
          <w:sz w:val="20"/>
          <w:szCs w:val="20"/>
        </w:rPr>
        <w:t xml:space="preserve">Pircējs Pieteikumā norāda Preci no Līguma Pielikumā Nr. 2 iekļautā saraksta, norādot tās skaitu, kā </w:t>
      </w:r>
      <w:r>
        <w:rPr>
          <w:sz w:val="20"/>
          <w:szCs w:val="20"/>
        </w:rPr>
        <w:t xml:space="preserve">arī </w:t>
      </w:r>
      <w:r w:rsidRPr="00DA49CF">
        <w:rPr>
          <w:sz w:val="20"/>
          <w:szCs w:val="20"/>
        </w:rPr>
        <w:t>sniedz informāciju, vai sniedzams arī Pakalpojums un vai nodrošināma nesezonas autoriepu Glabāšana.</w:t>
      </w:r>
    </w:p>
    <w:p w14:paraId="6CBE7293" w14:textId="77777777" w:rsidR="00990673"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DA49CF">
        <w:rPr>
          <w:sz w:val="20"/>
          <w:szCs w:val="20"/>
        </w:rPr>
        <w:t xml:space="preserve">Pircējs iesniedz Pārdevējam Pieteikumu, nosūtot to elektroniski uz Pārdevēja </w:t>
      </w:r>
      <w:r w:rsidR="00F76B96" w:rsidRPr="007E523C">
        <w:rPr>
          <w:color w:val="0070C0"/>
          <w:sz w:val="20"/>
          <w:szCs w:val="20"/>
        </w:rPr>
        <w:t>[</w:t>
      </w:r>
      <w:r w:rsidRPr="007E523C">
        <w:rPr>
          <w:color w:val="0070C0"/>
          <w:sz w:val="20"/>
          <w:szCs w:val="20"/>
        </w:rPr>
        <w:t xml:space="preserve">e-pasta adresi: </w:t>
      </w:r>
      <w:r w:rsidR="006030DC" w:rsidRPr="007E523C">
        <w:rPr>
          <w:color w:val="0070C0"/>
          <w:sz w:val="20"/>
          <w:szCs w:val="20"/>
        </w:rPr>
        <w:t>[</w:t>
      </w:r>
      <w:r w:rsidRPr="007E523C">
        <w:rPr>
          <w:color w:val="0070C0"/>
          <w:sz w:val="20"/>
          <w:szCs w:val="20"/>
        </w:rPr>
        <w:t>e-pasta adrese no Pārdevēja piedāvājuma</w:t>
      </w:r>
      <w:r w:rsidR="006030DC" w:rsidRPr="007E523C">
        <w:rPr>
          <w:color w:val="0070C0"/>
          <w:sz w:val="20"/>
          <w:szCs w:val="20"/>
        </w:rPr>
        <w:t>]</w:t>
      </w:r>
      <w:r w:rsidR="003978D4" w:rsidRPr="007E523C">
        <w:rPr>
          <w:color w:val="0070C0"/>
          <w:sz w:val="20"/>
          <w:szCs w:val="20"/>
        </w:rPr>
        <w:t xml:space="preserve"> vai </w:t>
      </w:r>
      <w:r w:rsidR="00F76B96" w:rsidRPr="007E523C">
        <w:rPr>
          <w:color w:val="0070C0"/>
          <w:sz w:val="20"/>
          <w:szCs w:val="20"/>
        </w:rPr>
        <w:t>tiešsaistes platformu</w:t>
      </w:r>
      <w:r w:rsidR="00B87765" w:rsidRPr="007E523C">
        <w:rPr>
          <w:color w:val="0070C0"/>
          <w:sz w:val="20"/>
          <w:szCs w:val="20"/>
        </w:rPr>
        <w:t>: [adrese]</w:t>
      </w:r>
      <w:r w:rsidR="00C66C8B">
        <w:rPr>
          <w:color w:val="0070C0"/>
          <w:sz w:val="20"/>
          <w:szCs w:val="20"/>
        </w:rPr>
        <w:t>, vai [cits veids]</w:t>
      </w:r>
      <w:r w:rsidR="007E523C" w:rsidRPr="007E523C">
        <w:rPr>
          <w:color w:val="0070C0"/>
          <w:sz w:val="20"/>
          <w:szCs w:val="20"/>
        </w:rPr>
        <w:t>]</w:t>
      </w:r>
      <w:r w:rsidRPr="00DA49CF">
        <w:rPr>
          <w:sz w:val="20"/>
          <w:szCs w:val="20"/>
        </w:rPr>
        <w:t>.</w:t>
      </w:r>
    </w:p>
    <w:p w14:paraId="2DAA2F5E" w14:textId="3621C647" w:rsidR="00131C1C" w:rsidRPr="00990673"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990673">
        <w:rPr>
          <w:sz w:val="20"/>
          <w:szCs w:val="20"/>
        </w:rPr>
        <w:lastRenderedPageBreak/>
        <w:t xml:space="preserve">Pārdevējs, saņemot Pircēja Pieteikumu, vienojas ar Pircēju par Preces </w:t>
      </w:r>
      <w:r w:rsidR="00BD134A">
        <w:rPr>
          <w:sz w:val="20"/>
          <w:szCs w:val="20"/>
        </w:rPr>
        <w:t>nodošanas</w:t>
      </w:r>
      <w:r w:rsidRPr="00990673">
        <w:rPr>
          <w:sz w:val="20"/>
          <w:szCs w:val="20"/>
        </w:rPr>
        <w:t xml:space="preserve"> un Pakalpojuma (ar vai bez Glabāšanu), ja minētais iekļauts Pieteikumā, izpildes laiku, kas nevar būt ilgāks par Līguma 2.6. punktā noteikto.</w:t>
      </w:r>
    </w:p>
    <w:p w14:paraId="760981E7" w14:textId="1960B4EA" w:rsidR="00990673" w:rsidRDefault="00990673">
      <w:pPr>
        <w:widowControl w:val="0"/>
        <w:numPr>
          <w:ilvl w:val="2"/>
          <w:numId w:val="37"/>
        </w:numPr>
        <w:tabs>
          <w:tab w:val="clear" w:pos="5760"/>
        </w:tabs>
        <w:overflowPunct w:val="0"/>
        <w:autoSpaceDE w:val="0"/>
        <w:autoSpaceDN w:val="0"/>
        <w:adjustRightInd w:val="0"/>
        <w:ind w:left="1440"/>
        <w:jc w:val="both"/>
        <w:rPr>
          <w:sz w:val="20"/>
          <w:szCs w:val="20"/>
        </w:rPr>
      </w:pPr>
      <w:r w:rsidRPr="00990673">
        <w:rPr>
          <w:sz w:val="20"/>
          <w:szCs w:val="20"/>
        </w:rPr>
        <w:t>Preču izsniegšana Pircējam tiek nodrošināta Līguma 2.4. punktā norādītajā vietā</w:t>
      </w:r>
      <w:r>
        <w:rPr>
          <w:sz w:val="20"/>
          <w:szCs w:val="20"/>
        </w:rPr>
        <w:t>.</w:t>
      </w:r>
    </w:p>
    <w:p w14:paraId="03AD96C0" w14:textId="77777777" w:rsidR="00131C1C" w:rsidRPr="00FB2AC5"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FB2AC5">
        <w:rPr>
          <w:sz w:val="20"/>
          <w:szCs w:val="20"/>
        </w:rPr>
        <w:t>Ja nepieciešams sniegt Pakalpojumu, tad tas tiek sniegts Līguma 2.5. punktā norādītajā vietā.</w:t>
      </w:r>
    </w:p>
    <w:p w14:paraId="357CF594" w14:textId="77777777" w:rsidR="00131C1C" w:rsidRPr="00FB2AC5" w:rsidRDefault="00131C1C">
      <w:pPr>
        <w:widowControl w:val="0"/>
        <w:numPr>
          <w:ilvl w:val="2"/>
          <w:numId w:val="37"/>
        </w:numPr>
        <w:tabs>
          <w:tab w:val="clear" w:pos="5760"/>
        </w:tabs>
        <w:overflowPunct w:val="0"/>
        <w:autoSpaceDE w:val="0"/>
        <w:autoSpaceDN w:val="0"/>
        <w:adjustRightInd w:val="0"/>
        <w:ind w:left="1440"/>
        <w:jc w:val="both"/>
        <w:rPr>
          <w:sz w:val="20"/>
          <w:szCs w:val="20"/>
        </w:rPr>
      </w:pPr>
      <w:r w:rsidRPr="00FB2AC5">
        <w:rPr>
          <w:sz w:val="20"/>
          <w:szCs w:val="20"/>
        </w:rPr>
        <w:t>Nesezonas autoriepu nodošana Glabāšanā veicama vietā, kur tiek sniegts Pakalpojums, tas ir, Līguma 2.5. punktā norādītajā adresē. Minētais attiecināms arī uz šo autoriepu saņemšanu atpakaļ pēc sezonas beigām. Nesezonas autoriepu nodošana Glabāšanā tiek fiksēta dokumentāli (piemēram, akts), Pārdevējam izsniedzot Pircējam 1 (vien</w:t>
      </w:r>
      <w:r>
        <w:rPr>
          <w:sz w:val="20"/>
          <w:szCs w:val="20"/>
        </w:rPr>
        <w:t>u</w:t>
      </w:r>
      <w:r w:rsidRPr="00FB2AC5">
        <w:rPr>
          <w:sz w:val="20"/>
          <w:szCs w:val="20"/>
        </w:rPr>
        <w:t>) dokumenta eksemplāru</w:t>
      </w:r>
      <w:r>
        <w:rPr>
          <w:sz w:val="20"/>
          <w:szCs w:val="20"/>
        </w:rPr>
        <w:t xml:space="preserve"> vai elektronisku dokumentu</w:t>
      </w:r>
      <w:r w:rsidRPr="00FB2AC5">
        <w:rPr>
          <w:sz w:val="20"/>
          <w:szCs w:val="20"/>
        </w:rPr>
        <w:t>, k</w:t>
      </w:r>
      <w:r>
        <w:rPr>
          <w:sz w:val="20"/>
          <w:szCs w:val="20"/>
        </w:rPr>
        <w:t>as</w:t>
      </w:r>
      <w:r w:rsidRPr="00FB2AC5">
        <w:rPr>
          <w:sz w:val="20"/>
          <w:szCs w:val="20"/>
        </w:rPr>
        <w:t xml:space="preserve"> apliecina nesezonas autoriepu nodošanu Glabāšanā.</w:t>
      </w:r>
    </w:p>
    <w:p w14:paraId="15E60097" w14:textId="77777777" w:rsidR="00131C1C" w:rsidRDefault="00131C1C">
      <w:pPr>
        <w:widowControl w:val="0"/>
        <w:numPr>
          <w:ilvl w:val="2"/>
          <w:numId w:val="37"/>
        </w:numPr>
        <w:tabs>
          <w:tab w:val="clear" w:pos="5760"/>
        </w:tabs>
        <w:overflowPunct w:val="0"/>
        <w:autoSpaceDE w:val="0"/>
        <w:autoSpaceDN w:val="0"/>
        <w:adjustRightInd w:val="0"/>
        <w:ind w:left="1440"/>
        <w:jc w:val="both"/>
        <w:rPr>
          <w:sz w:val="20"/>
          <w:szCs w:val="20"/>
        </w:rPr>
      </w:pPr>
      <w:r>
        <w:rPr>
          <w:sz w:val="20"/>
          <w:szCs w:val="20"/>
        </w:rPr>
        <w:t xml:space="preserve">Nododot Preci Pircējam (tai skaitā nododot </w:t>
      </w:r>
      <w:r w:rsidRPr="00FB2AC5">
        <w:rPr>
          <w:sz w:val="20"/>
          <w:szCs w:val="20"/>
        </w:rPr>
        <w:t xml:space="preserve">Pakalpojuma </w:t>
      </w:r>
      <w:r>
        <w:rPr>
          <w:sz w:val="20"/>
          <w:szCs w:val="20"/>
        </w:rPr>
        <w:t xml:space="preserve">izpildi, pieņemot </w:t>
      </w:r>
      <w:r w:rsidRPr="00FB2AC5">
        <w:rPr>
          <w:sz w:val="20"/>
          <w:szCs w:val="20"/>
        </w:rPr>
        <w:t>nesezonas autorie</w:t>
      </w:r>
      <w:r>
        <w:rPr>
          <w:sz w:val="20"/>
          <w:szCs w:val="20"/>
        </w:rPr>
        <w:t>pas</w:t>
      </w:r>
      <w:r w:rsidRPr="00FB2AC5">
        <w:rPr>
          <w:sz w:val="20"/>
          <w:szCs w:val="20"/>
        </w:rPr>
        <w:t xml:space="preserve"> Glabāšanā</w:t>
      </w:r>
      <w:r>
        <w:rPr>
          <w:sz w:val="20"/>
          <w:szCs w:val="20"/>
        </w:rPr>
        <w:t xml:space="preserve">), </w:t>
      </w:r>
      <w:r w:rsidRPr="00FB2AC5">
        <w:rPr>
          <w:sz w:val="20"/>
          <w:szCs w:val="20"/>
        </w:rPr>
        <w:t xml:space="preserve">Pārdevējs iesniedz Pircējam no savas puses </w:t>
      </w:r>
      <w:r>
        <w:rPr>
          <w:sz w:val="20"/>
          <w:szCs w:val="20"/>
        </w:rPr>
        <w:t xml:space="preserve">sagatavotu un </w:t>
      </w:r>
      <w:r w:rsidRPr="00FB2AC5">
        <w:rPr>
          <w:sz w:val="20"/>
          <w:szCs w:val="20"/>
        </w:rPr>
        <w:t xml:space="preserve">parakstītu preču piegādes dokumentu </w:t>
      </w:r>
      <w:r w:rsidRPr="003D44C2">
        <w:rPr>
          <w:sz w:val="20"/>
          <w:szCs w:val="20"/>
        </w:rPr>
        <w:t>vismaz tik eksemplāros, lai Pircējam paliktu vismaz 2 (divi) eksemplāri</w:t>
      </w:r>
      <w:r w:rsidRPr="00FB2AC5">
        <w:rPr>
          <w:sz w:val="20"/>
          <w:szCs w:val="20"/>
        </w:rPr>
        <w:t>. Ja Prece</w:t>
      </w:r>
      <w:r>
        <w:rPr>
          <w:sz w:val="20"/>
          <w:szCs w:val="20"/>
        </w:rPr>
        <w:t xml:space="preserve"> (tai skaitā </w:t>
      </w:r>
      <w:r w:rsidRPr="00FB2AC5">
        <w:rPr>
          <w:sz w:val="20"/>
          <w:szCs w:val="20"/>
        </w:rPr>
        <w:t>Pakalpojum</w:t>
      </w:r>
      <w:r>
        <w:rPr>
          <w:sz w:val="20"/>
          <w:szCs w:val="20"/>
        </w:rPr>
        <w:t xml:space="preserve">s, </w:t>
      </w:r>
      <w:r w:rsidRPr="00FB2AC5">
        <w:rPr>
          <w:sz w:val="20"/>
          <w:szCs w:val="20"/>
        </w:rPr>
        <w:t>Glabāšan</w:t>
      </w:r>
      <w:r>
        <w:rPr>
          <w:sz w:val="20"/>
          <w:szCs w:val="20"/>
        </w:rPr>
        <w:t>a)</w:t>
      </w:r>
      <w:r w:rsidRPr="00FB2AC5">
        <w:rPr>
          <w:sz w:val="20"/>
          <w:szCs w:val="20"/>
        </w:rPr>
        <w:t xml:space="preserve"> atbils</w:t>
      </w:r>
      <w:r>
        <w:rPr>
          <w:sz w:val="20"/>
          <w:szCs w:val="20"/>
        </w:rPr>
        <w:t>t</w:t>
      </w:r>
      <w:r w:rsidRPr="00FB2AC5">
        <w:rPr>
          <w:sz w:val="20"/>
          <w:szCs w:val="20"/>
        </w:rPr>
        <w:t xml:space="preserve"> </w:t>
      </w:r>
      <w:r>
        <w:rPr>
          <w:sz w:val="20"/>
          <w:szCs w:val="20"/>
        </w:rPr>
        <w:t xml:space="preserve">Līgumā, tai skaitā tā pielikumos, </w:t>
      </w:r>
      <w:r w:rsidRPr="00FB2AC5">
        <w:rPr>
          <w:sz w:val="20"/>
          <w:szCs w:val="20"/>
        </w:rPr>
        <w:t>Pircēja Pieteikum</w:t>
      </w:r>
      <w:r>
        <w:rPr>
          <w:sz w:val="20"/>
          <w:szCs w:val="20"/>
        </w:rPr>
        <w:t>ā</w:t>
      </w:r>
      <w:r w:rsidRPr="00FB2AC5">
        <w:rPr>
          <w:sz w:val="20"/>
          <w:szCs w:val="20"/>
        </w:rPr>
        <w:t xml:space="preserve"> un preču piegādes dokumentā no</w:t>
      </w:r>
      <w:r>
        <w:rPr>
          <w:sz w:val="20"/>
          <w:szCs w:val="20"/>
        </w:rPr>
        <w:t>teiktajam</w:t>
      </w:r>
      <w:r w:rsidRPr="00FB2AC5">
        <w:rPr>
          <w:sz w:val="20"/>
          <w:szCs w:val="20"/>
        </w:rPr>
        <w:t xml:space="preserve">, Pircējs pieņem Preci </w:t>
      </w:r>
      <w:r>
        <w:rPr>
          <w:sz w:val="20"/>
          <w:szCs w:val="20"/>
        </w:rPr>
        <w:t xml:space="preserve">(tai skaitā pieņem </w:t>
      </w:r>
      <w:r w:rsidRPr="00FB2AC5">
        <w:rPr>
          <w:sz w:val="20"/>
          <w:szCs w:val="20"/>
        </w:rPr>
        <w:t xml:space="preserve">Pakalpojuma </w:t>
      </w:r>
      <w:r>
        <w:rPr>
          <w:sz w:val="20"/>
          <w:szCs w:val="20"/>
        </w:rPr>
        <w:t>izpildi, nodod nesezonas autoriepas Glabāšanā</w:t>
      </w:r>
      <w:r w:rsidRPr="00FB2AC5">
        <w:rPr>
          <w:sz w:val="20"/>
          <w:szCs w:val="20"/>
        </w:rPr>
        <w:t xml:space="preserve">) un no savas puses paraksta preču piegādes dokumentu, </w:t>
      </w:r>
      <w:r w:rsidRPr="003D44C2">
        <w:rPr>
          <w:sz w:val="20"/>
          <w:szCs w:val="20"/>
        </w:rPr>
        <w:t>atgriežot Pārdevējam atlikušos eksemplārus</w:t>
      </w:r>
      <w:r w:rsidRPr="00FB2AC5">
        <w:rPr>
          <w:sz w:val="20"/>
          <w:szCs w:val="20"/>
        </w:rPr>
        <w:t>.</w:t>
      </w:r>
      <w:r>
        <w:rPr>
          <w:sz w:val="20"/>
          <w:szCs w:val="20"/>
        </w:rPr>
        <w:t xml:space="preserve"> Preču piegādes dokuments var tikt sagatavots elektroniski, ko šādā gadījumā Puses paraksta ar drošu elektronisko parakstu.</w:t>
      </w:r>
    </w:p>
    <w:p w14:paraId="33B161D2" w14:textId="2835A369" w:rsidR="00131C1C" w:rsidRPr="003A475E" w:rsidRDefault="00131C1C">
      <w:pPr>
        <w:widowControl w:val="0"/>
        <w:numPr>
          <w:ilvl w:val="2"/>
          <w:numId w:val="37"/>
        </w:numPr>
        <w:tabs>
          <w:tab w:val="clear" w:pos="5760"/>
        </w:tabs>
        <w:overflowPunct w:val="0"/>
        <w:autoSpaceDE w:val="0"/>
        <w:autoSpaceDN w:val="0"/>
        <w:adjustRightInd w:val="0"/>
        <w:ind w:left="1440"/>
        <w:jc w:val="both"/>
        <w:rPr>
          <w:sz w:val="20"/>
          <w:szCs w:val="20"/>
        </w:rPr>
      </w:pPr>
      <w:r>
        <w:rPr>
          <w:sz w:val="20"/>
          <w:szCs w:val="20"/>
        </w:rPr>
        <w:t>Ja pēc Preces pieņemšanas Pircēja atbildīgā persona konstatē</w:t>
      </w:r>
      <w:r w:rsidRPr="003A475E">
        <w:rPr>
          <w:sz w:val="20"/>
          <w:szCs w:val="20"/>
        </w:rPr>
        <w:t xml:space="preserve">, ka </w:t>
      </w:r>
      <w:r>
        <w:rPr>
          <w:sz w:val="20"/>
          <w:szCs w:val="20"/>
        </w:rPr>
        <w:t xml:space="preserve">Prece </w:t>
      </w:r>
      <w:r w:rsidRPr="003A475E">
        <w:rPr>
          <w:sz w:val="20"/>
          <w:szCs w:val="20"/>
        </w:rPr>
        <w:t xml:space="preserve">neatbilst </w:t>
      </w:r>
      <w:r>
        <w:rPr>
          <w:sz w:val="20"/>
          <w:szCs w:val="20"/>
        </w:rPr>
        <w:t xml:space="preserve">Līguma Pielikumā Nr. 2 un/vai </w:t>
      </w:r>
      <w:r w:rsidRPr="003A475E">
        <w:rPr>
          <w:sz w:val="20"/>
          <w:szCs w:val="20"/>
        </w:rPr>
        <w:t>Pircēja Pieteikumā</w:t>
      </w:r>
      <w:r>
        <w:rPr>
          <w:sz w:val="20"/>
          <w:szCs w:val="20"/>
        </w:rPr>
        <w:t>, un/</w:t>
      </w:r>
      <w:r w:rsidRPr="003A475E">
        <w:rPr>
          <w:sz w:val="20"/>
          <w:szCs w:val="20"/>
        </w:rPr>
        <w:t xml:space="preserve">vai preču piegādes dokumentā norādītājam, Pircējs </w:t>
      </w:r>
      <w:r>
        <w:rPr>
          <w:sz w:val="20"/>
          <w:szCs w:val="20"/>
        </w:rPr>
        <w:t xml:space="preserve">par to nekavējoties informē Pārdevēju. Prasīt Preces nomaiņu šajā Līguma punktā minēto iemeslu dēļ Pircējs ir tiesīgs 30 (trīsdesmit) kalendāro dienu laikā pēc Preces pieņemšanas. Dotajā gadījumā </w:t>
      </w:r>
      <w:r w:rsidRPr="003A475E">
        <w:rPr>
          <w:sz w:val="20"/>
          <w:szCs w:val="20"/>
        </w:rPr>
        <w:t>Pus</w:t>
      </w:r>
      <w:r>
        <w:rPr>
          <w:sz w:val="20"/>
          <w:szCs w:val="20"/>
        </w:rPr>
        <w:t>ēm</w:t>
      </w:r>
      <w:r w:rsidRPr="003A475E">
        <w:rPr>
          <w:sz w:val="20"/>
          <w:szCs w:val="20"/>
        </w:rPr>
        <w:t xml:space="preserve"> </w:t>
      </w:r>
      <w:r>
        <w:rPr>
          <w:sz w:val="20"/>
          <w:szCs w:val="20"/>
        </w:rPr>
        <w:t>nekavējoties jā</w:t>
      </w:r>
      <w:r w:rsidRPr="003A475E">
        <w:rPr>
          <w:sz w:val="20"/>
          <w:szCs w:val="20"/>
        </w:rPr>
        <w:t xml:space="preserve">sastāda </w:t>
      </w:r>
      <w:r>
        <w:rPr>
          <w:sz w:val="20"/>
          <w:szCs w:val="20"/>
        </w:rPr>
        <w:t xml:space="preserve">un jāparaksta Preces neatbilstības konstatēšanas akts, un </w:t>
      </w:r>
      <w:r w:rsidRPr="003A475E">
        <w:rPr>
          <w:sz w:val="20"/>
          <w:szCs w:val="20"/>
        </w:rPr>
        <w:t xml:space="preserve">Pārdevējam neatbilstība jānovērš ne vēlāk kā </w:t>
      </w:r>
      <w:r>
        <w:rPr>
          <w:sz w:val="20"/>
          <w:szCs w:val="20"/>
        </w:rPr>
        <w:t>5</w:t>
      </w:r>
      <w:r w:rsidRPr="003A475E">
        <w:rPr>
          <w:sz w:val="20"/>
          <w:szCs w:val="20"/>
        </w:rPr>
        <w:t xml:space="preserve"> (</w:t>
      </w:r>
      <w:r>
        <w:rPr>
          <w:sz w:val="20"/>
          <w:szCs w:val="20"/>
        </w:rPr>
        <w:t>piecu</w:t>
      </w:r>
      <w:r w:rsidRPr="003A475E">
        <w:rPr>
          <w:sz w:val="20"/>
          <w:szCs w:val="20"/>
        </w:rPr>
        <w:t>) darbdien</w:t>
      </w:r>
      <w:r>
        <w:rPr>
          <w:sz w:val="20"/>
          <w:szCs w:val="20"/>
        </w:rPr>
        <w:t>u</w:t>
      </w:r>
      <w:r w:rsidRPr="003A475E">
        <w:rPr>
          <w:sz w:val="20"/>
          <w:szCs w:val="20"/>
        </w:rPr>
        <w:t xml:space="preserve"> laikā</w:t>
      </w:r>
      <w:r>
        <w:rPr>
          <w:sz w:val="20"/>
          <w:szCs w:val="20"/>
        </w:rPr>
        <w:t xml:space="preserve"> pēc akta abpusējas parakstīšanas</w:t>
      </w:r>
      <w:r w:rsidRPr="003A475E">
        <w:rPr>
          <w:sz w:val="20"/>
          <w:szCs w:val="20"/>
        </w:rPr>
        <w:t>.</w:t>
      </w:r>
      <w:r>
        <w:rPr>
          <w:sz w:val="20"/>
          <w:szCs w:val="20"/>
        </w:rPr>
        <w:t xml:space="preserve"> </w:t>
      </w:r>
      <w:r w:rsidR="000053B4" w:rsidRPr="000053B4">
        <w:rPr>
          <w:sz w:val="20"/>
          <w:szCs w:val="20"/>
        </w:rPr>
        <w:t>Ja Pārdevējs atsakās parakstīt Preces neatbilstības konstatēšanas aktu vai neparaksta to 2 (divu) darbdienu laikā pēc tā saņemšanas, Pircējs ir tiesīgs aktu noformēt vienpusēji. Šādā gadījumā neatbilstības novēršanas termiņu skaita no dienas, kad vienpusēji noformētais akts nosūtīts Pārdevējam.</w:t>
      </w:r>
      <w:r w:rsidR="006966F2">
        <w:rPr>
          <w:sz w:val="20"/>
          <w:szCs w:val="20"/>
        </w:rPr>
        <w:t xml:space="preserve"> </w:t>
      </w:r>
      <w:r>
        <w:rPr>
          <w:sz w:val="20"/>
          <w:szCs w:val="20"/>
        </w:rPr>
        <w:t>Ja Precei konstatēti defekti, Puses vadās no Līguma 3.8. - 3.11. punktā noteiktā.</w:t>
      </w:r>
    </w:p>
    <w:p w14:paraId="37027B46" w14:textId="77777777" w:rsidR="00131C1C" w:rsidRPr="00454C5C" w:rsidRDefault="00131C1C" w:rsidP="00131C1C">
      <w:pPr>
        <w:widowControl w:val="0"/>
        <w:overflowPunct w:val="0"/>
        <w:autoSpaceDE w:val="0"/>
        <w:autoSpaceDN w:val="0"/>
        <w:adjustRightInd w:val="0"/>
        <w:ind w:left="1418"/>
        <w:jc w:val="both"/>
        <w:rPr>
          <w:sz w:val="20"/>
          <w:szCs w:val="20"/>
        </w:rPr>
      </w:pPr>
    </w:p>
    <w:p w14:paraId="753FF8EE" w14:textId="77777777" w:rsidR="00131C1C" w:rsidRPr="00454C5C" w:rsidRDefault="00131C1C">
      <w:pPr>
        <w:widowControl w:val="0"/>
        <w:numPr>
          <w:ilvl w:val="0"/>
          <w:numId w:val="38"/>
        </w:numPr>
        <w:tabs>
          <w:tab w:val="clear" w:pos="360"/>
        </w:tabs>
        <w:overflowPunct w:val="0"/>
        <w:autoSpaceDE w:val="0"/>
        <w:autoSpaceDN w:val="0"/>
        <w:adjustRightInd w:val="0"/>
        <w:ind w:left="0" w:firstLine="0"/>
        <w:jc w:val="center"/>
        <w:rPr>
          <w:b/>
          <w:bCs/>
          <w:sz w:val="20"/>
          <w:szCs w:val="20"/>
        </w:rPr>
      </w:pPr>
      <w:r w:rsidRPr="00454C5C">
        <w:rPr>
          <w:b/>
          <w:bCs/>
          <w:sz w:val="20"/>
          <w:szCs w:val="20"/>
        </w:rPr>
        <w:t>Atbilstība un garantija</w:t>
      </w:r>
    </w:p>
    <w:p w14:paraId="323DADC2" w14:textId="77777777" w:rsidR="00131C1C" w:rsidRPr="00CA6E1E" w:rsidRDefault="00131C1C">
      <w:pPr>
        <w:numPr>
          <w:ilvl w:val="1"/>
          <w:numId w:val="38"/>
        </w:numPr>
        <w:suppressAutoHyphens/>
        <w:jc w:val="both"/>
        <w:rPr>
          <w:sz w:val="20"/>
          <w:szCs w:val="20"/>
        </w:rPr>
      </w:pPr>
      <w:r w:rsidRPr="00F72814">
        <w:rPr>
          <w:color w:val="000000"/>
          <w:sz w:val="20"/>
          <w:szCs w:val="20"/>
        </w:rPr>
        <w:t xml:space="preserve">Pārdevējs apliecina, ka tas ir tiesīgs pārdot </w:t>
      </w:r>
      <w:r>
        <w:rPr>
          <w:color w:val="000000"/>
          <w:sz w:val="20"/>
          <w:szCs w:val="20"/>
        </w:rPr>
        <w:t>Preces</w:t>
      </w:r>
      <w:r w:rsidRPr="00F72814">
        <w:rPr>
          <w:color w:val="000000"/>
          <w:sz w:val="20"/>
          <w:szCs w:val="20"/>
        </w:rPr>
        <w:t xml:space="preserve">, un garantē, ka pret Pircēju, tam lietojot </w:t>
      </w:r>
      <w:r>
        <w:rPr>
          <w:color w:val="000000"/>
          <w:sz w:val="20"/>
          <w:szCs w:val="20"/>
        </w:rPr>
        <w:t>Preces</w:t>
      </w:r>
      <w:r w:rsidRPr="00F72814">
        <w:rPr>
          <w:color w:val="000000"/>
          <w:sz w:val="20"/>
          <w:szCs w:val="20"/>
        </w:rPr>
        <w:t xml:space="preserve">, netiks vērstas jebkādas trešo </w:t>
      </w:r>
      <w:r w:rsidRPr="00CA6E1E">
        <w:rPr>
          <w:color w:val="000000"/>
          <w:sz w:val="20"/>
          <w:szCs w:val="20"/>
        </w:rPr>
        <w:t>personu pretenzijas.</w:t>
      </w:r>
    </w:p>
    <w:p w14:paraId="033FC984" w14:textId="77777777" w:rsidR="00131C1C" w:rsidRPr="00454C5C" w:rsidRDefault="00131C1C">
      <w:pPr>
        <w:pStyle w:val="Saraksts"/>
        <w:numPr>
          <w:ilvl w:val="1"/>
          <w:numId w:val="38"/>
        </w:numPr>
        <w:tabs>
          <w:tab w:val="clear" w:pos="720"/>
        </w:tabs>
        <w:jc w:val="both"/>
        <w:rPr>
          <w:rFonts w:ascii="Arial" w:hAnsi="Arial" w:cs="Arial"/>
          <w:lang w:val="lv-LV"/>
        </w:rPr>
      </w:pPr>
      <w:r w:rsidRPr="00454C5C">
        <w:rPr>
          <w:rFonts w:ascii="Arial" w:hAnsi="Arial" w:cs="Arial"/>
          <w:lang w:val="lv-LV"/>
        </w:rPr>
        <w:t>Pārdevējs garantē, ka Preces būs jaunas, nelietotas un atbildīs to ražotāj</w:t>
      </w:r>
      <w:r>
        <w:rPr>
          <w:rFonts w:ascii="Arial" w:hAnsi="Arial" w:cs="Arial"/>
          <w:lang w:val="lv-LV"/>
        </w:rPr>
        <w:t>u</w:t>
      </w:r>
      <w:r w:rsidRPr="00454C5C">
        <w:rPr>
          <w:rFonts w:ascii="Arial" w:hAnsi="Arial" w:cs="Arial"/>
          <w:lang w:val="lv-LV"/>
        </w:rPr>
        <w:t xml:space="preserve"> tehniskajai dokumentācijai, kā arī Līguma Pielikumā Nr. 1 noteiktajam, spēkā esošajiem </w:t>
      </w:r>
      <w:r>
        <w:rPr>
          <w:rFonts w:ascii="Arial" w:hAnsi="Arial" w:cs="Arial"/>
          <w:lang w:val="lv-LV"/>
        </w:rPr>
        <w:t>normatīvajiem</w:t>
      </w:r>
      <w:r w:rsidRPr="00454C5C">
        <w:rPr>
          <w:rFonts w:ascii="Arial" w:hAnsi="Arial" w:cs="Arial"/>
          <w:lang w:val="lv-LV"/>
        </w:rPr>
        <w:t xml:space="preserve"> aktiem, kas uz tām attiecas, un Preces nodrošinās visu Pircēja pieprasīto funkciju izpildi, </w:t>
      </w:r>
      <w:r>
        <w:rPr>
          <w:rFonts w:ascii="Arial" w:hAnsi="Arial" w:cs="Arial"/>
          <w:lang w:val="lv-LV"/>
        </w:rPr>
        <w:t>kā arī</w:t>
      </w:r>
      <w:r w:rsidRPr="00454C5C">
        <w:rPr>
          <w:rFonts w:ascii="Arial" w:hAnsi="Arial" w:cs="Arial"/>
          <w:lang w:val="lv-LV"/>
        </w:rPr>
        <w:t xml:space="preserve"> to kvalitāte atbildīs vispārpieņemtajiem kvalitātes standartiem. </w:t>
      </w:r>
    </w:p>
    <w:p w14:paraId="41227EDB" w14:textId="77777777" w:rsidR="00131C1C" w:rsidRPr="00F72814" w:rsidRDefault="00131C1C">
      <w:pPr>
        <w:widowControl w:val="0"/>
        <w:numPr>
          <w:ilvl w:val="1"/>
          <w:numId w:val="38"/>
        </w:numPr>
        <w:overflowPunct w:val="0"/>
        <w:autoSpaceDE w:val="0"/>
        <w:autoSpaceDN w:val="0"/>
        <w:adjustRightInd w:val="0"/>
        <w:jc w:val="both"/>
        <w:rPr>
          <w:kern w:val="28"/>
          <w:sz w:val="20"/>
          <w:szCs w:val="20"/>
        </w:rPr>
      </w:pPr>
      <w:r w:rsidRPr="00F72814">
        <w:rPr>
          <w:sz w:val="20"/>
          <w:szCs w:val="20"/>
        </w:rPr>
        <w:t xml:space="preserve">Pārdevējs nodrošina katrai </w:t>
      </w:r>
      <w:r>
        <w:rPr>
          <w:sz w:val="20"/>
          <w:szCs w:val="20"/>
        </w:rPr>
        <w:t>Precei</w:t>
      </w:r>
      <w:r w:rsidRPr="00F72814">
        <w:rPr>
          <w:sz w:val="20"/>
          <w:szCs w:val="20"/>
        </w:rPr>
        <w:t xml:space="preserve"> atbilstošu, tas ir, tās uzglabāšanai, transportēšanai un pārkraušanai piemērotu, iepakojumu. </w:t>
      </w:r>
      <w:r w:rsidRPr="00F72814">
        <w:rPr>
          <w:kern w:val="28"/>
          <w:sz w:val="20"/>
          <w:szCs w:val="20"/>
        </w:rPr>
        <w:t xml:space="preserve">Ja pēc </w:t>
      </w:r>
      <w:r>
        <w:rPr>
          <w:kern w:val="28"/>
          <w:sz w:val="20"/>
          <w:szCs w:val="20"/>
        </w:rPr>
        <w:t>Preces</w:t>
      </w:r>
      <w:r w:rsidRPr="00F72814">
        <w:rPr>
          <w:kern w:val="28"/>
          <w:sz w:val="20"/>
          <w:szCs w:val="20"/>
        </w:rPr>
        <w:t xml:space="preserve"> </w:t>
      </w:r>
      <w:r>
        <w:rPr>
          <w:kern w:val="28"/>
          <w:sz w:val="20"/>
          <w:szCs w:val="20"/>
        </w:rPr>
        <w:t>saņemšanas</w:t>
      </w:r>
      <w:r w:rsidRPr="00F72814">
        <w:rPr>
          <w:kern w:val="28"/>
          <w:sz w:val="20"/>
          <w:szCs w:val="20"/>
        </w:rPr>
        <w:t xml:space="preserve"> tiek atklāti bojājumi, kas radušies nepiemērota iepakojuma dēļ, par to atbildību nes Pārdevējs.</w:t>
      </w:r>
    </w:p>
    <w:p w14:paraId="63697059" w14:textId="77777777" w:rsidR="00131C1C" w:rsidRPr="00F72814" w:rsidRDefault="00131C1C">
      <w:pPr>
        <w:numPr>
          <w:ilvl w:val="1"/>
          <w:numId w:val="38"/>
        </w:numPr>
        <w:suppressAutoHyphens/>
        <w:jc w:val="both"/>
        <w:rPr>
          <w:sz w:val="20"/>
          <w:szCs w:val="20"/>
        </w:rPr>
      </w:pPr>
      <w:r w:rsidRPr="00F72814">
        <w:rPr>
          <w:sz w:val="20"/>
          <w:szCs w:val="20"/>
        </w:rPr>
        <w:t xml:space="preserve">Pārdevējs nes pilnu atbildību par katras </w:t>
      </w:r>
      <w:r>
        <w:rPr>
          <w:sz w:val="20"/>
          <w:szCs w:val="20"/>
        </w:rPr>
        <w:t>Preces</w:t>
      </w:r>
      <w:r w:rsidRPr="00F72814">
        <w:rPr>
          <w:sz w:val="20"/>
          <w:szCs w:val="20"/>
        </w:rPr>
        <w:t xml:space="preserve"> pareizu izvēli, tās tehnoloģisko darbību un drošības normu atbilstību.</w:t>
      </w:r>
      <w:r w:rsidRPr="00F72814">
        <w:rPr>
          <w:sz w:val="20"/>
          <w:szCs w:val="20"/>
          <w:shd w:val="clear" w:color="auto" w:fill="FF00FF"/>
        </w:rPr>
        <w:t xml:space="preserve"> </w:t>
      </w:r>
    </w:p>
    <w:p w14:paraId="5F08008A" w14:textId="77777777" w:rsidR="00131C1C" w:rsidRPr="008C5FE6" w:rsidRDefault="00131C1C">
      <w:pPr>
        <w:numPr>
          <w:ilvl w:val="1"/>
          <w:numId w:val="38"/>
        </w:numPr>
        <w:tabs>
          <w:tab w:val="clear" w:pos="720"/>
        </w:tabs>
        <w:suppressAutoHyphens/>
        <w:jc w:val="both"/>
        <w:rPr>
          <w:sz w:val="20"/>
          <w:szCs w:val="20"/>
        </w:rPr>
      </w:pPr>
      <w:r w:rsidRPr="00CA6E1E">
        <w:rPr>
          <w:sz w:val="20"/>
          <w:szCs w:val="20"/>
        </w:rPr>
        <w:t xml:space="preserve">Pārdevējs garantē, ka Pakalpojumi tiks sniegti atbilstoši Līgumā, tā pielikumos un </w:t>
      </w:r>
      <w:r>
        <w:rPr>
          <w:sz w:val="20"/>
          <w:szCs w:val="20"/>
        </w:rPr>
        <w:t>normatīvajos</w:t>
      </w:r>
      <w:r w:rsidRPr="00CA6E1E">
        <w:rPr>
          <w:sz w:val="20"/>
          <w:szCs w:val="20"/>
        </w:rPr>
        <w:t xml:space="preserve"> aktos noteiktajām prasībām, kā arī vispārpieņemtajiem kvalitātes standartiem, ievērojot atbilstošu tehnoloģisko procesu, </w:t>
      </w:r>
      <w:r w:rsidRPr="008C5FE6">
        <w:rPr>
          <w:sz w:val="20"/>
          <w:szCs w:val="20"/>
        </w:rPr>
        <w:t>kā arī pielietojot atbilstošus materiālus Pakalpojumu sniegšanā un ievērojot Preces ražotāja noteikto attiecībā uz Pakalpojuma sniegšanu, kā arī Pakalpojumu sniegšanā ievērojot labas profesionālās prakses priekšnoteikumus.</w:t>
      </w:r>
    </w:p>
    <w:p w14:paraId="510991C9" w14:textId="77777777" w:rsidR="00131C1C" w:rsidRPr="008C5FE6" w:rsidRDefault="00131C1C">
      <w:pPr>
        <w:pStyle w:val="Saraksts"/>
        <w:numPr>
          <w:ilvl w:val="1"/>
          <w:numId w:val="38"/>
        </w:numPr>
        <w:tabs>
          <w:tab w:val="clear" w:pos="720"/>
        </w:tabs>
        <w:jc w:val="both"/>
        <w:rPr>
          <w:rFonts w:ascii="Arial" w:hAnsi="Arial" w:cs="Arial"/>
          <w:lang w:val="lv-LV"/>
        </w:rPr>
      </w:pPr>
      <w:r w:rsidRPr="008C5FE6">
        <w:rPr>
          <w:rFonts w:ascii="Arial" w:hAnsi="Arial" w:cs="Arial"/>
          <w:lang w:val="lv-LV"/>
        </w:rPr>
        <w:t xml:space="preserve">Pārdevējs nodrošina nesezonas autoriepu Glabāšanu, garantējot to uzglabāšanu tām piemērotos apstākļos, un Pārdevējs ir atbildīgs, lai to stāvoklis kopš nodošanas brīža netiktu pasliktināts. </w:t>
      </w:r>
    </w:p>
    <w:p w14:paraId="772ABC2F" w14:textId="77777777" w:rsidR="00131C1C" w:rsidRPr="008C5FE6" w:rsidRDefault="00131C1C">
      <w:pPr>
        <w:pStyle w:val="Saraksts"/>
        <w:numPr>
          <w:ilvl w:val="1"/>
          <w:numId w:val="38"/>
        </w:numPr>
        <w:tabs>
          <w:tab w:val="clear" w:pos="720"/>
        </w:tabs>
        <w:jc w:val="both"/>
        <w:rPr>
          <w:rFonts w:ascii="Arial" w:hAnsi="Arial" w:cs="Arial"/>
          <w:lang w:val="lv-LV"/>
        </w:rPr>
      </w:pPr>
      <w:r w:rsidRPr="008C5FE6">
        <w:rPr>
          <w:rFonts w:ascii="Arial" w:hAnsi="Arial" w:cs="Arial"/>
          <w:color w:val="000000"/>
          <w:lang w:val="lv-LV"/>
        </w:rPr>
        <w:t>Pārdevējs apliecina, ka Precei tiek nodrošināta Preces ražotāja garantija</w:t>
      </w:r>
      <w:r w:rsidRPr="008C5FE6">
        <w:rPr>
          <w:rFonts w:ascii="Arial" w:hAnsi="Arial" w:cs="Arial"/>
          <w:lang w:val="lv-LV"/>
        </w:rPr>
        <w:t>.</w:t>
      </w:r>
    </w:p>
    <w:p w14:paraId="3D82540E" w14:textId="324B9BD6" w:rsidR="00131C1C" w:rsidRPr="008C5FE6" w:rsidRDefault="00131C1C">
      <w:pPr>
        <w:pStyle w:val="Saraksts"/>
        <w:numPr>
          <w:ilvl w:val="1"/>
          <w:numId w:val="38"/>
        </w:numPr>
        <w:tabs>
          <w:tab w:val="clear" w:pos="720"/>
        </w:tabs>
        <w:jc w:val="both"/>
        <w:rPr>
          <w:rFonts w:ascii="Arial" w:hAnsi="Arial" w:cs="Arial"/>
          <w:lang w:val="lv-LV"/>
        </w:rPr>
      </w:pPr>
      <w:r w:rsidRPr="008C5FE6">
        <w:rPr>
          <w:rFonts w:ascii="Arial" w:hAnsi="Arial" w:cs="Arial"/>
          <w:lang w:val="lv-LV"/>
        </w:rPr>
        <w:t>Preces garantijas laiks</w:t>
      </w:r>
      <w:r>
        <w:rPr>
          <w:rFonts w:ascii="Arial" w:hAnsi="Arial" w:cs="Arial"/>
          <w:lang w:val="lv-LV"/>
        </w:rPr>
        <w:t>:</w:t>
      </w:r>
      <w:r w:rsidRPr="008C5FE6">
        <w:rPr>
          <w:rFonts w:ascii="Arial" w:hAnsi="Arial" w:cs="Arial"/>
          <w:lang w:val="lv-LV"/>
        </w:rPr>
        <w:t xml:space="preserve"> </w:t>
      </w:r>
      <w:r w:rsidR="00930011">
        <w:rPr>
          <w:rFonts w:ascii="Arial" w:hAnsi="Arial" w:cs="Arial"/>
          <w:color w:val="0070C0"/>
          <w:lang w:val="lv-LV"/>
        </w:rPr>
        <w:t>[</w:t>
      </w:r>
      <w:r w:rsidRPr="00403697">
        <w:rPr>
          <w:rFonts w:ascii="Arial" w:hAnsi="Arial" w:cs="Arial"/>
          <w:color w:val="0070C0"/>
          <w:lang w:val="lv-LV"/>
        </w:rPr>
        <w:t xml:space="preserve">termiņš </w:t>
      </w:r>
      <w:r>
        <w:rPr>
          <w:rFonts w:ascii="Arial" w:hAnsi="Arial" w:cs="Arial"/>
          <w:color w:val="0070C0"/>
          <w:lang w:val="lv-LV"/>
        </w:rPr>
        <w:t>cipariem</w:t>
      </w:r>
      <w:r w:rsidRPr="00403697">
        <w:rPr>
          <w:rFonts w:ascii="Arial" w:hAnsi="Arial" w:cs="Arial"/>
          <w:color w:val="0070C0"/>
          <w:lang w:val="lv-LV"/>
        </w:rPr>
        <w:t xml:space="preserve"> un vārdiem no Pārdevēja piedāvājuma</w:t>
      </w:r>
      <w:r w:rsidR="00930011">
        <w:rPr>
          <w:rFonts w:ascii="Arial" w:hAnsi="Arial" w:cs="Arial"/>
          <w:color w:val="0070C0"/>
          <w:lang w:val="lv-LV"/>
        </w:rPr>
        <w:t>]</w:t>
      </w:r>
      <w:r w:rsidRPr="008C5FE6">
        <w:rPr>
          <w:rFonts w:ascii="Arial" w:hAnsi="Arial" w:cs="Arial"/>
          <w:lang w:val="lv-LV"/>
        </w:rPr>
        <w:t xml:space="preserve"> kalendārie mēneši, skaitot no preču piegādes dokumenta abpusējas parakstīšanas dienas, ja Prece tiek izmantota saskaņā ar </w:t>
      </w:r>
      <w:r>
        <w:rPr>
          <w:rFonts w:ascii="Arial" w:hAnsi="Arial" w:cs="Arial"/>
          <w:lang w:val="lv-LV"/>
        </w:rPr>
        <w:t xml:space="preserve">Preces ražotāja </w:t>
      </w:r>
      <w:r w:rsidRPr="008C5FE6">
        <w:rPr>
          <w:rFonts w:ascii="Arial" w:hAnsi="Arial" w:cs="Arial"/>
          <w:lang w:val="lv-LV"/>
        </w:rPr>
        <w:t xml:space="preserve">tehniskās dokumentācijas prasībām. </w:t>
      </w:r>
    </w:p>
    <w:p w14:paraId="4BDF7607" w14:textId="77777777" w:rsidR="00131C1C" w:rsidRPr="008C5FE6" w:rsidRDefault="00131C1C">
      <w:pPr>
        <w:widowControl w:val="0"/>
        <w:numPr>
          <w:ilvl w:val="1"/>
          <w:numId w:val="38"/>
        </w:numPr>
        <w:overflowPunct w:val="0"/>
        <w:autoSpaceDE w:val="0"/>
        <w:autoSpaceDN w:val="0"/>
        <w:adjustRightInd w:val="0"/>
        <w:jc w:val="both"/>
        <w:rPr>
          <w:kern w:val="28"/>
          <w:sz w:val="20"/>
          <w:szCs w:val="20"/>
        </w:rPr>
      </w:pPr>
      <w:r w:rsidRPr="008C5FE6">
        <w:rPr>
          <w:kern w:val="28"/>
          <w:sz w:val="20"/>
          <w:szCs w:val="20"/>
        </w:rPr>
        <w:t>Garantijas laikā Pārdevējs ir atbildīgs par katru Preces defektu, ja vien tas nav radies Preces nepareizas ekspluatācijas dēļ.</w:t>
      </w:r>
    </w:p>
    <w:p w14:paraId="56BFB552" w14:textId="77777777" w:rsidR="00131C1C" w:rsidRPr="005C3B69" w:rsidRDefault="00131C1C">
      <w:pPr>
        <w:widowControl w:val="0"/>
        <w:numPr>
          <w:ilvl w:val="1"/>
          <w:numId w:val="38"/>
        </w:numPr>
        <w:overflowPunct w:val="0"/>
        <w:autoSpaceDE w:val="0"/>
        <w:autoSpaceDN w:val="0"/>
        <w:adjustRightInd w:val="0"/>
        <w:jc w:val="both"/>
        <w:rPr>
          <w:kern w:val="28"/>
          <w:sz w:val="20"/>
          <w:szCs w:val="20"/>
        </w:rPr>
      </w:pPr>
      <w:r w:rsidRPr="008C5FE6">
        <w:rPr>
          <w:sz w:val="20"/>
          <w:szCs w:val="20"/>
        </w:rPr>
        <w:t>Preces defekt</w:t>
      </w:r>
      <w:r>
        <w:rPr>
          <w:sz w:val="20"/>
          <w:szCs w:val="20"/>
        </w:rPr>
        <w:t xml:space="preserve">a konstatācijas gadījumā </w:t>
      </w:r>
      <w:r w:rsidRPr="008C5FE6">
        <w:rPr>
          <w:sz w:val="20"/>
          <w:szCs w:val="20"/>
        </w:rPr>
        <w:t>Pārdevējs ne vēlāk kā 5 (piecu) darbdienu laikā no Pircēja p</w:t>
      </w:r>
      <w:r>
        <w:rPr>
          <w:sz w:val="20"/>
          <w:szCs w:val="20"/>
        </w:rPr>
        <w:t>retenzijas</w:t>
      </w:r>
      <w:r w:rsidRPr="008C5FE6">
        <w:rPr>
          <w:sz w:val="20"/>
          <w:szCs w:val="20"/>
        </w:rPr>
        <w:t>, turpmāk tekstā – P</w:t>
      </w:r>
      <w:r>
        <w:rPr>
          <w:sz w:val="20"/>
          <w:szCs w:val="20"/>
        </w:rPr>
        <w:t>retenzija</w:t>
      </w:r>
      <w:r w:rsidRPr="008C5FE6">
        <w:rPr>
          <w:sz w:val="20"/>
          <w:szCs w:val="20"/>
        </w:rPr>
        <w:t xml:space="preserve">, </w:t>
      </w:r>
      <w:r>
        <w:rPr>
          <w:sz w:val="20"/>
          <w:szCs w:val="20"/>
        </w:rPr>
        <w:t>saņemšanas</w:t>
      </w:r>
      <w:r w:rsidRPr="008C5FE6">
        <w:rPr>
          <w:sz w:val="20"/>
          <w:szCs w:val="20"/>
        </w:rPr>
        <w:t xml:space="preserve"> dienas veic Preces defekta novēršanu. P</w:t>
      </w:r>
      <w:r>
        <w:rPr>
          <w:sz w:val="20"/>
          <w:szCs w:val="20"/>
        </w:rPr>
        <w:t>retenziju</w:t>
      </w:r>
      <w:r w:rsidRPr="008C5FE6">
        <w:rPr>
          <w:sz w:val="20"/>
          <w:szCs w:val="20"/>
        </w:rPr>
        <w:t xml:space="preserve"> Pircējs iesniedz </w:t>
      </w:r>
      <w:r>
        <w:rPr>
          <w:sz w:val="20"/>
          <w:szCs w:val="20"/>
        </w:rPr>
        <w:t xml:space="preserve">saskaņā ar tiem pašiem noteikumiem, kas regulē Pieteikuma iesniegšanas kārtību </w:t>
      </w:r>
      <w:r w:rsidRPr="008C5FE6">
        <w:rPr>
          <w:sz w:val="20"/>
          <w:szCs w:val="20"/>
        </w:rPr>
        <w:t>Līguma 2. sadaļ</w:t>
      </w:r>
      <w:r>
        <w:rPr>
          <w:sz w:val="20"/>
          <w:szCs w:val="20"/>
        </w:rPr>
        <w:t>ā</w:t>
      </w:r>
      <w:r w:rsidRPr="008C5FE6">
        <w:rPr>
          <w:sz w:val="20"/>
          <w:szCs w:val="20"/>
        </w:rPr>
        <w:t>.</w:t>
      </w:r>
      <w:r>
        <w:rPr>
          <w:kern w:val="28"/>
          <w:sz w:val="20"/>
          <w:szCs w:val="20"/>
        </w:rPr>
        <w:t xml:space="preserve"> </w:t>
      </w:r>
      <w:r w:rsidRPr="005C3B69">
        <w:rPr>
          <w:sz w:val="20"/>
          <w:szCs w:val="20"/>
        </w:rPr>
        <w:t xml:space="preserve">Preces defekta novēršana veicama vietā, kur Pārdevējs sniedz Pakalpojumus un kas noteikta Līguma 2.5. punktā. Ja Pārdevējs nevar nodrošināt Preces defekta novēršanu </w:t>
      </w:r>
      <w:r>
        <w:rPr>
          <w:sz w:val="20"/>
          <w:szCs w:val="20"/>
        </w:rPr>
        <w:t>Pakalpojumu sniegšanas</w:t>
      </w:r>
      <w:r w:rsidRPr="005C3B69">
        <w:rPr>
          <w:sz w:val="20"/>
          <w:szCs w:val="20"/>
        </w:rPr>
        <w:t xml:space="preserve"> vietā, tas par saviem līdzekļiem nodrošina Preces transportēšanu uz </w:t>
      </w:r>
      <w:r>
        <w:rPr>
          <w:sz w:val="20"/>
          <w:szCs w:val="20"/>
        </w:rPr>
        <w:t>un no remontdarbu vietas</w:t>
      </w:r>
      <w:r w:rsidRPr="005C3B69">
        <w:rPr>
          <w:sz w:val="20"/>
          <w:szCs w:val="20"/>
        </w:rPr>
        <w:t>.</w:t>
      </w:r>
      <w:r>
        <w:rPr>
          <w:sz w:val="20"/>
          <w:szCs w:val="20"/>
        </w:rPr>
        <w:t xml:space="preserve"> Preces nodošana defekta novēršanai</w:t>
      </w:r>
      <w:r w:rsidRPr="00F72814">
        <w:rPr>
          <w:sz w:val="20"/>
          <w:szCs w:val="20"/>
        </w:rPr>
        <w:t xml:space="preserve"> tiek fiksēta dokumentāli atbilstoši Pārdevēja noteiktajai kārtībai. Pārdevējs uzņemas pilnu materiālo atbildību par tam nodoto </w:t>
      </w:r>
      <w:r>
        <w:rPr>
          <w:sz w:val="20"/>
          <w:szCs w:val="20"/>
        </w:rPr>
        <w:t>Preci</w:t>
      </w:r>
      <w:r w:rsidRPr="00F72814">
        <w:rPr>
          <w:sz w:val="20"/>
          <w:szCs w:val="20"/>
        </w:rPr>
        <w:t xml:space="preserve"> </w:t>
      </w:r>
      <w:r>
        <w:rPr>
          <w:sz w:val="20"/>
          <w:szCs w:val="20"/>
        </w:rPr>
        <w:t>līdz tā tiek</w:t>
      </w:r>
      <w:r w:rsidRPr="00F72814">
        <w:rPr>
          <w:sz w:val="20"/>
          <w:szCs w:val="20"/>
        </w:rPr>
        <w:t xml:space="preserve"> atgriezta atpakaļ Pircējam.</w:t>
      </w:r>
    </w:p>
    <w:p w14:paraId="2F28CBDB" w14:textId="53FC11C3" w:rsidR="00C31C09" w:rsidRPr="006F27BD" w:rsidRDefault="00C31C09">
      <w:pPr>
        <w:pStyle w:val="Saraksts"/>
        <w:numPr>
          <w:ilvl w:val="1"/>
          <w:numId w:val="38"/>
        </w:numPr>
        <w:tabs>
          <w:tab w:val="clear" w:pos="720"/>
        </w:tabs>
        <w:jc w:val="both"/>
        <w:rPr>
          <w:rFonts w:ascii="Arial" w:hAnsi="Arial" w:cs="Arial"/>
          <w:lang w:val="lv-LV"/>
        </w:rPr>
      </w:pPr>
      <w:r w:rsidRPr="00C31C09">
        <w:rPr>
          <w:rFonts w:ascii="Arial" w:hAnsi="Arial" w:cs="Arial"/>
          <w:lang w:val="lv-LV"/>
        </w:rPr>
        <w:t xml:space="preserve">Ja tiek konstatēts, ka Preces defekts ir tāds, kura rezultātā Prece nenodrošina Līgumā, tai skaitā tā pielikumos, </w:t>
      </w:r>
      <w:r w:rsidRPr="00C31C09">
        <w:rPr>
          <w:rFonts w:ascii="Arial" w:hAnsi="Arial" w:cs="Arial"/>
          <w:lang w:val="lv-LV"/>
        </w:rPr>
        <w:lastRenderedPageBreak/>
        <w:t>noteiktās īpašības un/vai drošību, Pārdevējs Līguma 3.10. punktā noteiktajā termiņā aizstāj Preci ar citu Preci, kas atbilst Līguma Pielikumā Nr. 1 noteiktajām prasībām.</w:t>
      </w:r>
    </w:p>
    <w:p w14:paraId="6036F3CB" w14:textId="77777777" w:rsidR="00131C1C" w:rsidRPr="006F27BD" w:rsidRDefault="00131C1C" w:rsidP="00131C1C">
      <w:pPr>
        <w:pStyle w:val="Saraksts"/>
        <w:ind w:left="0" w:firstLine="0"/>
        <w:jc w:val="both"/>
        <w:rPr>
          <w:rFonts w:ascii="Arial" w:hAnsi="Arial" w:cs="Arial"/>
          <w:lang w:val="lv-LV"/>
        </w:rPr>
      </w:pPr>
    </w:p>
    <w:p w14:paraId="3733A8C2" w14:textId="77777777" w:rsidR="00131C1C" w:rsidRPr="006F27BD" w:rsidRDefault="00131C1C">
      <w:pPr>
        <w:widowControl w:val="0"/>
        <w:numPr>
          <w:ilvl w:val="0"/>
          <w:numId w:val="39"/>
        </w:numPr>
        <w:tabs>
          <w:tab w:val="clear" w:pos="720"/>
        </w:tabs>
        <w:overflowPunct w:val="0"/>
        <w:autoSpaceDE w:val="0"/>
        <w:autoSpaceDN w:val="0"/>
        <w:adjustRightInd w:val="0"/>
        <w:ind w:left="0" w:firstLine="0"/>
        <w:jc w:val="center"/>
        <w:rPr>
          <w:b/>
          <w:bCs/>
          <w:sz w:val="20"/>
          <w:szCs w:val="20"/>
        </w:rPr>
      </w:pPr>
      <w:r w:rsidRPr="006F27BD">
        <w:rPr>
          <w:b/>
          <w:bCs/>
          <w:sz w:val="20"/>
          <w:szCs w:val="20"/>
        </w:rPr>
        <w:t>Pušu saistības</w:t>
      </w:r>
    </w:p>
    <w:p w14:paraId="53DDF789" w14:textId="77777777" w:rsidR="00131C1C" w:rsidRPr="006F27BD" w:rsidRDefault="00131C1C">
      <w:pPr>
        <w:widowControl w:val="0"/>
        <w:numPr>
          <w:ilvl w:val="1"/>
          <w:numId w:val="39"/>
        </w:numPr>
        <w:tabs>
          <w:tab w:val="clear" w:pos="720"/>
        </w:tabs>
        <w:overflowPunct w:val="0"/>
        <w:autoSpaceDE w:val="0"/>
        <w:autoSpaceDN w:val="0"/>
        <w:adjustRightInd w:val="0"/>
        <w:ind w:right="-1134"/>
        <w:jc w:val="both"/>
        <w:rPr>
          <w:b/>
          <w:sz w:val="20"/>
          <w:szCs w:val="20"/>
          <w:u w:val="single"/>
        </w:rPr>
      </w:pPr>
      <w:r w:rsidRPr="006F27BD">
        <w:rPr>
          <w:b/>
          <w:sz w:val="20"/>
          <w:szCs w:val="20"/>
          <w:u w:val="single"/>
        </w:rPr>
        <w:t xml:space="preserve">Pārdevēja </w:t>
      </w:r>
      <w:r>
        <w:rPr>
          <w:b/>
          <w:sz w:val="20"/>
          <w:szCs w:val="20"/>
          <w:u w:val="single"/>
        </w:rPr>
        <w:t>tiesības un pienākumi</w:t>
      </w:r>
    </w:p>
    <w:p w14:paraId="056E338A" w14:textId="5ED1F8B1" w:rsidR="00131C1C" w:rsidRPr="006F27BD" w:rsidRDefault="00131C1C">
      <w:pPr>
        <w:widowControl w:val="0"/>
        <w:numPr>
          <w:ilvl w:val="2"/>
          <w:numId w:val="39"/>
        </w:numPr>
        <w:tabs>
          <w:tab w:val="clear" w:pos="720"/>
        </w:tabs>
        <w:overflowPunct w:val="0"/>
        <w:autoSpaceDE w:val="0"/>
        <w:autoSpaceDN w:val="0"/>
        <w:adjustRightInd w:val="0"/>
        <w:ind w:left="1418"/>
        <w:jc w:val="both"/>
        <w:rPr>
          <w:sz w:val="20"/>
          <w:szCs w:val="20"/>
          <w:lang w:eastAsia="en-US"/>
        </w:rPr>
      </w:pPr>
      <w:r w:rsidRPr="006F27BD">
        <w:rPr>
          <w:sz w:val="20"/>
          <w:szCs w:val="20"/>
          <w:lang w:eastAsia="en-US"/>
        </w:rPr>
        <w:t>Pārdevējs p</w:t>
      </w:r>
      <w:r w:rsidR="00035749">
        <w:rPr>
          <w:sz w:val="20"/>
          <w:szCs w:val="20"/>
          <w:lang w:eastAsia="en-US"/>
        </w:rPr>
        <w:t>ārdod</w:t>
      </w:r>
      <w:r w:rsidRPr="006F27BD">
        <w:rPr>
          <w:sz w:val="20"/>
          <w:szCs w:val="20"/>
          <w:lang w:eastAsia="en-US"/>
        </w:rPr>
        <w:t xml:space="preserve"> Preces,</w:t>
      </w:r>
      <w:r>
        <w:rPr>
          <w:sz w:val="20"/>
          <w:szCs w:val="20"/>
          <w:lang w:eastAsia="en-US"/>
        </w:rPr>
        <w:t xml:space="preserve"> </w:t>
      </w:r>
      <w:r w:rsidRPr="006F27BD">
        <w:rPr>
          <w:sz w:val="20"/>
          <w:szCs w:val="20"/>
          <w:lang w:eastAsia="en-US"/>
        </w:rPr>
        <w:t>sniedz Pakalpojumus un nodrošina nesezonas autoriepu Glabāšanu, izmantojot savu darbaspēku un materiāltehnisko nodrošinājumu</w:t>
      </w:r>
      <w:r>
        <w:rPr>
          <w:sz w:val="20"/>
          <w:szCs w:val="20"/>
          <w:lang w:eastAsia="en-US"/>
        </w:rPr>
        <w:t>, ievērojot Pircēja norādījumus</w:t>
      </w:r>
      <w:r w:rsidRPr="006F27BD">
        <w:rPr>
          <w:sz w:val="20"/>
          <w:szCs w:val="20"/>
          <w:lang w:eastAsia="en-US"/>
        </w:rPr>
        <w:t>.</w:t>
      </w:r>
    </w:p>
    <w:p w14:paraId="6FBBF6C4" w14:textId="1706C5B9" w:rsidR="00131C1C" w:rsidRPr="008C1552" w:rsidRDefault="00131C1C">
      <w:pPr>
        <w:widowControl w:val="0"/>
        <w:numPr>
          <w:ilvl w:val="2"/>
          <w:numId w:val="39"/>
        </w:numPr>
        <w:tabs>
          <w:tab w:val="clear" w:pos="720"/>
        </w:tabs>
        <w:overflowPunct w:val="0"/>
        <w:autoSpaceDE w:val="0"/>
        <w:autoSpaceDN w:val="0"/>
        <w:adjustRightInd w:val="0"/>
        <w:ind w:left="1418"/>
        <w:jc w:val="both"/>
        <w:rPr>
          <w:sz w:val="20"/>
          <w:szCs w:val="20"/>
        </w:rPr>
      </w:pPr>
      <w:r w:rsidRPr="006F27BD">
        <w:rPr>
          <w:sz w:val="20"/>
          <w:szCs w:val="20"/>
        </w:rPr>
        <w:t xml:space="preserve">Pārdevējs </w:t>
      </w:r>
      <w:r w:rsidRPr="008C1552">
        <w:rPr>
          <w:sz w:val="20"/>
          <w:szCs w:val="20"/>
        </w:rPr>
        <w:t>apņemas p</w:t>
      </w:r>
      <w:r w:rsidR="00035749">
        <w:rPr>
          <w:sz w:val="20"/>
          <w:szCs w:val="20"/>
        </w:rPr>
        <w:t>ārdot</w:t>
      </w:r>
      <w:r w:rsidRPr="008C1552">
        <w:rPr>
          <w:sz w:val="20"/>
          <w:szCs w:val="20"/>
        </w:rPr>
        <w:t xml:space="preserve"> Preces, sniegt Pakalpojumus un nodrošināt nesezonas autoriepu Glabāšanu šajā Līgumā noteiktajā termiņā, apjomā, kārtībā un atbilstoši šī Līguma prasībām.</w:t>
      </w:r>
    </w:p>
    <w:p w14:paraId="59D699CF" w14:textId="77777777" w:rsidR="00EE1052" w:rsidRDefault="00EE1052">
      <w:pPr>
        <w:widowControl w:val="0"/>
        <w:numPr>
          <w:ilvl w:val="2"/>
          <w:numId w:val="39"/>
        </w:numPr>
        <w:tabs>
          <w:tab w:val="clear" w:pos="720"/>
        </w:tabs>
        <w:overflowPunct w:val="0"/>
        <w:autoSpaceDE w:val="0"/>
        <w:autoSpaceDN w:val="0"/>
        <w:adjustRightInd w:val="0"/>
        <w:ind w:left="1418" w:right="-23"/>
        <w:jc w:val="both"/>
        <w:rPr>
          <w:sz w:val="20"/>
          <w:szCs w:val="20"/>
        </w:rPr>
      </w:pPr>
      <w:r w:rsidRPr="00EE1052">
        <w:rPr>
          <w:sz w:val="20"/>
          <w:szCs w:val="20"/>
        </w:rPr>
        <w:t>Ja iestājas apstākļi, kas var kavēt Pieteikuma izpildi Līgumā noteiktajā termiņā, Pārdevējs par tiem nekavējoties rakstiski informē Pircēju. Pieteikuma izpildes termiņš var tikt pagarināts, ja kavējums radies Pircēja darbības vai bezdarbības dēļ vai Līguma 7. sadaļā noteikto nepārvaramas varas apstākļu dēļ. Par konkrēto pagarinājuma termiņu Puses vienojas rakstiski. Citos gadījumos Pārdevējs ir atbildīgs par Pieteikuma izpildes kavējumu.</w:t>
      </w:r>
    </w:p>
    <w:p w14:paraId="4D7988C5" w14:textId="77777777" w:rsidR="00131C1C" w:rsidRPr="00225978"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8C1552">
        <w:rPr>
          <w:sz w:val="20"/>
          <w:szCs w:val="20"/>
        </w:rPr>
        <w:t xml:space="preserve">Konstatētie </w:t>
      </w:r>
      <w:r>
        <w:rPr>
          <w:sz w:val="20"/>
          <w:szCs w:val="20"/>
        </w:rPr>
        <w:t xml:space="preserve">Preču </w:t>
      </w:r>
      <w:r w:rsidRPr="008C1552">
        <w:rPr>
          <w:sz w:val="20"/>
          <w:szCs w:val="20"/>
        </w:rPr>
        <w:t>defekti Pārdevējam jānovērš uz sava rēķina</w:t>
      </w:r>
      <w:r w:rsidRPr="00225978">
        <w:rPr>
          <w:sz w:val="20"/>
          <w:szCs w:val="20"/>
        </w:rPr>
        <w:t>.</w:t>
      </w:r>
    </w:p>
    <w:p w14:paraId="4A80BCD7" w14:textId="77777777" w:rsidR="00131C1C"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225978">
        <w:rPr>
          <w:sz w:val="20"/>
          <w:szCs w:val="20"/>
        </w:rPr>
        <w:t xml:space="preserve">Pārdevējs, sniedzot Pakalpojumu, uzņemas pilnu materiālo atbildību par transportlīdzekli, kuram Prece tiek montēta un balansēta. </w:t>
      </w:r>
    </w:p>
    <w:p w14:paraId="47D964B0" w14:textId="77777777" w:rsidR="00131C1C" w:rsidRPr="00027E5E"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027E5E">
        <w:rPr>
          <w:sz w:val="20"/>
          <w:szCs w:val="20"/>
        </w:rPr>
        <w:t>Pakalpojuma pieņemšana no Pircēja puses neatbrīvo Pārdevēju no atbildības un zaudējumu segšanas, kas var rasties Pārdevēja neprofesionālās darbības dēļ.</w:t>
      </w:r>
    </w:p>
    <w:p w14:paraId="79F892F2" w14:textId="77777777" w:rsidR="00131C1C" w:rsidRPr="00225978"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225978">
        <w:rPr>
          <w:sz w:val="20"/>
          <w:szCs w:val="20"/>
        </w:rPr>
        <w:t>Pārdevējam rūpīgi jāglabā nesezonas autoriepas un jāatbild par katru savu neuzmanību, atbildot arī par nejaušības risku.</w:t>
      </w:r>
    </w:p>
    <w:p w14:paraId="502A340A" w14:textId="6315D717" w:rsidR="00131C1C" w:rsidRPr="00F666AB" w:rsidRDefault="00131C1C">
      <w:pPr>
        <w:numPr>
          <w:ilvl w:val="2"/>
          <w:numId w:val="39"/>
        </w:numPr>
        <w:tabs>
          <w:tab w:val="clear" w:pos="720"/>
        </w:tabs>
        <w:ind w:left="1418"/>
        <w:jc w:val="both"/>
        <w:rPr>
          <w:sz w:val="20"/>
          <w:szCs w:val="20"/>
        </w:rPr>
      </w:pPr>
      <w:r w:rsidRPr="00225978">
        <w:rPr>
          <w:sz w:val="20"/>
          <w:szCs w:val="20"/>
        </w:rPr>
        <w:t>Pārdevējam ir tiesības saņemt samaksu par Līguma prasībām atbilstoši p</w:t>
      </w:r>
      <w:r w:rsidR="00035749">
        <w:rPr>
          <w:sz w:val="20"/>
          <w:szCs w:val="20"/>
        </w:rPr>
        <w:t>ārdotām</w:t>
      </w:r>
      <w:r w:rsidRPr="00225978">
        <w:rPr>
          <w:sz w:val="20"/>
          <w:szCs w:val="20"/>
        </w:rPr>
        <w:t xml:space="preserve"> Precēm, sniegtiem Pakalpojumiem un </w:t>
      </w:r>
      <w:r w:rsidRPr="00F666AB">
        <w:rPr>
          <w:sz w:val="20"/>
          <w:szCs w:val="20"/>
        </w:rPr>
        <w:t>nodrošinātu nesezonas autoriepu Glabāšanu.</w:t>
      </w:r>
    </w:p>
    <w:p w14:paraId="7E1B53A6" w14:textId="77777777" w:rsidR="00131C1C" w:rsidRPr="00F666AB" w:rsidRDefault="00131C1C">
      <w:pPr>
        <w:widowControl w:val="0"/>
        <w:numPr>
          <w:ilvl w:val="2"/>
          <w:numId w:val="39"/>
        </w:numPr>
        <w:tabs>
          <w:tab w:val="clear" w:pos="720"/>
        </w:tabs>
        <w:overflowPunct w:val="0"/>
        <w:autoSpaceDE w:val="0"/>
        <w:autoSpaceDN w:val="0"/>
        <w:adjustRightInd w:val="0"/>
        <w:ind w:left="1418"/>
        <w:jc w:val="both"/>
        <w:rPr>
          <w:b/>
          <w:bCs/>
          <w:sz w:val="20"/>
          <w:szCs w:val="20"/>
        </w:rPr>
      </w:pPr>
      <w:r w:rsidRPr="00F666AB">
        <w:rPr>
          <w:sz w:val="20"/>
          <w:szCs w:val="20"/>
        </w:rPr>
        <w:t>Pārdevējs nodrošina Preču garantijas saistības atbilstoši Līgumā noteiktajam termiņam, apjomam un kārtībai.</w:t>
      </w:r>
    </w:p>
    <w:p w14:paraId="7964F658" w14:textId="77777777" w:rsidR="00131C1C" w:rsidRPr="00F666AB" w:rsidRDefault="00131C1C">
      <w:pPr>
        <w:widowControl w:val="0"/>
        <w:numPr>
          <w:ilvl w:val="1"/>
          <w:numId w:val="39"/>
        </w:numPr>
        <w:tabs>
          <w:tab w:val="clear" w:pos="720"/>
        </w:tabs>
        <w:overflowPunct w:val="0"/>
        <w:autoSpaceDE w:val="0"/>
        <w:autoSpaceDN w:val="0"/>
        <w:adjustRightInd w:val="0"/>
        <w:jc w:val="both"/>
        <w:rPr>
          <w:b/>
          <w:bCs/>
          <w:sz w:val="20"/>
          <w:szCs w:val="20"/>
          <w:u w:val="single"/>
        </w:rPr>
      </w:pPr>
      <w:r w:rsidRPr="00F666AB">
        <w:rPr>
          <w:b/>
          <w:sz w:val="20"/>
          <w:szCs w:val="20"/>
          <w:u w:val="single"/>
        </w:rPr>
        <w:t xml:space="preserve">Pircēja </w:t>
      </w:r>
      <w:r>
        <w:rPr>
          <w:b/>
          <w:sz w:val="20"/>
          <w:szCs w:val="20"/>
          <w:u w:val="single"/>
        </w:rPr>
        <w:t>tiesības un pienākumi</w:t>
      </w:r>
    </w:p>
    <w:p w14:paraId="314B95AA" w14:textId="77777777" w:rsidR="00131C1C" w:rsidRPr="00F666AB" w:rsidRDefault="00131C1C">
      <w:pPr>
        <w:widowControl w:val="0"/>
        <w:numPr>
          <w:ilvl w:val="2"/>
          <w:numId w:val="39"/>
        </w:numPr>
        <w:tabs>
          <w:tab w:val="clear" w:pos="720"/>
        </w:tabs>
        <w:overflowPunct w:val="0"/>
        <w:autoSpaceDE w:val="0"/>
        <w:autoSpaceDN w:val="0"/>
        <w:adjustRightInd w:val="0"/>
        <w:ind w:left="1418" w:hanging="709"/>
        <w:jc w:val="both"/>
        <w:rPr>
          <w:b/>
          <w:bCs/>
          <w:sz w:val="20"/>
          <w:szCs w:val="20"/>
        </w:rPr>
      </w:pPr>
      <w:r w:rsidRPr="00F666AB">
        <w:rPr>
          <w:sz w:val="20"/>
          <w:szCs w:val="20"/>
        </w:rPr>
        <w:t>Pircējs apņemas Līgumā noteiktā kārtībā veikt Preču un Pakalpojumu izpildes pieņemšanu un nesezonas autoriepu nodošanu Glabāšanā.</w:t>
      </w:r>
    </w:p>
    <w:p w14:paraId="1663B7E1" w14:textId="73E7759C" w:rsidR="00E408B2" w:rsidRPr="00F666AB" w:rsidRDefault="00E408B2">
      <w:pPr>
        <w:widowControl w:val="0"/>
        <w:numPr>
          <w:ilvl w:val="2"/>
          <w:numId w:val="39"/>
        </w:numPr>
        <w:tabs>
          <w:tab w:val="clear" w:pos="720"/>
        </w:tabs>
        <w:overflowPunct w:val="0"/>
        <w:autoSpaceDE w:val="0"/>
        <w:autoSpaceDN w:val="0"/>
        <w:adjustRightInd w:val="0"/>
        <w:ind w:left="1418" w:hanging="709"/>
        <w:jc w:val="both"/>
        <w:rPr>
          <w:sz w:val="20"/>
          <w:szCs w:val="20"/>
        </w:rPr>
      </w:pPr>
      <w:r w:rsidRPr="00E408B2">
        <w:rPr>
          <w:sz w:val="20"/>
          <w:szCs w:val="20"/>
        </w:rPr>
        <w:t xml:space="preserve">Pēc </w:t>
      </w:r>
      <w:r w:rsidR="00EC0C1F">
        <w:rPr>
          <w:sz w:val="20"/>
          <w:szCs w:val="20"/>
        </w:rPr>
        <w:t>preču</w:t>
      </w:r>
      <w:r w:rsidRPr="00E408B2">
        <w:rPr>
          <w:sz w:val="20"/>
          <w:szCs w:val="20"/>
        </w:rPr>
        <w:t xml:space="preserve"> piegādes dokumenta abpusējas parakstīšanas risku par Preces nejaušu bojāeju vai bojājumu nes Pircējs, izņemot gadījumu, kad Prece vai citas Pircējam piederošas autoriepas ir nodotas Pārdevējam Pakalpojuma sniegšanai vai Glabāšanai. Par Pārdevējam Pakalpojuma sniegšanai vai Glabāšanai nodoto Preču un autoriepu saglabāšanu līdz to nodošanai atpakaļ Pircējam atbild Pārdevējs.</w:t>
      </w:r>
    </w:p>
    <w:p w14:paraId="5475E65B" w14:textId="25521AAC" w:rsidR="00131C1C" w:rsidRPr="00F666AB" w:rsidRDefault="00131C1C">
      <w:pPr>
        <w:widowControl w:val="0"/>
        <w:numPr>
          <w:ilvl w:val="2"/>
          <w:numId w:val="39"/>
        </w:numPr>
        <w:tabs>
          <w:tab w:val="clear" w:pos="720"/>
        </w:tabs>
        <w:overflowPunct w:val="0"/>
        <w:autoSpaceDE w:val="0"/>
        <w:autoSpaceDN w:val="0"/>
        <w:adjustRightInd w:val="0"/>
        <w:ind w:left="1418" w:hanging="709"/>
        <w:jc w:val="both"/>
        <w:rPr>
          <w:sz w:val="20"/>
          <w:szCs w:val="20"/>
        </w:rPr>
      </w:pPr>
      <w:r w:rsidRPr="00F666AB">
        <w:rPr>
          <w:sz w:val="20"/>
          <w:szCs w:val="20"/>
        </w:rPr>
        <w:t>Pircējs Līgumā noteiktajā kārtībā apņemas veikt samaksu par Precēm, Pakalpojumiem un nesezonas autoriepu Glabāšanu, ja Preces p</w:t>
      </w:r>
      <w:r w:rsidR="00035749">
        <w:rPr>
          <w:sz w:val="20"/>
          <w:szCs w:val="20"/>
        </w:rPr>
        <w:t>ārdotas</w:t>
      </w:r>
      <w:r w:rsidRPr="00F666AB">
        <w:rPr>
          <w:sz w:val="20"/>
          <w:szCs w:val="20"/>
        </w:rPr>
        <w:t>, Pakalpojumi sniegti, Glabāšana nodrošināta atbilstoši Līgumā izvirzītajām prasībām.</w:t>
      </w:r>
    </w:p>
    <w:p w14:paraId="4A1320A0" w14:textId="77777777" w:rsidR="00131C1C" w:rsidRPr="002906F2" w:rsidRDefault="00131C1C">
      <w:pPr>
        <w:widowControl w:val="0"/>
        <w:numPr>
          <w:ilvl w:val="2"/>
          <w:numId w:val="39"/>
        </w:numPr>
        <w:tabs>
          <w:tab w:val="clear" w:pos="720"/>
        </w:tabs>
        <w:overflowPunct w:val="0"/>
        <w:autoSpaceDE w:val="0"/>
        <w:autoSpaceDN w:val="0"/>
        <w:adjustRightInd w:val="0"/>
        <w:ind w:left="1418" w:hanging="709"/>
        <w:jc w:val="both"/>
        <w:rPr>
          <w:b/>
          <w:bCs/>
          <w:sz w:val="20"/>
          <w:szCs w:val="20"/>
        </w:rPr>
      </w:pPr>
      <w:r w:rsidRPr="002906F2">
        <w:rPr>
          <w:sz w:val="20"/>
          <w:szCs w:val="20"/>
        </w:rPr>
        <w:t>Īpašuma tiesības uz Preci Pircējs iegūst tikai ar samaksas brīdi.</w:t>
      </w:r>
    </w:p>
    <w:p w14:paraId="5AD785B9" w14:textId="77777777" w:rsidR="00131C1C" w:rsidRPr="002906F2" w:rsidRDefault="00131C1C">
      <w:pPr>
        <w:widowControl w:val="0"/>
        <w:numPr>
          <w:ilvl w:val="2"/>
          <w:numId w:val="39"/>
        </w:numPr>
        <w:tabs>
          <w:tab w:val="clear" w:pos="720"/>
        </w:tabs>
        <w:overflowPunct w:val="0"/>
        <w:autoSpaceDE w:val="0"/>
        <w:autoSpaceDN w:val="0"/>
        <w:adjustRightInd w:val="0"/>
        <w:ind w:left="1418" w:hanging="709"/>
        <w:jc w:val="both"/>
        <w:rPr>
          <w:b/>
          <w:bCs/>
          <w:sz w:val="20"/>
          <w:szCs w:val="20"/>
        </w:rPr>
      </w:pPr>
      <w:r w:rsidRPr="002906F2">
        <w:rPr>
          <w:sz w:val="20"/>
          <w:szCs w:val="20"/>
        </w:rPr>
        <w:t>Pircējs apņemas lietot Preces atbilstoši to ekspluatācijas noteikumu prasībām.</w:t>
      </w:r>
    </w:p>
    <w:p w14:paraId="1931DDC1" w14:textId="77777777" w:rsidR="00131C1C" w:rsidRPr="002906F2" w:rsidRDefault="00131C1C">
      <w:pPr>
        <w:widowControl w:val="0"/>
        <w:numPr>
          <w:ilvl w:val="2"/>
          <w:numId w:val="39"/>
        </w:numPr>
        <w:tabs>
          <w:tab w:val="clear" w:pos="720"/>
        </w:tabs>
        <w:overflowPunct w:val="0"/>
        <w:autoSpaceDE w:val="0"/>
        <w:autoSpaceDN w:val="0"/>
        <w:adjustRightInd w:val="0"/>
        <w:ind w:left="1418" w:hanging="709"/>
        <w:jc w:val="both"/>
        <w:rPr>
          <w:sz w:val="20"/>
          <w:szCs w:val="20"/>
        </w:rPr>
      </w:pPr>
      <w:r w:rsidRPr="002906F2">
        <w:rPr>
          <w:sz w:val="20"/>
          <w:szCs w:val="20"/>
        </w:rPr>
        <w:t>Ja Pārdevējs atsakās ievērot Preces garantijas saistības, Pircējs ir tiesīgs griezties pie cita komersanta, kurš ir tiesīgs minēto nodrošināt. Dotajā gadījumā Pārdevējam jāsedz visas izmaksas, kas radušās Pircējam, saņemot garantijas remontdarbus no cita komersanta.</w:t>
      </w:r>
    </w:p>
    <w:p w14:paraId="2914FCE5" w14:textId="77777777" w:rsidR="00131C1C" w:rsidRPr="002906F2" w:rsidRDefault="00131C1C" w:rsidP="00131C1C">
      <w:pPr>
        <w:widowControl w:val="0"/>
        <w:overflowPunct w:val="0"/>
        <w:autoSpaceDE w:val="0"/>
        <w:autoSpaceDN w:val="0"/>
        <w:adjustRightInd w:val="0"/>
        <w:ind w:left="720"/>
        <w:jc w:val="both"/>
        <w:rPr>
          <w:sz w:val="20"/>
          <w:szCs w:val="20"/>
        </w:rPr>
      </w:pPr>
    </w:p>
    <w:p w14:paraId="2536B77B" w14:textId="77777777" w:rsidR="00131C1C" w:rsidRPr="002906F2" w:rsidRDefault="00131C1C">
      <w:pPr>
        <w:widowControl w:val="0"/>
        <w:numPr>
          <w:ilvl w:val="0"/>
          <w:numId w:val="40"/>
        </w:numPr>
        <w:tabs>
          <w:tab w:val="clear" w:pos="360"/>
        </w:tabs>
        <w:overflowPunct w:val="0"/>
        <w:autoSpaceDE w:val="0"/>
        <w:autoSpaceDN w:val="0"/>
        <w:adjustRightInd w:val="0"/>
        <w:ind w:left="0" w:firstLine="0"/>
        <w:jc w:val="center"/>
        <w:rPr>
          <w:sz w:val="20"/>
          <w:szCs w:val="20"/>
        </w:rPr>
      </w:pPr>
      <w:r w:rsidRPr="002906F2">
        <w:rPr>
          <w:b/>
          <w:bCs/>
          <w:sz w:val="20"/>
          <w:szCs w:val="20"/>
        </w:rPr>
        <w:t>Norēķinu kārtība</w:t>
      </w:r>
    </w:p>
    <w:p w14:paraId="3F29BECD" w14:textId="163135DC" w:rsidR="00131C1C" w:rsidRPr="002906F2"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sidRPr="002906F2">
        <w:rPr>
          <w:sz w:val="20"/>
          <w:szCs w:val="20"/>
        </w:rPr>
        <w:t xml:space="preserve">Kopējā Līgumcena par Precēm, Pakalpojumiem un nesezonas autoriepu Glabāšanu ir </w:t>
      </w:r>
      <w:r w:rsidR="00883DD7">
        <w:rPr>
          <w:color w:val="0070C0"/>
          <w:sz w:val="20"/>
          <w:szCs w:val="20"/>
        </w:rPr>
        <w:t>[</w:t>
      </w:r>
      <w:r w:rsidRPr="002906F2">
        <w:rPr>
          <w:color w:val="0070C0"/>
          <w:sz w:val="20"/>
          <w:szCs w:val="20"/>
        </w:rPr>
        <w:t xml:space="preserve">summa cipariem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color w:val="0070C0"/>
          <w:sz w:val="20"/>
          <w:szCs w:val="20"/>
        </w:rPr>
        <w:t xml:space="preserve"> </w:t>
      </w:r>
      <w:r w:rsidRPr="002906F2">
        <w:rPr>
          <w:sz w:val="20"/>
          <w:szCs w:val="20"/>
        </w:rPr>
        <w:t>EUR (</w:t>
      </w:r>
      <w:r w:rsidR="00883DD7">
        <w:rPr>
          <w:color w:val="0070C0"/>
          <w:sz w:val="20"/>
          <w:szCs w:val="20"/>
        </w:rPr>
        <w:t>[</w:t>
      </w:r>
      <w:r w:rsidRPr="002906F2">
        <w:rPr>
          <w:color w:val="0070C0"/>
          <w:sz w:val="20"/>
          <w:szCs w:val="20"/>
        </w:rPr>
        <w:t xml:space="preserve">summa vārdiem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sz w:val="20"/>
          <w:szCs w:val="20"/>
        </w:rPr>
        <w:t xml:space="preserve">). Kopējā Līgumcenā nav ietverts pievienotās vērtības nodoklis un tas maksājams papildus </w:t>
      </w:r>
      <w:r>
        <w:rPr>
          <w:sz w:val="20"/>
          <w:szCs w:val="20"/>
        </w:rPr>
        <w:t>normatīvajos</w:t>
      </w:r>
      <w:r w:rsidRPr="002906F2">
        <w:rPr>
          <w:sz w:val="20"/>
          <w:szCs w:val="20"/>
        </w:rPr>
        <w:t xml:space="preserve"> aktos noteiktajos gadījumos un tajos noteiktajā apmērā. </w:t>
      </w:r>
    </w:p>
    <w:p w14:paraId="3F89A580" w14:textId="77777777" w:rsidR="00131C1C" w:rsidRPr="002906F2"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sidRPr="002906F2">
        <w:rPr>
          <w:sz w:val="20"/>
          <w:szCs w:val="20"/>
        </w:rPr>
        <w:t>Kopējo Līgumcenu veido:</w:t>
      </w:r>
    </w:p>
    <w:p w14:paraId="1E9EEFFA" w14:textId="0159E103" w:rsidR="00131C1C" w:rsidRPr="002906F2" w:rsidRDefault="00131C1C">
      <w:pPr>
        <w:widowControl w:val="0"/>
        <w:numPr>
          <w:ilvl w:val="2"/>
          <w:numId w:val="40"/>
        </w:numPr>
        <w:tabs>
          <w:tab w:val="clear" w:pos="5760"/>
        </w:tabs>
        <w:overflowPunct w:val="0"/>
        <w:autoSpaceDE w:val="0"/>
        <w:autoSpaceDN w:val="0"/>
        <w:adjustRightInd w:val="0"/>
        <w:ind w:left="1418" w:hanging="709"/>
        <w:jc w:val="both"/>
        <w:rPr>
          <w:sz w:val="20"/>
          <w:szCs w:val="20"/>
        </w:rPr>
      </w:pPr>
      <w:r w:rsidRPr="006407D9">
        <w:rPr>
          <w:sz w:val="20"/>
          <w:szCs w:val="20"/>
        </w:rPr>
        <w:t xml:space="preserve">Līgumcena par Precēm </w:t>
      </w:r>
      <w:r w:rsidR="00883DD7">
        <w:rPr>
          <w:sz w:val="20"/>
          <w:szCs w:val="20"/>
        </w:rPr>
        <w:t>–</w:t>
      </w:r>
      <w:r w:rsidRPr="006407D9">
        <w:rPr>
          <w:sz w:val="20"/>
          <w:szCs w:val="20"/>
        </w:rPr>
        <w:t xml:space="preserve"> </w:t>
      </w:r>
      <w:r w:rsidR="00883DD7">
        <w:rPr>
          <w:color w:val="0070C0"/>
          <w:sz w:val="20"/>
          <w:szCs w:val="20"/>
        </w:rPr>
        <w:t>[</w:t>
      </w:r>
      <w:r w:rsidRPr="006407D9">
        <w:rPr>
          <w:color w:val="0070C0"/>
          <w:sz w:val="20"/>
          <w:szCs w:val="20"/>
        </w:rPr>
        <w:t>summa cipariem</w:t>
      </w:r>
      <w:r>
        <w:rPr>
          <w:color w:val="0070C0"/>
          <w:sz w:val="20"/>
          <w:szCs w:val="20"/>
        </w:rPr>
        <w:t xml:space="preserve"> </w:t>
      </w:r>
      <w:r w:rsidRPr="002906F2">
        <w:rPr>
          <w:color w:val="0070C0"/>
          <w:sz w:val="20"/>
          <w:szCs w:val="20"/>
        </w:rPr>
        <w:t xml:space="preserve">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color w:val="0070C0"/>
          <w:sz w:val="20"/>
          <w:szCs w:val="20"/>
        </w:rPr>
        <w:t xml:space="preserve"> </w:t>
      </w:r>
      <w:r w:rsidRPr="002906F2">
        <w:rPr>
          <w:sz w:val="20"/>
          <w:szCs w:val="20"/>
        </w:rPr>
        <w:t>EUR (</w:t>
      </w:r>
      <w:r w:rsidR="00883DD7">
        <w:rPr>
          <w:color w:val="0070C0"/>
          <w:sz w:val="20"/>
          <w:szCs w:val="20"/>
        </w:rPr>
        <w:t>[</w:t>
      </w:r>
      <w:r w:rsidRPr="002906F2">
        <w:rPr>
          <w:color w:val="0070C0"/>
          <w:sz w:val="20"/>
          <w:szCs w:val="20"/>
        </w:rPr>
        <w:t xml:space="preserve">summa vārdiem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sz w:val="20"/>
          <w:szCs w:val="20"/>
        </w:rPr>
        <w:t xml:space="preserve">), turpmāk tekstā - Preču Līgumcena. Preču Līgumcenā nav ietverts pievienotās vērtības nodoklis un tas maksājams papildus </w:t>
      </w:r>
      <w:r>
        <w:rPr>
          <w:sz w:val="20"/>
          <w:szCs w:val="20"/>
        </w:rPr>
        <w:t>normatīvajos</w:t>
      </w:r>
      <w:r w:rsidRPr="002906F2">
        <w:rPr>
          <w:sz w:val="20"/>
          <w:szCs w:val="20"/>
        </w:rPr>
        <w:t xml:space="preserve"> aktos noteiktajos gadījumos un tajos noteiktajā apmērā;</w:t>
      </w:r>
    </w:p>
    <w:p w14:paraId="52690071" w14:textId="784E7050" w:rsidR="00131C1C" w:rsidRPr="002906F2" w:rsidRDefault="00131C1C">
      <w:pPr>
        <w:widowControl w:val="0"/>
        <w:numPr>
          <w:ilvl w:val="2"/>
          <w:numId w:val="40"/>
        </w:numPr>
        <w:tabs>
          <w:tab w:val="clear" w:pos="5760"/>
        </w:tabs>
        <w:overflowPunct w:val="0"/>
        <w:autoSpaceDE w:val="0"/>
        <w:autoSpaceDN w:val="0"/>
        <w:adjustRightInd w:val="0"/>
        <w:ind w:left="1418" w:hanging="709"/>
        <w:jc w:val="both"/>
        <w:rPr>
          <w:sz w:val="20"/>
          <w:szCs w:val="20"/>
        </w:rPr>
      </w:pPr>
      <w:r w:rsidRPr="002906F2">
        <w:rPr>
          <w:sz w:val="20"/>
          <w:szCs w:val="20"/>
        </w:rPr>
        <w:t xml:space="preserve">Līgumcena par Pakalpojumiem </w:t>
      </w:r>
      <w:r w:rsidR="00883DD7">
        <w:rPr>
          <w:sz w:val="20"/>
          <w:szCs w:val="20"/>
        </w:rPr>
        <w:t>–</w:t>
      </w:r>
      <w:r w:rsidRPr="002906F2">
        <w:rPr>
          <w:sz w:val="20"/>
          <w:szCs w:val="20"/>
        </w:rPr>
        <w:t xml:space="preserve"> </w:t>
      </w:r>
      <w:r w:rsidR="00883DD7">
        <w:rPr>
          <w:color w:val="0070C0"/>
          <w:sz w:val="20"/>
          <w:szCs w:val="20"/>
        </w:rPr>
        <w:t>[</w:t>
      </w:r>
      <w:r w:rsidRPr="002906F2">
        <w:rPr>
          <w:color w:val="0070C0"/>
          <w:sz w:val="20"/>
          <w:szCs w:val="20"/>
        </w:rPr>
        <w:t xml:space="preserve">summa cipariem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color w:val="0070C0"/>
          <w:sz w:val="20"/>
          <w:szCs w:val="20"/>
        </w:rPr>
        <w:t xml:space="preserve"> </w:t>
      </w:r>
      <w:r w:rsidRPr="002906F2">
        <w:rPr>
          <w:sz w:val="20"/>
          <w:szCs w:val="20"/>
        </w:rPr>
        <w:t>EUR (</w:t>
      </w:r>
      <w:r w:rsidR="00883DD7">
        <w:rPr>
          <w:color w:val="0070C0"/>
          <w:sz w:val="20"/>
          <w:szCs w:val="20"/>
        </w:rPr>
        <w:t>[</w:t>
      </w:r>
      <w:r w:rsidRPr="002906F2">
        <w:rPr>
          <w:color w:val="0070C0"/>
          <w:sz w:val="20"/>
          <w:szCs w:val="20"/>
        </w:rPr>
        <w:t xml:space="preserve">summa vārdiem no </w:t>
      </w:r>
      <w:r>
        <w:rPr>
          <w:color w:val="0070C0"/>
          <w:sz w:val="20"/>
          <w:szCs w:val="20"/>
        </w:rPr>
        <w:t>Pārdevēja</w:t>
      </w:r>
      <w:r w:rsidRPr="002906F2">
        <w:rPr>
          <w:color w:val="0070C0"/>
          <w:sz w:val="20"/>
          <w:szCs w:val="20"/>
        </w:rPr>
        <w:t xml:space="preserve"> piedāvājuma</w:t>
      </w:r>
      <w:r w:rsidR="00883DD7">
        <w:rPr>
          <w:color w:val="0070C0"/>
          <w:sz w:val="20"/>
          <w:szCs w:val="20"/>
        </w:rPr>
        <w:t>]</w:t>
      </w:r>
      <w:r w:rsidRPr="002906F2">
        <w:rPr>
          <w:sz w:val="20"/>
          <w:szCs w:val="20"/>
        </w:rPr>
        <w:t xml:space="preserve">), turpmāk tekstā - Pakalpojumu Līgumcena. Pakalpojumu Līgumcenā nav ietverts pievienotās vērtības nodoklis un tas maksājams papildus </w:t>
      </w:r>
      <w:r>
        <w:rPr>
          <w:sz w:val="20"/>
          <w:szCs w:val="20"/>
        </w:rPr>
        <w:t>normatīvajos</w:t>
      </w:r>
      <w:r w:rsidRPr="002906F2">
        <w:rPr>
          <w:sz w:val="20"/>
          <w:szCs w:val="20"/>
        </w:rPr>
        <w:t xml:space="preserve"> aktos noteiktajos gadījumos un tajos noteiktajā apmērā;</w:t>
      </w:r>
    </w:p>
    <w:p w14:paraId="2142D8DA" w14:textId="5B203818" w:rsidR="00131C1C" w:rsidRPr="002906F2" w:rsidRDefault="00131C1C">
      <w:pPr>
        <w:widowControl w:val="0"/>
        <w:numPr>
          <w:ilvl w:val="2"/>
          <w:numId w:val="40"/>
        </w:numPr>
        <w:tabs>
          <w:tab w:val="clear" w:pos="5760"/>
        </w:tabs>
        <w:overflowPunct w:val="0"/>
        <w:autoSpaceDE w:val="0"/>
        <w:autoSpaceDN w:val="0"/>
        <w:adjustRightInd w:val="0"/>
        <w:ind w:left="1418" w:hanging="709"/>
        <w:jc w:val="both"/>
        <w:rPr>
          <w:sz w:val="20"/>
          <w:szCs w:val="20"/>
        </w:rPr>
      </w:pPr>
      <w:r w:rsidRPr="002906F2">
        <w:rPr>
          <w:sz w:val="20"/>
          <w:szCs w:val="20"/>
        </w:rPr>
        <w:t xml:space="preserve">Līgumcena par nesezonas autoriepu Glabāšanu </w:t>
      </w:r>
      <w:r w:rsidR="006C5EA7">
        <w:rPr>
          <w:sz w:val="20"/>
          <w:szCs w:val="20"/>
        </w:rPr>
        <w:t>–</w:t>
      </w:r>
      <w:r w:rsidRPr="002906F2">
        <w:rPr>
          <w:sz w:val="20"/>
          <w:szCs w:val="20"/>
        </w:rPr>
        <w:t xml:space="preserve"> </w:t>
      </w:r>
      <w:r w:rsidR="006C5EA7">
        <w:rPr>
          <w:color w:val="0070C0"/>
          <w:sz w:val="20"/>
          <w:szCs w:val="20"/>
        </w:rPr>
        <w:t>[</w:t>
      </w:r>
      <w:r w:rsidRPr="002906F2">
        <w:rPr>
          <w:color w:val="0070C0"/>
          <w:sz w:val="20"/>
          <w:szCs w:val="20"/>
        </w:rPr>
        <w:t xml:space="preserve">summa cipariem no </w:t>
      </w:r>
      <w:r>
        <w:rPr>
          <w:color w:val="0070C0"/>
          <w:sz w:val="20"/>
          <w:szCs w:val="20"/>
        </w:rPr>
        <w:t>Pārdevēja</w:t>
      </w:r>
      <w:r w:rsidRPr="002906F2">
        <w:rPr>
          <w:color w:val="0070C0"/>
          <w:sz w:val="20"/>
          <w:szCs w:val="20"/>
        </w:rPr>
        <w:t xml:space="preserve"> piedāvājuma</w:t>
      </w:r>
      <w:r w:rsidR="006C5EA7">
        <w:rPr>
          <w:color w:val="0070C0"/>
          <w:sz w:val="20"/>
          <w:szCs w:val="20"/>
        </w:rPr>
        <w:t>]</w:t>
      </w:r>
      <w:r w:rsidRPr="002906F2">
        <w:rPr>
          <w:color w:val="0070C0"/>
          <w:sz w:val="20"/>
          <w:szCs w:val="20"/>
        </w:rPr>
        <w:t xml:space="preserve"> </w:t>
      </w:r>
      <w:r w:rsidRPr="002906F2">
        <w:rPr>
          <w:sz w:val="20"/>
          <w:szCs w:val="20"/>
        </w:rPr>
        <w:t>EUR (</w:t>
      </w:r>
      <w:r w:rsidR="006C5EA7">
        <w:rPr>
          <w:color w:val="0070C0"/>
          <w:sz w:val="20"/>
          <w:szCs w:val="20"/>
        </w:rPr>
        <w:t>[</w:t>
      </w:r>
      <w:r w:rsidRPr="002906F2">
        <w:rPr>
          <w:color w:val="0070C0"/>
          <w:sz w:val="20"/>
          <w:szCs w:val="20"/>
        </w:rPr>
        <w:t xml:space="preserve">summa vārdiem no </w:t>
      </w:r>
      <w:r>
        <w:rPr>
          <w:color w:val="0070C0"/>
          <w:sz w:val="20"/>
          <w:szCs w:val="20"/>
        </w:rPr>
        <w:t>Pārdevēja</w:t>
      </w:r>
      <w:r w:rsidRPr="002906F2">
        <w:rPr>
          <w:color w:val="0070C0"/>
          <w:sz w:val="20"/>
          <w:szCs w:val="20"/>
        </w:rPr>
        <w:t xml:space="preserve"> piedāvājuma</w:t>
      </w:r>
      <w:r w:rsidR="006C5EA7">
        <w:rPr>
          <w:color w:val="0070C0"/>
          <w:sz w:val="20"/>
          <w:szCs w:val="20"/>
        </w:rPr>
        <w:t>]</w:t>
      </w:r>
      <w:r w:rsidRPr="002906F2">
        <w:rPr>
          <w:sz w:val="20"/>
          <w:szCs w:val="20"/>
        </w:rPr>
        <w:t xml:space="preserve">), turpmāk tekstā - Glabāšanas Līgumcena. Glabāšanas Līgumcenā nav ietverts pievienotās vērtības nodoklis un tas maksājams papildus </w:t>
      </w:r>
      <w:r>
        <w:rPr>
          <w:sz w:val="20"/>
          <w:szCs w:val="20"/>
        </w:rPr>
        <w:t>normatīvajos</w:t>
      </w:r>
      <w:r w:rsidRPr="002906F2">
        <w:rPr>
          <w:sz w:val="20"/>
          <w:szCs w:val="20"/>
        </w:rPr>
        <w:t xml:space="preserve"> aktos noteiktajos gadījumos un tajos noteiktajā apmērā.</w:t>
      </w:r>
    </w:p>
    <w:p w14:paraId="1C85E8F5" w14:textId="77777777" w:rsidR="00131C1C" w:rsidRPr="00675CE5"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sidRPr="002906F2">
        <w:rPr>
          <w:sz w:val="20"/>
          <w:szCs w:val="20"/>
        </w:rPr>
        <w:t xml:space="preserve">Kopējā Līgumcena ir maksimālā summa, par kādu Līguma darbības laikā Pircējs var iegādāties Preces, saņemt Pakalpojumus un nodot Glabāšanā nesezonas </w:t>
      </w:r>
      <w:r w:rsidRPr="00675CE5">
        <w:rPr>
          <w:sz w:val="20"/>
          <w:szCs w:val="20"/>
        </w:rPr>
        <w:t xml:space="preserve">autoriepas, un Kopējo Līgumcenu Puses Līguma darbības laikā nevar paaugstināt, izņemot Līgumā tieši noteiktos gadījumus, kā </w:t>
      </w:r>
      <w:r>
        <w:rPr>
          <w:sz w:val="20"/>
          <w:szCs w:val="20"/>
        </w:rPr>
        <w:t xml:space="preserve">arī </w:t>
      </w:r>
      <w:r w:rsidRPr="00675CE5">
        <w:rPr>
          <w:sz w:val="20"/>
          <w:szCs w:val="20"/>
        </w:rPr>
        <w:t xml:space="preserve">Pircējam nav pienākums iegādāties Preces, </w:t>
      </w:r>
      <w:r w:rsidRPr="00675CE5">
        <w:rPr>
          <w:sz w:val="20"/>
          <w:szCs w:val="20"/>
        </w:rPr>
        <w:lastRenderedPageBreak/>
        <w:t>saņemt Pakalpojumus un nodot Glabāšanā nesezonas autoriepas par visu Kopējo Līgumcenu.</w:t>
      </w:r>
    </w:p>
    <w:p w14:paraId="5846B699" w14:textId="13C508C9" w:rsidR="00131C1C"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sidRPr="00675CE5">
        <w:rPr>
          <w:sz w:val="20"/>
          <w:szCs w:val="20"/>
        </w:rPr>
        <w:t>Preču, Pakalpojumu un Glabāšanas Vienību cenas, par kādām Pārdevējs p</w:t>
      </w:r>
      <w:r w:rsidR="00477C77">
        <w:rPr>
          <w:sz w:val="20"/>
          <w:szCs w:val="20"/>
        </w:rPr>
        <w:t>ārdod</w:t>
      </w:r>
      <w:r w:rsidRPr="00675CE5">
        <w:rPr>
          <w:sz w:val="20"/>
          <w:szCs w:val="20"/>
        </w:rPr>
        <w:t xml:space="preserve"> Preces, sniedz Pakalpojumus un nodrošina nesezonas autoriepu Glabāšanu, ir noteiktas Līguma Pielikuma Nr. 3. Vienību cenās ir iekļautas visas izmaksas</w:t>
      </w:r>
      <w:r>
        <w:rPr>
          <w:sz w:val="20"/>
          <w:szCs w:val="20"/>
        </w:rPr>
        <w:t xml:space="preserve"> (izņemot pievienotās vērtības nodokli)</w:t>
      </w:r>
      <w:r w:rsidRPr="00675CE5">
        <w:rPr>
          <w:sz w:val="20"/>
          <w:szCs w:val="20"/>
        </w:rPr>
        <w:t>, kas attiecas un saistītas ar Līguma priekšmetu, kā arī visi iespējamie un paredzamie sadārdzinājumi, un Vienību cenas Līguma darbības laikā nevar tikt paaugstinātas, kā arī Pircējam attiecībā uz Līgumā noteiktajām Precēm, Pakalpojumiem un Glabāšanu papildus nav jāveic nekādi maksājumi.</w:t>
      </w:r>
    </w:p>
    <w:p w14:paraId="2BD8033E" w14:textId="297F6497" w:rsidR="00131C1C" w:rsidRDefault="00131C1C">
      <w:pPr>
        <w:widowControl w:val="0"/>
        <w:numPr>
          <w:ilvl w:val="1"/>
          <w:numId w:val="40"/>
        </w:numPr>
        <w:tabs>
          <w:tab w:val="clear" w:pos="3240"/>
        </w:tabs>
        <w:overflowPunct w:val="0"/>
        <w:autoSpaceDE w:val="0"/>
        <w:autoSpaceDN w:val="0"/>
        <w:adjustRightInd w:val="0"/>
        <w:ind w:left="709" w:hanging="709"/>
        <w:jc w:val="both"/>
        <w:rPr>
          <w:sz w:val="20"/>
          <w:szCs w:val="20"/>
        </w:rPr>
      </w:pPr>
      <w:r>
        <w:rPr>
          <w:sz w:val="20"/>
          <w:szCs w:val="20"/>
        </w:rPr>
        <w:t>Pārdevējs pēc Pircēja Pieteikuma izpildes, pamatojoties uz abpusēji parakstītu preču piegādes dokumentu, ir tiesīgs sagatavot un iesniegt Pircējam rēķinu apmaksai.</w:t>
      </w:r>
      <w:bookmarkStart w:id="89" w:name="_Hlk108541550"/>
    </w:p>
    <w:p w14:paraId="1B2B1F1F" w14:textId="77777777" w:rsidR="00875FE7" w:rsidRPr="00875FE7" w:rsidRDefault="00875FE7">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875FE7">
        <w:rPr>
          <w:bCs/>
          <w:kern w:val="28"/>
          <w:sz w:val="20"/>
        </w:rPr>
        <w:t xml:space="preserve">Pārdevējs rēķinu sagatavo kā strukturētu elektronisko rēķinu atbilstoši Grāmatvedības likuma un citu piemērojamo normatīvo aktu prasībām. Rēķinā norāda </w:t>
      </w:r>
      <w:r w:rsidRPr="00875FE7">
        <w:rPr>
          <w:bCs/>
          <w:kern w:val="28"/>
          <w:sz w:val="20"/>
          <w:u w:val="single"/>
        </w:rPr>
        <w:t>atsauci uz Līguma datumu un numuru</w:t>
      </w:r>
      <w:r w:rsidRPr="00875FE7">
        <w:rPr>
          <w:bCs/>
          <w:kern w:val="28"/>
          <w:sz w:val="20"/>
        </w:rPr>
        <w:t>, attiecīgā Pieteikuma identifikācijas informāciju un preču piegādes dokumentu.</w:t>
      </w:r>
    </w:p>
    <w:p w14:paraId="4F90F4A1" w14:textId="77777777" w:rsidR="00527775" w:rsidRDefault="00BE176B">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Pr>
          <w:bCs/>
          <w:kern w:val="28"/>
          <w:sz w:val="20"/>
          <w:szCs w:val="20"/>
        </w:rPr>
        <w:t xml:space="preserve">Rēķins </w:t>
      </w:r>
      <w:r w:rsidRPr="00F02105">
        <w:rPr>
          <w:bCs/>
          <w:kern w:val="28"/>
          <w:sz w:val="20"/>
          <w:szCs w:val="20"/>
        </w:rPr>
        <w:t xml:space="preserve">iesniedzams, izmantojot Pircēja elektronisko rēķinu aprites kanālu (LVC_EREKINI@40003344207). </w:t>
      </w:r>
      <w:r>
        <w:rPr>
          <w:bCs/>
          <w:kern w:val="28"/>
          <w:sz w:val="20"/>
          <w:szCs w:val="20"/>
        </w:rPr>
        <w:t>P</w:t>
      </w:r>
      <w:r w:rsidRPr="00D05973">
        <w:rPr>
          <w:bCs/>
          <w:kern w:val="28"/>
          <w:sz w:val="20"/>
          <w:szCs w:val="20"/>
        </w:rPr>
        <w:t xml:space="preserve">ar </w:t>
      </w:r>
      <w:r>
        <w:rPr>
          <w:bCs/>
          <w:kern w:val="28"/>
          <w:sz w:val="20"/>
          <w:szCs w:val="20"/>
        </w:rPr>
        <w:t xml:space="preserve">rēķina </w:t>
      </w:r>
      <w:r w:rsidRPr="00D05973">
        <w:rPr>
          <w:bCs/>
          <w:kern w:val="28"/>
          <w:sz w:val="20"/>
          <w:szCs w:val="20"/>
        </w:rPr>
        <w:t>saņemšanas dienu uzskatāma diena, kad tas piegādāts minētajā kanālā.</w:t>
      </w:r>
      <w:bookmarkEnd w:id="89"/>
    </w:p>
    <w:p w14:paraId="7CDD19AD" w14:textId="77777777" w:rsidR="00527775" w:rsidRDefault="00131C1C">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527775">
        <w:rPr>
          <w:bCs/>
          <w:kern w:val="28"/>
          <w:sz w:val="20"/>
          <w:szCs w:val="20"/>
        </w:rPr>
        <w:t>Pārdevēja sagatavotais rēķins</w:t>
      </w:r>
      <w:r w:rsidRPr="00527775">
        <w:rPr>
          <w:sz w:val="20"/>
          <w:szCs w:val="20"/>
        </w:rPr>
        <w:t>, ja tas sagatavots un iesniegts Pircējam atbilstoši normatīvajos aktos un šajā Līgumā noteiktajam, tiek apmaksāts ne vēlāk kā 30 (trīsdesmit) kalendāro dienu laikā no tā saņemšanas dienas, Pircējam veicot pārskaitījumu uz Pārdevēja Līgumā norādīto bankas norēķinu kontu.</w:t>
      </w:r>
    </w:p>
    <w:p w14:paraId="743706E2" w14:textId="77777777" w:rsidR="00527775" w:rsidRDefault="00131C1C">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527775">
        <w:rPr>
          <w:sz w:val="20"/>
          <w:szCs w:val="20"/>
        </w:rPr>
        <w:t>Jebkādi citi Līgumā noteiktie maksājumi (piemēram, līgumsodi, zaudējumi u.tml.), kuriem Līgumā nav noteikts samaksas termiņš, veicami ne vēlāk kā 10 (desmit) darbdienu laikā no attiecīgās Puses dokumenta (rēķina, pretenzijas, paziņojuma u.tml.) saņemšanas brīža.</w:t>
      </w:r>
    </w:p>
    <w:p w14:paraId="57263955" w14:textId="77777777" w:rsidR="00527775" w:rsidRDefault="009E6F43">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527775">
        <w:rPr>
          <w:sz w:val="20"/>
          <w:szCs w:val="20"/>
        </w:rPr>
        <w:t>Gadījumos, kad Pusei jāveic maksājums saskaņā ar šo Līgumu, bet pirms maksājuma veikšanas tai ir radušās pamatotas un izpildāmas prasījuma tiesības pret otru Pusi, kas izriet no šī Līguma, attiecīgā Puse ir tiesīga vienpusēji veikt ieskaitu prasījuma tiesību apmērā, par to rakstiski informējot otru Pusi.</w:t>
      </w:r>
    </w:p>
    <w:p w14:paraId="065A3E2D" w14:textId="15B83717" w:rsidR="009E6F43" w:rsidRPr="00527775" w:rsidRDefault="009E6F43">
      <w:pPr>
        <w:widowControl w:val="0"/>
        <w:numPr>
          <w:ilvl w:val="1"/>
          <w:numId w:val="40"/>
        </w:numPr>
        <w:tabs>
          <w:tab w:val="clear" w:pos="3240"/>
        </w:tabs>
        <w:overflowPunct w:val="0"/>
        <w:autoSpaceDE w:val="0"/>
        <w:autoSpaceDN w:val="0"/>
        <w:adjustRightInd w:val="0"/>
        <w:ind w:left="709" w:hanging="709"/>
        <w:jc w:val="both"/>
        <w:rPr>
          <w:bCs/>
          <w:kern w:val="28"/>
          <w:sz w:val="20"/>
          <w:szCs w:val="20"/>
        </w:rPr>
      </w:pPr>
      <w:r w:rsidRPr="00527775">
        <w:rPr>
          <w:sz w:val="20"/>
          <w:szCs w:val="20"/>
        </w:rPr>
        <w:t>Ienākošie maksājumi tiek novirzīti saskaņā ar Civillikuma 1843. panta noteikumiem.</w:t>
      </w:r>
    </w:p>
    <w:p w14:paraId="46D12ABC" w14:textId="77777777" w:rsidR="00131C1C" w:rsidRPr="006407D9" w:rsidRDefault="00131C1C" w:rsidP="00131C1C">
      <w:pPr>
        <w:widowControl w:val="0"/>
        <w:overflowPunct w:val="0"/>
        <w:autoSpaceDE w:val="0"/>
        <w:autoSpaceDN w:val="0"/>
        <w:adjustRightInd w:val="0"/>
        <w:jc w:val="both"/>
        <w:rPr>
          <w:b/>
          <w:bCs/>
          <w:sz w:val="20"/>
          <w:szCs w:val="20"/>
        </w:rPr>
      </w:pPr>
    </w:p>
    <w:p w14:paraId="616150D3" w14:textId="77777777" w:rsidR="00131C1C" w:rsidRPr="006407D9" w:rsidRDefault="00131C1C">
      <w:pPr>
        <w:widowControl w:val="0"/>
        <w:numPr>
          <w:ilvl w:val="0"/>
          <w:numId w:val="32"/>
        </w:numPr>
        <w:tabs>
          <w:tab w:val="clear" w:pos="360"/>
        </w:tabs>
        <w:overflowPunct w:val="0"/>
        <w:autoSpaceDE w:val="0"/>
        <w:autoSpaceDN w:val="0"/>
        <w:adjustRightInd w:val="0"/>
        <w:ind w:left="0" w:firstLine="0"/>
        <w:jc w:val="center"/>
        <w:rPr>
          <w:b/>
          <w:bCs/>
          <w:sz w:val="20"/>
          <w:szCs w:val="20"/>
        </w:rPr>
      </w:pPr>
      <w:r w:rsidRPr="006407D9">
        <w:rPr>
          <w:b/>
          <w:sz w:val="20"/>
          <w:szCs w:val="20"/>
        </w:rPr>
        <w:t>Atbildība un strīdu izskatīšanas kārtība</w:t>
      </w:r>
    </w:p>
    <w:p w14:paraId="6D66A962" w14:textId="77777777" w:rsidR="00131C1C" w:rsidRPr="008A32FC" w:rsidRDefault="00131C1C">
      <w:pPr>
        <w:widowControl w:val="0"/>
        <w:numPr>
          <w:ilvl w:val="1"/>
          <w:numId w:val="32"/>
        </w:numPr>
        <w:tabs>
          <w:tab w:val="clear" w:pos="720"/>
        </w:tabs>
        <w:overflowPunct w:val="0"/>
        <w:autoSpaceDE w:val="0"/>
        <w:autoSpaceDN w:val="0"/>
        <w:adjustRightInd w:val="0"/>
        <w:jc w:val="both"/>
        <w:rPr>
          <w:b/>
          <w:bCs/>
          <w:sz w:val="20"/>
          <w:szCs w:val="20"/>
        </w:rPr>
      </w:pPr>
      <w:r>
        <w:rPr>
          <w:sz w:val="20"/>
        </w:rPr>
        <w:t xml:space="preserve">Saskaņā ar Latvijas normatīvajos aktos noteikto </w:t>
      </w:r>
      <w:r w:rsidRPr="008A32FC">
        <w:rPr>
          <w:sz w:val="20"/>
          <w:szCs w:val="20"/>
        </w:rPr>
        <w:t xml:space="preserve">Puse ir atbildīga par otrai Pusei nodarītajiem zaudējumiem, ja tie radušies Puses, tai skaitā tās darbinieku, pilnvaroto personu, Līguma izpildē iesaistīto trešo personu darbības vai bezdarbības rezultātā, </w:t>
      </w:r>
      <w:r>
        <w:rPr>
          <w:sz w:val="20"/>
        </w:rPr>
        <w:t xml:space="preserve">tām </w:t>
      </w:r>
      <w:r w:rsidRPr="008A32FC">
        <w:rPr>
          <w:sz w:val="20"/>
          <w:szCs w:val="20"/>
        </w:rPr>
        <w:t>pārkāpjot Līgumā noteiktās saistības.</w:t>
      </w:r>
    </w:p>
    <w:p w14:paraId="0141AB8B" w14:textId="77777777" w:rsidR="008C3FF0" w:rsidRPr="00635262" w:rsidRDefault="008C3FF0">
      <w:pPr>
        <w:widowControl w:val="0"/>
        <w:numPr>
          <w:ilvl w:val="1"/>
          <w:numId w:val="32"/>
        </w:numPr>
        <w:tabs>
          <w:tab w:val="clear" w:pos="720"/>
        </w:tabs>
        <w:overflowPunct w:val="0"/>
        <w:autoSpaceDE w:val="0"/>
        <w:autoSpaceDN w:val="0"/>
        <w:adjustRightInd w:val="0"/>
        <w:jc w:val="both"/>
        <w:rPr>
          <w:b/>
          <w:bCs/>
          <w:sz w:val="20"/>
          <w:szCs w:val="20"/>
        </w:rPr>
      </w:pPr>
      <w:r w:rsidRPr="00635262">
        <w:rPr>
          <w:sz w:val="20"/>
          <w:szCs w:val="20"/>
        </w:rPr>
        <w:t>Puses savlaicīgi brīdina viena otru par zaudējumus radošu gadījumu iestāšanos, lai varētu mazināt iespējamos zaudējumus.</w:t>
      </w:r>
    </w:p>
    <w:p w14:paraId="58634260" w14:textId="0B84CE2B" w:rsidR="00F54F27" w:rsidRPr="00036784" w:rsidRDefault="00F54F27">
      <w:pPr>
        <w:widowControl w:val="0"/>
        <w:numPr>
          <w:ilvl w:val="1"/>
          <w:numId w:val="32"/>
        </w:numPr>
        <w:tabs>
          <w:tab w:val="clear" w:pos="720"/>
        </w:tabs>
        <w:overflowPunct w:val="0"/>
        <w:autoSpaceDE w:val="0"/>
        <w:autoSpaceDN w:val="0"/>
        <w:adjustRightInd w:val="0"/>
        <w:jc w:val="both"/>
        <w:rPr>
          <w:sz w:val="20"/>
        </w:rPr>
      </w:pPr>
      <w:r w:rsidRPr="00036784">
        <w:rPr>
          <w:sz w:val="20"/>
          <w:szCs w:val="20"/>
        </w:rPr>
        <w:t>Ja Puse saistību nepienācīgi izpilda vai kavē tās izpildi Līgumā noteiktajā termiņā, otrai Pusei ir tiesības prasīt līgumsodu 0,</w:t>
      </w:r>
      <w:r>
        <w:rPr>
          <w:sz w:val="20"/>
          <w:szCs w:val="20"/>
        </w:rPr>
        <w:t>5</w:t>
      </w:r>
      <w:r w:rsidRPr="00036784">
        <w:rPr>
          <w:sz w:val="20"/>
          <w:szCs w:val="20"/>
        </w:rPr>
        <w:t xml:space="preserve"> % (nulle komats </w:t>
      </w:r>
      <w:r>
        <w:rPr>
          <w:sz w:val="20"/>
          <w:szCs w:val="20"/>
        </w:rPr>
        <w:t>piecu</w:t>
      </w:r>
      <w:r w:rsidRPr="00036784">
        <w:rPr>
          <w:sz w:val="20"/>
          <w:szCs w:val="20"/>
        </w:rPr>
        <w:t xml:space="preserve"> procent</w:t>
      </w:r>
      <w:r>
        <w:rPr>
          <w:sz w:val="20"/>
          <w:szCs w:val="20"/>
        </w:rPr>
        <w:t>u</w:t>
      </w:r>
      <w:r w:rsidRPr="00036784">
        <w:rPr>
          <w:sz w:val="20"/>
          <w:szCs w:val="20"/>
        </w:rPr>
        <w:t>) apmērā no kavētā maksājuma summas vai termiņā neizpildītās saistības vērtības par katru nokavējuma dienu, bet kopsummā ne vairāk kā 10 % (desmit procentus) no pamatparāda vai galvenās saistības apmēra.</w:t>
      </w:r>
    </w:p>
    <w:p w14:paraId="238ABEF3" w14:textId="77777777" w:rsidR="00131C1C" w:rsidRPr="006465EA" w:rsidRDefault="00131C1C">
      <w:pPr>
        <w:widowControl w:val="0"/>
        <w:numPr>
          <w:ilvl w:val="1"/>
          <w:numId w:val="32"/>
        </w:numPr>
        <w:tabs>
          <w:tab w:val="clear" w:pos="720"/>
        </w:tabs>
        <w:overflowPunct w:val="0"/>
        <w:autoSpaceDE w:val="0"/>
        <w:autoSpaceDN w:val="0"/>
        <w:adjustRightInd w:val="0"/>
        <w:jc w:val="both"/>
        <w:rPr>
          <w:sz w:val="20"/>
          <w:szCs w:val="20"/>
        </w:rPr>
      </w:pPr>
      <w:r w:rsidRPr="00E61C1F">
        <w:rPr>
          <w:sz w:val="20"/>
          <w:szCs w:val="20"/>
        </w:rPr>
        <w:t xml:space="preserve">Līgumsoda, kas noteikts par saistības nepienācīgu izpildi vai neizpildīšanu Līgumā noteiktajā termiņā, samaksa neatbrīvo no Līgumā noteikto </w:t>
      </w:r>
      <w:r w:rsidRPr="006465EA">
        <w:rPr>
          <w:sz w:val="20"/>
          <w:szCs w:val="20"/>
        </w:rPr>
        <w:t>saistību izpildes un zaudējumu atlīdzināšanas.</w:t>
      </w:r>
    </w:p>
    <w:p w14:paraId="2F72824E" w14:textId="77777777" w:rsidR="00AF1C7A" w:rsidRPr="006465EA" w:rsidRDefault="00AF1C7A">
      <w:pPr>
        <w:widowControl w:val="0"/>
        <w:numPr>
          <w:ilvl w:val="1"/>
          <w:numId w:val="32"/>
        </w:numPr>
        <w:tabs>
          <w:tab w:val="clear" w:pos="720"/>
        </w:tabs>
        <w:overflowPunct w:val="0"/>
        <w:autoSpaceDE w:val="0"/>
        <w:autoSpaceDN w:val="0"/>
        <w:adjustRightInd w:val="0"/>
        <w:jc w:val="both"/>
        <w:rPr>
          <w:sz w:val="20"/>
        </w:rPr>
      </w:pPr>
      <w:r w:rsidRPr="006465EA">
        <w:rPr>
          <w:sz w:val="20"/>
          <w:szCs w:val="20"/>
        </w:rPr>
        <w:t>Vienpusēja atkāpšanās no Līguma ir pieļaujama tikai gadījumos, kad tā pamatota ar Līguma raksturu, paredzēta normatīvajos aktos vai tieši pielīgta Līgumā. Ja Puse bez tiesiska pamata vienpusēji atkāpjas no Līguma, otrai Pusei ir tiesības prasīt līgumsodu 10 % (desmit procentu) apmērā no Līgumcenas. Līgumsods saskaņā ar šo punktu netiek piemērots, ja atkāpšanās notiek saskaņā ar Līguma 8.3. vai 8.4. punktu.</w:t>
      </w:r>
    </w:p>
    <w:p w14:paraId="612B8CB9" w14:textId="31D03BCE" w:rsidR="00FF4765" w:rsidRPr="006465EA" w:rsidRDefault="00371CC7">
      <w:pPr>
        <w:pStyle w:val="Sarakstarindkopa"/>
        <w:numPr>
          <w:ilvl w:val="1"/>
          <w:numId w:val="32"/>
        </w:numPr>
        <w:jc w:val="both"/>
        <w:rPr>
          <w:rFonts w:cs="Arial"/>
          <w:bCs/>
          <w:sz w:val="20"/>
        </w:rPr>
      </w:pPr>
      <w:r>
        <w:rPr>
          <w:rFonts w:cs="Arial"/>
          <w:bCs/>
          <w:sz w:val="20"/>
        </w:rPr>
        <w:t>Pārdevējs</w:t>
      </w:r>
      <w:r w:rsidR="00FF4765" w:rsidRPr="006465EA">
        <w:rPr>
          <w:rFonts w:cs="Arial"/>
          <w:bCs/>
          <w:sz w:val="20"/>
        </w:rPr>
        <w:t xml:space="preserve"> nodrošina, ka Līguma izpildē netiek ietvertas Krievijas Federācijas vai Baltkrievijas Republikas izcelsmes preces vai pakalpojumi, tostarp Līguma izpildē netiek iesaistīti Krievijas Federācijā vai Baltkrievijas Republikā reģistrēti apakšuzņēmēji, personas, uz kuru iespējām </w:t>
      </w:r>
      <w:r w:rsidR="000B3E4C">
        <w:rPr>
          <w:rFonts w:cs="Arial"/>
          <w:bCs/>
          <w:sz w:val="20"/>
        </w:rPr>
        <w:t>Pārdevējs</w:t>
      </w:r>
      <w:r w:rsidR="00FF4765" w:rsidRPr="006465EA">
        <w:rPr>
          <w:rFonts w:cs="Arial"/>
          <w:bCs/>
          <w:sz w:val="20"/>
        </w:rPr>
        <w:t xml:space="preserve"> balstās, vai citi pakalpojumu sniedzēji, kā arī Krievijas Federācijas vai Baltkrievijas Republikas valstspiederīgie kā Līguma izpildē iesaistītais personāls. Lai kontrolētu minēto:</w:t>
      </w:r>
    </w:p>
    <w:p w14:paraId="5EC28F90" w14:textId="31EF7B59"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P</w:t>
      </w:r>
      <w:r w:rsidR="00D75402" w:rsidRPr="006465EA">
        <w:rPr>
          <w:rFonts w:cs="Arial"/>
          <w:bCs/>
          <w:sz w:val="20"/>
        </w:rPr>
        <w:t>ircējam</w:t>
      </w:r>
      <w:r w:rsidRPr="006465EA">
        <w:rPr>
          <w:rFonts w:cs="Arial"/>
          <w:bCs/>
          <w:sz w:val="20"/>
        </w:rPr>
        <w:t xml:space="preserve"> ir tiesības jebkurā Līguma izpildes posmā pieprasīt </w:t>
      </w:r>
      <w:r w:rsidR="00D75402" w:rsidRPr="006465EA">
        <w:rPr>
          <w:rFonts w:cs="Arial"/>
          <w:bCs/>
          <w:sz w:val="20"/>
        </w:rPr>
        <w:t>Pārdevējam</w:t>
      </w:r>
      <w:r w:rsidRPr="006465EA">
        <w:rPr>
          <w:rFonts w:cs="Arial"/>
          <w:bCs/>
          <w:sz w:val="20"/>
        </w:rPr>
        <w:t xml:space="preserve"> iesniegt informāciju un dokumentus, kas apliecina Līguma izpildē p</w:t>
      </w:r>
      <w:r w:rsidR="00477C77">
        <w:rPr>
          <w:rFonts w:cs="Arial"/>
          <w:bCs/>
          <w:sz w:val="20"/>
        </w:rPr>
        <w:t>ārdoto</w:t>
      </w:r>
      <w:r w:rsidRPr="006465EA">
        <w:rPr>
          <w:rFonts w:cs="Arial"/>
          <w:bCs/>
          <w:sz w:val="20"/>
        </w:rPr>
        <w:t xml:space="preserve"> vai izmantoto preču izcelsmes valsti, tostarp informāciju par preces ražotāju, ražošanas vietu un citus tās izcelsmi apliecinošus dokumentus, kā arī informāciju un dokumentus par pakalpojumu sniegšanā iesaistītajiem apakšuzņēmējiem, personām, uz kuru iespējām </w:t>
      </w:r>
      <w:r w:rsidR="000B3E4C">
        <w:rPr>
          <w:rFonts w:cs="Arial"/>
          <w:bCs/>
          <w:sz w:val="20"/>
        </w:rPr>
        <w:t>Pārdevējs</w:t>
      </w:r>
      <w:r w:rsidRPr="006465EA">
        <w:rPr>
          <w:rFonts w:cs="Arial"/>
          <w:bCs/>
          <w:sz w:val="20"/>
        </w:rPr>
        <w:t xml:space="preserve"> balstās, citiem pakalpojumu sniedzējiem un personālu. </w:t>
      </w:r>
      <w:r w:rsidR="00D75402" w:rsidRPr="006465EA">
        <w:rPr>
          <w:rFonts w:cs="Arial"/>
          <w:bCs/>
          <w:sz w:val="20"/>
        </w:rPr>
        <w:t>Pārdevējs</w:t>
      </w:r>
      <w:r w:rsidRPr="006465EA">
        <w:rPr>
          <w:rFonts w:cs="Arial"/>
          <w:bCs/>
          <w:sz w:val="20"/>
        </w:rPr>
        <w:t xml:space="preserve"> pieprasīto informāciju un dokumentus iesniedz P</w:t>
      </w:r>
      <w:r w:rsidR="00D75402" w:rsidRPr="006465EA">
        <w:rPr>
          <w:rFonts w:cs="Arial"/>
          <w:bCs/>
          <w:sz w:val="20"/>
        </w:rPr>
        <w:t>ircēja</w:t>
      </w:r>
      <w:r w:rsidRPr="006465EA">
        <w:rPr>
          <w:rFonts w:cs="Arial"/>
          <w:bCs/>
          <w:sz w:val="20"/>
        </w:rPr>
        <w:t xml:space="preserve"> noteiktajā termiņā, kas nav īsāks par 3 (trijām) darbdienām;</w:t>
      </w:r>
    </w:p>
    <w:p w14:paraId="690A78E7" w14:textId="40565414"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 xml:space="preserve">ja </w:t>
      </w:r>
      <w:r w:rsidR="00D75402" w:rsidRPr="006465EA">
        <w:rPr>
          <w:rFonts w:cs="Arial"/>
          <w:bCs/>
          <w:sz w:val="20"/>
        </w:rPr>
        <w:t>Pārdevējs</w:t>
      </w:r>
      <w:r w:rsidRPr="006465EA">
        <w:rPr>
          <w:rFonts w:cs="Arial"/>
          <w:bCs/>
          <w:sz w:val="20"/>
        </w:rPr>
        <w:t xml:space="preserve"> P</w:t>
      </w:r>
      <w:r w:rsidR="00D75402" w:rsidRPr="006465EA">
        <w:rPr>
          <w:rFonts w:cs="Arial"/>
          <w:bCs/>
          <w:sz w:val="20"/>
        </w:rPr>
        <w:t>ircēja</w:t>
      </w:r>
      <w:r w:rsidRPr="006465EA">
        <w:rPr>
          <w:rFonts w:cs="Arial"/>
          <w:bCs/>
          <w:sz w:val="20"/>
        </w:rPr>
        <w:t xml:space="preserve"> noteiktajā termiņā neiesniedz pieprasīto informāciju vai dokumentus vai iesniegtā informācija vai dokumenti ir nepilnīgi, P</w:t>
      </w:r>
      <w:r w:rsidR="00D75402" w:rsidRPr="006465EA">
        <w:rPr>
          <w:rFonts w:cs="Arial"/>
          <w:bCs/>
          <w:sz w:val="20"/>
        </w:rPr>
        <w:t>ircējam</w:t>
      </w:r>
      <w:r w:rsidRPr="006465EA">
        <w:rPr>
          <w:rFonts w:cs="Arial"/>
          <w:bCs/>
          <w:sz w:val="20"/>
        </w:rPr>
        <w:t xml:space="preserve"> ir tiesības apturēt attiecīgā izpildījuma pieņemšanu un samaksu un pieprasīt </w:t>
      </w:r>
      <w:r w:rsidR="00D75402" w:rsidRPr="006465EA">
        <w:rPr>
          <w:rFonts w:cs="Arial"/>
          <w:bCs/>
          <w:sz w:val="20"/>
        </w:rPr>
        <w:t>Pārdevējam</w:t>
      </w:r>
      <w:r w:rsidRPr="006465EA">
        <w:rPr>
          <w:rFonts w:cs="Arial"/>
          <w:bCs/>
          <w:sz w:val="20"/>
        </w:rPr>
        <w:t xml:space="preserve"> iesniegt vai papildināt nepieciešamo informāciju un dokumentus. Ja </w:t>
      </w:r>
      <w:r w:rsidR="00D75402" w:rsidRPr="006465EA">
        <w:rPr>
          <w:rFonts w:cs="Arial"/>
          <w:bCs/>
          <w:sz w:val="20"/>
        </w:rPr>
        <w:t>Pārdevējs</w:t>
      </w:r>
      <w:r w:rsidRPr="006465EA">
        <w:rPr>
          <w:rFonts w:cs="Arial"/>
          <w:bCs/>
          <w:sz w:val="20"/>
        </w:rPr>
        <w:t xml:space="preserve"> arī pēc atkārtota P</w:t>
      </w:r>
      <w:r w:rsidR="00D75402" w:rsidRPr="006465EA">
        <w:rPr>
          <w:rFonts w:cs="Arial"/>
          <w:bCs/>
          <w:sz w:val="20"/>
        </w:rPr>
        <w:t>ircēja</w:t>
      </w:r>
      <w:r w:rsidRPr="006465EA">
        <w:rPr>
          <w:rFonts w:cs="Arial"/>
          <w:bCs/>
          <w:sz w:val="20"/>
        </w:rPr>
        <w:t xml:space="preserve"> pieprasījuma P</w:t>
      </w:r>
      <w:r w:rsidR="006C34C1" w:rsidRPr="006465EA">
        <w:rPr>
          <w:rFonts w:cs="Arial"/>
          <w:bCs/>
          <w:sz w:val="20"/>
        </w:rPr>
        <w:t>ircēja</w:t>
      </w:r>
      <w:r w:rsidRPr="006465EA">
        <w:rPr>
          <w:rFonts w:cs="Arial"/>
          <w:bCs/>
          <w:sz w:val="20"/>
        </w:rPr>
        <w:t xml:space="preserve"> noteiktajā termiņā neiesniedz vai nepapildina pieprasīto informāciju vai dokumentus vai iesniedz nepatiesu vai maldinošu informāciju, P</w:t>
      </w:r>
      <w:r w:rsidR="006C34C1" w:rsidRPr="006465EA">
        <w:rPr>
          <w:rFonts w:cs="Arial"/>
          <w:bCs/>
          <w:sz w:val="20"/>
        </w:rPr>
        <w:t>ircējam</w:t>
      </w:r>
      <w:r w:rsidRPr="006465EA">
        <w:rPr>
          <w:rFonts w:cs="Arial"/>
          <w:bCs/>
          <w:sz w:val="20"/>
        </w:rPr>
        <w:t xml:space="preserve"> ir tiesības attiecīgo izpildījumu atzīt par neatbilstošu Līguma prasībām un neveikt par to samaksu;</w:t>
      </w:r>
    </w:p>
    <w:p w14:paraId="51CD1DD8" w14:textId="24D5ECB8"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ja P</w:t>
      </w:r>
      <w:r w:rsidR="006C34C1" w:rsidRPr="006465EA">
        <w:rPr>
          <w:rFonts w:cs="Arial"/>
          <w:bCs/>
          <w:sz w:val="20"/>
        </w:rPr>
        <w:t>ircējs</w:t>
      </w:r>
      <w:r w:rsidRPr="006465EA">
        <w:rPr>
          <w:rFonts w:cs="Arial"/>
          <w:bCs/>
          <w:sz w:val="20"/>
        </w:rPr>
        <w:t xml:space="preserve"> konstatē, ka Līguma izpildē ir p</w:t>
      </w:r>
      <w:r w:rsidR="00A66274">
        <w:rPr>
          <w:rFonts w:cs="Arial"/>
          <w:bCs/>
          <w:sz w:val="20"/>
        </w:rPr>
        <w:t>ārdotas</w:t>
      </w:r>
      <w:r w:rsidRPr="006465EA">
        <w:rPr>
          <w:rFonts w:cs="Arial"/>
          <w:bCs/>
          <w:sz w:val="20"/>
        </w:rPr>
        <w:t xml:space="preserve"> vai izmantotas Krievijas Federācijas vai Baltkrievijas Republikas izcelsmes preces vai sniegti minēto valstu izcelsmes pakalpojumi, attiecīgais izpildījums uzskatāms par neatbilstošu Līguma prasībām, un P</w:t>
      </w:r>
      <w:r w:rsidR="006C34C1" w:rsidRPr="006465EA">
        <w:rPr>
          <w:rFonts w:cs="Arial"/>
          <w:bCs/>
          <w:sz w:val="20"/>
        </w:rPr>
        <w:t>ircējs</w:t>
      </w:r>
      <w:r w:rsidRPr="006465EA">
        <w:rPr>
          <w:rFonts w:cs="Arial"/>
          <w:bCs/>
          <w:sz w:val="20"/>
        </w:rPr>
        <w:t xml:space="preserve"> neveic samaksu par šādu izpildījumu;</w:t>
      </w:r>
    </w:p>
    <w:p w14:paraId="44FEBED6" w14:textId="3012B714"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ja konstatēts Līguma 6.</w:t>
      </w:r>
      <w:r w:rsidR="006C34C1" w:rsidRPr="006465EA">
        <w:rPr>
          <w:rFonts w:cs="Arial"/>
          <w:bCs/>
          <w:sz w:val="20"/>
        </w:rPr>
        <w:t>6</w:t>
      </w:r>
      <w:r w:rsidRPr="006465EA">
        <w:rPr>
          <w:rFonts w:cs="Arial"/>
          <w:bCs/>
          <w:sz w:val="20"/>
        </w:rPr>
        <w:t xml:space="preserve">.3. punktā minētais gadījums, </w:t>
      </w:r>
      <w:r w:rsidR="006C34C1" w:rsidRPr="006465EA">
        <w:rPr>
          <w:rFonts w:cs="Arial"/>
          <w:bCs/>
          <w:sz w:val="20"/>
        </w:rPr>
        <w:t>Pārdevējs</w:t>
      </w:r>
      <w:r w:rsidRPr="006465EA">
        <w:rPr>
          <w:rFonts w:cs="Arial"/>
          <w:bCs/>
          <w:sz w:val="20"/>
        </w:rPr>
        <w:t xml:space="preserve"> P</w:t>
      </w:r>
      <w:r w:rsidR="006C34C1" w:rsidRPr="006465EA">
        <w:rPr>
          <w:rFonts w:cs="Arial"/>
          <w:bCs/>
          <w:sz w:val="20"/>
        </w:rPr>
        <w:t>ircēja</w:t>
      </w:r>
      <w:r w:rsidRPr="006465EA">
        <w:rPr>
          <w:rFonts w:cs="Arial"/>
          <w:bCs/>
          <w:sz w:val="20"/>
        </w:rPr>
        <w:t xml:space="preserve"> noteiktajā termiņā un par saviem līdzekļiem izņem neatbilstošās preces, aizstāj tās ar Līguma prasībām atbilstošām precēm un, </w:t>
      </w:r>
      <w:r w:rsidRPr="006465EA">
        <w:rPr>
          <w:rFonts w:cs="Arial"/>
          <w:bCs/>
          <w:sz w:val="20"/>
        </w:rPr>
        <w:lastRenderedPageBreak/>
        <w:t xml:space="preserve">ja nepieciešams, atkārtoti sniedz pakalpojumus, neiesaistot Krievijas Federācijas vai Baltkrievijas Republikas izcelsmes pakalpojumus. Visas ar neatbilstības novēršanu, preču transportēšanu, demontāžu, montāžu un aizstāšanu, kā arī pakalpojumu atkārtotu sniegšanu saistītās izmaksas sedz </w:t>
      </w:r>
      <w:r w:rsidR="006C34C1" w:rsidRPr="006465EA">
        <w:rPr>
          <w:rFonts w:cs="Arial"/>
          <w:bCs/>
          <w:sz w:val="20"/>
        </w:rPr>
        <w:t>Pārdevējs</w:t>
      </w:r>
      <w:r w:rsidRPr="006465EA">
        <w:rPr>
          <w:rFonts w:cs="Arial"/>
          <w:bCs/>
          <w:sz w:val="20"/>
        </w:rPr>
        <w:t>;</w:t>
      </w:r>
    </w:p>
    <w:p w14:paraId="7BEBE9A3" w14:textId="1A5A64E4"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 xml:space="preserve">ja neatbilstošais izpildījums jau ir apmaksāts, </w:t>
      </w:r>
      <w:r w:rsidR="003D6B00" w:rsidRPr="006465EA">
        <w:rPr>
          <w:rFonts w:cs="Arial"/>
          <w:bCs/>
          <w:sz w:val="20"/>
        </w:rPr>
        <w:t>Pārdevējs</w:t>
      </w:r>
      <w:r w:rsidRPr="006465EA">
        <w:rPr>
          <w:rFonts w:cs="Arial"/>
          <w:bCs/>
          <w:sz w:val="20"/>
        </w:rPr>
        <w:t xml:space="preserve"> atmaksā P</w:t>
      </w:r>
      <w:r w:rsidR="003D6B00" w:rsidRPr="006465EA">
        <w:rPr>
          <w:rFonts w:cs="Arial"/>
          <w:bCs/>
          <w:sz w:val="20"/>
        </w:rPr>
        <w:t>ircējam</w:t>
      </w:r>
      <w:r w:rsidRPr="006465EA">
        <w:rPr>
          <w:rFonts w:cs="Arial"/>
          <w:bCs/>
          <w:sz w:val="20"/>
        </w:rPr>
        <w:t xml:space="preserve"> par neatbilstošo izpildījumu saņemto summu 10 (desmit) darbdienu laikā pēc P</w:t>
      </w:r>
      <w:r w:rsidR="003D6B00" w:rsidRPr="006465EA">
        <w:rPr>
          <w:rFonts w:cs="Arial"/>
          <w:bCs/>
          <w:sz w:val="20"/>
        </w:rPr>
        <w:t>ircēja</w:t>
      </w:r>
      <w:r w:rsidRPr="006465EA">
        <w:rPr>
          <w:rFonts w:cs="Arial"/>
          <w:bCs/>
          <w:sz w:val="20"/>
        </w:rPr>
        <w:t xml:space="preserve"> rakstiska pieprasījuma saņemšanas. P</w:t>
      </w:r>
      <w:r w:rsidR="005A42BC" w:rsidRPr="006465EA">
        <w:rPr>
          <w:rFonts w:cs="Arial"/>
          <w:bCs/>
          <w:sz w:val="20"/>
        </w:rPr>
        <w:t>ircējam</w:t>
      </w:r>
      <w:r w:rsidRPr="006465EA">
        <w:rPr>
          <w:rFonts w:cs="Arial"/>
          <w:bCs/>
          <w:sz w:val="20"/>
        </w:rPr>
        <w:t xml:space="preserve"> ir tiesības šo summu ieturēt no jebkura </w:t>
      </w:r>
      <w:r w:rsidR="005A42BC" w:rsidRPr="006465EA">
        <w:rPr>
          <w:rFonts w:cs="Arial"/>
          <w:bCs/>
          <w:sz w:val="20"/>
        </w:rPr>
        <w:t>Pārdevējam</w:t>
      </w:r>
      <w:r w:rsidRPr="006465EA">
        <w:rPr>
          <w:rFonts w:cs="Arial"/>
          <w:bCs/>
          <w:sz w:val="20"/>
        </w:rPr>
        <w:t xml:space="preserve"> saskaņā ar Līgumu veicamā maksājuma;</w:t>
      </w:r>
    </w:p>
    <w:p w14:paraId="246F0083" w14:textId="2ACC3B9E" w:rsidR="00FF4765" w:rsidRPr="006465EA" w:rsidRDefault="00FF4765">
      <w:pPr>
        <w:pStyle w:val="Sarakstarindkopa"/>
        <w:numPr>
          <w:ilvl w:val="2"/>
          <w:numId w:val="32"/>
        </w:numPr>
        <w:tabs>
          <w:tab w:val="clear" w:pos="720"/>
        </w:tabs>
        <w:ind w:left="1418" w:hanging="709"/>
        <w:jc w:val="both"/>
        <w:rPr>
          <w:rFonts w:cs="Arial"/>
          <w:bCs/>
          <w:sz w:val="20"/>
        </w:rPr>
      </w:pPr>
      <w:r w:rsidRPr="006465EA">
        <w:rPr>
          <w:rFonts w:cs="Arial"/>
          <w:bCs/>
          <w:sz w:val="20"/>
        </w:rPr>
        <w:t>Līguma 6.</w:t>
      </w:r>
      <w:r w:rsidR="005A42BC" w:rsidRPr="006465EA">
        <w:rPr>
          <w:rFonts w:cs="Arial"/>
          <w:bCs/>
          <w:sz w:val="20"/>
        </w:rPr>
        <w:t>6</w:t>
      </w:r>
      <w:r w:rsidRPr="006465EA">
        <w:rPr>
          <w:rFonts w:cs="Arial"/>
          <w:bCs/>
          <w:sz w:val="20"/>
        </w:rPr>
        <w:t>. punktā un tā apakšpunktos noteikto prasību pārkāpums, tostarp Krievijas Federācijas vai Baltkrievijas Republikas izcelsmes preču p</w:t>
      </w:r>
      <w:r w:rsidR="00A66274">
        <w:rPr>
          <w:rFonts w:cs="Arial"/>
          <w:bCs/>
          <w:sz w:val="20"/>
        </w:rPr>
        <w:t>ārdošana</w:t>
      </w:r>
      <w:r w:rsidRPr="006465EA">
        <w:rPr>
          <w:rFonts w:cs="Arial"/>
          <w:bCs/>
          <w:sz w:val="20"/>
        </w:rPr>
        <w:t xml:space="preserve"> vai izmantošana, minēto valstu izcelsmes pakalpojumu sniegšana vai iesaistīšana Līguma izpildē, pieprasītās informācijas vai dokumentu atkārtota neiesniegšana vai nepapildināšana, kā arī nepatiesas vai maldinošas informācijas iesniegšana uzskatāma par būtisku Līguma pārkāpumu. Šādā gadījumā P</w:t>
      </w:r>
      <w:r w:rsidR="00E36ADF" w:rsidRPr="006465EA">
        <w:rPr>
          <w:rFonts w:cs="Arial"/>
          <w:bCs/>
          <w:sz w:val="20"/>
        </w:rPr>
        <w:t>ircējam</w:t>
      </w:r>
      <w:r w:rsidRPr="006465EA">
        <w:rPr>
          <w:rFonts w:cs="Arial"/>
          <w:bCs/>
          <w:sz w:val="20"/>
        </w:rPr>
        <w:t xml:space="preserve"> ir tiesības nepieņemt neatbilstošo izpildījumu, neveikt par to samaksu, pieprasīt jau samaksātās summas atmaksu, pieprasīt </w:t>
      </w:r>
      <w:r w:rsidR="00E36ADF" w:rsidRPr="006465EA">
        <w:rPr>
          <w:rFonts w:cs="Arial"/>
          <w:bCs/>
          <w:sz w:val="20"/>
        </w:rPr>
        <w:t>Pārdevējam</w:t>
      </w:r>
      <w:r w:rsidRPr="006465EA">
        <w:rPr>
          <w:rFonts w:cs="Arial"/>
          <w:bCs/>
          <w:sz w:val="20"/>
        </w:rPr>
        <w:t xml:space="preserve"> par saviem līdzekļiem novērst neatbilstību, prasīt P</w:t>
      </w:r>
      <w:r w:rsidR="00E36ADF" w:rsidRPr="006465EA">
        <w:rPr>
          <w:rFonts w:cs="Arial"/>
          <w:bCs/>
          <w:sz w:val="20"/>
        </w:rPr>
        <w:t>ircējam</w:t>
      </w:r>
      <w:r w:rsidRPr="006465EA">
        <w:rPr>
          <w:rFonts w:cs="Arial"/>
          <w:bCs/>
          <w:sz w:val="20"/>
        </w:rPr>
        <w:t xml:space="preserve"> nodarīto zaudējumu atlīdzību, kā arī vienpusēji atkāpties no Līguma saskaņā ar Līguma 8.3.</w:t>
      </w:r>
      <w:r w:rsidR="006465EA" w:rsidRPr="006465EA">
        <w:rPr>
          <w:rFonts w:cs="Arial"/>
          <w:bCs/>
          <w:sz w:val="20"/>
        </w:rPr>
        <w:t>4</w:t>
      </w:r>
      <w:r w:rsidRPr="006465EA">
        <w:rPr>
          <w:rFonts w:cs="Arial"/>
          <w:bCs/>
          <w:sz w:val="20"/>
        </w:rPr>
        <w:t>. punktu.</w:t>
      </w:r>
    </w:p>
    <w:p w14:paraId="56FDAD52" w14:textId="77777777" w:rsidR="00AF1C7A" w:rsidRPr="000006C8" w:rsidRDefault="00AF1C7A">
      <w:pPr>
        <w:numPr>
          <w:ilvl w:val="1"/>
          <w:numId w:val="32"/>
        </w:numPr>
        <w:tabs>
          <w:tab w:val="clear" w:pos="720"/>
        </w:tabs>
        <w:jc w:val="both"/>
        <w:rPr>
          <w:b/>
          <w:sz w:val="20"/>
          <w:szCs w:val="20"/>
        </w:rPr>
      </w:pPr>
      <w:r w:rsidRPr="006465EA">
        <w:rPr>
          <w:sz w:val="20"/>
          <w:szCs w:val="20"/>
        </w:rPr>
        <w:t xml:space="preserve">Jebkuras nesaskaņas, domstarpības vai strīdi </w:t>
      </w:r>
      <w:r w:rsidRPr="000006C8">
        <w:rPr>
          <w:sz w:val="20"/>
          <w:szCs w:val="20"/>
        </w:rPr>
        <w:t>tiek risināti savstarpēju sarunu ceļā. Ja Puses nespēj vienoties, strīds risināms Latvijas Republikas tiesā saskaņā ar Latvijas normatīvajiem aktiem.</w:t>
      </w:r>
    </w:p>
    <w:p w14:paraId="126917BB" w14:textId="77777777" w:rsidR="00131C1C" w:rsidRPr="006407D9" w:rsidRDefault="00131C1C" w:rsidP="00131C1C">
      <w:pPr>
        <w:jc w:val="both"/>
        <w:rPr>
          <w:sz w:val="20"/>
          <w:szCs w:val="20"/>
        </w:rPr>
      </w:pPr>
    </w:p>
    <w:p w14:paraId="64C00DE3" w14:textId="77777777" w:rsidR="00131C1C" w:rsidRPr="006407D9" w:rsidRDefault="00131C1C">
      <w:pPr>
        <w:widowControl w:val="0"/>
        <w:numPr>
          <w:ilvl w:val="0"/>
          <w:numId w:val="34"/>
        </w:numPr>
        <w:tabs>
          <w:tab w:val="clear" w:pos="360"/>
        </w:tabs>
        <w:overflowPunct w:val="0"/>
        <w:autoSpaceDE w:val="0"/>
        <w:autoSpaceDN w:val="0"/>
        <w:adjustRightInd w:val="0"/>
        <w:ind w:left="0" w:firstLine="0"/>
        <w:jc w:val="center"/>
        <w:rPr>
          <w:b/>
          <w:kern w:val="28"/>
          <w:sz w:val="20"/>
          <w:szCs w:val="20"/>
        </w:rPr>
      </w:pPr>
      <w:r w:rsidRPr="006407D9">
        <w:rPr>
          <w:b/>
          <w:kern w:val="28"/>
          <w:sz w:val="20"/>
          <w:szCs w:val="20"/>
        </w:rPr>
        <w:t xml:space="preserve">Nepārvarama vara </w:t>
      </w:r>
      <w:r w:rsidRPr="006407D9">
        <w:rPr>
          <w:b/>
          <w:sz w:val="20"/>
          <w:szCs w:val="20"/>
        </w:rPr>
        <w:t>(</w:t>
      </w:r>
      <w:proofErr w:type="spellStart"/>
      <w:r w:rsidRPr="006407D9">
        <w:rPr>
          <w:b/>
          <w:sz w:val="20"/>
          <w:szCs w:val="20"/>
        </w:rPr>
        <w:t>Force</w:t>
      </w:r>
      <w:proofErr w:type="spellEnd"/>
      <w:r w:rsidRPr="006407D9">
        <w:rPr>
          <w:b/>
          <w:sz w:val="20"/>
          <w:szCs w:val="20"/>
        </w:rPr>
        <w:t xml:space="preserve"> </w:t>
      </w:r>
      <w:proofErr w:type="spellStart"/>
      <w:r w:rsidRPr="006407D9">
        <w:rPr>
          <w:b/>
          <w:sz w:val="20"/>
          <w:szCs w:val="20"/>
        </w:rPr>
        <w:t>majeure</w:t>
      </w:r>
      <w:proofErr w:type="spellEnd"/>
      <w:r w:rsidRPr="006407D9">
        <w:rPr>
          <w:b/>
          <w:sz w:val="20"/>
          <w:szCs w:val="20"/>
        </w:rPr>
        <w:t>)</w:t>
      </w:r>
    </w:p>
    <w:p w14:paraId="746B817B" w14:textId="77777777" w:rsidR="00EB127A" w:rsidRPr="000006C8" w:rsidRDefault="00EB127A">
      <w:pPr>
        <w:widowControl w:val="0"/>
        <w:numPr>
          <w:ilvl w:val="1"/>
          <w:numId w:val="34"/>
        </w:numPr>
        <w:overflowPunct w:val="0"/>
        <w:autoSpaceDE w:val="0"/>
        <w:autoSpaceDN w:val="0"/>
        <w:adjustRightInd w:val="0"/>
        <w:ind w:right="19"/>
        <w:jc w:val="both"/>
        <w:rPr>
          <w:sz w:val="20"/>
          <w:szCs w:val="20"/>
        </w:rPr>
      </w:pPr>
      <w:bookmarkStart w:id="90" w:name="_Hlk99437044"/>
      <w:r w:rsidRPr="000006C8">
        <w:rPr>
          <w:sz w:val="20"/>
          <w:szCs w:val="20"/>
        </w:rPr>
        <w:t>Puse neatbild par jebkuras savas saistības neizpildīšanu, ja šāda neizpilde ir notikusi tāda notikuma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w:t>
      </w:r>
    </w:p>
    <w:p w14:paraId="5B53436B" w14:textId="77777777" w:rsidR="00EB127A" w:rsidRPr="000006C8" w:rsidRDefault="00EB127A" w:rsidP="00EB127A">
      <w:pPr>
        <w:widowControl w:val="0"/>
        <w:overflowPunct w:val="0"/>
        <w:autoSpaceDE w:val="0"/>
        <w:autoSpaceDN w:val="0"/>
        <w:adjustRightInd w:val="0"/>
        <w:ind w:left="720" w:right="19" w:firstLine="720"/>
        <w:jc w:val="both"/>
        <w:rPr>
          <w:sz w:val="20"/>
          <w:szCs w:val="20"/>
        </w:rPr>
      </w:pPr>
      <w:r w:rsidRPr="000006C8">
        <w:rPr>
          <w:sz w:val="20"/>
          <w:szCs w:val="20"/>
        </w:rPr>
        <w:t>Par nepārvaramas varas apstākļiem nav uzskatāma degvielas, elektroenerģijas, gāzes u.c. cenu paaugstināšanās, vispārēja inflācija valstī, valūtas kursu svārstības un citi biznesa riski.</w:t>
      </w:r>
    </w:p>
    <w:p w14:paraId="244E43E7" w14:textId="77777777" w:rsidR="00EB127A" w:rsidRPr="000006C8" w:rsidRDefault="00EB127A" w:rsidP="00EB127A">
      <w:pPr>
        <w:widowControl w:val="0"/>
        <w:overflowPunct w:val="0"/>
        <w:autoSpaceDE w:val="0"/>
        <w:autoSpaceDN w:val="0"/>
        <w:adjustRightInd w:val="0"/>
        <w:ind w:left="720" w:right="19" w:firstLine="720"/>
        <w:jc w:val="both"/>
        <w:rPr>
          <w:sz w:val="20"/>
          <w:szCs w:val="20"/>
        </w:rPr>
      </w:pPr>
      <w:r w:rsidRPr="000006C8">
        <w:rPr>
          <w:sz w:val="20"/>
          <w:szCs w:val="20"/>
        </w:rPr>
        <w:t>Nepārvaramas varas apstākļi neattiecas uz Pārdevēja piegādātāju, apakšuzņēmēju vai citu iesaistīto personu nespēju izpildīt saistības, ja vien šāda nespēja pati par sevi atbilst nepārvaramas varas pazīmēm un to objektīvi var pierādīt.</w:t>
      </w:r>
    </w:p>
    <w:p w14:paraId="698FBB33" w14:textId="77777777" w:rsidR="00EB127A" w:rsidRPr="002A7673" w:rsidRDefault="00EB127A">
      <w:pPr>
        <w:widowControl w:val="0"/>
        <w:numPr>
          <w:ilvl w:val="1"/>
          <w:numId w:val="34"/>
        </w:numPr>
        <w:overflowPunct w:val="0"/>
        <w:autoSpaceDE w:val="0"/>
        <w:autoSpaceDN w:val="0"/>
        <w:adjustRightInd w:val="0"/>
        <w:ind w:right="19"/>
        <w:jc w:val="both"/>
        <w:rPr>
          <w:sz w:val="20"/>
          <w:szCs w:val="20"/>
        </w:rPr>
      </w:pPr>
      <w:r w:rsidRPr="000006C8">
        <w:rPr>
          <w:sz w:val="20"/>
          <w:szCs w:val="20"/>
        </w:rPr>
        <w:t>Pusei, kas nokļuvusi</w:t>
      </w:r>
      <w:r w:rsidRPr="002A7673">
        <w:rPr>
          <w:sz w:val="20"/>
          <w:szCs w:val="20"/>
        </w:rPr>
        <w:t xml:space="preserve"> nepārvaramas varas apstākļos, par to rakstiski jāinformē otra Puse ne vēlāk kā 5 (piecu) darbdienu laikā pēc nepārvaramas varas apstākļu iestāšanās, norādot nepārvaramas varas apstākļu raksturu, ietekmi uz saistību izpildi un paredzamo ietekmes ilgumu.</w:t>
      </w:r>
    </w:p>
    <w:p w14:paraId="4A0D7BE7" w14:textId="77777777" w:rsidR="00EB127A" w:rsidRPr="002A7673" w:rsidRDefault="00EB127A" w:rsidP="00EB127A">
      <w:pPr>
        <w:widowControl w:val="0"/>
        <w:overflowPunct w:val="0"/>
        <w:autoSpaceDE w:val="0"/>
        <w:autoSpaceDN w:val="0"/>
        <w:adjustRightInd w:val="0"/>
        <w:ind w:left="709" w:right="19"/>
        <w:jc w:val="both"/>
        <w:rPr>
          <w:sz w:val="20"/>
          <w:szCs w:val="20"/>
        </w:rPr>
      </w:pPr>
      <w:r w:rsidRPr="002A7673">
        <w:rPr>
          <w:sz w:val="20"/>
          <w:szCs w:val="20"/>
        </w:rPr>
        <w:t>Ja Puse nav paziņojusi par nepārvaramas varas apstākļu iestāšanos šajā punktā noteiktajā kārtībā un termiņā, tā vēlāk nevar atsaukties uz nepārvaramu varu.</w:t>
      </w:r>
    </w:p>
    <w:p w14:paraId="025727BC" w14:textId="77777777" w:rsidR="00EB127A" w:rsidRPr="002A7673" w:rsidRDefault="00EB127A">
      <w:pPr>
        <w:widowControl w:val="0"/>
        <w:numPr>
          <w:ilvl w:val="1"/>
          <w:numId w:val="34"/>
        </w:numPr>
        <w:overflowPunct w:val="0"/>
        <w:autoSpaceDE w:val="0"/>
        <w:autoSpaceDN w:val="0"/>
        <w:adjustRightInd w:val="0"/>
        <w:ind w:right="19"/>
        <w:jc w:val="both"/>
        <w:rPr>
          <w:sz w:val="20"/>
          <w:szCs w:val="20"/>
        </w:rPr>
      </w:pPr>
      <w:r w:rsidRPr="002A7673">
        <w:rPr>
          <w:sz w:val="20"/>
          <w:szCs w:val="20"/>
        </w:rPr>
        <w:t>Nepārvaramas varas iestāšanās gadījumā saistību izpildes termiņš tiek pagarināts par laika periodu, kurā darbojušies nepārvaramas varas apstākļi.</w:t>
      </w:r>
    </w:p>
    <w:p w14:paraId="649C1077" w14:textId="77777777" w:rsidR="00EB127A" w:rsidRPr="002A7673" w:rsidRDefault="00EB127A">
      <w:pPr>
        <w:widowControl w:val="0"/>
        <w:numPr>
          <w:ilvl w:val="1"/>
          <w:numId w:val="34"/>
        </w:numPr>
        <w:overflowPunct w:val="0"/>
        <w:autoSpaceDE w:val="0"/>
        <w:autoSpaceDN w:val="0"/>
        <w:adjustRightInd w:val="0"/>
        <w:ind w:right="19"/>
        <w:jc w:val="both"/>
        <w:rPr>
          <w:sz w:val="20"/>
          <w:szCs w:val="20"/>
        </w:rPr>
      </w:pPr>
      <w:r w:rsidRPr="002A7673">
        <w:rPr>
          <w:sz w:val="20"/>
          <w:szCs w:val="20"/>
        </w:rPr>
        <w:t>Ja nepārvaramas varas dēļ saistību izpilde nav iespējama ilgāk par 30 (trīsdesmit) kalendārajām dienām, katrai Pusei ir tiesības vienpusējā kārtā atkāpties no Līguma, par to rakstiski paziņojot otrai Pusei.</w:t>
      </w:r>
    </w:p>
    <w:bookmarkEnd w:id="90"/>
    <w:p w14:paraId="1FC9395B" w14:textId="77777777" w:rsidR="00131C1C" w:rsidRPr="00E04202" w:rsidRDefault="00131C1C" w:rsidP="00131C1C">
      <w:pPr>
        <w:widowControl w:val="0"/>
        <w:overflowPunct w:val="0"/>
        <w:autoSpaceDE w:val="0"/>
        <w:autoSpaceDN w:val="0"/>
        <w:adjustRightInd w:val="0"/>
        <w:jc w:val="both"/>
        <w:rPr>
          <w:kern w:val="28"/>
          <w:sz w:val="20"/>
          <w:szCs w:val="20"/>
        </w:rPr>
      </w:pPr>
    </w:p>
    <w:p w14:paraId="05AA0911" w14:textId="77777777" w:rsidR="00131C1C" w:rsidRPr="00E04202" w:rsidRDefault="00131C1C">
      <w:pPr>
        <w:numPr>
          <w:ilvl w:val="0"/>
          <w:numId w:val="35"/>
        </w:numPr>
        <w:tabs>
          <w:tab w:val="clear" w:pos="720"/>
        </w:tabs>
        <w:overflowPunct w:val="0"/>
        <w:autoSpaceDE w:val="0"/>
        <w:autoSpaceDN w:val="0"/>
        <w:adjustRightInd w:val="0"/>
        <w:ind w:left="0" w:firstLine="0"/>
        <w:jc w:val="center"/>
        <w:textAlignment w:val="baseline"/>
        <w:rPr>
          <w:b/>
          <w:sz w:val="20"/>
          <w:szCs w:val="20"/>
        </w:rPr>
      </w:pPr>
      <w:r w:rsidRPr="00E04202">
        <w:rPr>
          <w:b/>
          <w:sz w:val="20"/>
          <w:szCs w:val="20"/>
        </w:rPr>
        <w:t>Līguma spēkā esamība</w:t>
      </w:r>
    </w:p>
    <w:p w14:paraId="672A93B6" w14:textId="7DD71921" w:rsidR="00131C1C" w:rsidRPr="00E04202" w:rsidRDefault="00131C1C">
      <w:pPr>
        <w:numPr>
          <w:ilvl w:val="1"/>
          <w:numId w:val="35"/>
        </w:numPr>
        <w:tabs>
          <w:tab w:val="clear" w:pos="720"/>
        </w:tabs>
        <w:ind w:right="19"/>
        <w:jc w:val="both"/>
        <w:rPr>
          <w:sz w:val="20"/>
          <w:szCs w:val="20"/>
        </w:rPr>
      </w:pPr>
      <w:r w:rsidRPr="00E04202">
        <w:rPr>
          <w:sz w:val="20"/>
          <w:szCs w:val="20"/>
        </w:rPr>
        <w:t xml:space="preserve">Līgums stājas spēkā </w:t>
      </w:r>
      <w:r w:rsidR="00532B4C">
        <w:rPr>
          <w:color w:val="0070C0"/>
          <w:sz w:val="20"/>
          <w:szCs w:val="20"/>
        </w:rPr>
        <w:t>[</w:t>
      </w:r>
      <w:r w:rsidRPr="00192B0C">
        <w:rPr>
          <w:color w:val="0070C0"/>
          <w:sz w:val="20"/>
          <w:szCs w:val="20"/>
        </w:rPr>
        <w:t>datums</w:t>
      </w:r>
      <w:r w:rsidR="00532B4C">
        <w:rPr>
          <w:color w:val="0070C0"/>
          <w:sz w:val="20"/>
          <w:szCs w:val="20"/>
        </w:rPr>
        <w:t>]</w:t>
      </w:r>
      <w:r w:rsidRPr="00E04202">
        <w:rPr>
          <w:sz w:val="20"/>
          <w:szCs w:val="20"/>
        </w:rPr>
        <w:t xml:space="preserve"> un darbojas līdz pilnīgai saistību izpildei.</w:t>
      </w:r>
    </w:p>
    <w:p w14:paraId="27D51098" w14:textId="77777777" w:rsidR="003E704E" w:rsidRPr="00E36EE8" w:rsidRDefault="003E704E">
      <w:pPr>
        <w:numPr>
          <w:ilvl w:val="1"/>
          <w:numId w:val="35"/>
        </w:numPr>
        <w:ind w:right="19"/>
        <w:jc w:val="both"/>
        <w:rPr>
          <w:sz w:val="20"/>
          <w:szCs w:val="20"/>
        </w:rPr>
      </w:pPr>
      <w:bookmarkStart w:id="91" w:name="_Hlk512254934"/>
      <w:r w:rsidRPr="000965EE">
        <w:rPr>
          <w:sz w:val="20"/>
          <w:szCs w:val="20"/>
        </w:rPr>
        <w:t xml:space="preserve">Līguma darbības laikā Līgums var tikt izbeigts pirms saistību izpildes, Pusēm par to savstarpēji rakstiski vienojoties, normatīvajos aktos noteiktajos gadījumos, kā </w:t>
      </w:r>
      <w:r w:rsidRPr="00E36EE8">
        <w:rPr>
          <w:sz w:val="20"/>
          <w:szCs w:val="20"/>
        </w:rPr>
        <w:t>arī šajā Līgumā paredzētajos gadījumos, kuros Pusēm ir pielīgta tiesība vienpusēji atkāpties no Līguma bez otras Puses piekrišanas.</w:t>
      </w:r>
    </w:p>
    <w:p w14:paraId="33EA65D2" w14:textId="05F4D9A5" w:rsidR="003E704E" w:rsidRPr="009C74D4" w:rsidRDefault="003E704E">
      <w:pPr>
        <w:numPr>
          <w:ilvl w:val="1"/>
          <w:numId w:val="35"/>
        </w:numPr>
        <w:ind w:right="19"/>
        <w:jc w:val="both"/>
        <w:rPr>
          <w:sz w:val="20"/>
          <w:szCs w:val="20"/>
        </w:rPr>
      </w:pPr>
      <w:r w:rsidRPr="00E36EE8">
        <w:rPr>
          <w:sz w:val="20"/>
          <w:szCs w:val="20"/>
        </w:rPr>
        <w:t xml:space="preserve">Pircējam ir tiesības vienpusēji atkāpties no Līguma, vismaz </w:t>
      </w:r>
      <w:r w:rsidR="00AA25E9" w:rsidRPr="00E36EE8">
        <w:rPr>
          <w:sz w:val="20"/>
          <w:szCs w:val="20"/>
        </w:rPr>
        <w:t>10</w:t>
      </w:r>
      <w:r w:rsidRPr="00E36EE8">
        <w:rPr>
          <w:sz w:val="20"/>
          <w:szCs w:val="20"/>
        </w:rPr>
        <w:t xml:space="preserve"> (</w:t>
      </w:r>
      <w:r w:rsidR="00AA25E9" w:rsidRPr="00E36EE8">
        <w:rPr>
          <w:sz w:val="20"/>
          <w:szCs w:val="20"/>
        </w:rPr>
        <w:t>desmit</w:t>
      </w:r>
      <w:r w:rsidRPr="00E36EE8">
        <w:rPr>
          <w:sz w:val="20"/>
          <w:szCs w:val="20"/>
        </w:rPr>
        <w:t>) darbdienas iepriekš par to rakstiski paziņojot Pārdevējam, ja iestājas kāds no turpmāk minētajiem gadījumiem. Šī atkāpšanās ir Līgumā pielīgta tiesība, un tās izmantošana pati par sevi nerada pienākumu atlīdzināt zaudējumus, maksāt līgumsodu vai veikt citus maksājumus saistībā ar atkāpšanos no Līguma, izņemot</w:t>
      </w:r>
      <w:r w:rsidR="00946A60" w:rsidRPr="00E36EE8">
        <w:rPr>
          <w:sz w:val="20"/>
          <w:szCs w:val="20"/>
        </w:rPr>
        <w:t xml:space="preserve"> </w:t>
      </w:r>
      <w:r w:rsidRPr="00E36EE8">
        <w:rPr>
          <w:sz w:val="20"/>
          <w:szCs w:val="20"/>
        </w:rPr>
        <w:t>maksājumus, kuriem jau iestājies samaksas termiņš. Atkāpšanās no Līguma neatbrīvo Pārdevēju no atbildības</w:t>
      </w:r>
      <w:r w:rsidRPr="004376C1">
        <w:rPr>
          <w:sz w:val="20"/>
          <w:szCs w:val="20"/>
        </w:rPr>
        <w:t xml:space="preserve"> par Līguma pārkāpumiem, kas radušies līdz atkāpšanās spēkā stāšanās brīdim.</w:t>
      </w:r>
      <w:r>
        <w:rPr>
          <w:sz w:val="20"/>
          <w:szCs w:val="20"/>
        </w:rPr>
        <w:t xml:space="preserve"> </w:t>
      </w:r>
      <w:r w:rsidRPr="004376C1">
        <w:rPr>
          <w:sz w:val="20"/>
          <w:szCs w:val="20"/>
        </w:rPr>
        <w:t>Turpmāk minētie gadījumi ir:</w:t>
      </w:r>
    </w:p>
    <w:bookmarkEnd w:id="91"/>
    <w:p w14:paraId="5234439E" w14:textId="50B1FAC1" w:rsidR="00131C1C" w:rsidRPr="00C27B4B" w:rsidRDefault="00131C1C">
      <w:pPr>
        <w:numPr>
          <w:ilvl w:val="2"/>
          <w:numId w:val="35"/>
        </w:numPr>
        <w:tabs>
          <w:tab w:val="clear" w:pos="720"/>
        </w:tabs>
        <w:ind w:left="1418" w:right="19" w:hanging="709"/>
        <w:jc w:val="both"/>
        <w:rPr>
          <w:kern w:val="16"/>
          <w:sz w:val="20"/>
          <w:szCs w:val="20"/>
        </w:rPr>
      </w:pPr>
      <w:r w:rsidRPr="00AC4299">
        <w:rPr>
          <w:sz w:val="20"/>
          <w:szCs w:val="20"/>
        </w:rPr>
        <w:t xml:space="preserve">Pārdevējs ir pieļāvis </w:t>
      </w:r>
      <w:r w:rsidRPr="00543A91">
        <w:rPr>
          <w:sz w:val="20"/>
          <w:szCs w:val="20"/>
        </w:rPr>
        <w:t xml:space="preserve">Preces </w:t>
      </w:r>
      <w:r w:rsidR="00A66274">
        <w:rPr>
          <w:sz w:val="20"/>
          <w:szCs w:val="20"/>
        </w:rPr>
        <w:t>nodošanas</w:t>
      </w:r>
      <w:r w:rsidR="009749B5">
        <w:rPr>
          <w:sz w:val="20"/>
          <w:szCs w:val="20"/>
        </w:rPr>
        <w:t xml:space="preserve"> vai </w:t>
      </w:r>
      <w:r w:rsidRPr="00543A91">
        <w:rPr>
          <w:sz w:val="20"/>
          <w:szCs w:val="20"/>
        </w:rPr>
        <w:t>Pakalpojuma sniegšanas</w:t>
      </w:r>
      <w:r w:rsidR="009749B5">
        <w:rPr>
          <w:sz w:val="20"/>
          <w:szCs w:val="20"/>
        </w:rPr>
        <w:t xml:space="preserve">, vai </w:t>
      </w:r>
      <w:r w:rsidRPr="00543A91">
        <w:rPr>
          <w:sz w:val="20"/>
          <w:szCs w:val="20"/>
        </w:rPr>
        <w:t xml:space="preserve">nesezonas autoriepu pieņemšanas Glabāšanā </w:t>
      </w:r>
      <w:r w:rsidRPr="00C27B4B">
        <w:rPr>
          <w:sz w:val="20"/>
          <w:szCs w:val="20"/>
        </w:rPr>
        <w:t>kavējumu, kur kavējums pārsniedz 1 (vienu) darbdienu;</w:t>
      </w:r>
    </w:p>
    <w:p w14:paraId="3A12E535" w14:textId="22D6BC15" w:rsidR="00131C1C" w:rsidRPr="00C27B4B" w:rsidRDefault="00131C1C">
      <w:pPr>
        <w:numPr>
          <w:ilvl w:val="2"/>
          <w:numId w:val="35"/>
        </w:numPr>
        <w:tabs>
          <w:tab w:val="clear" w:pos="720"/>
        </w:tabs>
        <w:ind w:left="1418" w:right="19" w:hanging="709"/>
        <w:jc w:val="both"/>
        <w:rPr>
          <w:kern w:val="16"/>
          <w:sz w:val="20"/>
          <w:szCs w:val="20"/>
        </w:rPr>
      </w:pPr>
      <w:r w:rsidRPr="00C27B4B">
        <w:rPr>
          <w:sz w:val="20"/>
          <w:szCs w:val="20"/>
        </w:rPr>
        <w:t>Pārdevējs ir p</w:t>
      </w:r>
      <w:r w:rsidR="009749B5">
        <w:rPr>
          <w:sz w:val="20"/>
          <w:szCs w:val="20"/>
        </w:rPr>
        <w:t>ārdevis</w:t>
      </w:r>
      <w:r w:rsidRPr="00C27B4B">
        <w:rPr>
          <w:sz w:val="20"/>
          <w:szCs w:val="20"/>
        </w:rPr>
        <w:t xml:space="preserve"> Preci</w:t>
      </w:r>
      <w:r w:rsidR="009749B5">
        <w:rPr>
          <w:sz w:val="20"/>
          <w:szCs w:val="20"/>
        </w:rPr>
        <w:t xml:space="preserve"> vai </w:t>
      </w:r>
      <w:r w:rsidRPr="00C27B4B">
        <w:rPr>
          <w:sz w:val="20"/>
          <w:szCs w:val="20"/>
        </w:rPr>
        <w:t>sniedzis Pakalpojumu</w:t>
      </w:r>
      <w:r w:rsidR="009749B5">
        <w:rPr>
          <w:sz w:val="20"/>
          <w:szCs w:val="20"/>
        </w:rPr>
        <w:t xml:space="preserve">, vai </w:t>
      </w:r>
      <w:r w:rsidRPr="00C27B4B">
        <w:rPr>
          <w:sz w:val="20"/>
          <w:szCs w:val="20"/>
        </w:rPr>
        <w:t>pieņēmis nesezonas autoriepas Glabāšanā, bet minētais veikts neatbilstoši Līgumā, tai skaitā tā pielikumos noteiktajam;</w:t>
      </w:r>
    </w:p>
    <w:p w14:paraId="32FAAA21" w14:textId="77777777" w:rsidR="00C27B4B" w:rsidRPr="00C27B4B" w:rsidRDefault="00131C1C">
      <w:pPr>
        <w:numPr>
          <w:ilvl w:val="2"/>
          <w:numId w:val="35"/>
        </w:numPr>
        <w:tabs>
          <w:tab w:val="clear" w:pos="720"/>
        </w:tabs>
        <w:ind w:left="1418" w:right="19" w:hanging="709"/>
        <w:jc w:val="both"/>
        <w:rPr>
          <w:kern w:val="16"/>
          <w:sz w:val="20"/>
          <w:szCs w:val="20"/>
        </w:rPr>
      </w:pPr>
      <w:r w:rsidRPr="00C27B4B">
        <w:rPr>
          <w:kern w:val="16"/>
          <w:sz w:val="20"/>
          <w:szCs w:val="20"/>
        </w:rPr>
        <w:t>Pārdevējs neievēro garantijas saistības;</w:t>
      </w:r>
    </w:p>
    <w:p w14:paraId="7F589CEF" w14:textId="31706308" w:rsidR="00C27B4B" w:rsidRPr="00C27B4B" w:rsidRDefault="00C27B4B">
      <w:pPr>
        <w:numPr>
          <w:ilvl w:val="2"/>
          <w:numId w:val="35"/>
        </w:numPr>
        <w:tabs>
          <w:tab w:val="clear" w:pos="720"/>
        </w:tabs>
        <w:ind w:left="1418" w:right="19" w:hanging="709"/>
        <w:jc w:val="both"/>
        <w:rPr>
          <w:kern w:val="16"/>
          <w:sz w:val="20"/>
          <w:szCs w:val="20"/>
        </w:rPr>
      </w:pPr>
      <w:r w:rsidRPr="00C27B4B">
        <w:rPr>
          <w:kern w:val="16"/>
          <w:sz w:val="20"/>
          <w:szCs w:val="20"/>
        </w:rPr>
        <w:t>Pārdevējs</w:t>
      </w:r>
      <w:r w:rsidRPr="00C27B4B">
        <w:rPr>
          <w:bCs/>
          <w:sz w:val="20"/>
        </w:rPr>
        <w:t xml:space="preserve"> ir pārkāpis Līguma 6.</w:t>
      </w:r>
      <w:r w:rsidRPr="00C27B4B">
        <w:rPr>
          <w:bCs/>
          <w:sz w:val="20"/>
        </w:rPr>
        <w:t>6</w:t>
      </w:r>
      <w:r w:rsidRPr="00C27B4B">
        <w:rPr>
          <w:bCs/>
          <w:sz w:val="20"/>
        </w:rPr>
        <w:t>. punktā noteikto aizliegumu vai pēc atkārtota P</w:t>
      </w:r>
      <w:r w:rsidRPr="00C27B4B">
        <w:rPr>
          <w:bCs/>
          <w:sz w:val="20"/>
        </w:rPr>
        <w:t>ircēja</w:t>
      </w:r>
      <w:r w:rsidRPr="00C27B4B">
        <w:rPr>
          <w:bCs/>
          <w:sz w:val="20"/>
        </w:rPr>
        <w:t xml:space="preserve"> pieprasījuma P</w:t>
      </w:r>
      <w:r w:rsidRPr="00C27B4B">
        <w:rPr>
          <w:bCs/>
          <w:sz w:val="20"/>
        </w:rPr>
        <w:t>ircēja</w:t>
      </w:r>
      <w:r w:rsidRPr="00C27B4B">
        <w:rPr>
          <w:bCs/>
          <w:sz w:val="20"/>
        </w:rPr>
        <w:t xml:space="preserve"> noteiktajā termiņā nav iesniedzis vai papildinājis preču vai pakalpojumu izcelsmi apliecinošu informāciju un dokumentus, vai ir iesniedzis nepatiesu vai maldinošu informāciju;</w:t>
      </w:r>
    </w:p>
    <w:p w14:paraId="6CCF8B99" w14:textId="77777777" w:rsidR="00131C1C" w:rsidRPr="00E36EE8" w:rsidRDefault="00131C1C">
      <w:pPr>
        <w:numPr>
          <w:ilvl w:val="2"/>
          <w:numId w:val="35"/>
        </w:numPr>
        <w:tabs>
          <w:tab w:val="clear" w:pos="720"/>
        </w:tabs>
        <w:ind w:left="1418" w:right="19" w:hanging="709"/>
        <w:jc w:val="both"/>
        <w:rPr>
          <w:kern w:val="16"/>
          <w:sz w:val="20"/>
          <w:szCs w:val="20"/>
        </w:rPr>
      </w:pPr>
      <w:r w:rsidRPr="00C27B4B">
        <w:rPr>
          <w:sz w:val="20"/>
          <w:szCs w:val="20"/>
        </w:rPr>
        <w:t xml:space="preserve">iestājies Līguma </w:t>
      </w:r>
      <w:r w:rsidRPr="00E36EE8">
        <w:rPr>
          <w:sz w:val="20"/>
          <w:szCs w:val="20"/>
        </w:rPr>
        <w:t>7.4. punktā noteiktais gadījums;</w:t>
      </w:r>
    </w:p>
    <w:p w14:paraId="712B5DA6" w14:textId="77777777" w:rsidR="00131C1C" w:rsidRPr="00E36EE8" w:rsidRDefault="00131C1C">
      <w:pPr>
        <w:numPr>
          <w:ilvl w:val="2"/>
          <w:numId w:val="35"/>
        </w:numPr>
        <w:tabs>
          <w:tab w:val="clear" w:pos="720"/>
        </w:tabs>
        <w:ind w:left="1418" w:right="19" w:hanging="709"/>
        <w:jc w:val="both"/>
        <w:rPr>
          <w:kern w:val="16"/>
          <w:sz w:val="20"/>
          <w:szCs w:val="20"/>
        </w:rPr>
      </w:pPr>
      <w:r w:rsidRPr="00E36EE8">
        <w:rPr>
          <w:kern w:val="28"/>
          <w:sz w:val="20"/>
          <w:szCs w:val="20"/>
        </w:rPr>
        <w:t xml:space="preserve">Pārdevējam ir </w:t>
      </w:r>
      <w:r w:rsidRPr="00E36EE8">
        <w:rPr>
          <w:sz w:val="20"/>
          <w:szCs w:val="20"/>
        </w:rPr>
        <w:t>pasludināts maksātnespējas process, apturēta tā saimnieciskā darbība vai tas tiek likvidēts;</w:t>
      </w:r>
    </w:p>
    <w:p w14:paraId="27B49DD2" w14:textId="77777777" w:rsidR="00131C1C" w:rsidRPr="00E36EE8" w:rsidRDefault="00131C1C">
      <w:pPr>
        <w:numPr>
          <w:ilvl w:val="2"/>
          <w:numId w:val="35"/>
        </w:numPr>
        <w:tabs>
          <w:tab w:val="clear" w:pos="720"/>
        </w:tabs>
        <w:ind w:left="1418" w:right="19" w:hanging="709"/>
        <w:jc w:val="both"/>
        <w:rPr>
          <w:kern w:val="16"/>
          <w:sz w:val="20"/>
          <w:szCs w:val="20"/>
        </w:rPr>
      </w:pPr>
      <w:r w:rsidRPr="00E36EE8">
        <w:rPr>
          <w:kern w:val="16"/>
          <w:sz w:val="20"/>
          <w:szCs w:val="20"/>
        </w:rPr>
        <w:t>konstatēts Publisko iepirkumu likuma 64. panta pirmajā daļā minētais gadījums;</w:t>
      </w:r>
      <w:r w:rsidRPr="00E36EE8">
        <w:rPr>
          <w:sz w:val="20"/>
          <w:szCs w:val="20"/>
        </w:rPr>
        <w:t xml:space="preserve"> </w:t>
      </w:r>
    </w:p>
    <w:p w14:paraId="57174626" w14:textId="1E4B92F2" w:rsidR="00131C1C" w:rsidRPr="00E36EE8" w:rsidRDefault="00131C1C">
      <w:pPr>
        <w:numPr>
          <w:ilvl w:val="2"/>
          <w:numId w:val="35"/>
        </w:numPr>
        <w:tabs>
          <w:tab w:val="clear" w:pos="720"/>
        </w:tabs>
        <w:ind w:left="1418" w:right="19" w:hanging="709"/>
        <w:jc w:val="both"/>
        <w:rPr>
          <w:kern w:val="16"/>
          <w:sz w:val="20"/>
          <w:szCs w:val="20"/>
        </w:rPr>
      </w:pPr>
      <w:r w:rsidRPr="00E36EE8">
        <w:rPr>
          <w:kern w:val="16"/>
          <w:sz w:val="20"/>
        </w:rPr>
        <w:lastRenderedPageBreak/>
        <w:t xml:space="preserve">attiecībā uz Pārdevēju konstatēts Starptautisko un Latvijas Republikas nacionālo sankciju likuma 11.¹ panta piektajā daļā minētais gadījums, kas kavēs Līguma izpildi, </w:t>
      </w:r>
      <w:r w:rsidR="00770245">
        <w:rPr>
          <w:kern w:val="16"/>
          <w:sz w:val="20"/>
        </w:rPr>
        <w:t>vai</w:t>
      </w:r>
      <w:r w:rsidRPr="00E36EE8">
        <w:rPr>
          <w:kern w:val="16"/>
          <w:sz w:val="20"/>
        </w:rPr>
        <w:t xml:space="preserve"> uz Pārdevēju attiecināms 08.04.2022. Padomes regulas (ES) 2022/576 5.k panta 1. punkts.</w:t>
      </w:r>
    </w:p>
    <w:p w14:paraId="3B506C05" w14:textId="2BC582BB" w:rsidR="00586412" w:rsidRPr="000D312A" w:rsidRDefault="00586412">
      <w:pPr>
        <w:numPr>
          <w:ilvl w:val="1"/>
          <w:numId w:val="35"/>
        </w:numPr>
        <w:ind w:right="19"/>
        <w:jc w:val="both"/>
        <w:rPr>
          <w:sz w:val="20"/>
          <w:szCs w:val="20"/>
        </w:rPr>
      </w:pPr>
      <w:bookmarkStart w:id="92" w:name="_Hlk512255050"/>
      <w:bookmarkStart w:id="93" w:name="_Hlk137728522"/>
      <w:r w:rsidRPr="00E36EE8">
        <w:rPr>
          <w:sz w:val="20"/>
          <w:szCs w:val="20"/>
        </w:rPr>
        <w:t xml:space="preserve">Pārdevējam ir tiesības vienpusēji atkāpties no Līguma, vismaz </w:t>
      </w:r>
      <w:r w:rsidRPr="00E36EE8">
        <w:rPr>
          <w:sz w:val="20"/>
          <w:szCs w:val="20"/>
        </w:rPr>
        <w:t>10</w:t>
      </w:r>
      <w:r w:rsidRPr="00E36EE8">
        <w:rPr>
          <w:sz w:val="20"/>
          <w:szCs w:val="20"/>
        </w:rPr>
        <w:t xml:space="preserve"> (</w:t>
      </w:r>
      <w:r w:rsidRPr="00E36EE8">
        <w:rPr>
          <w:sz w:val="20"/>
          <w:szCs w:val="20"/>
        </w:rPr>
        <w:t>desmit</w:t>
      </w:r>
      <w:r w:rsidRPr="00E36EE8">
        <w:rPr>
          <w:sz w:val="20"/>
          <w:szCs w:val="20"/>
        </w:rPr>
        <w:t>) darbdienas iepriekš par to rakstiski paziņojot Pircējam, ja iestājas kāds no turpmāk minētajiem gadījumiem. Šī atkāpšanās ir Līgumā pielīgta tiesība, un tās izmantošana pati par sevi nerada pienākumu atlīdzināt zaudējumus, maksāt līgumsodu vai veikt citus maksājumus saistībā ar atkāpšanos</w:t>
      </w:r>
      <w:r w:rsidRPr="000D312A">
        <w:rPr>
          <w:sz w:val="20"/>
          <w:szCs w:val="20"/>
        </w:rPr>
        <w:t xml:space="preserve"> no Līguma, izņemot</w:t>
      </w:r>
      <w:r>
        <w:rPr>
          <w:sz w:val="20"/>
          <w:szCs w:val="20"/>
        </w:rPr>
        <w:t xml:space="preserve"> </w:t>
      </w:r>
      <w:r w:rsidRPr="000D312A">
        <w:rPr>
          <w:sz w:val="20"/>
          <w:szCs w:val="20"/>
        </w:rPr>
        <w:t>maksājumus, kuriem jau iestājies samaksas termiņš.</w:t>
      </w:r>
      <w:r>
        <w:rPr>
          <w:sz w:val="20"/>
          <w:szCs w:val="20"/>
        </w:rPr>
        <w:t xml:space="preserve"> </w:t>
      </w:r>
      <w:r w:rsidRPr="000D312A">
        <w:rPr>
          <w:sz w:val="20"/>
          <w:szCs w:val="20"/>
        </w:rPr>
        <w:t>Atkāpšanās no Līguma neatbrīvo P</w:t>
      </w:r>
      <w:r>
        <w:rPr>
          <w:sz w:val="20"/>
          <w:szCs w:val="20"/>
        </w:rPr>
        <w:t>ircēju</w:t>
      </w:r>
      <w:r w:rsidRPr="000D312A">
        <w:rPr>
          <w:sz w:val="20"/>
          <w:szCs w:val="20"/>
        </w:rPr>
        <w:t xml:space="preserve"> no atbildības par Līguma pārkāpumiem, kas radušies līdz atkāpšanās spēkā stāšanās brīdim.</w:t>
      </w:r>
      <w:r>
        <w:rPr>
          <w:sz w:val="20"/>
          <w:szCs w:val="20"/>
        </w:rPr>
        <w:t xml:space="preserve"> </w:t>
      </w:r>
      <w:r w:rsidRPr="000D312A">
        <w:rPr>
          <w:sz w:val="20"/>
          <w:szCs w:val="20"/>
        </w:rPr>
        <w:t>Turpmāk minētie gadījumi ir:</w:t>
      </w:r>
    </w:p>
    <w:bookmarkEnd w:id="92"/>
    <w:bookmarkEnd w:id="93"/>
    <w:p w14:paraId="7B0DA565" w14:textId="77777777" w:rsidR="00131C1C" w:rsidRPr="00543A91" w:rsidRDefault="00131C1C">
      <w:pPr>
        <w:numPr>
          <w:ilvl w:val="2"/>
          <w:numId w:val="35"/>
        </w:numPr>
        <w:tabs>
          <w:tab w:val="clear" w:pos="720"/>
        </w:tabs>
        <w:ind w:left="1418" w:right="19" w:hanging="709"/>
        <w:jc w:val="both"/>
        <w:rPr>
          <w:sz w:val="20"/>
          <w:szCs w:val="20"/>
        </w:rPr>
      </w:pPr>
      <w:r w:rsidRPr="00543A91">
        <w:rPr>
          <w:kern w:val="16"/>
          <w:sz w:val="20"/>
          <w:szCs w:val="20"/>
        </w:rPr>
        <w:t>Pircējs ir pieļāvis samaksas kavējumu par Preci</w:t>
      </w:r>
      <w:r>
        <w:rPr>
          <w:kern w:val="16"/>
          <w:sz w:val="20"/>
          <w:szCs w:val="20"/>
        </w:rPr>
        <w:t>/</w:t>
      </w:r>
      <w:r w:rsidRPr="00543A91">
        <w:rPr>
          <w:kern w:val="16"/>
          <w:sz w:val="20"/>
          <w:szCs w:val="20"/>
        </w:rPr>
        <w:t>Pakalpojumu</w:t>
      </w:r>
      <w:r>
        <w:rPr>
          <w:kern w:val="16"/>
          <w:sz w:val="20"/>
          <w:szCs w:val="20"/>
        </w:rPr>
        <w:t>/</w:t>
      </w:r>
      <w:r w:rsidRPr="00543A91">
        <w:rPr>
          <w:kern w:val="16"/>
          <w:sz w:val="20"/>
          <w:szCs w:val="20"/>
        </w:rPr>
        <w:t>nesezonas autoriepu Glabāšanu;</w:t>
      </w:r>
    </w:p>
    <w:p w14:paraId="558F1278" w14:textId="77777777" w:rsidR="00131C1C" w:rsidRPr="006407D9" w:rsidRDefault="00131C1C">
      <w:pPr>
        <w:numPr>
          <w:ilvl w:val="2"/>
          <w:numId w:val="35"/>
        </w:numPr>
        <w:tabs>
          <w:tab w:val="clear" w:pos="720"/>
        </w:tabs>
        <w:ind w:left="1418" w:right="19" w:hanging="709"/>
        <w:jc w:val="both"/>
        <w:rPr>
          <w:kern w:val="16"/>
          <w:sz w:val="20"/>
          <w:szCs w:val="20"/>
        </w:rPr>
      </w:pPr>
      <w:r w:rsidRPr="006407D9">
        <w:rPr>
          <w:sz w:val="20"/>
          <w:szCs w:val="20"/>
        </w:rPr>
        <w:t>iestājies Līguma 7.4. punktā noteiktais gadījums;</w:t>
      </w:r>
    </w:p>
    <w:p w14:paraId="6CC46C51" w14:textId="77777777" w:rsidR="00131C1C" w:rsidRPr="006407D9" w:rsidRDefault="00131C1C">
      <w:pPr>
        <w:numPr>
          <w:ilvl w:val="2"/>
          <w:numId w:val="35"/>
        </w:numPr>
        <w:tabs>
          <w:tab w:val="clear" w:pos="720"/>
        </w:tabs>
        <w:ind w:left="1418" w:right="19" w:hanging="709"/>
        <w:jc w:val="both"/>
        <w:rPr>
          <w:kern w:val="16"/>
          <w:sz w:val="20"/>
          <w:szCs w:val="20"/>
        </w:rPr>
      </w:pPr>
      <w:r w:rsidRPr="006407D9">
        <w:rPr>
          <w:kern w:val="28"/>
          <w:sz w:val="20"/>
          <w:szCs w:val="20"/>
        </w:rPr>
        <w:t xml:space="preserve">Pircējam ir </w:t>
      </w:r>
      <w:r w:rsidRPr="006407D9">
        <w:rPr>
          <w:sz w:val="20"/>
          <w:szCs w:val="20"/>
        </w:rPr>
        <w:t>pasludināts maksātnespējas process, apturēta tā saimnieciskā darbība vai tas tiek likvidēts</w:t>
      </w:r>
      <w:r>
        <w:rPr>
          <w:sz w:val="20"/>
          <w:szCs w:val="20"/>
        </w:rPr>
        <w:t>.</w:t>
      </w:r>
    </w:p>
    <w:p w14:paraId="467C60C1" w14:textId="58B3BBF0" w:rsidR="00131C1C" w:rsidRPr="00E61C1F" w:rsidRDefault="00131C1C">
      <w:pPr>
        <w:widowControl w:val="0"/>
        <w:numPr>
          <w:ilvl w:val="1"/>
          <w:numId w:val="35"/>
        </w:numPr>
        <w:tabs>
          <w:tab w:val="clear" w:pos="720"/>
        </w:tabs>
        <w:overflowPunct w:val="0"/>
        <w:autoSpaceDE w:val="0"/>
        <w:autoSpaceDN w:val="0"/>
        <w:adjustRightInd w:val="0"/>
        <w:ind w:right="19"/>
        <w:jc w:val="both"/>
        <w:rPr>
          <w:kern w:val="28"/>
          <w:sz w:val="20"/>
          <w:szCs w:val="20"/>
        </w:rPr>
      </w:pPr>
      <w:bookmarkStart w:id="94" w:name="_Hlk498506622"/>
      <w:bookmarkStart w:id="95" w:name="_Hlk512255526"/>
      <w:r w:rsidRPr="00FE1681">
        <w:rPr>
          <w:kern w:val="16"/>
          <w:sz w:val="20"/>
          <w:szCs w:val="20"/>
        </w:rPr>
        <w:t>Kad Puse saskaņā ar Līgumā noteikto ir izmantojusi tiesību vienpusējā kārtā atkāpties no Līguma, Līgums uzskatāms par izbeigtu</w:t>
      </w:r>
      <w:r w:rsidRPr="006C0919">
        <w:rPr>
          <w:kern w:val="16"/>
          <w:sz w:val="20"/>
          <w:szCs w:val="20"/>
        </w:rPr>
        <w:t xml:space="preserve"> ar dienu, kad notecējis paziņojuma termiņš. </w:t>
      </w:r>
      <w:r w:rsidRPr="00E61C1F">
        <w:rPr>
          <w:kern w:val="16"/>
          <w:sz w:val="20"/>
          <w:szCs w:val="20"/>
        </w:rPr>
        <w:t xml:space="preserve">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iegūtām garantijām, konfidencialitāti, strīdu izskatīšanas kārtību, piemērojamiem </w:t>
      </w:r>
      <w:r>
        <w:rPr>
          <w:kern w:val="16"/>
          <w:sz w:val="20"/>
          <w:szCs w:val="20"/>
        </w:rPr>
        <w:t>normatīvajiem</w:t>
      </w:r>
      <w:r w:rsidRPr="00E61C1F">
        <w:rPr>
          <w:kern w:val="16"/>
          <w:sz w:val="20"/>
          <w:szCs w:val="20"/>
        </w:rPr>
        <w:t xml:space="preserve"> aktiem un citiem Līguma </w:t>
      </w:r>
      <w:r w:rsidR="003E2063">
        <w:rPr>
          <w:kern w:val="16"/>
          <w:sz w:val="20"/>
          <w:szCs w:val="20"/>
        </w:rPr>
        <w:t xml:space="preserve">sadaļā </w:t>
      </w:r>
      <w:r>
        <w:rPr>
          <w:kern w:val="16"/>
          <w:sz w:val="20"/>
          <w:szCs w:val="20"/>
        </w:rPr>
        <w:t>“</w:t>
      </w:r>
      <w:r w:rsidRPr="00E61C1F">
        <w:rPr>
          <w:kern w:val="16"/>
          <w:sz w:val="20"/>
          <w:szCs w:val="20"/>
        </w:rPr>
        <w:t>Vispār</w:t>
      </w:r>
      <w:r>
        <w:rPr>
          <w:kern w:val="16"/>
          <w:sz w:val="20"/>
          <w:szCs w:val="20"/>
        </w:rPr>
        <w:t>ējiem</w:t>
      </w:r>
      <w:r w:rsidRPr="00E61C1F">
        <w:rPr>
          <w:kern w:val="16"/>
          <w:sz w:val="20"/>
          <w:szCs w:val="20"/>
        </w:rPr>
        <w:t xml:space="preserve"> noteikumi</w:t>
      </w:r>
      <w:r>
        <w:rPr>
          <w:kern w:val="16"/>
          <w:sz w:val="20"/>
          <w:szCs w:val="20"/>
        </w:rPr>
        <w:t>”</w:t>
      </w:r>
      <w:r w:rsidR="003E2063">
        <w:rPr>
          <w:kern w:val="16"/>
          <w:sz w:val="20"/>
          <w:szCs w:val="20"/>
        </w:rPr>
        <w:t xml:space="preserve"> iekļautajiem noteikumiem</w:t>
      </w:r>
      <w:r w:rsidRPr="00E61C1F">
        <w:rPr>
          <w:kern w:val="16"/>
          <w:sz w:val="20"/>
          <w:szCs w:val="20"/>
        </w:rPr>
        <w:t>, kur Līgumā noteiktais regulējums ir spēkā līdz pilnīgai izpildei.</w:t>
      </w:r>
    </w:p>
    <w:bookmarkEnd w:id="94"/>
    <w:bookmarkEnd w:id="95"/>
    <w:p w14:paraId="2C98935F" w14:textId="77777777" w:rsidR="00131C1C" w:rsidRPr="006407D9" w:rsidRDefault="00131C1C" w:rsidP="00131C1C">
      <w:pPr>
        <w:widowControl w:val="0"/>
        <w:overflowPunct w:val="0"/>
        <w:autoSpaceDE w:val="0"/>
        <w:autoSpaceDN w:val="0"/>
        <w:adjustRightInd w:val="0"/>
        <w:ind w:left="720" w:right="19"/>
        <w:jc w:val="both"/>
        <w:rPr>
          <w:kern w:val="28"/>
          <w:sz w:val="20"/>
          <w:szCs w:val="20"/>
        </w:rPr>
      </w:pPr>
    </w:p>
    <w:p w14:paraId="745A7362" w14:textId="77777777" w:rsidR="00131C1C" w:rsidRPr="006407D9" w:rsidRDefault="00131C1C">
      <w:pPr>
        <w:numPr>
          <w:ilvl w:val="0"/>
          <w:numId w:val="35"/>
        </w:numPr>
        <w:tabs>
          <w:tab w:val="clear" w:pos="720"/>
        </w:tabs>
        <w:ind w:left="0" w:firstLine="0"/>
        <w:jc w:val="center"/>
        <w:rPr>
          <w:b/>
          <w:sz w:val="20"/>
          <w:szCs w:val="20"/>
        </w:rPr>
      </w:pPr>
      <w:r w:rsidRPr="006407D9">
        <w:rPr>
          <w:b/>
          <w:sz w:val="20"/>
          <w:szCs w:val="20"/>
        </w:rPr>
        <w:t>Līguma grozīšanas kārtība</w:t>
      </w:r>
    </w:p>
    <w:p w14:paraId="4D096891" w14:textId="77777777" w:rsidR="00131C1C" w:rsidRPr="006407D9" w:rsidRDefault="00131C1C">
      <w:pPr>
        <w:numPr>
          <w:ilvl w:val="1"/>
          <w:numId w:val="35"/>
        </w:numPr>
        <w:tabs>
          <w:tab w:val="clear" w:pos="720"/>
        </w:tabs>
        <w:jc w:val="both"/>
        <w:rPr>
          <w:noProof/>
          <w:sz w:val="20"/>
          <w:szCs w:val="20"/>
        </w:rPr>
      </w:pPr>
      <w:r w:rsidRPr="006407D9">
        <w:rPr>
          <w:noProof/>
          <w:sz w:val="20"/>
          <w:szCs w:val="20"/>
        </w:rPr>
        <w:t>Līguma grozījumi ir pieļaujami, ja tie nemaina Līguma vispārējo raksturu un atbilst vienam no šādiem gadījumiem:</w:t>
      </w:r>
    </w:p>
    <w:p w14:paraId="7CFD6727" w14:textId="77777777" w:rsidR="00131C1C" w:rsidRDefault="00131C1C">
      <w:pPr>
        <w:numPr>
          <w:ilvl w:val="2"/>
          <w:numId w:val="35"/>
        </w:numPr>
        <w:tabs>
          <w:tab w:val="clear" w:pos="720"/>
        </w:tabs>
        <w:ind w:left="1418" w:hanging="709"/>
        <w:jc w:val="both"/>
        <w:rPr>
          <w:noProof/>
          <w:sz w:val="20"/>
          <w:szCs w:val="20"/>
        </w:rPr>
      </w:pPr>
      <w:r w:rsidRPr="006407D9">
        <w:rPr>
          <w:noProof/>
          <w:sz w:val="20"/>
          <w:szCs w:val="20"/>
        </w:rPr>
        <w:t>grozījumi ir nebūtiski;</w:t>
      </w:r>
    </w:p>
    <w:p w14:paraId="11F4A898" w14:textId="77777777" w:rsidR="009E327C" w:rsidRPr="003878ED" w:rsidRDefault="009E327C">
      <w:pPr>
        <w:numPr>
          <w:ilvl w:val="2"/>
          <w:numId w:val="35"/>
        </w:numPr>
        <w:tabs>
          <w:tab w:val="clear" w:pos="720"/>
        </w:tabs>
        <w:ind w:left="1418" w:hanging="709"/>
        <w:jc w:val="both"/>
        <w:rPr>
          <w:noProof/>
          <w:sz w:val="20"/>
          <w:szCs w:val="20"/>
        </w:rPr>
      </w:pPr>
      <w:r w:rsidRPr="003878ED">
        <w:rPr>
          <w:noProof/>
          <w:sz w:val="20"/>
          <w:szCs w:val="20"/>
        </w:rPr>
        <w:t>grozījumi ir būtiski. Ja grozījumi ir būtiski, tos drīkst izdarīt, neveicot Publisko iepirkumu likumā paredzēto procedūru, tikai Līguma 9.2. punktā noteiktajos gadījumos;</w:t>
      </w:r>
    </w:p>
    <w:p w14:paraId="71F4828B" w14:textId="77777777" w:rsidR="009E327C" w:rsidRPr="003878ED" w:rsidRDefault="009E327C">
      <w:pPr>
        <w:numPr>
          <w:ilvl w:val="2"/>
          <w:numId w:val="35"/>
        </w:numPr>
        <w:tabs>
          <w:tab w:val="clear" w:pos="720"/>
        </w:tabs>
        <w:ind w:left="1418" w:hanging="709"/>
        <w:jc w:val="both"/>
        <w:rPr>
          <w:noProof/>
          <w:sz w:val="20"/>
          <w:szCs w:val="20"/>
        </w:rPr>
      </w:pPr>
      <w:bookmarkStart w:id="96" w:name="_Hlk124766419"/>
      <w:r w:rsidRPr="003878ED">
        <w:rPr>
          <w:noProof/>
          <w:sz w:val="20"/>
          <w:szCs w:val="20"/>
        </w:rPr>
        <w:t xml:space="preserve">grozījumi tiek izdarīti Publisko iepirkumu likuma 61. panta piektajā daļā minētajā gadījumā neatkarīgi no tā, vai tie ir būtiski vai nebūtiski. </w:t>
      </w:r>
    </w:p>
    <w:bookmarkEnd w:id="96"/>
    <w:p w14:paraId="4C40F898" w14:textId="77777777" w:rsidR="009E327C" w:rsidRPr="003878ED" w:rsidRDefault="009E327C">
      <w:pPr>
        <w:numPr>
          <w:ilvl w:val="1"/>
          <w:numId w:val="35"/>
        </w:numPr>
        <w:tabs>
          <w:tab w:val="clear" w:pos="720"/>
        </w:tabs>
        <w:jc w:val="both"/>
        <w:rPr>
          <w:noProof/>
          <w:sz w:val="20"/>
          <w:szCs w:val="20"/>
        </w:rPr>
      </w:pPr>
      <w:r w:rsidRPr="003878ED">
        <w:rPr>
          <w:noProof/>
          <w:sz w:val="20"/>
          <w:szCs w:val="20"/>
        </w:rPr>
        <w:t>Būtiski Līguma grozījumi ir pieļaujami:</w:t>
      </w:r>
    </w:p>
    <w:p w14:paraId="738DC0D9" w14:textId="77777777" w:rsidR="009E327C" w:rsidRPr="003878ED" w:rsidRDefault="009E327C">
      <w:pPr>
        <w:numPr>
          <w:ilvl w:val="2"/>
          <w:numId w:val="35"/>
        </w:numPr>
        <w:tabs>
          <w:tab w:val="clear" w:pos="720"/>
        </w:tabs>
        <w:ind w:left="1418" w:hanging="709"/>
        <w:jc w:val="both"/>
        <w:rPr>
          <w:b/>
          <w:bCs/>
          <w:noProof/>
          <w:sz w:val="20"/>
          <w:szCs w:val="20"/>
        </w:rPr>
      </w:pPr>
      <w:r w:rsidRPr="003878ED">
        <w:rPr>
          <w:sz w:val="20"/>
          <w:szCs w:val="20"/>
        </w:rPr>
        <w:t>gadījumos, kad iepirkuma dokumenti un Līgums skaidri un nepārprotami paredz grozījumu iespēju, nosacījumus, ar kādiem grozījumi ir pieļaujami, grozījumu apjomu un būtību;</w:t>
      </w:r>
    </w:p>
    <w:p w14:paraId="202C38AC" w14:textId="138AAC5B" w:rsidR="009E327C" w:rsidRPr="003878ED" w:rsidRDefault="009E327C">
      <w:pPr>
        <w:numPr>
          <w:ilvl w:val="2"/>
          <w:numId w:val="35"/>
        </w:numPr>
        <w:tabs>
          <w:tab w:val="clear" w:pos="720"/>
        </w:tabs>
        <w:ind w:left="1418" w:hanging="709"/>
        <w:jc w:val="both"/>
        <w:rPr>
          <w:b/>
          <w:bCs/>
          <w:noProof/>
          <w:sz w:val="20"/>
          <w:szCs w:val="20"/>
        </w:rPr>
      </w:pPr>
      <w:bookmarkStart w:id="97" w:name="_Hlk170387711"/>
      <w:r w:rsidRPr="003878ED">
        <w:rPr>
          <w:sz w:val="20"/>
          <w:szCs w:val="20"/>
          <w:shd w:val="clear" w:color="auto" w:fill="FFFFFF"/>
        </w:rPr>
        <w:t xml:space="preserve">ja Pircējam sākotnējā Līguma izpildei ir nepieciešami papildu </w:t>
      </w:r>
      <w:r w:rsidRPr="003878ED">
        <w:rPr>
          <w:sz w:val="20"/>
          <w:szCs w:val="20"/>
          <w:shd w:val="clear" w:color="auto" w:fill="FFFFFF"/>
        </w:rPr>
        <w:t>p</w:t>
      </w:r>
      <w:r w:rsidRPr="003878ED">
        <w:rPr>
          <w:sz w:val="20"/>
          <w:szCs w:val="20"/>
          <w:shd w:val="clear" w:color="auto" w:fill="FFFFFF"/>
        </w:rPr>
        <w:t>akalpojumi vai piegādes</w:t>
      </w:r>
      <w:bookmarkEnd w:id="97"/>
      <w:r w:rsidRPr="003878ED">
        <w:rPr>
          <w:sz w:val="20"/>
          <w:szCs w:val="20"/>
          <w:shd w:val="clear" w:color="auto" w:fill="FFFFFF"/>
        </w:rPr>
        <w:t>, kas nebija iekļaut</w:t>
      </w:r>
      <w:r w:rsidRPr="003878ED">
        <w:rPr>
          <w:sz w:val="20"/>
          <w:szCs w:val="20"/>
          <w:shd w:val="clear" w:color="auto" w:fill="FFFFFF"/>
        </w:rPr>
        <w:t>as</w:t>
      </w:r>
      <w:r w:rsidRPr="003878ED">
        <w:rPr>
          <w:sz w:val="20"/>
          <w:szCs w:val="20"/>
          <w:shd w:val="clear" w:color="auto" w:fill="FFFFFF"/>
        </w:rPr>
        <w:t xml:space="preserve"> sākotnējā </w:t>
      </w:r>
      <w:r w:rsidRPr="003878ED">
        <w:rPr>
          <w:sz w:val="20"/>
          <w:szCs w:val="20"/>
          <w:shd w:val="clear" w:color="auto" w:fill="FFFFFF"/>
        </w:rPr>
        <w:t>i</w:t>
      </w:r>
      <w:r w:rsidRPr="003878ED">
        <w:rPr>
          <w:sz w:val="20"/>
          <w:szCs w:val="20"/>
          <w:shd w:val="clear" w:color="auto" w:fill="FFFFFF"/>
        </w:rPr>
        <w:t xml:space="preserve">epirkumā, un </w:t>
      </w:r>
      <w:r w:rsidRPr="003878ED">
        <w:rPr>
          <w:sz w:val="20"/>
          <w:szCs w:val="20"/>
        </w:rPr>
        <w:t>Pārdevēja</w:t>
      </w:r>
      <w:r w:rsidRPr="003878ED">
        <w:rPr>
          <w:sz w:val="20"/>
          <w:szCs w:val="20"/>
          <w:shd w:val="clear" w:color="auto" w:fill="FFFFFF"/>
        </w:rPr>
        <w:t xml:space="preserve"> maiņa radītu būtisku izmaksu pieaugumu, un to nevar veikt tādu ekonomisku vai tehnisku iemeslu dēļ kā aizvietojamība vai savietojamība ar jau sākotnējā </w:t>
      </w:r>
      <w:r w:rsidRPr="003878ED">
        <w:rPr>
          <w:sz w:val="20"/>
          <w:szCs w:val="20"/>
          <w:shd w:val="clear" w:color="auto" w:fill="FFFFFF"/>
        </w:rPr>
        <w:t>i</w:t>
      </w:r>
      <w:r w:rsidRPr="003878ED">
        <w:rPr>
          <w:sz w:val="20"/>
          <w:szCs w:val="20"/>
          <w:shd w:val="clear" w:color="auto" w:fill="FFFFFF"/>
        </w:rPr>
        <w:t xml:space="preserve">epirkumā iegādāto, vai </w:t>
      </w:r>
      <w:r w:rsidRPr="003878ED">
        <w:rPr>
          <w:sz w:val="20"/>
          <w:szCs w:val="20"/>
        </w:rPr>
        <w:t>Pārdevēja</w:t>
      </w:r>
      <w:r w:rsidRPr="003878ED">
        <w:rPr>
          <w:sz w:val="20"/>
          <w:szCs w:val="20"/>
          <w:shd w:val="clear" w:color="auto" w:fill="FFFFFF"/>
        </w:rPr>
        <w:t xml:space="preserve"> maiņa radītu ievērojamas grūtības. </w:t>
      </w:r>
      <w:r w:rsidRPr="003878ED">
        <w:rPr>
          <w:sz w:val="20"/>
          <w:szCs w:val="20"/>
        </w:rPr>
        <w:t>Katru šādu grozījumu rezultātā Līgumcenas pieaugums nedrīkst pārsniegt 50 % (piecdesmit procentus) no sākotnējās Līgumcenas</w:t>
      </w:r>
      <w:r w:rsidRPr="003878ED">
        <w:rPr>
          <w:sz w:val="20"/>
          <w:szCs w:val="20"/>
          <w:shd w:val="clear" w:color="auto" w:fill="FFFFFF"/>
        </w:rPr>
        <w:t>;</w:t>
      </w:r>
      <w:r w:rsidRPr="003878ED">
        <w:rPr>
          <w:sz w:val="20"/>
          <w:szCs w:val="20"/>
        </w:rPr>
        <w:t xml:space="preserve"> </w:t>
      </w:r>
    </w:p>
    <w:p w14:paraId="5B86F16E" w14:textId="35731442" w:rsidR="009E327C" w:rsidRPr="003878ED" w:rsidRDefault="009E327C">
      <w:pPr>
        <w:numPr>
          <w:ilvl w:val="2"/>
          <w:numId w:val="35"/>
        </w:numPr>
        <w:tabs>
          <w:tab w:val="clear" w:pos="720"/>
        </w:tabs>
        <w:ind w:left="1418" w:hanging="709"/>
        <w:jc w:val="both"/>
        <w:rPr>
          <w:b/>
          <w:bCs/>
          <w:noProof/>
          <w:sz w:val="20"/>
          <w:szCs w:val="20"/>
        </w:rPr>
      </w:pPr>
      <w:r w:rsidRPr="003878ED">
        <w:rPr>
          <w:sz w:val="20"/>
          <w:szCs w:val="20"/>
        </w:rPr>
        <w:t>ja Līguma grozījumi ir nepieciešami tādu iemeslu dēļ, kurus Pircējs iepriekš nevarēja paredzēt. Katru šādu grozījumu rezultātā Līgumcenas pieaugums nedrīkst pārsniegt 50 % (piecdesmit procentus) no sākotnējās Līgumcenas;</w:t>
      </w:r>
    </w:p>
    <w:p w14:paraId="6E41DAC3" w14:textId="08382916" w:rsidR="009E327C" w:rsidRPr="003878ED" w:rsidRDefault="009E327C">
      <w:pPr>
        <w:numPr>
          <w:ilvl w:val="2"/>
          <w:numId w:val="35"/>
        </w:numPr>
        <w:tabs>
          <w:tab w:val="clear" w:pos="720"/>
        </w:tabs>
        <w:ind w:left="1418" w:hanging="709"/>
        <w:jc w:val="both"/>
        <w:rPr>
          <w:b/>
          <w:bCs/>
          <w:noProof/>
          <w:sz w:val="20"/>
          <w:szCs w:val="20"/>
        </w:rPr>
      </w:pPr>
      <w:r w:rsidRPr="003878ED">
        <w:rPr>
          <w:sz w:val="20"/>
          <w:szCs w:val="20"/>
        </w:rPr>
        <w:t>ja Pārdevēju</w:t>
      </w:r>
      <w:r w:rsidRPr="003878ED">
        <w:rPr>
          <w:sz w:val="20"/>
          <w:szCs w:val="20"/>
          <w:shd w:val="clear" w:color="auto" w:fill="FFFFFF"/>
        </w:rPr>
        <w:t xml:space="preserve"> </w:t>
      </w:r>
      <w:r w:rsidRPr="003878ED">
        <w:rPr>
          <w:sz w:val="20"/>
          <w:szCs w:val="20"/>
        </w:rPr>
        <w:t>aizstāj ar citu piegādātāju Publisko iepirkumu likumā noteiktajos gadījumos atbilstoši likumā noteiktajai kārtībai.</w:t>
      </w:r>
    </w:p>
    <w:p w14:paraId="53477435" w14:textId="77777777" w:rsidR="00131C1C" w:rsidRPr="003F6499" w:rsidRDefault="00131C1C">
      <w:pPr>
        <w:numPr>
          <w:ilvl w:val="1"/>
          <w:numId w:val="35"/>
        </w:numPr>
        <w:tabs>
          <w:tab w:val="clear" w:pos="720"/>
        </w:tabs>
        <w:overflowPunct w:val="0"/>
        <w:autoSpaceDE w:val="0"/>
        <w:autoSpaceDN w:val="0"/>
        <w:adjustRightInd w:val="0"/>
        <w:jc w:val="both"/>
        <w:textAlignment w:val="baseline"/>
        <w:rPr>
          <w:noProof/>
          <w:sz w:val="20"/>
          <w:szCs w:val="20"/>
        </w:rPr>
      </w:pPr>
      <w:r w:rsidRPr="003878ED">
        <w:rPr>
          <w:noProof/>
          <w:color w:val="000000"/>
          <w:sz w:val="20"/>
          <w:szCs w:val="20"/>
        </w:rPr>
        <w:t>Jebkuras izmaiņas Līguma noteikumos stājas</w:t>
      </w:r>
      <w:r w:rsidRPr="009E327C">
        <w:rPr>
          <w:noProof/>
          <w:color w:val="000000"/>
          <w:sz w:val="20"/>
          <w:szCs w:val="20"/>
        </w:rPr>
        <w:t xml:space="preserve"> spēkā tikai tad, kad tās ir noformētas rakstiski un tās parakstījušas</w:t>
      </w:r>
      <w:r w:rsidRPr="003F6499">
        <w:rPr>
          <w:noProof/>
          <w:color w:val="000000"/>
          <w:sz w:val="20"/>
          <w:szCs w:val="20"/>
        </w:rPr>
        <w:t xml:space="preserve"> abas Puses. Šādi Līguma grozījumi ar to parakstīšanas brīdi kļūst par Līguma neatņemamu sastāvdaļu.</w:t>
      </w:r>
    </w:p>
    <w:p w14:paraId="7742021F" w14:textId="77777777" w:rsidR="00131C1C" w:rsidRPr="003F6499" w:rsidRDefault="00131C1C" w:rsidP="00131C1C">
      <w:pPr>
        <w:overflowPunct w:val="0"/>
        <w:autoSpaceDE w:val="0"/>
        <w:autoSpaceDN w:val="0"/>
        <w:adjustRightInd w:val="0"/>
        <w:jc w:val="both"/>
        <w:textAlignment w:val="baseline"/>
        <w:rPr>
          <w:sz w:val="20"/>
          <w:szCs w:val="20"/>
        </w:rPr>
      </w:pPr>
    </w:p>
    <w:p w14:paraId="3A585C8B" w14:textId="77777777" w:rsidR="00131C1C" w:rsidRPr="003F6499" w:rsidRDefault="00131C1C">
      <w:pPr>
        <w:numPr>
          <w:ilvl w:val="0"/>
          <w:numId w:val="33"/>
        </w:numPr>
        <w:tabs>
          <w:tab w:val="clear" w:pos="720"/>
        </w:tabs>
        <w:ind w:left="0" w:firstLine="0"/>
        <w:jc w:val="center"/>
        <w:rPr>
          <w:b/>
          <w:noProof/>
          <w:sz w:val="20"/>
          <w:szCs w:val="20"/>
        </w:rPr>
      </w:pPr>
      <w:r w:rsidRPr="003F6499">
        <w:rPr>
          <w:b/>
          <w:noProof/>
          <w:sz w:val="20"/>
          <w:szCs w:val="20"/>
        </w:rPr>
        <w:t>Prasības attiecībā uz personālu un apakšuzņēmējiem</w:t>
      </w:r>
    </w:p>
    <w:p w14:paraId="6AE30EF2" w14:textId="77777777" w:rsidR="00131C1C" w:rsidRPr="00E36EE8" w:rsidRDefault="00131C1C">
      <w:pPr>
        <w:pStyle w:val="Sarakstarindkopa"/>
        <w:numPr>
          <w:ilvl w:val="1"/>
          <w:numId w:val="33"/>
        </w:numPr>
        <w:tabs>
          <w:tab w:val="clear" w:pos="720"/>
        </w:tabs>
        <w:suppressAutoHyphens/>
        <w:jc w:val="both"/>
        <w:rPr>
          <w:sz w:val="20"/>
        </w:rPr>
      </w:pPr>
      <w:r w:rsidRPr="003F6499">
        <w:rPr>
          <w:sz w:val="20"/>
        </w:rPr>
        <w:t xml:space="preserve">Pārdevējs nav tiesīgs bez </w:t>
      </w:r>
      <w:r w:rsidRPr="00E36EE8">
        <w:rPr>
          <w:sz w:val="20"/>
        </w:rPr>
        <w:t xml:space="preserve">saskaņošanas ar Pircēju veikt iepirkumā piedāvātā personāla un apakšuzņēmēju nomaiņu un iesaistīt papildu apakšuzņēmējus Līguma izpildē. </w:t>
      </w:r>
    </w:p>
    <w:p w14:paraId="15C746E5" w14:textId="57973AA9" w:rsidR="00B47036" w:rsidRPr="00E36EE8" w:rsidRDefault="00B47036">
      <w:pPr>
        <w:numPr>
          <w:ilvl w:val="1"/>
          <w:numId w:val="33"/>
        </w:numPr>
        <w:suppressAutoHyphens/>
        <w:jc w:val="both"/>
        <w:rPr>
          <w:sz w:val="20"/>
          <w:szCs w:val="20"/>
        </w:rPr>
      </w:pPr>
      <w:r w:rsidRPr="00E36EE8">
        <w:rPr>
          <w:sz w:val="20"/>
          <w:szCs w:val="20"/>
        </w:rPr>
        <w:t>Pircējs nepiekrīt iepirkuma piedāvājumā norādītā personāla nomaiņai gadījumos, kad piedāvātais personāls neatbilst iepirkuma dokumentos personālam izvirzītajām prasībām vai tam nav vismaz tādas pašas kvalifikācijas un pieredzes kā personālam, kas tika vērtēts, nosakot saimnieciski visizdevīgāko piedāvājumu.</w:t>
      </w:r>
    </w:p>
    <w:p w14:paraId="18F77DC2" w14:textId="6A791E46" w:rsidR="00B47036" w:rsidRPr="00E36EE8" w:rsidRDefault="00B47036">
      <w:pPr>
        <w:numPr>
          <w:ilvl w:val="1"/>
          <w:numId w:val="33"/>
        </w:numPr>
        <w:suppressAutoHyphens/>
        <w:jc w:val="both"/>
        <w:rPr>
          <w:sz w:val="20"/>
          <w:szCs w:val="20"/>
        </w:rPr>
      </w:pPr>
      <w:r w:rsidRPr="00E36EE8">
        <w:rPr>
          <w:sz w:val="20"/>
          <w:szCs w:val="20"/>
        </w:rPr>
        <w:t>Pircējs nepiekrīt piedāvājumā norādītā apakšuzņēmēja nomaiņai, ja pastāv kāds no šādiem nosacījumiem:</w:t>
      </w:r>
    </w:p>
    <w:p w14:paraId="69A048A7" w14:textId="77777777" w:rsidR="00B47036" w:rsidRPr="00E36EE8" w:rsidRDefault="00B47036">
      <w:pPr>
        <w:pStyle w:val="tv213"/>
        <w:numPr>
          <w:ilvl w:val="2"/>
          <w:numId w:val="33"/>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36EE8">
        <w:rPr>
          <w:rFonts w:ascii="Arial" w:hAnsi="Arial" w:cs="Arial"/>
          <w:sz w:val="20"/>
          <w:szCs w:val="20"/>
        </w:rPr>
        <w:t>piedāvātais apakšuzņēmējs neatbilst iepirkuma dokumentos apakšuzņēmējiem izvirzītajām prasībām;</w:t>
      </w:r>
    </w:p>
    <w:p w14:paraId="45100BF4" w14:textId="79B7E146" w:rsidR="00B47036" w:rsidRPr="00E36EE8" w:rsidRDefault="00B47036">
      <w:pPr>
        <w:pStyle w:val="tv213"/>
        <w:numPr>
          <w:ilvl w:val="2"/>
          <w:numId w:val="33"/>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36EE8">
        <w:rPr>
          <w:rFonts w:ascii="Arial" w:hAnsi="Arial" w:cs="Arial"/>
          <w:sz w:val="20"/>
          <w:szCs w:val="20"/>
        </w:rPr>
        <w:t>tiek nomainīts apakšuzņēmējs, uz kura iespējām iepirkumā Pārdevējs balstījies, lai apliecinātu savas kvalifikācijas atbilstību paziņojumā par plānoto līgumu un iepirkuma dokumentos noteiktajām prasībām, un piedāvātajam apakšuzņēmējam nav vismaz tādas pašas kvalifikācijas, uz kādu iepirkumā Pārdevējs atsaucies, apliecinot savu atbilstību iepirkumā noteiktajām prasībām, vai tas atbilst Publisko iepirkumu likuma 9. panta astotajā daļā minētajiem pretendentu izslēgšanas iemesliem;</w:t>
      </w:r>
    </w:p>
    <w:p w14:paraId="13A76EF4" w14:textId="730BC084" w:rsidR="00B47036" w:rsidRPr="00E36EE8" w:rsidRDefault="00B47036">
      <w:pPr>
        <w:pStyle w:val="tv213"/>
        <w:numPr>
          <w:ilvl w:val="2"/>
          <w:numId w:val="33"/>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36EE8">
        <w:rPr>
          <w:rFonts w:ascii="Arial" w:hAnsi="Arial" w:cs="Arial"/>
          <w:sz w:val="20"/>
          <w:szCs w:val="20"/>
        </w:rPr>
        <w:t xml:space="preserve">piedāvātais apakšuzņēmējs, kura sniedzamo </w:t>
      </w:r>
      <w:r w:rsidR="00E36EE8" w:rsidRPr="00E36EE8">
        <w:rPr>
          <w:rFonts w:ascii="Arial" w:hAnsi="Arial" w:cs="Arial"/>
          <w:sz w:val="20"/>
          <w:szCs w:val="20"/>
        </w:rPr>
        <w:t>p</w:t>
      </w:r>
      <w:r w:rsidRPr="00E36EE8">
        <w:rPr>
          <w:rFonts w:ascii="Arial" w:hAnsi="Arial" w:cs="Arial"/>
          <w:sz w:val="20"/>
          <w:szCs w:val="20"/>
        </w:rPr>
        <w:t>akalpojumu vērtība ir vismaz 10 000 </w:t>
      </w:r>
      <w:r w:rsidRPr="00E36EE8">
        <w:rPr>
          <w:rFonts w:ascii="Arial" w:hAnsi="Arial" w:cs="Arial"/>
          <w:i/>
          <w:iCs/>
          <w:sz w:val="20"/>
          <w:szCs w:val="20"/>
        </w:rPr>
        <w:t>euro</w:t>
      </w:r>
      <w:r w:rsidRPr="00E36EE8">
        <w:rPr>
          <w:rFonts w:ascii="Arial" w:hAnsi="Arial" w:cs="Arial"/>
          <w:sz w:val="20"/>
          <w:szCs w:val="20"/>
        </w:rPr>
        <w:t>, atbilst Publisko iepirkumu likuma 9. panta astotajā daļā minētajiem pretendentu izslēgšanas iemesliem;</w:t>
      </w:r>
    </w:p>
    <w:p w14:paraId="19583BEB" w14:textId="3600D9E9" w:rsidR="00B47036" w:rsidRPr="00E36EE8" w:rsidRDefault="00B47036">
      <w:pPr>
        <w:pStyle w:val="tv213"/>
        <w:numPr>
          <w:ilvl w:val="2"/>
          <w:numId w:val="33"/>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36EE8">
        <w:rPr>
          <w:rFonts w:ascii="Arial" w:hAnsi="Arial" w:cs="Arial"/>
          <w:sz w:val="20"/>
          <w:szCs w:val="20"/>
        </w:rPr>
        <w:t>apakšuzņēmēja maiņas rezultātā tiktu izdarīti tādi grozījumi Pārdevēja iepirkuma piedāvājumā, kuri, ja sākotnēji būtu tajā iekļauti, ietekmētu piedāvājuma izvēli atbilstoši iepirkuma dokumentos noteiktajiem piedāvājuma izvērtēšanas kritērijiem.</w:t>
      </w:r>
    </w:p>
    <w:p w14:paraId="68FF5F77" w14:textId="5017742D" w:rsidR="00B47036" w:rsidRPr="00E36EE8" w:rsidRDefault="00B47036">
      <w:pPr>
        <w:pStyle w:val="tv213"/>
        <w:numPr>
          <w:ilvl w:val="1"/>
          <w:numId w:val="33"/>
        </w:numPr>
        <w:shd w:val="clear" w:color="auto" w:fill="FFFFFF"/>
        <w:spacing w:before="0" w:beforeAutospacing="0" w:after="0" w:afterAutospacing="0"/>
        <w:jc w:val="both"/>
        <w:rPr>
          <w:rFonts w:ascii="Arial" w:hAnsi="Arial" w:cs="Arial"/>
          <w:sz w:val="20"/>
          <w:szCs w:val="20"/>
        </w:rPr>
      </w:pPr>
      <w:r w:rsidRPr="00E36EE8">
        <w:rPr>
          <w:rFonts w:ascii="Arial" w:hAnsi="Arial" w:cs="Arial"/>
          <w:sz w:val="20"/>
          <w:szCs w:val="20"/>
        </w:rPr>
        <w:lastRenderedPageBreak/>
        <w:t>Pircējs nepiekrīt jauna apakšuzņēmēja piesaistei gadījumā, kad šādas izmaiņas, ja tās tiktu veiktas sākotnējā iepirkuma piedāvājumā, būtu ietekmējušas piedāvājuma izvēli atbilstoši iepirkuma dokumentos noteiktajiem piedāvājuma izvērtēšanas kritērijiem.</w:t>
      </w:r>
    </w:p>
    <w:p w14:paraId="27FE41CE" w14:textId="150B75A6" w:rsidR="00B47036" w:rsidRPr="00E36EE8" w:rsidRDefault="00B47036">
      <w:pPr>
        <w:pStyle w:val="tv213"/>
        <w:numPr>
          <w:ilvl w:val="1"/>
          <w:numId w:val="33"/>
        </w:numPr>
        <w:shd w:val="clear" w:color="auto" w:fill="FFFFFF"/>
        <w:spacing w:before="0" w:beforeAutospacing="0" w:after="0" w:afterAutospacing="0"/>
        <w:jc w:val="both"/>
        <w:rPr>
          <w:rFonts w:ascii="Arial" w:hAnsi="Arial" w:cs="Arial"/>
          <w:sz w:val="20"/>
          <w:szCs w:val="20"/>
        </w:rPr>
      </w:pPr>
      <w:r w:rsidRPr="00E36EE8">
        <w:rPr>
          <w:rFonts w:ascii="Arial" w:hAnsi="Arial" w:cs="Arial"/>
          <w:sz w:val="20"/>
          <w:szCs w:val="20"/>
        </w:rPr>
        <w:t>Pārbaudot jaunā apakšuzņēmēja atbilstību, Pircējs piemēro Publisko iepirkumu likuma 9. panta astotās un devītās daļas noteikumus un izslēgšanas iemeslu pārbaudi veic tajā datumā, kad Pircējs lemj par atļaujas sniegšanu Pārdevējam nomainīt apakšuzņēmēju vai piesaistīt jaunu apakšuzņēmēju Līguma izpildes nodrošināšanai. Publisko iepirkumu likuma 42. panta ceturtās daļas 2. punktā minēto termiņu skaita no dienas, kad lūgums par apakšuzņēmēja nomaiņu iesniegts Pircējam.</w:t>
      </w:r>
    </w:p>
    <w:p w14:paraId="602F530D" w14:textId="2B76C387" w:rsidR="00B47036" w:rsidRPr="00E36EE8" w:rsidRDefault="00B47036">
      <w:pPr>
        <w:pStyle w:val="tv213"/>
        <w:numPr>
          <w:ilvl w:val="1"/>
          <w:numId w:val="33"/>
        </w:numPr>
        <w:shd w:val="clear" w:color="auto" w:fill="FFFFFF"/>
        <w:spacing w:before="0" w:beforeAutospacing="0" w:after="0" w:afterAutospacing="0"/>
        <w:jc w:val="both"/>
        <w:rPr>
          <w:rFonts w:ascii="Arial" w:hAnsi="Arial" w:cs="Arial"/>
          <w:sz w:val="20"/>
          <w:szCs w:val="20"/>
        </w:rPr>
      </w:pPr>
      <w:r w:rsidRPr="00E36EE8">
        <w:rPr>
          <w:rFonts w:ascii="Arial" w:hAnsi="Arial" w:cs="Arial"/>
          <w:sz w:val="20"/>
          <w:szCs w:val="20"/>
        </w:rPr>
        <w:t>Pircējs pieņem lēmumu atļaut vai atteikt Pārdevēja personāla vai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p w14:paraId="4D15ACC6" w14:textId="77777777" w:rsidR="00131C1C" w:rsidRPr="003F6499" w:rsidRDefault="00131C1C">
      <w:pPr>
        <w:pStyle w:val="tv213"/>
        <w:numPr>
          <w:ilvl w:val="1"/>
          <w:numId w:val="33"/>
        </w:numPr>
        <w:shd w:val="clear" w:color="auto" w:fill="FFFFFF"/>
        <w:tabs>
          <w:tab w:val="clear" w:pos="720"/>
        </w:tabs>
        <w:spacing w:before="0" w:beforeAutospacing="0" w:after="0" w:afterAutospacing="0"/>
        <w:jc w:val="both"/>
        <w:rPr>
          <w:rFonts w:ascii="Arial" w:hAnsi="Arial" w:cs="Arial"/>
          <w:sz w:val="20"/>
          <w:szCs w:val="20"/>
        </w:rPr>
      </w:pPr>
      <w:r w:rsidRPr="00E36EE8">
        <w:rPr>
          <w:rFonts w:ascii="Arial" w:hAnsi="Arial" w:cs="Arial"/>
          <w:sz w:val="20"/>
          <w:szCs w:val="20"/>
        </w:rPr>
        <w:t>Pircējs nav paredzējis Līgumā</w:t>
      </w:r>
      <w:r w:rsidRPr="003F6499">
        <w:rPr>
          <w:rFonts w:ascii="Arial" w:hAnsi="Arial" w:cs="Arial"/>
          <w:sz w:val="20"/>
          <w:szCs w:val="20"/>
        </w:rPr>
        <w:t xml:space="preserve"> veikt maksājumus apakšuzņēmējiem.</w:t>
      </w:r>
    </w:p>
    <w:p w14:paraId="5391F481" w14:textId="77777777" w:rsidR="00131C1C" w:rsidRPr="006407D9" w:rsidRDefault="00131C1C" w:rsidP="00131C1C">
      <w:pPr>
        <w:pStyle w:val="Sarakstarindkopa"/>
        <w:jc w:val="both"/>
        <w:rPr>
          <w:rFonts w:cs="Arial"/>
          <w:sz w:val="20"/>
        </w:rPr>
      </w:pPr>
    </w:p>
    <w:p w14:paraId="215DEB22" w14:textId="77777777" w:rsidR="00131C1C" w:rsidRPr="006407D9" w:rsidRDefault="00131C1C">
      <w:pPr>
        <w:pStyle w:val="Sarakstarindkopa"/>
        <w:numPr>
          <w:ilvl w:val="0"/>
          <w:numId w:val="33"/>
        </w:numPr>
        <w:spacing w:line="276" w:lineRule="auto"/>
        <w:ind w:left="0" w:firstLine="0"/>
        <w:jc w:val="center"/>
        <w:rPr>
          <w:rFonts w:cs="Arial"/>
          <w:b/>
          <w:sz w:val="20"/>
        </w:rPr>
      </w:pPr>
      <w:r w:rsidRPr="006407D9">
        <w:rPr>
          <w:rFonts w:cs="Arial"/>
          <w:b/>
          <w:sz w:val="20"/>
        </w:rPr>
        <w:t>Datu aizsardzība</w:t>
      </w:r>
    </w:p>
    <w:p w14:paraId="23623921" w14:textId="77777777" w:rsidR="007E357B" w:rsidRPr="007E357B" w:rsidRDefault="007E357B">
      <w:pPr>
        <w:pStyle w:val="Sarakstarindkopa"/>
        <w:numPr>
          <w:ilvl w:val="1"/>
          <w:numId w:val="33"/>
        </w:numPr>
        <w:tabs>
          <w:tab w:val="clear" w:pos="720"/>
        </w:tabs>
        <w:jc w:val="both"/>
        <w:rPr>
          <w:rFonts w:cs="Arial"/>
          <w:sz w:val="20"/>
        </w:rPr>
      </w:pPr>
      <w:bookmarkStart w:id="98" w:name="_Hlk99437357"/>
      <w:bookmarkStart w:id="99" w:name="_Hlk159252586"/>
      <w:r w:rsidRPr="007E357B">
        <w:rPr>
          <w:rFonts w:cs="Arial"/>
          <w:sz w:val="20"/>
        </w:rPr>
        <w:t>Pusei ir tiesības apstrādāt no otras Puses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bookmarkEnd w:id="99"/>
    <w:p w14:paraId="0A365BAB" w14:textId="77777777" w:rsidR="007E357B" w:rsidRPr="007E357B" w:rsidRDefault="007E357B">
      <w:pPr>
        <w:pStyle w:val="Sarakstarindkopa"/>
        <w:numPr>
          <w:ilvl w:val="1"/>
          <w:numId w:val="33"/>
        </w:numPr>
        <w:tabs>
          <w:tab w:val="clear" w:pos="720"/>
        </w:tabs>
        <w:jc w:val="both"/>
        <w:rPr>
          <w:rFonts w:eastAsia="Calibri" w:cs="Arial"/>
          <w:sz w:val="20"/>
        </w:rPr>
      </w:pPr>
      <w:r w:rsidRPr="007E357B">
        <w:rPr>
          <w:rFonts w:cs="Arial"/>
          <w:sz w:val="20"/>
        </w:rPr>
        <w:t>Katra Puse nodrošina, ka tās veiktā personas datu apstrāde ir balstīta uz atbilstošu tiesisko pamatu saskaņā ar Vispārīgo datu aizsardzības regulu. Katra Puse atsevišķi atbild par datu subjektu informēšanas pienākuma izpildi un citu ar personas datu apstrādi saistīto pienākumu izpildi.</w:t>
      </w:r>
    </w:p>
    <w:p w14:paraId="626756D5" w14:textId="77777777" w:rsidR="007E357B" w:rsidRPr="007E357B" w:rsidRDefault="007E357B">
      <w:pPr>
        <w:pStyle w:val="Sarakstarindkopa"/>
        <w:numPr>
          <w:ilvl w:val="1"/>
          <w:numId w:val="33"/>
        </w:numPr>
        <w:tabs>
          <w:tab w:val="clear" w:pos="720"/>
        </w:tabs>
        <w:jc w:val="both"/>
        <w:rPr>
          <w:rFonts w:cs="Arial"/>
          <w:sz w:val="20"/>
        </w:rPr>
      </w:pPr>
      <w:r w:rsidRPr="007E357B">
        <w:rPr>
          <w:rFonts w:cs="Arial"/>
          <w:sz w:val="20"/>
        </w:rPr>
        <w:t>Puses apņemas nenodot tālāk trešajām personām no otras Puses iegūtos fizisko personu datus, izņemot gadījumus, kad Līgumā ir noteikts citādāk vai normatīvie akti paredz šādu datu nodošanu.</w:t>
      </w:r>
    </w:p>
    <w:p w14:paraId="36DB1596" w14:textId="77777777" w:rsidR="007E357B" w:rsidRPr="007E357B" w:rsidRDefault="007E357B">
      <w:pPr>
        <w:pStyle w:val="Sarakstarindkopa"/>
        <w:numPr>
          <w:ilvl w:val="1"/>
          <w:numId w:val="33"/>
        </w:numPr>
        <w:tabs>
          <w:tab w:val="clear" w:pos="720"/>
        </w:tabs>
        <w:jc w:val="both"/>
        <w:rPr>
          <w:rFonts w:cs="Arial"/>
          <w:sz w:val="20"/>
        </w:rPr>
      </w:pPr>
      <w:r w:rsidRPr="007E357B">
        <w:rPr>
          <w:rFonts w:cs="Arial"/>
          <w:sz w:val="20"/>
        </w:rPr>
        <w:t xml:space="preserve">Ja saskaņā ar normatīvajiem aktiem Pusei var rasties pienākums nodot trešajām personām no otras Puses iegūtos fizisko personu datus, attiecīgā Puse pirms šādu datu nodošanas informē par to otru Pusi, ja vien normatīvie akti to neaizliedz. </w:t>
      </w:r>
    </w:p>
    <w:p w14:paraId="718780C0" w14:textId="7DDD88EE" w:rsidR="007E357B" w:rsidRPr="007E357B" w:rsidRDefault="007E357B">
      <w:pPr>
        <w:pStyle w:val="Sarakstarindkopa"/>
        <w:numPr>
          <w:ilvl w:val="1"/>
          <w:numId w:val="33"/>
        </w:numPr>
        <w:tabs>
          <w:tab w:val="clear" w:pos="720"/>
        </w:tabs>
        <w:jc w:val="both"/>
        <w:rPr>
          <w:rFonts w:cs="Arial"/>
          <w:sz w:val="20"/>
        </w:rPr>
      </w:pPr>
      <w:r w:rsidRPr="007E357B">
        <w:rPr>
          <w:rFonts w:cs="Arial"/>
          <w:sz w:val="20"/>
        </w:rPr>
        <w:t>Katra no Pusēm ir tiesīga nekavējoties apturēt turpmāku personas datu nosūtīšanu, ja otra Puse nenodrošina datu apstrādes prasību ievērošanu, ko tai uzliek Līgums vai piemērojamie normatīvie akti. Šādā gadījumā Puse, kas konstatējusi pārkāpumu, ir tiesīga pieprasīt otrai Pusei nodoto personas datu atdošanu un turpmāku dzēšanu no otras Puses sistēmām.</w:t>
      </w:r>
    </w:p>
    <w:p w14:paraId="766347AC" w14:textId="77777777" w:rsidR="007E357B" w:rsidRPr="007E357B" w:rsidRDefault="007E357B">
      <w:pPr>
        <w:pStyle w:val="Sarakstarindkopa"/>
        <w:numPr>
          <w:ilvl w:val="1"/>
          <w:numId w:val="33"/>
        </w:numPr>
        <w:tabs>
          <w:tab w:val="clear" w:pos="720"/>
        </w:tabs>
        <w:jc w:val="both"/>
        <w:rPr>
          <w:rFonts w:cs="Arial"/>
          <w:sz w:val="20"/>
        </w:rPr>
      </w:pPr>
      <w:r w:rsidRPr="007E357B">
        <w:rPr>
          <w:rFonts w:cs="Arial"/>
          <w:sz w:val="20"/>
        </w:rPr>
        <w:t>Puses apņemas pēc otras Puses pieprasījuma iznīcināt no otras Puses iegūtos fizisko personu datus, ja izbeidzas nepieciešamība tos apstrādāt šī Līguma izpildes nodrošināšanai un ja nepastāv cits pamats personas datu apstrādei.</w:t>
      </w:r>
    </w:p>
    <w:bookmarkEnd w:id="98"/>
    <w:p w14:paraId="5536D782" w14:textId="77777777" w:rsidR="00131C1C" w:rsidRPr="006407D9" w:rsidRDefault="00131C1C" w:rsidP="00131C1C">
      <w:pPr>
        <w:rPr>
          <w:b/>
          <w:sz w:val="20"/>
          <w:szCs w:val="20"/>
        </w:rPr>
      </w:pPr>
    </w:p>
    <w:p w14:paraId="33F67875" w14:textId="77777777" w:rsidR="00131C1C" w:rsidRPr="006407D9" w:rsidRDefault="00131C1C">
      <w:pPr>
        <w:numPr>
          <w:ilvl w:val="0"/>
          <w:numId w:val="41"/>
        </w:numPr>
        <w:tabs>
          <w:tab w:val="clear" w:pos="720"/>
        </w:tabs>
        <w:ind w:left="0" w:right="-1" w:firstLine="0"/>
        <w:jc w:val="center"/>
        <w:rPr>
          <w:b/>
          <w:sz w:val="20"/>
          <w:szCs w:val="20"/>
        </w:rPr>
      </w:pPr>
      <w:r w:rsidRPr="006407D9">
        <w:rPr>
          <w:b/>
          <w:sz w:val="20"/>
          <w:szCs w:val="20"/>
        </w:rPr>
        <w:t>Ierobežotas pieejamības informācija</w:t>
      </w:r>
    </w:p>
    <w:p w14:paraId="0D474394" w14:textId="77777777" w:rsidR="00F45101" w:rsidRPr="00634912" w:rsidRDefault="00F45101">
      <w:pPr>
        <w:pStyle w:val="Sarakstarindkopa"/>
        <w:numPr>
          <w:ilvl w:val="1"/>
          <w:numId w:val="41"/>
        </w:numPr>
        <w:tabs>
          <w:tab w:val="clear" w:pos="720"/>
        </w:tabs>
        <w:jc w:val="both"/>
        <w:rPr>
          <w:rFonts w:asciiTheme="majorHAnsi" w:hAnsiTheme="majorHAnsi" w:cstheme="majorHAnsi"/>
          <w:sz w:val="20"/>
        </w:rPr>
      </w:pPr>
      <w:bookmarkStart w:id="100" w:name="_Toc198086363"/>
      <w:r w:rsidRPr="00634912">
        <w:rPr>
          <w:rFonts w:cs="Arial"/>
          <w:sz w:val="20"/>
        </w:rPr>
        <w:t xml:space="preserve">Puses apņemas neizpaust trešajām personām ar Līguma izpildi iegūto un to rīcībā esošo jebkādu tehnisko, juridisko un </w:t>
      </w:r>
      <w:r w:rsidRPr="002C34A2">
        <w:rPr>
          <w:rFonts w:cs="Arial"/>
          <w:sz w:val="20"/>
        </w:rPr>
        <w:t xml:space="preserve">finansiālo informāciju par otru Pusi un tās komercdarbību. Visa šāda informācija tiek uzskatīta par ierobežotas pieejamības informāciju un nedrīkst tikt izpausta vai padarīta publiski pieejama bez Puses rakstiskas piekrišanas, kā arī </w:t>
      </w:r>
      <w:r>
        <w:rPr>
          <w:rFonts w:cs="Arial"/>
          <w:sz w:val="20"/>
        </w:rPr>
        <w:t>Pārdevējs</w:t>
      </w:r>
      <w:r w:rsidRPr="002C34A2">
        <w:rPr>
          <w:rFonts w:cs="Arial"/>
          <w:sz w:val="20"/>
        </w:rPr>
        <w:t xml:space="preserve"> pēc savas iniciatīvas bez P</w:t>
      </w:r>
      <w:r>
        <w:rPr>
          <w:rFonts w:cs="Arial"/>
          <w:sz w:val="20"/>
        </w:rPr>
        <w:t>ircēja</w:t>
      </w:r>
      <w:r w:rsidRPr="002C34A2">
        <w:rPr>
          <w:rFonts w:cs="Arial"/>
          <w:sz w:val="20"/>
        </w:rPr>
        <w:t xml:space="preserve"> iepriekšējas rakstiskas piekrišanas neveic sabiedrisko attiecību un citus komunikācijas pasākumus par Līguma izpildi; šādi pasākumi iepriekš jāsaskaņo ar P</w:t>
      </w:r>
      <w:r>
        <w:rPr>
          <w:rFonts w:cs="Arial"/>
          <w:sz w:val="20"/>
        </w:rPr>
        <w:t>ircēja</w:t>
      </w:r>
      <w:r w:rsidRPr="002C34A2">
        <w:rPr>
          <w:rFonts w:cs="Arial"/>
          <w:sz w:val="20"/>
        </w:rPr>
        <w:t xml:space="preserve"> Komunikācijas daļu (elektroniskā pasta adrese: </w:t>
      </w:r>
      <w:hyperlink r:id="rId15" w:history="1">
        <w:r w:rsidRPr="002C34A2">
          <w:rPr>
            <w:rStyle w:val="Hipersaite"/>
            <w:rFonts w:cs="Arial"/>
            <w:color w:val="auto"/>
            <w:sz w:val="20"/>
          </w:rPr>
          <w:t>komunikacija@lvceli.lv</w:t>
        </w:r>
      </w:hyperlink>
      <w:r w:rsidRPr="002C34A2">
        <w:rPr>
          <w:rFonts w:cs="Arial"/>
          <w:sz w:val="20"/>
        </w:rPr>
        <w:t xml:space="preserve">). Šiem </w:t>
      </w:r>
      <w:r w:rsidRPr="00634912">
        <w:rPr>
          <w:rFonts w:cs="Arial"/>
          <w:sz w:val="20"/>
        </w:rPr>
        <w:t>noteikumiem nav laika ierobežojuma, un uz tiem neattiecas Līguma darbības termiņš.</w:t>
      </w:r>
    </w:p>
    <w:p w14:paraId="01F84C7A" w14:textId="50B74C71" w:rsidR="00F45101" w:rsidRPr="00F45101" w:rsidRDefault="00F45101">
      <w:pPr>
        <w:numPr>
          <w:ilvl w:val="1"/>
          <w:numId w:val="41"/>
        </w:numPr>
        <w:tabs>
          <w:tab w:val="clear" w:pos="720"/>
        </w:tabs>
        <w:ind w:right="19"/>
        <w:jc w:val="both"/>
        <w:rPr>
          <w:sz w:val="20"/>
          <w:szCs w:val="20"/>
        </w:rPr>
      </w:pPr>
      <w:r w:rsidRPr="00E61C1F">
        <w:rPr>
          <w:sz w:val="20"/>
          <w:szCs w:val="20"/>
        </w:rPr>
        <w:t xml:space="preserve">Informācija netiek uzskatīta par ierobežotas pieejamības informāciju, ja tā kļuvusi publiski pieejama saskaņā ar </w:t>
      </w:r>
      <w:r>
        <w:rPr>
          <w:sz w:val="20"/>
          <w:szCs w:val="20"/>
        </w:rPr>
        <w:t>normatīvajos</w:t>
      </w:r>
      <w:r w:rsidRPr="00E61C1F">
        <w:rPr>
          <w:sz w:val="20"/>
          <w:szCs w:val="20"/>
        </w:rPr>
        <w:t xml:space="preserve"> aktos noteiktajām prasībām (piemēram, iekļauta grāmatvedības sagatav</w:t>
      </w:r>
      <w:r>
        <w:rPr>
          <w:sz w:val="20"/>
          <w:szCs w:val="20"/>
        </w:rPr>
        <w:t>otajos</w:t>
      </w:r>
      <w:r w:rsidRPr="00E61C1F">
        <w:rPr>
          <w:sz w:val="20"/>
          <w:szCs w:val="20"/>
        </w:rPr>
        <w:t xml:space="preserve"> publiska rakstura pārskatos un atskaitēs u.tml.).</w:t>
      </w:r>
      <w:r>
        <w:rPr>
          <w:sz w:val="20"/>
          <w:szCs w:val="20"/>
        </w:rPr>
        <w:t xml:space="preserve"> </w:t>
      </w:r>
      <w:r w:rsidRPr="00976412">
        <w:rPr>
          <w:sz w:val="20"/>
          <w:szCs w:val="20"/>
        </w:rPr>
        <w:t xml:space="preserve">Līguma teksts un </w:t>
      </w:r>
      <w:r>
        <w:rPr>
          <w:sz w:val="20"/>
          <w:szCs w:val="20"/>
        </w:rPr>
        <w:t>tā pielikumi, kas nesatur Pārdevēja piedāvājumu,</w:t>
      </w:r>
      <w:r w:rsidRPr="00976412">
        <w:rPr>
          <w:sz w:val="20"/>
          <w:szCs w:val="20"/>
        </w:rPr>
        <w:t xml:space="preserve"> nav uzskatāmi par ierobežotas pieejamības informāciju.</w:t>
      </w:r>
    </w:p>
    <w:p w14:paraId="2D9A9147" w14:textId="77777777" w:rsidR="00F45101" w:rsidRPr="00E61C1F" w:rsidRDefault="00F45101">
      <w:pPr>
        <w:numPr>
          <w:ilvl w:val="1"/>
          <w:numId w:val="41"/>
        </w:numPr>
        <w:tabs>
          <w:tab w:val="clear" w:pos="720"/>
        </w:tabs>
        <w:ind w:right="19"/>
        <w:jc w:val="both"/>
        <w:rPr>
          <w:sz w:val="20"/>
          <w:szCs w:val="20"/>
        </w:rPr>
      </w:pPr>
      <w:r w:rsidRPr="00E61C1F">
        <w:rPr>
          <w:sz w:val="20"/>
          <w:szCs w:val="20"/>
        </w:rPr>
        <w:t xml:space="preserve">Informācijas </w:t>
      </w:r>
      <w:r w:rsidRPr="00E61C1F">
        <w:rPr>
          <w:noProof/>
          <w:sz w:val="20"/>
          <w:szCs w:val="20"/>
        </w:rPr>
        <w:t xml:space="preserve">neizpaušanas noteikumi neattiecas arī uz gadījumiem, kad </w:t>
      </w:r>
      <w:r>
        <w:rPr>
          <w:noProof/>
          <w:sz w:val="20"/>
          <w:szCs w:val="20"/>
        </w:rPr>
        <w:t>normatīvie</w:t>
      </w:r>
      <w:r w:rsidRPr="00E61C1F">
        <w:rPr>
          <w:noProof/>
          <w:sz w:val="20"/>
          <w:szCs w:val="20"/>
        </w:rPr>
        <w:t xml:space="preserve"> akti attiecīgo informāciju klasificē kā vispārpieejamu informāciju, kā arī gadījumos, ja šo informāciju pieprasa </w:t>
      </w:r>
      <w:r>
        <w:rPr>
          <w:noProof/>
          <w:sz w:val="20"/>
          <w:szCs w:val="20"/>
        </w:rPr>
        <w:t>normatīvajos</w:t>
      </w:r>
      <w:r w:rsidRPr="00E61C1F">
        <w:rPr>
          <w:noProof/>
          <w:sz w:val="20"/>
          <w:szCs w:val="20"/>
        </w:rPr>
        <w:t xml:space="preserve"> aktos noteiktas kompetentas institūcijas vai organizācijas, kurām uz to ir likumīgas tiesības.</w:t>
      </w:r>
    </w:p>
    <w:bookmarkEnd w:id="100"/>
    <w:p w14:paraId="3C9ADCE8" w14:textId="77777777" w:rsidR="00131C1C" w:rsidRPr="006407D9" w:rsidRDefault="00131C1C" w:rsidP="00131C1C">
      <w:pPr>
        <w:jc w:val="both"/>
        <w:rPr>
          <w:spacing w:val="6"/>
          <w:sz w:val="20"/>
          <w:szCs w:val="20"/>
        </w:rPr>
      </w:pPr>
    </w:p>
    <w:p w14:paraId="1C197657" w14:textId="77777777" w:rsidR="00131C1C" w:rsidRDefault="00131C1C">
      <w:pPr>
        <w:numPr>
          <w:ilvl w:val="0"/>
          <w:numId w:val="41"/>
        </w:numPr>
        <w:tabs>
          <w:tab w:val="clear" w:pos="720"/>
        </w:tabs>
        <w:ind w:left="0" w:firstLine="0"/>
        <w:jc w:val="center"/>
        <w:rPr>
          <w:b/>
          <w:bCs/>
          <w:sz w:val="20"/>
          <w:szCs w:val="20"/>
        </w:rPr>
      </w:pPr>
      <w:r w:rsidRPr="006407D9">
        <w:rPr>
          <w:b/>
          <w:bCs/>
          <w:sz w:val="20"/>
          <w:szCs w:val="20"/>
        </w:rPr>
        <w:t>Vispārīgie noteikumi</w:t>
      </w:r>
    </w:p>
    <w:p w14:paraId="17DDBB14" w14:textId="77777777" w:rsidR="00131C1C" w:rsidRPr="00976412" w:rsidRDefault="00131C1C">
      <w:pPr>
        <w:widowControl w:val="0"/>
        <w:numPr>
          <w:ilvl w:val="1"/>
          <w:numId w:val="42"/>
        </w:numPr>
        <w:tabs>
          <w:tab w:val="clear" w:pos="720"/>
        </w:tabs>
        <w:overflowPunct w:val="0"/>
        <w:autoSpaceDE w:val="0"/>
        <w:autoSpaceDN w:val="0"/>
        <w:adjustRightInd w:val="0"/>
        <w:jc w:val="both"/>
        <w:rPr>
          <w:sz w:val="20"/>
          <w:szCs w:val="20"/>
        </w:rPr>
      </w:pPr>
      <w:r w:rsidRPr="00976412">
        <w:rPr>
          <w:sz w:val="20"/>
          <w:szCs w:val="20"/>
        </w:rPr>
        <w:t xml:space="preserve">Pircējs par pilnvaroto pārstāvi (kontaktpersonu) šī Līguma izpildes laikā nozīmē: </w:t>
      </w:r>
    </w:p>
    <w:tbl>
      <w:tblPr>
        <w:tblStyle w:val="Reatabula"/>
        <w:tblW w:w="0" w:type="auto"/>
        <w:tblInd w:w="704" w:type="dxa"/>
        <w:tblLook w:val="04A0" w:firstRow="1" w:lastRow="0" w:firstColumn="1" w:lastColumn="0" w:noHBand="0" w:noVBand="1"/>
      </w:tblPr>
      <w:tblGrid>
        <w:gridCol w:w="9753"/>
      </w:tblGrid>
      <w:tr w:rsidR="00131C1C" w:rsidRPr="00976412" w14:paraId="390C9867" w14:textId="77777777" w:rsidTr="008C7A35">
        <w:trPr>
          <w:trHeight w:val="314"/>
        </w:trPr>
        <w:tc>
          <w:tcPr>
            <w:tcW w:w="9753" w:type="dxa"/>
            <w:vAlign w:val="center"/>
          </w:tcPr>
          <w:p w14:paraId="1B45045B" w14:textId="77777777" w:rsidR="0064144F" w:rsidRDefault="0064144F" w:rsidP="008C7A35">
            <w:pPr>
              <w:widowControl w:val="0"/>
              <w:overflowPunct w:val="0"/>
              <w:autoSpaceDE w:val="0"/>
              <w:autoSpaceDN w:val="0"/>
              <w:adjustRightInd w:val="0"/>
              <w:rPr>
                <w:color w:val="0070C0"/>
                <w:sz w:val="20"/>
              </w:rPr>
            </w:pPr>
          </w:p>
          <w:p w14:paraId="399FCD25" w14:textId="40F7545B" w:rsidR="00131C1C" w:rsidRDefault="008C7A35" w:rsidP="008C7A35">
            <w:pPr>
              <w:widowControl w:val="0"/>
              <w:overflowPunct w:val="0"/>
              <w:autoSpaceDE w:val="0"/>
              <w:autoSpaceDN w:val="0"/>
              <w:adjustRightInd w:val="0"/>
              <w:rPr>
                <w:color w:val="0070C0"/>
                <w:sz w:val="20"/>
              </w:rPr>
            </w:pPr>
            <w:r>
              <w:rPr>
                <w:color w:val="0070C0"/>
                <w:sz w:val="20"/>
              </w:rPr>
              <w:t>[</w:t>
            </w:r>
            <w:r w:rsidR="00131C1C" w:rsidRPr="00976412">
              <w:rPr>
                <w:color w:val="0070C0"/>
                <w:sz w:val="20"/>
              </w:rPr>
              <w:t>amats, vārds, uzvārds</w:t>
            </w:r>
            <w:r>
              <w:rPr>
                <w:color w:val="0070C0"/>
                <w:sz w:val="20"/>
              </w:rPr>
              <w:t>]</w:t>
            </w:r>
            <w:r w:rsidR="00131C1C" w:rsidRPr="00976412">
              <w:rPr>
                <w:sz w:val="20"/>
              </w:rPr>
              <w:t xml:space="preserve">, tālrunis: </w:t>
            </w:r>
            <w:r>
              <w:rPr>
                <w:color w:val="0070C0"/>
                <w:sz w:val="20"/>
              </w:rPr>
              <w:t>[</w:t>
            </w:r>
            <w:r w:rsidR="00131C1C" w:rsidRPr="00976412">
              <w:rPr>
                <w:color w:val="0070C0"/>
                <w:sz w:val="20"/>
              </w:rPr>
              <w:t>numur</w:t>
            </w:r>
            <w:r w:rsidR="006943EF">
              <w:rPr>
                <w:color w:val="0070C0"/>
                <w:sz w:val="20"/>
              </w:rPr>
              <w:t>s</w:t>
            </w:r>
            <w:r>
              <w:rPr>
                <w:color w:val="0070C0"/>
                <w:sz w:val="20"/>
              </w:rPr>
              <w:t>]</w:t>
            </w:r>
            <w:r w:rsidR="00131C1C" w:rsidRPr="00976412">
              <w:rPr>
                <w:sz w:val="20"/>
              </w:rPr>
              <w:t xml:space="preserve">, e-pasts: </w:t>
            </w:r>
            <w:r>
              <w:rPr>
                <w:color w:val="0070C0"/>
                <w:sz w:val="20"/>
              </w:rPr>
              <w:t>[</w:t>
            </w:r>
            <w:r w:rsidR="00131C1C" w:rsidRPr="00976412">
              <w:rPr>
                <w:color w:val="0070C0"/>
                <w:sz w:val="20"/>
              </w:rPr>
              <w:t>adrese</w:t>
            </w:r>
            <w:r>
              <w:rPr>
                <w:color w:val="0070C0"/>
                <w:sz w:val="20"/>
              </w:rPr>
              <w:t>]</w:t>
            </w:r>
          </w:p>
          <w:p w14:paraId="3D427198" w14:textId="2E194A52" w:rsidR="0064144F" w:rsidRPr="008C7A35" w:rsidRDefault="0064144F" w:rsidP="008C7A35">
            <w:pPr>
              <w:widowControl w:val="0"/>
              <w:overflowPunct w:val="0"/>
              <w:autoSpaceDE w:val="0"/>
              <w:autoSpaceDN w:val="0"/>
              <w:adjustRightInd w:val="0"/>
              <w:rPr>
                <w:color w:val="0070C0"/>
                <w:sz w:val="20"/>
              </w:rPr>
            </w:pPr>
          </w:p>
        </w:tc>
      </w:tr>
    </w:tbl>
    <w:p w14:paraId="333F8C7F" w14:textId="77777777" w:rsidR="00131C1C" w:rsidRPr="00976412" w:rsidRDefault="00131C1C" w:rsidP="00131C1C">
      <w:pPr>
        <w:pStyle w:val="Sarakstarindkopa"/>
        <w:widowControl w:val="0"/>
        <w:overflowPunct w:val="0"/>
        <w:autoSpaceDE w:val="0"/>
        <w:autoSpaceDN w:val="0"/>
        <w:adjustRightInd w:val="0"/>
        <w:jc w:val="both"/>
        <w:rPr>
          <w:rFonts w:cs="Arial"/>
          <w:sz w:val="20"/>
        </w:rPr>
      </w:pPr>
      <w:r w:rsidRPr="00976412">
        <w:rPr>
          <w:rFonts w:cs="Arial"/>
          <w:sz w:val="20"/>
        </w:rPr>
        <w:t xml:space="preserve">Pārdevējs par pilnvaroto pārstāvi (kontaktpersonu) Līguma izpildes laikā nozīmē: </w:t>
      </w:r>
    </w:p>
    <w:tbl>
      <w:tblPr>
        <w:tblStyle w:val="Reatabula"/>
        <w:tblW w:w="0" w:type="auto"/>
        <w:tblInd w:w="704" w:type="dxa"/>
        <w:tblLook w:val="04A0" w:firstRow="1" w:lastRow="0" w:firstColumn="1" w:lastColumn="0" w:noHBand="0" w:noVBand="1"/>
      </w:tblPr>
      <w:tblGrid>
        <w:gridCol w:w="9753"/>
      </w:tblGrid>
      <w:tr w:rsidR="00131C1C" w:rsidRPr="00976412" w14:paraId="5FAC94EE" w14:textId="77777777" w:rsidTr="008C7A35">
        <w:trPr>
          <w:trHeight w:val="310"/>
        </w:trPr>
        <w:tc>
          <w:tcPr>
            <w:tcW w:w="9753" w:type="dxa"/>
            <w:vAlign w:val="center"/>
          </w:tcPr>
          <w:p w14:paraId="54E360DE" w14:textId="77777777" w:rsidR="0064144F" w:rsidRDefault="0064144F" w:rsidP="008C7A35">
            <w:pPr>
              <w:widowControl w:val="0"/>
              <w:overflowPunct w:val="0"/>
              <w:autoSpaceDE w:val="0"/>
              <w:autoSpaceDN w:val="0"/>
              <w:adjustRightInd w:val="0"/>
              <w:rPr>
                <w:color w:val="0070C0"/>
                <w:sz w:val="20"/>
              </w:rPr>
            </w:pPr>
          </w:p>
          <w:p w14:paraId="7667A257" w14:textId="282C3795" w:rsidR="00131C1C" w:rsidRDefault="008C7A35" w:rsidP="008C7A35">
            <w:pPr>
              <w:widowControl w:val="0"/>
              <w:overflowPunct w:val="0"/>
              <w:autoSpaceDE w:val="0"/>
              <w:autoSpaceDN w:val="0"/>
              <w:adjustRightInd w:val="0"/>
              <w:rPr>
                <w:color w:val="0070C0"/>
                <w:sz w:val="20"/>
              </w:rPr>
            </w:pPr>
            <w:r>
              <w:rPr>
                <w:color w:val="0070C0"/>
                <w:sz w:val="20"/>
              </w:rPr>
              <w:t>[</w:t>
            </w:r>
            <w:r w:rsidRPr="00976412">
              <w:rPr>
                <w:color w:val="0070C0"/>
                <w:sz w:val="20"/>
              </w:rPr>
              <w:t>amats, vārds, uzvārds</w:t>
            </w:r>
            <w:r>
              <w:rPr>
                <w:color w:val="0070C0"/>
                <w:sz w:val="20"/>
              </w:rPr>
              <w:t>]</w:t>
            </w:r>
            <w:r w:rsidRPr="00976412">
              <w:rPr>
                <w:sz w:val="20"/>
              </w:rPr>
              <w:t xml:space="preserve">, tālrunis: </w:t>
            </w:r>
            <w:r>
              <w:rPr>
                <w:color w:val="0070C0"/>
                <w:sz w:val="20"/>
              </w:rPr>
              <w:t>[</w:t>
            </w:r>
            <w:r w:rsidRPr="00976412">
              <w:rPr>
                <w:color w:val="0070C0"/>
                <w:sz w:val="20"/>
              </w:rPr>
              <w:t>numur</w:t>
            </w:r>
            <w:r w:rsidR="006943EF">
              <w:rPr>
                <w:color w:val="0070C0"/>
                <w:sz w:val="20"/>
              </w:rPr>
              <w:t>s</w:t>
            </w:r>
            <w:r>
              <w:rPr>
                <w:color w:val="0070C0"/>
                <w:sz w:val="20"/>
              </w:rPr>
              <w:t>]</w:t>
            </w:r>
            <w:r w:rsidRPr="00976412">
              <w:rPr>
                <w:sz w:val="20"/>
              </w:rPr>
              <w:t xml:space="preserve">, e-pasts: </w:t>
            </w:r>
            <w:r>
              <w:rPr>
                <w:color w:val="0070C0"/>
                <w:sz w:val="20"/>
              </w:rPr>
              <w:t>[</w:t>
            </w:r>
            <w:r w:rsidRPr="00976412">
              <w:rPr>
                <w:color w:val="0070C0"/>
                <w:sz w:val="20"/>
              </w:rPr>
              <w:t>adrese</w:t>
            </w:r>
            <w:r>
              <w:rPr>
                <w:color w:val="0070C0"/>
                <w:sz w:val="20"/>
              </w:rPr>
              <w:t>]</w:t>
            </w:r>
          </w:p>
          <w:p w14:paraId="0383504F" w14:textId="428DCC4C" w:rsidR="0064144F" w:rsidRPr="008C7A35" w:rsidRDefault="0064144F" w:rsidP="008C7A35">
            <w:pPr>
              <w:widowControl w:val="0"/>
              <w:overflowPunct w:val="0"/>
              <w:autoSpaceDE w:val="0"/>
              <w:autoSpaceDN w:val="0"/>
              <w:adjustRightInd w:val="0"/>
              <w:rPr>
                <w:color w:val="0070C0"/>
                <w:sz w:val="20"/>
              </w:rPr>
            </w:pPr>
          </w:p>
        </w:tc>
      </w:tr>
    </w:tbl>
    <w:p w14:paraId="7ADA4B12" w14:textId="77777777" w:rsidR="00131C1C" w:rsidRPr="00976412" w:rsidRDefault="00131C1C" w:rsidP="00131C1C">
      <w:pPr>
        <w:widowControl w:val="0"/>
        <w:overflowPunct w:val="0"/>
        <w:autoSpaceDE w:val="0"/>
        <w:autoSpaceDN w:val="0"/>
        <w:adjustRightInd w:val="0"/>
        <w:ind w:left="720"/>
        <w:jc w:val="both"/>
        <w:rPr>
          <w:sz w:val="20"/>
          <w:szCs w:val="20"/>
        </w:rPr>
      </w:pPr>
      <w:bookmarkStart w:id="101" w:name="_Hlk512255673"/>
      <w:r w:rsidRPr="00976412">
        <w:rPr>
          <w:kern w:val="28"/>
          <w:sz w:val="20"/>
          <w:szCs w:val="20"/>
        </w:rPr>
        <w:t>Puses pilnvarotais pārstāvis</w:t>
      </w:r>
      <w:r w:rsidRPr="00E61C1F">
        <w:rPr>
          <w:kern w:val="28"/>
          <w:sz w:val="20"/>
          <w:szCs w:val="20"/>
        </w:rPr>
        <w:t xml:space="preserve"> ir atbildīgs par Līguma izpildes organizēšanu un uzraudzīšanu. </w:t>
      </w:r>
      <w:r w:rsidRPr="00E61C1F">
        <w:rPr>
          <w:sz w:val="20"/>
          <w:szCs w:val="20"/>
        </w:rPr>
        <w:t xml:space="preserve">Pilnvarotajam pārstāvim, kas </w:t>
      </w:r>
      <w:r w:rsidRPr="00976412">
        <w:rPr>
          <w:sz w:val="20"/>
          <w:szCs w:val="20"/>
        </w:rPr>
        <w:t xml:space="preserve">nav Puses izpildinstitūcijas loceklis vai kuram nav attiecīga pilnvarojuma, nav tiesību veikt </w:t>
      </w:r>
      <w:r w:rsidRPr="00976412">
        <w:rPr>
          <w:sz w:val="20"/>
          <w:szCs w:val="20"/>
        </w:rPr>
        <w:lastRenderedPageBreak/>
        <w:t>labojumus vai izdarīt grozījumus šajā Līgumā.</w:t>
      </w:r>
    </w:p>
    <w:p w14:paraId="237EDEDD" w14:textId="77777777" w:rsidR="00131C1C" w:rsidRPr="00976412" w:rsidRDefault="00131C1C" w:rsidP="00131C1C">
      <w:pPr>
        <w:widowControl w:val="0"/>
        <w:overflowPunct w:val="0"/>
        <w:autoSpaceDE w:val="0"/>
        <w:autoSpaceDN w:val="0"/>
        <w:adjustRightInd w:val="0"/>
        <w:ind w:left="720"/>
        <w:jc w:val="both"/>
        <w:rPr>
          <w:b/>
          <w:bCs/>
          <w:sz w:val="20"/>
          <w:szCs w:val="20"/>
        </w:rPr>
      </w:pPr>
      <w:bookmarkStart w:id="102" w:name="_Hlk72947010"/>
      <w:r w:rsidRPr="00976412">
        <w:rPr>
          <w:bCs/>
          <w:sz w:val="20"/>
          <w:szCs w:val="20"/>
        </w:rPr>
        <w:t>Līgumā minēto</w:t>
      </w:r>
      <w:r>
        <w:rPr>
          <w:bCs/>
          <w:sz w:val="20"/>
          <w:szCs w:val="20"/>
        </w:rPr>
        <w:t>s</w:t>
      </w:r>
      <w:r w:rsidRPr="00976412">
        <w:rPr>
          <w:bCs/>
          <w:sz w:val="20"/>
          <w:szCs w:val="20"/>
        </w:rPr>
        <w:t xml:space="preserve"> preču piegādes dokumentu</w:t>
      </w:r>
      <w:r>
        <w:rPr>
          <w:bCs/>
          <w:sz w:val="20"/>
          <w:szCs w:val="20"/>
        </w:rPr>
        <w:t>s</w:t>
      </w:r>
      <w:r w:rsidRPr="00976412">
        <w:rPr>
          <w:bCs/>
          <w:sz w:val="20"/>
          <w:szCs w:val="20"/>
        </w:rPr>
        <w:t xml:space="preserve"> Pircēja vārdā ir tiesīgs parakstīt arī šajā Līgumā norādītais </w:t>
      </w:r>
      <w:r w:rsidRPr="00976412">
        <w:rPr>
          <w:sz w:val="20"/>
          <w:szCs w:val="20"/>
        </w:rPr>
        <w:t>Pircēja pilnvarotais pārstāvis</w:t>
      </w:r>
      <w:r>
        <w:rPr>
          <w:sz w:val="20"/>
          <w:szCs w:val="20"/>
        </w:rPr>
        <w:t xml:space="preserve"> vai tā nozīmēta persona, kas ir Pircēja darbinieks</w:t>
      </w:r>
      <w:r w:rsidRPr="00976412">
        <w:rPr>
          <w:sz w:val="20"/>
          <w:szCs w:val="20"/>
        </w:rPr>
        <w:t>.</w:t>
      </w:r>
    </w:p>
    <w:p w14:paraId="4AEDBB52"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bookmarkStart w:id="103" w:name="_Hlk512255697"/>
      <w:bookmarkEnd w:id="101"/>
      <w:bookmarkEnd w:id="102"/>
      <w:r w:rsidRPr="00E61C1F">
        <w:rPr>
          <w:sz w:val="20"/>
          <w:szCs w:val="20"/>
        </w:rPr>
        <w:t>Šis Līgums ir saistošs Pusēm, kā arī visām trešajām personām, kas likumīgi pārņem viņu tiesības un pienākumus.</w:t>
      </w:r>
    </w:p>
    <w:p w14:paraId="1D380B96"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r w:rsidRPr="00E61C1F">
        <w:rPr>
          <w:iCs/>
          <w:sz w:val="20"/>
          <w:szCs w:val="20"/>
        </w:rPr>
        <w:t xml:space="preserve">Ja kāds no Līguma noteikumiem atbilstoši Latvijas spēkā esošajiem </w:t>
      </w:r>
      <w:r>
        <w:rPr>
          <w:iCs/>
          <w:sz w:val="20"/>
          <w:szCs w:val="20"/>
        </w:rPr>
        <w:t>normatīvajiem</w:t>
      </w:r>
      <w:r w:rsidRPr="00E61C1F">
        <w:rPr>
          <w:iCs/>
          <w:sz w:val="20"/>
          <w:szCs w:val="20"/>
        </w:rPr>
        <w:t xml:space="preserve"> aktiem kļūst pilnībā vai daļēji par spēkā neesošu vai kļūst neizpildāms - tas nekādā veidā </w:t>
      </w:r>
      <w:r w:rsidRPr="00E61C1F">
        <w:rPr>
          <w:iCs/>
          <w:noProof/>
          <w:sz w:val="20"/>
          <w:szCs w:val="20"/>
        </w:rPr>
        <w:t>neietekmē un neatceļ</w:t>
      </w:r>
      <w:r w:rsidRPr="00E61C1F">
        <w:rPr>
          <w:iCs/>
          <w:sz w:val="20"/>
          <w:szCs w:val="20"/>
        </w:rPr>
        <w:t xml:space="preserve"> pārējo Līguma noteikumu spēka esamību un likumību, bet Līguma noteikumi, kas kļūst par spēkā neesošiem vai neīstenojamiem, jāaizstāj ar citiem noteikumiem atbilstoši Līguma mērķiem saskaņā ar attiecīg</w:t>
      </w:r>
      <w:r>
        <w:rPr>
          <w:iCs/>
          <w:sz w:val="20"/>
          <w:szCs w:val="20"/>
        </w:rPr>
        <w:t>ajos</w:t>
      </w:r>
      <w:r w:rsidRPr="00E61C1F">
        <w:rPr>
          <w:iCs/>
          <w:sz w:val="20"/>
          <w:szCs w:val="20"/>
        </w:rPr>
        <w:t xml:space="preserve"> </w:t>
      </w:r>
      <w:r>
        <w:rPr>
          <w:iCs/>
          <w:sz w:val="20"/>
          <w:szCs w:val="20"/>
        </w:rPr>
        <w:t>normatīvajos</w:t>
      </w:r>
      <w:r w:rsidRPr="00E61C1F">
        <w:rPr>
          <w:iCs/>
          <w:sz w:val="20"/>
          <w:szCs w:val="20"/>
        </w:rPr>
        <w:t xml:space="preserve"> aktos izvirzītām prasībām.</w:t>
      </w:r>
    </w:p>
    <w:p w14:paraId="0A214852"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bookmarkStart w:id="104" w:name="_Hlk159252638"/>
      <w:r w:rsidRPr="00E61C1F">
        <w:rPr>
          <w:sz w:val="20"/>
          <w:szCs w:val="20"/>
        </w:rPr>
        <w:t xml:space="preserve">Jautājumi, kas nav noregulēti Līgumā, </w:t>
      </w:r>
      <w:r>
        <w:rPr>
          <w:sz w:val="20"/>
          <w:szCs w:val="20"/>
        </w:rPr>
        <w:t>izšķirami</w:t>
      </w:r>
      <w:r w:rsidRPr="00E61C1F">
        <w:rPr>
          <w:sz w:val="20"/>
          <w:szCs w:val="20"/>
        </w:rPr>
        <w:t xml:space="preserve"> saskaņā ar Latvijas </w:t>
      </w:r>
      <w:r>
        <w:rPr>
          <w:sz w:val="20"/>
          <w:szCs w:val="20"/>
        </w:rPr>
        <w:t>normatīvajiem</w:t>
      </w:r>
      <w:r w:rsidRPr="00E61C1F">
        <w:rPr>
          <w:sz w:val="20"/>
          <w:szCs w:val="20"/>
        </w:rPr>
        <w:t xml:space="preserve"> aktiem.</w:t>
      </w:r>
    </w:p>
    <w:bookmarkEnd w:id="104"/>
    <w:p w14:paraId="39E02890"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r w:rsidRPr="00E61C1F">
        <w:rPr>
          <w:iCs/>
          <w:sz w:val="20"/>
          <w:szCs w:val="20"/>
        </w:rPr>
        <w:t>Kādu Līgumā noteikto tiesību neizmantošana neietekmē šādas tiesības un nenozīmē Puses atteikšanos no šādām tiesībām, tāpat šādu tiesību daļēja izmantošana neliedz Pusei to tālāku izmantošanu.</w:t>
      </w:r>
    </w:p>
    <w:p w14:paraId="6780EDAF" w14:textId="77777777" w:rsidR="00353F3F" w:rsidRPr="00E61C1F" w:rsidRDefault="00353F3F">
      <w:pPr>
        <w:widowControl w:val="0"/>
        <w:numPr>
          <w:ilvl w:val="1"/>
          <w:numId w:val="42"/>
        </w:numPr>
        <w:tabs>
          <w:tab w:val="clear" w:pos="720"/>
        </w:tabs>
        <w:overflowPunct w:val="0"/>
        <w:autoSpaceDE w:val="0"/>
        <w:autoSpaceDN w:val="0"/>
        <w:adjustRightInd w:val="0"/>
        <w:jc w:val="both"/>
        <w:rPr>
          <w:sz w:val="20"/>
          <w:szCs w:val="20"/>
        </w:rPr>
      </w:pPr>
      <w:r w:rsidRPr="00E61C1F">
        <w:rPr>
          <w:sz w:val="20"/>
          <w:szCs w:val="20"/>
        </w:rPr>
        <w:t>Šajā Līgumā izveidotais noteikumu sadalījums pa sadaļām ar tām piešķirtajiem nosaukumiem ir izmantojams tikai un vienīgi atsaucēm, un nekādā gadījumā nevar tikt izmantots vai ietekmēt šā Līguma noteikumu tulkošanu.</w:t>
      </w:r>
    </w:p>
    <w:p w14:paraId="582B3674" w14:textId="77777777" w:rsidR="00353F3F" w:rsidRPr="00353F3F" w:rsidRDefault="00353F3F">
      <w:pPr>
        <w:widowControl w:val="0"/>
        <w:numPr>
          <w:ilvl w:val="1"/>
          <w:numId w:val="42"/>
        </w:numPr>
        <w:tabs>
          <w:tab w:val="clear" w:pos="720"/>
        </w:tabs>
        <w:overflowPunct w:val="0"/>
        <w:autoSpaceDE w:val="0"/>
        <w:autoSpaceDN w:val="0"/>
        <w:adjustRightInd w:val="0"/>
        <w:jc w:val="both"/>
        <w:rPr>
          <w:sz w:val="20"/>
          <w:szCs w:val="20"/>
        </w:rPr>
      </w:pPr>
      <w:r w:rsidRPr="001F5A42">
        <w:rPr>
          <w:sz w:val="20"/>
          <w:szCs w:val="20"/>
        </w:rPr>
        <w:t>Ja Pusei ir aktivizēts oficiālās elektroniskās adreses konts, dokumentu paziņošana notiek uz oficiālo elektronisko adresi normatīvajos aktos noteiktajā kārtībā.</w:t>
      </w:r>
      <w:r>
        <w:rPr>
          <w:sz w:val="20"/>
          <w:szCs w:val="20"/>
        </w:rPr>
        <w:t xml:space="preserve"> </w:t>
      </w:r>
      <w:r w:rsidRPr="001F5A42">
        <w:rPr>
          <w:sz w:val="20"/>
          <w:szCs w:val="20"/>
        </w:rPr>
        <w:t>Līgumā paredzētajos gadījumos dokumenti var tikt nosūtīti arī uz Līgumā norādītajām e-pasta adresēm Līguma izpildes nodrošināšanai.</w:t>
      </w:r>
      <w:r>
        <w:rPr>
          <w:sz w:val="20"/>
          <w:szCs w:val="20"/>
        </w:rPr>
        <w:t xml:space="preserve"> </w:t>
      </w:r>
      <w:r w:rsidRPr="001F5A42">
        <w:rPr>
          <w:sz w:val="20"/>
          <w:szCs w:val="20"/>
        </w:rPr>
        <w:t xml:space="preserve">Dokuments uzskatāms par paziņotu saskaņā ar normatīvajiem aktiem par paziņošanu, tai skaitā gadījumos, kad tas nosūtīts uz oficiālo elektronisko adresi vai uz </w:t>
      </w:r>
      <w:r w:rsidRPr="00353F3F">
        <w:rPr>
          <w:sz w:val="20"/>
          <w:szCs w:val="20"/>
        </w:rPr>
        <w:t>Puses norādīto e-pasta adresi. Ja dokumenta paziņošana veikta uz oficiālo elektronisko adresi, tas uzskatāms par paziņotu otrajā darba dienā pēc nosūtīšanas. Ja dokumenta paziņošana veikta uz Līgumā norādīto e-pasta adresi, tas uzskatāms par paziņotu otrajā darba dienā pēc nosūtīšanas, ja normatīvie akti pieļauj šādu paziņošanas veidu.</w:t>
      </w:r>
    </w:p>
    <w:p w14:paraId="0CD4DEDA" w14:textId="77777777" w:rsidR="00353F3F" w:rsidRPr="00353F3F" w:rsidRDefault="00353F3F">
      <w:pPr>
        <w:widowControl w:val="0"/>
        <w:numPr>
          <w:ilvl w:val="1"/>
          <w:numId w:val="42"/>
        </w:numPr>
        <w:tabs>
          <w:tab w:val="clear" w:pos="720"/>
        </w:tabs>
        <w:overflowPunct w:val="0"/>
        <w:autoSpaceDE w:val="0"/>
        <w:autoSpaceDN w:val="0"/>
        <w:adjustRightInd w:val="0"/>
        <w:jc w:val="both"/>
        <w:rPr>
          <w:sz w:val="20"/>
          <w:szCs w:val="20"/>
        </w:rPr>
      </w:pPr>
      <w:r w:rsidRPr="00353F3F">
        <w:rPr>
          <w:iCs/>
          <w:sz w:val="20"/>
          <w:szCs w:val="20"/>
        </w:rPr>
        <w:t>Pusei ir pienākums savlaicīgi paziņot otrai Pusei par šajā Līgumā norādīto rekvizītu maiņu</w:t>
      </w:r>
      <w:r w:rsidRPr="00353F3F">
        <w:rPr>
          <w:sz w:val="20"/>
          <w:szCs w:val="20"/>
        </w:rPr>
        <w:t>, pretējā gadījumā nepaziņojusī Puse nevar atsaukties uz saistību neizpildi, ko izraisījis nepaziņošanas fakts.</w:t>
      </w:r>
    </w:p>
    <w:p w14:paraId="5D761B73" w14:textId="77777777" w:rsidR="00353F3F" w:rsidRPr="00353F3F" w:rsidRDefault="00353F3F">
      <w:pPr>
        <w:widowControl w:val="0"/>
        <w:numPr>
          <w:ilvl w:val="1"/>
          <w:numId w:val="42"/>
        </w:numPr>
        <w:tabs>
          <w:tab w:val="clear" w:pos="720"/>
        </w:tabs>
        <w:overflowPunct w:val="0"/>
        <w:autoSpaceDE w:val="0"/>
        <w:autoSpaceDN w:val="0"/>
        <w:adjustRightInd w:val="0"/>
        <w:jc w:val="both"/>
        <w:rPr>
          <w:sz w:val="20"/>
          <w:szCs w:val="20"/>
        </w:rPr>
      </w:pPr>
      <w:r w:rsidRPr="00353F3F">
        <w:rPr>
          <w:iCs/>
          <w:sz w:val="20"/>
          <w:szCs w:val="20"/>
        </w:rPr>
        <w:t>Puses ar saviem parakstiem apliecina, ka Pusēm ir saprotams Līguma saturs, nozīme un sekas, Puses atzīst Līgumu par pareizu un savstarpēji izdevīgu un labprātīgi vēlas to parakstīt.</w:t>
      </w:r>
    </w:p>
    <w:p w14:paraId="1707E4D8" w14:textId="0EE9B49B" w:rsidR="00353F3F" w:rsidRPr="00353F3F" w:rsidRDefault="00353F3F">
      <w:pPr>
        <w:widowControl w:val="0"/>
        <w:numPr>
          <w:ilvl w:val="1"/>
          <w:numId w:val="42"/>
        </w:numPr>
        <w:tabs>
          <w:tab w:val="clear" w:pos="720"/>
        </w:tabs>
        <w:overflowPunct w:val="0"/>
        <w:autoSpaceDE w:val="0"/>
        <w:autoSpaceDN w:val="0"/>
        <w:adjustRightInd w:val="0"/>
        <w:jc w:val="both"/>
        <w:rPr>
          <w:sz w:val="20"/>
          <w:szCs w:val="20"/>
        </w:rPr>
      </w:pPr>
      <w:r w:rsidRPr="00353F3F">
        <w:rPr>
          <w:sz w:val="20"/>
          <w:szCs w:val="20"/>
        </w:rPr>
        <w:t xml:space="preserve">Līgums un tā pielikumi satur pilnīgu Pušu vienošanos, un Pusēm ir saistošas tikai tās saistības, kas ir atrunātas šajā Līgumā, tai skaitā tā pielikumos. Ja starp Pusēm attiecībā uz Līguma priekšmetu ir iepriekš ticis noslēgts līgums, tad ar šī Līguma spēkā stāšanos iepriekš noslēgtais līgums beidz savu darbību, ievērojot līguma noteikumos noteikto. </w:t>
      </w:r>
    </w:p>
    <w:p w14:paraId="24A9D561" w14:textId="15BAF55A" w:rsidR="0064144F" w:rsidRPr="0064144F" w:rsidRDefault="00131C1C">
      <w:pPr>
        <w:widowControl w:val="0"/>
        <w:numPr>
          <w:ilvl w:val="1"/>
          <w:numId w:val="42"/>
        </w:numPr>
        <w:tabs>
          <w:tab w:val="clear" w:pos="720"/>
        </w:tabs>
        <w:overflowPunct w:val="0"/>
        <w:autoSpaceDE w:val="0"/>
        <w:autoSpaceDN w:val="0"/>
        <w:adjustRightInd w:val="0"/>
        <w:jc w:val="both"/>
        <w:rPr>
          <w:sz w:val="20"/>
          <w:szCs w:val="20"/>
        </w:rPr>
      </w:pPr>
      <w:bookmarkStart w:id="105" w:name="_Hlk72947113"/>
      <w:bookmarkEnd w:id="103"/>
      <w:r w:rsidRPr="00353F3F">
        <w:rPr>
          <w:color w:val="000000"/>
          <w:kern w:val="2"/>
          <w:sz w:val="20"/>
        </w:rPr>
        <w:t xml:space="preserve">Līgums sagatavots elektroniski un abas Puses to parakstījušas elektroniski ar drošu elektronisko parakstu, kas satur laika zīmogu. </w:t>
      </w:r>
      <w:r w:rsidRPr="00353F3F">
        <w:rPr>
          <w:sz w:val="20"/>
          <w:szCs w:val="20"/>
        </w:rPr>
        <w:t>Līguma abpusējas</w:t>
      </w:r>
      <w:r w:rsidRPr="00976412">
        <w:rPr>
          <w:sz w:val="20"/>
          <w:szCs w:val="20"/>
        </w:rPr>
        <w:t xml:space="preserve"> parakstīšanas datums ir pēdējā parakstītāja pievienotā laika zīmoga datums un laiks. </w:t>
      </w:r>
      <w:bookmarkEnd w:id="105"/>
      <w:r w:rsidRPr="00976412">
        <w:rPr>
          <w:sz w:val="20"/>
          <w:szCs w:val="20"/>
        </w:rPr>
        <w:t>Līgumā minētie pielikumi iekļauti un elektroniski parakstīti šādās datnēs:</w:t>
      </w:r>
    </w:p>
    <w:p w14:paraId="6FECF7DD" w14:textId="77777777" w:rsidR="00131C1C" w:rsidRPr="00234DDE" w:rsidRDefault="00131C1C">
      <w:pPr>
        <w:numPr>
          <w:ilvl w:val="0"/>
          <w:numId w:val="43"/>
        </w:numPr>
        <w:tabs>
          <w:tab w:val="clear" w:pos="720"/>
        </w:tabs>
        <w:ind w:left="1418" w:right="19" w:hanging="709"/>
        <w:jc w:val="both"/>
        <w:rPr>
          <w:sz w:val="20"/>
          <w:szCs w:val="20"/>
        </w:rPr>
      </w:pPr>
      <w:r>
        <w:rPr>
          <w:sz w:val="20"/>
          <w:szCs w:val="20"/>
        </w:rPr>
        <w:t>1_</w:t>
      </w:r>
      <w:r w:rsidRPr="00234DDE">
        <w:rPr>
          <w:sz w:val="20"/>
          <w:szCs w:val="20"/>
        </w:rPr>
        <w:t xml:space="preserve">Datne: </w:t>
      </w:r>
    </w:p>
    <w:p w14:paraId="70EDBBBD" w14:textId="77777777" w:rsidR="00131C1C" w:rsidRDefault="00131C1C">
      <w:pPr>
        <w:numPr>
          <w:ilvl w:val="0"/>
          <w:numId w:val="44"/>
        </w:numPr>
        <w:ind w:left="1985" w:right="19" w:hanging="567"/>
        <w:contextualSpacing/>
        <w:jc w:val="both"/>
        <w:rPr>
          <w:sz w:val="20"/>
          <w:szCs w:val="20"/>
        </w:rPr>
      </w:pPr>
      <w:r>
        <w:rPr>
          <w:sz w:val="20"/>
          <w:szCs w:val="20"/>
        </w:rPr>
        <w:t xml:space="preserve">Līguma </w:t>
      </w:r>
      <w:r w:rsidRPr="00234DDE">
        <w:rPr>
          <w:sz w:val="20"/>
          <w:szCs w:val="20"/>
        </w:rPr>
        <w:t>Pielikums Nr. 1 – “Tehniskā specifikācija”</w:t>
      </w:r>
      <w:r w:rsidRPr="00234DDE">
        <w:rPr>
          <w:noProof/>
          <w:sz w:val="20"/>
          <w:szCs w:val="20"/>
        </w:rPr>
        <w:t>;</w:t>
      </w:r>
    </w:p>
    <w:p w14:paraId="17A7CEF9" w14:textId="77777777" w:rsidR="0064144F" w:rsidRPr="00234DDE" w:rsidRDefault="0064144F" w:rsidP="0064144F">
      <w:pPr>
        <w:ind w:left="1985" w:right="19"/>
        <w:contextualSpacing/>
        <w:jc w:val="both"/>
        <w:rPr>
          <w:sz w:val="20"/>
          <w:szCs w:val="20"/>
        </w:rPr>
      </w:pPr>
    </w:p>
    <w:p w14:paraId="6B483592" w14:textId="77777777" w:rsidR="00131C1C" w:rsidRPr="00234DDE" w:rsidRDefault="00131C1C">
      <w:pPr>
        <w:numPr>
          <w:ilvl w:val="0"/>
          <w:numId w:val="43"/>
        </w:numPr>
        <w:tabs>
          <w:tab w:val="clear" w:pos="720"/>
        </w:tabs>
        <w:ind w:left="1418" w:right="19" w:hanging="709"/>
        <w:jc w:val="both"/>
        <w:rPr>
          <w:sz w:val="20"/>
          <w:szCs w:val="20"/>
        </w:rPr>
      </w:pPr>
      <w:r>
        <w:rPr>
          <w:sz w:val="20"/>
          <w:szCs w:val="20"/>
        </w:rPr>
        <w:t>2_</w:t>
      </w:r>
      <w:r w:rsidRPr="00234DDE">
        <w:rPr>
          <w:sz w:val="20"/>
          <w:szCs w:val="20"/>
        </w:rPr>
        <w:t xml:space="preserve">Datne: </w:t>
      </w:r>
    </w:p>
    <w:p w14:paraId="4C3C223E" w14:textId="77777777" w:rsidR="00131C1C" w:rsidRDefault="00131C1C">
      <w:pPr>
        <w:numPr>
          <w:ilvl w:val="0"/>
          <w:numId w:val="45"/>
        </w:numPr>
        <w:ind w:left="1985" w:right="19" w:hanging="567"/>
        <w:contextualSpacing/>
        <w:jc w:val="both"/>
        <w:rPr>
          <w:sz w:val="20"/>
          <w:szCs w:val="20"/>
        </w:rPr>
      </w:pPr>
      <w:r>
        <w:rPr>
          <w:sz w:val="20"/>
          <w:szCs w:val="20"/>
        </w:rPr>
        <w:t xml:space="preserve">Līguma </w:t>
      </w:r>
      <w:r w:rsidRPr="00234DDE">
        <w:rPr>
          <w:sz w:val="20"/>
          <w:szCs w:val="20"/>
        </w:rPr>
        <w:t>Pielikums Nr. 2 – “Tehniskais piedāvājums”;</w:t>
      </w:r>
    </w:p>
    <w:p w14:paraId="05B1131D" w14:textId="77777777" w:rsidR="0064144F" w:rsidRPr="00234DDE" w:rsidRDefault="0064144F" w:rsidP="0064144F">
      <w:pPr>
        <w:ind w:left="1985" w:right="19"/>
        <w:contextualSpacing/>
        <w:jc w:val="both"/>
        <w:rPr>
          <w:sz w:val="20"/>
          <w:szCs w:val="20"/>
        </w:rPr>
      </w:pPr>
    </w:p>
    <w:p w14:paraId="39FA7645" w14:textId="77777777" w:rsidR="00131C1C" w:rsidRPr="00234DDE" w:rsidRDefault="00131C1C">
      <w:pPr>
        <w:numPr>
          <w:ilvl w:val="0"/>
          <w:numId w:val="46"/>
        </w:numPr>
        <w:ind w:left="1418" w:right="19" w:hanging="709"/>
        <w:contextualSpacing/>
        <w:jc w:val="both"/>
        <w:rPr>
          <w:sz w:val="20"/>
          <w:szCs w:val="20"/>
        </w:rPr>
      </w:pPr>
      <w:r>
        <w:rPr>
          <w:sz w:val="20"/>
          <w:szCs w:val="20"/>
        </w:rPr>
        <w:t>3_</w:t>
      </w:r>
      <w:r w:rsidRPr="00234DDE">
        <w:rPr>
          <w:sz w:val="20"/>
          <w:szCs w:val="20"/>
        </w:rPr>
        <w:t xml:space="preserve">Datne: </w:t>
      </w:r>
    </w:p>
    <w:p w14:paraId="5898156C" w14:textId="77777777" w:rsidR="00131C1C" w:rsidRDefault="00131C1C">
      <w:pPr>
        <w:numPr>
          <w:ilvl w:val="0"/>
          <w:numId w:val="45"/>
        </w:numPr>
        <w:ind w:left="1985" w:right="19" w:hanging="567"/>
        <w:contextualSpacing/>
        <w:jc w:val="both"/>
        <w:rPr>
          <w:sz w:val="20"/>
          <w:szCs w:val="20"/>
        </w:rPr>
      </w:pPr>
      <w:r>
        <w:rPr>
          <w:sz w:val="20"/>
          <w:szCs w:val="20"/>
        </w:rPr>
        <w:t xml:space="preserve">Līguma </w:t>
      </w:r>
      <w:r w:rsidRPr="00234DDE">
        <w:rPr>
          <w:sz w:val="20"/>
          <w:szCs w:val="20"/>
        </w:rPr>
        <w:t>Pielikums Nr. 3 – “Finanšu piedāvājums”</w:t>
      </w:r>
      <w:r>
        <w:rPr>
          <w:sz w:val="20"/>
          <w:szCs w:val="20"/>
        </w:rPr>
        <w:t>.</w:t>
      </w:r>
    </w:p>
    <w:p w14:paraId="582F6A99" w14:textId="77777777" w:rsidR="0064144F" w:rsidRPr="00411F7B" w:rsidRDefault="0064144F" w:rsidP="0064144F">
      <w:pPr>
        <w:ind w:left="1985" w:right="19"/>
        <w:contextualSpacing/>
        <w:jc w:val="both"/>
        <w:rPr>
          <w:sz w:val="20"/>
          <w:szCs w:val="20"/>
        </w:rPr>
      </w:pPr>
    </w:p>
    <w:tbl>
      <w:tblPr>
        <w:tblW w:w="9923" w:type="dxa"/>
        <w:tblInd w:w="747" w:type="dxa"/>
        <w:tblLayout w:type="fixed"/>
        <w:tblCellMar>
          <w:left w:w="180" w:type="dxa"/>
          <w:right w:w="180" w:type="dxa"/>
        </w:tblCellMar>
        <w:tblLook w:val="0000" w:firstRow="0" w:lastRow="0" w:firstColumn="0" w:lastColumn="0" w:noHBand="0" w:noVBand="0"/>
      </w:tblPr>
      <w:tblGrid>
        <w:gridCol w:w="5103"/>
        <w:gridCol w:w="4820"/>
      </w:tblGrid>
      <w:tr w:rsidR="00131C1C" w:rsidRPr="00C753E2" w14:paraId="74210334" w14:textId="77777777" w:rsidTr="004F2DC6">
        <w:trPr>
          <w:trHeight w:val="356"/>
        </w:trPr>
        <w:tc>
          <w:tcPr>
            <w:tcW w:w="9923" w:type="dxa"/>
            <w:gridSpan w:val="2"/>
            <w:tcBorders>
              <w:top w:val="nil"/>
              <w:left w:val="nil"/>
              <w:bottom w:val="nil"/>
              <w:right w:val="nil"/>
            </w:tcBorders>
            <w:shd w:val="clear" w:color="auto" w:fill="FFFFFF" w:themeFill="background1"/>
            <w:vAlign w:val="center"/>
          </w:tcPr>
          <w:p w14:paraId="5D7AC0B3" w14:textId="77777777" w:rsidR="00131C1C" w:rsidRDefault="00131C1C" w:rsidP="004F2DC6">
            <w:pPr>
              <w:tabs>
                <w:tab w:val="left" w:pos="1750"/>
                <w:tab w:val="left" w:pos="2268"/>
              </w:tabs>
              <w:rPr>
                <w:b/>
                <w:bCs/>
                <w:sz w:val="20"/>
                <w:szCs w:val="20"/>
              </w:rPr>
            </w:pPr>
          </w:p>
          <w:p w14:paraId="493F8584" w14:textId="77777777" w:rsidR="00131C1C" w:rsidRPr="00C753E2" w:rsidRDefault="00131C1C" w:rsidP="004F2DC6">
            <w:pPr>
              <w:tabs>
                <w:tab w:val="left" w:pos="1750"/>
                <w:tab w:val="left" w:pos="2268"/>
              </w:tabs>
              <w:jc w:val="center"/>
              <w:rPr>
                <w:b/>
                <w:bCs/>
                <w:sz w:val="20"/>
                <w:szCs w:val="20"/>
              </w:rPr>
            </w:pPr>
            <w:r w:rsidRPr="00C753E2">
              <w:rPr>
                <w:b/>
                <w:bCs/>
                <w:sz w:val="20"/>
                <w:szCs w:val="20"/>
              </w:rPr>
              <w:t>Pušu rekvizīti un paraksti</w:t>
            </w:r>
          </w:p>
          <w:p w14:paraId="24F207C6" w14:textId="77777777" w:rsidR="00131C1C" w:rsidRPr="00C753E2" w:rsidRDefault="00131C1C" w:rsidP="004F2DC6">
            <w:pPr>
              <w:tabs>
                <w:tab w:val="left" w:pos="1750"/>
                <w:tab w:val="left" w:pos="2268"/>
              </w:tabs>
              <w:jc w:val="center"/>
              <w:rPr>
                <w:b/>
                <w:sz w:val="20"/>
                <w:szCs w:val="20"/>
              </w:rPr>
            </w:pPr>
          </w:p>
        </w:tc>
      </w:tr>
      <w:tr w:rsidR="00131C1C" w:rsidRPr="00C753E2" w14:paraId="6EC066A1" w14:textId="77777777" w:rsidTr="004F2DC6">
        <w:trPr>
          <w:trHeight w:val="356"/>
        </w:trPr>
        <w:tc>
          <w:tcPr>
            <w:tcW w:w="5103" w:type="dxa"/>
            <w:tcBorders>
              <w:top w:val="nil"/>
              <w:left w:val="nil"/>
              <w:bottom w:val="nil"/>
              <w:right w:val="nil"/>
            </w:tcBorders>
          </w:tcPr>
          <w:p w14:paraId="3184DEA6" w14:textId="77777777" w:rsidR="00131C1C" w:rsidRPr="00C753E2" w:rsidRDefault="00131C1C" w:rsidP="004F2DC6">
            <w:pPr>
              <w:tabs>
                <w:tab w:val="left" w:pos="1750"/>
                <w:tab w:val="left" w:pos="2268"/>
              </w:tabs>
              <w:rPr>
                <w:b/>
                <w:sz w:val="20"/>
                <w:szCs w:val="20"/>
              </w:rPr>
            </w:pPr>
            <w:r w:rsidRPr="00C753E2">
              <w:rPr>
                <w:b/>
                <w:sz w:val="20"/>
                <w:szCs w:val="20"/>
              </w:rPr>
              <w:t>Pircējs:</w:t>
            </w:r>
          </w:p>
        </w:tc>
        <w:tc>
          <w:tcPr>
            <w:tcW w:w="4820" w:type="dxa"/>
            <w:tcBorders>
              <w:top w:val="nil"/>
              <w:left w:val="nil"/>
              <w:bottom w:val="nil"/>
              <w:right w:val="nil"/>
            </w:tcBorders>
          </w:tcPr>
          <w:p w14:paraId="515E4A6A" w14:textId="77777777" w:rsidR="00131C1C" w:rsidRPr="00C753E2" w:rsidRDefault="00131C1C" w:rsidP="004F2DC6">
            <w:pPr>
              <w:tabs>
                <w:tab w:val="left" w:pos="1750"/>
                <w:tab w:val="left" w:pos="2268"/>
              </w:tabs>
              <w:rPr>
                <w:b/>
                <w:sz w:val="20"/>
                <w:szCs w:val="20"/>
              </w:rPr>
            </w:pPr>
            <w:r w:rsidRPr="00C753E2">
              <w:rPr>
                <w:b/>
                <w:sz w:val="20"/>
                <w:szCs w:val="20"/>
              </w:rPr>
              <w:t>Pārdevējs:</w:t>
            </w:r>
          </w:p>
          <w:p w14:paraId="2959A29F" w14:textId="77777777" w:rsidR="00131C1C" w:rsidRPr="00C753E2" w:rsidRDefault="00131C1C" w:rsidP="004F2DC6">
            <w:pPr>
              <w:tabs>
                <w:tab w:val="left" w:pos="1750"/>
                <w:tab w:val="left" w:pos="2268"/>
              </w:tabs>
              <w:rPr>
                <w:b/>
                <w:sz w:val="20"/>
                <w:szCs w:val="20"/>
              </w:rPr>
            </w:pPr>
          </w:p>
        </w:tc>
      </w:tr>
      <w:tr w:rsidR="00131C1C" w:rsidRPr="00C753E2" w14:paraId="44D6D1F8" w14:textId="77777777" w:rsidTr="004F2DC6">
        <w:trPr>
          <w:trHeight w:val="882"/>
        </w:trPr>
        <w:tc>
          <w:tcPr>
            <w:tcW w:w="5103" w:type="dxa"/>
            <w:tcBorders>
              <w:top w:val="nil"/>
              <w:left w:val="nil"/>
              <w:bottom w:val="nil"/>
              <w:right w:val="nil"/>
            </w:tcBorders>
          </w:tcPr>
          <w:p w14:paraId="662E2985" w14:textId="77777777" w:rsidR="00131C1C" w:rsidRDefault="00131C1C" w:rsidP="004F2DC6">
            <w:pPr>
              <w:tabs>
                <w:tab w:val="left" w:pos="1750"/>
                <w:tab w:val="left" w:pos="2268"/>
              </w:tabs>
              <w:rPr>
                <w:b/>
                <w:kern w:val="16"/>
                <w:sz w:val="20"/>
                <w:szCs w:val="20"/>
              </w:rPr>
            </w:pPr>
            <w:r w:rsidRPr="00C753E2">
              <w:rPr>
                <w:b/>
                <w:kern w:val="16"/>
                <w:sz w:val="20"/>
                <w:szCs w:val="20"/>
              </w:rPr>
              <w:t>V</w:t>
            </w:r>
            <w:r>
              <w:rPr>
                <w:b/>
                <w:kern w:val="16"/>
                <w:sz w:val="20"/>
                <w:szCs w:val="20"/>
              </w:rPr>
              <w:t>alsts sabiedrība ar ierobežotu atbildību</w:t>
            </w:r>
            <w:r w:rsidRPr="00C753E2">
              <w:rPr>
                <w:b/>
                <w:kern w:val="16"/>
                <w:sz w:val="20"/>
                <w:szCs w:val="20"/>
              </w:rPr>
              <w:t xml:space="preserve"> </w:t>
            </w:r>
          </w:p>
          <w:p w14:paraId="13FBB70D" w14:textId="77777777" w:rsidR="00131C1C" w:rsidRPr="00C753E2" w:rsidRDefault="00131C1C" w:rsidP="004F2DC6">
            <w:pPr>
              <w:tabs>
                <w:tab w:val="left" w:pos="1750"/>
                <w:tab w:val="left" w:pos="2268"/>
              </w:tabs>
              <w:rPr>
                <w:b/>
                <w:kern w:val="16"/>
                <w:sz w:val="20"/>
                <w:szCs w:val="20"/>
              </w:rPr>
            </w:pPr>
            <w:r w:rsidRPr="00C753E2">
              <w:rPr>
                <w:b/>
                <w:kern w:val="16"/>
                <w:sz w:val="20"/>
                <w:szCs w:val="20"/>
              </w:rPr>
              <w:t>“Latvijas Valsts ceļi”</w:t>
            </w:r>
          </w:p>
          <w:p w14:paraId="3AAA1822" w14:textId="77777777" w:rsidR="00131C1C" w:rsidRPr="00C753E2" w:rsidRDefault="00131C1C" w:rsidP="004F2DC6">
            <w:pPr>
              <w:tabs>
                <w:tab w:val="left" w:pos="1750"/>
                <w:tab w:val="left" w:pos="2268"/>
              </w:tabs>
              <w:rPr>
                <w:b/>
                <w:kern w:val="16"/>
                <w:sz w:val="20"/>
                <w:szCs w:val="20"/>
              </w:rPr>
            </w:pPr>
            <w:r w:rsidRPr="00C753E2">
              <w:rPr>
                <w:kern w:val="16"/>
                <w:sz w:val="20"/>
                <w:szCs w:val="20"/>
              </w:rPr>
              <w:t>Reģ. Nr. 40003344207</w:t>
            </w:r>
          </w:p>
          <w:p w14:paraId="2A6CA2D9" w14:textId="77777777" w:rsidR="00131C1C" w:rsidRPr="00C753E2" w:rsidRDefault="00131C1C" w:rsidP="004F2DC6">
            <w:pPr>
              <w:tabs>
                <w:tab w:val="left" w:pos="1750"/>
                <w:tab w:val="left" w:pos="2268"/>
              </w:tabs>
              <w:rPr>
                <w:kern w:val="16"/>
                <w:sz w:val="20"/>
                <w:szCs w:val="20"/>
              </w:rPr>
            </w:pPr>
            <w:r w:rsidRPr="00C753E2">
              <w:rPr>
                <w:kern w:val="16"/>
                <w:sz w:val="20"/>
                <w:szCs w:val="20"/>
              </w:rPr>
              <w:t>PVN Reģ. Nr. LV40003344207</w:t>
            </w:r>
          </w:p>
          <w:p w14:paraId="24B03826" w14:textId="77777777" w:rsidR="00131C1C" w:rsidRPr="00C753E2" w:rsidRDefault="00131C1C" w:rsidP="004F2DC6">
            <w:pPr>
              <w:tabs>
                <w:tab w:val="left" w:pos="1750"/>
                <w:tab w:val="left" w:pos="2268"/>
              </w:tabs>
              <w:spacing w:after="60"/>
              <w:rPr>
                <w:kern w:val="16"/>
                <w:sz w:val="20"/>
                <w:szCs w:val="20"/>
              </w:rPr>
            </w:pPr>
            <w:r w:rsidRPr="00C753E2">
              <w:rPr>
                <w:kern w:val="16"/>
                <w:sz w:val="20"/>
                <w:szCs w:val="20"/>
              </w:rPr>
              <w:t xml:space="preserve">Adrese: </w:t>
            </w:r>
            <w:r>
              <w:rPr>
                <w:kern w:val="16"/>
                <w:sz w:val="20"/>
                <w:szCs w:val="20"/>
              </w:rPr>
              <w:t>E. Benjamiņas</w:t>
            </w:r>
            <w:r w:rsidRPr="00C753E2">
              <w:rPr>
                <w:kern w:val="16"/>
                <w:sz w:val="20"/>
                <w:szCs w:val="20"/>
              </w:rPr>
              <w:t xml:space="preserve"> iela 3, Rīga, LV-1050</w:t>
            </w:r>
          </w:p>
          <w:p w14:paraId="7DB93B67" w14:textId="77777777" w:rsidR="00303D8C" w:rsidRPr="00146FD9" w:rsidRDefault="00303D8C" w:rsidP="00303D8C">
            <w:pPr>
              <w:rPr>
                <w:kern w:val="2"/>
                <w:sz w:val="20"/>
                <w:szCs w:val="20"/>
              </w:rPr>
            </w:pPr>
            <w:r w:rsidRPr="00146FD9">
              <w:rPr>
                <w:kern w:val="2"/>
                <w:sz w:val="20"/>
                <w:szCs w:val="20"/>
              </w:rPr>
              <w:t xml:space="preserve">Konts: </w:t>
            </w:r>
          </w:p>
          <w:p w14:paraId="4628C91E" w14:textId="77777777" w:rsidR="00303D8C" w:rsidRPr="00146FD9" w:rsidRDefault="00303D8C" w:rsidP="00303D8C">
            <w:pPr>
              <w:rPr>
                <w:kern w:val="2"/>
                <w:sz w:val="20"/>
                <w:szCs w:val="20"/>
              </w:rPr>
            </w:pPr>
            <w:r w:rsidRPr="00146FD9">
              <w:rPr>
                <w:kern w:val="2"/>
                <w:sz w:val="20"/>
                <w:szCs w:val="20"/>
              </w:rPr>
              <w:t>LV20RIKO0002013212435</w:t>
            </w:r>
          </w:p>
          <w:p w14:paraId="25B8508D" w14:textId="77777777" w:rsidR="00303D8C" w:rsidRPr="00146FD9" w:rsidRDefault="00303D8C" w:rsidP="00303D8C">
            <w:pPr>
              <w:rPr>
                <w:kern w:val="2"/>
                <w:sz w:val="20"/>
                <w:szCs w:val="20"/>
              </w:rPr>
            </w:pPr>
            <w:r w:rsidRPr="00146FD9">
              <w:rPr>
                <w:kern w:val="2"/>
                <w:sz w:val="20"/>
                <w:szCs w:val="20"/>
                <w:lang w:val="sv-SE"/>
              </w:rPr>
              <w:t>LV04UNLA0050005573526</w:t>
            </w:r>
          </w:p>
          <w:p w14:paraId="2AF70418" w14:textId="77777777" w:rsidR="00303D8C" w:rsidRPr="00146FD9" w:rsidRDefault="00303D8C" w:rsidP="00303D8C">
            <w:pPr>
              <w:spacing w:after="60"/>
              <w:rPr>
                <w:kern w:val="2"/>
                <w:sz w:val="20"/>
                <w:szCs w:val="20"/>
              </w:rPr>
            </w:pPr>
            <w:r w:rsidRPr="00146FD9">
              <w:rPr>
                <w:kern w:val="2"/>
                <w:sz w:val="20"/>
                <w:szCs w:val="20"/>
                <w:lang w:val="sv-SE"/>
              </w:rPr>
              <w:t>LV31HABA0551030830618</w:t>
            </w:r>
          </w:p>
          <w:p w14:paraId="5819E389" w14:textId="77777777" w:rsidR="00131C1C" w:rsidRPr="007E74DA" w:rsidRDefault="00131C1C" w:rsidP="004F2DC6">
            <w:pPr>
              <w:tabs>
                <w:tab w:val="left" w:pos="1750"/>
                <w:tab w:val="left" w:pos="2268"/>
              </w:tabs>
              <w:rPr>
                <w:kern w:val="16"/>
                <w:sz w:val="20"/>
                <w:szCs w:val="20"/>
              </w:rPr>
            </w:pPr>
            <w:r w:rsidRPr="007E74DA">
              <w:rPr>
                <w:kern w:val="16"/>
                <w:sz w:val="20"/>
                <w:szCs w:val="20"/>
              </w:rPr>
              <w:t>Tālrunis: +371 67028169</w:t>
            </w:r>
          </w:p>
          <w:p w14:paraId="743AE7E4" w14:textId="77777777" w:rsidR="00131C1C" w:rsidRPr="007E74DA" w:rsidRDefault="00131C1C" w:rsidP="004F2DC6">
            <w:pPr>
              <w:tabs>
                <w:tab w:val="left" w:pos="1750"/>
                <w:tab w:val="left" w:pos="2268"/>
              </w:tabs>
              <w:rPr>
                <w:kern w:val="16"/>
                <w:sz w:val="20"/>
                <w:szCs w:val="20"/>
              </w:rPr>
            </w:pPr>
            <w:r w:rsidRPr="007E74DA">
              <w:rPr>
                <w:kern w:val="16"/>
                <w:sz w:val="20"/>
                <w:szCs w:val="20"/>
              </w:rPr>
              <w:t xml:space="preserve">E-pasts: </w:t>
            </w:r>
            <w:hyperlink r:id="rId16" w:history="1">
              <w:r w:rsidRPr="007E74DA">
                <w:rPr>
                  <w:rStyle w:val="Hipersaite"/>
                  <w:color w:val="auto"/>
                  <w:kern w:val="16"/>
                  <w:sz w:val="20"/>
                  <w:szCs w:val="20"/>
                </w:rPr>
                <w:t>lvceli@lvceli.lv</w:t>
              </w:r>
            </w:hyperlink>
            <w:r w:rsidRPr="007E74DA">
              <w:rPr>
                <w:kern w:val="16"/>
                <w:sz w:val="20"/>
                <w:szCs w:val="20"/>
              </w:rPr>
              <w:t xml:space="preserve"> </w:t>
            </w:r>
          </w:p>
          <w:p w14:paraId="12DF0FF7" w14:textId="77777777" w:rsidR="00131C1C" w:rsidRPr="00C753E2" w:rsidRDefault="00131C1C" w:rsidP="004F2DC6">
            <w:pPr>
              <w:tabs>
                <w:tab w:val="left" w:pos="1750"/>
                <w:tab w:val="left" w:pos="2268"/>
              </w:tabs>
              <w:rPr>
                <w:sz w:val="20"/>
                <w:szCs w:val="20"/>
              </w:rPr>
            </w:pPr>
          </w:p>
        </w:tc>
        <w:tc>
          <w:tcPr>
            <w:tcW w:w="4820" w:type="dxa"/>
            <w:tcBorders>
              <w:top w:val="nil"/>
              <w:left w:val="nil"/>
              <w:bottom w:val="nil"/>
              <w:right w:val="nil"/>
            </w:tcBorders>
          </w:tcPr>
          <w:p w14:paraId="12742D35" w14:textId="1193FB68" w:rsidR="00131C1C" w:rsidRPr="00C753E2" w:rsidRDefault="00E70DA6" w:rsidP="004F2DC6">
            <w:pPr>
              <w:tabs>
                <w:tab w:val="left" w:pos="1750"/>
                <w:tab w:val="left" w:pos="2268"/>
              </w:tabs>
              <w:rPr>
                <w:b/>
                <w:color w:val="0070C0"/>
                <w:kern w:val="16"/>
                <w:sz w:val="20"/>
                <w:szCs w:val="20"/>
              </w:rPr>
            </w:pPr>
            <w:r>
              <w:rPr>
                <w:b/>
                <w:color w:val="0070C0"/>
                <w:kern w:val="16"/>
                <w:sz w:val="20"/>
                <w:szCs w:val="20"/>
              </w:rPr>
              <w:t>[</w:t>
            </w:r>
            <w:r w:rsidR="00131C1C" w:rsidRPr="00C753E2">
              <w:rPr>
                <w:b/>
                <w:color w:val="0070C0"/>
                <w:kern w:val="16"/>
                <w:sz w:val="20"/>
                <w:szCs w:val="20"/>
              </w:rPr>
              <w:t>Pārdevēja nosaukums un rekvizīti</w:t>
            </w:r>
            <w:r>
              <w:rPr>
                <w:b/>
                <w:color w:val="0070C0"/>
                <w:kern w:val="16"/>
                <w:sz w:val="20"/>
                <w:szCs w:val="20"/>
              </w:rPr>
              <w:t>]</w:t>
            </w:r>
          </w:p>
          <w:p w14:paraId="0DF6FFC2" w14:textId="77777777" w:rsidR="00131C1C" w:rsidRDefault="00131C1C" w:rsidP="004F2DC6">
            <w:pPr>
              <w:tabs>
                <w:tab w:val="left" w:pos="1750"/>
                <w:tab w:val="left" w:pos="2268"/>
              </w:tabs>
              <w:rPr>
                <w:kern w:val="16"/>
                <w:sz w:val="20"/>
                <w:szCs w:val="20"/>
              </w:rPr>
            </w:pPr>
          </w:p>
          <w:p w14:paraId="57BE5D1D" w14:textId="77777777" w:rsidR="00131C1C" w:rsidRPr="00C753E2" w:rsidRDefault="00131C1C" w:rsidP="004F2DC6">
            <w:pPr>
              <w:tabs>
                <w:tab w:val="left" w:pos="1750"/>
                <w:tab w:val="left" w:pos="2268"/>
              </w:tabs>
              <w:rPr>
                <w:b/>
                <w:kern w:val="16"/>
                <w:sz w:val="20"/>
                <w:szCs w:val="20"/>
              </w:rPr>
            </w:pPr>
            <w:r w:rsidRPr="00C753E2">
              <w:rPr>
                <w:kern w:val="16"/>
                <w:sz w:val="20"/>
                <w:szCs w:val="20"/>
              </w:rPr>
              <w:t xml:space="preserve">Reģ. Nr. </w:t>
            </w:r>
          </w:p>
          <w:p w14:paraId="3D06FEBF" w14:textId="77777777" w:rsidR="00131C1C" w:rsidRPr="00C753E2" w:rsidRDefault="00131C1C" w:rsidP="004F2DC6">
            <w:pPr>
              <w:tabs>
                <w:tab w:val="left" w:pos="1750"/>
                <w:tab w:val="left" w:pos="2268"/>
              </w:tabs>
              <w:rPr>
                <w:kern w:val="16"/>
                <w:sz w:val="20"/>
                <w:szCs w:val="20"/>
              </w:rPr>
            </w:pPr>
            <w:r w:rsidRPr="00C753E2">
              <w:rPr>
                <w:kern w:val="16"/>
                <w:sz w:val="20"/>
                <w:szCs w:val="20"/>
              </w:rPr>
              <w:t xml:space="preserve">PVN Reģ. </w:t>
            </w:r>
          </w:p>
          <w:p w14:paraId="5067BDBA" w14:textId="77777777" w:rsidR="00131C1C" w:rsidRPr="00C753E2" w:rsidRDefault="00131C1C" w:rsidP="004F2DC6">
            <w:pPr>
              <w:tabs>
                <w:tab w:val="left" w:pos="1750"/>
                <w:tab w:val="left" w:pos="2268"/>
              </w:tabs>
              <w:spacing w:after="60"/>
              <w:rPr>
                <w:kern w:val="16"/>
                <w:sz w:val="20"/>
                <w:szCs w:val="20"/>
              </w:rPr>
            </w:pPr>
            <w:r w:rsidRPr="00C753E2">
              <w:rPr>
                <w:kern w:val="16"/>
                <w:sz w:val="20"/>
                <w:szCs w:val="20"/>
              </w:rPr>
              <w:t>Adrese:</w:t>
            </w:r>
          </w:p>
          <w:p w14:paraId="0A357BD2" w14:textId="77777777" w:rsidR="00303D8C" w:rsidRDefault="00303D8C" w:rsidP="004F2DC6">
            <w:pPr>
              <w:tabs>
                <w:tab w:val="left" w:pos="1750"/>
                <w:tab w:val="left" w:pos="2268"/>
              </w:tabs>
              <w:rPr>
                <w:kern w:val="16"/>
                <w:sz w:val="20"/>
                <w:szCs w:val="20"/>
              </w:rPr>
            </w:pPr>
            <w:r w:rsidRPr="00303D8C">
              <w:rPr>
                <w:kern w:val="16"/>
                <w:sz w:val="20"/>
                <w:szCs w:val="20"/>
              </w:rPr>
              <w:t>Konts:</w:t>
            </w:r>
          </w:p>
          <w:p w14:paraId="4C2B10F9" w14:textId="77777777" w:rsidR="00303D8C" w:rsidRDefault="00303D8C" w:rsidP="004F2DC6">
            <w:pPr>
              <w:tabs>
                <w:tab w:val="left" w:pos="1750"/>
                <w:tab w:val="left" w:pos="2268"/>
              </w:tabs>
              <w:rPr>
                <w:kern w:val="16"/>
                <w:sz w:val="20"/>
                <w:szCs w:val="20"/>
              </w:rPr>
            </w:pPr>
          </w:p>
          <w:p w14:paraId="36E66854" w14:textId="40DBD299" w:rsidR="00131C1C" w:rsidRPr="00C753E2" w:rsidRDefault="00131C1C" w:rsidP="004F2DC6">
            <w:pPr>
              <w:tabs>
                <w:tab w:val="left" w:pos="1750"/>
                <w:tab w:val="left" w:pos="2268"/>
              </w:tabs>
              <w:rPr>
                <w:kern w:val="16"/>
                <w:sz w:val="20"/>
                <w:szCs w:val="20"/>
              </w:rPr>
            </w:pPr>
            <w:r w:rsidRPr="00C753E2">
              <w:rPr>
                <w:kern w:val="16"/>
                <w:sz w:val="20"/>
                <w:szCs w:val="20"/>
              </w:rPr>
              <w:t xml:space="preserve">Banka: </w:t>
            </w:r>
          </w:p>
          <w:p w14:paraId="087103AE" w14:textId="50ADA793" w:rsidR="00131C1C" w:rsidRPr="00C753E2" w:rsidRDefault="00131C1C" w:rsidP="00303D8C">
            <w:pPr>
              <w:tabs>
                <w:tab w:val="left" w:pos="1750"/>
                <w:tab w:val="left" w:pos="2268"/>
              </w:tabs>
              <w:spacing w:after="60"/>
              <w:rPr>
                <w:kern w:val="16"/>
                <w:sz w:val="20"/>
                <w:szCs w:val="20"/>
              </w:rPr>
            </w:pPr>
            <w:r w:rsidRPr="00C753E2">
              <w:rPr>
                <w:kern w:val="16"/>
                <w:sz w:val="20"/>
                <w:szCs w:val="20"/>
              </w:rPr>
              <w:t>Ko</w:t>
            </w:r>
            <w:r w:rsidR="00303D8C">
              <w:rPr>
                <w:kern w:val="16"/>
                <w:sz w:val="20"/>
                <w:szCs w:val="20"/>
              </w:rPr>
              <w:t>ds:</w:t>
            </w:r>
          </w:p>
          <w:p w14:paraId="72A6EFAB" w14:textId="77777777" w:rsidR="00131C1C" w:rsidRPr="00C753E2" w:rsidRDefault="00131C1C" w:rsidP="004F2DC6">
            <w:pPr>
              <w:tabs>
                <w:tab w:val="left" w:pos="1750"/>
                <w:tab w:val="left" w:pos="2268"/>
              </w:tabs>
              <w:rPr>
                <w:kern w:val="16"/>
                <w:sz w:val="20"/>
                <w:szCs w:val="20"/>
              </w:rPr>
            </w:pPr>
            <w:r w:rsidRPr="00C753E2">
              <w:rPr>
                <w:kern w:val="16"/>
                <w:sz w:val="20"/>
                <w:szCs w:val="20"/>
              </w:rPr>
              <w:t>Tālrunis:</w:t>
            </w:r>
          </w:p>
          <w:p w14:paraId="09455B93" w14:textId="77777777" w:rsidR="00131C1C" w:rsidRPr="00C753E2" w:rsidRDefault="00131C1C" w:rsidP="004F2DC6">
            <w:pPr>
              <w:tabs>
                <w:tab w:val="left" w:pos="1750"/>
                <w:tab w:val="left" w:pos="2268"/>
              </w:tabs>
              <w:rPr>
                <w:kern w:val="16"/>
                <w:sz w:val="20"/>
                <w:szCs w:val="20"/>
              </w:rPr>
            </w:pPr>
            <w:r w:rsidRPr="00C753E2">
              <w:rPr>
                <w:kern w:val="16"/>
                <w:sz w:val="20"/>
                <w:szCs w:val="20"/>
              </w:rPr>
              <w:t xml:space="preserve">E-pasts: </w:t>
            </w:r>
          </w:p>
        </w:tc>
      </w:tr>
      <w:tr w:rsidR="00131C1C" w:rsidRPr="00C753E2" w14:paraId="524BB24B" w14:textId="77777777" w:rsidTr="004F2DC6">
        <w:trPr>
          <w:trHeight w:val="882"/>
        </w:trPr>
        <w:tc>
          <w:tcPr>
            <w:tcW w:w="5103" w:type="dxa"/>
            <w:tcBorders>
              <w:top w:val="nil"/>
              <w:left w:val="nil"/>
              <w:bottom w:val="nil"/>
              <w:right w:val="nil"/>
            </w:tcBorders>
          </w:tcPr>
          <w:p w14:paraId="00420072" w14:textId="77777777" w:rsidR="00131C1C" w:rsidRPr="00C753E2" w:rsidRDefault="00131C1C" w:rsidP="004F2DC6">
            <w:pPr>
              <w:tabs>
                <w:tab w:val="left" w:pos="1750"/>
                <w:tab w:val="left" w:pos="2268"/>
              </w:tabs>
              <w:rPr>
                <w:bCs/>
                <w:sz w:val="20"/>
                <w:szCs w:val="20"/>
              </w:rPr>
            </w:pPr>
            <w:r w:rsidRPr="00C753E2">
              <w:rPr>
                <w:bCs/>
                <w:sz w:val="20"/>
                <w:szCs w:val="20"/>
              </w:rPr>
              <w:lastRenderedPageBreak/>
              <w:t>Pircēja vārdā</w:t>
            </w:r>
          </w:p>
          <w:p w14:paraId="7F17D7B9" w14:textId="77777777" w:rsidR="00131C1C" w:rsidRDefault="00131C1C" w:rsidP="004F2DC6">
            <w:pPr>
              <w:tabs>
                <w:tab w:val="left" w:pos="1750"/>
                <w:tab w:val="left" w:pos="2268"/>
              </w:tabs>
              <w:rPr>
                <w:bCs/>
                <w:sz w:val="20"/>
                <w:szCs w:val="20"/>
              </w:rPr>
            </w:pPr>
            <w:r w:rsidRPr="007C48F4">
              <w:rPr>
                <w:bCs/>
                <w:sz w:val="20"/>
                <w:szCs w:val="20"/>
              </w:rPr>
              <w:t xml:space="preserve">Valsts sabiedrība ar ierobežotu atbildību </w:t>
            </w:r>
          </w:p>
          <w:p w14:paraId="50BBCAE5" w14:textId="77777777" w:rsidR="00131C1C" w:rsidRPr="00C753E2" w:rsidRDefault="00131C1C" w:rsidP="004F2DC6">
            <w:pPr>
              <w:tabs>
                <w:tab w:val="left" w:pos="1750"/>
                <w:tab w:val="left" w:pos="2268"/>
              </w:tabs>
              <w:rPr>
                <w:bCs/>
                <w:sz w:val="20"/>
                <w:szCs w:val="20"/>
              </w:rPr>
            </w:pPr>
            <w:r w:rsidRPr="00C753E2">
              <w:rPr>
                <w:bCs/>
                <w:sz w:val="20"/>
                <w:szCs w:val="20"/>
              </w:rPr>
              <w:t>“Latvijas Valsts ceļi”</w:t>
            </w:r>
          </w:p>
          <w:p w14:paraId="4F6390A0" w14:textId="2C55D47C" w:rsidR="00131C1C" w:rsidRDefault="00E70DA6" w:rsidP="004F2DC6">
            <w:pPr>
              <w:tabs>
                <w:tab w:val="left" w:pos="1750"/>
                <w:tab w:val="left" w:pos="2268"/>
              </w:tabs>
              <w:rPr>
                <w:bCs/>
                <w:color w:val="0070C0"/>
                <w:sz w:val="20"/>
                <w:szCs w:val="20"/>
              </w:rPr>
            </w:pPr>
            <w:r>
              <w:rPr>
                <w:bCs/>
                <w:color w:val="0070C0"/>
                <w:sz w:val="20"/>
                <w:szCs w:val="20"/>
              </w:rPr>
              <w:t>[</w:t>
            </w:r>
            <w:r w:rsidR="00131C1C" w:rsidRPr="00C753E2">
              <w:rPr>
                <w:bCs/>
                <w:color w:val="0070C0"/>
                <w:sz w:val="20"/>
                <w:szCs w:val="20"/>
              </w:rPr>
              <w:t>amats, vārds, uzvārds</w:t>
            </w:r>
            <w:r>
              <w:rPr>
                <w:bCs/>
                <w:color w:val="0070C0"/>
                <w:sz w:val="20"/>
                <w:szCs w:val="20"/>
              </w:rPr>
              <w:t>]</w:t>
            </w:r>
          </w:p>
          <w:p w14:paraId="39B0375F" w14:textId="38DE21C9" w:rsidR="00131C1C" w:rsidRPr="00234DDE" w:rsidRDefault="00131C1C" w:rsidP="004F2DC6">
            <w:pPr>
              <w:tabs>
                <w:tab w:val="left" w:pos="1750"/>
                <w:tab w:val="left" w:pos="2268"/>
              </w:tabs>
              <w:rPr>
                <w:bCs/>
                <w:i/>
                <w:iCs/>
                <w:kern w:val="16"/>
                <w:sz w:val="20"/>
                <w:szCs w:val="20"/>
              </w:rPr>
            </w:pPr>
            <w:r w:rsidRPr="00234DDE">
              <w:rPr>
                <w:bCs/>
                <w:i/>
                <w:iCs/>
                <w:sz w:val="20"/>
                <w:szCs w:val="20"/>
              </w:rPr>
              <w:t>(</w:t>
            </w:r>
            <w:r>
              <w:rPr>
                <w:bCs/>
                <w:i/>
                <w:iCs/>
                <w:sz w:val="20"/>
                <w:szCs w:val="20"/>
              </w:rPr>
              <w:t>*</w:t>
            </w:r>
            <w:r w:rsidRPr="00234DDE">
              <w:rPr>
                <w:bCs/>
                <w:i/>
                <w:iCs/>
                <w:sz w:val="20"/>
                <w:szCs w:val="20"/>
              </w:rPr>
              <w:t>paraksts)</w:t>
            </w:r>
          </w:p>
          <w:p w14:paraId="38490AE8" w14:textId="77777777" w:rsidR="00131C1C" w:rsidRPr="00C753E2" w:rsidRDefault="00131C1C" w:rsidP="004F2DC6">
            <w:pPr>
              <w:tabs>
                <w:tab w:val="left" w:pos="1750"/>
                <w:tab w:val="left" w:pos="2268"/>
              </w:tabs>
              <w:rPr>
                <w:b/>
                <w:kern w:val="16"/>
                <w:sz w:val="20"/>
                <w:szCs w:val="20"/>
              </w:rPr>
            </w:pPr>
          </w:p>
        </w:tc>
        <w:tc>
          <w:tcPr>
            <w:tcW w:w="4820" w:type="dxa"/>
            <w:tcBorders>
              <w:top w:val="nil"/>
              <w:left w:val="nil"/>
              <w:bottom w:val="nil"/>
              <w:right w:val="nil"/>
            </w:tcBorders>
          </w:tcPr>
          <w:p w14:paraId="6534467D" w14:textId="77777777" w:rsidR="00131C1C" w:rsidRPr="00C753E2" w:rsidRDefault="00131C1C" w:rsidP="004F2DC6">
            <w:pPr>
              <w:tabs>
                <w:tab w:val="left" w:pos="1750"/>
                <w:tab w:val="left" w:pos="2268"/>
              </w:tabs>
              <w:rPr>
                <w:bCs/>
                <w:sz w:val="20"/>
                <w:szCs w:val="20"/>
              </w:rPr>
            </w:pPr>
            <w:r w:rsidRPr="00C753E2">
              <w:rPr>
                <w:bCs/>
                <w:sz w:val="20"/>
                <w:szCs w:val="20"/>
              </w:rPr>
              <w:t>Pārdevēja vārdā</w:t>
            </w:r>
          </w:p>
          <w:p w14:paraId="21810BF1" w14:textId="02CD2AF8" w:rsidR="00131C1C" w:rsidRPr="00C753E2" w:rsidRDefault="00E70DA6" w:rsidP="004F2DC6">
            <w:pPr>
              <w:tabs>
                <w:tab w:val="left" w:pos="1750"/>
                <w:tab w:val="left" w:pos="2268"/>
              </w:tabs>
              <w:rPr>
                <w:bCs/>
                <w:color w:val="0070C0"/>
                <w:sz w:val="20"/>
                <w:szCs w:val="20"/>
              </w:rPr>
            </w:pPr>
            <w:r>
              <w:rPr>
                <w:bCs/>
                <w:color w:val="0070C0"/>
                <w:sz w:val="20"/>
                <w:szCs w:val="20"/>
              </w:rPr>
              <w:t>[P</w:t>
            </w:r>
            <w:r w:rsidR="00131C1C" w:rsidRPr="00C753E2">
              <w:rPr>
                <w:bCs/>
                <w:color w:val="0070C0"/>
                <w:sz w:val="20"/>
                <w:szCs w:val="20"/>
              </w:rPr>
              <w:t>ārdevēja nosaukums</w:t>
            </w:r>
            <w:r>
              <w:rPr>
                <w:bCs/>
                <w:color w:val="0070C0"/>
                <w:sz w:val="20"/>
                <w:szCs w:val="20"/>
              </w:rPr>
              <w:t>]</w:t>
            </w:r>
          </w:p>
          <w:p w14:paraId="6EB3F0EB" w14:textId="77777777" w:rsidR="00131C1C" w:rsidRDefault="00131C1C" w:rsidP="004F2DC6">
            <w:pPr>
              <w:tabs>
                <w:tab w:val="left" w:pos="1750"/>
                <w:tab w:val="left" w:pos="2268"/>
              </w:tabs>
              <w:rPr>
                <w:bCs/>
                <w:color w:val="0070C0"/>
                <w:sz w:val="20"/>
                <w:szCs w:val="20"/>
              </w:rPr>
            </w:pPr>
          </w:p>
          <w:p w14:paraId="082E5572" w14:textId="60D39AF8" w:rsidR="00131C1C" w:rsidRDefault="008C7A35" w:rsidP="004F2DC6">
            <w:pPr>
              <w:tabs>
                <w:tab w:val="left" w:pos="1750"/>
                <w:tab w:val="left" w:pos="2268"/>
              </w:tabs>
              <w:rPr>
                <w:bCs/>
                <w:color w:val="0070C0"/>
                <w:sz w:val="20"/>
                <w:szCs w:val="20"/>
              </w:rPr>
            </w:pPr>
            <w:r>
              <w:rPr>
                <w:bCs/>
                <w:color w:val="0070C0"/>
                <w:sz w:val="20"/>
                <w:szCs w:val="20"/>
              </w:rPr>
              <w:t>[</w:t>
            </w:r>
            <w:r w:rsidR="00131C1C" w:rsidRPr="00C753E2">
              <w:rPr>
                <w:bCs/>
                <w:color w:val="0070C0"/>
                <w:sz w:val="20"/>
                <w:szCs w:val="20"/>
              </w:rPr>
              <w:t>amats, vārds, uzvārds</w:t>
            </w:r>
            <w:r>
              <w:rPr>
                <w:bCs/>
                <w:color w:val="0070C0"/>
                <w:sz w:val="20"/>
                <w:szCs w:val="20"/>
              </w:rPr>
              <w:t>]</w:t>
            </w:r>
          </w:p>
          <w:p w14:paraId="6BDB2C9F" w14:textId="4FC52FC7" w:rsidR="00131C1C" w:rsidRPr="008C7A35" w:rsidRDefault="00131C1C" w:rsidP="004F2DC6">
            <w:pPr>
              <w:tabs>
                <w:tab w:val="left" w:pos="1750"/>
                <w:tab w:val="left" w:pos="2268"/>
              </w:tabs>
              <w:rPr>
                <w:bCs/>
                <w:i/>
                <w:iCs/>
                <w:kern w:val="16"/>
                <w:sz w:val="20"/>
                <w:szCs w:val="20"/>
              </w:rPr>
            </w:pPr>
            <w:r w:rsidRPr="00234DDE">
              <w:rPr>
                <w:bCs/>
                <w:i/>
                <w:iCs/>
                <w:sz w:val="20"/>
                <w:szCs w:val="20"/>
              </w:rPr>
              <w:t>(</w:t>
            </w:r>
            <w:r>
              <w:rPr>
                <w:bCs/>
                <w:i/>
                <w:iCs/>
                <w:sz w:val="20"/>
                <w:szCs w:val="20"/>
              </w:rPr>
              <w:t>*</w:t>
            </w:r>
            <w:r w:rsidRPr="00234DDE">
              <w:rPr>
                <w:bCs/>
                <w:i/>
                <w:iCs/>
                <w:sz w:val="20"/>
                <w:szCs w:val="20"/>
              </w:rPr>
              <w:t>paraksts)</w:t>
            </w:r>
          </w:p>
        </w:tc>
      </w:tr>
      <w:tr w:rsidR="00131C1C" w:rsidRPr="007C48F4" w14:paraId="534443FA" w14:textId="77777777" w:rsidTr="004F2DC6">
        <w:trPr>
          <w:trHeight w:val="882"/>
        </w:trPr>
        <w:tc>
          <w:tcPr>
            <w:tcW w:w="9923" w:type="dxa"/>
            <w:gridSpan w:val="2"/>
            <w:tcBorders>
              <w:top w:val="nil"/>
              <w:left w:val="nil"/>
              <w:bottom w:val="nil"/>
              <w:right w:val="nil"/>
            </w:tcBorders>
            <w:vAlign w:val="center"/>
          </w:tcPr>
          <w:p w14:paraId="3D03BBB1" w14:textId="1BA16A27" w:rsidR="00131C1C" w:rsidRPr="007C48F4" w:rsidRDefault="00131C1C" w:rsidP="004F2DC6">
            <w:pPr>
              <w:tabs>
                <w:tab w:val="left" w:pos="1750"/>
                <w:tab w:val="left" w:pos="2268"/>
              </w:tabs>
              <w:spacing w:after="200" w:line="276" w:lineRule="auto"/>
              <w:jc w:val="center"/>
              <w:rPr>
                <w:i/>
                <w:iCs/>
                <w:sz w:val="16"/>
                <w:szCs w:val="16"/>
              </w:rPr>
            </w:pPr>
            <w:r>
              <w:rPr>
                <w:i/>
                <w:iCs/>
                <w:sz w:val="16"/>
                <w:szCs w:val="16"/>
              </w:rPr>
              <w:t>*</w:t>
            </w:r>
            <w:r w:rsidRPr="007C48F4">
              <w:rPr>
                <w:i/>
                <w:iCs/>
                <w:sz w:val="16"/>
                <w:szCs w:val="16"/>
              </w:rPr>
              <w:t>DOKUMENTS PARAKSTĪTS AR DROŠU ELEKTRONISKO PARAKSTU UN SATUR LAIKA ZĪMOGU</w:t>
            </w:r>
          </w:p>
        </w:tc>
      </w:tr>
    </w:tbl>
    <w:p w14:paraId="2B576C34" w14:textId="77777777" w:rsidR="00131C1C" w:rsidRPr="00007FC7" w:rsidRDefault="00131C1C" w:rsidP="00664728">
      <w:pPr>
        <w:ind w:right="-1"/>
        <w:jc w:val="right"/>
        <w:rPr>
          <w:b/>
          <w:sz w:val="20"/>
          <w:szCs w:val="20"/>
        </w:rPr>
      </w:pPr>
    </w:p>
    <w:p w14:paraId="5596ADC6" w14:textId="77777777" w:rsidR="008A1B8C" w:rsidRPr="008A1B8C" w:rsidRDefault="008A1B8C" w:rsidP="008A1B8C">
      <w:pPr>
        <w:rPr>
          <w:lang w:eastAsia="en-US"/>
        </w:rPr>
      </w:pPr>
    </w:p>
    <w:p w14:paraId="0CD9FE7A" w14:textId="77777777" w:rsidR="007A01E4" w:rsidRPr="00573AE7" w:rsidRDefault="007A01E4" w:rsidP="008C7A35">
      <w:pPr>
        <w:pStyle w:val="Virsraksts1"/>
        <w:numPr>
          <w:ilvl w:val="0"/>
          <w:numId w:val="0"/>
        </w:numPr>
        <w:jc w:val="left"/>
        <w:rPr>
          <w:rFonts w:cs="Arial"/>
          <w:bCs/>
        </w:rPr>
      </w:pPr>
    </w:p>
    <w:p w14:paraId="22045714" w14:textId="77777777" w:rsidR="007A01E4" w:rsidRPr="00573AE7" w:rsidRDefault="007A01E4" w:rsidP="00630A86">
      <w:pPr>
        <w:pStyle w:val="Virsraksts1"/>
        <w:numPr>
          <w:ilvl w:val="0"/>
          <w:numId w:val="0"/>
        </w:numPr>
        <w:jc w:val="right"/>
        <w:rPr>
          <w:rFonts w:cs="Arial"/>
          <w:bCs/>
        </w:rPr>
        <w:sectPr w:rsidR="007A01E4" w:rsidRPr="00573AE7" w:rsidSect="00927064">
          <w:footerReference w:type="even" r:id="rId17"/>
          <w:footerReference w:type="default" r:id="rId18"/>
          <w:footerReference w:type="first" r:id="rId19"/>
          <w:footnotePr>
            <w:numRestart w:val="eachPage"/>
          </w:footnotePr>
          <w:type w:val="nextColumn"/>
          <w:pgSz w:w="11907" w:h="16840" w:code="9"/>
          <w:pgMar w:top="720" w:right="720" w:bottom="720" w:left="720" w:header="720" w:footer="720" w:gutter="0"/>
          <w:pgNumType w:start="1"/>
          <w:cols w:space="708"/>
          <w:docGrid w:linePitch="381"/>
        </w:sectPr>
      </w:pPr>
    </w:p>
    <w:p w14:paraId="1B8D5C0E" w14:textId="38C28AF5" w:rsidR="00336318" w:rsidRPr="009B2CCE" w:rsidRDefault="00EE780D" w:rsidP="002A043E">
      <w:pPr>
        <w:pStyle w:val="Virsraksts4"/>
        <w:jc w:val="right"/>
      </w:pPr>
      <w:bookmarkStart w:id="106" w:name="_Toc235620863"/>
      <w:r>
        <w:lastRenderedPageBreak/>
        <w:t xml:space="preserve">Nolikuma </w:t>
      </w:r>
      <w:r w:rsidR="007A01E4" w:rsidRPr="009B2CCE">
        <w:t>3</w:t>
      </w:r>
      <w:r w:rsidR="00336318" w:rsidRPr="009B2CCE">
        <w:t>.</w:t>
      </w:r>
      <w:r w:rsidR="00E177F3" w:rsidRPr="009B2CCE">
        <w:t> </w:t>
      </w:r>
      <w:r w:rsidR="00336318" w:rsidRPr="009B2CCE">
        <w:t>pielikums</w:t>
      </w:r>
      <w:r w:rsidR="002A043E" w:rsidRPr="009B2CCE">
        <w:t xml:space="preserve"> “</w:t>
      </w:r>
      <w:r w:rsidR="009B2CCE" w:rsidRPr="009B2CCE">
        <w:t>Pretendentu atlases un pretendentu piedāvājumu vispārējās atbilstības prasības</w:t>
      </w:r>
      <w:r w:rsidR="002A043E" w:rsidRPr="009B2CCE">
        <w:t>”</w:t>
      </w:r>
      <w:bookmarkEnd w:id="106"/>
    </w:p>
    <w:p w14:paraId="4F19AF33" w14:textId="77777777" w:rsidR="007F4376" w:rsidRPr="00825613" w:rsidRDefault="007F4376" w:rsidP="007F4376">
      <w:pPr>
        <w:ind w:right="-1"/>
        <w:jc w:val="right"/>
        <w:rPr>
          <w:b/>
          <w:sz w:val="20"/>
          <w:szCs w:val="20"/>
        </w:rPr>
      </w:pPr>
      <w:r w:rsidRPr="00825613">
        <w:rPr>
          <w:b/>
          <w:sz w:val="20"/>
          <w:szCs w:val="20"/>
        </w:rPr>
        <w:t>“Autoriepu iegāde, montāža un glabāšana”</w:t>
      </w:r>
    </w:p>
    <w:p w14:paraId="27631963" w14:textId="77777777" w:rsidR="007F4376" w:rsidRDefault="007F4376" w:rsidP="007F4376">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68</w:t>
      </w:r>
    </w:p>
    <w:p w14:paraId="6575A557" w14:textId="77777777" w:rsidR="008B1507" w:rsidRPr="00573AE7" w:rsidRDefault="008B1507" w:rsidP="00630A86">
      <w:pPr>
        <w:rPr>
          <w:lang w:eastAsia="en-US"/>
        </w:rPr>
      </w:pPr>
    </w:p>
    <w:tbl>
      <w:tblPr>
        <w:tblW w:w="15316" w:type="dxa"/>
        <w:tblInd w:w="-12" w:type="dxa"/>
        <w:tblLayout w:type="fixed"/>
        <w:tblLook w:val="0000" w:firstRow="0" w:lastRow="0" w:firstColumn="0" w:lastColumn="0" w:noHBand="0" w:noVBand="0"/>
      </w:tblPr>
      <w:tblGrid>
        <w:gridCol w:w="570"/>
        <w:gridCol w:w="855"/>
        <w:gridCol w:w="6350"/>
        <w:gridCol w:w="7541"/>
      </w:tblGrid>
      <w:tr w:rsidR="009D3091" w:rsidRPr="00573AE7" w14:paraId="3CEDA941" w14:textId="77777777" w:rsidTr="00F15576">
        <w:trPr>
          <w:trHeight w:val="404"/>
        </w:trPr>
        <w:tc>
          <w:tcPr>
            <w:tcW w:w="142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BFB5D4D" w14:textId="77777777" w:rsidR="009D3091" w:rsidRPr="00573AE7" w:rsidRDefault="009D3091" w:rsidP="00630A86">
            <w:pPr>
              <w:jc w:val="center"/>
              <w:rPr>
                <w:b/>
                <w:sz w:val="20"/>
                <w:szCs w:val="20"/>
              </w:rPr>
            </w:pPr>
            <w:r w:rsidRPr="00573AE7">
              <w:rPr>
                <w:b/>
                <w:sz w:val="20"/>
                <w:szCs w:val="20"/>
              </w:rPr>
              <w:t>Nr. pēc kārtas</w:t>
            </w:r>
          </w:p>
        </w:tc>
        <w:tc>
          <w:tcPr>
            <w:tcW w:w="6350" w:type="dxa"/>
            <w:tcBorders>
              <w:top w:val="single" w:sz="4" w:space="0" w:color="auto"/>
              <w:left w:val="single" w:sz="4" w:space="0" w:color="auto"/>
              <w:bottom w:val="single" w:sz="4" w:space="0" w:color="auto"/>
              <w:right w:val="single" w:sz="4" w:space="0" w:color="auto"/>
            </w:tcBorders>
            <w:shd w:val="clear" w:color="auto" w:fill="A6A6A6"/>
            <w:vAlign w:val="center"/>
          </w:tcPr>
          <w:p w14:paraId="0537344F" w14:textId="77777777" w:rsidR="009D3091" w:rsidRPr="00573AE7" w:rsidRDefault="009D3091" w:rsidP="00630A86">
            <w:pPr>
              <w:jc w:val="center"/>
              <w:rPr>
                <w:b/>
                <w:sz w:val="20"/>
                <w:szCs w:val="20"/>
              </w:rPr>
            </w:pPr>
            <w:r w:rsidRPr="00573AE7">
              <w:rPr>
                <w:b/>
                <w:sz w:val="20"/>
                <w:szCs w:val="20"/>
              </w:rPr>
              <w:t>I</w:t>
            </w:r>
            <w:r w:rsidR="00567282" w:rsidRPr="00573AE7">
              <w:rPr>
                <w:b/>
                <w:sz w:val="20"/>
                <w:szCs w:val="20"/>
              </w:rPr>
              <w:t>ESNIEDZAMAIS DOKUMENTS</w:t>
            </w:r>
          </w:p>
        </w:tc>
        <w:tc>
          <w:tcPr>
            <w:tcW w:w="7541" w:type="dxa"/>
            <w:tcBorders>
              <w:top w:val="single" w:sz="4" w:space="0" w:color="auto"/>
              <w:left w:val="nil"/>
              <w:bottom w:val="single" w:sz="4" w:space="0" w:color="auto"/>
              <w:right w:val="single" w:sz="4" w:space="0" w:color="auto"/>
            </w:tcBorders>
            <w:shd w:val="clear" w:color="auto" w:fill="A6A6A6"/>
            <w:vAlign w:val="center"/>
          </w:tcPr>
          <w:p w14:paraId="31DE6C4E" w14:textId="47298227" w:rsidR="009D3091" w:rsidRPr="00573AE7" w:rsidRDefault="00DC68BD" w:rsidP="00630A86">
            <w:pPr>
              <w:jc w:val="center"/>
              <w:rPr>
                <w:b/>
                <w:sz w:val="20"/>
                <w:szCs w:val="20"/>
              </w:rPr>
            </w:pPr>
            <w:r w:rsidRPr="00573AE7">
              <w:rPr>
                <w:b/>
                <w:sz w:val="20"/>
                <w:szCs w:val="20"/>
              </w:rPr>
              <w:t>PRETENDENT</w:t>
            </w:r>
            <w:r w:rsidR="0091557B">
              <w:rPr>
                <w:b/>
                <w:sz w:val="20"/>
                <w:szCs w:val="20"/>
              </w:rPr>
              <w:t>U</w:t>
            </w:r>
            <w:r w:rsidRPr="00573AE7">
              <w:rPr>
                <w:b/>
                <w:sz w:val="20"/>
                <w:szCs w:val="20"/>
              </w:rPr>
              <w:t xml:space="preserve"> </w:t>
            </w:r>
            <w:r w:rsidR="00B86F8B">
              <w:rPr>
                <w:b/>
                <w:sz w:val="20"/>
                <w:szCs w:val="20"/>
              </w:rPr>
              <w:t xml:space="preserve">ATLASES </w:t>
            </w:r>
            <w:r w:rsidRPr="00573AE7">
              <w:rPr>
                <w:b/>
                <w:sz w:val="20"/>
                <w:szCs w:val="20"/>
              </w:rPr>
              <w:t xml:space="preserve">UN </w:t>
            </w:r>
            <w:r w:rsidR="00310EA7">
              <w:rPr>
                <w:b/>
                <w:sz w:val="20"/>
                <w:szCs w:val="20"/>
              </w:rPr>
              <w:t>PRETENDENTU</w:t>
            </w:r>
            <w:r w:rsidRPr="00573AE7">
              <w:rPr>
                <w:b/>
                <w:sz w:val="20"/>
                <w:szCs w:val="20"/>
              </w:rPr>
              <w:t xml:space="preserve"> PIEDĀVĀJUM</w:t>
            </w:r>
            <w:r w:rsidR="0091557B">
              <w:rPr>
                <w:b/>
                <w:sz w:val="20"/>
                <w:szCs w:val="20"/>
              </w:rPr>
              <w:t>U</w:t>
            </w:r>
            <w:r w:rsidRPr="00573AE7">
              <w:rPr>
                <w:b/>
                <w:sz w:val="20"/>
                <w:szCs w:val="20"/>
              </w:rPr>
              <w:t xml:space="preserve"> </w:t>
            </w:r>
            <w:r w:rsidR="00B86F8B">
              <w:rPr>
                <w:b/>
                <w:sz w:val="20"/>
                <w:szCs w:val="20"/>
              </w:rPr>
              <w:t>VISPĀR</w:t>
            </w:r>
            <w:r w:rsidR="00F22AED">
              <w:rPr>
                <w:b/>
                <w:sz w:val="20"/>
                <w:szCs w:val="20"/>
              </w:rPr>
              <w:t>ĒJĀS</w:t>
            </w:r>
            <w:r w:rsidR="00B86F8B">
              <w:rPr>
                <w:b/>
                <w:sz w:val="20"/>
                <w:szCs w:val="20"/>
              </w:rPr>
              <w:t xml:space="preserve"> </w:t>
            </w:r>
            <w:r w:rsidRPr="00573AE7">
              <w:rPr>
                <w:b/>
                <w:sz w:val="20"/>
                <w:szCs w:val="20"/>
              </w:rPr>
              <w:t>AT</w:t>
            </w:r>
            <w:r w:rsidR="00567282" w:rsidRPr="00573AE7">
              <w:rPr>
                <w:b/>
                <w:sz w:val="20"/>
                <w:szCs w:val="20"/>
              </w:rPr>
              <w:t>BILSTĪBAS PRASĪBAS</w:t>
            </w:r>
          </w:p>
        </w:tc>
      </w:tr>
      <w:tr w:rsidR="00567282" w:rsidRPr="00573AE7" w14:paraId="2E3BB569" w14:textId="77777777" w:rsidTr="00F15576">
        <w:trPr>
          <w:trHeight w:val="312"/>
        </w:trPr>
        <w:tc>
          <w:tcPr>
            <w:tcW w:w="15316"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0482EFF1" w14:textId="7AFC0D77" w:rsidR="00567282" w:rsidRPr="00573AE7" w:rsidRDefault="00567282" w:rsidP="0058292A">
            <w:pPr>
              <w:ind w:left="154"/>
              <w:rPr>
                <w:b/>
                <w:sz w:val="20"/>
                <w:szCs w:val="20"/>
              </w:rPr>
            </w:pPr>
            <w:r w:rsidRPr="00573AE7">
              <w:rPr>
                <w:b/>
                <w:sz w:val="20"/>
                <w:szCs w:val="20"/>
              </w:rPr>
              <w:t xml:space="preserve">1.                                                                                                                                                                                                 </w:t>
            </w:r>
            <w:r w:rsidR="0058292A">
              <w:rPr>
                <w:b/>
                <w:sz w:val="20"/>
                <w:szCs w:val="20"/>
              </w:rPr>
              <w:t xml:space="preserve">        </w:t>
            </w:r>
            <w:r w:rsidRPr="00573AE7">
              <w:rPr>
                <w:b/>
                <w:sz w:val="20"/>
                <w:szCs w:val="20"/>
              </w:rPr>
              <w:t>PRETENDENT</w:t>
            </w:r>
            <w:r w:rsidR="0091557B">
              <w:rPr>
                <w:b/>
                <w:sz w:val="20"/>
                <w:szCs w:val="20"/>
              </w:rPr>
              <w:t>U</w:t>
            </w:r>
            <w:r w:rsidRPr="00573AE7">
              <w:rPr>
                <w:b/>
                <w:sz w:val="20"/>
                <w:szCs w:val="20"/>
              </w:rPr>
              <w:t xml:space="preserve"> </w:t>
            </w:r>
            <w:r w:rsidR="0091557B">
              <w:rPr>
                <w:b/>
                <w:sz w:val="20"/>
                <w:szCs w:val="20"/>
              </w:rPr>
              <w:t>AT</w:t>
            </w:r>
            <w:r w:rsidR="00B86F8B">
              <w:rPr>
                <w:b/>
                <w:sz w:val="20"/>
                <w:szCs w:val="20"/>
              </w:rPr>
              <w:t>LASES</w:t>
            </w:r>
            <w:r w:rsidRPr="00573AE7">
              <w:rPr>
                <w:b/>
                <w:sz w:val="20"/>
                <w:szCs w:val="20"/>
              </w:rPr>
              <w:t xml:space="preserve"> PRASĪBAS</w:t>
            </w:r>
          </w:p>
        </w:tc>
      </w:tr>
      <w:tr w:rsidR="00182FEF" w:rsidRPr="00573AE7" w14:paraId="1ECA7802" w14:textId="77777777" w:rsidTr="00F15576">
        <w:trPr>
          <w:trHeight w:val="312"/>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3AB5436" w14:textId="77777777" w:rsidR="00182FEF" w:rsidRPr="00573AE7" w:rsidRDefault="00182FEF" w:rsidP="00630A86">
            <w:pPr>
              <w:jc w:val="right"/>
              <w:rPr>
                <w:b/>
                <w:sz w:val="20"/>
                <w:szCs w:val="20"/>
              </w:rPr>
            </w:pPr>
            <w:r w:rsidRPr="00573AE7">
              <w:rPr>
                <w:b/>
                <w:sz w:val="20"/>
                <w:szCs w:val="20"/>
              </w:rPr>
              <w:t>Pretendenta atbilstība profesionālās darbības veikšanai:</w:t>
            </w:r>
          </w:p>
        </w:tc>
      </w:tr>
      <w:tr w:rsidR="009D3091" w:rsidRPr="00573AE7" w14:paraId="35278124" w14:textId="77777777" w:rsidTr="00400574">
        <w:trPr>
          <w:trHeight w:val="340"/>
        </w:trPr>
        <w:tc>
          <w:tcPr>
            <w:tcW w:w="1425"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0C273706" w14:textId="0EB641CC" w:rsidR="00AD3F57" w:rsidRPr="00573AE7" w:rsidRDefault="00AD3F57" w:rsidP="00630A86">
            <w:pPr>
              <w:jc w:val="center"/>
              <w:rPr>
                <w:b/>
                <w:sz w:val="20"/>
                <w:szCs w:val="20"/>
              </w:rPr>
            </w:pPr>
          </w:p>
        </w:tc>
        <w:tc>
          <w:tcPr>
            <w:tcW w:w="6350"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577695C7" w14:textId="77777777" w:rsidR="009D3091" w:rsidRPr="00573AE7" w:rsidRDefault="009D3091" w:rsidP="00630A86">
            <w:pPr>
              <w:jc w:val="center"/>
              <w:rPr>
                <w:sz w:val="20"/>
                <w:szCs w:val="20"/>
              </w:rPr>
            </w:pPr>
          </w:p>
        </w:tc>
        <w:tc>
          <w:tcPr>
            <w:tcW w:w="7541"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7B5CE0C3" w14:textId="77777777" w:rsidR="009D3091" w:rsidRPr="00573AE7" w:rsidRDefault="009D3091" w:rsidP="00630A86">
            <w:pPr>
              <w:jc w:val="both"/>
              <w:rPr>
                <w:sz w:val="20"/>
                <w:szCs w:val="20"/>
              </w:rPr>
            </w:pPr>
          </w:p>
        </w:tc>
      </w:tr>
      <w:tr w:rsidR="00182FEF" w:rsidRPr="00573AE7" w14:paraId="4A5FE264" w14:textId="77777777" w:rsidTr="00400574">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79215EC" w14:textId="77777777" w:rsidR="00182FEF" w:rsidRPr="00573AE7" w:rsidRDefault="00182FEF" w:rsidP="00630A86">
            <w:pPr>
              <w:jc w:val="right"/>
              <w:rPr>
                <w:b/>
                <w:sz w:val="20"/>
                <w:szCs w:val="20"/>
              </w:rPr>
            </w:pPr>
            <w:r w:rsidRPr="00573AE7">
              <w:rPr>
                <w:b/>
                <w:sz w:val="20"/>
                <w:szCs w:val="20"/>
              </w:rPr>
              <w:t>Prasības pretendenta saimnieciskajam un finansiālajam stāvoklim:</w:t>
            </w:r>
          </w:p>
        </w:tc>
      </w:tr>
      <w:tr w:rsidR="005A71F2" w:rsidRPr="00573AE7" w14:paraId="7323F2E8" w14:textId="77777777" w:rsidTr="00400574">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40755909" w14:textId="7F9D2E6D" w:rsidR="00AD3F57" w:rsidRPr="00573AE7" w:rsidRDefault="00AD3F57" w:rsidP="00630A86">
            <w:pPr>
              <w:jc w:val="center"/>
              <w:rPr>
                <w:b/>
                <w:sz w:val="20"/>
                <w:szCs w:val="20"/>
              </w:rPr>
            </w:pPr>
          </w:p>
        </w:tc>
        <w:tc>
          <w:tcPr>
            <w:tcW w:w="635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70E5790C" w14:textId="77777777" w:rsidR="005A71F2" w:rsidRPr="00573AE7" w:rsidRDefault="005A71F2" w:rsidP="00630A86">
            <w:pPr>
              <w:jc w:val="both"/>
              <w:rPr>
                <w:i/>
                <w:sz w:val="16"/>
                <w:szCs w:val="16"/>
              </w:rPr>
            </w:pPr>
          </w:p>
        </w:tc>
        <w:tc>
          <w:tcPr>
            <w:tcW w:w="7541"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2E61A5D7" w14:textId="77777777" w:rsidR="005A71F2" w:rsidRPr="00573AE7" w:rsidRDefault="005A71F2" w:rsidP="00630A86">
            <w:pPr>
              <w:jc w:val="both"/>
              <w:rPr>
                <w:b/>
                <w:sz w:val="20"/>
                <w:szCs w:val="20"/>
              </w:rPr>
            </w:pPr>
          </w:p>
        </w:tc>
      </w:tr>
      <w:tr w:rsidR="005A71F2" w:rsidRPr="00573AE7" w14:paraId="10F90248" w14:textId="77777777" w:rsidTr="00400574">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52AAB43" w14:textId="77777777" w:rsidR="005A71F2" w:rsidRPr="00573AE7" w:rsidRDefault="00B16DED" w:rsidP="00630A86">
            <w:pPr>
              <w:jc w:val="right"/>
              <w:rPr>
                <w:b/>
                <w:sz w:val="20"/>
                <w:szCs w:val="20"/>
              </w:rPr>
            </w:pPr>
            <w:r w:rsidRPr="00573AE7">
              <w:rPr>
                <w:b/>
                <w:sz w:val="20"/>
                <w:szCs w:val="20"/>
              </w:rPr>
              <w:t>Prasības pretendenta tehniskajām un profesionālajām spējām:</w:t>
            </w:r>
          </w:p>
        </w:tc>
      </w:tr>
      <w:tr w:rsidR="00000DA8" w:rsidRPr="00573AE7" w14:paraId="30A6B5E3" w14:textId="77777777" w:rsidTr="00400574">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54DC7910" w14:textId="15616DA0" w:rsidR="00AD3F57" w:rsidRPr="00573AE7" w:rsidRDefault="00AD3F57" w:rsidP="00630A86">
            <w:pPr>
              <w:jc w:val="center"/>
              <w:rPr>
                <w:b/>
                <w:sz w:val="20"/>
                <w:szCs w:val="20"/>
                <w:highlight w:val="yellow"/>
              </w:rPr>
            </w:pPr>
          </w:p>
        </w:tc>
        <w:tc>
          <w:tcPr>
            <w:tcW w:w="635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tcPr>
          <w:p w14:paraId="291D50D4" w14:textId="77777777" w:rsidR="00000DA8" w:rsidRPr="00573AE7" w:rsidRDefault="00000DA8" w:rsidP="00630A86">
            <w:pPr>
              <w:jc w:val="both"/>
              <w:rPr>
                <w:i/>
                <w:sz w:val="16"/>
                <w:szCs w:val="16"/>
                <w:highlight w:val="yellow"/>
              </w:rPr>
            </w:pPr>
          </w:p>
        </w:tc>
        <w:tc>
          <w:tcPr>
            <w:tcW w:w="7541"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64B28BB6" w14:textId="77777777" w:rsidR="00000DA8" w:rsidRPr="00573AE7" w:rsidRDefault="00000DA8" w:rsidP="00630A86">
            <w:pPr>
              <w:jc w:val="both"/>
              <w:rPr>
                <w:sz w:val="20"/>
                <w:szCs w:val="20"/>
                <w:highlight w:val="yellow"/>
              </w:rPr>
            </w:pPr>
          </w:p>
        </w:tc>
      </w:tr>
      <w:tr w:rsidR="00567282" w:rsidRPr="00573AE7" w14:paraId="3DF7CEC8" w14:textId="77777777" w:rsidTr="00F15576">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069C871B" w14:textId="3526619C" w:rsidR="00567282" w:rsidRPr="00573AE7" w:rsidRDefault="00567282" w:rsidP="00630A86">
            <w:pPr>
              <w:ind w:left="154"/>
              <w:rPr>
                <w:b/>
                <w:sz w:val="20"/>
                <w:szCs w:val="20"/>
              </w:rPr>
            </w:pPr>
            <w:r w:rsidRPr="00573AE7">
              <w:rPr>
                <w:b/>
                <w:sz w:val="20"/>
                <w:szCs w:val="20"/>
              </w:rPr>
              <w:t xml:space="preserve">2.                                                                                                                                               </w:t>
            </w:r>
            <w:r w:rsidR="0091557B">
              <w:rPr>
                <w:b/>
                <w:sz w:val="20"/>
                <w:szCs w:val="20"/>
              </w:rPr>
              <w:t>PRETENDENTU PIEDĀVĀJUMU VISPĀR</w:t>
            </w:r>
            <w:r w:rsidR="00F22AED">
              <w:rPr>
                <w:b/>
                <w:sz w:val="20"/>
                <w:szCs w:val="20"/>
              </w:rPr>
              <w:t>ĒJĀS</w:t>
            </w:r>
            <w:r w:rsidRPr="00573AE7">
              <w:rPr>
                <w:b/>
                <w:sz w:val="20"/>
                <w:szCs w:val="20"/>
              </w:rPr>
              <w:t xml:space="preserve"> ATBILSTĪBAS PRASĪBAS</w:t>
            </w:r>
          </w:p>
        </w:tc>
      </w:tr>
      <w:tr w:rsidR="0031509A" w:rsidRPr="00573AE7" w14:paraId="6E4BF9F9" w14:textId="77777777" w:rsidTr="00F15576">
        <w:trPr>
          <w:trHeight w:val="340"/>
        </w:trPr>
        <w:tc>
          <w:tcPr>
            <w:tcW w:w="1425" w:type="dxa"/>
            <w:gridSpan w:val="2"/>
            <w:tcBorders>
              <w:top w:val="single" w:sz="4" w:space="0" w:color="auto"/>
              <w:left w:val="single" w:sz="4" w:space="0" w:color="auto"/>
              <w:right w:val="single" w:sz="4" w:space="0" w:color="auto"/>
            </w:tcBorders>
            <w:vAlign w:val="center"/>
          </w:tcPr>
          <w:p w14:paraId="4C5059B7" w14:textId="0F92954B" w:rsidR="0031509A" w:rsidRPr="0031509A" w:rsidRDefault="0031509A" w:rsidP="0031509A">
            <w:pPr>
              <w:jc w:val="center"/>
              <w:rPr>
                <w:b/>
                <w:sz w:val="20"/>
                <w:szCs w:val="20"/>
              </w:rPr>
            </w:pPr>
            <w:r w:rsidRPr="0031509A">
              <w:rPr>
                <w:b/>
                <w:sz w:val="20"/>
                <w:szCs w:val="20"/>
              </w:rPr>
              <w:t>2.1.</w:t>
            </w:r>
          </w:p>
        </w:tc>
        <w:tc>
          <w:tcPr>
            <w:tcW w:w="6350" w:type="dxa"/>
            <w:tcBorders>
              <w:top w:val="single" w:sz="4" w:space="0" w:color="auto"/>
              <w:left w:val="single" w:sz="4" w:space="0" w:color="auto"/>
              <w:bottom w:val="single" w:sz="4" w:space="0" w:color="auto"/>
              <w:right w:val="single" w:sz="4" w:space="0" w:color="auto"/>
            </w:tcBorders>
          </w:tcPr>
          <w:p w14:paraId="418E98C6" w14:textId="057615EC" w:rsidR="0031509A" w:rsidRPr="0031509A" w:rsidRDefault="0031509A" w:rsidP="0031509A">
            <w:pPr>
              <w:jc w:val="both"/>
              <w:rPr>
                <w:sz w:val="20"/>
                <w:szCs w:val="20"/>
              </w:rPr>
            </w:pPr>
            <w:r w:rsidRPr="0031509A">
              <w:rPr>
                <w:sz w:val="20"/>
                <w:szCs w:val="20"/>
              </w:rPr>
              <w:t xml:space="preserve">Pretendenta pieteikums dalībai iepirkumā, </w:t>
            </w:r>
            <w:r w:rsidRPr="0031509A">
              <w:rPr>
                <w:b/>
                <w:sz w:val="20"/>
                <w:szCs w:val="20"/>
                <w:u w:val="single"/>
              </w:rPr>
              <w:t>aizpildot nolikuma 5. pielikumu “Pretendenta pieteikuma dalībai iepirkumā forma”</w:t>
            </w:r>
            <w:r w:rsidRPr="0031509A">
              <w:rPr>
                <w:sz w:val="20"/>
                <w:szCs w:val="20"/>
              </w:rPr>
              <w:t>.</w:t>
            </w:r>
          </w:p>
        </w:tc>
        <w:tc>
          <w:tcPr>
            <w:tcW w:w="7541" w:type="dxa"/>
            <w:tcBorders>
              <w:top w:val="single" w:sz="4" w:space="0" w:color="auto"/>
              <w:left w:val="nil"/>
              <w:right w:val="single" w:sz="4" w:space="0" w:color="auto"/>
            </w:tcBorders>
          </w:tcPr>
          <w:p w14:paraId="1687AEDC" w14:textId="1E33B0A4" w:rsidR="0031509A" w:rsidRPr="0031509A" w:rsidRDefault="0031509A" w:rsidP="0031509A">
            <w:pPr>
              <w:jc w:val="both"/>
              <w:rPr>
                <w:sz w:val="20"/>
                <w:szCs w:val="20"/>
              </w:rPr>
            </w:pPr>
            <w:r w:rsidRPr="0031509A">
              <w:rPr>
                <w:sz w:val="20"/>
                <w:szCs w:val="20"/>
              </w:rPr>
              <w:t>Pretendents piedāvājumā ir iekļāvis pieteikumu dalībai iepirkumā un tas atbilst nolikumā izvirzītajām prasībām.</w:t>
            </w:r>
          </w:p>
        </w:tc>
      </w:tr>
      <w:tr w:rsidR="008B1507" w:rsidRPr="00573AE7" w14:paraId="2A2B22A5" w14:textId="77777777" w:rsidTr="00F15576">
        <w:trPr>
          <w:trHeight w:val="340"/>
        </w:trPr>
        <w:tc>
          <w:tcPr>
            <w:tcW w:w="570" w:type="dxa"/>
            <w:vMerge w:val="restart"/>
            <w:tcBorders>
              <w:top w:val="single" w:sz="4" w:space="0" w:color="auto"/>
              <w:left w:val="single" w:sz="4" w:space="0" w:color="auto"/>
              <w:right w:val="single" w:sz="4" w:space="0" w:color="auto"/>
            </w:tcBorders>
            <w:vAlign w:val="center"/>
          </w:tcPr>
          <w:p w14:paraId="5672E135" w14:textId="32995CD8" w:rsidR="008B1507" w:rsidRPr="00573AE7" w:rsidRDefault="008B1507" w:rsidP="00630A86">
            <w:pPr>
              <w:jc w:val="center"/>
              <w:rPr>
                <w:b/>
                <w:sz w:val="20"/>
                <w:szCs w:val="20"/>
              </w:rPr>
            </w:pPr>
            <w:r>
              <w:rPr>
                <w:b/>
                <w:sz w:val="20"/>
                <w:szCs w:val="20"/>
              </w:rPr>
              <w:t>2.</w:t>
            </w:r>
            <w:r w:rsidR="0031509A">
              <w:rPr>
                <w:b/>
                <w:sz w:val="20"/>
                <w:szCs w:val="20"/>
              </w:rPr>
              <w:t>2</w:t>
            </w:r>
            <w:r>
              <w:rPr>
                <w:b/>
                <w:sz w:val="20"/>
                <w:szCs w:val="20"/>
              </w:rPr>
              <w:t>.</w:t>
            </w:r>
          </w:p>
        </w:tc>
        <w:tc>
          <w:tcPr>
            <w:tcW w:w="855" w:type="dxa"/>
            <w:tcBorders>
              <w:top w:val="single" w:sz="4" w:space="0" w:color="auto"/>
              <w:left w:val="single" w:sz="4" w:space="0" w:color="auto"/>
              <w:bottom w:val="single" w:sz="4" w:space="0" w:color="auto"/>
              <w:right w:val="single" w:sz="4" w:space="0" w:color="auto"/>
            </w:tcBorders>
            <w:vAlign w:val="center"/>
          </w:tcPr>
          <w:p w14:paraId="035575C7" w14:textId="45179FCE" w:rsidR="008B1507" w:rsidRDefault="008B1507" w:rsidP="00630A86">
            <w:pPr>
              <w:jc w:val="center"/>
              <w:rPr>
                <w:b/>
                <w:sz w:val="20"/>
                <w:szCs w:val="20"/>
              </w:rPr>
            </w:pPr>
            <w:r w:rsidRPr="00573AE7">
              <w:rPr>
                <w:b/>
                <w:sz w:val="20"/>
                <w:szCs w:val="20"/>
              </w:rPr>
              <w:t>2.</w:t>
            </w:r>
            <w:r w:rsidR="0031509A">
              <w:rPr>
                <w:b/>
                <w:sz w:val="20"/>
                <w:szCs w:val="20"/>
              </w:rPr>
              <w:t>2</w:t>
            </w:r>
            <w:r w:rsidRPr="00573AE7">
              <w:rPr>
                <w:b/>
                <w:sz w:val="20"/>
                <w:szCs w:val="20"/>
              </w:rPr>
              <w:t>.</w:t>
            </w:r>
            <w:r>
              <w:rPr>
                <w:b/>
                <w:sz w:val="20"/>
                <w:szCs w:val="20"/>
              </w:rPr>
              <w:t>1.</w:t>
            </w:r>
          </w:p>
          <w:p w14:paraId="1FB216A2" w14:textId="65CCF810" w:rsidR="008B1507" w:rsidRPr="00573AE7" w:rsidRDefault="008B1507" w:rsidP="00630A86">
            <w:pPr>
              <w:jc w:val="center"/>
              <w:rPr>
                <w:b/>
                <w:sz w:val="20"/>
                <w:szCs w:val="20"/>
              </w:rPr>
            </w:pPr>
            <w:r w:rsidRPr="00573AE7">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15786DC3" w14:textId="77777777" w:rsidR="002F4440" w:rsidRDefault="002F4440" w:rsidP="002F4440">
            <w:pPr>
              <w:jc w:val="both"/>
              <w:rPr>
                <w:sz w:val="20"/>
                <w:szCs w:val="20"/>
              </w:rPr>
            </w:pPr>
            <w:r w:rsidRPr="00F276CF">
              <w:rPr>
                <w:sz w:val="20"/>
                <w:szCs w:val="20"/>
              </w:rPr>
              <w:t>Kompetentas attiecīgās valsts, kurā persona reģistrēta, institūcijas izsniegts dokuments, kurā norādīti pretendenta likumiskie pārstāvji un to pārstāvības tiesību apjoms.</w:t>
            </w:r>
          </w:p>
          <w:p w14:paraId="481781B8" w14:textId="77777777" w:rsidR="002F4440" w:rsidRPr="00F276CF" w:rsidRDefault="002F4440" w:rsidP="002F4440">
            <w:pPr>
              <w:jc w:val="both"/>
              <w:rPr>
                <w:sz w:val="20"/>
                <w:szCs w:val="20"/>
              </w:rPr>
            </w:pPr>
          </w:p>
          <w:p w14:paraId="3D564D70" w14:textId="48D84C4E" w:rsidR="008B1507" w:rsidRPr="00D707B3" w:rsidRDefault="002F4440" w:rsidP="002F4440">
            <w:pPr>
              <w:jc w:val="both"/>
              <w:rPr>
                <w:i/>
                <w:sz w:val="18"/>
                <w:szCs w:val="18"/>
                <w:u w:val="single"/>
              </w:rPr>
            </w:pPr>
            <w:r w:rsidRPr="00F276CF">
              <w:rPr>
                <w:i/>
                <w:iCs/>
                <w:sz w:val="20"/>
                <w:szCs w:val="20"/>
                <w:u w:val="single"/>
              </w:rPr>
              <w:t>(Attiecībā uz Latvijā reģistrētām personām komisija informāciju iegūst publiski pieejamās datubāzēs).</w:t>
            </w:r>
          </w:p>
        </w:tc>
        <w:tc>
          <w:tcPr>
            <w:tcW w:w="7541" w:type="dxa"/>
            <w:vMerge w:val="restart"/>
            <w:tcBorders>
              <w:top w:val="single" w:sz="4" w:space="0" w:color="auto"/>
              <w:left w:val="nil"/>
              <w:right w:val="single" w:sz="4" w:space="0" w:color="auto"/>
            </w:tcBorders>
          </w:tcPr>
          <w:p w14:paraId="32E584F9" w14:textId="23A71E6E" w:rsidR="008B1507" w:rsidRPr="00573AE7" w:rsidRDefault="007E56BD" w:rsidP="00A44EE0">
            <w:pPr>
              <w:jc w:val="both"/>
              <w:rPr>
                <w:sz w:val="20"/>
                <w:szCs w:val="20"/>
              </w:rPr>
            </w:pPr>
            <w:r>
              <w:rPr>
                <w:sz w:val="20"/>
                <w:szCs w:val="20"/>
              </w:rPr>
              <w:t xml:space="preserve">Piedāvājumu vai tajā </w:t>
            </w:r>
            <w:r w:rsidR="008B1507" w:rsidRPr="00400574">
              <w:rPr>
                <w:sz w:val="20"/>
                <w:szCs w:val="20"/>
              </w:rPr>
              <w:t xml:space="preserve">iekļautos dokumentus, kurus izdevis </w:t>
            </w:r>
            <w:r w:rsidR="00166B0A" w:rsidRPr="00400574">
              <w:rPr>
                <w:sz w:val="20"/>
                <w:szCs w:val="20"/>
              </w:rPr>
              <w:t xml:space="preserve">vai parakstījis </w:t>
            </w:r>
            <w:r w:rsidR="008B1507" w:rsidRPr="00400574">
              <w:rPr>
                <w:sz w:val="20"/>
                <w:szCs w:val="20"/>
              </w:rPr>
              <w:t xml:space="preserve">pretendents </w:t>
            </w:r>
            <w:r w:rsidR="008B1507" w:rsidRPr="00400574">
              <w:rPr>
                <w:i/>
                <w:sz w:val="16"/>
                <w:szCs w:val="16"/>
              </w:rPr>
              <w:t>(piegādātāju apvienības dalībnieks, ja piedāvājumu ir iesniegusi piegādātāju apvienība; persona, uz kuras iespējām pretendents balstās</w:t>
            </w:r>
            <w:r w:rsidR="0058292A" w:rsidRPr="00400574">
              <w:rPr>
                <w:i/>
                <w:sz w:val="16"/>
                <w:szCs w:val="16"/>
              </w:rPr>
              <w:t>; apakšuzņēmējs,</w:t>
            </w:r>
            <w:r w:rsidR="0058292A" w:rsidRPr="00400574">
              <w:rPr>
                <w:b/>
                <w:sz w:val="20"/>
                <w:szCs w:val="20"/>
              </w:rPr>
              <w:t xml:space="preserve"> </w:t>
            </w:r>
            <w:r w:rsidR="0058292A" w:rsidRPr="00400574">
              <w:rPr>
                <w:bCs/>
                <w:i/>
                <w:iCs/>
                <w:sz w:val="16"/>
                <w:szCs w:val="16"/>
              </w:rPr>
              <w:t xml:space="preserve">kura </w:t>
            </w:r>
            <w:r w:rsidR="009C366A" w:rsidRPr="00400574">
              <w:rPr>
                <w:bCs/>
                <w:i/>
                <w:iCs/>
                <w:sz w:val="16"/>
                <w:szCs w:val="16"/>
              </w:rPr>
              <w:t xml:space="preserve">sniedzamo pakalpojumu </w:t>
            </w:r>
            <w:r w:rsidR="0058292A" w:rsidRPr="00400574">
              <w:rPr>
                <w:bCs/>
                <w:i/>
                <w:iCs/>
                <w:sz w:val="16"/>
                <w:szCs w:val="16"/>
              </w:rPr>
              <w:t>vērtība ir vismaz 10 000 euro</w:t>
            </w:r>
            <w:r w:rsidR="008B1507" w:rsidRPr="00400574">
              <w:rPr>
                <w:i/>
                <w:sz w:val="16"/>
                <w:szCs w:val="16"/>
              </w:rPr>
              <w:t>)</w:t>
            </w:r>
            <w:r w:rsidR="008B1507" w:rsidRPr="00400574">
              <w:rPr>
                <w:sz w:val="20"/>
                <w:szCs w:val="20"/>
              </w:rPr>
              <w:t>, ir parakstījis tā</w:t>
            </w:r>
            <w:r w:rsidR="008B1507" w:rsidRPr="00400574">
              <w:rPr>
                <w:i/>
                <w:sz w:val="16"/>
                <w:szCs w:val="16"/>
              </w:rPr>
              <w:t xml:space="preserve"> </w:t>
            </w:r>
            <w:r w:rsidR="008B1507" w:rsidRPr="00400574">
              <w:rPr>
                <w:sz w:val="20"/>
                <w:szCs w:val="20"/>
              </w:rPr>
              <w:t>likumiskais pārstāvis vai pilnvarotā persona savas pārstāvības robežās.</w:t>
            </w:r>
          </w:p>
        </w:tc>
      </w:tr>
      <w:tr w:rsidR="008B1507" w:rsidRPr="00573AE7" w14:paraId="5C59F9F0" w14:textId="77777777" w:rsidTr="00F15576">
        <w:trPr>
          <w:trHeight w:val="340"/>
        </w:trPr>
        <w:tc>
          <w:tcPr>
            <w:tcW w:w="570" w:type="dxa"/>
            <w:vMerge/>
            <w:tcBorders>
              <w:left w:val="single" w:sz="4" w:space="0" w:color="auto"/>
              <w:bottom w:val="single" w:sz="4" w:space="0" w:color="auto"/>
              <w:right w:val="single" w:sz="4" w:space="0" w:color="auto"/>
            </w:tcBorders>
            <w:vAlign w:val="center"/>
          </w:tcPr>
          <w:p w14:paraId="4ABE90B5" w14:textId="4C8B9B36" w:rsidR="008B1507" w:rsidRPr="00573AE7" w:rsidRDefault="008B1507" w:rsidP="00630A86">
            <w:pPr>
              <w:jc w:val="center"/>
              <w:rPr>
                <w:b/>
                <w:sz w:val="20"/>
                <w:szCs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72BC5EA2" w14:textId="4AB45196" w:rsidR="008B1507" w:rsidRDefault="008B1507" w:rsidP="00630A86">
            <w:pPr>
              <w:jc w:val="center"/>
              <w:rPr>
                <w:b/>
                <w:sz w:val="20"/>
                <w:szCs w:val="20"/>
              </w:rPr>
            </w:pPr>
            <w:r w:rsidRPr="00573AE7">
              <w:rPr>
                <w:b/>
                <w:sz w:val="20"/>
                <w:szCs w:val="20"/>
              </w:rPr>
              <w:t>2.</w:t>
            </w:r>
            <w:r w:rsidR="0031509A">
              <w:rPr>
                <w:b/>
                <w:sz w:val="20"/>
                <w:szCs w:val="20"/>
              </w:rPr>
              <w:t>2</w:t>
            </w:r>
            <w:r w:rsidRPr="00573AE7">
              <w:rPr>
                <w:b/>
                <w:sz w:val="20"/>
                <w:szCs w:val="20"/>
              </w:rPr>
              <w:t>.</w:t>
            </w:r>
            <w:r>
              <w:rPr>
                <w:b/>
                <w:sz w:val="20"/>
                <w:szCs w:val="20"/>
              </w:rPr>
              <w:t>2.</w:t>
            </w:r>
            <w:r w:rsidRPr="00573AE7">
              <w:rPr>
                <w:b/>
                <w:sz w:val="20"/>
                <w:szCs w:val="20"/>
              </w:rPr>
              <w:t xml:space="preserve"> </w:t>
            </w:r>
          </w:p>
          <w:p w14:paraId="59B57034" w14:textId="5FB66137" w:rsidR="008B1507" w:rsidRPr="00573AE7" w:rsidRDefault="008B1507" w:rsidP="00630A86">
            <w:pPr>
              <w:jc w:val="center"/>
              <w:rPr>
                <w:b/>
                <w:sz w:val="20"/>
                <w:szCs w:val="20"/>
              </w:rPr>
            </w:pPr>
            <w:r w:rsidRPr="00573AE7">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209E5ED9" w14:textId="21374631" w:rsidR="008B1507" w:rsidRPr="00795B1B" w:rsidRDefault="00C96033" w:rsidP="00A44EE0">
            <w:pPr>
              <w:jc w:val="both"/>
              <w:rPr>
                <w:sz w:val="20"/>
                <w:szCs w:val="20"/>
              </w:rPr>
            </w:pPr>
            <w:r w:rsidRPr="00347086">
              <w:rPr>
                <w:sz w:val="20"/>
                <w:szCs w:val="20"/>
              </w:rPr>
              <w:t xml:space="preserve">Pilnvara, ja </w:t>
            </w:r>
            <w:r>
              <w:rPr>
                <w:sz w:val="20"/>
                <w:szCs w:val="20"/>
              </w:rPr>
              <w:t>piedāvājumu vai tajā iekļauto dokumentu izdevusi vai parakstījusi pretendenta pilnvarotā persona</w:t>
            </w:r>
            <w:r w:rsidRPr="00347086">
              <w:rPr>
                <w:sz w:val="20"/>
                <w:szCs w:val="20"/>
              </w:rPr>
              <w:t>.</w:t>
            </w:r>
          </w:p>
        </w:tc>
        <w:tc>
          <w:tcPr>
            <w:tcW w:w="7541" w:type="dxa"/>
            <w:vMerge/>
            <w:tcBorders>
              <w:left w:val="nil"/>
              <w:bottom w:val="single" w:sz="4" w:space="0" w:color="auto"/>
              <w:right w:val="single" w:sz="4" w:space="0" w:color="auto"/>
            </w:tcBorders>
          </w:tcPr>
          <w:p w14:paraId="76A96A25" w14:textId="1F83AAF7" w:rsidR="008B1507" w:rsidRPr="00573AE7" w:rsidRDefault="008B1507" w:rsidP="00A44EE0">
            <w:pPr>
              <w:jc w:val="both"/>
              <w:rPr>
                <w:sz w:val="20"/>
                <w:szCs w:val="20"/>
              </w:rPr>
            </w:pPr>
          </w:p>
        </w:tc>
      </w:tr>
      <w:tr w:rsidR="00054E22" w:rsidRPr="00573AE7" w14:paraId="7139AA5C"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02D646A1" w14:textId="6A8B79C6" w:rsidR="00054E22" w:rsidRPr="00573AE7" w:rsidRDefault="00054E22" w:rsidP="00630A86">
            <w:pPr>
              <w:jc w:val="center"/>
              <w:rPr>
                <w:b/>
                <w:color w:val="FF0000"/>
                <w:sz w:val="20"/>
                <w:szCs w:val="20"/>
              </w:rPr>
            </w:pPr>
            <w:r w:rsidRPr="00573AE7">
              <w:rPr>
                <w:b/>
                <w:sz w:val="20"/>
                <w:szCs w:val="20"/>
              </w:rPr>
              <w:t>2.</w:t>
            </w:r>
            <w:r w:rsidR="0031509A">
              <w:rPr>
                <w:b/>
                <w:sz w:val="20"/>
                <w:szCs w:val="20"/>
              </w:rPr>
              <w:t>3</w:t>
            </w:r>
            <w:r w:rsidRPr="00573AE7">
              <w:rPr>
                <w:b/>
                <w:sz w:val="20"/>
                <w:szCs w:val="20"/>
              </w:rPr>
              <w:t>.</w:t>
            </w:r>
            <w:r w:rsidRPr="00573AE7">
              <w:rPr>
                <w:b/>
                <w:color w:val="FF0000"/>
                <w:sz w:val="20"/>
                <w:szCs w:val="20"/>
              </w:rPr>
              <w:t xml:space="preserve"> </w:t>
            </w:r>
          </w:p>
        </w:tc>
        <w:tc>
          <w:tcPr>
            <w:tcW w:w="6350" w:type="dxa"/>
            <w:tcBorders>
              <w:top w:val="single" w:sz="4" w:space="0" w:color="auto"/>
              <w:left w:val="single" w:sz="4" w:space="0" w:color="auto"/>
              <w:bottom w:val="single" w:sz="4" w:space="0" w:color="auto"/>
              <w:right w:val="single" w:sz="4" w:space="0" w:color="auto"/>
            </w:tcBorders>
          </w:tcPr>
          <w:p w14:paraId="0D03614E" w14:textId="77777777" w:rsidR="001066EE" w:rsidRPr="00CF66C1" w:rsidRDefault="001066EE" w:rsidP="001066EE">
            <w:pPr>
              <w:jc w:val="both"/>
              <w:rPr>
                <w:i/>
                <w:iCs/>
                <w:sz w:val="20"/>
                <w:szCs w:val="20"/>
              </w:rPr>
            </w:pPr>
            <w:r w:rsidRPr="00CF66C1">
              <w:rPr>
                <w:i/>
                <w:iCs/>
                <w:sz w:val="20"/>
                <w:szCs w:val="20"/>
              </w:rPr>
              <w:t xml:space="preserve">Ja attiecas - </w:t>
            </w:r>
          </w:p>
          <w:p w14:paraId="71604B2D" w14:textId="0071C1D8" w:rsidR="007F4227" w:rsidRPr="00573AE7" w:rsidRDefault="001066EE" w:rsidP="00A44EE0">
            <w:pPr>
              <w:jc w:val="both"/>
              <w:rPr>
                <w:sz w:val="20"/>
                <w:szCs w:val="20"/>
              </w:rPr>
            </w:pPr>
            <w:r>
              <w:rPr>
                <w:sz w:val="20"/>
                <w:szCs w:val="20"/>
              </w:rPr>
              <w:t>p</w:t>
            </w:r>
            <w:r w:rsidR="00054E22" w:rsidRPr="00573AE7">
              <w:rPr>
                <w:sz w:val="20"/>
                <w:szCs w:val="20"/>
              </w:rPr>
              <w:t>iegādātāju apvienības dalībnieku parakstīta vienošanās (nolikuma 3.8. punkts)</w:t>
            </w:r>
            <w:r w:rsidR="00B36E37" w:rsidRPr="00573AE7">
              <w:rPr>
                <w:sz w:val="20"/>
                <w:szCs w:val="20"/>
              </w:rPr>
              <w:t>, ja attiecas</w:t>
            </w:r>
            <w:r w:rsidR="007F4227" w:rsidRPr="00347086">
              <w:rPr>
                <w:sz w:val="20"/>
                <w:szCs w:val="20"/>
              </w:rPr>
              <w:t>.</w:t>
            </w:r>
          </w:p>
        </w:tc>
        <w:tc>
          <w:tcPr>
            <w:tcW w:w="7541" w:type="dxa"/>
            <w:tcBorders>
              <w:top w:val="single" w:sz="4" w:space="0" w:color="auto"/>
              <w:left w:val="nil"/>
              <w:bottom w:val="single" w:sz="4" w:space="0" w:color="auto"/>
              <w:right w:val="single" w:sz="4" w:space="0" w:color="auto"/>
            </w:tcBorders>
          </w:tcPr>
          <w:p w14:paraId="0DED3D75" w14:textId="77777777" w:rsidR="001066EE" w:rsidRPr="00CF66C1" w:rsidRDefault="001066EE" w:rsidP="001066EE">
            <w:pPr>
              <w:jc w:val="both"/>
              <w:rPr>
                <w:i/>
                <w:iCs/>
                <w:sz w:val="20"/>
                <w:szCs w:val="20"/>
              </w:rPr>
            </w:pPr>
            <w:r w:rsidRPr="00CF66C1">
              <w:rPr>
                <w:i/>
                <w:iCs/>
                <w:sz w:val="20"/>
                <w:szCs w:val="20"/>
              </w:rPr>
              <w:t xml:space="preserve">Ja attiecas - </w:t>
            </w:r>
          </w:p>
          <w:p w14:paraId="16310280" w14:textId="7AA62529" w:rsidR="00054E22" w:rsidRPr="00573AE7" w:rsidRDefault="001066EE" w:rsidP="00A44EE0">
            <w:pPr>
              <w:jc w:val="both"/>
              <w:rPr>
                <w:sz w:val="20"/>
                <w:szCs w:val="20"/>
              </w:rPr>
            </w:pPr>
            <w:r>
              <w:rPr>
                <w:sz w:val="20"/>
                <w:szCs w:val="20"/>
              </w:rPr>
              <w:t>p</w:t>
            </w:r>
            <w:r w:rsidR="00054E22" w:rsidRPr="00573AE7">
              <w:rPr>
                <w:sz w:val="20"/>
                <w:szCs w:val="20"/>
              </w:rPr>
              <w:t>retendents piedāvājumā ir iekļāvis visu piegādātāju apvienības dalībnieku parakstītu vienošanos, kas atbilst nolikuma 3.8. punktā izvirzītajām prasībām.</w:t>
            </w:r>
          </w:p>
        </w:tc>
      </w:tr>
      <w:tr w:rsidR="00054E22" w:rsidRPr="00573AE7" w14:paraId="7F8C966D"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4C497EA9" w14:textId="34D20AF6" w:rsidR="00054E22" w:rsidRPr="00573AE7" w:rsidRDefault="00054E22" w:rsidP="00630A86">
            <w:pPr>
              <w:jc w:val="center"/>
              <w:rPr>
                <w:b/>
                <w:color w:val="FF0000"/>
                <w:sz w:val="20"/>
                <w:szCs w:val="20"/>
              </w:rPr>
            </w:pPr>
            <w:r w:rsidRPr="00573AE7">
              <w:rPr>
                <w:b/>
                <w:sz w:val="20"/>
                <w:szCs w:val="20"/>
              </w:rPr>
              <w:t>2.</w:t>
            </w:r>
            <w:r w:rsidR="0031509A">
              <w:rPr>
                <w:b/>
                <w:sz w:val="20"/>
                <w:szCs w:val="20"/>
              </w:rPr>
              <w:t>4</w:t>
            </w:r>
            <w:r w:rsidRPr="00573AE7">
              <w:rPr>
                <w:b/>
                <w:sz w:val="20"/>
                <w:szCs w:val="20"/>
              </w:rPr>
              <w:t>.</w:t>
            </w:r>
            <w:r w:rsidRPr="00573AE7">
              <w:rPr>
                <w:b/>
                <w:color w:val="FF0000"/>
                <w:sz w:val="20"/>
                <w:szCs w:val="20"/>
              </w:rPr>
              <w:t xml:space="preserve"> </w:t>
            </w:r>
          </w:p>
        </w:tc>
        <w:tc>
          <w:tcPr>
            <w:tcW w:w="6350" w:type="dxa"/>
            <w:tcBorders>
              <w:top w:val="single" w:sz="4" w:space="0" w:color="auto"/>
              <w:left w:val="single" w:sz="4" w:space="0" w:color="auto"/>
              <w:bottom w:val="single" w:sz="4" w:space="0" w:color="auto"/>
              <w:right w:val="single" w:sz="4" w:space="0" w:color="auto"/>
            </w:tcBorders>
          </w:tcPr>
          <w:p w14:paraId="017D2EF8" w14:textId="77777777" w:rsidR="001066EE" w:rsidRPr="002B1A1A" w:rsidRDefault="001066EE" w:rsidP="001066EE">
            <w:pPr>
              <w:jc w:val="both"/>
              <w:rPr>
                <w:i/>
                <w:iCs/>
                <w:sz w:val="20"/>
                <w:szCs w:val="20"/>
              </w:rPr>
            </w:pPr>
            <w:r w:rsidRPr="002B1A1A">
              <w:rPr>
                <w:i/>
                <w:iCs/>
                <w:sz w:val="20"/>
                <w:szCs w:val="20"/>
              </w:rPr>
              <w:t xml:space="preserve">Ja attiecas - </w:t>
            </w:r>
          </w:p>
          <w:p w14:paraId="3A8D0152" w14:textId="00D23559" w:rsidR="007F4227" w:rsidRPr="002B1A1A" w:rsidRDefault="001066EE" w:rsidP="00A44EE0">
            <w:pPr>
              <w:jc w:val="both"/>
              <w:rPr>
                <w:sz w:val="20"/>
                <w:szCs w:val="20"/>
              </w:rPr>
            </w:pPr>
            <w:r w:rsidRPr="002B1A1A">
              <w:rPr>
                <w:sz w:val="20"/>
                <w:szCs w:val="20"/>
              </w:rPr>
              <w:t>p</w:t>
            </w:r>
            <w:r w:rsidR="00054E22" w:rsidRPr="002B1A1A">
              <w:rPr>
                <w:sz w:val="20"/>
                <w:szCs w:val="20"/>
              </w:rPr>
              <w:t>retendenta un personas, uz kuras iespējām pretendents balstās, parakstīta vienošanās (nolikuma 3.11. punkts)</w:t>
            </w:r>
            <w:r w:rsidR="00B36E37" w:rsidRPr="002B1A1A">
              <w:rPr>
                <w:sz w:val="20"/>
                <w:szCs w:val="20"/>
              </w:rPr>
              <w:t>, ja attiecas</w:t>
            </w:r>
            <w:r w:rsidR="007F4227" w:rsidRPr="002B1A1A">
              <w:rPr>
                <w:sz w:val="20"/>
                <w:szCs w:val="20"/>
              </w:rPr>
              <w:t>.</w:t>
            </w:r>
          </w:p>
        </w:tc>
        <w:tc>
          <w:tcPr>
            <w:tcW w:w="7541" w:type="dxa"/>
            <w:tcBorders>
              <w:top w:val="single" w:sz="4" w:space="0" w:color="auto"/>
              <w:left w:val="nil"/>
              <w:bottom w:val="single" w:sz="4" w:space="0" w:color="auto"/>
              <w:right w:val="single" w:sz="4" w:space="0" w:color="auto"/>
            </w:tcBorders>
          </w:tcPr>
          <w:p w14:paraId="3C3F82DD" w14:textId="77777777" w:rsidR="001066EE" w:rsidRPr="002B1A1A" w:rsidRDefault="001066EE" w:rsidP="001066EE">
            <w:pPr>
              <w:jc w:val="both"/>
              <w:rPr>
                <w:i/>
                <w:iCs/>
                <w:sz w:val="20"/>
                <w:szCs w:val="20"/>
              </w:rPr>
            </w:pPr>
            <w:r w:rsidRPr="002B1A1A">
              <w:rPr>
                <w:i/>
                <w:iCs/>
                <w:sz w:val="20"/>
                <w:szCs w:val="20"/>
              </w:rPr>
              <w:t xml:space="preserve">Ja attiecas - </w:t>
            </w:r>
          </w:p>
          <w:p w14:paraId="4E787E28" w14:textId="578C62BE" w:rsidR="00054E22" w:rsidRPr="002B1A1A" w:rsidRDefault="001066EE" w:rsidP="00A44EE0">
            <w:pPr>
              <w:jc w:val="both"/>
              <w:rPr>
                <w:sz w:val="20"/>
                <w:szCs w:val="20"/>
              </w:rPr>
            </w:pPr>
            <w:r w:rsidRPr="002B1A1A">
              <w:rPr>
                <w:sz w:val="20"/>
                <w:szCs w:val="20"/>
              </w:rPr>
              <w:t>p</w:t>
            </w:r>
            <w:r w:rsidR="00054E22" w:rsidRPr="002B1A1A">
              <w:rPr>
                <w:sz w:val="20"/>
                <w:szCs w:val="20"/>
              </w:rPr>
              <w:t>retendents piedāvājumā attiecībā uz katru personu, uz kuras iespējām pretendents balstās, ir iekļāvis parakstītu vienošanos, kur vienošanās atbilst nolikuma 3.11. punktā izvirzītajām prasībām.</w:t>
            </w:r>
          </w:p>
        </w:tc>
      </w:tr>
      <w:tr w:rsidR="009C366A" w:rsidRPr="00573AE7" w14:paraId="10D9A27D"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301B5D9F" w14:textId="5AB1996B" w:rsidR="009C366A" w:rsidRPr="00573AE7" w:rsidRDefault="009C366A" w:rsidP="009C366A">
            <w:pPr>
              <w:jc w:val="center"/>
              <w:rPr>
                <w:b/>
                <w:sz w:val="20"/>
                <w:szCs w:val="20"/>
              </w:rPr>
            </w:pPr>
            <w:r>
              <w:rPr>
                <w:b/>
                <w:sz w:val="20"/>
                <w:szCs w:val="20"/>
              </w:rPr>
              <w:t>2.</w:t>
            </w:r>
            <w:r w:rsidR="0031509A">
              <w:rPr>
                <w:b/>
                <w:sz w:val="20"/>
                <w:szCs w:val="20"/>
              </w:rPr>
              <w:t>5</w:t>
            </w:r>
            <w:r>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2A3126A4" w14:textId="77777777" w:rsidR="001066EE" w:rsidRPr="002B1A1A" w:rsidRDefault="001066EE" w:rsidP="001066EE">
            <w:pPr>
              <w:jc w:val="both"/>
              <w:rPr>
                <w:i/>
                <w:iCs/>
                <w:sz w:val="20"/>
                <w:szCs w:val="20"/>
              </w:rPr>
            </w:pPr>
            <w:r w:rsidRPr="002B1A1A">
              <w:rPr>
                <w:i/>
                <w:iCs/>
                <w:sz w:val="20"/>
                <w:szCs w:val="20"/>
              </w:rPr>
              <w:t xml:space="preserve">Ja attiecas - </w:t>
            </w:r>
          </w:p>
          <w:p w14:paraId="24E369CA" w14:textId="1236C482" w:rsidR="009C366A" w:rsidRPr="002B1A1A" w:rsidRDefault="001066EE" w:rsidP="009C366A">
            <w:pPr>
              <w:jc w:val="both"/>
              <w:rPr>
                <w:sz w:val="20"/>
                <w:szCs w:val="20"/>
              </w:rPr>
            </w:pPr>
            <w:r w:rsidRPr="002B1A1A">
              <w:rPr>
                <w:sz w:val="20"/>
                <w:szCs w:val="20"/>
              </w:rPr>
              <w:t>p</w:t>
            </w:r>
            <w:r w:rsidR="009C366A" w:rsidRPr="002B1A1A">
              <w:rPr>
                <w:sz w:val="20"/>
                <w:szCs w:val="20"/>
              </w:rPr>
              <w:t xml:space="preserve">retendenta un apakšuzņēmēja, </w:t>
            </w:r>
            <w:r w:rsidR="009C366A" w:rsidRPr="002B1A1A">
              <w:rPr>
                <w:bCs/>
                <w:sz w:val="20"/>
                <w:szCs w:val="20"/>
              </w:rPr>
              <w:t xml:space="preserve">kura sniedzamo pakalpojumu vērtība ir vismaz 10 000 </w:t>
            </w:r>
            <w:r w:rsidR="009C366A" w:rsidRPr="002B1A1A">
              <w:rPr>
                <w:bCs/>
                <w:i/>
                <w:iCs/>
                <w:sz w:val="20"/>
                <w:szCs w:val="20"/>
              </w:rPr>
              <w:t>euro</w:t>
            </w:r>
            <w:r w:rsidR="009C366A" w:rsidRPr="002B1A1A">
              <w:rPr>
                <w:sz w:val="20"/>
                <w:szCs w:val="20"/>
              </w:rPr>
              <w:t>, parakstīta vienošanās (nolikuma 3.14. punkts), ja attiecas.</w:t>
            </w:r>
          </w:p>
        </w:tc>
        <w:tc>
          <w:tcPr>
            <w:tcW w:w="7541" w:type="dxa"/>
            <w:tcBorders>
              <w:top w:val="single" w:sz="4" w:space="0" w:color="auto"/>
              <w:left w:val="nil"/>
              <w:bottom w:val="single" w:sz="4" w:space="0" w:color="auto"/>
              <w:right w:val="single" w:sz="4" w:space="0" w:color="auto"/>
            </w:tcBorders>
          </w:tcPr>
          <w:p w14:paraId="3C41A861" w14:textId="77777777" w:rsidR="001066EE" w:rsidRPr="002B1A1A" w:rsidRDefault="001066EE" w:rsidP="001066EE">
            <w:pPr>
              <w:jc w:val="both"/>
              <w:rPr>
                <w:i/>
                <w:iCs/>
                <w:sz w:val="20"/>
                <w:szCs w:val="20"/>
              </w:rPr>
            </w:pPr>
            <w:r w:rsidRPr="002B1A1A">
              <w:rPr>
                <w:i/>
                <w:iCs/>
                <w:sz w:val="20"/>
                <w:szCs w:val="20"/>
              </w:rPr>
              <w:t xml:space="preserve">Ja attiecas - </w:t>
            </w:r>
          </w:p>
          <w:p w14:paraId="435E39BB" w14:textId="77307708" w:rsidR="009C366A" w:rsidRPr="002B1A1A" w:rsidRDefault="001066EE" w:rsidP="009C366A">
            <w:pPr>
              <w:jc w:val="both"/>
              <w:rPr>
                <w:sz w:val="20"/>
                <w:szCs w:val="20"/>
              </w:rPr>
            </w:pPr>
            <w:r w:rsidRPr="002B1A1A">
              <w:rPr>
                <w:sz w:val="20"/>
                <w:szCs w:val="20"/>
              </w:rPr>
              <w:t>p</w:t>
            </w:r>
            <w:r w:rsidR="009C366A" w:rsidRPr="002B1A1A">
              <w:rPr>
                <w:sz w:val="20"/>
                <w:szCs w:val="20"/>
              </w:rPr>
              <w:t xml:space="preserve">retendents piedāvājumā attiecībā uz katru apakšuzņēmēju, kuru konkrētā iepirkuma līguma izpildei nolīgs pretendents un kura sniedzamo pakalpojumu vērtība ir vismaz 10 000 </w:t>
            </w:r>
            <w:r w:rsidR="009C366A" w:rsidRPr="002B1A1A">
              <w:rPr>
                <w:i/>
                <w:iCs/>
                <w:sz w:val="20"/>
                <w:szCs w:val="20"/>
              </w:rPr>
              <w:t>euro</w:t>
            </w:r>
            <w:r w:rsidR="009C366A" w:rsidRPr="002B1A1A">
              <w:rPr>
                <w:sz w:val="20"/>
                <w:szCs w:val="20"/>
              </w:rPr>
              <w:t>, ir iekļāvis parakstītu vienošanos, kur vienošanās atbilst nolikuma 3.14. punktā izvirzītajām prasībām.</w:t>
            </w:r>
          </w:p>
        </w:tc>
      </w:tr>
    </w:tbl>
    <w:p w14:paraId="4E5A55F6" w14:textId="77777777" w:rsidR="00F03CC6" w:rsidRPr="00573AE7" w:rsidRDefault="00F03CC6" w:rsidP="00630A86">
      <w:pPr>
        <w:jc w:val="both"/>
        <w:rPr>
          <w:b/>
          <w:bCs/>
          <w:sz w:val="20"/>
        </w:rPr>
      </w:pPr>
      <w:bookmarkStart w:id="107" w:name="_Hlk124761936"/>
    </w:p>
    <w:p w14:paraId="409515AA" w14:textId="77777777" w:rsidR="009C366A" w:rsidRPr="00347086" w:rsidRDefault="009C366A" w:rsidP="009C366A">
      <w:pPr>
        <w:jc w:val="both"/>
        <w:rPr>
          <w:b/>
          <w:sz w:val="20"/>
          <w:szCs w:val="20"/>
        </w:rPr>
      </w:pPr>
      <w:r w:rsidRPr="00347086">
        <w:rPr>
          <w:b/>
          <w:sz w:val="20"/>
          <w:szCs w:val="20"/>
        </w:rPr>
        <w:lastRenderedPageBreak/>
        <w:t>*</w:t>
      </w:r>
      <w:r w:rsidRPr="00347086">
        <w:rPr>
          <w:b/>
          <w:sz w:val="20"/>
          <w:szCs w:val="20"/>
        </w:rPr>
        <w:tab/>
      </w:r>
    </w:p>
    <w:p w14:paraId="326CEC5B" w14:textId="77777777" w:rsidR="009C366A" w:rsidRPr="002B1A1A" w:rsidRDefault="009C366A" w:rsidP="009C366A">
      <w:pPr>
        <w:jc w:val="both"/>
        <w:rPr>
          <w:b/>
          <w:sz w:val="20"/>
          <w:szCs w:val="20"/>
        </w:rPr>
      </w:pPr>
      <w:r w:rsidRPr="00347086">
        <w:rPr>
          <w:b/>
          <w:sz w:val="20"/>
          <w:szCs w:val="20"/>
        </w:rPr>
        <w:t>Tabulas punktos, kas atzīmēti ar *, pretendentam, ja piedāvājums tiek iesniegts piegādātāju apvienības vārdā</w:t>
      </w:r>
      <w:r w:rsidRPr="00347086">
        <w:rPr>
          <w:b/>
          <w:lang w:eastAsia="en-US"/>
        </w:rPr>
        <w:t xml:space="preserve">, </w:t>
      </w:r>
      <w:r w:rsidRPr="00347086">
        <w:rPr>
          <w:b/>
          <w:sz w:val="20"/>
          <w:szCs w:val="20"/>
        </w:rPr>
        <w:t xml:space="preserve">jāiesniedz </w:t>
      </w:r>
      <w:r w:rsidRPr="002B1A1A">
        <w:rPr>
          <w:b/>
          <w:sz w:val="20"/>
          <w:szCs w:val="20"/>
        </w:rPr>
        <w:t xml:space="preserve">attiecīgajā nolikuma punktā prasītais dokuments attiecībā uz katru vai vismaz vienu, skatoties, kā tas noteikts nolikuma prasībā, piegādātāju apvienības dalībnieku. </w:t>
      </w:r>
    </w:p>
    <w:p w14:paraId="17B4317C" w14:textId="7B6A0923" w:rsidR="009C366A" w:rsidRPr="002B1A1A" w:rsidRDefault="009C366A" w:rsidP="009C366A">
      <w:pPr>
        <w:jc w:val="both"/>
        <w:rPr>
          <w:b/>
          <w:sz w:val="20"/>
          <w:szCs w:val="20"/>
          <w:lang w:eastAsia="en-US"/>
        </w:rPr>
      </w:pPr>
      <w:r w:rsidRPr="002B1A1A">
        <w:rPr>
          <w:b/>
          <w:sz w:val="20"/>
          <w:szCs w:val="20"/>
        </w:rPr>
        <w:t xml:space="preserve">Tabulas punktos, kas atzīmēti ar *, pretendentam, ja tas, lai </w:t>
      </w:r>
      <w:r w:rsidR="004E49FD" w:rsidRPr="002B1A1A">
        <w:rPr>
          <w:b/>
          <w:sz w:val="20"/>
          <w:szCs w:val="20"/>
        </w:rPr>
        <w:t>kvalificētos</w:t>
      </w:r>
      <w:r w:rsidRPr="002B1A1A">
        <w:rPr>
          <w:b/>
          <w:sz w:val="20"/>
          <w:szCs w:val="20"/>
        </w:rPr>
        <w:t>, balstās uz citas personas iespējām, jāiesniedz attiecīgajā nolikuma punktā prasītais dokuments attiecībā uz personu, uz kuras iespējām pretendents balstās.</w:t>
      </w:r>
      <w:r w:rsidRPr="002B1A1A">
        <w:rPr>
          <w:b/>
          <w:sz w:val="20"/>
          <w:szCs w:val="20"/>
          <w:lang w:eastAsia="en-US"/>
        </w:rPr>
        <w:t xml:space="preserve"> </w:t>
      </w:r>
    </w:p>
    <w:p w14:paraId="76DB0E07" w14:textId="4D3C517E" w:rsidR="009C366A" w:rsidRPr="006D3376" w:rsidRDefault="009C366A" w:rsidP="009C366A">
      <w:pPr>
        <w:jc w:val="both"/>
        <w:rPr>
          <w:b/>
          <w:sz w:val="20"/>
          <w:szCs w:val="20"/>
          <w:lang w:eastAsia="en-US"/>
        </w:rPr>
      </w:pPr>
      <w:r w:rsidRPr="002B1A1A">
        <w:rPr>
          <w:b/>
          <w:sz w:val="20"/>
          <w:szCs w:val="20"/>
        </w:rPr>
        <w:t xml:space="preserve">Tabulas punktos, kas atzīmēti ar *, pretendentam, ja tas iepirkuma līguma izpildei nolīgs apakšuzņēmēju, kura </w:t>
      </w:r>
      <w:r w:rsidR="004E49FD" w:rsidRPr="002B1A1A">
        <w:rPr>
          <w:b/>
          <w:sz w:val="20"/>
          <w:szCs w:val="20"/>
        </w:rPr>
        <w:t>sniedzamo pakalpojumu vērtība</w:t>
      </w:r>
      <w:r w:rsidR="004E49FD" w:rsidRPr="004E49FD">
        <w:rPr>
          <w:b/>
          <w:sz w:val="20"/>
          <w:szCs w:val="20"/>
        </w:rPr>
        <w:t xml:space="preserve"> ir vismaz 10 000 </w:t>
      </w:r>
      <w:r w:rsidR="004E49FD" w:rsidRPr="004E49FD">
        <w:rPr>
          <w:b/>
          <w:i/>
          <w:iCs/>
          <w:sz w:val="20"/>
          <w:szCs w:val="20"/>
        </w:rPr>
        <w:t>euro</w:t>
      </w:r>
      <w:r w:rsidRPr="004E49FD">
        <w:rPr>
          <w:b/>
          <w:sz w:val="20"/>
          <w:szCs w:val="20"/>
        </w:rPr>
        <w:t>, jāiesniedz</w:t>
      </w:r>
      <w:r w:rsidRPr="006D3376">
        <w:rPr>
          <w:b/>
          <w:sz w:val="20"/>
          <w:szCs w:val="20"/>
        </w:rPr>
        <w:t xml:space="preserve"> attiecīgajā nolikuma punktā prasītais dokuments attiecībā apakšuzņēmēju.</w:t>
      </w:r>
      <w:r w:rsidRPr="006D3376">
        <w:rPr>
          <w:b/>
          <w:sz w:val="20"/>
          <w:szCs w:val="20"/>
          <w:lang w:eastAsia="en-US"/>
        </w:rPr>
        <w:t xml:space="preserve"> </w:t>
      </w:r>
    </w:p>
    <w:p w14:paraId="592D8F21" w14:textId="77777777" w:rsidR="00CC7A08" w:rsidRPr="0091557B" w:rsidRDefault="00CC7A08" w:rsidP="007512AE">
      <w:pPr>
        <w:jc w:val="both"/>
        <w:rPr>
          <w:b/>
          <w:bCs/>
          <w:sz w:val="20"/>
          <w:szCs w:val="20"/>
        </w:rPr>
      </w:pPr>
    </w:p>
    <w:bookmarkEnd w:id="107"/>
    <w:p w14:paraId="51BA6111" w14:textId="77777777" w:rsidR="00BE1CA9" w:rsidRPr="00573AE7" w:rsidRDefault="00BE1CA9" w:rsidP="00630A86">
      <w:pPr>
        <w:ind w:left="709"/>
        <w:jc w:val="both"/>
        <w:rPr>
          <w:b/>
          <w:bCs/>
          <w:sz w:val="20"/>
        </w:rPr>
      </w:pPr>
    </w:p>
    <w:p w14:paraId="432C1622" w14:textId="0D59F48A" w:rsidR="00B86F8B" w:rsidRDefault="00B86F8B" w:rsidP="004E49FD">
      <w:pPr>
        <w:jc w:val="both"/>
        <w:rPr>
          <w:b/>
          <w:bCs/>
          <w:sz w:val="20"/>
        </w:rPr>
      </w:pPr>
    </w:p>
    <w:p w14:paraId="3C98CA21" w14:textId="77777777" w:rsidR="007512AE" w:rsidRDefault="007512AE" w:rsidP="004E49FD">
      <w:pPr>
        <w:jc w:val="both"/>
        <w:rPr>
          <w:b/>
          <w:bCs/>
          <w:sz w:val="20"/>
        </w:rPr>
      </w:pPr>
    </w:p>
    <w:p w14:paraId="0115DD5C" w14:textId="77777777" w:rsidR="00040F58" w:rsidRDefault="00040F58" w:rsidP="00630A86">
      <w:pPr>
        <w:jc w:val="both"/>
        <w:rPr>
          <w:b/>
          <w:bCs/>
          <w:sz w:val="20"/>
        </w:rPr>
      </w:pPr>
    </w:p>
    <w:p w14:paraId="3B855D35" w14:textId="77777777" w:rsidR="002B1A1A" w:rsidRDefault="002B1A1A" w:rsidP="00630A86">
      <w:pPr>
        <w:jc w:val="both"/>
        <w:rPr>
          <w:b/>
          <w:bCs/>
          <w:sz w:val="20"/>
        </w:rPr>
      </w:pPr>
    </w:p>
    <w:p w14:paraId="1CCBA6A2" w14:textId="77777777" w:rsidR="002B1A1A" w:rsidRDefault="002B1A1A" w:rsidP="00630A86">
      <w:pPr>
        <w:jc w:val="both"/>
        <w:rPr>
          <w:b/>
          <w:bCs/>
          <w:sz w:val="20"/>
        </w:rPr>
      </w:pPr>
    </w:p>
    <w:p w14:paraId="4736AC3C" w14:textId="77777777" w:rsidR="002B1A1A" w:rsidRDefault="002B1A1A" w:rsidP="00630A86">
      <w:pPr>
        <w:jc w:val="both"/>
        <w:rPr>
          <w:b/>
          <w:bCs/>
          <w:sz w:val="20"/>
        </w:rPr>
      </w:pPr>
    </w:p>
    <w:p w14:paraId="4B9F5D9C" w14:textId="77777777" w:rsidR="002B1A1A" w:rsidRDefault="002B1A1A" w:rsidP="00630A86">
      <w:pPr>
        <w:jc w:val="both"/>
        <w:rPr>
          <w:b/>
          <w:bCs/>
          <w:sz w:val="20"/>
        </w:rPr>
      </w:pPr>
    </w:p>
    <w:p w14:paraId="435542C3" w14:textId="77777777" w:rsidR="002B1A1A" w:rsidRDefault="002B1A1A" w:rsidP="00630A86">
      <w:pPr>
        <w:jc w:val="both"/>
        <w:rPr>
          <w:b/>
          <w:bCs/>
          <w:sz w:val="20"/>
        </w:rPr>
      </w:pPr>
    </w:p>
    <w:p w14:paraId="4461D0EB" w14:textId="77777777" w:rsidR="002B1A1A" w:rsidRDefault="002B1A1A" w:rsidP="00630A86">
      <w:pPr>
        <w:jc w:val="both"/>
        <w:rPr>
          <w:b/>
          <w:bCs/>
          <w:sz w:val="20"/>
        </w:rPr>
      </w:pPr>
    </w:p>
    <w:p w14:paraId="373391DB" w14:textId="77777777" w:rsidR="002B1A1A" w:rsidRDefault="002B1A1A" w:rsidP="00630A86">
      <w:pPr>
        <w:jc w:val="both"/>
        <w:rPr>
          <w:b/>
          <w:bCs/>
          <w:sz w:val="20"/>
        </w:rPr>
      </w:pPr>
    </w:p>
    <w:p w14:paraId="5AB611B1" w14:textId="77777777" w:rsidR="002B1A1A" w:rsidRDefault="002B1A1A" w:rsidP="00630A86">
      <w:pPr>
        <w:jc w:val="both"/>
        <w:rPr>
          <w:b/>
          <w:bCs/>
          <w:sz w:val="20"/>
        </w:rPr>
      </w:pPr>
    </w:p>
    <w:p w14:paraId="23DE2737" w14:textId="77777777" w:rsidR="002B1A1A" w:rsidRDefault="002B1A1A" w:rsidP="00630A86">
      <w:pPr>
        <w:jc w:val="both"/>
        <w:rPr>
          <w:b/>
          <w:bCs/>
          <w:sz w:val="20"/>
        </w:rPr>
      </w:pPr>
    </w:p>
    <w:p w14:paraId="57E1CAAF" w14:textId="77777777" w:rsidR="002B1A1A" w:rsidRDefault="002B1A1A" w:rsidP="00630A86">
      <w:pPr>
        <w:jc w:val="both"/>
        <w:rPr>
          <w:b/>
          <w:bCs/>
          <w:sz w:val="20"/>
        </w:rPr>
      </w:pPr>
    </w:p>
    <w:p w14:paraId="30D74F29" w14:textId="77777777" w:rsidR="002B1A1A" w:rsidRDefault="002B1A1A" w:rsidP="00630A86">
      <w:pPr>
        <w:jc w:val="both"/>
        <w:rPr>
          <w:b/>
          <w:bCs/>
          <w:sz w:val="20"/>
        </w:rPr>
      </w:pPr>
    </w:p>
    <w:p w14:paraId="7EB97248" w14:textId="77777777" w:rsidR="002B1A1A" w:rsidRDefault="002B1A1A" w:rsidP="00630A86">
      <w:pPr>
        <w:jc w:val="both"/>
        <w:rPr>
          <w:b/>
          <w:bCs/>
          <w:sz w:val="20"/>
        </w:rPr>
      </w:pPr>
    </w:p>
    <w:p w14:paraId="6F7456B4" w14:textId="77777777" w:rsidR="002B1A1A" w:rsidRDefault="002B1A1A" w:rsidP="00630A86">
      <w:pPr>
        <w:jc w:val="both"/>
        <w:rPr>
          <w:b/>
          <w:bCs/>
          <w:sz w:val="20"/>
        </w:rPr>
      </w:pPr>
    </w:p>
    <w:p w14:paraId="75D98662" w14:textId="77777777" w:rsidR="002B1A1A" w:rsidRDefault="002B1A1A" w:rsidP="00630A86">
      <w:pPr>
        <w:jc w:val="both"/>
        <w:rPr>
          <w:b/>
          <w:bCs/>
          <w:sz w:val="20"/>
        </w:rPr>
      </w:pPr>
    </w:p>
    <w:p w14:paraId="262F44BA" w14:textId="77777777" w:rsidR="002B1A1A" w:rsidRDefault="002B1A1A" w:rsidP="00630A86">
      <w:pPr>
        <w:jc w:val="both"/>
        <w:rPr>
          <w:b/>
          <w:bCs/>
          <w:sz w:val="20"/>
        </w:rPr>
      </w:pPr>
    </w:p>
    <w:p w14:paraId="1BA380E3" w14:textId="77777777" w:rsidR="002B1A1A" w:rsidRDefault="002B1A1A" w:rsidP="00630A86">
      <w:pPr>
        <w:jc w:val="both"/>
        <w:rPr>
          <w:b/>
          <w:bCs/>
          <w:sz w:val="20"/>
        </w:rPr>
      </w:pPr>
    </w:p>
    <w:p w14:paraId="547A9B7B" w14:textId="77777777" w:rsidR="002B1A1A" w:rsidRDefault="002B1A1A" w:rsidP="00630A86">
      <w:pPr>
        <w:jc w:val="both"/>
        <w:rPr>
          <w:b/>
          <w:bCs/>
          <w:sz w:val="20"/>
        </w:rPr>
      </w:pPr>
    </w:p>
    <w:p w14:paraId="1665526D" w14:textId="77777777" w:rsidR="002B1A1A" w:rsidRDefault="002B1A1A" w:rsidP="00630A86">
      <w:pPr>
        <w:jc w:val="both"/>
        <w:rPr>
          <w:b/>
          <w:bCs/>
          <w:sz w:val="20"/>
        </w:rPr>
      </w:pPr>
    </w:p>
    <w:p w14:paraId="56064631" w14:textId="77777777" w:rsidR="002B1A1A" w:rsidRDefault="002B1A1A" w:rsidP="00630A86">
      <w:pPr>
        <w:jc w:val="both"/>
        <w:rPr>
          <w:b/>
          <w:bCs/>
          <w:sz w:val="20"/>
        </w:rPr>
      </w:pPr>
    </w:p>
    <w:p w14:paraId="5A6FC4D0" w14:textId="77777777" w:rsidR="002B1A1A" w:rsidRDefault="002B1A1A" w:rsidP="00630A86">
      <w:pPr>
        <w:jc w:val="both"/>
        <w:rPr>
          <w:b/>
          <w:bCs/>
          <w:sz w:val="20"/>
        </w:rPr>
      </w:pPr>
    </w:p>
    <w:p w14:paraId="477D515C" w14:textId="77777777" w:rsidR="002B1A1A" w:rsidRDefault="002B1A1A" w:rsidP="00630A86">
      <w:pPr>
        <w:jc w:val="both"/>
        <w:rPr>
          <w:b/>
          <w:bCs/>
          <w:sz w:val="20"/>
        </w:rPr>
      </w:pPr>
    </w:p>
    <w:p w14:paraId="7FEACC32" w14:textId="77777777" w:rsidR="002B1A1A" w:rsidRDefault="002B1A1A" w:rsidP="00630A86">
      <w:pPr>
        <w:jc w:val="both"/>
        <w:rPr>
          <w:b/>
          <w:bCs/>
          <w:sz w:val="20"/>
        </w:rPr>
      </w:pPr>
    </w:p>
    <w:p w14:paraId="75B2F6DC" w14:textId="77777777" w:rsidR="002B1A1A" w:rsidRDefault="002B1A1A" w:rsidP="00630A86">
      <w:pPr>
        <w:jc w:val="both"/>
        <w:rPr>
          <w:b/>
          <w:bCs/>
          <w:sz w:val="20"/>
        </w:rPr>
      </w:pPr>
    </w:p>
    <w:p w14:paraId="620ECBDA" w14:textId="77777777" w:rsidR="002B1A1A" w:rsidRDefault="002B1A1A" w:rsidP="00630A86">
      <w:pPr>
        <w:jc w:val="both"/>
        <w:rPr>
          <w:b/>
          <w:bCs/>
          <w:sz w:val="20"/>
        </w:rPr>
      </w:pPr>
    </w:p>
    <w:p w14:paraId="1C6FCC52" w14:textId="77777777" w:rsidR="002B1A1A" w:rsidRDefault="002B1A1A" w:rsidP="00630A86">
      <w:pPr>
        <w:jc w:val="both"/>
        <w:rPr>
          <w:b/>
          <w:bCs/>
          <w:sz w:val="20"/>
        </w:rPr>
      </w:pPr>
    </w:p>
    <w:p w14:paraId="3D1E74B7" w14:textId="77777777" w:rsidR="002B1A1A" w:rsidRDefault="002B1A1A" w:rsidP="00630A86">
      <w:pPr>
        <w:jc w:val="both"/>
        <w:rPr>
          <w:b/>
          <w:bCs/>
          <w:sz w:val="20"/>
        </w:rPr>
      </w:pPr>
    </w:p>
    <w:p w14:paraId="61B7744F" w14:textId="77777777" w:rsidR="00EE780D" w:rsidRDefault="00EE780D" w:rsidP="00630A86">
      <w:pPr>
        <w:jc w:val="both"/>
        <w:rPr>
          <w:b/>
          <w:bCs/>
          <w:sz w:val="20"/>
        </w:rPr>
      </w:pPr>
    </w:p>
    <w:p w14:paraId="6D33F2E4" w14:textId="77777777" w:rsidR="00EE780D" w:rsidRPr="00573AE7" w:rsidRDefault="00EE780D" w:rsidP="00630A86">
      <w:pPr>
        <w:jc w:val="both"/>
        <w:rPr>
          <w:b/>
          <w:bCs/>
          <w:sz w:val="20"/>
        </w:rPr>
      </w:pPr>
    </w:p>
    <w:p w14:paraId="51EE5097" w14:textId="238BBB7A" w:rsidR="00BE1CA9" w:rsidRPr="009B2CCE" w:rsidRDefault="00EE780D" w:rsidP="008A0474">
      <w:pPr>
        <w:pStyle w:val="Virsraksts4"/>
        <w:jc w:val="right"/>
      </w:pPr>
      <w:bookmarkStart w:id="108" w:name="_Toc235620864"/>
      <w:r>
        <w:lastRenderedPageBreak/>
        <w:t xml:space="preserve">Nolikuma </w:t>
      </w:r>
      <w:r w:rsidR="007A01E4" w:rsidRPr="009B2CCE">
        <w:t>4</w:t>
      </w:r>
      <w:r w:rsidR="00B1109F" w:rsidRPr="009B2CCE">
        <w:t>.</w:t>
      </w:r>
      <w:r w:rsidR="00E177F3" w:rsidRPr="009B2CCE">
        <w:t> </w:t>
      </w:r>
      <w:r w:rsidR="00B1109F" w:rsidRPr="009B2CCE">
        <w:t>pielikums</w:t>
      </w:r>
      <w:r w:rsidR="009B2CCE" w:rsidRPr="009B2CCE">
        <w:t xml:space="preserve"> </w:t>
      </w:r>
      <w:r w:rsidR="008A0474" w:rsidRPr="009B2CCE">
        <w:t>“</w:t>
      </w:r>
      <w:r w:rsidR="009B2CCE" w:rsidRPr="009B2CCE">
        <w:t>Tehniskā piedāvājuma atbilstības prasības</w:t>
      </w:r>
      <w:r w:rsidR="008A0474" w:rsidRPr="009B2CCE">
        <w:t>”</w:t>
      </w:r>
      <w:bookmarkEnd w:id="108"/>
      <w:r w:rsidR="008A0474" w:rsidRPr="009B2CCE">
        <w:t xml:space="preserve"> </w:t>
      </w:r>
    </w:p>
    <w:p w14:paraId="7DD2C21A" w14:textId="77777777" w:rsidR="002B1A1A" w:rsidRPr="00825613" w:rsidRDefault="002B1A1A" w:rsidP="002B1A1A">
      <w:pPr>
        <w:ind w:right="-1"/>
        <w:jc w:val="right"/>
        <w:rPr>
          <w:b/>
          <w:sz w:val="20"/>
          <w:szCs w:val="20"/>
        </w:rPr>
      </w:pPr>
      <w:bookmarkStart w:id="109" w:name="OLE_LINK1"/>
      <w:bookmarkStart w:id="110" w:name="OLE_LINK4"/>
      <w:r w:rsidRPr="00825613">
        <w:rPr>
          <w:b/>
          <w:sz w:val="20"/>
          <w:szCs w:val="20"/>
        </w:rPr>
        <w:t>“Autoriepu iegāde, montāža un glabāšana”</w:t>
      </w:r>
    </w:p>
    <w:p w14:paraId="196D53F6" w14:textId="77777777" w:rsidR="002B1A1A" w:rsidRDefault="002B1A1A" w:rsidP="002B1A1A">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68</w:t>
      </w:r>
    </w:p>
    <w:bookmarkEnd w:id="109"/>
    <w:bookmarkEnd w:id="110"/>
    <w:p w14:paraId="7B5D8958" w14:textId="77777777" w:rsidR="00BE1CA9" w:rsidRPr="00573AE7" w:rsidRDefault="00BE1CA9" w:rsidP="00630A86">
      <w:pPr>
        <w:rPr>
          <w:lang w:eastAsia="en-US"/>
        </w:rPr>
      </w:pPr>
    </w:p>
    <w:tbl>
      <w:tblPr>
        <w:tblW w:w="15571" w:type="dxa"/>
        <w:tblInd w:w="-12" w:type="dxa"/>
        <w:tblLook w:val="0000" w:firstRow="0" w:lastRow="0" w:firstColumn="0" w:lastColumn="0" w:noHBand="0" w:noVBand="0"/>
      </w:tblPr>
      <w:tblGrid>
        <w:gridCol w:w="1100"/>
        <w:gridCol w:w="14471"/>
      </w:tblGrid>
      <w:tr w:rsidR="00FF04CE" w:rsidRPr="00573AE7" w14:paraId="5B3EDBCB" w14:textId="77777777" w:rsidTr="00FF04CE">
        <w:trPr>
          <w:trHeight w:val="404"/>
        </w:trPr>
        <w:tc>
          <w:tcPr>
            <w:tcW w:w="1100" w:type="dxa"/>
            <w:tcBorders>
              <w:top w:val="single" w:sz="4" w:space="0" w:color="auto"/>
              <w:left w:val="single" w:sz="4" w:space="0" w:color="auto"/>
              <w:bottom w:val="single" w:sz="4" w:space="0" w:color="auto"/>
              <w:right w:val="single" w:sz="4" w:space="0" w:color="auto"/>
            </w:tcBorders>
            <w:shd w:val="clear" w:color="auto" w:fill="A6A6A6"/>
            <w:vAlign w:val="center"/>
          </w:tcPr>
          <w:p w14:paraId="4E6ADD6B" w14:textId="77777777" w:rsidR="00FF04CE" w:rsidRPr="00573AE7" w:rsidRDefault="00FF04CE" w:rsidP="00630A86">
            <w:pPr>
              <w:jc w:val="center"/>
              <w:rPr>
                <w:b/>
                <w:sz w:val="20"/>
                <w:szCs w:val="20"/>
              </w:rPr>
            </w:pPr>
            <w:r w:rsidRPr="00573AE7">
              <w:rPr>
                <w:b/>
                <w:sz w:val="20"/>
                <w:szCs w:val="20"/>
              </w:rPr>
              <w:t>Nr. pēc kārtas</w:t>
            </w:r>
          </w:p>
        </w:tc>
        <w:tc>
          <w:tcPr>
            <w:tcW w:w="14471" w:type="dxa"/>
            <w:tcBorders>
              <w:top w:val="single" w:sz="4" w:space="0" w:color="auto"/>
              <w:left w:val="nil"/>
              <w:bottom w:val="single" w:sz="4" w:space="0" w:color="auto"/>
              <w:right w:val="single" w:sz="4" w:space="0" w:color="auto"/>
            </w:tcBorders>
            <w:shd w:val="clear" w:color="auto" w:fill="A6A6A6"/>
            <w:vAlign w:val="center"/>
          </w:tcPr>
          <w:p w14:paraId="74BD33CD" w14:textId="77777777" w:rsidR="00FF04CE" w:rsidRPr="00573AE7" w:rsidRDefault="00FF04CE" w:rsidP="00630A86">
            <w:pPr>
              <w:jc w:val="center"/>
              <w:rPr>
                <w:b/>
                <w:sz w:val="20"/>
                <w:szCs w:val="20"/>
              </w:rPr>
            </w:pPr>
          </w:p>
          <w:p w14:paraId="197928D3" w14:textId="77777777" w:rsidR="00FF04CE" w:rsidRPr="00573AE7" w:rsidRDefault="00FF04CE" w:rsidP="00630A86">
            <w:pPr>
              <w:jc w:val="center"/>
              <w:rPr>
                <w:b/>
                <w:sz w:val="20"/>
                <w:szCs w:val="20"/>
              </w:rPr>
            </w:pPr>
            <w:r w:rsidRPr="00573AE7">
              <w:rPr>
                <w:b/>
                <w:sz w:val="20"/>
                <w:szCs w:val="20"/>
              </w:rPr>
              <w:t>TEHNISKĀ PIEDĀVĀJUMA ATBILSTĪBAS PRASĪBAS</w:t>
            </w:r>
          </w:p>
          <w:p w14:paraId="581FE91D" w14:textId="77777777" w:rsidR="00FF04CE" w:rsidRPr="00573AE7" w:rsidRDefault="00FF04CE" w:rsidP="00630A86">
            <w:pPr>
              <w:jc w:val="center"/>
              <w:rPr>
                <w:b/>
                <w:sz w:val="20"/>
                <w:szCs w:val="20"/>
              </w:rPr>
            </w:pPr>
          </w:p>
        </w:tc>
      </w:tr>
      <w:tr w:rsidR="00FF04CE" w:rsidRPr="00573AE7" w14:paraId="7D60EC6F" w14:textId="77777777" w:rsidTr="007C6470">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1582E7EB" w14:textId="77777777" w:rsidR="00FF04CE" w:rsidRPr="00573AE7" w:rsidRDefault="00FF04CE" w:rsidP="00630A86">
            <w:pPr>
              <w:jc w:val="center"/>
              <w:rPr>
                <w:b/>
                <w:sz w:val="20"/>
                <w:szCs w:val="20"/>
              </w:rPr>
            </w:pPr>
            <w:r w:rsidRPr="00573AE7">
              <w:rPr>
                <w:b/>
                <w:sz w:val="20"/>
                <w:szCs w:val="20"/>
              </w:rPr>
              <w:t>1.</w:t>
            </w:r>
          </w:p>
        </w:tc>
        <w:tc>
          <w:tcPr>
            <w:tcW w:w="14471" w:type="dxa"/>
            <w:tcBorders>
              <w:top w:val="single" w:sz="4" w:space="0" w:color="auto"/>
              <w:left w:val="nil"/>
              <w:bottom w:val="single" w:sz="4" w:space="0" w:color="auto"/>
              <w:right w:val="single" w:sz="4" w:space="0" w:color="auto"/>
            </w:tcBorders>
            <w:vAlign w:val="center"/>
          </w:tcPr>
          <w:p w14:paraId="5A07EECC" w14:textId="77777777" w:rsidR="00FF04CE" w:rsidRPr="00573AE7" w:rsidRDefault="00FF04CE" w:rsidP="007C6470">
            <w:pPr>
              <w:jc w:val="both"/>
              <w:rPr>
                <w:b/>
                <w:sz w:val="20"/>
                <w:szCs w:val="20"/>
              </w:rPr>
            </w:pPr>
            <w:r w:rsidRPr="00573AE7">
              <w:rPr>
                <w:sz w:val="20"/>
                <w:szCs w:val="20"/>
              </w:rPr>
              <w:t xml:space="preserve">Tehniskais piedāvājums ir skaidrs un saprotams. </w:t>
            </w:r>
          </w:p>
        </w:tc>
      </w:tr>
      <w:tr w:rsidR="00FF04CE" w:rsidRPr="00573AE7" w14:paraId="66A21979" w14:textId="77777777" w:rsidTr="007C6470">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0A5B66D9" w14:textId="77777777" w:rsidR="00FF04CE" w:rsidRPr="00573AE7" w:rsidRDefault="00FF04CE" w:rsidP="00630A86">
            <w:pPr>
              <w:jc w:val="center"/>
              <w:rPr>
                <w:b/>
                <w:sz w:val="20"/>
                <w:szCs w:val="20"/>
              </w:rPr>
            </w:pPr>
            <w:r w:rsidRPr="00573AE7">
              <w:rPr>
                <w:b/>
                <w:sz w:val="20"/>
                <w:szCs w:val="20"/>
              </w:rPr>
              <w:t>2.</w:t>
            </w:r>
          </w:p>
        </w:tc>
        <w:tc>
          <w:tcPr>
            <w:tcW w:w="14471" w:type="dxa"/>
            <w:tcBorders>
              <w:top w:val="single" w:sz="4" w:space="0" w:color="auto"/>
              <w:left w:val="nil"/>
              <w:bottom w:val="single" w:sz="4" w:space="0" w:color="auto"/>
              <w:right w:val="single" w:sz="4" w:space="0" w:color="auto"/>
            </w:tcBorders>
            <w:vAlign w:val="center"/>
          </w:tcPr>
          <w:p w14:paraId="6F854482" w14:textId="3EB75131" w:rsidR="00FF04CE" w:rsidRPr="002B1A1A" w:rsidRDefault="00FF04CE" w:rsidP="007C6470">
            <w:pPr>
              <w:jc w:val="both"/>
              <w:rPr>
                <w:sz w:val="20"/>
                <w:szCs w:val="20"/>
              </w:rPr>
            </w:pPr>
            <w:r w:rsidRPr="002B1A1A">
              <w:rPr>
                <w:sz w:val="20"/>
                <w:szCs w:val="20"/>
              </w:rPr>
              <w:t xml:space="preserve">Tehniskais piedāvājums satur visu pieprasīto informāciju atbilstoši tehniskā piedāvājuma formai (nolikuma </w:t>
            </w:r>
            <w:r w:rsidR="004B62D3" w:rsidRPr="002B1A1A">
              <w:rPr>
                <w:sz w:val="20"/>
                <w:szCs w:val="20"/>
              </w:rPr>
              <w:t>6</w:t>
            </w:r>
            <w:r w:rsidRPr="002B1A1A">
              <w:rPr>
                <w:sz w:val="20"/>
                <w:szCs w:val="20"/>
              </w:rPr>
              <w:t>. pielikums “Tehniskā piedāvājuma forma”)</w:t>
            </w:r>
            <w:r w:rsidR="00FE5349" w:rsidRPr="002B1A1A">
              <w:rPr>
                <w:sz w:val="20"/>
                <w:szCs w:val="20"/>
              </w:rPr>
              <w:t xml:space="preserve"> un nolikumā izvirzītajām prasībām</w:t>
            </w:r>
            <w:r w:rsidRPr="002B1A1A">
              <w:rPr>
                <w:sz w:val="20"/>
                <w:szCs w:val="20"/>
              </w:rPr>
              <w:t>.</w:t>
            </w:r>
          </w:p>
        </w:tc>
      </w:tr>
      <w:tr w:rsidR="00FF04CE" w:rsidRPr="00573AE7" w14:paraId="62452144" w14:textId="77777777" w:rsidTr="007C6470">
        <w:trPr>
          <w:trHeight w:val="525"/>
        </w:trPr>
        <w:tc>
          <w:tcPr>
            <w:tcW w:w="1100" w:type="dxa"/>
            <w:tcBorders>
              <w:top w:val="nil"/>
              <w:left w:val="single" w:sz="4" w:space="0" w:color="auto"/>
              <w:bottom w:val="single" w:sz="4" w:space="0" w:color="auto"/>
              <w:right w:val="single" w:sz="4" w:space="0" w:color="auto"/>
            </w:tcBorders>
            <w:vAlign w:val="center"/>
          </w:tcPr>
          <w:p w14:paraId="73B826AC" w14:textId="77777777" w:rsidR="00FF04CE" w:rsidRPr="00573AE7" w:rsidRDefault="00FF04CE" w:rsidP="00630A86">
            <w:pPr>
              <w:jc w:val="center"/>
              <w:rPr>
                <w:b/>
                <w:sz w:val="20"/>
                <w:szCs w:val="20"/>
              </w:rPr>
            </w:pPr>
            <w:r w:rsidRPr="00573AE7">
              <w:rPr>
                <w:b/>
                <w:sz w:val="20"/>
                <w:szCs w:val="20"/>
              </w:rPr>
              <w:t>3.</w:t>
            </w:r>
          </w:p>
        </w:tc>
        <w:tc>
          <w:tcPr>
            <w:tcW w:w="14471" w:type="dxa"/>
            <w:tcBorders>
              <w:top w:val="nil"/>
              <w:left w:val="nil"/>
              <w:bottom w:val="single" w:sz="4" w:space="0" w:color="auto"/>
              <w:right w:val="single" w:sz="4" w:space="0" w:color="auto"/>
            </w:tcBorders>
            <w:vAlign w:val="center"/>
          </w:tcPr>
          <w:p w14:paraId="7AB08E04" w14:textId="1F437BAC" w:rsidR="00FF04CE" w:rsidRPr="002B1A1A" w:rsidRDefault="00FF04CE" w:rsidP="007C6470">
            <w:pPr>
              <w:jc w:val="both"/>
              <w:rPr>
                <w:sz w:val="20"/>
                <w:szCs w:val="20"/>
              </w:rPr>
            </w:pPr>
            <w:r w:rsidRPr="002B1A1A">
              <w:rPr>
                <w:sz w:val="20"/>
                <w:szCs w:val="20"/>
              </w:rPr>
              <w:t xml:space="preserve">Tehniskais piedāvājums atbilst tehniskajā specifikācijā (nolikuma 1. pielikums “Tehniskā specifikācija”) </w:t>
            </w:r>
            <w:r w:rsidR="003719C2" w:rsidRPr="002B1A1A">
              <w:rPr>
                <w:sz w:val="20"/>
                <w:szCs w:val="20"/>
              </w:rPr>
              <w:t xml:space="preserve">un nolikumā </w:t>
            </w:r>
            <w:r w:rsidRPr="002B1A1A">
              <w:rPr>
                <w:sz w:val="20"/>
                <w:szCs w:val="20"/>
              </w:rPr>
              <w:t>izvirzītajām prasībām.</w:t>
            </w:r>
          </w:p>
        </w:tc>
      </w:tr>
      <w:tr w:rsidR="00FF04CE" w:rsidRPr="00573AE7" w14:paraId="6B44ACD7" w14:textId="77777777" w:rsidTr="007C6470">
        <w:trPr>
          <w:trHeight w:val="525"/>
        </w:trPr>
        <w:tc>
          <w:tcPr>
            <w:tcW w:w="1100" w:type="dxa"/>
            <w:tcBorders>
              <w:top w:val="nil"/>
              <w:left w:val="single" w:sz="4" w:space="0" w:color="auto"/>
              <w:bottom w:val="single" w:sz="4" w:space="0" w:color="auto"/>
              <w:right w:val="single" w:sz="4" w:space="0" w:color="auto"/>
            </w:tcBorders>
            <w:vAlign w:val="center"/>
          </w:tcPr>
          <w:p w14:paraId="111A2A9D" w14:textId="77777777" w:rsidR="00FF04CE" w:rsidRPr="00573AE7" w:rsidRDefault="00FF04CE" w:rsidP="00630A86">
            <w:pPr>
              <w:jc w:val="center"/>
              <w:rPr>
                <w:b/>
                <w:sz w:val="20"/>
                <w:szCs w:val="20"/>
              </w:rPr>
            </w:pPr>
            <w:r w:rsidRPr="00573AE7">
              <w:rPr>
                <w:b/>
                <w:sz w:val="20"/>
                <w:szCs w:val="20"/>
              </w:rPr>
              <w:t>4.</w:t>
            </w:r>
          </w:p>
        </w:tc>
        <w:tc>
          <w:tcPr>
            <w:tcW w:w="14471" w:type="dxa"/>
            <w:tcBorders>
              <w:top w:val="nil"/>
              <w:left w:val="nil"/>
              <w:bottom w:val="single" w:sz="4" w:space="0" w:color="auto"/>
              <w:right w:val="single" w:sz="4" w:space="0" w:color="auto"/>
            </w:tcBorders>
            <w:vAlign w:val="center"/>
          </w:tcPr>
          <w:p w14:paraId="33E174A5" w14:textId="77777777" w:rsidR="00FF04CE" w:rsidRPr="002B1A1A" w:rsidRDefault="00FF04CE" w:rsidP="007C6470">
            <w:pPr>
              <w:jc w:val="both"/>
              <w:rPr>
                <w:sz w:val="20"/>
                <w:szCs w:val="20"/>
              </w:rPr>
            </w:pPr>
            <w:r w:rsidRPr="002B1A1A">
              <w:rPr>
                <w:sz w:val="20"/>
                <w:szCs w:val="20"/>
              </w:rPr>
              <w:t>Tehniskajā piedāvājumā iekļautā informācija ir patiesa, atbilstoša spēkā esošajiem normatīvajiem aktiem (tai skaitā normatīviem, standartiem, kritērijiem u.tml.), nav kļūdaina, un tehniskajā piedāvājumā iekļauto pretendents ir spējīgs nodrošināt.</w:t>
            </w:r>
          </w:p>
        </w:tc>
      </w:tr>
    </w:tbl>
    <w:p w14:paraId="44A79836" w14:textId="77777777" w:rsidR="00BE1CA9" w:rsidRPr="00573AE7" w:rsidRDefault="00BE1CA9" w:rsidP="00630A86">
      <w:pPr>
        <w:rPr>
          <w:lang w:eastAsia="en-US"/>
        </w:rPr>
      </w:pPr>
    </w:p>
    <w:p w14:paraId="6C871CDE" w14:textId="77777777" w:rsidR="00BE1CA9" w:rsidRPr="00573AE7" w:rsidRDefault="00BE1CA9" w:rsidP="00630A86">
      <w:pPr>
        <w:rPr>
          <w:lang w:eastAsia="en-US"/>
        </w:rPr>
      </w:pPr>
    </w:p>
    <w:p w14:paraId="166B54E8" w14:textId="77777777" w:rsidR="00BE1CA9" w:rsidRPr="00573AE7" w:rsidRDefault="00BE1CA9" w:rsidP="00630A86">
      <w:pPr>
        <w:rPr>
          <w:lang w:eastAsia="en-US"/>
        </w:rPr>
      </w:pPr>
    </w:p>
    <w:p w14:paraId="2EA4FD42" w14:textId="77777777" w:rsidR="00BE1CA9" w:rsidRPr="00573AE7" w:rsidRDefault="00BE1CA9" w:rsidP="00630A86">
      <w:pPr>
        <w:rPr>
          <w:lang w:eastAsia="en-US"/>
        </w:rPr>
      </w:pPr>
    </w:p>
    <w:p w14:paraId="0A949091" w14:textId="77777777" w:rsidR="00BE1CA9" w:rsidRPr="00573AE7" w:rsidRDefault="00BE1CA9" w:rsidP="00630A86">
      <w:pPr>
        <w:rPr>
          <w:lang w:eastAsia="en-US"/>
        </w:rPr>
      </w:pPr>
    </w:p>
    <w:p w14:paraId="007AB803" w14:textId="77777777" w:rsidR="00BE1CA9" w:rsidRPr="00573AE7" w:rsidRDefault="00BE1CA9" w:rsidP="00630A86">
      <w:pPr>
        <w:rPr>
          <w:lang w:eastAsia="en-US"/>
        </w:rPr>
      </w:pPr>
    </w:p>
    <w:p w14:paraId="7EF1FA71" w14:textId="77777777" w:rsidR="00BE1CA9" w:rsidRPr="00573AE7" w:rsidRDefault="00BE1CA9" w:rsidP="00630A86">
      <w:pPr>
        <w:rPr>
          <w:lang w:eastAsia="en-US"/>
        </w:rPr>
      </w:pPr>
    </w:p>
    <w:p w14:paraId="2421B977" w14:textId="77777777" w:rsidR="00BE1CA9" w:rsidRPr="00573AE7" w:rsidRDefault="00BE1CA9" w:rsidP="00630A86">
      <w:pPr>
        <w:rPr>
          <w:lang w:eastAsia="en-US"/>
        </w:rPr>
      </w:pPr>
    </w:p>
    <w:p w14:paraId="3CD4C559" w14:textId="77777777" w:rsidR="00BE1CA9" w:rsidRPr="00573AE7" w:rsidRDefault="00BE1CA9" w:rsidP="00630A86">
      <w:pPr>
        <w:rPr>
          <w:lang w:eastAsia="en-US"/>
        </w:rPr>
      </w:pPr>
    </w:p>
    <w:p w14:paraId="49A3CD3C" w14:textId="77777777" w:rsidR="00BE1CA9" w:rsidRPr="00573AE7" w:rsidRDefault="00BE1CA9" w:rsidP="00630A86">
      <w:pPr>
        <w:rPr>
          <w:lang w:eastAsia="en-US"/>
        </w:rPr>
      </w:pPr>
    </w:p>
    <w:p w14:paraId="2C0551D6" w14:textId="77777777" w:rsidR="00BE1CA9" w:rsidRPr="00573AE7" w:rsidRDefault="00BE1CA9" w:rsidP="00630A86">
      <w:pPr>
        <w:rPr>
          <w:lang w:eastAsia="en-US"/>
        </w:rPr>
      </w:pPr>
    </w:p>
    <w:p w14:paraId="63214CD1" w14:textId="77777777" w:rsidR="00BE1CA9" w:rsidRPr="00573AE7" w:rsidRDefault="00BE1CA9" w:rsidP="00630A86">
      <w:pPr>
        <w:rPr>
          <w:lang w:eastAsia="en-US"/>
        </w:rPr>
      </w:pPr>
    </w:p>
    <w:p w14:paraId="0F8CD21C" w14:textId="72B66841" w:rsidR="00BE1CA9" w:rsidRDefault="00BE1CA9" w:rsidP="00630A86">
      <w:pPr>
        <w:rPr>
          <w:lang w:eastAsia="en-US"/>
        </w:rPr>
      </w:pPr>
    </w:p>
    <w:p w14:paraId="5ACA80B8" w14:textId="25B8FD78" w:rsidR="009F2F2A" w:rsidRDefault="009F2F2A" w:rsidP="00630A86">
      <w:pPr>
        <w:rPr>
          <w:lang w:eastAsia="en-US"/>
        </w:rPr>
      </w:pPr>
    </w:p>
    <w:p w14:paraId="44E0AA47" w14:textId="485836AE" w:rsidR="009F2F2A" w:rsidRDefault="009F2F2A" w:rsidP="00630A86">
      <w:pPr>
        <w:rPr>
          <w:lang w:eastAsia="en-US"/>
        </w:rPr>
      </w:pPr>
    </w:p>
    <w:p w14:paraId="7B369EAE" w14:textId="79726182" w:rsidR="00EF5A56" w:rsidRDefault="00EF5A56" w:rsidP="00630A86">
      <w:pPr>
        <w:rPr>
          <w:lang w:eastAsia="en-US"/>
        </w:rPr>
      </w:pPr>
    </w:p>
    <w:p w14:paraId="3413B270" w14:textId="77777777" w:rsidR="00EF5A56" w:rsidRDefault="00EF5A56" w:rsidP="00630A86">
      <w:pPr>
        <w:rPr>
          <w:lang w:eastAsia="en-US"/>
        </w:rPr>
      </w:pPr>
    </w:p>
    <w:p w14:paraId="1B99FF91" w14:textId="77777777" w:rsidR="00EE780D" w:rsidRDefault="00EE780D" w:rsidP="00630A86">
      <w:pPr>
        <w:rPr>
          <w:lang w:eastAsia="en-US"/>
        </w:rPr>
      </w:pPr>
    </w:p>
    <w:p w14:paraId="40D26279" w14:textId="77777777" w:rsidR="00C327FA" w:rsidRDefault="00C327FA" w:rsidP="00630A86">
      <w:pPr>
        <w:rPr>
          <w:lang w:eastAsia="en-US"/>
        </w:rPr>
      </w:pPr>
    </w:p>
    <w:p w14:paraId="36B5C070" w14:textId="77777777" w:rsidR="009F2F2A" w:rsidRDefault="009F2F2A" w:rsidP="00630A86">
      <w:pPr>
        <w:rPr>
          <w:lang w:eastAsia="en-US"/>
        </w:rPr>
      </w:pPr>
    </w:p>
    <w:p w14:paraId="082BFE12" w14:textId="77777777" w:rsidR="008A0474" w:rsidRPr="00573AE7" w:rsidRDefault="008A0474" w:rsidP="00630A86">
      <w:pPr>
        <w:rPr>
          <w:lang w:eastAsia="en-US"/>
        </w:rPr>
      </w:pPr>
    </w:p>
    <w:p w14:paraId="28652A08" w14:textId="77777777" w:rsidR="00BE1CA9" w:rsidRPr="00573AE7" w:rsidRDefault="00BE1CA9" w:rsidP="00630A86">
      <w:pPr>
        <w:rPr>
          <w:lang w:eastAsia="en-US"/>
        </w:rPr>
      </w:pPr>
    </w:p>
    <w:p w14:paraId="4C0A2EAD" w14:textId="77777777" w:rsidR="00BE1CA9" w:rsidRPr="00573AE7" w:rsidRDefault="00BE1CA9" w:rsidP="00630A86">
      <w:pPr>
        <w:rPr>
          <w:lang w:eastAsia="en-US"/>
        </w:rPr>
      </w:pPr>
    </w:p>
    <w:p w14:paraId="0DF546A0" w14:textId="7F3097EB" w:rsidR="009F2F2A" w:rsidRPr="009B2CCE" w:rsidRDefault="00EE780D" w:rsidP="008A0474">
      <w:pPr>
        <w:pStyle w:val="Virsraksts4"/>
        <w:jc w:val="right"/>
      </w:pPr>
      <w:bookmarkStart w:id="111" w:name="_Hlk124763368"/>
      <w:bookmarkStart w:id="112" w:name="_Toc235620865"/>
      <w:r>
        <w:lastRenderedPageBreak/>
        <w:t xml:space="preserve">Nolikuma </w:t>
      </w:r>
      <w:r w:rsidR="009F2F2A" w:rsidRPr="009B2CCE">
        <w:t>5. pielikums</w:t>
      </w:r>
      <w:r w:rsidR="008A0474" w:rsidRPr="009B2CCE">
        <w:t xml:space="preserve"> “</w:t>
      </w:r>
      <w:r w:rsidR="009B2CCE" w:rsidRPr="009B2CCE">
        <w:t>Pretendenta pieteikuma dalībai iepirkumā forma</w:t>
      </w:r>
      <w:r w:rsidR="008A0474" w:rsidRPr="009B2CCE">
        <w:t>”</w:t>
      </w:r>
      <w:bookmarkEnd w:id="112"/>
      <w:r w:rsidR="008A0474" w:rsidRPr="009B2CCE">
        <w:t xml:space="preserve">  </w:t>
      </w:r>
    </w:p>
    <w:p w14:paraId="69B1D785" w14:textId="77777777" w:rsidR="00555B15" w:rsidRPr="00825613" w:rsidRDefault="00555B15" w:rsidP="00555B15">
      <w:pPr>
        <w:ind w:right="-1"/>
        <w:jc w:val="right"/>
        <w:rPr>
          <w:b/>
          <w:sz w:val="20"/>
          <w:szCs w:val="20"/>
        </w:rPr>
      </w:pPr>
      <w:r w:rsidRPr="00825613">
        <w:rPr>
          <w:b/>
          <w:sz w:val="20"/>
          <w:szCs w:val="20"/>
        </w:rPr>
        <w:t>“Autoriepu iegāde, montāža un glabāšana”</w:t>
      </w:r>
    </w:p>
    <w:p w14:paraId="66A60698" w14:textId="77777777" w:rsidR="00555B15" w:rsidRDefault="00555B15" w:rsidP="00555B15">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68</w:t>
      </w:r>
    </w:p>
    <w:p w14:paraId="309242AD" w14:textId="7A8536F1" w:rsidR="009F2F2A" w:rsidRPr="009B2CCE" w:rsidRDefault="009F2F2A" w:rsidP="009B2CCE">
      <w:pPr>
        <w:jc w:val="center"/>
        <w:rPr>
          <w:i/>
          <w:iCs/>
          <w:sz w:val="16"/>
          <w:szCs w:val="16"/>
          <w:lang w:eastAsia="en-US"/>
        </w:rPr>
      </w:pPr>
    </w:p>
    <w:p w14:paraId="1F1F2DD1" w14:textId="1325C281" w:rsidR="009F2F2A" w:rsidRDefault="009F2F2A" w:rsidP="009F2F2A">
      <w:pPr>
        <w:ind w:right="-58"/>
        <w:jc w:val="center"/>
        <w:rPr>
          <w:b/>
          <w:iCs/>
          <w:color w:val="000000"/>
          <w:sz w:val="20"/>
          <w:szCs w:val="20"/>
        </w:rPr>
      </w:pPr>
      <w:r w:rsidRPr="009F2F2A">
        <w:rPr>
          <w:b/>
          <w:iCs/>
          <w:color w:val="000000"/>
          <w:sz w:val="20"/>
          <w:szCs w:val="20"/>
        </w:rPr>
        <w:t>Pretendenta pieteikums dalībai iepirkumā</w:t>
      </w:r>
    </w:p>
    <w:p w14:paraId="66867444" w14:textId="77777777" w:rsidR="00555B15" w:rsidRPr="00555B15" w:rsidRDefault="00555B15" w:rsidP="00555B15">
      <w:pPr>
        <w:ind w:right="-58"/>
        <w:jc w:val="center"/>
        <w:rPr>
          <w:b/>
          <w:sz w:val="20"/>
          <w:szCs w:val="20"/>
        </w:rPr>
      </w:pPr>
      <w:r w:rsidRPr="00555B15">
        <w:rPr>
          <w:b/>
          <w:sz w:val="20"/>
          <w:szCs w:val="20"/>
        </w:rPr>
        <w:t>“Autoriepu iegāde, montāža un glabāšana”</w:t>
      </w:r>
    </w:p>
    <w:p w14:paraId="7A96FA5D" w14:textId="77777777" w:rsidR="00555B15" w:rsidRDefault="00555B15" w:rsidP="00555B15">
      <w:pPr>
        <w:ind w:right="-58"/>
        <w:jc w:val="center"/>
        <w:rPr>
          <w:b/>
          <w:sz w:val="20"/>
          <w:szCs w:val="20"/>
        </w:rPr>
      </w:pPr>
      <w:r w:rsidRPr="00555B15">
        <w:rPr>
          <w:b/>
          <w:sz w:val="20"/>
          <w:szCs w:val="20"/>
        </w:rPr>
        <w:t>Identifikācijas Nr. LVC 2026/68</w:t>
      </w:r>
    </w:p>
    <w:p w14:paraId="63C4CDBC" w14:textId="77777777" w:rsidR="009F2F2A" w:rsidRDefault="009F2F2A" w:rsidP="005E2291">
      <w:pPr>
        <w:ind w:right="-58"/>
        <w:rPr>
          <w:b/>
          <w:iCs/>
          <w:color w:val="000000"/>
          <w:sz w:val="20"/>
          <w:szCs w:val="20"/>
        </w:rPr>
      </w:pPr>
    </w:p>
    <w:tbl>
      <w:tblPr>
        <w:tblW w:w="15451" w:type="dxa"/>
        <w:tblInd w:w="108" w:type="dxa"/>
        <w:tblLook w:val="0000" w:firstRow="0" w:lastRow="0" w:firstColumn="0" w:lastColumn="0" w:noHBand="0" w:noVBand="0"/>
      </w:tblPr>
      <w:tblGrid>
        <w:gridCol w:w="4536"/>
        <w:gridCol w:w="3998"/>
        <w:gridCol w:w="3686"/>
        <w:gridCol w:w="3231"/>
      </w:tblGrid>
      <w:tr w:rsidR="00497C09" w:rsidRPr="00573AE7" w14:paraId="14F40ABA"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6CBEB" w14:textId="77777777" w:rsidR="00497C09" w:rsidRPr="00573AE7" w:rsidRDefault="00497C09" w:rsidP="00497C09">
            <w:pPr>
              <w:rPr>
                <w:b/>
                <w:sz w:val="20"/>
                <w:szCs w:val="20"/>
              </w:rPr>
            </w:pPr>
          </w:p>
          <w:p w14:paraId="7329BC20" w14:textId="77777777" w:rsidR="00497C09" w:rsidRPr="00573AE7" w:rsidRDefault="00497C09" w:rsidP="00497C09">
            <w:pPr>
              <w:rPr>
                <w:b/>
                <w:sz w:val="20"/>
                <w:szCs w:val="20"/>
              </w:rPr>
            </w:pPr>
            <w:r w:rsidRPr="00573AE7">
              <w:rPr>
                <w:b/>
                <w:sz w:val="20"/>
                <w:szCs w:val="20"/>
              </w:rPr>
              <w:t>Pretendents (firma)</w:t>
            </w:r>
          </w:p>
        </w:tc>
        <w:tc>
          <w:tcPr>
            <w:tcW w:w="10915" w:type="dxa"/>
            <w:gridSpan w:val="3"/>
            <w:tcBorders>
              <w:top w:val="single" w:sz="4" w:space="0" w:color="auto"/>
              <w:left w:val="nil"/>
              <w:bottom w:val="single" w:sz="4" w:space="0" w:color="auto"/>
              <w:right w:val="single" w:sz="4" w:space="0" w:color="000000"/>
            </w:tcBorders>
            <w:noWrap/>
            <w:vAlign w:val="center"/>
          </w:tcPr>
          <w:p w14:paraId="23231BF3" w14:textId="5B25B051" w:rsidR="00497C09" w:rsidRPr="006924B3" w:rsidRDefault="00497C09" w:rsidP="00497C09">
            <w:pPr>
              <w:jc w:val="center"/>
              <w:rPr>
                <w:i/>
                <w:iCs/>
                <w:sz w:val="12"/>
                <w:szCs w:val="12"/>
              </w:rPr>
            </w:pPr>
            <w:r w:rsidRPr="00042DA5">
              <w:rPr>
                <w:color w:val="EE0000"/>
                <w:sz w:val="20"/>
                <w:szCs w:val="20"/>
              </w:rPr>
              <w:t>[aizpilda pretendents]</w:t>
            </w:r>
          </w:p>
        </w:tc>
      </w:tr>
      <w:tr w:rsidR="00497C09" w:rsidRPr="00573AE7" w14:paraId="4BADA2BC" w14:textId="77777777" w:rsidTr="00497C09">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714C460D" w14:textId="77777777" w:rsidR="00497C09" w:rsidRPr="00573AE7" w:rsidRDefault="00497C09" w:rsidP="00497C09">
            <w:pPr>
              <w:rPr>
                <w:b/>
                <w:sz w:val="20"/>
                <w:szCs w:val="20"/>
              </w:rPr>
            </w:pPr>
          </w:p>
          <w:p w14:paraId="162861AD" w14:textId="77777777" w:rsidR="00497C09" w:rsidRPr="00573AE7" w:rsidRDefault="00497C09" w:rsidP="00497C09">
            <w:pPr>
              <w:rPr>
                <w:b/>
                <w:sz w:val="20"/>
                <w:szCs w:val="20"/>
              </w:rPr>
            </w:pPr>
            <w:r w:rsidRPr="00573AE7">
              <w:rPr>
                <w:b/>
                <w:sz w:val="20"/>
                <w:szCs w:val="20"/>
              </w:rPr>
              <w:t>Pretendenta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2637F48E" w14:textId="5BC1A110"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72DBD3D7" w14:textId="77777777" w:rsidTr="00497C09">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5F48D425" w14:textId="77777777" w:rsidR="00497C09" w:rsidRPr="00573AE7" w:rsidRDefault="00497C09" w:rsidP="00497C09">
            <w:pPr>
              <w:rPr>
                <w:b/>
                <w:sz w:val="20"/>
                <w:szCs w:val="20"/>
              </w:rPr>
            </w:pPr>
          </w:p>
          <w:p w14:paraId="07FF8515" w14:textId="77777777" w:rsidR="00497C09" w:rsidRPr="00573AE7" w:rsidRDefault="00497C09" w:rsidP="00497C09">
            <w:pPr>
              <w:rPr>
                <w:b/>
                <w:sz w:val="20"/>
                <w:szCs w:val="20"/>
              </w:rPr>
            </w:pPr>
            <w:r w:rsidRPr="00573AE7">
              <w:rPr>
                <w:b/>
                <w:sz w:val="20"/>
                <w:szCs w:val="20"/>
              </w:rPr>
              <w:t>Pretendenta PVN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70A130D8" w14:textId="550A3501"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59129357"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AC53B" w14:textId="77777777" w:rsidR="00497C09" w:rsidRPr="00573AE7" w:rsidRDefault="00497C09" w:rsidP="00497C09">
            <w:pPr>
              <w:rPr>
                <w:b/>
                <w:sz w:val="20"/>
                <w:szCs w:val="20"/>
              </w:rPr>
            </w:pPr>
          </w:p>
          <w:p w14:paraId="134D5874" w14:textId="77777777" w:rsidR="00497C09" w:rsidRPr="00573AE7" w:rsidRDefault="00497C09" w:rsidP="00497C09">
            <w:pPr>
              <w:rPr>
                <w:b/>
                <w:sz w:val="20"/>
                <w:szCs w:val="20"/>
              </w:rPr>
            </w:pPr>
            <w:r w:rsidRPr="00573AE7">
              <w:rPr>
                <w:b/>
                <w:sz w:val="20"/>
                <w:szCs w:val="20"/>
              </w:rPr>
              <w:t>Pretendenta juridiskā un 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194722E6" w14:textId="39CF0D13"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22F9D1B6"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B5CE1" w14:textId="77777777" w:rsidR="00497C09" w:rsidRPr="00573AE7" w:rsidRDefault="00497C09" w:rsidP="00497C09">
            <w:pPr>
              <w:rPr>
                <w:b/>
                <w:sz w:val="20"/>
                <w:szCs w:val="20"/>
              </w:rPr>
            </w:pPr>
          </w:p>
          <w:p w14:paraId="2116E946" w14:textId="77777777" w:rsidR="00497C09" w:rsidRPr="00573AE7" w:rsidRDefault="00497C09" w:rsidP="00497C09">
            <w:pPr>
              <w:rPr>
                <w:b/>
                <w:sz w:val="20"/>
                <w:szCs w:val="20"/>
              </w:rPr>
            </w:pPr>
            <w:r w:rsidRPr="00573AE7">
              <w:rPr>
                <w:b/>
                <w:sz w:val="20"/>
                <w:szCs w:val="20"/>
              </w:rPr>
              <w:t>Pretendents atbilst maza vai vidēja, vai liela uzņēmuma statusam</w:t>
            </w:r>
          </w:p>
        </w:tc>
        <w:tc>
          <w:tcPr>
            <w:tcW w:w="10915" w:type="dxa"/>
            <w:gridSpan w:val="3"/>
            <w:tcBorders>
              <w:top w:val="single" w:sz="4" w:space="0" w:color="auto"/>
              <w:left w:val="nil"/>
              <w:bottom w:val="single" w:sz="4" w:space="0" w:color="auto"/>
              <w:right w:val="single" w:sz="4" w:space="0" w:color="000000"/>
            </w:tcBorders>
            <w:noWrap/>
            <w:vAlign w:val="center"/>
          </w:tcPr>
          <w:p w14:paraId="06FFEB7D" w14:textId="37A6E75E"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317B9863"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EE88A" w14:textId="77777777" w:rsidR="00497C09" w:rsidRPr="00573AE7" w:rsidRDefault="00497C09" w:rsidP="00497C09">
            <w:pPr>
              <w:rPr>
                <w:b/>
                <w:sz w:val="20"/>
                <w:szCs w:val="20"/>
              </w:rPr>
            </w:pPr>
          </w:p>
          <w:p w14:paraId="3C5BE387" w14:textId="77777777" w:rsidR="00497C09" w:rsidRPr="00573AE7" w:rsidRDefault="00497C09" w:rsidP="00497C09">
            <w:pPr>
              <w:rPr>
                <w:b/>
                <w:sz w:val="20"/>
                <w:szCs w:val="20"/>
              </w:rPr>
            </w:pPr>
            <w:r w:rsidRPr="00573AE7">
              <w:rPr>
                <w:b/>
                <w:sz w:val="20"/>
                <w:szCs w:val="20"/>
              </w:rPr>
              <w:t xml:space="preserve">Pretendenta bankas rekvizīti </w:t>
            </w:r>
          </w:p>
          <w:p w14:paraId="2C349360" w14:textId="77777777" w:rsidR="00497C09" w:rsidRPr="00573AE7" w:rsidRDefault="00497C09" w:rsidP="00497C09">
            <w:pPr>
              <w:rPr>
                <w:b/>
                <w:sz w:val="20"/>
                <w:szCs w:val="20"/>
              </w:rPr>
            </w:pPr>
            <w:r w:rsidRPr="00573AE7">
              <w:rPr>
                <w:b/>
                <w:sz w:val="20"/>
                <w:szCs w:val="20"/>
              </w:rPr>
              <w:t>(bankas nosaukums, kods, konta numurs)</w:t>
            </w:r>
          </w:p>
        </w:tc>
        <w:tc>
          <w:tcPr>
            <w:tcW w:w="10915" w:type="dxa"/>
            <w:gridSpan w:val="3"/>
            <w:tcBorders>
              <w:top w:val="single" w:sz="4" w:space="0" w:color="auto"/>
              <w:left w:val="nil"/>
              <w:bottom w:val="single" w:sz="4" w:space="0" w:color="auto"/>
              <w:right w:val="single" w:sz="4" w:space="0" w:color="000000"/>
            </w:tcBorders>
            <w:noWrap/>
            <w:vAlign w:val="center"/>
          </w:tcPr>
          <w:p w14:paraId="7806A1D6" w14:textId="375C69F6"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5D5F743F" w14:textId="77777777" w:rsidTr="00497C09">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1DB5D" w14:textId="77777777" w:rsidR="00497C09" w:rsidRPr="00573AE7" w:rsidRDefault="00497C09" w:rsidP="00497C09">
            <w:pPr>
              <w:rPr>
                <w:b/>
                <w:sz w:val="20"/>
                <w:szCs w:val="20"/>
              </w:rPr>
            </w:pPr>
          </w:p>
          <w:p w14:paraId="0F9970FB" w14:textId="77777777" w:rsidR="00497C09" w:rsidRPr="00573AE7" w:rsidRDefault="00497C09" w:rsidP="00497C09">
            <w:pPr>
              <w:rPr>
                <w:b/>
                <w:sz w:val="20"/>
                <w:szCs w:val="20"/>
              </w:rPr>
            </w:pPr>
            <w:r w:rsidRPr="00573AE7">
              <w:rPr>
                <w:b/>
                <w:sz w:val="20"/>
                <w:szCs w:val="20"/>
              </w:rPr>
              <w:t>Pretendenta</w:t>
            </w:r>
          </w:p>
          <w:p w14:paraId="0A6DB0F8" w14:textId="44EE5B4C" w:rsidR="00497C09" w:rsidRPr="00573AE7" w:rsidRDefault="00497C09" w:rsidP="00497C09">
            <w:pPr>
              <w:rPr>
                <w:b/>
                <w:sz w:val="20"/>
                <w:szCs w:val="20"/>
              </w:rPr>
            </w:pPr>
            <w:r w:rsidRPr="00573AE7">
              <w:rPr>
                <w:b/>
                <w:sz w:val="20"/>
                <w:szCs w:val="20"/>
              </w:rPr>
              <w:t>tālruņa numurs,</w:t>
            </w:r>
            <w:r>
              <w:rPr>
                <w:b/>
                <w:sz w:val="20"/>
                <w:szCs w:val="20"/>
              </w:rPr>
              <w:t xml:space="preserve"> </w:t>
            </w:r>
            <w:r w:rsidRPr="00573AE7">
              <w:rPr>
                <w:b/>
                <w:sz w:val="20"/>
                <w:szCs w:val="20"/>
              </w:rPr>
              <w:t>e-pasta un mājaslapas adrese</w:t>
            </w:r>
          </w:p>
        </w:tc>
        <w:tc>
          <w:tcPr>
            <w:tcW w:w="10915" w:type="dxa"/>
            <w:gridSpan w:val="3"/>
            <w:tcBorders>
              <w:top w:val="single" w:sz="4" w:space="0" w:color="auto"/>
              <w:left w:val="nil"/>
              <w:bottom w:val="single" w:sz="4" w:space="0" w:color="auto"/>
              <w:right w:val="single" w:sz="4" w:space="0" w:color="000000"/>
            </w:tcBorders>
            <w:noWrap/>
            <w:vAlign w:val="center"/>
          </w:tcPr>
          <w:p w14:paraId="2D2AC8A0" w14:textId="6544F038" w:rsidR="00497C09" w:rsidRPr="00573AE7" w:rsidRDefault="00497C09" w:rsidP="00497C09">
            <w:pPr>
              <w:jc w:val="center"/>
              <w:rPr>
                <w:sz w:val="20"/>
                <w:szCs w:val="20"/>
              </w:rPr>
            </w:pPr>
            <w:r w:rsidRPr="00042DA5">
              <w:rPr>
                <w:color w:val="EE0000"/>
                <w:sz w:val="20"/>
                <w:szCs w:val="20"/>
              </w:rPr>
              <w:t>[aizpilda pretendents]</w:t>
            </w:r>
          </w:p>
        </w:tc>
      </w:tr>
      <w:tr w:rsidR="00497C09" w:rsidRPr="00573AE7" w14:paraId="5137FE96" w14:textId="77777777" w:rsidTr="00497C09">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FB71B9" w14:textId="77777777" w:rsidR="00497C09" w:rsidRPr="00573AE7" w:rsidRDefault="00497C09" w:rsidP="00497C09">
            <w:pPr>
              <w:rPr>
                <w:b/>
                <w:sz w:val="20"/>
                <w:szCs w:val="20"/>
              </w:rPr>
            </w:pPr>
          </w:p>
          <w:p w14:paraId="1646A212" w14:textId="77777777" w:rsidR="00497C09" w:rsidRPr="00573AE7" w:rsidRDefault="00497C09" w:rsidP="00497C09">
            <w:pPr>
              <w:rPr>
                <w:b/>
                <w:sz w:val="20"/>
                <w:szCs w:val="20"/>
              </w:rPr>
            </w:pPr>
            <w:r w:rsidRPr="00573AE7">
              <w:rPr>
                <w:b/>
                <w:sz w:val="20"/>
                <w:szCs w:val="20"/>
              </w:rPr>
              <w:t xml:space="preserve">Par piedāvājumu atbildīgā kontaktpersona </w:t>
            </w:r>
          </w:p>
          <w:p w14:paraId="2EC45A8A" w14:textId="77777777" w:rsidR="00497C09" w:rsidRPr="00573AE7" w:rsidRDefault="00497C09" w:rsidP="00497C09">
            <w:pPr>
              <w:rPr>
                <w:b/>
                <w:sz w:val="20"/>
                <w:szCs w:val="20"/>
              </w:rPr>
            </w:pPr>
            <w:r w:rsidRPr="00573AE7">
              <w:rPr>
                <w:b/>
                <w:sz w:val="20"/>
                <w:szCs w:val="20"/>
              </w:rPr>
              <w:t xml:space="preserve">(amats, vārds, uzvārds, </w:t>
            </w:r>
          </w:p>
          <w:p w14:paraId="4588314F" w14:textId="557B64A5" w:rsidR="00497C09" w:rsidRPr="00573AE7" w:rsidRDefault="00497C09" w:rsidP="00497C09">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14D88376" w14:textId="11ABCE9C" w:rsidR="00497C09" w:rsidRPr="00573AE7" w:rsidRDefault="00497C09" w:rsidP="00497C09">
            <w:pPr>
              <w:jc w:val="center"/>
              <w:rPr>
                <w:sz w:val="20"/>
                <w:szCs w:val="20"/>
              </w:rPr>
            </w:pPr>
            <w:r w:rsidRPr="00042DA5">
              <w:rPr>
                <w:color w:val="EE0000"/>
                <w:sz w:val="20"/>
                <w:szCs w:val="20"/>
              </w:rPr>
              <w:t>[aizpilda pretendents]</w:t>
            </w:r>
          </w:p>
        </w:tc>
      </w:tr>
      <w:tr w:rsidR="009F2F2A" w:rsidRPr="00573AE7" w14:paraId="5B570B3E" w14:textId="77777777" w:rsidTr="00BC247E">
        <w:trPr>
          <w:trHeight w:val="281"/>
        </w:trPr>
        <w:tc>
          <w:tcPr>
            <w:tcW w:w="15451"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6C2EAD96" w14:textId="77777777" w:rsidR="009F2F2A" w:rsidRPr="00573AE7" w:rsidRDefault="009F2F2A" w:rsidP="002F564B">
            <w:pPr>
              <w:rPr>
                <w:b/>
                <w:sz w:val="20"/>
                <w:szCs w:val="20"/>
              </w:rPr>
            </w:pPr>
          </w:p>
          <w:p w14:paraId="55C63F50" w14:textId="77777777" w:rsidR="009F2F2A" w:rsidRPr="00573AE7" w:rsidRDefault="009F2F2A" w:rsidP="002F564B">
            <w:pPr>
              <w:rPr>
                <w:b/>
                <w:sz w:val="20"/>
                <w:szCs w:val="20"/>
              </w:rPr>
            </w:pPr>
          </w:p>
          <w:p w14:paraId="3177C897" w14:textId="77777777" w:rsidR="009F2F2A" w:rsidRPr="00573AE7" w:rsidRDefault="009F2F2A" w:rsidP="002F564B">
            <w:pPr>
              <w:rPr>
                <w:b/>
                <w:sz w:val="20"/>
                <w:szCs w:val="20"/>
              </w:rPr>
            </w:pPr>
            <w:r w:rsidRPr="00573AE7">
              <w:rPr>
                <w:b/>
                <w:sz w:val="20"/>
                <w:szCs w:val="20"/>
              </w:rPr>
              <w:t>Ja ar pretendentu tiks noslēgts iepirkuma līgums:</w:t>
            </w:r>
          </w:p>
        </w:tc>
      </w:tr>
      <w:tr w:rsidR="00497C09" w:rsidRPr="00573AE7" w14:paraId="0605ED87" w14:textId="77777777" w:rsidTr="00497C09">
        <w:trPr>
          <w:trHeight w:val="5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720D1" w14:textId="77777777" w:rsidR="00497C09" w:rsidRPr="00573AE7" w:rsidRDefault="00497C09" w:rsidP="00497C09">
            <w:pPr>
              <w:rPr>
                <w:b/>
                <w:noProof/>
                <w:sz w:val="20"/>
                <w:szCs w:val="20"/>
              </w:rPr>
            </w:pPr>
          </w:p>
          <w:p w14:paraId="6A92BCDA" w14:textId="77777777" w:rsidR="00497C09" w:rsidRPr="00573AE7" w:rsidRDefault="00497C09" w:rsidP="00497C09">
            <w:pPr>
              <w:rPr>
                <w:b/>
                <w:sz w:val="20"/>
                <w:szCs w:val="20"/>
              </w:rPr>
            </w:pPr>
            <w:r w:rsidRPr="00573AE7">
              <w:rPr>
                <w:b/>
                <w:noProof/>
                <w:sz w:val="20"/>
                <w:szCs w:val="20"/>
              </w:rPr>
              <w:t>Persona (-as), kas parakstīs iepirkuma līgumu, un tās (to) pārstāvības</w:t>
            </w:r>
            <w:r w:rsidRPr="00573AE7">
              <w:rPr>
                <w:b/>
                <w:sz w:val="20"/>
                <w:szCs w:val="20"/>
              </w:rPr>
              <w:t xml:space="preserve"> pamats</w:t>
            </w:r>
          </w:p>
        </w:tc>
        <w:tc>
          <w:tcPr>
            <w:tcW w:w="10915" w:type="dxa"/>
            <w:gridSpan w:val="3"/>
            <w:tcBorders>
              <w:top w:val="single" w:sz="4" w:space="0" w:color="auto"/>
              <w:left w:val="nil"/>
              <w:bottom w:val="single" w:sz="4" w:space="0" w:color="auto"/>
              <w:right w:val="single" w:sz="4" w:space="0" w:color="000000"/>
            </w:tcBorders>
            <w:noWrap/>
            <w:vAlign w:val="center"/>
          </w:tcPr>
          <w:p w14:paraId="1A63E99D" w14:textId="720618F9" w:rsidR="00497C09" w:rsidRPr="00573AE7" w:rsidRDefault="00497C09" w:rsidP="00497C09">
            <w:pPr>
              <w:jc w:val="center"/>
              <w:rPr>
                <w:sz w:val="20"/>
                <w:szCs w:val="20"/>
              </w:rPr>
            </w:pPr>
            <w:r w:rsidRPr="00DA2955">
              <w:rPr>
                <w:color w:val="EE0000"/>
                <w:sz w:val="20"/>
                <w:szCs w:val="20"/>
              </w:rPr>
              <w:t>[aizpilda pretendents]</w:t>
            </w:r>
          </w:p>
        </w:tc>
      </w:tr>
      <w:tr w:rsidR="00497C09" w:rsidRPr="00573AE7" w14:paraId="395840C6" w14:textId="77777777" w:rsidTr="00497C09">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5FE14" w14:textId="77777777" w:rsidR="00497C09" w:rsidRPr="00573AE7" w:rsidRDefault="00497C09" w:rsidP="00497C09">
            <w:pPr>
              <w:rPr>
                <w:b/>
                <w:sz w:val="20"/>
                <w:szCs w:val="20"/>
              </w:rPr>
            </w:pPr>
          </w:p>
          <w:p w14:paraId="45A11B49" w14:textId="77777777" w:rsidR="00497C09" w:rsidRPr="00573AE7" w:rsidRDefault="00497C09" w:rsidP="00497C09">
            <w:pPr>
              <w:rPr>
                <w:b/>
                <w:sz w:val="20"/>
                <w:szCs w:val="20"/>
              </w:rPr>
            </w:pPr>
            <w:r w:rsidRPr="00573AE7">
              <w:rPr>
                <w:b/>
                <w:sz w:val="20"/>
                <w:szCs w:val="20"/>
              </w:rPr>
              <w:t>Kontaktpersona, kas būs atbildīga par iepirkuma līguma izpildes organizēšanu un uzraudzīšanu</w:t>
            </w:r>
          </w:p>
          <w:p w14:paraId="50A08713" w14:textId="77777777" w:rsidR="00497C09" w:rsidRPr="00573AE7" w:rsidRDefault="00497C09" w:rsidP="00497C09">
            <w:pPr>
              <w:rPr>
                <w:b/>
                <w:sz w:val="20"/>
                <w:szCs w:val="20"/>
              </w:rPr>
            </w:pPr>
            <w:r w:rsidRPr="00573AE7">
              <w:rPr>
                <w:b/>
                <w:sz w:val="20"/>
                <w:szCs w:val="20"/>
              </w:rPr>
              <w:lastRenderedPageBreak/>
              <w:t xml:space="preserve">(amats, vārds, uzvārds, </w:t>
            </w:r>
          </w:p>
          <w:p w14:paraId="51ACF4C9" w14:textId="59832B33" w:rsidR="00497C09" w:rsidRPr="00573AE7" w:rsidRDefault="00497C09" w:rsidP="00497C09">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7337A8EB" w14:textId="61DF77CC" w:rsidR="00497C09" w:rsidRPr="00573AE7" w:rsidRDefault="00497C09" w:rsidP="00497C09">
            <w:pPr>
              <w:jc w:val="center"/>
              <w:rPr>
                <w:sz w:val="20"/>
                <w:szCs w:val="20"/>
              </w:rPr>
            </w:pPr>
            <w:r w:rsidRPr="00DA2955">
              <w:rPr>
                <w:color w:val="EE0000"/>
                <w:sz w:val="20"/>
                <w:szCs w:val="20"/>
              </w:rPr>
              <w:lastRenderedPageBreak/>
              <w:t>[aizpilda pretendents]</w:t>
            </w:r>
          </w:p>
        </w:tc>
      </w:tr>
      <w:tr w:rsidR="009F2F2A" w:rsidRPr="00573AE7" w14:paraId="7E9B2A53" w14:textId="77777777" w:rsidTr="00BC247E">
        <w:trPr>
          <w:trHeight w:val="79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9BA15" w14:textId="77777777" w:rsidR="009F2F2A" w:rsidRPr="00573AE7" w:rsidRDefault="009F2F2A" w:rsidP="002F564B">
            <w:pPr>
              <w:rPr>
                <w:b/>
                <w:sz w:val="20"/>
                <w:szCs w:val="20"/>
              </w:rPr>
            </w:pPr>
            <w:r w:rsidRPr="00573AE7">
              <w:rPr>
                <w:b/>
                <w:sz w:val="20"/>
                <w:szCs w:val="20"/>
              </w:rPr>
              <w:t> </w:t>
            </w:r>
          </w:p>
          <w:p w14:paraId="35247C6A" w14:textId="77777777" w:rsidR="009F2F2A" w:rsidRPr="00573AE7" w:rsidRDefault="009F2F2A" w:rsidP="002F564B">
            <w:pPr>
              <w:rPr>
                <w:b/>
                <w:sz w:val="20"/>
                <w:szCs w:val="20"/>
              </w:rPr>
            </w:pPr>
            <w:r w:rsidRPr="00573AE7">
              <w:rPr>
                <w:b/>
                <w:sz w:val="20"/>
                <w:szCs w:val="20"/>
              </w:rPr>
              <w:t>Informācija par šādām personām:</w:t>
            </w:r>
          </w:p>
          <w:p w14:paraId="53C5BE9B" w14:textId="77777777" w:rsidR="009F2F2A" w:rsidRPr="00573AE7" w:rsidRDefault="009F2F2A" w:rsidP="002F564B">
            <w:pPr>
              <w:rPr>
                <w:b/>
                <w:sz w:val="20"/>
                <w:szCs w:val="20"/>
              </w:rPr>
            </w:pPr>
          </w:p>
        </w:tc>
        <w:tc>
          <w:tcPr>
            <w:tcW w:w="39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42E20D0" w14:textId="77777777" w:rsidR="009F2F2A" w:rsidRPr="00573AE7" w:rsidRDefault="009F2F2A" w:rsidP="002F564B">
            <w:pPr>
              <w:jc w:val="center"/>
              <w:rPr>
                <w:b/>
                <w:bCs/>
                <w:sz w:val="20"/>
                <w:szCs w:val="20"/>
              </w:rPr>
            </w:pPr>
            <w:r w:rsidRPr="00573AE7">
              <w:rPr>
                <w:b/>
                <w:bCs/>
                <w:sz w:val="20"/>
                <w:szCs w:val="20"/>
              </w:rPr>
              <w:t xml:space="preserve">Nosaukums, </w:t>
            </w:r>
          </w:p>
          <w:p w14:paraId="58ADC9F7" w14:textId="77777777" w:rsidR="009F2F2A" w:rsidRPr="00573AE7" w:rsidRDefault="009F2F2A" w:rsidP="002F564B">
            <w:pPr>
              <w:jc w:val="center"/>
              <w:rPr>
                <w:b/>
                <w:bCs/>
                <w:sz w:val="20"/>
                <w:szCs w:val="20"/>
              </w:rPr>
            </w:pPr>
            <w:r w:rsidRPr="00573AE7">
              <w:rPr>
                <w:b/>
                <w:bCs/>
                <w:sz w:val="20"/>
                <w:szCs w:val="20"/>
              </w:rPr>
              <w:t xml:space="preserve">reģistrācijas numurs, </w:t>
            </w:r>
          </w:p>
          <w:p w14:paraId="1E29F2FB" w14:textId="77777777" w:rsidR="009F2F2A" w:rsidRPr="00573AE7" w:rsidRDefault="009F2F2A" w:rsidP="002F564B">
            <w:pPr>
              <w:jc w:val="center"/>
              <w:rPr>
                <w:b/>
                <w:bCs/>
                <w:sz w:val="20"/>
                <w:szCs w:val="20"/>
              </w:rPr>
            </w:pPr>
            <w:r w:rsidRPr="00573AE7">
              <w:rPr>
                <w:b/>
                <w:bCs/>
                <w:sz w:val="20"/>
                <w:szCs w:val="20"/>
              </w:rPr>
              <w:t>juridiskā adrese,</w:t>
            </w:r>
          </w:p>
          <w:p w14:paraId="4A5B5063" w14:textId="77777777" w:rsidR="009F2F2A" w:rsidRPr="00573AE7" w:rsidRDefault="009F2F2A" w:rsidP="002F564B">
            <w:pPr>
              <w:jc w:val="center"/>
              <w:rPr>
                <w:b/>
                <w:bCs/>
                <w:sz w:val="20"/>
                <w:szCs w:val="20"/>
              </w:rPr>
            </w:pPr>
            <w:r w:rsidRPr="00573AE7">
              <w:rPr>
                <w:b/>
                <w:bCs/>
                <w:sz w:val="20"/>
                <w:szCs w:val="20"/>
              </w:rPr>
              <w:t>statuss – mazs vai vidējs, vai liels uzņēmums</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C27D190" w14:textId="77777777" w:rsidR="009F2F2A" w:rsidRPr="00573AE7" w:rsidRDefault="009F2F2A" w:rsidP="002F564B">
            <w:pPr>
              <w:jc w:val="center"/>
              <w:rPr>
                <w:b/>
                <w:bCs/>
                <w:sz w:val="20"/>
                <w:szCs w:val="20"/>
              </w:rPr>
            </w:pPr>
            <w:r w:rsidRPr="00573AE7">
              <w:rPr>
                <w:b/>
                <w:bCs/>
                <w:sz w:val="20"/>
                <w:szCs w:val="20"/>
              </w:rPr>
              <w:t xml:space="preserve">Iepirkuma līguma izpildei nepieciešamie resursi </w:t>
            </w:r>
          </w:p>
          <w:p w14:paraId="0E9F54DC" w14:textId="77777777" w:rsidR="009F2F2A" w:rsidRPr="00573AE7" w:rsidRDefault="009F2F2A" w:rsidP="002F564B">
            <w:pPr>
              <w:jc w:val="center"/>
              <w:rPr>
                <w:b/>
                <w:bCs/>
                <w:sz w:val="20"/>
                <w:szCs w:val="20"/>
              </w:rPr>
            </w:pPr>
            <w:r w:rsidRPr="00573AE7">
              <w:rPr>
                <w:b/>
                <w:bCs/>
                <w:sz w:val="20"/>
                <w:szCs w:val="20"/>
              </w:rPr>
              <w:t xml:space="preserve">(saimnieciskās un finansiālās iespējas; </w:t>
            </w:r>
          </w:p>
          <w:p w14:paraId="118743B5" w14:textId="77777777" w:rsidR="009F2F2A" w:rsidRPr="00573AE7" w:rsidRDefault="009F2F2A" w:rsidP="002F564B">
            <w:pPr>
              <w:jc w:val="center"/>
              <w:rPr>
                <w:b/>
                <w:bCs/>
                <w:sz w:val="20"/>
                <w:szCs w:val="20"/>
              </w:rPr>
            </w:pPr>
            <w:r w:rsidRPr="00573AE7">
              <w:rPr>
                <w:b/>
                <w:bCs/>
                <w:sz w:val="20"/>
                <w:szCs w:val="20"/>
              </w:rPr>
              <w:t>tehniskās un profesionālās iespējas)</w:t>
            </w: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D3D2AAF" w14:textId="77777777" w:rsidR="009F2F2A" w:rsidRPr="00573AE7" w:rsidRDefault="009F2F2A" w:rsidP="002F564B">
            <w:pPr>
              <w:jc w:val="center"/>
              <w:rPr>
                <w:b/>
                <w:bCs/>
                <w:sz w:val="20"/>
                <w:szCs w:val="20"/>
              </w:rPr>
            </w:pPr>
            <w:r w:rsidRPr="00573AE7">
              <w:rPr>
                <w:b/>
                <w:bCs/>
                <w:sz w:val="20"/>
                <w:szCs w:val="20"/>
              </w:rPr>
              <w:t>Iepirkuma līguma ietvaros veicamie darbi</w:t>
            </w:r>
          </w:p>
        </w:tc>
      </w:tr>
      <w:tr w:rsidR="009F2F2A" w:rsidRPr="00573AE7" w14:paraId="4564EC94" w14:textId="77777777" w:rsidTr="00BC247E">
        <w:trPr>
          <w:trHeight w:val="30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1B3BF8B" w14:textId="77777777" w:rsidR="009F2F2A" w:rsidRPr="00573AE7" w:rsidRDefault="009F2F2A" w:rsidP="002F564B">
            <w:pPr>
              <w:rPr>
                <w:b/>
                <w:sz w:val="20"/>
                <w:szCs w:val="20"/>
              </w:rPr>
            </w:pPr>
          </w:p>
          <w:p w14:paraId="07C8080C" w14:textId="77777777" w:rsidR="009F2F2A" w:rsidRPr="00573AE7" w:rsidRDefault="009F2F2A" w:rsidP="002F564B">
            <w:pPr>
              <w:rPr>
                <w:b/>
                <w:sz w:val="20"/>
                <w:szCs w:val="20"/>
              </w:rPr>
            </w:pPr>
            <w:r w:rsidRPr="00573AE7">
              <w:rPr>
                <w:b/>
                <w:sz w:val="20"/>
                <w:szCs w:val="20"/>
              </w:rPr>
              <w:t>Informācija par katru piegādātāju apvienības dalībnieku</w:t>
            </w:r>
          </w:p>
          <w:p w14:paraId="1FE971F4" w14:textId="77777777" w:rsidR="009F2F2A" w:rsidRPr="00573AE7" w:rsidRDefault="009F2F2A" w:rsidP="002F564B">
            <w:pPr>
              <w:rPr>
                <w:b/>
                <w:sz w:val="20"/>
                <w:szCs w:val="20"/>
              </w:rPr>
            </w:pPr>
          </w:p>
        </w:tc>
        <w:tc>
          <w:tcPr>
            <w:tcW w:w="3998" w:type="dxa"/>
            <w:vMerge w:val="restart"/>
            <w:tcBorders>
              <w:top w:val="single" w:sz="4" w:space="0" w:color="auto"/>
              <w:left w:val="single" w:sz="4" w:space="0" w:color="auto"/>
              <w:right w:val="single" w:sz="4" w:space="0" w:color="auto"/>
            </w:tcBorders>
            <w:noWrap/>
            <w:vAlign w:val="center"/>
          </w:tcPr>
          <w:p w14:paraId="28AF8FFA" w14:textId="77777777" w:rsidR="00654391" w:rsidRPr="00E04C50" w:rsidRDefault="00654391" w:rsidP="00654391">
            <w:pPr>
              <w:jc w:val="center"/>
              <w:rPr>
                <w:bCs/>
                <w:color w:val="FF0000"/>
                <w:sz w:val="20"/>
                <w:szCs w:val="20"/>
              </w:rPr>
            </w:pPr>
            <w:r w:rsidRPr="00E04C50">
              <w:rPr>
                <w:bCs/>
                <w:color w:val="FF0000"/>
                <w:sz w:val="20"/>
                <w:szCs w:val="20"/>
              </w:rPr>
              <w:t xml:space="preserve">[Norādīt informāciju </w:t>
            </w:r>
          </w:p>
          <w:p w14:paraId="72332204" w14:textId="77777777" w:rsidR="00654391" w:rsidRPr="00E04C50" w:rsidRDefault="00654391" w:rsidP="00654391">
            <w:pPr>
              <w:jc w:val="center"/>
              <w:rPr>
                <w:bCs/>
                <w:color w:val="FF0000"/>
                <w:sz w:val="20"/>
                <w:szCs w:val="20"/>
              </w:rPr>
            </w:pPr>
            <w:r w:rsidRPr="00E04C50">
              <w:rPr>
                <w:bCs/>
                <w:color w:val="FF0000"/>
                <w:sz w:val="20"/>
                <w:szCs w:val="20"/>
              </w:rPr>
              <w:t xml:space="preserve">vai </w:t>
            </w:r>
          </w:p>
          <w:p w14:paraId="2EACD623" w14:textId="77777777" w:rsidR="00654391" w:rsidRPr="00E04C50" w:rsidRDefault="00654391" w:rsidP="00654391">
            <w:pPr>
              <w:jc w:val="center"/>
              <w:rPr>
                <w:bCs/>
                <w:color w:val="FF0000"/>
                <w:sz w:val="20"/>
                <w:szCs w:val="20"/>
              </w:rPr>
            </w:pPr>
            <w:r w:rsidRPr="00E04C50">
              <w:rPr>
                <w:bCs/>
                <w:color w:val="FF0000"/>
                <w:sz w:val="20"/>
                <w:szCs w:val="20"/>
              </w:rPr>
              <w:t>ievietot</w:t>
            </w:r>
          </w:p>
          <w:p w14:paraId="038BE924" w14:textId="379FB8BC" w:rsidR="009F2F2A" w:rsidRPr="006924B3" w:rsidRDefault="00654391" w:rsidP="00654391">
            <w:pPr>
              <w:jc w:val="center"/>
              <w:rPr>
                <w:i/>
                <w:iCs/>
                <w:color w:val="FF0000"/>
                <w:sz w:val="12"/>
                <w:szCs w:val="12"/>
              </w:rPr>
            </w:pPr>
            <w:r w:rsidRPr="00E04C50">
              <w:rPr>
                <w:bCs/>
                <w:color w:val="FF0000"/>
                <w:sz w:val="20"/>
                <w:szCs w:val="20"/>
              </w:rPr>
              <w:t>“nav”]</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97BBE28" w14:textId="77777777" w:rsidR="009F2F2A" w:rsidRPr="00573AE7" w:rsidRDefault="009F2F2A" w:rsidP="002F564B">
            <w:pPr>
              <w:jc w:val="center"/>
              <w:rPr>
                <w:b/>
                <w:sz w:val="20"/>
                <w:szCs w:val="20"/>
              </w:rPr>
            </w:pPr>
          </w:p>
          <w:p w14:paraId="0B3AC13A" w14:textId="77777777" w:rsidR="009F2F2A" w:rsidRPr="00573AE7" w:rsidRDefault="009F2F2A" w:rsidP="002F564B">
            <w:pPr>
              <w:jc w:val="center"/>
              <w:rPr>
                <w:b/>
                <w:sz w:val="20"/>
                <w:szCs w:val="20"/>
              </w:rPr>
            </w:pPr>
            <w:r w:rsidRPr="00573AE7">
              <w:rPr>
                <w:b/>
                <w:sz w:val="20"/>
                <w:szCs w:val="20"/>
              </w:rPr>
              <w:t>Resursu sadalījums starp piegādātāju apvienības dalībniekiem:</w:t>
            </w:r>
          </w:p>
          <w:p w14:paraId="6813867D" w14:textId="77777777" w:rsidR="009F2F2A" w:rsidRPr="00573AE7" w:rsidRDefault="009F2F2A" w:rsidP="002F564B">
            <w:pPr>
              <w:jc w:val="center"/>
              <w:rPr>
                <w:b/>
                <w:sz w:val="20"/>
                <w:szCs w:val="20"/>
              </w:rPr>
            </w:pPr>
            <w:r w:rsidRPr="00573AE7">
              <w:rPr>
                <w:b/>
                <w:sz w:val="20"/>
                <w:szCs w:val="20"/>
              </w:rPr>
              <w:t xml:space="preserve"> </w:t>
            </w:r>
          </w:p>
        </w:tc>
        <w:tc>
          <w:tcPr>
            <w:tcW w:w="3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B60FF" w14:textId="77777777" w:rsidR="009F2F2A" w:rsidRPr="00573AE7" w:rsidRDefault="009F2F2A" w:rsidP="002F564B">
            <w:pPr>
              <w:jc w:val="center"/>
              <w:rPr>
                <w:b/>
                <w:sz w:val="20"/>
                <w:szCs w:val="20"/>
              </w:rPr>
            </w:pPr>
            <w:r w:rsidRPr="00573AE7">
              <w:rPr>
                <w:b/>
                <w:sz w:val="20"/>
                <w:szCs w:val="20"/>
              </w:rPr>
              <w:t>Darbu sadalījums starp piegādātāju apvienības dalībniekiem:</w:t>
            </w:r>
          </w:p>
        </w:tc>
      </w:tr>
      <w:tr w:rsidR="009F2F2A" w:rsidRPr="00381E84" w14:paraId="30565601" w14:textId="77777777" w:rsidTr="00BC247E">
        <w:trPr>
          <w:trHeight w:val="305"/>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BD4D0B7" w14:textId="77777777" w:rsidR="009F2F2A" w:rsidRPr="00573AE7" w:rsidRDefault="009F2F2A" w:rsidP="002F564B">
            <w:pPr>
              <w:rPr>
                <w:b/>
                <w:sz w:val="20"/>
                <w:szCs w:val="20"/>
              </w:rPr>
            </w:pPr>
          </w:p>
        </w:tc>
        <w:tc>
          <w:tcPr>
            <w:tcW w:w="3998" w:type="dxa"/>
            <w:vMerge/>
            <w:tcBorders>
              <w:left w:val="single" w:sz="4" w:space="0" w:color="auto"/>
              <w:bottom w:val="single" w:sz="4" w:space="0" w:color="auto"/>
              <w:right w:val="single" w:sz="4" w:space="0" w:color="auto"/>
            </w:tcBorders>
            <w:noWrap/>
            <w:vAlign w:val="center"/>
          </w:tcPr>
          <w:p w14:paraId="3E57EC59" w14:textId="77777777" w:rsidR="009F2F2A" w:rsidRPr="006924B3" w:rsidRDefault="009F2F2A" w:rsidP="002F564B">
            <w:pPr>
              <w:jc w:val="center"/>
              <w:rPr>
                <w:bCs/>
                <w:i/>
                <w:iCs/>
                <w:color w:val="FF0000"/>
                <w:sz w:val="12"/>
                <w:szCs w:val="12"/>
              </w:rPr>
            </w:pPr>
          </w:p>
        </w:tc>
        <w:tc>
          <w:tcPr>
            <w:tcW w:w="3686" w:type="dxa"/>
            <w:tcBorders>
              <w:top w:val="single" w:sz="4" w:space="0" w:color="auto"/>
              <w:left w:val="single" w:sz="4" w:space="0" w:color="auto"/>
              <w:bottom w:val="single" w:sz="4" w:space="0" w:color="auto"/>
              <w:right w:val="single" w:sz="4" w:space="0" w:color="auto"/>
            </w:tcBorders>
            <w:noWrap/>
            <w:vAlign w:val="center"/>
          </w:tcPr>
          <w:p w14:paraId="4E12F370" w14:textId="77777777" w:rsidR="009F2F2A" w:rsidRPr="006924B3" w:rsidRDefault="009F2F2A" w:rsidP="002F564B">
            <w:pPr>
              <w:jc w:val="center"/>
              <w:rPr>
                <w:bCs/>
                <w:i/>
                <w:iCs/>
                <w:color w:val="FF0000"/>
                <w:sz w:val="12"/>
                <w:szCs w:val="12"/>
              </w:rPr>
            </w:pPr>
          </w:p>
          <w:p w14:paraId="01B4B8B6" w14:textId="77777777" w:rsidR="00654391" w:rsidRPr="00E04C50" w:rsidRDefault="00654391" w:rsidP="00654391">
            <w:pPr>
              <w:jc w:val="center"/>
              <w:rPr>
                <w:bCs/>
                <w:color w:val="FF0000"/>
                <w:sz w:val="20"/>
                <w:szCs w:val="20"/>
              </w:rPr>
            </w:pPr>
            <w:r w:rsidRPr="00E04C50">
              <w:rPr>
                <w:bCs/>
                <w:color w:val="FF0000"/>
                <w:sz w:val="20"/>
                <w:szCs w:val="20"/>
              </w:rPr>
              <w:t xml:space="preserve">[Norādīt informāciju </w:t>
            </w:r>
          </w:p>
          <w:p w14:paraId="0D1EC203" w14:textId="77777777" w:rsidR="00654391" w:rsidRPr="00E04C50" w:rsidRDefault="00654391" w:rsidP="00654391">
            <w:pPr>
              <w:jc w:val="center"/>
              <w:rPr>
                <w:bCs/>
                <w:color w:val="FF0000"/>
                <w:sz w:val="20"/>
                <w:szCs w:val="20"/>
              </w:rPr>
            </w:pPr>
            <w:r w:rsidRPr="00E04C50">
              <w:rPr>
                <w:bCs/>
                <w:color w:val="FF0000"/>
                <w:sz w:val="20"/>
                <w:szCs w:val="20"/>
              </w:rPr>
              <w:t xml:space="preserve">vai </w:t>
            </w:r>
          </w:p>
          <w:p w14:paraId="7005A0CA" w14:textId="77777777" w:rsidR="00654391" w:rsidRPr="00E04C50" w:rsidRDefault="00654391" w:rsidP="00654391">
            <w:pPr>
              <w:jc w:val="center"/>
              <w:rPr>
                <w:bCs/>
                <w:color w:val="FF0000"/>
                <w:sz w:val="20"/>
                <w:szCs w:val="20"/>
              </w:rPr>
            </w:pPr>
            <w:r w:rsidRPr="00E04C50">
              <w:rPr>
                <w:bCs/>
                <w:color w:val="FF0000"/>
                <w:sz w:val="20"/>
                <w:szCs w:val="20"/>
              </w:rPr>
              <w:t>ievietot</w:t>
            </w:r>
          </w:p>
          <w:p w14:paraId="1D3C9C21" w14:textId="22F662F5" w:rsidR="009F2F2A" w:rsidRPr="006924B3" w:rsidRDefault="00654391" w:rsidP="00654391">
            <w:pPr>
              <w:jc w:val="center"/>
              <w:rPr>
                <w:bCs/>
                <w:i/>
                <w:iCs/>
                <w:color w:val="FF0000"/>
                <w:sz w:val="12"/>
                <w:szCs w:val="12"/>
              </w:rPr>
            </w:pPr>
            <w:r w:rsidRPr="00E04C50">
              <w:rPr>
                <w:bCs/>
                <w:color w:val="FF0000"/>
                <w:sz w:val="20"/>
                <w:szCs w:val="20"/>
              </w:rPr>
              <w:t>“nav”]</w:t>
            </w:r>
          </w:p>
        </w:tc>
        <w:tc>
          <w:tcPr>
            <w:tcW w:w="3231" w:type="dxa"/>
            <w:tcBorders>
              <w:top w:val="single" w:sz="4" w:space="0" w:color="auto"/>
              <w:left w:val="single" w:sz="4" w:space="0" w:color="auto"/>
              <w:bottom w:val="single" w:sz="4" w:space="0" w:color="auto"/>
              <w:right w:val="single" w:sz="4" w:space="0" w:color="auto"/>
            </w:tcBorders>
            <w:vAlign w:val="center"/>
          </w:tcPr>
          <w:p w14:paraId="393E6D7D" w14:textId="77777777" w:rsidR="009F2F2A" w:rsidRPr="006924B3" w:rsidRDefault="009F2F2A" w:rsidP="002F564B">
            <w:pPr>
              <w:jc w:val="center"/>
              <w:rPr>
                <w:bCs/>
                <w:i/>
                <w:iCs/>
                <w:color w:val="FF0000"/>
                <w:sz w:val="12"/>
                <w:szCs w:val="12"/>
              </w:rPr>
            </w:pPr>
          </w:p>
          <w:p w14:paraId="1E2D0AEF" w14:textId="77777777" w:rsidR="00F961D4" w:rsidRPr="00E04C50" w:rsidRDefault="00F961D4" w:rsidP="00F961D4">
            <w:pPr>
              <w:jc w:val="center"/>
              <w:rPr>
                <w:bCs/>
                <w:color w:val="FF0000"/>
                <w:sz w:val="20"/>
                <w:szCs w:val="20"/>
              </w:rPr>
            </w:pPr>
            <w:r w:rsidRPr="00E04C50">
              <w:rPr>
                <w:bCs/>
                <w:color w:val="FF0000"/>
                <w:sz w:val="20"/>
                <w:szCs w:val="20"/>
              </w:rPr>
              <w:t xml:space="preserve">[Norādīt informāciju </w:t>
            </w:r>
          </w:p>
          <w:p w14:paraId="41092600" w14:textId="77777777" w:rsidR="00F961D4" w:rsidRPr="00E04C50" w:rsidRDefault="00F961D4" w:rsidP="00F961D4">
            <w:pPr>
              <w:jc w:val="center"/>
              <w:rPr>
                <w:bCs/>
                <w:color w:val="FF0000"/>
                <w:sz w:val="20"/>
                <w:szCs w:val="20"/>
              </w:rPr>
            </w:pPr>
            <w:r w:rsidRPr="00E04C50">
              <w:rPr>
                <w:bCs/>
                <w:color w:val="FF0000"/>
                <w:sz w:val="20"/>
                <w:szCs w:val="20"/>
              </w:rPr>
              <w:t xml:space="preserve">vai </w:t>
            </w:r>
          </w:p>
          <w:p w14:paraId="1703AA2A" w14:textId="77777777" w:rsidR="00F961D4" w:rsidRPr="00E04C50" w:rsidRDefault="00F961D4" w:rsidP="00F961D4">
            <w:pPr>
              <w:jc w:val="center"/>
              <w:rPr>
                <w:bCs/>
                <w:color w:val="FF0000"/>
                <w:sz w:val="20"/>
                <w:szCs w:val="20"/>
              </w:rPr>
            </w:pPr>
            <w:r w:rsidRPr="00E04C50">
              <w:rPr>
                <w:bCs/>
                <w:color w:val="FF0000"/>
                <w:sz w:val="20"/>
                <w:szCs w:val="20"/>
              </w:rPr>
              <w:t>ievietot</w:t>
            </w:r>
          </w:p>
          <w:p w14:paraId="2E9BF6C3" w14:textId="02A3D0C6" w:rsidR="009F2F2A" w:rsidRPr="006924B3" w:rsidRDefault="00F961D4" w:rsidP="00F961D4">
            <w:pPr>
              <w:jc w:val="center"/>
              <w:rPr>
                <w:bCs/>
                <w:i/>
                <w:iCs/>
                <w:color w:val="FF0000"/>
                <w:sz w:val="12"/>
                <w:szCs w:val="12"/>
              </w:rPr>
            </w:pPr>
            <w:r w:rsidRPr="00E04C50">
              <w:rPr>
                <w:bCs/>
                <w:color w:val="FF0000"/>
                <w:sz w:val="20"/>
                <w:szCs w:val="20"/>
              </w:rPr>
              <w:t>“nav”]</w:t>
            </w:r>
          </w:p>
        </w:tc>
      </w:tr>
      <w:tr w:rsidR="009F2F2A" w:rsidRPr="00573AE7" w14:paraId="4E0492F1" w14:textId="77777777" w:rsidTr="00BC247E">
        <w:trPr>
          <w:trHeight w:val="53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B2E42EB" w14:textId="77777777" w:rsidR="009F2F2A" w:rsidRPr="00555B15" w:rsidRDefault="009F2F2A" w:rsidP="002F564B">
            <w:pPr>
              <w:rPr>
                <w:b/>
                <w:sz w:val="20"/>
                <w:szCs w:val="20"/>
              </w:rPr>
            </w:pPr>
          </w:p>
          <w:p w14:paraId="38CA3A6A" w14:textId="77777777" w:rsidR="009F2F2A" w:rsidRPr="00555B15" w:rsidRDefault="009F2F2A" w:rsidP="002F564B">
            <w:pPr>
              <w:rPr>
                <w:b/>
                <w:sz w:val="20"/>
                <w:szCs w:val="20"/>
              </w:rPr>
            </w:pPr>
            <w:r w:rsidRPr="00555B15">
              <w:rPr>
                <w:b/>
                <w:sz w:val="20"/>
                <w:szCs w:val="20"/>
              </w:rPr>
              <w:t>Informācija par katru personu, uz kuras iespējām balstās pretendents, lai apliecinātu savas kvalifikācijas atbilstību paziņojumā par plānoto līgumu vai iepirkuma dokumentos noteiktajām prasībām</w:t>
            </w:r>
          </w:p>
          <w:p w14:paraId="412FD6E4" w14:textId="77777777" w:rsidR="009F2F2A" w:rsidRPr="00555B15" w:rsidRDefault="009F2F2A" w:rsidP="002F564B">
            <w:pPr>
              <w:rPr>
                <w:b/>
                <w:sz w:val="20"/>
                <w:szCs w:val="20"/>
              </w:rPr>
            </w:pPr>
          </w:p>
        </w:tc>
        <w:tc>
          <w:tcPr>
            <w:tcW w:w="3998" w:type="dxa"/>
            <w:vMerge w:val="restart"/>
            <w:tcBorders>
              <w:top w:val="single" w:sz="4" w:space="0" w:color="auto"/>
              <w:left w:val="nil"/>
              <w:right w:val="single" w:sz="4" w:space="0" w:color="auto"/>
            </w:tcBorders>
            <w:noWrap/>
            <w:vAlign w:val="center"/>
          </w:tcPr>
          <w:p w14:paraId="2F03644E" w14:textId="77777777" w:rsidR="00654391" w:rsidRPr="00555B15" w:rsidRDefault="00654391" w:rsidP="00654391">
            <w:pPr>
              <w:jc w:val="center"/>
              <w:rPr>
                <w:bCs/>
                <w:color w:val="FF0000"/>
                <w:sz w:val="20"/>
                <w:szCs w:val="20"/>
              </w:rPr>
            </w:pPr>
            <w:r w:rsidRPr="00555B15">
              <w:rPr>
                <w:bCs/>
                <w:color w:val="FF0000"/>
                <w:sz w:val="20"/>
                <w:szCs w:val="20"/>
              </w:rPr>
              <w:t xml:space="preserve">[Norādīt informāciju </w:t>
            </w:r>
          </w:p>
          <w:p w14:paraId="302BD08A" w14:textId="77777777" w:rsidR="00654391" w:rsidRPr="00555B15" w:rsidRDefault="00654391" w:rsidP="00654391">
            <w:pPr>
              <w:jc w:val="center"/>
              <w:rPr>
                <w:bCs/>
                <w:color w:val="FF0000"/>
                <w:sz w:val="20"/>
                <w:szCs w:val="20"/>
              </w:rPr>
            </w:pPr>
            <w:r w:rsidRPr="00555B15">
              <w:rPr>
                <w:bCs/>
                <w:color w:val="FF0000"/>
                <w:sz w:val="20"/>
                <w:szCs w:val="20"/>
              </w:rPr>
              <w:t xml:space="preserve">vai </w:t>
            </w:r>
          </w:p>
          <w:p w14:paraId="1BEC0D8F" w14:textId="77777777" w:rsidR="00654391" w:rsidRPr="00555B15" w:rsidRDefault="00654391" w:rsidP="00654391">
            <w:pPr>
              <w:jc w:val="center"/>
              <w:rPr>
                <w:bCs/>
                <w:color w:val="FF0000"/>
                <w:sz w:val="20"/>
                <w:szCs w:val="20"/>
              </w:rPr>
            </w:pPr>
            <w:r w:rsidRPr="00555B15">
              <w:rPr>
                <w:bCs/>
                <w:color w:val="FF0000"/>
                <w:sz w:val="20"/>
                <w:szCs w:val="20"/>
              </w:rPr>
              <w:t>ievietot</w:t>
            </w:r>
          </w:p>
          <w:p w14:paraId="1C776D4A" w14:textId="49D0EF1B" w:rsidR="009F2F2A" w:rsidRPr="00555B15" w:rsidRDefault="00654391" w:rsidP="00654391">
            <w:pPr>
              <w:jc w:val="center"/>
              <w:rPr>
                <w:bCs/>
                <w:i/>
                <w:iCs/>
                <w:color w:val="FF0000"/>
                <w:sz w:val="12"/>
                <w:szCs w:val="12"/>
              </w:rPr>
            </w:pPr>
            <w:r w:rsidRPr="00555B15">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CA88275" w14:textId="77777777" w:rsidR="009F2F2A" w:rsidRPr="00555B15" w:rsidRDefault="009F2F2A" w:rsidP="002F564B">
            <w:pPr>
              <w:jc w:val="center"/>
              <w:rPr>
                <w:b/>
                <w:sz w:val="20"/>
                <w:szCs w:val="20"/>
              </w:rPr>
            </w:pPr>
          </w:p>
          <w:p w14:paraId="57A17C6C" w14:textId="77777777" w:rsidR="009F2F2A" w:rsidRPr="00555B15" w:rsidRDefault="009F2F2A" w:rsidP="002F564B">
            <w:pPr>
              <w:jc w:val="center"/>
              <w:rPr>
                <w:b/>
                <w:sz w:val="20"/>
                <w:szCs w:val="20"/>
              </w:rPr>
            </w:pPr>
            <w:r w:rsidRPr="00555B15">
              <w:rPr>
                <w:b/>
                <w:sz w:val="20"/>
                <w:szCs w:val="20"/>
              </w:rPr>
              <w:t>Resursi, kurus persona, uz kuras iespējām pretendents balstās, nodos pretendentam:</w:t>
            </w:r>
          </w:p>
          <w:p w14:paraId="692F24BB" w14:textId="77777777" w:rsidR="009F2F2A" w:rsidRPr="00555B15" w:rsidRDefault="009F2F2A" w:rsidP="002F564B">
            <w:pPr>
              <w:jc w:val="center"/>
              <w:rPr>
                <w:b/>
                <w:sz w:val="20"/>
                <w:szCs w:val="20"/>
              </w:rPr>
            </w:pP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0A1108B" w14:textId="77777777" w:rsidR="009F2F2A" w:rsidRPr="00573AE7" w:rsidRDefault="009F2F2A" w:rsidP="002F564B">
            <w:pPr>
              <w:jc w:val="center"/>
              <w:rPr>
                <w:b/>
                <w:bCs/>
                <w:sz w:val="20"/>
                <w:szCs w:val="20"/>
              </w:rPr>
            </w:pPr>
            <w:r w:rsidRPr="00573AE7">
              <w:rPr>
                <w:b/>
                <w:bCs/>
                <w:sz w:val="20"/>
                <w:szCs w:val="20"/>
              </w:rPr>
              <w:t>Darbi, kurus veiks persona, uz kuras iespējām pretendents balstās:</w:t>
            </w:r>
          </w:p>
        </w:tc>
      </w:tr>
      <w:tr w:rsidR="009F2F2A" w:rsidRPr="00381E84" w14:paraId="4AA1BB68" w14:textId="77777777" w:rsidTr="00BC247E">
        <w:trPr>
          <w:trHeight w:val="971"/>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2085F75A" w14:textId="77777777" w:rsidR="009F2F2A" w:rsidRPr="00555B15" w:rsidRDefault="009F2F2A" w:rsidP="002F564B">
            <w:pPr>
              <w:rPr>
                <w:b/>
                <w:sz w:val="20"/>
                <w:szCs w:val="20"/>
              </w:rPr>
            </w:pPr>
          </w:p>
        </w:tc>
        <w:tc>
          <w:tcPr>
            <w:tcW w:w="3998" w:type="dxa"/>
            <w:vMerge/>
            <w:tcBorders>
              <w:left w:val="nil"/>
              <w:bottom w:val="single" w:sz="4" w:space="0" w:color="auto"/>
              <w:right w:val="single" w:sz="4" w:space="0" w:color="auto"/>
            </w:tcBorders>
            <w:noWrap/>
            <w:vAlign w:val="center"/>
          </w:tcPr>
          <w:p w14:paraId="4E6EFC54" w14:textId="77777777" w:rsidR="009F2F2A" w:rsidRPr="00555B15" w:rsidRDefault="009F2F2A" w:rsidP="002F564B">
            <w:pPr>
              <w:jc w:val="center"/>
              <w:rPr>
                <w:bCs/>
                <w:i/>
                <w:iCs/>
                <w:color w:val="FF0000"/>
                <w:sz w:val="12"/>
                <w:szCs w:val="12"/>
              </w:rPr>
            </w:pPr>
          </w:p>
        </w:tc>
        <w:tc>
          <w:tcPr>
            <w:tcW w:w="3686" w:type="dxa"/>
            <w:tcBorders>
              <w:top w:val="single" w:sz="4" w:space="0" w:color="auto"/>
              <w:left w:val="nil"/>
              <w:bottom w:val="single" w:sz="4" w:space="0" w:color="auto"/>
              <w:right w:val="single" w:sz="4" w:space="0" w:color="auto"/>
            </w:tcBorders>
            <w:noWrap/>
            <w:vAlign w:val="center"/>
          </w:tcPr>
          <w:p w14:paraId="50C66562" w14:textId="77777777" w:rsidR="00654391" w:rsidRPr="00555B15" w:rsidRDefault="00654391" w:rsidP="00654391">
            <w:pPr>
              <w:jc w:val="center"/>
              <w:rPr>
                <w:bCs/>
                <w:color w:val="FF0000"/>
                <w:sz w:val="20"/>
                <w:szCs w:val="20"/>
              </w:rPr>
            </w:pPr>
            <w:r w:rsidRPr="00555B15">
              <w:rPr>
                <w:bCs/>
                <w:color w:val="FF0000"/>
                <w:sz w:val="20"/>
                <w:szCs w:val="20"/>
              </w:rPr>
              <w:t xml:space="preserve">[Norādīt informāciju </w:t>
            </w:r>
          </w:p>
          <w:p w14:paraId="662C32B9" w14:textId="77777777" w:rsidR="00654391" w:rsidRPr="00555B15" w:rsidRDefault="00654391" w:rsidP="00654391">
            <w:pPr>
              <w:jc w:val="center"/>
              <w:rPr>
                <w:bCs/>
                <w:color w:val="FF0000"/>
                <w:sz w:val="20"/>
                <w:szCs w:val="20"/>
              </w:rPr>
            </w:pPr>
            <w:r w:rsidRPr="00555B15">
              <w:rPr>
                <w:bCs/>
                <w:color w:val="FF0000"/>
                <w:sz w:val="20"/>
                <w:szCs w:val="20"/>
              </w:rPr>
              <w:t xml:space="preserve">vai </w:t>
            </w:r>
          </w:p>
          <w:p w14:paraId="48A2C00B" w14:textId="77777777" w:rsidR="00654391" w:rsidRPr="00555B15" w:rsidRDefault="00654391" w:rsidP="00654391">
            <w:pPr>
              <w:jc w:val="center"/>
              <w:rPr>
                <w:bCs/>
                <w:color w:val="FF0000"/>
                <w:sz w:val="20"/>
                <w:szCs w:val="20"/>
              </w:rPr>
            </w:pPr>
            <w:r w:rsidRPr="00555B15">
              <w:rPr>
                <w:bCs/>
                <w:color w:val="FF0000"/>
                <w:sz w:val="20"/>
                <w:szCs w:val="20"/>
              </w:rPr>
              <w:t>ievietot</w:t>
            </w:r>
          </w:p>
          <w:p w14:paraId="455B6762" w14:textId="26AE41DC" w:rsidR="009F2F2A" w:rsidRPr="00555B15" w:rsidRDefault="00654391" w:rsidP="00654391">
            <w:pPr>
              <w:jc w:val="center"/>
              <w:rPr>
                <w:bCs/>
                <w:i/>
                <w:iCs/>
                <w:color w:val="FF0000"/>
                <w:sz w:val="12"/>
                <w:szCs w:val="12"/>
              </w:rPr>
            </w:pPr>
            <w:r w:rsidRPr="00555B15">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5E99F1E4" w14:textId="77777777" w:rsidR="009F2F2A" w:rsidRPr="006924B3" w:rsidRDefault="009F2F2A" w:rsidP="002F564B">
            <w:pPr>
              <w:jc w:val="center"/>
              <w:rPr>
                <w:bCs/>
                <w:i/>
                <w:iCs/>
                <w:color w:val="FF0000"/>
                <w:sz w:val="12"/>
                <w:szCs w:val="12"/>
              </w:rPr>
            </w:pPr>
          </w:p>
          <w:p w14:paraId="3EEAD0F7" w14:textId="77777777" w:rsidR="00F961D4" w:rsidRPr="00E04C50" w:rsidRDefault="00F961D4" w:rsidP="00F961D4">
            <w:pPr>
              <w:jc w:val="center"/>
              <w:rPr>
                <w:bCs/>
                <w:color w:val="FF0000"/>
                <w:sz w:val="20"/>
                <w:szCs w:val="20"/>
              </w:rPr>
            </w:pPr>
            <w:r w:rsidRPr="00E04C50">
              <w:rPr>
                <w:bCs/>
                <w:color w:val="FF0000"/>
                <w:sz w:val="20"/>
                <w:szCs w:val="20"/>
              </w:rPr>
              <w:t xml:space="preserve">[Norādīt informāciju </w:t>
            </w:r>
          </w:p>
          <w:p w14:paraId="515F6015" w14:textId="77777777" w:rsidR="00F961D4" w:rsidRPr="00E04C50" w:rsidRDefault="00F961D4" w:rsidP="00F961D4">
            <w:pPr>
              <w:jc w:val="center"/>
              <w:rPr>
                <w:bCs/>
                <w:color w:val="FF0000"/>
                <w:sz w:val="20"/>
                <w:szCs w:val="20"/>
              </w:rPr>
            </w:pPr>
            <w:r w:rsidRPr="00E04C50">
              <w:rPr>
                <w:bCs/>
                <w:color w:val="FF0000"/>
                <w:sz w:val="20"/>
                <w:szCs w:val="20"/>
              </w:rPr>
              <w:t xml:space="preserve">vai </w:t>
            </w:r>
          </w:p>
          <w:p w14:paraId="52F5E2FD" w14:textId="77777777" w:rsidR="00F961D4" w:rsidRPr="00E04C50" w:rsidRDefault="00F961D4" w:rsidP="00F961D4">
            <w:pPr>
              <w:jc w:val="center"/>
              <w:rPr>
                <w:bCs/>
                <w:color w:val="FF0000"/>
                <w:sz w:val="20"/>
                <w:szCs w:val="20"/>
              </w:rPr>
            </w:pPr>
            <w:r w:rsidRPr="00E04C50">
              <w:rPr>
                <w:bCs/>
                <w:color w:val="FF0000"/>
                <w:sz w:val="20"/>
                <w:szCs w:val="20"/>
              </w:rPr>
              <w:t>ievietot</w:t>
            </w:r>
          </w:p>
          <w:p w14:paraId="4B27A2EA" w14:textId="3E11EA30" w:rsidR="009F2F2A" w:rsidRPr="006924B3" w:rsidRDefault="00F961D4" w:rsidP="00F961D4">
            <w:pPr>
              <w:jc w:val="center"/>
              <w:rPr>
                <w:bCs/>
                <w:i/>
                <w:iCs/>
                <w:color w:val="FF0000"/>
                <w:sz w:val="12"/>
                <w:szCs w:val="12"/>
              </w:rPr>
            </w:pPr>
            <w:r w:rsidRPr="00E04C50">
              <w:rPr>
                <w:bCs/>
                <w:color w:val="FF0000"/>
                <w:sz w:val="20"/>
                <w:szCs w:val="20"/>
              </w:rPr>
              <w:t>“nav”]</w:t>
            </w:r>
          </w:p>
        </w:tc>
      </w:tr>
      <w:tr w:rsidR="00BC247E" w:rsidRPr="00347086" w14:paraId="61291040" w14:textId="77777777" w:rsidTr="00BC247E">
        <w:trPr>
          <w:trHeight w:val="576"/>
        </w:trPr>
        <w:tc>
          <w:tcPr>
            <w:tcW w:w="4536" w:type="dxa"/>
            <w:vMerge w:val="restart"/>
            <w:tcBorders>
              <w:top w:val="single" w:sz="4" w:space="0" w:color="auto"/>
              <w:left w:val="single" w:sz="4" w:space="0" w:color="auto"/>
              <w:right w:val="single" w:sz="4" w:space="0" w:color="auto"/>
            </w:tcBorders>
            <w:shd w:val="clear" w:color="auto" w:fill="D9D9D9"/>
            <w:vAlign w:val="center"/>
          </w:tcPr>
          <w:p w14:paraId="625EB5B1" w14:textId="3F9582B6" w:rsidR="00BC247E" w:rsidRPr="00555B15" w:rsidRDefault="00BC247E" w:rsidP="00BC247E">
            <w:pPr>
              <w:rPr>
                <w:b/>
                <w:sz w:val="20"/>
                <w:szCs w:val="20"/>
              </w:rPr>
            </w:pPr>
            <w:r w:rsidRPr="00555B15">
              <w:rPr>
                <w:b/>
                <w:sz w:val="20"/>
                <w:szCs w:val="20"/>
              </w:rPr>
              <w:t>Informācija par katru apakšuzņēmēju, kura</w:t>
            </w:r>
            <w:r w:rsidR="00555B15" w:rsidRPr="00555B15">
              <w:rPr>
                <w:b/>
                <w:sz w:val="20"/>
                <w:szCs w:val="20"/>
              </w:rPr>
              <w:t xml:space="preserve"> </w:t>
            </w:r>
            <w:r w:rsidRPr="00555B15">
              <w:rPr>
                <w:b/>
                <w:sz w:val="20"/>
                <w:szCs w:val="20"/>
              </w:rPr>
              <w:t xml:space="preserve">sniedzamo pakalpojumu vērtība ir vismaz 10 000 </w:t>
            </w:r>
            <w:r w:rsidRPr="00555B15">
              <w:rPr>
                <w:b/>
                <w:i/>
                <w:iCs/>
                <w:sz w:val="20"/>
                <w:szCs w:val="20"/>
              </w:rPr>
              <w:t>euro</w:t>
            </w:r>
          </w:p>
        </w:tc>
        <w:tc>
          <w:tcPr>
            <w:tcW w:w="3998" w:type="dxa"/>
            <w:vMerge w:val="restart"/>
            <w:tcBorders>
              <w:top w:val="single" w:sz="4" w:space="0" w:color="auto"/>
              <w:left w:val="nil"/>
              <w:right w:val="single" w:sz="4" w:space="0" w:color="auto"/>
            </w:tcBorders>
            <w:noWrap/>
            <w:vAlign w:val="center"/>
          </w:tcPr>
          <w:p w14:paraId="4636C866" w14:textId="77777777" w:rsidR="00654391" w:rsidRPr="00555B15" w:rsidRDefault="00654391" w:rsidP="00654391">
            <w:pPr>
              <w:jc w:val="center"/>
              <w:rPr>
                <w:bCs/>
                <w:color w:val="FF0000"/>
                <w:sz w:val="20"/>
                <w:szCs w:val="20"/>
              </w:rPr>
            </w:pPr>
            <w:r w:rsidRPr="00555B15">
              <w:rPr>
                <w:bCs/>
                <w:color w:val="FF0000"/>
                <w:sz w:val="20"/>
                <w:szCs w:val="20"/>
              </w:rPr>
              <w:t xml:space="preserve">[Norādīt informāciju </w:t>
            </w:r>
          </w:p>
          <w:p w14:paraId="3EB2D47C" w14:textId="77777777" w:rsidR="00654391" w:rsidRPr="00555B15" w:rsidRDefault="00654391" w:rsidP="00654391">
            <w:pPr>
              <w:jc w:val="center"/>
              <w:rPr>
                <w:bCs/>
                <w:color w:val="FF0000"/>
                <w:sz w:val="20"/>
                <w:szCs w:val="20"/>
              </w:rPr>
            </w:pPr>
            <w:r w:rsidRPr="00555B15">
              <w:rPr>
                <w:bCs/>
                <w:color w:val="FF0000"/>
                <w:sz w:val="20"/>
                <w:szCs w:val="20"/>
              </w:rPr>
              <w:t xml:space="preserve">vai </w:t>
            </w:r>
          </w:p>
          <w:p w14:paraId="6D8E744F" w14:textId="77777777" w:rsidR="00654391" w:rsidRPr="00555B15" w:rsidRDefault="00654391" w:rsidP="00654391">
            <w:pPr>
              <w:jc w:val="center"/>
              <w:rPr>
                <w:bCs/>
                <w:color w:val="FF0000"/>
                <w:sz w:val="20"/>
                <w:szCs w:val="20"/>
              </w:rPr>
            </w:pPr>
            <w:r w:rsidRPr="00555B15">
              <w:rPr>
                <w:bCs/>
                <w:color w:val="FF0000"/>
                <w:sz w:val="20"/>
                <w:szCs w:val="20"/>
              </w:rPr>
              <w:t>ievietot</w:t>
            </w:r>
          </w:p>
          <w:p w14:paraId="40B80908" w14:textId="0D10DDAF" w:rsidR="00BC247E" w:rsidRPr="00555B15" w:rsidRDefault="00654391" w:rsidP="00654391">
            <w:pPr>
              <w:jc w:val="center"/>
              <w:rPr>
                <w:bCs/>
                <w:i/>
                <w:iCs/>
                <w:color w:val="FF0000"/>
                <w:sz w:val="12"/>
                <w:szCs w:val="12"/>
              </w:rPr>
            </w:pPr>
            <w:r w:rsidRPr="00555B15">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noWrap/>
            <w:vAlign w:val="center"/>
          </w:tcPr>
          <w:p w14:paraId="6F3F5E7B" w14:textId="170E77E8" w:rsidR="00BC247E" w:rsidRPr="00555B15" w:rsidRDefault="00054609" w:rsidP="002F564B">
            <w:pPr>
              <w:jc w:val="center"/>
              <w:rPr>
                <w:b/>
                <w:sz w:val="20"/>
                <w:szCs w:val="20"/>
              </w:rPr>
            </w:pPr>
            <w:r w:rsidRPr="00555B15">
              <w:rPr>
                <w:b/>
                <w:sz w:val="20"/>
                <w:szCs w:val="20"/>
              </w:rPr>
              <w:t>S</w:t>
            </w:r>
            <w:r w:rsidR="00BC247E" w:rsidRPr="00555B15">
              <w:rPr>
                <w:b/>
                <w:sz w:val="20"/>
                <w:szCs w:val="20"/>
              </w:rPr>
              <w:t>niedzamo pakalpojumu vērtība naudas izteiksmē EUR bez PVN:</w:t>
            </w:r>
          </w:p>
        </w:tc>
        <w:tc>
          <w:tcPr>
            <w:tcW w:w="3231" w:type="dxa"/>
            <w:tcBorders>
              <w:top w:val="single" w:sz="4" w:space="0" w:color="auto"/>
              <w:left w:val="nil"/>
              <w:bottom w:val="single" w:sz="4" w:space="0" w:color="auto"/>
              <w:right w:val="single" w:sz="4" w:space="0" w:color="auto"/>
            </w:tcBorders>
            <w:shd w:val="clear" w:color="auto" w:fill="D9D9D9"/>
            <w:vAlign w:val="center"/>
          </w:tcPr>
          <w:p w14:paraId="6D188812" w14:textId="77777777" w:rsidR="00BC247E" w:rsidRPr="00347086" w:rsidRDefault="00BC247E" w:rsidP="002F564B">
            <w:pPr>
              <w:jc w:val="center"/>
              <w:rPr>
                <w:b/>
                <w:bCs/>
                <w:sz w:val="20"/>
                <w:szCs w:val="20"/>
              </w:rPr>
            </w:pPr>
            <w:r w:rsidRPr="00347086">
              <w:rPr>
                <w:b/>
                <w:sz w:val="20"/>
                <w:szCs w:val="20"/>
              </w:rPr>
              <w:t xml:space="preserve">Apakšuzņēmējam izpildei nododamā iepirkuma līguma daļa jeb </w:t>
            </w:r>
            <w:r w:rsidRPr="00347086">
              <w:rPr>
                <w:b/>
                <w:bCs/>
                <w:sz w:val="20"/>
                <w:szCs w:val="20"/>
              </w:rPr>
              <w:t>darbi, kurus veiks apakšuzņēmējs:</w:t>
            </w:r>
          </w:p>
        </w:tc>
      </w:tr>
      <w:tr w:rsidR="00BC247E" w:rsidRPr="009418D0" w14:paraId="26E0B26F" w14:textId="77777777" w:rsidTr="00BC247E">
        <w:trPr>
          <w:trHeight w:val="576"/>
        </w:trPr>
        <w:tc>
          <w:tcPr>
            <w:tcW w:w="4536" w:type="dxa"/>
            <w:vMerge/>
            <w:tcBorders>
              <w:left w:val="single" w:sz="4" w:space="0" w:color="auto"/>
              <w:bottom w:val="single" w:sz="4" w:space="0" w:color="auto"/>
              <w:right w:val="single" w:sz="4" w:space="0" w:color="auto"/>
            </w:tcBorders>
            <w:shd w:val="clear" w:color="auto" w:fill="D9D9D9"/>
            <w:vAlign w:val="center"/>
          </w:tcPr>
          <w:p w14:paraId="7F614EDF" w14:textId="77777777" w:rsidR="00BC247E" w:rsidRPr="00347086" w:rsidRDefault="00BC247E" w:rsidP="002F564B">
            <w:pPr>
              <w:rPr>
                <w:sz w:val="20"/>
                <w:szCs w:val="20"/>
              </w:rPr>
            </w:pPr>
          </w:p>
        </w:tc>
        <w:tc>
          <w:tcPr>
            <w:tcW w:w="3998" w:type="dxa"/>
            <w:vMerge/>
            <w:tcBorders>
              <w:left w:val="nil"/>
              <w:bottom w:val="single" w:sz="4" w:space="0" w:color="auto"/>
              <w:right w:val="single" w:sz="4" w:space="0" w:color="auto"/>
            </w:tcBorders>
            <w:noWrap/>
            <w:vAlign w:val="center"/>
          </w:tcPr>
          <w:p w14:paraId="531BC93B" w14:textId="77777777" w:rsidR="00BC247E" w:rsidRPr="00347086" w:rsidRDefault="00BC247E" w:rsidP="002F564B">
            <w:pPr>
              <w:jc w:val="center"/>
              <w:rPr>
                <w:bCs/>
                <w:i/>
                <w:color w:val="FF0000"/>
                <w:sz w:val="20"/>
                <w:szCs w:val="20"/>
              </w:rPr>
            </w:pPr>
          </w:p>
        </w:tc>
        <w:tc>
          <w:tcPr>
            <w:tcW w:w="3686" w:type="dxa"/>
            <w:tcBorders>
              <w:top w:val="single" w:sz="4" w:space="0" w:color="auto"/>
              <w:left w:val="nil"/>
              <w:bottom w:val="single" w:sz="4" w:space="0" w:color="auto"/>
              <w:right w:val="single" w:sz="4" w:space="0" w:color="auto"/>
            </w:tcBorders>
            <w:noWrap/>
            <w:vAlign w:val="center"/>
          </w:tcPr>
          <w:p w14:paraId="20E25D15" w14:textId="77777777" w:rsidR="00654391" w:rsidRPr="00E04C50" w:rsidRDefault="00654391" w:rsidP="00654391">
            <w:pPr>
              <w:jc w:val="center"/>
              <w:rPr>
                <w:bCs/>
                <w:color w:val="FF0000"/>
                <w:sz w:val="20"/>
                <w:szCs w:val="20"/>
              </w:rPr>
            </w:pPr>
            <w:r w:rsidRPr="00E04C50">
              <w:rPr>
                <w:bCs/>
                <w:color w:val="FF0000"/>
                <w:sz w:val="20"/>
                <w:szCs w:val="20"/>
              </w:rPr>
              <w:t xml:space="preserve">[Norādīt informāciju </w:t>
            </w:r>
          </w:p>
          <w:p w14:paraId="2719B729" w14:textId="77777777" w:rsidR="00654391" w:rsidRPr="00E04C50" w:rsidRDefault="00654391" w:rsidP="00654391">
            <w:pPr>
              <w:jc w:val="center"/>
              <w:rPr>
                <w:bCs/>
                <w:color w:val="FF0000"/>
                <w:sz w:val="20"/>
                <w:szCs w:val="20"/>
              </w:rPr>
            </w:pPr>
            <w:r w:rsidRPr="00E04C50">
              <w:rPr>
                <w:bCs/>
                <w:color w:val="FF0000"/>
                <w:sz w:val="20"/>
                <w:szCs w:val="20"/>
              </w:rPr>
              <w:t xml:space="preserve">vai </w:t>
            </w:r>
          </w:p>
          <w:p w14:paraId="20947324" w14:textId="77777777" w:rsidR="00654391" w:rsidRPr="00E04C50" w:rsidRDefault="00654391" w:rsidP="00654391">
            <w:pPr>
              <w:jc w:val="center"/>
              <w:rPr>
                <w:bCs/>
                <w:color w:val="FF0000"/>
                <w:sz w:val="20"/>
                <w:szCs w:val="20"/>
              </w:rPr>
            </w:pPr>
            <w:r w:rsidRPr="00E04C50">
              <w:rPr>
                <w:bCs/>
                <w:color w:val="FF0000"/>
                <w:sz w:val="20"/>
                <w:szCs w:val="20"/>
              </w:rPr>
              <w:t>ievietot</w:t>
            </w:r>
          </w:p>
          <w:p w14:paraId="66C1DE19" w14:textId="7A11FE59" w:rsidR="00BC247E" w:rsidRPr="006924B3" w:rsidRDefault="00654391" w:rsidP="00654391">
            <w:pPr>
              <w:jc w:val="center"/>
              <w:rPr>
                <w:bCs/>
                <w:i/>
                <w:iCs/>
                <w:color w:val="FF0000"/>
                <w:sz w:val="12"/>
                <w:szCs w:val="12"/>
              </w:rPr>
            </w:pPr>
            <w:r w:rsidRPr="00E04C50">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39FBF3A8" w14:textId="77777777" w:rsidR="00F961D4" w:rsidRPr="00E04C50" w:rsidRDefault="00F961D4" w:rsidP="00F961D4">
            <w:pPr>
              <w:jc w:val="center"/>
              <w:rPr>
                <w:bCs/>
                <w:color w:val="FF0000"/>
                <w:sz w:val="20"/>
                <w:szCs w:val="20"/>
              </w:rPr>
            </w:pPr>
            <w:r w:rsidRPr="00E04C50">
              <w:rPr>
                <w:bCs/>
                <w:color w:val="FF0000"/>
                <w:sz w:val="20"/>
                <w:szCs w:val="20"/>
              </w:rPr>
              <w:t xml:space="preserve">[Norādīt informāciju </w:t>
            </w:r>
          </w:p>
          <w:p w14:paraId="11BF3C0A" w14:textId="77777777" w:rsidR="00F961D4" w:rsidRPr="00E04C50" w:rsidRDefault="00F961D4" w:rsidP="00F961D4">
            <w:pPr>
              <w:jc w:val="center"/>
              <w:rPr>
                <w:bCs/>
                <w:color w:val="FF0000"/>
                <w:sz w:val="20"/>
                <w:szCs w:val="20"/>
              </w:rPr>
            </w:pPr>
            <w:r w:rsidRPr="00E04C50">
              <w:rPr>
                <w:bCs/>
                <w:color w:val="FF0000"/>
                <w:sz w:val="20"/>
                <w:szCs w:val="20"/>
              </w:rPr>
              <w:t xml:space="preserve">vai </w:t>
            </w:r>
          </w:p>
          <w:p w14:paraId="706F1476" w14:textId="77777777" w:rsidR="00F961D4" w:rsidRPr="00E04C50" w:rsidRDefault="00F961D4" w:rsidP="00F961D4">
            <w:pPr>
              <w:jc w:val="center"/>
              <w:rPr>
                <w:bCs/>
                <w:color w:val="FF0000"/>
                <w:sz w:val="20"/>
                <w:szCs w:val="20"/>
              </w:rPr>
            </w:pPr>
            <w:r w:rsidRPr="00E04C50">
              <w:rPr>
                <w:bCs/>
                <w:color w:val="FF0000"/>
                <w:sz w:val="20"/>
                <w:szCs w:val="20"/>
              </w:rPr>
              <w:t>ievietot</w:t>
            </w:r>
          </w:p>
          <w:p w14:paraId="5AF2923A" w14:textId="7070E1FC" w:rsidR="00BC247E" w:rsidRPr="006924B3" w:rsidRDefault="00F961D4" w:rsidP="00F961D4">
            <w:pPr>
              <w:jc w:val="center"/>
              <w:rPr>
                <w:bCs/>
                <w:i/>
                <w:iCs/>
                <w:color w:val="FF0000"/>
                <w:sz w:val="12"/>
                <w:szCs w:val="12"/>
              </w:rPr>
            </w:pPr>
            <w:r w:rsidRPr="00E04C50">
              <w:rPr>
                <w:bCs/>
                <w:color w:val="FF0000"/>
                <w:sz w:val="20"/>
                <w:szCs w:val="20"/>
              </w:rPr>
              <w:t>“nav”]</w:t>
            </w:r>
          </w:p>
        </w:tc>
      </w:tr>
    </w:tbl>
    <w:p w14:paraId="5D003254" w14:textId="1076C766" w:rsidR="005E2291" w:rsidRPr="00555B15" w:rsidRDefault="005E2291" w:rsidP="005E2291">
      <w:pPr>
        <w:tabs>
          <w:tab w:val="left" w:pos="5026"/>
        </w:tabs>
        <w:ind w:firstLine="567"/>
        <w:jc w:val="both"/>
        <w:rPr>
          <w:b/>
          <w:sz w:val="20"/>
          <w:szCs w:val="20"/>
        </w:rPr>
      </w:pPr>
      <w:r w:rsidRPr="001A11B2">
        <w:rPr>
          <w:sz w:val="20"/>
          <w:szCs w:val="20"/>
        </w:rPr>
        <w:t xml:space="preserve">ar šī pieteikuma iesniegšanu izsakām vēlmi piedalīties </w:t>
      </w:r>
      <w:r w:rsidRPr="00555B15">
        <w:rPr>
          <w:sz w:val="20"/>
          <w:szCs w:val="20"/>
        </w:rPr>
        <w:t>iepirkumā un:</w:t>
      </w:r>
    </w:p>
    <w:p w14:paraId="51165A27" w14:textId="7821323F" w:rsidR="00A63006" w:rsidRPr="00555B15" w:rsidRDefault="005E2291" w:rsidP="00D742DE">
      <w:pPr>
        <w:numPr>
          <w:ilvl w:val="0"/>
          <w:numId w:val="20"/>
        </w:numPr>
        <w:suppressAutoHyphens/>
        <w:ind w:left="709" w:hanging="709"/>
        <w:contextualSpacing/>
        <w:jc w:val="both"/>
        <w:rPr>
          <w:sz w:val="20"/>
          <w:szCs w:val="20"/>
        </w:rPr>
      </w:pPr>
      <w:r w:rsidRPr="00555B15">
        <w:rPr>
          <w:sz w:val="20"/>
          <w:szCs w:val="20"/>
        </w:rPr>
        <w:t>piekrītam sniegt pakalpojumus</w:t>
      </w:r>
      <w:r w:rsidR="00555B15" w:rsidRPr="00555B15">
        <w:rPr>
          <w:sz w:val="20"/>
          <w:szCs w:val="20"/>
        </w:rPr>
        <w:t xml:space="preserve"> un </w:t>
      </w:r>
      <w:r w:rsidRPr="00555B15">
        <w:rPr>
          <w:sz w:val="20"/>
          <w:szCs w:val="20"/>
        </w:rPr>
        <w:t>piegādāt preces par iepirkumā piedāvāto cenu;</w:t>
      </w:r>
    </w:p>
    <w:p w14:paraId="0A2EA5D3" w14:textId="5C4B555B" w:rsidR="00A63006" w:rsidRPr="00A63006" w:rsidRDefault="00A63006" w:rsidP="00D742DE">
      <w:pPr>
        <w:numPr>
          <w:ilvl w:val="0"/>
          <w:numId w:val="20"/>
        </w:numPr>
        <w:suppressAutoHyphens/>
        <w:ind w:left="709" w:hanging="709"/>
        <w:contextualSpacing/>
        <w:jc w:val="both"/>
        <w:rPr>
          <w:sz w:val="20"/>
          <w:szCs w:val="20"/>
        </w:rPr>
      </w:pPr>
      <w:r w:rsidRPr="00555B15">
        <w:rPr>
          <w:sz w:val="20"/>
          <w:szCs w:val="20"/>
        </w:rPr>
        <w:t xml:space="preserve">apliecinām, ka </w:t>
      </w:r>
      <w:r w:rsidRPr="00555B15">
        <w:rPr>
          <w:sz w:val="20"/>
        </w:rPr>
        <w:t>iepirkuma līguma izpildē netiks piegādātas</w:t>
      </w:r>
      <w:r w:rsidRPr="00A63006">
        <w:rPr>
          <w:sz w:val="20"/>
        </w:rPr>
        <w:t xml:space="preserve"> vai izmantotas Krievijas Federācijas un Baltkrievijas Republikas izcelsmes preces un pakalpojumi;</w:t>
      </w:r>
    </w:p>
    <w:p w14:paraId="34A168DB" w14:textId="36B4C9F9"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lastRenderedPageBreak/>
        <w:t xml:space="preserve">apliecinām, ka iepirkuma nolikuma noteikumi ir skaidri </w:t>
      </w:r>
      <w:r w:rsidR="001A11B2" w:rsidRPr="001A11B2">
        <w:rPr>
          <w:sz w:val="20"/>
          <w:szCs w:val="20"/>
        </w:rPr>
        <w:t>un ka iepirkuma līguma varam izpildīt</w:t>
      </w:r>
      <w:r w:rsidRPr="001A11B2">
        <w:rPr>
          <w:sz w:val="20"/>
          <w:szCs w:val="20"/>
        </w:rPr>
        <w:t xml:space="preserve">, nepārkāpjot normatīvo aktu prasības un citus ierobežojumus, atbilstoši </w:t>
      </w:r>
      <w:r w:rsidR="001A11B2" w:rsidRPr="001A11B2">
        <w:rPr>
          <w:sz w:val="20"/>
          <w:szCs w:val="20"/>
        </w:rPr>
        <w:t>iepirkuma nolikumā izvirzītajām prasībām</w:t>
      </w:r>
      <w:r w:rsidRPr="001A11B2">
        <w:rPr>
          <w:sz w:val="20"/>
          <w:szCs w:val="20"/>
        </w:rPr>
        <w:t>;</w:t>
      </w:r>
    </w:p>
    <w:p w14:paraId="2F407A24" w14:textId="4D5D6DAA"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ja pasūtītājs izvēlēsies šo piedāvājumu, apņemamies slēgt iepirkuma līgumu un izpildīt iepirkuma līguma saistības</w:t>
      </w:r>
      <w:r w:rsidR="001A11B2" w:rsidRPr="001A11B2">
        <w:rPr>
          <w:sz w:val="20"/>
          <w:szCs w:val="20"/>
        </w:rPr>
        <w:t xml:space="preserve"> pilnā apjomā</w:t>
      </w:r>
      <w:r w:rsidRPr="001A11B2">
        <w:rPr>
          <w:sz w:val="20"/>
          <w:szCs w:val="20"/>
        </w:rPr>
        <w:t>;</w:t>
      </w:r>
    </w:p>
    <w:p w14:paraId="579A9616" w14:textId="77777777"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nekādā veidā neesam ieinteresēti nevienā citā piedāvājumā, kas iesniegti iepirkumā;</w:t>
      </w:r>
    </w:p>
    <w:p w14:paraId="607CB01E" w14:textId="77777777"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esam iesnieguši piedāvājumu neatkarīgi no konkurentiem</w:t>
      </w:r>
      <w:r w:rsidRPr="001A11B2">
        <w:rPr>
          <w:sz w:val="20"/>
          <w:szCs w:val="20"/>
          <w:vertAlign w:val="superscript"/>
        </w:rPr>
        <w:t xml:space="preserve"> </w:t>
      </w:r>
      <w:r w:rsidRPr="001A11B2">
        <w:rPr>
          <w:sz w:val="20"/>
          <w:szCs w:val="20"/>
        </w:rPr>
        <w:t xml:space="preserve">un bez konsultācijām, līgumiem vai vienošanām, vai cita veida saziņas ar konkurentiem; </w:t>
      </w:r>
    </w:p>
    <w:p w14:paraId="2A7D5ED8" w14:textId="1444E3E8"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nav tādu apstākļu, kuri liegtu piedalīties iepirkumā un pildīt iepirkuma nolikumā norādītās prasības;</w:t>
      </w:r>
    </w:p>
    <w:p w14:paraId="26AC462F" w14:textId="77777777"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visa iesniegtā informācija un dati ir patiesi, kā arī iesniegtās dokumentu kopijas atbilst oriģinālam;</w:t>
      </w:r>
    </w:p>
    <w:p w14:paraId="3A0D3804" w14:textId="2DDE4AB0"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piekrīt</w:t>
      </w:r>
      <w:r w:rsidR="001A11B2" w:rsidRPr="001A11B2">
        <w:rPr>
          <w:sz w:val="20"/>
          <w:szCs w:val="20"/>
        </w:rPr>
        <w:t>am</w:t>
      </w:r>
      <w:r w:rsidRPr="001A11B2">
        <w:rPr>
          <w:sz w:val="20"/>
          <w:szCs w:val="20"/>
        </w:rPr>
        <w:t>, ka pasūtītājam atbilstoši Publisko iepirkumu likumam ir tiesības pārbaudīt nepieciešamo informāciju kompetentā institūcijā, publiski pieejamās datubāzēs vai citos avotos, kā arī apliecinām, ka pretendents neliks šķēršļus tās pārbaudei;</w:t>
      </w:r>
    </w:p>
    <w:p w14:paraId="10103161" w14:textId="01EBA8DF" w:rsidR="005E2291" w:rsidRPr="00DA35A4" w:rsidRDefault="005E2291" w:rsidP="00D742DE">
      <w:pPr>
        <w:numPr>
          <w:ilvl w:val="0"/>
          <w:numId w:val="20"/>
        </w:numPr>
        <w:suppressAutoHyphens/>
        <w:ind w:left="709" w:hanging="709"/>
        <w:contextualSpacing/>
        <w:jc w:val="both"/>
        <w:rPr>
          <w:sz w:val="20"/>
          <w:szCs w:val="20"/>
        </w:rPr>
      </w:pPr>
      <w:r w:rsidRPr="001A11B2">
        <w:rPr>
          <w:sz w:val="20"/>
          <w:szCs w:val="20"/>
        </w:rPr>
        <w:t xml:space="preserve">apliecinām, ka iesniegtais piedāvājums nesatur komercnoslēpumu </w:t>
      </w:r>
      <w:r w:rsidR="00DA35A4" w:rsidRPr="00DA35A4">
        <w:rPr>
          <w:color w:val="FF0000"/>
          <w:sz w:val="20"/>
          <w:szCs w:val="20"/>
          <w:u w:val="single"/>
        </w:rPr>
        <w:t>[</w:t>
      </w:r>
      <w:r w:rsidRPr="00DA35A4">
        <w:rPr>
          <w:color w:val="FF0000"/>
          <w:sz w:val="20"/>
          <w:szCs w:val="20"/>
          <w:u w:val="single"/>
        </w:rPr>
        <w:t xml:space="preserve">ja piedāvājums satur komercnoslēpumu, </w:t>
      </w:r>
      <w:r w:rsidR="006924B3" w:rsidRPr="00DA35A4">
        <w:rPr>
          <w:color w:val="FF0000"/>
          <w:sz w:val="20"/>
          <w:szCs w:val="20"/>
          <w:u w:val="single"/>
        </w:rPr>
        <w:t xml:space="preserve">šeit </w:t>
      </w:r>
      <w:r w:rsidRPr="00DA35A4">
        <w:rPr>
          <w:color w:val="FF0000"/>
          <w:sz w:val="20"/>
          <w:szCs w:val="20"/>
          <w:u w:val="single"/>
        </w:rPr>
        <w:t>jānorāda kāda informācija iesniegtajā piedāvājumā ir komercnoslēpums, kā arī kāds ir šāda statusa tiesiskais pamats</w:t>
      </w:r>
      <w:r w:rsidR="00DA35A4" w:rsidRPr="00DA35A4">
        <w:rPr>
          <w:color w:val="FF0000"/>
          <w:sz w:val="20"/>
          <w:szCs w:val="20"/>
          <w:u w:val="single"/>
        </w:rPr>
        <w:t>]</w:t>
      </w:r>
      <w:r w:rsidRPr="00DA35A4">
        <w:rPr>
          <w:sz w:val="20"/>
          <w:szCs w:val="20"/>
        </w:rPr>
        <w:t>;</w:t>
      </w:r>
    </w:p>
    <w:p w14:paraId="58432044" w14:textId="53583CFE"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piekrītam saņemt elektronisk</w:t>
      </w:r>
      <w:r w:rsidR="001A11B2" w:rsidRPr="001A11B2">
        <w:rPr>
          <w:sz w:val="20"/>
          <w:szCs w:val="20"/>
        </w:rPr>
        <w:t>os</w:t>
      </w:r>
      <w:r w:rsidRPr="001A11B2">
        <w:rPr>
          <w:sz w:val="20"/>
          <w:szCs w:val="20"/>
        </w:rPr>
        <w:t xml:space="preserve"> dokumentus uz pieteikumā norādīto e-pasta adresi;</w:t>
      </w:r>
    </w:p>
    <w:p w14:paraId="2239BC3A" w14:textId="77777777"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saņemot elektroniski dokumentus, pretendents elektroniski apstiprinās to saņemšanu;</w:t>
      </w:r>
    </w:p>
    <w:p w14:paraId="1BF6C9A6" w14:textId="7F9A8DF8" w:rsidR="005E2291" w:rsidRPr="001A11B2" w:rsidRDefault="005E2291" w:rsidP="00D742DE">
      <w:pPr>
        <w:numPr>
          <w:ilvl w:val="0"/>
          <w:numId w:val="20"/>
        </w:numPr>
        <w:suppressAutoHyphens/>
        <w:ind w:left="709" w:hanging="709"/>
        <w:contextualSpacing/>
        <w:jc w:val="both"/>
        <w:rPr>
          <w:sz w:val="20"/>
          <w:szCs w:val="20"/>
        </w:rPr>
      </w:pPr>
      <w:r w:rsidRPr="001A11B2">
        <w:rPr>
          <w:sz w:val="20"/>
          <w:szCs w:val="20"/>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1A11B2">
        <w:rPr>
          <w:sz w:val="20"/>
          <w:szCs w:val="20"/>
        </w:rPr>
        <w:t>.</w:t>
      </w:r>
    </w:p>
    <w:p w14:paraId="04CA4748" w14:textId="77777777" w:rsidR="00C327FA" w:rsidRDefault="00C327FA" w:rsidP="009F2F2A">
      <w:pPr>
        <w:jc w:val="both"/>
        <w:rPr>
          <w:b/>
          <w:iCs/>
          <w:color w:val="000000"/>
          <w:sz w:val="20"/>
          <w:szCs w:val="20"/>
        </w:rPr>
      </w:pPr>
    </w:p>
    <w:p w14:paraId="5C15E01A" w14:textId="77777777" w:rsidR="00220BDA" w:rsidRPr="005B7426" w:rsidRDefault="00220BDA" w:rsidP="00220BDA">
      <w:pPr>
        <w:jc w:val="both"/>
        <w:rPr>
          <w:color w:val="EE0000"/>
          <w:sz w:val="20"/>
          <w:szCs w:val="20"/>
        </w:rPr>
      </w:pPr>
      <w:r w:rsidRPr="004B62D3">
        <w:rPr>
          <w:sz w:val="20"/>
          <w:szCs w:val="20"/>
        </w:rPr>
        <w:t xml:space="preserve">Paraksts: </w:t>
      </w:r>
      <w:r w:rsidRPr="005B7426">
        <w:rPr>
          <w:color w:val="EE0000"/>
          <w:sz w:val="20"/>
          <w:szCs w:val="20"/>
        </w:rPr>
        <w:t>[E-paraksts vai pašrocīgs paraksts]</w:t>
      </w:r>
    </w:p>
    <w:bookmarkEnd w:id="111"/>
    <w:p w14:paraId="3BD456A5" w14:textId="77777777" w:rsidR="009F2F2A" w:rsidRDefault="009F2F2A" w:rsidP="009F2F2A">
      <w:pPr>
        <w:ind w:right="-58"/>
        <w:jc w:val="center"/>
        <w:rPr>
          <w:b/>
          <w:iCs/>
          <w:color w:val="000000"/>
          <w:sz w:val="20"/>
          <w:szCs w:val="20"/>
        </w:rPr>
      </w:pPr>
    </w:p>
    <w:p w14:paraId="21C4B07D" w14:textId="11B36BB4" w:rsidR="009F2F2A" w:rsidRDefault="009F2F2A" w:rsidP="009F2F2A">
      <w:pPr>
        <w:ind w:right="-58"/>
        <w:jc w:val="center"/>
        <w:rPr>
          <w:b/>
          <w:iCs/>
          <w:color w:val="000000"/>
          <w:sz w:val="20"/>
          <w:szCs w:val="20"/>
        </w:rPr>
      </w:pPr>
    </w:p>
    <w:p w14:paraId="2B378606" w14:textId="77777777" w:rsidR="009F2F2A" w:rsidRPr="009F2F2A" w:rsidRDefault="009F2F2A" w:rsidP="009F2F2A">
      <w:pPr>
        <w:ind w:right="-58"/>
        <w:jc w:val="center"/>
        <w:rPr>
          <w:iCs/>
          <w:sz w:val="20"/>
          <w:szCs w:val="20"/>
        </w:rPr>
      </w:pPr>
    </w:p>
    <w:p w14:paraId="1900185A" w14:textId="154825B5" w:rsidR="009F2F2A" w:rsidRDefault="009F2F2A" w:rsidP="001C745E">
      <w:pPr>
        <w:pStyle w:val="Virsraksts1"/>
        <w:numPr>
          <w:ilvl w:val="0"/>
          <w:numId w:val="0"/>
        </w:numPr>
        <w:jc w:val="right"/>
        <w:rPr>
          <w:rFonts w:cs="Arial"/>
          <w:b w:val="0"/>
          <w:bCs/>
          <w:i/>
          <w:sz w:val="16"/>
          <w:szCs w:val="16"/>
        </w:rPr>
      </w:pPr>
    </w:p>
    <w:p w14:paraId="0BDB4D60" w14:textId="77340D53" w:rsidR="001A11B2" w:rsidRDefault="001A11B2" w:rsidP="001A11B2">
      <w:pPr>
        <w:rPr>
          <w:lang w:eastAsia="en-US"/>
        </w:rPr>
      </w:pPr>
    </w:p>
    <w:p w14:paraId="22F024DC" w14:textId="71C2E190" w:rsidR="001A11B2" w:rsidRDefault="001A11B2" w:rsidP="001A11B2">
      <w:pPr>
        <w:rPr>
          <w:lang w:eastAsia="en-US"/>
        </w:rPr>
      </w:pPr>
    </w:p>
    <w:p w14:paraId="5C5442C1" w14:textId="2791C041" w:rsidR="001A11B2" w:rsidRDefault="001A11B2" w:rsidP="001A11B2">
      <w:pPr>
        <w:rPr>
          <w:lang w:eastAsia="en-US"/>
        </w:rPr>
      </w:pPr>
    </w:p>
    <w:p w14:paraId="1D8944CC" w14:textId="36210F04" w:rsidR="001A11B2" w:rsidRDefault="001A11B2" w:rsidP="001A11B2">
      <w:pPr>
        <w:rPr>
          <w:lang w:eastAsia="en-US"/>
        </w:rPr>
      </w:pPr>
    </w:p>
    <w:p w14:paraId="2D49DC2E" w14:textId="05908E61" w:rsidR="001A11B2" w:rsidRDefault="001A11B2" w:rsidP="001A11B2">
      <w:pPr>
        <w:rPr>
          <w:lang w:eastAsia="en-US"/>
        </w:rPr>
      </w:pPr>
    </w:p>
    <w:p w14:paraId="15B2E586" w14:textId="0B1C07B2" w:rsidR="001A11B2" w:rsidRDefault="001A11B2" w:rsidP="001A11B2">
      <w:pPr>
        <w:rPr>
          <w:lang w:eastAsia="en-US"/>
        </w:rPr>
      </w:pPr>
    </w:p>
    <w:p w14:paraId="4D5FEC1D" w14:textId="7AD98D70" w:rsidR="001A11B2" w:rsidRDefault="001A11B2" w:rsidP="001A11B2">
      <w:pPr>
        <w:rPr>
          <w:lang w:eastAsia="en-US"/>
        </w:rPr>
      </w:pPr>
    </w:p>
    <w:p w14:paraId="0713FB60" w14:textId="249F44C1" w:rsidR="001A11B2" w:rsidRDefault="001A11B2" w:rsidP="001A11B2">
      <w:pPr>
        <w:rPr>
          <w:lang w:eastAsia="en-US"/>
        </w:rPr>
      </w:pPr>
    </w:p>
    <w:p w14:paraId="0D1D6068" w14:textId="3B08236A" w:rsidR="001A11B2" w:rsidRDefault="001A11B2" w:rsidP="001A11B2">
      <w:pPr>
        <w:rPr>
          <w:lang w:eastAsia="en-US"/>
        </w:rPr>
      </w:pPr>
    </w:p>
    <w:p w14:paraId="424364BC" w14:textId="2E7C6839" w:rsidR="001A11B2" w:rsidRDefault="001A11B2" w:rsidP="001A11B2">
      <w:pPr>
        <w:rPr>
          <w:lang w:eastAsia="en-US"/>
        </w:rPr>
      </w:pPr>
    </w:p>
    <w:p w14:paraId="20523771" w14:textId="77777777" w:rsidR="009323A4" w:rsidRDefault="009323A4" w:rsidP="001A11B2">
      <w:pPr>
        <w:rPr>
          <w:lang w:eastAsia="en-US"/>
        </w:rPr>
      </w:pPr>
    </w:p>
    <w:p w14:paraId="79D0CD6B" w14:textId="77777777" w:rsidR="009323A4" w:rsidRDefault="009323A4" w:rsidP="001A11B2">
      <w:pPr>
        <w:rPr>
          <w:lang w:eastAsia="en-US"/>
        </w:rPr>
      </w:pPr>
    </w:p>
    <w:p w14:paraId="01D494E5" w14:textId="77777777" w:rsidR="009323A4" w:rsidRDefault="009323A4" w:rsidP="001A11B2">
      <w:pPr>
        <w:rPr>
          <w:lang w:eastAsia="en-US"/>
        </w:rPr>
      </w:pPr>
    </w:p>
    <w:p w14:paraId="41BA4869" w14:textId="77777777" w:rsidR="009323A4" w:rsidRDefault="009323A4" w:rsidP="001A11B2">
      <w:pPr>
        <w:rPr>
          <w:lang w:eastAsia="en-US"/>
        </w:rPr>
      </w:pPr>
    </w:p>
    <w:p w14:paraId="75B72A12" w14:textId="2D5696AC" w:rsidR="001A11B2" w:rsidRDefault="001A11B2" w:rsidP="001A11B2">
      <w:pPr>
        <w:rPr>
          <w:lang w:eastAsia="en-US"/>
        </w:rPr>
      </w:pPr>
    </w:p>
    <w:p w14:paraId="6DDF0658" w14:textId="20035136" w:rsidR="001A11B2" w:rsidRDefault="001A11B2" w:rsidP="001A11B2">
      <w:pPr>
        <w:rPr>
          <w:lang w:eastAsia="en-US"/>
        </w:rPr>
      </w:pPr>
    </w:p>
    <w:p w14:paraId="78D6A7B5" w14:textId="77777777" w:rsidR="001A11B2" w:rsidRPr="001A11B2" w:rsidRDefault="001A11B2" w:rsidP="001A11B2">
      <w:pPr>
        <w:rPr>
          <w:lang w:eastAsia="en-US"/>
        </w:rPr>
      </w:pPr>
    </w:p>
    <w:p w14:paraId="17EF2C96" w14:textId="70335AA7" w:rsidR="001C745E" w:rsidRPr="009B2CCE" w:rsidRDefault="00EE780D" w:rsidP="00323D7C">
      <w:pPr>
        <w:pStyle w:val="Virsraksts4"/>
        <w:jc w:val="right"/>
      </w:pPr>
      <w:bookmarkStart w:id="113" w:name="_Toc235620866"/>
      <w:r>
        <w:lastRenderedPageBreak/>
        <w:t xml:space="preserve">Nolikuma </w:t>
      </w:r>
      <w:r w:rsidR="001C745E" w:rsidRPr="009B2CCE">
        <w:t>6. pielikums</w:t>
      </w:r>
      <w:r w:rsidR="00A36D51" w:rsidRPr="009B2CCE">
        <w:t xml:space="preserve"> “</w:t>
      </w:r>
      <w:r w:rsidR="009B2CCE" w:rsidRPr="009B2CCE">
        <w:t>Tehniskā piedāvājuma forma</w:t>
      </w:r>
      <w:r w:rsidR="00A36D51" w:rsidRPr="009B2CCE">
        <w:t>”</w:t>
      </w:r>
      <w:bookmarkEnd w:id="113"/>
    </w:p>
    <w:p w14:paraId="4A07D16A" w14:textId="77777777" w:rsidR="00893610" w:rsidRPr="00825613" w:rsidRDefault="00893610" w:rsidP="00893610">
      <w:pPr>
        <w:ind w:right="-1"/>
        <w:jc w:val="right"/>
        <w:rPr>
          <w:b/>
          <w:sz w:val="20"/>
          <w:szCs w:val="20"/>
        </w:rPr>
      </w:pPr>
      <w:r w:rsidRPr="00825613">
        <w:rPr>
          <w:b/>
          <w:sz w:val="20"/>
          <w:szCs w:val="20"/>
        </w:rPr>
        <w:t>“Autoriepu iegāde, montāža un glabāšana”</w:t>
      </w:r>
    </w:p>
    <w:p w14:paraId="28F9B3EA" w14:textId="77777777" w:rsidR="00893610" w:rsidRDefault="00893610" w:rsidP="00893610">
      <w:pPr>
        <w:ind w:right="-1"/>
        <w:jc w:val="right"/>
        <w:rPr>
          <w:b/>
          <w:sz w:val="20"/>
          <w:szCs w:val="20"/>
        </w:rPr>
      </w:pPr>
      <w:r w:rsidRPr="00825613">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68</w:t>
      </w:r>
    </w:p>
    <w:p w14:paraId="681B7D64" w14:textId="216316F9" w:rsidR="001C745E" w:rsidRPr="009323A4" w:rsidRDefault="001C745E" w:rsidP="009323A4">
      <w:pPr>
        <w:ind w:right="-58"/>
        <w:jc w:val="right"/>
        <w:rPr>
          <w:i/>
          <w:sz w:val="16"/>
          <w:szCs w:val="16"/>
        </w:rPr>
      </w:pPr>
    </w:p>
    <w:p w14:paraId="01A664DC" w14:textId="77777777" w:rsidR="001C745E" w:rsidRPr="00573AE7" w:rsidRDefault="001C745E" w:rsidP="001C745E">
      <w:pPr>
        <w:ind w:right="-58"/>
        <w:jc w:val="center"/>
        <w:rPr>
          <w:b/>
          <w:sz w:val="20"/>
          <w:szCs w:val="20"/>
        </w:rPr>
      </w:pPr>
      <w:r w:rsidRPr="00573AE7">
        <w:rPr>
          <w:b/>
          <w:sz w:val="20"/>
          <w:szCs w:val="20"/>
        </w:rPr>
        <w:t>Tehniskais piedāvājums</w:t>
      </w:r>
    </w:p>
    <w:p w14:paraId="158CC18F" w14:textId="77777777" w:rsidR="001F6CB4" w:rsidRPr="001F6CB4" w:rsidRDefault="001F6CB4" w:rsidP="001F6CB4">
      <w:pPr>
        <w:ind w:right="-58"/>
        <w:jc w:val="center"/>
        <w:rPr>
          <w:b/>
          <w:sz w:val="20"/>
          <w:szCs w:val="20"/>
        </w:rPr>
      </w:pPr>
      <w:bookmarkStart w:id="114" w:name="OLE_LINK5"/>
      <w:r w:rsidRPr="001F6CB4">
        <w:rPr>
          <w:b/>
          <w:sz w:val="20"/>
          <w:szCs w:val="20"/>
        </w:rPr>
        <w:t>“Autoriepu iegāde, montāža un glabāšana”</w:t>
      </w:r>
    </w:p>
    <w:p w14:paraId="3EF35588" w14:textId="77777777" w:rsidR="001F6CB4" w:rsidRDefault="001F6CB4" w:rsidP="001F6CB4">
      <w:pPr>
        <w:ind w:right="-58"/>
        <w:jc w:val="center"/>
        <w:rPr>
          <w:b/>
          <w:sz w:val="20"/>
          <w:szCs w:val="20"/>
        </w:rPr>
      </w:pPr>
      <w:r w:rsidRPr="001F6CB4">
        <w:rPr>
          <w:b/>
          <w:sz w:val="20"/>
          <w:szCs w:val="20"/>
        </w:rPr>
        <w:t>Identifikācijas Nr. LVC 2026/68</w:t>
      </w:r>
    </w:p>
    <w:bookmarkEnd w:id="114"/>
    <w:p w14:paraId="6717249F" w14:textId="72089C1D" w:rsidR="001C745E" w:rsidRDefault="001C745E" w:rsidP="009323A4">
      <w:pPr>
        <w:ind w:right="-58"/>
        <w:rPr>
          <w:b/>
          <w:sz w:val="20"/>
          <w:szCs w:val="20"/>
        </w:rPr>
      </w:pPr>
    </w:p>
    <w:tbl>
      <w:tblPr>
        <w:tblW w:w="15564" w:type="dxa"/>
        <w:tblInd w:w="-5" w:type="dxa"/>
        <w:tblLook w:val="0000" w:firstRow="0" w:lastRow="0" w:firstColumn="0" w:lastColumn="0" w:noHBand="0" w:noVBand="0"/>
      </w:tblPr>
      <w:tblGrid>
        <w:gridCol w:w="4649"/>
        <w:gridCol w:w="10915"/>
      </w:tblGrid>
      <w:tr w:rsidR="00107AD7" w:rsidRPr="00573AE7" w14:paraId="782866E1" w14:textId="77777777" w:rsidTr="00107AD7">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AF5A2" w14:textId="77777777" w:rsidR="00107AD7" w:rsidRPr="00573AE7" w:rsidRDefault="00107AD7" w:rsidP="00107AD7">
            <w:pPr>
              <w:rPr>
                <w:b/>
                <w:sz w:val="20"/>
                <w:szCs w:val="20"/>
              </w:rPr>
            </w:pPr>
          </w:p>
          <w:p w14:paraId="78DE32D9" w14:textId="77777777" w:rsidR="00107AD7" w:rsidRPr="00573AE7" w:rsidRDefault="00107AD7" w:rsidP="00107AD7">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7F51975A" w14:textId="02F70ED1" w:rsidR="00107AD7" w:rsidRPr="00573AE7" w:rsidRDefault="00107AD7" w:rsidP="00107AD7">
            <w:pPr>
              <w:jc w:val="center"/>
              <w:rPr>
                <w:sz w:val="20"/>
                <w:szCs w:val="20"/>
              </w:rPr>
            </w:pPr>
            <w:r w:rsidRPr="00ED217F">
              <w:rPr>
                <w:color w:val="EE0000"/>
                <w:sz w:val="20"/>
                <w:szCs w:val="20"/>
              </w:rPr>
              <w:t>[aizpilda pretendents]</w:t>
            </w:r>
          </w:p>
        </w:tc>
      </w:tr>
      <w:tr w:rsidR="00107AD7" w:rsidRPr="00573AE7" w14:paraId="139C975E" w14:textId="77777777" w:rsidTr="00107AD7">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40FFCA70" w14:textId="77777777" w:rsidR="00107AD7" w:rsidRPr="00573AE7" w:rsidRDefault="00107AD7" w:rsidP="00107AD7">
            <w:pPr>
              <w:rPr>
                <w:b/>
                <w:sz w:val="20"/>
                <w:szCs w:val="20"/>
              </w:rPr>
            </w:pPr>
          </w:p>
          <w:p w14:paraId="3005F88A" w14:textId="77777777" w:rsidR="00107AD7" w:rsidRPr="00573AE7" w:rsidRDefault="00107AD7" w:rsidP="00107AD7">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701C9568" w14:textId="2F4A6308" w:rsidR="00107AD7" w:rsidRPr="00573AE7" w:rsidRDefault="00107AD7" w:rsidP="00107AD7">
            <w:pPr>
              <w:jc w:val="center"/>
              <w:rPr>
                <w:sz w:val="20"/>
                <w:szCs w:val="20"/>
              </w:rPr>
            </w:pPr>
            <w:r w:rsidRPr="00ED217F">
              <w:rPr>
                <w:color w:val="EE0000"/>
                <w:sz w:val="20"/>
                <w:szCs w:val="20"/>
              </w:rPr>
              <w:t>[aizpilda pretendents]</w:t>
            </w:r>
          </w:p>
        </w:tc>
      </w:tr>
      <w:tr w:rsidR="00BE08B6" w:rsidRPr="00573AE7" w14:paraId="2FEB2895" w14:textId="77777777" w:rsidTr="008469CA">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2528F928" w14:textId="3858019A" w:rsidR="00BE08B6" w:rsidRPr="00BE08B6" w:rsidRDefault="00BE08B6" w:rsidP="008469CA">
            <w:pPr>
              <w:pStyle w:val="Pamattekstaatkpe2"/>
              <w:ind w:firstLine="0"/>
              <w:jc w:val="both"/>
              <w:rPr>
                <w:rFonts w:ascii="Arial" w:hAnsi="Arial" w:cs="Arial"/>
                <w:sz w:val="20"/>
              </w:rPr>
            </w:pPr>
            <w:r>
              <w:rPr>
                <w:rFonts w:ascii="Arial" w:hAnsi="Arial" w:cs="Arial"/>
                <w:sz w:val="20"/>
              </w:rPr>
              <w:t>P</w:t>
            </w:r>
            <w:r w:rsidRPr="00573AE7">
              <w:rPr>
                <w:rFonts w:ascii="Arial" w:hAnsi="Arial" w:cs="Arial"/>
                <w:sz w:val="20"/>
              </w:rPr>
              <w:t xml:space="preserve">iedāvājam izpildīt iepirkuma līgumu atbilstoši iepirkuma dokumentos </w:t>
            </w:r>
            <w:r>
              <w:rPr>
                <w:rFonts w:ascii="Arial" w:hAnsi="Arial" w:cs="Arial"/>
                <w:sz w:val="20"/>
              </w:rPr>
              <w:t>noteiktajām</w:t>
            </w:r>
            <w:r w:rsidRPr="00573AE7">
              <w:rPr>
                <w:rFonts w:ascii="Arial" w:hAnsi="Arial" w:cs="Arial"/>
                <w:sz w:val="20"/>
              </w:rPr>
              <w:t xml:space="preserve"> prasībām un </w:t>
            </w:r>
            <w:r>
              <w:rPr>
                <w:rFonts w:ascii="Arial" w:hAnsi="Arial" w:cs="Arial"/>
                <w:sz w:val="20"/>
              </w:rPr>
              <w:t>finanšu piedāvājumā piedāvātajai cenai, pamatojoties uz  šādu tehnisko piedāvājumu:</w:t>
            </w:r>
            <w:r w:rsidRPr="00573AE7">
              <w:rPr>
                <w:rFonts w:ascii="Arial" w:hAnsi="Arial" w:cs="Arial"/>
                <w:sz w:val="20"/>
              </w:rPr>
              <w:t xml:space="preserve"> </w:t>
            </w:r>
          </w:p>
        </w:tc>
      </w:tr>
    </w:tbl>
    <w:p w14:paraId="4F59F3CE" w14:textId="77777777" w:rsidR="00BE08B6" w:rsidRDefault="00BE08B6" w:rsidP="001C745E">
      <w:pPr>
        <w:ind w:right="-58"/>
        <w:jc w:val="center"/>
        <w:rPr>
          <w:b/>
          <w:sz w:val="20"/>
          <w:szCs w:val="20"/>
        </w:rPr>
      </w:pPr>
    </w:p>
    <w:p w14:paraId="19F56DA0" w14:textId="77777777" w:rsidR="00AC47DD" w:rsidRPr="00915E3F" w:rsidRDefault="00AC47DD" w:rsidP="00AC47DD">
      <w:pPr>
        <w:pStyle w:val="Pamatteksts"/>
        <w:spacing w:after="0"/>
        <w:ind w:right="-25"/>
        <w:jc w:val="both"/>
        <w:rPr>
          <w:b/>
          <w:sz w:val="20"/>
          <w:szCs w:val="20"/>
        </w:rPr>
      </w:pPr>
      <w:proofErr w:type="spellStart"/>
      <w:r w:rsidRPr="00915E3F">
        <w:rPr>
          <w:b/>
          <w:sz w:val="20"/>
          <w:szCs w:val="20"/>
        </w:rPr>
        <w:t>Plašpielietojuma</w:t>
      </w:r>
      <w:proofErr w:type="spellEnd"/>
      <w:r w:rsidRPr="00915E3F">
        <w:rPr>
          <w:b/>
          <w:sz w:val="20"/>
          <w:szCs w:val="20"/>
        </w:rPr>
        <w:t xml:space="preserve"> automobiļu autoriepas:</w:t>
      </w:r>
    </w:p>
    <w:tbl>
      <w:tblPr>
        <w:tblW w:w="15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507"/>
        <w:gridCol w:w="1693"/>
        <w:gridCol w:w="1693"/>
        <w:gridCol w:w="1693"/>
        <w:gridCol w:w="1693"/>
        <w:gridCol w:w="1693"/>
        <w:gridCol w:w="1693"/>
        <w:gridCol w:w="2077"/>
      </w:tblGrid>
      <w:tr w:rsidR="00AC47DD" w:rsidRPr="00915E3F" w14:paraId="51361DC3" w14:textId="77777777" w:rsidTr="00471DDC">
        <w:trPr>
          <w:trHeight w:val="919"/>
        </w:trPr>
        <w:tc>
          <w:tcPr>
            <w:tcW w:w="15622" w:type="dxa"/>
            <w:gridSpan w:val="9"/>
            <w:shd w:val="clear" w:color="auto" w:fill="D9D9D9"/>
            <w:vAlign w:val="center"/>
          </w:tcPr>
          <w:p w14:paraId="777B5343" w14:textId="77777777" w:rsidR="00AC47DD" w:rsidRPr="002912F4" w:rsidRDefault="00AC47DD" w:rsidP="004F2DC6">
            <w:pPr>
              <w:pStyle w:val="Pamatteksts"/>
              <w:spacing w:after="0"/>
              <w:ind w:right="-25"/>
              <w:jc w:val="center"/>
              <w:rPr>
                <w:b/>
                <w:sz w:val="20"/>
                <w:szCs w:val="20"/>
              </w:rPr>
            </w:pPr>
            <w:r w:rsidRPr="002912F4">
              <w:rPr>
                <w:b/>
                <w:sz w:val="20"/>
                <w:szCs w:val="20"/>
              </w:rPr>
              <w:t>Pretendenta piedāvātais</w:t>
            </w:r>
          </w:p>
        </w:tc>
      </w:tr>
      <w:tr w:rsidR="00AC47DD" w:rsidRPr="00915E3F" w14:paraId="099AFA99" w14:textId="77777777" w:rsidTr="00471DDC">
        <w:trPr>
          <w:trHeight w:val="919"/>
        </w:trPr>
        <w:tc>
          <w:tcPr>
            <w:tcW w:w="880" w:type="dxa"/>
            <w:shd w:val="clear" w:color="auto" w:fill="D9D9D9"/>
            <w:vAlign w:val="center"/>
          </w:tcPr>
          <w:p w14:paraId="24209563" w14:textId="77777777" w:rsidR="00AC47DD" w:rsidRPr="002912F4" w:rsidRDefault="00AC47DD" w:rsidP="004F2DC6">
            <w:pPr>
              <w:pStyle w:val="Pamatteksts"/>
              <w:spacing w:after="0"/>
              <w:ind w:right="-25"/>
              <w:jc w:val="center"/>
              <w:rPr>
                <w:b/>
                <w:sz w:val="20"/>
                <w:szCs w:val="20"/>
              </w:rPr>
            </w:pPr>
            <w:bookmarkStart w:id="115" w:name="_Hlk493752567"/>
            <w:r w:rsidRPr="002912F4">
              <w:rPr>
                <w:b/>
                <w:sz w:val="20"/>
                <w:szCs w:val="20"/>
              </w:rPr>
              <w:t>Nr. p. k.</w:t>
            </w:r>
          </w:p>
        </w:tc>
        <w:tc>
          <w:tcPr>
            <w:tcW w:w="2507" w:type="dxa"/>
            <w:shd w:val="clear" w:color="auto" w:fill="D9D9D9"/>
            <w:vAlign w:val="center"/>
          </w:tcPr>
          <w:p w14:paraId="110FBEC0" w14:textId="77777777" w:rsidR="00AC47DD" w:rsidRPr="002912F4" w:rsidRDefault="00AC47DD" w:rsidP="004F2DC6">
            <w:pPr>
              <w:pStyle w:val="Pamatteksts"/>
              <w:spacing w:after="0"/>
              <w:ind w:right="-25"/>
              <w:jc w:val="center"/>
              <w:rPr>
                <w:b/>
                <w:sz w:val="20"/>
                <w:szCs w:val="20"/>
              </w:rPr>
            </w:pPr>
            <w:r w:rsidRPr="002912F4">
              <w:rPr>
                <w:b/>
                <w:sz w:val="20"/>
                <w:szCs w:val="20"/>
              </w:rPr>
              <w:t>Autoriepas tips</w:t>
            </w:r>
          </w:p>
        </w:tc>
        <w:tc>
          <w:tcPr>
            <w:tcW w:w="1693" w:type="dxa"/>
            <w:shd w:val="clear" w:color="auto" w:fill="D9D9D9"/>
            <w:vAlign w:val="center"/>
          </w:tcPr>
          <w:p w14:paraId="24157FAD" w14:textId="77777777" w:rsidR="00AC47DD" w:rsidRPr="002912F4" w:rsidRDefault="00AC47DD" w:rsidP="004F2DC6">
            <w:pPr>
              <w:pStyle w:val="Pamatteksts"/>
              <w:spacing w:after="0"/>
              <w:ind w:right="-23"/>
              <w:jc w:val="center"/>
              <w:rPr>
                <w:b/>
                <w:sz w:val="20"/>
                <w:szCs w:val="20"/>
              </w:rPr>
            </w:pPr>
            <w:r w:rsidRPr="002912F4">
              <w:rPr>
                <w:b/>
                <w:sz w:val="20"/>
                <w:szCs w:val="20"/>
              </w:rPr>
              <w:t>Autoriepas izmērs</w:t>
            </w:r>
          </w:p>
        </w:tc>
        <w:tc>
          <w:tcPr>
            <w:tcW w:w="1693" w:type="dxa"/>
            <w:shd w:val="clear" w:color="auto" w:fill="D9D9D9"/>
            <w:vAlign w:val="center"/>
          </w:tcPr>
          <w:p w14:paraId="67CFE4F7" w14:textId="77777777" w:rsidR="00AC47DD" w:rsidRPr="002912F4" w:rsidRDefault="00AC47DD" w:rsidP="004F2DC6">
            <w:pPr>
              <w:pStyle w:val="Pamatteksts"/>
              <w:spacing w:after="0"/>
              <w:ind w:right="-25"/>
              <w:jc w:val="center"/>
              <w:rPr>
                <w:b/>
                <w:sz w:val="20"/>
                <w:szCs w:val="20"/>
              </w:rPr>
            </w:pPr>
            <w:r w:rsidRPr="002912F4">
              <w:rPr>
                <w:b/>
                <w:sz w:val="20"/>
                <w:szCs w:val="20"/>
              </w:rPr>
              <w:t>Autoriepas ražotājs</w:t>
            </w:r>
          </w:p>
        </w:tc>
        <w:tc>
          <w:tcPr>
            <w:tcW w:w="1693" w:type="dxa"/>
            <w:shd w:val="clear" w:color="auto" w:fill="D9D9D9"/>
            <w:vAlign w:val="center"/>
          </w:tcPr>
          <w:p w14:paraId="2D8FBEC2" w14:textId="77777777" w:rsidR="00AC47DD" w:rsidRPr="002912F4" w:rsidRDefault="00AC47DD" w:rsidP="004F2DC6">
            <w:pPr>
              <w:pStyle w:val="Pamatteksts"/>
              <w:spacing w:after="0"/>
              <w:ind w:right="-25"/>
              <w:jc w:val="center"/>
              <w:rPr>
                <w:b/>
                <w:sz w:val="20"/>
                <w:szCs w:val="20"/>
              </w:rPr>
            </w:pPr>
            <w:r w:rsidRPr="002912F4">
              <w:rPr>
                <w:b/>
                <w:bCs/>
                <w:color w:val="000000"/>
                <w:sz w:val="20"/>
                <w:szCs w:val="20"/>
              </w:rPr>
              <w:t>Autoriepas marka un modelis</w:t>
            </w:r>
          </w:p>
        </w:tc>
        <w:tc>
          <w:tcPr>
            <w:tcW w:w="1693" w:type="dxa"/>
            <w:shd w:val="clear" w:color="auto" w:fill="D9D9D9"/>
            <w:vAlign w:val="center"/>
          </w:tcPr>
          <w:p w14:paraId="7E95E8F2" w14:textId="77777777" w:rsidR="00AC47DD" w:rsidRPr="002912F4" w:rsidRDefault="00AC47DD" w:rsidP="004F2DC6">
            <w:pPr>
              <w:pStyle w:val="Pamatteksts"/>
              <w:spacing w:after="0"/>
              <w:ind w:right="-25"/>
              <w:jc w:val="center"/>
              <w:rPr>
                <w:b/>
                <w:sz w:val="20"/>
                <w:szCs w:val="20"/>
              </w:rPr>
            </w:pPr>
            <w:r w:rsidRPr="002912F4">
              <w:rPr>
                <w:b/>
                <w:bCs/>
                <w:color w:val="000000"/>
                <w:sz w:val="20"/>
                <w:szCs w:val="20"/>
              </w:rPr>
              <w:t>Testētājs</w:t>
            </w:r>
          </w:p>
        </w:tc>
        <w:tc>
          <w:tcPr>
            <w:tcW w:w="1693" w:type="dxa"/>
            <w:shd w:val="clear" w:color="auto" w:fill="D9D9D9"/>
            <w:vAlign w:val="center"/>
          </w:tcPr>
          <w:p w14:paraId="58168F43" w14:textId="77777777" w:rsidR="00AC47DD" w:rsidRPr="002912F4" w:rsidRDefault="00AC47DD" w:rsidP="004F2DC6">
            <w:pPr>
              <w:pStyle w:val="Pamatteksts"/>
              <w:spacing w:after="0"/>
              <w:ind w:right="-25"/>
              <w:jc w:val="center"/>
              <w:rPr>
                <w:b/>
                <w:sz w:val="20"/>
                <w:szCs w:val="20"/>
              </w:rPr>
            </w:pPr>
            <w:r w:rsidRPr="002912F4">
              <w:rPr>
                <w:b/>
                <w:sz w:val="20"/>
                <w:szCs w:val="20"/>
              </w:rPr>
              <w:t>Testēšanas gads</w:t>
            </w:r>
          </w:p>
        </w:tc>
        <w:tc>
          <w:tcPr>
            <w:tcW w:w="1693" w:type="dxa"/>
            <w:shd w:val="clear" w:color="auto" w:fill="D9D9D9"/>
            <w:vAlign w:val="center"/>
          </w:tcPr>
          <w:p w14:paraId="7482E736" w14:textId="77777777" w:rsidR="00AC47DD" w:rsidRPr="002912F4" w:rsidRDefault="00AC47DD" w:rsidP="004F2DC6">
            <w:pPr>
              <w:pStyle w:val="Pamatteksts"/>
              <w:spacing w:after="0"/>
              <w:ind w:right="-25"/>
              <w:jc w:val="center"/>
              <w:rPr>
                <w:b/>
                <w:sz w:val="20"/>
                <w:szCs w:val="20"/>
              </w:rPr>
            </w:pPr>
            <w:r w:rsidRPr="002912F4">
              <w:rPr>
                <w:b/>
                <w:bCs/>
                <w:color w:val="000000"/>
                <w:sz w:val="20"/>
                <w:szCs w:val="20"/>
              </w:rPr>
              <w:t>Testā iegūtā vieta</w:t>
            </w:r>
          </w:p>
        </w:tc>
        <w:tc>
          <w:tcPr>
            <w:tcW w:w="2077" w:type="dxa"/>
            <w:shd w:val="clear" w:color="auto" w:fill="D9D9D9"/>
            <w:vAlign w:val="center"/>
          </w:tcPr>
          <w:p w14:paraId="5CECF5B5" w14:textId="77777777" w:rsidR="00AC47DD" w:rsidRPr="002912F4" w:rsidRDefault="00AC47DD" w:rsidP="004F2DC6">
            <w:pPr>
              <w:pStyle w:val="Pamatteksts"/>
              <w:spacing w:after="0"/>
              <w:ind w:right="-25"/>
              <w:jc w:val="center"/>
              <w:rPr>
                <w:b/>
                <w:bCs/>
                <w:color w:val="000000"/>
                <w:sz w:val="20"/>
                <w:szCs w:val="20"/>
              </w:rPr>
            </w:pPr>
            <w:r w:rsidRPr="002912F4">
              <w:rPr>
                <w:b/>
                <w:bCs/>
                <w:color w:val="000000"/>
                <w:sz w:val="20"/>
                <w:szCs w:val="20"/>
              </w:rPr>
              <w:t>Saite uz tīmekļa vietni, kurā pieejams tests</w:t>
            </w:r>
          </w:p>
        </w:tc>
      </w:tr>
      <w:tr w:rsidR="00AC47DD" w:rsidRPr="00915E3F" w14:paraId="5E9EAB62" w14:textId="77777777" w:rsidTr="00471DDC">
        <w:trPr>
          <w:trHeight w:val="284"/>
        </w:trPr>
        <w:tc>
          <w:tcPr>
            <w:tcW w:w="880" w:type="dxa"/>
            <w:shd w:val="clear" w:color="auto" w:fill="D9D9D9"/>
          </w:tcPr>
          <w:p w14:paraId="198C6AE5" w14:textId="77777777" w:rsidR="00AC47DD" w:rsidRPr="002912F4" w:rsidRDefault="00AC47DD" w:rsidP="004F2DC6">
            <w:pPr>
              <w:pStyle w:val="Pamatteksts"/>
              <w:ind w:right="-25"/>
              <w:jc w:val="center"/>
              <w:rPr>
                <w:b/>
                <w:sz w:val="20"/>
                <w:szCs w:val="20"/>
              </w:rPr>
            </w:pPr>
            <w:r w:rsidRPr="002912F4">
              <w:rPr>
                <w:b/>
                <w:sz w:val="20"/>
                <w:szCs w:val="20"/>
              </w:rPr>
              <w:t>1</w:t>
            </w:r>
          </w:p>
        </w:tc>
        <w:tc>
          <w:tcPr>
            <w:tcW w:w="2507" w:type="dxa"/>
            <w:shd w:val="clear" w:color="auto" w:fill="D9D9D9"/>
          </w:tcPr>
          <w:p w14:paraId="3AED8638" w14:textId="77777777" w:rsidR="00AC47DD" w:rsidRPr="002912F4" w:rsidRDefault="00AC47DD" w:rsidP="004F2DC6">
            <w:pPr>
              <w:pStyle w:val="Pamatteksts"/>
              <w:ind w:right="-25"/>
              <w:jc w:val="center"/>
              <w:rPr>
                <w:b/>
                <w:bCs/>
                <w:color w:val="000000"/>
                <w:sz w:val="20"/>
                <w:szCs w:val="20"/>
              </w:rPr>
            </w:pPr>
            <w:r w:rsidRPr="002912F4">
              <w:rPr>
                <w:b/>
                <w:bCs/>
                <w:color w:val="000000"/>
                <w:sz w:val="20"/>
                <w:szCs w:val="20"/>
              </w:rPr>
              <w:t>2</w:t>
            </w:r>
          </w:p>
        </w:tc>
        <w:tc>
          <w:tcPr>
            <w:tcW w:w="1693" w:type="dxa"/>
            <w:shd w:val="clear" w:color="auto" w:fill="D9D9D9"/>
          </w:tcPr>
          <w:p w14:paraId="4542E092" w14:textId="77777777" w:rsidR="00AC47DD" w:rsidRPr="002912F4" w:rsidRDefault="00AC47DD" w:rsidP="004F2DC6">
            <w:pPr>
              <w:pStyle w:val="Pamatteksts"/>
              <w:spacing w:after="0"/>
              <w:ind w:right="-23"/>
              <w:jc w:val="center"/>
              <w:rPr>
                <w:b/>
                <w:sz w:val="20"/>
                <w:szCs w:val="20"/>
              </w:rPr>
            </w:pPr>
            <w:r w:rsidRPr="002912F4">
              <w:rPr>
                <w:b/>
                <w:sz w:val="20"/>
                <w:szCs w:val="20"/>
              </w:rPr>
              <w:t>3</w:t>
            </w:r>
          </w:p>
        </w:tc>
        <w:tc>
          <w:tcPr>
            <w:tcW w:w="1693" w:type="dxa"/>
            <w:shd w:val="clear" w:color="auto" w:fill="D9D9D9"/>
          </w:tcPr>
          <w:p w14:paraId="31AE0CCB" w14:textId="77777777" w:rsidR="00AC47DD" w:rsidRPr="002912F4" w:rsidRDefault="00AC47DD" w:rsidP="004F2DC6">
            <w:pPr>
              <w:pStyle w:val="Pamatteksts"/>
              <w:spacing w:after="0"/>
              <w:ind w:right="-23"/>
              <w:jc w:val="center"/>
              <w:rPr>
                <w:b/>
                <w:sz w:val="20"/>
                <w:szCs w:val="20"/>
              </w:rPr>
            </w:pPr>
            <w:r w:rsidRPr="002912F4">
              <w:rPr>
                <w:b/>
                <w:sz w:val="20"/>
                <w:szCs w:val="20"/>
              </w:rPr>
              <w:t>4</w:t>
            </w:r>
          </w:p>
        </w:tc>
        <w:tc>
          <w:tcPr>
            <w:tcW w:w="1693" w:type="dxa"/>
            <w:shd w:val="clear" w:color="auto" w:fill="D9D9D9"/>
          </w:tcPr>
          <w:p w14:paraId="7D2D93B8" w14:textId="77777777" w:rsidR="00AC47DD" w:rsidRPr="002912F4" w:rsidRDefault="00AC47DD" w:rsidP="004F2DC6">
            <w:pPr>
              <w:pStyle w:val="Pamatteksts"/>
              <w:ind w:right="-25"/>
              <w:jc w:val="center"/>
              <w:rPr>
                <w:b/>
                <w:sz w:val="20"/>
                <w:szCs w:val="20"/>
              </w:rPr>
            </w:pPr>
            <w:r w:rsidRPr="002912F4">
              <w:rPr>
                <w:b/>
                <w:sz w:val="20"/>
                <w:szCs w:val="20"/>
              </w:rPr>
              <w:t>5</w:t>
            </w:r>
          </w:p>
        </w:tc>
        <w:tc>
          <w:tcPr>
            <w:tcW w:w="1693" w:type="dxa"/>
            <w:shd w:val="clear" w:color="auto" w:fill="D9D9D9"/>
          </w:tcPr>
          <w:p w14:paraId="58890117" w14:textId="77777777" w:rsidR="00AC47DD" w:rsidRPr="002912F4" w:rsidRDefault="00AC47DD" w:rsidP="004F2DC6">
            <w:pPr>
              <w:pStyle w:val="Pamatteksts"/>
              <w:ind w:right="-25"/>
              <w:jc w:val="center"/>
              <w:rPr>
                <w:b/>
                <w:sz w:val="20"/>
                <w:szCs w:val="20"/>
              </w:rPr>
            </w:pPr>
            <w:r w:rsidRPr="002912F4">
              <w:rPr>
                <w:b/>
                <w:sz w:val="20"/>
                <w:szCs w:val="20"/>
              </w:rPr>
              <w:t>6</w:t>
            </w:r>
          </w:p>
        </w:tc>
        <w:tc>
          <w:tcPr>
            <w:tcW w:w="1693" w:type="dxa"/>
            <w:shd w:val="clear" w:color="auto" w:fill="D9D9D9"/>
          </w:tcPr>
          <w:p w14:paraId="1AFBA3F4" w14:textId="77777777" w:rsidR="00AC47DD" w:rsidRPr="002912F4" w:rsidRDefault="00AC47DD" w:rsidP="004F2DC6">
            <w:pPr>
              <w:pStyle w:val="Pamatteksts"/>
              <w:ind w:right="-25"/>
              <w:jc w:val="center"/>
              <w:rPr>
                <w:b/>
                <w:sz w:val="20"/>
                <w:szCs w:val="20"/>
              </w:rPr>
            </w:pPr>
            <w:r w:rsidRPr="002912F4">
              <w:rPr>
                <w:b/>
                <w:sz w:val="20"/>
                <w:szCs w:val="20"/>
              </w:rPr>
              <w:t>7</w:t>
            </w:r>
          </w:p>
        </w:tc>
        <w:tc>
          <w:tcPr>
            <w:tcW w:w="1693" w:type="dxa"/>
            <w:shd w:val="clear" w:color="auto" w:fill="D9D9D9"/>
          </w:tcPr>
          <w:p w14:paraId="42CD7DE4" w14:textId="77777777" w:rsidR="00AC47DD" w:rsidRPr="002912F4" w:rsidRDefault="00AC47DD" w:rsidP="004F2DC6">
            <w:pPr>
              <w:pStyle w:val="Pamatteksts"/>
              <w:ind w:right="-25"/>
              <w:jc w:val="center"/>
              <w:rPr>
                <w:b/>
                <w:sz w:val="20"/>
                <w:szCs w:val="20"/>
              </w:rPr>
            </w:pPr>
            <w:r w:rsidRPr="002912F4">
              <w:rPr>
                <w:b/>
                <w:sz w:val="20"/>
                <w:szCs w:val="20"/>
              </w:rPr>
              <w:t>8</w:t>
            </w:r>
          </w:p>
        </w:tc>
        <w:tc>
          <w:tcPr>
            <w:tcW w:w="2077" w:type="dxa"/>
            <w:shd w:val="clear" w:color="auto" w:fill="D9D9D9"/>
          </w:tcPr>
          <w:p w14:paraId="60635AC9" w14:textId="77777777" w:rsidR="00AC47DD" w:rsidRPr="002912F4" w:rsidRDefault="00AC47DD" w:rsidP="004F2DC6">
            <w:pPr>
              <w:pStyle w:val="Pamatteksts"/>
              <w:ind w:right="-25"/>
              <w:jc w:val="center"/>
              <w:rPr>
                <w:b/>
                <w:bCs/>
                <w:color w:val="000000"/>
                <w:sz w:val="20"/>
                <w:szCs w:val="20"/>
              </w:rPr>
            </w:pPr>
            <w:r w:rsidRPr="002912F4">
              <w:rPr>
                <w:b/>
                <w:bCs/>
                <w:color w:val="000000"/>
                <w:sz w:val="20"/>
                <w:szCs w:val="20"/>
              </w:rPr>
              <w:t>9</w:t>
            </w:r>
          </w:p>
        </w:tc>
      </w:tr>
      <w:bookmarkEnd w:id="115"/>
      <w:tr w:rsidR="002A434A" w:rsidRPr="00915E3F" w14:paraId="10EDA21E" w14:textId="77777777" w:rsidTr="00471DDC">
        <w:trPr>
          <w:trHeight w:val="170"/>
        </w:trPr>
        <w:tc>
          <w:tcPr>
            <w:tcW w:w="880" w:type="dxa"/>
            <w:vAlign w:val="center"/>
          </w:tcPr>
          <w:p w14:paraId="0821AAB1" w14:textId="77777777" w:rsidR="002A434A" w:rsidRPr="002912F4" w:rsidRDefault="002A434A" w:rsidP="002A434A">
            <w:pPr>
              <w:pStyle w:val="Pamatteksts"/>
              <w:ind w:right="-25"/>
              <w:jc w:val="center"/>
              <w:rPr>
                <w:b/>
                <w:sz w:val="20"/>
                <w:szCs w:val="20"/>
              </w:rPr>
            </w:pPr>
            <w:r w:rsidRPr="002912F4">
              <w:rPr>
                <w:sz w:val="20"/>
                <w:szCs w:val="20"/>
              </w:rPr>
              <w:t>1.</w:t>
            </w:r>
          </w:p>
        </w:tc>
        <w:tc>
          <w:tcPr>
            <w:tcW w:w="2507" w:type="dxa"/>
            <w:vAlign w:val="center"/>
          </w:tcPr>
          <w:p w14:paraId="0E9E04D9" w14:textId="05A0CBCC"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vAlign w:val="center"/>
          </w:tcPr>
          <w:p w14:paraId="5F2CA351" w14:textId="76EA077F" w:rsidR="002A434A" w:rsidRPr="002912F4" w:rsidRDefault="002A434A" w:rsidP="002A434A">
            <w:pPr>
              <w:pStyle w:val="Pamatteksts"/>
              <w:spacing w:after="0"/>
              <w:ind w:right="-23"/>
              <w:jc w:val="center"/>
              <w:rPr>
                <w:b/>
                <w:sz w:val="20"/>
                <w:szCs w:val="20"/>
              </w:rPr>
            </w:pPr>
            <w:r w:rsidRPr="002912F4">
              <w:rPr>
                <w:color w:val="000000"/>
                <w:sz w:val="20"/>
                <w:szCs w:val="20"/>
              </w:rPr>
              <w:t>195/65R15</w:t>
            </w:r>
          </w:p>
        </w:tc>
        <w:tc>
          <w:tcPr>
            <w:tcW w:w="1693" w:type="dxa"/>
            <w:vAlign w:val="center"/>
          </w:tcPr>
          <w:p w14:paraId="4E8233E4" w14:textId="1269D98B"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vAlign w:val="center"/>
          </w:tcPr>
          <w:p w14:paraId="740D8705" w14:textId="4C61E68F"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4601B8D0" w14:textId="5E44BF9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4B1BCFEA" w14:textId="740B1520"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0504215F" w14:textId="5EFC01BA"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vAlign w:val="center"/>
          </w:tcPr>
          <w:p w14:paraId="0A80F96E" w14:textId="530BDE6E"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rsidRPr="00915E3F" w14:paraId="5B12E5FD" w14:textId="77777777" w:rsidTr="00471DDC">
        <w:trPr>
          <w:trHeight w:val="170"/>
        </w:trPr>
        <w:tc>
          <w:tcPr>
            <w:tcW w:w="880" w:type="dxa"/>
            <w:vAlign w:val="center"/>
          </w:tcPr>
          <w:p w14:paraId="0771125F" w14:textId="77777777" w:rsidR="002A434A" w:rsidRPr="002912F4" w:rsidRDefault="002A434A" w:rsidP="002A434A">
            <w:pPr>
              <w:pStyle w:val="Pamatteksts"/>
              <w:ind w:right="-25"/>
              <w:jc w:val="center"/>
              <w:rPr>
                <w:b/>
                <w:sz w:val="20"/>
                <w:szCs w:val="20"/>
              </w:rPr>
            </w:pPr>
            <w:r w:rsidRPr="002912F4">
              <w:rPr>
                <w:sz w:val="20"/>
                <w:szCs w:val="20"/>
              </w:rPr>
              <w:t>2.</w:t>
            </w:r>
          </w:p>
        </w:tc>
        <w:tc>
          <w:tcPr>
            <w:tcW w:w="2507" w:type="dxa"/>
            <w:vAlign w:val="center"/>
          </w:tcPr>
          <w:p w14:paraId="17DA8634" w14:textId="7B6029DC"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vAlign w:val="center"/>
          </w:tcPr>
          <w:p w14:paraId="355B3B81" w14:textId="0B2E821C" w:rsidR="002A434A" w:rsidRPr="002912F4" w:rsidRDefault="002A434A" w:rsidP="002A434A">
            <w:pPr>
              <w:pStyle w:val="Pamatteksts"/>
              <w:spacing w:after="0"/>
              <w:ind w:right="-23"/>
              <w:jc w:val="center"/>
              <w:rPr>
                <w:b/>
                <w:sz w:val="20"/>
                <w:szCs w:val="20"/>
              </w:rPr>
            </w:pPr>
            <w:r w:rsidRPr="002912F4">
              <w:rPr>
                <w:color w:val="000000"/>
                <w:sz w:val="20"/>
                <w:szCs w:val="20"/>
              </w:rPr>
              <w:t>185/55R16</w:t>
            </w:r>
          </w:p>
        </w:tc>
        <w:tc>
          <w:tcPr>
            <w:tcW w:w="1693" w:type="dxa"/>
            <w:vAlign w:val="center"/>
          </w:tcPr>
          <w:p w14:paraId="080689B3" w14:textId="71DA2CB4"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vAlign w:val="center"/>
          </w:tcPr>
          <w:p w14:paraId="7DDD5697" w14:textId="691BFDC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2F4FD265" w14:textId="2784CD4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24474A21" w14:textId="0C08069C"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5DF39ADE" w14:textId="64C68281"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vAlign w:val="center"/>
          </w:tcPr>
          <w:p w14:paraId="65893068" w14:textId="6BFE811E"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rsidRPr="00915E3F" w14:paraId="31D9AECA" w14:textId="77777777" w:rsidTr="00471DDC">
        <w:trPr>
          <w:trHeight w:val="170"/>
        </w:trPr>
        <w:tc>
          <w:tcPr>
            <w:tcW w:w="880" w:type="dxa"/>
            <w:vAlign w:val="center"/>
          </w:tcPr>
          <w:p w14:paraId="7F0DFD70" w14:textId="77777777" w:rsidR="002A434A" w:rsidRPr="002912F4" w:rsidRDefault="002A434A" w:rsidP="002A434A">
            <w:pPr>
              <w:pStyle w:val="Pamatteksts"/>
              <w:ind w:right="-25"/>
              <w:jc w:val="center"/>
              <w:rPr>
                <w:b/>
                <w:sz w:val="20"/>
                <w:szCs w:val="20"/>
              </w:rPr>
            </w:pPr>
            <w:r w:rsidRPr="002912F4">
              <w:rPr>
                <w:sz w:val="20"/>
                <w:szCs w:val="20"/>
              </w:rPr>
              <w:t>3.</w:t>
            </w:r>
          </w:p>
        </w:tc>
        <w:tc>
          <w:tcPr>
            <w:tcW w:w="2507" w:type="dxa"/>
            <w:vAlign w:val="center"/>
          </w:tcPr>
          <w:p w14:paraId="56C0AC6B" w14:textId="419C0379"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vAlign w:val="center"/>
          </w:tcPr>
          <w:p w14:paraId="38A37317" w14:textId="1242201A" w:rsidR="002A434A" w:rsidRPr="002912F4" w:rsidRDefault="002A434A" w:rsidP="002A434A">
            <w:pPr>
              <w:pStyle w:val="Pamatteksts"/>
              <w:spacing w:after="0"/>
              <w:ind w:right="-23"/>
              <w:jc w:val="center"/>
              <w:rPr>
                <w:b/>
                <w:sz w:val="20"/>
                <w:szCs w:val="20"/>
              </w:rPr>
            </w:pPr>
            <w:r w:rsidRPr="002912F4">
              <w:rPr>
                <w:color w:val="000000"/>
                <w:sz w:val="20"/>
                <w:szCs w:val="20"/>
              </w:rPr>
              <w:t>205/55R16</w:t>
            </w:r>
          </w:p>
        </w:tc>
        <w:tc>
          <w:tcPr>
            <w:tcW w:w="1693" w:type="dxa"/>
            <w:vAlign w:val="center"/>
          </w:tcPr>
          <w:p w14:paraId="71831A9C" w14:textId="314B1DC6"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vAlign w:val="center"/>
          </w:tcPr>
          <w:p w14:paraId="4DA0CA08" w14:textId="6666D1B4"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2C737C62" w14:textId="164F7523"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65778F85" w14:textId="2B4AD8B1"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vAlign w:val="center"/>
          </w:tcPr>
          <w:p w14:paraId="36C9CBF1" w14:textId="69F8423F"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vAlign w:val="center"/>
          </w:tcPr>
          <w:p w14:paraId="76A1A23B" w14:textId="7819C5FB"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428F75EF"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071350E1" w14:textId="77777777" w:rsidR="002A434A" w:rsidRPr="002912F4" w:rsidRDefault="002A434A" w:rsidP="002A434A">
            <w:pPr>
              <w:pStyle w:val="Pamatteksts"/>
              <w:ind w:right="-25"/>
              <w:jc w:val="center"/>
              <w:rPr>
                <w:b/>
                <w:sz w:val="20"/>
                <w:szCs w:val="20"/>
              </w:rPr>
            </w:pPr>
            <w:r w:rsidRPr="002912F4">
              <w:rPr>
                <w:sz w:val="20"/>
                <w:szCs w:val="20"/>
              </w:rPr>
              <w:t>4.</w:t>
            </w:r>
          </w:p>
        </w:tc>
        <w:tc>
          <w:tcPr>
            <w:tcW w:w="2507" w:type="dxa"/>
            <w:tcBorders>
              <w:top w:val="single" w:sz="4" w:space="0" w:color="auto"/>
              <w:left w:val="single" w:sz="4" w:space="0" w:color="auto"/>
              <w:bottom w:val="single" w:sz="4" w:space="0" w:color="auto"/>
              <w:right w:val="single" w:sz="4" w:space="0" w:color="auto"/>
            </w:tcBorders>
            <w:vAlign w:val="center"/>
          </w:tcPr>
          <w:p w14:paraId="0B1284E2" w14:textId="7CB495AB"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tcBorders>
              <w:top w:val="single" w:sz="4" w:space="0" w:color="auto"/>
              <w:left w:val="single" w:sz="4" w:space="0" w:color="auto"/>
              <w:bottom w:val="single" w:sz="4" w:space="0" w:color="auto"/>
              <w:right w:val="single" w:sz="4" w:space="0" w:color="auto"/>
            </w:tcBorders>
            <w:vAlign w:val="center"/>
          </w:tcPr>
          <w:p w14:paraId="60808DF8" w14:textId="0DD63434" w:rsidR="002A434A" w:rsidRPr="002912F4" w:rsidRDefault="002A434A" w:rsidP="002A434A">
            <w:pPr>
              <w:pStyle w:val="Pamatteksts"/>
              <w:spacing w:after="0"/>
              <w:ind w:right="-23"/>
              <w:jc w:val="center"/>
              <w:rPr>
                <w:b/>
                <w:sz w:val="20"/>
                <w:szCs w:val="20"/>
              </w:rPr>
            </w:pPr>
            <w:r w:rsidRPr="002912F4">
              <w:rPr>
                <w:color w:val="000000"/>
                <w:sz w:val="20"/>
                <w:szCs w:val="20"/>
              </w:rPr>
              <w:t>215/60R16</w:t>
            </w:r>
          </w:p>
        </w:tc>
        <w:tc>
          <w:tcPr>
            <w:tcW w:w="1693" w:type="dxa"/>
            <w:tcBorders>
              <w:top w:val="single" w:sz="4" w:space="0" w:color="auto"/>
              <w:left w:val="single" w:sz="4" w:space="0" w:color="auto"/>
              <w:bottom w:val="single" w:sz="4" w:space="0" w:color="auto"/>
              <w:right w:val="single" w:sz="4" w:space="0" w:color="auto"/>
            </w:tcBorders>
            <w:vAlign w:val="center"/>
          </w:tcPr>
          <w:p w14:paraId="3ED341F4" w14:textId="124229D3"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499605D5" w14:textId="25A626E4"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1B6A8E34" w14:textId="128B3903"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61DE21DA" w14:textId="37EFCDD8"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21C5948B" w14:textId="01C5A17B"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33E06500" w14:textId="4B3797C8"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5BEC78E1"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14AC2FDD" w14:textId="77777777" w:rsidR="002A434A" w:rsidRPr="002912F4" w:rsidRDefault="002A434A" w:rsidP="002A434A">
            <w:pPr>
              <w:pStyle w:val="Pamatteksts"/>
              <w:ind w:right="-25"/>
              <w:jc w:val="center"/>
              <w:rPr>
                <w:b/>
                <w:sz w:val="20"/>
                <w:szCs w:val="20"/>
              </w:rPr>
            </w:pPr>
            <w:r w:rsidRPr="002912F4">
              <w:rPr>
                <w:sz w:val="20"/>
                <w:szCs w:val="20"/>
              </w:rPr>
              <w:t>5.</w:t>
            </w:r>
          </w:p>
        </w:tc>
        <w:tc>
          <w:tcPr>
            <w:tcW w:w="2507" w:type="dxa"/>
            <w:tcBorders>
              <w:top w:val="single" w:sz="4" w:space="0" w:color="auto"/>
              <w:left w:val="single" w:sz="4" w:space="0" w:color="auto"/>
              <w:bottom w:val="single" w:sz="4" w:space="0" w:color="auto"/>
              <w:right w:val="single" w:sz="4" w:space="0" w:color="auto"/>
            </w:tcBorders>
            <w:vAlign w:val="center"/>
          </w:tcPr>
          <w:p w14:paraId="2CB4E330" w14:textId="1807DD38"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tcBorders>
              <w:top w:val="single" w:sz="4" w:space="0" w:color="auto"/>
              <w:left w:val="single" w:sz="4" w:space="0" w:color="auto"/>
              <w:bottom w:val="single" w:sz="4" w:space="0" w:color="auto"/>
              <w:right w:val="single" w:sz="4" w:space="0" w:color="auto"/>
            </w:tcBorders>
            <w:vAlign w:val="center"/>
          </w:tcPr>
          <w:p w14:paraId="327C813B" w14:textId="6D9D6F8D" w:rsidR="002A434A" w:rsidRPr="002912F4" w:rsidRDefault="002A434A" w:rsidP="002A434A">
            <w:pPr>
              <w:pStyle w:val="Pamatteksts"/>
              <w:spacing w:after="0"/>
              <w:ind w:right="-23"/>
              <w:jc w:val="center"/>
              <w:rPr>
                <w:b/>
                <w:sz w:val="20"/>
                <w:szCs w:val="20"/>
              </w:rPr>
            </w:pPr>
            <w:r w:rsidRPr="002912F4">
              <w:rPr>
                <w:color w:val="000000"/>
                <w:sz w:val="20"/>
                <w:szCs w:val="20"/>
              </w:rPr>
              <w:t>215/55R17</w:t>
            </w:r>
          </w:p>
        </w:tc>
        <w:tc>
          <w:tcPr>
            <w:tcW w:w="1693" w:type="dxa"/>
            <w:tcBorders>
              <w:top w:val="single" w:sz="4" w:space="0" w:color="auto"/>
              <w:left w:val="single" w:sz="4" w:space="0" w:color="auto"/>
              <w:bottom w:val="single" w:sz="4" w:space="0" w:color="auto"/>
              <w:right w:val="single" w:sz="4" w:space="0" w:color="auto"/>
            </w:tcBorders>
            <w:vAlign w:val="center"/>
          </w:tcPr>
          <w:p w14:paraId="6D767146" w14:textId="51FF30A3"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3E47726" w14:textId="09437C93"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1EBBDC3A" w14:textId="426521A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27FC5472" w14:textId="1AD5A599"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164055CF" w14:textId="7DC1CD39"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3D28A91C" w14:textId="16A75690"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595BD714"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19E6242F" w14:textId="77777777" w:rsidR="002A434A" w:rsidRPr="002912F4" w:rsidRDefault="002A434A" w:rsidP="002A434A">
            <w:pPr>
              <w:pStyle w:val="Pamatteksts"/>
              <w:ind w:right="-25"/>
              <w:jc w:val="center"/>
              <w:rPr>
                <w:b/>
                <w:sz w:val="20"/>
                <w:szCs w:val="20"/>
              </w:rPr>
            </w:pPr>
            <w:r w:rsidRPr="002912F4">
              <w:rPr>
                <w:sz w:val="20"/>
                <w:szCs w:val="20"/>
              </w:rPr>
              <w:lastRenderedPageBreak/>
              <w:t>6.</w:t>
            </w:r>
          </w:p>
        </w:tc>
        <w:tc>
          <w:tcPr>
            <w:tcW w:w="2507" w:type="dxa"/>
            <w:tcBorders>
              <w:top w:val="single" w:sz="4" w:space="0" w:color="auto"/>
              <w:left w:val="single" w:sz="4" w:space="0" w:color="auto"/>
              <w:bottom w:val="single" w:sz="4" w:space="0" w:color="auto"/>
              <w:right w:val="single" w:sz="4" w:space="0" w:color="auto"/>
            </w:tcBorders>
            <w:vAlign w:val="center"/>
          </w:tcPr>
          <w:p w14:paraId="2D06EDC0" w14:textId="7DFD744F" w:rsidR="002A434A" w:rsidRPr="002912F4" w:rsidRDefault="002A434A" w:rsidP="002A434A">
            <w:pPr>
              <w:pStyle w:val="Pamatteksts"/>
              <w:ind w:right="-25"/>
              <w:jc w:val="center"/>
              <w:rPr>
                <w:b/>
                <w:bCs/>
                <w:color w:val="000000"/>
                <w:sz w:val="20"/>
                <w:szCs w:val="20"/>
              </w:rPr>
            </w:pPr>
            <w:r w:rsidRPr="002912F4">
              <w:rPr>
                <w:color w:val="000000"/>
                <w:sz w:val="20"/>
                <w:szCs w:val="20"/>
              </w:rPr>
              <w:t>Z</w:t>
            </w:r>
            <w:r w:rsidRPr="002912F4">
              <w:rPr>
                <w:color w:val="000000"/>
                <w:sz w:val="20"/>
                <w:szCs w:val="20"/>
              </w:rPr>
              <w:t>iemas riepa ar radzēm*</w:t>
            </w:r>
          </w:p>
        </w:tc>
        <w:tc>
          <w:tcPr>
            <w:tcW w:w="1693" w:type="dxa"/>
            <w:tcBorders>
              <w:top w:val="single" w:sz="4" w:space="0" w:color="auto"/>
              <w:left w:val="single" w:sz="4" w:space="0" w:color="auto"/>
              <w:bottom w:val="single" w:sz="4" w:space="0" w:color="auto"/>
              <w:right w:val="single" w:sz="4" w:space="0" w:color="auto"/>
            </w:tcBorders>
            <w:vAlign w:val="center"/>
          </w:tcPr>
          <w:p w14:paraId="7DDBADF2" w14:textId="4BCD6B0F" w:rsidR="002A434A" w:rsidRPr="002912F4" w:rsidRDefault="002A434A" w:rsidP="002A434A">
            <w:pPr>
              <w:pStyle w:val="Pamatteksts"/>
              <w:spacing w:after="0"/>
              <w:ind w:right="-23"/>
              <w:jc w:val="center"/>
              <w:rPr>
                <w:b/>
                <w:sz w:val="20"/>
                <w:szCs w:val="20"/>
              </w:rPr>
            </w:pPr>
            <w:r w:rsidRPr="002912F4">
              <w:rPr>
                <w:color w:val="000000"/>
                <w:sz w:val="20"/>
                <w:szCs w:val="20"/>
              </w:rPr>
              <w:t>215/60R17</w:t>
            </w:r>
          </w:p>
        </w:tc>
        <w:tc>
          <w:tcPr>
            <w:tcW w:w="1693" w:type="dxa"/>
            <w:tcBorders>
              <w:top w:val="single" w:sz="4" w:space="0" w:color="auto"/>
              <w:left w:val="single" w:sz="4" w:space="0" w:color="auto"/>
              <w:bottom w:val="single" w:sz="4" w:space="0" w:color="auto"/>
              <w:right w:val="single" w:sz="4" w:space="0" w:color="auto"/>
            </w:tcBorders>
            <w:vAlign w:val="center"/>
          </w:tcPr>
          <w:p w14:paraId="6FAD1CE4" w14:textId="177A8B10"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F3A39F5" w14:textId="38D40FB9"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7CE51D5" w14:textId="23D0EABA"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21262C73" w14:textId="27C9A2E2"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08409F9" w14:textId="688638E0"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747F7942" w14:textId="0BA1C134"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689CB969"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33570F14" w14:textId="77777777" w:rsidR="002A434A" w:rsidRPr="002912F4" w:rsidRDefault="002A434A" w:rsidP="002A434A">
            <w:pPr>
              <w:pStyle w:val="Pamatteksts"/>
              <w:ind w:right="-25"/>
              <w:jc w:val="center"/>
              <w:rPr>
                <w:b/>
                <w:sz w:val="20"/>
                <w:szCs w:val="20"/>
              </w:rPr>
            </w:pPr>
            <w:r w:rsidRPr="002912F4">
              <w:rPr>
                <w:sz w:val="20"/>
                <w:szCs w:val="20"/>
              </w:rPr>
              <w:t>7.</w:t>
            </w:r>
          </w:p>
        </w:tc>
        <w:tc>
          <w:tcPr>
            <w:tcW w:w="2507" w:type="dxa"/>
            <w:tcBorders>
              <w:top w:val="single" w:sz="4" w:space="0" w:color="auto"/>
              <w:left w:val="single" w:sz="4" w:space="0" w:color="auto"/>
              <w:bottom w:val="single" w:sz="4" w:space="0" w:color="auto"/>
              <w:right w:val="single" w:sz="4" w:space="0" w:color="auto"/>
            </w:tcBorders>
            <w:vAlign w:val="center"/>
          </w:tcPr>
          <w:p w14:paraId="2DEA52ED" w14:textId="43188355" w:rsidR="002A434A" w:rsidRPr="002912F4" w:rsidRDefault="002A434A" w:rsidP="002A434A">
            <w:pPr>
              <w:pStyle w:val="Pamatteksts"/>
              <w:ind w:right="-25"/>
              <w:jc w:val="center"/>
              <w:rPr>
                <w:b/>
                <w:bCs/>
                <w:color w:val="000000"/>
                <w:sz w:val="20"/>
                <w:szCs w:val="20"/>
              </w:rPr>
            </w:pPr>
            <w:r w:rsidRPr="002912F4">
              <w:rPr>
                <w:color w:val="000000"/>
                <w:sz w:val="20"/>
                <w:szCs w:val="20"/>
              </w:rPr>
              <w:t>Mīkstā sastāva ziemas riepa bez radzēm*</w:t>
            </w:r>
          </w:p>
        </w:tc>
        <w:tc>
          <w:tcPr>
            <w:tcW w:w="1693" w:type="dxa"/>
            <w:tcBorders>
              <w:top w:val="single" w:sz="4" w:space="0" w:color="auto"/>
              <w:left w:val="single" w:sz="4" w:space="0" w:color="auto"/>
              <w:bottom w:val="single" w:sz="4" w:space="0" w:color="auto"/>
              <w:right w:val="single" w:sz="4" w:space="0" w:color="auto"/>
            </w:tcBorders>
            <w:vAlign w:val="center"/>
          </w:tcPr>
          <w:p w14:paraId="117C0DB7" w14:textId="2290FB96" w:rsidR="002A434A" w:rsidRPr="002912F4" w:rsidRDefault="002A434A" w:rsidP="002A434A">
            <w:pPr>
              <w:pStyle w:val="Pamatteksts"/>
              <w:spacing w:after="0"/>
              <w:ind w:right="-23"/>
              <w:jc w:val="center"/>
              <w:rPr>
                <w:b/>
                <w:sz w:val="20"/>
                <w:szCs w:val="20"/>
              </w:rPr>
            </w:pPr>
            <w:r w:rsidRPr="002912F4">
              <w:rPr>
                <w:color w:val="000000"/>
                <w:sz w:val="20"/>
                <w:szCs w:val="20"/>
              </w:rPr>
              <w:t>215/60R17</w:t>
            </w:r>
          </w:p>
        </w:tc>
        <w:tc>
          <w:tcPr>
            <w:tcW w:w="1693" w:type="dxa"/>
            <w:tcBorders>
              <w:top w:val="single" w:sz="4" w:space="0" w:color="auto"/>
              <w:left w:val="single" w:sz="4" w:space="0" w:color="auto"/>
              <w:bottom w:val="single" w:sz="4" w:space="0" w:color="auto"/>
              <w:right w:val="single" w:sz="4" w:space="0" w:color="auto"/>
            </w:tcBorders>
            <w:vAlign w:val="center"/>
          </w:tcPr>
          <w:p w14:paraId="5F26E11F" w14:textId="750C4230"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1975294" w14:textId="48E96A61"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547DC52" w14:textId="3F9D7974"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40DC06A3" w14:textId="7EE0D20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3F774AE" w14:textId="1790A90B"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57440C67" w14:textId="66AD416F"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5712EAB5"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5F81E3DC" w14:textId="77777777" w:rsidR="002A434A" w:rsidRPr="002912F4" w:rsidRDefault="002A434A" w:rsidP="002A434A">
            <w:pPr>
              <w:pStyle w:val="Pamatteksts"/>
              <w:ind w:right="-25"/>
              <w:jc w:val="center"/>
              <w:rPr>
                <w:b/>
                <w:sz w:val="20"/>
                <w:szCs w:val="20"/>
              </w:rPr>
            </w:pPr>
            <w:r w:rsidRPr="002912F4">
              <w:rPr>
                <w:sz w:val="20"/>
                <w:szCs w:val="20"/>
              </w:rPr>
              <w:t>8.</w:t>
            </w:r>
          </w:p>
        </w:tc>
        <w:tc>
          <w:tcPr>
            <w:tcW w:w="2507" w:type="dxa"/>
            <w:tcBorders>
              <w:top w:val="single" w:sz="4" w:space="0" w:color="auto"/>
              <w:left w:val="single" w:sz="4" w:space="0" w:color="auto"/>
              <w:bottom w:val="single" w:sz="4" w:space="0" w:color="auto"/>
              <w:right w:val="single" w:sz="4" w:space="0" w:color="auto"/>
            </w:tcBorders>
            <w:vAlign w:val="center"/>
          </w:tcPr>
          <w:p w14:paraId="150F4C49" w14:textId="44336777" w:rsidR="002A434A" w:rsidRPr="002912F4" w:rsidRDefault="002A434A" w:rsidP="002A434A">
            <w:pPr>
              <w:pStyle w:val="Pamatteksts"/>
              <w:ind w:right="-25"/>
              <w:jc w:val="center"/>
              <w:rPr>
                <w:b/>
                <w:bCs/>
                <w:color w:val="000000"/>
                <w:sz w:val="20"/>
                <w:szCs w:val="20"/>
              </w:rPr>
            </w:pPr>
            <w:r w:rsidRPr="002912F4">
              <w:rPr>
                <w:color w:val="000000"/>
                <w:sz w:val="20"/>
                <w:szCs w:val="20"/>
              </w:rPr>
              <w:t>Vasaras riepa**</w:t>
            </w:r>
          </w:p>
        </w:tc>
        <w:tc>
          <w:tcPr>
            <w:tcW w:w="1693" w:type="dxa"/>
            <w:tcBorders>
              <w:top w:val="single" w:sz="4" w:space="0" w:color="auto"/>
              <w:left w:val="single" w:sz="4" w:space="0" w:color="auto"/>
              <w:bottom w:val="single" w:sz="4" w:space="0" w:color="auto"/>
              <w:right w:val="single" w:sz="4" w:space="0" w:color="auto"/>
            </w:tcBorders>
            <w:vAlign w:val="center"/>
          </w:tcPr>
          <w:p w14:paraId="06EE4C70" w14:textId="2F107ADE" w:rsidR="002A434A" w:rsidRPr="002912F4" w:rsidRDefault="002A434A" w:rsidP="002A434A">
            <w:pPr>
              <w:pStyle w:val="Pamatteksts"/>
              <w:spacing w:after="0"/>
              <w:ind w:right="-23"/>
              <w:jc w:val="center"/>
              <w:rPr>
                <w:b/>
                <w:sz w:val="20"/>
                <w:szCs w:val="20"/>
              </w:rPr>
            </w:pPr>
            <w:r w:rsidRPr="002912F4">
              <w:rPr>
                <w:color w:val="000000"/>
                <w:sz w:val="20"/>
                <w:szCs w:val="20"/>
              </w:rPr>
              <w:t>195/65R15</w:t>
            </w:r>
          </w:p>
        </w:tc>
        <w:tc>
          <w:tcPr>
            <w:tcW w:w="1693" w:type="dxa"/>
            <w:tcBorders>
              <w:top w:val="single" w:sz="4" w:space="0" w:color="auto"/>
              <w:left w:val="single" w:sz="4" w:space="0" w:color="auto"/>
              <w:bottom w:val="single" w:sz="4" w:space="0" w:color="auto"/>
              <w:right w:val="single" w:sz="4" w:space="0" w:color="auto"/>
            </w:tcBorders>
            <w:vAlign w:val="center"/>
          </w:tcPr>
          <w:p w14:paraId="7EF715D6" w14:textId="21322EE1"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680DB8F0" w14:textId="2BB133A8"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17CB550" w14:textId="6C33F283"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844AE01" w14:textId="6C8C9F20"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DD44496" w14:textId="791F38EF"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335821BC" w14:textId="5D8C1707"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15D15510"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0BC3118D" w14:textId="77777777" w:rsidR="002A434A" w:rsidRPr="002912F4" w:rsidRDefault="002A434A" w:rsidP="002A434A">
            <w:pPr>
              <w:pStyle w:val="Pamatteksts"/>
              <w:ind w:right="-25"/>
              <w:jc w:val="center"/>
              <w:rPr>
                <w:b/>
                <w:sz w:val="20"/>
                <w:szCs w:val="20"/>
              </w:rPr>
            </w:pPr>
            <w:r w:rsidRPr="002912F4">
              <w:rPr>
                <w:sz w:val="20"/>
                <w:szCs w:val="20"/>
              </w:rPr>
              <w:t>9.</w:t>
            </w:r>
          </w:p>
        </w:tc>
        <w:tc>
          <w:tcPr>
            <w:tcW w:w="2507" w:type="dxa"/>
            <w:tcBorders>
              <w:top w:val="single" w:sz="4" w:space="0" w:color="auto"/>
              <w:left w:val="single" w:sz="4" w:space="0" w:color="auto"/>
              <w:bottom w:val="single" w:sz="4" w:space="0" w:color="auto"/>
              <w:right w:val="single" w:sz="4" w:space="0" w:color="auto"/>
            </w:tcBorders>
            <w:vAlign w:val="center"/>
          </w:tcPr>
          <w:p w14:paraId="558501FF" w14:textId="5B063CAD" w:rsidR="002A434A" w:rsidRPr="002912F4" w:rsidRDefault="002A434A" w:rsidP="002A434A">
            <w:pPr>
              <w:pStyle w:val="Pamatteksts"/>
              <w:ind w:right="-25"/>
              <w:jc w:val="center"/>
              <w:rPr>
                <w:b/>
                <w:bCs/>
                <w:color w:val="000000"/>
                <w:sz w:val="20"/>
                <w:szCs w:val="20"/>
              </w:rPr>
            </w:pPr>
            <w:r w:rsidRPr="002912F4">
              <w:rPr>
                <w:color w:val="000000"/>
                <w:sz w:val="20"/>
                <w:szCs w:val="20"/>
              </w:rPr>
              <w:t>Vasaras riepa**</w:t>
            </w:r>
          </w:p>
        </w:tc>
        <w:tc>
          <w:tcPr>
            <w:tcW w:w="1693" w:type="dxa"/>
            <w:tcBorders>
              <w:top w:val="single" w:sz="4" w:space="0" w:color="auto"/>
              <w:left w:val="single" w:sz="4" w:space="0" w:color="auto"/>
              <w:bottom w:val="single" w:sz="4" w:space="0" w:color="auto"/>
              <w:right w:val="single" w:sz="4" w:space="0" w:color="auto"/>
            </w:tcBorders>
            <w:vAlign w:val="center"/>
          </w:tcPr>
          <w:p w14:paraId="6AAA812E" w14:textId="2646542B" w:rsidR="002A434A" w:rsidRPr="002912F4" w:rsidRDefault="002A434A" w:rsidP="002A434A">
            <w:pPr>
              <w:pStyle w:val="Pamatteksts"/>
              <w:spacing w:after="0"/>
              <w:ind w:right="-23"/>
              <w:jc w:val="center"/>
              <w:rPr>
                <w:b/>
                <w:sz w:val="20"/>
                <w:szCs w:val="20"/>
              </w:rPr>
            </w:pPr>
            <w:r w:rsidRPr="002912F4">
              <w:rPr>
                <w:color w:val="000000"/>
                <w:sz w:val="20"/>
                <w:szCs w:val="20"/>
              </w:rPr>
              <w:t>215/55R17</w:t>
            </w:r>
          </w:p>
        </w:tc>
        <w:tc>
          <w:tcPr>
            <w:tcW w:w="1693" w:type="dxa"/>
            <w:tcBorders>
              <w:top w:val="single" w:sz="4" w:space="0" w:color="auto"/>
              <w:left w:val="single" w:sz="4" w:space="0" w:color="auto"/>
              <w:bottom w:val="single" w:sz="4" w:space="0" w:color="auto"/>
              <w:right w:val="single" w:sz="4" w:space="0" w:color="auto"/>
            </w:tcBorders>
            <w:vAlign w:val="center"/>
          </w:tcPr>
          <w:p w14:paraId="2A2AB0FB" w14:textId="4D808908"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42D45CE8" w14:textId="48F86936"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67FD144F" w14:textId="2670A9C2"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3010758" w14:textId="3DF6765A"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0983A359" w14:textId="28EB7058"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1A1E41DC" w14:textId="0BF9B399"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r w:rsidR="002A434A" w14:paraId="2CEEFA9A" w14:textId="77777777" w:rsidTr="00471DDC">
        <w:trPr>
          <w:trHeight w:val="170"/>
        </w:trPr>
        <w:tc>
          <w:tcPr>
            <w:tcW w:w="880" w:type="dxa"/>
            <w:tcBorders>
              <w:top w:val="single" w:sz="4" w:space="0" w:color="auto"/>
              <w:left w:val="single" w:sz="4" w:space="0" w:color="auto"/>
              <w:bottom w:val="single" w:sz="4" w:space="0" w:color="auto"/>
              <w:right w:val="single" w:sz="4" w:space="0" w:color="auto"/>
            </w:tcBorders>
            <w:vAlign w:val="center"/>
          </w:tcPr>
          <w:p w14:paraId="1AB90CE0" w14:textId="77777777" w:rsidR="002A434A" w:rsidRPr="002912F4" w:rsidRDefault="002A434A" w:rsidP="002A434A">
            <w:pPr>
              <w:pStyle w:val="Pamatteksts"/>
              <w:ind w:right="-25"/>
              <w:jc w:val="center"/>
              <w:rPr>
                <w:b/>
                <w:sz w:val="20"/>
                <w:szCs w:val="20"/>
              </w:rPr>
            </w:pPr>
            <w:r w:rsidRPr="002912F4">
              <w:rPr>
                <w:sz w:val="20"/>
                <w:szCs w:val="20"/>
              </w:rPr>
              <w:t>10.</w:t>
            </w:r>
          </w:p>
        </w:tc>
        <w:tc>
          <w:tcPr>
            <w:tcW w:w="2507" w:type="dxa"/>
            <w:tcBorders>
              <w:top w:val="single" w:sz="4" w:space="0" w:color="auto"/>
              <w:left w:val="single" w:sz="4" w:space="0" w:color="auto"/>
              <w:bottom w:val="single" w:sz="4" w:space="0" w:color="auto"/>
              <w:right w:val="single" w:sz="4" w:space="0" w:color="auto"/>
            </w:tcBorders>
            <w:vAlign w:val="center"/>
          </w:tcPr>
          <w:p w14:paraId="482F9A7B" w14:textId="11E33AD2" w:rsidR="002A434A" w:rsidRPr="002912F4" w:rsidRDefault="002A434A" w:rsidP="002A434A">
            <w:pPr>
              <w:pStyle w:val="Pamatteksts"/>
              <w:ind w:right="-25"/>
              <w:jc w:val="center"/>
              <w:rPr>
                <w:b/>
                <w:bCs/>
                <w:color w:val="000000"/>
                <w:sz w:val="20"/>
                <w:szCs w:val="20"/>
              </w:rPr>
            </w:pPr>
            <w:r w:rsidRPr="002912F4">
              <w:rPr>
                <w:color w:val="000000"/>
                <w:sz w:val="20"/>
                <w:szCs w:val="20"/>
              </w:rPr>
              <w:t>Vasaras riepa**</w:t>
            </w:r>
          </w:p>
        </w:tc>
        <w:tc>
          <w:tcPr>
            <w:tcW w:w="1693" w:type="dxa"/>
            <w:tcBorders>
              <w:top w:val="single" w:sz="4" w:space="0" w:color="auto"/>
              <w:left w:val="single" w:sz="4" w:space="0" w:color="auto"/>
              <w:bottom w:val="single" w:sz="4" w:space="0" w:color="auto"/>
              <w:right w:val="single" w:sz="4" w:space="0" w:color="auto"/>
            </w:tcBorders>
            <w:vAlign w:val="center"/>
          </w:tcPr>
          <w:p w14:paraId="654647DC" w14:textId="7317ADF7" w:rsidR="002A434A" w:rsidRPr="002912F4" w:rsidRDefault="002A434A" w:rsidP="002A434A">
            <w:pPr>
              <w:pStyle w:val="Pamatteksts"/>
              <w:spacing w:after="0"/>
              <w:ind w:right="-23"/>
              <w:jc w:val="center"/>
              <w:rPr>
                <w:b/>
                <w:sz w:val="20"/>
                <w:szCs w:val="20"/>
              </w:rPr>
            </w:pPr>
            <w:r w:rsidRPr="002912F4">
              <w:rPr>
                <w:color w:val="000000"/>
                <w:sz w:val="20"/>
                <w:szCs w:val="20"/>
              </w:rPr>
              <w:t>215/60R17</w:t>
            </w:r>
          </w:p>
        </w:tc>
        <w:tc>
          <w:tcPr>
            <w:tcW w:w="1693" w:type="dxa"/>
            <w:tcBorders>
              <w:top w:val="single" w:sz="4" w:space="0" w:color="auto"/>
              <w:left w:val="single" w:sz="4" w:space="0" w:color="auto"/>
              <w:bottom w:val="single" w:sz="4" w:space="0" w:color="auto"/>
              <w:right w:val="single" w:sz="4" w:space="0" w:color="auto"/>
            </w:tcBorders>
            <w:vAlign w:val="center"/>
          </w:tcPr>
          <w:p w14:paraId="543FA155" w14:textId="7AFF9F59" w:rsidR="002A434A" w:rsidRPr="002912F4" w:rsidRDefault="002A434A" w:rsidP="002A434A">
            <w:pPr>
              <w:pStyle w:val="Pamatteksts"/>
              <w:spacing w:after="0"/>
              <w:ind w:right="-23"/>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281D0EA0" w14:textId="1642EA57"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7DC6D44E" w14:textId="233F517D"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4FCBBFC7" w14:textId="0122E870"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1693" w:type="dxa"/>
            <w:tcBorders>
              <w:top w:val="single" w:sz="4" w:space="0" w:color="auto"/>
              <w:left w:val="single" w:sz="4" w:space="0" w:color="auto"/>
              <w:bottom w:val="single" w:sz="4" w:space="0" w:color="auto"/>
              <w:right w:val="single" w:sz="4" w:space="0" w:color="auto"/>
            </w:tcBorders>
            <w:vAlign w:val="center"/>
          </w:tcPr>
          <w:p w14:paraId="5689107B" w14:textId="5190C23E" w:rsidR="002A434A" w:rsidRPr="002912F4" w:rsidRDefault="002A434A" w:rsidP="002A434A">
            <w:pPr>
              <w:pStyle w:val="Pamatteksts"/>
              <w:ind w:right="-25"/>
              <w:jc w:val="center"/>
              <w:rPr>
                <w:b/>
                <w:sz w:val="20"/>
                <w:szCs w:val="20"/>
              </w:rPr>
            </w:pPr>
            <w:r w:rsidRPr="002912F4">
              <w:rPr>
                <w:color w:val="FF0000"/>
                <w:sz w:val="20"/>
                <w:szCs w:val="20"/>
              </w:rPr>
              <w:t>[aizpilda pretendents]</w:t>
            </w:r>
          </w:p>
        </w:tc>
        <w:tc>
          <w:tcPr>
            <w:tcW w:w="2077" w:type="dxa"/>
            <w:tcBorders>
              <w:top w:val="single" w:sz="4" w:space="0" w:color="auto"/>
              <w:left w:val="single" w:sz="4" w:space="0" w:color="auto"/>
              <w:bottom w:val="single" w:sz="4" w:space="0" w:color="auto"/>
              <w:right w:val="single" w:sz="4" w:space="0" w:color="auto"/>
            </w:tcBorders>
            <w:vAlign w:val="center"/>
          </w:tcPr>
          <w:p w14:paraId="634A1AB2" w14:textId="1134756E" w:rsidR="002A434A" w:rsidRPr="002912F4" w:rsidRDefault="002A434A" w:rsidP="002A434A">
            <w:pPr>
              <w:pStyle w:val="Pamatteksts"/>
              <w:ind w:right="-25"/>
              <w:jc w:val="center"/>
              <w:rPr>
                <w:b/>
                <w:bCs/>
                <w:color w:val="000000"/>
                <w:sz w:val="20"/>
                <w:szCs w:val="20"/>
              </w:rPr>
            </w:pPr>
            <w:r w:rsidRPr="002912F4">
              <w:rPr>
                <w:color w:val="FF0000"/>
                <w:sz w:val="20"/>
                <w:szCs w:val="20"/>
              </w:rPr>
              <w:t>[aizpilda pretendents]</w:t>
            </w:r>
          </w:p>
        </w:tc>
      </w:tr>
    </w:tbl>
    <w:p w14:paraId="119B5499" w14:textId="77777777" w:rsidR="00AC47DD" w:rsidRPr="00573AE7" w:rsidRDefault="00AC47DD" w:rsidP="00AC47DD">
      <w:pPr>
        <w:ind w:right="-58"/>
        <w:jc w:val="center"/>
        <w:rPr>
          <w:b/>
          <w:sz w:val="20"/>
          <w:szCs w:val="20"/>
        </w:rPr>
      </w:pPr>
    </w:p>
    <w:tbl>
      <w:tblPr>
        <w:tblW w:w="15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655"/>
        <w:gridCol w:w="6549"/>
      </w:tblGrid>
      <w:tr w:rsidR="00AC47DD" w:rsidRPr="006C3435" w14:paraId="1BF66DD2" w14:textId="77777777" w:rsidTr="004F2DC6">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0F093133" w14:textId="77777777" w:rsidR="00AC47DD" w:rsidRPr="006C3435" w:rsidRDefault="00AC47DD" w:rsidP="004F2DC6">
            <w:pPr>
              <w:ind w:left="34" w:hanging="34"/>
              <w:jc w:val="center"/>
              <w:rPr>
                <w:b/>
                <w:sz w:val="20"/>
                <w:szCs w:val="20"/>
              </w:rPr>
            </w:pPr>
            <w:r w:rsidRPr="006C3435">
              <w:rPr>
                <w:b/>
                <w:sz w:val="20"/>
                <w:szCs w:val="20"/>
              </w:rPr>
              <w:t>Nr. p. k.</w:t>
            </w:r>
          </w:p>
        </w:tc>
        <w:tc>
          <w:tcPr>
            <w:tcW w:w="7655" w:type="dxa"/>
            <w:tcBorders>
              <w:top w:val="single" w:sz="4" w:space="0" w:color="auto"/>
              <w:left w:val="single" w:sz="4" w:space="0" w:color="auto"/>
              <w:bottom w:val="single" w:sz="4" w:space="0" w:color="auto"/>
              <w:right w:val="single" w:sz="4" w:space="0" w:color="auto"/>
            </w:tcBorders>
            <w:shd w:val="clear" w:color="auto" w:fill="D9D9D9"/>
            <w:vAlign w:val="center"/>
          </w:tcPr>
          <w:p w14:paraId="6EB12D2B" w14:textId="77777777" w:rsidR="00AC47DD" w:rsidRPr="006C3435" w:rsidRDefault="00AC47DD" w:rsidP="004F2DC6">
            <w:pPr>
              <w:jc w:val="center"/>
              <w:rPr>
                <w:b/>
                <w:sz w:val="20"/>
                <w:szCs w:val="20"/>
              </w:rPr>
            </w:pPr>
            <w:r w:rsidRPr="006C3435">
              <w:rPr>
                <w:b/>
                <w:sz w:val="20"/>
                <w:szCs w:val="20"/>
              </w:rPr>
              <w:t>Obligātās prasības</w:t>
            </w:r>
          </w:p>
        </w:tc>
        <w:tc>
          <w:tcPr>
            <w:tcW w:w="6549" w:type="dxa"/>
            <w:tcBorders>
              <w:top w:val="single" w:sz="4" w:space="0" w:color="auto"/>
              <w:left w:val="single" w:sz="4" w:space="0" w:color="auto"/>
              <w:bottom w:val="single" w:sz="4" w:space="0" w:color="auto"/>
              <w:right w:val="single" w:sz="4" w:space="0" w:color="auto"/>
            </w:tcBorders>
            <w:shd w:val="clear" w:color="auto" w:fill="D9D9D9"/>
            <w:vAlign w:val="center"/>
          </w:tcPr>
          <w:p w14:paraId="1E1EBAF1" w14:textId="77777777" w:rsidR="00AC47DD" w:rsidRPr="006C3435" w:rsidRDefault="00AC47DD" w:rsidP="004F2DC6">
            <w:pPr>
              <w:jc w:val="center"/>
              <w:rPr>
                <w:b/>
                <w:sz w:val="20"/>
                <w:szCs w:val="20"/>
              </w:rPr>
            </w:pPr>
            <w:r w:rsidRPr="006C3435">
              <w:rPr>
                <w:b/>
                <w:sz w:val="20"/>
                <w:szCs w:val="20"/>
              </w:rPr>
              <w:t>Pretendenta piedāvātais</w:t>
            </w:r>
          </w:p>
        </w:tc>
      </w:tr>
      <w:tr w:rsidR="00AC47DD" w:rsidRPr="006C3435" w14:paraId="5D2C1D8C" w14:textId="77777777" w:rsidTr="004F2DC6">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7DFC297" w14:textId="77777777" w:rsidR="00AC47DD" w:rsidRPr="006C3435" w:rsidRDefault="00AC47DD" w:rsidP="004F2DC6">
            <w:pPr>
              <w:ind w:left="34" w:hanging="34"/>
              <w:jc w:val="center"/>
              <w:rPr>
                <w:b/>
                <w:sz w:val="20"/>
                <w:szCs w:val="20"/>
              </w:rPr>
            </w:pPr>
            <w:r w:rsidRPr="006C3435">
              <w:rPr>
                <w:b/>
                <w:sz w:val="20"/>
                <w:szCs w:val="20"/>
              </w:rPr>
              <w:t>1</w:t>
            </w:r>
          </w:p>
        </w:tc>
        <w:tc>
          <w:tcPr>
            <w:tcW w:w="7655" w:type="dxa"/>
            <w:tcBorders>
              <w:top w:val="single" w:sz="4" w:space="0" w:color="auto"/>
              <w:left w:val="single" w:sz="4" w:space="0" w:color="auto"/>
              <w:bottom w:val="single" w:sz="4" w:space="0" w:color="auto"/>
              <w:right w:val="single" w:sz="4" w:space="0" w:color="auto"/>
            </w:tcBorders>
            <w:shd w:val="clear" w:color="auto" w:fill="D9D9D9"/>
            <w:vAlign w:val="center"/>
          </w:tcPr>
          <w:p w14:paraId="3E3908A0" w14:textId="77777777" w:rsidR="00AC47DD" w:rsidRPr="006C3435" w:rsidRDefault="00AC47DD" w:rsidP="004F2DC6">
            <w:pPr>
              <w:jc w:val="center"/>
              <w:rPr>
                <w:b/>
                <w:sz w:val="20"/>
                <w:szCs w:val="20"/>
              </w:rPr>
            </w:pPr>
            <w:r w:rsidRPr="006C3435">
              <w:rPr>
                <w:b/>
                <w:sz w:val="20"/>
                <w:szCs w:val="20"/>
              </w:rPr>
              <w:t>2</w:t>
            </w:r>
          </w:p>
        </w:tc>
        <w:tc>
          <w:tcPr>
            <w:tcW w:w="6549" w:type="dxa"/>
            <w:tcBorders>
              <w:top w:val="single" w:sz="4" w:space="0" w:color="auto"/>
              <w:left w:val="single" w:sz="4" w:space="0" w:color="auto"/>
              <w:bottom w:val="single" w:sz="4" w:space="0" w:color="auto"/>
              <w:right w:val="single" w:sz="4" w:space="0" w:color="auto"/>
            </w:tcBorders>
            <w:shd w:val="clear" w:color="auto" w:fill="D9D9D9"/>
            <w:vAlign w:val="center"/>
          </w:tcPr>
          <w:p w14:paraId="2D0CBFF0" w14:textId="77777777" w:rsidR="00AC47DD" w:rsidRPr="006C3435" w:rsidRDefault="00AC47DD" w:rsidP="004F2DC6">
            <w:pPr>
              <w:jc w:val="center"/>
              <w:rPr>
                <w:b/>
                <w:sz w:val="20"/>
                <w:szCs w:val="20"/>
              </w:rPr>
            </w:pPr>
            <w:r w:rsidRPr="006C3435">
              <w:rPr>
                <w:b/>
                <w:sz w:val="20"/>
                <w:szCs w:val="20"/>
              </w:rPr>
              <w:t>3</w:t>
            </w:r>
          </w:p>
        </w:tc>
      </w:tr>
      <w:tr w:rsidR="00AC47DD" w:rsidRPr="006C3435" w14:paraId="2B6FD103" w14:textId="77777777" w:rsidTr="002A434A">
        <w:tc>
          <w:tcPr>
            <w:tcW w:w="1418" w:type="dxa"/>
            <w:tcBorders>
              <w:top w:val="single" w:sz="4" w:space="0" w:color="auto"/>
              <w:left w:val="single" w:sz="4" w:space="0" w:color="auto"/>
              <w:bottom w:val="single" w:sz="4" w:space="0" w:color="auto"/>
              <w:right w:val="single" w:sz="4" w:space="0" w:color="auto"/>
            </w:tcBorders>
            <w:vAlign w:val="center"/>
          </w:tcPr>
          <w:p w14:paraId="00766904" w14:textId="77777777" w:rsidR="00AC47DD" w:rsidRPr="006C3435" w:rsidRDefault="00AC47DD">
            <w:pPr>
              <w:numPr>
                <w:ilvl w:val="0"/>
                <w:numId w:val="48"/>
              </w:numPr>
              <w:ind w:left="0" w:firstLine="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vAlign w:val="center"/>
          </w:tcPr>
          <w:p w14:paraId="11FC1BF8" w14:textId="77777777" w:rsidR="00AC47DD" w:rsidRPr="00A52782" w:rsidRDefault="00AC47DD" w:rsidP="002A434A">
            <w:pPr>
              <w:jc w:val="both"/>
              <w:rPr>
                <w:sz w:val="20"/>
                <w:szCs w:val="20"/>
              </w:rPr>
            </w:pPr>
            <w:r w:rsidRPr="00A52782">
              <w:rPr>
                <w:sz w:val="20"/>
                <w:szCs w:val="20"/>
              </w:rPr>
              <w:t>Autoriepām jāatbilst šādiem normatīvajiem aktiem un ANO noteikumiem:</w:t>
            </w:r>
          </w:p>
          <w:p w14:paraId="0FC9BDA8" w14:textId="77777777" w:rsidR="00AC47DD" w:rsidRPr="007D0AB7" w:rsidRDefault="00AC47DD">
            <w:pPr>
              <w:pStyle w:val="Sarakstarindkopa"/>
              <w:numPr>
                <w:ilvl w:val="0"/>
                <w:numId w:val="47"/>
              </w:numPr>
              <w:jc w:val="both"/>
              <w:rPr>
                <w:sz w:val="20"/>
              </w:rPr>
            </w:pPr>
            <w:r w:rsidRPr="007D0AB7">
              <w:rPr>
                <w:sz w:val="20"/>
              </w:rPr>
              <w:t>Ministru kabineta 2017. gada 30. maija noteikumu Nr. 295 “Noteikumi par transportlīdzekļu valsts tehnisko apskati un tehnisko kontroli uz ceļa” 1. pielikuma II sadaļas 5.2.3. kodā noteiktajām prasībām;</w:t>
            </w:r>
          </w:p>
          <w:p w14:paraId="497D9139" w14:textId="77777777" w:rsidR="00AC47DD" w:rsidRPr="00A52782" w:rsidRDefault="00AC47DD" w:rsidP="002A434A">
            <w:pPr>
              <w:ind w:left="190" w:hanging="190"/>
              <w:jc w:val="both"/>
              <w:rPr>
                <w:sz w:val="20"/>
                <w:szCs w:val="20"/>
              </w:rPr>
            </w:pPr>
          </w:p>
          <w:p w14:paraId="71392493" w14:textId="77777777" w:rsidR="00AC47DD" w:rsidRPr="007D0AB7" w:rsidRDefault="00AC47DD">
            <w:pPr>
              <w:pStyle w:val="Sarakstarindkopa"/>
              <w:numPr>
                <w:ilvl w:val="0"/>
                <w:numId w:val="47"/>
              </w:numPr>
              <w:jc w:val="both"/>
              <w:rPr>
                <w:sz w:val="20"/>
              </w:rPr>
            </w:pPr>
            <w:r w:rsidRPr="007D0AB7">
              <w:rPr>
                <w:sz w:val="20"/>
              </w:rPr>
              <w:t>Eiropas Parlamenta un Padomes Regulas (ES) 2019/2144 prasībām, ciktāl tās attiecināmas uz autoriepām;</w:t>
            </w:r>
          </w:p>
          <w:p w14:paraId="383D18AF" w14:textId="77777777" w:rsidR="00AC47DD" w:rsidRPr="007D0AB7" w:rsidRDefault="00AC47DD">
            <w:pPr>
              <w:pStyle w:val="Sarakstarindkopa"/>
              <w:numPr>
                <w:ilvl w:val="0"/>
                <w:numId w:val="47"/>
              </w:numPr>
              <w:jc w:val="both"/>
              <w:rPr>
                <w:sz w:val="20"/>
              </w:rPr>
            </w:pPr>
            <w:r w:rsidRPr="007D0AB7">
              <w:rPr>
                <w:sz w:val="20"/>
              </w:rPr>
              <w:t>ANO Noteikumu Nr. 30 prasībām;</w:t>
            </w:r>
          </w:p>
          <w:p w14:paraId="1AE8C007" w14:textId="77777777" w:rsidR="00AC47DD" w:rsidRPr="007D0AB7" w:rsidRDefault="00AC47DD">
            <w:pPr>
              <w:pStyle w:val="Sarakstarindkopa"/>
              <w:numPr>
                <w:ilvl w:val="0"/>
                <w:numId w:val="47"/>
              </w:numPr>
              <w:jc w:val="both"/>
              <w:rPr>
                <w:sz w:val="20"/>
              </w:rPr>
            </w:pPr>
            <w:r w:rsidRPr="007D0AB7">
              <w:rPr>
                <w:sz w:val="20"/>
              </w:rPr>
              <w:t>ANO Noteikumu Nr. 117 prasībām;</w:t>
            </w:r>
          </w:p>
          <w:p w14:paraId="6E1B86D6" w14:textId="77777777" w:rsidR="00AC47DD" w:rsidRPr="007D0AB7" w:rsidRDefault="00AC47DD">
            <w:pPr>
              <w:pStyle w:val="Sarakstarindkopa"/>
              <w:numPr>
                <w:ilvl w:val="0"/>
                <w:numId w:val="47"/>
              </w:numPr>
              <w:jc w:val="both"/>
              <w:rPr>
                <w:sz w:val="20"/>
              </w:rPr>
            </w:pPr>
            <w:r w:rsidRPr="007D0AB7">
              <w:rPr>
                <w:sz w:val="20"/>
              </w:rPr>
              <w:t>Ministru kabineta 2009. gada 22. decembra noteikumu Nr. 1494 “Mopēdu, mehānisko transportlīdzekļu, to piekabju un sastāvdaļu atbilstības novērtēšanas noteikumi” prasībām, ciktāl tās attiecināmas uz autoriepām.</w:t>
            </w:r>
          </w:p>
          <w:p w14:paraId="76D0E7DC" w14:textId="3110A5B9" w:rsidR="00AC47DD" w:rsidRPr="00AC47DD" w:rsidRDefault="00AC47DD" w:rsidP="002A434A">
            <w:pPr>
              <w:jc w:val="both"/>
              <w:rPr>
                <w:sz w:val="20"/>
              </w:rPr>
            </w:pPr>
            <w:r w:rsidRPr="00A52782">
              <w:rPr>
                <w:sz w:val="20"/>
                <w:szCs w:val="20"/>
              </w:rPr>
              <w:t>Autoriepām jābūt atbilstoši tipa apstiprinātām un marķētām ar piemērojamos ANO noteikumos paredzēto tipa apstiprinājuma marķējumu</w:t>
            </w:r>
            <w:r>
              <w:rPr>
                <w:sz w:val="20"/>
                <w:szCs w:val="20"/>
              </w:rPr>
              <w:t>.</w:t>
            </w:r>
          </w:p>
        </w:tc>
        <w:tc>
          <w:tcPr>
            <w:tcW w:w="6549" w:type="dxa"/>
            <w:tcBorders>
              <w:top w:val="single" w:sz="4" w:space="0" w:color="auto"/>
              <w:left w:val="single" w:sz="4" w:space="0" w:color="auto"/>
              <w:bottom w:val="single" w:sz="4" w:space="0" w:color="auto"/>
              <w:right w:val="single" w:sz="4" w:space="0" w:color="auto"/>
            </w:tcBorders>
            <w:vAlign w:val="center"/>
          </w:tcPr>
          <w:p w14:paraId="475BE512" w14:textId="50D56955" w:rsidR="00AC47DD" w:rsidRPr="00AC47DD" w:rsidRDefault="00AC47DD" w:rsidP="002A434A">
            <w:pPr>
              <w:jc w:val="center"/>
              <w:rPr>
                <w:sz w:val="20"/>
                <w:szCs w:val="20"/>
              </w:rPr>
            </w:pPr>
            <w:r w:rsidRPr="00AC47DD">
              <w:rPr>
                <w:color w:val="FF0000"/>
                <w:sz w:val="20"/>
                <w:szCs w:val="20"/>
              </w:rPr>
              <w:t>[</w:t>
            </w:r>
            <w:r w:rsidRPr="00AC47DD">
              <w:rPr>
                <w:color w:val="FF0000"/>
                <w:sz w:val="20"/>
                <w:szCs w:val="20"/>
              </w:rPr>
              <w:t>aizpilda pretendents</w:t>
            </w:r>
            <w:r w:rsidRPr="00AC47DD">
              <w:rPr>
                <w:color w:val="FF0000"/>
                <w:sz w:val="20"/>
                <w:szCs w:val="20"/>
              </w:rPr>
              <w:t>]</w:t>
            </w:r>
          </w:p>
        </w:tc>
      </w:tr>
      <w:tr w:rsidR="00AC47DD" w:rsidRPr="006C3435" w14:paraId="48FF3C83" w14:textId="77777777" w:rsidTr="002A434A">
        <w:tc>
          <w:tcPr>
            <w:tcW w:w="1418" w:type="dxa"/>
            <w:tcBorders>
              <w:top w:val="single" w:sz="4" w:space="0" w:color="auto"/>
            </w:tcBorders>
            <w:vAlign w:val="center"/>
          </w:tcPr>
          <w:p w14:paraId="7BB22206" w14:textId="77777777" w:rsidR="00AC47DD" w:rsidRPr="006C3435" w:rsidRDefault="00AC47DD">
            <w:pPr>
              <w:numPr>
                <w:ilvl w:val="0"/>
                <w:numId w:val="48"/>
              </w:numPr>
              <w:ind w:left="0" w:firstLine="0"/>
              <w:jc w:val="center"/>
              <w:rPr>
                <w:sz w:val="20"/>
                <w:szCs w:val="20"/>
              </w:rPr>
            </w:pPr>
          </w:p>
        </w:tc>
        <w:tc>
          <w:tcPr>
            <w:tcW w:w="7655" w:type="dxa"/>
            <w:tcBorders>
              <w:top w:val="single" w:sz="4" w:space="0" w:color="auto"/>
            </w:tcBorders>
            <w:vAlign w:val="center"/>
          </w:tcPr>
          <w:p w14:paraId="7BD03A62" w14:textId="66B265EC" w:rsidR="00AC47DD" w:rsidRPr="006C3435" w:rsidRDefault="00AC47DD" w:rsidP="002A434A">
            <w:pPr>
              <w:jc w:val="both"/>
              <w:rPr>
                <w:sz w:val="20"/>
                <w:szCs w:val="20"/>
              </w:rPr>
            </w:pPr>
            <w:r>
              <w:rPr>
                <w:sz w:val="20"/>
                <w:szCs w:val="20"/>
              </w:rPr>
              <w:t>Autor</w:t>
            </w:r>
            <w:r w:rsidRPr="007349E3">
              <w:rPr>
                <w:sz w:val="20"/>
                <w:szCs w:val="20"/>
              </w:rPr>
              <w:t>iepām jābūt bezkameru, ar vai bez norādīt</w:t>
            </w:r>
            <w:r>
              <w:rPr>
                <w:sz w:val="20"/>
                <w:szCs w:val="20"/>
              </w:rPr>
              <w:t>a</w:t>
            </w:r>
            <w:r w:rsidRPr="007349E3">
              <w:rPr>
                <w:sz w:val="20"/>
                <w:szCs w:val="20"/>
              </w:rPr>
              <w:t xml:space="preserve"> rotācijas virzien</w:t>
            </w:r>
            <w:r>
              <w:rPr>
                <w:sz w:val="20"/>
                <w:szCs w:val="20"/>
              </w:rPr>
              <w:t>a.</w:t>
            </w:r>
            <w:r w:rsidRPr="007349E3">
              <w:rPr>
                <w:sz w:val="20"/>
                <w:szCs w:val="20"/>
              </w:rPr>
              <w:t xml:space="preserve"> </w:t>
            </w:r>
          </w:p>
        </w:tc>
        <w:tc>
          <w:tcPr>
            <w:tcW w:w="6549" w:type="dxa"/>
            <w:tcBorders>
              <w:top w:val="single" w:sz="4" w:space="0" w:color="auto"/>
            </w:tcBorders>
            <w:vAlign w:val="center"/>
          </w:tcPr>
          <w:p w14:paraId="7E5CCBB1" w14:textId="613BE8AA" w:rsidR="00AC47DD" w:rsidRPr="00AC47DD" w:rsidRDefault="00AC47DD" w:rsidP="002A434A">
            <w:pPr>
              <w:jc w:val="center"/>
              <w:rPr>
                <w:sz w:val="20"/>
                <w:szCs w:val="20"/>
              </w:rPr>
            </w:pPr>
            <w:r w:rsidRPr="00AC47DD">
              <w:rPr>
                <w:color w:val="FF0000"/>
                <w:sz w:val="20"/>
                <w:szCs w:val="20"/>
              </w:rPr>
              <w:t>[</w:t>
            </w:r>
            <w:r w:rsidRPr="00AC47DD">
              <w:rPr>
                <w:color w:val="FF0000"/>
                <w:sz w:val="20"/>
                <w:szCs w:val="20"/>
              </w:rPr>
              <w:t>aizpilda pretendents</w:t>
            </w:r>
            <w:r w:rsidRPr="00AC47DD">
              <w:rPr>
                <w:color w:val="FF0000"/>
                <w:sz w:val="20"/>
                <w:szCs w:val="20"/>
              </w:rPr>
              <w:t>]</w:t>
            </w:r>
          </w:p>
        </w:tc>
      </w:tr>
      <w:tr w:rsidR="00AC47DD" w:rsidRPr="006C3435" w14:paraId="5E3A66F0" w14:textId="77777777" w:rsidTr="002A434A">
        <w:tc>
          <w:tcPr>
            <w:tcW w:w="1418" w:type="dxa"/>
            <w:vAlign w:val="center"/>
          </w:tcPr>
          <w:p w14:paraId="02C14722" w14:textId="77777777" w:rsidR="00AC47DD" w:rsidRPr="006C3435" w:rsidRDefault="00AC47DD">
            <w:pPr>
              <w:numPr>
                <w:ilvl w:val="0"/>
                <w:numId w:val="48"/>
              </w:numPr>
              <w:ind w:left="0" w:firstLine="0"/>
              <w:jc w:val="center"/>
              <w:rPr>
                <w:sz w:val="20"/>
                <w:szCs w:val="20"/>
              </w:rPr>
            </w:pPr>
          </w:p>
        </w:tc>
        <w:tc>
          <w:tcPr>
            <w:tcW w:w="7655" w:type="dxa"/>
            <w:vAlign w:val="center"/>
          </w:tcPr>
          <w:p w14:paraId="4BD29926" w14:textId="64FD0605" w:rsidR="00AC47DD" w:rsidRPr="006C3435" w:rsidRDefault="00AC47DD" w:rsidP="002A434A">
            <w:pPr>
              <w:jc w:val="both"/>
              <w:rPr>
                <w:sz w:val="20"/>
                <w:szCs w:val="20"/>
              </w:rPr>
            </w:pPr>
            <w:r>
              <w:rPr>
                <w:sz w:val="20"/>
                <w:szCs w:val="20"/>
              </w:rPr>
              <w:t>Autor</w:t>
            </w:r>
            <w:r w:rsidRPr="007349E3">
              <w:rPr>
                <w:sz w:val="20"/>
                <w:szCs w:val="20"/>
              </w:rPr>
              <w:t xml:space="preserve">iepām jābūt izgatavotām pēdējo </w:t>
            </w:r>
            <w:r>
              <w:rPr>
                <w:sz w:val="20"/>
                <w:szCs w:val="20"/>
              </w:rPr>
              <w:t>24</w:t>
            </w:r>
            <w:r w:rsidRPr="007349E3">
              <w:rPr>
                <w:sz w:val="20"/>
                <w:szCs w:val="20"/>
              </w:rPr>
              <w:t xml:space="preserve"> (di</w:t>
            </w:r>
            <w:r>
              <w:rPr>
                <w:sz w:val="20"/>
                <w:szCs w:val="20"/>
              </w:rPr>
              <w:t>vdesmit četru</w:t>
            </w:r>
            <w:r w:rsidRPr="007349E3">
              <w:rPr>
                <w:sz w:val="20"/>
                <w:szCs w:val="20"/>
              </w:rPr>
              <w:t xml:space="preserve">) </w:t>
            </w:r>
            <w:r>
              <w:rPr>
                <w:sz w:val="20"/>
                <w:szCs w:val="20"/>
              </w:rPr>
              <w:t xml:space="preserve">kalendāro </w:t>
            </w:r>
            <w:r w:rsidRPr="007349E3">
              <w:rPr>
                <w:sz w:val="20"/>
                <w:szCs w:val="20"/>
              </w:rPr>
              <w:t>mēnešu laikā no pārdošanas brīža</w:t>
            </w:r>
            <w:r>
              <w:rPr>
                <w:sz w:val="20"/>
                <w:szCs w:val="20"/>
              </w:rPr>
              <w:t>.</w:t>
            </w:r>
          </w:p>
        </w:tc>
        <w:tc>
          <w:tcPr>
            <w:tcW w:w="6549" w:type="dxa"/>
            <w:vAlign w:val="center"/>
          </w:tcPr>
          <w:p w14:paraId="694A30AE" w14:textId="0CC4306E" w:rsidR="00AC47DD" w:rsidRPr="00AC47DD" w:rsidRDefault="00AC47DD" w:rsidP="002A434A">
            <w:pPr>
              <w:jc w:val="center"/>
              <w:rPr>
                <w:sz w:val="20"/>
                <w:szCs w:val="20"/>
              </w:rPr>
            </w:pPr>
            <w:r w:rsidRPr="00AC47DD">
              <w:rPr>
                <w:color w:val="FF0000"/>
                <w:sz w:val="20"/>
                <w:szCs w:val="20"/>
              </w:rPr>
              <w:t>[</w:t>
            </w:r>
            <w:r w:rsidRPr="00AC47DD">
              <w:rPr>
                <w:color w:val="FF0000"/>
                <w:sz w:val="20"/>
                <w:szCs w:val="20"/>
              </w:rPr>
              <w:t>aizpilda pretendents</w:t>
            </w:r>
            <w:r w:rsidRPr="00AC47DD">
              <w:rPr>
                <w:color w:val="FF0000"/>
                <w:sz w:val="20"/>
                <w:szCs w:val="20"/>
              </w:rPr>
              <w:t>]</w:t>
            </w:r>
          </w:p>
        </w:tc>
      </w:tr>
      <w:tr w:rsidR="00AC47DD" w:rsidRPr="006C3435" w14:paraId="5479998E" w14:textId="77777777" w:rsidTr="002A434A">
        <w:tc>
          <w:tcPr>
            <w:tcW w:w="1418" w:type="dxa"/>
            <w:vAlign w:val="center"/>
          </w:tcPr>
          <w:p w14:paraId="018BFC54" w14:textId="77777777" w:rsidR="00AC47DD" w:rsidRPr="006C3435" w:rsidRDefault="00AC47DD">
            <w:pPr>
              <w:numPr>
                <w:ilvl w:val="0"/>
                <w:numId w:val="48"/>
              </w:numPr>
              <w:ind w:left="0" w:firstLine="0"/>
              <w:jc w:val="center"/>
              <w:rPr>
                <w:sz w:val="20"/>
                <w:szCs w:val="20"/>
              </w:rPr>
            </w:pPr>
          </w:p>
        </w:tc>
        <w:tc>
          <w:tcPr>
            <w:tcW w:w="7655" w:type="dxa"/>
            <w:vAlign w:val="center"/>
          </w:tcPr>
          <w:p w14:paraId="725BCEA5" w14:textId="59DCCE3F" w:rsidR="00AC47DD" w:rsidRPr="006C3435" w:rsidRDefault="00AC47DD" w:rsidP="002A434A">
            <w:pPr>
              <w:jc w:val="both"/>
              <w:rPr>
                <w:sz w:val="20"/>
                <w:szCs w:val="20"/>
              </w:rPr>
            </w:pPr>
            <w:r w:rsidRPr="004A31BB">
              <w:rPr>
                <w:sz w:val="20"/>
                <w:szCs w:val="20"/>
              </w:rPr>
              <w:t>Autoriepām jābūt marķētām atbilstoši Eiropas Parlamenta un Padomes Regulai (ES) 2020/740 par riepu marķēšanu attiecībā uz degvielas patēriņa efektivitāti un citiem parametriem</w:t>
            </w:r>
            <w:r>
              <w:rPr>
                <w:sz w:val="20"/>
                <w:szCs w:val="20"/>
              </w:rPr>
              <w:t>.</w:t>
            </w:r>
          </w:p>
        </w:tc>
        <w:tc>
          <w:tcPr>
            <w:tcW w:w="6549" w:type="dxa"/>
            <w:vAlign w:val="center"/>
          </w:tcPr>
          <w:p w14:paraId="47138F9F" w14:textId="2AA99CF5" w:rsidR="00AC47DD" w:rsidRPr="00AC47DD" w:rsidRDefault="00AC47DD" w:rsidP="002A434A">
            <w:pPr>
              <w:jc w:val="center"/>
              <w:rPr>
                <w:sz w:val="20"/>
                <w:szCs w:val="20"/>
              </w:rPr>
            </w:pPr>
            <w:r w:rsidRPr="00AC47DD">
              <w:rPr>
                <w:color w:val="FF0000"/>
                <w:sz w:val="20"/>
                <w:szCs w:val="20"/>
              </w:rPr>
              <w:t>[</w:t>
            </w:r>
            <w:r w:rsidRPr="00AC47DD">
              <w:rPr>
                <w:color w:val="FF0000"/>
                <w:sz w:val="20"/>
                <w:szCs w:val="20"/>
              </w:rPr>
              <w:t>aizpilda pretendents</w:t>
            </w:r>
            <w:r w:rsidRPr="00AC47DD">
              <w:rPr>
                <w:color w:val="FF0000"/>
                <w:sz w:val="20"/>
                <w:szCs w:val="20"/>
              </w:rPr>
              <w:t>]</w:t>
            </w:r>
          </w:p>
        </w:tc>
      </w:tr>
      <w:tr w:rsidR="00AC47DD" w:rsidRPr="006C3435" w14:paraId="686F4DBD" w14:textId="77777777" w:rsidTr="002A434A">
        <w:tc>
          <w:tcPr>
            <w:tcW w:w="1418" w:type="dxa"/>
            <w:vAlign w:val="center"/>
          </w:tcPr>
          <w:p w14:paraId="5804D1C6" w14:textId="77777777" w:rsidR="00AC47DD" w:rsidRPr="006C3435" w:rsidRDefault="00AC47DD">
            <w:pPr>
              <w:numPr>
                <w:ilvl w:val="0"/>
                <w:numId w:val="48"/>
              </w:numPr>
              <w:ind w:left="0" w:firstLine="0"/>
              <w:jc w:val="center"/>
              <w:rPr>
                <w:sz w:val="20"/>
                <w:szCs w:val="20"/>
              </w:rPr>
            </w:pPr>
          </w:p>
        </w:tc>
        <w:tc>
          <w:tcPr>
            <w:tcW w:w="7655" w:type="dxa"/>
            <w:vAlign w:val="center"/>
          </w:tcPr>
          <w:p w14:paraId="4BF07611" w14:textId="06E13E54" w:rsidR="00AC47DD" w:rsidRPr="006C3435" w:rsidRDefault="00AC47DD" w:rsidP="002A434A">
            <w:pPr>
              <w:jc w:val="both"/>
              <w:rPr>
                <w:sz w:val="20"/>
                <w:szCs w:val="20"/>
              </w:rPr>
            </w:pPr>
            <w:r w:rsidRPr="007349E3">
              <w:rPr>
                <w:sz w:val="20"/>
                <w:szCs w:val="20"/>
              </w:rPr>
              <w:t xml:space="preserve">Pretendentam jānodrošina </w:t>
            </w:r>
            <w:r>
              <w:rPr>
                <w:sz w:val="20"/>
                <w:szCs w:val="20"/>
              </w:rPr>
              <w:t>auto</w:t>
            </w:r>
            <w:r w:rsidRPr="007349E3">
              <w:rPr>
                <w:sz w:val="20"/>
                <w:szCs w:val="20"/>
              </w:rPr>
              <w:t xml:space="preserve">riepas ražotāja piešķirtā garantija un šis garantijas laiks nevar būt īsāks par 24 (divdesmit četri) kalendārajiem mēnešiem. Garantijas laikā pretendentam jānodrošina </w:t>
            </w:r>
            <w:r>
              <w:rPr>
                <w:sz w:val="20"/>
                <w:szCs w:val="20"/>
              </w:rPr>
              <w:t>auto</w:t>
            </w:r>
            <w:r w:rsidRPr="007349E3">
              <w:rPr>
                <w:sz w:val="20"/>
                <w:szCs w:val="20"/>
              </w:rPr>
              <w:t xml:space="preserve">riepas, kurai konstatēts defekts, nomaiņa pret jaunu līdzvērtīgu </w:t>
            </w:r>
            <w:r>
              <w:rPr>
                <w:sz w:val="20"/>
                <w:szCs w:val="20"/>
              </w:rPr>
              <w:t>auto</w:t>
            </w:r>
            <w:r w:rsidRPr="007349E3">
              <w:rPr>
                <w:sz w:val="20"/>
                <w:szCs w:val="20"/>
              </w:rPr>
              <w:t>riepu. Garantijas saistības izpildāmas 5 (piecu) darbdienu laikā</w:t>
            </w:r>
            <w:r>
              <w:rPr>
                <w:sz w:val="20"/>
                <w:szCs w:val="20"/>
              </w:rPr>
              <w:t>.</w:t>
            </w:r>
          </w:p>
        </w:tc>
        <w:tc>
          <w:tcPr>
            <w:tcW w:w="6549" w:type="dxa"/>
            <w:vAlign w:val="center"/>
          </w:tcPr>
          <w:p w14:paraId="62EE3B8C" w14:textId="72D2E1C8" w:rsidR="00AC47DD" w:rsidRPr="00AC47DD" w:rsidRDefault="00AC47DD" w:rsidP="002A434A">
            <w:pPr>
              <w:jc w:val="center"/>
              <w:rPr>
                <w:color w:val="FF0000"/>
                <w:sz w:val="20"/>
                <w:szCs w:val="20"/>
              </w:rPr>
            </w:pPr>
            <w:r w:rsidRPr="00AC47DD">
              <w:rPr>
                <w:color w:val="FF0000"/>
                <w:sz w:val="20"/>
                <w:szCs w:val="20"/>
              </w:rPr>
              <w:t>[</w:t>
            </w:r>
            <w:r w:rsidRPr="00AC47DD">
              <w:rPr>
                <w:color w:val="FF0000"/>
                <w:sz w:val="20"/>
                <w:szCs w:val="20"/>
              </w:rPr>
              <w:t>aizpilda pretendents</w:t>
            </w:r>
            <w:r w:rsidRPr="00AC47DD">
              <w:rPr>
                <w:color w:val="FF0000"/>
                <w:sz w:val="20"/>
                <w:szCs w:val="20"/>
              </w:rPr>
              <w:t>]</w:t>
            </w:r>
          </w:p>
        </w:tc>
      </w:tr>
      <w:tr w:rsidR="00AC47DD" w:rsidRPr="006C3435" w14:paraId="37785448" w14:textId="77777777" w:rsidTr="002A434A">
        <w:tc>
          <w:tcPr>
            <w:tcW w:w="1418" w:type="dxa"/>
            <w:vAlign w:val="center"/>
          </w:tcPr>
          <w:p w14:paraId="11062A5F" w14:textId="77777777" w:rsidR="00AC47DD" w:rsidRPr="006C3435" w:rsidRDefault="00AC47DD">
            <w:pPr>
              <w:numPr>
                <w:ilvl w:val="0"/>
                <w:numId w:val="48"/>
              </w:numPr>
              <w:ind w:left="0" w:firstLine="0"/>
              <w:jc w:val="center"/>
              <w:rPr>
                <w:sz w:val="20"/>
                <w:szCs w:val="20"/>
              </w:rPr>
            </w:pPr>
          </w:p>
        </w:tc>
        <w:tc>
          <w:tcPr>
            <w:tcW w:w="7655" w:type="dxa"/>
            <w:vAlign w:val="center"/>
          </w:tcPr>
          <w:p w14:paraId="349448C4" w14:textId="0A20BE29" w:rsidR="00AC47DD" w:rsidRPr="006C3435" w:rsidRDefault="00AC47DD" w:rsidP="002A434A">
            <w:pPr>
              <w:jc w:val="both"/>
              <w:rPr>
                <w:sz w:val="20"/>
                <w:szCs w:val="20"/>
              </w:rPr>
            </w:pPr>
            <w:r>
              <w:rPr>
                <w:sz w:val="20"/>
                <w:szCs w:val="20"/>
              </w:rPr>
              <w:t>Autor</w:t>
            </w:r>
            <w:r w:rsidRPr="007349E3">
              <w:rPr>
                <w:sz w:val="20"/>
                <w:szCs w:val="20"/>
              </w:rPr>
              <w:t>iepas piegādājamas Rīgas pilsētas teritorijā un piegāde veicama 5 (piecu) darbdienu laikā</w:t>
            </w:r>
            <w:r>
              <w:rPr>
                <w:sz w:val="20"/>
                <w:szCs w:val="20"/>
              </w:rPr>
              <w:t>.</w:t>
            </w:r>
          </w:p>
        </w:tc>
        <w:tc>
          <w:tcPr>
            <w:tcW w:w="6549" w:type="dxa"/>
            <w:vAlign w:val="center"/>
          </w:tcPr>
          <w:p w14:paraId="37B86145" w14:textId="2E963961" w:rsidR="00AC47DD" w:rsidRPr="00AC47DD" w:rsidRDefault="00AC47DD" w:rsidP="002A434A">
            <w:pPr>
              <w:jc w:val="center"/>
              <w:rPr>
                <w:color w:val="FF0000"/>
                <w:sz w:val="20"/>
                <w:szCs w:val="20"/>
              </w:rPr>
            </w:pPr>
            <w:r w:rsidRPr="00AC47DD">
              <w:rPr>
                <w:color w:val="FF0000"/>
                <w:sz w:val="20"/>
                <w:szCs w:val="20"/>
              </w:rPr>
              <w:t>[</w:t>
            </w:r>
            <w:r w:rsidRPr="00AC47DD">
              <w:rPr>
                <w:color w:val="FF0000"/>
                <w:sz w:val="20"/>
                <w:szCs w:val="20"/>
              </w:rPr>
              <w:t xml:space="preserve">aizpilda pretendents </w:t>
            </w:r>
            <w:r w:rsidRPr="00AC47DD">
              <w:rPr>
                <w:b/>
                <w:bCs/>
                <w:color w:val="FF0000"/>
                <w:sz w:val="20"/>
                <w:szCs w:val="20"/>
                <w:u w:val="single"/>
              </w:rPr>
              <w:t>un papildus norāda adresi</w:t>
            </w:r>
            <w:r w:rsidRPr="00DC7A7B">
              <w:rPr>
                <w:color w:val="FF0000"/>
                <w:sz w:val="20"/>
                <w:szCs w:val="20"/>
                <w:u w:val="single"/>
              </w:rPr>
              <w:t>]</w:t>
            </w:r>
          </w:p>
        </w:tc>
      </w:tr>
      <w:tr w:rsidR="00AC47DD" w:rsidRPr="006C3435" w14:paraId="73FEA8E8" w14:textId="77777777" w:rsidTr="002A434A">
        <w:tc>
          <w:tcPr>
            <w:tcW w:w="1418" w:type="dxa"/>
            <w:vAlign w:val="center"/>
          </w:tcPr>
          <w:p w14:paraId="1E461B2F" w14:textId="77777777" w:rsidR="00AC47DD" w:rsidRPr="006C3435" w:rsidRDefault="00AC47DD">
            <w:pPr>
              <w:numPr>
                <w:ilvl w:val="0"/>
                <w:numId w:val="48"/>
              </w:numPr>
              <w:ind w:left="0" w:firstLine="0"/>
              <w:jc w:val="center"/>
              <w:rPr>
                <w:sz w:val="20"/>
                <w:szCs w:val="20"/>
              </w:rPr>
            </w:pPr>
          </w:p>
        </w:tc>
        <w:tc>
          <w:tcPr>
            <w:tcW w:w="7655" w:type="dxa"/>
            <w:vAlign w:val="center"/>
          </w:tcPr>
          <w:p w14:paraId="028DA96D" w14:textId="252BF3BA" w:rsidR="00AC47DD" w:rsidRPr="006C3435" w:rsidRDefault="00AC47DD" w:rsidP="002A434A">
            <w:pPr>
              <w:jc w:val="both"/>
              <w:rPr>
                <w:sz w:val="20"/>
                <w:szCs w:val="20"/>
              </w:rPr>
            </w:pPr>
            <w:r w:rsidRPr="007349E3">
              <w:rPr>
                <w:sz w:val="20"/>
                <w:szCs w:val="20"/>
              </w:rPr>
              <w:t xml:space="preserve">Pēc pasūtītāja pieprasījuma veicama </w:t>
            </w:r>
            <w:r>
              <w:rPr>
                <w:sz w:val="20"/>
                <w:szCs w:val="20"/>
              </w:rPr>
              <w:t>auto</w:t>
            </w:r>
            <w:r w:rsidRPr="007349E3">
              <w:rPr>
                <w:sz w:val="20"/>
                <w:szCs w:val="20"/>
              </w:rPr>
              <w:t>riepu montāža un balansēšana, tai skaitā esošo autoriepu demontāža, ko pretendents nodrošina Rīgas pilsētas teritorijā 5 (piecu) darbdienu laikā</w:t>
            </w:r>
            <w:r>
              <w:rPr>
                <w:sz w:val="20"/>
                <w:szCs w:val="20"/>
              </w:rPr>
              <w:t>.</w:t>
            </w:r>
          </w:p>
        </w:tc>
        <w:tc>
          <w:tcPr>
            <w:tcW w:w="6549" w:type="dxa"/>
            <w:vAlign w:val="center"/>
          </w:tcPr>
          <w:p w14:paraId="0FA97BCA" w14:textId="26659738" w:rsidR="00AC47DD" w:rsidRPr="00AC47DD" w:rsidRDefault="00AC47DD" w:rsidP="002A434A">
            <w:pPr>
              <w:jc w:val="center"/>
              <w:rPr>
                <w:color w:val="FF0000"/>
                <w:sz w:val="20"/>
                <w:szCs w:val="20"/>
              </w:rPr>
            </w:pPr>
            <w:r w:rsidRPr="00AC47DD">
              <w:rPr>
                <w:color w:val="FF0000"/>
                <w:sz w:val="20"/>
                <w:szCs w:val="20"/>
              </w:rPr>
              <w:t>[</w:t>
            </w:r>
            <w:r w:rsidRPr="00AC47DD">
              <w:rPr>
                <w:color w:val="FF0000"/>
                <w:sz w:val="20"/>
                <w:szCs w:val="20"/>
              </w:rPr>
              <w:t xml:space="preserve">aizpilda pretendents </w:t>
            </w:r>
            <w:r w:rsidRPr="00AC47DD">
              <w:rPr>
                <w:b/>
                <w:bCs/>
                <w:color w:val="FF0000"/>
                <w:sz w:val="20"/>
                <w:szCs w:val="20"/>
                <w:u w:val="single"/>
              </w:rPr>
              <w:t>un papildus norāda adresi</w:t>
            </w:r>
            <w:r w:rsidRPr="00DC7A7B">
              <w:rPr>
                <w:color w:val="FF0000"/>
                <w:sz w:val="20"/>
                <w:szCs w:val="20"/>
                <w:u w:val="single"/>
              </w:rPr>
              <w:t>]</w:t>
            </w:r>
          </w:p>
        </w:tc>
      </w:tr>
      <w:tr w:rsidR="00AC47DD" w:rsidRPr="006C3435" w14:paraId="11DB3CC4" w14:textId="77777777" w:rsidTr="002A434A">
        <w:tc>
          <w:tcPr>
            <w:tcW w:w="1418" w:type="dxa"/>
            <w:vAlign w:val="center"/>
          </w:tcPr>
          <w:p w14:paraId="0BA2C9CA" w14:textId="77777777" w:rsidR="00AC47DD" w:rsidRPr="006C3435" w:rsidRDefault="00AC47DD">
            <w:pPr>
              <w:numPr>
                <w:ilvl w:val="0"/>
                <w:numId w:val="48"/>
              </w:numPr>
              <w:ind w:left="0" w:firstLine="0"/>
              <w:jc w:val="center"/>
              <w:rPr>
                <w:sz w:val="20"/>
                <w:szCs w:val="20"/>
              </w:rPr>
            </w:pPr>
          </w:p>
        </w:tc>
        <w:tc>
          <w:tcPr>
            <w:tcW w:w="7655" w:type="dxa"/>
            <w:vAlign w:val="center"/>
          </w:tcPr>
          <w:p w14:paraId="7F240772" w14:textId="2231EF54" w:rsidR="00AC47DD" w:rsidRPr="006C3435" w:rsidRDefault="00AC47DD" w:rsidP="002A434A">
            <w:pPr>
              <w:jc w:val="both"/>
              <w:rPr>
                <w:sz w:val="20"/>
                <w:szCs w:val="20"/>
              </w:rPr>
            </w:pPr>
            <w:r>
              <w:rPr>
                <w:sz w:val="20"/>
                <w:szCs w:val="20"/>
              </w:rPr>
              <w:t>P</w:t>
            </w:r>
            <w:r w:rsidRPr="007349E3">
              <w:rPr>
                <w:sz w:val="20"/>
                <w:szCs w:val="20"/>
              </w:rPr>
              <w:t xml:space="preserve">ēc pasūtītāja pieprasījuma jānodrošina nesezonas </w:t>
            </w:r>
            <w:r>
              <w:rPr>
                <w:sz w:val="20"/>
                <w:szCs w:val="20"/>
              </w:rPr>
              <w:t>auto</w:t>
            </w:r>
            <w:r w:rsidRPr="007349E3">
              <w:rPr>
                <w:sz w:val="20"/>
                <w:szCs w:val="20"/>
              </w:rPr>
              <w:t>riepu glabāšana</w:t>
            </w:r>
            <w:r>
              <w:rPr>
                <w:sz w:val="20"/>
                <w:szCs w:val="20"/>
              </w:rPr>
              <w:t>, nodrošinot nesezonas autoriepu nodošanu glabāšanā</w:t>
            </w:r>
            <w:r w:rsidRPr="00AB17D7">
              <w:rPr>
                <w:sz w:val="20"/>
                <w:szCs w:val="20"/>
              </w:rPr>
              <w:t xml:space="preserve"> Rīgas pilsētas teritorijā</w:t>
            </w:r>
            <w:r>
              <w:rPr>
                <w:sz w:val="20"/>
                <w:szCs w:val="20"/>
              </w:rPr>
              <w:t xml:space="preserve"> </w:t>
            </w:r>
            <w:r w:rsidRPr="007349E3">
              <w:rPr>
                <w:sz w:val="20"/>
                <w:szCs w:val="20"/>
              </w:rPr>
              <w:t>5 (piecu) darbdienu laikā</w:t>
            </w:r>
            <w:r>
              <w:rPr>
                <w:sz w:val="20"/>
                <w:szCs w:val="20"/>
              </w:rPr>
              <w:t>.</w:t>
            </w:r>
          </w:p>
        </w:tc>
        <w:tc>
          <w:tcPr>
            <w:tcW w:w="6549" w:type="dxa"/>
            <w:vAlign w:val="center"/>
          </w:tcPr>
          <w:p w14:paraId="243EA20B" w14:textId="2978C4E5" w:rsidR="00AC47DD" w:rsidRPr="00AC47DD" w:rsidRDefault="00AC47DD" w:rsidP="002A434A">
            <w:pPr>
              <w:jc w:val="center"/>
              <w:rPr>
                <w:color w:val="FF0000"/>
                <w:sz w:val="20"/>
                <w:szCs w:val="20"/>
              </w:rPr>
            </w:pPr>
            <w:r w:rsidRPr="00AC47DD">
              <w:rPr>
                <w:color w:val="FF0000"/>
                <w:sz w:val="20"/>
                <w:szCs w:val="20"/>
              </w:rPr>
              <w:t>[</w:t>
            </w:r>
            <w:r w:rsidRPr="00AC47DD">
              <w:rPr>
                <w:color w:val="FF0000"/>
                <w:sz w:val="20"/>
                <w:szCs w:val="20"/>
              </w:rPr>
              <w:t xml:space="preserve">aizpilda pretendents </w:t>
            </w:r>
            <w:r w:rsidRPr="00AC47DD">
              <w:rPr>
                <w:b/>
                <w:bCs/>
                <w:color w:val="FF0000"/>
                <w:sz w:val="20"/>
                <w:szCs w:val="20"/>
                <w:u w:val="single"/>
              </w:rPr>
              <w:t>un papildus norāda adresi</w:t>
            </w:r>
            <w:r w:rsidRPr="00DC7A7B">
              <w:rPr>
                <w:color w:val="FF0000"/>
                <w:sz w:val="20"/>
                <w:szCs w:val="20"/>
                <w:u w:val="single"/>
              </w:rPr>
              <w:t>]</w:t>
            </w:r>
          </w:p>
        </w:tc>
      </w:tr>
      <w:tr w:rsidR="008134BD" w:rsidRPr="006C3435" w14:paraId="108F2B87" w14:textId="77777777" w:rsidTr="002A434A">
        <w:tc>
          <w:tcPr>
            <w:tcW w:w="1418" w:type="dxa"/>
            <w:vAlign w:val="center"/>
          </w:tcPr>
          <w:p w14:paraId="2CF42118" w14:textId="77777777" w:rsidR="008134BD" w:rsidRPr="006C3435" w:rsidRDefault="008134BD">
            <w:pPr>
              <w:numPr>
                <w:ilvl w:val="0"/>
                <w:numId w:val="48"/>
              </w:numPr>
              <w:ind w:left="0" w:firstLine="0"/>
              <w:jc w:val="center"/>
              <w:rPr>
                <w:sz w:val="20"/>
                <w:szCs w:val="20"/>
              </w:rPr>
            </w:pPr>
          </w:p>
        </w:tc>
        <w:tc>
          <w:tcPr>
            <w:tcW w:w="7655" w:type="dxa"/>
            <w:vAlign w:val="center"/>
          </w:tcPr>
          <w:p w14:paraId="2CA66C90" w14:textId="50ADB29B" w:rsidR="008134BD" w:rsidRDefault="00FD4D54" w:rsidP="002A434A">
            <w:pPr>
              <w:jc w:val="both"/>
              <w:rPr>
                <w:sz w:val="20"/>
                <w:szCs w:val="20"/>
              </w:rPr>
            </w:pPr>
            <w:r w:rsidRPr="00FD4D54">
              <w:rPr>
                <w:sz w:val="20"/>
                <w:szCs w:val="20"/>
              </w:rPr>
              <w:t>Iepirkuma līgumā noteikto pasūtījumu pieteikšanas veids un kontaktinformācija:</w:t>
            </w:r>
          </w:p>
        </w:tc>
        <w:tc>
          <w:tcPr>
            <w:tcW w:w="6549" w:type="dxa"/>
            <w:vAlign w:val="center"/>
          </w:tcPr>
          <w:p w14:paraId="079F97CC" w14:textId="48BF6FAD" w:rsidR="008134BD" w:rsidRPr="00AC47DD" w:rsidRDefault="00D301AE" w:rsidP="00D301AE">
            <w:pPr>
              <w:jc w:val="center"/>
              <w:rPr>
                <w:color w:val="FF0000"/>
                <w:sz w:val="20"/>
                <w:szCs w:val="20"/>
              </w:rPr>
            </w:pPr>
            <w:r w:rsidRPr="00D301AE">
              <w:rPr>
                <w:color w:val="FF0000"/>
                <w:sz w:val="20"/>
                <w:szCs w:val="20"/>
              </w:rPr>
              <w:t xml:space="preserve">[aizpilda pretendents, </w:t>
            </w:r>
            <w:r w:rsidRPr="00D301AE">
              <w:rPr>
                <w:b/>
                <w:bCs/>
                <w:color w:val="FF0000"/>
                <w:sz w:val="20"/>
                <w:szCs w:val="20"/>
                <w:u w:val="single"/>
              </w:rPr>
              <w:t>norādot e-pasta adresi, tiešsaistes platformu vai citu pasūtījumu pieteikšanas veidu</w:t>
            </w:r>
            <w:r w:rsidRPr="00D301AE">
              <w:rPr>
                <w:color w:val="FF0000"/>
                <w:sz w:val="20"/>
                <w:szCs w:val="20"/>
              </w:rPr>
              <w:t>]</w:t>
            </w:r>
          </w:p>
        </w:tc>
      </w:tr>
    </w:tbl>
    <w:p w14:paraId="267CB9ED" w14:textId="77777777" w:rsidR="00AC47DD" w:rsidRDefault="00AC47DD" w:rsidP="00AC47DD">
      <w:pPr>
        <w:ind w:right="-58"/>
        <w:rPr>
          <w:b/>
          <w:sz w:val="20"/>
          <w:szCs w:val="20"/>
        </w:rPr>
      </w:pPr>
    </w:p>
    <w:p w14:paraId="52B53CC6" w14:textId="77777777" w:rsidR="002D57F3" w:rsidRPr="005B7426" w:rsidRDefault="002D57F3" w:rsidP="002D57F3">
      <w:pPr>
        <w:jc w:val="both"/>
        <w:rPr>
          <w:color w:val="EE0000"/>
          <w:sz w:val="20"/>
          <w:szCs w:val="20"/>
        </w:rPr>
      </w:pPr>
      <w:r w:rsidRPr="004B62D3">
        <w:rPr>
          <w:sz w:val="20"/>
          <w:szCs w:val="20"/>
        </w:rPr>
        <w:t xml:space="preserve">Paraksts: </w:t>
      </w:r>
      <w:r w:rsidRPr="005B7426">
        <w:rPr>
          <w:color w:val="EE0000"/>
          <w:sz w:val="20"/>
          <w:szCs w:val="20"/>
        </w:rPr>
        <w:t>[E-paraksts vai pašrocīgs paraksts]</w:t>
      </w:r>
    </w:p>
    <w:p w14:paraId="3DAD7E69" w14:textId="77777777" w:rsidR="00BE1CA9" w:rsidRPr="00573AE7" w:rsidRDefault="00BE1CA9" w:rsidP="00630A86">
      <w:pPr>
        <w:rPr>
          <w:lang w:eastAsia="en-US"/>
        </w:rPr>
      </w:pPr>
    </w:p>
    <w:p w14:paraId="43D75AA3" w14:textId="77777777" w:rsidR="00BE1CA9" w:rsidRPr="00573AE7" w:rsidRDefault="00BE1CA9" w:rsidP="00630A86">
      <w:pPr>
        <w:rPr>
          <w:lang w:eastAsia="en-US"/>
        </w:rPr>
      </w:pPr>
    </w:p>
    <w:p w14:paraId="37BCE68C" w14:textId="4A28DFE6" w:rsidR="00695B52" w:rsidRDefault="00695B52" w:rsidP="00630A86">
      <w:pPr>
        <w:rPr>
          <w:lang w:eastAsia="en-US"/>
        </w:rPr>
      </w:pPr>
    </w:p>
    <w:p w14:paraId="1D225FB6" w14:textId="4ABE84D6" w:rsidR="001C745E" w:rsidRDefault="001C745E" w:rsidP="00630A86">
      <w:pPr>
        <w:rPr>
          <w:lang w:eastAsia="en-US"/>
        </w:rPr>
      </w:pPr>
    </w:p>
    <w:p w14:paraId="09FAD6AB" w14:textId="770A1830" w:rsidR="001C745E" w:rsidRDefault="001C745E" w:rsidP="00630A86">
      <w:pPr>
        <w:rPr>
          <w:lang w:eastAsia="en-US"/>
        </w:rPr>
      </w:pPr>
    </w:p>
    <w:p w14:paraId="594EE0DF" w14:textId="4215B988" w:rsidR="001C745E" w:rsidRDefault="001C745E" w:rsidP="00630A86">
      <w:pPr>
        <w:rPr>
          <w:lang w:eastAsia="en-US"/>
        </w:rPr>
      </w:pPr>
    </w:p>
    <w:p w14:paraId="567B6D2C" w14:textId="581817DC" w:rsidR="001C745E" w:rsidRDefault="001C745E" w:rsidP="00630A86">
      <w:pPr>
        <w:rPr>
          <w:lang w:eastAsia="en-US"/>
        </w:rPr>
      </w:pPr>
    </w:p>
    <w:p w14:paraId="2F583BD3" w14:textId="66FBCC84" w:rsidR="001C745E" w:rsidRDefault="001C745E" w:rsidP="00630A86">
      <w:pPr>
        <w:rPr>
          <w:lang w:eastAsia="en-US"/>
        </w:rPr>
      </w:pPr>
    </w:p>
    <w:p w14:paraId="64E1CD00" w14:textId="45826C2A" w:rsidR="001C745E" w:rsidRDefault="001C745E" w:rsidP="00630A86">
      <w:pPr>
        <w:rPr>
          <w:lang w:eastAsia="en-US"/>
        </w:rPr>
      </w:pPr>
    </w:p>
    <w:p w14:paraId="377C6811" w14:textId="3AB121BA" w:rsidR="001C745E" w:rsidRDefault="001C745E" w:rsidP="00630A86">
      <w:pPr>
        <w:rPr>
          <w:lang w:eastAsia="en-US"/>
        </w:rPr>
      </w:pPr>
    </w:p>
    <w:p w14:paraId="76CD4ABA" w14:textId="77777777" w:rsidR="00B12557" w:rsidRDefault="00B12557" w:rsidP="00630A86">
      <w:pPr>
        <w:rPr>
          <w:lang w:eastAsia="en-US"/>
        </w:rPr>
      </w:pPr>
    </w:p>
    <w:p w14:paraId="3867B656" w14:textId="7DCACBF1" w:rsidR="001C745E" w:rsidRDefault="001C745E" w:rsidP="00630A86">
      <w:pPr>
        <w:rPr>
          <w:lang w:eastAsia="en-US"/>
        </w:rPr>
      </w:pPr>
    </w:p>
    <w:p w14:paraId="67FEE06C" w14:textId="37F48373" w:rsidR="001C745E" w:rsidRDefault="001C745E" w:rsidP="00630A86">
      <w:pPr>
        <w:rPr>
          <w:lang w:eastAsia="en-US"/>
        </w:rPr>
      </w:pPr>
    </w:p>
    <w:p w14:paraId="6E2B1D97" w14:textId="77777777" w:rsidR="009323A4" w:rsidRDefault="009323A4" w:rsidP="00630A86">
      <w:pPr>
        <w:rPr>
          <w:lang w:eastAsia="en-US"/>
        </w:rPr>
      </w:pPr>
    </w:p>
    <w:p w14:paraId="36B0C410" w14:textId="77777777" w:rsidR="009323A4" w:rsidRDefault="009323A4" w:rsidP="00630A86">
      <w:pPr>
        <w:rPr>
          <w:lang w:eastAsia="en-US"/>
        </w:rPr>
      </w:pPr>
    </w:p>
    <w:p w14:paraId="60E0BB54" w14:textId="77777777" w:rsidR="009323A4" w:rsidRDefault="009323A4" w:rsidP="00630A86">
      <w:pPr>
        <w:rPr>
          <w:lang w:eastAsia="en-US"/>
        </w:rPr>
      </w:pPr>
    </w:p>
    <w:p w14:paraId="263E764D" w14:textId="77777777" w:rsidR="00471DDC" w:rsidRDefault="00471DDC" w:rsidP="00630A86">
      <w:pPr>
        <w:rPr>
          <w:lang w:eastAsia="en-US"/>
        </w:rPr>
      </w:pPr>
    </w:p>
    <w:p w14:paraId="3C08A698" w14:textId="77777777" w:rsidR="00471DDC" w:rsidRDefault="00471DDC" w:rsidP="00630A86">
      <w:pPr>
        <w:rPr>
          <w:lang w:eastAsia="en-US"/>
        </w:rPr>
      </w:pPr>
    </w:p>
    <w:p w14:paraId="1F4A8F1E" w14:textId="77777777" w:rsidR="00471DDC" w:rsidRDefault="00471DDC" w:rsidP="00630A86">
      <w:pPr>
        <w:rPr>
          <w:lang w:eastAsia="en-US"/>
        </w:rPr>
      </w:pPr>
    </w:p>
    <w:p w14:paraId="4C92FDA8" w14:textId="77777777" w:rsidR="00471DDC" w:rsidRDefault="00471DDC" w:rsidP="00630A86">
      <w:pPr>
        <w:rPr>
          <w:lang w:eastAsia="en-US"/>
        </w:rPr>
      </w:pPr>
    </w:p>
    <w:p w14:paraId="069512D9" w14:textId="77777777" w:rsidR="00471DDC" w:rsidRDefault="00471DDC" w:rsidP="00630A86">
      <w:pPr>
        <w:rPr>
          <w:lang w:eastAsia="en-US"/>
        </w:rPr>
      </w:pPr>
    </w:p>
    <w:p w14:paraId="585C002C" w14:textId="77777777" w:rsidR="00471DDC" w:rsidRDefault="00471DDC" w:rsidP="00630A86">
      <w:pPr>
        <w:rPr>
          <w:lang w:eastAsia="en-US"/>
        </w:rPr>
      </w:pPr>
    </w:p>
    <w:p w14:paraId="212D1298" w14:textId="77777777" w:rsidR="00471DDC" w:rsidRDefault="00471DDC" w:rsidP="00630A86">
      <w:pPr>
        <w:rPr>
          <w:lang w:eastAsia="en-US"/>
        </w:rPr>
      </w:pPr>
    </w:p>
    <w:p w14:paraId="7C3E4D8C" w14:textId="77777777" w:rsidR="00471DDC" w:rsidRDefault="00471DDC" w:rsidP="00630A86">
      <w:pPr>
        <w:rPr>
          <w:lang w:eastAsia="en-US"/>
        </w:rPr>
      </w:pPr>
    </w:p>
    <w:p w14:paraId="3A63A20D" w14:textId="1B4CAD4F" w:rsidR="001C745E" w:rsidRDefault="001C745E" w:rsidP="00630A86">
      <w:pPr>
        <w:rPr>
          <w:lang w:eastAsia="en-US"/>
        </w:rPr>
      </w:pPr>
    </w:p>
    <w:p w14:paraId="0F4E1F50" w14:textId="77777777" w:rsidR="001C745E" w:rsidRPr="00573AE7" w:rsidRDefault="001C745E" w:rsidP="00630A86">
      <w:pPr>
        <w:rPr>
          <w:lang w:eastAsia="en-US"/>
        </w:rPr>
      </w:pPr>
    </w:p>
    <w:p w14:paraId="64E55FB3" w14:textId="00144E7F" w:rsidR="00FF04CE" w:rsidRPr="009B2CCE" w:rsidRDefault="00EE780D" w:rsidP="00323D7C">
      <w:pPr>
        <w:pStyle w:val="Virsraksts4"/>
        <w:jc w:val="right"/>
      </w:pPr>
      <w:bookmarkStart w:id="116" w:name="_Toc235620867"/>
      <w:r>
        <w:lastRenderedPageBreak/>
        <w:t xml:space="preserve">Nolikuma </w:t>
      </w:r>
      <w:r w:rsidR="004B62D3" w:rsidRPr="009B2CCE">
        <w:t>7</w:t>
      </w:r>
      <w:r w:rsidR="00FF04CE" w:rsidRPr="009B2CCE">
        <w:t>. pielikums</w:t>
      </w:r>
      <w:r w:rsidR="00FD5940" w:rsidRPr="009B2CCE">
        <w:t xml:space="preserve"> “</w:t>
      </w:r>
      <w:r w:rsidR="009B2CCE" w:rsidRPr="009B2CCE">
        <w:t>Finanšu piedāvājuma forma</w:t>
      </w:r>
      <w:r w:rsidR="00FD5940" w:rsidRPr="009B2CCE">
        <w:t>”</w:t>
      </w:r>
      <w:bookmarkEnd w:id="116"/>
    </w:p>
    <w:p w14:paraId="169A9C36" w14:textId="77777777" w:rsidR="00471DDC" w:rsidRPr="00471DDC" w:rsidRDefault="00471DDC" w:rsidP="00471DDC">
      <w:pPr>
        <w:ind w:right="-1"/>
        <w:jc w:val="right"/>
        <w:rPr>
          <w:b/>
          <w:sz w:val="20"/>
          <w:szCs w:val="20"/>
        </w:rPr>
      </w:pPr>
      <w:r w:rsidRPr="00471DDC">
        <w:rPr>
          <w:b/>
          <w:sz w:val="20"/>
          <w:szCs w:val="20"/>
        </w:rPr>
        <w:t>“Autoriepu iegāde, montāža un glabāšana”</w:t>
      </w:r>
    </w:p>
    <w:p w14:paraId="6D283287" w14:textId="77777777" w:rsidR="00471DDC" w:rsidRDefault="00471DDC" w:rsidP="00471DDC">
      <w:pPr>
        <w:ind w:right="-1"/>
        <w:jc w:val="right"/>
        <w:rPr>
          <w:b/>
          <w:sz w:val="20"/>
          <w:szCs w:val="20"/>
        </w:rPr>
      </w:pPr>
      <w:r w:rsidRPr="00471DDC">
        <w:rPr>
          <w:b/>
          <w:sz w:val="20"/>
          <w:szCs w:val="20"/>
        </w:rPr>
        <w:t>Identifikācijas Nr. LVC 2026/68</w:t>
      </w:r>
      <w:r w:rsidRPr="00471DDC">
        <w:rPr>
          <w:b/>
          <w:sz w:val="20"/>
          <w:szCs w:val="20"/>
        </w:rPr>
        <w:t xml:space="preserve"> </w:t>
      </w:r>
    </w:p>
    <w:p w14:paraId="162C158D" w14:textId="360D82C0" w:rsidR="009D3091" w:rsidRPr="009323A4" w:rsidRDefault="009D3091" w:rsidP="009323A4">
      <w:pPr>
        <w:ind w:right="-58"/>
        <w:jc w:val="right"/>
        <w:rPr>
          <w:i/>
          <w:sz w:val="16"/>
          <w:szCs w:val="16"/>
        </w:rPr>
      </w:pPr>
    </w:p>
    <w:p w14:paraId="34437E3E" w14:textId="77777777" w:rsidR="00FF04CE" w:rsidRPr="00573AE7" w:rsidRDefault="00FF04CE" w:rsidP="00630A86">
      <w:pPr>
        <w:pStyle w:val="Pamattekstaatkpe2"/>
        <w:ind w:firstLine="0"/>
        <w:jc w:val="center"/>
        <w:rPr>
          <w:rFonts w:ascii="Arial" w:hAnsi="Arial" w:cs="Arial"/>
          <w:b/>
          <w:bCs/>
          <w:sz w:val="20"/>
        </w:rPr>
      </w:pPr>
      <w:r w:rsidRPr="00573AE7">
        <w:rPr>
          <w:rFonts w:ascii="Arial" w:hAnsi="Arial" w:cs="Arial"/>
          <w:b/>
          <w:bCs/>
          <w:sz w:val="20"/>
        </w:rPr>
        <w:t>Finanšu piedāvājums</w:t>
      </w:r>
    </w:p>
    <w:p w14:paraId="7F934406" w14:textId="77777777" w:rsidR="00471DDC" w:rsidRPr="00471DDC" w:rsidRDefault="00471DDC" w:rsidP="00471DDC">
      <w:pPr>
        <w:ind w:right="-58"/>
        <w:jc w:val="center"/>
        <w:rPr>
          <w:b/>
          <w:sz w:val="20"/>
          <w:szCs w:val="20"/>
        </w:rPr>
      </w:pPr>
      <w:r w:rsidRPr="00471DDC">
        <w:rPr>
          <w:b/>
          <w:sz w:val="20"/>
          <w:szCs w:val="20"/>
        </w:rPr>
        <w:t>“Autoriepu iegāde, montāža un glabāšana”</w:t>
      </w:r>
    </w:p>
    <w:p w14:paraId="4B6A6BEA" w14:textId="77777777" w:rsidR="00471DDC" w:rsidRDefault="00471DDC" w:rsidP="00471DDC">
      <w:pPr>
        <w:ind w:right="-58"/>
        <w:jc w:val="center"/>
        <w:rPr>
          <w:b/>
          <w:sz w:val="20"/>
          <w:szCs w:val="20"/>
        </w:rPr>
      </w:pPr>
      <w:r w:rsidRPr="00471DDC">
        <w:rPr>
          <w:b/>
          <w:sz w:val="20"/>
          <w:szCs w:val="20"/>
        </w:rPr>
        <w:t>Identifikācijas Nr. LVC 2026/68</w:t>
      </w:r>
    </w:p>
    <w:p w14:paraId="6DF71736" w14:textId="3AE397D9" w:rsidR="00FF04CE" w:rsidRDefault="00FF04CE" w:rsidP="00630A86">
      <w:pPr>
        <w:pStyle w:val="Pamattekstaatkpe2"/>
        <w:ind w:firstLine="0"/>
        <w:jc w:val="center"/>
        <w:rPr>
          <w:rFonts w:ascii="Arial" w:hAnsi="Arial" w:cs="Arial"/>
          <w:b/>
          <w:bCs/>
          <w:sz w:val="20"/>
        </w:rPr>
      </w:pPr>
    </w:p>
    <w:tbl>
      <w:tblPr>
        <w:tblW w:w="15564" w:type="dxa"/>
        <w:tblInd w:w="-5" w:type="dxa"/>
        <w:tblLook w:val="0000" w:firstRow="0" w:lastRow="0" w:firstColumn="0" w:lastColumn="0" w:noHBand="0" w:noVBand="0"/>
      </w:tblPr>
      <w:tblGrid>
        <w:gridCol w:w="4649"/>
        <w:gridCol w:w="10915"/>
      </w:tblGrid>
      <w:tr w:rsidR="00107AD7" w:rsidRPr="00573AE7" w14:paraId="486E6EC0" w14:textId="77777777" w:rsidTr="00107AD7">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5E579" w14:textId="77777777" w:rsidR="00107AD7" w:rsidRPr="00573AE7" w:rsidRDefault="00107AD7" w:rsidP="00107AD7">
            <w:pPr>
              <w:rPr>
                <w:b/>
                <w:sz w:val="20"/>
                <w:szCs w:val="20"/>
              </w:rPr>
            </w:pPr>
            <w:bookmarkStart w:id="117" w:name="_Hlk124764205"/>
          </w:p>
          <w:p w14:paraId="17610D7B" w14:textId="77777777" w:rsidR="00107AD7" w:rsidRPr="00573AE7" w:rsidRDefault="00107AD7" w:rsidP="00107AD7">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014ED5D8" w14:textId="2F2F17E9" w:rsidR="00107AD7" w:rsidRPr="00573AE7" w:rsidRDefault="00107AD7" w:rsidP="00107AD7">
            <w:pPr>
              <w:jc w:val="center"/>
              <w:rPr>
                <w:sz w:val="20"/>
                <w:szCs w:val="20"/>
              </w:rPr>
            </w:pPr>
            <w:r w:rsidRPr="0011369F">
              <w:rPr>
                <w:color w:val="EE0000"/>
                <w:sz w:val="20"/>
                <w:szCs w:val="20"/>
              </w:rPr>
              <w:t>[aizpilda pretendents]</w:t>
            </w:r>
          </w:p>
        </w:tc>
      </w:tr>
      <w:tr w:rsidR="00107AD7" w:rsidRPr="00573AE7" w14:paraId="2EE5B0E1" w14:textId="77777777" w:rsidTr="00107AD7">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4F9B86D4" w14:textId="77777777" w:rsidR="00107AD7" w:rsidRPr="00573AE7" w:rsidRDefault="00107AD7" w:rsidP="00107AD7">
            <w:pPr>
              <w:rPr>
                <w:b/>
                <w:sz w:val="20"/>
                <w:szCs w:val="20"/>
              </w:rPr>
            </w:pPr>
          </w:p>
          <w:p w14:paraId="1C905879" w14:textId="77777777" w:rsidR="00107AD7" w:rsidRPr="00573AE7" w:rsidRDefault="00107AD7" w:rsidP="00107AD7">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689ECB2F" w14:textId="0A4C57D2" w:rsidR="00107AD7" w:rsidRPr="00573AE7" w:rsidRDefault="00107AD7" w:rsidP="00107AD7">
            <w:pPr>
              <w:jc w:val="center"/>
              <w:rPr>
                <w:sz w:val="20"/>
                <w:szCs w:val="20"/>
              </w:rPr>
            </w:pPr>
            <w:r w:rsidRPr="0011369F">
              <w:rPr>
                <w:color w:val="EE0000"/>
                <w:sz w:val="20"/>
                <w:szCs w:val="20"/>
              </w:rPr>
              <w:t>[aizpilda pretendents]</w:t>
            </w:r>
          </w:p>
        </w:tc>
      </w:tr>
      <w:tr w:rsidR="00032050" w:rsidRPr="00BE08B6" w14:paraId="155190B0" w14:textId="77777777" w:rsidTr="002F564B">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3CBF634F" w14:textId="1F018392" w:rsidR="00032050" w:rsidRPr="00BE08B6" w:rsidRDefault="00F377E4" w:rsidP="002F564B">
            <w:pPr>
              <w:pStyle w:val="Pamattekstaatkpe2"/>
              <w:ind w:firstLine="0"/>
              <w:jc w:val="both"/>
              <w:rPr>
                <w:rFonts w:ascii="Arial" w:hAnsi="Arial" w:cs="Arial"/>
                <w:sz w:val="20"/>
              </w:rPr>
            </w:pPr>
            <w:r>
              <w:rPr>
                <w:rFonts w:ascii="Arial" w:hAnsi="Arial" w:cs="Arial"/>
                <w:sz w:val="20"/>
              </w:rPr>
              <w:t>P</w:t>
            </w:r>
            <w:r w:rsidRPr="00573AE7">
              <w:rPr>
                <w:rFonts w:ascii="Arial" w:hAnsi="Arial" w:cs="Arial"/>
                <w:sz w:val="20"/>
              </w:rPr>
              <w:t xml:space="preserve">iedāvājam izpildīt iepirkuma līgumu atbilstoši iepirkuma dokumentos </w:t>
            </w:r>
            <w:r>
              <w:rPr>
                <w:rFonts w:ascii="Arial" w:hAnsi="Arial" w:cs="Arial"/>
                <w:sz w:val="20"/>
              </w:rPr>
              <w:t>noteiktajām</w:t>
            </w:r>
            <w:r w:rsidRPr="00573AE7">
              <w:rPr>
                <w:rFonts w:ascii="Arial" w:hAnsi="Arial" w:cs="Arial"/>
                <w:sz w:val="20"/>
              </w:rPr>
              <w:t xml:space="preserve"> prasībām un saskaņā ar tehniskajā piedāvājumā </w:t>
            </w:r>
            <w:r>
              <w:rPr>
                <w:rFonts w:ascii="Arial" w:hAnsi="Arial" w:cs="Arial"/>
                <w:sz w:val="20"/>
              </w:rPr>
              <w:t>piedāvāto</w:t>
            </w:r>
            <w:r w:rsidRPr="00573AE7">
              <w:rPr>
                <w:rFonts w:ascii="Arial" w:hAnsi="Arial" w:cs="Arial"/>
                <w:sz w:val="20"/>
              </w:rPr>
              <w:t xml:space="preserve"> par zemāk norādīto cenu: </w:t>
            </w:r>
          </w:p>
        </w:tc>
      </w:tr>
      <w:bookmarkEnd w:id="117"/>
    </w:tbl>
    <w:p w14:paraId="48452B96" w14:textId="77777777" w:rsidR="00032050" w:rsidRDefault="00032050" w:rsidP="00630A86">
      <w:pPr>
        <w:pStyle w:val="Pamattekstaatkpe2"/>
        <w:ind w:firstLine="0"/>
        <w:jc w:val="center"/>
        <w:rPr>
          <w:rFonts w:ascii="Arial" w:hAnsi="Arial" w:cs="Arial"/>
          <w:b/>
          <w:bCs/>
          <w:sz w:val="20"/>
        </w:rPr>
      </w:pPr>
    </w:p>
    <w:tbl>
      <w:tblPr>
        <w:tblW w:w="162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623"/>
        <w:gridCol w:w="1270"/>
        <w:gridCol w:w="1270"/>
        <w:gridCol w:w="1270"/>
        <w:gridCol w:w="1270"/>
        <w:gridCol w:w="1270"/>
        <w:gridCol w:w="1383"/>
        <w:gridCol w:w="1276"/>
        <w:gridCol w:w="1151"/>
        <w:gridCol w:w="1400"/>
        <w:gridCol w:w="1270"/>
        <w:gridCol w:w="1270"/>
      </w:tblGrid>
      <w:tr w:rsidR="00A73941" w:rsidRPr="00624546" w14:paraId="715D40D5" w14:textId="77777777" w:rsidTr="00D62D8F">
        <w:trPr>
          <w:trHeight w:val="1094"/>
        </w:trPr>
        <w:tc>
          <w:tcPr>
            <w:tcW w:w="567" w:type="dxa"/>
            <w:shd w:val="clear" w:color="auto" w:fill="D9D9D9"/>
            <w:vAlign w:val="center"/>
          </w:tcPr>
          <w:p w14:paraId="2442545B" w14:textId="77777777" w:rsidR="00A73941" w:rsidRPr="002A3075" w:rsidRDefault="00A73941" w:rsidP="004F2DC6">
            <w:pPr>
              <w:jc w:val="center"/>
              <w:rPr>
                <w:b/>
                <w:sz w:val="16"/>
                <w:szCs w:val="16"/>
              </w:rPr>
            </w:pPr>
            <w:r w:rsidRPr="002A3075">
              <w:rPr>
                <w:b/>
                <w:sz w:val="16"/>
                <w:szCs w:val="16"/>
              </w:rPr>
              <w:t>Nr. p. k.</w:t>
            </w:r>
          </w:p>
        </w:tc>
        <w:tc>
          <w:tcPr>
            <w:tcW w:w="1623" w:type="dxa"/>
            <w:shd w:val="clear" w:color="auto" w:fill="D9D9D9"/>
            <w:vAlign w:val="center"/>
          </w:tcPr>
          <w:p w14:paraId="1FAADC8F" w14:textId="77777777" w:rsidR="00A73941" w:rsidRPr="002A3075" w:rsidRDefault="00A73941" w:rsidP="004F2DC6">
            <w:pPr>
              <w:jc w:val="center"/>
              <w:rPr>
                <w:b/>
                <w:sz w:val="16"/>
                <w:szCs w:val="16"/>
              </w:rPr>
            </w:pPr>
            <w:r w:rsidRPr="002A3075">
              <w:rPr>
                <w:b/>
                <w:bCs/>
                <w:color w:val="000000"/>
                <w:sz w:val="16"/>
                <w:szCs w:val="16"/>
              </w:rPr>
              <w:t>Autoriepas marka un modelis</w:t>
            </w:r>
            <w:r w:rsidRPr="002A3075">
              <w:rPr>
                <w:b/>
                <w:sz w:val="16"/>
                <w:szCs w:val="16"/>
              </w:rPr>
              <w:t xml:space="preserve"> (preces) nosaukums</w:t>
            </w:r>
          </w:p>
        </w:tc>
        <w:tc>
          <w:tcPr>
            <w:tcW w:w="1270" w:type="dxa"/>
            <w:shd w:val="clear" w:color="auto" w:fill="D9D9D9"/>
            <w:vAlign w:val="center"/>
          </w:tcPr>
          <w:p w14:paraId="78DC27F2" w14:textId="77777777" w:rsidR="00A73941" w:rsidRPr="002A3075" w:rsidRDefault="00A73941" w:rsidP="004F2DC6">
            <w:pPr>
              <w:jc w:val="center"/>
              <w:rPr>
                <w:b/>
                <w:sz w:val="16"/>
                <w:szCs w:val="16"/>
              </w:rPr>
            </w:pPr>
            <w:r w:rsidRPr="002A3075">
              <w:rPr>
                <w:b/>
                <w:sz w:val="16"/>
                <w:szCs w:val="16"/>
              </w:rPr>
              <w:t>Preces vienības</w:t>
            </w:r>
          </w:p>
          <w:p w14:paraId="30F5727D" w14:textId="77777777" w:rsidR="00A73941" w:rsidRPr="002A3075" w:rsidRDefault="00A73941" w:rsidP="004F2DC6">
            <w:pPr>
              <w:jc w:val="center"/>
              <w:rPr>
                <w:b/>
                <w:sz w:val="16"/>
                <w:szCs w:val="16"/>
              </w:rPr>
            </w:pPr>
            <w:r w:rsidRPr="002A3075">
              <w:rPr>
                <w:b/>
                <w:sz w:val="16"/>
                <w:szCs w:val="16"/>
                <w:u w:val="single"/>
              </w:rPr>
              <w:t>(viena autoriepa)</w:t>
            </w:r>
            <w:r w:rsidRPr="002A3075">
              <w:rPr>
                <w:b/>
                <w:sz w:val="16"/>
                <w:szCs w:val="16"/>
              </w:rPr>
              <w:t xml:space="preserve"> iegādes</w:t>
            </w:r>
          </w:p>
          <w:p w14:paraId="5335FDC0" w14:textId="77777777" w:rsidR="00A73941" w:rsidRPr="002A3075" w:rsidRDefault="00A73941" w:rsidP="004F2DC6">
            <w:pPr>
              <w:jc w:val="center"/>
              <w:rPr>
                <w:b/>
                <w:sz w:val="16"/>
                <w:szCs w:val="16"/>
              </w:rPr>
            </w:pPr>
            <w:r w:rsidRPr="002A3075">
              <w:rPr>
                <w:b/>
                <w:sz w:val="16"/>
                <w:szCs w:val="16"/>
              </w:rPr>
              <w:t>cena</w:t>
            </w:r>
          </w:p>
          <w:p w14:paraId="59548E82" w14:textId="77777777" w:rsidR="00A73941" w:rsidRPr="002A3075" w:rsidRDefault="00A73941" w:rsidP="004F2DC6">
            <w:pPr>
              <w:jc w:val="center"/>
              <w:rPr>
                <w:b/>
                <w:sz w:val="16"/>
                <w:szCs w:val="16"/>
              </w:rPr>
            </w:pPr>
            <w:r w:rsidRPr="002A3075">
              <w:rPr>
                <w:b/>
                <w:sz w:val="16"/>
                <w:szCs w:val="16"/>
              </w:rPr>
              <w:t>EUR bez PVN</w:t>
            </w:r>
          </w:p>
        </w:tc>
        <w:tc>
          <w:tcPr>
            <w:tcW w:w="1270" w:type="dxa"/>
            <w:shd w:val="clear" w:color="auto" w:fill="D9D9D9"/>
            <w:vAlign w:val="center"/>
          </w:tcPr>
          <w:p w14:paraId="1BEBF050" w14:textId="77777777" w:rsidR="00A73941" w:rsidRPr="002A3075" w:rsidRDefault="00A73941" w:rsidP="004F2DC6">
            <w:pPr>
              <w:jc w:val="center"/>
              <w:rPr>
                <w:b/>
                <w:sz w:val="16"/>
                <w:szCs w:val="16"/>
              </w:rPr>
            </w:pPr>
            <w:r w:rsidRPr="002A3075">
              <w:rPr>
                <w:b/>
                <w:sz w:val="16"/>
                <w:szCs w:val="16"/>
              </w:rPr>
              <w:t>Vienību</w:t>
            </w:r>
          </w:p>
          <w:p w14:paraId="456EF3CB" w14:textId="77777777" w:rsidR="00A73941" w:rsidRPr="002A3075" w:rsidRDefault="00A73941" w:rsidP="004F2DC6">
            <w:pPr>
              <w:jc w:val="center"/>
              <w:rPr>
                <w:b/>
                <w:sz w:val="16"/>
                <w:szCs w:val="16"/>
              </w:rPr>
            </w:pPr>
            <w:r w:rsidRPr="002A3075">
              <w:rPr>
                <w:b/>
                <w:sz w:val="16"/>
                <w:szCs w:val="16"/>
                <w:u w:val="single"/>
              </w:rPr>
              <w:t>(viena autoriepa)</w:t>
            </w:r>
            <w:r w:rsidRPr="002A3075">
              <w:rPr>
                <w:b/>
                <w:sz w:val="16"/>
                <w:szCs w:val="16"/>
              </w:rPr>
              <w:t xml:space="preserve"> skaits</w:t>
            </w:r>
          </w:p>
        </w:tc>
        <w:tc>
          <w:tcPr>
            <w:tcW w:w="1270" w:type="dxa"/>
            <w:shd w:val="clear" w:color="auto" w:fill="D9D9D9"/>
            <w:vAlign w:val="center"/>
          </w:tcPr>
          <w:p w14:paraId="4C8B9E91" w14:textId="77777777" w:rsidR="00A73941" w:rsidRPr="002A3075" w:rsidRDefault="00A73941" w:rsidP="004F2DC6">
            <w:pPr>
              <w:jc w:val="center"/>
              <w:rPr>
                <w:b/>
                <w:sz w:val="16"/>
                <w:szCs w:val="16"/>
              </w:rPr>
            </w:pPr>
            <w:r w:rsidRPr="002A3075">
              <w:rPr>
                <w:b/>
                <w:sz w:val="16"/>
                <w:szCs w:val="16"/>
              </w:rPr>
              <w:t>Kopā</w:t>
            </w:r>
          </w:p>
          <w:p w14:paraId="234F0921" w14:textId="77777777" w:rsidR="00A73941" w:rsidRPr="002A3075" w:rsidRDefault="00A73941" w:rsidP="004F2DC6">
            <w:pPr>
              <w:jc w:val="center"/>
              <w:rPr>
                <w:b/>
                <w:sz w:val="16"/>
                <w:szCs w:val="16"/>
              </w:rPr>
            </w:pPr>
            <w:r w:rsidRPr="002A3075">
              <w:rPr>
                <w:b/>
                <w:sz w:val="16"/>
                <w:szCs w:val="16"/>
              </w:rPr>
              <w:t>par precēm</w:t>
            </w:r>
          </w:p>
          <w:p w14:paraId="2A1DF268" w14:textId="77777777" w:rsidR="00A73941" w:rsidRPr="002A3075" w:rsidRDefault="00A73941" w:rsidP="004F2DC6">
            <w:pPr>
              <w:jc w:val="center"/>
              <w:rPr>
                <w:b/>
                <w:sz w:val="16"/>
                <w:szCs w:val="16"/>
              </w:rPr>
            </w:pPr>
            <w:r w:rsidRPr="002A3075">
              <w:rPr>
                <w:b/>
                <w:sz w:val="16"/>
                <w:szCs w:val="16"/>
              </w:rPr>
              <w:t>EUR bez PVN</w:t>
            </w:r>
          </w:p>
          <w:p w14:paraId="59E95B31" w14:textId="77777777" w:rsidR="00A73941" w:rsidRPr="002A3075" w:rsidRDefault="00A73941" w:rsidP="004F2DC6">
            <w:pPr>
              <w:jc w:val="center"/>
              <w:rPr>
                <w:bCs/>
                <w:i/>
                <w:sz w:val="16"/>
                <w:szCs w:val="16"/>
              </w:rPr>
            </w:pPr>
            <w:r w:rsidRPr="002A3075">
              <w:rPr>
                <w:bCs/>
                <w:i/>
                <w:sz w:val="16"/>
                <w:szCs w:val="16"/>
              </w:rPr>
              <w:t>(3.aile</w:t>
            </w:r>
          </w:p>
          <w:p w14:paraId="685C57B7" w14:textId="77777777" w:rsidR="00A73941" w:rsidRPr="002A3075" w:rsidRDefault="00A73941" w:rsidP="004F2DC6">
            <w:pPr>
              <w:jc w:val="center"/>
              <w:rPr>
                <w:bCs/>
                <w:i/>
                <w:sz w:val="16"/>
                <w:szCs w:val="16"/>
              </w:rPr>
            </w:pPr>
            <w:r w:rsidRPr="002A3075">
              <w:rPr>
                <w:bCs/>
                <w:i/>
                <w:sz w:val="16"/>
                <w:szCs w:val="16"/>
              </w:rPr>
              <w:t xml:space="preserve"> x </w:t>
            </w:r>
          </w:p>
          <w:p w14:paraId="399DFD6B" w14:textId="77777777" w:rsidR="00A73941" w:rsidRPr="002A3075" w:rsidRDefault="00A73941" w:rsidP="004F2DC6">
            <w:pPr>
              <w:jc w:val="center"/>
              <w:rPr>
                <w:b/>
                <w:i/>
                <w:sz w:val="16"/>
                <w:szCs w:val="16"/>
              </w:rPr>
            </w:pPr>
            <w:r w:rsidRPr="002A3075">
              <w:rPr>
                <w:bCs/>
                <w:i/>
                <w:sz w:val="16"/>
                <w:szCs w:val="16"/>
              </w:rPr>
              <w:t>4.aile)</w:t>
            </w:r>
          </w:p>
        </w:tc>
        <w:tc>
          <w:tcPr>
            <w:tcW w:w="1270" w:type="dxa"/>
            <w:shd w:val="clear" w:color="auto" w:fill="D9D9D9"/>
            <w:vAlign w:val="center"/>
          </w:tcPr>
          <w:p w14:paraId="7D0FC7F6" w14:textId="77777777" w:rsidR="00A73941" w:rsidRPr="002A3075" w:rsidRDefault="00A73941" w:rsidP="004F2DC6">
            <w:pPr>
              <w:jc w:val="center"/>
              <w:rPr>
                <w:b/>
                <w:sz w:val="16"/>
                <w:szCs w:val="16"/>
              </w:rPr>
            </w:pPr>
            <w:r w:rsidRPr="002A3075">
              <w:rPr>
                <w:b/>
                <w:sz w:val="16"/>
                <w:szCs w:val="16"/>
              </w:rPr>
              <w:t>Preces vienības</w:t>
            </w:r>
          </w:p>
          <w:p w14:paraId="61771D41" w14:textId="77777777" w:rsidR="00A73941" w:rsidRPr="002A3075" w:rsidRDefault="00A73941" w:rsidP="004F2DC6">
            <w:pPr>
              <w:jc w:val="center"/>
              <w:rPr>
                <w:b/>
                <w:sz w:val="16"/>
                <w:szCs w:val="16"/>
              </w:rPr>
            </w:pPr>
            <w:r w:rsidRPr="002A3075">
              <w:rPr>
                <w:b/>
                <w:sz w:val="16"/>
                <w:szCs w:val="16"/>
                <w:u w:val="single"/>
              </w:rPr>
              <w:t>(viena autoriepa)</w:t>
            </w:r>
          </w:p>
          <w:p w14:paraId="31AA2E3E" w14:textId="77777777" w:rsidR="00A73941" w:rsidRPr="002A3075" w:rsidRDefault="00A73941" w:rsidP="004F2DC6">
            <w:pPr>
              <w:jc w:val="center"/>
              <w:rPr>
                <w:b/>
                <w:sz w:val="16"/>
                <w:szCs w:val="16"/>
              </w:rPr>
            </w:pPr>
            <w:r w:rsidRPr="002A3075">
              <w:rPr>
                <w:b/>
                <w:sz w:val="16"/>
                <w:szCs w:val="16"/>
              </w:rPr>
              <w:t>montāžas</w:t>
            </w:r>
          </w:p>
          <w:p w14:paraId="68BCBC04" w14:textId="77777777" w:rsidR="00A73941" w:rsidRPr="002A3075" w:rsidRDefault="00A73941" w:rsidP="004F2DC6">
            <w:pPr>
              <w:jc w:val="center"/>
              <w:rPr>
                <w:b/>
                <w:sz w:val="16"/>
                <w:szCs w:val="16"/>
              </w:rPr>
            </w:pPr>
            <w:r w:rsidRPr="002A3075">
              <w:rPr>
                <w:b/>
                <w:sz w:val="16"/>
                <w:szCs w:val="16"/>
              </w:rPr>
              <w:t>cena</w:t>
            </w:r>
          </w:p>
          <w:p w14:paraId="2B85C7D6" w14:textId="77777777" w:rsidR="00A73941" w:rsidRPr="002A3075" w:rsidRDefault="00A73941" w:rsidP="004F2DC6">
            <w:pPr>
              <w:jc w:val="center"/>
              <w:rPr>
                <w:b/>
                <w:sz w:val="16"/>
                <w:szCs w:val="16"/>
              </w:rPr>
            </w:pPr>
            <w:r w:rsidRPr="002A3075">
              <w:rPr>
                <w:b/>
                <w:sz w:val="16"/>
                <w:szCs w:val="16"/>
              </w:rPr>
              <w:t>EUR bez PVN</w:t>
            </w:r>
          </w:p>
        </w:tc>
        <w:tc>
          <w:tcPr>
            <w:tcW w:w="1270" w:type="dxa"/>
            <w:shd w:val="clear" w:color="auto" w:fill="D9D9D9"/>
            <w:vAlign w:val="center"/>
          </w:tcPr>
          <w:p w14:paraId="4650232D" w14:textId="77777777" w:rsidR="00A73941" w:rsidRPr="002A3075" w:rsidRDefault="00A73941" w:rsidP="004F2DC6">
            <w:pPr>
              <w:jc w:val="center"/>
              <w:rPr>
                <w:b/>
                <w:sz w:val="16"/>
                <w:szCs w:val="16"/>
              </w:rPr>
            </w:pPr>
            <w:r w:rsidRPr="002A3075">
              <w:rPr>
                <w:b/>
                <w:sz w:val="16"/>
                <w:szCs w:val="16"/>
              </w:rPr>
              <w:t>Vienību</w:t>
            </w:r>
          </w:p>
          <w:p w14:paraId="0B62454D" w14:textId="77777777" w:rsidR="00A73941" w:rsidRPr="002A3075" w:rsidRDefault="00A73941" w:rsidP="004F2DC6">
            <w:pPr>
              <w:jc w:val="center"/>
              <w:rPr>
                <w:b/>
                <w:sz w:val="16"/>
                <w:szCs w:val="16"/>
                <w:u w:val="single"/>
              </w:rPr>
            </w:pPr>
            <w:r w:rsidRPr="002A3075">
              <w:rPr>
                <w:b/>
                <w:sz w:val="16"/>
                <w:szCs w:val="16"/>
                <w:u w:val="single"/>
              </w:rPr>
              <w:t>(viena autoriepa)</w:t>
            </w:r>
          </w:p>
          <w:p w14:paraId="5409472E" w14:textId="77777777" w:rsidR="00A73941" w:rsidRPr="002A3075" w:rsidRDefault="00A73941" w:rsidP="004F2DC6">
            <w:pPr>
              <w:jc w:val="center"/>
              <w:rPr>
                <w:b/>
                <w:sz w:val="16"/>
                <w:szCs w:val="16"/>
              </w:rPr>
            </w:pPr>
            <w:r w:rsidRPr="002A3075">
              <w:rPr>
                <w:b/>
                <w:sz w:val="16"/>
                <w:szCs w:val="16"/>
              </w:rPr>
              <w:t>skaits</w:t>
            </w:r>
          </w:p>
        </w:tc>
        <w:tc>
          <w:tcPr>
            <w:tcW w:w="1383" w:type="dxa"/>
            <w:shd w:val="clear" w:color="auto" w:fill="D9D9D9"/>
            <w:vAlign w:val="center"/>
          </w:tcPr>
          <w:p w14:paraId="02FC8FFF" w14:textId="77777777" w:rsidR="00A73941" w:rsidRPr="002A3075" w:rsidRDefault="00A73941" w:rsidP="004F2DC6">
            <w:pPr>
              <w:jc w:val="center"/>
              <w:rPr>
                <w:b/>
                <w:sz w:val="16"/>
                <w:szCs w:val="16"/>
              </w:rPr>
            </w:pPr>
            <w:r w:rsidRPr="002A3075">
              <w:rPr>
                <w:b/>
                <w:sz w:val="16"/>
                <w:szCs w:val="16"/>
              </w:rPr>
              <w:t>Kopā</w:t>
            </w:r>
          </w:p>
          <w:p w14:paraId="2E2CECC6" w14:textId="77777777" w:rsidR="00A73941" w:rsidRPr="002A3075" w:rsidRDefault="00A73941" w:rsidP="004F2DC6">
            <w:pPr>
              <w:jc w:val="center"/>
              <w:rPr>
                <w:b/>
                <w:sz w:val="16"/>
                <w:szCs w:val="16"/>
              </w:rPr>
            </w:pPr>
            <w:r w:rsidRPr="002A3075">
              <w:rPr>
                <w:b/>
                <w:sz w:val="16"/>
                <w:szCs w:val="16"/>
              </w:rPr>
              <w:t>par montāžas pakalpojumiem</w:t>
            </w:r>
          </w:p>
          <w:p w14:paraId="0C84382F" w14:textId="77777777" w:rsidR="00A73941" w:rsidRPr="002A3075" w:rsidRDefault="00A73941" w:rsidP="004F2DC6">
            <w:pPr>
              <w:jc w:val="center"/>
              <w:rPr>
                <w:b/>
                <w:sz w:val="16"/>
                <w:szCs w:val="16"/>
              </w:rPr>
            </w:pPr>
            <w:r w:rsidRPr="002A3075">
              <w:rPr>
                <w:b/>
                <w:sz w:val="16"/>
                <w:szCs w:val="16"/>
              </w:rPr>
              <w:t>EUR bez PVN</w:t>
            </w:r>
          </w:p>
          <w:p w14:paraId="476C1BCB" w14:textId="77777777" w:rsidR="00A73941" w:rsidRPr="002A3075" w:rsidRDefault="00A73941" w:rsidP="004F2DC6">
            <w:pPr>
              <w:jc w:val="center"/>
              <w:rPr>
                <w:i/>
                <w:sz w:val="16"/>
                <w:szCs w:val="16"/>
              </w:rPr>
            </w:pPr>
            <w:r w:rsidRPr="002A3075">
              <w:rPr>
                <w:i/>
                <w:sz w:val="16"/>
                <w:szCs w:val="16"/>
              </w:rPr>
              <w:t>(6.aile</w:t>
            </w:r>
          </w:p>
          <w:p w14:paraId="197327D8" w14:textId="77777777" w:rsidR="00A73941" w:rsidRPr="002A3075" w:rsidRDefault="00A73941" w:rsidP="004F2DC6">
            <w:pPr>
              <w:jc w:val="center"/>
              <w:rPr>
                <w:i/>
                <w:sz w:val="16"/>
                <w:szCs w:val="16"/>
              </w:rPr>
            </w:pPr>
            <w:r w:rsidRPr="002A3075">
              <w:rPr>
                <w:i/>
                <w:sz w:val="16"/>
                <w:szCs w:val="16"/>
              </w:rPr>
              <w:t xml:space="preserve"> x </w:t>
            </w:r>
          </w:p>
          <w:p w14:paraId="71CC4EED" w14:textId="77777777" w:rsidR="00A73941" w:rsidRPr="002A3075" w:rsidRDefault="00A73941" w:rsidP="004F2DC6">
            <w:pPr>
              <w:jc w:val="center"/>
              <w:rPr>
                <w:i/>
                <w:sz w:val="16"/>
                <w:szCs w:val="16"/>
              </w:rPr>
            </w:pPr>
            <w:r w:rsidRPr="002A3075">
              <w:rPr>
                <w:i/>
                <w:sz w:val="16"/>
                <w:szCs w:val="16"/>
              </w:rPr>
              <w:t>7.aile)</w:t>
            </w:r>
          </w:p>
        </w:tc>
        <w:tc>
          <w:tcPr>
            <w:tcW w:w="1276" w:type="dxa"/>
            <w:shd w:val="clear" w:color="auto" w:fill="D9D9D9" w:themeFill="background1" w:themeFillShade="D9"/>
            <w:vAlign w:val="center"/>
          </w:tcPr>
          <w:p w14:paraId="45FCC28C" w14:textId="77777777" w:rsidR="00A73941" w:rsidRPr="002A3075" w:rsidRDefault="00A73941" w:rsidP="004F2DC6">
            <w:pPr>
              <w:jc w:val="center"/>
              <w:rPr>
                <w:b/>
                <w:sz w:val="16"/>
                <w:szCs w:val="16"/>
              </w:rPr>
            </w:pPr>
            <w:r w:rsidRPr="002A3075">
              <w:rPr>
                <w:b/>
                <w:sz w:val="16"/>
                <w:szCs w:val="16"/>
              </w:rPr>
              <w:t>Nesezonas autoriepas</w:t>
            </w:r>
          </w:p>
          <w:p w14:paraId="0CC056CB" w14:textId="77777777" w:rsidR="00A73941" w:rsidRPr="002A3075" w:rsidRDefault="00A73941" w:rsidP="004F2DC6">
            <w:pPr>
              <w:jc w:val="center"/>
              <w:rPr>
                <w:b/>
                <w:sz w:val="16"/>
                <w:szCs w:val="16"/>
                <w:u w:val="single"/>
              </w:rPr>
            </w:pPr>
            <w:r w:rsidRPr="002A3075">
              <w:rPr>
                <w:b/>
                <w:sz w:val="16"/>
                <w:szCs w:val="16"/>
                <w:u w:val="single"/>
              </w:rPr>
              <w:t>(viena autoriepa)</w:t>
            </w:r>
          </w:p>
          <w:p w14:paraId="49CE6CBB" w14:textId="77777777" w:rsidR="00A73941" w:rsidRPr="002A3075" w:rsidRDefault="00A73941" w:rsidP="004F2DC6">
            <w:pPr>
              <w:jc w:val="center"/>
              <w:rPr>
                <w:b/>
                <w:sz w:val="16"/>
                <w:szCs w:val="16"/>
              </w:rPr>
            </w:pPr>
            <w:r w:rsidRPr="002A3075">
              <w:rPr>
                <w:b/>
                <w:sz w:val="16"/>
                <w:szCs w:val="16"/>
              </w:rPr>
              <w:t>glabāšanas</w:t>
            </w:r>
          </w:p>
          <w:p w14:paraId="0F2E2A9D" w14:textId="77777777" w:rsidR="00A73941" w:rsidRPr="002A3075" w:rsidRDefault="00A73941" w:rsidP="004F2DC6">
            <w:pPr>
              <w:jc w:val="center"/>
              <w:rPr>
                <w:b/>
                <w:sz w:val="16"/>
                <w:szCs w:val="16"/>
              </w:rPr>
            </w:pPr>
            <w:r w:rsidRPr="002A3075">
              <w:rPr>
                <w:b/>
                <w:sz w:val="16"/>
                <w:szCs w:val="16"/>
              </w:rPr>
              <w:t>cena EUR bez PVN</w:t>
            </w:r>
          </w:p>
        </w:tc>
        <w:tc>
          <w:tcPr>
            <w:tcW w:w="1151" w:type="dxa"/>
            <w:shd w:val="clear" w:color="auto" w:fill="D9D9D9" w:themeFill="background1" w:themeFillShade="D9"/>
            <w:vAlign w:val="center"/>
          </w:tcPr>
          <w:p w14:paraId="792572FE" w14:textId="77777777" w:rsidR="00A73941" w:rsidRPr="002A3075" w:rsidRDefault="00A73941" w:rsidP="004F2DC6">
            <w:pPr>
              <w:jc w:val="center"/>
              <w:rPr>
                <w:b/>
                <w:sz w:val="16"/>
                <w:szCs w:val="16"/>
              </w:rPr>
            </w:pPr>
            <w:r w:rsidRPr="002A3075">
              <w:rPr>
                <w:b/>
                <w:sz w:val="16"/>
                <w:szCs w:val="16"/>
              </w:rPr>
              <w:t>Vienību</w:t>
            </w:r>
          </w:p>
          <w:p w14:paraId="2CB96FB0" w14:textId="77777777" w:rsidR="00A73941" w:rsidRPr="002A3075" w:rsidRDefault="00A73941" w:rsidP="004F2DC6">
            <w:pPr>
              <w:jc w:val="center"/>
              <w:rPr>
                <w:b/>
                <w:sz w:val="16"/>
                <w:szCs w:val="16"/>
                <w:u w:val="single"/>
              </w:rPr>
            </w:pPr>
            <w:r w:rsidRPr="002A3075">
              <w:rPr>
                <w:b/>
                <w:sz w:val="16"/>
                <w:szCs w:val="16"/>
                <w:u w:val="single"/>
              </w:rPr>
              <w:t>(viena autoriepa)</w:t>
            </w:r>
          </w:p>
          <w:p w14:paraId="60FE7EB0" w14:textId="77777777" w:rsidR="00A73941" w:rsidRPr="002A3075" w:rsidRDefault="00A73941" w:rsidP="004F2DC6">
            <w:pPr>
              <w:jc w:val="center"/>
              <w:rPr>
                <w:i/>
                <w:sz w:val="16"/>
                <w:szCs w:val="16"/>
              </w:rPr>
            </w:pPr>
            <w:r w:rsidRPr="002A3075">
              <w:rPr>
                <w:b/>
                <w:sz w:val="16"/>
                <w:szCs w:val="16"/>
              </w:rPr>
              <w:t>skaits</w:t>
            </w:r>
          </w:p>
        </w:tc>
        <w:tc>
          <w:tcPr>
            <w:tcW w:w="1400" w:type="dxa"/>
            <w:shd w:val="clear" w:color="auto" w:fill="D9D9D9" w:themeFill="background1" w:themeFillShade="D9"/>
            <w:vAlign w:val="center"/>
          </w:tcPr>
          <w:p w14:paraId="1E4F1848" w14:textId="77777777" w:rsidR="00A73941" w:rsidRPr="002A3075" w:rsidRDefault="00A73941" w:rsidP="004F2DC6">
            <w:pPr>
              <w:jc w:val="center"/>
              <w:rPr>
                <w:b/>
                <w:sz w:val="16"/>
                <w:szCs w:val="16"/>
              </w:rPr>
            </w:pPr>
            <w:r w:rsidRPr="002A3075">
              <w:rPr>
                <w:b/>
                <w:sz w:val="16"/>
                <w:szCs w:val="16"/>
              </w:rPr>
              <w:t>Kopā</w:t>
            </w:r>
          </w:p>
          <w:p w14:paraId="5B633CAD" w14:textId="77777777" w:rsidR="00A73941" w:rsidRPr="002A3075" w:rsidRDefault="00A73941" w:rsidP="004F2DC6">
            <w:pPr>
              <w:jc w:val="center"/>
              <w:rPr>
                <w:b/>
                <w:sz w:val="16"/>
                <w:szCs w:val="16"/>
              </w:rPr>
            </w:pPr>
            <w:r w:rsidRPr="002A3075">
              <w:rPr>
                <w:b/>
                <w:sz w:val="16"/>
                <w:szCs w:val="16"/>
              </w:rPr>
              <w:t>par glabāšanas pakalpojumiem</w:t>
            </w:r>
          </w:p>
          <w:p w14:paraId="091B8D5F" w14:textId="77777777" w:rsidR="00A73941" w:rsidRPr="002A3075" w:rsidRDefault="00A73941" w:rsidP="004F2DC6">
            <w:pPr>
              <w:jc w:val="center"/>
              <w:rPr>
                <w:b/>
                <w:sz w:val="16"/>
                <w:szCs w:val="16"/>
              </w:rPr>
            </w:pPr>
            <w:r w:rsidRPr="002A3075">
              <w:rPr>
                <w:b/>
                <w:sz w:val="16"/>
                <w:szCs w:val="16"/>
              </w:rPr>
              <w:t>EUR bez PVN</w:t>
            </w:r>
          </w:p>
          <w:p w14:paraId="010B24CC" w14:textId="77777777" w:rsidR="00A73941" w:rsidRPr="002A3075" w:rsidRDefault="00A73941" w:rsidP="004F2DC6">
            <w:pPr>
              <w:jc w:val="center"/>
              <w:rPr>
                <w:i/>
                <w:sz w:val="16"/>
                <w:szCs w:val="16"/>
              </w:rPr>
            </w:pPr>
            <w:r w:rsidRPr="002A3075">
              <w:rPr>
                <w:i/>
                <w:sz w:val="16"/>
                <w:szCs w:val="16"/>
              </w:rPr>
              <w:t xml:space="preserve">(9.aile </w:t>
            </w:r>
          </w:p>
          <w:p w14:paraId="238F4AD4" w14:textId="77777777" w:rsidR="00A73941" w:rsidRPr="002A3075" w:rsidRDefault="00A73941" w:rsidP="004F2DC6">
            <w:pPr>
              <w:jc w:val="center"/>
              <w:rPr>
                <w:i/>
                <w:sz w:val="16"/>
                <w:szCs w:val="16"/>
              </w:rPr>
            </w:pPr>
            <w:r w:rsidRPr="002A3075">
              <w:rPr>
                <w:i/>
                <w:sz w:val="16"/>
                <w:szCs w:val="16"/>
              </w:rPr>
              <w:t xml:space="preserve">x </w:t>
            </w:r>
          </w:p>
          <w:p w14:paraId="4B365AA4" w14:textId="77777777" w:rsidR="00A73941" w:rsidRPr="002A3075" w:rsidRDefault="00A73941" w:rsidP="004F2DC6">
            <w:pPr>
              <w:jc w:val="center"/>
              <w:rPr>
                <w:i/>
                <w:sz w:val="16"/>
                <w:szCs w:val="16"/>
              </w:rPr>
            </w:pPr>
            <w:r w:rsidRPr="002A3075">
              <w:rPr>
                <w:i/>
                <w:sz w:val="16"/>
                <w:szCs w:val="16"/>
              </w:rPr>
              <w:t>10.aile)</w:t>
            </w:r>
          </w:p>
        </w:tc>
        <w:tc>
          <w:tcPr>
            <w:tcW w:w="1270" w:type="dxa"/>
            <w:vMerge w:val="restart"/>
            <w:shd w:val="clear" w:color="auto" w:fill="808080" w:themeFill="background1" w:themeFillShade="80"/>
            <w:vAlign w:val="center"/>
          </w:tcPr>
          <w:p w14:paraId="7F4030AF" w14:textId="77777777" w:rsidR="00A73941" w:rsidRPr="002A3075" w:rsidRDefault="00A73941" w:rsidP="004F2DC6">
            <w:pPr>
              <w:jc w:val="center"/>
              <w:rPr>
                <w:i/>
                <w:sz w:val="16"/>
                <w:szCs w:val="16"/>
              </w:rPr>
            </w:pPr>
          </w:p>
        </w:tc>
        <w:tc>
          <w:tcPr>
            <w:tcW w:w="1270" w:type="dxa"/>
            <w:shd w:val="clear" w:color="auto" w:fill="D9D9D9"/>
            <w:vAlign w:val="center"/>
          </w:tcPr>
          <w:p w14:paraId="5C98AFB2" w14:textId="77777777" w:rsidR="00A73941" w:rsidRPr="002A3075" w:rsidRDefault="00A73941" w:rsidP="004F2DC6">
            <w:pPr>
              <w:jc w:val="center"/>
              <w:rPr>
                <w:b/>
                <w:sz w:val="16"/>
                <w:szCs w:val="16"/>
              </w:rPr>
            </w:pPr>
            <w:r w:rsidRPr="002A3075">
              <w:rPr>
                <w:b/>
                <w:sz w:val="16"/>
                <w:szCs w:val="16"/>
              </w:rPr>
              <w:t>Kopā</w:t>
            </w:r>
          </w:p>
          <w:p w14:paraId="68991EE5" w14:textId="77777777" w:rsidR="00A73941" w:rsidRPr="002A3075" w:rsidRDefault="00A73941" w:rsidP="004F2DC6">
            <w:pPr>
              <w:jc w:val="center"/>
              <w:rPr>
                <w:b/>
                <w:sz w:val="16"/>
                <w:szCs w:val="16"/>
              </w:rPr>
            </w:pPr>
            <w:r w:rsidRPr="002A3075">
              <w:rPr>
                <w:b/>
                <w:sz w:val="16"/>
                <w:szCs w:val="16"/>
              </w:rPr>
              <w:t>EUR bez PVN</w:t>
            </w:r>
          </w:p>
          <w:p w14:paraId="55433239" w14:textId="77777777" w:rsidR="00A73941" w:rsidRPr="002A3075" w:rsidRDefault="00A73941" w:rsidP="004F2DC6">
            <w:pPr>
              <w:jc w:val="center"/>
              <w:rPr>
                <w:i/>
                <w:sz w:val="16"/>
                <w:szCs w:val="16"/>
              </w:rPr>
            </w:pPr>
            <w:r w:rsidRPr="002A3075">
              <w:rPr>
                <w:i/>
                <w:sz w:val="16"/>
                <w:szCs w:val="16"/>
              </w:rPr>
              <w:t xml:space="preserve">(5.aile </w:t>
            </w:r>
          </w:p>
          <w:p w14:paraId="0DEA984A" w14:textId="77777777" w:rsidR="00A73941" w:rsidRPr="002A3075" w:rsidRDefault="00A73941" w:rsidP="004F2DC6">
            <w:pPr>
              <w:jc w:val="center"/>
              <w:rPr>
                <w:i/>
                <w:sz w:val="16"/>
                <w:szCs w:val="16"/>
              </w:rPr>
            </w:pPr>
            <w:r w:rsidRPr="002A3075">
              <w:rPr>
                <w:i/>
                <w:sz w:val="16"/>
                <w:szCs w:val="16"/>
              </w:rPr>
              <w:t xml:space="preserve">+ </w:t>
            </w:r>
          </w:p>
          <w:p w14:paraId="7BE111B7" w14:textId="77777777" w:rsidR="00A73941" w:rsidRPr="002A3075" w:rsidRDefault="00A73941" w:rsidP="004F2DC6">
            <w:pPr>
              <w:jc w:val="center"/>
              <w:rPr>
                <w:i/>
                <w:sz w:val="16"/>
                <w:szCs w:val="16"/>
              </w:rPr>
            </w:pPr>
            <w:r w:rsidRPr="002A3075">
              <w:rPr>
                <w:i/>
                <w:sz w:val="16"/>
                <w:szCs w:val="16"/>
              </w:rPr>
              <w:t xml:space="preserve">8.aile </w:t>
            </w:r>
          </w:p>
          <w:p w14:paraId="04719A96" w14:textId="77777777" w:rsidR="00A73941" w:rsidRPr="002A3075" w:rsidRDefault="00A73941" w:rsidP="004F2DC6">
            <w:pPr>
              <w:jc w:val="center"/>
              <w:rPr>
                <w:i/>
                <w:sz w:val="16"/>
                <w:szCs w:val="16"/>
              </w:rPr>
            </w:pPr>
            <w:r w:rsidRPr="002A3075">
              <w:rPr>
                <w:i/>
                <w:sz w:val="16"/>
                <w:szCs w:val="16"/>
              </w:rPr>
              <w:t xml:space="preserve">+ </w:t>
            </w:r>
          </w:p>
          <w:p w14:paraId="15441EC6" w14:textId="77777777" w:rsidR="00A73941" w:rsidRPr="002A3075" w:rsidRDefault="00A73941" w:rsidP="004F2DC6">
            <w:pPr>
              <w:jc w:val="center"/>
              <w:rPr>
                <w:i/>
                <w:color w:val="FF0000"/>
                <w:sz w:val="16"/>
                <w:szCs w:val="16"/>
              </w:rPr>
            </w:pPr>
            <w:r w:rsidRPr="002A3075">
              <w:rPr>
                <w:i/>
                <w:sz w:val="16"/>
                <w:szCs w:val="16"/>
              </w:rPr>
              <w:t>11.aile)</w:t>
            </w:r>
          </w:p>
        </w:tc>
      </w:tr>
      <w:tr w:rsidR="00A73941" w:rsidRPr="00624546" w14:paraId="6D0AA653" w14:textId="77777777" w:rsidTr="00D62D8F">
        <w:trPr>
          <w:trHeight w:val="187"/>
        </w:trPr>
        <w:tc>
          <w:tcPr>
            <w:tcW w:w="567" w:type="dxa"/>
            <w:shd w:val="clear" w:color="auto" w:fill="D9D9D9"/>
            <w:vAlign w:val="center"/>
          </w:tcPr>
          <w:p w14:paraId="218D2058" w14:textId="77777777" w:rsidR="00A73941" w:rsidRPr="002A3075" w:rsidRDefault="00A73941" w:rsidP="004F2DC6">
            <w:pPr>
              <w:jc w:val="center"/>
              <w:rPr>
                <w:b/>
                <w:sz w:val="16"/>
                <w:szCs w:val="16"/>
              </w:rPr>
            </w:pPr>
            <w:r w:rsidRPr="002A3075">
              <w:rPr>
                <w:b/>
                <w:sz w:val="16"/>
                <w:szCs w:val="16"/>
              </w:rPr>
              <w:t>1</w:t>
            </w:r>
          </w:p>
        </w:tc>
        <w:tc>
          <w:tcPr>
            <w:tcW w:w="1623" w:type="dxa"/>
            <w:shd w:val="clear" w:color="auto" w:fill="D9D9D9"/>
            <w:vAlign w:val="center"/>
          </w:tcPr>
          <w:p w14:paraId="3E1E9846" w14:textId="77777777" w:rsidR="00A73941" w:rsidRPr="002A3075" w:rsidRDefault="00A73941" w:rsidP="004F2DC6">
            <w:pPr>
              <w:jc w:val="center"/>
              <w:rPr>
                <w:b/>
                <w:sz w:val="16"/>
                <w:szCs w:val="16"/>
              </w:rPr>
            </w:pPr>
            <w:r w:rsidRPr="002A3075">
              <w:rPr>
                <w:b/>
                <w:sz w:val="16"/>
                <w:szCs w:val="16"/>
              </w:rPr>
              <w:t>2</w:t>
            </w:r>
          </w:p>
        </w:tc>
        <w:tc>
          <w:tcPr>
            <w:tcW w:w="1270" w:type="dxa"/>
            <w:shd w:val="clear" w:color="auto" w:fill="D9D9D9"/>
            <w:vAlign w:val="center"/>
          </w:tcPr>
          <w:p w14:paraId="36C49A22" w14:textId="77777777" w:rsidR="00A73941" w:rsidRPr="002A3075" w:rsidRDefault="00A73941" w:rsidP="004F2DC6">
            <w:pPr>
              <w:jc w:val="center"/>
              <w:rPr>
                <w:b/>
                <w:sz w:val="16"/>
                <w:szCs w:val="16"/>
              </w:rPr>
            </w:pPr>
            <w:r w:rsidRPr="002A3075">
              <w:rPr>
                <w:b/>
                <w:sz w:val="16"/>
                <w:szCs w:val="16"/>
              </w:rPr>
              <w:t>3</w:t>
            </w:r>
          </w:p>
        </w:tc>
        <w:tc>
          <w:tcPr>
            <w:tcW w:w="1270" w:type="dxa"/>
            <w:shd w:val="clear" w:color="auto" w:fill="D9D9D9"/>
            <w:vAlign w:val="center"/>
          </w:tcPr>
          <w:p w14:paraId="2F59E8FD" w14:textId="77777777" w:rsidR="00A73941" w:rsidRPr="002A3075" w:rsidRDefault="00A73941" w:rsidP="004F2DC6">
            <w:pPr>
              <w:jc w:val="center"/>
              <w:rPr>
                <w:b/>
                <w:sz w:val="16"/>
                <w:szCs w:val="16"/>
              </w:rPr>
            </w:pPr>
            <w:r w:rsidRPr="002A3075">
              <w:rPr>
                <w:b/>
                <w:sz w:val="16"/>
                <w:szCs w:val="16"/>
              </w:rPr>
              <w:t>4</w:t>
            </w:r>
          </w:p>
        </w:tc>
        <w:tc>
          <w:tcPr>
            <w:tcW w:w="1270" w:type="dxa"/>
            <w:shd w:val="clear" w:color="auto" w:fill="D9D9D9"/>
          </w:tcPr>
          <w:p w14:paraId="274BF533" w14:textId="77777777" w:rsidR="00A73941" w:rsidRPr="002A3075" w:rsidRDefault="00A73941" w:rsidP="004F2DC6">
            <w:pPr>
              <w:jc w:val="center"/>
              <w:rPr>
                <w:b/>
                <w:sz w:val="16"/>
                <w:szCs w:val="16"/>
              </w:rPr>
            </w:pPr>
            <w:r w:rsidRPr="002A3075">
              <w:rPr>
                <w:b/>
                <w:sz w:val="16"/>
                <w:szCs w:val="16"/>
              </w:rPr>
              <w:t>5</w:t>
            </w:r>
          </w:p>
        </w:tc>
        <w:tc>
          <w:tcPr>
            <w:tcW w:w="1270" w:type="dxa"/>
            <w:shd w:val="clear" w:color="auto" w:fill="D9D9D9"/>
            <w:vAlign w:val="center"/>
          </w:tcPr>
          <w:p w14:paraId="280A5D5A" w14:textId="77777777" w:rsidR="00A73941" w:rsidRPr="002A3075" w:rsidRDefault="00A73941" w:rsidP="004F2DC6">
            <w:pPr>
              <w:jc w:val="center"/>
              <w:rPr>
                <w:b/>
                <w:sz w:val="16"/>
                <w:szCs w:val="16"/>
              </w:rPr>
            </w:pPr>
            <w:r w:rsidRPr="002A3075">
              <w:rPr>
                <w:b/>
                <w:sz w:val="16"/>
                <w:szCs w:val="16"/>
              </w:rPr>
              <w:t>6</w:t>
            </w:r>
          </w:p>
        </w:tc>
        <w:tc>
          <w:tcPr>
            <w:tcW w:w="1270" w:type="dxa"/>
            <w:shd w:val="clear" w:color="auto" w:fill="D9D9D9"/>
            <w:vAlign w:val="center"/>
          </w:tcPr>
          <w:p w14:paraId="30AC0589" w14:textId="77777777" w:rsidR="00A73941" w:rsidRPr="002A3075" w:rsidRDefault="00A73941" w:rsidP="004F2DC6">
            <w:pPr>
              <w:jc w:val="center"/>
              <w:rPr>
                <w:b/>
                <w:sz w:val="16"/>
                <w:szCs w:val="16"/>
              </w:rPr>
            </w:pPr>
            <w:r w:rsidRPr="002A3075">
              <w:rPr>
                <w:b/>
                <w:sz w:val="16"/>
                <w:szCs w:val="16"/>
              </w:rPr>
              <w:t>7</w:t>
            </w:r>
          </w:p>
        </w:tc>
        <w:tc>
          <w:tcPr>
            <w:tcW w:w="1383" w:type="dxa"/>
            <w:shd w:val="clear" w:color="auto" w:fill="D9D9D9"/>
          </w:tcPr>
          <w:p w14:paraId="525D2951" w14:textId="77777777" w:rsidR="00A73941" w:rsidRPr="002A3075" w:rsidRDefault="00A73941" w:rsidP="004F2DC6">
            <w:pPr>
              <w:jc w:val="center"/>
              <w:rPr>
                <w:b/>
                <w:sz w:val="16"/>
                <w:szCs w:val="16"/>
              </w:rPr>
            </w:pPr>
            <w:r w:rsidRPr="002A3075">
              <w:rPr>
                <w:b/>
                <w:sz w:val="16"/>
                <w:szCs w:val="16"/>
              </w:rPr>
              <w:t>8</w:t>
            </w:r>
          </w:p>
        </w:tc>
        <w:tc>
          <w:tcPr>
            <w:tcW w:w="1276" w:type="dxa"/>
            <w:shd w:val="clear" w:color="auto" w:fill="D9D9D9" w:themeFill="background1" w:themeFillShade="D9"/>
          </w:tcPr>
          <w:p w14:paraId="5B06EC61" w14:textId="77777777" w:rsidR="00A73941" w:rsidRPr="002A3075" w:rsidRDefault="00A73941" w:rsidP="004F2DC6">
            <w:pPr>
              <w:jc w:val="center"/>
              <w:rPr>
                <w:b/>
                <w:sz w:val="16"/>
                <w:szCs w:val="16"/>
              </w:rPr>
            </w:pPr>
            <w:r w:rsidRPr="002A3075">
              <w:rPr>
                <w:b/>
                <w:sz w:val="16"/>
                <w:szCs w:val="16"/>
              </w:rPr>
              <w:t>9</w:t>
            </w:r>
          </w:p>
        </w:tc>
        <w:tc>
          <w:tcPr>
            <w:tcW w:w="1151" w:type="dxa"/>
            <w:shd w:val="clear" w:color="auto" w:fill="D9D9D9" w:themeFill="background1" w:themeFillShade="D9"/>
          </w:tcPr>
          <w:p w14:paraId="33A72AEB" w14:textId="77777777" w:rsidR="00A73941" w:rsidRPr="002A3075" w:rsidRDefault="00A73941" w:rsidP="004F2DC6">
            <w:pPr>
              <w:jc w:val="center"/>
              <w:rPr>
                <w:b/>
                <w:sz w:val="16"/>
                <w:szCs w:val="16"/>
              </w:rPr>
            </w:pPr>
            <w:r w:rsidRPr="002A3075">
              <w:rPr>
                <w:b/>
                <w:sz w:val="16"/>
                <w:szCs w:val="16"/>
              </w:rPr>
              <w:t>10</w:t>
            </w:r>
          </w:p>
        </w:tc>
        <w:tc>
          <w:tcPr>
            <w:tcW w:w="1400" w:type="dxa"/>
            <w:shd w:val="clear" w:color="auto" w:fill="D9D9D9" w:themeFill="background1" w:themeFillShade="D9"/>
          </w:tcPr>
          <w:p w14:paraId="2F263F81" w14:textId="77777777" w:rsidR="00A73941" w:rsidRPr="002A3075" w:rsidRDefault="00A73941" w:rsidP="004F2DC6">
            <w:pPr>
              <w:jc w:val="center"/>
              <w:rPr>
                <w:b/>
                <w:sz w:val="16"/>
                <w:szCs w:val="16"/>
              </w:rPr>
            </w:pPr>
            <w:r w:rsidRPr="002A3075">
              <w:rPr>
                <w:b/>
                <w:sz w:val="16"/>
                <w:szCs w:val="16"/>
              </w:rPr>
              <w:t>11</w:t>
            </w:r>
          </w:p>
        </w:tc>
        <w:tc>
          <w:tcPr>
            <w:tcW w:w="1270" w:type="dxa"/>
            <w:vMerge/>
            <w:shd w:val="clear" w:color="auto" w:fill="808080" w:themeFill="background1" w:themeFillShade="80"/>
            <w:vAlign w:val="center"/>
          </w:tcPr>
          <w:p w14:paraId="695F124D" w14:textId="77777777" w:rsidR="00A73941" w:rsidRPr="002A3075" w:rsidRDefault="00A73941" w:rsidP="004F2DC6">
            <w:pPr>
              <w:jc w:val="center"/>
              <w:rPr>
                <w:b/>
                <w:sz w:val="16"/>
                <w:szCs w:val="16"/>
              </w:rPr>
            </w:pPr>
          </w:p>
        </w:tc>
        <w:tc>
          <w:tcPr>
            <w:tcW w:w="1270" w:type="dxa"/>
            <w:shd w:val="clear" w:color="auto" w:fill="D9D9D9"/>
            <w:vAlign w:val="center"/>
          </w:tcPr>
          <w:p w14:paraId="7F4DF706" w14:textId="77777777" w:rsidR="00A73941" w:rsidRPr="002A3075" w:rsidRDefault="00A73941" w:rsidP="004F2DC6">
            <w:pPr>
              <w:jc w:val="center"/>
              <w:rPr>
                <w:b/>
                <w:sz w:val="16"/>
                <w:szCs w:val="16"/>
              </w:rPr>
            </w:pPr>
            <w:r w:rsidRPr="002A3075">
              <w:rPr>
                <w:b/>
                <w:sz w:val="16"/>
                <w:szCs w:val="16"/>
              </w:rPr>
              <w:t>12</w:t>
            </w:r>
          </w:p>
        </w:tc>
      </w:tr>
      <w:tr w:rsidR="006B27BB" w:rsidRPr="00BA39A6" w14:paraId="04502DFC" w14:textId="77777777" w:rsidTr="00D62D8F">
        <w:trPr>
          <w:trHeight w:val="280"/>
        </w:trPr>
        <w:tc>
          <w:tcPr>
            <w:tcW w:w="567" w:type="dxa"/>
            <w:vAlign w:val="center"/>
          </w:tcPr>
          <w:p w14:paraId="4C9BB5D0" w14:textId="77777777" w:rsidR="006B27BB" w:rsidRPr="002A3075" w:rsidRDefault="006B27BB">
            <w:pPr>
              <w:numPr>
                <w:ilvl w:val="0"/>
                <w:numId w:val="49"/>
              </w:numPr>
              <w:ind w:left="0" w:firstLine="0"/>
              <w:jc w:val="center"/>
              <w:rPr>
                <w:sz w:val="16"/>
                <w:szCs w:val="16"/>
              </w:rPr>
            </w:pPr>
          </w:p>
        </w:tc>
        <w:tc>
          <w:tcPr>
            <w:tcW w:w="1623" w:type="dxa"/>
            <w:vAlign w:val="center"/>
          </w:tcPr>
          <w:p w14:paraId="0C9AC98D" w14:textId="6D6923CC" w:rsidR="006B27BB" w:rsidRPr="002A3075" w:rsidRDefault="006B27BB" w:rsidP="006B27BB">
            <w:pPr>
              <w:jc w:val="center"/>
              <w:rPr>
                <w:sz w:val="16"/>
                <w:szCs w:val="16"/>
              </w:rPr>
            </w:pPr>
            <w:r w:rsidRPr="002A3075">
              <w:rPr>
                <w:color w:val="FF0000"/>
                <w:sz w:val="16"/>
                <w:szCs w:val="16"/>
              </w:rPr>
              <w:t>[</w:t>
            </w:r>
            <w:r w:rsidRPr="002A3075">
              <w:rPr>
                <w:color w:val="FF0000"/>
                <w:sz w:val="16"/>
                <w:szCs w:val="16"/>
              </w:rPr>
              <w:t>aizpilda pretendents</w:t>
            </w:r>
            <w:r w:rsidRPr="002A3075">
              <w:rPr>
                <w:color w:val="FF0000"/>
                <w:sz w:val="16"/>
                <w:szCs w:val="16"/>
              </w:rPr>
              <w:t>]</w:t>
            </w:r>
          </w:p>
        </w:tc>
        <w:tc>
          <w:tcPr>
            <w:tcW w:w="1270" w:type="dxa"/>
          </w:tcPr>
          <w:p w14:paraId="2932E9A9" w14:textId="304C3EDA"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213ABE28" w14:textId="74D42ECF"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sz w:val="16"/>
                <w:szCs w:val="16"/>
              </w:rPr>
              <w:t>12</w:t>
            </w:r>
          </w:p>
        </w:tc>
        <w:tc>
          <w:tcPr>
            <w:tcW w:w="1270" w:type="dxa"/>
          </w:tcPr>
          <w:p w14:paraId="659DBC20" w14:textId="026B8874"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6F470F48" w14:textId="63186503"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1422406F" w14:textId="72A2AE19"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sz w:val="16"/>
                <w:szCs w:val="16"/>
              </w:rPr>
              <w:t>12</w:t>
            </w:r>
          </w:p>
        </w:tc>
        <w:tc>
          <w:tcPr>
            <w:tcW w:w="1383" w:type="dxa"/>
          </w:tcPr>
          <w:p w14:paraId="010E9ECC" w14:textId="680F4CED"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28EE9BA1" w14:textId="0C76FED1"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64D526B6" w14:textId="247B33B5" w:rsidR="006B27BB" w:rsidRPr="002A3075" w:rsidRDefault="006B27BB" w:rsidP="006B27BB">
            <w:pPr>
              <w:jc w:val="center"/>
              <w:rPr>
                <w:sz w:val="16"/>
                <w:szCs w:val="16"/>
              </w:rPr>
            </w:pPr>
            <w:r w:rsidRPr="002A3075">
              <w:rPr>
                <w:sz w:val="16"/>
                <w:szCs w:val="16"/>
              </w:rPr>
              <w:t>12</w:t>
            </w:r>
          </w:p>
        </w:tc>
        <w:tc>
          <w:tcPr>
            <w:tcW w:w="1400" w:type="dxa"/>
          </w:tcPr>
          <w:p w14:paraId="603AF470" w14:textId="5A10283C"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50C04673" w14:textId="77777777" w:rsidR="006B27BB" w:rsidRPr="002A3075" w:rsidRDefault="006B27BB" w:rsidP="006B27BB">
            <w:pPr>
              <w:jc w:val="center"/>
              <w:rPr>
                <w:sz w:val="16"/>
                <w:szCs w:val="16"/>
              </w:rPr>
            </w:pPr>
          </w:p>
        </w:tc>
        <w:tc>
          <w:tcPr>
            <w:tcW w:w="1270" w:type="dxa"/>
            <w:shd w:val="clear" w:color="auto" w:fill="FFFFFF"/>
          </w:tcPr>
          <w:p w14:paraId="7B5B9AD7" w14:textId="1D978B9A"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3D92BA56" w14:textId="77777777" w:rsidTr="00D62D8F">
        <w:trPr>
          <w:trHeight w:val="294"/>
        </w:trPr>
        <w:tc>
          <w:tcPr>
            <w:tcW w:w="567" w:type="dxa"/>
            <w:vAlign w:val="center"/>
          </w:tcPr>
          <w:p w14:paraId="1300C40A" w14:textId="77777777" w:rsidR="006B27BB" w:rsidRPr="002A3075" w:rsidRDefault="006B27BB">
            <w:pPr>
              <w:numPr>
                <w:ilvl w:val="0"/>
                <w:numId w:val="49"/>
              </w:numPr>
              <w:ind w:left="0" w:firstLine="0"/>
              <w:jc w:val="center"/>
              <w:rPr>
                <w:sz w:val="16"/>
                <w:szCs w:val="16"/>
              </w:rPr>
            </w:pPr>
          </w:p>
        </w:tc>
        <w:tc>
          <w:tcPr>
            <w:tcW w:w="1623" w:type="dxa"/>
          </w:tcPr>
          <w:p w14:paraId="1F6D5C8C" w14:textId="5A83048F"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41842114" w14:textId="3054D3D8"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04F5DB47" w14:textId="34D676A2"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270" w:type="dxa"/>
          </w:tcPr>
          <w:p w14:paraId="66E9F28E" w14:textId="2C007F5A"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380B2188" w14:textId="1827358B"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1E12201F" w14:textId="56931310"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383" w:type="dxa"/>
          </w:tcPr>
          <w:p w14:paraId="38670434" w14:textId="60471479"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6319088B" w14:textId="27FF3DC4"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5269AB8A" w14:textId="0A3E2438" w:rsidR="006B27BB" w:rsidRPr="002A3075" w:rsidRDefault="006B27BB" w:rsidP="006B27BB">
            <w:pPr>
              <w:jc w:val="center"/>
              <w:rPr>
                <w:sz w:val="16"/>
                <w:szCs w:val="16"/>
              </w:rPr>
            </w:pPr>
            <w:r w:rsidRPr="002A3075">
              <w:rPr>
                <w:color w:val="000000"/>
                <w:sz w:val="16"/>
                <w:szCs w:val="16"/>
              </w:rPr>
              <w:t>4</w:t>
            </w:r>
          </w:p>
        </w:tc>
        <w:tc>
          <w:tcPr>
            <w:tcW w:w="1400" w:type="dxa"/>
          </w:tcPr>
          <w:p w14:paraId="3AE6AE51" w14:textId="2E384ABD"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3EBA2375" w14:textId="77777777" w:rsidR="006B27BB" w:rsidRPr="002A3075" w:rsidRDefault="006B27BB" w:rsidP="006B27BB">
            <w:pPr>
              <w:jc w:val="center"/>
              <w:rPr>
                <w:sz w:val="16"/>
                <w:szCs w:val="16"/>
              </w:rPr>
            </w:pPr>
          </w:p>
        </w:tc>
        <w:tc>
          <w:tcPr>
            <w:tcW w:w="1270" w:type="dxa"/>
            <w:shd w:val="clear" w:color="auto" w:fill="FFFFFF"/>
          </w:tcPr>
          <w:p w14:paraId="05EF04AB" w14:textId="1C9168C2"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4CAB947C" w14:textId="77777777" w:rsidTr="00D62D8F">
        <w:trPr>
          <w:trHeight w:val="280"/>
        </w:trPr>
        <w:tc>
          <w:tcPr>
            <w:tcW w:w="567" w:type="dxa"/>
            <w:vAlign w:val="center"/>
          </w:tcPr>
          <w:p w14:paraId="41034125" w14:textId="77777777" w:rsidR="006B27BB" w:rsidRPr="002A3075" w:rsidRDefault="006B27BB">
            <w:pPr>
              <w:numPr>
                <w:ilvl w:val="0"/>
                <w:numId w:val="49"/>
              </w:numPr>
              <w:ind w:left="0" w:firstLine="0"/>
              <w:jc w:val="center"/>
              <w:rPr>
                <w:sz w:val="16"/>
                <w:szCs w:val="16"/>
              </w:rPr>
            </w:pPr>
          </w:p>
        </w:tc>
        <w:tc>
          <w:tcPr>
            <w:tcW w:w="1623" w:type="dxa"/>
          </w:tcPr>
          <w:p w14:paraId="34E7025B" w14:textId="5711827D"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1D5235B4" w14:textId="2F0BB8D3"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75E2E94B" w14:textId="53411C5D"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270" w:type="dxa"/>
          </w:tcPr>
          <w:p w14:paraId="1D1CD736" w14:textId="0730135C"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7678FAEC" w14:textId="66F46BDD"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1A3F1471" w14:textId="6E7C46FC"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383" w:type="dxa"/>
          </w:tcPr>
          <w:p w14:paraId="00FFEB53" w14:textId="0FC7DE2D"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74F3926F" w14:textId="12DBD044"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3F45B0E0" w14:textId="5A788AA4" w:rsidR="006B27BB" w:rsidRPr="002A3075" w:rsidRDefault="006B27BB" w:rsidP="006B27BB">
            <w:pPr>
              <w:jc w:val="center"/>
              <w:rPr>
                <w:sz w:val="16"/>
                <w:szCs w:val="16"/>
              </w:rPr>
            </w:pPr>
            <w:r w:rsidRPr="002A3075">
              <w:rPr>
                <w:color w:val="000000"/>
                <w:sz w:val="16"/>
                <w:szCs w:val="16"/>
              </w:rPr>
              <w:t>4</w:t>
            </w:r>
          </w:p>
        </w:tc>
        <w:tc>
          <w:tcPr>
            <w:tcW w:w="1400" w:type="dxa"/>
          </w:tcPr>
          <w:p w14:paraId="6F9F4CD3" w14:textId="230F8615"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4D53377B" w14:textId="77777777" w:rsidR="006B27BB" w:rsidRPr="002A3075" w:rsidRDefault="006B27BB" w:rsidP="006B27BB">
            <w:pPr>
              <w:jc w:val="center"/>
              <w:rPr>
                <w:sz w:val="16"/>
                <w:szCs w:val="16"/>
              </w:rPr>
            </w:pPr>
          </w:p>
        </w:tc>
        <w:tc>
          <w:tcPr>
            <w:tcW w:w="1270" w:type="dxa"/>
            <w:shd w:val="clear" w:color="auto" w:fill="FFFFFF"/>
          </w:tcPr>
          <w:p w14:paraId="0C845B34" w14:textId="0E466787"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66047697" w14:textId="77777777" w:rsidTr="00D62D8F">
        <w:trPr>
          <w:trHeight w:val="280"/>
        </w:trPr>
        <w:tc>
          <w:tcPr>
            <w:tcW w:w="567" w:type="dxa"/>
            <w:vAlign w:val="center"/>
          </w:tcPr>
          <w:p w14:paraId="6D6C3488" w14:textId="77777777" w:rsidR="006B27BB" w:rsidRPr="002A3075" w:rsidRDefault="006B27BB">
            <w:pPr>
              <w:numPr>
                <w:ilvl w:val="0"/>
                <w:numId w:val="49"/>
              </w:numPr>
              <w:ind w:left="0" w:firstLine="0"/>
              <w:jc w:val="center"/>
              <w:rPr>
                <w:sz w:val="16"/>
                <w:szCs w:val="16"/>
              </w:rPr>
            </w:pPr>
          </w:p>
        </w:tc>
        <w:tc>
          <w:tcPr>
            <w:tcW w:w="1623" w:type="dxa"/>
          </w:tcPr>
          <w:p w14:paraId="6B283D4A" w14:textId="6FFBBE2D"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01C431B4" w14:textId="6E4EBB0E"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5EB37691" w14:textId="42D6DD68"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270" w:type="dxa"/>
          </w:tcPr>
          <w:p w14:paraId="25D89104" w14:textId="3263BB92"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004005FF" w14:textId="7060FFE8"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3332BC50" w14:textId="3C12E3D9"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4</w:t>
            </w:r>
          </w:p>
        </w:tc>
        <w:tc>
          <w:tcPr>
            <w:tcW w:w="1383" w:type="dxa"/>
          </w:tcPr>
          <w:p w14:paraId="3C6F1724" w14:textId="6A513A40"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0CD78C49" w14:textId="1F461BAE"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442D7595" w14:textId="04A01412" w:rsidR="006B27BB" w:rsidRPr="002A3075" w:rsidRDefault="006B27BB" w:rsidP="006B27BB">
            <w:pPr>
              <w:jc w:val="center"/>
              <w:rPr>
                <w:sz w:val="16"/>
                <w:szCs w:val="16"/>
              </w:rPr>
            </w:pPr>
            <w:r w:rsidRPr="002A3075">
              <w:rPr>
                <w:color w:val="000000"/>
                <w:sz w:val="16"/>
                <w:szCs w:val="16"/>
              </w:rPr>
              <w:t>4</w:t>
            </w:r>
          </w:p>
        </w:tc>
        <w:tc>
          <w:tcPr>
            <w:tcW w:w="1400" w:type="dxa"/>
          </w:tcPr>
          <w:p w14:paraId="1F049D4A" w14:textId="424EFB29"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0F12D04A" w14:textId="77777777" w:rsidR="006B27BB" w:rsidRPr="002A3075" w:rsidRDefault="006B27BB" w:rsidP="006B27BB">
            <w:pPr>
              <w:jc w:val="center"/>
              <w:rPr>
                <w:sz w:val="16"/>
                <w:szCs w:val="16"/>
              </w:rPr>
            </w:pPr>
          </w:p>
        </w:tc>
        <w:tc>
          <w:tcPr>
            <w:tcW w:w="1270" w:type="dxa"/>
            <w:shd w:val="clear" w:color="auto" w:fill="FFFFFF"/>
          </w:tcPr>
          <w:p w14:paraId="5FCD6765" w14:textId="64EA9063"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3CFEF64D" w14:textId="77777777" w:rsidTr="00D62D8F">
        <w:trPr>
          <w:trHeight w:val="294"/>
        </w:trPr>
        <w:tc>
          <w:tcPr>
            <w:tcW w:w="567" w:type="dxa"/>
            <w:vAlign w:val="center"/>
          </w:tcPr>
          <w:p w14:paraId="54466415" w14:textId="77777777" w:rsidR="006B27BB" w:rsidRPr="002A3075" w:rsidRDefault="006B27BB">
            <w:pPr>
              <w:numPr>
                <w:ilvl w:val="0"/>
                <w:numId w:val="49"/>
              </w:numPr>
              <w:ind w:left="0" w:firstLine="0"/>
              <w:jc w:val="center"/>
              <w:rPr>
                <w:sz w:val="16"/>
                <w:szCs w:val="16"/>
              </w:rPr>
            </w:pPr>
          </w:p>
        </w:tc>
        <w:tc>
          <w:tcPr>
            <w:tcW w:w="1623" w:type="dxa"/>
          </w:tcPr>
          <w:p w14:paraId="2B7A62AE" w14:textId="654E568F"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11287A04" w14:textId="697286F2"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58DDA5E5" w14:textId="2CFD4FDB"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sz w:val="16"/>
                <w:szCs w:val="16"/>
              </w:rPr>
              <w:t>44</w:t>
            </w:r>
          </w:p>
        </w:tc>
        <w:tc>
          <w:tcPr>
            <w:tcW w:w="1270" w:type="dxa"/>
          </w:tcPr>
          <w:p w14:paraId="4A32361B" w14:textId="55772664"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03528394" w14:textId="2CDD07B5"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0F8E691C" w14:textId="30881314"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sz w:val="16"/>
                <w:szCs w:val="16"/>
              </w:rPr>
              <w:t>44</w:t>
            </w:r>
          </w:p>
        </w:tc>
        <w:tc>
          <w:tcPr>
            <w:tcW w:w="1383" w:type="dxa"/>
          </w:tcPr>
          <w:p w14:paraId="65630E52" w14:textId="033BF0F4"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242944A5" w14:textId="2EF74E79"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5E3B3426" w14:textId="743D58A2" w:rsidR="006B27BB" w:rsidRPr="002A3075" w:rsidRDefault="006B27BB" w:rsidP="006B27BB">
            <w:pPr>
              <w:jc w:val="center"/>
              <w:rPr>
                <w:sz w:val="16"/>
                <w:szCs w:val="16"/>
              </w:rPr>
            </w:pPr>
            <w:r w:rsidRPr="002A3075">
              <w:rPr>
                <w:sz w:val="16"/>
                <w:szCs w:val="16"/>
              </w:rPr>
              <w:t>44</w:t>
            </w:r>
          </w:p>
        </w:tc>
        <w:tc>
          <w:tcPr>
            <w:tcW w:w="1400" w:type="dxa"/>
          </w:tcPr>
          <w:p w14:paraId="204C7737" w14:textId="66A53C03"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3086318D" w14:textId="77777777" w:rsidR="006B27BB" w:rsidRPr="002A3075" w:rsidRDefault="006B27BB" w:rsidP="006B27BB">
            <w:pPr>
              <w:jc w:val="center"/>
              <w:rPr>
                <w:sz w:val="16"/>
                <w:szCs w:val="16"/>
              </w:rPr>
            </w:pPr>
          </w:p>
        </w:tc>
        <w:tc>
          <w:tcPr>
            <w:tcW w:w="1270" w:type="dxa"/>
            <w:shd w:val="clear" w:color="auto" w:fill="FFFFFF"/>
          </w:tcPr>
          <w:p w14:paraId="2727CD62" w14:textId="6C108C94"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4BBCE74A" w14:textId="77777777" w:rsidTr="00D62D8F">
        <w:trPr>
          <w:trHeight w:val="280"/>
        </w:trPr>
        <w:tc>
          <w:tcPr>
            <w:tcW w:w="567" w:type="dxa"/>
            <w:vAlign w:val="center"/>
          </w:tcPr>
          <w:p w14:paraId="1C3BCFAD" w14:textId="77777777" w:rsidR="006B27BB" w:rsidRPr="002A3075" w:rsidRDefault="006B27BB">
            <w:pPr>
              <w:numPr>
                <w:ilvl w:val="0"/>
                <w:numId w:val="49"/>
              </w:numPr>
              <w:ind w:left="0" w:firstLine="0"/>
              <w:jc w:val="center"/>
              <w:rPr>
                <w:sz w:val="16"/>
                <w:szCs w:val="16"/>
              </w:rPr>
            </w:pPr>
          </w:p>
        </w:tc>
        <w:tc>
          <w:tcPr>
            <w:tcW w:w="1623" w:type="dxa"/>
          </w:tcPr>
          <w:p w14:paraId="3D9AE24F" w14:textId="1B3059A1"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79E8CEF5" w14:textId="19CF09C7"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73587A2C" w14:textId="079EF400"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16</w:t>
            </w:r>
          </w:p>
        </w:tc>
        <w:tc>
          <w:tcPr>
            <w:tcW w:w="1270" w:type="dxa"/>
          </w:tcPr>
          <w:p w14:paraId="2453DCDA" w14:textId="0371C192"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404C5C34" w14:textId="0720FABB"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4C7A1BE5" w14:textId="078D817E"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16</w:t>
            </w:r>
          </w:p>
        </w:tc>
        <w:tc>
          <w:tcPr>
            <w:tcW w:w="1383" w:type="dxa"/>
          </w:tcPr>
          <w:p w14:paraId="038CF457" w14:textId="2811C045"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51866068" w14:textId="32DBAE87"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2B2D5577" w14:textId="33ADCBA2" w:rsidR="006B27BB" w:rsidRPr="002A3075" w:rsidRDefault="006B27BB" w:rsidP="006B27BB">
            <w:pPr>
              <w:jc w:val="center"/>
              <w:rPr>
                <w:sz w:val="16"/>
                <w:szCs w:val="16"/>
              </w:rPr>
            </w:pPr>
            <w:r w:rsidRPr="002A3075">
              <w:rPr>
                <w:color w:val="000000"/>
                <w:sz w:val="16"/>
                <w:szCs w:val="16"/>
              </w:rPr>
              <w:t>16</w:t>
            </w:r>
          </w:p>
        </w:tc>
        <w:tc>
          <w:tcPr>
            <w:tcW w:w="1400" w:type="dxa"/>
          </w:tcPr>
          <w:p w14:paraId="05348E5A" w14:textId="425DA83C"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4C45B72F" w14:textId="77777777" w:rsidR="006B27BB" w:rsidRPr="002A3075" w:rsidRDefault="006B27BB" w:rsidP="006B27BB">
            <w:pPr>
              <w:jc w:val="center"/>
              <w:rPr>
                <w:sz w:val="16"/>
                <w:szCs w:val="16"/>
              </w:rPr>
            </w:pPr>
          </w:p>
        </w:tc>
        <w:tc>
          <w:tcPr>
            <w:tcW w:w="1270" w:type="dxa"/>
            <w:shd w:val="clear" w:color="auto" w:fill="FFFFFF"/>
          </w:tcPr>
          <w:p w14:paraId="29917186" w14:textId="320477CF"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6658186A" w14:textId="77777777" w:rsidTr="00D62D8F">
        <w:trPr>
          <w:trHeight w:val="294"/>
        </w:trPr>
        <w:tc>
          <w:tcPr>
            <w:tcW w:w="567" w:type="dxa"/>
            <w:vAlign w:val="center"/>
          </w:tcPr>
          <w:p w14:paraId="2901D1E8" w14:textId="77777777" w:rsidR="006B27BB" w:rsidRPr="002A3075" w:rsidRDefault="006B27BB">
            <w:pPr>
              <w:numPr>
                <w:ilvl w:val="0"/>
                <w:numId w:val="49"/>
              </w:numPr>
              <w:ind w:left="0" w:firstLine="0"/>
              <w:jc w:val="center"/>
              <w:rPr>
                <w:sz w:val="16"/>
                <w:szCs w:val="16"/>
              </w:rPr>
            </w:pPr>
          </w:p>
        </w:tc>
        <w:tc>
          <w:tcPr>
            <w:tcW w:w="1623" w:type="dxa"/>
          </w:tcPr>
          <w:p w14:paraId="45DE8AD2" w14:textId="62FF2156"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05807674" w14:textId="1EB00C2E"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2C4D03A7" w14:textId="33371562"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16</w:t>
            </w:r>
          </w:p>
        </w:tc>
        <w:tc>
          <w:tcPr>
            <w:tcW w:w="1270" w:type="dxa"/>
          </w:tcPr>
          <w:p w14:paraId="2191EA66" w14:textId="471FAA81"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75D9FE87" w14:textId="7E9A0CDF"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47067914" w14:textId="4CDC3DB6"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16</w:t>
            </w:r>
          </w:p>
        </w:tc>
        <w:tc>
          <w:tcPr>
            <w:tcW w:w="1383" w:type="dxa"/>
          </w:tcPr>
          <w:p w14:paraId="5E5FCDCE" w14:textId="32D39852"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1C673400" w14:textId="4D5C25F3"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3E42A783" w14:textId="5097E7E8" w:rsidR="006B27BB" w:rsidRPr="002A3075" w:rsidRDefault="006B27BB" w:rsidP="006B27BB">
            <w:pPr>
              <w:jc w:val="center"/>
              <w:rPr>
                <w:sz w:val="16"/>
                <w:szCs w:val="16"/>
              </w:rPr>
            </w:pPr>
            <w:r w:rsidRPr="002A3075">
              <w:rPr>
                <w:color w:val="000000"/>
                <w:sz w:val="16"/>
                <w:szCs w:val="16"/>
              </w:rPr>
              <w:t>16</w:t>
            </w:r>
          </w:p>
        </w:tc>
        <w:tc>
          <w:tcPr>
            <w:tcW w:w="1400" w:type="dxa"/>
          </w:tcPr>
          <w:p w14:paraId="1E211952" w14:textId="49303AA5"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76D51243" w14:textId="77777777" w:rsidR="006B27BB" w:rsidRPr="002A3075" w:rsidRDefault="006B27BB" w:rsidP="006B27BB">
            <w:pPr>
              <w:jc w:val="center"/>
              <w:rPr>
                <w:sz w:val="16"/>
                <w:szCs w:val="16"/>
              </w:rPr>
            </w:pPr>
          </w:p>
        </w:tc>
        <w:tc>
          <w:tcPr>
            <w:tcW w:w="1270" w:type="dxa"/>
            <w:shd w:val="clear" w:color="auto" w:fill="FFFFFF"/>
          </w:tcPr>
          <w:p w14:paraId="672A8C5F" w14:textId="53CE8D56" w:rsidR="006B27BB" w:rsidRPr="002A3075" w:rsidRDefault="006B27BB" w:rsidP="006B27BB">
            <w:pPr>
              <w:jc w:val="center"/>
              <w:rPr>
                <w:sz w:val="16"/>
                <w:szCs w:val="16"/>
              </w:rPr>
            </w:pPr>
            <w:r w:rsidRPr="0043776F">
              <w:rPr>
                <w:color w:val="FF0000"/>
                <w:sz w:val="16"/>
                <w:szCs w:val="16"/>
              </w:rPr>
              <w:t>[aizpilda pretendents]</w:t>
            </w:r>
          </w:p>
        </w:tc>
      </w:tr>
      <w:tr w:rsidR="006B27BB" w:rsidRPr="00BA39A6" w14:paraId="3EC32AB0" w14:textId="77777777" w:rsidTr="00D62D8F">
        <w:trPr>
          <w:trHeight w:val="280"/>
        </w:trPr>
        <w:tc>
          <w:tcPr>
            <w:tcW w:w="567" w:type="dxa"/>
            <w:vAlign w:val="center"/>
          </w:tcPr>
          <w:p w14:paraId="5CAD76AB" w14:textId="77777777" w:rsidR="006B27BB" w:rsidRPr="002A3075" w:rsidRDefault="006B27BB">
            <w:pPr>
              <w:numPr>
                <w:ilvl w:val="0"/>
                <w:numId w:val="49"/>
              </w:numPr>
              <w:ind w:left="0" w:firstLine="0"/>
              <w:jc w:val="center"/>
              <w:rPr>
                <w:sz w:val="16"/>
                <w:szCs w:val="16"/>
              </w:rPr>
            </w:pPr>
          </w:p>
        </w:tc>
        <w:tc>
          <w:tcPr>
            <w:tcW w:w="1623" w:type="dxa"/>
          </w:tcPr>
          <w:p w14:paraId="05AE6800" w14:textId="7E0AFC6C" w:rsidR="006B27BB" w:rsidRPr="002A3075" w:rsidRDefault="006B27BB" w:rsidP="006B27BB">
            <w:pPr>
              <w:jc w:val="center"/>
              <w:rPr>
                <w:sz w:val="16"/>
                <w:szCs w:val="16"/>
              </w:rPr>
            </w:pPr>
            <w:r w:rsidRPr="0087341C">
              <w:rPr>
                <w:color w:val="FF0000"/>
                <w:sz w:val="16"/>
                <w:szCs w:val="16"/>
              </w:rPr>
              <w:t>[aizpilda pretendents]</w:t>
            </w:r>
          </w:p>
        </w:tc>
        <w:tc>
          <w:tcPr>
            <w:tcW w:w="1270" w:type="dxa"/>
          </w:tcPr>
          <w:p w14:paraId="0ED86E5E" w14:textId="5FA3BDED" w:rsidR="006B27BB" w:rsidRPr="002A3075" w:rsidRDefault="006B27BB" w:rsidP="006B27BB">
            <w:pPr>
              <w:spacing w:after="120"/>
              <w:ind w:right="-25"/>
              <w:jc w:val="center"/>
              <w:rPr>
                <w:sz w:val="16"/>
                <w:szCs w:val="16"/>
              </w:rPr>
            </w:pPr>
            <w:r w:rsidRPr="00165878">
              <w:rPr>
                <w:color w:val="FF0000"/>
                <w:sz w:val="16"/>
                <w:szCs w:val="16"/>
              </w:rPr>
              <w:t>[aizpilda pretendents]</w:t>
            </w:r>
          </w:p>
        </w:tc>
        <w:tc>
          <w:tcPr>
            <w:tcW w:w="1270" w:type="dxa"/>
            <w:vAlign w:val="center"/>
          </w:tcPr>
          <w:p w14:paraId="200EBFA0" w14:textId="12413040"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8</w:t>
            </w:r>
          </w:p>
        </w:tc>
        <w:tc>
          <w:tcPr>
            <w:tcW w:w="1270" w:type="dxa"/>
          </w:tcPr>
          <w:p w14:paraId="70DA2ECB" w14:textId="4C416D18" w:rsidR="006B27BB" w:rsidRPr="002A3075" w:rsidRDefault="006B27BB" w:rsidP="006B27BB">
            <w:pPr>
              <w:jc w:val="center"/>
              <w:rPr>
                <w:sz w:val="16"/>
                <w:szCs w:val="16"/>
              </w:rPr>
            </w:pPr>
            <w:r w:rsidRPr="008A7D80">
              <w:rPr>
                <w:color w:val="FF0000"/>
                <w:sz w:val="16"/>
                <w:szCs w:val="16"/>
              </w:rPr>
              <w:t>[aizpilda pretendents]</w:t>
            </w:r>
          </w:p>
        </w:tc>
        <w:tc>
          <w:tcPr>
            <w:tcW w:w="1270" w:type="dxa"/>
          </w:tcPr>
          <w:p w14:paraId="7D42217F" w14:textId="71815EBB" w:rsidR="006B27BB" w:rsidRPr="002A3075" w:rsidRDefault="006B27BB" w:rsidP="006B27BB">
            <w:pPr>
              <w:jc w:val="center"/>
              <w:rPr>
                <w:sz w:val="16"/>
                <w:szCs w:val="16"/>
              </w:rPr>
            </w:pPr>
            <w:r w:rsidRPr="008A7D80">
              <w:rPr>
                <w:color w:val="FF0000"/>
                <w:sz w:val="16"/>
                <w:szCs w:val="16"/>
              </w:rPr>
              <w:t>[aizpilda pretendents]</w:t>
            </w:r>
          </w:p>
        </w:tc>
        <w:tc>
          <w:tcPr>
            <w:tcW w:w="1270" w:type="dxa"/>
            <w:vAlign w:val="center"/>
          </w:tcPr>
          <w:p w14:paraId="6D0BF9CC" w14:textId="6475D81A" w:rsidR="006B27BB" w:rsidRPr="002A3075" w:rsidRDefault="006B27BB" w:rsidP="006B27BB">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8</w:t>
            </w:r>
          </w:p>
        </w:tc>
        <w:tc>
          <w:tcPr>
            <w:tcW w:w="1383" w:type="dxa"/>
          </w:tcPr>
          <w:p w14:paraId="7F7B0044" w14:textId="3177B357" w:rsidR="006B27BB" w:rsidRPr="002A3075" w:rsidRDefault="006B27BB" w:rsidP="006B27BB">
            <w:pPr>
              <w:jc w:val="center"/>
              <w:rPr>
                <w:sz w:val="16"/>
                <w:szCs w:val="16"/>
              </w:rPr>
            </w:pPr>
            <w:r w:rsidRPr="005645F4">
              <w:rPr>
                <w:color w:val="FF0000"/>
                <w:sz w:val="16"/>
                <w:szCs w:val="16"/>
              </w:rPr>
              <w:t>[aizpilda pretendents]</w:t>
            </w:r>
          </w:p>
        </w:tc>
        <w:tc>
          <w:tcPr>
            <w:tcW w:w="1276" w:type="dxa"/>
          </w:tcPr>
          <w:p w14:paraId="2CC625F8" w14:textId="2A436262" w:rsidR="006B27BB" w:rsidRPr="002A3075" w:rsidRDefault="006B27BB" w:rsidP="006B27BB">
            <w:pPr>
              <w:jc w:val="center"/>
              <w:rPr>
                <w:sz w:val="16"/>
                <w:szCs w:val="16"/>
              </w:rPr>
            </w:pPr>
            <w:r w:rsidRPr="005645F4">
              <w:rPr>
                <w:color w:val="FF0000"/>
                <w:sz w:val="16"/>
                <w:szCs w:val="16"/>
              </w:rPr>
              <w:t>[aizpilda pretendents]</w:t>
            </w:r>
          </w:p>
        </w:tc>
        <w:tc>
          <w:tcPr>
            <w:tcW w:w="1151" w:type="dxa"/>
            <w:vAlign w:val="center"/>
          </w:tcPr>
          <w:p w14:paraId="48AB58E9" w14:textId="51148DC8" w:rsidR="006B27BB" w:rsidRPr="002A3075" w:rsidRDefault="006B27BB" w:rsidP="006B27BB">
            <w:pPr>
              <w:jc w:val="center"/>
              <w:rPr>
                <w:sz w:val="16"/>
                <w:szCs w:val="16"/>
              </w:rPr>
            </w:pPr>
            <w:r w:rsidRPr="002A3075">
              <w:rPr>
                <w:color w:val="000000"/>
                <w:sz w:val="16"/>
                <w:szCs w:val="16"/>
              </w:rPr>
              <w:t>8</w:t>
            </w:r>
          </w:p>
        </w:tc>
        <w:tc>
          <w:tcPr>
            <w:tcW w:w="1400" w:type="dxa"/>
          </w:tcPr>
          <w:p w14:paraId="707EB6DC" w14:textId="632A7D23" w:rsidR="006B27BB" w:rsidRPr="002A3075" w:rsidRDefault="006B27BB" w:rsidP="006B27BB">
            <w:pPr>
              <w:jc w:val="center"/>
              <w:rPr>
                <w:sz w:val="16"/>
                <w:szCs w:val="16"/>
              </w:rPr>
            </w:pPr>
            <w:r w:rsidRPr="008825A3">
              <w:rPr>
                <w:color w:val="FF0000"/>
                <w:sz w:val="16"/>
                <w:szCs w:val="16"/>
              </w:rPr>
              <w:t>[aizpilda pretendents]</w:t>
            </w:r>
          </w:p>
        </w:tc>
        <w:tc>
          <w:tcPr>
            <w:tcW w:w="1270" w:type="dxa"/>
            <w:vMerge/>
            <w:shd w:val="clear" w:color="auto" w:fill="808080" w:themeFill="background1" w:themeFillShade="80"/>
            <w:vAlign w:val="center"/>
          </w:tcPr>
          <w:p w14:paraId="483A1C6B" w14:textId="77777777" w:rsidR="006B27BB" w:rsidRPr="002A3075" w:rsidRDefault="006B27BB" w:rsidP="006B27BB">
            <w:pPr>
              <w:jc w:val="center"/>
              <w:rPr>
                <w:sz w:val="16"/>
                <w:szCs w:val="16"/>
              </w:rPr>
            </w:pPr>
          </w:p>
        </w:tc>
        <w:tc>
          <w:tcPr>
            <w:tcW w:w="1270" w:type="dxa"/>
            <w:shd w:val="clear" w:color="auto" w:fill="FFFFFF"/>
          </w:tcPr>
          <w:p w14:paraId="78611081" w14:textId="432D9BC4" w:rsidR="006B27BB" w:rsidRPr="002A3075" w:rsidRDefault="006B27BB" w:rsidP="006B27BB">
            <w:pPr>
              <w:jc w:val="center"/>
              <w:rPr>
                <w:sz w:val="16"/>
                <w:szCs w:val="16"/>
              </w:rPr>
            </w:pPr>
            <w:r w:rsidRPr="0043776F">
              <w:rPr>
                <w:color w:val="FF0000"/>
                <w:sz w:val="16"/>
                <w:szCs w:val="16"/>
              </w:rPr>
              <w:t>[aizpilda pretendents]</w:t>
            </w:r>
          </w:p>
        </w:tc>
      </w:tr>
      <w:tr w:rsidR="00157D6E" w:rsidRPr="00BA39A6" w14:paraId="4EE08650" w14:textId="77777777" w:rsidTr="00D62D8F">
        <w:trPr>
          <w:trHeight w:val="294"/>
        </w:trPr>
        <w:tc>
          <w:tcPr>
            <w:tcW w:w="567" w:type="dxa"/>
            <w:vAlign w:val="center"/>
          </w:tcPr>
          <w:p w14:paraId="6049654C" w14:textId="77777777" w:rsidR="00157D6E" w:rsidRPr="002A3075" w:rsidRDefault="00157D6E">
            <w:pPr>
              <w:numPr>
                <w:ilvl w:val="0"/>
                <w:numId w:val="49"/>
              </w:numPr>
              <w:ind w:left="0" w:firstLine="0"/>
              <w:jc w:val="center"/>
              <w:rPr>
                <w:sz w:val="16"/>
                <w:szCs w:val="16"/>
              </w:rPr>
            </w:pPr>
          </w:p>
        </w:tc>
        <w:tc>
          <w:tcPr>
            <w:tcW w:w="1623" w:type="dxa"/>
          </w:tcPr>
          <w:p w14:paraId="7ABFF9C2" w14:textId="4588D89C" w:rsidR="00157D6E" w:rsidRPr="002A3075" w:rsidRDefault="00157D6E" w:rsidP="00157D6E">
            <w:pPr>
              <w:jc w:val="center"/>
              <w:rPr>
                <w:sz w:val="16"/>
                <w:szCs w:val="16"/>
              </w:rPr>
            </w:pPr>
            <w:r w:rsidRPr="004235A1">
              <w:rPr>
                <w:color w:val="FF0000"/>
                <w:sz w:val="16"/>
                <w:szCs w:val="16"/>
              </w:rPr>
              <w:t>[aizpilda pretendents]</w:t>
            </w:r>
          </w:p>
        </w:tc>
        <w:tc>
          <w:tcPr>
            <w:tcW w:w="1270" w:type="dxa"/>
          </w:tcPr>
          <w:p w14:paraId="31DD8FEC" w14:textId="34D2DD28" w:rsidR="00157D6E" w:rsidRPr="002A3075" w:rsidRDefault="00157D6E" w:rsidP="00157D6E">
            <w:pPr>
              <w:spacing w:after="120"/>
              <w:ind w:right="-25"/>
              <w:jc w:val="center"/>
              <w:rPr>
                <w:sz w:val="16"/>
                <w:szCs w:val="16"/>
              </w:rPr>
            </w:pPr>
            <w:r w:rsidRPr="004235A1">
              <w:rPr>
                <w:color w:val="FF0000"/>
                <w:sz w:val="16"/>
                <w:szCs w:val="16"/>
              </w:rPr>
              <w:t>[aizpilda pretendents]</w:t>
            </w:r>
          </w:p>
        </w:tc>
        <w:tc>
          <w:tcPr>
            <w:tcW w:w="1270" w:type="dxa"/>
            <w:vAlign w:val="center"/>
          </w:tcPr>
          <w:p w14:paraId="1BE721BC" w14:textId="05B71070" w:rsidR="00157D6E" w:rsidRPr="002A3075" w:rsidRDefault="00157D6E" w:rsidP="00157D6E">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12</w:t>
            </w:r>
          </w:p>
        </w:tc>
        <w:tc>
          <w:tcPr>
            <w:tcW w:w="1270" w:type="dxa"/>
          </w:tcPr>
          <w:p w14:paraId="0D05EA57" w14:textId="537E7BC4" w:rsidR="00157D6E" w:rsidRPr="002A3075" w:rsidRDefault="00157D6E" w:rsidP="00157D6E">
            <w:pPr>
              <w:jc w:val="center"/>
              <w:rPr>
                <w:sz w:val="16"/>
                <w:szCs w:val="16"/>
              </w:rPr>
            </w:pPr>
            <w:r w:rsidRPr="00766D8B">
              <w:rPr>
                <w:color w:val="FF0000"/>
                <w:sz w:val="16"/>
                <w:szCs w:val="16"/>
              </w:rPr>
              <w:t>[aizpilda pretendents]</w:t>
            </w:r>
          </w:p>
        </w:tc>
        <w:tc>
          <w:tcPr>
            <w:tcW w:w="1270" w:type="dxa"/>
          </w:tcPr>
          <w:p w14:paraId="36FBB232" w14:textId="010E9E5D" w:rsidR="00157D6E" w:rsidRPr="002A3075" w:rsidRDefault="00157D6E" w:rsidP="00157D6E">
            <w:pPr>
              <w:jc w:val="center"/>
              <w:rPr>
                <w:sz w:val="16"/>
                <w:szCs w:val="16"/>
              </w:rPr>
            </w:pPr>
            <w:r w:rsidRPr="00766D8B">
              <w:rPr>
                <w:color w:val="FF0000"/>
                <w:sz w:val="16"/>
                <w:szCs w:val="16"/>
              </w:rPr>
              <w:t>[aizpilda pretendents]</w:t>
            </w:r>
          </w:p>
        </w:tc>
        <w:tc>
          <w:tcPr>
            <w:tcW w:w="1270" w:type="dxa"/>
            <w:vAlign w:val="center"/>
          </w:tcPr>
          <w:p w14:paraId="70EFF08B" w14:textId="78D896E8" w:rsidR="00157D6E" w:rsidRPr="002A3075" w:rsidRDefault="00157D6E" w:rsidP="00157D6E">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12</w:t>
            </w:r>
          </w:p>
        </w:tc>
        <w:tc>
          <w:tcPr>
            <w:tcW w:w="1383" w:type="dxa"/>
          </w:tcPr>
          <w:p w14:paraId="3FEBF02B" w14:textId="2EE9FE73" w:rsidR="00157D6E" w:rsidRPr="002A3075" w:rsidRDefault="00157D6E" w:rsidP="00157D6E">
            <w:pPr>
              <w:jc w:val="center"/>
              <w:rPr>
                <w:sz w:val="16"/>
                <w:szCs w:val="16"/>
              </w:rPr>
            </w:pPr>
            <w:r w:rsidRPr="00D36EA9">
              <w:rPr>
                <w:color w:val="FF0000"/>
                <w:sz w:val="16"/>
                <w:szCs w:val="16"/>
              </w:rPr>
              <w:t>[aizpilda pretendents]</w:t>
            </w:r>
          </w:p>
        </w:tc>
        <w:tc>
          <w:tcPr>
            <w:tcW w:w="1276" w:type="dxa"/>
          </w:tcPr>
          <w:p w14:paraId="59697C35" w14:textId="11B496D9" w:rsidR="00157D6E" w:rsidRPr="002A3075" w:rsidRDefault="00157D6E" w:rsidP="00157D6E">
            <w:pPr>
              <w:jc w:val="center"/>
              <w:rPr>
                <w:sz w:val="16"/>
                <w:szCs w:val="16"/>
              </w:rPr>
            </w:pPr>
            <w:r w:rsidRPr="00D36EA9">
              <w:rPr>
                <w:color w:val="FF0000"/>
                <w:sz w:val="16"/>
                <w:szCs w:val="16"/>
              </w:rPr>
              <w:t>[aizpilda pretendents]</w:t>
            </w:r>
          </w:p>
        </w:tc>
        <w:tc>
          <w:tcPr>
            <w:tcW w:w="1151" w:type="dxa"/>
            <w:vAlign w:val="center"/>
          </w:tcPr>
          <w:p w14:paraId="3ECEEE3F" w14:textId="5C01E539" w:rsidR="00157D6E" w:rsidRPr="002A3075" w:rsidRDefault="00157D6E" w:rsidP="00157D6E">
            <w:pPr>
              <w:jc w:val="center"/>
              <w:rPr>
                <w:sz w:val="16"/>
                <w:szCs w:val="16"/>
              </w:rPr>
            </w:pPr>
            <w:r w:rsidRPr="002A3075">
              <w:rPr>
                <w:color w:val="000000"/>
                <w:sz w:val="16"/>
                <w:szCs w:val="16"/>
              </w:rPr>
              <w:t>12</w:t>
            </w:r>
          </w:p>
        </w:tc>
        <w:tc>
          <w:tcPr>
            <w:tcW w:w="1400" w:type="dxa"/>
          </w:tcPr>
          <w:p w14:paraId="2396BD6E" w14:textId="5E13007F" w:rsidR="00157D6E" w:rsidRPr="002A3075" w:rsidRDefault="00157D6E" w:rsidP="00157D6E">
            <w:pPr>
              <w:jc w:val="center"/>
              <w:rPr>
                <w:sz w:val="16"/>
                <w:szCs w:val="16"/>
              </w:rPr>
            </w:pPr>
            <w:r w:rsidRPr="00B95835">
              <w:rPr>
                <w:color w:val="FF0000"/>
                <w:sz w:val="16"/>
                <w:szCs w:val="16"/>
              </w:rPr>
              <w:t>[aizpilda pretendents]</w:t>
            </w:r>
          </w:p>
        </w:tc>
        <w:tc>
          <w:tcPr>
            <w:tcW w:w="1270" w:type="dxa"/>
            <w:vMerge/>
            <w:shd w:val="clear" w:color="auto" w:fill="808080" w:themeFill="background1" w:themeFillShade="80"/>
            <w:vAlign w:val="center"/>
          </w:tcPr>
          <w:p w14:paraId="68EDF6EE" w14:textId="77777777" w:rsidR="00157D6E" w:rsidRPr="002A3075" w:rsidRDefault="00157D6E" w:rsidP="00157D6E">
            <w:pPr>
              <w:jc w:val="center"/>
              <w:rPr>
                <w:sz w:val="16"/>
                <w:szCs w:val="16"/>
              </w:rPr>
            </w:pPr>
          </w:p>
        </w:tc>
        <w:tc>
          <w:tcPr>
            <w:tcW w:w="1270" w:type="dxa"/>
            <w:shd w:val="clear" w:color="auto" w:fill="FFFFFF"/>
          </w:tcPr>
          <w:p w14:paraId="0C26FDBA" w14:textId="2D7BE157" w:rsidR="00157D6E" w:rsidRPr="002A3075" w:rsidRDefault="00157D6E" w:rsidP="00157D6E">
            <w:pPr>
              <w:jc w:val="center"/>
              <w:rPr>
                <w:sz w:val="16"/>
                <w:szCs w:val="16"/>
              </w:rPr>
            </w:pPr>
            <w:r w:rsidRPr="00162329">
              <w:rPr>
                <w:color w:val="FF0000"/>
                <w:sz w:val="16"/>
                <w:szCs w:val="16"/>
              </w:rPr>
              <w:t>[aizpilda pretendents]</w:t>
            </w:r>
          </w:p>
        </w:tc>
      </w:tr>
      <w:tr w:rsidR="00157D6E" w:rsidRPr="00BA39A6" w14:paraId="38225356" w14:textId="77777777" w:rsidTr="00D62D8F">
        <w:trPr>
          <w:trHeight w:val="280"/>
        </w:trPr>
        <w:tc>
          <w:tcPr>
            <w:tcW w:w="567" w:type="dxa"/>
            <w:vAlign w:val="center"/>
          </w:tcPr>
          <w:p w14:paraId="168D7851" w14:textId="77777777" w:rsidR="00157D6E" w:rsidRPr="002A3075" w:rsidRDefault="00157D6E">
            <w:pPr>
              <w:numPr>
                <w:ilvl w:val="0"/>
                <w:numId w:val="49"/>
              </w:numPr>
              <w:ind w:left="0" w:firstLine="0"/>
              <w:jc w:val="center"/>
              <w:rPr>
                <w:sz w:val="16"/>
                <w:szCs w:val="16"/>
              </w:rPr>
            </w:pPr>
          </w:p>
        </w:tc>
        <w:tc>
          <w:tcPr>
            <w:tcW w:w="1623" w:type="dxa"/>
          </w:tcPr>
          <w:p w14:paraId="4C4D7951" w14:textId="216A2AC5" w:rsidR="00157D6E" w:rsidRPr="002A3075" w:rsidRDefault="00157D6E" w:rsidP="00157D6E">
            <w:pPr>
              <w:jc w:val="center"/>
              <w:rPr>
                <w:sz w:val="16"/>
                <w:szCs w:val="16"/>
              </w:rPr>
            </w:pPr>
            <w:r w:rsidRPr="004235A1">
              <w:rPr>
                <w:color w:val="FF0000"/>
                <w:sz w:val="16"/>
                <w:szCs w:val="16"/>
              </w:rPr>
              <w:t>[aizpilda pretendents]</w:t>
            </w:r>
          </w:p>
        </w:tc>
        <w:tc>
          <w:tcPr>
            <w:tcW w:w="1270" w:type="dxa"/>
          </w:tcPr>
          <w:p w14:paraId="5333F39D" w14:textId="43E4D768" w:rsidR="00157D6E" w:rsidRPr="002A3075" w:rsidRDefault="00157D6E" w:rsidP="00157D6E">
            <w:pPr>
              <w:spacing w:after="120"/>
              <w:ind w:right="-25"/>
              <w:jc w:val="center"/>
              <w:rPr>
                <w:sz w:val="16"/>
                <w:szCs w:val="16"/>
              </w:rPr>
            </w:pPr>
            <w:r w:rsidRPr="004235A1">
              <w:rPr>
                <w:color w:val="FF0000"/>
                <w:sz w:val="16"/>
                <w:szCs w:val="16"/>
              </w:rPr>
              <w:t>[aizpilda pretendents]</w:t>
            </w:r>
          </w:p>
        </w:tc>
        <w:tc>
          <w:tcPr>
            <w:tcW w:w="1270" w:type="dxa"/>
            <w:vAlign w:val="center"/>
          </w:tcPr>
          <w:p w14:paraId="0B15AA0D" w14:textId="686C3C8C" w:rsidR="00157D6E" w:rsidRPr="002A3075" w:rsidRDefault="00157D6E" w:rsidP="00157D6E">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52</w:t>
            </w:r>
          </w:p>
        </w:tc>
        <w:tc>
          <w:tcPr>
            <w:tcW w:w="1270" w:type="dxa"/>
          </w:tcPr>
          <w:p w14:paraId="59296A4C" w14:textId="73E169AE" w:rsidR="00157D6E" w:rsidRPr="002A3075" w:rsidRDefault="00157D6E" w:rsidP="00157D6E">
            <w:pPr>
              <w:jc w:val="center"/>
              <w:rPr>
                <w:sz w:val="16"/>
                <w:szCs w:val="16"/>
              </w:rPr>
            </w:pPr>
            <w:r w:rsidRPr="00766D8B">
              <w:rPr>
                <w:color w:val="FF0000"/>
                <w:sz w:val="16"/>
                <w:szCs w:val="16"/>
              </w:rPr>
              <w:t>[aizpilda pretendents]</w:t>
            </w:r>
          </w:p>
        </w:tc>
        <w:tc>
          <w:tcPr>
            <w:tcW w:w="1270" w:type="dxa"/>
          </w:tcPr>
          <w:p w14:paraId="24DFBA94" w14:textId="6A49B32C" w:rsidR="00157D6E" w:rsidRPr="002A3075" w:rsidRDefault="00157D6E" w:rsidP="00157D6E">
            <w:pPr>
              <w:jc w:val="center"/>
              <w:rPr>
                <w:sz w:val="16"/>
                <w:szCs w:val="16"/>
              </w:rPr>
            </w:pPr>
            <w:r w:rsidRPr="00766D8B">
              <w:rPr>
                <w:color w:val="FF0000"/>
                <w:sz w:val="16"/>
                <w:szCs w:val="16"/>
              </w:rPr>
              <w:t>[aizpilda pretendents]</w:t>
            </w:r>
          </w:p>
        </w:tc>
        <w:tc>
          <w:tcPr>
            <w:tcW w:w="1270" w:type="dxa"/>
            <w:vAlign w:val="center"/>
          </w:tcPr>
          <w:p w14:paraId="360598DB" w14:textId="4677141F" w:rsidR="00157D6E" w:rsidRPr="002A3075" w:rsidRDefault="00157D6E" w:rsidP="00157D6E">
            <w:pPr>
              <w:pStyle w:val="normal0020table"/>
              <w:spacing w:before="0" w:beforeAutospacing="0" w:after="0" w:afterAutospacing="0" w:line="240" w:lineRule="atLeast"/>
              <w:ind w:left="100" w:right="100"/>
              <w:jc w:val="center"/>
              <w:rPr>
                <w:rFonts w:ascii="Arial" w:hAnsi="Arial" w:cs="Arial"/>
                <w:sz w:val="16"/>
                <w:szCs w:val="16"/>
              </w:rPr>
            </w:pPr>
            <w:r w:rsidRPr="002A3075">
              <w:rPr>
                <w:rFonts w:ascii="Arial" w:hAnsi="Arial" w:cs="Arial"/>
                <w:color w:val="000000"/>
                <w:sz w:val="16"/>
                <w:szCs w:val="16"/>
              </w:rPr>
              <w:t>52</w:t>
            </w:r>
          </w:p>
        </w:tc>
        <w:tc>
          <w:tcPr>
            <w:tcW w:w="1383" w:type="dxa"/>
          </w:tcPr>
          <w:p w14:paraId="0FC5E247" w14:textId="02D38C12" w:rsidR="00157D6E" w:rsidRPr="002A3075" w:rsidRDefault="00157D6E" w:rsidP="00157D6E">
            <w:pPr>
              <w:jc w:val="center"/>
              <w:rPr>
                <w:sz w:val="16"/>
                <w:szCs w:val="16"/>
              </w:rPr>
            </w:pPr>
            <w:r w:rsidRPr="00D36EA9">
              <w:rPr>
                <w:color w:val="FF0000"/>
                <w:sz w:val="16"/>
                <w:szCs w:val="16"/>
              </w:rPr>
              <w:t>[aizpilda pretendents]</w:t>
            </w:r>
          </w:p>
        </w:tc>
        <w:tc>
          <w:tcPr>
            <w:tcW w:w="1276" w:type="dxa"/>
          </w:tcPr>
          <w:p w14:paraId="358673AB" w14:textId="561DD639" w:rsidR="00157D6E" w:rsidRPr="002A3075" w:rsidRDefault="00157D6E" w:rsidP="00157D6E">
            <w:pPr>
              <w:jc w:val="center"/>
              <w:rPr>
                <w:sz w:val="16"/>
                <w:szCs w:val="16"/>
              </w:rPr>
            </w:pPr>
            <w:r w:rsidRPr="00D36EA9">
              <w:rPr>
                <w:color w:val="FF0000"/>
                <w:sz w:val="16"/>
                <w:szCs w:val="16"/>
              </w:rPr>
              <w:t>[aizpilda pretendents]</w:t>
            </w:r>
          </w:p>
        </w:tc>
        <w:tc>
          <w:tcPr>
            <w:tcW w:w="1151" w:type="dxa"/>
            <w:vAlign w:val="center"/>
          </w:tcPr>
          <w:p w14:paraId="0210319B" w14:textId="1F07999E" w:rsidR="00157D6E" w:rsidRPr="002A3075" w:rsidRDefault="00157D6E" w:rsidP="00157D6E">
            <w:pPr>
              <w:jc w:val="center"/>
              <w:rPr>
                <w:sz w:val="16"/>
                <w:szCs w:val="16"/>
              </w:rPr>
            </w:pPr>
            <w:r w:rsidRPr="002A3075">
              <w:rPr>
                <w:color w:val="000000"/>
                <w:sz w:val="16"/>
                <w:szCs w:val="16"/>
              </w:rPr>
              <w:t>52</w:t>
            </w:r>
          </w:p>
        </w:tc>
        <w:tc>
          <w:tcPr>
            <w:tcW w:w="1400" w:type="dxa"/>
          </w:tcPr>
          <w:p w14:paraId="424BA98D" w14:textId="181782F7" w:rsidR="00157D6E" w:rsidRPr="002A3075" w:rsidRDefault="00157D6E" w:rsidP="00157D6E">
            <w:pPr>
              <w:jc w:val="center"/>
              <w:rPr>
                <w:sz w:val="16"/>
                <w:szCs w:val="16"/>
              </w:rPr>
            </w:pPr>
            <w:r w:rsidRPr="00B95835">
              <w:rPr>
                <w:color w:val="FF0000"/>
                <w:sz w:val="16"/>
                <w:szCs w:val="16"/>
              </w:rPr>
              <w:t>[aizpilda pretendents]</w:t>
            </w:r>
          </w:p>
        </w:tc>
        <w:tc>
          <w:tcPr>
            <w:tcW w:w="1270" w:type="dxa"/>
            <w:vMerge/>
            <w:shd w:val="clear" w:color="auto" w:fill="808080" w:themeFill="background1" w:themeFillShade="80"/>
            <w:vAlign w:val="center"/>
          </w:tcPr>
          <w:p w14:paraId="6BB46070" w14:textId="77777777" w:rsidR="00157D6E" w:rsidRPr="002A3075" w:rsidRDefault="00157D6E" w:rsidP="00157D6E">
            <w:pPr>
              <w:jc w:val="center"/>
              <w:rPr>
                <w:sz w:val="16"/>
                <w:szCs w:val="16"/>
              </w:rPr>
            </w:pPr>
          </w:p>
        </w:tc>
        <w:tc>
          <w:tcPr>
            <w:tcW w:w="1270" w:type="dxa"/>
            <w:shd w:val="clear" w:color="auto" w:fill="FFFFFF"/>
          </w:tcPr>
          <w:p w14:paraId="01E48DD8" w14:textId="548B432D" w:rsidR="00157D6E" w:rsidRPr="002A3075" w:rsidRDefault="00157D6E" w:rsidP="00157D6E">
            <w:pPr>
              <w:jc w:val="center"/>
              <w:rPr>
                <w:sz w:val="16"/>
                <w:szCs w:val="16"/>
              </w:rPr>
            </w:pPr>
            <w:r w:rsidRPr="00162329">
              <w:rPr>
                <w:color w:val="FF0000"/>
                <w:sz w:val="16"/>
                <w:szCs w:val="16"/>
              </w:rPr>
              <w:t>[aizpilda pretendents]</w:t>
            </w:r>
          </w:p>
        </w:tc>
      </w:tr>
      <w:tr w:rsidR="00A73941" w:rsidRPr="00DA44BA" w14:paraId="0D5711F2" w14:textId="77777777" w:rsidTr="00D62D8F">
        <w:trPr>
          <w:trHeight w:val="747"/>
        </w:trPr>
        <w:tc>
          <w:tcPr>
            <w:tcW w:w="4730" w:type="dxa"/>
            <w:gridSpan w:val="4"/>
            <w:shd w:val="clear" w:color="auto" w:fill="D9D9D9"/>
            <w:vAlign w:val="center"/>
          </w:tcPr>
          <w:p w14:paraId="47910C90" w14:textId="77777777" w:rsidR="00A73941" w:rsidRPr="002A3075" w:rsidRDefault="00A73941" w:rsidP="004F2DC6">
            <w:pPr>
              <w:jc w:val="right"/>
              <w:rPr>
                <w:b/>
                <w:sz w:val="16"/>
                <w:szCs w:val="16"/>
              </w:rPr>
            </w:pPr>
            <w:r w:rsidRPr="002A3075">
              <w:rPr>
                <w:b/>
                <w:sz w:val="16"/>
                <w:szCs w:val="16"/>
              </w:rPr>
              <w:t>Kopā EUR bez PVN:</w:t>
            </w:r>
          </w:p>
          <w:p w14:paraId="229BB89F" w14:textId="77777777" w:rsidR="00A73941" w:rsidRPr="002A3075" w:rsidRDefault="00A73941" w:rsidP="004F2DC6">
            <w:pPr>
              <w:jc w:val="right"/>
              <w:rPr>
                <w:i/>
                <w:color w:val="FF0000"/>
                <w:sz w:val="16"/>
                <w:szCs w:val="16"/>
              </w:rPr>
            </w:pPr>
            <w:r w:rsidRPr="002A3075">
              <w:rPr>
                <w:i/>
                <w:sz w:val="16"/>
                <w:szCs w:val="16"/>
              </w:rPr>
              <w:t>5. kolonnas kopsumma</w:t>
            </w:r>
          </w:p>
        </w:tc>
        <w:tc>
          <w:tcPr>
            <w:tcW w:w="1270" w:type="dxa"/>
            <w:shd w:val="clear" w:color="auto" w:fill="FFFFFF"/>
            <w:vAlign w:val="center"/>
          </w:tcPr>
          <w:p w14:paraId="4B066A1A" w14:textId="20E910BF" w:rsidR="00A73941" w:rsidRPr="002A3075" w:rsidRDefault="00157D6E" w:rsidP="004F2DC6">
            <w:pPr>
              <w:jc w:val="center"/>
              <w:rPr>
                <w:bCs/>
                <w:sz w:val="16"/>
                <w:szCs w:val="16"/>
              </w:rPr>
            </w:pPr>
            <w:r w:rsidRPr="002A3075">
              <w:rPr>
                <w:color w:val="FF0000"/>
                <w:sz w:val="16"/>
                <w:szCs w:val="16"/>
              </w:rPr>
              <w:t>[aizpilda pretendents]</w:t>
            </w:r>
          </w:p>
        </w:tc>
        <w:tc>
          <w:tcPr>
            <w:tcW w:w="2540" w:type="dxa"/>
            <w:gridSpan w:val="2"/>
            <w:shd w:val="clear" w:color="auto" w:fill="D9D9D9"/>
            <w:vAlign w:val="center"/>
          </w:tcPr>
          <w:p w14:paraId="50214614" w14:textId="77777777" w:rsidR="00A73941" w:rsidRPr="002A3075" w:rsidRDefault="00A73941" w:rsidP="004F2DC6">
            <w:pPr>
              <w:jc w:val="right"/>
              <w:rPr>
                <w:b/>
                <w:sz w:val="16"/>
                <w:szCs w:val="16"/>
              </w:rPr>
            </w:pPr>
            <w:r w:rsidRPr="002A3075">
              <w:rPr>
                <w:b/>
                <w:sz w:val="16"/>
                <w:szCs w:val="16"/>
              </w:rPr>
              <w:t>Kopā EUR bez PVN:</w:t>
            </w:r>
          </w:p>
          <w:p w14:paraId="278A56EB" w14:textId="77777777" w:rsidR="00A73941" w:rsidRPr="002A3075" w:rsidRDefault="00A73941" w:rsidP="004F2DC6">
            <w:pPr>
              <w:jc w:val="right"/>
              <w:rPr>
                <w:b/>
                <w:color w:val="FF0000"/>
                <w:sz w:val="16"/>
                <w:szCs w:val="16"/>
              </w:rPr>
            </w:pPr>
            <w:r w:rsidRPr="002A3075">
              <w:rPr>
                <w:i/>
                <w:sz w:val="16"/>
                <w:szCs w:val="16"/>
              </w:rPr>
              <w:t>8. kolonnas kopsumma</w:t>
            </w:r>
          </w:p>
        </w:tc>
        <w:tc>
          <w:tcPr>
            <w:tcW w:w="1383" w:type="dxa"/>
            <w:shd w:val="clear" w:color="auto" w:fill="FFFFFF"/>
            <w:vAlign w:val="center"/>
          </w:tcPr>
          <w:p w14:paraId="01352D32" w14:textId="565B0692" w:rsidR="00A73941" w:rsidRPr="002A3075" w:rsidRDefault="00157D6E" w:rsidP="004F2DC6">
            <w:pPr>
              <w:jc w:val="center"/>
              <w:rPr>
                <w:sz w:val="16"/>
                <w:szCs w:val="16"/>
              </w:rPr>
            </w:pPr>
            <w:r w:rsidRPr="002A3075">
              <w:rPr>
                <w:color w:val="FF0000"/>
                <w:sz w:val="16"/>
                <w:szCs w:val="16"/>
              </w:rPr>
              <w:t>[aizpilda pretendents]</w:t>
            </w:r>
          </w:p>
        </w:tc>
        <w:tc>
          <w:tcPr>
            <w:tcW w:w="2427" w:type="dxa"/>
            <w:gridSpan w:val="2"/>
            <w:shd w:val="clear" w:color="auto" w:fill="D9D9D9"/>
            <w:vAlign w:val="center"/>
          </w:tcPr>
          <w:p w14:paraId="70139700" w14:textId="77777777" w:rsidR="00A73941" w:rsidRPr="002A3075" w:rsidRDefault="00A73941" w:rsidP="004F2DC6">
            <w:pPr>
              <w:jc w:val="right"/>
              <w:rPr>
                <w:b/>
                <w:sz w:val="16"/>
                <w:szCs w:val="16"/>
              </w:rPr>
            </w:pPr>
            <w:r w:rsidRPr="002A3075">
              <w:rPr>
                <w:b/>
                <w:sz w:val="16"/>
                <w:szCs w:val="16"/>
              </w:rPr>
              <w:t>Kopā EUR bez PVN:</w:t>
            </w:r>
          </w:p>
          <w:p w14:paraId="3A94D1EA" w14:textId="77777777" w:rsidR="00A73941" w:rsidRPr="002A3075" w:rsidRDefault="00A73941" w:rsidP="004F2DC6">
            <w:pPr>
              <w:jc w:val="right"/>
              <w:rPr>
                <w:i/>
                <w:sz w:val="16"/>
                <w:szCs w:val="16"/>
              </w:rPr>
            </w:pPr>
            <w:r w:rsidRPr="002A3075">
              <w:rPr>
                <w:i/>
                <w:sz w:val="16"/>
                <w:szCs w:val="16"/>
              </w:rPr>
              <w:t>11. kolonnas kopsumma</w:t>
            </w:r>
          </w:p>
        </w:tc>
        <w:tc>
          <w:tcPr>
            <w:tcW w:w="1400" w:type="dxa"/>
            <w:shd w:val="clear" w:color="auto" w:fill="FFFFFF" w:themeFill="background1"/>
            <w:vAlign w:val="center"/>
          </w:tcPr>
          <w:p w14:paraId="7A45C736" w14:textId="60614EA9" w:rsidR="00A73941" w:rsidRPr="002A3075" w:rsidRDefault="00157D6E" w:rsidP="004F2DC6">
            <w:pPr>
              <w:jc w:val="center"/>
              <w:rPr>
                <w:sz w:val="16"/>
                <w:szCs w:val="16"/>
              </w:rPr>
            </w:pPr>
            <w:r w:rsidRPr="002A3075">
              <w:rPr>
                <w:color w:val="FF0000"/>
                <w:sz w:val="16"/>
                <w:szCs w:val="16"/>
              </w:rPr>
              <w:t>[aizpilda pretendents]</w:t>
            </w:r>
          </w:p>
        </w:tc>
        <w:tc>
          <w:tcPr>
            <w:tcW w:w="1270" w:type="dxa"/>
            <w:shd w:val="clear" w:color="auto" w:fill="D9D9D9"/>
            <w:vAlign w:val="center"/>
          </w:tcPr>
          <w:p w14:paraId="61F84E36" w14:textId="77777777" w:rsidR="00A73941" w:rsidRPr="002A3075" w:rsidRDefault="00A73941" w:rsidP="004F2DC6">
            <w:pPr>
              <w:jc w:val="right"/>
              <w:rPr>
                <w:b/>
                <w:sz w:val="16"/>
                <w:szCs w:val="16"/>
              </w:rPr>
            </w:pPr>
            <w:r w:rsidRPr="002A3075">
              <w:rPr>
                <w:b/>
                <w:sz w:val="16"/>
                <w:szCs w:val="16"/>
              </w:rPr>
              <w:t>Līgumcena EUR bez PVN:</w:t>
            </w:r>
          </w:p>
          <w:p w14:paraId="0DDD6787" w14:textId="77777777" w:rsidR="00A73941" w:rsidRPr="002A3075" w:rsidRDefault="00A73941" w:rsidP="004F2DC6">
            <w:pPr>
              <w:jc w:val="right"/>
              <w:rPr>
                <w:b/>
                <w:color w:val="FF0000"/>
                <w:sz w:val="16"/>
                <w:szCs w:val="16"/>
              </w:rPr>
            </w:pPr>
            <w:r w:rsidRPr="002A3075">
              <w:rPr>
                <w:i/>
                <w:sz w:val="16"/>
                <w:szCs w:val="16"/>
              </w:rPr>
              <w:t>12. kolonnas kopsumma</w:t>
            </w:r>
          </w:p>
        </w:tc>
        <w:tc>
          <w:tcPr>
            <w:tcW w:w="1270" w:type="dxa"/>
            <w:shd w:val="clear" w:color="auto" w:fill="FFFFFF"/>
            <w:vAlign w:val="center"/>
          </w:tcPr>
          <w:p w14:paraId="01D96DD4" w14:textId="589B5B16" w:rsidR="00A73941" w:rsidRPr="002A3075" w:rsidRDefault="00157D6E" w:rsidP="004F2DC6">
            <w:pPr>
              <w:jc w:val="center"/>
              <w:rPr>
                <w:sz w:val="16"/>
                <w:szCs w:val="16"/>
              </w:rPr>
            </w:pPr>
            <w:r w:rsidRPr="002A3075">
              <w:rPr>
                <w:color w:val="FF0000"/>
                <w:sz w:val="16"/>
                <w:szCs w:val="16"/>
              </w:rPr>
              <w:t>[aizpilda pretendents]</w:t>
            </w:r>
          </w:p>
        </w:tc>
      </w:tr>
    </w:tbl>
    <w:p w14:paraId="0C164061" w14:textId="77777777" w:rsidR="00471DDC" w:rsidRPr="00573AE7" w:rsidRDefault="00471DDC" w:rsidP="00630A86">
      <w:pPr>
        <w:pStyle w:val="Pamattekstaatkpe2"/>
        <w:ind w:firstLine="0"/>
        <w:jc w:val="center"/>
        <w:rPr>
          <w:rFonts w:ascii="Arial" w:hAnsi="Arial" w:cs="Arial"/>
          <w:b/>
          <w:bCs/>
          <w:sz w:val="20"/>
        </w:rPr>
      </w:pPr>
    </w:p>
    <w:p w14:paraId="28B15D73" w14:textId="77777777" w:rsidR="002D57F3" w:rsidRPr="005B7426" w:rsidRDefault="002D57F3" w:rsidP="002D57F3">
      <w:pPr>
        <w:jc w:val="both"/>
        <w:rPr>
          <w:color w:val="EE0000"/>
          <w:sz w:val="20"/>
          <w:szCs w:val="20"/>
        </w:rPr>
      </w:pPr>
      <w:r w:rsidRPr="004B62D3">
        <w:rPr>
          <w:sz w:val="20"/>
          <w:szCs w:val="20"/>
        </w:rPr>
        <w:t xml:space="preserve">Paraksts: </w:t>
      </w:r>
      <w:r w:rsidRPr="005B7426">
        <w:rPr>
          <w:color w:val="EE0000"/>
          <w:sz w:val="20"/>
          <w:szCs w:val="20"/>
        </w:rPr>
        <w:t>[E-paraksts vai pašrocīgs paraksts]</w:t>
      </w:r>
    </w:p>
    <w:p w14:paraId="2C207A90" w14:textId="77777777" w:rsidR="00A65AA3" w:rsidRPr="00573AE7" w:rsidRDefault="00A65AA3" w:rsidP="00630A86">
      <w:pPr>
        <w:jc w:val="both"/>
        <w:rPr>
          <w:b/>
          <w:sz w:val="20"/>
          <w:szCs w:val="20"/>
        </w:rPr>
      </w:pPr>
    </w:p>
    <w:p w14:paraId="3527901F" w14:textId="77777777" w:rsidR="00336318" w:rsidRPr="00573AE7" w:rsidRDefault="00336318" w:rsidP="00630A86">
      <w:pPr>
        <w:jc w:val="both"/>
        <w:rPr>
          <w:b/>
          <w:sz w:val="20"/>
          <w:szCs w:val="20"/>
        </w:rPr>
      </w:pPr>
    </w:p>
    <w:p w14:paraId="49D0C702" w14:textId="77777777" w:rsidR="00336318" w:rsidRPr="00573AE7" w:rsidRDefault="00336318" w:rsidP="00630A86">
      <w:pPr>
        <w:pStyle w:val="Galvene"/>
        <w:tabs>
          <w:tab w:val="clear" w:pos="4320"/>
          <w:tab w:val="clear" w:pos="8640"/>
        </w:tabs>
        <w:rPr>
          <w:rFonts w:ascii="Arial" w:hAnsi="Arial" w:cs="Arial"/>
          <w:i/>
          <w:sz w:val="20"/>
          <w:lang w:val="lv-LV"/>
        </w:rPr>
      </w:pPr>
      <w:bookmarkStart w:id="118" w:name="OLE_LINK2"/>
      <w:bookmarkStart w:id="119" w:name="OLE_LINK3"/>
    </w:p>
    <w:bookmarkEnd w:id="118"/>
    <w:bookmarkEnd w:id="119"/>
    <w:p w14:paraId="696F7815" w14:textId="77777777" w:rsidR="002C4230" w:rsidRPr="00573AE7" w:rsidRDefault="002C4230" w:rsidP="00630A86">
      <w:pPr>
        <w:pStyle w:val="Galvene"/>
        <w:tabs>
          <w:tab w:val="clear" w:pos="4320"/>
          <w:tab w:val="clear" w:pos="8640"/>
        </w:tabs>
        <w:rPr>
          <w:rFonts w:ascii="Arial" w:hAnsi="Arial" w:cs="Arial"/>
          <w:i/>
          <w:color w:val="FF0000"/>
          <w:sz w:val="20"/>
          <w:lang w:val="lv-LV"/>
        </w:rPr>
      </w:pPr>
    </w:p>
    <w:sectPr w:rsidR="002C4230" w:rsidRPr="00573AE7" w:rsidSect="00471DDC">
      <w:footnotePr>
        <w:numRestart w:val="eachPage"/>
      </w:footnotePr>
      <w:pgSz w:w="16840" w:h="11907" w:orient="landscape" w:code="9"/>
      <w:pgMar w:top="720" w:right="720" w:bottom="720" w:left="720"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2727E" w14:textId="77777777" w:rsidR="00574F55" w:rsidRDefault="00574F55">
      <w:r>
        <w:separator/>
      </w:r>
    </w:p>
  </w:endnote>
  <w:endnote w:type="continuationSeparator" w:id="0">
    <w:p w14:paraId="0A8DDD5E" w14:textId="77777777" w:rsidR="00574F55" w:rsidRDefault="00574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Neo'w Arial">
    <w:altName w:val="HGPMinchoE"/>
    <w:charset w:val="8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4E5A5" w14:textId="76C65765" w:rsidR="001F214A" w:rsidRDefault="001F214A" w:rsidP="003363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65DA4">
      <w:rPr>
        <w:rStyle w:val="Lappusesnumurs"/>
        <w:noProof/>
      </w:rPr>
      <w:t>1</w:t>
    </w:r>
    <w:r>
      <w:rPr>
        <w:rStyle w:val="Lappusesnumurs"/>
      </w:rPr>
      <w:fldChar w:fldCharType="end"/>
    </w:r>
  </w:p>
  <w:p w14:paraId="2E2AB74B" w14:textId="77777777" w:rsidR="001F214A" w:rsidRDefault="001F214A" w:rsidP="003363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56E2B" w14:textId="430DB396" w:rsidR="001F214A" w:rsidRPr="00F17154" w:rsidRDefault="001F214A" w:rsidP="00F17154">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sidRPr="00F17154">
      <w:rPr>
        <w:rFonts w:ascii="Arial" w:hAnsi="Arial" w:cs="Arial"/>
        <w:i/>
        <w:color w:val="808080"/>
        <w:sz w:val="16"/>
        <w:szCs w:val="16"/>
      </w:rPr>
      <w:t>Iepirkums Nr. LVC</w:t>
    </w:r>
    <w:r w:rsidR="00A935B4">
      <w:rPr>
        <w:rFonts w:ascii="Arial" w:hAnsi="Arial" w:cs="Arial"/>
        <w:i/>
        <w:color w:val="808080"/>
        <w:sz w:val="16"/>
        <w:szCs w:val="16"/>
      </w:rPr>
      <w:t xml:space="preserve"> </w:t>
    </w:r>
    <w:r w:rsidRPr="00F17154">
      <w:rPr>
        <w:rFonts w:ascii="Arial" w:hAnsi="Arial" w:cs="Arial"/>
        <w:i/>
        <w:color w:val="808080"/>
        <w:sz w:val="16"/>
        <w:szCs w:val="16"/>
      </w:rPr>
      <w:t>20</w:t>
    </w:r>
    <w:r>
      <w:rPr>
        <w:rFonts w:ascii="Arial" w:hAnsi="Arial" w:cs="Arial"/>
        <w:i/>
        <w:color w:val="808080"/>
        <w:sz w:val="16"/>
        <w:szCs w:val="16"/>
      </w:rPr>
      <w:t>2</w:t>
    </w:r>
    <w:r w:rsidR="009C2992">
      <w:rPr>
        <w:rFonts w:ascii="Arial" w:hAnsi="Arial" w:cs="Arial"/>
        <w:i/>
        <w:color w:val="808080"/>
        <w:sz w:val="16"/>
        <w:szCs w:val="16"/>
      </w:rPr>
      <w:t>6</w:t>
    </w:r>
    <w:r w:rsidRPr="00F17154">
      <w:rPr>
        <w:rFonts w:ascii="Arial" w:hAnsi="Arial" w:cs="Arial"/>
        <w:i/>
        <w:color w:val="808080"/>
        <w:sz w:val="16"/>
        <w:szCs w:val="16"/>
      </w:rPr>
      <w:t>/</w:t>
    </w:r>
    <w:r w:rsidR="00394705">
      <w:rPr>
        <w:rFonts w:ascii="Arial" w:hAnsi="Arial" w:cs="Arial"/>
        <w:i/>
        <w:color w:val="808080"/>
        <w:sz w:val="16"/>
        <w:szCs w:val="16"/>
      </w:rPr>
      <w:t>68</w:t>
    </w:r>
  </w:p>
  <w:p w14:paraId="26B040F0" w14:textId="77777777" w:rsidR="001F214A" w:rsidRPr="00F17154" w:rsidRDefault="001F214A" w:rsidP="00F17154">
    <w:pPr>
      <w:pStyle w:val="Kjene"/>
      <w:jc w:val="right"/>
      <w:rPr>
        <w:rFonts w:ascii="Arial" w:hAnsi="Arial" w:cs="Arial"/>
        <w:i/>
        <w:color w:val="808080"/>
        <w:sz w:val="16"/>
        <w:szCs w:val="16"/>
      </w:rPr>
    </w:pPr>
    <w:r w:rsidRPr="00F17154">
      <w:rPr>
        <w:rFonts w:ascii="Arial" w:hAnsi="Arial" w:cs="Arial"/>
        <w:i/>
        <w:color w:val="808080"/>
        <w:sz w:val="16"/>
        <w:szCs w:val="16"/>
      </w:rPr>
      <w:t xml:space="preserve">Lapa </w:t>
    </w:r>
    <w:r w:rsidRPr="00F17154">
      <w:rPr>
        <w:rFonts w:ascii="Arial" w:hAnsi="Arial" w:cs="Arial"/>
        <w:i/>
        <w:color w:val="808080"/>
        <w:sz w:val="16"/>
        <w:szCs w:val="16"/>
      </w:rPr>
      <w:fldChar w:fldCharType="begin"/>
    </w:r>
    <w:r w:rsidRPr="00F17154">
      <w:rPr>
        <w:rFonts w:ascii="Arial" w:hAnsi="Arial" w:cs="Arial"/>
        <w:i/>
        <w:color w:val="808080"/>
        <w:sz w:val="16"/>
        <w:szCs w:val="16"/>
      </w:rPr>
      <w:instrText xml:space="preserve"> PAGE   \* MERGEFORMAT </w:instrText>
    </w:r>
    <w:r w:rsidRPr="00F17154">
      <w:rPr>
        <w:rFonts w:ascii="Arial" w:hAnsi="Arial" w:cs="Arial"/>
        <w:i/>
        <w:color w:val="808080"/>
        <w:sz w:val="16"/>
        <w:szCs w:val="16"/>
      </w:rPr>
      <w:fldChar w:fldCharType="separate"/>
    </w:r>
    <w:r w:rsidRPr="00F17154">
      <w:rPr>
        <w:rFonts w:ascii="Arial" w:hAnsi="Arial" w:cs="Arial"/>
        <w:i/>
        <w:color w:val="808080"/>
        <w:sz w:val="16"/>
        <w:szCs w:val="16"/>
      </w:rPr>
      <w:t>1</w:t>
    </w:r>
    <w:r w:rsidRPr="00F17154">
      <w:rPr>
        <w:rFonts w:ascii="Arial" w:hAnsi="Arial" w:cs="Arial"/>
        <w:i/>
        <w:noProof/>
        <w:color w:val="808080"/>
        <w:sz w:val="16"/>
        <w:szCs w:val="16"/>
      </w:rPr>
      <w:fldChar w:fldCharType="end"/>
    </w:r>
  </w:p>
  <w:p w14:paraId="1A53FF90" w14:textId="77777777" w:rsidR="001F214A" w:rsidRPr="000414B8" w:rsidRDefault="001F214A" w:rsidP="00336318">
    <w:pPr>
      <w:pStyle w:val="Kjene"/>
      <w:ind w:right="360"/>
      <w:rPr>
        <w:i/>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C7AE2" w14:textId="09C115D3" w:rsidR="001F214A" w:rsidRDefault="001F214A" w:rsidP="00F17154">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Pr>
        <w:rFonts w:ascii="Arial" w:hAnsi="Arial" w:cs="Arial"/>
        <w:i/>
        <w:color w:val="808080"/>
        <w:sz w:val="16"/>
        <w:szCs w:val="16"/>
      </w:rPr>
      <w:t>Iepirkums Nr. LVC202</w:t>
    </w:r>
    <w:r w:rsidR="00314F1C">
      <w:rPr>
        <w:rFonts w:ascii="Arial" w:hAnsi="Arial" w:cs="Arial"/>
        <w:i/>
        <w:color w:val="808080"/>
        <w:sz w:val="16"/>
        <w:szCs w:val="16"/>
      </w:rPr>
      <w:t>1</w:t>
    </w:r>
    <w:r>
      <w:rPr>
        <w:rFonts w:ascii="Arial" w:hAnsi="Arial" w:cs="Arial"/>
        <w:i/>
        <w:color w:val="808080"/>
        <w:sz w:val="16"/>
        <w:szCs w:val="16"/>
      </w:rPr>
      <w:t>/</w:t>
    </w:r>
    <w:r>
      <w:rPr>
        <w:rFonts w:ascii="Arial" w:hAnsi="Arial" w:cs="Arial"/>
        <w:i/>
        <w:color w:val="808080"/>
        <w:sz w:val="16"/>
        <w:szCs w:val="16"/>
        <w:highlight w:val="red"/>
      </w:rPr>
      <w:t>_________</w:t>
    </w:r>
  </w:p>
  <w:p w14:paraId="2CF2DF6C" w14:textId="77777777" w:rsidR="001F214A" w:rsidRDefault="001F214A" w:rsidP="00F17154">
    <w:pPr>
      <w:pStyle w:val="Kjene"/>
      <w:jc w:val="right"/>
      <w:rPr>
        <w:rFonts w:ascii="Arial" w:hAnsi="Arial" w:cs="Arial"/>
        <w:i/>
        <w:color w:val="808080"/>
        <w:sz w:val="16"/>
        <w:szCs w:val="16"/>
      </w:rPr>
    </w:pPr>
    <w:r>
      <w:rPr>
        <w:rFonts w:ascii="Arial" w:hAnsi="Arial" w:cs="Arial"/>
        <w:i/>
        <w:color w:val="808080"/>
        <w:sz w:val="16"/>
        <w:szCs w:val="16"/>
      </w:rPr>
      <w:t xml:space="preserve">Lapa </w:t>
    </w:r>
    <w:r>
      <w:rPr>
        <w:rFonts w:ascii="Arial" w:hAnsi="Arial" w:cs="Arial"/>
        <w:i/>
        <w:color w:val="808080"/>
        <w:sz w:val="16"/>
        <w:szCs w:val="16"/>
      </w:rPr>
      <w:fldChar w:fldCharType="begin"/>
    </w:r>
    <w:r>
      <w:rPr>
        <w:rFonts w:ascii="Arial" w:hAnsi="Arial" w:cs="Arial"/>
        <w:i/>
        <w:color w:val="808080"/>
        <w:sz w:val="16"/>
        <w:szCs w:val="16"/>
      </w:rPr>
      <w:instrText xml:space="preserve"> PAGE   \* MERGEFORMAT </w:instrText>
    </w:r>
    <w:r>
      <w:rPr>
        <w:rFonts w:ascii="Arial" w:hAnsi="Arial" w:cs="Arial"/>
        <w:i/>
        <w:color w:val="808080"/>
        <w:sz w:val="16"/>
        <w:szCs w:val="16"/>
      </w:rPr>
      <w:fldChar w:fldCharType="separate"/>
    </w:r>
    <w:r>
      <w:rPr>
        <w:i/>
        <w:color w:val="808080"/>
        <w:sz w:val="16"/>
        <w:szCs w:val="16"/>
      </w:rPr>
      <w:t>1</w:t>
    </w:r>
    <w:r>
      <w:rPr>
        <w:rFonts w:ascii="Arial" w:hAnsi="Arial" w:cs="Arial"/>
        <w:i/>
        <w:noProof/>
        <w:color w:val="808080"/>
        <w:sz w:val="16"/>
        <w:szCs w:val="16"/>
      </w:rPr>
      <w:fldChar w:fldCharType="end"/>
    </w:r>
  </w:p>
  <w:p w14:paraId="23A023A3" w14:textId="77777777" w:rsidR="001F214A" w:rsidRPr="005D086C" w:rsidRDefault="001F214A" w:rsidP="005D086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8C846" w14:textId="77777777" w:rsidR="00574F55" w:rsidRDefault="00574F55">
      <w:r>
        <w:separator/>
      </w:r>
    </w:p>
  </w:footnote>
  <w:footnote w:type="continuationSeparator" w:id="0">
    <w:p w14:paraId="428EBD24" w14:textId="77777777" w:rsidR="00574F55" w:rsidRDefault="00574F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D3"/>
    <w:multiLevelType w:val="hybridMultilevel"/>
    <w:tmpl w:val="518AB130"/>
    <w:lvl w:ilvl="0" w:tplc="FCBEA57E">
      <w:start w:val="1"/>
      <w:numFmt w:val="bullet"/>
      <w:lvlText w:val=""/>
      <w:lvlJc w:val="left"/>
      <w:pPr>
        <w:ind w:left="2149"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1653CBF"/>
    <w:multiLevelType w:val="hybridMultilevel"/>
    <w:tmpl w:val="5C023A06"/>
    <w:lvl w:ilvl="0" w:tplc="04260011">
      <w:start w:val="1"/>
      <w:numFmt w:val="decimal"/>
      <w:lvlText w:val="%1)"/>
      <w:lvlJc w:val="left"/>
      <w:pPr>
        <w:ind w:left="503" w:hanging="360"/>
      </w:pPr>
      <w:rPr>
        <w:rFonts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abstractNum w:abstractNumId="2" w15:restartNumberingAfterBreak="0">
    <w:nsid w:val="0662103E"/>
    <w:multiLevelType w:val="multilevel"/>
    <w:tmpl w:val="6400E6C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color w:val="auto"/>
      </w:rPr>
    </w:lvl>
    <w:lvl w:ilvl="2">
      <w:start w:val="1"/>
      <w:numFmt w:val="decimal"/>
      <w:lvlText w:val="%1.%2.%3."/>
      <w:lvlJc w:val="left"/>
      <w:pPr>
        <w:tabs>
          <w:tab w:val="num" w:pos="5760"/>
        </w:tabs>
        <w:ind w:left="5760" w:hanging="720"/>
      </w:pPr>
      <w:rPr>
        <w:rFonts w:hint="default"/>
        <w:b/>
      </w:rPr>
    </w:lvl>
    <w:lvl w:ilvl="3">
      <w:start w:val="1"/>
      <w:numFmt w:val="decimal"/>
      <w:lvlText w:val="%1.%2.%3.%4."/>
      <w:lvlJc w:val="left"/>
      <w:pPr>
        <w:tabs>
          <w:tab w:val="num" w:pos="8640"/>
        </w:tabs>
        <w:ind w:left="8640" w:hanging="108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3" w15:restartNumberingAfterBreak="0">
    <w:nsid w:val="09DA2B72"/>
    <w:multiLevelType w:val="multilevel"/>
    <w:tmpl w:val="FAE83826"/>
    <w:lvl w:ilvl="0">
      <w:start w:val="9"/>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4" w15:restartNumberingAfterBreak="0">
    <w:nsid w:val="0BD225A8"/>
    <w:multiLevelType w:val="hybridMultilevel"/>
    <w:tmpl w:val="AE28DB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D468C5"/>
    <w:multiLevelType w:val="multilevel"/>
    <w:tmpl w:val="2944813C"/>
    <w:lvl w:ilvl="0">
      <w:start w:val="5"/>
      <w:numFmt w:val="decimal"/>
      <w:lvlText w:val="%1."/>
      <w:lvlJc w:val="left"/>
      <w:pPr>
        <w:ind w:left="495" w:hanging="495"/>
      </w:pPr>
      <w:rPr>
        <w:rFonts w:hint="default"/>
        <w:color w:val="auto"/>
        <w:u w:val="single"/>
      </w:rPr>
    </w:lvl>
    <w:lvl w:ilvl="1">
      <w:start w:val="1"/>
      <w:numFmt w:val="decimal"/>
      <w:lvlText w:val="%1.%2."/>
      <w:lvlJc w:val="left"/>
      <w:pPr>
        <w:ind w:left="495" w:hanging="495"/>
      </w:pPr>
      <w:rPr>
        <w:rFonts w:hint="default"/>
        <w:color w:val="auto"/>
        <w:u w:val="single"/>
      </w:rPr>
    </w:lvl>
    <w:lvl w:ilvl="2">
      <w:start w:val="1"/>
      <w:numFmt w:val="decimal"/>
      <w:lvlText w:val="%1.%2.%3."/>
      <w:lvlJc w:val="left"/>
      <w:pPr>
        <w:ind w:left="720" w:hanging="720"/>
      </w:pPr>
      <w:rPr>
        <w:rFonts w:hint="default"/>
        <w:b/>
        <w:bCs/>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6" w15:restartNumberingAfterBreak="0">
    <w:nsid w:val="13AE3B60"/>
    <w:multiLevelType w:val="hybridMultilevel"/>
    <w:tmpl w:val="0770AA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1A4F55"/>
    <w:multiLevelType w:val="multilevel"/>
    <w:tmpl w:val="2EA4BB0C"/>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8"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15F74EE6"/>
    <w:multiLevelType w:val="hybridMultilevel"/>
    <w:tmpl w:val="0214139E"/>
    <w:lvl w:ilvl="0" w:tplc="BCD4A420">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rPr>
        <w:rFonts w:hint="default"/>
        <w:b/>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19E101F3"/>
    <w:multiLevelType w:val="multilevel"/>
    <w:tmpl w:val="B2B2E3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CB04E17"/>
    <w:multiLevelType w:val="hybridMultilevel"/>
    <w:tmpl w:val="F658507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5" w15:restartNumberingAfterBreak="0">
    <w:nsid w:val="25695392"/>
    <w:multiLevelType w:val="hybridMultilevel"/>
    <w:tmpl w:val="C1DA5340"/>
    <w:lvl w:ilvl="0" w:tplc="0426000B">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6" w15:restartNumberingAfterBreak="0">
    <w:nsid w:val="27A652BA"/>
    <w:multiLevelType w:val="hybridMultilevel"/>
    <w:tmpl w:val="D25EEDF0"/>
    <w:lvl w:ilvl="0" w:tplc="97C4A6A8">
      <w:start w:val="1"/>
      <w:numFmt w:val="bullet"/>
      <w:lvlText w:val=""/>
      <w:lvlJc w:val="left"/>
      <w:pPr>
        <w:ind w:left="2716" w:hanging="360"/>
      </w:pPr>
      <w:rPr>
        <w:rFonts w:ascii="Symbol" w:hAnsi="Symbol" w:hint="default"/>
        <w:strike w:val="0"/>
      </w:rPr>
    </w:lvl>
    <w:lvl w:ilvl="1" w:tplc="04260003" w:tentative="1">
      <w:start w:val="1"/>
      <w:numFmt w:val="bullet"/>
      <w:lvlText w:val="o"/>
      <w:lvlJc w:val="left"/>
      <w:pPr>
        <w:ind w:left="3436" w:hanging="360"/>
      </w:pPr>
      <w:rPr>
        <w:rFonts w:ascii="Courier New" w:hAnsi="Courier New" w:cs="Courier New" w:hint="default"/>
      </w:rPr>
    </w:lvl>
    <w:lvl w:ilvl="2" w:tplc="04260005">
      <w:start w:val="1"/>
      <w:numFmt w:val="bullet"/>
      <w:lvlText w:val=""/>
      <w:lvlJc w:val="left"/>
      <w:pPr>
        <w:ind w:left="4156" w:hanging="360"/>
      </w:pPr>
      <w:rPr>
        <w:rFonts w:ascii="Wingdings" w:hAnsi="Wingdings" w:hint="default"/>
      </w:rPr>
    </w:lvl>
    <w:lvl w:ilvl="3" w:tplc="04260001" w:tentative="1">
      <w:start w:val="1"/>
      <w:numFmt w:val="bullet"/>
      <w:lvlText w:val=""/>
      <w:lvlJc w:val="left"/>
      <w:pPr>
        <w:ind w:left="4876" w:hanging="360"/>
      </w:pPr>
      <w:rPr>
        <w:rFonts w:ascii="Symbol" w:hAnsi="Symbol" w:hint="default"/>
      </w:rPr>
    </w:lvl>
    <w:lvl w:ilvl="4" w:tplc="04260003" w:tentative="1">
      <w:start w:val="1"/>
      <w:numFmt w:val="bullet"/>
      <w:lvlText w:val="o"/>
      <w:lvlJc w:val="left"/>
      <w:pPr>
        <w:ind w:left="5596" w:hanging="360"/>
      </w:pPr>
      <w:rPr>
        <w:rFonts w:ascii="Courier New" w:hAnsi="Courier New" w:cs="Courier New" w:hint="default"/>
      </w:rPr>
    </w:lvl>
    <w:lvl w:ilvl="5" w:tplc="04260005" w:tentative="1">
      <w:start w:val="1"/>
      <w:numFmt w:val="bullet"/>
      <w:lvlText w:val=""/>
      <w:lvlJc w:val="left"/>
      <w:pPr>
        <w:ind w:left="6316" w:hanging="360"/>
      </w:pPr>
      <w:rPr>
        <w:rFonts w:ascii="Wingdings" w:hAnsi="Wingdings" w:hint="default"/>
      </w:rPr>
    </w:lvl>
    <w:lvl w:ilvl="6" w:tplc="04260001" w:tentative="1">
      <w:start w:val="1"/>
      <w:numFmt w:val="bullet"/>
      <w:lvlText w:val=""/>
      <w:lvlJc w:val="left"/>
      <w:pPr>
        <w:ind w:left="7036" w:hanging="360"/>
      </w:pPr>
      <w:rPr>
        <w:rFonts w:ascii="Symbol" w:hAnsi="Symbol" w:hint="default"/>
      </w:rPr>
    </w:lvl>
    <w:lvl w:ilvl="7" w:tplc="04260003" w:tentative="1">
      <w:start w:val="1"/>
      <w:numFmt w:val="bullet"/>
      <w:lvlText w:val="o"/>
      <w:lvlJc w:val="left"/>
      <w:pPr>
        <w:ind w:left="7756" w:hanging="360"/>
      </w:pPr>
      <w:rPr>
        <w:rFonts w:ascii="Courier New" w:hAnsi="Courier New" w:cs="Courier New" w:hint="default"/>
      </w:rPr>
    </w:lvl>
    <w:lvl w:ilvl="8" w:tplc="04260005" w:tentative="1">
      <w:start w:val="1"/>
      <w:numFmt w:val="bullet"/>
      <w:lvlText w:val=""/>
      <w:lvlJc w:val="left"/>
      <w:pPr>
        <w:ind w:left="8476" w:hanging="360"/>
      </w:pPr>
      <w:rPr>
        <w:rFonts w:ascii="Wingdings" w:hAnsi="Wingdings" w:hint="default"/>
      </w:rPr>
    </w:lvl>
  </w:abstractNum>
  <w:abstractNum w:abstractNumId="17" w15:restartNumberingAfterBreak="0">
    <w:nsid w:val="2A0665B9"/>
    <w:multiLevelType w:val="hybridMultilevel"/>
    <w:tmpl w:val="E7EE19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C092101"/>
    <w:multiLevelType w:val="multilevel"/>
    <w:tmpl w:val="DA2E982A"/>
    <w:lvl w:ilvl="0">
      <w:start w:val="7"/>
      <w:numFmt w:val="upperRoman"/>
      <w:lvlText w:val="%1."/>
      <w:lvlJc w:val="left"/>
      <w:pPr>
        <w:tabs>
          <w:tab w:val="num" w:pos="1456"/>
        </w:tabs>
        <w:ind w:left="1457" w:hanging="181"/>
      </w:pPr>
      <w:rPr>
        <w:rFonts w:hint="default"/>
        <w:b/>
        <w:i w:val="0"/>
        <w:iCs/>
      </w:rPr>
    </w:lvl>
    <w:lvl w:ilvl="1">
      <w:start w:val="1"/>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9" w15:restartNumberingAfterBreak="0">
    <w:nsid w:val="2C11490B"/>
    <w:multiLevelType w:val="hybridMultilevel"/>
    <w:tmpl w:val="CA52472C"/>
    <w:lvl w:ilvl="0" w:tplc="0426000F">
      <w:start w:val="1"/>
      <w:numFmt w:val="decimal"/>
      <w:lvlText w:val="%1."/>
      <w:lvlJc w:val="left"/>
      <w:pPr>
        <w:ind w:left="820" w:hanging="360"/>
      </w:pPr>
    </w:lvl>
    <w:lvl w:ilvl="1" w:tplc="04260019" w:tentative="1">
      <w:start w:val="1"/>
      <w:numFmt w:val="lowerLetter"/>
      <w:lvlText w:val="%2."/>
      <w:lvlJc w:val="left"/>
      <w:pPr>
        <w:ind w:left="1540" w:hanging="360"/>
      </w:pPr>
    </w:lvl>
    <w:lvl w:ilvl="2" w:tplc="0426001B" w:tentative="1">
      <w:start w:val="1"/>
      <w:numFmt w:val="lowerRoman"/>
      <w:lvlText w:val="%3."/>
      <w:lvlJc w:val="right"/>
      <w:pPr>
        <w:ind w:left="2260" w:hanging="180"/>
      </w:pPr>
    </w:lvl>
    <w:lvl w:ilvl="3" w:tplc="0426000F" w:tentative="1">
      <w:start w:val="1"/>
      <w:numFmt w:val="decimal"/>
      <w:lvlText w:val="%4."/>
      <w:lvlJc w:val="left"/>
      <w:pPr>
        <w:ind w:left="2980" w:hanging="360"/>
      </w:pPr>
    </w:lvl>
    <w:lvl w:ilvl="4" w:tplc="04260019" w:tentative="1">
      <w:start w:val="1"/>
      <w:numFmt w:val="lowerLetter"/>
      <w:lvlText w:val="%5."/>
      <w:lvlJc w:val="left"/>
      <w:pPr>
        <w:ind w:left="3700" w:hanging="360"/>
      </w:pPr>
    </w:lvl>
    <w:lvl w:ilvl="5" w:tplc="0426001B" w:tentative="1">
      <w:start w:val="1"/>
      <w:numFmt w:val="lowerRoman"/>
      <w:lvlText w:val="%6."/>
      <w:lvlJc w:val="right"/>
      <w:pPr>
        <w:ind w:left="4420" w:hanging="180"/>
      </w:pPr>
    </w:lvl>
    <w:lvl w:ilvl="6" w:tplc="0426000F" w:tentative="1">
      <w:start w:val="1"/>
      <w:numFmt w:val="decimal"/>
      <w:lvlText w:val="%7."/>
      <w:lvlJc w:val="left"/>
      <w:pPr>
        <w:ind w:left="5140" w:hanging="360"/>
      </w:pPr>
    </w:lvl>
    <w:lvl w:ilvl="7" w:tplc="04260019" w:tentative="1">
      <w:start w:val="1"/>
      <w:numFmt w:val="lowerLetter"/>
      <w:lvlText w:val="%8."/>
      <w:lvlJc w:val="left"/>
      <w:pPr>
        <w:ind w:left="5860" w:hanging="360"/>
      </w:pPr>
    </w:lvl>
    <w:lvl w:ilvl="8" w:tplc="0426001B" w:tentative="1">
      <w:start w:val="1"/>
      <w:numFmt w:val="lowerRoman"/>
      <w:lvlText w:val="%9."/>
      <w:lvlJc w:val="right"/>
      <w:pPr>
        <w:ind w:left="6580" w:hanging="180"/>
      </w:pPr>
    </w:lvl>
  </w:abstractNum>
  <w:abstractNum w:abstractNumId="20" w15:restartNumberingAfterBreak="0">
    <w:nsid w:val="2C171B5E"/>
    <w:multiLevelType w:val="multilevel"/>
    <w:tmpl w:val="560EC9BC"/>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D567CB5"/>
    <w:multiLevelType w:val="multilevel"/>
    <w:tmpl w:val="BBDA25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B2636F"/>
    <w:multiLevelType w:val="hybridMultilevel"/>
    <w:tmpl w:val="A3C676B8"/>
    <w:lvl w:ilvl="0" w:tplc="0426000B">
      <w:start w:val="1"/>
      <w:numFmt w:val="bullet"/>
      <w:lvlText w:val=""/>
      <w:lvlJc w:val="left"/>
      <w:pPr>
        <w:ind w:left="1429" w:hanging="360"/>
      </w:pPr>
      <w:rPr>
        <w:rFonts w:ascii="Wingdings" w:hAnsi="Wingdings" w:hint="default"/>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3" w15:restartNumberingAfterBreak="0">
    <w:nsid w:val="3BFD2B89"/>
    <w:multiLevelType w:val="multilevel"/>
    <w:tmpl w:val="D866380A"/>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C2C119F"/>
    <w:multiLevelType w:val="multilevel"/>
    <w:tmpl w:val="3F4817DE"/>
    <w:lvl w:ilvl="0">
      <w:start w:val="10"/>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1A04B02"/>
    <w:multiLevelType w:val="hybridMultilevel"/>
    <w:tmpl w:val="BB7AD5F8"/>
    <w:lvl w:ilvl="0" w:tplc="04260009">
      <w:start w:val="1"/>
      <w:numFmt w:val="bullet"/>
      <w:lvlText w:val=""/>
      <w:lvlJc w:val="left"/>
      <w:pPr>
        <w:ind w:left="1004" w:hanging="360"/>
      </w:pPr>
      <w:rPr>
        <w:rFonts w:ascii="Wingdings" w:hAnsi="Wingdings" w:hint="default"/>
        <w:color w:val="auto"/>
      </w:rPr>
    </w:lvl>
    <w:lvl w:ilvl="1" w:tplc="04260003" w:tentative="1">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6" w15:restartNumberingAfterBreak="0">
    <w:nsid w:val="441821FD"/>
    <w:multiLevelType w:val="multilevel"/>
    <w:tmpl w:val="A3FC649E"/>
    <w:lvl w:ilvl="0">
      <w:start w:val="4"/>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B095292"/>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4B77542F"/>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4CB46CD8"/>
    <w:multiLevelType w:val="multilevel"/>
    <w:tmpl w:val="195C54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1A2941"/>
    <w:multiLevelType w:val="hybridMultilevel"/>
    <w:tmpl w:val="0504CEEE"/>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760AFA"/>
    <w:multiLevelType w:val="hybridMultilevel"/>
    <w:tmpl w:val="7BD663D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B">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C4E6BD4"/>
    <w:multiLevelType w:val="multilevel"/>
    <w:tmpl w:val="97FC29C4"/>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color w:val="auto"/>
      </w:rPr>
    </w:lvl>
    <w:lvl w:ilvl="2">
      <w:start w:val="1"/>
      <w:numFmt w:val="decimal"/>
      <w:lvlText w:val="%1.%2.%3."/>
      <w:lvlJc w:val="left"/>
      <w:pPr>
        <w:tabs>
          <w:tab w:val="num" w:pos="5760"/>
        </w:tabs>
        <w:ind w:left="5760" w:hanging="720"/>
      </w:pPr>
      <w:rPr>
        <w:rFonts w:hint="default"/>
        <w:b/>
      </w:rPr>
    </w:lvl>
    <w:lvl w:ilvl="3">
      <w:start w:val="1"/>
      <w:numFmt w:val="decimal"/>
      <w:lvlText w:val="%1.%2.%3.%4."/>
      <w:lvlJc w:val="left"/>
      <w:pPr>
        <w:tabs>
          <w:tab w:val="num" w:pos="8640"/>
        </w:tabs>
        <w:ind w:left="8640" w:hanging="108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33" w15:restartNumberingAfterBreak="0">
    <w:nsid w:val="5C5D2660"/>
    <w:multiLevelType w:val="hybridMultilevel"/>
    <w:tmpl w:val="DD049A8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4" w15:restartNumberingAfterBreak="0">
    <w:nsid w:val="5D1370A7"/>
    <w:multiLevelType w:val="multilevel"/>
    <w:tmpl w:val="435A5B1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1B47826"/>
    <w:multiLevelType w:val="multilevel"/>
    <w:tmpl w:val="EBE0726C"/>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7" w15:restartNumberingAfterBreak="0">
    <w:nsid w:val="623D1A7D"/>
    <w:multiLevelType w:val="multilevel"/>
    <w:tmpl w:val="8810528A"/>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38A6C5C"/>
    <w:multiLevelType w:val="multilevel"/>
    <w:tmpl w:val="6BA05E0C"/>
    <w:lvl w:ilvl="0">
      <w:start w:val="1"/>
      <w:numFmt w:val="upperRoman"/>
      <w:pStyle w:val="Virsraksts1"/>
      <w:lvlText w:val="%1."/>
      <w:lvlJc w:val="right"/>
      <w:pPr>
        <w:ind w:left="2836" w:firstLine="0"/>
      </w:pPr>
      <w:rPr>
        <w:rFonts w:hint="default"/>
        <w:b/>
        <w:bCs w:val="0"/>
        <w:i w:val="0"/>
        <w:iCs w:val="0"/>
      </w:rPr>
    </w:lvl>
    <w:lvl w:ilvl="1">
      <w:start w:val="1"/>
      <w:numFmt w:val="none"/>
      <w:pStyle w:val="Virsraksts2"/>
      <w:suff w:val="nothing"/>
      <w:lvlText w:val=""/>
      <w:lvlJc w:val="left"/>
      <w:pPr>
        <w:ind w:left="0" w:firstLine="0"/>
      </w:pPr>
      <w:rPr>
        <w:rFonts w:hint="default"/>
      </w:rPr>
    </w:lvl>
    <w:lvl w:ilvl="2">
      <w:start w:val="1"/>
      <w:numFmt w:val="none"/>
      <w:pStyle w:val="Virsraksts3"/>
      <w:suff w:val="nothing"/>
      <w:lvlText w:val=""/>
      <w:lvlJc w:val="left"/>
      <w:pPr>
        <w:ind w:left="0" w:firstLine="0"/>
      </w:pPr>
      <w:rPr>
        <w:rFonts w:hint="default"/>
      </w:rPr>
    </w:lvl>
    <w:lvl w:ilvl="3">
      <w:start w:val="1"/>
      <w:numFmt w:val="none"/>
      <w:pStyle w:val="Virsraksts4"/>
      <w:suff w:val="nothing"/>
      <w:lvlText w:val=""/>
      <w:lvlJc w:val="left"/>
      <w:pPr>
        <w:ind w:left="0" w:firstLine="0"/>
      </w:pPr>
      <w:rPr>
        <w:rFonts w:hint="default"/>
        <w:b/>
        <w:color w:val="auto"/>
      </w:rPr>
    </w:lvl>
    <w:lvl w:ilvl="4">
      <w:start w:val="1"/>
      <w:numFmt w:val="none"/>
      <w:pStyle w:val="Virsraksts5"/>
      <w:suff w:val="nothing"/>
      <w:lvlText w:val=""/>
      <w:lvlJc w:val="left"/>
      <w:pPr>
        <w:ind w:left="0" w:firstLine="0"/>
      </w:pPr>
      <w:rPr>
        <w:rFonts w:hint="default"/>
      </w:rPr>
    </w:lvl>
    <w:lvl w:ilvl="5">
      <w:start w:val="1"/>
      <w:numFmt w:val="none"/>
      <w:pStyle w:val="Virsraksts6"/>
      <w:suff w:val="nothing"/>
      <w:lvlText w:val=""/>
      <w:lvlJc w:val="left"/>
      <w:pPr>
        <w:ind w:left="0" w:firstLine="0"/>
      </w:pPr>
      <w:rPr>
        <w:rFonts w:hint="default"/>
      </w:rPr>
    </w:lvl>
    <w:lvl w:ilvl="6">
      <w:start w:val="1"/>
      <w:numFmt w:val="none"/>
      <w:pStyle w:val="Virsraksts7"/>
      <w:suff w:val="nothing"/>
      <w:lvlText w:val=""/>
      <w:lvlJc w:val="left"/>
      <w:pPr>
        <w:ind w:left="0" w:firstLine="0"/>
      </w:pPr>
      <w:rPr>
        <w:rFonts w:hint="default"/>
      </w:rPr>
    </w:lvl>
    <w:lvl w:ilvl="7">
      <w:start w:val="1"/>
      <w:numFmt w:val="none"/>
      <w:pStyle w:val="Virsraksts8"/>
      <w:suff w:val="nothing"/>
      <w:lvlText w:val=""/>
      <w:lvlJc w:val="left"/>
      <w:pPr>
        <w:ind w:left="0" w:firstLine="0"/>
      </w:pPr>
      <w:rPr>
        <w:rFonts w:hint="default"/>
      </w:rPr>
    </w:lvl>
    <w:lvl w:ilvl="8">
      <w:start w:val="1"/>
      <w:numFmt w:val="none"/>
      <w:pStyle w:val="Virsraksts9"/>
      <w:suff w:val="nothing"/>
      <w:lvlText w:val=""/>
      <w:lvlJc w:val="left"/>
      <w:pPr>
        <w:ind w:left="0" w:firstLine="0"/>
      </w:pPr>
      <w:rPr>
        <w:rFonts w:hint="default"/>
      </w:rPr>
    </w:lvl>
  </w:abstractNum>
  <w:abstractNum w:abstractNumId="39" w15:restartNumberingAfterBreak="0">
    <w:nsid w:val="69342B93"/>
    <w:multiLevelType w:val="multilevel"/>
    <w:tmpl w:val="D09ED256"/>
    <w:lvl w:ilvl="0">
      <w:start w:val="1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1" w15:restartNumberingAfterBreak="0">
    <w:nsid w:val="6E20130F"/>
    <w:multiLevelType w:val="hybridMultilevel"/>
    <w:tmpl w:val="E23A8E7A"/>
    <w:lvl w:ilvl="0" w:tplc="04260001">
      <w:start w:val="1"/>
      <w:numFmt w:val="bullet"/>
      <w:lvlText w:val=""/>
      <w:lvlJc w:val="left"/>
      <w:pPr>
        <w:ind w:left="1729" w:hanging="360"/>
      </w:pPr>
      <w:rPr>
        <w:rFonts w:ascii="Symbol" w:hAnsi="Symbol" w:hint="default"/>
      </w:rPr>
    </w:lvl>
    <w:lvl w:ilvl="1" w:tplc="04260003" w:tentative="1">
      <w:start w:val="1"/>
      <w:numFmt w:val="bullet"/>
      <w:lvlText w:val="o"/>
      <w:lvlJc w:val="left"/>
      <w:pPr>
        <w:ind w:left="2449" w:hanging="360"/>
      </w:pPr>
      <w:rPr>
        <w:rFonts w:ascii="Courier New" w:hAnsi="Courier New" w:cs="Courier New" w:hint="default"/>
      </w:rPr>
    </w:lvl>
    <w:lvl w:ilvl="2" w:tplc="04260005" w:tentative="1">
      <w:start w:val="1"/>
      <w:numFmt w:val="bullet"/>
      <w:lvlText w:val=""/>
      <w:lvlJc w:val="left"/>
      <w:pPr>
        <w:ind w:left="3169" w:hanging="360"/>
      </w:pPr>
      <w:rPr>
        <w:rFonts w:ascii="Wingdings" w:hAnsi="Wingdings" w:hint="default"/>
      </w:rPr>
    </w:lvl>
    <w:lvl w:ilvl="3" w:tplc="04260001" w:tentative="1">
      <w:start w:val="1"/>
      <w:numFmt w:val="bullet"/>
      <w:lvlText w:val=""/>
      <w:lvlJc w:val="left"/>
      <w:pPr>
        <w:ind w:left="3889" w:hanging="360"/>
      </w:pPr>
      <w:rPr>
        <w:rFonts w:ascii="Symbol" w:hAnsi="Symbol" w:hint="default"/>
      </w:rPr>
    </w:lvl>
    <w:lvl w:ilvl="4" w:tplc="04260003" w:tentative="1">
      <w:start w:val="1"/>
      <w:numFmt w:val="bullet"/>
      <w:lvlText w:val="o"/>
      <w:lvlJc w:val="left"/>
      <w:pPr>
        <w:ind w:left="4609" w:hanging="360"/>
      </w:pPr>
      <w:rPr>
        <w:rFonts w:ascii="Courier New" w:hAnsi="Courier New" w:cs="Courier New" w:hint="default"/>
      </w:rPr>
    </w:lvl>
    <w:lvl w:ilvl="5" w:tplc="04260005" w:tentative="1">
      <w:start w:val="1"/>
      <w:numFmt w:val="bullet"/>
      <w:lvlText w:val=""/>
      <w:lvlJc w:val="left"/>
      <w:pPr>
        <w:ind w:left="5329" w:hanging="360"/>
      </w:pPr>
      <w:rPr>
        <w:rFonts w:ascii="Wingdings" w:hAnsi="Wingdings" w:hint="default"/>
      </w:rPr>
    </w:lvl>
    <w:lvl w:ilvl="6" w:tplc="04260001" w:tentative="1">
      <w:start w:val="1"/>
      <w:numFmt w:val="bullet"/>
      <w:lvlText w:val=""/>
      <w:lvlJc w:val="left"/>
      <w:pPr>
        <w:ind w:left="6049" w:hanging="360"/>
      </w:pPr>
      <w:rPr>
        <w:rFonts w:ascii="Symbol" w:hAnsi="Symbol" w:hint="default"/>
      </w:rPr>
    </w:lvl>
    <w:lvl w:ilvl="7" w:tplc="04260003" w:tentative="1">
      <w:start w:val="1"/>
      <w:numFmt w:val="bullet"/>
      <w:lvlText w:val="o"/>
      <w:lvlJc w:val="left"/>
      <w:pPr>
        <w:ind w:left="6769" w:hanging="360"/>
      </w:pPr>
      <w:rPr>
        <w:rFonts w:ascii="Courier New" w:hAnsi="Courier New" w:cs="Courier New" w:hint="default"/>
      </w:rPr>
    </w:lvl>
    <w:lvl w:ilvl="8" w:tplc="04260005" w:tentative="1">
      <w:start w:val="1"/>
      <w:numFmt w:val="bullet"/>
      <w:lvlText w:val=""/>
      <w:lvlJc w:val="left"/>
      <w:pPr>
        <w:ind w:left="7489" w:hanging="360"/>
      </w:pPr>
      <w:rPr>
        <w:rFonts w:ascii="Wingdings" w:hAnsi="Wingdings" w:hint="default"/>
      </w:rPr>
    </w:lvl>
  </w:abstractNum>
  <w:abstractNum w:abstractNumId="42" w15:restartNumberingAfterBreak="0">
    <w:nsid w:val="6EE878D3"/>
    <w:multiLevelType w:val="multilevel"/>
    <w:tmpl w:val="BA16776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F6C5EDA"/>
    <w:multiLevelType w:val="hybridMultilevel"/>
    <w:tmpl w:val="13D66DDC"/>
    <w:lvl w:ilvl="0" w:tplc="FCBEA57E">
      <w:start w:val="1"/>
      <w:numFmt w:val="bullet"/>
      <w:lvlText w:val=""/>
      <w:lvlJc w:val="left"/>
      <w:pPr>
        <w:ind w:left="2138"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4" w15:restartNumberingAfterBreak="0">
    <w:nsid w:val="718D091D"/>
    <w:multiLevelType w:val="hybridMultilevel"/>
    <w:tmpl w:val="BCAA6DFC"/>
    <w:lvl w:ilvl="0" w:tplc="FCBEA57E">
      <w:start w:val="1"/>
      <w:numFmt w:val="bullet"/>
      <w:lvlText w:val=""/>
      <w:lvlJc w:val="left"/>
      <w:pPr>
        <w:ind w:left="1429"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5" w15:restartNumberingAfterBreak="0">
    <w:nsid w:val="747F0B51"/>
    <w:multiLevelType w:val="hybridMultilevel"/>
    <w:tmpl w:val="3552F9CE"/>
    <w:lvl w:ilvl="0" w:tplc="0426000F">
      <w:start w:val="1"/>
      <w:numFmt w:val="decimal"/>
      <w:lvlText w:val="%1."/>
      <w:lvlJc w:val="left"/>
      <w:pPr>
        <w:ind w:left="163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3219510">
    <w:abstractNumId w:val="35"/>
  </w:num>
  <w:num w:numId="2" w16cid:durableId="1755663972">
    <w:abstractNumId w:val="36"/>
  </w:num>
  <w:num w:numId="3" w16cid:durableId="743378408">
    <w:abstractNumId w:val="27"/>
  </w:num>
  <w:num w:numId="4" w16cid:durableId="2145274766">
    <w:abstractNumId w:val="7"/>
  </w:num>
  <w:num w:numId="5" w16cid:durableId="893810673">
    <w:abstractNumId w:val="12"/>
  </w:num>
  <w:num w:numId="6" w16cid:durableId="470753418">
    <w:abstractNumId w:val="8"/>
  </w:num>
  <w:num w:numId="7" w16cid:durableId="363675814">
    <w:abstractNumId w:val="28"/>
  </w:num>
  <w:num w:numId="8" w16cid:durableId="541870920">
    <w:abstractNumId w:val="25"/>
  </w:num>
  <w:num w:numId="9" w16cid:durableId="1351568090">
    <w:abstractNumId w:val="44"/>
  </w:num>
  <w:num w:numId="10" w16cid:durableId="795099879">
    <w:abstractNumId w:val="43"/>
  </w:num>
  <w:num w:numId="11" w16cid:durableId="112484760">
    <w:abstractNumId w:val="14"/>
  </w:num>
  <w:num w:numId="12" w16cid:durableId="1672566488">
    <w:abstractNumId w:val="13"/>
  </w:num>
  <w:num w:numId="13" w16cid:durableId="737747541">
    <w:abstractNumId w:val="40"/>
  </w:num>
  <w:num w:numId="14" w16cid:durableId="880900531">
    <w:abstractNumId w:val="16"/>
  </w:num>
  <w:num w:numId="15" w16cid:durableId="549145316">
    <w:abstractNumId w:val="4"/>
  </w:num>
  <w:num w:numId="16" w16cid:durableId="1608270375">
    <w:abstractNumId w:val="18"/>
  </w:num>
  <w:num w:numId="17" w16cid:durableId="1187668948">
    <w:abstractNumId w:val="21"/>
  </w:num>
  <w:num w:numId="18" w16cid:durableId="1643928716">
    <w:abstractNumId w:val="0"/>
  </w:num>
  <w:num w:numId="19" w16cid:durableId="864056279">
    <w:abstractNumId w:val="5"/>
  </w:num>
  <w:num w:numId="20" w16cid:durableId="2017422332">
    <w:abstractNumId w:val="1"/>
  </w:num>
  <w:num w:numId="21" w16cid:durableId="1512331457">
    <w:abstractNumId w:val="41"/>
  </w:num>
  <w:num w:numId="22" w16cid:durableId="350765446">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361690">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5215892">
    <w:abstractNumId w:val="3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51243270">
    <w:abstractNumId w:val="38"/>
  </w:num>
  <w:num w:numId="26" w16cid:durableId="850531295">
    <w:abstractNumId w:val="3"/>
  </w:num>
  <w:num w:numId="27" w16cid:durableId="2044011067">
    <w:abstractNumId w:val="3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0567685">
    <w:abstractNumId w:val="6"/>
  </w:num>
  <w:num w:numId="29" w16cid:durableId="1079210080">
    <w:abstractNumId w:val="19"/>
  </w:num>
  <w:num w:numId="30" w16cid:durableId="333580311">
    <w:abstractNumId w:val="11"/>
  </w:num>
  <w:num w:numId="31" w16cid:durableId="1642614941">
    <w:abstractNumId w:val="33"/>
  </w:num>
  <w:num w:numId="32" w16cid:durableId="1213811278">
    <w:abstractNumId w:val="34"/>
  </w:num>
  <w:num w:numId="33" w16cid:durableId="1170946635">
    <w:abstractNumId w:val="24"/>
  </w:num>
  <w:num w:numId="34" w16cid:durableId="547836202">
    <w:abstractNumId w:val="42"/>
  </w:num>
  <w:num w:numId="35" w16cid:durableId="1924073009">
    <w:abstractNumId w:val="37"/>
  </w:num>
  <w:num w:numId="36" w16cid:durableId="598561553">
    <w:abstractNumId w:val="9"/>
  </w:num>
  <w:num w:numId="37" w16cid:durableId="8526972">
    <w:abstractNumId w:val="2"/>
  </w:num>
  <w:num w:numId="38" w16cid:durableId="1913150019">
    <w:abstractNumId w:val="10"/>
  </w:num>
  <w:num w:numId="39" w16cid:durableId="380909881">
    <w:abstractNumId w:val="26"/>
  </w:num>
  <w:num w:numId="40" w16cid:durableId="138350868">
    <w:abstractNumId w:val="32"/>
  </w:num>
  <w:num w:numId="41" w16cid:durableId="1566600916">
    <w:abstractNumId w:val="39"/>
  </w:num>
  <w:num w:numId="42" w16cid:durableId="2129010661">
    <w:abstractNumId w:val="20"/>
  </w:num>
  <w:num w:numId="43" w16cid:durableId="1324553654">
    <w:abstractNumId w:val="23"/>
  </w:num>
  <w:num w:numId="44" w16cid:durableId="250159853">
    <w:abstractNumId w:val="15"/>
  </w:num>
  <w:num w:numId="45" w16cid:durableId="587035545">
    <w:abstractNumId w:val="22"/>
  </w:num>
  <w:num w:numId="46" w16cid:durableId="24212257">
    <w:abstractNumId w:val="31"/>
  </w:num>
  <w:num w:numId="47" w16cid:durableId="1227692421">
    <w:abstractNumId w:val="17"/>
  </w:num>
  <w:num w:numId="48" w16cid:durableId="1289360396">
    <w:abstractNumId w:val="30"/>
  </w:num>
  <w:num w:numId="49" w16cid:durableId="1650985347">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299"/>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8"/>
    <w:rsid w:val="000007A4"/>
    <w:rsid w:val="00000A9C"/>
    <w:rsid w:val="00000B74"/>
    <w:rsid w:val="00000DA8"/>
    <w:rsid w:val="00001726"/>
    <w:rsid w:val="000020D9"/>
    <w:rsid w:val="00002365"/>
    <w:rsid w:val="0000280A"/>
    <w:rsid w:val="00002848"/>
    <w:rsid w:val="00002C42"/>
    <w:rsid w:val="00002E76"/>
    <w:rsid w:val="00003129"/>
    <w:rsid w:val="00003A25"/>
    <w:rsid w:val="000040DB"/>
    <w:rsid w:val="00004B2E"/>
    <w:rsid w:val="00005044"/>
    <w:rsid w:val="000053B4"/>
    <w:rsid w:val="000057CA"/>
    <w:rsid w:val="000067FC"/>
    <w:rsid w:val="00007386"/>
    <w:rsid w:val="00007FC7"/>
    <w:rsid w:val="000105B7"/>
    <w:rsid w:val="000106F7"/>
    <w:rsid w:val="00010871"/>
    <w:rsid w:val="00011512"/>
    <w:rsid w:val="00012988"/>
    <w:rsid w:val="00012FB9"/>
    <w:rsid w:val="000130BC"/>
    <w:rsid w:val="000133A8"/>
    <w:rsid w:val="00013A94"/>
    <w:rsid w:val="00013ACD"/>
    <w:rsid w:val="00013B27"/>
    <w:rsid w:val="000144EE"/>
    <w:rsid w:val="0001488D"/>
    <w:rsid w:val="00014ACE"/>
    <w:rsid w:val="00014E82"/>
    <w:rsid w:val="000168A7"/>
    <w:rsid w:val="00016D45"/>
    <w:rsid w:val="00016FA7"/>
    <w:rsid w:val="00017DB7"/>
    <w:rsid w:val="00020D31"/>
    <w:rsid w:val="00021097"/>
    <w:rsid w:val="00021BC8"/>
    <w:rsid w:val="00022C17"/>
    <w:rsid w:val="000234FB"/>
    <w:rsid w:val="00024A9B"/>
    <w:rsid w:val="000257E9"/>
    <w:rsid w:val="00025C7A"/>
    <w:rsid w:val="00025DBF"/>
    <w:rsid w:val="00026B43"/>
    <w:rsid w:val="00027A63"/>
    <w:rsid w:val="00027D01"/>
    <w:rsid w:val="000300F5"/>
    <w:rsid w:val="00030451"/>
    <w:rsid w:val="00031C49"/>
    <w:rsid w:val="00032050"/>
    <w:rsid w:val="000322E3"/>
    <w:rsid w:val="00032F1A"/>
    <w:rsid w:val="00033111"/>
    <w:rsid w:val="0003329D"/>
    <w:rsid w:val="0003389C"/>
    <w:rsid w:val="00033EA9"/>
    <w:rsid w:val="00034FD1"/>
    <w:rsid w:val="00035749"/>
    <w:rsid w:val="00035C0E"/>
    <w:rsid w:val="00036023"/>
    <w:rsid w:val="00036545"/>
    <w:rsid w:val="000405D9"/>
    <w:rsid w:val="00040F58"/>
    <w:rsid w:val="000414B8"/>
    <w:rsid w:val="00041E97"/>
    <w:rsid w:val="00042303"/>
    <w:rsid w:val="000434F3"/>
    <w:rsid w:val="00043DA8"/>
    <w:rsid w:val="0004430D"/>
    <w:rsid w:val="00046F68"/>
    <w:rsid w:val="00047932"/>
    <w:rsid w:val="0005248D"/>
    <w:rsid w:val="00052FCF"/>
    <w:rsid w:val="000531AE"/>
    <w:rsid w:val="00053DB5"/>
    <w:rsid w:val="00054609"/>
    <w:rsid w:val="00054E22"/>
    <w:rsid w:val="000559A6"/>
    <w:rsid w:val="00055D88"/>
    <w:rsid w:val="00056535"/>
    <w:rsid w:val="00056A88"/>
    <w:rsid w:val="0005773E"/>
    <w:rsid w:val="00057B27"/>
    <w:rsid w:val="00057C5E"/>
    <w:rsid w:val="00057EA1"/>
    <w:rsid w:val="0006019F"/>
    <w:rsid w:val="00060602"/>
    <w:rsid w:val="00061341"/>
    <w:rsid w:val="000618C8"/>
    <w:rsid w:val="000625D5"/>
    <w:rsid w:val="00062B18"/>
    <w:rsid w:val="00063C83"/>
    <w:rsid w:val="000652E9"/>
    <w:rsid w:val="0007000B"/>
    <w:rsid w:val="0007511C"/>
    <w:rsid w:val="000751ED"/>
    <w:rsid w:val="00075AE6"/>
    <w:rsid w:val="00076CA4"/>
    <w:rsid w:val="00076E1E"/>
    <w:rsid w:val="00080109"/>
    <w:rsid w:val="0008126E"/>
    <w:rsid w:val="00081943"/>
    <w:rsid w:val="00081ABB"/>
    <w:rsid w:val="00083157"/>
    <w:rsid w:val="00083B44"/>
    <w:rsid w:val="000844A3"/>
    <w:rsid w:val="00084D69"/>
    <w:rsid w:val="000867C6"/>
    <w:rsid w:val="00086912"/>
    <w:rsid w:val="00086EC8"/>
    <w:rsid w:val="00087A33"/>
    <w:rsid w:val="00090194"/>
    <w:rsid w:val="000922AC"/>
    <w:rsid w:val="000938CC"/>
    <w:rsid w:val="00093C23"/>
    <w:rsid w:val="00094262"/>
    <w:rsid w:val="00094673"/>
    <w:rsid w:val="00094EC5"/>
    <w:rsid w:val="0009580F"/>
    <w:rsid w:val="00097657"/>
    <w:rsid w:val="000A11BF"/>
    <w:rsid w:val="000A2788"/>
    <w:rsid w:val="000A2A08"/>
    <w:rsid w:val="000A2C46"/>
    <w:rsid w:val="000A33EC"/>
    <w:rsid w:val="000A340D"/>
    <w:rsid w:val="000A3A20"/>
    <w:rsid w:val="000A3A88"/>
    <w:rsid w:val="000A7F49"/>
    <w:rsid w:val="000B1F94"/>
    <w:rsid w:val="000B1FC0"/>
    <w:rsid w:val="000B322B"/>
    <w:rsid w:val="000B3E4C"/>
    <w:rsid w:val="000B3FF1"/>
    <w:rsid w:val="000B4935"/>
    <w:rsid w:val="000B4E88"/>
    <w:rsid w:val="000B5273"/>
    <w:rsid w:val="000B62BB"/>
    <w:rsid w:val="000B6584"/>
    <w:rsid w:val="000B6724"/>
    <w:rsid w:val="000C12B4"/>
    <w:rsid w:val="000C1783"/>
    <w:rsid w:val="000C1D83"/>
    <w:rsid w:val="000C1DA8"/>
    <w:rsid w:val="000C22EF"/>
    <w:rsid w:val="000C3BF1"/>
    <w:rsid w:val="000C4FDB"/>
    <w:rsid w:val="000C56F9"/>
    <w:rsid w:val="000C65EB"/>
    <w:rsid w:val="000C672B"/>
    <w:rsid w:val="000C7ABD"/>
    <w:rsid w:val="000C7C10"/>
    <w:rsid w:val="000D0371"/>
    <w:rsid w:val="000D1883"/>
    <w:rsid w:val="000D45C6"/>
    <w:rsid w:val="000D5290"/>
    <w:rsid w:val="000D589A"/>
    <w:rsid w:val="000D6D20"/>
    <w:rsid w:val="000E243C"/>
    <w:rsid w:val="000E2ABE"/>
    <w:rsid w:val="000E31C5"/>
    <w:rsid w:val="000E38C0"/>
    <w:rsid w:val="000E4BDC"/>
    <w:rsid w:val="000E4D7D"/>
    <w:rsid w:val="000E4F1D"/>
    <w:rsid w:val="000E55DE"/>
    <w:rsid w:val="000E63D7"/>
    <w:rsid w:val="000E68E2"/>
    <w:rsid w:val="000E733B"/>
    <w:rsid w:val="000E77C2"/>
    <w:rsid w:val="000E7905"/>
    <w:rsid w:val="000E7D4D"/>
    <w:rsid w:val="000F0528"/>
    <w:rsid w:val="000F06D6"/>
    <w:rsid w:val="000F0F4D"/>
    <w:rsid w:val="000F0FC2"/>
    <w:rsid w:val="000F14C3"/>
    <w:rsid w:val="000F246B"/>
    <w:rsid w:val="000F496E"/>
    <w:rsid w:val="000F4A98"/>
    <w:rsid w:val="000F512D"/>
    <w:rsid w:val="000F53A1"/>
    <w:rsid w:val="000F5BF5"/>
    <w:rsid w:val="000F61FA"/>
    <w:rsid w:val="000F6F11"/>
    <w:rsid w:val="00100322"/>
    <w:rsid w:val="00100E04"/>
    <w:rsid w:val="001016EA"/>
    <w:rsid w:val="001016F9"/>
    <w:rsid w:val="001017CE"/>
    <w:rsid w:val="001025DB"/>
    <w:rsid w:val="001028C1"/>
    <w:rsid w:val="00102AAB"/>
    <w:rsid w:val="00102BD0"/>
    <w:rsid w:val="001030B3"/>
    <w:rsid w:val="001031E2"/>
    <w:rsid w:val="00103980"/>
    <w:rsid w:val="001040E8"/>
    <w:rsid w:val="0010430D"/>
    <w:rsid w:val="001044D7"/>
    <w:rsid w:val="00104BB3"/>
    <w:rsid w:val="00105BDC"/>
    <w:rsid w:val="0010653D"/>
    <w:rsid w:val="001066EE"/>
    <w:rsid w:val="001068B5"/>
    <w:rsid w:val="001072F0"/>
    <w:rsid w:val="00107AD7"/>
    <w:rsid w:val="001103DA"/>
    <w:rsid w:val="001119E4"/>
    <w:rsid w:val="0011266C"/>
    <w:rsid w:val="00112B5E"/>
    <w:rsid w:val="001138E2"/>
    <w:rsid w:val="00113E62"/>
    <w:rsid w:val="001143B6"/>
    <w:rsid w:val="00114500"/>
    <w:rsid w:val="00114914"/>
    <w:rsid w:val="0011733A"/>
    <w:rsid w:val="001203A7"/>
    <w:rsid w:val="001217CB"/>
    <w:rsid w:val="00122001"/>
    <w:rsid w:val="001225EB"/>
    <w:rsid w:val="0012300F"/>
    <w:rsid w:val="00123C54"/>
    <w:rsid w:val="00123C93"/>
    <w:rsid w:val="0012483F"/>
    <w:rsid w:val="00124937"/>
    <w:rsid w:val="00124973"/>
    <w:rsid w:val="0012674F"/>
    <w:rsid w:val="0012752F"/>
    <w:rsid w:val="00127A9B"/>
    <w:rsid w:val="00127CBA"/>
    <w:rsid w:val="00130EC6"/>
    <w:rsid w:val="00131A2C"/>
    <w:rsid w:val="00131C1C"/>
    <w:rsid w:val="00131C8E"/>
    <w:rsid w:val="00134CF6"/>
    <w:rsid w:val="001369F0"/>
    <w:rsid w:val="001371C1"/>
    <w:rsid w:val="001375F9"/>
    <w:rsid w:val="001408F1"/>
    <w:rsid w:val="00140DBD"/>
    <w:rsid w:val="0014160D"/>
    <w:rsid w:val="00141C5B"/>
    <w:rsid w:val="00142587"/>
    <w:rsid w:val="001430C1"/>
    <w:rsid w:val="001436C7"/>
    <w:rsid w:val="001439DA"/>
    <w:rsid w:val="00143FA7"/>
    <w:rsid w:val="0014437A"/>
    <w:rsid w:val="00145F9C"/>
    <w:rsid w:val="00146365"/>
    <w:rsid w:val="00147BAF"/>
    <w:rsid w:val="00151302"/>
    <w:rsid w:val="001523E3"/>
    <w:rsid w:val="00153778"/>
    <w:rsid w:val="0015412C"/>
    <w:rsid w:val="001541E0"/>
    <w:rsid w:val="00155660"/>
    <w:rsid w:val="00156282"/>
    <w:rsid w:val="00157D6E"/>
    <w:rsid w:val="00160689"/>
    <w:rsid w:val="0016265C"/>
    <w:rsid w:val="0016294F"/>
    <w:rsid w:val="001638E4"/>
    <w:rsid w:val="00163CF7"/>
    <w:rsid w:val="00164CB8"/>
    <w:rsid w:val="00165541"/>
    <w:rsid w:val="001664D7"/>
    <w:rsid w:val="00166B0A"/>
    <w:rsid w:val="001708E5"/>
    <w:rsid w:val="0017273A"/>
    <w:rsid w:val="001728C7"/>
    <w:rsid w:val="00173724"/>
    <w:rsid w:val="00174EF1"/>
    <w:rsid w:val="00175DD1"/>
    <w:rsid w:val="00176374"/>
    <w:rsid w:val="00177A1F"/>
    <w:rsid w:val="00177C4D"/>
    <w:rsid w:val="00177D4A"/>
    <w:rsid w:val="0018070F"/>
    <w:rsid w:val="001817D1"/>
    <w:rsid w:val="0018203D"/>
    <w:rsid w:val="00182AB2"/>
    <w:rsid w:val="00182FC5"/>
    <w:rsid w:val="00182FEF"/>
    <w:rsid w:val="0018312E"/>
    <w:rsid w:val="0018316E"/>
    <w:rsid w:val="00183E0C"/>
    <w:rsid w:val="001840B6"/>
    <w:rsid w:val="00184CEA"/>
    <w:rsid w:val="00185753"/>
    <w:rsid w:val="00185B38"/>
    <w:rsid w:val="0018708E"/>
    <w:rsid w:val="00190357"/>
    <w:rsid w:val="00191D08"/>
    <w:rsid w:val="00192642"/>
    <w:rsid w:val="00192D12"/>
    <w:rsid w:val="0019416B"/>
    <w:rsid w:val="00195F76"/>
    <w:rsid w:val="00196F6D"/>
    <w:rsid w:val="00197AE8"/>
    <w:rsid w:val="001A11B2"/>
    <w:rsid w:val="001A1DAD"/>
    <w:rsid w:val="001A31B1"/>
    <w:rsid w:val="001A3CA5"/>
    <w:rsid w:val="001A40CD"/>
    <w:rsid w:val="001A412F"/>
    <w:rsid w:val="001A4425"/>
    <w:rsid w:val="001A5CB5"/>
    <w:rsid w:val="001A7AE7"/>
    <w:rsid w:val="001B07B0"/>
    <w:rsid w:val="001B2117"/>
    <w:rsid w:val="001B2AA1"/>
    <w:rsid w:val="001B367B"/>
    <w:rsid w:val="001B3A7B"/>
    <w:rsid w:val="001B3C12"/>
    <w:rsid w:val="001B79F6"/>
    <w:rsid w:val="001C06F0"/>
    <w:rsid w:val="001C0A14"/>
    <w:rsid w:val="001C331C"/>
    <w:rsid w:val="001C3C14"/>
    <w:rsid w:val="001C3D6A"/>
    <w:rsid w:val="001C3EFC"/>
    <w:rsid w:val="001C6971"/>
    <w:rsid w:val="001C6C51"/>
    <w:rsid w:val="001C745E"/>
    <w:rsid w:val="001C7A8F"/>
    <w:rsid w:val="001D08A3"/>
    <w:rsid w:val="001D10DD"/>
    <w:rsid w:val="001D1361"/>
    <w:rsid w:val="001D2168"/>
    <w:rsid w:val="001D21D9"/>
    <w:rsid w:val="001D29F4"/>
    <w:rsid w:val="001D3F43"/>
    <w:rsid w:val="001D3F8F"/>
    <w:rsid w:val="001D5277"/>
    <w:rsid w:val="001D6943"/>
    <w:rsid w:val="001D6AE5"/>
    <w:rsid w:val="001E0F28"/>
    <w:rsid w:val="001E190C"/>
    <w:rsid w:val="001E30FF"/>
    <w:rsid w:val="001E33AA"/>
    <w:rsid w:val="001E3AA7"/>
    <w:rsid w:val="001E3F21"/>
    <w:rsid w:val="001E5365"/>
    <w:rsid w:val="001E536D"/>
    <w:rsid w:val="001E587A"/>
    <w:rsid w:val="001E5D7C"/>
    <w:rsid w:val="001E600A"/>
    <w:rsid w:val="001E7C3C"/>
    <w:rsid w:val="001E7C3F"/>
    <w:rsid w:val="001F0426"/>
    <w:rsid w:val="001F1CCB"/>
    <w:rsid w:val="001F214A"/>
    <w:rsid w:val="001F31B9"/>
    <w:rsid w:val="001F32A5"/>
    <w:rsid w:val="001F3C20"/>
    <w:rsid w:val="001F40E1"/>
    <w:rsid w:val="001F55B8"/>
    <w:rsid w:val="001F5E80"/>
    <w:rsid w:val="001F66C2"/>
    <w:rsid w:val="001F6CB4"/>
    <w:rsid w:val="001F768F"/>
    <w:rsid w:val="001F77DF"/>
    <w:rsid w:val="002007F9"/>
    <w:rsid w:val="002009D5"/>
    <w:rsid w:val="0020104F"/>
    <w:rsid w:val="00201825"/>
    <w:rsid w:val="002019E5"/>
    <w:rsid w:val="0020267D"/>
    <w:rsid w:val="00202A03"/>
    <w:rsid w:val="002033F9"/>
    <w:rsid w:val="00204767"/>
    <w:rsid w:val="002049E3"/>
    <w:rsid w:val="00205CC9"/>
    <w:rsid w:val="00206E80"/>
    <w:rsid w:val="002072C7"/>
    <w:rsid w:val="00207312"/>
    <w:rsid w:val="0020744F"/>
    <w:rsid w:val="002109E2"/>
    <w:rsid w:val="00211795"/>
    <w:rsid w:val="0021257A"/>
    <w:rsid w:val="002125F9"/>
    <w:rsid w:val="002126C3"/>
    <w:rsid w:val="00213A30"/>
    <w:rsid w:val="00213ABC"/>
    <w:rsid w:val="002154DF"/>
    <w:rsid w:val="002163B3"/>
    <w:rsid w:val="0022024B"/>
    <w:rsid w:val="002208F8"/>
    <w:rsid w:val="00220BDA"/>
    <w:rsid w:val="00222CBA"/>
    <w:rsid w:val="00224709"/>
    <w:rsid w:val="00225B67"/>
    <w:rsid w:val="00226354"/>
    <w:rsid w:val="0022672C"/>
    <w:rsid w:val="002272D6"/>
    <w:rsid w:val="00227F57"/>
    <w:rsid w:val="00230FB6"/>
    <w:rsid w:val="00232176"/>
    <w:rsid w:val="00233CD4"/>
    <w:rsid w:val="0023572F"/>
    <w:rsid w:val="00235DC3"/>
    <w:rsid w:val="00237644"/>
    <w:rsid w:val="00240915"/>
    <w:rsid w:val="00240E60"/>
    <w:rsid w:val="002411DA"/>
    <w:rsid w:val="0024169B"/>
    <w:rsid w:val="00241791"/>
    <w:rsid w:val="00241B60"/>
    <w:rsid w:val="00241E76"/>
    <w:rsid w:val="00243664"/>
    <w:rsid w:val="00247277"/>
    <w:rsid w:val="0024745F"/>
    <w:rsid w:val="00247B7C"/>
    <w:rsid w:val="00247CEC"/>
    <w:rsid w:val="00250916"/>
    <w:rsid w:val="00252437"/>
    <w:rsid w:val="00253DAC"/>
    <w:rsid w:val="00253ECC"/>
    <w:rsid w:val="002542D9"/>
    <w:rsid w:val="0025495D"/>
    <w:rsid w:val="0025498F"/>
    <w:rsid w:val="00255590"/>
    <w:rsid w:val="00255684"/>
    <w:rsid w:val="0025646B"/>
    <w:rsid w:val="0025709D"/>
    <w:rsid w:val="002572FB"/>
    <w:rsid w:val="002573BF"/>
    <w:rsid w:val="0025752D"/>
    <w:rsid w:val="002578E8"/>
    <w:rsid w:val="002621BF"/>
    <w:rsid w:val="00262D75"/>
    <w:rsid w:val="00262E86"/>
    <w:rsid w:val="00265574"/>
    <w:rsid w:val="002724FD"/>
    <w:rsid w:val="002731B5"/>
    <w:rsid w:val="0027373E"/>
    <w:rsid w:val="0027458D"/>
    <w:rsid w:val="00274FCE"/>
    <w:rsid w:val="002766F2"/>
    <w:rsid w:val="00276C2F"/>
    <w:rsid w:val="00276EDA"/>
    <w:rsid w:val="002778F6"/>
    <w:rsid w:val="002779C9"/>
    <w:rsid w:val="002802B5"/>
    <w:rsid w:val="002821EC"/>
    <w:rsid w:val="00283454"/>
    <w:rsid w:val="002912F4"/>
    <w:rsid w:val="00291662"/>
    <w:rsid w:val="00291674"/>
    <w:rsid w:val="00292AF2"/>
    <w:rsid w:val="00293722"/>
    <w:rsid w:val="00294107"/>
    <w:rsid w:val="00294477"/>
    <w:rsid w:val="00294DBD"/>
    <w:rsid w:val="00294DC4"/>
    <w:rsid w:val="00295F55"/>
    <w:rsid w:val="00295FC9"/>
    <w:rsid w:val="00296C6C"/>
    <w:rsid w:val="00296C8C"/>
    <w:rsid w:val="002978E1"/>
    <w:rsid w:val="002A043E"/>
    <w:rsid w:val="002A091B"/>
    <w:rsid w:val="002A2298"/>
    <w:rsid w:val="002A2E04"/>
    <w:rsid w:val="002A3075"/>
    <w:rsid w:val="002A3546"/>
    <w:rsid w:val="002A35E6"/>
    <w:rsid w:val="002A3A2A"/>
    <w:rsid w:val="002A434A"/>
    <w:rsid w:val="002A4FF8"/>
    <w:rsid w:val="002A60CC"/>
    <w:rsid w:val="002A7332"/>
    <w:rsid w:val="002A7453"/>
    <w:rsid w:val="002A7ABA"/>
    <w:rsid w:val="002B0EE4"/>
    <w:rsid w:val="002B1A1A"/>
    <w:rsid w:val="002B1D79"/>
    <w:rsid w:val="002B3296"/>
    <w:rsid w:val="002B4B72"/>
    <w:rsid w:val="002B52FB"/>
    <w:rsid w:val="002B74C9"/>
    <w:rsid w:val="002B7778"/>
    <w:rsid w:val="002C05D1"/>
    <w:rsid w:val="002C113B"/>
    <w:rsid w:val="002C1A85"/>
    <w:rsid w:val="002C208D"/>
    <w:rsid w:val="002C3164"/>
    <w:rsid w:val="002C34CA"/>
    <w:rsid w:val="002C3595"/>
    <w:rsid w:val="002C38AA"/>
    <w:rsid w:val="002C4230"/>
    <w:rsid w:val="002C4E11"/>
    <w:rsid w:val="002C59E0"/>
    <w:rsid w:val="002C6E2F"/>
    <w:rsid w:val="002C7640"/>
    <w:rsid w:val="002C7D06"/>
    <w:rsid w:val="002C7D12"/>
    <w:rsid w:val="002D0FD1"/>
    <w:rsid w:val="002D1613"/>
    <w:rsid w:val="002D1DA6"/>
    <w:rsid w:val="002D2CB8"/>
    <w:rsid w:val="002D35F1"/>
    <w:rsid w:val="002D3B59"/>
    <w:rsid w:val="002D45C7"/>
    <w:rsid w:val="002D4B4B"/>
    <w:rsid w:val="002D4EE4"/>
    <w:rsid w:val="002D57F3"/>
    <w:rsid w:val="002D5F80"/>
    <w:rsid w:val="002D60E5"/>
    <w:rsid w:val="002D6F2C"/>
    <w:rsid w:val="002E0356"/>
    <w:rsid w:val="002E17CC"/>
    <w:rsid w:val="002E3692"/>
    <w:rsid w:val="002E41E1"/>
    <w:rsid w:val="002E44A9"/>
    <w:rsid w:val="002E51A0"/>
    <w:rsid w:val="002E5D9F"/>
    <w:rsid w:val="002E5DA1"/>
    <w:rsid w:val="002F0A01"/>
    <w:rsid w:val="002F2A16"/>
    <w:rsid w:val="002F3B26"/>
    <w:rsid w:val="002F4440"/>
    <w:rsid w:val="002F4488"/>
    <w:rsid w:val="002F4A6F"/>
    <w:rsid w:val="002F4C46"/>
    <w:rsid w:val="002F5255"/>
    <w:rsid w:val="002F599E"/>
    <w:rsid w:val="002F6413"/>
    <w:rsid w:val="002F6527"/>
    <w:rsid w:val="002F67CC"/>
    <w:rsid w:val="003013F4"/>
    <w:rsid w:val="003019C4"/>
    <w:rsid w:val="003028F0"/>
    <w:rsid w:val="003029EA"/>
    <w:rsid w:val="00303271"/>
    <w:rsid w:val="003032B7"/>
    <w:rsid w:val="00303D8C"/>
    <w:rsid w:val="0030566E"/>
    <w:rsid w:val="003057AB"/>
    <w:rsid w:val="00306249"/>
    <w:rsid w:val="00306A6E"/>
    <w:rsid w:val="003101CD"/>
    <w:rsid w:val="0031042A"/>
    <w:rsid w:val="003107B3"/>
    <w:rsid w:val="00310EA7"/>
    <w:rsid w:val="0031100C"/>
    <w:rsid w:val="00311507"/>
    <w:rsid w:val="00312245"/>
    <w:rsid w:val="003126CF"/>
    <w:rsid w:val="003142D9"/>
    <w:rsid w:val="003142F6"/>
    <w:rsid w:val="00314F1C"/>
    <w:rsid w:val="0031509A"/>
    <w:rsid w:val="003158C7"/>
    <w:rsid w:val="00316E23"/>
    <w:rsid w:val="00320133"/>
    <w:rsid w:val="0032090B"/>
    <w:rsid w:val="0032090D"/>
    <w:rsid w:val="00320BB2"/>
    <w:rsid w:val="003227D4"/>
    <w:rsid w:val="00323D7C"/>
    <w:rsid w:val="00324499"/>
    <w:rsid w:val="0032471C"/>
    <w:rsid w:val="00325CD6"/>
    <w:rsid w:val="00326629"/>
    <w:rsid w:val="00327561"/>
    <w:rsid w:val="00327C5D"/>
    <w:rsid w:val="003301C0"/>
    <w:rsid w:val="00330245"/>
    <w:rsid w:val="00330ABF"/>
    <w:rsid w:val="00331412"/>
    <w:rsid w:val="0033391E"/>
    <w:rsid w:val="00333BCC"/>
    <w:rsid w:val="00333F1E"/>
    <w:rsid w:val="00334986"/>
    <w:rsid w:val="00334D73"/>
    <w:rsid w:val="00334F37"/>
    <w:rsid w:val="0033600C"/>
    <w:rsid w:val="00336083"/>
    <w:rsid w:val="00336318"/>
    <w:rsid w:val="0033670E"/>
    <w:rsid w:val="00340683"/>
    <w:rsid w:val="0034078B"/>
    <w:rsid w:val="0034104F"/>
    <w:rsid w:val="003413D1"/>
    <w:rsid w:val="00343F56"/>
    <w:rsid w:val="0034640E"/>
    <w:rsid w:val="003464F0"/>
    <w:rsid w:val="00346D64"/>
    <w:rsid w:val="003503CE"/>
    <w:rsid w:val="00350969"/>
    <w:rsid w:val="00350CE4"/>
    <w:rsid w:val="0035163D"/>
    <w:rsid w:val="00351FF5"/>
    <w:rsid w:val="00353C17"/>
    <w:rsid w:val="00353F3F"/>
    <w:rsid w:val="0035435F"/>
    <w:rsid w:val="00354526"/>
    <w:rsid w:val="00356161"/>
    <w:rsid w:val="0035655B"/>
    <w:rsid w:val="0035665B"/>
    <w:rsid w:val="0035687F"/>
    <w:rsid w:val="00356B3C"/>
    <w:rsid w:val="00360364"/>
    <w:rsid w:val="003605B6"/>
    <w:rsid w:val="003607A8"/>
    <w:rsid w:val="00363AA6"/>
    <w:rsid w:val="00363F72"/>
    <w:rsid w:val="00364552"/>
    <w:rsid w:val="003645E0"/>
    <w:rsid w:val="0036605D"/>
    <w:rsid w:val="00366465"/>
    <w:rsid w:val="00366BA0"/>
    <w:rsid w:val="00366BF8"/>
    <w:rsid w:val="00366F95"/>
    <w:rsid w:val="003670FE"/>
    <w:rsid w:val="00367A76"/>
    <w:rsid w:val="00367C09"/>
    <w:rsid w:val="00371609"/>
    <w:rsid w:val="003719C2"/>
    <w:rsid w:val="00371BBC"/>
    <w:rsid w:val="00371CC7"/>
    <w:rsid w:val="00373719"/>
    <w:rsid w:val="00373AA0"/>
    <w:rsid w:val="0037471B"/>
    <w:rsid w:val="00374F9C"/>
    <w:rsid w:val="00375B43"/>
    <w:rsid w:val="00376342"/>
    <w:rsid w:val="003779E7"/>
    <w:rsid w:val="00377A97"/>
    <w:rsid w:val="00380340"/>
    <w:rsid w:val="00380E0D"/>
    <w:rsid w:val="00381E84"/>
    <w:rsid w:val="0038436F"/>
    <w:rsid w:val="00385037"/>
    <w:rsid w:val="003854EC"/>
    <w:rsid w:val="00387488"/>
    <w:rsid w:val="003878ED"/>
    <w:rsid w:val="0039075A"/>
    <w:rsid w:val="0039253F"/>
    <w:rsid w:val="00392E23"/>
    <w:rsid w:val="00393146"/>
    <w:rsid w:val="003937E9"/>
    <w:rsid w:val="00393EB6"/>
    <w:rsid w:val="00394705"/>
    <w:rsid w:val="003978D4"/>
    <w:rsid w:val="00397F41"/>
    <w:rsid w:val="003A0C92"/>
    <w:rsid w:val="003A1D2A"/>
    <w:rsid w:val="003A4CDC"/>
    <w:rsid w:val="003A6C7D"/>
    <w:rsid w:val="003A7D5A"/>
    <w:rsid w:val="003B0E36"/>
    <w:rsid w:val="003B1563"/>
    <w:rsid w:val="003B22B6"/>
    <w:rsid w:val="003B327F"/>
    <w:rsid w:val="003B3EDD"/>
    <w:rsid w:val="003B52E3"/>
    <w:rsid w:val="003B5F3E"/>
    <w:rsid w:val="003B663C"/>
    <w:rsid w:val="003B69F5"/>
    <w:rsid w:val="003C0980"/>
    <w:rsid w:val="003C09B7"/>
    <w:rsid w:val="003C1350"/>
    <w:rsid w:val="003C1673"/>
    <w:rsid w:val="003C2E75"/>
    <w:rsid w:val="003C38D8"/>
    <w:rsid w:val="003C3C79"/>
    <w:rsid w:val="003C5DEA"/>
    <w:rsid w:val="003C671A"/>
    <w:rsid w:val="003C79F5"/>
    <w:rsid w:val="003D0704"/>
    <w:rsid w:val="003D139D"/>
    <w:rsid w:val="003D17B5"/>
    <w:rsid w:val="003D358C"/>
    <w:rsid w:val="003D5016"/>
    <w:rsid w:val="003D66CB"/>
    <w:rsid w:val="003D6B00"/>
    <w:rsid w:val="003D77B1"/>
    <w:rsid w:val="003E1560"/>
    <w:rsid w:val="003E1E4A"/>
    <w:rsid w:val="003E2063"/>
    <w:rsid w:val="003E3019"/>
    <w:rsid w:val="003E46FB"/>
    <w:rsid w:val="003E4E70"/>
    <w:rsid w:val="003E4F19"/>
    <w:rsid w:val="003E5D9D"/>
    <w:rsid w:val="003E6181"/>
    <w:rsid w:val="003E704E"/>
    <w:rsid w:val="003E745D"/>
    <w:rsid w:val="003F204B"/>
    <w:rsid w:val="003F2740"/>
    <w:rsid w:val="003F2759"/>
    <w:rsid w:val="003F2E58"/>
    <w:rsid w:val="003F34F7"/>
    <w:rsid w:val="003F40F6"/>
    <w:rsid w:val="003F57FD"/>
    <w:rsid w:val="003F5F07"/>
    <w:rsid w:val="003F6046"/>
    <w:rsid w:val="003F61F1"/>
    <w:rsid w:val="003F64BC"/>
    <w:rsid w:val="00400574"/>
    <w:rsid w:val="004006DC"/>
    <w:rsid w:val="00402765"/>
    <w:rsid w:val="004028E9"/>
    <w:rsid w:val="00404750"/>
    <w:rsid w:val="0040639C"/>
    <w:rsid w:val="004065B8"/>
    <w:rsid w:val="0040664A"/>
    <w:rsid w:val="00406C12"/>
    <w:rsid w:val="00411432"/>
    <w:rsid w:val="004128F8"/>
    <w:rsid w:val="0041317A"/>
    <w:rsid w:val="00413AF5"/>
    <w:rsid w:val="00415412"/>
    <w:rsid w:val="00415856"/>
    <w:rsid w:val="00416948"/>
    <w:rsid w:val="00416BB1"/>
    <w:rsid w:val="00416E5F"/>
    <w:rsid w:val="0041719F"/>
    <w:rsid w:val="004174C1"/>
    <w:rsid w:val="004176EC"/>
    <w:rsid w:val="00417C75"/>
    <w:rsid w:val="0042032E"/>
    <w:rsid w:val="004203A4"/>
    <w:rsid w:val="00420857"/>
    <w:rsid w:val="00422D5E"/>
    <w:rsid w:val="00422E1E"/>
    <w:rsid w:val="00424018"/>
    <w:rsid w:val="00424957"/>
    <w:rsid w:val="004250B2"/>
    <w:rsid w:val="00426D3B"/>
    <w:rsid w:val="00427219"/>
    <w:rsid w:val="004302B0"/>
    <w:rsid w:val="00431727"/>
    <w:rsid w:val="0043193C"/>
    <w:rsid w:val="004322BF"/>
    <w:rsid w:val="00432677"/>
    <w:rsid w:val="0043322A"/>
    <w:rsid w:val="00433274"/>
    <w:rsid w:val="00435217"/>
    <w:rsid w:val="00435222"/>
    <w:rsid w:val="00435363"/>
    <w:rsid w:val="00436418"/>
    <w:rsid w:val="004367DF"/>
    <w:rsid w:val="0044150C"/>
    <w:rsid w:val="00441CBF"/>
    <w:rsid w:val="00442B9A"/>
    <w:rsid w:val="00442BC2"/>
    <w:rsid w:val="004437B8"/>
    <w:rsid w:val="00444443"/>
    <w:rsid w:val="0044492E"/>
    <w:rsid w:val="00445122"/>
    <w:rsid w:val="0044633A"/>
    <w:rsid w:val="00446A93"/>
    <w:rsid w:val="00447969"/>
    <w:rsid w:val="00447C3B"/>
    <w:rsid w:val="00447D8B"/>
    <w:rsid w:val="00451743"/>
    <w:rsid w:val="00451FCB"/>
    <w:rsid w:val="004526F6"/>
    <w:rsid w:val="00452817"/>
    <w:rsid w:val="00452A91"/>
    <w:rsid w:val="004535D9"/>
    <w:rsid w:val="00453DC7"/>
    <w:rsid w:val="00454B85"/>
    <w:rsid w:val="00454FFF"/>
    <w:rsid w:val="00455E15"/>
    <w:rsid w:val="00456150"/>
    <w:rsid w:val="00456597"/>
    <w:rsid w:val="0045772A"/>
    <w:rsid w:val="004600EA"/>
    <w:rsid w:val="004600FC"/>
    <w:rsid w:val="004602A1"/>
    <w:rsid w:val="00460DD2"/>
    <w:rsid w:val="00460FC1"/>
    <w:rsid w:val="00461B57"/>
    <w:rsid w:val="0046221B"/>
    <w:rsid w:val="004627CB"/>
    <w:rsid w:val="00462E84"/>
    <w:rsid w:val="00463DE3"/>
    <w:rsid w:val="0046453A"/>
    <w:rsid w:val="0046531B"/>
    <w:rsid w:val="00465A9A"/>
    <w:rsid w:val="00466755"/>
    <w:rsid w:val="0046746C"/>
    <w:rsid w:val="0047039E"/>
    <w:rsid w:val="00471CB8"/>
    <w:rsid w:val="00471DDC"/>
    <w:rsid w:val="004765EF"/>
    <w:rsid w:val="00476F24"/>
    <w:rsid w:val="00477B11"/>
    <w:rsid w:val="00477C77"/>
    <w:rsid w:val="00480D4D"/>
    <w:rsid w:val="0048206D"/>
    <w:rsid w:val="004835CF"/>
    <w:rsid w:val="0048493C"/>
    <w:rsid w:val="00486230"/>
    <w:rsid w:val="00486735"/>
    <w:rsid w:val="004877F1"/>
    <w:rsid w:val="00487F0A"/>
    <w:rsid w:val="004900AE"/>
    <w:rsid w:val="00490E54"/>
    <w:rsid w:val="00492EAB"/>
    <w:rsid w:val="00494A1B"/>
    <w:rsid w:val="00495097"/>
    <w:rsid w:val="00495774"/>
    <w:rsid w:val="00495822"/>
    <w:rsid w:val="00495D2A"/>
    <w:rsid w:val="00495E18"/>
    <w:rsid w:val="004964A7"/>
    <w:rsid w:val="0049742A"/>
    <w:rsid w:val="00497C09"/>
    <w:rsid w:val="004A2E65"/>
    <w:rsid w:val="004A31BB"/>
    <w:rsid w:val="004A4BAB"/>
    <w:rsid w:val="004A7160"/>
    <w:rsid w:val="004A7F60"/>
    <w:rsid w:val="004B0CC7"/>
    <w:rsid w:val="004B0D99"/>
    <w:rsid w:val="004B1CA7"/>
    <w:rsid w:val="004B27E3"/>
    <w:rsid w:val="004B2D9B"/>
    <w:rsid w:val="004B370B"/>
    <w:rsid w:val="004B3B6D"/>
    <w:rsid w:val="004B3BD3"/>
    <w:rsid w:val="004B413C"/>
    <w:rsid w:val="004B4756"/>
    <w:rsid w:val="004B62D3"/>
    <w:rsid w:val="004B75DF"/>
    <w:rsid w:val="004B7611"/>
    <w:rsid w:val="004B783C"/>
    <w:rsid w:val="004C0358"/>
    <w:rsid w:val="004C09AA"/>
    <w:rsid w:val="004C162D"/>
    <w:rsid w:val="004C1AE2"/>
    <w:rsid w:val="004C1E50"/>
    <w:rsid w:val="004C2116"/>
    <w:rsid w:val="004C2952"/>
    <w:rsid w:val="004C3F9C"/>
    <w:rsid w:val="004C4F1F"/>
    <w:rsid w:val="004C52B8"/>
    <w:rsid w:val="004C5539"/>
    <w:rsid w:val="004C5B8D"/>
    <w:rsid w:val="004C6FF0"/>
    <w:rsid w:val="004C7174"/>
    <w:rsid w:val="004C7752"/>
    <w:rsid w:val="004C78AB"/>
    <w:rsid w:val="004C7E38"/>
    <w:rsid w:val="004C7F00"/>
    <w:rsid w:val="004D2114"/>
    <w:rsid w:val="004D23FC"/>
    <w:rsid w:val="004D2B26"/>
    <w:rsid w:val="004D3301"/>
    <w:rsid w:val="004D441D"/>
    <w:rsid w:val="004D4EAD"/>
    <w:rsid w:val="004D6F1E"/>
    <w:rsid w:val="004E0175"/>
    <w:rsid w:val="004E082F"/>
    <w:rsid w:val="004E0C84"/>
    <w:rsid w:val="004E26B5"/>
    <w:rsid w:val="004E327C"/>
    <w:rsid w:val="004E452C"/>
    <w:rsid w:val="004E49FD"/>
    <w:rsid w:val="004E51DB"/>
    <w:rsid w:val="004E5FB6"/>
    <w:rsid w:val="004E6F22"/>
    <w:rsid w:val="004E7D98"/>
    <w:rsid w:val="004F087F"/>
    <w:rsid w:val="004F110F"/>
    <w:rsid w:val="004F11D9"/>
    <w:rsid w:val="004F2F67"/>
    <w:rsid w:val="004F3465"/>
    <w:rsid w:val="004F5320"/>
    <w:rsid w:val="004F58B4"/>
    <w:rsid w:val="004F5ED2"/>
    <w:rsid w:val="004F6515"/>
    <w:rsid w:val="004F6FE3"/>
    <w:rsid w:val="00500627"/>
    <w:rsid w:val="00500FF8"/>
    <w:rsid w:val="00501D1C"/>
    <w:rsid w:val="00503550"/>
    <w:rsid w:val="0050377A"/>
    <w:rsid w:val="005044B4"/>
    <w:rsid w:val="00506A38"/>
    <w:rsid w:val="00506E8B"/>
    <w:rsid w:val="00507171"/>
    <w:rsid w:val="005109E8"/>
    <w:rsid w:val="00510E29"/>
    <w:rsid w:val="00510E41"/>
    <w:rsid w:val="00511D4D"/>
    <w:rsid w:val="0051351E"/>
    <w:rsid w:val="005139F7"/>
    <w:rsid w:val="00514750"/>
    <w:rsid w:val="00514813"/>
    <w:rsid w:val="00514A54"/>
    <w:rsid w:val="00514F45"/>
    <w:rsid w:val="005150EA"/>
    <w:rsid w:val="00516A3E"/>
    <w:rsid w:val="00520206"/>
    <w:rsid w:val="00520A65"/>
    <w:rsid w:val="00520DCB"/>
    <w:rsid w:val="00521590"/>
    <w:rsid w:val="00521CC9"/>
    <w:rsid w:val="00522627"/>
    <w:rsid w:val="00522B9E"/>
    <w:rsid w:val="00522BE9"/>
    <w:rsid w:val="00522CBD"/>
    <w:rsid w:val="00523656"/>
    <w:rsid w:val="005243B5"/>
    <w:rsid w:val="00524AFB"/>
    <w:rsid w:val="00524B7D"/>
    <w:rsid w:val="005251F0"/>
    <w:rsid w:val="005253B3"/>
    <w:rsid w:val="00526C11"/>
    <w:rsid w:val="00527200"/>
    <w:rsid w:val="00527775"/>
    <w:rsid w:val="005308B6"/>
    <w:rsid w:val="00530D42"/>
    <w:rsid w:val="00531A33"/>
    <w:rsid w:val="0053256C"/>
    <w:rsid w:val="00532683"/>
    <w:rsid w:val="00532B4C"/>
    <w:rsid w:val="005330D8"/>
    <w:rsid w:val="00533C04"/>
    <w:rsid w:val="00534D26"/>
    <w:rsid w:val="00535F03"/>
    <w:rsid w:val="00536E84"/>
    <w:rsid w:val="00540376"/>
    <w:rsid w:val="0054078C"/>
    <w:rsid w:val="00540AD7"/>
    <w:rsid w:val="00540B63"/>
    <w:rsid w:val="0054113C"/>
    <w:rsid w:val="00542DCB"/>
    <w:rsid w:val="00543CE9"/>
    <w:rsid w:val="00544FB0"/>
    <w:rsid w:val="0054545A"/>
    <w:rsid w:val="00547E4D"/>
    <w:rsid w:val="00551CBB"/>
    <w:rsid w:val="00552D68"/>
    <w:rsid w:val="00553128"/>
    <w:rsid w:val="0055314F"/>
    <w:rsid w:val="005536C5"/>
    <w:rsid w:val="00554482"/>
    <w:rsid w:val="005551EC"/>
    <w:rsid w:val="0055571C"/>
    <w:rsid w:val="00555B15"/>
    <w:rsid w:val="00556223"/>
    <w:rsid w:val="005564D2"/>
    <w:rsid w:val="005568E1"/>
    <w:rsid w:val="00557CC0"/>
    <w:rsid w:val="00557E8D"/>
    <w:rsid w:val="00560968"/>
    <w:rsid w:val="005643B4"/>
    <w:rsid w:val="005653CA"/>
    <w:rsid w:val="00567282"/>
    <w:rsid w:val="0056791A"/>
    <w:rsid w:val="00567FE1"/>
    <w:rsid w:val="0057163D"/>
    <w:rsid w:val="00571942"/>
    <w:rsid w:val="00572581"/>
    <w:rsid w:val="00572850"/>
    <w:rsid w:val="00573AE7"/>
    <w:rsid w:val="00573BC3"/>
    <w:rsid w:val="00574F55"/>
    <w:rsid w:val="00575035"/>
    <w:rsid w:val="005762D7"/>
    <w:rsid w:val="0057699A"/>
    <w:rsid w:val="00577523"/>
    <w:rsid w:val="00577ECA"/>
    <w:rsid w:val="00580829"/>
    <w:rsid w:val="00581E40"/>
    <w:rsid w:val="0058292A"/>
    <w:rsid w:val="00582AC1"/>
    <w:rsid w:val="005839DE"/>
    <w:rsid w:val="00583E8A"/>
    <w:rsid w:val="00586412"/>
    <w:rsid w:val="00587CCE"/>
    <w:rsid w:val="00587E67"/>
    <w:rsid w:val="005901AA"/>
    <w:rsid w:val="005904BE"/>
    <w:rsid w:val="00592647"/>
    <w:rsid w:val="005929D1"/>
    <w:rsid w:val="005930D5"/>
    <w:rsid w:val="00595638"/>
    <w:rsid w:val="0059715D"/>
    <w:rsid w:val="005A1090"/>
    <w:rsid w:val="005A1EC3"/>
    <w:rsid w:val="005A3658"/>
    <w:rsid w:val="005A3759"/>
    <w:rsid w:val="005A42BC"/>
    <w:rsid w:val="005A4D0E"/>
    <w:rsid w:val="005A71F2"/>
    <w:rsid w:val="005A75CE"/>
    <w:rsid w:val="005A7807"/>
    <w:rsid w:val="005B062D"/>
    <w:rsid w:val="005B09C7"/>
    <w:rsid w:val="005B1B79"/>
    <w:rsid w:val="005B1E61"/>
    <w:rsid w:val="005B201D"/>
    <w:rsid w:val="005B2935"/>
    <w:rsid w:val="005B2CA3"/>
    <w:rsid w:val="005B2E8D"/>
    <w:rsid w:val="005B2FD4"/>
    <w:rsid w:val="005B35EE"/>
    <w:rsid w:val="005B3EA8"/>
    <w:rsid w:val="005B4045"/>
    <w:rsid w:val="005B6377"/>
    <w:rsid w:val="005B7D98"/>
    <w:rsid w:val="005B7EB5"/>
    <w:rsid w:val="005C06B7"/>
    <w:rsid w:val="005C103A"/>
    <w:rsid w:val="005C1A79"/>
    <w:rsid w:val="005C2D1B"/>
    <w:rsid w:val="005C2F8D"/>
    <w:rsid w:val="005C3072"/>
    <w:rsid w:val="005C566B"/>
    <w:rsid w:val="005C6333"/>
    <w:rsid w:val="005C638C"/>
    <w:rsid w:val="005C676C"/>
    <w:rsid w:val="005D086C"/>
    <w:rsid w:val="005D0CC6"/>
    <w:rsid w:val="005D1803"/>
    <w:rsid w:val="005D23A3"/>
    <w:rsid w:val="005D2B66"/>
    <w:rsid w:val="005D2E97"/>
    <w:rsid w:val="005D34B8"/>
    <w:rsid w:val="005D3547"/>
    <w:rsid w:val="005D3A9D"/>
    <w:rsid w:val="005D3B7C"/>
    <w:rsid w:val="005D3D6D"/>
    <w:rsid w:val="005D3F64"/>
    <w:rsid w:val="005D464E"/>
    <w:rsid w:val="005D4BB7"/>
    <w:rsid w:val="005D5DF0"/>
    <w:rsid w:val="005D6376"/>
    <w:rsid w:val="005D6612"/>
    <w:rsid w:val="005D6FEC"/>
    <w:rsid w:val="005E117A"/>
    <w:rsid w:val="005E1554"/>
    <w:rsid w:val="005E2291"/>
    <w:rsid w:val="005E26C9"/>
    <w:rsid w:val="005E276D"/>
    <w:rsid w:val="005E2972"/>
    <w:rsid w:val="005E2F52"/>
    <w:rsid w:val="005E33B4"/>
    <w:rsid w:val="005E3662"/>
    <w:rsid w:val="005E4F6C"/>
    <w:rsid w:val="005E59DE"/>
    <w:rsid w:val="005E5E79"/>
    <w:rsid w:val="005E7C68"/>
    <w:rsid w:val="005E7D33"/>
    <w:rsid w:val="005F03C7"/>
    <w:rsid w:val="005F0AD0"/>
    <w:rsid w:val="005F26BA"/>
    <w:rsid w:val="005F3929"/>
    <w:rsid w:val="005F7195"/>
    <w:rsid w:val="005F7D66"/>
    <w:rsid w:val="0060042E"/>
    <w:rsid w:val="00600695"/>
    <w:rsid w:val="006008DA"/>
    <w:rsid w:val="00600AB7"/>
    <w:rsid w:val="00600ADE"/>
    <w:rsid w:val="00601D52"/>
    <w:rsid w:val="006030DC"/>
    <w:rsid w:val="006031D2"/>
    <w:rsid w:val="00603461"/>
    <w:rsid w:val="00603EFA"/>
    <w:rsid w:val="006044EC"/>
    <w:rsid w:val="0060539E"/>
    <w:rsid w:val="00605D10"/>
    <w:rsid w:val="0061025C"/>
    <w:rsid w:val="00610306"/>
    <w:rsid w:val="006109E9"/>
    <w:rsid w:val="006115B0"/>
    <w:rsid w:val="006115F4"/>
    <w:rsid w:val="006128B1"/>
    <w:rsid w:val="00612D7D"/>
    <w:rsid w:val="006133A1"/>
    <w:rsid w:val="006134E4"/>
    <w:rsid w:val="00614FE0"/>
    <w:rsid w:val="0061523D"/>
    <w:rsid w:val="006159F9"/>
    <w:rsid w:val="00615F4A"/>
    <w:rsid w:val="00617B92"/>
    <w:rsid w:val="006205EB"/>
    <w:rsid w:val="0062144F"/>
    <w:rsid w:val="00621573"/>
    <w:rsid w:val="00621D0E"/>
    <w:rsid w:val="00621DF5"/>
    <w:rsid w:val="00622169"/>
    <w:rsid w:val="006228F2"/>
    <w:rsid w:val="00622AA1"/>
    <w:rsid w:val="0062350C"/>
    <w:rsid w:val="006237E8"/>
    <w:rsid w:val="00624CDF"/>
    <w:rsid w:val="00624E05"/>
    <w:rsid w:val="006263A8"/>
    <w:rsid w:val="006265E8"/>
    <w:rsid w:val="006270D5"/>
    <w:rsid w:val="00627C4D"/>
    <w:rsid w:val="0063095F"/>
    <w:rsid w:val="00630A86"/>
    <w:rsid w:val="0063185E"/>
    <w:rsid w:val="00631FE8"/>
    <w:rsid w:val="00633485"/>
    <w:rsid w:val="00633778"/>
    <w:rsid w:val="006362B8"/>
    <w:rsid w:val="00636B63"/>
    <w:rsid w:val="00637355"/>
    <w:rsid w:val="00637851"/>
    <w:rsid w:val="006401FF"/>
    <w:rsid w:val="006404FF"/>
    <w:rsid w:val="0064105A"/>
    <w:rsid w:val="006410A1"/>
    <w:rsid w:val="006410D3"/>
    <w:rsid w:val="0064142C"/>
    <w:rsid w:val="0064144F"/>
    <w:rsid w:val="006416C4"/>
    <w:rsid w:val="00641E04"/>
    <w:rsid w:val="00642107"/>
    <w:rsid w:val="0064427F"/>
    <w:rsid w:val="0064525F"/>
    <w:rsid w:val="00646551"/>
    <w:rsid w:val="006465EA"/>
    <w:rsid w:val="0064670B"/>
    <w:rsid w:val="0064718A"/>
    <w:rsid w:val="006473C1"/>
    <w:rsid w:val="0064755F"/>
    <w:rsid w:val="006475F2"/>
    <w:rsid w:val="006528BB"/>
    <w:rsid w:val="006529F3"/>
    <w:rsid w:val="00652F24"/>
    <w:rsid w:val="00654363"/>
    <w:rsid w:val="00654391"/>
    <w:rsid w:val="006568AD"/>
    <w:rsid w:val="00656A7F"/>
    <w:rsid w:val="00656E2A"/>
    <w:rsid w:val="00657C7B"/>
    <w:rsid w:val="00657DB9"/>
    <w:rsid w:val="00660487"/>
    <w:rsid w:val="0066091B"/>
    <w:rsid w:val="00660BC1"/>
    <w:rsid w:val="00660BD7"/>
    <w:rsid w:val="00662CBA"/>
    <w:rsid w:val="00664728"/>
    <w:rsid w:val="00664AE7"/>
    <w:rsid w:val="00665659"/>
    <w:rsid w:val="0066633B"/>
    <w:rsid w:val="00666881"/>
    <w:rsid w:val="00667132"/>
    <w:rsid w:val="0066783F"/>
    <w:rsid w:val="0067046C"/>
    <w:rsid w:val="00673560"/>
    <w:rsid w:val="00673ADA"/>
    <w:rsid w:val="006762A2"/>
    <w:rsid w:val="00676B36"/>
    <w:rsid w:val="00676BD2"/>
    <w:rsid w:val="00676E46"/>
    <w:rsid w:val="00677484"/>
    <w:rsid w:val="00677CAD"/>
    <w:rsid w:val="00677E6F"/>
    <w:rsid w:val="00680C10"/>
    <w:rsid w:val="0068376D"/>
    <w:rsid w:val="00683E42"/>
    <w:rsid w:val="00684B82"/>
    <w:rsid w:val="00684C04"/>
    <w:rsid w:val="006852FC"/>
    <w:rsid w:val="006854B9"/>
    <w:rsid w:val="0068554D"/>
    <w:rsid w:val="00685803"/>
    <w:rsid w:val="006866DF"/>
    <w:rsid w:val="006875E6"/>
    <w:rsid w:val="00690337"/>
    <w:rsid w:val="006916A5"/>
    <w:rsid w:val="006920BE"/>
    <w:rsid w:val="006924B3"/>
    <w:rsid w:val="006939C0"/>
    <w:rsid w:val="00693D81"/>
    <w:rsid w:val="006943EF"/>
    <w:rsid w:val="0069480F"/>
    <w:rsid w:val="00694DBE"/>
    <w:rsid w:val="00695B52"/>
    <w:rsid w:val="006966A4"/>
    <w:rsid w:val="006966F2"/>
    <w:rsid w:val="00696E83"/>
    <w:rsid w:val="006970D3"/>
    <w:rsid w:val="00697D40"/>
    <w:rsid w:val="006A0311"/>
    <w:rsid w:val="006A111E"/>
    <w:rsid w:val="006A2E88"/>
    <w:rsid w:val="006A2F2C"/>
    <w:rsid w:val="006A3250"/>
    <w:rsid w:val="006A34F2"/>
    <w:rsid w:val="006A3740"/>
    <w:rsid w:val="006A4248"/>
    <w:rsid w:val="006A4DC9"/>
    <w:rsid w:val="006A5E16"/>
    <w:rsid w:val="006A7644"/>
    <w:rsid w:val="006B0386"/>
    <w:rsid w:val="006B0401"/>
    <w:rsid w:val="006B1623"/>
    <w:rsid w:val="006B1CBA"/>
    <w:rsid w:val="006B27BB"/>
    <w:rsid w:val="006B30AB"/>
    <w:rsid w:val="006B507D"/>
    <w:rsid w:val="006B5772"/>
    <w:rsid w:val="006B5877"/>
    <w:rsid w:val="006B60BC"/>
    <w:rsid w:val="006B6168"/>
    <w:rsid w:val="006B6AEF"/>
    <w:rsid w:val="006B7724"/>
    <w:rsid w:val="006B7FB8"/>
    <w:rsid w:val="006C34C1"/>
    <w:rsid w:val="006C48F3"/>
    <w:rsid w:val="006C4B81"/>
    <w:rsid w:val="006C52D2"/>
    <w:rsid w:val="006C5E13"/>
    <w:rsid w:val="006C5EA7"/>
    <w:rsid w:val="006C77E4"/>
    <w:rsid w:val="006D1117"/>
    <w:rsid w:val="006D1626"/>
    <w:rsid w:val="006D18FD"/>
    <w:rsid w:val="006D2B65"/>
    <w:rsid w:val="006D385C"/>
    <w:rsid w:val="006D3A76"/>
    <w:rsid w:val="006D4357"/>
    <w:rsid w:val="006D44EB"/>
    <w:rsid w:val="006D4735"/>
    <w:rsid w:val="006D6A1F"/>
    <w:rsid w:val="006D6F37"/>
    <w:rsid w:val="006D7E38"/>
    <w:rsid w:val="006E0793"/>
    <w:rsid w:val="006E0D39"/>
    <w:rsid w:val="006E2F8B"/>
    <w:rsid w:val="006E4D59"/>
    <w:rsid w:val="006E631B"/>
    <w:rsid w:val="006E6EB2"/>
    <w:rsid w:val="006E7378"/>
    <w:rsid w:val="006E7563"/>
    <w:rsid w:val="006E757C"/>
    <w:rsid w:val="006F0C35"/>
    <w:rsid w:val="006F399E"/>
    <w:rsid w:val="006F3BCB"/>
    <w:rsid w:val="006F5880"/>
    <w:rsid w:val="006F5E45"/>
    <w:rsid w:val="006F6372"/>
    <w:rsid w:val="0070092B"/>
    <w:rsid w:val="00700B52"/>
    <w:rsid w:val="00701C2A"/>
    <w:rsid w:val="00702E87"/>
    <w:rsid w:val="00702F4E"/>
    <w:rsid w:val="007030F8"/>
    <w:rsid w:val="0070499B"/>
    <w:rsid w:val="00704F02"/>
    <w:rsid w:val="007050EF"/>
    <w:rsid w:val="007054FC"/>
    <w:rsid w:val="007057AA"/>
    <w:rsid w:val="007058A1"/>
    <w:rsid w:val="00705FC7"/>
    <w:rsid w:val="00706750"/>
    <w:rsid w:val="0070715A"/>
    <w:rsid w:val="007105DC"/>
    <w:rsid w:val="00713D4F"/>
    <w:rsid w:val="007142DE"/>
    <w:rsid w:val="00715685"/>
    <w:rsid w:val="007167DE"/>
    <w:rsid w:val="00717537"/>
    <w:rsid w:val="00720816"/>
    <w:rsid w:val="007208FC"/>
    <w:rsid w:val="00720FCC"/>
    <w:rsid w:val="00721CC4"/>
    <w:rsid w:val="00721ECE"/>
    <w:rsid w:val="00722231"/>
    <w:rsid w:val="007231B5"/>
    <w:rsid w:val="00723674"/>
    <w:rsid w:val="007241A5"/>
    <w:rsid w:val="007245E6"/>
    <w:rsid w:val="007245F5"/>
    <w:rsid w:val="00724F86"/>
    <w:rsid w:val="0072598B"/>
    <w:rsid w:val="00726342"/>
    <w:rsid w:val="007266DB"/>
    <w:rsid w:val="00726871"/>
    <w:rsid w:val="0072746A"/>
    <w:rsid w:val="00727B6E"/>
    <w:rsid w:val="00727C07"/>
    <w:rsid w:val="0073340A"/>
    <w:rsid w:val="0073363C"/>
    <w:rsid w:val="00733CCA"/>
    <w:rsid w:val="00734C22"/>
    <w:rsid w:val="00735573"/>
    <w:rsid w:val="00735A1D"/>
    <w:rsid w:val="007404CB"/>
    <w:rsid w:val="00740FF0"/>
    <w:rsid w:val="00741892"/>
    <w:rsid w:val="0074197A"/>
    <w:rsid w:val="007430CC"/>
    <w:rsid w:val="00743449"/>
    <w:rsid w:val="0074347D"/>
    <w:rsid w:val="00746AAD"/>
    <w:rsid w:val="007472ED"/>
    <w:rsid w:val="00747F50"/>
    <w:rsid w:val="007512AE"/>
    <w:rsid w:val="00751474"/>
    <w:rsid w:val="00752177"/>
    <w:rsid w:val="007527E9"/>
    <w:rsid w:val="00753757"/>
    <w:rsid w:val="00753C16"/>
    <w:rsid w:val="00753DC6"/>
    <w:rsid w:val="007569E7"/>
    <w:rsid w:val="0076005D"/>
    <w:rsid w:val="007602A0"/>
    <w:rsid w:val="007616BB"/>
    <w:rsid w:val="007625E6"/>
    <w:rsid w:val="00762A56"/>
    <w:rsid w:val="00762D6C"/>
    <w:rsid w:val="00766B22"/>
    <w:rsid w:val="007673E6"/>
    <w:rsid w:val="00770245"/>
    <w:rsid w:val="00772581"/>
    <w:rsid w:val="0077261F"/>
    <w:rsid w:val="00772D54"/>
    <w:rsid w:val="00772E0E"/>
    <w:rsid w:val="00772EF3"/>
    <w:rsid w:val="00773639"/>
    <w:rsid w:val="0077533A"/>
    <w:rsid w:val="0077614A"/>
    <w:rsid w:val="00776818"/>
    <w:rsid w:val="00776E70"/>
    <w:rsid w:val="007803C3"/>
    <w:rsid w:val="00780C29"/>
    <w:rsid w:val="0078305A"/>
    <w:rsid w:val="007837E8"/>
    <w:rsid w:val="007840B4"/>
    <w:rsid w:val="007857F6"/>
    <w:rsid w:val="00785F0E"/>
    <w:rsid w:val="007860AC"/>
    <w:rsid w:val="00787265"/>
    <w:rsid w:val="0078773D"/>
    <w:rsid w:val="007900A0"/>
    <w:rsid w:val="00790749"/>
    <w:rsid w:val="00790CC6"/>
    <w:rsid w:val="00791445"/>
    <w:rsid w:val="00792CB9"/>
    <w:rsid w:val="007930CF"/>
    <w:rsid w:val="007945B4"/>
    <w:rsid w:val="00795B1B"/>
    <w:rsid w:val="007A01E4"/>
    <w:rsid w:val="007A0D09"/>
    <w:rsid w:val="007A0F9C"/>
    <w:rsid w:val="007A270F"/>
    <w:rsid w:val="007A297E"/>
    <w:rsid w:val="007A35D5"/>
    <w:rsid w:val="007A3E56"/>
    <w:rsid w:val="007A4D8D"/>
    <w:rsid w:val="007A7165"/>
    <w:rsid w:val="007A7238"/>
    <w:rsid w:val="007A7764"/>
    <w:rsid w:val="007B0CA1"/>
    <w:rsid w:val="007B18C3"/>
    <w:rsid w:val="007B2013"/>
    <w:rsid w:val="007B239A"/>
    <w:rsid w:val="007B25AF"/>
    <w:rsid w:val="007B2F8F"/>
    <w:rsid w:val="007B46D0"/>
    <w:rsid w:val="007B631F"/>
    <w:rsid w:val="007B6719"/>
    <w:rsid w:val="007B6F0D"/>
    <w:rsid w:val="007B7C46"/>
    <w:rsid w:val="007C0AF1"/>
    <w:rsid w:val="007C1E9B"/>
    <w:rsid w:val="007C239F"/>
    <w:rsid w:val="007C2845"/>
    <w:rsid w:val="007C30B3"/>
    <w:rsid w:val="007C3380"/>
    <w:rsid w:val="007C3482"/>
    <w:rsid w:val="007C3913"/>
    <w:rsid w:val="007C4008"/>
    <w:rsid w:val="007C4363"/>
    <w:rsid w:val="007C4FD9"/>
    <w:rsid w:val="007C5038"/>
    <w:rsid w:val="007C6470"/>
    <w:rsid w:val="007C6842"/>
    <w:rsid w:val="007C6F90"/>
    <w:rsid w:val="007C79B4"/>
    <w:rsid w:val="007D077B"/>
    <w:rsid w:val="007D0AB7"/>
    <w:rsid w:val="007D0B14"/>
    <w:rsid w:val="007D3B80"/>
    <w:rsid w:val="007D46A4"/>
    <w:rsid w:val="007D4887"/>
    <w:rsid w:val="007D5FD1"/>
    <w:rsid w:val="007D7203"/>
    <w:rsid w:val="007D7610"/>
    <w:rsid w:val="007E0610"/>
    <w:rsid w:val="007E1130"/>
    <w:rsid w:val="007E1210"/>
    <w:rsid w:val="007E154E"/>
    <w:rsid w:val="007E357B"/>
    <w:rsid w:val="007E43F1"/>
    <w:rsid w:val="007E4702"/>
    <w:rsid w:val="007E516C"/>
    <w:rsid w:val="007E523C"/>
    <w:rsid w:val="007E56BD"/>
    <w:rsid w:val="007E6E49"/>
    <w:rsid w:val="007E75CA"/>
    <w:rsid w:val="007E78A1"/>
    <w:rsid w:val="007F1CB0"/>
    <w:rsid w:val="007F2AB7"/>
    <w:rsid w:val="007F30C3"/>
    <w:rsid w:val="007F4227"/>
    <w:rsid w:val="007F4376"/>
    <w:rsid w:val="007F4A24"/>
    <w:rsid w:val="007F7142"/>
    <w:rsid w:val="007F72B0"/>
    <w:rsid w:val="0080025D"/>
    <w:rsid w:val="0080096F"/>
    <w:rsid w:val="00800E43"/>
    <w:rsid w:val="00801D83"/>
    <w:rsid w:val="00802E1E"/>
    <w:rsid w:val="008031D0"/>
    <w:rsid w:val="00803258"/>
    <w:rsid w:val="0080341A"/>
    <w:rsid w:val="00803678"/>
    <w:rsid w:val="0080495E"/>
    <w:rsid w:val="00804D9B"/>
    <w:rsid w:val="00805ED0"/>
    <w:rsid w:val="00806AA3"/>
    <w:rsid w:val="00807BB8"/>
    <w:rsid w:val="00810331"/>
    <w:rsid w:val="0081144C"/>
    <w:rsid w:val="008134BD"/>
    <w:rsid w:val="0081455C"/>
    <w:rsid w:val="00814843"/>
    <w:rsid w:val="00815B4E"/>
    <w:rsid w:val="00816226"/>
    <w:rsid w:val="008162AD"/>
    <w:rsid w:val="00816570"/>
    <w:rsid w:val="0081681F"/>
    <w:rsid w:val="00820134"/>
    <w:rsid w:val="0082041B"/>
    <w:rsid w:val="00820B8C"/>
    <w:rsid w:val="0082224C"/>
    <w:rsid w:val="00822D20"/>
    <w:rsid w:val="00822D6B"/>
    <w:rsid w:val="00822E7A"/>
    <w:rsid w:val="00823050"/>
    <w:rsid w:val="0082466A"/>
    <w:rsid w:val="00824A05"/>
    <w:rsid w:val="0082548C"/>
    <w:rsid w:val="00825613"/>
    <w:rsid w:val="00825B1B"/>
    <w:rsid w:val="00826B66"/>
    <w:rsid w:val="008275BD"/>
    <w:rsid w:val="008301D0"/>
    <w:rsid w:val="00833FAC"/>
    <w:rsid w:val="008342ED"/>
    <w:rsid w:val="00835625"/>
    <w:rsid w:val="00835912"/>
    <w:rsid w:val="00835E77"/>
    <w:rsid w:val="00836314"/>
    <w:rsid w:val="008363A8"/>
    <w:rsid w:val="008368AA"/>
    <w:rsid w:val="00836D7F"/>
    <w:rsid w:val="00836E38"/>
    <w:rsid w:val="008410E5"/>
    <w:rsid w:val="008415E3"/>
    <w:rsid w:val="0084215E"/>
    <w:rsid w:val="00843509"/>
    <w:rsid w:val="00843525"/>
    <w:rsid w:val="008436ED"/>
    <w:rsid w:val="00844840"/>
    <w:rsid w:val="00845297"/>
    <w:rsid w:val="008457B1"/>
    <w:rsid w:val="008469CA"/>
    <w:rsid w:val="008478B4"/>
    <w:rsid w:val="00847986"/>
    <w:rsid w:val="00850FC1"/>
    <w:rsid w:val="0085128D"/>
    <w:rsid w:val="00853079"/>
    <w:rsid w:val="008532B5"/>
    <w:rsid w:val="0085375D"/>
    <w:rsid w:val="008538DA"/>
    <w:rsid w:val="00853A86"/>
    <w:rsid w:val="00853EFE"/>
    <w:rsid w:val="008543FD"/>
    <w:rsid w:val="00854BF7"/>
    <w:rsid w:val="0085529A"/>
    <w:rsid w:val="00855479"/>
    <w:rsid w:val="0085730A"/>
    <w:rsid w:val="008577A5"/>
    <w:rsid w:val="008579CA"/>
    <w:rsid w:val="00860AF4"/>
    <w:rsid w:val="008611FD"/>
    <w:rsid w:val="00863466"/>
    <w:rsid w:val="00864733"/>
    <w:rsid w:val="00866A57"/>
    <w:rsid w:val="00867A9F"/>
    <w:rsid w:val="008702D0"/>
    <w:rsid w:val="00871E4A"/>
    <w:rsid w:val="00873542"/>
    <w:rsid w:val="00874929"/>
    <w:rsid w:val="0087507F"/>
    <w:rsid w:val="00875949"/>
    <w:rsid w:val="00875FE7"/>
    <w:rsid w:val="00876314"/>
    <w:rsid w:val="0087680E"/>
    <w:rsid w:val="00881E27"/>
    <w:rsid w:val="00882A18"/>
    <w:rsid w:val="00883DD7"/>
    <w:rsid w:val="00885796"/>
    <w:rsid w:val="00885DDE"/>
    <w:rsid w:val="008860FF"/>
    <w:rsid w:val="008877E4"/>
    <w:rsid w:val="0089013F"/>
    <w:rsid w:val="00891332"/>
    <w:rsid w:val="00892474"/>
    <w:rsid w:val="00892A00"/>
    <w:rsid w:val="00893610"/>
    <w:rsid w:val="00893C00"/>
    <w:rsid w:val="00893DEB"/>
    <w:rsid w:val="008940C7"/>
    <w:rsid w:val="008945B2"/>
    <w:rsid w:val="00895345"/>
    <w:rsid w:val="00895F45"/>
    <w:rsid w:val="00897249"/>
    <w:rsid w:val="00897318"/>
    <w:rsid w:val="00897481"/>
    <w:rsid w:val="00897691"/>
    <w:rsid w:val="008A0474"/>
    <w:rsid w:val="008A09F5"/>
    <w:rsid w:val="008A133A"/>
    <w:rsid w:val="008A1961"/>
    <w:rsid w:val="008A1B8C"/>
    <w:rsid w:val="008A1D40"/>
    <w:rsid w:val="008A33F4"/>
    <w:rsid w:val="008A3620"/>
    <w:rsid w:val="008A3F84"/>
    <w:rsid w:val="008A4181"/>
    <w:rsid w:val="008A5846"/>
    <w:rsid w:val="008A7CA6"/>
    <w:rsid w:val="008B105C"/>
    <w:rsid w:val="008B13D5"/>
    <w:rsid w:val="008B1487"/>
    <w:rsid w:val="008B1507"/>
    <w:rsid w:val="008B1A31"/>
    <w:rsid w:val="008B1C9E"/>
    <w:rsid w:val="008B29ED"/>
    <w:rsid w:val="008B2E2A"/>
    <w:rsid w:val="008B2F66"/>
    <w:rsid w:val="008B6C19"/>
    <w:rsid w:val="008B6D91"/>
    <w:rsid w:val="008B76BA"/>
    <w:rsid w:val="008C0995"/>
    <w:rsid w:val="008C0D1B"/>
    <w:rsid w:val="008C1153"/>
    <w:rsid w:val="008C3FF0"/>
    <w:rsid w:val="008C51EE"/>
    <w:rsid w:val="008C5D77"/>
    <w:rsid w:val="008C78BD"/>
    <w:rsid w:val="008C7A35"/>
    <w:rsid w:val="008D0D1E"/>
    <w:rsid w:val="008D0EE0"/>
    <w:rsid w:val="008D0FA6"/>
    <w:rsid w:val="008D12D1"/>
    <w:rsid w:val="008D179C"/>
    <w:rsid w:val="008D463C"/>
    <w:rsid w:val="008D498B"/>
    <w:rsid w:val="008D5A48"/>
    <w:rsid w:val="008D6510"/>
    <w:rsid w:val="008D6991"/>
    <w:rsid w:val="008D6E41"/>
    <w:rsid w:val="008D6F43"/>
    <w:rsid w:val="008D7BD3"/>
    <w:rsid w:val="008E0E18"/>
    <w:rsid w:val="008E1994"/>
    <w:rsid w:val="008E229E"/>
    <w:rsid w:val="008E3ACF"/>
    <w:rsid w:val="008E4578"/>
    <w:rsid w:val="008E4945"/>
    <w:rsid w:val="008E4C15"/>
    <w:rsid w:val="008E4E29"/>
    <w:rsid w:val="008E525F"/>
    <w:rsid w:val="008E59F2"/>
    <w:rsid w:val="008E6A84"/>
    <w:rsid w:val="008F046D"/>
    <w:rsid w:val="008F0D96"/>
    <w:rsid w:val="008F12C3"/>
    <w:rsid w:val="008F31DE"/>
    <w:rsid w:val="008F445A"/>
    <w:rsid w:val="008F4BC7"/>
    <w:rsid w:val="008F5E15"/>
    <w:rsid w:val="008F67F2"/>
    <w:rsid w:val="00900709"/>
    <w:rsid w:val="00900FD4"/>
    <w:rsid w:val="00905486"/>
    <w:rsid w:val="00906683"/>
    <w:rsid w:val="00906E73"/>
    <w:rsid w:val="00907F94"/>
    <w:rsid w:val="00910867"/>
    <w:rsid w:val="009114EB"/>
    <w:rsid w:val="00911F44"/>
    <w:rsid w:val="00912567"/>
    <w:rsid w:val="00912DDE"/>
    <w:rsid w:val="00913D8E"/>
    <w:rsid w:val="009147BA"/>
    <w:rsid w:val="0091557B"/>
    <w:rsid w:val="0091660E"/>
    <w:rsid w:val="009166BB"/>
    <w:rsid w:val="009170E5"/>
    <w:rsid w:val="0091772B"/>
    <w:rsid w:val="00917957"/>
    <w:rsid w:val="00917B9E"/>
    <w:rsid w:val="00917BCA"/>
    <w:rsid w:val="00917FEC"/>
    <w:rsid w:val="009202E0"/>
    <w:rsid w:val="00921D7E"/>
    <w:rsid w:val="00922344"/>
    <w:rsid w:val="00922A43"/>
    <w:rsid w:val="00922C8C"/>
    <w:rsid w:val="009239E0"/>
    <w:rsid w:val="00927064"/>
    <w:rsid w:val="00930011"/>
    <w:rsid w:val="00931F01"/>
    <w:rsid w:val="009322E2"/>
    <w:rsid w:val="009323A4"/>
    <w:rsid w:val="0093262B"/>
    <w:rsid w:val="00932BA9"/>
    <w:rsid w:val="00933634"/>
    <w:rsid w:val="00933A05"/>
    <w:rsid w:val="00933BB1"/>
    <w:rsid w:val="009340A1"/>
    <w:rsid w:val="00934C19"/>
    <w:rsid w:val="00934D3E"/>
    <w:rsid w:val="00935C84"/>
    <w:rsid w:val="009371B6"/>
    <w:rsid w:val="00937C3C"/>
    <w:rsid w:val="00940DF5"/>
    <w:rsid w:val="009423DF"/>
    <w:rsid w:val="00942889"/>
    <w:rsid w:val="00943EE1"/>
    <w:rsid w:val="0094492A"/>
    <w:rsid w:val="009457E8"/>
    <w:rsid w:val="00946258"/>
    <w:rsid w:val="00946A60"/>
    <w:rsid w:val="009542B8"/>
    <w:rsid w:val="00955054"/>
    <w:rsid w:val="00955CBE"/>
    <w:rsid w:val="00956F10"/>
    <w:rsid w:val="0095702F"/>
    <w:rsid w:val="0095710A"/>
    <w:rsid w:val="00957B56"/>
    <w:rsid w:val="00957CAD"/>
    <w:rsid w:val="00960114"/>
    <w:rsid w:val="00960149"/>
    <w:rsid w:val="0096329E"/>
    <w:rsid w:val="009651F6"/>
    <w:rsid w:val="00965C6E"/>
    <w:rsid w:val="009667C5"/>
    <w:rsid w:val="00967DDA"/>
    <w:rsid w:val="00971389"/>
    <w:rsid w:val="00971D06"/>
    <w:rsid w:val="00972A15"/>
    <w:rsid w:val="00973365"/>
    <w:rsid w:val="00973913"/>
    <w:rsid w:val="00973EF1"/>
    <w:rsid w:val="009744DC"/>
    <w:rsid w:val="009749B5"/>
    <w:rsid w:val="00975223"/>
    <w:rsid w:val="009764B7"/>
    <w:rsid w:val="00976C2F"/>
    <w:rsid w:val="00977C26"/>
    <w:rsid w:val="00980180"/>
    <w:rsid w:val="00980334"/>
    <w:rsid w:val="00981BD5"/>
    <w:rsid w:val="00981C3B"/>
    <w:rsid w:val="009826E1"/>
    <w:rsid w:val="0098433B"/>
    <w:rsid w:val="00984894"/>
    <w:rsid w:val="00984CE7"/>
    <w:rsid w:val="009856DF"/>
    <w:rsid w:val="00985A19"/>
    <w:rsid w:val="0098620B"/>
    <w:rsid w:val="009870CB"/>
    <w:rsid w:val="00990673"/>
    <w:rsid w:val="0099087F"/>
    <w:rsid w:val="00990CC3"/>
    <w:rsid w:val="00991FC9"/>
    <w:rsid w:val="0099326C"/>
    <w:rsid w:val="009932B4"/>
    <w:rsid w:val="00993D63"/>
    <w:rsid w:val="00995B12"/>
    <w:rsid w:val="00995BA9"/>
    <w:rsid w:val="00995F1A"/>
    <w:rsid w:val="009969BC"/>
    <w:rsid w:val="00996EC1"/>
    <w:rsid w:val="00997B54"/>
    <w:rsid w:val="009A04B4"/>
    <w:rsid w:val="009A0F50"/>
    <w:rsid w:val="009A1162"/>
    <w:rsid w:val="009A1555"/>
    <w:rsid w:val="009A158A"/>
    <w:rsid w:val="009A38CE"/>
    <w:rsid w:val="009A407B"/>
    <w:rsid w:val="009A426B"/>
    <w:rsid w:val="009A59D5"/>
    <w:rsid w:val="009A6216"/>
    <w:rsid w:val="009B0EC7"/>
    <w:rsid w:val="009B1733"/>
    <w:rsid w:val="009B2CCE"/>
    <w:rsid w:val="009B4283"/>
    <w:rsid w:val="009B54E8"/>
    <w:rsid w:val="009B628C"/>
    <w:rsid w:val="009B6477"/>
    <w:rsid w:val="009B64AC"/>
    <w:rsid w:val="009B731D"/>
    <w:rsid w:val="009B7E71"/>
    <w:rsid w:val="009C00F5"/>
    <w:rsid w:val="009C0844"/>
    <w:rsid w:val="009C0CED"/>
    <w:rsid w:val="009C0E07"/>
    <w:rsid w:val="009C1201"/>
    <w:rsid w:val="009C1A57"/>
    <w:rsid w:val="009C2930"/>
    <w:rsid w:val="009C2992"/>
    <w:rsid w:val="009C366A"/>
    <w:rsid w:val="009C4118"/>
    <w:rsid w:val="009C4AC6"/>
    <w:rsid w:val="009C5A56"/>
    <w:rsid w:val="009C63B0"/>
    <w:rsid w:val="009C6A60"/>
    <w:rsid w:val="009C74D1"/>
    <w:rsid w:val="009C796E"/>
    <w:rsid w:val="009C7A0B"/>
    <w:rsid w:val="009D02F8"/>
    <w:rsid w:val="009D0656"/>
    <w:rsid w:val="009D0B2F"/>
    <w:rsid w:val="009D1028"/>
    <w:rsid w:val="009D2266"/>
    <w:rsid w:val="009D3091"/>
    <w:rsid w:val="009D3D33"/>
    <w:rsid w:val="009D5DA0"/>
    <w:rsid w:val="009D5E97"/>
    <w:rsid w:val="009D693A"/>
    <w:rsid w:val="009D796A"/>
    <w:rsid w:val="009E02D8"/>
    <w:rsid w:val="009E0E56"/>
    <w:rsid w:val="009E1236"/>
    <w:rsid w:val="009E2512"/>
    <w:rsid w:val="009E2DD9"/>
    <w:rsid w:val="009E327C"/>
    <w:rsid w:val="009E39D5"/>
    <w:rsid w:val="009E3A10"/>
    <w:rsid w:val="009E45C4"/>
    <w:rsid w:val="009E6F43"/>
    <w:rsid w:val="009E7AE1"/>
    <w:rsid w:val="009E7E5B"/>
    <w:rsid w:val="009F10BC"/>
    <w:rsid w:val="009F2F2A"/>
    <w:rsid w:val="009F389D"/>
    <w:rsid w:val="009F395E"/>
    <w:rsid w:val="009F3A1D"/>
    <w:rsid w:val="009F7807"/>
    <w:rsid w:val="009F7BCE"/>
    <w:rsid w:val="00A011F8"/>
    <w:rsid w:val="00A01598"/>
    <w:rsid w:val="00A019F1"/>
    <w:rsid w:val="00A02F66"/>
    <w:rsid w:val="00A03112"/>
    <w:rsid w:val="00A03478"/>
    <w:rsid w:val="00A0426E"/>
    <w:rsid w:val="00A04E49"/>
    <w:rsid w:val="00A05669"/>
    <w:rsid w:val="00A05B2D"/>
    <w:rsid w:val="00A07D07"/>
    <w:rsid w:val="00A07E89"/>
    <w:rsid w:val="00A110FC"/>
    <w:rsid w:val="00A11D23"/>
    <w:rsid w:val="00A1267A"/>
    <w:rsid w:val="00A13916"/>
    <w:rsid w:val="00A13B83"/>
    <w:rsid w:val="00A14397"/>
    <w:rsid w:val="00A14490"/>
    <w:rsid w:val="00A14CEB"/>
    <w:rsid w:val="00A15D07"/>
    <w:rsid w:val="00A161F6"/>
    <w:rsid w:val="00A16373"/>
    <w:rsid w:val="00A212B6"/>
    <w:rsid w:val="00A219F9"/>
    <w:rsid w:val="00A234C5"/>
    <w:rsid w:val="00A23732"/>
    <w:rsid w:val="00A23939"/>
    <w:rsid w:val="00A23ED4"/>
    <w:rsid w:val="00A23EFE"/>
    <w:rsid w:val="00A2445E"/>
    <w:rsid w:val="00A2613F"/>
    <w:rsid w:val="00A27426"/>
    <w:rsid w:val="00A30254"/>
    <w:rsid w:val="00A316CF"/>
    <w:rsid w:val="00A31B6E"/>
    <w:rsid w:val="00A33067"/>
    <w:rsid w:val="00A33A7E"/>
    <w:rsid w:val="00A33C21"/>
    <w:rsid w:val="00A36D51"/>
    <w:rsid w:val="00A37244"/>
    <w:rsid w:val="00A37267"/>
    <w:rsid w:val="00A41F82"/>
    <w:rsid w:val="00A44EE0"/>
    <w:rsid w:val="00A4586E"/>
    <w:rsid w:val="00A4626A"/>
    <w:rsid w:val="00A47768"/>
    <w:rsid w:val="00A508F3"/>
    <w:rsid w:val="00A50A66"/>
    <w:rsid w:val="00A51DAD"/>
    <w:rsid w:val="00A51FF8"/>
    <w:rsid w:val="00A52782"/>
    <w:rsid w:val="00A5371C"/>
    <w:rsid w:val="00A541B7"/>
    <w:rsid w:val="00A542D2"/>
    <w:rsid w:val="00A54BF2"/>
    <w:rsid w:val="00A551AB"/>
    <w:rsid w:val="00A55FE8"/>
    <w:rsid w:val="00A56D84"/>
    <w:rsid w:val="00A56F8F"/>
    <w:rsid w:val="00A57B0E"/>
    <w:rsid w:val="00A603B1"/>
    <w:rsid w:val="00A606A8"/>
    <w:rsid w:val="00A61F37"/>
    <w:rsid w:val="00A62485"/>
    <w:rsid w:val="00A6276C"/>
    <w:rsid w:val="00A63006"/>
    <w:rsid w:val="00A645C8"/>
    <w:rsid w:val="00A65AA3"/>
    <w:rsid w:val="00A66274"/>
    <w:rsid w:val="00A66927"/>
    <w:rsid w:val="00A70E37"/>
    <w:rsid w:val="00A715C1"/>
    <w:rsid w:val="00A73941"/>
    <w:rsid w:val="00A7554F"/>
    <w:rsid w:val="00A7563A"/>
    <w:rsid w:val="00A7567D"/>
    <w:rsid w:val="00A759FB"/>
    <w:rsid w:val="00A75F21"/>
    <w:rsid w:val="00A77B0F"/>
    <w:rsid w:val="00A77DA2"/>
    <w:rsid w:val="00A80CD4"/>
    <w:rsid w:val="00A80FE9"/>
    <w:rsid w:val="00A81186"/>
    <w:rsid w:val="00A813F3"/>
    <w:rsid w:val="00A81B71"/>
    <w:rsid w:val="00A82FDD"/>
    <w:rsid w:val="00A85345"/>
    <w:rsid w:val="00A85D1C"/>
    <w:rsid w:val="00A86597"/>
    <w:rsid w:val="00A90559"/>
    <w:rsid w:val="00A91620"/>
    <w:rsid w:val="00A92B8F"/>
    <w:rsid w:val="00A92D38"/>
    <w:rsid w:val="00A935B4"/>
    <w:rsid w:val="00A9431E"/>
    <w:rsid w:val="00A949D4"/>
    <w:rsid w:val="00A950D8"/>
    <w:rsid w:val="00A9595A"/>
    <w:rsid w:val="00A95BAE"/>
    <w:rsid w:val="00A95BDE"/>
    <w:rsid w:val="00A95E9F"/>
    <w:rsid w:val="00A963B2"/>
    <w:rsid w:val="00A9729A"/>
    <w:rsid w:val="00A97776"/>
    <w:rsid w:val="00A97D8E"/>
    <w:rsid w:val="00AA0DED"/>
    <w:rsid w:val="00AA12F3"/>
    <w:rsid w:val="00AA237A"/>
    <w:rsid w:val="00AA25E9"/>
    <w:rsid w:val="00AA2D0A"/>
    <w:rsid w:val="00AA2DFD"/>
    <w:rsid w:val="00AA3CC1"/>
    <w:rsid w:val="00AA4FF4"/>
    <w:rsid w:val="00AA6969"/>
    <w:rsid w:val="00AA7F08"/>
    <w:rsid w:val="00AB1A7A"/>
    <w:rsid w:val="00AB1FEE"/>
    <w:rsid w:val="00AB2C03"/>
    <w:rsid w:val="00AB3419"/>
    <w:rsid w:val="00AB3B06"/>
    <w:rsid w:val="00AB50CD"/>
    <w:rsid w:val="00AB6B61"/>
    <w:rsid w:val="00AB70AC"/>
    <w:rsid w:val="00AB7CD3"/>
    <w:rsid w:val="00AC2D4B"/>
    <w:rsid w:val="00AC33E5"/>
    <w:rsid w:val="00AC47DD"/>
    <w:rsid w:val="00AC4E6C"/>
    <w:rsid w:val="00AC55F3"/>
    <w:rsid w:val="00AC5BE8"/>
    <w:rsid w:val="00AC5F2E"/>
    <w:rsid w:val="00AC5F86"/>
    <w:rsid w:val="00AC7158"/>
    <w:rsid w:val="00AD0B65"/>
    <w:rsid w:val="00AD27BD"/>
    <w:rsid w:val="00AD2BE7"/>
    <w:rsid w:val="00AD30D1"/>
    <w:rsid w:val="00AD3905"/>
    <w:rsid w:val="00AD3F57"/>
    <w:rsid w:val="00AD3FD7"/>
    <w:rsid w:val="00AD4422"/>
    <w:rsid w:val="00AD4828"/>
    <w:rsid w:val="00AD56F2"/>
    <w:rsid w:val="00AD61F5"/>
    <w:rsid w:val="00AD75F6"/>
    <w:rsid w:val="00AD7740"/>
    <w:rsid w:val="00AE1788"/>
    <w:rsid w:val="00AE1964"/>
    <w:rsid w:val="00AE325F"/>
    <w:rsid w:val="00AE3CCD"/>
    <w:rsid w:val="00AE5A2C"/>
    <w:rsid w:val="00AE6194"/>
    <w:rsid w:val="00AE61A2"/>
    <w:rsid w:val="00AF07F8"/>
    <w:rsid w:val="00AF1563"/>
    <w:rsid w:val="00AF192E"/>
    <w:rsid w:val="00AF1C14"/>
    <w:rsid w:val="00AF1C7A"/>
    <w:rsid w:val="00AF266B"/>
    <w:rsid w:val="00AF3E2A"/>
    <w:rsid w:val="00AF4524"/>
    <w:rsid w:val="00AF5030"/>
    <w:rsid w:val="00AF5400"/>
    <w:rsid w:val="00AF580E"/>
    <w:rsid w:val="00AF617E"/>
    <w:rsid w:val="00AF61BF"/>
    <w:rsid w:val="00AF6880"/>
    <w:rsid w:val="00AF6EA2"/>
    <w:rsid w:val="00AF7990"/>
    <w:rsid w:val="00B002A8"/>
    <w:rsid w:val="00B02431"/>
    <w:rsid w:val="00B02DF9"/>
    <w:rsid w:val="00B02E07"/>
    <w:rsid w:val="00B03089"/>
    <w:rsid w:val="00B03CCB"/>
    <w:rsid w:val="00B069B9"/>
    <w:rsid w:val="00B1039C"/>
    <w:rsid w:val="00B10BFA"/>
    <w:rsid w:val="00B10CB9"/>
    <w:rsid w:val="00B1109F"/>
    <w:rsid w:val="00B1154C"/>
    <w:rsid w:val="00B11E80"/>
    <w:rsid w:val="00B11EBB"/>
    <w:rsid w:val="00B12557"/>
    <w:rsid w:val="00B1448F"/>
    <w:rsid w:val="00B14C7C"/>
    <w:rsid w:val="00B15D54"/>
    <w:rsid w:val="00B162FC"/>
    <w:rsid w:val="00B166D2"/>
    <w:rsid w:val="00B16DED"/>
    <w:rsid w:val="00B17E90"/>
    <w:rsid w:val="00B206D2"/>
    <w:rsid w:val="00B212C9"/>
    <w:rsid w:val="00B21FB2"/>
    <w:rsid w:val="00B22381"/>
    <w:rsid w:val="00B22655"/>
    <w:rsid w:val="00B22C08"/>
    <w:rsid w:val="00B22DD3"/>
    <w:rsid w:val="00B23281"/>
    <w:rsid w:val="00B252C3"/>
    <w:rsid w:val="00B253A4"/>
    <w:rsid w:val="00B25E18"/>
    <w:rsid w:val="00B25F9C"/>
    <w:rsid w:val="00B25FDD"/>
    <w:rsid w:val="00B26391"/>
    <w:rsid w:val="00B2642B"/>
    <w:rsid w:val="00B26CD8"/>
    <w:rsid w:val="00B26D63"/>
    <w:rsid w:val="00B27166"/>
    <w:rsid w:val="00B2716E"/>
    <w:rsid w:val="00B30E50"/>
    <w:rsid w:val="00B31532"/>
    <w:rsid w:val="00B32C07"/>
    <w:rsid w:val="00B3326E"/>
    <w:rsid w:val="00B339D2"/>
    <w:rsid w:val="00B3447D"/>
    <w:rsid w:val="00B34492"/>
    <w:rsid w:val="00B349D8"/>
    <w:rsid w:val="00B352BA"/>
    <w:rsid w:val="00B35985"/>
    <w:rsid w:val="00B35D28"/>
    <w:rsid w:val="00B36544"/>
    <w:rsid w:val="00B36E37"/>
    <w:rsid w:val="00B37D3B"/>
    <w:rsid w:val="00B42E4E"/>
    <w:rsid w:val="00B435BD"/>
    <w:rsid w:val="00B43A13"/>
    <w:rsid w:val="00B44132"/>
    <w:rsid w:val="00B46052"/>
    <w:rsid w:val="00B46E68"/>
    <w:rsid w:val="00B47036"/>
    <w:rsid w:val="00B47310"/>
    <w:rsid w:val="00B47ED3"/>
    <w:rsid w:val="00B502AA"/>
    <w:rsid w:val="00B51FBE"/>
    <w:rsid w:val="00B523B0"/>
    <w:rsid w:val="00B53C3B"/>
    <w:rsid w:val="00B55A36"/>
    <w:rsid w:val="00B567E6"/>
    <w:rsid w:val="00B575C4"/>
    <w:rsid w:val="00B57869"/>
    <w:rsid w:val="00B57F6B"/>
    <w:rsid w:val="00B60357"/>
    <w:rsid w:val="00B61984"/>
    <w:rsid w:val="00B619BE"/>
    <w:rsid w:val="00B61C4E"/>
    <w:rsid w:val="00B62063"/>
    <w:rsid w:val="00B62B5F"/>
    <w:rsid w:val="00B632CA"/>
    <w:rsid w:val="00B6411F"/>
    <w:rsid w:val="00B646F8"/>
    <w:rsid w:val="00B6487B"/>
    <w:rsid w:val="00B6668B"/>
    <w:rsid w:val="00B709E0"/>
    <w:rsid w:val="00B71DA1"/>
    <w:rsid w:val="00B72C92"/>
    <w:rsid w:val="00B72D75"/>
    <w:rsid w:val="00B72F79"/>
    <w:rsid w:val="00B74047"/>
    <w:rsid w:val="00B74E16"/>
    <w:rsid w:val="00B74FAA"/>
    <w:rsid w:val="00B76A23"/>
    <w:rsid w:val="00B76B81"/>
    <w:rsid w:val="00B81583"/>
    <w:rsid w:val="00B82032"/>
    <w:rsid w:val="00B821DD"/>
    <w:rsid w:val="00B8600A"/>
    <w:rsid w:val="00B86D1B"/>
    <w:rsid w:val="00B86F8B"/>
    <w:rsid w:val="00B8727A"/>
    <w:rsid w:val="00B87765"/>
    <w:rsid w:val="00B902BD"/>
    <w:rsid w:val="00B919AD"/>
    <w:rsid w:val="00B9264F"/>
    <w:rsid w:val="00B9276C"/>
    <w:rsid w:val="00B93928"/>
    <w:rsid w:val="00B93A83"/>
    <w:rsid w:val="00B95424"/>
    <w:rsid w:val="00B95F16"/>
    <w:rsid w:val="00B97A8F"/>
    <w:rsid w:val="00BA034F"/>
    <w:rsid w:val="00BA2074"/>
    <w:rsid w:val="00BA267F"/>
    <w:rsid w:val="00BA2754"/>
    <w:rsid w:val="00BA2755"/>
    <w:rsid w:val="00BA2790"/>
    <w:rsid w:val="00BA35AB"/>
    <w:rsid w:val="00BA44E7"/>
    <w:rsid w:val="00BA51E1"/>
    <w:rsid w:val="00BA5798"/>
    <w:rsid w:val="00BA69CA"/>
    <w:rsid w:val="00BA6D63"/>
    <w:rsid w:val="00BB01DF"/>
    <w:rsid w:val="00BB136A"/>
    <w:rsid w:val="00BB1854"/>
    <w:rsid w:val="00BB18E0"/>
    <w:rsid w:val="00BB1BE5"/>
    <w:rsid w:val="00BB1C55"/>
    <w:rsid w:val="00BB22A0"/>
    <w:rsid w:val="00BB3861"/>
    <w:rsid w:val="00BB43D0"/>
    <w:rsid w:val="00BB570D"/>
    <w:rsid w:val="00BB6D00"/>
    <w:rsid w:val="00BB730E"/>
    <w:rsid w:val="00BB780F"/>
    <w:rsid w:val="00BC221D"/>
    <w:rsid w:val="00BC247E"/>
    <w:rsid w:val="00BC2CCB"/>
    <w:rsid w:val="00BC3F74"/>
    <w:rsid w:val="00BC4294"/>
    <w:rsid w:val="00BC433B"/>
    <w:rsid w:val="00BC4EAC"/>
    <w:rsid w:val="00BC6C7D"/>
    <w:rsid w:val="00BC6DDD"/>
    <w:rsid w:val="00BC7274"/>
    <w:rsid w:val="00BC7D8C"/>
    <w:rsid w:val="00BD01BA"/>
    <w:rsid w:val="00BD047D"/>
    <w:rsid w:val="00BD134A"/>
    <w:rsid w:val="00BD19F7"/>
    <w:rsid w:val="00BD1AAE"/>
    <w:rsid w:val="00BD2BEF"/>
    <w:rsid w:val="00BD40F0"/>
    <w:rsid w:val="00BD5E8F"/>
    <w:rsid w:val="00BD5ED5"/>
    <w:rsid w:val="00BD62A4"/>
    <w:rsid w:val="00BD6CE6"/>
    <w:rsid w:val="00BD7AE8"/>
    <w:rsid w:val="00BD7B59"/>
    <w:rsid w:val="00BE00BC"/>
    <w:rsid w:val="00BE08B6"/>
    <w:rsid w:val="00BE176B"/>
    <w:rsid w:val="00BE1CA9"/>
    <w:rsid w:val="00BE2BF3"/>
    <w:rsid w:val="00BE57C9"/>
    <w:rsid w:val="00BE5DC4"/>
    <w:rsid w:val="00BE74B7"/>
    <w:rsid w:val="00BE7DFF"/>
    <w:rsid w:val="00BF072F"/>
    <w:rsid w:val="00BF1167"/>
    <w:rsid w:val="00BF2B33"/>
    <w:rsid w:val="00BF4999"/>
    <w:rsid w:val="00BF4ECF"/>
    <w:rsid w:val="00BF56C4"/>
    <w:rsid w:val="00BF77AA"/>
    <w:rsid w:val="00BF7E49"/>
    <w:rsid w:val="00C00A02"/>
    <w:rsid w:val="00C00E18"/>
    <w:rsid w:val="00C01117"/>
    <w:rsid w:val="00C015EE"/>
    <w:rsid w:val="00C01EB6"/>
    <w:rsid w:val="00C029BD"/>
    <w:rsid w:val="00C02CA1"/>
    <w:rsid w:val="00C0503F"/>
    <w:rsid w:val="00C0590B"/>
    <w:rsid w:val="00C06340"/>
    <w:rsid w:val="00C11C31"/>
    <w:rsid w:val="00C11DBD"/>
    <w:rsid w:val="00C12961"/>
    <w:rsid w:val="00C12C7C"/>
    <w:rsid w:val="00C13862"/>
    <w:rsid w:val="00C13AA0"/>
    <w:rsid w:val="00C14A35"/>
    <w:rsid w:val="00C14A6B"/>
    <w:rsid w:val="00C14BBC"/>
    <w:rsid w:val="00C14D04"/>
    <w:rsid w:val="00C15AA2"/>
    <w:rsid w:val="00C161E2"/>
    <w:rsid w:val="00C16462"/>
    <w:rsid w:val="00C17001"/>
    <w:rsid w:val="00C21046"/>
    <w:rsid w:val="00C21523"/>
    <w:rsid w:val="00C21BA8"/>
    <w:rsid w:val="00C22F46"/>
    <w:rsid w:val="00C240E5"/>
    <w:rsid w:val="00C24355"/>
    <w:rsid w:val="00C24618"/>
    <w:rsid w:val="00C249C9"/>
    <w:rsid w:val="00C24DA3"/>
    <w:rsid w:val="00C24F96"/>
    <w:rsid w:val="00C2533F"/>
    <w:rsid w:val="00C26A87"/>
    <w:rsid w:val="00C270CE"/>
    <w:rsid w:val="00C27B4B"/>
    <w:rsid w:val="00C27FAB"/>
    <w:rsid w:val="00C30C95"/>
    <w:rsid w:val="00C31AD9"/>
    <w:rsid w:val="00C31C09"/>
    <w:rsid w:val="00C327FA"/>
    <w:rsid w:val="00C32C4B"/>
    <w:rsid w:val="00C32DE6"/>
    <w:rsid w:val="00C33140"/>
    <w:rsid w:val="00C34E77"/>
    <w:rsid w:val="00C3511F"/>
    <w:rsid w:val="00C3518E"/>
    <w:rsid w:val="00C35428"/>
    <w:rsid w:val="00C35B95"/>
    <w:rsid w:val="00C3720B"/>
    <w:rsid w:val="00C411F9"/>
    <w:rsid w:val="00C42108"/>
    <w:rsid w:val="00C423E4"/>
    <w:rsid w:val="00C427C2"/>
    <w:rsid w:val="00C42825"/>
    <w:rsid w:val="00C42D80"/>
    <w:rsid w:val="00C43F06"/>
    <w:rsid w:val="00C4516D"/>
    <w:rsid w:val="00C4650C"/>
    <w:rsid w:val="00C471E2"/>
    <w:rsid w:val="00C4731A"/>
    <w:rsid w:val="00C4747A"/>
    <w:rsid w:val="00C50F7C"/>
    <w:rsid w:val="00C51B76"/>
    <w:rsid w:val="00C520DB"/>
    <w:rsid w:val="00C52594"/>
    <w:rsid w:val="00C52A76"/>
    <w:rsid w:val="00C52D7E"/>
    <w:rsid w:val="00C55F81"/>
    <w:rsid w:val="00C56324"/>
    <w:rsid w:val="00C57590"/>
    <w:rsid w:val="00C5778C"/>
    <w:rsid w:val="00C57AB3"/>
    <w:rsid w:val="00C6081D"/>
    <w:rsid w:val="00C62013"/>
    <w:rsid w:val="00C6258E"/>
    <w:rsid w:val="00C65C0B"/>
    <w:rsid w:val="00C65C6D"/>
    <w:rsid w:val="00C66AEB"/>
    <w:rsid w:val="00C66C8B"/>
    <w:rsid w:val="00C67522"/>
    <w:rsid w:val="00C733E4"/>
    <w:rsid w:val="00C73949"/>
    <w:rsid w:val="00C73C1C"/>
    <w:rsid w:val="00C7428E"/>
    <w:rsid w:val="00C7453A"/>
    <w:rsid w:val="00C74D51"/>
    <w:rsid w:val="00C770D9"/>
    <w:rsid w:val="00C80153"/>
    <w:rsid w:val="00C8142C"/>
    <w:rsid w:val="00C8235A"/>
    <w:rsid w:val="00C82AB1"/>
    <w:rsid w:val="00C8374A"/>
    <w:rsid w:val="00C83780"/>
    <w:rsid w:val="00C845BC"/>
    <w:rsid w:val="00C84C83"/>
    <w:rsid w:val="00C84FF2"/>
    <w:rsid w:val="00C8581B"/>
    <w:rsid w:val="00C8614B"/>
    <w:rsid w:val="00C8637E"/>
    <w:rsid w:val="00C90074"/>
    <w:rsid w:val="00C918F9"/>
    <w:rsid w:val="00C91CF3"/>
    <w:rsid w:val="00C92540"/>
    <w:rsid w:val="00C936AB"/>
    <w:rsid w:val="00C93742"/>
    <w:rsid w:val="00C94674"/>
    <w:rsid w:val="00C949F3"/>
    <w:rsid w:val="00C94F6F"/>
    <w:rsid w:val="00C95733"/>
    <w:rsid w:val="00C96033"/>
    <w:rsid w:val="00C97217"/>
    <w:rsid w:val="00CA07C4"/>
    <w:rsid w:val="00CA1908"/>
    <w:rsid w:val="00CA2177"/>
    <w:rsid w:val="00CA2694"/>
    <w:rsid w:val="00CA3B63"/>
    <w:rsid w:val="00CA42FC"/>
    <w:rsid w:val="00CA507A"/>
    <w:rsid w:val="00CA6B77"/>
    <w:rsid w:val="00CA6C7C"/>
    <w:rsid w:val="00CA7320"/>
    <w:rsid w:val="00CA760B"/>
    <w:rsid w:val="00CA7FBA"/>
    <w:rsid w:val="00CB00EE"/>
    <w:rsid w:val="00CB0D38"/>
    <w:rsid w:val="00CB1312"/>
    <w:rsid w:val="00CB15D4"/>
    <w:rsid w:val="00CB1FE0"/>
    <w:rsid w:val="00CB2728"/>
    <w:rsid w:val="00CB3C8E"/>
    <w:rsid w:val="00CB40F5"/>
    <w:rsid w:val="00CB439D"/>
    <w:rsid w:val="00CB4620"/>
    <w:rsid w:val="00CB4A60"/>
    <w:rsid w:val="00CB4DE2"/>
    <w:rsid w:val="00CB583D"/>
    <w:rsid w:val="00CB58BF"/>
    <w:rsid w:val="00CB6B2F"/>
    <w:rsid w:val="00CB6C58"/>
    <w:rsid w:val="00CB77FC"/>
    <w:rsid w:val="00CB7ABF"/>
    <w:rsid w:val="00CC03E2"/>
    <w:rsid w:val="00CC135F"/>
    <w:rsid w:val="00CC193B"/>
    <w:rsid w:val="00CC1C1E"/>
    <w:rsid w:val="00CC26BB"/>
    <w:rsid w:val="00CC4F95"/>
    <w:rsid w:val="00CC7A08"/>
    <w:rsid w:val="00CD092B"/>
    <w:rsid w:val="00CD1C0A"/>
    <w:rsid w:val="00CD2354"/>
    <w:rsid w:val="00CD2A21"/>
    <w:rsid w:val="00CD411F"/>
    <w:rsid w:val="00CD48E7"/>
    <w:rsid w:val="00CD5B3F"/>
    <w:rsid w:val="00CD5E2A"/>
    <w:rsid w:val="00CD6371"/>
    <w:rsid w:val="00CE07DB"/>
    <w:rsid w:val="00CE104F"/>
    <w:rsid w:val="00CE11AA"/>
    <w:rsid w:val="00CE21FA"/>
    <w:rsid w:val="00CE259C"/>
    <w:rsid w:val="00CE2988"/>
    <w:rsid w:val="00CE493D"/>
    <w:rsid w:val="00CE5915"/>
    <w:rsid w:val="00CE64B3"/>
    <w:rsid w:val="00CE74FB"/>
    <w:rsid w:val="00CE797F"/>
    <w:rsid w:val="00CF140C"/>
    <w:rsid w:val="00CF1B1E"/>
    <w:rsid w:val="00CF3112"/>
    <w:rsid w:val="00CF3344"/>
    <w:rsid w:val="00CF57F1"/>
    <w:rsid w:val="00CF63D5"/>
    <w:rsid w:val="00CF7ED0"/>
    <w:rsid w:val="00D00D10"/>
    <w:rsid w:val="00D024BD"/>
    <w:rsid w:val="00D02639"/>
    <w:rsid w:val="00D02828"/>
    <w:rsid w:val="00D03179"/>
    <w:rsid w:val="00D043B2"/>
    <w:rsid w:val="00D04958"/>
    <w:rsid w:val="00D049F5"/>
    <w:rsid w:val="00D06E2D"/>
    <w:rsid w:val="00D10B94"/>
    <w:rsid w:val="00D1149F"/>
    <w:rsid w:val="00D11B34"/>
    <w:rsid w:val="00D11CE8"/>
    <w:rsid w:val="00D12404"/>
    <w:rsid w:val="00D12CB3"/>
    <w:rsid w:val="00D12DC0"/>
    <w:rsid w:val="00D12E1A"/>
    <w:rsid w:val="00D13533"/>
    <w:rsid w:val="00D14C07"/>
    <w:rsid w:val="00D14DD6"/>
    <w:rsid w:val="00D1735F"/>
    <w:rsid w:val="00D17496"/>
    <w:rsid w:val="00D17CC8"/>
    <w:rsid w:val="00D21A89"/>
    <w:rsid w:val="00D228B0"/>
    <w:rsid w:val="00D22A6B"/>
    <w:rsid w:val="00D22B6B"/>
    <w:rsid w:val="00D23090"/>
    <w:rsid w:val="00D233C4"/>
    <w:rsid w:val="00D250F5"/>
    <w:rsid w:val="00D26F42"/>
    <w:rsid w:val="00D27B3B"/>
    <w:rsid w:val="00D27EB7"/>
    <w:rsid w:val="00D301AE"/>
    <w:rsid w:val="00D30628"/>
    <w:rsid w:val="00D30CF5"/>
    <w:rsid w:val="00D30E54"/>
    <w:rsid w:val="00D328BD"/>
    <w:rsid w:val="00D34721"/>
    <w:rsid w:val="00D35379"/>
    <w:rsid w:val="00D365AF"/>
    <w:rsid w:val="00D36E1D"/>
    <w:rsid w:val="00D4077F"/>
    <w:rsid w:val="00D4165A"/>
    <w:rsid w:val="00D41EC2"/>
    <w:rsid w:val="00D42C57"/>
    <w:rsid w:val="00D42D68"/>
    <w:rsid w:val="00D4321D"/>
    <w:rsid w:val="00D44514"/>
    <w:rsid w:val="00D45118"/>
    <w:rsid w:val="00D45AD8"/>
    <w:rsid w:val="00D45D4C"/>
    <w:rsid w:val="00D47ADE"/>
    <w:rsid w:val="00D50345"/>
    <w:rsid w:val="00D50554"/>
    <w:rsid w:val="00D51145"/>
    <w:rsid w:val="00D5269C"/>
    <w:rsid w:val="00D530E3"/>
    <w:rsid w:val="00D533C7"/>
    <w:rsid w:val="00D53815"/>
    <w:rsid w:val="00D53D7C"/>
    <w:rsid w:val="00D55A62"/>
    <w:rsid w:val="00D567E7"/>
    <w:rsid w:val="00D608EA"/>
    <w:rsid w:val="00D60C57"/>
    <w:rsid w:val="00D616F4"/>
    <w:rsid w:val="00D61A37"/>
    <w:rsid w:val="00D61EAD"/>
    <w:rsid w:val="00D62D8F"/>
    <w:rsid w:val="00D64AA2"/>
    <w:rsid w:val="00D66970"/>
    <w:rsid w:val="00D669BE"/>
    <w:rsid w:val="00D66D55"/>
    <w:rsid w:val="00D706E5"/>
    <w:rsid w:val="00D707B3"/>
    <w:rsid w:val="00D71F5C"/>
    <w:rsid w:val="00D724E0"/>
    <w:rsid w:val="00D72EC1"/>
    <w:rsid w:val="00D73895"/>
    <w:rsid w:val="00D738CC"/>
    <w:rsid w:val="00D742DE"/>
    <w:rsid w:val="00D75402"/>
    <w:rsid w:val="00D76242"/>
    <w:rsid w:val="00D77174"/>
    <w:rsid w:val="00D773E4"/>
    <w:rsid w:val="00D77668"/>
    <w:rsid w:val="00D80780"/>
    <w:rsid w:val="00D8335D"/>
    <w:rsid w:val="00D83A1A"/>
    <w:rsid w:val="00D83ED8"/>
    <w:rsid w:val="00D867B6"/>
    <w:rsid w:val="00D86A08"/>
    <w:rsid w:val="00D87AB8"/>
    <w:rsid w:val="00D87F9B"/>
    <w:rsid w:val="00D90615"/>
    <w:rsid w:val="00D9078D"/>
    <w:rsid w:val="00D907DB"/>
    <w:rsid w:val="00D918B9"/>
    <w:rsid w:val="00D92B32"/>
    <w:rsid w:val="00D92FDF"/>
    <w:rsid w:val="00D9325F"/>
    <w:rsid w:val="00D954FC"/>
    <w:rsid w:val="00D95853"/>
    <w:rsid w:val="00D9715E"/>
    <w:rsid w:val="00DA0B75"/>
    <w:rsid w:val="00DA1F95"/>
    <w:rsid w:val="00DA3413"/>
    <w:rsid w:val="00DA35A4"/>
    <w:rsid w:val="00DA3AAC"/>
    <w:rsid w:val="00DA3DB7"/>
    <w:rsid w:val="00DA3F7A"/>
    <w:rsid w:val="00DA4CB1"/>
    <w:rsid w:val="00DA4D3F"/>
    <w:rsid w:val="00DA5900"/>
    <w:rsid w:val="00DA74B1"/>
    <w:rsid w:val="00DB02F2"/>
    <w:rsid w:val="00DB06C2"/>
    <w:rsid w:val="00DB0818"/>
    <w:rsid w:val="00DB097A"/>
    <w:rsid w:val="00DB0994"/>
    <w:rsid w:val="00DB1218"/>
    <w:rsid w:val="00DB14CC"/>
    <w:rsid w:val="00DB17ED"/>
    <w:rsid w:val="00DB265F"/>
    <w:rsid w:val="00DB277D"/>
    <w:rsid w:val="00DB338E"/>
    <w:rsid w:val="00DB449A"/>
    <w:rsid w:val="00DB47BD"/>
    <w:rsid w:val="00DB53B0"/>
    <w:rsid w:val="00DB5E3B"/>
    <w:rsid w:val="00DB6E38"/>
    <w:rsid w:val="00DB74B9"/>
    <w:rsid w:val="00DB7715"/>
    <w:rsid w:val="00DC025A"/>
    <w:rsid w:val="00DC0AF6"/>
    <w:rsid w:val="00DC1309"/>
    <w:rsid w:val="00DC3408"/>
    <w:rsid w:val="00DC376A"/>
    <w:rsid w:val="00DC3BD0"/>
    <w:rsid w:val="00DC4082"/>
    <w:rsid w:val="00DC499D"/>
    <w:rsid w:val="00DC4DAA"/>
    <w:rsid w:val="00DC504E"/>
    <w:rsid w:val="00DC513B"/>
    <w:rsid w:val="00DC68BD"/>
    <w:rsid w:val="00DC7A7B"/>
    <w:rsid w:val="00DD34DB"/>
    <w:rsid w:val="00DD3B38"/>
    <w:rsid w:val="00DD3D3A"/>
    <w:rsid w:val="00DD3FCF"/>
    <w:rsid w:val="00DD57EE"/>
    <w:rsid w:val="00DD5A17"/>
    <w:rsid w:val="00DD6199"/>
    <w:rsid w:val="00DD6CBF"/>
    <w:rsid w:val="00DE026A"/>
    <w:rsid w:val="00DE05C5"/>
    <w:rsid w:val="00DE269A"/>
    <w:rsid w:val="00DE31B2"/>
    <w:rsid w:val="00DE5FCA"/>
    <w:rsid w:val="00DE60CB"/>
    <w:rsid w:val="00DF0CE3"/>
    <w:rsid w:val="00DF0F69"/>
    <w:rsid w:val="00DF15D3"/>
    <w:rsid w:val="00DF232B"/>
    <w:rsid w:val="00DF3277"/>
    <w:rsid w:val="00DF34B5"/>
    <w:rsid w:val="00DF3DFD"/>
    <w:rsid w:val="00DF4828"/>
    <w:rsid w:val="00E002E1"/>
    <w:rsid w:val="00E00455"/>
    <w:rsid w:val="00E03014"/>
    <w:rsid w:val="00E038EA"/>
    <w:rsid w:val="00E05784"/>
    <w:rsid w:val="00E0738E"/>
    <w:rsid w:val="00E079C1"/>
    <w:rsid w:val="00E1039E"/>
    <w:rsid w:val="00E117B4"/>
    <w:rsid w:val="00E125B3"/>
    <w:rsid w:val="00E128F6"/>
    <w:rsid w:val="00E139A7"/>
    <w:rsid w:val="00E1669B"/>
    <w:rsid w:val="00E16D14"/>
    <w:rsid w:val="00E16F68"/>
    <w:rsid w:val="00E177E4"/>
    <w:rsid w:val="00E177F3"/>
    <w:rsid w:val="00E20562"/>
    <w:rsid w:val="00E20893"/>
    <w:rsid w:val="00E21434"/>
    <w:rsid w:val="00E22FBA"/>
    <w:rsid w:val="00E25B8D"/>
    <w:rsid w:val="00E25B93"/>
    <w:rsid w:val="00E26A6C"/>
    <w:rsid w:val="00E30920"/>
    <w:rsid w:val="00E30C5A"/>
    <w:rsid w:val="00E329E4"/>
    <w:rsid w:val="00E32DB6"/>
    <w:rsid w:val="00E331BE"/>
    <w:rsid w:val="00E35E34"/>
    <w:rsid w:val="00E36ADF"/>
    <w:rsid w:val="00E36EE8"/>
    <w:rsid w:val="00E3752D"/>
    <w:rsid w:val="00E37CDC"/>
    <w:rsid w:val="00E40111"/>
    <w:rsid w:val="00E4020D"/>
    <w:rsid w:val="00E407DF"/>
    <w:rsid w:val="00E408B2"/>
    <w:rsid w:val="00E409CA"/>
    <w:rsid w:val="00E40AEA"/>
    <w:rsid w:val="00E41F20"/>
    <w:rsid w:val="00E42788"/>
    <w:rsid w:val="00E42D0C"/>
    <w:rsid w:val="00E432C4"/>
    <w:rsid w:val="00E43FB1"/>
    <w:rsid w:val="00E4507C"/>
    <w:rsid w:val="00E45306"/>
    <w:rsid w:val="00E45B79"/>
    <w:rsid w:val="00E460C3"/>
    <w:rsid w:val="00E46E3F"/>
    <w:rsid w:val="00E471FE"/>
    <w:rsid w:val="00E505B7"/>
    <w:rsid w:val="00E5084B"/>
    <w:rsid w:val="00E51FD1"/>
    <w:rsid w:val="00E524B3"/>
    <w:rsid w:val="00E527E9"/>
    <w:rsid w:val="00E52C26"/>
    <w:rsid w:val="00E5317A"/>
    <w:rsid w:val="00E53315"/>
    <w:rsid w:val="00E53A4F"/>
    <w:rsid w:val="00E53D2F"/>
    <w:rsid w:val="00E54138"/>
    <w:rsid w:val="00E541EE"/>
    <w:rsid w:val="00E54301"/>
    <w:rsid w:val="00E54720"/>
    <w:rsid w:val="00E550B0"/>
    <w:rsid w:val="00E56B72"/>
    <w:rsid w:val="00E57C8F"/>
    <w:rsid w:val="00E57FAA"/>
    <w:rsid w:val="00E60296"/>
    <w:rsid w:val="00E61F85"/>
    <w:rsid w:val="00E6349B"/>
    <w:rsid w:val="00E63604"/>
    <w:rsid w:val="00E6385A"/>
    <w:rsid w:val="00E642EA"/>
    <w:rsid w:val="00E6565C"/>
    <w:rsid w:val="00E65C1A"/>
    <w:rsid w:val="00E6738E"/>
    <w:rsid w:val="00E70628"/>
    <w:rsid w:val="00E70DA6"/>
    <w:rsid w:val="00E7138D"/>
    <w:rsid w:val="00E71B01"/>
    <w:rsid w:val="00E71F38"/>
    <w:rsid w:val="00E72088"/>
    <w:rsid w:val="00E72583"/>
    <w:rsid w:val="00E7306E"/>
    <w:rsid w:val="00E744A7"/>
    <w:rsid w:val="00E74F54"/>
    <w:rsid w:val="00E827CC"/>
    <w:rsid w:val="00E8311E"/>
    <w:rsid w:val="00E83F0F"/>
    <w:rsid w:val="00E84069"/>
    <w:rsid w:val="00E8415D"/>
    <w:rsid w:val="00E84503"/>
    <w:rsid w:val="00E861DA"/>
    <w:rsid w:val="00E87181"/>
    <w:rsid w:val="00E8746A"/>
    <w:rsid w:val="00E878FC"/>
    <w:rsid w:val="00E87984"/>
    <w:rsid w:val="00E91580"/>
    <w:rsid w:val="00E92085"/>
    <w:rsid w:val="00E923DF"/>
    <w:rsid w:val="00E943F9"/>
    <w:rsid w:val="00E94474"/>
    <w:rsid w:val="00E955C5"/>
    <w:rsid w:val="00E97766"/>
    <w:rsid w:val="00E97E74"/>
    <w:rsid w:val="00E97F13"/>
    <w:rsid w:val="00EA0058"/>
    <w:rsid w:val="00EA03CF"/>
    <w:rsid w:val="00EA0FE8"/>
    <w:rsid w:val="00EA133B"/>
    <w:rsid w:val="00EA1E6E"/>
    <w:rsid w:val="00EA3CC5"/>
    <w:rsid w:val="00EA4023"/>
    <w:rsid w:val="00EA4242"/>
    <w:rsid w:val="00EA4400"/>
    <w:rsid w:val="00EA501B"/>
    <w:rsid w:val="00EA520C"/>
    <w:rsid w:val="00EA5447"/>
    <w:rsid w:val="00EA5B1C"/>
    <w:rsid w:val="00EA6457"/>
    <w:rsid w:val="00EA67C5"/>
    <w:rsid w:val="00EA77D0"/>
    <w:rsid w:val="00EB01BE"/>
    <w:rsid w:val="00EB127A"/>
    <w:rsid w:val="00EB231B"/>
    <w:rsid w:val="00EB3349"/>
    <w:rsid w:val="00EB3611"/>
    <w:rsid w:val="00EB36DC"/>
    <w:rsid w:val="00EB4311"/>
    <w:rsid w:val="00EB4800"/>
    <w:rsid w:val="00EB5972"/>
    <w:rsid w:val="00EB5CFB"/>
    <w:rsid w:val="00EB6255"/>
    <w:rsid w:val="00EB6E76"/>
    <w:rsid w:val="00EB772F"/>
    <w:rsid w:val="00EC0C1F"/>
    <w:rsid w:val="00EC0EE9"/>
    <w:rsid w:val="00EC1936"/>
    <w:rsid w:val="00EC2BC3"/>
    <w:rsid w:val="00EC3EF2"/>
    <w:rsid w:val="00EC5A7F"/>
    <w:rsid w:val="00EC68B4"/>
    <w:rsid w:val="00EC6DD1"/>
    <w:rsid w:val="00EC7A25"/>
    <w:rsid w:val="00EC7A65"/>
    <w:rsid w:val="00EC7DB1"/>
    <w:rsid w:val="00ED0B13"/>
    <w:rsid w:val="00ED132C"/>
    <w:rsid w:val="00ED17D5"/>
    <w:rsid w:val="00ED1F7A"/>
    <w:rsid w:val="00ED2582"/>
    <w:rsid w:val="00ED355D"/>
    <w:rsid w:val="00ED3969"/>
    <w:rsid w:val="00ED4203"/>
    <w:rsid w:val="00ED64CA"/>
    <w:rsid w:val="00ED7FB7"/>
    <w:rsid w:val="00EE0CEA"/>
    <w:rsid w:val="00EE1052"/>
    <w:rsid w:val="00EE22BE"/>
    <w:rsid w:val="00EE2BCD"/>
    <w:rsid w:val="00EE3670"/>
    <w:rsid w:val="00EE455F"/>
    <w:rsid w:val="00EE54A8"/>
    <w:rsid w:val="00EE780D"/>
    <w:rsid w:val="00EF00A2"/>
    <w:rsid w:val="00EF0192"/>
    <w:rsid w:val="00EF15A2"/>
    <w:rsid w:val="00EF171A"/>
    <w:rsid w:val="00EF1956"/>
    <w:rsid w:val="00EF1DD3"/>
    <w:rsid w:val="00EF2CDE"/>
    <w:rsid w:val="00EF3166"/>
    <w:rsid w:val="00EF3D3B"/>
    <w:rsid w:val="00EF437E"/>
    <w:rsid w:val="00EF56E6"/>
    <w:rsid w:val="00EF5A56"/>
    <w:rsid w:val="00EF61FA"/>
    <w:rsid w:val="00EF64AA"/>
    <w:rsid w:val="00EF6812"/>
    <w:rsid w:val="00EF787A"/>
    <w:rsid w:val="00F00A46"/>
    <w:rsid w:val="00F015FD"/>
    <w:rsid w:val="00F01D48"/>
    <w:rsid w:val="00F02320"/>
    <w:rsid w:val="00F03CC6"/>
    <w:rsid w:val="00F03D90"/>
    <w:rsid w:val="00F066D3"/>
    <w:rsid w:val="00F07E43"/>
    <w:rsid w:val="00F107A6"/>
    <w:rsid w:val="00F12158"/>
    <w:rsid w:val="00F1259C"/>
    <w:rsid w:val="00F13F63"/>
    <w:rsid w:val="00F14A0D"/>
    <w:rsid w:val="00F14FAC"/>
    <w:rsid w:val="00F152DC"/>
    <w:rsid w:val="00F15568"/>
    <w:rsid w:val="00F15576"/>
    <w:rsid w:val="00F15586"/>
    <w:rsid w:val="00F17154"/>
    <w:rsid w:val="00F17631"/>
    <w:rsid w:val="00F20AB5"/>
    <w:rsid w:val="00F2210D"/>
    <w:rsid w:val="00F22382"/>
    <w:rsid w:val="00F22995"/>
    <w:rsid w:val="00F22AED"/>
    <w:rsid w:val="00F22CA3"/>
    <w:rsid w:val="00F23B31"/>
    <w:rsid w:val="00F267CE"/>
    <w:rsid w:val="00F26BBE"/>
    <w:rsid w:val="00F26F06"/>
    <w:rsid w:val="00F271D3"/>
    <w:rsid w:val="00F30193"/>
    <w:rsid w:val="00F30B3F"/>
    <w:rsid w:val="00F31B87"/>
    <w:rsid w:val="00F31E81"/>
    <w:rsid w:val="00F325FB"/>
    <w:rsid w:val="00F33171"/>
    <w:rsid w:val="00F3451F"/>
    <w:rsid w:val="00F3492B"/>
    <w:rsid w:val="00F35653"/>
    <w:rsid w:val="00F35997"/>
    <w:rsid w:val="00F370AB"/>
    <w:rsid w:val="00F3745C"/>
    <w:rsid w:val="00F377E4"/>
    <w:rsid w:val="00F3782D"/>
    <w:rsid w:val="00F402D0"/>
    <w:rsid w:val="00F41560"/>
    <w:rsid w:val="00F41919"/>
    <w:rsid w:val="00F425B4"/>
    <w:rsid w:val="00F427F7"/>
    <w:rsid w:val="00F430C7"/>
    <w:rsid w:val="00F44245"/>
    <w:rsid w:val="00F45101"/>
    <w:rsid w:val="00F451F3"/>
    <w:rsid w:val="00F45B6A"/>
    <w:rsid w:val="00F46148"/>
    <w:rsid w:val="00F461A1"/>
    <w:rsid w:val="00F47EB7"/>
    <w:rsid w:val="00F5018D"/>
    <w:rsid w:val="00F50A63"/>
    <w:rsid w:val="00F50D96"/>
    <w:rsid w:val="00F51018"/>
    <w:rsid w:val="00F52AD5"/>
    <w:rsid w:val="00F52F5F"/>
    <w:rsid w:val="00F54280"/>
    <w:rsid w:val="00F5457B"/>
    <w:rsid w:val="00F54F27"/>
    <w:rsid w:val="00F56152"/>
    <w:rsid w:val="00F561D8"/>
    <w:rsid w:val="00F56290"/>
    <w:rsid w:val="00F5632D"/>
    <w:rsid w:val="00F56DA9"/>
    <w:rsid w:val="00F572BC"/>
    <w:rsid w:val="00F574D7"/>
    <w:rsid w:val="00F575FC"/>
    <w:rsid w:val="00F57776"/>
    <w:rsid w:val="00F60893"/>
    <w:rsid w:val="00F60CDF"/>
    <w:rsid w:val="00F633CE"/>
    <w:rsid w:val="00F63CDD"/>
    <w:rsid w:val="00F6406F"/>
    <w:rsid w:val="00F65DA4"/>
    <w:rsid w:val="00F674BD"/>
    <w:rsid w:val="00F6769F"/>
    <w:rsid w:val="00F678F9"/>
    <w:rsid w:val="00F70F8A"/>
    <w:rsid w:val="00F71A0F"/>
    <w:rsid w:val="00F71EF7"/>
    <w:rsid w:val="00F723CE"/>
    <w:rsid w:val="00F7336F"/>
    <w:rsid w:val="00F73AB2"/>
    <w:rsid w:val="00F75441"/>
    <w:rsid w:val="00F75C59"/>
    <w:rsid w:val="00F76547"/>
    <w:rsid w:val="00F76B96"/>
    <w:rsid w:val="00F76D48"/>
    <w:rsid w:val="00F81CDF"/>
    <w:rsid w:val="00F82693"/>
    <w:rsid w:val="00F826B0"/>
    <w:rsid w:val="00F82DA6"/>
    <w:rsid w:val="00F83828"/>
    <w:rsid w:val="00F83E41"/>
    <w:rsid w:val="00F86CA2"/>
    <w:rsid w:val="00F875E3"/>
    <w:rsid w:val="00F905B4"/>
    <w:rsid w:val="00F9064E"/>
    <w:rsid w:val="00F914A9"/>
    <w:rsid w:val="00F91D9C"/>
    <w:rsid w:val="00F91DC9"/>
    <w:rsid w:val="00F91DFA"/>
    <w:rsid w:val="00F91E26"/>
    <w:rsid w:val="00F921E6"/>
    <w:rsid w:val="00F92DC9"/>
    <w:rsid w:val="00F94166"/>
    <w:rsid w:val="00F942D3"/>
    <w:rsid w:val="00F94971"/>
    <w:rsid w:val="00F9516C"/>
    <w:rsid w:val="00F95EDF"/>
    <w:rsid w:val="00F961D4"/>
    <w:rsid w:val="00F9623A"/>
    <w:rsid w:val="00F9630A"/>
    <w:rsid w:val="00F968F6"/>
    <w:rsid w:val="00F97AA1"/>
    <w:rsid w:val="00FA07DA"/>
    <w:rsid w:val="00FA1B88"/>
    <w:rsid w:val="00FA2DE4"/>
    <w:rsid w:val="00FA2FBA"/>
    <w:rsid w:val="00FA4610"/>
    <w:rsid w:val="00FA5740"/>
    <w:rsid w:val="00FA5EC2"/>
    <w:rsid w:val="00FA715F"/>
    <w:rsid w:val="00FA7604"/>
    <w:rsid w:val="00FA765D"/>
    <w:rsid w:val="00FA7C02"/>
    <w:rsid w:val="00FB0915"/>
    <w:rsid w:val="00FB1608"/>
    <w:rsid w:val="00FB1C2A"/>
    <w:rsid w:val="00FB258F"/>
    <w:rsid w:val="00FB2763"/>
    <w:rsid w:val="00FB276F"/>
    <w:rsid w:val="00FB3111"/>
    <w:rsid w:val="00FB31AC"/>
    <w:rsid w:val="00FB36C2"/>
    <w:rsid w:val="00FB47A0"/>
    <w:rsid w:val="00FB51A3"/>
    <w:rsid w:val="00FB62D9"/>
    <w:rsid w:val="00FB6D8B"/>
    <w:rsid w:val="00FB77A1"/>
    <w:rsid w:val="00FB7D6B"/>
    <w:rsid w:val="00FC1ABE"/>
    <w:rsid w:val="00FC1B41"/>
    <w:rsid w:val="00FC4757"/>
    <w:rsid w:val="00FC478D"/>
    <w:rsid w:val="00FC5787"/>
    <w:rsid w:val="00FC5F7C"/>
    <w:rsid w:val="00FC61C9"/>
    <w:rsid w:val="00FC65BC"/>
    <w:rsid w:val="00FC72C2"/>
    <w:rsid w:val="00FC73E9"/>
    <w:rsid w:val="00FC7585"/>
    <w:rsid w:val="00FC7BF4"/>
    <w:rsid w:val="00FD0799"/>
    <w:rsid w:val="00FD1F7A"/>
    <w:rsid w:val="00FD28EB"/>
    <w:rsid w:val="00FD4499"/>
    <w:rsid w:val="00FD4D54"/>
    <w:rsid w:val="00FD4DC1"/>
    <w:rsid w:val="00FD4F14"/>
    <w:rsid w:val="00FD5940"/>
    <w:rsid w:val="00FD5FCA"/>
    <w:rsid w:val="00FD6106"/>
    <w:rsid w:val="00FD70EF"/>
    <w:rsid w:val="00FD751F"/>
    <w:rsid w:val="00FE0066"/>
    <w:rsid w:val="00FE09C1"/>
    <w:rsid w:val="00FE3CA3"/>
    <w:rsid w:val="00FE4792"/>
    <w:rsid w:val="00FE4E19"/>
    <w:rsid w:val="00FE5349"/>
    <w:rsid w:val="00FE65F2"/>
    <w:rsid w:val="00FE6E62"/>
    <w:rsid w:val="00FE6F96"/>
    <w:rsid w:val="00FE707B"/>
    <w:rsid w:val="00FF04CE"/>
    <w:rsid w:val="00FF0B10"/>
    <w:rsid w:val="00FF0E81"/>
    <w:rsid w:val="00FF197D"/>
    <w:rsid w:val="00FF1FCF"/>
    <w:rsid w:val="00FF2076"/>
    <w:rsid w:val="00FF34BC"/>
    <w:rsid w:val="00FF4765"/>
    <w:rsid w:val="00FF5960"/>
    <w:rsid w:val="00FF6116"/>
    <w:rsid w:val="00FF66AD"/>
    <w:rsid w:val="00FF7B9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DB6B3"/>
  <w15:chartTrackingRefBased/>
  <w15:docId w15:val="{2EC51826-A132-448B-A098-2D30AA49D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93610"/>
    <w:rPr>
      <w:rFonts w:ascii="Arial" w:hAnsi="Arial" w:cs="Arial"/>
      <w:sz w:val="22"/>
      <w:szCs w:val="22"/>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7D7203"/>
    <w:pPr>
      <w:keepNext/>
      <w:numPr>
        <w:numId w:val="25"/>
      </w:numPr>
      <w:ind w:left="0"/>
      <w:jc w:val="center"/>
      <w:outlineLvl w:val="0"/>
    </w:pPr>
    <w:rPr>
      <w:rFonts w:cs="Times New Roman"/>
      <w:b/>
      <w:sz w:val="20"/>
      <w:szCs w:val="20"/>
      <w:lang w:eastAsia="en-US"/>
    </w:rPr>
  </w:style>
  <w:style w:type="paragraph" w:styleId="Virsraksts2">
    <w:name w:val="heading 2"/>
    <w:basedOn w:val="Parasts"/>
    <w:next w:val="Parasts"/>
    <w:link w:val="Virsraksts2Rakstz"/>
    <w:uiPriority w:val="99"/>
    <w:qFormat/>
    <w:rsid w:val="00336318"/>
    <w:pPr>
      <w:keepNext/>
      <w:numPr>
        <w:ilvl w:val="1"/>
        <w:numId w:val="25"/>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336318"/>
    <w:pPr>
      <w:keepNext/>
      <w:numPr>
        <w:ilvl w:val="2"/>
        <w:numId w:val="25"/>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356161"/>
    <w:pPr>
      <w:keepNext/>
      <w:widowControl w:val="0"/>
      <w:numPr>
        <w:ilvl w:val="3"/>
        <w:numId w:val="25"/>
      </w:numPr>
      <w:jc w:val="both"/>
      <w:outlineLvl w:val="3"/>
    </w:pPr>
    <w:rPr>
      <w:rFonts w:cs="Times New Roman"/>
      <w:b/>
      <w:sz w:val="20"/>
      <w:szCs w:val="20"/>
      <w:lang w:eastAsia="en-US"/>
    </w:rPr>
  </w:style>
  <w:style w:type="paragraph" w:styleId="Virsraksts5">
    <w:name w:val="heading 5"/>
    <w:basedOn w:val="Parasts"/>
    <w:next w:val="Parasts"/>
    <w:link w:val="Virsraksts5Rakstz"/>
    <w:qFormat/>
    <w:rsid w:val="00336318"/>
    <w:pPr>
      <w:keepNext/>
      <w:numPr>
        <w:ilvl w:val="4"/>
        <w:numId w:val="25"/>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336318"/>
    <w:pPr>
      <w:keepNext/>
      <w:numPr>
        <w:ilvl w:val="5"/>
        <w:numId w:val="25"/>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qFormat/>
    <w:rsid w:val="00336318"/>
    <w:pPr>
      <w:keepNext/>
      <w:numPr>
        <w:ilvl w:val="6"/>
        <w:numId w:val="25"/>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336318"/>
    <w:pPr>
      <w:keepNext/>
      <w:numPr>
        <w:ilvl w:val="7"/>
        <w:numId w:val="25"/>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qFormat/>
    <w:rsid w:val="00336318"/>
    <w:pPr>
      <w:keepNext/>
      <w:numPr>
        <w:ilvl w:val="8"/>
        <w:numId w:val="25"/>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link w:val="Virsraksts1"/>
    <w:rsid w:val="007D7203"/>
    <w:rPr>
      <w:rFonts w:ascii="Arial" w:hAnsi="Arial"/>
      <w:b/>
      <w:lang w:eastAsia="en-US"/>
    </w:rPr>
  </w:style>
  <w:style w:type="character" w:customStyle="1" w:styleId="Virsraksts2Rakstz">
    <w:name w:val="Virsraksts 2 Rakstz."/>
    <w:link w:val="Virsraksts2"/>
    <w:uiPriority w:val="99"/>
    <w:rsid w:val="00336318"/>
    <w:rPr>
      <w:b/>
      <w:sz w:val="28"/>
      <w:lang w:eastAsia="en-US"/>
    </w:rPr>
  </w:style>
  <w:style w:type="character" w:customStyle="1" w:styleId="Virsraksts3Rakstz">
    <w:name w:val="Virsraksts 3 Rakstz."/>
    <w:link w:val="Virsraksts3"/>
    <w:rsid w:val="00336318"/>
    <w:rPr>
      <w:b/>
      <w:sz w:val="28"/>
      <w:lang w:eastAsia="en-US"/>
    </w:rPr>
  </w:style>
  <w:style w:type="character" w:customStyle="1" w:styleId="Virsraksts4Rakstz">
    <w:name w:val="Virsraksts 4 Rakstz."/>
    <w:link w:val="Virsraksts4"/>
    <w:rsid w:val="00356161"/>
    <w:rPr>
      <w:rFonts w:ascii="Arial" w:hAnsi="Arial"/>
      <w:b/>
      <w:lang w:eastAsia="en-US"/>
    </w:rPr>
  </w:style>
  <w:style w:type="character" w:customStyle="1" w:styleId="Virsraksts5Rakstz">
    <w:name w:val="Virsraksts 5 Rakstz."/>
    <w:link w:val="Virsraksts5"/>
    <w:rsid w:val="00336318"/>
    <w:rPr>
      <w:b/>
      <w:sz w:val="28"/>
      <w:lang w:eastAsia="en-US"/>
    </w:rPr>
  </w:style>
  <w:style w:type="character" w:customStyle="1" w:styleId="Virsraksts6Rakstz">
    <w:name w:val="Virsraksts 6 Rakstz."/>
    <w:link w:val="Virsraksts6"/>
    <w:rsid w:val="00336318"/>
    <w:rPr>
      <w:b/>
      <w:sz w:val="28"/>
      <w:lang w:eastAsia="en-US"/>
    </w:rPr>
  </w:style>
  <w:style w:type="character" w:customStyle="1" w:styleId="Virsraksts8Rakstz">
    <w:name w:val="Virsraksts 8 Rakstz."/>
    <w:link w:val="Virsraksts8"/>
    <w:rsid w:val="00336318"/>
    <w:rPr>
      <w:b/>
      <w:sz w:val="28"/>
      <w:lang w:eastAsia="en-US"/>
    </w:rPr>
  </w:style>
  <w:style w:type="paragraph" w:customStyle="1" w:styleId="Style2">
    <w:name w:val="Style2"/>
    <w:basedOn w:val="Pamatteksts"/>
    <w:rsid w:val="00176374"/>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176374"/>
    <w:pPr>
      <w:spacing w:after="120"/>
    </w:pPr>
  </w:style>
  <w:style w:type="character" w:customStyle="1" w:styleId="PamattekstsRakstz">
    <w:name w:val="Pamatteksts Rakstz."/>
    <w:aliases w:val="Body Text1 Rakstz."/>
    <w:link w:val="Pamatteksts"/>
    <w:uiPriority w:val="99"/>
    <w:rsid w:val="00336318"/>
    <w:rPr>
      <w:rFonts w:ascii="Arial" w:hAnsi="Arial" w:cs="Arial"/>
      <w:sz w:val="22"/>
      <w:szCs w:val="22"/>
      <w:lang w:val="lv-LV" w:eastAsia="lv-LV" w:bidi="ar-SA"/>
    </w:rPr>
  </w:style>
  <w:style w:type="paragraph" w:styleId="Pamatteksts3">
    <w:name w:val="Body Text 3"/>
    <w:basedOn w:val="Parasts"/>
    <w:rsid w:val="00336318"/>
    <w:pPr>
      <w:jc w:val="both"/>
    </w:pPr>
    <w:rPr>
      <w:rFonts w:ascii="Times New Roman" w:hAnsi="Times New Roman" w:cs="Times New Roman"/>
      <w:sz w:val="28"/>
      <w:szCs w:val="20"/>
      <w:lang w:eastAsia="en-US"/>
    </w:rPr>
  </w:style>
  <w:style w:type="paragraph" w:styleId="Galvene">
    <w:name w:val="header"/>
    <w:aliases w:val="Header Char Char"/>
    <w:basedOn w:val="Parasts"/>
    <w:link w:val="GalveneRakstz"/>
    <w:uiPriority w:val="99"/>
    <w:rsid w:val="00336318"/>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link w:val="Galvene"/>
    <w:uiPriority w:val="99"/>
    <w:rsid w:val="00336318"/>
    <w:rPr>
      <w:rFonts w:ascii="RimTimes" w:hAnsi="RimTimes"/>
      <w:sz w:val="28"/>
      <w:lang w:val="en-GB" w:eastAsia="en-US" w:bidi="ar-SA"/>
    </w:rPr>
  </w:style>
  <w:style w:type="paragraph" w:styleId="Pamattekstsaratkpi">
    <w:name w:val="Body Text Indent"/>
    <w:basedOn w:val="Parasts"/>
    <w:link w:val="PamattekstsaratkpiRakstz"/>
    <w:rsid w:val="00336318"/>
    <w:pPr>
      <w:ind w:firstLine="720"/>
    </w:pPr>
    <w:rPr>
      <w:rFonts w:ascii="Times New Roman" w:hAnsi="Times New Roman" w:cs="Times New Roman"/>
      <w:sz w:val="28"/>
      <w:szCs w:val="20"/>
      <w:lang w:eastAsia="en-US"/>
    </w:rPr>
  </w:style>
  <w:style w:type="character" w:customStyle="1" w:styleId="PamattekstsaratkpiRakstz">
    <w:name w:val="Pamatteksts ar atkāpi Rakstz."/>
    <w:link w:val="Pamattekstsaratkpi"/>
    <w:rsid w:val="00336318"/>
    <w:rPr>
      <w:sz w:val="28"/>
      <w:lang w:val="lv-LV" w:eastAsia="en-US" w:bidi="ar-SA"/>
    </w:rPr>
  </w:style>
  <w:style w:type="paragraph" w:styleId="Pamattekstaatkpe3">
    <w:name w:val="Body Text Indent 3"/>
    <w:basedOn w:val="Parasts"/>
    <w:rsid w:val="00336318"/>
    <w:pPr>
      <w:ind w:left="142" w:firstLine="1298"/>
    </w:pPr>
    <w:rPr>
      <w:rFonts w:ascii="Times New Roman" w:hAnsi="Times New Roman" w:cs="Times New Roman"/>
      <w:sz w:val="28"/>
      <w:szCs w:val="20"/>
      <w:lang w:eastAsia="en-US"/>
    </w:rPr>
  </w:style>
  <w:style w:type="paragraph" w:styleId="Pamattekstaatkpe2">
    <w:name w:val="Body Text Indent 2"/>
    <w:basedOn w:val="Parasts"/>
    <w:rsid w:val="00336318"/>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336318"/>
    <w:pPr>
      <w:ind w:firstLine="720"/>
      <w:jc w:val="center"/>
    </w:pPr>
    <w:rPr>
      <w:rFonts w:ascii="Times New Roman" w:hAnsi="Times New Roman" w:cs="Times New Roman"/>
      <w:b/>
      <w:sz w:val="32"/>
      <w:szCs w:val="20"/>
      <w:lang w:eastAsia="en-US"/>
    </w:rPr>
  </w:style>
  <w:style w:type="character" w:customStyle="1" w:styleId="NosaukumsRakstz">
    <w:name w:val="Nosaukums Rakstz."/>
    <w:link w:val="Nosaukums"/>
    <w:rsid w:val="00336318"/>
    <w:rPr>
      <w:b/>
      <w:sz w:val="32"/>
      <w:lang w:val="lv-LV" w:eastAsia="en-US" w:bidi="ar-SA"/>
    </w:rPr>
  </w:style>
  <w:style w:type="paragraph" w:styleId="Pamatteksts2">
    <w:name w:val="Body Text 2"/>
    <w:basedOn w:val="Parasts"/>
    <w:link w:val="Pamatteksts2Rakstz"/>
    <w:uiPriority w:val="99"/>
    <w:rsid w:val="00336318"/>
    <w:rPr>
      <w:rFonts w:ascii="Times New Roman" w:hAnsi="Times New Roman" w:cs="Times New Roman"/>
      <w:sz w:val="28"/>
      <w:szCs w:val="20"/>
      <w:lang w:val="en-GB" w:eastAsia="en-US"/>
    </w:rPr>
  </w:style>
  <w:style w:type="character" w:customStyle="1" w:styleId="Pamatteksts2Rakstz">
    <w:name w:val="Pamatteksts 2 Rakstz."/>
    <w:link w:val="Pamatteksts2"/>
    <w:uiPriority w:val="99"/>
    <w:rsid w:val="00336318"/>
    <w:rPr>
      <w:sz w:val="28"/>
      <w:lang w:val="en-GB" w:eastAsia="en-US" w:bidi="ar-SA"/>
    </w:rPr>
  </w:style>
  <w:style w:type="character" w:styleId="Lappusesnumurs">
    <w:name w:val="page number"/>
    <w:basedOn w:val="Noklusjumarindkopasfonts"/>
    <w:rsid w:val="00336318"/>
  </w:style>
  <w:style w:type="paragraph" w:styleId="Apakvirsraksts">
    <w:name w:val="Subtitle"/>
    <w:basedOn w:val="Parasts"/>
    <w:qFormat/>
    <w:rsid w:val="00336318"/>
    <w:pPr>
      <w:numPr>
        <w:numId w:val="1"/>
      </w:numPr>
      <w:tabs>
        <w:tab w:val="clear" w:pos="397"/>
      </w:tabs>
      <w:ind w:left="0" w:firstLine="0"/>
      <w:jc w:val="center"/>
    </w:pPr>
    <w:rPr>
      <w:rFonts w:ascii="Times New Roman" w:hAnsi="Times New Roman" w:cs="Times New Roman"/>
      <w:b/>
      <w:sz w:val="28"/>
      <w:szCs w:val="20"/>
      <w:lang w:eastAsia="en-US"/>
    </w:rPr>
  </w:style>
  <w:style w:type="character" w:styleId="Hipersaite">
    <w:name w:val="Hyperlink"/>
    <w:uiPriority w:val="99"/>
    <w:rsid w:val="00336318"/>
    <w:rPr>
      <w:color w:val="0000FF"/>
      <w:u w:val="single"/>
    </w:rPr>
  </w:style>
  <w:style w:type="paragraph" w:customStyle="1" w:styleId="Normal1">
    <w:name w:val="Normal1"/>
    <w:basedOn w:val="Parasts"/>
    <w:rsid w:val="00336318"/>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uiPriority w:val="99"/>
    <w:rsid w:val="00336318"/>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link w:val="Kjene"/>
    <w:uiPriority w:val="99"/>
    <w:rsid w:val="00336318"/>
    <w:rPr>
      <w:sz w:val="28"/>
      <w:lang w:val="lv-LV" w:eastAsia="en-US" w:bidi="ar-SA"/>
    </w:rPr>
  </w:style>
  <w:style w:type="paragraph" w:customStyle="1" w:styleId="Preformatted">
    <w:name w:val="Preformatted"/>
    <w:basedOn w:val="Parasts"/>
    <w:rsid w:val="003363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336318"/>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336318"/>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336318"/>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336318"/>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336318"/>
    <w:pPr>
      <w:numPr>
        <w:ilvl w:val="3"/>
      </w:numPr>
      <w:tabs>
        <w:tab w:val="clear" w:pos="1590"/>
        <w:tab w:val="num" w:pos="360"/>
      </w:tabs>
    </w:pPr>
  </w:style>
  <w:style w:type="paragraph" w:styleId="Tekstabloks">
    <w:name w:val="Block Text"/>
    <w:basedOn w:val="Parasts"/>
    <w:rsid w:val="00336318"/>
    <w:pPr>
      <w:ind w:left="426" w:right="-58" w:hanging="426"/>
      <w:jc w:val="both"/>
    </w:pPr>
    <w:rPr>
      <w:rFonts w:ascii="Times New Roman" w:hAnsi="Times New Roman" w:cs="Times New Roman"/>
      <w:sz w:val="28"/>
      <w:szCs w:val="20"/>
    </w:rPr>
  </w:style>
  <w:style w:type="paragraph" w:customStyle="1" w:styleId="txt1">
    <w:name w:val="txt1"/>
    <w:rsid w:val="003363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naisf">
    <w:name w:val="naisf"/>
    <w:basedOn w:val="Parasts"/>
    <w:uiPriority w:val="99"/>
    <w:rsid w:val="00336318"/>
    <w:pPr>
      <w:spacing w:before="75" w:after="75"/>
      <w:ind w:firstLine="375"/>
      <w:jc w:val="both"/>
    </w:pPr>
    <w:rPr>
      <w:rFonts w:ascii="Times New Roman" w:hAnsi="Times New Roman" w:cs="Times New Roman"/>
      <w:sz w:val="24"/>
      <w:szCs w:val="24"/>
    </w:rPr>
  </w:style>
  <w:style w:type="character" w:styleId="Izmantotahipersaite">
    <w:name w:val="FollowedHyperlink"/>
    <w:rsid w:val="00336318"/>
    <w:rPr>
      <w:color w:val="800080"/>
      <w:u w:val="single"/>
    </w:rPr>
  </w:style>
  <w:style w:type="paragraph" w:styleId="Paraststmeklis">
    <w:name w:val="Normal (Web)"/>
    <w:basedOn w:val="Parasts"/>
    <w:rsid w:val="00336318"/>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59"/>
    <w:rsid w:val="00336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336318"/>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336318"/>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336318"/>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rsid w:val="00336318"/>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paragraph" w:styleId="Vresteksts">
    <w:name w:val="footnote text"/>
    <w:basedOn w:val="Parasts"/>
    <w:link w:val="VrestekstsRakstz"/>
    <w:semiHidden/>
    <w:rsid w:val="00336318"/>
    <w:rPr>
      <w:rFonts w:ascii="Times New Roman" w:hAnsi="Times New Roman" w:cs="Times New Roman"/>
      <w:sz w:val="20"/>
      <w:szCs w:val="20"/>
      <w:lang w:val="en-US" w:eastAsia="en-US"/>
    </w:rPr>
  </w:style>
  <w:style w:type="character" w:customStyle="1" w:styleId="VrestekstsRakstz">
    <w:name w:val="Vēres teksts Rakstz."/>
    <w:link w:val="Vresteksts"/>
    <w:semiHidden/>
    <w:rsid w:val="00336318"/>
    <w:rPr>
      <w:lang w:val="en-US" w:eastAsia="en-US" w:bidi="ar-SA"/>
    </w:rPr>
  </w:style>
  <w:style w:type="character" w:styleId="Vresatsauce">
    <w:name w:val="footnote reference"/>
    <w:semiHidden/>
    <w:rsid w:val="00336318"/>
    <w:rPr>
      <w:vertAlign w:val="superscript"/>
    </w:rPr>
  </w:style>
  <w:style w:type="character" w:customStyle="1" w:styleId="Heading31">
    <w:name w:val="Heading 31"/>
    <w:rsid w:val="00336318"/>
    <w:rPr>
      <w:rFonts w:ascii="Times New Roman Bold" w:hAnsi="Times New Roman Bold"/>
      <w:b/>
      <w:bCs/>
      <w:sz w:val="24"/>
    </w:rPr>
  </w:style>
  <w:style w:type="paragraph" w:styleId="Sarakstaaizzme">
    <w:name w:val="List Bullet"/>
    <w:basedOn w:val="Parasts"/>
    <w:autoRedefine/>
    <w:rsid w:val="00336318"/>
    <w:pPr>
      <w:numPr>
        <w:ilvl w:val="1"/>
        <w:numId w:val="5"/>
      </w:numPr>
      <w:jc w:val="both"/>
    </w:pPr>
    <w:rPr>
      <w:rFonts w:ascii="Times New Roman" w:hAnsi="Times New Roman" w:cs="Times New Roman"/>
      <w:sz w:val="24"/>
      <w:szCs w:val="24"/>
      <w:lang w:eastAsia="en-US"/>
    </w:rPr>
  </w:style>
  <w:style w:type="paragraph" w:customStyle="1" w:styleId="Teksts2">
    <w:name w:val="Teksts2"/>
    <w:basedOn w:val="Parasts"/>
    <w:rsid w:val="00336318"/>
    <w:pPr>
      <w:jc w:val="both"/>
    </w:pPr>
    <w:rPr>
      <w:rFonts w:ascii="Times New Roman" w:hAnsi="Times New Roman" w:cs="Times New Roman"/>
      <w:sz w:val="24"/>
      <w:szCs w:val="20"/>
      <w:lang w:eastAsia="en-US"/>
    </w:rPr>
  </w:style>
  <w:style w:type="paragraph" w:customStyle="1" w:styleId="RakstzRakstz2">
    <w:name w:val="Rakstz. Rakstz.2"/>
    <w:basedOn w:val="Parasts"/>
    <w:rsid w:val="00336318"/>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Virsraksti,Syle 1,Normal bullet 2,Bullet list,Strip,H&amp;P List Paragraph,Saistīto dokumentu saraksts,Numurets,2,List Paragraph1,Numbered Para 1,Dot pt,No Spacing1,List Paragraph Char Char Char,Indicator Text,Bullet Points,MAIN CONTENT"/>
    <w:basedOn w:val="Parasts"/>
    <w:link w:val="SarakstarindkopaRakstz"/>
    <w:uiPriority w:val="34"/>
    <w:qFormat/>
    <w:rsid w:val="00336318"/>
    <w:pPr>
      <w:ind w:left="720"/>
      <w:contextualSpacing/>
    </w:pPr>
    <w:rPr>
      <w:rFonts w:cs="Times New Roman"/>
      <w:sz w:val="24"/>
      <w:szCs w:val="20"/>
    </w:rPr>
  </w:style>
  <w:style w:type="paragraph" w:customStyle="1" w:styleId="Nosaukum2">
    <w:name w:val="Nosaukum 2"/>
    <w:basedOn w:val="Parasts"/>
    <w:rsid w:val="00336318"/>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336318"/>
  </w:style>
  <w:style w:type="paragraph" w:customStyle="1" w:styleId="font5">
    <w:name w:val="font5"/>
    <w:basedOn w:val="Parasts"/>
    <w:rsid w:val="00336318"/>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336318"/>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336318"/>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336318"/>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336318"/>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336318"/>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336318"/>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336318"/>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33631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336318"/>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336318"/>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336318"/>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336318"/>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336318"/>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336318"/>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336318"/>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336318"/>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33631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33631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336318"/>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336318"/>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336318"/>
    <w:pPr>
      <w:numPr>
        <w:ilvl w:val="2"/>
        <w:numId w:val="6"/>
      </w:numPr>
      <w:jc w:val="both"/>
    </w:pPr>
    <w:rPr>
      <w:rFonts w:ascii="Tahoma" w:hAnsi="Tahoma" w:cs="Times New Roman"/>
      <w:sz w:val="20"/>
      <w:szCs w:val="24"/>
      <w:lang w:val="en-US" w:eastAsia="en-US"/>
    </w:rPr>
  </w:style>
  <w:style w:type="paragraph" w:customStyle="1" w:styleId="t1a">
    <w:name w:val="t1a"/>
    <w:basedOn w:val="Parasts"/>
    <w:rsid w:val="00336318"/>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D92FDF"/>
    <w:rPr>
      <w:sz w:val="16"/>
      <w:szCs w:val="16"/>
    </w:rPr>
  </w:style>
  <w:style w:type="paragraph" w:styleId="Komentrateksts">
    <w:name w:val="annotation text"/>
    <w:basedOn w:val="Parasts"/>
    <w:link w:val="KomentratekstsRakstz"/>
    <w:semiHidden/>
    <w:rsid w:val="00D92FDF"/>
    <w:rPr>
      <w:sz w:val="20"/>
      <w:szCs w:val="20"/>
    </w:rPr>
  </w:style>
  <w:style w:type="paragraph" w:styleId="Balonteksts">
    <w:name w:val="Balloon Text"/>
    <w:basedOn w:val="Parasts"/>
    <w:semiHidden/>
    <w:rsid w:val="00D92FDF"/>
    <w:rPr>
      <w:rFonts w:ascii="Tahoma" w:hAnsi="Tahoma" w:cs="Tahoma"/>
      <w:sz w:val="16"/>
      <w:szCs w:val="16"/>
    </w:rPr>
  </w:style>
  <w:style w:type="paragraph" w:customStyle="1" w:styleId="tvhtml">
    <w:name w:val="tv_html"/>
    <w:basedOn w:val="Parasts"/>
    <w:rsid w:val="00EB4800"/>
    <w:pPr>
      <w:spacing w:before="100" w:beforeAutospacing="1" w:after="100" w:afterAutospacing="1"/>
    </w:pPr>
    <w:rPr>
      <w:rFonts w:ascii="Verdana" w:hAnsi="Verdana" w:cs="Times New Roman"/>
      <w:sz w:val="18"/>
      <w:szCs w:val="18"/>
    </w:rPr>
  </w:style>
  <w:style w:type="paragraph" w:customStyle="1" w:styleId="tv213">
    <w:name w:val="tv213"/>
    <w:basedOn w:val="Parasts"/>
    <w:rsid w:val="00EB4800"/>
    <w:pPr>
      <w:spacing w:before="100" w:beforeAutospacing="1" w:after="100" w:afterAutospacing="1"/>
    </w:pPr>
    <w:rPr>
      <w:rFonts w:ascii="Verdana" w:hAnsi="Verdana" w:cs="Times New Roman"/>
      <w:sz w:val="18"/>
      <w:szCs w:val="18"/>
    </w:rPr>
  </w:style>
  <w:style w:type="paragraph" w:customStyle="1" w:styleId="tv2131">
    <w:name w:val="tv2131"/>
    <w:basedOn w:val="Parasts"/>
    <w:rsid w:val="0020267D"/>
    <w:pPr>
      <w:spacing w:line="360" w:lineRule="auto"/>
      <w:ind w:firstLine="300"/>
    </w:pPr>
    <w:rPr>
      <w:rFonts w:ascii="Times New Roman" w:hAnsi="Times New Roman" w:cs="Times New Roman"/>
      <w:color w:val="414142"/>
      <w:sz w:val="20"/>
      <w:szCs w:val="20"/>
    </w:rPr>
  </w:style>
  <w:style w:type="numbering" w:customStyle="1" w:styleId="Style1">
    <w:name w:val="Style1"/>
    <w:rsid w:val="00B93928"/>
    <w:pPr>
      <w:numPr>
        <w:numId w:val="11"/>
      </w:numPr>
    </w:pPr>
  </w:style>
  <w:style w:type="paragraph" w:customStyle="1" w:styleId="CharCharCharCharCharCharCharCharRakstzRakstzCharCharRakstzRakstz">
    <w:name w:val="Char Char Char Char Char Char Char Char Rakstz. Rakstz. Char Char Rakstz. Rakstz."/>
    <w:basedOn w:val="Parasts"/>
    <w:next w:val="Tekstabloks"/>
    <w:rsid w:val="00B30E50"/>
    <w:pPr>
      <w:spacing w:before="120" w:after="160" w:line="240" w:lineRule="exact"/>
      <w:ind w:firstLine="720"/>
      <w:jc w:val="both"/>
    </w:pPr>
    <w:rPr>
      <w:rFonts w:ascii="Verdana" w:hAnsi="Verdana" w:cs="Times New Roman"/>
      <w:sz w:val="20"/>
      <w:szCs w:val="20"/>
      <w:lang w:val="en-US" w:eastAsia="en-US"/>
    </w:rPr>
  </w:style>
  <w:style w:type="character" w:styleId="Neatrisintapieminana">
    <w:name w:val="Unresolved Mention"/>
    <w:basedOn w:val="Noklusjumarindkopasfonts"/>
    <w:uiPriority w:val="99"/>
    <w:semiHidden/>
    <w:unhideWhenUsed/>
    <w:rsid w:val="00A2613F"/>
    <w:rPr>
      <w:color w:val="605E5C"/>
      <w:shd w:val="clear" w:color="auto" w:fill="E1DFDD"/>
    </w:rPr>
  </w:style>
  <w:style w:type="character" w:customStyle="1" w:styleId="KomentratekstsRakstz">
    <w:name w:val="Komentāra teksts Rakstz."/>
    <w:basedOn w:val="Noklusjumarindkopasfonts"/>
    <w:link w:val="Komentrateksts"/>
    <w:semiHidden/>
    <w:rsid w:val="005D5DF0"/>
    <w:rPr>
      <w:rFonts w:ascii="Arial" w:hAnsi="Arial" w:cs="Arial"/>
    </w:rPr>
  </w:style>
  <w:style w:type="character" w:customStyle="1" w:styleId="SarakstarindkopaRakstz">
    <w:name w:val="Saraksta rindkopa Rakstz."/>
    <w:aliases w:val="Virsraksti Rakstz.,Syle 1 Rakstz.,Normal bullet 2 Rakstz.,Bullet list Rakstz.,Strip Rakstz.,H&amp;P List Paragraph Rakstz.,Saistīto dokumentu saraksts Rakstz.,Numurets Rakstz.,2 Rakstz.,List Paragraph1 Rakstz.,Dot pt Rakstz."/>
    <w:link w:val="Sarakstarindkopa"/>
    <w:uiPriority w:val="34"/>
    <w:qFormat/>
    <w:rsid w:val="0018316E"/>
    <w:rPr>
      <w:rFonts w:ascii="Arial" w:hAnsi="Arial"/>
      <w:sz w:val="24"/>
    </w:rPr>
  </w:style>
  <w:style w:type="paragraph" w:styleId="Saturardtjavirsraksts">
    <w:name w:val="TOC Heading"/>
    <w:basedOn w:val="Virsraksts1"/>
    <w:next w:val="Parasts"/>
    <w:uiPriority w:val="39"/>
    <w:unhideWhenUsed/>
    <w:qFormat/>
    <w:rsid w:val="001638E4"/>
    <w:pPr>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lv-LV"/>
    </w:rPr>
  </w:style>
  <w:style w:type="paragraph" w:styleId="Saturs1">
    <w:name w:val="toc 1"/>
    <w:basedOn w:val="Parasts"/>
    <w:next w:val="Parasts"/>
    <w:autoRedefine/>
    <w:uiPriority w:val="39"/>
    <w:rsid w:val="00253DAC"/>
    <w:pPr>
      <w:tabs>
        <w:tab w:val="left" w:pos="440"/>
        <w:tab w:val="right" w:leader="dot" w:pos="10457"/>
      </w:tabs>
      <w:spacing w:before="120" w:after="120"/>
    </w:pPr>
    <w:rPr>
      <w:b/>
      <w:bCs/>
      <w:caps/>
      <w:noProof/>
      <w:sz w:val="20"/>
      <w:szCs w:val="20"/>
    </w:rPr>
  </w:style>
  <w:style w:type="paragraph" w:styleId="Saturs2">
    <w:name w:val="toc 2"/>
    <w:basedOn w:val="Parasts"/>
    <w:next w:val="Parasts"/>
    <w:autoRedefine/>
    <w:uiPriority w:val="39"/>
    <w:rsid w:val="001638E4"/>
    <w:pPr>
      <w:ind w:left="220"/>
    </w:pPr>
    <w:rPr>
      <w:rFonts w:asciiTheme="minorHAnsi" w:hAnsiTheme="minorHAnsi" w:cstheme="minorHAnsi"/>
      <w:smallCaps/>
      <w:sz w:val="20"/>
      <w:szCs w:val="20"/>
    </w:rPr>
  </w:style>
  <w:style w:type="paragraph" w:styleId="Saturs3">
    <w:name w:val="toc 3"/>
    <w:basedOn w:val="Parasts"/>
    <w:next w:val="Parasts"/>
    <w:autoRedefine/>
    <w:uiPriority w:val="39"/>
    <w:rsid w:val="001638E4"/>
    <w:pPr>
      <w:ind w:left="440"/>
    </w:pPr>
    <w:rPr>
      <w:rFonts w:asciiTheme="minorHAnsi" w:hAnsiTheme="minorHAnsi" w:cstheme="minorHAnsi"/>
      <w:i/>
      <w:iCs/>
      <w:sz w:val="20"/>
      <w:szCs w:val="20"/>
    </w:rPr>
  </w:style>
  <w:style w:type="paragraph" w:styleId="Saturs4">
    <w:name w:val="toc 4"/>
    <w:basedOn w:val="Parasts"/>
    <w:next w:val="Parasts"/>
    <w:autoRedefine/>
    <w:uiPriority w:val="39"/>
    <w:rsid w:val="00F22995"/>
    <w:pPr>
      <w:ind w:left="660"/>
    </w:pPr>
    <w:rPr>
      <w:rFonts w:asciiTheme="minorHAnsi" w:hAnsiTheme="minorHAnsi" w:cstheme="minorHAnsi"/>
      <w:sz w:val="18"/>
      <w:szCs w:val="18"/>
    </w:rPr>
  </w:style>
  <w:style w:type="paragraph" w:styleId="Saturs5">
    <w:name w:val="toc 5"/>
    <w:basedOn w:val="Parasts"/>
    <w:next w:val="Parasts"/>
    <w:autoRedefine/>
    <w:rsid w:val="00F22995"/>
    <w:pPr>
      <w:ind w:left="880"/>
    </w:pPr>
    <w:rPr>
      <w:rFonts w:asciiTheme="minorHAnsi" w:hAnsiTheme="minorHAnsi" w:cstheme="minorHAnsi"/>
      <w:sz w:val="18"/>
      <w:szCs w:val="18"/>
    </w:rPr>
  </w:style>
  <w:style w:type="paragraph" w:styleId="Saturs6">
    <w:name w:val="toc 6"/>
    <w:basedOn w:val="Parasts"/>
    <w:next w:val="Parasts"/>
    <w:autoRedefine/>
    <w:rsid w:val="00F22995"/>
    <w:pPr>
      <w:ind w:left="1100"/>
    </w:pPr>
    <w:rPr>
      <w:rFonts w:asciiTheme="minorHAnsi" w:hAnsiTheme="minorHAnsi" w:cstheme="minorHAnsi"/>
      <w:sz w:val="18"/>
      <w:szCs w:val="18"/>
    </w:rPr>
  </w:style>
  <w:style w:type="paragraph" w:styleId="Saturs7">
    <w:name w:val="toc 7"/>
    <w:basedOn w:val="Parasts"/>
    <w:next w:val="Parasts"/>
    <w:autoRedefine/>
    <w:rsid w:val="00F22995"/>
    <w:pPr>
      <w:ind w:left="1320"/>
    </w:pPr>
    <w:rPr>
      <w:rFonts w:asciiTheme="minorHAnsi" w:hAnsiTheme="minorHAnsi" w:cstheme="minorHAnsi"/>
      <w:sz w:val="18"/>
      <w:szCs w:val="18"/>
    </w:rPr>
  </w:style>
  <w:style w:type="paragraph" w:styleId="Saturs8">
    <w:name w:val="toc 8"/>
    <w:basedOn w:val="Parasts"/>
    <w:next w:val="Parasts"/>
    <w:autoRedefine/>
    <w:rsid w:val="00F22995"/>
    <w:pPr>
      <w:ind w:left="1540"/>
    </w:pPr>
    <w:rPr>
      <w:rFonts w:asciiTheme="minorHAnsi" w:hAnsiTheme="minorHAnsi" w:cstheme="minorHAnsi"/>
      <w:sz w:val="18"/>
      <w:szCs w:val="18"/>
    </w:rPr>
  </w:style>
  <w:style w:type="paragraph" w:styleId="Saturs9">
    <w:name w:val="toc 9"/>
    <w:basedOn w:val="Parasts"/>
    <w:next w:val="Parasts"/>
    <w:autoRedefine/>
    <w:rsid w:val="00F22995"/>
    <w:pPr>
      <w:ind w:left="1760"/>
    </w:pPr>
    <w:rPr>
      <w:rFonts w:asciiTheme="minorHAnsi" w:hAnsiTheme="minorHAnsi" w:cstheme="minorHAnsi"/>
      <w:sz w:val="18"/>
      <w:szCs w:val="18"/>
    </w:rPr>
  </w:style>
  <w:style w:type="character" w:styleId="Izclums">
    <w:name w:val="Emphasis"/>
    <w:basedOn w:val="Noklusjumarindkopasfonts"/>
    <w:qFormat/>
    <w:rsid w:val="007C3913"/>
    <w:rPr>
      <w:rFonts w:ascii="Arial" w:hAnsi="Arial"/>
      <w:b/>
      <w:i w:val="0"/>
      <w:iCs/>
      <w:sz w:val="20"/>
    </w:rPr>
  </w:style>
  <w:style w:type="paragraph" w:customStyle="1" w:styleId="normal0020table">
    <w:name w:val="normal_0020table"/>
    <w:basedOn w:val="Parasts"/>
    <w:rsid w:val="00A73941"/>
    <w:pPr>
      <w:spacing w:before="100" w:beforeAutospacing="1" w:after="100" w:afterAutospacing="1"/>
    </w:pPr>
    <w:rPr>
      <w:rFonts w:ascii="Times New Roman" w:hAnsi="Times New Roman" w:cs="Times New Roman"/>
      <w:sz w:val="24"/>
      <w:szCs w:val="24"/>
    </w:rPr>
  </w:style>
  <w:style w:type="character" w:customStyle="1" w:styleId="normal0020tablechar">
    <w:name w:val="normal_0020table__char"/>
    <w:rsid w:val="00A73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0973">
      <w:bodyDiv w:val="1"/>
      <w:marLeft w:val="0"/>
      <w:marRight w:val="0"/>
      <w:marTop w:val="0"/>
      <w:marBottom w:val="0"/>
      <w:divBdr>
        <w:top w:val="none" w:sz="0" w:space="0" w:color="auto"/>
        <w:left w:val="none" w:sz="0" w:space="0" w:color="auto"/>
        <w:bottom w:val="none" w:sz="0" w:space="0" w:color="auto"/>
        <w:right w:val="none" w:sz="0" w:space="0" w:color="auto"/>
      </w:divBdr>
    </w:div>
    <w:div w:id="93475617">
      <w:bodyDiv w:val="1"/>
      <w:marLeft w:val="0"/>
      <w:marRight w:val="0"/>
      <w:marTop w:val="0"/>
      <w:marBottom w:val="0"/>
      <w:divBdr>
        <w:top w:val="none" w:sz="0" w:space="0" w:color="auto"/>
        <w:left w:val="none" w:sz="0" w:space="0" w:color="auto"/>
        <w:bottom w:val="none" w:sz="0" w:space="0" w:color="auto"/>
        <w:right w:val="none" w:sz="0" w:space="0" w:color="auto"/>
      </w:divBdr>
    </w:div>
    <w:div w:id="146167198">
      <w:bodyDiv w:val="1"/>
      <w:marLeft w:val="0"/>
      <w:marRight w:val="0"/>
      <w:marTop w:val="0"/>
      <w:marBottom w:val="0"/>
      <w:divBdr>
        <w:top w:val="none" w:sz="0" w:space="0" w:color="auto"/>
        <w:left w:val="none" w:sz="0" w:space="0" w:color="auto"/>
        <w:bottom w:val="none" w:sz="0" w:space="0" w:color="auto"/>
        <w:right w:val="none" w:sz="0" w:space="0" w:color="auto"/>
      </w:divBdr>
      <w:divsChild>
        <w:div w:id="928153219">
          <w:marLeft w:val="0"/>
          <w:marRight w:val="0"/>
          <w:marTop w:val="0"/>
          <w:marBottom w:val="0"/>
          <w:divBdr>
            <w:top w:val="none" w:sz="0" w:space="0" w:color="auto"/>
            <w:left w:val="none" w:sz="0" w:space="0" w:color="auto"/>
            <w:bottom w:val="none" w:sz="0" w:space="0" w:color="auto"/>
            <w:right w:val="none" w:sz="0" w:space="0" w:color="auto"/>
          </w:divBdr>
          <w:divsChild>
            <w:div w:id="1543782199">
              <w:marLeft w:val="0"/>
              <w:marRight w:val="0"/>
              <w:marTop w:val="0"/>
              <w:marBottom w:val="0"/>
              <w:divBdr>
                <w:top w:val="none" w:sz="0" w:space="0" w:color="auto"/>
                <w:left w:val="none" w:sz="0" w:space="0" w:color="auto"/>
                <w:bottom w:val="none" w:sz="0" w:space="0" w:color="auto"/>
                <w:right w:val="none" w:sz="0" w:space="0" w:color="auto"/>
              </w:divBdr>
              <w:divsChild>
                <w:div w:id="1295329739">
                  <w:marLeft w:val="0"/>
                  <w:marRight w:val="0"/>
                  <w:marTop w:val="0"/>
                  <w:marBottom w:val="0"/>
                  <w:divBdr>
                    <w:top w:val="none" w:sz="0" w:space="0" w:color="auto"/>
                    <w:left w:val="none" w:sz="0" w:space="0" w:color="auto"/>
                    <w:bottom w:val="none" w:sz="0" w:space="0" w:color="auto"/>
                    <w:right w:val="none" w:sz="0" w:space="0" w:color="auto"/>
                  </w:divBdr>
                  <w:divsChild>
                    <w:div w:id="1674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6893">
      <w:bodyDiv w:val="1"/>
      <w:marLeft w:val="45"/>
      <w:marRight w:val="45"/>
      <w:marTop w:val="90"/>
      <w:marBottom w:val="90"/>
      <w:divBdr>
        <w:top w:val="none" w:sz="0" w:space="0" w:color="auto"/>
        <w:left w:val="none" w:sz="0" w:space="0" w:color="auto"/>
        <w:bottom w:val="none" w:sz="0" w:space="0" w:color="auto"/>
        <w:right w:val="none" w:sz="0" w:space="0" w:color="auto"/>
      </w:divBdr>
      <w:divsChild>
        <w:div w:id="637762331">
          <w:marLeft w:val="0"/>
          <w:marRight w:val="0"/>
          <w:marTop w:val="240"/>
          <w:marBottom w:val="0"/>
          <w:divBdr>
            <w:top w:val="none" w:sz="0" w:space="0" w:color="auto"/>
            <w:left w:val="none" w:sz="0" w:space="0" w:color="auto"/>
            <w:bottom w:val="none" w:sz="0" w:space="0" w:color="auto"/>
            <w:right w:val="none" w:sz="0" w:space="0" w:color="auto"/>
          </w:divBdr>
        </w:div>
        <w:div w:id="2092847641">
          <w:marLeft w:val="0"/>
          <w:marRight w:val="0"/>
          <w:marTop w:val="240"/>
          <w:marBottom w:val="0"/>
          <w:divBdr>
            <w:top w:val="none" w:sz="0" w:space="0" w:color="auto"/>
            <w:left w:val="none" w:sz="0" w:space="0" w:color="auto"/>
            <w:bottom w:val="none" w:sz="0" w:space="0" w:color="auto"/>
            <w:right w:val="none" w:sz="0" w:space="0" w:color="auto"/>
          </w:divBdr>
          <w:divsChild>
            <w:div w:id="102289550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263921940">
      <w:bodyDiv w:val="1"/>
      <w:marLeft w:val="0"/>
      <w:marRight w:val="0"/>
      <w:marTop w:val="0"/>
      <w:marBottom w:val="0"/>
      <w:divBdr>
        <w:top w:val="none" w:sz="0" w:space="0" w:color="auto"/>
        <w:left w:val="none" w:sz="0" w:space="0" w:color="auto"/>
        <w:bottom w:val="none" w:sz="0" w:space="0" w:color="auto"/>
        <w:right w:val="none" w:sz="0" w:space="0" w:color="auto"/>
      </w:divBdr>
      <w:divsChild>
        <w:div w:id="745565732">
          <w:marLeft w:val="0"/>
          <w:marRight w:val="0"/>
          <w:marTop w:val="0"/>
          <w:marBottom w:val="0"/>
          <w:divBdr>
            <w:top w:val="none" w:sz="0" w:space="0" w:color="auto"/>
            <w:left w:val="none" w:sz="0" w:space="0" w:color="auto"/>
            <w:bottom w:val="none" w:sz="0" w:space="0" w:color="auto"/>
            <w:right w:val="none" w:sz="0" w:space="0" w:color="auto"/>
          </w:divBdr>
          <w:divsChild>
            <w:div w:id="423183346">
              <w:marLeft w:val="0"/>
              <w:marRight w:val="0"/>
              <w:marTop w:val="0"/>
              <w:marBottom w:val="0"/>
              <w:divBdr>
                <w:top w:val="none" w:sz="0" w:space="0" w:color="auto"/>
                <w:left w:val="none" w:sz="0" w:space="0" w:color="auto"/>
                <w:bottom w:val="none" w:sz="0" w:space="0" w:color="auto"/>
                <w:right w:val="none" w:sz="0" w:space="0" w:color="auto"/>
              </w:divBdr>
              <w:divsChild>
                <w:div w:id="998464459">
                  <w:marLeft w:val="0"/>
                  <w:marRight w:val="0"/>
                  <w:marTop w:val="0"/>
                  <w:marBottom w:val="0"/>
                  <w:divBdr>
                    <w:top w:val="none" w:sz="0" w:space="0" w:color="auto"/>
                    <w:left w:val="none" w:sz="0" w:space="0" w:color="auto"/>
                    <w:bottom w:val="none" w:sz="0" w:space="0" w:color="auto"/>
                    <w:right w:val="none" w:sz="0" w:space="0" w:color="auto"/>
                  </w:divBdr>
                  <w:divsChild>
                    <w:div w:id="17422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290670">
      <w:bodyDiv w:val="1"/>
      <w:marLeft w:val="0"/>
      <w:marRight w:val="0"/>
      <w:marTop w:val="0"/>
      <w:marBottom w:val="0"/>
      <w:divBdr>
        <w:top w:val="none" w:sz="0" w:space="0" w:color="auto"/>
        <w:left w:val="none" w:sz="0" w:space="0" w:color="auto"/>
        <w:bottom w:val="none" w:sz="0" w:space="0" w:color="auto"/>
        <w:right w:val="none" w:sz="0" w:space="0" w:color="auto"/>
      </w:divBdr>
    </w:div>
    <w:div w:id="516121421">
      <w:bodyDiv w:val="1"/>
      <w:marLeft w:val="0"/>
      <w:marRight w:val="0"/>
      <w:marTop w:val="0"/>
      <w:marBottom w:val="0"/>
      <w:divBdr>
        <w:top w:val="none" w:sz="0" w:space="0" w:color="auto"/>
        <w:left w:val="none" w:sz="0" w:space="0" w:color="auto"/>
        <w:bottom w:val="none" w:sz="0" w:space="0" w:color="auto"/>
        <w:right w:val="none" w:sz="0" w:space="0" w:color="auto"/>
      </w:divBdr>
    </w:div>
    <w:div w:id="577252152">
      <w:bodyDiv w:val="1"/>
      <w:marLeft w:val="0"/>
      <w:marRight w:val="0"/>
      <w:marTop w:val="0"/>
      <w:marBottom w:val="0"/>
      <w:divBdr>
        <w:top w:val="none" w:sz="0" w:space="0" w:color="auto"/>
        <w:left w:val="none" w:sz="0" w:space="0" w:color="auto"/>
        <w:bottom w:val="none" w:sz="0" w:space="0" w:color="auto"/>
        <w:right w:val="none" w:sz="0" w:space="0" w:color="auto"/>
      </w:divBdr>
    </w:div>
    <w:div w:id="636185338">
      <w:bodyDiv w:val="1"/>
      <w:marLeft w:val="0"/>
      <w:marRight w:val="0"/>
      <w:marTop w:val="0"/>
      <w:marBottom w:val="0"/>
      <w:divBdr>
        <w:top w:val="none" w:sz="0" w:space="0" w:color="auto"/>
        <w:left w:val="none" w:sz="0" w:space="0" w:color="auto"/>
        <w:bottom w:val="none" w:sz="0" w:space="0" w:color="auto"/>
        <w:right w:val="none" w:sz="0" w:space="0" w:color="auto"/>
      </w:divBdr>
    </w:div>
    <w:div w:id="850532507">
      <w:bodyDiv w:val="1"/>
      <w:marLeft w:val="0"/>
      <w:marRight w:val="0"/>
      <w:marTop w:val="0"/>
      <w:marBottom w:val="0"/>
      <w:divBdr>
        <w:top w:val="none" w:sz="0" w:space="0" w:color="auto"/>
        <w:left w:val="none" w:sz="0" w:space="0" w:color="auto"/>
        <w:bottom w:val="none" w:sz="0" w:space="0" w:color="auto"/>
        <w:right w:val="none" w:sz="0" w:space="0" w:color="auto"/>
      </w:divBdr>
      <w:divsChild>
        <w:div w:id="936907085">
          <w:marLeft w:val="0"/>
          <w:marRight w:val="0"/>
          <w:marTop w:val="0"/>
          <w:marBottom w:val="0"/>
          <w:divBdr>
            <w:top w:val="none" w:sz="0" w:space="0" w:color="auto"/>
            <w:left w:val="none" w:sz="0" w:space="0" w:color="auto"/>
            <w:bottom w:val="none" w:sz="0" w:space="0" w:color="auto"/>
            <w:right w:val="none" w:sz="0" w:space="0" w:color="auto"/>
          </w:divBdr>
          <w:divsChild>
            <w:div w:id="659314065">
              <w:marLeft w:val="0"/>
              <w:marRight w:val="0"/>
              <w:marTop w:val="0"/>
              <w:marBottom w:val="0"/>
              <w:divBdr>
                <w:top w:val="none" w:sz="0" w:space="0" w:color="auto"/>
                <w:left w:val="none" w:sz="0" w:space="0" w:color="auto"/>
                <w:bottom w:val="none" w:sz="0" w:space="0" w:color="auto"/>
                <w:right w:val="none" w:sz="0" w:space="0" w:color="auto"/>
              </w:divBdr>
              <w:divsChild>
                <w:div w:id="539627782">
                  <w:marLeft w:val="0"/>
                  <w:marRight w:val="0"/>
                  <w:marTop w:val="0"/>
                  <w:marBottom w:val="0"/>
                  <w:divBdr>
                    <w:top w:val="none" w:sz="0" w:space="0" w:color="auto"/>
                    <w:left w:val="none" w:sz="0" w:space="0" w:color="auto"/>
                    <w:bottom w:val="none" w:sz="0" w:space="0" w:color="auto"/>
                    <w:right w:val="none" w:sz="0" w:space="0" w:color="auto"/>
                  </w:divBdr>
                  <w:divsChild>
                    <w:div w:id="1122766793">
                      <w:marLeft w:val="0"/>
                      <w:marRight w:val="0"/>
                      <w:marTop w:val="0"/>
                      <w:marBottom w:val="0"/>
                      <w:divBdr>
                        <w:top w:val="none" w:sz="0" w:space="0" w:color="auto"/>
                        <w:left w:val="none" w:sz="0" w:space="0" w:color="auto"/>
                        <w:bottom w:val="none" w:sz="0" w:space="0" w:color="auto"/>
                        <w:right w:val="none" w:sz="0" w:space="0" w:color="auto"/>
                      </w:divBdr>
                      <w:divsChild>
                        <w:div w:id="212428135">
                          <w:marLeft w:val="0"/>
                          <w:marRight w:val="0"/>
                          <w:marTop w:val="0"/>
                          <w:marBottom w:val="0"/>
                          <w:divBdr>
                            <w:top w:val="none" w:sz="0" w:space="0" w:color="auto"/>
                            <w:left w:val="none" w:sz="0" w:space="0" w:color="auto"/>
                            <w:bottom w:val="none" w:sz="0" w:space="0" w:color="auto"/>
                            <w:right w:val="none" w:sz="0" w:space="0" w:color="auto"/>
                          </w:divBdr>
                          <w:divsChild>
                            <w:div w:id="101850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133628">
      <w:bodyDiv w:val="1"/>
      <w:marLeft w:val="0"/>
      <w:marRight w:val="0"/>
      <w:marTop w:val="0"/>
      <w:marBottom w:val="0"/>
      <w:divBdr>
        <w:top w:val="none" w:sz="0" w:space="0" w:color="auto"/>
        <w:left w:val="none" w:sz="0" w:space="0" w:color="auto"/>
        <w:bottom w:val="none" w:sz="0" w:space="0" w:color="auto"/>
        <w:right w:val="none" w:sz="0" w:space="0" w:color="auto"/>
      </w:divBdr>
    </w:div>
    <w:div w:id="1729953902">
      <w:bodyDiv w:val="1"/>
      <w:marLeft w:val="0"/>
      <w:marRight w:val="0"/>
      <w:marTop w:val="0"/>
      <w:marBottom w:val="0"/>
      <w:divBdr>
        <w:top w:val="none" w:sz="0" w:space="0" w:color="auto"/>
        <w:left w:val="none" w:sz="0" w:space="0" w:color="auto"/>
        <w:bottom w:val="none" w:sz="0" w:space="0" w:color="auto"/>
        <w:right w:val="none" w:sz="0" w:space="0" w:color="auto"/>
      </w:divBdr>
    </w:div>
    <w:div w:id="1809395542">
      <w:bodyDiv w:val="1"/>
      <w:marLeft w:val="0"/>
      <w:marRight w:val="0"/>
      <w:marTop w:val="0"/>
      <w:marBottom w:val="0"/>
      <w:divBdr>
        <w:top w:val="none" w:sz="0" w:space="0" w:color="auto"/>
        <w:left w:val="none" w:sz="0" w:space="0" w:color="auto"/>
        <w:bottom w:val="none" w:sz="0" w:space="0" w:color="auto"/>
        <w:right w:val="none" w:sz="0" w:space="0" w:color="auto"/>
      </w:divBdr>
    </w:div>
    <w:div w:id="1817450402">
      <w:bodyDiv w:val="1"/>
      <w:marLeft w:val="0"/>
      <w:marRight w:val="0"/>
      <w:marTop w:val="0"/>
      <w:marBottom w:val="0"/>
      <w:divBdr>
        <w:top w:val="none" w:sz="0" w:space="0" w:color="auto"/>
        <w:left w:val="none" w:sz="0" w:space="0" w:color="auto"/>
        <w:bottom w:val="none" w:sz="0" w:space="0" w:color="auto"/>
        <w:right w:val="none" w:sz="0" w:space="0" w:color="auto"/>
      </w:divBdr>
    </w:div>
    <w:div w:id="2048680918">
      <w:bodyDiv w:val="1"/>
      <w:marLeft w:val="0"/>
      <w:marRight w:val="0"/>
      <w:marTop w:val="0"/>
      <w:marBottom w:val="0"/>
      <w:divBdr>
        <w:top w:val="none" w:sz="0" w:space="0" w:color="auto"/>
        <w:left w:val="none" w:sz="0" w:space="0" w:color="auto"/>
        <w:bottom w:val="none" w:sz="0" w:space="0" w:color="auto"/>
        <w:right w:val="none" w:sz="0" w:space="0" w:color="auto"/>
      </w:divBdr>
    </w:div>
    <w:div w:id="2113091154">
      <w:bodyDiv w:val="1"/>
      <w:marLeft w:val="0"/>
      <w:marRight w:val="0"/>
      <w:marTop w:val="0"/>
      <w:marBottom w:val="0"/>
      <w:divBdr>
        <w:top w:val="none" w:sz="0" w:space="0" w:color="auto"/>
        <w:left w:val="none" w:sz="0" w:space="0" w:color="auto"/>
        <w:bottom w:val="none" w:sz="0" w:space="0" w:color="auto"/>
        <w:right w:val="none" w:sz="0" w:space="0" w:color="auto"/>
      </w:divBdr>
      <w:divsChild>
        <w:div w:id="1566138565">
          <w:marLeft w:val="0"/>
          <w:marRight w:val="0"/>
          <w:marTop w:val="0"/>
          <w:marBottom w:val="0"/>
          <w:divBdr>
            <w:top w:val="none" w:sz="0" w:space="0" w:color="auto"/>
            <w:left w:val="none" w:sz="0" w:space="0" w:color="auto"/>
            <w:bottom w:val="none" w:sz="0" w:space="0" w:color="auto"/>
            <w:right w:val="none" w:sz="0" w:space="0" w:color="auto"/>
          </w:divBdr>
          <w:divsChild>
            <w:div w:id="1467814605">
              <w:marLeft w:val="0"/>
              <w:marRight w:val="0"/>
              <w:marTop w:val="0"/>
              <w:marBottom w:val="0"/>
              <w:divBdr>
                <w:top w:val="none" w:sz="0" w:space="0" w:color="auto"/>
                <w:left w:val="none" w:sz="0" w:space="0" w:color="auto"/>
                <w:bottom w:val="none" w:sz="0" w:space="0" w:color="auto"/>
                <w:right w:val="none" w:sz="0" w:space="0" w:color="auto"/>
              </w:divBdr>
              <w:divsChild>
                <w:div w:id="396980407">
                  <w:marLeft w:val="0"/>
                  <w:marRight w:val="0"/>
                  <w:marTop w:val="0"/>
                  <w:marBottom w:val="0"/>
                  <w:divBdr>
                    <w:top w:val="none" w:sz="0" w:space="0" w:color="auto"/>
                    <w:left w:val="none" w:sz="0" w:space="0" w:color="auto"/>
                    <w:bottom w:val="none" w:sz="0" w:space="0" w:color="auto"/>
                    <w:right w:val="none" w:sz="0" w:space="0" w:color="auto"/>
                  </w:divBdr>
                  <w:divsChild>
                    <w:div w:id="1802189602">
                      <w:marLeft w:val="0"/>
                      <w:marRight w:val="0"/>
                      <w:marTop w:val="0"/>
                      <w:marBottom w:val="0"/>
                      <w:divBdr>
                        <w:top w:val="none" w:sz="0" w:space="0" w:color="auto"/>
                        <w:left w:val="none" w:sz="0" w:space="0" w:color="auto"/>
                        <w:bottom w:val="none" w:sz="0" w:space="0" w:color="auto"/>
                        <w:right w:val="none" w:sz="0" w:space="0" w:color="auto"/>
                      </w:divBdr>
                      <w:divsChild>
                        <w:div w:id="2111049392">
                          <w:marLeft w:val="0"/>
                          <w:marRight w:val="0"/>
                          <w:marTop w:val="0"/>
                          <w:marBottom w:val="0"/>
                          <w:divBdr>
                            <w:top w:val="none" w:sz="0" w:space="0" w:color="auto"/>
                            <w:left w:val="none" w:sz="0" w:space="0" w:color="auto"/>
                            <w:bottom w:val="none" w:sz="0" w:space="0" w:color="auto"/>
                            <w:right w:val="none" w:sz="0" w:space="0" w:color="auto"/>
                          </w:divBdr>
                          <w:divsChild>
                            <w:div w:id="1601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7801/clasif/main/" TargetMode="External"/><Relationship Id="rId13" Type="http://schemas.openxmlformats.org/officeDocument/2006/relationships/hyperlink" Target="https://m.likumi.lv/doc.php?id=28776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lvceli@lvceli.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57" TargetMode="External"/><Relationship Id="rId5" Type="http://schemas.openxmlformats.org/officeDocument/2006/relationships/webSettings" Target="webSettings.xml"/><Relationship Id="rId15" Type="http://schemas.openxmlformats.org/officeDocument/2006/relationships/hyperlink" Target="mailto:komunikacija@lvceli.lv" TargetMode="External"/><Relationship Id="rId10" Type="http://schemas.openxmlformats.org/officeDocument/2006/relationships/hyperlink" Target="http://lvceli.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vceli@lvceli.lv" TargetMode="External"/><Relationship Id="rId14" Type="http://schemas.openxmlformats.org/officeDocument/2006/relationships/hyperlink" Target="https://m.likumi.lv/ta/id/55567-administrativa-proces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F37E2-57B3-4897-B481-BAA3085ED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34</Pages>
  <Words>67923</Words>
  <Characters>38717</Characters>
  <Application>Microsoft Office Word</Application>
  <DocSecurity>0</DocSecurity>
  <Lines>322</Lines>
  <Paragraphs>212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106428</CharactersWithSpaces>
  <SharedDoc>false</SharedDoc>
  <HLinks>
    <vt:vector size="102" baseType="variant">
      <vt:variant>
        <vt:i4>524296</vt:i4>
      </vt:variant>
      <vt:variant>
        <vt:i4>48</vt:i4>
      </vt:variant>
      <vt:variant>
        <vt:i4>0</vt:i4>
      </vt:variant>
      <vt:variant>
        <vt:i4>5</vt:i4>
      </vt:variant>
      <vt:variant>
        <vt:lpwstr>https://m.likumi.lv/ta/id/55567-administrativa-procesa-likums</vt:lpwstr>
      </vt:variant>
      <vt:variant>
        <vt:lpwstr/>
      </vt:variant>
      <vt:variant>
        <vt:i4>3014694</vt:i4>
      </vt:variant>
      <vt:variant>
        <vt:i4>45</vt:i4>
      </vt:variant>
      <vt:variant>
        <vt:i4>0</vt:i4>
      </vt:variant>
      <vt:variant>
        <vt:i4>5</vt:i4>
      </vt:variant>
      <vt:variant>
        <vt:lpwstr>http://lvceli.lv/sadarbibas-partneriem/</vt:lpwstr>
      </vt:variant>
      <vt:variant>
        <vt:lpwstr>iepirkumi</vt:lpwstr>
      </vt:variant>
      <vt:variant>
        <vt:i4>3014694</vt:i4>
      </vt:variant>
      <vt:variant>
        <vt:i4>42</vt:i4>
      </vt:variant>
      <vt:variant>
        <vt:i4>0</vt:i4>
      </vt:variant>
      <vt:variant>
        <vt:i4>5</vt:i4>
      </vt:variant>
      <vt:variant>
        <vt:lpwstr>http://lvceli.lv/sadarbibas-partneriem/</vt:lpwstr>
      </vt:variant>
      <vt:variant>
        <vt:lpwstr>iepirkumi</vt:lpwstr>
      </vt:variant>
      <vt:variant>
        <vt:i4>3014694</vt:i4>
      </vt:variant>
      <vt:variant>
        <vt:i4>39</vt:i4>
      </vt:variant>
      <vt:variant>
        <vt:i4>0</vt:i4>
      </vt:variant>
      <vt:variant>
        <vt:i4>5</vt:i4>
      </vt:variant>
      <vt:variant>
        <vt:lpwstr>http://lvceli.lv/sadarbibas-partneriem/</vt:lpwstr>
      </vt:variant>
      <vt:variant>
        <vt:lpwstr>iepirkumi</vt:lpwstr>
      </vt:variant>
      <vt:variant>
        <vt:i4>3014694</vt:i4>
      </vt:variant>
      <vt:variant>
        <vt:i4>36</vt:i4>
      </vt:variant>
      <vt:variant>
        <vt:i4>0</vt:i4>
      </vt:variant>
      <vt:variant>
        <vt:i4>5</vt:i4>
      </vt:variant>
      <vt:variant>
        <vt:lpwstr>http://lvceli.lv/sadarbibas-partneriem/</vt:lpwstr>
      </vt:variant>
      <vt:variant>
        <vt:lpwstr>iepirkumi</vt:lpwstr>
      </vt:variant>
      <vt:variant>
        <vt:i4>3014694</vt:i4>
      </vt:variant>
      <vt:variant>
        <vt:i4>33</vt:i4>
      </vt:variant>
      <vt:variant>
        <vt:i4>0</vt:i4>
      </vt:variant>
      <vt:variant>
        <vt:i4>5</vt:i4>
      </vt:variant>
      <vt:variant>
        <vt:lpwstr>http://lvceli.lv/sadarbibas-partneriem/</vt:lpwstr>
      </vt:variant>
      <vt:variant>
        <vt:lpwstr>iepirkumi</vt:lpwstr>
      </vt:variant>
      <vt:variant>
        <vt:i4>3014694</vt:i4>
      </vt:variant>
      <vt:variant>
        <vt:i4>30</vt:i4>
      </vt:variant>
      <vt:variant>
        <vt:i4>0</vt:i4>
      </vt:variant>
      <vt:variant>
        <vt:i4>5</vt:i4>
      </vt:variant>
      <vt:variant>
        <vt:lpwstr>http://lvceli.lv/sadarbibas-partneriem/</vt:lpwstr>
      </vt:variant>
      <vt:variant>
        <vt:lpwstr>iepirkumi</vt:lpwstr>
      </vt:variant>
      <vt:variant>
        <vt:i4>7929907</vt:i4>
      </vt:variant>
      <vt:variant>
        <vt:i4>27</vt:i4>
      </vt:variant>
      <vt:variant>
        <vt:i4>0</vt:i4>
      </vt:variant>
      <vt:variant>
        <vt:i4>5</vt:i4>
      </vt:variant>
      <vt:variant>
        <vt:lpwstr>https://m.likumi.lv/doc.php?id=287760</vt:lpwstr>
      </vt:variant>
      <vt:variant>
        <vt:lpwstr>p14</vt:lpwstr>
      </vt:variant>
      <vt:variant>
        <vt:i4>7995443</vt:i4>
      </vt:variant>
      <vt:variant>
        <vt:i4>24</vt:i4>
      </vt:variant>
      <vt:variant>
        <vt:i4>0</vt:i4>
      </vt:variant>
      <vt:variant>
        <vt:i4>5</vt:i4>
      </vt:variant>
      <vt:variant>
        <vt:lpwstr>https://m.likumi.lv/doc.php?id=287760</vt:lpwstr>
      </vt:variant>
      <vt:variant>
        <vt:lpwstr>p25</vt:lpwstr>
      </vt:variant>
      <vt:variant>
        <vt:i4>3014694</vt:i4>
      </vt:variant>
      <vt:variant>
        <vt:i4>21</vt:i4>
      </vt:variant>
      <vt:variant>
        <vt:i4>0</vt:i4>
      </vt:variant>
      <vt:variant>
        <vt:i4>5</vt:i4>
      </vt:variant>
      <vt:variant>
        <vt:lpwstr>http://lvceli.lv/sadarbibas-partneriem/</vt:lpwstr>
      </vt:variant>
      <vt:variant>
        <vt:lpwstr>iepirkumi</vt:lpwstr>
      </vt:variant>
      <vt:variant>
        <vt:i4>7143544</vt:i4>
      </vt:variant>
      <vt:variant>
        <vt:i4>18</vt:i4>
      </vt:variant>
      <vt:variant>
        <vt:i4>0</vt:i4>
      </vt:variant>
      <vt:variant>
        <vt:i4>5</vt:i4>
      </vt:variant>
      <vt:variant>
        <vt:lpwstr/>
      </vt:variant>
      <vt:variant>
        <vt:lpwstr>_1._pielikums</vt:lpwstr>
      </vt:variant>
      <vt:variant>
        <vt:i4>3014694</vt:i4>
      </vt:variant>
      <vt:variant>
        <vt:i4>15</vt:i4>
      </vt:variant>
      <vt:variant>
        <vt:i4>0</vt:i4>
      </vt:variant>
      <vt:variant>
        <vt:i4>5</vt:i4>
      </vt:variant>
      <vt:variant>
        <vt:lpwstr>http://lvceli.lv/sadarbibas-partneriem/</vt:lpwstr>
      </vt:variant>
      <vt:variant>
        <vt:lpwstr>iepirkumi</vt:lpwstr>
      </vt:variant>
      <vt:variant>
        <vt:i4>3014694</vt:i4>
      </vt:variant>
      <vt:variant>
        <vt:i4>12</vt:i4>
      </vt:variant>
      <vt:variant>
        <vt:i4>0</vt:i4>
      </vt:variant>
      <vt:variant>
        <vt:i4>5</vt:i4>
      </vt:variant>
      <vt:variant>
        <vt:lpwstr>http://lvceli.lv/sadarbibas-partneriem/</vt:lpwstr>
      </vt:variant>
      <vt:variant>
        <vt:lpwstr>iepirkumi</vt:lpwstr>
      </vt:variant>
      <vt:variant>
        <vt:i4>5701757</vt:i4>
      </vt:variant>
      <vt:variant>
        <vt:i4>9</vt:i4>
      </vt:variant>
      <vt:variant>
        <vt:i4>0</vt:i4>
      </vt:variant>
      <vt:variant>
        <vt:i4>5</vt:i4>
      </vt:variant>
      <vt:variant>
        <vt:lpwstr>mailto:lvceli@lvceli.lv</vt:lpwstr>
      </vt:variant>
      <vt:variant>
        <vt:lpwstr/>
      </vt:variant>
      <vt:variant>
        <vt:i4>3014694</vt:i4>
      </vt:variant>
      <vt:variant>
        <vt:i4>6</vt:i4>
      </vt:variant>
      <vt:variant>
        <vt:i4>0</vt:i4>
      </vt:variant>
      <vt:variant>
        <vt:i4>5</vt:i4>
      </vt:variant>
      <vt:variant>
        <vt:lpwstr>http://lvceli.lv/sadarbibas-partneriem/</vt:lpwstr>
      </vt:variant>
      <vt:variant>
        <vt:lpwstr>iepirkumi</vt:lpwstr>
      </vt:variant>
      <vt:variant>
        <vt:i4>1048607</vt:i4>
      </vt:variant>
      <vt:variant>
        <vt:i4>3</vt:i4>
      </vt:variant>
      <vt:variant>
        <vt:i4>0</vt:i4>
      </vt:variant>
      <vt:variant>
        <vt:i4>5</vt:i4>
      </vt:variant>
      <vt:variant>
        <vt:lpwstr>http://lvceli.lv/</vt:lpwstr>
      </vt:variant>
      <vt:variant>
        <vt:lpwstr/>
      </vt:variant>
      <vt:variant>
        <vt:i4>5701757</vt:i4>
      </vt:variant>
      <vt:variant>
        <vt:i4>0</vt:i4>
      </vt:variant>
      <vt:variant>
        <vt:i4>0</vt:i4>
      </vt:variant>
      <vt:variant>
        <vt:i4>5</vt:i4>
      </vt:variant>
      <vt:variant>
        <vt:lpwstr>mailto:lvceli@lvceli.lv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Vanzovica</dc:creator>
  <cp:keywords/>
  <cp:lastModifiedBy>Sandra Vanzoviča</cp:lastModifiedBy>
  <cp:revision>149</cp:revision>
  <cp:lastPrinted>2017-04-03T09:01:00Z</cp:lastPrinted>
  <dcterms:created xsi:type="dcterms:W3CDTF">2026-07-22T07:12:00Z</dcterms:created>
  <dcterms:modified xsi:type="dcterms:W3CDTF">2026-07-22T10:53:00Z</dcterms:modified>
</cp:coreProperties>
</file>