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57DDEF" w14:textId="77777777" w:rsidR="00AE4C0E" w:rsidRPr="008435B2" w:rsidRDefault="00AE4C0E" w:rsidP="008435B2">
      <w:pPr>
        <w:spacing w:after="0" w:line="276" w:lineRule="auto"/>
        <w:jc w:val="both"/>
        <w:rPr>
          <w:rFonts w:ascii="Times New Roman" w:hAnsi="Times New Roman" w:cs="Times New Roman"/>
          <w:b/>
          <w:bCs/>
          <w:sz w:val="22"/>
          <w:szCs w:val="22"/>
        </w:rPr>
      </w:pPr>
    </w:p>
    <w:p w14:paraId="5782FC2F" w14:textId="51FAA2CC" w:rsidR="0062313E" w:rsidRPr="008435B2" w:rsidRDefault="0062313E" w:rsidP="008435B2">
      <w:pPr>
        <w:spacing w:after="0" w:line="276" w:lineRule="auto"/>
        <w:jc w:val="center"/>
        <w:rPr>
          <w:rFonts w:ascii="Times New Roman" w:hAnsi="Times New Roman" w:cs="Times New Roman"/>
          <w:b/>
          <w:bCs/>
          <w:sz w:val="22"/>
          <w:szCs w:val="22"/>
        </w:rPr>
      </w:pPr>
      <w:r w:rsidRPr="008435B2">
        <w:rPr>
          <w:rFonts w:ascii="Times New Roman" w:hAnsi="Times New Roman" w:cs="Times New Roman"/>
          <w:b/>
          <w:bCs/>
          <w:sz w:val="22"/>
          <w:szCs w:val="22"/>
        </w:rPr>
        <w:t>Līgums Nr.10-06/2026/</w:t>
      </w:r>
      <w:r w:rsidR="00FD14F9">
        <w:rPr>
          <w:rFonts w:ascii="Times New Roman" w:hAnsi="Times New Roman" w:cs="Times New Roman"/>
          <w:b/>
          <w:bCs/>
          <w:sz w:val="22"/>
          <w:szCs w:val="22"/>
        </w:rPr>
        <w:t>32</w:t>
      </w:r>
    </w:p>
    <w:p w14:paraId="205580E8" w14:textId="4C403D78" w:rsidR="000B5082" w:rsidRPr="008435B2" w:rsidRDefault="000B5082" w:rsidP="008435B2">
      <w:pPr>
        <w:spacing w:after="0" w:line="276" w:lineRule="auto"/>
        <w:jc w:val="center"/>
        <w:rPr>
          <w:rFonts w:ascii="Times New Roman" w:hAnsi="Times New Roman" w:cs="Times New Roman"/>
          <w:i/>
          <w:iCs/>
          <w:sz w:val="22"/>
          <w:szCs w:val="22"/>
        </w:rPr>
      </w:pPr>
      <w:r w:rsidRPr="008435B2">
        <w:rPr>
          <w:rFonts w:ascii="Times New Roman" w:hAnsi="Times New Roman" w:cs="Times New Roman"/>
          <w:i/>
          <w:iCs/>
          <w:sz w:val="22"/>
          <w:szCs w:val="22"/>
        </w:rPr>
        <w:t>par darba aizsardzības pakalpojumu nodrošināšanu</w:t>
      </w:r>
    </w:p>
    <w:p w14:paraId="2ABC1C21" w14:textId="77777777" w:rsidR="00670E54" w:rsidRPr="008435B2" w:rsidRDefault="00670E54" w:rsidP="008435B2">
      <w:pPr>
        <w:spacing w:after="0" w:line="276" w:lineRule="auto"/>
        <w:jc w:val="both"/>
        <w:rPr>
          <w:rFonts w:ascii="Times New Roman" w:hAnsi="Times New Roman" w:cs="Times New Roman"/>
          <w:sz w:val="22"/>
          <w:szCs w:val="22"/>
        </w:rPr>
      </w:pPr>
    </w:p>
    <w:p w14:paraId="0B3F04B9" w14:textId="0A79570F" w:rsidR="000B5082" w:rsidRPr="008435B2" w:rsidRDefault="000B5082" w:rsidP="008435B2">
      <w:pPr>
        <w:spacing w:after="0" w:line="276" w:lineRule="auto"/>
        <w:jc w:val="both"/>
        <w:rPr>
          <w:rFonts w:ascii="Times New Roman" w:hAnsi="Times New Roman" w:cs="Times New Roman"/>
          <w:sz w:val="22"/>
          <w:szCs w:val="22"/>
        </w:rPr>
      </w:pPr>
      <w:r w:rsidRPr="008435B2">
        <w:rPr>
          <w:rFonts w:ascii="Times New Roman" w:hAnsi="Times New Roman" w:cs="Times New Roman"/>
          <w:sz w:val="22"/>
          <w:szCs w:val="22"/>
        </w:rPr>
        <w:t xml:space="preserve">Jelgavā </w:t>
      </w:r>
      <w:r w:rsidRPr="008435B2">
        <w:rPr>
          <w:rFonts w:ascii="Times New Roman" w:hAnsi="Times New Roman" w:cs="Times New Roman"/>
          <w:sz w:val="22"/>
          <w:szCs w:val="22"/>
        </w:rPr>
        <w:tab/>
      </w:r>
      <w:r w:rsidRPr="008435B2">
        <w:rPr>
          <w:rFonts w:ascii="Times New Roman" w:hAnsi="Times New Roman" w:cs="Times New Roman"/>
          <w:sz w:val="22"/>
          <w:szCs w:val="22"/>
        </w:rPr>
        <w:tab/>
      </w:r>
      <w:r w:rsidRPr="008435B2">
        <w:rPr>
          <w:rFonts w:ascii="Times New Roman" w:hAnsi="Times New Roman" w:cs="Times New Roman"/>
          <w:sz w:val="22"/>
          <w:szCs w:val="22"/>
        </w:rPr>
        <w:tab/>
      </w:r>
      <w:r w:rsidRPr="008435B2">
        <w:rPr>
          <w:rFonts w:ascii="Times New Roman" w:hAnsi="Times New Roman" w:cs="Times New Roman"/>
          <w:sz w:val="22"/>
          <w:szCs w:val="22"/>
        </w:rPr>
        <w:tab/>
      </w:r>
      <w:r w:rsidRPr="008435B2">
        <w:rPr>
          <w:rFonts w:ascii="Times New Roman" w:hAnsi="Times New Roman" w:cs="Times New Roman"/>
          <w:sz w:val="22"/>
          <w:szCs w:val="22"/>
        </w:rPr>
        <w:tab/>
      </w:r>
      <w:r w:rsidRPr="008435B2">
        <w:rPr>
          <w:rFonts w:ascii="Times New Roman" w:hAnsi="Times New Roman" w:cs="Times New Roman"/>
          <w:sz w:val="22"/>
          <w:szCs w:val="22"/>
        </w:rPr>
        <w:tab/>
      </w:r>
      <w:r w:rsidR="00AE4C0E" w:rsidRPr="008435B2">
        <w:rPr>
          <w:rFonts w:ascii="Times New Roman" w:hAnsi="Times New Roman" w:cs="Times New Roman"/>
          <w:sz w:val="22"/>
          <w:szCs w:val="22"/>
        </w:rPr>
        <w:tab/>
      </w:r>
      <w:r w:rsidRPr="008435B2">
        <w:rPr>
          <w:rFonts w:ascii="Times New Roman" w:hAnsi="Times New Roman" w:cs="Times New Roman"/>
          <w:i/>
          <w:iCs/>
          <w:sz w:val="22"/>
          <w:szCs w:val="22"/>
        </w:rPr>
        <w:t>Datums skatāms laika zīmogā</w:t>
      </w:r>
      <w:r w:rsidRPr="008435B2">
        <w:rPr>
          <w:rFonts w:ascii="Times New Roman" w:hAnsi="Times New Roman" w:cs="Times New Roman"/>
          <w:sz w:val="22"/>
          <w:szCs w:val="22"/>
        </w:rPr>
        <w:br/>
      </w:r>
    </w:p>
    <w:p w14:paraId="2E5365ED" w14:textId="77777777" w:rsidR="0062313E" w:rsidRPr="008435B2" w:rsidRDefault="0062313E" w:rsidP="008435B2">
      <w:pPr>
        <w:spacing w:after="0" w:line="276" w:lineRule="auto"/>
        <w:ind w:firstLine="567"/>
        <w:jc w:val="both"/>
        <w:rPr>
          <w:rFonts w:ascii="Times New Roman" w:hAnsi="Times New Roman" w:cs="Times New Roman"/>
          <w:sz w:val="22"/>
          <w:szCs w:val="22"/>
        </w:rPr>
      </w:pPr>
      <w:r w:rsidRPr="008435B2">
        <w:rPr>
          <w:rFonts w:ascii="Times New Roman" w:hAnsi="Times New Roman" w:cs="Times New Roman"/>
          <w:b/>
          <w:bCs/>
          <w:sz w:val="22"/>
          <w:szCs w:val="22"/>
        </w:rPr>
        <w:t>SIA „Jelgavas nekustamā īpašuma pārvalde”</w:t>
      </w:r>
      <w:r w:rsidRPr="008435B2">
        <w:rPr>
          <w:rFonts w:ascii="Times New Roman" w:hAnsi="Times New Roman" w:cs="Times New Roman"/>
          <w:sz w:val="22"/>
          <w:szCs w:val="22"/>
        </w:rPr>
        <w:t xml:space="preserve">, reģistrācijas Nr.43603011548, juridiskā adrese Pulkveža Brieža iela 26, Jelgava, LV-3007, kuru uz statūtu pamata pārstāv valdes loceklis Jānis </w:t>
      </w:r>
      <w:proofErr w:type="spellStart"/>
      <w:r w:rsidRPr="008435B2">
        <w:rPr>
          <w:rFonts w:ascii="Times New Roman" w:hAnsi="Times New Roman" w:cs="Times New Roman"/>
          <w:sz w:val="22"/>
          <w:szCs w:val="22"/>
        </w:rPr>
        <w:t>Audzēvičs</w:t>
      </w:r>
      <w:proofErr w:type="spellEnd"/>
      <w:r w:rsidRPr="008435B2">
        <w:rPr>
          <w:rFonts w:ascii="Times New Roman" w:hAnsi="Times New Roman" w:cs="Times New Roman"/>
          <w:sz w:val="22"/>
          <w:szCs w:val="22"/>
        </w:rPr>
        <w:t xml:space="preserve"> (turpmāk – Pasūtītājs), no vienas puses, un</w:t>
      </w:r>
    </w:p>
    <w:p w14:paraId="040FC183" w14:textId="77777777" w:rsidR="00AE4C0E" w:rsidRPr="008435B2" w:rsidRDefault="00AE4C0E" w:rsidP="008435B2">
      <w:pPr>
        <w:spacing w:after="0" w:line="276" w:lineRule="auto"/>
        <w:jc w:val="both"/>
        <w:rPr>
          <w:rFonts w:ascii="Times New Roman" w:hAnsi="Times New Roman" w:cs="Times New Roman"/>
          <w:b/>
          <w:bCs/>
          <w:sz w:val="22"/>
          <w:szCs w:val="22"/>
        </w:rPr>
      </w:pPr>
    </w:p>
    <w:p w14:paraId="0BD3D970" w14:textId="77777777" w:rsidR="00AE4C0E" w:rsidRPr="008435B2" w:rsidRDefault="0062313E" w:rsidP="008435B2">
      <w:pPr>
        <w:spacing w:after="0" w:line="276" w:lineRule="auto"/>
        <w:ind w:firstLine="567"/>
        <w:jc w:val="both"/>
        <w:rPr>
          <w:rFonts w:ascii="Times New Roman" w:hAnsi="Times New Roman" w:cs="Times New Roman"/>
          <w:sz w:val="22"/>
          <w:szCs w:val="22"/>
        </w:rPr>
      </w:pPr>
      <w:r w:rsidRPr="008435B2">
        <w:rPr>
          <w:rFonts w:ascii="Times New Roman" w:hAnsi="Times New Roman" w:cs="Times New Roman"/>
          <w:b/>
          <w:bCs/>
          <w:sz w:val="22"/>
          <w:szCs w:val="22"/>
        </w:rPr>
        <w:t>Sabiedrība ar ierobežotu atbildību</w:t>
      </w:r>
      <w:r w:rsidR="00AE4C0E" w:rsidRPr="008435B2">
        <w:rPr>
          <w:rFonts w:ascii="Times New Roman" w:hAnsi="Times New Roman" w:cs="Times New Roman"/>
          <w:b/>
          <w:bCs/>
          <w:sz w:val="22"/>
          <w:szCs w:val="22"/>
        </w:rPr>
        <w:t xml:space="preserve">, SIA “FN-SERVISS”, </w:t>
      </w:r>
      <w:r w:rsidR="00AE4C0E" w:rsidRPr="008435B2">
        <w:rPr>
          <w:rFonts w:ascii="Times New Roman" w:hAnsi="Times New Roman" w:cs="Times New Roman"/>
          <w:sz w:val="22"/>
          <w:szCs w:val="22"/>
        </w:rPr>
        <w:t>reģistrācijas Nr.40003606424, juridiskā adrese Brīvības gatve 204B, Rīga, LV-1039, kuru uz statūtu pamata pārstāv valdes loceklis Uvis Petrovs</w:t>
      </w:r>
      <w:r w:rsidRPr="008435B2">
        <w:rPr>
          <w:rFonts w:ascii="Times New Roman" w:hAnsi="Times New Roman" w:cs="Times New Roman"/>
          <w:sz w:val="22"/>
          <w:szCs w:val="22"/>
        </w:rPr>
        <w:t xml:space="preserve"> (turpmāk – Izpildītājs) no otras puses, </w:t>
      </w:r>
    </w:p>
    <w:p w14:paraId="6ECF5200" w14:textId="77777777" w:rsidR="00AE4C0E" w:rsidRPr="008435B2" w:rsidRDefault="00AE4C0E" w:rsidP="008435B2">
      <w:pPr>
        <w:spacing w:after="0" w:line="276" w:lineRule="auto"/>
        <w:jc w:val="both"/>
        <w:rPr>
          <w:rFonts w:ascii="Times New Roman" w:hAnsi="Times New Roman" w:cs="Times New Roman"/>
          <w:sz w:val="22"/>
          <w:szCs w:val="22"/>
        </w:rPr>
      </w:pPr>
    </w:p>
    <w:p w14:paraId="56B3A52A" w14:textId="7958DAFD" w:rsidR="0062313E" w:rsidRPr="008435B2" w:rsidRDefault="00C63AD2" w:rsidP="008435B2">
      <w:pPr>
        <w:spacing w:after="0" w:line="276" w:lineRule="auto"/>
        <w:jc w:val="both"/>
        <w:rPr>
          <w:rFonts w:ascii="Times New Roman" w:hAnsi="Times New Roman" w:cs="Times New Roman"/>
          <w:sz w:val="22"/>
          <w:szCs w:val="22"/>
        </w:rPr>
      </w:pPr>
      <w:r w:rsidRPr="008435B2">
        <w:rPr>
          <w:rFonts w:ascii="Times New Roman" w:hAnsi="Times New Roman" w:cs="Times New Roman"/>
          <w:sz w:val="22"/>
          <w:szCs w:val="22"/>
        </w:rPr>
        <w:t>abi kopā turpmāk – Līdzēji</w:t>
      </w:r>
      <w:r w:rsidR="0062313E" w:rsidRPr="008435B2">
        <w:rPr>
          <w:rFonts w:ascii="Times New Roman" w:hAnsi="Times New Roman" w:cs="Times New Roman"/>
          <w:sz w:val="22"/>
          <w:szCs w:val="22"/>
        </w:rPr>
        <w:t xml:space="preserve">, </w:t>
      </w:r>
      <w:r w:rsidR="00AE4C0E" w:rsidRPr="008435B2">
        <w:rPr>
          <w:rFonts w:ascii="Times New Roman" w:hAnsi="Times New Roman" w:cs="Times New Roman"/>
          <w:sz w:val="22"/>
          <w:szCs w:val="22"/>
        </w:rPr>
        <w:t xml:space="preserve"> </w:t>
      </w:r>
      <w:r w:rsidR="0062313E" w:rsidRPr="008435B2">
        <w:rPr>
          <w:rFonts w:ascii="Times New Roman" w:hAnsi="Times New Roman" w:cs="Times New Roman"/>
          <w:sz w:val="22"/>
          <w:szCs w:val="22"/>
        </w:rPr>
        <w:t xml:space="preserve">pamatojoties uz iepirkuma “Darba aizsardzības pakalpojumu nodrošināšana SIA “Jelgavas nekustamā īpašuma pārvalde” vajadzībām”, identifikācijas </w:t>
      </w:r>
      <w:proofErr w:type="spellStart"/>
      <w:r w:rsidR="0062313E" w:rsidRPr="008435B2">
        <w:rPr>
          <w:rFonts w:ascii="Times New Roman" w:hAnsi="Times New Roman" w:cs="Times New Roman"/>
          <w:sz w:val="22"/>
          <w:szCs w:val="22"/>
        </w:rPr>
        <w:t>Nr.SIA”JNĪP</w:t>
      </w:r>
      <w:proofErr w:type="spellEnd"/>
      <w:r w:rsidR="0062313E" w:rsidRPr="008435B2">
        <w:rPr>
          <w:rFonts w:ascii="Times New Roman" w:hAnsi="Times New Roman" w:cs="Times New Roman"/>
          <w:sz w:val="22"/>
          <w:szCs w:val="22"/>
        </w:rPr>
        <w:t xml:space="preserve">” 2026/43 (turpmāk – Iepirkums) rezultātiem </w:t>
      </w:r>
      <w:r w:rsidR="0062313E" w:rsidRPr="008435B2">
        <w:rPr>
          <w:rFonts w:ascii="Times New Roman" w:hAnsi="Times New Roman" w:cs="Times New Roman"/>
          <w:sz w:val="22"/>
          <w:szCs w:val="22"/>
          <w:lang w:eastAsia="zh-CN"/>
        </w:rPr>
        <w:t>un Izpildītāja iesniegto piedāvājumu iepirkumā (turpmāk – Piedāvājums),</w:t>
      </w:r>
      <w:r w:rsidR="0062313E" w:rsidRPr="008435B2">
        <w:rPr>
          <w:rFonts w:ascii="Times New Roman" w:hAnsi="Times New Roman" w:cs="Times New Roman"/>
          <w:sz w:val="22"/>
          <w:szCs w:val="22"/>
        </w:rPr>
        <w:t xml:space="preserve"> noslēdz šādu iepirkuma līgumu (turpmāk – Līgums):</w:t>
      </w:r>
    </w:p>
    <w:p w14:paraId="1BC89716" w14:textId="77777777" w:rsidR="00AE4C0E" w:rsidRPr="008435B2" w:rsidRDefault="00AE4C0E" w:rsidP="008435B2">
      <w:pPr>
        <w:spacing w:after="0" w:line="276" w:lineRule="auto"/>
        <w:jc w:val="both"/>
        <w:rPr>
          <w:rFonts w:ascii="Times New Roman" w:hAnsi="Times New Roman" w:cs="Times New Roman"/>
          <w:sz w:val="22"/>
          <w:szCs w:val="22"/>
        </w:rPr>
      </w:pPr>
    </w:p>
    <w:p w14:paraId="38EC9BEC" w14:textId="45CBA727" w:rsidR="00AE4C0E" w:rsidRPr="008435B2" w:rsidRDefault="000B5082" w:rsidP="003D6F23">
      <w:pPr>
        <w:pStyle w:val="ListParagraph"/>
        <w:numPr>
          <w:ilvl w:val="0"/>
          <w:numId w:val="3"/>
        </w:numPr>
        <w:spacing w:after="0" w:line="276" w:lineRule="auto"/>
        <w:ind w:left="0" w:firstLine="0"/>
        <w:jc w:val="center"/>
        <w:rPr>
          <w:rFonts w:ascii="Times New Roman" w:hAnsi="Times New Roman" w:cs="Times New Roman"/>
          <w:b/>
          <w:bCs/>
          <w:sz w:val="22"/>
          <w:szCs w:val="22"/>
        </w:rPr>
      </w:pPr>
      <w:r w:rsidRPr="008435B2">
        <w:rPr>
          <w:rFonts w:ascii="Times New Roman" w:hAnsi="Times New Roman" w:cs="Times New Roman"/>
          <w:b/>
          <w:bCs/>
          <w:sz w:val="22"/>
          <w:szCs w:val="22"/>
        </w:rPr>
        <w:t>Līguma priekšmets</w:t>
      </w:r>
    </w:p>
    <w:p w14:paraId="7443EED8" w14:textId="77777777" w:rsidR="00AE4C0E" w:rsidRPr="008435B2" w:rsidRDefault="0062313E" w:rsidP="003D6F23">
      <w:pPr>
        <w:pStyle w:val="ListParagraph"/>
        <w:numPr>
          <w:ilvl w:val="0"/>
          <w:numId w:val="1"/>
        </w:numPr>
        <w:spacing w:after="0" w:line="276" w:lineRule="auto"/>
        <w:ind w:left="426" w:hanging="426"/>
        <w:jc w:val="both"/>
        <w:rPr>
          <w:rFonts w:ascii="Times New Roman" w:hAnsi="Times New Roman" w:cs="Times New Roman"/>
          <w:sz w:val="22"/>
          <w:szCs w:val="22"/>
        </w:rPr>
      </w:pPr>
      <w:r w:rsidRPr="008435B2">
        <w:rPr>
          <w:rFonts w:ascii="Times New Roman" w:hAnsi="Times New Roman" w:cs="Times New Roman"/>
          <w:sz w:val="22"/>
          <w:szCs w:val="22"/>
        </w:rPr>
        <w:t>Pasūtītājs uzdod, un Izpildītājs apņemas sniegt darba aizsardzības pakalpojumus SIA “Jelgavas nekustamā īpašuma pārvalde” vajadzībām, lai nodrošinātu Pasūtītāja darbiniekiem normatīvo aktu prasībām atbilstošu, drošu un veselībai nekaitīgu darba vidi (turpmāk – Pakalpojums).</w:t>
      </w:r>
    </w:p>
    <w:p w14:paraId="6EBE2A41" w14:textId="5719FA3E" w:rsidR="00AE4C0E" w:rsidRPr="008435B2" w:rsidRDefault="000B5082" w:rsidP="003D6F23">
      <w:pPr>
        <w:pStyle w:val="ListParagraph"/>
        <w:numPr>
          <w:ilvl w:val="0"/>
          <w:numId w:val="1"/>
        </w:numPr>
        <w:spacing w:after="0" w:line="276" w:lineRule="auto"/>
        <w:ind w:left="426" w:hanging="426"/>
        <w:jc w:val="both"/>
        <w:rPr>
          <w:rFonts w:ascii="Times New Roman" w:hAnsi="Times New Roman" w:cs="Times New Roman"/>
          <w:sz w:val="22"/>
          <w:szCs w:val="22"/>
        </w:rPr>
      </w:pPr>
      <w:r w:rsidRPr="008435B2">
        <w:rPr>
          <w:rFonts w:ascii="Times New Roman" w:hAnsi="Times New Roman" w:cs="Times New Roman"/>
          <w:sz w:val="22"/>
          <w:szCs w:val="22"/>
        </w:rPr>
        <w:t>Pakalpojums tiek sniegts saskaņā ar Iepirkuma nolikuma Tehnisko specifikāciju (</w:t>
      </w:r>
      <w:r w:rsidRPr="008435B2">
        <w:rPr>
          <w:rFonts w:ascii="Times New Roman" w:hAnsi="Times New Roman" w:cs="Times New Roman"/>
          <w:i/>
          <w:iCs/>
          <w:sz w:val="22"/>
          <w:szCs w:val="22"/>
        </w:rPr>
        <w:t>1.</w:t>
      </w:r>
      <w:r w:rsidR="00097EB1" w:rsidRPr="008435B2">
        <w:rPr>
          <w:rFonts w:ascii="Times New Roman" w:hAnsi="Times New Roman" w:cs="Times New Roman"/>
          <w:i/>
          <w:iCs/>
          <w:sz w:val="22"/>
          <w:szCs w:val="22"/>
        </w:rPr>
        <w:t> </w:t>
      </w:r>
      <w:r w:rsidRPr="008435B2">
        <w:rPr>
          <w:rFonts w:ascii="Times New Roman" w:hAnsi="Times New Roman" w:cs="Times New Roman"/>
          <w:i/>
          <w:iCs/>
          <w:sz w:val="22"/>
          <w:szCs w:val="22"/>
        </w:rPr>
        <w:t>pielikums</w:t>
      </w:r>
      <w:r w:rsidRPr="008435B2">
        <w:rPr>
          <w:rFonts w:ascii="Times New Roman" w:hAnsi="Times New Roman" w:cs="Times New Roman"/>
          <w:sz w:val="22"/>
          <w:szCs w:val="22"/>
        </w:rPr>
        <w:t xml:space="preserve">), Izpildītāja Piedāvājumu (2.pielikums), Darba aizsardzības likumu, citiem Latvijas Republikā spēkā esošajiem normatīvajiem aktiem darba aizsardzības jomā un Līguma noteikumiem. </w:t>
      </w:r>
    </w:p>
    <w:p w14:paraId="6B1C6BB0" w14:textId="64781B5A" w:rsidR="000B5082" w:rsidRPr="008435B2" w:rsidRDefault="000B5082" w:rsidP="003D6F23">
      <w:pPr>
        <w:pStyle w:val="ListParagraph"/>
        <w:numPr>
          <w:ilvl w:val="0"/>
          <w:numId w:val="1"/>
        </w:numPr>
        <w:spacing w:after="0" w:line="276" w:lineRule="auto"/>
        <w:ind w:left="426" w:hanging="426"/>
        <w:jc w:val="both"/>
        <w:rPr>
          <w:rFonts w:ascii="Times New Roman" w:hAnsi="Times New Roman" w:cs="Times New Roman"/>
          <w:sz w:val="22"/>
          <w:szCs w:val="22"/>
        </w:rPr>
      </w:pPr>
      <w:r w:rsidRPr="008435B2">
        <w:rPr>
          <w:rFonts w:ascii="Times New Roman" w:hAnsi="Times New Roman" w:cs="Times New Roman"/>
          <w:sz w:val="22"/>
          <w:szCs w:val="22"/>
        </w:rPr>
        <w:t>Izpildītājs nodrošina visus Pakalpojuma sniegšanai nepieciešamos cilvēkresursus, tehniskos līdzekļus un materiālus par saviem līdzekļiem.</w:t>
      </w:r>
    </w:p>
    <w:p w14:paraId="4B698274" w14:textId="77777777" w:rsidR="00503A00" w:rsidRPr="008435B2" w:rsidRDefault="00503A00" w:rsidP="008435B2">
      <w:pPr>
        <w:spacing w:after="0" w:line="276" w:lineRule="auto"/>
        <w:jc w:val="both"/>
        <w:rPr>
          <w:rFonts w:ascii="Times New Roman" w:hAnsi="Times New Roman" w:cs="Times New Roman"/>
          <w:sz w:val="22"/>
          <w:szCs w:val="22"/>
        </w:rPr>
      </w:pPr>
    </w:p>
    <w:p w14:paraId="0AD50EF4" w14:textId="0A37E954" w:rsidR="00503A00" w:rsidRPr="008435B2" w:rsidRDefault="000B5082" w:rsidP="003D6F23">
      <w:pPr>
        <w:pStyle w:val="ListParagraph"/>
        <w:numPr>
          <w:ilvl w:val="0"/>
          <w:numId w:val="3"/>
        </w:numPr>
        <w:spacing w:after="0" w:line="276" w:lineRule="auto"/>
        <w:ind w:left="0" w:firstLine="0"/>
        <w:jc w:val="center"/>
        <w:rPr>
          <w:rFonts w:ascii="Times New Roman" w:hAnsi="Times New Roman" w:cs="Times New Roman"/>
          <w:b/>
          <w:bCs/>
          <w:sz w:val="22"/>
          <w:szCs w:val="22"/>
        </w:rPr>
      </w:pPr>
      <w:r w:rsidRPr="008435B2">
        <w:rPr>
          <w:rFonts w:ascii="Times New Roman" w:hAnsi="Times New Roman" w:cs="Times New Roman"/>
          <w:b/>
          <w:bCs/>
          <w:sz w:val="22"/>
          <w:szCs w:val="22"/>
        </w:rPr>
        <w:t>Līguma termiņš</w:t>
      </w:r>
    </w:p>
    <w:p w14:paraId="4A4E412D" w14:textId="77777777" w:rsidR="00AE4C0E" w:rsidRPr="008435B2" w:rsidRDefault="00527570" w:rsidP="003D6F23">
      <w:pPr>
        <w:pStyle w:val="ListParagraph"/>
        <w:numPr>
          <w:ilvl w:val="0"/>
          <w:numId w:val="4"/>
        </w:numPr>
        <w:spacing w:after="0" w:line="276" w:lineRule="auto"/>
        <w:ind w:left="426" w:hanging="426"/>
        <w:jc w:val="both"/>
        <w:rPr>
          <w:rFonts w:ascii="Times New Roman" w:hAnsi="Times New Roman" w:cs="Times New Roman"/>
          <w:sz w:val="22"/>
          <w:szCs w:val="22"/>
        </w:rPr>
      </w:pPr>
      <w:r w:rsidRPr="008435B2">
        <w:rPr>
          <w:rFonts w:ascii="Times New Roman" w:hAnsi="Times New Roman" w:cs="Times New Roman"/>
          <w:sz w:val="22"/>
          <w:szCs w:val="22"/>
        </w:rPr>
        <w:t>Līgums stājas spēkā tā abpusējas elektroniskas parakstīšanas dienā</w:t>
      </w:r>
      <w:r w:rsidR="000B5082" w:rsidRPr="008435B2">
        <w:rPr>
          <w:rFonts w:ascii="Times New Roman" w:hAnsi="Times New Roman" w:cs="Times New Roman"/>
          <w:sz w:val="22"/>
          <w:szCs w:val="22"/>
        </w:rPr>
        <w:t>.</w:t>
      </w:r>
    </w:p>
    <w:p w14:paraId="774CD112" w14:textId="77777777" w:rsidR="00AE4C0E" w:rsidRPr="008435B2" w:rsidRDefault="000B5082" w:rsidP="003D6F23">
      <w:pPr>
        <w:pStyle w:val="ListParagraph"/>
        <w:numPr>
          <w:ilvl w:val="0"/>
          <w:numId w:val="4"/>
        </w:numPr>
        <w:spacing w:after="0" w:line="276" w:lineRule="auto"/>
        <w:ind w:left="426" w:hanging="426"/>
        <w:jc w:val="both"/>
        <w:rPr>
          <w:rFonts w:ascii="Times New Roman" w:hAnsi="Times New Roman" w:cs="Times New Roman"/>
          <w:sz w:val="22"/>
          <w:szCs w:val="22"/>
        </w:rPr>
      </w:pPr>
      <w:r w:rsidRPr="008435B2">
        <w:rPr>
          <w:rFonts w:ascii="Times New Roman" w:hAnsi="Times New Roman" w:cs="Times New Roman"/>
          <w:sz w:val="22"/>
          <w:szCs w:val="22"/>
        </w:rPr>
        <w:t xml:space="preserve">Līgums tiek noslēgts uz </w:t>
      </w:r>
      <w:r w:rsidR="0062313E" w:rsidRPr="008435B2">
        <w:rPr>
          <w:rFonts w:ascii="Times New Roman" w:hAnsi="Times New Roman" w:cs="Times New Roman"/>
          <w:sz w:val="22"/>
          <w:szCs w:val="22"/>
        </w:rPr>
        <w:t>12</w:t>
      </w:r>
      <w:r w:rsidRPr="008435B2">
        <w:rPr>
          <w:rFonts w:ascii="Times New Roman" w:hAnsi="Times New Roman" w:cs="Times New Roman"/>
          <w:sz w:val="22"/>
          <w:szCs w:val="22"/>
        </w:rPr>
        <w:t xml:space="preserve"> (</w:t>
      </w:r>
      <w:r w:rsidR="0062313E" w:rsidRPr="008435B2">
        <w:rPr>
          <w:rFonts w:ascii="Times New Roman" w:hAnsi="Times New Roman" w:cs="Times New Roman"/>
          <w:sz w:val="22"/>
          <w:szCs w:val="22"/>
        </w:rPr>
        <w:t>divpadsmit</w:t>
      </w:r>
      <w:r w:rsidRPr="008435B2">
        <w:rPr>
          <w:rFonts w:ascii="Times New Roman" w:hAnsi="Times New Roman" w:cs="Times New Roman"/>
          <w:sz w:val="22"/>
          <w:szCs w:val="22"/>
        </w:rPr>
        <w:t>) mēnešiem.</w:t>
      </w:r>
    </w:p>
    <w:p w14:paraId="0D641B58" w14:textId="0643EFA2" w:rsidR="000B5082" w:rsidRPr="008435B2" w:rsidRDefault="000B5082" w:rsidP="003D6F23">
      <w:pPr>
        <w:pStyle w:val="ListParagraph"/>
        <w:numPr>
          <w:ilvl w:val="0"/>
          <w:numId w:val="4"/>
        </w:numPr>
        <w:spacing w:after="0" w:line="276" w:lineRule="auto"/>
        <w:ind w:left="426" w:hanging="426"/>
        <w:jc w:val="both"/>
        <w:rPr>
          <w:rFonts w:ascii="Times New Roman" w:hAnsi="Times New Roman" w:cs="Times New Roman"/>
          <w:sz w:val="22"/>
          <w:szCs w:val="22"/>
        </w:rPr>
      </w:pPr>
      <w:r w:rsidRPr="008435B2">
        <w:rPr>
          <w:rFonts w:ascii="Times New Roman" w:hAnsi="Times New Roman" w:cs="Times New Roman"/>
          <w:sz w:val="22"/>
          <w:szCs w:val="22"/>
        </w:rPr>
        <w:t>Pakalpojuma sniegšana sākas ar Līguma spēkā stāšanās dienu.</w:t>
      </w:r>
    </w:p>
    <w:p w14:paraId="5479B451" w14:textId="655C3C7B" w:rsidR="000B5082" w:rsidRPr="008435B2" w:rsidRDefault="000B5082" w:rsidP="008435B2">
      <w:pPr>
        <w:spacing w:after="0" w:line="276" w:lineRule="auto"/>
        <w:jc w:val="both"/>
        <w:rPr>
          <w:rFonts w:ascii="Times New Roman" w:hAnsi="Times New Roman" w:cs="Times New Roman"/>
          <w:sz w:val="22"/>
          <w:szCs w:val="22"/>
        </w:rPr>
      </w:pPr>
    </w:p>
    <w:p w14:paraId="268438DA" w14:textId="7ECE42FF" w:rsidR="009D339D" w:rsidRPr="008435B2" w:rsidRDefault="001948EA" w:rsidP="003D6F23">
      <w:pPr>
        <w:pStyle w:val="ListParagraph"/>
        <w:numPr>
          <w:ilvl w:val="0"/>
          <w:numId w:val="3"/>
        </w:numPr>
        <w:spacing w:after="0" w:line="276" w:lineRule="auto"/>
        <w:jc w:val="center"/>
        <w:rPr>
          <w:rFonts w:ascii="Times New Roman" w:hAnsi="Times New Roman" w:cs="Times New Roman"/>
          <w:b/>
          <w:bCs/>
          <w:sz w:val="22"/>
          <w:szCs w:val="22"/>
        </w:rPr>
      </w:pPr>
      <w:r w:rsidRPr="008435B2">
        <w:rPr>
          <w:rFonts w:ascii="Times New Roman" w:hAnsi="Times New Roman" w:cs="Times New Roman"/>
          <w:b/>
          <w:bCs/>
          <w:sz w:val="22"/>
          <w:szCs w:val="22"/>
        </w:rPr>
        <w:t>Līgumcena un norēķinu kārtība</w:t>
      </w:r>
    </w:p>
    <w:p w14:paraId="1F3C8B23" w14:textId="77777777" w:rsidR="00670E54" w:rsidRPr="008435B2" w:rsidRDefault="00670E54" w:rsidP="003D6F23">
      <w:pPr>
        <w:pStyle w:val="ListParagraph"/>
        <w:numPr>
          <w:ilvl w:val="0"/>
          <w:numId w:val="5"/>
        </w:numPr>
        <w:spacing w:after="0" w:line="276" w:lineRule="auto"/>
        <w:ind w:left="426" w:hanging="426"/>
        <w:jc w:val="both"/>
        <w:rPr>
          <w:rFonts w:ascii="Times New Roman" w:hAnsi="Times New Roman" w:cs="Times New Roman"/>
          <w:b/>
          <w:bCs/>
          <w:sz w:val="22"/>
          <w:szCs w:val="22"/>
        </w:rPr>
      </w:pPr>
      <w:r w:rsidRPr="008435B2">
        <w:rPr>
          <w:rFonts w:ascii="Times New Roman" w:hAnsi="Times New Roman" w:cs="Times New Roman"/>
          <w:b/>
          <w:bCs/>
          <w:sz w:val="22"/>
          <w:szCs w:val="22"/>
        </w:rPr>
        <w:t xml:space="preserve">Kopējā Līguma summa par Pakalpojuma sniegšanu ir 1100,04 </w:t>
      </w:r>
      <w:proofErr w:type="spellStart"/>
      <w:r w:rsidRPr="008435B2">
        <w:rPr>
          <w:rFonts w:ascii="Times New Roman" w:hAnsi="Times New Roman" w:cs="Times New Roman"/>
          <w:b/>
          <w:bCs/>
          <w:i/>
          <w:iCs/>
          <w:sz w:val="22"/>
          <w:szCs w:val="22"/>
        </w:rPr>
        <w:t>euro</w:t>
      </w:r>
      <w:proofErr w:type="spellEnd"/>
      <w:r w:rsidRPr="008435B2">
        <w:rPr>
          <w:rFonts w:ascii="Times New Roman" w:hAnsi="Times New Roman" w:cs="Times New Roman"/>
          <w:b/>
          <w:bCs/>
          <w:sz w:val="22"/>
          <w:szCs w:val="22"/>
        </w:rPr>
        <w:t xml:space="preserve"> (viens tūkstotis viens simts </w:t>
      </w:r>
      <w:proofErr w:type="spellStart"/>
      <w:r w:rsidRPr="008435B2">
        <w:rPr>
          <w:rFonts w:ascii="Times New Roman" w:hAnsi="Times New Roman" w:cs="Times New Roman"/>
          <w:b/>
          <w:bCs/>
          <w:i/>
          <w:iCs/>
          <w:sz w:val="22"/>
          <w:szCs w:val="22"/>
        </w:rPr>
        <w:t>euro</w:t>
      </w:r>
      <w:proofErr w:type="spellEnd"/>
      <w:r w:rsidRPr="008435B2">
        <w:rPr>
          <w:rFonts w:ascii="Times New Roman" w:hAnsi="Times New Roman" w:cs="Times New Roman"/>
          <w:b/>
          <w:bCs/>
          <w:sz w:val="22"/>
          <w:szCs w:val="22"/>
        </w:rPr>
        <w:t xml:space="preserve"> un 04 centi) bez PVN</w:t>
      </w:r>
      <w:r w:rsidRPr="008435B2">
        <w:rPr>
          <w:rFonts w:ascii="Times New Roman" w:hAnsi="Times New Roman" w:cs="Times New Roman"/>
          <w:sz w:val="22"/>
          <w:szCs w:val="22"/>
        </w:rPr>
        <w:t xml:space="preserve">. PVN 21% (divdesmit viens procents) 231,01 </w:t>
      </w:r>
      <w:proofErr w:type="spellStart"/>
      <w:r w:rsidRPr="008435B2">
        <w:rPr>
          <w:rFonts w:ascii="Times New Roman" w:hAnsi="Times New Roman" w:cs="Times New Roman"/>
          <w:sz w:val="22"/>
          <w:szCs w:val="22"/>
        </w:rPr>
        <w:t>euro</w:t>
      </w:r>
      <w:proofErr w:type="spellEnd"/>
      <w:r w:rsidRPr="008435B2">
        <w:rPr>
          <w:rFonts w:ascii="Times New Roman" w:hAnsi="Times New Roman" w:cs="Times New Roman"/>
          <w:sz w:val="22"/>
          <w:szCs w:val="22"/>
        </w:rPr>
        <w:t xml:space="preserve"> (divi simti trīsdesmit viens </w:t>
      </w:r>
      <w:proofErr w:type="spellStart"/>
      <w:r w:rsidRPr="008435B2">
        <w:rPr>
          <w:rFonts w:ascii="Times New Roman" w:hAnsi="Times New Roman" w:cs="Times New Roman"/>
          <w:i/>
          <w:iCs/>
          <w:sz w:val="22"/>
          <w:szCs w:val="22"/>
        </w:rPr>
        <w:t>euro</w:t>
      </w:r>
      <w:proofErr w:type="spellEnd"/>
      <w:r w:rsidRPr="008435B2">
        <w:rPr>
          <w:rFonts w:ascii="Times New Roman" w:hAnsi="Times New Roman" w:cs="Times New Roman"/>
          <w:sz w:val="22"/>
          <w:szCs w:val="22"/>
        </w:rPr>
        <w:t xml:space="preserve"> un 01 cents), kas kopā ir 1331,05 </w:t>
      </w:r>
      <w:proofErr w:type="spellStart"/>
      <w:r w:rsidRPr="008435B2">
        <w:rPr>
          <w:rFonts w:ascii="Times New Roman" w:hAnsi="Times New Roman" w:cs="Times New Roman"/>
          <w:i/>
          <w:iCs/>
          <w:sz w:val="22"/>
          <w:szCs w:val="22"/>
        </w:rPr>
        <w:t>euro</w:t>
      </w:r>
      <w:proofErr w:type="spellEnd"/>
      <w:r w:rsidRPr="008435B2">
        <w:rPr>
          <w:rFonts w:ascii="Times New Roman" w:hAnsi="Times New Roman" w:cs="Times New Roman"/>
          <w:sz w:val="22"/>
          <w:szCs w:val="22"/>
        </w:rPr>
        <w:t xml:space="preserve"> (viens tūkstotis trīs simti trīsdesmit viens </w:t>
      </w:r>
      <w:proofErr w:type="spellStart"/>
      <w:r w:rsidRPr="008435B2">
        <w:rPr>
          <w:rFonts w:ascii="Times New Roman" w:hAnsi="Times New Roman" w:cs="Times New Roman"/>
          <w:sz w:val="22"/>
          <w:szCs w:val="22"/>
        </w:rPr>
        <w:t>euro</w:t>
      </w:r>
      <w:proofErr w:type="spellEnd"/>
      <w:r w:rsidRPr="008435B2">
        <w:rPr>
          <w:rFonts w:ascii="Times New Roman" w:hAnsi="Times New Roman" w:cs="Times New Roman"/>
          <w:sz w:val="22"/>
          <w:szCs w:val="22"/>
        </w:rPr>
        <w:t xml:space="preserve"> un 05 centi).</w:t>
      </w:r>
    </w:p>
    <w:p w14:paraId="72057309" w14:textId="77777777" w:rsidR="00670E54" w:rsidRPr="008435B2" w:rsidRDefault="000B5082" w:rsidP="003D6F23">
      <w:pPr>
        <w:pStyle w:val="ListParagraph"/>
        <w:numPr>
          <w:ilvl w:val="0"/>
          <w:numId w:val="5"/>
        </w:numPr>
        <w:spacing w:after="0" w:line="276" w:lineRule="auto"/>
        <w:ind w:left="426" w:hanging="426"/>
        <w:jc w:val="both"/>
        <w:rPr>
          <w:rFonts w:ascii="Times New Roman" w:hAnsi="Times New Roman" w:cs="Times New Roman"/>
          <w:b/>
          <w:bCs/>
          <w:sz w:val="22"/>
          <w:szCs w:val="22"/>
        </w:rPr>
      </w:pPr>
      <w:r w:rsidRPr="008435B2">
        <w:rPr>
          <w:rFonts w:ascii="Times New Roman" w:hAnsi="Times New Roman" w:cs="Times New Roman"/>
          <w:sz w:val="22"/>
          <w:szCs w:val="22"/>
        </w:rPr>
        <w:t>Samaksa par Pakalpojumu tiek veikta reizi mēnesī, pamatojoties uz Izpildītāja iesniegtu rēķinu.</w:t>
      </w:r>
      <w:r w:rsidR="001606C4" w:rsidRPr="008435B2">
        <w:rPr>
          <w:rFonts w:ascii="Times New Roman" w:hAnsi="Times New Roman" w:cs="Times New Roman"/>
          <w:sz w:val="22"/>
          <w:szCs w:val="22"/>
        </w:rPr>
        <w:t xml:space="preserve"> </w:t>
      </w:r>
      <w:r w:rsidR="00995B0F" w:rsidRPr="008435B2">
        <w:rPr>
          <w:rFonts w:ascii="Times New Roman" w:hAnsi="Times New Roman" w:cs="Times New Roman"/>
          <w:sz w:val="22"/>
          <w:szCs w:val="22"/>
        </w:rPr>
        <w:t>Pakalpojums uzskatāms par sniegtu pēc tam, kad Līdzēji ir parakstījuši pakalpojuma pieņemšanas–nodošanas aktu</w:t>
      </w:r>
      <w:r w:rsidR="002E53AE" w:rsidRPr="008435B2">
        <w:rPr>
          <w:rFonts w:ascii="Times New Roman" w:hAnsi="Times New Roman" w:cs="Times New Roman"/>
          <w:sz w:val="22"/>
          <w:szCs w:val="22"/>
        </w:rPr>
        <w:t>.</w:t>
      </w:r>
    </w:p>
    <w:p w14:paraId="5E9E0ADB" w14:textId="76BF6876" w:rsidR="00670E54" w:rsidRPr="008435B2" w:rsidRDefault="009D339D" w:rsidP="003D6F23">
      <w:pPr>
        <w:pStyle w:val="ListParagraph"/>
        <w:numPr>
          <w:ilvl w:val="0"/>
          <w:numId w:val="5"/>
        </w:numPr>
        <w:spacing w:after="0" w:line="276" w:lineRule="auto"/>
        <w:ind w:left="426" w:hanging="426"/>
        <w:jc w:val="both"/>
        <w:rPr>
          <w:rFonts w:ascii="Times New Roman" w:hAnsi="Times New Roman" w:cs="Times New Roman"/>
          <w:b/>
          <w:bCs/>
          <w:sz w:val="22"/>
          <w:szCs w:val="22"/>
        </w:rPr>
      </w:pPr>
      <w:r w:rsidRPr="008435B2">
        <w:rPr>
          <w:rFonts w:ascii="Times New Roman" w:hAnsi="Times New Roman" w:cs="Times New Roman"/>
          <w:sz w:val="22"/>
          <w:szCs w:val="22"/>
        </w:rPr>
        <w:t xml:space="preserve">Izpildītājs iesniedz Pasūtītājam rēķinu </w:t>
      </w:r>
      <w:r w:rsidR="00527570" w:rsidRPr="008435B2">
        <w:rPr>
          <w:rFonts w:ascii="Times New Roman" w:hAnsi="Times New Roman" w:cs="Times New Roman"/>
          <w:sz w:val="22"/>
          <w:szCs w:val="22"/>
        </w:rPr>
        <w:t>strukturētā elektroniskā rēķina formātā (XML) un informatīvai lietošanai PDF formātā</w:t>
      </w:r>
      <w:r w:rsidRPr="008435B2">
        <w:rPr>
          <w:rFonts w:ascii="Times New Roman" w:hAnsi="Times New Roman" w:cs="Times New Roman"/>
          <w:sz w:val="22"/>
          <w:szCs w:val="22"/>
        </w:rPr>
        <w:t xml:space="preserve">, nosūtot to uz </w:t>
      </w:r>
      <w:r w:rsidR="00FC79D4" w:rsidRPr="008435B2">
        <w:rPr>
          <w:rFonts w:ascii="Times New Roman" w:hAnsi="Times New Roman" w:cs="Times New Roman"/>
          <w:sz w:val="22"/>
          <w:szCs w:val="22"/>
        </w:rPr>
        <w:t>Pasūtītāja</w:t>
      </w:r>
      <w:r w:rsidRPr="008435B2">
        <w:rPr>
          <w:rFonts w:ascii="Times New Roman" w:hAnsi="Times New Roman" w:cs="Times New Roman"/>
          <w:sz w:val="22"/>
          <w:szCs w:val="22"/>
        </w:rPr>
        <w:t xml:space="preserve"> </w:t>
      </w:r>
      <w:r w:rsidR="00527570" w:rsidRPr="008435B2">
        <w:rPr>
          <w:rFonts w:ascii="Times New Roman" w:hAnsi="Times New Roman" w:cs="Times New Roman"/>
          <w:sz w:val="22"/>
          <w:szCs w:val="22"/>
        </w:rPr>
        <w:t>elektroniskā pasta adresi</w:t>
      </w:r>
      <w:r w:rsidRPr="008435B2">
        <w:rPr>
          <w:rFonts w:ascii="Times New Roman" w:hAnsi="Times New Roman" w:cs="Times New Roman"/>
          <w:sz w:val="22"/>
          <w:szCs w:val="22"/>
        </w:rPr>
        <w:t xml:space="preserve">: </w:t>
      </w:r>
      <w:hyperlink r:id="rId8" w:history="1">
        <w:r w:rsidR="00670E54" w:rsidRPr="008435B2">
          <w:rPr>
            <w:rStyle w:val="Hyperlink"/>
            <w:rFonts w:ascii="Times New Roman" w:hAnsi="Times New Roman" w:cs="Times New Roman"/>
            <w:sz w:val="22"/>
            <w:szCs w:val="22"/>
          </w:rPr>
          <w:t>info@jnip.lv</w:t>
        </w:r>
      </w:hyperlink>
      <w:r w:rsidRPr="008435B2">
        <w:rPr>
          <w:rFonts w:ascii="Times New Roman" w:hAnsi="Times New Roman" w:cs="Times New Roman"/>
          <w:sz w:val="22"/>
          <w:szCs w:val="22"/>
        </w:rPr>
        <w:t>.</w:t>
      </w:r>
    </w:p>
    <w:p w14:paraId="074B0CC7" w14:textId="77777777" w:rsidR="00670E54" w:rsidRPr="008435B2" w:rsidRDefault="009D339D" w:rsidP="003D6F23">
      <w:pPr>
        <w:pStyle w:val="ListParagraph"/>
        <w:numPr>
          <w:ilvl w:val="0"/>
          <w:numId w:val="5"/>
        </w:numPr>
        <w:spacing w:after="0" w:line="276" w:lineRule="auto"/>
        <w:ind w:left="426" w:hanging="426"/>
        <w:jc w:val="both"/>
        <w:rPr>
          <w:rFonts w:ascii="Times New Roman" w:hAnsi="Times New Roman" w:cs="Times New Roman"/>
          <w:b/>
          <w:bCs/>
          <w:sz w:val="22"/>
          <w:szCs w:val="22"/>
        </w:rPr>
      </w:pPr>
      <w:r w:rsidRPr="008435B2">
        <w:rPr>
          <w:rFonts w:ascii="Times New Roman" w:hAnsi="Times New Roman" w:cs="Times New Roman"/>
          <w:sz w:val="22"/>
          <w:szCs w:val="22"/>
        </w:rPr>
        <w:t xml:space="preserve">Līgumā noteiktā kārtībā iesniegts elektroniskais rēķins nodrošina </w:t>
      </w:r>
      <w:r w:rsidR="00240805" w:rsidRPr="008435B2">
        <w:rPr>
          <w:rFonts w:ascii="Times New Roman" w:hAnsi="Times New Roman" w:cs="Times New Roman"/>
          <w:sz w:val="22"/>
          <w:szCs w:val="22"/>
        </w:rPr>
        <w:t>Līdzējiem</w:t>
      </w:r>
      <w:r w:rsidRPr="008435B2">
        <w:rPr>
          <w:rFonts w:ascii="Times New Roman" w:hAnsi="Times New Roman" w:cs="Times New Roman"/>
          <w:sz w:val="22"/>
          <w:szCs w:val="22"/>
        </w:rPr>
        <w:t xml:space="preserve"> elektroniskā rēķina izcelsmes autentiskumu un satura integritāti.</w:t>
      </w:r>
    </w:p>
    <w:p w14:paraId="7546C664" w14:textId="77777777" w:rsidR="00670E54" w:rsidRPr="008435B2" w:rsidRDefault="009D339D" w:rsidP="003D6F23">
      <w:pPr>
        <w:pStyle w:val="ListParagraph"/>
        <w:numPr>
          <w:ilvl w:val="0"/>
          <w:numId w:val="5"/>
        </w:numPr>
        <w:spacing w:after="0" w:line="276" w:lineRule="auto"/>
        <w:ind w:left="426" w:hanging="426"/>
        <w:jc w:val="both"/>
        <w:rPr>
          <w:rFonts w:ascii="Times New Roman" w:hAnsi="Times New Roman" w:cs="Times New Roman"/>
          <w:b/>
          <w:bCs/>
          <w:sz w:val="22"/>
          <w:szCs w:val="22"/>
        </w:rPr>
      </w:pPr>
      <w:r w:rsidRPr="008435B2">
        <w:rPr>
          <w:rFonts w:ascii="Times New Roman" w:hAnsi="Times New Roman" w:cs="Times New Roman"/>
          <w:sz w:val="22"/>
          <w:szCs w:val="22"/>
        </w:rPr>
        <w:t>Rēķina apmaksas termiņu skaita no dienas, kad Izpildītājs ir iesniedzis Pasūtītājam elektronisko rēķinu, ar nosacījumu, ka Izpildītājs to ir iesniedzis pareizi, atbilstoši Līguma nosacījumiem.</w:t>
      </w:r>
    </w:p>
    <w:p w14:paraId="4BB469EB" w14:textId="77777777" w:rsidR="00670E54" w:rsidRPr="008435B2" w:rsidRDefault="000B5082" w:rsidP="003D6F23">
      <w:pPr>
        <w:pStyle w:val="ListParagraph"/>
        <w:numPr>
          <w:ilvl w:val="0"/>
          <w:numId w:val="5"/>
        </w:numPr>
        <w:spacing w:after="0" w:line="276" w:lineRule="auto"/>
        <w:ind w:left="426" w:hanging="426"/>
        <w:jc w:val="both"/>
        <w:rPr>
          <w:rFonts w:ascii="Times New Roman" w:hAnsi="Times New Roman" w:cs="Times New Roman"/>
          <w:b/>
          <w:bCs/>
          <w:sz w:val="22"/>
          <w:szCs w:val="22"/>
        </w:rPr>
      </w:pPr>
      <w:r w:rsidRPr="008435B2">
        <w:rPr>
          <w:rFonts w:ascii="Times New Roman" w:hAnsi="Times New Roman" w:cs="Times New Roman"/>
          <w:sz w:val="22"/>
          <w:szCs w:val="22"/>
        </w:rPr>
        <w:t xml:space="preserve">Pasūtītājs apmaksā Izpildītāja rēķinu </w:t>
      </w:r>
      <w:r w:rsidR="007E0D8A" w:rsidRPr="008435B2">
        <w:rPr>
          <w:rFonts w:ascii="Times New Roman" w:hAnsi="Times New Roman" w:cs="Times New Roman"/>
          <w:sz w:val="22"/>
          <w:szCs w:val="22"/>
        </w:rPr>
        <w:t>1</w:t>
      </w:r>
      <w:r w:rsidRPr="008435B2">
        <w:rPr>
          <w:rFonts w:ascii="Times New Roman" w:hAnsi="Times New Roman" w:cs="Times New Roman"/>
          <w:sz w:val="22"/>
          <w:szCs w:val="22"/>
        </w:rPr>
        <w:t>0 darba dienu laikā pēc rēķina saņemšanas.</w:t>
      </w:r>
    </w:p>
    <w:p w14:paraId="3BDD0B63" w14:textId="77777777" w:rsidR="00670E54" w:rsidRPr="008435B2" w:rsidRDefault="000B5082" w:rsidP="003D6F23">
      <w:pPr>
        <w:pStyle w:val="ListParagraph"/>
        <w:numPr>
          <w:ilvl w:val="0"/>
          <w:numId w:val="5"/>
        </w:numPr>
        <w:spacing w:after="0" w:line="276" w:lineRule="auto"/>
        <w:ind w:left="426" w:hanging="426"/>
        <w:jc w:val="both"/>
        <w:rPr>
          <w:rFonts w:ascii="Times New Roman" w:hAnsi="Times New Roman" w:cs="Times New Roman"/>
          <w:b/>
          <w:bCs/>
          <w:sz w:val="22"/>
          <w:szCs w:val="22"/>
        </w:rPr>
      </w:pPr>
      <w:r w:rsidRPr="008435B2">
        <w:rPr>
          <w:rFonts w:ascii="Times New Roman" w:hAnsi="Times New Roman" w:cs="Times New Roman"/>
          <w:sz w:val="22"/>
          <w:szCs w:val="22"/>
        </w:rPr>
        <w:lastRenderedPageBreak/>
        <w:t xml:space="preserve">Līguma </w:t>
      </w:r>
      <w:r w:rsidR="009D339D" w:rsidRPr="008435B2">
        <w:rPr>
          <w:rFonts w:ascii="Times New Roman" w:hAnsi="Times New Roman" w:cs="Times New Roman"/>
          <w:sz w:val="22"/>
          <w:szCs w:val="22"/>
        </w:rPr>
        <w:t>summā</w:t>
      </w:r>
      <w:r w:rsidRPr="008435B2">
        <w:rPr>
          <w:rFonts w:ascii="Times New Roman" w:hAnsi="Times New Roman" w:cs="Times New Roman"/>
          <w:sz w:val="22"/>
          <w:szCs w:val="22"/>
        </w:rPr>
        <w:t xml:space="preserve"> ir iekļautas visas izmaksas, kas saistītas ar Pakalpojuma sniegšanu, tostarp nodokļi, nodevas, transporta izmaksas un citas ar Pakalpojumu saistītās izmaksas.</w:t>
      </w:r>
    </w:p>
    <w:p w14:paraId="641F08F4" w14:textId="5CA4DDC7" w:rsidR="000B5082" w:rsidRPr="008435B2" w:rsidRDefault="000B5082" w:rsidP="003D6F23">
      <w:pPr>
        <w:pStyle w:val="ListParagraph"/>
        <w:numPr>
          <w:ilvl w:val="0"/>
          <w:numId w:val="5"/>
        </w:numPr>
        <w:spacing w:after="0" w:line="276" w:lineRule="auto"/>
        <w:ind w:left="426" w:hanging="426"/>
        <w:jc w:val="both"/>
        <w:rPr>
          <w:rFonts w:ascii="Times New Roman" w:hAnsi="Times New Roman" w:cs="Times New Roman"/>
          <w:b/>
          <w:bCs/>
          <w:sz w:val="22"/>
          <w:szCs w:val="22"/>
        </w:rPr>
      </w:pPr>
      <w:r w:rsidRPr="008435B2">
        <w:rPr>
          <w:rFonts w:ascii="Times New Roman" w:hAnsi="Times New Roman" w:cs="Times New Roman"/>
          <w:sz w:val="22"/>
          <w:szCs w:val="22"/>
        </w:rPr>
        <w:t xml:space="preserve">Līguma </w:t>
      </w:r>
      <w:r w:rsidR="008E08EA" w:rsidRPr="008435B2">
        <w:rPr>
          <w:rFonts w:ascii="Times New Roman" w:hAnsi="Times New Roman" w:cs="Times New Roman"/>
          <w:sz w:val="22"/>
          <w:szCs w:val="22"/>
        </w:rPr>
        <w:t>summa</w:t>
      </w:r>
      <w:r w:rsidRPr="008435B2">
        <w:rPr>
          <w:rFonts w:ascii="Times New Roman" w:hAnsi="Times New Roman" w:cs="Times New Roman"/>
          <w:sz w:val="22"/>
          <w:szCs w:val="22"/>
        </w:rPr>
        <w:t xml:space="preserve"> visā Līguma darbības laikā ir nemainīga.</w:t>
      </w:r>
    </w:p>
    <w:p w14:paraId="3BE4C9FE" w14:textId="77777777" w:rsidR="009D339D" w:rsidRPr="008435B2" w:rsidRDefault="009D339D" w:rsidP="008435B2">
      <w:pPr>
        <w:spacing w:after="0" w:line="276" w:lineRule="auto"/>
        <w:jc w:val="both"/>
        <w:rPr>
          <w:rFonts w:ascii="Times New Roman" w:hAnsi="Times New Roman" w:cs="Times New Roman"/>
          <w:sz w:val="22"/>
          <w:szCs w:val="22"/>
        </w:rPr>
      </w:pPr>
    </w:p>
    <w:p w14:paraId="15A76E6E" w14:textId="4CBD6958" w:rsidR="000B5082" w:rsidRPr="008435B2" w:rsidRDefault="000B5082" w:rsidP="003D6F23">
      <w:pPr>
        <w:pStyle w:val="ListParagraph"/>
        <w:numPr>
          <w:ilvl w:val="0"/>
          <w:numId w:val="3"/>
        </w:numPr>
        <w:spacing w:after="0" w:line="276" w:lineRule="auto"/>
        <w:jc w:val="center"/>
        <w:rPr>
          <w:rFonts w:ascii="Times New Roman" w:hAnsi="Times New Roman" w:cs="Times New Roman"/>
          <w:b/>
          <w:bCs/>
          <w:sz w:val="22"/>
          <w:szCs w:val="22"/>
        </w:rPr>
      </w:pPr>
      <w:r w:rsidRPr="008435B2">
        <w:rPr>
          <w:rFonts w:ascii="Times New Roman" w:hAnsi="Times New Roman" w:cs="Times New Roman"/>
          <w:b/>
          <w:bCs/>
          <w:sz w:val="22"/>
          <w:szCs w:val="22"/>
        </w:rPr>
        <w:t>Pasūtītāja tiesības un pienākumi</w:t>
      </w:r>
    </w:p>
    <w:p w14:paraId="53443A1E" w14:textId="11E7D208" w:rsidR="000B5082" w:rsidRPr="00142203" w:rsidRDefault="000B5082" w:rsidP="003D6F23">
      <w:pPr>
        <w:pStyle w:val="ListParagraph"/>
        <w:numPr>
          <w:ilvl w:val="0"/>
          <w:numId w:val="6"/>
        </w:numPr>
        <w:spacing w:after="0" w:line="276" w:lineRule="auto"/>
        <w:ind w:left="426" w:hanging="426"/>
        <w:jc w:val="both"/>
        <w:rPr>
          <w:rFonts w:ascii="Times New Roman" w:hAnsi="Times New Roman" w:cs="Times New Roman"/>
          <w:b/>
          <w:bCs/>
          <w:sz w:val="22"/>
          <w:szCs w:val="22"/>
        </w:rPr>
      </w:pPr>
      <w:r w:rsidRPr="00142203">
        <w:rPr>
          <w:rFonts w:ascii="Times New Roman" w:hAnsi="Times New Roman" w:cs="Times New Roman"/>
          <w:b/>
          <w:bCs/>
          <w:sz w:val="22"/>
          <w:szCs w:val="22"/>
        </w:rPr>
        <w:t>Pasūtītājs apņemas:</w:t>
      </w:r>
    </w:p>
    <w:p w14:paraId="4BD383E5" w14:textId="77777777" w:rsidR="00670E54" w:rsidRPr="008435B2" w:rsidRDefault="000B5082" w:rsidP="003D6F23">
      <w:pPr>
        <w:pStyle w:val="ListParagraph"/>
        <w:numPr>
          <w:ilvl w:val="0"/>
          <w:numId w:val="7"/>
        </w:numPr>
        <w:suppressAutoHyphens/>
        <w:spacing w:after="0" w:line="276" w:lineRule="auto"/>
        <w:ind w:left="567" w:hanging="567"/>
        <w:jc w:val="both"/>
        <w:rPr>
          <w:rFonts w:ascii="Times New Roman" w:hAnsi="Times New Roman" w:cs="Times New Roman"/>
          <w:sz w:val="22"/>
          <w:szCs w:val="22"/>
        </w:rPr>
      </w:pPr>
      <w:r w:rsidRPr="008435B2">
        <w:rPr>
          <w:rFonts w:ascii="Times New Roman" w:hAnsi="Times New Roman" w:cs="Times New Roman"/>
          <w:sz w:val="22"/>
          <w:szCs w:val="22"/>
        </w:rPr>
        <w:t>sniegt Izpildītājam visu informāciju, kas nepieciešama Pakalpojuma sniegšanai;</w:t>
      </w:r>
    </w:p>
    <w:p w14:paraId="188BB041" w14:textId="77777777" w:rsidR="00670E54" w:rsidRPr="008435B2" w:rsidRDefault="000B5082" w:rsidP="003D6F23">
      <w:pPr>
        <w:pStyle w:val="ListParagraph"/>
        <w:numPr>
          <w:ilvl w:val="0"/>
          <w:numId w:val="7"/>
        </w:numPr>
        <w:suppressAutoHyphens/>
        <w:spacing w:after="0" w:line="276" w:lineRule="auto"/>
        <w:ind w:left="567" w:hanging="567"/>
        <w:jc w:val="both"/>
        <w:rPr>
          <w:rFonts w:ascii="Times New Roman" w:hAnsi="Times New Roman" w:cs="Times New Roman"/>
          <w:sz w:val="22"/>
          <w:szCs w:val="22"/>
        </w:rPr>
      </w:pPr>
      <w:r w:rsidRPr="008435B2">
        <w:rPr>
          <w:rFonts w:ascii="Times New Roman" w:hAnsi="Times New Roman" w:cs="Times New Roman"/>
          <w:sz w:val="22"/>
          <w:szCs w:val="22"/>
        </w:rPr>
        <w:t>nodrošināt Izpildītājam piekļuvi darba vietām, kur nepieciešams veikt darba</w:t>
      </w:r>
      <w:r w:rsidR="007A3F1C" w:rsidRPr="008435B2">
        <w:rPr>
          <w:rFonts w:ascii="Times New Roman" w:hAnsi="Times New Roman" w:cs="Times New Roman"/>
          <w:sz w:val="22"/>
          <w:szCs w:val="22"/>
        </w:rPr>
        <w:t xml:space="preserve"> vides novērtējumu;</w:t>
      </w:r>
    </w:p>
    <w:p w14:paraId="7B7667A9" w14:textId="3F897CF6" w:rsidR="000B5082" w:rsidRPr="008435B2" w:rsidRDefault="000B5082" w:rsidP="003D6F23">
      <w:pPr>
        <w:pStyle w:val="ListParagraph"/>
        <w:numPr>
          <w:ilvl w:val="0"/>
          <w:numId w:val="7"/>
        </w:numPr>
        <w:suppressAutoHyphens/>
        <w:spacing w:after="0" w:line="276" w:lineRule="auto"/>
        <w:ind w:left="567" w:hanging="567"/>
        <w:jc w:val="both"/>
        <w:rPr>
          <w:rFonts w:ascii="Times New Roman" w:hAnsi="Times New Roman" w:cs="Times New Roman"/>
          <w:sz w:val="22"/>
          <w:szCs w:val="22"/>
        </w:rPr>
      </w:pPr>
      <w:r w:rsidRPr="008435B2">
        <w:rPr>
          <w:rFonts w:ascii="Times New Roman" w:hAnsi="Times New Roman" w:cs="Times New Roman"/>
          <w:sz w:val="22"/>
          <w:szCs w:val="22"/>
        </w:rPr>
        <w:t>sadarboties ar Izpildītāju Pakalpojuma nodrošināšanā.</w:t>
      </w:r>
    </w:p>
    <w:p w14:paraId="0873CBA3" w14:textId="0F780D34" w:rsidR="000B5082" w:rsidRPr="008435B2" w:rsidRDefault="000B5082" w:rsidP="003D6F23">
      <w:pPr>
        <w:pStyle w:val="ListParagraph"/>
        <w:numPr>
          <w:ilvl w:val="0"/>
          <w:numId w:val="6"/>
        </w:numPr>
        <w:spacing w:after="0" w:line="276" w:lineRule="auto"/>
        <w:ind w:left="426" w:hanging="426"/>
        <w:jc w:val="both"/>
        <w:rPr>
          <w:rFonts w:ascii="Times New Roman" w:hAnsi="Times New Roman" w:cs="Times New Roman"/>
          <w:b/>
          <w:bCs/>
          <w:sz w:val="22"/>
          <w:szCs w:val="22"/>
        </w:rPr>
      </w:pPr>
      <w:r w:rsidRPr="008435B2">
        <w:rPr>
          <w:rFonts w:ascii="Times New Roman" w:hAnsi="Times New Roman" w:cs="Times New Roman"/>
          <w:b/>
          <w:bCs/>
          <w:sz w:val="22"/>
          <w:szCs w:val="22"/>
        </w:rPr>
        <w:t>Pasūtītājam ir tiesības:</w:t>
      </w:r>
    </w:p>
    <w:p w14:paraId="4FA0B7BC" w14:textId="77777777" w:rsidR="00670E54" w:rsidRPr="008435B2" w:rsidRDefault="000B5082" w:rsidP="003D6F23">
      <w:pPr>
        <w:pStyle w:val="ListParagraph"/>
        <w:numPr>
          <w:ilvl w:val="0"/>
          <w:numId w:val="8"/>
        </w:numPr>
        <w:spacing w:after="0" w:line="276" w:lineRule="auto"/>
        <w:ind w:left="567" w:hanging="567"/>
        <w:jc w:val="both"/>
        <w:rPr>
          <w:rFonts w:ascii="Times New Roman" w:hAnsi="Times New Roman" w:cs="Times New Roman"/>
          <w:sz w:val="22"/>
          <w:szCs w:val="22"/>
        </w:rPr>
      </w:pPr>
      <w:r w:rsidRPr="008435B2">
        <w:rPr>
          <w:rFonts w:ascii="Times New Roman" w:hAnsi="Times New Roman" w:cs="Times New Roman"/>
          <w:sz w:val="22"/>
          <w:szCs w:val="22"/>
        </w:rPr>
        <w:t xml:space="preserve">kontrolēt Pakalpojuma </w:t>
      </w:r>
      <w:r w:rsidR="00AE2521" w:rsidRPr="008435B2">
        <w:rPr>
          <w:rFonts w:ascii="Times New Roman" w:hAnsi="Times New Roman" w:cs="Times New Roman"/>
          <w:sz w:val="22"/>
          <w:szCs w:val="22"/>
        </w:rPr>
        <w:t xml:space="preserve">sniegšanas </w:t>
      </w:r>
      <w:r w:rsidRPr="008435B2">
        <w:rPr>
          <w:rFonts w:ascii="Times New Roman" w:hAnsi="Times New Roman" w:cs="Times New Roman"/>
          <w:sz w:val="22"/>
          <w:szCs w:val="22"/>
        </w:rPr>
        <w:t>kvalitāti;</w:t>
      </w:r>
    </w:p>
    <w:p w14:paraId="1C7CD98A" w14:textId="77777777" w:rsidR="00670E54" w:rsidRPr="008435B2" w:rsidRDefault="000B5082" w:rsidP="003D6F23">
      <w:pPr>
        <w:pStyle w:val="ListParagraph"/>
        <w:numPr>
          <w:ilvl w:val="0"/>
          <w:numId w:val="8"/>
        </w:numPr>
        <w:spacing w:after="0" w:line="276" w:lineRule="auto"/>
        <w:ind w:left="567" w:hanging="567"/>
        <w:jc w:val="both"/>
        <w:rPr>
          <w:rFonts w:ascii="Times New Roman" w:hAnsi="Times New Roman" w:cs="Times New Roman"/>
          <w:sz w:val="22"/>
          <w:szCs w:val="22"/>
        </w:rPr>
      </w:pPr>
      <w:r w:rsidRPr="008435B2">
        <w:rPr>
          <w:rFonts w:ascii="Times New Roman" w:hAnsi="Times New Roman" w:cs="Times New Roman"/>
          <w:sz w:val="22"/>
          <w:szCs w:val="22"/>
        </w:rPr>
        <w:t xml:space="preserve">pieprasīt Izpildītājam paskaidrojumus par Pakalpojuma </w:t>
      </w:r>
      <w:r w:rsidR="00AE2521" w:rsidRPr="008435B2">
        <w:rPr>
          <w:rFonts w:ascii="Times New Roman" w:hAnsi="Times New Roman" w:cs="Times New Roman"/>
          <w:sz w:val="22"/>
          <w:szCs w:val="22"/>
        </w:rPr>
        <w:t>sniegšanu</w:t>
      </w:r>
      <w:r w:rsidRPr="008435B2">
        <w:rPr>
          <w:rFonts w:ascii="Times New Roman" w:hAnsi="Times New Roman" w:cs="Times New Roman"/>
          <w:sz w:val="22"/>
          <w:szCs w:val="22"/>
        </w:rPr>
        <w:t>;</w:t>
      </w:r>
    </w:p>
    <w:p w14:paraId="109FC5F7" w14:textId="77777777" w:rsidR="00670E54" w:rsidRPr="008435B2" w:rsidRDefault="000B5082" w:rsidP="003D6F23">
      <w:pPr>
        <w:pStyle w:val="ListParagraph"/>
        <w:numPr>
          <w:ilvl w:val="0"/>
          <w:numId w:val="8"/>
        </w:numPr>
        <w:spacing w:after="0" w:line="276" w:lineRule="auto"/>
        <w:ind w:left="567" w:hanging="567"/>
        <w:jc w:val="both"/>
        <w:rPr>
          <w:rFonts w:ascii="Times New Roman" w:hAnsi="Times New Roman" w:cs="Times New Roman"/>
          <w:sz w:val="22"/>
          <w:szCs w:val="22"/>
        </w:rPr>
      </w:pPr>
      <w:r w:rsidRPr="008435B2">
        <w:rPr>
          <w:rFonts w:ascii="Times New Roman" w:hAnsi="Times New Roman" w:cs="Times New Roman"/>
          <w:sz w:val="22"/>
          <w:szCs w:val="22"/>
        </w:rPr>
        <w:t>pieprasīt novērst konstatētās neatbilstības</w:t>
      </w:r>
      <w:r w:rsidR="009D339D" w:rsidRPr="008435B2">
        <w:rPr>
          <w:rFonts w:ascii="Times New Roman" w:hAnsi="Times New Roman" w:cs="Times New Roman"/>
          <w:sz w:val="22"/>
          <w:szCs w:val="22"/>
        </w:rPr>
        <w:t>;</w:t>
      </w:r>
    </w:p>
    <w:p w14:paraId="042CDB1D" w14:textId="77777777" w:rsidR="00670E54" w:rsidRPr="008435B2" w:rsidRDefault="009B5D29" w:rsidP="003D6F23">
      <w:pPr>
        <w:pStyle w:val="ListParagraph"/>
        <w:numPr>
          <w:ilvl w:val="0"/>
          <w:numId w:val="8"/>
        </w:numPr>
        <w:spacing w:after="0" w:line="276" w:lineRule="auto"/>
        <w:ind w:left="567" w:hanging="567"/>
        <w:jc w:val="both"/>
        <w:rPr>
          <w:rFonts w:ascii="Times New Roman" w:hAnsi="Times New Roman" w:cs="Times New Roman"/>
          <w:sz w:val="22"/>
          <w:szCs w:val="22"/>
        </w:rPr>
      </w:pPr>
      <w:r w:rsidRPr="008435B2">
        <w:rPr>
          <w:rFonts w:ascii="Times New Roman" w:hAnsi="Times New Roman" w:cs="Times New Roman"/>
          <w:sz w:val="22"/>
          <w:szCs w:val="22"/>
        </w:rPr>
        <w:t>vienpusēji apturēt Paka</w:t>
      </w:r>
      <w:r w:rsidR="00240805" w:rsidRPr="008435B2">
        <w:rPr>
          <w:rFonts w:ascii="Times New Roman" w:hAnsi="Times New Roman" w:cs="Times New Roman"/>
          <w:sz w:val="22"/>
          <w:szCs w:val="22"/>
        </w:rPr>
        <w:t>l</w:t>
      </w:r>
      <w:r w:rsidRPr="008435B2">
        <w:rPr>
          <w:rFonts w:ascii="Times New Roman" w:hAnsi="Times New Roman" w:cs="Times New Roman"/>
          <w:sz w:val="22"/>
          <w:szCs w:val="22"/>
        </w:rPr>
        <w:t xml:space="preserve">pojuma </w:t>
      </w:r>
      <w:r w:rsidR="00995B0F" w:rsidRPr="008435B2">
        <w:rPr>
          <w:rFonts w:ascii="Times New Roman" w:hAnsi="Times New Roman" w:cs="Times New Roman"/>
          <w:sz w:val="22"/>
          <w:szCs w:val="22"/>
        </w:rPr>
        <w:t>sniegšanu</w:t>
      </w:r>
      <w:r w:rsidRPr="008435B2">
        <w:rPr>
          <w:rFonts w:ascii="Times New Roman" w:hAnsi="Times New Roman" w:cs="Times New Roman"/>
          <w:sz w:val="22"/>
          <w:szCs w:val="22"/>
        </w:rPr>
        <w:t xml:space="preserve"> gadījumā, ja Izpildītājs pārkāpj Līguma, Tehnisko specifikāciju (1. pielikums) vai normatīvo aktu prasības;</w:t>
      </w:r>
    </w:p>
    <w:p w14:paraId="50E053E4" w14:textId="7E119923" w:rsidR="009B5D29" w:rsidRPr="008435B2" w:rsidRDefault="009B5D29" w:rsidP="003D6F23">
      <w:pPr>
        <w:pStyle w:val="ListParagraph"/>
        <w:numPr>
          <w:ilvl w:val="0"/>
          <w:numId w:val="8"/>
        </w:numPr>
        <w:spacing w:after="0" w:line="276" w:lineRule="auto"/>
        <w:ind w:left="567" w:hanging="567"/>
        <w:jc w:val="both"/>
        <w:rPr>
          <w:rFonts w:ascii="Times New Roman" w:hAnsi="Times New Roman" w:cs="Times New Roman"/>
          <w:sz w:val="22"/>
          <w:szCs w:val="22"/>
        </w:rPr>
      </w:pPr>
      <w:r w:rsidRPr="008435B2">
        <w:rPr>
          <w:rFonts w:ascii="Times New Roman" w:hAnsi="Times New Roman" w:cs="Times New Roman"/>
          <w:sz w:val="22"/>
          <w:szCs w:val="22"/>
        </w:rPr>
        <w:t>neveikt apmaksu par nekvalitatīvi veikto Pakalpojumu, par ko sastādīts akts saskaņā ar Līguma nosacījumiem, līdz konstatēto neatbilstību novēršanai Izpildītāja paša spēkiem un līdzekļiem aktā noteiktajā termiņā.</w:t>
      </w:r>
    </w:p>
    <w:p w14:paraId="117200DA" w14:textId="744FCE2D" w:rsidR="000B5082" w:rsidRPr="008435B2" w:rsidRDefault="000B5082" w:rsidP="008435B2">
      <w:pPr>
        <w:spacing w:after="0" w:line="276" w:lineRule="auto"/>
        <w:jc w:val="both"/>
        <w:rPr>
          <w:rFonts w:ascii="Times New Roman" w:hAnsi="Times New Roman" w:cs="Times New Roman"/>
          <w:sz w:val="22"/>
          <w:szCs w:val="22"/>
        </w:rPr>
      </w:pPr>
    </w:p>
    <w:p w14:paraId="5D9769C2" w14:textId="050BEDF7" w:rsidR="000B5082" w:rsidRPr="008435B2" w:rsidRDefault="000B5082" w:rsidP="003D6F23">
      <w:pPr>
        <w:pStyle w:val="ListParagraph"/>
        <w:numPr>
          <w:ilvl w:val="0"/>
          <w:numId w:val="3"/>
        </w:numPr>
        <w:spacing w:after="0" w:line="276" w:lineRule="auto"/>
        <w:jc w:val="center"/>
        <w:rPr>
          <w:rFonts w:ascii="Times New Roman" w:hAnsi="Times New Roman" w:cs="Times New Roman"/>
          <w:b/>
          <w:bCs/>
          <w:sz w:val="22"/>
          <w:szCs w:val="22"/>
        </w:rPr>
      </w:pPr>
      <w:r w:rsidRPr="008435B2">
        <w:rPr>
          <w:rFonts w:ascii="Times New Roman" w:hAnsi="Times New Roman" w:cs="Times New Roman"/>
          <w:b/>
          <w:bCs/>
          <w:sz w:val="22"/>
          <w:szCs w:val="22"/>
        </w:rPr>
        <w:t>Izpildītāja tiesības un pienākumi</w:t>
      </w:r>
    </w:p>
    <w:p w14:paraId="14C12B05" w14:textId="31390A89" w:rsidR="000B5082" w:rsidRPr="008435B2" w:rsidRDefault="000B5082" w:rsidP="003D6F23">
      <w:pPr>
        <w:pStyle w:val="ListParagraph"/>
        <w:numPr>
          <w:ilvl w:val="0"/>
          <w:numId w:val="9"/>
        </w:numPr>
        <w:spacing w:after="0" w:line="276" w:lineRule="auto"/>
        <w:ind w:left="426" w:hanging="426"/>
        <w:jc w:val="both"/>
        <w:rPr>
          <w:rFonts w:ascii="Times New Roman" w:hAnsi="Times New Roman" w:cs="Times New Roman"/>
          <w:b/>
          <w:bCs/>
          <w:sz w:val="22"/>
          <w:szCs w:val="22"/>
        </w:rPr>
      </w:pPr>
      <w:r w:rsidRPr="008435B2">
        <w:rPr>
          <w:rFonts w:ascii="Times New Roman" w:hAnsi="Times New Roman" w:cs="Times New Roman"/>
          <w:b/>
          <w:bCs/>
          <w:sz w:val="22"/>
          <w:szCs w:val="22"/>
        </w:rPr>
        <w:t>Izpildītājs apņemas:</w:t>
      </w:r>
    </w:p>
    <w:p w14:paraId="13B1AD59" w14:textId="65E748B0" w:rsidR="00670E54" w:rsidRPr="008435B2" w:rsidRDefault="000B5082" w:rsidP="003D6F23">
      <w:pPr>
        <w:pStyle w:val="ListParagraph"/>
        <w:numPr>
          <w:ilvl w:val="0"/>
          <w:numId w:val="10"/>
        </w:numPr>
        <w:spacing w:after="0" w:line="276" w:lineRule="auto"/>
        <w:ind w:left="567" w:hanging="567"/>
        <w:jc w:val="both"/>
        <w:rPr>
          <w:rFonts w:ascii="Times New Roman" w:hAnsi="Times New Roman" w:cs="Times New Roman"/>
          <w:sz w:val="22"/>
          <w:szCs w:val="22"/>
        </w:rPr>
      </w:pPr>
      <w:r w:rsidRPr="008435B2">
        <w:rPr>
          <w:rFonts w:ascii="Times New Roman" w:hAnsi="Times New Roman" w:cs="Times New Roman"/>
          <w:sz w:val="22"/>
          <w:szCs w:val="22"/>
        </w:rPr>
        <w:t>sniegt Pakalpojumu profesionāli un kvalitatīvi</w:t>
      </w:r>
      <w:r w:rsidR="00670E54" w:rsidRPr="008435B2">
        <w:rPr>
          <w:rFonts w:ascii="Times New Roman" w:hAnsi="Times New Roman" w:cs="Times New Roman"/>
          <w:sz w:val="22"/>
          <w:szCs w:val="22"/>
        </w:rPr>
        <w:t>;</w:t>
      </w:r>
    </w:p>
    <w:p w14:paraId="12DD2EB6" w14:textId="77777777" w:rsidR="00670E54" w:rsidRPr="008435B2" w:rsidRDefault="000B5082" w:rsidP="003D6F23">
      <w:pPr>
        <w:pStyle w:val="ListParagraph"/>
        <w:numPr>
          <w:ilvl w:val="0"/>
          <w:numId w:val="10"/>
        </w:numPr>
        <w:spacing w:after="0" w:line="276" w:lineRule="auto"/>
        <w:ind w:left="567" w:hanging="567"/>
        <w:jc w:val="both"/>
        <w:rPr>
          <w:rFonts w:ascii="Times New Roman" w:hAnsi="Times New Roman" w:cs="Times New Roman"/>
          <w:sz w:val="22"/>
          <w:szCs w:val="22"/>
        </w:rPr>
      </w:pPr>
      <w:r w:rsidRPr="008435B2">
        <w:rPr>
          <w:rFonts w:ascii="Times New Roman" w:hAnsi="Times New Roman" w:cs="Times New Roman"/>
          <w:sz w:val="22"/>
          <w:szCs w:val="22"/>
        </w:rPr>
        <w:t>ievērot Latvijas Republikā spēkā esošos normatīvos aktus darba aizsardzības jomā;</w:t>
      </w:r>
    </w:p>
    <w:p w14:paraId="6555FBE2" w14:textId="77777777" w:rsidR="00670E54" w:rsidRPr="008435B2" w:rsidRDefault="000B5082" w:rsidP="003D6F23">
      <w:pPr>
        <w:pStyle w:val="ListParagraph"/>
        <w:numPr>
          <w:ilvl w:val="0"/>
          <w:numId w:val="10"/>
        </w:numPr>
        <w:spacing w:after="0" w:line="276" w:lineRule="auto"/>
        <w:ind w:left="567" w:hanging="567"/>
        <w:jc w:val="both"/>
        <w:rPr>
          <w:rFonts w:ascii="Times New Roman" w:hAnsi="Times New Roman" w:cs="Times New Roman"/>
          <w:sz w:val="22"/>
          <w:szCs w:val="22"/>
        </w:rPr>
      </w:pPr>
      <w:r w:rsidRPr="008435B2">
        <w:rPr>
          <w:rFonts w:ascii="Times New Roman" w:hAnsi="Times New Roman" w:cs="Times New Roman"/>
          <w:sz w:val="22"/>
          <w:szCs w:val="22"/>
        </w:rPr>
        <w:t>nodrošināt Pakalpojuma sniegšanā iesaistīto speciālistu atbilstošu kvalifikāciju;</w:t>
      </w:r>
    </w:p>
    <w:p w14:paraId="305B402C" w14:textId="77777777" w:rsidR="00670E54" w:rsidRPr="008435B2" w:rsidRDefault="000B5082" w:rsidP="003D6F23">
      <w:pPr>
        <w:pStyle w:val="ListParagraph"/>
        <w:numPr>
          <w:ilvl w:val="0"/>
          <w:numId w:val="10"/>
        </w:numPr>
        <w:spacing w:after="0" w:line="276" w:lineRule="auto"/>
        <w:ind w:left="567" w:hanging="567"/>
        <w:jc w:val="both"/>
        <w:rPr>
          <w:rFonts w:ascii="Times New Roman" w:hAnsi="Times New Roman" w:cs="Times New Roman"/>
          <w:sz w:val="22"/>
          <w:szCs w:val="22"/>
        </w:rPr>
      </w:pPr>
      <w:r w:rsidRPr="008435B2">
        <w:rPr>
          <w:rFonts w:ascii="Times New Roman" w:hAnsi="Times New Roman" w:cs="Times New Roman"/>
          <w:sz w:val="22"/>
          <w:szCs w:val="22"/>
        </w:rPr>
        <w:t>nekavējoties informēt Pasūtītāju par konstatētajiem darba vides riskiem;</w:t>
      </w:r>
    </w:p>
    <w:p w14:paraId="6E2D962E" w14:textId="46DC12BD" w:rsidR="00670E54" w:rsidRPr="008435B2" w:rsidRDefault="000B5082" w:rsidP="003D6F23">
      <w:pPr>
        <w:pStyle w:val="ListParagraph"/>
        <w:numPr>
          <w:ilvl w:val="0"/>
          <w:numId w:val="10"/>
        </w:numPr>
        <w:spacing w:after="0" w:line="276" w:lineRule="auto"/>
        <w:ind w:left="567" w:hanging="567"/>
        <w:jc w:val="both"/>
        <w:rPr>
          <w:rFonts w:ascii="Times New Roman" w:hAnsi="Times New Roman" w:cs="Times New Roman"/>
          <w:sz w:val="22"/>
          <w:szCs w:val="22"/>
        </w:rPr>
      </w:pPr>
      <w:r w:rsidRPr="008435B2">
        <w:rPr>
          <w:rFonts w:ascii="Times New Roman" w:hAnsi="Times New Roman" w:cs="Times New Roman"/>
          <w:sz w:val="22"/>
          <w:szCs w:val="22"/>
        </w:rPr>
        <w:t>ievērot konfidencialitāti attiecībā uz Pasūtītāja informāciju</w:t>
      </w:r>
      <w:r w:rsidR="00670E54" w:rsidRPr="008435B2">
        <w:rPr>
          <w:rFonts w:ascii="Times New Roman" w:hAnsi="Times New Roman" w:cs="Times New Roman"/>
          <w:sz w:val="22"/>
          <w:szCs w:val="22"/>
        </w:rPr>
        <w:t>;</w:t>
      </w:r>
    </w:p>
    <w:p w14:paraId="014EBB85" w14:textId="77777777" w:rsidR="00670E54" w:rsidRPr="008435B2" w:rsidRDefault="009B5D29" w:rsidP="003D6F23">
      <w:pPr>
        <w:pStyle w:val="ListParagraph"/>
        <w:numPr>
          <w:ilvl w:val="0"/>
          <w:numId w:val="10"/>
        </w:numPr>
        <w:spacing w:after="0" w:line="276" w:lineRule="auto"/>
        <w:ind w:left="567" w:hanging="567"/>
        <w:jc w:val="both"/>
        <w:rPr>
          <w:rFonts w:ascii="Times New Roman" w:hAnsi="Times New Roman" w:cs="Times New Roman"/>
          <w:sz w:val="22"/>
          <w:szCs w:val="22"/>
        </w:rPr>
      </w:pPr>
      <w:r w:rsidRPr="008435B2">
        <w:rPr>
          <w:rFonts w:ascii="Times New Roman" w:hAnsi="Times New Roman" w:cs="Times New Roman"/>
          <w:iCs/>
          <w:sz w:val="22"/>
          <w:szCs w:val="22"/>
        </w:rPr>
        <w:t>novērst</w:t>
      </w:r>
      <w:r w:rsidRPr="008435B2">
        <w:rPr>
          <w:rFonts w:ascii="Times New Roman" w:hAnsi="Times New Roman" w:cs="Times New Roman"/>
          <w:sz w:val="22"/>
          <w:szCs w:val="22"/>
          <w:lang w:eastAsia="lv-LV"/>
        </w:rPr>
        <w:t xml:space="preserve"> konstatēto Līguma vai normatīvo aktu prasību neizpildi Pasūtītāja noteiktajā termiņā;</w:t>
      </w:r>
    </w:p>
    <w:p w14:paraId="03C60F0D" w14:textId="6AC0CB93" w:rsidR="009B5D29" w:rsidRPr="008435B2" w:rsidRDefault="009B5D29" w:rsidP="003D6F23">
      <w:pPr>
        <w:pStyle w:val="ListParagraph"/>
        <w:numPr>
          <w:ilvl w:val="0"/>
          <w:numId w:val="10"/>
        </w:numPr>
        <w:spacing w:after="0" w:line="276" w:lineRule="auto"/>
        <w:ind w:left="567" w:hanging="567"/>
        <w:jc w:val="both"/>
        <w:rPr>
          <w:rFonts w:ascii="Times New Roman" w:hAnsi="Times New Roman" w:cs="Times New Roman"/>
          <w:sz w:val="22"/>
          <w:szCs w:val="22"/>
        </w:rPr>
      </w:pPr>
      <w:r w:rsidRPr="008435B2">
        <w:rPr>
          <w:rFonts w:ascii="Times New Roman" w:hAnsi="Times New Roman" w:cs="Times New Roman"/>
          <w:sz w:val="22"/>
          <w:szCs w:val="22"/>
        </w:rPr>
        <w:t>nekavējoties informēt Pasūtītāju, ja Izpildītājam ir piemērotas starptautiskās vai nacionālās sankcijas vai būtiskas finanšu un kapitāla tirgus intereses ietekmējošas Eiropas Savienības vai Ziemeļatlantijas līguma organizācijas dalībvalsts noteiktās sankcijas.</w:t>
      </w:r>
    </w:p>
    <w:p w14:paraId="107C4FBC" w14:textId="489AB8D1" w:rsidR="000B5082" w:rsidRPr="008435B2" w:rsidRDefault="000B5082" w:rsidP="003D6F23">
      <w:pPr>
        <w:pStyle w:val="ListParagraph"/>
        <w:numPr>
          <w:ilvl w:val="0"/>
          <w:numId w:val="11"/>
        </w:numPr>
        <w:spacing w:after="0" w:line="276" w:lineRule="auto"/>
        <w:ind w:left="426" w:hanging="426"/>
        <w:jc w:val="both"/>
        <w:rPr>
          <w:rFonts w:ascii="Times New Roman" w:hAnsi="Times New Roman" w:cs="Times New Roman"/>
          <w:sz w:val="22"/>
          <w:szCs w:val="22"/>
        </w:rPr>
      </w:pPr>
      <w:r w:rsidRPr="008435B2">
        <w:rPr>
          <w:rFonts w:ascii="Times New Roman" w:hAnsi="Times New Roman" w:cs="Times New Roman"/>
          <w:sz w:val="22"/>
          <w:szCs w:val="22"/>
        </w:rPr>
        <w:t>Izpildītājs ir atbildīgs par Pakalpojuma kvalitāti.</w:t>
      </w:r>
    </w:p>
    <w:p w14:paraId="06A5401F" w14:textId="77777777" w:rsidR="00E5333D" w:rsidRPr="008435B2" w:rsidRDefault="00E5333D" w:rsidP="008435B2">
      <w:pPr>
        <w:spacing w:after="0" w:line="276" w:lineRule="auto"/>
        <w:jc w:val="both"/>
        <w:rPr>
          <w:rFonts w:ascii="Times New Roman" w:hAnsi="Times New Roman" w:cs="Times New Roman"/>
          <w:sz w:val="22"/>
          <w:szCs w:val="22"/>
        </w:rPr>
      </w:pPr>
    </w:p>
    <w:p w14:paraId="7C00F6C5" w14:textId="4DA6853C" w:rsidR="00E5333D" w:rsidRPr="008435B2" w:rsidRDefault="000B5082" w:rsidP="003D6F23">
      <w:pPr>
        <w:pStyle w:val="ListParagraph"/>
        <w:numPr>
          <w:ilvl w:val="0"/>
          <w:numId w:val="3"/>
        </w:numPr>
        <w:spacing w:after="0" w:line="276" w:lineRule="auto"/>
        <w:jc w:val="center"/>
        <w:rPr>
          <w:rFonts w:ascii="Times New Roman" w:hAnsi="Times New Roman" w:cs="Times New Roman"/>
          <w:b/>
          <w:bCs/>
          <w:sz w:val="22"/>
          <w:szCs w:val="22"/>
        </w:rPr>
      </w:pPr>
      <w:r w:rsidRPr="008435B2">
        <w:rPr>
          <w:rFonts w:ascii="Times New Roman" w:hAnsi="Times New Roman" w:cs="Times New Roman"/>
          <w:b/>
          <w:bCs/>
          <w:sz w:val="22"/>
          <w:szCs w:val="22"/>
        </w:rPr>
        <w:t>Līdzēju atbildība</w:t>
      </w:r>
    </w:p>
    <w:p w14:paraId="621ACE6A" w14:textId="77777777" w:rsidR="00BE1A59" w:rsidRPr="008435B2" w:rsidRDefault="000B5082" w:rsidP="003D6F23">
      <w:pPr>
        <w:pStyle w:val="ListParagraph"/>
        <w:numPr>
          <w:ilvl w:val="0"/>
          <w:numId w:val="12"/>
        </w:numPr>
        <w:spacing w:after="0" w:line="276" w:lineRule="auto"/>
        <w:ind w:left="426" w:hanging="426"/>
        <w:jc w:val="both"/>
        <w:rPr>
          <w:rFonts w:ascii="Times New Roman" w:hAnsi="Times New Roman" w:cs="Times New Roman"/>
          <w:sz w:val="22"/>
          <w:szCs w:val="22"/>
        </w:rPr>
      </w:pPr>
      <w:r w:rsidRPr="008435B2">
        <w:rPr>
          <w:rFonts w:ascii="Times New Roman" w:hAnsi="Times New Roman" w:cs="Times New Roman"/>
          <w:sz w:val="22"/>
          <w:szCs w:val="22"/>
        </w:rPr>
        <w:t>Līdzēji ir atbildīgi par Līgumā noteikto saistību neizpildi vai nepienācīgu izpildi saskaņā ar Latvijas Republikas normatīvajiem aktiem.</w:t>
      </w:r>
    </w:p>
    <w:p w14:paraId="2694C93F" w14:textId="05FD510B" w:rsidR="00DE5536" w:rsidRPr="008435B2" w:rsidRDefault="00DE5536" w:rsidP="003D6F23">
      <w:pPr>
        <w:pStyle w:val="ListParagraph"/>
        <w:numPr>
          <w:ilvl w:val="0"/>
          <w:numId w:val="12"/>
        </w:numPr>
        <w:spacing w:after="0" w:line="276" w:lineRule="auto"/>
        <w:ind w:left="426" w:hanging="426"/>
        <w:jc w:val="both"/>
        <w:rPr>
          <w:rFonts w:ascii="Times New Roman" w:hAnsi="Times New Roman" w:cs="Times New Roman"/>
          <w:sz w:val="22"/>
          <w:szCs w:val="22"/>
        </w:rPr>
      </w:pPr>
      <w:r w:rsidRPr="008435B2">
        <w:rPr>
          <w:rFonts w:ascii="Times New Roman" w:hAnsi="Times New Roman" w:cs="Times New Roman"/>
          <w:sz w:val="22"/>
          <w:szCs w:val="22"/>
        </w:rPr>
        <w:t>Līdzēji savstarpēji ir atbildīgi par otram Līdzējam, kā arī trešajām personām, nodarītajiem zaudējumiem, ja tie radušies viena Līdzēja vai tā darbinieku, kā arī šī Līdzēja Līguma izpildē iesaistīto trešo personu darbības vai bezdarbības, tai skaitā rupjas neuzmanības, ļaunā nolūkā izdarīto darbību vai nolaidības rezultātā.</w:t>
      </w:r>
    </w:p>
    <w:p w14:paraId="72E86806" w14:textId="44ED6A78" w:rsidR="000B5082" w:rsidRPr="008435B2" w:rsidRDefault="000B5082" w:rsidP="003D6F23">
      <w:pPr>
        <w:pStyle w:val="ListParagraph"/>
        <w:numPr>
          <w:ilvl w:val="0"/>
          <w:numId w:val="12"/>
        </w:numPr>
        <w:spacing w:after="0" w:line="276" w:lineRule="auto"/>
        <w:ind w:left="426" w:hanging="426"/>
        <w:jc w:val="both"/>
        <w:rPr>
          <w:rFonts w:ascii="Times New Roman" w:hAnsi="Times New Roman" w:cs="Times New Roman"/>
          <w:sz w:val="22"/>
          <w:szCs w:val="22"/>
        </w:rPr>
      </w:pPr>
      <w:r w:rsidRPr="008435B2">
        <w:rPr>
          <w:rFonts w:ascii="Times New Roman" w:hAnsi="Times New Roman" w:cs="Times New Roman"/>
          <w:sz w:val="22"/>
          <w:szCs w:val="22"/>
        </w:rPr>
        <w:t>Ja Izpildītājs nepienācīgi pilda Līgumā noteiktās saistības, Pasūtītājs ir tiesīgs piemērot līgumsodu 0,</w:t>
      </w:r>
      <w:r w:rsidR="00527570" w:rsidRPr="008435B2">
        <w:rPr>
          <w:rFonts w:ascii="Times New Roman" w:hAnsi="Times New Roman" w:cs="Times New Roman"/>
          <w:sz w:val="22"/>
          <w:szCs w:val="22"/>
        </w:rPr>
        <w:t>1</w:t>
      </w:r>
      <w:r w:rsidRPr="008435B2">
        <w:rPr>
          <w:rFonts w:ascii="Times New Roman" w:hAnsi="Times New Roman" w:cs="Times New Roman"/>
          <w:sz w:val="22"/>
          <w:szCs w:val="22"/>
        </w:rPr>
        <w:t xml:space="preserve"> % apmērā no Līguma summas par katru kavējuma dienu, bet ne vairāk kā 10 % no Līguma summas.</w:t>
      </w:r>
    </w:p>
    <w:p w14:paraId="3CE165A9" w14:textId="04B17C29" w:rsidR="00352458" w:rsidRPr="008435B2" w:rsidRDefault="000B5082" w:rsidP="003D6F23">
      <w:pPr>
        <w:pStyle w:val="ListParagraph"/>
        <w:numPr>
          <w:ilvl w:val="0"/>
          <w:numId w:val="12"/>
        </w:numPr>
        <w:spacing w:after="0" w:line="276" w:lineRule="auto"/>
        <w:ind w:left="426" w:hanging="426"/>
        <w:jc w:val="both"/>
        <w:rPr>
          <w:rFonts w:ascii="Times New Roman" w:hAnsi="Times New Roman" w:cs="Times New Roman"/>
          <w:sz w:val="22"/>
          <w:szCs w:val="22"/>
        </w:rPr>
      </w:pPr>
      <w:r w:rsidRPr="008435B2">
        <w:rPr>
          <w:rFonts w:ascii="Times New Roman" w:hAnsi="Times New Roman" w:cs="Times New Roman"/>
          <w:sz w:val="22"/>
          <w:szCs w:val="22"/>
        </w:rPr>
        <w:t>Līgumsoda samaksa neatbrīvo Izpildītāju no pienākuma izpildīt Līguma saistības.</w:t>
      </w:r>
    </w:p>
    <w:p w14:paraId="3B70C8DA" w14:textId="1089B7BD" w:rsidR="00352458" w:rsidRPr="008435B2" w:rsidRDefault="00352458" w:rsidP="003D6F23">
      <w:pPr>
        <w:pStyle w:val="ListParagraph"/>
        <w:numPr>
          <w:ilvl w:val="0"/>
          <w:numId w:val="12"/>
        </w:numPr>
        <w:spacing w:after="0" w:line="276" w:lineRule="auto"/>
        <w:ind w:left="426" w:hanging="426"/>
        <w:jc w:val="both"/>
        <w:rPr>
          <w:rFonts w:ascii="Times New Roman" w:hAnsi="Times New Roman" w:cs="Times New Roman"/>
          <w:sz w:val="22"/>
          <w:szCs w:val="22"/>
        </w:rPr>
      </w:pPr>
      <w:r w:rsidRPr="008435B2">
        <w:rPr>
          <w:rFonts w:ascii="Times New Roman" w:eastAsia="Times New Roman" w:hAnsi="Times New Roman" w:cs="Times New Roman"/>
          <w:kern w:val="0"/>
          <w:sz w:val="22"/>
          <w:szCs w:val="22"/>
          <w:lang w:eastAsia="lv-LV"/>
          <w14:ligatures w14:val="none"/>
        </w:rPr>
        <w:t xml:space="preserve">Visus Līgumā minētos un aprēķinātos līgumsodus Līdzēji samaksā viens otram 10 (desmit) darba dienu laikā no rēķina saņemšanas dienas, kā arī </w:t>
      </w:r>
      <w:r w:rsidR="00527570" w:rsidRPr="008435B2">
        <w:rPr>
          <w:rFonts w:ascii="Times New Roman" w:eastAsia="Times New Roman" w:hAnsi="Times New Roman" w:cs="Times New Roman"/>
          <w:kern w:val="0"/>
          <w:sz w:val="22"/>
          <w:szCs w:val="22"/>
          <w:lang w:eastAsia="lv-LV"/>
          <w14:ligatures w14:val="none"/>
        </w:rPr>
        <w:t>Pasūtītājam ir tiesības ieturēt aprēķināto līgumsoda summu no Izpildītājam veicamajiem maksājumiem ieskaita kārtībā</w:t>
      </w:r>
      <w:r w:rsidRPr="008435B2">
        <w:rPr>
          <w:rFonts w:ascii="Times New Roman" w:eastAsia="Times New Roman" w:hAnsi="Times New Roman" w:cs="Times New Roman"/>
          <w:kern w:val="0"/>
          <w:sz w:val="22"/>
          <w:szCs w:val="22"/>
          <w:lang w:eastAsia="lv-LV"/>
          <w14:ligatures w14:val="none"/>
        </w:rPr>
        <w:t>.</w:t>
      </w:r>
    </w:p>
    <w:p w14:paraId="67749609" w14:textId="77777777" w:rsidR="00352458" w:rsidRPr="008435B2" w:rsidRDefault="00352458" w:rsidP="008435B2">
      <w:pPr>
        <w:spacing w:after="0" w:line="276" w:lineRule="auto"/>
        <w:jc w:val="both"/>
        <w:rPr>
          <w:rFonts w:ascii="Times New Roman" w:hAnsi="Times New Roman" w:cs="Times New Roman"/>
          <w:sz w:val="22"/>
          <w:szCs w:val="22"/>
        </w:rPr>
      </w:pPr>
    </w:p>
    <w:p w14:paraId="6F918255" w14:textId="79D2A0ED" w:rsidR="008E08EA" w:rsidRPr="008435B2" w:rsidRDefault="008E08EA" w:rsidP="003D6F23">
      <w:pPr>
        <w:pStyle w:val="ListParagraph"/>
        <w:numPr>
          <w:ilvl w:val="0"/>
          <w:numId w:val="3"/>
        </w:numPr>
        <w:spacing w:after="0" w:line="276" w:lineRule="auto"/>
        <w:jc w:val="center"/>
        <w:rPr>
          <w:rFonts w:ascii="Times New Roman" w:hAnsi="Times New Roman" w:cs="Times New Roman"/>
          <w:b/>
          <w:color w:val="000000"/>
          <w:sz w:val="22"/>
          <w:szCs w:val="22"/>
        </w:rPr>
      </w:pPr>
      <w:r w:rsidRPr="008435B2">
        <w:rPr>
          <w:rFonts w:ascii="Times New Roman" w:hAnsi="Times New Roman" w:cs="Times New Roman"/>
          <w:b/>
          <w:color w:val="000000"/>
          <w:sz w:val="22"/>
          <w:szCs w:val="22"/>
        </w:rPr>
        <w:t>Personas datu aizsardzība</w:t>
      </w:r>
    </w:p>
    <w:p w14:paraId="58DCA417" w14:textId="77777777" w:rsidR="00C72FA6" w:rsidRPr="008435B2" w:rsidRDefault="00F40167" w:rsidP="003D6F23">
      <w:pPr>
        <w:pStyle w:val="ListParagraph"/>
        <w:numPr>
          <w:ilvl w:val="0"/>
          <w:numId w:val="13"/>
        </w:numPr>
        <w:spacing w:after="0" w:line="276" w:lineRule="auto"/>
        <w:ind w:left="426" w:hanging="426"/>
        <w:jc w:val="both"/>
        <w:rPr>
          <w:rFonts w:ascii="Times New Roman" w:hAnsi="Times New Roman" w:cs="Times New Roman"/>
          <w:sz w:val="22"/>
          <w:szCs w:val="22"/>
        </w:rPr>
      </w:pPr>
      <w:r w:rsidRPr="008435B2">
        <w:rPr>
          <w:rFonts w:ascii="Times New Roman" w:hAnsi="Times New Roman" w:cs="Times New Roman"/>
          <w:sz w:val="22"/>
          <w:szCs w:val="22"/>
        </w:rPr>
        <w:t xml:space="preserve">Līdzējiem ir tiesības apstrādāt no otra Līdzēja iegūtos fizisko personu datus tikai ar mērķi nodrošināt Līgumā noteikto saistību izpildi, ievērojot tiesību aktos noteiktās prasības šādu datu apstrādei un aizsardzībai, tai skaitā ievērojot Eiropas Parlamenta un Padomes 2016. gada 27. aprīļa </w:t>
      </w:r>
      <w:r w:rsidRPr="008435B2">
        <w:rPr>
          <w:rFonts w:ascii="Times New Roman" w:hAnsi="Times New Roman" w:cs="Times New Roman"/>
          <w:sz w:val="22"/>
          <w:szCs w:val="22"/>
        </w:rPr>
        <w:lastRenderedPageBreak/>
        <w:t>Regulas (ES) 2016/679 par fizisku personu aizsardzību attiecībā uz personas datu apstrādi un šādu datu brīvu apriti, un ar ko atceļ Direktīvu 95/46/EK (Vispārīgā datu aizsardzības regula), prasības.</w:t>
      </w:r>
    </w:p>
    <w:p w14:paraId="52D6D6E9" w14:textId="77777777" w:rsidR="00C72FA6" w:rsidRPr="008435B2" w:rsidRDefault="00F40167" w:rsidP="003D6F23">
      <w:pPr>
        <w:pStyle w:val="ListParagraph"/>
        <w:numPr>
          <w:ilvl w:val="0"/>
          <w:numId w:val="13"/>
        </w:numPr>
        <w:spacing w:after="0" w:line="276" w:lineRule="auto"/>
        <w:ind w:left="426" w:hanging="426"/>
        <w:jc w:val="both"/>
        <w:rPr>
          <w:rFonts w:ascii="Times New Roman" w:hAnsi="Times New Roman" w:cs="Times New Roman"/>
          <w:sz w:val="22"/>
          <w:szCs w:val="22"/>
        </w:rPr>
      </w:pPr>
      <w:r w:rsidRPr="008435B2">
        <w:rPr>
          <w:rFonts w:ascii="Times New Roman" w:hAnsi="Times New Roman" w:cs="Times New Roman"/>
          <w:sz w:val="22"/>
          <w:szCs w:val="22"/>
        </w:rPr>
        <w:t>Līdzējs, kurš nodod otram Līdzējam fizisko personu datus apstrādei, ir atbildīgs par to, ka personas datu nodošana atbilst piemērojamo tiesību aktu prasībām.</w:t>
      </w:r>
    </w:p>
    <w:p w14:paraId="3B4650FA" w14:textId="77777777" w:rsidR="00C72FA6" w:rsidRPr="008435B2" w:rsidRDefault="00F40167" w:rsidP="003D6F23">
      <w:pPr>
        <w:pStyle w:val="ListParagraph"/>
        <w:numPr>
          <w:ilvl w:val="0"/>
          <w:numId w:val="13"/>
        </w:numPr>
        <w:spacing w:after="0" w:line="276" w:lineRule="auto"/>
        <w:ind w:left="426" w:hanging="426"/>
        <w:jc w:val="both"/>
        <w:rPr>
          <w:rFonts w:ascii="Times New Roman" w:hAnsi="Times New Roman" w:cs="Times New Roman"/>
          <w:sz w:val="22"/>
          <w:szCs w:val="22"/>
        </w:rPr>
      </w:pPr>
      <w:r w:rsidRPr="008435B2">
        <w:rPr>
          <w:rFonts w:ascii="Times New Roman" w:hAnsi="Times New Roman" w:cs="Times New Roman"/>
          <w:sz w:val="22"/>
          <w:szCs w:val="22"/>
        </w:rPr>
        <w:t>Līdzēji apņemas nenodot trešajām personām no otra Līdzēja iegūtos fizisko personu datus, izņemot gadījumus, kad šādu datu nodošanu paredz piemērojamie tiesību akti.</w:t>
      </w:r>
    </w:p>
    <w:p w14:paraId="52278311" w14:textId="77777777" w:rsidR="00C72FA6" w:rsidRPr="008435B2" w:rsidRDefault="00F40167" w:rsidP="003D6F23">
      <w:pPr>
        <w:pStyle w:val="ListParagraph"/>
        <w:numPr>
          <w:ilvl w:val="0"/>
          <w:numId w:val="13"/>
        </w:numPr>
        <w:spacing w:after="0" w:line="276" w:lineRule="auto"/>
        <w:ind w:left="426" w:hanging="426"/>
        <w:jc w:val="both"/>
        <w:rPr>
          <w:rFonts w:ascii="Times New Roman" w:hAnsi="Times New Roman" w:cs="Times New Roman"/>
          <w:sz w:val="22"/>
          <w:szCs w:val="22"/>
        </w:rPr>
      </w:pPr>
      <w:r w:rsidRPr="008435B2">
        <w:rPr>
          <w:rFonts w:ascii="Times New Roman" w:hAnsi="Times New Roman" w:cs="Times New Roman"/>
          <w:sz w:val="22"/>
          <w:szCs w:val="22"/>
        </w:rPr>
        <w:t>Ja saskaņā ar piemērojamajiem tiesību aktiem Līdzējam rodas pienākums nodot trešajām personām no otra Līdzēja iegūtos fizisko personu datus, tas pirms datu nodošanas informē par to otru Līdzēju, ciktāl to neaizliedz piemērojamie tiesību akti.</w:t>
      </w:r>
    </w:p>
    <w:p w14:paraId="5DF6075B" w14:textId="77777777" w:rsidR="00C72FA6" w:rsidRPr="008435B2" w:rsidRDefault="00F40167" w:rsidP="003D6F23">
      <w:pPr>
        <w:pStyle w:val="ListParagraph"/>
        <w:numPr>
          <w:ilvl w:val="0"/>
          <w:numId w:val="13"/>
        </w:numPr>
        <w:spacing w:after="0" w:line="276" w:lineRule="auto"/>
        <w:ind w:left="426" w:hanging="426"/>
        <w:jc w:val="both"/>
        <w:rPr>
          <w:rFonts w:ascii="Times New Roman" w:hAnsi="Times New Roman" w:cs="Times New Roman"/>
          <w:sz w:val="22"/>
          <w:szCs w:val="22"/>
        </w:rPr>
      </w:pPr>
      <w:r w:rsidRPr="008435B2">
        <w:rPr>
          <w:rFonts w:ascii="Times New Roman" w:hAnsi="Times New Roman" w:cs="Times New Roman"/>
          <w:sz w:val="22"/>
          <w:szCs w:val="22"/>
        </w:rPr>
        <w:t>Katram Līdzējam ir tiesības nekavējoties apturēt turpmāku personas datu nodošanu, ja otrs Līdzējs nenodrošina Līgumā vai piemērojamajos tiesību aktos noteikto personas datu apstrādes prasību ievērošanu. Šādā gadījumā Līdzējs, kurš konstatējis pārkāpumu, ir tiesīgs pieprasīt nodoto personas datu atdošanu vai, ja tas nav iespējams, to dzēšanu no otra Līdzēja informācijas sistēmām.</w:t>
      </w:r>
    </w:p>
    <w:p w14:paraId="0E794225" w14:textId="2AB0DC09" w:rsidR="00F40167" w:rsidRPr="008435B2" w:rsidRDefault="00F40167" w:rsidP="003D6F23">
      <w:pPr>
        <w:pStyle w:val="ListParagraph"/>
        <w:numPr>
          <w:ilvl w:val="0"/>
          <w:numId w:val="13"/>
        </w:numPr>
        <w:spacing w:after="0" w:line="276" w:lineRule="auto"/>
        <w:ind w:left="426" w:hanging="426"/>
        <w:jc w:val="both"/>
        <w:rPr>
          <w:rFonts w:ascii="Times New Roman" w:hAnsi="Times New Roman" w:cs="Times New Roman"/>
          <w:sz w:val="22"/>
          <w:szCs w:val="22"/>
        </w:rPr>
      </w:pPr>
      <w:r w:rsidRPr="008435B2">
        <w:rPr>
          <w:rFonts w:ascii="Times New Roman" w:hAnsi="Times New Roman" w:cs="Times New Roman"/>
          <w:sz w:val="22"/>
          <w:szCs w:val="22"/>
        </w:rPr>
        <w:t>Līdzēji apņemas pēc otra Līdzēja pieprasījuma iznīcināt no otra Līdzēja iegūtos fizisko personu datus, tiklīdz zūd</w:t>
      </w:r>
      <w:r w:rsidRPr="008435B2">
        <w:rPr>
          <w:rFonts w:ascii="Times New Roman" w:hAnsi="Times New Roman" w:cs="Times New Roman"/>
          <w:bCs/>
          <w:sz w:val="22"/>
          <w:szCs w:val="22"/>
        </w:rPr>
        <w:t xml:space="preserve"> nepieciešamība tos apstrādāt Līguma izpildes nodrošināšanai.</w:t>
      </w:r>
    </w:p>
    <w:p w14:paraId="45E4867D" w14:textId="5CEB4F8B" w:rsidR="00AC6755" w:rsidRPr="008435B2" w:rsidRDefault="00AC6755" w:rsidP="008435B2">
      <w:pPr>
        <w:spacing w:after="0" w:line="276" w:lineRule="auto"/>
        <w:contextualSpacing/>
        <w:jc w:val="both"/>
        <w:rPr>
          <w:rFonts w:ascii="Times New Roman" w:hAnsi="Times New Roman" w:cs="Times New Roman"/>
          <w:bCs/>
          <w:sz w:val="22"/>
          <w:szCs w:val="22"/>
        </w:rPr>
      </w:pPr>
    </w:p>
    <w:p w14:paraId="61F97664" w14:textId="09CD5C0F" w:rsidR="00AC6755" w:rsidRPr="008435B2" w:rsidRDefault="00AC6755" w:rsidP="003D6F23">
      <w:pPr>
        <w:pStyle w:val="ListParagraph"/>
        <w:numPr>
          <w:ilvl w:val="0"/>
          <w:numId w:val="14"/>
        </w:numPr>
        <w:autoSpaceDE w:val="0"/>
        <w:autoSpaceDN w:val="0"/>
        <w:adjustRightInd w:val="0"/>
        <w:spacing w:after="0" w:line="276" w:lineRule="auto"/>
        <w:jc w:val="center"/>
        <w:rPr>
          <w:rFonts w:ascii="Times New Roman" w:hAnsi="Times New Roman" w:cs="Times New Roman"/>
          <w:b/>
          <w:color w:val="000000"/>
          <w:sz w:val="22"/>
          <w:szCs w:val="22"/>
        </w:rPr>
      </w:pPr>
      <w:r w:rsidRPr="008435B2">
        <w:rPr>
          <w:rFonts w:ascii="Times New Roman" w:hAnsi="Times New Roman" w:cs="Times New Roman"/>
          <w:b/>
          <w:color w:val="000000"/>
          <w:sz w:val="22"/>
          <w:szCs w:val="22"/>
        </w:rPr>
        <w:t>Apakšuzņēmēju nomaiņas un jaunu apakšuzņēmēju piesaistes kārtība</w:t>
      </w:r>
    </w:p>
    <w:p w14:paraId="4CFB5EFC" w14:textId="77777777" w:rsidR="00C72FA6" w:rsidRPr="008435B2" w:rsidRDefault="004B001A" w:rsidP="003D6F23">
      <w:pPr>
        <w:pStyle w:val="ListParagraph"/>
        <w:numPr>
          <w:ilvl w:val="0"/>
          <w:numId w:val="15"/>
        </w:numPr>
        <w:autoSpaceDE w:val="0"/>
        <w:autoSpaceDN w:val="0"/>
        <w:adjustRightInd w:val="0"/>
        <w:spacing w:after="0" w:line="276" w:lineRule="auto"/>
        <w:ind w:left="426" w:hanging="426"/>
        <w:jc w:val="both"/>
        <w:rPr>
          <w:rFonts w:ascii="Times New Roman" w:hAnsi="Times New Roman" w:cs="Times New Roman"/>
          <w:sz w:val="22"/>
          <w:szCs w:val="22"/>
        </w:rPr>
      </w:pPr>
      <w:r w:rsidRPr="008435B2">
        <w:rPr>
          <w:rFonts w:ascii="Times New Roman" w:hAnsi="Times New Roman" w:cs="Times New Roman"/>
          <w:sz w:val="22"/>
          <w:szCs w:val="22"/>
        </w:rPr>
        <w:t xml:space="preserve">Apakšuzņēmēju saraksts: pēc Līguma noslēgšanas 5 (piecu) darba dienu laikā, bet ne vēlāk kā uzsākot Pakalpojuma sniegšanu, Izpildītājs iesniedz Pasūtītājam līguma izpildē iesaistīto apakšuzņēmēju sarakstu </w:t>
      </w:r>
      <w:r w:rsidRPr="008435B2">
        <w:rPr>
          <w:rFonts w:ascii="Times New Roman" w:hAnsi="Times New Roman" w:cs="Times New Roman"/>
          <w:sz w:val="22"/>
          <w:szCs w:val="22"/>
          <w:lang w:eastAsia="lv-LV"/>
        </w:rPr>
        <w:t>(ja tādus plānots iesaistīt)</w:t>
      </w:r>
      <w:r w:rsidRPr="008435B2">
        <w:rPr>
          <w:rFonts w:ascii="Times New Roman" w:hAnsi="Times New Roman" w:cs="Times New Roman"/>
          <w:sz w:val="22"/>
          <w:szCs w:val="22"/>
        </w:rPr>
        <w:t>, kurā norāda apakšuzņēmēja nosaukumu, kontaktinformāciju un to pārstāvēt tiesīgo personu, ciktāl minētā informācija ir zināma. Sarakstā norāda arī apakšuzņēmēju apakšuzņēmējus.</w:t>
      </w:r>
    </w:p>
    <w:p w14:paraId="1308C788" w14:textId="77777777" w:rsidR="00C72FA6" w:rsidRPr="008435B2" w:rsidRDefault="00336E63" w:rsidP="003D6F23">
      <w:pPr>
        <w:pStyle w:val="ListParagraph"/>
        <w:numPr>
          <w:ilvl w:val="0"/>
          <w:numId w:val="15"/>
        </w:numPr>
        <w:autoSpaceDE w:val="0"/>
        <w:autoSpaceDN w:val="0"/>
        <w:adjustRightInd w:val="0"/>
        <w:spacing w:after="0" w:line="276" w:lineRule="auto"/>
        <w:ind w:left="426" w:hanging="426"/>
        <w:jc w:val="both"/>
        <w:rPr>
          <w:rFonts w:ascii="Times New Roman" w:hAnsi="Times New Roman" w:cs="Times New Roman"/>
          <w:sz w:val="22"/>
          <w:szCs w:val="22"/>
        </w:rPr>
      </w:pPr>
      <w:r w:rsidRPr="008435B2">
        <w:rPr>
          <w:rFonts w:ascii="Times New Roman" w:hAnsi="Times New Roman" w:cs="Times New Roman"/>
          <w:sz w:val="22"/>
          <w:szCs w:val="22"/>
        </w:rPr>
        <w:t>Līguma izpildes laikā Izpildītājs paziņo Pasūtītājam par jebkurām apakšuzņēmēju sarakstā norādītās informācijas izmaiņām, kā arī papildina sarakstu ar informāciju par apakšuzņēmēju, kas tiek vēlāk iesaistīts Līguma izpildē, vismaz 2 (divas) darba dienas pirms Izpildītājs iesaista jaunu apakšuzņēmēju vai nomaina apakšuzņēmēju (šis nosacījums attiecināms arī uz apakšuzņēmēju apakšuzņēmējiem).</w:t>
      </w:r>
    </w:p>
    <w:p w14:paraId="3CF45A9B" w14:textId="77777777" w:rsidR="00C72FA6" w:rsidRPr="008435B2" w:rsidRDefault="00AC6755" w:rsidP="003D6F23">
      <w:pPr>
        <w:pStyle w:val="ListParagraph"/>
        <w:numPr>
          <w:ilvl w:val="0"/>
          <w:numId w:val="15"/>
        </w:numPr>
        <w:autoSpaceDE w:val="0"/>
        <w:autoSpaceDN w:val="0"/>
        <w:adjustRightInd w:val="0"/>
        <w:spacing w:after="0" w:line="276" w:lineRule="auto"/>
        <w:ind w:left="426" w:hanging="426"/>
        <w:jc w:val="both"/>
        <w:rPr>
          <w:rFonts w:ascii="Times New Roman" w:hAnsi="Times New Roman" w:cs="Times New Roman"/>
          <w:sz w:val="22"/>
          <w:szCs w:val="22"/>
        </w:rPr>
      </w:pPr>
      <w:r w:rsidRPr="008435B2">
        <w:rPr>
          <w:rFonts w:ascii="Times New Roman" w:hAnsi="Times New Roman" w:cs="Times New Roman"/>
          <w:sz w:val="22"/>
          <w:szCs w:val="22"/>
        </w:rPr>
        <w:t xml:space="preserve">Izpildītājs </w:t>
      </w:r>
      <w:r w:rsidRPr="008435B2">
        <w:rPr>
          <w:rFonts w:ascii="Times New Roman" w:hAnsi="Times New Roman" w:cs="Times New Roman"/>
          <w:bCs/>
          <w:iCs/>
          <w:sz w:val="22"/>
          <w:szCs w:val="22"/>
        </w:rPr>
        <w:t xml:space="preserve">nav tiesīgs bez saskaņošanas ar Pasūtītāju veikt </w:t>
      </w:r>
      <w:r w:rsidR="00E645EA" w:rsidRPr="008435B2">
        <w:rPr>
          <w:rFonts w:ascii="Times New Roman" w:hAnsi="Times New Roman" w:cs="Times New Roman"/>
          <w:bCs/>
          <w:iCs/>
          <w:sz w:val="22"/>
          <w:szCs w:val="22"/>
        </w:rPr>
        <w:t xml:space="preserve">Iepirkumā </w:t>
      </w:r>
      <w:r w:rsidRPr="008435B2">
        <w:rPr>
          <w:rFonts w:ascii="Times New Roman" w:hAnsi="Times New Roman" w:cs="Times New Roman"/>
          <w:bCs/>
          <w:iCs/>
          <w:sz w:val="22"/>
          <w:szCs w:val="22"/>
        </w:rPr>
        <w:t xml:space="preserve">iesniegtajā Piedāvājumā norādītā apakšuzņēmēju nomaiņu un iesaistīt papildu apakšuzņēmējus Līguma izpildē. Pasūtītājs ir tiesīgs prasīt apakšuzņēmēja viedokli par nomaiņas iemesliem. </w:t>
      </w:r>
    </w:p>
    <w:p w14:paraId="4B83490C" w14:textId="1A0B421F" w:rsidR="00AC6755" w:rsidRPr="008435B2" w:rsidRDefault="00AC6755" w:rsidP="003D6F23">
      <w:pPr>
        <w:pStyle w:val="ListParagraph"/>
        <w:numPr>
          <w:ilvl w:val="0"/>
          <w:numId w:val="15"/>
        </w:numPr>
        <w:autoSpaceDE w:val="0"/>
        <w:autoSpaceDN w:val="0"/>
        <w:adjustRightInd w:val="0"/>
        <w:spacing w:after="0" w:line="276" w:lineRule="auto"/>
        <w:ind w:left="426" w:hanging="426"/>
        <w:jc w:val="both"/>
        <w:rPr>
          <w:rFonts w:ascii="Times New Roman" w:hAnsi="Times New Roman" w:cs="Times New Roman"/>
          <w:sz w:val="22"/>
          <w:szCs w:val="22"/>
        </w:rPr>
      </w:pPr>
      <w:r w:rsidRPr="008435B2">
        <w:rPr>
          <w:rFonts w:ascii="Times New Roman" w:hAnsi="Times New Roman" w:cs="Times New Roman"/>
          <w:bCs/>
          <w:iCs/>
          <w:sz w:val="22"/>
          <w:szCs w:val="22"/>
        </w:rPr>
        <w:t xml:space="preserve">Pasūtītājs nepiekrīt Iepirkumā iesniegtajā </w:t>
      </w:r>
      <w:r w:rsidRPr="008435B2">
        <w:rPr>
          <w:rFonts w:ascii="Times New Roman" w:hAnsi="Times New Roman" w:cs="Times New Roman"/>
          <w:sz w:val="22"/>
          <w:szCs w:val="22"/>
        </w:rPr>
        <w:t>Izpildītāja</w:t>
      </w:r>
      <w:r w:rsidRPr="008435B2">
        <w:rPr>
          <w:rFonts w:ascii="Times New Roman" w:hAnsi="Times New Roman" w:cs="Times New Roman"/>
          <w:bCs/>
          <w:iCs/>
          <w:sz w:val="22"/>
          <w:szCs w:val="22"/>
        </w:rPr>
        <w:t xml:space="preserve"> Piedāvājumā norādītā apakšuzņēmēja nomaiņai, ja pastāv kāds no šādiem nosacījumiem:</w:t>
      </w:r>
    </w:p>
    <w:p w14:paraId="43603DAE" w14:textId="77777777" w:rsidR="00C72FA6" w:rsidRPr="008435B2" w:rsidRDefault="00AC6755" w:rsidP="003D6F23">
      <w:pPr>
        <w:pStyle w:val="ListParagraph"/>
        <w:numPr>
          <w:ilvl w:val="0"/>
          <w:numId w:val="16"/>
        </w:numPr>
        <w:suppressAutoHyphens/>
        <w:spacing w:after="0" w:line="276" w:lineRule="auto"/>
        <w:ind w:left="567" w:hanging="567"/>
        <w:jc w:val="both"/>
        <w:rPr>
          <w:rFonts w:ascii="Times New Roman" w:hAnsi="Times New Roman" w:cs="Times New Roman"/>
          <w:bCs/>
          <w:iCs/>
          <w:sz w:val="22"/>
          <w:szCs w:val="22"/>
        </w:rPr>
      </w:pPr>
      <w:r w:rsidRPr="008435B2">
        <w:rPr>
          <w:rFonts w:ascii="Times New Roman" w:hAnsi="Times New Roman" w:cs="Times New Roman"/>
          <w:bCs/>
          <w:iCs/>
          <w:sz w:val="22"/>
          <w:szCs w:val="22"/>
        </w:rPr>
        <w:t>piedāvātais apakšuzņēmējs neatbilst Iepirkuma dokumentos apakšuzņēmējiem izvirzītajām prasībām;</w:t>
      </w:r>
    </w:p>
    <w:p w14:paraId="504908A9" w14:textId="77777777" w:rsidR="00C72FA6" w:rsidRPr="008435B2" w:rsidRDefault="00AC6755" w:rsidP="003D6F23">
      <w:pPr>
        <w:pStyle w:val="ListParagraph"/>
        <w:numPr>
          <w:ilvl w:val="0"/>
          <w:numId w:val="16"/>
        </w:numPr>
        <w:suppressAutoHyphens/>
        <w:spacing w:after="0" w:line="276" w:lineRule="auto"/>
        <w:ind w:left="567" w:hanging="567"/>
        <w:jc w:val="both"/>
        <w:rPr>
          <w:rFonts w:ascii="Times New Roman" w:hAnsi="Times New Roman" w:cs="Times New Roman"/>
          <w:bCs/>
          <w:iCs/>
          <w:sz w:val="22"/>
          <w:szCs w:val="22"/>
        </w:rPr>
      </w:pPr>
      <w:r w:rsidRPr="008435B2">
        <w:rPr>
          <w:rFonts w:ascii="Times New Roman" w:hAnsi="Times New Roman" w:cs="Times New Roman"/>
          <w:bCs/>
          <w:iCs/>
          <w:sz w:val="22"/>
          <w:szCs w:val="22"/>
        </w:rPr>
        <w:t xml:space="preserve">tiek nomainīts apakšuzņēmējs, uz kura iespējām Iepirkumā </w:t>
      </w:r>
      <w:r w:rsidRPr="008435B2">
        <w:rPr>
          <w:rFonts w:ascii="Times New Roman" w:hAnsi="Times New Roman" w:cs="Times New Roman"/>
          <w:sz w:val="22"/>
          <w:szCs w:val="22"/>
        </w:rPr>
        <w:t>Izpildītājs</w:t>
      </w:r>
      <w:r w:rsidRPr="008435B2">
        <w:rPr>
          <w:rFonts w:ascii="Times New Roman" w:hAnsi="Times New Roman" w:cs="Times New Roman"/>
          <w:bCs/>
          <w:iCs/>
          <w:sz w:val="22"/>
          <w:szCs w:val="22"/>
        </w:rPr>
        <w:t xml:space="preserve">  balstījies, lai apliecinātu savas kvalifikācijas atbilstību Iepirkuma dokumentos noteiktajām prasībām, un piedāvātajam apakšuzņēmējam nav vismaz tādas pašas kvalifikācijas, uz kādu Iepirkumā izraudzītais pretendents atsaucies, apliecinot savu atbilstību Iepirkumā noteiktajām prasībām, vai tas atbilst Publisko iepirkumu likuma 42. panta otrajā daļā minētajiem pretendentu izslēgšanas iemesliem</w:t>
      </w:r>
      <w:r w:rsidR="004B001A" w:rsidRPr="008435B2">
        <w:rPr>
          <w:rFonts w:ascii="Times New Roman" w:hAnsi="Times New Roman" w:cs="Times New Roman"/>
          <w:bCs/>
          <w:iCs/>
          <w:sz w:val="22"/>
          <w:szCs w:val="22"/>
        </w:rPr>
        <w:t>,</w:t>
      </w:r>
      <w:r w:rsidR="004B001A" w:rsidRPr="008435B2">
        <w:rPr>
          <w:rFonts w:ascii="Times New Roman" w:hAnsi="Times New Roman" w:cs="Times New Roman"/>
          <w:sz w:val="22"/>
          <w:szCs w:val="22"/>
        </w:rPr>
        <w:t xml:space="preserve"> kas tika pārbaudīti Iepirkumā</w:t>
      </w:r>
      <w:r w:rsidRPr="008435B2">
        <w:rPr>
          <w:rFonts w:ascii="Times New Roman" w:hAnsi="Times New Roman" w:cs="Times New Roman"/>
          <w:bCs/>
          <w:iCs/>
          <w:sz w:val="22"/>
          <w:szCs w:val="22"/>
        </w:rPr>
        <w:t>;</w:t>
      </w:r>
    </w:p>
    <w:p w14:paraId="6FD5BE70" w14:textId="77777777" w:rsidR="00C72FA6" w:rsidRPr="008435B2" w:rsidRDefault="00AC6755" w:rsidP="003D6F23">
      <w:pPr>
        <w:pStyle w:val="ListParagraph"/>
        <w:numPr>
          <w:ilvl w:val="0"/>
          <w:numId w:val="16"/>
        </w:numPr>
        <w:suppressAutoHyphens/>
        <w:spacing w:after="0" w:line="276" w:lineRule="auto"/>
        <w:ind w:left="567" w:hanging="567"/>
        <w:jc w:val="both"/>
        <w:rPr>
          <w:rFonts w:ascii="Times New Roman" w:hAnsi="Times New Roman" w:cs="Times New Roman"/>
          <w:bCs/>
          <w:iCs/>
          <w:sz w:val="22"/>
          <w:szCs w:val="22"/>
        </w:rPr>
      </w:pPr>
      <w:r w:rsidRPr="008435B2">
        <w:rPr>
          <w:rFonts w:ascii="Times New Roman" w:hAnsi="Times New Roman" w:cs="Times New Roman"/>
          <w:bCs/>
          <w:iCs/>
          <w:sz w:val="22"/>
          <w:szCs w:val="22"/>
        </w:rPr>
        <w:t xml:space="preserve">piedāvātais apakšuzņēmējs, kura sniedzamo pakalpojumu vērtība ir vismaz 10 000,00 </w:t>
      </w:r>
      <w:proofErr w:type="spellStart"/>
      <w:r w:rsidRPr="008435B2">
        <w:rPr>
          <w:rFonts w:ascii="Times New Roman" w:hAnsi="Times New Roman" w:cs="Times New Roman"/>
          <w:bCs/>
          <w:i/>
          <w:sz w:val="22"/>
          <w:szCs w:val="22"/>
        </w:rPr>
        <w:t>euro</w:t>
      </w:r>
      <w:proofErr w:type="spellEnd"/>
      <w:r w:rsidRPr="008435B2">
        <w:rPr>
          <w:rFonts w:ascii="Times New Roman" w:hAnsi="Times New Roman" w:cs="Times New Roman"/>
          <w:bCs/>
          <w:iCs/>
          <w:sz w:val="22"/>
          <w:szCs w:val="22"/>
        </w:rPr>
        <w:t>, atbilst Publisko iepirkumu likuma 42. panta otrajā daļā minētajiem pretendentu izslēgšanas iemesliem</w:t>
      </w:r>
      <w:r w:rsidR="00995B0F" w:rsidRPr="008435B2">
        <w:rPr>
          <w:rFonts w:ascii="Times New Roman" w:hAnsi="Times New Roman" w:cs="Times New Roman"/>
          <w:bCs/>
          <w:iCs/>
          <w:sz w:val="22"/>
          <w:szCs w:val="22"/>
        </w:rPr>
        <w:t>,</w:t>
      </w:r>
      <w:r w:rsidR="004B001A" w:rsidRPr="008435B2">
        <w:rPr>
          <w:rFonts w:ascii="Times New Roman" w:hAnsi="Times New Roman" w:cs="Times New Roman"/>
          <w:sz w:val="22"/>
          <w:szCs w:val="22"/>
        </w:rPr>
        <w:t xml:space="preserve"> kas tika pārbaudīti Iepirkumā</w:t>
      </w:r>
      <w:r w:rsidRPr="008435B2">
        <w:rPr>
          <w:rFonts w:ascii="Times New Roman" w:hAnsi="Times New Roman" w:cs="Times New Roman"/>
          <w:bCs/>
          <w:iCs/>
          <w:sz w:val="22"/>
          <w:szCs w:val="22"/>
        </w:rPr>
        <w:t>;</w:t>
      </w:r>
    </w:p>
    <w:p w14:paraId="237240B4" w14:textId="7A82326F" w:rsidR="00AC6755" w:rsidRPr="008435B2" w:rsidRDefault="00AC6755" w:rsidP="003D6F23">
      <w:pPr>
        <w:pStyle w:val="ListParagraph"/>
        <w:numPr>
          <w:ilvl w:val="0"/>
          <w:numId w:val="16"/>
        </w:numPr>
        <w:suppressAutoHyphens/>
        <w:spacing w:after="0" w:line="276" w:lineRule="auto"/>
        <w:ind w:left="567" w:hanging="567"/>
        <w:jc w:val="both"/>
        <w:rPr>
          <w:rFonts w:ascii="Times New Roman" w:hAnsi="Times New Roman" w:cs="Times New Roman"/>
          <w:bCs/>
          <w:iCs/>
          <w:sz w:val="22"/>
          <w:szCs w:val="22"/>
        </w:rPr>
      </w:pPr>
      <w:r w:rsidRPr="008435B2">
        <w:rPr>
          <w:rFonts w:ascii="Times New Roman" w:hAnsi="Times New Roman" w:cs="Times New Roman"/>
          <w:bCs/>
          <w:iCs/>
          <w:sz w:val="22"/>
          <w:szCs w:val="22"/>
        </w:rPr>
        <w:t xml:space="preserve">apakšuzņēmēja maiņas rezultātā tiktu izdarīti tādi grozījumi Izpildītāja Piedāvājumā, kuri, ja sākotnēji būtu tajā iekļauti, ietekmētu piedāvājuma izvēli atbilstoši Iepirkuma dokumentos noteiktajiem piedāvājuma izvērtēšanas kritērijiem. </w:t>
      </w:r>
    </w:p>
    <w:p w14:paraId="5017D9E4" w14:textId="77777777" w:rsidR="00C72FA6" w:rsidRPr="008435B2" w:rsidRDefault="00AC6755" w:rsidP="003D6F23">
      <w:pPr>
        <w:pStyle w:val="ListParagraph"/>
        <w:numPr>
          <w:ilvl w:val="0"/>
          <w:numId w:val="15"/>
        </w:numPr>
        <w:suppressAutoHyphens/>
        <w:spacing w:after="0" w:line="276" w:lineRule="auto"/>
        <w:ind w:left="426" w:hanging="426"/>
        <w:jc w:val="both"/>
        <w:rPr>
          <w:rFonts w:ascii="Times New Roman" w:hAnsi="Times New Roman" w:cs="Times New Roman"/>
          <w:bCs/>
          <w:iCs/>
          <w:sz w:val="22"/>
          <w:szCs w:val="22"/>
        </w:rPr>
      </w:pPr>
      <w:r w:rsidRPr="008435B2">
        <w:rPr>
          <w:rFonts w:ascii="Times New Roman" w:hAnsi="Times New Roman" w:cs="Times New Roman"/>
          <w:bCs/>
          <w:iCs/>
          <w:sz w:val="22"/>
          <w:szCs w:val="22"/>
        </w:rPr>
        <w:t>Pasūtītājs nepiekrīt jauna apakšuzņēmēja piesaistei gadījumā, kad šādas izmaiņas, ja tās tiktu veiktas sākotnējā Izpildītāja Piedāvājumā, būtu ietekmējušas piedāvājuma izvēli atbilstoši Iepirkuma dokumentos noteiktajiem piedāvājuma izvērtēšanas kritērijiem.</w:t>
      </w:r>
    </w:p>
    <w:p w14:paraId="0A31E37C" w14:textId="77777777" w:rsidR="00C72FA6" w:rsidRPr="008435B2" w:rsidRDefault="00AC6755" w:rsidP="003D6F23">
      <w:pPr>
        <w:pStyle w:val="ListParagraph"/>
        <w:numPr>
          <w:ilvl w:val="0"/>
          <w:numId w:val="15"/>
        </w:numPr>
        <w:suppressAutoHyphens/>
        <w:spacing w:after="0" w:line="276" w:lineRule="auto"/>
        <w:ind w:left="426" w:hanging="426"/>
        <w:jc w:val="both"/>
        <w:rPr>
          <w:rFonts w:ascii="Times New Roman" w:hAnsi="Times New Roman" w:cs="Times New Roman"/>
          <w:bCs/>
          <w:iCs/>
          <w:sz w:val="22"/>
          <w:szCs w:val="22"/>
        </w:rPr>
      </w:pPr>
      <w:r w:rsidRPr="008435B2">
        <w:rPr>
          <w:rFonts w:ascii="Times New Roman" w:hAnsi="Times New Roman" w:cs="Times New Roman"/>
          <w:bCs/>
          <w:iCs/>
          <w:sz w:val="22"/>
          <w:szCs w:val="22"/>
        </w:rPr>
        <w:lastRenderedPageBreak/>
        <w:t xml:space="preserve">Pārbaudot jaunā apakšuzņēmēja atbilstību, Pasūtītājs piemēro Publisko iepirkumu likuma 42. panta </w:t>
      </w:r>
      <w:r w:rsidR="003D0B37" w:rsidRPr="008435B2">
        <w:rPr>
          <w:rFonts w:ascii="Times New Roman" w:hAnsi="Times New Roman" w:cs="Times New Roman"/>
          <w:bCs/>
          <w:iCs/>
          <w:sz w:val="22"/>
          <w:szCs w:val="22"/>
        </w:rPr>
        <w:t xml:space="preserve">piektās daļas </w:t>
      </w:r>
      <w:r w:rsidRPr="008435B2">
        <w:rPr>
          <w:rFonts w:ascii="Times New Roman" w:hAnsi="Times New Roman" w:cs="Times New Roman"/>
          <w:bCs/>
          <w:iCs/>
          <w:sz w:val="22"/>
          <w:szCs w:val="22"/>
        </w:rPr>
        <w:t>noteikumus.</w:t>
      </w:r>
    </w:p>
    <w:p w14:paraId="64F7CF16" w14:textId="77777777" w:rsidR="00C72FA6" w:rsidRPr="008435B2" w:rsidRDefault="00AC6755" w:rsidP="003D6F23">
      <w:pPr>
        <w:pStyle w:val="ListParagraph"/>
        <w:numPr>
          <w:ilvl w:val="0"/>
          <w:numId w:val="15"/>
        </w:numPr>
        <w:suppressAutoHyphens/>
        <w:spacing w:after="0" w:line="276" w:lineRule="auto"/>
        <w:ind w:left="426" w:hanging="426"/>
        <w:jc w:val="both"/>
        <w:rPr>
          <w:rFonts w:ascii="Times New Roman" w:hAnsi="Times New Roman" w:cs="Times New Roman"/>
          <w:bCs/>
          <w:iCs/>
          <w:sz w:val="22"/>
          <w:szCs w:val="22"/>
        </w:rPr>
      </w:pPr>
      <w:r w:rsidRPr="008435B2">
        <w:rPr>
          <w:rFonts w:ascii="Times New Roman" w:hAnsi="Times New Roman" w:cs="Times New Roman"/>
          <w:bCs/>
          <w:iCs/>
          <w:sz w:val="22"/>
          <w:szCs w:val="22"/>
        </w:rPr>
        <w:t xml:space="preserve">Pasūtītājs pieņem lēmumu atļaut vai atteikt </w:t>
      </w:r>
      <w:r w:rsidRPr="008435B2">
        <w:rPr>
          <w:rFonts w:ascii="Times New Roman" w:hAnsi="Times New Roman" w:cs="Times New Roman"/>
          <w:sz w:val="22"/>
          <w:szCs w:val="22"/>
        </w:rPr>
        <w:t xml:space="preserve">Izpildītāja </w:t>
      </w:r>
      <w:r w:rsidRPr="008435B2">
        <w:rPr>
          <w:rFonts w:ascii="Times New Roman" w:hAnsi="Times New Roman" w:cs="Times New Roman"/>
          <w:bCs/>
          <w:iCs/>
          <w:sz w:val="22"/>
          <w:szCs w:val="22"/>
        </w:rPr>
        <w:t>apakšuzņēmēju nomaiņu vai jaunu apakšuzņēmēju iesaistīšanu Līguma izpildē iespējami īsā laikā, bet ne vēlāk kā 5 (piecu) darbdienu laikā pēc tam, kad saņēmis no Izpildītāja visu informāciju un dokumentus, kas nepieciešami lēmuma pieņemšanai saskaņā ar Publisko iepirkumu likuma 62. panta noteikumiem.</w:t>
      </w:r>
    </w:p>
    <w:p w14:paraId="2C9373C0" w14:textId="77777777" w:rsidR="00C72FA6" w:rsidRPr="008435B2" w:rsidRDefault="003D0B37" w:rsidP="003D6F23">
      <w:pPr>
        <w:pStyle w:val="ListParagraph"/>
        <w:numPr>
          <w:ilvl w:val="0"/>
          <w:numId w:val="15"/>
        </w:numPr>
        <w:suppressAutoHyphens/>
        <w:spacing w:after="0" w:line="276" w:lineRule="auto"/>
        <w:ind w:left="426" w:hanging="426"/>
        <w:jc w:val="both"/>
        <w:rPr>
          <w:rFonts w:ascii="Times New Roman" w:hAnsi="Times New Roman" w:cs="Times New Roman"/>
          <w:bCs/>
          <w:iCs/>
          <w:sz w:val="22"/>
          <w:szCs w:val="22"/>
        </w:rPr>
      </w:pPr>
      <w:r w:rsidRPr="008435B2">
        <w:rPr>
          <w:rFonts w:ascii="Times New Roman" w:hAnsi="Times New Roman" w:cs="Times New Roman"/>
          <w:sz w:val="22"/>
          <w:szCs w:val="22"/>
          <w:lang w:eastAsia="lv-LV"/>
        </w:rPr>
        <w:t>Izpildītājs atbild par piesaistīto apakšuzņēmēju darbu.</w:t>
      </w:r>
    </w:p>
    <w:p w14:paraId="751E9E31" w14:textId="16C20701" w:rsidR="00E645EA" w:rsidRPr="008435B2" w:rsidRDefault="00E645EA" w:rsidP="003D6F23">
      <w:pPr>
        <w:pStyle w:val="ListParagraph"/>
        <w:numPr>
          <w:ilvl w:val="0"/>
          <w:numId w:val="15"/>
        </w:numPr>
        <w:suppressAutoHyphens/>
        <w:spacing w:after="0" w:line="276" w:lineRule="auto"/>
        <w:ind w:left="426" w:hanging="426"/>
        <w:jc w:val="both"/>
        <w:rPr>
          <w:rFonts w:ascii="Times New Roman" w:hAnsi="Times New Roman" w:cs="Times New Roman"/>
          <w:bCs/>
          <w:iCs/>
          <w:sz w:val="22"/>
          <w:szCs w:val="22"/>
        </w:rPr>
      </w:pPr>
      <w:r w:rsidRPr="008435B2">
        <w:rPr>
          <w:rFonts w:ascii="Times New Roman" w:hAnsi="Times New Roman" w:cs="Times New Roman"/>
          <w:sz w:val="22"/>
          <w:szCs w:val="22"/>
          <w:lang w:eastAsia="lv-LV"/>
        </w:rPr>
        <w:t>Ja Izpildītājs pārkāpj līguma 8.3.</w:t>
      </w:r>
      <w:r w:rsidR="00995B0F" w:rsidRPr="008435B2">
        <w:rPr>
          <w:rFonts w:ascii="Times New Roman" w:hAnsi="Times New Roman" w:cs="Times New Roman"/>
          <w:sz w:val="22"/>
          <w:szCs w:val="22"/>
          <w:lang w:eastAsia="lv-LV"/>
        </w:rPr>
        <w:t xml:space="preserve"> </w:t>
      </w:r>
      <w:r w:rsidRPr="008435B2">
        <w:rPr>
          <w:rFonts w:ascii="Times New Roman" w:hAnsi="Times New Roman" w:cs="Times New Roman"/>
          <w:sz w:val="22"/>
          <w:szCs w:val="22"/>
          <w:lang w:eastAsia="lv-LV"/>
        </w:rPr>
        <w:t xml:space="preserve">punkta nosacījumu, tad Pasūtītājs ir tiesīgs aprēķināt izpildītājam līgumsodu 100,00 </w:t>
      </w:r>
      <w:proofErr w:type="spellStart"/>
      <w:r w:rsidRPr="008435B2">
        <w:rPr>
          <w:rFonts w:ascii="Times New Roman" w:hAnsi="Times New Roman" w:cs="Times New Roman"/>
          <w:i/>
          <w:sz w:val="22"/>
          <w:szCs w:val="22"/>
          <w:lang w:eastAsia="lv-LV"/>
        </w:rPr>
        <w:t>euro</w:t>
      </w:r>
      <w:proofErr w:type="spellEnd"/>
      <w:r w:rsidRPr="008435B2">
        <w:rPr>
          <w:rFonts w:ascii="Times New Roman" w:hAnsi="Times New Roman" w:cs="Times New Roman"/>
          <w:sz w:val="22"/>
          <w:szCs w:val="22"/>
          <w:lang w:eastAsia="lv-LV"/>
        </w:rPr>
        <w:t xml:space="preserve"> (viens simts </w:t>
      </w:r>
      <w:proofErr w:type="spellStart"/>
      <w:r w:rsidRPr="008435B2">
        <w:rPr>
          <w:rFonts w:ascii="Times New Roman" w:hAnsi="Times New Roman" w:cs="Times New Roman"/>
          <w:i/>
          <w:sz w:val="22"/>
          <w:szCs w:val="22"/>
          <w:lang w:eastAsia="lv-LV"/>
        </w:rPr>
        <w:t>euro</w:t>
      </w:r>
      <w:proofErr w:type="spellEnd"/>
      <w:r w:rsidRPr="008435B2">
        <w:rPr>
          <w:rFonts w:ascii="Times New Roman" w:hAnsi="Times New Roman" w:cs="Times New Roman"/>
          <w:sz w:val="22"/>
          <w:szCs w:val="22"/>
          <w:lang w:eastAsia="lv-LV"/>
        </w:rPr>
        <w:t xml:space="preserve">) apmērā par katru gadījumu. </w:t>
      </w:r>
    </w:p>
    <w:p w14:paraId="54E99E31" w14:textId="77777777" w:rsidR="00E645EA" w:rsidRPr="008435B2" w:rsidRDefault="00E645EA" w:rsidP="008435B2">
      <w:pPr>
        <w:suppressAutoHyphens/>
        <w:spacing w:after="0" w:line="276" w:lineRule="auto"/>
        <w:jc w:val="both"/>
        <w:rPr>
          <w:rFonts w:ascii="Times New Roman" w:hAnsi="Times New Roman" w:cs="Times New Roman"/>
          <w:bCs/>
          <w:iCs/>
          <w:sz w:val="22"/>
          <w:szCs w:val="22"/>
        </w:rPr>
      </w:pPr>
    </w:p>
    <w:p w14:paraId="5B03A669" w14:textId="614D5A9C" w:rsidR="008E08EA" w:rsidRPr="008435B2" w:rsidRDefault="000B5082" w:rsidP="003D6F23">
      <w:pPr>
        <w:pStyle w:val="ListParagraph"/>
        <w:numPr>
          <w:ilvl w:val="0"/>
          <w:numId w:val="17"/>
        </w:numPr>
        <w:spacing w:after="0" w:line="276" w:lineRule="auto"/>
        <w:jc w:val="center"/>
        <w:rPr>
          <w:rFonts w:ascii="Times New Roman" w:hAnsi="Times New Roman" w:cs="Times New Roman"/>
          <w:b/>
          <w:bCs/>
          <w:sz w:val="22"/>
          <w:szCs w:val="22"/>
        </w:rPr>
      </w:pPr>
      <w:r w:rsidRPr="008435B2">
        <w:rPr>
          <w:rFonts w:ascii="Times New Roman" w:hAnsi="Times New Roman" w:cs="Times New Roman"/>
          <w:b/>
          <w:bCs/>
          <w:sz w:val="22"/>
          <w:szCs w:val="22"/>
        </w:rPr>
        <w:t>Nepārvarama</w:t>
      </w:r>
      <w:r w:rsidR="008E08EA" w:rsidRPr="008435B2">
        <w:rPr>
          <w:rFonts w:ascii="Times New Roman" w:hAnsi="Times New Roman" w:cs="Times New Roman"/>
          <w:b/>
          <w:bCs/>
          <w:sz w:val="22"/>
          <w:szCs w:val="22"/>
        </w:rPr>
        <w:t>s</w:t>
      </w:r>
      <w:r w:rsidRPr="008435B2">
        <w:rPr>
          <w:rFonts w:ascii="Times New Roman" w:hAnsi="Times New Roman" w:cs="Times New Roman"/>
          <w:b/>
          <w:bCs/>
          <w:sz w:val="22"/>
          <w:szCs w:val="22"/>
        </w:rPr>
        <w:t xml:space="preserve"> vara</w:t>
      </w:r>
      <w:r w:rsidR="008E08EA" w:rsidRPr="008435B2">
        <w:rPr>
          <w:rFonts w:ascii="Times New Roman" w:hAnsi="Times New Roman" w:cs="Times New Roman"/>
          <w:b/>
          <w:bCs/>
          <w:sz w:val="22"/>
          <w:szCs w:val="22"/>
        </w:rPr>
        <w:t>s apstākļi</w:t>
      </w:r>
    </w:p>
    <w:p w14:paraId="5B891903" w14:textId="77777777" w:rsidR="00C72FA6" w:rsidRPr="008435B2" w:rsidRDefault="008E08EA" w:rsidP="003D6F23">
      <w:pPr>
        <w:pStyle w:val="ListParagraph"/>
        <w:numPr>
          <w:ilvl w:val="0"/>
          <w:numId w:val="18"/>
        </w:numPr>
        <w:spacing w:after="0" w:line="276" w:lineRule="auto"/>
        <w:ind w:left="426" w:hanging="426"/>
        <w:jc w:val="both"/>
        <w:rPr>
          <w:rFonts w:ascii="Times New Roman" w:hAnsi="Times New Roman" w:cs="Times New Roman"/>
          <w:sz w:val="22"/>
          <w:szCs w:val="22"/>
        </w:rPr>
      </w:pPr>
      <w:r w:rsidRPr="008435B2">
        <w:rPr>
          <w:rFonts w:ascii="Times New Roman" w:hAnsi="Times New Roman" w:cs="Times New Roman"/>
          <w:sz w:val="22"/>
          <w:szCs w:val="22"/>
        </w:rPr>
        <w:t>Ja kāds Līdzējs nevar pilnīgi vai daļēji izpildīt savas saistības tādu apstākļu dēļ, kurus izraisījusi jebkāda veida dabas stihija, ugunsgrēks, militāras akcijas, blokāde un tamlīdzīgi nepārvaramas varas apstākļi, ja Līdzējs tos nevarēja saprātīgi prognozēt un ietekmēt, saistību izpildes termiņš, Līdzējiem rakstiski vienojoties, tiek pagarināts par laiku, kas vienāds ar minēto nepārvaramas varas apstākļu izraisīto aizkavēšanos.</w:t>
      </w:r>
    </w:p>
    <w:p w14:paraId="4915B8C2" w14:textId="1FDC2521" w:rsidR="008E08EA" w:rsidRPr="008435B2" w:rsidRDefault="008E08EA" w:rsidP="003D6F23">
      <w:pPr>
        <w:pStyle w:val="ListParagraph"/>
        <w:numPr>
          <w:ilvl w:val="0"/>
          <w:numId w:val="18"/>
        </w:numPr>
        <w:spacing w:after="0" w:line="276" w:lineRule="auto"/>
        <w:ind w:left="426" w:hanging="426"/>
        <w:jc w:val="both"/>
        <w:rPr>
          <w:rFonts w:ascii="Times New Roman" w:hAnsi="Times New Roman" w:cs="Times New Roman"/>
          <w:sz w:val="22"/>
          <w:szCs w:val="22"/>
        </w:rPr>
      </w:pPr>
      <w:r w:rsidRPr="008435B2">
        <w:rPr>
          <w:rFonts w:ascii="Times New Roman" w:hAnsi="Times New Roman" w:cs="Times New Roman"/>
          <w:sz w:val="22"/>
          <w:szCs w:val="22"/>
        </w:rPr>
        <w:t>Līdzējam, kuram kļuvis neiespējami izpildīt saistības nepārvaramas varas apstākļu dēļ, 3 (trīs) dienu laikā jāpaziņo otram Līdzējam par šādiem nepārvaramas varas apstākļiem. Minētajam paziņojumam jāpievieno kompetentas valsts pārvaldes institūcijas izsniegts dokuments, kas satur nepārvaramas varas apstākļu darbības apstiprinājumu un to raksturojumu. Savlaicīga paziņojuma neiesniegšana Līdzējam liedz iespēju atsaukties uz nepārvaramas varas apstākļiem.</w:t>
      </w:r>
    </w:p>
    <w:p w14:paraId="4A5C64F4" w14:textId="77777777" w:rsidR="00E5333D" w:rsidRPr="008435B2" w:rsidRDefault="00E5333D" w:rsidP="008435B2">
      <w:pPr>
        <w:spacing w:after="0" w:line="276" w:lineRule="auto"/>
        <w:jc w:val="both"/>
        <w:rPr>
          <w:rFonts w:ascii="Times New Roman" w:hAnsi="Times New Roman" w:cs="Times New Roman"/>
          <w:b/>
          <w:bCs/>
          <w:sz w:val="22"/>
          <w:szCs w:val="22"/>
        </w:rPr>
      </w:pPr>
    </w:p>
    <w:p w14:paraId="1AAB0381" w14:textId="17062166" w:rsidR="00934595" w:rsidRPr="008435B2" w:rsidRDefault="00934595" w:rsidP="003D6F23">
      <w:pPr>
        <w:pStyle w:val="ListParagraph"/>
        <w:numPr>
          <w:ilvl w:val="0"/>
          <w:numId w:val="19"/>
        </w:numPr>
        <w:spacing w:after="0" w:line="276" w:lineRule="auto"/>
        <w:ind w:right="140"/>
        <w:jc w:val="center"/>
        <w:rPr>
          <w:rFonts w:ascii="Times New Roman" w:hAnsi="Times New Roman" w:cs="Times New Roman"/>
          <w:b/>
          <w:bCs/>
          <w:sz w:val="22"/>
          <w:szCs w:val="22"/>
        </w:rPr>
      </w:pPr>
      <w:r w:rsidRPr="008435B2">
        <w:rPr>
          <w:rFonts w:ascii="Times New Roman" w:hAnsi="Times New Roman" w:cs="Times New Roman"/>
          <w:b/>
          <w:bCs/>
          <w:sz w:val="22"/>
          <w:szCs w:val="22"/>
        </w:rPr>
        <w:t>Līguma grozījumi</w:t>
      </w:r>
    </w:p>
    <w:p w14:paraId="44D3B001" w14:textId="77777777" w:rsidR="00C72FA6" w:rsidRPr="008435B2" w:rsidRDefault="00934595" w:rsidP="003D6F23">
      <w:pPr>
        <w:pStyle w:val="ListParagraph"/>
        <w:numPr>
          <w:ilvl w:val="0"/>
          <w:numId w:val="20"/>
        </w:numPr>
        <w:spacing w:after="0" w:line="276" w:lineRule="auto"/>
        <w:ind w:left="426" w:right="140" w:hanging="426"/>
        <w:jc w:val="both"/>
        <w:rPr>
          <w:rFonts w:ascii="Times New Roman" w:hAnsi="Times New Roman" w:cs="Times New Roman"/>
          <w:color w:val="000000"/>
          <w:sz w:val="22"/>
          <w:szCs w:val="22"/>
        </w:rPr>
      </w:pPr>
      <w:r w:rsidRPr="008435B2">
        <w:rPr>
          <w:rFonts w:ascii="Times New Roman" w:hAnsi="Times New Roman" w:cs="Times New Roman"/>
          <w:color w:val="000000"/>
          <w:sz w:val="22"/>
          <w:szCs w:val="22"/>
        </w:rPr>
        <w:t xml:space="preserve">Līdzēji, savstarpēji vienojoties, ir tiesīgi izdarīt grozījumus Līgumā, ievērojot Līguma un Publisko iepirkumu likuma 61. panta noteikumus. Ikviens Līguma grozījums tiek noformēts </w:t>
      </w:r>
      <w:proofErr w:type="spellStart"/>
      <w:r w:rsidRPr="008435B2">
        <w:rPr>
          <w:rFonts w:ascii="Times New Roman" w:hAnsi="Times New Roman" w:cs="Times New Roman"/>
          <w:color w:val="000000"/>
          <w:sz w:val="22"/>
          <w:szCs w:val="22"/>
        </w:rPr>
        <w:t>rakstveidā</w:t>
      </w:r>
      <w:proofErr w:type="spellEnd"/>
      <w:r w:rsidRPr="008435B2">
        <w:rPr>
          <w:rFonts w:ascii="Times New Roman" w:hAnsi="Times New Roman" w:cs="Times New Roman"/>
          <w:color w:val="000000"/>
          <w:sz w:val="22"/>
          <w:szCs w:val="22"/>
        </w:rPr>
        <w:t xml:space="preserve"> un abu Līdzēju parakstīts. Jebkuri grozījumi Līgumā kļūst par Līguma neatņemamu sastāvdaļu.</w:t>
      </w:r>
    </w:p>
    <w:p w14:paraId="29ECAA4A" w14:textId="2C43EC79" w:rsidR="00934595" w:rsidRPr="008435B2" w:rsidRDefault="00934595" w:rsidP="003D6F23">
      <w:pPr>
        <w:pStyle w:val="ListParagraph"/>
        <w:numPr>
          <w:ilvl w:val="0"/>
          <w:numId w:val="20"/>
        </w:numPr>
        <w:spacing w:after="0" w:line="276" w:lineRule="auto"/>
        <w:ind w:left="426" w:right="140" w:hanging="426"/>
        <w:jc w:val="both"/>
        <w:rPr>
          <w:rFonts w:ascii="Times New Roman" w:hAnsi="Times New Roman" w:cs="Times New Roman"/>
          <w:color w:val="000000"/>
          <w:sz w:val="22"/>
          <w:szCs w:val="22"/>
        </w:rPr>
      </w:pPr>
      <w:r w:rsidRPr="008435B2">
        <w:rPr>
          <w:rFonts w:ascii="Times New Roman" w:hAnsi="Times New Roman" w:cs="Times New Roman"/>
          <w:sz w:val="22"/>
          <w:szCs w:val="22"/>
        </w:rPr>
        <w:t>Pasūtītājam ir tiesības veikt Līguma grozījumus saskaņā ar Publisko iepirkumu likuma 61. pantu, nemainot Līguma vispārējo raksturu, veidu un mērķi un, ja grozījumi atbilst vienam no šādiem gadījumiem:</w:t>
      </w:r>
    </w:p>
    <w:p w14:paraId="723F4446" w14:textId="77777777" w:rsidR="00C72FA6" w:rsidRPr="008435B2" w:rsidRDefault="00934595" w:rsidP="003D6F23">
      <w:pPr>
        <w:pStyle w:val="ListParagraph"/>
        <w:numPr>
          <w:ilvl w:val="0"/>
          <w:numId w:val="21"/>
        </w:numPr>
        <w:tabs>
          <w:tab w:val="num" w:pos="1985"/>
        </w:tabs>
        <w:spacing w:after="0" w:line="276" w:lineRule="auto"/>
        <w:ind w:right="140" w:hanging="720"/>
        <w:jc w:val="both"/>
        <w:rPr>
          <w:rFonts w:ascii="Times New Roman" w:hAnsi="Times New Roman" w:cs="Times New Roman"/>
          <w:color w:val="000000"/>
          <w:sz w:val="22"/>
          <w:szCs w:val="22"/>
        </w:rPr>
      </w:pPr>
      <w:r w:rsidRPr="008435B2">
        <w:rPr>
          <w:rFonts w:ascii="Times New Roman" w:hAnsi="Times New Roman" w:cs="Times New Roman"/>
          <w:sz w:val="22"/>
          <w:szCs w:val="22"/>
        </w:rPr>
        <w:t>grozījumi ir nebūtiski;</w:t>
      </w:r>
    </w:p>
    <w:p w14:paraId="6678B559" w14:textId="77777777" w:rsidR="00C72FA6" w:rsidRPr="008435B2" w:rsidRDefault="00934595" w:rsidP="003D6F23">
      <w:pPr>
        <w:pStyle w:val="ListParagraph"/>
        <w:numPr>
          <w:ilvl w:val="0"/>
          <w:numId w:val="21"/>
        </w:numPr>
        <w:tabs>
          <w:tab w:val="num" w:pos="1985"/>
        </w:tabs>
        <w:spacing w:after="0" w:line="276" w:lineRule="auto"/>
        <w:ind w:right="140" w:hanging="720"/>
        <w:jc w:val="both"/>
        <w:rPr>
          <w:rFonts w:ascii="Times New Roman" w:hAnsi="Times New Roman" w:cs="Times New Roman"/>
          <w:color w:val="000000"/>
          <w:sz w:val="22"/>
          <w:szCs w:val="22"/>
        </w:rPr>
      </w:pPr>
      <w:r w:rsidRPr="008435B2">
        <w:rPr>
          <w:rFonts w:ascii="Times New Roman" w:hAnsi="Times New Roman" w:cs="Times New Roman"/>
          <w:sz w:val="22"/>
          <w:szCs w:val="22"/>
        </w:rPr>
        <w:t>grozījumi ir būtiski un tiek izdarīti Publisko iepirkumu likuma 61. panta trešajā daļā minētajos gadījumos;</w:t>
      </w:r>
    </w:p>
    <w:p w14:paraId="1DFC923C" w14:textId="77777777" w:rsidR="00C72FA6" w:rsidRPr="008435B2" w:rsidRDefault="00934595" w:rsidP="003D6F23">
      <w:pPr>
        <w:pStyle w:val="ListParagraph"/>
        <w:numPr>
          <w:ilvl w:val="0"/>
          <w:numId w:val="21"/>
        </w:numPr>
        <w:tabs>
          <w:tab w:val="num" w:pos="1985"/>
        </w:tabs>
        <w:spacing w:after="0" w:line="276" w:lineRule="auto"/>
        <w:ind w:right="140" w:hanging="720"/>
        <w:jc w:val="both"/>
        <w:rPr>
          <w:rFonts w:ascii="Times New Roman" w:hAnsi="Times New Roman" w:cs="Times New Roman"/>
          <w:color w:val="000000"/>
          <w:sz w:val="22"/>
          <w:szCs w:val="22"/>
        </w:rPr>
      </w:pPr>
      <w:r w:rsidRPr="008435B2">
        <w:rPr>
          <w:rFonts w:ascii="Times New Roman" w:hAnsi="Times New Roman" w:cs="Times New Roman"/>
          <w:sz w:val="22"/>
          <w:szCs w:val="22"/>
        </w:rPr>
        <w:t>grozījumi tiek izdarīti Publisko iepirkumu likuma 61. panta piektajā daļā minētajā gadījumā neatkarīgi no tā, vai tie ir būtiski vai nebūtiski.</w:t>
      </w:r>
    </w:p>
    <w:p w14:paraId="1AFB5053" w14:textId="77777777" w:rsidR="00C72FA6" w:rsidRPr="008435B2" w:rsidRDefault="00934595" w:rsidP="003D6F23">
      <w:pPr>
        <w:pStyle w:val="ListParagraph"/>
        <w:numPr>
          <w:ilvl w:val="0"/>
          <w:numId w:val="26"/>
        </w:numPr>
        <w:tabs>
          <w:tab w:val="num" w:pos="1985"/>
        </w:tabs>
        <w:spacing w:after="0" w:line="276" w:lineRule="auto"/>
        <w:ind w:left="426" w:right="140" w:hanging="426"/>
        <w:jc w:val="both"/>
        <w:rPr>
          <w:rFonts w:ascii="Times New Roman" w:hAnsi="Times New Roman" w:cs="Times New Roman"/>
          <w:color w:val="000000"/>
          <w:sz w:val="22"/>
          <w:szCs w:val="22"/>
        </w:rPr>
      </w:pPr>
      <w:r w:rsidRPr="008435B2">
        <w:rPr>
          <w:rFonts w:ascii="Times New Roman" w:hAnsi="Times New Roman" w:cs="Times New Roman"/>
          <w:bCs/>
          <w:sz w:val="22"/>
          <w:szCs w:val="22"/>
        </w:rPr>
        <w:t>Pasūtītājs Līguma izpildes laikā var pieļaut Līguma grozījumu veikšanu šādos gadījumos:</w:t>
      </w:r>
    </w:p>
    <w:p w14:paraId="53E36EF4" w14:textId="77777777" w:rsidR="008C3BC3" w:rsidRPr="008435B2" w:rsidRDefault="00934595" w:rsidP="003D6F23">
      <w:pPr>
        <w:pStyle w:val="ListParagraph"/>
        <w:numPr>
          <w:ilvl w:val="0"/>
          <w:numId w:val="28"/>
        </w:numPr>
        <w:tabs>
          <w:tab w:val="num" w:pos="1985"/>
        </w:tabs>
        <w:spacing w:after="0" w:line="276" w:lineRule="auto"/>
        <w:ind w:left="709" w:right="140" w:hanging="709"/>
        <w:jc w:val="both"/>
        <w:rPr>
          <w:rFonts w:ascii="Times New Roman" w:hAnsi="Times New Roman" w:cs="Times New Roman"/>
          <w:color w:val="000000"/>
          <w:sz w:val="22"/>
          <w:szCs w:val="22"/>
        </w:rPr>
      </w:pPr>
      <w:r w:rsidRPr="008435B2">
        <w:rPr>
          <w:rFonts w:ascii="Times New Roman" w:hAnsi="Times New Roman" w:cs="Times New Roman"/>
          <w:bCs/>
          <w:sz w:val="22"/>
          <w:szCs w:val="22"/>
        </w:rPr>
        <w:t xml:space="preserve">ja objektīvu apstākļu dēļ pakalpojuma izpildes laikā Pasūtītājs ir uzdevis veikt Izpildītājam Līgumā vai Iepirkuma nolikuma Tehniskajā specifikācijā </w:t>
      </w:r>
      <w:r w:rsidR="00527570" w:rsidRPr="008435B2">
        <w:rPr>
          <w:rFonts w:ascii="Times New Roman" w:hAnsi="Times New Roman" w:cs="Times New Roman"/>
          <w:bCs/>
          <w:sz w:val="22"/>
          <w:szCs w:val="22"/>
        </w:rPr>
        <w:t>neparedzētu pakalpojumu sniegšanu</w:t>
      </w:r>
      <w:r w:rsidRPr="008435B2">
        <w:rPr>
          <w:rFonts w:ascii="Times New Roman" w:hAnsi="Times New Roman" w:cs="Times New Roman"/>
          <w:bCs/>
          <w:sz w:val="22"/>
          <w:szCs w:val="22"/>
        </w:rPr>
        <w:t>;</w:t>
      </w:r>
    </w:p>
    <w:p w14:paraId="2D918CAB" w14:textId="77777777" w:rsidR="008C3BC3" w:rsidRPr="008435B2" w:rsidRDefault="00B83194" w:rsidP="003D6F23">
      <w:pPr>
        <w:pStyle w:val="ListParagraph"/>
        <w:numPr>
          <w:ilvl w:val="0"/>
          <w:numId w:val="28"/>
        </w:numPr>
        <w:tabs>
          <w:tab w:val="num" w:pos="1985"/>
        </w:tabs>
        <w:spacing w:after="0" w:line="276" w:lineRule="auto"/>
        <w:ind w:left="709" w:right="140" w:hanging="709"/>
        <w:jc w:val="both"/>
        <w:rPr>
          <w:rFonts w:ascii="Times New Roman" w:hAnsi="Times New Roman" w:cs="Times New Roman"/>
          <w:color w:val="000000"/>
          <w:sz w:val="22"/>
          <w:szCs w:val="22"/>
        </w:rPr>
      </w:pPr>
      <w:r w:rsidRPr="008435B2">
        <w:rPr>
          <w:rFonts w:ascii="Times New Roman" w:hAnsi="Times New Roman" w:cs="Times New Roman"/>
          <w:bCs/>
          <w:sz w:val="22"/>
          <w:szCs w:val="22"/>
        </w:rPr>
        <w:t>papildu pakalpojumu sniegšana ir ierosināta pēc Pasūtītāja iniciatīvas</w:t>
      </w:r>
      <w:r w:rsidR="00934595" w:rsidRPr="008435B2">
        <w:rPr>
          <w:rFonts w:ascii="Times New Roman" w:hAnsi="Times New Roman" w:cs="Times New Roman"/>
          <w:bCs/>
          <w:sz w:val="22"/>
          <w:szCs w:val="22"/>
        </w:rPr>
        <w:t>, Pasūtītājam precizējot vai papildinot Līguma priekšmetu;</w:t>
      </w:r>
    </w:p>
    <w:p w14:paraId="362FBBCF" w14:textId="7D5B2B1A" w:rsidR="00934595" w:rsidRPr="008435B2" w:rsidRDefault="00934595" w:rsidP="003D6F23">
      <w:pPr>
        <w:pStyle w:val="ListParagraph"/>
        <w:numPr>
          <w:ilvl w:val="0"/>
          <w:numId w:val="28"/>
        </w:numPr>
        <w:tabs>
          <w:tab w:val="num" w:pos="1985"/>
        </w:tabs>
        <w:spacing w:after="0" w:line="276" w:lineRule="auto"/>
        <w:ind w:left="709" w:right="140" w:hanging="709"/>
        <w:jc w:val="both"/>
        <w:rPr>
          <w:rFonts w:ascii="Times New Roman" w:hAnsi="Times New Roman" w:cs="Times New Roman"/>
          <w:color w:val="000000"/>
          <w:sz w:val="22"/>
          <w:szCs w:val="22"/>
        </w:rPr>
      </w:pPr>
      <w:r w:rsidRPr="008435B2">
        <w:rPr>
          <w:rFonts w:ascii="Times New Roman" w:hAnsi="Times New Roman" w:cs="Times New Roman"/>
          <w:bCs/>
          <w:sz w:val="22"/>
          <w:szCs w:val="22"/>
        </w:rPr>
        <w:t xml:space="preserve">Līguma izpildes laikā atklājas, ka </w:t>
      </w:r>
      <w:r w:rsidR="00527570" w:rsidRPr="008435B2">
        <w:rPr>
          <w:rFonts w:ascii="Times New Roman" w:hAnsi="Times New Roman" w:cs="Times New Roman"/>
          <w:bCs/>
          <w:sz w:val="22"/>
          <w:szCs w:val="22"/>
        </w:rPr>
        <w:t>nepieciešami papildu pakalpojumi</w:t>
      </w:r>
      <w:r w:rsidRPr="008435B2">
        <w:rPr>
          <w:rFonts w:ascii="Times New Roman" w:hAnsi="Times New Roman" w:cs="Times New Roman"/>
          <w:bCs/>
          <w:sz w:val="22"/>
          <w:szCs w:val="22"/>
        </w:rPr>
        <w:t>, kuri pirms tam nebija noteikti, un tie ir nepieciešami pilnvērtīgai Līguma izpildei.</w:t>
      </w:r>
    </w:p>
    <w:p w14:paraId="6044BE74" w14:textId="7663AB1A" w:rsidR="00934595" w:rsidRPr="008435B2" w:rsidRDefault="00934595" w:rsidP="003D6F23">
      <w:pPr>
        <w:pStyle w:val="ListParagraph"/>
        <w:numPr>
          <w:ilvl w:val="0"/>
          <w:numId w:val="27"/>
        </w:numPr>
        <w:autoSpaceDE w:val="0"/>
        <w:autoSpaceDN w:val="0"/>
        <w:adjustRightInd w:val="0"/>
        <w:spacing w:after="0" w:line="276" w:lineRule="auto"/>
        <w:ind w:left="567" w:right="140" w:hanging="567"/>
        <w:jc w:val="both"/>
        <w:rPr>
          <w:rFonts w:ascii="Times New Roman" w:hAnsi="Times New Roman" w:cs="Times New Roman"/>
          <w:bCs/>
          <w:sz w:val="22"/>
          <w:szCs w:val="22"/>
        </w:rPr>
      </w:pPr>
      <w:r w:rsidRPr="008435B2">
        <w:rPr>
          <w:rFonts w:ascii="Times New Roman" w:hAnsi="Times New Roman" w:cs="Times New Roman"/>
          <w:bCs/>
          <w:iCs/>
          <w:sz w:val="22"/>
          <w:szCs w:val="22"/>
        </w:rPr>
        <w:t xml:space="preserve">Ja Līguma izpildes laikā ir radušies apstākļi, kas </w:t>
      </w:r>
      <w:r w:rsidR="00B83194" w:rsidRPr="008435B2">
        <w:rPr>
          <w:rFonts w:ascii="Times New Roman" w:hAnsi="Times New Roman" w:cs="Times New Roman"/>
          <w:bCs/>
          <w:iCs/>
          <w:sz w:val="22"/>
          <w:szCs w:val="22"/>
        </w:rPr>
        <w:t>aizkavē Līgumā noteikto Pakalpojuma sniegšanu.</w:t>
      </w:r>
      <w:r w:rsidRPr="008435B2">
        <w:rPr>
          <w:rFonts w:ascii="Times New Roman" w:hAnsi="Times New Roman" w:cs="Times New Roman"/>
          <w:bCs/>
          <w:iCs/>
          <w:sz w:val="22"/>
          <w:szCs w:val="22"/>
        </w:rPr>
        <w:t xml:space="preserve">, </w:t>
      </w:r>
      <w:r w:rsidRPr="008435B2">
        <w:rPr>
          <w:rFonts w:ascii="Times New Roman" w:hAnsi="Times New Roman" w:cs="Times New Roman"/>
          <w:sz w:val="22"/>
          <w:szCs w:val="22"/>
        </w:rPr>
        <w:t xml:space="preserve">Izpildītājam </w:t>
      </w:r>
      <w:r w:rsidRPr="008435B2">
        <w:rPr>
          <w:rFonts w:ascii="Times New Roman" w:hAnsi="Times New Roman" w:cs="Times New Roman"/>
          <w:bCs/>
          <w:iCs/>
          <w:sz w:val="22"/>
          <w:szCs w:val="22"/>
        </w:rPr>
        <w:t xml:space="preserve">ir nekavējoties </w:t>
      </w:r>
      <w:proofErr w:type="spellStart"/>
      <w:r w:rsidRPr="008435B2">
        <w:rPr>
          <w:rFonts w:ascii="Times New Roman" w:hAnsi="Times New Roman" w:cs="Times New Roman"/>
          <w:bCs/>
          <w:iCs/>
          <w:sz w:val="22"/>
          <w:szCs w:val="22"/>
        </w:rPr>
        <w:t>rakstveidā</w:t>
      </w:r>
      <w:proofErr w:type="spellEnd"/>
      <w:r w:rsidRPr="008435B2">
        <w:rPr>
          <w:rFonts w:ascii="Times New Roman" w:hAnsi="Times New Roman" w:cs="Times New Roman"/>
          <w:bCs/>
          <w:iCs/>
          <w:sz w:val="22"/>
          <w:szCs w:val="22"/>
        </w:rPr>
        <w:t xml:space="preserve"> jāpaziņo Pasūtītājam par aizkavēšanās faktu, par tā iespējamo ilgumu un iemesliem. Pēc </w:t>
      </w:r>
      <w:r w:rsidRPr="008435B2">
        <w:rPr>
          <w:rFonts w:ascii="Times New Roman" w:hAnsi="Times New Roman" w:cs="Times New Roman"/>
          <w:sz w:val="22"/>
          <w:szCs w:val="22"/>
        </w:rPr>
        <w:t xml:space="preserve">Izpildītāja </w:t>
      </w:r>
      <w:r w:rsidRPr="008435B2">
        <w:rPr>
          <w:rFonts w:ascii="Times New Roman" w:hAnsi="Times New Roman" w:cs="Times New Roman"/>
          <w:bCs/>
          <w:iCs/>
          <w:sz w:val="22"/>
          <w:szCs w:val="22"/>
        </w:rPr>
        <w:t xml:space="preserve">paziņojuma saņemšanas Pasūtītājam ir jānovērtē situācija un, ja nepieciešams, jāpagarina </w:t>
      </w:r>
      <w:r w:rsidRPr="008435B2">
        <w:rPr>
          <w:rFonts w:ascii="Times New Roman" w:hAnsi="Times New Roman" w:cs="Times New Roman"/>
          <w:sz w:val="22"/>
          <w:szCs w:val="22"/>
        </w:rPr>
        <w:t xml:space="preserve">Izpildītāja </w:t>
      </w:r>
      <w:r w:rsidRPr="008435B2">
        <w:rPr>
          <w:rFonts w:ascii="Times New Roman" w:hAnsi="Times New Roman" w:cs="Times New Roman"/>
          <w:bCs/>
          <w:iCs/>
          <w:sz w:val="22"/>
          <w:szCs w:val="22"/>
        </w:rPr>
        <w:t>saistību izpildes termiņš. Šādā gadījumā pagarinājums ir jāakceptē abiem Līdzējiem ar Līguma izmaiņām.</w:t>
      </w:r>
    </w:p>
    <w:p w14:paraId="551C8BFA" w14:textId="77777777" w:rsidR="00E5333D" w:rsidRPr="008435B2" w:rsidRDefault="00E5333D" w:rsidP="008435B2">
      <w:pPr>
        <w:spacing w:after="0" w:line="276" w:lineRule="auto"/>
        <w:ind w:right="140"/>
        <w:jc w:val="both"/>
        <w:rPr>
          <w:rFonts w:ascii="Times New Roman" w:hAnsi="Times New Roman" w:cs="Times New Roman"/>
          <w:b/>
          <w:sz w:val="22"/>
          <w:szCs w:val="22"/>
        </w:rPr>
      </w:pPr>
    </w:p>
    <w:p w14:paraId="04D02E74" w14:textId="18EF72BB" w:rsidR="00AC6755" w:rsidRPr="008435B2" w:rsidRDefault="00AC6755" w:rsidP="003D6F23">
      <w:pPr>
        <w:pStyle w:val="ListParagraph"/>
        <w:numPr>
          <w:ilvl w:val="0"/>
          <w:numId w:val="22"/>
        </w:numPr>
        <w:spacing w:after="0" w:line="276" w:lineRule="auto"/>
        <w:ind w:right="140"/>
        <w:jc w:val="center"/>
        <w:rPr>
          <w:rFonts w:ascii="Times New Roman" w:hAnsi="Times New Roman" w:cs="Times New Roman"/>
          <w:b/>
          <w:sz w:val="22"/>
          <w:szCs w:val="22"/>
        </w:rPr>
      </w:pPr>
      <w:r w:rsidRPr="008435B2">
        <w:rPr>
          <w:rFonts w:ascii="Times New Roman" w:hAnsi="Times New Roman" w:cs="Times New Roman"/>
          <w:b/>
          <w:sz w:val="22"/>
          <w:szCs w:val="22"/>
        </w:rPr>
        <w:t>Līguma izbeigšana</w:t>
      </w:r>
    </w:p>
    <w:p w14:paraId="665DD6A5" w14:textId="77777777" w:rsidR="00C72FA6" w:rsidRPr="008435B2" w:rsidRDefault="00AC6755" w:rsidP="003D6F23">
      <w:pPr>
        <w:pStyle w:val="ListParagraph"/>
        <w:numPr>
          <w:ilvl w:val="0"/>
          <w:numId w:val="23"/>
        </w:numPr>
        <w:spacing w:after="0" w:line="276" w:lineRule="auto"/>
        <w:ind w:left="567" w:right="140" w:hanging="567"/>
        <w:jc w:val="both"/>
        <w:rPr>
          <w:rFonts w:ascii="Times New Roman" w:hAnsi="Times New Roman" w:cs="Times New Roman"/>
          <w:sz w:val="22"/>
          <w:szCs w:val="22"/>
        </w:rPr>
      </w:pPr>
      <w:r w:rsidRPr="008435B2">
        <w:rPr>
          <w:rFonts w:ascii="Times New Roman" w:hAnsi="Times New Roman" w:cs="Times New Roman"/>
          <w:bCs/>
          <w:iCs/>
          <w:sz w:val="22"/>
          <w:szCs w:val="22"/>
        </w:rPr>
        <w:lastRenderedPageBreak/>
        <w:t>Līgums var tikt izbeigts pirms termiņa Līgumā noteiktajā kārtībā vai Līdzējiem savstarpēji vienojoties, vai Pasūtītājam vienpusēji atkāpjoties no Līguma Publisko iepirkumu likuma 64. pantā paredzētajos gadījumos un kārtībā</w:t>
      </w:r>
      <w:r w:rsidRPr="008435B2">
        <w:rPr>
          <w:rFonts w:ascii="Times New Roman" w:hAnsi="Times New Roman" w:cs="Times New Roman"/>
          <w:sz w:val="22"/>
          <w:szCs w:val="22"/>
        </w:rPr>
        <w:t>.</w:t>
      </w:r>
    </w:p>
    <w:p w14:paraId="357AF684" w14:textId="76D1B6C7" w:rsidR="00AC6755" w:rsidRPr="008435B2" w:rsidRDefault="00AC6755" w:rsidP="003D6F23">
      <w:pPr>
        <w:pStyle w:val="ListParagraph"/>
        <w:numPr>
          <w:ilvl w:val="0"/>
          <w:numId w:val="23"/>
        </w:numPr>
        <w:spacing w:after="0" w:line="276" w:lineRule="auto"/>
        <w:ind w:left="567" w:right="140" w:hanging="567"/>
        <w:jc w:val="both"/>
        <w:rPr>
          <w:rFonts w:ascii="Times New Roman" w:hAnsi="Times New Roman" w:cs="Times New Roman"/>
          <w:sz w:val="22"/>
          <w:szCs w:val="22"/>
        </w:rPr>
      </w:pPr>
      <w:r w:rsidRPr="008435B2">
        <w:rPr>
          <w:rFonts w:ascii="Times New Roman" w:hAnsi="Times New Roman" w:cs="Times New Roman"/>
          <w:sz w:val="22"/>
          <w:szCs w:val="22"/>
        </w:rPr>
        <w:t>Pasūtītājam ir tiesības ar rakstveida paziņojumu Izpildītājam vienpusēji izbeigt Līgumu,</w:t>
      </w:r>
      <w:r w:rsidRPr="008435B2">
        <w:rPr>
          <w:rFonts w:ascii="Times New Roman" w:hAnsi="Times New Roman" w:cs="Times New Roman"/>
          <w:noProof/>
          <w:sz w:val="22"/>
          <w:szCs w:val="22"/>
        </w:rPr>
        <w:t xml:space="preserve"> neatlīdzinot </w:t>
      </w:r>
      <w:r w:rsidRPr="008435B2">
        <w:rPr>
          <w:rFonts w:ascii="Times New Roman" w:hAnsi="Times New Roman" w:cs="Times New Roman"/>
          <w:noProof/>
          <w:color w:val="000000"/>
          <w:sz w:val="22"/>
          <w:szCs w:val="22"/>
        </w:rPr>
        <w:t xml:space="preserve">Izpildītājam </w:t>
      </w:r>
      <w:r w:rsidRPr="008435B2">
        <w:rPr>
          <w:rFonts w:ascii="Times New Roman" w:hAnsi="Times New Roman" w:cs="Times New Roman"/>
          <w:noProof/>
          <w:sz w:val="22"/>
          <w:szCs w:val="22"/>
        </w:rPr>
        <w:t>nekādus zaudējumus, nosūtot par to Izpildītājam rakstisku paziņojumu, kurā norāda izbeigšanas dienu, ja</w:t>
      </w:r>
      <w:r w:rsidRPr="008435B2">
        <w:rPr>
          <w:rFonts w:ascii="Times New Roman" w:hAnsi="Times New Roman" w:cs="Times New Roman"/>
          <w:sz w:val="22"/>
          <w:szCs w:val="22"/>
        </w:rPr>
        <w:t>:</w:t>
      </w:r>
    </w:p>
    <w:p w14:paraId="316246CA" w14:textId="77777777" w:rsidR="00F560DF" w:rsidRPr="008435B2" w:rsidRDefault="00AC6755" w:rsidP="003D6F23">
      <w:pPr>
        <w:pStyle w:val="ListParagraph"/>
        <w:numPr>
          <w:ilvl w:val="0"/>
          <w:numId w:val="24"/>
        </w:numPr>
        <w:spacing w:after="0" w:line="276" w:lineRule="auto"/>
        <w:ind w:left="709" w:right="140" w:hanging="709"/>
        <w:jc w:val="both"/>
        <w:rPr>
          <w:rFonts w:ascii="Times New Roman" w:hAnsi="Times New Roman" w:cs="Times New Roman"/>
          <w:sz w:val="22"/>
          <w:szCs w:val="22"/>
        </w:rPr>
      </w:pPr>
      <w:r w:rsidRPr="008435B2">
        <w:rPr>
          <w:rFonts w:ascii="Times New Roman" w:hAnsi="Times New Roman" w:cs="Times New Roman"/>
          <w:noProof/>
          <w:sz w:val="22"/>
          <w:szCs w:val="22"/>
        </w:rPr>
        <w:t xml:space="preserve">Pakalpojums tiek </w:t>
      </w:r>
      <w:r w:rsidR="002E53AE" w:rsidRPr="008435B2">
        <w:rPr>
          <w:rFonts w:ascii="Times New Roman" w:hAnsi="Times New Roman" w:cs="Times New Roman"/>
          <w:noProof/>
          <w:sz w:val="22"/>
          <w:szCs w:val="22"/>
        </w:rPr>
        <w:t>sniegts</w:t>
      </w:r>
      <w:r w:rsidRPr="008435B2">
        <w:rPr>
          <w:rFonts w:ascii="Times New Roman" w:hAnsi="Times New Roman" w:cs="Times New Roman"/>
          <w:noProof/>
          <w:sz w:val="22"/>
          <w:szCs w:val="22"/>
        </w:rPr>
        <w:t xml:space="preserve"> neatbilstoši spēkā esošo normatīvo aktu prasībām un/vai Līguma prasībām un/vai kvalitātes prasībām un/vai Izpildītājs kādā citā veidā nepilda vai nepienācīgi pilda Līgumā noteiktās saistības, un pēc Pasūtītāja pretenzijas saņemšanas 5 (piecu) darba dienu laikā Izpildītājs nav novērsis pārkāpumu</w:t>
      </w:r>
      <w:r w:rsidRPr="008435B2">
        <w:rPr>
          <w:rFonts w:ascii="Times New Roman" w:hAnsi="Times New Roman" w:cs="Times New Roman"/>
          <w:sz w:val="22"/>
          <w:szCs w:val="22"/>
        </w:rPr>
        <w:t>;</w:t>
      </w:r>
    </w:p>
    <w:p w14:paraId="2AE5D418" w14:textId="77777777" w:rsidR="00F560DF" w:rsidRPr="008435B2" w:rsidRDefault="00AC6755" w:rsidP="003D6F23">
      <w:pPr>
        <w:pStyle w:val="ListParagraph"/>
        <w:numPr>
          <w:ilvl w:val="0"/>
          <w:numId w:val="24"/>
        </w:numPr>
        <w:spacing w:after="0" w:line="276" w:lineRule="auto"/>
        <w:ind w:left="709" w:right="140" w:hanging="709"/>
        <w:jc w:val="both"/>
        <w:rPr>
          <w:rFonts w:ascii="Times New Roman" w:hAnsi="Times New Roman" w:cs="Times New Roman"/>
          <w:sz w:val="22"/>
          <w:szCs w:val="22"/>
        </w:rPr>
      </w:pPr>
      <w:r w:rsidRPr="008435B2">
        <w:rPr>
          <w:rFonts w:ascii="Times New Roman" w:hAnsi="Times New Roman" w:cs="Times New Roman"/>
          <w:bCs/>
          <w:iCs/>
          <w:sz w:val="22"/>
          <w:szCs w:val="22"/>
        </w:rPr>
        <w:t xml:space="preserve">tiek pasludināts </w:t>
      </w:r>
      <w:r w:rsidRPr="008435B2">
        <w:rPr>
          <w:rFonts w:ascii="Times New Roman" w:hAnsi="Times New Roman" w:cs="Times New Roman"/>
          <w:sz w:val="22"/>
          <w:szCs w:val="22"/>
        </w:rPr>
        <w:t>Izpildītāj</w:t>
      </w:r>
      <w:r w:rsidRPr="008435B2">
        <w:rPr>
          <w:rFonts w:ascii="Times New Roman" w:hAnsi="Times New Roman" w:cs="Times New Roman"/>
          <w:bCs/>
          <w:iCs/>
          <w:sz w:val="22"/>
          <w:szCs w:val="22"/>
        </w:rPr>
        <w:t>a maksātnespējas process vai tiek uzsākts Izpildītāja likvidācijas process</w:t>
      </w:r>
      <w:r w:rsidR="00DB19E3" w:rsidRPr="008435B2">
        <w:rPr>
          <w:rFonts w:ascii="Times New Roman" w:hAnsi="Times New Roman" w:cs="Times New Roman"/>
          <w:sz w:val="22"/>
          <w:szCs w:val="22"/>
        </w:rPr>
        <w:t>;</w:t>
      </w:r>
    </w:p>
    <w:p w14:paraId="48A93D37" w14:textId="77777777" w:rsidR="00F560DF" w:rsidRPr="008435B2" w:rsidRDefault="007E0D8A" w:rsidP="003D6F23">
      <w:pPr>
        <w:pStyle w:val="ListParagraph"/>
        <w:numPr>
          <w:ilvl w:val="0"/>
          <w:numId w:val="24"/>
        </w:numPr>
        <w:spacing w:after="0" w:line="276" w:lineRule="auto"/>
        <w:ind w:left="709" w:right="140" w:hanging="709"/>
        <w:jc w:val="both"/>
        <w:rPr>
          <w:rFonts w:ascii="Times New Roman" w:hAnsi="Times New Roman" w:cs="Times New Roman"/>
          <w:sz w:val="22"/>
          <w:szCs w:val="22"/>
        </w:rPr>
      </w:pPr>
      <w:r w:rsidRPr="008435B2">
        <w:rPr>
          <w:rFonts w:ascii="Times New Roman" w:eastAsia="Calibri" w:hAnsi="Times New Roman" w:cs="Times New Roman"/>
          <w:color w:val="000000"/>
          <w:kern w:val="0"/>
          <w:sz w:val="22"/>
          <w:szCs w:val="22"/>
          <w14:ligatures w14:val="none"/>
        </w:rPr>
        <w:t>saņemts kompetentas iestādes atzinums, kurā, attiecībā uz Iepirkumu, konstatēta izpildītāja atbildība par Konkurences likuma pārkāpumu un negatīva ietekme uz konkurenci</w:t>
      </w:r>
      <w:r w:rsidR="00DB19E3" w:rsidRPr="008435B2">
        <w:rPr>
          <w:rFonts w:ascii="Times New Roman" w:eastAsia="Calibri" w:hAnsi="Times New Roman" w:cs="Times New Roman"/>
          <w:color w:val="000000"/>
          <w:kern w:val="0"/>
          <w:sz w:val="22"/>
          <w:szCs w:val="22"/>
          <w14:ligatures w14:val="none"/>
        </w:rPr>
        <w:t>;</w:t>
      </w:r>
    </w:p>
    <w:p w14:paraId="0DF61708" w14:textId="1E1C8F11" w:rsidR="007E0D8A" w:rsidRPr="008435B2" w:rsidRDefault="007E0D8A" w:rsidP="003D6F23">
      <w:pPr>
        <w:pStyle w:val="ListParagraph"/>
        <w:numPr>
          <w:ilvl w:val="0"/>
          <w:numId w:val="24"/>
        </w:numPr>
        <w:spacing w:after="0" w:line="276" w:lineRule="auto"/>
        <w:ind w:left="709" w:right="140" w:hanging="709"/>
        <w:jc w:val="both"/>
        <w:rPr>
          <w:rFonts w:ascii="Times New Roman" w:hAnsi="Times New Roman" w:cs="Times New Roman"/>
          <w:sz w:val="22"/>
          <w:szCs w:val="22"/>
        </w:rPr>
      </w:pPr>
      <w:r w:rsidRPr="008435B2">
        <w:rPr>
          <w:rFonts w:ascii="Times New Roman" w:hAnsi="Times New Roman" w:cs="Times New Roman"/>
          <w:bCs/>
          <w:iCs/>
          <w:sz w:val="22"/>
          <w:szCs w:val="22"/>
        </w:rPr>
        <w:t>Izpildītājam ir piemērotas starptautiskās vai nacionālās sankcijas vai būtiskas finanšu un kapitāla tirgus intereses ietekmējošas Eiropas Savienības vai Ziemeļatlantijas līguma organizācijas dalībvalsts noteiktās sankcijas</w:t>
      </w:r>
      <w:r w:rsidR="00DB19E3" w:rsidRPr="008435B2">
        <w:rPr>
          <w:rFonts w:ascii="Times New Roman" w:hAnsi="Times New Roman" w:cs="Times New Roman"/>
          <w:bCs/>
          <w:iCs/>
          <w:sz w:val="22"/>
          <w:szCs w:val="22"/>
        </w:rPr>
        <w:t>.</w:t>
      </w:r>
    </w:p>
    <w:p w14:paraId="29E6DA98" w14:textId="77777777" w:rsidR="00F560DF" w:rsidRPr="008435B2" w:rsidRDefault="00AC6755" w:rsidP="003D6F23">
      <w:pPr>
        <w:pStyle w:val="ListParagraph"/>
        <w:numPr>
          <w:ilvl w:val="0"/>
          <w:numId w:val="25"/>
        </w:numPr>
        <w:spacing w:after="0" w:line="276" w:lineRule="auto"/>
        <w:ind w:left="567" w:right="140" w:hanging="567"/>
        <w:jc w:val="both"/>
        <w:rPr>
          <w:rFonts w:ascii="Times New Roman" w:hAnsi="Times New Roman" w:cs="Times New Roman"/>
          <w:sz w:val="22"/>
          <w:szCs w:val="22"/>
        </w:rPr>
      </w:pPr>
      <w:r w:rsidRPr="008435B2">
        <w:rPr>
          <w:rFonts w:ascii="Times New Roman" w:hAnsi="Times New Roman" w:cs="Times New Roman"/>
          <w:color w:val="000000"/>
          <w:sz w:val="22"/>
          <w:szCs w:val="22"/>
        </w:rPr>
        <w:t>Līguma izbeigšana neierobežo Pasūtītāja tiesības uz zaudējumu atlīdzību vai līgumsodu, ja Izpildītājs ir vainojams Līguma noteikumu pārkāpumā.</w:t>
      </w:r>
    </w:p>
    <w:p w14:paraId="6FAF18F5" w14:textId="54610AC4" w:rsidR="00AC6755" w:rsidRPr="008435B2" w:rsidRDefault="00AC6755" w:rsidP="003D6F23">
      <w:pPr>
        <w:pStyle w:val="ListParagraph"/>
        <w:numPr>
          <w:ilvl w:val="0"/>
          <w:numId w:val="25"/>
        </w:numPr>
        <w:spacing w:after="0" w:line="276" w:lineRule="auto"/>
        <w:ind w:left="567" w:right="140" w:hanging="567"/>
        <w:jc w:val="both"/>
        <w:rPr>
          <w:rFonts w:ascii="Times New Roman" w:hAnsi="Times New Roman" w:cs="Times New Roman"/>
          <w:sz w:val="22"/>
          <w:szCs w:val="22"/>
        </w:rPr>
      </w:pPr>
      <w:r w:rsidRPr="008435B2">
        <w:rPr>
          <w:rFonts w:ascii="Times New Roman" w:hAnsi="Times New Roman" w:cs="Times New Roman"/>
          <w:noProof/>
          <w:sz w:val="22"/>
          <w:szCs w:val="22"/>
        </w:rPr>
        <w:t xml:space="preserve">Izpildītājs nekavējoties, bet ne vēlāk kā 2 (divu) darba dienu laikā rakstiski paziņo Pasūtītājam par objektīviem apstākļiem, kas radušies neatkarīgi no Izpildītāja, ko viņš nevarēja paredzēt un novērst un kavē Pakalpojuma </w:t>
      </w:r>
      <w:r w:rsidR="00B83194" w:rsidRPr="008435B2">
        <w:rPr>
          <w:rFonts w:ascii="Times New Roman" w:hAnsi="Times New Roman" w:cs="Times New Roman"/>
          <w:noProof/>
          <w:sz w:val="22"/>
          <w:szCs w:val="22"/>
        </w:rPr>
        <w:t>sniegšanu</w:t>
      </w:r>
      <w:r w:rsidRPr="008435B2">
        <w:rPr>
          <w:rFonts w:ascii="Times New Roman" w:hAnsi="Times New Roman" w:cs="Times New Roman"/>
          <w:noProof/>
          <w:sz w:val="22"/>
          <w:szCs w:val="22"/>
        </w:rPr>
        <w:t xml:space="preserve"> Līgumā noteiktajā termiņā, un saskaņo ar Pasūtītāju tālāko rīcību, tai skaitā var pagarināt Līgumā noteikto Pakalpojuma </w:t>
      </w:r>
      <w:r w:rsidR="00B83194" w:rsidRPr="008435B2">
        <w:rPr>
          <w:rFonts w:ascii="Times New Roman" w:hAnsi="Times New Roman" w:cs="Times New Roman"/>
          <w:noProof/>
          <w:sz w:val="22"/>
          <w:szCs w:val="22"/>
        </w:rPr>
        <w:t>sniegšanas</w:t>
      </w:r>
      <w:r w:rsidRPr="008435B2">
        <w:rPr>
          <w:rFonts w:ascii="Times New Roman" w:hAnsi="Times New Roman" w:cs="Times New Roman"/>
          <w:noProof/>
          <w:sz w:val="22"/>
          <w:szCs w:val="22"/>
        </w:rPr>
        <w:t xml:space="preserve"> termiņu. Ja šāds paziņojums nav saņemts šajā Līguma punktā norādītajā termiņā, tad Izpildītājam nav tiesību uz termiņa pagarinājumu.</w:t>
      </w:r>
    </w:p>
    <w:p w14:paraId="101C40FD" w14:textId="77777777" w:rsidR="00F350CB" w:rsidRPr="008435B2" w:rsidRDefault="00F350CB" w:rsidP="008435B2">
      <w:pPr>
        <w:spacing w:after="0" w:line="276" w:lineRule="auto"/>
        <w:ind w:right="140"/>
        <w:jc w:val="both"/>
        <w:rPr>
          <w:rFonts w:ascii="Times New Roman" w:hAnsi="Times New Roman" w:cs="Times New Roman"/>
          <w:noProof/>
          <w:sz w:val="22"/>
          <w:szCs w:val="22"/>
        </w:rPr>
      </w:pPr>
    </w:p>
    <w:p w14:paraId="75DE0D25" w14:textId="0884AD8C" w:rsidR="00F350CB" w:rsidRPr="008435B2" w:rsidRDefault="00F350CB" w:rsidP="003D6F23">
      <w:pPr>
        <w:pStyle w:val="ListParagraph"/>
        <w:numPr>
          <w:ilvl w:val="0"/>
          <w:numId w:val="29"/>
        </w:numPr>
        <w:spacing w:after="0" w:line="276" w:lineRule="auto"/>
        <w:ind w:right="140"/>
        <w:jc w:val="center"/>
        <w:rPr>
          <w:rFonts w:ascii="Times New Roman" w:hAnsi="Times New Roman" w:cs="Times New Roman"/>
          <w:b/>
          <w:bCs/>
          <w:noProof/>
          <w:sz w:val="22"/>
          <w:szCs w:val="22"/>
        </w:rPr>
      </w:pPr>
      <w:r w:rsidRPr="008435B2">
        <w:rPr>
          <w:rFonts w:ascii="Times New Roman" w:hAnsi="Times New Roman" w:cs="Times New Roman"/>
          <w:b/>
          <w:bCs/>
          <w:noProof/>
          <w:sz w:val="22"/>
          <w:szCs w:val="22"/>
        </w:rPr>
        <w:t>Strīdu izskatīšanas kārtība</w:t>
      </w:r>
    </w:p>
    <w:p w14:paraId="33DBFFAE" w14:textId="77777777" w:rsidR="008C3BC3" w:rsidRPr="008435B2" w:rsidRDefault="00F350CB" w:rsidP="003D6F23">
      <w:pPr>
        <w:pStyle w:val="ListParagraph"/>
        <w:numPr>
          <w:ilvl w:val="0"/>
          <w:numId w:val="30"/>
        </w:numPr>
        <w:spacing w:after="0" w:line="276" w:lineRule="auto"/>
        <w:ind w:left="567" w:right="140" w:hanging="567"/>
        <w:jc w:val="both"/>
        <w:rPr>
          <w:rFonts w:ascii="Times New Roman" w:hAnsi="Times New Roman" w:cs="Times New Roman"/>
          <w:noProof/>
          <w:sz w:val="22"/>
          <w:szCs w:val="22"/>
        </w:rPr>
      </w:pPr>
      <w:r w:rsidRPr="008435B2">
        <w:rPr>
          <w:rFonts w:ascii="Times New Roman" w:hAnsi="Times New Roman" w:cs="Times New Roman"/>
          <w:noProof/>
          <w:sz w:val="22"/>
          <w:szCs w:val="22"/>
        </w:rPr>
        <w:t>Visi strīdi, kas rodas saistībā ar Līgumu, tiek risināti savstarpēju sarunu ceļā.</w:t>
      </w:r>
    </w:p>
    <w:p w14:paraId="339F03D7" w14:textId="70EC49E6" w:rsidR="00F350CB" w:rsidRPr="008435B2" w:rsidRDefault="00F350CB" w:rsidP="003D6F23">
      <w:pPr>
        <w:pStyle w:val="ListParagraph"/>
        <w:numPr>
          <w:ilvl w:val="0"/>
          <w:numId w:val="30"/>
        </w:numPr>
        <w:spacing w:after="0" w:line="276" w:lineRule="auto"/>
        <w:ind w:left="567" w:right="140" w:hanging="567"/>
        <w:jc w:val="both"/>
        <w:rPr>
          <w:rFonts w:ascii="Times New Roman" w:hAnsi="Times New Roman" w:cs="Times New Roman"/>
          <w:noProof/>
          <w:sz w:val="22"/>
          <w:szCs w:val="22"/>
        </w:rPr>
      </w:pPr>
      <w:r w:rsidRPr="008435B2">
        <w:rPr>
          <w:rFonts w:ascii="Times New Roman" w:hAnsi="Times New Roman" w:cs="Times New Roman"/>
          <w:noProof/>
          <w:sz w:val="22"/>
          <w:szCs w:val="22"/>
        </w:rPr>
        <w:t>Ja Līdzēji nevar panākt vienošanos, strīds izskatāms Latvijas Republikas tiesā saskaņā ar Latvijas Republikas normatīvajiem aktiem.</w:t>
      </w:r>
    </w:p>
    <w:p w14:paraId="5857F384" w14:textId="77777777" w:rsidR="00296218" w:rsidRPr="008435B2" w:rsidRDefault="00296218" w:rsidP="008435B2">
      <w:pPr>
        <w:spacing w:after="0" w:line="276" w:lineRule="auto"/>
        <w:jc w:val="both"/>
        <w:rPr>
          <w:rFonts w:ascii="Times New Roman" w:hAnsi="Times New Roman" w:cs="Times New Roman"/>
          <w:sz w:val="22"/>
          <w:szCs w:val="22"/>
        </w:rPr>
      </w:pPr>
    </w:p>
    <w:p w14:paraId="750612E8" w14:textId="50E283C8" w:rsidR="00E5333D" w:rsidRPr="008435B2" w:rsidRDefault="000B5082" w:rsidP="003D6F23">
      <w:pPr>
        <w:pStyle w:val="ListParagraph"/>
        <w:numPr>
          <w:ilvl w:val="0"/>
          <w:numId w:val="31"/>
        </w:numPr>
        <w:spacing w:after="0" w:line="276" w:lineRule="auto"/>
        <w:jc w:val="center"/>
        <w:rPr>
          <w:rFonts w:ascii="Times New Roman" w:hAnsi="Times New Roman" w:cs="Times New Roman"/>
          <w:b/>
          <w:bCs/>
          <w:sz w:val="22"/>
          <w:szCs w:val="22"/>
        </w:rPr>
      </w:pPr>
      <w:r w:rsidRPr="008435B2">
        <w:rPr>
          <w:rFonts w:ascii="Times New Roman" w:hAnsi="Times New Roman" w:cs="Times New Roman"/>
          <w:b/>
          <w:bCs/>
          <w:sz w:val="22"/>
          <w:szCs w:val="22"/>
        </w:rPr>
        <w:t>Noslēguma jautājumi</w:t>
      </w:r>
    </w:p>
    <w:p w14:paraId="7B31793C" w14:textId="77777777" w:rsidR="008435B2" w:rsidRPr="008435B2" w:rsidRDefault="00E5333D" w:rsidP="003D6F23">
      <w:pPr>
        <w:pStyle w:val="ListParagraph"/>
        <w:numPr>
          <w:ilvl w:val="0"/>
          <w:numId w:val="32"/>
        </w:numPr>
        <w:spacing w:after="0" w:line="276" w:lineRule="auto"/>
        <w:ind w:left="567" w:hanging="567"/>
        <w:jc w:val="both"/>
        <w:rPr>
          <w:rFonts w:ascii="Times New Roman" w:hAnsi="Times New Roman" w:cs="Times New Roman"/>
          <w:color w:val="000000"/>
          <w:sz w:val="22"/>
          <w:szCs w:val="22"/>
        </w:rPr>
      </w:pPr>
      <w:r w:rsidRPr="008435B2">
        <w:rPr>
          <w:rFonts w:ascii="Times New Roman" w:hAnsi="Times New Roman" w:cs="Times New Roman"/>
          <w:sz w:val="22"/>
          <w:szCs w:val="22"/>
        </w:rPr>
        <w:t>Visi paziņojumi vai dokumenti, kas attiecas uz Līguma noteikumu izpildi, sūtāmi uz Līgumā norādītajām Līdzēju adresēm vai nosūtāmi elektroniski uz Līguma rekvizītos norādīto e-pasta adresi, vai nododami otram Līdzējam personīgi</w:t>
      </w:r>
      <w:r w:rsidRPr="008435B2">
        <w:rPr>
          <w:rFonts w:ascii="Times New Roman" w:hAnsi="Times New Roman" w:cs="Times New Roman"/>
          <w:color w:val="000000"/>
          <w:sz w:val="22"/>
          <w:szCs w:val="22"/>
        </w:rPr>
        <w:t>.</w:t>
      </w:r>
    </w:p>
    <w:p w14:paraId="06FD9763" w14:textId="77777777" w:rsidR="008435B2" w:rsidRPr="008435B2" w:rsidRDefault="00E5333D" w:rsidP="003D6F23">
      <w:pPr>
        <w:pStyle w:val="ListParagraph"/>
        <w:numPr>
          <w:ilvl w:val="0"/>
          <w:numId w:val="32"/>
        </w:numPr>
        <w:spacing w:after="0" w:line="276" w:lineRule="auto"/>
        <w:ind w:left="567" w:hanging="567"/>
        <w:jc w:val="both"/>
        <w:rPr>
          <w:rFonts w:ascii="Times New Roman" w:hAnsi="Times New Roman" w:cs="Times New Roman"/>
          <w:color w:val="000000"/>
          <w:sz w:val="22"/>
          <w:szCs w:val="22"/>
        </w:rPr>
      </w:pPr>
      <w:r w:rsidRPr="008435B2">
        <w:rPr>
          <w:rFonts w:ascii="Times New Roman" w:hAnsi="Times New Roman" w:cs="Times New Roman"/>
          <w:sz w:val="22"/>
          <w:szCs w:val="22"/>
        </w:rPr>
        <w:t>Paziņojums vai dokuments, kuru Līdzēji Līgumā minēto saistību izpildei nosūtījuši viens otram, izmantojot pasta pakalpojumus, uzskatāms par attiecīgajam Līdzējam paziņotu 7. (septītajā) dienā pēc tā nodošanas pastā vai nākamajā dienā, kad paziņojums vai dokuments nosūtīts elektroniski uz Līguma rekvizītos norādīto e-pasta adresi.</w:t>
      </w:r>
    </w:p>
    <w:p w14:paraId="08C5C375" w14:textId="77777777" w:rsidR="008435B2" w:rsidRPr="008435B2" w:rsidRDefault="00E5333D" w:rsidP="003D6F23">
      <w:pPr>
        <w:pStyle w:val="ListParagraph"/>
        <w:numPr>
          <w:ilvl w:val="0"/>
          <w:numId w:val="32"/>
        </w:numPr>
        <w:spacing w:after="0" w:line="276" w:lineRule="auto"/>
        <w:ind w:left="567" w:hanging="567"/>
        <w:jc w:val="both"/>
        <w:rPr>
          <w:rFonts w:ascii="Times New Roman" w:hAnsi="Times New Roman" w:cs="Times New Roman"/>
          <w:color w:val="000000"/>
          <w:sz w:val="22"/>
          <w:szCs w:val="22"/>
        </w:rPr>
      </w:pPr>
      <w:r w:rsidRPr="008435B2">
        <w:rPr>
          <w:rFonts w:ascii="Times New Roman" w:hAnsi="Times New Roman" w:cs="Times New Roman"/>
          <w:sz w:val="22"/>
          <w:szCs w:val="22"/>
        </w:rPr>
        <w:t>Līdzēji rakstiski 5 (piecu) darba dienu laikā informē viens otru par savu rekvizītu (nosaukuma, adreses, norēķinu rekvizītu un tml.) un Līdzēju pārstāvju maiņu. Šādā gadījumā atsevišķi Līguma grozījumi netiek gatavoti</w:t>
      </w:r>
      <w:r w:rsidRPr="008435B2">
        <w:rPr>
          <w:rFonts w:ascii="Times New Roman" w:hAnsi="Times New Roman" w:cs="Times New Roman"/>
          <w:color w:val="000000"/>
          <w:sz w:val="22"/>
          <w:szCs w:val="22"/>
        </w:rPr>
        <w:t>.</w:t>
      </w:r>
    </w:p>
    <w:p w14:paraId="7799BB5C" w14:textId="77777777" w:rsidR="008435B2" w:rsidRPr="008435B2" w:rsidRDefault="00E5333D" w:rsidP="003D6F23">
      <w:pPr>
        <w:pStyle w:val="ListParagraph"/>
        <w:numPr>
          <w:ilvl w:val="0"/>
          <w:numId w:val="32"/>
        </w:numPr>
        <w:spacing w:after="0" w:line="276" w:lineRule="auto"/>
        <w:ind w:left="567" w:hanging="567"/>
        <w:jc w:val="both"/>
        <w:rPr>
          <w:rFonts w:ascii="Times New Roman" w:hAnsi="Times New Roman" w:cs="Times New Roman"/>
          <w:color w:val="000000"/>
          <w:sz w:val="22"/>
          <w:szCs w:val="22"/>
        </w:rPr>
      </w:pPr>
      <w:r w:rsidRPr="008435B2">
        <w:rPr>
          <w:rFonts w:ascii="Times New Roman" w:hAnsi="Times New Roman" w:cs="Times New Roman"/>
          <w:sz w:val="22"/>
          <w:szCs w:val="22"/>
        </w:rPr>
        <w:t xml:space="preserve">Gadījumos, kas nav paredzēti </w:t>
      </w:r>
      <w:r w:rsidRPr="008435B2">
        <w:rPr>
          <w:rFonts w:ascii="Times New Roman" w:hAnsi="Times New Roman" w:cs="Times New Roman"/>
          <w:iCs/>
          <w:sz w:val="22"/>
          <w:szCs w:val="22"/>
        </w:rPr>
        <w:t>Līgumā</w:t>
      </w:r>
      <w:r w:rsidRPr="008435B2">
        <w:rPr>
          <w:rFonts w:ascii="Times New Roman" w:hAnsi="Times New Roman" w:cs="Times New Roman"/>
          <w:sz w:val="22"/>
          <w:szCs w:val="22"/>
        </w:rPr>
        <w:t xml:space="preserve">, </w:t>
      </w:r>
      <w:r w:rsidRPr="008435B2">
        <w:rPr>
          <w:rFonts w:ascii="Times New Roman" w:hAnsi="Times New Roman" w:cs="Times New Roman"/>
          <w:iCs/>
          <w:sz w:val="22"/>
          <w:szCs w:val="22"/>
        </w:rPr>
        <w:t xml:space="preserve">Līdzēji </w:t>
      </w:r>
      <w:r w:rsidRPr="008435B2">
        <w:rPr>
          <w:rFonts w:ascii="Times New Roman" w:hAnsi="Times New Roman" w:cs="Times New Roman"/>
          <w:sz w:val="22"/>
          <w:szCs w:val="22"/>
        </w:rPr>
        <w:t>rīkojas saskaņā ar spēkā esošajiem normatīvajiem aktiem.</w:t>
      </w:r>
    </w:p>
    <w:p w14:paraId="2F9E2DB4" w14:textId="77777777" w:rsidR="008435B2" w:rsidRPr="008435B2" w:rsidRDefault="00E5333D" w:rsidP="003D6F23">
      <w:pPr>
        <w:pStyle w:val="ListParagraph"/>
        <w:numPr>
          <w:ilvl w:val="0"/>
          <w:numId w:val="32"/>
        </w:numPr>
        <w:spacing w:after="0" w:line="276" w:lineRule="auto"/>
        <w:ind w:left="567" w:hanging="567"/>
        <w:jc w:val="both"/>
        <w:rPr>
          <w:rFonts w:ascii="Times New Roman" w:hAnsi="Times New Roman" w:cs="Times New Roman"/>
          <w:color w:val="000000"/>
          <w:sz w:val="22"/>
          <w:szCs w:val="22"/>
        </w:rPr>
      </w:pPr>
      <w:r w:rsidRPr="008435B2">
        <w:rPr>
          <w:rFonts w:ascii="Times New Roman" w:hAnsi="Times New Roman" w:cs="Times New Roman"/>
          <w:sz w:val="22"/>
          <w:szCs w:val="22"/>
        </w:rPr>
        <w:t>Līgums ir saistošs Līdzējiem, to pilnvarotajām personām, kā arī tiesību un saistību pārņēmējiem.</w:t>
      </w:r>
    </w:p>
    <w:p w14:paraId="0D2B9382" w14:textId="77777777" w:rsidR="008435B2" w:rsidRPr="008435B2" w:rsidRDefault="00E5333D" w:rsidP="003D6F23">
      <w:pPr>
        <w:pStyle w:val="ListParagraph"/>
        <w:numPr>
          <w:ilvl w:val="0"/>
          <w:numId w:val="32"/>
        </w:numPr>
        <w:spacing w:after="0" w:line="276" w:lineRule="auto"/>
        <w:ind w:left="567" w:hanging="567"/>
        <w:jc w:val="both"/>
        <w:rPr>
          <w:rFonts w:ascii="Times New Roman" w:hAnsi="Times New Roman" w:cs="Times New Roman"/>
          <w:color w:val="000000"/>
          <w:sz w:val="22"/>
          <w:szCs w:val="22"/>
        </w:rPr>
      </w:pPr>
      <w:r w:rsidRPr="008435B2">
        <w:rPr>
          <w:rFonts w:ascii="Times New Roman" w:hAnsi="Times New Roman" w:cs="Times New Roman"/>
          <w:sz w:val="22"/>
          <w:szCs w:val="22"/>
        </w:rPr>
        <w:t>Līdzēji nav tiesīgi izpaust citām personām otra Līdzēja konfidenciāla rakstura informāciju, kas nonākusi to rīcībā saistībā ar Līguma izpildi. Šis noteikums neattiecas uz vispārpieejamas informācijas izpaušanu un gadījumiem, kad Līdzējam normatīvajos aktos noteiktā kārtībā uzlikts pienākums sniegt pieprasīto informāciju.</w:t>
      </w:r>
    </w:p>
    <w:p w14:paraId="07C326D4" w14:textId="5458589B" w:rsidR="008435B2" w:rsidRPr="00593146" w:rsidRDefault="00E5333D" w:rsidP="003D6F23">
      <w:pPr>
        <w:pStyle w:val="ListParagraph"/>
        <w:numPr>
          <w:ilvl w:val="0"/>
          <w:numId w:val="32"/>
        </w:numPr>
        <w:spacing w:after="0" w:line="276" w:lineRule="auto"/>
        <w:ind w:left="567" w:hanging="567"/>
        <w:jc w:val="both"/>
        <w:rPr>
          <w:rFonts w:ascii="Times New Roman" w:hAnsi="Times New Roman" w:cs="Times New Roman"/>
          <w:sz w:val="22"/>
          <w:szCs w:val="22"/>
          <w:highlight w:val="black"/>
        </w:rPr>
      </w:pPr>
      <w:r w:rsidRPr="008435B2">
        <w:rPr>
          <w:rFonts w:ascii="Times New Roman" w:hAnsi="Times New Roman" w:cs="Times New Roman"/>
          <w:sz w:val="22"/>
          <w:szCs w:val="22"/>
        </w:rPr>
        <w:lastRenderedPageBreak/>
        <w:t xml:space="preserve">Pasūtītāja atbildīgā persona par Līguma izpildi, tajā skaitā ar tiesībām Pasūtītāja vārdā parakstīt pieņemšanas – nodošanas aktus: </w:t>
      </w:r>
      <w:r w:rsidR="00EA5576">
        <w:rPr>
          <w:rFonts w:ascii="Times New Roman" w:hAnsi="Times New Roman" w:cs="Times New Roman"/>
          <w:bCs/>
          <w:sz w:val="22"/>
          <w:szCs w:val="22"/>
        </w:rPr>
        <w:t>Elīna Kronberga</w:t>
      </w:r>
      <w:r w:rsidRPr="008435B2">
        <w:rPr>
          <w:rFonts w:ascii="Times New Roman" w:hAnsi="Times New Roman" w:cs="Times New Roman"/>
          <w:bCs/>
          <w:sz w:val="22"/>
          <w:szCs w:val="22"/>
        </w:rPr>
        <w:t xml:space="preserve">, </w:t>
      </w:r>
      <w:r w:rsidR="00EA5576">
        <w:rPr>
          <w:rFonts w:ascii="Times New Roman" w:hAnsi="Times New Roman" w:cs="Times New Roman"/>
          <w:bCs/>
          <w:sz w:val="22"/>
          <w:szCs w:val="22"/>
        </w:rPr>
        <w:t xml:space="preserve">e-pasts: </w:t>
      </w:r>
      <w:hyperlink r:id="rId9" w:history="1">
        <w:r w:rsidR="00EA5576" w:rsidRPr="00593146">
          <w:rPr>
            <w:rStyle w:val="Hyperlink"/>
            <w:rFonts w:ascii="Times New Roman" w:hAnsi="Times New Roman" w:cs="Times New Roman"/>
            <w:bCs/>
            <w:color w:val="auto"/>
            <w:sz w:val="22"/>
            <w:szCs w:val="22"/>
            <w:highlight w:val="black"/>
          </w:rPr>
          <w:t>elina.kronberga@jnip.lv</w:t>
        </w:r>
      </w:hyperlink>
      <w:r w:rsidR="00EA5576" w:rsidRPr="00593146">
        <w:rPr>
          <w:rFonts w:ascii="Times New Roman" w:hAnsi="Times New Roman" w:cs="Times New Roman"/>
          <w:bCs/>
          <w:sz w:val="22"/>
          <w:szCs w:val="22"/>
          <w:highlight w:val="black"/>
        </w:rPr>
        <w:t xml:space="preserve"> </w:t>
      </w:r>
      <w:r w:rsidRPr="00593146">
        <w:rPr>
          <w:rFonts w:ascii="Times New Roman" w:hAnsi="Times New Roman" w:cs="Times New Roman"/>
          <w:bCs/>
          <w:sz w:val="22"/>
          <w:szCs w:val="22"/>
          <w:highlight w:val="black"/>
        </w:rPr>
        <w:t>tālruņa Nr.</w:t>
      </w:r>
      <w:r w:rsidR="00EA5576" w:rsidRPr="00593146">
        <w:rPr>
          <w:rFonts w:ascii="Times New Roman" w:hAnsi="Times New Roman" w:cs="Times New Roman"/>
          <w:bCs/>
          <w:sz w:val="22"/>
          <w:szCs w:val="22"/>
          <w:highlight w:val="black"/>
        </w:rPr>
        <w:t>63020605</w:t>
      </w:r>
      <w:r w:rsidRPr="00593146">
        <w:rPr>
          <w:rFonts w:ascii="Times New Roman" w:hAnsi="Times New Roman" w:cs="Times New Roman"/>
          <w:iCs/>
          <w:sz w:val="22"/>
          <w:szCs w:val="22"/>
          <w:highlight w:val="black"/>
        </w:rPr>
        <w:t>.</w:t>
      </w:r>
    </w:p>
    <w:p w14:paraId="554A2065" w14:textId="05100F2F" w:rsidR="00ED2BD9" w:rsidRPr="00902132" w:rsidRDefault="00E5333D" w:rsidP="00ED2BD9">
      <w:pPr>
        <w:pStyle w:val="ListParagraph"/>
        <w:numPr>
          <w:ilvl w:val="0"/>
          <w:numId w:val="32"/>
        </w:numPr>
        <w:spacing w:after="0" w:line="276" w:lineRule="auto"/>
        <w:ind w:left="567" w:hanging="567"/>
        <w:jc w:val="both"/>
        <w:rPr>
          <w:rFonts w:ascii="Times New Roman" w:hAnsi="Times New Roman" w:cs="Times New Roman"/>
          <w:color w:val="000000"/>
          <w:sz w:val="22"/>
          <w:szCs w:val="22"/>
        </w:rPr>
      </w:pPr>
      <w:r w:rsidRPr="00902132">
        <w:rPr>
          <w:rFonts w:ascii="Times New Roman" w:hAnsi="Times New Roman" w:cs="Times New Roman"/>
          <w:sz w:val="22"/>
          <w:szCs w:val="22"/>
        </w:rPr>
        <w:t>Izpildītāja</w:t>
      </w:r>
      <w:r w:rsidRPr="00902132">
        <w:rPr>
          <w:rStyle w:val="CharacterStyle1"/>
          <w:rFonts w:ascii="Times New Roman" w:hAnsi="Times New Roman" w:cs="Times New Roman"/>
        </w:rPr>
        <w:t xml:space="preserve"> </w:t>
      </w:r>
      <w:r w:rsidRPr="00902132">
        <w:rPr>
          <w:rFonts w:ascii="Times New Roman" w:hAnsi="Times New Roman" w:cs="Times New Roman"/>
          <w:sz w:val="22"/>
          <w:szCs w:val="22"/>
        </w:rPr>
        <w:t xml:space="preserve">atbildīgā persona par Līguma izpildi: </w:t>
      </w:r>
      <w:bookmarkStart w:id="0" w:name="_Hlk188534169"/>
      <w:r w:rsidR="00902132" w:rsidRPr="00593146">
        <w:rPr>
          <w:rFonts w:ascii="Times New Roman" w:hAnsi="Times New Roman" w:cs="Times New Roman"/>
          <w:sz w:val="22"/>
          <w:szCs w:val="22"/>
          <w:highlight w:val="black"/>
        </w:rPr>
        <w:t xml:space="preserve">Inga Doniņa,, </w:t>
      </w:r>
      <w:r w:rsidRPr="00593146">
        <w:rPr>
          <w:rFonts w:ascii="Times New Roman" w:hAnsi="Times New Roman" w:cs="Times New Roman"/>
          <w:bCs/>
          <w:sz w:val="22"/>
          <w:szCs w:val="22"/>
          <w:highlight w:val="black"/>
        </w:rPr>
        <w:t xml:space="preserve">tālruņa Nr. </w:t>
      </w:r>
      <w:r w:rsidR="00902132" w:rsidRPr="00593146">
        <w:rPr>
          <w:rFonts w:ascii="Times New Roman" w:hAnsi="Times New Roman" w:cs="Times New Roman"/>
          <w:sz w:val="22"/>
          <w:szCs w:val="22"/>
          <w:highlight w:val="black"/>
        </w:rPr>
        <w:t>20370447</w:t>
      </w:r>
      <w:bookmarkEnd w:id="0"/>
      <w:r w:rsidR="00902132" w:rsidRPr="00902132">
        <w:rPr>
          <w:rFonts w:ascii="Times New Roman" w:hAnsi="Times New Roman" w:cs="Times New Roman"/>
          <w:bCs/>
          <w:sz w:val="22"/>
          <w:szCs w:val="22"/>
        </w:rPr>
        <w:t>.</w:t>
      </w:r>
    </w:p>
    <w:p w14:paraId="78F0664C" w14:textId="4DFF46C0" w:rsidR="00E5333D" w:rsidRPr="00902132" w:rsidRDefault="00E5333D" w:rsidP="00ED2BD9">
      <w:pPr>
        <w:pStyle w:val="ListParagraph"/>
        <w:numPr>
          <w:ilvl w:val="0"/>
          <w:numId w:val="32"/>
        </w:numPr>
        <w:spacing w:after="0" w:line="276" w:lineRule="auto"/>
        <w:ind w:left="567" w:hanging="567"/>
        <w:jc w:val="both"/>
        <w:rPr>
          <w:rFonts w:ascii="Times New Roman" w:hAnsi="Times New Roman" w:cs="Times New Roman"/>
          <w:color w:val="000000"/>
          <w:sz w:val="22"/>
          <w:szCs w:val="22"/>
        </w:rPr>
      </w:pPr>
      <w:r w:rsidRPr="00902132">
        <w:rPr>
          <w:rFonts w:ascii="Times New Roman" w:hAnsi="Times New Roman" w:cs="Times New Roman"/>
          <w:color w:val="000000"/>
          <w:sz w:val="22"/>
          <w:szCs w:val="22"/>
        </w:rPr>
        <w:t>Līgumam ir 2 (divi) pielikumi, kas ir tā neatņemamas sastāvdaļas:</w:t>
      </w:r>
    </w:p>
    <w:p w14:paraId="39916B72" w14:textId="44600AC8" w:rsidR="00E5333D" w:rsidRPr="00902132" w:rsidRDefault="00E5333D" w:rsidP="00ED2BD9">
      <w:pPr>
        <w:spacing w:after="0" w:line="276" w:lineRule="auto"/>
        <w:ind w:right="140" w:firstLine="567"/>
        <w:jc w:val="both"/>
        <w:rPr>
          <w:rFonts w:ascii="Times New Roman" w:hAnsi="Times New Roman" w:cs="Times New Roman"/>
          <w:color w:val="000000"/>
          <w:sz w:val="22"/>
          <w:szCs w:val="22"/>
        </w:rPr>
      </w:pPr>
      <w:r w:rsidRPr="00902132">
        <w:rPr>
          <w:rFonts w:ascii="Times New Roman" w:hAnsi="Times New Roman" w:cs="Times New Roman"/>
          <w:color w:val="000000"/>
          <w:sz w:val="22"/>
          <w:szCs w:val="22"/>
        </w:rPr>
        <w:t>1</w:t>
      </w:r>
      <w:r w:rsidR="00A4188A" w:rsidRPr="00902132">
        <w:rPr>
          <w:rFonts w:ascii="Times New Roman" w:hAnsi="Times New Roman" w:cs="Times New Roman"/>
          <w:color w:val="000000"/>
          <w:sz w:val="22"/>
          <w:szCs w:val="22"/>
        </w:rPr>
        <w:t>3</w:t>
      </w:r>
      <w:r w:rsidRPr="00902132">
        <w:rPr>
          <w:rFonts w:ascii="Times New Roman" w:hAnsi="Times New Roman" w:cs="Times New Roman"/>
          <w:color w:val="000000"/>
          <w:sz w:val="22"/>
          <w:szCs w:val="22"/>
        </w:rPr>
        <w:t>.</w:t>
      </w:r>
      <w:r w:rsidR="00F40167" w:rsidRPr="00902132">
        <w:rPr>
          <w:rFonts w:ascii="Times New Roman" w:hAnsi="Times New Roman" w:cs="Times New Roman"/>
          <w:color w:val="000000"/>
          <w:sz w:val="22"/>
          <w:szCs w:val="22"/>
        </w:rPr>
        <w:t>9</w:t>
      </w:r>
      <w:r w:rsidRPr="00902132">
        <w:rPr>
          <w:rFonts w:ascii="Times New Roman" w:hAnsi="Times New Roman" w:cs="Times New Roman"/>
          <w:color w:val="000000"/>
          <w:sz w:val="22"/>
          <w:szCs w:val="22"/>
        </w:rPr>
        <w:t>.1. 1. pielikums – Iepirkuma</w:t>
      </w:r>
      <w:r w:rsidRPr="00902132">
        <w:rPr>
          <w:rFonts w:ascii="Times New Roman" w:hAnsi="Times New Roman" w:cs="Times New Roman"/>
          <w:sz w:val="22"/>
          <w:szCs w:val="22"/>
        </w:rPr>
        <w:t xml:space="preserve"> nolikuma</w:t>
      </w:r>
      <w:r w:rsidRPr="00902132">
        <w:rPr>
          <w:rFonts w:ascii="Times New Roman" w:hAnsi="Times New Roman" w:cs="Times New Roman"/>
          <w:color w:val="000000"/>
          <w:sz w:val="22"/>
          <w:szCs w:val="22"/>
        </w:rPr>
        <w:t xml:space="preserve"> Tehniskās specifikācijas uz </w:t>
      </w:r>
      <w:r w:rsidR="00142203" w:rsidRPr="00902132">
        <w:rPr>
          <w:rFonts w:ascii="Times New Roman" w:eastAsia="Arial Unicode MS" w:hAnsi="Times New Roman" w:cs="Times New Roman"/>
          <w:sz w:val="22"/>
          <w:szCs w:val="22"/>
        </w:rPr>
        <w:t>3</w:t>
      </w:r>
      <w:r w:rsidRPr="00902132">
        <w:rPr>
          <w:rFonts w:ascii="Times New Roman" w:eastAsia="Arial Unicode MS" w:hAnsi="Times New Roman" w:cs="Times New Roman"/>
          <w:sz w:val="22"/>
          <w:szCs w:val="22"/>
        </w:rPr>
        <w:t xml:space="preserve"> (</w:t>
      </w:r>
      <w:r w:rsidR="00142203" w:rsidRPr="00902132">
        <w:rPr>
          <w:rFonts w:ascii="Times New Roman" w:eastAsia="Arial Unicode MS" w:hAnsi="Times New Roman" w:cs="Times New Roman"/>
          <w:sz w:val="22"/>
          <w:szCs w:val="22"/>
        </w:rPr>
        <w:t>trim</w:t>
      </w:r>
      <w:r w:rsidRPr="00902132">
        <w:rPr>
          <w:rFonts w:ascii="Times New Roman" w:eastAsia="Arial Unicode MS" w:hAnsi="Times New Roman" w:cs="Times New Roman"/>
          <w:sz w:val="22"/>
          <w:szCs w:val="22"/>
        </w:rPr>
        <w:t>)</w:t>
      </w:r>
      <w:r w:rsidRPr="00902132">
        <w:rPr>
          <w:rFonts w:ascii="Times New Roman" w:hAnsi="Times New Roman" w:cs="Times New Roman"/>
          <w:color w:val="000000"/>
          <w:sz w:val="22"/>
          <w:szCs w:val="22"/>
        </w:rPr>
        <w:t xml:space="preserve"> lapām;</w:t>
      </w:r>
    </w:p>
    <w:p w14:paraId="2EB485FE" w14:textId="5E851A71" w:rsidR="00ED2BD9" w:rsidRPr="00902132" w:rsidRDefault="00E5333D" w:rsidP="00ED2BD9">
      <w:pPr>
        <w:tabs>
          <w:tab w:val="left" w:pos="1418"/>
        </w:tabs>
        <w:spacing w:after="0" w:line="276" w:lineRule="auto"/>
        <w:ind w:right="140" w:firstLine="567"/>
        <w:jc w:val="both"/>
        <w:rPr>
          <w:rFonts w:ascii="Times New Roman" w:hAnsi="Times New Roman" w:cs="Times New Roman"/>
          <w:sz w:val="22"/>
          <w:szCs w:val="22"/>
        </w:rPr>
      </w:pPr>
      <w:r w:rsidRPr="00902132">
        <w:rPr>
          <w:rFonts w:ascii="Times New Roman" w:hAnsi="Times New Roman" w:cs="Times New Roman"/>
          <w:color w:val="000000"/>
          <w:sz w:val="22"/>
          <w:szCs w:val="22"/>
        </w:rPr>
        <w:t>1</w:t>
      </w:r>
      <w:r w:rsidR="00A4188A" w:rsidRPr="00902132">
        <w:rPr>
          <w:rFonts w:ascii="Times New Roman" w:hAnsi="Times New Roman" w:cs="Times New Roman"/>
          <w:color w:val="000000"/>
          <w:sz w:val="22"/>
          <w:szCs w:val="22"/>
        </w:rPr>
        <w:t>3</w:t>
      </w:r>
      <w:r w:rsidRPr="00902132">
        <w:rPr>
          <w:rFonts w:ascii="Times New Roman" w:hAnsi="Times New Roman" w:cs="Times New Roman"/>
          <w:color w:val="000000"/>
          <w:sz w:val="22"/>
          <w:szCs w:val="22"/>
        </w:rPr>
        <w:t>.</w:t>
      </w:r>
      <w:r w:rsidR="00F40167" w:rsidRPr="00902132">
        <w:rPr>
          <w:rFonts w:ascii="Times New Roman" w:hAnsi="Times New Roman" w:cs="Times New Roman"/>
          <w:color w:val="000000"/>
          <w:sz w:val="22"/>
          <w:szCs w:val="22"/>
        </w:rPr>
        <w:t>9</w:t>
      </w:r>
      <w:r w:rsidRPr="00902132">
        <w:rPr>
          <w:rFonts w:ascii="Times New Roman" w:hAnsi="Times New Roman" w:cs="Times New Roman"/>
          <w:color w:val="000000"/>
          <w:sz w:val="22"/>
          <w:szCs w:val="22"/>
        </w:rPr>
        <w:t xml:space="preserve">.2. 2. pielikums – Izpildītāja Piedāvājuma  uz </w:t>
      </w:r>
      <w:r w:rsidR="00142203" w:rsidRPr="00902132">
        <w:rPr>
          <w:rFonts w:ascii="Times New Roman" w:eastAsia="Arial Unicode MS" w:hAnsi="Times New Roman" w:cs="Times New Roman"/>
          <w:sz w:val="22"/>
          <w:szCs w:val="22"/>
        </w:rPr>
        <w:t>2</w:t>
      </w:r>
      <w:r w:rsidRPr="00902132">
        <w:rPr>
          <w:rFonts w:ascii="Times New Roman" w:eastAsia="Arial Unicode MS" w:hAnsi="Times New Roman" w:cs="Times New Roman"/>
          <w:sz w:val="22"/>
          <w:szCs w:val="22"/>
        </w:rPr>
        <w:t xml:space="preserve"> </w:t>
      </w:r>
      <w:r w:rsidR="00142203" w:rsidRPr="00902132">
        <w:rPr>
          <w:rFonts w:ascii="Times New Roman" w:eastAsia="Arial Unicode MS" w:hAnsi="Times New Roman" w:cs="Times New Roman"/>
          <w:sz w:val="22"/>
          <w:szCs w:val="22"/>
        </w:rPr>
        <w:t>(divām</w:t>
      </w:r>
      <w:r w:rsidRPr="00902132">
        <w:rPr>
          <w:rFonts w:ascii="Times New Roman" w:eastAsia="Arial Unicode MS" w:hAnsi="Times New Roman" w:cs="Times New Roman"/>
          <w:sz w:val="22"/>
          <w:szCs w:val="22"/>
        </w:rPr>
        <w:t>)</w:t>
      </w:r>
      <w:r w:rsidRPr="00902132">
        <w:rPr>
          <w:rFonts w:ascii="Times New Roman" w:hAnsi="Times New Roman" w:cs="Times New Roman"/>
          <w:color w:val="000000"/>
          <w:sz w:val="22"/>
          <w:szCs w:val="22"/>
        </w:rPr>
        <w:t xml:space="preserve"> lapām</w:t>
      </w:r>
      <w:r w:rsidRPr="00902132">
        <w:rPr>
          <w:rFonts w:ascii="Times New Roman" w:hAnsi="Times New Roman" w:cs="Times New Roman"/>
          <w:sz w:val="22"/>
          <w:szCs w:val="22"/>
        </w:rPr>
        <w:t>.</w:t>
      </w:r>
    </w:p>
    <w:p w14:paraId="46E21039" w14:textId="5EB05AB3" w:rsidR="00E5333D" w:rsidRPr="00ED2BD9" w:rsidRDefault="00E5333D" w:rsidP="00ED2BD9">
      <w:pPr>
        <w:pStyle w:val="ListParagraph"/>
        <w:numPr>
          <w:ilvl w:val="0"/>
          <w:numId w:val="32"/>
        </w:numPr>
        <w:spacing w:after="0" w:line="276" w:lineRule="auto"/>
        <w:ind w:left="567" w:right="140" w:hanging="567"/>
        <w:jc w:val="both"/>
        <w:rPr>
          <w:rFonts w:ascii="Times New Roman" w:hAnsi="Times New Roman" w:cs="Times New Roman"/>
          <w:b/>
          <w:caps/>
          <w:sz w:val="22"/>
          <w:szCs w:val="22"/>
        </w:rPr>
      </w:pPr>
      <w:r w:rsidRPr="00902132">
        <w:rPr>
          <w:rFonts w:ascii="Times New Roman" w:hAnsi="Times New Roman" w:cs="Times New Roman"/>
          <w:sz w:val="22"/>
          <w:szCs w:val="22"/>
        </w:rPr>
        <w:t>Līgums sagatavots un parakstīts elektroniska dokumenta veidā, katrs Līdzējs Līgumu glabā</w:t>
      </w:r>
      <w:r w:rsidRPr="00ED2BD9">
        <w:rPr>
          <w:rFonts w:ascii="Times New Roman" w:hAnsi="Times New Roman" w:cs="Times New Roman"/>
          <w:sz w:val="22"/>
          <w:szCs w:val="22"/>
        </w:rPr>
        <w:t xml:space="preserve"> savā lietvedībā elektroniskā dokumenta formā. </w:t>
      </w:r>
    </w:p>
    <w:p w14:paraId="584ADF3C" w14:textId="2A193F4C" w:rsidR="000B5082" w:rsidRPr="008435B2" w:rsidRDefault="000B5082" w:rsidP="008435B2">
      <w:pPr>
        <w:spacing w:after="0" w:line="276" w:lineRule="auto"/>
        <w:jc w:val="both"/>
        <w:rPr>
          <w:rFonts w:ascii="Times New Roman" w:hAnsi="Times New Roman" w:cs="Times New Roman"/>
          <w:sz w:val="22"/>
          <w:szCs w:val="22"/>
        </w:rPr>
      </w:pPr>
    </w:p>
    <w:p w14:paraId="4B62D551" w14:textId="62023B79" w:rsidR="000B5082" w:rsidRPr="008435B2" w:rsidRDefault="000B5082" w:rsidP="008435B2">
      <w:pPr>
        <w:spacing w:after="0" w:line="276" w:lineRule="auto"/>
        <w:jc w:val="both"/>
        <w:rPr>
          <w:rFonts w:ascii="Times New Roman" w:hAnsi="Times New Roman" w:cs="Times New Roman"/>
          <w:b/>
          <w:bCs/>
          <w:sz w:val="22"/>
          <w:szCs w:val="22"/>
        </w:rPr>
      </w:pPr>
      <w:r w:rsidRPr="008435B2">
        <w:rPr>
          <w:rFonts w:ascii="Times New Roman" w:hAnsi="Times New Roman" w:cs="Times New Roman"/>
          <w:b/>
          <w:bCs/>
          <w:sz w:val="22"/>
          <w:szCs w:val="22"/>
        </w:rPr>
        <w:t>1</w:t>
      </w:r>
      <w:r w:rsidR="00F350CB" w:rsidRPr="008435B2">
        <w:rPr>
          <w:rFonts w:ascii="Times New Roman" w:hAnsi="Times New Roman" w:cs="Times New Roman"/>
          <w:b/>
          <w:bCs/>
          <w:sz w:val="22"/>
          <w:szCs w:val="22"/>
        </w:rPr>
        <w:t>4</w:t>
      </w:r>
      <w:r w:rsidRPr="008435B2">
        <w:rPr>
          <w:rFonts w:ascii="Times New Roman" w:hAnsi="Times New Roman" w:cs="Times New Roman"/>
          <w:b/>
          <w:bCs/>
          <w:sz w:val="22"/>
          <w:szCs w:val="22"/>
        </w:rPr>
        <w:t>. Līdzēju rekvizīti un paraksti</w:t>
      </w:r>
    </w:p>
    <w:p w14:paraId="16B6B183" w14:textId="77777777" w:rsidR="00E5333D" w:rsidRPr="008435B2" w:rsidRDefault="00E5333D" w:rsidP="008435B2">
      <w:pPr>
        <w:spacing w:after="0" w:line="276" w:lineRule="auto"/>
        <w:jc w:val="both"/>
        <w:rPr>
          <w:rFonts w:ascii="Times New Roman" w:hAnsi="Times New Roman" w:cs="Times New Roman"/>
          <w:b/>
          <w:bCs/>
          <w:sz w:val="22"/>
          <w:szCs w:val="22"/>
        </w:rPr>
      </w:pPr>
    </w:p>
    <w:tbl>
      <w:tblPr>
        <w:tblW w:w="49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484"/>
        <w:gridCol w:w="4354"/>
      </w:tblGrid>
      <w:tr w:rsidR="003305AF" w:rsidRPr="008435B2" w14:paraId="6F5054D6" w14:textId="77777777" w:rsidTr="00BD0132">
        <w:trPr>
          <w:trHeight w:val="309"/>
        </w:trPr>
        <w:tc>
          <w:tcPr>
            <w:tcW w:w="2537" w:type="pct"/>
            <w:vAlign w:val="center"/>
          </w:tcPr>
          <w:p w14:paraId="7B19F357" w14:textId="77777777" w:rsidR="003305AF" w:rsidRPr="008435B2" w:rsidRDefault="003305AF" w:rsidP="008435B2">
            <w:pPr>
              <w:widowControl w:val="0"/>
              <w:autoSpaceDE w:val="0"/>
              <w:autoSpaceDN w:val="0"/>
              <w:adjustRightInd w:val="0"/>
              <w:spacing w:after="0" w:line="276" w:lineRule="auto"/>
              <w:jc w:val="both"/>
              <w:rPr>
                <w:rFonts w:ascii="Times New Roman" w:eastAsia="Calibri" w:hAnsi="Times New Roman" w:cs="Times New Roman"/>
                <w:b/>
                <w:kern w:val="0"/>
                <w:sz w:val="22"/>
                <w:szCs w:val="22"/>
                <w:lang w:eastAsia="zh-CN"/>
                <w14:ligatures w14:val="none"/>
              </w:rPr>
            </w:pPr>
            <w:r w:rsidRPr="008435B2">
              <w:rPr>
                <w:rFonts w:ascii="Times New Roman" w:eastAsia="Calibri" w:hAnsi="Times New Roman" w:cs="Times New Roman"/>
                <w:b/>
                <w:kern w:val="0"/>
                <w:sz w:val="22"/>
                <w:szCs w:val="22"/>
                <w:lang w:eastAsia="lv-LV"/>
                <w14:ligatures w14:val="none"/>
              </w:rPr>
              <w:t>Pasūtītājs:</w:t>
            </w:r>
          </w:p>
        </w:tc>
        <w:tc>
          <w:tcPr>
            <w:tcW w:w="2463" w:type="pct"/>
            <w:vAlign w:val="center"/>
          </w:tcPr>
          <w:p w14:paraId="2D995B4D" w14:textId="77777777" w:rsidR="003305AF" w:rsidRPr="008435B2" w:rsidRDefault="003305AF" w:rsidP="008435B2">
            <w:pPr>
              <w:widowControl w:val="0"/>
              <w:autoSpaceDE w:val="0"/>
              <w:autoSpaceDN w:val="0"/>
              <w:adjustRightInd w:val="0"/>
              <w:spacing w:after="0" w:line="276" w:lineRule="auto"/>
              <w:jc w:val="both"/>
              <w:rPr>
                <w:rFonts w:ascii="Times New Roman" w:eastAsia="Calibri" w:hAnsi="Times New Roman" w:cs="Times New Roman"/>
                <w:b/>
                <w:kern w:val="0"/>
                <w:sz w:val="22"/>
                <w:szCs w:val="22"/>
                <w:lang w:eastAsia="zh-CN"/>
                <w14:ligatures w14:val="none"/>
              </w:rPr>
            </w:pPr>
            <w:r w:rsidRPr="008435B2">
              <w:rPr>
                <w:rFonts w:ascii="Times New Roman" w:eastAsia="Calibri" w:hAnsi="Times New Roman" w:cs="Times New Roman"/>
                <w:b/>
                <w:kern w:val="0"/>
                <w:sz w:val="22"/>
                <w:szCs w:val="22"/>
                <w:lang w:eastAsia="zh-CN"/>
                <w14:ligatures w14:val="none"/>
              </w:rPr>
              <w:t>Izpildītājs:</w:t>
            </w:r>
          </w:p>
        </w:tc>
      </w:tr>
      <w:tr w:rsidR="003305AF" w:rsidRPr="008435B2" w14:paraId="3A54DC26" w14:textId="77777777" w:rsidTr="00BD0132">
        <w:trPr>
          <w:trHeight w:val="983"/>
        </w:trPr>
        <w:tc>
          <w:tcPr>
            <w:tcW w:w="2537" w:type="pct"/>
          </w:tcPr>
          <w:p w14:paraId="77D39AF6" w14:textId="77777777" w:rsidR="003305AF" w:rsidRPr="00902132" w:rsidRDefault="003305AF" w:rsidP="008435B2">
            <w:pPr>
              <w:widowControl w:val="0"/>
              <w:autoSpaceDE w:val="0"/>
              <w:autoSpaceDN w:val="0"/>
              <w:adjustRightInd w:val="0"/>
              <w:spacing w:after="0" w:line="276" w:lineRule="auto"/>
              <w:ind w:right="130"/>
              <w:jc w:val="both"/>
              <w:rPr>
                <w:rFonts w:ascii="Times New Roman" w:eastAsia="Calibri" w:hAnsi="Times New Roman" w:cs="Times New Roman"/>
                <w:b/>
                <w:kern w:val="0"/>
                <w:sz w:val="22"/>
                <w:szCs w:val="22"/>
                <w:lang w:eastAsia="lv-LV"/>
                <w14:ligatures w14:val="none"/>
              </w:rPr>
            </w:pPr>
            <w:r w:rsidRPr="00902132">
              <w:rPr>
                <w:rFonts w:ascii="Times New Roman" w:eastAsia="Calibri" w:hAnsi="Times New Roman" w:cs="Times New Roman"/>
                <w:b/>
                <w:kern w:val="0"/>
                <w:sz w:val="22"/>
                <w:szCs w:val="22"/>
                <w:lang w:eastAsia="lv-LV"/>
                <w14:ligatures w14:val="none"/>
              </w:rPr>
              <w:t>SIA “</w:t>
            </w:r>
            <w:r w:rsidRPr="00902132">
              <w:rPr>
                <w:rFonts w:ascii="Times New Roman" w:eastAsia="Times New Roman" w:hAnsi="Times New Roman" w:cs="Times New Roman"/>
                <w:b/>
                <w:kern w:val="0"/>
                <w:sz w:val="22"/>
                <w:szCs w:val="22"/>
                <w:lang w:eastAsia="zh-CN"/>
                <w14:ligatures w14:val="none"/>
              </w:rPr>
              <w:t>Jelgavas nekustamā īpašuma pārvalde</w:t>
            </w:r>
            <w:r w:rsidRPr="00902132">
              <w:rPr>
                <w:rFonts w:ascii="Times New Roman" w:eastAsia="Calibri" w:hAnsi="Times New Roman" w:cs="Times New Roman"/>
                <w:b/>
                <w:kern w:val="0"/>
                <w:sz w:val="22"/>
                <w:szCs w:val="22"/>
                <w:lang w:eastAsia="lv-LV"/>
                <w14:ligatures w14:val="none"/>
              </w:rPr>
              <w:t>”</w:t>
            </w:r>
          </w:p>
          <w:p w14:paraId="0BECCE13" w14:textId="77777777" w:rsidR="003305AF" w:rsidRPr="00902132" w:rsidRDefault="003305AF" w:rsidP="008435B2">
            <w:pPr>
              <w:widowControl w:val="0"/>
              <w:autoSpaceDE w:val="0"/>
              <w:autoSpaceDN w:val="0"/>
              <w:adjustRightInd w:val="0"/>
              <w:spacing w:after="0" w:line="276" w:lineRule="auto"/>
              <w:ind w:right="130"/>
              <w:jc w:val="both"/>
              <w:rPr>
                <w:rFonts w:ascii="Times New Roman" w:eastAsia="Calibri" w:hAnsi="Times New Roman" w:cs="Times New Roman"/>
                <w:kern w:val="0"/>
                <w:sz w:val="22"/>
                <w:szCs w:val="22"/>
                <w:lang w:eastAsia="lv-LV"/>
                <w14:ligatures w14:val="none"/>
              </w:rPr>
            </w:pPr>
            <w:r w:rsidRPr="00902132">
              <w:rPr>
                <w:rFonts w:ascii="Times New Roman" w:eastAsia="Times New Roman" w:hAnsi="Times New Roman" w:cs="Times New Roman"/>
                <w:kern w:val="0"/>
                <w:sz w:val="22"/>
                <w:szCs w:val="22"/>
                <w:lang w:eastAsia="zh-CN"/>
                <w14:ligatures w14:val="none"/>
              </w:rPr>
              <w:t>reģistrācijas Nr.43603011548</w:t>
            </w:r>
          </w:p>
          <w:p w14:paraId="16AA6860" w14:textId="77777777" w:rsidR="003305AF" w:rsidRPr="00902132" w:rsidRDefault="003305AF" w:rsidP="008435B2">
            <w:pPr>
              <w:widowControl w:val="0"/>
              <w:autoSpaceDE w:val="0"/>
              <w:autoSpaceDN w:val="0"/>
              <w:adjustRightInd w:val="0"/>
              <w:spacing w:after="0" w:line="276" w:lineRule="auto"/>
              <w:ind w:right="130"/>
              <w:jc w:val="both"/>
              <w:rPr>
                <w:rFonts w:ascii="Times New Roman" w:eastAsia="Calibri" w:hAnsi="Times New Roman" w:cs="Times New Roman"/>
                <w:kern w:val="0"/>
                <w:sz w:val="22"/>
                <w:szCs w:val="22"/>
                <w:lang w:eastAsia="lv-LV"/>
                <w14:ligatures w14:val="none"/>
              </w:rPr>
            </w:pPr>
            <w:r w:rsidRPr="00902132">
              <w:rPr>
                <w:rFonts w:ascii="Times New Roman" w:eastAsia="Times New Roman" w:hAnsi="Times New Roman" w:cs="Times New Roman"/>
                <w:kern w:val="0"/>
                <w:sz w:val="22"/>
                <w:szCs w:val="22"/>
                <w:lang w:eastAsia="zh-CN"/>
                <w14:ligatures w14:val="none"/>
              </w:rPr>
              <w:t>Pulkveža Brieža iela 26, Jelgava</w:t>
            </w:r>
            <w:r w:rsidRPr="00902132">
              <w:rPr>
                <w:rFonts w:ascii="Times New Roman" w:eastAsia="Calibri" w:hAnsi="Times New Roman" w:cs="Times New Roman"/>
                <w:kern w:val="0"/>
                <w:sz w:val="22"/>
                <w:szCs w:val="22"/>
                <w:lang w:eastAsia="lv-LV"/>
                <w14:ligatures w14:val="none"/>
              </w:rPr>
              <w:t xml:space="preserve"> </w:t>
            </w:r>
          </w:p>
          <w:p w14:paraId="2272EA91" w14:textId="03FB5B24" w:rsidR="003305AF" w:rsidRPr="00902132" w:rsidRDefault="003305AF" w:rsidP="008435B2">
            <w:pPr>
              <w:widowControl w:val="0"/>
              <w:autoSpaceDE w:val="0"/>
              <w:autoSpaceDN w:val="0"/>
              <w:adjustRightInd w:val="0"/>
              <w:spacing w:after="0" w:line="276" w:lineRule="auto"/>
              <w:ind w:right="130"/>
              <w:jc w:val="both"/>
              <w:rPr>
                <w:rFonts w:ascii="Times New Roman" w:eastAsia="Calibri" w:hAnsi="Times New Roman" w:cs="Times New Roman"/>
                <w:kern w:val="0"/>
                <w:sz w:val="22"/>
                <w:szCs w:val="22"/>
                <w:lang w:eastAsia="lv-LV"/>
                <w14:ligatures w14:val="none"/>
              </w:rPr>
            </w:pPr>
            <w:r w:rsidRPr="00902132">
              <w:rPr>
                <w:rFonts w:ascii="Times New Roman" w:eastAsia="Calibri" w:hAnsi="Times New Roman" w:cs="Times New Roman"/>
                <w:kern w:val="0"/>
                <w:sz w:val="22"/>
                <w:szCs w:val="22"/>
                <w:lang w:eastAsia="lv-LV"/>
                <w14:ligatures w14:val="none"/>
              </w:rPr>
              <w:t xml:space="preserve">e-pasta adrese: </w:t>
            </w:r>
            <w:r w:rsidR="00142203" w:rsidRPr="00902132">
              <w:rPr>
                <w:rFonts w:ascii="Times New Roman" w:eastAsia="Calibri" w:hAnsi="Times New Roman" w:cs="Times New Roman"/>
                <w:kern w:val="0"/>
                <w:sz w:val="22"/>
                <w:szCs w:val="22"/>
                <w:lang w:eastAsia="lv-LV"/>
                <w14:ligatures w14:val="none"/>
              </w:rPr>
              <w:t>info@jnip.lv</w:t>
            </w:r>
          </w:p>
          <w:p w14:paraId="3AA0F3DC" w14:textId="7041A685" w:rsidR="00501F94" w:rsidRPr="00902132" w:rsidRDefault="003305AF" w:rsidP="00501F94">
            <w:pPr>
              <w:widowControl w:val="0"/>
              <w:autoSpaceDE w:val="0"/>
              <w:autoSpaceDN w:val="0"/>
              <w:adjustRightInd w:val="0"/>
              <w:spacing w:after="0" w:line="276" w:lineRule="auto"/>
              <w:ind w:right="130"/>
              <w:jc w:val="both"/>
              <w:rPr>
                <w:rFonts w:ascii="Times New Roman" w:eastAsia="Calibri" w:hAnsi="Times New Roman" w:cs="Times New Roman"/>
                <w:kern w:val="0"/>
                <w:sz w:val="22"/>
                <w:szCs w:val="22"/>
                <w:lang w:eastAsia="lv-LV"/>
                <w14:ligatures w14:val="none"/>
              </w:rPr>
            </w:pPr>
            <w:r w:rsidRPr="00902132">
              <w:rPr>
                <w:rFonts w:ascii="Times New Roman" w:eastAsia="Calibri" w:hAnsi="Times New Roman" w:cs="Times New Roman"/>
                <w:kern w:val="0"/>
                <w:sz w:val="22"/>
                <w:szCs w:val="22"/>
                <w:lang w:eastAsia="lv-LV"/>
                <w14:ligatures w14:val="none"/>
              </w:rPr>
              <w:t xml:space="preserve">Bankas rekvizīti: </w:t>
            </w:r>
            <w:r w:rsidR="00501F94" w:rsidRPr="00902132">
              <w:rPr>
                <w:rFonts w:ascii="Times New Roman" w:eastAsia="Calibri" w:hAnsi="Times New Roman" w:cs="Times New Roman"/>
                <w:kern w:val="0"/>
                <w:sz w:val="22"/>
                <w:szCs w:val="22"/>
                <w:lang w:eastAsia="lv-LV"/>
                <w14:ligatures w14:val="none"/>
              </w:rPr>
              <w:t>AS “SEB banka”</w:t>
            </w:r>
          </w:p>
          <w:p w14:paraId="4FA6397C" w14:textId="4BB81670" w:rsidR="00501F94" w:rsidRPr="00902132" w:rsidRDefault="00501F94" w:rsidP="00501F94">
            <w:pPr>
              <w:widowControl w:val="0"/>
              <w:autoSpaceDE w:val="0"/>
              <w:autoSpaceDN w:val="0"/>
              <w:adjustRightInd w:val="0"/>
              <w:spacing w:after="0" w:line="276" w:lineRule="auto"/>
              <w:ind w:right="130"/>
              <w:jc w:val="both"/>
              <w:rPr>
                <w:rFonts w:ascii="Times New Roman" w:eastAsia="Calibri" w:hAnsi="Times New Roman" w:cs="Times New Roman"/>
                <w:kern w:val="0"/>
                <w:sz w:val="22"/>
                <w:szCs w:val="22"/>
                <w:lang w:eastAsia="lv-LV"/>
                <w14:ligatures w14:val="none"/>
              </w:rPr>
            </w:pPr>
            <w:r w:rsidRPr="00902132">
              <w:rPr>
                <w:rFonts w:ascii="Times New Roman" w:eastAsia="Calibri" w:hAnsi="Times New Roman" w:cs="Times New Roman"/>
                <w:kern w:val="0"/>
                <w:sz w:val="22"/>
                <w:szCs w:val="22"/>
                <w:lang w:eastAsia="lv-LV"/>
                <w14:ligatures w14:val="none"/>
              </w:rPr>
              <w:t>Konts Nr. LV02UNLA0008000508001</w:t>
            </w:r>
          </w:p>
          <w:p w14:paraId="0E28FFB8" w14:textId="7802A632" w:rsidR="003305AF" w:rsidRPr="00902132" w:rsidRDefault="003305AF" w:rsidP="008435B2">
            <w:pPr>
              <w:widowControl w:val="0"/>
              <w:autoSpaceDE w:val="0"/>
              <w:autoSpaceDN w:val="0"/>
              <w:adjustRightInd w:val="0"/>
              <w:spacing w:after="0" w:line="276" w:lineRule="auto"/>
              <w:ind w:right="130"/>
              <w:jc w:val="both"/>
              <w:rPr>
                <w:rFonts w:ascii="Times New Roman" w:eastAsia="Calibri" w:hAnsi="Times New Roman" w:cs="Times New Roman"/>
                <w:kern w:val="0"/>
                <w:sz w:val="22"/>
                <w:szCs w:val="22"/>
                <w:lang w:eastAsia="lv-LV"/>
                <w14:ligatures w14:val="none"/>
              </w:rPr>
            </w:pPr>
          </w:p>
        </w:tc>
        <w:tc>
          <w:tcPr>
            <w:tcW w:w="2463" w:type="pct"/>
          </w:tcPr>
          <w:p w14:paraId="55E6F468" w14:textId="6E1C6829" w:rsidR="003305AF" w:rsidRPr="00902132" w:rsidRDefault="003305AF" w:rsidP="008435B2">
            <w:pPr>
              <w:widowControl w:val="0"/>
              <w:autoSpaceDE w:val="0"/>
              <w:autoSpaceDN w:val="0"/>
              <w:adjustRightInd w:val="0"/>
              <w:spacing w:after="0" w:line="276" w:lineRule="auto"/>
              <w:ind w:right="130"/>
              <w:jc w:val="both"/>
              <w:rPr>
                <w:rFonts w:ascii="Times New Roman" w:eastAsia="Times New Roman" w:hAnsi="Times New Roman" w:cs="Times New Roman"/>
                <w:b/>
                <w:bCs/>
                <w:kern w:val="0"/>
                <w:sz w:val="22"/>
                <w:szCs w:val="22"/>
                <w:lang w:eastAsia="lv-LV"/>
                <w14:ligatures w14:val="none"/>
              </w:rPr>
            </w:pPr>
            <w:r w:rsidRPr="00902132">
              <w:rPr>
                <w:rFonts w:ascii="Times New Roman" w:eastAsia="Times New Roman" w:hAnsi="Times New Roman" w:cs="Times New Roman"/>
                <w:b/>
                <w:bCs/>
                <w:kern w:val="0"/>
                <w:sz w:val="22"/>
                <w:szCs w:val="22"/>
                <w:lang w:eastAsia="lv-LV"/>
                <w14:ligatures w14:val="none"/>
              </w:rPr>
              <w:t>Sabiedrība ar ierobežotu atbildību “</w:t>
            </w:r>
            <w:r w:rsidR="00142203" w:rsidRPr="00902132">
              <w:rPr>
                <w:rFonts w:ascii="Times New Roman" w:hAnsi="Times New Roman" w:cs="Times New Roman"/>
                <w:b/>
                <w:bCs/>
                <w:sz w:val="22"/>
                <w:szCs w:val="22"/>
              </w:rPr>
              <w:t>FN-SERVISS</w:t>
            </w:r>
            <w:r w:rsidRPr="00902132">
              <w:rPr>
                <w:rFonts w:ascii="Times New Roman" w:eastAsia="Times New Roman" w:hAnsi="Times New Roman" w:cs="Times New Roman"/>
                <w:b/>
                <w:bCs/>
                <w:kern w:val="0"/>
                <w:sz w:val="22"/>
                <w:szCs w:val="22"/>
                <w:lang w:eastAsia="lv-LV"/>
                <w14:ligatures w14:val="none"/>
              </w:rPr>
              <w:t>”</w:t>
            </w:r>
          </w:p>
          <w:p w14:paraId="3B98BB9E" w14:textId="77A98812" w:rsidR="00142203" w:rsidRPr="00902132" w:rsidRDefault="003305AF" w:rsidP="008435B2">
            <w:pPr>
              <w:widowControl w:val="0"/>
              <w:autoSpaceDE w:val="0"/>
              <w:autoSpaceDN w:val="0"/>
              <w:adjustRightInd w:val="0"/>
              <w:spacing w:after="0" w:line="276" w:lineRule="auto"/>
              <w:ind w:right="130"/>
              <w:jc w:val="both"/>
              <w:rPr>
                <w:rFonts w:ascii="Times New Roman" w:hAnsi="Times New Roman" w:cs="Times New Roman"/>
                <w:sz w:val="22"/>
                <w:szCs w:val="22"/>
              </w:rPr>
            </w:pPr>
            <w:r w:rsidRPr="00902132">
              <w:rPr>
                <w:rFonts w:ascii="Times New Roman" w:eastAsia="Times New Roman" w:hAnsi="Times New Roman" w:cs="Times New Roman"/>
                <w:kern w:val="0"/>
                <w:sz w:val="22"/>
                <w:szCs w:val="22"/>
                <w:lang w:eastAsia="zh-CN"/>
                <w14:ligatures w14:val="none"/>
              </w:rPr>
              <w:t>reģistrācijas Nr.</w:t>
            </w:r>
            <w:r w:rsidR="00142203" w:rsidRPr="00902132">
              <w:rPr>
                <w:rFonts w:ascii="Times New Roman" w:hAnsi="Times New Roman" w:cs="Times New Roman"/>
                <w:sz w:val="22"/>
                <w:szCs w:val="22"/>
              </w:rPr>
              <w:t>40003606424</w:t>
            </w:r>
          </w:p>
          <w:p w14:paraId="31468013" w14:textId="510E4E3F" w:rsidR="003305AF" w:rsidRPr="00902132" w:rsidRDefault="003305AF" w:rsidP="008435B2">
            <w:pPr>
              <w:widowControl w:val="0"/>
              <w:autoSpaceDE w:val="0"/>
              <w:autoSpaceDN w:val="0"/>
              <w:adjustRightInd w:val="0"/>
              <w:spacing w:after="0" w:line="276" w:lineRule="auto"/>
              <w:ind w:right="130"/>
              <w:jc w:val="both"/>
              <w:rPr>
                <w:rFonts w:ascii="Times New Roman" w:eastAsia="Times New Roman" w:hAnsi="Times New Roman" w:cs="Times New Roman"/>
                <w:kern w:val="0"/>
                <w:sz w:val="22"/>
                <w:szCs w:val="22"/>
                <w:lang w:eastAsia="lv-LV"/>
                <w14:ligatures w14:val="none"/>
              </w:rPr>
            </w:pPr>
            <w:r w:rsidRPr="00902132">
              <w:rPr>
                <w:rFonts w:ascii="Times New Roman" w:eastAsia="Times New Roman" w:hAnsi="Times New Roman" w:cs="Times New Roman"/>
                <w:kern w:val="0"/>
                <w:sz w:val="22"/>
                <w:szCs w:val="22"/>
                <w:lang w:eastAsia="lv-LV"/>
                <w14:ligatures w14:val="none"/>
              </w:rPr>
              <w:t xml:space="preserve">e-pasta adrese: </w:t>
            </w:r>
            <w:r w:rsidR="00902132" w:rsidRPr="00902132">
              <w:rPr>
                <w:rFonts w:ascii="Times New Roman" w:eastAsia="Times New Roman" w:hAnsi="Times New Roman" w:cs="Times New Roman"/>
                <w:kern w:val="0"/>
                <w:sz w:val="22"/>
                <w:szCs w:val="22"/>
                <w:lang w:eastAsia="lv-LV"/>
                <w14:ligatures w14:val="none"/>
              </w:rPr>
              <w:t xml:space="preserve"> fnserviss@fnserviss.lv</w:t>
            </w:r>
          </w:p>
          <w:p w14:paraId="78AC3835" w14:textId="3A6639BE" w:rsidR="003305AF" w:rsidRPr="00902132" w:rsidRDefault="003305AF" w:rsidP="008435B2">
            <w:pPr>
              <w:widowControl w:val="0"/>
              <w:autoSpaceDE w:val="0"/>
              <w:autoSpaceDN w:val="0"/>
              <w:adjustRightInd w:val="0"/>
              <w:spacing w:after="0" w:line="276" w:lineRule="auto"/>
              <w:ind w:right="130"/>
              <w:jc w:val="both"/>
              <w:rPr>
                <w:rFonts w:ascii="Times New Roman" w:eastAsia="Times New Roman" w:hAnsi="Times New Roman" w:cs="Times New Roman"/>
                <w:kern w:val="0"/>
                <w:sz w:val="22"/>
                <w:szCs w:val="22"/>
                <w:lang w:eastAsia="lv-LV"/>
                <w14:ligatures w14:val="none"/>
              </w:rPr>
            </w:pPr>
            <w:r w:rsidRPr="00902132">
              <w:rPr>
                <w:rFonts w:ascii="Times New Roman" w:eastAsia="Times New Roman" w:hAnsi="Times New Roman" w:cs="Times New Roman"/>
                <w:kern w:val="0"/>
                <w:sz w:val="22"/>
                <w:szCs w:val="22"/>
                <w:lang w:eastAsia="lv-LV"/>
                <w14:ligatures w14:val="none"/>
              </w:rPr>
              <w:t>Banka</w:t>
            </w:r>
            <w:r w:rsidR="00E94175">
              <w:rPr>
                <w:rFonts w:ascii="Times New Roman" w:eastAsia="Times New Roman" w:hAnsi="Times New Roman" w:cs="Times New Roman"/>
                <w:kern w:val="0"/>
                <w:sz w:val="22"/>
                <w:szCs w:val="22"/>
                <w:lang w:eastAsia="lv-LV"/>
                <w14:ligatures w14:val="none"/>
              </w:rPr>
              <w:t>s rekvizīti: AS “</w:t>
            </w:r>
            <w:r w:rsidR="00E94175" w:rsidRPr="00E94175">
              <w:rPr>
                <w:rFonts w:ascii="Times New Roman" w:eastAsia="Times New Roman" w:hAnsi="Times New Roman" w:cs="Times New Roman"/>
                <w:kern w:val="0"/>
                <w:sz w:val="22"/>
                <w:szCs w:val="22"/>
                <w:lang w:eastAsia="lv-LV"/>
                <w14:ligatures w14:val="none"/>
              </w:rPr>
              <w:t>SWEDBANK</w:t>
            </w:r>
            <w:r w:rsidR="00E94175">
              <w:rPr>
                <w:rFonts w:ascii="Times New Roman" w:eastAsia="Times New Roman" w:hAnsi="Times New Roman" w:cs="Times New Roman"/>
                <w:kern w:val="0"/>
                <w:sz w:val="22"/>
                <w:szCs w:val="22"/>
                <w:lang w:eastAsia="lv-LV"/>
                <w14:ligatures w14:val="none"/>
              </w:rPr>
              <w:t>”</w:t>
            </w:r>
          </w:p>
          <w:p w14:paraId="01F54B42" w14:textId="7548CDE7" w:rsidR="003305AF" w:rsidRPr="00902132" w:rsidRDefault="003305AF" w:rsidP="008435B2">
            <w:pPr>
              <w:widowControl w:val="0"/>
              <w:autoSpaceDE w:val="0"/>
              <w:autoSpaceDN w:val="0"/>
              <w:adjustRightInd w:val="0"/>
              <w:spacing w:after="0" w:line="276" w:lineRule="auto"/>
              <w:ind w:right="130"/>
              <w:jc w:val="both"/>
              <w:rPr>
                <w:rFonts w:ascii="Times New Roman" w:eastAsia="Calibri" w:hAnsi="Times New Roman" w:cs="Times New Roman"/>
                <w:b/>
                <w:bCs/>
                <w:kern w:val="0"/>
                <w:sz w:val="22"/>
                <w:szCs w:val="22"/>
                <w:lang w:eastAsia="lv-LV"/>
                <w14:ligatures w14:val="none"/>
              </w:rPr>
            </w:pPr>
            <w:r w:rsidRPr="00902132">
              <w:rPr>
                <w:rFonts w:ascii="Times New Roman" w:eastAsia="Times New Roman" w:hAnsi="Times New Roman" w:cs="Times New Roman"/>
                <w:kern w:val="0"/>
                <w:sz w:val="22"/>
                <w:szCs w:val="22"/>
                <w:lang w:eastAsia="lv-LV"/>
                <w14:ligatures w14:val="none"/>
              </w:rPr>
              <w:t>Konta Nr.</w:t>
            </w:r>
            <w:r w:rsidR="00E94175">
              <w:t xml:space="preserve"> </w:t>
            </w:r>
            <w:r w:rsidR="00E94175" w:rsidRPr="00E94175">
              <w:rPr>
                <w:rFonts w:ascii="Times New Roman" w:eastAsia="Times New Roman" w:hAnsi="Times New Roman" w:cs="Times New Roman"/>
                <w:kern w:val="0"/>
                <w:sz w:val="22"/>
                <w:szCs w:val="22"/>
                <w:lang w:eastAsia="lv-LV"/>
                <w14:ligatures w14:val="none"/>
              </w:rPr>
              <w:t xml:space="preserve">LV95HABA0551003444426 </w:t>
            </w:r>
          </w:p>
        </w:tc>
      </w:tr>
      <w:tr w:rsidR="003305AF" w:rsidRPr="008435B2" w14:paraId="71165392" w14:textId="77777777" w:rsidTr="00BD0132">
        <w:tc>
          <w:tcPr>
            <w:tcW w:w="2537" w:type="pct"/>
          </w:tcPr>
          <w:p w14:paraId="648E67FC" w14:textId="77777777" w:rsidR="003305AF" w:rsidRPr="008435B2" w:rsidRDefault="003305AF" w:rsidP="008435B2">
            <w:pPr>
              <w:widowControl w:val="0"/>
              <w:autoSpaceDE w:val="0"/>
              <w:autoSpaceDN w:val="0"/>
              <w:adjustRightInd w:val="0"/>
              <w:spacing w:after="0" w:line="276" w:lineRule="auto"/>
              <w:jc w:val="both"/>
              <w:rPr>
                <w:rFonts w:ascii="Times New Roman" w:eastAsia="Calibri" w:hAnsi="Times New Roman" w:cs="Times New Roman"/>
                <w:bCs/>
                <w:kern w:val="0"/>
                <w:sz w:val="22"/>
                <w:szCs w:val="22"/>
                <w:lang w:eastAsia="lv-LV"/>
                <w14:ligatures w14:val="none"/>
              </w:rPr>
            </w:pPr>
            <w:r w:rsidRPr="008435B2">
              <w:rPr>
                <w:rFonts w:ascii="Times New Roman" w:eastAsia="Calibri" w:hAnsi="Times New Roman" w:cs="Times New Roman"/>
                <w:bCs/>
                <w:kern w:val="0"/>
                <w:sz w:val="22"/>
                <w:szCs w:val="22"/>
                <w:lang w:eastAsia="lv-LV"/>
                <w14:ligatures w14:val="none"/>
              </w:rPr>
              <w:t xml:space="preserve">Valdes loceklis Jānis </w:t>
            </w:r>
            <w:proofErr w:type="spellStart"/>
            <w:r w:rsidRPr="008435B2">
              <w:rPr>
                <w:rFonts w:ascii="Times New Roman" w:eastAsia="Calibri" w:hAnsi="Times New Roman" w:cs="Times New Roman"/>
                <w:bCs/>
                <w:kern w:val="0"/>
                <w:sz w:val="22"/>
                <w:szCs w:val="22"/>
                <w:lang w:eastAsia="lv-LV"/>
                <w14:ligatures w14:val="none"/>
              </w:rPr>
              <w:t>Audzēvičs</w:t>
            </w:r>
            <w:proofErr w:type="spellEnd"/>
          </w:p>
        </w:tc>
        <w:tc>
          <w:tcPr>
            <w:tcW w:w="2463" w:type="pct"/>
          </w:tcPr>
          <w:p w14:paraId="463818A5" w14:textId="2989E400" w:rsidR="003305AF" w:rsidRPr="008435B2" w:rsidRDefault="00BF2003" w:rsidP="008435B2">
            <w:pPr>
              <w:widowControl w:val="0"/>
              <w:autoSpaceDE w:val="0"/>
              <w:autoSpaceDN w:val="0"/>
              <w:adjustRightInd w:val="0"/>
              <w:spacing w:after="0" w:line="276" w:lineRule="auto"/>
              <w:jc w:val="both"/>
              <w:rPr>
                <w:rFonts w:ascii="Times New Roman" w:eastAsia="Calibri" w:hAnsi="Times New Roman" w:cs="Times New Roman"/>
                <w:kern w:val="0"/>
                <w:sz w:val="22"/>
                <w:szCs w:val="22"/>
                <w:lang w:eastAsia="lv-LV"/>
                <w14:ligatures w14:val="none"/>
              </w:rPr>
            </w:pPr>
            <w:r>
              <w:rPr>
                <w:rFonts w:ascii="Times New Roman" w:eastAsia="Times New Roman" w:hAnsi="Times New Roman" w:cs="Times New Roman"/>
                <w:kern w:val="0"/>
                <w:sz w:val="22"/>
                <w:szCs w:val="22"/>
                <w:lang w:eastAsia="lv-LV"/>
                <w14:ligatures w14:val="none"/>
              </w:rPr>
              <w:t>V</w:t>
            </w:r>
            <w:r w:rsidR="003305AF" w:rsidRPr="008435B2">
              <w:rPr>
                <w:rFonts w:ascii="Times New Roman" w:eastAsia="Times New Roman" w:hAnsi="Times New Roman" w:cs="Times New Roman"/>
                <w:kern w:val="0"/>
                <w:sz w:val="22"/>
                <w:szCs w:val="22"/>
                <w:lang w:eastAsia="lv-LV"/>
                <w14:ligatures w14:val="none"/>
              </w:rPr>
              <w:t xml:space="preserve">aldes loceklis </w:t>
            </w:r>
            <w:r w:rsidR="00501F94" w:rsidRPr="008435B2">
              <w:rPr>
                <w:rFonts w:ascii="Times New Roman" w:hAnsi="Times New Roman" w:cs="Times New Roman"/>
                <w:sz w:val="22"/>
                <w:szCs w:val="22"/>
              </w:rPr>
              <w:t>Uvis Petrovs</w:t>
            </w:r>
          </w:p>
        </w:tc>
      </w:tr>
    </w:tbl>
    <w:p w14:paraId="2503B9AA" w14:textId="77777777" w:rsidR="00501F94" w:rsidRDefault="00501F94" w:rsidP="00501F94">
      <w:pPr>
        <w:spacing w:after="0" w:line="276" w:lineRule="auto"/>
        <w:jc w:val="both"/>
        <w:rPr>
          <w:rFonts w:ascii="Times New Roman" w:hAnsi="Times New Roman" w:cs="Times New Roman"/>
          <w:i/>
          <w:iCs/>
          <w:sz w:val="22"/>
          <w:szCs w:val="22"/>
        </w:rPr>
      </w:pPr>
    </w:p>
    <w:p w14:paraId="226FFB9D" w14:textId="17514D00" w:rsidR="00AE4C0E" w:rsidRPr="00501F94" w:rsidRDefault="003305AF" w:rsidP="00501F94">
      <w:pPr>
        <w:spacing w:after="0" w:line="276" w:lineRule="auto"/>
        <w:jc w:val="both"/>
        <w:rPr>
          <w:rFonts w:ascii="Times New Roman" w:hAnsi="Times New Roman" w:cs="Times New Roman"/>
          <w:i/>
          <w:iCs/>
          <w:sz w:val="22"/>
          <w:szCs w:val="22"/>
        </w:rPr>
      </w:pPr>
      <w:r w:rsidRPr="00501F94">
        <w:rPr>
          <w:rFonts w:ascii="Times New Roman" w:hAnsi="Times New Roman" w:cs="Times New Roman"/>
          <w:i/>
          <w:iCs/>
          <w:sz w:val="22"/>
          <w:szCs w:val="22"/>
        </w:rPr>
        <w:t>LĪGUMS IR ELEKTRONISKI PARAKSTĪTS AR DROŠIEM ELEKTRONISKAJIEM PARAKSTIEM UN SATUR LAIKA ZĪMOGU</w:t>
      </w:r>
      <w:r w:rsidR="00501F94">
        <w:rPr>
          <w:rFonts w:ascii="Times New Roman" w:hAnsi="Times New Roman" w:cs="Times New Roman"/>
          <w:i/>
          <w:iCs/>
          <w:sz w:val="22"/>
          <w:szCs w:val="22"/>
        </w:rPr>
        <w:t xml:space="preserve">. </w:t>
      </w:r>
      <w:r w:rsidRPr="00501F94">
        <w:rPr>
          <w:rFonts w:ascii="Times New Roman" w:hAnsi="Times New Roman" w:cs="Times New Roman"/>
          <w:bCs/>
          <w:i/>
          <w:iCs/>
          <w:sz w:val="22"/>
          <w:szCs w:val="22"/>
        </w:rPr>
        <w:t>Līguma parakstīšanas datums ir pēdējā pievienotā droša elektroniskā paraksta un tā laika zīmoga datums.</w:t>
      </w:r>
    </w:p>
    <w:p w14:paraId="410BDE51" w14:textId="4FD6C10A" w:rsidR="00142203" w:rsidRDefault="00142203">
      <w:pPr>
        <w:rPr>
          <w:rFonts w:ascii="Times New Roman" w:hAnsi="Times New Roman" w:cs="Times New Roman"/>
          <w:bCs/>
          <w:i/>
          <w:iCs/>
          <w:sz w:val="22"/>
          <w:szCs w:val="22"/>
        </w:rPr>
      </w:pPr>
    </w:p>
    <w:sectPr w:rsidR="00142203" w:rsidSect="00AE4C0E">
      <w:footerReference w:type="default" r:id="rId10"/>
      <w:pgSz w:w="11906" w:h="16838"/>
      <w:pgMar w:top="426" w:right="1133"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2E233C" w14:textId="77777777" w:rsidR="00AB3F99" w:rsidRDefault="00AB3F99" w:rsidP="00AE4C0E">
      <w:pPr>
        <w:spacing w:after="0" w:line="240" w:lineRule="auto"/>
      </w:pPr>
      <w:r>
        <w:separator/>
      </w:r>
    </w:p>
  </w:endnote>
  <w:endnote w:type="continuationSeparator" w:id="0">
    <w:p w14:paraId="761D08BA" w14:textId="77777777" w:rsidR="00AB3F99" w:rsidRDefault="00AB3F99" w:rsidP="00AE4C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29458257"/>
      <w:docPartObj>
        <w:docPartGallery w:val="Page Numbers (Bottom of Page)"/>
        <w:docPartUnique/>
      </w:docPartObj>
    </w:sdtPr>
    <w:sdtEndPr>
      <w:rPr>
        <w:noProof/>
      </w:rPr>
    </w:sdtEndPr>
    <w:sdtContent>
      <w:p w14:paraId="7079E136" w14:textId="6F9BA15A" w:rsidR="00142203" w:rsidRDefault="0014220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181A30E" w14:textId="77777777" w:rsidR="00142203" w:rsidRDefault="001422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9955F8" w14:textId="77777777" w:rsidR="00AB3F99" w:rsidRDefault="00AB3F99" w:rsidP="00AE4C0E">
      <w:pPr>
        <w:spacing w:after="0" w:line="240" w:lineRule="auto"/>
      </w:pPr>
      <w:r>
        <w:separator/>
      </w:r>
    </w:p>
  </w:footnote>
  <w:footnote w:type="continuationSeparator" w:id="0">
    <w:p w14:paraId="5121797C" w14:textId="77777777" w:rsidR="00AB3F99" w:rsidRDefault="00AB3F99" w:rsidP="00AE4C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C391C"/>
    <w:multiLevelType w:val="hybridMultilevel"/>
    <w:tmpl w:val="45703A08"/>
    <w:lvl w:ilvl="0" w:tplc="7084DB1A">
      <w:start w:val="9"/>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5EA1257"/>
    <w:multiLevelType w:val="hybridMultilevel"/>
    <w:tmpl w:val="8F9AB0C2"/>
    <w:lvl w:ilvl="0" w:tplc="2C26FBEA">
      <w:start w:val="1"/>
      <w:numFmt w:val="decimal"/>
      <w:lvlText w:val="10.%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64F3395"/>
    <w:multiLevelType w:val="hybridMultilevel"/>
    <w:tmpl w:val="D54E87A6"/>
    <w:lvl w:ilvl="0" w:tplc="74B82D1A">
      <w:start w:val="1"/>
      <w:numFmt w:val="decimal"/>
      <w:lvlText w:val="10.3.%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3" w15:restartNumberingAfterBreak="0">
    <w:nsid w:val="094B416F"/>
    <w:multiLevelType w:val="hybridMultilevel"/>
    <w:tmpl w:val="1812C2D8"/>
    <w:lvl w:ilvl="0" w:tplc="66AAEBBE">
      <w:start w:val="8"/>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C63596C"/>
    <w:multiLevelType w:val="hybridMultilevel"/>
    <w:tmpl w:val="B39CD4EA"/>
    <w:lvl w:ilvl="0" w:tplc="2C26FBEA">
      <w:start w:val="1"/>
      <w:numFmt w:val="decimal"/>
      <w:lvlText w:val="10.%1"/>
      <w:lvlJc w:val="left"/>
      <w:pPr>
        <w:ind w:left="720" w:hanging="360"/>
      </w:pPr>
      <w:rPr>
        <w:rFonts w:hint="default"/>
        <w:b/>
        <w:bCs/>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1B1779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1E22EB1"/>
    <w:multiLevelType w:val="hybridMultilevel"/>
    <w:tmpl w:val="9042CC24"/>
    <w:lvl w:ilvl="0" w:tplc="6422C1C6">
      <w:start w:val="1"/>
      <w:numFmt w:val="decimal"/>
      <w:lvlText w:val="4.2.%1"/>
      <w:lvlJc w:val="left"/>
      <w:pPr>
        <w:ind w:left="2880" w:hanging="360"/>
      </w:pPr>
      <w:rPr>
        <w:rFonts w:hint="default"/>
      </w:rPr>
    </w:lvl>
    <w:lvl w:ilvl="1" w:tplc="04260019" w:tentative="1">
      <w:start w:val="1"/>
      <w:numFmt w:val="lowerLetter"/>
      <w:lvlText w:val="%2."/>
      <w:lvlJc w:val="left"/>
      <w:pPr>
        <w:ind w:left="3600" w:hanging="360"/>
      </w:pPr>
    </w:lvl>
    <w:lvl w:ilvl="2" w:tplc="0426001B" w:tentative="1">
      <w:start w:val="1"/>
      <w:numFmt w:val="lowerRoman"/>
      <w:lvlText w:val="%3."/>
      <w:lvlJc w:val="right"/>
      <w:pPr>
        <w:ind w:left="4320" w:hanging="180"/>
      </w:pPr>
    </w:lvl>
    <w:lvl w:ilvl="3" w:tplc="0426000F" w:tentative="1">
      <w:start w:val="1"/>
      <w:numFmt w:val="decimal"/>
      <w:lvlText w:val="%4."/>
      <w:lvlJc w:val="left"/>
      <w:pPr>
        <w:ind w:left="5040" w:hanging="360"/>
      </w:pPr>
    </w:lvl>
    <w:lvl w:ilvl="4" w:tplc="04260019" w:tentative="1">
      <w:start w:val="1"/>
      <w:numFmt w:val="lowerLetter"/>
      <w:lvlText w:val="%5."/>
      <w:lvlJc w:val="left"/>
      <w:pPr>
        <w:ind w:left="5760" w:hanging="360"/>
      </w:pPr>
    </w:lvl>
    <w:lvl w:ilvl="5" w:tplc="0426001B" w:tentative="1">
      <w:start w:val="1"/>
      <w:numFmt w:val="lowerRoman"/>
      <w:lvlText w:val="%6."/>
      <w:lvlJc w:val="right"/>
      <w:pPr>
        <w:ind w:left="6480" w:hanging="180"/>
      </w:pPr>
    </w:lvl>
    <w:lvl w:ilvl="6" w:tplc="0426000F" w:tentative="1">
      <w:start w:val="1"/>
      <w:numFmt w:val="decimal"/>
      <w:lvlText w:val="%7."/>
      <w:lvlJc w:val="left"/>
      <w:pPr>
        <w:ind w:left="7200" w:hanging="360"/>
      </w:pPr>
    </w:lvl>
    <w:lvl w:ilvl="7" w:tplc="04260019" w:tentative="1">
      <w:start w:val="1"/>
      <w:numFmt w:val="lowerLetter"/>
      <w:lvlText w:val="%8."/>
      <w:lvlJc w:val="left"/>
      <w:pPr>
        <w:ind w:left="7920" w:hanging="360"/>
      </w:pPr>
    </w:lvl>
    <w:lvl w:ilvl="8" w:tplc="0426001B" w:tentative="1">
      <w:start w:val="1"/>
      <w:numFmt w:val="lowerRoman"/>
      <w:lvlText w:val="%9."/>
      <w:lvlJc w:val="right"/>
      <w:pPr>
        <w:ind w:left="8640" w:hanging="180"/>
      </w:pPr>
    </w:lvl>
  </w:abstractNum>
  <w:abstractNum w:abstractNumId="7" w15:restartNumberingAfterBreak="0">
    <w:nsid w:val="134B4AED"/>
    <w:multiLevelType w:val="hybridMultilevel"/>
    <w:tmpl w:val="70C22324"/>
    <w:lvl w:ilvl="0" w:tplc="E6B2FCDE">
      <w:start w:val="1"/>
      <w:numFmt w:val="decimal"/>
      <w:lvlText w:val="3.%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8C56B2E"/>
    <w:multiLevelType w:val="hybridMultilevel"/>
    <w:tmpl w:val="61766F76"/>
    <w:lvl w:ilvl="0" w:tplc="8D709D6C">
      <w:start w:val="1"/>
      <w:numFmt w:val="decimal"/>
      <w:lvlText w:val="2.%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D6D1F75"/>
    <w:multiLevelType w:val="multilevel"/>
    <w:tmpl w:val="6E3C752C"/>
    <w:lvl w:ilvl="0">
      <w:start w:val="1"/>
      <w:numFmt w:val="decimal"/>
      <w:lvlText w:val="%1."/>
      <w:lvlJc w:val="left"/>
      <w:pPr>
        <w:ind w:left="720" w:hanging="360"/>
      </w:pPr>
      <w:rPr>
        <w:rFonts w:hint="default"/>
      </w:rPr>
    </w:lvl>
    <w:lvl w:ilvl="1">
      <w:start w:val="1"/>
      <w:numFmt w:val="decimal"/>
      <w:isLgl/>
      <w:lvlText w:val="%1.%2."/>
      <w:lvlJc w:val="left"/>
      <w:pPr>
        <w:ind w:left="912" w:hanging="55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4B601BD"/>
    <w:multiLevelType w:val="hybridMultilevel"/>
    <w:tmpl w:val="84E253B4"/>
    <w:lvl w:ilvl="0" w:tplc="AF9CA3B2">
      <w:start w:val="3"/>
      <w:numFmt w:val="decimal"/>
      <w:lvlText w:val="11.%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D5B478A"/>
    <w:multiLevelType w:val="hybridMultilevel"/>
    <w:tmpl w:val="43685062"/>
    <w:lvl w:ilvl="0" w:tplc="C7D61650">
      <w:start w:val="1"/>
      <w:numFmt w:val="decimal"/>
      <w:lvlText w:val="8.%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E1761F7"/>
    <w:multiLevelType w:val="hybridMultilevel"/>
    <w:tmpl w:val="0E0AE1A4"/>
    <w:lvl w:ilvl="0" w:tplc="1F322338">
      <w:start w:val="1"/>
      <w:numFmt w:val="decimal"/>
      <w:lvlText w:val="7.%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314852BF"/>
    <w:multiLevelType w:val="hybridMultilevel"/>
    <w:tmpl w:val="9F227532"/>
    <w:lvl w:ilvl="0" w:tplc="CABADC58">
      <w:start w:val="1"/>
      <w:numFmt w:val="decimal"/>
      <w:lvlText w:val="4.%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31AB1ED0"/>
    <w:multiLevelType w:val="hybridMultilevel"/>
    <w:tmpl w:val="BA2A5AB0"/>
    <w:lvl w:ilvl="0" w:tplc="49664782">
      <w:start w:val="1"/>
      <w:numFmt w:val="decimal"/>
      <w:lvlText w:val="5.1.%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380433E1"/>
    <w:multiLevelType w:val="multilevel"/>
    <w:tmpl w:val="03341C1C"/>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BEB5A49"/>
    <w:multiLevelType w:val="hybridMultilevel"/>
    <w:tmpl w:val="323210F4"/>
    <w:lvl w:ilvl="0" w:tplc="F8BCE596">
      <w:start w:val="1"/>
      <w:numFmt w:val="decimal"/>
      <w:lvlText w:val="10.2.%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2E919C1"/>
    <w:multiLevelType w:val="hybridMultilevel"/>
    <w:tmpl w:val="492232F6"/>
    <w:lvl w:ilvl="0" w:tplc="2FF2ABB2">
      <w:start w:val="1"/>
      <w:numFmt w:val="decimal"/>
      <w:lvlText w:val="4.1.%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46E44BD1"/>
    <w:multiLevelType w:val="hybridMultilevel"/>
    <w:tmpl w:val="8D428AD4"/>
    <w:lvl w:ilvl="0" w:tplc="2B04AFA8">
      <w:start w:val="1"/>
      <w:numFmt w:val="decimal"/>
      <w:lvlText w:val="8.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4AA430E5"/>
    <w:multiLevelType w:val="hybridMultilevel"/>
    <w:tmpl w:val="799A7384"/>
    <w:lvl w:ilvl="0" w:tplc="FBE07A6E">
      <w:start w:val="4"/>
      <w:numFmt w:val="decimal"/>
      <w:lvlText w:val="10.%1"/>
      <w:lvlJc w:val="left"/>
      <w:pPr>
        <w:ind w:left="720" w:hanging="360"/>
      </w:pPr>
      <w:rPr>
        <w:rFonts w:hint="default"/>
        <w:b/>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52C061B7"/>
    <w:multiLevelType w:val="hybridMultilevel"/>
    <w:tmpl w:val="6B94AA36"/>
    <w:lvl w:ilvl="0" w:tplc="2F589BC0">
      <w:start w:val="1"/>
      <w:numFmt w:val="decimal"/>
      <w:lvlText w:val="13.%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5A4B4053"/>
    <w:multiLevelType w:val="hybridMultilevel"/>
    <w:tmpl w:val="2D3CC4C4"/>
    <w:lvl w:ilvl="0" w:tplc="47ECAF26">
      <w:start w:val="1"/>
      <w:numFmt w:val="decimal"/>
      <w:lvlText w:val="11.%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5A5B1DED"/>
    <w:multiLevelType w:val="hybridMultilevel"/>
    <w:tmpl w:val="1F08BD1C"/>
    <w:lvl w:ilvl="0" w:tplc="52226156">
      <w:start w:val="1"/>
      <w:numFmt w:val="decimal"/>
      <w:lvlText w:val="5.%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61316B97"/>
    <w:multiLevelType w:val="hybridMultilevel"/>
    <w:tmpl w:val="A89254B8"/>
    <w:lvl w:ilvl="0" w:tplc="8662EA46">
      <w:start w:val="1"/>
      <w:numFmt w:val="decimal"/>
      <w:lvlText w:val="13.%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655F2E13"/>
    <w:multiLevelType w:val="hybridMultilevel"/>
    <w:tmpl w:val="A9B876C6"/>
    <w:lvl w:ilvl="0" w:tplc="AE301198">
      <w:start w:val="1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665A5F25"/>
    <w:multiLevelType w:val="multilevel"/>
    <w:tmpl w:val="DD12A4EC"/>
    <w:lvl w:ilvl="0">
      <w:start w:val="1"/>
      <w:numFmt w:val="decimal"/>
      <w:lvlText w:val="%1."/>
      <w:lvlJc w:val="left"/>
      <w:pPr>
        <w:ind w:left="720" w:hanging="360"/>
      </w:pPr>
      <w:rPr>
        <w:rFonts w:cs="Times New Roman"/>
        <w:b w:val="0"/>
      </w:rPr>
    </w:lvl>
    <w:lvl w:ilvl="1">
      <w:start w:val="1"/>
      <w:numFmt w:val="decimal"/>
      <w:isLgl/>
      <w:lvlText w:val="%1.%2."/>
      <w:lvlJc w:val="left"/>
      <w:pPr>
        <w:ind w:left="720" w:hanging="360"/>
      </w:pPr>
      <w:rPr>
        <w:rFonts w:cs="Times New Roman"/>
        <w:b w:val="0"/>
        <w:color w:val="auto"/>
      </w:rPr>
    </w:lvl>
    <w:lvl w:ilvl="2">
      <w:start w:val="1"/>
      <w:numFmt w:val="decimal"/>
      <w:isLgl/>
      <w:lvlText w:val="%1.%2.%3."/>
      <w:lvlJc w:val="left"/>
      <w:pPr>
        <w:ind w:left="1080" w:hanging="720"/>
      </w:pPr>
      <w:rPr>
        <w:rFonts w:cs="Times New Roman"/>
        <w:strike w:val="0"/>
        <w:dstrike w:val="0"/>
        <w:u w:val="none"/>
        <w:effect w:val="none"/>
      </w:rPr>
    </w:lvl>
    <w:lvl w:ilvl="3">
      <w:start w:val="1"/>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2160" w:hanging="1800"/>
      </w:pPr>
      <w:rPr>
        <w:rFonts w:cs="Times New Roman"/>
      </w:rPr>
    </w:lvl>
  </w:abstractNum>
  <w:abstractNum w:abstractNumId="26" w15:restartNumberingAfterBreak="0">
    <w:nsid w:val="68F2517A"/>
    <w:multiLevelType w:val="hybridMultilevel"/>
    <w:tmpl w:val="0DBADA7E"/>
    <w:lvl w:ilvl="0" w:tplc="A62EAE4A">
      <w:start w:val="1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690D5405"/>
    <w:multiLevelType w:val="hybridMultilevel"/>
    <w:tmpl w:val="E034E4E8"/>
    <w:lvl w:ilvl="0" w:tplc="929C12E4">
      <w:start w:val="1"/>
      <w:numFmt w:val="decimal"/>
      <w:lvlText w:val="11.2.%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70610795"/>
    <w:multiLevelType w:val="hybridMultilevel"/>
    <w:tmpl w:val="0D4A2018"/>
    <w:lvl w:ilvl="0" w:tplc="68A4D042">
      <w:start w:val="2"/>
      <w:numFmt w:val="decimal"/>
      <w:lvlText w:val="5.%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72D10B3D"/>
    <w:multiLevelType w:val="hybridMultilevel"/>
    <w:tmpl w:val="EDE2AE64"/>
    <w:lvl w:ilvl="0" w:tplc="E67259C8">
      <w:start w:val="1"/>
      <w:numFmt w:val="decimal"/>
      <w:lvlText w:val="12.%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72DC26BC"/>
    <w:multiLevelType w:val="multilevel"/>
    <w:tmpl w:val="2F28974C"/>
    <w:lvl w:ilvl="0">
      <w:start w:val="13"/>
      <w:numFmt w:val="decimal"/>
      <w:lvlText w:val="%1."/>
      <w:lvlJc w:val="left"/>
      <w:pPr>
        <w:ind w:left="720" w:hanging="360"/>
      </w:pPr>
      <w:rPr>
        <w:rFonts w:hint="default"/>
      </w:rPr>
    </w:lvl>
    <w:lvl w:ilvl="1">
      <w:start w:val="10"/>
      <w:numFmt w:val="decimal"/>
      <w:isLgl/>
      <w:lvlText w:val="%1.%2."/>
      <w:lvlJc w:val="left"/>
      <w:pPr>
        <w:ind w:left="996" w:hanging="636"/>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31" w15:restartNumberingAfterBreak="0">
    <w:nsid w:val="75296F68"/>
    <w:multiLevelType w:val="hybridMultilevel"/>
    <w:tmpl w:val="8C0A0678"/>
    <w:lvl w:ilvl="0" w:tplc="6AD27846">
      <w:start w:val="10"/>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770665F3"/>
    <w:multiLevelType w:val="hybridMultilevel"/>
    <w:tmpl w:val="8D382BF0"/>
    <w:lvl w:ilvl="0" w:tplc="9670E0FE">
      <w:start w:val="1"/>
      <w:numFmt w:val="decimal"/>
      <w:lvlText w:val="6.%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79A62B41"/>
    <w:multiLevelType w:val="hybridMultilevel"/>
    <w:tmpl w:val="D2BE5BD6"/>
    <w:lvl w:ilvl="0" w:tplc="A95E2896">
      <w:start w:val="1"/>
      <w:numFmt w:val="decimal"/>
      <w:lvlText w:val="1.%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7D0C170C"/>
    <w:multiLevelType w:val="hybridMultilevel"/>
    <w:tmpl w:val="8356134A"/>
    <w:lvl w:ilvl="0" w:tplc="61F444CC">
      <w:start w:val="3"/>
      <w:numFmt w:val="decimal"/>
      <w:lvlText w:val="10.%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7F3863B0"/>
    <w:multiLevelType w:val="hybridMultilevel"/>
    <w:tmpl w:val="58F052D6"/>
    <w:lvl w:ilvl="0" w:tplc="54303D72">
      <w:start w:val="1"/>
      <w:numFmt w:val="decimal"/>
      <w:lvlText w:val="9.%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2114352245">
    <w:abstractNumId w:val="33"/>
  </w:num>
  <w:num w:numId="2" w16cid:durableId="736830318">
    <w:abstractNumId w:val="25"/>
  </w:num>
  <w:num w:numId="3" w16cid:durableId="1472937845">
    <w:abstractNumId w:val="9"/>
  </w:num>
  <w:num w:numId="4" w16cid:durableId="1579635998">
    <w:abstractNumId w:val="8"/>
  </w:num>
  <w:num w:numId="5" w16cid:durableId="1459448328">
    <w:abstractNumId w:val="7"/>
  </w:num>
  <w:num w:numId="6" w16cid:durableId="2081098032">
    <w:abstractNumId w:val="13"/>
  </w:num>
  <w:num w:numId="7" w16cid:durableId="1098523501">
    <w:abstractNumId w:val="17"/>
  </w:num>
  <w:num w:numId="8" w16cid:durableId="1834712409">
    <w:abstractNumId w:val="6"/>
  </w:num>
  <w:num w:numId="9" w16cid:durableId="832143190">
    <w:abstractNumId w:val="22"/>
  </w:num>
  <w:num w:numId="10" w16cid:durableId="1049692915">
    <w:abstractNumId w:val="14"/>
  </w:num>
  <w:num w:numId="11" w16cid:durableId="417361673">
    <w:abstractNumId w:val="28"/>
  </w:num>
  <w:num w:numId="12" w16cid:durableId="1002778452">
    <w:abstractNumId w:val="32"/>
  </w:num>
  <w:num w:numId="13" w16cid:durableId="408697994">
    <w:abstractNumId w:val="12"/>
  </w:num>
  <w:num w:numId="14" w16cid:durableId="1230070917">
    <w:abstractNumId w:val="3"/>
  </w:num>
  <w:num w:numId="15" w16cid:durableId="1080711084">
    <w:abstractNumId w:val="11"/>
  </w:num>
  <w:num w:numId="16" w16cid:durableId="1255288039">
    <w:abstractNumId w:val="18"/>
  </w:num>
  <w:num w:numId="17" w16cid:durableId="239757288">
    <w:abstractNumId w:val="0"/>
  </w:num>
  <w:num w:numId="18" w16cid:durableId="1411804694">
    <w:abstractNumId w:val="35"/>
  </w:num>
  <w:num w:numId="19" w16cid:durableId="1488782552">
    <w:abstractNumId w:val="31"/>
  </w:num>
  <w:num w:numId="20" w16cid:durableId="363946367">
    <w:abstractNumId w:val="1"/>
  </w:num>
  <w:num w:numId="21" w16cid:durableId="1456876030">
    <w:abstractNumId w:val="16"/>
  </w:num>
  <w:num w:numId="22" w16cid:durableId="2105568392">
    <w:abstractNumId w:val="26"/>
  </w:num>
  <w:num w:numId="23" w16cid:durableId="996690817">
    <w:abstractNumId w:val="21"/>
  </w:num>
  <w:num w:numId="24" w16cid:durableId="252904760">
    <w:abstractNumId w:val="27"/>
  </w:num>
  <w:num w:numId="25" w16cid:durableId="1728265784">
    <w:abstractNumId w:val="10"/>
  </w:num>
  <w:num w:numId="26" w16cid:durableId="1814133597">
    <w:abstractNumId w:val="34"/>
  </w:num>
  <w:num w:numId="27" w16cid:durableId="1843665432">
    <w:abstractNumId w:val="19"/>
  </w:num>
  <w:num w:numId="28" w16cid:durableId="932320063">
    <w:abstractNumId w:val="2"/>
  </w:num>
  <w:num w:numId="29" w16cid:durableId="630864725">
    <w:abstractNumId w:val="24"/>
  </w:num>
  <w:num w:numId="30" w16cid:durableId="239751392">
    <w:abstractNumId w:val="29"/>
  </w:num>
  <w:num w:numId="31" w16cid:durableId="1513955722">
    <w:abstractNumId w:val="30"/>
  </w:num>
  <w:num w:numId="32" w16cid:durableId="1989626453">
    <w:abstractNumId w:val="23"/>
  </w:num>
  <w:num w:numId="33" w16cid:durableId="1575703034">
    <w:abstractNumId w:val="15"/>
  </w:num>
  <w:num w:numId="34" w16cid:durableId="1160075515">
    <w:abstractNumId w:val="5"/>
  </w:num>
  <w:num w:numId="35" w16cid:durableId="755325260">
    <w:abstractNumId w:val="4"/>
  </w:num>
  <w:num w:numId="36" w16cid:durableId="63651315">
    <w:abstractNumId w:val="20"/>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5082"/>
    <w:rsid w:val="000433D1"/>
    <w:rsid w:val="00067393"/>
    <w:rsid w:val="00097346"/>
    <w:rsid w:val="00097EB1"/>
    <w:rsid w:val="000B5082"/>
    <w:rsid w:val="000E4E6B"/>
    <w:rsid w:val="00142203"/>
    <w:rsid w:val="001606C4"/>
    <w:rsid w:val="00180425"/>
    <w:rsid w:val="001937D7"/>
    <w:rsid w:val="001948EA"/>
    <w:rsid w:val="00213B58"/>
    <w:rsid w:val="002218A4"/>
    <w:rsid w:val="00240805"/>
    <w:rsid w:val="00241313"/>
    <w:rsid w:val="00247D2B"/>
    <w:rsid w:val="00262240"/>
    <w:rsid w:val="00275876"/>
    <w:rsid w:val="00296218"/>
    <w:rsid w:val="002E53AE"/>
    <w:rsid w:val="003305AF"/>
    <w:rsid w:val="00336E63"/>
    <w:rsid w:val="00342C0F"/>
    <w:rsid w:val="00352458"/>
    <w:rsid w:val="003B10F3"/>
    <w:rsid w:val="003D0B37"/>
    <w:rsid w:val="003D6F23"/>
    <w:rsid w:val="00436984"/>
    <w:rsid w:val="004A4451"/>
    <w:rsid w:val="004B001A"/>
    <w:rsid w:val="00501F94"/>
    <w:rsid w:val="00503A00"/>
    <w:rsid w:val="00527570"/>
    <w:rsid w:val="00555A05"/>
    <w:rsid w:val="00593146"/>
    <w:rsid w:val="0062313E"/>
    <w:rsid w:val="00632659"/>
    <w:rsid w:val="00670E54"/>
    <w:rsid w:val="00692EA3"/>
    <w:rsid w:val="00693755"/>
    <w:rsid w:val="00731C85"/>
    <w:rsid w:val="007933B7"/>
    <w:rsid w:val="007A3F1C"/>
    <w:rsid w:val="007E0D8A"/>
    <w:rsid w:val="008435B2"/>
    <w:rsid w:val="008C3BC3"/>
    <w:rsid w:val="008C7D44"/>
    <w:rsid w:val="008E08EA"/>
    <w:rsid w:val="00902132"/>
    <w:rsid w:val="00907409"/>
    <w:rsid w:val="00934595"/>
    <w:rsid w:val="00972985"/>
    <w:rsid w:val="00995B0F"/>
    <w:rsid w:val="009A0795"/>
    <w:rsid w:val="009B5D29"/>
    <w:rsid w:val="009D339D"/>
    <w:rsid w:val="00A4188A"/>
    <w:rsid w:val="00AB3F99"/>
    <w:rsid w:val="00AC6755"/>
    <w:rsid w:val="00AE2521"/>
    <w:rsid w:val="00AE4C0E"/>
    <w:rsid w:val="00B736EC"/>
    <w:rsid w:val="00B83194"/>
    <w:rsid w:val="00BE1A59"/>
    <w:rsid w:val="00BF2003"/>
    <w:rsid w:val="00C2676C"/>
    <w:rsid w:val="00C63AD2"/>
    <w:rsid w:val="00C72FA6"/>
    <w:rsid w:val="00D20DE1"/>
    <w:rsid w:val="00D557DD"/>
    <w:rsid w:val="00DB19E3"/>
    <w:rsid w:val="00DE5536"/>
    <w:rsid w:val="00E5333D"/>
    <w:rsid w:val="00E645EA"/>
    <w:rsid w:val="00E94175"/>
    <w:rsid w:val="00EA5576"/>
    <w:rsid w:val="00EB3955"/>
    <w:rsid w:val="00ED2BD9"/>
    <w:rsid w:val="00ED5326"/>
    <w:rsid w:val="00F350CB"/>
    <w:rsid w:val="00F40167"/>
    <w:rsid w:val="00F560DF"/>
    <w:rsid w:val="00F86E27"/>
    <w:rsid w:val="00FC79D4"/>
    <w:rsid w:val="00FD14F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828535"/>
  <w15:chartTrackingRefBased/>
  <w15:docId w15:val="{380A87E6-ABB8-4677-B130-1061D8C90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508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B508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B508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B508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B508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B508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B508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B508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B508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508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B508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B508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B508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B508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B50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B50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B50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B5082"/>
    <w:rPr>
      <w:rFonts w:eastAsiaTheme="majorEastAsia" w:cstheme="majorBidi"/>
      <w:color w:val="272727" w:themeColor="text1" w:themeTint="D8"/>
    </w:rPr>
  </w:style>
  <w:style w:type="paragraph" w:styleId="Title">
    <w:name w:val="Title"/>
    <w:basedOn w:val="Normal"/>
    <w:next w:val="Normal"/>
    <w:link w:val="TitleChar"/>
    <w:uiPriority w:val="10"/>
    <w:qFormat/>
    <w:rsid w:val="000B508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50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B508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50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B5082"/>
    <w:pPr>
      <w:spacing w:before="160"/>
      <w:jc w:val="center"/>
    </w:pPr>
    <w:rPr>
      <w:i/>
      <w:iCs/>
      <w:color w:val="404040" w:themeColor="text1" w:themeTint="BF"/>
    </w:rPr>
  </w:style>
  <w:style w:type="character" w:customStyle="1" w:styleId="QuoteChar">
    <w:name w:val="Quote Char"/>
    <w:basedOn w:val="DefaultParagraphFont"/>
    <w:link w:val="Quote"/>
    <w:uiPriority w:val="29"/>
    <w:rsid w:val="000B5082"/>
    <w:rPr>
      <w:i/>
      <w:iCs/>
      <w:color w:val="404040" w:themeColor="text1" w:themeTint="BF"/>
    </w:rPr>
  </w:style>
  <w:style w:type="paragraph" w:styleId="ListParagraph">
    <w:name w:val="List Paragraph"/>
    <w:aliases w:val="Saistīto dokumentu saraksts,Syle 1,Normal bullet 2,Bullet list,Strip,H&amp;P List Paragraph,2,Virsraksti,PPS_Bullet,Numurets,list paragraph,h&amp;p list paragraph,saistīto dokumentu saraksts,syle 1,list paragraph1,numurets,List Paragraph1"/>
    <w:basedOn w:val="Normal"/>
    <w:link w:val="ListParagraphChar"/>
    <w:uiPriority w:val="99"/>
    <w:qFormat/>
    <w:rsid w:val="000B5082"/>
    <w:pPr>
      <w:ind w:left="720"/>
      <w:contextualSpacing/>
    </w:pPr>
  </w:style>
  <w:style w:type="character" w:styleId="IntenseEmphasis">
    <w:name w:val="Intense Emphasis"/>
    <w:basedOn w:val="DefaultParagraphFont"/>
    <w:uiPriority w:val="21"/>
    <w:qFormat/>
    <w:rsid w:val="000B5082"/>
    <w:rPr>
      <w:i/>
      <w:iCs/>
      <w:color w:val="0F4761" w:themeColor="accent1" w:themeShade="BF"/>
    </w:rPr>
  </w:style>
  <w:style w:type="paragraph" w:styleId="IntenseQuote">
    <w:name w:val="Intense Quote"/>
    <w:basedOn w:val="Normal"/>
    <w:next w:val="Normal"/>
    <w:link w:val="IntenseQuoteChar"/>
    <w:uiPriority w:val="30"/>
    <w:qFormat/>
    <w:rsid w:val="000B508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B5082"/>
    <w:rPr>
      <w:i/>
      <w:iCs/>
      <w:color w:val="0F4761" w:themeColor="accent1" w:themeShade="BF"/>
    </w:rPr>
  </w:style>
  <w:style w:type="character" w:styleId="IntenseReference">
    <w:name w:val="Intense Reference"/>
    <w:basedOn w:val="DefaultParagraphFont"/>
    <w:uiPriority w:val="32"/>
    <w:qFormat/>
    <w:rsid w:val="000B5082"/>
    <w:rPr>
      <w:b/>
      <w:bCs/>
      <w:smallCaps/>
      <w:color w:val="0F4761" w:themeColor="accent1" w:themeShade="BF"/>
      <w:spacing w:val="5"/>
    </w:rPr>
  </w:style>
  <w:style w:type="paragraph" w:styleId="BodyText">
    <w:name w:val="Body Text"/>
    <w:basedOn w:val="Normal"/>
    <w:link w:val="BodyTextChar"/>
    <w:rsid w:val="009B5D29"/>
    <w:pPr>
      <w:spacing w:after="120" w:line="240" w:lineRule="auto"/>
    </w:pPr>
    <w:rPr>
      <w:rFonts w:ascii="Times New Roman" w:eastAsia="Times New Roman" w:hAnsi="Times New Roman" w:cs="Times New Roman"/>
      <w:kern w:val="0"/>
      <w:sz w:val="20"/>
      <w:szCs w:val="20"/>
      <w:lang w:val="x-none" w:eastAsia="x-none"/>
      <w14:ligatures w14:val="none"/>
    </w:rPr>
  </w:style>
  <w:style w:type="character" w:customStyle="1" w:styleId="BodyTextChar">
    <w:name w:val="Body Text Char"/>
    <w:basedOn w:val="DefaultParagraphFont"/>
    <w:link w:val="BodyText"/>
    <w:rsid w:val="009B5D29"/>
    <w:rPr>
      <w:rFonts w:ascii="Times New Roman" w:eastAsia="Times New Roman" w:hAnsi="Times New Roman" w:cs="Times New Roman"/>
      <w:kern w:val="0"/>
      <w:sz w:val="20"/>
      <w:szCs w:val="20"/>
      <w:lang w:val="x-none" w:eastAsia="x-none"/>
      <w14:ligatures w14:val="none"/>
    </w:rPr>
  </w:style>
  <w:style w:type="character" w:styleId="Hyperlink">
    <w:name w:val="Hyperlink"/>
    <w:basedOn w:val="DefaultParagraphFont"/>
    <w:uiPriority w:val="99"/>
    <w:unhideWhenUsed/>
    <w:rsid w:val="00AC6755"/>
    <w:rPr>
      <w:color w:val="467886" w:themeColor="hyperlink"/>
      <w:u w:val="single"/>
    </w:rPr>
  </w:style>
  <w:style w:type="character" w:styleId="UnresolvedMention">
    <w:name w:val="Unresolved Mention"/>
    <w:basedOn w:val="DefaultParagraphFont"/>
    <w:uiPriority w:val="99"/>
    <w:semiHidden/>
    <w:unhideWhenUsed/>
    <w:rsid w:val="00AC6755"/>
    <w:rPr>
      <w:color w:val="605E5C"/>
      <w:shd w:val="clear" w:color="auto" w:fill="E1DFDD"/>
    </w:rPr>
  </w:style>
  <w:style w:type="character" w:customStyle="1" w:styleId="CharacterStyle1">
    <w:name w:val="Character Style 1"/>
    <w:rsid w:val="00E5333D"/>
    <w:rPr>
      <w:sz w:val="22"/>
      <w:szCs w:val="22"/>
    </w:rPr>
  </w:style>
  <w:style w:type="paragraph" w:styleId="NormalWeb">
    <w:name w:val="Normal (Web)"/>
    <w:basedOn w:val="Normal"/>
    <w:uiPriority w:val="99"/>
    <w:semiHidden/>
    <w:unhideWhenUsed/>
    <w:rsid w:val="00F350CB"/>
    <w:rPr>
      <w:rFonts w:ascii="Times New Roman" w:hAnsi="Times New Roman" w:cs="Times New Roman"/>
    </w:rPr>
  </w:style>
  <w:style w:type="paragraph" w:styleId="Revision">
    <w:name w:val="Revision"/>
    <w:hidden/>
    <w:uiPriority w:val="99"/>
    <w:semiHidden/>
    <w:rsid w:val="007E0D8A"/>
    <w:pPr>
      <w:spacing w:after="0" w:line="240" w:lineRule="auto"/>
    </w:pPr>
  </w:style>
  <w:style w:type="character" w:customStyle="1" w:styleId="ListParagraphChar">
    <w:name w:val="List Paragraph Char"/>
    <w:aliases w:val="Saistīto dokumentu saraksts Char,Syle 1 Char,Normal bullet 2 Char,Bullet list Char,Strip Char,H&amp;P List Paragraph Char,2 Char,Virsraksti Char,PPS_Bullet Char,Numurets Char,list paragraph Char,h&amp;p list paragraph Char,syle 1 Char"/>
    <w:link w:val="ListParagraph"/>
    <w:uiPriority w:val="99"/>
    <w:qFormat/>
    <w:locked/>
    <w:rsid w:val="00E645EA"/>
  </w:style>
  <w:style w:type="paragraph" w:customStyle="1" w:styleId="Standard">
    <w:name w:val="Standard"/>
    <w:rsid w:val="0062313E"/>
    <w:pPr>
      <w:suppressAutoHyphens/>
      <w:spacing w:after="200" w:line="276" w:lineRule="auto"/>
      <w:textAlignment w:val="baseline"/>
    </w:pPr>
    <w:rPr>
      <w:rFonts w:ascii="Calibri" w:eastAsia="Calibri" w:hAnsi="Calibri" w:cs="Calibri"/>
      <w:kern w:val="1"/>
      <w:sz w:val="22"/>
      <w:szCs w:val="22"/>
      <w:lang w:eastAsia="zh-CN"/>
      <w14:ligatures w14:val="none"/>
    </w:rPr>
  </w:style>
  <w:style w:type="paragraph" w:styleId="FootnoteText">
    <w:name w:val="footnote text"/>
    <w:basedOn w:val="Normal"/>
    <w:link w:val="FootnoteTextChar"/>
    <w:rsid w:val="00AE4C0E"/>
    <w:pPr>
      <w:spacing w:after="0" w:line="240" w:lineRule="auto"/>
    </w:pPr>
    <w:rPr>
      <w:rFonts w:ascii="Times New Roman" w:eastAsia="Times New Roman" w:hAnsi="Times New Roman" w:cs="Times New Roman"/>
      <w:kern w:val="0"/>
      <w:lang w:eastAsia="lv-LV"/>
      <w14:ligatures w14:val="none"/>
    </w:rPr>
  </w:style>
  <w:style w:type="character" w:customStyle="1" w:styleId="FootnoteTextChar">
    <w:name w:val="Footnote Text Char"/>
    <w:basedOn w:val="DefaultParagraphFont"/>
    <w:link w:val="FootnoteText"/>
    <w:rsid w:val="00AE4C0E"/>
    <w:rPr>
      <w:rFonts w:ascii="Times New Roman" w:eastAsia="Times New Roman" w:hAnsi="Times New Roman" w:cs="Times New Roman"/>
      <w:kern w:val="0"/>
      <w:lang w:eastAsia="lv-LV"/>
      <w14:ligatures w14:val="none"/>
    </w:rPr>
  </w:style>
  <w:style w:type="character" w:styleId="FootnoteReference">
    <w:name w:val="footnote reference"/>
    <w:aliases w:val="Footnote symbol"/>
    <w:rsid w:val="00AE4C0E"/>
    <w:rPr>
      <w:vertAlign w:val="superscript"/>
    </w:rPr>
  </w:style>
  <w:style w:type="table" w:styleId="TableGrid">
    <w:name w:val="Table Grid"/>
    <w:basedOn w:val="TableNormal"/>
    <w:uiPriority w:val="59"/>
    <w:rsid w:val="00142203"/>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42203"/>
    <w:pPr>
      <w:tabs>
        <w:tab w:val="center" w:pos="4153"/>
        <w:tab w:val="right" w:pos="8306"/>
      </w:tabs>
      <w:spacing w:after="0" w:line="240" w:lineRule="auto"/>
    </w:pPr>
  </w:style>
  <w:style w:type="character" w:customStyle="1" w:styleId="HeaderChar">
    <w:name w:val="Header Char"/>
    <w:basedOn w:val="DefaultParagraphFont"/>
    <w:link w:val="Header"/>
    <w:uiPriority w:val="99"/>
    <w:rsid w:val="00142203"/>
  </w:style>
  <w:style w:type="paragraph" w:styleId="Footer">
    <w:name w:val="footer"/>
    <w:basedOn w:val="Normal"/>
    <w:link w:val="FooterChar"/>
    <w:uiPriority w:val="99"/>
    <w:unhideWhenUsed/>
    <w:rsid w:val="00142203"/>
    <w:pPr>
      <w:tabs>
        <w:tab w:val="center" w:pos="4153"/>
        <w:tab w:val="right" w:pos="8306"/>
      </w:tabs>
      <w:spacing w:after="0" w:line="240" w:lineRule="auto"/>
    </w:pPr>
  </w:style>
  <w:style w:type="character" w:customStyle="1" w:styleId="FooterChar">
    <w:name w:val="Footer Char"/>
    <w:basedOn w:val="DefaultParagraphFont"/>
    <w:link w:val="Footer"/>
    <w:uiPriority w:val="99"/>
    <w:rsid w:val="001422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jnip.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elina.kronberga@jnip.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403154-6C00-4FED-B816-8999C14F52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Pages>
  <Words>11724</Words>
  <Characters>6684</Characters>
  <Application>Microsoft Office Word</Application>
  <DocSecurity>0</DocSecurity>
  <Lines>55</Lines>
  <Paragraphs>36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2026-08-24T06:58:00Z</dcterms:created>
  <dcterms:modified xsi:type="dcterms:W3CDTF">2026-08-26T11:12:00Z</dcterms:modified>
</cp:coreProperties>
</file>