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4ED1F" w14:textId="2A389A0F" w:rsidR="00932A90" w:rsidRPr="00B7358F" w:rsidRDefault="00932A90" w:rsidP="00D17023">
      <w:pPr>
        <w:spacing w:after="120"/>
        <w:jc w:val="right"/>
        <w:outlineLvl w:val="2"/>
        <w:rPr>
          <w:bCs/>
        </w:rPr>
      </w:pPr>
      <w:r w:rsidRPr="00B7358F">
        <w:rPr>
          <w:bCs/>
        </w:rPr>
        <w:t>Nolikuma 3.</w:t>
      </w:r>
      <w:r w:rsidR="00561C4F" w:rsidRPr="00B7358F">
        <w:rPr>
          <w:bCs/>
        </w:rPr>
        <w:t> </w:t>
      </w:r>
      <w:r w:rsidRPr="00B7358F">
        <w:rPr>
          <w:bCs/>
        </w:rPr>
        <w:t>pielikums</w:t>
      </w:r>
    </w:p>
    <w:p w14:paraId="6F69812C" w14:textId="77777777" w:rsidR="00932A90" w:rsidRPr="00B7358F" w:rsidRDefault="00932A90" w:rsidP="00932A90">
      <w:pPr>
        <w:jc w:val="center"/>
        <w:rPr>
          <w:sz w:val="28"/>
          <w:szCs w:val="28"/>
        </w:rPr>
      </w:pPr>
      <w:r w:rsidRPr="00B7358F">
        <w:rPr>
          <w:sz w:val="28"/>
          <w:szCs w:val="28"/>
        </w:rPr>
        <w:t>ATKLĀTĀ KONKURSA</w:t>
      </w:r>
    </w:p>
    <w:p w14:paraId="3D8D56B1" w14:textId="42799D9C" w:rsidR="00932A90" w:rsidRPr="00B7358F" w:rsidRDefault="00932A90" w:rsidP="00932A90">
      <w:pPr>
        <w:spacing w:before="60" w:after="60"/>
        <w:jc w:val="center"/>
        <w:rPr>
          <w:b/>
          <w:sz w:val="28"/>
          <w:szCs w:val="28"/>
        </w:rPr>
      </w:pPr>
      <w:r w:rsidRPr="00B7358F">
        <w:rPr>
          <w:b/>
          <w:bCs/>
          <w:sz w:val="28"/>
          <w:szCs w:val="28"/>
        </w:rPr>
        <w:t xml:space="preserve">“Pilsētvides </w:t>
      </w:r>
      <w:r w:rsidR="009E0B88" w:rsidRPr="00B7358F">
        <w:rPr>
          <w:b/>
          <w:bCs/>
          <w:sz w:val="28"/>
          <w:szCs w:val="28"/>
        </w:rPr>
        <w:t xml:space="preserve">Ziemassvētku </w:t>
      </w:r>
      <w:r w:rsidRPr="00B7358F">
        <w:rPr>
          <w:b/>
          <w:bCs/>
          <w:sz w:val="28"/>
          <w:szCs w:val="28"/>
        </w:rPr>
        <w:t xml:space="preserve">noformējuma </w:t>
      </w:r>
      <w:r w:rsidR="003B611E" w:rsidRPr="00B7358F">
        <w:rPr>
          <w:b/>
          <w:bCs/>
          <w:sz w:val="28"/>
          <w:szCs w:val="28"/>
        </w:rPr>
        <w:t>nodrošinājums</w:t>
      </w:r>
      <w:r w:rsidRPr="00B7358F">
        <w:rPr>
          <w:b/>
          <w:bCs/>
          <w:sz w:val="28"/>
          <w:szCs w:val="28"/>
        </w:rPr>
        <w:t>”</w:t>
      </w:r>
    </w:p>
    <w:p w14:paraId="724398BE" w14:textId="34CC00CF" w:rsidR="00932A90" w:rsidRPr="00B7358F" w:rsidRDefault="00932A90" w:rsidP="00932A90">
      <w:pPr>
        <w:jc w:val="center"/>
        <w:rPr>
          <w:b/>
          <w:sz w:val="28"/>
          <w:szCs w:val="28"/>
        </w:rPr>
      </w:pPr>
      <w:r w:rsidRPr="00B7358F">
        <w:rPr>
          <w:b/>
          <w:bCs/>
          <w:sz w:val="28"/>
          <w:szCs w:val="28"/>
          <w:lang w:eastAsia="x-none"/>
        </w:rPr>
        <w:t>Identifikācijas Nr. JVP 2026/</w:t>
      </w:r>
      <w:r w:rsidR="009B64D7">
        <w:rPr>
          <w:b/>
          <w:bCs/>
          <w:sz w:val="28"/>
          <w:szCs w:val="28"/>
          <w:lang w:eastAsia="x-none"/>
        </w:rPr>
        <w:t>102</w:t>
      </w:r>
      <w:r w:rsidRPr="00B7358F">
        <w:rPr>
          <w:b/>
          <w:bCs/>
          <w:sz w:val="28"/>
          <w:szCs w:val="28"/>
          <w:lang w:eastAsia="x-none"/>
        </w:rPr>
        <w:t>/AK</w:t>
      </w:r>
      <w:r w:rsidR="009B64D7">
        <w:rPr>
          <w:b/>
          <w:bCs/>
          <w:sz w:val="28"/>
          <w:szCs w:val="28"/>
          <w:lang w:eastAsia="x-none"/>
        </w:rPr>
        <w:t>/apspriede</w:t>
      </w:r>
    </w:p>
    <w:p w14:paraId="2647A610" w14:textId="17753110" w:rsidR="00932A90" w:rsidRPr="00B7358F" w:rsidRDefault="00932A90" w:rsidP="00932A90">
      <w:pPr>
        <w:spacing w:before="240" w:after="240"/>
        <w:jc w:val="center"/>
        <w:rPr>
          <w:b/>
          <w:sz w:val="28"/>
          <w:szCs w:val="28"/>
          <w:lang w:eastAsia="lv-LV"/>
        </w:rPr>
      </w:pPr>
      <w:r w:rsidRPr="00B7358F">
        <w:rPr>
          <w:b/>
          <w:sz w:val="28"/>
          <w:szCs w:val="28"/>
          <w:lang w:eastAsia="lv-LV"/>
        </w:rPr>
        <w:t>TEHNISKĀS SPECIFIKĀCIJAS</w:t>
      </w:r>
    </w:p>
    <w:p w14:paraId="0CFDC9E9" w14:textId="77777777" w:rsidR="00DD17C1" w:rsidRPr="00B7358F" w:rsidRDefault="00772648" w:rsidP="002C2E60">
      <w:pPr>
        <w:pStyle w:val="Sarakstarindkopa"/>
        <w:numPr>
          <w:ilvl w:val="0"/>
          <w:numId w:val="6"/>
        </w:numPr>
        <w:tabs>
          <w:tab w:val="left" w:pos="426"/>
        </w:tabs>
        <w:contextualSpacing/>
        <w:jc w:val="both"/>
        <w:rPr>
          <w:lang w:val="lv-LV"/>
        </w:rPr>
      </w:pPr>
      <w:r w:rsidRPr="00B7358F">
        <w:rPr>
          <w:rFonts w:eastAsia="Calibri"/>
          <w:b/>
          <w:lang w:val="lv-LV" w:eastAsia="en-US"/>
        </w:rPr>
        <w:t>Pasūtītājs:</w:t>
      </w:r>
      <w:r w:rsidRPr="00B7358F">
        <w:rPr>
          <w:rFonts w:eastAsia="Calibri"/>
          <w:lang w:val="lv-LV" w:eastAsia="en-US"/>
        </w:rPr>
        <w:t xml:space="preserve"> Jelgavas </w:t>
      </w:r>
      <w:proofErr w:type="spellStart"/>
      <w:r w:rsidRPr="00B7358F">
        <w:rPr>
          <w:rFonts w:eastAsia="Calibri"/>
          <w:lang w:val="lv-LV" w:eastAsia="en-US"/>
        </w:rPr>
        <w:t>valstspilsētas</w:t>
      </w:r>
      <w:proofErr w:type="spellEnd"/>
      <w:r w:rsidRPr="00B7358F">
        <w:rPr>
          <w:rFonts w:eastAsia="Calibri"/>
          <w:lang w:val="lv-LV" w:eastAsia="en-US"/>
        </w:rPr>
        <w:t xml:space="preserve"> pašvaldības iestāde “Pilsētsaimniecība” reģistrācijas </w:t>
      </w:r>
      <w:r w:rsidRPr="00B7358F">
        <w:rPr>
          <w:bCs/>
          <w:lang w:val="lv-LV"/>
        </w:rPr>
        <w:t>Nr.90001282486</w:t>
      </w:r>
      <w:r w:rsidRPr="00B7358F">
        <w:rPr>
          <w:rFonts w:eastAsia="Calibri"/>
          <w:lang w:val="lv-LV" w:eastAsia="en-US"/>
        </w:rPr>
        <w:t>, Pulkveža Oskara Kalpaka iela 16</w:t>
      </w:r>
      <w:r w:rsidR="00137047" w:rsidRPr="00B7358F">
        <w:rPr>
          <w:rFonts w:eastAsia="Calibri"/>
          <w:lang w:val="lv-LV" w:eastAsia="en-US"/>
        </w:rPr>
        <w:t>A</w:t>
      </w:r>
      <w:r w:rsidRPr="00B7358F">
        <w:rPr>
          <w:rFonts w:eastAsia="Calibri"/>
          <w:lang w:val="lv-LV" w:eastAsia="en-US"/>
        </w:rPr>
        <w:t>, Jelgava, LV – 3001.</w:t>
      </w:r>
    </w:p>
    <w:p w14:paraId="4A0E2D14" w14:textId="7DE95102" w:rsidR="00EE5A48" w:rsidRPr="00B7358F" w:rsidRDefault="00DD17C1" w:rsidP="002C2E60">
      <w:pPr>
        <w:pStyle w:val="Sarakstarindkopa"/>
        <w:numPr>
          <w:ilvl w:val="0"/>
          <w:numId w:val="6"/>
        </w:numPr>
        <w:tabs>
          <w:tab w:val="left" w:pos="426"/>
        </w:tabs>
        <w:contextualSpacing/>
        <w:jc w:val="both"/>
        <w:rPr>
          <w:bCs/>
          <w:lang w:val="lv-LV"/>
        </w:rPr>
      </w:pPr>
      <w:r w:rsidRPr="00B7358F">
        <w:rPr>
          <w:b/>
          <w:lang w:val="lv-LV"/>
        </w:rPr>
        <w:t>Atklātā konkursa</w:t>
      </w:r>
      <w:r w:rsidR="008C54F2" w:rsidRPr="00B7358F">
        <w:rPr>
          <w:b/>
          <w:lang w:val="lv-LV"/>
        </w:rPr>
        <w:t xml:space="preserve"> apraksts un mērķis</w:t>
      </w:r>
      <w:r w:rsidR="008C54F2" w:rsidRPr="00B7358F">
        <w:rPr>
          <w:lang w:val="lv-LV"/>
        </w:rPr>
        <w:t xml:space="preserve"> </w:t>
      </w:r>
      <w:r w:rsidR="00EE5A48" w:rsidRPr="00B7358F">
        <w:rPr>
          <w:lang w:val="lv-LV"/>
        </w:rPr>
        <w:t xml:space="preserve">– </w:t>
      </w:r>
      <w:r w:rsidRPr="00B7358F">
        <w:rPr>
          <w:bCs/>
        </w:rPr>
        <w:t xml:space="preserve">“Pilsētvides </w:t>
      </w:r>
      <w:r w:rsidR="003B611E" w:rsidRPr="00B7358F">
        <w:rPr>
          <w:bCs/>
        </w:rPr>
        <w:t xml:space="preserve">Ziemassvētku </w:t>
      </w:r>
      <w:r w:rsidR="003A3FF4" w:rsidRPr="00B7358F">
        <w:rPr>
          <w:bCs/>
        </w:rPr>
        <w:t xml:space="preserve">noformējuma </w:t>
      </w:r>
      <w:r w:rsidR="003B611E" w:rsidRPr="00B7358F">
        <w:rPr>
          <w:bCs/>
        </w:rPr>
        <w:t>nodrošinājums</w:t>
      </w:r>
      <w:r w:rsidRPr="00B7358F">
        <w:rPr>
          <w:bCs/>
        </w:rPr>
        <w:t>”</w:t>
      </w:r>
      <w:r w:rsidR="00351063" w:rsidRPr="00B7358F">
        <w:rPr>
          <w:bCs/>
          <w:lang w:val="lv-LV"/>
        </w:rPr>
        <w:t>:</w:t>
      </w:r>
    </w:p>
    <w:p w14:paraId="17315877" w14:textId="1963C057" w:rsidR="0044426A" w:rsidRPr="00B7358F" w:rsidRDefault="00635272" w:rsidP="002C2E60">
      <w:pPr>
        <w:pStyle w:val="Sarakstarindkopa"/>
        <w:numPr>
          <w:ilvl w:val="1"/>
          <w:numId w:val="6"/>
        </w:numPr>
        <w:spacing w:line="259" w:lineRule="auto"/>
        <w:contextualSpacing/>
        <w:jc w:val="both"/>
        <w:rPr>
          <w:lang w:val="lv-LV"/>
        </w:rPr>
      </w:pPr>
      <w:r w:rsidRPr="00B7358F">
        <w:t>I</w:t>
      </w:r>
      <w:r w:rsidR="00DD17C1" w:rsidRPr="00B7358F">
        <w:t>evērojot Tehnisk</w:t>
      </w:r>
      <w:r w:rsidR="003B611E" w:rsidRPr="00B7358F">
        <w:t>o</w:t>
      </w:r>
      <w:r w:rsidR="00DD17C1" w:rsidRPr="00B7358F">
        <w:t xml:space="preserve"> specifikācij</w:t>
      </w:r>
      <w:r w:rsidR="003B611E" w:rsidRPr="00B7358F">
        <w:t>u</w:t>
      </w:r>
      <w:r w:rsidR="00DD17C1" w:rsidRPr="00B7358F">
        <w:t xml:space="preserve"> norādes, </w:t>
      </w:r>
      <w:r w:rsidR="0044426A" w:rsidRPr="00B7358F">
        <w:rPr>
          <w:lang w:val="lv-LV"/>
        </w:rPr>
        <w:t>izmantojot esošos un izgatavojot</w:t>
      </w:r>
      <w:r w:rsidR="006D2977" w:rsidRPr="00B7358F">
        <w:rPr>
          <w:lang w:val="lv-LV"/>
        </w:rPr>
        <w:t xml:space="preserve"> vai p</w:t>
      </w:r>
      <w:r w:rsidR="000108BE" w:rsidRPr="00B7358F">
        <w:rPr>
          <w:lang w:val="lv-LV"/>
        </w:rPr>
        <w:t>iegād</w:t>
      </w:r>
      <w:r w:rsidR="006D2977" w:rsidRPr="00B7358F">
        <w:rPr>
          <w:lang w:val="lv-LV"/>
        </w:rPr>
        <w:t>ājot</w:t>
      </w:r>
      <w:r w:rsidR="0044426A" w:rsidRPr="00B7358F">
        <w:rPr>
          <w:lang w:val="lv-LV"/>
        </w:rPr>
        <w:t xml:space="preserve"> jaunus noformējuma elementus,</w:t>
      </w:r>
      <w:r w:rsidR="0044426A" w:rsidRPr="00B7358F">
        <w:t xml:space="preserve"> </w:t>
      </w:r>
      <w:r w:rsidR="000C4A8D" w:rsidRPr="00B7358F">
        <w:t xml:space="preserve">nodrošināt </w:t>
      </w:r>
      <w:r w:rsidR="00DD17C1" w:rsidRPr="00B7358F">
        <w:t xml:space="preserve">Jelgavas </w:t>
      </w:r>
      <w:proofErr w:type="spellStart"/>
      <w:r w:rsidR="00DD17C1" w:rsidRPr="00B7358F">
        <w:t>valstspilsētas</w:t>
      </w:r>
      <w:proofErr w:type="spellEnd"/>
      <w:r w:rsidR="00DD17C1" w:rsidRPr="00B7358F">
        <w:t xml:space="preserve"> pilsētvides </w:t>
      </w:r>
      <w:r w:rsidR="003B611E" w:rsidRPr="00B7358F">
        <w:t xml:space="preserve">Ziemassvētku </w:t>
      </w:r>
      <w:r w:rsidR="00DD17C1" w:rsidRPr="00B7358F">
        <w:t>noformējum</w:t>
      </w:r>
      <w:r w:rsidR="000C4A8D" w:rsidRPr="00B7358F">
        <w:t>u</w:t>
      </w:r>
      <w:r w:rsidR="003B611E" w:rsidRPr="00B7358F">
        <w:t xml:space="preserve"> </w:t>
      </w:r>
      <w:r w:rsidR="0044426A" w:rsidRPr="00B7358F">
        <w:t xml:space="preserve">šādos </w:t>
      </w:r>
      <w:r w:rsidR="003B611E" w:rsidRPr="00B7358F">
        <w:t>laika period</w:t>
      </w:r>
      <w:r w:rsidR="005B24C4" w:rsidRPr="00B7358F">
        <w:t>os</w:t>
      </w:r>
      <w:r w:rsidR="0044426A" w:rsidRPr="00B7358F">
        <w:t>:</w:t>
      </w:r>
    </w:p>
    <w:p w14:paraId="059FE226" w14:textId="77777777" w:rsidR="0044426A" w:rsidRPr="00B7358F" w:rsidRDefault="003B611E" w:rsidP="0044426A">
      <w:pPr>
        <w:pStyle w:val="Sarakstarindkopa"/>
        <w:numPr>
          <w:ilvl w:val="2"/>
          <w:numId w:val="6"/>
        </w:numPr>
        <w:spacing w:line="259" w:lineRule="auto"/>
        <w:contextualSpacing/>
        <w:jc w:val="both"/>
        <w:rPr>
          <w:lang w:val="lv-LV"/>
        </w:rPr>
      </w:pPr>
      <w:r w:rsidRPr="00B7358F">
        <w:t>no 2026.gada 19.novembra līdz 2027.gada 15.februārim</w:t>
      </w:r>
      <w:r w:rsidR="0044426A" w:rsidRPr="00B7358F">
        <w:t>;</w:t>
      </w:r>
    </w:p>
    <w:p w14:paraId="3C067789" w14:textId="2BDF9CC7" w:rsidR="003A3FF4" w:rsidRPr="00B7358F" w:rsidRDefault="005B24C4" w:rsidP="0044426A">
      <w:pPr>
        <w:pStyle w:val="Sarakstarindkopa"/>
        <w:numPr>
          <w:ilvl w:val="2"/>
          <w:numId w:val="6"/>
        </w:numPr>
        <w:spacing w:line="259" w:lineRule="auto"/>
        <w:contextualSpacing/>
        <w:jc w:val="both"/>
        <w:rPr>
          <w:lang w:val="lv-LV"/>
        </w:rPr>
      </w:pPr>
      <w:r w:rsidRPr="00B7358F">
        <w:t>no 2027.gada 19.novembra līdz 2028.gada 15.februārim</w:t>
      </w:r>
      <w:r w:rsidR="003B611E" w:rsidRPr="00B7358F">
        <w:rPr>
          <w:lang w:val="lv-LV"/>
        </w:rPr>
        <w:t>.</w:t>
      </w:r>
    </w:p>
    <w:p w14:paraId="352558F2" w14:textId="7ABAF58B" w:rsidR="00A67768" w:rsidRPr="00B7358F" w:rsidRDefault="00A67768" w:rsidP="00127EAF">
      <w:pPr>
        <w:pStyle w:val="Sarakstarindkopa"/>
        <w:spacing w:line="259" w:lineRule="auto"/>
        <w:ind w:left="851"/>
        <w:contextualSpacing/>
        <w:jc w:val="both"/>
        <w:rPr>
          <w:lang w:val="lv-LV"/>
        </w:rPr>
      </w:pPr>
      <w:r w:rsidRPr="00B7358F">
        <w:t>Līguma izpildes laikā eksponēšanas period</w:t>
      </w:r>
      <w:r w:rsidR="003B611E" w:rsidRPr="00B7358F">
        <w:t>s</w:t>
      </w:r>
      <w:r w:rsidRPr="00B7358F">
        <w:t xml:space="preserve"> var tikt precizēt</w:t>
      </w:r>
      <w:r w:rsidR="00493715" w:rsidRPr="00B7358F">
        <w:t>s</w:t>
      </w:r>
      <w:r w:rsidRPr="00B7358F">
        <w:t xml:space="preserve"> vai mainīties.</w:t>
      </w:r>
    </w:p>
    <w:p w14:paraId="1323C206" w14:textId="5FAB8478" w:rsidR="00DD17C1" w:rsidRPr="00B7358F" w:rsidRDefault="00635272" w:rsidP="002C2E60">
      <w:pPr>
        <w:pStyle w:val="Sarakstarindkopa"/>
        <w:numPr>
          <w:ilvl w:val="1"/>
          <w:numId w:val="6"/>
        </w:numPr>
        <w:spacing w:line="259" w:lineRule="auto"/>
        <w:contextualSpacing/>
        <w:jc w:val="both"/>
        <w:rPr>
          <w:lang w:val="lv-LV"/>
        </w:rPr>
      </w:pPr>
      <w:r w:rsidRPr="00B7358F">
        <w:t>V</w:t>
      </w:r>
      <w:r w:rsidR="00DD17C1" w:rsidRPr="00B7358F">
        <w:t xml:space="preserve">eikt Pasūtītāja </w:t>
      </w:r>
      <w:r w:rsidR="004F3798" w:rsidRPr="00B7358F">
        <w:t>noformējuma elementu</w:t>
      </w:r>
      <w:r w:rsidR="00DD17C1" w:rsidRPr="00B7358F">
        <w:t xml:space="preserve"> </w:t>
      </w:r>
      <w:r w:rsidR="006B2C2A" w:rsidRPr="00B7358F">
        <w:t>vizuālo un tehnisko apkopi</w:t>
      </w:r>
      <w:r w:rsidR="00DD17C1" w:rsidRPr="00B7358F">
        <w:t xml:space="preserve"> atbilstoši lokāciju specifikai,</w:t>
      </w:r>
      <w:r w:rsidR="00DD17C1" w:rsidRPr="00B7358F">
        <w:rPr>
          <w:color w:val="FF0000"/>
        </w:rPr>
        <w:t xml:space="preserve"> </w:t>
      </w:r>
      <w:r w:rsidR="00DD17C1" w:rsidRPr="00B7358F">
        <w:t>transportēšanu no noliktav</w:t>
      </w:r>
      <w:r w:rsidR="00493715" w:rsidRPr="00B7358F">
        <w:t>as</w:t>
      </w:r>
      <w:r w:rsidR="00DD17C1" w:rsidRPr="00B7358F">
        <w:t xml:space="preserve"> uz uzstādīšanas lokācijām, uzstādīšanu vidē</w:t>
      </w:r>
      <w:r w:rsidRPr="00B7358F">
        <w:t>, uzturēšanu tehniskā un vizuālā eksponēšanas kārtībā, demontāžu, sagat</w:t>
      </w:r>
      <w:r w:rsidR="0028088E" w:rsidRPr="00B7358F">
        <w:t>a</w:t>
      </w:r>
      <w:r w:rsidRPr="00B7358F">
        <w:t>vošanu uzglabāšanai, piegādi uz Tehniskajā</w:t>
      </w:r>
      <w:r w:rsidR="00493715" w:rsidRPr="00B7358F">
        <w:t>s</w:t>
      </w:r>
      <w:r w:rsidRPr="00B7358F">
        <w:t xml:space="preserve"> specifikācijā</w:t>
      </w:r>
      <w:r w:rsidR="00493715" w:rsidRPr="00B7358F">
        <w:t>s</w:t>
      </w:r>
      <w:r w:rsidRPr="00B7358F">
        <w:t xml:space="preserve"> norādīt</w:t>
      </w:r>
      <w:r w:rsidR="00493715" w:rsidRPr="00B7358F">
        <w:t>o</w:t>
      </w:r>
      <w:r w:rsidRPr="00B7358F">
        <w:t xml:space="preserve"> noliktav</w:t>
      </w:r>
      <w:r w:rsidR="00493715" w:rsidRPr="00B7358F">
        <w:t>u</w:t>
      </w:r>
      <w:r w:rsidRPr="00B7358F">
        <w:t xml:space="preserve"> </w:t>
      </w:r>
      <w:r w:rsidRPr="00B7358F">
        <w:rPr>
          <w:lang w:val="lv-LV"/>
        </w:rPr>
        <w:t>Viestura ielā 15</w:t>
      </w:r>
      <w:r w:rsidR="00493715" w:rsidRPr="00B7358F">
        <w:rPr>
          <w:lang w:val="lv-LV"/>
        </w:rPr>
        <w:t>,</w:t>
      </w:r>
      <w:r w:rsidRPr="00B7358F">
        <w:rPr>
          <w:lang w:val="lv-LV"/>
        </w:rPr>
        <w:t xml:space="preserve"> Jelgavā</w:t>
      </w:r>
      <w:r w:rsidR="00493715" w:rsidRPr="00B7358F">
        <w:rPr>
          <w:lang w:val="lv-LV"/>
        </w:rPr>
        <w:t>.</w:t>
      </w:r>
    </w:p>
    <w:p w14:paraId="050FA582" w14:textId="0412A079" w:rsidR="00493715" w:rsidRPr="00B7358F" w:rsidRDefault="00564B78" w:rsidP="002C2E60">
      <w:pPr>
        <w:pStyle w:val="Sarakstarindkopa"/>
        <w:numPr>
          <w:ilvl w:val="1"/>
          <w:numId w:val="6"/>
        </w:numPr>
        <w:spacing w:line="259" w:lineRule="auto"/>
        <w:contextualSpacing/>
        <w:jc w:val="both"/>
        <w:rPr>
          <w:lang w:val="lv-LV"/>
        </w:rPr>
      </w:pPr>
      <w:r w:rsidRPr="00B7358F">
        <w:t>Veikt</w:t>
      </w:r>
      <w:r w:rsidR="006B2C2A" w:rsidRPr="00B7358F">
        <w:t xml:space="preserve"> </w:t>
      </w:r>
      <w:r w:rsidR="00797C0F" w:rsidRPr="00B7358F">
        <w:rPr>
          <w:lang w:val="lv-LV"/>
        </w:rPr>
        <w:t xml:space="preserve">Pasūtītāja apsaimniekošanā </w:t>
      </w:r>
      <w:r w:rsidR="00092923" w:rsidRPr="00B7358F">
        <w:t xml:space="preserve">esošo </w:t>
      </w:r>
      <w:r w:rsidR="00493715" w:rsidRPr="00B7358F">
        <w:t xml:space="preserve">LED </w:t>
      </w:r>
      <w:r w:rsidR="00092923" w:rsidRPr="00B7358F">
        <w:t xml:space="preserve">noformējuma elementu </w:t>
      </w:r>
      <w:r w:rsidR="006B2C2A" w:rsidRPr="00B7358F">
        <w:t xml:space="preserve">sistēmu diagnostiku un </w:t>
      </w:r>
      <w:r w:rsidR="00023EC1" w:rsidRPr="00B7358F">
        <w:t>remontdarbus</w:t>
      </w:r>
      <w:r w:rsidR="006B2C2A" w:rsidRPr="00B7358F">
        <w:t xml:space="preserve"> pēc nepieciešamības, kā arī to uzstādīšanu</w:t>
      </w:r>
      <w:r w:rsidRPr="00B7358F">
        <w:t xml:space="preserve">, pieslēdzot pie elektroapgādes līnijas. </w:t>
      </w:r>
      <w:r w:rsidR="00E87B22" w:rsidRPr="00B7358F">
        <w:rPr>
          <w:lang w:val="lv-LV"/>
        </w:rPr>
        <w:t>Informācija par esošajiem LED apgaismojuma elementiem, ir norādīta Tehnisk</w:t>
      </w:r>
      <w:r w:rsidR="00DC3A57" w:rsidRPr="00B7358F">
        <w:rPr>
          <w:lang w:val="lv-LV"/>
        </w:rPr>
        <w:t>o</w:t>
      </w:r>
      <w:r w:rsidR="00E87B22" w:rsidRPr="00B7358F">
        <w:rPr>
          <w:lang w:val="lv-LV"/>
        </w:rPr>
        <w:t xml:space="preserve"> specifikācij</w:t>
      </w:r>
      <w:r w:rsidR="00DC3A57" w:rsidRPr="00B7358F">
        <w:rPr>
          <w:lang w:val="lv-LV"/>
        </w:rPr>
        <w:t xml:space="preserve">u </w:t>
      </w:r>
      <w:r w:rsidR="00396A68" w:rsidRPr="00B7358F">
        <w:rPr>
          <w:lang w:val="lv-LV"/>
        </w:rPr>
        <w:t>1</w:t>
      </w:r>
      <w:r w:rsidR="00E87B22" w:rsidRPr="00B7358F">
        <w:rPr>
          <w:lang w:val="lv-LV"/>
        </w:rPr>
        <w:t>.</w:t>
      </w:r>
      <w:r w:rsidR="00561C4F" w:rsidRPr="00B7358F">
        <w:rPr>
          <w:lang w:val="lv-LV"/>
        </w:rPr>
        <w:t> </w:t>
      </w:r>
      <w:r w:rsidR="00E87B22" w:rsidRPr="00B7358F">
        <w:rPr>
          <w:lang w:val="lv-LV"/>
        </w:rPr>
        <w:t>pielikumā</w:t>
      </w:r>
      <w:r w:rsidR="00D56724" w:rsidRPr="00B7358F">
        <w:rPr>
          <w:lang w:val="lv-LV"/>
        </w:rPr>
        <w:t xml:space="preserve"> “Esošo noformējuma elementu saraksts” (turpmāk – 1.</w:t>
      </w:r>
      <w:r w:rsidR="00561C4F" w:rsidRPr="00B7358F">
        <w:rPr>
          <w:lang w:val="lv-LV"/>
        </w:rPr>
        <w:t> </w:t>
      </w:r>
      <w:r w:rsidR="00D56724" w:rsidRPr="00B7358F">
        <w:rPr>
          <w:lang w:val="lv-LV"/>
        </w:rPr>
        <w:t>pielikums)</w:t>
      </w:r>
      <w:r w:rsidR="00E87B22" w:rsidRPr="00B7358F">
        <w:rPr>
          <w:lang w:val="lv-LV"/>
        </w:rPr>
        <w:t>. D</w:t>
      </w:r>
      <w:r w:rsidR="00797C0F" w:rsidRPr="00B7358F">
        <w:rPr>
          <w:lang w:val="lv-LV"/>
        </w:rPr>
        <w:t>arbi veicami atbilstoši spēkā esošajām elektrodrošības un normatīvo aktu prasībām.</w:t>
      </w:r>
      <w:r w:rsidR="00493715" w:rsidRPr="00B7358F">
        <w:rPr>
          <w:lang w:val="lv-LV"/>
        </w:rPr>
        <w:t xml:space="preserve"> </w:t>
      </w:r>
    </w:p>
    <w:p w14:paraId="42BA0857" w14:textId="31C1F7A0" w:rsidR="00023EC1" w:rsidRPr="00B7358F" w:rsidRDefault="00023EC1" w:rsidP="002C2E60">
      <w:pPr>
        <w:pStyle w:val="Sarakstarindkopa"/>
        <w:numPr>
          <w:ilvl w:val="1"/>
          <w:numId w:val="6"/>
        </w:numPr>
        <w:spacing w:line="259" w:lineRule="auto"/>
        <w:contextualSpacing/>
        <w:jc w:val="both"/>
        <w:rPr>
          <w:lang w:val="lv-LV"/>
        </w:rPr>
      </w:pPr>
      <w:r w:rsidRPr="00B7358F">
        <w:rPr>
          <w:lang w:val="lv-LV"/>
        </w:rPr>
        <w:t xml:space="preserve">Veikt </w:t>
      </w:r>
      <w:r w:rsidR="00D56724" w:rsidRPr="00B7358F">
        <w:rPr>
          <w:lang w:val="lv-LV"/>
        </w:rPr>
        <w:t xml:space="preserve">LED apgaismojuma elementu montāžu atbilstoši </w:t>
      </w:r>
      <w:r w:rsidRPr="00B7358F">
        <w:rPr>
          <w:lang w:val="lv-LV"/>
        </w:rPr>
        <w:t xml:space="preserve">Tehnisko specifikāciju </w:t>
      </w:r>
      <w:r w:rsidR="00EE09A8" w:rsidRPr="00B7358F">
        <w:rPr>
          <w:lang w:val="lv-LV"/>
        </w:rPr>
        <w:t>2.</w:t>
      </w:r>
      <w:r w:rsidR="00561C4F" w:rsidRPr="00B7358F">
        <w:rPr>
          <w:lang w:val="lv-LV"/>
        </w:rPr>
        <w:t> </w:t>
      </w:r>
      <w:r w:rsidRPr="00B7358F">
        <w:rPr>
          <w:lang w:val="lv-LV"/>
        </w:rPr>
        <w:t>pielikum</w:t>
      </w:r>
      <w:r w:rsidR="00EE09A8" w:rsidRPr="00B7358F">
        <w:rPr>
          <w:lang w:val="lv-LV"/>
        </w:rPr>
        <w:t>am</w:t>
      </w:r>
      <w:r w:rsidR="00CB66D4" w:rsidRPr="00B7358F">
        <w:rPr>
          <w:lang w:val="lv-LV"/>
        </w:rPr>
        <w:t xml:space="preserve"> </w:t>
      </w:r>
      <w:r w:rsidR="00CB66D4" w:rsidRPr="00B7358F">
        <w:t xml:space="preserve">“Prasības noformējuma elementiem” </w:t>
      </w:r>
      <w:r w:rsidR="00CB66D4" w:rsidRPr="00B7358F">
        <w:rPr>
          <w:lang w:val="lv-LV"/>
        </w:rPr>
        <w:t>(turpmāk – 2.</w:t>
      </w:r>
      <w:r w:rsidR="00561C4F" w:rsidRPr="00B7358F">
        <w:rPr>
          <w:lang w:val="lv-LV"/>
        </w:rPr>
        <w:t> </w:t>
      </w:r>
      <w:r w:rsidR="00CB66D4" w:rsidRPr="00B7358F">
        <w:rPr>
          <w:lang w:val="lv-LV"/>
        </w:rPr>
        <w:t>pielikums)</w:t>
      </w:r>
      <w:r w:rsidR="00D56724" w:rsidRPr="00B7358F">
        <w:rPr>
          <w:lang w:val="lv-LV"/>
        </w:rPr>
        <w:t xml:space="preserve">. </w:t>
      </w:r>
    </w:p>
    <w:p w14:paraId="2BC31C0A" w14:textId="1385A51A" w:rsidR="00CB4380" w:rsidRPr="00B7358F" w:rsidRDefault="00CB4380" w:rsidP="002C2E60">
      <w:pPr>
        <w:pStyle w:val="Sarakstarindkopa"/>
        <w:numPr>
          <w:ilvl w:val="1"/>
          <w:numId w:val="6"/>
        </w:numPr>
        <w:spacing w:line="259" w:lineRule="auto"/>
        <w:contextualSpacing/>
        <w:jc w:val="both"/>
        <w:rPr>
          <w:lang w:val="lv-LV"/>
        </w:rPr>
      </w:pPr>
      <w:r w:rsidRPr="00B7358F">
        <w:rPr>
          <w:lang w:val="lv-LV"/>
        </w:rPr>
        <w:t>Piegādāt un uzstādīt egl</w:t>
      </w:r>
      <w:r w:rsidR="002460AF" w:rsidRPr="00B7358F">
        <w:rPr>
          <w:lang w:val="lv-LV"/>
        </w:rPr>
        <w:t>ītes</w:t>
      </w:r>
      <w:r w:rsidRPr="00B7358F">
        <w:rPr>
          <w:lang w:val="lv-LV"/>
        </w:rPr>
        <w:t xml:space="preserve"> pilsētas apkaimēs, kā arī nodrošināt </w:t>
      </w:r>
      <w:r w:rsidR="00DC3A57" w:rsidRPr="00B7358F">
        <w:rPr>
          <w:lang w:val="lv-LV"/>
        </w:rPr>
        <w:t>egl</w:t>
      </w:r>
      <w:r w:rsidR="002460AF" w:rsidRPr="00B7358F">
        <w:rPr>
          <w:lang w:val="lv-LV"/>
        </w:rPr>
        <w:t>ītes</w:t>
      </w:r>
      <w:r w:rsidR="00DC3A57" w:rsidRPr="00B7358F">
        <w:rPr>
          <w:lang w:val="lv-LV"/>
        </w:rPr>
        <w:t xml:space="preserve"> pilsētas galvenās egles konstrukcijai</w:t>
      </w:r>
      <w:r w:rsidRPr="00B7358F">
        <w:rPr>
          <w:lang w:val="lv-LV"/>
        </w:rPr>
        <w:t xml:space="preserve">. Informācija </w:t>
      </w:r>
      <w:r w:rsidR="00010156" w:rsidRPr="00B7358F">
        <w:rPr>
          <w:lang w:val="lv-LV"/>
        </w:rPr>
        <w:t xml:space="preserve">ar </w:t>
      </w:r>
      <w:r w:rsidR="00DC3A57" w:rsidRPr="00B7358F">
        <w:rPr>
          <w:lang w:val="lv-LV"/>
        </w:rPr>
        <w:t xml:space="preserve">egļu </w:t>
      </w:r>
      <w:r w:rsidR="00010156" w:rsidRPr="00B7358F">
        <w:rPr>
          <w:lang w:val="lv-LV"/>
        </w:rPr>
        <w:t xml:space="preserve">izmēriem un </w:t>
      </w:r>
      <w:r w:rsidR="00DC3A57" w:rsidRPr="00B7358F">
        <w:rPr>
          <w:lang w:val="lv-LV"/>
        </w:rPr>
        <w:t>apjomiem</w:t>
      </w:r>
      <w:r w:rsidRPr="00B7358F">
        <w:rPr>
          <w:lang w:val="lv-LV"/>
        </w:rPr>
        <w:t xml:space="preserve"> norādīta Tehnisk</w:t>
      </w:r>
      <w:r w:rsidR="00DC3A57" w:rsidRPr="00B7358F">
        <w:rPr>
          <w:lang w:val="lv-LV"/>
        </w:rPr>
        <w:t>o</w:t>
      </w:r>
      <w:r w:rsidRPr="00B7358F">
        <w:rPr>
          <w:lang w:val="lv-LV"/>
        </w:rPr>
        <w:t xml:space="preserve"> specifikācij</w:t>
      </w:r>
      <w:r w:rsidR="00DC3A57" w:rsidRPr="00B7358F">
        <w:rPr>
          <w:lang w:val="lv-LV"/>
        </w:rPr>
        <w:t>u</w:t>
      </w:r>
      <w:r w:rsidRPr="00B7358F">
        <w:rPr>
          <w:lang w:val="lv-LV"/>
        </w:rPr>
        <w:t xml:space="preserve"> </w:t>
      </w:r>
      <w:r w:rsidR="00592D34" w:rsidRPr="00B7358F">
        <w:rPr>
          <w:lang w:val="lv-LV"/>
        </w:rPr>
        <w:t>3</w:t>
      </w:r>
      <w:r w:rsidRPr="00B7358F">
        <w:rPr>
          <w:lang w:val="lv-LV"/>
        </w:rPr>
        <w:t>. pielikumā</w:t>
      </w:r>
      <w:r w:rsidR="00592D34" w:rsidRPr="00B7358F">
        <w:rPr>
          <w:lang w:val="lv-LV"/>
        </w:rPr>
        <w:t xml:space="preserve"> “</w:t>
      </w:r>
      <w:r w:rsidR="00592D34" w:rsidRPr="00B7358F">
        <w:rPr>
          <w:bCs/>
        </w:rPr>
        <w:t xml:space="preserve">Egļu piegādes un uzstādīšanas prasības” </w:t>
      </w:r>
      <w:r w:rsidR="00592D34" w:rsidRPr="00B7358F">
        <w:rPr>
          <w:lang w:val="lv-LV"/>
        </w:rPr>
        <w:t>(turpmāk – 3.</w:t>
      </w:r>
      <w:r w:rsidR="00561C4F" w:rsidRPr="00B7358F">
        <w:rPr>
          <w:lang w:val="lv-LV"/>
        </w:rPr>
        <w:t> </w:t>
      </w:r>
      <w:r w:rsidR="00592D34" w:rsidRPr="00B7358F">
        <w:rPr>
          <w:lang w:val="lv-LV"/>
        </w:rPr>
        <w:t>pielikums)</w:t>
      </w:r>
      <w:r w:rsidRPr="00B7358F">
        <w:rPr>
          <w:lang w:val="lv-LV"/>
        </w:rPr>
        <w:t>.</w:t>
      </w:r>
    </w:p>
    <w:p w14:paraId="23711BFD" w14:textId="586CEC22" w:rsidR="00EE09A8" w:rsidRPr="00B7358F" w:rsidRDefault="00010156" w:rsidP="002C2E60">
      <w:pPr>
        <w:pStyle w:val="Sarakstarindkopa"/>
        <w:numPr>
          <w:ilvl w:val="1"/>
          <w:numId w:val="6"/>
        </w:numPr>
        <w:spacing w:line="259" w:lineRule="auto"/>
        <w:contextualSpacing/>
        <w:jc w:val="both"/>
        <w:rPr>
          <w:lang w:val="lv-LV"/>
        </w:rPr>
      </w:pPr>
      <w:r w:rsidRPr="00B7358F">
        <w:rPr>
          <w:lang w:val="lv-LV"/>
        </w:rPr>
        <w:t xml:space="preserve">Noformēt egles pilsētas apkaimēs </w:t>
      </w:r>
      <w:r w:rsidR="00EE09A8" w:rsidRPr="00B7358F">
        <w:rPr>
          <w:lang w:val="lv-LV"/>
        </w:rPr>
        <w:t>atbilstoši Tehnisko specifikāciju 2. un 3.</w:t>
      </w:r>
      <w:r w:rsidR="00561C4F" w:rsidRPr="00B7358F">
        <w:rPr>
          <w:lang w:val="lv-LV"/>
        </w:rPr>
        <w:t> </w:t>
      </w:r>
      <w:r w:rsidR="00EE09A8" w:rsidRPr="00B7358F">
        <w:rPr>
          <w:lang w:val="lv-LV"/>
        </w:rPr>
        <w:t xml:space="preserve">pielikumam. </w:t>
      </w:r>
    </w:p>
    <w:p w14:paraId="585FCADB" w14:textId="441D7694" w:rsidR="00E87B22" w:rsidRPr="00B7358F" w:rsidRDefault="00092923" w:rsidP="002C2E60">
      <w:pPr>
        <w:pStyle w:val="Sarakstarindkopa"/>
        <w:numPr>
          <w:ilvl w:val="1"/>
          <w:numId w:val="6"/>
        </w:numPr>
        <w:spacing w:line="259" w:lineRule="auto"/>
        <w:contextualSpacing/>
        <w:jc w:val="both"/>
        <w:rPr>
          <w:lang w:val="lv-LV"/>
        </w:rPr>
      </w:pPr>
      <w:r w:rsidRPr="00B7358F">
        <w:rPr>
          <w:lang w:val="lv-LV"/>
        </w:rPr>
        <w:t>Esošajiem un jaunajiem noformējuma elementiem jābūt stilistiski un vizuāli saskanīgiem</w:t>
      </w:r>
      <w:r w:rsidR="00765F9B" w:rsidRPr="00B7358F">
        <w:rPr>
          <w:lang w:val="lv-LV"/>
        </w:rPr>
        <w:t xml:space="preserve"> ar Jelgavas </w:t>
      </w:r>
      <w:proofErr w:type="spellStart"/>
      <w:r w:rsidR="00765F9B" w:rsidRPr="00B7358F">
        <w:rPr>
          <w:lang w:val="lv-LV"/>
        </w:rPr>
        <w:t>valstspilsētas</w:t>
      </w:r>
      <w:proofErr w:type="spellEnd"/>
      <w:r w:rsidR="00765F9B" w:rsidRPr="00B7358F">
        <w:rPr>
          <w:lang w:val="lv-LV"/>
        </w:rPr>
        <w:t xml:space="preserve"> Ziemassvētku noformējuma kopējo koncepciju, ievērojot Tehnisko specifikāciju 1. pielikumā norādītos esošo elementu parametrus un 2. pielikumā noteiktās vadlīnijas attiecībā uz dizainu, krāsu gammu, materiāliem un tehniskajiem risinājumiem</w:t>
      </w:r>
      <w:r w:rsidRPr="00B7358F">
        <w:rPr>
          <w:lang w:val="lv-LV"/>
        </w:rPr>
        <w:t xml:space="preserve">. </w:t>
      </w:r>
      <w:r w:rsidR="00765F9B" w:rsidRPr="00B7358F">
        <w:rPr>
          <w:lang w:val="lv-LV"/>
        </w:rPr>
        <w:t>Pirms j</w:t>
      </w:r>
      <w:r w:rsidR="002460AF" w:rsidRPr="00B7358F">
        <w:rPr>
          <w:lang w:val="lv-LV"/>
        </w:rPr>
        <w:t xml:space="preserve">auno </w:t>
      </w:r>
      <w:r w:rsidR="00765F9B" w:rsidRPr="00B7358F">
        <w:rPr>
          <w:lang w:val="lv-LV"/>
        </w:rPr>
        <w:t xml:space="preserve">noformējuma </w:t>
      </w:r>
      <w:r w:rsidR="002460AF" w:rsidRPr="00B7358F">
        <w:rPr>
          <w:lang w:val="lv-LV"/>
        </w:rPr>
        <w:t>elementu</w:t>
      </w:r>
      <w:r w:rsidR="00765F9B" w:rsidRPr="00B7358F">
        <w:rPr>
          <w:lang w:val="lv-LV"/>
        </w:rPr>
        <w:t xml:space="preserve"> </w:t>
      </w:r>
      <w:r w:rsidR="002460AF" w:rsidRPr="00B7358F">
        <w:rPr>
          <w:lang w:val="lv-LV"/>
        </w:rPr>
        <w:t xml:space="preserve"> </w:t>
      </w:r>
      <w:r w:rsidR="00765F9B" w:rsidRPr="00B7358F">
        <w:rPr>
          <w:lang w:val="lv-LV"/>
        </w:rPr>
        <w:t>izgatavošanas (</w:t>
      </w:r>
      <w:r w:rsidR="00DF31E6" w:rsidRPr="00B7358F">
        <w:rPr>
          <w:lang w:val="lv-LV"/>
        </w:rPr>
        <w:t xml:space="preserve">tai skaita </w:t>
      </w:r>
      <w:r w:rsidR="002460AF" w:rsidRPr="00B7358F">
        <w:rPr>
          <w:lang w:val="lv-LV"/>
        </w:rPr>
        <w:t>d</w:t>
      </w:r>
      <w:r w:rsidR="00E87B22" w:rsidRPr="00B7358F">
        <w:rPr>
          <w:lang w:val="lv-LV"/>
        </w:rPr>
        <w:t>izain</w:t>
      </w:r>
      <w:r w:rsidR="00DF31E6" w:rsidRPr="00B7358F">
        <w:rPr>
          <w:lang w:val="lv-LV"/>
        </w:rPr>
        <w:t>a</w:t>
      </w:r>
      <w:r w:rsidR="00E87B22" w:rsidRPr="00B7358F">
        <w:rPr>
          <w:lang w:val="lv-LV"/>
        </w:rPr>
        <w:t>, materiāl</w:t>
      </w:r>
      <w:r w:rsidR="00DF31E6" w:rsidRPr="00B7358F">
        <w:rPr>
          <w:lang w:val="lv-LV"/>
        </w:rPr>
        <w:t>u</w:t>
      </w:r>
      <w:r w:rsidR="00765F9B" w:rsidRPr="00B7358F">
        <w:rPr>
          <w:lang w:val="lv-LV"/>
        </w:rPr>
        <w:t xml:space="preserve">, </w:t>
      </w:r>
      <w:r w:rsidR="00E87B22" w:rsidRPr="00B7358F">
        <w:rPr>
          <w:lang w:val="lv-LV"/>
        </w:rPr>
        <w:t>tehnisk</w:t>
      </w:r>
      <w:r w:rsidR="00DF31E6" w:rsidRPr="00B7358F">
        <w:rPr>
          <w:lang w:val="lv-LV"/>
        </w:rPr>
        <w:t>o</w:t>
      </w:r>
      <w:r w:rsidR="00E87B22" w:rsidRPr="00B7358F">
        <w:rPr>
          <w:lang w:val="lv-LV"/>
        </w:rPr>
        <w:t xml:space="preserve"> risinājum</w:t>
      </w:r>
      <w:r w:rsidR="00DF31E6" w:rsidRPr="00B7358F">
        <w:rPr>
          <w:lang w:val="lv-LV"/>
        </w:rPr>
        <w:t>u</w:t>
      </w:r>
      <w:r w:rsidR="00765F9B" w:rsidRPr="00B7358F">
        <w:rPr>
          <w:lang w:val="lv-LV"/>
        </w:rPr>
        <w:t xml:space="preserve"> </w:t>
      </w:r>
      <w:r w:rsidR="00DF31E6" w:rsidRPr="00B7358F">
        <w:rPr>
          <w:lang w:val="lv-LV"/>
        </w:rPr>
        <w:t>izvēles</w:t>
      </w:r>
      <w:r w:rsidR="00765F9B" w:rsidRPr="00B7358F">
        <w:rPr>
          <w:lang w:val="lv-LV"/>
        </w:rPr>
        <w:t>)</w:t>
      </w:r>
      <w:r w:rsidR="00E87B22" w:rsidRPr="00B7358F">
        <w:rPr>
          <w:lang w:val="lv-LV"/>
        </w:rPr>
        <w:t xml:space="preserve"> </w:t>
      </w:r>
      <w:r w:rsidR="00765F9B" w:rsidRPr="00B7358F">
        <w:rPr>
          <w:lang w:val="lv-LV"/>
        </w:rPr>
        <w:t xml:space="preserve">Izpildītājs iesniedz </w:t>
      </w:r>
      <w:r w:rsidR="00E87B22" w:rsidRPr="00B7358F">
        <w:rPr>
          <w:lang w:val="lv-LV"/>
        </w:rPr>
        <w:t>Pasūtītāj</w:t>
      </w:r>
      <w:r w:rsidR="00765F9B" w:rsidRPr="00B7358F">
        <w:rPr>
          <w:lang w:val="lv-LV"/>
        </w:rPr>
        <w:t>am saskaņošanai vizuālos un tehniskos risinājumus</w:t>
      </w:r>
      <w:r w:rsidR="00E87B22" w:rsidRPr="00B7358F">
        <w:rPr>
          <w:lang w:val="lv-LV"/>
        </w:rPr>
        <w:t>, nodrošinot atbilstību š</w:t>
      </w:r>
      <w:r w:rsidR="00010156" w:rsidRPr="00B7358F">
        <w:rPr>
          <w:lang w:val="lv-LV"/>
        </w:rPr>
        <w:t>o</w:t>
      </w:r>
      <w:r w:rsidR="00E87B22" w:rsidRPr="00B7358F">
        <w:rPr>
          <w:lang w:val="lv-LV"/>
        </w:rPr>
        <w:t xml:space="preserve"> </w:t>
      </w:r>
      <w:r w:rsidR="00765F9B" w:rsidRPr="00B7358F">
        <w:rPr>
          <w:lang w:val="lv-LV"/>
        </w:rPr>
        <w:t>T</w:t>
      </w:r>
      <w:r w:rsidR="00E87B22" w:rsidRPr="00B7358F">
        <w:rPr>
          <w:lang w:val="lv-LV"/>
        </w:rPr>
        <w:t>ehnisk</w:t>
      </w:r>
      <w:r w:rsidR="00010156" w:rsidRPr="00B7358F">
        <w:rPr>
          <w:lang w:val="lv-LV"/>
        </w:rPr>
        <w:t xml:space="preserve">o </w:t>
      </w:r>
      <w:r w:rsidR="00E87B22" w:rsidRPr="00B7358F">
        <w:rPr>
          <w:lang w:val="lv-LV"/>
        </w:rPr>
        <w:t>specifikācij</w:t>
      </w:r>
      <w:r w:rsidR="00010156" w:rsidRPr="00B7358F">
        <w:rPr>
          <w:lang w:val="lv-LV"/>
        </w:rPr>
        <w:t>u</w:t>
      </w:r>
      <w:r w:rsidR="00E87B22" w:rsidRPr="00B7358F">
        <w:rPr>
          <w:lang w:val="lv-LV"/>
        </w:rPr>
        <w:t xml:space="preserve"> prasībām. </w:t>
      </w:r>
    </w:p>
    <w:p w14:paraId="4D2A5310" w14:textId="395AD319" w:rsidR="00D91EE6" w:rsidRPr="00B7358F" w:rsidRDefault="00D91EE6" w:rsidP="00765F9B">
      <w:pPr>
        <w:pStyle w:val="Sarakstarindkopa"/>
        <w:numPr>
          <w:ilvl w:val="1"/>
          <w:numId w:val="6"/>
        </w:numPr>
        <w:spacing w:line="259" w:lineRule="auto"/>
        <w:contextualSpacing/>
        <w:jc w:val="both"/>
        <w:rPr>
          <w:lang w:val="lv-LV"/>
        </w:rPr>
      </w:pPr>
      <w:r w:rsidRPr="00B7358F">
        <w:rPr>
          <w:lang w:val="lv-LV"/>
        </w:rPr>
        <w:t>Jaunu pilsētvides noformējuma elementu izgatavošanas</w:t>
      </w:r>
      <w:r w:rsidR="002460AF" w:rsidRPr="00B7358F">
        <w:rPr>
          <w:lang w:val="lv-LV"/>
        </w:rPr>
        <w:t xml:space="preserve">, montāžas un uzturēšanas </w:t>
      </w:r>
      <w:r w:rsidR="00DF31E6" w:rsidRPr="00B7358F">
        <w:rPr>
          <w:lang w:val="lv-LV"/>
        </w:rPr>
        <w:t xml:space="preserve">darbu </w:t>
      </w:r>
      <w:r w:rsidRPr="00B7358F">
        <w:rPr>
          <w:lang w:val="lv-LV"/>
        </w:rPr>
        <w:t xml:space="preserve">apjoms tiek noteikts </w:t>
      </w:r>
      <w:r w:rsidR="00797C0F" w:rsidRPr="00B7358F">
        <w:rPr>
          <w:lang w:val="lv-LV"/>
        </w:rPr>
        <w:t xml:space="preserve">atbilstoši </w:t>
      </w:r>
      <w:r w:rsidRPr="00B7358F">
        <w:rPr>
          <w:lang w:val="lv-LV"/>
        </w:rPr>
        <w:t>Pasūtītāja faktisk</w:t>
      </w:r>
      <w:r w:rsidR="00797C0F" w:rsidRPr="00B7358F">
        <w:rPr>
          <w:lang w:val="lv-LV"/>
        </w:rPr>
        <w:t>ajai</w:t>
      </w:r>
      <w:r w:rsidRPr="00B7358F">
        <w:rPr>
          <w:lang w:val="lv-LV"/>
        </w:rPr>
        <w:t xml:space="preserve"> nepieciešamība</w:t>
      </w:r>
      <w:r w:rsidR="00797C0F" w:rsidRPr="00B7358F">
        <w:rPr>
          <w:lang w:val="lv-LV"/>
        </w:rPr>
        <w:t>i</w:t>
      </w:r>
      <w:r w:rsidR="00765F9B" w:rsidRPr="00B7358F">
        <w:rPr>
          <w:lang w:val="lv-LV"/>
        </w:rPr>
        <w:t xml:space="preserve"> līguma darbības laikā, nepārsniedzot kopējo līgumcenu</w:t>
      </w:r>
      <w:r w:rsidR="00797C0F" w:rsidRPr="00B7358F">
        <w:rPr>
          <w:lang w:val="lv-LV"/>
        </w:rPr>
        <w:t>.</w:t>
      </w:r>
      <w:r w:rsidR="00EE09A8" w:rsidRPr="00B7358F">
        <w:rPr>
          <w:lang w:val="lv-LV"/>
        </w:rPr>
        <w:t xml:space="preserve"> </w:t>
      </w:r>
      <w:r w:rsidR="00765F9B" w:rsidRPr="00B7358F">
        <w:t xml:space="preserve">Norēķini tiek veikti atbilstoši Izpildītāja finanšu piedāvājumā norādītajām vienību cenām un faktiski izpildītajam </w:t>
      </w:r>
      <w:r w:rsidR="00765F9B" w:rsidRPr="00B7358F">
        <w:lastRenderedPageBreak/>
        <w:t>darbu apjomam. Pasūtītājs negarantē minimālo darbu apjomu.</w:t>
      </w:r>
      <w:r w:rsidR="00765F9B" w:rsidRPr="00B7358F">
        <w:rPr>
          <w:lang w:val="lv-LV"/>
        </w:rPr>
        <w:t xml:space="preserve"> </w:t>
      </w:r>
      <w:r w:rsidR="00797C0F" w:rsidRPr="00B7358F">
        <w:rPr>
          <w:lang w:val="lv-LV"/>
        </w:rPr>
        <w:t>Izpildītājam jānodrošina gatavība sniegt pakalpojumu visā līguma darbības laikā atbilstoši Pasūtītāja pieprasījumam.</w:t>
      </w:r>
    </w:p>
    <w:p w14:paraId="6BC76E4B" w14:textId="1FDDEF2A" w:rsidR="00DD43ED" w:rsidRDefault="00EE09A8" w:rsidP="005239D9">
      <w:pPr>
        <w:pStyle w:val="Sarakstarindkopa"/>
        <w:numPr>
          <w:ilvl w:val="1"/>
          <w:numId w:val="6"/>
        </w:numPr>
        <w:spacing w:line="259" w:lineRule="auto"/>
        <w:contextualSpacing/>
        <w:jc w:val="both"/>
        <w:rPr>
          <w:lang w:val="lv-LV"/>
        </w:rPr>
      </w:pPr>
      <w:r w:rsidRPr="005239D9">
        <w:rPr>
          <w:lang w:val="lv-LV"/>
        </w:rPr>
        <w:t>Izpildītāj</w:t>
      </w:r>
      <w:r w:rsidR="005239D9" w:rsidRPr="005239D9">
        <w:rPr>
          <w:lang w:val="lv-LV"/>
        </w:rPr>
        <w:t>am jā</w:t>
      </w:r>
      <w:r w:rsidRPr="005239D9">
        <w:rPr>
          <w:lang w:val="lv-LV"/>
        </w:rPr>
        <w:t>izstrādā</w:t>
      </w:r>
      <w:r w:rsidR="00157C8A" w:rsidRPr="005239D9">
        <w:rPr>
          <w:lang w:val="lv-LV"/>
        </w:rPr>
        <w:t xml:space="preserve"> un </w:t>
      </w:r>
      <w:r w:rsidR="005239D9" w:rsidRPr="005239D9">
        <w:rPr>
          <w:lang w:val="lv-LV"/>
        </w:rPr>
        <w:t>jā</w:t>
      </w:r>
      <w:r w:rsidR="00157C8A" w:rsidRPr="005239D9">
        <w:rPr>
          <w:lang w:val="lv-LV"/>
        </w:rPr>
        <w:t>iesniedz</w:t>
      </w:r>
      <w:r w:rsidR="006536B3" w:rsidRPr="005239D9">
        <w:rPr>
          <w:lang w:val="lv-LV"/>
        </w:rPr>
        <w:t xml:space="preserve"> Pasūtītājam </w:t>
      </w:r>
      <w:r w:rsidRPr="005239D9">
        <w:rPr>
          <w:lang w:val="lv-LV"/>
        </w:rPr>
        <w:t>“</w:t>
      </w:r>
      <w:r w:rsidRPr="005239D9">
        <w:t>Noformējuma vizuāl</w:t>
      </w:r>
      <w:r w:rsidR="005239D9" w:rsidRPr="005239D9">
        <w:t>ais</w:t>
      </w:r>
      <w:r w:rsidRPr="005239D9">
        <w:t xml:space="preserve"> un tehnisk</w:t>
      </w:r>
      <w:r w:rsidR="005239D9" w:rsidRPr="005239D9">
        <w:t>ais</w:t>
      </w:r>
      <w:r w:rsidRPr="005239D9">
        <w:t xml:space="preserve"> projekt</w:t>
      </w:r>
      <w:r w:rsidR="005239D9" w:rsidRPr="005239D9">
        <w:t>s</w:t>
      </w:r>
      <w:r w:rsidRPr="005239D9">
        <w:rPr>
          <w:lang w:val="lv-LV"/>
        </w:rPr>
        <w:t>”</w:t>
      </w:r>
      <w:r w:rsidR="002068A8" w:rsidRPr="005239D9">
        <w:rPr>
          <w:lang w:val="lv-LV"/>
        </w:rPr>
        <w:t xml:space="preserve"> (turpmāk – Projekts)</w:t>
      </w:r>
      <w:r w:rsidR="005239D9" w:rsidRPr="005239D9">
        <w:rPr>
          <w:lang w:val="lv-LV"/>
        </w:rPr>
        <w:t xml:space="preserve"> Tehnisko specifikāciju 2. pielikuma </w:t>
      </w:r>
      <w:r w:rsidR="00A252EA">
        <w:rPr>
          <w:lang w:val="lv-LV"/>
        </w:rPr>
        <w:t>3</w:t>
      </w:r>
      <w:r w:rsidR="005239D9" w:rsidRPr="005239D9">
        <w:rPr>
          <w:lang w:val="lv-LV"/>
        </w:rPr>
        <w:t>.,</w:t>
      </w:r>
      <w:r w:rsidR="00A252EA">
        <w:rPr>
          <w:lang w:val="lv-LV"/>
        </w:rPr>
        <w:t xml:space="preserve"> 4</w:t>
      </w:r>
      <w:r w:rsidR="005239D9" w:rsidRPr="005239D9">
        <w:rPr>
          <w:lang w:val="lv-LV"/>
        </w:rPr>
        <w:t xml:space="preserve">. un </w:t>
      </w:r>
      <w:r w:rsidR="00E11425">
        <w:rPr>
          <w:lang w:val="lv-LV"/>
        </w:rPr>
        <w:t>7</w:t>
      </w:r>
      <w:r w:rsidR="005239D9" w:rsidRPr="005239D9">
        <w:rPr>
          <w:lang w:val="lv-LV"/>
        </w:rPr>
        <w:t>. punktā noteiktaj</w:t>
      </w:r>
      <w:r w:rsidR="00DD43ED">
        <w:rPr>
          <w:lang w:val="lv-LV"/>
        </w:rPr>
        <w:t>iem noformējuma objektiem</w:t>
      </w:r>
      <w:r w:rsidR="006536B3" w:rsidRPr="005239D9">
        <w:rPr>
          <w:lang w:val="lv-LV"/>
        </w:rPr>
        <w:t xml:space="preserve">. </w:t>
      </w:r>
    </w:p>
    <w:p w14:paraId="1D992DAF" w14:textId="13FDE5F1" w:rsidR="00E42DE2" w:rsidRDefault="00A252EA" w:rsidP="00DD43ED">
      <w:pPr>
        <w:pStyle w:val="Sarakstarindkopa"/>
        <w:numPr>
          <w:ilvl w:val="2"/>
          <w:numId w:val="6"/>
        </w:numPr>
        <w:spacing w:line="259" w:lineRule="auto"/>
        <w:contextualSpacing/>
        <w:jc w:val="both"/>
        <w:rPr>
          <w:lang w:val="lv-LV"/>
        </w:rPr>
      </w:pPr>
      <w:r w:rsidRPr="005239D9">
        <w:rPr>
          <w:lang w:val="lv-LV"/>
        </w:rPr>
        <w:t xml:space="preserve">Projekta </w:t>
      </w:r>
      <w:r>
        <w:rPr>
          <w:lang w:val="lv-LV"/>
        </w:rPr>
        <w:t>m</w:t>
      </w:r>
      <w:r w:rsidR="005239D9" w:rsidRPr="005239D9">
        <w:rPr>
          <w:lang w:val="lv-LV"/>
        </w:rPr>
        <w:t xml:space="preserve">inimālās </w:t>
      </w:r>
      <w:r w:rsidRPr="005239D9">
        <w:rPr>
          <w:lang w:val="lv-LV"/>
        </w:rPr>
        <w:t xml:space="preserve">satura </w:t>
      </w:r>
      <w:r w:rsidR="005239D9" w:rsidRPr="005239D9">
        <w:rPr>
          <w:lang w:val="lv-LV"/>
        </w:rPr>
        <w:t xml:space="preserve">prasības </w:t>
      </w:r>
      <w:r w:rsidR="006536B3" w:rsidRPr="005239D9">
        <w:rPr>
          <w:lang w:val="lv-LV"/>
        </w:rPr>
        <w:t xml:space="preserve">noteiktas Tehnisko specifikāciju </w:t>
      </w:r>
      <w:r w:rsidR="00C237D6" w:rsidRPr="005239D9">
        <w:rPr>
          <w:lang w:val="lv-LV"/>
        </w:rPr>
        <w:t>2.</w:t>
      </w:r>
      <w:r w:rsidR="006536B3" w:rsidRPr="005239D9">
        <w:rPr>
          <w:lang w:val="lv-LV"/>
        </w:rPr>
        <w:t> </w:t>
      </w:r>
      <w:r w:rsidR="00C237D6" w:rsidRPr="005239D9">
        <w:rPr>
          <w:lang w:val="lv-LV"/>
        </w:rPr>
        <w:t>pielikuma 1</w:t>
      </w:r>
      <w:r w:rsidR="005239D9" w:rsidRPr="005239D9">
        <w:rPr>
          <w:lang w:val="lv-LV"/>
        </w:rPr>
        <w:t>1</w:t>
      </w:r>
      <w:r w:rsidR="00C237D6" w:rsidRPr="005239D9">
        <w:rPr>
          <w:lang w:val="lv-LV"/>
        </w:rPr>
        <w:t>.</w:t>
      </w:r>
      <w:r w:rsidR="005239D9" w:rsidRPr="005239D9">
        <w:rPr>
          <w:lang w:val="lv-LV"/>
        </w:rPr>
        <w:t> </w:t>
      </w:r>
      <w:r w:rsidR="00C237D6" w:rsidRPr="005239D9">
        <w:rPr>
          <w:lang w:val="lv-LV"/>
        </w:rPr>
        <w:t>punktā</w:t>
      </w:r>
      <w:r>
        <w:rPr>
          <w:lang w:val="lv-LV"/>
        </w:rPr>
        <w:t>;</w:t>
      </w:r>
      <w:r w:rsidR="006536B3" w:rsidRPr="005239D9">
        <w:rPr>
          <w:lang w:val="lv-LV"/>
        </w:rPr>
        <w:t xml:space="preserve"> </w:t>
      </w:r>
    </w:p>
    <w:p w14:paraId="69E4DCD6" w14:textId="65F8B49E" w:rsidR="00DD43ED" w:rsidRDefault="00DD43ED" w:rsidP="00DD43ED">
      <w:pPr>
        <w:pStyle w:val="Sarakstarindkopa"/>
        <w:numPr>
          <w:ilvl w:val="2"/>
          <w:numId w:val="6"/>
        </w:numPr>
        <w:spacing w:line="259" w:lineRule="auto"/>
        <w:contextualSpacing/>
        <w:jc w:val="both"/>
        <w:rPr>
          <w:lang w:val="lv-LV"/>
        </w:rPr>
      </w:pPr>
      <w:r w:rsidRPr="00DD43ED">
        <w:rPr>
          <w:lang w:val="lv-LV"/>
        </w:rPr>
        <w:t xml:space="preserve">Ja Pretendents piedāvājumā nav iesniedzis Projektus par visiem </w:t>
      </w:r>
      <w:r w:rsidRPr="005239D9">
        <w:rPr>
          <w:lang w:val="lv-LV"/>
        </w:rPr>
        <w:t xml:space="preserve">Tehnisko specifikāciju 2. pielikuma </w:t>
      </w:r>
      <w:r w:rsidR="0055330D">
        <w:rPr>
          <w:lang w:val="lv-LV"/>
        </w:rPr>
        <w:t>5</w:t>
      </w:r>
      <w:r>
        <w:rPr>
          <w:lang w:val="lv-LV"/>
        </w:rPr>
        <w:t>.</w:t>
      </w:r>
      <w:r w:rsidR="0055330D">
        <w:rPr>
          <w:lang w:val="lv-LV"/>
        </w:rPr>
        <w:t xml:space="preserve">, 6. un </w:t>
      </w:r>
      <w:r w:rsidR="00A252EA">
        <w:rPr>
          <w:lang w:val="lv-LV"/>
        </w:rPr>
        <w:t>8</w:t>
      </w:r>
      <w:r>
        <w:rPr>
          <w:lang w:val="lv-LV"/>
        </w:rPr>
        <w:t xml:space="preserve">. punktā </w:t>
      </w:r>
      <w:r w:rsidR="00A252EA">
        <w:rPr>
          <w:lang w:val="lv-LV"/>
        </w:rPr>
        <w:t xml:space="preserve">noteiktajiem </w:t>
      </w:r>
      <w:r w:rsidRPr="00DD43ED">
        <w:rPr>
          <w:lang w:val="lv-LV"/>
        </w:rPr>
        <w:t>noformējuma objektiem</w:t>
      </w:r>
      <w:r w:rsidR="00A252EA">
        <w:rPr>
          <w:lang w:val="lv-LV"/>
        </w:rPr>
        <w:t xml:space="preserve"> </w:t>
      </w:r>
      <w:r w:rsidR="00A252EA" w:rsidRPr="00A252EA">
        <w:rPr>
          <w:lang w:val="lv-LV"/>
        </w:rPr>
        <w:t xml:space="preserve">un tam tiek piešķirtas </w:t>
      </w:r>
      <w:r w:rsidR="00A252EA">
        <w:rPr>
          <w:lang w:val="lv-LV"/>
        </w:rPr>
        <w:t>l</w:t>
      </w:r>
      <w:r w:rsidR="00A252EA" w:rsidRPr="00A252EA">
        <w:rPr>
          <w:lang w:val="lv-LV"/>
        </w:rPr>
        <w:t>īguma slēgšanas tiesības</w:t>
      </w:r>
      <w:r w:rsidRPr="00DD43ED">
        <w:rPr>
          <w:lang w:val="lv-LV"/>
        </w:rPr>
        <w:t>, Izpildītājam viena mēneša laikā no līguma spēkā stāšanās dienas izstrādā</w:t>
      </w:r>
      <w:r w:rsidR="00A75C56">
        <w:rPr>
          <w:lang w:val="lv-LV"/>
        </w:rPr>
        <w:t xml:space="preserve"> trūkstošus Projektus</w:t>
      </w:r>
      <w:r w:rsidRPr="00DD43ED">
        <w:rPr>
          <w:lang w:val="lv-LV"/>
        </w:rPr>
        <w:t xml:space="preserve"> </w:t>
      </w:r>
      <w:r w:rsidR="0055330D" w:rsidRPr="00DD43ED">
        <w:rPr>
          <w:lang w:val="lv-LV"/>
        </w:rPr>
        <w:t xml:space="preserve">atbilstoši šo Tehnisko specifikāciju prasībām </w:t>
      </w:r>
      <w:r w:rsidRPr="00DD43ED">
        <w:rPr>
          <w:lang w:val="lv-LV"/>
        </w:rPr>
        <w:t>un jāiesniedz Pasūtītājam saskaņošanai.</w:t>
      </w:r>
    </w:p>
    <w:p w14:paraId="05580602" w14:textId="37AB32DB" w:rsidR="0065103E" w:rsidRPr="00B7358F" w:rsidRDefault="0065103E" w:rsidP="0065103E">
      <w:pPr>
        <w:pStyle w:val="Default"/>
        <w:numPr>
          <w:ilvl w:val="1"/>
          <w:numId w:val="6"/>
        </w:numPr>
        <w:jc w:val="both"/>
        <w:rPr>
          <w:color w:val="auto"/>
        </w:rPr>
      </w:pPr>
      <w:r w:rsidRPr="005239D9">
        <w:rPr>
          <w:color w:val="auto"/>
          <w:lang w:bidi="ne-NP"/>
        </w:rPr>
        <w:t>Izpildītājam jānodrošina,</w:t>
      </w:r>
      <w:r w:rsidRPr="00B7358F">
        <w:rPr>
          <w:color w:val="auto"/>
          <w:lang w:bidi="ne-NP"/>
        </w:rPr>
        <w:t xml:space="preserve"> ka līguma izpildē netiek izmantotas, piegādātas vai iekļautas Krievijas Federācijas un Baltkrievijas Republikas izcelsmes preces, materiāli, iekārtas vai pakalpojumi. Minētā prasība attiecas arī uz apakšuzņēmēju, piegādātāju un citu līguma izpildē iesaistīto personu piegādātajām precēm un sniegtajiem pakalpojumiem. Pēc Pasūtītāja pieprasījuma Izpildītājam ir pienākums iesniegt apliecinošus dokumentus par izmantoto preču, materiālu, iekārtu un pakalpojumu izcelsmi.</w:t>
      </w:r>
    </w:p>
    <w:p w14:paraId="6BD6E7FE" w14:textId="77777777" w:rsidR="00C237D6" w:rsidRPr="00B7358F" w:rsidRDefault="00C237D6" w:rsidP="00C237D6">
      <w:pPr>
        <w:pStyle w:val="Sarakstarindkopa"/>
        <w:spacing w:line="259" w:lineRule="auto"/>
        <w:ind w:left="1701"/>
        <w:contextualSpacing/>
        <w:jc w:val="both"/>
        <w:rPr>
          <w:lang w:val="lv-LV"/>
        </w:rPr>
      </w:pPr>
    </w:p>
    <w:p w14:paraId="17AF4F8E" w14:textId="3AA99009" w:rsidR="00EE5A48" w:rsidRPr="00B7358F" w:rsidRDefault="00351063" w:rsidP="002C2E60">
      <w:pPr>
        <w:pStyle w:val="Sarakstarindkopa"/>
        <w:numPr>
          <w:ilvl w:val="0"/>
          <w:numId w:val="6"/>
        </w:numPr>
        <w:rPr>
          <w:b/>
          <w:lang w:val="lv-LV"/>
        </w:rPr>
      </w:pPr>
      <w:r w:rsidRPr="00B7358F">
        <w:rPr>
          <w:b/>
          <w:lang w:val="lv-LV"/>
        </w:rPr>
        <w:t>Tehniskās prasības</w:t>
      </w:r>
      <w:r w:rsidR="00660416" w:rsidRPr="00B7358F">
        <w:rPr>
          <w:b/>
          <w:lang w:val="lv-LV"/>
        </w:rPr>
        <w:t xml:space="preserve"> noformējuma elementiem</w:t>
      </w:r>
    </w:p>
    <w:p w14:paraId="4F218C25" w14:textId="5A3F9992" w:rsidR="00675DF2" w:rsidRPr="00B7358F" w:rsidRDefault="00E42DE2" w:rsidP="002C2E60">
      <w:pPr>
        <w:pStyle w:val="Sarakstarindkopa"/>
        <w:numPr>
          <w:ilvl w:val="1"/>
          <w:numId w:val="6"/>
        </w:numPr>
        <w:spacing w:line="259" w:lineRule="auto"/>
        <w:contextualSpacing/>
        <w:jc w:val="both"/>
        <w:rPr>
          <w:lang w:val="lv-LV"/>
        </w:rPr>
      </w:pPr>
      <w:r w:rsidRPr="00B7358F">
        <w:rPr>
          <w:lang w:val="lv-LV"/>
        </w:rPr>
        <w:t xml:space="preserve">Jaunajiem pilsētvides noformējuma </w:t>
      </w:r>
      <w:r w:rsidR="00D91EE6" w:rsidRPr="00B7358F">
        <w:rPr>
          <w:lang w:val="lv-LV"/>
        </w:rPr>
        <w:t>elementiem</w:t>
      </w:r>
      <w:r w:rsidR="006B2C2A" w:rsidRPr="00B7358F">
        <w:rPr>
          <w:lang w:val="lv-LV"/>
        </w:rPr>
        <w:t xml:space="preserve"> jāiekļaujas svētku koncepcijā un jābūt estētiski </w:t>
      </w:r>
      <w:r w:rsidR="006C2BB7" w:rsidRPr="00B7358F">
        <w:rPr>
          <w:lang w:val="lv-LV"/>
        </w:rPr>
        <w:t>saskanīgiem, nodrošinot atbilstību šīs tehniskās specifikācijas prasībām</w:t>
      </w:r>
      <w:r w:rsidR="006B2C2A" w:rsidRPr="00B7358F">
        <w:rPr>
          <w:lang w:val="lv-LV"/>
        </w:rPr>
        <w:t>.</w:t>
      </w:r>
      <w:r w:rsidRPr="00B7358F">
        <w:rPr>
          <w:lang w:val="lv-LV"/>
        </w:rPr>
        <w:t xml:space="preserve"> </w:t>
      </w:r>
      <w:r w:rsidR="006B2C2A" w:rsidRPr="00B7358F">
        <w:rPr>
          <w:lang w:val="lv-LV"/>
        </w:rPr>
        <w:t xml:space="preserve">Tiem jābūt </w:t>
      </w:r>
      <w:r w:rsidRPr="00B7358F">
        <w:rPr>
          <w:lang w:val="lv-LV"/>
        </w:rPr>
        <w:t xml:space="preserve">kvalitatīviem un noturīgiem pret ārējās vides un meteoroloģiskajiem apstākļiem. </w:t>
      </w:r>
    </w:p>
    <w:p w14:paraId="46791F4A" w14:textId="67146AB8" w:rsidR="006C2BB7" w:rsidRPr="00B7358F" w:rsidRDefault="006B2C2A" w:rsidP="002C2E60">
      <w:pPr>
        <w:pStyle w:val="Sarakstarindkopa"/>
        <w:numPr>
          <w:ilvl w:val="1"/>
          <w:numId w:val="6"/>
        </w:numPr>
        <w:spacing w:line="259" w:lineRule="auto"/>
        <w:contextualSpacing/>
        <w:jc w:val="both"/>
        <w:rPr>
          <w:lang w:val="lv-LV"/>
        </w:rPr>
      </w:pPr>
      <w:r w:rsidRPr="00B7358F">
        <w:t>Izpildītājs nodrošina visus nepieciešamos stiprinājumus, savienojumus u.c. materiālus</w:t>
      </w:r>
      <w:r w:rsidR="006C2BB7" w:rsidRPr="00B7358F">
        <w:t xml:space="preserve"> </w:t>
      </w:r>
      <w:r w:rsidRPr="00B7358F">
        <w:t xml:space="preserve"> </w:t>
      </w:r>
      <w:r w:rsidR="00023EC1" w:rsidRPr="00B7358F">
        <w:t>LED</w:t>
      </w:r>
      <w:r w:rsidRPr="00B7358F">
        <w:t xml:space="preserve"> virte</w:t>
      </w:r>
      <w:r w:rsidR="006C2BB7" w:rsidRPr="00B7358F">
        <w:t>ņu</w:t>
      </w:r>
      <w:r w:rsidR="00023EC1" w:rsidRPr="00B7358F">
        <w:t xml:space="preserve"> un egles dekoru</w:t>
      </w:r>
      <w:r w:rsidRPr="00B7358F">
        <w:t xml:space="preserve"> </w:t>
      </w:r>
      <w:r w:rsidR="00023EC1" w:rsidRPr="00B7358F">
        <w:t>izvietošanai</w:t>
      </w:r>
      <w:r w:rsidR="00DC7D55" w:rsidRPr="00B7358F">
        <w:t xml:space="preserve">, kas norādīti Tehnisko specifikāciju </w:t>
      </w:r>
      <w:r w:rsidR="00070BEE" w:rsidRPr="00B7358F">
        <w:t>2</w:t>
      </w:r>
      <w:r w:rsidR="00DC7D55" w:rsidRPr="00B7358F">
        <w:t>.</w:t>
      </w:r>
      <w:r w:rsidR="00561C4F" w:rsidRPr="00B7358F">
        <w:t> </w:t>
      </w:r>
      <w:r w:rsidR="00DC7D55" w:rsidRPr="00B7358F">
        <w:t>pielikum</w:t>
      </w:r>
      <w:r w:rsidR="0001300B" w:rsidRPr="00B7358F">
        <w:t>ā.</w:t>
      </w:r>
    </w:p>
    <w:p w14:paraId="7F026BB4" w14:textId="521BDABE" w:rsidR="00DC329F" w:rsidRPr="00B7358F" w:rsidRDefault="00DC329F" w:rsidP="002C2E60">
      <w:pPr>
        <w:pStyle w:val="Sarakstarindkopa"/>
        <w:numPr>
          <w:ilvl w:val="1"/>
          <w:numId w:val="6"/>
        </w:numPr>
        <w:spacing w:line="259" w:lineRule="auto"/>
        <w:contextualSpacing/>
        <w:jc w:val="both"/>
        <w:rPr>
          <w:lang w:val="lv-LV"/>
        </w:rPr>
      </w:pPr>
      <w:r w:rsidRPr="00B7358F">
        <w:t>Visi noformējuma elementu uzstādīšanas darbi un vietas jāsaskaņo ar Pasūtītāja pārstāvi.</w:t>
      </w:r>
    </w:p>
    <w:p w14:paraId="4A2BC143" w14:textId="3C459C83" w:rsidR="005525A6" w:rsidRPr="00B7358F" w:rsidRDefault="00DC329F" w:rsidP="002C2E60">
      <w:pPr>
        <w:pStyle w:val="Sarakstarindkopa"/>
        <w:numPr>
          <w:ilvl w:val="1"/>
          <w:numId w:val="6"/>
        </w:numPr>
        <w:spacing w:line="259" w:lineRule="auto"/>
        <w:contextualSpacing/>
        <w:jc w:val="both"/>
        <w:rPr>
          <w:lang w:val="lv-LV"/>
        </w:rPr>
      </w:pPr>
      <w:r w:rsidRPr="00B7358F">
        <w:t xml:space="preserve"> </w:t>
      </w:r>
      <w:r w:rsidR="005525A6" w:rsidRPr="00B7358F">
        <w:rPr>
          <w:lang w:val="lv-LV"/>
        </w:rPr>
        <w:t>Informācija par Pasūtītāja rīcībā esošajiem noformējuma elementiem ir norādīta Tehnisk</w:t>
      </w:r>
      <w:r w:rsidR="0001300B" w:rsidRPr="00B7358F">
        <w:rPr>
          <w:lang w:val="lv-LV"/>
        </w:rPr>
        <w:t>o</w:t>
      </w:r>
      <w:r w:rsidR="005525A6" w:rsidRPr="00B7358F">
        <w:rPr>
          <w:lang w:val="lv-LV"/>
        </w:rPr>
        <w:t xml:space="preserve"> specifikācij</w:t>
      </w:r>
      <w:r w:rsidR="0001300B" w:rsidRPr="00B7358F">
        <w:rPr>
          <w:lang w:val="lv-LV"/>
        </w:rPr>
        <w:t>u</w:t>
      </w:r>
      <w:r w:rsidR="005525A6" w:rsidRPr="00B7358F">
        <w:rPr>
          <w:lang w:val="lv-LV"/>
        </w:rPr>
        <w:t xml:space="preserve"> </w:t>
      </w:r>
      <w:r w:rsidR="00396A68" w:rsidRPr="00B7358F">
        <w:rPr>
          <w:lang w:val="lv-LV"/>
        </w:rPr>
        <w:t>1</w:t>
      </w:r>
      <w:r w:rsidR="005525A6" w:rsidRPr="00B7358F">
        <w:rPr>
          <w:lang w:val="lv-LV"/>
        </w:rPr>
        <w:t xml:space="preserve">. pielikumā. </w:t>
      </w:r>
      <w:r w:rsidRPr="00B7358F">
        <w:t>Izpildītāj</w:t>
      </w:r>
      <w:r w:rsidR="005525A6" w:rsidRPr="00B7358F">
        <w:t>s pēc līguma noslēgšanas</w:t>
      </w:r>
      <w:r w:rsidRPr="00B7358F">
        <w:t xml:space="preserve"> apmeklē Pasūtītāja noliktav</w:t>
      </w:r>
      <w:r w:rsidR="0001300B" w:rsidRPr="00B7358F">
        <w:t>u</w:t>
      </w:r>
      <w:r w:rsidRPr="00B7358F">
        <w:t>, lai iepazītos ar esošajiem materiāliem</w:t>
      </w:r>
      <w:r w:rsidR="005525A6" w:rsidRPr="00B7358F">
        <w:t>,</w:t>
      </w:r>
      <w:r w:rsidRPr="00B7358F">
        <w:t xml:space="preserve"> un</w:t>
      </w:r>
      <w:r w:rsidR="005525A6" w:rsidRPr="00B7358F">
        <w:t xml:space="preserve"> veiktu</w:t>
      </w:r>
      <w:r w:rsidR="005525A6" w:rsidRPr="00B7358F">
        <w:rPr>
          <w:lang w:val="lv-LV"/>
        </w:rPr>
        <w:t xml:space="preserve"> </w:t>
      </w:r>
      <w:r w:rsidR="00B00364" w:rsidRPr="00B7358F">
        <w:rPr>
          <w:lang w:val="lv-LV"/>
        </w:rPr>
        <w:t>to tehnisk</w:t>
      </w:r>
      <w:r w:rsidR="005525A6" w:rsidRPr="00B7358F">
        <w:rPr>
          <w:lang w:val="lv-LV"/>
        </w:rPr>
        <w:t>ā</w:t>
      </w:r>
      <w:r w:rsidR="00B00364" w:rsidRPr="00B7358F">
        <w:rPr>
          <w:lang w:val="lv-LV"/>
        </w:rPr>
        <w:t xml:space="preserve"> stāvok</w:t>
      </w:r>
      <w:r w:rsidR="005525A6" w:rsidRPr="00B7358F">
        <w:rPr>
          <w:lang w:val="lv-LV"/>
        </w:rPr>
        <w:t>ļa novērtējumu</w:t>
      </w:r>
      <w:r w:rsidR="00B00364" w:rsidRPr="00B7358F">
        <w:rPr>
          <w:lang w:val="lv-LV"/>
        </w:rPr>
        <w:t xml:space="preserve">, </w:t>
      </w:r>
      <w:r w:rsidR="005525A6" w:rsidRPr="00B7358F">
        <w:rPr>
          <w:lang w:val="lv-LV"/>
        </w:rPr>
        <w:t xml:space="preserve">izvērtētu </w:t>
      </w:r>
      <w:r w:rsidR="00B00364" w:rsidRPr="00B7358F">
        <w:rPr>
          <w:lang w:val="lv-LV"/>
        </w:rPr>
        <w:t xml:space="preserve">piemērotību izmantošanai un </w:t>
      </w:r>
      <w:r w:rsidR="005525A6" w:rsidRPr="00B7358F">
        <w:rPr>
          <w:lang w:val="lv-LV"/>
        </w:rPr>
        <w:t xml:space="preserve">noteiktu </w:t>
      </w:r>
      <w:r w:rsidR="00B00364" w:rsidRPr="00B7358F">
        <w:rPr>
          <w:lang w:val="lv-LV"/>
        </w:rPr>
        <w:t>nepieciešam</w:t>
      </w:r>
      <w:r w:rsidR="005525A6" w:rsidRPr="00B7358F">
        <w:rPr>
          <w:lang w:val="lv-LV"/>
        </w:rPr>
        <w:t>os</w:t>
      </w:r>
      <w:r w:rsidR="00B00364" w:rsidRPr="00B7358F">
        <w:rPr>
          <w:lang w:val="lv-LV"/>
        </w:rPr>
        <w:t xml:space="preserve"> remonta darb</w:t>
      </w:r>
      <w:r w:rsidR="005525A6" w:rsidRPr="00B7358F">
        <w:rPr>
          <w:lang w:val="lv-LV"/>
        </w:rPr>
        <w:t>us</w:t>
      </w:r>
      <w:r w:rsidR="00EC1DCD" w:rsidRPr="00B7358F">
        <w:t>.</w:t>
      </w:r>
      <w:r w:rsidR="005525A6" w:rsidRPr="00B7358F">
        <w:t xml:space="preserve"> </w:t>
      </w:r>
    </w:p>
    <w:p w14:paraId="4BD6254E" w14:textId="10C4BE95" w:rsidR="00DC329F" w:rsidRPr="00B7358F" w:rsidRDefault="005525A6" w:rsidP="005525A6">
      <w:pPr>
        <w:pStyle w:val="Sarakstarindkopa"/>
        <w:spacing w:line="259" w:lineRule="auto"/>
        <w:ind w:left="927"/>
        <w:contextualSpacing/>
        <w:jc w:val="both"/>
        <w:rPr>
          <w:lang w:val="lv-LV"/>
        </w:rPr>
      </w:pPr>
      <w:r w:rsidRPr="00B7358F">
        <w:rPr>
          <w:lang w:val="lv-LV"/>
        </w:rPr>
        <w:t>Pretendentiem pēc pieprasījuma tiek nodrošināta iespēja pirms piedāvājuma iesniegšanas iepazīties ar noliktavā esošajiem noformējuma elementiem.</w:t>
      </w:r>
    </w:p>
    <w:p w14:paraId="7F265EF8" w14:textId="77777777" w:rsidR="009A1A80" w:rsidRPr="00B7358F" w:rsidRDefault="009A1A80" w:rsidP="009A1A80">
      <w:pPr>
        <w:pStyle w:val="Sarakstarindkopa"/>
        <w:spacing w:line="259" w:lineRule="auto"/>
        <w:ind w:left="927"/>
        <w:contextualSpacing/>
        <w:jc w:val="both"/>
        <w:rPr>
          <w:lang w:val="lv-LV"/>
        </w:rPr>
      </w:pPr>
    </w:p>
    <w:p w14:paraId="4DC4A476" w14:textId="6209DB8D" w:rsidR="00BC5438" w:rsidRPr="00B7358F" w:rsidRDefault="001F1BDE" w:rsidP="002C2E60">
      <w:pPr>
        <w:pStyle w:val="Sarakstarindkopa"/>
        <w:numPr>
          <w:ilvl w:val="0"/>
          <w:numId w:val="6"/>
        </w:numPr>
      </w:pPr>
      <w:r w:rsidRPr="00B7358F">
        <w:rPr>
          <w:b/>
        </w:rPr>
        <w:t>Līguma izpildē</w:t>
      </w:r>
      <w:r w:rsidR="00BC5438" w:rsidRPr="00B7358F">
        <w:rPr>
          <w:b/>
        </w:rPr>
        <w:t xml:space="preserve"> </w:t>
      </w:r>
      <w:r w:rsidRPr="00B7358F">
        <w:rPr>
          <w:b/>
        </w:rPr>
        <w:t xml:space="preserve">Izpildītājam </w:t>
      </w:r>
      <w:r w:rsidR="001B578B" w:rsidRPr="00B7358F">
        <w:rPr>
          <w:b/>
        </w:rPr>
        <w:t>jānodrošina</w:t>
      </w:r>
      <w:r w:rsidR="00BC5438" w:rsidRPr="00B7358F">
        <w:rPr>
          <w:b/>
        </w:rPr>
        <w:t>:</w:t>
      </w:r>
    </w:p>
    <w:p w14:paraId="0D7CC815" w14:textId="2B9C2DEE" w:rsidR="00DC329F" w:rsidRPr="00B7358F" w:rsidRDefault="00DC329F" w:rsidP="002C2E60">
      <w:pPr>
        <w:pStyle w:val="Sarakstarindkopa"/>
        <w:numPr>
          <w:ilvl w:val="1"/>
          <w:numId w:val="6"/>
        </w:numPr>
      </w:pPr>
      <w:r w:rsidRPr="00B7358F">
        <w:t>Remontdarbi un rezerves daļas:</w:t>
      </w:r>
    </w:p>
    <w:p w14:paraId="1D8D1093" w14:textId="19D4B03F" w:rsidR="006536B3" w:rsidRPr="00B7358F" w:rsidRDefault="00163091" w:rsidP="002C2E60">
      <w:pPr>
        <w:pStyle w:val="Sarakstarindkopa"/>
        <w:numPr>
          <w:ilvl w:val="2"/>
          <w:numId w:val="6"/>
        </w:numPr>
        <w:jc w:val="both"/>
      </w:pPr>
      <w:r w:rsidRPr="00B7358F">
        <w:rPr>
          <w:lang w:val="lv-LV"/>
        </w:rPr>
        <w:t xml:space="preserve">Esošo LED apgaismojuma elementu nomaiņa </w:t>
      </w:r>
      <w:r w:rsidR="006536B3" w:rsidRPr="00B7358F">
        <w:rPr>
          <w:lang w:val="lv-LV"/>
        </w:rPr>
        <w:t xml:space="preserve">pēc nepieciešamības </w:t>
      </w:r>
      <w:r w:rsidRPr="00B7358F">
        <w:rPr>
          <w:lang w:val="lv-LV"/>
        </w:rPr>
        <w:t>ar tehniski un funkcionāli līdzvērtīgiem analogiem</w:t>
      </w:r>
      <w:r w:rsidR="006536B3" w:rsidRPr="00B7358F">
        <w:rPr>
          <w:lang w:val="lv-LV"/>
        </w:rPr>
        <w:t xml:space="preserve">, </w:t>
      </w:r>
      <w:r w:rsidRPr="00B7358F">
        <w:rPr>
          <w:lang w:val="lv-LV"/>
        </w:rPr>
        <w:t xml:space="preserve"> </w:t>
      </w:r>
      <w:r w:rsidR="006536B3" w:rsidRPr="00B7358F">
        <w:rPr>
          <w:lang w:val="lv-LV"/>
        </w:rPr>
        <w:t>nodrošinot savietojamību ar esošajām sistēmām un atbilstību spēkā esošajām elektrodrošības un normatīvo aktu prasībām</w:t>
      </w:r>
      <w:r w:rsidRPr="00B7358F">
        <w:rPr>
          <w:lang w:val="lv-LV"/>
        </w:rPr>
        <w:t xml:space="preserve">. </w:t>
      </w:r>
      <w:r w:rsidR="006536B3" w:rsidRPr="00B7358F">
        <w:rPr>
          <w:lang w:val="lv-LV"/>
        </w:rPr>
        <w:t>Par tehniski un funkcionāli līdzvērtīgiem uzskatāmi LED elementi, kas nodrošina savietojamību ar esošo sistēmu, atbilstošu barošanas spriegumu, gaismas parametru un ekspluatācijas drošību.</w:t>
      </w:r>
    </w:p>
    <w:p w14:paraId="269F43DD" w14:textId="0C79B8B9" w:rsidR="00872381" w:rsidRPr="00B7358F" w:rsidRDefault="00163091" w:rsidP="00B7358F">
      <w:pPr>
        <w:pStyle w:val="Sarakstarindkopa"/>
        <w:ind w:left="1570"/>
        <w:jc w:val="both"/>
      </w:pPr>
      <w:r w:rsidRPr="00B7358F">
        <w:rPr>
          <w:lang w:val="lv-LV"/>
        </w:rPr>
        <w:t>Informācija par izmantotajiem LED elementiem ir norādīta Tehnisk</w:t>
      </w:r>
      <w:r w:rsidR="00401691" w:rsidRPr="00B7358F">
        <w:rPr>
          <w:lang w:val="lv-LV"/>
        </w:rPr>
        <w:t>o</w:t>
      </w:r>
      <w:r w:rsidRPr="00B7358F">
        <w:rPr>
          <w:lang w:val="lv-LV"/>
        </w:rPr>
        <w:t xml:space="preserve"> specifikācij</w:t>
      </w:r>
      <w:r w:rsidR="00401691" w:rsidRPr="00B7358F">
        <w:rPr>
          <w:lang w:val="lv-LV"/>
        </w:rPr>
        <w:t>u</w:t>
      </w:r>
      <w:r w:rsidRPr="00B7358F">
        <w:rPr>
          <w:lang w:val="lv-LV"/>
        </w:rPr>
        <w:t xml:space="preserve"> </w:t>
      </w:r>
      <w:r w:rsidR="004742A0" w:rsidRPr="00B7358F">
        <w:rPr>
          <w:lang w:val="lv-LV"/>
        </w:rPr>
        <w:t>1</w:t>
      </w:r>
      <w:r w:rsidRPr="00B7358F">
        <w:rPr>
          <w:lang w:val="lv-LV"/>
        </w:rPr>
        <w:t xml:space="preserve">. pielikumā. </w:t>
      </w:r>
      <w:r w:rsidR="00593E9D" w:rsidRPr="00B7358F">
        <w:rPr>
          <w:lang w:val="lv-LV"/>
        </w:rPr>
        <w:t>Darbu</w:t>
      </w:r>
      <w:r w:rsidRPr="00B7358F">
        <w:rPr>
          <w:lang w:val="lv-LV"/>
        </w:rPr>
        <w:t xml:space="preserve"> apjoms tiek noteikts atbilstoši </w:t>
      </w:r>
      <w:r w:rsidR="00593E9D" w:rsidRPr="00B7358F">
        <w:rPr>
          <w:lang w:val="lv-LV"/>
        </w:rPr>
        <w:t xml:space="preserve">Pasūtītāja </w:t>
      </w:r>
      <w:r w:rsidRPr="00B7358F">
        <w:rPr>
          <w:lang w:val="lv-LV"/>
        </w:rPr>
        <w:t xml:space="preserve">faktiskajai nepieciešamībai </w:t>
      </w:r>
      <w:r w:rsidR="00593E9D" w:rsidRPr="00B7358F">
        <w:rPr>
          <w:lang w:val="lv-LV"/>
        </w:rPr>
        <w:t>un norēķini tiek veikti par faktiski izpildīto darbu apjomu</w:t>
      </w:r>
      <w:r w:rsidR="0047277F" w:rsidRPr="00B7358F">
        <w:rPr>
          <w:lang w:val="lv-LV"/>
        </w:rPr>
        <w:t>;</w:t>
      </w:r>
    </w:p>
    <w:p w14:paraId="782C12B5" w14:textId="388042F7" w:rsidR="00593E9D" w:rsidRPr="00B7358F" w:rsidRDefault="00401691" w:rsidP="002C2E60">
      <w:pPr>
        <w:pStyle w:val="Sarakstarindkopa"/>
        <w:numPr>
          <w:ilvl w:val="2"/>
          <w:numId w:val="6"/>
        </w:numPr>
        <w:jc w:val="both"/>
      </w:pPr>
      <w:r w:rsidRPr="00B7358F">
        <w:t xml:space="preserve">Bojāto noformējuma elementu remonts </w:t>
      </w:r>
      <w:r w:rsidR="00593E9D" w:rsidRPr="00B7358F">
        <w:t>ietver</w:t>
      </w:r>
      <w:r w:rsidRPr="00B7358F">
        <w:t xml:space="preserve"> metināšan</w:t>
      </w:r>
      <w:r w:rsidR="00593E9D" w:rsidRPr="00B7358F">
        <w:t>u</w:t>
      </w:r>
      <w:r w:rsidRPr="00B7358F">
        <w:t xml:space="preserve">, </w:t>
      </w:r>
      <w:r w:rsidRPr="00B7358F">
        <w:rPr>
          <w:lang w:val="lv-LV"/>
        </w:rPr>
        <w:t xml:space="preserve">mehānisko un metāla </w:t>
      </w:r>
      <w:r w:rsidRPr="00B7358F">
        <w:t xml:space="preserve">stiprinājumu, </w:t>
      </w:r>
      <w:r w:rsidRPr="00B7358F">
        <w:rPr>
          <w:lang w:val="lv-LV"/>
        </w:rPr>
        <w:t>turētāju un savienojumu</w:t>
      </w:r>
      <w:r w:rsidRPr="00B7358F">
        <w:t xml:space="preserve"> nomaiņ</w:t>
      </w:r>
      <w:r w:rsidR="00593E9D" w:rsidRPr="00B7358F">
        <w:t>u</w:t>
      </w:r>
      <w:r w:rsidRPr="00B7358F">
        <w:t xml:space="preserve">, </w:t>
      </w:r>
      <w:r w:rsidR="00593E9D" w:rsidRPr="00B7358F">
        <w:rPr>
          <w:lang w:val="lv-LV"/>
        </w:rPr>
        <w:t>kā arī citu bojājumu novēršanu, kas nepieciešama elementu drošai turpmākai ekspluatācijai;</w:t>
      </w:r>
    </w:p>
    <w:p w14:paraId="21D04C0C" w14:textId="1B9AC799" w:rsidR="00593E9D" w:rsidRPr="00B7358F" w:rsidRDefault="00593E9D" w:rsidP="002C2E60">
      <w:pPr>
        <w:pStyle w:val="Sarakstarindkopa"/>
        <w:numPr>
          <w:ilvl w:val="2"/>
          <w:numId w:val="6"/>
        </w:numPr>
        <w:jc w:val="both"/>
      </w:pPr>
      <w:r w:rsidRPr="00B7358F">
        <w:rPr>
          <w:lang w:val="lv-LV"/>
        </w:rPr>
        <w:t xml:space="preserve">Esošo noformējuma elementu atjaunošanai pēc nepieciešamības veic </w:t>
      </w:r>
      <w:r w:rsidR="00401691" w:rsidRPr="00B7358F">
        <w:t xml:space="preserve">vizuāli un tehniski </w:t>
      </w:r>
      <w:r w:rsidRPr="00B7358F">
        <w:t xml:space="preserve">līdzvērtīgu </w:t>
      </w:r>
      <w:r w:rsidR="00401691" w:rsidRPr="00B7358F">
        <w:t>detaļu izgatavošan</w:t>
      </w:r>
      <w:r w:rsidRPr="00B7358F">
        <w:t>u un nomaiņu;</w:t>
      </w:r>
    </w:p>
    <w:p w14:paraId="34E65374" w14:textId="77224097" w:rsidR="00593E9D" w:rsidRDefault="00593E9D" w:rsidP="002C2E60">
      <w:pPr>
        <w:pStyle w:val="Sarakstarindkopa"/>
        <w:numPr>
          <w:ilvl w:val="2"/>
          <w:numId w:val="6"/>
        </w:numPr>
        <w:jc w:val="both"/>
      </w:pPr>
      <w:r w:rsidRPr="00B7358F">
        <w:t>J</w:t>
      </w:r>
      <w:r w:rsidR="00401691" w:rsidRPr="00B7358F">
        <w:t xml:space="preserve">aunu noformējuma elementu </w:t>
      </w:r>
      <w:r w:rsidR="00401691" w:rsidRPr="00B7358F">
        <w:rPr>
          <w:lang w:val="lv-LV"/>
        </w:rPr>
        <w:t>un to stiprinājumu konstrukciju</w:t>
      </w:r>
      <w:r w:rsidR="00401691" w:rsidRPr="00B7358F">
        <w:t xml:space="preserve"> izgatavošana </w:t>
      </w:r>
      <w:r w:rsidRPr="00B7358F">
        <w:t xml:space="preserve">tiek veikta pēc </w:t>
      </w:r>
      <w:r w:rsidR="00401691" w:rsidRPr="00B7358F">
        <w:t xml:space="preserve">Pasūtītāja </w:t>
      </w:r>
      <w:r w:rsidRPr="00B7358F">
        <w:t xml:space="preserve">pieprasījuma un iepriekš saskaņota darbu </w:t>
      </w:r>
      <w:r w:rsidR="00401691" w:rsidRPr="00B7358F">
        <w:t>apjom</w:t>
      </w:r>
      <w:r w:rsidRPr="00B7358F">
        <w:t>a</w:t>
      </w:r>
      <w:r w:rsidR="00401691" w:rsidRPr="00B7358F">
        <w:t xml:space="preserve">, </w:t>
      </w:r>
      <w:r w:rsidR="00401691" w:rsidRPr="00B7358F">
        <w:rPr>
          <w:lang w:val="lv-LV"/>
        </w:rPr>
        <w:t xml:space="preserve">nodrošinot konstrukciju mehānisko noturību un drošu ekspluatāciju publiskā </w:t>
      </w:r>
      <w:proofErr w:type="spellStart"/>
      <w:r w:rsidR="00401691" w:rsidRPr="00B7358F">
        <w:rPr>
          <w:lang w:val="lv-LV"/>
        </w:rPr>
        <w:t>ārtelpā</w:t>
      </w:r>
      <w:proofErr w:type="spellEnd"/>
      <w:r w:rsidR="00401691" w:rsidRPr="00B7358F">
        <w:t xml:space="preserve">. </w:t>
      </w:r>
    </w:p>
    <w:p w14:paraId="0D831046" w14:textId="6FC75B08" w:rsidR="00C12B83" w:rsidRPr="00B7358F" w:rsidRDefault="00C12B83" w:rsidP="002C2E60">
      <w:pPr>
        <w:pStyle w:val="Sarakstarindkopa"/>
        <w:numPr>
          <w:ilvl w:val="2"/>
          <w:numId w:val="6"/>
        </w:numPr>
        <w:jc w:val="both"/>
      </w:pPr>
      <w:r w:rsidRPr="00B7358F">
        <w:rPr>
          <w:lang w:val="lv-LV"/>
        </w:rPr>
        <w:t>Izpildītāj</w:t>
      </w:r>
      <w:r w:rsidR="00D41B2F">
        <w:rPr>
          <w:lang w:val="lv-LV"/>
        </w:rPr>
        <w:t>am</w:t>
      </w:r>
      <w:r w:rsidRPr="00B7358F">
        <w:rPr>
          <w:lang w:val="lv-LV"/>
        </w:rPr>
        <w:t xml:space="preserve"> </w:t>
      </w:r>
      <w:r>
        <w:rPr>
          <w:lang w:val="lv-LV"/>
        </w:rPr>
        <w:t>metināšanas</w:t>
      </w:r>
      <w:r w:rsidRPr="00B7358F">
        <w:rPr>
          <w:lang w:val="lv-LV"/>
        </w:rPr>
        <w:t xml:space="preserve"> darbu</w:t>
      </w:r>
      <w:r w:rsidR="00D41B2F">
        <w:rPr>
          <w:lang w:val="lv-LV"/>
        </w:rPr>
        <w:t xml:space="preserve"> veikšanai jāpiesaista </w:t>
      </w:r>
      <w:r w:rsidRPr="00B7358F">
        <w:rPr>
          <w:lang w:val="lv-LV"/>
        </w:rPr>
        <w:t>kvalificēts personāls</w:t>
      </w:r>
      <w:r>
        <w:rPr>
          <w:lang w:val="lv-LV"/>
        </w:rPr>
        <w:t xml:space="preserve"> ar</w:t>
      </w:r>
      <w:r w:rsidRPr="00C12B83">
        <w:rPr>
          <w:lang w:val="lv-LV"/>
        </w:rPr>
        <w:t xml:space="preserve"> profesionālo izglītību metālapstrādē, metināšanā, mehānikā vai līdzvērtīgā tehniskā jomā</w:t>
      </w:r>
      <w:r>
        <w:rPr>
          <w:lang w:val="lv-LV"/>
        </w:rPr>
        <w:t>.</w:t>
      </w:r>
    </w:p>
    <w:p w14:paraId="0BE626E6" w14:textId="19AF3C65" w:rsidR="006F139A" w:rsidRPr="00B7358F" w:rsidRDefault="005C0F29" w:rsidP="002C2E60">
      <w:pPr>
        <w:pStyle w:val="Sarakstarindkopa"/>
        <w:numPr>
          <w:ilvl w:val="1"/>
          <w:numId w:val="6"/>
        </w:numPr>
        <w:spacing w:after="160" w:line="259" w:lineRule="auto"/>
        <w:contextualSpacing/>
      </w:pPr>
      <w:r w:rsidRPr="00B7358F">
        <w:t>Pilsētvides noformējuma elementu e</w:t>
      </w:r>
      <w:r w:rsidR="006F139A" w:rsidRPr="00B7358F">
        <w:t>ksponēšana:</w:t>
      </w:r>
    </w:p>
    <w:p w14:paraId="75BC87E9" w14:textId="00250DDB" w:rsidR="00DC329F" w:rsidRPr="00B7358F" w:rsidRDefault="00460696" w:rsidP="002C2E60">
      <w:pPr>
        <w:pStyle w:val="Sarakstarindkopa"/>
        <w:numPr>
          <w:ilvl w:val="2"/>
          <w:numId w:val="6"/>
        </w:numPr>
        <w:spacing w:after="160" w:line="259" w:lineRule="auto"/>
        <w:contextualSpacing/>
        <w:jc w:val="both"/>
      </w:pPr>
      <w:r w:rsidRPr="00B7358F">
        <w:rPr>
          <w:lang w:val="lv-LV"/>
        </w:rPr>
        <w:t xml:space="preserve">Montāžas darbus veic Izpildītāja nodrošināts kvalificēts personāls. Ja attiecīgo darbu veikšanai normatīvie akti paredz speciālu kvalifikāciju vai apmācību, Izpildītājs nodrošina atbilstošu personālu. </w:t>
      </w:r>
      <w:r w:rsidRPr="00020D2E">
        <w:rPr>
          <w:lang w:val="lv-LV"/>
        </w:rPr>
        <w:t>Minētās funkcijas var nodrošināt arī Nolikuma 2. pielikumā “Kvalifikācija” norādītie speciālisti</w:t>
      </w:r>
      <w:r w:rsidR="00DC329F" w:rsidRPr="00020D2E">
        <w:t>.</w:t>
      </w:r>
      <w:r w:rsidR="00DC329F" w:rsidRPr="00B7358F">
        <w:t xml:space="preserve"> Jānodrošina noformējuma elementu stabila un droša fiksācija, neradot apdraudējumu apkārtējai videi, cilvēkiem vai infrastruktūrai.</w:t>
      </w:r>
      <w:r w:rsidR="00247A2A" w:rsidRPr="00B7358F">
        <w:t xml:space="preserve"> Visu nepieciešamo tehniku ar atbilstošu personālu darbu veikšanai nodrošina Izpildītājs.</w:t>
      </w:r>
    </w:p>
    <w:p w14:paraId="5A126F3B" w14:textId="726E85F0" w:rsidR="00226A19" w:rsidRPr="00B7358F" w:rsidRDefault="00EA7DED" w:rsidP="002C2E60">
      <w:pPr>
        <w:pStyle w:val="Sarakstarindkopa"/>
        <w:numPr>
          <w:ilvl w:val="2"/>
          <w:numId w:val="6"/>
        </w:numPr>
        <w:spacing w:line="259" w:lineRule="auto"/>
        <w:contextualSpacing/>
        <w:jc w:val="both"/>
        <w:rPr>
          <w:lang w:val="lv-LV"/>
        </w:rPr>
      </w:pPr>
      <w:r w:rsidRPr="00B7358F">
        <w:rPr>
          <w:lang w:val="lv-LV"/>
        </w:rPr>
        <w:t>Objektu uzraudzīšan</w:t>
      </w:r>
      <w:r w:rsidR="00226A19" w:rsidRPr="00B7358F">
        <w:rPr>
          <w:lang w:val="lv-LV"/>
        </w:rPr>
        <w:t>u</w:t>
      </w:r>
      <w:r w:rsidRPr="00B7358F">
        <w:rPr>
          <w:lang w:val="lv-LV"/>
        </w:rPr>
        <w:t>, apkope</w:t>
      </w:r>
      <w:r w:rsidR="00226A19" w:rsidRPr="00B7358F">
        <w:rPr>
          <w:lang w:val="lv-LV"/>
        </w:rPr>
        <w:t>s</w:t>
      </w:r>
      <w:r w:rsidRPr="00B7358F">
        <w:rPr>
          <w:lang w:val="lv-LV"/>
        </w:rPr>
        <w:t xml:space="preserve"> un bojājumu novēršan</w:t>
      </w:r>
      <w:r w:rsidR="00226A19" w:rsidRPr="00B7358F">
        <w:rPr>
          <w:lang w:val="lv-LV"/>
        </w:rPr>
        <w:t>u</w:t>
      </w:r>
      <w:r w:rsidRPr="00B7358F">
        <w:rPr>
          <w:lang w:val="lv-LV"/>
        </w:rPr>
        <w:t xml:space="preserve"> visu eksponēšanas laiku</w:t>
      </w:r>
      <w:r w:rsidR="00226A19" w:rsidRPr="00B7358F">
        <w:rPr>
          <w:lang w:val="lv-LV"/>
        </w:rPr>
        <w:t xml:space="preserve"> veic Izpildītājs</w:t>
      </w:r>
      <w:r w:rsidR="00D362BF" w:rsidRPr="00B7358F">
        <w:t xml:space="preserve">. </w:t>
      </w:r>
    </w:p>
    <w:p w14:paraId="176F0BD7" w14:textId="6830A37E" w:rsidR="00EA7DED" w:rsidRPr="00B7358F" w:rsidRDefault="00D362BF" w:rsidP="002C2E60">
      <w:pPr>
        <w:pStyle w:val="Sarakstarindkopa"/>
        <w:numPr>
          <w:ilvl w:val="2"/>
          <w:numId w:val="6"/>
        </w:numPr>
        <w:spacing w:line="259" w:lineRule="auto"/>
        <w:contextualSpacing/>
        <w:jc w:val="both"/>
        <w:rPr>
          <w:lang w:val="lv-LV"/>
        </w:rPr>
      </w:pPr>
      <w:r w:rsidRPr="00B7358F">
        <w:t>Eksponēšanas laikā konstatētie bojājumi</w:t>
      </w:r>
      <w:r w:rsidR="00163091" w:rsidRPr="00B7358F">
        <w:t xml:space="preserve">, </w:t>
      </w:r>
      <w:r w:rsidR="00163091" w:rsidRPr="00B7358F">
        <w:rPr>
          <w:lang w:val="lv-LV"/>
        </w:rPr>
        <w:t>kas rada apdraudējumu cilvēku drošībai vai publiskajai videi, Izpildītāj</w:t>
      </w:r>
      <w:r w:rsidR="008B5466" w:rsidRPr="00B7358F">
        <w:rPr>
          <w:lang w:val="lv-LV"/>
        </w:rPr>
        <w:t>am</w:t>
      </w:r>
      <w:r w:rsidR="00163091" w:rsidRPr="00B7358F">
        <w:rPr>
          <w:lang w:val="lv-LV"/>
        </w:rPr>
        <w:t xml:space="preserve"> </w:t>
      </w:r>
      <w:r w:rsidR="008B5466" w:rsidRPr="00B7358F">
        <w:rPr>
          <w:lang w:val="lv-LV"/>
        </w:rPr>
        <w:t>nekavējoties</w:t>
      </w:r>
      <w:r w:rsidR="00163091" w:rsidRPr="00B7358F">
        <w:rPr>
          <w:lang w:val="lv-LV"/>
        </w:rPr>
        <w:t xml:space="preserve"> </w:t>
      </w:r>
      <w:r w:rsidR="0047277F" w:rsidRPr="00B7358F">
        <w:rPr>
          <w:lang w:val="lv-LV"/>
        </w:rPr>
        <w:t xml:space="preserve">jānovērš </w:t>
      </w:r>
      <w:r w:rsidR="00163091" w:rsidRPr="00B7358F">
        <w:rPr>
          <w:lang w:val="lv-LV"/>
        </w:rPr>
        <w:t xml:space="preserve">vai </w:t>
      </w:r>
      <w:r w:rsidR="008B5466" w:rsidRPr="00B7358F">
        <w:rPr>
          <w:lang w:val="lv-LV"/>
        </w:rPr>
        <w:t xml:space="preserve">jānodrošina </w:t>
      </w:r>
      <w:r w:rsidR="00163091" w:rsidRPr="00B7358F">
        <w:rPr>
          <w:lang w:val="lv-LV"/>
        </w:rPr>
        <w:t>bīstamās zonas norobežošan</w:t>
      </w:r>
      <w:r w:rsidR="0047277F" w:rsidRPr="00B7358F">
        <w:rPr>
          <w:lang w:val="lv-LV"/>
        </w:rPr>
        <w:t>a</w:t>
      </w:r>
      <w:r w:rsidR="00163091" w:rsidRPr="00B7358F">
        <w:rPr>
          <w:lang w:val="lv-LV"/>
        </w:rPr>
        <w:t xml:space="preserve">. Pārējie eksponēšanas laikā konstatētie bojājumi </w:t>
      </w:r>
      <w:r w:rsidR="00EA7DED" w:rsidRPr="00B7358F">
        <w:t>Izpildītājam jānovērš 1 (vienas) dienas laikā pēc to konstatēšanas</w:t>
      </w:r>
      <w:r w:rsidR="007D346E" w:rsidRPr="00B7358F">
        <w:t xml:space="preserve"> </w:t>
      </w:r>
      <w:r w:rsidR="00163091" w:rsidRPr="00B7358F">
        <w:rPr>
          <w:lang w:val="lv-LV"/>
        </w:rPr>
        <w:t>vai Pasūtītāja paziņojuma saņemšanas</w:t>
      </w:r>
      <w:r w:rsidR="00163091" w:rsidRPr="00B7358F">
        <w:t xml:space="preserve"> </w:t>
      </w:r>
      <w:r w:rsidR="00300B54" w:rsidRPr="00B7358F">
        <w:rPr>
          <w:lang w:val="lv-LV"/>
        </w:rPr>
        <w:t xml:space="preserve">rakstiskā vai elektroniskā formā </w:t>
      </w:r>
      <w:r w:rsidR="00460696" w:rsidRPr="00B7358F">
        <w:t>(</w:t>
      </w:r>
      <w:r w:rsidR="00460696" w:rsidRPr="00B7358F">
        <w:rPr>
          <w:lang w:val="lv-LV"/>
        </w:rPr>
        <w:t>minētais termiņš neattiecas uz gadījumiem, kad bojājumi radušies nepārvaramas varas, trešo personu darbību vai materiālu piegādes kavējumu dēļ)</w:t>
      </w:r>
      <w:r w:rsidR="007D346E" w:rsidRPr="00B7358F">
        <w:rPr>
          <w:lang w:val="lv-LV"/>
        </w:rPr>
        <w:t xml:space="preserve">, ja bojājuma novēršanai nav nepieciešami jaunu detaļu izgatavošanas darbi vai specifiski </w:t>
      </w:r>
      <w:r w:rsidR="0082633A" w:rsidRPr="00B7358F">
        <w:rPr>
          <w:lang w:val="lv-LV"/>
        </w:rPr>
        <w:t xml:space="preserve">pasūtami </w:t>
      </w:r>
      <w:r w:rsidR="007D346E" w:rsidRPr="00B7358F">
        <w:rPr>
          <w:lang w:val="lv-LV"/>
        </w:rPr>
        <w:t>materiāli</w:t>
      </w:r>
      <w:r w:rsidR="00EA7DED" w:rsidRPr="00B7358F">
        <w:t>. Ja bojājumu novēršana nav iespējama minētajā termiņā, tad puses savstarpēji saskaņo iespējamo bojājumu novēršanas termiņu</w:t>
      </w:r>
      <w:r w:rsidR="00EA7DED" w:rsidRPr="00B7358F">
        <w:rPr>
          <w:lang w:val="lv-LV"/>
        </w:rPr>
        <w:t>.</w:t>
      </w:r>
    </w:p>
    <w:p w14:paraId="5CA8BECA" w14:textId="2CFCF9F5" w:rsidR="00872381" w:rsidRPr="00B7358F" w:rsidRDefault="00872381" w:rsidP="002C2E60">
      <w:pPr>
        <w:pStyle w:val="Sarakstarindkopa"/>
        <w:numPr>
          <w:ilvl w:val="2"/>
          <w:numId w:val="6"/>
        </w:numPr>
        <w:spacing w:line="259" w:lineRule="auto"/>
        <w:contextualSpacing/>
        <w:jc w:val="both"/>
        <w:rPr>
          <w:lang w:val="lv-LV"/>
        </w:rPr>
      </w:pPr>
      <w:r w:rsidRPr="00B7358F">
        <w:rPr>
          <w:lang w:val="lv-LV"/>
        </w:rPr>
        <w:t>Par noformējuma elementu uzstādīšanas kvalitāti, drošību un atbilstību Tehniskajai specifikācijai atbildīgs</w:t>
      </w:r>
      <w:r w:rsidR="004118B5" w:rsidRPr="00B7358F">
        <w:rPr>
          <w:lang w:val="lv-LV"/>
        </w:rPr>
        <w:t xml:space="preserve"> ir</w:t>
      </w:r>
      <w:r w:rsidRPr="00B7358F">
        <w:rPr>
          <w:lang w:val="lv-LV"/>
        </w:rPr>
        <w:t xml:space="preserve"> Izpildītājs. </w:t>
      </w:r>
    </w:p>
    <w:p w14:paraId="03A920F5" w14:textId="4A7C3639" w:rsidR="00B00364" w:rsidRPr="00B7358F" w:rsidRDefault="00B00364" w:rsidP="002C2E60">
      <w:pPr>
        <w:pStyle w:val="Sarakstarindkopa"/>
        <w:numPr>
          <w:ilvl w:val="2"/>
          <w:numId w:val="6"/>
        </w:numPr>
        <w:spacing w:line="259" w:lineRule="auto"/>
        <w:contextualSpacing/>
        <w:jc w:val="both"/>
        <w:rPr>
          <w:lang w:val="lv-LV"/>
        </w:rPr>
      </w:pPr>
      <w:r w:rsidRPr="00B7358F">
        <w:rPr>
          <w:lang w:val="lv-LV"/>
        </w:rPr>
        <w:t xml:space="preserve">Noformējuma elementu uzstādīšana, uzturēšana un demontāža augstumā uz apgaismes balstiem, </w:t>
      </w:r>
      <w:r w:rsidR="008B5466" w:rsidRPr="00B7358F">
        <w:rPr>
          <w:lang w:val="lv-LV"/>
        </w:rPr>
        <w:t xml:space="preserve">kokiem, </w:t>
      </w:r>
      <w:r w:rsidRPr="00B7358F">
        <w:rPr>
          <w:lang w:val="lv-LV"/>
        </w:rPr>
        <w:t xml:space="preserve">trosēm vai citām konstrukcijām jāveic, izmantojot atbilstošu </w:t>
      </w:r>
      <w:proofErr w:type="spellStart"/>
      <w:r w:rsidRPr="00B7358F">
        <w:rPr>
          <w:lang w:val="lv-LV"/>
        </w:rPr>
        <w:t>pacēlājtehniku</w:t>
      </w:r>
      <w:proofErr w:type="spellEnd"/>
      <w:r w:rsidRPr="00B7358F">
        <w:rPr>
          <w:lang w:val="lv-LV"/>
        </w:rPr>
        <w:t xml:space="preserve"> vai citus drošus tehniskos risinājumus, ievērojot darba aizsardzības prasības darbam augstumā</w:t>
      </w:r>
      <w:r w:rsidR="007D346E" w:rsidRPr="00B7358F">
        <w:rPr>
          <w:lang w:val="lv-LV"/>
        </w:rPr>
        <w:t xml:space="preserve"> un normatīvos aktus par darba drošību</w:t>
      </w:r>
      <w:r w:rsidRPr="00B7358F">
        <w:rPr>
          <w:lang w:val="lv-LV"/>
        </w:rPr>
        <w:t>.</w:t>
      </w:r>
      <w:r w:rsidR="00460696" w:rsidRPr="00B7358F">
        <w:rPr>
          <w:lang w:val="lv-LV"/>
        </w:rPr>
        <w:t xml:space="preserve"> Darbus augstumā veic personāls ar atbilstošu apmācību un kvalifikāciju darbam augstumā. </w:t>
      </w:r>
    </w:p>
    <w:p w14:paraId="1A25F91F" w14:textId="77777777" w:rsidR="00BC5438" w:rsidRPr="00B7358F" w:rsidRDefault="001B578B" w:rsidP="002C2E60">
      <w:pPr>
        <w:pStyle w:val="Sarakstarindkopa"/>
        <w:numPr>
          <w:ilvl w:val="1"/>
          <w:numId w:val="6"/>
        </w:numPr>
        <w:rPr>
          <w:lang w:val="lv-LV"/>
        </w:rPr>
      </w:pPr>
      <w:r w:rsidRPr="00B7358F">
        <w:rPr>
          <w:lang w:val="lv-LV"/>
        </w:rPr>
        <w:t>Gaisma un elektrība:</w:t>
      </w:r>
    </w:p>
    <w:p w14:paraId="3DD2CEB6" w14:textId="6C84FA8C" w:rsidR="00BC5438" w:rsidRPr="00B7358F" w:rsidRDefault="00EE5D2B" w:rsidP="002C2E60">
      <w:pPr>
        <w:pStyle w:val="Sarakstarindkopa"/>
        <w:numPr>
          <w:ilvl w:val="2"/>
          <w:numId w:val="6"/>
        </w:numPr>
        <w:contextualSpacing/>
        <w:jc w:val="both"/>
        <w:rPr>
          <w:lang w:val="lv-LV"/>
        </w:rPr>
      </w:pPr>
      <w:r w:rsidRPr="00EE5D2B">
        <w:rPr>
          <w:lang w:val="lv-LV"/>
        </w:rPr>
        <w:t xml:space="preserve">Elektroapgādes </w:t>
      </w:r>
      <w:proofErr w:type="spellStart"/>
      <w:r w:rsidRPr="00EE5D2B">
        <w:rPr>
          <w:lang w:val="lv-LV"/>
        </w:rPr>
        <w:t>pieslēgumu</w:t>
      </w:r>
      <w:proofErr w:type="spellEnd"/>
      <w:r w:rsidRPr="00EE5D2B">
        <w:rPr>
          <w:lang w:val="lv-LV"/>
        </w:rPr>
        <w:t xml:space="preserve"> veikšanai un uzturēšanai, t.sk. darbu veikšanai zemsprieguma elektroietaisēs, Izpildītājs nodrošina Nolikuma 2. pielikumā "Kvalifikācija" noteikto speciālistu, kuram ir normatīvo aktu prasībām atbilstoša elektrodrošības grupa attiecīgo darbu veikšanai.</w:t>
      </w:r>
      <w:r w:rsidR="00460696" w:rsidRPr="00B7358F">
        <w:rPr>
          <w:lang w:val="lv-LV"/>
        </w:rPr>
        <w:t>.</w:t>
      </w:r>
      <w:r w:rsidR="00BC5438" w:rsidRPr="00B7358F">
        <w:rPr>
          <w:lang w:val="lv-LV"/>
        </w:rPr>
        <w:t xml:space="preserve"> </w:t>
      </w:r>
    </w:p>
    <w:p w14:paraId="5B50FBA6" w14:textId="4CA066F6" w:rsidR="00BC5438" w:rsidRPr="00B7358F" w:rsidRDefault="00460696" w:rsidP="002C2E60">
      <w:pPr>
        <w:pStyle w:val="Sarakstarindkopa"/>
        <w:numPr>
          <w:ilvl w:val="2"/>
          <w:numId w:val="6"/>
        </w:numPr>
        <w:contextualSpacing/>
        <w:jc w:val="both"/>
        <w:rPr>
          <w:lang w:val="lv-LV"/>
        </w:rPr>
      </w:pPr>
      <w:r w:rsidRPr="00B7358F">
        <w:rPr>
          <w:lang w:val="lv-LV"/>
        </w:rPr>
        <w:t xml:space="preserve">Darbus organizē un uzrauga Izpildītāja nozīmēts atbildīgais speciālists, kurš atbilst normatīvo aktu prasībām </w:t>
      </w:r>
      <w:r w:rsidR="00EE5D2B">
        <w:rPr>
          <w:lang w:val="lv-LV"/>
        </w:rPr>
        <w:t>attiecīgo</w:t>
      </w:r>
      <w:r w:rsidR="00EE5D2B" w:rsidRPr="00B7358F">
        <w:rPr>
          <w:lang w:val="lv-LV"/>
        </w:rPr>
        <w:t xml:space="preserve"> </w:t>
      </w:r>
      <w:r w:rsidRPr="00B7358F">
        <w:rPr>
          <w:lang w:val="lv-LV"/>
        </w:rPr>
        <w:t>darbu veikšanai</w:t>
      </w:r>
      <w:r w:rsidR="00BC5438" w:rsidRPr="00B7358F">
        <w:rPr>
          <w:lang w:val="lv-LV"/>
        </w:rPr>
        <w:t>.</w:t>
      </w:r>
    </w:p>
    <w:p w14:paraId="5B65E32E" w14:textId="2812F5B7" w:rsidR="00070BEE" w:rsidRPr="00B7358F" w:rsidRDefault="00070BEE" w:rsidP="002C2E60">
      <w:pPr>
        <w:pStyle w:val="Sarakstarindkopa"/>
        <w:numPr>
          <w:ilvl w:val="2"/>
          <w:numId w:val="6"/>
        </w:numPr>
        <w:rPr>
          <w:bCs/>
          <w:lang w:eastAsia="lv-LV"/>
        </w:rPr>
      </w:pPr>
      <w:r w:rsidRPr="00B7358F">
        <w:rPr>
          <w:bCs/>
          <w:lang w:eastAsia="lv-LV"/>
        </w:rPr>
        <w:t xml:space="preserve">Prasības pilsētvides noformējuma uzstādīšanā izmantotajiem </w:t>
      </w:r>
      <w:proofErr w:type="spellStart"/>
      <w:r w:rsidRPr="00B7358F">
        <w:rPr>
          <w:bCs/>
          <w:lang w:eastAsia="lv-LV"/>
        </w:rPr>
        <w:t>elektromateriāliem</w:t>
      </w:r>
      <w:proofErr w:type="spellEnd"/>
      <w:r w:rsidRPr="00B7358F">
        <w:rPr>
          <w:bCs/>
          <w:lang w:eastAsia="lv-LV"/>
        </w:rPr>
        <w:t xml:space="preserve"> norādītas Tehnisko specifikāciju </w:t>
      </w:r>
      <w:r w:rsidR="003A6341" w:rsidRPr="00B7358F">
        <w:rPr>
          <w:bCs/>
          <w:lang w:eastAsia="lv-LV"/>
        </w:rPr>
        <w:t>4</w:t>
      </w:r>
      <w:r w:rsidRPr="00B7358F">
        <w:rPr>
          <w:bCs/>
          <w:lang w:eastAsia="lv-LV"/>
        </w:rPr>
        <w:t>.</w:t>
      </w:r>
      <w:r w:rsidR="0047277F" w:rsidRPr="00B7358F">
        <w:rPr>
          <w:bCs/>
          <w:lang w:eastAsia="lv-LV"/>
        </w:rPr>
        <w:t> </w:t>
      </w:r>
      <w:r w:rsidRPr="00B7358F">
        <w:rPr>
          <w:bCs/>
          <w:lang w:eastAsia="lv-LV"/>
        </w:rPr>
        <w:t>pielikumā</w:t>
      </w:r>
      <w:r w:rsidR="00CB66D4" w:rsidRPr="00B7358F">
        <w:rPr>
          <w:bCs/>
          <w:lang w:eastAsia="lv-LV"/>
        </w:rPr>
        <w:t xml:space="preserve"> </w:t>
      </w:r>
      <w:r w:rsidR="00CB66D4" w:rsidRPr="00B7358F">
        <w:rPr>
          <w:bCs/>
        </w:rPr>
        <w:t xml:space="preserve">“Prasības pilsētvides noformējuma uzstādīšanā izmantotajiem </w:t>
      </w:r>
      <w:proofErr w:type="spellStart"/>
      <w:r w:rsidR="00CB66D4" w:rsidRPr="00B7358F">
        <w:rPr>
          <w:bCs/>
        </w:rPr>
        <w:t>elektromateriāliem</w:t>
      </w:r>
      <w:proofErr w:type="spellEnd"/>
      <w:r w:rsidR="00CB66D4" w:rsidRPr="00B7358F">
        <w:rPr>
          <w:bCs/>
        </w:rPr>
        <w:t>” (turpmāk – 4.</w:t>
      </w:r>
      <w:r w:rsidR="0047277F" w:rsidRPr="00B7358F">
        <w:rPr>
          <w:bCs/>
        </w:rPr>
        <w:t> </w:t>
      </w:r>
      <w:r w:rsidR="00CB66D4" w:rsidRPr="00B7358F">
        <w:rPr>
          <w:bCs/>
        </w:rPr>
        <w:t>pielikums)</w:t>
      </w:r>
      <w:r w:rsidRPr="00B7358F">
        <w:rPr>
          <w:bCs/>
          <w:lang w:eastAsia="lv-LV"/>
        </w:rPr>
        <w:t xml:space="preserve">. </w:t>
      </w:r>
    </w:p>
    <w:p w14:paraId="4CD2FFD9" w14:textId="77777777" w:rsidR="00BC5438" w:rsidRPr="00B7358F" w:rsidRDefault="00BC5438" w:rsidP="002C2E60">
      <w:pPr>
        <w:pStyle w:val="Sarakstarindkopa"/>
        <w:numPr>
          <w:ilvl w:val="1"/>
          <w:numId w:val="6"/>
        </w:numPr>
        <w:jc w:val="both"/>
        <w:rPr>
          <w:lang w:val="lv-LV"/>
        </w:rPr>
      </w:pPr>
      <w:r w:rsidRPr="00B7358F">
        <w:rPr>
          <w:lang w:val="lv-LV"/>
        </w:rPr>
        <w:t xml:space="preserve">Satiksmes organizācija: </w:t>
      </w:r>
    </w:p>
    <w:p w14:paraId="55ADFAED" w14:textId="77777777" w:rsidR="00BC5438" w:rsidRPr="00B7358F" w:rsidRDefault="00BC5438" w:rsidP="002C2E60">
      <w:pPr>
        <w:pStyle w:val="Sarakstarindkopa"/>
        <w:numPr>
          <w:ilvl w:val="2"/>
          <w:numId w:val="6"/>
        </w:numPr>
        <w:contextualSpacing/>
        <w:jc w:val="both"/>
        <w:rPr>
          <w:lang w:val="lv-LV"/>
        </w:rPr>
      </w:pPr>
      <w:r w:rsidRPr="00B7358F">
        <w:rPr>
          <w:lang w:val="lv-LV"/>
        </w:rPr>
        <w:t>jānodrošina saskaņā ar Ministru kabineta 2001.gada 2.oktobra noteikumiem Nr.421 „Noteikumi par darba vietu aprīkošanu uz ceļiem” un saskaņā ar Ministru kabineta 2016.gada 19.janvāra noteikumiem Nr.42 „Kārtība, kādā aizliedzama vai ierobežojama satiksme”;</w:t>
      </w:r>
    </w:p>
    <w:p w14:paraId="0E8040CD" w14:textId="77777777" w:rsidR="00BC5438" w:rsidRPr="00B7358F" w:rsidRDefault="00BC5438" w:rsidP="002C2E60">
      <w:pPr>
        <w:pStyle w:val="Sarakstarindkopa"/>
        <w:numPr>
          <w:ilvl w:val="2"/>
          <w:numId w:val="6"/>
        </w:numPr>
        <w:spacing w:line="259" w:lineRule="auto"/>
        <w:contextualSpacing/>
        <w:jc w:val="both"/>
        <w:rPr>
          <w:lang w:val="lv-LV"/>
        </w:rPr>
      </w:pPr>
      <w:r w:rsidRPr="00B7358F">
        <w:rPr>
          <w:lang w:val="lv-LV"/>
        </w:rPr>
        <w:t>aprīkojot darba vietu ar pagaidu ceļa zīmēm, Izpildītājam jāpārliecinās, lai tās nekonfliktē ar esošajām uzstādītajām ceļa zīmēm un nemaldina satiksmes dalībniekus. Satiksmes organizācijas līdzekļi jāuzstāda īsi pirms darbu uzsākšanas brīža un jānoņem tūlīt pēc darbu pabeigšanas.</w:t>
      </w:r>
    </w:p>
    <w:p w14:paraId="69429EC2" w14:textId="77777777" w:rsidR="00BC5438" w:rsidRPr="00B7358F" w:rsidRDefault="00BC5438" w:rsidP="002C2E60">
      <w:pPr>
        <w:pStyle w:val="Sarakstarindkopa"/>
        <w:numPr>
          <w:ilvl w:val="1"/>
          <w:numId w:val="6"/>
        </w:numPr>
        <w:ind w:left="1134"/>
        <w:jc w:val="both"/>
        <w:rPr>
          <w:lang w:val="lv-LV"/>
        </w:rPr>
      </w:pPr>
      <w:r w:rsidRPr="00B7358F">
        <w:rPr>
          <w:lang w:val="lv-LV"/>
        </w:rPr>
        <w:t>Rakšanas darbi:</w:t>
      </w:r>
    </w:p>
    <w:p w14:paraId="3BD171B6" w14:textId="41FD026F" w:rsidR="00A10005" w:rsidRPr="00B7358F" w:rsidRDefault="00163091" w:rsidP="00BC5438">
      <w:pPr>
        <w:pStyle w:val="Sarakstarindkopa"/>
        <w:ind w:left="1080"/>
        <w:jc w:val="both"/>
        <w:rPr>
          <w:lang w:val="lv-LV"/>
        </w:rPr>
      </w:pPr>
      <w:r w:rsidRPr="00B7358F">
        <w:rPr>
          <w:lang w:val="lv-LV"/>
        </w:rPr>
        <w:t>J</w:t>
      </w:r>
      <w:r w:rsidR="00BC5438" w:rsidRPr="00B7358F">
        <w:rPr>
          <w:lang w:val="lv-LV"/>
        </w:rPr>
        <w:t>a pilsētvides noformējuma elementu uzstādīšana</w:t>
      </w:r>
      <w:r w:rsidR="00300B54" w:rsidRPr="00B7358F">
        <w:rPr>
          <w:lang w:val="lv-LV"/>
        </w:rPr>
        <w:t>i nepieciešami rakšanas darbi</w:t>
      </w:r>
      <w:r w:rsidR="00BC5438" w:rsidRPr="00B7358F">
        <w:rPr>
          <w:lang w:val="lv-LV"/>
        </w:rPr>
        <w:t xml:space="preserve"> </w:t>
      </w:r>
      <w:r w:rsidR="00300B54" w:rsidRPr="00B7358F">
        <w:rPr>
          <w:lang w:val="lv-LV"/>
        </w:rPr>
        <w:t>vai elementu stiprināšana</w:t>
      </w:r>
      <w:r w:rsidR="00BC5438" w:rsidRPr="00B7358F">
        <w:rPr>
          <w:lang w:val="lv-LV"/>
        </w:rPr>
        <w:t xml:space="preserve"> gruntī,</w:t>
      </w:r>
      <w:r w:rsidR="00300B54" w:rsidRPr="00B7358F">
        <w:rPr>
          <w:lang w:val="lv-LV"/>
        </w:rPr>
        <w:t xml:space="preserve"> uzstādīšanas vieta pirms darbu uzsākšanas saskaņojama ar Pasūtītāju. Pasūtītājs sniedz</w:t>
      </w:r>
      <w:r w:rsidR="00BC5438" w:rsidRPr="00B7358F">
        <w:rPr>
          <w:lang w:val="lv-LV"/>
        </w:rPr>
        <w:t xml:space="preserve"> Izpildītāj</w:t>
      </w:r>
      <w:r w:rsidR="00300B54" w:rsidRPr="00B7358F">
        <w:rPr>
          <w:lang w:val="lv-LV"/>
        </w:rPr>
        <w:t>am</w:t>
      </w:r>
      <w:r w:rsidR="00BC5438" w:rsidRPr="00B7358F">
        <w:rPr>
          <w:lang w:val="lv-LV"/>
        </w:rPr>
        <w:t xml:space="preserve"> </w:t>
      </w:r>
      <w:r w:rsidR="00300B54" w:rsidRPr="00B7358F">
        <w:rPr>
          <w:lang w:val="lv-LV"/>
        </w:rPr>
        <w:t xml:space="preserve">tā rīcībā esošo informāciju par inženierkomunikācijām attiecīgajā teritorijā. Izpildītājs pirms darbu uzsākšanas pārliecinās par darbu veikšanas drošību un, ja nepieciešams, nodrošina rakšanas darbu saskaņošanu un atļauju saņemšanu normatīvajos aktos noteiktajā kārtībā. </w:t>
      </w:r>
      <w:r w:rsidR="00BC5438" w:rsidRPr="00B7358F">
        <w:rPr>
          <w:lang w:val="lv-LV"/>
        </w:rPr>
        <w:t xml:space="preserve"> Ja pilsētvides noformējuma elementu nav iespējams uzstādīt, neskarot inženierkomunikāciju aizsargjosl</w:t>
      </w:r>
      <w:r w:rsidR="00300B54" w:rsidRPr="00B7358F">
        <w:rPr>
          <w:lang w:val="lv-LV"/>
        </w:rPr>
        <w:t>as</w:t>
      </w:r>
      <w:r w:rsidR="00BC5438" w:rsidRPr="00B7358F">
        <w:rPr>
          <w:lang w:val="lv-LV"/>
        </w:rPr>
        <w:t xml:space="preserve">, </w:t>
      </w:r>
      <w:r w:rsidR="00300B54" w:rsidRPr="00B7358F">
        <w:rPr>
          <w:lang w:val="lv-LV"/>
        </w:rPr>
        <w:t>Izpildītājs izsauc attiecīgās komunikācijas turētāja pārstāvi un veic darbus saskaņā ar tā norādījumiem</w:t>
      </w:r>
      <w:r w:rsidR="00BC5438" w:rsidRPr="00B7358F">
        <w:rPr>
          <w:lang w:val="lv-LV"/>
        </w:rPr>
        <w:t>.</w:t>
      </w:r>
    </w:p>
    <w:p w14:paraId="2719F0C7" w14:textId="77777777" w:rsidR="00201759" w:rsidRPr="00B7358F" w:rsidRDefault="00201759" w:rsidP="00BC5438">
      <w:pPr>
        <w:pStyle w:val="Sarakstarindkopa"/>
        <w:ind w:left="1080"/>
        <w:jc w:val="both"/>
        <w:rPr>
          <w:lang w:val="lv-LV"/>
        </w:rPr>
      </w:pPr>
    </w:p>
    <w:p w14:paraId="6D0428E8" w14:textId="72F9E661" w:rsidR="00A10005" w:rsidRPr="00B7358F" w:rsidRDefault="00A10005" w:rsidP="002C2E60">
      <w:pPr>
        <w:pStyle w:val="Sarakstarindkopa"/>
        <w:numPr>
          <w:ilvl w:val="1"/>
          <w:numId w:val="6"/>
        </w:numPr>
        <w:jc w:val="both"/>
        <w:rPr>
          <w:lang w:val="lv-LV"/>
        </w:rPr>
      </w:pPr>
      <w:r w:rsidRPr="00B7358F">
        <w:rPr>
          <w:lang w:val="lv-LV"/>
        </w:rPr>
        <w:t>Pilsētvides noformējuma elementu demont</w:t>
      </w:r>
      <w:r w:rsidR="00BB173D" w:rsidRPr="00B7358F">
        <w:rPr>
          <w:lang w:val="lv-LV"/>
        </w:rPr>
        <w:t>āža</w:t>
      </w:r>
      <w:r w:rsidRPr="00B7358F">
        <w:rPr>
          <w:lang w:val="lv-LV"/>
        </w:rPr>
        <w:t>:</w:t>
      </w:r>
    </w:p>
    <w:p w14:paraId="687F49D7" w14:textId="1F41BB71" w:rsidR="00247A2A" w:rsidRPr="00B7358F" w:rsidRDefault="00247A2A" w:rsidP="002C2E60">
      <w:pPr>
        <w:pStyle w:val="Sarakstarindkopa"/>
        <w:numPr>
          <w:ilvl w:val="2"/>
          <w:numId w:val="6"/>
        </w:numPr>
        <w:jc w:val="both"/>
        <w:rPr>
          <w:lang w:val="lv-LV"/>
        </w:rPr>
      </w:pPr>
      <w:r w:rsidRPr="00B7358F">
        <w:rPr>
          <w:lang w:val="lv-LV"/>
        </w:rPr>
        <w:t>Notiek pa daļām, iepriekš saskaņojot ar Pasūtītāja pārstāvi.</w:t>
      </w:r>
      <w:r w:rsidR="008B5466" w:rsidRPr="00B7358F">
        <w:rPr>
          <w:lang w:val="lv-LV"/>
        </w:rPr>
        <w:t xml:space="preserve"> Daļa Ziemassvētku noformējuma elementu demontējama </w:t>
      </w:r>
      <w:r w:rsidR="001F6D45" w:rsidRPr="00B7358F">
        <w:rPr>
          <w:lang w:val="lv-LV"/>
        </w:rPr>
        <w:t xml:space="preserve">attiecīgi </w:t>
      </w:r>
      <w:r w:rsidR="008B5466" w:rsidRPr="00B7358F">
        <w:rPr>
          <w:lang w:val="lv-LV"/>
        </w:rPr>
        <w:t>2027.</w:t>
      </w:r>
      <w:r w:rsidR="001F6D45" w:rsidRPr="00B7358F">
        <w:rPr>
          <w:lang w:val="lv-LV"/>
        </w:rPr>
        <w:t xml:space="preserve"> vai 2028. </w:t>
      </w:r>
      <w:r w:rsidR="008B5466" w:rsidRPr="00B7358F">
        <w:rPr>
          <w:lang w:val="lv-LV"/>
        </w:rPr>
        <w:t>gada janvāra vidū, otra daļa – 2027.</w:t>
      </w:r>
      <w:r w:rsidR="001F6D45" w:rsidRPr="00B7358F">
        <w:rPr>
          <w:lang w:val="lv-LV"/>
        </w:rPr>
        <w:t xml:space="preserve"> vai 2028. </w:t>
      </w:r>
      <w:r w:rsidR="008B5466" w:rsidRPr="00B7358F">
        <w:rPr>
          <w:lang w:val="lv-LV"/>
        </w:rPr>
        <w:t xml:space="preserve">gada februāra vidū. </w:t>
      </w:r>
    </w:p>
    <w:p w14:paraId="53A24BA9" w14:textId="229D43BA" w:rsidR="00BC5438" w:rsidRPr="00B7358F" w:rsidRDefault="00BB173D" w:rsidP="002C2E60">
      <w:pPr>
        <w:pStyle w:val="Sarakstarindkopa"/>
        <w:numPr>
          <w:ilvl w:val="2"/>
          <w:numId w:val="6"/>
        </w:numPr>
        <w:spacing w:line="259" w:lineRule="auto"/>
        <w:contextualSpacing/>
        <w:jc w:val="both"/>
        <w:rPr>
          <w:lang w:val="lv-LV"/>
        </w:rPr>
      </w:pPr>
      <w:r w:rsidRPr="00B7358F">
        <w:rPr>
          <w:lang w:val="lv-LV"/>
        </w:rPr>
        <w:t>P</w:t>
      </w:r>
      <w:r w:rsidR="00A10005" w:rsidRPr="00B7358F">
        <w:rPr>
          <w:lang w:val="lv-LV"/>
        </w:rPr>
        <w:t>ilsētvides noformējuma elementu demont</w:t>
      </w:r>
      <w:r w:rsidRPr="00B7358F">
        <w:rPr>
          <w:lang w:val="lv-LV"/>
        </w:rPr>
        <w:t>āža</w:t>
      </w:r>
      <w:r w:rsidR="00A10005" w:rsidRPr="00B7358F">
        <w:rPr>
          <w:lang w:val="lv-LV"/>
        </w:rPr>
        <w:t xml:space="preserve"> un nodošana noliktavā Viestura ielā 15</w:t>
      </w:r>
      <w:r w:rsidR="00300B54" w:rsidRPr="00B7358F">
        <w:rPr>
          <w:lang w:val="lv-LV"/>
        </w:rPr>
        <w:t>,</w:t>
      </w:r>
      <w:r w:rsidR="00A10005" w:rsidRPr="00B7358F">
        <w:rPr>
          <w:lang w:val="lv-LV"/>
        </w:rPr>
        <w:t xml:space="preserve"> Jelgavā, bez bojājumiem un iepakot</w:t>
      </w:r>
      <w:r w:rsidRPr="00B7358F">
        <w:rPr>
          <w:lang w:val="lv-LV"/>
        </w:rPr>
        <w:t>i</w:t>
      </w:r>
      <w:r w:rsidR="00A10005" w:rsidRPr="00B7358F">
        <w:rPr>
          <w:lang w:val="lv-LV"/>
        </w:rPr>
        <w:t xml:space="preserve"> pa komplektiem</w:t>
      </w:r>
      <w:r w:rsidRPr="00B7358F">
        <w:rPr>
          <w:lang w:val="lv-LV"/>
        </w:rPr>
        <w:t>.</w:t>
      </w:r>
    </w:p>
    <w:p w14:paraId="034D19CF" w14:textId="77777777" w:rsidR="00BB173D" w:rsidRPr="00B7358F" w:rsidRDefault="00BB173D" w:rsidP="00BB173D">
      <w:pPr>
        <w:pStyle w:val="Sarakstarindkopa"/>
        <w:spacing w:line="259" w:lineRule="auto"/>
        <w:ind w:left="1800"/>
        <w:contextualSpacing/>
        <w:jc w:val="both"/>
        <w:rPr>
          <w:lang w:val="lv-LV"/>
        </w:rPr>
      </w:pPr>
    </w:p>
    <w:p w14:paraId="618E8A22" w14:textId="552EE33D" w:rsidR="00796B1A" w:rsidRPr="00B7358F" w:rsidRDefault="00796B1A" w:rsidP="002C2E60">
      <w:pPr>
        <w:pStyle w:val="Sarakstarindkopa"/>
        <w:numPr>
          <w:ilvl w:val="1"/>
          <w:numId w:val="6"/>
        </w:numPr>
        <w:spacing w:line="259" w:lineRule="auto"/>
        <w:contextualSpacing/>
        <w:jc w:val="both"/>
        <w:rPr>
          <w:lang w:val="lv-LV"/>
        </w:rPr>
      </w:pPr>
      <w:r w:rsidRPr="00B7358F">
        <w:rPr>
          <w:lang w:val="lv-LV"/>
        </w:rPr>
        <w:t>Garantija:</w:t>
      </w:r>
    </w:p>
    <w:p w14:paraId="2313794E" w14:textId="22532B27" w:rsidR="00796B1A" w:rsidRPr="00B7358F" w:rsidRDefault="00796B1A" w:rsidP="002C2E60">
      <w:pPr>
        <w:pStyle w:val="Sarakstarindkopa"/>
        <w:numPr>
          <w:ilvl w:val="2"/>
          <w:numId w:val="6"/>
        </w:numPr>
        <w:spacing w:line="259" w:lineRule="auto"/>
        <w:contextualSpacing/>
        <w:jc w:val="both"/>
        <w:rPr>
          <w:lang w:val="lv-LV"/>
        </w:rPr>
      </w:pPr>
      <w:r w:rsidRPr="00B7358F">
        <w:rPr>
          <w:lang w:val="lv-LV"/>
        </w:rPr>
        <w:t xml:space="preserve">Izpildītājs jaunajiem noformējuma elementiem nodrošina 24 mēnešu garantiju. </w:t>
      </w:r>
    </w:p>
    <w:p w14:paraId="65CDFA73" w14:textId="77777777" w:rsidR="00796B1A" w:rsidRPr="00B7358F" w:rsidRDefault="00796B1A" w:rsidP="00796B1A">
      <w:pPr>
        <w:spacing w:line="259" w:lineRule="auto"/>
        <w:contextualSpacing/>
      </w:pPr>
    </w:p>
    <w:p w14:paraId="143D6425" w14:textId="366006C3" w:rsidR="00A56441" w:rsidRPr="00B7358F" w:rsidRDefault="00A56441" w:rsidP="002C2E60">
      <w:pPr>
        <w:pStyle w:val="Sarakstarindkopa"/>
        <w:numPr>
          <w:ilvl w:val="0"/>
          <w:numId w:val="6"/>
        </w:numPr>
        <w:jc w:val="both"/>
        <w:rPr>
          <w:b/>
          <w:lang w:val="lv-LV"/>
        </w:rPr>
      </w:pPr>
      <w:r w:rsidRPr="00B7358F">
        <w:rPr>
          <w:b/>
          <w:lang w:val="lv-LV"/>
        </w:rPr>
        <w:t>Tehnisk</w:t>
      </w:r>
      <w:r w:rsidR="00B343E8" w:rsidRPr="00B7358F">
        <w:rPr>
          <w:b/>
          <w:lang w:val="lv-LV"/>
        </w:rPr>
        <w:t>ās</w:t>
      </w:r>
      <w:r w:rsidRPr="00B7358F">
        <w:rPr>
          <w:b/>
          <w:lang w:val="lv-LV"/>
        </w:rPr>
        <w:t xml:space="preserve"> specifikācij</w:t>
      </w:r>
      <w:r w:rsidR="00B343E8" w:rsidRPr="00B7358F">
        <w:rPr>
          <w:b/>
          <w:lang w:val="lv-LV"/>
        </w:rPr>
        <w:t>as</w:t>
      </w:r>
      <w:r w:rsidRPr="00B7358F">
        <w:rPr>
          <w:b/>
          <w:lang w:val="lv-LV"/>
        </w:rPr>
        <w:t xml:space="preserve"> pielikumi:</w:t>
      </w:r>
    </w:p>
    <w:p w14:paraId="000E72E5" w14:textId="150674F4" w:rsidR="006C59C1" w:rsidRPr="00B7358F" w:rsidRDefault="0047277F" w:rsidP="0047277F">
      <w:pPr>
        <w:ind w:left="709"/>
      </w:pPr>
      <w:r w:rsidRPr="00B7358F">
        <w:rPr>
          <w:bCs/>
        </w:rPr>
        <w:t xml:space="preserve">1. </w:t>
      </w:r>
      <w:r w:rsidR="006C59C1" w:rsidRPr="00B7358F">
        <w:rPr>
          <w:bCs/>
        </w:rPr>
        <w:t>pielikums “</w:t>
      </w:r>
      <w:r w:rsidR="00E373CB" w:rsidRPr="00B7358F">
        <w:t>Esošo n</w:t>
      </w:r>
      <w:r w:rsidR="00396A68" w:rsidRPr="00B7358F">
        <w:t>oformējuma elementu</w:t>
      </w:r>
      <w:r w:rsidR="00081080" w:rsidRPr="00B7358F">
        <w:t xml:space="preserve"> </w:t>
      </w:r>
      <w:r w:rsidR="00396A68" w:rsidRPr="00B7358F">
        <w:t>saraksts</w:t>
      </w:r>
      <w:r w:rsidR="006C59C1" w:rsidRPr="00B7358F">
        <w:t>”</w:t>
      </w:r>
      <w:r w:rsidR="00081080" w:rsidRPr="00B7358F">
        <w:t>;</w:t>
      </w:r>
    </w:p>
    <w:p w14:paraId="7F5F0ADB" w14:textId="309AC4AC" w:rsidR="004742A0" w:rsidRPr="00B7358F" w:rsidRDefault="0047277F" w:rsidP="0047277F">
      <w:pPr>
        <w:ind w:left="709"/>
        <w:rPr>
          <w:bCs/>
        </w:rPr>
      </w:pPr>
      <w:r w:rsidRPr="00B7358F">
        <w:t xml:space="preserve">2. </w:t>
      </w:r>
      <w:r w:rsidR="004742A0" w:rsidRPr="00B7358F">
        <w:t>pielikums “Prasības noformējuma elementiem”</w:t>
      </w:r>
      <w:r w:rsidR="00081080" w:rsidRPr="00B7358F">
        <w:t>;</w:t>
      </w:r>
    </w:p>
    <w:p w14:paraId="12379970" w14:textId="1FA01192" w:rsidR="00A56441" w:rsidRPr="00B7358F" w:rsidRDefault="0047277F" w:rsidP="0047277F">
      <w:pPr>
        <w:ind w:left="709"/>
      </w:pPr>
      <w:r w:rsidRPr="00B7358F">
        <w:t xml:space="preserve">3. </w:t>
      </w:r>
      <w:r w:rsidR="00A56441" w:rsidRPr="00B7358F">
        <w:t xml:space="preserve">pielikums </w:t>
      </w:r>
      <w:r w:rsidR="00081080" w:rsidRPr="00B7358F">
        <w:t>“</w:t>
      </w:r>
      <w:r w:rsidR="00081080" w:rsidRPr="00B7358F">
        <w:rPr>
          <w:bCs/>
        </w:rPr>
        <w:t>Egļu piegādes un uzstādīšanas prasības”;</w:t>
      </w:r>
    </w:p>
    <w:p w14:paraId="1FEC9B97" w14:textId="0E296AFE" w:rsidR="003D6DC4" w:rsidRPr="00B7358F" w:rsidRDefault="0047277F" w:rsidP="0047277F">
      <w:pPr>
        <w:ind w:left="709"/>
        <w:rPr>
          <w:bCs/>
        </w:rPr>
      </w:pPr>
      <w:r w:rsidRPr="00B7358F">
        <w:t>4.</w:t>
      </w:r>
      <w:r w:rsidR="00FA06BE">
        <w:t> </w:t>
      </w:r>
      <w:r w:rsidR="003D6DC4" w:rsidRPr="00B7358F">
        <w:t>pielikums</w:t>
      </w:r>
      <w:r w:rsidR="006D2977" w:rsidRPr="00B7358F">
        <w:t xml:space="preserve"> </w:t>
      </w:r>
      <w:r w:rsidR="00081080" w:rsidRPr="00B7358F">
        <w:rPr>
          <w:bCs/>
        </w:rPr>
        <w:t xml:space="preserve">“Prasības pilsētvides noformējuma uzstādīšanā izmantotajiem </w:t>
      </w:r>
      <w:proofErr w:type="spellStart"/>
      <w:r w:rsidR="00081080" w:rsidRPr="00B7358F">
        <w:rPr>
          <w:bCs/>
        </w:rPr>
        <w:t>elektromateriāliem</w:t>
      </w:r>
      <w:proofErr w:type="spellEnd"/>
      <w:r w:rsidR="00081080" w:rsidRPr="00B7358F">
        <w:rPr>
          <w:bCs/>
        </w:rPr>
        <w:t>”.</w:t>
      </w:r>
    </w:p>
    <w:p w14:paraId="165BF129" w14:textId="6AAD1F2F" w:rsidR="00FF4A48" w:rsidRPr="00B7358F" w:rsidRDefault="00FF4A48" w:rsidP="00081080">
      <w:pPr>
        <w:rPr>
          <w:bCs/>
        </w:rPr>
      </w:pPr>
    </w:p>
    <w:p w14:paraId="42113DC3" w14:textId="77777777" w:rsidR="0093054E" w:rsidRDefault="0093054E">
      <w:pPr>
        <w:spacing w:after="200" w:line="276" w:lineRule="auto"/>
        <w:jc w:val="left"/>
        <w:rPr>
          <w:bCs/>
        </w:rPr>
      </w:pPr>
    </w:p>
    <w:p w14:paraId="2A7B2E32" w14:textId="77777777" w:rsidR="0093054E" w:rsidRPr="0011719E" w:rsidRDefault="0093054E" w:rsidP="0093054E">
      <w:pPr>
        <w:rPr>
          <w:szCs w:val="20"/>
        </w:rPr>
      </w:pPr>
      <w:r w:rsidRPr="0011719E">
        <w:rPr>
          <w:szCs w:val="20"/>
        </w:rPr>
        <w:t>Tehniskā specifikācija sagatavota</w:t>
      </w:r>
    </w:p>
    <w:p w14:paraId="52A7EB29" w14:textId="23D2E12B" w:rsidR="0093054E" w:rsidRDefault="0093054E" w:rsidP="0093054E">
      <w:pPr>
        <w:rPr>
          <w:szCs w:val="20"/>
        </w:rPr>
      </w:pPr>
      <w:r>
        <w:rPr>
          <w:szCs w:val="20"/>
        </w:rPr>
        <w:t>30</w:t>
      </w:r>
      <w:r w:rsidRPr="0011719E">
        <w:rPr>
          <w:szCs w:val="20"/>
        </w:rPr>
        <w:t>.0</w:t>
      </w:r>
      <w:r>
        <w:rPr>
          <w:szCs w:val="20"/>
        </w:rPr>
        <w:t>6</w:t>
      </w:r>
      <w:r w:rsidRPr="0011719E">
        <w:rPr>
          <w:szCs w:val="20"/>
        </w:rPr>
        <w:t>.2026.</w:t>
      </w:r>
    </w:p>
    <w:p w14:paraId="6A6403AA" w14:textId="7BCDB53E" w:rsidR="0093054E" w:rsidRPr="00B7358F" w:rsidRDefault="0093054E">
      <w:pPr>
        <w:spacing w:after="200" w:line="276" w:lineRule="auto"/>
        <w:jc w:val="left"/>
        <w:rPr>
          <w:bCs/>
        </w:rPr>
        <w:sectPr w:rsidR="0093054E" w:rsidRPr="00B7358F" w:rsidSect="004C1141">
          <w:pgSz w:w="11906" w:h="16838"/>
          <w:pgMar w:top="1134" w:right="1134" w:bottom="1134" w:left="1701" w:header="709" w:footer="709" w:gutter="0"/>
          <w:cols w:space="708"/>
          <w:titlePg/>
          <w:docGrid w:linePitch="360"/>
        </w:sectPr>
      </w:pPr>
    </w:p>
    <w:p w14:paraId="616563C4" w14:textId="55F3652F" w:rsidR="00081080" w:rsidRPr="00B7358F" w:rsidRDefault="00081080" w:rsidP="00081080">
      <w:pPr>
        <w:ind w:left="720"/>
        <w:jc w:val="right"/>
        <w:rPr>
          <w:b/>
          <w:bCs/>
        </w:rPr>
      </w:pPr>
      <w:r w:rsidRPr="00B7358F">
        <w:rPr>
          <w:bCs/>
        </w:rPr>
        <w:t>Nolikuma 3.</w:t>
      </w:r>
      <w:r w:rsidR="0047277F" w:rsidRPr="00B7358F">
        <w:rPr>
          <w:bCs/>
        </w:rPr>
        <w:t> </w:t>
      </w:r>
      <w:r w:rsidRPr="00B7358F">
        <w:rPr>
          <w:bCs/>
        </w:rPr>
        <w:t xml:space="preserve">pielikuma </w:t>
      </w:r>
      <w:r w:rsidRPr="00B7358F">
        <w:rPr>
          <w:bCs/>
        </w:rPr>
        <w:br/>
        <w:t>“Tehniskās specifikācijas”</w:t>
      </w:r>
      <w:r w:rsidRPr="00B7358F">
        <w:rPr>
          <w:bCs/>
        </w:rPr>
        <w:br/>
      </w:r>
      <w:r w:rsidRPr="00B7358F">
        <w:rPr>
          <w:b/>
          <w:bCs/>
        </w:rPr>
        <w:t>1.</w:t>
      </w:r>
      <w:r w:rsidR="0047277F" w:rsidRPr="00B7358F">
        <w:rPr>
          <w:b/>
          <w:bCs/>
        </w:rPr>
        <w:t> </w:t>
      </w:r>
      <w:r w:rsidRPr="00B7358F">
        <w:rPr>
          <w:b/>
          <w:bCs/>
        </w:rPr>
        <w:t>pielikums</w:t>
      </w:r>
    </w:p>
    <w:p w14:paraId="0FD11B6A" w14:textId="64902884" w:rsidR="00081080" w:rsidRPr="00B7358F" w:rsidRDefault="00081080" w:rsidP="00081080">
      <w:pPr>
        <w:ind w:left="720"/>
        <w:jc w:val="center"/>
        <w:rPr>
          <w:b/>
          <w:bCs/>
        </w:rPr>
      </w:pPr>
      <w:r w:rsidRPr="00B7358F">
        <w:rPr>
          <w:b/>
          <w:bCs/>
        </w:rPr>
        <w:t>Esošo noformējuma elementu saraksts</w:t>
      </w:r>
    </w:p>
    <w:p w14:paraId="64156B5A" w14:textId="77777777" w:rsidR="00081080" w:rsidRPr="00B7358F" w:rsidRDefault="00081080" w:rsidP="00081080">
      <w:pPr>
        <w:ind w:left="720"/>
        <w:jc w:val="left"/>
        <w:rPr>
          <w:bCs/>
        </w:rPr>
      </w:pPr>
    </w:p>
    <w:tbl>
      <w:tblPr>
        <w:tblStyle w:val="Reatabula"/>
        <w:tblW w:w="14454" w:type="dxa"/>
        <w:tblLook w:val="04A0" w:firstRow="1" w:lastRow="0" w:firstColumn="1" w:lastColumn="0" w:noHBand="0" w:noVBand="1"/>
      </w:tblPr>
      <w:tblGrid>
        <w:gridCol w:w="988"/>
        <w:gridCol w:w="7318"/>
        <w:gridCol w:w="6148"/>
      </w:tblGrid>
      <w:tr w:rsidR="00D53E38" w:rsidRPr="00B7358F" w14:paraId="648FB959" w14:textId="77777777" w:rsidTr="004D2E9B">
        <w:trPr>
          <w:trHeight w:val="340"/>
          <w:tblHeader/>
        </w:trPr>
        <w:tc>
          <w:tcPr>
            <w:tcW w:w="988" w:type="dxa"/>
            <w:vAlign w:val="center"/>
          </w:tcPr>
          <w:p w14:paraId="24C43E3A" w14:textId="77777777" w:rsidR="00D53E38" w:rsidRPr="00B7358F" w:rsidRDefault="00D53E38" w:rsidP="004D2E9B">
            <w:pPr>
              <w:rPr>
                <w:b/>
                <w:bCs/>
              </w:rPr>
            </w:pPr>
            <w:r w:rsidRPr="00B7358F">
              <w:rPr>
                <w:b/>
                <w:bCs/>
              </w:rPr>
              <w:t>Nr.</w:t>
            </w:r>
            <w:r w:rsidRPr="00B7358F">
              <w:rPr>
                <w:b/>
                <w:bCs/>
              </w:rPr>
              <w:br/>
              <w:t>p.k.</w:t>
            </w:r>
          </w:p>
        </w:tc>
        <w:tc>
          <w:tcPr>
            <w:tcW w:w="7318" w:type="dxa"/>
            <w:vAlign w:val="center"/>
          </w:tcPr>
          <w:p w14:paraId="17940B71" w14:textId="77777777" w:rsidR="00D53E38" w:rsidRPr="00B7358F" w:rsidRDefault="00D53E38" w:rsidP="00081080">
            <w:pPr>
              <w:ind w:left="720"/>
              <w:jc w:val="left"/>
              <w:rPr>
                <w:b/>
                <w:bCs/>
              </w:rPr>
            </w:pPr>
            <w:r w:rsidRPr="00B7358F">
              <w:rPr>
                <w:b/>
                <w:bCs/>
              </w:rPr>
              <w:t>Noformējuma elementu attēli</w:t>
            </w:r>
          </w:p>
        </w:tc>
        <w:tc>
          <w:tcPr>
            <w:tcW w:w="6148" w:type="dxa"/>
            <w:vAlign w:val="center"/>
          </w:tcPr>
          <w:p w14:paraId="2587B5C2" w14:textId="77777777" w:rsidR="00D53E38" w:rsidRPr="00B7358F" w:rsidRDefault="00D53E38" w:rsidP="00081080">
            <w:pPr>
              <w:ind w:left="720"/>
              <w:jc w:val="left"/>
              <w:rPr>
                <w:b/>
                <w:bCs/>
              </w:rPr>
            </w:pPr>
            <w:r w:rsidRPr="00B7358F">
              <w:rPr>
                <w:b/>
                <w:bCs/>
              </w:rPr>
              <w:t>Noformējuma elementu apraksts</w:t>
            </w:r>
          </w:p>
        </w:tc>
      </w:tr>
      <w:tr w:rsidR="00D53E38" w:rsidRPr="00B7358F" w14:paraId="0FEEAA25" w14:textId="77777777" w:rsidTr="004D2E9B">
        <w:trPr>
          <w:trHeight w:val="340"/>
        </w:trPr>
        <w:tc>
          <w:tcPr>
            <w:tcW w:w="988" w:type="dxa"/>
            <w:vAlign w:val="center"/>
          </w:tcPr>
          <w:p w14:paraId="78C671FB" w14:textId="77777777" w:rsidR="00D53E38" w:rsidRPr="00B7358F" w:rsidRDefault="00D53E38" w:rsidP="004D2E9B">
            <w:pPr>
              <w:numPr>
                <w:ilvl w:val="0"/>
                <w:numId w:val="19"/>
              </w:numPr>
              <w:jc w:val="left"/>
              <w:rPr>
                <w:bCs/>
              </w:rPr>
            </w:pPr>
          </w:p>
        </w:tc>
        <w:tc>
          <w:tcPr>
            <w:tcW w:w="7318" w:type="dxa"/>
          </w:tcPr>
          <w:p w14:paraId="700FA48A" w14:textId="77777777" w:rsidR="00D53E38" w:rsidRPr="00B7358F" w:rsidRDefault="00D53E38" w:rsidP="00081080">
            <w:pPr>
              <w:ind w:left="720"/>
              <w:jc w:val="left"/>
              <w:rPr>
                <w:bCs/>
              </w:rPr>
            </w:pPr>
            <w:r w:rsidRPr="00B7358F">
              <w:rPr>
                <w:bCs/>
                <w:noProof/>
                <w:lang w:val="en-US"/>
              </w:rPr>
              <w:drawing>
                <wp:inline distT="0" distB="0" distL="0" distR="0" wp14:anchorId="4454F92C" wp14:editId="0AE7D3B8">
                  <wp:extent cx="856034" cy="939706"/>
                  <wp:effectExtent l="0" t="0" r="127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858634" cy="942561"/>
                          </a:xfrm>
                          <a:prstGeom prst="rect">
                            <a:avLst/>
                          </a:prstGeom>
                        </pic:spPr>
                      </pic:pic>
                    </a:graphicData>
                  </a:graphic>
                </wp:inline>
              </w:drawing>
            </w:r>
          </w:p>
        </w:tc>
        <w:tc>
          <w:tcPr>
            <w:tcW w:w="6148" w:type="dxa"/>
          </w:tcPr>
          <w:p w14:paraId="232833CD" w14:textId="2B32719F" w:rsidR="00D53E38" w:rsidRPr="00B7358F" w:rsidRDefault="00D53E38" w:rsidP="00D154D8">
            <w:pPr>
              <w:jc w:val="left"/>
              <w:rPr>
                <w:bCs/>
              </w:rPr>
            </w:pPr>
            <w:r w:rsidRPr="00B7358F">
              <w:rPr>
                <w:bCs/>
              </w:rPr>
              <w:t>Plastikāta dekori ar sudraba spoguļa efektu</w:t>
            </w:r>
          </w:p>
          <w:p w14:paraId="58580814" w14:textId="77777777" w:rsidR="00D53E38" w:rsidRPr="00B7358F" w:rsidRDefault="00D53E38" w:rsidP="002C2E60">
            <w:pPr>
              <w:numPr>
                <w:ilvl w:val="0"/>
                <w:numId w:val="4"/>
              </w:numPr>
              <w:jc w:val="left"/>
              <w:rPr>
                <w:bCs/>
              </w:rPr>
            </w:pPr>
            <w:r w:rsidRPr="00B7358F">
              <w:rPr>
                <w:bCs/>
              </w:rPr>
              <w:t>Skaits: 40 gab.</w:t>
            </w:r>
          </w:p>
          <w:p w14:paraId="443AC17B" w14:textId="77777777" w:rsidR="00D53E38" w:rsidRPr="00B7358F" w:rsidRDefault="00D53E38" w:rsidP="002C2E60">
            <w:pPr>
              <w:numPr>
                <w:ilvl w:val="0"/>
                <w:numId w:val="4"/>
              </w:numPr>
              <w:jc w:val="left"/>
              <w:rPr>
                <w:bCs/>
              </w:rPr>
            </w:pPr>
            <w:r w:rsidRPr="00B7358F">
              <w:rPr>
                <w:bCs/>
              </w:rPr>
              <w:t>Parametri:</w:t>
            </w:r>
          </w:p>
          <w:p w14:paraId="1D1D59D6" w14:textId="5E9CE998" w:rsidR="00D53E38" w:rsidRPr="00B7358F" w:rsidRDefault="00D53E38" w:rsidP="00081080">
            <w:pPr>
              <w:ind w:left="720"/>
              <w:jc w:val="left"/>
              <w:rPr>
                <w:bCs/>
              </w:rPr>
            </w:pPr>
            <w:r w:rsidRPr="00B7358F">
              <w:rPr>
                <w:bCs/>
                <w:lang w:val="x-none"/>
              </w:rPr>
              <w:t>-    augstums 350mm</w:t>
            </w:r>
          </w:p>
        </w:tc>
      </w:tr>
      <w:tr w:rsidR="00D53E38" w:rsidRPr="00B7358F" w14:paraId="6355E3D6" w14:textId="77777777" w:rsidTr="004D2E9B">
        <w:trPr>
          <w:trHeight w:val="340"/>
        </w:trPr>
        <w:tc>
          <w:tcPr>
            <w:tcW w:w="988" w:type="dxa"/>
            <w:vAlign w:val="center"/>
          </w:tcPr>
          <w:p w14:paraId="52020796" w14:textId="77777777" w:rsidR="00D53E38" w:rsidRPr="00B7358F" w:rsidRDefault="00D53E38" w:rsidP="004D2E9B">
            <w:pPr>
              <w:numPr>
                <w:ilvl w:val="0"/>
                <w:numId w:val="19"/>
              </w:numPr>
              <w:jc w:val="left"/>
              <w:rPr>
                <w:bCs/>
              </w:rPr>
            </w:pPr>
          </w:p>
        </w:tc>
        <w:tc>
          <w:tcPr>
            <w:tcW w:w="7318" w:type="dxa"/>
          </w:tcPr>
          <w:p w14:paraId="32E9DD89" w14:textId="77777777" w:rsidR="00D53E38" w:rsidRPr="00B7358F" w:rsidRDefault="00D53E38" w:rsidP="00081080">
            <w:pPr>
              <w:ind w:left="720"/>
              <w:jc w:val="left"/>
              <w:rPr>
                <w:bCs/>
              </w:rPr>
            </w:pPr>
            <w:r w:rsidRPr="00B7358F">
              <w:rPr>
                <w:bCs/>
                <w:noProof/>
                <w:lang w:val="en-US"/>
              </w:rPr>
              <w:drawing>
                <wp:inline distT="0" distB="0" distL="0" distR="0" wp14:anchorId="7AB1FF4D" wp14:editId="199C156D">
                  <wp:extent cx="1057432" cy="1079771"/>
                  <wp:effectExtent l="0" t="0" r="0" b="635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063180" cy="1085640"/>
                          </a:xfrm>
                          <a:prstGeom prst="rect">
                            <a:avLst/>
                          </a:prstGeom>
                        </pic:spPr>
                      </pic:pic>
                    </a:graphicData>
                  </a:graphic>
                </wp:inline>
              </w:drawing>
            </w:r>
          </w:p>
        </w:tc>
        <w:tc>
          <w:tcPr>
            <w:tcW w:w="6148" w:type="dxa"/>
          </w:tcPr>
          <w:p w14:paraId="50E494A7" w14:textId="77777777" w:rsidR="00D53E38" w:rsidRPr="00B7358F" w:rsidRDefault="00D53E38" w:rsidP="00D154D8">
            <w:pPr>
              <w:jc w:val="left"/>
              <w:rPr>
                <w:bCs/>
              </w:rPr>
            </w:pPr>
            <w:r w:rsidRPr="00B7358F">
              <w:rPr>
                <w:bCs/>
              </w:rPr>
              <w:t>Dekoratīva materiāla “</w:t>
            </w:r>
            <w:proofErr w:type="spellStart"/>
            <w:r w:rsidRPr="00B7358F">
              <w:rPr>
                <w:bCs/>
              </w:rPr>
              <w:t>tinsel</w:t>
            </w:r>
            <w:proofErr w:type="spellEnd"/>
            <w:r w:rsidRPr="00B7358F">
              <w:rPr>
                <w:bCs/>
              </w:rPr>
              <w:t xml:space="preserve">” dekori </w:t>
            </w:r>
          </w:p>
          <w:p w14:paraId="6C27BA3C" w14:textId="77777777" w:rsidR="00D53E38" w:rsidRPr="00B7358F" w:rsidRDefault="00D53E38" w:rsidP="002C2E60">
            <w:pPr>
              <w:numPr>
                <w:ilvl w:val="0"/>
                <w:numId w:val="4"/>
              </w:numPr>
              <w:jc w:val="left"/>
              <w:rPr>
                <w:bCs/>
              </w:rPr>
            </w:pPr>
            <w:r w:rsidRPr="00B7358F">
              <w:rPr>
                <w:bCs/>
              </w:rPr>
              <w:t>Skaits: 40 gab.</w:t>
            </w:r>
          </w:p>
          <w:p w14:paraId="4B207B65" w14:textId="77777777" w:rsidR="00D53E38" w:rsidRPr="00B7358F" w:rsidRDefault="00D53E38" w:rsidP="002C2E60">
            <w:pPr>
              <w:numPr>
                <w:ilvl w:val="0"/>
                <w:numId w:val="4"/>
              </w:numPr>
              <w:jc w:val="left"/>
              <w:rPr>
                <w:bCs/>
              </w:rPr>
            </w:pPr>
            <w:r w:rsidRPr="00B7358F">
              <w:rPr>
                <w:bCs/>
              </w:rPr>
              <w:t>Parametri:</w:t>
            </w:r>
          </w:p>
          <w:p w14:paraId="382AA53D" w14:textId="493DB02F" w:rsidR="00D53E38" w:rsidRPr="00B7358F" w:rsidRDefault="00D53E38" w:rsidP="00081080">
            <w:pPr>
              <w:ind w:left="720"/>
              <w:jc w:val="left"/>
              <w:rPr>
                <w:bCs/>
                <w:lang w:val="x-none"/>
              </w:rPr>
            </w:pPr>
            <w:r w:rsidRPr="00B7358F">
              <w:rPr>
                <w:bCs/>
                <w:lang w:val="x-none"/>
              </w:rPr>
              <w:t>-    augstums 350mm</w:t>
            </w:r>
          </w:p>
        </w:tc>
      </w:tr>
      <w:tr w:rsidR="00D53E38" w:rsidRPr="00B7358F" w14:paraId="62FBFCE8" w14:textId="77777777" w:rsidTr="004D2E9B">
        <w:trPr>
          <w:trHeight w:val="340"/>
        </w:trPr>
        <w:tc>
          <w:tcPr>
            <w:tcW w:w="988" w:type="dxa"/>
            <w:vAlign w:val="center"/>
          </w:tcPr>
          <w:p w14:paraId="71128439" w14:textId="77777777" w:rsidR="00D53E38" w:rsidRPr="00B7358F" w:rsidRDefault="00D53E38" w:rsidP="004D2E9B">
            <w:pPr>
              <w:numPr>
                <w:ilvl w:val="0"/>
                <w:numId w:val="19"/>
              </w:numPr>
              <w:jc w:val="left"/>
              <w:rPr>
                <w:bCs/>
              </w:rPr>
            </w:pPr>
          </w:p>
        </w:tc>
        <w:tc>
          <w:tcPr>
            <w:tcW w:w="7318" w:type="dxa"/>
            <w:vAlign w:val="center"/>
          </w:tcPr>
          <w:p w14:paraId="6E6765BB" w14:textId="77777777" w:rsidR="00D53E38" w:rsidRPr="00B7358F" w:rsidRDefault="00D53E38" w:rsidP="00081080">
            <w:pPr>
              <w:ind w:left="720"/>
              <w:jc w:val="left"/>
              <w:rPr>
                <w:bCs/>
                <w:lang w:val="en-US"/>
              </w:rPr>
            </w:pPr>
            <w:r w:rsidRPr="00B7358F">
              <w:rPr>
                <w:bCs/>
                <w:noProof/>
                <w:lang w:val="en-US"/>
              </w:rPr>
              <w:drawing>
                <wp:inline distT="0" distB="0" distL="0" distR="0" wp14:anchorId="13EEB22B" wp14:editId="4735DE9B">
                  <wp:extent cx="2340414" cy="963038"/>
                  <wp:effectExtent l="0" t="0" r="3175" b="8890"/>
                  <wp:docPr id="60985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1850" cy="971858"/>
                          </a:xfrm>
                          <a:prstGeom prst="rect">
                            <a:avLst/>
                          </a:prstGeom>
                          <a:noFill/>
                          <a:ln>
                            <a:noFill/>
                          </a:ln>
                        </pic:spPr>
                      </pic:pic>
                    </a:graphicData>
                  </a:graphic>
                </wp:inline>
              </w:drawing>
            </w:r>
          </w:p>
        </w:tc>
        <w:tc>
          <w:tcPr>
            <w:tcW w:w="6148" w:type="dxa"/>
          </w:tcPr>
          <w:p w14:paraId="0FB6ADD9" w14:textId="44BA42FC" w:rsidR="00D53E38" w:rsidRPr="00B7358F" w:rsidRDefault="00D53E38" w:rsidP="00D154D8">
            <w:pPr>
              <w:jc w:val="left"/>
              <w:rPr>
                <w:bCs/>
              </w:rPr>
            </w:pPr>
            <w:r w:rsidRPr="00B7358F">
              <w:rPr>
                <w:bCs/>
              </w:rPr>
              <w:t>Papildelementi Ziemassvētku egles nožogojumam</w:t>
            </w:r>
          </w:p>
          <w:p w14:paraId="6E381B7F" w14:textId="77777777" w:rsidR="00D53E38" w:rsidRPr="00B7358F" w:rsidRDefault="00D53E38" w:rsidP="002C2E60">
            <w:pPr>
              <w:numPr>
                <w:ilvl w:val="0"/>
                <w:numId w:val="4"/>
              </w:numPr>
              <w:jc w:val="left"/>
              <w:rPr>
                <w:bCs/>
              </w:rPr>
            </w:pPr>
            <w:r w:rsidRPr="00B7358F">
              <w:rPr>
                <w:bCs/>
              </w:rPr>
              <w:t>Veidots no metināta krāsota alumīnija profilu konstrukcijas, izgaismots ar LED gaismas vadu;</w:t>
            </w:r>
          </w:p>
          <w:p w14:paraId="7983C3C8" w14:textId="77777777" w:rsidR="00D53E38" w:rsidRPr="00B7358F" w:rsidRDefault="00D53E38" w:rsidP="002C2E60">
            <w:pPr>
              <w:numPr>
                <w:ilvl w:val="0"/>
                <w:numId w:val="4"/>
              </w:numPr>
              <w:jc w:val="left"/>
              <w:rPr>
                <w:bCs/>
              </w:rPr>
            </w:pPr>
            <w:r w:rsidRPr="00B7358F">
              <w:rPr>
                <w:bCs/>
              </w:rPr>
              <w:t>Skaits: 4 gab.;</w:t>
            </w:r>
          </w:p>
          <w:p w14:paraId="4EFAB82E" w14:textId="77777777" w:rsidR="00D53E38" w:rsidRPr="00B7358F" w:rsidRDefault="00D53E38" w:rsidP="002C2E60">
            <w:pPr>
              <w:numPr>
                <w:ilvl w:val="0"/>
                <w:numId w:val="4"/>
              </w:numPr>
              <w:jc w:val="left"/>
              <w:rPr>
                <w:bCs/>
              </w:rPr>
            </w:pPr>
            <w:r w:rsidRPr="00B7358F">
              <w:rPr>
                <w:bCs/>
              </w:rPr>
              <w:t>Parametri:</w:t>
            </w:r>
          </w:p>
          <w:p w14:paraId="0378A58A" w14:textId="77777777" w:rsidR="00D53E38" w:rsidRPr="00B7358F" w:rsidRDefault="00D53E38" w:rsidP="00081080">
            <w:pPr>
              <w:ind w:left="720"/>
              <w:jc w:val="left"/>
              <w:rPr>
                <w:bCs/>
              </w:rPr>
            </w:pPr>
            <w:r w:rsidRPr="00B7358F">
              <w:rPr>
                <w:bCs/>
              </w:rPr>
              <w:t>-   augstums 581 mm,</w:t>
            </w:r>
          </w:p>
          <w:p w14:paraId="46735707" w14:textId="77777777" w:rsidR="00D53E38" w:rsidRPr="00B7358F" w:rsidRDefault="00D53E38" w:rsidP="002C2E60">
            <w:pPr>
              <w:numPr>
                <w:ilvl w:val="0"/>
                <w:numId w:val="4"/>
              </w:numPr>
              <w:jc w:val="left"/>
              <w:rPr>
                <w:bCs/>
              </w:rPr>
            </w:pPr>
            <w:r w:rsidRPr="00B7358F">
              <w:rPr>
                <w:bCs/>
              </w:rPr>
              <w:t>-   garums 2812 mm.</w:t>
            </w:r>
          </w:p>
        </w:tc>
      </w:tr>
      <w:tr w:rsidR="00D53E38" w:rsidRPr="00B7358F" w14:paraId="1FB77A38" w14:textId="77777777" w:rsidTr="004D2E9B">
        <w:trPr>
          <w:trHeight w:val="340"/>
        </w:trPr>
        <w:tc>
          <w:tcPr>
            <w:tcW w:w="988" w:type="dxa"/>
            <w:vAlign w:val="center"/>
          </w:tcPr>
          <w:p w14:paraId="7822349B" w14:textId="77777777" w:rsidR="00D53E38" w:rsidRPr="00B7358F" w:rsidRDefault="00D53E38" w:rsidP="004D2E9B">
            <w:pPr>
              <w:numPr>
                <w:ilvl w:val="0"/>
                <w:numId w:val="19"/>
              </w:numPr>
              <w:jc w:val="left"/>
              <w:rPr>
                <w:bCs/>
              </w:rPr>
            </w:pPr>
          </w:p>
        </w:tc>
        <w:tc>
          <w:tcPr>
            <w:tcW w:w="7318" w:type="dxa"/>
          </w:tcPr>
          <w:p w14:paraId="534926D4" w14:textId="77777777" w:rsidR="00D53E38" w:rsidRPr="00B7358F" w:rsidRDefault="00D53E38" w:rsidP="00081080">
            <w:pPr>
              <w:ind w:left="720"/>
              <w:jc w:val="left"/>
              <w:rPr>
                <w:bCs/>
                <w:lang w:val="en-US"/>
              </w:rPr>
            </w:pPr>
            <w:r w:rsidRPr="00B7358F">
              <w:rPr>
                <w:bCs/>
                <w:noProof/>
                <w:lang w:val="en-US"/>
              </w:rPr>
              <w:drawing>
                <wp:inline distT="0" distB="0" distL="0" distR="0" wp14:anchorId="78A9C8FB" wp14:editId="24903BDF">
                  <wp:extent cx="1085850" cy="1446755"/>
                  <wp:effectExtent l="0" t="0" r="0" b="1270"/>
                  <wp:docPr id="1063258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2841" cy="1456069"/>
                          </a:xfrm>
                          <a:prstGeom prst="rect">
                            <a:avLst/>
                          </a:prstGeom>
                          <a:noFill/>
                          <a:ln>
                            <a:noFill/>
                          </a:ln>
                        </pic:spPr>
                      </pic:pic>
                    </a:graphicData>
                  </a:graphic>
                </wp:inline>
              </w:drawing>
            </w:r>
          </w:p>
        </w:tc>
        <w:tc>
          <w:tcPr>
            <w:tcW w:w="6148" w:type="dxa"/>
          </w:tcPr>
          <w:p w14:paraId="38636B0F" w14:textId="38A8A46D" w:rsidR="00D53E38" w:rsidRPr="00B7358F" w:rsidRDefault="00D53E38" w:rsidP="00D154D8">
            <w:pPr>
              <w:jc w:val="left"/>
              <w:rPr>
                <w:bCs/>
              </w:rPr>
            </w:pPr>
            <w:r w:rsidRPr="00B7358F">
              <w:rPr>
                <w:bCs/>
              </w:rPr>
              <w:t>Egles 2D gaismas dekori</w:t>
            </w:r>
          </w:p>
          <w:p w14:paraId="590EE255" w14:textId="77777777" w:rsidR="00D53E38" w:rsidRPr="00B7358F" w:rsidRDefault="00D53E38" w:rsidP="002C2E60">
            <w:pPr>
              <w:numPr>
                <w:ilvl w:val="0"/>
                <w:numId w:val="4"/>
              </w:numPr>
              <w:jc w:val="left"/>
              <w:rPr>
                <w:bCs/>
              </w:rPr>
            </w:pPr>
            <w:r w:rsidRPr="00B7358F">
              <w:rPr>
                <w:bCs/>
              </w:rPr>
              <w:t>Veidots no metināta krāsota metālmateriālu profilu konstrukcijas, izgaismots ar LED gaismas vadu;</w:t>
            </w:r>
          </w:p>
          <w:p w14:paraId="2B0DC673" w14:textId="77777777" w:rsidR="00D53E38" w:rsidRPr="00B7358F" w:rsidRDefault="00D53E38" w:rsidP="002C2E60">
            <w:pPr>
              <w:numPr>
                <w:ilvl w:val="0"/>
                <w:numId w:val="4"/>
              </w:numPr>
              <w:jc w:val="left"/>
              <w:rPr>
                <w:bCs/>
              </w:rPr>
            </w:pPr>
            <w:r w:rsidRPr="00B7358F">
              <w:rPr>
                <w:bCs/>
              </w:rPr>
              <w:t>Skaits: 25 gab.;</w:t>
            </w:r>
          </w:p>
          <w:p w14:paraId="4A82EF03" w14:textId="77777777" w:rsidR="00D53E38" w:rsidRPr="00B7358F" w:rsidRDefault="00D53E38" w:rsidP="002C2E60">
            <w:pPr>
              <w:numPr>
                <w:ilvl w:val="0"/>
                <w:numId w:val="4"/>
              </w:numPr>
              <w:jc w:val="left"/>
              <w:rPr>
                <w:bCs/>
              </w:rPr>
            </w:pPr>
            <w:r w:rsidRPr="00B7358F">
              <w:rPr>
                <w:bCs/>
              </w:rPr>
              <w:t>Parametri:</w:t>
            </w:r>
          </w:p>
          <w:p w14:paraId="1C1819A3" w14:textId="77777777" w:rsidR="00D53E38" w:rsidRPr="00B7358F" w:rsidRDefault="00D53E38" w:rsidP="00081080">
            <w:pPr>
              <w:ind w:left="720"/>
              <w:jc w:val="left"/>
              <w:rPr>
                <w:bCs/>
              </w:rPr>
            </w:pPr>
            <w:r w:rsidRPr="00B7358F">
              <w:rPr>
                <w:bCs/>
              </w:rPr>
              <w:t>-   augstums 1400 mm,</w:t>
            </w:r>
          </w:p>
          <w:p w14:paraId="639C49FF" w14:textId="77777777" w:rsidR="00D53E38" w:rsidRPr="00B7358F" w:rsidRDefault="00D53E38" w:rsidP="002C2E60">
            <w:pPr>
              <w:numPr>
                <w:ilvl w:val="0"/>
                <w:numId w:val="4"/>
              </w:numPr>
              <w:jc w:val="left"/>
              <w:rPr>
                <w:bCs/>
              </w:rPr>
            </w:pPr>
            <w:r w:rsidRPr="00B7358F">
              <w:rPr>
                <w:bCs/>
              </w:rPr>
              <w:t>-   garums 570 mm.</w:t>
            </w:r>
          </w:p>
        </w:tc>
      </w:tr>
      <w:tr w:rsidR="00D53E38" w:rsidRPr="00B7358F" w14:paraId="24B46257" w14:textId="77777777" w:rsidTr="004D2E9B">
        <w:trPr>
          <w:trHeight w:val="340"/>
        </w:trPr>
        <w:tc>
          <w:tcPr>
            <w:tcW w:w="988" w:type="dxa"/>
            <w:vAlign w:val="center"/>
          </w:tcPr>
          <w:p w14:paraId="5CD87701" w14:textId="77777777" w:rsidR="00D53E38" w:rsidRPr="00B7358F" w:rsidRDefault="00D53E38" w:rsidP="004D2E9B">
            <w:pPr>
              <w:numPr>
                <w:ilvl w:val="0"/>
                <w:numId w:val="19"/>
              </w:numPr>
              <w:jc w:val="left"/>
              <w:rPr>
                <w:bCs/>
              </w:rPr>
            </w:pPr>
          </w:p>
        </w:tc>
        <w:tc>
          <w:tcPr>
            <w:tcW w:w="7318" w:type="dxa"/>
          </w:tcPr>
          <w:p w14:paraId="775A5832" w14:textId="77777777" w:rsidR="00D53E38" w:rsidRPr="00B7358F" w:rsidRDefault="00D53E38" w:rsidP="00081080">
            <w:pPr>
              <w:ind w:left="720"/>
              <w:jc w:val="left"/>
              <w:rPr>
                <w:bCs/>
                <w:lang w:val="en-US"/>
              </w:rPr>
            </w:pPr>
            <w:r w:rsidRPr="00B7358F">
              <w:rPr>
                <w:bCs/>
                <w:noProof/>
                <w:lang w:val="en-US"/>
              </w:rPr>
              <w:drawing>
                <wp:inline distT="0" distB="0" distL="0" distR="0" wp14:anchorId="4C55A910" wp14:editId="49106315">
                  <wp:extent cx="3642454" cy="1371600"/>
                  <wp:effectExtent l="0" t="0" r="0" b="0"/>
                  <wp:docPr id="16227630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0810" b="18993"/>
                          <a:stretch>
                            <a:fillRect/>
                          </a:stretch>
                        </pic:blipFill>
                        <pic:spPr bwMode="auto">
                          <a:xfrm>
                            <a:off x="0" y="0"/>
                            <a:ext cx="3679165" cy="138542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48" w:type="dxa"/>
          </w:tcPr>
          <w:p w14:paraId="5FF67983" w14:textId="77777777" w:rsidR="00D53E38" w:rsidRPr="00B7358F" w:rsidRDefault="00D53E38" w:rsidP="00D154D8">
            <w:pPr>
              <w:jc w:val="left"/>
              <w:rPr>
                <w:bCs/>
              </w:rPr>
            </w:pPr>
            <w:r w:rsidRPr="00B7358F">
              <w:rPr>
                <w:bCs/>
              </w:rPr>
              <w:t>Lielformāta dekorācija “Jelgavas pils siluets”</w:t>
            </w:r>
          </w:p>
          <w:p w14:paraId="0DA08078" w14:textId="77777777" w:rsidR="00D53E38" w:rsidRPr="00B7358F" w:rsidRDefault="00D53E38" w:rsidP="002C2E60">
            <w:pPr>
              <w:numPr>
                <w:ilvl w:val="0"/>
                <w:numId w:val="4"/>
              </w:numPr>
              <w:jc w:val="left"/>
              <w:rPr>
                <w:bCs/>
              </w:rPr>
            </w:pPr>
            <w:r w:rsidRPr="00B7358F">
              <w:rPr>
                <w:bCs/>
              </w:rPr>
              <w:t>Veidots no metināta krāsota metālmateriālu profilu konstrukcijas, izgaismots ar LED gaismas un RGBW vadu;</w:t>
            </w:r>
          </w:p>
          <w:p w14:paraId="616D21F5" w14:textId="77777777" w:rsidR="00D53E38" w:rsidRPr="00B7358F" w:rsidRDefault="00D53E38" w:rsidP="002C2E60">
            <w:pPr>
              <w:numPr>
                <w:ilvl w:val="0"/>
                <w:numId w:val="4"/>
              </w:numPr>
              <w:jc w:val="left"/>
              <w:rPr>
                <w:bCs/>
              </w:rPr>
            </w:pPr>
            <w:r w:rsidRPr="00B7358F">
              <w:rPr>
                <w:bCs/>
              </w:rPr>
              <w:t xml:space="preserve">~22 gab. logi aizpildīti ar </w:t>
            </w:r>
            <w:proofErr w:type="spellStart"/>
            <w:r w:rsidRPr="00B7358F">
              <w:rPr>
                <w:bCs/>
              </w:rPr>
              <w:t>spoguļmateriālu</w:t>
            </w:r>
            <w:proofErr w:type="spellEnd"/>
            <w:r w:rsidRPr="00B7358F">
              <w:rPr>
                <w:bCs/>
              </w:rPr>
              <w:t>;</w:t>
            </w:r>
          </w:p>
          <w:p w14:paraId="32BC8DD8" w14:textId="77777777" w:rsidR="00D53E38" w:rsidRPr="00B7358F" w:rsidRDefault="00D53E38" w:rsidP="002C2E60">
            <w:pPr>
              <w:numPr>
                <w:ilvl w:val="0"/>
                <w:numId w:val="4"/>
              </w:numPr>
              <w:jc w:val="left"/>
              <w:rPr>
                <w:bCs/>
              </w:rPr>
            </w:pPr>
            <w:r w:rsidRPr="00B7358F">
              <w:rPr>
                <w:bCs/>
              </w:rPr>
              <w:t>Skaits: 1 gab.;</w:t>
            </w:r>
          </w:p>
          <w:p w14:paraId="069A6925" w14:textId="77777777" w:rsidR="00D53E38" w:rsidRPr="00B7358F" w:rsidRDefault="00D53E38" w:rsidP="002C2E60">
            <w:pPr>
              <w:numPr>
                <w:ilvl w:val="0"/>
                <w:numId w:val="4"/>
              </w:numPr>
              <w:jc w:val="left"/>
              <w:rPr>
                <w:bCs/>
              </w:rPr>
            </w:pPr>
            <w:r w:rsidRPr="00B7358F">
              <w:rPr>
                <w:bCs/>
              </w:rPr>
              <w:t>Parametri:</w:t>
            </w:r>
          </w:p>
          <w:p w14:paraId="6CC06377" w14:textId="77777777" w:rsidR="00D53E38" w:rsidRPr="00B7358F" w:rsidRDefault="00D53E38" w:rsidP="00081080">
            <w:pPr>
              <w:ind w:left="720"/>
              <w:jc w:val="left"/>
              <w:rPr>
                <w:bCs/>
              </w:rPr>
            </w:pPr>
            <w:r w:rsidRPr="00B7358F">
              <w:rPr>
                <w:bCs/>
              </w:rPr>
              <w:t>-   augstums 4000 mm,</w:t>
            </w:r>
          </w:p>
          <w:p w14:paraId="2BB4C0D2" w14:textId="77777777" w:rsidR="00D53E38" w:rsidRPr="00B7358F" w:rsidRDefault="00D53E38" w:rsidP="00081080">
            <w:pPr>
              <w:ind w:left="720"/>
              <w:jc w:val="left"/>
              <w:rPr>
                <w:bCs/>
              </w:rPr>
            </w:pPr>
            <w:r w:rsidRPr="00B7358F">
              <w:rPr>
                <w:bCs/>
              </w:rPr>
              <w:t>-   garums 21300 mm.</w:t>
            </w:r>
          </w:p>
          <w:p w14:paraId="5056040A" w14:textId="14B60276" w:rsidR="00D53E38" w:rsidRPr="00B7358F" w:rsidRDefault="00D53E38" w:rsidP="002C2E60">
            <w:pPr>
              <w:numPr>
                <w:ilvl w:val="0"/>
                <w:numId w:val="4"/>
              </w:numPr>
              <w:jc w:val="left"/>
              <w:rPr>
                <w:bCs/>
              </w:rPr>
            </w:pPr>
            <w:r w:rsidRPr="00B7358F">
              <w:rPr>
                <w:bCs/>
              </w:rPr>
              <w:t>Stiprināšana moduļveida betona pēdās</w:t>
            </w:r>
          </w:p>
        </w:tc>
      </w:tr>
      <w:tr w:rsidR="00D53E38" w:rsidRPr="00B7358F" w14:paraId="3300D4B7" w14:textId="77777777" w:rsidTr="004D2E9B">
        <w:trPr>
          <w:trHeight w:val="340"/>
        </w:trPr>
        <w:tc>
          <w:tcPr>
            <w:tcW w:w="988" w:type="dxa"/>
            <w:vAlign w:val="center"/>
          </w:tcPr>
          <w:p w14:paraId="372D7820" w14:textId="77777777" w:rsidR="00D53E38" w:rsidRPr="00B7358F" w:rsidRDefault="00D53E38" w:rsidP="004D2E9B">
            <w:pPr>
              <w:numPr>
                <w:ilvl w:val="0"/>
                <w:numId w:val="19"/>
              </w:numPr>
              <w:jc w:val="left"/>
              <w:rPr>
                <w:bCs/>
              </w:rPr>
            </w:pPr>
          </w:p>
        </w:tc>
        <w:tc>
          <w:tcPr>
            <w:tcW w:w="7318" w:type="dxa"/>
          </w:tcPr>
          <w:p w14:paraId="66663944" w14:textId="77777777" w:rsidR="00D53E38" w:rsidRPr="00B7358F" w:rsidRDefault="00D53E38" w:rsidP="00081080">
            <w:pPr>
              <w:ind w:left="720"/>
              <w:jc w:val="left"/>
              <w:rPr>
                <w:bCs/>
                <w:lang w:val="en-US"/>
              </w:rPr>
            </w:pPr>
            <w:r w:rsidRPr="00B7358F">
              <w:rPr>
                <w:bCs/>
                <w:noProof/>
                <w:lang w:val="en-US"/>
              </w:rPr>
              <w:drawing>
                <wp:inline distT="0" distB="0" distL="0" distR="0" wp14:anchorId="74F124C8" wp14:editId="621CF1A8">
                  <wp:extent cx="1362075" cy="1440976"/>
                  <wp:effectExtent l="0" t="0" r="0" b="6985"/>
                  <wp:docPr id="9874422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5420" cy="1455094"/>
                          </a:xfrm>
                          <a:prstGeom prst="rect">
                            <a:avLst/>
                          </a:prstGeom>
                          <a:noFill/>
                          <a:ln>
                            <a:noFill/>
                          </a:ln>
                        </pic:spPr>
                      </pic:pic>
                    </a:graphicData>
                  </a:graphic>
                </wp:inline>
              </w:drawing>
            </w:r>
          </w:p>
        </w:tc>
        <w:tc>
          <w:tcPr>
            <w:tcW w:w="6148" w:type="dxa"/>
          </w:tcPr>
          <w:p w14:paraId="7AAFD724" w14:textId="77777777" w:rsidR="00D53E38" w:rsidRPr="00B7358F" w:rsidRDefault="00D53E38" w:rsidP="00D154D8">
            <w:pPr>
              <w:jc w:val="left"/>
              <w:rPr>
                <w:bCs/>
              </w:rPr>
            </w:pPr>
            <w:r w:rsidRPr="00B7358F">
              <w:rPr>
                <w:bCs/>
              </w:rPr>
              <w:t>Gaismas papildelements “Jelgavas pils siluetam”</w:t>
            </w:r>
          </w:p>
          <w:p w14:paraId="46DD806E" w14:textId="77777777" w:rsidR="00D53E38" w:rsidRPr="00B7358F" w:rsidRDefault="00D53E38" w:rsidP="002C2E60">
            <w:pPr>
              <w:numPr>
                <w:ilvl w:val="0"/>
                <w:numId w:val="4"/>
              </w:numPr>
              <w:jc w:val="left"/>
              <w:rPr>
                <w:bCs/>
              </w:rPr>
            </w:pPr>
            <w:r w:rsidRPr="00B7358F">
              <w:rPr>
                <w:bCs/>
              </w:rPr>
              <w:t>Veidots no metināta krāsota metālmateriālu profilu konstrukcijas, izgaismots ar LED gaismas vadu;</w:t>
            </w:r>
          </w:p>
          <w:p w14:paraId="3A94DBA5" w14:textId="77777777" w:rsidR="00D53E38" w:rsidRPr="00B7358F" w:rsidRDefault="00D53E38" w:rsidP="002C2E60">
            <w:pPr>
              <w:numPr>
                <w:ilvl w:val="0"/>
                <w:numId w:val="4"/>
              </w:numPr>
              <w:jc w:val="left"/>
              <w:rPr>
                <w:bCs/>
              </w:rPr>
            </w:pPr>
            <w:r w:rsidRPr="00B7358F">
              <w:rPr>
                <w:bCs/>
              </w:rPr>
              <w:t>Skaits: 2 gab.;</w:t>
            </w:r>
          </w:p>
          <w:p w14:paraId="7BBB210E" w14:textId="77777777" w:rsidR="00D53E38" w:rsidRPr="00B7358F" w:rsidRDefault="00D53E38" w:rsidP="002C2E60">
            <w:pPr>
              <w:numPr>
                <w:ilvl w:val="0"/>
                <w:numId w:val="4"/>
              </w:numPr>
              <w:jc w:val="left"/>
              <w:rPr>
                <w:bCs/>
              </w:rPr>
            </w:pPr>
            <w:r w:rsidRPr="00B7358F">
              <w:rPr>
                <w:bCs/>
              </w:rPr>
              <w:t>Parametri:</w:t>
            </w:r>
          </w:p>
          <w:p w14:paraId="54F0074D" w14:textId="25891693" w:rsidR="00D53E38" w:rsidRPr="00B7358F" w:rsidRDefault="00D53E38" w:rsidP="002C2E60">
            <w:pPr>
              <w:numPr>
                <w:ilvl w:val="0"/>
                <w:numId w:val="4"/>
              </w:numPr>
              <w:jc w:val="left"/>
              <w:rPr>
                <w:bCs/>
              </w:rPr>
            </w:pPr>
            <w:r w:rsidRPr="00B7358F">
              <w:rPr>
                <w:bCs/>
              </w:rPr>
              <w:t>-   augstums 1500 mm</w:t>
            </w:r>
          </w:p>
        </w:tc>
      </w:tr>
      <w:tr w:rsidR="00D53E38" w:rsidRPr="00B7358F" w14:paraId="66757E07" w14:textId="77777777" w:rsidTr="004D2E9B">
        <w:trPr>
          <w:trHeight w:val="340"/>
        </w:trPr>
        <w:tc>
          <w:tcPr>
            <w:tcW w:w="988" w:type="dxa"/>
            <w:vAlign w:val="center"/>
          </w:tcPr>
          <w:p w14:paraId="41ED3C62" w14:textId="77777777" w:rsidR="00D53E38" w:rsidRPr="00B7358F" w:rsidRDefault="00D53E38" w:rsidP="004D2E9B">
            <w:pPr>
              <w:numPr>
                <w:ilvl w:val="0"/>
                <w:numId w:val="19"/>
              </w:numPr>
              <w:jc w:val="left"/>
              <w:rPr>
                <w:bCs/>
              </w:rPr>
            </w:pPr>
          </w:p>
        </w:tc>
        <w:tc>
          <w:tcPr>
            <w:tcW w:w="7318" w:type="dxa"/>
          </w:tcPr>
          <w:p w14:paraId="45325584" w14:textId="77777777" w:rsidR="00D53E38" w:rsidRPr="00B7358F" w:rsidRDefault="00D53E38" w:rsidP="00081080">
            <w:pPr>
              <w:ind w:left="720"/>
              <w:jc w:val="left"/>
              <w:rPr>
                <w:bCs/>
                <w:lang w:val="en-US"/>
              </w:rPr>
            </w:pPr>
            <w:r w:rsidRPr="00B7358F">
              <w:rPr>
                <w:bCs/>
                <w:noProof/>
                <w:lang w:val="en-US"/>
              </w:rPr>
              <w:drawing>
                <wp:inline distT="0" distB="0" distL="0" distR="0" wp14:anchorId="0B6FB48B" wp14:editId="4E97E046">
                  <wp:extent cx="1266825" cy="1806537"/>
                  <wp:effectExtent l="0" t="0" r="0" b="3810"/>
                  <wp:docPr id="4033822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8058" cy="1822555"/>
                          </a:xfrm>
                          <a:prstGeom prst="rect">
                            <a:avLst/>
                          </a:prstGeom>
                          <a:noFill/>
                          <a:ln>
                            <a:noFill/>
                          </a:ln>
                        </pic:spPr>
                      </pic:pic>
                    </a:graphicData>
                  </a:graphic>
                </wp:inline>
              </w:drawing>
            </w:r>
          </w:p>
        </w:tc>
        <w:tc>
          <w:tcPr>
            <w:tcW w:w="6148" w:type="dxa"/>
          </w:tcPr>
          <w:p w14:paraId="12EFEBB7" w14:textId="77777777" w:rsidR="00601CA7" w:rsidRPr="00B7358F" w:rsidRDefault="00D154D8" w:rsidP="00D154D8">
            <w:pPr>
              <w:jc w:val="left"/>
              <w:rPr>
                <w:bCs/>
              </w:rPr>
            </w:pPr>
            <w:r w:rsidRPr="00B7358F">
              <w:rPr>
                <w:bCs/>
              </w:rPr>
              <w:t>Apgaismes balst</w:t>
            </w:r>
            <w:r w:rsidR="00601CA7" w:rsidRPr="00B7358F">
              <w:rPr>
                <w:bCs/>
              </w:rPr>
              <w:t>u dekors “Dubultais Akants”</w:t>
            </w:r>
            <w:r w:rsidRPr="00B7358F">
              <w:rPr>
                <w:bCs/>
              </w:rPr>
              <w:t xml:space="preserve"> </w:t>
            </w:r>
          </w:p>
          <w:p w14:paraId="37078198" w14:textId="77777777" w:rsidR="00D53E38" w:rsidRPr="00B7358F" w:rsidRDefault="00D53E38" w:rsidP="002C2E60">
            <w:pPr>
              <w:numPr>
                <w:ilvl w:val="0"/>
                <w:numId w:val="4"/>
              </w:numPr>
              <w:jc w:val="left"/>
              <w:rPr>
                <w:bCs/>
              </w:rPr>
            </w:pPr>
            <w:r w:rsidRPr="00B7358F">
              <w:rPr>
                <w:bCs/>
              </w:rPr>
              <w:t>Veidots no metināta krāsota metālmateriālu profilu konstrukcijas, izgaismots ar LED gaismas vadu;</w:t>
            </w:r>
          </w:p>
          <w:p w14:paraId="3E587F03" w14:textId="77777777" w:rsidR="00D53E38" w:rsidRPr="00B7358F" w:rsidRDefault="00D53E38" w:rsidP="002C2E60">
            <w:pPr>
              <w:numPr>
                <w:ilvl w:val="0"/>
                <w:numId w:val="4"/>
              </w:numPr>
              <w:jc w:val="left"/>
              <w:rPr>
                <w:bCs/>
              </w:rPr>
            </w:pPr>
            <w:r w:rsidRPr="00B7358F">
              <w:rPr>
                <w:bCs/>
              </w:rPr>
              <w:t>Skaits: 24 gab.;</w:t>
            </w:r>
          </w:p>
          <w:p w14:paraId="640D5E52" w14:textId="77777777" w:rsidR="00D53E38" w:rsidRPr="00B7358F" w:rsidRDefault="00D53E38" w:rsidP="002C2E60">
            <w:pPr>
              <w:numPr>
                <w:ilvl w:val="0"/>
                <w:numId w:val="4"/>
              </w:numPr>
              <w:jc w:val="left"/>
              <w:rPr>
                <w:bCs/>
              </w:rPr>
            </w:pPr>
            <w:r w:rsidRPr="00B7358F">
              <w:rPr>
                <w:bCs/>
              </w:rPr>
              <w:t>Parametri:</w:t>
            </w:r>
          </w:p>
          <w:p w14:paraId="6FE84D86" w14:textId="77777777" w:rsidR="00D53E38" w:rsidRPr="00B7358F" w:rsidRDefault="00D53E38" w:rsidP="00081080">
            <w:pPr>
              <w:ind w:left="720"/>
              <w:jc w:val="left"/>
              <w:rPr>
                <w:bCs/>
              </w:rPr>
            </w:pPr>
            <w:r w:rsidRPr="00B7358F">
              <w:rPr>
                <w:bCs/>
              </w:rPr>
              <w:t>-   augstums 2000 mm,</w:t>
            </w:r>
          </w:p>
          <w:p w14:paraId="3DF2F070" w14:textId="77777777" w:rsidR="00D53E38" w:rsidRPr="00B7358F" w:rsidRDefault="00D53E38" w:rsidP="00081080">
            <w:pPr>
              <w:ind w:left="720"/>
              <w:jc w:val="left"/>
              <w:rPr>
                <w:bCs/>
              </w:rPr>
            </w:pPr>
            <w:r w:rsidRPr="00B7358F">
              <w:rPr>
                <w:bCs/>
              </w:rPr>
              <w:t>-   garums 800 mm.</w:t>
            </w:r>
          </w:p>
        </w:tc>
      </w:tr>
      <w:tr w:rsidR="00D53E38" w:rsidRPr="00B7358F" w14:paraId="29087248" w14:textId="77777777" w:rsidTr="004D2E9B">
        <w:trPr>
          <w:trHeight w:val="340"/>
        </w:trPr>
        <w:tc>
          <w:tcPr>
            <w:tcW w:w="988" w:type="dxa"/>
            <w:vAlign w:val="center"/>
          </w:tcPr>
          <w:p w14:paraId="4470C51C" w14:textId="77777777" w:rsidR="00D53E38" w:rsidRPr="00B7358F" w:rsidRDefault="00D53E38" w:rsidP="004D2E9B">
            <w:pPr>
              <w:numPr>
                <w:ilvl w:val="0"/>
                <w:numId w:val="19"/>
              </w:numPr>
              <w:jc w:val="left"/>
              <w:rPr>
                <w:bCs/>
              </w:rPr>
            </w:pPr>
          </w:p>
        </w:tc>
        <w:tc>
          <w:tcPr>
            <w:tcW w:w="7318" w:type="dxa"/>
          </w:tcPr>
          <w:p w14:paraId="35469299" w14:textId="77777777" w:rsidR="00D53E38" w:rsidRPr="00B7358F" w:rsidRDefault="00D53E38" w:rsidP="00081080">
            <w:pPr>
              <w:ind w:left="720"/>
              <w:jc w:val="left"/>
              <w:rPr>
                <w:bCs/>
                <w:lang w:val="en-US"/>
              </w:rPr>
            </w:pPr>
            <w:r w:rsidRPr="00B7358F">
              <w:rPr>
                <w:bCs/>
                <w:noProof/>
                <w:lang w:val="en-US"/>
              </w:rPr>
              <w:drawing>
                <wp:inline distT="0" distB="0" distL="0" distR="0" wp14:anchorId="2EE8A24B" wp14:editId="2DA6EF5D">
                  <wp:extent cx="1289573" cy="1504950"/>
                  <wp:effectExtent l="0" t="0" r="6350" b="0"/>
                  <wp:docPr id="11201364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3565" cy="1521278"/>
                          </a:xfrm>
                          <a:prstGeom prst="rect">
                            <a:avLst/>
                          </a:prstGeom>
                          <a:noFill/>
                          <a:ln>
                            <a:noFill/>
                          </a:ln>
                        </pic:spPr>
                      </pic:pic>
                    </a:graphicData>
                  </a:graphic>
                </wp:inline>
              </w:drawing>
            </w:r>
          </w:p>
        </w:tc>
        <w:tc>
          <w:tcPr>
            <w:tcW w:w="6148" w:type="dxa"/>
          </w:tcPr>
          <w:p w14:paraId="6F72BFBC" w14:textId="55F4030C" w:rsidR="00D53E38" w:rsidRPr="00B7358F" w:rsidRDefault="00601CA7" w:rsidP="00D154D8">
            <w:pPr>
              <w:jc w:val="left"/>
              <w:rPr>
                <w:bCs/>
              </w:rPr>
            </w:pPr>
            <w:r w:rsidRPr="00B7358F">
              <w:rPr>
                <w:bCs/>
              </w:rPr>
              <w:t xml:space="preserve">Apgaismes balstu dekors </w:t>
            </w:r>
            <w:r w:rsidR="00D154D8" w:rsidRPr="00B7358F">
              <w:rPr>
                <w:bCs/>
              </w:rPr>
              <w:t>“Akants’</w:t>
            </w:r>
            <w:r w:rsidR="00D53E38" w:rsidRPr="00B7358F">
              <w:rPr>
                <w:bCs/>
              </w:rPr>
              <w:t>;</w:t>
            </w:r>
          </w:p>
          <w:p w14:paraId="20328C6E" w14:textId="77777777" w:rsidR="00D53E38" w:rsidRPr="00B7358F" w:rsidRDefault="00D53E38" w:rsidP="002C2E60">
            <w:pPr>
              <w:numPr>
                <w:ilvl w:val="0"/>
                <w:numId w:val="4"/>
              </w:numPr>
              <w:jc w:val="left"/>
              <w:rPr>
                <w:bCs/>
              </w:rPr>
            </w:pPr>
            <w:r w:rsidRPr="00B7358F">
              <w:rPr>
                <w:bCs/>
              </w:rPr>
              <w:t>Veidots no metināta krāsota metālmateriālu profilu konstrukcijas, izgaismots ar LED gaismas vadu;</w:t>
            </w:r>
          </w:p>
          <w:p w14:paraId="4E4218A0" w14:textId="77777777" w:rsidR="00D53E38" w:rsidRPr="00B7358F" w:rsidRDefault="00D53E38" w:rsidP="002C2E60">
            <w:pPr>
              <w:numPr>
                <w:ilvl w:val="0"/>
                <w:numId w:val="4"/>
              </w:numPr>
              <w:jc w:val="left"/>
              <w:rPr>
                <w:bCs/>
              </w:rPr>
            </w:pPr>
            <w:r w:rsidRPr="00B7358F">
              <w:rPr>
                <w:bCs/>
              </w:rPr>
              <w:t>Skaits: 58 gab.;</w:t>
            </w:r>
          </w:p>
          <w:p w14:paraId="58B78299" w14:textId="77777777" w:rsidR="00D53E38" w:rsidRPr="00B7358F" w:rsidRDefault="00D53E38" w:rsidP="002C2E60">
            <w:pPr>
              <w:numPr>
                <w:ilvl w:val="0"/>
                <w:numId w:val="4"/>
              </w:numPr>
              <w:jc w:val="left"/>
              <w:rPr>
                <w:bCs/>
              </w:rPr>
            </w:pPr>
            <w:r w:rsidRPr="00B7358F">
              <w:rPr>
                <w:bCs/>
              </w:rPr>
              <w:t>Parametri:</w:t>
            </w:r>
          </w:p>
          <w:p w14:paraId="131A0492" w14:textId="77777777" w:rsidR="00D53E38" w:rsidRPr="00B7358F" w:rsidRDefault="00D53E38" w:rsidP="00081080">
            <w:pPr>
              <w:ind w:left="720"/>
              <w:jc w:val="left"/>
              <w:rPr>
                <w:bCs/>
              </w:rPr>
            </w:pPr>
            <w:r w:rsidRPr="00B7358F">
              <w:rPr>
                <w:bCs/>
              </w:rPr>
              <w:t>-   augstums 1100 mm,</w:t>
            </w:r>
          </w:p>
          <w:p w14:paraId="682E1879" w14:textId="77777777" w:rsidR="00D53E38" w:rsidRPr="00B7358F" w:rsidRDefault="00D53E38" w:rsidP="00081080">
            <w:pPr>
              <w:ind w:left="720"/>
              <w:jc w:val="left"/>
              <w:rPr>
                <w:bCs/>
              </w:rPr>
            </w:pPr>
            <w:r w:rsidRPr="00B7358F">
              <w:rPr>
                <w:bCs/>
              </w:rPr>
              <w:t>-   garums 500 mm.</w:t>
            </w:r>
          </w:p>
        </w:tc>
      </w:tr>
      <w:tr w:rsidR="00D53E38" w:rsidRPr="00B7358F" w14:paraId="1FFC6733" w14:textId="77777777" w:rsidTr="004D2E9B">
        <w:trPr>
          <w:trHeight w:val="340"/>
        </w:trPr>
        <w:tc>
          <w:tcPr>
            <w:tcW w:w="988" w:type="dxa"/>
            <w:vAlign w:val="center"/>
          </w:tcPr>
          <w:p w14:paraId="4414FE09" w14:textId="77777777" w:rsidR="00D53E38" w:rsidRPr="00B7358F" w:rsidRDefault="00D53E38" w:rsidP="004D2E9B">
            <w:pPr>
              <w:numPr>
                <w:ilvl w:val="0"/>
                <w:numId w:val="19"/>
              </w:numPr>
              <w:jc w:val="left"/>
              <w:rPr>
                <w:bCs/>
              </w:rPr>
            </w:pPr>
          </w:p>
        </w:tc>
        <w:tc>
          <w:tcPr>
            <w:tcW w:w="7318" w:type="dxa"/>
          </w:tcPr>
          <w:p w14:paraId="74627CDA" w14:textId="77777777" w:rsidR="00D53E38" w:rsidRPr="00B7358F" w:rsidRDefault="00D53E38" w:rsidP="00081080">
            <w:pPr>
              <w:ind w:left="720"/>
              <w:jc w:val="left"/>
              <w:rPr>
                <w:bCs/>
                <w:lang w:val="en-US"/>
              </w:rPr>
            </w:pPr>
            <w:r w:rsidRPr="00B7358F">
              <w:rPr>
                <w:bCs/>
                <w:noProof/>
                <w:lang w:val="en-US"/>
              </w:rPr>
              <w:drawing>
                <wp:inline distT="0" distB="0" distL="0" distR="0" wp14:anchorId="78398DA3" wp14:editId="52FB91A9">
                  <wp:extent cx="1264596" cy="2119219"/>
                  <wp:effectExtent l="0" t="0" r="0" b="0"/>
                  <wp:docPr id="3412228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687" r="39544"/>
                          <a:stretch>
                            <a:fillRect/>
                          </a:stretch>
                        </pic:blipFill>
                        <pic:spPr bwMode="auto">
                          <a:xfrm>
                            <a:off x="0" y="0"/>
                            <a:ext cx="1275397" cy="21373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48" w:type="dxa"/>
          </w:tcPr>
          <w:p w14:paraId="015CB262" w14:textId="5648B455" w:rsidR="00D53E38" w:rsidRPr="00B7358F" w:rsidRDefault="00D53E38" w:rsidP="00601CA7">
            <w:pPr>
              <w:jc w:val="left"/>
              <w:rPr>
                <w:bCs/>
              </w:rPr>
            </w:pPr>
            <w:r w:rsidRPr="00B7358F">
              <w:rPr>
                <w:bCs/>
              </w:rPr>
              <w:t>Esoša (karogu) konstrukcija papildināta ar “</w:t>
            </w:r>
            <w:r w:rsidR="00601CA7" w:rsidRPr="00B7358F">
              <w:rPr>
                <w:bCs/>
              </w:rPr>
              <w:t>A</w:t>
            </w:r>
            <w:r w:rsidRPr="00B7358F">
              <w:rPr>
                <w:bCs/>
              </w:rPr>
              <w:t xml:space="preserve">kantu” dekoriem </w:t>
            </w:r>
          </w:p>
          <w:p w14:paraId="5C33FE64" w14:textId="77777777" w:rsidR="00D53E38" w:rsidRPr="00B7358F" w:rsidRDefault="00D53E38" w:rsidP="002C2E60">
            <w:pPr>
              <w:numPr>
                <w:ilvl w:val="0"/>
                <w:numId w:val="4"/>
              </w:numPr>
              <w:jc w:val="left"/>
              <w:rPr>
                <w:bCs/>
              </w:rPr>
            </w:pPr>
            <w:r w:rsidRPr="00B7358F">
              <w:rPr>
                <w:bCs/>
              </w:rPr>
              <w:t>Veidots no metināta krāsota metālmateriālu profilu konstrukcijas, izgaismots ar LED gaismas vadu;</w:t>
            </w:r>
          </w:p>
          <w:p w14:paraId="51B32349" w14:textId="77777777" w:rsidR="00D53E38" w:rsidRPr="00B7358F" w:rsidRDefault="00D53E38" w:rsidP="002C2E60">
            <w:pPr>
              <w:numPr>
                <w:ilvl w:val="0"/>
                <w:numId w:val="4"/>
              </w:numPr>
              <w:jc w:val="left"/>
              <w:rPr>
                <w:bCs/>
              </w:rPr>
            </w:pPr>
            <w:r w:rsidRPr="00B7358F">
              <w:rPr>
                <w:bCs/>
              </w:rPr>
              <w:t>Vienkāršais akants - Skaits: 6 gab. (komplektā 3);</w:t>
            </w:r>
          </w:p>
          <w:p w14:paraId="605D8E78" w14:textId="77777777" w:rsidR="00D53E38" w:rsidRPr="00B7358F" w:rsidRDefault="00D53E38" w:rsidP="002C2E60">
            <w:pPr>
              <w:numPr>
                <w:ilvl w:val="0"/>
                <w:numId w:val="4"/>
              </w:numPr>
              <w:jc w:val="left"/>
              <w:rPr>
                <w:bCs/>
              </w:rPr>
            </w:pPr>
            <w:r w:rsidRPr="00B7358F">
              <w:rPr>
                <w:bCs/>
              </w:rPr>
              <w:t>Parametri:</w:t>
            </w:r>
          </w:p>
          <w:p w14:paraId="002F8177" w14:textId="77777777" w:rsidR="00D53E38" w:rsidRPr="00B7358F" w:rsidRDefault="00D53E38" w:rsidP="00081080">
            <w:pPr>
              <w:ind w:left="720"/>
              <w:jc w:val="left"/>
              <w:rPr>
                <w:bCs/>
              </w:rPr>
            </w:pPr>
            <w:r w:rsidRPr="00B7358F">
              <w:rPr>
                <w:bCs/>
              </w:rPr>
              <w:t>-   augstums 1400 mm,</w:t>
            </w:r>
          </w:p>
          <w:p w14:paraId="39866CFA" w14:textId="77777777" w:rsidR="00D53E38" w:rsidRPr="00B7358F" w:rsidRDefault="00D53E38" w:rsidP="002C2E60">
            <w:pPr>
              <w:numPr>
                <w:ilvl w:val="0"/>
                <w:numId w:val="4"/>
              </w:numPr>
              <w:jc w:val="left"/>
              <w:rPr>
                <w:bCs/>
              </w:rPr>
            </w:pPr>
            <w:r w:rsidRPr="00B7358F">
              <w:rPr>
                <w:bCs/>
              </w:rPr>
              <w:t>Dubultais akants Skaits: 2 gab. (komplektā 1);</w:t>
            </w:r>
          </w:p>
          <w:p w14:paraId="750F75E1" w14:textId="77777777" w:rsidR="00D53E38" w:rsidRPr="00B7358F" w:rsidRDefault="00D53E38" w:rsidP="002C2E60">
            <w:pPr>
              <w:numPr>
                <w:ilvl w:val="0"/>
                <w:numId w:val="4"/>
              </w:numPr>
              <w:jc w:val="left"/>
              <w:rPr>
                <w:bCs/>
              </w:rPr>
            </w:pPr>
            <w:r w:rsidRPr="00B7358F">
              <w:rPr>
                <w:bCs/>
              </w:rPr>
              <w:t>Parametri:</w:t>
            </w:r>
          </w:p>
          <w:p w14:paraId="60441F93" w14:textId="77777777" w:rsidR="00D53E38" w:rsidRPr="00B7358F" w:rsidRDefault="00D53E38" w:rsidP="00081080">
            <w:pPr>
              <w:ind w:left="720"/>
              <w:jc w:val="left"/>
              <w:rPr>
                <w:bCs/>
              </w:rPr>
            </w:pPr>
            <w:r w:rsidRPr="00B7358F">
              <w:rPr>
                <w:bCs/>
              </w:rPr>
              <w:t>-   augstums 1400 mm.</w:t>
            </w:r>
          </w:p>
          <w:p w14:paraId="307C3D32" w14:textId="0A063E93" w:rsidR="00601CA7" w:rsidRPr="00B7358F" w:rsidRDefault="00601CA7" w:rsidP="00601CA7">
            <w:pPr>
              <w:numPr>
                <w:ilvl w:val="0"/>
                <w:numId w:val="4"/>
              </w:numPr>
              <w:jc w:val="left"/>
              <w:rPr>
                <w:bCs/>
              </w:rPr>
            </w:pPr>
            <w:r w:rsidRPr="00B7358F">
              <w:rPr>
                <w:bCs/>
              </w:rPr>
              <w:t>Skaits: 2 komplekti.</w:t>
            </w:r>
          </w:p>
          <w:p w14:paraId="6D2A36C4" w14:textId="77777777" w:rsidR="00601CA7" w:rsidRPr="00B7358F" w:rsidRDefault="00601CA7" w:rsidP="00081080">
            <w:pPr>
              <w:ind w:left="720"/>
              <w:jc w:val="left"/>
              <w:rPr>
                <w:bCs/>
              </w:rPr>
            </w:pPr>
          </w:p>
        </w:tc>
      </w:tr>
      <w:tr w:rsidR="00D53E38" w:rsidRPr="00B7358F" w14:paraId="59E5862B" w14:textId="77777777" w:rsidTr="004D2E9B">
        <w:trPr>
          <w:trHeight w:val="340"/>
        </w:trPr>
        <w:tc>
          <w:tcPr>
            <w:tcW w:w="988" w:type="dxa"/>
            <w:vAlign w:val="center"/>
          </w:tcPr>
          <w:p w14:paraId="310FD284" w14:textId="77777777" w:rsidR="00D53E38" w:rsidRPr="00B7358F" w:rsidRDefault="00D53E38" w:rsidP="004D2E9B">
            <w:pPr>
              <w:numPr>
                <w:ilvl w:val="0"/>
                <w:numId w:val="19"/>
              </w:numPr>
              <w:jc w:val="left"/>
              <w:rPr>
                <w:bCs/>
              </w:rPr>
            </w:pPr>
          </w:p>
        </w:tc>
        <w:tc>
          <w:tcPr>
            <w:tcW w:w="7318" w:type="dxa"/>
          </w:tcPr>
          <w:p w14:paraId="470BD444" w14:textId="77777777" w:rsidR="00D53E38" w:rsidRPr="00B7358F" w:rsidRDefault="00D53E38" w:rsidP="00081080">
            <w:pPr>
              <w:ind w:left="720"/>
              <w:jc w:val="left"/>
              <w:rPr>
                <w:bCs/>
                <w:lang w:val="x-none"/>
              </w:rPr>
            </w:pPr>
            <w:r w:rsidRPr="00B7358F">
              <w:rPr>
                <w:bCs/>
                <w:noProof/>
                <w:lang w:val="en-US"/>
              </w:rPr>
              <w:drawing>
                <wp:inline distT="0" distB="0" distL="0" distR="0" wp14:anchorId="180FEC85" wp14:editId="35F161EA">
                  <wp:extent cx="1028700" cy="1669245"/>
                  <wp:effectExtent l="0" t="0" r="0" b="7620"/>
                  <wp:docPr id="19158452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32677" cy="1675698"/>
                          </a:xfrm>
                          <a:prstGeom prst="rect">
                            <a:avLst/>
                          </a:prstGeom>
                          <a:noFill/>
                          <a:ln>
                            <a:noFill/>
                          </a:ln>
                        </pic:spPr>
                      </pic:pic>
                    </a:graphicData>
                  </a:graphic>
                </wp:inline>
              </w:drawing>
            </w:r>
          </w:p>
        </w:tc>
        <w:tc>
          <w:tcPr>
            <w:tcW w:w="6148" w:type="dxa"/>
          </w:tcPr>
          <w:p w14:paraId="2BDB0507" w14:textId="4E5FDE68" w:rsidR="00D53E38" w:rsidRPr="00B7358F" w:rsidRDefault="00D53E38" w:rsidP="00601CA7">
            <w:pPr>
              <w:jc w:val="left"/>
              <w:rPr>
                <w:bCs/>
              </w:rPr>
            </w:pPr>
            <w:r w:rsidRPr="00B7358F">
              <w:rPr>
                <w:bCs/>
              </w:rPr>
              <w:t>Arka</w:t>
            </w:r>
            <w:r w:rsidR="00601CA7" w:rsidRPr="00B7358F">
              <w:rPr>
                <w:bCs/>
              </w:rPr>
              <w:t xml:space="preserve"> ar Akantu elementu augšpusē</w:t>
            </w:r>
          </w:p>
          <w:p w14:paraId="0C5CAC99" w14:textId="77777777" w:rsidR="00D53E38" w:rsidRPr="00B7358F" w:rsidRDefault="00D53E38" w:rsidP="002C2E60">
            <w:pPr>
              <w:numPr>
                <w:ilvl w:val="0"/>
                <w:numId w:val="4"/>
              </w:numPr>
              <w:jc w:val="left"/>
              <w:rPr>
                <w:bCs/>
              </w:rPr>
            </w:pPr>
            <w:r w:rsidRPr="00B7358F">
              <w:rPr>
                <w:bCs/>
              </w:rPr>
              <w:t>Veidots no metināta krāsota metālmateriālu profilu konstrukcijas, izgaismots ar LED gaismas vadu;</w:t>
            </w:r>
          </w:p>
          <w:p w14:paraId="5A560EE5" w14:textId="77777777" w:rsidR="00D53E38" w:rsidRPr="00B7358F" w:rsidRDefault="00D53E38" w:rsidP="002C2E60">
            <w:pPr>
              <w:numPr>
                <w:ilvl w:val="0"/>
                <w:numId w:val="4"/>
              </w:numPr>
              <w:jc w:val="left"/>
              <w:rPr>
                <w:bCs/>
              </w:rPr>
            </w:pPr>
            <w:r w:rsidRPr="00B7358F">
              <w:rPr>
                <w:bCs/>
              </w:rPr>
              <w:t>3 gab.</w:t>
            </w:r>
          </w:p>
          <w:p w14:paraId="32865291" w14:textId="77777777" w:rsidR="00D53E38" w:rsidRPr="00B7358F" w:rsidRDefault="00D53E38" w:rsidP="002C2E60">
            <w:pPr>
              <w:numPr>
                <w:ilvl w:val="0"/>
                <w:numId w:val="4"/>
              </w:numPr>
              <w:jc w:val="left"/>
              <w:rPr>
                <w:bCs/>
              </w:rPr>
            </w:pPr>
            <w:r w:rsidRPr="00B7358F">
              <w:rPr>
                <w:bCs/>
              </w:rPr>
              <w:t>Parametri:</w:t>
            </w:r>
          </w:p>
          <w:p w14:paraId="661A4350" w14:textId="77777777" w:rsidR="00D53E38" w:rsidRPr="00B7358F" w:rsidRDefault="00D53E38" w:rsidP="00081080">
            <w:pPr>
              <w:ind w:left="720"/>
              <w:jc w:val="left"/>
              <w:rPr>
                <w:bCs/>
              </w:rPr>
            </w:pPr>
            <w:r w:rsidRPr="00B7358F">
              <w:rPr>
                <w:bCs/>
              </w:rPr>
              <w:t>- augstums 3230 mm;</w:t>
            </w:r>
          </w:p>
          <w:p w14:paraId="18954E93" w14:textId="216B2605" w:rsidR="00D53E38" w:rsidRPr="00B7358F" w:rsidRDefault="00D53E38" w:rsidP="00081080">
            <w:pPr>
              <w:ind w:left="720"/>
              <w:jc w:val="left"/>
              <w:rPr>
                <w:bCs/>
              </w:rPr>
            </w:pPr>
            <w:r w:rsidRPr="00B7358F">
              <w:rPr>
                <w:bCs/>
              </w:rPr>
              <w:t>- platums 2060 mm</w:t>
            </w:r>
            <w:r w:rsidR="00601CA7" w:rsidRPr="00B7358F">
              <w:rPr>
                <w:bCs/>
              </w:rPr>
              <w:t>.</w:t>
            </w:r>
          </w:p>
          <w:p w14:paraId="32F41034" w14:textId="2D729FD9" w:rsidR="00D53E38" w:rsidRPr="00B7358F" w:rsidRDefault="00D53E38" w:rsidP="00601CA7">
            <w:pPr>
              <w:pStyle w:val="Sarakstarindkopa"/>
              <w:numPr>
                <w:ilvl w:val="0"/>
                <w:numId w:val="21"/>
              </w:numPr>
              <w:ind w:left="793"/>
              <w:rPr>
                <w:bCs/>
              </w:rPr>
            </w:pPr>
            <w:r w:rsidRPr="00B7358F">
              <w:rPr>
                <w:bCs/>
              </w:rPr>
              <w:t>Stiprināšana metāla “pēdās”</w:t>
            </w:r>
            <w:r w:rsidR="00601CA7" w:rsidRPr="00B7358F">
              <w:rPr>
                <w:bCs/>
              </w:rPr>
              <w:t>.</w:t>
            </w:r>
          </w:p>
          <w:p w14:paraId="581E7A93" w14:textId="77777777" w:rsidR="00D53E38" w:rsidRPr="00B7358F" w:rsidRDefault="00D53E38" w:rsidP="00081080">
            <w:pPr>
              <w:ind w:left="720"/>
              <w:jc w:val="left"/>
              <w:rPr>
                <w:bCs/>
              </w:rPr>
            </w:pPr>
          </w:p>
        </w:tc>
      </w:tr>
      <w:tr w:rsidR="00D53E38" w:rsidRPr="00B7358F" w14:paraId="471F52AE" w14:textId="77777777" w:rsidTr="004D2E9B">
        <w:trPr>
          <w:trHeight w:val="340"/>
        </w:trPr>
        <w:tc>
          <w:tcPr>
            <w:tcW w:w="988" w:type="dxa"/>
            <w:vAlign w:val="center"/>
          </w:tcPr>
          <w:p w14:paraId="55590B11" w14:textId="6E47D75E" w:rsidR="00D53E38" w:rsidRPr="00B7358F" w:rsidRDefault="00D53E38" w:rsidP="004D2E9B">
            <w:pPr>
              <w:pStyle w:val="Sarakstarindkopa"/>
              <w:numPr>
                <w:ilvl w:val="0"/>
                <w:numId w:val="19"/>
              </w:numPr>
              <w:ind w:right="34"/>
              <w:rPr>
                <w:bCs/>
              </w:rPr>
            </w:pPr>
          </w:p>
        </w:tc>
        <w:tc>
          <w:tcPr>
            <w:tcW w:w="7318" w:type="dxa"/>
          </w:tcPr>
          <w:p w14:paraId="540A7726" w14:textId="77777777" w:rsidR="00D53E38" w:rsidRPr="00B7358F" w:rsidRDefault="00D53E38" w:rsidP="00081080">
            <w:pPr>
              <w:ind w:left="720"/>
              <w:jc w:val="left"/>
              <w:rPr>
                <w:bCs/>
                <w:lang w:val="x-none"/>
              </w:rPr>
            </w:pPr>
            <w:r w:rsidRPr="00B7358F">
              <w:rPr>
                <w:bCs/>
                <w:noProof/>
                <w:lang w:val="en-US"/>
              </w:rPr>
              <w:drawing>
                <wp:inline distT="0" distB="0" distL="0" distR="0" wp14:anchorId="08461F4F" wp14:editId="052BD040">
                  <wp:extent cx="1018963" cy="1476375"/>
                  <wp:effectExtent l="0" t="0" r="0" b="0"/>
                  <wp:docPr id="10155256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5047" cy="1485189"/>
                          </a:xfrm>
                          <a:prstGeom prst="rect">
                            <a:avLst/>
                          </a:prstGeom>
                          <a:noFill/>
                          <a:ln>
                            <a:noFill/>
                          </a:ln>
                        </pic:spPr>
                      </pic:pic>
                    </a:graphicData>
                  </a:graphic>
                </wp:inline>
              </w:drawing>
            </w:r>
          </w:p>
        </w:tc>
        <w:tc>
          <w:tcPr>
            <w:tcW w:w="6148" w:type="dxa"/>
          </w:tcPr>
          <w:p w14:paraId="3089BCD4" w14:textId="269E4DA8" w:rsidR="00D53E38" w:rsidRPr="00B7358F" w:rsidRDefault="00D53E38" w:rsidP="00601CA7">
            <w:pPr>
              <w:jc w:val="left"/>
              <w:rPr>
                <w:bCs/>
              </w:rPr>
            </w:pPr>
            <w:r w:rsidRPr="00B7358F">
              <w:rPr>
                <w:bCs/>
              </w:rPr>
              <w:t>Arka</w:t>
            </w:r>
          </w:p>
          <w:p w14:paraId="2F1DEA8E" w14:textId="77777777" w:rsidR="00D53E38" w:rsidRPr="00B7358F" w:rsidRDefault="00D53E38" w:rsidP="002C2E60">
            <w:pPr>
              <w:numPr>
                <w:ilvl w:val="0"/>
                <w:numId w:val="4"/>
              </w:numPr>
              <w:jc w:val="left"/>
              <w:rPr>
                <w:bCs/>
              </w:rPr>
            </w:pPr>
            <w:r w:rsidRPr="00B7358F">
              <w:rPr>
                <w:bCs/>
              </w:rPr>
              <w:t>Veidots no metināta krāsota metālmateriālu profilu konstrukcijas, izgaismots ar LED gaismas vadu;</w:t>
            </w:r>
          </w:p>
          <w:p w14:paraId="29BC25C0" w14:textId="77777777" w:rsidR="00D53E38" w:rsidRPr="00B7358F" w:rsidRDefault="00D53E38" w:rsidP="002C2E60">
            <w:pPr>
              <w:numPr>
                <w:ilvl w:val="0"/>
                <w:numId w:val="4"/>
              </w:numPr>
              <w:jc w:val="left"/>
              <w:rPr>
                <w:bCs/>
              </w:rPr>
            </w:pPr>
            <w:r w:rsidRPr="00B7358F">
              <w:rPr>
                <w:bCs/>
              </w:rPr>
              <w:t>3 gab.</w:t>
            </w:r>
          </w:p>
          <w:p w14:paraId="3200FA43" w14:textId="77777777" w:rsidR="00D53E38" w:rsidRPr="00B7358F" w:rsidRDefault="00D53E38" w:rsidP="002C2E60">
            <w:pPr>
              <w:numPr>
                <w:ilvl w:val="0"/>
                <w:numId w:val="4"/>
              </w:numPr>
              <w:jc w:val="left"/>
              <w:rPr>
                <w:bCs/>
              </w:rPr>
            </w:pPr>
            <w:r w:rsidRPr="00B7358F">
              <w:rPr>
                <w:bCs/>
              </w:rPr>
              <w:t>Parametri:</w:t>
            </w:r>
          </w:p>
          <w:p w14:paraId="6A8DA910" w14:textId="77777777" w:rsidR="00D53E38" w:rsidRPr="00B7358F" w:rsidRDefault="00D53E38" w:rsidP="00081080">
            <w:pPr>
              <w:ind w:left="720"/>
              <w:jc w:val="left"/>
              <w:rPr>
                <w:bCs/>
              </w:rPr>
            </w:pPr>
            <w:r w:rsidRPr="00B7358F">
              <w:rPr>
                <w:bCs/>
              </w:rPr>
              <w:t>- augstums 2420 mm;</w:t>
            </w:r>
          </w:p>
          <w:p w14:paraId="579BCB04" w14:textId="77777777" w:rsidR="00D53E38" w:rsidRPr="00B7358F" w:rsidRDefault="00D53E38" w:rsidP="00081080">
            <w:pPr>
              <w:ind w:left="720"/>
              <w:jc w:val="left"/>
              <w:rPr>
                <w:bCs/>
              </w:rPr>
            </w:pPr>
            <w:r w:rsidRPr="00B7358F">
              <w:rPr>
                <w:bCs/>
              </w:rPr>
              <w:t>- platums 1400 mm</w:t>
            </w:r>
          </w:p>
          <w:p w14:paraId="0EC82A21" w14:textId="77777777" w:rsidR="00D53E38" w:rsidRPr="00B7358F" w:rsidRDefault="00D53E38" w:rsidP="00081080">
            <w:pPr>
              <w:ind w:left="720"/>
              <w:jc w:val="left"/>
              <w:rPr>
                <w:bCs/>
              </w:rPr>
            </w:pPr>
            <w:r w:rsidRPr="00B7358F">
              <w:rPr>
                <w:bCs/>
              </w:rPr>
              <w:t>Stiprināšana metāla “pēdās”</w:t>
            </w:r>
          </w:p>
        </w:tc>
      </w:tr>
      <w:tr w:rsidR="00D53E38" w:rsidRPr="00B7358F" w14:paraId="49ECB795" w14:textId="77777777" w:rsidTr="004D2E9B">
        <w:trPr>
          <w:trHeight w:val="340"/>
        </w:trPr>
        <w:tc>
          <w:tcPr>
            <w:tcW w:w="988" w:type="dxa"/>
            <w:vAlign w:val="center"/>
          </w:tcPr>
          <w:p w14:paraId="17B3A8F7" w14:textId="3A5E2B36" w:rsidR="00D53E38" w:rsidRPr="00B7358F" w:rsidRDefault="00D53E38" w:rsidP="004D2E9B">
            <w:pPr>
              <w:pStyle w:val="Sarakstarindkopa"/>
              <w:numPr>
                <w:ilvl w:val="0"/>
                <w:numId w:val="19"/>
              </w:numPr>
              <w:rPr>
                <w:bCs/>
              </w:rPr>
            </w:pPr>
          </w:p>
        </w:tc>
        <w:tc>
          <w:tcPr>
            <w:tcW w:w="7318" w:type="dxa"/>
            <w:vAlign w:val="center"/>
          </w:tcPr>
          <w:p w14:paraId="6265D7B5" w14:textId="77777777" w:rsidR="00D53E38" w:rsidRPr="00B7358F" w:rsidRDefault="00D53E38" w:rsidP="00081080">
            <w:pPr>
              <w:ind w:left="720"/>
              <w:jc w:val="left"/>
              <w:rPr>
                <w:bCs/>
              </w:rPr>
            </w:pPr>
            <w:r w:rsidRPr="00B7358F">
              <w:rPr>
                <w:bCs/>
                <w:noProof/>
                <w:lang w:val="en-US"/>
              </w:rPr>
              <w:drawing>
                <wp:inline distT="0" distB="0" distL="0" distR="0" wp14:anchorId="7CE0E3B7" wp14:editId="5A8CD3B9">
                  <wp:extent cx="893135" cy="1378148"/>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899690" cy="1388263"/>
                          </a:xfrm>
                          <a:prstGeom prst="rect">
                            <a:avLst/>
                          </a:prstGeom>
                        </pic:spPr>
                      </pic:pic>
                    </a:graphicData>
                  </a:graphic>
                </wp:inline>
              </w:drawing>
            </w:r>
            <w:r w:rsidRPr="00B7358F">
              <w:rPr>
                <w:bCs/>
                <w:noProof/>
                <w:lang w:val="en-US"/>
              </w:rPr>
              <w:drawing>
                <wp:inline distT="0" distB="0" distL="0" distR="0" wp14:anchorId="67A33DF1" wp14:editId="0DFA18D8">
                  <wp:extent cx="333375" cy="2952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t="7967" r="2898" b="42506"/>
                          <a:stretch>
                            <a:fillRect/>
                          </a:stretch>
                        </pic:blipFill>
                        <pic:spPr bwMode="auto">
                          <a:xfrm>
                            <a:off x="0" y="0"/>
                            <a:ext cx="333375" cy="295275"/>
                          </a:xfrm>
                          <a:prstGeom prst="rect">
                            <a:avLst/>
                          </a:prstGeom>
                          <a:noFill/>
                          <a:ln>
                            <a:noFill/>
                          </a:ln>
                        </pic:spPr>
                      </pic:pic>
                    </a:graphicData>
                  </a:graphic>
                </wp:inline>
              </w:drawing>
            </w:r>
          </w:p>
        </w:tc>
        <w:tc>
          <w:tcPr>
            <w:tcW w:w="6148" w:type="dxa"/>
          </w:tcPr>
          <w:p w14:paraId="78111BA2" w14:textId="1F3426FC" w:rsidR="00D53E38" w:rsidRPr="00B7358F" w:rsidRDefault="00D53E38" w:rsidP="00601CA7">
            <w:pPr>
              <w:jc w:val="left"/>
              <w:rPr>
                <w:bCs/>
              </w:rPr>
            </w:pPr>
            <w:r w:rsidRPr="00B7358F">
              <w:rPr>
                <w:bCs/>
              </w:rPr>
              <w:t>3D LED pilsētvides noformējuma elements apgaismes balstam</w:t>
            </w:r>
            <w:r w:rsidR="00601CA7" w:rsidRPr="00B7358F">
              <w:rPr>
                <w:bCs/>
              </w:rPr>
              <w:t xml:space="preserve"> “Šampanieša glāze”</w:t>
            </w:r>
          </w:p>
          <w:p w14:paraId="435E10BC" w14:textId="77777777" w:rsidR="00D53E38" w:rsidRPr="00B7358F" w:rsidRDefault="00D53E38" w:rsidP="002C2E60">
            <w:pPr>
              <w:numPr>
                <w:ilvl w:val="0"/>
                <w:numId w:val="4"/>
              </w:numPr>
              <w:jc w:val="left"/>
              <w:rPr>
                <w:bCs/>
              </w:rPr>
            </w:pPr>
            <w:r w:rsidRPr="00B7358F">
              <w:rPr>
                <w:bCs/>
              </w:rPr>
              <w:t>izmērs 280x60x60cm;</w:t>
            </w:r>
          </w:p>
          <w:p w14:paraId="0AB4D1F2" w14:textId="77777777" w:rsidR="00D53E38" w:rsidRPr="00B7358F" w:rsidRDefault="00D53E38" w:rsidP="002C2E60">
            <w:pPr>
              <w:numPr>
                <w:ilvl w:val="0"/>
                <w:numId w:val="4"/>
              </w:numPr>
              <w:jc w:val="left"/>
              <w:rPr>
                <w:bCs/>
              </w:rPr>
            </w:pPr>
            <w:r w:rsidRPr="00B7358F">
              <w:rPr>
                <w:bCs/>
              </w:rPr>
              <w:t xml:space="preserve"> karkass alumīnija ar aizkaru no virtenēm ar silti baltas </w:t>
            </w:r>
            <w:proofErr w:type="spellStart"/>
            <w:r w:rsidRPr="00B7358F">
              <w:rPr>
                <w:bCs/>
              </w:rPr>
              <w:t>gaimas</w:t>
            </w:r>
            <w:proofErr w:type="spellEnd"/>
            <w:r w:rsidRPr="00B7358F">
              <w:rPr>
                <w:bCs/>
              </w:rPr>
              <w:t xml:space="preserve">  un baltas mirgojošas gaismas LED </w:t>
            </w:r>
            <w:proofErr w:type="spellStart"/>
            <w:r w:rsidRPr="00B7358F">
              <w:rPr>
                <w:bCs/>
              </w:rPr>
              <w:t>spūldzēm</w:t>
            </w:r>
            <w:proofErr w:type="spellEnd"/>
            <w:r w:rsidRPr="00B7358F">
              <w:rPr>
                <w:bCs/>
              </w:rPr>
              <w:t xml:space="preserve">; </w:t>
            </w:r>
          </w:p>
          <w:p w14:paraId="55E6D5A1" w14:textId="77777777" w:rsidR="00D53E38" w:rsidRPr="00B7358F" w:rsidRDefault="00D53E38" w:rsidP="002C2E60">
            <w:pPr>
              <w:numPr>
                <w:ilvl w:val="0"/>
                <w:numId w:val="4"/>
              </w:numPr>
              <w:jc w:val="left"/>
              <w:rPr>
                <w:bCs/>
              </w:rPr>
            </w:pPr>
            <w:r w:rsidRPr="00B7358F">
              <w:rPr>
                <w:bCs/>
              </w:rPr>
              <w:t xml:space="preserve">ar stiprinājuma </w:t>
            </w:r>
            <w:proofErr w:type="spellStart"/>
            <w:r w:rsidRPr="00B7358F">
              <w:rPr>
                <w:bCs/>
              </w:rPr>
              <w:t>kronšteiniem</w:t>
            </w:r>
            <w:proofErr w:type="spellEnd"/>
            <w:r w:rsidRPr="00B7358F">
              <w:rPr>
                <w:bCs/>
              </w:rPr>
              <w:t xml:space="preserve"> 2 gab.;</w:t>
            </w:r>
          </w:p>
          <w:p w14:paraId="139E5B7B" w14:textId="77777777" w:rsidR="00D53E38" w:rsidRPr="00B7358F" w:rsidRDefault="00D53E38" w:rsidP="002C2E60">
            <w:pPr>
              <w:numPr>
                <w:ilvl w:val="0"/>
                <w:numId w:val="4"/>
              </w:numPr>
              <w:jc w:val="left"/>
              <w:rPr>
                <w:bCs/>
              </w:rPr>
            </w:pPr>
            <w:r w:rsidRPr="00B7358F">
              <w:rPr>
                <w:bCs/>
              </w:rPr>
              <w:t>jauda 35W, 184W, 230V.</w:t>
            </w:r>
          </w:p>
          <w:p w14:paraId="3D2836EE" w14:textId="77777777" w:rsidR="00D53E38" w:rsidRPr="00B7358F" w:rsidRDefault="00D53E38" w:rsidP="00081080">
            <w:pPr>
              <w:ind w:left="720"/>
              <w:jc w:val="left"/>
              <w:rPr>
                <w:bCs/>
                <w:lang w:val="x-none"/>
              </w:rPr>
            </w:pPr>
            <w:r w:rsidRPr="00B7358F">
              <w:rPr>
                <w:bCs/>
                <w:lang w:val="x-none"/>
              </w:rPr>
              <w:t>Skaits 20 gab.</w:t>
            </w:r>
          </w:p>
        </w:tc>
      </w:tr>
      <w:tr w:rsidR="00D53E38" w:rsidRPr="00B7358F" w14:paraId="54AE1A3A" w14:textId="77777777" w:rsidTr="004D2E9B">
        <w:trPr>
          <w:trHeight w:val="340"/>
        </w:trPr>
        <w:tc>
          <w:tcPr>
            <w:tcW w:w="988" w:type="dxa"/>
            <w:vAlign w:val="center"/>
          </w:tcPr>
          <w:p w14:paraId="194BB3C3" w14:textId="56C1710B" w:rsidR="00D53E38" w:rsidRPr="00B7358F" w:rsidRDefault="00D53E38" w:rsidP="004D2E9B">
            <w:pPr>
              <w:pStyle w:val="Sarakstarindkopa"/>
              <w:numPr>
                <w:ilvl w:val="0"/>
                <w:numId w:val="19"/>
              </w:numPr>
              <w:jc w:val="center"/>
              <w:rPr>
                <w:bCs/>
              </w:rPr>
            </w:pPr>
          </w:p>
        </w:tc>
        <w:tc>
          <w:tcPr>
            <w:tcW w:w="7318" w:type="dxa"/>
            <w:vAlign w:val="center"/>
          </w:tcPr>
          <w:p w14:paraId="083BF125" w14:textId="77777777" w:rsidR="00D53E38" w:rsidRPr="00B7358F" w:rsidRDefault="00D53E38" w:rsidP="00081080">
            <w:pPr>
              <w:ind w:left="720"/>
              <w:jc w:val="left"/>
              <w:rPr>
                <w:bCs/>
                <w:lang w:val="en-US"/>
              </w:rPr>
            </w:pPr>
            <w:r w:rsidRPr="00B7358F">
              <w:rPr>
                <w:bCs/>
                <w:noProof/>
                <w:lang w:val="en-US"/>
              </w:rPr>
              <w:drawing>
                <wp:inline distT="0" distB="0" distL="0" distR="0" wp14:anchorId="28197E9D" wp14:editId="751B0873">
                  <wp:extent cx="1244520" cy="14287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733"/>
                          <a:stretch/>
                        </pic:blipFill>
                        <pic:spPr bwMode="auto">
                          <a:xfrm>
                            <a:off x="0" y="0"/>
                            <a:ext cx="1250857" cy="14360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48" w:type="dxa"/>
          </w:tcPr>
          <w:p w14:paraId="7E9EDFD8" w14:textId="140BB645" w:rsidR="00D53E38" w:rsidRPr="00B7358F" w:rsidRDefault="00D53E38" w:rsidP="00601CA7">
            <w:pPr>
              <w:jc w:val="left"/>
              <w:rPr>
                <w:bCs/>
              </w:rPr>
            </w:pPr>
            <w:r w:rsidRPr="00B7358F">
              <w:rPr>
                <w:bCs/>
              </w:rPr>
              <w:t>3D LED pilsētvides noformējuma elements apgaismes balstam</w:t>
            </w:r>
            <w:r w:rsidR="00601CA7" w:rsidRPr="00B7358F">
              <w:rPr>
                <w:bCs/>
              </w:rPr>
              <w:t xml:space="preserve"> “Buru laiva”</w:t>
            </w:r>
          </w:p>
          <w:p w14:paraId="2FFE65A5" w14:textId="77777777" w:rsidR="00D53E38" w:rsidRPr="00B7358F" w:rsidRDefault="00D53E38" w:rsidP="002C2E60">
            <w:pPr>
              <w:numPr>
                <w:ilvl w:val="0"/>
                <w:numId w:val="4"/>
              </w:numPr>
              <w:jc w:val="left"/>
              <w:rPr>
                <w:bCs/>
              </w:rPr>
            </w:pPr>
            <w:r w:rsidRPr="00B7358F">
              <w:rPr>
                <w:bCs/>
              </w:rPr>
              <w:t>izmērs 487x300x120cm;</w:t>
            </w:r>
          </w:p>
          <w:p w14:paraId="4D8E2E4D" w14:textId="77777777" w:rsidR="00D53E38" w:rsidRPr="00B7358F" w:rsidRDefault="00D53E38" w:rsidP="002C2E60">
            <w:pPr>
              <w:numPr>
                <w:ilvl w:val="0"/>
                <w:numId w:val="4"/>
              </w:numPr>
              <w:jc w:val="left"/>
              <w:rPr>
                <w:bCs/>
              </w:rPr>
            </w:pPr>
            <w:r w:rsidRPr="00B7358F">
              <w:rPr>
                <w:bCs/>
              </w:rPr>
              <w:t xml:space="preserve">karkass alumīnija ar LED virtenēm (silti baltas </w:t>
            </w:r>
            <w:proofErr w:type="spellStart"/>
            <w:r w:rsidRPr="00B7358F">
              <w:rPr>
                <w:bCs/>
              </w:rPr>
              <w:t>gaimas</w:t>
            </w:r>
            <w:proofErr w:type="spellEnd"/>
            <w:r w:rsidRPr="00B7358F">
              <w:rPr>
                <w:bCs/>
              </w:rPr>
              <w:t xml:space="preserve">  un baltas mirgojošas gaismas LED </w:t>
            </w:r>
            <w:proofErr w:type="spellStart"/>
            <w:r w:rsidRPr="00B7358F">
              <w:rPr>
                <w:bCs/>
              </w:rPr>
              <w:t>spūldzēm</w:t>
            </w:r>
            <w:proofErr w:type="spellEnd"/>
            <w:r w:rsidRPr="00B7358F">
              <w:rPr>
                <w:bCs/>
              </w:rPr>
              <w:t xml:space="preserve">) un LED lentu pa ārējo elementu kontūru (Ø13mm, 30 horizontālas spuldzes/ m, 0,9W/m); </w:t>
            </w:r>
          </w:p>
          <w:p w14:paraId="62932520" w14:textId="77777777" w:rsidR="00D53E38" w:rsidRPr="00B7358F" w:rsidRDefault="00D53E38" w:rsidP="002C2E60">
            <w:pPr>
              <w:numPr>
                <w:ilvl w:val="0"/>
                <w:numId w:val="4"/>
              </w:numPr>
              <w:jc w:val="left"/>
              <w:rPr>
                <w:bCs/>
              </w:rPr>
            </w:pPr>
            <w:r w:rsidRPr="00B7358F">
              <w:rPr>
                <w:bCs/>
              </w:rPr>
              <w:t xml:space="preserve">ar stiprinājuma </w:t>
            </w:r>
            <w:proofErr w:type="spellStart"/>
            <w:r w:rsidRPr="00B7358F">
              <w:rPr>
                <w:bCs/>
              </w:rPr>
              <w:t>kronšteiniem</w:t>
            </w:r>
            <w:proofErr w:type="spellEnd"/>
            <w:r w:rsidRPr="00B7358F">
              <w:rPr>
                <w:bCs/>
              </w:rPr>
              <w:t xml:space="preserve"> 4 gab.;</w:t>
            </w:r>
          </w:p>
          <w:p w14:paraId="42041EB5" w14:textId="77777777" w:rsidR="00D53E38" w:rsidRPr="00B7358F" w:rsidRDefault="00D53E38" w:rsidP="002C2E60">
            <w:pPr>
              <w:numPr>
                <w:ilvl w:val="0"/>
                <w:numId w:val="4"/>
              </w:numPr>
              <w:jc w:val="left"/>
              <w:rPr>
                <w:bCs/>
              </w:rPr>
            </w:pPr>
            <w:r w:rsidRPr="00B7358F">
              <w:rPr>
                <w:bCs/>
              </w:rPr>
              <w:t>jauda 174W, 30V;</w:t>
            </w:r>
          </w:p>
          <w:p w14:paraId="331AD6AD" w14:textId="77777777" w:rsidR="00D53E38" w:rsidRPr="00B7358F" w:rsidRDefault="00D53E38" w:rsidP="00081080">
            <w:pPr>
              <w:ind w:left="720"/>
              <w:jc w:val="left"/>
              <w:rPr>
                <w:bCs/>
                <w:lang w:val="x-none"/>
              </w:rPr>
            </w:pPr>
            <w:r w:rsidRPr="00B7358F">
              <w:rPr>
                <w:bCs/>
                <w:lang w:val="x-none"/>
              </w:rPr>
              <w:t xml:space="preserve">Skaits 1 </w:t>
            </w:r>
            <w:proofErr w:type="spellStart"/>
            <w:r w:rsidRPr="00B7358F">
              <w:rPr>
                <w:bCs/>
                <w:lang w:val="x-none"/>
              </w:rPr>
              <w:t>kompl</w:t>
            </w:r>
            <w:proofErr w:type="spellEnd"/>
            <w:r w:rsidRPr="00B7358F">
              <w:rPr>
                <w:bCs/>
                <w:lang w:val="x-none"/>
              </w:rPr>
              <w:t>.</w:t>
            </w:r>
          </w:p>
        </w:tc>
      </w:tr>
      <w:tr w:rsidR="00D53E38" w:rsidRPr="00B7358F" w14:paraId="093804B6" w14:textId="77777777" w:rsidTr="004D2E9B">
        <w:trPr>
          <w:trHeight w:val="340"/>
        </w:trPr>
        <w:tc>
          <w:tcPr>
            <w:tcW w:w="988" w:type="dxa"/>
            <w:vAlign w:val="center"/>
          </w:tcPr>
          <w:p w14:paraId="626B41EA" w14:textId="07137050" w:rsidR="00D53E38" w:rsidRPr="00B7358F" w:rsidRDefault="00D53E38" w:rsidP="004D2E9B">
            <w:pPr>
              <w:pStyle w:val="Sarakstarindkopa"/>
              <w:numPr>
                <w:ilvl w:val="0"/>
                <w:numId w:val="19"/>
              </w:numPr>
              <w:rPr>
                <w:bCs/>
              </w:rPr>
            </w:pPr>
          </w:p>
          <w:p w14:paraId="36311171" w14:textId="6A78A8F5" w:rsidR="004D2E9B" w:rsidRPr="00B7358F" w:rsidRDefault="004D2E9B" w:rsidP="004D2E9B">
            <w:pPr>
              <w:ind w:left="360"/>
              <w:jc w:val="left"/>
              <w:rPr>
                <w:bCs/>
              </w:rPr>
            </w:pPr>
          </w:p>
        </w:tc>
        <w:tc>
          <w:tcPr>
            <w:tcW w:w="7318" w:type="dxa"/>
            <w:vAlign w:val="center"/>
          </w:tcPr>
          <w:p w14:paraId="1376E4E2" w14:textId="77777777" w:rsidR="00D53E38" w:rsidRPr="00B7358F" w:rsidRDefault="00D53E38" w:rsidP="00081080">
            <w:pPr>
              <w:ind w:left="720"/>
              <w:jc w:val="left"/>
              <w:rPr>
                <w:bCs/>
              </w:rPr>
            </w:pPr>
            <w:r w:rsidRPr="00B7358F">
              <w:rPr>
                <w:bCs/>
                <w:noProof/>
                <w:lang w:val="en-US"/>
              </w:rPr>
              <w:drawing>
                <wp:inline distT="0" distB="0" distL="0" distR="0" wp14:anchorId="2920258E" wp14:editId="514D8324">
                  <wp:extent cx="1019175" cy="156722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026046" cy="1577790"/>
                          </a:xfrm>
                          <a:prstGeom prst="rect">
                            <a:avLst/>
                          </a:prstGeom>
                        </pic:spPr>
                      </pic:pic>
                    </a:graphicData>
                  </a:graphic>
                </wp:inline>
              </w:drawing>
            </w:r>
          </w:p>
        </w:tc>
        <w:tc>
          <w:tcPr>
            <w:tcW w:w="6148" w:type="dxa"/>
          </w:tcPr>
          <w:p w14:paraId="53377ADB" w14:textId="1D3C4AE4" w:rsidR="00D53E38" w:rsidRPr="00B7358F" w:rsidRDefault="00D53E38" w:rsidP="00601CA7">
            <w:pPr>
              <w:jc w:val="left"/>
              <w:rPr>
                <w:bCs/>
              </w:rPr>
            </w:pPr>
            <w:r w:rsidRPr="00B7358F">
              <w:rPr>
                <w:bCs/>
              </w:rPr>
              <w:t>3D LED pilsētvides noformējuma elements apgaismes balstam</w:t>
            </w:r>
            <w:r w:rsidR="00601CA7" w:rsidRPr="00B7358F">
              <w:rPr>
                <w:bCs/>
              </w:rPr>
              <w:t xml:space="preserve"> “Bura”</w:t>
            </w:r>
          </w:p>
          <w:p w14:paraId="12710BB6" w14:textId="77777777" w:rsidR="00D53E38" w:rsidRPr="00B7358F" w:rsidRDefault="00D53E38" w:rsidP="002C2E60">
            <w:pPr>
              <w:numPr>
                <w:ilvl w:val="0"/>
                <w:numId w:val="4"/>
              </w:numPr>
              <w:jc w:val="left"/>
              <w:rPr>
                <w:bCs/>
              </w:rPr>
            </w:pPr>
            <w:r w:rsidRPr="00B7358F">
              <w:rPr>
                <w:bCs/>
              </w:rPr>
              <w:t>izmērs 400x132x10cm;</w:t>
            </w:r>
          </w:p>
          <w:p w14:paraId="15DB0B07" w14:textId="77777777" w:rsidR="00D53E38" w:rsidRPr="00B7358F" w:rsidRDefault="00D53E38" w:rsidP="002C2E60">
            <w:pPr>
              <w:numPr>
                <w:ilvl w:val="0"/>
                <w:numId w:val="4"/>
              </w:numPr>
              <w:jc w:val="left"/>
              <w:rPr>
                <w:bCs/>
              </w:rPr>
            </w:pPr>
            <w:r w:rsidRPr="00B7358F">
              <w:rPr>
                <w:bCs/>
              </w:rPr>
              <w:t xml:space="preserve">karkass alumīnija ar LED virtenēm (silti baltas </w:t>
            </w:r>
            <w:proofErr w:type="spellStart"/>
            <w:r w:rsidRPr="00B7358F">
              <w:rPr>
                <w:bCs/>
              </w:rPr>
              <w:t>gaimas</w:t>
            </w:r>
            <w:proofErr w:type="spellEnd"/>
            <w:r w:rsidRPr="00B7358F">
              <w:rPr>
                <w:bCs/>
              </w:rPr>
              <w:t xml:space="preserve">  un baltas mirgojošas gaismas LED </w:t>
            </w:r>
            <w:proofErr w:type="spellStart"/>
            <w:r w:rsidRPr="00B7358F">
              <w:rPr>
                <w:bCs/>
              </w:rPr>
              <w:t>spūldzēm</w:t>
            </w:r>
            <w:proofErr w:type="spellEnd"/>
            <w:r w:rsidRPr="00B7358F">
              <w:rPr>
                <w:bCs/>
              </w:rPr>
              <w:t xml:space="preserve">) un LED lentu pa ārējo elementu kontūru (Ø13mm, 30 horizontālas spuldzes/ m, 0,9W/m); </w:t>
            </w:r>
          </w:p>
          <w:p w14:paraId="0F42D114" w14:textId="77777777" w:rsidR="00D53E38" w:rsidRPr="00B7358F" w:rsidRDefault="00D53E38" w:rsidP="002C2E60">
            <w:pPr>
              <w:numPr>
                <w:ilvl w:val="0"/>
                <w:numId w:val="4"/>
              </w:numPr>
              <w:jc w:val="left"/>
              <w:rPr>
                <w:bCs/>
              </w:rPr>
            </w:pPr>
            <w:r w:rsidRPr="00B7358F">
              <w:rPr>
                <w:bCs/>
              </w:rPr>
              <w:t xml:space="preserve">ar stiprinājuma </w:t>
            </w:r>
            <w:proofErr w:type="spellStart"/>
            <w:r w:rsidRPr="00B7358F">
              <w:rPr>
                <w:bCs/>
              </w:rPr>
              <w:t>kronšteiniem</w:t>
            </w:r>
            <w:proofErr w:type="spellEnd"/>
            <w:r w:rsidRPr="00B7358F">
              <w:rPr>
                <w:bCs/>
              </w:rPr>
              <w:t xml:space="preserve"> 2 gab.;</w:t>
            </w:r>
          </w:p>
          <w:p w14:paraId="115BB553" w14:textId="77777777" w:rsidR="00D53E38" w:rsidRPr="00B7358F" w:rsidRDefault="00D53E38" w:rsidP="002C2E60">
            <w:pPr>
              <w:numPr>
                <w:ilvl w:val="0"/>
                <w:numId w:val="4"/>
              </w:numPr>
              <w:jc w:val="left"/>
              <w:rPr>
                <w:bCs/>
              </w:rPr>
            </w:pPr>
            <w:r w:rsidRPr="00B7358F">
              <w:rPr>
                <w:bCs/>
              </w:rPr>
              <w:t>jauda 46W, 30V;</w:t>
            </w:r>
          </w:p>
          <w:p w14:paraId="0647E874" w14:textId="77777777" w:rsidR="00D53E38" w:rsidRPr="00B7358F" w:rsidRDefault="00D53E38" w:rsidP="00081080">
            <w:pPr>
              <w:ind w:left="720"/>
              <w:jc w:val="left"/>
              <w:rPr>
                <w:bCs/>
                <w:lang w:val="x-none"/>
              </w:rPr>
            </w:pPr>
            <w:r w:rsidRPr="00B7358F">
              <w:rPr>
                <w:bCs/>
                <w:lang w:val="x-none"/>
              </w:rPr>
              <w:t>Skaits 4 gab.</w:t>
            </w:r>
          </w:p>
        </w:tc>
      </w:tr>
      <w:tr w:rsidR="00D53E38" w:rsidRPr="00B7358F" w14:paraId="5A98768D" w14:textId="77777777" w:rsidTr="004D2E9B">
        <w:trPr>
          <w:trHeight w:val="340"/>
        </w:trPr>
        <w:tc>
          <w:tcPr>
            <w:tcW w:w="988" w:type="dxa"/>
            <w:vAlign w:val="center"/>
          </w:tcPr>
          <w:p w14:paraId="45197516" w14:textId="36B9ED38" w:rsidR="00D53E38" w:rsidRPr="00B7358F" w:rsidRDefault="00D53E38" w:rsidP="004D2E9B">
            <w:pPr>
              <w:pStyle w:val="Sarakstarindkopa"/>
              <w:numPr>
                <w:ilvl w:val="0"/>
                <w:numId w:val="19"/>
              </w:numPr>
              <w:rPr>
                <w:bCs/>
              </w:rPr>
            </w:pPr>
          </w:p>
        </w:tc>
        <w:tc>
          <w:tcPr>
            <w:tcW w:w="7318" w:type="dxa"/>
            <w:vAlign w:val="center"/>
          </w:tcPr>
          <w:p w14:paraId="7CADA4F4" w14:textId="77777777" w:rsidR="00D53E38" w:rsidRPr="00B7358F" w:rsidRDefault="00D53E38" w:rsidP="00081080">
            <w:pPr>
              <w:ind w:left="720"/>
              <w:jc w:val="left"/>
              <w:rPr>
                <w:bCs/>
              </w:rPr>
            </w:pPr>
            <w:r w:rsidRPr="00B7358F">
              <w:rPr>
                <w:bCs/>
                <w:noProof/>
                <w:lang w:val="en-US"/>
              </w:rPr>
              <w:drawing>
                <wp:inline distT="0" distB="0" distL="0" distR="0" wp14:anchorId="25ACCBA7" wp14:editId="710D9BC2">
                  <wp:extent cx="829945" cy="1304925"/>
                  <wp:effectExtent l="0" t="0" r="8255" b="9525"/>
                  <wp:docPr id="58" name="Picture 58"/>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3"/>
                          <a:stretch>
                            <a:fillRect/>
                          </a:stretch>
                        </pic:blipFill>
                        <pic:spPr>
                          <a:xfrm>
                            <a:off x="0" y="0"/>
                            <a:ext cx="829945" cy="1304925"/>
                          </a:xfrm>
                          <a:prstGeom prst="rect">
                            <a:avLst/>
                          </a:prstGeom>
                        </pic:spPr>
                      </pic:pic>
                    </a:graphicData>
                  </a:graphic>
                </wp:inline>
              </w:drawing>
            </w:r>
          </w:p>
        </w:tc>
        <w:tc>
          <w:tcPr>
            <w:tcW w:w="6148" w:type="dxa"/>
          </w:tcPr>
          <w:p w14:paraId="2C9E2E49" w14:textId="286D9F2E" w:rsidR="00D53E38" w:rsidRPr="00B7358F" w:rsidRDefault="00D53E38" w:rsidP="00601CA7">
            <w:pPr>
              <w:jc w:val="left"/>
              <w:rPr>
                <w:bCs/>
              </w:rPr>
            </w:pPr>
            <w:r w:rsidRPr="00B7358F">
              <w:rPr>
                <w:bCs/>
              </w:rPr>
              <w:t>3D LED Pilsētvides noformējuma elements</w:t>
            </w:r>
            <w:r w:rsidR="00601CA7" w:rsidRPr="00B7358F">
              <w:rPr>
                <w:bCs/>
              </w:rPr>
              <w:t xml:space="preserve"> “Egle”</w:t>
            </w:r>
          </w:p>
          <w:p w14:paraId="4B6273EC" w14:textId="77777777" w:rsidR="00D53E38" w:rsidRPr="00B7358F" w:rsidRDefault="00D53E38" w:rsidP="002C2E60">
            <w:pPr>
              <w:numPr>
                <w:ilvl w:val="0"/>
                <w:numId w:val="4"/>
              </w:numPr>
              <w:jc w:val="left"/>
              <w:rPr>
                <w:bCs/>
              </w:rPr>
            </w:pPr>
            <w:r w:rsidRPr="00B7358F">
              <w:rPr>
                <w:bCs/>
              </w:rPr>
              <w:t xml:space="preserve"> izmērs 280x120x120cm, 70W;</w:t>
            </w:r>
          </w:p>
          <w:p w14:paraId="1B05F090" w14:textId="77777777" w:rsidR="00D53E38" w:rsidRPr="00B7358F" w:rsidRDefault="00D53E38" w:rsidP="002C2E60">
            <w:pPr>
              <w:numPr>
                <w:ilvl w:val="0"/>
                <w:numId w:val="4"/>
              </w:numPr>
              <w:jc w:val="left"/>
              <w:rPr>
                <w:bCs/>
              </w:rPr>
            </w:pPr>
            <w:r w:rsidRPr="00B7358F">
              <w:rPr>
                <w:bCs/>
              </w:rPr>
              <w:t>jauda 230V, IP44.</w:t>
            </w:r>
          </w:p>
          <w:p w14:paraId="4DEA9742" w14:textId="77777777" w:rsidR="00D53E38" w:rsidRPr="00B7358F" w:rsidRDefault="00D53E38" w:rsidP="00081080">
            <w:pPr>
              <w:ind w:left="720"/>
              <w:jc w:val="left"/>
              <w:rPr>
                <w:bCs/>
                <w:lang w:val="x-none"/>
              </w:rPr>
            </w:pPr>
            <w:r w:rsidRPr="00B7358F">
              <w:rPr>
                <w:bCs/>
                <w:lang w:val="x-none"/>
              </w:rPr>
              <w:t>Skaits 1 gab.</w:t>
            </w:r>
          </w:p>
        </w:tc>
      </w:tr>
      <w:tr w:rsidR="00D53E38" w:rsidRPr="00B7358F" w14:paraId="120254B1" w14:textId="77777777" w:rsidTr="004D2E9B">
        <w:trPr>
          <w:trHeight w:val="340"/>
        </w:trPr>
        <w:tc>
          <w:tcPr>
            <w:tcW w:w="988" w:type="dxa"/>
            <w:vAlign w:val="center"/>
          </w:tcPr>
          <w:p w14:paraId="2608F7B6" w14:textId="77777777" w:rsidR="00D53E38" w:rsidRPr="00B7358F" w:rsidRDefault="00D53E38" w:rsidP="004D2E9B">
            <w:pPr>
              <w:numPr>
                <w:ilvl w:val="0"/>
                <w:numId w:val="19"/>
              </w:numPr>
              <w:jc w:val="left"/>
              <w:rPr>
                <w:bCs/>
              </w:rPr>
            </w:pPr>
          </w:p>
        </w:tc>
        <w:tc>
          <w:tcPr>
            <w:tcW w:w="7318" w:type="dxa"/>
            <w:vAlign w:val="center"/>
          </w:tcPr>
          <w:p w14:paraId="4113B797" w14:textId="77777777" w:rsidR="00D53E38" w:rsidRPr="00B7358F" w:rsidRDefault="00D53E38" w:rsidP="00081080">
            <w:pPr>
              <w:ind w:left="720"/>
              <w:jc w:val="left"/>
              <w:rPr>
                <w:bCs/>
              </w:rPr>
            </w:pPr>
            <w:r w:rsidRPr="00B7358F">
              <w:rPr>
                <w:bCs/>
                <w:noProof/>
                <w:lang w:val="en-US"/>
              </w:rPr>
              <w:drawing>
                <wp:inline distT="0" distB="0" distL="0" distR="0" wp14:anchorId="321D565E" wp14:editId="2A87156A">
                  <wp:extent cx="829945" cy="1304925"/>
                  <wp:effectExtent l="0" t="0" r="8255" b="9525"/>
                  <wp:docPr id="484" name="Picture 48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3"/>
                          <a:stretch>
                            <a:fillRect/>
                          </a:stretch>
                        </pic:blipFill>
                        <pic:spPr>
                          <a:xfrm>
                            <a:off x="0" y="0"/>
                            <a:ext cx="829945" cy="1304925"/>
                          </a:xfrm>
                          <a:prstGeom prst="rect">
                            <a:avLst/>
                          </a:prstGeom>
                        </pic:spPr>
                      </pic:pic>
                    </a:graphicData>
                  </a:graphic>
                </wp:inline>
              </w:drawing>
            </w:r>
          </w:p>
        </w:tc>
        <w:tc>
          <w:tcPr>
            <w:tcW w:w="6148" w:type="dxa"/>
          </w:tcPr>
          <w:p w14:paraId="2C76F7B8" w14:textId="46BD4B69" w:rsidR="00D53E38" w:rsidRPr="00B7358F" w:rsidRDefault="00D53E38" w:rsidP="00601CA7">
            <w:pPr>
              <w:jc w:val="left"/>
              <w:rPr>
                <w:bCs/>
              </w:rPr>
            </w:pPr>
            <w:r w:rsidRPr="00B7358F">
              <w:rPr>
                <w:bCs/>
              </w:rPr>
              <w:t>3D LED Pilsētvides noformējuma elements</w:t>
            </w:r>
            <w:r w:rsidR="00601CA7" w:rsidRPr="00B7358F">
              <w:rPr>
                <w:bCs/>
              </w:rPr>
              <w:t xml:space="preserve"> “Egle mazā”</w:t>
            </w:r>
          </w:p>
          <w:p w14:paraId="6B0A1BD8" w14:textId="77777777" w:rsidR="00D53E38" w:rsidRPr="00B7358F" w:rsidRDefault="00D53E38" w:rsidP="002C2E60">
            <w:pPr>
              <w:numPr>
                <w:ilvl w:val="0"/>
                <w:numId w:val="4"/>
              </w:numPr>
              <w:jc w:val="left"/>
              <w:rPr>
                <w:bCs/>
              </w:rPr>
            </w:pPr>
            <w:r w:rsidRPr="00B7358F">
              <w:rPr>
                <w:bCs/>
              </w:rPr>
              <w:t xml:space="preserve"> izmērs 140x60x60cm, </w:t>
            </w:r>
          </w:p>
          <w:p w14:paraId="7DDB0AAD" w14:textId="77777777" w:rsidR="00D53E38" w:rsidRPr="00B7358F" w:rsidRDefault="00D53E38" w:rsidP="002C2E60">
            <w:pPr>
              <w:numPr>
                <w:ilvl w:val="0"/>
                <w:numId w:val="4"/>
              </w:numPr>
              <w:jc w:val="left"/>
              <w:rPr>
                <w:bCs/>
              </w:rPr>
            </w:pPr>
            <w:r w:rsidRPr="00B7358F">
              <w:rPr>
                <w:bCs/>
              </w:rPr>
              <w:t>jauda 35W;</w:t>
            </w:r>
          </w:p>
          <w:p w14:paraId="57358D8D" w14:textId="77777777" w:rsidR="00D53E38" w:rsidRPr="00B7358F" w:rsidRDefault="00D53E38" w:rsidP="00081080">
            <w:pPr>
              <w:ind w:left="720"/>
              <w:jc w:val="left"/>
              <w:rPr>
                <w:bCs/>
              </w:rPr>
            </w:pPr>
            <w:r w:rsidRPr="00B7358F">
              <w:rPr>
                <w:bCs/>
              </w:rPr>
              <w:t>230V, IP44.</w:t>
            </w:r>
          </w:p>
          <w:p w14:paraId="3C843A0E" w14:textId="77777777" w:rsidR="00D53E38" w:rsidRPr="00B7358F" w:rsidRDefault="00D53E38" w:rsidP="00081080">
            <w:pPr>
              <w:ind w:left="720"/>
              <w:jc w:val="left"/>
              <w:rPr>
                <w:bCs/>
                <w:lang w:val="x-none"/>
              </w:rPr>
            </w:pPr>
            <w:r w:rsidRPr="00B7358F">
              <w:rPr>
                <w:bCs/>
                <w:lang w:val="x-none"/>
              </w:rPr>
              <w:t>Skaits 2 gab.</w:t>
            </w:r>
          </w:p>
        </w:tc>
      </w:tr>
      <w:tr w:rsidR="00D53E38" w:rsidRPr="00B7358F" w14:paraId="26CC7358" w14:textId="77777777" w:rsidTr="004D2E9B">
        <w:trPr>
          <w:trHeight w:val="340"/>
        </w:trPr>
        <w:tc>
          <w:tcPr>
            <w:tcW w:w="988" w:type="dxa"/>
            <w:vAlign w:val="center"/>
          </w:tcPr>
          <w:p w14:paraId="7E77D021" w14:textId="77777777" w:rsidR="00D53E38" w:rsidRPr="00B7358F" w:rsidRDefault="00D53E38" w:rsidP="004D2E9B">
            <w:pPr>
              <w:numPr>
                <w:ilvl w:val="0"/>
                <w:numId w:val="19"/>
              </w:numPr>
              <w:jc w:val="left"/>
              <w:rPr>
                <w:bCs/>
              </w:rPr>
            </w:pPr>
          </w:p>
        </w:tc>
        <w:tc>
          <w:tcPr>
            <w:tcW w:w="7318" w:type="dxa"/>
            <w:vAlign w:val="center"/>
          </w:tcPr>
          <w:p w14:paraId="55788D47" w14:textId="77777777" w:rsidR="00D53E38" w:rsidRPr="00B7358F" w:rsidRDefault="00D53E38" w:rsidP="00081080">
            <w:pPr>
              <w:ind w:left="720"/>
              <w:jc w:val="left"/>
              <w:rPr>
                <w:bCs/>
              </w:rPr>
            </w:pPr>
            <w:r w:rsidRPr="00B7358F">
              <w:rPr>
                <w:bCs/>
                <w:noProof/>
                <w:lang w:val="en-US"/>
              </w:rPr>
              <w:drawing>
                <wp:inline distT="0" distB="0" distL="0" distR="0" wp14:anchorId="1B4D3F01" wp14:editId="7D76C561">
                  <wp:extent cx="1319530" cy="1656080"/>
                  <wp:effectExtent l="0" t="0" r="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19530" cy="1656080"/>
                          </a:xfrm>
                          <a:prstGeom prst="rect">
                            <a:avLst/>
                          </a:prstGeom>
                          <a:noFill/>
                          <a:ln>
                            <a:noFill/>
                          </a:ln>
                        </pic:spPr>
                      </pic:pic>
                    </a:graphicData>
                  </a:graphic>
                </wp:inline>
              </w:drawing>
            </w:r>
          </w:p>
        </w:tc>
        <w:tc>
          <w:tcPr>
            <w:tcW w:w="6148" w:type="dxa"/>
          </w:tcPr>
          <w:p w14:paraId="0CD0D069" w14:textId="77777777" w:rsidR="00D53E38" w:rsidRPr="00B7358F" w:rsidRDefault="00D53E38" w:rsidP="00601CA7">
            <w:pPr>
              <w:jc w:val="left"/>
              <w:rPr>
                <w:bCs/>
              </w:rPr>
            </w:pPr>
            <w:r w:rsidRPr="00B7358F">
              <w:rPr>
                <w:bCs/>
              </w:rPr>
              <w:t>”</w:t>
            </w:r>
            <w:proofErr w:type="spellStart"/>
            <w:r w:rsidRPr="00B7358F">
              <w:rPr>
                <w:bCs/>
              </w:rPr>
              <w:t>Puzurs</w:t>
            </w:r>
            <w:proofErr w:type="spellEnd"/>
            <w:r w:rsidRPr="00B7358F">
              <w:rPr>
                <w:bCs/>
              </w:rPr>
              <w:t xml:space="preserve"> ar izgaismotu karkasu un izgaismotu pārslu”</w:t>
            </w:r>
          </w:p>
          <w:p w14:paraId="41D80A09" w14:textId="77777777" w:rsidR="00D53E38" w:rsidRPr="00B7358F" w:rsidRDefault="00D53E38" w:rsidP="002C2E60">
            <w:pPr>
              <w:numPr>
                <w:ilvl w:val="0"/>
                <w:numId w:val="4"/>
              </w:numPr>
              <w:jc w:val="left"/>
              <w:rPr>
                <w:bCs/>
              </w:rPr>
            </w:pPr>
            <w:r w:rsidRPr="00B7358F">
              <w:rPr>
                <w:bCs/>
              </w:rPr>
              <w:t xml:space="preserve">Iekarināmais pilsētvides noformējuma elements, kas sastāv no izgaismota karkasa </w:t>
            </w:r>
            <w:proofErr w:type="spellStart"/>
            <w:r w:rsidRPr="00B7358F">
              <w:rPr>
                <w:bCs/>
              </w:rPr>
              <w:t>puzura</w:t>
            </w:r>
            <w:proofErr w:type="spellEnd"/>
            <w:r w:rsidRPr="00B7358F">
              <w:rPr>
                <w:bCs/>
              </w:rPr>
              <w:t xml:space="preserve"> formā un tajā ievietota izgaismota karkasa pārslas formā; </w:t>
            </w:r>
          </w:p>
          <w:p w14:paraId="1805D676" w14:textId="77777777" w:rsidR="00D53E38" w:rsidRPr="00B7358F" w:rsidRDefault="00D53E38" w:rsidP="002C2E60">
            <w:pPr>
              <w:numPr>
                <w:ilvl w:val="0"/>
                <w:numId w:val="4"/>
              </w:numPr>
              <w:jc w:val="left"/>
              <w:rPr>
                <w:bCs/>
              </w:rPr>
            </w:pPr>
            <w:r w:rsidRPr="00B7358F">
              <w:rPr>
                <w:bCs/>
              </w:rPr>
              <w:t xml:space="preserve">materiāls - metināta alumīnija profila </w:t>
            </w:r>
            <w:proofErr w:type="spellStart"/>
            <w:r w:rsidRPr="00B7358F">
              <w:rPr>
                <w:bCs/>
              </w:rPr>
              <w:t>pūlverkrāsota</w:t>
            </w:r>
            <w:proofErr w:type="spellEnd"/>
            <w:r w:rsidRPr="00B7358F">
              <w:rPr>
                <w:bCs/>
              </w:rPr>
              <w:t xml:space="preserve"> konstrukcija;</w:t>
            </w:r>
          </w:p>
          <w:p w14:paraId="33012284" w14:textId="77777777" w:rsidR="00D53E38" w:rsidRPr="00B7358F" w:rsidRDefault="00D53E38" w:rsidP="002C2E60">
            <w:pPr>
              <w:numPr>
                <w:ilvl w:val="0"/>
                <w:numId w:val="4"/>
              </w:numPr>
              <w:jc w:val="left"/>
              <w:rPr>
                <w:bCs/>
              </w:rPr>
            </w:pPr>
            <w:r w:rsidRPr="00B7358F">
              <w:rPr>
                <w:bCs/>
              </w:rPr>
              <w:t>izmēri - 745 x 735 x 520mm;</w:t>
            </w:r>
          </w:p>
          <w:p w14:paraId="4D95FDE4" w14:textId="77777777" w:rsidR="00D53E38" w:rsidRPr="00B7358F" w:rsidRDefault="00D53E38" w:rsidP="002C2E60">
            <w:pPr>
              <w:numPr>
                <w:ilvl w:val="0"/>
                <w:numId w:val="4"/>
              </w:numPr>
              <w:jc w:val="left"/>
              <w:rPr>
                <w:bCs/>
              </w:rPr>
            </w:pPr>
            <w:r w:rsidRPr="00B7358F">
              <w:rPr>
                <w:bCs/>
              </w:rPr>
              <w:t>gaismas iluminācija:</w:t>
            </w:r>
          </w:p>
          <w:p w14:paraId="0E39E8CD" w14:textId="77777777" w:rsidR="00D53E38" w:rsidRPr="00B7358F" w:rsidRDefault="00D53E38" w:rsidP="002C2E60">
            <w:pPr>
              <w:numPr>
                <w:ilvl w:val="0"/>
                <w:numId w:val="4"/>
              </w:numPr>
              <w:jc w:val="left"/>
              <w:rPr>
                <w:bCs/>
              </w:rPr>
            </w:pPr>
            <w:r w:rsidRPr="00B7358F">
              <w:rPr>
                <w:bCs/>
              </w:rPr>
              <w:t xml:space="preserve">kopējā jauda - 100 W; </w:t>
            </w:r>
          </w:p>
          <w:p w14:paraId="5EA4B333" w14:textId="77777777" w:rsidR="00D53E38" w:rsidRPr="00B7358F" w:rsidRDefault="00D53E38" w:rsidP="002C2E60">
            <w:pPr>
              <w:numPr>
                <w:ilvl w:val="0"/>
                <w:numId w:val="4"/>
              </w:numPr>
              <w:jc w:val="left"/>
              <w:rPr>
                <w:bCs/>
              </w:rPr>
            </w:pPr>
            <w:r w:rsidRPr="00B7358F">
              <w:rPr>
                <w:bCs/>
              </w:rPr>
              <w:t>IP klase 65;</w:t>
            </w:r>
          </w:p>
          <w:p w14:paraId="6F7B843D" w14:textId="77777777" w:rsidR="00D53E38" w:rsidRPr="00B7358F" w:rsidRDefault="00D53E38" w:rsidP="00081080">
            <w:pPr>
              <w:ind w:left="720"/>
              <w:jc w:val="left"/>
              <w:rPr>
                <w:bCs/>
              </w:rPr>
            </w:pPr>
            <w:r w:rsidRPr="00B7358F">
              <w:rPr>
                <w:bCs/>
              </w:rPr>
              <w:t xml:space="preserve">novietojuma/stiprinājuma veids iekarināšana koku vainagos ar </w:t>
            </w:r>
            <w:proofErr w:type="spellStart"/>
            <w:r w:rsidRPr="00B7358F">
              <w:rPr>
                <w:bCs/>
              </w:rPr>
              <w:t>savilcēm</w:t>
            </w:r>
            <w:proofErr w:type="spellEnd"/>
            <w:r w:rsidRPr="00B7358F">
              <w:rPr>
                <w:bCs/>
              </w:rPr>
              <w:t>.</w:t>
            </w:r>
          </w:p>
          <w:p w14:paraId="708D1AC2" w14:textId="77777777" w:rsidR="00D53E38" w:rsidRPr="00B7358F" w:rsidRDefault="00D53E38" w:rsidP="00081080">
            <w:pPr>
              <w:ind w:left="720"/>
              <w:jc w:val="left"/>
              <w:rPr>
                <w:bCs/>
                <w:lang w:val="x-none"/>
              </w:rPr>
            </w:pPr>
            <w:r w:rsidRPr="00B7358F">
              <w:rPr>
                <w:bCs/>
                <w:lang w:val="x-none"/>
              </w:rPr>
              <w:t>Skaits 10 gab.</w:t>
            </w:r>
          </w:p>
        </w:tc>
      </w:tr>
      <w:tr w:rsidR="00D53E38" w:rsidRPr="00B7358F" w14:paraId="52027706" w14:textId="77777777" w:rsidTr="004D2E9B">
        <w:trPr>
          <w:trHeight w:val="340"/>
        </w:trPr>
        <w:tc>
          <w:tcPr>
            <w:tcW w:w="988" w:type="dxa"/>
            <w:vAlign w:val="center"/>
          </w:tcPr>
          <w:p w14:paraId="0C71ADBF" w14:textId="77777777" w:rsidR="00D53E38" w:rsidRPr="00B7358F" w:rsidRDefault="00D53E38" w:rsidP="004D2E9B">
            <w:pPr>
              <w:numPr>
                <w:ilvl w:val="0"/>
                <w:numId w:val="19"/>
              </w:numPr>
              <w:jc w:val="left"/>
              <w:rPr>
                <w:bCs/>
              </w:rPr>
            </w:pPr>
          </w:p>
        </w:tc>
        <w:tc>
          <w:tcPr>
            <w:tcW w:w="7318" w:type="dxa"/>
            <w:vAlign w:val="center"/>
          </w:tcPr>
          <w:p w14:paraId="00232366" w14:textId="77777777" w:rsidR="00D53E38" w:rsidRPr="00B7358F" w:rsidRDefault="00D53E38" w:rsidP="00081080">
            <w:pPr>
              <w:ind w:left="720"/>
              <w:jc w:val="left"/>
              <w:rPr>
                <w:bCs/>
              </w:rPr>
            </w:pPr>
            <w:r w:rsidRPr="00B7358F">
              <w:rPr>
                <w:bCs/>
                <w:i/>
                <w:noProof/>
                <w:lang w:val="en-US"/>
              </w:rPr>
              <w:drawing>
                <wp:inline distT="0" distB="0" distL="0" distR="0" wp14:anchorId="507F0709" wp14:editId="343DB438">
                  <wp:extent cx="1319530" cy="1656080"/>
                  <wp:effectExtent l="0" t="0" r="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19530" cy="1656080"/>
                          </a:xfrm>
                          <a:prstGeom prst="rect">
                            <a:avLst/>
                          </a:prstGeom>
                          <a:noFill/>
                          <a:ln>
                            <a:noFill/>
                          </a:ln>
                        </pic:spPr>
                      </pic:pic>
                    </a:graphicData>
                  </a:graphic>
                </wp:inline>
              </w:drawing>
            </w:r>
          </w:p>
        </w:tc>
        <w:tc>
          <w:tcPr>
            <w:tcW w:w="6148" w:type="dxa"/>
          </w:tcPr>
          <w:p w14:paraId="5F11BD92" w14:textId="77777777" w:rsidR="00D53E38" w:rsidRPr="00B7358F" w:rsidRDefault="00D53E38" w:rsidP="00601CA7">
            <w:pPr>
              <w:jc w:val="left"/>
              <w:rPr>
                <w:bCs/>
              </w:rPr>
            </w:pPr>
            <w:r w:rsidRPr="00B7358F">
              <w:rPr>
                <w:bCs/>
              </w:rPr>
              <w:t>”</w:t>
            </w:r>
            <w:proofErr w:type="spellStart"/>
            <w:r w:rsidRPr="00B7358F">
              <w:rPr>
                <w:bCs/>
              </w:rPr>
              <w:t>Puzurs</w:t>
            </w:r>
            <w:proofErr w:type="spellEnd"/>
            <w:r w:rsidRPr="00B7358F">
              <w:rPr>
                <w:bCs/>
              </w:rPr>
              <w:t xml:space="preserve"> ar neizgaismotu karkasu un izgaismotu pārslu”</w:t>
            </w:r>
          </w:p>
          <w:p w14:paraId="46A268C0" w14:textId="77777777" w:rsidR="00D53E38" w:rsidRPr="00B7358F" w:rsidRDefault="00D53E38" w:rsidP="002C2E60">
            <w:pPr>
              <w:numPr>
                <w:ilvl w:val="0"/>
                <w:numId w:val="4"/>
              </w:numPr>
              <w:jc w:val="left"/>
              <w:rPr>
                <w:bCs/>
              </w:rPr>
            </w:pPr>
            <w:r w:rsidRPr="00B7358F">
              <w:rPr>
                <w:bCs/>
              </w:rPr>
              <w:t xml:space="preserve">Iekarināmais pilsētvides noformējuma elements, kas sastāv no neizgaismota karkasa </w:t>
            </w:r>
            <w:proofErr w:type="spellStart"/>
            <w:r w:rsidRPr="00B7358F">
              <w:rPr>
                <w:bCs/>
              </w:rPr>
              <w:t>puzura</w:t>
            </w:r>
            <w:proofErr w:type="spellEnd"/>
            <w:r w:rsidRPr="00B7358F">
              <w:rPr>
                <w:bCs/>
              </w:rPr>
              <w:t xml:space="preserve"> formā un tajā ievietota izgaismota karkasa pārslas formā </w:t>
            </w:r>
          </w:p>
          <w:p w14:paraId="5F996663" w14:textId="77777777" w:rsidR="00D53E38" w:rsidRPr="00B7358F" w:rsidRDefault="00D53E38" w:rsidP="002C2E60">
            <w:pPr>
              <w:numPr>
                <w:ilvl w:val="0"/>
                <w:numId w:val="4"/>
              </w:numPr>
              <w:jc w:val="left"/>
              <w:rPr>
                <w:bCs/>
              </w:rPr>
            </w:pPr>
            <w:r w:rsidRPr="00B7358F">
              <w:rPr>
                <w:bCs/>
              </w:rPr>
              <w:t xml:space="preserve">materiāls - metināta alumīnija profila </w:t>
            </w:r>
            <w:proofErr w:type="spellStart"/>
            <w:r w:rsidRPr="00B7358F">
              <w:rPr>
                <w:bCs/>
              </w:rPr>
              <w:t>pūlverkrāsota</w:t>
            </w:r>
            <w:proofErr w:type="spellEnd"/>
            <w:r w:rsidRPr="00B7358F">
              <w:rPr>
                <w:bCs/>
              </w:rPr>
              <w:t xml:space="preserve"> konstrukcija;</w:t>
            </w:r>
          </w:p>
          <w:p w14:paraId="1AF9DF99" w14:textId="77777777" w:rsidR="00D53E38" w:rsidRPr="00B7358F" w:rsidRDefault="00D53E38" w:rsidP="002C2E60">
            <w:pPr>
              <w:numPr>
                <w:ilvl w:val="0"/>
                <w:numId w:val="4"/>
              </w:numPr>
              <w:jc w:val="left"/>
              <w:rPr>
                <w:bCs/>
              </w:rPr>
            </w:pPr>
            <w:r w:rsidRPr="00B7358F">
              <w:rPr>
                <w:bCs/>
              </w:rPr>
              <w:t>izmēri - 745 x 735 x 520mm;</w:t>
            </w:r>
          </w:p>
          <w:p w14:paraId="7F03BF2E" w14:textId="77777777" w:rsidR="00D53E38" w:rsidRPr="00B7358F" w:rsidRDefault="00D53E38" w:rsidP="002C2E60">
            <w:pPr>
              <w:numPr>
                <w:ilvl w:val="0"/>
                <w:numId w:val="4"/>
              </w:numPr>
              <w:jc w:val="left"/>
              <w:rPr>
                <w:bCs/>
              </w:rPr>
            </w:pPr>
            <w:r w:rsidRPr="00B7358F">
              <w:rPr>
                <w:bCs/>
              </w:rPr>
              <w:t xml:space="preserve">kopējā jauda - 100 W; </w:t>
            </w:r>
          </w:p>
          <w:p w14:paraId="4DCA364E" w14:textId="77777777" w:rsidR="00D53E38" w:rsidRPr="00B7358F" w:rsidRDefault="00D53E38" w:rsidP="002C2E60">
            <w:pPr>
              <w:numPr>
                <w:ilvl w:val="0"/>
                <w:numId w:val="4"/>
              </w:numPr>
              <w:jc w:val="left"/>
              <w:rPr>
                <w:bCs/>
              </w:rPr>
            </w:pPr>
            <w:r w:rsidRPr="00B7358F">
              <w:rPr>
                <w:bCs/>
              </w:rPr>
              <w:t>IP klase 65;</w:t>
            </w:r>
          </w:p>
          <w:p w14:paraId="61922C12" w14:textId="77777777" w:rsidR="00D53E38" w:rsidRPr="00B7358F" w:rsidRDefault="00D53E38" w:rsidP="00081080">
            <w:pPr>
              <w:ind w:left="720"/>
              <w:jc w:val="left"/>
              <w:rPr>
                <w:bCs/>
              </w:rPr>
            </w:pPr>
            <w:r w:rsidRPr="00B7358F">
              <w:rPr>
                <w:bCs/>
              </w:rPr>
              <w:t xml:space="preserve">novietojuma/stiprinājuma veids iekarināšana koku vainagos ar </w:t>
            </w:r>
            <w:proofErr w:type="spellStart"/>
            <w:r w:rsidRPr="00B7358F">
              <w:rPr>
                <w:bCs/>
              </w:rPr>
              <w:t>savilcēm</w:t>
            </w:r>
            <w:proofErr w:type="spellEnd"/>
            <w:r w:rsidRPr="00B7358F">
              <w:rPr>
                <w:bCs/>
              </w:rPr>
              <w:t>.</w:t>
            </w:r>
          </w:p>
          <w:p w14:paraId="3FB1914B" w14:textId="77777777" w:rsidR="00D53E38" w:rsidRPr="00B7358F" w:rsidRDefault="00D53E38" w:rsidP="00081080">
            <w:pPr>
              <w:ind w:left="720"/>
              <w:jc w:val="left"/>
              <w:rPr>
                <w:bCs/>
                <w:lang w:val="x-none"/>
              </w:rPr>
            </w:pPr>
            <w:r w:rsidRPr="00B7358F">
              <w:rPr>
                <w:bCs/>
                <w:lang w:val="x-none"/>
              </w:rPr>
              <w:t>Skaits 7 gab.</w:t>
            </w:r>
          </w:p>
        </w:tc>
      </w:tr>
      <w:tr w:rsidR="00D53E38" w:rsidRPr="00B7358F" w14:paraId="6F888AB8" w14:textId="77777777" w:rsidTr="004D2E9B">
        <w:trPr>
          <w:trHeight w:val="340"/>
        </w:trPr>
        <w:tc>
          <w:tcPr>
            <w:tcW w:w="988" w:type="dxa"/>
            <w:vAlign w:val="center"/>
          </w:tcPr>
          <w:p w14:paraId="439CF5A0" w14:textId="77777777" w:rsidR="00D53E38" w:rsidRPr="00B7358F" w:rsidRDefault="00D53E38" w:rsidP="004D2E9B">
            <w:pPr>
              <w:numPr>
                <w:ilvl w:val="0"/>
                <w:numId w:val="19"/>
              </w:numPr>
              <w:jc w:val="left"/>
              <w:rPr>
                <w:bCs/>
              </w:rPr>
            </w:pPr>
          </w:p>
        </w:tc>
        <w:tc>
          <w:tcPr>
            <w:tcW w:w="7318" w:type="dxa"/>
            <w:vAlign w:val="center"/>
          </w:tcPr>
          <w:p w14:paraId="7787C9CC" w14:textId="77777777" w:rsidR="00D53E38" w:rsidRPr="00B7358F" w:rsidRDefault="00D53E38" w:rsidP="00081080">
            <w:pPr>
              <w:ind w:left="720"/>
              <w:jc w:val="left"/>
              <w:rPr>
                <w:bCs/>
              </w:rPr>
            </w:pPr>
            <w:r w:rsidRPr="00B7358F">
              <w:rPr>
                <w:bCs/>
                <w:noProof/>
                <w:lang w:val="en-US"/>
              </w:rPr>
              <w:drawing>
                <wp:inline distT="0" distB="0" distL="0" distR="0" wp14:anchorId="3E379AEA" wp14:editId="763EE34A">
                  <wp:extent cx="1319530" cy="15875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19530" cy="1587500"/>
                          </a:xfrm>
                          <a:prstGeom prst="rect">
                            <a:avLst/>
                          </a:prstGeom>
                          <a:noFill/>
                          <a:ln>
                            <a:noFill/>
                          </a:ln>
                        </pic:spPr>
                      </pic:pic>
                    </a:graphicData>
                  </a:graphic>
                </wp:inline>
              </w:drawing>
            </w:r>
          </w:p>
        </w:tc>
        <w:tc>
          <w:tcPr>
            <w:tcW w:w="6148" w:type="dxa"/>
          </w:tcPr>
          <w:p w14:paraId="2F558CAC" w14:textId="71A4E43A" w:rsidR="00D53E38" w:rsidRPr="00B7358F" w:rsidRDefault="00D53E38" w:rsidP="00601CA7">
            <w:pPr>
              <w:jc w:val="left"/>
              <w:rPr>
                <w:bCs/>
              </w:rPr>
            </w:pPr>
            <w:r w:rsidRPr="00B7358F">
              <w:rPr>
                <w:bCs/>
              </w:rPr>
              <w:t>”</w:t>
            </w:r>
            <w:proofErr w:type="spellStart"/>
            <w:r w:rsidRPr="00B7358F">
              <w:rPr>
                <w:bCs/>
              </w:rPr>
              <w:t>Puzurs</w:t>
            </w:r>
            <w:proofErr w:type="spellEnd"/>
            <w:r w:rsidRPr="00B7358F">
              <w:rPr>
                <w:bCs/>
              </w:rPr>
              <w:t xml:space="preserve"> ar izgaismotu karkasu</w:t>
            </w:r>
            <w:r w:rsidR="00601CA7" w:rsidRPr="00B7358F">
              <w:rPr>
                <w:bCs/>
              </w:rPr>
              <w:t xml:space="preserve">, </w:t>
            </w:r>
            <w:r w:rsidRPr="00B7358F">
              <w:rPr>
                <w:bCs/>
              </w:rPr>
              <w:t>bez pārslas”</w:t>
            </w:r>
          </w:p>
          <w:p w14:paraId="00027C2E" w14:textId="77777777" w:rsidR="00D53E38" w:rsidRPr="00B7358F" w:rsidRDefault="00D53E38" w:rsidP="002C2E60">
            <w:pPr>
              <w:numPr>
                <w:ilvl w:val="0"/>
                <w:numId w:val="4"/>
              </w:numPr>
              <w:jc w:val="left"/>
              <w:rPr>
                <w:bCs/>
              </w:rPr>
            </w:pPr>
            <w:r w:rsidRPr="00B7358F">
              <w:rPr>
                <w:bCs/>
              </w:rPr>
              <w:t xml:space="preserve">Iekarināmais pilsētvides noformējuma elements, kas sastāv no izgaismota karkasa </w:t>
            </w:r>
            <w:proofErr w:type="spellStart"/>
            <w:r w:rsidRPr="00B7358F">
              <w:rPr>
                <w:bCs/>
              </w:rPr>
              <w:t>puzura</w:t>
            </w:r>
            <w:proofErr w:type="spellEnd"/>
            <w:r w:rsidRPr="00B7358F">
              <w:rPr>
                <w:bCs/>
              </w:rPr>
              <w:t xml:space="preserve"> formā; </w:t>
            </w:r>
          </w:p>
          <w:p w14:paraId="7A628E14" w14:textId="77777777" w:rsidR="00D53E38" w:rsidRPr="00B7358F" w:rsidRDefault="00D53E38" w:rsidP="002C2E60">
            <w:pPr>
              <w:numPr>
                <w:ilvl w:val="0"/>
                <w:numId w:val="4"/>
              </w:numPr>
              <w:jc w:val="left"/>
              <w:rPr>
                <w:bCs/>
              </w:rPr>
            </w:pPr>
            <w:r w:rsidRPr="00B7358F">
              <w:rPr>
                <w:bCs/>
              </w:rPr>
              <w:t xml:space="preserve">materiāls - metināta alumīnija profila </w:t>
            </w:r>
            <w:proofErr w:type="spellStart"/>
            <w:r w:rsidRPr="00B7358F">
              <w:rPr>
                <w:bCs/>
              </w:rPr>
              <w:t>pūlverkrāsota</w:t>
            </w:r>
            <w:proofErr w:type="spellEnd"/>
            <w:r w:rsidRPr="00B7358F">
              <w:rPr>
                <w:bCs/>
              </w:rPr>
              <w:t xml:space="preserve"> konstrukcija;</w:t>
            </w:r>
          </w:p>
          <w:p w14:paraId="31F19D43" w14:textId="77777777" w:rsidR="00D53E38" w:rsidRPr="00B7358F" w:rsidRDefault="00D53E38" w:rsidP="002C2E60">
            <w:pPr>
              <w:numPr>
                <w:ilvl w:val="0"/>
                <w:numId w:val="4"/>
              </w:numPr>
              <w:jc w:val="left"/>
              <w:rPr>
                <w:bCs/>
              </w:rPr>
            </w:pPr>
            <w:r w:rsidRPr="00B7358F">
              <w:rPr>
                <w:bCs/>
              </w:rPr>
              <w:t>izmēri - 745 x 735 x 520mm;</w:t>
            </w:r>
          </w:p>
          <w:p w14:paraId="1D2AEEAE" w14:textId="77777777" w:rsidR="00D53E38" w:rsidRPr="00B7358F" w:rsidRDefault="00D53E38" w:rsidP="002C2E60">
            <w:pPr>
              <w:numPr>
                <w:ilvl w:val="0"/>
                <w:numId w:val="4"/>
              </w:numPr>
              <w:jc w:val="left"/>
              <w:rPr>
                <w:bCs/>
              </w:rPr>
            </w:pPr>
            <w:r w:rsidRPr="00B7358F">
              <w:rPr>
                <w:bCs/>
              </w:rPr>
              <w:t>kopējā jauda - 100 W;</w:t>
            </w:r>
          </w:p>
          <w:p w14:paraId="13134CCD" w14:textId="77777777" w:rsidR="00D53E38" w:rsidRPr="00B7358F" w:rsidRDefault="00D53E38" w:rsidP="002C2E60">
            <w:pPr>
              <w:numPr>
                <w:ilvl w:val="0"/>
                <w:numId w:val="4"/>
              </w:numPr>
              <w:jc w:val="left"/>
              <w:rPr>
                <w:bCs/>
              </w:rPr>
            </w:pPr>
            <w:r w:rsidRPr="00B7358F">
              <w:rPr>
                <w:bCs/>
              </w:rPr>
              <w:t>IP klase 65;</w:t>
            </w:r>
          </w:p>
          <w:p w14:paraId="667601CD" w14:textId="77777777" w:rsidR="00D53E38" w:rsidRPr="00B7358F" w:rsidRDefault="00D53E38" w:rsidP="00081080">
            <w:pPr>
              <w:ind w:left="720"/>
              <w:jc w:val="left"/>
              <w:rPr>
                <w:bCs/>
              </w:rPr>
            </w:pPr>
            <w:r w:rsidRPr="00B7358F">
              <w:rPr>
                <w:bCs/>
              </w:rPr>
              <w:t xml:space="preserve">novietojuma/stiprinājuma veids iekarināšana koku vainagos ar </w:t>
            </w:r>
            <w:proofErr w:type="spellStart"/>
            <w:r w:rsidRPr="00B7358F">
              <w:rPr>
                <w:bCs/>
              </w:rPr>
              <w:t>savilcēm</w:t>
            </w:r>
            <w:proofErr w:type="spellEnd"/>
            <w:r w:rsidRPr="00B7358F">
              <w:rPr>
                <w:bCs/>
              </w:rPr>
              <w:t>.</w:t>
            </w:r>
          </w:p>
          <w:p w14:paraId="5830118E" w14:textId="77777777" w:rsidR="00D53E38" w:rsidRPr="00B7358F" w:rsidRDefault="00D53E38" w:rsidP="00081080">
            <w:pPr>
              <w:ind w:left="720"/>
              <w:jc w:val="left"/>
              <w:rPr>
                <w:bCs/>
                <w:lang w:val="x-none"/>
              </w:rPr>
            </w:pPr>
            <w:r w:rsidRPr="00B7358F">
              <w:rPr>
                <w:bCs/>
                <w:lang w:val="x-none"/>
              </w:rPr>
              <w:t>Skaits 20 gab.</w:t>
            </w:r>
          </w:p>
        </w:tc>
      </w:tr>
      <w:tr w:rsidR="00D53E38" w:rsidRPr="00B7358F" w14:paraId="053573FA" w14:textId="77777777" w:rsidTr="004D2E9B">
        <w:trPr>
          <w:trHeight w:val="340"/>
        </w:trPr>
        <w:tc>
          <w:tcPr>
            <w:tcW w:w="988" w:type="dxa"/>
            <w:vAlign w:val="center"/>
          </w:tcPr>
          <w:p w14:paraId="643E94D3" w14:textId="77777777" w:rsidR="00D53E38" w:rsidRPr="00B7358F" w:rsidRDefault="00D53E38" w:rsidP="004D2E9B">
            <w:pPr>
              <w:numPr>
                <w:ilvl w:val="0"/>
                <w:numId w:val="19"/>
              </w:numPr>
              <w:jc w:val="left"/>
              <w:rPr>
                <w:bCs/>
              </w:rPr>
            </w:pPr>
          </w:p>
        </w:tc>
        <w:tc>
          <w:tcPr>
            <w:tcW w:w="7318" w:type="dxa"/>
            <w:vAlign w:val="center"/>
          </w:tcPr>
          <w:p w14:paraId="4FE056B7" w14:textId="77777777" w:rsidR="00D53E38" w:rsidRPr="00B7358F" w:rsidRDefault="00D53E38" w:rsidP="00081080">
            <w:pPr>
              <w:ind w:left="720"/>
              <w:jc w:val="left"/>
              <w:rPr>
                <w:bCs/>
              </w:rPr>
            </w:pPr>
            <w:r w:rsidRPr="00B7358F">
              <w:rPr>
                <w:bCs/>
                <w:noProof/>
                <w:lang w:val="en-US"/>
              </w:rPr>
              <w:drawing>
                <wp:inline distT="0" distB="0" distL="0" distR="0" wp14:anchorId="65A27761" wp14:editId="24CABADA">
                  <wp:extent cx="1985077" cy="1322961"/>
                  <wp:effectExtent l="0" t="0" r="0" b="0"/>
                  <wp:docPr id="1343516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11307" cy="1340442"/>
                          </a:xfrm>
                          <a:prstGeom prst="rect">
                            <a:avLst/>
                          </a:prstGeom>
                          <a:noFill/>
                          <a:ln>
                            <a:noFill/>
                          </a:ln>
                        </pic:spPr>
                      </pic:pic>
                    </a:graphicData>
                  </a:graphic>
                </wp:inline>
              </w:drawing>
            </w:r>
          </w:p>
        </w:tc>
        <w:tc>
          <w:tcPr>
            <w:tcW w:w="6148" w:type="dxa"/>
          </w:tcPr>
          <w:p w14:paraId="6C6B922E" w14:textId="77777777" w:rsidR="00D53E38" w:rsidRPr="00B7358F" w:rsidRDefault="00D53E38" w:rsidP="00601CA7">
            <w:pPr>
              <w:jc w:val="left"/>
              <w:rPr>
                <w:bCs/>
              </w:rPr>
            </w:pPr>
            <w:r w:rsidRPr="00B7358F">
              <w:rPr>
                <w:bCs/>
              </w:rPr>
              <w:t>”</w:t>
            </w:r>
            <w:proofErr w:type="spellStart"/>
            <w:r w:rsidRPr="00B7358F">
              <w:rPr>
                <w:bCs/>
              </w:rPr>
              <w:t>Puzurs</w:t>
            </w:r>
            <w:proofErr w:type="spellEnd"/>
            <w:r w:rsidRPr="00B7358F">
              <w:rPr>
                <w:bCs/>
              </w:rPr>
              <w:t xml:space="preserve"> - brīvi stāvošais lielais”</w:t>
            </w:r>
          </w:p>
          <w:p w14:paraId="75D3D788" w14:textId="77777777" w:rsidR="00D53E38" w:rsidRPr="00B7358F" w:rsidRDefault="00D53E38" w:rsidP="00601CA7">
            <w:pPr>
              <w:jc w:val="left"/>
              <w:rPr>
                <w:bCs/>
              </w:rPr>
            </w:pPr>
            <w:r w:rsidRPr="00B7358F">
              <w:rPr>
                <w:bCs/>
              </w:rPr>
              <w:t>”</w:t>
            </w:r>
            <w:proofErr w:type="spellStart"/>
            <w:r w:rsidRPr="00B7358F">
              <w:rPr>
                <w:bCs/>
              </w:rPr>
              <w:t>Puzurs</w:t>
            </w:r>
            <w:proofErr w:type="spellEnd"/>
            <w:r w:rsidRPr="00B7358F">
              <w:rPr>
                <w:bCs/>
              </w:rPr>
              <w:t xml:space="preserve"> - brīvi stāvošais vidējais”</w:t>
            </w:r>
          </w:p>
          <w:p w14:paraId="5B00811A" w14:textId="77777777" w:rsidR="00D53E38" w:rsidRPr="00B7358F" w:rsidRDefault="00D53E38" w:rsidP="00601CA7">
            <w:pPr>
              <w:jc w:val="left"/>
              <w:rPr>
                <w:bCs/>
              </w:rPr>
            </w:pPr>
            <w:r w:rsidRPr="00B7358F">
              <w:rPr>
                <w:bCs/>
              </w:rPr>
              <w:t>”</w:t>
            </w:r>
            <w:proofErr w:type="spellStart"/>
            <w:r w:rsidRPr="00B7358F">
              <w:rPr>
                <w:bCs/>
              </w:rPr>
              <w:t>Puzurs</w:t>
            </w:r>
            <w:proofErr w:type="spellEnd"/>
            <w:r w:rsidRPr="00B7358F">
              <w:rPr>
                <w:bCs/>
              </w:rPr>
              <w:t xml:space="preserve"> -  brīvi stāvošais mazais”</w:t>
            </w:r>
          </w:p>
          <w:p w14:paraId="3D65B6A9" w14:textId="77777777" w:rsidR="00D53E38" w:rsidRPr="00B7358F" w:rsidRDefault="00D53E38" w:rsidP="002C2E60">
            <w:pPr>
              <w:numPr>
                <w:ilvl w:val="0"/>
                <w:numId w:val="4"/>
              </w:numPr>
              <w:jc w:val="left"/>
              <w:rPr>
                <w:bCs/>
              </w:rPr>
            </w:pPr>
            <w:r w:rsidRPr="00B7358F">
              <w:rPr>
                <w:bCs/>
              </w:rPr>
              <w:t xml:space="preserve">Brīvi stāvošais pilsētvides noformējuma elements, kas sastāv no izgaismota karkasa </w:t>
            </w:r>
            <w:proofErr w:type="spellStart"/>
            <w:r w:rsidRPr="00B7358F">
              <w:rPr>
                <w:bCs/>
              </w:rPr>
              <w:t>puzura</w:t>
            </w:r>
            <w:proofErr w:type="spellEnd"/>
            <w:r w:rsidRPr="00B7358F">
              <w:rPr>
                <w:bCs/>
              </w:rPr>
              <w:t xml:space="preserve"> formā un tajā ievietota izgaismota karkasa pārslas formā: </w:t>
            </w:r>
          </w:p>
          <w:p w14:paraId="021D40AC" w14:textId="77777777" w:rsidR="00D53E38" w:rsidRPr="00B7358F" w:rsidRDefault="00D53E38" w:rsidP="002C2E60">
            <w:pPr>
              <w:numPr>
                <w:ilvl w:val="0"/>
                <w:numId w:val="4"/>
              </w:numPr>
              <w:jc w:val="left"/>
              <w:rPr>
                <w:bCs/>
              </w:rPr>
            </w:pPr>
            <w:r w:rsidRPr="00B7358F">
              <w:rPr>
                <w:bCs/>
              </w:rPr>
              <w:t xml:space="preserve">materiāls metināta alumīnija profila </w:t>
            </w:r>
            <w:proofErr w:type="spellStart"/>
            <w:r w:rsidRPr="00B7358F">
              <w:rPr>
                <w:bCs/>
              </w:rPr>
              <w:t>pūlverkrāsota</w:t>
            </w:r>
            <w:proofErr w:type="spellEnd"/>
            <w:r w:rsidRPr="00B7358F">
              <w:rPr>
                <w:bCs/>
              </w:rPr>
              <w:t xml:space="preserve"> konstrukcija:</w:t>
            </w:r>
          </w:p>
          <w:p w14:paraId="3746C0B4" w14:textId="77777777" w:rsidR="00D53E38" w:rsidRPr="00B7358F" w:rsidRDefault="00D53E38" w:rsidP="002C2E60">
            <w:pPr>
              <w:numPr>
                <w:ilvl w:val="0"/>
                <w:numId w:val="4"/>
              </w:numPr>
              <w:jc w:val="left"/>
              <w:rPr>
                <w:bCs/>
              </w:rPr>
            </w:pPr>
            <w:r w:rsidRPr="00B7358F">
              <w:rPr>
                <w:bCs/>
              </w:rPr>
              <w:t>izmēri – 2400 x 2400 x 3000mm; 2000 x 2000 x 2500mm, 1600 x 1600 x 2000mm;</w:t>
            </w:r>
          </w:p>
          <w:p w14:paraId="305B9867" w14:textId="77777777" w:rsidR="00D53E38" w:rsidRPr="00B7358F" w:rsidRDefault="00D53E38" w:rsidP="002C2E60">
            <w:pPr>
              <w:numPr>
                <w:ilvl w:val="0"/>
                <w:numId w:val="4"/>
              </w:numPr>
              <w:jc w:val="left"/>
              <w:rPr>
                <w:bCs/>
              </w:rPr>
            </w:pPr>
            <w:r w:rsidRPr="00B7358F">
              <w:rPr>
                <w:bCs/>
              </w:rPr>
              <w:t xml:space="preserve">kopējā jauda - 330 W , 270 W, 220 W; </w:t>
            </w:r>
          </w:p>
          <w:p w14:paraId="44F27E2F" w14:textId="77777777" w:rsidR="00D53E38" w:rsidRPr="00B7358F" w:rsidRDefault="00D53E38" w:rsidP="002C2E60">
            <w:pPr>
              <w:numPr>
                <w:ilvl w:val="0"/>
                <w:numId w:val="4"/>
              </w:numPr>
              <w:jc w:val="left"/>
              <w:rPr>
                <w:bCs/>
              </w:rPr>
            </w:pPr>
            <w:r w:rsidRPr="00B7358F">
              <w:rPr>
                <w:bCs/>
              </w:rPr>
              <w:t>IP klase 65;</w:t>
            </w:r>
          </w:p>
          <w:p w14:paraId="25DFB7F4" w14:textId="77777777" w:rsidR="00D53E38" w:rsidRPr="00B7358F" w:rsidRDefault="00D53E38" w:rsidP="00081080">
            <w:pPr>
              <w:ind w:left="720"/>
              <w:jc w:val="left"/>
              <w:rPr>
                <w:bCs/>
              </w:rPr>
            </w:pPr>
            <w:r w:rsidRPr="00B7358F">
              <w:rPr>
                <w:bCs/>
              </w:rPr>
              <w:t>novietojuma/stiprinājuma veids brīvi stāvoši pie zemes fiksējot to ar armatūras naglām līdz 0,3m dziļumā tam paredzētajās metālā pēdiņās.</w:t>
            </w:r>
          </w:p>
          <w:p w14:paraId="12A0CE2E" w14:textId="77777777" w:rsidR="00D53E38" w:rsidRPr="00B7358F" w:rsidRDefault="00D53E38" w:rsidP="00081080">
            <w:pPr>
              <w:ind w:left="720"/>
              <w:jc w:val="left"/>
              <w:rPr>
                <w:bCs/>
              </w:rPr>
            </w:pPr>
            <w:r w:rsidRPr="00B7358F">
              <w:rPr>
                <w:bCs/>
              </w:rPr>
              <w:t>Skaits:</w:t>
            </w:r>
          </w:p>
          <w:p w14:paraId="3E127994" w14:textId="77777777" w:rsidR="00D53E38" w:rsidRPr="00B7358F" w:rsidRDefault="00D53E38" w:rsidP="00081080">
            <w:pPr>
              <w:ind w:left="720"/>
              <w:jc w:val="left"/>
              <w:rPr>
                <w:bCs/>
              </w:rPr>
            </w:pPr>
            <w:r w:rsidRPr="00B7358F">
              <w:rPr>
                <w:bCs/>
              </w:rPr>
              <w:t>- ”</w:t>
            </w:r>
            <w:proofErr w:type="spellStart"/>
            <w:r w:rsidRPr="00B7358F">
              <w:rPr>
                <w:bCs/>
              </w:rPr>
              <w:t>Puzurs</w:t>
            </w:r>
            <w:proofErr w:type="spellEnd"/>
            <w:r w:rsidRPr="00B7358F">
              <w:rPr>
                <w:bCs/>
              </w:rPr>
              <w:t xml:space="preserve"> - brīvi stāvošais lielais” 2 gab.;</w:t>
            </w:r>
          </w:p>
          <w:p w14:paraId="65CEE573" w14:textId="77777777" w:rsidR="00D53E38" w:rsidRPr="00B7358F" w:rsidRDefault="00D53E38" w:rsidP="00081080">
            <w:pPr>
              <w:ind w:left="720"/>
              <w:jc w:val="left"/>
              <w:rPr>
                <w:bCs/>
              </w:rPr>
            </w:pPr>
            <w:r w:rsidRPr="00B7358F">
              <w:rPr>
                <w:bCs/>
              </w:rPr>
              <w:t>- ”</w:t>
            </w:r>
            <w:proofErr w:type="spellStart"/>
            <w:r w:rsidRPr="00B7358F">
              <w:rPr>
                <w:bCs/>
              </w:rPr>
              <w:t>Puzurs</w:t>
            </w:r>
            <w:proofErr w:type="spellEnd"/>
            <w:r w:rsidRPr="00B7358F">
              <w:rPr>
                <w:bCs/>
              </w:rPr>
              <w:t xml:space="preserve"> - brīvi stāvošais vidējais” 2 gab.;</w:t>
            </w:r>
          </w:p>
          <w:p w14:paraId="4D455FF1" w14:textId="77777777" w:rsidR="00D53E38" w:rsidRPr="00B7358F" w:rsidRDefault="00D53E38" w:rsidP="00081080">
            <w:pPr>
              <w:ind w:left="720"/>
              <w:jc w:val="left"/>
              <w:rPr>
                <w:bCs/>
                <w:lang w:val="x-none"/>
              </w:rPr>
            </w:pPr>
            <w:r w:rsidRPr="00B7358F">
              <w:rPr>
                <w:bCs/>
                <w:lang w:val="x-none"/>
              </w:rPr>
              <w:t>- ”</w:t>
            </w:r>
            <w:proofErr w:type="spellStart"/>
            <w:r w:rsidRPr="00B7358F">
              <w:rPr>
                <w:bCs/>
                <w:lang w:val="x-none"/>
              </w:rPr>
              <w:t>Puzurs</w:t>
            </w:r>
            <w:proofErr w:type="spellEnd"/>
            <w:r w:rsidRPr="00B7358F">
              <w:rPr>
                <w:bCs/>
                <w:lang w:val="x-none"/>
              </w:rPr>
              <w:t xml:space="preserve"> -  brīvi stāvošais mazais” 2 gab.</w:t>
            </w:r>
          </w:p>
        </w:tc>
      </w:tr>
      <w:tr w:rsidR="00D53E38" w:rsidRPr="00B7358F" w14:paraId="6227305C" w14:textId="77777777" w:rsidTr="004D2E9B">
        <w:trPr>
          <w:trHeight w:val="340"/>
        </w:trPr>
        <w:tc>
          <w:tcPr>
            <w:tcW w:w="988" w:type="dxa"/>
            <w:vAlign w:val="center"/>
          </w:tcPr>
          <w:p w14:paraId="6EAEF14B" w14:textId="77777777" w:rsidR="00D53E38" w:rsidRPr="00B7358F" w:rsidRDefault="00D53E38" w:rsidP="004D2E9B">
            <w:pPr>
              <w:numPr>
                <w:ilvl w:val="0"/>
                <w:numId w:val="19"/>
              </w:numPr>
              <w:jc w:val="left"/>
              <w:rPr>
                <w:bCs/>
              </w:rPr>
            </w:pPr>
          </w:p>
        </w:tc>
        <w:tc>
          <w:tcPr>
            <w:tcW w:w="7318" w:type="dxa"/>
            <w:vAlign w:val="center"/>
          </w:tcPr>
          <w:p w14:paraId="486BC248" w14:textId="77777777" w:rsidR="00D53E38" w:rsidRPr="00B7358F" w:rsidRDefault="00D53E38" w:rsidP="00081080">
            <w:pPr>
              <w:ind w:left="720"/>
              <w:jc w:val="left"/>
              <w:rPr>
                <w:bCs/>
              </w:rPr>
            </w:pPr>
            <w:r w:rsidRPr="00B7358F">
              <w:rPr>
                <w:bCs/>
                <w:noProof/>
                <w:lang w:val="en-US"/>
              </w:rPr>
              <w:drawing>
                <wp:inline distT="0" distB="0" distL="0" distR="0" wp14:anchorId="106F0548" wp14:editId="131E56F1">
                  <wp:extent cx="1318236" cy="1115841"/>
                  <wp:effectExtent l="0" t="0" r="0" b="8255"/>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13622" cy="1111936"/>
                          </a:xfrm>
                          <a:prstGeom prst="rect">
                            <a:avLst/>
                          </a:prstGeom>
                          <a:noFill/>
                          <a:ln>
                            <a:noFill/>
                          </a:ln>
                        </pic:spPr>
                      </pic:pic>
                    </a:graphicData>
                  </a:graphic>
                </wp:inline>
              </w:drawing>
            </w:r>
            <w:r w:rsidRPr="00B7358F">
              <w:rPr>
                <w:bCs/>
                <w:noProof/>
                <w:lang w:val="en-US"/>
              </w:rPr>
              <w:drawing>
                <wp:inline distT="0" distB="0" distL="0" distR="0" wp14:anchorId="06963FDB" wp14:editId="4D1C76B8">
                  <wp:extent cx="570865" cy="1124858"/>
                  <wp:effectExtent l="0" t="0" r="63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22049" cy="1225713"/>
                          </a:xfrm>
                          <a:prstGeom prst="rect">
                            <a:avLst/>
                          </a:prstGeom>
                          <a:noFill/>
                          <a:ln>
                            <a:noFill/>
                          </a:ln>
                        </pic:spPr>
                      </pic:pic>
                    </a:graphicData>
                  </a:graphic>
                </wp:inline>
              </w:drawing>
            </w:r>
          </w:p>
        </w:tc>
        <w:tc>
          <w:tcPr>
            <w:tcW w:w="6148" w:type="dxa"/>
          </w:tcPr>
          <w:p w14:paraId="69091DB2" w14:textId="77777777" w:rsidR="00D53E38" w:rsidRPr="00B7358F" w:rsidRDefault="00D53E38" w:rsidP="00601CA7">
            <w:pPr>
              <w:jc w:val="left"/>
              <w:rPr>
                <w:bCs/>
              </w:rPr>
            </w:pPr>
            <w:r w:rsidRPr="00B7358F">
              <w:rPr>
                <w:bCs/>
              </w:rPr>
              <w:t>”</w:t>
            </w:r>
            <w:proofErr w:type="spellStart"/>
            <w:r w:rsidRPr="00B7358F">
              <w:rPr>
                <w:bCs/>
              </w:rPr>
              <w:t>Puzurs</w:t>
            </w:r>
            <w:proofErr w:type="spellEnd"/>
            <w:r w:rsidRPr="00B7358F">
              <w:rPr>
                <w:bCs/>
              </w:rPr>
              <w:t xml:space="preserve"> apgaismes balstam”</w:t>
            </w:r>
          </w:p>
          <w:p w14:paraId="1DC511D4" w14:textId="77777777" w:rsidR="00D53E38" w:rsidRPr="00B7358F" w:rsidRDefault="00D53E38" w:rsidP="002C2E60">
            <w:pPr>
              <w:numPr>
                <w:ilvl w:val="0"/>
                <w:numId w:val="4"/>
              </w:numPr>
              <w:jc w:val="left"/>
              <w:rPr>
                <w:bCs/>
              </w:rPr>
            </w:pPr>
            <w:r w:rsidRPr="00B7358F">
              <w:rPr>
                <w:bCs/>
              </w:rPr>
              <w:t xml:space="preserve">Apgaismes balstā stiprināmais pilsētvides noformējuma elements, kas sastāv no izgaismota karkasa četrstūra formā un tajā ievietota izgaismota 3D karkasa pārslas formā; </w:t>
            </w:r>
          </w:p>
          <w:p w14:paraId="2C49B587" w14:textId="77777777" w:rsidR="00D53E38" w:rsidRPr="00B7358F" w:rsidRDefault="00D53E38" w:rsidP="002C2E60">
            <w:pPr>
              <w:numPr>
                <w:ilvl w:val="0"/>
                <w:numId w:val="4"/>
              </w:numPr>
              <w:jc w:val="left"/>
              <w:rPr>
                <w:bCs/>
              </w:rPr>
            </w:pPr>
            <w:r w:rsidRPr="00B7358F">
              <w:rPr>
                <w:bCs/>
              </w:rPr>
              <w:t xml:space="preserve">materiāls metināta alumīnija profila </w:t>
            </w:r>
            <w:proofErr w:type="spellStart"/>
            <w:r w:rsidRPr="00B7358F">
              <w:rPr>
                <w:bCs/>
              </w:rPr>
              <w:t>pūlverkrāsota</w:t>
            </w:r>
            <w:proofErr w:type="spellEnd"/>
            <w:r w:rsidRPr="00B7358F">
              <w:rPr>
                <w:bCs/>
              </w:rPr>
              <w:t xml:space="preserve"> konstrukcija;</w:t>
            </w:r>
          </w:p>
          <w:p w14:paraId="22C5C8C6" w14:textId="77777777" w:rsidR="00D53E38" w:rsidRPr="00B7358F" w:rsidRDefault="00D53E38" w:rsidP="002C2E60">
            <w:pPr>
              <w:numPr>
                <w:ilvl w:val="0"/>
                <w:numId w:val="4"/>
              </w:numPr>
              <w:jc w:val="left"/>
              <w:rPr>
                <w:bCs/>
              </w:rPr>
            </w:pPr>
            <w:r w:rsidRPr="00B7358F">
              <w:rPr>
                <w:bCs/>
              </w:rPr>
              <w:t>izmēri – 1060 x 1060 x 515mm;</w:t>
            </w:r>
          </w:p>
          <w:p w14:paraId="18B40768" w14:textId="77777777" w:rsidR="00D53E38" w:rsidRPr="00B7358F" w:rsidRDefault="00D53E38" w:rsidP="002C2E60">
            <w:pPr>
              <w:numPr>
                <w:ilvl w:val="0"/>
                <w:numId w:val="4"/>
              </w:numPr>
              <w:jc w:val="left"/>
              <w:rPr>
                <w:bCs/>
              </w:rPr>
            </w:pPr>
            <w:r w:rsidRPr="00B7358F">
              <w:rPr>
                <w:bCs/>
              </w:rPr>
              <w:t>kopējā jauda - 65 W;</w:t>
            </w:r>
          </w:p>
          <w:p w14:paraId="4D8CF274" w14:textId="77777777" w:rsidR="00D53E38" w:rsidRPr="00B7358F" w:rsidRDefault="00D53E38" w:rsidP="002C2E60">
            <w:pPr>
              <w:numPr>
                <w:ilvl w:val="0"/>
                <w:numId w:val="4"/>
              </w:numPr>
              <w:jc w:val="left"/>
              <w:rPr>
                <w:bCs/>
              </w:rPr>
            </w:pPr>
            <w:r w:rsidRPr="00B7358F">
              <w:rPr>
                <w:bCs/>
              </w:rPr>
              <w:t>IP klase 65;</w:t>
            </w:r>
          </w:p>
          <w:p w14:paraId="333E2588" w14:textId="77777777" w:rsidR="00D53E38" w:rsidRPr="00B7358F" w:rsidRDefault="00D53E38" w:rsidP="00081080">
            <w:pPr>
              <w:ind w:left="720"/>
              <w:jc w:val="left"/>
              <w:rPr>
                <w:bCs/>
              </w:rPr>
            </w:pPr>
            <w:r w:rsidRPr="00B7358F">
              <w:rPr>
                <w:bCs/>
              </w:rPr>
              <w:t xml:space="preserve">novietojuma/stiprinājuma veids, nostiprinot pilsētvides noformējuma elementa </w:t>
            </w:r>
            <w:proofErr w:type="spellStart"/>
            <w:r w:rsidRPr="00B7358F">
              <w:rPr>
                <w:bCs/>
              </w:rPr>
              <w:t>kronšteinu</w:t>
            </w:r>
            <w:proofErr w:type="spellEnd"/>
            <w:r w:rsidRPr="00B7358F">
              <w:rPr>
                <w:bCs/>
              </w:rPr>
              <w:t xml:space="preserve"> pie apgaismes balsta ar skrūvēm.</w:t>
            </w:r>
          </w:p>
          <w:p w14:paraId="7232A0A1" w14:textId="77777777" w:rsidR="00D53E38" w:rsidRPr="00B7358F" w:rsidRDefault="00D53E38" w:rsidP="00081080">
            <w:pPr>
              <w:ind w:left="720"/>
              <w:jc w:val="left"/>
              <w:rPr>
                <w:bCs/>
                <w:lang w:val="x-none"/>
              </w:rPr>
            </w:pPr>
            <w:r w:rsidRPr="00B7358F">
              <w:rPr>
                <w:bCs/>
                <w:lang w:val="x-none"/>
              </w:rPr>
              <w:t>Skaits 13 gab.</w:t>
            </w:r>
          </w:p>
        </w:tc>
      </w:tr>
      <w:tr w:rsidR="00D53E38" w:rsidRPr="00B7358F" w14:paraId="4261E171" w14:textId="77777777" w:rsidTr="004D2E9B">
        <w:trPr>
          <w:trHeight w:val="340"/>
        </w:trPr>
        <w:tc>
          <w:tcPr>
            <w:tcW w:w="988" w:type="dxa"/>
            <w:vAlign w:val="center"/>
          </w:tcPr>
          <w:p w14:paraId="14772147" w14:textId="77777777" w:rsidR="00D53E38" w:rsidRPr="00B7358F" w:rsidRDefault="00D53E38" w:rsidP="004D2E9B">
            <w:pPr>
              <w:numPr>
                <w:ilvl w:val="0"/>
                <w:numId w:val="19"/>
              </w:numPr>
              <w:jc w:val="left"/>
              <w:rPr>
                <w:bCs/>
              </w:rPr>
            </w:pPr>
          </w:p>
        </w:tc>
        <w:tc>
          <w:tcPr>
            <w:tcW w:w="7318" w:type="dxa"/>
            <w:vAlign w:val="center"/>
          </w:tcPr>
          <w:p w14:paraId="39444AD4" w14:textId="77777777" w:rsidR="00D53E38" w:rsidRPr="00B7358F" w:rsidRDefault="00D53E38" w:rsidP="00081080">
            <w:pPr>
              <w:ind w:left="720"/>
              <w:jc w:val="left"/>
              <w:rPr>
                <w:bCs/>
                <w:lang w:val="en-US"/>
              </w:rPr>
            </w:pPr>
            <w:r w:rsidRPr="00B7358F">
              <w:rPr>
                <w:bCs/>
                <w:i/>
                <w:noProof/>
                <w:lang w:val="en-US"/>
              </w:rPr>
              <w:drawing>
                <wp:inline distT="0" distB="0" distL="0" distR="0" wp14:anchorId="58035998" wp14:editId="1390F383">
                  <wp:extent cx="1657350" cy="1314450"/>
                  <wp:effectExtent l="0" t="0" r="0" b="0"/>
                  <wp:docPr id="53" name="Picture 53" descr="2015-10-15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015-10-15 10"/>
                          <pic:cNvPicPr>
                            <a:picLocks noChangeAspect="1" noChangeArrowheads="1"/>
                          </pic:cNvPicPr>
                        </pic:nvPicPr>
                        <pic:blipFill>
                          <a:blip r:embed="rId30">
                            <a:extLst>
                              <a:ext uri="{28A0092B-C50C-407E-A947-70E740481C1C}">
                                <a14:useLocalDpi xmlns:a14="http://schemas.microsoft.com/office/drawing/2010/main" val="0"/>
                              </a:ext>
                            </a:extLst>
                          </a:blip>
                          <a:srcRect l="11702" r="18085"/>
                          <a:stretch>
                            <a:fillRect/>
                          </a:stretch>
                        </pic:blipFill>
                        <pic:spPr bwMode="auto">
                          <a:xfrm>
                            <a:off x="0" y="0"/>
                            <a:ext cx="1657350" cy="1314450"/>
                          </a:xfrm>
                          <a:prstGeom prst="rect">
                            <a:avLst/>
                          </a:prstGeom>
                          <a:noFill/>
                          <a:ln>
                            <a:noFill/>
                          </a:ln>
                        </pic:spPr>
                      </pic:pic>
                    </a:graphicData>
                  </a:graphic>
                </wp:inline>
              </w:drawing>
            </w:r>
          </w:p>
        </w:tc>
        <w:tc>
          <w:tcPr>
            <w:tcW w:w="6148" w:type="dxa"/>
          </w:tcPr>
          <w:p w14:paraId="0BF77D09" w14:textId="7220079A" w:rsidR="00D53E38" w:rsidRPr="00B7358F" w:rsidRDefault="00D53E38" w:rsidP="00601CA7">
            <w:pPr>
              <w:jc w:val="left"/>
              <w:rPr>
                <w:bCs/>
              </w:rPr>
            </w:pPr>
            <w:r w:rsidRPr="00B7358F">
              <w:rPr>
                <w:bCs/>
              </w:rPr>
              <w:t xml:space="preserve">3D </w:t>
            </w:r>
            <w:r w:rsidR="00601CA7" w:rsidRPr="00B7358F">
              <w:rPr>
                <w:bCs/>
              </w:rPr>
              <w:t xml:space="preserve">LED </w:t>
            </w:r>
            <w:r w:rsidRPr="00B7358F">
              <w:rPr>
                <w:bCs/>
              </w:rPr>
              <w:t>bumba</w:t>
            </w:r>
          </w:p>
          <w:p w14:paraId="308489D4" w14:textId="77777777" w:rsidR="00D53E38" w:rsidRPr="00B7358F" w:rsidRDefault="00D53E38" w:rsidP="002C2E60">
            <w:pPr>
              <w:numPr>
                <w:ilvl w:val="0"/>
                <w:numId w:val="4"/>
              </w:numPr>
              <w:jc w:val="left"/>
              <w:rPr>
                <w:bCs/>
              </w:rPr>
            </w:pPr>
            <w:r w:rsidRPr="00B7358F">
              <w:rPr>
                <w:bCs/>
              </w:rPr>
              <w:t>bumbas diametrs 40 cm;</w:t>
            </w:r>
          </w:p>
          <w:p w14:paraId="67A84F66" w14:textId="77777777" w:rsidR="00D53E38" w:rsidRPr="00B7358F" w:rsidRDefault="00D53E38" w:rsidP="002C2E60">
            <w:pPr>
              <w:numPr>
                <w:ilvl w:val="0"/>
                <w:numId w:val="4"/>
              </w:numPr>
              <w:jc w:val="left"/>
              <w:rPr>
                <w:bCs/>
              </w:rPr>
            </w:pPr>
            <w:r w:rsidRPr="00B7358F">
              <w:rPr>
                <w:bCs/>
              </w:rPr>
              <w:t>karkass alumīnija 10 joslu rāmis, kas apvīts ar silti baltas krāsas LED gaismas kabeli, 30LED/m;</w:t>
            </w:r>
          </w:p>
          <w:p w14:paraId="3EFADD89" w14:textId="77777777" w:rsidR="00D53E38" w:rsidRPr="00B7358F" w:rsidRDefault="00D53E38" w:rsidP="002C2E60">
            <w:pPr>
              <w:numPr>
                <w:ilvl w:val="0"/>
                <w:numId w:val="4"/>
              </w:numPr>
              <w:jc w:val="left"/>
              <w:rPr>
                <w:bCs/>
              </w:rPr>
            </w:pPr>
            <w:r w:rsidRPr="00B7358F">
              <w:rPr>
                <w:bCs/>
              </w:rPr>
              <w:t>jauda līdz 24 W, 230V;</w:t>
            </w:r>
          </w:p>
          <w:p w14:paraId="3911B6AC" w14:textId="77777777" w:rsidR="00D53E38" w:rsidRPr="00B7358F" w:rsidRDefault="00D53E38" w:rsidP="002C2E60">
            <w:pPr>
              <w:numPr>
                <w:ilvl w:val="0"/>
                <w:numId w:val="4"/>
              </w:numPr>
              <w:jc w:val="left"/>
              <w:rPr>
                <w:bCs/>
              </w:rPr>
            </w:pPr>
            <w:r w:rsidRPr="00B7358F">
              <w:rPr>
                <w:bCs/>
              </w:rPr>
              <w:t>svars ~1,7 kg.</w:t>
            </w:r>
          </w:p>
          <w:p w14:paraId="7799BF85" w14:textId="5AA46308" w:rsidR="00D53E38" w:rsidRPr="00B7358F" w:rsidRDefault="00D53E38" w:rsidP="00081080">
            <w:pPr>
              <w:ind w:left="720"/>
              <w:jc w:val="left"/>
              <w:rPr>
                <w:bCs/>
              </w:rPr>
            </w:pPr>
            <w:r w:rsidRPr="00B7358F">
              <w:rPr>
                <w:bCs/>
              </w:rPr>
              <w:t>Skaits 2</w:t>
            </w:r>
            <w:r w:rsidR="008F6E30" w:rsidRPr="00B7358F">
              <w:rPr>
                <w:bCs/>
              </w:rPr>
              <w:t>0</w:t>
            </w:r>
            <w:r w:rsidRPr="00B7358F">
              <w:rPr>
                <w:bCs/>
              </w:rPr>
              <w:t xml:space="preserve"> gab.</w:t>
            </w:r>
            <w:r w:rsidR="008F6E30" w:rsidRPr="00B7358F">
              <w:rPr>
                <w:bCs/>
              </w:rPr>
              <w:t>+ 8 gab. virtenes demontētas.</w:t>
            </w:r>
          </w:p>
        </w:tc>
      </w:tr>
      <w:tr w:rsidR="00D53E38" w:rsidRPr="00B7358F" w14:paraId="19D5D3BF" w14:textId="77777777" w:rsidTr="004D2E9B">
        <w:trPr>
          <w:trHeight w:val="340"/>
        </w:trPr>
        <w:tc>
          <w:tcPr>
            <w:tcW w:w="988" w:type="dxa"/>
            <w:vAlign w:val="center"/>
          </w:tcPr>
          <w:p w14:paraId="40128E35" w14:textId="77777777" w:rsidR="00D53E38" w:rsidRPr="00B7358F" w:rsidRDefault="00D53E38" w:rsidP="004D2E9B">
            <w:pPr>
              <w:numPr>
                <w:ilvl w:val="0"/>
                <w:numId w:val="19"/>
              </w:numPr>
              <w:jc w:val="left"/>
              <w:rPr>
                <w:bCs/>
              </w:rPr>
            </w:pPr>
          </w:p>
        </w:tc>
        <w:tc>
          <w:tcPr>
            <w:tcW w:w="7318" w:type="dxa"/>
            <w:vAlign w:val="center"/>
          </w:tcPr>
          <w:p w14:paraId="22E65F26" w14:textId="77777777" w:rsidR="00D53E38" w:rsidRPr="00B7358F" w:rsidRDefault="00D53E38" w:rsidP="00081080">
            <w:pPr>
              <w:ind w:left="720"/>
              <w:jc w:val="left"/>
              <w:rPr>
                <w:bCs/>
                <w:lang w:val="en-US"/>
              </w:rPr>
            </w:pPr>
            <w:r w:rsidRPr="00B7358F">
              <w:rPr>
                <w:bCs/>
                <w:noProof/>
                <w:lang w:val="en-US"/>
              </w:rPr>
              <w:drawing>
                <wp:inline distT="0" distB="0" distL="0" distR="0" wp14:anchorId="3ADAB385" wp14:editId="7325C15E">
                  <wp:extent cx="1288415" cy="1007188"/>
                  <wp:effectExtent l="0" t="0" r="698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1308395" cy="1022807"/>
                          </a:xfrm>
                          <a:prstGeom prst="rect">
                            <a:avLst/>
                          </a:prstGeom>
                        </pic:spPr>
                      </pic:pic>
                    </a:graphicData>
                  </a:graphic>
                </wp:inline>
              </w:drawing>
            </w:r>
            <w:r w:rsidRPr="00B7358F">
              <w:rPr>
                <w:bCs/>
                <w:noProof/>
                <w:lang w:val="en-US"/>
              </w:rPr>
              <w:drawing>
                <wp:inline distT="0" distB="0" distL="0" distR="0" wp14:anchorId="0A781B01" wp14:editId="3CB09F8C">
                  <wp:extent cx="1133475" cy="1133475"/>
                  <wp:effectExtent l="0" t="0" r="9525" b="9525"/>
                  <wp:docPr id="18884694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tc>
        <w:tc>
          <w:tcPr>
            <w:tcW w:w="6148" w:type="dxa"/>
          </w:tcPr>
          <w:p w14:paraId="7ADCEAC0" w14:textId="78C8982A" w:rsidR="00D53E38" w:rsidRPr="00B7358F" w:rsidRDefault="00D53E38" w:rsidP="00601CA7">
            <w:pPr>
              <w:jc w:val="left"/>
              <w:rPr>
                <w:bCs/>
              </w:rPr>
            </w:pPr>
            <w:r w:rsidRPr="00B7358F">
              <w:rPr>
                <w:bCs/>
              </w:rPr>
              <w:t>LED aizkars</w:t>
            </w:r>
            <w:r w:rsidR="00601CA7" w:rsidRPr="00B7358F">
              <w:rPr>
                <w:bCs/>
              </w:rPr>
              <w:t xml:space="preserve"> ar melnu kabeli</w:t>
            </w:r>
          </w:p>
          <w:p w14:paraId="0826BF90" w14:textId="77777777" w:rsidR="00D53E38" w:rsidRPr="00B7358F" w:rsidRDefault="00D53E38" w:rsidP="002C2E60">
            <w:pPr>
              <w:numPr>
                <w:ilvl w:val="0"/>
                <w:numId w:val="4"/>
              </w:numPr>
              <w:jc w:val="left"/>
              <w:rPr>
                <w:bCs/>
              </w:rPr>
            </w:pPr>
            <w:r w:rsidRPr="00B7358F">
              <w:rPr>
                <w:bCs/>
              </w:rPr>
              <w:t>Izmērs 200 x 150cm;</w:t>
            </w:r>
          </w:p>
          <w:p w14:paraId="518FBBDF" w14:textId="77777777" w:rsidR="00D53E38" w:rsidRPr="00B7358F" w:rsidRDefault="00D53E38" w:rsidP="002C2E60">
            <w:pPr>
              <w:numPr>
                <w:ilvl w:val="0"/>
                <w:numId w:val="4"/>
              </w:numPr>
              <w:jc w:val="left"/>
              <w:rPr>
                <w:bCs/>
              </w:rPr>
            </w:pPr>
            <w:r w:rsidRPr="00B7358F">
              <w:rPr>
                <w:bCs/>
              </w:rPr>
              <w:t>jauda 46W, 30V;</w:t>
            </w:r>
          </w:p>
          <w:p w14:paraId="12273B92" w14:textId="77777777" w:rsidR="00D53E38" w:rsidRPr="00B7358F" w:rsidRDefault="00D53E38" w:rsidP="002C2E60">
            <w:pPr>
              <w:numPr>
                <w:ilvl w:val="0"/>
                <w:numId w:val="4"/>
              </w:numPr>
              <w:jc w:val="left"/>
              <w:rPr>
                <w:bCs/>
              </w:rPr>
            </w:pPr>
            <w:r w:rsidRPr="00B7358F">
              <w:rPr>
                <w:bCs/>
              </w:rPr>
              <w:t>spuldžu gaismas krāsa: silti balta, balta mirgojoša.</w:t>
            </w:r>
          </w:p>
          <w:p w14:paraId="0625168D" w14:textId="77777777" w:rsidR="00D53E38" w:rsidRPr="00B7358F" w:rsidRDefault="00D53E38" w:rsidP="00081080">
            <w:pPr>
              <w:ind w:left="720"/>
              <w:jc w:val="left"/>
              <w:rPr>
                <w:bCs/>
              </w:rPr>
            </w:pPr>
            <w:r w:rsidRPr="00B7358F">
              <w:rPr>
                <w:bCs/>
              </w:rPr>
              <w:t>Skaits 70 gab.;</w:t>
            </w:r>
          </w:p>
        </w:tc>
      </w:tr>
      <w:tr w:rsidR="00D53E38" w:rsidRPr="00B7358F" w14:paraId="774AC477" w14:textId="77777777" w:rsidTr="004D2E9B">
        <w:trPr>
          <w:trHeight w:val="340"/>
        </w:trPr>
        <w:tc>
          <w:tcPr>
            <w:tcW w:w="988" w:type="dxa"/>
            <w:vAlign w:val="center"/>
          </w:tcPr>
          <w:p w14:paraId="3B2900AE" w14:textId="77777777" w:rsidR="00D53E38" w:rsidRPr="00B7358F" w:rsidRDefault="00D53E38" w:rsidP="004D2E9B">
            <w:pPr>
              <w:numPr>
                <w:ilvl w:val="0"/>
                <w:numId w:val="19"/>
              </w:numPr>
              <w:jc w:val="left"/>
              <w:rPr>
                <w:bCs/>
              </w:rPr>
            </w:pPr>
          </w:p>
        </w:tc>
        <w:tc>
          <w:tcPr>
            <w:tcW w:w="7318" w:type="dxa"/>
            <w:vAlign w:val="center"/>
          </w:tcPr>
          <w:p w14:paraId="2F0BF931" w14:textId="77777777" w:rsidR="00D53E38" w:rsidRPr="00B7358F" w:rsidRDefault="00D53E38" w:rsidP="00081080">
            <w:pPr>
              <w:ind w:left="720"/>
              <w:jc w:val="left"/>
              <w:rPr>
                <w:bCs/>
              </w:rPr>
            </w:pPr>
            <w:r w:rsidRPr="00B7358F">
              <w:rPr>
                <w:bCs/>
                <w:noProof/>
                <w:lang w:val="en-US"/>
              </w:rPr>
              <w:drawing>
                <wp:inline distT="0" distB="0" distL="0" distR="0" wp14:anchorId="5EE5A1D0" wp14:editId="2A7D8E3E">
                  <wp:extent cx="906465" cy="1084521"/>
                  <wp:effectExtent l="0" t="0" r="8255" b="19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909486" cy="1088136"/>
                          </a:xfrm>
                          <a:prstGeom prst="rect">
                            <a:avLst/>
                          </a:prstGeom>
                        </pic:spPr>
                      </pic:pic>
                    </a:graphicData>
                  </a:graphic>
                </wp:inline>
              </w:drawing>
            </w:r>
          </w:p>
          <w:p w14:paraId="79638871" w14:textId="77777777" w:rsidR="00D53E38" w:rsidRPr="00B7358F" w:rsidRDefault="00D53E38" w:rsidP="00081080">
            <w:pPr>
              <w:ind w:left="720"/>
              <w:jc w:val="left"/>
              <w:rPr>
                <w:bCs/>
              </w:rPr>
            </w:pPr>
            <w:r w:rsidRPr="00B7358F">
              <w:rPr>
                <w:bCs/>
                <w:noProof/>
                <w:lang w:val="en-US"/>
              </w:rPr>
              <w:drawing>
                <wp:inline distT="0" distB="0" distL="0" distR="0" wp14:anchorId="2DC6A6A8" wp14:editId="38F45578">
                  <wp:extent cx="2169042" cy="478879"/>
                  <wp:effectExtent l="0" t="0" r="317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173203" cy="479798"/>
                          </a:xfrm>
                          <a:prstGeom prst="rect">
                            <a:avLst/>
                          </a:prstGeom>
                        </pic:spPr>
                      </pic:pic>
                    </a:graphicData>
                  </a:graphic>
                </wp:inline>
              </w:drawing>
            </w:r>
          </w:p>
        </w:tc>
        <w:tc>
          <w:tcPr>
            <w:tcW w:w="6148" w:type="dxa"/>
            <w:vAlign w:val="center"/>
          </w:tcPr>
          <w:p w14:paraId="7A76475D" w14:textId="77777777" w:rsidR="00D53E38" w:rsidRPr="00B7358F" w:rsidRDefault="00D53E38" w:rsidP="00E24F0C">
            <w:pPr>
              <w:jc w:val="left"/>
              <w:rPr>
                <w:bCs/>
              </w:rPr>
            </w:pPr>
            <w:r w:rsidRPr="00B7358F">
              <w:rPr>
                <w:bCs/>
              </w:rPr>
              <w:t>LED virtene</w:t>
            </w:r>
          </w:p>
          <w:p w14:paraId="269CC5C7" w14:textId="77777777" w:rsidR="00D53E38" w:rsidRPr="00B7358F" w:rsidRDefault="00D53E38" w:rsidP="002C2E60">
            <w:pPr>
              <w:numPr>
                <w:ilvl w:val="0"/>
                <w:numId w:val="4"/>
              </w:numPr>
              <w:jc w:val="left"/>
              <w:rPr>
                <w:bCs/>
              </w:rPr>
            </w:pPr>
            <w:r w:rsidRPr="00B7358F">
              <w:rPr>
                <w:bCs/>
              </w:rPr>
              <w:t xml:space="preserve">20 m gara virtene (dalāma ik pa 10 m); </w:t>
            </w:r>
          </w:p>
          <w:p w14:paraId="675C3B08" w14:textId="77777777" w:rsidR="00D53E38" w:rsidRPr="00B7358F" w:rsidRDefault="00D53E38" w:rsidP="002C2E60">
            <w:pPr>
              <w:numPr>
                <w:ilvl w:val="0"/>
                <w:numId w:val="4"/>
              </w:numPr>
              <w:jc w:val="left"/>
              <w:rPr>
                <w:bCs/>
              </w:rPr>
            </w:pPr>
            <w:r w:rsidRPr="00B7358F">
              <w:rPr>
                <w:bCs/>
              </w:rPr>
              <w:t>jauda 9,2 W, 230 V;</w:t>
            </w:r>
          </w:p>
          <w:p w14:paraId="585196A5" w14:textId="77777777" w:rsidR="00D53E38" w:rsidRPr="00B7358F" w:rsidRDefault="00D53E38" w:rsidP="002C2E60">
            <w:pPr>
              <w:numPr>
                <w:ilvl w:val="0"/>
                <w:numId w:val="4"/>
              </w:numPr>
              <w:jc w:val="left"/>
              <w:rPr>
                <w:bCs/>
              </w:rPr>
            </w:pPr>
            <w:r w:rsidRPr="00B7358F">
              <w:rPr>
                <w:bCs/>
              </w:rPr>
              <w:t>svars ~ 1,6 kg;</w:t>
            </w:r>
          </w:p>
          <w:p w14:paraId="4D0D11A1" w14:textId="77777777" w:rsidR="00D53E38" w:rsidRPr="00B7358F" w:rsidRDefault="00D53E38" w:rsidP="002C2E60">
            <w:pPr>
              <w:numPr>
                <w:ilvl w:val="0"/>
                <w:numId w:val="4"/>
              </w:numPr>
              <w:jc w:val="left"/>
              <w:rPr>
                <w:bCs/>
              </w:rPr>
            </w:pPr>
            <w:r w:rsidRPr="00B7358F">
              <w:rPr>
                <w:bCs/>
              </w:rPr>
              <w:t>maksimālais virteņu savstarpējo savienojumu skaits 15;</w:t>
            </w:r>
          </w:p>
          <w:p w14:paraId="096A3797" w14:textId="77777777" w:rsidR="00D53E38" w:rsidRPr="00B7358F" w:rsidRDefault="00D53E38" w:rsidP="002C2E60">
            <w:pPr>
              <w:numPr>
                <w:ilvl w:val="0"/>
                <w:numId w:val="4"/>
              </w:numPr>
              <w:jc w:val="left"/>
              <w:rPr>
                <w:bCs/>
              </w:rPr>
            </w:pPr>
            <w:r w:rsidRPr="00B7358F">
              <w:rPr>
                <w:bCs/>
              </w:rPr>
              <w:t>drošības klase IP 44;</w:t>
            </w:r>
          </w:p>
          <w:p w14:paraId="4AE35720" w14:textId="2148DE1F" w:rsidR="00D53E38" w:rsidRPr="00B7358F" w:rsidRDefault="00D53E38" w:rsidP="002C2E60">
            <w:pPr>
              <w:numPr>
                <w:ilvl w:val="0"/>
                <w:numId w:val="4"/>
              </w:numPr>
              <w:jc w:val="left"/>
              <w:rPr>
                <w:bCs/>
              </w:rPr>
            </w:pPr>
            <w:r w:rsidRPr="00B7358F">
              <w:rPr>
                <w:bCs/>
              </w:rPr>
              <w:t xml:space="preserve">spuldžu gaismas krāsa </w:t>
            </w:r>
            <w:r w:rsidR="00E24F0C" w:rsidRPr="00B7358F">
              <w:rPr>
                <w:bCs/>
              </w:rPr>
              <w:t xml:space="preserve">: </w:t>
            </w:r>
            <w:r w:rsidRPr="00B7358F">
              <w:rPr>
                <w:bCs/>
              </w:rPr>
              <w:t xml:space="preserve">sarkana; </w:t>
            </w:r>
          </w:p>
          <w:p w14:paraId="0E92341B" w14:textId="77777777" w:rsidR="00D53E38" w:rsidRPr="00B7358F" w:rsidRDefault="00D53E38" w:rsidP="002C2E60">
            <w:pPr>
              <w:numPr>
                <w:ilvl w:val="0"/>
                <w:numId w:val="4"/>
              </w:numPr>
              <w:jc w:val="left"/>
              <w:rPr>
                <w:bCs/>
              </w:rPr>
            </w:pPr>
            <w:r w:rsidRPr="00B7358F">
              <w:rPr>
                <w:bCs/>
              </w:rPr>
              <w:t>kabeļa krāsa melna.</w:t>
            </w:r>
          </w:p>
          <w:p w14:paraId="19E59C3E" w14:textId="77777777" w:rsidR="00D53E38" w:rsidRPr="00B7358F" w:rsidRDefault="00D53E38" w:rsidP="00081080">
            <w:pPr>
              <w:ind w:left="720"/>
              <w:jc w:val="left"/>
              <w:rPr>
                <w:bCs/>
              </w:rPr>
            </w:pPr>
            <w:r w:rsidRPr="00B7358F">
              <w:rPr>
                <w:bCs/>
              </w:rPr>
              <w:t>Skaits 128 gab.</w:t>
            </w:r>
          </w:p>
        </w:tc>
      </w:tr>
      <w:tr w:rsidR="00D53E38" w:rsidRPr="00B7358F" w14:paraId="37F35FB1" w14:textId="77777777" w:rsidTr="004D2E9B">
        <w:trPr>
          <w:trHeight w:val="340"/>
        </w:trPr>
        <w:tc>
          <w:tcPr>
            <w:tcW w:w="988" w:type="dxa"/>
            <w:vAlign w:val="center"/>
          </w:tcPr>
          <w:p w14:paraId="0A6000F8" w14:textId="77777777" w:rsidR="00D53E38" w:rsidRPr="00B7358F" w:rsidRDefault="00D53E38" w:rsidP="004D2E9B">
            <w:pPr>
              <w:numPr>
                <w:ilvl w:val="0"/>
                <w:numId w:val="19"/>
              </w:numPr>
              <w:jc w:val="left"/>
              <w:rPr>
                <w:bCs/>
              </w:rPr>
            </w:pPr>
          </w:p>
        </w:tc>
        <w:tc>
          <w:tcPr>
            <w:tcW w:w="7318" w:type="dxa"/>
            <w:vAlign w:val="center"/>
          </w:tcPr>
          <w:p w14:paraId="2011E7C3" w14:textId="77777777" w:rsidR="00D53E38" w:rsidRPr="00B7358F" w:rsidRDefault="00D53E38" w:rsidP="00081080">
            <w:pPr>
              <w:ind w:left="720"/>
              <w:jc w:val="left"/>
              <w:rPr>
                <w:bCs/>
              </w:rPr>
            </w:pPr>
            <w:r w:rsidRPr="00B7358F">
              <w:rPr>
                <w:bCs/>
                <w:noProof/>
                <w:lang w:val="en-US"/>
              </w:rPr>
              <w:drawing>
                <wp:inline distT="0" distB="0" distL="0" distR="0" wp14:anchorId="107FBFA7" wp14:editId="0FE82218">
                  <wp:extent cx="1295400" cy="1114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1295400" cy="1114425"/>
                          </a:xfrm>
                          <a:prstGeom prst="rect">
                            <a:avLst/>
                          </a:prstGeom>
                        </pic:spPr>
                      </pic:pic>
                    </a:graphicData>
                  </a:graphic>
                </wp:inline>
              </w:drawing>
            </w:r>
          </w:p>
          <w:p w14:paraId="69F4EA1F" w14:textId="77777777" w:rsidR="00D53E38" w:rsidRPr="00B7358F" w:rsidRDefault="00D53E38" w:rsidP="00081080">
            <w:pPr>
              <w:ind w:left="720"/>
              <w:jc w:val="left"/>
              <w:rPr>
                <w:bCs/>
              </w:rPr>
            </w:pPr>
            <w:r w:rsidRPr="00B7358F">
              <w:rPr>
                <w:bCs/>
                <w:noProof/>
                <w:lang w:val="en-US"/>
              </w:rPr>
              <w:drawing>
                <wp:inline distT="0" distB="0" distL="0" distR="0" wp14:anchorId="57709D94" wp14:editId="165A0CB6">
                  <wp:extent cx="2169042" cy="478879"/>
                  <wp:effectExtent l="0" t="0" r="317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173203" cy="479798"/>
                          </a:xfrm>
                          <a:prstGeom prst="rect">
                            <a:avLst/>
                          </a:prstGeom>
                        </pic:spPr>
                      </pic:pic>
                    </a:graphicData>
                  </a:graphic>
                </wp:inline>
              </w:drawing>
            </w:r>
          </w:p>
        </w:tc>
        <w:tc>
          <w:tcPr>
            <w:tcW w:w="6148" w:type="dxa"/>
            <w:vAlign w:val="center"/>
          </w:tcPr>
          <w:p w14:paraId="73C68FA2" w14:textId="77777777" w:rsidR="00D53E38" w:rsidRPr="00B7358F" w:rsidRDefault="00D53E38" w:rsidP="00E24F0C">
            <w:pPr>
              <w:jc w:val="left"/>
              <w:rPr>
                <w:bCs/>
              </w:rPr>
            </w:pPr>
            <w:r w:rsidRPr="00B7358F">
              <w:rPr>
                <w:bCs/>
              </w:rPr>
              <w:t>LED virtene</w:t>
            </w:r>
          </w:p>
          <w:p w14:paraId="23813B08" w14:textId="77777777" w:rsidR="00D53E38" w:rsidRPr="00B7358F" w:rsidRDefault="00D53E38" w:rsidP="002C2E60">
            <w:pPr>
              <w:numPr>
                <w:ilvl w:val="0"/>
                <w:numId w:val="4"/>
              </w:numPr>
              <w:jc w:val="left"/>
              <w:rPr>
                <w:bCs/>
              </w:rPr>
            </w:pPr>
            <w:r w:rsidRPr="00B7358F">
              <w:rPr>
                <w:bCs/>
              </w:rPr>
              <w:t xml:space="preserve">20 m gara virtene (dalāma ik pa 5 m); </w:t>
            </w:r>
          </w:p>
          <w:p w14:paraId="2FC25B14" w14:textId="77777777" w:rsidR="00D53E38" w:rsidRPr="00B7358F" w:rsidRDefault="00D53E38" w:rsidP="002C2E60">
            <w:pPr>
              <w:numPr>
                <w:ilvl w:val="0"/>
                <w:numId w:val="4"/>
              </w:numPr>
              <w:jc w:val="left"/>
              <w:rPr>
                <w:bCs/>
              </w:rPr>
            </w:pPr>
            <w:r w:rsidRPr="00B7358F">
              <w:rPr>
                <w:bCs/>
              </w:rPr>
              <w:t>jauda 23 W, 230 V;</w:t>
            </w:r>
          </w:p>
          <w:p w14:paraId="4E2CD872" w14:textId="77777777" w:rsidR="00D53E38" w:rsidRPr="00B7358F" w:rsidRDefault="00D53E38" w:rsidP="002C2E60">
            <w:pPr>
              <w:numPr>
                <w:ilvl w:val="0"/>
                <w:numId w:val="4"/>
              </w:numPr>
              <w:jc w:val="left"/>
              <w:rPr>
                <w:bCs/>
              </w:rPr>
            </w:pPr>
            <w:r w:rsidRPr="00B7358F">
              <w:rPr>
                <w:bCs/>
              </w:rPr>
              <w:t>svars ~ 1,6 kg;</w:t>
            </w:r>
          </w:p>
          <w:p w14:paraId="29786083" w14:textId="77777777" w:rsidR="00D53E38" w:rsidRPr="00B7358F" w:rsidRDefault="00D53E38" w:rsidP="002C2E60">
            <w:pPr>
              <w:numPr>
                <w:ilvl w:val="0"/>
                <w:numId w:val="4"/>
              </w:numPr>
              <w:jc w:val="left"/>
              <w:rPr>
                <w:bCs/>
              </w:rPr>
            </w:pPr>
            <w:r w:rsidRPr="00B7358F">
              <w:rPr>
                <w:bCs/>
              </w:rPr>
              <w:t>maksimālais virteņu savstarpējo savienojumu skaits 10;</w:t>
            </w:r>
          </w:p>
          <w:p w14:paraId="0A1B45EE" w14:textId="77777777" w:rsidR="00D53E38" w:rsidRPr="00B7358F" w:rsidRDefault="00D53E38" w:rsidP="002C2E60">
            <w:pPr>
              <w:numPr>
                <w:ilvl w:val="0"/>
                <w:numId w:val="4"/>
              </w:numPr>
              <w:jc w:val="left"/>
              <w:rPr>
                <w:bCs/>
              </w:rPr>
            </w:pPr>
            <w:r w:rsidRPr="00B7358F">
              <w:rPr>
                <w:bCs/>
              </w:rPr>
              <w:t>drošības klase IP 44;</w:t>
            </w:r>
          </w:p>
          <w:p w14:paraId="535661C0" w14:textId="77777777" w:rsidR="00D53E38" w:rsidRPr="00B7358F" w:rsidRDefault="00D53E38" w:rsidP="002C2E60">
            <w:pPr>
              <w:numPr>
                <w:ilvl w:val="0"/>
                <w:numId w:val="4"/>
              </w:numPr>
              <w:jc w:val="left"/>
              <w:rPr>
                <w:bCs/>
              </w:rPr>
            </w:pPr>
            <w:r w:rsidRPr="00B7358F">
              <w:rPr>
                <w:bCs/>
              </w:rPr>
              <w:t xml:space="preserve">spuldžu gaismas krāsa auksti balta, auksta mirgojoša; </w:t>
            </w:r>
          </w:p>
          <w:p w14:paraId="33F0D59F" w14:textId="77777777" w:rsidR="00D53E38" w:rsidRPr="00B7358F" w:rsidRDefault="00D53E38" w:rsidP="002C2E60">
            <w:pPr>
              <w:numPr>
                <w:ilvl w:val="0"/>
                <w:numId w:val="4"/>
              </w:numPr>
              <w:jc w:val="left"/>
              <w:rPr>
                <w:bCs/>
              </w:rPr>
            </w:pPr>
            <w:r w:rsidRPr="00B7358F">
              <w:rPr>
                <w:bCs/>
              </w:rPr>
              <w:t>kabeļa krāsa melna.</w:t>
            </w:r>
          </w:p>
          <w:p w14:paraId="39400A8E" w14:textId="77777777" w:rsidR="00D53E38" w:rsidRPr="00B7358F" w:rsidRDefault="00D53E38" w:rsidP="00081080">
            <w:pPr>
              <w:ind w:left="720"/>
              <w:jc w:val="left"/>
              <w:rPr>
                <w:bCs/>
                <w:lang w:val="x-none"/>
              </w:rPr>
            </w:pPr>
            <w:r w:rsidRPr="00B7358F">
              <w:rPr>
                <w:bCs/>
                <w:lang w:val="x-none"/>
              </w:rPr>
              <w:t>Skaits 25 gab.</w:t>
            </w:r>
          </w:p>
        </w:tc>
      </w:tr>
      <w:tr w:rsidR="00D53E38" w:rsidRPr="00B7358F" w14:paraId="272B7ACA" w14:textId="77777777" w:rsidTr="004D2E9B">
        <w:trPr>
          <w:trHeight w:val="340"/>
        </w:trPr>
        <w:tc>
          <w:tcPr>
            <w:tcW w:w="988" w:type="dxa"/>
            <w:vAlign w:val="center"/>
          </w:tcPr>
          <w:p w14:paraId="0EAAE9A9" w14:textId="77777777" w:rsidR="00D53E38" w:rsidRPr="00B7358F" w:rsidRDefault="00D53E38" w:rsidP="004D2E9B">
            <w:pPr>
              <w:numPr>
                <w:ilvl w:val="0"/>
                <w:numId w:val="19"/>
              </w:numPr>
              <w:jc w:val="left"/>
              <w:rPr>
                <w:bCs/>
              </w:rPr>
            </w:pPr>
          </w:p>
        </w:tc>
        <w:tc>
          <w:tcPr>
            <w:tcW w:w="7318" w:type="dxa"/>
            <w:vAlign w:val="center"/>
          </w:tcPr>
          <w:p w14:paraId="4DD2C280" w14:textId="77777777" w:rsidR="00D53E38" w:rsidRPr="00B7358F" w:rsidRDefault="00D53E38" w:rsidP="00081080">
            <w:pPr>
              <w:ind w:left="720"/>
              <w:jc w:val="left"/>
              <w:rPr>
                <w:bCs/>
                <w:lang w:val="en-US"/>
              </w:rPr>
            </w:pPr>
            <w:r w:rsidRPr="00B7358F">
              <w:rPr>
                <w:bCs/>
                <w:noProof/>
                <w:lang w:val="en-US"/>
              </w:rPr>
              <w:drawing>
                <wp:inline distT="0" distB="0" distL="0" distR="0" wp14:anchorId="17A662B5" wp14:editId="65258342">
                  <wp:extent cx="1333500" cy="1396717"/>
                  <wp:effectExtent l="0" t="0" r="0" b="0"/>
                  <wp:docPr id="99468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43776" cy="1407480"/>
                          </a:xfrm>
                          <a:prstGeom prst="rect">
                            <a:avLst/>
                          </a:prstGeom>
                          <a:noFill/>
                        </pic:spPr>
                      </pic:pic>
                    </a:graphicData>
                  </a:graphic>
                </wp:inline>
              </w:drawing>
            </w:r>
            <w:r w:rsidRPr="00B7358F">
              <w:rPr>
                <w:bCs/>
                <w:noProof/>
                <w:lang w:val="en-US"/>
              </w:rPr>
              <w:drawing>
                <wp:inline distT="0" distB="0" distL="0" distR="0" wp14:anchorId="6B295C15" wp14:editId="2CBE7B0E">
                  <wp:extent cx="1532475" cy="971550"/>
                  <wp:effectExtent l="0" t="0" r="0" b="0"/>
                  <wp:docPr id="1520288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50219" cy="982799"/>
                          </a:xfrm>
                          <a:prstGeom prst="rect">
                            <a:avLst/>
                          </a:prstGeom>
                          <a:noFill/>
                        </pic:spPr>
                      </pic:pic>
                    </a:graphicData>
                  </a:graphic>
                </wp:inline>
              </w:drawing>
            </w:r>
          </w:p>
        </w:tc>
        <w:tc>
          <w:tcPr>
            <w:tcW w:w="6148" w:type="dxa"/>
            <w:vAlign w:val="center"/>
          </w:tcPr>
          <w:p w14:paraId="297C74A1" w14:textId="77777777" w:rsidR="00D53E38" w:rsidRPr="00B7358F" w:rsidRDefault="00D53E38" w:rsidP="00E24F0C">
            <w:pPr>
              <w:jc w:val="left"/>
              <w:rPr>
                <w:bCs/>
              </w:rPr>
            </w:pPr>
            <w:r w:rsidRPr="00B7358F">
              <w:rPr>
                <w:bCs/>
              </w:rPr>
              <w:t>LED virtene</w:t>
            </w:r>
          </w:p>
          <w:p w14:paraId="26930CF2" w14:textId="77777777" w:rsidR="00D53E38" w:rsidRPr="00B7358F" w:rsidRDefault="00D53E38" w:rsidP="002C2E60">
            <w:pPr>
              <w:numPr>
                <w:ilvl w:val="0"/>
                <w:numId w:val="4"/>
              </w:numPr>
              <w:jc w:val="left"/>
              <w:rPr>
                <w:bCs/>
              </w:rPr>
            </w:pPr>
            <w:r w:rsidRPr="00B7358F">
              <w:rPr>
                <w:bCs/>
              </w:rPr>
              <w:t xml:space="preserve">20 m gara virtene (dalāma ik pa 5 m); </w:t>
            </w:r>
          </w:p>
          <w:p w14:paraId="72646C30" w14:textId="77777777" w:rsidR="00D53E38" w:rsidRPr="00B7358F" w:rsidRDefault="00D53E38" w:rsidP="002C2E60">
            <w:pPr>
              <w:numPr>
                <w:ilvl w:val="0"/>
                <w:numId w:val="4"/>
              </w:numPr>
              <w:jc w:val="left"/>
              <w:rPr>
                <w:bCs/>
              </w:rPr>
            </w:pPr>
            <w:r w:rsidRPr="00B7358F">
              <w:rPr>
                <w:bCs/>
              </w:rPr>
              <w:t>jauda 23 W, 230 V;</w:t>
            </w:r>
          </w:p>
          <w:p w14:paraId="11976A32" w14:textId="77777777" w:rsidR="00D53E38" w:rsidRPr="00B7358F" w:rsidRDefault="00D53E38" w:rsidP="002C2E60">
            <w:pPr>
              <w:numPr>
                <w:ilvl w:val="0"/>
                <w:numId w:val="4"/>
              </w:numPr>
              <w:jc w:val="left"/>
              <w:rPr>
                <w:bCs/>
              </w:rPr>
            </w:pPr>
            <w:r w:rsidRPr="00B7358F">
              <w:rPr>
                <w:bCs/>
              </w:rPr>
              <w:t>svars ~ 1,6 kg;</w:t>
            </w:r>
          </w:p>
          <w:p w14:paraId="78D1C445" w14:textId="77777777" w:rsidR="00D53E38" w:rsidRPr="00B7358F" w:rsidRDefault="00D53E38" w:rsidP="002C2E60">
            <w:pPr>
              <w:numPr>
                <w:ilvl w:val="0"/>
                <w:numId w:val="4"/>
              </w:numPr>
              <w:jc w:val="left"/>
              <w:rPr>
                <w:bCs/>
              </w:rPr>
            </w:pPr>
            <w:r w:rsidRPr="00B7358F">
              <w:rPr>
                <w:bCs/>
              </w:rPr>
              <w:t>maksimālais virteņu savstarpējo savienojumu skaits 10;</w:t>
            </w:r>
          </w:p>
          <w:p w14:paraId="22638F8B" w14:textId="77777777" w:rsidR="00D53E38" w:rsidRPr="00B7358F" w:rsidRDefault="00D53E38" w:rsidP="002C2E60">
            <w:pPr>
              <w:numPr>
                <w:ilvl w:val="0"/>
                <w:numId w:val="4"/>
              </w:numPr>
              <w:jc w:val="left"/>
              <w:rPr>
                <w:bCs/>
              </w:rPr>
            </w:pPr>
            <w:r w:rsidRPr="00B7358F">
              <w:rPr>
                <w:bCs/>
              </w:rPr>
              <w:t>drošības klase IP 44;</w:t>
            </w:r>
          </w:p>
          <w:p w14:paraId="6086805D" w14:textId="77777777" w:rsidR="00D53E38" w:rsidRPr="00B7358F" w:rsidRDefault="00D53E38" w:rsidP="002C2E60">
            <w:pPr>
              <w:numPr>
                <w:ilvl w:val="0"/>
                <w:numId w:val="4"/>
              </w:numPr>
              <w:jc w:val="left"/>
              <w:rPr>
                <w:bCs/>
              </w:rPr>
            </w:pPr>
            <w:r w:rsidRPr="00B7358F">
              <w:rPr>
                <w:bCs/>
              </w:rPr>
              <w:t xml:space="preserve">spuldžu gaismas krāsa silti balta, silta mirgojoša; </w:t>
            </w:r>
          </w:p>
          <w:p w14:paraId="22F76AD2" w14:textId="77777777" w:rsidR="00D53E38" w:rsidRPr="00B7358F" w:rsidRDefault="00D53E38" w:rsidP="002C2E60">
            <w:pPr>
              <w:numPr>
                <w:ilvl w:val="0"/>
                <w:numId w:val="4"/>
              </w:numPr>
              <w:jc w:val="left"/>
              <w:rPr>
                <w:bCs/>
              </w:rPr>
            </w:pPr>
            <w:r w:rsidRPr="00B7358F">
              <w:rPr>
                <w:bCs/>
              </w:rPr>
              <w:t>kabeļa krāsa pērļu.</w:t>
            </w:r>
          </w:p>
          <w:p w14:paraId="08C9B782" w14:textId="77777777" w:rsidR="00D53E38" w:rsidRPr="00B7358F" w:rsidRDefault="00D53E38" w:rsidP="00081080">
            <w:pPr>
              <w:ind w:left="720"/>
              <w:jc w:val="left"/>
              <w:rPr>
                <w:bCs/>
              </w:rPr>
            </w:pPr>
            <w:r w:rsidRPr="00B7358F">
              <w:rPr>
                <w:bCs/>
              </w:rPr>
              <w:t>Skaits 25 gab.</w:t>
            </w:r>
          </w:p>
        </w:tc>
      </w:tr>
      <w:tr w:rsidR="00D53E38" w:rsidRPr="00B7358F" w14:paraId="0486AE0F" w14:textId="77777777" w:rsidTr="004D2E9B">
        <w:trPr>
          <w:trHeight w:val="340"/>
        </w:trPr>
        <w:tc>
          <w:tcPr>
            <w:tcW w:w="988" w:type="dxa"/>
            <w:vAlign w:val="center"/>
          </w:tcPr>
          <w:p w14:paraId="4A1265AF" w14:textId="77777777" w:rsidR="00D53E38" w:rsidRPr="00B7358F" w:rsidRDefault="00D53E38" w:rsidP="004D2E9B">
            <w:pPr>
              <w:numPr>
                <w:ilvl w:val="0"/>
                <w:numId w:val="19"/>
              </w:numPr>
              <w:jc w:val="left"/>
              <w:rPr>
                <w:bCs/>
              </w:rPr>
            </w:pPr>
          </w:p>
        </w:tc>
        <w:tc>
          <w:tcPr>
            <w:tcW w:w="7318" w:type="dxa"/>
            <w:vAlign w:val="center"/>
          </w:tcPr>
          <w:p w14:paraId="3ED3BD4C" w14:textId="77777777" w:rsidR="00D53E38" w:rsidRPr="00B7358F" w:rsidRDefault="00D53E38" w:rsidP="00081080">
            <w:pPr>
              <w:ind w:left="720"/>
              <w:jc w:val="left"/>
              <w:rPr>
                <w:bCs/>
              </w:rPr>
            </w:pPr>
            <w:r w:rsidRPr="00B7358F">
              <w:rPr>
                <w:bCs/>
                <w:noProof/>
                <w:lang w:val="en-US"/>
              </w:rPr>
              <w:drawing>
                <wp:inline distT="0" distB="0" distL="0" distR="0" wp14:anchorId="22839171" wp14:editId="2C6F6F39">
                  <wp:extent cx="1504950" cy="15144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504950" cy="1514475"/>
                          </a:xfrm>
                          <a:prstGeom prst="rect">
                            <a:avLst/>
                          </a:prstGeom>
                        </pic:spPr>
                      </pic:pic>
                    </a:graphicData>
                  </a:graphic>
                </wp:inline>
              </w:drawing>
            </w:r>
          </w:p>
          <w:p w14:paraId="5C11D477" w14:textId="77777777" w:rsidR="00D53E38" w:rsidRPr="00B7358F" w:rsidRDefault="00D53E38" w:rsidP="00081080">
            <w:pPr>
              <w:ind w:left="720"/>
              <w:jc w:val="left"/>
              <w:rPr>
                <w:bCs/>
              </w:rPr>
            </w:pPr>
            <w:r w:rsidRPr="00B7358F">
              <w:rPr>
                <w:bCs/>
                <w:noProof/>
                <w:lang w:val="en-US"/>
              </w:rPr>
              <w:drawing>
                <wp:inline distT="0" distB="0" distL="0" distR="0" wp14:anchorId="4A0AA902" wp14:editId="1602A0A0">
                  <wp:extent cx="2169042" cy="478879"/>
                  <wp:effectExtent l="0" t="0" r="317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173203" cy="479798"/>
                          </a:xfrm>
                          <a:prstGeom prst="rect">
                            <a:avLst/>
                          </a:prstGeom>
                        </pic:spPr>
                      </pic:pic>
                    </a:graphicData>
                  </a:graphic>
                </wp:inline>
              </w:drawing>
            </w:r>
          </w:p>
          <w:p w14:paraId="3310BA7D" w14:textId="77777777" w:rsidR="00D53E38" w:rsidRPr="00B7358F" w:rsidRDefault="00D53E38" w:rsidP="00081080">
            <w:pPr>
              <w:ind w:left="720"/>
              <w:jc w:val="left"/>
              <w:rPr>
                <w:bCs/>
              </w:rPr>
            </w:pPr>
          </w:p>
        </w:tc>
        <w:tc>
          <w:tcPr>
            <w:tcW w:w="6148" w:type="dxa"/>
            <w:vAlign w:val="center"/>
          </w:tcPr>
          <w:p w14:paraId="23CF1E69" w14:textId="77777777" w:rsidR="00D53E38" w:rsidRPr="00B7358F" w:rsidRDefault="00D53E38" w:rsidP="00E24F0C">
            <w:pPr>
              <w:jc w:val="left"/>
              <w:rPr>
                <w:bCs/>
              </w:rPr>
            </w:pPr>
            <w:r w:rsidRPr="00B7358F">
              <w:rPr>
                <w:bCs/>
              </w:rPr>
              <w:t>LED virtene</w:t>
            </w:r>
          </w:p>
          <w:p w14:paraId="5BCE632E" w14:textId="77777777" w:rsidR="00D53E38" w:rsidRPr="00B7358F" w:rsidRDefault="00D53E38" w:rsidP="002C2E60">
            <w:pPr>
              <w:numPr>
                <w:ilvl w:val="0"/>
                <w:numId w:val="4"/>
              </w:numPr>
              <w:jc w:val="left"/>
              <w:rPr>
                <w:bCs/>
              </w:rPr>
            </w:pPr>
            <w:r w:rsidRPr="00B7358F">
              <w:rPr>
                <w:bCs/>
              </w:rPr>
              <w:t xml:space="preserve">20 m gara virtene (dalāma ik pa 10 m); </w:t>
            </w:r>
          </w:p>
          <w:p w14:paraId="17BFCF07" w14:textId="77777777" w:rsidR="00D53E38" w:rsidRPr="00B7358F" w:rsidRDefault="00D53E38" w:rsidP="002C2E60">
            <w:pPr>
              <w:numPr>
                <w:ilvl w:val="0"/>
                <w:numId w:val="4"/>
              </w:numPr>
              <w:jc w:val="left"/>
              <w:rPr>
                <w:bCs/>
              </w:rPr>
            </w:pPr>
            <w:r w:rsidRPr="00B7358F">
              <w:rPr>
                <w:bCs/>
              </w:rPr>
              <w:t>jauda 4,6 W, 230 V;</w:t>
            </w:r>
          </w:p>
          <w:p w14:paraId="347607ED" w14:textId="77777777" w:rsidR="00D53E38" w:rsidRPr="00B7358F" w:rsidRDefault="00D53E38" w:rsidP="002C2E60">
            <w:pPr>
              <w:numPr>
                <w:ilvl w:val="0"/>
                <w:numId w:val="4"/>
              </w:numPr>
              <w:jc w:val="left"/>
              <w:rPr>
                <w:bCs/>
              </w:rPr>
            </w:pPr>
            <w:r w:rsidRPr="00B7358F">
              <w:rPr>
                <w:bCs/>
              </w:rPr>
              <w:t>svars ~ 1,6 kg;</w:t>
            </w:r>
          </w:p>
          <w:p w14:paraId="2F1AD468" w14:textId="77777777" w:rsidR="00D53E38" w:rsidRPr="00B7358F" w:rsidRDefault="00D53E38" w:rsidP="002C2E60">
            <w:pPr>
              <w:numPr>
                <w:ilvl w:val="0"/>
                <w:numId w:val="4"/>
              </w:numPr>
              <w:jc w:val="left"/>
              <w:rPr>
                <w:bCs/>
              </w:rPr>
            </w:pPr>
            <w:r w:rsidRPr="00B7358F">
              <w:rPr>
                <w:bCs/>
              </w:rPr>
              <w:t>maksimālais virteņu savstarpējo savienojumu skaits 15;</w:t>
            </w:r>
          </w:p>
          <w:p w14:paraId="3353744C" w14:textId="77777777" w:rsidR="00D53E38" w:rsidRPr="00B7358F" w:rsidRDefault="00D53E38" w:rsidP="002C2E60">
            <w:pPr>
              <w:numPr>
                <w:ilvl w:val="0"/>
                <w:numId w:val="4"/>
              </w:numPr>
              <w:jc w:val="left"/>
              <w:rPr>
                <w:bCs/>
              </w:rPr>
            </w:pPr>
            <w:r w:rsidRPr="00B7358F">
              <w:rPr>
                <w:bCs/>
              </w:rPr>
              <w:t>drošības klase IP 67;</w:t>
            </w:r>
          </w:p>
          <w:p w14:paraId="23A14B46" w14:textId="77777777" w:rsidR="00D53E38" w:rsidRPr="00B7358F" w:rsidRDefault="00D53E38" w:rsidP="002C2E60">
            <w:pPr>
              <w:numPr>
                <w:ilvl w:val="0"/>
                <w:numId w:val="4"/>
              </w:numPr>
              <w:jc w:val="left"/>
              <w:rPr>
                <w:bCs/>
              </w:rPr>
            </w:pPr>
            <w:r w:rsidRPr="00B7358F">
              <w:rPr>
                <w:bCs/>
              </w:rPr>
              <w:t xml:space="preserve">spuldžu gaismas krāsa: silti balta, auksta mirgojoša; </w:t>
            </w:r>
          </w:p>
          <w:p w14:paraId="7DD170BA" w14:textId="77777777" w:rsidR="00D53E38" w:rsidRPr="00B7358F" w:rsidRDefault="00D53E38" w:rsidP="002C2E60">
            <w:pPr>
              <w:numPr>
                <w:ilvl w:val="0"/>
                <w:numId w:val="4"/>
              </w:numPr>
              <w:jc w:val="left"/>
              <w:rPr>
                <w:bCs/>
              </w:rPr>
            </w:pPr>
            <w:r w:rsidRPr="00B7358F">
              <w:rPr>
                <w:bCs/>
              </w:rPr>
              <w:t>kabeļa krāsa melna.</w:t>
            </w:r>
          </w:p>
          <w:p w14:paraId="66DE8787" w14:textId="1FA44D4C" w:rsidR="00D53E38" w:rsidRPr="00B7358F" w:rsidRDefault="00D53E38" w:rsidP="00081080">
            <w:pPr>
              <w:ind w:left="720"/>
              <w:jc w:val="left"/>
              <w:rPr>
                <w:bCs/>
                <w:lang w:val="x-none"/>
              </w:rPr>
            </w:pPr>
            <w:r w:rsidRPr="00B7358F">
              <w:rPr>
                <w:bCs/>
                <w:lang w:val="x-none"/>
              </w:rPr>
              <w:t xml:space="preserve">Skaits </w:t>
            </w:r>
            <w:r w:rsidR="006D2977" w:rsidRPr="00021479">
              <w:rPr>
                <w:bCs/>
                <w:lang w:val="x-none"/>
              </w:rPr>
              <w:t>70</w:t>
            </w:r>
            <w:r w:rsidRPr="00021479">
              <w:rPr>
                <w:bCs/>
                <w:lang w:val="x-none"/>
              </w:rPr>
              <w:t xml:space="preserve"> gab</w:t>
            </w:r>
            <w:r w:rsidRPr="004600CF">
              <w:rPr>
                <w:bCs/>
                <w:lang w:val="x-none"/>
              </w:rPr>
              <w:t>.</w:t>
            </w:r>
          </w:p>
        </w:tc>
      </w:tr>
      <w:tr w:rsidR="00D53E38" w:rsidRPr="00B7358F" w14:paraId="3ECD929E" w14:textId="77777777" w:rsidTr="004D2E9B">
        <w:trPr>
          <w:trHeight w:val="340"/>
        </w:trPr>
        <w:tc>
          <w:tcPr>
            <w:tcW w:w="988" w:type="dxa"/>
            <w:vAlign w:val="center"/>
          </w:tcPr>
          <w:p w14:paraId="3DD035F7" w14:textId="77777777" w:rsidR="00D53E38" w:rsidRPr="00B7358F" w:rsidRDefault="00D53E38" w:rsidP="004D2E9B">
            <w:pPr>
              <w:numPr>
                <w:ilvl w:val="0"/>
                <w:numId w:val="19"/>
              </w:numPr>
              <w:jc w:val="left"/>
              <w:rPr>
                <w:bCs/>
              </w:rPr>
            </w:pPr>
          </w:p>
        </w:tc>
        <w:tc>
          <w:tcPr>
            <w:tcW w:w="7318" w:type="dxa"/>
            <w:vAlign w:val="bottom"/>
          </w:tcPr>
          <w:p w14:paraId="77B30744" w14:textId="77777777" w:rsidR="00D53E38" w:rsidRPr="00B7358F" w:rsidRDefault="00D53E38" w:rsidP="00081080">
            <w:pPr>
              <w:ind w:left="720"/>
              <w:jc w:val="left"/>
              <w:rPr>
                <w:bCs/>
              </w:rPr>
            </w:pPr>
            <w:r w:rsidRPr="00B7358F">
              <w:rPr>
                <w:bCs/>
                <w:noProof/>
                <w:lang w:val="en-US"/>
              </w:rPr>
              <w:drawing>
                <wp:inline distT="0" distB="0" distL="0" distR="0" wp14:anchorId="7DD8C701" wp14:editId="00576A01">
                  <wp:extent cx="2275367" cy="455074"/>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01362" cy="460273"/>
                          </a:xfrm>
                          <a:prstGeom prst="rect">
                            <a:avLst/>
                          </a:prstGeom>
                          <a:noFill/>
                          <a:ln>
                            <a:noFill/>
                          </a:ln>
                        </pic:spPr>
                      </pic:pic>
                    </a:graphicData>
                  </a:graphic>
                </wp:inline>
              </w:drawing>
            </w:r>
          </w:p>
          <w:p w14:paraId="2A2AA0EF" w14:textId="77777777" w:rsidR="00D53E38" w:rsidRPr="00B7358F" w:rsidRDefault="00D53E38" w:rsidP="00081080">
            <w:pPr>
              <w:ind w:left="720"/>
              <w:jc w:val="left"/>
              <w:rPr>
                <w:bCs/>
              </w:rPr>
            </w:pPr>
          </w:p>
          <w:p w14:paraId="406CB396" w14:textId="77777777" w:rsidR="00D53E38" w:rsidRPr="00B7358F" w:rsidRDefault="00D53E38" w:rsidP="00081080">
            <w:pPr>
              <w:ind w:left="720"/>
              <w:jc w:val="left"/>
              <w:rPr>
                <w:bCs/>
              </w:rPr>
            </w:pPr>
            <w:r w:rsidRPr="00B7358F">
              <w:rPr>
                <w:bCs/>
                <w:noProof/>
                <w:lang w:val="en-US"/>
              </w:rPr>
              <w:drawing>
                <wp:inline distT="0" distB="0" distL="0" distR="0" wp14:anchorId="348A468F" wp14:editId="37C1BD82">
                  <wp:extent cx="2286000" cy="458965"/>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2286206" cy="459006"/>
                          </a:xfrm>
                          <a:prstGeom prst="rect">
                            <a:avLst/>
                          </a:prstGeom>
                        </pic:spPr>
                      </pic:pic>
                    </a:graphicData>
                  </a:graphic>
                </wp:inline>
              </w:drawing>
            </w:r>
          </w:p>
        </w:tc>
        <w:tc>
          <w:tcPr>
            <w:tcW w:w="6148" w:type="dxa"/>
          </w:tcPr>
          <w:p w14:paraId="25325544" w14:textId="7D949703" w:rsidR="00D53E38" w:rsidRPr="00B7358F" w:rsidRDefault="00D53E38" w:rsidP="00E24F0C">
            <w:pPr>
              <w:jc w:val="left"/>
              <w:rPr>
                <w:bCs/>
              </w:rPr>
            </w:pPr>
            <w:r w:rsidRPr="00B7358F">
              <w:rPr>
                <w:bCs/>
              </w:rPr>
              <w:t xml:space="preserve"> LED virtene „</w:t>
            </w:r>
            <w:proofErr w:type="spellStart"/>
            <w:r w:rsidRPr="00B7358F">
              <w:rPr>
                <w:bCs/>
              </w:rPr>
              <w:t>Starleds</w:t>
            </w:r>
            <w:proofErr w:type="spellEnd"/>
            <w:r w:rsidRPr="00B7358F">
              <w:rPr>
                <w:bCs/>
              </w:rPr>
              <w:t>”</w:t>
            </w:r>
          </w:p>
          <w:p w14:paraId="16FDC807" w14:textId="77777777" w:rsidR="00D53E38" w:rsidRPr="00B7358F" w:rsidRDefault="00D53E38" w:rsidP="002C2E60">
            <w:pPr>
              <w:numPr>
                <w:ilvl w:val="0"/>
                <w:numId w:val="5"/>
              </w:numPr>
              <w:jc w:val="left"/>
              <w:rPr>
                <w:bCs/>
              </w:rPr>
            </w:pPr>
            <w:r w:rsidRPr="00B7358F">
              <w:rPr>
                <w:bCs/>
              </w:rPr>
              <w:t xml:space="preserve">10 m gara E-12 LED spuldžu virtene, </w:t>
            </w:r>
          </w:p>
          <w:p w14:paraId="20EF8278" w14:textId="77777777" w:rsidR="00D53E38" w:rsidRPr="00B7358F" w:rsidRDefault="00D53E38" w:rsidP="002C2E60">
            <w:pPr>
              <w:numPr>
                <w:ilvl w:val="0"/>
                <w:numId w:val="5"/>
              </w:numPr>
              <w:jc w:val="left"/>
              <w:rPr>
                <w:bCs/>
              </w:rPr>
            </w:pPr>
            <w:r w:rsidRPr="00B7358F">
              <w:rPr>
                <w:bCs/>
              </w:rPr>
              <w:t>jauda 6 W, 230 V.</w:t>
            </w:r>
          </w:p>
          <w:p w14:paraId="1F6D0BD7" w14:textId="77777777" w:rsidR="00D53E38" w:rsidRPr="00B7358F" w:rsidRDefault="00D53E38" w:rsidP="002C2E60">
            <w:pPr>
              <w:numPr>
                <w:ilvl w:val="0"/>
                <w:numId w:val="5"/>
              </w:numPr>
              <w:jc w:val="left"/>
              <w:rPr>
                <w:bCs/>
              </w:rPr>
            </w:pPr>
            <w:r w:rsidRPr="00B7358F">
              <w:rPr>
                <w:bCs/>
              </w:rPr>
              <w:t>svars ~ 1,1 kg;</w:t>
            </w:r>
          </w:p>
          <w:p w14:paraId="356BED34" w14:textId="77777777" w:rsidR="00D53E38" w:rsidRPr="00B7358F" w:rsidRDefault="00D53E38" w:rsidP="002C2E60">
            <w:pPr>
              <w:numPr>
                <w:ilvl w:val="0"/>
                <w:numId w:val="5"/>
              </w:numPr>
              <w:jc w:val="left"/>
              <w:rPr>
                <w:bCs/>
              </w:rPr>
            </w:pPr>
            <w:r w:rsidRPr="00B7358F">
              <w:rPr>
                <w:bCs/>
              </w:rPr>
              <w:t>maksimālais virteņu savstarpējo savienojumu skaits 100;</w:t>
            </w:r>
          </w:p>
          <w:p w14:paraId="0877C347" w14:textId="77777777" w:rsidR="00D53E38" w:rsidRPr="00B7358F" w:rsidRDefault="00D53E38" w:rsidP="002C2E60">
            <w:pPr>
              <w:numPr>
                <w:ilvl w:val="0"/>
                <w:numId w:val="5"/>
              </w:numPr>
              <w:jc w:val="left"/>
              <w:rPr>
                <w:bCs/>
              </w:rPr>
            </w:pPr>
            <w:r w:rsidRPr="00B7358F">
              <w:rPr>
                <w:bCs/>
              </w:rPr>
              <w:t>spuldžu gaismas krāsa silti balta;</w:t>
            </w:r>
          </w:p>
          <w:p w14:paraId="758B3708" w14:textId="77777777" w:rsidR="00D53E38" w:rsidRPr="00B7358F" w:rsidRDefault="00D53E38" w:rsidP="00081080">
            <w:pPr>
              <w:ind w:left="720"/>
              <w:jc w:val="left"/>
              <w:rPr>
                <w:bCs/>
                <w:lang w:val="x-none"/>
              </w:rPr>
            </w:pPr>
            <w:r w:rsidRPr="00B7358F">
              <w:rPr>
                <w:bCs/>
                <w:lang w:val="x-none"/>
              </w:rPr>
              <w:t>Skaits 17 gab.</w:t>
            </w:r>
          </w:p>
        </w:tc>
      </w:tr>
      <w:tr w:rsidR="00D53E38" w:rsidRPr="00B7358F" w14:paraId="3DC6414A" w14:textId="77777777" w:rsidTr="004D2E9B">
        <w:trPr>
          <w:trHeight w:val="340"/>
        </w:trPr>
        <w:tc>
          <w:tcPr>
            <w:tcW w:w="988" w:type="dxa"/>
            <w:vAlign w:val="center"/>
          </w:tcPr>
          <w:p w14:paraId="6F7E8FF6" w14:textId="77777777" w:rsidR="00D53E38" w:rsidRPr="00B7358F" w:rsidRDefault="00D53E38" w:rsidP="004D2E9B">
            <w:pPr>
              <w:numPr>
                <w:ilvl w:val="0"/>
                <w:numId w:val="19"/>
              </w:numPr>
              <w:jc w:val="left"/>
              <w:rPr>
                <w:bCs/>
              </w:rPr>
            </w:pPr>
          </w:p>
        </w:tc>
        <w:tc>
          <w:tcPr>
            <w:tcW w:w="7318" w:type="dxa"/>
            <w:vAlign w:val="center"/>
          </w:tcPr>
          <w:p w14:paraId="6565C507" w14:textId="77777777" w:rsidR="00D53E38" w:rsidRPr="00B7358F" w:rsidRDefault="00D53E38" w:rsidP="00081080">
            <w:pPr>
              <w:ind w:left="720"/>
              <w:jc w:val="left"/>
              <w:rPr>
                <w:bCs/>
              </w:rPr>
            </w:pPr>
            <w:r w:rsidRPr="00B7358F">
              <w:rPr>
                <w:bCs/>
                <w:noProof/>
                <w:lang w:val="en-US"/>
              </w:rPr>
              <w:drawing>
                <wp:inline distT="0" distB="0" distL="0" distR="0" wp14:anchorId="1E8FF91F" wp14:editId="1454EC63">
                  <wp:extent cx="2275367" cy="455074"/>
                  <wp:effectExtent l="0" t="0" r="0" b="254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01362" cy="460273"/>
                          </a:xfrm>
                          <a:prstGeom prst="rect">
                            <a:avLst/>
                          </a:prstGeom>
                          <a:noFill/>
                          <a:ln>
                            <a:noFill/>
                          </a:ln>
                        </pic:spPr>
                      </pic:pic>
                    </a:graphicData>
                  </a:graphic>
                </wp:inline>
              </w:drawing>
            </w:r>
          </w:p>
          <w:p w14:paraId="0C4496B5" w14:textId="77777777" w:rsidR="00D53E38" w:rsidRPr="00B7358F" w:rsidRDefault="00D53E38" w:rsidP="00081080">
            <w:pPr>
              <w:ind w:left="720"/>
              <w:jc w:val="left"/>
              <w:rPr>
                <w:bCs/>
              </w:rPr>
            </w:pPr>
          </w:p>
          <w:p w14:paraId="3E564637" w14:textId="77777777" w:rsidR="00D53E38" w:rsidRPr="00B7358F" w:rsidRDefault="00D53E38" w:rsidP="00081080">
            <w:pPr>
              <w:ind w:left="720"/>
              <w:jc w:val="left"/>
              <w:rPr>
                <w:bCs/>
              </w:rPr>
            </w:pPr>
            <w:r w:rsidRPr="00B7358F">
              <w:rPr>
                <w:bCs/>
                <w:noProof/>
                <w:lang w:val="en-US"/>
              </w:rPr>
              <w:drawing>
                <wp:inline distT="0" distB="0" distL="0" distR="0" wp14:anchorId="18FD4871" wp14:editId="47D0CC8D">
                  <wp:extent cx="2286000" cy="45896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2286206" cy="459006"/>
                          </a:xfrm>
                          <a:prstGeom prst="rect">
                            <a:avLst/>
                          </a:prstGeom>
                        </pic:spPr>
                      </pic:pic>
                    </a:graphicData>
                  </a:graphic>
                </wp:inline>
              </w:drawing>
            </w:r>
          </w:p>
        </w:tc>
        <w:tc>
          <w:tcPr>
            <w:tcW w:w="6148" w:type="dxa"/>
          </w:tcPr>
          <w:p w14:paraId="0ED0891F" w14:textId="655D578B" w:rsidR="00D53E38" w:rsidRPr="00B7358F" w:rsidRDefault="00D53E38" w:rsidP="00E24F0C">
            <w:pPr>
              <w:jc w:val="left"/>
              <w:rPr>
                <w:bCs/>
              </w:rPr>
            </w:pPr>
            <w:r w:rsidRPr="00B7358F">
              <w:rPr>
                <w:bCs/>
              </w:rPr>
              <w:t>LED virtene „</w:t>
            </w:r>
            <w:proofErr w:type="spellStart"/>
            <w:r w:rsidRPr="00B7358F">
              <w:rPr>
                <w:bCs/>
              </w:rPr>
              <w:t>Starleds</w:t>
            </w:r>
            <w:proofErr w:type="spellEnd"/>
            <w:r w:rsidRPr="00B7358F">
              <w:rPr>
                <w:bCs/>
              </w:rPr>
              <w:t>”</w:t>
            </w:r>
          </w:p>
          <w:p w14:paraId="71291545" w14:textId="77777777" w:rsidR="00D53E38" w:rsidRPr="00B7358F" w:rsidRDefault="00D53E38" w:rsidP="002C2E60">
            <w:pPr>
              <w:numPr>
                <w:ilvl w:val="0"/>
                <w:numId w:val="5"/>
              </w:numPr>
              <w:jc w:val="left"/>
              <w:rPr>
                <w:bCs/>
              </w:rPr>
            </w:pPr>
            <w:r w:rsidRPr="00B7358F">
              <w:rPr>
                <w:bCs/>
              </w:rPr>
              <w:t xml:space="preserve">10 m gara E-12 LED spuldžu virtene, </w:t>
            </w:r>
          </w:p>
          <w:p w14:paraId="5021DBF2" w14:textId="77777777" w:rsidR="00D53E38" w:rsidRPr="00B7358F" w:rsidRDefault="00D53E38" w:rsidP="002C2E60">
            <w:pPr>
              <w:numPr>
                <w:ilvl w:val="0"/>
                <w:numId w:val="5"/>
              </w:numPr>
              <w:jc w:val="left"/>
              <w:rPr>
                <w:bCs/>
              </w:rPr>
            </w:pPr>
            <w:r w:rsidRPr="00B7358F">
              <w:rPr>
                <w:bCs/>
              </w:rPr>
              <w:t>jauda 6 W, 230 V.</w:t>
            </w:r>
          </w:p>
          <w:p w14:paraId="3DFFB1B3" w14:textId="77777777" w:rsidR="00D53E38" w:rsidRPr="00B7358F" w:rsidRDefault="00D53E38" w:rsidP="002C2E60">
            <w:pPr>
              <w:numPr>
                <w:ilvl w:val="0"/>
                <w:numId w:val="5"/>
              </w:numPr>
              <w:jc w:val="left"/>
              <w:rPr>
                <w:bCs/>
              </w:rPr>
            </w:pPr>
            <w:r w:rsidRPr="00B7358F">
              <w:rPr>
                <w:bCs/>
              </w:rPr>
              <w:t>svars ~ 1,1 kg;</w:t>
            </w:r>
          </w:p>
          <w:p w14:paraId="1550F141" w14:textId="77777777" w:rsidR="00D53E38" w:rsidRPr="00B7358F" w:rsidRDefault="00D53E38" w:rsidP="002C2E60">
            <w:pPr>
              <w:numPr>
                <w:ilvl w:val="0"/>
                <w:numId w:val="5"/>
              </w:numPr>
              <w:jc w:val="left"/>
              <w:rPr>
                <w:bCs/>
              </w:rPr>
            </w:pPr>
            <w:r w:rsidRPr="00B7358F">
              <w:rPr>
                <w:bCs/>
              </w:rPr>
              <w:t>maksimālais virteņu savstarpējo savienojumu skaits 100;</w:t>
            </w:r>
          </w:p>
          <w:p w14:paraId="5D43FA31" w14:textId="77777777" w:rsidR="00D53E38" w:rsidRPr="00B7358F" w:rsidRDefault="00D53E38" w:rsidP="002C2E60">
            <w:pPr>
              <w:numPr>
                <w:ilvl w:val="0"/>
                <w:numId w:val="5"/>
              </w:numPr>
              <w:jc w:val="left"/>
              <w:rPr>
                <w:bCs/>
              </w:rPr>
            </w:pPr>
            <w:r w:rsidRPr="00B7358F">
              <w:rPr>
                <w:bCs/>
              </w:rPr>
              <w:t>spuldžu gaismas krāsa auksti balta;</w:t>
            </w:r>
          </w:p>
          <w:p w14:paraId="13E210C1" w14:textId="77777777" w:rsidR="00D53E38" w:rsidRPr="00B7358F" w:rsidRDefault="00D53E38" w:rsidP="00081080">
            <w:pPr>
              <w:ind w:left="720"/>
              <w:jc w:val="left"/>
              <w:rPr>
                <w:bCs/>
                <w:lang w:val="x-none"/>
              </w:rPr>
            </w:pPr>
            <w:r w:rsidRPr="00B7358F">
              <w:rPr>
                <w:bCs/>
                <w:lang w:val="x-none"/>
              </w:rPr>
              <w:t>Skaits 20 gab.</w:t>
            </w:r>
          </w:p>
        </w:tc>
      </w:tr>
      <w:tr w:rsidR="00D53E38" w:rsidRPr="00B7358F" w14:paraId="2914DF7C" w14:textId="77777777" w:rsidTr="004D2E9B">
        <w:trPr>
          <w:trHeight w:val="340"/>
        </w:trPr>
        <w:tc>
          <w:tcPr>
            <w:tcW w:w="988" w:type="dxa"/>
            <w:vAlign w:val="center"/>
          </w:tcPr>
          <w:p w14:paraId="79C37D29" w14:textId="77777777" w:rsidR="00D53E38" w:rsidRPr="00B7358F" w:rsidRDefault="00D53E38" w:rsidP="004D2E9B">
            <w:pPr>
              <w:numPr>
                <w:ilvl w:val="0"/>
                <w:numId w:val="19"/>
              </w:numPr>
              <w:jc w:val="left"/>
              <w:rPr>
                <w:bCs/>
              </w:rPr>
            </w:pPr>
          </w:p>
        </w:tc>
        <w:tc>
          <w:tcPr>
            <w:tcW w:w="7318" w:type="dxa"/>
          </w:tcPr>
          <w:p w14:paraId="5BA58075" w14:textId="77777777" w:rsidR="00D53E38" w:rsidRPr="00B7358F" w:rsidRDefault="00D53E38" w:rsidP="00081080">
            <w:pPr>
              <w:ind w:left="720"/>
              <w:jc w:val="left"/>
              <w:rPr>
                <w:bCs/>
              </w:rPr>
            </w:pPr>
            <w:r w:rsidRPr="00B7358F">
              <w:rPr>
                <w:bCs/>
                <w:noProof/>
                <w:lang w:val="en-US"/>
              </w:rPr>
              <w:drawing>
                <wp:inline distT="0" distB="0" distL="0" distR="0" wp14:anchorId="30440B39" wp14:editId="3D6F66EB">
                  <wp:extent cx="1987688" cy="627321"/>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91008" cy="628369"/>
                          </a:xfrm>
                          <a:prstGeom prst="rect">
                            <a:avLst/>
                          </a:prstGeom>
                          <a:noFill/>
                          <a:ln>
                            <a:noFill/>
                          </a:ln>
                        </pic:spPr>
                      </pic:pic>
                    </a:graphicData>
                  </a:graphic>
                </wp:inline>
              </w:drawing>
            </w:r>
          </w:p>
          <w:p w14:paraId="773DFE5D" w14:textId="77777777" w:rsidR="00D53E38" w:rsidRPr="00B7358F" w:rsidRDefault="00D53E38" w:rsidP="00081080">
            <w:pPr>
              <w:ind w:left="720"/>
              <w:jc w:val="left"/>
              <w:rPr>
                <w:bCs/>
              </w:rPr>
            </w:pPr>
            <w:r w:rsidRPr="00B7358F">
              <w:rPr>
                <w:bCs/>
                <w:noProof/>
                <w:lang w:val="en-US"/>
              </w:rPr>
              <w:drawing>
                <wp:inline distT="0" distB="0" distL="0" distR="0" wp14:anchorId="75CC1DB5" wp14:editId="329CAEE0">
                  <wp:extent cx="904875" cy="988140"/>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09020" cy="992666"/>
                          </a:xfrm>
                          <a:prstGeom prst="rect">
                            <a:avLst/>
                          </a:prstGeom>
                          <a:noFill/>
                          <a:ln>
                            <a:noFill/>
                          </a:ln>
                        </pic:spPr>
                      </pic:pic>
                    </a:graphicData>
                  </a:graphic>
                </wp:inline>
              </w:drawing>
            </w:r>
          </w:p>
        </w:tc>
        <w:tc>
          <w:tcPr>
            <w:tcW w:w="6148" w:type="dxa"/>
          </w:tcPr>
          <w:p w14:paraId="20542B46" w14:textId="48F44943" w:rsidR="00D53E38" w:rsidRPr="00B7358F" w:rsidRDefault="00D53E38" w:rsidP="00E24F0C">
            <w:pPr>
              <w:jc w:val="left"/>
              <w:rPr>
                <w:bCs/>
              </w:rPr>
            </w:pPr>
            <w:r w:rsidRPr="00B7358F">
              <w:rPr>
                <w:bCs/>
              </w:rPr>
              <w:t xml:space="preserve">LED gaismas virtene (10m) ar silti baltas </w:t>
            </w:r>
            <w:proofErr w:type="spellStart"/>
            <w:r w:rsidRPr="00B7358F">
              <w:rPr>
                <w:bCs/>
              </w:rPr>
              <w:t>amber</w:t>
            </w:r>
            <w:proofErr w:type="spellEnd"/>
            <w:r w:rsidRPr="00B7358F">
              <w:rPr>
                <w:bCs/>
              </w:rPr>
              <w:t xml:space="preserve"> nokrāsas E27 spuldzēm (560 </w:t>
            </w:r>
            <w:proofErr w:type="spellStart"/>
            <w:r w:rsidRPr="00B7358F">
              <w:rPr>
                <w:bCs/>
              </w:rPr>
              <w:t>gab</w:t>
            </w:r>
            <w:proofErr w:type="spellEnd"/>
            <w:r w:rsidRPr="00B7358F">
              <w:rPr>
                <w:bCs/>
              </w:rPr>
              <w:t xml:space="preserve">, 1W, 50LM, 2500K), kas </w:t>
            </w:r>
            <w:proofErr w:type="spellStart"/>
            <w:r w:rsidRPr="00B7358F">
              <w:rPr>
                <w:bCs/>
              </w:rPr>
              <w:t>zig-zag</w:t>
            </w:r>
            <w:proofErr w:type="spellEnd"/>
            <w:r w:rsidRPr="00B7358F">
              <w:rPr>
                <w:bCs/>
              </w:rPr>
              <w:t xml:space="preserve"> formā apejot apgaismes balstus, uzstādītas nospriegotajā trošu sistēmā virs gājēju augstuma.</w:t>
            </w:r>
          </w:p>
          <w:p w14:paraId="580CEF13" w14:textId="77777777" w:rsidR="00D53E38" w:rsidRPr="00B7358F" w:rsidRDefault="00D53E38" w:rsidP="00081080">
            <w:pPr>
              <w:ind w:left="720"/>
              <w:jc w:val="left"/>
              <w:rPr>
                <w:bCs/>
              </w:rPr>
            </w:pPr>
            <w:r w:rsidRPr="00B7358F">
              <w:rPr>
                <w:bCs/>
              </w:rPr>
              <w:t xml:space="preserve">Izvietota </w:t>
            </w:r>
            <w:proofErr w:type="spellStart"/>
            <w:r w:rsidRPr="00B7358F">
              <w:rPr>
                <w:bCs/>
              </w:rPr>
              <w:t>Driksas</w:t>
            </w:r>
            <w:proofErr w:type="spellEnd"/>
            <w:r w:rsidRPr="00B7358F">
              <w:rPr>
                <w:bCs/>
              </w:rPr>
              <w:t xml:space="preserve"> ielas gājēju ielas posmā starp Katoļu ielu un Pasta ielu. </w:t>
            </w:r>
          </w:p>
          <w:p w14:paraId="033C9328" w14:textId="77777777" w:rsidR="00D53E38" w:rsidRPr="00B7358F" w:rsidRDefault="00D53E38" w:rsidP="00081080">
            <w:pPr>
              <w:ind w:left="720"/>
              <w:jc w:val="left"/>
              <w:rPr>
                <w:bCs/>
                <w:lang w:val="x-none"/>
              </w:rPr>
            </w:pPr>
            <w:r w:rsidRPr="00B7358F">
              <w:rPr>
                <w:bCs/>
                <w:lang w:val="x-none"/>
              </w:rPr>
              <w:t>Skaits 28 gab.</w:t>
            </w:r>
          </w:p>
        </w:tc>
      </w:tr>
      <w:tr w:rsidR="00D53E38" w:rsidRPr="00B7358F" w14:paraId="64981B01" w14:textId="77777777" w:rsidTr="004D2E9B">
        <w:trPr>
          <w:trHeight w:val="340"/>
        </w:trPr>
        <w:tc>
          <w:tcPr>
            <w:tcW w:w="988" w:type="dxa"/>
            <w:vAlign w:val="center"/>
          </w:tcPr>
          <w:p w14:paraId="20CE739D" w14:textId="77777777" w:rsidR="00D53E38" w:rsidRPr="00B7358F" w:rsidRDefault="00D53E38" w:rsidP="004D2E9B">
            <w:pPr>
              <w:numPr>
                <w:ilvl w:val="0"/>
                <w:numId w:val="19"/>
              </w:numPr>
              <w:jc w:val="left"/>
              <w:rPr>
                <w:bCs/>
              </w:rPr>
            </w:pPr>
          </w:p>
        </w:tc>
        <w:tc>
          <w:tcPr>
            <w:tcW w:w="7318" w:type="dxa"/>
            <w:vAlign w:val="center"/>
          </w:tcPr>
          <w:p w14:paraId="2B36002A" w14:textId="77777777" w:rsidR="00D53E38" w:rsidRPr="00B7358F" w:rsidRDefault="00D53E38" w:rsidP="00081080">
            <w:pPr>
              <w:ind w:left="720"/>
              <w:jc w:val="left"/>
              <w:rPr>
                <w:bCs/>
              </w:rPr>
            </w:pPr>
            <w:r w:rsidRPr="00B7358F">
              <w:rPr>
                <w:bCs/>
                <w:noProof/>
                <w:lang w:val="en-US"/>
              </w:rPr>
              <w:drawing>
                <wp:inline distT="0" distB="0" distL="0" distR="0" wp14:anchorId="3FEDA69C" wp14:editId="1B1D8358">
                  <wp:extent cx="1105786" cy="967563"/>
                  <wp:effectExtent l="0" t="0" r="0" b="4445"/>
                  <wp:docPr id="68" name="Picture 68"/>
                  <wp:cNvGraphicFramePr/>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43"/>
                          <a:stretch>
                            <a:fillRect/>
                          </a:stretch>
                        </pic:blipFill>
                        <pic:spPr>
                          <a:xfrm>
                            <a:off x="0" y="0"/>
                            <a:ext cx="1107189" cy="968791"/>
                          </a:xfrm>
                          <a:prstGeom prst="rect">
                            <a:avLst/>
                          </a:prstGeom>
                        </pic:spPr>
                      </pic:pic>
                    </a:graphicData>
                  </a:graphic>
                </wp:inline>
              </w:drawing>
            </w:r>
          </w:p>
        </w:tc>
        <w:tc>
          <w:tcPr>
            <w:tcW w:w="6148" w:type="dxa"/>
          </w:tcPr>
          <w:p w14:paraId="6EAA3581" w14:textId="77777777" w:rsidR="00E24F0C" w:rsidRPr="00B7358F" w:rsidRDefault="00D53E38" w:rsidP="00E24F0C">
            <w:pPr>
              <w:jc w:val="left"/>
              <w:rPr>
                <w:bCs/>
              </w:rPr>
            </w:pPr>
            <w:r w:rsidRPr="00B7358F">
              <w:rPr>
                <w:bCs/>
              </w:rPr>
              <w:t xml:space="preserve">Prožektors </w:t>
            </w:r>
          </w:p>
          <w:p w14:paraId="51B11297" w14:textId="6F903BE7" w:rsidR="00D53E38" w:rsidRPr="00B7358F" w:rsidRDefault="00E24F0C" w:rsidP="00E24F0C">
            <w:pPr>
              <w:pStyle w:val="Sarakstarindkopa"/>
              <w:numPr>
                <w:ilvl w:val="0"/>
                <w:numId w:val="21"/>
              </w:numPr>
              <w:ind w:left="935"/>
              <w:rPr>
                <w:bCs/>
              </w:rPr>
            </w:pPr>
            <w:r w:rsidRPr="00B7358F">
              <w:rPr>
                <w:bCs/>
              </w:rPr>
              <w:t>I</w:t>
            </w:r>
            <w:r w:rsidR="00D53E38" w:rsidRPr="00B7358F">
              <w:rPr>
                <w:bCs/>
              </w:rPr>
              <w:t>espēj</w:t>
            </w:r>
            <w:r w:rsidRPr="00B7358F">
              <w:rPr>
                <w:bCs/>
              </w:rPr>
              <w:t>a</w:t>
            </w:r>
            <w:r w:rsidR="00D53E38" w:rsidRPr="00B7358F">
              <w:rPr>
                <w:bCs/>
              </w:rPr>
              <w:t xml:space="preserve"> vadīt, izmantojot DMX protokolu,</w:t>
            </w:r>
            <w:r w:rsidRPr="00B7358F">
              <w:rPr>
                <w:bCs/>
              </w:rPr>
              <w:t xml:space="preserve"> </w:t>
            </w:r>
            <w:r w:rsidR="00D53E38" w:rsidRPr="00B7358F">
              <w:rPr>
                <w:bCs/>
              </w:rPr>
              <w:t>iestatīt galveno prožektoru ar iespēju kontrolēt pārējos (</w:t>
            </w:r>
            <w:proofErr w:type="spellStart"/>
            <w:r w:rsidR="00D53E38" w:rsidRPr="00B7358F">
              <w:rPr>
                <w:bCs/>
              </w:rPr>
              <w:t>Master-Slave</w:t>
            </w:r>
            <w:proofErr w:type="spellEnd"/>
            <w:r w:rsidR="00D53E38" w:rsidRPr="00B7358F">
              <w:rPr>
                <w:bCs/>
              </w:rPr>
              <w:t>), iespēja kontrolēt katra prožektora krāsu atsevišķi (</w:t>
            </w:r>
            <w:proofErr w:type="spellStart"/>
            <w:r w:rsidR="00D53E38" w:rsidRPr="00B7358F">
              <w:rPr>
                <w:bCs/>
              </w:rPr>
              <w:t>Individual</w:t>
            </w:r>
            <w:proofErr w:type="spellEnd"/>
            <w:r w:rsidR="00D53E38" w:rsidRPr="00B7358F">
              <w:rPr>
                <w:bCs/>
              </w:rPr>
              <w:t xml:space="preserve"> </w:t>
            </w:r>
            <w:proofErr w:type="spellStart"/>
            <w:r w:rsidR="00D53E38" w:rsidRPr="00B7358F">
              <w:rPr>
                <w:bCs/>
              </w:rPr>
              <w:t>control</w:t>
            </w:r>
            <w:proofErr w:type="spellEnd"/>
            <w:r w:rsidR="00D53E38" w:rsidRPr="00B7358F">
              <w:rPr>
                <w:bCs/>
              </w:rPr>
              <w:t>).</w:t>
            </w:r>
          </w:p>
          <w:p w14:paraId="112301B3" w14:textId="77777777" w:rsidR="00D53E38" w:rsidRPr="00B7358F" w:rsidRDefault="00D53E38" w:rsidP="00E24F0C">
            <w:pPr>
              <w:pStyle w:val="Sarakstarindkopa"/>
              <w:numPr>
                <w:ilvl w:val="0"/>
                <w:numId w:val="21"/>
              </w:numPr>
              <w:ind w:left="935"/>
              <w:rPr>
                <w:bCs/>
              </w:rPr>
            </w:pPr>
            <w:r w:rsidRPr="00B7358F">
              <w:rPr>
                <w:bCs/>
              </w:rPr>
              <w:t>Skaits 4 gab.</w:t>
            </w:r>
          </w:p>
        </w:tc>
      </w:tr>
      <w:tr w:rsidR="00D53E38" w:rsidRPr="00B7358F" w14:paraId="0107DBD9" w14:textId="77777777" w:rsidTr="004D2E9B">
        <w:trPr>
          <w:trHeight w:val="340"/>
        </w:trPr>
        <w:tc>
          <w:tcPr>
            <w:tcW w:w="988" w:type="dxa"/>
            <w:vAlign w:val="center"/>
          </w:tcPr>
          <w:p w14:paraId="17CF5C94" w14:textId="77777777" w:rsidR="00D53E38" w:rsidRPr="00B7358F" w:rsidRDefault="00D53E38" w:rsidP="004D2E9B">
            <w:pPr>
              <w:numPr>
                <w:ilvl w:val="0"/>
                <w:numId w:val="19"/>
              </w:numPr>
              <w:jc w:val="left"/>
              <w:rPr>
                <w:bCs/>
              </w:rPr>
            </w:pPr>
          </w:p>
        </w:tc>
        <w:tc>
          <w:tcPr>
            <w:tcW w:w="7318" w:type="dxa"/>
            <w:vAlign w:val="center"/>
          </w:tcPr>
          <w:p w14:paraId="091F459A" w14:textId="77777777" w:rsidR="00D53E38" w:rsidRPr="00B7358F" w:rsidRDefault="00D53E38" w:rsidP="00081080">
            <w:pPr>
              <w:ind w:left="720"/>
              <w:jc w:val="left"/>
              <w:rPr>
                <w:bCs/>
              </w:rPr>
            </w:pPr>
            <w:r w:rsidRPr="00B7358F">
              <w:rPr>
                <w:bCs/>
                <w:noProof/>
                <w:lang w:val="en-US"/>
              </w:rPr>
              <w:drawing>
                <wp:inline distT="0" distB="0" distL="0" distR="0" wp14:anchorId="34CEA02B" wp14:editId="75E36A2F">
                  <wp:extent cx="1285875" cy="1347769"/>
                  <wp:effectExtent l="0" t="0" r="0" b="5080"/>
                  <wp:docPr id="14" name="Picture 14" descr="cid:image002.png@01DA90B0.E2BC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A90B0.E2BC3540"/>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1289884" cy="1351971"/>
                          </a:xfrm>
                          <a:prstGeom prst="rect">
                            <a:avLst/>
                          </a:prstGeom>
                          <a:noFill/>
                          <a:ln>
                            <a:noFill/>
                          </a:ln>
                        </pic:spPr>
                      </pic:pic>
                    </a:graphicData>
                  </a:graphic>
                </wp:inline>
              </w:drawing>
            </w:r>
          </w:p>
        </w:tc>
        <w:tc>
          <w:tcPr>
            <w:tcW w:w="6148" w:type="dxa"/>
          </w:tcPr>
          <w:p w14:paraId="0FBDE264" w14:textId="77777777" w:rsidR="00D53E38" w:rsidRPr="00B7358F" w:rsidRDefault="00D53E38" w:rsidP="00E24F0C">
            <w:pPr>
              <w:jc w:val="left"/>
              <w:rPr>
                <w:bCs/>
              </w:rPr>
            </w:pPr>
            <w:r w:rsidRPr="00B7358F">
              <w:rPr>
                <w:bCs/>
              </w:rPr>
              <w:t>LED lenta</w:t>
            </w:r>
          </w:p>
          <w:p w14:paraId="02A2C7B6" w14:textId="57F2C0A9" w:rsidR="00D53E38" w:rsidRPr="00B7358F" w:rsidRDefault="00E24F0C" w:rsidP="002C2E60">
            <w:pPr>
              <w:numPr>
                <w:ilvl w:val="0"/>
                <w:numId w:val="5"/>
              </w:numPr>
              <w:jc w:val="left"/>
              <w:rPr>
                <w:bCs/>
              </w:rPr>
            </w:pPr>
            <w:r w:rsidRPr="00B7358F">
              <w:rPr>
                <w:bCs/>
              </w:rPr>
              <w:t>Le</w:t>
            </w:r>
            <w:r w:rsidR="00D53E38" w:rsidRPr="00B7358F">
              <w:rPr>
                <w:bCs/>
              </w:rPr>
              <w:t>ntas garums 50m rullī;</w:t>
            </w:r>
          </w:p>
          <w:p w14:paraId="39D43921" w14:textId="77777777" w:rsidR="00D53E38" w:rsidRPr="00B7358F" w:rsidRDefault="00D53E38" w:rsidP="002C2E60">
            <w:pPr>
              <w:numPr>
                <w:ilvl w:val="0"/>
                <w:numId w:val="5"/>
              </w:numPr>
              <w:jc w:val="left"/>
              <w:rPr>
                <w:bCs/>
              </w:rPr>
            </w:pPr>
            <w:r w:rsidRPr="00B7358F">
              <w:rPr>
                <w:bCs/>
              </w:rPr>
              <w:t>30 horizontālas LED spuldzes;</w:t>
            </w:r>
          </w:p>
          <w:p w14:paraId="1DA080AF" w14:textId="000DF60A" w:rsidR="00D53E38" w:rsidRPr="00B7358F" w:rsidRDefault="00D53E38" w:rsidP="00081080">
            <w:pPr>
              <w:ind w:left="720"/>
              <w:jc w:val="left"/>
              <w:rPr>
                <w:bCs/>
              </w:rPr>
            </w:pPr>
            <w:r w:rsidRPr="00B7358F">
              <w:rPr>
                <w:bCs/>
              </w:rPr>
              <w:t xml:space="preserve">Skaits </w:t>
            </w:r>
            <w:r w:rsidR="00C24E5D" w:rsidRPr="00B7358F">
              <w:rPr>
                <w:bCs/>
              </w:rPr>
              <w:t xml:space="preserve">6 </w:t>
            </w:r>
            <w:r w:rsidRPr="00B7358F">
              <w:rPr>
                <w:bCs/>
              </w:rPr>
              <w:t>gab.;</w:t>
            </w:r>
          </w:p>
        </w:tc>
      </w:tr>
      <w:tr w:rsidR="00D53E38" w:rsidRPr="00B7358F" w14:paraId="44C8280B" w14:textId="77777777" w:rsidTr="004D2E9B">
        <w:trPr>
          <w:trHeight w:val="340"/>
        </w:trPr>
        <w:tc>
          <w:tcPr>
            <w:tcW w:w="988" w:type="dxa"/>
            <w:vAlign w:val="center"/>
          </w:tcPr>
          <w:p w14:paraId="2589BBC5" w14:textId="77777777" w:rsidR="00D53E38" w:rsidRPr="00B7358F" w:rsidRDefault="00D53E38" w:rsidP="004D2E9B">
            <w:pPr>
              <w:numPr>
                <w:ilvl w:val="0"/>
                <w:numId w:val="19"/>
              </w:numPr>
              <w:jc w:val="left"/>
              <w:rPr>
                <w:bCs/>
              </w:rPr>
            </w:pPr>
          </w:p>
        </w:tc>
        <w:tc>
          <w:tcPr>
            <w:tcW w:w="7318" w:type="dxa"/>
            <w:vAlign w:val="center"/>
          </w:tcPr>
          <w:p w14:paraId="2FF5474A" w14:textId="77777777" w:rsidR="00D53E38" w:rsidRPr="00B7358F" w:rsidRDefault="00D53E38" w:rsidP="00081080">
            <w:pPr>
              <w:ind w:left="720"/>
              <w:jc w:val="left"/>
              <w:rPr>
                <w:bCs/>
              </w:rPr>
            </w:pPr>
            <w:r w:rsidRPr="00B7358F">
              <w:rPr>
                <w:bCs/>
                <w:noProof/>
                <w:lang w:val="en-US"/>
              </w:rPr>
              <w:drawing>
                <wp:inline distT="0" distB="0" distL="0" distR="0" wp14:anchorId="306D81BD" wp14:editId="74170274">
                  <wp:extent cx="1323164" cy="1377693"/>
                  <wp:effectExtent l="0" t="0" r="0" b="0"/>
                  <wp:docPr id="16" name="Picture 16" descr="cid:image003.jpg@01DA90B1.881FA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A90B1.881FAF80"/>
                          <pic:cNvPicPr>
                            <a:picLocks noChangeAspect="1" noChangeArrowheads="1"/>
                          </pic:cNvPicPr>
                        </pic:nvPicPr>
                        <pic:blipFill>
                          <a:blip r:embed="rId46" r:link="rId47">
                            <a:extLst>
                              <a:ext uri="{28A0092B-C50C-407E-A947-70E740481C1C}">
                                <a14:useLocalDpi xmlns:a14="http://schemas.microsoft.com/office/drawing/2010/main" val="0"/>
                              </a:ext>
                            </a:extLst>
                          </a:blip>
                          <a:srcRect/>
                          <a:stretch>
                            <a:fillRect/>
                          </a:stretch>
                        </pic:blipFill>
                        <pic:spPr bwMode="auto">
                          <a:xfrm>
                            <a:off x="0" y="0"/>
                            <a:ext cx="1328108" cy="1382840"/>
                          </a:xfrm>
                          <a:prstGeom prst="rect">
                            <a:avLst/>
                          </a:prstGeom>
                          <a:noFill/>
                          <a:ln>
                            <a:noFill/>
                          </a:ln>
                        </pic:spPr>
                      </pic:pic>
                    </a:graphicData>
                  </a:graphic>
                </wp:inline>
              </w:drawing>
            </w:r>
          </w:p>
        </w:tc>
        <w:tc>
          <w:tcPr>
            <w:tcW w:w="6148" w:type="dxa"/>
          </w:tcPr>
          <w:p w14:paraId="6FBCB53D" w14:textId="77777777" w:rsidR="00D53E38" w:rsidRPr="00B7358F" w:rsidRDefault="00D53E38" w:rsidP="00E24F0C">
            <w:pPr>
              <w:jc w:val="left"/>
              <w:rPr>
                <w:bCs/>
              </w:rPr>
            </w:pPr>
            <w:r w:rsidRPr="00B7358F">
              <w:rPr>
                <w:bCs/>
              </w:rPr>
              <w:t>Dekors “Gaismas bumba” 60cm</w:t>
            </w:r>
          </w:p>
          <w:p w14:paraId="3581D511" w14:textId="77777777" w:rsidR="00D53E38" w:rsidRPr="00B7358F" w:rsidRDefault="00D53E38" w:rsidP="002C2E60">
            <w:pPr>
              <w:numPr>
                <w:ilvl w:val="0"/>
                <w:numId w:val="4"/>
              </w:numPr>
              <w:jc w:val="left"/>
              <w:rPr>
                <w:bCs/>
              </w:rPr>
            </w:pPr>
            <w:r w:rsidRPr="00B7358F">
              <w:rPr>
                <w:bCs/>
              </w:rPr>
              <w:t>Bumbu karkass;</w:t>
            </w:r>
          </w:p>
          <w:p w14:paraId="50D7BE9F" w14:textId="2B0AD4C4" w:rsidR="00D53E38" w:rsidRPr="00B7358F" w:rsidRDefault="00D53E38" w:rsidP="002C2E60">
            <w:pPr>
              <w:numPr>
                <w:ilvl w:val="0"/>
                <w:numId w:val="4"/>
              </w:numPr>
              <w:jc w:val="left"/>
              <w:rPr>
                <w:bCs/>
                <w:i/>
              </w:rPr>
            </w:pPr>
            <w:r w:rsidRPr="00B7358F">
              <w:rPr>
                <w:bCs/>
                <w:i/>
              </w:rPr>
              <w:t xml:space="preserve">Virtenes </w:t>
            </w:r>
            <w:r w:rsidR="006D2977" w:rsidRPr="00B7358F">
              <w:rPr>
                <w:bCs/>
                <w:i/>
              </w:rPr>
              <w:t>demontētas</w:t>
            </w:r>
            <w:r w:rsidRPr="00B7358F">
              <w:rPr>
                <w:bCs/>
                <w:i/>
              </w:rPr>
              <w:t>;</w:t>
            </w:r>
          </w:p>
          <w:p w14:paraId="7FB8C49B" w14:textId="77777777" w:rsidR="00D53E38" w:rsidRPr="00B7358F" w:rsidRDefault="00D53E38" w:rsidP="00081080">
            <w:pPr>
              <w:ind w:left="720"/>
              <w:jc w:val="left"/>
              <w:rPr>
                <w:bCs/>
              </w:rPr>
            </w:pPr>
            <w:r w:rsidRPr="00B7358F">
              <w:rPr>
                <w:bCs/>
              </w:rPr>
              <w:t>Skaits 15 gab.;</w:t>
            </w:r>
          </w:p>
        </w:tc>
      </w:tr>
      <w:tr w:rsidR="00D53E38" w:rsidRPr="00B7358F" w14:paraId="5F8B0C01" w14:textId="77777777" w:rsidTr="004D2E9B">
        <w:trPr>
          <w:trHeight w:val="340"/>
        </w:trPr>
        <w:tc>
          <w:tcPr>
            <w:tcW w:w="988" w:type="dxa"/>
            <w:vAlign w:val="center"/>
          </w:tcPr>
          <w:p w14:paraId="4DB50B95" w14:textId="77777777" w:rsidR="00D53E38" w:rsidRPr="00B7358F" w:rsidRDefault="00D53E38" w:rsidP="004D2E9B">
            <w:pPr>
              <w:numPr>
                <w:ilvl w:val="0"/>
                <w:numId w:val="19"/>
              </w:numPr>
              <w:jc w:val="left"/>
              <w:rPr>
                <w:bCs/>
              </w:rPr>
            </w:pPr>
          </w:p>
        </w:tc>
        <w:tc>
          <w:tcPr>
            <w:tcW w:w="7318" w:type="dxa"/>
            <w:vAlign w:val="center"/>
          </w:tcPr>
          <w:p w14:paraId="358A27F3" w14:textId="77777777" w:rsidR="00D53E38" w:rsidRPr="00B7358F" w:rsidRDefault="00D53E38" w:rsidP="00081080">
            <w:pPr>
              <w:ind w:left="720"/>
              <w:jc w:val="left"/>
              <w:rPr>
                <w:bCs/>
              </w:rPr>
            </w:pPr>
            <w:r w:rsidRPr="00B7358F">
              <w:rPr>
                <w:bCs/>
                <w:noProof/>
                <w:lang w:val="en-US"/>
              </w:rPr>
              <w:drawing>
                <wp:inline distT="0" distB="0" distL="0" distR="0" wp14:anchorId="31C61154" wp14:editId="1693A0A8">
                  <wp:extent cx="1381328" cy="1438254"/>
                  <wp:effectExtent l="0" t="0" r="0" b="0"/>
                  <wp:docPr id="20" name="Picture 20" descr="cid:image003.jpg@01DA90B1.881FA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A90B1.881FAF80"/>
                          <pic:cNvPicPr>
                            <a:picLocks noChangeAspect="1" noChangeArrowheads="1"/>
                          </pic:cNvPicPr>
                        </pic:nvPicPr>
                        <pic:blipFill>
                          <a:blip r:embed="rId46" r:link="rId47" cstate="print">
                            <a:extLst>
                              <a:ext uri="{28A0092B-C50C-407E-A947-70E740481C1C}">
                                <a14:useLocalDpi xmlns:a14="http://schemas.microsoft.com/office/drawing/2010/main" val="0"/>
                              </a:ext>
                            </a:extLst>
                          </a:blip>
                          <a:srcRect/>
                          <a:stretch>
                            <a:fillRect/>
                          </a:stretch>
                        </pic:blipFill>
                        <pic:spPr bwMode="auto">
                          <a:xfrm>
                            <a:off x="0" y="0"/>
                            <a:ext cx="1385630" cy="1442733"/>
                          </a:xfrm>
                          <a:prstGeom prst="rect">
                            <a:avLst/>
                          </a:prstGeom>
                          <a:noFill/>
                          <a:ln>
                            <a:noFill/>
                          </a:ln>
                        </pic:spPr>
                      </pic:pic>
                    </a:graphicData>
                  </a:graphic>
                </wp:inline>
              </w:drawing>
            </w:r>
          </w:p>
        </w:tc>
        <w:tc>
          <w:tcPr>
            <w:tcW w:w="6148" w:type="dxa"/>
          </w:tcPr>
          <w:p w14:paraId="102B606F" w14:textId="77777777" w:rsidR="00D53E38" w:rsidRPr="00B7358F" w:rsidRDefault="00D53E38" w:rsidP="00E24F0C">
            <w:pPr>
              <w:jc w:val="left"/>
              <w:rPr>
                <w:bCs/>
              </w:rPr>
            </w:pPr>
            <w:r w:rsidRPr="00B7358F">
              <w:rPr>
                <w:bCs/>
              </w:rPr>
              <w:t>Dekors “Gaismas bumba” 80cm</w:t>
            </w:r>
          </w:p>
          <w:p w14:paraId="6B1F3CEA" w14:textId="77777777" w:rsidR="00D53E38" w:rsidRPr="00B7358F" w:rsidRDefault="00D53E38" w:rsidP="002C2E60">
            <w:pPr>
              <w:numPr>
                <w:ilvl w:val="0"/>
                <w:numId w:val="4"/>
              </w:numPr>
              <w:jc w:val="left"/>
              <w:rPr>
                <w:bCs/>
              </w:rPr>
            </w:pPr>
            <w:r w:rsidRPr="00B7358F">
              <w:rPr>
                <w:bCs/>
              </w:rPr>
              <w:t>Bumbu karkass;</w:t>
            </w:r>
          </w:p>
          <w:p w14:paraId="2870DEDC" w14:textId="5AD2EFE6" w:rsidR="00D53E38" w:rsidRPr="00B7358F" w:rsidRDefault="00D53E38" w:rsidP="002C2E60">
            <w:pPr>
              <w:numPr>
                <w:ilvl w:val="0"/>
                <w:numId w:val="4"/>
              </w:numPr>
              <w:jc w:val="left"/>
              <w:rPr>
                <w:bCs/>
                <w:i/>
              </w:rPr>
            </w:pPr>
            <w:r w:rsidRPr="00B7358F">
              <w:rPr>
                <w:bCs/>
                <w:i/>
              </w:rPr>
              <w:t xml:space="preserve">Virtenes </w:t>
            </w:r>
            <w:r w:rsidR="004F4177" w:rsidRPr="00B7358F">
              <w:rPr>
                <w:bCs/>
                <w:i/>
              </w:rPr>
              <w:t>demontētas</w:t>
            </w:r>
            <w:r w:rsidRPr="00B7358F">
              <w:rPr>
                <w:bCs/>
                <w:i/>
              </w:rPr>
              <w:t>;</w:t>
            </w:r>
          </w:p>
          <w:p w14:paraId="0D226F86" w14:textId="77777777" w:rsidR="00D53E38" w:rsidRPr="00B7358F" w:rsidRDefault="00D53E38" w:rsidP="00081080">
            <w:pPr>
              <w:ind w:left="720"/>
              <w:jc w:val="left"/>
              <w:rPr>
                <w:bCs/>
              </w:rPr>
            </w:pPr>
            <w:r w:rsidRPr="00B7358F">
              <w:rPr>
                <w:bCs/>
              </w:rPr>
              <w:t>Skaits 35 gab.;</w:t>
            </w:r>
          </w:p>
        </w:tc>
      </w:tr>
      <w:tr w:rsidR="00D53E38" w:rsidRPr="00B7358F" w14:paraId="2E134EF0" w14:textId="77777777" w:rsidTr="004D2E9B">
        <w:trPr>
          <w:trHeight w:val="340"/>
        </w:trPr>
        <w:tc>
          <w:tcPr>
            <w:tcW w:w="988" w:type="dxa"/>
            <w:vAlign w:val="center"/>
          </w:tcPr>
          <w:p w14:paraId="7458742D" w14:textId="77777777" w:rsidR="00D53E38" w:rsidRPr="00B7358F" w:rsidRDefault="00D53E38" w:rsidP="004D2E9B">
            <w:pPr>
              <w:numPr>
                <w:ilvl w:val="0"/>
                <w:numId w:val="19"/>
              </w:numPr>
              <w:jc w:val="left"/>
              <w:rPr>
                <w:bCs/>
              </w:rPr>
            </w:pPr>
          </w:p>
        </w:tc>
        <w:tc>
          <w:tcPr>
            <w:tcW w:w="7318" w:type="dxa"/>
            <w:vAlign w:val="center"/>
          </w:tcPr>
          <w:p w14:paraId="006DDF2F" w14:textId="77777777" w:rsidR="00D53E38" w:rsidRPr="00B7358F" w:rsidRDefault="00D53E38" w:rsidP="00081080">
            <w:pPr>
              <w:ind w:left="720"/>
              <w:jc w:val="left"/>
              <w:rPr>
                <w:bCs/>
                <w:lang w:val="en-US"/>
              </w:rPr>
            </w:pPr>
            <w:r w:rsidRPr="00B7358F">
              <w:rPr>
                <w:bCs/>
                <w:noProof/>
                <w:lang w:val="en-US"/>
              </w:rPr>
              <w:drawing>
                <wp:inline distT="0" distB="0" distL="0" distR="0" wp14:anchorId="3886F80A" wp14:editId="2CE67B84">
                  <wp:extent cx="1945532" cy="1098800"/>
                  <wp:effectExtent l="0" t="0" r="0" b="6350"/>
                  <wp:docPr id="89" name="Picture 89" descr="2018-03-07-PHOTO-0000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018-03-07-PHOTO-0000014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51948" cy="1102423"/>
                          </a:xfrm>
                          <a:prstGeom prst="rect">
                            <a:avLst/>
                          </a:prstGeom>
                          <a:noFill/>
                          <a:ln>
                            <a:noFill/>
                          </a:ln>
                        </pic:spPr>
                      </pic:pic>
                    </a:graphicData>
                  </a:graphic>
                </wp:inline>
              </w:drawing>
            </w:r>
          </w:p>
        </w:tc>
        <w:tc>
          <w:tcPr>
            <w:tcW w:w="6148" w:type="dxa"/>
          </w:tcPr>
          <w:p w14:paraId="1217B2DE" w14:textId="77777777" w:rsidR="00D53E38" w:rsidRPr="00B7358F" w:rsidRDefault="00D53E38" w:rsidP="00E24F0C">
            <w:pPr>
              <w:jc w:val="left"/>
              <w:rPr>
                <w:bCs/>
              </w:rPr>
            </w:pPr>
            <w:r w:rsidRPr="00B7358F">
              <w:rPr>
                <w:bCs/>
              </w:rPr>
              <w:t>Metāla konstrukcija “Egles stiprinājuma kāja”</w:t>
            </w:r>
          </w:p>
          <w:p w14:paraId="3235A93F" w14:textId="77777777" w:rsidR="00D53E38" w:rsidRPr="00B7358F" w:rsidRDefault="00D53E38" w:rsidP="00081080">
            <w:pPr>
              <w:ind w:left="720"/>
              <w:jc w:val="left"/>
              <w:rPr>
                <w:bCs/>
              </w:rPr>
            </w:pPr>
            <w:r w:rsidRPr="00B7358F">
              <w:rPr>
                <w:bCs/>
              </w:rPr>
              <w:t>Parametri:</w:t>
            </w:r>
          </w:p>
          <w:p w14:paraId="4FAA9683" w14:textId="77777777" w:rsidR="00D53E38" w:rsidRPr="00B7358F" w:rsidRDefault="00D53E38" w:rsidP="002C2E60">
            <w:pPr>
              <w:pStyle w:val="Sarakstarindkopa"/>
              <w:numPr>
                <w:ilvl w:val="0"/>
                <w:numId w:val="13"/>
              </w:numPr>
              <w:ind w:left="720"/>
              <w:rPr>
                <w:bCs/>
              </w:rPr>
            </w:pPr>
            <w:r w:rsidRPr="00B7358F">
              <w:rPr>
                <w:bCs/>
              </w:rPr>
              <w:t>pamatnes izmēri ~ 1,0 m x 1,0 m, egles stiprināšanai paredzētās caurules diametrs 10 cm; Skaits 12 gab.</w:t>
            </w:r>
          </w:p>
          <w:p w14:paraId="5E5CFFC2" w14:textId="77777777" w:rsidR="00D53E38" w:rsidRPr="00B7358F" w:rsidRDefault="00D53E38" w:rsidP="002C2E60">
            <w:pPr>
              <w:pStyle w:val="Sarakstarindkopa"/>
              <w:numPr>
                <w:ilvl w:val="0"/>
                <w:numId w:val="13"/>
              </w:numPr>
              <w:ind w:left="720"/>
              <w:rPr>
                <w:bCs/>
              </w:rPr>
            </w:pPr>
            <w:r w:rsidRPr="00B7358F">
              <w:rPr>
                <w:bCs/>
              </w:rPr>
              <w:t>pamatnes izmēri ~ 1,2 m x 1,2 m, egles stiprināšanai paredzētās caurules diametrs 14 cm. Skaits 12 gab.</w:t>
            </w:r>
          </w:p>
        </w:tc>
      </w:tr>
      <w:tr w:rsidR="00D53E38" w:rsidRPr="00B7358F" w14:paraId="2B5DFDBD" w14:textId="77777777" w:rsidTr="004D2E9B">
        <w:trPr>
          <w:trHeight w:val="340"/>
        </w:trPr>
        <w:tc>
          <w:tcPr>
            <w:tcW w:w="988" w:type="dxa"/>
            <w:vAlign w:val="center"/>
          </w:tcPr>
          <w:p w14:paraId="35C82215" w14:textId="77777777" w:rsidR="00D53E38" w:rsidRPr="00B7358F" w:rsidRDefault="00D53E38" w:rsidP="004D2E9B">
            <w:pPr>
              <w:numPr>
                <w:ilvl w:val="0"/>
                <w:numId w:val="19"/>
              </w:numPr>
              <w:jc w:val="left"/>
              <w:rPr>
                <w:bCs/>
              </w:rPr>
            </w:pPr>
          </w:p>
        </w:tc>
        <w:tc>
          <w:tcPr>
            <w:tcW w:w="7318" w:type="dxa"/>
            <w:vAlign w:val="center"/>
          </w:tcPr>
          <w:p w14:paraId="59D051C0" w14:textId="77777777" w:rsidR="00D53E38" w:rsidRPr="00B7358F" w:rsidRDefault="00D53E38" w:rsidP="00081080">
            <w:pPr>
              <w:ind w:left="720"/>
              <w:jc w:val="left"/>
              <w:rPr>
                <w:bCs/>
                <w:lang w:val="en-US"/>
              </w:rPr>
            </w:pPr>
            <w:r w:rsidRPr="00B7358F">
              <w:rPr>
                <w:bCs/>
                <w:noProof/>
                <w:lang w:val="en-US"/>
              </w:rPr>
              <w:drawing>
                <wp:inline distT="0" distB="0" distL="0" distR="0" wp14:anchorId="211D2F4D" wp14:editId="77AC6739">
                  <wp:extent cx="1293779" cy="1724517"/>
                  <wp:effectExtent l="0" t="0" r="1905" b="9525"/>
                  <wp:docPr id="2111611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99044" cy="1731535"/>
                          </a:xfrm>
                          <a:prstGeom prst="rect">
                            <a:avLst/>
                          </a:prstGeom>
                          <a:noFill/>
                          <a:ln>
                            <a:noFill/>
                          </a:ln>
                        </pic:spPr>
                      </pic:pic>
                    </a:graphicData>
                  </a:graphic>
                </wp:inline>
              </w:drawing>
            </w:r>
          </w:p>
        </w:tc>
        <w:tc>
          <w:tcPr>
            <w:tcW w:w="6148" w:type="dxa"/>
          </w:tcPr>
          <w:p w14:paraId="27DD0F97" w14:textId="77777777" w:rsidR="00D53E38" w:rsidRPr="00B7358F" w:rsidRDefault="00D53E38" w:rsidP="00E24F0C">
            <w:pPr>
              <w:jc w:val="left"/>
              <w:rPr>
                <w:bCs/>
              </w:rPr>
            </w:pPr>
            <w:r w:rsidRPr="00B7358F">
              <w:rPr>
                <w:bCs/>
              </w:rPr>
              <w:t>Metāla konstrukcija “Egles stiprinājuma kāja”</w:t>
            </w:r>
          </w:p>
          <w:p w14:paraId="66ABC95A" w14:textId="77777777" w:rsidR="00D53E38" w:rsidRPr="00B7358F" w:rsidRDefault="00D53E38" w:rsidP="00081080">
            <w:pPr>
              <w:ind w:left="720"/>
              <w:jc w:val="left"/>
              <w:rPr>
                <w:bCs/>
              </w:rPr>
            </w:pPr>
            <w:r w:rsidRPr="00B7358F">
              <w:rPr>
                <w:bCs/>
              </w:rPr>
              <w:t>Parametri:</w:t>
            </w:r>
          </w:p>
          <w:p w14:paraId="6758760F" w14:textId="77777777" w:rsidR="00D53E38" w:rsidRPr="00B7358F" w:rsidRDefault="00D53E38" w:rsidP="002C2E60">
            <w:pPr>
              <w:pStyle w:val="Sarakstarindkopa"/>
              <w:numPr>
                <w:ilvl w:val="0"/>
                <w:numId w:val="13"/>
              </w:numPr>
              <w:ind w:left="720"/>
              <w:rPr>
                <w:bCs/>
              </w:rPr>
            </w:pPr>
            <w:r w:rsidRPr="00B7358F">
              <w:rPr>
                <w:bCs/>
              </w:rPr>
              <w:t>pamatnes izmēri ~ 1,0 m x 1,0 m, egles stiprināšanai paredzētās caurules diametrs 16 cm; Skaits 1 gab.</w:t>
            </w:r>
          </w:p>
        </w:tc>
      </w:tr>
      <w:tr w:rsidR="006275E8" w:rsidRPr="00B7358F" w14:paraId="64ABB103" w14:textId="77777777" w:rsidTr="004D2E9B">
        <w:trPr>
          <w:trHeight w:val="340"/>
        </w:trPr>
        <w:tc>
          <w:tcPr>
            <w:tcW w:w="988" w:type="dxa"/>
            <w:vAlign w:val="center"/>
          </w:tcPr>
          <w:p w14:paraId="2CA9DB14" w14:textId="77777777" w:rsidR="006275E8" w:rsidRPr="00B7358F" w:rsidRDefault="006275E8" w:rsidP="004D2E9B">
            <w:pPr>
              <w:numPr>
                <w:ilvl w:val="0"/>
                <w:numId w:val="19"/>
              </w:numPr>
              <w:jc w:val="left"/>
              <w:rPr>
                <w:bCs/>
              </w:rPr>
            </w:pPr>
          </w:p>
        </w:tc>
        <w:tc>
          <w:tcPr>
            <w:tcW w:w="7318" w:type="dxa"/>
            <w:vAlign w:val="center"/>
          </w:tcPr>
          <w:p w14:paraId="0B464E1C" w14:textId="5DE93234" w:rsidR="006275E8" w:rsidRPr="00B7358F" w:rsidRDefault="00BC00E4" w:rsidP="00081080">
            <w:pPr>
              <w:ind w:left="720"/>
              <w:jc w:val="left"/>
              <w:rPr>
                <w:bCs/>
                <w:noProof/>
                <w:lang w:val="x-none"/>
              </w:rPr>
            </w:pPr>
            <w:r w:rsidRPr="00B7358F">
              <w:rPr>
                <w:noProof/>
                <w:lang w:val="en-US"/>
              </w:rPr>
              <w:drawing>
                <wp:inline distT="0" distB="0" distL="0" distR="0" wp14:anchorId="51CED695" wp14:editId="3F78742F">
                  <wp:extent cx="3306726" cy="1390512"/>
                  <wp:effectExtent l="0" t="0" r="8255" b="635"/>
                  <wp:docPr id="6183064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9636" t="70355" r="10456" b="4429"/>
                          <a:stretch>
                            <a:fillRect/>
                          </a:stretch>
                        </pic:blipFill>
                        <pic:spPr bwMode="auto">
                          <a:xfrm>
                            <a:off x="0" y="0"/>
                            <a:ext cx="3315802" cy="139432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48" w:type="dxa"/>
          </w:tcPr>
          <w:p w14:paraId="2A0EB08C" w14:textId="77777777" w:rsidR="00E24F0C" w:rsidRPr="00B7358F" w:rsidRDefault="00BC00E4" w:rsidP="00E24F0C">
            <w:pPr>
              <w:jc w:val="left"/>
            </w:pPr>
            <w:r w:rsidRPr="00B7358F">
              <w:rPr>
                <w:bCs/>
              </w:rPr>
              <w:t>Galvenās egles metāla nožogojuma komplekts ar papildus izvirzījumiem (4 gab.) prožektoru novietošanai.</w:t>
            </w:r>
            <w:r w:rsidR="004D2E9B" w:rsidRPr="00B7358F">
              <w:t xml:space="preserve"> </w:t>
            </w:r>
          </w:p>
          <w:p w14:paraId="0729C3F3" w14:textId="23BDA7C2" w:rsidR="00E24F0C" w:rsidRPr="00B7358F" w:rsidRDefault="004D2E9B" w:rsidP="00E24F0C">
            <w:pPr>
              <w:pStyle w:val="Sarakstarindkopa"/>
              <w:numPr>
                <w:ilvl w:val="0"/>
                <w:numId w:val="13"/>
              </w:numPr>
              <w:rPr>
                <w:bCs/>
              </w:rPr>
            </w:pPr>
            <w:r w:rsidRPr="00B7358F">
              <w:t>D</w:t>
            </w:r>
            <w:r w:rsidRPr="00B7358F">
              <w:rPr>
                <w:bCs/>
              </w:rPr>
              <w:t>iametrs 9m</w:t>
            </w:r>
            <w:r w:rsidR="00E24F0C" w:rsidRPr="00B7358F">
              <w:rPr>
                <w:bCs/>
              </w:rPr>
              <w:t>;</w:t>
            </w:r>
          </w:p>
          <w:p w14:paraId="232F325C" w14:textId="3DD98EED" w:rsidR="006275E8" w:rsidRPr="00B7358F" w:rsidRDefault="00E24F0C" w:rsidP="00E24F0C">
            <w:pPr>
              <w:pStyle w:val="Sarakstarindkopa"/>
              <w:numPr>
                <w:ilvl w:val="0"/>
                <w:numId w:val="13"/>
              </w:numPr>
              <w:rPr>
                <w:bCs/>
              </w:rPr>
            </w:pPr>
            <w:r w:rsidRPr="00B7358F">
              <w:rPr>
                <w:bCs/>
              </w:rPr>
              <w:t>K</w:t>
            </w:r>
            <w:r w:rsidR="004D2E9B" w:rsidRPr="00B7358F">
              <w:rPr>
                <w:bCs/>
              </w:rPr>
              <w:t>opējais garums 28m</w:t>
            </w:r>
            <w:r w:rsidRPr="00B7358F">
              <w:rPr>
                <w:bCs/>
              </w:rPr>
              <w:t>.</w:t>
            </w:r>
          </w:p>
        </w:tc>
      </w:tr>
      <w:tr w:rsidR="00D154D8" w:rsidRPr="00B7358F" w14:paraId="66649615" w14:textId="77777777" w:rsidTr="004D2E9B">
        <w:trPr>
          <w:trHeight w:val="340"/>
        </w:trPr>
        <w:tc>
          <w:tcPr>
            <w:tcW w:w="988" w:type="dxa"/>
            <w:vAlign w:val="center"/>
          </w:tcPr>
          <w:p w14:paraId="21B2DEDF" w14:textId="4E1D9BD9" w:rsidR="00D154D8" w:rsidRPr="00B7358F" w:rsidRDefault="00D154D8" w:rsidP="004D2E9B">
            <w:pPr>
              <w:numPr>
                <w:ilvl w:val="0"/>
                <w:numId w:val="19"/>
              </w:numPr>
              <w:jc w:val="left"/>
              <w:rPr>
                <w:bCs/>
              </w:rPr>
            </w:pPr>
          </w:p>
        </w:tc>
        <w:tc>
          <w:tcPr>
            <w:tcW w:w="7318" w:type="dxa"/>
            <w:vAlign w:val="center"/>
          </w:tcPr>
          <w:p w14:paraId="661CE814" w14:textId="33771B78" w:rsidR="00D154D8" w:rsidRPr="00B7358F" w:rsidRDefault="00D154D8" w:rsidP="00D154D8">
            <w:pPr>
              <w:ind w:left="720"/>
              <w:jc w:val="left"/>
              <w:rPr>
                <w:noProof/>
              </w:rPr>
            </w:pPr>
            <w:r w:rsidRPr="00B7358F">
              <w:rPr>
                <w:noProof/>
                <w:lang w:val="en-US"/>
              </w:rPr>
              <w:drawing>
                <wp:anchor distT="0" distB="0" distL="114300" distR="114300" simplePos="0" relativeHeight="251659264" behindDoc="0" locked="0" layoutInCell="1" allowOverlap="1" wp14:anchorId="6BE29218" wp14:editId="070C6C78">
                  <wp:simplePos x="0" y="0"/>
                  <wp:positionH relativeFrom="margin">
                    <wp:posOffset>2499360</wp:posOffset>
                  </wp:positionH>
                  <wp:positionV relativeFrom="margin">
                    <wp:posOffset>1092200</wp:posOffset>
                  </wp:positionV>
                  <wp:extent cx="1962150" cy="1445895"/>
                  <wp:effectExtent l="0" t="0" r="0" b="1905"/>
                  <wp:wrapSquare wrapText="bothSides"/>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962150" cy="1445895"/>
                          </a:xfrm>
                          <a:prstGeom prst="rect">
                            <a:avLst/>
                          </a:prstGeom>
                        </pic:spPr>
                      </pic:pic>
                    </a:graphicData>
                  </a:graphic>
                  <wp14:sizeRelH relativeFrom="page">
                    <wp14:pctWidth>0</wp14:pctWidth>
                  </wp14:sizeRelH>
                  <wp14:sizeRelV relativeFrom="page">
                    <wp14:pctHeight>0</wp14:pctHeight>
                  </wp14:sizeRelV>
                </wp:anchor>
              </w:drawing>
            </w:r>
            <w:r w:rsidRPr="00B7358F">
              <w:rPr>
                <w:noProof/>
                <w:lang w:val="en-US"/>
              </w:rPr>
              <w:drawing>
                <wp:anchor distT="0" distB="0" distL="114300" distR="114300" simplePos="0" relativeHeight="251661312" behindDoc="0" locked="0" layoutInCell="1" allowOverlap="1" wp14:anchorId="7197AEFD" wp14:editId="72654323">
                  <wp:simplePos x="0" y="0"/>
                  <wp:positionH relativeFrom="margin">
                    <wp:posOffset>2244725</wp:posOffset>
                  </wp:positionH>
                  <wp:positionV relativeFrom="margin">
                    <wp:posOffset>57785</wp:posOffset>
                  </wp:positionV>
                  <wp:extent cx="2231390" cy="969010"/>
                  <wp:effectExtent l="0" t="0" r="0" b="2540"/>
                  <wp:wrapSquare wrapText="bothSides"/>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31390" cy="969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358F">
              <w:rPr>
                <w:noProof/>
                <w:lang w:val="en-US"/>
              </w:rPr>
              <w:drawing>
                <wp:anchor distT="0" distB="0" distL="114300" distR="114300" simplePos="0" relativeHeight="251660288" behindDoc="0" locked="0" layoutInCell="1" allowOverlap="1" wp14:anchorId="0A82DD44" wp14:editId="74B8F88C">
                  <wp:simplePos x="1870710" y="2573020"/>
                  <wp:positionH relativeFrom="margin">
                    <wp:align>left</wp:align>
                  </wp:positionH>
                  <wp:positionV relativeFrom="margin">
                    <wp:align>top</wp:align>
                  </wp:positionV>
                  <wp:extent cx="2258695" cy="2402205"/>
                  <wp:effectExtent l="0" t="0" r="8255" b="0"/>
                  <wp:wrapSquare wrapText="bothSides"/>
                  <wp:docPr id="1028" name="Picture 1028" descr="VainagsIzmē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VainagsIzmēri"/>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258695" cy="2402205"/>
                          </a:xfrm>
                          <a:prstGeom prst="rect">
                            <a:avLst/>
                          </a:prstGeom>
                          <a:noFill/>
                          <a:ln>
                            <a:noFill/>
                          </a:ln>
                        </pic:spPr>
                      </pic:pic>
                    </a:graphicData>
                  </a:graphic>
                </wp:anchor>
              </w:drawing>
            </w:r>
          </w:p>
        </w:tc>
        <w:tc>
          <w:tcPr>
            <w:tcW w:w="6148" w:type="dxa"/>
          </w:tcPr>
          <w:p w14:paraId="07DFAE68" w14:textId="77777777" w:rsidR="00D154D8" w:rsidRPr="00B7358F" w:rsidRDefault="00D154D8" w:rsidP="00D154D8">
            <w:pPr>
              <w:jc w:val="left"/>
              <w:rPr>
                <w:bCs/>
              </w:rPr>
            </w:pPr>
            <w:r w:rsidRPr="00B7358F">
              <w:rPr>
                <w:bCs/>
              </w:rPr>
              <w:t xml:space="preserve">Noformējuma elements “Vainags” </w:t>
            </w:r>
          </w:p>
          <w:p w14:paraId="570F17F9" w14:textId="77777777" w:rsidR="00E24F0C" w:rsidRPr="00B7358F" w:rsidRDefault="00D154D8" w:rsidP="00D154D8">
            <w:pPr>
              <w:jc w:val="left"/>
              <w:rPr>
                <w:bCs/>
              </w:rPr>
            </w:pPr>
            <w:r w:rsidRPr="00B7358F">
              <w:rPr>
                <w:bCs/>
              </w:rPr>
              <w:t xml:space="preserve">Cinkota, krāsota ar melnu </w:t>
            </w:r>
            <w:proofErr w:type="spellStart"/>
            <w:r w:rsidRPr="00B7358F">
              <w:rPr>
                <w:bCs/>
              </w:rPr>
              <w:t>pulverkrāsu</w:t>
            </w:r>
            <w:proofErr w:type="spellEnd"/>
            <w:r w:rsidRPr="00B7358F">
              <w:rPr>
                <w:bCs/>
              </w:rPr>
              <w:t xml:space="preserve"> pilsētvides nesošā konstrukcija</w:t>
            </w:r>
            <w:r w:rsidR="00E24F0C" w:rsidRPr="00B7358F">
              <w:rPr>
                <w:bCs/>
              </w:rPr>
              <w:t>, kas sastāv</w:t>
            </w:r>
            <w:r w:rsidRPr="00B7358F">
              <w:rPr>
                <w:bCs/>
              </w:rPr>
              <w:t xml:space="preserve"> no vainaga </w:t>
            </w:r>
            <w:proofErr w:type="spellStart"/>
            <w:r w:rsidRPr="00B7358F">
              <w:rPr>
                <w:bCs/>
              </w:rPr>
              <w:t>režģveida</w:t>
            </w:r>
            <w:proofErr w:type="spellEnd"/>
            <w:r w:rsidRPr="00B7358F">
              <w:rPr>
                <w:bCs/>
              </w:rPr>
              <w:t xml:space="preserve"> karkasa un apaļas stiprinājuma “pēdas” no melnā tērauda. </w:t>
            </w:r>
          </w:p>
          <w:p w14:paraId="241FBC6B" w14:textId="5231AEE3" w:rsidR="00D154D8" w:rsidRPr="00B7358F" w:rsidRDefault="00D154D8" w:rsidP="00D154D8">
            <w:pPr>
              <w:jc w:val="left"/>
              <w:rPr>
                <w:bCs/>
              </w:rPr>
            </w:pPr>
            <w:r w:rsidRPr="00B7358F">
              <w:rPr>
                <w:bCs/>
              </w:rPr>
              <w:t>Vainagu tur apaļa 200 cm “pēda”. Vainagu iespējams sagāzt leņķī. Pēdas kāja, līdzsvara saglabāšanai, sagāžot pārskrūvējas prom no pēdas centra. “Vainags” transportēšanai dalās četrās vienādās daļās.</w:t>
            </w:r>
          </w:p>
          <w:p w14:paraId="708C0A11" w14:textId="3C344391" w:rsidR="00D154D8" w:rsidRPr="00B7358F" w:rsidRDefault="00D154D8" w:rsidP="006351E5">
            <w:pPr>
              <w:pStyle w:val="Sarakstarindkopa"/>
              <w:numPr>
                <w:ilvl w:val="0"/>
                <w:numId w:val="22"/>
              </w:numPr>
              <w:ind w:left="1077"/>
              <w:rPr>
                <w:bCs/>
              </w:rPr>
            </w:pPr>
            <w:r w:rsidRPr="00B7358F">
              <w:rPr>
                <w:bCs/>
              </w:rPr>
              <w:t>Parametri:</w:t>
            </w:r>
          </w:p>
          <w:p w14:paraId="476B2D07" w14:textId="4FCD1E9B" w:rsidR="00D154D8" w:rsidRPr="00B7358F" w:rsidRDefault="00D154D8" w:rsidP="00D154D8">
            <w:pPr>
              <w:ind w:left="720"/>
              <w:jc w:val="left"/>
              <w:rPr>
                <w:bCs/>
              </w:rPr>
            </w:pPr>
            <w:r w:rsidRPr="00B7358F">
              <w:rPr>
                <w:bCs/>
              </w:rPr>
              <w:t>-</w:t>
            </w:r>
            <w:r w:rsidR="006351E5" w:rsidRPr="00B7358F">
              <w:rPr>
                <w:bCs/>
              </w:rPr>
              <w:t xml:space="preserve"> </w:t>
            </w:r>
            <w:r w:rsidRPr="00B7358F">
              <w:rPr>
                <w:bCs/>
              </w:rPr>
              <w:t>diametrs 275 cm;</w:t>
            </w:r>
          </w:p>
          <w:p w14:paraId="75AB534F" w14:textId="057B8941" w:rsidR="00D154D8" w:rsidRPr="00B7358F" w:rsidRDefault="00D154D8" w:rsidP="00D154D8">
            <w:pPr>
              <w:ind w:left="720"/>
              <w:jc w:val="left"/>
              <w:rPr>
                <w:bCs/>
              </w:rPr>
            </w:pPr>
            <w:r w:rsidRPr="00B7358F">
              <w:rPr>
                <w:bCs/>
              </w:rPr>
              <w:t>- “pēdas” kājas augstums 55 cm;</w:t>
            </w:r>
          </w:p>
          <w:p w14:paraId="48A801DF" w14:textId="128AE8D5" w:rsidR="00D154D8" w:rsidRPr="00B7358F" w:rsidRDefault="00D154D8" w:rsidP="00D154D8">
            <w:pPr>
              <w:ind w:left="720"/>
              <w:jc w:val="left"/>
              <w:rPr>
                <w:bCs/>
              </w:rPr>
            </w:pPr>
            <w:r w:rsidRPr="00B7358F">
              <w:rPr>
                <w:bCs/>
              </w:rPr>
              <w:t>- “pēdas” diametrs 200 cm.</w:t>
            </w:r>
          </w:p>
          <w:p w14:paraId="705CB1BC" w14:textId="4703B7B7" w:rsidR="00D154D8" w:rsidRPr="00B7358F" w:rsidRDefault="00D154D8" w:rsidP="006351E5">
            <w:pPr>
              <w:pStyle w:val="Sarakstarindkopa"/>
              <w:numPr>
                <w:ilvl w:val="0"/>
                <w:numId w:val="22"/>
              </w:numPr>
              <w:ind w:left="1077"/>
              <w:rPr>
                <w:bCs/>
              </w:rPr>
            </w:pPr>
            <w:r w:rsidRPr="00B7358F">
              <w:rPr>
                <w:bCs/>
              </w:rPr>
              <w:t>Stiprināšana:</w:t>
            </w:r>
          </w:p>
          <w:p w14:paraId="2F1B5E74" w14:textId="77777777" w:rsidR="00D154D8" w:rsidRPr="00B7358F" w:rsidRDefault="00D154D8" w:rsidP="00D154D8">
            <w:pPr>
              <w:ind w:left="720"/>
              <w:jc w:val="left"/>
              <w:rPr>
                <w:bCs/>
              </w:rPr>
            </w:pPr>
            <w:r w:rsidRPr="00B7358F">
              <w:rPr>
                <w:bCs/>
              </w:rPr>
              <w:t>Metāla rāmis jānostiprina uz pamatnes:</w:t>
            </w:r>
          </w:p>
          <w:p w14:paraId="48034402" w14:textId="77777777" w:rsidR="00D154D8" w:rsidRPr="00B7358F" w:rsidRDefault="00D154D8" w:rsidP="00D154D8">
            <w:pPr>
              <w:ind w:left="720"/>
              <w:jc w:val="left"/>
              <w:rPr>
                <w:bCs/>
              </w:rPr>
            </w:pPr>
            <w:r w:rsidRPr="00B7358F">
              <w:rPr>
                <w:bCs/>
              </w:rPr>
              <w:t>-</w:t>
            </w:r>
            <w:r w:rsidRPr="00B7358F">
              <w:rPr>
                <w:bCs/>
              </w:rPr>
              <w:tab/>
              <w:t xml:space="preserve"> ar enkurskrūvēm (nodrošina Izpildītājs) (piem. pie betona pamatnes);</w:t>
            </w:r>
          </w:p>
          <w:p w14:paraId="4054DF96" w14:textId="748AC610" w:rsidR="00D154D8" w:rsidRPr="00B7358F" w:rsidRDefault="00D154D8" w:rsidP="00D154D8">
            <w:pPr>
              <w:ind w:left="720"/>
              <w:jc w:val="left"/>
              <w:rPr>
                <w:bCs/>
              </w:rPr>
            </w:pPr>
            <w:r w:rsidRPr="00B7358F">
              <w:rPr>
                <w:bCs/>
              </w:rPr>
              <w:t>-</w:t>
            </w:r>
            <w:r w:rsidRPr="00B7358F">
              <w:rPr>
                <w:bCs/>
              </w:rPr>
              <w:tab/>
              <w:t>ar armatūras stieņiem ierokot gruntī tā, lai dažādu laikapstākļu ietekmē tas netiktu deformēts, nekustētos utt. Rāmis papildus ir jāpiestiprina ar atsaitēm no vienas puses</w:t>
            </w:r>
            <w:r w:rsidR="008A269F" w:rsidRPr="00B7358F">
              <w:rPr>
                <w:bCs/>
              </w:rPr>
              <w:t>;</w:t>
            </w:r>
          </w:p>
          <w:p w14:paraId="7F3AE62A" w14:textId="6D8E1BF6" w:rsidR="008A269F" w:rsidRPr="00B7358F" w:rsidRDefault="008A269F" w:rsidP="00D154D8">
            <w:pPr>
              <w:ind w:left="720"/>
              <w:jc w:val="left"/>
              <w:rPr>
                <w:bCs/>
              </w:rPr>
            </w:pPr>
            <w:r w:rsidRPr="00B7358F">
              <w:rPr>
                <w:bCs/>
              </w:rPr>
              <w:t>- Konstrukcijas šobrīd bez virtenēm.</w:t>
            </w:r>
          </w:p>
          <w:p w14:paraId="7E0023A6" w14:textId="65DD32D5" w:rsidR="00D154D8" w:rsidRPr="00B7358F" w:rsidRDefault="00D154D8" w:rsidP="006351E5">
            <w:pPr>
              <w:pStyle w:val="Sarakstarindkopa"/>
              <w:numPr>
                <w:ilvl w:val="0"/>
                <w:numId w:val="22"/>
              </w:numPr>
              <w:ind w:left="1077"/>
              <w:rPr>
                <w:bCs/>
              </w:rPr>
            </w:pPr>
            <w:r w:rsidRPr="00B7358F">
              <w:rPr>
                <w:bCs/>
              </w:rPr>
              <w:t xml:space="preserve">Skaits 5 </w:t>
            </w:r>
            <w:r w:rsidR="006351E5" w:rsidRPr="00B7358F">
              <w:rPr>
                <w:bCs/>
              </w:rPr>
              <w:t>gab.</w:t>
            </w:r>
          </w:p>
        </w:tc>
      </w:tr>
    </w:tbl>
    <w:p w14:paraId="4FDBF50E" w14:textId="3C1B8C32" w:rsidR="00081080" w:rsidRPr="00B7358F" w:rsidRDefault="00081080" w:rsidP="00081080">
      <w:pPr>
        <w:ind w:left="720"/>
        <w:jc w:val="left"/>
        <w:rPr>
          <w:bCs/>
        </w:rPr>
      </w:pPr>
    </w:p>
    <w:p w14:paraId="6A50FBA6" w14:textId="71F40CD0" w:rsidR="00081080" w:rsidRPr="00B7358F" w:rsidRDefault="00081080">
      <w:pPr>
        <w:spacing w:after="200" w:line="276" w:lineRule="auto"/>
        <w:jc w:val="left"/>
        <w:sectPr w:rsidR="00081080" w:rsidRPr="00B7358F" w:rsidSect="00081080">
          <w:pgSz w:w="16838" w:h="11906" w:orient="landscape"/>
          <w:pgMar w:top="1276" w:right="1134" w:bottom="1134" w:left="1134" w:header="709" w:footer="709" w:gutter="0"/>
          <w:cols w:space="708"/>
          <w:titlePg/>
          <w:docGrid w:linePitch="360"/>
        </w:sectPr>
      </w:pPr>
    </w:p>
    <w:p w14:paraId="0B36D1AB" w14:textId="4A36440B" w:rsidR="00081080" w:rsidRPr="00B7358F" w:rsidRDefault="00081080" w:rsidP="00081080">
      <w:pPr>
        <w:jc w:val="right"/>
        <w:rPr>
          <w:bCs/>
        </w:rPr>
      </w:pPr>
      <w:r w:rsidRPr="00B7358F">
        <w:rPr>
          <w:bCs/>
        </w:rPr>
        <w:t>Nolikuma 3.</w:t>
      </w:r>
      <w:r w:rsidR="0047277F" w:rsidRPr="00B7358F">
        <w:rPr>
          <w:bCs/>
        </w:rPr>
        <w:t> </w:t>
      </w:r>
      <w:r w:rsidRPr="00B7358F">
        <w:rPr>
          <w:bCs/>
        </w:rPr>
        <w:t xml:space="preserve">pielikuma </w:t>
      </w:r>
      <w:r w:rsidRPr="00B7358F">
        <w:rPr>
          <w:bCs/>
        </w:rPr>
        <w:br/>
        <w:t>“Tehniskās specifikācijas”</w:t>
      </w:r>
      <w:r w:rsidRPr="00B7358F">
        <w:rPr>
          <w:bCs/>
        </w:rPr>
        <w:br/>
      </w:r>
      <w:r w:rsidRPr="00B7358F">
        <w:rPr>
          <w:b/>
        </w:rPr>
        <w:t>2.</w:t>
      </w:r>
      <w:r w:rsidR="0047277F" w:rsidRPr="00B7358F">
        <w:rPr>
          <w:b/>
        </w:rPr>
        <w:t> </w:t>
      </w:r>
      <w:r w:rsidRPr="00B7358F">
        <w:rPr>
          <w:b/>
        </w:rPr>
        <w:t>pielikums</w:t>
      </w:r>
    </w:p>
    <w:p w14:paraId="4AB877FD" w14:textId="77777777" w:rsidR="00081080" w:rsidRPr="00B7358F" w:rsidRDefault="00081080" w:rsidP="00081080">
      <w:pPr>
        <w:rPr>
          <w:b/>
        </w:rPr>
      </w:pPr>
    </w:p>
    <w:p w14:paraId="21E0080B" w14:textId="79EAD44E" w:rsidR="00081080" w:rsidRPr="00B7358F" w:rsidRDefault="00081080" w:rsidP="00081080">
      <w:pPr>
        <w:jc w:val="center"/>
        <w:rPr>
          <w:b/>
        </w:rPr>
      </w:pPr>
      <w:r w:rsidRPr="00B7358F">
        <w:rPr>
          <w:b/>
        </w:rPr>
        <w:t>Prasības noformējuma elementiem</w:t>
      </w:r>
    </w:p>
    <w:p w14:paraId="2AA14D63" w14:textId="77777777" w:rsidR="00081080" w:rsidRPr="00B7358F" w:rsidRDefault="00081080" w:rsidP="00081080">
      <w:pPr>
        <w:rPr>
          <w:b/>
        </w:rPr>
      </w:pPr>
    </w:p>
    <w:p w14:paraId="09229C12" w14:textId="2EC55D34" w:rsidR="00081080" w:rsidRPr="005239D9" w:rsidRDefault="00081080" w:rsidP="005239D9">
      <w:pPr>
        <w:pStyle w:val="Sarakstarindkopa"/>
        <w:numPr>
          <w:ilvl w:val="0"/>
          <w:numId w:val="10"/>
        </w:numPr>
        <w:rPr>
          <w:b/>
        </w:rPr>
      </w:pPr>
      <w:r w:rsidRPr="005239D9">
        <w:rPr>
          <w:b/>
        </w:rPr>
        <w:t>Pakalpojuma apraksts</w:t>
      </w:r>
    </w:p>
    <w:p w14:paraId="0FCA0E7F" w14:textId="5BA34F17" w:rsidR="00081080" w:rsidRPr="00B7358F" w:rsidRDefault="00081080" w:rsidP="002C2E60">
      <w:pPr>
        <w:numPr>
          <w:ilvl w:val="1"/>
          <w:numId w:val="10"/>
        </w:numPr>
        <w:ind w:left="426" w:hanging="426"/>
        <w:rPr>
          <w:b/>
          <w:lang w:val="x-none"/>
        </w:rPr>
      </w:pPr>
      <w:r w:rsidRPr="00B7358F">
        <w:rPr>
          <w:lang w:val="x-none"/>
        </w:rPr>
        <w:t xml:space="preserve">Izpildītājam jāizveido oriģināls, stilistiski vienots mākslinieciskā gaismas noformējuma kopums Ziemassvētku tematikā </w:t>
      </w:r>
      <w:r w:rsidR="0084351A" w:rsidRPr="00B7358F">
        <w:rPr>
          <w:lang w:val="x-none"/>
        </w:rPr>
        <w:t xml:space="preserve">izmantojot esošos un jaunus noformējuma elementus </w:t>
      </w:r>
      <w:r w:rsidRPr="00B7358F">
        <w:rPr>
          <w:lang w:val="x-none"/>
        </w:rPr>
        <w:t xml:space="preserve">(turpmāk – Noformējums). </w:t>
      </w:r>
    </w:p>
    <w:p w14:paraId="559ADB34" w14:textId="32A47C6E" w:rsidR="00081080" w:rsidRPr="00B7358F" w:rsidRDefault="00081080" w:rsidP="002C2E60">
      <w:pPr>
        <w:numPr>
          <w:ilvl w:val="1"/>
          <w:numId w:val="10"/>
        </w:numPr>
        <w:ind w:left="709"/>
        <w:rPr>
          <w:lang w:val="x-none"/>
        </w:rPr>
      </w:pPr>
      <w:r w:rsidRPr="00B7358F">
        <w:rPr>
          <w:lang w:val="x-none"/>
        </w:rPr>
        <w:t xml:space="preserve">Noformējumu nepieciešams nodrošināt: </w:t>
      </w:r>
    </w:p>
    <w:p w14:paraId="30D83528" w14:textId="2FDA25B4" w:rsidR="00081080" w:rsidRPr="00B7358F" w:rsidRDefault="00081080" w:rsidP="002C2E60">
      <w:pPr>
        <w:numPr>
          <w:ilvl w:val="2"/>
          <w:numId w:val="10"/>
        </w:numPr>
        <w:rPr>
          <w:lang w:val="x-none"/>
        </w:rPr>
      </w:pPr>
      <w:r w:rsidRPr="00B7358F">
        <w:rPr>
          <w:lang w:val="x-none"/>
        </w:rPr>
        <w:t>galvenajai eglei Hercoga Jēkaba laukumā;</w:t>
      </w:r>
    </w:p>
    <w:p w14:paraId="717BFC25" w14:textId="5EE54820" w:rsidR="00081080" w:rsidRPr="00B7358F" w:rsidRDefault="00081080" w:rsidP="002C2E60">
      <w:pPr>
        <w:numPr>
          <w:ilvl w:val="2"/>
          <w:numId w:val="10"/>
        </w:numPr>
        <w:rPr>
          <w:bCs/>
          <w:lang w:val="x-none"/>
        </w:rPr>
      </w:pPr>
      <w:r w:rsidRPr="00B7358F">
        <w:rPr>
          <w:bCs/>
          <w:lang w:val="x-none"/>
        </w:rPr>
        <w:t>kokos Hercoga Jēkaba laukuma zaļajā zonā un gar Lielo ielu;</w:t>
      </w:r>
    </w:p>
    <w:p w14:paraId="3C85159F" w14:textId="1D0CD662" w:rsidR="00081080" w:rsidRPr="00B7358F" w:rsidRDefault="00081080" w:rsidP="002C2E60">
      <w:pPr>
        <w:numPr>
          <w:ilvl w:val="2"/>
          <w:numId w:val="10"/>
        </w:numPr>
        <w:rPr>
          <w:bCs/>
          <w:lang w:val="x-none"/>
        </w:rPr>
      </w:pPr>
      <w:r w:rsidRPr="00B7358F">
        <w:rPr>
          <w:bCs/>
          <w:lang w:val="x-none"/>
        </w:rPr>
        <w:t>kokos Lielās ielas posmos</w:t>
      </w:r>
      <w:r w:rsidR="00BC00E4" w:rsidRPr="00B7358F">
        <w:rPr>
          <w:bCs/>
          <w:lang w:val="x-none"/>
        </w:rPr>
        <w:t>;</w:t>
      </w:r>
    </w:p>
    <w:p w14:paraId="29166376" w14:textId="34A10EE3" w:rsidR="00BC00E4" w:rsidRPr="00B7358F" w:rsidRDefault="00BC00E4" w:rsidP="002C2E60">
      <w:pPr>
        <w:numPr>
          <w:ilvl w:val="2"/>
          <w:numId w:val="10"/>
        </w:numPr>
        <w:rPr>
          <w:bCs/>
          <w:lang w:val="x-none"/>
        </w:rPr>
      </w:pPr>
      <w:r w:rsidRPr="00B7358F">
        <w:rPr>
          <w:bCs/>
          <w:lang w:val="x-none"/>
        </w:rPr>
        <w:t>parkos un skvēros;</w:t>
      </w:r>
    </w:p>
    <w:p w14:paraId="17A73682" w14:textId="1F133815" w:rsidR="0084351A" w:rsidRPr="00B7358F" w:rsidRDefault="0084351A" w:rsidP="002C2E60">
      <w:pPr>
        <w:numPr>
          <w:ilvl w:val="2"/>
          <w:numId w:val="10"/>
        </w:numPr>
        <w:rPr>
          <w:bCs/>
          <w:lang w:val="x-none"/>
        </w:rPr>
      </w:pPr>
      <w:r w:rsidRPr="00B7358F">
        <w:rPr>
          <w:bCs/>
          <w:lang w:val="x-none"/>
        </w:rPr>
        <w:t>ielu posmos uz apgaismes balstiem;</w:t>
      </w:r>
    </w:p>
    <w:p w14:paraId="28C826DC" w14:textId="2B40EAD6" w:rsidR="0084351A" w:rsidRPr="00B7358F" w:rsidRDefault="0084351A" w:rsidP="002C2E60">
      <w:pPr>
        <w:numPr>
          <w:ilvl w:val="2"/>
          <w:numId w:val="10"/>
        </w:numPr>
        <w:rPr>
          <w:bCs/>
          <w:lang w:val="x-none"/>
        </w:rPr>
      </w:pPr>
      <w:r w:rsidRPr="00B7358F">
        <w:rPr>
          <w:bCs/>
          <w:lang w:val="x-none"/>
        </w:rPr>
        <w:t>eglēm apkaimēs.</w:t>
      </w:r>
    </w:p>
    <w:p w14:paraId="589B4A1B" w14:textId="4E4440D1" w:rsidR="00081080" w:rsidRPr="00B7358F" w:rsidRDefault="00081080" w:rsidP="005239D9">
      <w:pPr>
        <w:numPr>
          <w:ilvl w:val="1"/>
          <w:numId w:val="10"/>
        </w:numPr>
        <w:ind w:left="709"/>
        <w:rPr>
          <w:lang w:val="x-none"/>
        </w:rPr>
      </w:pPr>
      <w:r w:rsidRPr="00B7358F">
        <w:rPr>
          <w:lang w:val="x-none"/>
        </w:rPr>
        <w:t xml:space="preserve">Pakalpojuma uzdevums iekļauj </w:t>
      </w:r>
      <w:r w:rsidR="00532336" w:rsidRPr="00B7358F">
        <w:rPr>
          <w:lang w:val="x-none"/>
        </w:rPr>
        <w:t>“</w:t>
      </w:r>
      <w:r w:rsidRPr="00B7358F">
        <w:rPr>
          <w:lang w:val="x-none"/>
        </w:rPr>
        <w:t xml:space="preserve">Noformējuma </w:t>
      </w:r>
      <w:r w:rsidR="0084351A" w:rsidRPr="00B7358F">
        <w:rPr>
          <w:lang w:val="x-none"/>
        </w:rPr>
        <w:t xml:space="preserve">vizuālo un tehnisko </w:t>
      </w:r>
      <w:r w:rsidRPr="00B7358F">
        <w:rPr>
          <w:lang w:val="x-none"/>
        </w:rPr>
        <w:t>projektu</w:t>
      </w:r>
      <w:r w:rsidR="00532336" w:rsidRPr="00B7358F">
        <w:rPr>
          <w:lang w:val="x-none"/>
        </w:rPr>
        <w:t>”</w:t>
      </w:r>
      <w:r w:rsidRPr="00B7358F">
        <w:rPr>
          <w:lang w:val="x-none"/>
        </w:rPr>
        <w:t xml:space="preserve">, Noformējuma priekšmetu nodrošinājumu, piegādi, uzstādīšanu, pieslēgšanu elektrības padevei, ekspozīcijas uzturēšanu vizuālā un tehniskā kārtībā, demontāžu un piegādi uz Pasūtītāja noliktavu. </w:t>
      </w:r>
    </w:p>
    <w:p w14:paraId="5876C360" w14:textId="4D4C36A5" w:rsidR="00081080" w:rsidRPr="00B7358F" w:rsidRDefault="00081080" w:rsidP="005239D9">
      <w:pPr>
        <w:numPr>
          <w:ilvl w:val="1"/>
          <w:numId w:val="10"/>
        </w:numPr>
        <w:ind w:left="709"/>
        <w:rPr>
          <w:lang w:val="x-none"/>
        </w:rPr>
      </w:pPr>
      <w:r w:rsidRPr="00B7358F">
        <w:rPr>
          <w:lang w:val="x-none"/>
        </w:rPr>
        <w:t>Noformējumu paredzēts pieslēgt pastāvīgai elektrības padevei, eglē un kokos Hercoga Jēkaba laukumā nodrošinot nepārtrauktu izgaismojumu visu diennakti visā eksponēšanas laikā, savukārt Lielajā ielā</w:t>
      </w:r>
      <w:r w:rsidR="0084351A" w:rsidRPr="00B7358F">
        <w:rPr>
          <w:lang w:val="x-none"/>
        </w:rPr>
        <w:t>, parkos, ielu posmos un apkaimēs</w:t>
      </w:r>
      <w:r w:rsidRPr="00B7358F">
        <w:rPr>
          <w:lang w:val="x-none"/>
        </w:rPr>
        <w:t xml:space="preserve"> nodrošinot izgaismojumu diennakts tumšajā laikā</w:t>
      </w:r>
      <w:r w:rsidR="00223D11" w:rsidRPr="00B7358F">
        <w:rPr>
          <w:lang w:val="x-none"/>
        </w:rPr>
        <w:t>, vienlaikus ar ielu apgaismojumu</w:t>
      </w:r>
      <w:r w:rsidRPr="00B7358F">
        <w:rPr>
          <w:lang w:val="x-none"/>
        </w:rPr>
        <w:t>.</w:t>
      </w:r>
    </w:p>
    <w:p w14:paraId="01912331" w14:textId="2F1DE910" w:rsidR="00081080" w:rsidRPr="00B7358F" w:rsidRDefault="00081080" w:rsidP="005239D9">
      <w:pPr>
        <w:numPr>
          <w:ilvl w:val="1"/>
          <w:numId w:val="10"/>
        </w:numPr>
        <w:ind w:left="709"/>
        <w:rPr>
          <w:lang w:val="x-none"/>
        </w:rPr>
      </w:pPr>
      <w:r w:rsidRPr="00B7358F">
        <w:rPr>
          <w:lang w:val="x-none"/>
        </w:rPr>
        <w:t>Līguma darbības laikā Izpildītājam pēc Pasūtītāja pieprasījuma jāsniedz detalizēta informācija par darba procesa norisi un aktuālo statusu.</w:t>
      </w:r>
    </w:p>
    <w:p w14:paraId="37FFCC2B" w14:textId="267FB66A" w:rsidR="00081080" w:rsidRPr="005239D9" w:rsidRDefault="00081080" w:rsidP="005239D9">
      <w:pPr>
        <w:numPr>
          <w:ilvl w:val="1"/>
          <w:numId w:val="10"/>
        </w:numPr>
        <w:ind w:left="709"/>
        <w:rPr>
          <w:lang w:val="x-none"/>
        </w:rPr>
      </w:pPr>
      <w:r w:rsidRPr="005239D9">
        <w:rPr>
          <w:lang w:val="x-none"/>
        </w:rPr>
        <w:t>Izpildītājs pēc Noformējuma uzstādīšanas veic Noformējuma ekspozīcijas uzturēšanu vizuālā un tehniskā kārtībā, nodrošinot uzstādītās kompozīcijas un katra atsevišķa Noformējuma objekta kvalitatīvu izskatu un to darbību visā eksponēšanas periodā, novēršot jebkurus bojājumus par saviem līdzekļiem ne vēlāk kā 12 (divpadsmit) stundu laikā pēc bojājuma konstatēšanas. Lai to nodrošinātu, Izpildītājam jāveic regulāra Noformējuma ekspozīciju pārbaude.</w:t>
      </w:r>
    </w:p>
    <w:p w14:paraId="525A26A7" w14:textId="726DB02E" w:rsidR="00081080" w:rsidRPr="005239D9" w:rsidRDefault="00081080" w:rsidP="005239D9">
      <w:pPr>
        <w:numPr>
          <w:ilvl w:val="1"/>
          <w:numId w:val="10"/>
        </w:numPr>
        <w:ind w:left="709"/>
        <w:rPr>
          <w:lang w:val="x-none"/>
        </w:rPr>
      </w:pPr>
      <w:r w:rsidRPr="005239D9">
        <w:rPr>
          <w:lang w:val="x-none"/>
        </w:rPr>
        <w:t xml:space="preserve">Veicot pakalpojumu, </w:t>
      </w:r>
      <w:r w:rsidR="00561C4F" w:rsidRPr="005239D9">
        <w:rPr>
          <w:lang w:val="x-none"/>
        </w:rPr>
        <w:t>jā</w:t>
      </w:r>
      <w:r w:rsidRPr="005239D9">
        <w:rPr>
          <w:lang w:val="x-none"/>
        </w:rPr>
        <w:t>nodrošin</w:t>
      </w:r>
      <w:r w:rsidR="00561C4F" w:rsidRPr="005239D9">
        <w:rPr>
          <w:lang w:val="x-none"/>
        </w:rPr>
        <w:t>a</w:t>
      </w:r>
      <w:r w:rsidRPr="005239D9">
        <w:rPr>
          <w:lang w:val="x-none"/>
        </w:rPr>
        <w:t xml:space="preserve"> atbilstīb</w:t>
      </w:r>
      <w:r w:rsidR="00561C4F" w:rsidRPr="005239D9">
        <w:rPr>
          <w:lang w:val="x-none"/>
        </w:rPr>
        <w:t>a</w:t>
      </w:r>
      <w:r w:rsidRPr="005239D9">
        <w:rPr>
          <w:lang w:val="x-none"/>
        </w:rPr>
        <w:t xml:space="preserve"> Latvijas Republikā spēkā esoš</w:t>
      </w:r>
      <w:r w:rsidR="00561C4F" w:rsidRPr="005239D9">
        <w:rPr>
          <w:lang w:val="x-none"/>
        </w:rPr>
        <w:t xml:space="preserve">ajiem </w:t>
      </w:r>
      <w:r w:rsidRPr="005239D9">
        <w:rPr>
          <w:lang w:val="x-none"/>
        </w:rPr>
        <w:t>darba drošības, darba aizsardzības noteikumiem un Preču un pakalpojumu drošuma likumā noteiktajām prasībām.</w:t>
      </w:r>
    </w:p>
    <w:p w14:paraId="6789A61D" w14:textId="70C06275" w:rsidR="00081080" w:rsidRPr="005239D9" w:rsidRDefault="00081080" w:rsidP="005239D9">
      <w:pPr>
        <w:numPr>
          <w:ilvl w:val="1"/>
          <w:numId w:val="10"/>
        </w:numPr>
        <w:ind w:left="709"/>
        <w:rPr>
          <w:lang w:val="x-none"/>
        </w:rPr>
      </w:pPr>
      <w:r w:rsidRPr="005239D9">
        <w:rPr>
          <w:lang w:val="x-none"/>
        </w:rPr>
        <w:t>Izpildītājs veic pakalpojumu, izmantojot savus resursus, iekārtas un materiālus.</w:t>
      </w:r>
    </w:p>
    <w:p w14:paraId="59A6169A" w14:textId="37218903" w:rsidR="002460AF" w:rsidRPr="00B7358F" w:rsidRDefault="002460AF" w:rsidP="005239D9">
      <w:pPr>
        <w:numPr>
          <w:ilvl w:val="1"/>
          <w:numId w:val="10"/>
        </w:numPr>
        <w:ind w:left="709"/>
      </w:pPr>
      <w:r w:rsidRPr="005239D9">
        <w:rPr>
          <w:lang w:val="x-none"/>
        </w:rPr>
        <w:t>Noformējuma</w:t>
      </w:r>
      <w:r w:rsidRPr="00B7358F">
        <w:t xml:space="preserve"> apjomi var tikt mainīti pēc nepieciešamības, par to savlaicīgi informējot Izpildītāju. </w:t>
      </w:r>
    </w:p>
    <w:p w14:paraId="26B69163" w14:textId="77777777" w:rsidR="00081080" w:rsidRPr="00B7358F" w:rsidRDefault="00081080" w:rsidP="00081080"/>
    <w:p w14:paraId="44F43731" w14:textId="5D5EB9E9" w:rsidR="00081080" w:rsidRPr="00B7358F" w:rsidRDefault="00081080" w:rsidP="001C1DDF">
      <w:pPr>
        <w:pStyle w:val="Sarakstarindkopa"/>
        <w:numPr>
          <w:ilvl w:val="0"/>
          <w:numId w:val="10"/>
        </w:numPr>
        <w:rPr>
          <w:b/>
          <w:bCs/>
        </w:rPr>
      </w:pPr>
      <w:r w:rsidRPr="001C1DDF">
        <w:rPr>
          <w:b/>
        </w:rPr>
        <w:t>Pakalpojuma</w:t>
      </w:r>
      <w:r w:rsidRPr="00B7358F">
        <w:rPr>
          <w:b/>
          <w:bCs/>
        </w:rPr>
        <w:t xml:space="preserve"> izpildes posmi un to termiņi</w:t>
      </w:r>
    </w:p>
    <w:p w14:paraId="67F61D6D" w14:textId="27609E8B" w:rsidR="00081080" w:rsidRPr="00B7358F" w:rsidRDefault="00081080" w:rsidP="001C1DDF">
      <w:pPr>
        <w:numPr>
          <w:ilvl w:val="1"/>
          <w:numId w:val="10"/>
        </w:numPr>
        <w:ind w:left="709"/>
        <w:rPr>
          <w:lang w:val="x-none"/>
        </w:rPr>
      </w:pPr>
      <w:r w:rsidRPr="00B7358F">
        <w:rPr>
          <w:b/>
          <w:bCs/>
          <w:lang w:val="x-none"/>
        </w:rPr>
        <w:t>1. posms</w:t>
      </w:r>
      <w:r w:rsidRPr="00B7358F">
        <w:rPr>
          <w:lang w:val="x-none"/>
        </w:rPr>
        <w:t xml:space="preserve"> – Noformējuma mākslinieciskā un </w:t>
      </w:r>
      <w:r w:rsidRPr="001C1DDF">
        <w:t>tehniskā</w:t>
      </w:r>
      <w:r w:rsidRPr="00B7358F">
        <w:rPr>
          <w:lang w:val="x-none"/>
        </w:rPr>
        <w:t xml:space="preserve"> projektēšana, saskaņošana ar Pasūtītāju, izgatavošana, piegāde un uzstādīšana (montāža) atbilstoši specifikācijai, pieslēgšana elektrības padevei – līdz 2026. gada 2</w:t>
      </w:r>
      <w:r w:rsidR="00BA6BFF" w:rsidRPr="00B7358F">
        <w:rPr>
          <w:lang w:val="x-none"/>
        </w:rPr>
        <w:t>8</w:t>
      </w:r>
      <w:r w:rsidRPr="00B7358F">
        <w:rPr>
          <w:lang w:val="x-none"/>
        </w:rPr>
        <w:t>.</w:t>
      </w:r>
      <w:r w:rsidR="001F6D45" w:rsidRPr="00B7358F">
        <w:rPr>
          <w:lang w:val="x-none"/>
        </w:rPr>
        <w:t>n</w:t>
      </w:r>
      <w:r w:rsidRPr="00B7358F">
        <w:rPr>
          <w:lang w:val="x-none"/>
        </w:rPr>
        <w:t>ovembrim</w:t>
      </w:r>
      <w:r w:rsidR="00BA6BFF" w:rsidRPr="00B7358F">
        <w:rPr>
          <w:lang w:val="x-none"/>
        </w:rPr>
        <w:t xml:space="preserve">, bet 2027.gadā – līdz </w:t>
      </w:r>
      <w:r w:rsidR="001F6D45" w:rsidRPr="00B7358F">
        <w:rPr>
          <w:lang w:val="x-none"/>
        </w:rPr>
        <w:t>27.novembrim</w:t>
      </w:r>
      <w:r w:rsidRPr="00B7358F">
        <w:rPr>
          <w:lang w:val="x-none"/>
        </w:rPr>
        <w:t xml:space="preserve">. </w:t>
      </w:r>
      <w:r w:rsidR="00BA6BFF" w:rsidRPr="00B7358F">
        <w:rPr>
          <w:lang w:val="x-none"/>
        </w:rPr>
        <w:t>2027./2028. gada sezonā Noformējums tiek veidots tāds pats kā 2026./2027.gada sezonā.</w:t>
      </w:r>
    </w:p>
    <w:p w14:paraId="67D3DB80" w14:textId="04CAF614" w:rsidR="00081080" w:rsidRPr="00B7358F" w:rsidRDefault="00081080" w:rsidP="00E11425">
      <w:pPr>
        <w:numPr>
          <w:ilvl w:val="1"/>
          <w:numId w:val="10"/>
        </w:numPr>
        <w:ind w:left="709"/>
      </w:pPr>
      <w:r w:rsidRPr="00B7358F">
        <w:rPr>
          <w:b/>
          <w:bCs/>
        </w:rPr>
        <w:t>2. posms</w:t>
      </w:r>
      <w:r w:rsidRPr="00B7358F">
        <w:t xml:space="preserve"> - uzstādītā un pieslēgtā </w:t>
      </w:r>
      <w:r w:rsidRPr="00E11425">
        <w:rPr>
          <w:lang w:val="x-none"/>
        </w:rPr>
        <w:t>Noformējuma</w:t>
      </w:r>
      <w:r w:rsidRPr="00B7358F">
        <w:t xml:space="preserve"> uzturēšana tehniskā un vizuālā eksponēšanas kārtībā – no pieslēgšanas brīža līdz demontāžai.</w:t>
      </w:r>
    </w:p>
    <w:p w14:paraId="4598B5D6" w14:textId="1FB23C3D" w:rsidR="00081080" w:rsidRPr="00B7358F" w:rsidRDefault="00081080" w:rsidP="00E11425">
      <w:pPr>
        <w:numPr>
          <w:ilvl w:val="1"/>
          <w:numId w:val="10"/>
        </w:numPr>
        <w:ind w:left="709"/>
      </w:pPr>
      <w:r w:rsidRPr="00B7358F">
        <w:rPr>
          <w:b/>
          <w:bCs/>
        </w:rPr>
        <w:t>3. posms</w:t>
      </w:r>
      <w:r w:rsidRPr="00B7358F">
        <w:t xml:space="preserve"> - </w:t>
      </w:r>
      <w:bookmarkStart w:id="0" w:name="_Hlk139989565"/>
      <w:r w:rsidRPr="00B7358F">
        <w:t xml:space="preserve">Noformējuma </w:t>
      </w:r>
      <w:r w:rsidRPr="00E11425">
        <w:rPr>
          <w:b/>
          <w:bCs/>
        </w:rPr>
        <w:t>demontāža</w:t>
      </w:r>
      <w:r w:rsidRPr="00B7358F">
        <w:t xml:space="preserve"> un eksponēšanas vietas sakopšana </w:t>
      </w:r>
      <w:bookmarkEnd w:id="0"/>
      <w:r w:rsidR="00806FF7" w:rsidRPr="00B7358F">
        <w:t>saskaņā ar Tehnisko specifikāciju 4.6.punktu.</w:t>
      </w:r>
    </w:p>
    <w:p w14:paraId="0E84A1A5" w14:textId="77777777" w:rsidR="00081080" w:rsidRPr="00B7358F" w:rsidRDefault="00081080" w:rsidP="00081080"/>
    <w:p w14:paraId="1139F4AF" w14:textId="1C5689B0" w:rsidR="00081080" w:rsidRPr="00B7358F" w:rsidRDefault="008C7E43" w:rsidP="00E11425">
      <w:pPr>
        <w:pStyle w:val="Sarakstarindkopa"/>
        <w:numPr>
          <w:ilvl w:val="0"/>
          <w:numId w:val="10"/>
        </w:numPr>
        <w:rPr>
          <w:b/>
          <w:bCs/>
        </w:rPr>
      </w:pPr>
      <w:r w:rsidRPr="00B7358F">
        <w:rPr>
          <w:b/>
          <w:bCs/>
        </w:rPr>
        <w:t>P</w:t>
      </w:r>
      <w:r w:rsidR="00081080" w:rsidRPr="00B7358F">
        <w:rPr>
          <w:b/>
          <w:bCs/>
        </w:rPr>
        <w:t xml:space="preserve">rasības </w:t>
      </w:r>
      <w:r w:rsidR="00A252EA">
        <w:rPr>
          <w:b/>
          <w:bCs/>
        </w:rPr>
        <w:t xml:space="preserve">galvenās </w:t>
      </w:r>
      <w:r w:rsidR="00081080" w:rsidRPr="00B7358F">
        <w:rPr>
          <w:b/>
          <w:bCs/>
        </w:rPr>
        <w:t>egles noformējumam</w:t>
      </w:r>
    </w:p>
    <w:p w14:paraId="776CAAD2" w14:textId="435A15AB" w:rsidR="00081080" w:rsidRPr="00B7358F" w:rsidRDefault="00081080" w:rsidP="00E11425">
      <w:pPr>
        <w:numPr>
          <w:ilvl w:val="1"/>
          <w:numId w:val="10"/>
        </w:numPr>
        <w:ind w:left="709"/>
      </w:pPr>
      <w:r w:rsidRPr="00B7358F">
        <w:t>Egles novietojums Hercoga Jēkaba laukumā:</w:t>
      </w:r>
    </w:p>
    <w:p w14:paraId="1EE244E9" w14:textId="77777777" w:rsidR="00081080" w:rsidRPr="00B7358F" w:rsidRDefault="00081080" w:rsidP="00081080">
      <w:r w:rsidRPr="00B7358F">
        <w:rPr>
          <w:noProof/>
          <w:lang w:val="en-US"/>
        </w:rPr>
        <w:drawing>
          <wp:inline distT="0" distB="0" distL="0" distR="0" wp14:anchorId="4A61E808" wp14:editId="290F67B4">
            <wp:extent cx="5939790" cy="3682365"/>
            <wp:effectExtent l="0" t="0" r="3810" b="0"/>
            <wp:docPr id="162918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84448" name="Picture 1629184448"/>
                    <pic:cNvPicPr/>
                  </pic:nvPicPr>
                  <pic:blipFill>
                    <a:blip r:embed="rId54">
                      <a:extLst>
                        <a:ext uri="{28A0092B-C50C-407E-A947-70E740481C1C}">
                          <a14:useLocalDpi xmlns:a14="http://schemas.microsoft.com/office/drawing/2010/main" val="0"/>
                        </a:ext>
                      </a:extLst>
                    </a:blip>
                    <a:stretch>
                      <a:fillRect/>
                    </a:stretch>
                  </pic:blipFill>
                  <pic:spPr>
                    <a:xfrm>
                      <a:off x="0" y="0"/>
                      <a:ext cx="5939790" cy="3682365"/>
                    </a:xfrm>
                    <a:prstGeom prst="rect">
                      <a:avLst/>
                    </a:prstGeom>
                  </pic:spPr>
                </pic:pic>
              </a:graphicData>
            </a:graphic>
          </wp:inline>
        </w:drawing>
      </w:r>
    </w:p>
    <w:p w14:paraId="02258356" w14:textId="77777777" w:rsidR="006275E8" w:rsidRPr="00B7358F" w:rsidRDefault="006275E8" w:rsidP="00081080"/>
    <w:p w14:paraId="559D9ADE" w14:textId="20E64033" w:rsidR="006275E8" w:rsidRPr="00B7358F" w:rsidRDefault="006275E8" w:rsidP="00E11425">
      <w:pPr>
        <w:numPr>
          <w:ilvl w:val="1"/>
          <w:numId w:val="10"/>
        </w:numPr>
        <w:ind w:left="709"/>
      </w:pPr>
      <w:r w:rsidRPr="00B7358F">
        <w:t xml:space="preserve">Galvenajai eglei Hercoga Jēkaba laukumā nepieciešams izveidot jaunu Ziemassvētku noformējumu, iekļaujot jaunus tematiskus un universālus vides dizaina akcentus, kas vizuāli iekļautos pilsētas ainavā, ir atbilstoši tās mērogam un svētku noskaņai. Jārada Ziemassvētku dekorācijas, </w:t>
      </w:r>
      <w:r w:rsidR="00981F5A" w:rsidRPr="00B7358F">
        <w:t xml:space="preserve">kas stilistiski atbilst Jelgavas </w:t>
      </w:r>
      <w:proofErr w:type="spellStart"/>
      <w:r w:rsidR="00981F5A" w:rsidRPr="00B7358F">
        <w:t>valstspilsētas</w:t>
      </w:r>
      <w:proofErr w:type="spellEnd"/>
      <w:r w:rsidR="00981F5A" w:rsidRPr="00B7358F">
        <w:t xml:space="preserve"> centra videi un arhitektoniskajam raksturam</w:t>
      </w:r>
      <w:r w:rsidRPr="00B7358F">
        <w:t xml:space="preserve">. </w:t>
      </w:r>
    </w:p>
    <w:p w14:paraId="214C5275" w14:textId="2B72D4C3" w:rsidR="006275E8" w:rsidRPr="00B7358F" w:rsidRDefault="006275E8" w:rsidP="00E11425">
      <w:pPr>
        <w:numPr>
          <w:ilvl w:val="1"/>
          <w:numId w:val="10"/>
        </w:numPr>
        <w:ind w:left="709"/>
      </w:pPr>
      <w:r w:rsidRPr="00B7358F">
        <w:t>Noformējumā nav pieļaujama esošo  noformējuma elementu izmantošana, izņemot 1.</w:t>
      </w:r>
      <w:r w:rsidR="00561C4F" w:rsidRPr="00B7358F">
        <w:t> </w:t>
      </w:r>
      <w:r w:rsidRPr="00B7358F">
        <w:t>pielikuma 3</w:t>
      </w:r>
      <w:r w:rsidR="004D2E9B" w:rsidRPr="00B7358F">
        <w:t>1</w:t>
      </w:r>
      <w:r w:rsidRPr="00B7358F">
        <w:t xml:space="preserve">.punktā aprakstītos noformējuma elementus – prožektorus, ja tie atbilst piedāvātajai noformējuma koncepcijai. </w:t>
      </w:r>
    </w:p>
    <w:p w14:paraId="697A539E" w14:textId="7B676AB6" w:rsidR="00081080" w:rsidRPr="00B7358F" w:rsidRDefault="006275E8" w:rsidP="00E11425">
      <w:pPr>
        <w:numPr>
          <w:ilvl w:val="1"/>
          <w:numId w:val="10"/>
        </w:numPr>
        <w:ind w:left="709"/>
      </w:pPr>
      <w:r w:rsidRPr="00B7358F">
        <w:t xml:space="preserve">Egles noformējums jāveido siltā krāsu gammā saskaņā ar </w:t>
      </w:r>
      <w:r w:rsidR="002A6DD3" w:rsidRPr="00B7358F">
        <w:t>šī pielikuma 9.punktā</w:t>
      </w:r>
      <w:r w:rsidRPr="00B7358F">
        <w:t xml:space="preserve"> aprakstīto gaismas ilumināciju. Noformējumā nav pieļaujama intensīvi krāsaina, sarkana, zaļa vai zila gaisma</w:t>
      </w:r>
      <w:r w:rsidR="002A6DD3" w:rsidRPr="00B7358F">
        <w:t>.</w:t>
      </w:r>
    </w:p>
    <w:p w14:paraId="14E6BE5A" w14:textId="20B95A32" w:rsidR="00081080" w:rsidRPr="00B7358F" w:rsidRDefault="00081080" w:rsidP="00E11425">
      <w:pPr>
        <w:numPr>
          <w:ilvl w:val="1"/>
          <w:numId w:val="10"/>
        </w:numPr>
        <w:ind w:left="709"/>
      </w:pPr>
      <w:r w:rsidRPr="00B7358F">
        <w:t>Noformējumā jāiekļauj telpiski gaismas elementi</w:t>
      </w:r>
      <w:r w:rsidR="00981F5A" w:rsidRPr="00B7358F">
        <w:t xml:space="preserve"> pietiekamā apjomā, lai nodrošinātu vizuāli piesātinātu kompozīciju</w:t>
      </w:r>
      <w:r w:rsidR="006275E8" w:rsidRPr="00B7358F">
        <w:t xml:space="preserve">. </w:t>
      </w:r>
    </w:p>
    <w:p w14:paraId="342CA663" w14:textId="20567669" w:rsidR="00081080" w:rsidRPr="00B7358F" w:rsidRDefault="00081080" w:rsidP="00E11425">
      <w:pPr>
        <w:numPr>
          <w:ilvl w:val="1"/>
          <w:numId w:val="10"/>
        </w:numPr>
        <w:ind w:left="709"/>
      </w:pPr>
      <w:r w:rsidRPr="00B7358F">
        <w:t>Noformējums pamatā veidojams no viena veida LED virtenēm un papildināms ar oriģināliem LED gaismas un/vai citu materiālu dekoriem.</w:t>
      </w:r>
    </w:p>
    <w:p w14:paraId="22A49CB9" w14:textId="49D2B0FC" w:rsidR="002A6DD3" w:rsidRPr="00B7358F" w:rsidRDefault="002A6DD3" w:rsidP="00E11425">
      <w:pPr>
        <w:numPr>
          <w:ilvl w:val="1"/>
          <w:numId w:val="10"/>
        </w:numPr>
        <w:ind w:left="709"/>
      </w:pPr>
      <w:r w:rsidRPr="00B7358F">
        <w:t>Noformējums jāveido oriģināls un tā, lai būtu izteiksmīgs gan dienā, gan naktī, un vizuāli saskanīgs starp visām šajā pielikumā norādītajām zonām.</w:t>
      </w:r>
    </w:p>
    <w:p w14:paraId="2FF7F9D5" w14:textId="540709C7" w:rsidR="00081080" w:rsidRPr="00E11425" w:rsidRDefault="00081080" w:rsidP="00E11425">
      <w:pPr>
        <w:numPr>
          <w:ilvl w:val="1"/>
          <w:numId w:val="10"/>
        </w:numPr>
        <w:ind w:left="709"/>
      </w:pPr>
      <w:r w:rsidRPr="00B7358F">
        <w:t xml:space="preserve">Veidojot noformējumu, jāparedz egles norobežojošā žoga </w:t>
      </w:r>
      <w:r w:rsidR="00BC00E4" w:rsidRPr="00B7358F">
        <w:t>(1.</w:t>
      </w:r>
      <w:r w:rsidR="00561C4F" w:rsidRPr="00B7358F">
        <w:t> </w:t>
      </w:r>
      <w:r w:rsidR="00BC00E4" w:rsidRPr="00B7358F">
        <w:t>pielikuma 3</w:t>
      </w:r>
      <w:r w:rsidR="004D2E9B" w:rsidRPr="00B7358F">
        <w:t>7</w:t>
      </w:r>
      <w:r w:rsidR="00BC00E4" w:rsidRPr="00B7358F">
        <w:t xml:space="preserve">.punkts) </w:t>
      </w:r>
      <w:r w:rsidRPr="00B7358F">
        <w:t xml:space="preserve">mākslinieciska un vizuāla integrēšana kopējā noformējuma koncepcijā. </w:t>
      </w:r>
    </w:p>
    <w:p w14:paraId="5738405C" w14:textId="54625268" w:rsidR="00081080" w:rsidRPr="00B7358F" w:rsidRDefault="00081080" w:rsidP="00E11425">
      <w:pPr>
        <w:numPr>
          <w:ilvl w:val="1"/>
          <w:numId w:val="10"/>
        </w:numPr>
        <w:ind w:left="709"/>
        <w:rPr>
          <w:b/>
          <w:bCs/>
          <w:i/>
          <w:iCs/>
        </w:rPr>
      </w:pPr>
      <w:r w:rsidRPr="00B7358F">
        <w:t xml:space="preserve">Noformējuma dizainam jāatbilst 16m augstas egles vienmērīgai un piesātinātai izrotāšanai. Egles parametri norādīti </w:t>
      </w:r>
      <w:r w:rsidRPr="00B7358F">
        <w:rPr>
          <w:bCs/>
        </w:rPr>
        <w:t>Nolikuma 3.</w:t>
      </w:r>
      <w:r w:rsidR="00561C4F" w:rsidRPr="00B7358F">
        <w:rPr>
          <w:bCs/>
        </w:rPr>
        <w:t> </w:t>
      </w:r>
      <w:r w:rsidRPr="00B7358F">
        <w:rPr>
          <w:bCs/>
        </w:rPr>
        <w:t>pielikuma “Tehniskās specifikācijas” 4.</w:t>
      </w:r>
      <w:r w:rsidR="00561C4F" w:rsidRPr="00B7358F">
        <w:rPr>
          <w:bCs/>
        </w:rPr>
        <w:t> </w:t>
      </w:r>
      <w:r w:rsidRPr="00B7358F">
        <w:rPr>
          <w:bCs/>
        </w:rPr>
        <w:t>pielikumā.</w:t>
      </w:r>
    </w:p>
    <w:p w14:paraId="2409FD6A" w14:textId="5EE9DED6" w:rsidR="00081080" w:rsidRPr="00E11425" w:rsidRDefault="00081080" w:rsidP="00E11425">
      <w:pPr>
        <w:numPr>
          <w:ilvl w:val="1"/>
          <w:numId w:val="10"/>
        </w:numPr>
        <w:ind w:left="709"/>
      </w:pPr>
      <w:r w:rsidRPr="00B7358F">
        <w:t xml:space="preserve">Noformējuma elementiem jābūt vizuāli kvalitatīviem, tiem jānodrošina krāšņs un pilnskanīgs Egles izrotājums gan tuvplāna skatā, gan no attāluma, gan diennakts tumšajā, gan gaišajā laikā. </w:t>
      </w:r>
    </w:p>
    <w:p w14:paraId="420C130E" w14:textId="66079005" w:rsidR="00A25580" w:rsidRPr="00B7358F" w:rsidRDefault="00081080" w:rsidP="00E11425">
      <w:pPr>
        <w:numPr>
          <w:ilvl w:val="1"/>
          <w:numId w:val="10"/>
        </w:numPr>
        <w:ind w:left="709"/>
      </w:pPr>
      <w:bookmarkStart w:id="1" w:name="_Hlk113971481"/>
      <w:r w:rsidRPr="00B7358F">
        <w:t>Noformējumam jābūt ilgtspējīgam un jāsaglabā sava vizuālā un tehniskā kvalitāte izmantošanai vēl vismaz 2 sezonas pēc sākotnējās eksponēšanas.</w:t>
      </w:r>
      <w:bookmarkEnd w:id="1"/>
    </w:p>
    <w:p w14:paraId="7C826F8F" w14:textId="6066086D" w:rsidR="0084351A" w:rsidRPr="00B7358F" w:rsidRDefault="0084351A" w:rsidP="00E11425">
      <w:pPr>
        <w:numPr>
          <w:ilvl w:val="1"/>
          <w:numId w:val="10"/>
        </w:numPr>
        <w:ind w:left="709"/>
      </w:pPr>
      <w:r w:rsidRPr="00B7358F">
        <w:t xml:space="preserve">Pēc Noformējuma eksponēšanas viss Noformējums līdz ar tā </w:t>
      </w:r>
      <w:proofErr w:type="spellStart"/>
      <w:r w:rsidRPr="00B7358F">
        <w:t>elektropieslēguma</w:t>
      </w:r>
      <w:proofErr w:type="spellEnd"/>
      <w:r w:rsidRPr="00B7358F">
        <w:t xml:space="preserve"> aprīkojumu un uzstādīšanas palīgmateriāliem paliek Pasūtītāja īpašumā.</w:t>
      </w:r>
    </w:p>
    <w:p w14:paraId="63B5F243" w14:textId="77777777" w:rsidR="00EA6E1F" w:rsidRPr="00B7358F" w:rsidRDefault="00EA6E1F" w:rsidP="00A25580"/>
    <w:p w14:paraId="45F38114" w14:textId="581039FE" w:rsidR="00081080" w:rsidRPr="00B7358F" w:rsidRDefault="008C7E43" w:rsidP="00E11425">
      <w:pPr>
        <w:pStyle w:val="Sarakstarindkopa"/>
        <w:numPr>
          <w:ilvl w:val="0"/>
          <w:numId w:val="10"/>
        </w:numPr>
        <w:rPr>
          <w:b/>
          <w:bCs/>
        </w:rPr>
      </w:pPr>
      <w:r w:rsidRPr="00B7358F">
        <w:rPr>
          <w:b/>
          <w:bCs/>
        </w:rPr>
        <w:t>P</w:t>
      </w:r>
      <w:r w:rsidR="00081080" w:rsidRPr="00B7358F">
        <w:rPr>
          <w:b/>
          <w:bCs/>
        </w:rPr>
        <w:t>rasības noformējumam Hercoga Jēkaba laukumā</w:t>
      </w:r>
    </w:p>
    <w:p w14:paraId="29ABB62E" w14:textId="755868F7" w:rsidR="00081080" w:rsidRPr="00B7358F" w:rsidRDefault="00081080" w:rsidP="00E11425">
      <w:pPr>
        <w:numPr>
          <w:ilvl w:val="1"/>
          <w:numId w:val="10"/>
        </w:numPr>
        <w:ind w:left="709"/>
      </w:pPr>
      <w:r w:rsidRPr="00B7358F">
        <w:t>Noformējamo koku atrašanās vieta Hercoga Jēkaba laukumā:</w:t>
      </w:r>
    </w:p>
    <w:p w14:paraId="3B78DB5A" w14:textId="77777777" w:rsidR="00081080" w:rsidRPr="00B7358F" w:rsidRDefault="00081080" w:rsidP="00081080">
      <w:r w:rsidRPr="00B7358F">
        <w:rPr>
          <w:noProof/>
          <w:lang w:val="en-US"/>
        </w:rPr>
        <w:drawing>
          <wp:inline distT="0" distB="0" distL="0" distR="0" wp14:anchorId="4F0A3457" wp14:editId="5586C02D">
            <wp:extent cx="5939790" cy="3682365"/>
            <wp:effectExtent l="0" t="0" r="3810" b="0"/>
            <wp:docPr id="15994611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61136" name="Picture 1599461136"/>
                    <pic:cNvPicPr/>
                  </pic:nvPicPr>
                  <pic:blipFill>
                    <a:blip r:embed="rId55">
                      <a:extLst>
                        <a:ext uri="{28A0092B-C50C-407E-A947-70E740481C1C}">
                          <a14:useLocalDpi xmlns:a14="http://schemas.microsoft.com/office/drawing/2010/main" val="0"/>
                        </a:ext>
                      </a:extLst>
                    </a:blip>
                    <a:stretch>
                      <a:fillRect/>
                    </a:stretch>
                  </pic:blipFill>
                  <pic:spPr>
                    <a:xfrm>
                      <a:off x="0" y="0"/>
                      <a:ext cx="5939790" cy="3682365"/>
                    </a:xfrm>
                    <a:prstGeom prst="rect">
                      <a:avLst/>
                    </a:prstGeom>
                  </pic:spPr>
                </pic:pic>
              </a:graphicData>
            </a:graphic>
          </wp:inline>
        </w:drawing>
      </w:r>
    </w:p>
    <w:p w14:paraId="2683E0F7" w14:textId="7034ABBB" w:rsidR="00081080" w:rsidRPr="00B7358F" w:rsidRDefault="00081080" w:rsidP="00E11425">
      <w:pPr>
        <w:numPr>
          <w:ilvl w:val="1"/>
          <w:numId w:val="10"/>
        </w:numPr>
        <w:ind w:left="709"/>
      </w:pPr>
      <w:r w:rsidRPr="00B7358F">
        <w:t xml:space="preserve">Koku noformējums jāveido 6 lieliem kokiem zaļajā zonā un 15 vidēja izmēra kokiem gar ielas malu. </w:t>
      </w:r>
    </w:p>
    <w:p w14:paraId="6499C2CB" w14:textId="28ADF366" w:rsidR="00532336" w:rsidRPr="00B7358F" w:rsidRDefault="00532336" w:rsidP="00E11425">
      <w:pPr>
        <w:numPr>
          <w:ilvl w:val="1"/>
          <w:numId w:val="10"/>
        </w:numPr>
        <w:ind w:left="709"/>
      </w:pPr>
      <w:r w:rsidRPr="00B7358F">
        <w:t>Noformējums jāveido izmantojot jaunus gaismas noformējuma elementus, kurus nodrošina Izpildītājs.</w:t>
      </w:r>
    </w:p>
    <w:p w14:paraId="1B49AF1D" w14:textId="179A4FA9" w:rsidR="00081080" w:rsidRPr="00B7358F" w:rsidRDefault="00532336" w:rsidP="00E11425">
      <w:pPr>
        <w:numPr>
          <w:ilvl w:val="1"/>
          <w:numId w:val="10"/>
        </w:numPr>
        <w:ind w:left="709"/>
      </w:pPr>
      <w:r w:rsidRPr="00B7358F">
        <w:t>Koku noformējums jāveido vizuāli saskanīgs ar galveno egli un pārējo pilsētas noformējumu.</w:t>
      </w:r>
    </w:p>
    <w:p w14:paraId="3B8AF485" w14:textId="0CAB6B8A" w:rsidR="00A25580" w:rsidRPr="00B7358F" w:rsidRDefault="00A25580" w:rsidP="00E11425">
      <w:pPr>
        <w:numPr>
          <w:ilvl w:val="1"/>
          <w:numId w:val="10"/>
        </w:numPr>
        <w:ind w:left="709"/>
      </w:pPr>
      <w:r w:rsidRPr="00B7358F">
        <w:t>Aprakstītais noformējums pēc tā izveidošanas netiek demontēts vismaz 2 gadus.</w:t>
      </w:r>
    </w:p>
    <w:p w14:paraId="5CA98109" w14:textId="77777777" w:rsidR="00081080" w:rsidRPr="00B7358F" w:rsidRDefault="00081080" w:rsidP="00081080"/>
    <w:p w14:paraId="3174B8F2" w14:textId="33DAFAE7" w:rsidR="00081080" w:rsidRPr="00B7358F" w:rsidRDefault="0051090C" w:rsidP="00E11425">
      <w:pPr>
        <w:pStyle w:val="Sarakstarindkopa"/>
        <w:numPr>
          <w:ilvl w:val="0"/>
          <w:numId w:val="10"/>
        </w:numPr>
        <w:rPr>
          <w:b/>
          <w:bCs/>
        </w:rPr>
      </w:pPr>
      <w:r w:rsidRPr="00B7358F">
        <w:rPr>
          <w:b/>
          <w:bCs/>
        </w:rPr>
        <w:t>P</w:t>
      </w:r>
      <w:r w:rsidR="00081080" w:rsidRPr="00B7358F">
        <w:rPr>
          <w:b/>
          <w:bCs/>
        </w:rPr>
        <w:t>rasības noformējumam Lielajā ielā</w:t>
      </w:r>
    </w:p>
    <w:p w14:paraId="65E7E844" w14:textId="46798627" w:rsidR="00081080" w:rsidRPr="00B7358F" w:rsidRDefault="00081080" w:rsidP="00E11425">
      <w:pPr>
        <w:numPr>
          <w:ilvl w:val="1"/>
          <w:numId w:val="10"/>
        </w:numPr>
        <w:ind w:left="709"/>
      </w:pPr>
      <w:r w:rsidRPr="00B7358F">
        <w:t>Noformējamo koku atrašanās vietas gar Lielo ielu:</w:t>
      </w:r>
    </w:p>
    <w:p w14:paraId="0CC65611" w14:textId="7E9D9900" w:rsidR="00081080" w:rsidRPr="00B7358F" w:rsidRDefault="00AF744E" w:rsidP="00081080">
      <w:r w:rsidRPr="00B7358F">
        <w:rPr>
          <w:noProof/>
          <w:lang w:val="en-US"/>
        </w:rPr>
        <w:drawing>
          <wp:inline distT="0" distB="0" distL="0" distR="0" wp14:anchorId="7A8A0A88" wp14:editId="50521782">
            <wp:extent cx="5635256" cy="2855075"/>
            <wp:effectExtent l="0" t="0" r="3810" b="2540"/>
            <wp:docPr id="895268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649089" cy="2862083"/>
                    </a:xfrm>
                    <a:prstGeom prst="rect">
                      <a:avLst/>
                    </a:prstGeom>
                    <a:noFill/>
                    <a:ln>
                      <a:noFill/>
                    </a:ln>
                  </pic:spPr>
                </pic:pic>
              </a:graphicData>
            </a:graphic>
          </wp:inline>
        </w:drawing>
      </w:r>
    </w:p>
    <w:p w14:paraId="09850C24" w14:textId="0ADDCF54" w:rsidR="00A90052" w:rsidRPr="00B7358F" w:rsidRDefault="00081080" w:rsidP="00E11425">
      <w:pPr>
        <w:numPr>
          <w:ilvl w:val="1"/>
          <w:numId w:val="10"/>
        </w:numPr>
        <w:ind w:left="709"/>
      </w:pPr>
      <w:r w:rsidRPr="00B7358F">
        <w:t>Koku noformējums jāveido 50 vidēja izmēra kokiem zaļajās zonās gar Lielās ielas malu</w:t>
      </w:r>
      <w:r w:rsidR="00A90052" w:rsidRPr="00B7358F">
        <w:t>.</w:t>
      </w:r>
      <w:r w:rsidRPr="00B7358F">
        <w:t xml:space="preserve"> </w:t>
      </w:r>
    </w:p>
    <w:p w14:paraId="2FE08A17" w14:textId="587E49FE" w:rsidR="00081080" w:rsidRPr="00B7358F" w:rsidRDefault="00A90052" w:rsidP="00E11425">
      <w:pPr>
        <w:numPr>
          <w:ilvl w:val="1"/>
          <w:numId w:val="10"/>
        </w:numPr>
        <w:ind w:left="709"/>
      </w:pPr>
      <w:r w:rsidRPr="00B7358F">
        <w:t>Koku noformējums jāveido siltā krāsu gammā, vizuāli saskanīgs ar galveno egli un Hercoga Jēkaba laukumu, atbilstoši 4.</w:t>
      </w:r>
      <w:r w:rsidR="00561C4F" w:rsidRPr="00B7358F">
        <w:t> </w:t>
      </w:r>
      <w:r w:rsidRPr="00B7358F">
        <w:t>pielikumam</w:t>
      </w:r>
      <w:r w:rsidR="00E11425">
        <w:t>:</w:t>
      </w:r>
    </w:p>
    <w:p w14:paraId="541E6BDF" w14:textId="4CA479A2" w:rsidR="00081080" w:rsidRPr="00B7358F" w:rsidRDefault="00081080" w:rsidP="00E11425">
      <w:pPr>
        <w:pStyle w:val="Sarakstarindkopa"/>
      </w:pPr>
      <w:r w:rsidRPr="00B7358F">
        <w:t xml:space="preserve">Koku dalījums zonās : </w:t>
      </w:r>
    </w:p>
    <w:p w14:paraId="2E1D29D9" w14:textId="36D7C1CC" w:rsidR="00081080" w:rsidRPr="00B7358F" w:rsidRDefault="00A25580" w:rsidP="00E11425">
      <w:pPr>
        <w:pStyle w:val="Sarakstarindkopa"/>
        <w:numPr>
          <w:ilvl w:val="2"/>
          <w:numId w:val="10"/>
        </w:numPr>
        <w:ind w:left="720"/>
      </w:pPr>
      <w:r w:rsidRPr="00E11425">
        <w:rPr>
          <w:b/>
          <w:bCs/>
        </w:rPr>
        <w:t>1.zona</w:t>
      </w:r>
      <w:r w:rsidRPr="00B7358F">
        <w:t xml:space="preserve"> - </w:t>
      </w:r>
      <w:r w:rsidR="00081080" w:rsidRPr="00B7358F">
        <w:t xml:space="preserve">Lielās ielas posms no </w:t>
      </w:r>
      <w:proofErr w:type="spellStart"/>
      <w:r w:rsidR="00081080" w:rsidRPr="00B7358F">
        <w:t>Mātera</w:t>
      </w:r>
      <w:proofErr w:type="spellEnd"/>
      <w:r w:rsidR="00081080" w:rsidRPr="00B7358F">
        <w:t xml:space="preserve"> ielas līdz Pasta ielai (gar adresēm Lielā iela 16,14,12);</w:t>
      </w:r>
    </w:p>
    <w:p w14:paraId="2FDB2986" w14:textId="3E52C62C" w:rsidR="00081080" w:rsidRPr="00B7358F" w:rsidRDefault="00A25580" w:rsidP="00E11425">
      <w:pPr>
        <w:pStyle w:val="Sarakstarindkopa"/>
        <w:numPr>
          <w:ilvl w:val="2"/>
          <w:numId w:val="10"/>
        </w:numPr>
        <w:ind w:left="720"/>
      </w:pPr>
      <w:r w:rsidRPr="00E11425">
        <w:rPr>
          <w:b/>
          <w:bCs/>
        </w:rPr>
        <w:t>2.zona</w:t>
      </w:r>
      <w:r w:rsidRPr="00B7358F">
        <w:t xml:space="preserve"> - </w:t>
      </w:r>
      <w:r w:rsidR="00081080" w:rsidRPr="00B7358F">
        <w:t xml:space="preserve">Lielās ielas posms no </w:t>
      </w:r>
      <w:proofErr w:type="spellStart"/>
      <w:r w:rsidR="00081080" w:rsidRPr="00B7358F">
        <w:t>Mātera</w:t>
      </w:r>
      <w:proofErr w:type="spellEnd"/>
      <w:r w:rsidR="00081080" w:rsidRPr="00B7358F">
        <w:t xml:space="preserve"> ielas līdz Pasta ielai (gar adresēm </w:t>
      </w:r>
      <w:proofErr w:type="spellStart"/>
      <w:r w:rsidR="00081080" w:rsidRPr="00B7358F">
        <w:t>Mātera</w:t>
      </w:r>
      <w:proofErr w:type="spellEnd"/>
      <w:r w:rsidR="00081080" w:rsidRPr="00B7358F">
        <w:t xml:space="preserve"> iela 23/25, Lielā iela 15, 13);</w:t>
      </w:r>
    </w:p>
    <w:p w14:paraId="05D4BC4B" w14:textId="01BFAC5F" w:rsidR="00081080" w:rsidRPr="00B7358F" w:rsidRDefault="00A25580" w:rsidP="00E11425">
      <w:pPr>
        <w:pStyle w:val="Sarakstarindkopa"/>
        <w:numPr>
          <w:ilvl w:val="2"/>
          <w:numId w:val="10"/>
        </w:numPr>
        <w:ind w:left="720"/>
      </w:pPr>
      <w:r w:rsidRPr="00E11425">
        <w:rPr>
          <w:b/>
          <w:bCs/>
        </w:rPr>
        <w:t>3.zona</w:t>
      </w:r>
      <w:r w:rsidRPr="00B7358F">
        <w:t xml:space="preserve"> - </w:t>
      </w:r>
      <w:r w:rsidR="00081080" w:rsidRPr="00B7358F">
        <w:t>Lielās ielas posms no Pasta ielas līdz Katoļu ielai (gar adresēm Lielā iela 11, 9);</w:t>
      </w:r>
    </w:p>
    <w:p w14:paraId="4D484F14" w14:textId="2C2E9483" w:rsidR="00081080" w:rsidRPr="00B7358F" w:rsidRDefault="00A25580" w:rsidP="00E11425">
      <w:pPr>
        <w:pStyle w:val="Sarakstarindkopa"/>
        <w:numPr>
          <w:ilvl w:val="2"/>
          <w:numId w:val="10"/>
        </w:numPr>
        <w:ind w:left="720"/>
      </w:pPr>
      <w:r w:rsidRPr="00E11425">
        <w:rPr>
          <w:b/>
          <w:bCs/>
        </w:rPr>
        <w:t>4.zona</w:t>
      </w:r>
      <w:r w:rsidRPr="00B7358F">
        <w:t xml:space="preserve"> - </w:t>
      </w:r>
      <w:r w:rsidR="00081080" w:rsidRPr="00B7358F">
        <w:t>Lielās ielas posms no Akadēmijas ielas līdz Jāņa Čakstes bulvārim (gar adresi Lielā iela 1A).</w:t>
      </w:r>
    </w:p>
    <w:p w14:paraId="5BED670C" w14:textId="4189E8C2" w:rsidR="00A25580" w:rsidRPr="00B7358F" w:rsidRDefault="00A25580" w:rsidP="00E11425">
      <w:pPr>
        <w:numPr>
          <w:ilvl w:val="1"/>
          <w:numId w:val="10"/>
        </w:numPr>
        <w:ind w:left="709"/>
      </w:pPr>
      <w:r w:rsidRPr="00B7358F">
        <w:t>1., 2., 3.</w:t>
      </w:r>
      <w:r w:rsidR="00E11425">
        <w:t> </w:t>
      </w:r>
      <w:r w:rsidRPr="00B7358F">
        <w:t>zonā 2027.</w:t>
      </w:r>
      <w:r w:rsidR="00E11425">
        <w:t> </w:t>
      </w:r>
      <w:r w:rsidRPr="00B7358F">
        <w:t xml:space="preserve">gada sākumā, noslēdzoties </w:t>
      </w:r>
      <w:r w:rsidR="001F6D45" w:rsidRPr="00B7358F">
        <w:t xml:space="preserve">2026./2027. sezonas </w:t>
      </w:r>
      <w:proofErr w:type="spellStart"/>
      <w:r w:rsidRPr="00B7358F">
        <w:t>ekponēšanas</w:t>
      </w:r>
      <w:proofErr w:type="spellEnd"/>
      <w:r w:rsidRPr="00B7358F">
        <w:t xml:space="preserve"> periodam, lampiņu virtenēm jāparedz demontāža. 4.zonā demontāža nav paredzēta.</w:t>
      </w:r>
      <w:r w:rsidR="001F6D45" w:rsidRPr="00B7358F">
        <w:t xml:space="preserve"> 2027./2028.gada sezonā 1.,2.,3.zonā </w:t>
      </w:r>
      <w:r w:rsidR="00F01D73" w:rsidRPr="00B7358F">
        <w:t>plānota</w:t>
      </w:r>
      <w:r w:rsidR="001F6D45" w:rsidRPr="00B7358F">
        <w:t xml:space="preserve"> atkārtota montāža bez demontāžas. </w:t>
      </w:r>
    </w:p>
    <w:p w14:paraId="2B7B8FD4" w14:textId="014C136C" w:rsidR="00A90052" w:rsidRPr="00B7358F" w:rsidRDefault="00A90052" w:rsidP="00E11425">
      <w:pPr>
        <w:numPr>
          <w:ilvl w:val="1"/>
          <w:numId w:val="10"/>
        </w:numPr>
        <w:ind w:left="709"/>
      </w:pPr>
      <w:r w:rsidRPr="00B7358F">
        <w:t xml:space="preserve">Pasūtītājs negarantē konkrētu darbu apjomu, un tas tiek noteikts atbilstoši faktiskajai nepieciešamībai </w:t>
      </w:r>
      <w:r w:rsidR="00EA6E1F" w:rsidRPr="00B7358F">
        <w:t xml:space="preserve">un pieejamam finansējumam </w:t>
      </w:r>
      <w:r w:rsidRPr="00B7358F">
        <w:t>līguma darbības laikā.</w:t>
      </w:r>
    </w:p>
    <w:p w14:paraId="3C27E4B6" w14:textId="77777777" w:rsidR="00A90052" w:rsidRPr="00B7358F" w:rsidRDefault="00A90052" w:rsidP="00081080"/>
    <w:p w14:paraId="6D1B6B93" w14:textId="46184C1C" w:rsidR="00D53E38" w:rsidRPr="00B7358F" w:rsidRDefault="00D53E38" w:rsidP="00E11425">
      <w:pPr>
        <w:pStyle w:val="Sarakstarindkopa"/>
        <w:numPr>
          <w:ilvl w:val="0"/>
          <w:numId w:val="10"/>
        </w:numPr>
        <w:rPr>
          <w:b/>
          <w:bCs/>
        </w:rPr>
      </w:pPr>
      <w:r w:rsidRPr="00B7358F">
        <w:rPr>
          <w:b/>
          <w:bCs/>
        </w:rPr>
        <w:t>Prasības noformējumam pilsētas parkos</w:t>
      </w:r>
    </w:p>
    <w:p w14:paraId="6EC11DC1" w14:textId="73DE2321" w:rsidR="00D53E38" w:rsidRPr="00B7358F" w:rsidRDefault="00D53E38" w:rsidP="00E11425">
      <w:pPr>
        <w:numPr>
          <w:ilvl w:val="1"/>
          <w:numId w:val="10"/>
        </w:numPr>
        <w:ind w:left="709"/>
      </w:pPr>
      <w:r w:rsidRPr="00B7358F">
        <w:t xml:space="preserve">Jāveido </w:t>
      </w:r>
      <w:r w:rsidR="00CD4105" w:rsidRPr="00B7358F">
        <w:t xml:space="preserve">LED gaismas </w:t>
      </w:r>
      <w:r w:rsidRPr="00B7358F">
        <w:t>noformējums pilsētas parkos un skvēros</w:t>
      </w:r>
      <w:r w:rsidR="00CD4105" w:rsidRPr="00B7358F">
        <w:t xml:space="preserve"> -</w:t>
      </w:r>
      <w:r w:rsidRPr="00B7358F">
        <w:t xml:space="preserve"> Raiņa park</w:t>
      </w:r>
      <w:r w:rsidR="00CD4105" w:rsidRPr="00B7358F">
        <w:t>ā</w:t>
      </w:r>
      <w:r w:rsidRPr="00B7358F">
        <w:t>, Stacijas park</w:t>
      </w:r>
      <w:r w:rsidR="00CD4105" w:rsidRPr="00B7358F">
        <w:t>ā</w:t>
      </w:r>
      <w:r w:rsidRPr="00B7358F">
        <w:t xml:space="preserve">, </w:t>
      </w:r>
      <w:r w:rsidR="00994384" w:rsidRPr="00B7358F">
        <w:t>Pasta ielas satiksmes rotācijas apl</w:t>
      </w:r>
      <w:r w:rsidR="00CD4105" w:rsidRPr="00B7358F">
        <w:t>ī</w:t>
      </w:r>
      <w:r w:rsidR="00994384" w:rsidRPr="00B7358F">
        <w:t>, zaļ</w:t>
      </w:r>
      <w:r w:rsidR="00CD4105" w:rsidRPr="00B7358F">
        <w:t>ajā</w:t>
      </w:r>
      <w:r w:rsidR="00994384" w:rsidRPr="00B7358F">
        <w:t xml:space="preserve"> zon</w:t>
      </w:r>
      <w:r w:rsidR="00CD4105" w:rsidRPr="00B7358F">
        <w:t>ā</w:t>
      </w:r>
      <w:r w:rsidR="00994384" w:rsidRPr="00B7358F">
        <w:t xml:space="preserve"> Garozas un </w:t>
      </w:r>
      <w:r w:rsidR="00F409C4" w:rsidRPr="00B7358F">
        <w:t xml:space="preserve">Sesavas </w:t>
      </w:r>
      <w:r w:rsidR="00994384" w:rsidRPr="00B7358F">
        <w:t xml:space="preserve">ielu krustojumā. </w:t>
      </w:r>
    </w:p>
    <w:p w14:paraId="7D2033C0" w14:textId="4762749E" w:rsidR="00994384" w:rsidRPr="00B7358F" w:rsidRDefault="00994384" w:rsidP="00E11425">
      <w:pPr>
        <w:numPr>
          <w:ilvl w:val="1"/>
          <w:numId w:val="10"/>
        </w:numPr>
        <w:ind w:left="709"/>
      </w:pPr>
      <w:r w:rsidRPr="00B7358F">
        <w:t xml:space="preserve">Pretendentam </w:t>
      </w:r>
      <w:r w:rsidR="00EA6E1F" w:rsidRPr="00B7358F">
        <w:t>jāizveido</w:t>
      </w:r>
      <w:r w:rsidRPr="00B7358F">
        <w:t xml:space="preserve"> Ziemassvētku noformējum</w:t>
      </w:r>
      <w:r w:rsidR="00EA6E1F" w:rsidRPr="00B7358F">
        <w:t>s</w:t>
      </w:r>
      <w:r w:rsidRPr="00B7358F">
        <w:t>, izmantojot esošos noformējuma elementus no 1.</w:t>
      </w:r>
      <w:r w:rsidR="00561C4F" w:rsidRPr="00B7358F">
        <w:t> </w:t>
      </w:r>
      <w:r w:rsidRPr="00B7358F">
        <w:t>pielikuma</w:t>
      </w:r>
      <w:r w:rsidR="003D181E" w:rsidRPr="00B7358F">
        <w:t xml:space="preserve">. </w:t>
      </w:r>
    </w:p>
    <w:p w14:paraId="15DDEDAB" w14:textId="060FE1B2" w:rsidR="00994384" w:rsidRPr="00B7358F" w:rsidRDefault="00994384" w:rsidP="00E11425">
      <w:pPr>
        <w:numPr>
          <w:ilvl w:val="1"/>
          <w:numId w:val="10"/>
        </w:numPr>
        <w:ind w:left="709"/>
      </w:pPr>
      <w:r w:rsidRPr="00B7358F">
        <w:t>Noformējums var tikt veidots gan brīvi stāvošs, gan kokos stiprināms</w:t>
      </w:r>
      <w:r w:rsidR="00CD4105" w:rsidRPr="00B7358F">
        <w:t>, pieslēdzams pie elektroapgādes</w:t>
      </w:r>
      <w:r w:rsidR="001F6D45" w:rsidRPr="00B7358F">
        <w:t xml:space="preserve"> tīkla</w:t>
      </w:r>
      <w:r w:rsidRPr="00B7358F">
        <w:t xml:space="preserve">. </w:t>
      </w:r>
    </w:p>
    <w:p w14:paraId="432F33D3" w14:textId="6B088C09" w:rsidR="00994384" w:rsidRPr="00B7358F" w:rsidRDefault="00994384" w:rsidP="00E11425">
      <w:pPr>
        <w:numPr>
          <w:ilvl w:val="1"/>
          <w:numId w:val="10"/>
        </w:numPr>
        <w:ind w:left="709"/>
      </w:pPr>
      <w:r w:rsidRPr="00B7358F">
        <w:t xml:space="preserve">Noformējums katrā parkā/skvērā jāveido stilistiski un vizuāli saskanīgs ar pilsētas kopējo noformējumu. </w:t>
      </w:r>
    </w:p>
    <w:p w14:paraId="31FA4924" w14:textId="779900DB" w:rsidR="00EA6E1F" w:rsidRPr="00B7358F" w:rsidRDefault="00EA6E1F" w:rsidP="00E11425">
      <w:pPr>
        <w:numPr>
          <w:ilvl w:val="1"/>
          <w:numId w:val="10"/>
        </w:numPr>
        <w:ind w:left="709"/>
      </w:pPr>
      <w:r w:rsidRPr="00B7358F">
        <w:t xml:space="preserve">Noformējamo zonu saraksts līguma laikā var mainīties vai tikt papildināts. </w:t>
      </w:r>
    </w:p>
    <w:p w14:paraId="4431B7EB" w14:textId="77777777" w:rsidR="00EA6E1F" w:rsidRPr="00B7358F" w:rsidRDefault="00EA6E1F" w:rsidP="00EA6E1F">
      <w:pPr>
        <w:pStyle w:val="Sarakstarindkopa"/>
        <w:ind w:left="426"/>
      </w:pPr>
    </w:p>
    <w:p w14:paraId="3F237402" w14:textId="799373F0" w:rsidR="00CD4105" w:rsidRPr="00B7358F" w:rsidRDefault="00223D11" w:rsidP="00E11425">
      <w:pPr>
        <w:pStyle w:val="Sarakstarindkopa"/>
        <w:numPr>
          <w:ilvl w:val="0"/>
          <w:numId w:val="10"/>
        </w:numPr>
      </w:pPr>
      <w:r w:rsidRPr="00B7358F">
        <w:rPr>
          <w:b/>
          <w:bCs/>
        </w:rPr>
        <w:t>Prasības noformējumam uz apgaismes balstiem</w:t>
      </w:r>
    </w:p>
    <w:p w14:paraId="315AEC09" w14:textId="648DC19B" w:rsidR="00223D11" w:rsidRPr="00B7358F" w:rsidRDefault="00223D11" w:rsidP="00E11425">
      <w:pPr>
        <w:numPr>
          <w:ilvl w:val="1"/>
          <w:numId w:val="10"/>
        </w:numPr>
        <w:ind w:left="709"/>
      </w:pPr>
      <w:r w:rsidRPr="00B7358F">
        <w:t xml:space="preserve">Jāveido LED gaismas dekoru noformējums, izmantojot Pasūtītāja īpašumā esošos </w:t>
      </w:r>
      <w:r w:rsidR="00EA6E1F" w:rsidRPr="00B7358F">
        <w:t>noformējuma elementus</w:t>
      </w:r>
      <w:r w:rsidRPr="00B7358F">
        <w:t xml:space="preserve"> no 1.</w:t>
      </w:r>
      <w:r w:rsidR="00561C4F" w:rsidRPr="00B7358F">
        <w:t> </w:t>
      </w:r>
      <w:r w:rsidRPr="00B7358F">
        <w:t xml:space="preserve">pielikuma. </w:t>
      </w:r>
    </w:p>
    <w:p w14:paraId="62F3E0DE" w14:textId="6EC09EAA" w:rsidR="00223D11" w:rsidRPr="00B7358F" w:rsidRDefault="00223D11" w:rsidP="00E11425">
      <w:pPr>
        <w:numPr>
          <w:ilvl w:val="1"/>
          <w:numId w:val="10"/>
        </w:numPr>
        <w:ind w:left="709"/>
      </w:pPr>
      <w:r w:rsidRPr="00B7358F">
        <w:t xml:space="preserve">Noformējumu nepieciešams nodrošināt šādos ielu posmos : </w:t>
      </w:r>
    </w:p>
    <w:p w14:paraId="16511816" w14:textId="78084345" w:rsidR="00223D11" w:rsidRPr="00B7358F" w:rsidRDefault="00223D11" w:rsidP="00E11425">
      <w:pPr>
        <w:pStyle w:val="Sarakstarindkopa"/>
        <w:numPr>
          <w:ilvl w:val="2"/>
          <w:numId w:val="10"/>
        </w:numPr>
        <w:ind w:left="720"/>
      </w:pPr>
      <w:r w:rsidRPr="00B7358F">
        <w:t>Lielā iela no Jāņa Čakstes bulvāra līdz Cukura ielai;</w:t>
      </w:r>
    </w:p>
    <w:p w14:paraId="3BB1FE5F" w14:textId="36FCD157" w:rsidR="00223D11" w:rsidRPr="00B7358F" w:rsidRDefault="00223D11" w:rsidP="00E11425">
      <w:pPr>
        <w:pStyle w:val="Sarakstarindkopa"/>
        <w:numPr>
          <w:ilvl w:val="2"/>
          <w:numId w:val="10"/>
        </w:numPr>
        <w:ind w:left="720"/>
      </w:pPr>
      <w:r w:rsidRPr="00B7358F">
        <w:t xml:space="preserve">Loka maģistrāle no Rīgas ielas līdz </w:t>
      </w:r>
      <w:r w:rsidR="00E110EA" w:rsidRPr="00B7358F">
        <w:t>Kalnciema</w:t>
      </w:r>
      <w:r w:rsidRPr="00B7358F">
        <w:t xml:space="preserve"> ceļam</w:t>
      </w:r>
      <w:r w:rsidR="00B916C8" w:rsidRPr="00B7358F">
        <w:t xml:space="preserve"> (var dalīt posmos vai noformēt tikai daļu norādītā posma)</w:t>
      </w:r>
      <w:r w:rsidRPr="00B7358F">
        <w:t>;</w:t>
      </w:r>
    </w:p>
    <w:p w14:paraId="18D5DA2D" w14:textId="54494554" w:rsidR="00223D11" w:rsidRPr="00B7358F" w:rsidRDefault="00223D11" w:rsidP="00E11425">
      <w:pPr>
        <w:pStyle w:val="Sarakstarindkopa"/>
        <w:numPr>
          <w:ilvl w:val="2"/>
          <w:numId w:val="10"/>
        </w:numPr>
        <w:ind w:left="720"/>
      </w:pPr>
      <w:r w:rsidRPr="00B7358F">
        <w:t xml:space="preserve">Dobeles šoseja no Atmodas ielas līdz </w:t>
      </w:r>
      <w:r w:rsidR="00E110EA" w:rsidRPr="00B7358F">
        <w:t>pilsētas robežai</w:t>
      </w:r>
      <w:r w:rsidR="00B916C8" w:rsidRPr="00B7358F">
        <w:t xml:space="preserve"> (var dalīt posmos vai noformēt tikai daļu norādītā posma);</w:t>
      </w:r>
    </w:p>
    <w:p w14:paraId="5CE42646" w14:textId="5713830F" w:rsidR="00E110EA" w:rsidRPr="00B7358F" w:rsidRDefault="00E110EA" w:rsidP="00E11425">
      <w:pPr>
        <w:pStyle w:val="Sarakstarindkopa"/>
        <w:numPr>
          <w:ilvl w:val="2"/>
          <w:numId w:val="10"/>
        </w:numPr>
        <w:ind w:left="720"/>
      </w:pPr>
      <w:r w:rsidRPr="00B7358F">
        <w:t>Vecpilsētas iela</w:t>
      </w:r>
      <w:r w:rsidR="00C237D6" w:rsidRPr="00B7358F">
        <w:t>;</w:t>
      </w:r>
    </w:p>
    <w:p w14:paraId="000FB705" w14:textId="4EADE979" w:rsidR="00EA6E1F" w:rsidRPr="00B7358F" w:rsidRDefault="00EA6E1F" w:rsidP="00E11425">
      <w:pPr>
        <w:pStyle w:val="Sarakstarindkopa"/>
        <w:numPr>
          <w:ilvl w:val="2"/>
          <w:numId w:val="10"/>
        </w:numPr>
        <w:ind w:left="720"/>
      </w:pPr>
      <w:r w:rsidRPr="00B7358F">
        <w:t xml:space="preserve">Atmodas iela no Dobeles šosejas līdz </w:t>
      </w:r>
      <w:proofErr w:type="spellStart"/>
      <w:r w:rsidR="00E110EA" w:rsidRPr="00B7358F">
        <w:t>Lapskalna</w:t>
      </w:r>
      <w:proofErr w:type="spellEnd"/>
      <w:r w:rsidR="00E110EA" w:rsidRPr="00B7358F">
        <w:t xml:space="preserve"> ielai</w:t>
      </w:r>
      <w:r w:rsidR="00B916C8" w:rsidRPr="00B7358F">
        <w:t xml:space="preserve"> (var dalīt posmos vai noformēt tikai daļu norādītā posma)</w:t>
      </w:r>
      <w:r w:rsidR="00E110EA" w:rsidRPr="00B7358F">
        <w:t>;</w:t>
      </w:r>
    </w:p>
    <w:p w14:paraId="020C0341" w14:textId="2F723E09" w:rsidR="00E110EA" w:rsidRPr="00B7358F" w:rsidRDefault="00E110EA" w:rsidP="00E11425">
      <w:pPr>
        <w:pStyle w:val="Sarakstarindkopa"/>
        <w:numPr>
          <w:ilvl w:val="2"/>
          <w:numId w:val="10"/>
        </w:numPr>
        <w:ind w:left="720"/>
      </w:pPr>
      <w:r w:rsidRPr="00B7358F">
        <w:t>Lāčplēša ielas gājēju promenāde</w:t>
      </w:r>
      <w:r w:rsidR="00B916C8" w:rsidRPr="00B7358F">
        <w:t xml:space="preserve"> no Kronvalda ielas līdz Rīgas ielai</w:t>
      </w:r>
      <w:r w:rsidR="00763D27" w:rsidRPr="00B7358F">
        <w:t xml:space="preserve"> (10 balsti)</w:t>
      </w:r>
      <w:r w:rsidRPr="00B7358F">
        <w:t>;</w:t>
      </w:r>
    </w:p>
    <w:p w14:paraId="0B51808A" w14:textId="55841241" w:rsidR="00011520" w:rsidRPr="00B7358F" w:rsidRDefault="00011520" w:rsidP="00E11425">
      <w:pPr>
        <w:numPr>
          <w:ilvl w:val="1"/>
          <w:numId w:val="10"/>
        </w:numPr>
        <w:ind w:left="709"/>
      </w:pPr>
      <w:r w:rsidRPr="00B7358F">
        <w:t>Pasūtītājs negarantē konkrētu darbu apjomu, un tas tiek noteikts atbilstoši faktiskajai nepieciešamībai un pieejamam finansējumam līguma darbības laikā.</w:t>
      </w:r>
    </w:p>
    <w:p w14:paraId="51FCCAF7" w14:textId="77777777" w:rsidR="00223D11" w:rsidRPr="00B7358F" w:rsidRDefault="00223D11" w:rsidP="00223D11">
      <w:pPr>
        <w:pStyle w:val="Sarakstarindkopa"/>
        <w:ind w:left="1429"/>
      </w:pPr>
    </w:p>
    <w:p w14:paraId="469798D0" w14:textId="0B46B716" w:rsidR="00CD4105" w:rsidRPr="00B7358F" w:rsidRDefault="00CD4105" w:rsidP="00E11425">
      <w:pPr>
        <w:pStyle w:val="Sarakstarindkopa"/>
        <w:numPr>
          <w:ilvl w:val="0"/>
          <w:numId w:val="10"/>
        </w:numPr>
        <w:rPr>
          <w:b/>
          <w:bCs/>
        </w:rPr>
      </w:pPr>
      <w:r w:rsidRPr="00B7358F">
        <w:rPr>
          <w:b/>
          <w:bCs/>
        </w:rPr>
        <w:t>Prasības apkaimju egļu noformējumam</w:t>
      </w:r>
    </w:p>
    <w:p w14:paraId="1DA7519F" w14:textId="5A23619E" w:rsidR="008C7E43" w:rsidRPr="00B7358F" w:rsidRDefault="00CD4105" w:rsidP="00E11425">
      <w:pPr>
        <w:numPr>
          <w:ilvl w:val="1"/>
          <w:numId w:val="10"/>
        </w:numPr>
        <w:ind w:left="709"/>
      </w:pPr>
      <w:r w:rsidRPr="00B7358F">
        <w:t>Jāveido LED virteņu noformējums</w:t>
      </w:r>
      <w:r w:rsidR="003D181E" w:rsidRPr="00B7358F">
        <w:t xml:space="preserve"> dabīgajām eglēm</w:t>
      </w:r>
      <w:r w:rsidRPr="00B7358F">
        <w:t xml:space="preserve">, saskaņā ar </w:t>
      </w:r>
      <w:r w:rsidR="00B50755" w:rsidRPr="00B7358F">
        <w:t>3</w:t>
      </w:r>
      <w:r w:rsidRPr="00B7358F">
        <w:t>.</w:t>
      </w:r>
      <w:r w:rsidR="00561C4F" w:rsidRPr="00B7358F">
        <w:t> </w:t>
      </w:r>
      <w:r w:rsidRPr="00B7358F">
        <w:t xml:space="preserve">pielikuma </w:t>
      </w:r>
      <w:r w:rsidR="00D24F6B" w:rsidRPr="00B7358F">
        <w:t>8.4</w:t>
      </w:r>
      <w:r w:rsidRPr="00B7358F">
        <w:t xml:space="preserve">. punktā norādītajiem apjomiem. </w:t>
      </w:r>
    </w:p>
    <w:p w14:paraId="7D3DCFA0" w14:textId="73D87DF7" w:rsidR="008C7E43" w:rsidRPr="00E11425" w:rsidRDefault="008C7E43" w:rsidP="00E11425">
      <w:pPr>
        <w:numPr>
          <w:ilvl w:val="1"/>
          <w:numId w:val="10"/>
        </w:numPr>
        <w:ind w:left="709"/>
      </w:pPr>
      <w:r w:rsidRPr="00E11425">
        <w:t xml:space="preserve">Egļu nostiprināšana Pasūtītāja “kājās”, atbilstoši </w:t>
      </w:r>
      <w:r w:rsidR="0028170E" w:rsidRPr="00E11425">
        <w:t>1</w:t>
      </w:r>
      <w:r w:rsidRPr="00E11425">
        <w:t>.</w:t>
      </w:r>
      <w:r w:rsidR="00561C4F" w:rsidRPr="00E11425">
        <w:t> </w:t>
      </w:r>
      <w:r w:rsidRPr="00E11425">
        <w:t>pielikuma</w:t>
      </w:r>
      <w:r w:rsidR="00B50755" w:rsidRPr="00E11425">
        <w:t xml:space="preserve"> 3</w:t>
      </w:r>
      <w:r w:rsidR="004D2E9B" w:rsidRPr="00E11425">
        <w:t>5</w:t>
      </w:r>
      <w:r w:rsidR="00B50755" w:rsidRPr="00E11425">
        <w:t>.punktam.</w:t>
      </w:r>
    </w:p>
    <w:p w14:paraId="3E3D2FD7" w14:textId="0D338FF9" w:rsidR="003C01F5" w:rsidRPr="00E11425" w:rsidRDefault="003C01F5" w:rsidP="00E11425">
      <w:pPr>
        <w:numPr>
          <w:ilvl w:val="1"/>
          <w:numId w:val="10"/>
        </w:numPr>
        <w:ind w:left="709"/>
      </w:pPr>
      <w:r w:rsidRPr="00E11425">
        <w:t>Nostiprinot egles, jāpārliecinās par to stabilitāti. Vietās, kur egle novietota cilvēku plūsmas tuvumā,  pēc nepieciešamības jāizmanto marķētas atsaites.</w:t>
      </w:r>
    </w:p>
    <w:p w14:paraId="4D665545" w14:textId="6F5CDD0E" w:rsidR="003D181E" w:rsidRPr="00B7358F" w:rsidRDefault="003D181E" w:rsidP="00E11425">
      <w:pPr>
        <w:numPr>
          <w:ilvl w:val="1"/>
          <w:numId w:val="10"/>
        </w:numPr>
        <w:ind w:left="709"/>
      </w:pPr>
      <w:r w:rsidRPr="00B7358F">
        <w:t xml:space="preserve"> Noformējumam jābūt pieslēgtam pie elektroapgādes tīkla, nodrošinot LED lampiņu darbību diennakts tumšajā laikā, darbojoties vienlaikus ar ielas apgaismojumu. </w:t>
      </w:r>
    </w:p>
    <w:p w14:paraId="6805D9C0" w14:textId="1A18D8E9" w:rsidR="003D181E" w:rsidRPr="00B7358F" w:rsidRDefault="00CD4105" w:rsidP="00E11425">
      <w:pPr>
        <w:numPr>
          <w:ilvl w:val="1"/>
          <w:numId w:val="10"/>
        </w:numPr>
        <w:ind w:left="709"/>
      </w:pPr>
      <w:r w:rsidRPr="00E11425">
        <w:t xml:space="preserve"> Noformējumā var izmantot  gan </w:t>
      </w:r>
      <w:r w:rsidR="0028170E" w:rsidRPr="00E11425">
        <w:t>Pasūtītāja</w:t>
      </w:r>
      <w:r w:rsidRPr="00E11425">
        <w:t xml:space="preserve"> īpašumā esošus noformējuma elementus no 1.</w:t>
      </w:r>
      <w:r w:rsidR="00561C4F" w:rsidRPr="00E11425">
        <w:t> </w:t>
      </w:r>
      <w:r w:rsidRPr="00E11425">
        <w:t xml:space="preserve">pielikuma, gan piedāvāt jaunus </w:t>
      </w:r>
      <w:r w:rsidR="0028170E" w:rsidRPr="00E11425">
        <w:t xml:space="preserve">noformējuma </w:t>
      </w:r>
      <w:r w:rsidRPr="00E11425">
        <w:t>elementus.</w:t>
      </w:r>
      <w:r w:rsidRPr="00B7358F">
        <w:t xml:space="preserve"> </w:t>
      </w:r>
    </w:p>
    <w:p w14:paraId="370755FE" w14:textId="6B953368" w:rsidR="003D181E" w:rsidRPr="00B7358F" w:rsidRDefault="003D181E" w:rsidP="00E11425">
      <w:pPr>
        <w:numPr>
          <w:ilvl w:val="1"/>
          <w:numId w:val="10"/>
        </w:numPr>
        <w:ind w:left="709"/>
      </w:pPr>
      <w:r w:rsidRPr="00B7358F">
        <w:t xml:space="preserve"> </w:t>
      </w:r>
      <w:r w:rsidR="008C7E43" w:rsidRPr="00E11425">
        <w:t>Virteņu noformējumam jābūt</w:t>
      </w:r>
      <w:r w:rsidRPr="00E11425">
        <w:t xml:space="preserve"> stilistiski</w:t>
      </w:r>
      <w:r w:rsidR="008C7E43" w:rsidRPr="00E11425">
        <w:t xml:space="preserve"> un</w:t>
      </w:r>
      <w:r w:rsidRPr="00E11425">
        <w:t xml:space="preserve"> vizuāli saskanīg</w:t>
      </w:r>
      <w:r w:rsidR="008C7E43" w:rsidRPr="00E11425">
        <w:t>am</w:t>
      </w:r>
      <w:r w:rsidRPr="00E11425">
        <w:t xml:space="preserve"> </w:t>
      </w:r>
      <w:r w:rsidR="008C7E43" w:rsidRPr="00E11425">
        <w:t>ar pārējiem pilsētas LED noformējuma elementiem.</w:t>
      </w:r>
    </w:p>
    <w:p w14:paraId="504C174F" w14:textId="7F4F80EF" w:rsidR="00CD4105" w:rsidRPr="00B7358F" w:rsidRDefault="00CD4105" w:rsidP="00E11425">
      <w:pPr>
        <w:numPr>
          <w:ilvl w:val="1"/>
          <w:numId w:val="10"/>
        </w:numPr>
        <w:ind w:left="709"/>
      </w:pPr>
      <w:r w:rsidRPr="00B7358F">
        <w:t xml:space="preserve">Noformējuma elementus </w:t>
      </w:r>
      <w:r w:rsidR="00223D11" w:rsidRPr="00B7358F">
        <w:t>– egļu dekorus</w:t>
      </w:r>
      <w:r w:rsidR="0028170E" w:rsidRPr="00B7358F">
        <w:t>, kas nav pieslēgti elektroapgādes tīklam,</w:t>
      </w:r>
      <w:r w:rsidR="003D181E" w:rsidRPr="00B7358F">
        <w:t xml:space="preserve"> nodrošina Pasūtītājs. </w:t>
      </w:r>
    </w:p>
    <w:p w14:paraId="279D2B57" w14:textId="063C1243" w:rsidR="0028170E" w:rsidRPr="00B7358F" w:rsidRDefault="0028170E" w:rsidP="00E11425">
      <w:pPr>
        <w:numPr>
          <w:ilvl w:val="1"/>
          <w:numId w:val="10"/>
        </w:numPr>
        <w:ind w:left="709"/>
      </w:pPr>
      <w:r w:rsidRPr="00B7358F">
        <w:t>Egļu noformējums jāveido stilistiski un vizuāli saskanīgs ar pilsētas kopējo noformējumu.</w:t>
      </w:r>
    </w:p>
    <w:p w14:paraId="5962016B" w14:textId="4595757A" w:rsidR="00F3494C" w:rsidRPr="00B7358F" w:rsidRDefault="00F3494C" w:rsidP="00E11425">
      <w:pPr>
        <w:numPr>
          <w:ilvl w:val="1"/>
          <w:numId w:val="10"/>
        </w:numPr>
        <w:ind w:left="709"/>
      </w:pPr>
      <w:r w:rsidRPr="00B7358F">
        <w:t xml:space="preserve">Pēc eksponēšanas perioda beigām Izpildītājam jādemontē egļu noformējuma elementi, </w:t>
      </w:r>
      <w:r w:rsidR="003015C2" w:rsidRPr="00B7358F">
        <w:t xml:space="preserve">tie </w:t>
      </w:r>
      <w:r w:rsidRPr="00B7358F">
        <w:t xml:space="preserve">jānogādā uz pasūtītāja noliktavu un jānodrošina egļu utilizācija. </w:t>
      </w:r>
    </w:p>
    <w:p w14:paraId="2E356C48" w14:textId="5B83A7BF" w:rsidR="00CD4105" w:rsidRPr="00B7358F" w:rsidRDefault="00CD4105" w:rsidP="00CD4105">
      <w:pPr>
        <w:pStyle w:val="Sarakstarindkopa"/>
        <w:ind w:left="1069"/>
      </w:pPr>
    </w:p>
    <w:p w14:paraId="329DD339" w14:textId="17595478" w:rsidR="005B5772" w:rsidRPr="00B7358F" w:rsidRDefault="005B5772" w:rsidP="00E11425">
      <w:pPr>
        <w:pStyle w:val="Sarakstarindkopa"/>
        <w:numPr>
          <w:ilvl w:val="0"/>
          <w:numId w:val="10"/>
        </w:numPr>
        <w:rPr>
          <w:b/>
          <w:bCs/>
        </w:rPr>
      </w:pPr>
      <w:r w:rsidRPr="00B7358F">
        <w:rPr>
          <w:b/>
          <w:bCs/>
        </w:rPr>
        <w:t>Iluminācijas prasības jaunajiem noformējuma elementiem</w:t>
      </w:r>
    </w:p>
    <w:p w14:paraId="5D9407A9" w14:textId="109C7366" w:rsidR="005B5772" w:rsidRPr="00E11425" w:rsidRDefault="004805F3" w:rsidP="00E11425">
      <w:pPr>
        <w:numPr>
          <w:ilvl w:val="1"/>
          <w:numId w:val="10"/>
        </w:numPr>
        <w:ind w:left="709"/>
      </w:pPr>
      <w:r w:rsidRPr="00B7358F">
        <w:t xml:space="preserve">Paredzot jaunas </w:t>
      </w:r>
      <w:r w:rsidR="005B5772" w:rsidRPr="00B7358F">
        <w:t>LED virte</w:t>
      </w:r>
      <w:r w:rsidRPr="00B7358F">
        <w:t>nes, to</w:t>
      </w:r>
      <w:r w:rsidR="005B5772" w:rsidRPr="00B7358F">
        <w:t xml:space="preserve"> </w:t>
      </w:r>
      <w:r w:rsidR="005B5772" w:rsidRPr="00B7358F">
        <w:rPr>
          <w:lang w:val="x-none"/>
        </w:rPr>
        <w:t xml:space="preserve">kabeļiem jābūt melnā krāsā ar gumijas izolāciju, +/- 12 metrus </w:t>
      </w:r>
      <w:r w:rsidR="005B5772" w:rsidRPr="00E11425">
        <w:t>gariem ar 120 LED lampiņām uz norādīto posmu, veidojot apmēram 10 cm atstarpi starp diodēm</w:t>
      </w:r>
      <w:r w:rsidRPr="00E11425">
        <w:t xml:space="preserve">, kur katra desmitā diode </w:t>
      </w:r>
      <w:proofErr w:type="spellStart"/>
      <w:r w:rsidRPr="00E11425">
        <w:t>strobē</w:t>
      </w:r>
      <w:proofErr w:type="spellEnd"/>
      <w:r w:rsidR="005B5772" w:rsidRPr="00E11425">
        <w:t xml:space="preserve">. </w:t>
      </w:r>
    </w:p>
    <w:p w14:paraId="0FC7E93E" w14:textId="63C8847F" w:rsidR="004805F3" w:rsidRPr="00B7358F" w:rsidRDefault="004805F3" w:rsidP="00E11425">
      <w:pPr>
        <w:numPr>
          <w:ilvl w:val="1"/>
          <w:numId w:val="10"/>
        </w:numPr>
        <w:ind w:left="709"/>
      </w:pPr>
      <w:r w:rsidRPr="00B7358F">
        <w:t xml:space="preserve">Paredzot jaunas LED </w:t>
      </w:r>
      <w:r w:rsidR="00D01643" w:rsidRPr="00B7358F">
        <w:t>NEON FLEX</w:t>
      </w:r>
      <w:r w:rsidRPr="00B7358F">
        <w:t xml:space="preserve"> virtenes, tām jābūt apaļas formas, ar 14mm diametru, nodrošinot 120</w:t>
      </w:r>
      <w:r w:rsidR="00D01643" w:rsidRPr="00B7358F">
        <w:t xml:space="preserve"> </w:t>
      </w:r>
      <w:r w:rsidRPr="00B7358F">
        <w:t>LED</w:t>
      </w:r>
      <w:r w:rsidR="00D01643" w:rsidRPr="00B7358F">
        <w:t xml:space="preserve"> uz 1 metru. </w:t>
      </w:r>
    </w:p>
    <w:p w14:paraId="31000A0B" w14:textId="5905B0B8" w:rsidR="00D01643" w:rsidRPr="00B7358F" w:rsidRDefault="00D01643" w:rsidP="00E11425">
      <w:pPr>
        <w:numPr>
          <w:ilvl w:val="1"/>
          <w:numId w:val="10"/>
        </w:numPr>
        <w:ind w:left="709"/>
      </w:pPr>
      <w:r w:rsidRPr="00B7358F">
        <w:t xml:space="preserve">Paredzot jaunas LED GIVRO virtenes, tām jābūt apaļas formas, ar 13mm diametru, nodrošinot 35 LED uz 1 metru, </w:t>
      </w:r>
      <w:r w:rsidRPr="00E11425">
        <w:t xml:space="preserve">kur katra piektā diode </w:t>
      </w:r>
      <w:proofErr w:type="spellStart"/>
      <w:r w:rsidRPr="00E11425">
        <w:t>strobē</w:t>
      </w:r>
      <w:proofErr w:type="spellEnd"/>
      <w:r w:rsidRPr="00E11425">
        <w:t>.</w:t>
      </w:r>
    </w:p>
    <w:p w14:paraId="52D7BC22" w14:textId="136652E0" w:rsidR="004805F3" w:rsidRPr="00B7358F" w:rsidRDefault="004805F3" w:rsidP="00E11425">
      <w:pPr>
        <w:numPr>
          <w:ilvl w:val="1"/>
          <w:numId w:val="10"/>
        </w:numPr>
        <w:ind w:left="709"/>
      </w:pPr>
      <w:r w:rsidRPr="00E11425">
        <w:t xml:space="preserve">Visām jaunajām virtenēm </w:t>
      </w:r>
      <w:r w:rsidRPr="00B7358F">
        <w:t>gaismas spektrs atbilstošs 1.</w:t>
      </w:r>
      <w:r w:rsidR="00561C4F" w:rsidRPr="00B7358F">
        <w:t> </w:t>
      </w:r>
      <w:r w:rsidRPr="00B7358F">
        <w:t>pielikumā aprakstīto elementu iluminācijai -  2700K.</w:t>
      </w:r>
    </w:p>
    <w:p w14:paraId="39595618" w14:textId="657D7E82" w:rsidR="004805F3" w:rsidRPr="00B7358F" w:rsidRDefault="00D01643" w:rsidP="00E11425">
      <w:pPr>
        <w:numPr>
          <w:ilvl w:val="1"/>
          <w:numId w:val="10"/>
        </w:numPr>
        <w:ind w:left="709"/>
      </w:pPr>
      <w:r w:rsidRPr="00E11425">
        <w:t>Visām</w:t>
      </w:r>
      <w:r w:rsidRPr="00B7358F">
        <w:rPr>
          <w:lang w:val="x-none"/>
        </w:rPr>
        <w:t xml:space="preserve"> jaunajām</w:t>
      </w:r>
      <w:r w:rsidR="004805F3" w:rsidRPr="00B7358F">
        <w:t xml:space="preserve"> LED virtenēm jāatbilst IP67 klasei, V230.</w:t>
      </w:r>
    </w:p>
    <w:p w14:paraId="339BBD0A" w14:textId="77777777" w:rsidR="005B5772" w:rsidRPr="00B7358F" w:rsidRDefault="005B5772" w:rsidP="005B5772"/>
    <w:p w14:paraId="7937DCA5" w14:textId="037F626E" w:rsidR="005B5772" w:rsidRPr="00B7358F" w:rsidRDefault="005B5772" w:rsidP="00E11425">
      <w:pPr>
        <w:pStyle w:val="Sarakstarindkopa"/>
        <w:numPr>
          <w:ilvl w:val="0"/>
          <w:numId w:val="10"/>
        </w:numPr>
        <w:rPr>
          <w:b/>
          <w:bCs/>
        </w:rPr>
      </w:pPr>
      <w:r w:rsidRPr="00B7358F">
        <w:rPr>
          <w:b/>
          <w:bCs/>
        </w:rPr>
        <w:t xml:space="preserve">Tehniskās prasības </w:t>
      </w:r>
    </w:p>
    <w:p w14:paraId="6F188C11" w14:textId="6AD056FD" w:rsidR="005B5772" w:rsidRPr="00B7358F" w:rsidRDefault="005B5772" w:rsidP="00E11425">
      <w:pPr>
        <w:numPr>
          <w:ilvl w:val="1"/>
          <w:numId w:val="10"/>
        </w:numPr>
        <w:ind w:left="709"/>
      </w:pPr>
      <w:r w:rsidRPr="00B7358F">
        <w:t xml:space="preserve">Noformējumam jābūt komplektētam ar visu nepieciešamo tehnisko aprīkojumu un </w:t>
      </w:r>
      <w:proofErr w:type="spellStart"/>
      <w:r w:rsidRPr="00B7358F">
        <w:t>palīgelementiem</w:t>
      </w:r>
      <w:proofErr w:type="spellEnd"/>
      <w:r w:rsidRPr="00B7358F">
        <w:t xml:space="preserve">: transformatoriem, taisngriežiem, drošinātājiem, noplūdes automātiem, vadu </w:t>
      </w:r>
      <w:proofErr w:type="spellStart"/>
      <w:r w:rsidRPr="00B7358F">
        <w:t>pagarinātājiem</w:t>
      </w:r>
      <w:proofErr w:type="spellEnd"/>
      <w:r w:rsidRPr="00B7358F">
        <w:t xml:space="preserve">, sadalītājiem u.tml. </w:t>
      </w:r>
    </w:p>
    <w:p w14:paraId="1BC263BC" w14:textId="24463125" w:rsidR="005B5772" w:rsidRPr="00E11425" w:rsidRDefault="005B5772" w:rsidP="00E11425">
      <w:pPr>
        <w:numPr>
          <w:ilvl w:val="1"/>
          <w:numId w:val="10"/>
        </w:numPr>
        <w:ind w:left="709"/>
      </w:pPr>
      <w:r w:rsidRPr="00B7358F">
        <w:t xml:space="preserve">Prasības izmantotajiem </w:t>
      </w:r>
      <w:proofErr w:type="spellStart"/>
      <w:r w:rsidRPr="00B7358F">
        <w:t>elektromateriāliem</w:t>
      </w:r>
      <w:proofErr w:type="spellEnd"/>
      <w:r w:rsidRPr="00B7358F">
        <w:t xml:space="preserve"> atrodamas </w:t>
      </w:r>
      <w:r w:rsidRPr="00E11425">
        <w:t>4.</w:t>
      </w:r>
      <w:r w:rsidR="00561C4F" w:rsidRPr="00E11425">
        <w:t> </w:t>
      </w:r>
      <w:r w:rsidRPr="00E11425">
        <w:t xml:space="preserve">pielikumā “Prasības pilsētvides noformējuma uzstādīšanā izmantotajiem </w:t>
      </w:r>
      <w:proofErr w:type="spellStart"/>
      <w:r w:rsidRPr="00E11425">
        <w:t>elektromateriāliem</w:t>
      </w:r>
      <w:proofErr w:type="spellEnd"/>
      <w:r w:rsidRPr="00E11425">
        <w:t>”.</w:t>
      </w:r>
    </w:p>
    <w:p w14:paraId="4516C4AC" w14:textId="09E1EC1A" w:rsidR="003C01F5" w:rsidRPr="00E11425" w:rsidRDefault="003C01F5" w:rsidP="00E11425">
      <w:pPr>
        <w:numPr>
          <w:ilvl w:val="1"/>
          <w:numId w:val="10"/>
        </w:numPr>
        <w:ind w:left="709"/>
      </w:pPr>
      <w:r w:rsidRPr="00E11425">
        <w:t xml:space="preserve">Veidojot Noformējumu, </w:t>
      </w:r>
      <w:proofErr w:type="spellStart"/>
      <w:r w:rsidRPr="00E11425">
        <w:t>pieslēgums</w:t>
      </w:r>
      <w:proofErr w:type="spellEnd"/>
      <w:r w:rsidRPr="00E11425">
        <w:t xml:space="preserve"> elektroapgādes tīklam jāplāno tā, lai tas būtu droši novietots vai slēpts, un  nebūtu viegli sasniedzams pilsētas iedzīvotājiem.</w:t>
      </w:r>
    </w:p>
    <w:p w14:paraId="2C15333C" w14:textId="73BF8E76" w:rsidR="003C01F5" w:rsidRPr="00E11425" w:rsidRDefault="003C01F5" w:rsidP="00E11425">
      <w:pPr>
        <w:numPr>
          <w:ilvl w:val="1"/>
          <w:numId w:val="10"/>
        </w:numPr>
        <w:ind w:left="709"/>
      </w:pPr>
      <w:r w:rsidRPr="00E11425">
        <w:t xml:space="preserve">Izvietojot brīvi stāvošus elementus, jāpārliecinās par to konstruktīvo stabilitāti, pēc nepieciešamības izmantojot marķētas atsaites. </w:t>
      </w:r>
    </w:p>
    <w:p w14:paraId="14306410" w14:textId="0C99EA2A" w:rsidR="005B5772" w:rsidRPr="00B7358F" w:rsidRDefault="005B5772" w:rsidP="00E11425">
      <w:pPr>
        <w:numPr>
          <w:ilvl w:val="1"/>
          <w:numId w:val="10"/>
        </w:numPr>
        <w:ind w:left="709"/>
      </w:pPr>
      <w:r w:rsidRPr="00B7358F">
        <w:t xml:space="preserve">Noformējumam jābūt nesarežģīti montējamam un demontējamam, piemērotam transportēšanai, uzglabāšanai un vairākkārtējai eksponēšanai. </w:t>
      </w:r>
    </w:p>
    <w:p w14:paraId="5D55FEF7" w14:textId="77777777" w:rsidR="005B5772" w:rsidRPr="00B7358F" w:rsidRDefault="005B5772" w:rsidP="005B5772"/>
    <w:p w14:paraId="1FFDE0AE" w14:textId="2D12CA74" w:rsidR="00A25580" w:rsidRPr="00B7358F" w:rsidRDefault="00C237D6" w:rsidP="00E11425">
      <w:pPr>
        <w:pStyle w:val="Sarakstarindkopa"/>
        <w:numPr>
          <w:ilvl w:val="0"/>
          <w:numId w:val="10"/>
        </w:numPr>
        <w:rPr>
          <w:b/>
          <w:bCs/>
        </w:rPr>
      </w:pPr>
      <w:r w:rsidRPr="00B7358F">
        <w:rPr>
          <w:b/>
          <w:bCs/>
        </w:rPr>
        <w:t xml:space="preserve">Noformējuma vizuālajā un tehniskajā projektā </w:t>
      </w:r>
      <w:r w:rsidR="00A25580" w:rsidRPr="00B7358F">
        <w:rPr>
          <w:b/>
          <w:bCs/>
        </w:rPr>
        <w:t>iekļaujamā informācija</w:t>
      </w:r>
    </w:p>
    <w:p w14:paraId="02DE0CDC" w14:textId="75293043" w:rsidR="002068A8" w:rsidRPr="00021479" w:rsidRDefault="002068A8" w:rsidP="00F154C0">
      <w:pPr>
        <w:numPr>
          <w:ilvl w:val="1"/>
          <w:numId w:val="10"/>
        </w:numPr>
        <w:ind w:left="709"/>
        <w:rPr>
          <w:lang w:val="x-none"/>
        </w:rPr>
      </w:pPr>
      <w:r w:rsidRPr="00021479">
        <w:t>Projekt</w:t>
      </w:r>
      <w:r w:rsidR="00CE637D" w:rsidRPr="00021479">
        <w:t>u</w:t>
      </w:r>
      <w:r w:rsidR="00F154C0" w:rsidRPr="00021479">
        <w:t>s</w:t>
      </w:r>
      <w:r w:rsidR="00CE637D" w:rsidRPr="00021479">
        <w:t xml:space="preserve"> izstrādā par 2. pielikuma </w:t>
      </w:r>
      <w:r w:rsidR="004600CF" w:rsidRPr="00021479">
        <w:t>3.,</w:t>
      </w:r>
      <w:r w:rsidR="00F154C0" w:rsidRPr="00021479">
        <w:t xml:space="preserve"> </w:t>
      </w:r>
      <w:r w:rsidR="004600CF" w:rsidRPr="00021479">
        <w:t>4. un 7.</w:t>
      </w:r>
      <w:r w:rsidR="00746D77" w:rsidRPr="00021479">
        <w:t> </w:t>
      </w:r>
      <w:r w:rsidR="00CE637D" w:rsidRPr="00021479">
        <w:t>punktā minētajiem objektiem</w:t>
      </w:r>
      <w:r w:rsidR="00746D77" w:rsidRPr="00021479">
        <w:t>.</w:t>
      </w:r>
      <w:r w:rsidRPr="00021479">
        <w:t xml:space="preserve"> </w:t>
      </w:r>
    </w:p>
    <w:p w14:paraId="47607726" w14:textId="00E619F1" w:rsidR="00F154C0" w:rsidRPr="00021479" w:rsidRDefault="00F154C0" w:rsidP="00746D77">
      <w:pPr>
        <w:numPr>
          <w:ilvl w:val="1"/>
          <w:numId w:val="10"/>
        </w:numPr>
        <w:ind w:left="709"/>
        <w:rPr>
          <w:lang w:val="x-none"/>
        </w:rPr>
      </w:pPr>
      <w:r w:rsidRPr="00021479">
        <w:t>Projektā  obligāti iekļauj šādu informāciju:</w:t>
      </w:r>
    </w:p>
    <w:p w14:paraId="73508F83" w14:textId="58B1CD83" w:rsidR="00CE637D" w:rsidRPr="00CE637D" w:rsidRDefault="00CE637D" w:rsidP="00746D77">
      <w:pPr>
        <w:pStyle w:val="Sarakstarindkopa"/>
        <w:numPr>
          <w:ilvl w:val="2"/>
          <w:numId w:val="10"/>
        </w:numPr>
        <w:ind w:left="720"/>
      </w:pPr>
      <w:r w:rsidRPr="00CE637D">
        <w:t>elementu izvietojuma plān</w:t>
      </w:r>
      <w:r>
        <w:t>u</w:t>
      </w:r>
      <w:r w:rsidRPr="00CE637D">
        <w:t>, kurā norādītas visas lokācijas un skaidri nodalīti izmantotie esošie vai jaunie noformējuma elementi;</w:t>
      </w:r>
    </w:p>
    <w:p w14:paraId="749E8F65" w14:textId="2D5FE5D5" w:rsidR="00CE637D" w:rsidRPr="00746D77" w:rsidRDefault="00CE637D" w:rsidP="00746D77">
      <w:pPr>
        <w:pStyle w:val="Sarakstarindkopa"/>
        <w:numPr>
          <w:ilvl w:val="2"/>
          <w:numId w:val="10"/>
        </w:numPr>
        <w:ind w:left="720"/>
      </w:pPr>
      <w:r w:rsidRPr="00CE637D">
        <w:t>tehniskais apraksts, t.sk. montāžas un demontāžas specifikācija</w:t>
      </w:r>
      <w:r w:rsidRPr="00746D77">
        <w:t>;</w:t>
      </w:r>
    </w:p>
    <w:p w14:paraId="01F00ACF" w14:textId="45CDCF4E" w:rsidR="00CE637D" w:rsidRPr="00746D77" w:rsidRDefault="00CE637D" w:rsidP="00746D77">
      <w:pPr>
        <w:pStyle w:val="Sarakstarindkopa"/>
        <w:numPr>
          <w:ilvl w:val="2"/>
          <w:numId w:val="10"/>
        </w:numPr>
        <w:ind w:left="720"/>
      </w:pPr>
      <w:r w:rsidRPr="00746D77">
        <w:t>izmantotās LED iluminācijas apraksts (LED krāsu temperatūra, kopējais spilgtums, aizsardzības klase IP u.c. tehniskie parametri);</w:t>
      </w:r>
    </w:p>
    <w:p w14:paraId="70DB5713" w14:textId="77777777" w:rsidR="00CE637D" w:rsidRPr="00746D77" w:rsidRDefault="00CE637D" w:rsidP="00746D77">
      <w:pPr>
        <w:pStyle w:val="Sarakstarindkopa"/>
        <w:numPr>
          <w:ilvl w:val="2"/>
          <w:numId w:val="10"/>
        </w:numPr>
        <w:ind w:left="720"/>
      </w:pPr>
      <w:r w:rsidRPr="00746D77">
        <w:t>precīzi norādīti materiāli, apdare, stiprinājumi un galvenie izmēri (augstums, platums, biezums);</w:t>
      </w:r>
    </w:p>
    <w:p w14:paraId="29A876BB" w14:textId="644D4564" w:rsidR="00CE637D" w:rsidRPr="00746D77" w:rsidRDefault="00CE637D" w:rsidP="00746D77">
      <w:pPr>
        <w:pStyle w:val="Sarakstarindkopa"/>
        <w:numPr>
          <w:ilvl w:val="2"/>
          <w:numId w:val="10"/>
        </w:numPr>
        <w:ind w:left="720"/>
      </w:pPr>
      <w:r w:rsidRPr="00746D77">
        <w:t>jaunajiem noformējuma elementiem pievienot</w:t>
      </w:r>
      <w:r w:rsidR="00746D77">
        <w:t>i</w:t>
      </w:r>
      <w:r w:rsidRPr="00746D77">
        <w:t xml:space="preserve"> materiālu atbilstības </w:t>
      </w:r>
      <w:r w:rsidR="00746D77">
        <w:t>apliecinoši dokumenti</w:t>
      </w:r>
      <w:r w:rsidRPr="00746D77">
        <w:t xml:space="preserve"> (ja attiecināms);</w:t>
      </w:r>
    </w:p>
    <w:p w14:paraId="3D9941B7" w14:textId="77777777" w:rsidR="00746D77" w:rsidRDefault="00CE637D" w:rsidP="00746D77">
      <w:pPr>
        <w:pStyle w:val="Sarakstarindkopa"/>
        <w:numPr>
          <w:ilvl w:val="2"/>
          <w:numId w:val="10"/>
        </w:numPr>
        <w:ind w:left="720"/>
      </w:pPr>
      <w:r w:rsidRPr="00746D77">
        <w:t xml:space="preserve">iesniegtas </w:t>
      </w:r>
      <w:proofErr w:type="spellStart"/>
      <w:r w:rsidRPr="00746D77">
        <w:t>vizualizācijas</w:t>
      </w:r>
      <w:proofErr w:type="spellEnd"/>
      <w:r w:rsidRPr="00746D77">
        <w:t>/skices katrai lokācijai diennakts gaišajā un tumšajā laikā.</w:t>
      </w:r>
    </w:p>
    <w:p w14:paraId="475B4929" w14:textId="4F8139EA" w:rsidR="005239D9" w:rsidRPr="00021479" w:rsidRDefault="005239D9" w:rsidP="00746D77">
      <w:pPr>
        <w:numPr>
          <w:ilvl w:val="1"/>
          <w:numId w:val="10"/>
        </w:numPr>
        <w:ind w:left="709"/>
        <w:rPr>
          <w:bCs/>
        </w:rPr>
      </w:pPr>
      <w:r w:rsidRPr="00021479">
        <w:t xml:space="preserve">Projekts iesniedzams elektroniskā formātā (PDF vai līdzvērtīgā formātā), pievienojot </w:t>
      </w:r>
      <w:proofErr w:type="spellStart"/>
      <w:r w:rsidRPr="00021479">
        <w:t>vizualizācijas</w:t>
      </w:r>
      <w:proofErr w:type="spellEnd"/>
      <w:r w:rsidRPr="00021479">
        <w:t>, rasējumus un tehniskos aprakstus.</w:t>
      </w:r>
    </w:p>
    <w:p w14:paraId="51B2411A" w14:textId="2613924F" w:rsidR="00F154C0" w:rsidRDefault="00F154C0" w:rsidP="00746D77">
      <w:pPr>
        <w:numPr>
          <w:ilvl w:val="1"/>
          <w:numId w:val="10"/>
        </w:numPr>
        <w:ind w:left="709"/>
        <w:rPr>
          <w:bCs/>
        </w:rPr>
      </w:pPr>
      <w:r w:rsidRPr="00F154C0">
        <w:rPr>
          <w:bCs/>
        </w:rPr>
        <w:t>Ja kāda no 2. pielikuma 3., 4. vai 7. punktā noteiktā obligāti iesniedzamā Projekta saturs neatbilst 11.</w:t>
      </w:r>
      <w:r>
        <w:rPr>
          <w:bCs/>
        </w:rPr>
        <w:t>2</w:t>
      </w:r>
      <w:r w:rsidRPr="00F154C0">
        <w:rPr>
          <w:bCs/>
        </w:rPr>
        <w:t>.1.–11.</w:t>
      </w:r>
      <w:r>
        <w:rPr>
          <w:bCs/>
        </w:rPr>
        <w:t>2</w:t>
      </w:r>
      <w:r w:rsidRPr="00F154C0">
        <w:rPr>
          <w:bCs/>
        </w:rPr>
        <w:t>.6. punktā noteiktajām prasībām, Pretendenta tehniskais piedāvājums</w:t>
      </w:r>
      <w:r>
        <w:rPr>
          <w:bCs/>
        </w:rPr>
        <w:t xml:space="preserve"> </w:t>
      </w:r>
      <w:r w:rsidRPr="00F154C0">
        <w:rPr>
          <w:bCs/>
        </w:rPr>
        <w:t>uzskatāms par Tehniskajai specifikācijai neatbilstošu</w:t>
      </w:r>
      <w:r>
        <w:rPr>
          <w:bCs/>
        </w:rPr>
        <w:t>.</w:t>
      </w:r>
    </w:p>
    <w:p w14:paraId="1DAF8603" w14:textId="77777777" w:rsidR="00073B3D" w:rsidRDefault="00073B3D" w:rsidP="00081080">
      <w:pPr>
        <w:spacing w:after="600"/>
        <w:ind w:left="1276"/>
        <w:jc w:val="right"/>
        <w:outlineLvl w:val="2"/>
        <w:rPr>
          <w:bCs/>
        </w:rPr>
      </w:pPr>
    </w:p>
    <w:p w14:paraId="45BDDD22" w14:textId="77777777" w:rsidR="00073B3D" w:rsidRDefault="00073B3D" w:rsidP="00081080">
      <w:pPr>
        <w:spacing w:after="600"/>
        <w:ind w:left="1276"/>
        <w:jc w:val="right"/>
        <w:outlineLvl w:val="2"/>
        <w:rPr>
          <w:bCs/>
        </w:rPr>
      </w:pPr>
    </w:p>
    <w:p w14:paraId="6E5B7A77" w14:textId="77777777" w:rsidR="00073B3D" w:rsidRDefault="00073B3D" w:rsidP="00081080">
      <w:pPr>
        <w:spacing w:after="600"/>
        <w:ind w:left="1276"/>
        <w:jc w:val="right"/>
        <w:outlineLvl w:val="2"/>
        <w:rPr>
          <w:bCs/>
        </w:rPr>
      </w:pPr>
    </w:p>
    <w:p w14:paraId="3E355AAD" w14:textId="77777777" w:rsidR="00073B3D" w:rsidRDefault="00073B3D" w:rsidP="00081080">
      <w:pPr>
        <w:spacing w:after="600"/>
        <w:ind w:left="1276"/>
        <w:jc w:val="right"/>
        <w:outlineLvl w:val="2"/>
        <w:rPr>
          <w:bCs/>
        </w:rPr>
      </w:pPr>
    </w:p>
    <w:p w14:paraId="1830C98E" w14:textId="77777777" w:rsidR="00073B3D" w:rsidRDefault="00073B3D" w:rsidP="00081080">
      <w:pPr>
        <w:spacing w:after="600"/>
        <w:ind w:left="1276"/>
        <w:jc w:val="right"/>
        <w:outlineLvl w:val="2"/>
        <w:rPr>
          <w:bCs/>
        </w:rPr>
      </w:pPr>
    </w:p>
    <w:p w14:paraId="7E5BB4F3" w14:textId="77777777" w:rsidR="00073B3D" w:rsidRDefault="00073B3D" w:rsidP="00081080">
      <w:pPr>
        <w:spacing w:after="600"/>
        <w:ind w:left="1276"/>
        <w:jc w:val="right"/>
        <w:outlineLvl w:val="2"/>
        <w:rPr>
          <w:bCs/>
        </w:rPr>
      </w:pPr>
    </w:p>
    <w:p w14:paraId="0976620E" w14:textId="77777777" w:rsidR="00073B3D" w:rsidRDefault="00073B3D" w:rsidP="00081080">
      <w:pPr>
        <w:spacing w:after="600"/>
        <w:ind w:left="1276"/>
        <w:jc w:val="right"/>
        <w:outlineLvl w:val="2"/>
        <w:rPr>
          <w:bCs/>
        </w:rPr>
      </w:pPr>
    </w:p>
    <w:p w14:paraId="14CC8BD7" w14:textId="77777777" w:rsidR="00073B3D" w:rsidRDefault="00073B3D" w:rsidP="00081080">
      <w:pPr>
        <w:spacing w:after="600"/>
        <w:ind w:left="1276"/>
        <w:jc w:val="right"/>
        <w:outlineLvl w:val="2"/>
        <w:rPr>
          <w:bCs/>
        </w:rPr>
      </w:pPr>
    </w:p>
    <w:p w14:paraId="0122CFD4" w14:textId="1D9C6B49" w:rsidR="00081080" w:rsidRPr="00B7358F" w:rsidRDefault="00081080" w:rsidP="00081080">
      <w:pPr>
        <w:spacing w:after="600"/>
        <w:ind w:left="1276"/>
        <w:jc w:val="right"/>
        <w:outlineLvl w:val="2"/>
        <w:rPr>
          <w:bCs/>
        </w:rPr>
      </w:pPr>
      <w:r w:rsidRPr="00B7358F">
        <w:rPr>
          <w:bCs/>
        </w:rPr>
        <w:t>Nolikuma 3.</w:t>
      </w:r>
      <w:r w:rsidR="00561C4F" w:rsidRPr="00B7358F">
        <w:rPr>
          <w:bCs/>
        </w:rPr>
        <w:t> </w:t>
      </w:r>
      <w:r w:rsidRPr="00B7358F">
        <w:rPr>
          <w:bCs/>
        </w:rPr>
        <w:t xml:space="preserve">pielikuma </w:t>
      </w:r>
      <w:r w:rsidRPr="00B7358F">
        <w:rPr>
          <w:bCs/>
        </w:rPr>
        <w:br/>
        <w:t>“Tehniskās specifikācijas”</w:t>
      </w:r>
      <w:r w:rsidRPr="00B7358F">
        <w:rPr>
          <w:bCs/>
        </w:rPr>
        <w:br/>
      </w:r>
      <w:r w:rsidR="00D24F6B" w:rsidRPr="00B7358F">
        <w:rPr>
          <w:b/>
        </w:rPr>
        <w:t>3</w:t>
      </w:r>
      <w:r w:rsidRPr="00B7358F">
        <w:rPr>
          <w:b/>
        </w:rPr>
        <w:t>.</w:t>
      </w:r>
      <w:r w:rsidR="00561C4F" w:rsidRPr="00B7358F">
        <w:rPr>
          <w:b/>
        </w:rPr>
        <w:t> </w:t>
      </w:r>
      <w:r w:rsidRPr="00B7358F">
        <w:rPr>
          <w:b/>
        </w:rPr>
        <w:t>pielikums</w:t>
      </w:r>
    </w:p>
    <w:p w14:paraId="52B5377F" w14:textId="77777777" w:rsidR="00081080" w:rsidRPr="00B7358F" w:rsidRDefault="00081080" w:rsidP="00081080">
      <w:pPr>
        <w:jc w:val="center"/>
        <w:rPr>
          <w:b/>
          <w:bCs/>
          <w:sz w:val="28"/>
          <w:szCs w:val="28"/>
        </w:rPr>
      </w:pPr>
      <w:r w:rsidRPr="00B7358F">
        <w:rPr>
          <w:b/>
          <w:bCs/>
          <w:sz w:val="28"/>
          <w:szCs w:val="28"/>
        </w:rPr>
        <w:t>Egļu piegādes un uzstādīšanas prasības</w:t>
      </w:r>
    </w:p>
    <w:p w14:paraId="0D1EEF26" w14:textId="77777777" w:rsidR="00081080" w:rsidRPr="00B7358F" w:rsidRDefault="00081080" w:rsidP="00081080"/>
    <w:p w14:paraId="76C94517" w14:textId="77777777" w:rsidR="00081080" w:rsidRPr="00B7358F" w:rsidRDefault="00081080" w:rsidP="002C2E60">
      <w:pPr>
        <w:pStyle w:val="Sarakstarindkopa"/>
        <w:numPr>
          <w:ilvl w:val="0"/>
          <w:numId w:val="11"/>
        </w:numPr>
        <w:ind w:left="284" w:hanging="295"/>
        <w:contextualSpacing/>
        <w:jc w:val="both"/>
      </w:pPr>
      <w:r w:rsidRPr="00B7358F">
        <w:t>Pretendentam jānodrošina egļu un egļu zaru piegāde, uzstādīšana, uzturēšana eksponēšanas kārtībā un demontāža atbilstoši Tehnisko specifikāciju un attiecināmo normatīvo aktu prasībām.</w:t>
      </w:r>
    </w:p>
    <w:p w14:paraId="720CFE36" w14:textId="2848C0CF" w:rsidR="00A20D08" w:rsidRPr="00B7358F" w:rsidRDefault="00A20D08" w:rsidP="002C2E60">
      <w:pPr>
        <w:pStyle w:val="Sarakstarindkopa"/>
        <w:numPr>
          <w:ilvl w:val="0"/>
          <w:numId w:val="11"/>
        </w:numPr>
        <w:ind w:left="284" w:hanging="295"/>
        <w:contextualSpacing/>
        <w:jc w:val="both"/>
      </w:pPr>
      <w:r w:rsidRPr="00B7358F">
        <w:t>Egļu piegāde nepieciešama :</w:t>
      </w:r>
    </w:p>
    <w:p w14:paraId="226C7DB7" w14:textId="0A198CAF" w:rsidR="00081080" w:rsidRPr="00B7358F" w:rsidRDefault="00081080" w:rsidP="002C2E60">
      <w:pPr>
        <w:pStyle w:val="Sarakstarindkopa"/>
        <w:numPr>
          <w:ilvl w:val="1"/>
          <w:numId w:val="11"/>
        </w:numPr>
        <w:ind w:left="567"/>
        <w:contextualSpacing/>
        <w:jc w:val="both"/>
      </w:pPr>
      <w:r w:rsidRPr="00B7358F">
        <w:t>pilsētas galvenajai eglei Hercoga Jēkaba laukumā, stiprinot speciālā metāla konstrukcijā.</w:t>
      </w:r>
    </w:p>
    <w:p w14:paraId="0B54EBA9" w14:textId="46EAF43A" w:rsidR="00BB5505" w:rsidRPr="00B7358F" w:rsidRDefault="00081080" w:rsidP="003272B8">
      <w:pPr>
        <w:pStyle w:val="Sarakstarindkopa"/>
        <w:numPr>
          <w:ilvl w:val="1"/>
          <w:numId w:val="11"/>
        </w:numPr>
        <w:ind w:left="567"/>
      </w:pPr>
      <w:r w:rsidRPr="00B7358F">
        <w:t>izvietošanai pilsētas apkaimēs, paredzot stiprināšanu Pasūtītāja īpašumā esošās egļu kājās ar 10</w:t>
      </w:r>
      <w:r w:rsidR="003272B8" w:rsidRPr="00B7358F">
        <w:t>,</w:t>
      </w:r>
      <w:r w:rsidRPr="00B7358F">
        <w:t xml:space="preserve"> 14 </w:t>
      </w:r>
      <w:r w:rsidR="003272B8" w:rsidRPr="00B7358F">
        <w:t xml:space="preserve">vai 16 </w:t>
      </w:r>
      <w:r w:rsidRPr="00B7358F">
        <w:t>cm diametru</w:t>
      </w:r>
      <w:r w:rsidR="00A20D08" w:rsidRPr="00B7358F">
        <w:t xml:space="preserve"> (1.</w:t>
      </w:r>
      <w:r w:rsidR="00561C4F" w:rsidRPr="00B7358F">
        <w:t> </w:t>
      </w:r>
      <w:r w:rsidR="00A20D08" w:rsidRPr="00B7358F">
        <w:t>pielikuma 3</w:t>
      </w:r>
      <w:r w:rsidR="004D2E9B" w:rsidRPr="00B7358F">
        <w:t>5</w:t>
      </w:r>
      <w:r w:rsidR="00A20D08" w:rsidRPr="00B7358F">
        <w:t>.</w:t>
      </w:r>
      <w:r w:rsidR="003272B8" w:rsidRPr="00B7358F">
        <w:t xml:space="preserve">,36 </w:t>
      </w:r>
      <w:r w:rsidR="00A20D08" w:rsidRPr="00B7358F">
        <w:t>punkts)</w:t>
      </w:r>
      <w:r w:rsidR="00BF1DB3" w:rsidRPr="00B7358F">
        <w:t xml:space="preserve"> vai stiprināšanai īpaši iebūvētās konstrukcijās dabā. Ja egles faktiskās montāžas laikā tiek konstatēta egles stiprinājuma neatbilstība, Izpildītājs nodrošina atbilstošu egles stiprinājumu visu eksponēšanas laiku. </w:t>
      </w:r>
    </w:p>
    <w:p w14:paraId="43CF65A2" w14:textId="6C0E2653" w:rsidR="00BB3340" w:rsidRPr="00B7358F" w:rsidRDefault="00BB3340" w:rsidP="00BB3340">
      <w:pPr>
        <w:pStyle w:val="Sarakstarindkopa"/>
        <w:numPr>
          <w:ilvl w:val="0"/>
          <w:numId w:val="11"/>
        </w:numPr>
        <w:ind w:left="284" w:hanging="284"/>
      </w:pPr>
      <w:r w:rsidRPr="00B7358F">
        <w:t xml:space="preserve">Eglēm jābūt </w:t>
      </w:r>
      <w:r w:rsidR="00A20D08" w:rsidRPr="00B7358F">
        <w:t xml:space="preserve">audzētām specializētā koku </w:t>
      </w:r>
      <w:proofErr w:type="spellStart"/>
      <w:r w:rsidR="00A20D08" w:rsidRPr="00B7358F">
        <w:t>stādaudzētavā</w:t>
      </w:r>
      <w:proofErr w:type="spellEnd"/>
      <w:r w:rsidR="00FF2923" w:rsidRPr="00B7358F">
        <w:t xml:space="preserve"> un formētām</w:t>
      </w:r>
      <w:r w:rsidR="00A20D08" w:rsidRPr="00B7358F">
        <w:t>, nevis iegūtām dabiskā vidē.</w:t>
      </w:r>
    </w:p>
    <w:p w14:paraId="5368078D" w14:textId="59CD06F0" w:rsidR="00081080" w:rsidRPr="00B7358F" w:rsidRDefault="00081080" w:rsidP="002C2E60">
      <w:pPr>
        <w:pStyle w:val="Sarakstarindkopa"/>
        <w:numPr>
          <w:ilvl w:val="0"/>
          <w:numId w:val="11"/>
        </w:numPr>
        <w:ind w:left="284" w:hanging="284"/>
        <w:contextualSpacing/>
        <w:jc w:val="both"/>
      </w:pPr>
      <w:r w:rsidRPr="00B7358F">
        <w:t>Pasūtītāja pārstāvis pārliecinās par egļu apjomu un atbilstību kvalitātes prasībām egļu piegādes brīdī</w:t>
      </w:r>
      <w:r w:rsidR="00A20D08" w:rsidRPr="00B7358F">
        <w:t xml:space="preserve">, pēc nepieciešamības pieprasot </w:t>
      </w:r>
      <w:proofErr w:type="spellStart"/>
      <w:r w:rsidR="00A20D08" w:rsidRPr="00B7358F">
        <w:rPr>
          <w:lang w:val="lv-LV"/>
        </w:rPr>
        <w:t>stādaudzētavas</w:t>
      </w:r>
      <w:proofErr w:type="spellEnd"/>
      <w:r w:rsidR="00A20D08" w:rsidRPr="00B7358F">
        <w:rPr>
          <w:lang w:val="lv-LV"/>
        </w:rPr>
        <w:t xml:space="preserve"> sertifikātu vai augu pasi, kas apliecina stādu legālu izcelsmi</w:t>
      </w:r>
      <w:r w:rsidRPr="00B7358F">
        <w:t>.</w:t>
      </w:r>
    </w:p>
    <w:p w14:paraId="58F67F77" w14:textId="77777777" w:rsidR="00081080" w:rsidRPr="00B7358F" w:rsidRDefault="00081080" w:rsidP="002C2E60">
      <w:pPr>
        <w:pStyle w:val="Sarakstarindkopa"/>
        <w:numPr>
          <w:ilvl w:val="0"/>
          <w:numId w:val="11"/>
        </w:numPr>
        <w:ind w:left="284" w:hanging="284"/>
        <w:contextualSpacing/>
        <w:jc w:val="both"/>
      </w:pPr>
      <w:r w:rsidRPr="00B7358F">
        <w:t>Eglēm ir jābūt marķētām, norādot to augstumu.</w:t>
      </w:r>
    </w:p>
    <w:p w14:paraId="19558D3A" w14:textId="77777777" w:rsidR="00BB5505" w:rsidRPr="00B7358F" w:rsidRDefault="00BB5505" w:rsidP="00BB5505">
      <w:pPr>
        <w:pStyle w:val="Sarakstarindkopa"/>
        <w:numPr>
          <w:ilvl w:val="0"/>
          <w:numId w:val="11"/>
        </w:numPr>
        <w:ind w:left="284" w:hanging="295"/>
      </w:pPr>
      <w:r w:rsidRPr="00B7358F">
        <w:t xml:space="preserve">Eglēm jāatbilst šādām prasībām : </w:t>
      </w:r>
    </w:p>
    <w:p w14:paraId="4A685F39" w14:textId="77777777" w:rsidR="00BB5505" w:rsidRPr="00B7358F" w:rsidRDefault="00B974B6" w:rsidP="00BB5505">
      <w:pPr>
        <w:pStyle w:val="Sarakstarindkopa"/>
        <w:numPr>
          <w:ilvl w:val="1"/>
          <w:numId w:val="11"/>
        </w:numPr>
        <w:ind w:left="284" w:firstLine="0"/>
      </w:pPr>
      <w:r w:rsidRPr="00B7358F">
        <w:t>ar simetrisku, blīvu un vienmērīgi sazarotu vainagu, bez izteiktiem tukšumiem</w:t>
      </w:r>
      <w:r w:rsidR="00BB5505" w:rsidRPr="00B7358F">
        <w:t>;</w:t>
      </w:r>
      <w:r w:rsidRPr="00B7358F">
        <w:t xml:space="preserve"> </w:t>
      </w:r>
    </w:p>
    <w:p w14:paraId="48EE9628" w14:textId="7B2F086F" w:rsidR="00A20D08" w:rsidRPr="00B7358F" w:rsidRDefault="00BB5505" w:rsidP="00BB5505">
      <w:pPr>
        <w:pStyle w:val="Sarakstarindkopa"/>
        <w:numPr>
          <w:ilvl w:val="1"/>
          <w:numId w:val="11"/>
        </w:numPr>
        <w:ind w:left="284" w:firstLine="0"/>
      </w:pPr>
      <w:r w:rsidRPr="00B7358F">
        <w:t xml:space="preserve"> eglēm</w:t>
      </w:r>
      <w:r w:rsidR="00B974B6" w:rsidRPr="00B7358F">
        <w:t xml:space="preserve"> jābūt ar vienu taisnu un izteiktu galotni.</w:t>
      </w:r>
    </w:p>
    <w:p w14:paraId="15B9F7BA" w14:textId="77777777" w:rsidR="002D6741" w:rsidRPr="00B7358F" w:rsidRDefault="00BB5505" w:rsidP="002D6741">
      <w:pPr>
        <w:pStyle w:val="Sarakstarindkopa"/>
        <w:numPr>
          <w:ilvl w:val="1"/>
          <w:numId w:val="11"/>
        </w:numPr>
        <w:ind w:left="709" w:hanging="425"/>
        <w:contextualSpacing/>
        <w:jc w:val="both"/>
      </w:pPr>
      <w:r w:rsidRPr="00B7358F">
        <w:rPr>
          <w:lang w:val="lv-LV"/>
        </w:rPr>
        <w:t xml:space="preserve"> s</w:t>
      </w:r>
      <w:r w:rsidR="00B974B6" w:rsidRPr="00B7358F">
        <w:rPr>
          <w:lang w:val="lv-LV"/>
        </w:rPr>
        <w:t>kujām jābūt veselīgām, ar sugai raksturīgo krāsu, bez slimību vai kaitēkļu pazīmēm un bez mehāniskiem bojājumiem.</w:t>
      </w:r>
    </w:p>
    <w:p w14:paraId="210923B6" w14:textId="2E73F086" w:rsidR="002D6741" w:rsidRPr="00B7358F" w:rsidRDefault="002D6741" w:rsidP="002D6741">
      <w:pPr>
        <w:pStyle w:val="Sarakstarindkopa"/>
        <w:numPr>
          <w:ilvl w:val="0"/>
          <w:numId w:val="11"/>
        </w:numPr>
        <w:ind w:left="284" w:hanging="284"/>
        <w:contextualSpacing/>
      </w:pPr>
      <w:r w:rsidRPr="00B7358F">
        <w:t>Ja uz piegādes brīdi kāda no eglēm ir zaudējusi savas kvalitātes īpašības, tad Izpildītājs par saviem līdzekļiem to aizvieto ar egli, kas atbilst Tehniskajā specifikācijā noteiktajām kvalitātes prasībām.</w:t>
      </w:r>
    </w:p>
    <w:p w14:paraId="0384F0DE" w14:textId="77777777" w:rsidR="00081080" w:rsidRPr="00B7358F" w:rsidRDefault="00081080" w:rsidP="00081080"/>
    <w:p w14:paraId="1E19390F" w14:textId="153AB909" w:rsidR="00081080" w:rsidRPr="00B7358F" w:rsidRDefault="002D6741" w:rsidP="00081080">
      <w:pPr>
        <w:rPr>
          <w:b/>
          <w:bCs/>
        </w:rPr>
      </w:pPr>
      <w:r w:rsidRPr="00B7358F">
        <w:rPr>
          <w:b/>
          <w:bCs/>
        </w:rPr>
        <w:t>8</w:t>
      </w:r>
      <w:r w:rsidR="00B974B6" w:rsidRPr="00B7358F">
        <w:rPr>
          <w:b/>
          <w:bCs/>
        </w:rPr>
        <w:t xml:space="preserve">. </w:t>
      </w:r>
      <w:r w:rsidR="00081080" w:rsidRPr="00B7358F">
        <w:rPr>
          <w:b/>
          <w:bCs/>
        </w:rPr>
        <w:t>Eglīšu piegāde:</w:t>
      </w:r>
    </w:p>
    <w:p w14:paraId="48AEC812" w14:textId="13BE96EA" w:rsidR="00081080" w:rsidRPr="00B7358F" w:rsidRDefault="002D6741" w:rsidP="00813FF1">
      <w:pPr>
        <w:ind w:left="284"/>
      </w:pPr>
      <w:r w:rsidRPr="00B7358F">
        <w:t>8</w:t>
      </w:r>
      <w:r w:rsidR="00B974B6" w:rsidRPr="00B7358F">
        <w:t>.1</w:t>
      </w:r>
      <w:r w:rsidR="00081080" w:rsidRPr="00B7358F">
        <w:t>.</w:t>
      </w:r>
      <w:r w:rsidR="00081080" w:rsidRPr="00B7358F">
        <w:tab/>
        <w:t>Eglītes un zari jāpiegādā Jelgavā, Hercoga Jēkaba laukumā (Krišjāņa Barona iela 1).</w:t>
      </w:r>
    </w:p>
    <w:p w14:paraId="2F8686F5" w14:textId="77777777" w:rsidR="003272B8" w:rsidRPr="00B7358F" w:rsidRDefault="002D6741" w:rsidP="00813FF1">
      <w:pPr>
        <w:ind w:left="284"/>
      </w:pPr>
      <w:r w:rsidRPr="00B7358F">
        <w:t>8</w:t>
      </w:r>
      <w:r w:rsidR="00081080" w:rsidRPr="00B7358F">
        <w:t>.2.</w:t>
      </w:r>
      <w:r w:rsidR="00081080" w:rsidRPr="00B7358F">
        <w:tab/>
        <w:t xml:space="preserve">Piegāde jāveic tā, lai nodrošinātu pilnībā pabeigtu centrālās egles noformējumu </w:t>
      </w:r>
      <w:r w:rsidR="003272B8" w:rsidRPr="00B7358F">
        <w:t xml:space="preserve">: </w:t>
      </w:r>
    </w:p>
    <w:p w14:paraId="743E2949" w14:textId="3B9FD307" w:rsidR="00081080" w:rsidRPr="00B7358F" w:rsidRDefault="003272B8" w:rsidP="003272B8">
      <w:pPr>
        <w:ind w:left="709"/>
      </w:pPr>
      <w:r w:rsidRPr="00B7358F">
        <w:t xml:space="preserve">8.2.1. 2026./2027. sezonā </w:t>
      </w:r>
      <w:r w:rsidR="00081080" w:rsidRPr="00B7358F">
        <w:t>līdz 202</w:t>
      </w:r>
      <w:r w:rsidR="004C180D" w:rsidRPr="00B7358F">
        <w:t>6</w:t>
      </w:r>
      <w:r w:rsidR="00081080" w:rsidRPr="00B7358F">
        <w:t>. gada 2</w:t>
      </w:r>
      <w:r w:rsidRPr="00B7358F">
        <w:t>8</w:t>
      </w:r>
      <w:r w:rsidR="00081080" w:rsidRPr="00B7358F">
        <w:t>. novembrim, bet ne ātrāk kā 202</w:t>
      </w:r>
      <w:r w:rsidR="004C180D" w:rsidRPr="00B7358F">
        <w:t>6</w:t>
      </w:r>
      <w:r w:rsidR="00081080" w:rsidRPr="00B7358F">
        <w:t>. gada 19. novembrī</w:t>
      </w:r>
      <w:r w:rsidRPr="00B7358F">
        <w:t>;</w:t>
      </w:r>
    </w:p>
    <w:p w14:paraId="3BDECA9F" w14:textId="7A0B219A" w:rsidR="003272B8" w:rsidRPr="00B7358F" w:rsidRDefault="003272B8" w:rsidP="003272B8">
      <w:pPr>
        <w:ind w:left="709"/>
      </w:pPr>
      <w:r w:rsidRPr="00B7358F">
        <w:t>8.2.2. 2027./2028. sezonā līdz 2027. gada 27. novembrim, bet ne ātrāk kā 2027. gada 19. novembrī.</w:t>
      </w:r>
    </w:p>
    <w:p w14:paraId="042A6B3B" w14:textId="442877AD" w:rsidR="00081080" w:rsidRPr="00B7358F" w:rsidRDefault="002D6741" w:rsidP="00813FF1">
      <w:pPr>
        <w:ind w:left="284"/>
      </w:pPr>
      <w:r w:rsidRPr="00B7358F">
        <w:t>8</w:t>
      </w:r>
      <w:r w:rsidR="00081080" w:rsidRPr="00B7358F">
        <w:t>.3.</w:t>
      </w:r>
      <w:r w:rsidR="00081080" w:rsidRPr="00B7358F">
        <w:tab/>
        <w:t xml:space="preserve">Egļu un zaru izkraušanu nodrošina </w:t>
      </w:r>
      <w:r w:rsidR="00BB5505" w:rsidRPr="00B7358F">
        <w:t>Izpildītājs</w:t>
      </w:r>
      <w:r w:rsidR="00081080" w:rsidRPr="00B7358F">
        <w:t xml:space="preserve">. Egles jānovieto atsevišķās kaudzēs, šķirojot tās pēc augstuma un kvalitātes atbilstoši </w:t>
      </w:r>
      <w:r w:rsidR="00FF2923" w:rsidRPr="00B7358F">
        <w:t>8.4</w:t>
      </w:r>
      <w:r w:rsidR="00BB5505" w:rsidRPr="00B7358F">
        <w:t>.</w:t>
      </w:r>
      <w:r w:rsidR="00FF2923" w:rsidRPr="00B7358F">
        <w:t>punktā attēlotajai t</w:t>
      </w:r>
      <w:r w:rsidR="00081080" w:rsidRPr="00B7358F">
        <w:t>abulai.</w:t>
      </w:r>
    </w:p>
    <w:p w14:paraId="19FC5995" w14:textId="77777777" w:rsidR="00081080" w:rsidRPr="00B7358F" w:rsidRDefault="00081080" w:rsidP="00813FF1">
      <w:pPr>
        <w:ind w:left="284"/>
        <w:rPr>
          <w:b/>
          <w:bCs/>
          <w:color w:val="EE0000"/>
        </w:rPr>
        <w:sectPr w:rsidR="00081080" w:rsidRPr="00B7358F" w:rsidSect="00081080">
          <w:pgSz w:w="12240" w:h="15840"/>
          <w:pgMar w:top="1134" w:right="1134" w:bottom="1134" w:left="1701" w:header="709" w:footer="709" w:gutter="0"/>
          <w:cols w:space="708"/>
          <w:docGrid w:linePitch="360"/>
        </w:sectPr>
      </w:pPr>
    </w:p>
    <w:p w14:paraId="01055BB6" w14:textId="35DBBBB3" w:rsidR="00081080" w:rsidRPr="00B7358F" w:rsidRDefault="00FF2923" w:rsidP="00813FF1">
      <w:pPr>
        <w:pStyle w:val="Sarakstarindkopa"/>
        <w:tabs>
          <w:tab w:val="left" w:pos="2670"/>
        </w:tabs>
        <w:spacing w:after="160" w:line="278" w:lineRule="auto"/>
        <w:ind w:left="426"/>
        <w:contextualSpacing/>
      </w:pPr>
      <w:r w:rsidRPr="00B7358F">
        <w:t>8.4.</w:t>
      </w:r>
      <w:r w:rsidR="00081080" w:rsidRPr="00B7358F">
        <w:t>Egļu piegādes apjomi :</w:t>
      </w:r>
    </w:p>
    <w:tbl>
      <w:tblPr>
        <w:tblStyle w:val="Reatabula"/>
        <w:tblW w:w="13320" w:type="dxa"/>
        <w:tblLook w:val="04A0" w:firstRow="1" w:lastRow="0" w:firstColumn="1" w:lastColumn="0" w:noHBand="0" w:noVBand="1"/>
      </w:tblPr>
      <w:tblGrid>
        <w:gridCol w:w="506"/>
        <w:gridCol w:w="2466"/>
        <w:gridCol w:w="681"/>
        <w:gridCol w:w="326"/>
        <w:gridCol w:w="411"/>
        <w:gridCol w:w="491"/>
        <w:gridCol w:w="352"/>
        <w:gridCol w:w="7"/>
        <w:gridCol w:w="491"/>
        <w:gridCol w:w="501"/>
        <w:gridCol w:w="567"/>
        <w:gridCol w:w="426"/>
        <w:gridCol w:w="567"/>
        <w:gridCol w:w="425"/>
        <w:gridCol w:w="326"/>
        <w:gridCol w:w="675"/>
        <w:gridCol w:w="1976"/>
        <w:gridCol w:w="2126"/>
      </w:tblGrid>
      <w:tr w:rsidR="00630EA6" w:rsidRPr="00B7358F" w14:paraId="28D93780" w14:textId="77777777" w:rsidTr="00A71192">
        <w:trPr>
          <w:trHeight w:val="300"/>
        </w:trPr>
        <w:tc>
          <w:tcPr>
            <w:tcW w:w="506" w:type="dxa"/>
            <w:vMerge w:val="restart"/>
            <w:noWrap/>
            <w:textDirection w:val="btLr"/>
            <w:vAlign w:val="center"/>
            <w:hideMark/>
          </w:tcPr>
          <w:p w14:paraId="459BF988" w14:textId="77777777" w:rsidR="00630EA6" w:rsidRPr="00B7358F" w:rsidRDefault="00630EA6" w:rsidP="00A71192">
            <w:pPr>
              <w:ind w:left="113" w:right="113"/>
              <w:jc w:val="center"/>
              <w:rPr>
                <w:b/>
                <w:bCs/>
                <w:sz w:val="22"/>
                <w:szCs w:val="22"/>
              </w:rPr>
            </w:pPr>
            <w:proofErr w:type="spellStart"/>
            <w:r w:rsidRPr="00B7358F">
              <w:rPr>
                <w:b/>
                <w:bCs/>
                <w:sz w:val="22"/>
                <w:szCs w:val="22"/>
              </w:rPr>
              <w:t>Nr.p.k</w:t>
            </w:r>
            <w:proofErr w:type="spellEnd"/>
            <w:r w:rsidRPr="00B7358F">
              <w:rPr>
                <w:b/>
                <w:bCs/>
                <w:sz w:val="22"/>
                <w:szCs w:val="22"/>
              </w:rPr>
              <w:t>.</w:t>
            </w:r>
          </w:p>
        </w:tc>
        <w:tc>
          <w:tcPr>
            <w:tcW w:w="2466" w:type="dxa"/>
            <w:vMerge w:val="restart"/>
            <w:noWrap/>
            <w:vAlign w:val="center"/>
            <w:hideMark/>
          </w:tcPr>
          <w:p w14:paraId="0BC0BAE4" w14:textId="77777777" w:rsidR="00630EA6" w:rsidRPr="00B7358F" w:rsidRDefault="00630EA6" w:rsidP="00E334B2">
            <w:pPr>
              <w:jc w:val="center"/>
              <w:rPr>
                <w:b/>
                <w:bCs/>
                <w:sz w:val="22"/>
                <w:szCs w:val="22"/>
              </w:rPr>
            </w:pPr>
            <w:r w:rsidRPr="00B7358F">
              <w:rPr>
                <w:b/>
                <w:bCs/>
                <w:sz w:val="22"/>
                <w:szCs w:val="22"/>
              </w:rPr>
              <w:t>Egļu piegādes un uzstādīšanas vieta</w:t>
            </w:r>
          </w:p>
        </w:tc>
        <w:tc>
          <w:tcPr>
            <w:tcW w:w="681" w:type="dxa"/>
            <w:vMerge w:val="restart"/>
            <w:noWrap/>
            <w:textDirection w:val="btLr"/>
            <w:vAlign w:val="center"/>
            <w:hideMark/>
          </w:tcPr>
          <w:p w14:paraId="7BCE6BA8" w14:textId="77777777" w:rsidR="00630EA6" w:rsidRPr="00B7358F" w:rsidRDefault="00630EA6" w:rsidP="00E334B2">
            <w:pPr>
              <w:jc w:val="center"/>
              <w:rPr>
                <w:b/>
                <w:bCs/>
                <w:sz w:val="22"/>
                <w:szCs w:val="22"/>
              </w:rPr>
            </w:pPr>
            <w:r w:rsidRPr="00B7358F">
              <w:rPr>
                <w:b/>
                <w:bCs/>
                <w:sz w:val="22"/>
                <w:szCs w:val="22"/>
              </w:rPr>
              <w:t>Apkaime</w:t>
            </w:r>
          </w:p>
        </w:tc>
        <w:tc>
          <w:tcPr>
            <w:tcW w:w="4890" w:type="dxa"/>
            <w:gridSpan w:val="12"/>
            <w:noWrap/>
            <w:vAlign w:val="center"/>
            <w:hideMark/>
          </w:tcPr>
          <w:p w14:paraId="3904FA07" w14:textId="77777777" w:rsidR="00630EA6" w:rsidRPr="00B7358F" w:rsidRDefault="00630EA6" w:rsidP="00E334B2">
            <w:pPr>
              <w:jc w:val="center"/>
              <w:rPr>
                <w:b/>
                <w:bCs/>
                <w:sz w:val="22"/>
                <w:szCs w:val="22"/>
              </w:rPr>
            </w:pPr>
            <w:r w:rsidRPr="00B7358F">
              <w:rPr>
                <w:b/>
                <w:bCs/>
                <w:sz w:val="22"/>
                <w:szCs w:val="22"/>
              </w:rPr>
              <w:t>Egļu augstums, metros*</w:t>
            </w:r>
          </w:p>
        </w:tc>
        <w:tc>
          <w:tcPr>
            <w:tcW w:w="675" w:type="dxa"/>
          </w:tcPr>
          <w:p w14:paraId="27C4325E" w14:textId="57DF3D33" w:rsidR="00630EA6" w:rsidRPr="00B7358F" w:rsidRDefault="00630EA6" w:rsidP="00630EA6">
            <w:pPr>
              <w:rPr>
                <w:b/>
                <w:bCs/>
                <w:sz w:val="22"/>
                <w:szCs w:val="22"/>
              </w:rPr>
            </w:pPr>
            <w:r w:rsidRPr="00B7358F">
              <w:rPr>
                <w:b/>
                <w:bCs/>
                <w:sz w:val="22"/>
                <w:szCs w:val="22"/>
              </w:rPr>
              <w:t>Gab.</w:t>
            </w:r>
          </w:p>
        </w:tc>
        <w:tc>
          <w:tcPr>
            <w:tcW w:w="1976" w:type="dxa"/>
            <w:vMerge w:val="restart"/>
            <w:vAlign w:val="center"/>
            <w:hideMark/>
          </w:tcPr>
          <w:p w14:paraId="0EF8AAE6" w14:textId="129809E7" w:rsidR="00630EA6" w:rsidRPr="00B7358F" w:rsidRDefault="00630EA6" w:rsidP="00D24F6B">
            <w:pPr>
              <w:jc w:val="center"/>
              <w:rPr>
                <w:b/>
                <w:bCs/>
                <w:sz w:val="22"/>
                <w:szCs w:val="22"/>
              </w:rPr>
            </w:pPr>
            <w:r w:rsidRPr="00B7358F">
              <w:rPr>
                <w:b/>
                <w:bCs/>
                <w:sz w:val="22"/>
                <w:szCs w:val="22"/>
              </w:rPr>
              <w:t>Egļu piegāde un uzstādīšana</w:t>
            </w:r>
          </w:p>
        </w:tc>
        <w:tc>
          <w:tcPr>
            <w:tcW w:w="2126" w:type="dxa"/>
            <w:vMerge w:val="restart"/>
            <w:vAlign w:val="center"/>
            <w:hideMark/>
          </w:tcPr>
          <w:p w14:paraId="74C0F08D" w14:textId="77777777" w:rsidR="00630EA6" w:rsidRPr="00B7358F" w:rsidRDefault="00630EA6" w:rsidP="00D24F6B">
            <w:pPr>
              <w:jc w:val="center"/>
              <w:rPr>
                <w:b/>
                <w:bCs/>
                <w:sz w:val="22"/>
                <w:szCs w:val="22"/>
              </w:rPr>
            </w:pPr>
            <w:r w:rsidRPr="00B7358F">
              <w:rPr>
                <w:b/>
                <w:bCs/>
                <w:sz w:val="22"/>
                <w:szCs w:val="22"/>
              </w:rPr>
              <w:t>Egļu demontāžas datums</w:t>
            </w:r>
          </w:p>
        </w:tc>
      </w:tr>
      <w:tr w:rsidR="00630EA6" w:rsidRPr="00B7358F" w14:paraId="2A44E28A" w14:textId="77777777" w:rsidTr="00A71192">
        <w:trPr>
          <w:trHeight w:val="300"/>
        </w:trPr>
        <w:tc>
          <w:tcPr>
            <w:tcW w:w="506" w:type="dxa"/>
            <w:vMerge/>
            <w:vAlign w:val="center"/>
            <w:hideMark/>
          </w:tcPr>
          <w:p w14:paraId="30330118" w14:textId="77777777" w:rsidR="00630EA6" w:rsidRPr="00B7358F" w:rsidRDefault="00630EA6" w:rsidP="00A71192">
            <w:pPr>
              <w:jc w:val="center"/>
              <w:rPr>
                <w:b/>
                <w:bCs/>
                <w:sz w:val="22"/>
                <w:szCs w:val="22"/>
              </w:rPr>
            </w:pPr>
          </w:p>
        </w:tc>
        <w:tc>
          <w:tcPr>
            <w:tcW w:w="2466" w:type="dxa"/>
            <w:vMerge/>
            <w:hideMark/>
          </w:tcPr>
          <w:p w14:paraId="2FBDB629" w14:textId="77777777" w:rsidR="00630EA6" w:rsidRPr="00B7358F" w:rsidRDefault="00630EA6" w:rsidP="00E334B2">
            <w:pPr>
              <w:rPr>
                <w:b/>
                <w:bCs/>
                <w:sz w:val="22"/>
                <w:szCs w:val="22"/>
              </w:rPr>
            </w:pPr>
          </w:p>
        </w:tc>
        <w:tc>
          <w:tcPr>
            <w:tcW w:w="681" w:type="dxa"/>
            <w:vMerge/>
            <w:vAlign w:val="center"/>
            <w:hideMark/>
          </w:tcPr>
          <w:p w14:paraId="1C01FE77" w14:textId="77777777" w:rsidR="00630EA6" w:rsidRPr="00B7358F" w:rsidRDefault="00630EA6" w:rsidP="00E334B2">
            <w:pPr>
              <w:jc w:val="center"/>
              <w:rPr>
                <w:b/>
                <w:bCs/>
                <w:sz w:val="22"/>
                <w:szCs w:val="22"/>
              </w:rPr>
            </w:pPr>
          </w:p>
        </w:tc>
        <w:tc>
          <w:tcPr>
            <w:tcW w:w="326" w:type="dxa"/>
            <w:noWrap/>
            <w:vAlign w:val="center"/>
            <w:hideMark/>
          </w:tcPr>
          <w:p w14:paraId="138BDE38" w14:textId="77777777" w:rsidR="00630EA6" w:rsidRPr="00B7358F" w:rsidRDefault="00630EA6" w:rsidP="00E334B2">
            <w:pPr>
              <w:jc w:val="center"/>
              <w:rPr>
                <w:b/>
                <w:bCs/>
                <w:sz w:val="22"/>
                <w:szCs w:val="22"/>
              </w:rPr>
            </w:pPr>
            <w:r w:rsidRPr="00B7358F">
              <w:rPr>
                <w:b/>
                <w:bCs/>
                <w:sz w:val="22"/>
                <w:szCs w:val="22"/>
              </w:rPr>
              <w:t>2</w:t>
            </w:r>
          </w:p>
        </w:tc>
        <w:tc>
          <w:tcPr>
            <w:tcW w:w="411" w:type="dxa"/>
            <w:noWrap/>
            <w:vAlign w:val="center"/>
            <w:hideMark/>
          </w:tcPr>
          <w:p w14:paraId="77D8CCA7" w14:textId="77777777" w:rsidR="00630EA6" w:rsidRPr="00B7358F" w:rsidRDefault="00630EA6" w:rsidP="00E334B2">
            <w:pPr>
              <w:jc w:val="center"/>
              <w:rPr>
                <w:b/>
                <w:bCs/>
                <w:sz w:val="22"/>
                <w:szCs w:val="22"/>
              </w:rPr>
            </w:pPr>
            <w:r w:rsidRPr="00B7358F">
              <w:rPr>
                <w:b/>
                <w:bCs/>
                <w:sz w:val="22"/>
                <w:szCs w:val="22"/>
              </w:rPr>
              <w:t>3</w:t>
            </w:r>
          </w:p>
        </w:tc>
        <w:tc>
          <w:tcPr>
            <w:tcW w:w="491" w:type="dxa"/>
            <w:noWrap/>
            <w:vAlign w:val="center"/>
            <w:hideMark/>
          </w:tcPr>
          <w:p w14:paraId="5330195B" w14:textId="77777777" w:rsidR="00630EA6" w:rsidRPr="00B7358F" w:rsidRDefault="00630EA6" w:rsidP="00E334B2">
            <w:pPr>
              <w:jc w:val="center"/>
              <w:rPr>
                <w:b/>
                <w:bCs/>
                <w:sz w:val="22"/>
                <w:szCs w:val="22"/>
              </w:rPr>
            </w:pPr>
            <w:r w:rsidRPr="00B7358F">
              <w:rPr>
                <w:b/>
                <w:bCs/>
                <w:sz w:val="22"/>
                <w:szCs w:val="22"/>
              </w:rPr>
              <w:t>3,5</w:t>
            </w:r>
          </w:p>
        </w:tc>
        <w:tc>
          <w:tcPr>
            <w:tcW w:w="359" w:type="dxa"/>
            <w:gridSpan w:val="2"/>
            <w:noWrap/>
            <w:vAlign w:val="center"/>
            <w:hideMark/>
          </w:tcPr>
          <w:p w14:paraId="7749871B" w14:textId="77777777" w:rsidR="00630EA6" w:rsidRPr="00B7358F" w:rsidRDefault="00630EA6" w:rsidP="00E334B2">
            <w:pPr>
              <w:jc w:val="center"/>
              <w:rPr>
                <w:b/>
                <w:bCs/>
                <w:sz w:val="22"/>
                <w:szCs w:val="22"/>
              </w:rPr>
            </w:pPr>
            <w:r w:rsidRPr="00B7358F">
              <w:rPr>
                <w:b/>
                <w:bCs/>
                <w:sz w:val="22"/>
                <w:szCs w:val="22"/>
              </w:rPr>
              <w:t>4</w:t>
            </w:r>
          </w:p>
        </w:tc>
        <w:tc>
          <w:tcPr>
            <w:tcW w:w="491" w:type="dxa"/>
            <w:noWrap/>
            <w:vAlign w:val="center"/>
            <w:hideMark/>
          </w:tcPr>
          <w:p w14:paraId="5AD108D9" w14:textId="77777777" w:rsidR="00630EA6" w:rsidRPr="00B7358F" w:rsidRDefault="00630EA6" w:rsidP="00E334B2">
            <w:pPr>
              <w:jc w:val="center"/>
              <w:rPr>
                <w:b/>
                <w:bCs/>
                <w:sz w:val="22"/>
                <w:szCs w:val="22"/>
              </w:rPr>
            </w:pPr>
            <w:r w:rsidRPr="00B7358F">
              <w:rPr>
                <w:b/>
                <w:bCs/>
                <w:sz w:val="22"/>
                <w:szCs w:val="22"/>
              </w:rPr>
              <w:t>4,5</w:t>
            </w:r>
          </w:p>
        </w:tc>
        <w:tc>
          <w:tcPr>
            <w:tcW w:w="501" w:type="dxa"/>
            <w:noWrap/>
            <w:vAlign w:val="center"/>
            <w:hideMark/>
          </w:tcPr>
          <w:p w14:paraId="204D585B" w14:textId="77777777" w:rsidR="00630EA6" w:rsidRPr="00B7358F" w:rsidRDefault="00630EA6" w:rsidP="00E334B2">
            <w:pPr>
              <w:jc w:val="center"/>
              <w:rPr>
                <w:b/>
                <w:bCs/>
                <w:sz w:val="22"/>
                <w:szCs w:val="22"/>
              </w:rPr>
            </w:pPr>
            <w:r w:rsidRPr="00B7358F">
              <w:rPr>
                <w:b/>
                <w:bCs/>
                <w:sz w:val="22"/>
                <w:szCs w:val="22"/>
              </w:rPr>
              <w:t>5</w:t>
            </w:r>
          </w:p>
        </w:tc>
        <w:tc>
          <w:tcPr>
            <w:tcW w:w="567" w:type="dxa"/>
            <w:noWrap/>
            <w:vAlign w:val="center"/>
            <w:hideMark/>
          </w:tcPr>
          <w:p w14:paraId="524367A2" w14:textId="77777777" w:rsidR="00630EA6" w:rsidRPr="00B7358F" w:rsidRDefault="00630EA6" w:rsidP="00E334B2">
            <w:pPr>
              <w:jc w:val="center"/>
              <w:rPr>
                <w:b/>
                <w:bCs/>
                <w:sz w:val="22"/>
                <w:szCs w:val="22"/>
              </w:rPr>
            </w:pPr>
            <w:r w:rsidRPr="00B7358F">
              <w:rPr>
                <w:b/>
                <w:bCs/>
                <w:sz w:val="22"/>
                <w:szCs w:val="22"/>
              </w:rPr>
              <w:t>5,5</w:t>
            </w:r>
          </w:p>
        </w:tc>
        <w:tc>
          <w:tcPr>
            <w:tcW w:w="426" w:type="dxa"/>
            <w:noWrap/>
            <w:vAlign w:val="center"/>
            <w:hideMark/>
          </w:tcPr>
          <w:p w14:paraId="7EEBA41D" w14:textId="77777777" w:rsidR="00630EA6" w:rsidRPr="00B7358F" w:rsidRDefault="00630EA6" w:rsidP="00E334B2">
            <w:pPr>
              <w:jc w:val="center"/>
              <w:rPr>
                <w:b/>
                <w:bCs/>
                <w:sz w:val="22"/>
                <w:szCs w:val="22"/>
              </w:rPr>
            </w:pPr>
            <w:r w:rsidRPr="00B7358F">
              <w:rPr>
                <w:b/>
                <w:bCs/>
                <w:sz w:val="22"/>
                <w:szCs w:val="22"/>
              </w:rPr>
              <w:t>6</w:t>
            </w:r>
          </w:p>
        </w:tc>
        <w:tc>
          <w:tcPr>
            <w:tcW w:w="567" w:type="dxa"/>
            <w:noWrap/>
            <w:vAlign w:val="center"/>
            <w:hideMark/>
          </w:tcPr>
          <w:p w14:paraId="3103ECD0" w14:textId="77777777" w:rsidR="00630EA6" w:rsidRPr="00B7358F" w:rsidRDefault="00630EA6" w:rsidP="00E334B2">
            <w:pPr>
              <w:jc w:val="center"/>
              <w:rPr>
                <w:b/>
                <w:bCs/>
                <w:sz w:val="22"/>
                <w:szCs w:val="22"/>
              </w:rPr>
            </w:pPr>
            <w:r w:rsidRPr="00B7358F">
              <w:rPr>
                <w:b/>
                <w:bCs/>
                <w:sz w:val="22"/>
                <w:szCs w:val="22"/>
              </w:rPr>
              <w:t>6,5</w:t>
            </w:r>
          </w:p>
        </w:tc>
        <w:tc>
          <w:tcPr>
            <w:tcW w:w="425" w:type="dxa"/>
            <w:noWrap/>
            <w:vAlign w:val="center"/>
            <w:hideMark/>
          </w:tcPr>
          <w:p w14:paraId="7EA0C033" w14:textId="77777777" w:rsidR="00630EA6" w:rsidRPr="00B7358F" w:rsidRDefault="00630EA6" w:rsidP="00E334B2">
            <w:pPr>
              <w:jc w:val="center"/>
              <w:rPr>
                <w:b/>
                <w:bCs/>
                <w:sz w:val="22"/>
                <w:szCs w:val="22"/>
              </w:rPr>
            </w:pPr>
            <w:r w:rsidRPr="00B7358F">
              <w:rPr>
                <w:b/>
                <w:bCs/>
                <w:sz w:val="22"/>
                <w:szCs w:val="22"/>
              </w:rPr>
              <w:t>7</w:t>
            </w:r>
          </w:p>
        </w:tc>
        <w:tc>
          <w:tcPr>
            <w:tcW w:w="326" w:type="dxa"/>
            <w:noWrap/>
            <w:vAlign w:val="center"/>
            <w:hideMark/>
          </w:tcPr>
          <w:p w14:paraId="77FA6028" w14:textId="77777777" w:rsidR="00630EA6" w:rsidRPr="00B7358F" w:rsidRDefault="00630EA6" w:rsidP="00E334B2">
            <w:pPr>
              <w:jc w:val="center"/>
              <w:rPr>
                <w:b/>
                <w:bCs/>
                <w:sz w:val="22"/>
                <w:szCs w:val="22"/>
              </w:rPr>
            </w:pPr>
            <w:r w:rsidRPr="00B7358F">
              <w:rPr>
                <w:b/>
                <w:bCs/>
                <w:sz w:val="22"/>
                <w:szCs w:val="22"/>
              </w:rPr>
              <w:t>8</w:t>
            </w:r>
          </w:p>
        </w:tc>
        <w:tc>
          <w:tcPr>
            <w:tcW w:w="675" w:type="dxa"/>
          </w:tcPr>
          <w:p w14:paraId="5142E969" w14:textId="1B192812" w:rsidR="00630EA6" w:rsidRPr="00B7358F" w:rsidRDefault="00630EA6" w:rsidP="00E334B2">
            <w:pPr>
              <w:rPr>
                <w:b/>
                <w:bCs/>
                <w:sz w:val="22"/>
                <w:szCs w:val="22"/>
              </w:rPr>
            </w:pPr>
            <w:r w:rsidRPr="00B7358F">
              <w:rPr>
                <w:b/>
                <w:bCs/>
                <w:sz w:val="22"/>
                <w:szCs w:val="22"/>
              </w:rPr>
              <w:t>Zari</w:t>
            </w:r>
          </w:p>
        </w:tc>
        <w:tc>
          <w:tcPr>
            <w:tcW w:w="1976" w:type="dxa"/>
            <w:vMerge/>
            <w:vAlign w:val="center"/>
            <w:hideMark/>
          </w:tcPr>
          <w:p w14:paraId="5B47D3A5" w14:textId="2CCD0B9A" w:rsidR="00630EA6" w:rsidRPr="00B7358F" w:rsidRDefault="00630EA6" w:rsidP="00D24F6B">
            <w:pPr>
              <w:jc w:val="center"/>
              <w:rPr>
                <w:b/>
                <w:bCs/>
                <w:sz w:val="22"/>
                <w:szCs w:val="22"/>
              </w:rPr>
            </w:pPr>
          </w:p>
        </w:tc>
        <w:tc>
          <w:tcPr>
            <w:tcW w:w="2126" w:type="dxa"/>
            <w:vMerge/>
            <w:vAlign w:val="center"/>
            <w:hideMark/>
          </w:tcPr>
          <w:p w14:paraId="6D8F372E" w14:textId="77777777" w:rsidR="00630EA6" w:rsidRPr="00B7358F" w:rsidRDefault="00630EA6" w:rsidP="00D24F6B">
            <w:pPr>
              <w:jc w:val="center"/>
              <w:rPr>
                <w:b/>
                <w:bCs/>
                <w:sz w:val="22"/>
                <w:szCs w:val="22"/>
              </w:rPr>
            </w:pPr>
          </w:p>
        </w:tc>
      </w:tr>
      <w:tr w:rsidR="00630EA6" w:rsidRPr="00B7358F" w14:paraId="3AFDE638" w14:textId="77777777" w:rsidTr="00A71192">
        <w:trPr>
          <w:trHeight w:val="515"/>
        </w:trPr>
        <w:tc>
          <w:tcPr>
            <w:tcW w:w="506" w:type="dxa"/>
            <w:vMerge/>
            <w:vAlign w:val="center"/>
            <w:hideMark/>
          </w:tcPr>
          <w:p w14:paraId="2FB3814E" w14:textId="77777777" w:rsidR="00630EA6" w:rsidRPr="00B7358F" w:rsidRDefault="00630EA6" w:rsidP="00A71192">
            <w:pPr>
              <w:jc w:val="center"/>
              <w:rPr>
                <w:b/>
                <w:bCs/>
                <w:sz w:val="22"/>
                <w:szCs w:val="22"/>
              </w:rPr>
            </w:pPr>
          </w:p>
        </w:tc>
        <w:tc>
          <w:tcPr>
            <w:tcW w:w="2466" w:type="dxa"/>
            <w:vMerge/>
            <w:hideMark/>
          </w:tcPr>
          <w:p w14:paraId="14745785" w14:textId="77777777" w:rsidR="00630EA6" w:rsidRPr="00B7358F" w:rsidRDefault="00630EA6" w:rsidP="00E334B2">
            <w:pPr>
              <w:rPr>
                <w:b/>
                <w:bCs/>
                <w:sz w:val="22"/>
                <w:szCs w:val="22"/>
              </w:rPr>
            </w:pPr>
          </w:p>
        </w:tc>
        <w:tc>
          <w:tcPr>
            <w:tcW w:w="681" w:type="dxa"/>
            <w:vMerge/>
            <w:vAlign w:val="center"/>
            <w:hideMark/>
          </w:tcPr>
          <w:p w14:paraId="4E4E360C" w14:textId="77777777" w:rsidR="00630EA6" w:rsidRPr="00B7358F" w:rsidRDefault="00630EA6" w:rsidP="00E334B2">
            <w:pPr>
              <w:jc w:val="center"/>
              <w:rPr>
                <w:b/>
                <w:bCs/>
                <w:sz w:val="22"/>
                <w:szCs w:val="22"/>
              </w:rPr>
            </w:pPr>
          </w:p>
        </w:tc>
        <w:tc>
          <w:tcPr>
            <w:tcW w:w="5565" w:type="dxa"/>
            <w:gridSpan w:val="13"/>
            <w:noWrap/>
            <w:vAlign w:val="center"/>
            <w:hideMark/>
          </w:tcPr>
          <w:p w14:paraId="40C73E9C" w14:textId="661CFEDC" w:rsidR="00630EA6" w:rsidRPr="00B7358F" w:rsidRDefault="00630EA6" w:rsidP="00630EA6">
            <w:pPr>
              <w:jc w:val="center"/>
              <w:rPr>
                <w:b/>
                <w:bCs/>
                <w:sz w:val="22"/>
                <w:szCs w:val="22"/>
              </w:rPr>
            </w:pPr>
            <w:r w:rsidRPr="00B7358F">
              <w:rPr>
                <w:b/>
                <w:bCs/>
                <w:sz w:val="22"/>
                <w:szCs w:val="22"/>
              </w:rPr>
              <w:t>Nepieciešamais skaits</w:t>
            </w:r>
          </w:p>
        </w:tc>
        <w:tc>
          <w:tcPr>
            <w:tcW w:w="1976" w:type="dxa"/>
            <w:vMerge/>
            <w:vAlign w:val="center"/>
            <w:hideMark/>
          </w:tcPr>
          <w:p w14:paraId="21D7ED1A" w14:textId="0F015284" w:rsidR="00630EA6" w:rsidRPr="00B7358F" w:rsidRDefault="00630EA6" w:rsidP="00D24F6B">
            <w:pPr>
              <w:jc w:val="center"/>
              <w:rPr>
                <w:b/>
                <w:bCs/>
                <w:sz w:val="22"/>
                <w:szCs w:val="22"/>
              </w:rPr>
            </w:pPr>
          </w:p>
        </w:tc>
        <w:tc>
          <w:tcPr>
            <w:tcW w:w="2126" w:type="dxa"/>
            <w:vMerge/>
            <w:vAlign w:val="center"/>
            <w:hideMark/>
          </w:tcPr>
          <w:p w14:paraId="73AFD150" w14:textId="77777777" w:rsidR="00630EA6" w:rsidRPr="00B7358F" w:rsidRDefault="00630EA6" w:rsidP="00D24F6B">
            <w:pPr>
              <w:jc w:val="center"/>
              <w:rPr>
                <w:b/>
                <w:bCs/>
                <w:sz w:val="22"/>
                <w:szCs w:val="22"/>
              </w:rPr>
            </w:pPr>
          </w:p>
        </w:tc>
      </w:tr>
      <w:tr w:rsidR="00630EA6" w:rsidRPr="00B7358F" w14:paraId="65F70ED6" w14:textId="77777777" w:rsidTr="00A71192">
        <w:trPr>
          <w:trHeight w:val="300"/>
        </w:trPr>
        <w:tc>
          <w:tcPr>
            <w:tcW w:w="506" w:type="dxa"/>
            <w:noWrap/>
            <w:vAlign w:val="center"/>
          </w:tcPr>
          <w:p w14:paraId="3975CB6F" w14:textId="5E555867" w:rsidR="00630EA6" w:rsidRPr="00B7358F" w:rsidRDefault="00151E69" w:rsidP="00A71192">
            <w:pPr>
              <w:jc w:val="center"/>
              <w:rPr>
                <w:sz w:val="22"/>
                <w:szCs w:val="22"/>
              </w:rPr>
            </w:pPr>
            <w:r w:rsidRPr="00B7358F">
              <w:rPr>
                <w:sz w:val="22"/>
                <w:szCs w:val="22"/>
              </w:rPr>
              <w:t>1</w:t>
            </w:r>
          </w:p>
        </w:tc>
        <w:tc>
          <w:tcPr>
            <w:tcW w:w="2466" w:type="dxa"/>
            <w:noWrap/>
            <w:hideMark/>
          </w:tcPr>
          <w:p w14:paraId="770A3A09" w14:textId="77777777" w:rsidR="00630EA6" w:rsidRPr="00B7358F" w:rsidRDefault="00630EA6" w:rsidP="00E334B2">
            <w:pPr>
              <w:rPr>
                <w:sz w:val="22"/>
                <w:szCs w:val="22"/>
              </w:rPr>
            </w:pPr>
            <w:r w:rsidRPr="00B7358F">
              <w:rPr>
                <w:sz w:val="22"/>
                <w:szCs w:val="22"/>
              </w:rPr>
              <w:t>Hercoga Jēkaba laukums - galvenā egle</w:t>
            </w:r>
          </w:p>
        </w:tc>
        <w:tc>
          <w:tcPr>
            <w:tcW w:w="681" w:type="dxa"/>
            <w:vMerge w:val="restart"/>
            <w:shd w:val="clear" w:color="auto" w:fill="FFFF99"/>
            <w:noWrap/>
            <w:textDirection w:val="btLr"/>
            <w:vAlign w:val="center"/>
            <w:hideMark/>
          </w:tcPr>
          <w:p w14:paraId="5E616DDE" w14:textId="77777777" w:rsidR="00630EA6" w:rsidRPr="00B7358F" w:rsidRDefault="00630EA6" w:rsidP="00E334B2">
            <w:pPr>
              <w:jc w:val="center"/>
              <w:rPr>
                <w:sz w:val="22"/>
                <w:szCs w:val="22"/>
              </w:rPr>
            </w:pPr>
            <w:r w:rsidRPr="00B7358F">
              <w:rPr>
                <w:sz w:val="22"/>
                <w:szCs w:val="22"/>
              </w:rPr>
              <w:t>Centrs</w:t>
            </w:r>
          </w:p>
        </w:tc>
        <w:tc>
          <w:tcPr>
            <w:tcW w:w="326" w:type="dxa"/>
            <w:noWrap/>
            <w:vAlign w:val="center"/>
            <w:hideMark/>
          </w:tcPr>
          <w:p w14:paraId="5AC0CE90" w14:textId="77777777" w:rsidR="00630EA6" w:rsidRPr="00B7358F" w:rsidRDefault="00630EA6" w:rsidP="00E334B2">
            <w:pPr>
              <w:jc w:val="center"/>
              <w:rPr>
                <w:sz w:val="22"/>
                <w:szCs w:val="22"/>
              </w:rPr>
            </w:pPr>
          </w:p>
        </w:tc>
        <w:tc>
          <w:tcPr>
            <w:tcW w:w="411" w:type="dxa"/>
            <w:noWrap/>
            <w:vAlign w:val="center"/>
            <w:hideMark/>
          </w:tcPr>
          <w:p w14:paraId="31C16040" w14:textId="77777777" w:rsidR="00630EA6" w:rsidRPr="00B7358F" w:rsidRDefault="00630EA6" w:rsidP="00E334B2">
            <w:pPr>
              <w:jc w:val="center"/>
              <w:rPr>
                <w:sz w:val="22"/>
                <w:szCs w:val="22"/>
              </w:rPr>
            </w:pPr>
          </w:p>
        </w:tc>
        <w:tc>
          <w:tcPr>
            <w:tcW w:w="491" w:type="dxa"/>
            <w:noWrap/>
            <w:vAlign w:val="center"/>
            <w:hideMark/>
          </w:tcPr>
          <w:p w14:paraId="62964D57" w14:textId="77777777" w:rsidR="00630EA6" w:rsidRPr="00B7358F" w:rsidRDefault="00630EA6" w:rsidP="00E334B2">
            <w:pPr>
              <w:jc w:val="center"/>
              <w:rPr>
                <w:sz w:val="22"/>
                <w:szCs w:val="22"/>
              </w:rPr>
            </w:pPr>
            <w:r w:rsidRPr="00B7358F">
              <w:rPr>
                <w:sz w:val="22"/>
                <w:szCs w:val="22"/>
              </w:rPr>
              <w:t>5</w:t>
            </w:r>
          </w:p>
        </w:tc>
        <w:tc>
          <w:tcPr>
            <w:tcW w:w="359" w:type="dxa"/>
            <w:gridSpan w:val="2"/>
            <w:noWrap/>
            <w:vAlign w:val="center"/>
            <w:hideMark/>
          </w:tcPr>
          <w:p w14:paraId="3B21F77F" w14:textId="77777777" w:rsidR="00630EA6" w:rsidRPr="00B7358F" w:rsidRDefault="00630EA6" w:rsidP="00E334B2">
            <w:pPr>
              <w:jc w:val="center"/>
              <w:rPr>
                <w:sz w:val="22"/>
                <w:szCs w:val="22"/>
              </w:rPr>
            </w:pPr>
          </w:p>
        </w:tc>
        <w:tc>
          <w:tcPr>
            <w:tcW w:w="491" w:type="dxa"/>
            <w:noWrap/>
            <w:vAlign w:val="center"/>
            <w:hideMark/>
          </w:tcPr>
          <w:p w14:paraId="21208467" w14:textId="77777777" w:rsidR="00630EA6" w:rsidRPr="00B7358F" w:rsidRDefault="00630EA6" w:rsidP="00E334B2">
            <w:pPr>
              <w:jc w:val="center"/>
              <w:rPr>
                <w:sz w:val="22"/>
                <w:szCs w:val="22"/>
              </w:rPr>
            </w:pPr>
            <w:r w:rsidRPr="00B7358F">
              <w:rPr>
                <w:sz w:val="22"/>
                <w:szCs w:val="22"/>
              </w:rPr>
              <w:t>6</w:t>
            </w:r>
          </w:p>
        </w:tc>
        <w:tc>
          <w:tcPr>
            <w:tcW w:w="501" w:type="dxa"/>
            <w:noWrap/>
            <w:vAlign w:val="center"/>
            <w:hideMark/>
          </w:tcPr>
          <w:p w14:paraId="77841EE8" w14:textId="77777777" w:rsidR="00630EA6" w:rsidRPr="00B7358F" w:rsidRDefault="00630EA6" w:rsidP="00E334B2">
            <w:pPr>
              <w:jc w:val="center"/>
              <w:rPr>
                <w:sz w:val="22"/>
                <w:szCs w:val="22"/>
              </w:rPr>
            </w:pPr>
          </w:p>
        </w:tc>
        <w:tc>
          <w:tcPr>
            <w:tcW w:w="567" w:type="dxa"/>
            <w:noWrap/>
            <w:vAlign w:val="center"/>
            <w:hideMark/>
          </w:tcPr>
          <w:p w14:paraId="22A2B307" w14:textId="77777777" w:rsidR="00630EA6" w:rsidRPr="00B7358F" w:rsidRDefault="00630EA6" w:rsidP="00E334B2">
            <w:pPr>
              <w:jc w:val="center"/>
              <w:rPr>
                <w:sz w:val="22"/>
                <w:szCs w:val="22"/>
              </w:rPr>
            </w:pPr>
            <w:r w:rsidRPr="00B7358F">
              <w:rPr>
                <w:sz w:val="22"/>
                <w:szCs w:val="22"/>
              </w:rPr>
              <w:t>10</w:t>
            </w:r>
          </w:p>
        </w:tc>
        <w:tc>
          <w:tcPr>
            <w:tcW w:w="426" w:type="dxa"/>
            <w:noWrap/>
            <w:vAlign w:val="center"/>
            <w:hideMark/>
          </w:tcPr>
          <w:p w14:paraId="56BADA0D" w14:textId="77777777" w:rsidR="00630EA6" w:rsidRPr="00B7358F" w:rsidRDefault="00630EA6" w:rsidP="00E334B2">
            <w:pPr>
              <w:jc w:val="center"/>
              <w:rPr>
                <w:sz w:val="22"/>
                <w:szCs w:val="22"/>
              </w:rPr>
            </w:pPr>
          </w:p>
        </w:tc>
        <w:tc>
          <w:tcPr>
            <w:tcW w:w="567" w:type="dxa"/>
            <w:noWrap/>
            <w:vAlign w:val="center"/>
            <w:hideMark/>
          </w:tcPr>
          <w:p w14:paraId="594BFBA3" w14:textId="77777777" w:rsidR="00630EA6" w:rsidRPr="00B7358F" w:rsidRDefault="00630EA6" w:rsidP="00E334B2">
            <w:pPr>
              <w:jc w:val="center"/>
              <w:rPr>
                <w:sz w:val="22"/>
                <w:szCs w:val="22"/>
              </w:rPr>
            </w:pPr>
            <w:r w:rsidRPr="00B7358F">
              <w:rPr>
                <w:sz w:val="22"/>
                <w:szCs w:val="22"/>
              </w:rPr>
              <w:t>14</w:t>
            </w:r>
          </w:p>
        </w:tc>
        <w:tc>
          <w:tcPr>
            <w:tcW w:w="425" w:type="dxa"/>
            <w:noWrap/>
            <w:vAlign w:val="center"/>
            <w:hideMark/>
          </w:tcPr>
          <w:p w14:paraId="53019107" w14:textId="77777777" w:rsidR="00630EA6" w:rsidRPr="00B7358F" w:rsidRDefault="00630EA6" w:rsidP="00E334B2">
            <w:pPr>
              <w:jc w:val="center"/>
              <w:rPr>
                <w:sz w:val="22"/>
                <w:szCs w:val="22"/>
              </w:rPr>
            </w:pPr>
          </w:p>
        </w:tc>
        <w:tc>
          <w:tcPr>
            <w:tcW w:w="326" w:type="dxa"/>
            <w:noWrap/>
            <w:vAlign w:val="center"/>
            <w:hideMark/>
          </w:tcPr>
          <w:p w14:paraId="7E259A32" w14:textId="77777777" w:rsidR="00630EA6" w:rsidRPr="00B7358F" w:rsidRDefault="00630EA6" w:rsidP="00E334B2">
            <w:pPr>
              <w:jc w:val="center"/>
              <w:rPr>
                <w:sz w:val="22"/>
                <w:szCs w:val="22"/>
              </w:rPr>
            </w:pPr>
            <w:r w:rsidRPr="00B7358F">
              <w:rPr>
                <w:sz w:val="22"/>
                <w:szCs w:val="22"/>
              </w:rPr>
              <w:t>6</w:t>
            </w:r>
          </w:p>
        </w:tc>
        <w:tc>
          <w:tcPr>
            <w:tcW w:w="675" w:type="dxa"/>
            <w:vAlign w:val="center"/>
          </w:tcPr>
          <w:p w14:paraId="1096A232" w14:textId="4E2BCBD6" w:rsidR="00630EA6" w:rsidRPr="00B7358F" w:rsidRDefault="00630EA6" w:rsidP="00630EA6">
            <w:pPr>
              <w:jc w:val="center"/>
              <w:rPr>
                <w:sz w:val="22"/>
                <w:szCs w:val="22"/>
              </w:rPr>
            </w:pPr>
            <w:r w:rsidRPr="00B7358F">
              <w:rPr>
                <w:sz w:val="22"/>
                <w:szCs w:val="22"/>
              </w:rPr>
              <w:t>50</w:t>
            </w:r>
          </w:p>
        </w:tc>
        <w:tc>
          <w:tcPr>
            <w:tcW w:w="1976" w:type="dxa"/>
            <w:noWrap/>
            <w:vAlign w:val="center"/>
            <w:hideMark/>
          </w:tcPr>
          <w:p w14:paraId="03997C82" w14:textId="0C98A05C" w:rsidR="00630EA6" w:rsidRPr="00B7358F" w:rsidRDefault="00630EA6" w:rsidP="00D24F6B">
            <w:pPr>
              <w:jc w:val="center"/>
              <w:rPr>
                <w:sz w:val="22"/>
                <w:szCs w:val="22"/>
              </w:rPr>
            </w:pPr>
            <w:r w:rsidRPr="00B7358F">
              <w:rPr>
                <w:sz w:val="22"/>
                <w:szCs w:val="22"/>
              </w:rPr>
              <w:t>19.11.2026.</w:t>
            </w:r>
            <w:r w:rsidR="003272B8" w:rsidRPr="00B7358F">
              <w:rPr>
                <w:sz w:val="22"/>
                <w:szCs w:val="22"/>
              </w:rPr>
              <w:t>/2027</w:t>
            </w:r>
          </w:p>
        </w:tc>
        <w:tc>
          <w:tcPr>
            <w:tcW w:w="2126" w:type="dxa"/>
            <w:noWrap/>
            <w:vAlign w:val="center"/>
            <w:hideMark/>
          </w:tcPr>
          <w:p w14:paraId="324A42F2" w14:textId="79F72A68" w:rsidR="00630EA6" w:rsidRPr="00B7358F" w:rsidRDefault="00A71192" w:rsidP="00D24F6B">
            <w:pPr>
              <w:jc w:val="center"/>
              <w:rPr>
                <w:sz w:val="22"/>
                <w:szCs w:val="22"/>
              </w:rPr>
            </w:pPr>
            <w:r w:rsidRPr="00B7358F">
              <w:rPr>
                <w:sz w:val="22"/>
                <w:szCs w:val="22"/>
              </w:rPr>
              <w:t>Janvāra vidus</w:t>
            </w:r>
          </w:p>
        </w:tc>
      </w:tr>
      <w:tr w:rsidR="00630EA6" w:rsidRPr="00B7358F" w14:paraId="2F418FD6" w14:textId="77777777" w:rsidTr="00A71192">
        <w:trPr>
          <w:trHeight w:val="300"/>
        </w:trPr>
        <w:tc>
          <w:tcPr>
            <w:tcW w:w="506" w:type="dxa"/>
            <w:noWrap/>
            <w:vAlign w:val="center"/>
          </w:tcPr>
          <w:p w14:paraId="5201082D" w14:textId="0B2D56EA" w:rsidR="00630EA6" w:rsidRPr="00B7358F" w:rsidRDefault="00151E69" w:rsidP="00A71192">
            <w:pPr>
              <w:jc w:val="center"/>
              <w:rPr>
                <w:sz w:val="22"/>
                <w:szCs w:val="22"/>
              </w:rPr>
            </w:pPr>
            <w:r w:rsidRPr="00B7358F">
              <w:rPr>
                <w:sz w:val="22"/>
                <w:szCs w:val="22"/>
              </w:rPr>
              <w:t>2</w:t>
            </w:r>
          </w:p>
        </w:tc>
        <w:tc>
          <w:tcPr>
            <w:tcW w:w="2466" w:type="dxa"/>
            <w:noWrap/>
            <w:hideMark/>
          </w:tcPr>
          <w:p w14:paraId="0CA3776C" w14:textId="6445EFE6" w:rsidR="00630EA6" w:rsidRPr="00B7358F" w:rsidRDefault="00630EA6" w:rsidP="00E334B2">
            <w:pPr>
              <w:rPr>
                <w:sz w:val="22"/>
                <w:szCs w:val="22"/>
              </w:rPr>
            </w:pPr>
            <w:proofErr w:type="spellStart"/>
            <w:r w:rsidRPr="00B7358F">
              <w:rPr>
                <w:sz w:val="22"/>
                <w:szCs w:val="22"/>
              </w:rPr>
              <w:t>Driksas</w:t>
            </w:r>
            <w:proofErr w:type="spellEnd"/>
            <w:r w:rsidRPr="00B7358F">
              <w:rPr>
                <w:sz w:val="22"/>
                <w:szCs w:val="22"/>
              </w:rPr>
              <w:t xml:space="preserve"> ielas gājēju promenāde</w:t>
            </w:r>
          </w:p>
        </w:tc>
        <w:tc>
          <w:tcPr>
            <w:tcW w:w="681" w:type="dxa"/>
            <w:vMerge/>
            <w:shd w:val="clear" w:color="auto" w:fill="FFFF99"/>
            <w:vAlign w:val="center"/>
            <w:hideMark/>
          </w:tcPr>
          <w:p w14:paraId="7629323D" w14:textId="77777777" w:rsidR="00630EA6" w:rsidRPr="00B7358F" w:rsidRDefault="00630EA6" w:rsidP="00E334B2">
            <w:pPr>
              <w:jc w:val="center"/>
              <w:rPr>
                <w:sz w:val="22"/>
                <w:szCs w:val="22"/>
              </w:rPr>
            </w:pPr>
          </w:p>
        </w:tc>
        <w:tc>
          <w:tcPr>
            <w:tcW w:w="326" w:type="dxa"/>
            <w:noWrap/>
            <w:vAlign w:val="center"/>
            <w:hideMark/>
          </w:tcPr>
          <w:p w14:paraId="25793D5B" w14:textId="77777777" w:rsidR="00630EA6" w:rsidRPr="00B7358F" w:rsidRDefault="00630EA6" w:rsidP="00E334B2">
            <w:pPr>
              <w:jc w:val="center"/>
              <w:rPr>
                <w:sz w:val="22"/>
                <w:szCs w:val="22"/>
              </w:rPr>
            </w:pPr>
          </w:p>
        </w:tc>
        <w:tc>
          <w:tcPr>
            <w:tcW w:w="411" w:type="dxa"/>
            <w:noWrap/>
            <w:vAlign w:val="center"/>
            <w:hideMark/>
          </w:tcPr>
          <w:p w14:paraId="373394D1" w14:textId="77777777" w:rsidR="00630EA6" w:rsidRPr="00B7358F" w:rsidRDefault="00630EA6" w:rsidP="00E334B2">
            <w:pPr>
              <w:jc w:val="center"/>
              <w:rPr>
                <w:sz w:val="22"/>
                <w:szCs w:val="22"/>
              </w:rPr>
            </w:pPr>
          </w:p>
        </w:tc>
        <w:tc>
          <w:tcPr>
            <w:tcW w:w="491" w:type="dxa"/>
            <w:noWrap/>
            <w:vAlign w:val="center"/>
            <w:hideMark/>
          </w:tcPr>
          <w:p w14:paraId="50E0D7B6" w14:textId="77777777" w:rsidR="00630EA6" w:rsidRPr="00B7358F" w:rsidRDefault="00630EA6" w:rsidP="00E334B2">
            <w:pPr>
              <w:jc w:val="center"/>
              <w:rPr>
                <w:sz w:val="22"/>
                <w:szCs w:val="22"/>
              </w:rPr>
            </w:pPr>
          </w:p>
        </w:tc>
        <w:tc>
          <w:tcPr>
            <w:tcW w:w="359" w:type="dxa"/>
            <w:gridSpan w:val="2"/>
            <w:noWrap/>
            <w:vAlign w:val="center"/>
            <w:hideMark/>
          </w:tcPr>
          <w:p w14:paraId="5CC04D63" w14:textId="77777777" w:rsidR="00630EA6" w:rsidRPr="00B7358F" w:rsidRDefault="00630EA6" w:rsidP="00E334B2">
            <w:pPr>
              <w:jc w:val="center"/>
              <w:rPr>
                <w:sz w:val="22"/>
                <w:szCs w:val="22"/>
              </w:rPr>
            </w:pPr>
          </w:p>
        </w:tc>
        <w:tc>
          <w:tcPr>
            <w:tcW w:w="491" w:type="dxa"/>
            <w:noWrap/>
            <w:vAlign w:val="center"/>
            <w:hideMark/>
          </w:tcPr>
          <w:p w14:paraId="5865BADC" w14:textId="77777777" w:rsidR="00630EA6" w:rsidRPr="00B7358F" w:rsidRDefault="00630EA6" w:rsidP="00E334B2">
            <w:pPr>
              <w:jc w:val="center"/>
              <w:rPr>
                <w:sz w:val="22"/>
                <w:szCs w:val="22"/>
              </w:rPr>
            </w:pPr>
          </w:p>
        </w:tc>
        <w:tc>
          <w:tcPr>
            <w:tcW w:w="501" w:type="dxa"/>
            <w:noWrap/>
            <w:vAlign w:val="center"/>
            <w:hideMark/>
          </w:tcPr>
          <w:p w14:paraId="51BE7957" w14:textId="77777777" w:rsidR="00630EA6" w:rsidRPr="00B7358F" w:rsidRDefault="00630EA6" w:rsidP="00E334B2">
            <w:pPr>
              <w:jc w:val="center"/>
              <w:rPr>
                <w:sz w:val="22"/>
                <w:szCs w:val="22"/>
              </w:rPr>
            </w:pPr>
          </w:p>
        </w:tc>
        <w:tc>
          <w:tcPr>
            <w:tcW w:w="567" w:type="dxa"/>
            <w:noWrap/>
            <w:vAlign w:val="center"/>
            <w:hideMark/>
          </w:tcPr>
          <w:p w14:paraId="1341DC45" w14:textId="77777777" w:rsidR="00630EA6" w:rsidRPr="00B7358F" w:rsidRDefault="00630EA6" w:rsidP="00E334B2">
            <w:pPr>
              <w:jc w:val="center"/>
              <w:rPr>
                <w:sz w:val="22"/>
                <w:szCs w:val="22"/>
              </w:rPr>
            </w:pPr>
            <w:r w:rsidRPr="00B7358F">
              <w:rPr>
                <w:sz w:val="22"/>
                <w:szCs w:val="22"/>
              </w:rPr>
              <w:t>1</w:t>
            </w:r>
          </w:p>
        </w:tc>
        <w:tc>
          <w:tcPr>
            <w:tcW w:w="426" w:type="dxa"/>
            <w:noWrap/>
            <w:vAlign w:val="center"/>
            <w:hideMark/>
          </w:tcPr>
          <w:p w14:paraId="60ABF87D" w14:textId="77777777" w:rsidR="00630EA6" w:rsidRPr="00B7358F" w:rsidRDefault="00630EA6" w:rsidP="00E334B2">
            <w:pPr>
              <w:jc w:val="center"/>
              <w:rPr>
                <w:sz w:val="22"/>
                <w:szCs w:val="22"/>
              </w:rPr>
            </w:pPr>
          </w:p>
        </w:tc>
        <w:tc>
          <w:tcPr>
            <w:tcW w:w="567" w:type="dxa"/>
            <w:noWrap/>
            <w:vAlign w:val="center"/>
            <w:hideMark/>
          </w:tcPr>
          <w:p w14:paraId="4068C0CE" w14:textId="77777777" w:rsidR="00630EA6" w:rsidRPr="00B7358F" w:rsidRDefault="00630EA6" w:rsidP="00E334B2">
            <w:pPr>
              <w:jc w:val="center"/>
              <w:rPr>
                <w:sz w:val="22"/>
                <w:szCs w:val="22"/>
              </w:rPr>
            </w:pPr>
          </w:p>
        </w:tc>
        <w:tc>
          <w:tcPr>
            <w:tcW w:w="425" w:type="dxa"/>
            <w:noWrap/>
            <w:vAlign w:val="center"/>
            <w:hideMark/>
          </w:tcPr>
          <w:p w14:paraId="0DB9802C" w14:textId="77777777" w:rsidR="00630EA6" w:rsidRPr="00B7358F" w:rsidRDefault="00630EA6" w:rsidP="00E334B2">
            <w:pPr>
              <w:jc w:val="center"/>
              <w:rPr>
                <w:sz w:val="22"/>
                <w:szCs w:val="22"/>
              </w:rPr>
            </w:pPr>
          </w:p>
        </w:tc>
        <w:tc>
          <w:tcPr>
            <w:tcW w:w="326" w:type="dxa"/>
            <w:noWrap/>
            <w:vAlign w:val="center"/>
            <w:hideMark/>
          </w:tcPr>
          <w:p w14:paraId="2076C997" w14:textId="77777777" w:rsidR="00630EA6" w:rsidRPr="00B7358F" w:rsidRDefault="00630EA6" w:rsidP="00E334B2">
            <w:pPr>
              <w:jc w:val="center"/>
              <w:rPr>
                <w:sz w:val="22"/>
                <w:szCs w:val="22"/>
              </w:rPr>
            </w:pPr>
          </w:p>
        </w:tc>
        <w:tc>
          <w:tcPr>
            <w:tcW w:w="675" w:type="dxa"/>
          </w:tcPr>
          <w:p w14:paraId="0986B0ED" w14:textId="77777777" w:rsidR="00630EA6" w:rsidRPr="00B7358F" w:rsidRDefault="00630EA6" w:rsidP="00E334B2">
            <w:pPr>
              <w:rPr>
                <w:sz w:val="22"/>
                <w:szCs w:val="22"/>
              </w:rPr>
            </w:pPr>
          </w:p>
        </w:tc>
        <w:tc>
          <w:tcPr>
            <w:tcW w:w="1976" w:type="dxa"/>
            <w:noWrap/>
            <w:vAlign w:val="center"/>
            <w:hideMark/>
          </w:tcPr>
          <w:p w14:paraId="082062C7" w14:textId="464D68AA" w:rsidR="00630EA6" w:rsidRPr="00B7358F" w:rsidRDefault="003272B8" w:rsidP="00D24F6B">
            <w:pPr>
              <w:jc w:val="center"/>
              <w:rPr>
                <w:sz w:val="22"/>
                <w:szCs w:val="22"/>
              </w:rPr>
            </w:pPr>
            <w:r w:rsidRPr="00B7358F">
              <w:rPr>
                <w:sz w:val="22"/>
                <w:szCs w:val="22"/>
              </w:rPr>
              <w:t>19.11.2026./2027</w:t>
            </w:r>
          </w:p>
        </w:tc>
        <w:tc>
          <w:tcPr>
            <w:tcW w:w="2126" w:type="dxa"/>
            <w:noWrap/>
            <w:vAlign w:val="center"/>
            <w:hideMark/>
          </w:tcPr>
          <w:p w14:paraId="5D7A1341" w14:textId="37AF5C29" w:rsidR="00630EA6" w:rsidRPr="00B7358F" w:rsidRDefault="00A71192" w:rsidP="00D24F6B">
            <w:pPr>
              <w:jc w:val="center"/>
              <w:rPr>
                <w:sz w:val="22"/>
                <w:szCs w:val="22"/>
              </w:rPr>
            </w:pPr>
            <w:r w:rsidRPr="00B7358F">
              <w:rPr>
                <w:sz w:val="22"/>
                <w:szCs w:val="22"/>
              </w:rPr>
              <w:t>Janvāra vidus</w:t>
            </w:r>
          </w:p>
        </w:tc>
      </w:tr>
      <w:tr w:rsidR="00D24F6B" w:rsidRPr="00B7358F" w14:paraId="627E40E5" w14:textId="77777777" w:rsidTr="00A71192">
        <w:trPr>
          <w:trHeight w:val="300"/>
        </w:trPr>
        <w:tc>
          <w:tcPr>
            <w:tcW w:w="506" w:type="dxa"/>
            <w:noWrap/>
            <w:vAlign w:val="center"/>
          </w:tcPr>
          <w:p w14:paraId="0137DBD0" w14:textId="656C0D45" w:rsidR="00D24F6B" w:rsidRPr="00B7358F" w:rsidRDefault="00151E69" w:rsidP="00A71192">
            <w:pPr>
              <w:jc w:val="center"/>
              <w:rPr>
                <w:sz w:val="22"/>
                <w:szCs w:val="22"/>
              </w:rPr>
            </w:pPr>
            <w:r w:rsidRPr="00B7358F">
              <w:rPr>
                <w:sz w:val="22"/>
                <w:szCs w:val="22"/>
              </w:rPr>
              <w:t>3</w:t>
            </w:r>
          </w:p>
        </w:tc>
        <w:tc>
          <w:tcPr>
            <w:tcW w:w="2466" w:type="dxa"/>
            <w:noWrap/>
            <w:vAlign w:val="center"/>
            <w:hideMark/>
          </w:tcPr>
          <w:p w14:paraId="56F87096" w14:textId="77777777" w:rsidR="00D24F6B" w:rsidRPr="00B7358F" w:rsidRDefault="00D24F6B" w:rsidP="00A71192">
            <w:pPr>
              <w:jc w:val="left"/>
              <w:rPr>
                <w:sz w:val="22"/>
                <w:szCs w:val="22"/>
              </w:rPr>
            </w:pPr>
            <w:r w:rsidRPr="00B7358F">
              <w:rPr>
                <w:sz w:val="22"/>
                <w:szCs w:val="22"/>
              </w:rPr>
              <w:t>Vecpilsētas iela</w:t>
            </w:r>
          </w:p>
        </w:tc>
        <w:tc>
          <w:tcPr>
            <w:tcW w:w="681" w:type="dxa"/>
            <w:vMerge/>
            <w:shd w:val="clear" w:color="auto" w:fill="FFFF99"/>
            <w:vAlign w:val="center"/>
            <w:hideMark/>
          </w:tcPr>
          <w:p w14:paraId="140402E9" w14:textId="77777777" w:rsidR="00D24F6B" w:rsidRPr="00B7358F" w:rsidRDefault="00D24F6B" w:rsidP="00E334B2">
            <w:pPr>
              <w:jc w:val="center"/>
              <w:rPr>
                <w:sz w:val="22"/>
                <w:szCs w:val="22"/>
              </w:rPr>
            </w:pPr>
          </w:p>
        </w:tc>
        <w:tc>
          <w:tcPr>
            <w:tcW w:w="326" w:type="dxa"/>
            <w:noWrap/>
            <w:vAlign w:val="center"/>
            <w:hideMark/>
          </w:tcPr>
          <w:p w14:paraId="78F07078" w14:textId="77777777" w:rsidR="00D24F6B" w:rsidRPr="00B7358F" w:rsidRDefault="00D24F6B" w:rsidP="00E334B2">
            <w:pPr>
              <w:jc w:val="center"/>
              <w:rPr>
                <w:sz w:val="22"/>
                <w:szCs w:val="22"/>
              </w:rPr>
            </w:pPr>
          </w:p>
        </w:tc>
        <w:tc>
          <w:tcPr>
            <w:tcW w:w="411" w:type="dxa"/>
            <w:noWrap/>
            <w:vAlign w:val="center"/>
            <w:hideMark/>
          </w:tcPr>
          <w:p w14:paraId="3B17A4E7" w14:textId="77777777" w:rsidR="00D24F6B" w:rsidRPr="00B7358F" w:rsidRDefault="00D24F6B" w:rsidP="00E334B2">
            <w:pPr>
              <w:jc w:val="center"/>
              <w:rPr>
                <w:sz w:val="22"/>
                <w:szCs w:val="22"/>
              </w:rPr>
            </w:pPr>
          </w:p>
        </w:tc>
        <w:tc>
          <w:tcPr>
            <w:tcW w:w="491" w:type="dxa"/>
            <w:noWrap/>
            <w:vAlign w:val="center"/>
            <w:hideMark/>
          </w:tcPr>
          <w:p w14:paraId="151E0EC2" w14:textId="77777777" w:rsidR="00D24F6B" w:rsidRPr="00B7358F" w:rsidRDefault="00D24F6B" w:rsidP="00E334B2">
            <w:pPr>
              <w:jc w:val="center"/>
              <w:rPr>
                <w:sz w:val="22"/>
                <w:szCs w:val="22"/>
              </w:rPr>
            </w:pPr>
          </w:p>
        </w:tc>
        <w:tc>
          <w:tcPr>
            <w:tcW w:w="359" w:type="dxa"/>
            <w:gridSpan w:val="2"/>
            <w:noWrap/>
            <w:vAlign w:val="center"/>
            <w:hideMark/>
          </w:tcPr>
          <w:p w14:paraId="3D28DDFA" w14:textId="77777777" w:rsidR="00D24F6B" w:rsidRPr="00B7358F" w:rsidRDefault="00D24F6B" w:rsidP="00E334B2">
            <w:pPr>
              <w:jc w:val="center"/>
              <w:rPr>
                <w:sz w:val="22"/>
                <w:szCs w:val="22"/>
              </w:rPr>
            </w:pPr>
          </w:p>
        </w:tc>
        <w:tc>
          <w:tcPr>
            <w:tcW w:w="992" w:type="dxa"/>
            <w:gridSpan w:val="2"/>
            <w:noWrap/>
            <w:vAlign w:val="center"/>
            <w:hideMark/>
          </w:tcPr>
          <w:p w14:paraId="05C58E81" w14:textId="77777777" w:rsidR="00D24F6B" w:rsidRPr="00B7358F" w:rsidRDefault="00D24F6B" w:rsidP="00E334B2">
            <w:pPr>
              <w:jc w:val="center"/>
              <w:rPr>
                <w:sz w:val="22"/>
                <w:szCs w:val="22"/>
              </w:rPr>
            </w:pPr>
            <w:r w:rsidRPr="00B7358F">
              <w:rPr>
                <w:sz w:val="22"/>
                <w:szCs w:val="22"/>
              </w:rPr>
              <w:t>1</w:t>
            </w:r>
          </w:p>
        </w:tc>
        <w:tc>
          <w:tcPr>
            <w:tcW w:w="567" w:type="dxa"/>
            <w:noWrap/>
            <w:vAlign w:val="center"/>
            <w:hideMark/>
          </w:tcPr>
          <w:p w14:paraId="06F89CD8" w14:textId="77777777" w:rsidR="00D24F6B" w:rsidRPr="00B7358F" w:rsidRDefault="00D24F6B" w:rsidP="00E334B2">
            <w:pPr>
              <w:jc w:val="center"/>
              <w:rPr>
                <w:sz w:val="22"/>
                <w:szCs w:val="22"/>
              </w:rPr>
            </w:pPr>
          </w:p>
        </w:tc>
        <w:tc>
          <w:tcPr>
            <w:tcW w:w="426" w:type="dxa"/>
            <w:noWrap/>
            <w:vAlign w:val="center"/>
            <w:hideMark/>
          </w:tcPr>
          <w:p w14:paraId="0AA5C3DE" w14:textId="77777777" w:rsidR="00D24F6B" w:rsidRPr="00B7358F" w:rsidRDefault="00D24F6B" w:rsidP="00E334B2">
            <w:pPr>
              <w:jc w:val="center"/>
              <w:rPr>
                <w:sz w:val="22"/>
                <w:szCs w:val="22"/>
              </w:rPr>
            </w:pPr>
          </w:p>
        </w:tc>
        <w:tc>
          <w:tcPr>
            <w:tcW w:w="567" w:type="dxa"/>
            <w:noWrap/>
            <w:vAlign w:val="center"/>
            <w:hideMark/>
          </w:tcPr>
          <w:p w14:paraId="1457D45F" w14:textId="77777777" w:rsidR="00D24F6B" w:rsidRPr="00B7358F" w:rsidRDefault="00D24F6B" w:rsidP="00E334B2">
            <w:pPr>
              <w:jc w:val="center"/>
              <w:rPr>
                <w:sz w:val="22"/>
                <w:szCs w:val="22"/>
              </w:rPr>
            </w:pPr>
          </w:p>
        </w:tc>
        <w:tc>
          <w:tcPr>
            <w:tcW w:w="425" w:type="dxa"/>
            <w:noWrap/>
            <w:vAlign w:val="center"/>
            <w:hideMark/>
          </w:tcPr>
          <w:p w14:paraId="087B073F" w14:textId="77777777" w:rsidR="00D24F6B" w:rsidRPr="00B7358F" w:rsidRDefault="00D24F6B" w:rsidP="00E334B2">
            <w:pPr>
              <w:jc w:val="center"/>
              <w:rPr>
                <w:sz w:val="22"/>
                <w:szCs w:val="22"/>
              </w:rPr>
            </w:pPr>
          </w:p>
        </w:tc>
        <w:tc>
          <w:tcPr>
            <w:tcW w:w="326" w:type="dxa"/>
            <w:noWrap/>
            <w:vAlign w:val="center"/>
            <w:hideMark/>
          </w:tcPr>
          <w:p w14:paraId="72D1C158" w14:textId="77777777" w:rsidR="00D24F6B" w:rsidRPr="00B7358F" w:rsidRDefault="00D24F6B" w:rsidP="00E334B2">
            <w:pPr>
              <w:jc w:val="center"/>
              <w:rPr>
                <w:sz w:val="22"/>
                <w:szCs w:val="22"/>
              </w:rPr>
            </w:pPr>
          </w:p>
        </w:tc>
        <w:tc>
          <w:tcPr>
            <w:tcW w:w="675" w:type="dxa"/>
          </w:tcPr>
          <w:p w14:paraId="6177E1EE" w14:textId="77777777" w:rsidR="00D24F6B" w:rsidRPr="00B7358F" w:rsidRDefault="00D24F6B" w:rsidP="00E334B2">
            <w:pPr>
              <w:rPr>
                <w:sz w:val="22"/>
                <w:szCs w:val="22"/>
              </w:rPr>
            </w:pPr>
          </w:p>
        </w:tc>
        <w:tc>
          <w:tcPr>
            <w:tcW w:w="1976" w:type="dxa"/>
            <w:noWrap/>
            <w:vAlign w:val="center"/>
            <w:hideMark/>
          </w:tcPr>
          <w:p w14:paraId="73F3356A" w14:textId="62A878B5" w:rsidR="00D24F6B" w:rsidRPr="00B7358F" w:rsidRDefault="00D24F6B" w:rsidP="00D24F6B">
            <w:pPr>
              <w:jc w:val="center"/>
              <w:rPr>
                <w:sz w:val="22"/>
                <w:szCs w:val="22"/>
              </w:rPr>
            </w:pPr>
            <w:r w:rsidRPr="00B7358F">
              <w:rPr>
                <w:sz w:val="22"/>
                <w:szCs w:val="22"/>
              </w:rPr>
              <w:t xml:space="preserve">Līdz </w:t>
            </w:r>
            <w:r w:rsidR="003272B8" w:rsidRPr="00B7358F">
              <w:rPr>
                <w:sz w:val="22"/>
                <w:szCs w:val="22"/>
              </w:rPr>
              <w:t>Pirmajai Adventei</w:t>
            </w:r>
          </w:p>
        </w:tc>
        <w:tc>
          <w:tcPr>
            <w:tcW w:w="2126" w:type="dxa"/>
            <w:noWrap/>
            <w:vAlign w:val="center"/>
            <w:hideMark/>
          </w:tcPr>
          <w:p w14:paraId="54552BCD" w14:textId="5D6F5F1F" w:rsidR="00D24F6B" w:rsidRPr="00B7358F" w:rsidRDefault="00A71192" w:rsidP="00D24F6B">
            <w:pPr>
              <w:jc w:val="center"/>
              <w:rPr>
                <w:sz w:val="22"/>
                <w:szCs w:val="22"/>
              </w:rPr>
            </w:pPr>
            <w:r w:rsidRPr="00B7358F">
              <w:rPr>
                <w:sz w:val="22"/>
                <w:szCs w:val="22"/>
              </w:rPr>
              <w:t>Janvāra vidus</w:t>
            </w:r>
          </w:p>
        </w:tc>
      </w:tr>
      <w:tr w:rsidR="00D24F6B" w:rsidRPr="00B7358F" w14:paraId="16155283" w14:textId="77777777" w:rsidTr="00A71192">
        <w:trPr>
          <w:trHeight w:val="300"/>
        </w:trPr>
        <w:tc>
          <w:tcPr>
            <w:tcW w:w="506" w:type="dxa"/>
            <w:noWrap/>
            <w:vAlign w:val="center"/>
          </w:tcPr>
          <w:p w14:paraId="2DD395EE" w14:textId="63E53CD2" w:rsidR="00D24F6B" w:rsidRPr="00B7358F" w:rsidRDefault="00D5159A" w:rsidP="00A71192">
            <w:pPr>
              <w:jc w:val="center"/>
              <w:rPr>
                <w:sz w:val="22"/>
                <w:szCs w:val="22"/>
              </w:rPr>
            </w:pPr>
            <w:r w:rsidRPr="00B7358F">
              <w:rPr>
                <w:sz w:val="22"/>
                <w:szCs w:val="22"/>
              </w:rPr>
              <w:t>4</w:t>
            </w:r>
          </w:p>
        </w:tc>
        <w:tc>
          <w:tcPr>
            <w:tcW w:w="2466" w:type="dxa"/>
            <w:noWrap/>
          </w:tcPr>
          <w:p w14:paraId="292B84A2" w14:textId="77777777" w:rsidR="00D24F6B" w:rsidRPr="00B7358F" w:rsidRDefault="00D24F6B" w:rsidP="00D24F6B">
            <w:pPr>
              <w:rPr>
                <w:sz w:val="22"/>
                <w:szCs w:val="22"/>
              </w:rPr>
            </w:pPr>
            <w:r w:rsidRPr="00B7358F">
              <w:rPr>
                <w:sz w:val="22"/>
                <w:szCs w:val="22"/>
              </w:rPr>
              <w:t>Pasta sala pie k/z “Mītava”</w:t>
            </w:r>
          </w:p>
        </w:tc>
        <w:tc>
          <w:tcPr>
            <w:tcW w:w="681" w:type="dxa"/>
            <w:shd w:val="clear" w:color="auto" w:fill="B6DDE8" w:themeFill="accent5" w:themeFillTint="66"/>
            <w:vAlign w:val="center"/>
          </w:tcPr>
          <w:p w14:paraId="058C0509" w14:textId="77777777" w:rsidR="00D24F6B" w:rsidRPr="00B7358F" w:rsidRDefault="00D24F6B" w:rsidP="00D24F6B">
            <w:pPr>
              <w:jc w:val="center"/>
              <w:rPr>
                <w:sz w:val="22"/>
                <w:szCs w:val="22"/>
              </w:rPr>
            </w:pPr>
            <w:r w:rsidRPr="00B7358F">
              <w:rPr>
                <w:sz w:val="22"/>
                <w:szCs w:val="22"/>
              </w:rPr>
              <w:t>Salas</w:t>
            </w:r>
          </w:p>
        </w:tc>
        <w:tc>
          <w:tcPr>
            <w:tcW w:w="326" w:type="dxa"/>
            <w:noWrap/>
            <w:vAlign w:val="center"/>
          </w:tcPr>
          <w:p w14:paraId="67A9D700" w14:textId="77777777" w:rsidR="00D24F6B" w:rsidRPr="00B7358F" w:rsidRDefault="00D24F6B" w:rsidP="00D24F6B">
            <w:pPr>
              <w:jc w:val="center"/>
              <w:rPr>
                <w:sz w:val="22"/>
                <w:szCs w:val="22"/>
              </w:rPr>
            </w:pPr>
          </w:p>
        </w:tc>
        <w:tc>
          <w:tcPr>
            <w:tcW w:w="411" w:type="dxa"/>
            <w:noWrap/>
            <w:vAlign w:val="center"/>
          </w:tcPr>
          <w:p w14:paraId="79AA05B2" w14:textId="77777777" w:rsidR="00D24F6B" w:rsidRPr="00B7358F" w:rsidRDefault="00D24F6B" w:rsidP="00D24F6B">
            <w:pPr>
              <w:jc w:val="center"/>
              <w:rPr>
                <w:sz w:val="22"/>
                <w:szCs w:val="22"/>
              </w:rPr>
            </w:pPr>
          </w:p>
        </w:tc>
        <w:tc>
          <w:tcPr>
            <w:tcW w:w="491" w:type="dxa"/>
            <w:noWrap/>
            <w:vAlign w:val="center"/>
          </w:tcPr>
          <w:p w14:paraId="0AA970AF" w14:textId="77777777" w:rsidR="00D24F6B" w:rsidRPr="00B7358F" w:rsidRDefault="00D24F6B" w:rsidP="00D24F6B">
            <w:pPr>
              <w:jc w:val="center"/>
              <w:rPr>
                <w:sz w:val="22"/>
                <w:szCs w:val="22"/>
              </w:rPr>
            </w:pPr>
          </w:p>
        </w:tc>
        <w:tc>
          <w:tcPr>
            <w:tcW w:w="359" w:type="dxa"/>
            <w:gridSpan w:val="2"/>
            <w:noWrap/>
            <w:vAlign w:val="center"/>
          </w:tcPr>
          <w:p w14:paraId="21549629" w14:textId="77777777" w:rsidR="00D24F6B" w:rsidRPr="00B7358F" w:rsidRDefault="00D24F6B" w:rsidP="00D24F6B">
            <w:pPr>
              <w:jc w:val="center"/>
              <w:rPr>
                <w:sz w:val="22"/>
                <w:szCs w:val="22"/>
              </w:rPr>
            </w:pPr>
          </w:p>
        </w:tc>
        <w:tc>
          <w:tcPr>
            <w:tcW w:w="491" w:type="dxa"/>
            <w:noWrap/>
            <w:vAlign w:val="center"/>
          </w:tcPr>
          <w:p w14:paraId="4511594B" w14:textId="77777777" w:rsidR="00D24F6B" w:rsidRPr="00B7358F" w:rsidRDefault="00D24F6B" w:rsidP="00D24F6B">
            <w:pPr>
              <w:jc w:val="center"/>
              <w:rPr>
                <w:sz w:val="22"/>
                <w:szCs w:val="22"/>
              </w:rPr>
            </w:pPr>
          </w:p>
        </w:tc>
        <w:tc>
          <w:tcPr>
            <w:tcW w:w="501" w:type="dxa"/>
            <w:noWrap/>
            <w:vAlign w:val="center"/>
          </w:tcPr>
          <w:p w14:paraId="459B6724" w14:textId="77777777" w:rsidR="00D24F6B" w:rsidRPr="00B7358F" w:rsidRDefault="00D24F6B" w:rsidP="00D24F6B">
            <w:pPr>
              <w:jc w:val="center"/>
              <w:rPr>
                <w:sz w:val="22"/>
                <w:szCs w:val="22"/>
              </w:rPr>
            </w:pPr>
          </w:p>
        </w:tc>
        <w:tc>
          <w:tcPr>
            <w:tcW w:w="567" w:type="dxa"/>
            <w:noWrap/>
            <w:vAlign w:val="center"/>
          </w:tcPr>
          <w:p w14:paraId="75D0A232" w14:textId="77777777" w:rsidR="00D24F6B" w:rsidRPr="00B7358F" w:rsidRDefault="00D24F6B" w:rsidP="00D24F6B">
            <w:pPr>
              <w:jc w:val="center"/>
              <w:rPr>
                <w:sz w:val="22"/>
                <w:szCs w:val="22"/>
              </w:rPr>
            </w:pPr>
            <w:r w:rsidRPr="00B7358F">
              <w:rPr>
                <w:sz w:val="22"/>
                <w:szCs w:val="22"/>
              </w:rPr>
              <w:t>1</w:t>
            </w:r>
          </w:p>
        </w:tc>
        <w:tc>
          <w:tcPr>
            <w:tcW w:w="426" w:type="dxa"/>
            <w:noWrap/>
            <w:vAlign w:val="center"/>
          </w:tcPr>
          <w:p w14:paraId="5FEB5B5D" w14:textId="77777777" w:rsidR="00D24F6B" w:rsidRPr="00B7358F" w:rsidRDefault="00D24F6B" w:rsidP="00D24F6B">
            <w:pPr>
              <w:jc w:val="center"/>
              <w:rPr>
                <w:sz w:val="22"/>
                <w:szCs w:val="22"/>
              </w:rPr>
            </w:pPr>
          </w:p>
        </w:tc>
        <w:tc>
          <w:tcPr>
            <w:tcW w:w="567" w:type="dxa"/>
            <w:noWrap/>
            <w:vAlign w:val="center"/>
          </w:tcPr>
          <w:p w14:paraId="631CDAB8" w14:textId="77777777" w:rsidR="00D24F6B" w:rsidRPr="00B7358F" w:rsidRDefault="00D24F6B" w:rsidP="00D24F6B">
            <w:pPr>
              <w:jc w:val="center"/>
              <w:rPr>
                <w:sz w:val="22"/>
                <w:szCs w:val="22"/>
              </w:rPr>
            </w:pPr>
          </w:p>
        </w:tc>
        <w:tc>
          <w:tcPr>
            <w:tcW w:w="425" w:type="dxa"/>
            <w:noWrap/>
            <w:vAlign w:val="center"/>
          </w:tcPr>
          <w:p w14:paraId="64FFC02C" w14:textId="77777777" w:rsidR="00D24F6B" w:rsidRPr="00B7358F" w:rsidRDefault="00D24F6B" w:rsidP="00D24F6B">
            <w:pPr>
              <w:jc w:val="center"/>
              <w:rPr>
                <w:sz w:val="22"/>
                <w:szCs w:val="22"/>
              </w:rPr>
            </w:pPr>
          </w:p>
        </w:tc>
        <w:tc>
          <w:tcPr>
            <w:tcW w:w="326" w:type="dxa"/>
            <w:noWrap/>
            <w:vAlign w:val="center"/>
          </w:tcPr>
          <w:p w14:paraId="427C5770" w14:textId="77777777" w:rsidR="00D24F6B" w:rsidRPr="00B7358F" w:rsidRDefault="00D24F6B" w:rsidP="00D24F6B">
            <w:pPr>
              <w:jc w:val="center"/>
              <w:rPr>
                <w:sz w:val="22"/>
                <w:szCs w:val="22"/>
              </w:rPr>
            </w:pPr>
          </w:p>
        </w:tc>
        <w:tc>
          <w:tcPr>
            <w:tcW w:w="675" w:type="dxa"/>
          </w:tcPr>
          <w:p w14:paraId="01558B66" w14:textId="77777777" w:rsidR="00D24F6B" w:rsidRPr="00B7358F" w:rsidRDefault="00D24F6B" w:rsidP="00D24F6B">
            <w:pPr>
              <w:rPr>
                <w:sz w:val="22"/>
                <w:szCs w:val="22"/>
              </w:rPr>
            </w:pPr>
          </w:p>
        </w:tc>
        <w:tc>
          <w:tcPr>
            <w:tcW w:w="1976" w:type="dxa"/>
            <w:noWrap/>
            <w:vAlign w:val="center"/>
          </w:tcPr>
          <w:p w14:paraId="37333C67" w14:textId="5A1DE457" w:rsidR="00D24F6B" w:rsidRPr="00B7358F" w:rsidRDefault="003272B8" w:rsidP="00D24F6B">
            <w:pPr>
              <w:jc w:val="center"/>
              <w:rPr>
                <w:sz w:val="22"/>
                <w:szCs w:val="22"/>
              </w:rPr>
            </w:pPr>
            <w:r w:rsidRPr="00B7358F">
              <w:rPr>
                <w:sz w:val="22"/>
                <w:szCs w:val="22"/>
              </w:rPr>
              <w:t>Līdz Pirmajai Adventei</w:t>
            </w:r>
          </w:p>
        </w:tc>
        <w:tc>
          <w:tcPr>
            <w:tcW w:w="2126" w:type="dxa"/>
            <w:noWrap/>
            <w:vAlign w:val="center"/>
          </w:tcPr>
          <w:p w14:paraId="43A117A8" w14:textId="4E52AB05" w:rsidR="00D24F6B" w:rsidRPr="00B7358F" w:rsidRDefault="00A71192" w:rsidP="00D24F6B">
            <w:pPr>
              <w:jc w:val="center"/>
              <w:rPr>
                <w:sz w:val="22"/>
                <w:szCs w:val="22"/>
              </w:rPr>
            </w:pPr>
            <w:r w:rsidRPr="00B7358F">
              <w:rPr>
                <w:sz w:val="22"/>
                <w:szCs w:val="22"/>
              </w:rPr>
              <w:t>Februāra vidus</w:t>
            </w:r>
          </w:p>
        </w:tc>
      </w:tr>
      <w:tr w:rsidR="00D24F6B" w:rsidRPr="00B7358F" w14:paraId="44178A9E" w14:textId="77777777" w:rsidTr="00A71192">
        <w:trPr>
          <w:trHeight w:val="789"/>
        </w:trPr>
        <w:tc>
          <w:tcPr>
            <w:tcW w:w="506" w:type="dxa"/>
            <w:noWrap/>
            <w:vAlign w:val="center"/>
          </w:tcPr>
          <w:p w14:paraId="4B0B3432" w14:textId="6C5B319B" w:rsidR="00D24F6B" w:rsidRPr="00B7358F" w:rsidRDefault="00D5159A" w:rsidP="00A71192">
            <w:pPr>
              <w:jc w:val="center"/>
              <w:rPr>
                <w:sz w:val="22"/>
                <w:szCs w:val="22"/>
              </w:rPr>
            </w:pPr>
            <w:r w:rsidRPr="00B7358F">
              <w:rPr>
                <w:sz w:val="22"/>
                <w:szCs w:val="22"/>
              </w:rPr>
              <w:t>5</w:t>
            </w:r>
          </w:p>
        </w:tc>
        <w:tc>
          <w:tcPr>
            <w:tcW w:w="2466" w:type="dxa"/>
            <w:noWrap/>
            <w:vAlign w:val="center"/>
            <w:hideMark/>
          </w:tcPr>
          <w:p w14:paraId="07DE3C62" w14:textId="77777777" w:rsidR="00D24F6B" w:rsidRPr="00B7358F" w:rsidRDefault="00D24F6B" w:rsidP="00D24F6B">
            <w:pPr>
              <w:jc w:val="left"/>
              <w:rPr>
                <w:sz w:val="22"/>
                <w:szCs w:val="22"/>
              </w:rPr>
            </w:pPr>
            <w:r w:rsidRPr="00B7358F">
              <w:rPr>
                <w:sz w:val="22"/>
                <w:szCs w:val="22"/>
              </w:rPr>
              <w:t>Zaļā zona Tērvetes ielas un Zirgu ielas krustojumā</w:t>
            </w:r>
          </w:p>
        </w:tc>
        <w:tc>
          <w:tcPr>
            <w:tcW w:w="681" w:type="dxa"/>
            <w:shd w:val="clear" w:color="auto" w:fill="F2ACAC"/>
            <w:noWrap/>
            <w:textDirection w:val="btLr"/>
            <w:vAlign w:val="center"/>
            <w:hideMark/>
          </w:tcPr>
          <w:p w14:paraId="73BF2363" w14:textId="7B689CBF" w:rsidR="00D24F6B" w:rsidRPr="00B7358F" w:rsidRDefault="00D24F6B" w:rsidP="00D24F6B">
            <w:pPr>
              <w:jc w:val="center"/>
              <w:rPr>
                <w:sz w:val="22"/>
                <w:szCs w:val="22"/>
              </w:rPr>
            </w:pPr>
            <w:r w:rsidRPr="00B7358F">
              <w:rPr>
                <w:sz w:val="22"/>
                <w:szCs w:val="22"/>
              </w:rPr>
              <w:t>Filozofi</w:t>
            </w:r>
          </w:p>
        </w:tc>
        <w:tc>
          <w:tcPr>
            <w:tcW w:w="326" w:type="dxa"/>
            <w:noWrap/>
            <w:vAlign w:val="center"/>
            <w:hideMark/>
          </w:tcPr>
          <w:p w14:paraId="06BD781E" w14:textId="77777777" w:rsidR="00D24F6B" w:rsidRPr="00B7358F" w:rsidRDefault="00D24F6B" w:rsidP="00D24F6B">
            <w:pPr>
              <w:jc w:val="center"/>
              <w:rPr>
                <w:sz w:val="22"/>
                <w:szCs w:val="22"/>
              </w:rPr>
            </w:pPr>
          </w:p>
        </w:tc>
        <w:tc>
          <w:tcPr>
            <w:tcW w:w="411" w:type="dxa"/>
            <w:noWrap/>
            <w:vAlign w:val="center"/>
            <w:hideMark/>
          </w:tcPr>
          <w:p w14:paraId="2DB5C0C9" w14:textId="77777777" w:rsidR="00D24F6B" w:rsidRPr="00B7358F" w:rsidRDefault="00D24F6B" w:rsidP="00D24F6B">
            <w:pPr>
              <w:jc w:val="center"/>
              <w:rPr>
                <w:sz w:val="22"/>
                <w:szCs w:val="22"/>
              </w:rPr>
            </w:pPr>
          </w:p>
        </w:tc>
        <w:tc>
          <w:tcPr>
            <w:tcW w:w="491" w:type="dxa"/>
            <w:noWrap/>
            <w:vAlign w:val="center"/>
            <w:hideMark/>
          </w:tcPr>
          <w:p w14:paraId="30B1A71A" w14:textId="77777777" w:rsidR="00D24F6B" w:rsidRPr="00B7358F" w:rsidRDefault="00D24F6B" w:rsidP="00D24F6B">
            <w:pPr>
              <w:jc w:val="center"/>
              <w:rPr>
                <w:sz w:val="22"/>
                <w:szCs w:val="22"/>
              </w:rPr>
            </w:pPr>
          </w:p>
        </w:tc>
        <w:tc>
          <w:tcPr>
            <w:tcW w:w="850" w:type="dxa"/>
            <w:gridSpan w:val="3"/>
            <w:noWrap/>
            <w:vAlign w:val="center"/>
            <w:hideMark/>
          </w:tcPr>
          <w:p w14:paraId="2A64603F" w14:textId="77777777" w:rsidR="00D24F6B" w:rsidRPr="00B7358F" w:rsidRDefault="00D24F6B" w:rsidP="00D24F6B">
            <w:pPr>
              <w:jc w:val="center"/>
              <w:rPr>
                <w:sz w:val="22"/>
                <w:szCs w:val="22"/>
              </w:rPr>
            </w:pPr>
            <w:r w:rsidRPr="00B7358F">
              <w:rPr>
                <w:sz w:val="22"/>
                <w:szCs w:val="22"/>
              </w:rPr>
              <w:t>1</w:t>
            </w:r>
          </w:p>
        </w:tc>
        <w:tc>
          <w:tcPr>
            <w:tcW w:w="501" w:type="dxa"/>
            <w:noWrap/>
            <w:vAlign w:val="center"/>
            <w:hideMark/>
          </w:tcPr>
          <w:p w14:paraId="67CD1585" w14:textId="77777777" w:rsidR="00D24F6B" w:rsidRPr="00B7358F" w:rsidRDefault="00D24F6B" w:rsidP="00D24F6B">
            <w:pPr>
              <w:jc w:val="center"/>
              <w:rPr>
                <w:sz w:val="22"/>
                <w:szCs w:val="22"/>
              </w:rPr>
            </w:pPr>
          </w:p>
        </w:tc>
        <w:tc>
          <w:tcPr>
            <w:tcW w:w="567" w:type="dxa"/>
            <w:noWrap/>
            <w:vAlign w:val="center"/>
            <w:hideMark/>
          </w:tcPr>
          <w:p w14:paraId="41BF77D7" w14:textId="77777777" w:rsidR="00D24F6B" w:rsidRPr="00B7358F" w:rsidRDefault="00D24F6B" w:rsidP="00D24F6B">
            <w:pPr>
              <w:jc w:val="center"/>
              <w:rPr>
                <w:sz w:val="22"/>
                <w:szCs w:val="22"/>
              </w:rPr>
            </w:pPr>
          </w:p>
        </w:tc>
        <w:tc>
          <w:tcPr>
            <w:tcW w:w="426" w:type="dxa"/>
            <w:noWrap/>
            <w:vAlign w:val="center"/>
            <w:hideMark/>
          </w:tcPr>
          <w:p w14:paraId="69655BDA" w14:textId="77777777" w:rsidR="00D24F6B" w:rsidRPr="00B7358F" w:rsidRDefault="00D24F6B" w:rsidP="00D24F6B">
            <w:pPr>
              <w:jc w:val="center"/>
              <w:rPr>
                <w:sz w:val="22"/>
                <w:szCs w:val="22"/>
              </w:rPr>
            </w:pPr>
          </w:p>
        </w:tc>
        <w:tc>
          <w:tcPr>
            <w:tcW w:w="567" w:type="dxa"/>
            <w:noWrap/>
            <w:vAlign w:val="center"/>
            <w:hideMark/>
          </w:tcPr>
          <w:p w14:paraId="7081B7D9" w14:textId="77777777" w:rsidR="00D24F6B" w:rsidRPr="00B7358F" w:rsidRDefault="00D24F6B" w:rsidP="00D24F6B">
            <w:pPr>
              <w:jc w:val="center"/>
              <w:rPr>
                <w:sz w:val="22"/>
                <w:szCs w:val="22"/>
              </w:rPr>
            </w:pPr>
          </w:p>
        </w:tc>
        <w:tc>
          <w:tcPr>
            <w:tcW w:w="425" w:type="dxa"/>
            <w:noWrap/>
            <w:vAlign w:val="center"/>
            <w:hideMark/>
          </w:tcPr>
          <w:p w14:paraId="3B76F120" w14:textId="77777777" w:rsidR="00D24F6B" w:rsidRPr="00B7358F" w:rsidRDefault="00D24F6B" w:rsidP="00D24F6B">
            <w:pPr>
              <w:jc w:val="center"/>
              <w:rPr>
                <w:sz w:val="22"/>
                <w:szCs w:val="22"/>
              </w:rPr>
            </w:pPr>
          </w:p>
        </w:tc>
        <w:tc>
          <w:tcPr>
            <w:tcW w:w="326" w:type="dxa"/>
            <w:noWrap/>
            <w:vAlign w:val="center"/>
            <w:hideMark/>
          </w:tcPr>
          <w:p w14:paraId="5D0D24AD" w14:textId="77777777" w:rsidR="00D24F6B" w:rsidRPr="00B7358F" w:rsidRDefault="00D24F6B" w:rsidP="00D24F6B">
            <w:pPr>
              <w:jc w:val="center"/>
              <w:rPr>
                <w:sz w:val="22"/>
                <w:szCs w:val="22"/>
              </w:rPr>
            </w:pPr>
          </w:p>
        </w:tc>
        <w:tc>
          <w:tcPr>
            <w:tcW w:w="675" w:type="dxa"/>
          </w:tcPr>
          <w:p w14:paraId="04EFDCE9" w14:textId="77777777" w:rsidR="00D24F6B" w:rsidRPr="00B7358F" w:rsidRDefault="00D24F6B" w:rsidP="00D24F6B">
            <w:pPr>
              <w:rPr>
                <w:sz w:val="22"/>
                <w:szCs w:val="22"/>
              </w:rPr>
            </w:pPr>
          </w:p>
        </w:tc>
        <w:tc>
          <w:tcPr>
            <w:tcW w:w="1976" w:type="dxa"/>
            <w:noWrap/>
            <w:vAlign w:val="center"/>
            <w:hideMark/>
          </w:tcPr>
          <w:p w14:paraId="5C44E8B2" w14:textId="781D1A24" w:rsidR="00D24F6B" w:rsidRPr="00B7358F" w:rsidRDefault="00D24F6B" w:rsidP="00D24F6B">
            <w:pPr>
              <w:jc w:val="center"/>
              <w:rPr>
                <w:sz w:val="22"/>
                <w:szCs w:val="22"/>
              </w:rPr>
            </w:pPr>
            <w:r w:rsidRPr="00B7358F">
              <w:rPr>
                <w:sz w:val="22"/>
                <w:szCs w:val="22"/>
              </w:rPr>
              <w:t xml:space="preserve">Līdz </w:t>
            </w:r>
            <w:r w:rsidR="003272B8" w:rsidRPr="00B7358F">
              <w:rPr>
                <w:sz w:val="22"/>
                <w:szCs w:val="22"/>
              </w:rPr>
              <w:t>Otrajai Adventei</w:t>
            </w:r>
          </w:p>
        </w:tc>
        <w:tc>
          <w:tcPr>
            <w:tcW w:w="2126" w:type="dxa"/>
            <w:noWrap/>
            <w:vAlign w:val="center"/>
            <w:hideMark/>
          </w:tcPr>
          <w:p w14:paraId="5A9FEB6D" w14:textId="31D2F01C" w:rsidR="00D24F6B" w:rsidRPr="00B7358F" w:rsidRDefault="00A71192" w:rsidP="00D24F6B">
            <w:pPr>
              <w:jc w:val="center"/>
              <w:rPr>
                <w:sz w:val="22"/>
                <w:szCs w:val="22"/>
              </w:rPr>
            </w:pPr>
            <w:r w:rsidRPr="00B7358F">
              <w:rPr>
                <w:sz w:val="22"/>
                <w:szCs w:val="22"/>
              </w:rPr>
              <w:t>Janvāris</w:t>
            </w:r>
          </w:p>
        </w:tc>
      </w:tr>
      <w:tr w:rsidR="003272B8" w:rsidRPr="00B7358F" w14:paraId="2BEEE9A3" w14:textId="77777777" w:rsidTr="00A71192">
        <w:trPr>
          <w:trHeight w:val="789"/>
        </w:trPr>
        <w:tc>
          <w:tcPr>
            <w:tcW w:w="506" w:type="dxa"/>
            <w:noWrap/>
            <w:vAlign w:val="center"/>
          </w:tcPr>
          <w:p w14:paraId="1AF7FD86" w14:textId="018B080A" w:rsidR="003272B8" w:rsidRPr="00B7358F" w:rsidRDefault="003272B8" w:rsidP="00A71192">
            <w:pPr>
              <w:jc w:val="center"/>
              <w:rPr>
                <w:sz w:val="22"/>
                <w:szCs w:val="22"/>
              </w:rPr>
            </w:pPr>
            <w:r w:rsidRPr="00B7358F">
              <w:rPr>
                <w:sz w:val="22"/>
                <w:szCs w:val="22"/>
              </w:rPr>
              <w:t>6</w:t>
            </w:r>
          </w:p>
        </w:tc>
        <w:tc>
          <w:tcPr>
            <w:tcW w:w="2466" w:type="dxa"/>
            <w:noWrap/>
            <w:vAlign w:val="center"/>
          </w:tcPr>
          <w:p w14:paraId="3A77B51B" w14:textId="41C7E31E" w:rsidR="003272B8" w:rsidRPr="00B7358F" w:rsidRDefault="003272B8" w:rsidP="00D24F6B">
            <w:pPr>
              <w:jc w:val="left"/>
              <w:rPr>
                <w:sz w:val="22"/>
                <w:szCs w:val="22"/>
              </w:rPr>
            </w:pPr>
            <w:r w:rsidRPr="00B7358F">
              <w:rPr>
                <w:sz w:val="22"/>
                <w:szCs w:val="22"/>
              </w:rPr>
              <w:t>Zaļā zona Lielajā ielā 33B vai</w:t>
            </w:r>
          </w:p>
          <w:p w14:paraId="14972357" w14:textId="2B828877" w:rsidR="003272B8" w:rsidRPr="00B7358F" w:rsidRDefault="003272B8" w:rsidP="00D24F6B">
            <w:pPr>
              <w:jc w:val="left"/>
              <w:rPr>
                <w:sz w:val="22"/>
                <w:szCs w:val="22"/>
              </w:rPr>
            </w:pPr>
            <w:r w:rsidRPr="00B7358F">
              <w:rPr>
                <w:sz w:val="22"/>
                <w:szCs w:val="22"/>
              </w:rPr>
              <w:t>Zaļā zona Aspazijas un Asteru ielas krustojumā vai pie adreses</w:t>
            </w:r>
          </w:p>
          <w:p w14:paraId="7953DE21" w14:textId="77777777" w:rsidR="003272B8" w:rsidRPr="00B7358F" w:rsidRDefault="003272B8" w:rsidP="00D24F6B">
            <w:pPr>
              <w:jc w:val="left"/>
              <w:rPr>
                <w:sz w:val="22"/>
                <w:szCs w:val="22"/>
              </w:rPr>
            </w:pPr>
            <w:proofErr w:type="spellStart"/>
            <w:r w:rsidRPr="00B7358F">
              <w:rPr>
                <w:sz w:val="22"/>
                <w:szCs w:val="22"/>
              </w:rPr>
              <w:t>Astereru</w:t>
            </w:r>
            <w:proofErr w:type="spellEnd"/>
            <w:r w:rsidRPr="00B7358F">
              <w:rPr>
                <w:sz w:val="22"/>
                <w:szCs w:val="22"/>
              </w:rPr>
              <w:t xml:space="preserve"> iela 4 vai </w:t>
            </w:r>
          </w:p>
          <w:p w14:paraId="36C5CB02" w14:textId="37300527" w:rsidR="003272B8" w:rsidRPr="00B7358F" w:rsidRDefault="003272B8" w:rsidP="00D24F6B">
            <w:pPr>
              <w:jc w:val="left"/>
              <w:rPr>
                <w:sz w:val="22"/>
                <w:szCs w:val="22"/>
              </w:rPr>
            </w:pPr>
            <w:r w:rsidRPr="00B7358F">
              <w:rPr>
                <w:sz w:val="22"/>
                <w:szCs w:val="22"/>
              </w:rPr>
              <w:t>Asteru iela 13</w:t>
            </w:r>
          </w:p>
        </w:tc>
        <w:tc>
          <w:tcPr>
            <w:tcW w:w="681" w:type="dxa"/>
            <w:shd w:val="clear" w:color="auto" w:fill="FDE9D9" w:themeFill="accent6" w:themeFillTint="33"/>
            <w:noWrap/>
            <w:textDirection w:val="btLr"/>
            <w:vAlign w:val="center"/>
          </w:tcPr>
          <w:p w14:paraId="5D09D096" w14:textId="331B172C" w:rsidR="003272B8" w:rsidRPr="00B7358F" w:rsidRDefault="003272B8" w:rsidP="00D24F6B">
            <w:pPr>
              <w:jc w:val="center"/>
              <w:rPr>
                <w:sz w:val="22"/>
                <w:szCs w:val="22"/>
              </w:rPr>
            </w:pPr>
            <w:r w:rsidRPr="00B7358F">
              <w:rPr>
                <w:sz w:val="22"/>
                <w:szCs w:val="22"/>
              </w:rPr>
              <w:t>Māra</w:t>
            </w:r>
          </w:p>
        </w:tc>
        <w:tc>
          <w:tcPr>
            <w:tcW w:w="326" w:type="dxa"/>
            <w:noWrap/>
            <w:vAlign w:val="center"/>
          </w:tcPr>
          <w:p w14:paraId="5C93E18F" w14:textId="77777777" w:rsidR="003272B8" w:rsidRPr="00B7358F" w:rsidRDefault="003272B8" w:rsidP="00D24F6B">
            <w:pPr>
              <w:jc w:val="center"/>
              <w:rPr>
                <w:sz w:val="22"/>
                <w:szCs w:val="22"/>
              </w:rPr>
            </w:pPr>
          </w:p>
        </w:tc>
        <w:tc>
          <w:tcPr>
            <w:tcW w:w="411" w:type="dxa"/>
            <w:noWrap/>
            <w:vAlign w:val="center"/>
          </w:tcPr>
          <w:p w14:paraId="30410756" w14:textId="796B6A22" w:rsidR="003272B8" w:rsidRPr="00B7358F" w:rsidRDefault="003272B8" w:rsidP="00D24F6B">
            <w:pPr>
              <w:jc w:val="center"/>
              <w:rPr>
                <w:sz w:val="22"/>
                <w:szCs w:val="22"/>
              </w:rPr>
            </w:pPr>
            <w:r w:rsidRPr="00B7358F">
              <w:rPr>
                <w:sz w:val="22"/>
                <w:szCs w:val="22"/>
              </w:rPr>
              <w:t>1</w:t>
            </w:r>
          </w:p>
        </w:tc>
        <w:tc>
          <w:tcPr>
            <w:tcW w:w="491" w:type="dxa"/>
            <w:noWrap/>
            <w:vAlign w:val="center"/>
          </w:tcPr>
          <w:p w14:paraId="49C346A8" w14:textId="77777777" w:rsidR="003272B8" w:rsidRPr="00B7358F" w:rsidRDefault="003272B8" w:rsidP="00D24F6B">
            <w:pPr>
              <w:jc w:val="center"/>
              <w:rPr>
                <w:sz w:val="22"/>
                <w:szCs w:val="22"/>
              </w:rPr>
            </w:pPr>
          </w:p>
        </w:tc>
        <w:tc>
          <w:tcPr>
            <w:tcW w:w="352" w:type="dxa"/>
            <w:noWrap/>
            <w:vAlign w:val="center"/>
          </w:tcPr>
          <w:p w14:paraId="637A81C2" w14:textId="77777777" w:rsidR="003272B8" w:rsidRPr="00B7358F" w:rsidRDefault="003272B8" w:rsidP="00D24F6B">
            <w:pPr>
              <w:jc w:val="center"/>
              <w:rPr>
                <w:sz w:val="22"/>
                <w:szCs w:val="22"/>
              </w:rPr>
            </w:pPr>
          </w:p>
        </w:tc>
        <w:tc>
          <w:tcPr>
            <w:tcW w:w="498" w:type="dxa"/>
            <w:gridSpan w:val="2"/>
            <w:vAlign w:val="center"/>
          </w:tcPr>
          <w:p w14:paraId="4FE795ED" w14:textId="77777777" w:rsidR="003272B8" w:rsidRPr="00B7358F" w:rsidRDefault="003272B8" w:rsidP="00D24F6B">
            <w:pPr>
              <w:jc w:val="center"/>
              <w:rPr>
                <w:sz w:val="22"/>
                <w:szCs w:val="22"/>
              </w:rPr>
            </w:pPr>
          </w:p>
        </w:tc>
        <w:tc>
          <w:tcPr>
            <w:tcW w:w="501" w:type="dxa"/>
            <w:noWrap/>
            <w:vAlign w:val="center"/>
          </w:tcPr>
          <w:p w14:paraId="6DD0CA70" w14:textId="03CFA488" w:rsidR="003272B8" w:rsidRPr="00B7358F" w:rsidRDefault="003272B8" w:rsidP="00D24F6B">
            <w:pPr>
              <w:jc w:val="center"/>
              <w:rPr>
                <w:sz w:val="22"/>
                <w:szCs w:val="22"/>
              </w:rPr>
            </w:pPr>
          </w:p>
        </w:tc>
        <w:tc>
          <w:tcPr>
            <w:tcW w:w="567" w:type="dxa"/>
            <w:noWrap/>
            <w:vAlign w:val="center"/>
          </w:tcPr>
          <w:p w14:paraId="7DF31827" w14:textId="77777777" w:rsidR="003272B8" w:rsidRPr="00B7358F" w:rsidRDefault="003272B8" w:rsidP="00D24F6B">
            <w:pPr>
              <w:jc w:val="center"/>
              <w:rPr>
                <w:sz w:val="22"/>
                <w:szCs w:val="22"/>
              </w:rPr>
            </w:pPr>
          </w:p>
        </w:tc>
        <w:tc>
          <w:tcPr>
            <w:tcW w:w="426" w:type="dxa"/>
            <w:noWrap/>
            <w:vAlign w:val="center"/>
          </w:tcPr>
          <w:p w14:paraId="71F29EE7" w14:textId="77777777" w:rsidR="003272B8" w:rsidRPr="00B7358F" w:rsidRDefault="003272B8" w:rsidP="00D24F6B">
            <w:pPr>
              <w:jc w:val="center"/>
              <w:rPr>
                <w:sz w:val="22"/>
                <w:szCs w:val="22"/>
              </w:rPr>
            </w:pPr>
          </w:p>
        </w:tc>
        <w:tc>
          <w:tcPr>
            <w:tcW w:w="567" w:type="dxa"/>
            <w:noWrap/>
            <w:vAlign w:val="center"/>
          </w:tcPr>
          <w:p w14:paraId="03C7052C" w14:textId="77777777" w:rsidR="003272B8" w:rsidRPr="00B7358F" w:rsidRDefault="003272B8" w:rsidP="00D24F6B">
            <w:pPr>
              <w:jc w:val="center"/>
              <w:rPr>
                <w:sz w:val="22"/>
                <w:szCs w:val="22"/>
              </w:rPr>
            </w:pPr>
          </w:p>
        </w:tc>
        <w:tc>
          <w:tcPr>
            <w:tcW w:w="425" w:type="dxa"/>
            <w:noWrap/>
            <w:vAlign w:val="center"/>
          </w:tcPr>
          <w:p w14:paraId="051E2934" w14:textId="77777777" w:rsidR="003272B8" w:rsidRPr="00B7358F" w:rsidRDefault="003272B8" w:rsidP="00D24F6B">
            <w:pPr>
              <w:jc w:val="center"/>
              <w:rPr>
                <w:sz w:val="22"/>
                <w:szCs w:val="22"/>
              </w:rPr>
            </w:pPr>
          </w:p>
        </w:tc>
        <w:tc>
          <w:tcPr>
            <w:tcW w:w="326" w:type="dxa"/>
            <w:noWrap/>
            <w:vAlign w:val="center"/>
          </w:tcPr>
          <w:p w14:paraId="711F568D" w14:textId="77777777" w:rsidR="003272B8" w:rsidRPr="00B7358F" w:rsidRDefault="003272B8" w:rsidP="00D24F6B">
            <w:pPr>
              <w:jc w:val="center"/>
              <w:rPr>
                <w:sz w:val="22"/>
                <w:szCs w:val="22"/>
              </w:rPr>
            </w:pPr>
          </w:p>
        </w:tc>
        <w:tc>
          <w:tcPr>
            <w:tcW w:w="675" w:type="dxa"/>
          </w:tcPr>
          <w:p w14:paraId="26833995" w14:textId="77777777" w:rsidR="003272B8" w:rsidRPr="00B7358F" w:rsidRDefault="003272B8" w:rsidP="00D24F6B">
            <w:pPr>
              <w:rPr>
                <w:sz w:val="22"/>
                <w:szCs w:val="22"/>
              </w:rPr>
            </w:pPr>
          </w:p>
        </w:tc>
        <w:tc>
          <w:tcPr>
            <w:tcW w:w="1976" w:type="dxa"/>
            <w:noWrap/>
            <w:vAlign w:val="center"/>
          </w:tcPr>
          <w:p w14:paraId="5A4854EF" w14:textId="68401D55" w:rsidR="003272B8" w:rsidRPr="00B7358F" w:rsidRDefault="003272B8" w:rsidP="00D24F6B">
            <w:pPr>
              <w:jc w:val="center"/>
              <w:rPr>
                <w:sz w:val="22"/>
                <w:szCs w:val="22"/>
              </w:rPr>
            </w:pPr>
            <w:r w:rsidRPr="00B7358F">
              <w:rPr>
                <w:sz w:val="22"/>
                <w:szCs w:val="22"/>
              </w:rPr>
              <w:t>Līdz Otrajai Adventei</w:t>
            </w:r>
          </w:p>
        </w:tc>
        <w:tc>
          <w:tcPr>
            <w:tcW w:w="2126" w:type="dxa"/>
            <w:noWrap/>
            <w:vAlign w:val="center"/>
          </w:tcPr>
          <w:p w14:paraId="23EF3C74" w14:textId="14EF3F5A" w:rsidR="003272B8" w:rsidRPr="00B7358F" w:rsidRDefault="00A71192" w:rsidP="00D24F6B">
            <w:pPr>
              <w:jc w:val="center"/>
              <w:rPr>
                <w:sz w:val="22"/>
                <w:szCs w:val="22"/>
              </w:rPr>
            </w:pPr>
            <w:r w:rsidRPr="00B7358F">
              <w:rPr>
                <w:sz w:val="22"/>
                <w:szCs w:val="22"/>
              </w:rPr>
              <w:t>Janvāris</w:t>
            </w:r>
          </w:p>
        </w:tc>
      </w:tr>
      <w:tr w:rsidR="00151E69" w:rsidRPr="00B7358F" w14:paraId="3244590C" w14:textId="77777777" w:rsidTr="00A71192">
        <w:trPr>
          <w:trHeight w:val="754"/>
        </w:trPr>
        <w:tc>
          <w:tcPr>
            <w:tcW w:w="506" w:type="dxa"/>
            <w:noWrap/>
            <w:vAlign w:val="center"/>
          </w:tcPr>
          <w:p w14:paraId="562D96F4" w14:textId="4DC01D81" w:rsidR="00151E69" w:rsidRPr="00B7358F" w:rsidRDefault="00D5159A" w:rsidP="00A71192">
            <w:pPr>
              <w:jc w:val="center"/>
              <w:rPr>
                <w:sz w:val="22"/>
                <w:szCs w:val="22"/>
              </w:rPr>
            </w:pPr>
            <w:r w:rsidRPr="00B7358F">
              <w:rPr>
                <w:sz w:val="22"/>
                <w:szCs w:val="22"/>
              </w:rPr>
              <w:t>7</w:t>
            </w:r>
          </w:p>
        </w:tc>
        <w:tc>
          <w:tcPr>
            <w:tcW w:w="2466" w:type="dxa"/>
            <w:noWrap/>
            <w:vAlign w:val="center"/>
            <w:hideMark/>
          </w:tcPr>
          <w:p w14:paraId="2E04FA64" w14:textId="4FBC5E29" w:rsidR="00151E69" w:rsidRPr="00B7358F" w:rsidRDefault="00151E69" w:rsidP="00D24F6B">
            <w:pPr>
              <w:jc w:val="left"/>
              <w:rPr>
                <w:sz w:val="22"/>
                <w:szCs w:val="22"/>
              </w:rPr>
            </w:pPr>
            <w:r w:rsidRPr="00B7358F">
              <w:rPr>
                <w:sz w:val="22"/>
                <w:szCs w:val="22"/>
              </w:rPr>
              <w:t>Pie Lietuvas šoseja 52</w:t>
            </w:r>
          </w:p>
        </w:tc>
        <w:tc>
          <w:tcPr>
            <w:tcW w:w="681" w:type="dxa"/>
            <w:shd w:val="clear" w:color="auto" w:fill="72B287"/>
            <w:noWrap/>
            <w:textDirection w:val="btLr"/>
            <w:vAlign w:val="center"/>
            <w:hideMark/>
          </w:tcPr>
          <w:p w14:paraId="10068973" w14:textId="77777777" w:rsidR="00151E69" w:rsidRPr="00B7358F" w:rsidRDefault="00151E69" w:rsidP="00D24F6B">
            <w:pPr>
              <w:jc w:val="center"/>
              <w:rPr>
                <w:sz w:val="22"/>
                <w:szCs w:val="22"/>
              </w:rPr>
            </w:pPr>
            <w:proofErr w:type="spellStart"/>
            <w:r w:rsidRPr="00B7358F">
              <w:rPr>
                <w:sz w:val="22"/>
                <w:szCs w:val="22"/>
              </w:rPr>
              <w:t>Viskaļi</w:t>
            </w:r>
            <w:proofErr w:type="spellEnd"/>
          </w:p>
        </w:tc>
        <w:tc>
          <w:tcPr>
            <w:tcW w:w="326" w:type="dxa"/>
            <w:noWrap/>
            <w:vAlign w:val="center"/>
            <w:hideMark/>
          </w:tcPr>
          <w:p w14:paraId="65D3C051" w14:textId="77777777" w:rsidR="00151E69" w:rsidRPr="00B7358F" w:rsidRDefault="00151E69" w:rsidP="00D24F6B">
            <w:pPr>
              <w:jc w:val="center"/>
              <w:rPr>
                <w:sz w:val="22"/>
                <w:szCs w:val="22"/>
              </w:rPr>
            </w:pPr>
          </w:p>
        </w:tc>
        <w:tc>
          <w:tcPr>
            <w:tcW w:w="902" w:type="dxa"/>
            <w:gridSpan w:val="2"/>
            <w:noWrap/>
            <w:vAlign w:val="center"/>
            <w:hideMark/>
          </w:tcPr>
          <w:p w14:paraId="30E8A94F" w14:textId="3B2CFA1A" w:rsidR="00151E69" w:rsidRPr="00B7358F" w:rsidRDefault="00151E69" w:rsidP="00D24F6B">
            <w:pPr>
              <w:jc w:val="center"/>
              <w:rPr>
                <w:sz w:val="22"/>
                <w:szCs w:val="22"/>
              </w:rPr>
            </w:pPr>
            <w:r w:rsidRPr="00B7358F">
              <w:rPr>
                <w:sz w:val="22"/>
                <w:szCs w:val="22"/>
              </w:rPr>
              <w:t>1</w:t>
            </w:r>
          </w:p>
        </w:tc>
        <w:tc>
          <w:tcPr>
            <w:tcW w:w="359" w:type="dxa"/>
            <w:gridSpan w:val="2"/>
            <w:noWrap/>
            <w:vAlign w:val="center"/>
            <w:hideMark/>
          </w:tcPr>
          <w:p w14:paraId="68B3F983" w14:textId="77777777" w:rsidR="00151E69" w:rsidRPr="00B7358F" w:rsidRDefault="00151E69" w:rsidP="00D24F6B">
            <w:pPr>
              <w:jc w:val="center"/>
              <w:rPr>
                <w:sz w:val="22"/>
                <w:szCs w:val="22"/>
              </w:rPr>
            </w:pPr>
          </w:p>
        </w:tc>
        <w:tc>
          <w:tcPr>
            <w:tcW w:w="491" w:type="dxa"/>
            <w:noWrap/>
            <w:vAlign w:val="center"/>
            <w:hideMark/>
          </w:tcPr>
          <w:p w14:paraId="5B78112C" w14:textId="77777777" w:rsidR="00151E69" w:rsidRPr="00B7358F" w:rsidRDefault="00151E69" w:rsidP="00D24F6B">
            <w:pPr>
              <w:jc w:val="center"/>
              <w:rPr>
                <w:sz w:val="22"/>
                <w:szCs w:val="22"/>
              </w:rPr>
            </w:pPr>
          </w:p>
        </w:tc>
        <w:tc>
          <w:tcPr>
            <w:tcW w:w="501" w:type="dxa"/>
            <w:noWrap/>
            <w:vAlign w:val="center"/>
            <w:hideMark/>
          </w:tcPr>
          <w:p w14:paraId="2837A51F" w14:textId="77777777" w:rsidR="00151E69" w:rsidRPr="00B7358F" w:rsidRDefault="00151E69" w:rsidP="00D24F6B">
            <w:pPr>
              <w:jc w:val="center"/>
              <w:rPr>
                <w:sz w:val="22"/>
                <w:szCs w:val="22"/>
              </w:rPr>
            </w:pPr>
          </w:p>
        </w:tc>
        <w:tc>
          <w:tcPr>
            <w:tcW w:w="567" w:type="dxa"/>
            <w:noWrap/>
            <w:vAlign w:val="center"/>
            <w:hideMark/>
          </w:tcPr>
          <w:p w14:paraId="79C64B75" w14:textId="77777777" w:rsidR="00151E69" w:rsidRPr="00B7358F" w:rsidRDefault="00151E69" w:rsidP="00D24F6B">
            <w:pPr>
              <w:jc w:val="center"/>
              <w:rPr>
                <w:sz w:val="22"/>
                <w:szCs w:val="22"/>
              </w:rPr>
            </w:pPr>
          </w:p>
        </w:tc>
        <w:tc>
          <w:tcPr>
            <w:tcW w:w="426" w:type="dxa"/>
            <w:noWrap/>
            <w:vAlign w:val="center"/>
            <w:hideMark/>
          </w:tcPr>
          <w:p w14:paraId="4749C65B" w14:textId="77777777" w:rsidR="00151E69" w:rsidRPr="00B7358F" w:rsidRDefault="00151E69" w:rsidP="00D24F6B">
            <w:pPr>
              <w:jc w:val="center"/>
              <w:rPr>
                <w:sz w:val="22"/>
                <w:szCs w:val="22"/>
              </w:rPr>
            </w:pPr>
          </w:p>
        </w:tc>
        <w:tc>
          <w:tcPr>
            <w:tcW w:w="567" w:type="dxa"/>
            <w:noWrap/>
            <w:vAlign w:val="center"/>
            <w:hideMark/>
          </w:tcPr>
          <w:p w14:paraId="744B7ED3" w14:textId="77777777" w:rsidR="00151E69" w:rsidRPr="00B7358F" w:rsidRDefault="00151E69" w:rsidP="00D24F6B">
            <w:pPr>
              <w:jc w:val="center"/>
              <w:rPr>
                <w:sz w:val="22"/>
                <w:szCs w:val="22"/>
              </w:rPr>
            </w:pPr>
          </w:p>
        </w:tc>
        <w:tc>
          <w:tcPr>
            <w:tcW w:w="425" w:type="dxa"/>
            <w:noWrap/>
            <w:vAlign w:val="center"/>
            <w:hideMark/>
          </w:tcPr>
          <w:p w14:paraId="0F4D68D4" w14:textId="77777777" w:rsidR="00151E69" w:rsidRPr="00B7358F" w:rsidRDefault="00151E69" w:rsidP="00D24F6B">
            <w:pPr>
              <w:jc w:val="center"/>
              <w:rPr>
                <w:sz w:val="22"/>
                <w:szCs w:val="22"/>
              </w:rPr>
            </w:pPr>
          </w:p>
        </w:tc>
        <w:tc>
          <w:tcPr>
            <w:tcW w:w="326" w:type="dxa"/>
            <w:noWrap/>
            <w:vAlign w:val="center"/>
            <w:hideMark/>
          </w:tcPr>
          <w:p w14:paraId="27BB5061" w14:textId="77777777" w:rsidR="00151E69" w:rsidRPr="00B7358F" w:rsidRDefault="00151E69" w:rsidP="00D24F6B">
            <w:pPr>
              <w:jc w:val="center"/>
              <w:rPr>
                <w:sz w:val="22"/>
                <w:szCs w:val="22"/>
              </w:rPr>
            </w:pPr>
          </w:p>
        </w:tc>
        <w:tc>
          <w:tcPr>
            <w:tcW w:w="675" w:type="dxa"/>
          </w:tcPr>
          <w:p w14:paraId="5209A0B1" w14:textId="77777777" w:rsidR="00151E69" w:rsidRPr="00B7358F" w:rsidRDefault="00151E69" w:rsidP="00D24F6B">
            <w:pPr>
              <w:rPr>
                <w:sz w:val="22"/>
                <w:szCs w:val="22"/>
              </w:rPr>
            </w:pPr>
          </w:p>
        </w:tc>
        <w:tc>
          <w:tcPr>
            <w:tcW w:w="1976" w:type="dxa"/>
            <w:noWrap/>
            <w:vAlign w:val="center"/>
            <w:hideMark/>
          </w:tcPr>
          <w:p w14:paraId="58075807" w14:textId="14605188" w:rsidR="00151E69" w:rsidRPr="00B7358F" w:rsidRDefault="003272B8" w:rsidP="00D24F6B">
            <w:pPr>
              <w:jc w:val="center"/>
              <w:rPr>
                <w:sz w:val="22"/>
                <w:szCs w:val="22"/>
              </w:rPr>
            </w:pPr>
            <w:r w:rsidRPr="00B7358F">
              <w:rPr>
                <w:sz w:val="22"/>
                <w:szCs w:val="22"/>
              </w:rPr>
              <w:t>Līdz Otrajai Adventei</w:t>
            </w:r>
          </w:p>
        </w:tc>
        <w:tc>
          <w:tcPr>
            <w:tcW w:w="2126" w:type="dxa"/>
            <w:noWrap/>
            <w:vAlign w:val="center"/>
            <w:hideMark/>
          </w:tcPr>
          <w:p w14:paraId="2CC8E6A0" w14:textId="395E2754" w:rsidR="00151E69" w:rsidRPr="00B7358F" w:rsidRDefault="00A71192" w:rsidP="00D24F6B">
            <w:pPr>
              <w:jc w:val="center"/>
              <w:rPr>
                <w:sz w:val="22"/>
                <w:szCs w:val="22"/>
              </w:rPr>
            </w:pPr>
            <w:r w:rsidRPr="00B7358F">
              <w:rPr>
                <w:sz w:val="22"/>
                <w:szCs w:val="22"/>
              </w:rPr>
              <w:t>Janvāris</w:t>
            </w:r>
          </w:p>
        </w:tc>
      </w:tr>
      <w:tr w:rsidR="00D24F6B" w:rsidRPr="00B7358F" w14:paraId="23F52177" w14:textId="77777777" w:rsidTr="00A71192">
        <w:trPr>
          <w:trHeight w:val="836"/>
        </w:trPr>
        <w:tc>
          <w:tcPr>
            <w:tcW w:w="506" w:type="dxa"/>
            <w:noWrap/>
            <w:vAlign w:val="center"/>
          </w:tcPr>
          <w:p w14:paraId="031901CC" w14:textId="5E38CEB4" w:rsidR="00D24F6B" w:rsidRPr="00B7358F" w:rsidRDefault="00D5159A" w:rsidP="00A71192">
            <w:pPr>
              <w:jc w:val="center"/>
              <w:rPr>
                <w:sz w:val="22"/>
                <w:szCs w:val="22"/>
              </w:rPr>
            </w:pPr>
            <w:r w:rsidRPr="00B7358F">
              <w:rPr>
                <w:sz w:val="22"/>
                <w:szCs w:val="22"/>
              </w:rPr>
              <w:t>8</w:t>
            </w:r>
          </w:p>
        </w:tc>
        <w:tc>
          <w:tcPr>
            <w:tcW w:w="2466" w:type="dxa"/>
            <w:noWrap/>
            <w:hideMark/>
          </w:tcPr>
          <w:p w14:paraId="716699D1" w14:textId="77777777" w:rsidR="00D24F6B" w:rsidRPr="00B7358F" w:rsidRDefault="00D24F6B" w:rsidP="00D24F6B">
            <w:pPr>
              <w:rPr>
                <w:sz w:val="22"/>
                <w:szCs w:val="22"/>
              </w:rPr>
            </w:pPr>
            <w:r w:rsidRPr="00B7358F">
              <w:rPr>
                <w:sz w:val="22"/>
                <w:szCs w:val="22"/>
              </w:rPr>
              <w:t>Zaļā zona 4.līnijas un Kooperatīva ielas krustojumā</w:t>
            </w:r>
          </w:p>
        </w:tc>
        <w:tc>
          <w:tcPr>
            <w:tcW w:w="681" w:type="dxa"/>
            <w:shd w:val="clear" w:color="auto" w:fill="B8CCE4" w:themeFill="accent1" w:themeFillTint="66"/>
            <w:noWrap/>
            <w:textDirection w:val="btLr"/>
            <w:vAlign w:val="center"/>
            <w:hideMark/>
          </w:tcPr>
          <w:p w14:paraId="0827D54D" w14:textId="1E7613D6" w:rsidR="00D24F6B" w:rsidRPr="00B7358F" w:rsidRDefault="00D24F6B" w:rsidP="00D24F6B">
            <w:pPr>
              <w:jc w:val="center"/>
              <w:rPr>
                <w:sz w:val="22"/>
                <w:szCs w:val="22"/>
              </w:rPr>
            </w:pPr>
            <w:r w:rsidRPr="00B7358F">
              <w:rPr>
                <w:sz w:val="22"/>
                <w:szCs w:val="22"/>
              </w:rPr>
              <w:t>Līnijas - Miezīte</w:t>
            </w:r>
          </w:p>
        </w:tc>
        <w:tc>
          <w:tcPr>
            <w:tcW w:w="326" w:type="dxa"/>
            <w:noWrap/>
            <w:vAlign w:val="center"/>
            <w:hideMark/>
          </w:tcPr>
          <w:p w14:paraId="7B2EA470" w14:textId="77777777" w:rsidR="00D24F6B" w:rsidRPr="00B7358F" w:rsidRDefault="00D24F6B" w:rsidP="00D24F6B">
            <w:pPr>
              <w:jc w:val="center"/>
              <w:rPr>
                <w:sz w:val="22"/>
                <w:szCs w:val="22"/>
              </w:rPr>
            </w:pPr>
          </w:p>
        </w:tc>
        <w:tc>
          <w:tcPr>
            <w:tcW w:w="902" w:type="dxa"/>
            <w:gridSpan w:val="2"/>
            <w:noWrap/>
            <w:vAlign w:val="center"/>
            <w:hideMark/>
          </w:tcPr>
          <w:p w14:paraId="4767691A" w14:textId="77777777" w:rsidR="00D24F6B" w:rsidRPr="00B7358F" w:rsidRDefault="00D24F6B" w:rsidP="00D24F6B">
            <w:pPr>
              <w:jc w:val="center"/>
              <w:rPr>
                <w:sz w:val="22"/>
                <w:szCs w:val="22"/>
              </w:rPr>
            </w:pPr>
            <w:r w:rsidRPr="00B7358F">
              <w:rPr>
                <w:sz w:val="22"/>
                <w:szCs w:val="22"/>
              </w:rPr>
              <w:t>1</w:t>
            </w:r>
          </w:p>
        </w:tc>
        <w:tc>
          <w:tcPr>
            <w:tcW w:w="359" w:type="dxa"/>
            <w:gridSpan w:val="2"/>
            <w:noWrap/>
            <w:vAlign w:val="center"/>
            <w:hideMark/>
          </w:tcPr>
          <w:p w14:paraId="6537F391" w14:textId="77777777" w:rsidR="00D24F6B" w:rsidRPr="00B7358F" w:rsidRDefault="00D24F6B" w:rsidP="00D24F6B">
            <w:pPr>
              <w:jc w:val="center"/>
              <w:rPr>
                <w:sz w:val="22"/>
                <w:szCs w:val="22"/>
              </w:rPr>
            </w:pPr>
          </w:p>
        </w:tc>
        <w:tc>
          <w:tcPr>
            <w:tcW w:w="491" w:type="dxa"/>
            <w:noWrap/>
            <w:vAlign w:val="center"/>
            <w:hideMark/>
          </w:tcPr>
          <w:p w14:paraId="2E87FBCF" w14:textId="77777777" w:rsidR="00D24F6B" w:rsidRPr="00B7358F" w:rsidRDefault="00D24F6B" w:rsidP="00D24F6B">
            <w:pPr>
              <w:jc w:val="center"/>
              <w:rPr>
                <w:sz w:val="22"/>
                <w:szCs w:val="22"/>
              </w:rPr>
            </w:pPr>
          </w:p>
        </w:tc>
        <w:tc>
          <w:tcPr>
            <w:tcW w:w="501" w:type="dxa"/>
            <w:noWrap/>
            <w:vAlign w:val="center"/>
            <w:hideMark/>
          </w:tcPr>
          <w:p w14:paraId="31D410E3" w14:textId="77777777" w:rsidR="00D24F6B" w:rsidRPr="00B7358F" w:rsidRDefault="00D24F6B" w:rsidP="00D24F6B">
            <w:pPr>
              <w:jc w:val="center"/>
              <w:rPr>
                <w:sz w:val="22"/>
                <w:szCs w:val="22"/>
              </w:rPr>
            </w:pPr>
          </w:p>
        </w:tc>
        <w:tc>
          <w:tcPr>
            <w:tcW w:w="567" w:type="dxa"/>
            <w:noWrap/>
            <w:vAlign w:val="center"/>
            <w:hideMark/>
          </w:tcPr>
          <w:p w14:paraId="2F98A264" w14:textId="77777777" w:rsidR="00D24F6B" w:rsidRPr="00B7358F" w:rsidRDefault="00D24F6B" w:rsidP="00D24F6B">
            <w:pPr>
              <w:jc w:val="center"/>
              <w:rPr>
                <w:sz w:val="22"/>
                <w:szCs w:val="22"/>
              </w:rPr>
            </w:pPr>
          </w:p>
        </w:tc>
        <w:tc>
          <w:tcPr>
            <w:tcW w:w="426" w:type="dxa"/>
            <w:noWrap/>
            <w:vAlign w:val="center"/>
            <w:hideMark/>
          </w:tcPr>
          <w:p w14:paraId="0D9AAC93" w14:textId="77777777" w:rsidR="00D24F6B" w:rsidRPr="00B7358F" w:rsidRDefault="00D24F6B" w:rsidP="00D24F6B">
            <w:pPr>
              <w:jc w:val="center"/>
              <w:rPr>
                <w:sz w:val="22"/>
                <w:szCs w:val="22"/>
              </w:rPr>
            </w:pPr>
          </w:p>
        </w:tc>
        <w:tc>
          <w:tcPr>
            <w:tcW w:w="567" w:type="dxa"/>
            <w:noWrap/>
            <w:vAlign w:val="center"/>
            <w:hideMark/>
          </w:tcPr>
          <w:p w14:paraId="01DB3981" w14:textId="77777777" w:rsidR="00D24F6B" w:rsidRPr="00B7358F" w:rsidRDefault="00D24F6B" w:rsidP="00D24F6B">
            <w:pPr>
              <w:jc w:val="center"/>
              <w:rPr>
                <w:sz w:val="22"/>
                <w:szCs w:val="22"/>
              </w:rPr>
            </w:pPr>
          </w:p>
        </w:tc>
        <w:tc>
          <w:tcPr>
            <w:tcW w:w="425" w:type="dxa"/>
            <w:noWrap/>
            <w:vAlign w:val="center"/>
            <w:hideMark/>
          </w:tcPr>
          <w:p w14:paraId="5239C2E2" w14:textId="77777777" w:rsidR="00D24F6B" w:rsidRPr="00B7358F" w:rsidRDefault="00D24F6B" w:rsidP="00D24F6B">
            <w:pPr>
              <w:jc w:val="center"/>
              <w:rPr>
                <w:sz w:val="22"/>
                <w:szCs w:val="22"/>
              </w:rPr>
            </w:pPr>
          </w:p>
        </w:tc>
        <w:tc>
          <w:tcPr>
            <w:tcW w:w="326" w:type="dxa"/>
            <w:noWrap/>
            <w:vAlign w:val="center"/>
            <w:hideMark/>
          </w:tcPr>
          <w:p w14:paraId="0CF63AB7" w14:textId="77777777" w:rsidR="00D24F6B" w:rsidRPr="00B7358F" w:rsidRDefault="00D24F6B" w:rsidP="00D24F6B">
            <w:pPr>
              <w:jc w:val="center"/>
              <w:rPr>
                <w:sz w:val="22"/>
                <w:szCs w:val="22"/>
              </w:rPr>
            </w:pPr>
          </w:p>
        </w:tc>
        <w:tc>
          <w:tcPr>
            <w:tcW w:w="675" w:type="dxa"/>
          </w:tcPr>
          <w:p w14:paraId="3807C75A" w14:textId="77777777" w:rsidR="00D24F6B" w:rsidRPr="00B7358F" w:rsidRDefault="00D24F6B" w:rsidP="00D24F6B">
            <w:pPr>
              <w:rPr>
                <w:sz w:val="22"/>
                <w:szCs w:val="22"/>
              </w:rPr>
            </w:pPr>
          </w:p>
        </w:tc>
        <w:tc>
          <w:tcPr>
            <w:tcW w:w="1976" w:type="dxa"/>
            <w:noWrap/>
            <w:vAlign w:val="center"/>
            <w:hideMark/>
          </w:tcPr>
          <w:p w14:paraId="5D372418" w14:textId="6DC4DCA9" w:rsidR="00D24F6B" w:rsidRPr="00B7358F" w:rsidRDefault="003272B8" w:rsidP="00D24F6B">
            <w:pPr>
              <w:jc w:val="center"/>
              <w:rPr>
                <w:sz w:val="22"/>
                <w:szCs w:val="22"/>
              </w:rPr>
            </w:pPr>
            <w:r w:rsidRPr="00B7358F">
              <w:rPr>
                <w:sz w:val="22"/>
                <w:szCs w:val="22"/>
              </w:rPr>
              <w:t>Līdz Otrajai Adventei</w:t>
            </w:r>
          </w:p>
        </w:tc>
        <w:tc>
          <w:tcPr>
            <w:tcW w:w="2126" w:type="dxa"/>
            <w:noWrap/>
            <w:vAlign w:val="center"/>
            <w:hideMark/>
          </w:tcPr>
          <w:p w14:paraId="27708D9A" w14:textId="6C178DDD" w:rsidR="00D24F6B" w:rsidRPr="00B7358F" w:rsidRDefault="00A71192" w:rsidP="00D24F6B">
            <w:pPr>
              <w:jc w:val="center"/>
              <w:rPr>
                <w:sz w:val="22"/>
                <w:szCs w:val="22"/>
              </w:rPr>
            </w:pPr>
            <w:r w:rsidRPr="00B7358F">
              <w:rPr>
                <w:sz w:val="22"/>
                <w:szCs w:val="22"/>
              </w:rPr>
              <w:t>Janvāris</w:t>
            </w:r>
          </w:p>
        </w:tc>
      </w:tr>
      <w:tr w:rsidR="0044426A" w:rsidRPr="00B7358F" w14:paraId="3163C0D8" w14:textId="77777777" w:rsidTr="00A71192">
        <w:trPr>
          <w:trHeight w:val="330"/>
        </w:trPr>
        <w:tc>
          <w:tcPr>
            <w:tcW w:w="506" w:type="dxa"/>
            <w:noWrap/>
            <w:vAlign w:val="center"/>
          </w:tcPr>
          <w:p w14:paraId="0E11A7E0" w14:textId="445EC9D3" w:rsidR="0044426A" w:rsidRPr="00B7358F" w:rsidRDefault="00D5159A" w:rsidP="00A71192">
            <w:pPr>
              <w:jc w:val="center"/>
              <w:rPr>
                <w:sz w:val="22"/>
                <w:szCs w:val="22"/>
              </w:rPr>
            </w:pPr>
            <w:r w:rsidRPr="00B7358F">
              <w:rPr>
                <w:sz w:val="22"/>
                <w:szCs w:val="22"/>
              </w:rPr>
              <w:t>9</w:t>
            </w:r>
          </w:p>
        </w:tc>
        <w:tc>
          <w:tcPr>
            <w:tcW w:w="2466" w:type="dxa"/>
            <w:noWrap/>
            <w:vAlign w:val="center"/>
            <w:hideMark/>
          </w:tcPr>
          <w:p w14:paraId="56620774" w14:textId="770CA213" w:rsidR="0044426A" w:rsidRPr="00B7358F" w:rsidRDefault="0044426A" w:rsidP="00D24F6B">
            <w:pPr>
              <w:rPr>
                <w:sz w:val="22"/>
                <w:szCs w:val="22"/>
              </w:rPr>
            </w:pPr>
            <w:r w:rsidRPr="00B7358F">
              <w:rPr>
                <w:sz w:val="22"/>
                <w:szCs w:val="22"/>
              </w:rPr>
              <w:t>Zaļā zona Pie Satiksmes iela 59 vai Atmodas ielā</w:t>
            </w:r>
          </w:p>
        </w:tc>
        <w:tc>
          <w:tcPr>
            <w:tcW w:w="681" w:type="dxa"/>
            <w:vMerge w:val="restart"/>
            <w:shd w:val="clear" w:color="auto" w:fill="FBD4B4" w:themeFill="accent6" w:themeFillTint="66"/>
            <w:noWrap/>
            <w:textDirection w:val="btLr"/>
            <w:vAlign w:val="center"/>
            <w:hideMark/>
          </w:tcPr>
          <w:p w14:paraId="09C4C722" w14:textId="007EA1F8" w:rsidR="0044426A" w:rsidRPr="00B7358F" w:rsidRDefault="0044426A" w:rsidP="00D24F6B">
            <w:pPr>
              <w:jc w:val="center"/>
              <w:rPr>
                <w:sz w:val="22"/>
                <w:szCs w:val="22"/>
              </w:rPr>
            </w:pPr>
            <w:r w:rsidRPr="00B7358F">
              <w:rPr>
                <w:sz w:val="22"/>
                <w:szCs w:val="22"/>
              </w:rPr>
              <w:t>Meijas</w:t>
            </w:r>
          </w:p>
        </w:tc>
        <w:tc>
          <w:tcPr>
            <w:tcW w:w="326" w:type="dxa"/>
            <w:noWrap/>
            <w:vAlign w:val="center"/>
            <w:hideMark/>
          </w:tcPr>
          <w:p w14:paraId="5D181C98" w14:textId="77777777" w:rsidR="0044426A" w:rsidRPr="00B7358F" w:rsidRDefault="0044426A" w:rsidP="00D24F6B">
            <w:pPr>
              <w:jc w:val="center"/>
              <w:rPr>
                <w:sz w:val="22"/>
                <w:szCs w:val="22"/>
              </w:rPr>
            </w:pPr>
          </w:p>
        </w:tc>
        <w:tc>
          <w:tcPr>
            <w:tcW w:w="902" w:type="dxa"/>
            <w:gridSpan w:val="2"/>
            <w:noWrap/>
            <w:vAlign w:val="center"/>
            <w:hideMark/>
          </w:tcPr>
          <w:p w14:paraId="010DEABC" w14:textId="77777777" w:rsidR="0044426A" w:rsidRPr="00B7358F" w:rsidRDefault="0044426A" w:rsidP="00D24F6B">
            <w:pPr>
              <w:jc w:val="center"/>
              <w:rPr>
                <w:sz w:val="22"/>
                <w:szCs w:val="22"/>
              </w:rPr>
            </w:pPr>
            <w:r w:rsidRPr="00B7358F">
              <w:rPr>
                <w:sz w:val="22"/>
                <w:szCs w:val="22"/>
              </w:rPr>
              <w:t>1</w:t>
            </w:r>
          </w:p>
        </w:tc>
        <w:tc>
          <w:tcPr>
            <w:tcW w:w="359" w:type="dxa"/>
            <w:gridSpan w:val="2"/>
            <w:noWrap/>
            <w:vAlign w:val="center"/>
            <w:hideMark/>
          </w:tcPr>
          <w:p w14:paraId="0DF2D6E9" w14:textId="77777777" w:rsidR="0044426A" w:rsidRPr="00B7358F" w:rsidRDefault="0044426A" w:rsidP="00D24F6B">
            <w:pPr>
              <w:jc w:val="center"/>
              <w:rPr>
                <w:sz w:val="22"/>
                <w:szCs w:val="22"/>
              </w:rPr>
            </w:pPr>
          </w:p>
        </w:tc>
        <w:tc>
          <w:tcPr>
            <w:tcW w:w="491" w:type="dxa"/>
            <w:noWrap/>
            <w:vAlign w:val="center"/>
            <w:hideMark/>
          </w:tcPr>
          <w:p w14:paraId="382B6D5B" w14:textId="77777777" w:rsidR="0044426A" w:rsidRPr="00B7358F" w:rsidRDefault="0044426A" w:rsidP="00D24F6B">
            <w:pPr>
              <w:jc w:val="center"/>
              <w:rPr>
                <w:sz w:val="22"/>
                <w:szCs w:val="22"/>
              </w:rPr>
            </w:pPr>
          </w:p>
        </w:tc>
        <w:tc>
          <w:tcPr>
            <w:tcW w:w="501" w:type="dxa"/>
            <w:noWrap/>
            <w:vAlign w:val="center"/>
            <w:hideMark/>
          </w:tcPr>
          <w:p w14:paraId="750F10B0" w14:textId="77777777" w:rsidR="0044426A" w:rsidRPr="00B7358F" w:rsidRDefault="0044426A" w:rsidP="00D24F6B">
            <w:pPr>
              <w:jc w:val="center"/>
              <w:rPr>
                <w:sz w:val="22"/>
                <w:szCs w:val="22"/>
              </w:rPr>
            </w:pPr>
          </w:p>
        </w:tc>
        <w:tc>
          <w:tcPr>
            <w:tcW w:w="567" w:type="dxa"/>
            <w:noWrap/>
            <w:vAlign w:val="center"/>
            <w:hideMark/>
          </w:tcPr>
          <w:p w14:paraId="5E00232D" w14:textId="77777777" w:rsidR="0044426A" w:rsidRPr="00B7358F" w:rsidRDefault="0044426A" w:rsidP="00D24F6B">
            <w:pPr>
              <w:jc w:val="center"/>
              <w:rPr>
                <w:sz w:val="22"/>
                <w:szCs w:val="22"/>
              </w:rPr>
            </w:pPr>
          </w:p>
        </w:tc>
        <w:tc>
          <w:tcPr>
            <w:tcW w:w="426" w:type="dxa"/>
            <w:noWrap/>
            <w:vAlign w:val="center"/>
            <w:hideMark/>
          </w:tcPr>
          <w:p w14:paraId="46525D46" w14:textId="77777777" w:rsidR="0044426A" w:rsidRPr="00B7358F" w:rsidRDefault="0044426A" w:rsidP="00D24F6B">
            <w:pPr>
              <w:jc w:val="center"/>
              <w:rPr>
                <w:sz w:val="22"/>
                <w:szCs w:val="22"/>
              </w:rPr>
            </w:pPr>
          </w:p>
        </w:tc>
        <w:tc>
          <w:tcPr>
            <w:tcW w:w="567" w:type="dxa"/>
            <w:noWrap/>
            <w:vAlign w:val="center"/>
            <w:hideMark/>
          </w:tcPr>
          <w:p w14:paraId="60D11DCB" w14:textId="77777777" w:rsidR="0044426A" w:rsidRPr="00B7358F" w:rsidRDefault="0044426A" w:rsidP="00D24F6B">
            <w:pPr>
              <w:jc w:val="center"/>
              <w:rPr>
                <w:sz w:val="22"/>
                <w:szCs w:val="22"/>
              </w:rPr>
            </w:pPr>
          </w:p>
        </w:tc>
        <w:tc>
          <w:tcPr>
            <w:tcW w:w="425" w:type="dxa"/>
            <w:noWrap/>
            <w:vAlign w:val="center"/>
            <w:hideMark/>
          </w:tcPr>
          <w:p w14:paraId="5170ED01" w14:textId="77777777" w:rsidR="0044426A" w:rsidRPr="00B7358F" w:rsidRDefault="0044426A" w:rsidP="00D24F6B">
            <w:pPr>
              <w:jc w:val="center"/>
              <w:rPr>
                <w:sz w:val="22"/>
                <w:szCs w:val="22"/>
              </w:rPr>
            </w:pPr>
          </w:p>
        </w:tc>
        <w:tc>
          <w:tcPr>
            <w:tcW w:w="326" w:type="dxa"/>
            <w:noWrap/>
            <w:vAlign w:val="center"/>
            <w:hideMark/>
          </w:tcPr>
          <w:p w14:paraId="74412DA8" w14:textId="77777777" w:rsidR="0044426A" w:rsidRPr="00B7358F" w:rsidRDefault="0044426A" w:rsidP="00D24F6B">
            <w:pPr>
              <w:jc w:val="center"/>
              <w:rPr>
                <w:sz w:val="22"/>
                <w:szCs w:val="22"/>
              </w:rPr>
            </w:pPr>
          </w:p>
        </w:tc>
        <w:tc>
          <w:tcPr>
            <w:tcW w:w="675" w:type="dxa"/>
          </w:tcPr>
          <w:p w14:paraId="109CA088" w14:textId="77777777" w:rsidR="0044426A" w:rsidRPr="00B7358F" w:rsidRDefault="0044426A" w:rsidP="00D24F6B">
            <w:pPr>
              <w:rPr>
                <w:sz w:val="22"/>
                <w:szCs w:val="22"/>
              </w:rPr>
            </w:pPr>
          </w:p>
        </w:tc>
        <w:tc>
          <w:tcPr>
            <w:tcW w:w="1976" w:type="dxa"/>
            <w:vMerge w:val="restart"/>
            <w:noWrap/>
            <w:vAlign w:val="center"/>
            <w:hideMark/>
          </w:tcPr>
          <w:p w14:paraId="03816E43" w14:textId="5286E084" w:rsidR="0044426A" w:rsidRPr="00B7358F" w:rsidRDefault="003272B8" w:rsidP="00D24F6B">
            <w:pPr>
              <w:jc w:val="center"/>
              <w:rPr>
                <w:sz w:val="22"/>
                <w:szCs w:val="22"/>
              </w:rPr>
            </w:pPr>
            <w:r w:rsidRPr="00B7358F">
              <w:rPr>
                <w:sz w:val="22"/>
                <w:szCs w:val="22"/>
              </w:rPr>
              <w:t>Līdz Otrajai Adventei</w:t>
            </w:r>
          </w:p>
        </w:tc>
        <w:tc>
          <w:tcPr>
            <w:tcW w:w="2126" w:type="dxa"/>
            <w:noWrap/>
            <w:vAlign w:val="center"/>
            <w:hideMark/>
          </w:tcPr>
          <w:p w14:paraId="176FA6EE" w14:textId="5EAA5B02" w:rsidR="0044426A" w:rsidRPr="00B7358F" w:rsidRDefault="00A71192" w:rsidP="00D24F6B">
            <w:pPr>
              <w:jc w:val="center"/>
              <w:rPr>
                <w:sz w:val="22"/>
                <w:szCs w:val="22"/>
              </w:rPr>
            </w:pPr>
            <w:r w:rsidRPr="00B7358F">
              <w:rPr>
                <w:sz w:val="22"/>
                <w:szCs w:val="22"/>
              </w:rPr>
              <w:t>Janvāris</w:t>
            </w:r>
          </w:p>
        </w:tc>
      </w:tr>
      <w:tr w:rsidR="0044426A" w:rsidRPr="00B7358F" w14:paraId="54FE76E4" w14:textId="77777777" w:rsidTr="00A71192">
        <w:trPr>
          <w:trHeight w:val="413"/>
        </w:trPr>
        <w:tc>
          <w:tcPr>
            <w:tcW w:w="506" w:type="dxa"/>
            <w:noWrap/>
            <w:vAlign w:val="center"/>
          </w:tcPr>
          <w:p w14:paraId="5AE9E3C7" w14:textId="32C2E9A3" w:rsidR="0044426A" w:rsidRPr="00B7358F" w:rsidRDefault="00D5159A" w:rsidP="00A71192">
            <w:pPr>
              <w:jc w:val="center"/>
              <w:rPr>
                <w:sz w:val="22"/>
                <w:szCs w:val="22"/>
              </w:rPr>
            </w:pPr>
            <w:r w:rsidRPr="00B7358F">
              <w:rPr>
                <w:sz w:val="22"/>
                <w:szCs w:val="22"/>
              </w:rPr>
              <w:t>10</w:t>
            </w:r>
          </w:p>
        </w:tc>
        <w:tc>
          <w:tcPr>
            <w:tcW w:w="2466" w:type="dxa"/>
            <w:noWrap/>
            <w:vAlign w:val="center"/>
          </w:tcPr>
          <w:p w14:paraId="59D423CE" w14:textId="27E82D69" w:rsidR="0044426A" w:rsidRPr="00B7358F" w:rsidRDefault="0044426A" w:rsidP="00D24F6B">
            <w:pPr>
              <w:rPr>
                <w:sz w:val="22"/>
                <w:szCs w:val="22"/>
              </w:rPr>
            </w:pPr>
            <w:r w:rsidRPr="00B7358F">
              <w:rPr>
                <w:sz w:val="22"/>
                <w:szCs w:val="22"/>
              </w:rPr>
              <w:t>Uzvaras parks**</w:t>
            </w:r>
          </w:p>
        </w:tc>
        <w:tc>
          <w:tcPr>
            <w:tcW w:w="681" w:type="dxa"/>
            <w:vMerge/>
            <w:shd w:val="clear" w:color="auto" w:fill="FBD4B4" w:themeFill="accent6" w:themeFillTint="66"/>
            <w:noWrap/>
            <w:textDirection w:val="btLr"/>
            <w:vAlign w:val="center"/>
          </w:tcPr>
          <w:p w14:paraId="3A6E7FDC" w14:textId="77777777" w:rsidR="0044426A" w:rsidRPr="00B7358F" w:rsidRDefault="0044426A" w:rsidP="00D24F6B">
            <w:pPr>
              <w:jc w:val="center"/>
              <w:rPr>
                <w:sz w:val="22"/>
                <w:szCs w:val="22"/>
              </w:rPr>
            </w:pPr>
          </w:p>
        </w:tc>
        <w:tc>
          <w:tcPr>
            <w:tcW w:w="326" w:type="dxa"/>
            <w:noWrap/>
            <w:vAlign w:val="center"/>
          </w:tcPr>
          <w:p w14:paraId="3C2BF596" w14:textId="77777777" w:rsidR="0044426A" w:rsidRPr="00B7358F" w:rsidRDefault="0044426A" w:rsidP="00D24F6B">
            <w:pPr>
              <w:jc w:val="center"/>
              <w:rPr>
                <w:sz w:val="22"/>
                <w:szCs w:val="22"/>
              </w:rPr>
            </w:pPr>
          </w:p>
        </w:tc>
        <w:tc>
          <w:tcPr>
            <w:tcW w:w="902" w:type="dxa"/>
            <w:gridSpan w:val="2"/>
            <w:noWrap/>
            <w:vAlign w:val="center"/>
          </w:tcPr>
          <w:p w14:paraId="7D794D16" w14:textId="77777777" w:rsidR="0044426A" w:rsidRPr="00B7358F" w:rsidRDefault="0044426A" w:rsidP="00D24F6B">
            <w:pPr>
              <w:jc w:val="center"/>
              <w:rPr>
                <w:sz w:val="22"/>
                <w:szCs w:val="22"/>
              </w:rPr>
            </w:pPr>
          </w:p>
        </w:tc>
        <w:tc>
          <w:tcPr>
            <w:tcW w:w="359" w:type="dxa"/>
            <w:gridSpan w:val="2"/>
            <w:noWrap/>
            <w:vAlign w:val="center"/>
          </w:tcPr>
          <w:p w14:paraId="318F3DC7" w14:textId="77777777" w:rsidR="0044426A" w:rsidRPr="00B7358F" w:rsidRDefault="0044426A" w:rsidP="00D24F6B">
            <w:pPr>
              <w:jc w:val="center"/>
              <w:rPr>
                <w:sz w:val="22"/>
                <w:szCs w:val="22"/>
              </w:rPr>
            </w:pPr>
          </w:p>
        </w:tc>
        <w:tc>
          <w:tcPr>
            <w:tcW w:w="491" w:type="dxa"/>
            <w:noWrap/>
            <w:vAlign w:val="center"/>
          </w:tcPr>
          <w:p w14:paraId="5F41CDA3" w14:textId="77777777" w:rsidR="0044426A" w:rsidRPr="00B7358F" w:rsidRDefault="0044426A" w:rsidP="00D24F6B">
            <w:pPr>
              <w:jc w:val="center"/>
              <w:rPr>
                <w:sz w:val="22"/>
                <w:szCs w:val="22"/>
              </w:rPr>
            </w:pPr>
          </w:p>
        </w:tc>
        <w:tc>
          <w:tcPr>
            <w:tcW w:w="501" w:type="dxa"/>
            <w:noWrap/>
            <w:vAlign w:val="center"/>
          </w:tcPr>
          <w:p w14:paraId="7A7AD7F4" w14:textId="77777777" w:rsidR="0044426A" w:rsidRPr="00B7358F" w:rsidRDefault="0044426A" w:rsidP="00D24F6B">
            <w:pPr>
              <w:jc w:val="center"/>
              <w:rPr>
                <w:sz w:val="22"/>
                <w:szCs w:val="22"/>
              </w:rPr>
            </w:pPr>
            <w:r w:rsidRPr="00B7358F">
              <w:rPr>
                <w:sz w:val="22"/>
                <w:szCs w:val="22"/>
              </w:rPr>
              <w:t>1</w:t>
            </w:r>
          </w:p>
        </w:tc>
        <w:tc>
          <w:tcPr>
            <w:tcW w:w="567" w:type="dxa"/>
            <w:noWrap/>
            <w:vAlign w:val="center"/>
          </w:tcPr>
          <w:p w14:paraId="55BBA180" w14:textId="77777777" w:rsidR="0044426A" w:rsidRPr="00B7358F" w:rsidRDefault="0044426A" w:rsidP="00D24F6B">
            <w:pPr>
              <w:jc w:val="center"/>
              <w:rPr>
                <w:sz w:val="22"/>
                <w:szCs w:val="22"/>
              </w:rPr>
            </w:pPr>
          </w:p>
        </w:tc>
        <w:tc>
          <w:tcPr>
            <w:tcW w:w="426" w:type="dxa"/>
            <w:noWrap/>
            <w:vAlign w:val="center"/>
          </w:tcPr>
          <w:p w14:paraId="1A2FA111" w14:textId="77777777" w:rsidR="0044426A" w:rsidRPr="00B7358F" w:rsidRDefault="0044426A" w:rsidP="00D24F6B">
            <w:pPr>
              <w:jc w:val="center"/>
              <w:rPr>
                <w:sz w:val="22"/>
                <w:szCs w:val="22"/>
              </w:rPr>
            </w:pPr>
          </w:p>
        </w:tc>
        <w:tc>
          <w:tcPr>
            <w:tcW w:w="567" w:type="dxa"/>
            <w:noWrap/>
            <w:vAlign w:val="center"/>
          </w:tcPr>
          <w:p w14:paraId="3042BC6E" w14:textId="77777777" w:rsidR="0044426A" w:rsidRPr="00B7358F" w:rsidRDefault="0044426A" w:rsidP="00D24F6B">
            <w:pPr>
              <w:jc w:val="center"/>
              <w:rPr>
                <w:sz w:val="22"/>
                <w:szCs w:val="22"/>
              </w:rPr>
            </w:pPr>
          </w:p>
        </w:tc>
        <w:tc>
          <w:tcPr>
            <w:tcW w:w="425" w:type="dxa"/>
            <w:noWrap/>
            <w:vAlign w:val="center"/>
          </w:tcPr>
          <w:p w14:paraId="0B4384BB" w14:textId="77777777" w:rsidR="0044426A" w:rsidRPr="00B7358F" w:rsidRDefault="0044426A" w:rsidP="00D24F6B">
            <w:pPr>
              <w:jc w:val="center"/>
              <w:rPr>
                <w:sz w:val="22"/>
                <w:szCs w:val="22"/>
              </w:rPr>
            </w:pPr>
          </w:p>
        </w:tc>
        <w:tc>
          <w:tcPr>
            <w:tcW w:w="326" w:type="dxa"/>
            <w:noWrap/>
            <w:vAlign w:val="center"/>
          </w:tcPr>
          <w:p w14:paraId="3847B953" w14:textId="77777777" w:rsidR="0044426A" w:rsidRPr="00B7358F" w:rsidRDefault="0044426A" w:rsidP="00D24F6B">
            <w:pPr>
              <w:jc w:val="center"/>
              <w:rPr>
                <w:sz w:val="22"/>
                <w:szCs w:val="22"/>
              </w:rPr>
            </w:pPr>
          </w:p>
        </w:tc>
        <w:tc>
          <w:tcPr>
            <w:tcW w:w="675" w:type="dxa"/>
          </w:tcPr>
          <w:p w14:paraId="6E60FB75" w14:textId="77777777" w:rsidR="0044426A" w:rsidRPr="00B7358F" w:rsidRDefault="0044426A" w:rsidP="00D24F6B">
            <w:pPr>
              <w:rPr>
                <w:sz w:val="22"/>
                <w:szCs w:val="22"/>
              </w:rPr>
            </w:pPr>
          </w:p>
        </w:tc>
        <w:tc>
          <w:tcPr>
            <w:tcW w:w="1976" w:type="dxa"/>
            <w:vMerge/>
            <w:noWrap/>
            <w:vAlign w:val="center"/>
          </w:tcPr>
          <w:p w14:paraId="329D7241" w14:textId="63C742F7" w:rsidR="0044426A" w:rsidRPr="00B7358F" w:rsidRDefault="0044426A" w:rsidP="00D24F6B">
            <w:pPr>
              <w:jc w:val="center"/>
              <w:rPr>
                <w:sz w:val="22"/>
                <w:szCs w:val="22"/>
              </w:rPr>
            </w:pPr>
          </w:p>
        </w:tc>
        <w:tc>
          <w:tcPr>
            <w:tcW w:w="2126" w:type="dxa"/>
            <w:noWrap/>
            <w:vAlign w:val="center"/>
          </w:tcPr>
          <w:p w14:paraId="5D34FDEE" w14:textId="48724227" w:rsidR="0044426A" w:rsidRPr="00B7358F" w:rsidRDefault="00A71192" w:rsidP="00D24F6B">
            <w:pPr>
              <w:jc w:val="center"/>
              <w:rPr>
                <w:sz w:val="22"/>
                <w:szCs w:val="22"/>
              </w:rPr>
            </w:pPr>
            <w:r w:rsidRPr="00B7358F">
              <w:rPr>
                <w:sz w:val="22"/>
                <w:szCs w:val="22"/>
              </w:rPr>
              <w:t>Janvāris</w:t>
            </w:r>
          </w:p>
        </w:tc>
      </w:tr>
      <w:tr w:rsidR="00151E69" w:rsidRPr="00B7358F" w14:paraId="59C0CA7F" w14:textId="77777777" w:rsidTr="00A71192">
        <w:trPr>
          <w:trHeight w:val="738"/>
        </w:trPr>
        <w:tc>
          <w:tcPr>
            <w:tcW w:w="506" w:type="dxa"/>
            <w:noWrap/>
            <w:vAlign w:val="center"/>
          </w:tcPr>
          <w:p w14:paraId="2DB1E8C4" w14:textId="17E12A62" w:rsidR="00151E69" w:rsidRPr="00B7358F" w:rsidRDefault="00D5159A" w:rsidP="00A71192">
            <w:pPr>
              <w:jc w:val="center"/>
              <w:rPr>
                <w:sz w:val="22"/>
                <w:szCs w:val="22"/>
              </w:rPr>
            </w:pPr>
            <w:r w:rsidRPr="00B7358F">
              <w:rPr>
                <w:sz w:val="22"/>
                <w:szCs w:val="22"/>
              </w:rPr>
              <w:t>11</w:t>
            </w:r>
          </w:p>
        </w:tc>
        <w:tc>
          <w:tcPr>
            <w:tcW w:w="2466" w:type="dxa"/>
            <w:noWrap/>
          </w:tcPr>
          <w:p w14:paraId="1D3B7C66" w14:textId="76C5CF8D" w:rsidR="00151E69" w:rsidRPr="00B7358F" w:rsidRDefault="00151E69" w:rsidP="00151E69">
            <w:pPr>
              <w:rPr>
                <w:sz w:val="22"/>
                <w:szCs w:val="22"/>
              </w:rPr>
            </w:pPr>
            <w:r w:rsidRPr="00B7358F">
              <w:rPr>
                <w:sz w:val="22"/>
                <w:szCs w:val="22"/>
              </w:rPr>
              <w:t>Zaļā zona Zemeņu un Miera ielas krustojumā</w:t>
            </w:r>
          </w:p>
        </w:tc>
        <w:tc>
          <w:tcPr>
            <w:tcW w:w="681" w:type="dxa"/>
            <w:shd w:val="clear" w:color="auto" w:fill="AADED4"/>
            <w:noWrap/>
            <w:textDirection w:val="btLr"/>
            <w:vAlign w:val="center"/>
          </w:tcPr>
          <w:p w14:paraId="0E201CB1" w14:textId="1DB85E3E" w:rsidR="00151E69" w:rsidRPr="00B7358F" w:rsidRDefault="00151E69" w:rsidP="00151E69">
            <w:pPr>
              <w:jc w:val="center"/>
              <w:rPr>
                <w:sz w:val="22"/>
                <w:szCs w:val="22"/>
              </w:rPr>
            </w:pPr>
            <w:r w:rsidRPr="00B7358F">
              <w:rPr>
                <w:sz w:val="22"/>
                <w:szCs w:val="22"/>
              </w:rPr>
              <w:t>Romas krogs</w:t>
            </w:r>
          </w:p>
        </w:tc>
        <w:tc>
          <w:tcPr>
            <w:tcW w:w="326" w:type="dxa"/>
            <w:noWrap/>
            <w:vAlign w:val="center"/>
          </w:tcPr>
          <w:p w14:paraId="00F9584B" w14:textId="77777777" w:rsidR="00151E69" w:rsidRPr="00B7358F" w:rsidRDefault="00151E69" w:rsidP="00151E69">
            <w:pPr>
              <w:jc w:val="center"/>
              <w:rPr>
                <w:sz w:val="22"/>
                <w:szCs w:val="22"/>
              </w:rPr>
            </w:pPr>
          </w:p>
        </w:tc>
        <w:tc>
          <w:tcPr>
            <w:tcW w:w="902" w:type="dxa"/>
            <w:gridSpan w:val="2"/>
            <w:noWrap/>
            <w:vAlign w:val="center"/>
          </w:tcPr>
          <w:p w14:paraId="78BCEC3E" w14:textId="26558F8E" w:rsidR="00151E69" w:rsidRPr="00B7358F" w:rsidRDefault="00151E69" w:rsidP="00151E69">
            <w:pPr>
              <w:jc w:val="center"/>
              <w:rPr>
                <w:sz w:val="22"/>
                <w:szCs w:val="22"/>
              </w:rPr>
            </w:pPr>
            <w:r w:rsidRPr="00B7358F">
              <w:rPr>
                <w:sz w:val="22"/>
                <w:szCs w:val="22"/>
              </w:rPr>
              <w:t>1</w:t>
            </w:r>
          </w:p>
        </w:tc>
        <w:tc>
          <w:tcPr>
            <w:tcW w:w="359" w:type="dxa"/>
            <w:gridSpan w:val="2"/>
            <w:noWrap/>
            <w:vAlign w:val="center"/>
          </w:tcPr>
          <w:p w14:paraId="02BFECCE" w14:textId="77777777" w:rsidR="00151E69" w:rsidRPr="00B7358F" w:rsidRDefault="00151E69" w:rsidP="00151E69">
            <w:pPr>
              <w:jc w:val="center"/>
              <w:rPr>
                <w:sz w:val="22"/>
                <w:szCs w:val="22"/>
              </w:rPr>
            </w:pPr>
          </w:p>
        </w:tc>
        <w:tc>
          <w:tcPr>
            <w:tcW w:w="491" w:type="dxa"/>
            <w:noWrap/>
            <w:vAlign w:val="center"/>
          </w:tcPr>
          <w:p w14:paraId="17EC579B" w14:textId="77777777" w:rsidR="00151E69" w:rsidRPr="00B7358F" w:rsidRDefault="00151E69" w:rsidP="00151E69">
            <w:pPr>
              <w:jc w:val="center"/>
              <w:rPr>
                <w:sz w:val="22"/>
                <w:szCs w:val="22"/>
              </w:rPr>
            </w:pPr>
          </w:p>
        </w:tc>
        <w:tc>
          <w:tcPr>
            <w:tcW w:w="501" w:type="dxa"/>
            <w:noWrap/>
            <w:vAlign w:val="center"/>
          </w:tcPr>
          <w:p w14:paraId="60E994B3" w14:textId="77777777" w:rsidR="00151E69" w:rsidRPr="00B7358F" w:rsidRDefault="00151E69" w:rsidP="00151E69">
            <w:pPr>
              <w:jc w:val="center"/>
              <w:rPr>
                <w:sz w:val="22"/>
                <w:szCs w:val="22"/>
              </w:rPr>
            </w:pPr>
          </w:p>
        </w:tc>
        <w:tc>
          <w:tcPr>
            <w:tcW w:w="567" w:type="dxa"/>
            <w:noWrap/>
            <w:vAlign w:val="center"/>
          </w:tcPr>
          <w:p w14:paraId="7BFA7B21" w14:textId="77777777" w:rsidR="00151E69" w:rsidRPr="00B7358F" w:rsidRDefault="00151E69" w:rsidP="00151E69">
            <w:pPr>
              <w:jc w:val="center"/>
              <w:rPr>
                <w:sz w:val="22"/>
                <w:szCs w:val="22"/>
              </w:rPr>
            </w:pPr>
          </w:p>
        </w:tc>
        <w:tc>
          <w:tcPr>
            <w:tcW w:w="426" w:type="dxa"/>
            <w:noWrap/>
            <w:vAlign w:val="center"/>
          </w:tcPr>
          <w:p w14:paraId="5352949A" w14:textId="77777777" w:rsidR="00151E69" w:rsidRPr="00B7358F" w:rsidRDefault="00151E69" w:rsidP="00151E69">
            <w:pPr>
              <w:jc w:val="center"/>
              <w:rPr>
                <w:sz w:val="22"/>
                <w:szCs w:val="22"/>
              </w:rPr>
            </w:pPr>
          </w:p>
        </w:tc>
        <w:tc>
          <w:tcPr>
            <w:tcW w:w="567" w:type="dxa"/>
            <w:noWrap/>
            <w:vAlign w:val="center"/>
          </w:tcPr>
          <w:p w14:paraId="221BBC47" w14:textId="77777777" w:rsidR="00151E69" w:rsidRPr="00B7358F" w:rsidRDefault="00151E69" w:rsidP="00151E69">
            <w:pPr>
              <w:jc w:val="center"/>
              <w:rPr>
                <w:sz w:val="22"/>
                <w:szCs w:val="22"/>
              </w:rPr>
            </w:pPr>
          </w:p>
        </w:tc>
        <w:tc>
          <w:tcPr>
            <w:tcW w:w="425" w:type="dxa"/>
            <w:noWrap/>
            <w:vAlign w:val="center"/>
          </w:tcPr>
          <w:p w14:paraId="1D12AB97" w14:textId="77777777" w:rsidR="00151E69" w:rsidRPr="00B7358F" w:rsidRDefault="00151E69" w:rsidP="00151E69">
            <w:pPr>
              <w:jc w:val="center"/>
              <w:rPr>
                <w:sz w:val="22"/>
                <w:szCs w:val="22"/>
              </w:rPr>
            </w:pPr>
          </w:p>
        </w:tc>
        <w:tc>
          <w:tcPr>
            <w:tcW w:w="326" w:type="dxa"/>
            <w:noWrap/>
            <w:vAlign w:val="center"/>
          </w:tcPr>
          <w:p w14:paraId="704D7161" w14:textId="77777777" w:rsidR="00151E69" w:rsidRPr="00B7358F" w:rsidRDefault="00151E69" w:rsidP="00151E69">
            <w:pPr>
              <w:jc w:val="center"/>
              <w:rPr>
                <w:sz w:val="22"/>
                <w:szCs w:val="22"/>
              </w:rPr>
            </w:pPr>
          </w:p>
        </w:tc>
        <w:tc>
          <w:tcPr>
            <w:tcW w:w="675" w:type="dxa"/>
          </w:tcPr>
          <w:p w14:paraId="660398E9" w14:textId="77777777" w:rsidR="00151E69" w:rsidRPr="00B7358F" w:rsidRDefault="00151E69" w:rsidP="00151E69">
            <w:pPr>
              <w:rPr>
                <w:sz w:val="22"/>
                <w:szCs w:val="22"/>
              </w:rPr>
            </w:pPr>
          </w:p>
        </w:tc>
        <w:tc>
          <w:tcPr>
            <w:tcW w:w="1976" w:type="dxa"/>
            <w:noWrap/>
            <w:vAlign w:val="center"/>
          </w:tcPr>
          <w:p w14:paraId="330E1A75" w14:textId="5105CE51" w:rsidR="00151E69" w:rsidRPr="00B7358F" w:rsidRDefault="003272B8" w:rsidP="00151E69">
            <w:pPr>
              <w:jc w:val="center"/>
              <w:rPr>
                <w:sz w:val="22"/>
                <w:szCs w:val="22"/>
              </w:rPr>
            </w:pPr>
            <w:r w:rsidRPr="00B7358F">
              <w:rPr>
                <w:sz w:val="22"/>
                <w:szCs w:val="22"/>
              </w:rPr>
              <w:t>Līdz Otrajai Adventei</w:t>
            </w:r>
          </w:p>
        </w:tc>
        <w:tc>
          <w:tcPr>
            <w:tcW w:w="2126" w:type="dxa"/>
            <w:noWrap/>
            <w:vAlign w:val="center"/>
          </w:tcPr>
          <w:p w14:paraId="3F19BEFD" w14:textId="6260B79E" w:rsidR="00151E69" w:rsidRPr="00B7358F" w:rsidRDefault="00A71192" w:rsidP="00151E69">
            <w:pPr>
              <w:jc w:val="center"/>
              <w:rPr>
                <w:sz w:val="22"/>
                <w:szCs w:val="22"/>
              </w:rPr>
            </w:pPr>
            <w:r w:rsidRPr="00B7358F">
              <w:rPr>
                <w:sz w:val="22"/>
                <w:szCs w:val="22"/>
              </w:rPr>
              <w:t>Janvāris</w:t>
            </w:r>
          </w:p>
        </w:tc>
      </w:tr>
      <w:tr w:rsidR="00D24F6B" w:rsidRPr="00B7358F" w14:paraId="62973933" w14:textId="77777777" w:rsidTr="00A71192">
        <w:trPr>
          <w:trHeight w:val="848"/>
        </w:trPr>
        <w:tc>
          <w:tcPr>
            <w:tcW w:w="506" w:type="dxa"/>
            <w:noWrap/>
            <w:vAlign w:val="center"/>
          </w:tcPr>
          <w:p w14:paraId="5D83606B" w14:textId="5680C1F0" w:rsidR="00D24F6B" w:rsidRPr="00B7358F" w:rsidRDefault="00D5159A" w:rsidP="00A71192">
            <w:pPr>
              <w:jc w:val="center"/>
              <w:rPr>
                <w:sz w:val="22"/>
                <w:szCs w:val="22"/>
              </w:rPr>
            </w:pPr>
            <w:r w:rsidRPr="00B7358F">
              <w:rPr>
                <w:sz w:val="22"/>
                <w:szCs w:val="22"/>
              </w:rPr>
              <w:t>12</w:t>
            </w:r>
          </w:p>
        </w:tc>
        <w:tc>
          <w:tcPr>
            <w:tcW w:w="2466" w:type="dxa"/>
            <w:noWrap/>
          </w:tcPr>
          <w:p w14:paraId="1416CB68" w14:textId="659E7FA6" w:rsidR="00D24F6B" w:rsidRPr="00B7358F" w:rsidRDefault="00D24F6B" w:rsidP="00D24F6B">
            <w:pPr>
              <w:rPr>
                <w:sz w:val="22"/>
                <w:szCs w:val="22"/>
              </w:rPr>
            </w:pPr>
            <w:r w:rsidRPr="00B7358F">
              <w:rPr>
                <w:sz w:val="22"/>
                <w:szCs w:val="22"/>
              </w:rPr>
              <w:t xml:space="preserve">Zaļā zona </w:t>
            </w:r>
            <w:r w:rsidR="004B524F" w:rsidRPr="00B7358F">
              <w:rPr>
                <w:sz w:val="22"/>
                <w:szCs w:val="22"/>
              </w:rPr>
              <w:t>Neretas</w:t>
            </w:r>
            <w:r w:rsidR="001235E6" w:rsidRPr="00B7358F">
              <w:rPr>
                <w:sz w:val="22"/>
                <w:szCs w:val="22"/>
              </w:rPr>
              <w:t xml:space="preserve"> ielas</w:t>
            </w:r>
            <w:r w:rsidR="004B524F" w:rsidRPr="00B7358F">
              <w:rPr>
                <w:sz w:val="22"/>
                <w:szCs w:val="22"/>
              </w:rPr>
              <w:t xml:space="preserve"> un </w:t>
            </w:r>
            <w:r w:rsidR="003641B8" w:rsidRPr="00B7358F">
              <w:rPr>
                <w:sz w:val="22"/>
                <w:szCs w:val="22"/>
              </w:rPr>
              <w:t>Birzes ielas krustojum</w:t>
            </w:r>
            <w:r w:rsidR="001235E6" w:rsidRPr="00B7358F">
              <w:rPr>
                <w:sz w:val="22"/>
                <w:szCs w:val="22"/>
              </w:rPr>
              <w:t>ā</w:t>
            </w:r>
          </w:p>
        </w:tc>
        <w:tc>
          <w:tcPr>
            <w:tcW w:w="681" w:type="dxa"/>
            <w:shd w:val="clear" w:color="auto" w:fill="AADED4"/>
            <w:noWrap/>
            <w:textDirection w:val="btLr"/>
            <w:vAlign w:val="center"/>
          </w:tcPr>
          <w:p w14:paraId="498602C9" w14:textId="2D8F583C" w:rsidR="00D24F6B" w:rsidRPr="00B7358F" w:rsidRDefault="00D24F6B" w:rsidP="00D24F6B">
            <w:pPr>
              <w:jc w:val="center"/>
              <w:rPr>
                <w:sz w:val="22"/>
                <w:szCs w:val="22"/>
              </w:rPr>
            </w:pPr>
            <w:r w:rsidRPr="00B7358F">
              <w:rPr>
                <w:sz w:val="22"/>
                <w:szCs w:val="22"/>
              </w:rPr>
              <w:t>Depo</w:t>
            </w:r>
          </w:p>
        </w:tc>
        <w:tc>
          <w:tcPr>
            <w:tcW w:w="326" w:type="dxa"/>
            <w:noWrap/>
            <w:vAlign w:val="center"/>
          </w:tcPr>
          <w:p w14:paraId="3525C717" w14:textId="77777777" w:rsidR="00D24F6B" w:rsidRPr="00B7358F" w:rsidRDefault="00D24F6B" w:rsidP="00D24F6B">
            <w:pPr>
              <w:jc w:val="center"/>
              <w:rPr>
                <w:sz w:val="22"/>
                <w:szCs w:val="22"/>
              </w:rPr>
            </w:pPr>
          </w:p>
        </w:tc>
        <w:tc>
          <w:tcPr>
            <w:tcW w:w="411" w:type="dxa"/>
            <w:noWrap/>
            <w:vAlign w:val="center"/>
          </w:tcPr>
          <w:p w14:paraId="055390AE" w14:textId="77777777" w:rsidR="00D24F6B" w:rsidRPr="00B7358F" w:rsidRDefault="00D24F6B" w:rsidP="00D24F6B">
            <w:pPr>
              <w:jc w:val="center"/>
              <w:rPr>
                <w:sz w:val="22"/>
                <w:szCs w:val="22"/>
              </w:rPr>
            </w:pPr>
          </w:p>
        </w:tc>
        <w:tc>
          <w:tcPr>
            <w:tcW w:w="850" w:type="dxa"/>
            <w:gridSpan w:val="3"/>
            <w:noWrap/>
            <w:vAlign w:val="center"/>
          </w:tcPr>
          <w:p w14:paraId="097630A6" w14:textId="26B365DC" w:rsidR="00D24F6B" w:rsidRPr="00B7358F" w:rsidRDefault="00D24F6B" w:rsidP="00D24F6B">
            <w:pPr>
              <w:jc w:val="center"/>
              <w:rPr>
                <w:sz w:val="22"/>
                <w:szCs w:val="22"/>
              </w:rPr>
            </w:pPr>
            <w:r w:rsidRPr="00B7358F">
              <w:rPr>
                <w:sz w:val="22"/>
                <w:szCs w:val="22"/>
              </w:rPr>
              <w:t>1</w:t>
            </w:r>
          </w:p>
        </w:tc>
        <w:tc>
          <w:tcPr>
            <w:tcW w:w="491" w:type="dxa"/>
            <w:noWrap/>
            <w:vAlign w:val="center"/>
          </w:tcPr>
          <w:p w14:paraId="1634FE17" w14:textId="77777777" w:rsidR="00D24F6B" w:rsidRPr="00B7358F" w:rsidRDefault="00D24F6B" w:rsidP="00D24F6B">
            <w:pPr>
              <w:jc w:val="center"/>
              <w:rPr>
                <w:sz w:val="22"/>
                <w:szCs w:val="22"/>
              </w:rPr>
            </w:pPr>
          </w:p>
        </w:tc>
        <w:tc>
          <w:tcPr>
            <w:tcW w:w="501" w:type="dxa"/>
            <w:noWrap/>
            <w:vAlign w:val="center"/>
          </w:tcPr>
          <w:p w14:paraId="0A046B29" w14:textId="77777777" w:rsidR="00D24F6B" w:rsidRPr="00B7358F" w:rsidRDefault="00D24F6B" w:rsidP="00D24F6B">
            <w:pPr>
              <w:jc w:val="center"/>
              <w:rPr>
                <w:sz w:val="22"/>
                <w:szCs w:val="22"/>
              </w:rPr>
            </w:pPr>
          </w:p>
        </w:tc>
        <w:tc>
          <w:tcPr>
            <w:tcW w:w="567" w:type="dxa"/>
            <w:noWrap/>
            <w:vAlign w:val="center"/>
          </w:tcPr>
          <w:p w14:paraId="668FBD36" w14:textId="77777777" w:rsidR="00D24F6B" w:rsidRPr="00B7358F" w:rsidRDefault="00D24F6B" w:rsidP="00D24F6B">
            <w:pPr>
              <w:jc w:val="center"/>
              <w:rPr>
                <w:sz w:val="22"/>
                <w:szCs w:val="22"/>
              </w:rPr>
            </w:pPr>
          </w:p>
        </w:tc>
        <w:tc>
          <w:tcPr>
            <w:tcW w:w="426" w:type="dxa"/>
            <w:noWrap/>
            <w:vAlign w:val="center"/>
          </w:tcPr>
          <w:p w14:paraId="335ABF19" w14:textId="77777777" w:rsidR="00D24F6B" w:rsidRPr="00B7358F" w:rsidRDefault="00D24F6B" w:rsidP="00D24F6B">
            <w:pPr>
              <w:jc w:val="center"/>
              <w:rPr>
                <w:sz w:val="22"/>
                <w:szCs w:val="22"/>
              </w:rPr>
            </w:pPr>
          </w:p>
        </w:tc>
        <w:tc>
          <w:tcPr>
            <w:tcW w:w="567" w:type="dxa"/>
            <w:noWrap/>
            <w:vAlign w:val="center"/>
          </w:tcPr>
          <w:p w14:paraId="3B61ECF0" w14:textId="77777777" w:rsidR="00D24F6B" w:rsidRPr="00B7358F" w:rsidRDefault="00D24F6B" w:rsidP="00D24F6B">
            <w:pPr>
              <w:jc w:val="center"/>
              <w:rPr>
                <w:sz w:val="22"/>
                <w:szCs w:val="22"/>
              </w:rPr>
            </w:pPr>
          </w:p>
        </w:tc>
        <w:tc>
          <w:tcPr>
            <w:tcW w:w="425" w:type="dxa"/>
            <w:noWrap/>
            <w:vAlign w:val="center"/>
          </w:tcPr>
          <w:p w14:paraId="36CB7846" w14:textId="77777777" w:rsidR="00D24F6B" w:rsidRPr="00B7358F" w:rsidRDefault="00D24F6B" w:rsidP="00D24F6B">
            <w:pPr>
              <w:jc w:val="center"/>
              <w:rPr>
                <w:sz w:val="22"/>
                <w:szCs w:val="22"/>
              </w:rPr>
            </w:pPr>
          </w:p>
        </w:tc>
        <w:tc>
          <w:tcPr>
            <w:tcW w:w="326" w:type="dxa"/>
            <w:noWrap/>
            <w:vAlign w:val="center"/>
          </w:tcPr>
          <w:p w14:paraId="36D1DB0A" w14:textId="77777777" w:rsidR="00D24F6B" w:rsidRPr="00B7358F" w:rsidRDefault="00D24F6B" w:rsidP="00D24F6B">
            <w:pPr>
              <w:jc w:val="center"/>
              <w:rPr>
                <w:sz w:val="22"/>
                <w:szCs w:val="22"/>
              </w:rPr>
            </w:pPr>
          </w:p>
        </w:tc>
        <w:tc>
          <w:tcPr>
            <w:tcW w:w="675" w:type="dxa"/>
          </w:tcPr>
          <w:p w14:paraId="4BBD1702" w14:textId="77777777" w:rsidR="00D24F6B" w:rsidRPr="00B7358F" w:rsidRDefault="00D24F6B" w:rsidP="00D24F6B">
            <w:pPr>
              <w:rPr>
                <w:sz w:val="22"/>
                <w:szCs w:val="22"/>
              </w:rPr>
            </w:pPr>
          </w:p>
        </w:tc>
        <w:tc>
          <w:tcPr>
            <w:tcW w:w="1976" w:type="dxa"/>
            <w:noWrap/>
            <w:vAlign w:val="center"/>
          </w:tcPr>
          <w:p w14:paraId="2BCCDEA8" w14:textId="436BB1B5" w:rsidR="00D24F6B" w:rsidRPr="00B7358F" w:rsidRDefault="003272B8" w:rsidP="00D24F6B">
            <w:pPr>
              <w:jc w:val="center"/>
              <w:rPr>
                <w:sz w:val="22"/>
                <w:szCs w:val="22"/>
              </w:rPr>
            </w:pPr>
            <w:r w:rsidRPr="00B7358F">
              <w:rPr>
                <w:sz w:val="22"/>
                <w:szCs w:val="22"/>
              </w:rPr>
              <w:t>Līdz Otrajai Adventei</w:t>
            </w:r>
          </w:p>
        </w:tc>
        <w:tc>
          <w:tcPr>
            <w:tcW w:w="2126" w:type="dxa"/>
            <w:noWrap/>
            <w:vAlign w:val="center"/>
          </w:tcPr>
          <w:p w14:paraId="6D86AC91" w14:textId="3371265B" w:rsidR="00D24F6B" w:rsidRPr="00B7358F" w:rsidRDefault="00A71192" w:rsidP="00D24F6B">
            <w:pPr>
              <w:jc w:val="center"/>
              <w:rPr>
                <w:sz w:val="22"/>
                <w:szCs w:val="22"/>
              </w:rPr>
            </w:pPr>
            <w:r w:rsidRPr="00B7358F">
              <w:rPr>
                <w:sz w:val="22"/>
                <w:szCs w:val="22"/>
              </w:rPr>
              <w:t>Janvāris</w:t>
            </w:r>
          </w:p>
        </w:tc>
      </w:tr>
      <w:tr w:rsidR="00151E69" w:rsidRPr="00B7358F" w14:paraId="18893ACC" w14:textId="77777777" w:rsidTr="00A71192">
        <w:trPr>
          <w:trHeight w:val="987"/>
        </w:trPr>
        <w:tc>
          <w:tcPr>
            <w:tcW w:w="506" w:type="dxa"/>
            <w:noWrap/>
            <w:vAlign w:val="center"/>
          </w:tcPr>
          <w:p w14:paraId="4924E9F9" w14:textId="335314FE" w:rsidR="00151E69" w:rsidRPr="00B7358F" w:rsidRDefault="00D5159A" w:rsidP="00A71192">
            <w:pPr>
              <w:jc w:val="center"/>
              <w:rPr>
                <w:sz w:val="22"/>
                <w:szCs w:val="22"/>
              </w:rPr>
            </w:pPr>
            <w:r w:rsidRPr="00B7358F">
              <w:rPr>
                <w:sz w:val="22"/>
                <w:szCs w:val="22"/>
              </w:rPr>
              <w:t>13</w:t>
            </w:r>
          </w:p>
        </w:tc>
        <w:tc>
          <w:tcPr>
            <w:tcW w:w="2466" w:type="dxa"/>
            <w:noWrap/>
            <w:vAlign w:val="center"/>
            <w:hideMark/>
          </w:tcPr>
          <w:p w14:paraId="2830CE06" w14:textId="7A414442" w:rsidR="00151E69" w:rsidRPr="00B7358F" w:rsidRDefault="00151E69" w:rsidP="00151E69">
            <w:pPr>
              <w:jc w:val="left"/>
              <w:rPr>
                <w:sz w:val="22"/>
                <w:szCs w:val="22"/>
              </w:rPr>
            </w:pPr>
            <w:r w:rsidRPr="00B7358F">
              <w:rPr>
                <w:sz w:val="22"/>
                <w:szCs w:val="22"/>
              </w:rPr>
              <w:t>Pērnavas ielas skvērs</w:t>
            </w:r>
          </w:p>
        </w:tc>
        <w:tc>
          <w:tcPr>
            <w:tcW w:w="681" w:type="dxa"/>
            <w:shd w:val="clear" w:color="auto" w:fill="74CE78"/>
            <w:noWrap/>
            <w:textDirection w:val="btLr"/>
            <w:vAlign w:val="center"/>
            <w:hideMark/>
          </w:tcPr>
          <w:p w14:paraId="735C8A7A" w14:textId="77777777" w:rsidR="00151E69" w:rsidRPr="00B7358F" w:rsidRDefault="00151E69" w:rsidP="00151E69">
            <w:pPr>
              <w:jc w:val="left"/>
              <w:rPr>
                <w:sz w:val="22"/>
                <w:szCs w:val="22"/>
              </w:rPr>
            </w:pPr>
            <w:proofErr w:type="spellStart"/>
            <w:r w:rsidRPr="00B7358F">
              <w:rPr>
                <w:sz w:val="22"/>
                <w:szCs w:val="22"/>
              </w:rPr>
              <w:t>Pārlielupe</w:t>
            </w:r>
            <w:proofErr w:type="spellEnd"/>
          </w:p>
        </w:tc>
        <w:tc>
          <w:tcPr>
            <w:tcW w:w="326" w:type="dxa"/>
            <w:noWrap/>
            <w:vAlign w:val="center"/>
            <w:hideMark/>
          </w:tcPr>
          <w:p w14:paraId="40396368" w14:textId="77777777" w:rsidR="00151E69" w:rsidRPr="00B7358F" w:rsidRDefault="00151E69" w:rsidP="00151E69">
            <w:pPr>
              <w:jc w:val="left"/>
              <w:rPr>
                <w:sz w:val="22"/>
                <w:szCs w:val="22"/>
              </w:rPr>
            </w:pPr>
          </w:p>
        </w:tc>
        <w:tc>
          <w:tcPr>
            <w:tcW w:w="902" w:type="dxa"/>
            <w:gridSpan w:val="2"/>
            <w:noWrap/>
            <w:vAlign w:val="center"/>
            <w:hideMark/>
          </w:tcPr>
          <w:p w14:paraId="5266D279" w14:textId="07E559CB" w:rsidR="00151E69" w:rsidRPr="00B7358F" w:rsidRDefault="00151E69" w:rsidP="00151E69">
            <w:pPr>
              <w:jc w:val="center"/>
              <w:rPr>
                <w:sz w:val="22"/>
                <w:szCs w:val="22"/>
              </w:rPr>
            </w:pPr>
            <w:r w:rsidRPr="00B7358F">
              <w:rPr>
                <w:sz w:val="22"/>
                <w:szCs w:val="22"/>
              </w:rPr>
              <w:t>1</w:t>
            </w:r>
          </w:p>
        </w:tc>
        <w:tc>
          <w:tcPr>
            <w:tcW w:w="359" w:type="dxa"/>
            <w:gridSpan w:val="2"/>
            <w:noWrap/>
            <w:vAlign w:val="center"/>
            <w:hideMark/>
          </w:tcPr>
          <w:p w14:paraId="4DA53D1B" w14:textId="77777777" w:rsidR="00151E69" w:rsidRPr="00B7358F" w:rsidRDefault="00151E69" w:rsidP="00151E69">
            <w:pPr>
              <w:jc w:val="left"/>
              <w:rPr>
                <w:sz w:val="22"/>
                <w:szCs w:val="22"/>
              </w:rPr>
            </w:pPr>
          </w:p>
        </w:tc>
        <w:tc>
          <w:tcPr>
            <w:tcW w:w="491" w:type="dxa"/>
            <w:noWrap/>
            <w:vAlign w:val="center"/>
            <w:hideMark/>
          </w:tcPr>
          <w:p w14:paraId="572603C8" w14:textId="77777777" w:rsidR="00151E69" w:rsidRPr="00B7358F" w:rsidRDefault="00151E69" w:rsidP="00151E69">
            <w:pPr>
              <w:jc w:val="left"/>
              <w:rPr>
                <w:sz w:val="22"/>
                <w:szCs w:val="22"/>
              </w:rPr>
            </w:pPr>
          </w:p>
        </w:tc>
        <w:tc>
          <w:tcPr>
            <w:tcW w:w="501" w:type="dxa"/>
            <w:noWrap/>
            <w:vAlign w:val="center"/>
            <w:hideMark/>
          </w:tcPr>
          <w:p w14:paraId="686BFABA" w14:textId="77777777" w:rsidR="00151E69" w:rsidRPr="00B7358F" w:rsidRDefault="00151E69" w:rsidP="00151E69">
            <w:pPr>
              <w:jc w:val="left"/>
              <w:rPr>
                <w:sz w:val="22"/>
                <w:szCs w:val="22"/>
              </w:rPr>
            </w:pPr>
          </w:p>
        </w:tc>
        <w:tc>
          <w:tcPr>
            <w:tcW w:w="567" w:type="dxa"/>
            <w:noWrap/>
            <w:vAlign w:val="center"/>
            <w:hideMark/>
          </w:tcPr>
          <w:p w14:paraId="117EA111" w14:textId="77777777" w:rsidR="00151E69" w:rsidRPr="00B7358F" w:rsidRDefault="00151E69" w:rsidP="00151E69">
            <w:pPr>
              <w:jc w:val="left"/>
              <w:rPr>
                <w:sz w:val="22"/>
                <w:szCs w:val="22"/>
              </w:rPr>
            </w:pPr>
          </w:p>
        </w:tc>
        <w:tc>
          <w:tcPr>
            <w:tcW w:w="426" w:type="dxa"/>
            <w:noWrap/>
            <w:vAlign w:val="center"/>
            <w:hideMark/>
          </w:tcPr>
          <w:p w14:paraId="41F5C771" w14:textId="77777777" w:rsidR="00151E69" w:rsidRPr="00B7358F" w:rsidRDefault="00151E69" w:rsidP="00151E69">
            <w:pPr>
              <w:jc w:val="left"/>
              <w:rPr>
                <w:sz w:val="22"/>
                <w:szCs w:val="22"/>
              </w:rPr>
            </w:pPr>
          </w:p>
        </w:tc>
        <w:tc>
          <w:tcPr>
            <w:tcW w:w="567" w:type="dxa"/>
            <w:noWrap/>
            <w:vAlign w:val="center"/>
            <w:hideMark/>
          </w:tcPr>
          <w:p w14:paraId="0CF111B8" w14:textId="77777777" w:rsidR="00151E69" w:rsidRPr="00B7358F" w:rsidRDefault="00151E69" w:rsidP="00151E69">
            <w:pPr>
              <w:jc w:val="left"/>
              <w:rPr>
                <w:sz w:val="22"/>
                <w:szCs w:val="22"/>
              </w:rPr>
            </w:pPr>
          </w:p>
        </w:tc>
        <w:tc>
          <w:tcPr>
            <w:tcW w:w="425" w:type="dxa"/>
            <w:noWrap/>
            <w:vAlign w:val="center"/>
            <w:hideMark/>
          </w:tcPr>
          <w:p w14:paraId="17418741" w14:textId="77777777" w:rsidR="00151E69" w:rsidRPr="00B7358F" w:rsidRDefault="00151E69" w:rsidP="00151E69">
            <w:pPr>
              <w:jc w:val="left"/>
              <w:rPr>
                <w:sz w:val="22"/>
                <w:szCs w:val="22"/>
              </w:rPr>
            </w:pPr>
          </w:p>
        </w:tc>
        <w:tc>
          <w:tcPr>
            <w:tcW w:w="326" w:type="dxa"/>
            <w:noWrap/>
            <w:vAlign w:val="center"/>
            <w:hideMark/>
          </w:tcPr>
          <w:p w14:paraId="47EE800F" w14:textId="77777777" w:rsidR="00151E69" w:rsidRPr="00B7358F" w:rsidRDefault="00151E69" w:rsidP="00151E69">
            <w:pPr>
              <w:jc w:val="left"/>
              <w:rPr>
                <w:sz w:val="22"/>
                <w:szCs w:val="22"/>
              </w:rPr>
            </w:pPr>
          </w:p>
        </w:tc>
        <w:tc>
          <w:tcPr>
            <w:tcW w:w="675" w:type="dxa"/>
            <w:vAlign w:val="center"/>
          </w:tcPr>
          <w:p w14:paraId="6A5D6A32" w14:textId="77777777" w:rsidR="00151E69" w:rsidRPr="00B7358F" w:rsidRDefault="00151E69" w:rsidP="00151E69">
            <w:pPr>
              <w:jc w:val="left"/>
              <w:rPr>
                <w:sz w:val="22"/>
                <w:szCs w:val="22"/>
              </w:rPr>
            </w:pPr>
          </w:p>
        </w:tc>
        <w:tc>
          <w:tcPr>
            <w:tcW w:w="1976" w:type="dxa"/>
            <w:noWrap/>
            <w:vAlign w:val="center"/>
            <w:hideMark/>
          </w:tcPr>
          <w:p w14:paraId="23B3A92D" w14:textId="69BFD108" w:rsidR="00151E69" w:rsidRPr="00B7358F" w:rsidRDefault="003272B8" w:rsidP="00151E69">
            <w:pPr>
              <w:jc w:val="center"/>
              <w:rPr>
                <w:sz w:val="22"/>
                <w:szCs w:val="22"/>
              </w:rPr>
            </w:pPr>
            <w:r w:rsidRPr="00B7358F">
              <w:rPr>
                <w:sz w:val="22"/>
                <w:szCs w:val="22"/>
              </w:rPr>
              <w:t>Līdz Otrajai Adventei</w:t>
            </w:r>
          </w:p>
        </w:tc>
        <w:tc>
          <w:tcPr>
            <w:tcW w:w="2126" w:type="dxa"/>
            <w:noWrap/>
            <w:vAlign w:val="center"/>
            <w:hideMark/>
          </w:tcPr>
          <w:p w14:paraId="3E6DE223" w14:textId="16D93180" w:rsidR="00151E69" w:rsidRPr="00B7358F" w:rsidRDefault="00A71192" w:rsidP="00151E69">
            <w:pPr>
              <w:jc w:val="center"/>
              <w:rPr>
                <w:sz w:val="22"/>
                <w:szCs w:val="22"/>
              </w:rPr>
            </w:pPr>
            <w:r w:rsidRPr="00B7358F">
              <w:rPr>
                <w:sz w:val="22"/>
                <w:szCs w:val="22"/>
              </w:rPr>
              <w:t>Janvāris</w:t>
            </w:r>
          </w:p>
        </w:tc>
      </w:tr>
      <w:tr w:rsidR="00151E69" w:rsidRPr="00B7358F" w14:paraId="4B6105E6" w14:textId="77777777" w:rsidTr="00A71192">
        <w:trPr>
          <w:trHeight w:val="830"/>
        </w:trPr>
        <w:tc>
          <w:tcPr>
            <w:tcW w:w="506" w:type="dxa"/>
            <w:noWrap/>
            <w:vAlign w:val="center"/>
          </w:tcPr>
          <w:p w14:paraId="63A17508" w14:textId="172E7886" w:rsidR="00151E69" w:rsidRPr="00B7358F" w:rsidRDefault="00D5159A" w:rsidP="00A71192">
            <w:pPr>
              <w:jc w:val="center"/>
              <w:rPr>
                <w:sz w:val="22"/>
                <w:szCs w:val="22"/>
              </w:rPr>
            </w:pPr>
            <w:r w:rsidRPr="00B7358F">
              <w:rPr>
                <w:sz w:val="22"/>
                <w:szCs w:val="22"/>
              </w:rPr>
              <w:t>14</w:t>
            </w:r>
          </w:p>
        </w:tc>
        <w:tc>
          <w:tcPr>
            <w:tcW w:w="2466" w:type="dxa"/>
            <w:noWrap/>
            <w:hideMark/>
          </w:tcPr>
          <w:p w14:paraId="44139457" w14:textId="2E9F8108" w:rsidR="00151E69" w:rsidRPr="00B7358F" w:rsidRDefault="00151E69" w:rsidP="00151E69">
            <w:pPr>
              <w:rPr>
                <w:sz w:val="22"/>
                <w:szCs w:val="22"/>
              </w:rPr>
            </w:pPr>
            <w:r w:rsidRPr="00B7358F">
              <w:rPr>
                <w:sz w:val="22"/>
                <w:szCs w:val="22"/>
              </w:rPr>
              <w:t> Kalnciema ceļš, zaļā zona pie pieturas “Ozolpils”</w:t>
            </w:r>
          </w:p>
        </w:tc>
        <w:tc>
          <w:tcPr>
            <w:tcW w:w="681" w:type="dxa"/>
            <w:shd w:val="clear" w:color="auto" w:fill="318B35"/>
            <w:noWrap/>
            <w:textDirection w:val="btLr"/>
            <w:vAlign w:val="center"/>
            <w:hideMark/>
          </w:tcPr>
          <w:p w14:paraId="3E2E9EAE" w14:textId="77777777" w:rsidR="00151E69" w:rsidRPr="00B7358F" w:rsidRDefault="00151E69" w:rsidP="00151E69">
            <w:pPr>
              <w:jc w:val="center"/>
              <w:rPr>
                <w:sz w:val="22"/>
                <w:szCs w:val="22"/>
              </w:rPr>
            </w:pPr>
            <w:r w:rsidRPr="00B7358F">
              <w:rPr>
                <w:sz w:val="22"/>
                <w:szCs w:val="22"/>
              </w:rPr>
              <w:t>Ozolpils</w:t>
            </w:r>
          </w:p>
        </w:tc>
        <w:tc>
          <w:tcPr>
            <w:tcW w:w="326" w:type="dxa"/>
            <w:noWrap/>
            <w:vAlign w:val="center"/>
            <w:hideMark/>
          </w:tcPr>
          <w:p w14:paraId="1D8A4138" w14:textId="77777777" w:rsidR="00151E69" w:rsidRPr="00B7358F" w:rsidRDefault="00151E69" w:rsidP="00151E69">
            <w:pPr>
              <w:jc w:val="center"/>
              <w:rPr>
                <w:sz w:val="22"/>
                <w:szCs w:val="22"/>
              </w:rPr>
            </w:pPr>
          </w:p>
        </w:tc>
        <w:tc>
          <w:tcPr>
            <w:tcW w:w="902" w:type="dxa"/>
            <w:gridSpan w:val="2"/>
            <w:noWrap/>
            <w:vAlign w:val="center"/>
            <w:hideMark/>
          </w:tcPr>
          <w:p w14:paraId="58FCE91A" w14:textId="53021E14" w:rsidR="00151E69" w:rsidRPr="00B7358F" w:rsidRDefault="00151E69" w:rsidP="00151E69">
            <w:pPr>
              <w:jc w:val="center"/>
              <w:rPr>
                <w:sz w:val="22"/>
                <w:szCs w:val="22"/>
              </w:rPr>
            </w:pPr>
            <w:r w:rsidRPr="00B7358F">
              <w:rPr>
                <w:sz w:val="22"/>
                <w:szCs w:val="22"/>
              </w:rPr>
              <w:t>1</w:t>
            </w:r>
          </w:p>
        </w:tc>
        <w:tc>
          <w:tcPr>
            <w:tcW w:w="359" w:type="dxa"/>
            <w:gridSpan w:val="2"/>
            <w:noWrap/>
            <w:vAlign w:val="center"/>
            <w:hideMark/>
          </w:tcPr>
          <w:p w14:paraId="79877298" w14:textId="77777777" w:rsidR="00151E69" w:rsidRPr="00B7358F" w:rsidRDefault="00151E69" w:rsidP="00151E69">
            <w:pPr>
              <w:jc w:val="center"/>
              <w:rPr>
                <w:sz w:val="22"/>
                <w:szCs w:val="22"/>
              </w:rPr>
            </w:pPr>
          </w:p>
        </w:tc>
        <w:tc>
          <w:tcPr>
            <w:tcW w:w="491" w:type="dxa"/>
            <w:noWrap/>
            <w:vAlign w:val="center"/>
            <w:hideMark/>
          </w:tcPr>
          <w:p w14:paraId="5C441D7D" w14:textId="77777777" w:rsidR="00151E69" w:rsidRPr="00B7358F" w:rsidRDefault="00151E69" w:rsidP="00151E69">
            <w:pPr>
              <w:jc w:val="center"/>
              <w:rPr>
                <w:sz w:val="22"/>
                <w:szCs w:val="22"/>
              </w:rPr>
            </w:pPr>
          </w:p>
        </w:tc>
        <w:tc>
          <w:tcPr>
            <w:tcW w:w="501" w:type="dxa"/>
            <w:noWrap/>
            <w:vAlign w:val="center"/>
            <w:hideMark/>
          </w:tcPr>
          <w:p w14:paraId="3C2C3062" w14:textId="77777777" w:rsidR="00151E69" w:rsidRPr="00B7358F" w:rsidRDefault="00151E69" w:rsidP="00151E69">
            <w:pPr>
              <w:jc w:val="center"/>
              <w:rPr>
                <w:sz w:val="22"/>
                <w:szCs w:val="22"/>
              </w:rPr>
            </w:pPr>
          </w:p>
        </w:tc>
        <w:tc>
          <w:tcPr>
            <w:tcW w:w="567" w:type="dxa"/>
            <w:noWrap/>
            <w:vAlign w:val="center"/>
            <w:hideMark/>
          </w:tcPr>
          <w:p w14:paraId="0648EFA1" w14:textId="77777777" w:rsidR="00151E69" w:rsidRPr="00B7358F" w:rsidRDefault="00151E69" w:rsidP="00151E69">
            <w:pPr>
              <w:jc w:val="center"/>
              <w:rPr>
                <w:sz w:val="22"/>
                <w:szCs w:val="22"/>
              </w:rPr>
            </w:pPr>
          </w:p>
        </w:tc>
        <w:tc>
          <w:tcPr>
            <w:tcW w:w="426" w:type="dxa"/>
            <w:noWrap/>
            <w:vAlign w:val="center"/>
            <w:hideMark/>
          </w:tcPr>
          <w:p w14:paraId="371DA6AA" w14:textId="77777777" w:rsidR="00151E69" w:rsidRPr="00B7358F" w:rsidRDefault="00151E69" w:rsidP="00151E69">
            <w:pPr>
              <w:jc w:val="center"/>
              <w:rPr>
                <w:sz w:val="22"/>
                <w:szCs w:val="22"/>
              </w:rPr>
            </w:pPr>
          </w:p>
        </w:tc>
        <w:tc>
          <w:tcPr>
            <w:tcW w:w="567" w:type="dxa"/>
            <w:noWrap/>
            <w:vAlign w:val="center"/>
            <w:hideMark/>
          </w:tcPr>
          <w:p w14:paraId="078FA3EC" w14:textId="77777777" w:rsidR="00151E69" w:rsidRPr="00B7358F" w:rsidRDefault="00151E69" w:rsidP="00151E69">
            <w:pPr>
              <w:jc w:val="center"/>
              <w:rPr>
                <w:sz w:val="22"/>
                <w:szCs w:val="22"/>
              </w:rPr>
            </w:pPr>
          </w:p>
        </w:tc>
        <w:tc>
          <w:tcPr>
            <w:tcW w:w="425" w:type="dxa"/>
            <w:noWrap/>
            <w:vAlign w:val="center"/>
            <w:hideMark/>
          </w:tcPr>
          <w:p w14:paraId="2C90583F" w14:textId="77777777" w:rsidR="00151E69" w:rsidRPr="00B7358F" w:rsidRDefault="00151E69" w:rsidP="00151E69">
            <w:pPr>
              <w:jc w:val="center"/>
              <w:rPr>
                <w:sz w:val="22"/>
                <w:szCs w:val="22"/>
              </w:rPr>
            </w:pPr>
          </w:p>
        </w:tc>
        <w:tc>
          <w:tcPr>
            <w:tcW w:w="326" w:type="dxa"/>
            <w:noWrap/>
            <w:vAlign w:val="center"/>
            <w:hideMark/>
          </w:tcPr>
          <w:p w14:paraId="3896359D" w14:textId="77777777" w:rsidR="00151E69" w:rsidRPr="00B7358F" w:rsidRDefault="00151E69" w:rsidP="00151E69">
            <w:pPr>
              <w:jc w:val="center"/>
              <w:rPr>
                <w:sz w:val="22"/>
                <w:szCs w:val="22"/>
              </w:rPr>
            </w:pPr>
          </w:p>
        </w:tc>
        <w:tc>
          <w:tcPr>
            <w:tcW w:w="675" w:type="dxa"/>
          </w:tcPr>
          <w:p w14:paraId="099F0D12" w14:textId="77777777" w:rsidR="00151E69" w:rsidRPr="00B7358F" w:rsidRDefault="00151E69" w:rsidP="00151E69">
            <w:pPr>
              <w:rPr>
                <w:sz w:val="22"/>
                <w:szCs w:val="22"/>
              </w:rPr>
            </w:pPr>
          </w:p>
        </w:tc>
        <w:tc>
          <w:tcPr>
            <w:tcW w:w="1976" w:type="dxa"/>
            <w:noWrap/>
            <w:vAlign w:val="center"/>
            <w:hideMark/>
          </w:tcPr>
          <w:p w14:paraId="7593A1DF" w14:textId="1DBF4ED7" w:rsidR="00151E69" w:rsidRPr="00B7358F" w:rsidRDefault="003272B8" w:rsidP="00151E69">
            <w:pPr>
              <w:jc w:val="center"/>
              <w:rPr>
                <w:sz w:val="22"/>
                <w:szCs w:val="22"/>
              </w:rPr>
            </w:pPr>
            <w:r w:rsidRPr="00B7358F">
              <w:rPr>
                <w:sz w:val="22"/>
                <w:szCs w:val="22"/>
              </w:rPr>
              <w:t>Līdz Otrajai Adventei</w:t>
            </w:r>
          </w:p>
        </w:tc>
        <w:tc>
          <w:tcPr>
            <w:tcW w:w="2126" w:type="dxa"/>
            <w:noWrap/>
            <w:vAlign w:val="center"/>
            <w:hideMark/>
          </w:tcPr>
          <w:p w14:paraId="3BB5E00C" w14:textId="254CB712" w:rsidR="00151E69" w:rsidRPr="00B7358F" w:rsidRDefault="00A71192" w:rsidP="00151E69">
            <w:pPr>
              <w:jc w:val="center"/>
              <w:rPr>
                <w:sz w:val="22"/>
                <w:szCs w:val="22"/>
              </w:rPr>
            </w:pPr>
            <w:r w:rsidRPr="00B7358F">
              <w:rPr>
                <w:sz w:val="22"/>
                <w:szCs w:val="22"/>
              </w:rPr>
              <w:t>Janvāris</w:t>
            </w:r>
          </w:p>
        </w:tc>
      </w:tr>
      <w:tr w:rsidR="00D5159A" w:rsidRPr="00B7358F" w14:paraId="6FA9EECE" w14:textId="77777777" w:rsidTr="00A71192">
        <w:trPr>
          <w:trHeight w:val="974"/>
        </w:trPr>
        <w:tc>
          <w:tcPr>
            <w:tcW w:w="506" w:type="dxa"/>
            <w:noWrap/>
            <w:vAlign w:val="center"/>
          </w:tcPr>
          <w:p w14:paraId="642C24B7" w14:textId="2865CF71" w:rsidR="00D5159A" w:rsidRPr="00B7358F" w:rsidRDefault="00D5159A" w:rsidP="00A71192">
            <w:pPr>
              <w:jc w:val="center"/>
              <w:rPr>
                <w:sz w:val="22"/>
                <w:szCs w:val="22"/>
              </w:rPr>
            </w:pPr>
            <w:r w:rsidRPr="00B7358F">
              <w:rPr>
                <w:sz w:val="22"/>
                <w:szCs w:val="22"/>
              </w:rPr>
              <w:t>15</w:t>
            </w:r>
          </w:p>
        </w:tc>
        <w:tc>
          <w:tcPr>
            <w:tcW w:w="2466" w:type="dxa"/>
            <w:noWrap/>
            <w:vAlign w:val="center"/>
            <w:hideMark/>
          </w:tcPr>
          <w:p w14:paraId="0C896A5C" w14:textId="57CD4178" w:rsidR="00D5159A" w:rsidRPr="00B7358F" w:rsidRDefault="00D5159A" w:rsidP="00D5159A">
            <w:pPr>
              <w:jc w:val="left"/>
              <w:rPr>
                <w:sz w:val="22"/>
                <w:szCs w:val="22"/>
              </w:rPr>
            </w:pPr>
            <w:r w:rsidRPr="00B7358F">
              <w:rPr>
                <w:sz w:val="22"/>
                <w:szCs w:val="22"/>
              </w:rPr>
              <w:t>Tiks precizēts Līguma darbības laikā</w:t>
            </w:r>
          </w:p>
        </w:tc>
        <w:tc>
          <w:tcPr>
            <w:tcW w:w="681" w:type="dxa"/>
            <w:shd w:val="clear" w:color="auto" w:fill="D6E3BC" w:themeFill="accent3" w:themeFillTint="66"/>
            <w:noWrap/>
            <w:textDirection w:val="btLr"/>
            <w:vAlign w:val="center"/>
            <w:hideMark/>
          </w:tcPr>
          <w:p w14:paraId="0EC1F1CA" w14:textId="5ABA70D5" w:rsidR="00D5159A" w:rsidRPr="00B7358F" w:rsidRDefault="00D5159A" w:rsidP="00D5159A">
            <w:pPr>
              <w:jc w:val="center"/>
              <w:rPr>
                <w:sz w:val="22"/>
                <w:szCs w:val="22"/>
              </w:rPr>
            </w:pPr>
            <w:r w:rsidRPr="00B7358F">
              <w:rPr>
                <w:sz w:val="22"/>
                <w:szCs w:val="22"/>
              </w:rPr>
              <w:t>Tērvetes iela</w:t>
            </w:r>
          </w:p>
        </w:tc>
        <w:tc>
          <w:tcPr>
            <w:tcW w:w="326" w:type="dxa"/>
            <w:noWrap/>
            <w:vAlign w:val="center"/>
            <w:hideMark/>
          </w:tcPr>
          <w:p w14:paraId="416585DC" w14:textId="6837C298" w:rsidR="00D5159A" w:rsidRPr="00B7358F" w:rsidRDefault="00D5159A" w:rsidP="00D5159A">
            <w:pPr>
              <w:jc w:val="center"/>
              <w:rPr>
                <w:sz w:val="22"/>
                <w:szCs w:val="22"/>
              </w:rPr>
            </w:pPr>
            <w:r w:rsidRPr="00B7358F">
              <w:rPr>
                <w:sz w:val="22"/>
                <w:szCs w:val="22"/>
              </w:rPr>
              <w:t>1</w:t>
            </w:r>
          </w:p>
        </w:tc>
        <w:tc>
          <w:tcPr>
            <w:tcW w:w="411" w:type="dxa"/>
            <w:noWrap/>
            <w:vAlign w:val="center"/>
            <w:hideMark/>
          </w:tcPr>
          <w:p w14:paraId="4D82129C" w14:textId="77777777" w:rsidR="00D5159A" w:rsidRPr="00B7358F" w:rsidRDefault="00D5159A" w:rsidP="00D5159A">
            <w:pPr>
              <w:jc w:val="center"/>
              <w:rPr>
                <w:sz w:val="22"/>
                <w:szCs w:val="22"/>
              </w:rPr>
            </w:pPr>
          </w:p>
        </w:tc>
        <w:tc>
          <w:tcPr>
            <w:tcW w:w="491" w:type="dxa"/>
            <w:vAlign w:val="center"/>
          </w:tcPr>
          <w:p w14:paraId="1FC132D1" w14:textId="77777777" w:rsidR="00D5159A" w:rsidRPr="00B7358F" w:rsidRDefault="00D5159A" w:rsidP="00D5159A">
            <w:pPr>
              <w:jc w:val="center"/>
              <w:rPr>
                <w:sz w:val="22"/>
                <w:szCs w:val="22"/>
              </w:rPr>
            </w:pPr>
          </w:p>
        </w:tc>
        <w:tc>
          <w:tcPr>
            <w:tcW w:w="359" w:type="dxa"/>
            <w:gridSpan w:val="2"/>
            <w:noWrap/>
            <w:vAlign w:val="center"/>
            <w:hideMark/>
          </w:tcPr>
          <w:p w14:paraId="1210B8FA" w14:textId="78EC63E5" w:rsidR="00D5159A" w:rsidRPr="00B7358F" w:rsidRDefault="00D5159A" w:rsidP="00D5159A">
            <w:pPr>
              <w:jc w:val="center"/>
              <w:rPr>
                <w:sz w:val="22"/>
                <w:szCs w:val="22"/>
              </w:rPr>
            </w:pPr>
          </w:p>
        </w:tc>
        <w:tc>
          <w:tcPr>
            <w:tcW w:w="491" w:type="dxa"/>
            <w:noWrap/>
            <w:vAlign w:val="center"/>
            <w:hideMark/>
          </w:tcPr>
          <w:p w14:paraId="2694FB2E" w14:textId="77777777" w:rsidR="00D5159A" w:rsidRPr="00B7358F" w:rsidRDefault="00D5159A" w:rsidP="00D5159A">
            <w:pPr>
              <w:jc w:val="center"/>
              <w:rPr>
                <w:sz w:val="22"/>
                <w:szCs w:val="22"/>
              </w:rPr>
            </w:pPr>
          </w:p>
        </w:tc>
        <w:tc>
          <w:tcPr>
            <w:tcW w:w="501" w:type="dxa"/>
            <w:noWrap/>
            <w:vAlign w:val="center"/>
            <w:hideMark/>
          </w:tcPr>
          <w:p w14:paraId="3C74DB91" w14:textId="77777777" w:rsidR="00D5159A" w:rsidRPr="00B7358F" w:rsidRDefault="00D5159A" w:rsidP="00D5159A">
            <w:pPr>
              <w:jc w:val="center"/>
              <w:rPr>
                <w:sz w:val="22"/>
                <w:szCs w:val="22"/>
              </w:rPr>
            </w:pPr>
          </w:p>
        </w:tc>
        <w:tc>
          <w:tcPr>
            <w:tcW w:w="567" w:type="dxa"/>
            <w:noWrap/>
            <w:vAlign w:val="center"/>
            <w:hideMark/>
          </w:tcPr>
          <w:p w14:paraId="6A182AEE" w14:textId="77777777" w:rsidR="00D5159A" w:rsidRPr="00B7358F" w:rsidRDefault="00D5159A" w:rsidP="00D5159A">
            <w:pPr>
              <w:jc w:val="center"/>
              <w:rPr>
                <w:sz w:val="22"/>
                <w:szCs w:val="22"/>
              </w:rPr>
            </w:pPr>
          </w:p>
        </w:tc>
        <w:tc>
          <w:tcPr>
            <w:tcW w:w="426" w:type="dxa"/>
            <w:noWrap/>
            <w:vAlign w:val="center"/>
            <w:hideMark/>
          </w:tcPr>
          <w:p w14:paraId="3C33E3D2" w14:textId="77777777" w:rsidR="00D5159A" w:rsidRPr="00B7358F" w:rsidRDefault="00D5159A" w:rsidP="00D5159A">
            <w:pPr>
              <w:jc w:val="center"/>
              <w:rPr>
                <w:sz w:val="22"/>
                <w:szCs w:val="22"/>
              </w:rPr>
            </w:pPr>
          </w:p>
        </w:tc>
        <w:tc>
          <w:tcPr>
            <w:tcW w:w="567" w:type="dxa"/>
            <w:noWrap/>
            <w:vAlign w:val="center"/>
            <w:hideMark/>
          </w:tcPr>
          <w:p w14:paraId="2DB7D6B1" w14:textId="77777777" w:rsidR="00D5159A" w:rsidRPr="00B7358F" w:rsidRDefault="00D5159A" w:rsidP="00D5159A">
            <w:pPr>
              <w:jc w:val="center"/>
              <w:rPr>
                <w:sz w:val="22"/>
                <w:szCs w:val="22"/>
              </w:rPr>
            </w:pPr>
          </w:p>
        </w:tc>
        <w:tc>
          <w:tcPr>
            <w:tcW w:w="425" w:type="dxa"/>
            <w:noWrap/>
            <w:vAlign w:val="center"/>
            <w:hideMark/>
          </w:tcPr>
          <w:p w14:paraId="00B41142" w14:textId="77777777" w:rsidR="00D5159A" w:rsidRPr="00B7358F" w:rsidRDefault="00D5159A" w:rsidP="00D5159A">
            <w:pPr>
              <w:jc w:val="center"/>
              <w:rPr>
                <w:sz w:val="22"/>
                <w:szCs w:val="22"/>
              </w:rPr>
            </w:pPr>
          </w:p>
        </w:tc>
        <w:tc>
          <w:tcPr>
            <w:tcW w:w="326" w:type="dxa"/>
            <w:noWrap/>
            <w:vAlign w:val="center"/>
            <w:hideMark/>
          </w:tcPr>
          <w:p w14:paraId="1706B2FF" w14:textId="77777777" w:rsidR="00D5159A" w:rsidRPr="00B7358F" w:rsidRDefault="00D5159A" w:rsidP="00D5159A">
            <w:pPr>
              <w:jc w:val="center"/>
              <w:rPr>
                <w:sz w:val="22"/>
                <w:szCs w:val="22"/>
              </w:rPr>
            </w:pPr>
          </w:p>
        </w:tc>
        <w:tc>
          <w:tcPr>
            <w:tcW w:w="675" w:type="dxa"/>
          </w:tcPr>
          <w:p w14:paraId="65D6730A" w14:textId="77777777" w:rsidR="00D5159A" w:rsidRPr="00B7358F" w:rsidRDefault="00D5159A" w:rsidP="00D5159A">
            <w:pPr>
              <w:rPr>
                <w:sz w:val="22"/>
                <w:szCs w:val="22"/>
              </w:rPr>
            </w:pPr>
          </w:p>
        </w:tc>
        <w:tc>
          <w:tcPr>
            <w:tcW w:w="1976" w:type="dxa"/>
            <w:noWrap/>
            <w:vAlign w:val="center"/>
            <w:hideMark/>
          </w:tcPr>
          <w:p w14:paraId="770DA5F2" w14:textId="6FD2FAC8" w:rsidR="00D5159A" w:rsidRPr="00B7358F" w:rsidRDefault="003272B8" w:rsidP="00D5159A">
            <w:pPr>
              <w:jc w:val="center"/>
              <w:rPr>
                <w:sz w:val="22"/>
                <w:szCs w:val="22"/>
              </w:rPr>
            </w:pPr>
            <w:r w:rsidRPr="00B7358F">
              <w:rPr>
                <w:sz w:val="22"/>
                <w:szCs w:val="22"/>
              </w:rPr>
              <w:t>Līdz Otrajai Adventei</w:t>
            </w:r>
          </w:p>
        </w:tc>
        <w:tc>
          <w:tcPr>
            <w:tcW w:w="2126" w:type="dxa"/>
            <w:noWrap/>
            <w:vAlign w:val="center"/>
            <w:hideMark/>
          </w:tcPr>
          <w:p w14:paraId="61A41AED" w14:textId="0B17F087" w:rsidR="00D5159A" w:rsidRPr="00B7358F" w:rsidRDefault="00A71192" w:rsidP="00D5159A">
            <w:pPr>
              <w:jc w:val="center"/>
              <w:rPr>
                <w:sz w:val="22"/>
                <w:szCs w:val="22"/>
              </w:rPr>
            </w:pPr>
            <w:r w:rsidRPr="00B7358F">
              <w:rPr>
                <w:sz w:val="22"/>
                <w:szCs w:val="22"/>
              </w:rPr>
              <w:t>Janvāris</w:t>
            </w:r>
          </w:p>
        </w:tc>
      </w:tr>
      <w:tr w:rsidR="00D5159A" w:rsidRPr="00B7358F" w14:paraId="23E4DA00" w14:textId="77777777" w:rsidTr="00A71192">
        <w:trPr>
          <w:trHeight w:val="1285"/>
        </w:trPr>
        <w:tc>
          <w:tcPr>
            <w:tcW w:w="506" w:type="dxa"/>
            <w:noWrap/>
            <w:vAlign w:val="center"/>
          </w:tcPr>
          <w:p w14:paraId="653B4693" w14:textId="3378EB3E" w:rsidR="00D5159A" w:rsidRPr="00B7358F" w:rsidRDefault="00D5159A" w:rsidP="00A71192">
            <w:pPr>
              <w:jc w:val="center"/>
              <w:rPr>
                <w:sz w:val="22"/>
                <w:szCs w:val="22"/>
              </w:rPr>
            </w:pPr>
            <w:r w:rsidRPr="00B7358F">
              <w:rPr>
                <w:sz w:val="22"/>
                <w:szCs w:val="22"/>
              </w:rPr>
              <w:t>16</w:t>
            </w:r>
          </w:p>
        </w:tc>
        <w:tc>
          <w:tcPr>
            <w:tcW w:w="2466" w:type="dxa"/>
            <w:noWrap/>
            <w:vAlign w:val="center"/>
          </w:tcPr>
          <w:p w14:paraId="2E0F6B6A" w14:textId="534C1BED" w:rsidR="00D5159A" w:rsidRPr="00B7358F" w:rsidRDefault="00D5159A" w:rsidP="00D5159A">
            <w:pPr>
              <w:rPr>
                <w:sz w:val="22"/>
                <w:szCs w:val="22"/>
              </w:rPr>
            </w:pPr>
            <w:r w:rsidRPr="00B7358F">
              <w:rPr>
                <w:sz w:val="22"/>
                <w:szCs w:val="22"/>
              </w:rPr>
              <w:t>Tiks precizēts Līguma darbības laikā</w:t>
            </w:r>
          </w:p>
        </w:tc>
        <w:tc>
          <w:tcPr>
            <w:tcW w:w="681" w:type="dxa"/>
            <w:shd w:val="clear" w:color="auto" w:fill="99FF99"/>
            <w:noWrap/>
            <w:textDirection w:val="btLr"/>
            <w:vAlign w:val="center"/>
          </w:tcPr>
          <w:p w14:paraId="20989E92" w14:textId="0A967444" w:rsidR="00D5159A" w:rsidRPr="00B7358F" w:rsidRDefault="00D5159A" w:rsidP="00D5159A">
            <w:pPr>
              <w:jc w:val="center"/>
              <w:rPr>
                <w:sz w:val="22"/>
                <w:szCs w:val="22"/>
              </w:rPr>
            </w:pPr>
            <w:proofErr w:type="spellStart"/>
            <w:r w:rsidRPr="00B7358F">
              <w:rPr>
                <w:sz w:val="22"/>
                <w:szCs w:val="22"/>
              </w:rPr>
              <w:t>Sieramuiža</w:t>
            </w:r>
            <w:proofErr w:type="spellEnd"/>
            <w:r w:rsidRPr="00B7358F">
              <w:rPr>
                <w:sz w:val="22"/>
                <w:szCs w:val="22"/>
              </w:rPr>
              <w:t xml:space="preserve"> - Lediņi</w:t>
            </w:r>
          </w:p>
        </w:tc>
        <w:tc>
          <w:tcPr>
            <w:tcW w:w="326" w:type="dxa"/>
            <w:noWrap/>
            <w:vAlign w:val="center"/>
          </w:tcPr>
          <w:p w14:paraId="1A081172" w14:textId="3E67524B" w:rsidR="00D5159A" w:rsidRPr="00B7358F" w:rsidRDefault="00D5159A" w:rsidP="00D5159A">
            <w:pPr>
              <w:jc w:val="center"/>
              <w:rPr>
                <w:sz w:val="22"/>
                <w:szCs w:val="22"/>
              </w:rPr>
            </w:pPr>
            <w:r w:rsidRPr="00B7358F">
              <w:rPr>
                <w:sz w:val="22"/>
                <w:szCs w:val="22"/>
              </w:rPr>
              <w:t>1</w:t>
            </w:r>
          </w:p>
        </w:tc>
        <w:tc>
          <w:tcPr>
            <w:tcW w:w="411" w:type="dxa"/>
            <w:noWrap/>
            <w:vAlign w:val="center"/>
          </w:tcPr>
          <w:p w14:paraId="76B2450E" w14:textId="77777777" w:rsidR="00D5159A" w:rsidRPr="00B7358F" w:rsidRDefault="00D5159A" w:rsidP="00D5159A">
            <w:pPr>
              <w:jc w:val="center"/>
              <w:rPr>
                <w:sz w:val="22"/>
                <w:szCs w:val="22"/>
              </w:rPr>
            </w:pPr>
          </w:p>
        </w:tc>
        <w:tc>
          <w:tcPr>
            <w:tcW w:w="491" w:type="dxa"/>
            <w:vAlign w:val="center"/>
          </w:tcPr>
          <w:p w14:paraId="68106015" w14:textId="77777777" w:rsidR="00D5159A" w:rsidRPr="00B7358F" w:rsidRDefault="00D5159A" w:rsidP="00D5159A">
            <w:pPr>
              <w:jc w:val="center"/>
              <w:rPr>
                <w:sz w:val="22"/>
                <w:szCs w:val="22"/>
              </w:rPr>
            </w:pPr>
          </w:p>
        </w:tc>
        <w:tc>
          <w:tcPr>
            <w:tcW w:w="359" w:type="dxa"/>
            <w:gridSpan w:val="2"/>
            <w:noWrap/>
            <w:vAlign w:val="center"/>
          </w:tcPr>
          <w:p w14:paraId="30101E3A" w14:textId="1FDFCEE1" w:rsidR="00D5159A" w:rsidRPr="00B7358F" w:rsidRDefault="00D5159A" w:rsidP="00D5159A">
            <w:pPr>
              <w:jc w:val="center"/>
              <w:rPr>
                <w:sz w:val="22"/>
                <w:szCs w:val="22"/>
              </w:rPr>
            </w:pPr>
          </w:p>
        </w:tc>
        <w:tc>
          <w:tcPr>
            <w:tcW w:w="491" w:type="dxa"/>
            <w:noWrap/>
            <w:vAlign w:val="center"/>
          </w:tcPr>
          <w:p w14:paraId="75645F86" w14:textId="77777777" w:rsidR="00D5159A" w:rsidRPr="00B7358F" w:rsidRDefault="00D5159A" w:rsidP="00D5159A">
            <w:pPr>
              <w:jc w:val="center"/>
              <w:rPr>
                <w:sz w:val="22"/>
                <w:szCs w:val="22"/>
              </w:rPr>
            </w:pPr>
          </w:p>
        </w:tc>
        <w:tc>
          <w:tcPr>
            <w:tcW w:w="501" w:type="dxa"/>
            <w:noWrap/>
            <w:vAlign w:val="center"/>
          </w:tcPr>
          <w:p w14:paraId="26B18A52" w14:textId="77777777" w:rsidR="00D5159A" w:rsidRPr="00B7358F" w:rsidRDefault="00D5159A" w:rsidP="00D5159A">
            <w:pPr>
              <w:jc w:val="center"/>
              <w:rPr>
                <w:sz w:val="22"/>
                <w:szCs w:val="22"/>
              </w:rPr>
            </w:pPr>
          </w:p>
        </w:tc>
        <w:tc>
          <w:tcPr>
            <w:tcW w:w="567" w:type="dxa"/>
            <w:noWrap/>
            <w:vAlign w:val="center"/>
          </w:tcPr>
          <w:p w14:paraId="04144256" w14:textId="77777777" w:rsidR="00D5159A" w:rsidRPr="00B7358F" w:rsidRDefault="00D5159A" w:rsidP="00D5159A">
            <w:pPr>
              <w:jc w:val="center"/>
              <w:rPr>
                <w:sz w:val="22"/>
                <w:szCs w:val="22"/>
              </w:rPr>
            </w:pPr>
          </w:p>
        </w:tc>
        <w:tc>
          <w:tcPr>
            <w:tcW w:w="426" w:type="dxa"/>
            <w:noWrap/>
            <w:vAlign w:val="center"/>
          </w:tcPr>
          <w:p w14:paraId="184188DA" w14:textId="77777777" w:rsidR="00D5159A" w:rsidRPr="00B7358F" w:rsidRDefault="00D5159A" w:rsidP="00D5159A">
            <w:pPr>
              <w:jc w:val="center"/>
              <w:rPr>
                <w:sz w:val="22"/>
                <w:szCs w:val="22"/>
              </w:rPr>
            </w:pPr>
          </w:p>
        </w:tc>
        <w:tc>
          <w:tcPr>
            <w:tcW w:w="567" w:type="dxa"/>
            <w:noWrap/>
            <w:vAlign w:val="center"/>
          </w:tcPr>
          <w:p w14:paraId="252BE219" w14:textId="77777777" w:rsidR="00D5159A" w:rsidRPr="00B7358F" w:rsidRDefault="00D5159A" w:rsidP="00D5159A">
            <w:pPr>
              <w:jc w:val="center"/>
              <w:rPr>
                <w:sz w:val="22"/>
                <w:szCs w:val="22"/>
              </w:rPr>
            </w:pPr>
          </w:p>
        </w:tc>
        <w:tc>
          <w:tcPr>
            <w:tcW w:w="425" w:type="dxa"/>
            <w:noWrap/>
            <w:vAlign w:val="center"/>
          </w:tcPr>
          <w:p w14:paraId="1F8D96D3" w14:textId="77777777" w:rsidR="00D5159A" w:rsidRPr="00B7358F" w:rsidRDefault="00D5159A" w:rsidP="00D5159A">
            <w:pPr>
              <w:jc w:val="center"/>
              <w:rPr>
                <w:sz w:val="22"/>
                <w:szCs w:val="22"/>
              </w:rPr>
            </w:pPr>
          </w:p>
        </w:tc>
        <w:tc>
          <w:tcPr>
            <w:tcW w:w="326" w:type="dxa"/>
            <w:noWrap/>
            <w:vAlign w:val="center"/>
          </w:tcPr>
          <w:p w14:paraId="15DFE9E8" w14:textId="77777777" w:rsidR="00D5159A" w:rsidRPr="00B7358F" w:rsidRDefault="00D5159A" w:rsidP="00D5159A">
            <w:pPr>
              <w:jc w:val="center"/>
              <w:rPr>
                <w:sz w:val="22"/>
                <w:szCs w:val="22"/>
              </w:rPr>
            </w:pPr>
          </w:p>
        </w:tc>
        <w:tc>
          <w:tcPr>
            <w:tcW w:w="675" w:type="dxa"/>
          </w:tcPr>
          <w:p w14:paraId="263A0EFA" w14:textId="77777777" w:rsidR="00D5159A" w:rsidRPr="00B7358F" w:rsidRDefault="00D5159A" w:rsidP="00D5159A">
            <w:pPr>
              <w:rPr>
                <w:sz w:val="22"/>
                <w:szCs w:val="22"/>
              </w:rPr>
            </w:pPr>
          </w:p>
        </w:tc>
        <w:tc>
          <w:tcPr>
            <w:tcW w:w="1976" w:type="dxa"/>
            <w:noWrap/>
            <w:vAlign w:val="center"/>
          </w:tcPr>
          <w:p w14:paraId="4A1D272C" w14:textId="6BF55828" w:rsidR="00D5159A" w:rsidRPr="00B7358F" w:rsidRDefault="003272B8" w:rsidP="00D5159A">
            <w:pPr>
              <w:jc w:val="center"/>
              <w:rPr>
                <w:sz w:val="22"/>
                <w:szCs w:val="22"/>
              </w:rPr>
            </w:pPr>
            <w:r w:rsidRPr="00B7358F">
              <w:rPr>
                <w:sz w:val="22"/>
                <w:szCs w:val="22"/>
              </w:rPr>
              <w:t>Līdz Otrajai Adventei</w:t>
            </w:r>
          </w:p>
        </w:tc>
        <w:tc>
          <w:tcPr>
            <w:tcW w:w="2126" w:type="dxa"/>
            <w:noWrap/>
            <w:vAlign w:val="center"/>
          </w:tcPr>
          <w:p w14:paraId="5B749E2C" w14:textId="30732D5B" w:rsidR="00D5159A" w:rsidRPr="00B7358F" w:rsidRDefault="00A71192" w:rsidP="00D5159A">
            <w:pPr>
              <w:jc w:val="center"/>
              <w:rPr>
                <w:sz w:val="22"/>
                <w:szCs w:val="22"/>
              </w:rPr>
            </w:pPr>
            <w:r w:rsidRPr="00B7358F">
              <w:rPr>
                <w:sz w:val="22"/>
                <w:szCs w:val="22"/>
              </w:rPr>
              <w:t>Janvāris</w:t>
            </w:r>
          </w:p>
        </w:tc>
      </w:tr>
      <w:tr w:rsidR="00D5159A" w:rsidRPr="00B7358F" w14:paraId="4EF27801" w14:textId="77777777" w:rsidTr="00A71192">
        <w:trPr>
          <w:trHeight w:val="1285"/>
        </w:trPr>
        <w:tc>
          <w:tcPr>
            <w:tcW w:w="506" w:type="dxa"/>
            <w:noWrap/>
            <w:vAlign w:val="center"/>
          </w:tcPr>
          <w:p w14:paraId="418AE9E8" w14:textId="3E9FE776" w:rsidR="00D5159A" w:rsidRPr="00B7358F" w:rsidRDefault="00D5159A" w:rsidP="00A71192">
            <w:pPr>
              <w:jc w:val="center"/>
              <w:rPr>
                <w:sz w:val="22"/>
                <w:szCs w:val="22"/>
              </w:rPr>
            </w:pPr>
            <w:r w:rsidRPr="00B7358F">
              <w:rPr>
                <w:sz w:val="22"/>
                <w:szCs w:val="22"/>
              </w:rPr>
              <w:t>17</w:t>
            </w:r>
          </w:p>
        </w:tc>
        <w:tc>
          <w:tcPr>
            <w:tcW w:w="2466" w:type="dxa"/>
            <w:noWrap/>
            <w:vAlign w:val="center"/>
          </w:tcPr>
          <w:p w14:paraId="093C326A" w14:textId="24904A64" w:rsidR="00D5159A" w:rsidRPr="00B7358F" w:rsidRDefault="00D5159A" w:rsidP="00D5159A">
            <w:pPr>
              <w:rPr>
                <w:sz w:val="22"/>
                <w:szCs w:val="22"/>
              </w:rPr>
            </w:pPr>
            <w:r w:rsidRPr="00B7358F">
              <w:rPr>
                <w:sz w:val="22"/>
                <w:szCs w:val="22"/>
              </w:rPr>
              <w:t>Tiks precizēts Līguma darbības laikā</w:t>
            </w:r>
          </w:p>
        </w:tc>
        <w:tc>
          <w:tcPr>
            <w:tcW w:w="681" w:type="dxa"/>
            <w:shd w:val="clear" w:color="auto" w:fill="C2D69B" w:themeFill="accent3" w:themeFillTint="99"/>
            <w:noWrap/>
            <w:textDirection w:val="btLr"/>
            <w:vAlign w:val="center"/>
          </w:tcPr>
          <w:p w14:paraId="6566CAC5" w14:textId="735864DC" w:rsidR="00D5159A" w:rsidRPr="00B7358F" w:rsidRDefault="00D5159A" w:rsidP="00D5159A">
            <w:pPr>
              <w:jc w:val="center"/>
              <w:rPr>
                <w:sz w:val="22"/>
                <w:szCs w:val="22"/>
              </w:rPr>
            </w:pPr>
            <w:proofErr w:type="spellStart"/>
            <w:r w:rsidRPr="00B7358F">
              <w:rPr>
                <w:sz w:val="22"/>
                <w:szCs w:val="22"/>
              </w:rPr>
              <w:t>Ģintermuiža</w:t>
            </w:r>
            <w:proofErr w:type="spellEnd"/>
            <w:r w:rsidRPr="00B7358F">
              <w:rPr>
                <w:sz w:val="22"/>
                <w:szCs w:val="22"/>
              </w:rPr>
              <w:t xml:space="preserve"> - Būriņi</w:t>
            </w:r>
            <w:r w:rsidRPr="00B7358F">
              <w:rPr>
                <w:sz w:val="22"/>
                <w:szCs w:val="22"/>
              </w:rPr>
              <w:tab/>
            </w:r>
          </w:p>
        </w:tc>
        <w:tc>
          <w:tcPr>
            <w:tcW w:w="326" w:type="dxa"/>
            <w:noWrap/>
            <w:vAlign w:val="center"/>
          </w:tcPr>
          <w:p w14:paraId="337DE599" w14:textId="4889C42D" w:rsidR="00D5159A" w:rsidRPr="00B7358F" w:rsidRDefault="00D5159A" w:rsidP="00D5159A">
            <w:pPr>
              <w:jc w:val="center"/>
              <w:rPr>
                <w:sz w:val="22"/>
                <w:szCs w:val="22"/>
              </w:rPr>
            </w:pPr>
            <w:r w:rsidRPr="00B7358F">
              <w:rPr>
                <w:sz w:val="22"/>
                <w:szCs w:val="22"/>
              </w:rPr>
              <w:t>1</w:t>
            </w:r>
          </w:p>
        </w:tc>
        <w:tc>
          <w:tcPr>
            <w:tcW w:w="411" w:type="dxa"/>
            <w:noWrap/>
            <w:vAlign w:val="center"/>
          </w:tcPr>
          <w:p w14:paraId="7FDDE5FC" w14:textId="77777777" w:rsidR="00D5159A" w:rsidRPr="00B7358F" w:rsidRDefault="00D5159A" w:rsidP="00D5159A">
            <w:pPr>
              <w:jc w:val="center"/>
              <w:rPr>
                <w:sz w:val="22"/>
                <w:szCs w:val="22"/>
              </w:rPr>
            </w:pPr>
          </w:p>
        </w:tc>
        <w:tc>
          <w:tcPr>
            <w:tcW w:w="491" w:type="dxa"/>
            <w:noWrap/>
            <w:vAlign w:val="center"/>
          </w:tcPr>
          <w:p w14:paraId="7ECCF8B8" w14:textId="77777777" w:rsidR="00D5159A" w:rsidRPr="00B7358F" w:rsidRDefault="00D5159A" w:rsidP="00D5159A">
            <w:pPr>
              <w:jc w:val="center"/>
              <w:rPr>
                <w:sz w:val="22"/>
                <w:szCs w:val="22"/>
              </w:rPr>
            </w:pPr>
          </w:p>
        </w:tc>
        <w:tc>
          <w:tcPr>
            <w:tcW w:w="359" w:type="dxa"/>
            <w:gridSpan w:val="2"/>
            <w:noWrap/>
            <w:vAlign w:val="center"/>
          </w:tcPr>
          <w:p w14:paraId="186E9492" w14:textId="77777777" w:rsidR="00D5159A" w:rsidRPr="00B7358F" w:rsidRDefault="00D5159A" w:rsidP="00D5159A">
            <w:pPr>
              <w:jc w:val="center"/>
              <w:rPr>
                <w:sz w:val="22"/>
                <w:szCs w:val="22"/>
              </w:rPr>
            </w:pPr>
          </w:p>
        </w:tc>
        <w:tc>
          <w:tcPr>
            <w:tcW w:w="491" w:type="dxa"/>
            <w:noWrap/>
            <w:vAlign w:val="center"/>
          </w:tcPr>
          <w:p w14:paraId="654663E7" w14:textId="77777777" w:rsidR="00D5159A" w:rsidRPr="00B7358F" w:rsidRDefault="00D5159A" w:rsidP="00D5159A">
            <w:pPr>
              <w:jc w:val="center"/>
              <w:rPr>
                <w:sz w:val="22"/>
                <w:szCs w:val="22"/>
              </w:rPr>
            </w:pPr>
          </w:p>
        </w:tc>
        <w:tc>
          <w:tcPr>
            <w:tcW w:w="501" w:type="dxa"/>
            <w:noWrap/>
            <w:vAlign w:val="center"/>
          </w:tcPr>
          <w:p w14:paraId="58737DF7" w14:textId="77777777" w:rsidR="00D5159A" w:rsidRPr="00B7358F" w:rsidRDefault="00D5159A" w:rsidP="00D5159A">
            <w:pPr>
              <w:jc w:val="center"/>
              <w:rPr>
                <w:sz w:val="22"/>
                <w:szCs w:val="22"/>
              </w:rPr>
            </w:pPr>
          </w:p>
        </w:tc>
        <w:tc>
          <w:tcPr>
            <w:tcW w:w="567" w:type="dxa"/>
            <w:noWrap/>
            <w:vAlign w:val="center"/>
          </w:tcPr>
          <w:p w14:paraId="61B45FE5" w14:textId="77777777" w:rsidR="00D5159A" w:rsidRPr="00B7358F" w:rsidRDefault="00D5159A" w:rsidP="00D5159A">
            <w:pPr>
              <w:jc w:val="center"/>
              <w:rPr>
                <w:sz w:val="22"/>
                <w:szCs w:val="22"/>
              </w:rPr>
            </w:pPr>
          </w:p>
        </w:tc>
        <w:tc>
          <w:tcPr>
            <w:tcW w:w="426" w:type="dxa"/>
            <w:noWrap/>
            <w:vAlign w:val="center"/>
          </w:tcPr>
          <w:p w14:paraId="5FCFB4FF" w14:textId="77777777" w:rsidR="00D5159A" w:rsidRPr="00B7358F" w:rsidRDefault="00D5159A" w:rsidP="00D5159A">
            <w:pPr>
              <w:jc w:val="center"/>
              <w:rPr>
                <w:sz w:val="22"/>
                <w:szCs w:val="22"/>
              </w:rPr>
            </w:pPr>
          </w:p>
        </w:tc>
        <w:tc>
          <w:tcPr>
            <w:tcW w:w="567" w:type="dxa"/>
            <w:noWrap/>
            <w:vAlign w:val="center"/>
          </w:tcPr>
          <w:p w14:paraId="3E5F8E8D" w14:textId="77777777" w:rsidR="00D5159A" w:rsidRPr="00B7358F" w:rsidRDefault="00D5159A" w:rsidP="00D5159A">
            <w:pPr>
              <w:jc w:val="center"/>
              <w:rPr>
                <w:sz w:val="22"/>
                <w:szCs w:val="22"/>
              </w:rPr>
            </w:pPr>
          </w:p>
        </w:tc>
        <w:tc>
          <w:tcPr>
            <w:tcW w:w="425" w:type="dxa"/>
            <w:noWrap/>
            <w:vAlign w:val="center"/>
          </w:tcPr>
          <w:p w14:paraId="72EC90FC" w14:textId="77777777" w:rsidR="00D5159A" w:rsidRPr="00B7358F" w:rsidRDefault="00D5159A" w:rsidP="00D5159A">
            <w:pPr>
              <w:jc w:val="center"/>
              <w:rPr>
                <w:sz w:val="22"/>
                <w:szCs w:val="22"/>
              </w:rPr>
            </w:pPr>
          </w:p>
        </w:tc>
        <w:tc>
          <w:tcPr>
            <w:tcW w:w="326" w:type="dxa"/>
            <w:noWrap/>
            <w:vAlign w:val="center"/>
          </w:tcPr>
          <w:p w14:paraId="7883049C" w14:textId="77777777" w:rsidR="00D5159A" w:rsidRPr="00B7358F" w:rsidRDefault="00D5159A" w:rsidP="00D5159A">
            <w:pPr>
              <w:jc w:val="center"/>
              <w:rPr>
                <w:sz w:val="22"/>
                <w:szCs w:val="22"/>
              </w:rPr>
            </w:pPr>
          </w:p>
        </w:tc>
        <w:tc>
          <w:tcPr>
            <w:tcW w:w="675" w:type="dxa"/>
          </w:tcPr>
          <w:p w14:paraId="5554D89F" w14:textId="77777777" w:rsidR="00D5159A" w:rsidRPr="00B7358F" w:rsidRDefault="00D5159A" w:rsidP="00D5159A">
            <w:pPr>
              <w:rPr>
                <w:sz w:val="22"/>
                <w:szCs w:val="22"/>
              </w:rPr>
            </w:pPr>
          </w:p>
        </w:tc>
        <w:tc>
          <w:tcPr>
            <w:tcW w:w="1976" w:type="dxa"/>
            <w:noWrap/>
            <w:vAlign w:val="center"/>
          </w:tcPr>
          <w:p w14:paraId="330720A8" w14:textId="4B52B62F" w:rsidR="00D5159A" w:rsidRPr="00B7358F" w:rsidRDefault="003272B8" w:rsidP="00D5159A">
            <w:pPr>
              <w:jc w:val="center"/>
              <w:rPr>
                <w:sz w:val="22"/>
                <w:szCs w:val="22"/>
              </w:rPr>
            </w:pPr>
            <w:r w:rsidRPr="00B7358F">
              <w:rPr>
                <w:sz w:val="22"/>
                <w:szCs w:val="22"/>
              </w:rPr>
              <w:t>Līdz Otrajai Adventei</w:t>
            </w:r>
          </w:p>
        </w:tc>
        <w:tc>
          <w:tcPr>
            <w:tcW w:w="2126" w:type="dxa"/>
            <w:noWrap/>
            <w:vAlign w:val="center"/>
          </w:tcPr>
          <w:p w14:paraId="337C9F27" w14:textId="4D9FCC62" w:rsidR="00D5159A" w:rsidRPr="00B7358F" w:rsidRDefault="00A71192" w:rsidP="00D5159A">
            <w:pPr>
              <w:jc w:val="center"/>
              <w:rPr>
                <w:sz w:val="22"/>
                <w:szCs w:val="22"/>
              </w:rPr>
            </w:pPr>
            <w:r w:rsidRPr="00B7358F">
              <w:rPr>
                <w:sz w:val="22"/>
                <w:szCs w:val="22"/>
              </w:rPr>
              <w:t>Janvāris</w:t>
            </w:r>
          </w:p>
        </w:tc>
      </w:tr>
      <w:tr w:rsidR="00D5159A" w:rsidRPr="00B7358F" w14:paraId="53C91A0E" w14:textId="77777777" w:rsidTr="00A71192">
        <w:trPr>
          <w:trHeight w:val="1285"/>
        </w:trPr>
        <w:tc>
          <w:tcPr>
            <w:tcW w:w="506" w:type="dxa"/>
            <w:noWrap/>
            <w:vAlign w:val="center"/>
          </w:tcPr>
          <w:p w14:paraId="2D072C97" w14:textId="0C5C1CE6" w:rsidR="00D5159A" w:rsidRPr="00B7358F" w:rsidRDefault="00D5159A" w:rsidP="00A71192">
            <w:pPr>
              <w:jc w:val="center"/>
              <w:rPr>
                <w:sz w:val="22"/>
                <w:szCs w:val="22"/>
              </w:rPr>
            </w:pPr>
            <w:r w:rsidRPr="00B7358F">
              <w:rPr>
                <w:sz w:val="22"/>
                <w:szCs w:val="22"/>
              </w:rPr>
              <w:t>18</w:t>
            </w:r>
          </w:p>
        </w:tc>
        <w:tc>
          <w:tcPr>
            <w:tcW w:w="2466" w:type="dxa"/>
            <w:noWrap/>
            <w:vAlign w:val="center"/>
          </w:tcPr>
          <w:p w14:paraId="07467281" w14:textId="2130BC5F" w:rsidR="00D5159A" w:rsidRPr="00B7358F" w:rsidRDefault="00D5159A" w:rsidP="00D5159A">
            <w:pPr>
              <w:rPr>
                <w:sz w:val="22"/>
                <w:szCs w:val="22"/>
              </w:rPr>
            </w:pPr>
            <w:r w:rsidRPr="00B7358F">
              <w:rPr>
                <w:sz w:val="22"/>
                <w:szCs w:val="22"/>
              </w:rPr>
              <w:t>Tiks precizēts Līguma darbības laikā</w:t>
            </w:r>
          </w:p>
        </w:tc>
        <w:tc>
          <w:tcPr>
            <w:tcW w:w="681" w:type="dxa"/>
            <w:shd w:val="clear" w:color="auto" w:fill="99FF99"/>
            <w:noWrap/>
            <w:textDirection w:val="btLr"/>
            <w:vAlign w:val="center"/>
          </w:tcPr>
          <w:p w14:paraId="34A36394" w14:textId="53876948" w:rsidR="00D5159A" w:rsidRPr="00B7358F" w:rsidRDefault="00D5159A" w:rsidP="00D5159A">
            <w:pPr>
              <w:jc w:val="center"/>
              <w:rPr>
                <w:sz w:val="22"/>
                <w:szCs w:val="22"/>
              </w:rPr>
            </w:pPr>
            <w:proofErr w:type="spellStart"/>
            <w:r w:rsidRPr="00B7358F">
              <w:rPr>
                <w:sz w:val="22"/>
                <w:szCs w:val="22"/>
              </w:rPr>
              <w:t>Valdeka</w:t>
            </w:r>
            <w:proofErr w:type="spellEnd"/>
          </w:p>
        </w:tc>
        <w:tc>
          <w:tcPr>
            <w:tcW w:w="326" w:type="dxa"/>
            <w:noWrap/>
            <w:vAlign w:val="center"/>
          </w:tcPr>
          <w:p w14:paraId="7B2FFEC0" w14:textId="77777777" w:rsidR="00D5159A" w:rsidRPr="00B7358F" w:rsidRDefault="00D5159A" w:rsidP="00D5159A">
            <w:pPr>
              <w:jc w:val="center"/>
              <w:rPr>
                <w:sz w:val="22"/>
                <w:szCs w:val="22"/>
              </w:rPr>
            </w:pPr>
          </w:p>
        </w:tc>
        <w:tc>
          <w:tcPr>
            <w:tcW w:w="902" w:type="dxa"/>
            <w:gridSpan w:val="2"/>
            <w:noWrap/>
            <w:vAlign w:val="center"/>
          </w:tcPr>
          <w:p w14:paraId="56ADB75A" w14:textId="061584BE" w:rsidR="00D5159A" w:rsidRPr="00B7358F" w:rsidRDefault="00D5159A" w:rsidP="00D5159A">
            <w:pPr>
              <w:jc w:val="center"/>
              <w:rPr>
                <w:sz w:val="22"/>
                <w:szCs w:val="22"/>
              </w:rPr>
            </w:pPr>
            <w:r w:rsidRPr="00B7358F">
              <w:rPr>
                <w:sz w:val="22"/>
                <w:szCs w:val="22"/>
              </w:rPr>
              <w:t>1</w:t>
            </w:r>
          </w:p>
        </w:tc>
        <w:tc>
          <w:tcPr>
            <w:tcW w:w="359" w:type="dxa"/>
            <w:gridSpan w:val="2"/>
            <w:noWrap/>
            <w:vAlign w:val="center"/>
          </w:tcPr>
          <w:p w14:paraId="615FED1B" w14:textId="77777777" w:rsidR="00D5159A" w:rsidRPr="00B7358F" w:rsidRDefault="00D5159A" w:rsidP="00D5159A">
            <w:pPr>
              <w:jc w:val="center"/>
              <w:rPr>
                <w:sz w:val="22"/>
                <w:szCs w:val="22"/>
              </w:rPr>
            </w:pPr>
          </w:p>
        </w:tc>
        <w:tc>
          <w:tcPr>
            <w:tcW w:w="491" w:type="dxa"/>
            <w:noWrap/>
            <w:vAlign w:val="center"/>
          </w:tcPr>
          <w:p w14:paraId="381816DA" w14:textId="77777777" w:rsidR="00D5159A" w:rsidRPr="00B7358F" w:rsidRDefault="00D5159A" w:rsidP="00D5159A">
            <w:pPr>
              <w:jc w:val="center"/>
              <w:rPr>
                <w:sz w:val="22"/>
                <w:szCs w:val="22"/>
              </w:rPr>
            </w:pPr>
          </w:p>
        </w:tc>
        <w:tc>
          <w:tcPr>
            <w:tcW w:w="501" w:type="dxa"/>
            <w:noWrap/>
            <w:vAlign w:val="center"/>
          </w:tcPr>
          <w:p w14:paraId="0F316E35" w14:textId="77777777" w:rsidR="00D5159A" w:rsidRPr="00B7358F" w:rsidRDefault="00D5159A" w:rsidP="00D5159A">
            <w:pPr>
              <w:jc w:val="center"/>
              <w:rPr>
                <w:sz w:val="22"/>
                <w:szCs w:val="22"/>
              </w:rPr>
            </w:pPr>
          </w:p>
        </w:tc>
        <w:tc>
          <w:tcPr>
            <w:tcW w:w="567" w:type="dxa"/>
            <w:noWrap/>
            <w:vAlign w:val="center"/>
          </w:tcPr>
          <w:p w14:paraId="765DA5E4" w14:textId="77777777" w:rsidR="00D5159A" w:rsidRPr="00B7358F" w:rsidRDefault="00D5159A" w:rsidP="00D5159A">
            <w:pPr>
              <w:jc w:val="center"/>
              <w:rPr>
                <w:sz w:val="22"/>
                <w:szCs w:val="22"/>
              </w:rPr>
            </w:pPr>
          </w:p>
        </w:tc>
        <w:tc>
          <w:tcPr>
            <w:tcW w:w="426" w:type="dxa"/>
            <w:noWrap/>
            <w:vAlign w:val="center"/>
          </w:tcPr>
          <w:p w14:paraId="01B21657" w14:textId="77777777" w:rsidR="00D5159A" w:rsidRPr="00B7358F" w:rsidRDefault="00D5159A" w:rsidP="00D5159A">
            <w:pPr>
              <w:jc w:val="center"/>
              <w:rPr>
                <w:sz w:val="22"/>
                <w:szCs w:val="22"/>
              </w:rPr>
            </w:pPr>
          </w:p>
        </w:tc>
        <w:tc>
          <w:tcPr>
            <w:tcW w:w="567" w:type="dxa"/>
            <w:noWrap/>
            <w:vAlign w:val="center"/>
          </w:tcPr>
          <w:p w14:paraId="280FBA7C" w14:textId="77777777" w:rsidR="00D5159A" w:rsidRPr="00B7358F" w:rsidRDefault="00D5159A" w:rsidP="00D5159A">
            <w:pPr>
              <w:jc w:val="center"/>
              <w:rPr>
                <w:sz w:val="22"/>
                <w:szCs w:val="22"/>
              </w:rPr>
            </w:pPr>
          </w:p>
        </w:tc>
        <w:tc>
          <w:tcPr>
            <w:tcW w:w="425" w:type="dxa"/>
            <w:noWrap/>
            <w:vAlign w:val="center"/>
          </w:tcPr>
          <w:p w14:paraId="7E71E756" w14:textId="77777777" w:rsidR="00D5159A" w:rsidRPr="00B7358F" w:rsidRDefault="00D5159A" w:rsidP="00D5159A">
            <w:pPr>
              <w:jc w:val="center"/>
              <w:rPr>
                <w:sz w:val="22"/>
                <w:szCs w:val="22"/>
              </w:rPr>
            </w:pPr>
          </w:p>
        </w:tc>
        <w:tc>
          <w:tcPr>
            <w:tcW w:w="326" w:type="dxa"/>
            <w:noWrap/>
            <w:vAlign w:val="center"/>
          </w:tcPr>
          <w:p w14:paraId="72C4B93D" w14:textId="77777777" w:rsidR="00D5159A" w:rsidRPr="00B7358F" w:rsidRDefault="00D5159A" w:rsidP="00D5159A">
            <w:pPr>
              <w:jc w:val="center"/>
              <w:rPr>
                <w:sz w:val="22"/>
                <w:szCs w:val="22"/>
              </w:rPr>
            </w:pPr>
          </w:p>
        </w:tc>
        <w:tc>
          <w:tcPr>
            <w:tcW w:w="675" w:type="dxa"/>
          </w:tcPr>
          <w:p w14:paraId="000341B0" w14:textId="77777777" w:rsidR="00D5159A" w:rsidRPr="00B7358F" w:rsidRDefault="00D5159A" w:rsidP="00D5159A">
            <w:pPr>
              <w:rPr>
                <w:sz w:val="22"/>
                <w:szCs w:val="22"/>
              </w:rPr>
            </w:pPr>
          </w:p>
        </w:tc>
        <w:tc>
          <w:tcPr>
            <w:tcW w:w="1976" w:type="dxa"/>
            <w:noWrap/>
            <w:vAlign w:val="center"/>
          </w:tcPr>
          <w:p w14:paraId="17FBBF67" w14:textId="66EC1602" w:rsidR="00D5159A" w:rsidRPr="00B7358F" w:rsidRDefault="003272B8" w:rsidP="00D5159A">
            <w:pPr>
              <w:jc w:val="center"/>
              <w:rPr>
                <w:sz w:val="22"/>
                <w:szCs w:val="22"/>
              </w:rPr>
            </w:pPr>
            <w:r w:rsidRPr="00B7358F">
              <w:rPr>
                <w:sz w:val="22"/>
                <w:szCs w:val="22"/>
              </w:rPr>
              <w:t>Līdz Otrajai Adventei</w:t>
            </w:r>
          </w:p>
        </w:tc>
        <w:tc>
          <w:tcPr>
            <w:tcW w:w="2126" w:type="dxa"/>
            <w:noWrap/>
            <w:vAlign w:val="center"/>
          </w:tcPr>
          <w:p w14:paraId="2FEA8A51" w14:textId="06709AA8" w:rsidR="00D5159A" w:rsidRPr="00B7358F" w:rsidRDefault="00A71192" w:rsidP="00D5159A">
            <w:pPr>
              <w:jc w:val="center"/>
              <w:rPr>
                <w:sz w:val="22"/>
                <w:szCs w:val="22"/>
              </w:rPr>
            </w:pPr>
            <w:r w:rsidRPr="00B7358F">
              <w:rPr>
                <w:sz w:val="22"/>
                <w:szCs w:val="22"/>
              </w:rPr>
              <w:t>Janvāris</w:t>
            </w:r>
          </w:p>
        </w:tc>
      </w:tr>
      <w:tr w:rsidR="00D5159A" w:rsidRPr="00B7358F" w14:paraId="5B84C288" w14:textId="77777777" w:rsidTr="00A71192">
        <w:trPr>
          <w:trHeight w:val="1285"/>
        </w:trPr>
        <w:tc>
          <w:tcPr>
            <w:tcW w:w="506" w:type="dxa"/>
            <w:noWrap/>
            <w:vAlign w:val="center"/>
          </w:tcPr>
          <w:p w14:paraId="380933FA" w14:textId="162E8CF5" w:rsidR="00D5159A" w:rsidRPr="00B7358F" w:rsidRDefault="00D5159A" w:rsidP="00A71192">
            <w:pPr>
              <w:jc w:val="center"/>
              <w:rPr>
                <w:sz w:val="22"/>
                <w:szCs w:val="22"/>
              </w:rPr>
            </w:pPr>
            <w:r w:rsidRPr="00B7358F">
              <w:rPr>
                <w:sz w:val="22"/>
                <w:szCs w:val="22"/>
              </w:rPr>
              <w:t>19</w:t>
            </w:r>
          </w:p>
        </w:tc>
        <w:tc>
          <w:tcPr>
            <w:tcW w:w="2466" w:type="dxa"/>
            <w:noWrap/>
            <w:vAlign w:val="center"/>
          </w:tcPr>
          <w:p w14:paraId="541BD63C" w14:textId="0F4725F0" w:rsidR="00D5159A" w:rsidRPr="00B7358F" w:rsidRDefault="00D5159A" w:rsidP="00D5159A">
            <w:pPr>
              <w:rPr>
                <w:sz w:val="22"/>
                <w:szCs w:val="22"/>
              </w:rPr>
            </w:pPr>
            <w:r w:rsidRPr="00B7358F">
              <w:rPr>
                <w:sz w:val="22"/>
                <w:szCs w:val="22"/>
              </w:rPr>
              <w:t>Tiks precizēts Līguma darbības laikā</w:t>
            </w:r>
          </w:p>
        </w:tc>
        <w:tc>
          <w:tcPr>
            <w:tcW w:w="681" w:type="dxa"/>
            <w:shd w:val="clear" w:color="auto" w:fill="76923C" w:themeFill="accent3" w:themeFillShade="BF"/>
            <w:noWrap/>
            <w:textDirection w:val="btLr"/>
            <w:vAlign w:val="center"/>
          </w:tcPr>
          <w:p w14:paraId="4AF6A286" w14:textId="1B1F17AD" w:rsidR="00D5159A" w:rsidRPr="00B7358F" w:rsidRDefault="00D5159A" w:rsidP="00D5159A">
            <w:pPr>
              <w:jc w:val="center"/>
              <w:rPr>
                <w:sz w:val="22"/>
                <w:szCs w:val="22"/>
              </w:rPr>
            </w:pPr>
            <w:proofErr w:type="spellStart"/>
            <w:r w:rsidRPr="00B7358F">
              <w:rPr>
                <w:sz w:val="22"/>
                <w:szCs w:val="22"/>
              </w:rPr>
              <w:t>Langervalde</w:t>
            </w:r>
            <w:proofErr w:type="spellEnd"/>
          </w:p>
        </w:tc>
        <w:tc>
          <w:tcPr>
            <w:tcW w:w="326" w:type="dxa"/>
            <w:noWrap/>
            <w:vAlign w:val="center"/>
          </w:tcPr>
          <w:p w14:paraId="72C5C9A4" w14:textId="02922E84" w:rsidR="00D5159A" w:rsidRPr="00B7358F" w:rsidRDefault="00D5159A" w:rsidP="00D5159A">
            <w:pPr>
              <w:jc w:val="center"/>
              <w:rPr>
                <w:sz w:val="22"/>
                <w:szCs w:val="22"/>
              </w:rPr>
            </w:pPr>
            <w:r w:rsidRPr="00B7358F">
              <w:rPr>
                <w:sz w:val="22"/>
                <w:szCs w:val="22"/>
              </w:rPr>
              <w:t>1</w:t>
            </w:r>
          </w:p>
        </w:tc>
        <w:tc>
          <w:tcPr>
            <w:tcW w:w="411" w:type="dxa"/>
            <w:noWrap/>
            <w:vAlign w:val="center"/>
          </w:tcPr>
          <w:p w14:paraId="28D5860D" w14:textId="77777777" w:rsidR="00D5159A" w:rsidRPr="00B7358F" w:rsidRDefault="00D5159A" w:rsidP="00D5159A">
            <w:pPr>
              <w:jc w:val="center"/>
              <w:rPr>
                <w:sz w:val="22"/>
                <w:szCs w:val="22"/>
              </w:rPr>
            </w:pPr>
          </w:p>
        </w:tc>
        <w:tc>
          <w:tcPr>
            <w:tcW w:w="491" w:type="dxa"/>
            <w:noWrap/>
            <w:vAlign w:val="center"/>
          </w:tcPr>
          <w:p w14:paraId="228462BD" w14:textId="77777777" w:rsidR="00D5159A" w:rsidRPr="00B7358F" w:rsidRDefault="00D5159A" w:rsidP="00D5159A">
            <w:pPr>
              <w:jc w:val="center"/>
              <w:rPr>
                <w:sz w:val="22"/>
                <w:szCs w:val="22"/>
              </w:rPr>
            </w:pPr>
          </w:p>
        </w:tc>
        <w:tc>
          <w:tcPr>
            <w:tcW w:w="359" w:type="dxa"/>
            <w:gridSpan w:val="2"/>
            <w:noWrap/>
            <w:vAlign w:val="center"/>
          </w:tcPr>
          <w:p w14:paraId="4BCCA11C" w14:textId="77777777" w:rsidR="00D5159A" w:rsidRPr="00B7358F" w:rsidRDefault="00D5159A" w:rsidP="00D5159A">
            <w:pPr>
              <w:jc w:val="center"/>
              <w:rPr>
                <w:sz w:val="22"/>
                <w:szCs w:val="22"/>
              </w:rPr>
            </w:pPr>
          </w:p>
        </w:tc>
        <w:tc>
          <w:tcPr>
            <w:tcW w:w="491" w:type="dxa"/>
            <w:noWrap/>
            <w:vAlign w:val="center"/>
          </w:tcPr>
          <w:p w14:paraId="044D8EB6" w14:textId="77777777" w:rsidR="00D5159A" w:rsidRPr="00B7358F" w:rsidRDefault="00D5159A" w:rsidP="00D5159A">
            <w:pPr>
              <w:jc w:val="center"/>
              <w:rPr>
                <w:sz w:val="22"/>
                <w:szCs w:val="22"/>
              </w:rPr>
            </w:pPr>
          </w:p>
        </w:tc>
        <w:tc>
          <w:tcPr>
            <w:tcW w:w="501" w:type="dxa"/>
            <w:noWrap/>
            <w:vAlign w:val="center"/>
          </w:tcPr>
          <w:p w14:paraId="2E687FEF" w14:textId="77777777" w:rsidR="00D5159A" w:rsidRPr="00B7358F" w:rsidRDefault="00D5159A" w:rsidP="00D5159A">
            <w:pPr>
              <w:jc w:val="center"/>
              <w:rPr>
                <w:sz w:val="22"/>
                <w:szCs w:val="22"/>
              </w:rPr>
            </w:pPr>
          </w:p>
        </w:tc>
        <w:tc>
          <w:tcPr>
            <w:tcW w:w="567" w:type="dxa"/>
            <w:noWrap/>
            <w:vAlign w:val="center"/>
          </w:tcPr>
          <w:p w14:paraId="7A00C6EB" w14:textId="77777777" w:rsidR="00D5159A" w:rsidRPr="00B7358F" w:rsidRDefault="00D5159A" w:rsidP="00D5159A">
            <w:pPr>
              <w:jc w:val="center"/>
              <w:rPr>
                <w:sz w:val="22"/>
                <w:szCs w:val="22"/>
              </w:rPr>
            </w:pPr>
          </w:p>
        </w:tc>
        <w:tc>
          <w:tcPr>
            <w:tcW w:w="426" w:type="dxa"/>
            <w:noWrap/>
            <w:vAlign w:val="center"/>
          </w:tcPr>
          <w:p w14:paraId="0ADC1013" w14:textId="77777777" w:rsidR="00D5159A" w:rsidRPr="00B7358F" w:rsidRDefault="00D5159A" w:rsidP="00D5159A">
            <w:pPr>
              <w:jc w:val="center"/>
              <w:rPr>
                <w:sz w:val="22"/>
                <w:szCs w:val="22"/>
              </w:rPr>
            </w:pPr>
          </w:p>
        </w:tc>
        <w:tc>
          <w:tcPr>
            <w:tcW w:w="567" w:type="dxa"/>
            <w:noWrap/>
            <w:vAlign w:val="center"/>
          </w:tcPr>
          <w:p w14:paraId="37614F31" w14:textId="77777777" w:rsidR="00D5159A" w:rsidRPr="00B7358F" w:rsidRDefault="00D5159A" w:rsidP="00D5159A">
            <w:pPr>
              <w:jc w:val="center"/>
              <w:rPr>
                <w:sz w:val="22"/>
                <w:szCs w:val="22"/>
              </w:rPr>
            </w:pPr>
          </w:p>
        </w:tc>
        <w:tc>
          <w:tcPr>
            <w:tcW w:w="425" w:type="dxa"/>
            <w:noWrap/>
            <w:vAlign w:val="center"/>
          </w:tcPr>
          <w:p w14:paraId="2B27DDAC" w14:textId="77777777" w:rsidR="00D5159A" w:rsidRPr="00B7358F" w:rsidRDefault="00D5159A" w:rsidP="00D5159A">
            <w:pPr>
              <w:jc w:val="center"/>
              <w:rPr>
                <w:sz w:val="22"/>
                <w:szCs w:val="22"/>
              </w:rPr>
            </w:pPr>
          </w:p>
        </w:tc>
        <w:tc>
          <w:tcPr>
            <w:tcW w:w="326" w:type="dxa"/>
            <w:noWrap/>
            <w:vAlign w:val="center"/>
          </w:tcPr>
          <w:p w14:paraId="336FE547" w14:textId="77777777" w:rsidR="00D5159A" w:rsidRPr="00B7358F" w:rsidRDefault="00D5159A" w:rsidP="00D5159A">
            <w:pPr>
              <w:jc w:val="center"/>
              <w:rPr>
                <w:sz w:val="22"/>
                <w:szCs w:val="22"/>
              </w:rPr>
            </w:pPr>
          </w:p>
        </w:tc>
        <w:tc>
          <w:tcPr>
            <w:tcW w:w="675" w:type="dxa"/>
          </w:tcPr>
          <w:p w14:paraId="66BBADCE" w14:textId="77777777" w:rsidR="00D5159A" w:rsidRPr="00B7358F" w:rsidRDefault="00D5159A" w:rsidP="00D5159A">
            <w:pPr>
              <w:rPr>
                <w:sz w:val="22"/>
                <w:szCs w:val="22"/>
              </w:rPr>
            </w:pPr>
          </w:p>
        </w:tc>
        <w:tc>
          <w:tcPr>
            <w:tcW w:w="1976" w:type="dxa"/>
            <w:noWrap/>
            <w:vAlign w:val="center"/>
          </w:tcPr>
          <w:p w14:paraId="4907AFF2" w14:textId="6D27C6CC" w:rsidR="00D5159A" w:rsidRPr="00B7358F" w:rsidRDefault="003272B8" w:rsidP="00D5159A">
            <w:pPr>
              <w:jc w:val="center"/>
              <w:rPr>
                <w:sz w:val="22"/>
                <w:szCs w:val="22"/>
              </w:rPr>
            </w:pPr>
            <w:r w:rsidRPr="00B7358F">
              <w:rPr>
                <w:sz w:val="22"/>
                <w:szCs w:val="22"/>
              </w:rPr>
              <w:t>Līdz Otrajai Adventei</w:t>
            </w:r>
          </w:p>
        </w:tc>
        <w:tc>
          <w:tcPr>
            <w:tcW w:w="2126" w:type="dxa"/>
            <w:noWrap/>
            <w:vAlign w:val="center"/>
          </w:tcPr>
          <w:p w14:paraId="46F5B746" w14:textId="28E9C459" w:rsidR="00D5159A" w:rsidRPr="00B7358F" w:rsidRDefault="00A71192" w:rsidP="00D5159A">
            <w:pPr>
              <w:jc w:val="center"/>
              <w:rPr>
                <w:sz w:val="22"/>
                <w:szCs w:val="22"/>
              </w:rPr>
            </w:pPr>
            <w:r w:rsidRPr="00B7358F">
              <w:rPr>
                <w:sz w:val="22"/>
                <w:szCs w:val="22"/>
              </w:rPr>
              <w:t>Janvāris</w:t>
            </w:r>
          </w:p>
        </w:tc>
      </w:tr>
      <w:tr w:rsidR="00D5159A" w:rsidRPr="00B7358F" w14:paraId="45922A59" w14:textId="77777777" w:rsidTr="00A71192">
        <w:trPr>
          <w:trHeight w:val="300"/>
        </w:trPr>
        <w:tc>
          <w:tcPr>
            <w:tcW w:w="506" w:type="dxa"/>
            <w:noWrap/>
            <w:vAlign w:val="center"/>
            <w:hideMark/>
          </w:tcPr>
          <w:p w14:paraId="1DB131A6" w14:textId="2B1E4F58" w:rsidR="00D5159A" w:rsidRPr="00B7358F" w:rsidRDefault="00D5159A" w:rsidP="00A71192">
            <w:pPr>
              <w:jc w:val="center"/>
              <w:rPr>
                <w:sz w:val="22"/>
                <w:szCs w:val="22"/>
              </w:rPr>
            </w:pPr>
          </w:p>
        </w:tc>
        <w:tc>
          <w:tcPr>
            <w:tcW w:w="2466" w:type="dxa"/>
            <w:noWrap/>
            <w:hideMark/>
          </w:tcPr>
          <w:p w14:paraId="31CA7636" w14:textId="77777777" w:rsidR="00D5159A" w:rsidRPr="00B7358F" w:rsidRDefault="00D5159A" w:rsidP="00D5159A">
            <w:pPr>
              <w:rPr>
                <w:sz w:val="22"/>
                <w:szCs w:val="22"/>
              </w:rPr>
            </w:pPr>
            <w:r w:rsidRPr="00B7358F">
              <w:rPr>
                <w:sz w:val="22"/>
                <w:szCs w:val="22"/>
              </w:rPr>
              <w:t xml:space="preserve">KOPĀ </w:t>
            </w:r>
          </w:p>
        </w:tc>
        <w:tc>
          <w:tcPr>
            <w:tcW w:w="681" w:type="dxa"/>
            <w:noWrap/>
            <w:vAlign w:val="center"/>
            <w:hideMark/>
          </w:tcPr>
          <w:p w14:paraId="3F25C557" w14:textId="77777777" w:rsidR="00D5159A" w:rsidRPr="00B7358F" w:rsidRDefault="00D5159A" w:rsidP="00D5159A">
            <w:pPr>
              <w:jc w:val="center"/>
              <w:rPr>
                <w:sz w:val="22"/>
                <w:szCs w:val="22"/>
              </w:rPr>
            </w:pPr>
          </w:p>
        </w:tc>
        <w:tc>
          <w:tcPr>
            <w:tcW w:w="326" w:type="dxa"/>
            <w:noWrap/>
            <w:vAlign w:val="center"/>
            <w:hideMark/>
          </w:tcPr>
          <w:p w14:paraId="27107EA3" w14:textId="134E9096" w:rsidR="00D5159A" w:rsidRPr="00B7358F" w:rsidRDefault="00BF1DB3" w:rsidP="00D5159A">
            <w:pPr>
              <w:jc w:val="center"/>
              <w:rPr>
                <w:sz w:val="22"/>
                <w:szCs w:val="22"/>
              </w:rPr>
            </w:pPr>
            <w:r w:rsidRPr="00B7358F">
              <w:rPr>
                <w:sz w:val="22"/>
                <w:szCs w:val="22"/>
              </w:rPr>
              <w:t>4</w:t>
            </w:r>
          </w:p>
        </w:tc>
        <w:tc>
          <w:tcPr>
            <w:tcW w:w="411" w:type="dxa"/>
            <w:noWrap/>
            <w:vAlign w:val="center"/>
            <w:hideMark/>
          </w:tcPr>
          <w:p w14:paraId="3ED6F97F" w14:textId="480D7893" w:rsidR="00D5159A" w:rsidRPr="00B7358F" w:rsidRDefault="00BF1DB3" w:rsidP="00D5159A">
            <w:pPr>
              <w:jc w:val="center"/>
              <w:rPr>
                <w:sz w:val="22"/>
                <w:szCs w:val="22"/>
              </w:rPr>
            </w:pPr>
            <w:r w:rsidRPr="00B7358F">
              <w:rPr>
                <w:sz w:val="22"/>
                <w:szCs w:val="22"/>
              </w:rPr>
              <w:t>8</w:t>
            </w:r>
          </w:p>
        </w:tc>
        <w:tc>
          <w:tcPr>
            <w:tcW w:w="491" w:type="dxa"/>
            <w:noWrap/>
            <w:vAlign w:val="center"/>
            <w:hideMark/>
          </w:tcPr>
          <w:p w14:paraId="582E6583" w14:textId="47D76E14" w:rsidR="00D5159A" w:rsidRPr="00B7358F" w:rsidRDefault="00BF1DB3" w:rsidP="00D5159A">
            <w:pPr>
              <w:jc w:val="center"/>
              <w:rPr>
                <w:sz w:val="22"/>
                <w:szCs w:val="22"/>
              </w:rPr>
            </w:pPr>
            <w:r w:rsidRPr="00B7358F">
              <w:rPr>
                <w:sz w:val="22"/>
                <w:szCs w:val="22"/>
              </w:rPr>
              <w:t>6</w:t>
            </w:r>
          </w:p>
        </w:tc>
        <w:tc>
          <w:tcPr>
            <w:tcW w:w="359" w:type="dxa"/>
            <w:gridSpan w:val="2"/>
            <w:noWrap/>
            <w:vAlign w:val="center"/>
            <w:hideMark/>
          </w:tcPr>
          <w:p w14:paraId="06F92D68" w14:textId="2EA6C477" w:rsidR="00D5159A" w:rsidRPr="00B7358F" w:rsidRDefault="00BF1DB3" w:rsidP="00D5159A">
            <w:pPr>
              <w:jc w:val="center"/>
              <w:rPr>
                <w:sz w:val="22"/>
                <w:szCs w:val="22"/>
              </w:rPr>
            </w:pPr>
            <w:r w:rsidRPr="00B7358F">
              <w:rPr>
                <w:sz w:val="22"/>
                <w:szCs w:val="22"/>
              </w:rPr>
              <w:t>1</w:t>
            </w:r>
          </w:p>
        </w:tc>
        <w:tc>
          <w:tcPr>
            <w:tcW w:w="491" w:type="dxa"/>
            <w:noWrap/>
            <w:vAlign w:val="center"/>
            <w:hideMark/>
          </w:tcPr>
          <w:p w14:paraId="204FA7F4" w14:textId="4ECBE2D8" w:rsidR="00D5159A" w:rsidRPr="00B7358F" w:rsidRDefault="00BF1DB3" w:rsidP="00D5159A">
            <w:pPr>
              <w:jc w:val="center"/>
              <w:rPr>
                <w:sz w:val="22"/>
                <w:szCs w:val="22"/>
              </w:rPr>
            </w:pPr>
            <w:r w:rsidRPr="00B7358F">
              <w:rPr>
                <w:sz w:val="22"/>
                <w:szCs w:val="22"/>
              </w:rPr>
              <w:t>7</w:t>
            </w:r>
          </w:p>
        </w:tc>
        <w:tc>
          <w:tcPr>
            <w:tcW w:w="501" w:type="dxa"/>
            <w:noWrap/>
            <w:vAlign w:val="center"/>
            <w:hideMark/>
          </w:tcPr>
          <w:p w14:paraId="2AEB05D2" w14:textId="7ECA5B98" w:rsidR="00D5159A" w:rsidRPr="00B7358F" w:rsidRDefault="00BF1DB3" w:rsidP="00D5159A">
            <w:pPr>
              <w:jc w:val="center"/>
              <w:rPr>
                <w:sz w:val="22"/>
                <w:szCs w:val="22"/>
              </w:rPr>
            </w:pPr>
            <w:r w:rsidRPr="00B7358F">
              <w:rPr>
                <w:sz w:val="22"/>
                <w:szCs w:val="22"/>
              </w:rPr>
              <w:t>1</w:t>
            </w:r>
          </w:p>
        </w:tc>
        <w:tc>
          <w:tcPr>
            <w:tcW w:w="567" w:type="dxa"/>
            <w:noWrap/>
            <w:vAlign w:val="center"/>
            <w:hideMark/>
          </w:tcPr>
          <w:p w14:paraId="154B1C63" w14:textId="1F7FCA7F" w:rsidR="00D5159A" w:rsidRPr="00B7358F" w:rsidRDefault="00BF1DB3" w:rsidP="00D5159A">
            <w:pPr>
              <w:jc w:val="center"/>
              <w:rPr>
                <w:sz w:val="22"/>
                <w:szCs w:val="22"/>
              </w:rPr>
            </w:pPr>
            <w:r w:rsidRPr="00B7358F">
              <w:rPr>
                <w:sz w:val="22"/>
                <w:szCs w:val="22"/>
              </w:rPr>
              <w:t>12</w:t>
            </w:r>
          </w:p>
        </w:tc>
        <w:tc>
          <w:tcPr>
            <w:tcW w:w="426" w:type="dxa"/>
            <w:noWrap/>
            <w:vAlign w:val="center"/>
            <w:hideMark/>
          </w:tcPr>
          <w:p w14:paraId="7D8CC64C" w14:textId="04882808" w:rsidR="00D5159A" w:rsidRPr="00B7358F" w:rsidRDefault="00BF1DB3" w:rsidP="00D5159A">
            <w:pPr>
              <w:jc w:val="center"/>
              <w:rPr>
                <w:sz w:val="22"/>
                <w:szCs w:val="22"/>
              </w:rPr>
            </w:pPr>
            <w:r w:rsidRPr="00B7358F">
              <w:rPr>
                <w:sz w:val="22"/>
                <w:szCs w:val="22"/>
              </w:rPr>
              <w:t>-</w:t>
            </w:r>
          </w:p>
        </w:tc>
        <w:tc>
          <w:tcPr>
            <w:tcW w:w="567" w:type="dxa"/>
            <w:noWrap/>
            <w:vAlign w:val="center"/>
            <w:hideMark/>
          </w:tcPr>
          <w:p w14:paraId="1CA044A0" w14:textId="6AD3973D" w:rsidR="00D5159A" w:rsidRPr="00B7358F" w:rsidRDefault="00BF1DB3" w:rsidP="00D5159A">
            <w:pPr>
              <w:jc w:val="center"/>
              <w:rPr>
                <w:sz w:val="22"/>
                <w:szCs w:val="22"/>
              </w:rPr>
            </w:pPr>
            <w:r w:rsidRPr="00B7358F">
              <w:rPr>
                <w:sz w:val="22"/>
                <w:szCs w:val="22"/>
              </w:rPr>
              <w:t>14</w:t>
            </w:r>
          </w:p>
        </w:tc>
        <w:tc>
          <w:tcPr>
            <w:tcW w:w="425" w:type="dxa"/>
            <w:noWrap/>
            <w:vAlign w:val="center"/>
            <w:hideMark/>
          </w:tcPr>
          <w:p w14:paraId="4B758112" w14:textId="525DDF38" w:rsidR="00D5159A" w:rsidRPr="00B7358F" w:rsidRDefault="00BF1DB3" w:rsidP="00D5159A">
            <w:pPr>
              <w:jc w:val="center"/>
              <w:rPr>
                <w:sz w:val="22"/>
                <w:szCs w:val="22"/>
              </w:rPr>
            </w:pPr>
            <w:r w:rsidRPr="00B7358F">
              <w:rPr>
                <w:sz w:val="22"/>
                <w:szCs w:val="22"/>
              </w:rPr>
              <w:t>-</w:t>
            </w:r>
          </w:p>
        </w:tc>
        <w:tc>
          <w:tcPr>
            <w:tcW w:w="326" w:type="dxa"/>
            <w:noWrap/>
            <w:vAlign w:val="center"/>
            <w:hideMark/>
          </w:tcPr>
          <w:p w14:paraId="75E56C4C" w14:textId="76493C16" w:rsidR="00D5159A" w:rsidRPr="00B7358F" w:rsidRDefault="00BF1DB3" w:rsidP="00D5159A">
            <w:pPr>
              <w:jc w:val="center"/>
              <w:rPr>
                <w:sz w:val="22"/>
                <w:szCs w:val="22"/>
              </w:rPr>
            </w:pPr>
            <w:r w:rsidRPr="00B7358F">
              <w:rPr>
                <w:sz w:val="22"/>
                <w:szCs w:val="22"/>
              </w:rPr>
              <w:t>6</w:t>
            </w:r>
          </w:p>
        </w:tc>
        <w:tc>
          <w:tcPr>
            <w:tcW w:w="675" w:type="dxa"/>
          </w:tcPr>
          <w:p w14:paraId="1FF2EA10" w14:textId="0CD54D5D" w:rsidR="00D5159A" w:rsidRPr="00B7358F" w:rsidRDefault="00BF1DB3" w:rsidP="00D5159A">
            <w:pPr>
              <w:rPr>
                <w:sz w:val="22"/>
                <w:szCs w:val="22"/>
              </w:rPr>
            </w:pPr>
            <w:r w:rsidRPr="00B7358F">
              <w:rPr>
                <w:sz w:val="22"/>
                <w:szCs w:val="22"/>
              </w:rPr>
              <w:t>50</w:t>
            </w:r>
          </w:p>
        </w:tc>
        <w:tc>
          <w:tcPr>
            <w:tcW w:w="1976" w:type="dxa"/>
            <w:noWrap/>
            <w:vAlign w:val="center"/>
            <w:hideMark/>
          </w:tcPr>
          <w:p w14:paraId="7D789ADD" w14:textId="3CFC59AE" w:rsidR="00D5159A" w:rsidRPr="00B7358F" w:rsidRDefault="00D5159A" w:rsidP="00D5159A">
            <w:pPr>
              <w:jc w:val="center"/>
              <w:rPr>
                <w:sz w:val="22"/>
                <w:szCs w:val="22"/>
              </w:rPr>
            </w:pPr>
          </w:p>
        </w:tc>
        <w:tc>
          <w:tcPr>
            <w:tcW w:w="2126" w:type="dxa"/>
            <w:noWrap/>
            <w:vAlign w:val="center"/>
            <w:hideMark/>
          </w:tcPr>
          <w:p w14:paraId="16DA08D9" w14:textId="38093982" w:rsidR="00D5159A" w:rsidRPr="00B7358F" w:rsidRDefault="00D5159A" w:rsidP="00D5159A">
            <w:pPr>
              <w:jc w:val="center"/>
              <w:rPr>
                <w:sz w:val="22"/>
                <w:szCs w:val="22"/>
              </w:rPr>
            </w:pPr>
          </w:p>
        </w:tc>
      </w:tr>
    </w:tbl>
    <w:p w14:paraId="136F770B" w14:textId="77777777" w:rsidR="00081080" w:rsidRPr="00B7358F" w:rsidRDefault="00081080" w:rsidP="00081080">
      <w:pPr>
        <w:tabs>
          <w:tab w:val="left" w:pos="2670"/>
        </w:tabs>
        <w:rPr>
          <w:sz w:val="22"/>
          <w:szCs w:val="22"/>
        </w:rPr>
      </w:pPr>
      <w:r w:rsidRPr="00B7358F">
        <w:t>*</w:t>
      </w:r>
      <w:r w:rsidRPr="00B7358F">
        <w:rPr>
          <w:sz w:val="22"/>
          <w:szCs w:val="22"/>
        </w:rPr>
        <w:t>Egles vainaga augstums jāmēra no pirmā zaru mietura līdz pēdējam zaru mieturim. Zem pirmā zaru mietura ir jābūt vismaz 60cm atzarota stumbra, kas ir nepieciešams egles nostiprināšanai konstrukcijā.</w:t>
      </w:r>
    </w:p>
    <w:p w14:paraId="7EC20A11" w14:textId="4667D299" w:rsidR="006E17D4" w:rsidRPr="00B7358F" w:rsidRDefault="006E17D4" w:rsidP="00081080">
      <w:pPr>
        <w:tabs>
          <w:tab w:val="left" w:pos="2670"/>
        </w:tabs>
        <w:rPr>
          <w:sz w:val="22"/>
          <w:szCs w:val="22"/>
        </w:rPr>
      </w:pPr>
      <w:r w:rsidRPr="00B7358F">
        <w:rPr>
          <w:sz w:val="22"/>
          <w:szCs w:val="22"/>
        </w:rPr>
        <w:t>** Uzvaras parkā plānota egles stādīšana. Ja uz montāžas brīdi parkā būs iestādīta dzīvā egle – noformējums jāparedz dzīvajai eglei.</w:t>
      </w:r>
    </w:p>
    <w:p w14:paraId="3A346137" w14:textId="77777777" w:rsidR="00624CC1" w:rsidRPr="00B7358F" w:rsidRDefault="00624CC1" w:rsidP="00081080">
      <w:pPr>
        <w:tabs>
          <w:tab w:val="left" w:pos="2670"/>
        </w:tabs>
        <w:rPr>
          <w:sz w:val="22"/>
          <w:szCs w:val="22"/>
        </w:rPr>
      </w:pPr>
    </w:p>
    <w:p w14:paraId="3636AB40" w14:textId="2D254E82" w:rsidR="00081080" w:rsidRPr="00B7358F" w:rsidRDefault="00081080" w:rsidP="00D5159A">
      <w:pPr>
        <w:tabs>
          <w:tab w:val="left" w:pos="426"/>
        </w:tabs>
        <w:rPr>
          <w:sz w:val="22"/>
          <w:szCs w:val="22"/>
        </w:rPr>
        <w:sectPr w:rsidR="00081080" w:rsidRPr="00B7358F" w:rsidSect="00081080">
          <w:pgSz w:w="15840" w:h="12240" w:orient="landscape"/>
          <w:pgMar w:top="851" w:right="1134" w:bottom="426" w:left="1134" w:header="709" w:footer="709" w:gutter="0"/>
          <w:cols w:space="708"/>
          <w:docGrid w:linePitch="360"/>
        </w:sectPr>
      </w:pPr>
      <w:r w:rsidRPr="00B7358F">
        <w:rPr>
          <w:sz w:val="22"/>
          <w:szCs w:val="22"/>
        </w:rPr>
        <w:tab/>
      </w:r>
      <w:r w:rsidR="00D5159A" w:rsidRPr="00B7358F">
        <w:rPr>
          <w:sz w:val="22"/>
          <w:szCs w:val="22"/>
        </w:rPr>
        <w:tab/>
      </w:r>
      <w:r w:rsidR="00D5159A" w:rsidRPr="00B7358F">
        <w:t>8.4.1. Egļu piegādes apjomi un izmēri apkaimēs (tabulas punkti nr.</w:t>
      </w:r>
      <w:r w:rsidR="00624CC1" w:rsidRPr="00B7358F">
        <w:t>4.-19.</w:t>
      </w:r>
      <w:r w:rsidR="00D5159A" w:rsidRPr="00B7358F">
        <w:t xml:space="preserve">) ir aptuveni un Līguma darbības laikā </w:t>
      </w:r>
      <w:r w:rsidR="00624CC1" w:rsidRPr="00B7358F">
        <w:t>var tikt mainīti.</w:t>
      </w:r>
    </w:p>
    <w:p w14:paraId="5B3FF4A8" w14:textId="1FBB1A47" w:rsidR="00081080" w:rsidRPr="00B7358F" w:rsidRDefault="00572BE9" w:rsidP="00572BE9">
      <w:pPr>
        <w:rPr>
          <w:b/>
          <w:bCs/>
        </w:rPr>
      </w:pPr>
      <w:r w:rsidRPr="00B7358F">
        <w:rPr>
          <w:b/>
          <w:bCs/>
        </w:rPr>
        <w:t xml:space="preserve">9. </w:t>
      </w:r>
      <w:r w:rsidR="00081080" w:rsidRPr="00B7358F">
        <w:rPr>
          <w:b/>
          <w:bCs/>
        </w:rPr>
        <w:t>Centrālās egles metāla konstrukcijas uzstādīšanas un demontēšanas prasības</w:t>
      </w:r>
    </w:p>
    <w:p w14:paraId="529F74D8" w14:textId="3E892489" w:rsidR="00081080" w:rsidRPr="00B7358F" w:rsidRDefault="00813FF1" w:rsidP="00183FE5">
      <w:r w:rsidRPr="00B7358F">
        <w:t>9.</w:t>
      </w:r>
      <w:r w:rsidR="00081080" w:rsidRPr="00B7358F">
        <w:t>1.</w:t>
      </w:r>
      <w:r w:rsidRPr="00B7358F">
        <w:t xml:space="preserve"> </w:t>
      </w:r>
      <w:r w:rsidR="00081080" w:rsidRPr="00B7358F">
        <w:t xml:space="preserve">Centrālās egles metāla konstrukciju (turpmāk – konstrukcija) uzstādīšana un demontēšana, kas </w:t>
      </w:r>
      <w:r w:rsidRPr="00B7358F">
        <w:t>Izpildītājam</w:t>
      </w:r>
      <w:r w:rsidR="00081080" w:rsidRPr="00B7358F">
        <w:t xml:space="preserve"> jāveic saskaņā ar Tehnisko specifikāciju un normatīvo aktu prasībām:</w:t>
      </w:r>
    </w:p>
    <w:p w14:paraId="578353A7" w14:textId="1B5FF528" w:rsidR="00081080" w:rsidRPr="00B7358F" w:rsidRDefault="00813FF1" w:rsidP="006422D1">
      <w:pPr>
        <w:ind w:left="567"/>
      </w:pPr>
      <w:r w:rsidRPr="00B7358F">
        <w:t xml:space="preserve">9.1.1. </w:t>
      </w:r>
      <w:r w:rsidR="00081080" w:rsidRPr="00B7358F">
        <w:t xml:space="preserve">Hercoga Jēkaba laukumā uz jau izbūvētajiem pamatiem jāuzstāda egles metāla konstrukcija, kurā jāiestiprina egles, kuras nodrošina </w:t>
      </w:r>
      <w:r w:rsidR="006422D1" w:rsidRPr="00B7358F">
        <w:t>Izpildītājs</w:t>
      </w:r>
      <w:r w:rsidR="00081080" w:rsidRPr="00B7358F">
        <w:t xml:space="preserve"> saskaņā ar Tehnisko specifikāciju 3.</w:t>
      </w:r>
      <w:r w:rsidR="00561C4F" w:rsidRPr="00B7358F">
        <w:t> </w:t>
      </w:r>
      <w:r w:rsidR="00081080" w:rsidRPr="00B7358F">
        <w:t>pielikumu. Egles konstrukcijas augstums kopā ar uzstādītām eglēm ir 18m.</w:t>
      </w:r>
    </w:p>
    <w:p w14:paraId="642D003D" w14:textId="68446928" w:rsidR="00081080" w:rsidRPr="00B7358F" w:rsidRDefault="00A22A9B" w:rsidP="00A22A9B">
      <w:pPr>
        <w:ind w:left="567"/>
      </w:pPr>
      <w:r w:rsidRPr="00B7358F">
        <w:t xml:space="preserve">9.1.2. </w:t>
      </w:r>
      <w:r w:rsidR="00081080" w:rsidRPr="00B7358F">
        <w:t xml:space="preserve">Visi uzstādīšanas darbi jāveic novembra trešajā kalendārajā nedēļā tā, lai nodrošinātu pilnībā pabeigtu centrālās egles noformējumu </w:t>
      </w:r>
      <w:r w:rsidR="00A71192" w:rsidRPr="00B7358F">
        <w:t>saskaņā ar šī pielikuma 8.2. apakšpunktu</w:t>
      </w:r>
      <w:r w:rsidR="00081080" w:rsidRPr="00B7358F">
        <w:t>, bet jādemontē – janvārī, konkrēt</w:t>
      </w:r>
      <w:r w:rsidRPr="00B7358F">
        <w:t>us</w:t>
      </w:r>
      <w:r w:rsidR="00081080" w:rsidRPr="00B7358F">
        <w:t xml:space="preserve"> darbu </w:t>
      </w:r>
      <w:r w:rsidRPr="00B7358F">
        <w:t>veik</w:t>
      </w:r>
      <w:r w:rsidR="00081080" w:rsidRPr="00B7358F">
        <w:t>šanas datumu</w:t>
      </w:r>
      <w:r w:rsidRPr="00B7358F">
        <w:t>s</w:t>
      </w:r>
      <w:r w:rsidR="00081080" w:rsidRPr="00B7358F">
        <w:t xml:space="preserve"> saskaņojot ar Pasūtītāju.</w:t>
      </w:r>
    </w:p>
    <w:p w14:paraId="2D6F0472" w14:textId="0466EDA4" w:rsidR="00081080" w:rsidRPr="00B7358F" w:rsidRDefault="00A22A9B" w:rsidP="00A22A9B">
      <w:pPr>
        <w:ind w:left="567"/>
      </w:pPr>
      <w:r w:rsidRPr="00B7358F">
        <w:t>9.1.3. Izpildītājam</w:t>
      </w:r>
      <w:r w:rsidR="00081080" w:rsidRPr="00B7358F">
        <w:t xml:space="preserve"> darbi jāveic, nodrošinot visus darbu veikšanai nepieciešamos resursus, tai skaitā cilvēku resursus, transportlīdzekļus, palīgmateriālus kas nepieciešams kvalitatīvai Pakalpojuma izpildei pieprasītajā apjomā, kvalitātē un termiņā.</w:t>
      </w:r>
    </w:p>
    <w:p w14:paraId="01278D7A" w14:textId="2F88AFAE" w:rsidR="00081080" w:rsidRPr="00B7358F" w:rsidRDefault="00A22A9B" w:rsidP="00A22A9B">
      <w:pPr>
        <w:ind w:left="567"/>
      </w:pPr>
      <w:r w:rsidRPr="00B7358F">
        <w:t xml:space="preserve">9.1.4. </w:t>
      </w:r>
      <w:r w:rsidR="00081080" w:rsidRPr="00B7358F">
        <w:t>Egles metāla konstrukcija un komplektējošais aprīkojums</w:t>
      </w:r>
      <w:r w:rsidRPr="00B7358F">
        <w:t xml:space="preserve"> </w:t>
      </w:r>
      <w:r w:rsidR="00081080" w:rsidRPr="00B7358F">
        <w:t xml:space="preserve">un nožogojums </w:t>
      </w:r>
      <w:r w:rsidRPr="00B7358F">
        <w:t>Izpildītājam</w:t>
      </w:r>
      <w:r w:rsidR="00081080" w:rsidRPr="00B7358F">
        <w:t xml:space="preserve"> jātransportē uz uzstādīšanas vietu no Pasūtītāja noliktavas Viestura ielā 15, Jelgavā. Aprīkojums tiek nodots ar pieņemšanas-nodošanas aktu.</w:t>
      </w:r>
      <w:r w:rsidRPr="00B7358F">
        <w:t xml:space="preserve"> Pēc demontāžas aprīkojums jānogādā atpakaļ uz noliktavu Vie</w:t>
      </w:r>
      <w:r w:rsidR="00956317">
        <w:t>s</w:t>
      </w:r>
      <w:r w:rsidRPr="00B7358F">
        <w:t xml:space="preserve">tura ielā 15, Jelgavā. </w:t>
      </w:r>
    </w:p>
    <w:p w14:paraId="656B2309" w14:textId="190D6308" w:rsidR="00081080" w:rsidRPr="00B7358F" w:rsidRDefault="00A22A9B" w:rsidP="00A22A9B">
      <w:pPr>
        <w:ind w:left="567"/>
      </w:pPr>
      <w:r w:rsidRPr="00B7358F">
        <w:t xml:space="preserve">9.1.5. </w:t>
      </w:r>
      <w:r w:rsidR="00081080" w:rsidRPr="00B7358F">
        <w:t>Egles konstrukcijas uzstādīšanu veic 2 līdz 3 dienu laikā, iespējama darba veikšana arī brīvdienās, bet konstrukcijas izvešana no noliktavas iespējama darba dienās.</w:t>
      </w:r>
    </w:p>
    <w:p w14:paraId="5A2C066E" w14:textId="416CEA27" w:rsidR="00081080" w:rsidRPr="00B7358F" w:rsidRDefault="00A22A9B" w:rsidP="00A22A9B">
      <w:pPr>
        <w:ind w:left="567"/>
      </w:pPr>
      <w:r w:rsidRPr="00B7358F">
        <w:t xml:space="preserve">9.1.6. </w:t>
      </w:r>
      <w:r w:rsidR="00081080" w:rsidRPr="00B7358F">
        <w:t xml:space="preserve">Pirmajās divās egles konstrukcijas uzstādīšanas dienās </w:t>
      </w:r>
      <w:r w:rsidRPr="00B7358F">
        <w:t>Izpildītājs</w:t>
      </w:r>
      <w:r w:rsidR="00081080" w:rsidRPr="00B7358F">
        <w:t xml:space="preserve"> nodrošina eglīšu un zaru piegād</w:t>
      </w:r>
      <w:r w:rsidRPr="00B7358F">
        <w:t>i</w:t>
      </w:r>
      <w:r w:rsidR="00081080" w:rsidRPr="00B7358F">
        <w:t xml:space="preserve">. Piegādi veic vairākās partijās, vispirms piegādājot mazākās eglītes, kas veido centrālās egles galotni, pēc tam pārējās. Par konkrētu piegādes laiku </w:t>
      </w:r>
      <w:r w:rsidRPr="00B7358F">
        <w:t>Izpildītājs</w:t>
      </w:r>
      <w:r w:rsidR="00081080" w:rsidRPr="00B7358F">
        <w:t xml:space="preserve"> informē Pasūtītāja atbildīgo speciālistu. Egļu izkraušanu veic </w:t>
      </w:r>
      <w:r w:rsidRPr="00B7358F">
        <w:t>Izpildītājs</w:t>
      </w:r>
      <w:r w:rsidR="00081080" w:rsidRPr="00B7358F">
        <w:t>.</w:t>
      </w:r>
    </w:p>
    <w:p w14:paraId="65FFA06C" w14:textId="3F5B4507" w:rsidR="00081080" w:rsidRPr="00B7358F" w:rsidRDefault="00183FE5" w:rsidP="00183FE5">
      <w:pPr>
        <w:ind w:left="567"/>
      </w:pPr>
      <w:r w:rsidRPr="00B7358F">
        <w:t xml:space="preserve">9.1.7. </w:t>
      </w:r>
      <w:r w:rsidR="00081080" w:rsidRPr="00B7358F">
        <w:t>Darba izpildi (estētisko rezultātu - egļu izvietojum</w:t>
      </w:r>
      <w:r w:rsidRPr="00B7358F">
        <w:t>u konstrukcijā</w:t>
      </w:r>
      <w:r w:rsidR="00081080" w:rsidRPr="00B7358F">
        <w:t xml:space="preserve">, simetriskumu un </w:t>
      </w:r>
      <w:proofErr w:type="spellStart"/>
      <w:r w:rsidR="00081080" w:rsidRPr="00B7358F">
        <w:t>vertikalitāti</w:t>
      </w:r>
      <w:proofErr w:type="spellEnd"/>
      <w:r w:rsidR="00081080" w:rsidRPr="00B7358F">
        <w:t xml:space="preserve">, kopējā vainaga piepildījuma vienmērīgumu, darbu norises teritorijas stāvokli) kontrolē </w:t>
      </w:r>
      <w:r w:rsidRPr="00B7358F">
        <w:t>Izpildītājs</w:t>
      </w:r>
      <w:r w:rsidR="00081080" w:rsidRPr="00B7358F">
        <w:t>, saskaņojot ar Pasūtītāja atbildīgo speciālistu.</w:t>
      </w:r>
    </w:p>
    <w:p w14:paraId="1ABA2FBF" w14:textId="3DC8614F" w:rsidR="00081080" w:rsidRPr="00B7358F" w:rsidRDefault="00572BE9" w:rsidP="00183FE5">
      <w:r w:rsidRPr="00B7358F">
        <w:t xml:space="preserve">9.2. </w:t>
      </w:r>
      <w:r w:rsidR="00081080" w:rsidRPr="00B7358F">
        <w:t>Uzstādīšanas un demont</w:t>
      </w:r>
      <w:r w:rsidR="00183FE5" w:rsidRPr="00B7358F">
        <w:t>āžas</w:t>
      </w:r>
      <w:r w:rsidR="00081080" w:rsidRPr="00B7358F">
        <w:t xml:space="preserve"> darbu norises laikā, tai skaitā darbu procesa pārtraukšanas laikā, darbavietā un piegulošajā teritorijā uzstādītajām konstrukcijām un aprīkojumam jābūt drošiem apkārtējai videi, drošai iedzīvotājiem un teritorijai jābūt </w:t>
      </w:r>
      <w:r w:rsidR="00183FE5" w:rsidRPr="00B7358F">
        <w:t>norobežot</w:t>
      </w:r>
      <w:r w:rsidR="00081080" w:rsidRPr="00B7358F">
        <w:t>ai.</w:t>
      </w:r>
    </w:p>
    <w:p w14:paraId="73C66410" w14:textId="6BBAD4DE" w:rsidR="00081080" w:rsidRPr="00B7358F" w:rsidRDefault="00572BE9" w:rsidP="00081080">
      <w:r w:rsidRPr="00B7358F">
        <w:t xml:space="preserve">9.3. </w:t>
      </w:r>
      <w:r w:rsidR="00081080" w:rsidRPr="00B7358F">
        <w:t xml:space="preserve">Darba garantijas laikā, kas sākas ar Darba pieņemšanas-nodošanas akta (uzstādīšanas darbiem) parakstīšanas dienu un beidzas ar metāla konstrukcijas demontēšanu un nogādi Pasūtītāja noliktavā, </w:t>
      </w:r>
      <w:r w:rsidR="00183FE5" w:rsidRPr="00B7358F">
        <w:t>Izpildītājam</w:t>
      </w:r>
      <w:r w:rsidR="00081080" w:rsidRPr="00B7358F">
        <w:t xml:space="preserve"> jānovērš atklātie Darba defekti līgumā noteiktajā kārtībā.</w:t>
      </w:r>
    </w:p>
    <w:p w14:paraId="27454A90" w14:textId="77777777" w:rsidR="00403AA6" w:rsidRPr="00B7358F" w:rsidRDefault="00403AA6" w:rsidP="00081080"/>
    <w:p w14:paraId="44D05BEC" w14:textId="79852DF3" w:rsidR="00081080" w:rsidRPr="00B7358F" w:rsidRDefault="00403AA6" w:rsidP="00081080">
      <w:r w:rsidRPr="00B7358F">
        <w:rPr>
          <w:b/>
          <w:bCs/>
        </w:rPr>
        <w:t>1</w:t>
      </w:r>
      <w:r w:rsidR="00572BE9" w:rsidRPr="00B7358F">
        <w:rPr>
          <w:b/>
          <w:bCs/>
        </w:rPr>
        <w:t>0</w:t>
      </w:r>
      <w:r w:rsidRPr="00B7358F">
        <w:rPr>
          <w:b/>
          <w:bCs/>
        </w:rPr>
        <w:t>.</w:t>
      </w:r>
      <w:r w:rsidRPr="00B7358F">
        <w:t xml:space="preserve"> </w:t>
      </w:r>
      <w:r w:rsidR="00081080" w:rsidRPr="00B7358F">
        <w:rPr>
          <w:b/>
          <w:bCs/>
        </w:rPr>
        <w:t>Egles pamatkonstrukcija</w:t>
      </w:r>
    </w:p>
    <w:p w14:paraId="08633AD0" w14:textId="0540B34D" w:rsidR="00081080" w:rsidRPr="00B7358F" w:rsidRDefault="00403AA6" w:rsidP="00403AA6">
      <w:pPr>
        <w:ind w:left="567"/>
      </w:pPr>
      <w:r w:rsidRPr="00B7358F">
        <w:t>1</w:t>
      </w:r>
      <w:r w:rsidR="00572BE9" w:rsidRPr="00B7358F">
        <w:t>0</w:t>
      </w:r>
      <w:r w:rsidRPr="00B7358F">
        <w:t>.1.</w:t>
      </w:r>
      <w:r w:rsidR="00081080" w:rsidRPr="00B7358F">
        <w:t xml:space="preserve"> Pamatkonstrukcija (att.1) sastāv no 3 atsevišķām sekcijām, kas izgatavotas no tērauda un nokrāsotas tumši zaļā krāsā. Saliktās konstrukcijas augstums ir 14,5m. Nesošo sekciju konstrukcija savā starpā stiprinās ar skrūvēm, montēšanai katrai skrūvei paredzētas 2 </w:t>
      </w:r>
      <w:proofErr w:type="spellStart"/>
      <w:r w:rsidR="00081080" w:rsidRPr="00B7358F">
        <w:t>papildplāksnes</w:t>
      </w:r>
      <w:proofErr w:type="spellEnd"/>
      <w:r w:rsidR="00081080" w:rsidRPr="00B7358F">
        <w:t xml:space="preserve"> un 2 uzgriežņi.</w:t>
      </w:r>
    </w:p>
    <w:p w14:paraId="61D3FB60" w14:textId="1E2B335E" w:rsidR="00081080" w:rsidRPr="00B7358F" w:rsidRDefault="00403AA6" w:rsidP="00403AA6">
      <w:pPr>
        <w:ind w:left="567"/>
      </w:pPr>
      <w:r w:rsidRPr="00B7358F">
        <w:t>1</w:t>
      </w:r>
      <w:r w:rsidR="00572BE9" w:rsidRPr="00B7358F">
        <w:t>0</w:t>
      </w:r>
      <w:r w:rsidRPr="00B7358F">
        <w:t xml:space="preserve">.2. </w:t>
      </w:r>
      <w:r w:rsidR="00081080" w:rsidRPr="00B7358F">
        <w:t xml:space="preserve">Uzstādīšanas shēma – ar detalizētu informāciju par ziemassvētku egles </w:t>
      </w:r>
      <w:proofErr w:type="spellStart"/>
      <w:r w:rsidR="00081080" w:rsidRPr="00B7358F">
        <w:t>metālkonstrukcijas</w:t>
      </w:r>
      <w:proofErr w:type="spellEnd"/>
      <w:r w:rsidR="00081080" w:rsidRPr="00B7358F">
        <w:t xml:space="preserve"> un eglīšu uzstādīšanas shēmu var iepazīties Iestādē iepriekš saskaņojot laiku ar atbildīgo speciālistu.</w:t>
      </w:r>
    </w:p>
    <w:p w14:paraId="575C3D39" w14:textId="77777777" w:rsidR="00403AA6" w:rsidRPr="00B7358F" w:rsidRDefault="00403AA6" w:rsidP="00081080">
      <w:pPr>
        <w:rPr>
          <w:b/>
          <w:bCs/>
        </w:rPr>
      </w:pPr>
    </w:p>
    <w:p w14:paraId="1C5F8C76" w14:textId="7A5E5EEF" w:rsidR="00081080" w:rsidRPr="00B7358F" w:rsidRDefault="00403AA6" w:rsidP="00081080">
      <w:pPr>
        <w:rPr>
          <w:b/>
          <w:bCs/>
        </w:rPr>
      </w:pPr>
      <w:r w:rsidRPr="00B7358F">
        <w:rPr>
          <w:b/>
          <w:bCs/>
        </w:rPr>
        <w:t>1</w:t>
      </w:r>
      <w:r w:rsidR="00572BE9" w:rsidRPr="00B7358F">
        <w:rPr>
          <w:b/>
          <w:bCs/>
        </w:rPr>
        <w:t>1</w:t>
      </w:r>
      <w:r w:rsidRPr="00B7358F">
        <w:rPr>
          <w:b/>
          <w:bCs/>
        </w:rPr>
        <w:t xml:space="preserve">. </w:t>
      </w:r>
      <w:r w:rsidR="00081080" w:rsidRPr="00B7358F">
        <w:rPr>
          <w:b/>
          <w:bCs/>
        </w:rPr>
        <w:t>Egles konstrukciju uzstādīšanas darbi</w:t>
      </w:r>
    </w:p>
    <w:p w14:paraId="3E01FCC7" w14:textId="116CE319" w:rsidR="00081080" w:rsidRPr="00B7358F" w:rsidRDefault="00403AA6" w:rsidP="00403AA6">
      <w:pPr>
        <w:ind w:left="567"/>
      </w:pPr>
      <w:r w:rsidRPr="00B7358F">
        <w:t>1</w:t>
      </w:r>
      <w:r w:rsidR="00572BE9" w:rsidRPr="00B7358F">
        <w:t>1</w:t>
      </w:r>
      <w:r w:rsidRPr="00B7358F">
        <w:t>.1. N</w:t>
      </w:r>
      <w:r w:rsidR="00081080" w:rsidRPr="00B7358F">
        <w:t>esošā balsta uzstādīšanas posmā, uzstādot pamata sekciju, nepieciešams pārbaudīt vertikālo stāvokli ar iztaisnojošo paplākšņu palīdzību. Ja nepieciešams, var mainīt paplākšņu biezumu.</w:t>
      </w:r>
    </w:p>
    <w:p w14:paraId="6D4B36C8" w14:textId="1950FBB1" w:rsidR="00081080" w:rsidRPr="00B7358F" w:rsidRDefault="00403AA6" w:rsidP="00403AA6">
      <w:pPr>
        <w:ind w:left="567"/>
      </w:pPr>
      <w:r w:rsidRPr="00B7358F">
        <w:t>1</w:t>
      </w:r>
      <w:r w:rsidR="00572BE9" w:rsidRPr="00B7358F">
        <w:t>1</w:t>
      </w:r>
      <w:r w:rsidRPr="00B7358F">
        <w:t>.2. S</w:t>
      </w:r>
      <w:r w:rsidR="00081080" w:rsidRPr="00B7358F">
        <w:t>tiprinot centrālo daļu pie pamata, nedrīkst stiprināt ar novirzēm.</w:t>
      </w:r>
    </w:p>
    <w:p w14:paraId="79818459" w14:textId="52D48553" w:rsidR="00081080" w:rsidRPr="00B7358F" w:rsidRDefault="00403AA6" w:rsidP="00403AA6">
      <w:pPr>
        <w:ind w:left="567"/>
      </w:pPr>
      <w:r w:rsidRPr="00B7358F">
        <w:t>1</w:t>
      </w:r>
      <w:r w:rsidR="00572BE9" w:rsidRPr="00B7358F">
        <w:t>1</w:t>
      </w:r>
      <w:r w:rsidRPr="00B7358F">
        <w:t>.4. P</w:t>
      </w:r>
      <w:r w:rsidR="00081080" w:rsidRPr="00B7358F">
        <w:t xml:space="preserve">ēc pārbaudes uzstādīt </w:t>
      </w:r>
      <w:proofErr w:type="spellStart"/>
      <w:r w:rsidR="00081080" w:rsidRPr="00B7358F">
        <w:t>piespiednes</w:t>
      </w:r>
      <w:proofErr w:type="spellEnd"/>
      <w:r w:rsidR="00081080" w:rsidRPr="00B7358F">
        <w:t xml:space="preserve"> plāksnes, piegriezt divus uzgriežņus, kas atrodas uz enkurskrūvēm.</w:t>
      </w:r>
    </w:p>
    <w:p w14:paraId="78BF4789" w14:textId="3E0B9AB1" w:rsidR="00081080" w:rsidRPr="00B7358F" w:rsidRDefault="00403AA6" w:rsidP="00403AA6">
      <w:pPr>
        <w:ind w:left="567"/>
      </w:pPr>
      <w:r w:rsidRPr="00B7358F">
        <w:t>1</w:t>
      </w:r>
      <w:r w:rsidR="00572BE9" w:rsidRPr="00B7358F">
        <w:t>1</w:t>
      </w:r>
      <w:r w:rsidRPr="00B7358F">
        <w:t xml:space="preserve">.5. </w:t>
      </w:r>
      <w:r w:rsidR="00081080" w:rsidRPr="00B7358F">
        <w:t xml:space="preserve">balsta aprīkošana ar egļu uzstādīšanas konstrukcijām – eglīšu uzstādīšanas </w:t>
      </w:r>
      <w:proofErr w:type="spellStart"/>
      <w:r w:rsidR="00081080" w:rsidRPr="00B7358F">
        <w:t>uzkares</w:t>
      </w:r>
      <w:proofErr w:type="spellEnd"/>
      <w:r w:rsidR="00081080" w:rsidRPr="00B7358F">
        <w:t xml:space="preserve"> sistēmu salikt secībā pa kārtām – līmeņiem, sākot ar apakšējo. </w:t>
      </w:r>
      <w:proofErr w:type="spellStart"/>
      <w:r w:rsidR="00081080" w:rsidRPr="00B7358F">
        <w:t>Uzkares</w:t>
      </w:r>
      <w:proofErr w:type="spellEnd"/>
      <w:r w:rsidR="00081080" w:rsidRPr="00B7358F">
        <w:t xml:space="preserve"> sistēmas uzstādīšanas secība:</w:t>
      </w:r>
    </w:p>
    <w:p w14:paraId="5D2840B0" w14:textId="5E3A5476" w:rsidR="00081080" w:rsidRPr="00B7358F" w:rsidRDefault="00403AA6" w:rsidP="00403AA6">
      <w:pPr>
        <w:ind w:left="1418"/>
      </w:pPr>
      <w:r w:rsidRPr="00B7358F">
        <w:t>1</w:t>
      </w:r>
      <w:r w:rsidR="00572BE9" w:rsidRPr="00B7358F">
        <w:t>1</w:t>
      </w:r>
      <w:r w:rsidRPr="00B7358F">
        <w:t xml:space="preserve">.5.1. </w:t>
      </w:r>
      <w:r w:rsidR="00081080" w:rsidRPr="00B7358F">
        <w:t>atsaišu uzstādīšana;</w:t>
      </w:r>
    </w:p>
    <w:p w14:paraId="6C468BC2" w14:textId="7EC71CBD" w:rsidR="00081080" w:rsidRPr="00B7358F" w:rsidRDefault="00403AA6" w:rsidP="00403AA6">
      <w:pPr>
        <w:ind w:left="1418"/>
      </w:pPr>
      <w:r w:rsidRPr="00B7358F">
        <w:t>1</w:t>
      </w:r>
      <w:r w:rsidR="00572BE9" w:rsidRPr="00B7358F">
        <w:t>1</w:t>
      </w:r>
      <w:r w:rsidRPr="00B7358F">
        <w:t>.5.2.</w:t>
      </w:r>
      <w:r w:rsidR="00081080" w:rsidRPr="00B7358F">
        <w:tab/>
        <w:t>balsta detaļu uzstādīšana;</w:t>
      </w:r>
    </w:p>
    <w:p w14:paraId="696C79ED" w14:textId="37A671C0" w:rsidR="00081080" w:rsidRPr="00B7358F" w:rsidRDefault="00403AA6" w:rsidP="00403AA6">
      <w:pPr>
        <w:ind w:left="1418"/>
      </w:pPr>
      <w:r w:rsidRPr="00B7358F">
        <w:t>1</w:t>
      </w:r>
      <w:r w:rsidR="00572BE9" w:rsidRPr="00B7358F">
        <w:t>1</w:t>
      </w:r>
      <w:r w:rsidRPr="00B7358F">
        <w:t>.5.3.</w:t>
      </w:r>
      <w:r w:rsidR="00081080" w:rsidRPr="00B7358F">
        <w:tab/>
        <w:t>sistēmas nostiprināšana ar horizontālām sijām;</w:t>
      </w:r>
    </w:p>
    <w:p w14:paraId="018E5B08" w14:textId="0766AC98" w:rsidR="00081080" w:rsidRPr="00B7358F" w:rsidRDefault="00403AA6" w:rsidP="00403AA6">
      <w:pPr>
        <w:ind w:left="1418"/>
      </w:pPr>
      <w:r w:rsidRPr="00B7358F">
        <w:t>1</w:t>
      </w:r>
      <w:r w:rsidR="00572BE9" w:rsidRPr="00B7358F">
        <w:t>1</w:t>
      </w:r>
      <w:r w:rsidRPr="00B7358F">
        <w:t>.5.4.</w:t>
      </w:r>
      <w:r w:rsidR="00081080" w:rsidRPr="00B7358F">
        <w:tab/>
        <w:t>pēdējā kārta – līmenis atsevišķu egļu uzstādīšana ligzdās.</w:t>
      </w:r>
    </w:p>
    <w:p w14:paraId="6237DF18" w14:textId="77777777" w:rsidR="00403AA6" w:rsidRPr="00B7358F" w:rsidRDefault="00403AA6" w:rsidP="00081080"/>
    <w:p w14:paraId="4D4704E4" w14:textId="08F7EE88" w:rsidR="00081080" w:rsidRPr="00B7358F" w:rsidRDefault="00687FF0" w:rsidP="00081080">
      <w:pPr>
        <w:rPr>
          <w:b/>
          <w:bCs/>
        </w:rPr>
      </w:pPr>
      <w:r w:rsidRPr="00B7358F">
        <w:rPr>
          <w:b/>
          <w:bCs/>
        </w:rPr>
        <w:t>1</w:t>
      </w:r>
      <w:r w:rsidR="00572BE9" w:rsidRPr="00B7358F">
        <w:rPr>
          <w:b/>
          <w:bCs/>
        </w:rPr>
        <w:t>2</w:t>
      </w:r>
      <w:r w:rsidRPr="00B7358F">
        <w:rPr>
          <w:b/>
          <w:bCs/>
        </w:rPr>
        <w:t xml:space="preserve">. </w:t>
      </w:r>
      <w:r w:rsidR="00081080" w:rsidRPr="00B7358F">
        <w:rPr>
          <w:b/>
          <w:bCs/>
        </w:rPr>
        <w:t>Egļu uzstādīšana</w:t>
      </w:r>
    </w:p>
    <w:p w14:paraId="38938781" w14:textId="2A868A6F" w:rsidR="00081080" w:rsidRPr="00B7358F" w:rsidRDefault="00687FF0" w:rsidP="00687FF0">
      <w:pPr>
        <w:ind w:left="567"/>
      </w:pPr>
      <w:r w:rsidRPr="00B7358F">
        <w:t>1</w:t>
      </w:r>
      <w:r w:rsidR="00572BE9" w:rsidRPr="00B7358F">
        <w:t>2</w:t>
      </w:r>
      <w:r w:rsidRPr="00B7358F">
        <w:t>.1</w:t>
      </w:r>
      <w:r w:rsidR="00081080" w:rsidRPr="00B7358F">
        <w:t>.</w:t>
      </w:r>
      <w:r w:rsidR="006822B0" w:rsidRPr="00B7358F">
        <w:t xml:space="preserve"> </w:t>
      </w:r>
      <w:r w:rsidR="00081080" w:rsidRPr="00B7358F">
        <w:t xml:space="preserve">Ziemassvētku centrālā egle tiek veidota, uzstādot konstrukcijā 41 dažāda izmēra egles (norādītas </w:t>
      </w:r>
      <w:r w:rsidRPr="00B7358F">
        <w:t xml:space="preserve">8.4.punkta </w:t>
      </w:r>
      <w:r w:rsidR="00081080" w:rsidRPr="00B7358F">
        <w:t xml:space="preserve">tabulā), kuras piegādā </w:t>
      </w:r>
      <w:r w:rsidRPr="00B7358F">
        <w:t>Izpildītājs.</w:t>
      </w:r>
    </w:p>
    <w:p w14:paraId="418D20DC" w14:textId="0679928E" w:rsidR="00081080" w:rsidRPr="00B7358F" w:rsidRDefault="006822B0" w:rsidP="006822B0">
      <w:pPr>
        <w:ind w:left="567"/>
      </w:pPr>
      <w:r w:rsidRPr="00B7358F">
        <w:t>1</w:t>
      </w:r>
      <w:r w:rsidR="00572BE9" w:rsidRPr="00B7358F">
        <w:t>2</w:t>
      </w:r>
      <w:r w:rsidRPr="00B7358F">
        <w:t>.2. E</w:t>
      </w:r>
      <w:r w:rsidR="00081080" w:rsidRPr="00B7358F">
        <w:t xml:space="preserve">gles uzstāda </w:t>
      </w:r>
      <w:r w:rsidRPr="00B7358F">
        <w:t>stiprinājumos</w:t>
      </w:r>
      <w:r w:rsidR="00081080" w:rsidRPr="00B7358F">
        <w:t>, kur</w:t>
      </w:r>
      <w:r w:rsidRPr="00B7358F">
        <w:t>i</w:t>
      </w:r>
      <w:r w:rsidR="00081080" w:rsidRPr="00B7358F">
        <w:t xml:space="preserve"> izvietot</w:t>
      </w:r>
      <w:r w:rsidRPr="00B7358F">
        <w:t>i</w:t>
      </w:r>
      <w:r w:rsidR="00081080" w:rsidRPr="00B7358F">
        <w:t xml:space="preserve"> </w:t>
      </w:r>
      <w:r w:rsidRPr="00B7358F">
        <w:t>pa</w:t>
      </w:r>
      <w:r w:rsidR="00081080" w:rsidRPr="00B7358F">
        <w:t xml:space="preserve"> kārtām – līmeņiem. Egļu uzstādīšana pa kārtām sākas no augšējās centrālās egles, tālāk pa līmeņiem uz leju. Pēc nepieciešamā egļu skaita uzstādīšanas attiecīgajā līmenī, var turpināt nākamā līmeņa egļu uzstādīšanu;</w:t>
      </w:r>
    </w:p>
    <w:p w14:paraId="5E3261E0" w14:textId="00F7F6FB" w:rsidR="00081080" w:rsidRPr="00B7358F" w:rsidRDefault="006822B0" w:rsidP="006822B0">
      <w:pPr>
        <w:ind w:left="567"/>
      </w:pPr>
      <w:r w:rsidRPr="00B7358F">
        <w:t>1</w:t>
      </w:r>
      <w:r w:rsidR="00572BE9" w:rsidRPr="00B7358F">
        <w:t>2</w:t>
      </w:r>
      <w:r w:rsidRPr="00B7358F">
        <w:t>.3. E</w:t>
      </w:r>
      <w:r w:rsidR="00081080" w:rsidRPr="00B7358F">
        <w:t>gles uzstāda pa pāriem diametrāli no pretējām pusēm, lai novērstu vienas puses pārslodzi;</w:t>
      </w:r>
    </w:p>
    <w:p w14:paraId="4DE1B2EE" w14:textId="32D37930" w:rsidR="00081080" w:rsidRPr="00B7358F" w:rsidRDefault="006822B0" w:rsidP="006822B0">
      <w:pPr>
        <w:ind w:left="567"/>
      </w:pPr>
      <w:r w:rsidRPr="00B7358F">
        <w:t>1</w:t>
      </w:r>
      <w:r w:rsidR="00572BE9" w:rsidRPr="00B7358F">
        <w:t>2</w:t>
      </w:r>
      <w:r w:rsidRPr="00B7358F">
        <w:t>.4.E</w:t>
      </w:r>
      <w:r w:rsidR="00081080" w:rsidRPr="00B7358F">
        <w:t>gles ligzdās nostiprina ar koka ķīļiem, fiksējot tos skrūvēm (ietilpst konstrukcijas aprīkojuma komplektā, ko nodrošina Pasūtītājs);</w:t>
      </w:r>
    </w:p>
    <w:p w14:paraId="669A2528" w14:textId="4F8792FE" w:rsidR="00081080" w:rsidRPr="00B7358F" w:rsidRDefault="006822B0" w:rsidP="006822B0">
      <w:pPr>
        <w:ind w:left="567"/>
      </w:pPr>
      <w:r w:rsidRPr="00B7358F">
        <w:t>1</w:t>
      </w:r>
      <w:r w:rsidR="00572BE9" w:rsidRPr="00B7358F">
        <w:t>2</w:t>
      </w:r>
      <w:r w:rsidRPr="00B7358F">
        <w:t xml:space="preserve">.5. </w:t>
      </w:r>
      <w:r w:rsidR="00081080" w:rsidRPr="00B7358F">
        <w:t>stiprinājuma koka ķīļi ietilpst demontējamā konstrukcijas aprīkojuma komplektā. Gadījumā, ja tie tiek sabojāti, Pretendentam uz konstrukcijas uzstādīšanu jānodrošina jauni ķīļi;</w:t>
      </w:r>
    </w:p>
    <w:p w14:paraId="4290616C" w14:textId="1F1EFA42" w:rsidR="00081080" w:rsidRPr="00B7358F" w:rsidRDefault="00630EA6" w:rsidP="00D24F6B">
      <w:pPr>
        <w:ind w:left="567"/>
      </w:pPr>
      <w:r w:rsidRPr="00B7358F">
        <w:t>1</w:t>
      </w:r>
      <w:r w:rsidR="00572BE9" w:rsidRPr="00B7358F">
        <w:t>2</w:t>
      </w:r>
      <w:r w:rsidRPr="00B7358F">
        <w:t xml:space="preserve">.6. </w:t>
      </w:r>
      <w:r w:rsidR="00081080" w:rsidRPr="00B7358F">
        <w:t xml:space="preserve">ja starp eglēm veidojas spraugas, tās jāaizpilda ar mazākām eglēm vai egļu zariem. Papildu egles vai zarus stiprina ar zaļa toņa sintētisko striķi (patēriņš ~ ap 100m) pie metāla konstrukcijas nesošā balsta. Eglītes un egļu zarus papildināšanai piegādā </w:t>
      </w:r>
      <w:r w:rsidR="00D24F6B" w:rsidRPr="00B7358F">
        <w:t>Izpildītājs</w:t>
      </w:r>
      <w:r w:rsidR="00081080" w:rsidRPr="00B7358F">
        <w:t>.</w:t>
      </w:r>
    </w:p>
    <w:p w14:paraId="37F649AC" w14:textId="0273839B" w:rsidR="00081080" w:rsidRPr="00B7358F" w:rsidRDefault="00D24F6B" w:rsidP="00081080">
      <w:r w:rsidRPr="00B7358F">
        <w:rPr>
          <w:b/>
          <w:bCs/>
        </w:rPr>
        <w:t>1</w:t>
      </w:r>
      <w:r w:rsidR="00572BE9" w:rsidRPr="00B7358F">
        <w:rPr>
          <w:b/>
          <w:bCs/>
        </w:rPr>
        <w:t>3</w:t>
      </w:r>
      <w:r w:rsidRPr="00B7358F">
        <w:rPr>
          <w:b/>
          <w:bCs/>
        </w:rPr>
        <w:t>.</w:t>
      </w:r>
      <w:r w:rsidRPr="00B7358F">
        <w:t xml:space="preserve"> </w:t>
      </w:r>
      <w:r w:rsidR="00081080" w:rsidRPr="00B7358F">
        <w:t xml:space="preserve">Prožektoru </w:t>
      </w:r>
      <w:r w:rsidRPr="00B7358F">
        <w:t xml:space="preserve">(ja to paredz Noformējuma koncepcija) </w:t>
      </w:r>
      <w:r w:rsidR="00081080" w:rsidRPr="00B7358F">
        <w:t xml:space="preserve">un nožogojuma uzstādīšana - pēc egles konstrukcijas (kopā ar eglītēm) uzstādīšanas, pie egles novietot 4 betona paliktņus prožektoru stiprināšanai un to visu norobežot ar speciāli izgatavotu metāla nožogojumu, kura diametrs ir 9m, kopējais nožogojuma garums ir 28m. </w:t>
      </w:r>
    </w:p>
    <w:p w14:paraId="4153CE10" w14:textId="77777777" w:rsidR="00F11F51" w:rsidRPr="00B7358F" w:rsidRDefault="00F11F51" w:rsidP="00081080"/>
    <w:p w14:paraId="7E75125D" w14:textId="248C8BAE" w:rsidR="00081080" w:rsidRPr="00B7358F" w:rsidRDefault="00F11F51" w:rsidP="00081080">
      <w:pPr>
        <w:rPr>
          <w:b/>
          <w:bCs/>
        </w:rPr>
      </w:pPr>
      <w:r w:rsidRPr="00B7358F">
        <w:rPr>
          <w:b/>
          <w:bCs/>
        </w:rPr>
        <w:t>1</w:t>
      </w:r>
      <w:r w:rsidR="00572BE9" w:rsidRPr="00B7358F">
        <w:rPr>
          <w:b/>
          <w:bCs/>
        </w:rPr>
        <w:t>4</w:t>
      </w:r>
      <w:r w:rsidRPr="00B7358F">
        <w:rPr>
          <w:b/>
          <w:bCs/>
        </w:rPr>
        <w:t xml:space="preserve">. </w:t>
      </w:r>
      <w:r w:rsidR="00081080" w:rsidRPr="00B7358F">
        <w:rPr>
          <w:b/>
          <w:bCs/>
        </w:rPr>
        <w:t>Prasības demontēšanas darbu izpildei</w:t>
      </w:r>
    </w:p>
    <w:p w14:paraId="18B37BC8" w14:textId="3ED758CC" w:rsidR="00081080" w:rsidRPr="00B7358F" w:rsidRDefault="00F11F51" w:rsidP="001A03BC">
      <w:pPr>
        <w:ind w:firstLine="284"/>
      </w:pPr>
      <w:r w:rsidRPr="00B7358F">
        <w:t>1</w:t>
      </w:r>
      <w:r w:rsidR="00572BE9" w:rsidRPr="00B7358F">
        <w:t>4</w:t>
      </w:r>
      <w:r w:rsidRPr="00B7358F">
        <w:t xml:space="preserve">.1. </w:t>
      </w:r>
      <w:r w:rsidR="00081080" w:rsidRPr="00B7358F">
        <w:t>jādemontē metāla nožogojum</w:t>
      </w:r>
      <w:r w:rsidRPr="00B7358F">
        <w:t>s</w:t>
      </w:r>
      <w:r w:rsidR="00081080" w:rsidRPr="00B7358F">
        <w:t>, sadalot posmos;</w:t>
      </w:r>
    </w:p>
    <w:p w14:paraId="38A06ADE" w14:textId="667658A2" w:rsidR="00081080" w:rsidRPr="00B7358F" w:rsidRDefault="00F11F51" w:rsidP="001A03BC">
      <w:pPr>
        <w:ind w:firstLine="284"/>
      </w:pPr>
      <w:r w:rsidRPr="00B7358F">
        <w:t>1</w:t>
      </w:r>
      <w:r w:rsidR="00572BE9" w:rsidRPr="00B7358F">
        <w:t>4</w:t>
      </w:r>
      <w:r w:rsidRPr="00B7358F">
        <w:t xml:space="preserve">.2. </w:t>
      </w:r>
      <w:r w:rsidR="00081080" w:rsidRPr="00B7358F">
        <w:t>jādemontē pie egles novietotie paliktņi</w:t>
      </w:r>
      <w:r w:rsidRPr="00B7358F">
        <w:t xml:space="preserve"> un prožektori;</w:t>
      </w:r>
    </w:p>
    <w:p w14:paraId="7D309DDD" w14:textId="6533267A" w:rsidR="00081080" w:rsidRPr="00B7358F" w:rsidRDefault="00F11F51" w:rsidP="001A03BC">
      <w:pPr>
        <w:ind w:firstLine="284"/>
      </w:pPr>
      <w:r w:rsidRPr="00B7358F">
        <w:t>1</w:t>
      </w:r>
      <w:r w:rsidR="00572BE9" w:rsidRPr="00B7358F">
        <w:t>4</w:t>
      </w:r>
      <w:r w:rsidRPr="00B7358F">
        <w:t>.3.</w:t>
      </w:r>
      <w:r w:rsidR="00081080" w:rsidRPr="00B7358F">
        <w:t xml:space="preserve"> konstrukcijā uzstādīto egļu demont</w:t>
      </w:r>
      <w:r w:rsidRPr="00B7358F">
        <w:t xml:space="preserve">āža - </w:t>
      </w:r>
    </w:p>
    <w:p w14:paraId="4D25119C" w14:textId="7657F82C" w:rsidR="00081080" w:rsidRPr="00B7358F" w:rsidRDefault="00F11F51" w:rsidP="00F11F51">
      <w:pPr>
        <w:ind w:left="720"/>
      </w:pPr>
      <w:r w:rsidRPr="00B7358F">
        <w:t>1</w:t>
      </w:r>
      <w:r w:rsidR="00572BE9" w:rsidRPr="00B7358F">
        <w:t>4</w:t>
      </w:r>
      <w:r w:rsidRPr="00B7358F">
        <w:t xml:space="preserve">.3.1. </w:t>
      </w:r>
      <w:r w:rsidR="00081080" w:rsidRPr="00B7358F">
        <w:t xml:space="preserve">pirms uzsākt egļu noņemšanu, Pasūtītājs norāda egles, kas plānotas otrreizējai izmantošanai (piemēram, dekorējumam pilsētas pasākumos). Pārējās egles </w:t>
      </w:r>
      <w:r w:rsidRPr="00B7358F">
        <w:t>Izpildītājs</w:t>
      </w:r>
      <w:r w:rsidR="00081080" w:rsidRPr="00B7358F">
        <w:t xml:space="preserve"> utilizē;</w:t>
      </w:r>
    </w:p>
    <w:p w14:paraId="22215DEC" w14:textId="27D8B8BB" w:rsidR="00081080" w:rsidRPr="00B7358F" w:rsidRDefault="00F11F51" w:rsidP="00F11F51">
      <w:pPr>
        <w:ind w:left="720"/>
      </w:pPr>
      <w:r w:rsidRPr="00B7358F">
        <w:t>1</w:t>
      </w:r>
      <w:r w:rsidR="00572BE9" w:rsidRPr="00B7358F">
        <w:t>4</w:t>
      </w:r>
      <w:r w:rsidRPr="00B7358F">
        <w:t xml:space="preserve">.3.2. </w:t>
      </w:r>
      <w:r w:rsidR="00081080" w:rsidRPr="00B7358F">
        <w:t xml:space="preserve">egles demontē no </w:t>
      </w:r>
      <w:r w:rsidRPr="00B7358F">
        <w:t>stiprinājumiem</w:t>
      </w:r>
      <w:r w:rsidR="00081080" w:rsidRPr="00B7358F">
        <w:t xml:space="preserve">, sākot ar apakšējā līmeņa kokiem, izņemot ķīļus. Egles, kas netiek izmantotas atkārtoti, nozāģē un noceļ lejā tālākai transportēšanai uz utilizācijas vietu. Egles, ko Pasūtītājs plāno izmantot tālāk, ar mīkstām </w:t>
      </w:r>
      <w:proofErr w:type="spellStart"/>
      <w:r w:rsidR="00081080" w:rsidRPr="00B7358F">
        <w:t>stropēm</w:t>
      </w:r>
      <w:proofErr w:type="spellEnd"/>
      <w:r w:rsidR="00081080" w:rsidRPr="00B7358F">
        <w:t xml:space="preserve"> (lai nebojātu egles) nolaiž lejā un </w:t>
      </w:r>
      <w:r w:rsidRPr="00B7358F">
        <w:t>Izpildītājs</w:t>
      </w:r>
      <w:r w:rsidR="00081080" w:rsidRPr="00B7358F">
        <w:t xml:space="preserve"> tās iekrauj un transportē uz Pasūtītāja norādīto vietu pilsētas administratīvajā teritorijā.</w:t>
      </w:r>
    </w:p>
    <w:p w14:paraId="751CEED0" w14:textId="4033A471" w:rsidR="00081080" w:rsidRPr="00B7358F" w:rsidRDefault="00F11F51" w:rsidP="001A03BC">
      <w:pPr>
        <w:ind w:firstLine="284"/>
      </w:pPr>
      <w:r w:rsidRPr="00B7358F">
        <w:t>1</w:t>
      </w:r>
      <w:r w:rsidR="00572BE9" w:rsidRPr="00B7358F">
        <w:t>4</w:t>
      </w:r>
      <w:r w:rsidRPr="00B7358F">
        <w:t xml:space="preserve">.4. </w:t>
      </w:r>
      <w:r w:rsidR="00081080" w:rsidRPr="00B7358F">
        <w:t>Egles konstrukcij</w:t>
      </w:r>
      <w:r w:rsidRPr="00B7358F">
        <w:t>as</w:t>
      </w:r>
      <w:r w:rsidR="00081080" w:rsidRPr="00B7358F">
        <w:t xml:space="preserve"> </w:t>
      </w:r>
      <w:r w:rsidRPr="00B7358F">
        <w:t>demontāža -</w:t>
      </w:r>
    </w:p>
    <w:p w14:paraId="720297B9" w14:textId="183859F8" w:rsidR="00081080" w:rsidRPr="00B7358F" w:rsidRDefault="00F11F51" w:rsidP="001A03BC">
      <w:pPr>
        <w:ind w:firstLine="851"/>
      </w:pPr>
      <w:r w:rsidRPr="00B7358F">
        <w:t>1</w:t>
      </w:r>
      <w:r w:rsidR="00572BE9" w:rsidRPr="00B7358F">
        <w:t>4</w:t>
      </w:r>
      <w:r w:rsidRPr="00B7358F">
        <w:t xml:space="preserve">.4.1. </w:t>
      </w:r>
      <w:r w:rsidR="00081080" w:rsidRPr="00B7358F">
        <w:t>demontēt secīgi pa kārtām – līmeņiem, sākot ar augšējo:</w:t>
      </w:r>
    </w:p>
    <w:p w14:paraId="68837F47" w14:textId="44E04D8B" w:rsidR="00081080" w:rsidRPr="00B7358F" w:rsidRDefault="00F11F51" w:rsidP="001A03BC">
      <w:pPr>
        <w:ind w:left="851"/>
      </w:pPr>
      <w:r w:rsidRPr="00B7358F">
        <w:t>1</w:t>
      </w:r>
      <w:r w:rsidR="00572BE9" w:rsidRPr="00B7358F">
        <w:t>4</w:t>
      </w:r>
      <w:r w:rsidRPr="00B7358F">
        <w:t xml:space="preserve">.4.2. </w:t>
      </w:r>
      <w:r w:rsidR="00081080" w:rsidRPr="00B7358F">
        <w:t xml:space="preserve">eglīšu uzstādīšanas </w:t>
      </w:r>
      <w:proofErr w:type="spellStart"/>
      <w:r w:rsidR="00081080" w:rsidRPr="00B7358F">
        <w:t>uzkares</w:t>
      </w:r>
      <w:proofErr w:type="spellEnd"/>
      <w:r w:rsidR="00081080" w:rsidRPr="00B7358F">
        <w:t xml:space="preserve"> sistēmu atsevišķu egļu uzstādīšanas </w:t>
      </w:r>
      <w:r w:rsidRPr="00B7358F">
        <w:t xml:space="preserve">stiprinājumu </w:t>
      </w:r>
      <w:r w:rsidR="00081080" w:rsidRPr="00B7358F">
        <w:t>demontēšana;</w:t>
      </w:r>
    </w:p>
    <w:p w14:paraId="17B6B65D" w14:textId="6C0BAE27" w:rsidR="00081080" w:rsidRPr="00B7358F" w:rsidRDefault="00F11F51" w:rsidP="001A03BC">
      <w:pPr>
        <w:ind w:left="851"/>
      </w:pPr>
      <w:r w:rsidRPr="00B7358F">
        <w:t>1</w:t>
      </w:r>
      <w:r w:rsidR="00572BE9" w:rsidRPr="00B7358F">
        <w:t>4</w:t>
      </w:r>
      <w:r w:rsidRPr="00B7358F">
        <w:t xml:space="preserve">.4.3. </w:t>
      </w:r>
      <w:r w:rsidR="00081080" w:rsidRPr="00B7358F">
        <w:t>sistēmu nostiprinošo horizontālo siju demontēšana;</w:t>
      </w:r>
    </w:p>
    <w:p w14:paraId="577ED305" w14:textId="1724F426" w:rsidR="00081080" w:rsidRPr="00B7358F" w:rsidRDefault="00F11F51" w:rsidP="001A03BC">
      <w:pPr>
        <w:ind w:left="851"/>
      </w:pPr>
      <w:r w:rsidRPr="00B7358F">
        <w:t>1</w:t>
      </w:r>
      <w:r w:rsidR="00572BE9" w:rsidRPr="00B7358F">
        <w:t>4</w:t>
      </w:r>
      <w:r w:rsidRPr="00B7358F">
        <w:t xml:space="preserve">.4.4. </w:t>
      </w:r>
      <w:r w:rsidR="00081080" w:rsidRPr="00B7358F">
        <w:t>balsta detaļu demontēšana;</w:t>
      </w:r>
    </w:p>
    <w:p w14:paraId="37723A5D" w14:textId="7FB71185" w:rsidR="00081080" w:rsidRPr="00B7358F" w:rsidRDefault="00F11F51" w:rsidP="001A03BC">
      <w:pPr>
        <w:ind w:left="851"/>
      </w:pPr>
      <w:r w:rsidRPr="00B7358F">
        <w:t>1</w:t>
      </w:r>
      <w:r w:rsidR="00572BE9" w:rsidRPr="00B7358F">
        <w:t>4</w:t>
      </w:r>
      <w:r w:rsidRPr="00B7358F">
        <w:t xml:space="preserve">.4.5. </w:t>
      </w:r>
      <w:r w:rsidR="00081080" w:rsidRPr="00B7358F">
        <w:t>atsaišu demontēšana.</w:t>
      </w:r>
    </w:p>
    <w:p w14:paraId="3435C991" w14:textId="2D28129B" w:rsidR="00081080" w:rsidRPr="00B7358F" w:rsidRDefault="00F11F51" w:rsidP="00081080">
      <w:r w:rsidRPr="00B7358F">
        <w:t>1</w:t>
      </w:r>
      <w:r w:rsidR="00572BE9" w:rsidRPr="00B7358F">
        <w:t>4</w:t>
      </w:r>
      <w:r w:rsidRPr="00B7358F">
        <w:t>.</w:t>
      </w:r>
      <w:r w:rsidR="001A03BC" w:rsidRPr="00B7358F">
        <w:t>5</w:t>
      </w:r>
      <w:r w:rsidRPr="00B7358F">
        <w:t xml:space="preserve"> </w:t>
      </w:r>
      <w:r w:rsidR="001A03BC" w:rsidRPr="00B7358F">
        <w:t>N</w:t>
      </w:r>
      <w:r w:rsidR="00081080" w:rsidRPr="00B7358F">
        <w:t>esošā balsta demontēšana</w:t>
      </w:r>
      <w:r w:rsidR="001A03BC" w:rsidRPr="00B7358F">
        <w:t xml:space="preserve"> -</w:t>
      </w:r>
    </w:p>
    <w:p w14:paraId="0E8299F8" w14:textId="755E7E60" w:rsidR="00081080" w:rsidRPr="00B7358F" w:rsidRDefault="001A03BC" w:rsidP="001A03BC">
      <w:pPr>
        <w:ind w:left="720"/>
      </w:pPr>
      <w:r w:rsidRPr="00B7358F">
        <w:t>1</w:t>
      </w:r>
      <w:r w:rsidR="00572BE9" w:rsidRPr="00B7358F">
        <w:t>4</w:t>
      </w:r>
      <w:r w:rsidRPr="00B7358F">
        <w:t xml:space="preserve">.5.1. </w:t>
      </w:r>
      <w:r w:rsidR="00081080" w:rsidRPr="00B7358F">
        <w:t>nesošo balstu demontēt, sākot no augšējās sekcijas, atskrūvējot skrūves un sadalot 3 atsevišķās sekcijās;</w:t>
      </w:r>
    </w:p>
    <w:p w14:paraId="43596DD9" w14:textId="45232050" w:rsidR="00081080" w:rsidRPr="00B7358F" w:rsidRDefault="001A03BC" w:rsidP="001A03BC">
      <w:pPr>
        <w:ind w:left="709"/>
      </w:pPr>
      <w:r w:rsidRPr="00B7358F">
        <w:t>1</w:t>
      </w:r>
      <w:r w:rsidR="00572BE9" w:rsidRPr="00B7358F">
        <w:t>4</w:t>
      </w:r>
      <w:r w:rsidRPr="00B7358F">
        <w:t xml:space="preserve">.5.2. </w:t>
      </w:r>
      <w:r w:rsidR="00081080" w:rsidRPr="00B7358F">
        <w:t>atstiprināt centrālo daļu no pamata;</w:t>
      </w:r>
    </w:p>
    <w:p w14:paraId="58D804DB" w14:textId="6F9B6537" w:rsidR="00081080" w:rsidRPr="00B7358F" w:rsidRDefault="001A03BC" w:rsidP="001A03BC">
      <w:pPr>
        <w:ind w:left="709"/>
      </w:pPr>
      <w:r w:rsidRPr="00B7358F">
        <w:t>1</w:t>
      </w:r>
      <w:r w:rsidR="00572BE9" w:rsidRPr="00B7358F">
        <w:t>4</w:t>
      </w:r>
      <w:r w:rsidRPr="00B7358F">
        <w:t xml:space="preserve">.5.3. </w:t>
      </w:r>
      <w:r w:rsidR="00081080" w:rsidRPr="00B7358F">
        <w:t xml:space="preserve">demontēt </w:t>
      </w:r>
      <w:proofErr w:type="spellStart"/>
      <w:r w:rsidR="00081080" w:rsidRPr="00B7358F">
        <w:t>piespiednes</w:t>
      </w:r>
      <w:proofErr w:type="spellEnd"/>
      <w:r w:rsidR="00081080" w:rsidRPr="00B7358F">
        <w:t xml:space="preserve"> plāksnes, atgriezt divus uzgriežņus, kas atrodas uz enkurskrūvēm.</w:t>
      </w:r>
    </w:p>
    <w:p w14:paraId="723F3C64" w14:textId="3786EC1D" w:rsidR="00081080" w:rsidRPr="00B7358F" w:rsidRDefault="001A03BC" w:rsidP="00081080">
      <w:r w:rsidRPr="00B7358F">
        <w:t>1</w:t>
      </w:r>
      <w:r w:rsidR="00572BE9" w:rsidRPr="00B7358F">
        <w:t>4</w:t>
      </w:r>
      <w:r w:rsidRPr="00B7358F">
        <w:t xml:space="preserve">.6. </w:t>
      </w:r>
      <w:r w:rsidR="00081080" w:rsidRPr="00B7358F">
        <w:t xml:space="preserve">Visas demontētās konstrukcijas skrūves jāapstrādā ar </w:t>
      </w:r>
      <w:proofErr w:type="spellStart"/>
      <w:r w:rsidR="00081080" w:rsidRPr="00B7358F">
        <w:t>konsistentu</w:t>
      </w:r>
      <w:proofErr w:type="spellEnd"/>
      <w:r w:rsidR="00081080" w:rsidRPr="00B7358F">
        <w:t xml:space="preserve"> smēri.</w:t>
      </w:r>
    </w:p>
    <w:p w14:paraId="5D594941" w14:textId="77777777" w:rsidR="001A03BC" w:rsidRPr="00B7358F" w:rsidRDefault="001A03BC" w:rsidP="00081080">
      <w:pPr>
        <w:rPr>
          <w:b/>
          <w:bCs/>
        </w:rPr>
      </w:pPr>
    </w:p>
    <w:p w14:paraId="68EC1E04" w14:textId="4E1CD533" w:rsidR="001A03BC" w:rsidRPr="00B7358F" w:rsidRDefault="001A03BC" w:rsidP="00081080">
      <w:r w:rsidRPr="00B7358F">
        <w:rPr>
          <w:b/>
          <w:bCs/>
        </w:rPr>
        <w:t>1</w:t>
      </w:r>
      <w:r w:rsidR="00572BE9" w:rsidRPr="00B7358F">
        <w:rPr>
          <w:b/>
          <w:bCs/>
        </w:rPr>
        <w:t>5</w:t>
      </w:r>
      <w:r w:rsidRPr="00B7358F">
        <w:rPr>
          <w:b/>
          <w:bCs/>
        </w:rPr>
        <w:t>.</w:t>
      </w:r>
      <w:r w:rsidRPr="00B7358F">
        <w:t xml:space="preserve"> </w:t>
      </w:r>
      <w:r w:rsidR="00081080" w:rsidRPr="00B7358F">
        <w:rPr>
          <w:b/>
          <w:bCs/>
        </w:rPr>
        <w:t>Prasības darba izpildes tehnikai</w:t>
      </w:r>
    </w:p>
    <w:p w14:paraId="7EFCCBAD" w14:textId="432BD600" w:rsidR="00081080" w:rsidRPr="00B7358F" w:rsidRDefault="00081080" w:rsidP="00081080">
      <w:r w:rsidRPr="00B7358F">
        <w:t xml:space="preserve"> </w:t>
      </w:r>
      <w:r w:rsidR="001A03BC" w:rsidRPr="00B7358F">
        <w:t>1</w:t>
      </w:r>
      <w:r w:rsidR="00572BE9" w:rsidRPr="00B7358F">
        <w:t>5</w:t>
      </w:r>
      <w:r w:rsidR="001A03BC" w:rsidRPr="00B7358F">
        <w:t xml:space="preserve">.1. </w:t>
      </w:r>
      <w:r w:rsidRPr="00B7358F">
        <w:t>Ziemassvētku egles metāla konstrukcijas uzstādīšanai un demontēšanai nepieciešams:</w:t>
      </w:r>
    </w:p>
    <w:p w14:paraId="431E95B9" w14:textId="03BD9AFD" w:rsidR="00081080" w:rsidRPr="00B7358F" w:rsidRDefault="001A03BC" w:rsidP="001A03BC">
      <w:pPr>
        <w:pStyle w:val="Sarakstarindkopa"/>
      </w:pPr>
      <w:r w:rsidRPr="00B7358F">
        <w:t>1</w:t>
      </w:r>
      <w:r w:rsidR="00572BE9" w:rsidRPr="00B7358F">
        <w:t>5</w:t>
      </w:r>
      <w:r w:rsidRPr="00B7358F">
        <w:t>.1.1.</w:t>
      </w:r>
      <w:r w:rsidR="00081080" w:rsidRPr="00B7358F">
        <w:tab/>
      </w:r>
      <w:proofErr w:type="spellStart"/>
      <w:r w:rsidR="00081080" w:rsidRPr="00B7358F">
        <w:t>autopacēlājs</w:t>
      </w:r>
      <w:proofErr w:type="spellEnd"/>
      <w:r w:rsidR="00081080" w:rsidRPr="00B7358F">
        <w:t xml:space="preserve"> ar grozu līdz 22 m,</w:t>
      </w:r>
    </w:p>
    <w:p w14:paraId="0762A703" w14:textId="1BEF9F59" w:rsidR="00081080" w:rsidRPr="00B7358F" w:rsidRDefault="001A03BC" w:rsidP="001A03BC">
      <w:pPr>
        <w:pStyle w:val="Sarakstarindkopa"/>
      </w:pPr>
      <w:r w:rsidRPr="00B7358F">
        <w:t>1</w:t>
      </w:r>
      <w:r w:rsidR="00572BE9" w:rsidRPr="00B7358F">
        <w:t>5</w:t>
      </w:r>
      <w:r w:rsidRPr="00B7358F">
        <w:t>.1.2.</w:t>
      </w:r>
      <w:r w:rsidR="00081080" w:rsidRPr="00B7358F">
        <w:tab/>
        <w:t>autoceltnis ar strēli 18m,</w:t>
      </w:r>
    </w:p>
    <w:p w14:paraId="6EADD888" w14:textId="52C0DF17" w:rsidR="00081080" w:rsidRPr="00B7358F" w:rsidRDefault="001A03BC" w:rsidP="001A03BC">
      <w:pPr>
        <w:pStyle w:val="Sarakstarindkopa"/>
      </w:pPr>
      <w:r w:rsidRPr="00B7358F">
        <w:t>1</w:t>
      </w:r>
      <w:r w:rsidR="00572BE9" w:rsidRPr="00B7358F">
        <w:t>5</w:t>
      </w:r>
      <w:r w:rsidRPr="00B7358F">
        <w:t>.1.3.</w:t>
      </w:r>
      <w:r w:rsidR="00081080" w:rsidRPr="00B7358F">
        <w:tab/>
        <w:t xml:space="preserve">speciālā automašīna ar </w:t>
      </w:r>
      <w:proofErr w:type="spellStart"/>
      <w:r w:rsidR="00081080" w:rsidRPr="00B7358F">
        <w:t>hidromanipulātoru</w:t>
      </w:r>
      <w:proofErr w:type="spellEnd"/>
      <w:r w:rsidR="00081080" w:rsidRPr="00B7358F">
        <w:t>,</w:t>
      </w:r>
    </w:p>
    <w:p w14:paraId="1E58CD53" w14:textId="4C3B5351" w:rsidR="00081080" w:rsidRPr="00B7358F" w:rsidRDefault="001A03BC" w:rsidP="001A03BC">
      <w:pPr>
        <w:pStyle w:val="Sarakstarindkopa"/>
      </w:pPr>
      <w:r w:rsidRPr="00B7358F">
        <w:t>1</w:t>
      </w:r>
      <w:r w:rsidR="00572BE9" w:rsidRPr="00B7358F">
        <w:t>5</w:t>
      </w:r>
      <w:r w:rsidRPr="00B7358F">
        <w:t>.1.4.</w:t>
      </w:r>
      <w:r w:rsidR="00081080" w:rsidRPr="00B7358F">
        <w:tab/>
        <w:t>kravas automašīna,</w:t>
      </w:r>
    </w:p>
    <w:p w14:paraId="4FC99CA1" w14:textId="1AF81BBA" w:rsidR="00081080" w:rsidRPr="00B7358F" w:rsidRDefault="001A03BC" w:rsidP="001A03BC">
      <w:pPr>
        <w:pStyle w:val="Sarakstarindkopa"/>
      </w:pPr>
      <w:r w:rsidRPr="00B7358F">
        <w:t>1</w:t>
      </w:r>
      <w:r w:rsidR="00572BE9" w:rsidRPr="00B7358F">
        <w:t>5</w:t>
      </w:r>
      <w:r w:rsidRPr="00B7358F">
        <w:t>.1.5.</w:t>
      </w:r>
      <w:r w:rsidR="00081080" w:rsidRPr="00B7358F">
        <w:tab/>
        <w:t xml:space="preserve">pārvietojamā elektrostacija ar jaudu 6 </w:t>
      </w:r>
      <w:proofErr w:type="spellStart"/>
      <w:r w:rsidR="00081080" w:rsidRPr="00B7358F">
        <w:t>kW</w:t>
      </w:r>
      <w:proofErr w:type="spellEnd"/>
      <w:r w:rsidR="00081080" w:rsidRPr="00B7358F">
        <w:t>,</w:t>
      </w:r>
    </w:p>
    <w:p w14:paraId="048A9E2A" w14:textId="3B4C651E" w:rsidR="00081080" w:rsidRPr="00B7358F" w:rsidRDefault="001A03BC" w:rsidP="001A03BC">
      <w:pPr>
        <w:pStyle w:val="Sarakstarindkopa"/>
      </w:pPr>
      <w:r w:rsidRPr="00B7358F">
        <w:t>1</w:t>
      </w:r>
      <w:r w:rsidR="00572BE9" w:rsidRPr="00B7358F">
        <w:t>5</w:t>
      </w:r>
      <w:r w:rsidRPr="00B7358F">
        <w:t>.1.6.</w:t>
      </w:r>
      <w:r w:rsidR="00081080" w:rsidRPr="00B7358F">
        <w:tab/>
        <w:t xml:space="preserve">atbilstoša tehnika </w:t>
      </w:r>
      <w:r w:rsidRPr="00B7358F">
        <w:t>citu elementu</w:t>
      </w:r>
      <w:r w:rsidR="00081080" w:rsidRPr="00B7358F">
        <w:t xml:space="preserve"> pārvietošanai.</w:t>
      </w:r>
    </w:p>
    <w:p w14:paraId="5C5B45B0" w14:textId="2BBF82DD" w:rsidR="001A03BC" w:rsidRPr="00B7358F" w:rsidRDefault="00081080" w:rsidP="00081080">
      <w:r w:rsidRPr="00B7358F">
        <w:tab/>
      </w:r>
    </w:p>
    <w:p w14:paraId="0F92EEF6" w14:textId="7CD012BA" w:rsidR="001A03BC" w:rsidRPr="00B7358F" w:rsidRDefault="001A03BC" w:rsidP="00081080">
      <w:pPr>
        <w:rPr>
          <w:b/>
          <w:bCs/>
        </w:rPr>
      </w:pPr>
      <w:r w:rsidRPr="00B7358F">
        <w:rPr>
          <w:b/>
          <w:bCs/>
        </w:rPr>
        <w:t>1</w:t>
      </w:r>
      <w:r w:rsidR="00572BE9" w:rsidRPr="00B7358F">
        <w:rPr>
          <w:b/>
          <w:bCs/>
        </w:rPr>
        <w:t>6</w:t>
      </w:r>
      <w:r w:rsidRPr="00B7358F">
        <w:rPr>
          <w:b/>
          <w:bCs/>
        </w:rPr>
        <w:t xml:space="preserve">. </w:t>
      </w:r>
      <w:r w:rsidR="00081080" w:rsidRPr="00B7358F">
        <w:rPr>
          <w:b/>
          <w:bCs/>
        </w:rPr>
        <w:t>Uzturēšanas darbi eksponēšanas laikā</w:t>
      </w:r>
    </w:p>
    <w:p w14:paraId="54E26448" w14:textId="556B59D0" w:rsidR="00081080" w:rsidRPr="00B7358F" w:rsidRDefault="00081080" w:rsidP="00081080">
      <w:r w:rsidRPr="00B7358F">
        <w:t xml:space="preserve"> </w:t>
      </w:r>
      <w:r w:rsidR="001A03BC" w:rsidRPr="00B7358F">
        <w:t>1</w:t>
      </w:r>
      <w:r w:rsidR="00572BE9" w:rsidRPr="00B7358F">
        <w:t>6</w:t>
      </w:r>
      <w:r w:rsidR="001A03BC" w:rsidRPr="00B7358F">
        <w:t xml:space="preserve">.1. </w:t>
      </w:r>
      <w:r w:rsidRPr="00B7358F">
        <w:t>Ziemassvētku egles metāla konstrukcijai eksponēšanas laikā nepieciešams nodrošināt:</w:t>
      </w:r>
    </w:p>
    <w:p w14:paraId="0C2E12C0" w14:textId="12615E4D" w:rsidR="00081080" w:rsidRPr="00B7358F" w:rsidRDefault="006D0A47" w:rsidP="006D0A47">
      <w:pPr>
        <w:ind w:left="720" w:firstLine="720"/>
      </w:pPr>
      <w:r w:rsidRPr="00B7358F">
        <w:t>1</w:t>
      </w:r>
      <w:r w:rsidR="00981F5A" w:rsidRPr="00B7358F">
        <w:t>6</w:t>
      </w:r>
      <w:r w:rsidRPr="00B7358F">
        <w:t xml:space="preserve">.1.1. </w:t>
      </w:r>
      <w:r w:rsidR="00081080" w:rsidRPr="00B7358F">
        <w:t>maz</w:t>
      </w:r>
      <w:r w:rsidRPr="00B7358F">
        <w:t>os</w:t>
      </w:r>
      <w:r w:rsidR="00081080" w:rsidRPr="00B7358F">
        <w:t xml:space="preserve"> remontdarb</w:t>
      </w:r>
      <w:r w:rsidRPr="00B7358F">
        <w:t>us</w:t>
      </w:r>
      <w:r w:rsidR="00081080" w:rsidRPr="00B7358F">
        <w:t xml:space="preserve"> bez pacēlāja</w:t>
      </w:r>
      <w:r w:rsidRPr="00B7358F">
        <w:t xml:space="preserve"> - u</w:t>
      </w:r>
      <w:r w:rsidR="00081080" w:rsidRPr="00B7358F">
        <w:t>zstādītās konstrukcijas</w:t>
      </w:r>
      <w:r w:rsidRPr="00B7358F">
        <w:t xml:space="preserve"> </w:t>
      </w:r>
      <w:r w:rsidR="00081080" w:rsidRPr="00B7358F">
        <w:t xml:space="preserve">elementu bojājumi (piem. eglīšu taisnošana), kas radušies trešo personu darbības rezultātā vai dabas stihiju rezultātā (novēršana augstumā līdz 1,5m bez pacēlāja), </w:t>
      </w:r>
      <w:r w:rsidRPr="00B7358F">
        <w:t>Izpildītājam</w:t>
      </w:r>
      <w:r w:rsidR="00081080" w:rsidRPr="00B7358F">
        <w:t xml:space="preserve"> jānovērš 1 (vienas) dienas laikā pēc to konstatēšanas. Ja bojājumu novēršana nav iespējama minētajā termiņā, tad puses savstarpēji saskaņo iespējamo bojājumu novēršanas termiņu.</w:t>
      </w:r>
    </w:p>
    <w:p w14:paraId="5E91F523" w14:textId="3C6B6C5E" w:rsidR="00081080" w:rsidRPr="00B7358F" w:rsidRDefault="006D0A47" w:rsidP="006D0A47">
      <w:pPr>
        <w:ind w:left="720" w:firstLine="720"/>
      </w:pPr>
      <w:r w:rsidRPr="00B7358F">
        <w:t>1</w:t>
      </w:r>
      <w:r w:rsidR="00981F5A" w:rsidRPr="00B7358F">
        <w:t>6</w:t>
      </w:r>
      <w:r w:rsidRPr="00B7358F">
        <w:t xml:space="preserve">.1.2. </w:t>
      </w:r>
      <w:r w:rsidR="00081080" w:rsidRPr="00B7358F">
        <w:t>maz</w:t>
      </w:r>
      <w:r w:rsidRPr="00B7358F">
        <w:t>os</w:t>
      </w:r>
      <w:r w:rsidR="00081080" w:rsidRPr="00B7358F">
        <w:t xml:space="preserve"> remontdarb</w:t>
      </w:r>
      <w:r w:rsidRPr="00B7358F">
        <w:t>us</w:t>
      </w:r>
      <w:r w:rsidR="00081080" w:rsidRPr="00B7358F">
        <w:t xml:space="preserve"> ar pacēlāju</w:t>
      </w:r>
      <w:r w:rsidRPr="00B7358F">
        <w:t xml:space="preserve"> - </w:t>
      </w:r>
      <w:r w:rsidR="00081080" w:rsidRPr="00B7358F">
        <w:t xml:space="preserve"> </w:t>
      </w:r>
      <w:r w:rsidRPr="00B7358F">
        <w:t>u</w:t>
      </w:r>
      <w:r w:rsidR="00081080" w:rsidRPr="00B7358F">
        <w:t>zstādītās konstrukcijas  elementu bojājumi (piem. eglīšu taisnošana</w:t>
      </w:r>
      <w:r w:rsidRPr="00B7358F">
        <w:t>, virteņu labošana</w:t>
      </w:r>
      <w:r w:rsidR="00081080" w:rsidRPr="00B7358F">
        <w:t xml:space="preserve">), kas radušies trešo personu darbības rezultātā vai dabas stihiju rezultātā (novēršana augstumā virs 1,5m ar pacēlāju), </w:t>
      </w:r>
      <w:r w:rsidRPr="00B7358F">
        <w:t>Izpildītājam</w:t>
      </w:r>
      <w:r w:rsidR="00081080" w:rsidRPr="00B7358F">
        <w:t xml:space="preserve"> jānovērš 1 (vienas) dienas laikā pēc to konstatēšanas. Ja bojājumu novēršana nav iespējama minētajā termiņā, tad puses savstarpēji saskaņo iespējamo bojājumu novēršanas termiņu.</w:t>
      </w:r>
    </w:p>
    <w:p w14:paraId="2076320F" w14:textId="00291510" w:rsidR="00081080" w:rsidRPr="00B7358F" w:rsidRDefault="006D0A47" w:rsidP="00081080">
      <w:pPr>
        <w:rPr>
          <w:b/>
          <w:bCs/>
        </w:rPr>
      </w:pPr>
      <w:r w:rsidRPr="00B7358F">
        <w:rPr>
          <w:b/>
          <w:bCs/>
        </w:rPr>
        <w:t>1</w:t>
      </w:r>
      <w:r w:rsidR="00981F5A" w:rsidRPr="00B7358F">
        <w:rPr>
          <w:b/>
          <w:bCs/>
        </w:rPr>
        <w:t>7</w:t>
      </w:r>
      <w:r w:rsidRPr="00B7358F">
        <w:rPr>
          <w:b/>
          <w:bCs/>
        </w:rPr>
        <w:t xml:space="preserve">. </w:t>
      </w:r>
      <w:r w:rsidR="00081080" w:rsidRPr="00B7358F">
        <w:rPr>
          <w:b/>
          <w:bCs/>
        </w:rPr>
        <w:t>Darbu pieņemšana – nodošana</w:t>
      </w:r>
    </w:p>
    <w:p w14:paraId="716B23F7" w14:textId="4319C228" w:rsidR="00081080" w:rsidRPr="00B7358F" w:rsidRDefault="006D0A47" w:rsidP="006D0A47">
      <w:pPr>
        <w:ind w:firstLine="142"/>
      </w:pPr>
      <w:r w:rsidRPr="00B7358F">
        <w:t>1</w:t>
      </w:r>
      <w:r w:rsidR="00981F5A" w:rsidRPr="00B7358F">
        <w:t>7</w:t>
      </w:r>
      <w:r w:rsidRPr="00B7358F">
        <w:t>.1. Izpildītāja</w:t>
      </w:r>
      <w:r w:rsidR="00081080" w:rsidRPr="00B7358F">
        <w:t xml:space="preserve">m pēc Pasūtītāja pieprasījuma jānodrošina izpildītā Darba pārbaude dabā, kontrolējot izpildītā Darba apjomus un kvalitāti. Darba pārbaudēs piedalās </w:t>
      </w:r>
      <w:r w:rsidRPr="00B7358F">
        <w:t>Izpildītāja</w:t>
      </w:r>
      <w:r w:rsidR="00081080" w:rsidRPr="00B7358F">
        <w:t xml:space="preserve"> un Pasūtītāja atbildīgie speciālisti.</w:t>
      </w:r>
    </w:p>
    <w:p w14:paraId="364FB59D" w14:textId="4E3A4CFA" w:rsidR="00081080" w:rsidRPr="00B7358F" w:rsidRDefault="006D0A47" w:rsidP="006D0A47">
      <w:pPr>
        <w:ind w:left="142"/>
      </w:pPr>
      <w:r w:rsidRPr="00B7358F">
        <w:t>1</w:t>
      </w:r>
      <w:r w:rsidR="00981F5A" w:rsidRPr="00B7358F">
        <w:t>7</w:t>
      </w:r>
      <w:r w:rsidR="00081080" w:rsidRPr="00B7358F">
        <w:t>.2.</w:t>
      </w:r>
      <w:r w:rsidR="00081080" w:rsidRPr="00B7358F">
        <w:tab/>
        <w:t xml:space="preserve">Darbu nepieņem, ja tas nav pabeigts vai ir atklātas neatbilstības Tehnisko specifikāciju prasībām. Šādā gadījumā </w:t>
      </w:r>
      <w:r w:rsidRPr="00B7358F">
        <w:t>Izpildītājs</w:t>
      </w:r>
      <w:r w:rsidR="00081080" w:rsidRPr="00B7358F">
        <w:t xml:space="preserve"> veic neatbilstību novēršanu par saviem līdzekļiem, saskaņā ar Pasūtītāja sagatavoto defektu aktu.</w:t>
      </w:r>
    </w:p>
    <w:p w14:paraId="2AF71DAE" w14:textId="2DA7EFE2" w:rsidR="00081080" w:rsidRPr="00B7358F" w:rsidRDefault="006D0A47" w:rsidP="006D0A47">
      <w:pPr>
        <w:ind w:firstLine="142"/>
      </w:pPr>
      <w:r w:rsidRPr="00B7358F">
        <w:t>1</w:t>
      </w:r>
      <w:r w:rsidR="00981F5A" w:rsidRPr="00B7358F">
        <w:t>7</w:t>
      </w:r>
      <w:r w:rsidRPr="00B7358F">
        <w:t xml:space="preserve">.3. </w:t>
      </w:r>
      <w:r w:rsidR="00081080" w:rsidRPr="00B7358F">
        <w:t>Izpildes termiņi un garantijas nosacījumi - Darba izpilde un garantija atbilstoši līgumam.</w:t>
      </w:r>
    </w:p>
    <w:p w14:paraId="653A674A" w14:textId="77777777" w:rsidR="00081080" w:rsidRPr="00B7358F" w:rsidRDefault="00081080" w:rsidP="00081080"/>
    <w:p w14:paraId="0C995BE0" w14:textId="77777777" w:rsidR="00081080" w:rsidRPr="00B7358F" w:rsidRDefault="00081080" w:rsidP="00081080">
      <w:pPr>
        <w:jc w:val="center"/>
      </w:pPr>
      <w:r w:rsidRPr="00B7358F">
        <w:rPr>
          <w:noProof/>
          <w:lang w:val="en-US"/>
        </w:rPr>
        <w:drawing>
          <wp:inline distT="0" distB="0" distL="0" distR="0" wp14:anchorId="7D0A06CA" wp14:editId="56F3B9BB">
            <wp:extent cx="3541336" cy="6494127"/>
            <wp:effectExtent l="0" t="0" r="2540" b="2540"/>
            <wp:docPr id="722154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548659" cy="6507556"/>
                    </a:xfrm>
                    <a:prstGeom prst="rect">
                      <a:avLst/>
                    </a:prstGeom>
                    <a:noFill/>
                  </pic:spPr>
                </pic:pic>
              </a:graphicData>
            </a:graphic>
          </wp:inline>
        </w:drawing>
      </w:r>
    </w:p>
    <w:p w14:paraId="7266599E" w14:textId="100D39DC" w:rsidR="00081080" w:rsidRPr="00B7358F" w:rsidRDefault="00081080" w:rsidP="006D0A47">
      <w:pPr>
        <w:jc w:val="center"/>
      </w:pPr>
      <w:r w:rsidRPr="00B7358F">
        <w:t>1</w:t>
      </w:r>
      <w:r w:rsidR="00403AA6" w:rsidRPr="00B7358F">
        <w:t>.att.</w:t>
      </w:r>
      <w:r w:rsidRPr="00B7358F">
        <w:rPr>
          <w:i/>
          <w:iCs/>
        </w:rPr>
        <w:t>Ziemassvētku egles metāla konstrukcija</w:t>
      </w:r>
    </w:p>
    <w:p w14:paraId="5B88F9E8" w14:textId="77777777" w:rsidR="00081080" w:rsidRPr="00B7358F" w:rsidRDefault="00081080" w:rsidP="00081080">
      <w:r w:rsidRPr="00B7358F">
        <w:t> </w:t>
      </w:r>
    </w:p>
    <w:p w14:paraId="30E82EB2" w14:textId="77777777" w:rsidR="00081080" w:rsidRPr="00B7358F" w:rsidRDefault="00081080" w:rsidP="00081080">
      <w:r w:rsidRPr="00B7358F">
        <w:br w:type="page"/>
      </w:r>
    </w:p>
    <w:p w14:paraId="343FDA7D" w14:textId="77777777" w:rsidR="00081080" w:rsidRPr="00B7358F" w:rsidRDefault="00081080" w:rsidP="00081080">
      <w:pPr>
        <w:rPr>
          <w:b/>
          <w:bCs/>
        </w:rPr>
        <w:sectPr w:rsidR="00081080" w:rsidRPr="00B7358F" w:rsidSect="00081080">
          <w:pgSz w:w="12240" w:h="15840"/>
          <w:pgMar w:top="1134" w:right="1134" w:bottom="1134" w:left="1701" w:header="709" w:footer="709" w:gutter="0"/>
          <w:cols w:space="708"/>
          <w:docGrid w:linePitch="360"/>
        </w:sectPr>
      </w:pPr>
    </w:p>
    <w:p w14:paraId="7DC20F32" w14:textId="0CFF0DD6" w:rsidR="00081080" w:rsidRPr="00B7358F" w:rsidRDefault="00081080" w:rsidP="00081080">
      <w:pPr>
        <w:spacing w:after="600"/>
        <w:jc w:val="right"/>
        <w:outlineLvl w:val="2"/>
        <w:rPr>
          <w:bCs/>
        </w:rPr>
      </w:pPr>
      <w:r w:rsidRPr="00B7358F">
        <w:rPr>
          <w:bCs/>
        </w:rPr>
        <w:t>Nolikuma 3.</w:t>
      </w:r>
      <w:r w:rsidR="00561C4F" w:rsidRPr="00B7358F">
        <w:rPr>
          <w:bCs/>
        </w:rPr>
        <w:t> </w:t>
      </w:r>
      <w:r w:rsidRPr="00B7358F">
        <w:rPr>
          <w:bCs/>
        </w:rPr>
        <w:t xml:space="preserve">pielikuma </w:t>
      </w:r>
      <w:r w:rsidRPr="00B7358F">
        <w:rPr>
          <w:bCs/>
        </w:rPr>
        <w:br/>
        <w:t>“Tehniskās specifikācijas”</w:t>
      </w:r>
      <w:r w:rsidRPr="00B7358F">
        <w:rPr>
          <w:bCs/>
        </w:rPr>
        <w:br/>
      </w:r>
      <w:r w:rsidRPr="00B7358F">
        <w:rPr>
          <w:b/>
        </w:rPr>
        <w:t>4.</w:t>
      </w:r>
      <w:r w:rsidR="00561C4F" w:rsidRPr="00B7358F">
        <w:rPr>
          <w:b/>
        </w:rPr>
        <w:t> </w:t>
      </w:r>
      <w:r w:rsidRPr="00B7358F">
        <w:rPr>
          <w:b/>
        </w:rPr>
        <w:t>pielikums</w:t>
      </w:r>
    </w:p>
    <w:p w14:paraId="3A1E7513" w14:textId="77777777" w:rsidR="00081080" w:rsidRPr="00B7358F" w:rsidRDefault="00081080" w:rsidP="00081080">
      <w:pPr>
        <w:spacing w:before="240" w:after="240"/>
        <w:jc w:val="center"/>
        <w:rPr>
          <w:b/>
          <w:sz w:val="28"/>
          <w:szCs w:val="28"/>
          <w:lang w:eastAsia="lv-LV"/>
        </w:rPr>
      </w:pPr>
      <w:r w:rsidRPr="00B7358F">
        <w:rPr>
          <w:b/>
          <w:sz w:val="28"/>
          <w:szCs w:val="28"/>
          <w:lang w:eastAsia="lv-LV"/>
        </w:rPr>
        <w:t xml:space="preserve">Prasības pilsētvides noformējuma uzstādīšanā izmantotajiem </w:t>
      </w:r>
      <w:proofErr w:type="spellStart"/>
      <w:r w:rsidRPr="00B7358F">
        <w:rPr>
          <w:b/>
          <w:sz w:val="28"/>
          <w:szCs w:val="28"/>
          <w:lang w:eastAsia="lv-LV"/>
        </w:rPr>
        <w:t>elektromateriāliem</w:t>
      </w:r>
      <w:proofErr w:type="spellEnd"/>
    </w:p>
    <w:p w14:paraId="3D7E1E3D" w14:textId="3677826F"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bookmarkStart w:id="2" w:name="_Hlk219722546"/>
      <w:r w:rsidRPr="00B7358F">
        <w:rPr>
          <w:lang w:val="lv-LV" w:eastAsia="lv-LV"/>
        </w:rPr>
        <w:t>Elektrotehniskā aprīkojuma uzstādīšanas un demontāžas darbi ir jāveic sertificēta speciālista vadībā saskaņā ar spēkā esošajiem normatīvajiem aktiem elektrodrošības jomā. Elektrotehniskos darbus Izpildītājs veic, nodrošinot normatīvo aktu prasībām atbilstoši kvalificētu personālu. Ja darbi saistīti ar zemsprieguma elektroietaisēm, Izpildītājs nodrošina personālu ar atbilstošu elektrodrošības grupu, kas atbilst normatīvo aktu prasībām attiecīgo darbu veikšanai. Šo funkciju var nodrošināt arī Nolikuma 2.</w:t>
      </w:r>
      <w:r w:rsidR="00561C4F" w:rsidRPr="00B7358F">
        <w:rPr>
          <w:lang w:val="lv-LV" w:eastAsia="lv-LV"/>
        </w:rPr>
        <w:t> </w:t>
      </w:r>
      <w:r w:rsidRPr="00B7358F">
        <w:rPr>
          <w:lang w:val="lv-LV" w:eastAsia="lv-LV"/>
        </w:rPr>
        <w:t>pielikumā “Kvalifikācija” minētais speciālists.</w:t>
      </w:r>
    </w:p>
    <w:p w14:paraId="2A5AD6D0" w14:textId="77777777"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 xml:space="preserve">Pilsētvides noformējuma elementu uzstādīšanā izmantotajiem </w:t>
      </w:r>
      <w:proofErr w:type="spellStart"/>
      <w:r w:rsidRPr="00B7358F">
        <w:rPr>
          <w:lang w:val="lv-LV" w:eastAsia="ar-SA"/>
        </w:rPr>
        <w:t>elektromateriāliem</w:t>
      </w:r>
      <w:proofErr w:type="spellEnd"/>
      <w:r w:rsidRPr="00B7358F">
        <w:rPr>
          <w:lang w:val="lv-LV" w:eastAsia="ar-SA"/>
        </w:rPr>
        <w:t xml:space="preserve"> jāatbilst šādām prasībām:</w:t>
      </w:r>
    </w:p>
    <w:p w14:paraId="79EFBC6E" w14:textId="77777777" w:rsidR="00081080" w:rsidRPr="00B7358F" w:rsidRDefault="00081080" w:rsidP="002C2E6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UV aizsardzība;</w:t>
      </w:r>
    </w:p>
    <w:p w14:paraId="434B4109" w14:textId="77777777" w:rsidR="005A03C0" w:rsidRPr="00B7358F" w:rsidRDefault="00081080" w:rsidP="005A03C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Spriegums: 230V, bet pilsētvides noformējuma elementiem, kas atrodas sasniedzamā attālumā vai zemāk kā 2,5m no zemes - jāizmanto zemā sprieguma risinājumi, kas atbilst elektrodrošības normatīvo aktu prasībām, bet ne pārsniedz 30V DC vai ekvivalentu drošu spriegumu;</w:t>
      </w:r>
    </w:p>
    <w:p w14:paraId="398FB179" w14:textId="14B372E4" w:rsidR="005A03C0" w:rsidRPr="00B7358F" w:rsidRDefault="005A03C0" w:rsidP="005A03C0">
      <w:pPr>
        <w:numPr>
          <w:ilvl w:val="1"/>
          <w:numId w:val="7"/>
        </w:numPr>
        <w:tabs>
          <w:tab w:val="left" w:pos="993"/>
          <w:tab w:val="left" w:pos="1701"/>
        </w:tabs>
        <w:suppressAutoHyphens/>
        <w:overflowPunct w:val="0"/>
        <w:autoSpaceDE w:val="0"/>
        <w:autoSpaceDN w:val="0"/>
        <w:adjustRightInd w:val="0"/>
        <w:ind w:right="281"/>
        <w:contextualSpacing/>
        <w:rPr>
          <w:lang w:eastAsia="ar-SA"/>
        </w:rPr>
      </w:pPr>
      <w:proofErr w:type="spellStart"/>
      <w:r w:rsidRPr="00B7358F">
        <w:t>Pieslēgumam</w:t>
      </w:r>
      <w:proofErr w:type="spellEnd"/>
      <w:r w:rsidRPr="00B7358F">
        <w:t xml:space="preserve"> jāparedz </w:t>
      </w:r>
      <w:proofErr w:type="spellStart"/>
      <w:r w:rsidRPr="00B7358F">
        <w:t>Schuko</w:t>
      </w:r>
      <w:proofErr w:type="spellEnd"/>
      <w:r w:rsidRPr="00B7358F">
        <w:t xml:space="preserve"> tipa kontaktdakša, kura atbilst vismaz IP44 aizsardzības klasei.</w:t>
      </w:r>
    </w:p>
    <w:p w14:paraId="539C8BFD" w14:textId="77777777" w:rsidR="00081080" w:rsidRPr="00B7358F" w:rsidRDefault="00081080" w:rsidP="002C2E6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Mitruma standarts IP – ne mazāk kā IP 65;</w:t>
      </w:r>
    </w:p>
    <w:p w14:paraId="37B341B3" w14:textId="77777777" w:rsidR="00081080" w:rsidRPr="00B7358F" w:rsidRDefault="00081080" w:rsidP="002C2E6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jābūt marķētiem ar CE zīmi;</w:t>
      </w:r>
    </w:p>
    <w:p w14:paraId="72EC533B" w14:textId="77777777" w:rsidR="00081080" w:rsidRPr="00B7358F" w:rsidRDefault="00081080" w:rsidP="002C2E6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 xml:space="preserve">jāatbilst Direktīvai: </w:t>
      </w:r>
      <w:proofErr w:type="spellStart"/>
      <w:r w:rsidRPr="00B7358F">
        <w:rPr>
          <w:lang w:eastAsia="ar-SA"/>
        </w:rPr>
        <w:t>Low</w:t>
      </w:r>
      <w:proofErr w:type="spellEnd"/>
      <w:r w:rsidRPr="00B7358F">
        <w:rPr>
          <w:lang w:eastAsia="ar-SA"/>
        </w:rPr>
        <w:t xml:space="preserve"> </w:t>
      </w:r>
      <w:proofErr w:type="spellStart"/>
      <w:r w:rsidRPr="00B7358F">
        <w:rPr>
          <w:lang w:eastAsia="ar-SA"/>
        </w:rPr>
        <w:t>voltage</w:t>
      </w:r>
      <w:proofErr w:type="spellEnd"/>
      <w:r w:rsidRPr="00B7358F">
        <w:rPr>
          <w:lang w:eastAsia="ar-SA"/>
        </w:rPr>
        <w:t xml:space="preserve"> </w:t>
      </w:r>
      <w:proofErr w:type="spellStart"/>
      <w:r w:rsidRPr="00B7358F">
        <w:rPr>
          <w:lang w:eastAsia="ar-SA"/>
        </w:rPr>
        <w:t>directive</w:t>
      </w:r>
      <w:proofErr w:type="spellEnd"/>
      <w:r w:rsidRPr="00B7358F">
        <w:rPr>
          <w:lang w:eastAsia="ar-SA"/>
        </w:rPr>
        <w:t xml:space="preserve"> 2014/35/EU, </w:t>
      </w:r>
      <w:proofErr w:type="spellStart"/>
      <w:r w:rsidRPr="00B7358F">
        <w:rPr>
          <w:lang w:eastAsia="ar-SA"/>
        </w:rPr>
        <w:t>RoHS</w:t>
      </w:r>
      <w:proofErr w:type="spellEnd"/>
      <w:r w:rsidRPr="00B7358F">
        <w:rPr>
          <w:lang w:eastAsia="ar-SA"/>
        </w:rPr>
        <w:t xml:space="preserve"> 2011/65/</w:t>
      </w:r>
      <w:proofErr w:type="spellStart"/>
      <w:r w:rsidRPr="00B7358F">
        <w:rPr>
          <w:lang w:eastAsia="ar-SA"/>
        </w:rPr>
        <w:t>Eu</w:t>
      </w:r>
      <w:proofErr w:type="spellEnd"/>
      <w:r w:rsidRPr="00B7358F">
        <w:rPr>
          <w:lang w:eastAsia="ar-SA"/>
        </w:rPr>
        <w:t xml:space="preserve">, par ko Izpildītājs piedāvājumam pievieno CE - atbilstības deklarācijas par izmantotajiem </w:t>
      </w:r>
      <w:proofErr w:type="spellStart"/>
      <w:r w:rsidRPr="00B7358F">
        <w:rPr>
          <w:lang w:eastAsia="ar-SA"/>
        </w:rPr>
        <w:t>elektromateriāliem</w:t>
      </w:r>
      <w:proofErr w:type="spellEnd"/>
      <w:r w:rsidRPr="00B7358F">
        <w:rPr>
          <w:lang w:eastAsia="ar-SA"/>
        </w:rPr>
        <w:t>.</w:t>
      </w:r>
    </w:p>
    <w:p w14:paraId="0845C2FE" w14:textId="77777777" w:rsidR="005A03C0" w:rsidRPr="00B7358F" w:rsidRDefault="00081080" w:rsidP="005A03C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 xml:space="preserve">Dekoriem jābūt piemērotiem uzstādīšanai un pieslēgšanai Jelgavas </w:t>
      </w:r>
      <w:proofErr w:type="spellStart"/>
      <w:r w:rsidRPr="00B7358F">
        <w:rPr>
          <w:lang w:eastAsia="ar-SA"/>
        </w:rPr>
        <w:t>valstspilsētas</w:t>
      </w:r>
      <w:proofErr w:type="spellEnd"/>
      <w:r w:rsidRPr="00B7358F">
        <w:rPr>
          <w:lang w:eastAsia="ar-SA"/>
        </w:rPr>
        <w:t xml:space="preserve"> ielu apgaismojuma elektriskajam tīklam pie Pasūtītāja ielu apgaismojuma balstiem vai elektrības sadales skapja.</w:t>
      </w:r>
    </w:p>
    <w:p w14:paraId="47A907E1" w14:textId="1BAF8554" w:rsidR="005A03C0" w:rsidRPr="00B7358F" w:rsidRDefault="005A03C0" w:rsidP="005A03C0">
      <w:pPr>
        <w:pStyle w:val="Sarakstarindkopa"/>
        <w:numPr>
          <w:ilvl w:val="0"/>
          <w:numId w:val="7"/>
        </w:numPr>
        <w:tabs>
          <w:tab w:val="left" w:pos="993"/>
          <w:tab w:val="left" w:pos="1701"/>
        </w:tabs>
        <w:suppressAutoHyphens/>
        <w:overflowPunct w:val="0"/>
        <w:autoSpaceDE w:val="0"/>
        <w:autoSpaceDN w:val="0"/>
        <w:adjustRightInd w:val="0"/>
        <w:ind w:right="281"/>
        <w:contextualSpacing/>
        <w:jc w:val="both"/>
        <w:rPr>
          <w:lang w:eastAsia="ar-SA"/>
        </w:rPr>
      </w:pPr>
      <w:r w:rsidRPr="00B7358F">
        <w:t xml:space="preserve">Noformējuma dizaina elementiem, to stiprinājumiem un visiem konstruktīvajiem risinājumiem jābūt piemērotiem un drošiem lietošanai </w:t>
      </w:r>
      <w:proofErr w:type="spellStart"/>
      <w:r w:rsidRPr="00B7358F">
        <w:t>ārtelpā</w:t>
      </w:r>
      <w:proofErr w:type="spellEnd"/>
      <w:r w:rsidRPr="00B7358F">
        <w:t xml:space="preserve"> ziemas klimatiskajos apstākļos ar gaisa temperatūru līdz –30ºC, un tiem jābūt izturīgiem pret vēja brāzmām līdz 23m/s.</w:t>
      </w:r>
    </w:p>
    <w:p w14:paraId="5408E22C" w14:textId="7F372865" w:rsidR="005A03C0" w:rsidRPr="00B7358F" w:rsidRDefault="005A03C0" w:rsidP="005A03C0">
      <w:pPr>
        <w:pStyle w:val="Sarakstarindkopa"/>
        <w:numPr>
          <w:ilvl w:val="0"/>
          <w:numId w:val="7"/>
        </w:numPr>
        <w:tabs>
          <w:tab w:val="left" w:pos="993"/>
          <w:tab w:val="left" w:pos="1701"/>
        </w:tabs>
        <w:suppressAutoHyphens/>
        <w:overflowPunct w:val="0"/>
        <w:autoSpaceDE w:val="0"/>
        <w:autoSpaceDN w:val="0"/>
        <w:adjustRightInd w:val="0"/>
        <w:ind w:right="281"/>
        <w:contextualSpacing/>
        <w:jc w:val="both"/>
        <w:rPr>
          <w:lang w:eastAsia="ar-SA"/>
        </w:rPr>
      </w:pPr>
      <w:r w:rsidRPr="00B7358F">
        <w:t xml:space="preserve">Noformējuma elektroietaisēm jābūt paredzētām lietošanai </w:t>
      </w:r>
      <w:proofErr w:type="spellStart"/>
      <w:r w:rsidRPr="00B7358F">
        <w:t>ārtelpās</w:t>
      </w:r>
      <w:proofErr w:type="spellEnd"/>
      <w:r w:rsidRPr="00B7358F">
        <w:t xml:space="preserve"> ziemas apstākļos, UV noturīgām un aprīkotām ar ātrajiem savienojumiem (</w:t>
      </w:r>
      <w:proofErr w:type="spellStart"/>
      <w:r w:rsidRPr="00B7358F">
        <w:t>Quick</w:t>
      </w:r>
      <w:proofErr w:type="spellEnd"/>
      <w:r w:rsidRPr="00B7358F">
        <w:t xml:space="preserve"> </w:t>
      </w:r>
      <w:proofErr w:type="spellStart"/>
      <w:r w:rsidRPr="00B7358F">
        <w:t>fix</w:t>
      </w:r>
      <w:proofErr w:type="spellEnd"/>
      <w:r w:rsidRPr="00B7358F">
        <w:t xml:space="preserve">, </w:t>
      </w:r>
      <w:proofErr w:type="spellStart"/>
      <w:r w:rsidRPr="00B7358F">
        <w:t>easy</w:t>
      </w:r>
      <w:proofErr w:type="spellEnd"/>
      <w:r w:rsidRPr="00B7358F">
        <w:t xml:space="preserve"> </w:t>
      </w:r>
      <w:proofErr w:type="spellStart"/>
      <w:r w:rsidRPr="00B7358F">
        <w:t>connect</w:t>
      </w:r>
      <w:proofErr w:type="spellEnd"/>
      <w:r w:rsidRPr="00B7358F">
        <w:t xml:space="preserve"> vai līdzvērtīga sistēma), kuri ir savstarpēji saderīgi.</w:t>
      </w:r>
    </w:p>
    <w:p w14:paraId="0C5A7EEF" w14:textId="1B285473" w:rsidR="005A03C0" w:rsidRPr="00B7358F" w:rsidRDefault="005A03C0" w:rsidP="005A03C0">
      <w:pPr>
        <w:pStyle w:val="Sarakstarindkopa"/>
        <w:numPr>
          <w:ilvl w:val="0"/>
          <w:numId w:val="7"/>
        </w:numPr>
        <w:tabs>
          <w:tab w:val="left" w:pos="993"/>
          <w:tab w:val="left" w:pos="1701"/>
        </w:tabs>
        <w:suppressAutoHyphens/>
        <w:overflowPunct w:val="0"/>
        <w:autoSpaceDE w:val="0"/>
        <w:autoSpaceDN w:val="0"/>
        <w:adjustRightInd w:val="0"/>
        <w:ind w:right="281"/>
        <w:contextualSpacing/>
        <w:jc w:val="both"/>
        <w:rPr>
          <w:lang w:eastAsia="ar-SA"/>
        </w:rPr>
      </w:pPr>
      <w:r w:rsidRPr="00B7358F">
        <w:t>Noformējuma pieslēgšanas kontaktligzdām jāatbilst IP</w:t>
      </w:r>
      <w:r w:rsidR="00761042" w:rsidRPr="00B7358F">
        <w:t>44</w:t>
      </w:r>
      <w:r w:rsidRPr="00B7358F">
        <w:t xml:space="preserve"> klasei.</w:t>
      </w:r>
    </w:p>
    <w:p w14:paraId="4EE72696" w14:textId="77777777"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Pilsētvides noformējuma elementu pieslēgšanai paredzēt visus nepieciešamos materiālus:</w:t>
      </w:r>
    </w:p>
    <w:p w14:paraId="14C0263B" w14:textId="77777777" w:rsidR="00081080" w:rsidRPr="00B7358F" w:rsidRDefault="00081080" w:rsidP="002C2E60">
      <w:pPr>
        <w:numPr>
          <w:ilvl w:val="1"/>
          <w:numId w:val="7"/>
        </w:numPr>
        <w:tabs>
          <w:tab w:val="left" w:pos="993"/>
          <w:tab w:val="left" w:pos="1701"/>
        </w:tabs>
        <w:suppressAutoHyphens/>
        <w:overflowPunct w:val="0"/>
        <w:autoSpaceDE w:val="0"/>
        <w:autoSpaceDN w:val="0"/>
        <w:adjustRightInd w:val="0"/>
        <w:ind w:right="281"/>
        <w:contextualSpacing/>
        <w:rPr>
          <w:lang w:eastAsia="ar-SA"/>
        </w:rPr>
      </w:pPr>
      <w:proofErr w:type="spellStart"/>
      <w:r w:rsidRPr="00B7358F">
        <w:rPr>
          <w:lang w:eastAsia="ar-SA"/>
        </w:rPr>
        <w:t>automātslēdži</w:t>
      </w:r>
      <w:proofErr w:type="spellEnd"/>
      <w:r w:rsidRPr="00B7358F">
        <w:rPr>
          <w:lang w:eastAsia="ar-SA"/>
        </w:rPr>
        <w:t>, kas piemēroti attiecīgajai jaudai,</w:t>
      </w:r>
    </w:p>
    <w:p w14:paraId="2A8761D4" w14:textId="77777777" w:rsidR="00081080" w:rsidRPr="00B7358F" w:rsidRDefault="00081080" w:rsidP="002C2E6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kabelis ar šķērsgriezumu, kas piemērots attiecīgajai jaudai,</w:t>
      </w:r>
    </w:p>
    <w:p w14:paraId="26C0C4EE" w14:textId="77777777" w:rsidR="00081080" w:rsidRPr="00B7358F" w:rsidRDefault="00081080" w:rsidP="002C2E60">
      <w:pPr>
        <w:numPr>
          <w:ilvl w:val="1"/>
          <w:numId w:val="7"/>
        </w:numPr>
        <w:tabs>
          <w:tab w:val="left" w:pos="993"/>
          <w:tab w:val="left" w:pos="1701"/>
        </w:tabs>
        <w:suppressAutoHyphens/>
        <w:overflowPunct w:val="0"/>
        <w:autoSpaceDE w:val="0"/>
        <w:autoSpaceDN w:val="0"/>
        <w:adjustRightInd w:val="0"/>
        <w:ind w:right="281"/>
        <w:contextualSpacing/>
        <w:rPr>
          <w:lang w:eastAsia="ar-SA"/>
        </w:rPr>
      </w:pPr>
      <w:proofErr w:type="spellStart"/>
      <w:r w:rsidRPr="00B7358F">
        <w:rPr>
          <w:lang w:eastAsia="ar-SA"/>
        </w:rPr>
        <w:t>nozarkārbas</w:t>
      </w:r>
      <w:proofErr w:type="spellEnd"/>
      <w:r w:rsidRPr="00B7358F">
        <w:rPr>
          <w:lang w:eastAsia="ar-SA"/>
        </w:rPr>
        <w:t xml:space="preserve"> kabeļu savienošanai,</w:t>
      </w:r>
    </w:p>
    <w:p w14:paraId="4C4F99CE" w14:textId="77777777" w:rsidR="00081080" w:rsidRPr="00B7358F" w:rsidRDefault="00081080" w:rsidP="002C2E6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nostiprināšanai nepieciešamos materiālus,</w:t>
      </w:r>
    </w:p>
    <w:p w14:paraId="776EB33C" w14:textId="352CC958" w:rsidR="005A03C0" w:rsidRPr="00B7358F" w:rsidRDefault="00081080" w:rsidP="005A03C0">
      <w:pPr>
        <w:numPr>
          <w:ilvl w:val="1"/>
          <w:numId w:val="7"/>
        </w:numPr>
        <w:tabs>
          <w:tab w:val="left" w:pos="993"/>
          <w:tab w:val="left" w:pos="1701"/>
        </w:tabs>
        <w:suppressAutoHyphens/>
        <w:overflowPunct w:val="0"/>
        <w:autoSpaceDE w:val="0"/>
        <w:autoSpaceDN w:val="0"/>
        <w:adjustRightInd w:val="0"/>
        <w:ind w:right="281"/>
        <w:contextualSpacing/>
        <w:rPr>
          <w:lang w:eastAsia="ar-SA"/>
        </w:rPr>
      </w:pPr>
      <w:r w:rsidRPr="00B7358F">
        <w:rPr>
          <w:lang w:eastAsia="ar-SA"/>
        </w:rPr>
        <w:t>citus palīgmateriālus.</w:t>
      </w:r>
    </w:p>
    <w:p w14:paraId="6D7E8AE2" w14:textId="539396CC" w:rsidR="005A03C0" w:rsidRPr="00B7358F" w:rsidRDefault="005A03C0" w:rsidP="005A03C0">
      <w:pPr>
        <w:pStyle w:val="Sarakstarindkopa"/>
        <w:numPr>
          <w:ilvl w:val="0"/>
          <w:numId w:val="7"/>
        </w:numPr>
      </w:pPr>
      <w:r w:rsidRPr="00B7358F">
        <w:t xml:space="preserve">Noformējuma kopējais elektroenerģijas patēriņš </w:t>
      </w:r>
      <w:r w:rsidR="00761042" w:rsidRPr="00B7358F">
        <w:t xml:space="preserve">vienai </w:t>
      </w:r>
      <w:proofErr w:type="spellStart"/>
      <w:r w:rsidR="00761042" w:rsidRPr="00B7358F">
        <w:t>pieslēguma</w:t>
      </w:r>
      <w:proofErr w:type="spellEnd"/>
      <w:r w:rsidR="00761042" w:rsidRPr="00B7358F">
        <w:t xml:space="preserve"> vietai </w:t>
      </w:r>
      <w:r w:rsidRPr="00B7358F">
        <w:t>nedrīkst pārsniegt 3</w:t>
      </w:r>
      <w:r w:rsidR="00761042" w:rsidRPr="00B7358F">
        <w:t>0</w:t>
      </w:r>
      <w:r w:rsidRPr="00B7358F">
        <w:t>00W.</w:t>
      </w:r>
    </w:p>
    <w:p w14:paraId="4BFDC0D5" w14:textId="77777777"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 xml:space="preserve">Izpildītājs garantē pilsētvides noformējuma elementu un to stiprinājumu kvalitāti, noturību un darbību visā eksponēšanas laikā. </w:t>
      </w:r>
    </w:p>
    <w:p w14:paraId="60DB7A94" w14:textId="3AAF6813"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Izpildītājs nodrošina pilsētvides noformējuma elementu darbību visā to eksponēšanas laikā</w:t>
      </w:r>
      <w:r w:rsidR="005F2ACC" w:rsidRPr="00B7358F">
        <w:rPr>
          <w:lang w:val="lv-LV" w:eastAsia="ar-SA"/>
        </w:rPr>
        <w:t>, saskaņā ar 2.</w:t>
      </w:r>
      <w:r w:rsidR="00561C4F" w:rsidRPr="00B7358F">
        <w:rPr>
          <w:lang w:val="lv-LV" w:eastAsia="ar-SA"/>
        </w:rPr>
        <w:t> </w:t>
      </w:r>
      <w:r w:rsidR="005F2ACC" w:rsidRPr="00B7358F">
        <w:rPr>
          <w:lang w:val="lv-LV" w:eastAsia="ar-SA"/>
        </w:rPr>
        <w:t xml:space="preserve">pielikuma prasībām, </w:t>
      </w:r>
      <w:r w:rsidRPr="00B7358F">
        <w:rPr>
          <w:lang w:val="lv-LV" w:eastAsia="ar-SA"/>
        </w:rPr>
        <w:t>un veic operatīvu bojājumu novēršanu saskaņā ar Tehniskajā specifikācijā noteiktajiem reaģēšanas termiņiem, tostarp ievērojot Tehniskās specifikācijas 4.2.punktā noteiktos termiņus. Izpildītājs nodrošina nepieciešamās rezerves daļas un materiālus bojājumu novēršanai. Minētie reaģēšanas termiņi attiecas uz tehniski iespējamiem gadījumiem un neattiecas uz nepārvaramas varas apstākļiem vai trešo personu radītiem bojājumiem.</w:t>
      </w:r>
    </w:p>
    <w:p w14:paraId="5EFA5961" w14:textId="6870D745"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 xml:space="preserve">Gadījumos, kad </w:t>
      </w:r>
      <w:proofErr w:type="spellStart"/>
      <w:r w:rsidRPr="00B7358F">
        <w:rPr>
          <w:lang w:val="lv-LV" w:eastAsia="ar-SA"/>
        </w:rPr>
        <w:t>pieslēguma</w:t>
      </w:r>
      <w:proofErr w:type="spellEnd"/>
      <w:r w:rsidRPr="00B7358F">
        <w:rPr>
          <w:lang w:val="lv-LV" w:eastAsia="ar-SA"/>
        </w:rPr>
        <w:t xml:space="preserve"> kabelis šķērso brauktuvi vai ietvi, Izpildītājam obligāti jānodrošina rūpnieciski izgatavota kabeļa aizsarga</w:t>
      </w:r>
      <w:r w:rsidR="009C0436" w:rsidRPr="00B7358F">
        <w:rPr>
          <w:lang w:val="lv-LV" w:eastAsia="ar-SA"/>
        </w:rPr>
        <w:t xml:space="preserve"> vai penāļa </w:t>
      </w:r>
      <w:r w:rsidRPr="00B7358F">
        <w:rPr>
          <w:lang w:val="lv-LV" w:eastAsia="ar-SA"/>
        </w:rPr>
        <w:t xml:space="preserve">ierīkošana. Gadījumos, kad </w:t>
      </w:r>
      <w:proofErr w:type="spellStart"/>
      <w:r w:rsidRPr="00B7358F">
        <w:rPr>
          <w:lang w:val="lv-LV" w:eastAsia="ar-SA"/>
        </w:rPr>
        <w:t>pieslēguma</w:t>
      </w:r>
      <w:proofErr w:type="spellEnd"/>
      <w:r w:rsidRPr="00B7358F">
        <w:rPr>
          <w:lang w:val="lv-LV" w:eastAsia="ar-SA"/>
        </w:rPr>
        <w:t xml:space="preserve"> kabelis šķērso zaļo zonu, Izpildītājam obligāti jānodrošina kabeļa aizsardzība, ievietojot rūpnieciski ražotā kabeļa </w:t>
      </w:r>
      <w:proofErr w:type="spellStart"/>
      <w:r w:rsidRPr="00B7358F">
        <w:rPr>
          <w:lang w:val="lv-LV" w:eastAsia="ar-SA"/>
        </w:rPr>
        <w:t>aizsargcaurulē</w:t>
      </w:r>
      <w:proofErr w:type="spellEnd"/>
      <w:r w:rsidRPr="00B7358F">
        <w:rPr>
          <w:lang w:val="lv-LV" w:eastAsia="ar-SA"/>
        </w:rPr>
        <w:t xml:space="preserve"> un ierokot zem zālāja zelmeņa.  </w:t>
      </w:r>
    </w:p>
    <w:p w14:paraId="4543C15E" w14:textId="77777777"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 xml:space="preserve">Izpildītājs nodrošina visus nepieciešamus stiprinājumus, tehniku un citus nepieciešamus materiālus un komponentus, tai skaitā stabilitātes nodrošināšanai (piemēram, </w:t>
      </w:r>
      <w:proofErr w:type="spellStart"/>
      <w:r w:rsidRPr="00B7358F">
        <w:rPr>
          <w:lang w:val="lv-LV" w:eastAsia="ar-SA"/>
        </w:rPr>
        <w:t>skrūvpāļi</w:t>
      </w:r>
      <w:proofErr w:type="spellEnd"/>
      <w:r w:rsidRPr="00B7358F">
        <w:rPr>
          <w:lang w:val="lv-LV" w:eastAsia="ar-SA"/>
        </w:rPr>
        <w:t xml:space="preserve">) kvalitatīvai Pakalpojuma izpildei, kā arī aizsarglīdzekļu izmantošanu seguma aizsardzībai pret bojājumiem no Izpildītāja izmantotās tehnikas un mehānismiem (piemēram, pacēlāja </w:t>
      </w:r>
      <w:proofErr w:type="spellStart"/>
      <w:r w:rsidRPr="00B7358F">
        <w:rPr>
          <w:lang w:val="lv-LV" w:eastAsia="ar-SA"/>
        </w:rPr>
        <w:t>atbalstpēdas</w:t>
      </w:r>
      <w:proofErr w:type="spellEnd"/>
      <w:r w:rsidRPr="00B7358F">
        <w:rPr>
          <w:lang w:val="lv-LV" w:eastAsia="ar-SA"/>
        </w:rPr>
        <w:t>).</w:t>
      </w:r>
    </w:p>
    <w:p w14:paraId="535E18E6" w14:textId="77777777"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 xml:space="preserve">Izpildītājs nodrošina pilsētvides noformējuma elementu ieslēgšanas iespējas neatkarīgi no pilsētas apgaismojuma, nodrošinot pilsētvides noformējuma elementu iedegšanu visā eksponēšanas periodā 24h diennaktī, izmantojot Pasūtītāja elektrotīkla </w:t>
      </w:r>
      <w:proofErr w:type="spellStart"/>
      <w:r w:rsidRPr="00B7358F">
        <w:rPr>
          <w:lang w:val="lv-LV" w:eastAsia="ar-SA"/>
        </w:rPr>
        <w:t>pieslēguma</w:t>
      </w:r>
      <w:proofErr w:type="spellEnd"/>
      <w:r w:rsidRPr="00B7358F">
        <w:rPr>
          <w:lang w:val="lv-LV" w:eastAsia="ar-SA"/>
        </w:rPr>
        <w:t xml:space="preserve"> vietu un apgaismojuma vadības sistēmu, saskaņojot tehniskās iespējas darba procesā, kā arī konkrētās </w:t>
      </w:r>
      <w:proofErr w:type="spellStart"/>
      <w:r w:rsidRPr="00B7358F">
        <w:rPr>
          <w:lang w:val="lv-LV" w:eastAsia="ar-SA"/>
        </w:rPr>
        <w:t>pieslēguma</w:t>
      </w:r>
      <w:proofErr w:type="spellEnd"/>
      <w:r w:rsidRPr="00B7358F">
        <w:rPr>
          <w:lang w:val="lv-LV" w:eastAsia="ar-SA"/>
        </w:rPr>
        <w:t xml:space="preserve"> vietas Jelgavas pilsētas ielu apgaismojuma elektrotīklam, pie Pasūtītāja ielu apgaismojuma balstiem vai elektrības </w:t>
      </w:r>
      <w:proofErr w:type="spellStart"/>
      <w:r w:rsidRPr="00B7358F">
        <w:rPr>
          <w:lang w:val="lv-LV" w:eastAsia="ar-SA"/>
        </w:rPr>
        <w:t>sadalenēm</w:t>
      </w:r>
      <w:proofErr w:type="spellEnd"/>
      <w:r w:rsidRPr="00B7358F">
        <w:rPr>
          <w:lang w:val="lv-LV" w:eastAsia="ar-SA"/>
        </w:rPr>
        <w:t xml:space="preserve">, izmantojot atbilstošus mazgabarīta </w:t>
      </w:r>
      <w:proofErr w:type="spellStart"/>
      <w:r w:rsidRPr="00B7358F">
        <w:rPr>
          <w:lang w:val="lv-LV" w:eastAsia="ar-SA"/>
        </w:rPr>
        <w:t>automātslēdžus</w:t>
      </w:r>
      <w:proofErr w:type="spellEnd"/>
      <w:r w:rsidRPr="00B7358F">
        <w:rPr>
          <w:lang w:val="lv-LV" w:eastAsia="ar-SA"/>
        </w:rPr>
        <w:t xml:space="preserve"> un nodrošinot elektrodrošību, iepriekš sazinoties ar Pasūtītāja elektrotīklu inženieri. </w:t>
      </w:r>
    </w:p>
    <w:p w14:paraId="5BEE2305" w14:textId="77777777"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Izpildītājs vismaz vienu reizi nedēļā veic visu pilsētvides noformējuma elementu apsekošanu un iespējamo bojājumu novēršanu, lai nodrošinātu to darbības nepārtrauktību, neierobežojot Izpildītāja pienākumu operatīvi reaģēt uz Pasūtītāja paziņojumiem par bojājumiem.</w:t>
      </w:r>
    </w:p>
    <w:p w14:paraId="59C24D22" w14:textId="77777777" w:rsidR="00081080" w:rsidRPr="00B7358F" w:rsidRDefault="00081080" w:rsidP="002C2E60">
      <w:pPr>
        <w:pStyle w:val="Sarakstarindkopa"/>
        <w:numPr>
          <w:ilvl w:val="0"/>
          <w:numId w:val="7"/>
        </w:numPr>
        <w:tabs>
          <w:tab w:val="left" w:pos="993"/>
        </w:tabs>
        <w:suppressAutoHyphens/>
        <w:overflowPunct w:val="0"/>
        <w:autoSpaceDE w:val="0"/>
        <w:autoSpaceDN w:val="0"/>
        <w:adjustRightInd w:val="0"/>
        <w:ind w:right="281"/>
        <w:contextualSpacing/>
        <w:jc w:val="both"/>
        <w:rPr>
          <w:lang w:val="lv-LV" w:eastAsia="ar-SA"/>
        </w:rPr>
      </w:pPr>
      <w:r w:rsidRPr="00B7358F">
        <w:rPr>
          <w:lang w:val="lv-LV" w:eastAsia="ar-SA"/>
        </w:rPr>
        <w:t>Ja uzstādītajiem pilsētvides noformējuma elementiem vai dekorēšanai izmantotiem materiāliem vai stiprinājumiem eksponēšanas laikā rodas bojājumi vai darbības traucējumi, Pasūtītājs telefoniski informē Izpildītāju. Izpildītājam jāierodas objektā ne vēlāk kā 2 stundu laikā pēc Pasūtītāja pārstāvja telefona zvana, jākonstatē bojājuma iemesls un jāinformē  Pasūtītājs par nepieciešamajiem turpmākajiem darbiem. Minētais reaģēšanas laiks attiecas uz tehniski iespējamiem gadījumiem un neattiecas uz nepārvaramas varas apstākļiem vai trešo personu radītiem bojājumiem.</w:t>
      </w:r>
    </w:p>
    <w:p w14:paraId="0E15F4C9" w14:textId="77777777" w:rsidR="00081080" w:rsidRPr="00B7358F" w:rsidRDefault="00081080" w:rsidP="00081080">
      <w:pPr>
        <w:pStyle w:val="Sarakstarindkopa"/>
        <w:tabs>
          <w:tab w:val="left" w:pos="993"/>
        </w:tabs>
        <w:suppressAutoHyphens/>
        <w:overflowPunct w:val="0"/>
        <w:autoSpaceDE w:val="0"/>
        <w:autoSpaceDN w:val="0"/>
        <w:adjustRightInd w:val="0"/>
        <w:ind w:left="360" w:right="281"/>
        <w:contextualSpacing/>
        <w:jc w:val="both"/>
        <w:rPr>
          <w:lang w:val="lv-LV" w:eastAsia="ar-SA"/>
        </w:rPr>
      </w:pPr>
      <w:r w:rsidRPr="00B7358F">
        <w:rPr>
          <w:lang w:val="lv-LV" w:eastAsia="ar-SA"/>
        </w:rPr>
        <w:t>Bojājumi, kas rada apdraudējumu cilvēku drošībai vai publiskajai videi, Izpildītājam jānovērš nekavējoties vai jānodrošina bīstamās zonas norobežošana.</w:t>
      </w:r>
    </w:p>
    <w:p w14:paraId="7B5C77EA" w14:textId="77777777" w:rsidR="00081080" w:rsidRPr="00DE5A8F" w:rsidRDefault="00081080" w:rsidP="00081080">
      <w:pPr>
        <w:pStyle w:val="Sarakstarindkopa"/>
        <w:tabs>
          <w:tab w:val="left" w:pos="993"/>
        </w:tabs>
        <w:suppressAutoHyphens/>
        <w:overflowPunct w:val="0"/>
        <w:autoSpaceDE w:val="0"/>
        <w:autoSpaceDN w:val="0"/>
        <w:adjustRightInd w:val="0"/>
        <w:ind w:left="360" w:right="281"/>
        <w:contextualSpacing/>
        <w:jc w:val="both"/>
        <w:rPr>
          <w:lang w:val="lv-LV" w:eastAsia="ar-SA"/>
        </w:rPr>
      </w:pPr>
      <w:r w:rsidRPr="00B7358F">
        <w:rPr>
          <w:lang w:val="lv-LV" w:eastAsia="ar-SA"/>
        </w:rPr>
        <w:t xml:space="preserve">Pārējie eksponēšanas laikā konstatētie bojājumi Izpildītājam jānovērš par saviem līdzekļiem 1 dienas laikā pēc tā konstatēšanas vai Pasūtītāja paziņojuma saņemšanas rakstiskā vai elektroniskā formā (arī ārpus darba laika, brīvdienās un svētku dienās) , izņemot gadījumus kad Izpildītājs var pamatot, ka bojājums ir radies trešo personu darbības vai dabas stihiju rezultātā. Šādā gadījumā Izpildītājs defekta konstatēšanas brīdī </w:t>
      </w:r>
      <w:proofErr w:type="spellStart"/>
      <w:r w:rsidRPr="00B7358F">
        <w:rPr>
          <w:lang w:val="lv-LV" w:eastAsia="ar-SA"/>
        </w:rPr>
        <w:t>nosūta</w:t>
      </w:r>
      <w:proofErr w:type="spellEnd"/>
      <w:r w:rsidRPr="00B7358F">
        <w:rPr>
          <w:lang w:val="lv-LV" w:eastAsia="ar-SA"/>
        </w:rPr>
        <w:t xml:space="preserve"> Pasūtītājam rakstisku informāciju uz e-pastu ar bojājuma aprakstu un pamatojumu. Ja bojājumu novēršana nav iespējama minētajā termiņā, puses savstarpēji saskaņo iespējamo bojājumu novēršanas termiņu.</w:t>
      </w:r>
    </w:p>
    <w:bookmarkEnd w:id="2"/>
    <w:p w14:paraId="4D900D61" w14:textId="49887E3C" w:rsidR="005B5772" w:rsidRPr="005B5772" w:rsidRDefault="005B5772" w:rsidP="004805F3"/>
    <w:sectPr w:rsidR="005B5772" w:rsidRPr="005B5772" w:rsidSect="00081080">
      <w:pgSz w:w="11906" w:h="16838"/>
      <w:pgMar w:top="1134" w:right="1134"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5384A" w14:textId="77777777" w:rsidR="0013385E" w:rsidRDefault="0013385E" w:rsidP="009A5845">
      <w:r>
        <w:separator/>
      </w:r>
    </w:p>
  </w:endnote>
  <w:endnote w:type="continuationSeparator" w:id="0">
    <w:p w14:paraId="28A91FA1" w14:textId="77777777" w:rsidR="0013385E" w:rsidRDefault="0013385E" w:rsidP="009A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56469" w14:textId="77777777" w:rsidR="0013385E" w:rsidRDefault="0013385E" w:rsidP="009A5845">
      <w:r>
        <w:separator/>
      </w:r>
    </w:p>
  </w:footnote>
  <w:footnote w:type="continuationSeparator" w:id="0">
    <w:p w14:paraId="1F2431E3" w14:textId="77777777" w:rsidR="0013385E" w:rsidRDefault="0013385E" w:rsidP="009A58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25D3"/>
    <w:multiLevelType w:val="hybridMultilevel"/>
    <w:tmpl w:val="77E60E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12B93"/>
    <w:multiLevelType w:val="hybridMultilevel"/>
    <w:tmpl w:val="3B6635B2"/>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D12B8F"/>
    <w:multiLevelType w:val="multilevel"/>
    <w:tmpl w:val="A38E1C98"/>
    <w:lvl w:ilvl="0">
      <w:start w:val="1"/>
      <w:numFmt w:val="decimal"/>
      <w:lvlText w:val="%1."/>
      <w:lvlJc w:val="left"/>
      <w:pPr>
        <w:ind w:left="1080" w:hanging="720"/>
      </w:pPr>
      <w:rPr>
        <w:rFonts w:hint="default"/>
        <w:b/>
        <w:bCs/>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0DD61016"/>
    <w:multiLevelType w:val="multilevel"/>
    <w:tmpl w:val="2D7C62B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DDC624F"/>
    <w:multiLevelType w:val="multilevel"/>
    <w:tmpl w:val="16DEA6E2"/>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EF75E4F"/>
    <w:multiLevelType w:val="multilevel"/>
    <w:tmpl w:val="6C904466"/>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C00EBC"/>
    <w:multiLevelType w:val="hybridMultilevel"/>
    <w:tmpl w:val="949005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266712"/>
    <w:multiLevelType w:val="multilevel"/>
    <w:tmpl w:val="4C9441F8"/>
    <w:lvl w:ilvl="0">
      <w:start w:val="1"/>
      <w:numFmt w:val="decimal"/>
      <w:lvlText w:val="%1."/>
      <w:lvlJc w:val="left"/>
      <w:pPr>
        <w:ind w:left="644" w:hanging="360"/>
      </w:pPr>
      <w:rPr>
        <w:rFonts w:hint="default"/>
        <w:b/>
      </w:rPr>
    </w:lvl>
    <w:lvl w:ilvl="1">
      <w:start w:val="1"/>
      <w:numFmt w:val="decimal"/>
      <w:isLgl/>
      <w:lvlText w:val="%1.%2."/>
      <w:lvlJc w:val="left"/>
      <w:pPr>
        <w:ind w:left="927" w:hanging="360"/>
      </w:pPr>
      <w:rPr>
        <w:rFonts w:hint="default"/>
        <w:b w:val="0"/>
        <w:sz w:val="24"/>
        <w:szCs w:val="24"/>
      </w:rPr>
    </w:lvl>
    <w:lvl w:ilvl="2">
      <w:start w:val="1"/>
      <w:numFmt w:val="decimal"/>
      <w:isLgl/>
      <w:lvlText w:val="%1.%2.%3."/>
      <w:lvlJc w:val="left"/>
      <w:pPr>
        <w:ind w:left="157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CF57193"/>
    <w:multiLevelType w:val="hybridMultilevel"/>
    <w:tmpl w:val="AF165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7C5DCB"/>
    <w:multiLevelType w:val="multilevel"/>
    <w:tmpl w:val="0426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6E0ED6"/>
    <w:multiLevelType w:val="hybridMultilevel"/>
    <w:tmpl w:val="2806B17C"/>
    <w:lvl w:ilvl="0" w:tplc="04090001">
      <w:start w:val="1"/>
      <w:numFmt w:val="bullet"/>
      <w:lvlText w:val=""/>
      <w:lvlJc w:val="left"/>
      <w:pPr>
        <w:ind w:left="1009" w:hanging="360"/>
      </w:pPr>
      <w:rPr>
        <w:rFonts w:ascii="Symbol" w:hAnsi="Symbol" w:hint="default"/>
      </w:rPr>
    </w:lvl>
    <w:lvl w:ilvl="1" w:tplc="04090003" w:tentative="1">
      <w:start w:val="1"/>
      <w:numFmt w:val="bullet"/>
      <w:lvlText w:val="o"/>
      <w:lvlJc w:val="left"/>
      <w:pPr>
        <w:ind w:left="1729" w:hanging="360"/>
      </w:pPr>
      <w:rPr>
        <w:rFonts w:ascii="Courier New" w:hAnsi="Courier New" w:cs="Courier New" w:hint="default"/>
      </w:rPr>
    </w:lvl>
    <w:lvl w:ilvl="2" w:tplc="04090005" w:tentative="1">
      <w:start w:val="1"/>
      <w:numFmt w:val="bullet"/>
      <w:lvlText w:val=""/>
      <w:lvlJc w:val="left"/>
      <w:pPr>
        <w:ind w:left="2449" w:hanging="360"/>
      </w:pPr>
      <w:rPr>
        <w:rFonts w:ascii="Wingdings" w:hAnsi="Wingdings" w:hint="default"/>
      </w:rPr>
    </w:lvl>
    <w:lvl w:ilvl="3" w:tplc="04090001" w:tentative="1">
      <w:start w:val="1"/>
      <w:numFmt w:val="bullet"/>
      <w:lvlText w:val=""/>
      <w:lvlJc w:val="left"/>
      <w:pPr>
        <w:ind w:left="3169" w:hanging="360"/>
      </w:pPr>
      <w:rPr>
        <w:rFonts w:ascii="Symbol" w:hAnsi="Symbol" w:hint="default"/>
      </w:rPr>
    </w:lvl>
    <w:lvl w:ilvl="4" w:tplc="04090003" w:tentative="1">
      <w:start w:val="1"/>
      <w:numFmt w:val="bullet"/>
      <w:lvlText w:val="o"/>
      <w:lvlJc w:val="left"/>
      <w:pPr>
        <w:ind w:left="3889" w:hanging="360"/>
      </w:pPr>
      <w:rPr>
        <w:rFonts w:ascii="Courier New" w:hAnsi="Courier New" w:cs="Courier New" w:hint="default"/>
      </w:rPr>
    </w:lvl>
    <w:lvl w:ilvl="5" w:tplc="04090005" w:tentative="1">
      <w:start w:val="1"/>
      <w:numFmt w:val="bullet"/>
      <w:lvlText w:val=""/>
      <w:lvlJc w:val="left"/>
      <w:pPr>
        <w:ind w:left="4609" w:hanging="360"/>
      </w:pPr>
      <w:rPr>
        <w:rFonts w:ascii="Wingdings" w:hAnsi="Wingdings" w:hint="default"/>
      </w:rPr>
    </w:lvl>
    <w:lvl w:ilvl="6" w:tplc="04090001" w:tentative="1">
      <w:start w:val="1"/>
      <w:numFmt w:val="bullet"/>
      <w:lvlText w:val=""/>
      <w:lvlJc w:val="left"/>
      <w:pPr>
        <w:ind w:left="5329" w:hanging="360"/>
      </w:pPr>
      <w:rPr>
        <w:rFonts w:ascii="Symbol" w:hAnsi="Symbol" w:hint="default"/>
      </w:rPr>
    </w:lvl>
    <w:lvl w:ilvl="7" w:tplc="04090003" w:tentative="1">
      <w:start w:val="1"/>
      <w:numFmt w:val="bullet"/>
      <w:lvlText w:val="o"/>
      <w:lvlJc w:val="left"/>
      <w:pPr>
        <w:ind w:left="6049" w:hanging="360"/>
      </w:pPr>
      <w:rPr>
        <w:rFonts w:ascii="Courier New" w:hAnsi="Courier New" w:cs="Courier New" w:hint="default"/>
      </w:rPr>
    </w:lvl>
    <w:lvl w:ilvl="8" w:tplc="04090005" w:tentative="1">
      <w:start w:val="1"/>
      <w:numFmt w:val="bullet"/>
      <w:lvlText w:val=""/>
      <w:lvlJc w:val="left"/>
      <w:pPr>
        <w:ind w:left="6769" w:hanging="360"/>
      </w:pPr>
      <w:rPr>
        <w:rFonts w:ascii="Wingdings" w:hAnsi="Wingdings" w:hint="default"/>
      </w:rPr>
    </w:lvl>
  </w:abstractNum>
  <w:abstractNum w:abstractNumId="11" w15:restartNumberingAfterBreak="0">
    <w:nsid w:val="39CB620C"/>
    <w:multiLevelType w:val="multilevel"/>
    <w:tmpl w:val="3DD68F0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6B46AD"/>
    <w:multiLevelType w:val="hybridMultilevel"/>
    <w:tmpl w:val="360CC80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884DBE"/>
    <w:multiLevelType w:val="multilevel"/>
    <w:tmpl w:val="F8E88E4A"/>
    <w:lvl w:ilvl="0">
      <w:start w:val="1"/>
      <w:numFmt w:val="decimal"/>
      <w:lvlText w:val="%1."/>
      <w:lvlJc w:val="left"/>
      <w:pPr>
        <w:ind w:left="360" w:hanging="360"/>
      </w:pPr>
      <w:rPr>
        <w:rFonts w:hint="default"/>
        <w:b w:val="0"/>
        <w:sz w:val="24"/>
      </w:rPr>
    </w:lvl>
    <w:lvl w:ilvl="1">
      <w:start w:val="1"/>
      <w:numFmt w:val="decimal"/>
      <w:lvlText w:val="%1.%2."/>
      <w:lvlJc w:val="left"/>
      <w:pPr>
        <w:ind w:left="1004" w:hanging="720"/>
      </w:pPr>
      <w:rPr>
        <w:rFonts w:hint="default"/>
        <w:b w:val="0"/>
        <w:i w:val="0"/>
        <w:iCs w:val="0"/>
        <w:sz w:val="24"/>
      </w:rPr>
    </w:lvl>
    <w:lvl w:ilvl="2">
      <w:start w:val="1"/>
      <w:numFmt w:val="decimal"/>
      <w:lvlText w:val="%1.%2.%3."/>
      <w:lvlJc w:val="left"/>
      <w:pPr>
        <w:ind w:left="1288" w:hanging="720"/>
      </w:pPr>
      <w:rPr>
        <w:rFonts w:hint="default"/>
        <w:b w:val="0"/>
        <w:sz w:val="24"/>
      </w:rPr>
    </w:lvl>
    <w:lvl w:ilvl="3">
      <w:start w:val="1"/>
      <w:numFmt w:val="decimal"/>
      <w:lvlText w:val="%1.%2.%3.%4."/>
      <w:lvlJc w:val="left"/>
      <w:pPr>
        <w:ind w:left="1932" w:hanging="1080"/>
      </w:pPr>
      <w:rPr>
        <w:rFonts w:hint="default"/>
        <w:b w:val="0"/>
        <w:sz w:val="24"/>
      </w:rPr>
    </w:lvl>
    <w:lvl w:ilvl="4">
      <w:start w:val="1"/>
      <w:numFmt w:val="decimal"/>
      <w:lvlText w:val="%1.%2.%3.%4.%5."/>
      <w:lvlJc w:val="left"/>
      <w:pPr>
        <w:ind w:left="2216" w:hanging="1080"/>
      </w:pPr>
      <w:rPr>
        <w:rFonts w:hint="default"/>
        <w:b w:val="0"/>
        <w:sz w:val="24"/>
      </w:rPr>
    </w:lvl>
    <w:lvl w:ilvl="5">
      <w:start w:val="1"/>
      <w:numFmt w:val="decimal"/>
      <w:lvlText w:val="%1.%2.%3.%4.%5.%6."/>
      <w:lvlJc w:val="left"/>
      <w:pPr>
        <w:ind w:left="2860" w:hanging="1440"/>
      </w:pPr>
      <w:rPr>
        <w:rFonts w:hint="default"/>
        <w:b w:val="0"/>
        <w:sz w:val="24"/>
      </w:rPr>
    </w:lvl>
    <w:lvl w:ilvl="6">
      <w:start w:val="1"/>
      <w:numFmt w:val="decimal"/>
      <w:lvlText w:val="%1.%2.%3.%4.%5.%6.%7."/>
      <w:lvlJc w:val="left"/>
      <w:pPr>
        <w:ind w:left="3504" w:hanging="1800"/>
      </w:pPr>
      <w:rPr>
        <w:rFonts w:hint="default"/>
        <w:b w:val="0"/>
        <w:sz w:val="24"/>
      </w:rPr>
    </w:lvl>
    <w:lvl w:ilvl="7">
      <w:start w:val="1"/>
      <w:numFmt w:val="decimal"/>
      <w:lvlText w:val="%1.%2.%3.%4.%5.%6.%7.%8."/>
      <w:lvlJc w:val="left"/>
      <w:pPr>
        <w:ind w:left="3788" w:hanging="1800"/>
      </w:pPr>
      <w:rPr>
        <w:rFonts w:hint="default"/>
        <w:b w:val="0"/>
        <w:sz w:val="24"/>
      </w:rPr>
    </w:lvl>
    <w:lvl w:ilvl="8">
      <w:start w:val="1"/>
      <w:numFmt w:val="decimal"/>
      <w:lvlText w:val="%1.%2.%3.%4.%5.%6.%7.%8.%9."/>
      <w:lvlJc w:val="left"/>
      <w:pPr>
        <w:ind w:left="4432" w:hanging="2160"/>
      </w:pPr>
      <w:rPr>
        <w:rFonts w:hint="default"/>
        <w:b w:val="0"/>
        <w:sz w:val="24"/>
      </w:rPr>
    </w:lvl>
  </w:abstractNum>
  <w:abstractNum w:abstractNumId="15" w15:restartNumberingAfterBreak="0">
    <w:nsid w:val="520B3C1B"/>
    <w:multiLevelType w:val="hybridMultilevel"/>
    <w:tmpl w:val="3E42E0F8"/>
    <w:lvl w:ilvl="0" w:tplc="0426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DD32DB"/>
    <w:multiLevelType w:val="hybridMultilevel"/>
    <w:tmpl w:val="8A06A3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B690A35"/>
    <w:multiLevelType w:val="multilevel"/>
    <w:tmpl w:val="692E8342"/>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84111A"/>
    <w:multiLevelType w:val="hybridMultilevel"/>
    <w:tmpl w:val="AAB6BD74"/>
    <w:lvl w:ilvl="0" w:tplc="04090001">
      <w:start w:val="1"/>
      <w:numFmt w:val="bullet"/>
      <w:lvlText w:val=""/>
      <w:lvlJc w:val="left"/>
      <w:pPr>
        <w:ind w:left="1507" w:hanging="360"/>
      </w:pPr>
      <w:rPr>
        <w:rFonts w:ascii="Symbol" w:hAnsi="Symbol"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19" w15:restartNumberingAfterBreak="0">
    <w:nsid w:val="65D26C1E"/>
    <w:multiLevelType w:val="hybridMultilevel"/>
    <w:tmpl w:val="10FAC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E60DE8"/>
    <w:multiLevelType w:val="hybridMultilevel"/>
    <w:tmpl w:val="6C72C2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4343BB8"/>
    <w:multiLevelType w:val="multilevel"/>
    <w:tmpl w:val="C520DE3E"/>
    <w:lvl w:ilvl="0">
      <w:start w:val="1"/>
      <w:numFmt w:val="decimal"/>
      <w:lvlText w:val="%1."/>
      <w:lvlJc w:val="left"/>
      <w:pPr>
        <w:ind w:left="1069" w:hanging="360"/>
      </w:pPr>
      <w:rPr>
        <w:rFonts w:hint="default"/>
        <w:b/>
        <w:bCs/>
      </w:rPr>
    </w:lvl>
    <w:lvl w:ilvl="1">
      <w:start w:val="1"/>
      <w:numFmt w:val="decimal"/>
      <w:isLgl/>
      <w:lvlText w:val="%1.%2."/>
      <w:lvlJc w:val="left"/>
      <w:pPr>
        <w:ind w:left="1069" w:hanging="360"/>
      </w:pPr>
      <w:rPr>
        <w:rFonts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75DA6ACF"/>
    <w:multiLevelType w:val="hybridMultilevel"/>
    <w:tmpl w:val="4B545AD2"/>
    <w:lvl w:ilvl="0" w:tplc="04260001">
      <w:start w:val="1"/>
      <w:numFmt w:val="bullet"/>
      <w:lvlText w:val=""/>
      <w:lvlJc w:val="left"/>
      <w:pPr>
        <w:ind w:left="1037" w:hanging="360"/>
      </w:pPr>
      <w:rPr>
        <w:rFonts w:ascii="Symbol" w:hAnsi="Symbol" w:hint="default"/>
      </w:rPr>
    </w:lvl>
    <w:lvl w:ilvl="1" w:tplc="04260003" w:tentative="1">
      <w:start w:val="1"/>
      <w:numFmt w:val="bullet"/>
      <w:lvlText w:val="o"/>
      <w:lvlJc w:val="left"/>
      <w:pPr>
        <w:ind w:left="1757" w:hanging="360"/>
      </w:pPr>
      <w:rPr>
        <w:rFonts w:ascii="Courier New" w:hAnsi="Courier New" w:cs="Courier New" w:hint="default"/>
      </w:rPr>
    </w:lvl>
    <w:lvl w:ilvl="2" w:tplc="04260005" w:tentative="1">
      <w:start w:val="1"/>
      <w:numFmt w:val="bullet"/>
      <w:lvlText w:val=""/>
      <w:lvlJc w:val="left"/>
      <w:pPr>
        <w:ind w:left="2477" w:hanging="360"/>
      </w:pPr>
      <w:rPr>
        <w:rFonts w:ascii="Wingdings" w:hAnsi="Wingdings" w:hint="default"/>
      </w:rPr>
    </w:lvl>
    <w:lvl w:ilvl="3" w:tplc="04260001" w:tentative="1">
      <w:start w:val="1"/>
      <w:numFmt w:val="bullet"/>
      <w:lvlText w:val=""/>
      <w:lvlJc w:val="left"/>
      <w:pPr>
        <w:ind w:left="3197" w:hanging="360"/>
      </w:pPr>
      <w:rPr>
        <w:rFonts w:ascii="Symbol" w:hAnsi="Symbol" w:hint="default"/>
      </w:rPr>
    </w:lvl>
    <w:lvl w:ilvl="4" w:tplc="04260003" w:tentative="1">
      <w:start w:val="1"/>
      <w:numFmt w:val="bullet"/>
      <w:lvlText w:val="o"/>
      <w:lvlJc w:val="left"/>
      <w:pPr>
        <w:ind w:left="3917" w:hanging="360"/>
      </w:pPr>
      <w:rPr>
        <w:rFonts w:ascii="Courier New" w:hAnsi="Courier New" w:cs="Courier New" w:hint="default"/>
      </w:rPr>
    </w:lvl>
    <w:lvl w:ilvl="5" w:tplc="04260005" w:tentative="1">
      <w:start w:val="1"/>
      <w:numFmt w:val="bullet"/>
      <w:lvlText w:val=""/>
      <w:lvlJc w:val="left"/>
      <w:pPr>
        <w:ind w:left="4637" w:hanging="360"/>
      </w:pPr>
      <w:rPr>
        <w:rFonts w:ascii="Wingdings" w:hAnsi="Wingdings" w:hint="default"/>
      </w:rPr>
    </w:lvl>
    <w:lvl w:ilvl="6" w:tplc="04260001" w:tentative="1">
      <w:start w:val="1"/>
      <w:numFmt w:val="bullet"/>
      <w:lvlText w:val=""/>
      <w:lvlJc w:val="left"/>
      <w:pPr>
        <w:ind w:left="5357" w:hanging="360"/>
      </w:pPr>
      <w:rPr>
        <w:rFonts w:ascii="Symbol" w:hAnsi="Symbol" w:hint="default"/>
      </w:rPr>
    </w:lvl>
    <w:lvl w:ilvl="7" w:tplc="04260003" w:tentative="1">
      <w:start w:val="1"/>
      <w:numFmt w:val="bullet"/>
      <w:lvlText w:val="o"/>
      <w:lvlJc w:val="left"/>
      <w:pPr>
        <w:ind w:left="6077" w:hanging="360"/>
      </w:pPr>
      <w:rPr>
        <w:rFonts w:ascii="Courier New" w:hAnsi="Courier New" w:cs="Courier New" w:hint="default"/>
      </w:rPr>
    </w:lvl>
    <w:lvl w:ilvl="8" w:tplc="04260005" w:tentative="1">
      <w:start w:val="1"/>
      <w:numFmt w:val="bullet"/>
      <w:lvlText w:val=""/>
      <w:lvlJc w:val="left"/>
      <w:pPr>
        <w:ind w:left="6797" w:hanging="360"/>
      </w:pPr>
      <w:rPr>
        <w:rFonts w:ascii="Wingdings" w:hAnsi="Wingdings" w:hint="default"/>
      </w:rPr>
    </w:lvl>
  </w:abstractNum>
  <w:abstractNum w:abstractNumId="24" w15:restartNumberingAfterBreak="0">
    <w:nsid w:val="7D7012BE"/>
    <w:multiLevelType w:val="multilevel"/>
    <w:tmpl w:val="58423234"/>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80134271">
    <w:abstractNumId w:val="21"/>
  </w:num>
  <w:num w:numId="2" w16cid:durableId="42028341">
    <w:abstractNumId w:val="3"/>
  </w:num>
  <w:num w:numId="3" w16cid:durableId="12612972">
    <w:abstractNumId w:val="13"/>
  </w:num>
  <w:num w:numId="4" w16cid:durableId="868487374">
    <w:abstractNumId w:val="12"/>
  </w:num>
  <w:num w:numId="5" w16cid:durableId="704402138">
    <w:abstractNumId w:val="23"/>
  </w:num>
  <w:num w:numId="6" w16cid:durableId="952130449">
    <w:abstractNumId w:val="7"/>
  </w:num>
  <w:num w:numId="7" w16cid:durableId="1283457096">
    <w:abstractNumId w:val="4"/>
  </w:num>
  <w:num w:numId="8" w16cid:durableId="1564876398">
    <w:abstractNumId w:val="22"/>
  </w:num>
  <w:num w:numId="9" w16cid:durableId="528837388">
    <w:abstractNumId w:val="16"/>
  </w:num>
  <w:num w:numId="10" w16cid:durableId="1031342372">
    <w:abstractNumId w:val="14"/>
  </w:num>
  <w:num w:numId="11" w16cid:durableId="1975913426">
    <w:abstractNumId w:val="2"/>
  </w:num>
  <w:num w:numId="12" w16cid:durableId="499976350">
    <w:abstractNumId w:val="11"/>
  </w:num>
  <w:num w:numId="13" w16cid:durableId="1681538991">
    <w:abstractNumId w:val="10"/>
  </w:num>
  <w:num w:numId="14" w16cid:durableId="1752776529">
    <w:abstractNumId w:val="5"/>
  </w:num>
  <w:num w:numId="15" w16cid:durableId="797530192">
    <w:abstractNumId w:val="8"/>
  </w:num>
  <w:num w:numId="16" w16cid:durableId="855848921">
    <w:abstractNumId w:val="24"/>
  </w:num>
  <w:num w:numId="17" w16cid:durableId="1569265804">
    <w:abstractNumId w:val="17"/>
  </w:num>
  <w:num w:numId="18" w16cid:durableId="1225214138">
    <w:abstractNumId w:val="15"/>
  </w:num>
  <w:num w:numId="19" w16cid:durableId="31342056">
    <w:abstractNumId w:val="0"/>
  </w:num>
  <w:num w:numId="20" w16cid:durableId="1972780510">
    <w:abstractNumId w:val="19"/>
  </w:num>
  <w:num w:numId="21" w16cid:durableId="715084096">
    <w:abstractNumId w:val="6"/>
  </w:num>
  <w:num w:numId="22" w16cid:durableId="15473051">
    <w:abstractNumId w:val="18"/>
  </w:num>
  <w:num w:numId="23" w16cid:durableId="135337266">
    <w:abstractNumId w:val="20"/>
  </w:num>
  <w:num w:numId="24" w16cid:durableId="946619854">
    <w:abstractNumId w:val="9"/>
  </w:num>
  <w:num w:numId="25" w16cid:durableId="1350720258">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383"/>
    <w:rsid w:val="00000E7C"/>
    <w:rsid w:val="00002C91"/>
    <w:rsid w:val="0000597C"/>
    <w:rsid w:val="00010156"/>
    <w:rsid w:val="000108BE"/>
    <w:rsid w:val="00011520"/>
    <w:rsid w:val="0001300B"/>
    <w:rsid w:val="0002059F"/>
    <w:rsid w:val="00020D2E"/>
    <w:rsid w:val="00021479"/>
    <w:rsid w:val="00023EC1"/>
    <w:rsid w:val="00023FEE"/>
    <w:rsid w:val="00032D60"/>
    <w:rsid w:val="00035AF5"/>
    <w:rsid w:val="000526CD"/>
    <w:rsid w:val="00053EDE"/>
    <w:rsid w:val="000551EB"/>
    <w:rsid w:val="00057CC9"/>
    <w:rsid w:val="00061658"/>
    <w:rsid w:val="000628B0"/>
    <w:rsid w:val="0006342B"/>
    <w:rsid w:val="000673AE"/>
    <w:rsid w:val="00067ECE"/>
    <w:rsid w:val="00070BEE"/>
    <w:rsid w:val="00071C75"/>
    <w:rsid w:val="0007228B"/>
    <w:rsid w:val="00073B3D"/>
    <w:rsid w:val="00081080"/>
    <w:rsid w:val="000870B5"/>
    <w:rsid w:val="00092923"/>
    <w:rsid w:val="0009679C"/>
    <w:rsid w:val="000A2BEF"/>
    <w:rsid w:val="000B0046"/>
    <w:rsid w:val="000B25D7"/>
    <w:rsid w:val="000B4F8A"/>
    <w:rsid w:val="000B7B9C"/>
    <w:rsid w:val="000B7CC0"/>
    <w:rsid w:val="000C1DFE"/>
    <w:rsid w:val="000C4A8D"/>
    <w:rsid w:val="000C73B7"/>
    <w:rsid w:val="000D2750"/>
    <w:rsid w:val="000D6AD9"/>
    <w:rsid w:val="000E608E"/>
    <w:rsid w:val="000E7039"/>
    <w:rsid w:val="000E7BF3"/>
    <w:rsid w:val="000F4797"/>
    <w:rsid w:val="000F7E2C"/>
    <w:rsid w:val="00100EB4"/>
    <w:rsid w:val="00102254"/>
    <w:rsid w:val="001038D4"/>
    <w:rsid w:val="001064F8"/>
    <w:rsid w:val="00120226"/>
    <w:rsid w:val="001223A1"/>
    <w:rsid w:val="0012251D"/>
    <w:rsid w:val="001235E6"/>
    <w:rsid w:val="00127EAF"/>
    <w:rsid w:val="0013385E"/>
    <w:rsid w:val="00134F7D"/>
    <w:rsid w:val="00137047"/>
    <w:rsid w:val="00141281"/>
    <w:rsid w:val="00144F97"/>
    <w:rsid w:val="001459F9"/>
    <w:rsid w:val="00146C12"/>
    <w:rsid w:val="00151E69"/>
    <w:rsid w:val="00157C8A"/>
    <w:rsid w:val="00160218"/>
    <w:rsid w:val="00163091"/>
    <w:rsid w:val="001639D2"/>
    <w:rsid w:val="00164A4D"/>
    <w:rsid w:val="00165DC4"/>
    <w:rsid w:val="001679CC"/>
    <w:rsid w:val="0017383B"/>
    <w:rsid w:val="00173FF2"/>
    <w:rsid w:val="00174F46"/>
    <w:rsid w:val="001770B7"/>
    <w:rsid w:val="0018018A"/>
    <w:rsid w:val="001826FE"/>
    <w:rsid w:val="00183FE5"/>
    <w:rsid w:val="0019048F"/>
    <w:rsid w:val="00192506"/>
    <w:rsid w:val="0019319C"/>
    <w:rsid w:val="001955BA"/>
    <w:rsid w:val="001966F1"/>
    <w:rsid w:val="001A03BC"/>
    <w:rsid w:val="001A7B63"/>
    <w:rsid w:val="001B578B"/>
    <w:rsid w:val="001C1DDF"/>
    <w:rsid w:val="001C374C"/>
    <w:rsid w:val="001C6E4A"/>
    <w:rsid w:val="001C76D5"/>
    <w:rsid w:val="001D62C8"/>
    <w:rsid w:val="001D6DD2"/>
    <w:rsid w:val="001D7362"/>
    <w:rsid w:val="001D7449"/>
    <w:rsid w:val="001E2BCC"/>
    <w:rsid w:val="001E4906"/>
    <w:rsid w:val="001E4D00"/>
    <w:rsid w:val="001F1BDE"/>
    <w:rsid w:val="001F303C"/>
    <w:rsid w:val="001F6D02"/>
    <w:rsid w:val="001F6D45"/>
    <w:rsid w:val="00201759"/>
    <w:rsid w:val="002068A8"/>
    <w:rsid w:val="00210214"/>
    <w:rsid w:val="002143B0"/>
    <w:rsid w:val="00220462"/>
    <w:rsid w:val="00223921"/>
    <w:rsid w:val="00223D11"/>
    <w:rsid w:val="00224391"/>
    <w:rsid w:val="00224E63"/>
    <w:rsid w:val="00226A19"/>
    <w:rsid w:val="002423B6"/>
    <w:rsid w:val="0024315C"/>
    <w:rsid w:val="00244929"/>
    <w:rsid w:val="002460AF"/>
    <w:rsid w:val="00247A2A"/>
    <w:rsid w:val="00260C99"/>
    <w:rsid w:val="00272109"/>
    <w:rsid w:val="0027337E"/>
    <w:rsid w:val="00277FC2"/>
    <w:rsid w:val="0028088E"/>
    <w:rsid w:val="0028170E"/>
    <w:rsid w:val="00283246"/>
    <w:rsid w:val="00295B55"/>
    <w:rsid w:val="002A055B"/>
    <w:rsid w:val="002A17C0"/>
    <w:rsid w:val="002A4546"/>
    <w:rsid w:val="002A6DD3"/>
    <w:rsid w:val="002A7C8F"/>
    <w:rsid w:val="002B04B6"/>
    <w:rsid w:val="002B5E63"/>
    <w:rsid w:val="002C2E60"/>
    <w:rsid w:val="002D6741"/>
    <w:rsid w:val="002E6706"/>
    <w:rsid w:val="002F35C1"/>
    <w:rsid w:val="002F402F"/>
    <w:rsid w:val="002F444E"/>
    <w:rsid w:val="002F6E92"/>
    <w:rsid w:val="00300B54"/>
    <w:rsid w:val="003015C2"/>
    <w:rsid w:val="00306BF6"/>
    <w:rsid w:val="00310CF3"/>
    <w:rsid w:val="00315196"/>
    <w:rsid w:val="003206C8"/>
    <w:rsid w:val="00326FF1"/>
    <w:rsid w:val="003272B8"/>
    <w:rsid w:val="00331B88"/>
    <w:rsid w:val="003361E4"/>
    <w:rsid w:val="00347DFF"/>
    <w:rsid w:val="00350211"/>
    <w:rsid w:val="00351063"/>
    <w:rsid w:val="003512AE"/>
    <w:rsid w:val="00351919"/>
    <w:rsid w:val="003525FD"/>
    <w:rsid w:val="00361E0A"/>
    <w:rsid w:val="003641B8"/>
    <w:rsid w:val="00367937"/>
    <w:rsid w:val="003725EB"/>
    <w:rsid w:val="0037531D"/>
    <w:rsid w:val="00376E8C"/>
    <w:rsid w:val="00387981"/>
    <w:rsid w:val="00396A68"/>
    <w:rsid w:val="003A3EFE"/>
    <w:rsid w:val="003A3FF4"/>
    <w:rsid w:val="003A6341"/>
    <w:rsid w:val="003B54E0"/>
    <w:rsid w:val="003B611E"/>
    <w:rsid w:val="003C01F5"/>
    <w:rsid w:val="003C4B3A"/>
    <w:rsid w:val="003D181E"/>
    <w:rsid w:val="003D1D2E"/>
    <w:rsid w:val="003D6DC4"/>
    <w:rsid w:val="003E3D0C"/>
    <w:rsid w:val="003E423F"/>
    <w:rsid w:val="003E5C65"/>
    <w:rsid w:val="003E6D57"/>
    <w:rsid w:val="003F1AF3"/>
    <w:rsid w:val="003F4D02"/>
    <w:rsid w:val="00401691"/>
    <w:rsid w:val="00403AA6"/>
    <w:rsid w:val="004068AA"/>
    <w:rsid w:val="004118B5"/>
    <w:rsid w:val="00411C32"/>
    <w:rsid w:val="004127D9"/>
    <w:rsid w:val="004155AE"/>
    <w:rsid w:val="00421587"/>
    <w:rsid w:val="00423C99"/>
    <w:rsid w:val="004362C7"/>
    <w:rsid w:val="004371FD"/>
    <w:rsid w:val="00440994"/>
    <w:rsid w:val="00442CF1"/>
    <w:rsid w:val="0044324B"/>
    <w:rsid w:val="0044426A"/>
    <w:rsid w:val="00451361"/>
    <w:rsid w:val="00452088"/>
    <w:rsid w:val="00452582"/>
    <w:rsid w:val="00456C19"/>
    <w:rsid w:val="00456F0A"/>
    <w:rsid w:val="004600CF"/>
    <w:rsid w:val="00460696"/>
    <w:rsid w:val="00463095"/>
    <w:rsid w:val="00464B24"/>
    <w:rsid w:val="00467F80"/>
    <w:rsid w:val="0047277F"/>
    <w:rsid w:val="004742A0"/>
    <w:rsid w:val="004801CE"/>
    <w:rsid w:val="004805F3"/>
    <w:rsid w:val="004831B0"/>
    <w:rsid w:val="00484675"/>
    <w:rsid w:val="00484F14"/>
    <w:rsid w:val="00493715"/>
    <w:rsid w:val="00494A9F"/>
    <w:rsid w:val="00494C10"/>
    <w:rsid w:val="004B292E"/>
    <w:rsid w:val="004B524F"/>
    <w:rsid w:val="004B699A"/>
    <w:rsid w:val="004C1141"/>
    <w:rsid w:val="004C180D"/>
    <w:rsid w:val="004C673E"/>
    <w:rsid w:val="004D2E9B"/>
    <w:rsid w:val="004D395E"/>
    <w:rsid w:val="004D648F"/>
    <w:rsid w:val="004E0A8B"/>
    <w:rsid w:val="004E10C9"/>
    <w:rsid w:val="004E2A26"/>
    <w:rsid w:val="004E33C5"/>
    <w:rsid w:val="004F3798"/>
    <w:rsid w:val="004F4177"/>
    <w:rsid w:val="004F6DBA"/>
    <w:rsid w:val="00500131"/>
    <w:rsid w:val="005003D3"/>
    <w:rsid w:val="00502DB1"/>
    <w:rsid w:val="005052D4"/>
    <w:rsid w:val="00505B15"/>
    <w:rsid w:val="00505BCA"/>
    <w:rsid w:val="0051090C"/>
    <w:rsid w:val="00511879"/>
    <w:rsid w:val="0051197E"/>
    <w:rsid w:val="0051310C"/>
    <w:rsid w:val="00514704"/>
    <w:rsid w:val="005239D9"/>
    <w:rsid w:val="00524243"/>
    <w:rsid w:val="00531D42"/>
    <w:rsid w:val="00532336"/>
    <w:rsid w:val="00536DA5"/>
    <w:rsid w:val="0054296E"/>
    <w:rsid w:val="00546687"/>
    <w:rsid w:val="005525A6"/>
    <w:rsid w:val="005527C0"/>
    <w:rsid w:val="0055330D"/>
    <w:rsid w:val="00561C4F"/>
    <w:rsid w:val="00564B78"/>
    <w:rsid w:val="00572BE9"/>
    <w:rsid w:val="0057479D"/>
    <w:rsid w:val="00575267"/>
    <w:rsid w:val="00577034"/>
    <w:rsid w:val="00585862"/>
    <w:rsid w:val="0059131C"/>
    <w:rsid w:val="005913EB"/>
    <w:rsid w:val="00592545"/>
    <w:rsid w:val="00592D34"/>
    <w:rsid w:val="00593E9D"/>
    <w:rsid w:val="005A0302"/>
    <w:rsid w:val="005A03C0"/>
    <w:rsid w:val="005A35BE"/>
    <w:rsid w:val="005A6D59"/>
    <w:rsid w:val="005B24C4"/>
    <w:rsid w:val="005B5772"/>
    <w:rsid w:val="005B7179"/>
    <w:rsid w:val="005B795A"/>
    <w:rsid w:val="005C0F29"/>
    <w:rsid w:val="005D2534"/>
    <w:rsid w:val="005D4150"/>
    <w:rsid w:val="005D5136"/>
    <w:rsid w:val="005E1006"/>
    <w:rsid w:val="005E5B11"/>
    <w:rsid w:val="005F1223"/>
    <w:rsid w:val="005F2ACC"/>
    <w:rsid w:val="00601CA7"/>
    <w:rsid w:val="00601F3C"/>
    <w:rsid w:val="00602FB2"/>
    <w:rsid w:val="0060470F"/>
    <w:rsid w:val="00612FAE"/>
    <w:rsid w:val="00620C9D"/>
    <w:rsid w:val="00621F88"/>
    <w:rsid w:val="00624C52"/>
    <w:rsid w:val="00624CC1"/>
    <w:rsid w:val="006269E7"/>
    <w:rsid w:val="006275E8"/>
    <w:rsid w:val="00630EA6"/>
    <w:rsid w:val="00631370"/>
    <w:rsid w:val="00632EB9"/>
    <w:rsid w:val="006351E5"/>
    <w:rsid w:val="00635272"/>
    <w:rsid w:val="006422D1"/>
    <w:rsid w:val="0065103E"/>
    <w:rsid w:val="006536B3"/>
    <w:rsid w:val="00654FCF"/>
    <w:rsid w:val="00660416"/>
    <w:rsid w:val="00671173"/>
    <w:rsid w:val="006749B9"/>
    <w:rsid w:val="00675DF2"/>
    <w:rsid w:val="00680903"/>
    <w:rsid w:val="006822B0"/>
    <w:rsid w:val="00687FF0"/>
    <w:rsid w:val="0069253D"/>
    <w:rsid w:val="00693CCD"/>
    <w:rsid w:val="006A4ED7"/>
    <w:rsid w:val="006B1641"/>
    <w:rsid w:val="006B18C1"/>
    <w:rsid w:val="006B2C2A"/>
    <w:rsid w:val="006C258B"/>
    <w:rsid w:val="006C2BB7"/>
    <w:rsid w:val="006C59C1"/>
    <w:rsid w:val="006D0947"/>
    <w:rsid w:val="006D0A47"/>
    <w:rsid w:val="006D2977"/>
    <w:rsid w:val="006E17D4"/>
    <w:rsid w:val="006E3B23"/>
    <w:rsid w:val="006E3CF7"/>
    <w:rsid w:val="006E5758"/>
    <w:rsid w:val="006F139A"/>
    <w:rsid w:val="006F6957"/>
    <w:rsid w:val="007115C9"/>
    <w:rsid w:val="00713816"/>
    <w:rsid w:val="0071436C"/>
    <w:rsid w:val="007170B0"/>
    <w:rsid w:val="00720623"/>
    <w:rsid w:val="00730F96"/>
    <w:rsid w:val="00742B4E"/>
    <w:rsid w:val="007441D1"/>
    <w:rsid w:val="00746D77"/>
    <w:rsid w:val="00746F12"/>
    <w:rsid w:val="0075209D"/>
    <w:rsid w:val="00757B94"/>
    <w:rsid w:val="00761042"/>
    <w:rsid w:val="007632A1"/>
    <w:rsid w:val="00763D27"/>
    <w:rsid w:val="00764CF1"/>
    <w:rsid w:val="00765F9B"/>
    <w:rsid w:val="007703FF"/>
    <w:rsid w:val="00772648"/>
    <w:rsid w:val="00781F3A"/>
    <w:rsid w:val="00784146"/>
    <w:rsid w:val="007862ED"/>
    <w:rsid w:val="00790932"/>
    <w:rsid w:val="00790B91"/>
    <w:rsid w:val="00791BDF"/>
    <w:rsid w:val="00795F98"/>
    <w:rsid w:val="00796B1A"/>
    <w:rsid w:val="00797C0F"/>
    <w:rsid w:val="007A065B"/>
    <w:rsid w:val="007A47BE"/>
    <w:rsid w:val="007A4C43"/>
    <w:rsid w:val="007A50FE"/>
    <w:rsid w:val="007A5C64"/>
    <w:rsid w:val="007B1D86"/>
    <w:rsid w:val="007B3B49"/>
    <w:rsid w:val="007B5172"/>
    <w:rsid w:val="007B6F67"/>
    <w:rsid w:val="007C3507"/>
    <w:rsid w:val="007C612F"/>
    <w:rsid w:val="007D0848"/>
    <w:rsid w:val="007D0CE4"/>
    <w:rsid w:val="007D346E"/>
    <w:rsid w:val="007D5943"/>
    <w:rsid w:val="007E25AB"/>
    <w:rsid w:val="007F2E45"/>
    <w:rsid w:val="00806FF7"/>
    <w:rsid w:val="00811172"/>
    <w:rsid w:val="0081143D"/>
    <w:rsid w:val="00813FF1"/>
    <w:rsid w:val="00817C1A"/>
    <w:rsid w:val="00822C82"/>
    <w:rsid w:val="0082633A"/>
    <w:rsid w:val="00831D9A"/>
    <w:rsid w:val="008330DE"/>
    <w:rsid w:val="0084048F"/>
    <w:rsid w:val="0084351A"/>
    <w:rsid w:val="00845ACD"/>
    <w:rsid w:val="00855669"/>
    <w:rsid w:val="00860969"/>
    <w:rsid w:val="00864D7A"/>
    <w:rsid w:val="00872381"/>
    <w:rsid w:val="00874654"/>
    <w:rsid w:val="00877AD8"/>
    <w:rsid w:val="0089317A"/>
    <w:rsid w:val="008A269F"/>
    <w:rsid w:val="008A3BE4"/>
    <w:rsid w:val="008A4554"/>
    <w:rsid w:val="008A67CD"/>
    <w:rsid w:val="008A6F89"/>
    <w:rsid w:val="008B131B"/>
    <w:rsid w:val="008B5466"/>
    <w:rsid w:val="008B5586"/>
    <w:rsid w:val="008C1ACC"/>
    <w:rsid w:val="008C54F2"/>
    <w:rsid w:val="008C602F"/>
    <w:rsid w:val="008C6A53"/>
    <w:rsid w:val="008C6C6A"/>
    <w:rsid w:val="008C7346"/>
    <w:rsid w:val="008C7E43"/>
    <w:rsid w:val="008D0D80"/>
    <w:rsid w:val="008D2AED"/>
    <w:rsid w:val="008E0AD3"/>
    <w:rsid w:val="008E1131"/>
    <w:rsid w:val="008E5EF9"/>
    <w:rsid w:val="008E73EF"/>
    <w:rsid w:val="008E78F3"/>
    <w:rsid w:val="008F3CBC"/>
    <w:rsid w:val="008F50FD"/>
    <w:rsid w:val="008F5607"/>
    <w:rsid w:val="008F5CA3"/>
    <w:rsid w:val="008F6072"/>
    <w:rsid w:val="008F6993"/>
    <w:rsid w:val="008F6E30"/>
    <w:rsid w:val="008F6E49"/>
    <w:rsid w:val="008F6EBC"/>
    <w:rsid w:val="008F727C"/>
    <w:rsid w:val="00902939"/>
    <w:rsid w:val="00904DE0"/>
    <w:rsid w:val="00911765"/>
    <w:rsid w:val="00912907"/>
    <w:rsid w:val="00915741"/>
    <w:rsid w:val="009250EF"/>
    <w:rsid w:val="00930391"/>
    <w:rsid w:val="0093054E"/>
    <w:rsid w:val="009321C1"/>
    <w:rsid w:val="00932A90"/>
    <w:rsid w:val="00934D63"/>
    <w:rsid w:val="00936BB0"/>
    <w:rsid w:val="00941279"/>
    <w:rsid w:val="00941B57"/>
    <w:rsid w:val="00950D96"/>
    <w:rsid w:val="00951557"/>
    <w:rsid w:val="00951707"/>
    <w:rsid w:val="009540F3"/>
    <w:rsid w:val="00955405"/>
    <w:rsid w:val="00956029"/>
    <w:rsid w:val="00956317"/>
    <w:rsid w:val="00956660"/>
    <w:rsid w:val="00961D48"/>
    <w:rsid w:val="009642DA"/>
    <w:rsid w:val="009744D0"/>
    <w:rsid w:val="009754F4"/>
    <w:rsid w:val="009771F1"/>
    <w:rsid w:val="00981F5A"/>
    <w:rsid w:val="00994384"/>
    <w:rsid w:val="00994CCA"/>
    <w:rsid w:val="00994D25"/>
    <w:rsid w:val="009A1A80"/>
    <w:rsid w:val="009A5845"/>
    <w:rsid w:val="009A76E6"/>
    <w:rsid w:val="009B1C93"/>
    <w:rsid w:val="009B3FD6"/>
    <w:rsid w:val="009B5755"/>
    <w:rsid w:val="009B64D7"/>
    <w:rsid w:val="009C0436"/>
    <w:rsid w:val="009C30AF"/>
    <w:rsid w:val="009C33B5"/>
    <w:rsid w:val="009C59BC"/>
    <w:rsid w:val="009D3C6A"/>
    <w:rsid w:val="009E0B88"/>
    <w:rsid w:val="009E1E95"/>
    <w:rsid w:val="009E70D7"/>
    <w:rsid w:val="009F3FBF"/>
    <w:rsid w:val="009F5A02"/>
    <w:rsid w:val="009F5E45"/>
    <w:rsid w:val="009F6AA6"/>
    <w:rsid w:val="00A02457"/>
    <w:rsid w:val="00A06890"/>
    <w:rsid w:val="00A10005"/>
    <w:rsid w:val="00A11964"/>
    <w:rsid w:val="00A17C8A"/>
    <w:rsid w:val="00A20D08"/>
    <w:rsid w:val="00A22A9B"/>
    <w:rsid w:val="00A252EA"/>
    <w:rsid w:val="00A25580"/>
    <w:rsid w:val="00A34188"/>
    <w:rsid w:val="00A36615"/>
    <w:rsid w:val="00A516AE"/>
    <w:rsid w:val="00A56441"/>
    <w:rsid w:val="00A676C2"/>
    <w:rsid w:val="00A67768"/>
    <w:rsid w:val="00A67C6E"/>
    <w:rsid w:val="00A71192"/>
    <w:rsid w:val="00A72174"/>
    <w:rsid w:val="00A723A9"/>
    <w:rsid w:val="00A72D2A"/>
    <w:rsid w:val="00A75C56"/>
    <w:rsid w:val="00A80EED"/>
    <w:rsid w:val="00A80F24"/>
    <w:rsid w:val="00A84617"/>
    <w:rsid w:val="00A90052"/>
    <w:rsid w:val="00A9473A"/>
    <w:rsid w:val="00AA0F60"/>
    <w:rsid w:val="00AA3835"/>
    <w:rsid w:val="00AA397D"/>
    <w:rsid w:val="00AA3CB8"/>
    <w:rsid w:val="00AB0E20"/>
    <w:rsid w:val="00AB5F6E"/>
    <w:rsid w:val="00AB684C"/>
    <w:rsid w:val="00AC1133"/>
    <w:rsid w:val="00AC4756"/>
    <w:rsid w:val="00AD2CCD"/>
    <w:rsid w:val="00AD4C13"/>
    <w:rsid w:val="00AE15F3"/>
    <w:rsid w:val="00AF2106"/>
    <w:rsid w:val="00AF65D2"/>
    <w:rsid w:val="00AF744E"/>
    <w:rsid w:val="00B00364"/>
    <w:rsid w:val="00B02CB6"/>
    <w:rsid w:val="00B03887"/>
    <w:rsid w:val="00B12FE7"/>
    <w:rsid w:val="00B20ED9"/>
    <w:rsid w:val="00B26C9F"/>
    <w:rsid w:val="00B309A2"/>
    <w:rsid w:val="00B343E8"/>
    <w:rsid w:val="00B36858"/>
    <w:rsid w:val="00B45EF9"/>
    <w:rsid w:val="00B465D5"/>
    <w:rsid w:val="00B50755"/>
    <w:rsid w:val="00B50B53"/>
    <w:rsid w:val="00B53E2E"/>
    <w:rsid w:val="00B602AE"/>
    <w:rsid w:val="00B61AE5"/>
    <w:rsid w:val="00B6203E"/>
    <w:rsid w:val="00B662C0"/>
    <w:rsid w:val="00B7358F"/>
    <w:rsid w:val="00B8172B"/>
    <w:rsid w:val="00B916C8"/>
    <w:rsid w:val="00B94D8C"/>
    <w:rsid w:val="00B95114"/>
    <w:rsid w:val="00B96512"/>
    <w:rsid w:val="00B974B6"/>
    <w:rsid w:val="00BA0BB6"/>
    <w:rsid w:val="00BA1816"/>
    <w:rsid w:val="00BA2102"/>
    <w:rsid w:val="00BA53FD"/>
    <w:rsid w:val="00BA6896"/>
    <w:rsid w:val="00BA6BFF"/>
    <w:rsid w:val="00BA769C"/>
    <w:rsid w:val="00BB173D"/>
    <w:rsid w:val="00BB284F"/>
    <w:rsid w:val="00BB3340"/>
    <w:rsid w:val="00BB5505"/>
    <w:rsid w:val="00BB62B2"/>
    <w:rsid w:val="00BB6F39"/>
    <w:rsid w:val="00BC00E4"/>
    <w:rsid w:val="00BC0134"/>
    <w:rsid w:val="00BC1652"/>
    <w:rsid w:val="00BC2FD5"/>
    <w:rsid w:val="00BC4BB3"/>
    <w:rsid w:val="00BC5438"/>
    <w:rsid w:val="00BD7095"/>
    <w:rsid w:val="00BE2A6F"/>
    <w:rsid w:val="00BE2F49"/>
    <w:rsid w:val="00BF1DB3"/>
    <w:rsid w:val="00BF4909"/>
    <w:rsid w:val="00C04EDF"/>
    <w:rsid w:val="00C05C0E"/>
    <w:rsid w:val="00C0656E"/>
    <w:rsid w:val="00C1200E"/>
    <w:rsid w:val="00C12B83"/>
    <w:rsid w:val="00C13F91"/>
    <w:rsid w:val="00C2184A"/>
    <w:rsid w:val="00C237D6"/>
    <w:rsid w:val="00C238BD"/>
    <w:rsid w:val="00C23F9C"/>
    <w:rsid w:val="00C24E5D"/>
    <w:rsid w:val="00C3191B"/>
    <w:rsid w:val="00C32A2B"/>
    <w:rsid w:val="00C32A57"/>
    <w:rsid w:val="00C353D6"/>
    <w:rsid w:val="00C35F45"/>
    <w:rsid w:val="00C37F08"/>
    <w:rsid w:val="00C418AA"/>
    <w:rsid w:val="00C43CB8"/>
    <w:rsid w:val="00C4765F"/>
    <w:rsid w:val="00C64D6B"/>
    <w:rsid w:val="00C67F78"/>
    <w:rsid w:val="00C76B6A"/>
    <w:rsid w:val="00C81178"/>
    <w:rsid w:val="00C879FF"/>
    <w:rsid w:val="00C903FE"/>
    <w:rsid w:val="00CA12DC"/>
    <w:rsid w:val="00CB117A"/>
    <w:rsid w:val="00CB4380"/>
    <w:rsid w:val="00CB66D4"/>
    <w:rsid w:val="00CD20D1"/>
    <w:rsid w:val="00CD4105"/>
    <w:rsid w:val="00CD5FB6"/>
    <w:rsid w:val="00CD62E7"/>
    <w:rsid w:val="00CE637D"/>
    <w:rsid w:val="00D01643"/>
    <w:rsid w:val="00D01B42"/>
    <w:rsid w:val="00D05F0E"/>
    <w:rsid w:val="00D107C5"/>
    <w:rsid w:val="00D154D8"/>
    <w:rsid w:val="00D154F6"/>
    <w:rsid w:val="00D16643"/>
    <w:rsid w:val="00D17023"/>
    <w:rsid w:val="00D20063"/>
    <w:rsid w:val="00D24174"/>
    <w:rsid w:val="00D24F6B"/>
    <w:rsid w:val="00D272E9"/>
    <w:rsid w:val="00D275F9"/>
    <w:rsid w:val="00D276FC"/>
    <w:rsid w:val="00D362BF"/>
    <w:rsid w:val="00D3765A"/>
    <w:rsid w:val="00D40DE0"/>
    <w:rsid w:val="00D4129B"/>
    <w:rsid w:val="00D41B2F"/>
    <w:rsid w:val="00D447E4"/>
    <w:rsid w:val="00D47477"/>
    <w:rsid w:val="00D5159A"/>
    <w:rsid w:val="00D53E38"/>
    <w:rsid w:val="00D552EB"/>
    <w:rsid w:val="00D56724"/>
    <w:rsid w:val="00D61B09"/>
    <w:rsid w:val="00D625D8"/>
    <w:rsid w:val="00D66EF8"/>
    <w:rsid w:val="00D730A7"/>
    <w:rsid w:val="00D8120A"/>
    <w:rsid w:val="00D91EE6"/>
    <w:rsid w:val="00D92A6B"/>
    <w:rsid w:val="00D9688B"/>
    <w:rsid w:val="00DB2F1A"/>
    <w:rsid w:val="00DB4318"/>
    <w:rsid w:val="00DB4AF6"/>
    <w:rsid w:val="00DB6A6E"/>
    <w:rsid w:val="00DC2020"/>
    <w:rsid w:val="00DC329F"/>
    <w:rsid w:val="00DC3A57"/>
    <w:rsid w:val="00DC647D"/>
    <w:rsid w:val="00DC7D55"/>
    <w:rsid w:val="00DD0464"/>
    <w:rsid w:val="00DD17C1"/>
    <w:rsid w:val="00DD1ED7"/>
    <w:rsid w:val="00DD43ED"/>
    <w:rsid w:val="00DD43F5"/>
    <w:rsid w:val="00DD6DFF"/>
    <w:rsid w:val="00DE5A8F"/>
    <w:rsid w:val="00DF0BAD"/>
    <w:rsid w:val="00DF24EF"/>
    <w:rsid w:val="00DF31E6"/>
    <w:rsid w:val="00E00D9F"/>
    <w:rsid w:val="00E01368"/>
    <w:rsid w:val="00E030C8"/>
    <w:rsid w:val="00E05568"/>
    <w:rsid w:val="00E06C1E"/>
    <w:rsid w:val="00E10ABE"/>
    <w:rsid w:val="00E110EA"/>
    <w:rsid w:val="00E11425"/>
    <w:rsid w:val="00E1228B"/>
    <w:rsid w:val="00E23446"/>
    <w:rsid w:val="00E24DD5"/>
    <w:rsid w:val="00E24F0C"/>
    <w:rsid w:val="00E33059"/>
    <w:rsid w:val="00E334B2"/>
    <w:rsid w:val="00E373CB"/>
    <w:rsid w:val="00E4076F"/>
    <w:rsid w:val="00E41EA5"/>
    <w:rsid w:val="00E4227A"/>
    <w:rsid w:val="00E42DE2"/>
    <w:rsid w:val="00E544AD"/>
    <w:rsid w:val="00E56D55"/>
    <w:rsid w:val="00E612C5"/>
    <w:rsid w:val="00E65B14"/>
    <w:rsid w:val="00E66BD8"/>
    <w:rsid w:val="00E66EC3"/>
    <w:rsid w:val="00E710DD"/>
    <w:rsid w:val="00E71D1D"/>
    <w:rsid w:val="00E85B03"/>
    <w:rsid w:val="00E87B22"/>
    <w:rsid w:val="00E95226"/>
    <w:rsid w:val="00E977A0"/>
    <w:rsid w:val="00EA0B54"/>
    <w:rsid w:val="00EA2383"/>
    <w:rsid w:val="00EA620E"/>
    <w:rsid w:val="00EA6E1F"/>
    <w:rsid w:val="00EA7DED"/>
    <w:rsid w:val="00EB02E4"/>
    <w:rsid w:val="00EC1DCD"/>
    <w:rsid w:val="00EC2E8D"/>
    <w:rsid w:val="00EC2F5F"/>
    <w:rsid w:val="00EC5AA6"/>
    <w:rsid w:val="00EC6617"/>
    <w:rsid w:val="00EE09A8"/>
    <w:rsid w:val="00EE56EB"/>
    <w:rsid w:val="00EE5A48"/>
    <w:rsid w:val="00EE5D2B"/>
    <w:rsid w:val="00EE76F2"/>
    <w:rsid w:val="00EF5132"/>
    <w:rsid w:val="00EF7291"/>
    <w:rsid w:val="00F00F4D"/>
    <w:rsid w:val="00F01D73"/>
    <w:rsid w:val="00F02CF7"/>
    <w:rsid w:val="00F11F51"/>
    <w:rsid w:val="00F154C0"/>
    <w:rsid w:val="00F20F30"/>
    <w:rsid w:val="00F24D89"/>
    <w:rsid w:val="00F25B36"/>
    <w:rsid w:val="00F2634F"/>
    <w:rsid w:val="00F307E6"/>
    <w:rsid w:val="00F3494C"/>
    <w:rsid w:val="00F36FF7"/>
    <w:rsid w:val="00F409C4"/>
    <w:rsid w:val="00F448BD"/>
    <w:rsid w:val="00F51427"/>
    <w:rsid w:val="00F52E73"/>
    <w:rsid w:val="00F61DF1"/>
    <w:rsid w:val="00F6559A"/>
    <w:rsid w:val="00F75E69"/>
    <w:rsid w:val="00F844E6"/>
    <w:rsid w:val="00F90AEC"/>
    <w:rsid w:val="00F91BF9"/>
    <w:rsid w:val="00FA06BE"/>
    <w:rsid w:val="00FA0DC0"/>
    <w:rsid w:val="00FA1EC1"/>
    <w:rsid w:val="00FA2CDA"/>
    <w:rsid w:val="00FA40F9"/>
    <w:rsid w:val="00FB3409"/>
    <w:rsid w:val="00FC17CE"/>
    <w:rsid w:val="00FD1900"/>
    <w:rsid w:val="00FD6916"/>
    <w:rsid w:val="00FE2FD2"/>
    <w:rsid w:val="00FE46CA"/>
    <w:rsid w:val="00FE69D2"/>
    <w:rsid w:val="00FE742D"/>
    <w:rsid w:val="00FE7A30"/>
    <w:rsid w:val="00FF2923"/>
    <w:rsid w:val="00FF4A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05846"/>
  <w15:docId w15:val="{EA11DFD6-F8BD-4809-8CD5-21374F6A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B1D86"/>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EE5A48"/>
    <w:pPr>
      <w:keepNext/>
      <w:numPr>
        <w:numId w:val="2"/>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EE5A48"/>
    <w:pPr>
      <w:keepNext/>
      <w:numPr>
        <w:ilvl w:val="1"/>
        <w:numId w:val="2"/>
      </w:numPr>
      <w:outlineLvl w:val="1"/>
    </w:pPr>
    <w:rPr>
      <w:b/>
      <w:bCs/>
      <w:szCs w:val="26"/>
      <w:lang w:val="x-none" w:eastAsia="x-none"/>
    </w:rPr>
  </w:style>
  <w:style w:type="paragraph" w:styleId="Virsraksts3">
    <w:name w:val="heading 3"/>
    <w:basedOn w:val="Virsraksts2"/>
    <w:link w:val="Virsraksts3Rakstz"/>
    <w:autoRedefine/>
    <w:uiPriority w:val="9"/>
    <w:qFormat/>
    <w:rsid w:val="00EE5A48"/>
    <w:pPr>
      <w:keepNext w:val="0"/>
      <w:numPr>
        <w:ilvl w:val="2"/>
      </w:numPr>
      <w:outlineLvl w:val="2"/>
    </w:pPr>
    <w:rPr>
      <w:b w:val="0"/>
      <w:lang w:val="lv-LV"/>
    </w:rPr>
  </w:style>
  <w:style w:type="paragraph" w:styleId="Virsraksts4">
    <w:name w:val="heading 4"/>
    <w:basedOn w:val="Parasts"/>
    <w:link w:val="Virsraksts4Rakstz"/>
    <w:autoRedefine/>
    <w:uiPriority w:val="9"/>
    <w:qFormat/>
    <w:rsid w:val="00EE5A48"/>
    <w:pPr>
      <w:numPr>
        <w:ilvl w:val="3"/>
        <w:numId w:val="2"/>
      </w:numPr>
      <w:outlineLvl w:val="3"/>
    </w:pPr>
  </w:style>
  <w:style w:type="paragraph" w:styleId="Virsraksts5">
    <w:name w:val="heading 5"/>
    <w:basedOn w:val="Parasts"/>
    <w:link w:val="Virsraksts5Rakstz"/>
    <w:autoRedefine/>
    <w:uiPriority w:val="9"/>
    <w:unhideWhenUsed/>
    <w:qFormat/>
    <w:rsid w:val="00EE5A48"/>
    <w:pPr>
      <w:numPr>
        <w:ilvl w:val="4"/>
        <w:numId w:val="2"/>
      </w:numPr>
      <w:outlineLvl w:val="4"/>
    </w:pPr>
    <w:rPr>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EE5A48"/>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EE5A48"/>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EE5A48"/>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EE5A48"/>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EE5A48"/>
    <w:rPr>
      <w:rFonts w:ascii="Times New Roman" w:eastAsia="Times New Roman" w:hAnsi="Times New Roman" w:cs="Times New Roman"/>
      <w:sz w:val="24"/>
      <w:szCs w:val="20"/>
      <w:lang w:val="x-none" w:eastAsia="x-none"/>
    </w:rPr>
  </w:style>
  <w:style w:type="paragraph" w:customStyle="1" w:styleId="1Lgumam">
    <w:name w:val="1. Līgumam"/>
    <w:basedOn w:val="Parasts"/>
    <w:link w:val="1LgumamChar"/>
    <w:qFormat/>
    <w:rsid w:val="00EE5A48"/>
    <w:pPr>
      <w:numPr>
        <w:numId w:val="1"/>
      </w:numPr>
      <w:tabs>
        <w:tab w:val="left" w:pos="426"/>
      </w:tabs>
      <w:spacing w:before="120"/>
      <w:jc w:val="center"/>
    </w:pPr>
    <w:rPr>
      <w:rFonts w:eastAsia="Calibri"/>
      <w:b/>
      <w:lang w:val="x-none" w:eastAsia="x-none"/>
    </w:rPr>
  </w:style>
  <w:style w:type="character" w:customStyle="1" w:styleId="1LgumamChar">
    <w:name w:val="1. Līgumam Char"/>
    <w:link w:val="1Lgumam"/>
    <w:rsid w:val="00EE5A48"/>
    <w:rPr>
      <w:rFonts w:ascii="Times New Roman" w:eastAsia="Calibri" w:hAnsi="Times New Roman" w:cs="Times New Roman"/>
      <w:b/>
      <w:sz w:val="24"/>
      <w:szCs w:val="24"/>
      <w:lang w:val="x-none" w:eastAsia="x-none"/>
    </w:rPr>
  </w:style>
  <w:style w:type="paragraph" w:customStyle="1" w:styleId="11Lgumam">
    <w:name w:val="1.1. Līgumam"/>
    <w:basedOn w:val="Parasts"/>
    <w:link w:val="11LgumamChar"/>
    <w:qFormat/>
    <w:rsid w:val="00EE5A48"/>
    <w:pPr>
      <w:numPr>
        <w:ilvl w:val="1"/>
        <w:numId w:val="1"/>
      </w:numPr>
    </w:pPr>
    <w:rPr>
      <w:rFonts w:eastAsia="Calibri"/>
      <w:lang w:val="x-none" w:eastAsia="x-none"/>
    </w:rPr>
  </w:style>
  <w:style w:type="character" w:customStyle="1" w:styleId="11LgumamChar">
    <w:name w:val="1.1. Līgumam Char"/>
    <w:link w:val="11Lgumam"/>
    <w:rsid w:val="00EE5A48"/>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EE5A48"/>
    <w:pPr>
      <w:numPr>
        <w:ilvl w:val="2"/>
      </w:numPr>
    </w:pPr>
    <w:rPr>
      <w:bCs/>
      <w:lang w:val="lv-LV"/>
    </w:rPr>
  </w:style>
  <w:style w:type="character" w:customStyle="1" w:styleId="111LgumamChar">
    <w:name w:val="1.1.1. Līgumam Char"/>
    <w:link w:val="111Lgumam"/>
    <w:rsid w:val="00EE5A48"/>
    <w:rPr>
      <w:rFonts w:ascii="Times New Roman" w:eastAsia="Calibri" w:hAnsi="Times New Roman" w:cs="Times New Roman"/>
      <w:bCs/>
      <w:sz w:val="24"/>
      <w:szCs w:val="24"/>
      <w:lang w:eastAsia="x-none"/>
    </w:rPr>
  </w:style>
  <w:style w:type="paragraph" w:customStyle="1" w:styleId="111Tabulaiiiiii">
    <w:name w:val="1.1.1. Tabulaiiiiii"/>
    <w:basedOn w:val="Parasts"/>
    <w:link w:val="111TabulaiiiiiiChar"/>
    <w:qFormat/>
    <w:rsid w:val="00EE5A48"/>
    <w:pPr>
      <w:numPr>
        <w:ilvl w:val="2"/>
        <w:numId w:val="3"/>
      </w:numPr>
    </w:pPr>
    <w:rPr>
      <w:rFonts w:eastAsia="Calibri"/>
      <w:szCs w:val="20"/>
      <w:lang w:eastAsia="lv-LV"/>
    </w:rPr>
  </w:style>
  <w:style w:type="character" w:customStyle="1" w:styleId="111TabulaiiiiiiChar">
    <w:name w:val="1.1.1. Tabulaiiiiii Char"/>
    <w:link w:val="111Tabulaiiiiii"/>
    <w:rsid w:val="00EE5A48"/>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EE5A48"/>
    <w:pPr>
      <w:numPr>
        <w:ilvl w:val="3"/>
      </w:numPr>
    </w:pPr>
  </w:style>
  <w:style w:type="character" w:customStyle="1" w:styleId="1111TabulaiiiiiChar">
    <w:name w:val="1.1.1.1.Tabulaiiiii Char"/>
    <w:link w:val="1111Tabulaiiiii"/>
    <w:rsid w:val="00EE5A48"/>
    <w:rPr>
      <w:rFonts w:ascii="Times New Roman" w:eastAsia="Calibri" w:hAnsi="Times New Roman" w:cs="Times New Roman"/>
      <w:sz w:val="24"/>
      <w:szCs w:val="20"/>
      <w:lang w:eastAsia="lv-LV"/>
    </w:rPr>
  </w:style>
  <w:style w:type="character" w:styleId="Hipersaite">
    <w:name w:val="Hyperlink"/>
    <w:uiPriority w:val="99"/>
    <w:rsid w:val="00EE5A48"/>
    <w:rPr>
      <w:color w:val="0000FF"/>
      <w:u w:val="single"/>
    </w:rPr>
  </w:style>
  <w:style w:type="paragraph" w:styleId="Galvene">
    <w:name w:val="header"/>
    <w:basedOn w:val="Parasts"/>
    <w:link w:val="GalveneRakstz"/>
    <w:uiPriority w:val="99"/>
    <w:rsid w:val="00EE5A48"/>
    <w:pPr>
      <w:tabs>
        <w:tab w:val="center" w:pos="4153"/>
        <w:tab w:val="right" w:pos="8306"/>
      </w:tabs>
      <w:jc w:val="left"/>
    </w:pPr>
    <w:rPr>
      <w:lang w:val="x-none" w:eastAsia="x-none"/>
    </w:rPr>
  </w:style>
  <w:style w:type="character" w:customStyle="1" w:styleId="GalveneRakstz">
    <w:name w:val="Galvene Rakstz."/>
    <w:basedOn w:val="Noklusjumarindkopasfonts"/>
    <w:link w:val="Galvene"/>
    <w:uiPriority w:val="99"/>
    <w:rsid w:val="00EE5A48"/>
    <w:rPr>
      <w:rFonts w:ascii="Times New Roman" w:eastAsia="Times New Roman" w:hAnsi="Times New Roman" w:cs="Times New Roman"/>
      <w:sz w:val="24"/>
      <w:szCs w:val="24"/>
      <w:lang w:val="x-none" w:eastAsia="x-none"/>
    </w:rPr>
  </w:style>
  <w:style w:type="paragraph" w:styleId="Sarakstarindkopa">
    <w:name w:val="List Paragraph"/>
    <w:aliases w:val="2,Normal bullet 2,Bullet list,Saistīto dokumentu saraksts,PPS_Bullet,Syle 1,Strip,H&amp;P List Paragraph,List Paragraph1,Numurets,Virsraksti,Colorful List - Accent 12,List Paragraph Red,Bullet EY,Satura rādītājs"/>
    <w:basedOn w:val="Parasts"/>
    <w:link w:val="SarakstarindkopaRakstz"/>
    <w:uiPriority w:val="99"/>
    <w:qFormat/>
    <w:rsid w:val="00EE5A48"/>
    <w:pPr>
      <w:ind w:left="720"/>
      <w:jc w:val="left"/>
    </w:pPr>
    <w:rPr>
      <w:lang w:val="x-none" w:eastAsia="x-none"/>
    </w:rPr>
  </w:style>
  <w:style w:type="character" w:customStyle="1" w:styleId="SarakstarindkopaRakstz">
    <w:name w:val="Saraksta rindkopa Rakstz."/>
    <w:aliases w:val="2 Rakstz.,Normal bullet 2 Rakstz.,Bullet list Rakstz.,Saistīto dokumentu saraksts Rakstz.,PPS_Bullet Rakstz.,Syle 1 Rakstz.,Strip Rakstz.,H&amp;P List Paragraph Rakstz.,List Paragraph1 Rakstz.,Numurets Rakstz.,Virsraksti Rakstz."/>
    <w:link w:val="Sarakstarindkopa"/>
    <w:uiPriority w:val="99"/>
    <w:qFormat/>
    <w:rsid w:val="00EE5A48"/>
    <w:rPr>
      <w:rFonts w:ascii="Times New Roman" w:eastAsia="Times New Roman" w:hAnsi="Times New Roman" w:cs="Times New Roman"/>
      <w:sz w:val="24"/>
      <w:szCs w:val="24"/>
      <w:lang w:val="x-none" w:eastAsia="x-none"/>
    </w:rPr>
  </w:style>
  <w:style w:type="paragraph" w:customStyle="1" w:styleId="a">
    <w:name w:val="Обычный"/>
    <w:uiPriority w:val="99"/>
    <w:rsid w:val="00EE5A48"/>
    <w:pPr>
      <w:suppressAutoHyphens/>
      <w:spacing w:after="0" w:line="240" w:lineRule="auto"/>
    </w:pPr>
    <w:rPr>
      <w:rFonts w:ascii="Cambria" w:eastAsia="Arial Unicode MS" w:hAnsi="Cambria" w:cs="Cambria"/>
      <w:color w:val="000000"/>
      <w:sz w:val="28"/>
      <w:szCs w:val="28"/>
      <w:u w:color="000000"/>
      <w:lang w:eastAsia="lv-LV"/>
    </w:rPr>
  </w:style>
  <w:style w:type="character" w:styleId="Komentraatsauce">
    <w:name w:val="annotation reference"/>
    <w:basedOn w:val="Noklusjumarindkopasfonts"/>
    <w:uiPriority w:val="99"/>
    <w:semiHidden/>
    <w:unhideWhenUsed/>
    <w:rsid w:val="00EE5A48"/>
    <w:rPr>
      <w:sz w:val="16"/>
      <w:szCs w:val="16"/>
    </w:rPr>
  </w:style>
  <w:style w:type="paragraph" w:styleId="Komentrateksts">
    <w:name w:val="annotation text"/>
    <w:basedOn w:val="Parasts"/>
    <w:link w:val="KomentratekstsRakstz"/>
    <w:uiPriority w:val="99"/>
    <w:unhideWhenUsed/>
    <w:rsid w:val="00EE5A48"/>
    <w:rPr>
      <w:sz w:val="20"/>
      <w:szCs w:val="20"/>
    </w:rPr>
  </w:style>
  <w:style w:type="character" w:customStyle="1" w:styleId="KomentratekstsRakstz">
    <w:name w:val="Komentāra teksts Rakstz."/>
    <w:basedOn w:val="Noklusjumarindkopasfonts"/>
    <w:link w:val="Komentrateksts"/>
    <w:uiPriority w:val="99"/>
    <w:rsid w:val="00EE5A4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EE5A48"/>
    <w:rPr>
      <w:b/>
      <w:bCs/>
    </w:rPr>
  </w:style>
  <w:style w:type="character" w:customStyle="1" w:styleId="KomentratmaRakstz">
    <w:name w:val="Komentāra tēma Rakstz."/>
    <w:basedOn w:val="KomentratekstsRakstz"/>
    <w:link w:val="Komentratma"/>
    <w:uiPriority w:val="99"/>
    <w:semiHidden/>
    <w:rsid w:val="00EE5A4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EE5A48"/>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E5A48"/>
    <w:rPr>
      <w:rFonts w:ascii="Tahoma" w:eastAsia="Times New Roman" w:hAnsi="Tahoma" w:cs="Tahoma"/>
      <w:sz w:val="16"/>
      <w:szCs w:val="16"/>
    </w:rPr>
  </w:style>
  <w:style w:type="character" w:customStyle="1" w:styleId="PamattekstsRakstz">
    <w:name w:val="Pamatteksts Rakstz."/>
    <w:aliases w:val="Body Text1 Rakstz."/>
    <w:link w:val="Pamatteksts"/>
    <w:locked/>
    <w:rsid w:val="00EE5A48"/>
    <w:rPr>
      <w:sz w:val="24"/>
      <w:szCs w:val="24"/>
      <w:lang w:eastAsia="lv-LV"/>
    </w:rPr>
  </w:style>
  <w:style w:type="paragraph" w:styleId="Pamatteksts">
    <w:name w:val="Body Text"/>
    <w:aliases w:val="Body Text1"/>
    <w:basedOn w:val="Parasts"/>
    <w:link w:val="PamattekstsRakstz"/>
    <w:rsid w:val="00EE5A48"/>
    <w:pPr>
      <w:spacing w:after="120"/>
      <w:jc w:val="left"/>
    </w:pPr>
    <w:rPr>
      <w:rFonts w:asciiTheme="minorHAnsi" w:eastAsiaTheme="minorHAnsi" w:hAnsiTheme="minorHAnsi" w:cstheme="minorBidi"/>
      <w:lang w:eastAsia="lv-LV"/>
    </w:rPr>
  </w:style>
  <w:style w:type="character" w:customStyle="1" w:styleId="BodyTextChar1">
    <w:name w:val="Body Text Char1"/>
    <w:basedOn w:val="Noklusjumarindkopasfonts"/>
    <w:uiPriority w:val="99"/>
    <w:semiHidden/>
    <w:rsid w:val="00EE5A48"/>
    <w:rPr>
      <w:rFonts w:ascii="Times New Roman" w:eastAsia="Times New Roman" w:hAnsi="Times New Roman" w:cs="Times New Roman"/>
      <w:sz w:val="24"/>
      <w:szCs w:val="24"/>
    </w:rPr>
  </w:style>
  <w:style w:type="paragraph" w:styleId="Vresteksts">
    <w:name w:val="footnote text"/>
    <w:basedOn w:val="Parasts"/>
    <w:link w:val="VrestekstsRakstz"/>
    <w:uiPriority w:val="99"/>
    <w:semiHidden/>
    <w:unhideWhenUsed/>
    <w:rsid w:val="009A5845"/>
    <w:rPr>
      <w:sz w:val="20"/>
      <w:szCs w:val="20"/>
    </w:rPr>
  </w:style>
  <w:style w:type="character" w:customStyle="1" w:styleId="VrestekstsRakstz">
    <w:name w:val="Vēres teksts Rakstz."/>
    <w:basedOn w:val="Noklusjumarindkopasfonts"/>
    <w:link w:val="Vresteksts"/>
    <w:uiPriority w:val="99"/>
    <w:semiHidden/>
    <w:rsid w:val="009A5845"/>
    <w:rPr>
      <w:rFonts w:ascii="Times New Roman" w:eastAsia="Times New Roman" w:hAnsi="Times New Roman" w:cs="Times New Roman"/>
      <w:sz w:val="20"/>
      <w:szCs w:val="20"/>
    </w:rPr>
  </w:style>
  <w:style w:type="character" w:styleId="Vresatsauce">
    <w:name w:val="footnote reference"/>
    <w:basedOn w:val="Noklusjumarindkopasfonts"/>
    <w:uiPriority w:val="99"/>
    <w:semiHidden/>
    <w:unhideWhenUsed/>
    <w:rsid w:val="009A5845"/>
    <w:rPr>
      <w:vertAlign w:val="superscript"/>
    </w:rPr>
  </w:style>
  <w:style w:type="paragraph" w:styleId="Kjene">
    <w:name w:val="footer"/>
    <w:basedOn w:val="Parasts"/>
    <w:link w:val="KjeneRakstz"/>
    <w:uiPriority w:val="99"/>
    <w:unhideWhenUsed/>
    <w:rsid w:val="001D7449"/>
    <w:pPr>
      <w:tabs>
        <w:tab w:val="center" w:pos="4153"/>
        <w:tab w:val="right" w:pos="8306"/>
      </w:tabs>
    </w:pPr>
  </w:style>
  <w:style w:type="character" w:customStyle="1" w:styleId="KjeneRakstz">
    <w:name w:val="Kājene Rakstz."/>
    <w:basedOn w:val="Noklusjumarindkopasfonts"/>
    <w:link w:val="Kjene"/>
    <w:uiPriority w:val="99"/>
    <w:rsid w:val="001D7449"/>
    <w:rPr>
      <w:rFonts w:ascii="Times New Roman" w:eastAsia="Times New Roman" w:hAnsi="Times New Roman" w:cs="Times New Roman"/>
      <w:sz w:val="24"/>
      <w:szCs w:val="24"/>
    </w:rPr>
  </w:style>
  <w:style w:type="paragraph" w:styleId="Paraststmeklis">
    <w:name w:val="Normal (Web)"/>
    <w:basedOn w:val="Parasts"/>
    <w:uiPriority w:val="99"/>
    <w:unhideWhenUsed/>
    <w:rsid w:val="008A67CD"/>
    <w:pPr>
      <w:spacing w:before="100" w:beforeAutospacing="1" w:after="100" w:afterAutospacing="1"/>
      <w:jc w:val="left"/>
    </w:pPr>
    <w:rPr>
      <w:lang w:val="en-US"/>
    </w:rPr>
  </w:style>
  <w:style w:type="table" w:styleId="Reatabula">
    <w:name w:val="Table Grid"/>
    <w:basedOn w:val="Parastatabula"/>
    <w:uiPriority w:val="39"/>
    <w:rsid w:val="00585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DD6DFF"/>
    <w:pPr>
      <w:spacing w:after="0" w:line="240" w:lineRule="auto"/>
    </w:pPr>
    <w:rPr>
      <w:rFonts w:ascii="Times New Roman" w:eastAsia="Times New Roman" w:hAnsi="Times New Roman" w:cs="Times New Roman"/>
      <w:sz w:val="24"/>
      <w:szCs w:val="24"/>
    </w:rPr>
  </w:style>
  <w:style w:type="paragraph" w:customStyle="1" w:styleId="Default">
    <w:name w:val="Default"/>
    <w:rsid w:val="0065103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emf"/><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image" Target="media/image35.emf"/><Relationship Id="rId47" Type="http://schemas.openxmlformats.org/officeDocument/2006/relationships/image" Target="cid:image003.jpg@01DA90B1.881FAF80" TargetMode="External"/><Relationship Id="rId50" Type="http://schemas.openxmlformats.org/officeDocument/2006/relationships/image" Target="media/image41.jpeg"/><Relationship Id="rId55" Type="http://schemas.openxmlformats.org/officeDocument/2006/relationships/image" Target="media/image46.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emf"/><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cid:image002.png@01DA90B0.E2BC3540" TargetMode="External"/><Relationship Id="rId53" Type="http://schemas.openxmlformats.org/officeDocument/2006/relationships/image" Target="media/image44.jpe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39.jpeg"/><Relationship Id="rId56" Type="http://schemas.openxmlformats.org/officeDocument/2006/relationships/image" Target="media/image47.jpeg"/><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jpe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5.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jpeg"/><Relationship Id="rId57" Type="http://schemas.openxmlformats.org/officeDocument/2006/relationships/image" Target="media/image48.pn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653A7-625D-4151-BCAF-830BC885A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32</Pages>
  <Words>33850</Words>
  <Characters>19295</Characters>
  <Application>Microsoft Office Word</Application>
  <DocSecurity>0</DocSecurity>
  <Lines>160</Lines>
  <Paragraphs>106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cukura</dc:creator>
  <cp:keywords/>
  <dc:description/>
  <cp:lastModifiedBy>Dace Dimanta</cp:lastModifiedBy>
  <cp:revision>8</cp:revision>
  <cp:lastPrinted>2026-01-28T13:26:00Z</cp:lastPrinted>
  <dcterms:created xsi:type="dcterms:W3CDTF">2026-07-20T14:58:00Z</dcterms:created>
  <dcterms:modified xsi:type="dcterms:W3CDTF">2026-07-22T07:06:00Z</dcterms:modified>
</cp:coreProperties>
</file>