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406C805C" w:rsidR="007726DD" w:rsidRPr="0033021A" w:rsidRDefault="00755E14" w:rsidP="007726DD">
      <w:pPr>
        <w:jc w:val="right"/>
        <w:rPr>
          <w:lang w:eastAsia="lv-LV"/>
        </w:rPr>
      </w:pPr>
      <w:r w:rsidRPr="0033021A">
        <w:rPr>
          <w:lang w:eastAsia="lv-LV"/>
        </w:rPr>
        <w:t>202</w:t>
      </w:r>
      <w:r w:rsidR="00FB289E">
        <w:rPr>
          <w:lang w:eastAsia="lv-LV"/>
        </w:rPr>
        <w:t>6</w:t>
      </w:r>
      <w:r w:rsidR="00FD6291" w:rsidRPr="0033021A">
        <w:rPr>
          <w:lang w:eastAsia="lv-LV"/>
        </w:rPr>
        <w:t xml:space="preserve">. gada </w:t>
      </w:r>
      <w:r w:rsidR="00B279CA">
        <w:rPr>
          <w:lang w:eastAsia="lv-LV"/>
        </w:rPr>
        <w:t>21</w:t>
      </w:r>
      <w:r w:rsidR="004223E4">
        <w:rPr>
          <w:lang w:eastAsia="lv-LV"/>
        </w:rPr>
        <w:t>.jūlija</w:t>
      </w:r>
      <w:r w:rsidR="00FB289E">
        <w:rPr>
          <w:lang w:eastAsia="lv-LV"/>
        </w:rPr>
        <w:t xml:space="preserve"> </w:t>
      </w:r>
      <w:r w:rsidR="00FD6291" w:rsidRPr="0033021A">
        <w:rPr>
          <w:lang w:eastAsia="lv-LV"/>
        </w:rPr>
        <w:t>sēdē</w:t>
      </w:r>
    </w:p>
    <w:p w14:paraId="5F0078E8" w14:textId="5C01CE2C" w:rsidR="00235204" w:rsidRPr="0033021A" w:rsidRDefault="00FD4FF6" w:rsidP="00FD4FF6">
      <w:pPr>
        <w:ind w:left="6000"/>
        <w:jc w:val="right"/>
        <w:rPr>
          <w:lang w:eastAsia="lv-LV"/>
        </w:rPr>
      </w:pPr>
      <w:r w:rsidRPr="0033021A">
        <w:rPr>
          <w:lang w:eastAsia="lv-LV"/>
        </w:rPr>
        <w:t>Protokols Nr.</w:t>
      </w:r>
      <w:r w:rsidR="004223E4">
        <w:rPr>
          <w:lang w:eastAsia="lv-LV"/>
        </w:rPr>
        <w:t>1</w:t>
      </w:r>
      <w:r w:rsidR="008F7AA8">
        <w:rPr>
          <w:lang w:eastAsia="lv-LV"/>
        </w:rPr>
        <w:t>21</w:t>
      </w:r>
      <w:r w:rsidR="00AF0C67" w:rsidRPr="0033021A">
        <w:rPr>
          <w:lang w:eastAsia="lv-LV"/>
        </w:rPr>
        <w:t>–</w:t>
      </w:r>
      <w:r w:rsidRPr="0033021A">
        <w:rPr>
          <w:lang w:eastAsia="lv-LV"/>
        </w:rPr>
        <w:t xml:space="preserve"> </w:t>
      </w:r>
      <w:r w:rsidR="004223E4">
        <w:rPr>
          <w:lang w:eastAsia="lv-LV"/>
        </w:rPr>
        <w:t>2</w:t>
      </w:r>
    </w:p>
    <w:p w14:paraId="71F6679B" w14:textId="77777777" w:rsidR="00BC12AE" w:rsidRPr="00AB0145" w:rsidRDefault="00BC12AE" w:rsidP="00A00D04">
      <w:pPr>
        <w:ind w:left="6000"/>
        <w:jc w:val="right"/>
        <w:rPr>
          <w:color w:val="EE0000"/>
          <w:lang w:eastAsia="lv-LV"/>
        </w:rPr>
      </w:pPr>
    </w:p>
    <w:p w14:paraId="08E9E558" w14:textId="77777777" w:rsidR="00235204" w:rsidRPr="0033021A" w:rsidRDefault="00235204" w:rsidP="00AB0145">
      <w:pPr>
        <w:rPr>
          <w:color w:val="FF0000"/>
        </w:rPr>
      </w:pPr>
    </w:p>
    <w:p w14:paraId="2057BE0D" w14:textId="77777777" w:rsidR="00C7739D" w:rsidRPr="0033021A" w:rsidRDefault="00C7739D" w:rsidP="00235204">
      <w:pPr>
        <w:ind w:left="6000"/>
        <w:rPr>
          <w:color w:val="FF0000"/>
        </w:rPr>
      </w:pPr>
    </w:p>
    <w:p w14:paraId="0E06463B" w14:textId="77777777" w:rsidR="00C7739D" w:rsidRDefault="00C7739D" w:rsidP="00235204">
      <w:pPr>
        <w:ind w:left="6000"/>
        <w:rPr>
          <w:color w:val="FF0000"/>
        </w:rPr>
      </w:pPr>
    </w:p>
    <w:p w14:paraId="1DEEEC79" w14:textId="77777777" w:rsidR="00AF780C" w:rsidRDefault="00AF780C" w:rsidP="00235204">
      <w:pPr>
        <w:ind w:left="6000"/>
        <w:rPr>
          <w:color w:val="FF0000"/>
        </w:rPr>
      </w:pPr>
    </w:p>
    <w:p w14:paraId="05657719" w14:textId="77777777" w:rsidR="00AF780C" w:rsidRPr="0033021A" w:rsidRDefault="00AF780C" w:rsidP="00235204">
      <w:pPr>
        <w:ind w:left="6000"/>
        <w:rPr>
          <w:color w:val="FF0000"/>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Default="00AF4270" w:rsidP="00AF4270">
      <w:pPr>
        <w:spacing w:before="240" w:after="240"/>
        <w:jc w:val="center"/>
        <w:rPr>
          <w:b/>
          <w:bCs/>
          <w:lang w:eastAsia="lv-LV"/>
        </w:rPr>
      </w:pPr>
    </w:p>
    <w:p w14:paraId="36C8F14B" w14:textId="77777777" w:rsidR="00AB0145" w:rsidRPr="0033021A" w:rsidRDefault="00AB0145"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6528E956" w:rsidR="00AF4270" w:rsidRPr="002309B7" w:rsidRDefault="00AF4270" w:rsidP="008F7AA8">
      <w:pPr>
        <w:jc w:val="center"/>
        <w:rPr>
          <w:b/>
          <w:bCs/>
          <w:sz w:val="44"/>
          <w:szCs w:val="44"/>
        </w:rPr>
      </w:pPr>
      <w:r w:rsidRPr="002309B7">
        <w:rPr>
          <w:b/>
          <w:bCs/>
          <w:sz w:val="44"/>
          <w:szCs w:val="44"/>
          <w:lang w:eastAsia="lv-LV"/>
        </w:rPr>
        <w:t>“</w:t>
      </w:r>
      <w:r w:rsidR="008F7AA8" w:rsidRPr="008F7AA8">
        <w:rPr>
          <w:b/>
          <w:bCs/>
          <w:sz w:val="44"/>
          <w:szCs w:val="44"/>
        </w:rPr>
        <w:t>Tehniskās apkopes un remonta pakalpojumi Alojas apvienības pārvaldes autotransportam</w:t>
      </w:r>
      <w:r w:rsidRPr="002309B7">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59574B19"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w:t>
      </w:r>
      <w:r w:rsidR="00755E14" w:rsidRPr="00974038">
        <w:rPr>
          <w:rFonts w:cs="Arial"/>
          <w:b/>
          <w:lang w:eastAsia="lv-LV"/>
        </w:rPr>
        <w:t xml:space="preserve">LNP </w:t>
      </w:r>
      <w:r w:rsidR="004223E4">
        <w:rPr>
          <w:rFonts w:cs="Arial"/>
          <w:b/>
          <w:lang w:eastAsia="lv-LV"/>
        </w:rPr>
        <w:t>2026/1</w:t>
      </w:r>
      <w:r w:rsidR="008F7AA8">
        <w:rPr>
          <w:rFonts w:cs="Arial"/>
          <w:b/>
          <w:lang w:eastAsia="lv-LV"/>
        </w:rPr>
        <w:t>21</w:t>
      </w:r>
    </w:p>
    <w:p w14:paraId="6158B1F8" w14:textId="77777777" w:rsidR="00AF4270" w:rsidRPr="0033021A" w:rsidRDefault="00AF4270" w:rsidP="00AB0145">
      <w:pPr>
        <w:spacing w:before="240" w:after="240"/>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0606442B" w14:textId="00646D17" w:rsidR="00B9053A" w:rsidRDefault="00B9053A" w:rsidP="00AF4270">
      <w:pPr>
        <w:rPr>
          <w:sz w:val="28"/>
          <w:szCs w:val="28"/>
        </w:rPr>
      </w:pPr>
    </w:p>
    <w:p w14:paraId="2618EDE2" w14:textId="1FAA8153" w:rsidR="00AB0145" w:rsidRDefault="00AB0145" w:rsidP="00974038">
      <w:pPr>
        <w:jc w:val="center"/>
      </w:pPr>
    </w:p>
    <w:p w14:paraId="0BBC57CC" w14:textId="77777777" w:rsidR="00AB0145" w:rsidRDefault="00AB0145" w:rsidP="00AB0145"/>
    <w:p w14:paraId="147F11C9" w14:textId="77777777" w:rsidR="00AB0145" w:rsidRDefault="00AB0145" w:rsidP="00AB0145"/>
    <w:p w14:paraId="2D751391" w14:textId="77777777" w:rsidR="00AF780C" w:rsidRDefault="00AF780C" w:rsidP="00AB0145"/>
    <w:p w14:paraId="509BB056" w14:textId="77777777" w:rsidR="00AF780C" w:rsidRDefault="00AF780C" w:rsidP="00AB0145"/>
    <w:p w14:paraId="505453EC" w14:textId="77777777" w:rsidR="00AF780C" w:rsidRDefault="00AF780C" w:rsidP="00AB0145"/>
    <w:p w14:paraId="50A10C35" w14:textId="77777777" w:rsidR="00AF780C" w:rsidRDefault="00AF780C" w:rsidP="00AB0145"/>
    <w:p w14:paraId="2E316ADC" w14:textId="77777777" w:rsidR="00AF780C" w:rsidRDefault="00AF780C" w:rsidP="00AB0145"/>
    <w:p w14:paraId="644CFF13" w14:textId="77777777" w:rsidR="00AF780C" w:rsidRDefault="00AF780C" w:rsidP="00AB0145"/>
    <w:p w14:paraId="6B98B7E4" w14:textId="77777777" w:rsidR="00AB0145" w:rsidRDefault="00AB0145" w:rsidP="00AB0145"/>
    <w:p w14:paraId="3E0B58DC" w14:textId="77777777" w:rsidR="00AB0145" w:rsidRDefault="00AB0145" w:rsidP="00AB0145"/>
    <w:p w14:paraId="69DC347D" w14:textId="77777777" w:rsidR="00E63B04" w:rsidRDefault="00E63B04" w:rsidP="00AB0145"/>
    <w:p w14:paraId="27F558DD" w14:textId="77777777" w:rsidR="00E63B04" w:rsidRDefault="00E63B04" w:rsidP="00AB0145"/>
    <w:p w14:paraId="7506E620" w14:textId="77777777" w:rsidR="00E63B04" w:rsidRDefault="00E63B04" w:rsidP="00AB0145"/>
    <w:p w14:paraId="52D4618C" w14:textId="5CD3A26F" w:rsidR="00235204" w:rsidRPr="0033021A" w:rsidRDefault="00235204" w:rsidP="00AB0145">
      <w:pPr>
        <w:jc w:val="center"/>
      </w:pPr>
      <w:r w:rsidRPr="0033021A">
        <w:t>Limbaži, 20</w:t>
      </w:r>
      <w:bookmarkStart w:id="4" w:name="_Toc535914576"/>
      <w:bookmarkEnd w:id="0"/>
      <w:bookmarkEnd w:id="1"/>
      <w:bookmarkEnd w:id="2"/>
      <w:r w:rsidR="00755E14" w:rsidRPr="0033021A">
        <w:t>2</w:t>
      </w:r>
      <w:r w:rsidR="00CE5A9A">
        <w:t>6</w:t>
      </w:r>
    </w:p>
    <w:p w14:paraId="38AF0AE1" w14:textId="77777777" w:rsidR="00235204" w:rsidRPr="0033021A"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3021A">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3021A">
        <w:rPr>
          <w:b/>
          <w:caps/>
        </w:rPr>
        <w:lastRenderedPageBreak/>
        <w:t>1.</w:t>
      </w:r>
      <w:r w:rsidRPr="0033021A">
        <w:rPr>
          <w:b/>
        </w:rPr>
        <w:t>Iepirkuma</w:t>
      </w:r>
      <w:r w:rsidRPr="0033021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3021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3B4698F6" w:rsidR="00235204" w:rsidRPr="0033021A" w:rsidRDefault="00235204" w:rsidP="00235204">
      <w:pPr>
        <w:numPr>
          <w:ilvl w:val="1"/>
          <w:numId w:val="3"/>
        </w:numPr>
        <w:jc w:val="both"/>
      </w:pPr>
      <w:r w:rsidRPr="0033021A">
        <w:t xml:space="preserve">Iepirkuma identifikācijas numurs ir LNP </w:t>
      </w:r>
      <w:r w:rsidR="004223E4">
        <w:t>2026/1</w:t>
      </w:r>
      <w:r w:rsidR="008F7AA8">
        <w:t>21</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040565D1" w14:textId="1F5B72B5" w:rsidR="00937EF4" w:rsidRPr="00F933FA" w:rsidRDefault="00937EF4" w:rsidP="00235204"/>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3BB771AE" w:rsidR="00235204" w:rsidRPr="0033021A" w:rsidRDefault="008F7AA8" w:rsidP="00755E14">
            <w:pPr>
              <w:jc w:val="both"/>
              <w:rPr>
                <w:b/>
                <w:color w:val="000000"/>
              </w:rPr>
            </w:pPr>
            <w:r>
              <w:rPr>
                <w:b/>
                <w:color w:val="000000"/>
              </w:rPr>
              <w:t>Liene Bukne</w:t>
            </w:r>
            <w:r w:rsidR="00235204" w:rsidRPr="0033021A">
              <w:rPr>
                <w:b/>
                <w:color w:val="000000"/>
              </w:rPr>
              <w:t xml:space="preserve">, </w:t>
            </w:r>
            <w:r w:rsidR="004B2B26" w:rsidRPr="0033021A">
              <w:t>Limbažu novada pašvaldības Centrālās pārvaldes Juridiskās nodaļas Iepirkumu daļas vadītāja</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386C068E" w:rsidR="00235204" w:rsidRPr="0033021A" w:rsidRDefault="0034306A" w:rsidP="00A3222F">
            <w:pPr>
              <w:rPr>
                <w:color w:val="000000"/>
                <w:highlight w:val="yellow"/>
              </w:rPr>
            </w:pPr>
            <w:r>
              <w:rPr>
                <w:color w:val="000000"/>
              </w:rPr>
              <w:t>2</w:t>
            </w:r>
            <w:r w:rsidR="008F7AA8">
              <w:rPr>
                <w:color w:val="000000"/>
              </w:rPr>
              <w:t>6920970</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8"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9" w:history="1">
              <w:r w:rsidRPr="0033021A">
                <w:rPr>
                  <w:rStyle w:val="Hipersaite"/>
                </w:rPr>
                <w:t>https://www.eis.gov.lv/EKEIS/Supplier/Organizer/301</w:t>
              </w:r>
            </w:hyperlink>
            <w:r w:rsidRPr="0033021A">
              <w:t xml:space="preserve"> </w:t>
            </w:r>
          </w:p>
        </w:tc>
      </w:tr>
    </w:tbl>
    <w:p w14:paraId="40504E9C" w14:textId="4A9CDEFC" w:rsidR="00235204" w:rsidRDefault="00235204" w:rsidP="00235204">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p>
    <w:p w14:paraId="537648D2" w14:textId="77777777" w:rsidR="00955577" w:rsidRDefault="00955577" w:rsidP="00955577">
      <w:pPr>
        <w:ind w:left="858"/>
        <w:jc w:val="both"/>
      </w:pPr>
    </w:p>
    <w:p w14:paraId="63E495D4" w14:textId="77777777" w:rsidR="00235204" w:rsidRPr="0033021A"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3021A">
        <w:t xml:space="preserve">Iepirkuma </w:t>
      </w:r>
      <w:smartTag w:uri="schemas-tilde-lv/tildestengine" w:element="veidnes">
        <w:smartTagPr>
          <w:attr w:name="id" w:val="-1"/>
          <w:attr w:name="baseform" w:val="nolikums"/>
          <w:attr w:name="text" w:val="nolikums"/>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id" w:val="-1"/>
          <w:attr w:name="baseform" w:val="nolikums"/>
          <w:attr w:name="text" w:val="nolikums"/>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0"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7C0C61">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631FBCA4" w14:textId="0DAF495B" w:rsidR="008F7AA8" w:rsidRPr="004223E4" w:rsidRDefault="00235204" w:rsidP="008F7AA8">
      <w:pPr>
        <w:numPr>
          <w:ilvl w:val="1"/>
          <w:numId w:val="3"/>
        </w:numPr>
        <w:jc w:val="both"/>
        <w:rPr>
          <w:i/>
          <w:iCs/>
        </w:rPr>
      </w:pPr>
      <w:r w:rsidRPr="0033021A">
        <w:t xml:space="preserve">Iepirkuma priekšmets ir </w:t>
      </w:r>
      <w:r w:rsidR="004223E4" w:rsidRPr="004223E4">
        <w:t>tehniskās apkopes un remonta pakalpojumi Limbažu apvienības pārvaldes vieglajām automašīnām un mikroautobusiem</w:t>
      </w:r>
      <w:r w:rsidR="00743D97" w:rsidRPr="0033021A">
        <w:rPr>
          <w:bCs/>
        </w:rPr>
        <w:t xml:space="preserve"> </w:t>
      </w:r>
      <w:r w:rsidR="00C40379" w:rsidRPr="0033021A">
        <w:rPr>
          <w:bCs/>
        </w:rPr>
        <w:t xml:space="preserve">(turpmāk tekstā – darbi) </w:t>
      </w:r>
      <w:r w:rsidRPr="008454E0">
        <w:t>(</w:t>
      </w:r>
      <w:r w:rsidR="00660A16" w:rsidRPr="008454E0">
        <w:t xml:space="preserve">CPV kods </w:t>
      </w:r>
      <w:r w:rsidR="004223E4" w:rsidRPr="004223E4">
        <w:t>50112000-3 (Automobiļu remonta un apkopes pakalpojumi.)</w:t>
      </w:r>
      <w:r w:rsidRPr="008454E0">
        <w:t>),</w:t>
      </w:r>
      <w:r w:rsidRPr="0033021A">
        <w:t xml:space="preserve"> kā detalizēts apraksts sniegts nolikuma 3.</w:t>
      </w:r>
      <w:r w:rsidR="00AF4270" w:rsidRPr="0033021A">
        <w:t xml:space="preserve"> </w:t>
      </w:r>
      <w:r w:rsidRPr="0033021A">
        <w:t>pielikumā „Tehniskā specifikācija” un tās pielikumos.</w:t>
      </w:r>
      <w:r w:rsidR="003E3350" w:rsidRPr="0033021A">
        <w:t xml:space="preserve"> </w:t>
      </w:r>
      <w:r w:rsidR="004223E4" w:rsidRPr="004223E4">
        <w:rPr>
          <w:bCs/>
        </w:rPr>
        <w:t xml:space="preserve">Iepirkuma priekšmets </w:t>
      </w:r>
      <w:r w:rsidR="008F7AA8">
        <w:rPr>
          <w:bCs/>
        </w:rPr>
        <w:t xml:space="preserve">nav sadalīts iepirkuma priekšmeta daļās. </w:t>
      </w:r>
    </w:p>
    <w:p w14:paraId="385C94CD" w14:textId="0BA8135A" w:rsidR="00F933FA" w:rsidRPr="00622050"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622050">
        <w:t>Līguma izpildes termiņš</w:t>
      </w:r>
      <w:r w:rsidR="004223E4">
        <w:t xml:space="preserve">: </w:t>
      </w:r>
      <w:r w:rsidR="004223E4" w:rsidRPr="004223E4">
        <w:t>12 (divpadsmit) mēneši no iepirkuma līguma noslēgšanas dienas</w:t>
      </w:r>
      <w:r w:rsidR="00A54109">
        <w:t>.</w:t>
      </w:r>
    </w:p>
    <w:p w14:paraId="5DE1D50B" w14:textId="7D5BE3C8" w:rsidR="00AF780C" w:rsidRDefault="00AF780C" w:rsidP="002B534F">
      <w:pPr>
        <w:numPr>
          <w:ilvl w:val="1"/>
          <w:numId w:val="3"/>
        </w:numPr>
        <w:jc w:val="both"/>
      </w:pPr>
      <w:r>
        <w:t>Maksimālā cena, par kuru, tiks slēgts iepirkuma līgums</w:t>
      </w:r>
      <w:r w:rsidR="008F7AA8">
        <w:t xml:space="preserve">: 20000 EUR bez PVN. </w:t>
      </w:r>
    </w:p>
    <w:p w14:paraId="0B58BC2D" w14:textId="30844899" w:rsidR="005F4DA4" w:rsidRPr="00AA1E89" w:rsidRDefault="00122F3A" w:rsidP="002B534F">
      <w:pPr>
        <w:numPr>
          <w:ilvl w:val="1"/>
          <w:numId w:val="3"/>
        </w:numPr>
        <w:jc w:val="both"/>
      </w:pPr>
      <w:r w:rsidRPr="00AA1E89">
        <w:t>Iepirkuma līguma apmaksa</w:t>
      </w:r>
      <w:r w:rsidR="002B534F" w:rsidRPr="00AA1E89">
        <w:t xml:space="preserve">s kārtība norādīta nolikuma </w:t>
      </w:r>
      <w:r w:rsidR="0043670C" w:rsidRPr="00AA1E89">
        <w:t>4</w:t>
      </w:r>
      <w:r w:rsidR="002B534F" w:rsidRPr="00AA1E89">
        <w:t>.pielikumā pievienotajā iepirkuma līguma projektā.</w:t>
      </w:r>
    </w:p>
    <w:p w14:paraId="2264B6A7" w14:textId="5F84BE67" w:rsidR="00235204" w:rsidRDefault="0072367F" w:rsidP="00235204">
      <w:pPr>
        <w:numPr>
          <w:ilvl w:val="1"/>
          <w:numId w:val="3"/>
        </w:numPr>
        <w:jc w:val="both"/>
      </w:pPr>
      <w:r w:rsidRPr="00041A2A">
        <w:t>Iepirkuma līguma slēgšanas tiesības tiks piešķirtas saimnieciski visizdevīgākajam piedāvājumam, kuru noteiks, ņemot vērā zemāk minētos kritērijus</w:t>
      </w:r>
      <w:r w:rsidR="008F7AA8">
        <w:t>:</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5666"/>
        <w:gridCol w:w="2018"/>
      </w:tblGrid>
      <w:tr w:rsidR="003B1332" w:rsidRPr="00D101AB" w14:paraId="62412972" w14:textId="77777777" w:rsidTr="0028057C">
        <w:trPr>
          <w:trHeight w:val="698"/>
        </w:trPr>
        <w:tc>
          <w:tcPr>
            <w:tcW w:w="15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5777CB" w14:textId="77777777" w:rsidR="003B1332" w:rsidRPr="00D101AB" w:rsidRDefault="003B1332" w:rsidP="0028057C">
            <w:pPr>
              <w:spacing w:line="276" w:lineRule="auto"/>
              <w:jc w:val="center"/>
              <w:rPr>
                <w:b/>
              </w:rPr>
            </w:pPr>
            <w:r w:rsidRPr="00D101AB">
              <w:rPr>
                <w:b/>
              </w:rPr>
              <w:t>Kritērija apzīmējums</w:t>
            </w:r>
          </w:p>
        </w:tc>
        <w:tc>
          <w:tcPr>
            <w:tcW w:w="566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9B6A1C" w14:textId="77777777" w:rsidR="003B1332" w:rsidRPr="00D101AB" w:rsidRDefault="003B1332" w:rsidP="0028057C">
            <w:pPr>
              <w:spacing w:line="276" w:lineRule="auto"/>
              <w:jc w:val="center"/>
              <w:rPr>
                <w:b/>
              </w:rPr>
            </w:pPr>
            <w:r w:rsidRPr="00D101AB">
              <w:rPr>
                <w:b/>
              </w:rPr>
              <w:t>Vērtēšanas kritēriji</w:t>
            </w:r>
          </w:p>
        </w:tc>
        <w:tc>
          <w:tcPr>
            <w:tcW w:w="20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4272F5" w14:textId="77777777" w:rsidR="003B1332" w:rsidRPr="00D101AB" w:rsidRDefault="003B1332" w:rsidP="0028057C">
            <w:pPr>
              <w:spacing w:line="276" w:lineRule="auto"/>
              <w:jc w:val="center"/>
              <w:rPr>
                <w:b/>
              </w:rPr>
            </w:pPr>
            <w:r w:rsidRPr="00D101AB">
              <w:rPr>
                <w:b/>
              </w:rPr>
              <w:t>Maksimālais punktu skaits</w:t>
            </w:r>
          </w:p>
        </w:tc>
      </w:tr>
      <w:tr w:rsidR="003B1332" w:rsidRPr="00D101AB" w14:paraId="216598C3" w14:textId="77777777" w:rsidTr="0028057C">
        <w:tc>
          <w:tcPr>
            <w:tcW w:w="1529" w:type="dxa"/>
            <w:tcBorders>
              <w:top w:val="single" w:sz="4" w:space="0" w:color="auto"/>
              <w:left w:val="single" w:sz="4" w:space="0" w:color="auto"/>
              <w:bottom w:val="single" w:sz="4" w:space="0" w:color="auto"/>
              <w:right w:val="single" w:sz="4" w:space="0" w:color="auto"/>
            </w:tcBorders>
            <w:vAlign w:val="center"/>
            <w:hideMark/>
          </w:tcPr>
          <w:p w14:paraId="78DFF1C6" w14:textId="77777777" w:rsidR="003B1332" w:rsidRPr="00D101AB" w:rsidRDefault="003B1332" w:rsidP="0028057C">
            <w:pPr>
              <w:spacing w:line="276" w:lineRule="auto"/>
              <w:jc w:val="center"/>
            </w:pPr>
            <w:r w:rsidRPr="00D101AB">
              <w:t>A</w:t>
            </w:r>
          </w:p>
        </w:tc>
        <w:tc>
          <w:tcPr>
            <w:tcW w:w="5666" w:type="dxa"/>
            <w:tcBorders>
              <w:top w:val="single" w:sz="4" w:space="0" w:color="auto"/>
              <w:left w:val="single" w:sz="4" w:space="0" w:color="auto"/>
              <w:bottom w:val="single" w:sz="4" w:space="0" w:color="auto"/>
              <w:right w:val="single" w:sz="4" w:space="0" w:color="auto"/>
            </w:tcBorders>
            <w:vAlign w:val="center"/>
            <w:hideMark/>
          </w:tcPr>
          <w:p w14:paraId="3E248D3C" w14:textId="77777777" w:rsidR="003B1332" w:rsidRPr="003B1332" w:rsidRDefault="003B1332" w:rsidP="006C2481">
            <w:pPr>
              <w:spacing w:line="276" w:lineRule="auto"/>
              <w:jc w:val="both"/>
              <w:rPr>
                <w:b/>
                <w:bCs/>
              </w:rPr>
            </w:pPr>
            <w:r w:rsidRPr="003B1332">
              <w:rPr>
                <w:b/>
                <w:bCs/>
              </w:rPr>
              <w:t>Transporta līdzekļa apkopes izmaksas, EUR bez PVN</w:t>
            </w:r>
          </w:p>
          <w:p w14:paraId="606BF900" w14:textId="649D6C99" w:rsidR="003B1332" w:rsidRPr="00D101AB" w:rsidRDefault="003B1332" w:rsidP="003B1332">
            <w:pPr>
              <w:jc w:val="both"/>
            </w:pPr>
            <w:r w:rsidRPr="00D101AB">
              <w:t>Maksimālais punktu skaits (</w:t>
            </w:r>
            <w:r w:rsidR="006C2481">
              <w:t>9</w:t>
            </w:r>
            <w:r w:rsidRPr="00D101AB">
              <w:t>0 punkti) tiek piešķirts lētākajam piedāvājumam, bet pārējiem piedāvājumiem piešķirtie punkti tiek aprēķināti saskaņā ar formulu:</w:t>
            </w:r>
          </w:p>
          <w:p w14:paraId="293C597B" w14:textId="77777777" w:rsidR="003B1332" w:rsidRPr="00D101AB" w:rsidRDefault="003B1332" w:rsidP="003B1332">
            <w:pPr>
              <w:jc w:val="both"/>
            </w:pPr>
          </w:p>
          <w:p w14:paraId="0B418D6B" w14:textId="0332CFB7" w:rsidR="003B1332" w:rsidRPr="00D101AB" w:rsidRDefault="003B1332" w:rsidP="003B1332">
            <w:pPr>
              <w:jc w:val="center"/>
            </w:pPr>
            <w:r w:rsidRPr="00D101AB">
              <w:t xml:space="preserve">A = </w:t>
            </w:r>
            <w:proofErr w:type="spellStart"/>
            <w:r w:rsidRPr="00D101AB">
              <w:t>A</w:t>
            </w:r>
            <w:r w:rsidRPr="00D101AB">
              <w:rPr>
                <w:vertAlign w:val="subscript"/>
              </w:rPr>
              <w:t>min</w:t>
            </w:r>
            <w:proofErr w:type="spellEnd"/>
            <w:r w:rsidRPr="00D101AB">
              <w:t>/</w:t>
            </w:r>
            <w:proofErr w:type="spellStart"/>
            <w:r w:rsidRPr="00D101AB">
              <w:t>A</w:t>
            </w:r>
            <w:r w:rsidRPr="00D101AB">
              <w:rPr>
                <w:vertAlign w:val="subscript"/>
              </w:rPr>
              <w:t>pied</w:t>
            </w:r>
            <w:proofErr w:type="spellEnd"/>
            <w:r w:rsidRPr="00D101AB">
              <w:t xml:space="preserve"> x </w:t>
            </w:r>
            <w:r w:rsidR="006C2481">
              <w:t>9</w:t>
            </w:r>
            <w:r w:rsidRPr="00D101AB">
              <w:t>0, kur</w:t>
            </w:r>
          </w:p>
          <w:p w14:paraId="6CDAEB27" w14:textId="77777777" w:rsidR="003B1332" w:rsidRPr="00D101AB" w:rsidRDefault="003B1332" w:rsidP="003B1332">
            <w:pPr>
              <w:jc w:val="both"/>
            </w:pPr>
            <w:r w:rsidRPr="00D101AB">
              <w:t>A – kritērija novērtējuma rezultāts;</w:t>
            </w:r>
          </w:p>
          <w:p w14:paraId="257C3A98" w14:textId="77777777" w:rsidR="003B1332" w:rsidRPr="00D101AB" w:rsidRDefault="003B1332" w:rsidP="00417F66">
            <w:pPr>
              <w:widowControl w:val="0"/>
              <w:tabs>
                <w:tab w:val="left" w:pos="3240"/>
              </w:tabs>
              <w:jc w:val="both"/>
            </w:pPr>
            <w:proofErr w:type="spellStart"/>
            <w:r w:rsidRPr="00D101AB">
              <w:t>A</w:t>
            </w:r>
            <w:r w:rsidRPr="00D101AB">
              <w:rPr>
                <w:vertAlign w:val="subscript"/>
              </w:rPr>
              <w:t>min</w:t>
            </w:r>
            <w:proofErr w:type="spellEnd"/>
            <w:r w:rsidRPr="00D101AB">
              <w:t xml:space="preserve"> - zemākā no pretendentu </w:t>
            </w:r>
            <w:r>
              <w:t>piedāvātajām cenām, EUR bez PVN</w:t>
            </w:r>
            <w:r w:rsidRPr="00D101AB">
              <w:t>;</w:t>
            </w:r>
          </w:p>
          <w:p w14:paraId="29E0A3C6" w14:textId="77777777" w:rsidR="003B1332" w:rsidRPr="00D101AB" w:rsidRDefault="003B1332" w:rsidP="003B1332">
            <w:pPr>
              <w:jc w:val="both"/>
            </w:pPr>
            <w:proofErr w:type="spellStart"/>
            <w:r w:rsidRPr="00D101AB">
              <w:t>A</w:t>
            </w:r>
            <w:r w:rsidRPr="00D101AB">
              <w:rPr>
                <w:vertAlign w:val="subscript"/>
              </w:rPr>
              <w:t>pied</w:t>
            </w:r>
            <w:proofErr w:type="spellEnd"/>
            <w:r w:rsidRPr="00D101AB">
              <w:t xml:space="preserve"> – vērtējamā piedāvājuma pretendenta noteiktā cena, EUR bez PVN; </w:t>
            </w:r>
          </w:p>
          <w:p w14:paraId="424B2055" w14:textId="657EBB3E" w:rsidR="003B1332" w:rsidRPr="00D101AB" w:rsidRDefault="00CB4580" w:rsidP="00126BDB">
            <w:pPr>
              <w:jc w:val="both"/>
            </w:pPr>
            <w:r>
              <w:t>9</w:t>
            </w:r>
            <w:r w:rsidR="003B1332" w:rsidRPr="00D101AB">
              <w:t>0 – kritērijam maksimālais noteiktais iegūstamo punktu skaits.</w:t>
            </w:r>
          </w:p>
        </w:tc>
        <w:tc>
          <w:tcPr>
            <w:tcW w:w="2018" w:type="dxa"/>
            <w:tcBorders>
              <w:top w:val="single" w:sz="4" w:space="0" w:color="auto"/>
              <w:left w:val="single" w:sz="4" w:space="0" w:color="auto"/>
              <w:bottom w:val="single" w:sz="4" w:space="0" w:color="auto"/>
              <w:right w:val="single" w:sz="4" w:space="0" w:color="auto"/>
            </w:tcBorders>
            <w:vAlign w:val="center"/>
            <w:hideMark/>
          </w:tcPr>
          <w:p w14:paraId="572429D4" w14:textId="39747E72" w:rsidR="003B1332" w:rsidRPr="00D101AB" w:rsidRDefault="006C2481" w:rsidP="0028057C">
            <w:pPr>
              <w:spacing w:line="276" w:lineRule="auto"/>
              <w:jc w:val="center"/>
            </w:pPr>
            <w:r>
              <w:lastRenderedPageBreak/>
              <w:t>9</w:t>
            </w:r>
            <w:r w:rsidR="003B1332" w:rsidRPr="00D101AB">
              <w:t>0</w:t>
            </w:r>
          </w:p>
        </w:tc>
      </w:tr>
      <w:tr w:rsidR="003B1332" w:rsidRPr="00D101AB" w14:paraId="7F84EABF" w14:textId="77777777" w:rsidTr="0028057C">
        <w:tc>
          <w:tcPr>
            <w:tcW w:w="1529" w:type="dxa"/>
            <w:tcBorders>
              <w:top w:val="single" w:sz="4" w:space="0" w:color="auto"/>
              <w:left w:val="single" w:sz="4" w:space="0" w:color="auto"/>
              <w:bottom w:val="single" w:sz="4" w:space="0" w:color="auto"/>
              <w:right w:val="single" w:sz="4" w:space="0" w:color="auto"/>
            </w:tcBorders>
            <w:vAlign w:val="center"/>
            <w:hideMark/>
          </w:tcPr>
          <w:p w14:paraId="7678C5A5" w14:textId="75D252D8" w:rsidR="003B1332" w:rsidRPr="00D101AB" w:rsidRDefault="00417F66" w:rsidP="0028057C">
            <w:pPr>
              <w:spacing w:line="276" w:lineRule="auto"/>
              <w:jc w:val="center"/>
            </w:pPr>
            <w:r>
              <w:t>B</w:t>
            </w:r>
          </w:p>
        </w:tc>
        <w:tc>
          <w:tcPr>
            <w:tcW w:w="5666" w:type="dxa"/>
            <w:tcBorders>
              <w:top w:val="single" w:sz="4" w:space="0" w:color="auto"/>
              <w:left w:val="single" w:sz="4" w:space="0" w:color="auto"/>
              <w:bottom w:val="single" w:sz="4" w:space="0" w:color="auto"/>
              <w:right w:val="single" w:sz="4" w:space="0" w:color="auto"/>
            </w:tcBorders>
            <w:vAlign w:val="center"/>
            <w:hideMark/>
          </w:tcPr>
          <w:p w14:paraId="00E7689D" w14:textId="4BED2DBF" w:rsidR="003B1332" w:rsidRPr="006C2481" w:rsidRDefault="003B1332" w:rsidP="0028057C">
            <w:pPr>
              <w:spacing w:line="276" w:lineRule="auto"/>
              <w:rPr>
                <w:b/>
                <w:bCs/>
              </w:rPr>
            </w:pPr>
            <w:r w:rsidRPr="006C2481">
              <w:rPr>
                <w:b/>
                <w:bCs/>
              </w:rPr>
              <w:t>Servisa atrašanās vieta</w:t>
            </w:r>
          </w:p>
          <w:p w14:paraId="55A878BF" w14:textId="1F51F8C6" w:rsidR="003B1332" w:rsidRPr="00417F66" w:rsidRDefault="003B1332" w:rsidP="006C2481">
            <w:pPr>
              <w:jc w:val="both"/>
            </w:pPr>
            <w:r w:rsidRPr="00417F66">
              <w:t xml:space="preserve">Maksimālais punktu skaits (10 punkti) tiek piešķirts piedāvājumam, kurā norādītais attālums no pakalpojumu sniegšanas vietas līdz </w:t>
            </w:r>
            <w:r w:rsidR="006C2481" w:rsidRPr="00417F66">
              <w:t>attiecīgās iepirkuma priekšmeta daļas 3.2.punktā norādītajai adresei,</w:t>
            </w:r>
            <w:r w:rsidRPr="00417F66">
              <w:t xml:space="preserve"> ir vismazākais, bet pārējiem piedāvājumiem piešķirtie punkti tiek aprēķināti saskaņā ar formulu:</w:t>
            </w:r>
          </w:p>
          <w:p w14:paraId="3B2D0982" w14:textId="77777777" w:rsidR="003B1332" w:rsidRPr="00417F66" w:rsidRDefault="003B1332" w:rsidP="003B1332">
            <w:pPr>
              <w:ind w:left="426"/>
              <w:jc w:val="both"/>
            </w:pPr>
          </w:p>
          <w:p w14:paraId="49D29D10" w14:textId="3211CE28" w:rsidR="003B1332" w:rsidRPr="00417F66" w:rsidRDefault="00417F66" w:rsidP="003B1332">
            <w:pPr>
              <w:ind w:left="426"/>
              <w:jc w:val="center"/>
            </w:pPr>
            <w:r>
              <w:t>B</w:t>
            </w:r>
            <w:r w:rsidR="003B1332" w:rsidRPr="00417F66">
              <w:t xml:space="preserve"> = </w:t>
            </w:r>
            <w:proofErr w:type="spellStart"/>
            <w:r>
              <w:t>B</w:t>
            </w:r>
            <w:r w:rsidR="003B1332" w:rsidRPr="00417F66">
              <w:rPr>
                <w:vertAlign w:val="subscript"/>
              </w:rPr>
              <w:t>min</w:t>
            </w:r>
            <w:proofErr w:type="spellEnd"/>
            <w:r w:rsidR="003B1332" w:rsidRPr="00417F66">
              <w:t>/</w:t>
            </w:r>
            <w:proofErr w:type="spellStart"/>
            <w:r>
              <w:t>B</w:t>
            </w:r>
            <w:r w:rsidR="003B1332" w:rsidRPr="00417F66">
              <w:rPr>
                <w:vertAlign w:val="subscript"/>
              </w:rPr>
              <w:t>pied</w:t>
            </w:r>
            <w:proofErr w:type="spellEnd"/>
            <w:r w:rsidR="003B1332" w:rsidRPr="00417F66">
              <w:t xml:space="preserve"> x 10, kur</w:t>
            </w:r>
          </w:p>
          <w:p w14:paraId="2FE04AAD" w14:textId="2A092546" w:rsidR="003B1332" w:rsidRPr="00417F66" w:rsidRDefault="00417F66" w:rsidP="00417F66">
            <w:pPr>
              <w:jc w:val="both"/>
            </w:pPr>
            <w:r>
              <w:t>B</w:t>
            </w:r>
            <w:r w:rsidR="003B1332" w:rsidRPr="00417F66">
              <w:t xml:space="preserve"> – kritērija novērtējuma rezultāts;</w:t>
            </w:r>
          </w:p>
          <w:p w14:paraId="4A9D9CD9" w14:textId="44EF7CC4" w:rsidR="003B1332" w:rsidRPr="00417F66" w:rsidRDefault="00417F66" w:rsidP="00417F66">
            <w:pPr>
              <w:widowControl w:val="0"/>
              <w:tabs>
                <w:tab w:val="left" w:pos="3240"/>
              </w:tabs>
              <w:jc w:val="both"/>
            </w:pPr>
            <w:proofErr w:type="spellStart"/>
            <w:r>
              <w:t>B</w:t>
            </w:r>
            <w:r w:rsidR="003B1332" w:rsidRPr="00417F66">
              <w:rPr>
                <w:vertAlign w:val="subscript"/>
              </w:rPr>
              <w:t>min</w:t>
            </w:r>
            <w:proofErr w:type="spellEnd"/>
            <w:r w:rsidR="003B1332" w:rsidRPr="00417F66">
              <w:t xml:space="preserve"> – mazākais piedāvājumos norādītais attālums no pakalpojumu sniegšanas vietas līdz </w:t>
            </w:r>
            <w:r w:rsidRPr="00417F66">
              <w:t>attiecīgās iepirkuma priekšmeta daļas 3.2.punktā norādītajai adresei</w:t>
            </w:r>
            <w:r w:rsidR="003B1332" w:rsidRPr="00417F66">
              <w:t>;</w:t>
            </w:r>
          </w:p>
          <w:p w14:paraId="1B970E0C" w14:textId="304FEA18" w:rsidR="003B1332" w:rsidRPr="00D101AB" w:rsidRDefault="00417F66" w:rsidP="00417F66">
            <w:pPr>
              <w:jc w:val="both"/>
            </w:pPr>
            <w:proofErr w:type="spellStart"/>
            <w:r>
              <w:t>B</w:t>
            </w:r>
            <w:r w:rsidR="003B1332" w:rsidRPr="00417F66">
              <w:rPr>
                <w:vertAlign w:val="subscript"/>
              </w:rPr>
              <w:t>pied</w:t>
            </w:r>
            <w:proofErr w:type="spellEnd"/>
            <w:r w:rsidR="003B1332" w:rsidRPr="00417F66">
              <w:t xml:space="preserve"> – vērtējamā piedāvājumā  norādītais no pakalpojumu sniegšanas vietas </w:t>
            </w:r>
            <w:r w:rsidRPr="00417F66">
              <w:t>līdz attiecīgās iepirkuma priekšmeta daļas 3.2.punktā norādītajai adresei</w:t>
            </w:r>
            <w:r w:rsidR="003B1332" w:rsidRPr="00417F66">
              <w:t>;</w:t>
            </w:r>
          </w:p>
          <w:p w14:paraId="0D029457" w14:textId="77777777" w:rsidR="003B1332" w:rsidRDefault="003B1332" w:rsidP="00417F66">
            <w:pPr>
              <w:jc w:val="both"/>
            </w:pPr>
            <w:r w:rsidRPr="00D101AB">
              <w:t xml:space="preserve">10 – kritērijam maksimālais noteiktais iegūstamo punktu skaits. </w:t>
            </w:r>
          </w:p>
          <w:p w14:paraId="124343BB" w14:textId="063C2ACD" w:rsidR="003B1332" w:rsidRPr="00D101AB" w:rsidRDefault="006C2481" w:rsidP="00126BDB">
            <w:pPr>
              <w:jc w:val="both"/>
            </w:pPr>
            <w:r w:rsidRPr="00F94B0D">
              <w:rPr>
                <w:rFonts w:eastAsia="Calibri"/>
                <w:bCs/>
              </w:rPr>
              <w:t>Attāluma aprēķināšanai tiks izmantots maršruta kalkulators interneta mājas lapā https://www.google.com/maps, izvēloties pārvietošanās veidu, braucot pa ceļu ar automašīnu. Ja tiks piedāvāti vairāki braukšanas maršruti iepriekš minētajā maršruta kalkulatorā, tad tiks izvēlēts īsākais no piedāvātajiem maršrutiem.</w:t>
            </w:r>
          </w:p>
        </w:tc>
        <w:tc>
          <w:tcPr>
            <w:tcW w:w="2018" w:type="dxa"/>
            <w:tcBorders>
              <w:top w:val="single" w:sz="4" w:space="0" w:color="auto"/>
              <w:left w:val="single" w:sz="4" w:space="0" w:color="auto"/>
              <w:bottom w:val="single" w:sz="4" w:space="0" w:color="auto"/>
              <w:right w:val="single" w:sz="4" w:space="0" w:color="auto"/>
            </w:tcBorders>
            <w:vAlign w:val="center"/>
            <w:hideMark/>
          </w:tcPr>
          <w:p w14:paraId="398A08EB" w14:textId="77777777" w:rsidR="003B1332" w:rsidRPr="00D101AB" w:rsidRDefault="003B1332" w:rsidP="0028057C">
            <w:pPr>
              <w:spacing w:line="276" w:lineRule="auto"/>
              <w:jc w:val="center"/>
            </w:pPr>
            <w:r w:rsidRPr="00D101AB">
              <w:t>10</w:t>
            </w:r>
          </w:p>
        </w:tc>
      </w:tr>
      <w:tr w:rsidR="00126BDB" w:rsidRPr="00D101AB" w14:paraId="7CEC8974" w14:textId="77777777" w:rsidTr="00870923">
        <w:tc>
          <w:tcPr>
            <w:tcW w:w="7195" w:type="dxa"/>
            <w:gridSpan w:val="2"/>
            <w:tcBorders>
              <w:top w:val="single" w:sz="4" w:space="0" w:color="auto"/>
              <w:left w:val="single" w:sz="4" w:space="0" w:color="auto"/>
              <w:bottom w:val="single" w:sz="4" w:space="0" w:color="auto"/>
              <w:right w:val="single" w:sz="4" w:space="0" w:color="auto"/>
            </w:tcBorders>
            <w:vAlign w:val="center"/>
          </w:tcPr>
          <w:p w14:paraId="7B6D4172" w14:textId="77777777" w:rsidR="00126BDB" w:rsidRPr="00D101AB" w:rsidRDefault="00126BDB" w:rsidP="0028057C">
            <w:pPr>
              <w:spacing w:line="276" w:lineRule="auto"/>
              <w:jc w:val="right"/>
            </w:pPr>
            <w:r w:rsidRPr="00126BDB">
              <w:rPr>
                <w:b/>
                <w:bCs/>
              </w:rPr>
              <w:t>Maksimālais iespējamais punktu skaits</w:t>
            </w:r>
            <w:r w:rsidRPr="00D101AB">
              <w:t>:</w:t>
            </w:r>
          </w:p>
        </w:tc>
        <w:tc>
          <w:tcPr>
            <w:tcW w:w="2018" w:type="dxa"/>
            <w:tcBorders>
              <w:top w:val="single" w:sz="4" w:space="0" w:color="auto"/>
              <w:left w:val="single" w:sz="4" w:space="0" w:color="auto"/>
              <w:bottom w:val="single" w:sz="4" w:space="0" w:color="auto"/>
              <w:right w:val="single" w:sz="4" w:space="0" w:color="auto"/>
            </w:tcBorders>
            <w:vAlign w:val="center"/>
            <w:hideMark/>
          </w:tcPr>
          <w:p w14:paraId="2974B265" w14:textId="77777777" w:rsidR="00126BDB" w:rsidRPr="00D101AB" w:rsidRDefault="00126BDB" w:rsidP="0028057C">
            <w:pPr>
              <w:spacing w:line="276" w:lineRule="auto"/>
              <w:jc w:val="center"/>
            </w:pPr>
            <w:r w:rsidRPr="00D101AB">
              <w:t>100</w:t>
            </w:r>
          </w:p>
        </w:tc>
      </w:tr>
    </w:tbl>
    <w:p w14:paraId="19623342" w14:textId="77777777" w:rsidR="003B1332" w:rsidRPr="00D101AB" w:rsidRDefault="003B1332" w:rsidP="003B1332">
      <w:pPr>
        <w:ind w:left="454"/>
        <w:jc w:val="both"/>
      </w:pPr>
    </w:p>
    <w:p w14:paraId="30D49E7C" w14:textId="0E7B4957" w:rsidR="0072367F" w:rsidRPr="00DD5F1A" w:rsidRDefault="0072367F" w:rsidP="00DD5F1A">
      <w:pPr>
        <w:tabs>
          <w:tab w:val="left" w:pos="142"/>
        </w:tabs>
        <w:jc w:val="both"/>
        <w:rPr>
          <w:b/>
          <w:bCs/>
          <w:iCs/>
        </w:rPr>
      </w:pPr>
      <w:r w:rsidRPr="00DD5F1A">
        <w:rPr>
          <w:color w:val="000000" w:themeColor="text1"/>
        </w:rPr>
        <w:t xml:space="preserve">Saimnieciski izdevīgākā piedāvājuma noteikšanai </w:t>
      </w:r>
      <w:r w:rsidR="00417F66">
        <w:rPr>
          <w:color w:val="000000" w:themeColor="text1"/>
        </w:rPr>
        <w:t xml:space="preserve">B </w:t>
      </w:r>
      <w:r w:rsidR="00DD5F1A" w:rsidRPr="00DD5F1A">
        <w:rPr>
          <w:color w:val="000000" w:themeColor="text1"/>
        </w:rPr>
        <w:t>kritērijā “</w:t>
      </w:r>
      <w:r w:rsidR="00417F66" w:rsidRPr="00417F66">
        <w:rPr>
          <w:iCs/>
        </w:rPr>
        <w:t>Servisa atrašanās vieta</w:t>
      </w:r>
      <w:r w:rsidR="00DD5F1A" w:rsidRPr="00DD5F1A">
        <w:rPr>
          <w:color w:val="000000" w:themeColor="text1"/>
        </w:rPr>
        <w:t xml:space="preserve">“ </w:t>
      </w:r>
      <w:r w:rsidRPr="00DD5F1A">
        <w:rPr>
          <w:color w:val="000000" w:themeColor="text1"/>
        </w:rPr>
        <w:t xml:space="preserve">Pretendentam jāaizpilda nolikumam pievienotā </w:t>
      </w:r>
      <w:r w:rsidR="00DD5F1A" w:rsidRPr="00DD5F1A">
        <w:rPr>
          <w:color w:val="000000" w:themeColor="text1"/>
        </w:rPr>
        <w:t>Tehniskā piedāvājuma</w:t>
      </w:r>
      <w:r w:rsidRPr="00DD5F1A">
        <w:rPr>
          <w:color w:val="000000" w:themeColor="text1"/>
        </w:rPr>
        <w:t xml:space="preserve"> veidla</w:t>
      </w:r>
      <w:r w:rsidR="00417F66">
        <w:rPr>
          <w:color w:val="000000" w:themeColor="text1"/>
        </w:rPr>
        <w:t>pa</w:t>
      </w:r>
      <w:r w:rsidRPr="00DD5F1A">
        <w:rPr>
          <w:color w:val="000000" w:themeColor="text1"/>
        </w:rPr>
        <w:t xml:space="preserve"> (nolikuma </w:t>
      </w:r>
      <w:r w:rsidR="00417F66">
        <w:rPr>
          <w:color w:val="000000" w:themeColor="text1"/>
        </w:rPr>
        <w:t>7</w:t>
      </w:r>
      <w:r w:rsidRPr="00DD5F1A">
        <w:rPr>
          <w:color w:val="000000" w:themeColor="text1"/>
        </w:rPr>
        <w:t>. pielikums)</w:t>
      </w:r>
      <w:r w:rsidR="00417F66">
        <w:rPr>
          <w:color w:val="000000" w:themeColor="text1"/>
        </w:rPr>
        <w:t>, norādot servisa (remontdarbnīcas) adresi.</w:t>
      </w:r>
    </w:p>
    <w:p w14:paraId="67D0CF44" w14:textId="77777777" w:rsidR="0072367F" w:rsidRPr="00B472C2" w:rsidRDefault="0072367F" w:rsidP="0072367F">
      <w:pPr>
        <w:numPr>
          <w:ilvl w:val="1"/>
          <w:numId w:val="3"/>
        </w:numPr>
        <w:jc w:val="both"/>
      </w:pPr>
      <w:r w:rsidRPr="00B472C2">
        <w:t>Iepirkuma līguma slēgšanas tiesības tiek piešķirtas piedāvājumam, kuram piešķirts lielākais punktu skaits.</w:t>
      </w:r>
    </w:p>
    <w:p w14:paraId="0CBFE7F5" w14:textId="77777777" w:rsidR="00235204" w:rsidRPr="0033021A" w:rsidRDefault="00235204" w:rsidP="007C0C61">
      <w:pPr>
        <w:pStyle w:val="Virsraksts2"/>
      </w:pPr>
      <w:bookmarkStart w:id="71"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noslēgs sabiedrības līgumu, vienojoties par apvienības dalībnieku atbildības sadalījumu</w:t>
      </w:r>
      <w:r w:rsidRPr="005347E4">
        <w:rPr>
          <w:rFonts w:eastAsia="Calibri"/>
          <w:bCs/>
          <w:color w:val="000000" w:themeColor="text1"/>
          <w:lang w:eastAsia="ar-SA"/>
        </w:rPr>
        <w:t xml:space="preserve">, ne vēlāk kā 10 dienu laikā </w:t>
      </w:r>
      <w:r w:rsidRPr="005347E4">
        <w:rPr>
          <w:rFonts w:eastAsia="Calibri"/>
          <w:bCs/>
          <w:color w:val="000000" w:themeColor="text1"/>
          <w:lang w:eastAsia="ar-SA"/>
        </w:rPr>
        <w:lastRenderedPageBreak/>
        <w:t>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w:t>
      </w:r>
      <w:r w:rsidRPr="0033021A">
        <w:rPr>
          <w:color w:val="000000" w:themeColor="text1"/>
        </w:rPr>
        <w:lastRenderedPageBreak/>
        <w:t xml:space="preserve">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0F4F7E4C" w14:textId="4676A9D9" w:rsidR="00866479" w:rsidRPr="00B30B44" w:rsidRDefault="00235204" w:rsidP="00B30B44">
      <w:pPr>
        <w:numPr>
          <w:ilvl w:val="1"/>
          <w:numId w:val="3"/>
        </w:numPr>
        <w:jc w:val="both"/>
      </w:pPr>
      <w:r w:rsidRPr="0033021A">
        <w:t>Pēc atvēršanas sanāksmes beigām EIS e-konkursu apakšsistēmā    </w:t>
      </w:r>
      <w:r w:rsidR="00417F66">
        <w:t>t</w:t>
      </w:r>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3021A" w:rsidRDefault="00235204" w:rsidP="007C0C61">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3F5F5884" w14:textId="77777777" w:rsidR="00164E52" w:rsidRDefault="00235204" w:rsidP="00164E52">
      <w:pPr>
        <w:numPr>
          <w:ilvl w:val="2"/>
          <w:numId w:val="3"/>
        </w:numPr>
        <w:tabs>
          <w:tab w:val="clear" w:pos="1781"/>
          <w:tab w:val="num" w:pos="1496"/>
        </w:tabs>
        <w:ind w:left="1496" w:hanging="647"/>
        <w:jc w:val="both"/>
      </w:pPr>
      <w:r w:rsidRPr="0033021A">
        <w:t>atbilstoši nolikuma 1. pielikumam sagatavots “Pieteikums dalībai atklātā konkursā” (skatīt sagatavoto veidni EIS e-konkursu apakšsistēmā šī iepirkuma sadaļā “Prasības”; turpmāk - sadaļa “Prasības”)</w:t>
      </w:r>
    </w:p>
    <w:p w14:paraId="5A892297" w14:textId="6074E2AB" w:rsidR="00164E52" w:rsidRDefault="00164E52" w:rsidP="00164E52">
      <w:pPr>
        <w:numPr>
          <w:ilvl w:val="2"/>
          <w:numId w:val="3"/>
        </w:numPr>
        <w:tabs>
          <w:tab w:val="clear" w:pos="1781"/>
          <w:tab w:val="num" w:pos="1496"/>
        </w:tabs>
        <w:ind w:left="1496" w:hanging="647"/>
        <w:jc w:val="both"/>
      </w:pPr>
      <w:r>
        <w:t>A</w:t>
      </w:r>
      <w:r w:rsidR="005F4DA4" w:rsidRPr="0033021A">
        <w:t xml:space="preserve">pliecinājums par neatkarīgi </w:t>
      </w:r>
      <w:r w:rsidR="000434D5" w:rsidRPr="0033021A">
        <w:t>izstrādātu</w:t>
      </w:r>
      <w:r w:rsidR="005F4DA4" w:rsidRPr="0033021A">
        <w:t xml:space="preserve"> piedāvājumu (nolikuma </w:t>
      </w:r>
      <w:r w:rsidR="006C2481">
        <w:t>6</w:t>
      </w:r>
      <w:r w:rsidR="005F4DA4" w:rsidRPr="0033021A">
        <w:t>.</w:t>
      </w:r>
      <w:r w:rsidR="00B661D7" w:rsidRPr="0033021A">
        <w:t xml:space="preserve"> </w:t>
      </w:r>
      <w:r w:rsidR="005F4DA4" w:rsidRPr="0033021A">
        <w:t>pielikums)</w:t>
      </w:r>
      <w:r w:rsidR="00235204" w:rsidRPr="0033021A">
        <w:t>;</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57C8DC1A" w:rsidR="00235204" w:rsidRPr="0033021A" w:rsidRDefault="008454E0" w:rsidP="00235204">
      <w:pPr>
        <w:numPr>
          <w:ilvl w:val="3"/>
          <w:numId w:val="3"/>
        </w:numPr>
        <w:jc w:val="both"/>
      </w:pPr>
      <w:r w:rsidRPr="0033021A">
        <w:t>A</w:t>
      </w:r>
      <w:r w:rsidR="00235204" w:rsidRPr="0033021A">
        <w:t>izpildītas</w:t>
      </w:r>
      <w:r>
        <w:t xml:space="preserve"> Finanšu piedāvājuma v</w:t>
      </w:r>
      <w:r w:rsidR="00C25055">
        <w:t>ei</w:t>
      </w:r>
      <w:r>
        <w:t>dlapas</w:t>
      </w:r>
      <w:r w:rsidR="00B30B44">
        <w:t xml:space="preserve"> (nolikuma </w:t>
      </w:r>
      <w:r w:rsidR="006C2481">
        <w:t>5</w:t>
      </w:r>
      <w:r w:rsidR="00B30B44">
        <w:t>.pielikums)</w:t>
      </w:r>
      <w:r w:rsidR="00235204" w:rsidRPr="0033021A">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1A406D24"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B30B44">
        <w:t>9</w:t>
      </w:r>
      <w:r w:rsidRPr="0033021A">
        <w:t>.</w:t>
      </w:r>
      <w:r w:rsidR="003575A4">
        <w:t>4</w:t>
      </w:r>
      <w:r w:rsidRPr="0033021A">
        <w:t>. punkta prasībām;</w:t>
      </w:r>
    </w:p>
    <w:p w14:paraId="0C7D60E0" w14:textId="77777777" w:rsidR="00235204" w:rsidRPr="0033021A" w:rsidRDefault="00235204" w:rsidP="00235204">
      <w:pPr>
        <w:numPr>
          <w:ilvl w:val="3"/>
          <w:numId w:val="3"/>
        </w:numPr>
        <w:tabs>
          <w:tab w:val="clear" w:pos="1997"/>
          <w:tab w:val="num" w:pos="2268"/>
        </w:tabs>
        <w:ind w:left="2268" w:hanging="840"/>
        <w:jc w:val="both"/>
      </w:pPr>
      <w:r w:rsidRPr="0033021A">
        <w:rPr>
          <w:u w:val="single"/>
        </w:rPr>
        <w:t>Latvijā reģistrētiem komersantiem</w:t>
      </w:r>
      <w:r w:rsidRPr="0033021A">
        <w:t xml:space="preserve">: dokuments par pilnvarotās personas tiesībām pārstāvēt komercsabiedrību, parakstot piedāvājumu un citus piedāvājumā iekļautos dokumentus, ja minētā persona nav komercreģistrā reģistrēts komersanta pārstāvis. </w:t>
      </w:r>
      <w:r w:rsidRPr="0033021A">
        <w:rPr>
          <w:u w:val="single"/>
        </w:rPr>
        <w:t>Ārvalstī reģistrētiem komersantiem</w:t>
      </w:r>
      <w:r w:rsidRPr="0033021A">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33021A" w:rsidRDefault="00235204" w:rsidP="00235204">
      <w:pPr>
        <w:ind w:left="2268"/>
        <w:jc w:val="both"/>
      </w:pPr>
      <w:r w:rsidRPr="0033021A">
        <w:t>1) nolikuma 4.1.2. vai</w:t>
      </w:r>
      <w:r w:rsidR="00690FD4">
        <w:t xml:space="preserve"> </w:t>
      </w:r>
      <w:r w:rsidR="00B30B44">
        <w:t>9</w:t>
      </w:r>
      <w:r w:rsidRPr="0033021A">
        <w:t>.</w:t>
      </w:r>
      <w:r w:rsidR="003575A4">
        <w:t>4</w:t>
      </w:r>
      <w:r w:rsidRPr="0033021A">
        <w:t>. punktā minēto vienošanos,</w:t>
      </w:r>
    </w:p>
    <w:p w14:paraId="5980F88D" w14:textId="3F8C8780" w:rsidR="00235204" w:rsidRPr="00116D0A" w:rsidRDefault="00235204" w:rsidP="00235204">
      <w:pPr>
        <w:ind w:left="2268"/>
        <w:jc w:val="both"/>
      </w:pPr>
      <w:r w:rsidRPr="0033021A">
        <w:t>2) jebkura veida apliecinājumu, vienošanos vai citu dokumentu, kas iesniegts atbilstoši Publisko iepirkumu likuma 45.</w:t>
      </w:r>
      <w:r w:rsidR="00AF4270" w:rsidRPr="0033021A">
        <w:t xml:space="preserve"> </w:t>
      </w:r>
      <w:r w:rsidRPr="0033021A">
        <w:t>panta astotās daļas un 46.</w:t>
      </w:r>
      <w:r w:rsidR="00D67098" w:rsidRPr="0033021A">
        <w:t xml:space="preserve"> </w:t>
      </w:r>
      <w:r w:rsidRPr="0033021A">
        <w:t xml:space="preserve">panta </w:t>
      </w:r>
      <w:r w:rsidRPr="00116D0A">
        <w:t>ceturtās daļas noteikumiem.</w:t>
      </w:r>
    </w:p>
    <w:p w14:paraId="2D8BD872" w14:textId="06B54524" w:rsidR="00866479" w:rsidRPr="00116D0A" w:rsidRDefault="00235204" w:rsidP="0018098F">
      <w:pPr>
        <w:numPr>
          <w:ilvl w:val="3"/>
          <w:numId w:val="3"/>
        </w:numPr>
        <w:tabs>
          <w:tab w:val="clear" w:pos="1997"/>
          <w:tab w:val="num" w:pos="2268"/>
        </w:tabs>
        <w:ind w:left="2268" w:hanging="840"/>
        <w:jc w:val="both"/>
      </w:pPr>
      <w:r w:rsidRPr="00116D0A">
        <w:t xml:space="preserve">atbilstoši nolikuma 2. pielikuma „Kvalifikācija” </w:t>
      </w:r>
      <w:r w:rsidR="00116D0A" w:rsidRPr="00116D0A">
        <w:t>1</w:t>
      </w:r>
      <w:r w:rsidR="00651E98" w:rsidRPr="00116D0A">
        <w:t>.</w:t>
      </w:r>
      <w:r w:rsidR="00116D0A" w:rsidRPr="00116D0A">
        <w:t>2</w:t>
      </w:r>
      <w:r w:rsidR="00651E98" w:rsidRPr="00116D0A">
        <w:t>.p</w:t>
      </w:r>
      <w:r w:rsidRPr="00116D0A">
        <w:t xml:space="preserve">unkta prasībām </w:t>
      </w:r>
      <w:r w:rsidR="00116D0A" w:rsidRPr="00116D0A">
        <w:t>izsniegta</w:t>
      </w:r>
      <w:r w:rsidR="00116D0A" w:rsidRPr="00116D0A">
        <w:rPr>
          <w:iCs/>
        </w:rPr>
        <w:t xml:space="preserve"> apliecinājuma kopija</w:t>
      </w:r>
      <w:r w:rsidR="0018098F" w:rsidRPr="00116D0A">
        <w:t>.</w:t>
      </w:r>
    </w:p>
    <w:p w14:paraId="321F4E2C" w14:textId="231FCF29" w:rsidR="00A40401" w:rsidRPr="0033021A" w:rsidRDefault="00A40401" w:rsidP="00A40401">
      <w:pPr>
        <w:numPr>
          <w:ilvl w:val="2"/>
          <w:numId w:val="3"/>
        </w:numPr>
        <w:tabs>
          <w:tab w:val="clear" w:pos="1781"/>
          <w:tab w:val="num" w:pos="1560"/>
        </w:tabs>
        <w:ind w:left="1560" w:hanging="567"/>
        <w:jc w:val="both"/>
      </w:pPr>
      <w:r w:rsidRPr="0033021A">
        <w:t>Tehniskais piedāvājums, kas sastāv no</w:t>
      </w:r>
      <w:r w:rsidR="00B30B44">
        <w:t xml:space="preserve"> aizpildītas Tehniskā piedāvājuma veidlapas (nolikuma </w:t>
      </w:r>
      <w:r w:rsidR="00417F66">
        <w:t>7</w:t>
      </w:r>
      <w:r w:rsidR="00B30B44">
        <w:t>.pielikums).</w:t>
      </w:r>
    </w:p>
    <w:p w14:paraId="78CF2BC6" w14:textId="2DFB4973" w:rsidR="00235204" w:rsidRPr="009312D5" w:rsidRDefault="001F1AD3" w:rsidP="00235204">
      <w:pPr>
        <w:numPr>
          <w:ilvl w:val="1"/>
          <w:numId w:val="3"/>
        </w:numPr>
        <w:jc w:val="both"/>
        <w:rPr>
          <w:color w:val="000000" w:themeColor="text1"/>
        </w:rPr>
      </w:pPr>
      <w:r w:rsidRPr="003575A4">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3575A4">
        <w:rPr>
          <w:i/>
          <w:iCs/>
          <w:color w:val="000000" w:themeColor="text1"/>
        </w:rPr>
        <w:t>euro</w:t>
      </w:r>
      <w:proofErr w:type="spellEnd"/>
      <w:r w:rsidRPr="003575A4">
        <w:rPr>
          <w:color w:val="000000" w:themeColor="text1"/>
        </w:rPr>
        <w:t xml:space="preserve">. Piegādātāju apvienība iesniedz atsevišķu Eiropas vienoto iepirkuma procedūras dokumentu par katru tās dalībnieku  </w:t>
      </w:r>
      <w:r w:rsidRPr="003575A4">
        <w:t>(</w:t>
      </w:r>
      <w:r w:rsidRPr="003575A4">
        <w:rPr>
          <w:i/>
        </w:rPr>
        <w:t xml:space="preserve">Eiropas vienotais iepirkuma dokuments pieejams tīmekļvietnē: </w:t>
      </w:r>
      <w:r w:rsidRPr="003575A4">
        <w:rPr>
          <w:i/>
          <w:color w:val="0000FF"/>
          <w:u w:val="single"/>
        </w:rPr>
        <w:t>http://espd.eis.gov.lv</w:t>
      </w:r>
      <w:r w:rsidRPr="003575A4">
        <w:rPr>
          <w:i/>
        </w:rPr>
        <w:t xml:space="preserve"> )</w:t>
      </w:r>
      <w:r w:rsidRPr="003575A4">
        <w:t xml:space="preserve">. </w:t>
      </w:r>
      <w:r w:rsidRPr="003575A4">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575A4">
        <w:t xml:space="preserve">nolikuma </w:t>
      </w:r>
      <w:r w:rsidR="00B30B44" w:rsidRPr="003575A4">
        <w:t>6</w:t>
      </w:r>
      <w:r w:rsidR="00F56830" w:rsidRPr="003575A4">
        <w:t>.</w:t>
      </w:r>
      <w:r w:rsidRPr="003575A4">
        <w:t>2.</w:t>
      </w:r>
      <w:r w:rsidR="00B30B44" w:rsidRPr="003575A4">
        <w:t>3</w:t>
      </w:r>
      <w:r w:rsidR="00210A6E" w:rsidRPr="003575A4">
        <w:t>.</w:t>
      </w:r>
      <w:r w:rsidRPr="003575A4">
        <w:t xml:space="preserve"> punktā </w:t>
      </w:r>
      <w:r w:rsidRPr="003575A4">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w:t>
      </w:r>
      <w:r w:rsidRPr="003575A4">
        <w:rPr>
          <w:color w:val="000000" w:themeColor="text1"/>
        </w:rPr>
        <w:lastRenderedPageBreak/>
        <w:t>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75A4">
        <w:t xml:space="preserve"> </w:t>
      </w:r>
      <w:r w:rsidRPr="003575A4">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w:t>
      </w:r>
      <w:r w:rsidRPr="009312D5">
        <w:rPr>
          <w:color w:val="000000" w:themeColor="text1"/>
        </w:rPr>
        <w:t xml:space="preserve">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Pr="009312D5">
        <w:rPr>
          <w:i/>
          <w:iCs/>
          <w:color w:val="000000" w:themeColor="text1"/>
        </w:rPr>
        <w:t>euro</w:t>
      </w:r>
      <w:proofErr w:type="spellEnd"/>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2310EE6C" w:rsidR="00235204" w:rsidRPr="003575A4" w:rsidRDefault="00235204" w:rsidP="00235204">
      <w:pPr>
        <w:numPr>
          <w:ilvl w:val="1"/>
          <w:numId w:val="3"/>
        </w:numPr>
        <w:jc w:val="both"/>
      </w:pPr>
      <w:r w:rsidRPr="003575A4">
        <w:t xml:space="preserve">Pretendentam jāiesniedz finanšu piedāvājums atbilstoši nolikuma </w:t>
      </w:r>
      <w:r w:rsidR="004404CC">
        <w:t>5</w:t>
      </w:r>
      <w:r w:rsidRPr="003575A4">
        <w:t>.</w:t>
      </w:r>
      <w:r w:rsidR="00AF4270" w:rsidRPr="003575A4">
        <w:t xml:space="preserve"> </w:t>
      </w:r>
      <w:r w:rsidRPr="003575A4">
        <w:t>pielikumā pievienotajai veidlapai.</w:t>
      </w:r>
    </w:p>
    <w:p w14:paraId="08166FA7" w14:textId="536AAEC9" w:rsidR="005601B3" w:rsidRPr="003575A4" w:rsidRDefault="00235204" w:rsidP="00B30B44">
      <w:pPr>
        <w:numPr>
          <w:ilvl w:val="1"/>
          <w:numId w:val="3"/>
        </w:numPr>
        <w:jc w:val="both"/>
      </w:pPr>
      <w:r w:rsidRPr="003575A4">
        <w:t xml:space="preserve">Piedāvātā līgumcena jānosaka </w:t>
      </w:r>
      <w:proofErr w:type="spellStart"/>
      <w:r w:rsidRPr="003575A4">
        <w:rPr>
          <w:i/>
        </w:rPr>
        <w:t>euro</w:t>
      </w:r>
      <w:proofErr w:type="spellEnd"/>
      <w:r w:rsidRPr="003575A4">
        <w:t xml:space="preserve"> bez pievienotās vērtības nodokļa (turpmāk – PVN).</w:t>
      </w:r>
    </w:p>
    <w:p w14:paraId="5A4F2E51" w14:textId="5A46D7DD" w:rsidR="00235204" w:rsidRPr="003575A4" w:rsidRDefault="00235204" w:rsidP="00235204">
      <w:pPr>
        <w:numPr>
          <w:ilvl w:val="1"/>
          <w:numId w:val="3"/>
        </w:numPr>
        <w:jc w:val="both"/>
      </w:pPr>
      <w:r w:rsidRPr="003575A4">
        <w:t xml:space="preserve">Finanšu piedāvājumā Pretendentam jāaizpilda nolikuma </w:t>
      </w:r>
      <w:r w:rsidR="004404CC">
        <w:t>5</w:t>
      </w:r>
      <w:r w:rsidRPr="003575A4">
        <w:t>.</w:t>
      </w:r>
      <w:r w:rsidR="00AF4270" w:rsidRPr="003575A4">
        <w:t xml:space="preserve"> </w:t>
      </w:r>
      <w:r w:rsidRPr="003575A4">
        <w:t>pielikum</w:t>
      </w:r>
      <w:r w:rsidR="003575A4" w:rsidRPr="003575A4">
        <w:t>s</w:t>
      </w:r>
      <w:r w:rsidRPr="003575A4">
        <w:t xml:space="preserve"> „</w:t>
      </w:r>
      <w:r w:rsidR="003575A4" w:rsidRPr="003575A4">
        <w:t>Finanšu piedāvājuma veidlapa”</w:t>
      </w:r>
      <w:r w:rsidRPr="003575A4">
        <w:t>,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lastRenderedPageBreak/>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7B8AE958" w:rsidR="00235204" w:rsidRPr="0033021A" w:rsidRDefault="00235204" w:rsidP="00235204">
      <w:pPr>
        <w:numPr>
          <w:ilvl w:val="1"/>
          <w:numId w:val="3"/>
        </w:numPr>
        <w:jc w:val="both"/>
      </w:pPr>
      <w:r w:rsidRPr="0033021A">
        <w:t>Atbilstoši nolikuma 2.</w:t>
      </w:r>
      <w:r w:rsidR="00AF4270" w:rsidRPr="0033021A">
        <w:t xml:space="preserve"> </w:t>
      </w:r>
      <w:r w:rsidRPr="0033021A">
        <w:t xml:space="preserve">pielikumā „Kvalifikācija” noteiktajām prasībām (atbilstoši nolikuma </w:t>
      </w:r>
      <w:r w:rsidR="008A36FE">
        <w:t>1</w:t>
      </w:r>
      <w:r w:rsidRPr="0033021A">
        <w:t>.</w:t>
      </w:r>
      <w:r w:rsidR="00AF4270" w:rsidRPr="0033021A">
        <w:t xml:space="preserve"> </w:t>
      </w:r>
      <w:r w:rsidRPr="0033021A">
        <w:t>pielikumam  “</w:t>
      </w:r>
      <w:r w:rsidR="008A36FE">
        <w:t>Pieteikums dalībai atklātā konkursā</w:t>
      </w:r>
      <w:r w:rsidRPr="0033021A">
        <w:t xml:space="preserve">”), Pretendentam piedāvājumā jānorāda </w:t>
      </w:r>
      <w:r w:rsidRPr="0033021A">
        <w:rPr>
          <w:u w:val="single"/>
        </w:rPr>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veicamo darbu vai sniedzamo pakalpojumu vērtība</w:t>
      </w:r>
      <w:r w:rsidRPr="008D0209">
        <w:t xml:space="preserve"> </w:t>
      </w:r>
      <w:r w:rsidRPr="0033021A">
        <w:t>ir</w:t>
      </w:r>
      <w:r w:rsidR="002F0061" w:rsidRPr="0033021A">
        <w:t xml:space="preserve"> </w:t>
      </w:r>
      <w:r w:rsidR="00653780" w:rsidRPr="0033021A">
        <w:t xml:space="preserve">vismaz 10 000 </w:t>
      </w:r>
      <w:proofErr w:type="spellStart"/>
      <w:r w:rsidR="00653780" w:rsidRPr="0033021A">
        <w:rPr>
          <w:i/>
          <w:iCs/>
        </w:rPr>
        <w:t>euro</w:t>
      </w:r>
      <w:proofErr w:type="spellEnd"/>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77777777" w:rsidR="00235204" w:rsidRPr="0033021A"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25E5DF9" w:rsidR="003131C7" w:rsidRPr="00C5495B" w:rsidRDefault="00235204" w:rsidP="00C5495B">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uzņēmēji veiks </w:t>
      </w:r>
      <w:r w:rsidRPr="00C5495B">
        <w:rPr>
          <w:u w:val="single"/>
        </w:rPr>
        <w:t>darbus</w:t>
      </w:r>
      <w:r w:rsidR="003131C7" w:rsidRPr="00C5495B">
        <w:rPr>
          <w:u w:val="single"/>
        </w:rPr>
        <w:t xml:space="preserve"> vai sniegs pakalpojumus</w:t>
      </w:r>
      <w:r w:rsidRPr="00C5495B">
        <w:rPr>
          <w:u w:val="single"/>
        </w:rPr>
        <w:t>, kuru izpildei attiecīgās spējas ir nepieciešamas.</w:t>
      </w:r>
      <w:r w:rsidR="003131C7" w:rsidRPr="00C5495B">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7C0C61">
      <w:pPr>
        <w:pStyle w:val="Virsraksts2"/>
      </w:pPr>
      <w:bookmarkStart w:id="170" w:name="_Toc511729227"/>
      <w:r w:rsidRPr="0033021A">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 xml:space="preserve">Komisijai jebkurā iepirkuma procedūras stadijā ir tiesības prasīt, lai Pretendents iesniedz visus dokumentus vai daļu no tiem, kas apliecina tā atbilstību iepirkuma procedūras </w:t>
      </w:r>
      <w:r w:rsidRPr="0033021A">
        <w:lastRenderedPageBreak/>
        <w:t>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w:t>
      </w:r>
      <w:proofErr w:type="spellStart"/>
      <w:r w:rsidRPr="0033021A">
        <w:t>rakstveidā</w:t>
      </w:r>
      <w:proofErr w:type="spellEnd"/>
      <w:r w:rsidRPr="0033021A">
        <w:t xml:space="preserve">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1" w:history="1">
        <w:hyperlink r:id="rId12"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3" w:history="1">
        <w:hyperlink r:id="rId14"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w:t>
      </w:r>
      <w:proofErr w:type="spellStart"/>
      <w:r w:rsidRPr="0033021A">
        <w:t>rakstveidā</w:t>
      </w:r>
      <w:proofErr w:type="spellEnd"/>
      <w:r w:rsidRPr="0033021A">
        <w:t xml:space="preserve">,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 xml:space="preserve">panta otrajā daļā </w:t>
      </w:r>
      <w:r w:rsidRPr="0033021A">
        <w:lastRenderedPageBreak/>
        <w:t>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3EC0469C" w:rsidR="00235204" w:rsidRPr="00CF49B1" w:rsidRDefault="00235204" w:rsidP="007C0C61">
      <w:pPr>
        <w:pStyle w:val="Virsraksts2"/>
      </w:pPr>
      <w:bookmarkStart w:id="219" w:name="_Toc511729231"/>
      <w:r w:rsidRPr="00CF49B1">
        <w:t>Piedāvājumu  noformējuma</w:t>
      </w:r>
      <w:r w:rsidR="00E405B5">
        <w:t xml:space="preserve"> </w:t>
      </w:r>
      <w:r w:rsidRPr="00CF49B1">
        <w:t>pārbaude</w:t>
      </w:r>
      <w:bookmarkEnd w:id="219"/>
    </w:p>
    <w:p w14:paraId="3EA34482" w14:textId="76FA3EF2" w:rsidR="00235204" w:rsidRPr="00CF49B1"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un </w:t>
      </w:r>
      <w:r w:rsidR="00E57B88">
        <w:t>6</w:t>
      </w:r>
      <w:r w:rsidR="00235204" w:rsidRPr="00CF49B1">
        <w:t>.</w:t>
      </w:r>
      <w:r w:rsidR="00B426BB" w:rsidRPr="00CF49B1">
        <w:t>7</w:t>
      </w:r>
      <w:r w:rsidR="00235204" w:rsidRPr="00CF49B1">
        <w:t>.</w:t>
      </w:r>
      <w:r w:rsidR="00AF4270" w:rsidRPr="00CF49B1">
        <w:t xml:space="preserve"> </w:t>
      </w:r>
      <w:r w:rsidR="00235204" w:rsidRPr="00CF49B1">
        <w:t>punkta prasībām.</w:t>
      </w:r>
    </w:p>
    <w:p w14:paraId="1887F7AF" w14:textId="395D5653" w:rsidR="00235204" w:rsidRPr="00CF49B1" w:rsidRDefault="00E405B5" w:rsidP="00235204">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00235204" w:rsidRPr="00CF49B1">
        <w:t>.</w:t>
      </w:r>
    </w:p>
    <w:p w14:paraId="68368BAE" w14:textId="0D37481B" w:rsidR="00235204" w:rsidRPr="0033021A" w:rsidRDefault="007C0C61" w:rsidP="007C0C61">
      <w:pPr>
        <w:pStyle w:val="Virsraksts2"/>
      </w:pPr>
      <w:bookmarkStart w:id="220" w:name="_Toc511729233"/>
      <w:r>
        <w:t>Tehniskā piedāvājuma</w:t>
      </w:r>
      <w:r w:rsidR="00235204" w:rsidRPr="0033021A">
        <w:t xml:space="preserve"> vērtēšana</w:t>
      </w:r>
      <w:bookmarkEnd w:id="220"/>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CC58405" w:rsidR="00235204" w:rsidRPr="00B30B44" w:rsidRDefault="00235204" w:rsidP="00235204">
      <w:pPr>
        <w:numPr>
          <w:ilvl w:val="1"/>
          <w:numId w:val="3"/>
        </w:numPr>
        <w:ind w:hanging="508"/>
        <w:jc w:val="both"/>
      </w:pPr>
      <w:r w:rsidRPr="00B30B44">
        <w:t xml:space="preserve">Komisija noraida Pretendentu, ja Pretendents ar tehnisko piedāvājumu un sniegtajām atbildēm uz </w:t>
      </w:r>
      <w:r w:rsidR="00970841" w:rsidRPr="00B30B44">
        <w:t>K</w:t>
      </w:r>
      <w:r w:rsidRPr="00B30B44">
        <w:t>omisijas jautājumiem nepierāda savu spēju laikā nodrošināt nolikumā norādīto tehnisko prasību izpildi.</w:t>
      </w:r>
      <w:bookmarkEnd w:id="221"/>
      <w:bookmarkEnd w:id="222"/>
      <w:bookmarkEnd w:id="223"/>
      <w:bookmarkEnd w:id="224"/>
      <w:bookmarkEnd w:id="225"/>
    </w:p>
    <w:p w14:paraId="54B211B8" w14:textId="7E9FCD92" w:rsidR="007C0C61" w:rsidRPr="0033021A" w:rsidRDefault="007C0C61" w:rsidP="007C0C61">
      <w:pPr>
        <w:pStyle w:val="Virsraksts2"/>
      </w:pPr>
      <w:r>
        <w:t>Finanšu piedāvājuma vērtēšana</w:t>
      </w:r>
    </w:p>
    <w:p w14:paraId="3020CC9B" w14:textId="1BC859A6" w:rsidR="00210F2B" w:rsidRPr="0033021A" w:rsidRDefault="00235204" w:rsidP="00D948FF">
      <w:pPr>
        <w:numPr>
          <w:ilvl w:val="1"/>
          <w:numId w:val="3"/>
        </w:numPr>
        <w:ind w:hanging="508"/>
        <w:jc w:val="both"/>
        <w:rPr>
          <w:color w:val="0000FF"/>
          <w:sz w:val="16"/>
          <w:szCs w:val="16"/>
        </w:rPr>
      </w:pPr>
      <w:r w:rsidRPr="0033021A">
        <w:t>Komisija pārbauda, vai Pretendents, aizpildot nolikuma 3.</w:t>
      </w:r>
      <w:r w:rsidR="00736C60" w:rsidRPr="0033021A">
        <w:t xml:space="preserve"> </w:t>
      </w:r>
      <w:r w:rsidRPr="0033021A">
        <w:t xml:space="preserve">pielikuma „Tehniskā specifikācija” </w:t>
      </w:r>
      <w:r w:rsidR="00644ABB">
        <w:t xml:space="preserve">iekļautos </w:t>
      </w:r>
      <w:r w:rsidRPr="0033021A">
        <w:t>apjomus nav to grozījis kādā no šiem veidiem: izlaidis atsevišķus nosaukumus, papildinājis ar jauniem nosaukumiem, grozījis nosaukumu vai mērvienību, vai nav norādījis kādam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lastRenderedPageBreak/>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Default="00405A89" w:rsidP="007C0C61">
      <w:pPr>
        <w:pStyle w:val="Virsraksts2"/>
      </w:pPr>
      <w:r>
        <w:t xml:space="preserve">Saimnieciski </w:t>
      </w:r>
      <w:r w:rsidR="00470441">
        <w:t>izdevīgākā piedāvājuma izvērtēšana</w:t>
      </w:r>
    </w:p>
    <w:p w14:paraId="44FAB5A5" w14:textId="734EC779" w:rsidR="00470441" w:rsidRPr="003575A4" w:rsidRDefault="00470441" w:rsidP="00470441">
      <w:pPr>
        <w:widowControl w:val="0"/>
        <w:numPr>
          <w:ilvl w:val="1"/>
          <w:numId w:val="3"/>
        </w:numPr>
        <w:ind w:right="-109"/>
        <w:jc w:val="both"/>
        <w:outlineLvl w:val="2"/>
      </w:pPr>
      <w:r w:rsidRPr="003575A4">
        <w:t>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w:t>
      </w:r>
      <w:r w:rsidR="00B30B44" w:rsidRPr="003575A4">
        <w:t xml:space="preserve"> </w:t>
      </w:r>
      <w:bookmarkStart w:id="226" w:name="_Hlk154140071"/>
      <w:r w:rsidRPr="003575A4">
        <w:t>kuram piešķirts lielākais punktu skaits</w:t>
      </w:r>
      <w:bookmarkEnd w:id="226"/>
      <w:r w:rsidR="00E57F36" w:rsidRPr="003575A4">
        <w:t xml:space="preserve">, vērtējot katru iepirkuma priekšmeta daļu </w:t>
      </w:r>
      <w:r w:rsidR="00666536" w:rsidRPr="003575A4">
        <w:t>atsevišķi</w:t>
      </w:r>
      <w:r w:rsidRPr="003575A4">
        <w:t>.</w:t>
      </w:r>
    </w:p>
    <w:p w14:paraId="08311C8F" w14:textId="165B2380" w:rsidR="00470441" w:rsidRPr="003575A4" w:rsidRDefault="00470441" w:rsidP="00470441">
      <w:pPr>
        <w:widowControl w:val="0"/>
        <w:numPr>
          <w:ilvl w:val="1"/>
          <w:numId w:val="3"/>
        </w:numPr>
        <w:ind w:right="-109"/>
        <w:jc w:val="both"/>
        <w:outlineLvl w:val="2"/>
      </w:pPr>
      <w:r w:rsidRPr="003575A4">
        <w:t xml:space="preserve">Saimnieciski visizdevīgākā piedāvājuma vērtēšanas gaitā, iepirkumu komisija ir tiesīga pieprasīt, lai pretendents skaidro </w:t>
      </w:r>
      <w:r w:rsidR="00F0348B" w:rsidRPr="003575A4">
        <w:t>“</w:t>
      </w:r>
      <w:r w:rsidR="00E57F36" w:rsidRPr="003575A4">
        <w:t>Tehniskā piedāvājuma</w:t>
      </w:r>
      <w:r w:rsidR="00F0348B" w:rsidRPr="003575A4">
        <w:t xml:space="preserve"> veidlapā” (nolikuma </w:t>
      </w:r>
      <w:r w:rsidR="006C2481">
        <w:t>7</w:t>
      </w:r>
      <w:r w:rsidR="00F0348B" w:rsidRPr="003575A4">
        <w:t>.pielikums) norādīto informāciju, tostarp iesniedz papildus apliecinošu dokumentāciju.</w:t>
      </w:r>
    </w:p>
    <w:p w14:paraId="44FCE0B8" w14:textId="5AE9C2C0" w:rsidR="00470441" w:rsidRPr="003575A4" w:rsidRDefault="00470441" w:rsidP="00470441">
      <w:pPr>
        <w:widowControl w:val="0"/>
        <w:numPr>
          <w:ilvl w:val="1"/>
          <w:numId w:val="3"/>
        </w:numPr>
        <w:ind w:right="-109"/>
        <w:jc w:val="both"/>
        <w:outlineLvl w:val="2"/>
      </w:pPr>
      <w:r w:rsidRPr="003575A4">
        <w:t xml:space="preserve">Katrs iepirkuma komisijas loceklis sastāda savas atsevišķas (individuālas) saimnieciski izdevīgākā piedāvājuma vērtēšanas tabulas katra pretendenta piedāvājuma novērtēšanai, atbilstoši </w:t>
      </w:r>
      <w:r w:rsidR="00F0348B" w:rsidRPr="003575A4">
        <w:t>nolikumā</w:t>
      </w:r>
      <w:r w:rsidRPr="003575A4">
        <w:t xml:space="preserve"> norādītajiem kritērijiem. </w:t>
      </w:r>
    </w:p>
    <w:p w14:paraId="3445BDA0" w14:textId="6526CEC5" w:rsidR="00470441" w:rsidRPr="003575A4" w:rsidRDefault="00470441" w:rsidP="00470441">
      <w:pPr>
        <w:widowControl w:val="0"/>
        <w:numPr>
          <w:ilvl w:val="1"/>
          <w:numId w:val="3"/>
        </w:numPr>
        <w:ind w:right="-109"/>
        <w:jc w:val="both"/>
        <w:outlineLvl w:val="2"/>
      </w:pPr>
      <w:r w:rsidRPr="003575A4">
        <w:t>Komisijas locekļu individuālie vērtējumi tiek apkopoti kopsavilkuma (kopējā vērtēšanas) tabulā saimnieciski visizdevīgākā piedāvājuma noteikšanai, atbilstoši augstāk norādītajiem kritērijiem.</w:t>
      </w:r>
    </w:p>
    <w:p w14:paraId="7288613D" w14:textId="78B863B4" w:rsidR="00470441" w:rsidRPr="003575A4" w:rsidRDefault="00470441" w:rsidP="00470441">
      <w:pPr>
        <w:widowControl w:val="0"/>
        <w:numPr>
          <w:ilvl w:val="1"/>
          <w:numId w:val="3"/>
        </w:numPr>
        <w:ind w:right="-109"/>
        <w:jc w:val="both"/>
        <w:outlineLvl w:val="2"/>
      </w:pPr>
      <w:r w:rsidRPr="003575A4">
        <w:t>Ja pirms tam, kad iepirkuma komisija pieņems lēmumu par iepirkuma līguma slēgšanas tiesību piešķiršanu pretendentam, konstatēs, ka vismaz divu pretendentu piedāvājumu novērtējums ir vienāds, komisija izvēlas piedāvājumu,</w:t>
      </w:r>
      <w:r w:rsidR="00E57F36" w:rsidRPr="003575A4">
        <w:t xml:space="preserve"> </w:t>
      </w:r>
      <w:r w:rsidRPr="003575A4">
        <w:t xml:space="preserve">vērtējot šādus rādītājus šādā secībā (līdz tiek noteikts </w:t>
      </w:r>
      <w:r w:rsidR="0072576D" w:rsidRPr="003575A4">
        <w:t>pretendents, kuram  piešķiramas iepirkuma līguma slēgšanas tiesības</w:t>
      </w:r>
      <w:r w:rsidRPr="003575A4">
        <w:t>):</w:t>
      </w:r>
    </w:p>
    <w:p w14:paraId="75075140" w14:textId="1035A3EA" w:rsidR="00470441" w:rsidRPr="004F77AA" w:rsidRDefault="00470441" w:rsidP="00417F66">
      <w:pPr>
        <w:widowControl w:val="0"/>
        <w:numPr>
          <w:ilvl w:val="2"/>
          <w:numId w:val="3"/>
        </w:numPr>
        <w:ind w:right="-109" w:hanging="788"/>
        <w:jc w:val="both"/>
        <w:outlineLvl w:val="2"/>
      </w:pPr>
      <w:r w:rsidRPr="00470441">
        <w:t xml:space="preserve">kuram lielākais punktu skaits piešķirts kritērijā </w:t>
      </w:r>
      <w:r w:rsidRPr="004F77AA">
        <w:t>”</w:t>
      </w:r>
      <w:r w:rsidR="003575A4">
        <w:t>Piedāvātā līgumcena</w:t>
      </w:r>
      <w:r w:rsidRPr="004F77AA">
        <w:t>”;</w:t>
      </w:r>
    </w:p>
    <w:p w14:paraId="03C1B97B" w14:textId="6FC4DF83" w:rsidR="00470441" w:rsidRPr="004F77AA" w:rsidRDefault="00470441" w:rsidP="00417F66">
      <w:pPr>
        <w:widowControl w:val="0"/>
        <w:numPr>
          <w:ilvl w:val="2"/>
          <w:numId w:val="3"/>
        </w:numPr>
        <w:ind w:right="-109" w:hanging="788"/>
        <w:jc w:val="both"/>
        <w:outlineLvl w:val="2"/>
      </w:pPr>
      <w:r w:rsidRPr="004F77AA">
        <w:t xml:space="preserve">veicot atklātu izlozi, ja pēc </w:t>
      </w:r>
      <w:r w:rsidR="0072576D" w:rsidRPr="004F77AA">
        <w:t>1</w:t>
      </w:r>
      <w:r w:rsidR="00666536">
        <w:t>7</w:t>
      </w:r>
      <w:r w:rsidRPr="004F77AA">
        <w:t>.</w:t>
      </w:r>
      <w:r w:rsidR="0072576D" w:rsidRPr="004F77AA">
        <w:t>5</w:t>
      </w:r>
      <w:r w:rsidRPr="004F77AA">
        <w:t>.1.</w:t>
      </w:r>
      <w:r w:rsidR="0072576D" w:rsidRPr="004F77AA">
        <w:t>, 1</w:t>
      </w:r>
      <w:r w:rsidR="00666536">
        <w:t>7</w:t>
      </w:r>
      <w:r w:rsidR="004F77AA">
        <w:t>.</w:t>
      </w:r>
      <w:r w:rsidR="0072576D" w:rsidRPr="004F77AA">
        <w:t>5</w:t>
      </w:r>
      <w:r w:rsidRPr="004F77AA">
        <w:t>.2. punktu noteiktajiem izvēles kritērijiem vismaz divu piedāvājumu novērtējums ir vienāds, tiek veikta atklāta izloze par iepirkuma līguma slēgšanas tiesību piešķiršanu, ievērojot šādu izlozes kārtību:</w:t>
      </w:r>
    </w:p>
    <w:p w14:paraId="39F54EB1"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 xml:space="preserve">uz izlozi tiek aicināti Pretendenti, kuri ieguvuši vienādu novērtējumu, </w:t>
      </w:r>
    </w:p>
    <w:p w14:paraId="12D8C02F"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ja Pretendents neierodas uz izlozi, tā norit bez Pretendenta klātbūtnes,</w:t>
      </w:r>
    </w:p>
    <w:p w14:paraId="2051836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izlozi uzsāk tas Pretendents (vai viņa vietā – iepirkuma komisija, ja Pretendents nav ieradies), kurš piedāvājumu iesniedzis pirmais,</w:t>
      </w:r>
    </w:p>
    <w:p w14:paraId="722B907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atklātā izlozē piedalās Komisijas locekļi un var piedalīties visi interesenti,</w:t>
      </w:r>
    </w:p>
    <w:p w14:paraId="0C52E57A"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izlozes gaitu protokolē,</w:t>
      </w:r>
    </w:p>
    <w:p w14:paraId="04E61AA0" w14:textId="3E5D370E" w:rsidR="00235204" w:rsidRPr="004F77AA" w:rsidRDefault="00470441" w:rsidP="00417F66">
      <w:pPr>
        <w:numPr>
          <w:ilvl w:val="3"/>
          <w:numId w:val="3"/>
        </w:numPr>
        <w:ind w:left="2835" w:hanging="992"/>
        <w:jc w:val="both"/>
      </w:pPr>
      <w:r w:rsidRPr="004F77AA">
        <w:rPr>
          <w:lang w:eastAsia="ar-SA"/>
        </w:rPr>
        <w:t>iepirkuma līguma slēgšanas tiesības piešķir Pretendentam, kurš izlozējis aizvērtu aploksni, kurā iekļauta norāde par līguma slēgšanas tiesību piešķiršanu</w:t>
      </w:r>
      <w:r w:rsidR="00235204" w:rsidRPr="004F77AA">
        <w:t>.</w:t>
      </w:r>
    </w:p>
    <w:p w14:paraId="0A981650" w14:textId="4A44321A" w:rsidR="00235204" w:rsidRPr="00405A89" w:rsidRDefault="00235204" w:rsidP="0072576D">
      <w:pPr>
        <w:jc w:val="both"/>
        <w:rPr>
          <w:strike/>
        </w:rPr>
      </w:pPr>
    </w:p>
    <w:p w14:paraId="06320183" w14:textId="3D4E7607" w:rsidR="00405A89" w:rsidRPr="0033021A" w:rsidRDefault="0072576D" w:rsidP="007C0C61">
      <w:pPr>
        <w:pStyle w:val="Virsraksts2"/>
      </w:pPr>
      <w:bookmarkStart w:id="227" w:name="_Toc511729232"/>
      <w:r w:rsidRPr="00140420">
        <w:t xml:space="preserve">Pretendentu </w:t>
      </w:r>
      <w:r w:rsidR="00091D5C">
        <w:t>kvalifikācijas dokumentu vērtēšana</w:t>
      </w:r>
      <w:r w:rsidRPr="0033021A">
        <w:t xml:space="preserve"> </w:t>
      </w:r>
      <w:bookmarkEnd w:id="227"/>
    </w:p>
    <w:p w14:paraId="4770B19E" w14:textId="77777777" w:rsidR="00405A89" w:rsidRDefault="00405A89" w:rsidP="00405A89">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lastRenderedPageBreak/>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3ACF6DE1" w14:textId="368C91AB" w:rsidR="00405A89" w:rsidRPr="00E57F36" w:rsidRDefault="00405A89" w:rsidP="00405A89">
      <w:pPr>
        <w:numPr>
          <w:ilvl w:val="2"/>
          <w:numId w:val="3"/>
        </w:numPr>
        <w:tabs>
          <w:tab w:val="clear" w:pos="1781"/>
          <w:tab w:val="num" w:pos="1843"/>
        </w:tabs>
        <w:ind w:left="1843" w:hanging="840"/>
        <w:jc w:val="both"/>
      </w:pPr>
      <w:r w:rsidRPr="00E57F36">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57F36">
        <w:t>papilddokumentus</w:t>
      </w:r>
      <w:proofErr w:type="spellEnd"/>
      <w:r w:rsidRPr="00E57F36">
        <w:t>, papildinformāciju) iespējams iegūt Publisko iepirkumu likuma 41. pantā noteiktajā kārtībā</w:t>
      </w:r>
      <w:r w:rsidR="007C0C61" w:rsidRPr="00E57F36">
        <w:t xml:space="preserve">, </w:t>
      </w:r>
      <w:r w:rsidR="007C0C61" w:rsidRPr="00E57F36">
        <w:rPr>
          <w:lang w:eastAsia="lv-LV"/>
        </w:rPr>
        <w:t>nodrošinot vienlīdzīgu attieksmi pret visiem pretendentiem</w:t>
      </w:r>
      <w:r w:rsidRPr="00E57F36">
        <w:t>;</w:t>
      </w:r>
      <w:bookmarkStart w:id="229" w:name="_Ref91403057"/>
    </w:p>
    <w:bookmarkEnd w:id="229"/>
    <w:p w14:paraId="79DBB9D6" w14:textId="7F2B3A4D" w:rsidR="00405A89" w:rsidRPr="00116D0A" w:rsidRDefault="00405A89" w:rsidP="0072576D">
      <w:pPr>
        <w:numPr>
          <w:ilvl w:val="2"/>
          <w:numId w:val="3"/>
        </w:numPr>
        <w:tabs>
          <w:tab w:val="clear" w:pos="1781"/>
          <w:tab w:val="num" w:pos="1843"/>
        </w:tabs>
        <w:ind w:left="1843" w:hanging="840"/>
        <w:jc w:val="both"/>
      </w:pPr>
      <w:r w:rsidRPr="00116D0A">
        <w:t>Pretendent</w:t>
      </w:r>
      <w:r w:rsidR="00116D0A" w:rsidRPr="00116D0A">
        <w:t>am nav izsniegts Valsts vides dienesta C kategorijas piesārņojošas darbības apliecinājums</w:t>
      </w:r>
      <w:r w:rsidRPr="00116D0A">
        <w:t xml:space="preserve"> atbilstoš</w:t>
      </w:r>
      <w:r w:rsidR="00116D0A" w:rsidRPr="00116D0A">
        <w:t>i</w:t>
      </w:r>
      <w:r w:rsidRPr="00116D0A">
        <w:t xml:space="preserve"> nolikuma 2. pielikuma „Kvalifikācija” prasībām.</w:t>
      </w:r>
    </w:p>
    <w:p w14:paraId="765356A4" w14:textId="5BA85EAA" w:rsidR="007C0C61" w:rsidRDefault="007C0C61" w:rsidP="0072576D">
      <w:pPr>
        <w:numPr>
          <w:ilvl w:val="1"/>
          <w:numId w:val="3"/>
        </w:numPr>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72576D">
      <w:pPr>
        <w:numPr>
          <w:ilvl w:val="1"/>
          <w:numId w:val="3"/>
        </w:numPr>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77777777" w:rsidR="00235204" w:rsidRPr="0033021A" w:rsidRDefault="00235204" w:rsidP="007C0C61">
      <w:pPr>
        <w:pStyle w:val="Virsraksts2"/>
      </w:pPr>
      <w:bookmarkStart w:id="230" w:name="_Toc511729234"/>
      <w:r w:rsidRPr="0033021A">
        <w:t>Iepirkuma pārtraukšana</w:t>
      </w:r>
      <w:bookmarkEnd w:id="230"/>
    </w:p>
    <w:p w14:paraId="2264C459" w14:textId="156B5F08"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Komisija </w:t>
      </w:r>
      <w:proofErr w:type="spellStart"/>
      <w:r w:rsidRPr="0033021A">
        <w:t>nosūta</w:t>
      </w:r>
      <w:proofErr w:type="spellEnd"/>
      <w:r w:rsidRPr="0033021A">
        <w:t xml:space="preserve"> nolikuma </w:t>
      </w:r>
      <w:r w:rsidR="00405A89">
        <w:t>2</w:t>
      </w:r>
      <w:r w:rsidR="006C6873">
        <w:t>1</w:t>
      </w:r>
      <w:r w:rsidR="00FC6AE3">
        <w:t>.</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7C0C61">
      <w:pPr>
        <w:pStyle w:val="Virsraksts2"/>
      </w:pPr>
      <w:bookmarkStart w:id="231" w:name="_Toc511729235"/>
      <w:r w:rsidRPr="0033021A">
        <w:t>Pretendenta pārbaude pirms lēmuma pieņemšanas par līguma slēgšanu</w:t>
      </w:r>
      <w:bookmarkEnd w:id="231"/>
    </w:p>
    <w:p w14:paraId="03B52A8E" w14:textId="455586EC" w:rsidR="009D2005" w:rsidRDefault="009D2005" w:rsidP="009D2005">
      <w:pPr>
        <w:pStyle w:val="Sarakstarindkopa"/>
        <w:numPr>
          <w:ilvl w:val="1"/>
          <w:numId w:val="3"/>
        </w:numPr>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9D2005">
      <w:pPr>
        <w:pStyle w:val="Sarakstarindkopa"/>
        <w:numPr>
          <w:ilvl w:val="1"/>
          <w:numId w:val="3"/>
        </w:numPr>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18E459A0" w:rsidR="00FC6AE3" w:rsidRPr="0033021A" w:rsidRDefault="00FC6AE3" w:rsidP="009D2005">
      <w:pPr>
        <w:pStyle w:val="Sarakstarindkopa"/>
        <w:numPr>
          <w:ilvl w:val="1"/>
          <w:numId w:val="3"/>
        </w:numPr>
        <w:jc w:val="both"/>
      </w:pPr>
      <w:r>
        <w:t>Gadījumā, ja pretendents, kuram piešķiramas iepirkuma līguma slēgšanas tiesības atklātā konkursā, tiek izslēgts pamatojoties uz nolikuma 2</w:t>
      </w:r>
      <w:r w:rsidR="006C6873">
        <w:t>0</w:t>
      </w:r>
      <w:r>
        <w:t>.1. un 2</w:t>
      </w:r>
      <w:r w:rsidR="006C6873">
        <w:t>0</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77777777" w:rsidR="00235204" w:rsidRPr="0033021A" w:rsidRDefault="00235204" w:rsidP="007C0C61">
      <w:pPr>
        <w:pStyle w:val="Virsraksts2"/>
      </w:pPr>
      <w:r w:rsidRPr="0033021A">
        <w:t>Lēmuma pieņemšana, paziņošana un līguma slēgšana</w:t>
      </w:r>
      <w:bookmarkEnd w:id="232"/>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lastRenderedPageBreak/>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7BC1D413"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6C6873">
        <w:t xml:space="preserve"> vai jāiesniedz sabiedrības līgums</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lastRenderedPageBreak/>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7C0C61">
      <w:pPr>
        <w:pStyle w:val="Virsraksts2"/>
      </w:pPr>
      <w:bookmarkStart w:id="233" w:name="_Toc58053991"/>
      <w:r w:rsidRPr="0033021A">
        <w:t>Atklāta konkursa nolikuma pielikumi</w:t>
      </w:r>
    </w:p>
    <w:p w14:paraId="6A61A4E1" w14:textId="76D386DF"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text" w:val="nolikumam"/>
          <w:attr w:name="id" w:val="-1"/>
          <w:attr w:name="baseform" w:val="nolikum|s"/>
        </w:smartTagPr>
        <w:r w:rsidRPr="0033021A">
          <w:rPr>
            <w:b w:val="0"/>
          </w:rPr>
          <w:t>nolikumam</w:t>
        </w:r>
      </w:smartTag>
      <w:r w:rsidRPr="0033021A">
        <w:rPr>
          <w:b w:val="0"/>
        </w:rPr>
        <w:t xml:space="preserve"> ir pievienoti </w:t>
      </w:r>
      <w:r w:rsidR="006C2481">
        <w:rPr>
          <w:b w:val="0"/>
        </w:rPr>
        <w:t xml:space="preserve">7 </w:t>
      </w:r>
      <w:r w:rsidRPr="0033021A">
        <w:rPr>
          <w:b w:val="0"/>
        </w:rPr>
        <w:t>(</w:t>
      </w:r>
      <w:r w:rsidR="006C2481">
        <w:rPr>
          <w:b w:val="0"/>
        </w:rPr>
        <w:t>septi</w:t>
      </w:r>
      <w:r w:rsidR="00233CE7" w:rsidRPr="0033021A">
        <w:rPr>
          <w:b w:val="0"/>
        </w:rPr>
        <w:t>ņi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1284D235"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w:t>
      </w:r>
      <w:r w:rsidR="002E425A">
        <w:rPr>
          <w:b w:val="0"/>
        </w:rPr>
        <w:t>2</w:t>
      </w:r>
      <w:r w:rsidRPr="0033021A">
        <w:rPr>
          <w:b w:val="0"/>
        </w:rPr>
        <w:t xml:space="preserve"> (</w:t>
      </w:r>
      <w:r w:rsidR="002E425A">
        <w:rPr>
          <w:b w:val="0"/>
        </w:rPr>
        <w:t>d</w:t>
      </w:r>
      <w:r w:rsidR="00614F05">
        <w:rPr>
          <w:b w:val="0"/>
        </w:rPr>
        <w:t>i</w:t>
      </w:r>
      <w:r w:rsidR="002E425A">
        <w:rPr>
          <w:b w:val="0"/>
        </w:rPr>
        <w:t>v</w:t>
      </w:r>
      <w:r w:rsidRPr="0033021A">
        <w:rPr>
          <w:b w:val="0"/>
        </w:rPr>
        <w:t>ām) lapām;</w:t>
      </w:r>
    </w:p>
    <w:p w14:paraId="0DD7F4E8" w14:textId="237B95F3" w:rsidR="00235204" w:rsidRPr="0033021A" w:rsidRDefault="00235204" w:rsidP="00AB0145">
      <w:pPr>
        <w:pStyle w:val="Pamatteksts"/>
        <w:numPr>
          <w:ilvl w:val="2"/>
          <w:numId w:val="3"/>
        </w:numPr>
        <w:tabs>
          <w:tab w:val="num" w:pos="1276"/>
        </w:tabs>
        <w:ind w:left="2694" w:hanging="2127"/>
        <w:jc w:val="left"/>
        <w:rPr>
          <w:b w:val="0"/>
        </w:rPr>
      </w:pPr>
      <w:r w:rsidRPr="0033021A">
        <w:rPr>
          <w:b w:val="0"/>
        </w:rPr>
        <w:t>3. pielik</w:t>
      </w:r>
      <w:r w:rsidR="00A60904" w:rsidRPr="0033021A">
        <w:rPr>
          <w:b w:val="0"/>
        </w:rPr>
        <w:t xml:space="preserve">ums: Tehniskā specifikācija </w:t>
      </w:r>
      <w:r w:rsidR="00A00D04" w:rsidRPr="00A00D04">
        <w:rPr>
          <w:b w:val="0"/>
          <w:color w:val="EE0000"/>
        </w:rPr>
        <w:t xml:space="preserve"> </w:t>
      </w:r>
      <w:r w:rsidR="00A60904" w:rsidRPr="0033021A">
        <w:rPr>
          <w:b w:val="0"/>
        </w:rPr>
        <w:t xml:space="preserve">uz </w:t>
      </w:r>
      <w:r w:rsidR="00B279CA">
        <w:rPr>
          <w:b w:val="0"/>
        </w:rPr>
        <w:t>2</w:t>
      </w:r>
      <w:r w:rsidRPr="0033021A">
        <w:rPr>
          <w:b w:val="0"/>
        </w:rPr>
        <w:t xml:space="preserve"> (</w:t>
      </w:r>
      <w:r w:rsidR="00B279CA">
        <w:rPr>
          <w:b w:val="0"/>
        </w:rPr>
        <w:t>divām</w:t>
      </w:r>
      <w:r w:rsidRPr="0033021A">
        <w:rPr>
          <w:b w:val="0"/>
        </w:rPr>
        <w:t>) lapām;</w:t>
      </w:r>
    </w:p>
    <w:p w14:paraId="30DB1C6F" w14:textId="307662D9" w:rsidR="00235204" w:rsidRPr="0033021A" w:rsidRDefault="00235204" w:rsidP="00235204">
      <w:pPr>
        <w:pStyle w:val="Pamatteksts"/>
        <w:numPr>
          <w:ilvl w:val="2"/>
          <w:numId w:val="3"/>
        </w:numPr>
        <w:tabs>
          <w:tab w:val="num" w:pos="1276"/>
        </w:tabs>
        <w:ind w:left="1276" w:hanging="709"/>
        <w:jc w:val="left"/>
        <w:rPr>
          <w:b w:val="0"/>
        </w:rPr>
      </w:pPr>
      <w:r w:rsidRPr="0033021A">
        <w:rPr>
          <w:b w:val="0"/>
        </w:rPr>
        <w:t>4. pielikums: Līguma projekt</w:t>
      </w:r>
      <w:r w:rsidR="00E57F36">
        <w:rPr>
          <w:b w:val="0"/>
        </w:rPr>
        <w:t>s</w:t>
      </w:r>
      <w:r w:rsidRPr="0033021A">
        <w:rPr>
          <w:b w:val="0"/>
        </w:rPr>
        <w:t xml:space="preserve"> uz </w:t>
      </w:r>
      <w:r w:rsidR="00E42969">
        <w:rPr>
          <w:b w:val="0"/>
        </w:rPr>
        <w:t>7</w:t>
      </w:r>
      <w:r w:rsidR="00E36BB9">
        <w:rPr>
          <w:b w:val="0"/>
        </w:rPr>
        <w:t xml:space="preserve"> </w:t>
      </w:r>
      <w:r w:rsidRPr="0033021A">
        <w:rPr>
          <w:b w:val="0"/>
        </w:rPr>
        <w:t>(</w:t>
      </w:r>
      <w:r w:rsidR="00E42969">
        <w:rPr>
          <w:b w:val="0"/>
        </w:rPr>
        <w:t>septiņām</w:t>
      </w:r>
      <w:r w:rsidRPr="0033021A">
        <w:rPr>
          <w:b w:val="0"/>
        </w:rPr>
        <w:t>) lapām;</w:t>
      </w:r>
    </w:p>
    <w:p w14:paraId="55934B36" w14:textId="612C06B6" w:rsidR="00235204" w:rsidRPr="0033021A" w:rsidRDefault="006C2481" w:rsidP="00235204">
      <w:pPr>
        <w:pStyle w:val="Pamatteksts"/>
        <w:numPr>
          <w:ilvl w:val="2"/>
          <w:numId w:val="3"/>
        </w:numPr>
        <w:tabs>
          <w:tab w:val="num" w:pos="1276"/>
        </w:tabs>
        <w:ind w:left="1276" w:hanging="709"/>
        <w:jc w:val="left"/>
        <w:rPr>
          <w:b w:val="0"/>
        </w:rPr>
      </w:pPr>
      <w:r>
        <w:rPr>
          <w:b w:val="0"/>
        </w:rPr>
        <w:t>5</w:t>
      </w:r>
      <w:r w:rsidR="00235204" w:rsidRPr="0033021A">
        <w:rPr>
          <w:b w:val="0"/>
        </w:rPr>
        <w:t>.</w:t>
      </w:r>
      <w:r w:rsidR="00F52F70" w:rsidRPr="0033021A">
        <w:rPr>
          <w:b w:val="0"/>
        </w:rPr>
        <w:t xml:space="preserve"> </w:t>
      </w:r>
      <w:r w:rsidR="00235204" w:rsidRPr="0033021A">
        <w:rPr>
          <w:b w:val="0"/>
        </w:rPr>
        <w:t xml:space="preserve">pielikums: Finanšu piedāvājums uz </w:t>
      </w:r>
      <w:r w:rsidR="00E57F36">
        <w:rPr>
          <w:b w:val="0"/>
        </w:rPr>
        <w:t>2</w:t>
      </w:r>
      <w:r w:rsidR="00235204" w:rsidRPr="0033021A">
        <w:rPr>
          <w:b w:val="0"/>
        </w:rPr>
        <w:t xml:space="preserve"> (</w:t>
      </w:r>
      <w:r w:rsidR="00E57F36">
        <w:rPr>
          <w:b w:val="0"/>
        </w:rPr>
        <w:t>divām</w:t>
      </w:r>
      <w:r w:rsidR="00235204" w:rsidRPr="0033021A">
        <w:rPr>
          <w:b w:val="0"/>
        </w:rPr>
        <w:t>) lap</w:t>
      </w:r>
      <w:r w:rsidR="00E57F36">
        <w:rPr>
          <w:b w:val="0"/>
        </w:rPr>
        <w:t>ām</w:t>
      </w:r>
      <w:r w:rsidR="00235204" w:rsidRPr="0033021A">
        <w:rPr>
          <w:b w:val="0"/>
        </w:rPr>
        <w:t>;</w:t>
      </w:r>
    </w:p>
    <w:p w14:paraId="7D16B739" w14:textId="35268D1D" w:rsidR="005F3305" w:rsidRDefault="006C2481" w:rsidP="00235204">
      <w:pPr>
        <w:pStyle w:val="Pamatteksts"/>
        <w:numPr>
          <w:ilvl w:val="2"/>
          <w:numId w:val="3"/>
        </w:numPr>
        <w:tabs>
          <w:tab w:val="num" w:pos="1276"/>
        </w:tabs>
        <w:ind w:left="1276" w:hanging="709"/>
        <w:jc w:val="left"/>
        <w:rPr>
          <w:b w:val="0"/>
        </w:rPr>
      </w:pPr>
      <w:r>
        <w:rPr>
          <w:b w:val="0"/>
        </w:rPr>
        <w:t>6</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5F3305">
        <w:rPr>
          <w:b w:val="0"/>
        </w:rPr>
        <w:t>;</w:t>
      </w:r>
    </w:p>
    <w:p w14:paraId="1F992822" w14:textId="619FD97E" w:rsidR="00831AC8" w:rsidRPr="0033021A" w:rsidRDefault="006C2481" w:rsidP="005F3305">
      <w:pPr>
        <w:pStyle w:val="Pamatteksts"/>
        <w:numPr>
          <w:ilvl w:val="2"/>
          <w:numId w:val="3"/>
        </w:numPr>
        <w:tabs>
          <w:tab w:val="num" w:pos="1276"/>
          <w:tab w:val="left" w:pos="2268"/>
        </w:tabs>
        <w:ind w:left="2552" w:hanging="1985"/>
        <w:rPr>
          <w:b w:val="0"/>
        </w:rPr>
      </w:pPr>
      <w:r>
        <w:rPr>
          <w:b w:val="0"/>
        </w:rPr>
        <w:t>7</w:t>
      </w:r>
      <w:r w:rsidR="005F3305">
        <w:rPr>
          <w:b w:val="0"/>
        </w:rPr>
        <w:t xml:space="preserve">.pielikums: </w:t>
      </w:r>
      <w:r w:rsidR="00E57F36">
        <w:rPr>
          <w:b w:val="0"/>
        </w:rPr>
        <w:t xml:space="preserve">Tehniskā piedāvājuma </w:t>
      </w:r>
      <w:r w:rsidR="005F3305">
        <w:rPr>
          <w:b w:val="0"/>
        </w:rPr>
        <w:t>veidlapa</w:t>
      </w:r>
      <w:r w:rsidR="00AB0145">
        <w:rPr>
          <w:b w:val="0"/>
        </w:rPr>
        <w:t xml:space="preserve"> </w:t>
      </w:r>
      <w:r w:rsidR="005F3305">
        <w:rPr>
          <w:b w:val="0"/>
        </w:rPr>
        <w:t xml:space="preserve">uz </w:t>
      </w:r>
      <w:r w:rsidR="003B1332">
        <w:rPr>
          <w:b w:val="0"/>
        </w:rPr>
        <w:t>1</w:t>
      </w:r>
      <w:r w:rsidR="005F3305">
        <w:rPr>
          <w:b w:val="0"/>
        </w:rPr>
        <w:t xml:space="preserve"> (</w:t>
      </w:r>
      <w:r w:rsidR="003B1332">
        <w:rPr>
          <w:b w:val="0"/>
        </w:rPr>
        <w:t>vienas</w:t>
      </w:r>
      <w:r w:rsidR="005F3305">
        <w:rPr>
          <w:b w:val="0"/>
        </w:rPr>
        <w:t>) lap</w:t>
      </w:r>
      <w:r w:rsidR="003B1332">
        <w:rPr>
          <w:b w:val="0"/>
        </w:rPr>
        <w:t>as</w:t>
      </w:r>
      <w:r w:rsidR="008C7C54">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1E0A">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549C8C83" w:rsidR="00235204" w:rsidRPr="0033021A" w:rsidRDefault="00D948FF" w:rsidP="00134A31">
      <w:pPr>
        <w:jc w:val="right"/>
        <w:rPr>
          <w:color w:val="000000"/>
        </w:rPr>
      </w:pPr>
      <w:r w:rsidRPr="0033021A">
        <w:t>A</w:t>
      </w:r>
      <w:r w:rsidR="00235204" w:rsidRPr="0033021A">
        <w:t xml:space="preserve">tklāta konkursa </w:t>
      </w:r>
      <w:bookmarkStart w:id="246" w:name="_Hlk74209335"/>
      <w:r w:rsidR="00A77D3B">
        <w:rPr>
          <w:color w:val="000000"/>
          <w:lang w:eastAsia="ar-SA"/>
        </w:rPr>
        <w:t>“</w:t>
      </w:r>
      <w:r w:rsidR="006B01F6">
        <w:t>Tehniskās apkopes un remonta pakalpojumi Alojas apvienības pārvaldes autotransportam</w:t>
      </w:r>
      <w:r w:rsidR="00235204" w:rsidRPr="0033021A">
        <w:rPr>
          <w:color w:val="000000"/>
        </w:rPr>
        <w:t xml:space="preserve">”, iepirkuma identifikācijas Nr. </w:t>
      </w:r>
      <w:r w:rsidR="00235204" w:rsidRPr="00974038">
        <w:t>LNP</w:t>
      </w:r>
      <w:r w:rsidR="00134A31" w:rsidRPr="00974038">
        <w:t xml:space="preserve"> </w:t>
      </w:r>
      <w:bookmarkEnd w:id="246"/>
      <w:r w:rsidR="006B01F6">
        <w:t>2026/121</w:t>
      </w:r>
      <w:r w:rsidR="00235204" w:rsidRPr="00974038">
        <w:t xml:space="preserve">, </w:t>
      </w:r>
      <w:r w:rsidR="00235204" w:rsidRPr="0033021A">
        <w:t>nolikumam</w:t>
      </w:r>
    </w:p>
    <w:p w14:paraId="1C7292E3" w14:textId="6E1DCA09" w:rsidR="00235204" w:rsidRPr="0033021A" w:rsidRDefault="00235204" w:rsidP="00235204">
      <w:pPr>
        <w:pStyle w:val="Virsraksts3"/>
        <w:ind w:left="720"/>
        <w:jc w:val="center"/>
        <w:rPr>
          <w:b/>
          <w:sz w:val="24"/>
          <w:szCs w:val="24"/>
        </w:rPr>
      </w:pPr>
      <w:bookmarkStart w:id="247"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7"/>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51943C82" w:rsidR="00235204" w:rsidRPr="0033021A" w:rsidRDefault="00235204" w:rsidP="00235204">
      <w:pPr>
        <w:spacing w:before="120"/>
        <w:ind w:firstLine="720"/>
        <w:jc w:val="both"/>
      </w:pPr>
      <w:r w:rsidRPr="0033021A">
        <w:t xml:space="preserve">Iesniedzot šo pieteikumu atklātam konkursam </w:t>
      </w:r>
      <w:r w:rsidR="00A77D3B">
        <w:rPr>
          <w:color w:val="000000"/>
          <w:lang w:eastAsia="ar-SA"/>
        </w:rPr>
        <w:t>“</w:t>
      </w:r>
      <w:r w:rsidR="006B01F6">
        <w:t>Tehniskās apkopes un remonta pakalpojumi Alojas apvienības pārvaldes autotransportam</w:t>
      </w:r>
      <w:r w:rsidR="00134A31" w:rsidRPr="0033021A">
        <w:rPr>
          <w:color w:val="000000"/>
        </w:rPr>
        <w:t xml:space="preserve">”, iepirkuma identifikācijas Nr. LNP </w:t>
      </w:r>
      <w:r w:rsidR="006B01F6">
        <w:t>2026/121</w:t>
      </w:r>
      <w:r w:rsidRPr="0033021A">
        <w:rPr>
          <w:bCs/>
        </w:rPr>
        <w:t>:</w:t>
      </w:r>
    </w:p>
    <w:p w14:paraId="2263B02A" w14:textId="77777777" w:rsidR="00235204" w:rsidRPr="0033021A" w:rsidRDefault="00235204" w:rsidP="00351E0A">
      <w:pPr>
        <w:numPr>
          <w:ilvl w:val="0"/>
          <w:numId w:val="5"/>
        </w:numPr>
        <w:ind w:right="-709"/>
        <w:jc w:val="both"/>
      </w:pPr>
      <w:r w:rsidRPr="0033021A">
        <w:t>Apliecinām piedāvājumā sniegto ziņu patiesumu un precizitāti.</w:t>
      </w:r>
    </w:p>
    <w:p w14:paraId="6569F314" w14:textId="3CA40681"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1E0A">
      <w:pPr>
        <w:numPr>
          <w:ilvl w:val="0"/>
          <w:numId w:val="5"/>
        </w:numPr>
        <w:jc w:val="both"/>
      </w:pPr>
      <w:r w:rsidRPr="0033021A">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1E0A">
      <w:pPr>
        <w:numPr>
          <w:ilvl w:val="0"/>
          <w:numId w:val="5"/>
        </w:numPr>
        <w:jc w:val="both"/>
      </w:pPr>
      <w:r w:rsidRPr="0033021A">
        <w:t>Piedāvātajā līgumcenā esam ievērtējuši izmaksas un resursus, kas ir nepieciešami līguma izpildei līguma projektā noteiktajā kvalitātē un termiņā.</w:t>
      </w:r>
    </w:p>
    <w:p w14:paraId="160775FB" w14:textId="3FA6153E" w:rsidR="00134A31" w:rsidRPr="0033021A" w:rsidRDefault="00134A31" w:rsidP="0084073D">
      <w:pPr>
        <w:rPr>
          <w:b/>
          <w:color w:val="FF0000"/>
        </w:rPr>
      </w:pPr>
      <w:bookmarkStart w:id="248" w:name="OLE_LINK14"/>
      <w:bookmarkStart w:id="249" w:name="OLE_LINK15"/>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1E0A">
      <w:pPr>
        <w:pStyle w:val="Sarakstarindkopa"/>
        <w:numPr>
          <w:ilvl w:val="0"/>
          <w:numId w:val="8"/>
        </w:numPr>
        <w:ind w:right="54"/>
        <w:jc w:val="right"/>
      </w:pPr>
      <w:bookmarkStart w:id="250"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05156F9A"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6B01F6">
        <w:t>Tehniskās apkopes un remonta pakalpojumi Alojas apvienības pārvaldes autotransportam</w:t>
      </w:r>
      <w:r w:rsidR="00134A31" w:rsidRPr="0033021A">
        <w:rPr>
          <w:color w:val="000000"/>
        </w:rPr>
        <w:t>”, iepirkuma identifikācijas Nr.</w:t>
      </w:r>
      <w:r w:rsidR="00134A31" w:rsidRPr="004B1049">
        <w:t xml:space="preserve"> LNP </w:t>
      </w:r>
      <w:r w:rsidR="006B01F6">
        <w:t>2026/121</w:t>
      </w:r>
      <w:r w:rsidR="00235204" w:rsidRPr="004B1049">
        <w:t xml:space="preserve">, </w:t>
      </w:r>
      <w:r w:rsidR="00235204" w:rsidRPr="0033021A">
        <w:t>nolikumam</w:t>
      </w:r>
    </w:p>
    <w:p w14:paraId="4B5A08D1" w14:textId="77777777" w:rsidR="00235204" w:rsidRDefault="00235204" w:rsidP="00235204">
      <w:pPr>
        <w:keepNext/>
        <w:spacing w:before="240" w:after="120"/>
        <w:jc w:val="center"/>
        <w:outlineLvl w:val="2"/>
        <w:rPr>
          <w:b/>
        </w:rPr>
      </w:pPr>
      <w:bookmarkStart w:id="251" w:name="_Toc511729239"/>
      <w:r w:rsidRPr="0033021A">
        <w:rPr>
          <w:b/>
        </w:rPr>
        <w:t>KVALIFIKĀCIJA</w:t>
      </w:r>
      <w:bookmarkEnd w:id="250"/>
      <w:bookmarkEnd w:id="251"/>
    </w:p>
    <w:tbl>
      <w:tblPr>
        <w:tblStyle w:val="Reatabula2"/>
        <w:tblW w:w="9634" w:type="dxa"/>
        <w:tblLook w:val="04A0" w:firstRow="1" w:lastRow="0" w:firstColumn="1" w:lastColumn="0" w:noHBand="0" w:noVBand="1"/>
      </w:tblPr>
      <w:tblGrid>
        <w:gridCol w:w="943"/>
        <w:gridCol w:w="4722"/>
        <w:gridCol w:w="3969"/>
      </w:tblGrid>
      <w:tr w:rsidR="00743D97" w:rsidRPr="00743D97" w14:paraId="25CD17C9"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proofErr w:type="spellStart"/>
            <w:r w:rsidRPr="00743D97">
              <w:rPr>
                <w:rFonts w:eastAsia="Calibri"/>
                <w:b/>
                <w:bCs/>
              </w:rPr>
              <w:t>Nr.p.k</w:t>
            </w:r>
            <w:proofErr w:type="spellEnd"/>
            <w:r w:rsidRPr="00743D97">
              <w:rPr>
                <w:rFonts w:eastAsia="Calibri"/>
                <w:b/>
                <w:bCs/>
              </w:rPr>
              <w:t>.</w:t>
            </w:r>
          </w:p>
        </w:tc>
        <w:tc>
          <w:tcPr>
            <w:tcW w:w="4722"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3969"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722"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3969"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B70931B" w14:textId="77777777" w:rsidR="00743D97" w:rsidRPr="00743D97"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p w14:paraId="68C83A24" w14:textId="77777777" w:rsidR="00743D97" w:rsidRPr="00743D97" w:rsidRDefault="00743D97" w:rsidP="00743D97">
            <w:pPr>
              <w:jc w:val="both"/>
              <w:rPr>
                <w:rFonts w:eastAsia="Calibri"/>
                <w:bCs/>
                <w:lang w:eastAsia="ar-SA"/>
              </w:rPr>
            </w:pPr>
          </w:p>
        </w:tc>
      </w:tr>
      <w:tr w:rsidR="004223E4" w:rsidRPr="00743D97" w14:paraId="78ED8ED0" w14:textId="77777777" w:rsidTr="001479EE">
        <w:trPr>
          <w:trHeight w:val="1153"/>
        </w:trPr>
        <w:tc>
          <w:tcPr>
            <w:tcW w:w="943" w:type="dxa"/>
            <w:tcBorders>
              <w:top w:val="single" w:sz="4" w:space="0" w:color="auto"/>
              <w:left w:val="single" w:sz="4" w:space="0" w:color="auto"/>
              <w:bottom w:val="single" w:sz="4" w:space="0" w:color="auto"/>
              <w:right w:val="single" w:sz="4" w:space="0" w:color="auto"/>
            </w:tcBorders>
          </w:tcPr>
          <w:p w14:paraId="0780E206" w14:textId="39324F8A" w:rsidR="004223E4" w:rsidRPr="00743D97" w:rsidRDefault="004223E4" w:rsidP="004223E4">
            <w:pPr>
              <w:jc w:val="both"/>
              <w:rPr>
                <w:rFonts w:eastAsia="Calibri"/>
                <w:bCs/>
                <w:lang w:eastAsia="ar-SA"/>
              </w:rPr>
            </w:pPr>
            <w:r>
              <w:rPr>
                <w:rFonts w:eastAsia="Calibri"/>
                <w:bCs/>
                <w:lang w:eastAsia="ar-SA"/>
              </w:rPr>
              <w:t>1.2.</w:t>
            </w:r>
          </w:p>
        </w:tc>
        <w:tc>
          <w:tcPr>
            <w:tcW w:w="4722" w:type="dxa"/>
            <w:tcBorders>
              <w:top w:val="single" w:sz="4" w:space="0" w:color="auto"/>
              <w:left w:val="single" w:sz="4" w:space="0" w:color="auto"/>
              <w:bottom w:val="single" w:sz="4" w:space="0" w:color="auto"/>
              <w:right w:val="single" w:sz="4" w:space="0" w:color="auto"/>
            </w:tcBorders>
            <w:vAlign w:val="center"/>
          </w:tcPr>
          <w:p w14:paraId="766BB9CC" w14:textId="7A756EBE" w:rsidR="004223E4" w:rsidRPr="00743D97" w:rsidRDefault="004223E4" w:rsidP="004223E4">
            <w:pPr>
              <w:jc w:val="both"/>
              <w:rPr>
                <w:rFonts w:eastAsia="Calibri"/>
                <w:bCs/>
                <w:lang w:eastAsia="ar-SA"/>
              </w:rPr>
            </w:pPr>
            <w:r w:rsidRPr="00D101AB">
              <w:t xml:space="preserve">Valsts vides dienesta C kategorijas piesārņojošas darbības apliecinājums, kurš izdots saskaņā ar Ministru kabineta 2010.gada 30.novembra noteikumiem Nr.1082 “Kārtība, kādā piesakāmas A, B un C kategorijas </w:t>
            </w:r>
            <w:r w:rsidRPr="00D101AB">
              <w:lastRenderedPageBreak/>
              <w:t>piesārņojošas darbības un izsniedzamas atļaujas A un B kategorijas piesārņojošo darbību veikšanai” un ņemot vērā Ministru kabineta 2004.gada 22.aprīļa noteikumos Nr.380 “Vides prasības mehānisko transportlīdzekļu remontdarbnīcu izveidei un darbībai” 2.punktā paredzētās darbības.</w:t>
            </w:r>
          </w:p>
        </w:tc>
        <w:tc>
          <w:tcPr>
            <w:tcW w:w="3969" w:type="dxa"/>
            <w:tcBorders>
              <w:top w:val="single" w:sz="4" w:space="0" w:color="auto"/>
              <w:left w:val="single" w:sz="4" w:space="0" w:color="auto"/>
              <w:bottom w:val="single" w:sz="4" w:space="0" w:color="auto"/>
              <w:right w:val="single" w:sz="4" w:space="0" w:color="auto"/>
            </w:tcBorders>
          </w:tcPr>
          <w:p w14:paraId="1DC3BB1A" w14:textId="062672D3" w:rsidR="004223E4" w:rsidRPr="00743D97" w:rsidRDefault="004223E4" w:rsidP="004223E4">
            <w:pPr>
              <w:jc w:val="both"/>
              <w:rPr>
                <w:rFonts w:eastAsia="Calibri"/>
                <w:bCs/>
                <w:lang w:eastAsia="ar-SA"/>
              </w:rPr>
            </w:pPr>
            <w:r w:rsidRPr="00D101AB">
              <w:rPr>
                <w:iCs/>
              </w:rPr>
              <w:lastRenderedPageBreak/>
              <w:t>Apliecinājuma kopija</w:t>
            </w:r>
          </w:p>
        </w:tc>
      </w:tr>
      <w:tr w:rsidR="004223E4" w:rsidRPr="00743D97" w14:paraId="6E8B2512"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06DC63E6" w:rsidR="004223E4" w:rsidRPr="00743D97" w:rsidRDefault="004223E4" w:rsidP="004223E4">
            <w:pPr>
              <w:jc w:val="both"/>
              <w:rPr>
                <w:rFonts w:eastAsia="Calibri"/>
                <w:lang w:eastAsia="ar-SA"/>
              </w:rPr>
            </w:pPr>
            <w:r>
              <w:rPr>
                <w:rFonts w:eastAsia="Calibri"/>
                <w:lang w:eastAsia="ar-SA"/>
              </w:rPr>
              <w:t>1.3</w:t>
            </w:r>
            <w:r w:rsidRPr="00743D97">
              <w:rPr>
                <w:rFonts w:eastAsia="Calibri"/>
                <w:lang w:eastAsia="ar-SA"/>
              </w:rPr>
              <w:t>.</w:t>
            </w:r>
          </w:p>
        </w:tc>
        <w:tc>
          <w:tcPr>
            <w:tcW w:w="4722" w:type="dxa"/>
            <w:tcBorders>
              <w:top w:val="single" w:sz="4" w:space="0" w:color="auto"/>
              <w:left w:val="single" w:sz="4" w:space="0" w:color="auto"/>
              <w:bottom w:val="single" w:sz="4" w:space="0" w:color="auto"/>
              <w:right w:val="single" w:sz="4" w:space="0" w:color="auto"/>
            </w:tcBorders>
          </w:tcPr>
          <w:p w14:paraId="5E67EF82" w14:textId="77777777" w:rsidR="004223E4" w:rsidRPr="00743D97" w:rsidRDefault="004223E4" w:rsidP="004223E4">
            <w:pPr>
              <w:jc w:val="both"/>
              <w:rPr>
                <w:rFonts w:eastAsia="Calibri"/>
              </w:rPr>
            </w:pPr>
            <w:r w:rsidRPr="00743D97">
              <w:rPr>
                <w:rFonts w:eastAsia="Calibri"/>
                <w:lang w:eastAsia="ar-SA"/>
              </w:rPr>
              <w:t xml:space="preserve">Pretendents savā piedāvājumā norāda visus tos apakšuzņēmējus (t.sk. apakšuzņēmēja apakšuzņēmējus), kuru sniedzamo pakalpojumu vērtība ir vismaz 10 000 </w:t>
            </w:r>
            <w:proofErr w:type="spellStart"/>
            <w:r w:rsidRPr="00743D97">
              <w:rPr>
                <w:rFonts w:eastAsia="Calibri"/>
                <w:i/>
                <w:iCs/>
                <w:lang w:eastAsia="ar-SA"/>
              </w:rPr>
              <w:t>euro</w:t>
            </w:r>
            <w:proofErr w:type="spellEnd"/>
            <w:r w:rsidRPr="00743D97">
              <w:rPr>
                <w:rFonts w:eastAsia="Calibri"/>
                <w:lang w:eastAsia="ar-SA"/>
              </w:rPr>
              <w:t xml:space="preserve"> vai lielāka, un katram šādam apakšuzņēmējam izpildei nododamo iepirkuma līguma daļu (darbu daļu).</w:t>
            </w:r>
          </w:p>
        </w:tc>
        <w:tc>
          <w:tcPr>
            <w:tcW w:w="3969" w:type="dxa"/>
            <w:tcBorders>
              <w:top w:val="single" w:sz="4" w:space="0" w:color="auto"/>
              <w:left w:val="single" w:sz="4" w:space="0" w:color="auto"/>
              <w:bottom w:val="single" w:sz="4" w:space="0" w:color="auto"/>
              <w:right w:val="single" w:sz="4" w:space="0" w:color="auto"/>
            </w:tcBorders>
          </w:tcPr>
          <w:p w14:paraId="545C2884" w14:textId="1C1E7847" w:rsidR="004223E4" w:rsidRPr="00743D97" w:rsidRDefault="004223E4" w:rsidP="004223E4">
            <w:pPr>
              <w:jc w:val="both"/>
              <w:rPr>
                <w:rFonts w:eastAsia="Calibri"/>
                <w:color w:val="000000"/>
              </w:rPr>
            </w:pPr>
            <w:r w:rsidRPr="00743D97">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743D97">
              <w:rPr>
                <w:rFonts w:eastAsia="Calibri"/>
                <w:i/>
                <w:iCs/>
                <w:lang w:eastAsia="ar-SA"/>
              </w:rPr>
              <w:t>euro</w:t>
            </w:r>
            <w:proofErr w:type="spellEnd"/>
            <w:r w:rsidRPr="00743D97">
              <w:rPr>
                <w:rFonts w:eastAsia="Calibri"/>
                <w:lang w:eastAsia="ar-SA"/>
              </w:rPr>
              <w:t xml:space="preserve"> (nolikuma </w:t>
            </w:r>
            <w:r w:rsidR="001B543F">
              <w:rPr>
                <w:rFonts w:eastAsia="Calibri"/>
                <w:lang w:eastAsia="ar-SA"/>
              </w:rPr>
              <w:t>1</w:t>
            </w:r>
            <w:r w:rsidRPr="00743D97">
              <w:rPr>
                <w:rFonts w:eastAsia="Calibri"/>
                <w:lang w:eastAsia="ar-SA"/>
              </w:rPr>
              <w:t>. pielikums), kā arī norādīto apakšuzņēmēju rakstisku apliecinājumu par gatavību piedalīties iepirkuma līguma izpildē.</w:t>
            </w:r>
          </w:p>
        </w:tc>
      </w:tr>
    </w:tbl>
    <w:p w14:paraId="31F0C65A" w14:textId="77777777" w:rsidR="00CB56EF" w:rsidRPr="0033021A" w:rsidRDefault="00CB56EF" w:rsidP="00235204">
      <w:pPr>
        <w:jc w:val="both"/>
      </w:pPr>
    </w:p>
    <w:p w14:paraId="26E218EC" w14:textId="77777777" w:rsidR="00743D97" w:rsidRDefault="00743D97">
      <w:pPr>
        <w:spacing w:after="160" w:line="259" w:lineRule="auto"/>
        <w:rPr>
          <w:b/>
          <w:bCs/>
        </w:rPr>
      </w:pPr>
      <w:bookmarkStart w:id="252" w:name="_Toc223763546"/>
      <w:bookmarkStart w:id="253" w:name="_Toc223763699"/>
      <w:bookmarkStart w:id="254" w:name="_Toc223763772"/>
      <w:bookmarkStart w:id="255" w:name="_Toc223764113"/>
      <w:bookmarkStart w:id="256" w:name="_Toc223764489"/>
      <w:bookmarkStart w:id="257" w:name="_Toc223765214"/>
      <w:bookmarkStart w:id="258" w:name="_Toc223765300"/>
      <w:bookmarkStart w:id="259" w:name="_Toc223765379"/>
      <w:bookmarkStart w:id="260" w:name="_Toc223765438"/>
      <w:bookmarkStart w:id="261" w:name="_Toc223765492"/>
      <w:bookmarkStart w:id="262" w:name="_Toc223765630"/>
      <w:bookmarkStart w:id="263" w:name="_Toc223765769"/>
      <w:bookmarkStart w:id="264" w:name="_Toc58053996"/>
      <w:bookmarkEnd w:id="248"/>
      <w:bookmarkEnd w:id="249"/>
    </w:p>
    <w:p w14:paraId="510FE8D5" w14:textId="109B0A2D" w:rsidR="008330B3" w:rsidRPr="0033021A" w:rsidRDefault="008330B3">
      <w:pPr>
        <w:spacing w:after="160" w:line="259" w:lineRule="auto"/>
        <w:rPr>
          <w:b/>
          <w:bCs/>
        </w:rPr>
      </w:pPr>
      <w:r w:rsidRPr="0033021A">
        <w:rPr>
          <w:b/>
          <w:bCs/>
        </w:rPr>
        <w:br w:type="page"/>
      </w:r>
    </w:p>
    <w:p w14:paraId="098CF061" w14:textId="5ED29E4D"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665F6A92" w:rsidR="00AF4270" w:rsidRPr="0033021A"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6B01F6">
        <w:t>Tehniskās apkopes un remonta pakalpojumi Alojas apvienības pārvaldes autotransportam</w:t>
      </w:r>
      <w:r w:rsidR="00351AA6" w:rsidRPr="0033021A">
        <w:rPr>
          <w:color w:val="000000"/>
        </w:rPr>
        <w:t xml:space="preserve">”, iepirkuma identifikācijas Nr. </w:t>
      </w:r>
      <w:r w:rsidR="00351AA6" w:rsidRPr="004B1049">
        <w:t xml:space="preserve">LNP </w:t>
      </w:r>
      <w:r w:rsidR="006B01F6">
        <w:t>2026/121</w:t>
      </w:r>
      <w:r w:rsidRPr="004B1049">
        <w:t xml:space="preserve">, </w:t>
      </w:r>
      <w:r w:rsidRPr="0033021A">
        <w:t>nolikumam</w:t>
      </w:r>
    </w:p>
    <w:p w14:paraId="4536ABFF" w14:textId="77777777" w:rsidR="009640C2" w:rsidRDefault="009640C2" w:rsidP="00A9414D">
      <w:pPr>
        <w:tabs>
          <w:tab w:val="num" w:pos="720"/>
        </w:tabs>
        <w:spacing w:after="200" w:line="276" w:lineRule="auto"/>
        <w:ind w:left="720" w:hanging="360"/>
        <w:contextualSpacing/>
        <w:jc w:val="center"/>
        <w:rPr>
          <w:b/>
          <w:bCs/>
        </w:rPr>
      </w:pPr>
      <w:bookmarkStart w:id="265" w:name="_Toc223763548"/>
      <w:bookmarkStart w:id="266" w:name="_Toc223763701"/>
      <w:bookmarkStart w:id="267" w:name="_Toc223763774"/>
      <w:bookmarkStart w:id="268" w:name="_Toc223764115"/>
      <w:bookmarkStart w:id="269" w:name="_Toc223764491"/>
      <w:bookmarkStart w:id="270" w:name="_Toc223765216"/>
      <w:bookmarkStart w:id="271" w:name="_Toc223765302"/>
      <w:bookmarkStart w:id="272" w:name="_Toc223765381"/>
      <w:bookmarkStart w:id="273" w:name="_Toc223765440"/>
      <w:bookmarkStart w:id="274" w:name="_Toc223765494"/>
      <w:bookmarkStart w:id="275" w:name="_Toc223765632"/>
      <w:bookmarkStart w:id="276" w:name="_Toc223765771"/>
      <w:bookmarkStart w:id="277" w:name="_Toc58054002"/>
      <w:bookmarkEnd w:id="252"/>
      <w:bookmarkEnd w:id="253"/>
      <w:bookmarkEnd w:id="254"/>
      <w:bookmarkEnd w:id="255"/>
      <w:bookmarkEnd w:id="256"/>
      <w:bookmarkEnd w:id="257"/>
      <w:bookmarkEnd w:id="258"/>
      <w:bookmarkEnd w:id="259"/>
      <w:bookmarkEnd w:id="260"/>
      <w:bookmarkEnd w:id="261"/>
      <w:bookmarkEnd w:id="262"/>
      <w:bookmarkEnd w:id="263"/>
      <w:bookmarkEnd w:id="264"/>
    </w:p>
    <w:p w14:paraId="5C0E97C8" w14:textId="27FCF076" w:rsidR="009640C2" w:rsidRPr="00A00D04" w:rsidRDefault="009640C2" w:rsidP="00A9414D">
      <w:pPr>
        <w:tabs>
          <w:tab w:val="num" w:pos="720"/>
        </w:tabs>
        <w:spacing w:after="200" w:line="276" w:lineRule="auto"/>
        <w:ind w:left="720" w:hanging="360"/>
        <w:contextualSpacing/>
        <w:jc w:val="center"/>
        <w:rPr>
          <w:b/>
          <w:bCs/>
          <w:color w:val="EE0000"/>
        </w:rPr>
      </w:pPr>
      <w:r>
        <w:rPr>
          <w:b/>
          <w:bCs/>
        </w:rPr>
        <w:t>TEHNISKĀ SPECIFIKĀCIJA</w:t>
      </w:r>
      <w:r w:rsidR="00A00D04" w:rsidRPr="00A00D04">
        <w:rPr>
          <w:b/>
          <w:bCs/>
          <w:color w:val="EE0000"/>
        </w:rPr>
        <w:t xml:space="preserve"> </w:t>
      </w:r>
    </w:p>
    <w:p w14:paraId="32B8D350" w14:textId="77777777" w:rsidR="006B01F6" w:rsidRPr="00C326B9" w:rsidRDefault="006B01F6" w:rsidP="006B01F6">
      <w:pPr>
        <w:pStyle w:val="Sarakstarindkopa"/>
        <w:numPr>
          <w:ilvl w:val="0"/>
          <w:numId w:val="28"/>
        </w:numPr>
        <w:tabs>
          <w:tab w:val="clear" w:pos="720"/>
        </w:tabs>
        <w:suppressAutoHyphens/>
        <w:ind w:left="426"/>
        <w:jc w:val="both"/>
        <w:rPr>
          <w:b/>
          <w:lang w:eastAsia="ar-SA"/>
        </w:rPr>
      </w:pPr>
      <w:r w:rsidRPr="00C326B9">
        <w:rPr>
          <w:b/>
          <w:lang w:eastAsia="ar-SA"/>
        </w:rPr>
        <w:t xml:space="preserve">Izpildītāja pienākums ir veikt </w:t>
      </w:r>
      <w:r w:rsidRPr="00C326B9">
        <w:rPr>
          <w:b/>
        </w:rPr>
        <w:t>Alojas apvienības pārvaldes</w:t>
      </w:r>
      <w:r w:rsidRPr="00C326B9">
        <w:rPr>
          <w:b/>
          <w:lang w:eastAsia="ar-SA"/>
        </w:rPr>
        <w:t xml:space="preserve"> </w:t>
      </w:r>
      <w:r>
        <w:rPr>
          <w:b/>
          <w:lang w:eastAsia="ar-SA"/>
        </w:rPr>
        <w:t>transporta līdzekļu</w:t>
      </w:r>
      <w:r w:rsidRPr="00C326B9">
        <w:rPr>
          <w:b/>
          <w:lang w:eastAsia="ar-SA"/>
        </w:rPr>
        <w:t xml:space="preserve"> tehnisko apkopi un remontu, tai skaitā:</w:t>
      </w:r>
    </w:p>
    <w:p w14:paraId="778F6506" w14:textId="77777777" w:rsidR="006B01F6" w:rsidRPr="00C326B9" w:rsidRDefault="006B01F6" w:rsidP="006B01F6">
      <w:pPr>
        <w:numPr>
          <w:ilvl w:val="1"/>
          <w:numId w:val="29"/>
        </w:numPr>
        <w:suppressAutoHyphens/>
        <w:ind w:left="1276"/>
        <w:jc w:val="both"/>
        <w:rPr>
          <w:lang w:eastAsia="ar-SA"/>
        </w:rPr>
      </w:pPr>
      <w:r w:rsidRPr="00C326B9">
        <w:rPr>
          <w:lang w:eastAsia="ar-SA"/>
        </w:rPr>
        <w:t>Ritošās daļas remonts;</w:t>
      </w:r>
    </w:p>
    <w:p w14:paraId="53238386" w14:textId="77777777" w:rsidR="006B01F6" w:rsidRPr="00C326B9" w:rsidRDefault="006B01F6" w:rsidP="006B01F6">
      <w:pPr>
        <w:numPr>
          <w:ilvl w:val="1"/>
          <w:numId w:val="29"/>
        </w:numPr>
        <w:suppressAutoHyphens/>
        <w:ind w:left="1276"/>
        <w:jc w:val="both"/>
        <w:rPr>
          <w:lang w:eastAsia="ar-SA"/>
        </w:rPr>
      </w:pPr>
      <w:r w:rsidRPr="00C326B9">
        <w:rPr>
          <w:lang w:eastAsia="ar-SA"/>
        </w:rPr>
        <w:t>Riteņu balsta iekārtas regulēšana;</w:t>
      </w:r>
    </w:p>
    <w:p w14:paraId="14799EB3" w14:textId="77777777" w:rsidR="006B01F6" w:rsidRPr="00C326B9" w:rsidRDefault="006B01F6" w:rsidP="006B01F6">
      <w:pPr>
        <w:numPr>
          <w:ilvl w:val="1"/>
          <w:numId w:val="29"/>
        </w:numPr>
        <w:suppressAutoHyphens/>
        <w:ind w:left="1276"/>
        <w:jc w:val="both"/>
        <w:rPr>
          <w:lang w:eastAsia="ar-SA"/>
        </w:rPr>
      </w:pPr>
      <w:r w:rsidRPr="00C326B9">
        <w:rPr>
          <w:lang w:eastAsia="ar-SA"/>
        </w:rPr>
        <w:t>Periodiskā  apkope;</w:t>
      </w:r>
    </w:p>
    <w:p w14:paraId="18C9E58A" w14:textId="77777777" w:rsidR="006B01F6" w:rsidRPr="00C326B9" w:rsidRDefault="006B01F6" w:rsidP="006B01F6">
      <w:pPr>
        <w:numPr>
          <w:ilvl w:val="1"/>
          <w:numId w:val="29"/>
        </w:numPr>
        <w:suppressAutoHyphens/>
        <w:ind w:left="1276"/>
        <w:jc w:val="both"/>
        <w:rPr>
          <w:lang w:eastAsia="ar-SA"/>
        </w:rPr>
      </w:pPr>
      <w:r w:rsidRPr="00C326B9">
        <w:rPr>
          <w:lang w:eastAsia="ar-SA"/>
        </w:rPr>
        <w:t>Virsbūves remonts;</w:t>
      </w:r>
    </w:p>
    <w:p w14:paraId="14778E91" w14:textId="77777777" w:rsidR="006B01F6" w:rsidRPr="00C326B9" w:rsidRDefault="006B01F6" w:rsidP="006B01F6">
      <w:pPr>
        <w:numPr>
          <w:ilvl w:val="1"/>
          <w:numId w:val="29"/>
        </w:numPr>
        <w:suppressAutoHyphens/>
        <w:ind w:left="1276"/>
        <w:jc w:val="both"/>
        <w:rPr>
          <w:lang w:eastAsia="ar-SA"/>
        </w:rPr>
      </w:pPr>
      <w:r w:rsidRPr="00C326B9">
        <w:rPr>
          <w:lang w:eastAsia="ar-SA"/>
        </w:rPr>
        <w:t>Riepu maiņa, montāža, balansēšana un remonts;</w:t>
      </w:r>
    </w:p>
    <w:p w14:paraId="49A50354" w14:textId="77777777" w:rsidR="006B01F6" w:rsidRDefault="006B01F6" w:rsidP="006B01F6">
      <w:pPr>
        <w:numPr>
          <w:ilvl w:val="1"/>
          <w:numId w:val="29"/>
        </w:numPr>
        <w:suppressAutoHyphens/>
        <w:ind w:left="1276"/>
        <w:jc w:val="both"/>
        <w:rPr>
          <w:lang w:eastAsia="ar-SA"/>
        </w:rPr>
      </w:pPr>
      <w:r w:rsidRPr="00C326B9">
        <w:rPr>
          <w:lang w:eastAsia="ar-SA"/>
        </w:rPr>
        <w:t>Citi darbi, kas nepieciešami, lai nodrošinātu Pasūtītāja autotransporta pilnvērtīgu darbību atbilstoši satiksmes drošības normām.</w:t>
      </w:r>
    </w:p>
    <w:p w14:paraId="5A7D7F43" w14:textId="77777777" w:rsidR="006B01F6" w:rsidRPr="00C326B9" w:rsidRDefault="006B01F6" w:rsidP="006B01F6">
      <w:pPr>
        <w:suppressAutoHyphens/>
        <w:ind w:left="1276"/>
        <w:jc w:val="both"/>
        <w:rPr>
          <w:lang w:eastAsia="ar-SA"/>
        </w:rPr>
      </w:pPr>
    </w:p>
    <w:p w14:paraId="1B880DB3" w14:textId="77777777" w:rsidR="006B01F6" w:rsidRPr="00C326B9" w:rsidRDefault="006B01F6" w:rsidP="006B01F6">
      <w:pPr>
        <w:pStyle w:val="Sarakstarindkopa"/>
        <w:numPr>
          <w:ilvl w:val="0"/>
          <w:numId w:val="29"/>
        </w:numPr>
        <w:suppressAutoHyphens/>
        <w:jc w:val="both"/>
        <w:rPr>
          <w:b/>
          <w:lang w:eastAsia="ar-SA"/>
        </w:rPr>
      </w:pPr>
      <w:r w:rsidRPr="00C326B9">
        <w:rPr>
          <w:b/>
          <w:lang w:eastAsia="ar-SA"/>
        </w:rPr>
        <w:t>Izpildītājam jānodrošina šāds minimālais tehniskais aprīkojums:</w:t>
      </w:r>
    </w:p>
    <w:p w14:paraId="4D825622" w14:textId="77777777" w:rsidR="006B01F6" w:rsidRPr="00C326B9" w:rsidRDefault="006B01F6" w:rsidP="006B01F6">
      <w:pPr>
        <w:pStyle w:val="Sarakstarindkopa"/>
        <w:numPr>
          <w:ilvl w:val="1"/>
          <w:numId w:val="29"/>
        </w:numPr>
        <w:suppressAutoHyphens/>
        <w:ind w:left="1418" w:hanging="567"/>
        <w:jc w:val="both"/>
        <w:rPr>
          <w:lang w:eastAsia="ar-SA"/>
        </w:rPr>
      </w:pPr>
      <w:r w:rsidRPr="00C326B9">
        <w:rPr>
          <w:bCs/>
        </w:rPr>
        <w:t xml:space="preserve">Ar atbilstošas celtspējas </w:t>
      </w:r>
      <w:r>
        <w:rPr>
          <w:bCs/>
        </w:rPr>
        <w:t>transporta līdzekļu</w:t>
      </w:r>
      <w:r w:rsidRPr="00C326B9">
        <w:rPr>
          <w:bCs/>
        </w:rPr>
        <w:t xml:space="preserve"> pacēlājiem vai atbilstoša izmēra remontbedrēm aprīkotas autoservisa darba vietas;</w:t>
      </w:r>
    </w:p>
    <w:p w14:paraId="1C2F227B" w14:textId="77777777" w:rsidR="006B01F6" w:rsidRPr="00C326B9" w:rsidRDefault="006B01F6" w:rsidP="006B01F6">
      <w:pPr>
        <w:numPr>
          <w:ilvl w:val="1"/>
          <w:numId w:val="29"/>
        </w:numPr>
        <w:suppressAutoHyphens/>
        <w:ind w:left="1418" w:hanging="567"/>
        <w:jc w:val="both"/>
        <w:rPr>
          <w:bCs/>
        </w:rPr>
      </w:pPr>
      <w:r w:rsidRPr="00C326B9">
        <w:rPr>
          <w:bCs/>
        </w:rPr>
        <w:t>Iekārta gaismas iekārtu pārbaudei;</w:t>
      </w:r>
    </w:p>
    <w:p w14:paraId="574A9123" w14:textId="77777777" w:rsidR="006B01F6" w:rsidRPr="00C326B9" w:rsidRDefault="006B01F6" w:rsidP="006B01F6">
      <w:pPr>
        <w:numPr>
          <w:ilvl w:val="1"/>
          <w:numId w:val="29"/>
        </w:numPr>
        <w:suppressAutoHyphens/>
        <w:ind w:left="1418" w:hanging="567"/>
        <w:jc w:val="both"/>
        <w:rPr>
          <w:bCs/>
        </w:rPr>
      </w:pPr>
      <w:r w:rsidRPr="00C326B9">
        <w:rPr>
          <w:bCs/>
        </w:rPr>
        <w:t>Metināšanas iekārta;</w:t>
      </w:r>
    </w:p>
    <w:p w14:paraId="62AEDE5A" w14:textId="77777777" w:rsidR="006B01F6" w:rsidRPr="00C326B9" w:rsidRDefault="006B01F6" w:rsidP="006B01F6">
      <w:pPr>
        <w:numPr>
          <w:ilvl w:val="1"/>
          <w:numId w:val="29"/>
        </w:numPr>
        <w:suppressAutoHyphens/>
        <w:ind w:left="1418" w:hanging="567"/>
        <w:jc w:val="both"/>
        <w:rPr>
          <w:lang w:eastAsia="ar-SA"/>
        </w:rPr>
      </w:pPr>
      <w:r w:rsidRPr="00C326B9">
        <w:rPr>
          <w:lang w:eastAsia="ar-SA"/>
        </w:rPr>
        <w:t>Riepu montāžas iekārta;</w:t>
      </w:r>
    </w:p>
    <w:p w14:paraId="69951F73" w14:textId="77777777" w:rsidR="006B01F6" w:rsidRPr="00C326B9" w:rsidRDefault="006B01F6" w:rsidP="006B01F6">
      <w:pPr>
        <w:numPr>
          <w:ilvl w:val="1"/>
          <w:numId w:val="29"/>
        </w:numPr>
        <w:suppressAutoHyphens/>
        <w:ind w:left="1418" w:hanging="567"/>
        <w:jc w:val="both"/>
        <w:rPr>
          <w:lang w:eastAsia="ar-SA"/>
        </w:rPr>
      </w:pPr>
      <w:r w:rsidRPr="00C326B9">
        <w:rPr>
          <w:lang w:eastAsia="ar-SA"/>
        </w:rPr>
        <w:t>Riepu balansēšanas iekārta</w:t>
      </w:r>
      <w:r>
        <w:rPr>
          <w:lang w:eastAsia="ar-SA"/>
        </w:rPr>
        <w:t>.</w:t>
      </w:r>
    </w:p>
    <w:p w14:paraId="18E4692E" w14:textId="77777777" w:rsidR="006B01F6" w:rsidRPr="00C326B9" w:rsidRDefault="006B01F6" w:rsidP="006B01F6">
      <w:pPr>
        <w:suppressAutoHyphens/>
        <w:ind w:left="1418" w:hanging="567"/>
        <w:jc w:val="both"/>
        <w:rPr>
          <w:bCs/>
          <w:u w:val="single"/>
        </w:rPr>
      </w:pPr>
      <w:r w:rsidRPr="00C326B9">
        <w:rPr>
          <w:lang w:eastAsia="ar-SA"/>
        </w:rPr>
        <w:t xml:space="preserve">Izpildītājam jānodrošina riepu </w:t>
      </w:r>
      <w:r w:rsidRPr="00C326B9">
        <w:rPr>
          <w:u w:val="single"/>
          <w:lang w:eastAsia="ar-SA"/>
        </w:rPr>
        <w:t>remonts un nomaiņa vienas darba dienas laikā.</w:t>
      </w:r>
    </w:p>
    <w:p w14:paraId="0DA3BA7E" w14:textId="77777777" w:rsidR="006B01F6" w:rsidRPr="00C326B9" w:rsidRDefault="006B01F6" w:rsidP="006B01F6">
      <w:pPr>
        <w:suppressAutoHyphens/>
        <w:ind w:firstLine="360"/>
        <w:jc w:val="both"/>
        <w:rPr>
          <w:lang w:eastAsia="ar-SA"/>
        </w:rPr>
      </w:pPr>
      <w:r w:rsidRPr="00C326B9">
        <w:rPr>
          <w:lang w:eastAsia="ar-SA"/>
        </w:rPr>
        <w:t xml:space="preserve">Izpildītājam jānodrošina </w:t>
      </w:r>
      <w:r>
        <w:rPr>
          <w:lang w:eastAsia="ar-SA"/>
        </w:rPr>
        <w:t>transporta līdzekļu</w:t>
      </w:r>
      <w:r w:rsidRPr="00C326B9">
        <w:rPr>
          <w:lang w:eastAsia="ar-SA"/>
        </w:rPr>
        <w:t xml:space="preserve"> tehniskās apkopes un remonta pakalpojumi </w:t>
      </w:r>
      <w:r w:rsidRPr="00C326B9">
        <w:rPr>
          <w:b/>
        </w:rPr>
        <w:t>Alojas apvienības pārvaldes</w:t>
      </w:r>
      <w:r w:rsidRPr="00C326B9">
        <w:rPr>
          <w:lang w:eastAsia="ar-SA"/>
        </w:rPr>
        <w:t xml:space="preserve"> administratīvajā teritorijā vai arī ne tālāk kā </w:t>
      </w:r>
      <w:r w:rsidRPr="00C326B9">
        <w:rPr>
          <w:b/>
          <w:u w:val="single"/>
          <w:lang w:eastAsia="ar-SA"/>
        </w:rPr>
        <w:t>40 km</w:t>
      </w:r>
      <w:r w:rsidRPr="00C326B9">
        <w:rPr>
          <w:lang w:eastAsia="ar-SA"/>
        </w:rPr>
        <w:t xml:space="preserve"> no </w:t>
      </w:r>
      <w:r w:rsidRPr="00C326B9">
        <w:rPr>
          <w:b/>
        </w:rPr>
        <w:t>Alojas apvienības pārvaldes</w:t>
      </w:r>
      <w:r w:rsidRPr="00C326B9">
        <w:rPr>
          <w:lang w:eastAsia="ar-SA"/>
        </w:rPr>
        <w:t xml:space="preserve"> administratīvās ēkas Jūras ielā 13, Alojā.</w:t>
      </w:r>
    </w:p>
    <w:p w14:paraId="5D3630C3" w14:textId="77777777" w:rsidR="006B01F6" w:rsidRPr="00C326B9" w:rsidRDefault="006B01F6" w:rsidP="006B01F6">
      <w:pPr>
        <w:widowControl w:val="0"/>
        <w:ind w:firstLine="360"/>
        <w:jc w:val="both"/>
        <w:rPr>
          <w:bCs/>
        </w:rPr>
      </w:pPr>
      <w:r w:rsidRPr="00C326B9">
        <w:rPr>
          <w:bCs/>
        </w:rPr>
        <w:t>Līguma darbības laikā iespējamas autotransporta vienību skaita izmaiņas, tas nozīmē, ka Pasūtītājs līguma ietvaros nav saistīts ar konkrētu pasūtījuma apjomu, un veic pasūtījumus atbilstoši savām vajadzībām un finanšu iespējām.</w:t>
      </w:r>
    </w:p>
    <w:p w14:paraId="02F9A380" w14:textId="77777777" w:rsidR="006B01F6" w:rsidRPr="00C326B9" w:rsidRDefault="006B01F6" w:rsidP="006B01F6">
      <w:pPr>
        <w:suppressAutoHyphens/>
        <w:ind w:firstLine="360"/>
        <w:jc w:val="both"/>
        <w:rPr>
          <w:color w:val="FF0000"/>
          <w:u w:val="single"/>
          <w:lang w:eastAsia="ar-SA"/>
        </w:rPr>
      </w:pPr>
      <w:r w:rsidRPr="00C326B9">
        <w:rPr>
          <w:lang w:eastAsia="ar-SA"/>
        </w:rPr>
        <w:t xml:space="preserve">Izpildītājam jānodrošina tādas rezerves daļas, kas ir būtiskas autotransporta spējai piedalīties satiksmē, kā, piemēram, logu tīrītāju slotiņu, spuldžu u.c., </w:t>
      </w:r>
      <w:r w:rsidRPr="00C326B9">
        <w:rPr>
          <w:u w:val="single"/>
          <w:lang w:eastAsia="ar-SA"/>
        </w:rPr>
        <w:t>piegāde un nomaiņa vienas darba dienas laikā.</w:t>
      </w:r>
    </w:p>
    <w:p w14:paraId="3E02263D" w14:textId="77777777" w:rsidR="006B01F6" w:rsidRPr="00C326B9" w:rsidRDefault="006B01F6" w:rsidP="006B01F6">
      <w:pPr>
        <w:suppressAutoHyphens/>
        <w:ind w:firstLine="360"/>
        <w:jc w:val="both"/>
        <w:rPr>
          <w:lang w:eastAsia="ar-SA"/>
        </w:rPr>
      </w:pPr>
      <w:r w:rsidRPr="00C326B9">
        <w:rPr>
          <w:lang w:eastAsia="ar-SA"/>
        </w:rPr>
        <w:t xml:space="preserve">Izpildītājs rezerves daļu, materiālu un instrumentu sagādi, tehniskās apkopes un remontdarbus veic atbilstoši Pasūtītāja pasūtījumam. Darbiem izmantojamas jaunas ražotāja oriģinālās vai alternatīvās detaļas. Izpildītājam jābūt spēkā esošam līgumam par rezerves daļu piegādi ar tādu piegādātāju vai ražotāju, kurš nodrošina daļu kvalitāti un garantiju. Izpildītājs veic defektu konstatēšanu un </w:t>
      </w:r>
      <w:r w:rsidRPr="00C326B9">
        <w:rPr>
          <w:u w:val="single"/>
          <w:lang w:eastAsia="ar-SA"/>
        </w:rPr>
        <w:t xml:space="preserve">iesniedz Pasūtītājam saskaņošanai </w:t>
      </w:r>
      <w:r w:rsidRPr="00C326B9">
        <w:rPr>
          <w:b/>
          <w:u w:val="single"/>
          <w:lang w:eastAsia="ar-SA"/>
        </w:rPr>
        <w:t xml:space="preserve">izmaksu tāmi </w:t>
      </w:r>
      <w:r w:rsidRPr="00C326B9">
        <w:rPr>
          <w:u w:val="single"/>
          <w:lang w:eastAsia="ar-SA"/>
        </w:rPr>
        <w:t>1 (vienas) darba dienas laikā pēc pasūtījuma saņemšanas</w:t>
      </w:r>
      <w:r w:rsidRPr="00C326B9">
        <w:rPr>
          <w:lang w:eastAsia="ar-SA"/>
        </w:rPr>
        <w:t>, vienojoties par darbu izpildes termiņu.</w:t>
      </w:r>
    </w:p>
    <w:p w14:paraId="7381C99A" w14:textId="77777777" w:rsidR="006B01F6" w:rsidRPr="00C326B9" w:rsidRDefault="006B01F6" w:rsidP="006B01F6">
      <w:pPr>
        <w:suppressAutoHyphens/>
        <w:ind w:firstLine="360"/>
        <w:jc w:val="both"/>
        <w:rPr>
          <w:lang w:eastAsia="ar-SA"/>
        </w:rPr>
      </w:pPr>
      <w:r w:rsidRPr="00C326B9">
        <w:rPr>
          <w:lang w:eastAsia="ar-SA"/>
        </w:rPr>
        <w:t>Ja, veicot remontdarbus vai tehniskās apkopes, tiek konstatēti defekti vai bojājumi, kuru novēršanai būtu nepieciešami papildus remontdarbi vai bojāto detaļu nomaiņa, Izpildītājs nekavējoties rakstiski brīdina Pasūtītāju, kā arī iesniedz Pasūtītājam saskaņošanai izmaksu tāmi 24 (divdesmit četru) stundu laikā pēc papildus pasūtījuma apstiprināšanas un vienojas par darbu izpildes termiņu.</w:t>
      </w:r>
    </w:p>
    <w:p w14:paraId="552008D0" w14:textId="77777777" w:rsidR="006B01F6" w:rsidRPr="00C326B9" w:rsidRDefault="006B01F6" w:rsidP="006B01F6">
      <w:pPr>
        <w:suppressAutoHyphens/>
        <w:ind w:firstLine="360"/>
        <w:jc w:val="both"/>
        <w:rPr>
          <w:lang w:eastAsia="ar-SA"/>
        </w:rPr>
      </w:pPr>
      <w:r w:rsidRPr="00C326B9">
        <w:rPr>
          <w:lang w:eastAsia="ar-SA"/>
        </w:rPr>
        <w:t>Pēc pasūtījuma saņemšanas, nodrošināt darbu izpildi ar Pasūtītāju saskaņotajā termiņā.</w:t>
      </w:r>
    </w:p>
    <w:tbl>
      <w:tblPr>
        <w:tblW w:w="1008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4639"/>
        <w:gridCol w:w="2239"/>
        <w:gridCol w:w="2042"/>
      </w:tblGrid>
      <w:tr w:rsidR="006B01F6" w:rsidRPr="007B7A34" w14:paraId="50236815" w14:textId="77777777" w:rsidTr="004E1C5C">
        <w:tc>
          <w:tcPr>
            <w:tcW w:w="1168" w:type="dxa"/>
          </w:tcPr>
          <w:p w14:paraId="48FEF4BF" w14:textId="77777777" w:rsidR="006B01F6" w:rsidRPr="007B7A34" w:rsidRDefault="006B01F6" w:rsidP="004E1C5C">
            <w:pPr>
              <w:suppressAutoHyphens/>
              <w:jc w:val="right"/>
              <w:rPr>
                <w:b/>
                <w:i/>
                <w:lang w:eastAsia="ar-SA"/>
              </w:rPr>
            </w:pPr>
            <w:proofErr w:type="spellStart"/>
            <w:r w:rsidRPr="007B7A34">
              <w:rPr>
                <w:b/>
                <w:i/>
                <w:lang w:eastAsia="ar-SA"/>
              </w:rPr>
              <w:t>N.p.k</w:t>
            </w:r>
            <w:proofErr w:type="spellEnd"/>
            <w:r w:rsidRPr="007B7A34">
              <w:rPr>
                <w:b/>
                <w:i/>
                <w:lang w:eastAsia="ar-SA"/>
              </w:rPr>
              <w:t>.</w:t>
            </w:r>
          </w:p>
        </w:tc>
        <w:tc>
          <w:tcPr>
            <w:tcW w:w="4639" w:type="dxa"/>
            <w:vAlign w:val="center"/>
          </w:tcPr>
          <w:p w14:paraId="78000D6A" w14:textId="77777777" w:rsidR="006B01F6" w:rsidRPr="007B7A34" w:rsidRDefault="006B01F6" w:rsidP="004E1C5C">
            <w:pPr>
              <w:suppressAutoHyphens/>
              <w:jc w:val="center"/>
              <w:rPr>
                <w:b/>
                <w:i/>
                <w:lang w:eastAsia="ar-SA"/>
              </w:rPr>
            </w:pPr>
            <w:r w:rsidRPr="007B7A34">
              <w:rPr>
                <w:b/>
                <w:i/>
                <w:lang w:eastAsia="ar-SA"/>
              </w:rPr>
              <w:t>Automašīnas marka</w:t>
            </w:r>
          </w:p>
        </w:tc>
        <w:tc>
          <w:tcPr>
            <w:tcW w:w="2239" w:type="dxa"/>
            <w:vAlign w:val="center"/>
          </w:tcPr>
          <w:p w14:paraId="350F8708" w14:textId="77777777" w:rsidR="006B01F6" w:rsidRPr="007B7A34" w:rsidRDefault="006B01F6" w:rsidP="004E1C5C">
            <w:pPr>
              <w:suppressAutoHyphens/>
              <w:jc w:val="center"/>
              <w:rPr>
                <w:b/>
                <w:i/>
                <w:lang w:eastAsia="ar-SA"/>
              </w:rPr>
            </w:pPr>
            <w:proofErr w:type="spellStart"/>
            <w:r w:rsidRPr="007B7A34">
              <w:rPr>
                <w:b/>
                <w:i/>
                <w:lang w:eastAsia="ar-SA"/>
              </w:rPr>
              <w:t>Reģ</w:t>
            </w:r>
            <w:proofErr w:type="spellEnd"/>
            <w:r w:rsidRPr="007B7A34">
              <w:rPr>
                <w:b/>
                <w:i/>
                <w:lang w:eastAsia="ar-SA"/>
              </w:rPr>
              <w:t>. Nr.</w:t>
            </w:r>
          </w:p>
        </w:tc>
        <w:tc>
          <w:tcPr>
            <w:tcW w:w="2042" w:type="dxa"/>
            <w:vAlign w:val="center"/>
          </w:tcPr>
          <w:p w14:paraId="2FBC0A8F" w14:textId="77777777" w:rsidR="006B01F6" w:rsidRPr="007B7A34" w:rsidRDefault="006B01F6" w:rsidP="004E1C5C">
            <w:pPr>
              <w:suppressAutoHyphens/>
              <w:jc w:val="center"/>
              <w:rPr>
                <w:b/>
                <w:i/>
                <w:lang w:eastAsia="ar-SA"/>
              </w:rPr>
            </w:pPr>
            <w:r w:rsidRPr="007B7A34">
              <w:rPr>
                <w:b/>
                <w:i/>
                <w:lang w:eastAsia="ar-SA"/>
              </w:rPr>
              <w:t>Izlaiduma</w:t>
            </w:r>
          </w:p>
          <w:p w14:paraId="5BEDE2D2" w14:textId="77777777" w:rsidR="006B01F6" w:rsidRPr="007B7A34" w:rsidRDefault="006B01F6" w:rsidP="004E1C5C">
            <w:pPr>
              <w:suppressAutoHyphens/>
              <w:jc w:val="center"/>
              <w:rPr>
                <w:b/>
                <w:i/>
                <w:lang w:eastAsia="ar-SA"/>
              </w:rPr>
            </w:pPr>
            <w:r w:rsidRPr="007B7A34">
              <w:rPr>
                <w:b/>
                <w:i/>
                <w:lang w:eastAsia="ar-SA"/>
              </w:rPr>
              <w:t>gads</w:t>
            </w:r>
          </w:p>
        </w:tc>
      </w:tr>
      <w:tr w:rsidR="006B01F6" w:rsidRPr="007B7A34" w14:paraId="19B4785F" w14:textId="77777777" w:rsidTr="004E1C5C">
        <w:tc>
          <w:tcPr>
            <w:tcW w:w="1168" w:type="dxa"/>
          </w:tcPr>
          <w:p w14:paraId="795CC6A4" w14:textId="77777777" w:rsidR="006B01F6" w:rsidRPr="007B7A34" w:rsidRDefault="006B01F6" w:rsidP="006B01F6">
            <w:pPr>
              <w:numPr>
                <w:ilvl w:val="0"/>
                <w:numId w:val="43"/>
              </w:numPr>
              <w:suppressAutoHyphens/>
              <w:jc w:val="center"/>
              <w:rPr>
                <w:lang w:eastAsia="ar-SA"/>
              </w:rPr>
            </w:pPr>
          </w:p>
        </w:tc>
        <w:tc>
          <w:tcPr>
            <w:tcW w:w="4639" w:type="dxa"/>
          </w:tcPr>
          <w:p w14:paraId="773D79AF" w14:textId="77777777" w:rsidR="006B01F6" w:rsidRPr="007B7A34" w:rsidRDefault="006B01F6" w:rsidP="004E1C5C">
            <w:pPr>
              <w:suppressAutoHyphens/>
              <w:jc w:val="center"/>
              <w:rPr>
                <w:lang w:eastAsia="ar-SA"/>
              </w:rPr>
            </w:pPr>
            <w:r w:rsidRPr="007B7A34">
              <w:rPr>
                <w:lang w:eastAsia="lv-LV"/>
              </w:rPr>
              <w:t>Peugeot 3008</w:t>
            </w:r>
          </w:p>
        </w:tc>
        <w:tc>
          <w:tcPr>
            <w:tcW w:w="2239" w:type="dxa"/>
          </w:tcPr>
          <w:p w14:paraId="0C723560" w14:textId="77777777" w:rsidR="006B01F6" w:rsidRPr="007B7A34" w:rsidRDefault="006B01F6" w:rsidP="004E1C5C">
            <w:pPr>
              <w:suppressAutoHyphens/>
              <w:jc w:val="center"/>
              <w:rPr>
                <w:lang w:eastAsia="ar-SA"/>
              </w:rPr>
            </w:pPr>
            <w:r w:rsidRPr="007B7A34">
              <w:rPr>
                <w:lang w:eastAsia="lv-LV"/>
              </w:rPr>
              <w:t>KD 101</w:t>
            </w:r>
          </w:p>
        </w:tc>
        <w:tc>
          <w:tcPr>
            <w:tcW w:w="2042" w:type="dxa"/>
          </w:tcPr>
          <w:p w14:paraId="14764EA9" w14:textId="77777777" w:rsidR="006B01F6" w:rsidRPr="007B7A34" w:rsidRDefault="006B01F6" w:rsidP="004E1C5C">
            <w:pPr>
              <w:suppressAutoHyphens/>
              <w:jc w:val="center"/>
              <w:rPr>
                <w:lang w:eastAsia="ar-SA"/>
              </w:rPr>
            </w:pPr>
            <w:r w:rsidRPr="007B7A34">
              <w:rPr>
                <w:lang w:eastAsia="ar-SA"/>
              </w:rPr>
              <w:t>2015.</w:t>
            </w:r>
          </w:p>
        </w:tc>
      </w:tr>
      <w:tr w:rsidR="006B01F6" w:rsidRPr="007B7A34" w14:paraId="26B59E45" w14:textId="77777777" w:rsidTr="004E1C5C">
        <w:tc>
          <w:tcPr>
            <w:tcW w:w="1168" w:type="dxa"/>
          </w:tcPr>
          <w:p w14:paraId="3B7A9939" w14:textId="77777777" w:rsidR="006B01F6" w:rsidRPr="007B7A34" w:rsidRDefault="006B01F6" w:rsidP="006B01F6">
            <w:pPr>
              <w:numPr>
                <w:ilvl w:val="0"/>
                <w:numId w:val="43"/>
              </w:numPr>
              <w:suppressAutoHyphens/>
              <w:jc w:val="center"/>
              <w:rPr>
                <w:lang w:eastAsia="ar-SA"/>
              </w:rPr>
            </w:pPr>
          </w:p>
        </w:tc>
        <w:tc>
          <w:tcPr>
            <w:tcW w:w="4639" w:type="dxa"/>
          </w:tcPr>
          <w:p w14:paraId="6954E8D6" w14:textId="77777777" w:rsidR="006B01F6" w:rsidRPr="007B7A34" w:rsidRDefault="006B01F6" w:rsidP="004E1C5C">
            <w:pPr>
              <w:suppressAutoHyphens/>
              <w:jc w:val="center"/>
              <w:rPr>
                <w:lang w:eastAsia="ar-SA"/>
              </w:rPr>
            </w:pPr>
            <w:r w:rsidRPr="007B7A34">
              <w:rPr>
                <w:lang w:eastAsia="lv-LV"/>
              </w:rPr>
              <w:t>Fiat DOBLO</w:t>
            </w:r>
          </w:p>
        </w:tc>
        <w:tc>
          <w:tcPr>
            <w:tcW w:w="2239" w:type="dxa"/>
          </w:tcPr>
          <w:p w14:paraId="79753E5E" w14:textId="77777777" w:rsidR="006B01F6" w:rsidRPr="007B7A34" w:rsidRDefault="006B01F6" w:rsidP="004E1C5C">
            <w:pPr>
              <w:suppressAutoHyphens/>
              <w:jc w:val="center"/>
              <w:rPr>
                <w:lang w:eastAsia="ar-SA"/>
              </w:rPr>
            </w:pPr>
            <w:r w:rsidRPr="007B7A34">
              <w:rPr>
                <w:lang w:eastAsia="lv-LV"/>
              </w:rPr>
              <w:t>KD 5417</w:t>
            </w:r>
          </w:p>
        </w:tc>
        <w:tc>
          <w:tcPr>
            <w:tcW w:w="2042" w:type="dxa"/>
          </w:tcPr>
          <w:p w14:paraId="21E69A2E" w14:textId="77777777" w:rsidR="006B01F6" w:rsidRPr="007B7A34" w:rsidRDefault="006B01F6" w:rsidP="004E1C5C">
            <w:pPr>
              <w:suppressAutoHyphens/>
              <w:jc w:val="center"/>
              <w:rPr>
                <w:lang w:eastAsia="ar-SA"/>
              </w:rPr>
            </w:pPr>
            <w:r w:rsidRPr="007B7A34">
              <w:rPr>
                <w:lang w:eastAsia="ar-SA"/>
              </w:rPr>
              <w:t>2015.</w:t>
            </w:r>
          </w:p>
        </w:tc>
      </w:tr>
      <w:tr w:rsidR="006B01F6" w:rsidRPr="007B7A34" w14:paraId="6C962E5E" w14:textId="77777777" w:rsidTr="004E1C5C">
        <w:tc>
          <w:tcPr>
            <w:tcW w:w="1168" w:type="dxa"/>
          </w:tcPr>
          <w:p w14:paraId="20858274" w14:textId="77777777" w:rsidR="006B01F6" w:rsidRPr="007B7A34" w:rsidRDefault="006B01F6" w:rsidP="006B01F6">
            <w:pPr>
              <w:numPr>
                <w:ilvl w:val="0"/>
                <w:numId w:val="43"/>
              </w:numPr>
              <w:suppressAutoHyphens/>
              <w:jc w:val="center"/>
              <w:rPr>
                <w:lang w:eastAsia="ar-SA"/>
              </w:rPr>
            </w:pPr>
          </w:p>
        </w:tc>
        <w:tc>
          <w:tcPr>
            <w:tcW w:w="4639" w:type="dxa"/>
          </w:tcPr>
          <w:p w14:paraId="3CEA5742" w14:textId="77777777" w:rsidR="006B01F6" w:rsidRPr="007B7A34" w:rsidRDefault="006B01F6" w:rsidP="004E1C5C">
            <w:pPr>
              <w:suppressAutoHyphens/>
              <w:jc w:val="center"/>
              <w:rPr>
                <w:lang w:eastAsia="ar-SA"/>
              </w:rPr>
            </w:pPr>
            <w:r w:rsidRPr="007B7A34">
              <w:rPr>
                <w:lang w:eastAsia="lv-LV"/>
              </w:rPr>
              <w:t>Fiat DOBLO</w:t>
            </w:r>
          </w:p>
        </w:tc>
        <w:tc>
          <w:tcPr>
            <w:tcW w:w="2239" w:type="dxa"/>
          </w:tcPr>
          <w:p w14:paraId="052264E2" w14:textId="77777777" w:rsidR="006B01F6" w:rsidRPr="007B7A34" w:rsidRDefault="006B01F6" w:rsidP="004E1C5C">
            <w:pPr>
              <w:suppressAutoHyphens/>
              <w:jc w:val="center"/>
              <w:rPr>
                <w:lang w:eastAsia="ar-SA"/>
              </w:rPr>
            </w:pPr>
            <w:r w:rsidRPr="007B7A34">
              <w:rPr>
                <w:lang w:eastAsia="lv-LV"/>
              </w:rPr>
              <w:t>KD 5420</w:t>
            </w:r>
          </w:p>
        </w:tc>
        <w:tc>
          <w:tcPr>
            <w:tcW w:w="2042" w:type="dxa"/>
          </w:tcPr>
          <w:p w14:paraId="1384E6C7" w14:textId="77777777" w:rsidR="006B01F6" w:rsidRPr="007B7A34" w:rsidRDefault="006B01F6" w:rsidP="004E1C5C">
            <w:pPr>
              <w:suppressAutoHyphens/>
              <w:jc w:val="center"/>
              <w:rPr>
                <w:lang w:eastAsia="ar-SA"/>
              </w:rPr>
            </w:pPr>
            <w:r w:rsidRPr="007B7A34">
              <w:rPr>
                <w:lang w:eastAsia="ar-SA"/>
              </w:rPr>
              <w:t>2015.</w:t>
            </w:r>
          </w:p>
        </w:tc>
      </w:tr>
      <w:tr w:rsidR="006B01F6" w:rsidRPr="007B7A34" w14:paraId="78D2065F" w14:textId="77777777" w:rsidTr="004E1C5C">
        <w:tc>
          <w:tcPr>
            <w:tcW w:w="1168" w:type="dxa"/>
          </w:tcPr>
          <w:p w14:paraId="587DB054" w14:textId="77777777" w:rsidR="006B01F6" w:rsidRPr="007B7A34" w:rsidRDefault="006B01F6" w:rsidP="006B01F6">
            <w:pPr>
              <w:numPr>
                <w:ilvl w:val="0"/>
                <w:numId w:val="43"/>
              </w:numPr>
              <w:suppressAutoHyphens/>
              <w:jc w:val="center"/>
              <w:rPr>
                <w:lang w:eastAsia="ar-SA"/>
              </w:rPr>
            </w:pPr>
          </w:p>
        </w:tc>
        <w:tc>
          <w:tcPr>
            <w:tcW w:w="4639" w:type="dxa"/>
          </w:tcPr>
          <w:p w14:paraId="68E25ACF" w14:textId="77777777" w:rsidR="006B01F6" w:rsidRPr="007B7A34" w:rsidRDefault="006B01F6" w:rsidP="004E1C5C">
            <w:pPr>
              <w:suppressAutoHyphens/>
              <w:jc w:val="center"/>
              <w:rPr>
                <w:lang w:eastAsia="ar-SA"/>
              </w:rPr>
            </w:pPr>
            <w:r w:rsidRPr="007B7A34">
              <w:rPr>
                <w:lang w:eastAsia="lv-LV"/>
              </w:rPr>
              <w:t>OPEL VIVARO COMBI</w:t>
            </w:r>
          </w:p>
        </w:tc>
        <w:tc>
          <w:tcPr>
            <w:tcW w:w="2239" w:type="dxa"/>
          </w:tcPr>
          <w:p w14:paraId="4EC29E4D" w14:textId="77777777" w:rsidR="006B01F6" w:rsidRPr="007B7A34" w:rsidRDefault="006B01F6" w:rsidP="004E1C5C">
            <w:pPr>
              <w:suppressAutoHyphens/>
              <w:jc w:val="center"/>
              <w:rPr>
                <w:lang w:eastAsia="ar-SA"/>
              </w:rPr>
            </w:pPr>
            <w:r w:rsidRPr="007B7A34">
              <w:rPr>
                <w:lang w:eastAsia="lv-LV"/>
              </w:rPr>
              <w:t>KE 3099</w:t>
            </w:r>
          </w:p>
        </w:tc>
        <w:tc>
          <w:tcPr>
            <w:tcW w:w="2042" w:type="dxa"/>
          </w:tcPr>
          <w:p w14:paraId="1B3FC76B" w14:textId="77777777" w:rsidR="006B01F6" w:rsidRPr="007B7A34" w:rsidRDefault="006B01F6" w:rsidP="004E1C5C">
            <w:pPr>
              <w:suppressAutoHyphens/>
              <w:jc w:val="center"/>
              <w:rPr>
                <w:lang w:eastAsia="ar-SA"/>
              </w:rPr>
            </w:pPr>
            <w:r w:rsidRPr="007B7A34">
              <w:rPr>
                <w:lang w:eastAsia="ar-SA"/>
              </w:rPr>
              <w:t>2015.</w:t>
            </w:r>
          </w:p>
        </w:tc>
      </w:tr>
      <w:tr w:rsidR="006B01F6" w:rsidRPr="007B7A34" w14:paraId="62CB08D1" w14:textId="77777777" w:rsidTr="004E1C5C">
        <w:tc>
          <w:tcPr>
            <w:tcW w:w="1168" w:type="dxa"/>
          </w:tcPr>
          <w:p w14:paraId="2C4B54B0" w14:textId="77777777" w:rsidR="006B01F6" w:rsidRPr="007B7A34" w:rsidRDefault="006B01F6" w:rsidP="006B01F6">
            <w:pPr>
              <w:numPr>
                <w:ilvl w:val="0"/>
                <w:numId w:val="43"/>
              </w:numPr>
              <w:suppressAutoHyphens/>
              <w:jc w:val="center"/>
              <w:rPr>
                <w:lang w:eastAsia="ar-SA"/>
              </w:rPr>
            </w:pPr>
          </w:p>
        </w:tc>
        <w:tc>
          <w:tcPr>
            <w:tcW w:w="4639" w:type="dxa"/>
          </w:tcPr>
          <w:p w14:paraId="60FCA63F" w14:textId="77777777" w:rsidR="006B01F6" w:rsidRPr="007B7A34" w:rsidRDefault="006B01F6" w:rsidP="004E1C5C">
            <w:pPr>
              <w:suppressAutoHyphens/>
              <w:jc w:val="center"/>
              <w:rPr>
                <w:lang w:eastAsia="lv-LV"/>
              </w:rPr>
            </w:pPr>
            <w:proofErr w:type="spellStart"/>
            <w:r w:rsidRPr="007B7A34">
              <w:rPr>
                <w:lang w:eastAsia="lv-LV"/>
              </w:rPr>
              <w:t>Škoda</w:t>
            </w:r>
            <w:proofErr w:type="spellEnd"/>
            <w:r w:rsidRPr="007B7A34">
              <w:rPr>
                <w:lang w:eastAsia="lv-LV"/>
              </w:rPr>
              <w:t xml:space="preserve"> </w:t>
            </w:r>
            <w:proofErr w:type="spellStart"/>
            <w:r w:rsidRPr="007B7A34">
              <w:rPr>
                <w:lang w:eastAsia="lv-LV"/>
              </w:rPr>
              <w:t>Roomster</w:t>
            </w:r>
            <w:proofErr w:type="spellEnd"/>
          </w:p>
        </w:tc>
        <w:tc>
          <w:tcPr>
            <w:tcW w:w="2239" w:type="dxa"/>
          </w:tcPr>
          <w:p w14:paraId="5782B592" w14:textId="77777777" w:rsidR="006B01F6" w:rsidRPr="007B7A34" w:rsidRDefault="006B01F6" w:rsidP="004E1C5C">
            <w:pPr>
              <w:suppressAutoHyphens/>
              <w:jc w:val="center"/>
              <w:rPr>
                <w:lang w:eastAsia="lv-LV"/>
              </w:rPr>
            </w:pPr>
            <w:r w:rsidRPr="007B7A34">
              <w:rPr>
                <w:lang w:eastAsia="lv-LV"/>
              </w:rPr>
              <w:t>HF 9227</w:t>
            </w:r>
          </w:p>
        </w:tc>
        <w:tc>
          <w:tcPr>
            <w:tcW w:w="2042" w:type="dxa"/>
          </w:tcPr>
          <w:p w14:paraId="4C7C9774" w14:textId="77777777" w:rsidR="006B01F6" w:rsidRPr="007B7A34" w:rsidRDefault="006B01F6" w:rsidP="004E1C5C">
            <w:pPr>
              <w:suppressAutoHyphens/>
              <w:jc w:val="center"/>
              <w:rPr>
                <w:lang w:eastAsia="ar-SA"/>
              </w:rPr>
            </w:pPr>
            <w:r w:rsidRPr="007B7A34">
              <w:rPr>
                <w:lang w:eastAsia="ar-SA"/>
              </w:rPr>
              <w:t>2008.</w:t>
            </w:r>
          </w:p>
        </w:tc>
      </w:tr>
      <w:tr w:rsidR="006B01F6" w:rsidRPr="007B7A34" w14:paraId="5E5E09ED" w14:textId="77777777" w:rsidTr="004E1C5C">
        <w:tc>
          <w:tcPr>
            <w:tcW w:w="1168" w:type="dxa"/>
          </w:tcPr>
          <w:p w14:paraId="221E254D" w14:textId="77777777" w:rsidR="006B01F6" w:rsidRPr="007B7A34" w:rsidRDefault="006B01F6" w:rsidP="006B01F6">
            <w:pPr>
              <w:numPr>
                <w:ilvl w:val="0"/>
                <w:numId w:val="43"/>
              </w:numPr>
              <w:suppressAutoHyphens/>
              <w:jc w:val="center"/>
              <w:rPr>
                <w:lang w:eastAsia="ar-SA"/>
              </w:rPr>
            </w:pPr>
          </w:p>
        </w:tc>
        <w:tc>
          <w:tcPr>
            <w:tcW w:w="4639" w:type="dxa"/>
          </w:tcPr>
          <w:p w14:paraId="7989B99C" w14:textId="77777777" w:rsidR="006B01F6" w:rsidRPr="006847F4" w:rsidRDefault="006B01F6" w:rsidP="004E1C5C">
            <w:pPr>
              <w:suppressAutoHyphens/>
              <w:jc w:val="center"/>
              <w:rPr>
                <w:lang w:eastAsia="lv-LV"/>
              </w:rPr>
            </w:pPr>
            <w:proofErr w:type="spellStart"/>
            <w:r w:rsidRPr="006847F4">
              <w:t>VWCrafter</w:t>
            </w:r>
            <w:proofErr w:type="spellEnd"/>
          </w:p>
        </w:tc>
        <w:tc>
          <w:tcPr>
            <w:tcW w:w="2239" w:type="dxa"/>
          </w:tcPr>
          <w:p w14:paraId="33A2902E" w14:textId="77777777" w:rsidR="006B01F6" w:rsidRPr="006847F4" w:rsidRDefault="006B01F6" w:rsidP="004E1C5C">
            <w:pPr>
              <w:suppressAutoHyphens/>
              <w:jc w:val="center"/>
              <w:rPr>
                <w:lang w:eastAsia="lv-LV"/>
              </w:rPr>
            </w:pPr>
            <w:r w:rsidRPr="006847F4">
              <w:t>HR 4298</w:t>
            </w:r>
          </w:p>
        </w:tc>
        <w:tc>
          <w:tcPr>
            <w:tcW w:w="2042" w:type="dxa"/>
          </w:tcPr>
          <w:p w14:paraId="7E820DF2" w14:textId="77777777" w:rsidR="006B01F6" w:rsidRPr="006847F4" w:rsidRDefault="006B01F6" w:rsidP="004E1C5C">
            <w:pPr>
              <w:suppressAutoHyphens/>
              <w:jc w:val="center"/>
              <w:rPr>
                <w:lang w:eastAsia="ar-SA"/>
              </w:rPr>
            </w:pPr>
            <w:r w:rsidRPr="006847F4">
              <w:t>2011</w:t>
            </w:r>
          </w:p>
        </w:tc>
      </w:tr>
      <w:tr w:rsidR="006B01F6" w:rsidRPr="007B7A34" w14:paraId="5235B184" w14:textId="77777777" w:rsidTr="004E1C5C">
        <w:tc>
          <w:tcPr>
            <w:tcW w:w="1168" w:type="dxa"/>
          </w:tcPr>
          <w:p w14:paraId="58AFC39B" w14:textId="77777777" w:rsidR="006B01F6" w:rsidRPr="007B7A34" w:rsidRDefault="006B01F6" w:rsidP="006B01F6">
            <w:pPr>
              <w:numPr>
                <w:ilvl w:val="0"/>
                <w:numId w:val="43"/>
              </w:numPr>
              <w:suppressAutoHyphens/>
              <w:jc w:val="center"/>
              <w:rPr>
                <w:lang w:eastAsia="ar-SA"/>
              </w:rPr>
            </w:pPr>
          </w:p>
        </w:tc>
        <w:tc>
          <w:tcPr>
            <w:tcW w:w="4639" w:type="dxa"/>
          </w:tcPr>
          <w:p w14:paraId="69EFEA79" w14:textId="77777777" w:rsidR="006B01F6" w:rsidRPr="006847F4" w:rsidRDefault="006B01F6" w:rsidP="004E1C5C">
            <w:pPr>
              <w:suppressAutoHyphens/>
              <w:jc w:val="center"/>
              <w:rPr>
                <w:lang w:eastAsia="lv-LV"/>
              </w:rPr>
            </w:pPr>
            <w:proofErr w:type="spellStart"/>
            <w:r w:rsidRPr="006847F4">
              <w:t>VWCrafter</w:t>
            </w:r>
            <w:proofErr w:type="spellEnd"/>
          </w:p>
        </w:tc>
        <w:tc>
          <w:tcPr>
            <w:tcW w:w="2239" w:type="dxa"/>
          </w:tcPr>
          <w:p w14:paraId="340303A4" w14:textId="77777777" w:rsidR="006B01F6" w:rsidRPr="006847F4" w:rsidRDefault="006B01F6" w:rsidP="004E1C5C">
            <w:pPr>
              <w:suppressAutoHyphens/>
              <w:jc w:val="center"/>
              <w:rPr>
                <w:lang w:eastAsia="lv-LV"/>
              </w:rPr>
            </w:pPr>
            <w:r w:rsidRPr="006847F4">
              <w:t>HR 4299</w:t>
            </w:r>
          </w:p>
        </w:tc>
        <w:tc>
          <w:tcPr>
            <w:tcW w:w="2042" w:type="dxa"/>
          </w:tcPr>
          <w:p w14:paraId="72AF82B1" w14:textId="77777777" w:rsidR="006B01F6" w:rsidRPr="006847F4" w:rsidRDefault="006B01F6" w:rsidP="004E1C5C">
            <w:pPr>
              <w:suppressAutoHyphens/>
              <w:jc w:val="center"/>
              <w:rPr>
                <w:lang w:eastAsia="ar-SA"/>
              </w:rPr>
            </w:pPr>
            <w:r w:rsidRPr="006847F4">
              <w:t>2011</w:t>
            </w:r>
          </w:p>
        </w:tc>
      </w:tr>
    </w:tbl>
    <w:p w14:paraId="70E80079" w14:textId="77777777" w:rsidR="006B01F6" w:rsidRDefault="006B01F6" w:rsidP="006B01F6">
      <w:pPr>
        <w:suppressAutoHyphens/>
        <w:jc w:val="center"/>
      </w:pPr>
      <w:r>
        <w:t xml:space="preserve"> </w:t>
      </w:r>
    </w:p>
    <w:p w14:paraId="0F6714E6" w14:textId="77777777" w:rsidR="006B01F6" w:rsidRPr="0038323A" w:rsidRDefault="006B01F6" w:rsidP="006B01F6">
      <w:pPr>
        <w:jc w:val="right"/>
      </w:pPr>
      <w:r>
        <w:t>Tehniskā specifikācija sagatavota 06.07.2026.</w:t>
      </w:r>
    </w:p>
    <w:p w14:paraId="2A6AB355" w14:textId="77777777" w:rsidR="004223E4" w:rsidRPr="004223E4" w:rsidRDefault="004223E4" w:rsidP="004223E4">
      <w:pPr>
        <w:spacing w:line="259" w:lineRule="auto"/>
        <w:rPr>
          <w:rFonts w:eastAsia="Calibri"/>
        </w:rPr>
      </w:pPr>
    </w:p>
    <w:p w14:paraId="7C0FE250" w14:textId="45D7968D" w:rsidR="00771525" w:rsidRPr="00771525" w:rsidRDefault="00771525" w:rsidP="004223E4">
      <w:pPr>
        <w:spacing w:after="160" w:line="259" w:lineRule="auto"/>
        <w:jc w:val="right"/>
        <w:rPr>
          <w:rFonts w:eastAsia="Calibri"/>
        </w:rPr>
      </w:pPr>
    </w:p>
    <w:p w14:paraId="2D54ED1A" w14:textId="62517C8C" w:rsidR="00991021" w:rsidRDefault="0034306A" w:rsidP="009810A3">
      <w:pPr>
        <w:ind w:left="426" w:hanging="426"/>
        <w:jc w:val="right"/>
      </w:pPr>
      <w:r w:rsidRPr="00CC3C4F">
        <w:rPr>
          <w:b/>
          <w:bCs/>
        </w:rPr>
        <w:t xml:space="preserve">                                                                                                                                                                                                                  </w:t>
      </w:r>
    </w:p>
    <w:p w14:paraId="655F310C" w14:textId="4415C13B" w:rsidR="00AF4270" w:rsidRPr="0033021A" w:rsidRDefault="006A5001" w:rsidP="0034306A">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489D91AC" w14:textId="0A4BCA9B" w:rsidR="00FF28AA" w:rsidRPr="0033021A" w:rsidRDefault="00F33649" w:rsidP="00B93FF7">
      <w:pPr>
        <w:jc w:val="right"/>
      </w:pPr>
      <w:r w:rsidRPr="0033021A">
        <w:t>A</w:t>
      </w:r>
      <w:r w:rsidR="00235204" w:rsidRPr="0033021A">
        <w:t xml:space="preserve">tklāta konkursa </w:t>
      </w:r>
      <w:bookmarkStart w:id="278" w:name="_Hlk133329439"/>
      <w:r w:rsidR="00A77D3B">
        <w:rPr>
          <w:color w:val="000000"/>
          <w:lang w:eastAsia="ar-SA"/>
        </w:rPr>
        <w:t>“</w:t>
      </w:r>
      <w:r w:rsidR="006B01F6">
        <w:t>Tehniskās apkopes un remonta pakalpojumi Alojas apvienības pārvaldes autotransportam</w:t>
      </w:r>
      <w:r w:rsidR="00351AA6" w:rsidRPr="0033021A">
        <w:rPr>
          <w:color w:val="000000"/>
        </w:rPr>
        <w:t xml:space="preserve">”, iepirkuma identifikācijas Nr. </w:t>
      </w:r>
      <w:r w:rsidR="00351AA6" w:rsidRPr="004B1049">
        <w:t xml:space="preserve">LNP </w:t>
      </w:r>
      <w:r w:rsidR="006B01F6">
        <w:t>2026/121</w:t>
      </w:r>
      <w:bookmarkEnd w:id="278"/>
      <w:r w:rsidR="00235204" w:rsidRPr="004B1049">
        <w:t xml:space="preserve">, </w:t>
      </w:r>
      <w:r w:rsidR="00235204" w:rsidRPr="0033021A">
        <w:t>nolikumam</w:t>
      </w:r>
    </w:p>
    <w:bookmarkEnd w:id="265"/>
    <w:bookmarkEnd w:id="266"/>
    <w:bookmarkEnd w:id="267"/>
    <w:bookmarkEnd w:id="268"/>
    <w:bookmarkEnd w:id="269"/>
    <w:bookmarkEnd w:id="270"/>
    <w:bookmarkEnd w:id="271"/>
    <w:bookmarkEnd w:id="272"/>
    <w:bookmarkEnd w:id="273"/>
    <w:bookmarkEnd w:id="274"/>
    <w:bookmarkEnd w:id="275"/>
    <w:bookmarkEnd w:id="276"/>
    <w:bookmarkEnd w:id="277"/>
    <w:p w14:paraId="322FE4FF" w14:textId="77777777" w:rsidR="00B279CA" w:rsidRDefault="00B279CA" w:rsidP="00B279CA">
      <w:pPr>
        <w:shd w:val="clear" w:color="auto" w:fill="FFFFFF"/>
        <w:ind w:left="7"/>
        <w:jc w:val="center"/>
        <w:rPr>
          <w:b/>
          <w:bCs/>
          <w:color w:val="000000"/>
          <w:spacing w:val="-1"/>
        </w:rPr>
      </w:pPr>
    </w:p>
    <w:p w14:paraId="1D85151A" w14:textId="25B880BF" w:rsidR="00B279CA" w:rsidRPr="00D101AB" w:rsidRDefault="00B279CA" w:rsidP="00B279CA">
      <w:pPr>
        <w:shd w:val="clear" w:color="auto" w:fill="FFFFFF"/>
        <w:ind w:left="7"/>
        <w:jc w:val="center"/>
        <w:rPr>
          <w:b/>
          <w:color w:val="000000"/>
          <w:spacing w:val="-1"/>
        </w:rPr>
      </w:pPr>
      <w:r w:rsidRPr="00D101AB">
        <w:rPr>
          <w:b/>
          <w:bCs/>
          <w:color w:val="000000"/>
          <w:spacing w:val="-1"/>
        </w:rPr>
        <w:t xml:space="preserve">LĪGUMS </w:t>
      </w:r>
      <w:r w:rsidRPr="00D101AB">
        <w:rPr>
          <w:b/>
          <w:color w:val="000000"/>
          <w:spacing w:val="-1"/>
        </w:rPr>
        <w:t>Nr. _______________</w:t>
      </w:r>
    </w:p>
    <w:p w14:paraId="15874B75" w14:textId="77777777" w:rsidR="00B279CA" w:rsidRPr="00D101AB" w:rsidRDefault="00B279CA" w:rsidP="00B279CA">
      <w:pPr>
        <w:shd w:val="clear" w:color="auto" w:fill="FFFFFF"/>
        <w:ind w:left="7"/>
        <w:jc w:val="center"/>
        <w:rPr>
          <w:b/>
          <w:color w:val="000000"/>
          <w:spacing w:val="-1"/>
        </w:rPr>
      </w:pPr>
    </w:p>
    <w:p w14:paraId="02668626" w14:textId="77777777" w:rsidR="00B279CA" w:rsidRPr="00D101AB" w:rsidRDefault="00B279CA" w:rsidP="00B279CA">
      <w:pPr>
        <w:shd w:val="clear" w:color="auto" w:fill="FFFFFF"/>
        <w:ind w:left="7"/>
        <w:jc w:val="both"/>
        <w:rPr>
          <w:color w:val="000000"/>
        </w:rPr>
      </w:pPr>
      <w:r w:rsidRPr="00D101AB">
        <w:rPr>
          <w:color w:val="000000"/>
          <w:spacing w:val="-6"/>
        </w:rPr>
        <w:t>Limbažos</w:t>
      </w:r>
      <w:r w:rsidRPr="00D101AB">
        <w:rPr>
          <w:color w:val="000000"/>
        </w:rPr>
        <w:tab/>
        <w:t xml:space="preserve">                                                                             202</w:t>
      </w:r>
      <w:r>
        <w:rPr>
          <w:color w:val="000000"/>
        </w:rPr>
        <w:t>6</w:t>
      </w:r>
      <w:r w:rsidRPr="00D101AB">
        <w:rPr>
          <w:color w:val="000000"/>
        </w:rPr>
        <w:t>. gada ___. ______________</w:t>
      </w:r>
    </w:p>
    <w:p w14:paraId="32350D96" w14:textId="77777777" w:rsidR="00B279CA" w:rsidRPr="00D101AB" w:rsidRDefault="00B279CA" w:rsidP="00B279CA">
      <w:pPr>
        <w:spacing w:before="240"/>
        <w:ind w:firstLine="539"/>
        <w:jc w:val="both"/>
      </w:pPr>
      <w:r w:rsidRPr="00D101AB">
        <w:rPr>
          <w:b/>
          <w:bCs/>
        </w:rPr>
        <w:t>Limbažu novada pašvaldība</w:t>
      </w:r>
      <w:r w:rsidRPr="00D101AB">
        <w:t>, nodokļu maksātāja reģistrācijas Nr. 90009114631,</w:t>
      </w:r>
      <w:r w:rsidRPr="00D101AB">
        <w:rPr>
          <w:color w:val="000000"/>
        </w:rPr>
        <w:t xml:space="preserve"> juridiskā adrese: Rīgas iela 16, Limbaži, Limbažu novads, LV-4001, </w:t>
      </w:r>
      <w:r w:rsidRPr="00D101AB">
        <w:rPr>
          <w:iCs/>
          <w:color w:val="000000"/>
        </w:rPr>
        <w:t xml:space="preserve">kuras vārdā </w:t>
      </w:r>
      <w:r w:rsidRPr="00D101AB">
        <w:rPr>
          <w:color w:val="000000"/>
        </w:rPr>
        <w:t xml:space="preserve">saskaņā ar </w:t>
      </w:r>
      <w:r w:rsidRPr="00D101AB">
        <w:t xml:space="preserve">Limbažu novada pašvaldības nolikumu rīkojas </w:t>
      </w:r>
      <w:r w:rsidRPr="00D101AB">
        <w:rPr>
          <w:iCs/>
        </w:rPr>
        <w:t xml:space="preserve">pašvaldības izpilddirektors </w:t>
      </w:r>
      <w:r w:rsidRPr="00D101AB">
        <w:rPr>
          <w:b/>
          <w:iCs/>
        </w:rPr>
        <w:t xml:space="preserve">Artis </w:t>
      </w:r>
      <w:proofErr w:type="spellStart"/>
      <w:r w:rsidRPr="00D101AB">
        <w:rPr>
          <w:b/>
          <w:iCs/>
        </w:rPr>
        <w:t>Ārgalis</w:t>
      </w:r>
      <w:proofErr w:type="spellEnd"/>
      <w:r w:rsidRPr="00D101AB">
        <w:t xml:space="preserve">, turpmāk tekstā – </w:t>
      </w:r>
      <w:r w:rsidRPr="00D101AB">
        <w:rPr>
          <w:b/>
          <w:bCs/>
        </w:rPr>
        <w:t>Pasūtītājs</w:t>
      </w:r>
      <w:r w:rsidRPr="00D101AB">
        <w:t>, no vienas puses, un</w:t>
      </w:r>
    </w:p>
    <w:p w14:paraId="38570CA9" w14:textId="77777777" w:rsidR="00B279CA" w:rsidRPr="00D101AB" w:rsidRDefault="00B279CA" w:rsidP="00B279CA">
      <w:pPr>
        <w:ind w:firstLine="567"/>
        <w:jc w:val="both"/>
      </w:pPr>
      <w:r w:rsidRPr="00D101AB">
        <w:rPr>
          <w:b/>
        </w:rPr>
        <w:t xml:space="preserve">____________________ </w:t>
      </w:r>
      <w:r w:rsidRPr="00D101AB">
        <w:rPr>
          <w:b/>
          <w:i/>
        </w:rPr>
        <w:t>(Izpildītāja nosaukums)</w:t>
      </w:r>
      <w:r w:rsidRPr="00D101AB">
        <w:rPr>
          <w:i/>
        </w:rPr>
        <w:t>,</w:t>
      </w:r>
      <w:r w:rsidRPr="00D101AB">
        <w:rPr>
          <w:b/>
        </w:rPr>
        <w:t xml:space="preserve"> </w:t>
      </w:r>
      <w:r w:rsidRPr="00D101AB">
        <w:t xml:space="preserve">vienotais reģistrācijas                                                    Nr. _____________, </w:t>
      </w:r>
      <w:r w:rsidRPr="00D101AB">
        <w:rPr>
          <w:color w:val="000000"/>
        </w:rPr>
        <w:t xml:space="preserve">juridiskā adrese: _________________, LV-____, </w:t>
      </w:r>
      <w:r w:rsidRPr="00D101AB">
        <w:t xml:space="preserve">kuras vārdā saskaņā ar  __________________ </w:t>
      </w:r>
      <w:r w:rsidRPr="00D101AB">
        <w:rPr>
          <w:i/>
        </w:rPr>
        <w:t xml:space="preserve">(dokumenta nosaukums) </w:t>
      </w:r>
      <w:r w:rsidRPr="00D101AB">
        <w:t>rīkojas</w:t>
      </w:r>
      <w:r w:rsidRPr="00D101AB">
        <w:rPr>
          <w:i/>
        </w:rPr>
        <w:t xml:space="preserve"> </w:t>
      </w:r>
      <w:r w:rsidRPr="00D101AB">
        <w:t xml:space="preserve">______________ </w:t>
      </w:r>
      <w:r w:rsidRPr="00D101AB">
        <w:rPr>
          <w:i/>
        </w:rPr>
        <w:t>(Izpildītāja pārstāvja amats, vārds, uzvārds)</w:t>
      </w:r>
      <w:r w:rsidRPr="00D101AB">
        <w:t xml:space="preserve">, turpmāk tekstā – </w:t>
      </w:r>
      <w:r w:rsidRPr="00D101AB">
        <w:rPr>
          <w:b/>
          <w:bCs/>
        </w:rPr>
        <w:t>Izpildītājs</w:t>
      </w:r>
      <w:r w:rsidRPr="00D101AB">
        <w:t xml:space="preserve">, no otras puses, </w:t>
      </w:r>
    </w:p>
    <w:p w14:paraId="7E8D7FB7" w14:textId="77777777" w:rsidR="00B279CA" w:rsidRPr="0013642B" w:rsidRDefault="00B279CA" w:rsidP="00B279CA">
      <w:pPr>
        <w:tabs>
          <w:tab w:val="num" w:pos="1781"/>
        </w:tabs>
        <w:ind w:firstLine="567"/>
        <w:jc w:val="both"/>
        <w:rPr>
          <w:i/>
          <w:iCs/>
          <w:color w:val="000000"/>
        </w:rPr>
      </w:pPr>
      <w:r w:rsidRPr="00D101AB">
        <w:t xml:space="preserve">abi kopā turpmāk tekstā saukti – Līdzēji, katrs atsevišķi – </w:t>
      </w:r>
      <w:r w:rsidRPr="00D101AB">
        <w:rPr>
          <w:iCs/>
        </w:rPr>
        <w:t>Līdzējs</w:t>
      </w:r>
      <w:r w:rsidRPr="00D101AB">
        <w:t xml:space="preserve">, </w:t>
      </w:r>
      <w:r w:rsidRPr="00D101AB">
        <w:rPr>
          <w:color w:val="000000"/>
        </w:rPr>
        <w:t xml:space="preserve">pamatojoties uz Pasūtītāja veiktā </w:t>
      </w:r>
      <w:r>
        <w:rPr>
          <w:color w:val="000000"/>
        </w:rPr>
        <w:t>atklāta konkursa</w:t>
      </w:r>
      <w:r w:rsidRPr="00D101AB">
        <w:rPr>
          <w:color w:val="000000"/>
        </w:rPr>
        <w:t xml:space="preserve"> „</w:t>
      </w:r>
      <w:r w:rsidRPr="00D101AB">
        <w:t>Tehniskās apkopes un remonta pakalpojumi Alojas apvienības pārvaldes autotransportam</w:t>
      </w:r>
      <w:r w:rsidRPr="00D101AB">
        <w:rPr>
          <w:color w:val="000000"/>
        </w:rPr>
        <w:t xml:space="preserve">”, </w:t>
      </w:r>
      <w:r>
        <w:t>iepirkuma</w:t>
      </w:r>
      <w:r w:rsidRPr="00D101AB">
        <w:t xml:space="preserve"> identifikācijas Nr. LNP 202</w:t>
      </w:r>
      <w:r>
        <w:t>6/121</w:t>
      </w:r>
      <w:r w:rsidRPr="00D101AB">
        <w:t>,</w:t>
      </w:r>
      <w:r w:rsidRPr="00D101AB">
        <w:rPr>
          <w:kern w:val="16"/>
        </w:rPr>
        <w:t xml:space="preserve"> </w:t>
      </w:r>
      <w:r w:rsidRPr="00D101AB">
        <w:rPr>
          <w:color w:val="000000"/>
        </w:rPr>
        <w:t xml:space="preserve">turpmāk tekstā – </w:t>
      </w:r>
      <w:r>
        <w:rPr>
          <w:color w:val="000000"/>
        </w:rPr>
        <w:t>Atklāts konkurss</w:t>
      </w:r>
      <w:r w:rsidRPr="00D101AB">
        <w:rPr>
          <w:color w:val="000000"/>
        </w:rPr>
        <w:t xml:space="preserve">, rezultātiem un Izpildītāja iesniegto piedāvājumu </w:t>
      </w:r>
      <w:r>
        <w:rPr>
          <w:color w:val="000000"/>
        </w:rPr>
        <w:t>atklātā konkursā</w:t>
      </w:r>
      <w:r w:rsidRPr="00D101AB">
        <w:rPr>
          <w:color w:val="000000"/>
        </w:rPr>
        <w:t>,</w:t>
      </w:r>
      <w:r w:rsidRPr="00D101AB">
        <w:t xml:space="preserve"> turpmāk tekstā – Piedāvājums,</w:t>
      </w:r>
      <w:r w:rsidRPr="00D101AB">
        <w:rPr>
          <w:color w:val="000000"/>
        </w:rPr>
        <w:t xml:space="preserve"> </w:t>
      </w:r>
      <w:r w:rsidRPr="00D101AB">
        <w:t xml:space="preserve">savstarpēji vienojoties, bez maldības, viltus vai spaidiem noslēdz </w:t>
      </w:r>
      <w:r w:rsidRPr="00D101AB">
        <w:rPr>
          <w:color w:val="000000"/>
        </w:rPr>
        <w:t>šādu līgumu</w:t>
      </w:r>
      <w:r w:rsidRPr="00D101AB">
        <w:t>, turpmāk tekstā – Līgums:</w:t>
      </w:r>
    </w:p>
    <w:p w14:paraId="156984E5" w14:textId="77777777" w:rsidR="00B279CA" w:rsidRPr="00D101AB" w:rsidRDefault="00B279CA" w:rsidP="00B279CA">
      <w:pPr>
        <w:ind w:firstLine="720"/>
        <w:jc w:val="both"/>
      </w:pPr>
    </w:p>
    <w:p w14:paraId="0C1C10F3" w14:textId="77777777" w:rsidR="00B279CA" w:rsidRPr="00D101AB" w:rsidRDefault="00B279CA" w:rsidP="00B279CA">
      <w:pPr>
        <w:numPr>
          <w:ilvl w:val="0"/>
          <w:numId w:val="37"/>
        </w:numPr>
        <w:tabs>
          <w:tab w:val="clear" w:pos="420"/>
          <w:tab w:val="num" w:pos="284"/>
        </w:tabs>
        <w:spacing w:after="120"/>
        <w:jc w:val="center"/>
        <w:rPr>
          <w:b/>
        </w:rPr>
      </w:pPr>
      <w:r w:rsidRPr="00D101AB">
        <w:rPr>
          <w:b/>
        </w:rPr>
        <w:t xml:space="preserve">Līguma priekšmets </w:t>
      </w:r>
    </w:p>
    <w:p w14:paraId="2BC2DFE5" w14:textId="77777777" w:rsidR="00B279CA" w:rsidRPr="00636B26" w:rsidRDefault="00B279CA" w:rsidP="00B279CA">
      <w:pPr>
        <w:numPr>
          <w:ilvl w:val="1"/>
          <w:numId w:val="37"/>
        </w:numPr>
        <w:tabs>
          <w:tab w:val="clear" w:pos="420"/>
        </w:tabs>
        <w:ind w:left="567" w:hanging="567"/>
        <w:jc w:val="both"/>
      </w:pPr>
      <w:r w:rsidRPr="00636B26">
        <w:t xml:space="preserve">Pasūtītājs uzdod un Izpildītājs apņemas </w:t>
      </w:r>
      <w:r w:rsidRPr="00636B26">
        <w:rPr>
          <w:b/>
        </w:rPr>
        <w:t>sniegt</w:t>
      </w:r>
      <w:r w:rsidRPr="00636B26">
        <w:t xml:space="preserve"> </w:t>
      </w:r>
      <w:r w:rsidRPr="00636B26">
        <w:rPr>
          <w:b/>
        </w:rPr>
        <w:t xml:space="preserve">tehniskās apkopes un remonta pakalpojumus </w:t>
      </w:r>
      <w:r w:rsidRPr="00CF43F9">
        <w:rPr>
          <w:b/>
          <w:bCs/>
        </w:rPr>
        <w:t>Alojas apvienības pārvaldes</w:t>
      </w:r>
      <w:r w:rsidRPr="00D101AB">
        <w:t xml:space="preserve"> </w:t>
      </w:r>
      <w:r>
        <w:rPr>
          <w:b/>
        </w:rPr>
        <w:t>transporta līdzekļiem</w:t>
      </w:r>
      <w:r w:rsidRPr="00636B26">
        <w:t>,</w:t>
      </w:r>
      <w:r w:rsidRPr="00636B26">
        <w:rPr>
          <w:b/>
        </w:rPr>
        <w:t xml:space="preserve"> </w:t>
      </w:r>
      <w:r w:rsidRPr="00636B26">
        <w:t>turpmāk tekstā – pakalpojums,</w:t>
      </w:r>
      <w:r w:rsidRPr="00636B26">
        <w:rPr>
          <w:b/>
        </w:rPr>
        <w:t xml:space="preserve"> </w:t>
      </w:r>
      <w:r w:rsidRPr="00436112">
        <w:rPr>
          <w:bCs/>
        </w:rPr>
        <w:t xml:space="preserve">kas norādīti </w:t>
      </w:r>
      <w:r w:rsidRPr="00636B26">
        <w:t xml:space="preserve">Atklāta konkursa nolikuma </w:t>
      </w:r>
      <w:r w:rsidRPr="00636B26">
        <w:rPr>
          <w:color w:val="000000"/>
        </w:rPr>
        <w:t>Tehniskajā specifikācijā</w:t>
      </w:r>
      <w:r>
        <w:rPr>
          <w:color w:val="000000"/>
        </w:rPr>
        <w:t xml:space="preserve"> </w:t>
      </w:r>
      <w:r w:rsidRPr="00636B26">
        <w:rPr>
          <w:color w:val="000000"/>
        </w:rPr>
        <w:t>(1. pielikums)</w:t>
      </w:r>
      <w:r>
        <w:rPr>
          <w:color w:val="000000"/>
        </w:rPr>
        <w:t>,</w:t>
      </w:r>
      <w:r w:rsidRPr="00636B26">
        <w:rPr>
          <w:color w:val="000000"/>
        </w:rPr>
        <w:t xml:space="preserve"> </w:t>
      </w:r>
      <w:r>
        <w:rPr>
          <w:b/>
        </w:rPr>
        <w:t xml:space="preserve"> </w:t>
      </w:r>
      <w:r w:rsidRPr="00636B26">
        <w:rPr>
          <w:color w:val="000000"/>
        </w:rPr>
        <w:t xml:space="preserve">atbilstoši </w:t>
      </w:r>
      <w:r w:rsidRPr="00636B26">
        <w:t xml:space="preserve">Atklāta konkursa nolikuma </w:t>
      </w:r>
      <w:r w:rsidRPr="00636B26">
        <w:rPr>
          <w:color w:val="000000"/>
        </w:rPr>
        <w:t>Tehniskajā specifikācijā</w:t>
      </w:r>
      <w:r>
        <w:rPr>
          <w:color w:val="000000"/>
        </w:rPr>
        <w:t xml:space="preserve"> </w:t>
      </w:r>
      <w:r w:rsidRPr="00636B26">
        <w:rPr>
          <w:color w:val="000000"/>
        </w:rPr>
        <w:t xml:space="preserve">noteiktajām prasībām, Izpildītāja iesniegtajam Piedāvājumam  (2. pielikums), </w:t>
      </w:r>
      <w:r w:rsidRPr="00636B26">
        <w:t>Latvijas Republikā spēkā esošo normatīvo aktu prasībām</w:t>
      </w:r>
      <w:r w:rsidRPr="00636B26">
        <w:rPr>
          <w:color w:val="000000"/>
        </w:rPr>
        <w:t xml:space="preserve">, kas nosaka pakalpojuma sniegšanu, un </w:t>
      </w:r>
      <w:r w:rsidRPr="00636B26">
        <w:t>Līguma noteikumiem.</w:t>
      </w:r>
    </w:p>
    <w:p w14:paraId="6E140EB5" w14:textId="77777777" w:rsidR="00B279CA" w:rsidRPr="00D101AB" w:rsidRDefault="00B279CA" w:rsidP="00B279CA">
      <w:pPr>
        <w:numPr>
          <w:ilvl w:val="1"/>
          <w:numId w:val="37"/>
        </w:numPr>
        <w:tabs>
          <w:tab w:val="clear" w:pos="420"/>
          <w:tab w:val="num" w:pos="567"/>
        </w:tabs>
        <w:ind w:left="567" w:hanging="567"/>
        <w:jc w:val="both"/>
      </w:pPr>
      <w:r w:rsidRPr="00636B26">
        <w:t>Izpildītājs par saviem līdzekļiem nodrošina pakalpojuma veikšanai nepieciešamo darbaspēku, darbarīkus</w:t>
      </w:r>
      <w:r w:rsidRPr="00D101AB">
        <w:rPr>
          <w:iCs/>
        </w:rPr>
        <w:t>, tehniskos līdzekļus un ierīces, kuru izmaksas ir ierēķinātas Līguma cenā</w:t>
      </w:r>
      <w:r w:rsidRPr="00D101AB">
        <w:t xml:space="preserve">. </w:t>
      </w:r>
    </w:p>
    <w:p w14:paraId="128530A4" w14:textId="77777777" w:rsidR="00B279CA" w:rsidRPr="00D101AB" w:rsidRDefault="00B279CA" w:rsidP="00B279CA">
      <w:pPr>
        <w:ind w:left="567"/>
        <w:jc w:val="both"/>
        <w:rPr>
          <w:b/>
        </w:rPr>
      </w:pPr>
    </w:p>
    <w:p w14:paraId="1AA7B2DC" w14:textId="77777777" w:rsidR="00B279CA" w:rsidRPr="00D101AB" w:rsidRDefault="00B279CA" w:rsidP="00B279CA">
      <w:pPr>
        <w:tabs>
          <w:tab w:val="left" w:pos="426"/>
        </w:tabs>
        <w:spacing w:after="120"/>
        <w:jc w:val="center"/>
        <w:rPr>
          <w:b/>
          <w:caps/>
        </w:rPr>
      </w:pPr>
      <w:r w:rsidRPr="00D101AB">
        <w:rPr>
          <w:b/>
          <w:caps/>
        </w:rPr>
        <w:t xml:space="preserve">2.  </w:t>
      </w:r>
      <w:r w:rsidRPr="00D101AB">
        <w:rPr>
          <w:b/>
        </w:rPr>
        <w:t>Līguma cena un norēķinu kārtība</w:t>
      </w:r>
    </w:p>
    <w:p w14:paraId="2E856D00" w14:textId="77777777" w:rsidR="00B279CA" w:rsidRPr="00D101AB" w:rsidRDefault="00B279CA" w:rsidP="00B279CA">
      <w:pPr>
        <w:numPr>
          <w:ilvl w:val="1"/>
          <w:numId w:val="38"/>
        </w:numPr>
        <w:jc w:val="both"/>
      </w:pPr>
      <w:r w:rsidRPr="007D5144">
        <w:t xml:space="preserve">Maksimālā samaksa par pakalpojuma sniegšanu, ko Pasūtītājs samaksā Izpildītājam, ir                   </w:t>
      </w:r>
      <w:r w:rsidRPr="007D5144">
        <w:rPr>
          <w:b/>
        </w:rPr>
        <w:t xml:space="preserve">20 000,00 EUR </w:t>
      </w:r>
      <w:r w:rsidRPr="007D5144">
        <w:rPr>
          <w:b/>
          <w:bCs/>
        </w:rPr>
        <w:t>(divdesmit tūkstoši eiro un 00 centi)</w:t>
      </w:r>
      <w:r w:rsidRPr="007D5144">
        <w:rPr>
          <w:bCs/>
        </w:rPr>
        <w:t xml:space="preserve">, </w:t>
      </w:r>
      <w:r w:rsidRPr="007D5144">
        <w:rPr>
          <w:bCs/>
          <w:color w:val="000000"/>
        </w:rPr>
        <w:t xml:space="preserve">kurai tiek pieskaitīts normatīvajos aktos noteiktais </w:t>
      </w:r>
      <w:r w:rsidRPr="007D5144">
        <w:rPr>
          <w:color w:val="000000"/>
        </w:rPr>
        <w:t>pievienotās vērtības nodoklis</w:t>
      </w:r>
      <w:r w:rsidRPr="00D101AB">
        <w:t xml:space="preserve">, turpmāk tekstā – Līguma cena. </w:t>
      </w:r>
    </w:p>
    <w:p w14:paraId="4FB372FD" w14:textId="77777777" w:rsidR="00B279CA" w:rsidRPr="00D101AB" w:rsidRDefault="00B279CA" w:rsidP="00B279CA">
      <w:pPr>
        <w:numPr>
          <w:ilvl w:val="1"/>
          <w:numId w:val="38"/>
        </w:numPr>
        <w:jc w:val="both"/>
      </w:pPr>
      <w:r w:rsidRPr="00D101AB">
        <w:t>Izpildītājs veic pakalpojuma izpildi par cenu, kāda norādīta Izpildītāja Piedāvājumā.</w:t>
      </w:r>
    </w:p>
    <w:p w14:paraId="324F3385" w14:textId="77777777" w:rsidR="00B279CA" w:rsidRPr="00D101AB" w:rsidRDefault="00B279CA" w:rsidP="00B279CA">
      <w:pPr>
        <w:numPr>
          <w:ilvl w:val="1"/>
          <w:numId w:val="38"/>
        </w:numPr>
        <w:jc w:val="both"/>
      </w:pPr>
      <w:r w:rsidRPr="00D101AB">
        <w:t xml:space="preserve">Pakalpojuma nodošana Pasūtītājam notiek ar darbu pieņemšanas </w:t>
      </w:r>
      <w:r w:rsidRPr="00D101AB">
        <w:rPr>
          <w:color w:val="000000"/>
        </w:rPr>
        <w:t xml:space="preserve">– </w:t>
      </w:r>
      <w:r w:rsidRPr="00D101AB">
        <w:t>nodošanas aktu, kuru paraksta Līdzēji vai to pilnvarotie pārstāvji.</w:t>
      </w:r>
    </w:p>
    <w:p w14:paraId="23784677" w14:textId="77777777" w:rsidR="00B279CA" w:rsidRPr="00D101AB" w:rsidRDefault="00B279CA" w:rsidP="00B279CA">
      <w:pPr>
        <w:numPr>
          <w:ilvl w:val="1"/>
          <w:numId w:val="38"/>
        </w:numPr>
        <w:jc w:val="both"/>
      </w:pPr>
      <w:r w:rsidRPr="00D101AB">
        <w:t>Pasūtītājs veic Izpildītājam samaksu atbilstoši Izpildītāja katru mēnesi faktiski sniegtajam pakalpojumam pēc darbu pieņemšanas – nodošanas akta parakstīšanas, 15 (piecpadsmit) dienu laikā no Izpildītāja rēķina saņemšanas dienas.</w:t>
      </w:r>
    </w:p>
    <w:p w14:paraId="58341234" w14:textId="77777777" w:rsidR="00B279CA" w:rsidRPr="00D101AB" w:rsidRDefault="00B279CA" w:rsidP="00B279CA">
      <w:pPr>
        <w:numPr>
          <w:ilvl w:val="1"/>
          <w:numId w:val="38"/>
        </w:numPr>
        <w:jc w:val="both"/>
        <w:rPr>
          <w:color w:val="000000"/>
        </w:rPr>
      </w:pPr>
      <w:r w:rsidRPr="00D101AB">
        <w:t>Visi maksājumi Izpildītājam Līguma ietvaros tiek veikti ar pārskaitījumu uz Līgumā norādīto Izpildītāja norēķinu kontu.</w:t>
      </w:r>
    </w:p>
    <w:p w14:paraId="60AB3FF6" w14:textId="77777777" w:rsidR="00B279CA" w:rsidRPr="009204D4" w:rsidRDefault="00B279CA" w:rsidP="00B279CA">
      <w:pPr>
        <w:numPr>
          <w:ilvl w:val="1"/>
          <w:numId w:val="38"/>
        </w:numPr>
        <w:jc w:val="both"/>
        <w:rPr>
          <w:color w:val="000000"/>
        </w:rPr>
      </w:pPr>
      <w:r w:rsidRPr="009204D4">
        <w:rPr>
          <w:color w:val="000000"/>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9204D4">
        <w:rPr>
          <w:color w:val="000000"/>
        </w:rPr>
        <w:t>apakšadresi</w:t>
      </w:r>
      <w:proofErr w:type="spellEnd"/>
      <w:r w:rsidRPr="009204D4">
        <w:rPr>
          <w:color w:val="000000"/>
        </w:rPr>
        <w:t xml:space="preserve">: EREKINI@90009114631, </w:t>
      </w:r>
      <w:proofErr w:type="spellStart"/>
      <w:r w:rsidRPr="009204D4">
        <w:rPr>
          <w:color w:val="000000"/>
        </w:rPr>
        <w:t>Unifiedpost</w:t>
      </w:r>
      <w:proofErr w:type="spellEnd"/>
      <w:r w:rsidRPr="009204D4">
        <w:rPr>
          <w:color w:val="000000"/>
        </w:rPr>
        <w:t xml:space="preserve"> e-rēķinu platformu, Pasūtītāja elektroniskā </w:t>
      </w:r>
      <w:r w:rsidRPr="009204D4">
        <w:rPr>
          <w:color w:val="000000"/>
        </w:rPr>
        <w:lastRenderedPageBreak/>
        <w:t>pasta adresi: rekini@limbazunovads.lv (tehnisko problēmu un citos ārkārtas gadījumos), Pasūtītāja oficiālo elektroniskā pasta adresi vai Pasūtītāja oficiālo elektronisko adresi</w:t>
      </w:r>
      <w:r>
        <w:rPr>
          <w:color w:val="000000"/>
        </w:rPr>
        <w:t>.</w:t>
      </w:r>
    </w:p>
    <w:p w14:paraId="24C1AFDD" w14:textId="77777777" w:rsidR="00B279CA" w:rsidRPr="00D101AB" w:rsidRDefault="00B279CA" w:rsidP="00B279CA">
      <w:pPr>
        <w:numPr>
          <w:ilvl w:val="1"/>
          <w:numId w:val="38"/>
        </w:numPr>
        <w:jc w:val="both"/>
        <w:rPr>
          <w:color w:val="000000"/>
        </w:rPr>
      </w:pPr>
      <w:r w:rsidRPr="00D101AB">
        <w:t>Pasūtītāja maksājums tiek uzskatīts par veiktu brīdī, kad Pasūtītājs ir iesniedzis bankā izpildei maksājuma uzdevumu par konkrēto maksājumu, un banka to ir pieņēmusi izpildei.</w:t>
      </w:r>
    </w:p>
    <w:p w14:paraId="35846F8D" w14:textId="77777777" w:rsidR="00B279CA" w:rsidRPr="00D101AB" w:rsidRDefault="00B279CA" w:rsidP="00B279CA">
      <w:pPr>
        <w:numPr>
          <w:ilvl w:val="1"/>
          <w:numId w:val="38"/>
        </w:numPr>
        <w:jc w:val="both"/>
      </w:pPr>
      <w:r w:rsidRPr="00D101AB">
        <w:t>Izpildītājs nodrošina Piedāvājumā noteiktās cenas nemainīgumu visā Līguma izpildes laikā.</w:t>
      </w:r>
    </w:p>
    <w:p w14:paraId="34B84BE4" w14:textId="77777777" w:rsidR="00B279CA" w:rsidRPr="00D101AB" w:rsidRDefault="00B279CA" w:rsidP="00B279CA">
      <w:pPr>
        <w:jc w:val="both"/>
      </w:pPr>
    </w:p>
    <w:p w14:paraId="1D44313D" w14:textId="77777777" w:rsidR="00B279CA" w:rsidRPr="00D101AB" w:rsidRDefault="00B279CA" w:rsidP="00B279CA">
      <w:pPr>
        <w:numPr>
          <w:ilvl w:val="0"/>
          <w:numId w:val="42"/>
        </w:numPr>
        <w:tabs>
          <w:tab w:val="clear" w:pos="720"/>
          <w:tab w:val="num" w:pos="567"/>
        </w:tabs>
        <w:spacing w:after="120"/>
        <w:ind w:left="714" w:hanging="357"/>
        <w:jc w:val="center"/>
        <w:rPr>
          <w:b/>
        </w:rPr>
      </w:pPr>
      <w:r w:rsidRPr="00D101AB">
        <w:rPr>
          <w:b/>
        </w:rPr>
        <w:t xml:space="preserve"> Pakalpojuma izpildes termiņš</w:t>
      </w:r>
    </w:p>
    <w:p w14:paraId="5C21A89B" w14:textId="77777777" w:rsidR="00B279CA" w:rsidRPr="00D101AB" w:rsidRDefault="00B279CA" w:rsidP="00B279CA">
      <w:pPr>
        <w:numPr>
          <w:ilvl w:val="1"/>
          <w:numId w:val="39"/>
        </w:numPr>
        <w:tabs>
          <w:tab w:val="clear" w:pos="720"/>
          <w:tab w:val="num" w:pos="540"/>
          <w:tab w:val="left" w:pos="5580"/>
        </w:tabs>
        <w:ind w:left="540" w:hanging="540"/>
        <w:jc w:val="both"/>
        <w:rPr>
          <w:bCs/>
        </w:rPr>
      </w:pPr>
      <w:r w:rsidRPr="00D101AB">
        <w:t xml:space="preserve">Pakalpojuma izpildes termiņš –  </w:t>
      </w:r>
      <w:r w:rsidRPr="00D101AB">
        <w:rPr>
          <w:b/>
        </w:rPr>
        <w:t>12 (divpadsmit) mēneši</w:t>
      </w:r>
      <w:r w:rsidRPr="00D101AB">
        <w:t xml:space="preserve"> </w:t>
      </w:r>
      <w:r w:rsidRPr="00D101AB">
        <w:rPr>
          <w:bCs/>
        </w:rPr>
        <w:t>no Līguma noslēgšanas dienas.</w:t>
      </w:r>
    </w:p>
    <w:p w14:paraId="124E2C09" w14:textId="77777777" w:rsidR="00B279CA" w:rsidRPr="00D101AB" w:rsidRDefault="00B279CA" w:rsidP="00B279CA">
      <w:pPr>
        <w:tabs>
          <w:tab w:val="left" w:pos="5580"/>
        </w:tabs>
        <w:ind w:left="540"/>
        <w:jc w:val="both"/>
        <w:rPr>
          <w:bCs/>
        </w:rPr>
      </w:pPr>
    </w:p>
    <w:p w14:paraId="5BFC140F" w14:textId="77777777" w:rsidR="00B279CA" w:rsidRPr="00D101AB" w:rsidRDefault="00B279CA" w:rsidP="00B279CA">
      <w:pPr>
        <w:numPr>
          <w:ilvl w:val="0"/>
          <w:numId w:val="40"/>
        </w:numPr>
        <w:tabs>
          <w:tab w:val="clear" w:pos="360"/>
          <w:tab w:val="num" w:pos="284"/>
        </w:tabs>
        <w:spacing w:after="120"/>
        <w:ind w:left="357" w:hanging="357"/>
        <w:jc w:val="center"/>
        <w:rPr>
          <w:b/>
        </w:rPr>
      </w:pPr>
      <w:r w:rsidRPr="00D101AB">
        <w:rPr>
          <w:b/>
        </w:rPr>
        <w:t xml:space="preserve">Līdzēju saistības </w:t>
      </w:r>
    </w:p>
    <w:p w14:paraId="709A6587" w14:textId="77777777" w:rsidR="00B279CA" w:rsidRPr="00D101AB" w:rsidRDefault="00B279CA" w:rsidP="00B279CA">
      <w:pPr>
        <w:numPr>
          <w:ilvl w:val="1"/>
          <w:numId w:val="41"/>
        </w:numPr>
        <w:tabs>
          <w:tab w:val="clear" w:pos="360"/>
          <w:tab w:val="num" w:pos="540"/>
        </w:tabs>
        <w:ind w:left="540" w:hanging="540"/>
        <w:jc w:val="both"/>
      </w:pPr>
      <w:r w:rsidRPr="00D101AB">
        <w:t>Pasūtītāja saistības:</w:t>
      </w:r>
    </w:p>
    <w:p w14:paraId="6E35E354" w14:textId="77777777" w:rsidR="00B279CA" w:rsidRPr="00D101AB" w:rsidRDefault="00B279CA" w:rsidP="00B279CA">
      <w:pPr>
        <w:numPr>
          <w:ilvl w:val="2"/>
          <w:numId w:val="41"/>
        </w:numPr>
        <w:tabs>
          <w:tab w:val="num" w:pos="1276"/>
        </w:tabs>
        <w:ind w:left="1276" w:hanging="709"/>
        <w:jc w:val="both"/>
      </w:pPr>
      <w:r w:rsidRPr="00D101AB">
        <w:t xml:space="preserve">Pasūtītājs apņemas veikt Izpildītājam samaksu par pakalpojuma sniegšanu Līgumā noteiktajā termiņā un kārtībā, ja Izpildītājs kvalitatīvi izpildījis savas saistības; </w:t>
      </w:r>
    </w:p>
    <w:p w14:paraId="245EEDF3" w14:textId="77777777" w:rsidR="00B279CA" w:rsidRPr="00D101AB" w:rsidRDefault="00B279CA" w:rsidP="00B279CA">
      <w:pPr>
        <w:numPr>
          <w:ilvl w:val="2"/>
          <w:numId w:val="41"/>
        </w:numPr>
        <w:tabs>
          <w:tab w:val="num" w:pos="1276"/>
        </w:tabs>
        <w:ind w:left="1276" w:hanging="709"/>
        <w:jc w:val="both"/>
      </w:pPr>
      <w:r w:rsidRPr="00D101AB">
        <w:t>Pasūtītājs apņemas savlaicīgi sniegt Izpildītājam nepieciešamo informāciju, kas saistīta ar pakalpojuma sniegšanu;</w:t>
      </w:r>
    </w:p>
    <w:p w14:paraId="68DB546C" w14:textId="77777777" w:rsidR="00B279CA" w:rsidRPr="00D101AB" w:rsidRDefault="00B279CA" w:rsidP="00B279CA">
      <w:pPr>
        <w:numPr>
          <w:ilvl w:val="2"/>
          <w:numId w:val="41"/>
        </w:numPr>
        <w:tabs>
          <w:tab w:val="num" w:pos="1276"/>
        </w:tabs>
        <w:ind w:left="1276" w:hanging="709"/>
        <w:jc w:val="both"/>
      </w:pPr>
      <w:r w:rsidRPr="00D101AB">
        <w:t>Pasūtītājam ir tiesības veikt pakalpojuma izpildes pārbaudi, pārbaudot vai tā izpilde atbilst Līguma prasībām.</w:t>
      </w:r>
    </w:p>
    <w:p w14:paraId="4142A893" w14:textId="77777777" w:rsidR="00B279CA" w:rsidRPr="00D101AB" w:rsidRDefault="00B279CA" w:rsidP="00B279CA">
      <w:pPr>
        <w:ind w:hanging="900"/>
        <w:jc w:val="both"/>
      </w:pPr>
    </w:p>
    <w:p w14:paraId="3549D41D" w14:textId="77777777" w:rsidR="00B279CA" w:rsidRPr="00D101AB" w:rsidRDefault="00B279CA" w:rsidP="00B279CA">
      <w:pPr>
        <w:numPr>
          <w:ilvl w:val="1"/>
          <w:numId w:val="41"/>
        </w:numPr>
        <w:tabs>
          <w:tab w:val="clear" w:pos="360"/>
          <w:tab w:val="num" w:pos="540"/>
        </w:tabs>
        <w:jc w:val="both"/>
      </w:pPr>
      <w:r w:rsidRPr="00D101AB">
        <w:rPr>
          <w:bCs/>
        </w:rPr>
        <w:t xml:space="preserve">   Izpildītāja saistības</w:t>
      </w:r>
      <w:r w:rsidRPr="00D101AB">
        <w:t>:</w:t>
      </w:r>
    </w:p>
    <w:p w14:paraId="6C5B25AA" w14:textId="77777777" w:rsidR="00B279CA" w:rsidRPr="00D101AB" w:rsidRDefault="00B279CA" w:rsidP="00B279CA">
      <w:pPr>
        <w:numPr>
          <w:ilvl w:val="2"/>
          <w:numId w:val="41"/>
        </w:numPr>
        <w:tabs>
          <w:tab w:val="num" w:pos="1276"/>
        </w:tabs>
        <w:ind w:left="1276" w:hanging="709"/>
        <w:jc w:val="both"/>
      </w:pPr>
      <w:r w:rsidRPr="00D101AB">
        <w:t xml:space="preserve">Izpildītājs apņemas kvalitatīvi sniegt pakalpojumu, atbilstoši Līguma un </w:t>
      </w:r>
      <w:r>
        <w:t>Atklāta konkursa</w:t>
      </w:r>
      <w:r w:rsidRPr="00D101AB">
        <w:t xml:space="preserve"> nolikuma Tehniskās specifikācijas noteikumiem;</w:t>
      </w:r>
    </w:p>
    <w:p w14:paraId="7FC0CF62" w14:textId="77777777" w:rsidR="00B279CA" w:rsidRPr="00D101AB" w:rsidRDefault="00B279CA" w:rsidP="00B279CA">
      <w:pPr>
        <w:numPr>
          <w:ilvl w:val="2"/>
          <w:numId w:val="41"/>
        </w:numPr>
        <w:tabs>
          <w:tab w:val="num" w:pos="1276"/>
        </w:tabs>
        <w:ind w:left="1276" w:hanging="709"/>
        <w:jc w:val="both"/>
      </w:pPr>
      <w:r w:rsidRPr="00D101AB">
        <w:t>Izpildītājs uzņemas atbildību par zaudējumiem, kas nodarīti Pasūtītājam sakarā ar Līguma noteikumu pārkāpumiem, ja Izpildītājs tajos vainojams;</w:t>
      </w:r>
    </w:p>
    <w:p w14:paraId="22E0E0B5" w14:textId="77777777" w:rsidR="00B279CA" w:rsidRPr="00D101AB" w:rsidRDefault="00B279CA" w:rsidP="00B279CA">
      <w:pPr>
        <w:numPr>
          <w:ilvl w:val="2"/>
          <w:numId w:val="41"/>
        </w:numPr>
        <w:tabs>
          <w:tab w:val="num" w:pos="1276"/>
        </w:tabs>
        <w:ind w:left="1276" w:hanging="709"/>
        <w:jc w:val="both"/>
      </w:pPr>
      <w:r w:rsidRPr="00D101AB">
        <w:t xml:space="preserve">Izpildītājs apņemas nekavējoties brīdināt Pasūtītāju par neparedzētiem apstākļiem, kas radušies pēc Līguma noslēgšanas no Izpildītāja neatkarīgu apstākļu dēļ, un kas ietekmē vai var ietekmēt pakalpojuma izpildi; </w:t>
      </w:r>
    </w:p>
    <w:p w14:paraId="28194E35" w14:textId="77777777" w:rsidR="00B279CA" w:rsidRPr="00D101AB" w:rsidRDefault="00B279CA" w:rsidP="00B279CA">
      <w:pPr>
        <w:numPr>
          <w:ilvl w:val="2"/>
          <w:numId w:val="41"/>
        </w:numPr>
        <w:tabs>
          <w:tab w:val="num" w:pos="1276"/>
        </w:tabs>
        <w:ind w:left="1276" w:hanging="709"/>
        <w:jc w:val="both"/>
      </w:pPr>
      <w:r w:rsidRPr="00D101AB">
        <w:t>gadījumā, ja pakalpojums netiek izpildīts vai ir izpildīts nekvalitatīvi, Izpildītājam ir jāatlīdzina Pasūtītājam radušies zaudējumi.</w:t>
      </w:r>
    </w:p>
    <w:p w14:paraId="6DDA018C" w14:textId="77777777" w:rsidR="00B279CA" w:rsidRPr="00D101AB" w:rsidRDefault="00B279CA" w:rsidP="00B279CA">
      <w:pPr>
        <w:jc w:val="both"/>
      </w:pPr>
      <w:r w:rsidRPr="00D101AB">
        <w:t xml:space="preserve">                            </w:t>
      </w:r>
    </w:p>
    <w:p w14:paraId="5F7A3DD6" w14:textId="77777777" w:rsidR="00B279CA" w:rsidRPr="00D101AB" w:rsidRDefault="00B279CA" w:rsidP="00B279CA">
      <w:pPr>
        <w:numPr>
          <w:ilvl w:val="0"/>
          <w:numId w:val="41"/>
        </w:numPr>
        <w:tabs>
          <w:tab w:val="clear" w:pos="360"/>
          <w:tab w:val="num" w:pos="284"/>
        </w:tabs>
        <w:spacing w:after="120"/>
        <w:ind w:left="357" w:hanging="357"/>
        <w:jc w:val="center"/>
        <w:rPr>
          <w:b/>
        </w:rPr>
      </w:pPr>
      <w:r w:rsidRPr="00D101AB">
        <w:rPr>
          <w:b/>
        </w:rPr>
        <w:t>Līdzēju atbildība</w:t>
      </w:r>
    </w:p>
    <w:p w14:paraId="6FA31CD2" w14:textId="77777777" w:rsidR="00B279CA" w:rsidRPr="00D101AB" w:rsidRDefault="00B279CA" w:rsidP="00B279CA">
      <w:pPr>
        <w:numPr>
          <w:ilvl w:val="1"/>
          <w:numId w:val="41"/>
        </w:numPr>
        <w:tabs>
          <w:tab w:val="clear" w:pos="360"/>
          <w:tab w:val="num" w:pos="567"/>
        </w:tabs>
        <w:ind w:left="567" w:hanging="567"/>
        <w:jc w:val="both"/>
        <w:rPr>
          <w:b/>
        </w:rPr>
      </w:pPr>
      <w:r w:rsidRPr="00D101AB">
        <w:rPr>
          <w:color w:val="000000"/>
        </w:rPr>
        <w:t>Līdzēji ir savstarpēji atbildīgi par otram Līdzējam nodarītajiem zaudējumiem, ja tie radušies Līdzēja vai tā darbinieku, kā arī Līdzēja Līguma izpildē iesaistīto trešo personu darbības rezultātā.</w:t>
      </w:r>
    </w:p>
    <w:p w14:paraId="5F959B93" w14:textId="77777777" w:rsidR="00B279CA" w:rsidRPr="00D101AB" w:rsidRDefault="00B279CA" w:rsidP="00B279CA">
      <w:pPr>
        <w:numPr>
          <w:ilvl w:val="1"/>
          <w:numId w:val="41"/>
        </w:numPr>
        <w:tabs>
          <w:tab w:val="clear" w:pos="360"/>
          <w:tab w:val="num" w:pos="567"/>
        </w:tabs>
        <w:ind w:left="567" w:hanging="567"/>
        <w:jc w:val="both"/>
        <w:rPr>
          <w:b/>
        </w:rPr>
      </w:pPr>
      <w:r w:rsidRPr="00D101AB">
        <w:t xml:space="preserve">Ja Pasūtītājs neizpilda Līguma 2.4. punktā noteiktās saistības, </w:t>
      </w:r>
      <w:r w:rsidRPr="00D101AB">
        <w:rPr>
          <w:color w:val="000000"/>
        </w:rPr>
        <w:t xml:space="preserve">Izpildītājam </w:t>
      </w:r>
      <w:r w:rsidRPr="00D101AB">
        <w:t>ir tiesības piemērot Pasūtītājam līgumsodu 0,1 % (nulle, komats, viens procents) apmērā no nesamaksātās summas par katru kavēto dienu, bet ne vairāk kā 10 % (desmit procenti) no nesamaksātās summas.</w:t>
      </w:r>
    </w:p>
    <w:p w14:paraId="097E36D7" w14:textId="77777777" w:rsidR="00B279CA" w:rsidRPr="00D101AB" w:rsidRDefault="00B279CA" w:rsidP="00B279CA">
      <w:pPr>
        <w:numPr>
          <w:ilvl w:val="1"/>
          <w:numId w:val="41"/>
        </w:numPr>
        <w:tabs>
          <w:tab w:val="clear" w:pos="360"/>
          <w:tab w:val="num" w:pos="540"/>
        </w:tabs>
        <w:ind w:left="540" w:hanging="540"/>
        <w:jc w:val="both"/>
      </w:pPr>
      <w:r w:rsidRPr="00D101AB">
        <w:t xml:space="preserve">Ja Izpildītājs atsakās no Līguma izpildes vai Līgums tiek izbeigts Izpildītāja vainas dēļ, </w:t>
      </w:r>
      <w:r w:rsidRPr="00D101AB">
        <w:rPr>
          <w:color w:val="000000"/>
        </w:rPr>
        <w:t xml:space="preserve">Pasūtītājam ir tiesības piemērot Izpildītājam līgumsodu par Līguma neizpildi izpildi </w:t>
      </w:r>
      <w:r w:rsidRPr="00D101AB">
        <w:rPr>
          <w:iCs/>
          <w:color w:val="000000"/>
        </w:rPr>
        <w:t>10 % (desmit procenti)</w:t>
      </w:r>
      <w:r w:rsidRPr="00D101AB">
        <w:rPr>
          <w:color w:val="000000"/>
        </w:rPr>
        <w:t xml:space="preserve"> apmērā no Līguma cenas</w:t>
      </w:r>
      <w:r w:rsidRPr="00D101AB">
        <w:t>.</w:t>
      </w:r>
    </w:p>
    <w:p w14:paraId="4A0A80D0" w14:textId="77777777" w:rsidR="00B279CA" w:rsidRPr="00D101AB" w:rsidRDefault="00B279CA" w:rsidP="00B279CA">
      <w:pPr>
        <w:numPr>
          <w:ilvl w:val="1"/>
          <w:numId w:val="41"/>
        </w:numPr>
        <w:tabs>
          <w:tab w:val="clear" w:pos="360"/>
          <w:tab w:val="num" w:pos="540"/>
        </w:tabs>
        <w:ind w:left="540" w:hanging="540"/>
        <w:jc w:val="both"/>
        <w:rPr>
          <w:b/>
        </w:rPr>
      </w:pPr>
      <w:r w:rsidRPr="00D101AB">
        <w:t>Ja Izpildītājs no Pasūtītāja neatkarīgu un/vai nesaistītu iemeslu dēļ neveic pakalpojumu Līgumā norādītajā termiņā, Pasūtītājam ir tiesības piemērot Izpildītājam līgumsodu 0,1 % (nulle, komats, viens procents) apmērā no Līguma cenas par katru kavēto dienu, bet ne vairāk kā 10 % (desmit procenti) apmērā no Līguma cenas.</w:t>
      </w:r>
    </w:p>
    <w:p w14:paraId="0FFC99EF" w14:textId="77777777" w:rsidR="00B279CA" w:rsidRPr="005376F3" w:rsidRDefault="00B279CA" w:rsidP="00B279CA">
      <w:pPr>
        <w:numPr>
          <w:ilvl w:val="1"/>
          <w:numId w:val="41"/>
        </w:numPr>
        <w:tabs>
          <w:tab w:val="clear" w:pos="360"/>
          <w:tab w:val="num" w:pos="540"/>
        </w:tabs>
        <w:ind w:left="540" w:hanging="540"/>
        <w:jc w:val="both"/>
        <w:rPr>
          <w:bCs/>
        </w:rPr>
      </w:pPr>
      <w:r w:rsidRPr="005376F3">
        <w:rPr>
          <w:bCs/>
        </w:rPr>
        <w:t>Ja Izpildītājs neveic pakalpojuma izpildi kvalitatīvi, Pasūtītājs ir tiesīgs piemērot līgumsodu par katru konstatēto pārkāpumu 100,00 EUR (viens simts eiro un 00 centi) apmērā.</w:t>
      </w:r>
    </w:p>
    <w:p w14:paraId="68AA2EA7" w14:textId="77777777" w:rsidR="00B279CA" w:rsidRPr="00D101AB" w:rsidRDefault="00B279CA" w:rsidP="00B279CA">
      <w:pPr>
        <w:numPr>
          <w:ilvl w:val="1"/>
          <w:numId w:val="41"/>
        </w:numPr>
        <w:tabs>
          <w:tab w:val="clear" w:pos="360"/>
          <w:tab w:val="num" w:pos="540"/>
        </w:tabs>
        <w:ind w:left="540" w:hanging="540"/>
        <w:jc w:val="both"/>
        <w:rPr>
          <w:b/>
        </w:rPr>
      </w:pPr>
      <w:r w:rsidRPr="00D101AB">
        <w:rPr>
          <w:color w:val="000000"/>
        </w:rPr>
        <w:t>Pasūtītājam, veicot Izpildītājam Līgumā noteiktos maksājumus, ir tiesības ieturēt no tiem līgumsodus, kas Izpildītājam piemēroti un aprēķināti saskaņā ar Līgumu.</w:t>
      </w:r>
    </w:p>
    <w:p w14:paraId="63CCABC9" w14:textId="77777777" w:rsidR="00B279CA" w:rsidRPr="00D101AB" w:rsidRDefault="00B279CA" w:rsidP="00B279CA">
      <w:pPr>
        <w:numPr>
          <w:ilvl w:val="1"/>
          <w:numId w:val="41"/>
        </w:numPr>
        <w:tabs>
          <w:tab w:val="clear" w:pos="360"/>
          <w:tab w:val="num" w:pos="567"/>
        </w:tabs>
        <w:ind w:left="567" w:hanging="567"/>
        <w:jc w:val="both"/>
        <w:rPr>
          <w:b/>
          <w:caps/>
        </w:rPr>
      </w:pPr>
      <w:r w:rsidRPr="00D101AB">
        <w:rPr>
          <w:rFonts w:eastAsia="Calibri"/>
          <w:bCs/>
        </w:rPr>
        <w:t>Līgumsoda samaksa neatbrīvo Līdzējus no turpmākas saistību izpildes, kā arī neierobežo Līdzēju tiesības prasīt zaudējumu atlīdzību.</w:t>
      </w:r>
    </w:p>
    <w:p w14:paraId="3DE7262C" w14:textId="77777777" w:rsidR="00B279CA" w:rsidRPr="00D101AB" w:rsidRDefault="00B279CA" w:rsidP="00B279CA">
      <w:pPr>
        <w:ind w:left="567"/>
        <w:jc w:val="both"/>
        <w:rPr>
          <w:b/>
          <w:caps/>
        </w:rPr>
      </w:pPr>
    </w:p>
    <w:p w14:paraId="67B02BE4" w14:textId="77777777" w:rsidR="00B279CA" w:rsidRPr="00D101AB" w:rsidRDefault="00B279CA" w:rsidP="00B279CA">
      <w:pPr>
        <w:numPr>
          <w:ilvl w:val="0"/>
          <w:numId w:val="41"/>
        </w:numPr>
        <w:autoSpaceDE w:val="0"/>
        <w:autoSpaceDN w:val="0"/>
        <w:adjustRightInd w:val="0"/>
        <w:spacing w:after="120"/>
        <w:jc w:val="center"/>
        <w:rPr>
          <w:b/>
          <w:bCs/>
        </w:rPr>
      </w:pPr>
      <w:r w:rsidRPr="00D101AB">
        <w:rPr>
          <w:b/>
          <w:color w:val="000000"/>
        </w:rPr>
        <w:t>Apakšuzņēmēju un personāla nomaiņas un jaunu apakšuzņēmēju piesaistes kārtība</w:t>
      </w:r>
    </w:p>
    <w:p w14:paraId="6C90B5B9" w14:textId="77777777" w:rsidR="00B279CA" w:rsidRPr="00D101AB" w:rsidRDefault="00B279CA" w:rsidP="00B279CA">
      <w:pPr>
        <w:numPr>
          <w:ilvl w:val="1"/>
          <w:numId w:val="41"/>
        </w:numPr>
        <w:tabs>
          <w:tab w:val="clear" w:pos="360"/>
          <w:tab w:val="num" w:pos="567"/>
        </w:tabs>
        <w:suppressAutoHyphens/>
        <w:ind w:left="567" w:hanging="567"/>
        <w:jc w:val="both"/>
        <w:rPr>
          <w:bCs/>
          <w:iCs/>
        </w:rPr>
      </w:pPr>
      <w:r w:rsidRPr="00D101AB">
        <w:rPr>
          <w:lang w:eastAsia="ar-SA"/>
        </w:rPr>
        <w:lastRenderedPageBreak/>
        <w:t xml:space="preserve">Līguma izpildē </w:t>
      </w:r>
      <w:r w:rsidRPr="00D101AB">
        <w:t xml:space="preserve">Izpildītāja </w:t>
      </w:r>
      <w:r w:rsidRPr="00D101AB">
        <w:rPr>
          <w:lang w:eastAsia="ar-SA"/>
        </w:rPr>
        <w:t xml:space="preserve">iesaistītā Piedāvājumā norādītā personāla un apakšuzņēmēju nomaiņa un jauna personāla vai apakšuzņēmēju piesaiste notiek saskaņā ar Publisko iepirkumu likuma 62. pantu. </w:t>
      </w:r>
    </w:p>
    <w:p w14:paraId="069869A1" w14:textId="77777777" w:rsidR="00B279CA" w:rsidRPr="00D101AB" w:rsidRDefault="00B279CA" w:rsidP="00B279CA">
      <w:pPr>
        <w:numPr>
          <w:ilvl w:val="1"/>
          <w:numId w:val="41"/>
        </w:numPr>
        <w:tabs>
          <w:tab w:val="clear" w:pos="360"/>
          <w:tab w:val="num" w:pos="567"/>
        </w:tabs>
        <w:suppressAutoHyphens/>
        <w:ind w:left="567" w:hanging="567"/>
        <w:jc w:val="both"/>
        <w:rPr>
          <w:bCs/>
          <w:iCs/>
        </w:rPr>
      </w:pPr>
      <w:r w:rsidRPr="00D101AB">
        <w:t xml:space="preserve">Izpildītājs </w:t>
      </w:r>
      <w:r w:rsidRPr="00D101AB">
        <w:rPr>
          <w:bCs/>
          <w:iCs/>
        </w:rPr>
        <w:t xml:space="preserve">nav tiesīgs bez saskaņošanas ar Pasūtītāju veikt </w:t>
      </w:r>
      <w:r w:rsidRPr="00D101AB">
        <w:t xml:space="preserve">Izpildītāja </w:t>
      </w:r>
      <w:r w:rsidRPr="00D101AB">
        <w:rPr>
          <w:bCs/>
          <w:iCs/>
        </w:rPr>
        <w:t xml:space="preserve">iesniegtajā Piedāvājumā </w:t>
      </w:r>
      <w:r>
        <w:rPr>
          <w:bCs/>
          <w:iCs/>
        </w:rPr>
        <w:t>Atklātā konkursā</w:t>
      </w:r>
      <w:r w:rsidRPr="00D101AB">
        <w:rPr>
          <w:bCs/>
          <w:iCs/>
        </w:rPr>
        <w:t xml:space="preserve"> norādītā personāla un apakšuzņēmēju nomaiņu un iesaistīt papildu apakšuzņēmējus Līguma izpildē. Pasūtītājs ir tiesīgs prasīt personāla un apakšuzņēmēja viedokli par nomaiņas iemesliem. </w:t>
      </w:r>
    </w:p>
    <w:p w14:paraId="2018FCDD" w14:textId="77777777" w:rsidR="00B279CA" w:rsidRPr="00D101AB" w:rsidRDefault="00B279CA" w:rsidP="00B279CA">
      <w:pPr>
        <w:numPr>
          <w:ilvl w:val="1"/>
          <w:numId w:val="41"/>
        </w:numPr>
        <w:tabs>
          <w:tab w:val="clear" w:pos="360"/>
          <w:tab w:val="num" w:pos="567"/>
        </w:tabs>
        <w:suppressAutoHyphens/>
        <w:ind w:left="567" w:hanging="567"/>
        <w:jc w:val="both"/>
        <w:rPr>
          <w:bCs/>
          <w:iCs/>
        </w:rPr>
      </w:pPr>
      <w:r w:rsidRPr="00D101AB">
        <w:t>Izpildītāja</w:t>
      </w:r>
      <w:r w:rsidRPr="00D101AB">
        <w:rPr>
          <w:bCs/>
          <w:iCs/>
        </w:rPr>
        <w:t xml:space="preserve"> </w:t>
      </w:r>
      <w:r>
        <w:rPr>
          <w:bCs/>
          <w:iCs/>
        </w:rPr>
        <w:t>Atklātā konkursā</w:t>
      </w:r>
      <w:r w:rsidRPr="00D101AB">
        <w:rPr>
          <w:bCs/>
          <w:iCs/>
        </w:rPr>
        <w:t xml:space="preserve"> iesniegtajā Piedāvājumā norādītā personāla nomaiņa pieļaujama tikai ar Pasūtītāja piekrišanu. Pasūtītājs nepiekrīt Izpildītāja Piedāvājumā norādītā personāla nomaiņai, ja piedāvātais personāls neatbilst </w:t>
      </w:r>
      <w:r>
        <w:rPr>
          <w:bCs/>
          <w:iCs/>
        </w:rPr>
        <w:t>Atklāta konkursa</w:t>
      </w:r>
      <w:r w:rsidRPr="00D101AB">
        <w:rPr>
          <w:bCs/>
          <w:iCs/>
        </w:rPr>
        <w:t xml:space="preserve"> dokumentos personālam izvirzītajām prasībām.</w:t>
      </w:r>
    </w:p>
    <w:p w14:paraId="79A966AD" w14:textId="77777777" w:rsidR="00B279CA" w:rsidRPr="00D101AB" w:rsidRDefault="00B279CA" w:rsidP="00B279CA">
      <w:pPr>
        <w:numPr>
          <w:ilvl w:val="1"/>
          <w:numId w:val="41"/>
        </w:numPr>
        <w:tabs>
          <w:tab w:val="clear" w:pos="360"/>
          <w:tab w:val="num" w:pos="567"/>
        </w:tabs>
        <w:suppressAutoHyphens/>
        <w:ind w:left="567" w:hanging="567"/>
        <w:jc w:val="both"/>
        <w:rPr>
          <w:bCs/>
          <w:iCs/>
        </w:rPr>
      </w:pPr>
      <w:r w:rsidRPr="00D101AB">
        <w:rPr>
          <w:bCs/>
          <w:iCs/>
        </w:rPr>
        <w:t xml:space="preserve">Pasūtītājs nepiekrīt </w:t>
      </w:r>
      <w:r>
        <w:rPr>
          <w:bCs/>
          <w:iCs/>
        </w:rPr>
        <w:t>Atklātā konkursā</w:t>
      </w:r>
      <w:r w:rsidRPr="00D101AB">
        <w:rPr>
          <w:bCs/>
          <w:iCs/>
        </w:rPr>
        <w:t xml:space="preserve"> iesniegtajā </w:t>
      </w:r>
      <w:r w:rsidRPr="00D101AB">
        <w:t>Izpildītāja</w:t>
      </w:r>
      <w:r w:rsidRPr="00D101AB">
        <w:rPr>
          <w:bCs/>
          <w:iCs/>
        </w:rPr>
        <w:t xml:space="preserve"> Piedāvājumā norādītā apakšuzņēmēja nomaiņai, ja pastāv kāds no šādiem nosacījumiem:</w:t>
      </w:r>
    </w:p>
    <w:p w14:paraId="72D4E41E" w14:textId="77777777" w:rsidR="00B279CA" w:rsidRPr="00D101AB" w:rsidRDefault="00B279CA" w:rsidP="00B279CA">
      <w:pPr>
        <w:numPr>
          <w:ilvl w:val="2"/>
          <w:numId w:val="41"/>
        </w:numPr>
        <w:tabs>
          <w:tab w:val="clear" w:pos="1571"/>
          <w:tab w:val="num" w:pos="1276"/>
        </w:tabs>
        <w:suppressAutoHyphens/>
        <w:ind w:left="1276" w:hanging="709"/>
        <w:jc w:val="both"/>
        <w:rPr>
          <w:bCs/>
          <w:iCs/>
        </w:rPr>
      </w:pPr>
      <w:r w:rsidRPr="00D101AB">
        <w:rPr>
          <w:bCs/>
          <w:iCs/>
        </w:rPr>
        <w:t xml:space="preserve">piedāvātais apakšuzņēmējs neatbilst </w:t>
      </w:r>
      <w:r>
        <w:rPr>
          <w:bCs/>
          <w:iCs/>
        </w:rPr>
        <w:t>Atklāta konkursa</w:t>
      </w:r>
      <w:r w:rsidRPr="00D101AB">
        <w:rPr>
          <w:bCs/>
          <w:iCs/>
        </w:rPr>
        <w:t xml:space="preserve"> dokumentos apakšuzņēmējiem izvirzītajām prasībām;</w:t>
      </w:r>
    </w:p>
    <w:p w14:paraId="6C405B0A" w14:textId="77777777" w:rsidR="00B279CA" w:rsidRPr="00D101AB" w:rsidRDefault="00B279CA" w:rsidP="00B279CA">
      <w:pPr>
        <w:numPr>
          <w:ilvl w:val="2"/>
          <w:numId w:val="41"/>
        </w:numPr>
        <w:tabs>
          <w:tab w:val="clear" w:pos="1571"/>
          <w:tab w:val="num" w:pos="1276"/>
        </w:tabs>
        <w:suppressAutoHyphens/>
        <w:ind w:left="1276" w:hanging="709"/>
        <w:jc w:val="both"/>
        <w:rPr>
          <w:bCs/>
          <w:iCs/>
        </w:rPr>
      </w:pPr>
      <w:r w:rsidRPr="00D101AB">
        <w:rPr>
          <w:bCs/>
          <w:iCs/>
        </w:rPr>
        <w:t xml:space="preserve">tiek nomainīts apakšuzņēmējs, uz kura iespējām </w:t>
      </w:r>
      <w:r>
        <w:rPr>
          <w:bCs/>
          <w:iCs/>
        </w:rPr>
        <w:t>Atklātā konkursā</w:t>
      </w:r>
      <w:r w:rsidRPr="00D101AB">
        <w:rPr>
          <w:bCs/>
          <w:iCs/>
        </w:rPr>
        <w:t xml:space="preserve"> </w:t>
      </w:r>
      <w:r w:rsidRPr="00D101AB">
        <w:t>Izpildītājs</w:t>
      </w:r>
      <w:r w:rsidRPr="00D101AB">
        <w:rPr>
          <w:bCs/>
          <w:iCs/>
        </w:rPr>
        <w:t xml:space="preserve">  balstījies, lai apliecinātu savas kvalifikācijas atbilstību paziņojumā par līgumu un </w:t>
      </w:r>
      <w:r>
        <w:rPr>
          <w:bCs/>
          <w:iCs/>
        </w:rPr>
        <w:t>Atklāta konkursa</w:t>
      </w:r>
      <w:r w:rsidRPr="00D101AB">
        <w:rPr>
          <w:bCs/>
          <w:iCs/>
        </w:rPr>
        <w:t xml:space="preserve"> dokumentos noteiktajām prasībām, un piedāvātajam apakšuzņēmējam nav vismaz tādas pašas kvalifikācijas, uz kādu </w:t>
      </w:r>
      <w:r>
        <w:rPr>
          <w:bCs/>
          <w:iCs/>
        </w:rPr>
        <w:t>Atklātā konkursā</w:t>
      </w:r>
      <w:r w:rsidRPr="00D101AB">
        <w:rPr>
          <w:bCs/>
          <w:iCs/>
        </w:rPr>
        <w:t xml:space="preserve"> izraudzītais pretendents atsaucies, apliecinot savu atbilstību </w:t>
      </w:r>
      <w:r>
        <w:rPr>
          <w:bCs/>
          <w:iCs/>
        </w:rPr>
        <w:t>Atklātā konkursā</w:t>
      </w:r>
      <w:r w:rsidRPr="00D101AB">
        <w:rPr>
          <w:bCs/>
          <w:iCs/>
        </w:rPr>
        <w:t xml:space="preserve"> noteiktajām prasībām, vai tas atbilst Publisko iepirkumu likuma 42. panta otrajā daļā minētajiem pretendentu izslēgšanas iemesliem;</w:t>
      </w:r>
    </w:p>
    <w:p w14:paraId="7BF1907B" w14:textId="77777777" w:rsidR="00B279CA" w:rsidRPr="00D101AB" w:rsidRDefault="00B279CA" w:rsidP="00B279CA">
      <w:pPr>
        <w:numPr>
          <w:ilvl w:val="2"/>
          <w:numId w:val="41"/>
        </w:numPr>
        <w:tabs>
          <w:tab w:val="clear" w:pos="1571"/>
          <w:tab w:val="num" w:pos="1276"/>
        </w:tabs>
        <w:suppressAutoHyphens/>
        <w:ind w:left="1276" w:hanging="709"/>
        <w:jc w:val="both"/>
        <w:rPr>
          <w:bCs/>
          <w:iCs/>
        </w:rPr>
      </w:pPr>
      <w:r w:rsidRPr="00D101AB">
        <w:rPr>
          <w:bCs/>
          <w:iCs/>
        </w:rPr>
        <w:t>piedāvātais apakšuzņēmējs, kura sniedzamo pakalpojumu vērtība ir vismaz                      10 000,00 EUR, atbilst Publisko iepirkumu likuma 42. panta otrajā daļā minētajiem pretendentu izslēgšanas iemesliem;</w:t>
      </w:r>
    </w:p>
    <w:p w14:paraId="7D40B6A4" w14:textId="77777777" w:rsidR="00B279CA" w:rsidRPr="00D101AB" w:rsidRDefault="00B279CA" w:rsidP="00B279CA">
      <w:pPr>
        <w:numPr>
          <w:ilvl w:val="2"/>
          <w:numId w:val="41"/>
        </w:numPr>
        <w:tabs>
          <w:tab w:val="clear" w:pos="1571"/>
          <w:tab w:val="num" w:pos="1276"/>
        </w:tabs>
        <w:suppressAutoHyphens/>
        <w:ind w:left="1276" w:hanging="709"/>
        <w:jc w:val="both"/>
        <w:rPr>
          <w:bCs/>
          <w:iCs/>
        </w:rPr>
      </w:pPr>
      <w:r w:rsidRPr="00D101AB">
        <w:rPr>
          <w:bCs/>
          <w:iCs/>
        </w:rPr>
        <w:t xml:space="preserve">apakšuzņēmēja maiņas rezultātā tiktu izdarīti tādi grozījumi Izpildītāja Piedāvājumā, kuri, ja sākotnēji būtu tajā iekļauti, ietekmētu piedāvājuma izvēli atbilstoši </w:t>
      </w:r>
      <w:r>
        <w:rPr>
          <w:bCs/>
          <w:iCs/>
        </w:rPr>
        <w:t>Atklāta konkursa</w:t>
      </w:r>
      <w:r w:rsidRPr="00D101AB">
        <w:rPr>
          <w:bCs/>
          <w:iCs/>
        </w:rPr>
        <w:t xml:space="preserve"> dokumentos noteiktajiem piedāvājuma izvērtēšanas kritērijiem. </w:t>
      </w:r>
    </w:p>
    <w:p w14:paraId="36ABAA70" w14:textId="77777777" w:rsidR="00B279CA" w:rsidRPr="00D101AB" w:rsidRDefault="00B279CA" w:rsidP="00B279CA">
      <w:pPr>
        <w:numPr>
          <w:ilvl w:val="1"/>
          <w:numId w:val="41"/>
        </w:numPr>
        <w:tabs>
          <w:tab w:val="clear" w:pos="360"/>
          <w:tab w:val="num" w:pos="567"/>
        </w:tabs>
        <w:suppressAutoHyphens/>
        <w:ind w:left="567" w:hanging="567"/>
        <w:jc w:val="both"/>
        <w:rPr>
          <w:bCs/>
          <w:iCs/>
        </w:rPr>
      </w:pPr>
      <w:r w:rsidRPr="00D101AB">
        <w:rPr>
          <w:bCs/>
          <w:iCs/>
        </w:rPr>
        <w:t xml:space="preserve">Pasūtītājs nepiekrīt jauna apakšuzņēmēja piesaistei gadījumā, kad šādas izmaiņas, ja tās tiktu veiktas sākotnējā Izpildītāja Piedāvājumā, būtu ietekmējušas piedāvājuma izvēli atbilstoši </w:t>
      </w:r>
      <w:r>
        <w:rPr>
          <w:bCs/>
          <w:iCs/>
        </w:rPr>
        <w:t>Atklāta konkursa</w:t>
      </w:r>
      <w:r w:rsidRPr="00D101AB">
        <w:rPr>
          <w:bCs/>
          <w:iCs/>
        </w:rPr>
        <w:t xml:space="preserve"> dokumentos noteiktajiem piedāvājuma izvērtēšanas kritērijiem.</w:t>
      </w:r>
    </w:p>
    <w:p w14:paraId="72B66413" w14:textId="77777777" w:rsidR="00B279CA" w:rsidRPr="00D101AB" w:rsidRDefault="00B279CA" w:rsidP="00B279CA">
      <w:pPr>
        <w:numPr>
          <w:ilvl w:val="1"/>
          <w:numId w:val="41"/>
        </w:numPr>
        <w:tabs>
          <w:tab w:val="clear" w:pos="360"/>
          <w:tab w:val="num" w:pos="567"/>
        </w:tabs>
        <w:suppressAutoHyphens/>
        <w:ind w:left="567" w:hanging="567"/>
        <w:jc w:val="both"/>
        <w:rPr>
          <w:bCs/>
          <w:iCs/>
        </w:rPr>
      </w:pPr>
      <w:r w:rsidRPr="00D101AB">
        <w:rPr>
          <w:bCs/>
          <w:iCs/>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5A2A217D" w14:textId="77777777" w:rsidR="00B279CA" w:rsidRPr="00D101AB" w:rsidRDefault="00B279CA" w:rsidP="00B279CA">
      <w:pPr>
        <w:numPr>
          <w:ilvl w:val="1"/>
          <w:numId w:val="41"/>
        </w:numPr>
        <w:tabs>
          <w:tab w:val="clear" w:pos="360"/>
          <w:tab w:val="num" w:pos="567"/>
        </w:tabs>
        <w:suppressAutoHyphens/>
        <w:ind w:left="567" w:hanging="567"/>
        <w:jc w:val="both"/>
        <w:rPr>
          <w:bCs/>
          <w:iCs/>
        </w:rPr>
      </w:pPr>
      <w:r w:rsidRPr="00D101AB">
        <w:rPr>
          <w:bCs/>
          <w:iCs/>
        </w:rPr>
        <w:t xml:space="preserve">Pasūtītājs pieņem lēmumu atļaut vai atteikt </w:t>
      </w:r>
      <w:r w:rsidRPr="00D101AB">
        <w:t xml:space="preserve">Izpildītāja </w:t>
      </w:r>
      <w:r w:rsidRPr="00D101AB">
        <w:rPr>
          <w:bCs/>
          <w:iCs/>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1D53AA87" w14:textId="77777777" w:rsidR="00B279CA" w:rsidRPr="00D101AB" w:rsidRDefault="00B279CA" w:rsidP="00B279CA">
      <w:pPr>
        <w:suppressAutoHyphens/>
        <w:ind w:left="567"/>
        <w:jc w:val="both"/>
        <w:rPr>
          <w:bCs/>
          <w:iCs/>
        </w:rPr>
      </w:pPr>
    </w:p>
    <w:p w14:paraId="2DC1C906" w14:textId="77777777" w:rsidR="00B279CA" w:rsidRPr="00D101AB" w:rsidRDefault="00B279CA" w:rsidP="00B279CA">
      <w:pPr>
        <w:numPr>
          <w:ilvl w:val="0"/>
          <w:numId w:val="41"/>
        </w:numPr>
        <w:spacing w:after="120"/>
        <w:ind w:left="357" w:hanging="357"/>
        <w:jc w:val="center"/>
        <w:rPr>
          <w:b/>
          <w:caps/>
        </w:rPr>
      </w:pPr>
      <w:r w:rsidRPr="00D101AB">
        <w:rPr>
          <w:b/>
          <w:bCs/>
        </w:rPr>
        <w:t>Nepārvaramas varas apstākļi</w:t>
      </w:r>
    </w:p>
    <w:p w14:paraId="7E49A5B2" w14:textId="77777777" w:rsidR="00B279CA" w:rsidRPr="00D101AB" w:rsidRDefault="00B279CA" w:rsidP="00B279CA">
      <w:pPr>
        <w:numPr>
          <w:ilvl w:val="1"/>
          <w:numId w:val="41"/>
        </w:numPr>
        <w:tabs>
          <w:tab w:val="clear" w:pos="360"/>
          <w:tab w:val="num" w:pos="540"/>
        </w:tabs>
        <w:ind w:left="540" w:hanging="540"/>
        <w:jc w:val="both"/>
        <w:rPr>
          <w:b/>
          <w:caps/>
        </w:rPr>
      </w:pPr>
      <w:r w:rsidRPr="00D101AB">
        <w:t>Ja kāds Līdzējs nevar pilnīgi vai daļēji izpildīt savas saistības tādu apstākļu dēļ, kurus izraisījusi jebkāda veida dabas stihija, ugunsgrēks, militāras akcijas, blokāde un tamlīdzīgi nepārvaramas varas apstākļi, ja Līdzējs tos nevarēja saprātīgi prognozēt un ietekmēt, saistību izpildes termiņš, Līdzējiem rakstiski vienojoties, tiek pagarināts par laiku, kas vienāds ar minēto nepārvaramas varas apstākļu izraisīto aizkavēšanos.</w:t>
      </w:r>
    </w:p>
    <w:p w14:paraId="6A66988B" w14:textId="77777777" w:rsidR="00B279CA" w:rsidRPr="00D101AB" w:rsidRDefault="00B279CA" w:rsidP="00B279CA">
      <w:pPr>
        <w:numPr>
          <w:ilvl w:val="1"/>
          <w:numId w:val="41"/>
        </w:numPr>
        <w:tabs>
          <w:tab w:val="clear" w:pos="360"/>
          <w:tab w:val="num" w:pos="540"/>
        </w:tabs>
        <w:ind w:left="540" w:hanging="540"/>
        <w:jc w:val="both"/>
        <w:rPr>
          <w:b/>
          <w:caps/>
        </w:rPr>
      </w:pPr>
      <w:r w:rsidRPr="00D101AB">
        <w:t xml:space="preserve">Līdzējam, kuram kļuvis neiespējami izpildīt saistības nepārvaramas varas apstākļu dēļ,  3 (trīs) dienu laikā jāpaziņo otram Līdzējam par šādiem nepārvaramas varas apstākļiem. Minētajam paziņojumam jāpievieno kompetentas valsts pārvaldes institūcijas izsniegts dokuments, kas </w:t>
      </w:r>
      <w:r w:rsidRPr="00D101AB">
        <w:lastRenderedPageBreak/>
        <w:t>satur nepārvaramas varas apstākļu darbības apstiprinājumu un to raksturojumu. Savlaicīga paziņojuma neiesniegšana Līdzējam liedz iespēju atsaukties uz nepārvaramas varas apstākļiem.</w:t>
      </w:r>
    </w:p>
    <w:p w14:paraId="7CF70880" w14:textId="77777777" w:rsidR="00B279CA" w:rsidRPr="00D101AB" w:rsidRDefault="00B279CA" w:rsidP="00B279CA">
      <w:pPr>
        <w:ind w:left="540"/>
        <w:jc w:val="both"/>
      </w:pPr>
    </w:p>
    <w:p w14:paraId="2C0E07F1" w14:textId="77777777" w:rsidR="00B279CA" w:rsidRPr="00D101AB" w:rsidRDefault="00B279CA" w:rsidP="00B279CA">
      <w:pPr>
        <w:numPr>
          <w:ilvl w:val="0"/>
          <w:numId w:val="41"/>
        </w:numPr>
        <w:tabs>
          <w:tab w:val="clear" w:pos="360"/>
          <w:tab w:val="num" w:pos="284"/>
        </w:tabs>
        <w:spacing w:after="120"/>
        <w:ind w:left="357" w:hanging="357"/>
        <w:jc w:val="center"/>
        <w:rPr>
          <w:b/>
        </w:rPr>
      </w:pPr>
      <w:r w:rsidRPr="00D101AB">
        <w:rPr>
          <w:b/>
        </w:rPr>
        <w:t>Līguma izbeigšana</w:t>
      </w:r>
    </w:p>
    <w:p w14:paraId="315382B1" w14:textId="77777777" w:rsidR="00B279CA" w:rsidRPr="00D101AB" w:rsidRDefault="00B279CA" w:rsidP="00B279CA">
      <w:pPr>
        <w:numPr>
          <w:ilvl w:val="1"/>
          <w:numId w:val="41"/>
        </w:numPr>
        <w:tabs>
          <w:tab w:val="clear" w:pos="360"/>
          <w:tab w:val="num" w:pos="540"/>
        </w:tabs>
        <w:ind w:left="539" w:hanging="539"/>
        <w:jc w:val="both"/>
      </w:pPr>
      <w:r w:rsidRPr="00D101AB">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D101AB">
        <w:t>.</w:t>
      </w:r>
    </w:p>
    <w:p w14:paraId="6BC9877B" w14:textId="77777777" w:rsidR="00B279CA" w:rsidRPr="00D101AB" w:rsidRDefault="00B279CA" w:rsidP="00B279CA">
      <w:pPr>
        <w:numPr>
          <w:ilvl w:val="1"/>
          <w:numId w:val="41"/>
        </w:numPr>
        <w:tabs>
          <w:tab w:val="clear" w:pos="360"/>
          <w:tab w:val="num" w:pos="540"/>
        </w:tabs>
        <w:ind w:left="540" w:hanging="540"/>
        <w:jc w:val="both"/>
      </w:pPr>
      <w:r w:rsidRPr="00D101AB">
        <w:t>Pasūtītājam ir tiesības ar rakstveida paziņojumu Izpildītājam vienpusēji izbeigt Līgumu:</w:t>
      </w:r>
    </w:p>
    <w:p w14:paraId="2D5F68F4" w14:textId="77777777" w:rsidR="00B279CA" w:rsidRPr="00D101AB" w:rsidRDefault="00B279CA" w:rsidP="00B279CA">
      <w:pPr>
        <w:numPr>
          <w:ilvl w:val="2"/>
          <w:numId w:val="41"/>
        </w:numPr>
        <w:tabs>
          <w:tab w:val="num" w:pos="1276"/>
        </w:tabs>
        <w:ind w:left="1276" w:hanging="709"/>
        <w:jc w:val="both"/>
      </w:pPr>
      <w:r w:rsidRPr="00D101AB">
        <w:t>ja Izpildītājs 5 (piecu) dienu laikā no noteiktā izpildes termiņa notecējuma nav veicis pakalpojumu. Šajā gadījumā Pasūtītājam ir tiesības piemērot Izpildītājam vienreizēju līgumsodu 10 % (desmit procentu) apmērā no konkrētā pakalpojuma cenas;</w:t>
      </w:r>
    </w:p>
    <w:p w14:paraId="404A2871" w14:textId="77777777" w:rsidR="00B279CA" w:rsidRPr="00D101AB" w:rsidRDefault="00B279CA" w:rsidP="00B279CA">
      <w:pPr>
        <w:numPr>
          <w:ilvl w:val="2"/>
          <w:numId w:val="41"/>
        </w:numPr>
        <w:tabs>
          <w:tab w:val="num" w:pos="1276"/>
        </w:tabs>
        <w:ind w:left="1276" w:hanging="709"/>
        <w:jc w:val="both"/>
      </w:pPr>
      <w:r w:rsidRPr="00D101AB">
        <w:t xml:space="preserve">ja </w:t>
      </w:r>
      <w:r w:rsidRPr="00D101AB">
        <w:rPr>
          <w:bCs/>
          <w:iCs/>
        </w:rPr>
        <w:t xml:space="preserve">tiek pasludināts </w:t>
      </w:r>
      <w:r w:rsidRPr="00D101AB">
        <w:t>Izpildītāj</w:t>
      </w:r>
      <w:r w:rsidRPr="00D101AB">
        <w:rPr>
          <w:bCs/>
          <w:iCs/>
        </w:rPr>
        <w:t>a maksātnespējas process vai tiek uzsākts Izpildītāja likvidācijas process</w:t>
      </w:r>
      <w:r w:rsidRPr="00D101AB">
        <w:t>.</w:t>
      </w:r>
    </w:p>
    <w:p w14:paraId="77FE3BAF" w14:textId="77777777" w:rsidR="00B279CA" w:rsidRPr="00D101AB" w:rsidRDefault="00B279CA" w:rsidP="00B279CA">
      <w:pPr>
        <w:numPr>
          <w:ilvl w:val="1"/>
          <w:numId w:val="41"/>
        </w:numPr>
        <w:tabs>
          <w:tab w:val="clear" w:pos="360"/>
          <w:tab w:val="num" w:pos="540"/>
        </w:tabs>
        <w:ind w:left="540" w:hanging="540"/>
        <w:jc w:val="both"/>
      </w:pPr>
      <w:r w:rsidRPr="00D101AB">
        <w:rPr>
          <w:color w:val="000000"/>
        </w:rPr>
        <w:t>Līguma izbeigšana neierobežo Pasūtītāja tiesības uz zaudējumu atlīdzību vai līgumsodu, ja Izpildītājs ir vainojams Līguma noteikumu pārkāpumā.</w:t>
      </w:r>
    </w:p>
    <w:p w14:paraId="6F449119" w14:textId="77777777" w:rsidR="00B279CA" w:rsidRPr="00D101AB" w:rsidRDefault="00B279CA" w:rsidP="00B279CA">
      <w:pPr>
        <w:numPr>
          <w:ilvl w:val="1"/>
          <w:numId w:val="41"/>
        </w:numPr>
        <w:tabs>
          <w:tab w:val="clear" w:pos="360"/>
          <w:tab w:val="num" w:pos="540"/>
        </w:tabs>
        <w:ind w:left="540" w:hanging="540"/>
        <w:jc w:val="both"/>
      </w:pPr>
      <w:r w:rsidRPr="00D101AB">
        <w:t>Līguma 8.2.1. un 8.2.2. apakšpunktā noteiktajos gadījumos Līgums uzskatāms par izbeigtu septītajā dienā pēc Pasūtītāja paziņojuma par Līguma izbeigšanu (ierakstīta vēstule) izsūtīšanas dienas.</w:t>
      </w:r>
    </w:p>
    <w:p w14:paraId="347F54E8" w14:textId="77777777" w:rsidR="00B279CA" w:rsidRPr="00D101AB" w:rsidRDefault="00B279CA" w:rsidP="00B279CA">
      <w:pPr>
        <w:numPr>
          <w:ilvl w:val="1"/>
          <w:numId w:val="41"/>
        </w:numPr>
        <w:tabs>
          <w:tab w:val="clear" w:pos="360"/>
          <w:tab w:val="num" w:pos="540"/>
        </w:tabs>
        <w:ind w:left="540" w:hanging="540"/>
        <w:jc w:val="both"/>
      </w:pPr>
      <w:r w:rsidRPr="00D101AB">
        <w:rPr>
          <w:color w:val="000000"/>
        </w:rPr>
        <w:t xml:space="preserve">Gadījumā, ja </w:t>
      </w:r>
      <w:r w:rsidRPr="00D101AB">
        <w:t xml:space="preserve">Pasūtītājs </w:t>
      </w:r>
      <w:r w:rsidRPr="00D101AB">
        <w:rPr>
          <w:color w:val="000000"/>
        </w:rPr>
        <w:t xml:space="preserve">nokavē samaksas par veikto pakalpojumu termiņu par 15 (piecpadsmit) dienām, </w:t>
      </w:r>
      <w:r w:rsidRPr="00D101AB">
        <w:t xml:space="preserve">Piegādātājam </w:t>
      </w:r>
      <w:r w:rsidRPr="00D101AB">
        <w:rPr>
          <w:color w:val="000000"/>
        </w:rPr>
        <w:t xml:space="preserve">ir tiesības ar ierakstītu vēstuli vai paziņojumu, kura saņemšanu ir apstiprinājis </w:t>
      </w:r>
      <w:r w:rsidRPr="00D101AB">
        <w:t>Pasūtītājs</w:t>
      </w:r>
      <w:r w:rsidRPr="00D101AB">
        <w:rPr>
          <w:color w:val="000000"/>
        </w:rPr>
        <w:t>, brīdināt Pasūtītāju par vienpusēju pirmstermiņa Līguma izbeigšanu</w:t>
      </w:r>
      <w:r w:rsidRPr="00D101AB">
        <w:t xml:space="preserve">. </w:t>
      </w:r>
    </w:p>
    <w:p w14:paraId="13E9269E" w14:textId="77777777" w:rsidR="00B279CA" w:rsidRPr="00D101AB" w:rsidRDefault="00B279CA" w:rsidP="00B279CA">
      <w:pPr>
        <w:jc w:val="both"/>
      </w:pPr>
    </w:p>
    <w:p w14:paraId="727B492C" w14:textId="77777777" w:rsidR="00B279CA" w:rsidRPr="00D101AB" w:rsidRDefault="00B279CA" w:rsidP="00B279CA">
      <w:pPr>
        <w:numPr>
          <w:ilvl w:val="0"/>
          <w:numId w:val="41"/>
        </w:numPr>
        <w:tabs>
          <w:tab w:val="clear" w:pos="360"/>
          <w:tab w:val="num" w:pos="284"/>
        </w:tabs>
        <w:spacing w:after="120"/>
        <w:ind w:left="357" w:hanging="357"/>
        <w:jc w:val="center"/>
        <w:rPr>
          <w:b/>
        </w:rPr>
      </w:pPr>
      <w:r w:rsidRPr="00D101AB">
        <w:rPr>
          <w:b/>
        </w:rPr>
        <w:t>Strīdu izskatīšanas kārtība</w:t>
      </w:r>
    </w:p>
    <w:p w14:paraId="7EB30BA6" w14:textId="77777777" w:rsidR="00B279CA" w:rsidRPr="00D101AB" w:rsidRDefault="00B279CA" w:rsidP="00B279CA">
      <w:pPr>
        <w:numPr>
          <w:ilvl w:val="1"/>
          <w:numId w:val="41"/>
        </w:numPr>
        <w:tabs>
          <w:tab w:val="clear" w:pos="360"/>
          <w:tab w:val="num" w:pos="540"/>
        </w:tabs>
        <w:ind w:left="540" w:hanging="540"/>
        <w:jc w:val="both"/>
      </w:pPr>
      <w:r w:rsidRPr="00D101AB">
        <w:rPr>
          <w:color w:val="000000"/>
        </w:rPr>
        <w:t>Visas domstarpības un strīdi, kas rodas starp Līdzējiem saistībā ar Līguma izpildi, tiek atrisināti</w:t>
      </w:r>
      <w:r w:rsidRPr="00D101AB">
        <w:t xml:space="preserve"> </w:t>
      </w:r>
      <w:r w:rsidRPr="00D101AB">
        <w:rPr>
          <w:color w:val="000000"/>
        </w:rPr>
        <w:t>savstarpēju pārrunu ceļā, ja nepieciešams, papildinot vai grozot Līguma tekstu</w:t>
      </w:r>
      <w:r w:rsidRPr="00D101AB">
        <w:t xml:space="preserve">. </w:t>
      </w:r>
    </w:p>
    <w:p w14:paraId="35D2EA73" w14:textId="77777777" w:rsidR="00B279CA" w:rsidRPr="00D101AB" w:rsidRDefault="00B279CA" w:rsidP="00B279CA">
      <w:pPr>
        <w:numPr>
          <w:ilvl w:val="1"/>
          <w:numId w:val="41"/>
        </w:numPr>
        <w:tabs>
          <w:tab w:val="clear" w:pos="360"/>
          <w:tab w:val="num" w:pos="540"/>
        </w:tabs>
        <w:ind w:left="540" w:hanging="540"/>
        <w:jc w:val="both"/>
      </w:pPr>
      <w:r w:rsidRPr="00D101AB">
        <w:rPr>
          <w:color w:val="000000"/>
        </w:rPr>
        <w:t xml:space="preserve">Ja Līdzēji nespēj strīdu atrisināt savstarpēju pārrunu ceļā, </w:t>
      </w:r>
      <w:r w:rsidRPr="00D101AB">
        <w:t>tas tiek risināts tiesā Latvijas Republikas spēkā esošo normatīvo aktu noteiktajā kārtībā.</w:t>
      </w:r>
    </w:p>
    <w:p w14:paraId="7778FD17" w14:textId="77777777" w:rsidR="00B279CA" w:rsidRPr="00D101AB" w:rsidRDefault="00B279CA" w:rsidP="00B279CA">
      <w:pPr>
        <w:jc w:val="both"/>
      </w:pPr>
    </w:p>
    <w:p w14:paraId="779247D9" w14:textId="77777777" w:rsidR="00B279CA" w:rsidRPr="00D101AB" w:rsidRDefault="00B279CA" w:rsidP="00B279CA">
      <w:pPr>
        <w:numPr>
          <w:ilvl w:val="0"/>
          <w:numId w:val="41"/>
        </w:numPr>
        <w:spacing w:after="120"/>
        <w:ind w:left="357" w:hanging="357"/>
        <w:jc w:val="center"/>
        <w:rPr>
          <w:b/>
          <w:bCs/>
        </w:rPr>
      </w:pPr>
      <w:r w:rsidRPr="00D101AB">
        <w:rPr>
          <w:b/>
          <w:bCs/>
        </w:rPr>
        <w:t>Līguma grozījumi</w:t>
      </w:r>
    </w:p>
    <w:p w14:paraId="41DB50A2" w14:textId="77777777" w:rsidR="00B279CA" w:rsidRPr="00D101AB" w:rsidRDefault="00B279CA" w:rsidP="00B279CA">
      <w:pPr>
        <w:numPr>
          <w:ilvl w:val="1"/>
          <w:numId w:val="41"/>
        </w:numPr>
        <w:tabs>
          <w:tab w:val="clear" w:pos="360"/>
          <w:tab w:val="num" w:pos="567"/>
        </w:tabs>
        <w:ind w:left="567" w:hanging="567"/>
        <w:jc w:val="both"/>
        <w:rPr>
          <w:color w:val="000000"/>
        </w:rPr>
      </w:pPr>
      <w:r w:rsidRPr="00D101AB">
        <w:rPr>
          <w:color w:val="000000"/>
        </w:rPr>
        <w:t xml:space="preserve">Līdzēji, savstarpēji vienojoties, ir tiesīgi izdarīt grozījumus Līgumā, ievērojot Līguma un Publisko iepirkumu likuma 61. panta noteikumus. Ikviens Līguma grozījums tiek noformēts </w:t>
      </w:r>
      <w:proofErr w:type="spellStart"/>
      <w:r w:rsidRPr="00D101AB">
        <w:rPr>
          <w:color w:val="000000"/>
        </w:rPr>
        <w:t>rakstveidā</w:t>
      </w:r>
      <w:proofErr w:type="spellEnd"/>
      <w:r w:rsidRPr="00D101AB">
        <w:rPr>
          <w:color w:val="000000"/>
        </w:rPr>
        <w:t xml:space="preserve"> un abu Līdzēju parakstīts. Jebkuri grozījumi Līgumā kļūst par Līguma neatņemamu sastāvdaļu.</w:t>
      </w:r>
    </w:p>
    <w:p w14:paraId="15B139FC" w14:textId="77777777" w:rsidR="00B279CA" w:rsidRPr="00D101AB" w:rsidRDefault="00B279CA" w:rsidP="00B279CA">
      <w:pPr>
        <w:numPr>
          <w:ilvl w:val="1"/>
          <w:numId w:val="41"/>
        </w:numPr>
        <w:tabs>
          <w:tab w:val="clear" w:pos="360"/>
          <w:tab w:val="num" w:pos="567"/>
        </w:tabs>
        <w:ind w:left="567" w:hanging="567"/>
        <w:jc w:val="both"/>
        <w:rPr>
          <w:color w:val="000000"/>
        </w:rPr>
      </w:pPr>
      <w:r w:rsidRPr="00D101AB">
        <w:t>Pasūtītājam ir tiesības veikt Līguma grozījumus saskaņā ar Publisko iepirkumu likuma              61. pantu, nemainot Līguma vispārējo raksturu, veidu un mērķi un, ja grozījumi atbilst vienam no šādiem gadījumiem:</w:t>
      </w:r>
    </w:p>
    <w:p w14:paraId="4B0A37F0" w14:textId="77777777" w:rsidR="00B279CA" w:rsidRPr="00D101AB" w:rsidRDefault="00B279CA" w:rsidP="00B279CA">
      <w:pPr>
        <w:numPr>
          <w:ilvl w:val="2"/>
          <w:numId w:val="41"/>
        </w:numPr>
        <w:tabs>
          <w:tab w:val="clear" w:pos="1571"/>
          <w:tab w:val="num" w:pos="1418"/>
          <w:tab w:val="num" w:pos="1985"/>
        </w:tabs>
        <w:ind w:left="1418" w:hanging="862"/>
        <w:jc w:val="both"/>
        <w:rPr>
          <w:color w:val="000000"/>
        </w:rPr>
      </w:pPr>
      <w:r w:rsidRPr="00D101AB">
        <w:t>grozījumi ir nebūtiski;</w:t>
      </w:r>
    </w:p>
    <w:p w14:paraId="6210BF49" w14:textId="77777777" w:rsidR="00B279CA" w:rsidRPr="00D101AB" w:rsidRDefault="00B279CA" w:rsidP="00B279CA">
      <w:pPr>
        <w:numPr>
          <w:ilvl w:val="2"/>
          <w:numId w:val="41"/>
        </w:numPr>
        <w:tabs>
          <w:tab w:val="clear" w:pos="1571"/>
          <w:tab w:val="num" w:pos="1418"/>
          <w:tab w:val="num" w:pos="1985"/>
        </w:tabs>
        <w:ind w:left="1418" w:hanging="862"/>
        <w:jc w:val="both"/>
        <w:rPr>
          <w:color w:val="000000"/>
        </w:rPr>
      </w:pPr>
      <w:r w:rsidRPr="00D101AB">
        <w:t>grozījumi ir būtiski un tiek izdarīti Publisko iepirkumu likuma 61. panta trešajā daļā minētajos gadījumos;</w:t>
      </w:r>
    </w:p>
    <w:p w14:paraId="37875033" w14:textId="77777777" w:rsidR="00B279CA" w:rsidRPr="00D101AB" w:rsidRDefault="00B279CA" w:rsidP="00B279CA">
      <w:pPr>
        <w:numPr>
          <w:ilvl w:val="2"/>
          <w:numId w:val="41"/>
        </w:numPr>
        <w:tabs>
          <w:tab w:val="clear" w:pos="1571"/>
          <w:tab w:val="num" w:pos="1418"/>
          <w:tab w:val="num" w:pos="1985"/>
        </w:tabs>
        <w:ind w:left="1418" w:hanging="862"/>
        <w:jc w:val="both"/>
        <w:rPr>
          <w:color w:val="000000"/>
        </w:rPr>
      </w:pPr>
      <w:r w:rsidRPr="00D101AB">
        <w:t>grozījumi tiek izdarīti Publisko iepirkumu likuma 61. panta piektajā daļā minētajā gadījumā neatkarīgi no tā, vai tie ir būtiski vai nebūtiski.</w:t>
      </w:r>
    </w:p>
    <w:p w14:paraId="5D1C97F5" w14:textId="77777777" w:rsidR="00B279CA" w:rsidRPr="00D101AB" w:rsidRDefault="00B279CA" w:rsidP="00B279CA">
      <w:pPr>
        <w:numPr>
          <w:ilvl w:val="1"/>
          <w:numId w:val="41"/>
        </w:numPr>
        <w:tabs>
          <w:tab w:val="clear" w:pos="360"/>
          <w:tab w:val="num" w:pos="567"/>
        </w:tabs>
        <w:autoSpaceDE w:val="0"/>
        <w:autoSpaceDN w:val="0"/>
        <w:adjustRightInd w:val="0"/>
        <w:ind w:left="567" w:hanging="567"/>
        <w:jc w:val="both"/>
        <w:rPr>
          <w:bCs/>
        </w:rPr>
      </w:pPr>
      <w:r w:rsidRPr="00D101AB">
        <w:rPr>
          <w:bCs/>
        </w:rPr>
        <w:t>Pasūtītājs Līguma izpildes laikā var pieļaut Līguma grozījumu veikšanu šādos gadījumos:</w:t>
      </w:r>
    </w:p>
    <w:p w14:paraId="2CFE6D45" w14:textId="77777777" w:rsidR="00B279CA" w:rsidRPr="00D101AB" w:rsidRDefault="00B279CA" w:rsidP="00B279CA">
      <w:pPr>
        <w:numPr>
          <w:ilvl w:val="2"/>
          <w:numId w:val="41"/>
        </w:numPr>
        <w:tabs>
          <w:tab w:val="clear" w:pos="1571"/>
          <w:tab w:val="num" w:pos="1418"/>
        </w:tabs>
        <w:autoSpaceDE w:val="0"/>
        <w:autoSpaceDN w:val="0"/>
        <w:adjustRightInd w:val="0"/>
        <w:ind w:left="1418" w:hanging="851"/>
        <w:jc w:val="both"/>
        <w:rPr>
          <w:bCs/>
        </w:rPr>
      </w:pPr>
      <w:r w:rsidRPr="00D101AB">
        <w:rPr>
          <w:bCs/>
        </w:rPr>
        <w:t xml:space="preserve">ja objektīvu apstākļu dēļ pakalpojuma izpildes laikā Pasūtītājs ir uzdevis veikt Izpildītājam Līgumā vai </w:t>
      </w:r>
      <w:r>
        <w:rPr>
          <w:bCs/>
        </w:rPr>
        <w:t>Atklāta konkursa</w:t>
      </w:r>
      <w:r w:rsidRPr="00D101AB">
        <w:rPr>
          <w:bCs/>
        </w:rPr>
        <w:t xml:space="preserve"> nolikuma Tehniskajā specifikācijā neparedzētu darbu izpildi;</w:t>
      </w:r>
    </w:p>
    <w:p w14:paraId="37B2ACAF" w14:textId="77777777" w:rsidR="00B279CA" w:rsidRPr="00D101AB" w:rsidRDefault="00B279CA" w:rsidP="00B279CA">
      <w:pPr>
        <w:numPr>
          <w:ilvl w:val="2"/>
          <w:numId w:val="41"/>
        </w:numPr>
        <w:tabs>
          <w:tab w:val="clear" w:pos="1571"/>
          <w:tab w:val="num" w:pos="1418"/>
        </w:tabs>
        <w:autoSpaceDE w:val="0"/>
        <w:autoSpaceDN w:val="0"/>
        <w:adjustRightInd w:val="0"/>
        <w:ind w:left="1418" w:hanging="851"/>
        <w:jc w:val="both"/>
        <w:rPr>
          <w:bCs/>
        </w:rPr>
      </w:pPr>
      <w:r w:rsidRPr="00D101AB">
        <w:rPr>
          <w:bCs/>
        </w:rPr>
        <w:t>neparedzētie darbi ir ierosināti pēc Pasūtītāja iniciatīvas, Pasūtītājam precizējot vai papildinot Līguma priekšmetu;</w:t>
      </w:r>
    </w:p>
    <w:p w14:paraId="5C978D64" w14:textId="77777777" w:rsidR="00B279CA" w:rsidRPr="00D101AB" w:rsidRDefault="00B279CA" w:rsidP="00B279CA">
      <w:pPr>
        <w:numPr>
          <w:ilvl w:val="2"/>
          <w:numId w:val="41"/>
        </w:numPr>
        <w:tabs>
          <w:tab w:val="clear" w:pos="1571"/>
          <w:tab w:val="num" w:pos="1418"/>
        </w:tabs>
        <w:autoSpaceDE w:val="0"/>
        <w:autoSpaceDN w:val="0"/>
        <w:adjustRightInd w:val="0"/>
        <w:ind w:left="1418" w:hanging="851"/>
        <w:jc w:val="both"/>
        <w:rPr>
          <w:bCs/>
        </w:rPr>
      </w:pPr>
      <w:r w:rsidRPr="00D101AB">
        <w:rPr>
          <w:bCs/>
        </w:rPr>
        <w:lastRenderedPageBreak/>
        <w:t>Līguma izpildes laikā atklājas, ka nepieciešami tādi darbu apjomi, kuri pirms tam nebija noteikti, un tie ir nepieciešami pilnvērtīgai Līguma izpildei.</w:t>
      </w:r>
    </w:p>
    <w:p w14:paraId="3D180AAC" w14:textId="77777777" w:rsidR="00B279CA" w:rsidRPr="00D101AB" w:rsidRDefault="00B279CA" w:rsidP="00B279CA">
      <w:pPr>
        <w:numPr>
          <w:ilvl w:val="1"/>
          <w:numId w:val="41"/>
        </w:numPr>
        <w:tabs>
          <w:tab w:val="clear" w:pos="360"/>
          <w:tab w:val="num" w:pos="567"/>
        </w:tabs>
        <w:autoSpaceDE w:val="0"/>
        <w:autoSpaceDN w:val="0"/>
        <w:adjustRightInd w:val="0"/>
        <w:ind w:left="567" w:hanging="567"/>
        <w:jc w:val="both"/>
        <w:rPr>
          <w:bCs/>
        </w:rPr>
      </w:pPr>
      <w:r w:rsidRPr="00D101AB">
        <w:rPr>
          <w:bCs/>
          <w:iCs/>
        </w:rPr>
        <w:t xml:space="preserve">Ja Līguma izpildes laikā ir radušies apstākļi, kas aizkavē Līgumā noteikto darbu izpildi, </w:t>
      </w:r>
      <w:r w:rsidRPr="00D101AB">
        <w:t xml:space="preserve">Izpildītājam </w:t>
      </w:r>
      <w:r w:rsidRPr="00D101AB">
        <w:rPr>
          <w:bCs/>
          <w:iCs/>
        </w:rPr>
        <w:t xml:space="preserve">ir nekavējoties </w:t>
      </w:r>
      <w:proofErr w:type="spellStart"/>
      <w:r w:rsidRPr="00D101AB">
        <w:rPr>
          <w:bCs/>
          <w:iCs/>
        </w:rPr>
        <w:t>rakstveidā</w:t>
      </w:r>
      <w:proofErr w:type="spellEnd"/>
      <w:r w:rsidRPr="00D101AB">
        <w:rPr>
          <w:bCs/>
          <w:iCs/>
        </w:rPr>
        <w:t xml:space="preserve"> jāpaziņo Pasūtītājam par aizkavēšanās faktu, par tā iespējamo ilgumu un iemesliem. Pēc </w:t>
      </w:r>
      <w:r w:rsidRPr="00D101AB">
        <w:t xml:space="preserve">Izpildītāja </w:t>
      </w:r>
      <w:r w:rsidRPr="00D101AB">
        <w:rPr>
          <w:bCs/>
          <w:iCs/>
        </w:rPr>
        <w:t xml:space="preserve">paziņojuma saņemšanas Pasūtītājam ir jānovērtē situācija un, ja nepieciešams, jāpagarina </w:t>
      </w:r>
      <w:r w:rsidRPr="00D101AB">
        <w:t xml:space="preserve">Izpildītāja </w:t>
      </w:r>
      <w:r w:rsidRPr="00D101AB">
        <w:rPr>
          <w:bCs/>
          <w:iCs/>
        </w:rPr>
        <w:t>saistību izpildes termiņš. Šādā gadījumā pagarinājums ir jāakceptē abiem Līdzējiem ar Līguma izmaiņām.</w:t>
      </w:r>
    </w:p>
    <w:p w14:paraId="5E5E3E0D" w14:textId="77777777" w:rsidR="00B279CA" w:rsidRPr="00D101AB" w:rsidRDefault="00B279CA" w:rsidP="00B279CA">
      <w:pPr>
        <w:autoSpaceDE w:val="0"/>
        <w:autoSpaceDN w:val="0"/>
        <w:adjustRightInd w:val="0"/>
        <w:ind w:left="567"/>
        <w:jc w:val="both"/>
        <w:rPr>
          <w:bCs/>
        </w:rPr>
      </w:pPr>
    </w:p>
    <w:p w14:paraId="607F6332" w14:textId="77777777" w:rsidR="00B279CA" w:rsidRPr="00D101AB" w:rsidRDefault="00B279CA" w:rsidP="00B279CA">
      <w:pPr>
        <w:numPr>
          <w:ilvl w:val="0"/>
          <w:numId w:val="41"/>
        </w:numPr>
        <w:tabs>
          <w:tab w:val="left" w:pos="900"/>
          <w:tab w:val="left" w:pos="1080"/>
        </w:tabs>
        <w:spacing w:after="120"/>
        <w:jc w:val="center"/>
        <w:rPr>
          <w:b/>
          <w:color w:val="000000"/>
        </w:rPr>
      </w:pPr>
      <w:r w:rsidRPr="00D101AB">
        <w:rPr>
          <w:b/>
          <w:color w:val="000000"/>
        </w:rPr>
        <w:t>Personas datu aizsardzība</w:t>
      </w:r>
    </w:p>
    <w:p w14:paraId="120D5347" w14:textId="77777777" w:rsidR="00B279CA" w:rsidRPr="00D101AB" w:rsidRDefault="00B279CA" w:rsidP="00B279CA">
      <w:pPr>
        <w:numPr>
          <w:ilvl w:val="1"/>
          <w:numId w:val="41"/>
        </w:numPr>
        <w:tabs>
          <w:tab w:val="clear" w:pos="360"/>
          <w:tab w:val="num" w:pos="567"/>
        </w:tabs>
        <w:ind w:left="567" w:hanging="567"/>
        <w:jc w:val="both"/>
        <w:rPr>
          <w:iCs/>
        </w:rPr>
      </w:pPr>
      <w:r w:rsidRPr="00D101AB">
        <w:t>Ja Līguma un ar to saistīto pienākumu izpildes gaitā Līdzēju rīcībā nonāk informācija, kas saistīta ar konkrētām fiziskām personām, turpmāk tekstā – Personas dati, Līdzēji apņemas:</w:t>
      </w:r>
    </w:p>
    <w:p w14:paraId="244083AA" w14:textId="77777777" w:rsidR="00B279CA" w:rsidRPr="00D101AB" w:rsidRDefault="00B279CA" w:rsidP="00B279CA">
      <w:pPr>
        <w:numPr>
          <w:ilvl w:val="2"/>
          <w:numId w:val="41"/>
        </w:numPr>
        <w:tabs>
          <w:tab w:val="clear" w:pos="1571"/>
          <w:tab w:val="num" w:pos="1418"/>
          <w:tab w:val="num" w:pos="2160"/>
        </w:tabs>
        <w:ind w:left="1418" w:hanging="851"/>
        <w:jc w:val="both"/>
        <w:rPr>
          <w:iCs/>
        </w:rPr>
      </w:pPr>
      <w:r w:rsidRPr="00D101AB">
        <w:t>Personas datus izmantot tikai Līgumā noteikto pienākumu pildīšanai un mērķu sasniegšanai;</w:t>
      </w:r>
    </w:p>
    <w:p w14:paraId="5A07E56D" w14:textId="77777777" w:rsidR="00B279CA" w:rsidRPr="00D101AB" w:rsidRDefault="00B279CA" w:rsidP="00B279CA">
      <w:pPr>
        <w:numPr>
          <w:ilvl w:val="2"/>
          <w:numId w:val="41"/>
        </w:numPr>
        <w:tabs>
          <w:tab w:val="clear" w:pos="1571"/>
          <w:tab w:val="num" w:pos="1418"/>
          <w:tab w:val="num" w:pos="2160"/>
        </w:tabs>
        <w:ind w:left="1418" w:hanging="851"/>
        <w:jc w:val="both"/>
        <w:rPr>
          <w:iCs/>
        </w:rPr>
      </w:pPr>
      <w:r w:rsidRPr="00D101AB">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BF96A2D" w14:textId="77777777" w:rsidR="00B279CA" w:rsidRPr="00D101AB" w:rsidRDefault="00B279CA" w:rsidP="00B279CA">
      <w:pPr>
        <w:numPr>
          <w:ilvl w:val="2"/>
          <w:numId w:val="41"/>
        </w:numPr>
        <w:tabs>
          <w:tab w:val="clear" w:pos="1571"/>
          <w:tab w:val="num" w:pos="1418"/>
          <w:tab w:val="num" w:pos="2160"/>
        </w:tabs>
        <w:ind w:left="1418" w:hanging="851"/>
        <w:jc w:val="both"/>
        <w:rPr>
          <w:iCs/>
        </w:rPr>
      </w:pPr>
      <w:r w:rsidRPr="00D101AB">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2A6B298C" w14:textId="77777777" w:rsidR="00B279CA" w:rsidRPr="00D101AB" w:rsidRDefault="00B279CA" w:rsidP="00B279CA">
      <w:pPr>
        <w:numPr>
          <w:ilvl w:val="2"/>
          <w:numId w:val="41"/>
        </w:numPr>
        <w:tabs>
          <w:tab w:val="clear" w:pos="1571"/>
          <w:tab w:val="num" w:pos="1418"/>
          <w:tab w:val="num" w:pos="2160"/>
        </w:tabs>
        <w:ind w:left="1418" w:hanging="851"/>
        <w:jc w:val="both"/>
        <w:rPr>
          <w:iCs/>
        </w:rPr>
      </w:pPr>
      <w:r w:rsidRPr="00D101AB">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C25BA98" w14:textId="77777777" w:rsidR="00B279CA" w:rsidRPr="00D101AB" w:rsidRDefault="00B279CA" w:rsidP="00B279CA">
      <w:pPr>
        <w:numPr>
          <w:ilvl w:val="2"/>
          <w:numId w:val="41"/>
        </w:numPr>
        <w:tabs>
          <w:tab w:val="clear" w:pos="1571"/>
          <w:tab w:val="num" w:pos="1418"/>
          <w:tab w:val="num" w:pos="2160"/>
        </w:tabs>
        <w:ind w:left="1418" w:hanging="851"/>
        <w:jc w:val="both"/>
        <w:rPr>
          <w:iCs/>
        </w:rPr>
      </w:pPr>
      <w:r w:rsidRPr="00D101AB">
        <w:rPr>
          <w:iCs/>
        </w:rPr>
        <w:t>n</w:t>
      </w:r>
      <w:r w:rsidRPr="00D101AB">
        <w:t>ekavējoties pēc jebkura Personas datu aizsardzības pārkāpuma konstatēšanas attiecībā uz otra Līdzēja nodoto Personas datu apstrādi, informēt par to Līgumā norādīto otra Līdzēja atbildīgo personu.</w:t>
      </w:r>
    </w:p>
    <w:p w14:paraId="7E745825" w14:textId="77777777" w:rsidR="00B279CA" w:rsidRPr="00D101AB" w:rsidRDefault="00B279CA" w:rsidP="00B279CA">
      <w:pPr>
        <w:numPr>
          <w:ilvl w:val="1"/>
          <w:numId w:val="41"/>
        </w:numPr>
        <w:tabs>
          <w:tab w:val="clear" w:pos="360"/>
          <w:tab w:val="left" w:pos="567"/>
          <w:tab w:val="num" w:pos="2160"/>
        </w:tabs>
        <w:ind w:left="567" w:hanging="567"/>
        <w:jc w:val="both"/>
        <w:rPr>
          <w:iCs/>
        </w:rPr>
      </w:pPr>
      <w:r w:rsidRPr="00D101AB">
        <w:t>Pēc Līguma termiņa beigām Izpildītājs savās sistēmās dzēš tam nodotos Personas datus vai, ja tam ir tiesisks pamats, uzglabā tos tikai normatīvajos aktos paredzēto laika periodu.</w:t>
      </w:r>
    </w:p>
    <w:p w14:paraId="50667841" w14:textId="77777777" w:rsidR="00B279CA" w:rsidRPr="00D101AB" w:rsidRDefault="00B279CA" w:rsidP="00B279CA">
      <w:pPr>
        <w:numPr>
          <w:ilvl w:val="1"/>
          <w:numId w:val="41"/>
        </w:numPr>
        <w:tabs>
          <w:tab w:val="clear" w:pos="360"/>
          <w:tab w:val="left" w:pos="567"/>
          <w:tab w:val="num" w:pos="2160"/>
        </w:tabs>
        <w:ind w:left="567" w:hanging="567"/>
        <w:jc w:val="both"/>
        <w:rPr>
          <w:b/>
          <w:iCs/>
        </w:rPr>
      </w:pPr>
      <w:r w:rsidRPr="00D101AB">
        <w:t>Līdzēji ievēro spēkā esošās prasības Personas datu nodošanai uz trešajām valstīm.</w:t>
      </w:r>
    </w:p>
    <w:p w14:paraId="06203659" w14:textId="77777777" w:rsidR="00B279CA" w:rsidRPr="00D101AB" w:rsidRDefault="00B279CA" w:rsidP="00B279CA">
      <w:pPr>
        <w:tabs>
          <w:tab w:val="num" w:pos="2160"/>
        </w:tabs>
        <w:ind w:left="360"/>
        <w:jc w:val="both"/>
        <w:rPr>
          <w:b/>
          <w:iCs/>
        </w:rPr>
      </w:pPr>
    </w:p>
    <w:p w14:paraId="1CD1BAEB" w14:textId="77777777" w:rsidR="00B279CA" w:rsidRPr="00D101AB" w:rsidRDefault="00B279CA" w:rsidP="00B279CA">
      <w:pPr>
        <w:numPr>
          <w:ilvl w:val="0"/>
          <w:numId w:val="41"/>
        </w:numPr>
        <w:tabs>
          <w:tab w:val="clear" w:pos="360"/>
          <w:tab w:val="num" w:pos="284"/>
        </w:tabs>
        <w:spacing w:after="120"/>
        <w:ind w:left="357" w:hanging="357"/>
        <w:jc w:val="center"/>
      </w:pPr>
      <w:r w:rsidRPr="00D101AB">
        <w:rPr>
          <w:b/>
        </w:rPr>
        <w:t>Līguma spēkā esamība</w:t>
      </w:r>
    </w:p>
    <w:p w14:paraId="34FC80E5" w14:textId="77777777" w:rsidR="00B279CA" w:rsidRPr="00D101AB" w:rsidRDefault="00B279CA" w:rsidP="00B279CA">
      <w:pPr>
        <w:numPr>
          <w:ilvl w:val="1"/>
          <w:numId w:val="41"/>
        </w:numPr>
        <w:tabs>
          <w:tab w:val="clear" w:pos="360"/>
          <w:tab w:val="num" w:pos="540"/>
        </w:tabs>
        <w:ind w:left="540" w:hanging="540"/>
        <w:jc w:val="both"/>
      </w:pPr>
      <w:r w:rsidRPr="00D101AB">
        <w:t xml:space="preserve">Līgums stājas spēkā ar brīdi, kad Līdzēji to ir parakstījuši. </w:t>
      </w:r>
    </w:p>
    <w:p w14:paraId="55E99B85" w14:textId="77777777" w:rsidR="00B279CA" w:rsidRPr="00D101AB" w:rsidRDefault="00B279CA" w:rsidP="00B279CA">
      <w:pPr>
        <w:numPr>
          <w:ilvl w:val="1"/>
          <w:numId w:val="41"/>
        </w:numPr>
        <w:tabs>
          <w:tab w:val="clear" w:pos="360"/>
          <w:tab w:val="num" w:pos="540"/>
        </w:tabs>
        <w:ind w:left="540" w:hanging="540"/>
        <w:jc w:val="both"/>
      </w:pPr>
      <w:r w:rsidRPr="00D101AB">
        <w:t xml:space="preserve">Līgums ir spēkā līdz brīdim, kad Līdzēji ir izpildījuši visas savas saistības, vai līdz brīdim, kad Līdzēji ir panākuši vienošanos par Līguma izpildes izbeigšanu, vai arī līdz brīdim, kad kāds no Līdzējiem saskaņā ar Līgumu to izbeidz vienpusēji. </w:t>
      </w:r>
    </w:p>
    <w:p w14:paraId="7E001E58" w14:textId="77777777" w:rsidR="00B279CA" w:rsidRPr="00D25B60" w:rsidRDefault="00B279CA" w:rsidP="00B279CA">
      <w:pPr>
        <w:numPr>
          <w:ilvl w:val="0"/>
          <w:numId w:val="41"/>
        </w:numPr>
        <w:tabs>
          <w:tab w:val="clear" w:pos="360"/>
          <w:tab w:val="num" w:pos="426"/>
        </w:tabs>
        <w:spacing w:before="240" w:after="120"/>
        <w:ind w:left="567" w:hanging="567"/>
        <w:jc w:val="center"/>
        <w:rPr>
          <w:b/>
        </w:rPr>
      </w:pPr>
      <w:r w:rsidRPr="00D25B60">
        <w:rPr>
          <w:b/>
        </w:rPr>
        <w:t>Izcelsmes ierobežojumi</w:t>
      </w:r>
    </w:p>
    <w:p w14:paraId="65991EC9" w14:textId="77777777" w:rsidR="00B279CA" w:rsidRPr="00D25B60" w:rsidRDefault="00B279CA" w:rsidP="00B279CA">
      <w:pPr>
        <w:numPr>
          <w:ilvl w:val="1"/>
          <w:numId w:val="41"/>
        </w:numPr>
        <w:tabs>
          <w:tab w:val="num" w:pos="567"/>
        </w:tabs>
        <w:ind w:left="567" w:hanging="567"/>
        <w:jc w:val="both"/>
        <w:rPr>
          <w:b/>
        </w:rPr>
      </w:pPr>
      <w:r w:rsidRPr="00D25B60">
        <w:rPr>
          <w:rFonts w:eastAsia="Calibri"/>
          <w:color w:val="000000"/>
          <w:u w:color="000000"/>
          <w:bdr w:val="nil"/>
        </w:rPr>
        <w:t xml:space="preserve">Izpildītājs nodrošina, ka Līguma izpildē netiek izmantotas Krievijas Federācijas un Baltkrievijas Republikas izcelsmes preces un pakalpojumi. </w:t>
      </w:r>
      <w:r w:rsidRPr="00D25B60">
        <w:rPr>
          <w:bdr w:val="nil"/>
        </w:rPr>
        <w:t>Šajā punktā noteiktās prasības izriet no Publisko iepirkumu likuma 2.</w:t>
      </w:r>
      <w:r w:rsidRPr="00D25B60">
        <w:rPr>
          <w:bdr w:val="nil"/>
          <w:vertAlign w:val="superscript"/>
        </w:rPr>
        <w:t>2</w:t>
      </w:r>
      <w:r w:rsidRPr="00D25B60">
        <w:rPr>
          <w:bdr w:val="nil"/>
        </w:rPr>
        <w:t xml:space="preserve"> panta un ir uzskatāmas par būtisku Līguma izpildes noteikumu.</w:t>
      </w:r>
    </w:p>
    <w:p w14:paraId="3E3EF8EF" w14:textId="77777777" w:rsidR="00B279CA" w:rsidRPr="00D25B60" w:rsidRDefault="00B279CA" w:rsidP="00B279CA">
      <w:pPr>
        <w:numPr>
          <w:ilvl w:val="1"/>
          <w:numId w:val="41"/>
        </w:numPr>
        <w:tabs>
          <w:tab w:val="num" w:pos="567"/>
        </w:tabs>
        <w:ind w:left="567" w:hanging="567"/>
        <w:jc w:val="both"/>
        <w:rPr>
          <w:b/>
        </w:rPr>
      </w:pPr>
      <w:r w:rsidRPr="00D25B60">
        <w:rPr>
          <w:bdr w:val="nil"/>
        </w:rPr>
        <w:t>Izpildītājs ir atbildīgs par to, lai arī tā piesaistītie apakšuzņēmēji ievērotu Līguma                  1</w:t>
      </w:r>
      <w:r>
        <w:rPr>
          <w:bdr w:val="nil"/>
        </w:rPr>
        <w:t>3</w:t>
      </w:r>
      <w:r w:rsidRPr="00D25B60">
        <w:rPr>
          <w:bdr w:val="nil"/>
        </w:rPr>
        <w:t>.1. punktā noteiktās prasības.</w:t>
      </w:r>
    </w:p>
    <w:p w14:paraId="10E0C297" w14:textId="77777777" w:rsidR="00B279CA" w:rsidRPr="00D25B60" w:rsidRDefault="00B279CA" w:rsidP="00B279CA">
      <w:pPr>
        <w:numPr>
          <w:ilvl w:val="1"/>
          <w:numId w:val="41"/>
        </w:numPr>
        <w:tabs>
          <w:tab w:val="num" w:pos="567"/>
        </w:tabs>
        <w:ind w:left="567" w:hanging="567"/>
        <w:jc w:val="both"/>
        <w:rPr>
          <w:b/>
        </w:rPr>
      </w:pPr>
      <w:r w:rsidRPr="00D25B60">
        <w:rPr>
          <w:bdr w:val="nil"/>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1995E590" w14:textId="77777777" w:rsidR="00B279CA" w:rsidRPr="00D25B60" w:rsidRDefault="00B279CA" w:rsidP="00B279CA">
      <w:pPr>
        <w:numPr>
          <w:ilvl w:val="1"/>
          <w:numId w:val="41"/>
        </w:numPr>
        <w:tabs>
          <w:tab w:val="num" w:pos="567"/>
        </w:tabs>
        <w:ind w:left="567" w:hanging="567"/>
        <w:jc w:val="both"/>
        <w:rPr>
          <w:b/>
        </w:rPr>
      </w:pPr>
      <w:r w:rsidRPr="00D25B60">
        <w:rPr>
          <w:bdr w:val="nil"/>
        </w:rPr>
        <w:lastRenderedPageBreak/>
        <w:t>Ja tiek konstatēts, ka Līguma izpildē ir izmantotas Līguma 1</w:t>
      </w:r>
      <w:r>
        <w:rPr>
          <w:bdr w:val="nil"/>
        </w:rPr>
        <w:t>3</w:t>
      </w:r>
      <w:r w:rsidRPr="00D25B60">
        <w:rPr>
          <w:bdr w:val="nil"/>
        </w:rPr>
        <w:t>.1. punktā aizliegtās izcelsmes preces un/vai pakalpojumi, Pasūtītājam ir tiesības:</w:t>
      </w:r>
    </w:p>
    <w:p w14:paraId="26947C76" w14:textId="77777777" w:rsidR="00B279CA" w:rsidRPr="00D25B60" w:rsidRDefault="00B279CA" w:rsidP="00B279CA">
      <w:pPr>
        <w:numPr>
          <w:ilvl w:val="2"/>
          <w:numId w:val="41"/>
        </w:numPr>
        <w:tabs>
          <w:tab w:val="clear" w:pos="1571"/>
          <w:tab w:val="num" w:pos="1418"/>
          <w:tab w:val="num" w:pos="1560"/>
        </w:tabs>
        <w:ind w:left="1418" w:hanging="851"/>
        <w:jc w:val="both"/>
      </w:pPr>
      <w:r w:rsidRPr="00D25B60">
        <w:rPr>
          <w:bdr w:val="nil"/>
        </w:rPr>
        <w:t>pieprasīt attiecīgo preču vai pakalpojumu nomaiņu;</w:t>
      </w:r>
    </w:p>
    <w:p w14:paraId="297788B8" w14:textId="77777777" w:rsidR="00B279CA" w:rsidRPr="00D25B60" w:rsidRDefault="00B279CA" w:rsidP="00B279CA">
      <w:pPr>
        <w:numPr>
          <w:ilvl w:val="2"/>
          <w:numId w:val="41"/>
        </w:numPr>
        <w:tabs>
          <w:tab w:val="num" w:pos="1418"/>
        </w:tabs>
        <w:ind w:left="1418" w:hanging="851"/>
        <w:jc w:val="both"/>
      </w:pPr>
      <w:r w:rsidRPr="00D25B60">
        <w:rPr>
          <w:bdr w:val="nil"/>
        </w:rPr>
        <w:t>piemērot līgumsodu 10 % (desmit procenti) apmērā no attiecīgo preču piegādes vai pakalpojumu vērtības;</w:t>
      </w:r>
    </w:p>
    <w:p w14:paraId="69C4CA1E" w14:textId="77777777" w:rsidR="00B279CA" w:rsidRPr="00D25B60" w:rsidRDefault="00B279CA" w:rsidP="00B279CA">
      <w:pPr>
        <w:numPr>
          <w:ilvl w:val="2"/>
          <w:numId w:val="41"/>
        </w:numPr>
        <w:tabs>
          <w:tab w:val="num" w:pos="1418"/>
          <w:tab w:val="num" w:pos="1843"/>
        </w:tabs>
        <w:ind w:left="1418" w:hanging="851"/>
        <w:jc w:val="both"/>
      </w:pPr>
      <w:r w:rsidRPr="00D25B60">
        <w:rPr>
          <w:bdr w:val="nil"/>
        </w:rPr>
        <w:t>vienpusēji izbeigt Līgumu, ja pārkāpums netiek novērsts Pasūtītāja noteiktajā termiņā.</w:t>
      </w:r>
    </w:p>
    <w:p w14:paraId="3D8AC17B" w14:textId="77777777" w:rsidR="00B279CA" w:rsidRPr="00D101AB" w:rsidRDefault="00B279CA" w:rsidP="00B279CA">
      <w:pPr>
        <w:numPr>
          <w:ilvl w:val="0"/>
          <w:numId w:val="41"/>
        </w:numPr>
        <w:tabs>
          <w:tab w:val="clear" w:pos="360"/>
          <w:tab w:val="num" w:pos="284"/>
        </w:tabs>
        <w:spacing w:before="240" w:after="120"/>
        <w:ind w:left="357" w:hanging="357"/>
        <w:jc w:val="center"/>
        <w:rPr>
          <w:b/>
        </w:rPr>
      </w:pPr>
      <w:r w:rsidRPr="00D101AB">
        <w:rPr>
          <w:b/>
        </w:rPr>
        <w:t>Pārējie noteikumi</w:t>
      </w:r>
    </w:p>
    <w:p w14:paraId="0F2D6AB2" w14:textId="77777777" w:rsidR="00B279CA" w:rsidRPr="00D101AB" w:rsidRDefault="00B279CA" w:rsidP="00B279CA">
      <w:pPr>
        <w:numPr>
          <w:ilvl w:val="1"/>
          <w:numId w:val="41"/>
        </w:numPr>
        <w:tabs>
          <w:tab w:val="clear" w:pos="360"/>
          <w:tab w:val="num" w:pos="567"/>
        </w:tabs>
        <w:ind w:left="567" w:hanging="567"/>
        <w:jc w:val="both"/>
        <w:rPr>
          <w:color w:val="000000"/>
        </w:rPr>
      </w:pPr>
      <w:r w:rsidRPr="00D101AB">
        <w:t>Visi paziņojumi vai dokumenti, kas attiecas uz Līguma noteikumu izpildi, sūtāmi uz Līgumā norādītajām Līdzēju adresēm vai nosūtāmi elektroniski uz Līguma rekvizītos norādīto e-pasta adresi, vai nododami otram Līdzējam personīgi</w:t>
      </w:r>
      <w:r w:rsidRPr="00D101AB">
        <w:rPr>
          <w:color w:val="000000"/>
        </w:rPr>
        <w:t>.</w:t>
      </w:r>
    </w:p>
    <w:p w14:paraId="5C62EE6D" w14:textId="77777777" w:rsidR="00B279CA" w:rsidRPr="00D101AB" w:rsidRDefault="00B279CA" w:rsidP="00B279CA">
      <w:pPr>
        <w:numPr>
          <w:ilvl w:val="1"/>
          <w:numId w:val="41"/>
        </w:numPr>
        <w:tabs>
          <w:tab w:val="clear" w:pos="360"/>
          <w:tab w:val="num" w:pos="567"/>
          <w:tab w:val="left" w:pos="1080"/>
        </w:tabs>
        <w:ind w:left="567" w:hanging="567"/>
        <w:jc w:val="both"/>
        <w:rPr>
          <w:color w:val="000000"/>
        </w:rPr>
      </w:pPr>
      <w:r w:rsidRPr="00D101AB">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A61BB8A" w14:textId="77777777" w:rsidR="00B279CA" w:rsidRPr="00D101AB" w:rsidRDefault="00B279CA" w:rsidP="00B279CA">
      <w:pPr>
        <w:numPr>
          <w:ilvl w:val="1"/>
          <w:numId w:val="41"/>
        </w:numPr>
        <w:tabs>
          <w:tab w:val="clear" w:pos="360"/>
          <w:tab w:val="num" w:pos="567"/>
          <w:tab w:val="left" w:pos="1080"/>
        </w:tabs>
        <w:ind w:left="567" w:hanging="567"/>
        <w:jc w:val="both"/>
        <w:rPr>
          <w:color w:val="000000"/>
        </w:rPr>
      </w:pPr>
      <w:r w:rsidRPr="00D101AB">
        <w:t>Līdzēji rakstiski 5 (piecu) darba dienu laikā informē viens otru par savu rekvizītu (nosaukuma, adreses, norēķinu rekvizītu un tml.) un Līdzēju pārstāvju maiņu. Šādā gadījumā atsevišķi Līguma grozījumi netiek gatavoti</w:t>
      </w:r>
      <w:r w:rsidRPr="00D101AB">
        <w:rPr>
          <w:color w:val="000000"/>
        </w:rPr>
        <w:t>.</w:t>
      </w:r>
    </w:p>
    <w:p w14:paraId="72648535" w14:textId="77777777" w:rsidR="00B279CA" w:rsidRPr="00D101AB" w:rsidRDefault="00B279CA" w:rsidP="00B279CA">
      <w:pPr>
        <w:numPr>
          <w:ilvl w:val="1"/>
          <w:numId w:val="41"/>
        </w:numPr>
        <w:tabs>
          <w:tab w:val="clear" w:pos="360"/>
          <w:tab w:val="num" w:pos="567"/>
          <w:tab w:val="left" w:pos="1080"/>
        </w:tabs>
        <w:ind w:left="567" w:hanging="567"/>
        <w:jc w:val="both"/>
        <w:rPr>
          <w:color w:val="000000"/>
        </w:rPr>
      </w:pPr>
      <w:r w:rsidRPr="00D101AB">
        <w:t xml:space="preserve">Gadījumos, kas nav paredzēti </w:t>
      </w:r>
      <w:r w:rsidRPr="00D101AB">
        <w:rPr>
          <w:iCs/>
        </w:rPr>
        <w:t>Līgumā</w:t>
      </w:r>
      <w:r w:rsidRPr="00D101AB">
        <w:t xml:space="preserve">, </w:t>
      </w:r>
      <w:r w:rsidRPr="00D101AB">
        <w:rPr>
          <w:iCs/>
        </w:rPr>
        <w:t xml:space="preserve">Līdzēji </w:t>
      </w:r>
      <w:r w:rsidRPr="00D101AB">
        <w:t>rīkojas saskaņā ar spēkā esošajiem normatīvajiem aktiem.</w:t>
      </w:r>
    </w:p>
    <w:p w14:paraId="1557278F" w14:textId="77777777" w:rsidR="00B279CA" w:rsidRPr="00D101AB" w:rsidRDefault="00B279CA" w:rsidP="00B279CA">
      <w:pPr>
        <w:numPr>
          <w:ilvl w:val="1"/>
          <w:numId w:val="41"/>
        </w:numPr>
        <w:tabs>
          <w:tab w:val="clear" w:pos="360"/>
          <w:tab w:val="num" w:pos="567"/>
        </w:tabs>
        <w:ind w:left="567" w:hanging="567"/>
        <w:jc w:val="both"/>
        <w:rPr>
          <w:color w:val="000000"/>
        </w:rPr>
      </w:pPr>
      <w:r w:rsidRPr="00D101AB">
        <w:t>Līgums ir saistošs Līdzējiem, to pilnvarotajām personām, kā arī tiesību un saistību pārņēmējiem.</w:t>
      </w:r>
    </w:p>
    <w:p w14:paraId="4B95629A" w14:textId="77777777" w:rsidR="00B279CA" w:rsidRPr="00D101AB" w:rsidRDefault="00B279CA" w:rsidP="00B279CA">
      <w:pPr>
        <w:numPr>
          <w:ilvl w:val="1"/>
          <w:numId w:val="41"/>
        </w:numPr>
        <w:tabs>
          <w:tab w:val="clear" w:pos="360"/>
          <w:tab w:val="num" w:pos="540"/>
        </w:tabs>
        <w:ind w:left="540" w:hanging="540"/>
        <w:jc w:val="both"/>
        <w:rPr>
          <w:color w:val="000000"/>
        </w:rPr>
      </w:pPr>
      <w:r w:rsidRPr="00D101AB">
        <w:t>Līdzēji nav tiesīgi izpaust citām personām otra Līdzēja konfidenciāla rakstura informāciju, kas nonākusi to rīcībā saistībā ar Līguma izpildi. Šis noteikums neattiecas uz vispārpieejamas informācijas izpaušanu un gadījumiem, kad Līdzējam normatīvajos aktos noteiktā kārtībā uzlikts pienākums sniegt pieprasīto informāciju.</w:t>
      </w:r>
    </w:p>
    <w:p w14:paraId="3CF49CFD" w14:textId="77777777" w:rsidR="00B279CA" w:rsidRPr="00D101AB" w:rsidRDefault="00B279CA" w:rsidP="00B279CA">
      <w:pPr>
        <w:numPr>
          <w:ilvl w:val="1"/>
          <w:numId w:val="41"/>
        </w:numPr>
        <w:tabs>
          <w:tab w:val="clear" w:pos="360"/>
          <w:tab w:val="num" w:pos="540"/>
        </w:tabs>
        <w:ind w:left="540" w:hanging="540"/>
        <w:jc w:val="both"/>
        <w:rPr>
          <w:color w:val="000000"/>
        </w:rPr>
      </w:pPr>
      <w:r w:rsidRPr="00D101AB">
        <w:t xml:space="preserve">Pasūtītāja atbildīgā persona par Līguma izpildi, tajā skaitā ar tiesībām Pasūtītāja vārdā parakstīt pieņemšanas – nodošanas aktus: </w:t>
      </w:r>
      <w:r w:rsidRPr="007C5F1B">
        <w:t>Alojas apvienības pārvaldes vadītāja</w:t>
      </w:r>
      <w:r>
        <w:t xml:space="preserve"> Guna Indriksone</w:t>
      </w:r>
      <w:r w:rsidRPr="00A11237">
        <w:t xml:space="preserve">, tālruņa Nr. </w:t>
      </w:r>
      <w:r w:rsidRPr="007C5F1B">
        <w:t>29339945</w:t>
      </w:r>
      <w:r w:rsidRPr="00A11237">
        <w:t>.</w:t>
      </w:r>
    </w:p>
    <w:p w14:paraId="0F377718" w14:textId="77777777" w:rsidR="00B279CA" w:rsidRPr="00D101AB" w:rsidRDefault="00B279CA" w:rsidP="00B279CA">
      <w:pPr>
        <w:numPr>
          <w:ilvl w:val="1"/>
          <w:numId w:val="41"/>
        </w:numPr>
        <w:tabs>
          <w:tab w:val="clear" w:pos="360"/>
          <w:tab w:val="num" w:pos="540"/>
        </w:tabs>
        <w:ind w:left="540" w:hanging="540"/>
        <w:jc w:val="both"/>
        <w:rPr>
          <w:color w:val="000000"/>
        </w:rPr>
      </w:pPr>
      <w:r w:rsidRPr="00D101AB">
        <w:rPr>
          <w:rStyle w:val="CharacterStyle1"/>
          <w:sz w:val="24"/>
          <w:szCs w:val="24"/>
        </w:rPr>
        <w:t xml:space="preserve">Izpildītāja </w:t>
      </w:r>
      <w:r w:rsidRPr="00D101AB">
        <w:t xml:space="preserve">atbildīgā persona par Līguma izpildi: </w:t>
      </w:r>
      <w:r w:rsidRPr="00D101AB">
        <w:rPr>
          <w:bCs/>
        </w:rPr>
        <w:t xml:space="preserve">______________ </w:t>
      </w:r>
      <w:r w:rsidRPr="00D101AB">
        <w:rPr>
          <w:bCs/>
          <w:i/>
        </w:rPr>
        <w:t>(amats, vārds uzvārds)</w:t>
      </w:r>
      <w:r w:rsidRPr="00D101AB">
        <w:rPr>
          <w:bCs/>
        </w:rPr>
        <w:t>, tālruņa Nr. ______________</w:t>
      </w:r>
      <w:r w:rsidRPr="00D101AB">
        <w:t>.</w:t>
      </w:r>
    </w:p>
    <w:p w14:paraId="5DE09DBF" w14:textId="77777777" w:rsidR="00B279CA" w:rsidRPr="00D101AB" w:rsidRDefault="00B279CA" w:rsidP="00B279CA">
      <w:pPr>
        <w:numPr>
          <w:ilvl w:val="1"/>
          <w:numId w:val="41"/>
        </w:numPr>
        <w:tabs>
          <w:tab w:val="clear" w:pos="360"/>
          <w:tab w:val="num" w:pos="540"/>
          <w:tab w:val="num" w:pos="2615"/>
        </w:tabs>
        <w:ind w:left="540" w:hanging="540"/>
        <w:jc w:val="both"/>
        <w:rPr>
          <w:color w:val="000000"/>
        </w:rPr>
      </w:pPr>
      <w:r w:rsidRPr="00D101AB">
        <w:rPr>
          <w:color w:val="000000"/>
        </w:rPr>
        <w:t>Līgumam ir 2 (divi) pielikumi, kas ir tā neatņemamas sastāvdaļas:</w:t>
      </w:r>
    </w:p>
    <w:p w14:paraId="0D1093EA" w14:textId="77777777" w:rsidR="00B279CA" w:rsidRPr="00D101AB" w:rsidRDefault="00B279CA" w:rsidP="00B279CA">
      <w:pPr>
        <w:numPr>
          <w:ilvl w:val="2"/>
          <w:numId w:val="41"/>
        </w:numPr>
        <w:tabs>
          <w:tab w:val="clear" w:pos="1571"/>
          <w:tab w:val="num" w:pos="1418"/>
        </w:tabs>
        <w:ind w:left="1418" w:hanging="851"/>
        <w:jc w:val="both"/>
        <w:rPr>
          <w:color w:val="000000"/>
        </w:rPr>
      </w:pPr>
      <w:r w:rsidRPr="00D101AB">
        <w:rPr>
          <w:color w:val="000000"/>
        </w:rPr>
        <w:t xml:space="preserve">1. pielikums – </w:t>
      </w:r>
      <w:r>
        <w:rPr>
          <w:color w:val="000000"/>
        </w:rPr>
        <w:t>Atklāta konkursa</w:t>
      </w:r>
      <w:r w:rsidRPr="00D101AB">
        <w:t xml:space="preserve"> nolikuma</w:t>
      </w:r>
      <w:r w:rsidRPr="00D101AB">
        <w:rPr>
          <w:color w:val="000000"/>
        </w:rPr>
        <w:t xml:space="preserve"> Tehniskās specifikācijas kopija uz </w:t>
      </w:r>
      <w:r w:rsidRPr="00D101AB">
        <w:rPr>
          <w:rFonts w:eastAsia="Arial Unicode MS"/>
        </w:rPr>
        <w:t>___ (________)</w:t>
      </w:r>
      <w:r w:rsidRPr="00D101AB">
        <w:rPr>
          <w:color w:val="000000"/>
        </w:rPr>
        <w:t xml:space="preserve"> lapām;</w:t>
      </w:r>
    </w:p>
    <w:p w14:paraId="50071E38" w14:textId="77777777" w:rsidR="00B279CA" w:rsidRPr="00D101AB" w:rsidRDefault="00B279CA" w:rsidP="00B279CA">
      <w:pPr>
        <w:numPr>
          <w:ilvl w:val="2"/>
          <w:numId w:val="41"/>
        </w:numPr>
        <w:tabs>
          <w:tab w:val="left" w:pos="1418"/>
          <w:tab w:val="num" w:pos="2615"/>
        </w:tabs>
        <w:ind w:left="1418" w:hanging="851"/>
        <w:jc w:val="both"/>
        <w:rPr>
          <w:color w:val="000000"/>
        </w:rPr>
      </w:pPr>
      <w:r w:rsidRPr="00D101AB">
        <w:rPr>
          <w:color w:val="000000"/>
        </w:rPr>
        <w:t xml:space="preserve">2. pielikums – Izpildītāja Piedāvājuma kopija uz </w:t>
      </w:r>
      <w:r w:rsidRPr="00D101AB">
        <w:rPr>
          <w:rFonts w:eastAsia="Arial Unicode MS"/>
        </w:rPr>
        <w:t>___ (________)</w:t>
      </w:r>
      <w:r w:rsidRPr="00D101AB">
        <w:rPr>
          <w:color w:val="000000"/>
        </w:rPr>
        <w:t xml:space="preserve"> lapām</w:t>
      </w:r>
      <w:r w:rsidRPr="00D101AB">
        <w:t>.</w:t>
      </w:r>
    </w:p>
    <w:p w14:paraId="3C1F3C9C" w14:textId="77777777" w:rsidR="00B279CA" w:rsidRPr="00D101AB" w:rsidRDefault="00B279CA" w:rsidP="00B279CA">
      <w:pPr>
        <w:numPr>
          <w:ilvl w:val="1"/>
          <w:numId w:val="41"/>
        </w:numPr>
        <w:tabs>
          <w:tab w:val="clear" w:pos="360"/>
          <w:tab w:val="num" w:pos="709"/>
        </w:tabs>
        <w:ind w:left="709" w:hanging="709"/>
        <w:jc w:val="both"/>
        <w:rPr>
          <w:b/>
          <w:caps/>
        </w:rPr>
      </w:pPr>
      <w:r w:rsidRPr="00D101AB">
        <w:t xml:space="preserve">Līgums </w:t>
      </w:r>
      <w:r w:rsidRPr="00D101AB">
        <w:rPr>
          <w:color w:val="000000"/>
        </w:rPr>
        <w:t xml:space="preserve">sagatavots un parakstīts 2 (divos) </w:t>
      </w:r>
      <w:r w:rsidRPr="00D101AB">
        <w:t xml:space="preserve">eksemplāros latviešu valodā, katrs uz </w:t>
      </w:r>
      <w:r w:rsidRPr="00D101AB">
        <w:rPr>
          <w:color w:val="000000"/>
        </w:rPr>
        <w:t xml:space="preserve">___ (________) </w:t>
      </w:r>
      <w:r w:rsidRPr="00D101AB">
        <w:t>lapām, neieskaitot tā pielikumus</w:t>
      </w:r>
      <w:r w:rsidRPr="00D101AB">
        <w:rPr>
          <w:caps/>
        </w:rPr>
        <w:t xml:space="preserve">, </w:t>
      </w:r>
      <w:r w:rsidRPr="00D101AB">
        <w:t xml:space="preserve">no kuriem viens eksemplārs atrodas pie </w:t>
      </w:r>
      <w:r w:rsidRPr="00D101AB">
        <w:rPr>
          <w:color w:val="000000"/>
        </w:rPr>
        <w:t>Pasūtītāja,</w:t>
      </w:r>
      <w:r w:rsidRPr="00D101AB">
        <w:t xml:space="preserve"> otrs – pie Izpildītāja. Abiem Līguma eksemplāriem ir vienāds juridiskais spēks. </w:t>
      </w:r>
    </w:p>
    <w:p w14:paraId="15650697" w14:textId="77777777" w:rsidR="00B279CA" w:rsidRPr="00D101AB" w:rsidRDefault="00B279CA" w:rsidP="00B279CA">
      <w:pPr>
        <w:jc w:val="both"/>
      </w:pPr>
    </w:p>
    <w:p w14:paraId="5FBA8121" w14:textId="77777777" w:rsidR="00B279CA" w:rsidRPr="00D101AB" w:rsidRDefault="00B279CA" w:rsidP="00B279CA">
      <w:pPr>
        <w:pStyle w:val="Virsraksts1"/>
        <w:numPr>
          <w:ilvl w:val="0"/>
          <w:numId w:val="0"/>
        </w:numPr>
        <w:spacing w:after="120"/>
        <w:ind w:left="2269"/>
        <w:rPr>
          <w:b/>
          <w:sz w:val="24"/>
        </w:rPr>
      </w:pPr>
      <w:r w:rsidRPr="00D101AB">
        <w:rPr>
          <w:sz w:val="24"/>
        </w:rPr>
        <w:lastRenderedPageBreak/>
        <w:t xml:space="preserve">           Līdzēju rekvizīti un paraksti</w:t>
      </w:r>
    </w:p>
    <w:tbl>
      <w:tblPr>
        <w:tblW w:w="9540" w:type="dxa"/>
        <w:jc w:val="center"/>
        <w:tblLook w:val="01E0" w:firstRow="1" w:lastRow="1" w:firstColumn="1" w:lastColumn="1" w:noHBand="0" w:noVBand="0"/>
      </w:tblPr>
      <w:tblGrid>
        <w:gridCol w:w="4678"/>
        <w:gridCol w:w="4862"/>
      </w:tblGrid>
      <w:tr w:rsidR="00B279CA" w:rsidRPr="00D101AB" w14:paraId="23FC6FDB" w14:textId="77777777" w:rsidTr="004E1C5C">
        <w:trPr>
          <w:trHeight w:val="3134"/>
          <w:jc w:val="center"/>
        </w:trPr>
        <w:tc>
          <w:tcPr>
            <w:tcW w:w="4678" w:type="dxa"/>
          </w:tcPr>
          <w:p w14:paraId="10F8CAA0" w14:textId="77777777" w:rsidR="00B279CA" w:rsidRPr="00D101AB" w:rsidRDefault="00B279CA" w:rsidP="004E1C5C">
            <w:r w:rsidRPr="00D101AB">
              <w:rPr>
                <w:b/>
              </w:rPr>
              <w:t>Pasūtītājs</w:t>
            </w:r>
            <w:r w:rsidRPr="00D101AB">
              <w:tab/>
            </w:r>
            <w:r w:rsidRPr="00D101AB">
              <w:tab/>
            </w:r>
            <w:r w:rsidRPr="00D101AB">
              <w:tab/>
            </w:r>
            <w:r w:rsidRPr="00D101AB">
              <w:tab/>
            </w:r>
          </w:p>
          <w:p w14:paraId="3382045D" w14:textId="77777777" w:rsidR="00B279CA" w:rsidRPr="00D101AB" w:rsidRDefault="00B279CA" w:rsidP="004E1C5C">
            <w:pPr>
              <w:spacing w:before="120"/>
              <w:rPr>
                <w:b/>
                <w:bCs/>
              </w:rPr>
            </w:pPr>
            <w:r w:rsidRPr="00D101AB">
              <w:rPr>
                <w:b/>
                <w:bCs/>
              </w:rPr>
              <w:t>Limbažu novada pašvaldība</w:t>
            </w:r>
          </w:p>
          <w:p w14:paraId="1DEE2C05" w14:textId="77777777" w:rsidR="00B279CA" w:rsidRPr="00D101AB" w:rsidRDefault="00B279CA" w:rsidP="004E1C5C">
            <w:r w:rsidRPr="00D101AB">
              <w:t xml:space="preserve">Nodokļu maksātāja </w:t>
            </w:r>
            <w:proofErr w:type="spellStart"/>
            <w:r w:rsidRPr="00D101AB">
              <w:t>reģ</w:t>
            </w:r>
            <w:proofErr w:type="spellEnd"/>
            <w:r w:rsidRPr="00D101AB">
              <w:t>. Nr. 90009114631</w:t>
            </w:r>
          </w:p>
          <w:p w14:paraId="551B7330" w14:textId="77777777" w:rsidR="00B279CA" w:rsidRPr="00D101AB" w:rsidRDefault="00B279CA" w:rsidP="004E1C5C">
            <w:r w:rsidRPr="00D101AB">
              <w:t>Juridiskā adrese: Rīgas iela 16, Limbaži Limbažu novads, LV – 4001</w:t>
            </w:r>
          </w:p>
          <w:p w14:paraId="191EDB32" w14:textId="77777777" w:rsidR="00B279CA" w:rsidRPr="00D101AB" w:rsidRDefault="00B279CA" w:rsidP="004E1C5C">
            <w:pPr>
              <w:tabs>
                <w:tab w:val="left" w:pos="900"/>
              </w:tabs>
              <w:ind w:left="7" w:hanging="7"/>
              <w:jc w:val="both"/>
            </w:pPr>
            <w:r w:rsidRPr="00D101AB">
              <w:t>E-pasta adrese: pasts@limbazunovads.lv</w:t>
            </w:r>
          </w:p>
          <w:p w14:paraId="4FCBD013" w14:textId="77777777" w:rsidR="00B279CA" w:rsidRPr="00D101AB" w:rsidRDefault="00B279CA" w:rsidP="004E1C5C">
            <w:r w:rsidRPr="00D101AB">
              <w:t>Bankas rekvizīti:</w:t>
            </w:r>
          </w:p>
          <w:p w14:paraId="58FA4A9C" w14:textId="77777777" w:rsidR="00B279CA" w:rsidRPr="00A03EEF" w:rsidRDefault="00B279CA" w:rsidP="004E1C5C">
            <w:pPr>
              <w:tabs>
                <w:tab w:val="left" w:pos="900"/>
              </w:tabs>
              <w:ind w:left="7" w:hanging="7"/>
              <w:rPr>
                <w:bCs/>
                <w:iCs/>
              </w:rPr>
            </w:pPr>
            <w:r w:rsidRPr="00A03EEF">
              <w:rPr>
                <w:bCs/>
                <w:iCs/>
              </w:rPr>
              <w:t xml:space="preserve">AS „SEB banka” </w:t>
            </w:r>
          </w:p>
          <w:p w14:paraId="150D171E" w14:textId="77777777" w:rsidR="00B279CA" w:rsidRPr="00A03EEF" w:rsidRDefault="00B279CA" w:rsidP="004E1C5C">
            <w:pPr>
              <w:tabs>
                <w:tab w:val="left" w:pos="900"/>
              </w:tabs>
              <w:ind w:left="7" w:hanging="7"/>
              <w:rPr>
                <w:bCs/>
                <w:iCs/>
              </w:rPr>
            </w:pPr>
            <w:r w:rsidRPr="00A03EEF">
              <w:rPr>
                <w:bCs/>
                <w:iCs/>
              </w:rPr>
              <w:t xml:space="preserve">Konta Nr. </w:t>
            </w:r>
            <w:r w:rsidRPr="00986983">
              <w:rPr>
                <w:bCs/>
                <w:iCs/>
                <w:highlight w:val="yellow"/>
              </w:rPr>
              <w:t>LV81UNLA0050002396446</w:t>
            </w:r>
          </w:p>
          <w:p w14:paraId="323CA893" w14:textId="77777777" w:rsidR="00B279CA" w:rsidRDefault="00B279CA" w:rsidP="004E1C5C">
            <w:pPr>
              <w:rPr>
                <w:bCs/>
                <w:iCs/>
              </w:rPr>
            </w:pPr>
            <w:r w:rsidRPr="00A03EEF">
              <w:rPr>
                <w:bCs/>
                <w:iCs/>
              </w:rPr>
              <w:t xml:space="preserve">Kods UNLALV2X </w:t>
            </w:r>
          </w:p>
          <w:p w14:paraId="5C1BDE9A" w14:textId="77777777" w:rsidR="00B279CA" w:rsidRPr="00D101AB" w:rsidRDefault="00B279CA" w:rsidP="004E1C5C"/>
          <w:p w14:paraId="34379390" w14:textId="77777777" w:rsidR="00B279CA" w:rsidRPr="00D101AB" w:rsidRDefault="00B279CA" w:rsidP="004E1C5C">
            <w:r w:rsidRPr="00D101AB">
              <w:t xml:space="preserve">__________________________________ </w:t>
            </w:r>
          </w:p>
          <w:p w14:paraId="5324B814" w14:textId="77777777" w:rsidR="00B279CA" w:rsidRPr="00D101AB" w:rsidRDefault="00B279CA" w:rsidP="004E1C5C">
            <w:r w:rsidRPr="00D101AB">
              <w:t xml:space="preserve">                                                  A. </w:t>
            </w:r>
            <w:proofErr w:type="spellStart"/>
            <w:r w:rsidRPr="00D101AB">
              <w:t>Ārgalis</w:t>
            </w:r>
            <w:proofErr w:type="spellEnd"/>
            <w:r w:rsidRPr="00D101AB">
              <w:t xml:space="preserve"> ___.__.202</w:t>
            </w:r>
            <w:r>
              <w:t>6</w:t>
            </w:r>
            <w:r w:rsidRPr="00D101AB">
              <w:t>.</w:t>
            </w:r>
          </w:p>
          <w:p w14:paraId="42B6BD05" w14:textId="77777777" w:rsidR="00B279CA" w:rsidRPr="00D101AB" w:rsidRDefault="00B279CA" w:rsidP="004E1C5C"/>
        </w:tc>
        <w:tc>
          <w:tcPr>
            <w:tcW w:w="4862" w:type="dxa"/>
          </w:tcPr>
          <w:p w14:paraId="777E35EA" w14:textId="77777777" w:rsidR="00B279CA" w:rsidRPr="00D101AB" w:rsidRDefault="00B279CA" w:rsidP="004E1C5C">
            <w:pPr>
              <w:rPr>
                <w:b/>
                <w:bCs/>
              </w:rPr>
            </w:pPr>
            <w:r w:rsidRPr="00D101AB">
              <w:rPr>
                <w:b/>
                <w:bCs/>
              </w:rPr>
              <w:t>Izpildītājs</w:t>
            </w:r>
          </w:p>
          <w:p w14:paraId="3FE74EB0" w14:textId="77777777" w:rsidR="00B279CA" w:rsidRPr="00D101AB" w:rsidRDefault="00B279CA" w:rsidP="004E1C5C">
            <w:pPr>
              <w:tabs>
                <w:tab w:val="left" w:pos="900"/>
              </w:tabs>
              <w:spacing w:before="120"/>
              <w:ind w:left="6" w:hanging="6"/>
              <w:rPr>
                <w:b/>
              </w:rPr>
            </w:pPr>
            <w:r w:rsidRPr="00D101AB">
              <w:rPr>
                <w:b/>
              </w:rPr>
              <w:t>_______________________________</w:t>
            </w:r>
          </w:p>
          <w:p w14:paraId="27C2995F" w14:textId="77777777" w:rsidR="00B279CA" w:rsidRPr="00D101AB" w:rsidRDefault="00B279CA" w:rsidP="004E1C5C">
            <w:pPr>
              <w:tabs>
                <w:tab w:val="left" w:pos="900"/>
              </w:tabs>
              <w:ind w:left="7" w:hanging="7"/>
            </w:pPr>
            <w:r w:rsidRPr="00D101AB">
              <w:t>Vienotais reģistrācijas Nr. __________</w:t>
            </w:r>
          </w:p>
          <w:p w14:paraId="6F828669" w14:textId="77777777" w:rsidR="00B279CA" w:rsidRPr="00D101AB" w:rsidRDefault="00B279CA" w:rsidP="004E1C5C">
            <w:pPr>
              <w:tabs>
                <w:tab w:val="left" w:pos="900"/>
              </w:tabs>
              <w:ind w:left="7" w:hanging="7"/>
            </w:pPr>
            <w:r w:rsidRPr="00D101AB">
              <w:t>Juridiskā adrese: _________________</w:t>
            </w:r>
          </w:p>
          <w:p w14:paraId="7D6B4D1F" w14:textId="77777777" w:rsidR="00B279CA" w:rsidRPr="00D101AB" w:rsidRDefault="00B279CA" w:rsidP="004E1C5C">
            <w:pPr>
              <w:tabs>
                <w:tab w:val="left" w:pos="900"/>
              </w:tabs>
              <w:ind w:left="7" w:hanging="7"/>
              <w:jc w:val="both"/>
            </w:pPr>
            <w:r w:rsidRPr="00D101AB">
              <w:t>_______________________________</w:t>
            </w:r>
          </w:p>
          <w:p w14:paraId="187A9C85" w14:textId="77777777" w:rsidR="00B279CA" w:rsidRPr="00D101AB" w:rsidRDefault="00B279CA" w:rsidP="004E1C5C">
            <w:r w:rsidRPr="00D101AB">
              <w:t>E-pasta adrese: __________________</w:t>
            </w:r>
          </w:p>
          <w:p w14:paraId="32D35057" w14:textId="77777777" w:rsidR="00B279CA" w:rsidRPr="00D101AB" w:rsidRDefault="00B279CA" w:rsidP="004E1C5C">
            <w:pPr>
              <w:tabs>
                <w:tab w:val="left" w:pos="900"/>
              </w:tabs>
              <w:ind w:left="7" w:hanging="7"/>
              <w:jc w:val="both"/>
            </w:pPr>
            <w:r w:rsidRPr="00D101AB">
              <w:t xml:space="preserve">Bankas rekvizīti: </w:t>
            </w:r>
          </w:p>
          <w:p w14:paraId="6FBDF205" w14:textId="77777777" w:rsidR="00B279CA" w:rsidRPr="00D101AB" w:rsidRDefault="00B279CA" w:rsidP="004E1C5C">
            <w:pPr>
              <w:tabs>
                <w:tab w:val="left" w:pos="900"/>
              </w:tabs>
              <w:ind w:left="7" w:hanging="7"/>
              <w:jc w:val="both"/>
            </w:pPr>
            <w:r w:rsidRPr="00D101AB">
              <w:t>_______________________________</w:t>
            </w:r>
          </w:p>
          <w:p w14:paraId="64FA908B" w14:textId="77777777" w:rsidR="00B279CA" w:rsidRPr="00D101AB" w:rsidRDefault="00B279CA" w:rsidP="004E1C5C">
            <w:pPr>
              <w:tabs>
                <w:tab w:val="left" w:pos="900"/>
              </w:tabs>
              <w:ind w:left="7" w:hanging="7"/>
              <w:jc w:val="both"/>
            </w:pPr>
            <w:r w:rsidRPr="00D101AB">
              <w:t>Konta Nr. _______________________</w:t>
            </w:r>
          </w:p>
          <w:p w14:paraId="7B87FF88" w14:textId="77777777" w:rsidR="00B279CA" w:rsidRPr="00D101AB" w:rsidRDefault="00B279CA" w:rsidP="004E1C5C">
            <w:pPr>
              <w:ind w:hanging="7"/>
              <w:jc w:val="both"/>
            </w:pPr>
            <w:r w:rsidRPr="00D101AB">
              <w:t>Kods _____________</w:t>
            </w:r>
          </w:p>
          <w:p w14:paraId="2B62F8D9" w14:textId="77777777" w:rsidR="00B279CA" w:rsidRPr="00D101AB" w:rsidRDefault="00B279CA" w:rsidP="004E1C5C">
            <w:pPr>
              <w:jc w:val="both"/>
            </w:pPr>
          </w:p>
          <w:p w14:paraId="0EF15ACD" w14:textId="77777777" w:rsidR="00B279CA" w:rsidRPr="00D101AB" w:rsidRDefault="00B279CA" w:rsidP="004E1C5C">
            <w:pPr>
              <w:jc w:val="both"/>
            </w:pPr>
            <w:r w:rsidRPr="00D101AB">
              <w:t xml:space="preserve">________________________________  </w:t>
            </w:r>
          </w:p>
          <w:p w14:paraId="5C352644" w14:textId="77777777" w:rsidR="00B279CA" w:rsidRPr="00D101AB" w:rsidRDefault="00B279CA" w:rsidP="004E1C5C">
            <w:pPr>
              <w:tabs>
                <w:tab w:val="left" w:pos="900"/>
                <w:tab w:val="left" w:pos="1080"/>
              </w:tabs>
              <w:ind w:firstLine="357"/>
              <w:jc w:val="both"/>
            </w:pPr>
            <w:r w:rsidRPr="00D101AB">
              <w:t xml:space="preserve">                               ____________</w:t>
            </w:r>
          </w:p>
          <w:p w14:paraId="7E09D697" w14:textId="77777777" w:rsidR="00B279CA" w:rsidRPr="00D101AB" w:rsidRDefault="00B279CA" w:rsidP="004E1C5C">
            <w:pPr>
              <w:tabs>
                <w:tab w:val="left" w:pos="0"/>
              </w:tabs>
            </w:pPr>
            <w:r w:rsidRPr="00D101AB">
              <w:t>___.___.202</w:t>
            </w:r>
            <w:r>
              <w:t>6</w:t>
            </w:r>
            <w:r w:rsidRPr="00D101AB">
              <w:t>.</w:t>
            </w:r>
          </w:p>
          <w:p w14:paraId="5A7A6187" w14:textId="77777777" w:rsidR="00B279CA" w:rsidRPr="00D101AB" w:rsidRDefault="00B279CA" w:rsidP="004E1C5C">
            <w:r w:rsidRPr="00D101AB">
              <w:t xml:space="preserve">                </w:t>
            </w:r>
          </w:p>
        </w:tc>
      </w:tr>
    </w:tbl>
    <w:p w14:paraId="265BE90C" w14:textId="77777777" w:rsidR="00B279CA" w:rsidRPr="00D101AB" w:rsidRDefault="00B279CA" w:rsidP="00B279CA">
      <w:pPr>
        <w:shd w:val="clear" w:color="auto" w:fill="FFFFFF"/>
        <w:ind w:right="140"/>
        <w:rPr>
          <w:b/>
          <w:color w:val="000000"/>
          <w:spacing w:val="-1"/>
        </w:rPr>
      </w:pPr>
    </w:p>
    <w:p w14:paraId="2F082596" w14:textId="77777777" w:rsidR="00B279CA" w:rsidRPr="00D101AB" w:rsidRDefault="00B279CA" w:rsidP="00B279CA">
      <w:pPr>
        <w:shd w:val="clear" w:color="auto" w:fill="FFFFFF"/>
        <w:ind w:right="140"/>
        <w:jc w:val="center"/>
        <w:rPr>
          <w:b/>
          <w:color w:val="000000"/>
          <w:spacing w:val="-1"/>
        </w:rPr>
      </w:pPr>
    </w:p>
    <w:p w14:paraId="6696B61E" w14:textId="77777777" w:rsidR="00B279CA" w:rsidRPr="00D101AB" w:rsidRDefault="00B279CA" w:rsidP="00B279CA"/>
    <w:p w14:paraId="3ED599CE" w14:textId="77777777" w:rsidR="00B279CA" w:rsidRPr="00D101AB" w:rsidRDefault="00B279CA" w:rsidP="00B279CA">
      <w:pPr>
        <w:spacing w:after="160" w:line="259" w:lineRule="auto"/>
        <w:rPr>
          <w:b/>
        </w:rPr>
      </w:pPr>
    </w:p>
    <w:p w14:paraId="71EEE110" w14:textId="0BF91109" w:rsidR="004E0829" w:rsidRPr="00B279CA" w:rsidRDefault="004E0829" w:rsidP="00B279CA">
      <w:pPr>
        <w:spacing w:after="160" w:line="259" w:lineRule="auto"/>
        <w:rPr>
          <w:b/>
        </w:rPr>
      </w:pPr>
    </w:p>
    <w:p w14:paraId="689D6063" w14:textId="77777777" w:rsidR="004E0829" w:rsidRPr="00D101AB" w:rsidRDefault="004E0829" w:rsidP="004E0829"/>
    <w:p w14:paraId="7887A96D" w14:textId="77777777" w:rsidR="004E0829" w:rsidRPr="00D101AB" w:rsidRDefault="004E0829" w:rsidP="004E0829">
      <w:pPr>
        <w:spacing w:after="160" w:line="259" w:lineRule="auto"/>
        <w:rPr>
          <w:b/>
        </w:rPr>
      </w:pPr>
    </w:p>
    <w:p w14:paraId="062224BE" w14:textId="77777777" w:rsidR="00164E52" w:rsidRDefault="00164E52" w:rsidP="00375F0E"/>
    <w:p w14:paraId="456006BD" w14:textId="52D80E57" w:rsidR="00164E52" w:rsidRPr="0033021A" w:rsidRDefault="00164E52" w:rsidP="00375F0E">
      <w:pPr>
        <w:sectPr w:rsidR="00164E52" w:rsidRPr="0033021A" w:rsidSect="000B0EA6">
          <w:headerReference w:type="default" r:id="rId15"/>
          <w:footerReference w:type="even" r:id="rId16"/>
          <w:footerReference w:type="default" r:id="rId17"/>
          <w:pgSz w:w="11907" w:h="16840" w:code="9"/>
          <w:pgMar w:top="1134" w:right="567" w:bottom="1134" w:left="1701" w:header="709" w:footer="113" w:gutter="0"/>
          <w:cols w:space="708"/>
          <w:titlePg/>
          <w:docGrid w:linePitch="360"/>
        </w:sectPr>
      </w:pPr>
    </w:p>
    <w:p w14:paraId="443BC300" w14:textId="77777777" w:rsidR="00811976" w:rsidRPr="0033021A" w:rsidRDefault="00811976" w:rsidP="00375F0E"/>
    <w:p w14:paraId="502D2ACD" w14:textId="6D6ABA06" w:rsidR="00235204" w:rsidRPr="0033021A" w:rsidRDefault="00CB56EF" w:rsidP="005C093A">
      <w:pPr>
        <w:spacing w:line="276" w:lineRule="auto"/>
        <w:jc w:val="right"/>
      </w:pPr>
      <w:bookmarkStart w:id="279" w:name="_Hlk112250083"/>
      <w:r w:rsidRPr="0033021A">
        <w:rPr>
          <w:b/>
          <w:bCs/>
        </w:rPr>
        <w:t xml:space="preserve">5. </w:t>
      </w:r>
      <w:r w:rsidR="00235204" w:rsidRPr="0033021A">
        <w:rPr>
          <w:b/>
          <w:bCs/>
        </w:rPr>
        <w:t xml:space="preserve">pielikums </w:t>
      </w:r>
    </w:p>
    <w:p w14:paraId="6FCFE3E5" w14:textId="25359B55" w:rsidR="00235204" w:rsidRPr="004B1049" w:rsidRDefault="00F33649" w:rsidP="001150EE">
      <w:pPr>
        <w:jc w:val="right"/>
      </w:pPr>
      <w:r w:rsidRPr="0033021A">
        <w:t>A</w:t>
      </w:r>
      <w:r w:rsidR="00235204" w:rsidRPr="0033021A">
        <w:t xml:space="preserve">tklāta konkursa </w:t>
      </w:r>
      <w:r w:rsidR="00130969" w:rsidRPr="0033021A">
        <w:rPr>
          <w:color w:val="000000"/>
          <w:lang w:eastAsia="ar-SA"/>
        </w:rPr>
        <w:t>“</w:t>
      </w:r>
      <w:r w:rsidR="006B01F6">
        <w:t>Tehniskās apkopes un remonta pakalpojumi Alojas apvienības pārvaldes autotransportam</w:t>
      </w:r>
      <w:r w:rsidR="00351AA6" w:rsidRPr="004B1049">
        <w:t xml:space="preserve">”, iepirkuma identifikācijas Nr. LNP </w:t>
      </w:r>
      <w:r w:rsidR="006B01F6">
        <w:t>2026/121</w:t>
      </w:r>
      <w:r w:rsidR="00235204" w:rsidRPr="004B1049">
        <w:t>, nolikumam</w:t>
      </w:r>
    </w:p>
    <w:p w14:paraId="6683E986" w14:textId="77777777" w:rsidR="00235204" w:rsidRPr="008454E0" w:rsidRDefault="00235204" w:rsidP="000F29CC">
      <w:pPr>
        <w:keepNext/>
        <w:tabs>
          <w:tab w:val="left" w:pos="38"/>
        </w:tabs>
        <w:suppressAutoHyphens/>
        <w:outlineLvl w:val="0"/>
        <w:rPr>
          <w:b/>
          <w:bCs/>
          <w:caps/>
          <w:lang w:eastAsia="ar-SA"/>
        </w:rPr>
      </w:pPr>
      <w:bookmarkStart w:id="280" w:name="_Hlk112250107"/>
      <w:bookmarkEnd w:id="279"/>
    </w:p>
    <w:p w14:paraId="6DA2A2BA" w14:textId="77777777" w:rsidR="00235204" w:rsidRDefault="00235204" w:rsidP="00235204">
      <w:pPr>
        <w:keepNext/>
        <w:tabs>
          <w:tab w:val="left" w:pos="38"/>
        </w:tabs>
        <w:suppressAutoHyphens/>
        <w:jc w:val="center"/>
        <w:outlineLvl w:val="0"/>
        <w:rPr>
          <w:b/>
          <w:bCs/>
          <w:caps/>
          <w:lang w:eastAsia="ar-SA"/>
        </w:rPr>
      </w:pPr>
      <w:bookmarkStart w:id="281" w:name="_Toc511729243"/>
      <w:bookmarkStart w:id="282" w:name="_Hlk207279493"/>
      <w:r w:rsidRPr="008454E0">
        <w:rPr>
          <w:b/>
          <w:bCs/>
          <w:caps/>
          <w:lang w:eastAsia="ar-SA"/>
        </w:rPr>
        <w:t>finanšu piedāvājums</w:t>
      </w:r>
      <w:bookmarkEnd w:id="281"/>
      <w:r w:rsidRPr="008454E0">
        <w:rPr>
          <w:b/>
          <w:bCs/>
          <w:caps/>
          <w:lang w:eastAsia="ar-SA"/>
        </w:rPr>
        <w:t xml:space="preserve"> </w:t>
      </w:r>
    </w:p>
    <w:p w14:paraId="6DBF7E3A" w14:textId="77777777" w:rsidR="00235204" w:rsidRDefault="00235204" w:rsidP="00235204">
      <w:pPr>
        <w:keepNext/>
        <w:jc w:val="both"/>
        <w:outlineLvl w:val="0"/>
        <w:rPr>
          <w:rFonts w:eastAsia="Arial Unicode MS"/>
          <w:b/>
          <w:bCs/>
          <w:sz w:val="23"/>
          <w:szCs w:val="23"/>
        </w:rPr>
      </w:pPr>
    </w:p>
    <w:p w14:paraId="361BF6EA" w14:textId="77777777" w:rsidR="003B1332" w:rsidRPr="00D101AB" w:rsidRDefault="003B1332" w:rsidP="007D593C">
      <w:pPr>
        <w:pStyle w:val="Pamattekstaatkpe2"/>
        <w:spacing w:after="0" w:line="240" w:lineRule="auto"/>
        <w:ind w:left="284" w:firstLine="720"/>
        <w:jc w:val="both"/>
        <w:rPr>
          <w:b/>
          <w:bCs/>
        </w:rPr>
      </w:pPr>
      <w:r w:rsidRPr="00D101AB">
        <w:rPr>
          <w:b/>
          <w:bCs/>
        </w:rPr>
        <w:t>Transporta līdzekļu apkope</w:t>
      </w:r>
    </w:p>
    <w:tbl>
      <w:tblPr>
        <w:tblW w:w="9629" w:type="dxa"/>
        <w:tblLook w:val="04A0" w:firstRow="1" w:lastRow="0" w:firstColumn="1" w:lastColumn="0" w:noHBand="0" w:noVBand="1"/>
      </w:tblPr>
      <w:tblGrid>
        <w:gridCol w:w="943"/>
        <w:gridCol w:w="3835"/>
        <w:gridCol w:w="1771"/>
        <w:gridCol w:w="3080"/>
      </w:tblGrid>
      <w:tr w:rsidR="003B1332" w:rsidRPr="00D101AB" w14:paraId="102B1AED" w14:textId="77777777" w:rsidTr="00985CD8">
        <w:trPr>
          <w:trHeight w:val="624"/>
        </w:trPr>
        <w:tc>
          <w:tcPr>
            <w:tcW w:w="943"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69DC476C" w14:textId="77777777" w:rsidR="003B1332" w:rsidRPr="00D101AB" w:rsidRDefault="003B1332" w:rsidP="0028057C">
            <w:pPr>
              <w:jc w:val="center"/>
              <w:rPr>
                <w:b/>
                <w:bCs/>
              </w:rPr>
            </w:pPr>
            <w:proofErr w:type="spellStart"/>
            <w:r w:rsidRPr="00D101AB">
              <w:rPr>
                <w:b/>
                <w:bCs/>
              </w:rPr>
              <w:t>Nr.p.k</w:t>
            </w:r>
            <w:proofErr w:type="spellEnd"/>
            <w:r w:rsidRPr="00D101AB">
              <w:rPr>
                <w:b/>
                <w:bCs/>
              </w:rPr>
              <w:t>.</w:t>
            </w:r>
          </w:p>
        </w:tc>
        <w:tc>
          <w:tcPr>
            <w:tcW w:w="3835" w:type="dxa"/>
            <w:tcBorders>
              <w:top w:val="single" w:sz="4" w:space="0" w:color="auto"/>
              <w:left w:val="nil"/>
              <w:bottom w:val="single" w:sz="4" w:space="0" w:color="auto"/>
              <w:right w:val="single" w:sz="4" w:space="0" w:color="auto"/>
            </w:tcBorders>
            <w:shd w:val="clear" w:color="000000" w:fill="D8E4BC"/>
            <w:vAlign w:val="center"/>
            <w:hideMark/>
          </w:tcPr>
          <w:p w14:paraId="42ACE0F6" w14:textId="77777777" w:rsidR="003B1332" w:rsidRPr="00D101AB" w:rsidRDefault="003B1332" w:rsidP="0028057C">
            <w:pPr>
              <w:jc w:val="center"/>
              <w:rPr>
                <w:b/>
                <w:bCs/>
              </w:rPr>
            </w:pPr>
            <w:r w:rsidRPr="00D101AB">
              <w:rPr>
                <w:b/>
                <w:bCs/>
              </w:rPr>
              <w:t>Darbu nosaukums</w:t>
            </w:r>
          </w:p>
        </w:tc>
        <w:tc>
          <w:tcPr>
            <w:tcW w:w="1771" w:type="dxa"/>
            <w:tcBorders>
              <w:top w:val="single" w:sz="4" w:space="0" w:color="auto"/>
              <w:left w:val="nil"/>
              <w:bottom w:val="single" w:sz="4" w:space="0" w:color="auto"/>
              <w:right w:val="single" w:sz="4" w:space="0" w:color="auto"/>
            </w:tcBorders>
            <w:shd w:val="clear" w:color="000000" w:fill="D8E4BC"/>
          </w:tcPr>
          <w:p w14:paraId="7D3F1854" w14:textId="77777777" w:rsidR="003B1332" w:rsidRPr="00D101AB" w:rsidRDefault="003B1332" w:rsidP="0028057C">
            <w:pPr>
              <w:jc w:val="center"/>
              <w:rPr>
                <w:b/>
                <w:bCs/>
              </w:rPr>
            </w:pPr>
            <w:r w:rsidRPr="00D101AB">
              <w:rPr>
                <w:b/>
                <w:bCs/>
              </w:rPr>
              <w:t>Mērvienība</w:t>
            </w:r>
          </w:p>
        </w:tc>
        <w:tc>
          <w:tcPr>
            <w:tcW w:w="3080"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78953BFC" w14:textId="77777777" w:rsidR="003B1332" w:rsidRPr="00D101AB" w:rsidRDefault="003B1332" w:rsidP="0028057C">
            <w:pPr>
              <w:jc w:val="center"/>
              <w:rPr>
                <w:b/>
                <w:bCs/>
              </w:rPr>
            </w:pPr>
            <w:r w:rsidRPr="00D101AB">
              <w:rPr>
                <w:b/>
                <w:bCs/>
              </w:rPr>
              <w:t>Vienības cena EUR, bez PVN</w:t>
            </w:r>
          </w:p>
        </w:tc>
      </w:tr>
      <w:tr w:rsidR="003B1332" w:rsidRPr="00D101AB" w14:paraId="64B8ABE0" w14:textId="77777777" w:rsidTr="00985CD8">
        <w:trPr>
          <w:trHeight w:val="324"/>
        </w:trPr>
        <w:tc>
          <w:tcPr>
            <w:tcW w:w="943"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60B4AA9F" w14:textId="77777777" w:rsidR="003B1332" w:rsidRPr="00D101AB" w:rsidRDefault="003B1332" w:rsidP="0028057C">
            <w:pPr>
              <w:jc w:val="center"/>
            </w:pPr>
            <w:r w:rsidRPr="00D101AB">
              <w:t>1</w:t>
            </w:r>
          </w:p>
        </w:tc>
        <w:tc>
          <w:tcPr>
            <w:tcW w:w="3835"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0E027C44" w14:textId="77777777" w:rsidR="003B1332" w:rsidRPr="00D101AB" w:rsidRDefault="003B1332" w:rsidP="0028057C">
            <w:pPr>
              <w:jc w:val="both"/>
              <w:rPr>
                <w:b/>
                <w:bCs/>
              </w:rPr>
            </w:pPr>
            <w:r w:rsidRPr="00D101AB">
              <w:rPr>
                <w:b/>
                <w:bCs/>
              </w:rPr>
              <w:t>Autoservisa remontdarba stundas likme:</w:t>
            </w:r>
          </w:p>
        </w:tc>
        <w:tc>
          <w:tcPr>
            <w:tcW w:w="1771" w:type="dxa"/>
            <w:tcBorders>
              <w:top w:val="single" w:sz="4" w:space="0" w:color="auto"/>
              <w:left w:val="single" w:sz="4" w:space="0" w:color="auto"/>
              <w:bottom w:val="single" w:sz="4" w:space="0" w:color="auto"/>
              <w:right w:val="single" w:sz="4" w:space="0" w:color="auto"/>
            </w:tcBorders>
            <w:shd w:val="clear" w:color="000000" w:fill="EBF1DE"/>
          </w:tcPr>
          <w:p w14:paraId="106602C4" w14:textId="77777777" w:rsidR="003B1332" w:rsidRPr="00D101AB" w:rsidRDefault="003B1332" w:rsidP="0028057C">
            <w:pPr>
              <w:jc w:val="center"/>
            </w:pPr>
          </w:p>
        </w:tc>
        <w:tc>
          <w:tcPr>
            <w:tcW w:w="3080"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3484C650" w14:textId="77777777" w:rsidR="003B1332" w:rsidRPr="00D101AB" w:rsidRDefault="003B1332" w:rsidP="0028057C">
            <w:pPr>
              <w:jc w:val="center"/>
            </w:pPr>
            <w:r w:rsidRPr="00D101AB">
              <w:t> </w:t>
            </w:r>
          </w:p>
        </w:tc>
      </w:tr>
      <w:tr w:rsidR="003B1332" w:rsidRPr="00D101AB" w14:paraId="539A982F"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noWrap/>
            <w:vAlign w:val="bottom"/>
            <w:hideMark/>
          </w:tcPr>
          <w:p w14:paraId="1BA68ECA" w14:textId="77777777" w:rsidR="003B1332" w:rsidRPr="00D101AB" w:rsidRDefault="003B1332" w:rsidP="0028057C">
            <w:pPr>
              <w:jc w:val="right"/>
            </w:pPr>
            <w:r w:rsidRPr="00D101AB">
              <w:t>1.1.</w:t>
            </w:r>
          </w:p>
        </w:tc>
        <w:tc>
          <w:tcPr>
            <w:tcW w:w="3835" w:type="dxa"/>
            <w:tcBorders>
              <w:top w:val="single" w:sz="4" w:space="0" w:color="auto"/>
              <w:left w:val="single" w:sz="4" w:space="0" w:color="auto"/>
              <w:bottom w:val="single" w:sz="4" w:space="0" w:color="auto"/>
              <w:right w:val="single" w:sz="4" w:space="0" w:color="auto"/>
            </w:tcBorders>
            <w:vAlign w:val="center"/>
            <w:hideMark/>
          </w:tcPr>
          <w:p w14:paraId="5FC089C3" w14:textId="77777777" w:rsidR="003B1332" w:rsidRPr="00D101AB" w:rsidRDefault="003B1332" w:rsidP="0028057C">
            <w:pPr>
              <w:jc w:val="both"/>
              <w:rPr>
                <w:color w:val="000000"/>
              </w:rPr>
            </w:pPr>
            <w:r w:rsidRPr="00D101AB">
              <w:rPr>
                <w:color w:val="000000"/>
              </w:rPr>
              <w:t>Ritošās daļas remonts</w:t>
            </w:r>
          </w:p>
        </w:tc>
        <w:tc>
          <w:tcPr>
            <w:tcW w:w="1771" w:type="dxa"/>
            <w:tcBorders>
              <w:top w:val="single" w:sz="4" w:space="0" w:color="auto"/>
              <w:left w:val="single" w:sz="4" w:space="0" w:color="auto"/>
              <w:bottom w:val="single" w:sz="4" w:space="0" w:color="auto"/>
              <w:right w:val="single" w:sz="4" w:space="0" w:color="auto"/>
            </w:tcBorders>
          </w:tcPr>
          <w:p w14:paraId="7871E862"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44ED030B" w14:textId="77777777" w:rsidR="003B1332" w:rsidRPr="00D101AB" w:rsidRDefault="003B1332" w:rsidP="0028057C">
            <w:pPr>
              <w:jc w:val="center"/>
            </w:pPr>
            <w:r w:rsidRPr="00D101AB">
              <w:t> </w:t>
            </w:r>
          </w:p>
        </w:tc>
      </w:tr>
      <w:tr w:rsidR="003B1332" w:rsidRPr="00D101AB" w14:paraId="2B29DF54"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noWrap/>
            <w:vAlign w:val="center"/>
            <w:hideMark/>
          </w:tcPr>
          <w:p w14:paraId="6CCD1F15" w14:textId="77777777" w:rsidR="003B1332" w:rsidRPr="00D101AB" w:rsidRDefault="003B1332" w:rsidP="0028057C">
            <w:pPr>
              <w:jc w:val="right"/>
            </w:pPr>
            <w:r w:rsidRPr="00D101AB">
              <w:t>1.2.</w:t>
            </w:r>
          </w:p>
        </w:tc>
        <w:tc>
          <w:tcPr>
            <w:tcW w:w="3835" w:type="dxa"/>
            <w:tcBorders>
              <w:top w:val="single" w:sz="4" w:space="0" w:color="auto"/>
              <w:left w:val="single" w:sz="4" w:space="0" w:color="auto"/>
              <w:bottom w:val="single" w:sz="4" w:space="0" w:color="auto"/>
              <w:right w:val="single" w:sz="4" w:space="0" w:color="auto"/>
            </w:tcBorders>
            <w:vAlign w:val="center"/>
            <w:hideMark/>
          </w:tcPr>
          <w:p w14:paraId="142E6AEF" w14:textId="77777777" w:rsidR="003B1332" w:rsidRPr="00D101AB" w:rsidRDefault="003B1332" w:rsidP="0028057C">
            <w:pPr>
              <w:jc w:val="both"/>
              <w:rPr>
                <w:color w:val="000000"/>
              </w:rPr>
            </w:pPr>
            <w:r w:rsidRPr="00D101AB">
              <w:rPr>
                <w:color w:val="000000"/>
              </w:rPr>
              <w:t>Transmisijas remonts</w:t>
            </w:r>
          </w:p>
        </w:tc>
        <w:tc>
          <w:tcPr>
            <w:tcW w:w="1771" w:type="dxa"/>
            <w:tcBorders>
              <w:top w:val="single" w:sz="4" w:space="0" w:color="auto"/>
              <w:left w:val="single" w:sz="4" w:space="0" w:color="auto"/>
              <w:bottom w:val="single" w:sz="4" w:space="0" w:color="auto"/>
              <w:right w:val="single" w:sz="4" w:space="0" w:color="auto"/>
            </w:tcBorders>
          </w:tcPr>
          <w:p w14:paraId="53C90181"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614B91EB" w14:textId="758D7FD0" w:rsidR="003B1332" w:rsidRPr="00D101AB" w:rsidRDefault="003B1332" w:rsidP="00A11AAA">
            <w:pPr>
              <w:jc w:val="center"/>
            </w:pPr>
          </w:p>
        </w:tc>
      </w:tr>
      <w:tr w:rsidR="003B1332" w:rsidRPr="00D101AB" w14:paraId="7C1C20CF"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vAlign w:val="center"/>
            <w:hideMark/>
          </w:tcPr>
          <w:p w14:paraId="00697622" w14:textId="77777777" w:rsidR="003B1332" w:rsidRPr="00D101AB" w:rsidRDefault="003B1332" w:rsidP="0028057C">
            <w:pPr>
              <w:jc w:val="right"/>
            </w:pPr>
            <w:r w:rsidRPr="00D101AB">
              <w:t>1.3.</w:t>
            </w:r>
          </w:p>
        </w:tc>
        <w:tc>
          <w:tcPr>
            <w:tcW w:w="3835" w:type="dxa"/>
            <w:tcBorders>
              <w:top w:val="single" w:sz="4" w:space="0" w:color="auto"/>
              <w:left w:val="single" w:sz="4" w:space="0" w:color="auto"/>
              <w:bottom w:val="single" w:sz="4" w:space="0" w:color="auto"/>
              <w:right w:val="single" w:sz="4" w:space="0" w:color="auto"/>
            </w:tcBorders>
            <w:vAlign w:val="center"/>
            <w:hideMark/>
          </w:tcPr>
          <w:p w14:paraId="68E596F1" w14:textId="77777777" w:rsidR="003B1332" w:rsidRPr="00D101AB" w:rsidRDefault="003B1332" w:rsidP="0028057C">
            <w:pPr>
              <w:jc w:val="both"/>
              <w:rPr>
                <w:color w:val="000000"/>
              </w:rPr>
            </w:pPr>
            <w:r w:rsidRPr="00D101AB">
              <w:rPr>
                <w:color w:val="000000"/>
              </w:rPr>
              <w:t>Dzinēja remonts</w:t>
            </w:r>
          </w:p>
        </w:tc>
        <w:tc>
          <w:tcPr>
            <w:tcW w:w="1771" w:type="dxa"/>
            <w:tcBorders>
              <w:top w:val="single" w:sz="4" w:space="0" w:color="auto"/>
              <w:left w:val="single" w:sz="4" w:space="0" w:color="auto"/>
              <w:bottom w:val="single" w:sz="4" w:space="0" w:color="auto"/>
              <w:right w:val="single" w:sz="4" w:space="0" w:color="auto"/>
            </w:tcBorders>
          </w:tcPr>
          <w:p w14:paraId="4ADC9C47"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0C643A45" w14:textId="506D48C5" w:rsidR="003B1332" w:rsidRPr="00D101AB" w:rsidRDefault="003B1332" w:rsidP="00A11AAA">
            <w:pPr>
              <w:jc w:val="center"/>
            </w:pPr>
          </w:p>
        </w:tc>
      </w:tr>
      <w:tr w:rsidR="003B1332" w:rsidRPr="00D101AB" w14:paraId="3BE3ABA2"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noWrap/>
            <w:vAlign w:val="center"/>
            <w:hideMark/>
          </w:tcPr>
          <w:p w14:paraId="5E23AACB" w14:textId="77777777" w:rsidR="003B1332" w:rsidRPr="00D101AB" w:rsidRDefault="003B1332" w:rsidP="0028057C">
            <w:pPr>
              <w:jc w:val="right"/>
            </w:pPr>
            <w:r w:rsidRPr="00D101AB">
              <w:t>1.4.</w:t>
            </w:r>
          </w:p>
        </w:tc>
        <w:tc>
          <w:tcPr>
            <w:tcW w:w="3835" w:type="dxa"/>
            <w:tcBorders>
              <w:top w:val="single" w:sz="4" w:space="0" w:color="auto"/>
              <w:left w:val="single" w:sz="4" w:space="0" w:color="auto"/>
              <w:bottom w:val="single" w:sz="4" w:space="0" w:color="auto"/>
              <w:right w:val="single" w:sz="4" w:space="0" w:color="auto"/>
            </w:tcBorders>
            <w:vAlign w:val="center"/>
            <w:hideMark/>
          </w:tcPr>
          <w:p w14:paraId="195C28DB" w14:textId="77777777" w:rsidR="003B1332" w:rsidRPr="00D101AB" w:rsidRDefault="003B1332" w:rsidP="0028057C">
            <w:pPr>
              <w:jc w:val="both"/>
              <w:rPr>
                <w:color w:val="000000"/>
              </w:rPr>
            </w:pPr>
            <w:r w:rsidRPr="00D101AB">
              <w:rPr>
                <w:color w:val="000000"/>
              </w:rPr>
              <w:t>Elektrosistēmas remonts</w:t>
            </w:r>
          </w:p>
        </w:tc>
        <w:tc>
          <w:tcPr>
            <w:tcW w:w="1771" w:type="dxa"/>
            <w:tcBorders>
              <w:top w:val="single" w:sz="4" w:space="0" w:color="auto"/>
              <w:left w:val="single" w:sz="4" w:space="0" w:color="auto"/>
              <w:bottom w:val="single" w:sz="4" w:space="0" w:color="auto"/>
              <w:right w:val="single" w:sz="4" w:space="0" w:color="auto"/>
            </w:tcBorders>
          </w:tcPr>
          <w:p w14:paraId="7F981DBD"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09B9E71B" w14:textId="0B8D914D" w:rsidR="003B1332" w:rsidRPr="00D101AB" w:rsidRDefault="003B1332" w:rsidP="00A11AAA">
            <w:pPr>
              <w:jc w:val="center"/>
            </w:pPr>
          </w:p>
        </w:tc>
      </w:tr>
      <w:tr w:rsidR="003B1332" w:rsidRPr="00D101AB" w14:paraId="5DFCEAE7"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vAlign w:val="center"/>
            <w:hideMark/>
          </w:tcPr>
          <w:p w14:paraId="283C41DE" w14:textId="77777777" w:rsidR="003B1332" w:rsidRPr="00D101AB" w:rsidRDefault="003B1332" w:rsidP="0028057C">
            <w:pPr>
              <w:jc w:val="right"/>
            </w:pPr>
            <w:r w:rsidRPr="00D101AB">
              <w:t>1.5.</w:t>
            </w:r>
          </w:p>
        </w:tc>
        <w:tc>
          <w:tcPr>
            <w:tcW w:w="3835" w:type="dxa"/>
            <w:tcBorders>
              <w:top w:val="single" w:sz="4" w:space="0" w:color="auto"/>
              <w:left w:val="single" w:sz="4" w:space="0" w:color="auto"/>
              <w:bottom w:val="single" w:sz="4" w:space="0" w:color="auto"/>
              <w:right w:val="single" w:sz="4" w:space="0" w:color="auto"/>
            </w:tcBorders>
            <w:vAlign w:val="center"/>
            <w:hideMark/>
          </w:tcPr>
          <w:p w14:paraId="2AB79739" w14:textId="77777777" w:rsidR="003B1332" w:rsidRPr="00D101AB" w:rsidRDefault="003B1332" w:rsidP="0028057C">
            <w:pPr>
              <w:jc w:val="both"/>
              <w:rPr>
                <w:color w:val="000000"/>
              </w:rPr>
            </w:pPr>
            <w:r w:rsidRPr="00D101AB">
              <w:rPr>
                <w:color w:val="000000"/>
              </w:rPr>
              <w:t>Virsbūves remonts</w:t>
            </w:r>
          </w:p>
        </w:tc>
        <w:tc>
          <w:tcPr>
            <w:tcW w:w="1771" w:type="dxa"/>
            <w:tcBorders>
              <w:top w:val="single" w:sz="4" w:space="0" w:color="auto"/>
              <w:left w:val="single" w:sz="4" w:space="0" w:color="auto"/>
              <w:bottom w:val="single" w:sz="4" w:space="0" w:color="auto"/>
              <w:right w:val="single" w:sz="4" w:space="0" w:color="auto"/>
            </w:tcBorders>
          </w:tcPr>
          <w:p w14:paraId="60313AAD"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5BA4D7F0" w14:textId="510BE162" w:rsidR="003B1332" w:rsidRPr="00D101AB" w:rsidRDefault="003B1332" w:rsidP="00A11AAA">
            <w:pPr>
              <w:jc w:val="center"/>
            </w:pPr>
          </w:p>
        </w:tc>
      </w:tr>
      <w:tr w:rsidR="003B1332" w:rsidRPr="00D101AB" w14:paraId="139BAFE4" w14:textId="77777777" w:rsidTr="00985CD8">
        <w:trPr>
          <w:trHeight w:val="315"/>
        </w:trPr>
        <w:tc>
          <w:tcPr>
            <w:tcW w:w="943" w:type="dxa"/>
            <w:tcBorders>
              <w:top w:val="single" w:sz="4" w:space="0" w:color="auto"/>
              <w:left w:val="single" w:sz="4" w:space="0" w:color="auto"/>
              <w:bottom w:val="single" w:sz="4" w:space="0" w:color="auto"/>
              <w:right w:val="single" w:sz="4" w:space="0" w:color="auto"/>
            </w:tcBorders>
            <w:vAlign w:val="center"/>
            <w:hideMark/>
          </w:tcPr>
          <w:p w14:paraId="4ACC7C28" w14:textId="77777777" w:rsidR="003B1332" w:rsidRPr="00D101AB" w:rsidRDefault="003B1332" w:rsidP="0028057C">
            <w:pPr>
              <w:jc w:val="right"/>
            </w:pPr>
            <w:r w:rsidRPr="00D101AB">
              <w:t>1.6.</w:t>
            </w:r>
          </w:p>
        </w:tc>
        <w:tc>
          <w:tcPr>
            <w:tcW w:w="3835" w:type="dxa"/>
            <w:tcBorders>
              <w:top w:val="single" w:sz="4" w:space="0" w:color="auto"/>
              <w:left w:val="single" w:sz="4" w:space="0" w:color="auto"/>
              <w:bottom w:val="single" w:sz="4" w:space="0" w:color="auto"/>
              <w:right w:val="single" w:sz="4" w:space="0" w:color="auto"/>
            </w:tcBorders>
            <w:vAlign w:val="center"/>
            <w:hideMark/>
          </w:tcPr>
          <w:p w14:paraId="21C3D503" w14:textId="77777777" w:rsidR="003B1332" w:rsidRPr="00D101AB" w:rsidRDefault="003B1332" w:rsidP="0028057C">
            <w:pPr>
              <w:jc w:val="both"/>
            </w:pPr>
            <w:r w:rsidRPr="00D101AB">
              <w:t>Salona remonts</w:t>
            </w:r>
          </w:p>
        </w:tc>
        <w:tc>
          <w:tcPr>
            <w:tcW w:w="1771" w:type="dxa"/>
            <w:tcBorders>
              <w:top w:val="single" w:sz="4" w:space="0" w:color="auto"/>
              <w:left w:val="single" w:sz="4" w:space="0" w:color="auto"/>
              <w:bottom w:val="single" w:sz="4" w:space="0" w:color="auto"/>
              <w:right w:val="single" w:sz="4" w:space="0" w:color="auto"/>
            </w:tcBorders>
          </w:tcPr>
          <w:p w14:paraId="70CF9CB1"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67BB32E0" w14:textId="4FD23F19" w:rsidR="003B1332" w:rsidRPr="00D101AB" w:rsidRDefault="003B1332" w:rsidP="00A11AAA">
            <w:pPr>
              <w:jc w:val="center"/>
            </w:pPr>
          </w:p>
        </w:tc>
      </w:tr>
      <w:tr w:rsidR="003B1332" w:rsidRPr="00D101AB" w14:paraId="01B2617A"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vAlign w:val="center"/>
            <w:hideMark/>
          </w:tcPr>
          <w:p w14:paraId="56B7829C" w14:textId="77777777" w:rsidR="003B1332" w:rsidRPr="00D101AB" w:rsidRDefault="003B1332" w:rsidP="0028057C">
            <w:pPr>
              <w:jc w:val="right"/>
            </w:pPr>
            <w:r w:rsidRPr="00D101AB">
              <w:t>1.7.</w:t>
            </w:r>
          </w:p>
        </w:tc>
        <w:tc>
          <w:tcPr>
            <w:tcW w:w="3835" w:type="dxa"/>
            <w:tcBorders>
              <w:top w:val="single" w:sz="4" w:space="0" w:color="auto"/>
              <w:left w:val="single" w:sz="4" w:space="0" w:color="auto"/>
              <w:bottom w:val="single" w:sz="4" w:space="0" w:color="auto"/>
              <w:right w:val="single" w:sz="4" w:space="0" w:color="auto"/>
            </w:tcBorders>
            <w:vAlign w:val="center"/>
            <w:hideMark/>
          </w:tcPr>
          <w:p w14:paraId="591A9122" w14:textId="77777777" w:rsidR="003B1332" w:rsidRDefault="003B1332" w:rsidP="0028057C">
            <w:pPr>
              <w:jc w:val="both"/>
            </w:pPr>
            <w:r w:rsidRPr="00D101AB">
              <w:t>Vizuālā apkope (stiklu, lukturu</w:t>
            </w:r>
          </w:p>
          <w:p w14:paraId="6B3EA5DB" w14:textId="77777777" w:rsidR="003B1332" w:rsidRPr="00D101AB" w:rsidRDefault="003B1332" w:rsidP="0028057C">
            <w:pPr>
              <w:jc w:val="both"/>
            </w:pPr>
            <w:r w:rsidRPr="00D101AB">
              <w:t xml:space="preserve"> pulēšana)</w:t>
            </w:r>
          </w:p>
        </w:tc>
        <w:tc>
          <w:tcPr>
            <w:tcW w:w="1771" w:type="dxa"/>
            <w:tcBorders>
              <w:top w:val="single" w:sz="4" w:space="0" w:color="auto"/>
              <w:left w:val="single" w:sz="4" w:space="0" w:color="auto"/>
              <w:bottom w:val="single" w:sz="4" w:space="0" w:color="auto"/>
              <w:right w:val="single" w:sz="4" w:space="0" w:color="auto"/>
            </w:tcBorders>
          </w:tcPr>
          <w:p w14:paraId="5D6DC0F6" w14:textId="77777777" w:rsidR="003B1332" w:rsidRPr="00D101AB" w:rsidRDefault="003B1332" w:rsidP="0028057C">
            <w:pPr>
              <w:jc w:val="center"/>
            </w:pPr>
            <w:r w:rsidRPr="00D101AB">
              <w:t>Stundas likme</w:t>
            </w:r>
          </w:p>
        </w:tc>
        <w:tc>
          <w:tcPr>
            <w:tcW w:w="3080" w:type="dxa"/>
            <w:tcBorders>
              <w:top w:val="single" w:sz="4" w:space="0" w:color="auto"/>
              <w:left w:val="single" w:sz="4" w:space="0" w:color="auto"/>
              <w:bottom w:val="single" w:sz="4" w:space="0" w:color="auto"/>
              <w:right w:val="single" w:sz="4" w:space="0" w:color="auto"/>
            </w:tcBorders>
            <w:vAlign w:val="center"/>
            <w:hideMark/>
          </w:tcPr>
          <w:p w14:paraId="569087B0" w14:textId="4FCB7B65" w:rsidR="003B1332" w:rsidRPr="00D101AB" w:rsidRDefault="003B1332" w:rsidP="00A11AAA">
            <w:pPr>
              <w:jc w:val="center"/>
            </w:pPr>
          </w:p>
        </w:tc>
      </w:tr>
      <w:tr w:rsidR="003B1332" w:rsidRPr="00D101AB" w14:paraId="729CECDD" w14:textId="77777777" w:rsidTr="00985CD8">
        <w:trPr>
          <w:trHeight w:val="510"/>
        </w:trPr>
        <w:tc>
          <w:tcPr>
            <w:tcW w:w="943" w:type="dxa"/>
            <w:tcBorders>
              <w:top w:val="single" w:sz="4" w:space="0" w:color="auto"/>
              <w:left w:val="single" w:sz="4" w:space="0" w:color="auto"/>
              <w:bottom w:val="single" w:sz="4" w:space="0" w:color="auto"/>
              <w:right w:val="single" w:sz="4" w:space="0" w:color="auto"/>
            </w:tcBorders>
            <w:noWrap/>
            <w:vAlign w:val="center"/>
          </w:tcPr>
          <w:p w14:paraId="3352466F" w14:textId="77777777" w:rsidR="003B1332" w:rsidRPr="00D101AB" w:rsidRDefault="003B1332" w:rsidP="0028057C">
            <w:pPr>
              <w:jc w:val="center"/>
            </w:pPr>
            <w:r w:rsidRPr="00D101AB">
              <w:t>2.</w:t>
            </w:r>
          </w:p>
        </w:tc>
        <w:tc>
          <w:tcPr>
            <w:tcW w:w="3835" w:type="dxa"/>
            <w:tcBorders>
              <w:top w:val="single" w:sz="4" w:space="0" w:color="auto"/>
              <w:left w:val="single" w:sz="4" w:space="0" w:color="auto"/>
              <w:bottom w:val="single" w:sz="4" w:space="0" w:color="auto"/>
              <w:right w:val="single" w:sz="4" w:space="0" w:color="auto"/>
            </w:tcBorders>
            <w:vAlign w:val="bottom"/>
          </w:tcPr>
          <w:p w14:paraId="7664E43E" w14:textId="77777777" w:rsidR="003B1332" w:rsidRDefault="003B1332" w:rsidP="0028057C">
            <w:pPr>
              <w:jc w:val="both"/>
              <w:rPr>
                <w:color w:val="000000"/>
              </w:rPr>
            </w:pPr>
            <w:r w:rsidRPr="00D101AB">
              <w:rPr>
                <w:color w:val="000000"/>
              </w:rPr>
              <w:t>Riepu nomaiņa (ieskaitot</w:t>
            </w:r>
          </w:p>
          <w:p w14:paraId="17952027" w14:textId="77777777" w:rsidR="003B1332" w:rsidRPr="00D101AB" w:rsidRDefault="003B1332" w:rsidP="0028057C">
            <w:pPr>
              <w:jc w:val="both"/>
              <w:rPr>
                <w:b/>
                <w:bCs/>
              </w:rPr>
            </w:pPr>
            <w:r w:rsidRPr="00D101AB">
              <w:rPr>
                <w:color w:val="000000"/>
              </w:rPr>
              <w:t xml:space="preserve"> balansēšanu, </w:t>
            </w:r>
            <w:proofErr w:type="spellStart"/>
            <w:r w:rsidRPr="00D101AB">
              <w:rPr>
                <w:color w:val="000000"/>
              </w:rPr>
              <w:t>bortēšanu</w:t>
            </w:r>
            <w:proofErr w:type="spellEnd"/>
            <w:r w:rsidRPr="00D101AB">
              <w:rPr>
                <w:color w:val="000000"/>
              </w:rPr>
              <w:t>, par 1 gab.)</w:t>
            </w:r>
          </w:p>
        </w:tc>
        <w:tc>
          <w:tcPr>
            <w:tcW w:w="1771" w:type="dxa"/>
            <w:tcBorders>
              <w:top w:val="single" w:sz="4" w:space="0" w:color="auto"/>
              <w:left w:val="single" w:sz="4" w:space="0" w:color="auto"/>
              <w:bottom w:val="single" w:sz="4" w:space="0" w:color="auto"/>
              <w:right w:val="single" w:sz="4" w:space="0" w:color="auto"/>
            </w:tcBorders>
          </w:tcPr>
          <w:p w14:paraId="4EFF34EF" w14:textId="77777777" w:rsidR="003B1332" w:rsidRPr="00D101AB" w:rsidRDefault="003B1332" w:rsidP="0028057C">
            <w:pPr>
              <w:jc w:val="center"/>
            </w:pPr>
            <w:r w:rsidRPr="00D101AB">
              <w:t>1 gab.</w:t>
            </w:r>
          </w:p>
        </w:tc>
        <w:tc>
          <w:tcPr>
            <w:tcW w:w="3080" w:type="dxa"/>
            <w:tcBorders>
              <w:top w:val="single" w:sz="4" w:space="0" w:color="auto"/>
              <w:left w:val="single" w:sz="4" w:space="0" w:color="auto"/>
              <w:bottom w:val="single" w:sz="4" w:space="0" w:color="auto"/>
              <w:right w:val="single" w:sz="4" w:space="0" w:color="auto"/>
            </w:tcBorders>
            <w:vAlign w:val="center"/>
          </w:tcPr>
          <w:p w14:paraId="2F9E9A94" w14:textId="77777777" w:rsidR="003B1332" w:rsidRPr="00D101AB" w:rsidRDefault="003B1332" w:rsidP="00A11AAA">
            <w:pPr>
              <w:jc w:val="center"/>
            </w:pPr>
          </w:p>
        </w:tc>
      </w:tr>
      <w:tr w:rsidR="003B1332" w:rsidRPr="00D101AB" w14:paraId="2E6E6F68"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0937D6F8" w14:textId="77777777" w:rsidR="003B1332" w:rsidRPr="00D101AB" w:rsidRDefault="003B1332" w:rsidP="0028057C">
            <w:pPr>
              <w:jc w:val="center"/>
            </w:pPr>
            <w:r w:rsidRPr="00D101AB">
              <w:t>3.</w:t>
            </w:r>
          </w:p>
        </w:tc>
        <w:tc>
          <w:tcPr>
            <w:tcW w:w="3835" w:type="dxa"/>
            <w:tcBorders>
              <w:top w:val="single" w:sz="4" w:space="0" w:color="auto"/>
              <w:left w:val="single" w:sz="4" w:space="0" w:color="auto"/>
              <w:bottom w:val="single" w:sz="4" w:space="0" w:color="auto"/>
              <w:right w:val="single" w:sz="4" w:space="0" w:color="auto"/>
            </w:tcBorders>
            <w:vAlign w:val="bottom"/>
          </w:tcPr>
          <w:p w14:paraId="3E3EA529" w14:textId="77777777" w:rsidR="003B1332" w:rsidRPr="00D101AB" w:rsidRDefault="003B1332" w:rsidP="0028057C">
            <w:pPr>
              <w:jc w:val="both"/>
              <w:rPr>
                <w:b/>
                <w:bCs/>
              </w:rPr>
            </w:pPr>
            <w:r w:rsidRPr="00D101AB">
              <w:rPr>
                <w:color w:val="000000"/>
              </w:rPr>
              <w:t>Tehniskā apkope:</w:t>
            </w:r>
          </w:p>
        </w:tc>
        <w:tc>
          <w:tcPr>
            <w:tcW w:w="1771" w:type="dxa"/>
            <w:tcBorders>
              <w:top w:val="single" w:sz="4" w:space="0" w:color="auto"/>
              <w:left w:val="single" w:sz="4" w:space="0" w:color="auto"/>
              <w:bottom w:val="single" w:sz="4" w:space="0" w:color="auto"/>
              <w:right w:val="single" w:sz="4" w:space="0" w:color="auto"/>
            </w:tcBorders>
          </w:tcPr>
          <w:p w14:paraId="0452F129" w14:textId="77777777" w:rsidR="003B1332" w:rsidRPr="00D101AB" w:rsidRDefault="003B1332" w:rsidP="0028057C">
            <w:pPr>
              <w:jc w:val="center"/>
            </w:pPr>
          </w:p>
        </w:tc>
        <w:tc>
          <w:tcPr>
            <w:tcW w:w="3080" w:type="dxa"/>
            <w:tcBorders>
              <w:top w:val="single" w:sz="4" w:space="0" w:color="auto"/>
              <w:left w:val="single" w:sz="4" w:space="0" w:color="auto"/>
              <w:bottom w:val="single" w:sz="4" w:space="0" w:color="auto"/>
              <w:right w:val="single" w:sz="4" w:space="0" w:color="auto"/>
            </w:tcBorders>
            <w:vAlign w:val="center"/>
          </w:tcPr>
          <w:p w14:paraId="7CFA6E82" w14:textId="77777777" w:rsidR="003B1332" w:rsidRPr="00D101AB" w:rsidRDefault="003B1332" w:rsidP="00A11AAA">
            <w:pPr>
              <w:jc w:val="center"/>
            </w:pPr>
          </w:p>
        </w:tc>
      </w:tr>
      <w:tr w:rsidR="003B1332" w:rsidRPr="00D101AB" w14:paraId="58E5913C"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5DB4BE20" w14:textId="77777777" w:rsidR="003B1332" w:rsidRPr="00D101AB" w:rsidRDefault="003B1332" w:rsidP="0028057C">
            <w:pPr>
              <w:jc w:val="center"/>
            </w:pPr>
            <w:r w:rsidRPr="00D101AB">
              <w:t>3.1.</w:t>
            </w:r>
          </w:p>
        </w:tc>
        <w:tc>
          <w:tcPr>
            <w:tcW w:w="3835" w:type="dxa"/>
            <w:tcBorders>
              <w:top w:val="single" w:sz="4" w:space="0" w:color="auto"/>
              <w:left w:val="single" w:sz="4" w:space="0" w:color="auto"/>
              <w:bottom w:val="single" w:sz="4" w:space="0" w:color="auto"/>
              <w:right w:val="single" w:sz="4" w:space="0" w:color="auto"/>
            </w:tcBorders>
            <w:vAlign w:val="bottom"/>
          </w:tcPr>
          <w:p w14:paraId="79EEA731" w14:textId="77777777" w:rsidR="003B1332" w:rsidRPr="00D101AB" w:rsidRDefault="003B1332" w:rsidP="0028057C">
            <w:pPr>
              <w:jc w:val="both"/>
              <w:rPr>
                <w:color w:val="000000"/>
              </w:rPr>
            </w:pPr>
            <w:r w:rsidRPr="00D101AB">
              <w:rPr>
                <w:color w:val="000000"/>
              </w:rPr>
              <w:t>Eļļas maiņa</w:t>
            </w:r>
          </w:p>
        </w:tc>
        <w:tc>
          <w:tcPr>
            <w:tcW w:w="1771" w:type="dxa"/>
            <w:tcBorders>
              <w:top w:val="single" w:sz="4" w:space="0" w:color="auto"/>
              <w:left w:val="single" w:sz="4" w:space="0" w:color="auto"/>
              <w:bottom w:val="single" w:sz="4" w:space="0" w:color="auto"/>
              <w:right w:val="single" w:sz="4" w:space="0" w:color="auto"/>
            </w:tcBorders>
          </w:tcPr>
          <w:p w14:paraId="5390ED46" w14:textId="77777777" w:rsidR="003B1332" w:rsidRPr="00D101AB" w:rsidRDefault="003B1332" w:rsidP="0028057C">
            <w:pPr>
              <w:jc w:val="center"/>
            </w:pPr>
            <w:r w:rsidRPr="00D101AB">
              <w:t>Pakalpojums</w:t>
            </w:r>
          </w:p>
        </w:tc>
        <w:tc>
          <w:tcPr>
            <w:tcW w:w="3080" w:type="dxa"/>
            <w:tcBorders>
              <w:top w:val="single" w:sz="4" w:space="0" w:color="auto"/>
              <w:left w:val="single" w:sz="4" w:space="0" w:color="auto"/>
              <w:bottom w:val="single" w:sz="4" w:space="0" w:color="auto"/>
              <w:right w:val="single" w:sz="4" w:space="0" w:color="auto"/>
            </w:tcBorders>
            <w:vAlign w:val="center"/>
          </w:tcPr>
          <w:p w14:paraId="79EB749D" w14:textId="77777777" w:rsidR="003B1332" w:rsidRPr="00D101AB" w:rsidRDefault="003B1332" w:rsidP="00A11AAA">
            <w:pPr>
              <w:jc w:val="center"/>
            </w:pPr>
          </w:p>
        </w:tc>
      </w:tr>
      <w:tr w:rsidR="003B1332" w:rsidRPr="00D101AB" w14:paraId="6E226BB9"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7A01A1B4" w14:textId="77777777" w:rsidR="003B1332" w:rsidRPr="00D101AB" w:rsidRDefault="003B1332" w:rsidP="0028057C">
            <w:pPr>
              <w:jc w:val="center"/>
            </w:pPr>
            <w:r w:rsidRPr="00D101AB">
              <w:t>3.2.</w:t>
            </w:r>
          </w:p>
        </w:tc>
        <w:tc>
          <w:tcPr>
            <w:tcW w:w="3835" w:type="dxa"/>
            <w:tcBorders>
              <w:top w:val="single" w:sz="4" w:space="0" w:color="auto"/>
              <w:left w:val="single" w:sz="4" w:space="0" w:color="auto"/>
              <w:bottom w:val="single" w:sz="4" w:space="0" w:color="auto"/>
              <w:right w:val="single" w:sz="4" w:space="0" w:color="auto"/>
            </w:tcBorders>
            <w:vAlign w:val="bottom"/>
          </w:tcPr>
          <w:p w14:paraId="2BA580B6" w14:textId="77777777" w:rsidR="003B1332" w:rsidRPr="00D101AB" w:rsidRDefault="003B1332" w:rsidP="0028057C">
            <w:pPr>
              <w:jc w:val="both"/>
              <w:rPr>
                <w:color w:val="000000"/>
              </w:rPr>
            </w:pPr>
            <w:r w:rsidRPr="00D101AB">
              <w:rPr>
                <w:color w:val="000000"/>
              </w:rPr>
              <w:t>Visu filtru maiņa</w:t>
            </w:r>
          </w:p>
        </w:tc>
        <w:tc>
          <w:tcPr>
            <w:tcW w:w="1771" w:type="dxa"/>
            <w:tcBorders>
              <w:top w:val="single" w:sz="4" w:space="0" w:color="auto"/>
              <w:left w:val="single" w:sz="4" w:space="0" w:color="auto"/>
              <w:bottom w:val="single" w:sz="4" w:space="0" w:color="auto"/>
              <w:right w:val="single" w:sz="4" w:space="0" w:color="auto"/>
            </w:tcBorders>
          </w:tcPr>
          <w:p w14:paraId="07478596" w14:textId="77777777" w:rsidR="003B1332" w:rsidRPr="00D101AB" w:rsidRDefault="003B1332" w:rsidP="0028057C">
            <w:pPr>
              <w:jc w:val="center"/>
            </w:pPr>
            <w:r w:rsidRPr="00D101AB">
              <w:t>pakalpojums</w:t>
            </w:r>
          </w:p>
        </w:tc>
        <w:tc>
          <w:tcPr>
            <w:tcW w:w="3080" w:type="dxa"/>
            <w:tcBorders>
              <w:top w:val="single" w:sz="4" w:space="0" w:color="auto"/>
              <w:left w:val="single" w:sz="4" w:space="0" w:color="auto"/>
              <w:bottom w:val="single" w:sz="4" w:space="0" w:color="auto"/>
              <w:right w:val="single" w:sz="4" w:space="0" w:color="auto"/>
            </w:tcBorders>
            <w:vAlign w:val="center"/>
          </w:tcPr>
          <w:p w14:paraId="5DDC7932" w14:textId="77777777" w:rsidR="003B1332" w:rsidRPr="00D101AB" w:rsidRDefault="003B1332" w:rsidP="00A11AAA">
            <w:pPr>
              <w:jc w:val="center"/>
            </w:pPr>
          </w:p>
        </w:tc>
      </w:tr>
      <w:tr w:rsidR="003B1332" w:rsidRPr="00D101AB" w14:paraId="0F1F2293" w14:textId="77777777" w:rsidTr="00985CD8">
        <w:trPr>
          <w:trHeight w:val="340"/>
        </w:trPr>
        <w:tc>
          <w:tcPr>
            <w:tcW w:w="943" w:type="dxa"/>
            <w:tcBorders>
              <w:top w:val="single" w:sz="4" w:space="0" w:color="auto"/>
              <w:left w:val="single" w:sz="4" w:space="0" w:color="auto"/>
              <w:bottom w:val="single" w:sz="4" w:space="0" w:color="auto"/>
              <w:right w:val="single" w:sz="4" w:space="0" w:color="auto"/>
            </w:tcBorders>
            <w:noWrap/>
            <w:vAlign w:val="center"/>
          </w:tcPr>
          <w:p w14:paraId="398B7C03" w14:textId="77777777" w:rsidR="003B1332" w:rsidRPr="00D101AB" w:rsidRDefault="003B1332" w:rsidP="0028057C">
            <w:pPr>
              <w:jc w:val="center"/>
            </w:pPr>
            <w:r w:rsidRPr="00D101AB">
              <w:t>3.3.</w:t>
            </w:r>
          </w:p>
        </w:tc>
        <w:tc>
          <w:tcPr>
            <w:tcW w:w="3835" w:type="dxa"/>
            <w:tcBorders>
              <w:top w:val="single" w:sz="4" w:space="0" w:color="auto"/>
              <w:left w:val="single" w:sz="4" w:space="0" w:color="auto"/>
              <w:bottom w:val="single" w:sz="4" w:space="0" w:color="auto"/>
              <w:right w:val="single" w:sz="4" w:space="0" w:color="auto"/>
            </w:tcBorders>
            <w:vAlign w:val="bottom"/>
          </w:tcPr>
          <w:p w14:paraId="372156D5" w14:textId="77777777" w:rsidR="003B1332" w:rsidRPr="00D101AB" w:rsidRDefault="003B1332" w:rsidP="0028057C">
            <w:pPr>
              <w:jc w:val="both"/>
              <w:rPr>
                <w:color w:val="000000"/>
              </w:rPr>
            </w:pPr>
            <w:r w:rsidRPr="00D101AB">
              <w:rPr>
                <w:color w:val="000000"/>
              </w:rPr>
              <w:t>Apgaismojuma pārbaude</w:t>
            </w:r>
          </w:p>
        </w:tc>
        <w:tc>
          <w:tcPr>
            <w:tcW w:w="1771" w:type="dxa"/>
            <w:tcBorders>
              <w:top w:val="single" w:sz="4" w:space="0" w:color="auto"/>
              <w:left w:val="single" w:sz="4" w:space="0" w:color="auto"/>
              <w:bottom w:val="single" w:sz="4" w:space="0" w:color="auto"/>
              <w:right w:val="single" w:sz="4" w:space="0" w:color="auto"/>
            </w:tcBorders>
          </w:tcPr>
          <w:p w14:paraId="150CF7C2" w14:textId="77777777" w:rsidR="003B1332" w:rsidRPr="00D101AB" w:rsidRDefault="003B1332" w:rsidP="0028057C">
            <w:pPr>
              <w:jc w:val="center"/>
            </w:pPr>
            <w:r w:rsidRPr="00D101AB">
              <w:t>pakalpojums</w:t>
            </w:r>
          </w:p>
        </w:tc>
        <w:tc>
          <w:tcPr>
            <w:tcW w:w="3080" w:type="dxa"/>
            <w:tcBorders>
              <w:top w:val="single" w:sz="4" w:space="0" w:color="auto"/>
              <w:left w:val="single" w:sz="4" w:space="0" w:color="auto"/>
              <w:bottom w:val="single" w:sz="4" w:space="0" w:color="auto"/>
              <w:right w:val="single" w:sz="4" w:space="0" w:color="auto"/>
            </w:tcBorders>
            <w:vAlign w:val="center"/>
          </w:tcPr>
          <w:p w14:paraId="2D8980CE" w14:textId="77777777" w:rsidR="003B1332" w:rsidRPr="00D101AB" w:rsidRDefault="003B1332" w:rsidP="00A11AAA">
            <w:pPr>
              <w:jc w:val="center"/>
            </w:pPr>
          </w:p>
        </w:tc>
      </w:tr>
      <w:tr w:rsidR="003B1332" w:rsidRPr="00D101AB" w14:paraId="4FA15FC4" w14:textId="77777777" w:rsidTr="00985CD8">
        <w:trPr>
          <w:trHeight w:val="312"/>
        </w:trPr>
        <w:tc>
          <w:tcPr>
            <w:tcW w:w="943"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387E1CAC" w14:textId="77777777" w:rsidR="003B1332" w:rsidRPr="00D101AB" w:rsidRDefault="003B1332" w:rsidP="0028057C">
            <w:pPr>
              <w:jc w:val="center"/>
              <w:rPr>
                <w:b/>
                <w:bCs/>
              </w:rPr>
            </w:pPr>
          </w:p>
        </w:tc>
        <w:tc>
          <w:tcPr>
            <w:tcW w:w="3835"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591EBFF6" w14:textId="77777777" w:rsidR="003B1332" w:rsidRPr="00D101AB" w:rsidRDefault="003B1332" w:rsidP="0028057C">
            <w:pPr>
              <w:jc w:val="right"/>
              <w:rPr>
                <w:b/>
                <w:bCs/>
                <w:color w:val="000000"/>
              </w:rPr>
            </w:pPr>
            <w:r w:rsidRPr="00D101AB">
              <w:rPr>
                <w:b/>
                <w:bCs/>
                <w:color w:val="000000"/>
              </w:rPr>
              <w:t>KOPĀ</w:t>
            </w:r>
          </w:p>
        </w:tc>
        <w:tc>
          <w:tcPr>
            <w:tcW w:w="1771" w:type="dxa"/>
            <w:tcBorders>
              <w:top w:val="single" w:sz="4" w:space="0" w:color="auto"/>
              <w:left w:val="single" w:sz="4" w:space="0" w:color="auto"/>
              <w:bottom w:val="single" w:sz="4" w:space="0" w:color="auto"/>
              <w:right w:val="single" w:sz="4" w:space="0" w:color="auto"/>
            </w:tcBorders>
            <w:shd w:val="clear" w:color="000000" w:fill="FFFFCC"/>
          </w:tcPr>
          <w:p w14:paraId="0BB7132B" w14:textId="77777777" w:rsidR="003B1332" w:rsidRPr="00D101AB" w:rsidRDefault="003B1332" w:rsidP="0028057C">
            <w:pPr>
              <w:jc w:val="center"/>
              <w:rPr>
                <w:b/>
                <w:bCs/>
              </w:rPr>
            </w:pPr>
          </w:p>
        </w:tc>
        <w:tc>
          <w:tcPr>
            <w:tcW w:w="3080" w:type="dxa"/>
            <w:tcBorders>
              <w:top w:val="single" w:sz="4" w:space="0" w:color="auto"/>
              <w:left w:val="single" w:sz="4" w:space="0" w:color="auto"/>
              <w:bottom w:val="single" w:sz="4" w:space="0" w:color="auto"/>
              <w:right w:val="single" w:sz="4" w:space="0" w:color="auto"/>
            </w:tcBorders>
            <w:shd w:val="clear" w:color="000000" w:fill="FFFFCC"/>
            <w:vAlign w:val="center"/>
            <w:hideMark/>
          </w:tcPr>
          <w:p w14:paraId="09670116" w14:textId="77777777" w:rsidR="003B1332" w:rsidRPr="00D101AB" w:rsidRDefault="003B1332" w:rsidP="0028057C">
            <w:pPr>
              <w:jc w:val="center"/>
              <w:rPr>
                <w:b/>
                <w:bCs/>
              </w:rPr>
            </w:pPr>
          </w:p>
        </w:tc>
      </w:tr>
    </w:tbl>
    <w:p w14:paraId="7CE3B392" w14:textId="77777777" w:rsidR="003B1332" w:rsidRPr="00D101AB" w:rsidRDefault="003B1332" w:rsidP="003B1332">
      <w:pPr>
        <w:pStyle w:val="Galvene"/>
        <w:rPr>
          <w:i/>
          <w:color w:val="FF0000"/>
        </w:rPr>
      </w:pPr>
    </w:p>
    <w:p w14:paraId="466CF248" w14:textId="77777777" w:rsidR="003B1332" w:rsidRPr="00D101AB" w:rsidRDefault="003B1332" w:rsidP="003B1332">
      <w:pPr>
        <w:pStyle w:val="Galvene"/>
        <w:rPr>
          <w:b/>
          <w:bCs/>
          <w:iCs/>
        </w:rPr>
      </w:pPr>
      <w:r w:rsidRPr="00D101AB">
        <w:rPr>
          <w:b/>
          <w:bCs/>
          <w:iCs/>
        </w:rPr>
        <w:t>Atlaides rezerves daļām</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457"/>
        <w:gridCol w:w="3080"/>
      </w:tblGrid>
      <w:tr w:rsidR="003B1332" w:rsidRPr="00D101AB" w14:paraId="62EBE6F6" w14:textId="77777777" w:rsidTr="0028057C">
        <w:trPr>
          <w:trHeight w:val="624"/>
        </w:trPr>
        <w:tc>
          <w:tcPr>
            <w:tcW w:w="943" w:type="dxa"/>
            <w:vAlign w:val="center"/>
            <w:hideMark/>
          </w:tcPr>
          <w:p w14:paraId="5C9792F0" w14:textId="77777777" w:rsidR="003B1332" w:rsidRPr="00D101AB" w:rsidRDefault="003B1332" w:rsidP="0028057C">
            <w:pPr>
              <w:jc w:val="center"/>
              <w:rPr>
                <w:b/>
                <w:bCs/>
              </w:rPr>
            </w:pPr>
            <w:proofErr w:type="spellStart"/>
            <w:r w:rsidRPr="00D101AB">
              <w:rPr>
                <w:b/>
                <w:bCs/>
              </w:rPr>
              <w:t>Nr.p.k</w:t>
            </w:r>
            <w:proofErr w:type="spellEnd"/>
            <w:r w:rsidRPr="00D101AB">
              <w:rPr>
                <w:b/>
                <w:bCs/>
              </w:rPr>
              <w:t>.</w:t>
            </w:r>
          </w:p>
        </w:tc>
        <w:tc>
          <w:tcPr>
            <w:tcW w:w="5457" w:type="dxa"/>
            <w:vAlign w:val="center"/>
            <w:hideMark/>
          </w:tcPr>
          <w:p w14:paraId="3DECF8C6" w14:textId="77777777" w:rsidR="003B1332" w:rsidRPr="00D101AB" w:rsidRDefault="003B1332" w:rsidP="0028057C">
            <w:pPr>
              <w:jc w:val="right"/>
              <w:rPr>
                <w:b/>
                <w:bCs/>
                <w:color w:val="000000"/>
              </w:rPr>
            </w:pPr>
            <w:r w:rsidRPr="00D101AB">
              <w:rPr>
                <w:b/>
                <w:bCs/>
                <w:color w:val="000000"/>
              </w:rPr>
              <w:t>Nosaukums</w:t>
            </w:r>
          </w:p>
        </w:tc>
        <w:tc>
          <w:tcPr>
            <w:tcW w:w="3080" w:type="dxa"/>
            <w:vAlign w:val="center"/>
            <w:hideMark/>
          </w:tcPr>
          <w:p w14:paraId="471099DF" w14:textId="77777777" w:rsidR="003B1332" w:rsidRPr="00D101AB" w:rsidRDefault="003B1332" w:rsidP="0028057C">
            <w:pPr>
              <w:jc w:val="center"/>
            </w:pPr>
            <w:r w:rsidRPr="00D101AB">
              <w:t>Piedāvājums</w:t>
            </w:r>
          </w:p>
        </w:tc>
      </w:tr>
      <w:tr w:rsidR="003B1332" w:rsidRPr="00D101AB" w14:paraId="67BB193F" w14:textId="77777777" w:rsidTr="0028057C">
        <w:trPr>
          <w:trHeight w:val="624"/>
        </w:trPr>
        <w:tc>
          <w:tcPr>
            <w:tcW w:w="943" w:type="dxa"/>
            <w:vAlign w:val="center"/>
            <w:hideMark/>
          </w:tcPr>
          <w:p w14:paraId="0F085B3D" w14:textId="77777777" w:rsidR="003B1332" w:rsidRPr="00D101AB" w:rsidRDefault="003B1332" w:rsidP="0028057C">
            <w:pPr>
              <w:jc w:val="center"/>
              <w:rPr>
                <w:b/>
                <w:bCs/>
              </w:rPr>
            </w:pPr>
            <w:r w:rsidRPr="00D101AB">
              <w:rPr>
                <w:b/>
                <w:bCs/>
              </w:rPr>
              <w:t>1.</w:t>
            </w:r>
          </w:p>
        </w:tc>
        <w:tc>
          <w:tcPr>
            <w:tcW w:w="5457" w:type="dxa"/>
            <w:vAlign w:val="center"/>
            <w:hideMark/>
          </w:tcPr>
          <w:p w14:paraId="4EA0EDE7" w14:textId="77777777" w:rsidR="003B1332" w:rsidRPr="00D101AB" w:rsidRDefault="003B1332" w:rsidP="0028057C">
            <w:pPr>
              <w:jc w:val="right"/>
              <w:rPr>
                <w:b/>
                <w:bCs/>
                <w:color w:val="000000"/>
              </w:rPr>
            </w:pPr>
            <w:r w:rsidRPr="00D101AB">
              <w:rPr>
                <w:b/>
              </w:rPr>
              <w:t>Piedāvātā atlaide (%) rezerves daļām, kuras tiek izmantotas transportlīdzekļu tehniskā apkopē un remontā</w:t>
            </w:r>
          </w:p>
        </w:tc>
        <w:tc>
          <w:tcPr>
            <w:tcW w:w="3080" w:type="dxa"/>
            <w:vAlign w:val="center"/>
            <w:hideMark/>
          </w:tcPr>
          <w:p w14:paraId="0ED3A058" w14:textId="77777777" w:rsidR="003B1332" w:rsidRPr="00D101AB" w:rsidRDefault="003B1332" w:rsidP="0028057C">
            <w:pPr>
              <w:jc w:val="center"/>
            </w:pPr>
          </w:p>
        </w:tc>
      </w:tr>
    </w:tbl>
    <w:p w14:paraId="4C4B2B76" w14:textId="77777777" w:rsidR="0025797C" w:rsidRDefault="0025797C" w:rsidP="003B1332">
      <w:pPr>
        <w:widowControl w:val="0"/>
        <w:pBdr>
          <w:top w:val="nil"/>
          <w:left w:val="nil"/>
          <w:bottom w:val="nil"/>
          <w:right w:val="nil"/>
          <w:between w:val="nil"/>
          <w:bar w:val="nil"/>
        </w:pBdr>
        <w:jc w:val="both"/>
        <w:rPr>
          <w:lang w:eastAsia="ar-SA"/>
        </w:rPr>
      </w:pPr>
    </w:p>
    <w:p w14:paraId="035B71B6" w14:textId="214E333D" w:rsidR="00235204" w:rsidRPr="0033021A" w:rsidRDefault="00235204" w:rsidP="00561C5C">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A77D3B">
        <w:rPr>
          <w:color w:val="000000"/>
          <w:lang w:eastAsia="ar-SA"/>
        </w:rPr>
        <w:t>“</w:t>
      </w:r>
      <w:r w:rsidR="006B01F6">
        <w:t>Tehniskās apkopes un remonta pakalpojumi Alojas apvienības pārvaldes autotransportam</w:t>
      </w:r>
      <w:r w:rsidR="00351AA6" w:rsidRPr="0033021A">
        <w:rPr>
          <w:color w:val="000000"/>
        </w:rPr>
        <w:t xml:space="preserve">”, iepirkuma identifikācijas Nr. </w:t>
      </w:r>
      <w:r w:rsidR="00351AA6" w:rsidRPr="00974038">
        <w:t xml:space="preserve">LNP </w:t>
      </w:r>
      <w:r w:rsidR="006B01F6">
        <w:t>2026/121</w:t>
      </w:r>
      <w:r w:rsidRPr="0033021A">
        <w:rPr>
          <w:bCs/>
          <w:lang w:eastAsia="ar-SA"/>
        </w:rPr>
        <w:t xml:space="preserve">, </w:t>
      </w:r>
      <w:r w:rsidRPr="0033021A">
        <w:rPr>
          <w:lang w:eastAsia="ar-SA"/>
        </w:rPr>
        <w:t>nolikumā noteikto termiņu ievērošanu attiecībā uz darbiem, kas mums tiktu piešķirti iepirkuma rezultātā.</w:t>
      </w:r>
    </w:p>
    <w:p w14:paraId="66260611" w14:textId="77777777" w:rsidR="00235204" w:rsidRPr="0033021A" w:rsidRDefault="00235204" w:rsidP="00235204">
      <w:pPr>
        <w:suppressAutoHyphens/>
        <w:jc w:val="both"/>
        <w:rPr>
          <w:lang w:eastAsia="ar-SA"/>
        </w:rPr>
      </w:pPr>
    </w:p>
    <w:p w14:paraId="5BC3A7CB" w14:textId="77777777" w:rsidR="00235204" w:rsidRPr="0033021A" w:rsidRDefault="00235204" w:rsidP="00561C5C">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33021A" w:rsidRDefault="00235204" w:rsidP="00235204">
      <w:pPr>
        <w:suppressAutoHyphens/>
        <w:jc w:val="both"/>
        <w:rPr>
          <w:lang w:eastAsia="ar-SA"/>
        </w:rPr>
      </w:pP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1468800F" w14:textId="77777777" w:rsidR="00235204" w:rsidRPr="0033021A" w:rsidRDefault="00235204" w:rsidP="00561C5C">
      <w:pPr>
        <w:suppressAutoHyphens/>
        <w:ind w:firstLine="720"/>
        <w:jc w:val="both"/>
        <w:rPr>
          <w:lang w:eastAsia="ar-SA"/>
        </w:rPr>
      </w:pPr>
      <w:r w:rsidRPr="0033021A">
        <w:rPr>
          <w:lang w:eastAsia="ar-SA"/>
        </w:rPr>
        <w:t xml:space="preserve">Apliecinām, ka izmaksās ievērtēti visi darbu veikšanai nepieciešamie materiāli, algas un mehānismi, visi ar darbu organizāciju saistītie izdevumi, kā arī darbi, kas nav minēti, bet bez kuriem </w:t>
      </w:r>
      <w:r w:rsidRPr="0033021A">
        <w:rPr>
          <w:lang w:eastAsia="ar-SA"/>
        </w:rPr>
        <w:lastRenderedPageBreak/>
        <w:t>nebūtu iespējama darbu tehnoloģiski pareiza un spēkā esošiem normatīvajiem aktiem atbilstoša veikšana pilnā apmērā.</w:t>
      </w:r>
    </w:p>
    <w:p w14:paraId="08058463" w14:textId="77777777" w:rsidR="00235204" w:rsidRPr="0033021A" w:rsidRDefault="00235204" w:rsidP="00235204">
      <w:pPr>
        <w:suppressAutoHyphens/>
        <w:jc w:val="both"/>
        <w:rPr>
          <w:lang w:eastAsia="ar-SA"/>
        </w:rPr>
      </w:pPr>
    </w:p>
    <w:p w14:paraId="56B481A3" w14:textId="77777777" w:rsidR="00235204" w:rsidRPr="0033021A" w:rsidRDefault="00235204" w:rsidP="00561C5C">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65DE227A" w14:textId="77777777" w:rsidR="00235204" w:rsidRPr="0033021A" w:rsidRDefault="00235204" w:rsidP="00235204">
      <w:pPr>
        <w:suppressAutoHyphens/>
        <w:jc w:val="both"/>
        <w:rPr>
          <w:lang w:eastAsia="ar-SA"/>
        </w:rPr>
      </w:pPr>
    </w:p>
    <w:p w14:paraId="15DDA17A" w14:textId="77777777" w:rsidR="00235204" w:rsidRPr="0033021A" w:rsidRDefault="00235204" w:rsidP="00561C5C">
      <w:pPr>
        <w:suppressAutoHyphens/>
        <w:ind w:firstLine="720"/>
        <w:jc w:val="both"/>
        <w:rPr>
          <w:lang w:eastAsia="ar-SA"/>
        </w:rPr>
      </w:pPr>
      <w:r w:rsidRPr="0033021A">
        <w:rPr>
          <w:lang w:eastAsia="ar-SA"/>
        </w:rPr>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280"/>
      <w:bookmarkEnd w:id="282"/>
    </w:tbl>
    <w:p w14:paraId="15F45A6A" w14:textId="5A3D3F97" w:rsidR="00831AC8" w:rsidRPr="0033021A" w:rsidRDefault="00831AC8" w:rsidP="00E435CE">
      <w:pPr>
        <w:spacing w:after="200" w:line="276" w:lineRule="auto"/>
      </w:pPr>
    </w:p>
    <w:p w14:paraId="2CED6CE3" w14:textId="2B771DFA" w:rsidR="00831AC8" w:rsidRPr="0033021A" w:rsidRDefault="00831AC8">
      <w:pPr>
        <w:spacing w:after="160" w:line="259" w:lineRule="auto"/>
      </w:pPr>
      <w:r w:rsidRPr="0033021A">
        <w:br w:type="page"/>
      </w:r>
    </w:p>
    <w:p w14:paraId="26700EC3" w14:textId="32250106" w:rsidR="00831AC8" w:rsidRPr="0033021A" w:rsidRDefault="000F29CC" w:rsidP="00831AC8">
      <w:pPr>
        <w:tabs>
          <w:tab w:val="left" w:pos="4820"/>
          <w:tab w:val="left" w:pos="5812"/>
        </w:tabs>
        <w:ind w:left="360" w:right="-17"/>
        <w:jc w:val="right"/>
      </w:pPr>
      <w:r>
        <w:rPr>
          <w:b/>
          <w:bCs/>
        </w:rPr>
        <w:lastRenderedPageBreak/>
        <w:t>6</w:t>
      </w:r>
      <w:r w:rsidR="00831AC8" w:rsidRPr="0033021A">
        <w:rPr>
          <w:b/>
          <w:bCs/>
        </w:rPr>
        <w:t xml:space="preserve">. pielikums </w:t>
      </w:r>
    </w:p>
    <w:p w14:paraId="0DAF6376" w14:textId="5BE767E1" w:rsidR="00831AC8" w:rsidRPr="0033021A" w:rsidRDefault="00831AC8" w:rsidP="002D3C0E">
      <w:pPr>
        <w:jc w:val="right"/>
      </w:pPr>
      <w:r w:rsidRPr="0033021A">
        <w:t xml:space="preserve">Atklāta konkursa </w:t>
      </w:r>
      <w:r w:rsidR="00A77D3B">
        <w:rPr>
          <w:color w:val="000000"/>
          <w:lang w:eastAsia="ar-SA"/>
        </w:rPr>
        <w:t>“</w:t>
      </w:r>
      <w:r w:rsidR="006B01F6">
        <w:t>Tehniskās apkopes un remonta pakalpojumi Alojas apvienības pārvaldes autotransportam</w:t>
      </w:r>
      <w:r w:rsidRPr="004B1049">
        <w:t xml:space="preserve">”, iepirkuma identifikācijas Nr. LNP </w:t>
      </w:r>
      <w:r w:rsidR="006B01F6">
        <w:t>2026/121</w:t>
      </w:r>
      <w:r w:rsidRPr="004B1049">
        <w:t>,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283" w:name="_Hlk207279517"/>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 xml:space="preserve">______________, </w:t>
      </w:r>
      <w:proofErr w:type="spellStart"/>
      <w:r w:rsidRPr="0033021A">
        <w:rPr>
          <w:rStyle w:val="Noklusjumarindkopasfonts2"/>
          <w:bCs/>
        </w:rPr>
        <w:t>reģ</w:t>
      </w:r>
      <w:proofErr w:type="spellEnd"/>
      <w:r w:rsidRPr="0033021A">
        <w:rPr>
          <w:rStyle w:val="Noklusjumarindkopasfonts2"/>
          <w:bCs/>
        </w:rPr>
        <w:t xml:space="preserve">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w:t>
      </w:r>
      <w:proofErr w:type="spellStart"/>
      <w:r w:rsidRPr="0033021A">
        <w:rPr>
          <w:i/>
        </w:rPr>
        <w:t>reģ</w:t>
      </w:r>
      <w:proofErr w:type="spellEnd"/>
      <w:r w:rsidRPr="0033021A">
        <w:rPr>
          <w:i/>
        </w:rPr>
        <w:t>.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3021A" w:rsidRDefault="008356A3" w:rsidP="00E746B9">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1FA2B7BE" w:rsidR="00D10D93" w:rsidRPr="0033021A" w:rsidRDefault="00D10D93" w:rsidP="00D10D93">
      <w:pPr>
        <w:pStyle w:val="Parasts2"/>
      </w:pPr>
      <w:r w:rsidRPr="0033021A">
        <w:rPr>
          <w:lang w:eastAsia="ru-RU"/>
        </w:rPr>
        <w:t>Datums __.___.202</w:t>
      </w:r>
      <w:r w:rsidR="0066653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283"/>
    <w:p w14:paraId="00FB969F" w14:textId="353C04F6" w:rsidR="00D10D93" w:rsidRPr="0033021A" w:rsidRDefault="00D10D93" w:rsidP="00D10D93">
      <w:pPr>
        <w:pStyle w:val="naisnod"/>
        <w:spacing w:before="0" w:after="0"/>
        <w:jc w:val="left"/>
        <w:rPr>
          <w:b w:val="0"/>
        </w:rPr>
      </w:pPr>
      <w:r w:rsidRPr="0033021A">
        <w:t xml:space="preserve">                                                                                                                                      </w:t>
      </w:r>
    </w:p>
    <w:p w14:paraId="4ECE04B6" w14:textId="07802BC2" w:rsidR="00FB7109" w:rsidRDefault="00FB7109" w:rsidP="00D10D93">
      <w:pPr>
        <w:pStyle w:val="naisnod"/>
        <w:spacing w:before="0" w:after="0"/>
        <w:jc w:val="left"/>
        <w:rPr>
          <w:b w:val="0"/>
        </w:rPr>
      </w:pPr>
    </w:p>
    <w:p w14:paraId="5B1B75A9" w14:textId="77777777" w:rsidR="00FB7109" w:rsidRDefault="00FB7109">
      <w:pPr>
        <w:spacing w:after="160" w:line="259" w:lineRule="auto"/>
        <w:rPr>
          <w:bCs/>
          <w:lang w:eastAsia="lv-LV"/>
        </w:rPr>
      </w:pPr>
      <w:r>
        <w:rPr>
          <w:b/>
        </w:rPr>
        <w:br w:type="page"/>
      </w:r>
    </w:p>
    <w:p w14:paraId="477DB979" w14:textId="689C42E4" w:rsidR="00FB7109" w:rsidRPr="0033021A" w:rsidRDefault="000F29CC" w:rsidP="00FB7109">
      <w:pPr>
        <w:tabs>
          <w:tab w:val="left" w:pos="4820"/>
          <w:tab w:val="left" w:pos="5812"/>
        </w:tabs>
        <w:ind w:left="360" w:right="-17"/>
        <w:jc w:val="right"/>
      </w:pPr>
      <w:r>
        <w:rPr>
          <w:b/>
          <w:bCs/>
        </w:rPr>
        <w:lastRenderedPageBreak/>
        <w:t>7</w:t>
      </w:r>
      <w:r w:rsidR="00FB7109" w:rsidRPr="0033021A">
        <w:rPr>
          <w:b/>
          <w:bCs/>
        </w:rPr>
        <w:t xml:space="preserve">. pielikums </w:t>
      </w:r>
    </w:p>
    <w:p w14:paraId="3D413212" w14:textId="3EE0F955" w:rsidR="00FB7109" w:rsidRDefault="00FB7109" w:rsidP="00FB7109">
      <w:pPr>
        <w:jc w:val="right"/>
      </w:pPr>
      <w:r w:rsidRPr="0033021A">
        <w:t xml:space="preserve">Atklāta konkursa </w:t>
      </w:r>
      <w:r>
        <w:rPr>
          <w:color w:val="000000"/>
          <w:lang w:eastAsia="ar-SA"/>
        </w:rPr>
        <w:t>“</w:t>
      </w:r>
      <w:r w:rsidR="006B01F6">
        <w:t>Tehniskās apkopes un remonta pakalpojumi Alojas apvienības pārvaldes autotransportam</w:t>
      </w:r>
      <w:r w:rsidRPr="0033021A">
        <w:rPr>
          <w:color w:val="000000"/>
        </w:rPr>
        <w:t>”, iepirkuma identifikācijas Nr</w:t>
      </w:r>
      <w:r w:rsidRPr="004B1049">
        <w:t xml:space="preserve">. LNP </w:t>
      </w:r>
      <w:r w:rsidR="006B01F6">
        <w:t>2026/121</w:t>
      </w:r>
      <w:r w:rsidRPr="004B1049">
        <w:t xml:space="preserve">, </w:t>
      </w:r>
      <w:r w:rsidRPr="0033021A">
        <w:t>nolikumam</w:t>
      </w:r>
    </w:p>
    <w:p w14:paraId="1CE29B71" w14:textId="77777777" w:rsidR="009268E6" w:rsidRDefault="009268E6" w:rsidP="00B41540">
      <w:pPr>
        <w:jc w:val="center"/>
        <w:rPr>
          <w:b/>
          <w:bCs/>
        </w:rPr>
      </w:pPr>
    </w:p>
    <w:p w14:paraId="3EBFFAC0" w14:textId="2E1E6C69" w:rsidR="003B1332" w:rsidRPr="0097339D" w:rsidRDefault="00C8599B" w:rsidP="0097339D">
      <w:pPr>
        <w:jc w:val="center"/>
        <w:rPr>
          <w:b/>
          <w:bCs/>
        </w:rPr>
      </w:pPr>
      <w:r>
        <w:rPr>
          <w:b/>
          <w:bCs/>
        </w:rPr>
        <w:t>TEHNISKĀ PIEDĀVĀJUMA</w:t>
      </w:r>
      <w:r w:rsidR="00866479">
        <w:rPr>
          <w:b/>
          <w:bCs/>
        </w:rPr>
        <w:t xml:space="preserve"> VEIDLAPA</w:t>
      </w:r>
      <w:r w:rsidR="00A00D04">
        <w:rPr>
          <w:b/>
          <w:bCs/>
        </w:rPr>
        <w:t xml:space="preserve"> </w:t>
      </w:r>
    </w:p>
    <w:p w14:paraId="660362AD" w14:textId="77777777" w:rsidR="003B1332" w:rsidRPr="00D101AB" w:rsidRDefault="003B1332" w:rsidP="003B1332">
      <w:pPr>
        <w:pStyle w:val="Galvene"/>
        <w:rPr>
          <w:i/>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387"/>
        <w:gridCol w:w="3260"/>
      </w:tblGrid>
      <w:tr w:rsidR="003B1332" w:rsidRPr="00D101AB" w14:paraId="1A1DDF4A" w14:textId="77777777" w:rsidTr="000B6C8C">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2AED7944"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Nr.</w:t>
            </w:r>
          </w:p>
          <w:p w14:paraId="7351E730"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p.k.</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81F1333"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Rādītājs</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B30619F"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 xml:space="preserve">Piedāvājums </w:t>
            </w:r>
            <w:r w:rsidRPr="00D101AB">
              <w:rPr>
                <w:rFonts w:eastAsia="TimesNewRoman,Bold"/>
              </w:rPr>
              <w:t>(pieejams/ nepieejams vai apraksts)</w:t>
            </w:r>
          </w:p>
        </w:tc>
      </w:tr>
      <w:tr w:rsidR="003B1332" w:rsidRPr="00D101AB" w14:paraId="2385C3C8"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070BDB26" w14:textId="77777777" w:rsidR="003B1332" w:rsidRPr="00D101AB" w:rsidRDefault="003B1332" w:rsidP="0028057C">
            <w:pPr>
              <w:autoSpaceDE w:val="0"/>
              <w:autoSpaceDN w:val="0"/>
              <w:adjustRightInd w:val="0"/>
              <w:jc w:val="center"/>
              <w:rPr>
                <w:rFonts w:eastAsia="TimesNewRoman,Bold"/>
                <w:b/>
                <w:bCs/>
              </w:rPr>
            </w:pPr>
            <w:r w:rsidRPr="00D101AB">
              <w:rPr>
                <w:rFonts w:eastAsia="TimesNewRoman,Bold"/>
                <w:b/>
                <w:bCs/>
              </w:rPr>
              <w:t>1.</w:t>
            </w:r>
          </w:p>
        </w:tc>
        <w:tc>
          <w:tcPr>
            <w:tcW w:w="5387" w:type="dxa"/>
            <w:tcBorders>
              <w:top w:val="single" w:sz="4" w:space="0" w:color="auto"/>
              <w:left w:val="single" w:sz="4" w:space="0" w:color="auto"/>
              <w:bottom w:val="single" w:sz="4" w:space="0" w:color="auto"/>
              <w:right w:val="single" w:sz="4" w:space="0" w:color="auto"/>
            </w:tcBorders>
            <w:vAlign w:val="center"/>
          </w:tcPr>
          <w:p w14:paraId="6CE2FC4C" w14:textId="6B0E1398" w:rsidR="003B1332" w:rsidRPr="003A2670" w:rsidRDefault="003B1332" w:rsidP="0028057C">
            <w:pPr>
              <w:autoSpaceDE w:val="0"/>
              <w:autoSpaceDN w:val="0"/>
              <w:adjustRightInd w:val="0"/>
              <w:jc w:val="center"/>
              <w:rPr>
                <w:rFonts w:eastAsia="TimesNewRoman,Bold"/>
              </w:rPr>
            </w:pPr>
            <w:r w:rsidRPr="003A2670">
              <w:rPr>
                <w:rFonts w:eastAsia="TimesNewRoman,Bold"/>
              </w:rPr>
              <w:t>Iekārtas</w:t>
            </w:r>
          </w:p>
        </w:tc>
        <w:tc>
          <w:tcPr>
            <w:tcW w:w="3260" w:type="dxa"/>
            <w:tcBorders>
              <w:top w:val="single" w:sz="4" w:space="0" w:color="auto"/>
              <w:left w:val="single" w:sz="4" w:space="0" w:color="auto"/>
              <w:bottom w:val="single" w:sz="4" w:space="0" w:color="auto"/>
              <w:right w:val="single" w:sz="4" w:space="0" w:color="auto"/>
            </w:tcBorders>
            <w:vAlign w:val="center"/>
          </w:tcPr>
          <w:p w14:paraId="5AF5D1FD" w14:textId="77777777" w:rsidR="003B1332" w:rsidRPr="00D101AB" w:rsidRDefault="003B1332" w:rsidP="0028057C">
            <w:pPr>
              <w:autoSpaceDE w:val="0"/>
              <w:autoSpaceDN w:val="0"/>
              <w:adjustRightInd w:val="0"/>
              <w:jc w:val="center"/>
              <w:rPr>
                <w:rFonts w:eastAsia="TimesNewRoman,Bold"/>
                <w:b/>
                <w:bCs/>
              </w:rPr>
            </w:pPr>
          </w:p>
        </w:tc>
      </w:tr>
      <w:tr w:rsidR="003B1332" w:rsidRPr="00D101AB" w14:paraId="762C8B52"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DB4A692"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1.1</w:t>
            </w:r>
            <w:r w:rsidRPr="00D101AB">
              <w:rPr>
                <w:rFonts w:eastAsia="TimesNewRoman"/>
                <w:i/>
                <w:iCs/>
              </w:rPr>
              <w:t>.</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66723D9" w14:textId="77777777" w:rsidR="003B1332" w:rsidRPr="00D101AB" w:rsidRDefault="003B1332" w:rsidP="000B6C8C">
            <w:pPr>
              <w:autoSpaceDE w:val="0"/>
              <w:autoSpaceDN w:val="0"/>
              <w:adjustRightInd w:val="0"/>
              <w:ind w:left="57" w:right="57"/>
              <w:jc w:val="both"/>
            </w:pPr>
            <w:r w:rsidRPr="00D101AB">
              <w:t>Atbilstošas celtspējas pacēlājs</w:t>
            </w:r>
          </w:p>
        </w:tc>
        <w:tc>
          <w:tcPr>
            <w:tcW w:w="3260" w:type="dxa"/>
            <w:tcBorders>
              <w:top w:val="single" w:sz="4" w:space="0" w:color="auto"/>
              <w:left w:val="single" w:sz="4" w:space="0" w:color="auto"/>
              <w:bottom w:val="single" w:sz="4" w:space="0" w:color="auto"/>
              <w:right w:val="single" w:sz="4" w:space="0" w:color="auto"/>
            </w:tcBorders>
            <w:vAlign w:val="center"/>
          </w:tcPr>
          <w:p w14:paraId="6DD742DA" w14:textId="77777777" w:rsidR="003B1332" w:rsidRPr="00D101AB" w:rsidRDefault="003B1332" w:rsidP="0028057C">
            <w:pPr>
              <w:autoSpaceDE w:val="0"/>
              <w:autoSpaceDN w:val="0"/>
              <w:adjustRightInd w:val="0"/>
              <w:ind w:left="57" w:right="57"/>
              <w:jc w:val="center"/>
              <w:rPr>
                <w:rFonts w:eastAsia="TimesNewRoman,Bold"/>
                <w:b/>
                <w:bCs/>
              </w:rPr>
            </w:pPr>
          </w:p>
        </w:tc>
      </w:tr>
      <w:tr w:rsidR="003B1332" w:rsidRPr="00D101AB" w14:paraId="700156A7"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25E9B8CF"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1.2.</w:t>
            </w:r>
          </w:p>
        </w:tc>
        <w:tc>
          <w:tcPr>
            <w:tcW w:w="5387" w:type="dxa"/>
            <w:tcBorders>
              <w:top w:val="single" w:sz="4" w:space="0" w:color="auto"/>
              <w:left w:val="single" w:sz="4" w:space="0" w:color="auto"/>
              <w:bottom w:val="single" w:sz="4" w:space="0" w:color="auto"/>
              <w:right w:val="single" w:sz="4" w:space="0" w:color="auto"/>
            </w:tcBorders>
            <w:vAlign w:val="center"/>
          </w:tcPr>
          <w:p w14:paraId="1263A5F5" w14:textId="77777777" w:rsidR="003B1332" w:rsidRPr="00D101AB" w:rsidRDefault="003B1332" w:rsidP="000B6C8C">
            <w:pPr>
              <w:autoSpaceDE w:val="0"/>
              <w:autoSpaceDN w:val="0"/>
              <w:adjustRightInd w:val="0"/>
              <w:ind w:left="57" w:right="57"/>
              <w:jc w:val="both"/>
            </w:pPr>
            <w:r w:rsidRPr="00D101AB">
              <w:rPr>
                <w:bCs/>
                <w:iCs/>
                <w:color w:val="000000"/>
              </w:rPr>
              <w:t>Transportlīdzekļu</w:t>
            </w:r>
            <w:r w:rsidRPr="00D101AB">
              <w:t xml:space="preserve"> gaismu pārbaudes iekārta</w:t>
            </w:r>
          </w:p>
        </w:tc>
        <w:tc>
          <w:tcPr>
            <w:tcW w:w="3260" w:type="dxa"/>
            <w:tcBorders>
              <w:top w:val="single" w:sz="4" w:space="0" w:color="auto"/>
              <w:left w:val="single" w:sz="4" w:space="0" w:color="auto"/>
              <w:bottom w:val="single" w:sz="4" w:space="0" w:color="auto"/>
              <w:right w:val="single" w:sz="4" w:space="0" w:color="auto"/>
            </w:tcBorders>
            <w:vAlign w:val="center"/>
          </w:tcPr>
          <w:p w14:paraId="13E269CB" w14:textId="77777777" w:rsidR="003B1332" w:rsidRPr="00D101AB" w:rsidRDefault="003B1332" w:rsidP="0028057C">
            <w:pPr>
              <w:autoSpaceDE w:val="0"/>
              <w:autoSpaceDN w:val="0"/>
              <w:adjustRightInd w:val="0"/>
              <w:ind w:left="57" w:right="57"/>
              <w:jc w:val="center"/>
              <w:rPr>
                <w:rFonts w:eastAsia="TimesNewRoman,Bold"/>
                <w:b/>
                <w:bCs/>
              </w:rPr>
            </w:pPr>
          </w:p>
        </w:tc>
      </w:tr>
      <w:tr w:rsidR="003B1332" w:rsidRPr="00D101AB" w14:paraId="6E01C4E0"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7E663090"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1.3.</w:t>
            </w:r>
          </w:p>
        </w:tc>
        <w:tc>
          <w:tcPr>
            <w:tcW w:w="5387" w:type="dxa"/>
            <w:tcBorders>
              <w:top w:val="single" w:sz="4" w:space="0" w:color="auto"/>
              <w:left w:val="single" w:sz="4" w:space="0" w:color="auto"/>
              <w:bottom w:val="single" w:sz="4" w:space="0" w:color="auto"/>
              <w:right w:val="single" w:sz="4" w:space="0" w:color="auto"/>
            </w:tcBorders>
            <w:vAlign w:val="center"/>
          </w:tcPr>
          <w:p w14:paraId="3161F3BB" w14:textId="77777777" w:rsidR="003B1332" w:rsidRPr="00D101AB" w:rsidRDefault="003B1332" w:rsidP="000B6C8C">
            <w:pPr>
              <w:autoSpaceDE w:val="0"/>
              <w:autoSpaceDN w:val="0"/>
              <w:adjustRightInd w:val="0"/>
              <w:ind w:left="57" w:right="57"/>
              <w:jc w:val="both"/>
            </w:pPr>
            <w:r w:rsidRPr="00D101AB">
              <w:t>Metināšanas iekārta</w:t>
            </w:r>
          </w:p>
        </w:tc>
        <w:tc>
          <w:tcPr>
            <w:tcW w:w="3260" w:type="dxa"/>
            <w:tcBorders>
              <w:top w:val="single" w:sz="4" w:space="0" w:color="auto"/>
              <w:left w:val="single" w:sz="4" w:space="0" w:color="auto"/>
              <w:bottom w:val="single" w:sz="4" w:space="0" w:color="auto"/>
              <w:right w:val="single" w:sz="4" w:space="0" w:color="auto"/>
            </w:tcBorders>
            <w:vAlign w:val="center"/>
          </w:tcPr>
          <w:p w14:paraId="15D02AAC" w14:textId="77777777" w:rsidR="003B1332" w:rsidRPr="00D101AB" w:rsidRDefault="003B1332" w:rsidP="0028057C">
            <w:pPr>
              <w:autoSpaceDE w:val="0"/>
              <w:autoSpaceDN w:val="0"/>
              <w:adjustRightInd w:val="0"/>
              <w:ind w:left="57" w:right="57"/>
              <w:jc w:val="center"/>
              <w:rPr>
                <w:rFonts w:eastAsia="TimesNewRoman,Bold"/>
                <w:b/>
                <w:bCs/>
              </w:rPr>
            </w:pPr>
          </w:p>
        </w:tc>
      </w:tr>
      <w:tr w:rsidR="003B1332" w:rsidRPr="00D101AB" w14:paraId="04831C3C"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5D0909D1" w14:textId="4DFDD142"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1.</w:t>
            </w:r>
            <w:r w:rsidR="000B6C8C">
              <w:rPr>
                <w:rFonts w:eastAsia="TimesNewRoman"/>
                <w:iCs/>
              </w:rPr>
              <w:t>4</w:t>
            </w:r>
            <w:r w:rsidRPr="00D101AB">
              <w:rPr>
                <w:rFonts w:eastAsia="TimesNewRoman"/>
                <w:iCs/>
              </w:rPr>
              <w:t>.</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ECA6D05" w14:textId="77777777" w:rsidR="003B1332" w:rsidRPr="00D101AB" w:rsidRDefault="003B1332" w:rsidP="000B6C8C">
            <w:pPr>
              <w:autoSpaceDE w:val="0"/>
              <w:autoSpaceDN w:val="0"/>
              <w:adjustRightInd w:val="0"/>
              <w:ind w:left="57" w:right="57"/>
              <w:jc w:val="both"/>
              <w:rPr>
                <w:rFonts w:eastAsia="TimesNewRoman"/>
                <w:iCs/>
              </w:rPr>
            </w:pPr>
            <w:r w:rsidRPr="00D101AB">
              <w:t>Riepu remonta, montāžas un balansēšanas iekārta</w:t>
            </w:r>
          </w:p>
        </w:tc>
        <w:tc>
          <w:tcPr>
            <w:tcW w:w="3260" w:type="dxa"/>
            <w:tcBorders>
              <w:top w:val="single" w:sz="4" w:space="0" w:color="auto"/>
              <w:left w:val="single" w:sz="4" w:space="0" w:color="auto"/>
              <w:bottom w:val="single" w:sz="4" w:space="0" w:color="auto"/>
              <w:right w:val="single" w:sz="4" w:space="0" w:color="auto"/>
            </w:tcBorders>
            <w:vAlign w:val="center"/>
          </w:tcPr>
          <w:p w14:paraId="76C52757" w14:textId="77777777" w:rsidR="003B1332" w:rsidRPr="00D101AB" w:rsidRDefault="003B1332" w:rsidP="0028057C">
            <w:pPr>
              <w:autoSpaceDE w:val="0"/>
              <w:autoSpaceDN w:val="0"/>
              <w:adjustRightInd w:val="0"/>
              <w:ind w:left="57" w:right="57"/>
              <w:jc w:val="center"/>
              <w:rPr>
                <w:rFonts w:eastAsia="TimesNewRoman"/>
                <w:i/>
                <w:iCs/>
              </w:rPr>
            </w:pPr>
          </w:p>
        </w:tc>
      </w:tr>
      <w:tr w:rsidR="007D593C" w:rsidRPr="00D101AB" w14:paraId="6BA91CE1"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1FA7B424" w14:textId="3C7347EA" w:rsidR="007D593C" w:rsidRPr="00D101AB" w:rsidRDefault="000B6C8C" w:rsidP="0028057C">
            <w:pPr>
              <w:autoSpaceDE w:val="0"/>
              <w:autoSpaceDN w:val="0"/>
              <w:adjustRightInd w:val="0"/>
              <w:ind w:left="57" w:right="57"/>
              <w:jc w:val="center"/>
              <w:rPr>
                <w:rFonts w:eastAsia="TimesNewRoman"/>
                <w:iCs/>
              </w:rPr>
            </w:pPr>
            <w:r>
              <w:rPr>
                <w:rFonts w:eastAsia="TimesNewRoman"/>
                <w:iCs/>
              </w:rPr>
              <w:t>1.5.</w:t>
            </w:r>
          </w:p>
        </w:tc>
        <w:tc>
          <w:tcPr>
            <w:tcW w:w="5387" w:type="dxa"/>
            <w:tcBorders>
              <w:top w:val="single" w:sz="4" w:space="0" w:color="auto"/>
              <w:left w:val="single" w:sz="4" w:space="0" w:color="auto"/>
              <w:bottom w:val="single" w:sz="4" w:space="0" w:color="auto"/>
              <w:right w:val="single" w:sz="4" w:space="0" w:color="auto"/>
            </w:tcBorders>
            <w:vAlign w:val="center"/>
          </w:tcPr>
          <w:p w14:paraId="7FB69D25" w14:textId="218A2B2A" w:rsidR="007D593C" w:rsidRPr="00D101AB" w:rsidRDefault="000B6C8C" w:rsidP="000B6C8C">
            <w:pPr>
              <w:autoSpaceDE w:val="0"/>
              <w:autoSpaceDN w:val="0"/>
              <w:adjustRightInd w:val="0"/>
              <w:ind w:left="57" w:right="57"/>
              <w:jc w:val="both"/>
            </w:pPr>
            <w:r w:rsidRPr="007336A0">
              <w:rPr>
                <w:lang w:eastAsia="ar-SA"/>
              </w:rPr>
              <w:t xml:space="preserve">Riteņu </w:t>
            </w:r>
            <w:proofErr w:type="spellStart"/>
            <w:r w:rsidRPr="007336A0">
              <w:rPr>
                <w:lang w:eastAsia="ar-SA"/>
              </w:rPr>
              <w:t>savērsuma</w:t>
            </w:r>
            <w:proofErr w:type="spellEnd"/>
            <w:r w:rsidRPr="007336A0">
              <w:rPr>
                <w:lang w:eastAsia="ar-SA"/>
              </w:rPr>
              <w:t xml:space="preserve"> un sagāzuma regulēšanas iekārta</w:t>
            </w:r>
          </w:p>
        </w:tc>
        <w:tc>
          <w:tcPr>
            <w:tcW w:w="3260" w:type="dxa"/>
            <w:tcBorders>
              <w:top w:val="single" w:sz="4" w:space="0" w:color="auto"/>
              <w:left w:val="single" w:sz="4" w:space="0" w:color="auto"/>
              <w:bottom w:val="single" w:sz="4" w:space="0" w:color="auto"/>
              <w:right w:val="single" w:sz="4" w:space="0" w:color="auto"/>
            </w:tcBorders>
            <w:vAlign w:val="center"/>
          </w:tcPr>
          <w:p w14:paraId="1BB78D01" w14:textId="77777777" w:rsidR="007D593C" w:rsidRPr="00D101AB" w:rsidRDefault="007D593C" w:rsidP="0028057C">
            <w:pPr>
              <w:autoSpaceDE w:val="0"/>
              <w:autoSpaceDN w:val="0"/>
              <w:adjustRightInd w:val="0"/>
              <w:ind w:left="57" w:right="57"/>
              <w:jc w:val="center"/>
              <w:rPr>
                <w:rFonts w:eastAsia="TimesNewRoman"/>
                <w:i/>
                <w:iCs/>
              </w:rPr>
            </w:pPr>
          </w:p>
        </w:tc>
      </w:tr>
      <w:tr w:rsidR="003B1332" w:rsidRPr="00D101AB" w14:paraId="084A13DF"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34DEE55E"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w:t>
            </w:r>
          </w:p>
        </w:tc>
        <w:tc>
          <w:tcPr>
            <w:tcW w:w="5387" w:type="dxa"/>
            <w:tcBorders>
              <w:top w:val="single" w:sz="4" w:space="0" w:color="auto"/>
              <w:left w:val="single" w:sz="4" w:space="0" w:color="auto"/>
              <w:bottom w:val="single" w:sz="4" w:space="0" w:color="auto"/>
              <w:right w:val="single" w:sz="4" w:space="0" w:color="auto"/>
            </w:tcBorders>
            <w:vAlign w:val="center"/>
          </w:tcPr>
          <w:p w14:paraId="66120A22" w14:textId="3B7B0C6E" w:rsidR="003B1332" w:rsidRPr="00D101AB" w:rsidRDefault="003B1332" w:rsidP="003A2670">
            <w:pPr>
              <w:autoSpaceDE w:val="0"/>
              <w:autoSpaceDN w:val="0"/>
              <w:adjustRightInd w:val="0"/>
              <w:ind w:left="57" w:right="57"/>
              <w:jc w:val="center"/>
            </w:pPr>
            <w:r w:rsidRPr="00D101AB">
              <w:t>Papildus</w:t>
            </w:r>
            <w:r w:rsidR="003A2670">
              <w:t xml:space="preserve"> </w:t>
            </w:r>
          </w:p>
        </w:tc>
        <w:tc>
          <w:tcPr>
            <w:tcW w:w="3260" w:type="dxa"/>
            <w:tcBorders>
              <w:top w:val="single" w:sz="4" w:space="0" w:color="auto"/>
              <w:left w:val="single" w:sz="4" w:space="0" w:color="auto"/>
              <w:bottom w:val="single" w:sz="4" w:space="0" w:color="auto"/>
              <w:right w:val="single" w:sz="4" w:space="0" w:color="auto"/>
            </w:tcBorders>
            <w:vAlign w:val="center"/>
          </w:tcPr>
          <w:p w14:paraId="5D1BA306"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7A1DE1D7"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CE8FAB3"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2.1.</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0E670B5" w14:textId="77777777" w:rsidR="003B1332" w:rsidRPr="00D101AB" w:rsidRDefault="003B1332" w:rsidP="000B6C8C">
            <w:pPr>
              <w:autoSpaceDE w:val="0"/>
              <w:autoSpaceDN w:val="0"/>
              <w:adjustRightInd w:val="0"/>
              <w:ind w:left="57" w:right="57"/>
              <w:jc w:val="both"/>
              <w:rPr>
                <w:rFonts w:eastAsia="TimesNewRoman"/>
                <w:iCs/>
              </w:rPr>
            </w:pPr>
            <w:r w:rsidRPr="00D101AB">
              <w:t>Bremžu pārbaudes stends</w:t>
            </w:r>
          </w:p>
        </w:tc>
        <w:tc>
          <w:tcPr>
            <w:tcW w:w="3260" w:type="dxa"/>
            <w:tcBorders>
              <w:top w:val="single" w:sz="4" w:space="0" w:color="auto"/>
              <w:left w:val="single" w:sz="4" w:space="0" w:color="auto"/>
              <w:bottom w:val="single" w:sz="4" w:space="0" w:color="auto"/>
              <w:right w:val="single" w:sz="4" w:space="0" w:color="auto"/>
            </w:tcBorders>
            <w:vAlign w:val="center"/>
          </w:tcPr>
          <w:p w14:paraId="137E94C4"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1AB458C7"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676DEF9C"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2.2.</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F8E3345" w14:textId="77777777" w:rsidR="003B1332" w:rsidRPr="00D101AB" w:rsidRDefault="003B1332" w:rsidP="000B6C8C">
            <w:pPr>
              <w:autoSpaceDE w:val="0"/>
              <w:autoSpaceDN w:val="0"/>
              <w:adjustRightInd w:val="0"/>
              <w:ind w:left="57" w:right="57"/>
              <w:jc w:val="both"/>
              <w:rPr>
                <w:rFonts w:eastAsia="TimesNewRoman"/>
                <w:iCs/>
              </w:rPr>
            </w:pPr>
            <w:r w:rsidRPr="00D101AB">
              <w:t>Atgāzu pārbaudes stends</w:t>
            </w:r>
          </w:p>
        </w:tc>
        <w:tc>
          <w:tcPr>
            <w:tcW w:w="3260" w:type="dxa"/>
            <w:tcBorders>
              <w:top w:val="single" w:sz="4" w:space="0" w:color="auto"/>
              <w:left w:val="single" w:sz="4" w:space="0" w:color="auto"/>
              <w:bottom w:val="single" w:sz="4" w:space="0" w:color="auto"/>
              <w:right w:val="single" w:sz="4" w:space="0" w:color="auto"/>
            </w:tcBorders>
            <w:vAlign w:val="center"/>
          </w:tcPr>
          <w:p w14:paraId="0D51EB16"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52D7C69F"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14:paraId="13BE7D19"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2.3.</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DD1E168" w14:textId="77777777" w:rsidR="003B1332" w:rsidRPr="00D101AB" w:rsidRDefault="003B1332" w:rsidP="000B6C8C">
            <w:pPr>
              <w:autoSpaceDE w:val="0"/>
              <w:autoSpaceDN w:val="0"/>
              <w:adjustRightInd w:val="0"/>
              <w:ind w:left="57" w:right="57"/>
              <w:jc w:val="both"/>
              <w:rPr>
                <w:rFonts w:eastAsia="TimesNewRoman"/>
                <w:iCs/>
              </w:rPr>
            </w:pPr>
            <w:r w:rsidRPr="00D101AB">
              <w:rPr>
                <w:bCs/>
                <w:iCs/>
                <w:color w:val="000000"/>
              </w:rPr>
              <w:t>Transportlīdzekļu</w:t>
            </w:r>
            <w:r w:rsidRPr="00D101AB">
              <w:t xml:space="preserve"> gaismu pārbaudes stends</w:t>
            </w:r>
          </w:p>
        </w:tc>
        <w:tc>
          <w:tcPr>
            <w:tcW w:w="3260" w:type="dxa"/>
            <w:tcBorders>
              <w:top w:val="single" w:sz="4" w:space="0" w:color="auto"/>
              <w:left w:val="single" w:sz="4" w:space="0" w:color="auto"/>
              <w:bottom w:val="single" w:sz="4" w:space="0" w:color="auto"/>
              <w:right w:val="single" w:sz="4" w:space="0" w:color="auto"/>
            </w:tcBorders>
            <w:vAlign w:val="center"/>
          </w:tcPr>
          <w:p w14:paraId="47C10489"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0D533543"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3AEBAD36"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2.4.</w:t>
            </w:r>
          </w:p>
        </w:tc>
        <w:tc>
          <w:tcPr>
            <w:tcW w:w="5387" w:type="dxa"/>
            <w:tcBorders>
              <w:top w:val="single" w:sz="4" w:space="0" w:color="auto"/>
              <w:left w:val="single" w:sz="4" w:space="0" w:color="auto"/>
              <w:bottom w:val="single" w:sz="4" w:space="0" w:color="auto"/>
              <w:right w:val="single" w:sz="4" w:space="0" w:color="auto"/>
            </w:tcBorders>
            <w:vAlign w:val="center"/>
          </w:tcPr>
          <w:p w14:paraId="7E60B639" w14:textId="77777777" w:rsidR="003B1332" w:rsidRPr="00D101AB" w:rsidRDefault="003B1332" w:rsidP="000B6C8C">
            <w:pPr>
              <w:autoSpaceDE w:val="0"/>
              <w:autoSpaceDN w:val="0"/>
              <w:adjustRightInd w:val="0"/>
              <w:ind w:left="57" w:right="57"/>
              <w:jc w:val="both"/>
              <w:rPr>
                <w:iCs/>
                <w:color w:val="000000"/>
              </w:rPr>
            </w:pPr>
            <w:r w:rsidRPr="00D101AB">
              <w:t>Informācija, cik transportlīdzekļus vienlaicīgi ir iespējams remontēt</w:t>
            </w:r>
          </w:p>
        </w:tc>
        <w:tc>
          <w:tcPr>
            <w:tcW w:w="3260" w:type="dxa"/>
            <w:tcBorders>
              <w:top w:val="single" w:sz="4" w:space="0" w:color="auto"/>
              <w:left w:val="single" w:sz="4" w:space="0" w:color="auto"/>
              <w:bottom w:val="single" w:sz="4" w:space="0" w:color="auto"/>
              <w:right w:val="single" w:sz="4" w:space="0" w:color="auto"/>
            </w:tcBorders>
            <w:vAlign w:val="center"/>
          </w:tcPr>
          <w:p w14:paraId="5F3B9F18" w14:textId="77777777" w:rsidR="003B1332" w:rsidRPr="00D101AB" w:rsidRDefault="003B1332" w:rsidP="0028057C">
            <w:pPr>
              <w:autoSpaceDE w:val="0"/>
              <w:autoSpaceDN w:val="0"/>
              <w:adjustRightInd w:val="0"/>
              <w:ind w:left="57" w:right="57"/>
              <w:jc w:val="center"/>
              <w:rPr>
                <w:rFonts w:eastAsia="TimesNewRoman"/>
                <w:i/>
                <w:iCs/>
              </w:rPr>
            </w:pPr>
          </w:p>
        </w:tc>
      </w:tr>
      <w:tr w:rsidR="003B1332" w:rsidRPr="00D101AB" w14:paraId="42AC33F8" w14:textId="77777777" w:rsidTr="000B6C8C">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4C2F0123" w14:textId="77777777" w:rsidR="003B1332" w:rsidRPr="00D101AB" w:rsidRDefault="003B1332" w:rsidP="0028057C">
            <w:pPr>
              <w:autoSpaceDE w:val="0"/>
              <w:autoSpaceDN w:val="0"/>
              <w:adjustRightInd w:val="0"/>
              <w:ind w:left="57" w:right="57"/>
              <w:jc w:val="center"/>
              <w:rPr>
                <w:rFonts w:eastAsia="TimesNewRoman"/>
                <w:iCs/>
              </w:rPr>
            </w:pPr>
            <w:r w:rsidRPr="00D101AB">
              <w:rPr>
                <w:rFonts w:eastAsia="TimesNewRoman"/>
                <w:iCs/>
              </w:rPr>
              <w:t>2.5.</w:t>
            </w:r>
          </w:p>
        </w:tc>
        <w:tc>
          <w:tcPr>
            <w:tcW w:w="5387" w:type="dxa"/>
            <w:tcBorders>
              <w:top w:val="single" w:sz="4" w:space="0" w:color="auto"/>
              <w:left w:val="single" w:sz="4" w:space="0" w:color="auto"/>
              <w:bottom w:val="single" w:sz="4" w:space="0" w:color="auto"/>
              <w:right w:val="single" w:sz="4" w:space="0" w:color="auto"/>
            </w:tcBorders>
            <w:vAlign w:val="center"/>
          </w:tcPr>
          <w:p w14:paraId="424B8597" w14:textId="77777777" w:rsidR="003B1332" w:rsidRPr="00D101AB" w:rsidRDefault="003B1332" w:rsidP="000B6C8C">
            <w:pPr>
              <w:autoSpaceDE w:val="0"/>
              <w:autoSpaceDN w:val="0"/>
              <w:adjustRightInd w:val="0"/>
              <w:ind w:left="57" w:right="57"/>
              <w:jc w:val="both"/>
              <w:rPr>
                <w:b/>
                <w:bCs/>
              </w:rPr>
            </w:pPr>
            <w:r w:rsidRPr="00D101AB">
              <w:rPr>
                <w:color w:val="000000"/>
              </w:rPr>
              <w:t>Remontdarbu civiltiesiskā apdrošināšana</w:t>
            </w:r>
          </w:p>
        </w:tc>
        <w:tc>
          <w:tcPr>
            <w:tcW w:w="3260" w:type="dxa"/>
            <w:tcBorders>
              <w:top w:val="single" w:sz="4" w:space="0" w:color="auto"/>
              <w:left w:val="single" w:sz="4" w:space="0" w:color="auto"/>
              <w:bottom w:val="single" w:sz="4" w:space="0" w:color="auto"/>
              <w:right w:val="single" w:sz="4" w:space="0" w:color="auto"/>
            </w:tcBorders>
            <w:vAlign w:val="center"/>
          </w:tcPr>
          <w:p w14:paraId="6650BE94" w14:textId="77777777" w:rsidR="003B1332" w:rsidRPr="00D101AB" w:rsidRDefault="003B1332" w:rsidP="0028057C">
            <w:pPr>
              <w:autoSpaceDE w:val="0"/>
              <w:autoSpaceDN w:val="0"/>
              <w:adjustRightInd w:val="0"/>
              <w:ind w:left="57" w:right="57"/>
              <w:jc w:val="center"/>
              <w:rPr>
                <w:rFonts w:eastAsia="TimesNewRoman"/>
                <w:i/>
                <w:iCs/>
              </w:rPr>
            </w:pPr>
          </w:p>
        </w:tc>
      </w:tr>
    </w:tbl>
    <w:p w14:paraId="635282C4" w14:textId="77777777" w:rsidR="003B1332" w:rsidRPr="00D101AB" w:rsidRDefault="003B1332" w:rsidP="003B1332">
      <w:pPr>
        <w:ind w:right="-58"/>
        <w:jc w:val="center"/>
        <w:rPr>
          <w:b/>
        </w:rPr>
      </w:pPr>
    </w:p>
    <w:p w14:paraId="6F6F7297" w14:textId="77777777" w:rsidR="003B1332" w:rsidRPr="00D101AB" w:rsidRDefault="003B1332" w:rsidP="003B1332">
      <w:pPr>
        <w:ind w:right="-58"/>
        <w:jc w:val="center"/>
        <w:rPr>
          <w:b/>
        </w:rPr>
      </w:pPr>
    </w:p>
    <w:p w14:paraId="218BFF72" w14:textId="38385F67" w:rsidR="003B1332" w:rsidRPr="00D101AB" w:rsidRDefault="003B1332" w:rsidP="003B1332">
      <w:pPr>
        <w:ind w:right="-58"/>
        <w:jc w:val="center"/>
        <w:rPr>
          <w:b/>
        </w:rPr>
      </w:pPr>
      <w:r w:rsidRPr="00D101AB">
        <w:rPr>
          <w:b/>
        </w:rPr>
        <w:t>Servisa</w:t>
      </w:r>
      <w:r w:rsidR="000B6C8C">
        <w:rPr>
          <w:b/>
        </w:rPr>
        <w:t xml:space="preserve"> (remontdarbnīcas)</w:t>
      </w:r>
      <w:r w:rsidRPr="00D101AB">
        <w:rPr>
          <w:b/>
        </w:rPr>
        <w:t xml:space="preserve"> </w:t>
      </w:r>
      <w:r>
        <w:rPr>
          <w:b/>
        </w:rPr>
        <w:t>adrese</w:t>
      </w:r>
      <w:r w:rsidRPr="00D101AB">
        <w:rPr>
          <w:b/>
        </w:rPr>
        <w:t xml:space="preserve"> </w:t>
      </w:r>
      <w:r w:rsidR="000B6C8C">
        <w:rPr>
          <w:b/>
        </w:rPr>
        <w:t>:</w:t>
      </w:r>
      <w:r w:rsidRPr="00D101AB">
        <w:rPr>
          <w:b/>
        </w:rPr>
        <w:t>_________________________________________________</w:t>
      </w:r>
    </w:p>
    <w:p w14:paraId="12D3842B" w14:textId="77777777" w:rsidR="003B1332" w:rsidRPr="00D101AB" w:rsidRDefault="003B1332" w:rsidP="003B1332">
      <w:pPr>
        <w:pStyle w:val="Teksts2"/>
        <w:rPr>
          <w:i/>
          <w:color w:val="FF0000"/>
          <w:szCs w:val="24"/>
        </w:rPr>
      </w:pPr>
    </w:p>
    <w:p w14:paraId="57823199" w14:textId="77777777" w:rsidR="003B1332" w:rsidRPr="00D101AB" w:rsidRDefault="003B1332" w:rsidP="003B1332">
      <w:pPr>
        <w:pStyle w:val="Galvene"/>
        <w:rPr>
          <w:i/>
        </w:rPr>
      </w:pPr>
    </w:p>
    <w:p w14:paraId="196A3E32" w14:textId="77777777" w:rsidR="003B1332" w:rsidRPr="00D101AB" w:rsidRDefault="003B1332" w:rsidP="003B1332">
      <w:pPr>
        <w:pStyle w:val="Galvene"/>
        <w:rPr>
          <w:i/>
        </w:rPr>
      </w:pPr>
    </w:p>
    <w:p w14:paraId="1BE0D550" w14:textId="77777777" w:rsidR="003B1332" w:rsidRPr="00D101AB" w:rsidRDefault="003B1332" w:rsidP="003B1332">
      <w:pPr>
        <w:pStyle w:val="Galvene"/>
        <w:rPr>
          <w:i/>
        </w:rPr>
      </w:pPr>
    </w:p>
    <w:p w14:paraId="1B642D0A" w14:textId="77777777" w:rsidR="003B1332" w:rsidRPr="00D101AB" w:rsidRDefault="003B1332" w:rsidP="003B1332">
      <w:pPr>
        <w:pStyle w:val="Galvene"/>
        <w:rPr>
          <w:i/>
          <w:color w:val="FF0000"/>
        </w:rPr>
      </w:pPr>
      <w:r w:rsidRPr="00D101AB">
        <w:rPr>
          <w:i/>
          <w:color w:val="FF0000"/>
        </w:rPr>
        <w:t>Pretendenta nosaukums</w:t>
      </w:r>
    </w:p>
    <w:p w14:paraId="062BF445" w14:textId="284531FF" w:rsidR="003B1332" w:rsidRPr="003B1332" w:rsidRDefault="003B1332" w:rsidP="003B1332">
      <w:pPr>
        <w:pStyle w:val="Galvene"/>
        <w:rPr>
          <w:i/>
          <w:color w:val="FF0000"/>
        </w:rPr>
      </w:pPr>
      <w:r w:rsidRPr="00D101AB">
        <w:rPr>
          <w:i/>
          <w:color w:val="FF0000"/>
        </w:rPr>
        <w:t>pārstāvja vai pilnvarotās personas amats, vārds, uzvārds</w:t>
      </w:r>
      <w:r w:rsidRPr="00D101AB">
        <w:rPr>
          <w:i/>
          <w:color w:val="FF0000"/>
        </w:rPr>
        <w:tab/>
      </w:r>
      <w:r w:rsidRPr="00D101AB">
        <w:rPr>
          <w:i/>
          <w:color w:val="FF0000"/>
        </w:rPr>
        <w:tab/>
        <w:t>&lt;paraksts</w:t>
      </w:r>
    </w:p>
    <w:p w14:paraId="3C395070" w14:textId="77777777" w:rsidR="00194526" w:rsidRPr="00B41540" w:rsidRDefault="00194526" w:rsidP="00B41540">
      <w:pPr>
        <w:jc w:val="center"/>
        <w:rPr>
          <w:b/>
          <w:bCs/>
        </w:rPr>
      </w:pPr>
    </w:p>
    <w:sectPr w:rsidR="00194526" w:rsidRPr="00B41540"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806FA" w14:textId="77777777" w:rsidR="00A42A7B" w:rsidRPr="0033021A" w:rsidRDefault="00A42A7B">
      <w:r w:rsidRPr="0033021A">
        <w:separator/>
      </w:r>
    </w:p>
  </w:endnote>
  <w:endnote w:type="continuationSeparator" w:id="0">
    <w:p w14:paraId="00E87C41" w14:textId="77777777" w:rsidR="00A42A7B" w:rsidRPr="0033021A" w:rsidRDefault="00A42A7B">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8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1496F" w14:textId="77777777" w:rsidR="00A42A7B" w:rsidRPr="0033021A" w:rsidRDefault="00A42A7B">
      <w:r w:rsidRPr="0033021A">
        <w:separator/>
      </w:r>
    </w:p>
  </w:footnote>
  <w:footnote w:type="continuationSeparator" w:id="0">
    <w:p w14:paraId="67655E11" w14:textId="77777777" w:rsidR="00A42A7B" w:rsidRPr="0033021A" w:rsidRDefault="00A42A7B">
      <w:r w:rsidRPr="0033021A">
        <w:continuationSeparator/>
      </w:r>
    </w:p>
  </w:footnote>
  <w:footnote w:id="1">
    <w:p w14:paraId="775D6881" w14:textId="77777777" w:rsidR="002C3C6B" w:rsidRPr="00AD181B" w:rsidRDefault="002C3C6B"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2C3C6B" w:rsidRDefault="002C3C6B"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484AAF">
          <w:rPr>
            <w:noProof/>
          </w:rPr>
          <w:t>19</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916491"/>
    <w:multiLevelType w:val="hybridMultilevel"/>
    <w:tmpl w:val="ABD200E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710304E"/>
    <w:multiLevelType w:val="multilevel"/>
    <w:tmpl w:val="A62084D2"/>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6C5D08"/>
    <w:multiLevelType w:val="multilevel"/>
    <w:tmpl w:val="D5BA014C"/>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B845AF4"/>
    <w:multiLevelType w:val="multilevel"/>
    <w:tmpl w:val="52B42B5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22BC4825"/>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824184"/>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B0697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5" w15:restartNumberingAfterBreak="0">
    <w:nsid w:val="42101B61"/>
    <w:multiLevelType w:val="multilevel"/>
    <w:tmpl w:val="F3DE3DFA"/>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423662BC"/>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18"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9307150"/>
    <w:multiLevelType w:val="hybridMultilevel"/>
    <w:tmpl w:val="6AA83DF0"/>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94B77C9"/>
    <w:multiLevelType w:val="hybridMultilevel"/>
    <w:tmpl w:val="1608979E"/>
    <w:lvl w:ilvl="0" w:tplc="1BFE3184">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3A06840"/>
    <w:multiLevelType w:val="hybridMultilevel"/>
    <w:tmpl w:val="47FAB7C0"/>
    <w:lvl w:ilvl="0" w:tplc="FFFFFFFF">
      <w:start w:val="1"/>
      <w:numFmt w:val="decimal"/>
      <w:lvlText w:val="%1."/>
      <w:lvlJc w:val="left"/>
      <w:pPr>
        <w:tabs>
          <w:tab w:val="num" w:pos="1140"/>
        </w:tabs>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24"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5" w15:restartNumberingAfterBreak="0">
    <w:nsid w:val="57BD2768"/>
    <w:multiLevelType w:val="multilevel"/>
    <w:tmpl w:val="BCE89302"/>
    <w:lvl w:ilvl="0">
      <w:start w:val="5"/>
      <w:numFmt w:val="decimal"/>
      <w:lvlText w:val="%1."/>
      <w:lvlJc w:val="left"/>
      <w:pPr>
        <w:tabs>
          <w:tab w:val="num" w:pos="720"/>
        </w:tabs>
        <w:ind w:left="720" w:hanging="720"/>
      </w:pPr>
    </w:lvl>
    <w:lvl w:ilvl="1">
      <w:start w:val="1"/>
      <w:numFmt w:val="decimal"/>
      <w:lvlText w:val="3.%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5A0667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8" w15:restartNumberingAfterBreak="0">
    <w:nsid w:val="644C7E0B"/>
    <w:multiLevelType w:val="multilevel"/>
    <w:tmpl w:val="855A30F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AB208D7"/>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BB54F2C"/>
    <w:multiLevelType w:val="multilevel"/>
    <w:tmpl w:val="0FE67062"/>
    <w:lvl w:ilvl="0">
      <w:start w:val="1"/>
      <w:numFmt w:val="decimal"/>
      <w:lvlText w:val="%1."/>
      <w:lvlJc w:val="left"/>
      <w:pPr>
        <w:tabs>
          <w:tab w:val="num" w:pos="360"/>
        </w:tabs>
        <w:ind w:left="360" w:hanging="360"/>
      </w:pPr>
      <w:rPr>
        <w:b/>
        <w:bCs w:val="0"/>
        <w:i w:val="0"/>
        <w:color w:val="auto"/>
        <w:sz w:val="24"/>
        <w:szCs w:val="24"/>
      </w:rPr>
    </w:lvl>
    <w:lvl w:ilvl="1">
      <w:start w:val="1"/>
      <w:numFmt w:val="decimal"/>
      <w:lvlText w:val="%1.%2."/>
      <w:lvlJc w:val="left"/>
      <w:pPr>
        <w:tabs>
          <w:tab w:val="num" w:pos="360"/>
        </w:tabs>
        <w:ind w:left="360" w:hanging="360"/>
      </w:pPr>
      <w:rPr>
        <w:rFonts w:ascii="Times New Roman" w:hAnsi="Times New Roman" w:cs="Times New Roman"/>
        <w:b w:val="0"/>
        <w:i w:val="0"/>
        <w:color w:val="auto"/>
      </w:rPr>
    </w:lvl>
    <w:lvl w:ilvl="2">
      <w:start w:val="1"/>
      <w:numFmt w:val="decimal"/>
      <w:lvlText w:val="%1.%2.%3."/>
      <w:lvlJc w:val="left"/>
      <w:pPr>
        <w:tabs>
          <w:tab w:val="num" w:pos="1855"/>
        </w:tabs>
        <w:ind w:left="1855" w:hanging="720"/>
      </w:pPr>
      <w:rPr>
        <w:b w:val="0"/>
        <w:color w:val="auto"/>
      </w:rPr>
    </w:lvl>
    <w:lvl w:ilvl="3">
      <w:start w:val="1"/>
      <w:numFmt w:val="decimal"/>
      <w:lvlText w:val="%1.%2.%3.%4."/>
      <w:lvlJc w:val="left"/>
      <w:pPr>
        <w:tabs>
          <w:tab w:val="num" w:pos="1260"/>
        </w:tabs>
        <w:ind w:left="126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6F042A08"/>
    <w:multiLevelType w:val="multilevel"/>
    <w:tmpl w:val="A20E9034"/>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33"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36"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8DB319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41"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50314644">
    <w:abstractNumId w:val="14"/>
  </w:num>
  <w:num w:numId="2" w16cid:durableId="194120122">
    <w:abstractNumId w:val="3"/>
  </w:num>
  <w:num w:numId="3" w16cid:durableId="181356809">
    <w:abstractNumId w:val="15"/>
  </w:num>
  <w:num w:numId="4" w16cid:durableId="1016267564">
    <w:abstractNumId w:val="6"/>
  </w:num>
  <w:num w:numId="5" w16cid:durableId="1521622012">
    <w:abstractNumId w:val="4"/>
  </w:num>
  <w:num w:numId="6" w16cid:durableId="833566214">
    <w:abstractNumId w:val="12"/>
  </w:num>
  <w:num w:numId="7" w16cid:durableId="417795744">
    <w:abstractNumId w:val="41"/>
  </w:num>
  <w:num w:numId="8" w16cid:durableId="2081707705">
    <w:abstractNumId w:val="29"/>
  </w:num>
  <w:num w:numId="9" w16cid:durableId="117530398">
    <w:abstractNumId w:val="18"/>
  </w:num>
  <w:num w:numId="10" w16cid:durableId="613636611">
    <w:abstractNumId w:val="7"/>
  </w:num>
  <w:num w:numId="11" w16cid:durableId="467551435">
    <w:abstractNumId w:val="0"/>
  </w:num>
  <w:num w:numId="12" w16cid:durableId="1080564830">
    <w:abstractNumId w:val="40"/>
  </w:num>
  <w:num w:numId="13" w16cid:durableId="848448643">
    <w:abstractNumId w:val="9"/>
  </w:num>
  <w:num w:numId="14" w16cid:durableId="255406017">
    <w:abstractNumId w:val="33"/>
  </w:num>
  <w:num w:numId="15" w16cid:durableId="524289414">
    <w:abstractNumId w:val="31"/>
  </w:num>
  <w:num w:numId="16" w16cid:durableId="9759117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987814">
    <w:abstractNumId w:val="34"/>
  </w:num>
  <w:num w:numId="18" w16cid:durableId="500464096">
    <w:abstractNumId w:val="17"/>
  </w:num>
  <w:num w:numId="19" w16cid:durableId="1422993462">
    <w:abstractNumId w:val="36"/>
  </w:num>
  <w:num w:numId="20" w16cid:durableId="1398896355">
    <w:abstractNumId w:val="21"/>
  </w:num>
  <w:num w:numId="21" w16cid:durableId="1522816579">
    <w:abstractNumId w:val="37"/>
  </w:num>
  <w:num w:numId="22" w16cid:durableId="700277649">
    <w:abstractNumId w:val="28"/>
  </w:num>
  <w:num w:numId="23" w16cid:durableId="4816968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2151279">
    <w:abstractNumId w:val="22"/>
  </w:num>
  <w:num w:numId="25" w16cid:durableId="1483110713">
    <w:abstractNumId w:val="27"/>
  </w:num>
  <w:num w:numId="26" w16cid:durableId="1171144695">
    <w:abstractNumId w:val="35"/>
  </w:num>
  <w:num w:numId="27" w16cid:durableId="410782842">
    <w:abstractNumId w:val="32"/>
  </w:num>
  <w:num w:numId="28" w16cid:durableId="936331989">
    <w:abstractNumId w:val="1"/>
  </w:num>
  <w:num w:numId="29" w16cid:durableId="1277907504">
    <w:abstractNumId w:val="26"/>
  </w:num>
  <w:num w:numId="30" w16cid:durableId="92283228">
    <w:abstractNumId w:val="8"/>
  </w:num>
  <w:num w:numId="31" w16cid:durableId="1931355140">
    <w:abstractNumId w:val="38"/>
  </w:num>
  <w:num w:numId="32" w16cid:durableId="199586993">
    <w:abstractNumId w:val="13"/>
  </w:num>
  <w:num w:numId="33" w16cid:durableId="315191218">
    <w:abstractNumId w:val="16"/>
  </w:num>
  <w:num w:numId="34" w16cid:durableId="605970155">
    <w:abstractNumId w:val="10"/>
  </w:num>
  <w:num w:numId="35" w16cid:durableId="1366560370">
    <w:abstractNumId w:val="30"/>
  </w:num>
  <w:num w:numId="36" w16cid:durableId="342242212">
    <w:abstractNumId w:val="23"/>
  </w:num>
  <w:num w:numId="37" w16cid:durableId="17089167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3688978">
    <w:abstractNumId w:val="24"/>
  </w:num>
  <w:num w:numId="39" w16cid:durableId="152189089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50695565">
    <w:abstractNumId w:val="5"/>
  </w:num>
  <w:num w:numId="41" w16cid:durableId="390617934">
    <w:abstractNumId w:val="39"/>
  </w:num>
  <w:num w:numId="42" w16cid:durableId="507328454">
    <w:abstractNumId w:val="19"/>
  </w:num>
  <w:num w:numId="43" w16cid:durableId="25638275">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47F2"/>
    <w:rsid w:val="00006333"/>
    <w:rsid w:val="00012F6E"/>
    <w:rsid w:val="00013657"/>
    <w:rsid w:val="000163F2"/>
    <w:rsid w:val="00016D01"/>
    <w:rsid w:val="000179EE"/>
    <w:rsid w:val="00022597"/>
    <w:rsid w:val="0002288F"/>
    <w:rsid w:val="00024821"/>
    <w:rsid w:val="00030463"/>
    <w:rsid w:val="0003049E"/>
    <w:rsid w:val="00031781"/>
    <w:rsid w:val="00033D27"/>
    <w:rsid w:val="00040C95"/>
    <w:rsid w:val="00042200"/>
    <w:rsid w:val="000432E1"/>
    <w:rsid w:val="000434D5"/>
    <w:rsid w:val="00044F7C"/>
    <w:rsid w:val="00045D3D"/>
    <w:rsid w:val="000460D7"/>
    <w:rsid w:val="00046948"/>
    <w:rsid w:val="00051DAE"/>
    <w:rsid w:val="0006000F"/>
    <w:rsid w:val="000643E5"/>
    <w:rsid w:val="00064775"/>
    <w:rsid w:val="000675E9"/>
    <w:rsid w:val="0008112C"/>
    <w:rsid w:val="0008613A"/>
    <w:rsid w:val="0009045B"/>
    <w:rsid w:val="000904EC"/>
    <w:rsid w:val="00091D5C"/>
    <w:rsid w:val="0009252E"/>
    <w:rsid w:val="00092CE3"/>
    <w:rsid w:val="000935ED"/>
    <w:rsid w:val="000939BA"/>
    <w:rsid w:val="00093D1F"/>
    <w:rsid w:val="00097962"/>
    <w:rsid w:val="000A0798"/>
    <w:rsid w:val="000A16AC"/>
    <w:rsid w:val="000A3560"/>
    <w:rsid w:val="000A5B56"/>
    <w:rsid w:val="000B0EA6"/>
    <w:rsid w:val="000B164B"/>
    <w:rsid w:val="000B17BE"/>
    <w:rsid w:val="000B2AD1"/>
    <w:rsid w:val="000B49DB"/>
    <w:rsid w:val="000B6C8C"/>
    <w:rsid w:val="000B6D70"/>
    <w:rsid w:val="000B7F67"/>
    <w:rsid w:val="000C1194"/>
    <w:rsid w:val="000C13C9"/>
    <w:rsid w:val="000C69A3"/>
    <w:rsid w:val="000D10A6"/>
    <w:rsid w:val="000D5B93"/>
    <w:rsid w:val="000D5F25"/>
    <w:rsid w:val="000D7267"/>
    <w:rsid w:val="000D7887"/>
    <w:rsid w:val="000E1499"/>
    <w:rsid w:val="000E4B35"/>
    <w:rsid w:val="000E69F2"/>
    <w:rsid w:val="000F036B"/>
    <w:rsid w:val="000F1845"/>
    <w:rsid w:val="000F29CC"/>
    <w:rsid w:val="000F50D7"/>
    <w:rsid w:val="000F6D2F"/>
    <w:rsid w:val="000F7239"/>
    <w:rsid w:val="00101DD8"/>
    <w:rsid w:val="00105A65"/>
    <w:rsid w:val="00107B87"/>
    <w:rsid w:val="00110CA0"/>
    <w:rsid w:val="001150EE"/>
    <w:rsid w:val="00116CC8"/>
    <w:rsid w:val="00116D0A"/>
    <w:rsid w:val="001203F7"/>
    <w:rsid w:val="001209CE"/>
    <w:rsid w:val="00122F3A"/>
    <w:rsid w:val="00126BDB"/>
    <w:rsid w:val="00130969"/>
    <w:rsid w:val="00132DC9"/>
    <w:rsid w:val="00133D4D"/>
    <w:rsid w:val="00134A31"/>
    <w:rsid w:val="001400A3"/>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3500"/>
    <w:rsid w:val="00190ED6"/>
    <w:rsid w:val="0019251A"/>
    <w:rsid w:val="00193322"/>
    <w:rsid w:val="00194526"/>
    <w:rsid w:val="00194A32"/>
    <w:rsid w:val="00195571"/>
    <w:rsid w:val="0019578B"/>
    <w:rsid w:val="0019648F"/>
    <w:rsid w:val="001975BC"/>
    <w:rsid w:val="001A16DA"/>
    <w:rsid w:val="001A2908"/>
    <w:rsid w:val="001A3A1B"/>
    <w:rsid w:val="001A4BD8"/>
    <w:rsid w:val="001A5F8E"/>
    <w:rsid w:val="001B1B75"/>
    <w:rsid w:val="001B40D0"/>
    <w:rsid w:val="001B4FB3"/>
    <w:rsid w:val="001B543F"/>
    <w:rsid w:val="001B7815"/>
    <w:rsid w:val="001C322C"/>
    <w:rsid w:val="001C442C"/>
    <w:rsid w:val="001C485F"/>
    <w:rsid w:val="001C4E40"/>
    <w:rsid w:val="001C5377"/>
    <w:rsid w:val="001D2A0E"/>
    <w:rsid w:val="001D46A7"/>
    <w:rsid w:val="001E0F78"/>
    <w:rsid w:val="001E1B7C"/>
    <w:rsid w:val="001E2A16"/>
    <w:rsid w:val="001E2DA9"/>
    <w:rsid w:val="001E36D4"/>
    <w:rsid w:val="001E54CC"/>
    <w:rsid w:val="001E59C1"/>
    <w:rsid w:val="001E6159"/>
    <w:rsid w:val="001F1AD3"/>
    <w:rsid w:val="001F2018"/>
    <w:rsid w:val="001F5D19"/>
    <w:rsid w:val="001F71A7"/>
    <w:rsid w:val="001F7601"/>
    <w:rsid w:val="002035E1"/>
    <w:rsid w:val="00204193"/>
    <w:rsid w:val="00204F80"/>
    <w:rsid w:val="002051B4"/>
    <w:rsid w:val="002055CD"/>
    <w:rsid w:val="00207932"/>
    <w:rsid w:val="00210A6E"/>
    <w:rsid w:val="00210F2B"/>
    <w:rsid w:val="00211B48"/>
    <w:rsid w:val="00213B4B"/>
    <w:rsid w:val="00216C44"/>
    <w:rsid w:val="002178F1"/>
    <w:rsid w:val="00220EE6"/>
    <w:rsid w:val="00223526"/>
    <w:rsid w:val="00224CDD"/>
    <w:rsid w:val="00225265"/>
    <w:rsid w:val="002309B7"/>
    <w:rsid w:val="00233CE7"/>
    <w:rsid w:val="00235204"/>
    <w:rsid w:val="00236339"/>
    <w:rsid w:val="0023652E"/>
    <w:rsid w:val="002373EF"/>
    <w:rsid w:val="0024122D"/>
    <w:rsid w:val="002431D6"/>
    <w:rsid w:val="00243972"/>
    <w:rsid w:val="00243B73"/>
    <w:rsid w:val="0024575D"/>
    <w:rsid w:val="00245CAD"/>
    <w:rsid w:val="00251093"/>
    <w:rsid w:val="00255143"/>
    <w:rsid w:val="002567B3"/>
    <w:rsid w:val="0025797C"/>
    <w:rsid w:val="00262A73"/>
    <w:rsid w:val="00270904"/>
    <w:rsid w:val="00272824"/>
    <w:rsid w:val="00273B59"/>
    <w:rsid w:val="00277A76"/>
    <w:rsid w:val="00291017"/>
    <w:rsid w:val="002937DD"/>
    <w:rsid w:val="00293F01"/>
    <w:rsid w:val="00294120"/>
    <w:rsid w:val="002A05B0"/>
    <w:rsid w:val="002A38A4"/>
    <w:rsid w:val="002A412B"/>
    <w:rsid w:val="002A4692"/>
    <w:rsid w:val="002A4B05"/>
    <w:rsid w:val="002A527D"/>
    <w:rsid w:val="002A65DF"/>
    <w:rsid w:val="002A7471"/>
    <w:rsid w:val="002B0AE7"/>
    <w:rsid w:val="002B27E5"/>
    <w:rsid w:val="002B534F"/>
    <w:rsid w:val="002C3C6B"/>
    <w:rsid w:val="002C466E"/>
    <w:rsid w:val="002C5291"/>
    <w:rsid w:val="002C730E"/>
    <w:rsid w:val="002D1553"/>
    <w:rsid w:val="002D25BB"/>
    <w:rsid w:val="002D3C0E"/>
    <w:rsid w:val="002D4DE6"/>
    <w:rsid w:val="002D5E7E"/>
    <w:rsid w:val="002D6BFC"/>
    <w:rsid w:val="002D7B4B"/>
    <w:rsid w:val="002E00B6"/>
    <w:rsid w:val="002E3AF9"/>
    <w:rsid w:val="002E425A"/>
    <w:rsid w:val="002E59AC"/>
    <w:rsid w:val="002F0061"/>
    <w:rsid w:val="002F3B4F"/>
    <w:rsid w:val="002F3BF7"/>
    <w:rsid w:val="002F3E4E"/>
    <w:rsid w:val="002F7C61"/>
    <w:rsid w:val="002F7CCD"/>
    <w:rsid w:val="00300B67"/>
    <w:rsid w:val="003020F6"/>
    <w:rsid w:val="0030350A"/>
    <w:rsid w:val="00303E5F"/>
    <w:rsid w:val="003078D0"/>
    <w:rsid w:val="003110DB"/>
    <w:rsid w:val="00312575"/>
    <w:rsid w:val="00312612"/>
    <w:rsid w:val="003131C7"/>
    <w:rsid w:val="00313CE8"/>
    <w:rsid w:val="00314597"/>
    <w:rsid w:val="003157C2"/>
    <w:rsid w:val="00315A1D"/>
    <w:rsid w:val="00316427"/>
    <w:rsid w:val="00321845"/>
    <w:rsid w:val="00322603"/>
    <w:rsid w:val="0032313E"/>
    <w:rsid w:val="0032357F"/>
    <w:rsid w:val="00324739"/>
    <w:rsid w:val="0033021A"/>
    <w:rsid w:val="00330DFC"/>
    <w:rsid w:val="00333D98"/>
    <w:rsid w:val="00334F83"/>
    <w:rsid w:val="00335747"/>
    <w:rsid w:val="00337AF5"/>
    <w:rsid w:val="00337DA4"/>
    <w:rsid w:val="00340629"/>
    <w:rsid w:val="0034122A"/>
    <w:rsid w:val="003422D5"/>
    <w:rsid w:val="0034306A"/>
    <w:rsid w:val="00344102"/>
    <w:rsid w:val="00347873"/>
    <w:rsid w:val="00351897"/>
    <w:rsid w:val="00351AA6"/>
    <w:rsid w:val="00351E0A"/>
    <w:rsid w:val="00352AF5"/>
    <w:rsid w:val="00353089"/>
    <w:rsid w:val="003575A4"/>
    <w:rsid w:val="00361587"/>
    <w:rsid w:val="003644B6"/>
    <w:rsid w:val="003670E3"/>
    <w:rsid w:val="003671E3"/>
    <w:rsid w:val="00367A2E"/>
    <w:rsid w:val="00372357"/>
    <w:rsid w:val="00372EF0"/>
    <w:rsid w:val="00373B93"/>
    <w:rsid w:val="00375F0E"/>
    <w:rsid w:val="0037724F"/>
    <w:rsid w:val="0037725B"/>
    <w:rsid w:val="00382BBD"/>
    <w:rsid w:val="00384795"/>
    <w:rsid w:val="00385334"/>
    <w:rsid w:val="0038561C"/>
    <w:rsid w:val="00385857"/>
    <w:rsid w:val="00394576"/>
    <w:rsid w:val="0039694F"/>
    <w:rsid w:val="00396B56"/>
    <w:rsid w:val="003A00DF"/>
    <w:rsid w:val="003A084B"/>
    <w:rsid w:val="003A0B39"/>
    <w:rsid w:val="003A2670"/>
    <w:rsid w:val="003A4B0E"/>
    <w:rsid w:val="003A7B44"/>
    <w:rsid w:val="003B1332"/>
    <w:rsid w:val="003B1F68"/>
    <w:rsid w:val="003B2A4C"/>
    <w:rsid w:val="003B3948"/>
    <w:rsid w:val="003B4945"/>
    <w:rsid w:val="003B5586"/>
    <w:rsid w:val="003B7D20"/>
    <w:rsid w:val="003C650F"/>
    <w:rsid w:val="003D0668"/>
    <w:rsid w:val="003D249E"/>
    <w:rsid w:val="003E0835"/>
    <w:rsid w:val="003E0AF6"/>
    <w:rsid w:val="003E3350"/>
    <w:rsid w:val="003E5226"/>
    <w:rsid w:val="003E52A0"/>
    <w:rsid w:val="003E6FC7"/>
    <w:rsid w:val="003E742B"/>
    <w:rsid w:val="003F359E"/>
    <w:rsid w:val="003F70F2"/>
    <w:rsid w:val="00405A89"/>
    <w:rsid w:val="00410EB2"/>
    <w:rsid w:val="004122F5"/>
    <w:rsid w:val="00416555"/>
    <w:rsid w:val="00417F66"/>
    <w:rsid w:val="0042203B"/>
    <w:rsid w:val="004223E4"/>
    <w:rsid w:val="00424E11"/>
    <w:rsid w:val="00425BBF"/>
    <w:rsid w:val="004260D0"/>
    <w:rsid w:val="004270F8"/>
    <w:rsid w:val="00432062"/>
    <w:rsid w:val="0043341C"/>
    <w:rsid w:val="004337A5"/>
    <w:rsid w:val="0043573E"/>
    <w:rsid w:val="00435E40"/>
    <w:rsid w:val="0043621D"/>
    <w:rsid w:val="0043670C"/>
    <w:rsid w:val="004404CC"/>
    <w:rsid w:val="0044117B"/>
    <w:rsid w:val="004425F3"/>
    <w:rsid w:val="00451E7A"/>
    <w:rsid w:val="004525F6"/>
    <w:rsid w:val="00452A32"/>
    <w:rsid w:val="00452C24"/>
    <w:rsid w:val="00466E6A"/>
    <w:rsid w:val="00467AA5"/>
    <w:rsid w:val="00470441"/>
    <w:rsid w:val="00470998"/>
    <w:rsid w:val="00472F53"/>
    <w:rsid w:val="0047459C"/>
    <w:rsid w:val="00475633"/>
    <w:rsid w:val="00476E66"/>
    <w:rsid w:val="00483792"/>
    <w:rsid w:val="00483B49"/>
    <w:rsid w:val="00484AAF"/>
    <w:rsid w:val="0048650A"/>
    <w:rsid w:val="00486A24"/>
    <w:rsid w:val="00490895"/>
    <w:rsid w:val="004912B7"/>
    <w:rsid w:val="00493C98"/>
    <w:rsid w:val="0049447D"/>
    <w:rsid w:val="00494A79"/>
    <w:rsid w:val="00496F3D"/>
    <w:rsid w:val="004A0611"/>
    <w:rsid w:val="004A0C4F"/>
    <w:rsid w:val="004A2239"/>
    <w:rsid w:val="004A7DD3"/>
    <w:rsid w:val="004A7E4F"/>
    <w:rsid w:val="004B0A60"/>
    <w:rsid w:val="004B1049"/>
    <w:rsid w:val="004B2B1B"/>
    <w:rsid w:val="004B2B26"/>
    <w:rsid w:val="004B5EEE"/>
    <w:rsid w:val="004C4B15"/>
    <w:rsid w:val="004D10DD"/>
    <w:rsid w:val="004D59C1"/>
    <w:rsid w:val="004D792D"/>
    <w:rsid w:val="004E0829"/>
    <w:rsid w:val="004E21B5"/>
    <w:rsid w:val="004E2C57"/>
    <w:rsid w:val="004E47A2"/>
    <w:rsid w:val="004E63C4"/>
    <w:rsid w:val="004F5670"/>
    <w:rsid w:val="004F77AA"/>
    <w:rsid w:val="00502D1E"/>
    <w:rsid w:val="005037A5"/>
    <w:rsid w:val="0050413E"/>
    <w:rsid w:val="00506BAA"/>
    <w:rsid w:val="00507523"/>
    <w:rsid w:val="00510364"/>
    <w:rsid w:val="00512053"/>
    <w:rsid w:val="00512056"/>
    <w:rsid w:val="005125D2"/>
    <w:rsid w:val="0051598A"/>
    <w:rsid w:val="00533979"/>
    <w:rsid w:val="00533B90"/>
    <w:rsid w:val="005347E4"/>
    <w:rsid w:val="00545753"/>
    <w:rsid w:val="00545B74"/>
    <w:rsid w:val="005465F9"/>
    <w:rsid w:val="00555C4F"/>
    <w:rsid w:val="00556B38"/>
    <w:rsid w:val="0055703E"/>
    <w:rsid w:val="005601B3"/>
    <w:rsid w:val="005607EE"/>
    <w:rsid w:val="00561C3F"/>
    <w:rsid w:val="00561C5C"/>
    <w:rsid w:val="005629D8"/>
    <w:rsid w:val="005648F9"/>
    <w:rsid w:val="00565D85"/>
    <w:rsid w:val="00566E24"/>
    <w:rsid w:val="00574658"/>
    <w:rsid w:val="00582B94"/>
    <w:rsid w:val="00583534"/>
    <w:rsid w:val="005857DC"/>
    <w:rsid w:val="00585A39"/>
    <w:rsid w:val="00586DE0"/>
    <w:rsid w:val="00587DB5"/>
    <w:rsid w:val="0059093A"/>
    <w:rsid w:val="00594768"/>
    <w:rsid w:val="005A070A"/>
    <w:rsid w:val="005A215E"/>
    <w:rsid w:val="005A39E5"/>
    <w:rsid w:val="005A4824"/>
    <w:rsid w:val="005A77FE"/>
    <w:rsid w:val="005B0B80"/>
    <w:rsid w:val="005B0F9F"/>
    <w:rsid w:val="005B227C"/>
    <w:rsid w:val="005B2316"/>
    <w:rsid w:val="005B531D"/>
    <w:rsid w:val="005B6055"/>
    <w:rsid w:val="005B784F"/>
    <w:rsid w:val="005C03B6"/>
    <w:rsid w:val="005C093A"/>
    <w:rsid w:val="005C364D"/>
    <w:rsid w:val="005D0F7D"/>
    <w:rsid w:val="005D352A"/>
    <w:rsid w:val="005D5337"/>
    <w:rsid w:val="005D7B2D"/>
    <w:rsid w:val="005E1821"/>
    <w:rsid w:val="005E3577"/>
    <w:rsid w:val="005E585C"/>
    <w:rsid w:val="005E66DD"/>
    <w:rsid w:val="005F0CD2"/>
    <w:rsid w:val="005F3095"/>
    <w:rsid w:val="005F3305"/>
    <w:rsid w:val="005F4DA4"/>
    <w:rsid w:val="00600965"/>
    <w:rsid w:val="0060309B"/>
    <w:rsid w:val="00604F47"/>
    <w:rsid w:val="006053B0"/>
    <w:rsid w:val="006058A2"/>
    <w:rsid w:val="00607699"/>
    <w:rsid w:val="006116F3"/>
    <w:rsid w:val="00612D4D"/>
    <w:rsid w:val="00613403"/>
    <w:rsid w:val="00614F05"/>
    <w:rsid w:val="006221E2"/>
    <w:rsid w:val="00624E2E"/>
    <w:rsid w:val="006259C6"/>
    <w:rsid w:val="0063154C"/>
    <w:rsid w:val="00637995"/>
    <w:rsid w:val="00644ABB"/>
    <w:rsid w:val="00646C50"/>
    <w:rsid w:val="006472A8"/>
    <w:rsid w:val="006475C7"/>
    <w:rsid w:val="006513BB"/>
    <w:rsid w:val="00651837"/>
    <w:rsid w:val="00651E98"/>
    <w:rsid w:val="00653780"/>
    <w:rsid w:val="00654F2B"/>
    <w:rsid w:val="00660A16"/>
    <w:rsid w:val="00661761"/>
    <w:rsid w:val="00662B6D"/>
    <w:rsid w:val="00662D4B"/>
    <w:rsid w:val="0066545F"/>
    <w:rsid w:val="00666536"/>
    <w:rsid w:val="00671E9A"/>
    <w:rsid w:val="00673A4B"/>
    <w:rsid w:val="00674DF1"/>
    <w:rsid w:val="00676ED2"/>
    <w:rsid w:val="00677827"/>
    <w:rsid w:val="00690FD4"/>
    <w:rsid w:val="00692EA9"/>
    <w:rsid w:val="006935E9"/>
    <w:rsid w:val="006945FE"/>
    <w:rsid w:val="006A3ADC"/>
    <w:rsid w:val="006A4F80"/>
    <w:rsid w:val="006A5001"/>
    <w:rsid w:val="006A5E9D"/>
    <w:rsid w:val="006B01F6"/>
    <w:rsid w:val="006B07D2"/>
    <w:rsid w:val="006B08D9"/>
    <w:rsid w:val="006B129E"/>
    <w:rsid w:val="006B280F"/>
    <w:rsid w:val="006B5119"/>
    <w:rsid w:val="006B747F"/>
    <w:rsid w:val="006C16A9"/>
    <w:rsid w:val="006C1C9F"/>
    <w:rsid w:val="006C2481"/>
    <w:rsid w:val="006C32BF"/>
    <w:rsid w:val="006C6170"/>
    <w:rsid w:val="006C61C1"/>
    <w:rsid w:val="006C6873"/>
    <w:rsid w:val="006D05DD"/>
    <w:rsid w:val="006D3690"/>
    <w:rsid w:val="006D4F2F"/>
    <w:rsid w:val="006D7686"/>
    <w:rsid w:val="006E19AA"/>
    <w:rsid w:val="006E1EB7"/>
    <w:rsid w:val="006E601D"/>
    <w:rsid w:val="006F3BDF"/>
    <w:rsid w:val="006F4126"/>
    <w:rsid w:val="006F5F28"/>
    <w:rsid w:val="006F6BBB"/>
    <w:rsid w:val="007008CB"/>
    <w:rsid w:val="00701D3B"/>
    <w:rsid w:val="007027E4"/>
    <w:rsid w:val="00705044"/>
    <w:rsid w:val="007169AD"/>
    <w:rsid w:val="00720171"/>
    <w:rsid w:val="007214EB"/>
    <w:rsid w:val="007218CB"/>
    <w:rsid w:val="0072367F"/>
    <w:rsid w:val="0072576D"/>
    <w:rsid w:val="00730921"/>
    <w:rsid w:val="007325A2"/>
    <w:rsid w:val="0073320B"/>
    <w:rsid w:val="00736540"/>
    <w:rsid w:val="0073670E"/>
    <w:rsid w:val="00736C60"/>
    <w:rsid w:val="0073730D"/>
    <w:rsid w:val="00743D97"/>
    <w:rsid w:val="007455EB"/>
    <w:rsid w:val="00752035"/>
    <w:rsid w:val="007547F1"/>
    <w:rsid w:val="007553F3"/>
    <w:rsid w:val="00755E14"/>
    <w:rsid w:val="00756D34"/>
    <w:rsid w:val="00757796"/>
    <w:rsid w:val="007602CE"/>
    <w:rsid w:val="00760AE6"/>
    <w:rsid w:val="00761831"/>
    <w:rsid w:val="00761C9C"/>
    <w:rsid w:val="0076361D"/>
    <w:rsid w:val="00765543"/>
    <w:rsid w:val="00765A3C"/>
    <w:rsid w:val="00766064"/>
    <w:rsid w:val="007705C3"/>
    <w:rsid w:val="00770885"/>
    <w:rsid w:val="00771341"/>
    <w:rsid w:val="00771525"/>
    <w:rsid w:val="007726DD"/>
    <w:rsid w:val="00772F95"/>
    <w:rsid w:val="00773FB5"/>
    <w:rsid w:val="00775128"/>
    <w:rsid w:val="007767E2"/>
    <w:rsid w:val="0078267F"/>
    <w:rsid w:val="00783299"/>
    <w:rsid w:val="00783EAB"/>
    <w:rsid w:val="00791EB6"/>
    <w:rsid w:val="007966B4"/>
    <w:rsid w:val="007A080F"/>
    <w:rsid w:val="007A12E4"/>
    <w:rsid w:val="007A2AA0"/>
    <w:rsid w:val="007A5179"/>
    <w:rsid w:val="007A5D15"/>
    <w:rsid w:val="007A67F5"/>
    <w:rsid w:val="007B0797"/>
    <w:rsid w:val="007B57A0"/>
    <w:rsid w:val="007B5F62"/>
    <w:rsid w:val="007B6426"/>
    <w:rsid w:val="007B67B2"/>
    <w:rsid w:val="007C0C61"/>
    <w:rsid w:val="007C2451"/>
    <w:rsid w:val="007C2934"/>
    <w:rsid w:val="007C3586"/>
    <w:rsid w:val="007D1847"/>
    <w:rsid w:val="007D339D"/>
    <w:rsid w:val="007D593C"/>
    <w:rsid w:val="007D7199"/>
    <w:rsid w:val="007E6653"/>
    <w:rsid w:val="007F0EE8"/>
    <w:rsid w:val="007F179F"/>
    <w:rsid w:val="007F24CE"/>
    <w:rsid w:val="007F2734"/>
    <w:rsid w:val="007F3A03"/>
    <w:rsid w:val="007F5147"/>
    <w:rsid w:val="007F544E"/>
    <w:rsid w:val="007F79D6"/>
    <w:rsid w:val="0080347A"/>
    <w:rsid w:val="00804EB3"/>
    <w:rsid w:val="00805CEC"/>
    <w:rsid w:val="00811976"/>
    <w:rsid w:val="0081261B"/>
    <w:rsid w:val="00821F7E"/>
    <w:rsid w:val="00824293"/>
    <w:rsid w:val="008278DA"/>
    <w:rsid w:val="00831AC8"/>
    <w:rsid w:val="00832A49"/>
    <w:rsid w:val="00832B60"/>
    <w:rsid w:val="00832E8F"/>
    <w:rsid w:val="008330B3"/>
    <w:rsid w:val="008356A3"/>
    <w:rsid w:val="00835CB9"/>
    <w:rsid w:val="0084073D"/>
    <w:rsid w:val="00843EF0"/>
    <w:rsid w:val="00844669"/>
    <w:rsid w:val="008454E0"/>
    <w:rsid w:val="00850816"/>
    <w:rsid w:val="00853E59"/>
    <w:rsid w:val="00855B6A"/>
    <w:rsid w:val="00855D2C"/>
    <w:rsid w:val="008609C2"/>
    <w:rsid w:val="00861FEE"/>
    <w:rsid w:val="0086485C"/>
    <w:rsid w:val="00866479"/>
    <w:rsid w:val="00866711"/>
    <w:rsid w:val="00867AB8"/>
    <w:rsid w:val="00870B17"/>
    <w:rsid w:val="0087182C"/>
    <w:rsid w:val="00871DE2"/>
    <w:rsid w:val="00872EB9"/>
    <w:rsid w:val="00875BCC"/>
    <w:rsid w:val="00876FFC"/>
    <w:rsid w:val="00877726"/>
    <w:rsid w:val="00877EDD"/>
    <w:rsid w:val="00881CEB"/>
    <w:rsid w:val="008838A0"/>
    <w:rsid w:val="00887EB8"/>
    <w:rsid w:val="00892AFF"/>
    <w:rsid w:val="0089557B"/>
    <w:rsid w:val="008A0863"/>
    <w:rsid w:val="008A0866"/>
    <w:rsid w:val="008A0CE0"/>
    <w:rsid w:val="008A25EB"/>
    <w:rsid w:val="008A36FE"/>
    <w:rsid w:val="008A724B"/>
    <w:rsid w:val="008C030C"/>
    <w:rsid w:val="008C32F0"/>
    <w:rsid w:val="008C59F0"/>
    <w:rsid w:val="008C6D40"/>
    <w:rsid w:val="008C7C54"/>
    <w:rsid w:val="008D0209"/>
    <w:rsid w:val="008D0D30"/>
    <w:rsid w:val="008D452F"/>
    <w:rsid w:val="008D47B1"/>
    <w:rsid w:val="008D490F"/>
    <w:rsid w:val="008D670D"/>
    <w:rsid w:val="008D6D9F"/>
    <w:rsid w:val="008D7606"/>
    <w:rsid w:val="008E1716"/>
    <w:rsid w:val="008E65DE"/>
    <w:rsid w:val="008F4893"/>
    <w:rsid w:val="008F7AA8"/>
    <w:rsid w:val="00900290"/>
    <w:rsid w:val="00913293"/>
    <w:rsid w:val="009202FF"/>
    <w:rsid w:val="009261E2"/>
    <w:rsid w:val="009268E6"/>
    <w:rsid w:val="00927E24"/>
    <w:rsid w:val="009312D5"/>
    <w:rsid w:val="00934979"/>
    <w:rsid w:val="0093612C"/>
    <w:rsid w:val="00937EF4"/>
    <w:rsid w:val="0094029D"/>
    <w:rsid w:val="00940ED6"/>
    <w:rsid w:val="009445B3"/>
    <w:rsid w:val="009507F3"/>
    <w:rsid w:val="00950E61"/>
    <w:rsid w:val="00953358"/>
    <w:rsid w:val="00953772"/>
    <w:rsid w:val="00954F4D"/>
    <w:rsid w:val="00955577"/>
    <w:rsid w:val="00956294"/>
    <w:rsid w:val="00961032"/>
    <w:rsid w:val="009640C2"/>
    <w:rsid w:val="00970841"/>
    <w:rsid w:val="0097339D"/>
    <w:rsid w:val="00974038"/>
    <w:rsid w:val="009748F8"/>
    <w:rsid w:val="0097490D"/>
    <w:rsid w:val="009810A3"/>
    <w:rsid w:val="00982D58"/>
    <w:rsid w:val="009849E7"/>
    <w:rsid w:val="00985588"/>
    <w:rsid w:val="00985CD8"/>
    <w:rsid w:val="00990D72"/>
    <w:rsid w:val="00991021"/>
    <w:rsid w:val="00993459"/>
    <w:rsid w:val="009A4024"/>
    <w:rsid w:val="009A4C0A"/>
    <w:rsid w:val="009B0FF5"/>
    <w:rsid w:val="009B1999"/>
    <w:rsid w:val="009B22DE"/>
    <w:rsid w:val="009B5B79"/>
    <w:rsid w:val="009B6ECA"/>
    <w:rsid w:val="009C1EA8"/>
    <w:rsid w:val="009C499E"/>
    <w:rsid w:val="009C5579"/>
    <w:rsid w:val="009D2005"/>
    <w:rsid w:val="009E39DF"/>
    <w:rsid w:val="009E4E05"/>
    <w:rsid w:val="009E797A"/>
    <w:rsid w:val="009F527C"/>
    <w:rsid w:val="009F73C7"/>
    <w:rsid w:val="00A00D04"/>
    <w:rsid w:val="00A01DD4"/>
    <w:rsid w:val="00A07830"/>
    <w:rsid w:val="00A11AAA"/>
    <w:rsid w:val="00A11F02"/>
    <w:rsid w:val="00A14D78"/>
    <w:rsid w:val="00A1539D"/>
    <w:rsid w:val="00A16577"/>
    <w:rsid w:val="00A2376A"/>
    <w:rsid w:val="00A23A23"/>
    <w:rsid w:val="00A3205A"/>
    <w:rsid w:val="00A3222F"/>
    <w:rsid w:val="00A34F5C"/>
    <w:rsid w:val="00A35051"/>
    <w:rsid w:val="00A372C3"/>
    <w:rsid w:val="00A37CED"/>
    <w:rsid w:val="00A40401"/>
    <w:rsid w:val="00A40715"/>
    <w:rsid w:val="00A41C63"/>
    <w:rsid w:val="00A41DA3"/>
    <w:rsid w:val="00A42808"/>
    <w:rsid w:val="00A42A7B"/>
    <w:rsid w:val="00A42E9C"/>
    <w:rsid w:val="00A45B12"/>
    <w:rsid w:val="00A47805"/>
    <w:rsid w:val="00A47BAF"/>
    <w:rsid w:val="00A540C7"/>
    <w:rsid w:val="00A54109"/>
    <w:rsid w:val="00A5508C"/>
    <w:rsid w:val="00A60904"/>
    <w:rsid w:val="00A63145"/>
    <w:rsid w:val="00A653CF"/>
    <w:rsid w:val="00A71C49"/>
    <w:rsid w:val="00A72CA7"/>
    <w:rsid w:val="00A737A2"/>
    <w:rsid w:val="00A74BFE"/>
    <w:rsid w:val="00A755E8"/>
    <w:rsid w:val="00A770CF"/>
    <w:rsid w:val="00A77D3B"/>
    <w:rsid w:val="00A86020"/>
    <w:rsid w:val="00A87770"/>
    <w:rsid w:val="00A87B7D"/>
    <w:rsid w:val="00A93971"/>
    <w:rsid w:val="00A93B8E"/>
    <w:rsid w:val="00A9414D"/>
    <w:rsid w:val="00A95A70"/>
    <w:rsid w:val="00A960BA"/>
    <w:rsid w:val="00AA1E89"/>
    <w:rsid w:val="00AA4C91"/>
    <w:rsid w:val="00AA6D9E"/>
    <w:rsid w:val="00AA7F4B"/>
    <w:rsid w:val="00AB0145"/>
    <w:rsid w:val="00AB691F"/>
    <w:rsid w:val="00AC397B"/>
    <w:rsid w:val="00AD0DE0"/>
    <w:rsid w:val="00AD249D"/>
    <w:rsid w:val="00AD509E"/>
    <w:rsid w:val="00AD7567"/>
    <w:rsid w:val="00AE0AFB"/>
    <w:rsid w:val="00AE36B3"/>
    <w:rsid w:val="00AF0225"/>
    <w:rsid w:val="00AF0935"/>
    <w:rsid w:val="00AF0C67"/>
    <w:rsid w:val="00AF4270"/>
    <w:rsid w:val="00AF780C"/>
    <w:rsid w:val="00B10EF8"/>
    <w:rsid w:val="00B12703"/>
    <w:rsid w:val="00B16C41"/>
    <w:rsid w:val="00B23B03"/>
    <w:rsid w:val="00B23B74"/>
    <w:rsid w:val="00B244B2"/>
    <w:rsid w:val="00B279CA"/>
    <w:rsid w:val="00B27EFD"/>
    <w:rsid w:val="00B30B44"/>
    <w:rsid w:val="00B354DB"/>
    <w:rsid w:val="00B400AD"/>
    <w:rsid w:val="00B41540"/>
    <w:rsid w:val="00B41B6E"/>
    <w:rsid w:val="00B426BB"/>
    <w:rsid w:val="00B43078"/>
    <w:rsid w:val="00B43C6C"/>
    <w:rsid w:val="00B47316"/>
    <w:rsid w:val="00B47924"/>
    <w:rsid w:val="00B52EF3"/>
    <w:rsid w:val="00B55706"/>
    <w:rsid w:val="00B602E6"/>
    <w:rsid w:val="00B625DA"/>
    <w:rsid w:val="00B661D7"/>
    <w:rsid w:val="00B70759"/>
    <w:rsid w:val="00B74485"/>
    <w:rsid w:val="00B74D5B"/>
    <w:rsid w:val="00B76ACF"/>
    <w:rsid w:val="00B812CB"/>
    <w:rsid w:val="00B8299F"/>
    <w:rsid w:val="00B85ADD"/>
    <w:rsid w:val="00B85CEB"/>
    <w:rsid w:val="00B87208"/>
    <w:rsid w:val="00B87318"/>
    <w:rsid w:val="00B87E38"/>
    <w:rsid w:val="00B9053A"/>
    <w:rsid w:val="00B91091"/>
    <w:rsid w:val="00B92875"/>
    <w:rsid w:val="00B93FF7"/>
    <w:rsid w:val="00B94C28"/>
    <w:rsid w:val="00BA16D6"/>
    <w:rsid w:val="00BA1740"/>
    <w:rsid w:val="00BA46A1"/>
    <w:rsid w:val="00BB02F5"/>
    <w:rsid w:val="00BB1158"/>
    <w:rsid w:val="00BB4DCD"/>
    <w:rsid w:val="00BB554A"/>
    <w:rsid w:val="00BC12AE"/>
    <w:rsid w:val="00BC18A8"/>
    <w:rsid w:val="00BC5401"/>
    <w:rsid w:val="00BC57D2"/>
    <w:rsid w:val="00BC696C"/>
    <w:rsid w:val="00BC79B1"/>
    <w:rsid w:val="00BD4203"/>
    <w:rsid w:val="00BD4EA3"/>
    <w:rsid w:val="00BD546B"/>
    <w:rsid w:val="00BE140C"/>
    <w:rsid w:val="00BE37E5"/>
    <w:rsid w:val="00BE3A87"/>
    <w:rsid w:val="00BE708A"/>
    <w:rsid w:val="00BE77C6"/>
    <w:rsid w:val="00BF5051"/>
    <w:rsid w:val="00BF5B18"/>
    <w:rsid w:val="00BF65BE"/>
    <w:rsid w:val="00BF7186"/>
    <w:rsid w:val="00C01058"/>
    <w:rsid w:val="00C03313"/>
    <w:rsid w:val="00C0508F"/>
    <w:rsid w:val="00C15227"/>
    <w:rsid w:val="00C20994"/>
    <w:rsid w:val="00C25055"/>
    <w:rsid w:val="00C25D31"/>
    <w:rsid w:val="00C30A84"/>
    <w:rsid w:val="00C310BA"/>
    <w:rsid w:val="00C31DF3"/>
    <w:rsid w:val="00C33CFB"/>
    <w:rsid w:val="00C34314"/>
    <w:rsid w:val="00C40379"/>
    <w:rsid w:val="00C41073"/>
    <w:rsid w:val="00C42FEF"/>
    <w:rsid w:val="00C5106A"/>
    <w:rsid w:val="00C5495B"/>
    <w:rsid w:val="00C55444"/>
    <w:rsid w:val="00C57CCB"/>
    <w:rsid w:val="00C60DE7"/>
    <w:rsid w:val="00C61081"/>
    <w:rsid w:val="00C6145B"/>
    <w:rsid w:val="00C627F7"/>
    <w:rsid w:val="00C650E5"/>
    <w:rsid w:val="00C653A1"/>
    <w:rsid w:val="00C711A8"/>
    <w:rsid w:val="00C71BA2"/>
    <w:rsid w:val="00C7459C"/>
    <w:rsid w:val="00C772AF"/>
    <w:rsid w:val="00C7739D"/>
    <w:rsid w:val="00C82F44"/>
    <w:rsid w:val="00C8599B"/>
    <w:rsid w:val="00C873BF"/>
    <w:rsid w:val="00C87B0B"/>
    <w:rsid w:val="00C92889"/>
    <w:rsid w:val="00C93005"/>
    <w:rsid w:val="00C932B4"/>
    <w:rsid w:val="00CB1A9C"/>
    <w:rsid w:val="00CB1B5E"/>
    <w:rsid w:val="00CB4580"/>
    <w:rsid w:val="00CB56EF"/>
    <w:rsid w:val="00CC0526"/>
    <w:rsid w:val="00CC0A6F"/>
    <w:rsid w:val="00CC35A8"/>
    <w:rsid w:val="00CC3AB1"/>
    <w:rsid w:val="00CC79A8"/>
    <w:rsid w:val="00CD1037"/>
    <w:rsid w:val="00CD295D"/>
    <w:rsid w:val="00CD6DFC"/>
    <w:rsid w:val="00CE08D0"/>
    <w:rsid w:val="00CE2ADE"/>
    <w:rsid w:val="00CE42FC"/>
    <w:rsid w:val="00CE5A9A"/>
    <w:rsid w:val="00CF0195"/>
    <w:rsid w:val="00CF4805"/>
    <w:rsid w:val="00CF49B1"/>
    <w:rsid w:val="00D03AB5"/>
    <w:rsid w:val="00D05239"/>
    <w:rsid w:val="00D05D26"/>
    <w:rsid w:val="00D10D93"/>
    <w:rsid w:val="00D148A5"/>
    <w:rsid w:val="00D24EEB"/>
    <w:rsid w:val="00D252C6"/>
    <w:rsid w:val="00D257F4"/>
    <w:rsid w:val="00D2743F"/>
    <w:rsid w:val="00D27A61"/>
    <w:rsid w:val="00D30259"/>
    <w:rsid w:val="00D30AC6"/>
    <w:rsid w:val="00D315EF"/>
    <w:rsid w:val="00D34CB8"/>
    <w:rsid w:val="00D42F1D"/>
    <w:rsid w:val="00D44597"/>
    <w:rsid w:val="00D45FA9"/>
    <w:rsid w:val="00D461B8"/>
    <w:rsid w:val="00D47628"/>
    <w:rsid w:val="00D523E8"/>
    <w:rsid w:val="00D53F8E"/>
    <w:rsid w:val="00D55E09"/>
    <w:rsid w:val="00D57AC0"/>
    <w:rsid w:val="00D6155B"/>
    <w:rsid w:val="00D6491F"/>
    <w:rsid w:val="00D67098"/>
    <w:rsid w:val="00D7215E"/>
    <w:rsid w:val="00D744E4"/>
    <w:rsid w:val="00D74679"/>
    <w:rsid w:val="00D758A2"/>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3291"/>
    <w:rsid w:val="00DB3F4D"/>
    <w:rsid w:val="00DB6AA8"/>
    <w:rsid w:val="00DC3217"/>
    <w:rsid w:val="00DD5F1A"/>
    <w:rsid w:val="00DD6D8A"/>
    <w:rsid w:val="00DE0C69"/>
    <w:rsid w:val="00DE0CD6"/>
    <w:rsid w:val="00DE59B7"/>
    <w:rsid w:val="00DF2747"/>
    <w:rsid w:val="00DF52E5"/>
    <w:rsid w:val="00DF6FD6"/>
    <w:rsid w:val="00E10310"/>
    <w:rsid w:val="00E13083"/>
    <w:rsid w:val="00E153EB"/>
    <w:rsid w:val="00E1653E"/>
    <w:rsid w:val="00E167B6"/>
    <w:rsid w:val="00E205ED"/>
    <w:rsid w:val="00E2605A"/>
    <w:rsid w:val="00E2760C"/>
    <w:rsid w:val="00E31AB2"/>
    <w:rsid w:val="00E3324F"/>
    <w:rsid w:val="00E34C9C"/>
    <w:rsid w:val="00E3565A"/>
    <w:rsid w:val="00E36BB9"/>
    <w:rsid w:val="00E37009"/>
    <w:rsid w:val="00E379CE"/>
    <w:rsid w:val="00E37F7B"/>
    <w:rsid w:val="00E405B5"/>
    <w:rsid w:val="00E41A25"/>
    <w:rsid w:val="00E42969"/>
    <w:rsid w:val="00E435CE"/>
    <w:rsid w:val="00E43915"/>
    <w:rsid w:val="00E448B2"/>
    <w:rsid w:val="00E51EB1"/>
    <w:rsid w:val="00E539B9"/>
    <w:rsid w:val="00E56550"/>
    <w:rsid w:val="00E57B88"/>
    <w:rsid w:val="00E57F36"/>
    <w:rsid w:val="00E608E0"/>
    <w:rsid w:val="00E6264D"/>
    <w:rsid w:val="00E63B04"/>
    <w:rsid w:val="00E63C41"/>
    <w:rsid w:val="00E64C86"/>
    <w:rsid w:val="00E670E1"/>
    <w:rsid w:val="00E70056"/>
    <w:rsid w:val="00E746B9"/>
    <w:rsid w:val="00E75397"/>
    <w:rsid w:val="00E758B6"/>
    <w:rsid w:val="00E76A65"/>
    <w:rsid w:val="00E82563"/>
    <w:rsid w:val="00E85E96"/>
    <w:rsid w:val="00E871C0"/>
    <w:rsid w:val="00E91056"/>
    <w:rsid w:val="00E92F71"/>
    <w:rsid w:val="00E9357F"/>
    <w:rsid w:val="00EA310E"/>
    <w:rsid w:val="00EB2D05"/>
    <w:rsid w:val="00EB4F74"/>
    <w:rsid w:val="00EB54BF"/>
    <w:rsid w:val="00EB694C"/>
    <w:rsid w:val="00EB74B8"/>
    <w:rsid w:val="00EC106F"/>
    <w:rsid w:val="00EC2BB6"/>
    <w:rsid w:val="00EC5298"/>
    <w:rsid w:val="00ED0BD7"/>
    <w:rsid w:val="00ED302B"/>
    <w:rsid w:val="00ED5A56"/>
    <w:rsid w:val="00EE0ADF"/>
    <w:rsid w:val="00EE1169"/>
    <w:rsid w:val="00EE44B8"/>
    <w:rsid w:val="00EE5602"/>
    <w:rsid w:val="00EF01CC"/>
    <w:rsid w:val="00EF0694"/>
    <w:rsid w:val="00EF0A21"/>
    <w:rsid w:val="00EF1039"/>
    <w:rsid w:val="00EF23D7"/>
    <w:rsid w:val="00EF579D"/>
    <w:rsid w:val="00EF7676"/>
    <w:rsid w:val="00F019A8"/>
    <w:rsid w:val="00F0348B"/>
    <w:rsid w:val="00F0414D"/>
    <w:rsid w:val="00F05B5F"/>
    <w:rsid w:val="00F066B4"/>
    <w:rsid w:val="00F077BC"/>
    <w:rsid w:val="00F07BEC"/>
    <w:rsid w:val="00F16199"/>
    <w:rsid w:val="00F16AC0"/>
    <w:rsid w:val="00F17468"/>
    <w:rsid w:val="00F26353"/>
    <w:rsid w:val="00F3071D"/>
    <w:rsid w:val="00F33649"/>
    <w:rsid w:val="00F34EBB"/>
    <w:rsid w:val="00F451BD"/>
    <w:rsid w:val="00F453AF"/>
    <w:rsid w:val="00F52927"/>
    <w:rsid w:val="00F52F70"/>
    <w:rsid w:val="00F56830"/>
    <w:rsid w:val="00F56ECD"/>
    <w:rsid w:val="00F61019"/>
    <w:rsid w:val="00F6218D"/>
    <w:rsid w:val="00F6309E"/>
    <w:rsid w:val="00F63557"/>
    <w:rsid w:val="00F63886"/>
    <w:rsid w:val="00F6549D"/>
    <w:rsid w:val="00F66FBD"/>
    <w:rsid w:val="00F73A76"/>
    <w:rsid w:val="00F74226"/>
    <w:rsid w:val="00F74579"/>
    <w:rsid w:val="00F75586"/>
    <w:rsid w:val="00F77B67"/>
    <w:rsid w:val="00F80D19"/>
    <w:rsid w:val="00F821C1"/>
    <w:rsid w:val="00F847DB"/>
    <w:rsid w:val="00F862EE"/>
    <w:rsid w:val="00F877AF"/>
    <w:rsid w:val="00F9339C"/>
    <w:rsid w:val="00F933FA"/>
    <w:rsid w:val="00F93D71"/>
    <w:rsid w:val="00F97695"/>
    <w:rsid w:val="00FA18E2"/>
    <w:rsid w:val="00FA20ED"/>
    <w:rsid w:val="00FA2CC9"/>
    <w:rsid w:val="00FA766B"/>
    <w:rsid w:val="00FA76E8"/>
    <w:rsid w:val="00FA7D19"/>
    <w:rsid w:val="00FB0E7C"/>
    <w:rsid w:val="00FB1219"/>
    <w:rsid w:val="00FB223D"/>
    <w:rsid w:val="00FB289E"/>
    <w:rsid w:val="00FB5554"/>
    <w:rsid w:val="00FB6BB6"/>
    <w:rsid w:val="00FB6E87"/>
    <w:rsid w:val="00FB7109"/>
    <w:rsid w:val="00FC0F8F"/>
    <w:rsid w:val="00FC1479"/>
    <w:rsid w:val="00FC2A15"/>
    <w:rsid w:val="00FC2B96"/>
    <w:rsid w:val="00FC6AE3"/>
    <w:rsid w:val="00FC7A56"/>
    <w:rsid w:val="00FD088B"/>
    <w:rsid w:val="00FD1AC5"/>
    <w:rsid w:val="00FD2EC3"/>
    <w:rsid w:val="00FD41BF"/>
    <w:rsid w:val="00FD4FF6"/>
    <w:rsid w:val="00FD6291"/>
    <w:rsid w:val="00FD760E"/>
    <w:rsid w:val="00FE2DE9"/>
    <w:rsid w:val="00FE53A0"/>
    <w:rsid w:val="00FE6B63"/>
    <w:rsid w:val="00FE6BF3"/>
    <w:rsid w:val="00FE6FAA"/>
    <w:rsid w:val="00FF0F12"/>
    <w:rsid w:val="00FF28AA"/>
    <w:rsid w:val="00FF3185"/>
    <w:rsid w:val="00FF66A7"/>
    <w:rsid w:val="00FF67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5E0B7BA2-4F7D-4F86-9CEF-246D50FE9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7C0C61"/>
    <w:pPr>
      <w:keepNext/>
      <w:numPr>
        <w:numId w:val="3"/>
      </w:numPr>
      <w:spacing w:before="120" w:after="120"/>
      <w:jc w:val="both"/>
      <w:outlineLvl w:val="1"/>
    </w:pPr>
    <w:rPr>
      <w:b/>
    </w:rPr>
  </w:style>
  <w:style w:type="paragraph" w:styleId="Virsraksts3">
    <w:name w:val="heading 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7C0C61"/>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qFormat/>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 w:type="paragraph" w:customStyle="1" w:styleId="Teksts2">
    <w:name w:val="Teksts2"/>
    <w:basedOn w:val="Parasts"/>
    <w:rsid w:val="003B1332"/>
    <w:pPr>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0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is.gov.lv/EIS/Publications/PublicationView.aspx?PublicationId=8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DED86-EC1B-4748-8EE1-3C037932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48966</Words>
  <Characters>27911</Characters>
  <Application>Microsoft Office Word</Application>
  <DocSecurity>0</DocSecurity>
  <Lines>232</Lines>
  <Paragraphs>153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Limbazu Novads</cp:lastModifiedBy>
  <cp:revision>4</cp:revision>
  <cp:lastPrinted>2025-12-02T07:24:00Z</cp:lastPrinted>
  <dcterms:created xsi:type="dcterms:W3CDTF">2026-07-21T10:07:00Z</dcterms:created>
  <dcterms:modified xsi:type="dcterms:W3CDTF">2026-07-21T10:56:00Z</dcterms:modified>
</cp:coreProperties>
</file>