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97432" w14:textId="77777777" w:rsidR="005047DD" w:rsidRPr="00A01C44" w:rsidRDefault="005047DD" w:rsidP="005047DD">
      <w:pPr>
        <w:spacing w:after="0" w:line="240" w:lineRule="auto"/>
        <w:ind w:left="317" w:hanging="317"/>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APSTIPRINĀTS</w:t>
      </w:r>
    </w:p>
    <w:p w14:paraId="425B55F1" w14:textId="77777777" w:rsidR="005047DD" w:rsidRPr="00A01C44" w:rsidRDefault="005047DD" w:rsidP="005047DD">
      <w:pPr>
        <w:spacing w:after="0" w:line="240" w:lineRule="auto"/>
        <w:ind w:left="317" w:hanging="317"/>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Ropažu novada pašvaldības </w:t>
      </w:r>
    </w:p>
    <w:p w14:paraId="44FCC5BC" w14:textId="77777777" w:rsidR="005047DD" w:rsidRPr="00A01C44" w:rsidRDefault="005047DD" w:rsidP="005047DD">
      <w:pPr>
        <w:spacing w:after="0" w:line="240" w:lineRule="auto"/>
        <w:ind w:left="742" w:firstLine="142"/>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iepirkumu komisijas </w:t>
      </w:r>
    </w:p>
    <w:p w14:paraId="303A8634" w14:textId="17F1E89D" w:rsidR="005047DD" w:rsidRPr="00A01C44" w:rsidRDefault="005047DD" w:rsidP="6DE61B8F">
      <w:pPr>
        <w:spacing w:after="0" w:line="240" w:lineRule="auto"/>
        <w:ind w:left="742" w:firstLine="142"/>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2026.gada </w:t>
      </w:r>
      <w:r w:rsidR="004421B1">
        <w:rPr>
          <w:rFonts w:ascii="Times New Roman" w:eastAsia="Calibri" w:hAnsi="Times New Roman" w:cs="Times New Roman"/>
          <w:kern w:val="0"/>
          <w14:ligatures w14:val="none"/>
        </w:rPr>
        <w:t>jūlija</w:t>
      </w:r>
      <w:r w:rsidRPr="00A01C44">
        <w:rPr>
          <w:rFonts w:ascii="Times New Roman" w:eastAsia="Calibri" w:hAnsi="Times New Roman" w:cs="Times New Roman"/>
          <w:kern w:val="0"/>
          <w14:ligatures w14:val="none"/>
        </w:rPr>
        <w:t xml:space="preserve"> sēdē</w:t>
      </w:r>
    </w:p>
    <w:p w14:paraId="503B489D" w14:textId="4BEDDDC3" w:rsidR="005047DD" w:rsidRPr="00A01C44" w:rsidRDefault="005047DD" w:rsidP="005047DD">
      <w:pPr>
        <w:spacing w:after="0" w:line="240" w:lineRule="auto"/>
        <w:ind w:left="317" w:hanging="317"/>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(protokols Nr. </w:t>
      </w:r>
      <w:r w:rsidR="328C99F6" w:rsidRPr="00A01C44">
        <w:rPr>
          <w:rFonts w:ascii="Times New Roman" w:eastAsia="Calibri" w:hAnsi="Times New Roman" w:cs="Times New Roman"/>
          <w:kern w:val="0"/>
          <w14:ligatures w14:val="none"/>
        </w:rPr>
        <w:t>1.3-4.1/2026/</w:t>
      </w:r>
      <w:r w:rsidR="004421B1">
        <w:rPr>
          <w:rFonts w:ascii="Times New Roman" w:eastAsia="Calibri" w:hAnsi="Times New Roman" w:cs="Times New Roman"/>
          <w:kern w:val="0"/>
          <w14:ligatures w14:val="none"/>
        </w:rPr>
        <w:t>76</w:t>
      </w:r>
      <w:r w:rsidR="328C99F6" w:rsidRPr="00A01C44">
        <w:rPr>
          <w:rFonts w:ascii="Times New Roman" w:eastAsia="Calibri" w:hAnsi="Times New Roman" w:cs="Times New Roman"/>
          <w:kern w:val="0"/>
          <w14:ligatures w14:val="none"/>
        </w:rPr>
        <w:t>-</w:t>
      </w:r>
      <w:r w:rsidR="00DC00E8" w:rsidRPr="00A01C44">
        <w:rPr>
          <w:rFonts w:ascii="Times New Roman" w:eastAsia="Calibri" w:hAnsi="Times New Roman" w:cs="Times New Roman"/>
          <w:kern w:val="0"/>
          <w14:ligatures w14:val="none"/>
        </w:rPr>
        <w:t>1</w:t>
      </w:r>
      <w:r w:rsidRPr="00A01C44">
        <w:rPr>
          <w:rFonts w:ascii="Times New Roman" w:eastAsia="Calibri" w:hAnsi="Times New Roman" w:cs="Times New Roman"/>
          <w:kern w:val="0"/>
          <w14:ligatures w14:val="none"/>
        </w:rPr>
        <w:t>)</w:t>
      </w:r>
    </w:p>
    <w:p w14:paraId="6F53EFA5" w14:textId="77777777" w:rsidR="002F6CBC" w:rsidRPr="00A01C44" w:rsidRDefault="002F6CBC" w:rsidP="0063618D">
      <w:pPr>
        <w:spacing w:after="0" w:line="240" w:lineRule="auto"/>
        <w:ind w:left="317" w:hanging="317"/>
        <w:jc w:val="right"/>
        <w:rPr>
          <w:rFonts w:ascii="Times New Roman" w:eastAsia="Calibri" w:hAnsi="Times New Roman" w:cs="Times New Roman"/>
          <w:kern w:val="0"/>
          <w14:ligatures w14:val="none"/>
        </w:rPr>
      </w:pPr>
    </w:p>
    <w:p w14:paraId="021C7825" w14:textId="77777777" w:rsidR="0063618D" w:rsidRPr="00A01C44" w:rsidRDefault="0063618D" w:rsidP="0063618D">
      <w:pPr>
        <w:spacing w:after="0" w:line="240" w:lineRule="auto"/>
        <w:ind w:left="317" w:hanging="317"/>
        <w:jc w:val="right"/>
        <w:rPr>
          <w:rFonts w:ascii="Times New Roman" w:eastAsia="Calibri" w:hAnsi="Times New Roman" w:cs="Times New Roman"/>
          <w:kern w:val="0"/>
          <w14:ligatures w14:val="none"/>
        </w:rPr>
      </w:pPr>
    </w:p>
    <w:p w14:paraId="1939DFB0" w14:textId="77777777" w:rsidR="0063618D" w:rsidRPr="00A01C44" w:rsidRDefault="0063618D" w:rsidP="0063618D">
      <w:pPr>
        <w:spacing w:after="0" w:line="240" w:lineRule="auto"/>
        <w:ind w:left="317" w:hanging="317"/>
        <w:jc w:val="right"/>
        <w:rPr>
          <w:rFonts w:ascii="Times New Roman" w:eastAsia="Calibri" w:hAnsi="Times New Roman" w:cs="Times New Roman"/>
          <w:kern w:val="0"/>
          <w14:ligatures w14:val="none"/>
        </w:rPr>
      </w:pPr>
    </w:p>
    <w:p w14:paraId="5C4717EA" w14:textId="77777777" w:rsidR="0063618D" w:rsidRPr="00A01C44" w:rsidRDefault="0063618D" w:rsidP="0063618D">
      <w:pPr>
        <w:spacing w:after="0" w:line="240" w:lineRule="auto"/>
        <w:ind w:left="317" w:hanging="317"/>
        <w:jc w:val="right"/>
        <w:rPr>
          <w:rFonts w:ascii="Times New Roman" w:eastAsia="Calibri" w:hAnsi="Times New Roman" w:cs="Times New Roman"/>
          <w:kern w:val="0"/>
          <w14:ligatures w14:val="none"/>
        </w:rPr>
      </w:pPr>
    </w:p>
    <w:p w14:paraId="2E6D4699" w14:textId="77777777" w:rsidR="0063618D" w:rsidRPr="00A01C44" w:rsidRDefault="0063618D" w:rsidP="0063618D">
      <w:pPr>
        <w:spacing w:after="0" w:line="240" w:lineRule="auto"/>
        <w:ind w:left="317" w:hanging="317"/>
        <w:jc w:val="right"/>
        <w:rPr>
          <w:rFonts w:ascii="Times New Roman" w:eastAsia="Calibri" w:hAnsi="Times New Roman" w:cs="Times New Roman"/>
          <w:kern w:val="0"/>
          <w14:ligatures w14:val="none"/>
        </w:rPr>
      </w:pPr>
    </w:p>
    <w:p w14:paraId="313A2636" w14:textId="77777777" w:rsidR="0063618D" w:rsidRPr="00A01C44" w:rsidRDefault="0063618D" w:rsidP="0063618D">
      <w:pPr>
        <w:spacing w:after="0" w:line="240" w:lineRule="auto"/>
        <w:ind w:left="317" w:hanging="317"/>
        <w:jc w:val="right"/>
        <w:rPr>
          <w:rFonts w:ascii="Times New Roman" w:eastAsia="Calibri" w:hAnsi="Times New Roman" w:cs="Times New Roman"/>
          <w:kern w:val="0"/>
          <w14:ligatures w14:val="none"/>
        </w:rPr>
      </w:pPr>
    </w:p>
    <w:p w14:paraId="52BD8F1D" w14:textId="77777777" w:rsidR="00A96D34" w:rsidRPr="00A01C44" w:rsidRDefault="00A96D34" w:rsidP="0063618D">
      <w:pPr>
        <w:spacing w:after="0" w:line="240" w:lineRule="auto"/>
        <w:ind w:left="317" w:hanging="317"/>
        <w:jc w:val="right"/>
        <w:rPr>
          <w:rFonts w:ascii="Times New Roman" w:eastAsia="Calibri" w:hAnsi="Times New Roman" w:cs="Times New Roman"/>
          <w:kern w:val="0"/>
          <w14:ligatures w14:val="none"/>
        </w:rPr>
      </w:pPr>
    </w:p>
    <w:p w14:paraId="1C05B952" w14:textId="77777777" w:rsidR="00A96D34" w:rsidRPr="00A01C44" w:rsidRDefault="00A96D34" w:rsidP="0063618D">
      <w:pPr>
        <w:spacing w:after="0" w:line="240" w:lineRule="auto"/>
        <w:ind w:left="317" w:hanging="317"/>
        <w:jc w:val="right"/>
        <w:rPr>
          <w:rFonts w:ascii="Times New Roman" w:eastAsia="Calibri" w:hAnsi="Times New Roman" w:cs="Times New Roman"/>
          <w:kern w:val="0"/>
          <w14:ligatures w14:val="none"/>
        </w:rPr>
      </w:pPr>
    </w:p>
    <w:p w14:paraId="6B3C1BD2" w14:textId="77777777" w:rsidR="00A96D34" w:rsidRPr="00A01C44" w:rsidRDefault="00A96D34" w:rsidP="0063618D">
      <w:pPr>
        <w:spacing w:after="0" w:line="240" w:lineRule="auto"/>
        <w:ind w:left="317" w:hanging="317"/>
        <w:jc w:val="right"/>
        <w:rPr>
          <w:rFonts w:ascii="Times New Roman" w:eastAsia="Calibri" w:hAnsi="Times New Roman" w:cs="Times New Roman"/>
          <w:kern w:val="0"/>
          <w14:ligatures w14:val="none"/>
        </w:rPr>
      </w:pPr>
    </w:p>
    <w:p w14:paraId="46D670F5" w14:textId="77777777" w:rsidR="00A96D34" w:rsidRPr="00A01C44" w:rsidRDefault="00A96D34" w:rsidP="0063618D">
      <w:pPr>
        <w:spacing w:after="0" w:line="240" w:lineRule="auto"/>
        <w:ind w:left="317" w:hanging="317"/>
        <w:jc w:val="right"/>
        <w:rPr>
          <w:rFonts w:ascii="Times New Roman" w:eastAsia="Calibri" w:hAnsi="Times New Roman" w:cs="Times New Roman"/>
          <w:kern w:val="0"/>
          <w14:ligatures w14:val="none"/>
        </w:rPr>
      </w:pPr>
    </w:p>
    <w:p w14:paraId="1ED8BC29" w14:textId="77777777" w:rsidR="0063618D" w:rsidRPr="00A01C44" w:rsidRDefault="0063618D" w:rsidP="0063618D">
      <w:pPr>
        <w:spacing w:after="0" w:line="240" w:lineRule="auto"/>
        <w:ind w:left="317" w:hanging="317"/>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IEPIRKUMA</w:t>
      </w:r>
    </w:p>
    <w:p w14:paraId="7BB742DD" w14:textId="088C6A21" w:rsidR="0063618D" w:rsidRPr="00A01C44" w:rsidRDefault="0063618D" w:rsidP="0063618D">
      <w:pPr>
        <w:spacing w:after="0" w:line="240" w:lineRule="auto"/>
        <w:jc w:val="center"/>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w:t>
      </w:r>
      <w:r w:rsidR="00DC00E8" w:rsidRPr="00A01C44">
        <w:rPr>
          <w:rFonts w:ascii="Times New Roman" w:eastAsia="Calibri" w:hAnsi="Times New Roman" w:cs="Times New Roman"/>
          <w:b/>
          <w:kern w:val="0"/>
          <w14:ligatures w14:val="none"/>
        </w:rPr>
        <w:t>Dārza tehnikas iegāde</w:t>
      </w:r>
      <w:r w:rsidRPr="00A01C44">
        <w:rPr>
          <w:rFonts w:ascii="Times New Roman" w:eastAsia="Calibri" w:hAnsi="Times New Roman" w:cs="Times New Roman"/>
          <w:b/>
          <w:kern w:val="0"/>
          <w14:ligatures w14:val="none"/>
        </w:rPr>
        <w:t>”</w:t>
      </w:r>
    </w:p>
    <w:p w14:paraId="408D0D8C" w14:textId="77777777" w:rsidR="0063618D" w:rsidRPr="00A01C44" w:rsidRDefault="0063618D" w:rsidP="0063618D">
      <w:pPr>
        <w:spacing w:after="0" w:line="240" w:lineRule="auto"/>
        <w:jc w:val="center"/>
        <w:rPr>
          <w:rFonts w:ascii="Times New Roman" w:eastAsia="Calibri" w:hAnsi="Times New Roman" w:cs="Times New Roman"/>
          <w:kern w:val="0"/>
          <w14:ligatures w14:val="none"/>
        </w:rPr>
      </w:pPr>
    </w:p>
    <w:p w14:paraId="7E4D9809" w14:textId="77777777" w:rsidR="0063618D" w:rsidRPr="00A01C44" w:rsidRDefault="0063618D" w:rsidP="0063618D">
      <w:pPr>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NOLIKUMS</w:t>
      </w:r>
    </w:p>
    <w:p w14:paraId="01CE8BDB" w14:textId="65B52240" w:rsidR="0063618D" w:rsidRPr="00A01C44" w:rsidRDefault="0063618D" w:rsidP="0063618D">
      <w:pPr>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Saskaņā ar Publisko iepirkumu likuma 9.pantu</w:t>
      </w:r>
    </w:p>
    <w:p w14:paraId="6BD80A53" w14:textId="204AEDED"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ID Nr. RNP 202</w:t>
      </w:r>
      <w:r w:rsidR="00FB4530" w:rsidRPr="00A01C44">
        <w:rPr>
          <w:rFonts w:ascii="Times New Roman" w:eastAsia="Calibri" w:hAnsi="Times New Roman" w:cs="Times New Roman"/>
          <w:kern w:val="0"/>
          <w14:ligatures w14:val="none"/>
        </w:rPr>
        <w:t>6</w:t>
      </w:r>
      <w:r w:rsidRPr="00A01C44">
        <w:rPr>
          <w:rFonts w:ascii="Times New Roman" w:eastAsia="Calibri" w:hAnsi="Times New Roman" w:cs="Times New Roman"/>
          <w:kern w:val="0"/>
          <w14:ligatures w14:val="none"/>
        </w:rPr>
        <w:t>/</w:t>
      </w:r>
      <w:r w:rsidR="004421B1">
        <w:rPr>
          <w:rFonts w:ascii="Times New Roman" w:eastAsia="Calibri" w:hAnsi="Times New Roman" w:cs="Times New Roman"/>
          <w:kern w:val="0"/>
          <w14:ligatures w14:val="none"/>
        </w:rPr>
        <w:t>76</w:t>
      </w:r>
    </w:p>
    <w:p w14:paraId="5A111414"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5C3C32D5"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0C7700FB"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4C6D4A5D"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17CABFEF"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5831E7C0"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0D9485DF"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37D7107F"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40936D16"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33CA62AA"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58BA2E3D"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2752251F"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24BA994C"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4A88AD6F"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121273DA"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56D5DCAB"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63AB1DB6"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26720D0E"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3D92B610"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25F4A8AB"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6F78D79F"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0FD76113"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1385DA48"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39B61D80"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1CDCAD95" w14:textId="77777777" w:rsidR="00DC00E8" w:rsidRPr="00A01C44" w:rsidRDefault="00DC00E8" w:rsidP="0063618D">
      <w:pPr>
        <w:tabs>
          <w:tab w:val="left" w:pos="6663"/>
        </w:tabs>
        <w:spacing w:after="0" w:line="240" w:lineRule="auto"/>
        <w:jc w:val="center"/>
        <w:rPr>
          <w:rFonts w:ascii="Times New Roman" w:eastAsia="Calibri" w:hAnsi="Times New Roman" w:cs="Times New Roman"/>
          <w:kern w:val="0"/>
          <w14:ligatures w14:val="none"/>
        </w:rPr>
      </w:pPr>
    </w:p>
    <w:p w14:paraId="56A9ED60" w14:textId="77777777" w:rsidR="00A96D34" w:rsidRPr="00A01C44"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15E07CAD" w14:textId="09B526F3" w:rsidR="0063618D" w:rsidRPr="00A01C44" w:rsidRDefault="0063618D" w:rsidP="0063618D">
      <w:pPr>
        <w:tabs>
          <w:tab w:val="left" w:pos="6663"/>
        </w:tabs>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Ulbroka, 202</w:t>
      </w:r>
      <w:r w:rsidR="00FB4530" w:rsidRPr="00A01C44">
        <w:rPr>
          <w:rFonts w:ascii="Times New Roman" w:eastAsia="Calibri" w:hAnsi="Times New Roman" w:cs="Times New Roman"/>
          <w:kern w:val="0"/>
          <w14:ligatures w14:val="none"/>
        </w:rPr>
        <w:t>6</w:t>
      </w:r>
    </w:p>
    <w:p w14:paraId="601BC952" w14:textId="77777777" w:rsidR="0063618D" w:rsidRPr="00A01C44" w:rsidRDefault="0063618D" w:rsidP="0063618D">
      <w:pPr>
        <w:tabs>
          <w:tab w:val="left" w:pos="6663"/>
        </w:tabs>
        <w:spacing w:after="0" w:line="240" w:lineRule="auto"/>
        <w:jc w:val="center"/>
        <w:rPr>
          <w:rFonts w:ascii="Times New Roman" w:eastAsia="Calibri" w:hAnsi="Times New Roman" w:cs="Times New Roman"/>
          <w:kern w:val="0"/>
          <w:highlight w:val="yellow"/>
          <w14:ligatures w14:val="none"/>
        </w:rPr>
      </w:pPr>
    </w:p>
    <w:p w14:paraId="3A46F743" w14:textId="77777777" w:rsidR="0063618D" w:rsidRPr="00A01C44" w:rsidRDefault="0063618D" w:rsidP="00A4428D">
      <w:pPr>
        <w:widowControl w:val="0"/>
        <w:numPr>
          <w:ilvl w:val="0"/>
          <w:numId w:val="16"/>
        </w:numPr>
        <w:spacing w:after="0" w:line="240" w:lineRule="auto"/>
        <w:jc w:val="center"/>
        <w:outlineLvl w:val="0"/>
        <w:rPr>
          <w:rFonts w:ascii="Times New Roman" w:eastAsia="Calibri" w:hAnsi="Times New Roman" w:cs="Times New Roman"/>
          <w:b/>
          <w:bCs/>
          <w:kern w:val="0"/>
          <w14:ligatures w14:val="none"/>
        </w:rPr>
      </w:pPr>
      <w:bookmarkStart w:id="0" w:name="_Toc325630442"/>
      <w:bookmarkStart w:id="1" w:name="_Toc325630813"/>
      <w:bookmarkStart w:id="2" w:name="_Toc325631268"/>
      <w:bookmarkStart w:id="3" w:name="_Toc336439994"/>
      <w:bookmarkStart w:id="4" w:name="_Toc426962451"/>
      <w:r w:rsidRPr="00A01C44">
        <w:rPr>
          <w:rFonts w:ascii="Times New Roman" w:eastAsia="Calibri" w:hAnsi="Times New Roman" w:cs="Times New Roman"/>
          <w:b/>
          <w:bCs/>
          <w:kern w:val="0"/>
          <w14:ligatures w14:val="none"/>
        </w:rPr>
        <w:lastRenderedPageBreak/>
        <w:t xml:space="preserve">VISPĀRĪGĀ </w:t>
      </w:r>
      <w:bookmarkStart w:id="5" w:name="_Toc480549817"/>
      <w:r w:rsidRPr="00A01C44">
        <w:rPr>
          <w:rFonts w:ascii="Times New Roman" w:eastAsia="Calibri" w:hAnsi="Times New Roman" w:cs="Times New Roman"/>
          <w:b/>
          <w:bCs/>
          <w:kern w:val="0"/>
          <w14:ligatures w14:val="none"/>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14:paraId="4F8896A3" w14:textId="77777777" w:rsidR="0063618D" w:rsidRPr="00A01C44" w:rsidRDefault="0063618D" w:rsidP="00A4428D">
      <w:pPr>
        <w:keepNext/>
        <w:numPr>
          <w:ilvl w:val="1"/>
          <w:numId w:val="16"/>
        </w:numPr>
        <w:spacing w:after="0" w:line="240" w:lineRule="auto"/>
        <w:ind w:left="426" w:hanging="426"/>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Iepirkuma veids, nosaukums un identifikācijas numurs</w:t>
      </w:r>
      <w:bookmarkEnd w:id="6"/>
      <w:bookmarkEnd w:id="7"/>
      <w:bookmarkEnd w:id="8"/>
      <w:bookmarkEnd w:id="9"/>
      <w:bookmarkEnd w:id="10"/>
      <w:bookmarkEnd w:id="11"/>
      <w:bookmarkEnd w:id="12"/>
      <w:bookmarkEnd w:id="13"/>
    </w:p>
    <w:p w14:paraId="5B355684" w14:textId="77777777" w:rsidR="00292F27" w:rsidRDefault="0063618D" w:rsidP="00292F27">
      <w:pPr>
        <w:pStyle w:val="Sarakstarindkopa"/>
        <w:numPr>
          <w:ilvl w:val="2"/>
          <w:numId w:val="16"/>
        </w:numPr>
        <w:tabs>
          <w:tab w:val="num" w:pos="993"/>
        </w:tabs>
        <w:spacing w:after="0" w:line="240" w:lineRule="auto"/>
        <w:jc w:val="both"/>
        <w:outlineLvl w:val="2"/>
        <w:rPr>
          <w:rFonts w:ascii="Times New Roman" w:eastAsia="Calibri" w:hAnsi="Times New Roman" w:cs="Times New Roman"/>
          <w:bCs/>
          <w:kern w:val="0"/>
          <w14:ligatures w14:val="none"/>
        </w:rPr>
      </w:pPr>
      <w:r w:rsidRPr="00292F27">
        <w:rPr>
          <w:rFonts w:ascii="Times New Roman" w:eastAsia="Calibri" w:hAnsi="Times New Roman" w:cs="Times New Roman"/>
          <w:bCs/>
          <w:kern w:val="0"/>
          <w14:ligatures w14:val="none"/>
        </w:rPr>
        <w:t>Iepirkums tiek veikts saskaņā ar Publisko iepirkumu likuma 9.panta nosacījumiem.</w:t>
      </w:r>
    </w:p>
    <w:p w14:paraId="42F90EE2" w14:textId="77777777" w:rsidR="00292F27" w:rsidRDefault="0063618D" w:rsidP="00292F27">
      <w:pPr>
        <w:pStyle w:val="Sarakstarindkopa"/>
        <w:numPr>
          <w:ilvl w:val="2"/>
          <w:numId w:val="16"/>
        </w:numPr>
        <w:tabs>
          <w:tab w:val="num" w:pos="993"/>
        </w:tabs>
        <w:spacing w:after="0" w:line="240" w:lineRule="auto"/>
        <w:jc w:val="both"/>
        <w:outlineLvl w:val="2"/>
        <w:rPr>
          <w:rFonts w:ascii="Times New Roman" w:eastAsia="Calibri" w:hAnsi="Times New Roman" w:cs="Times New Roman"/>
          <w:bCs/>
          <w:kern w:val="0"/>
          <w14:ligatures w14:val="none"/>
        </w:rPr>
      </w:pPr>
      <w:r w:rsidRPr="00292F27">
        <w:rPr>
          <w:rFonts w:ascii="Times New Roman" w:eastAsia="Calibri" w:hAnsi="Times New Roman" w:cs="Times New Roman"/>
          <w:bCs/>
          <w:kern w:val="0"/>
          <w14:ligatures w14:val="none"/>
        </w:rPr>
        <w:t xml:space="preserve">Iepirkuma nosaukums – </w:t>
      </w:r>
      <w:r w:rsidRPr="00292F27">
        <w:rPr>
          <w:rFonts w:ascii="Times New Roman" w:eastAsia="Calibri" w:hAnsi="Times New Roman" w:cs="Times New Roman"/>
          <w:b/>
          <w:kern w:val="0"/>
          <w14:ligatures w14:val="none"/>
        </w:rPr>
        <w:t>“</w:t>
      </w:r>
      <w:r w:rsidR="00DC00E8" w:rsidRPr="00292F27">
        <w:rPr>
          <w:rFonts w:ascii="Times New Roman" w:eastAsia="Calibri" w:hAnsi="Times New Roman" w:cs="Times New Roman"/>
          <w:b/>
          <w:kern w:val="0"/>
          <w14:ligatures w14:val="none"/>
        </w:rPr>
        <w:t xml:space="preserve">Dārza </w:t>
      </w:r>
      <w:r w:rsidR="00A96D34" w:rsidRPr="00292F27">
        <w:rPr>
          <w:rFonts w:ascii="Times New Roman" w:eastAsia="Calibri" w:hAnsi="Times New Roman" w:cs="Times New Roman"/>
          <w:b/>
          <w:kern w:val="0"/>
          <w14:ligatures w14:val="none"/>
        </w:rPr>
        <w:t>tehnikas iegāde</w:t>
      </w:r>
      <w:r w:rsidRPr="00292F27">
        <w:rPr>
          <w:rFonts w:ascii="Times New Roman" w:eastAsia="Calibri" w:hAnsi="Times New Roman" w:cs="Times New Roman"/>
          <w:b/>
          <w:kern w:val="0"/>
          <w14:ligatures w14:val="none"/>
        </w:rPr>
        <w:t>”</w:t>
      </w:r>
      <w:r w:rsidRPr="00292F27">
        <w:rPr>
          <w:rFonts w:ascii="Times New Roman" w:eastAsia="Calibri" w:hAnsi="Times New Roman" w:cs="Times New Roman"/>
          <w:bCs/>
          <w:kern w:val="0"/>
          <w14:ligatures w14:val="none"/>
        </w:rPr>
        <w:t xml:space="preserve"> (turpmāk  – iepirkums).</w:t>
      </w:r>
    </w:p>
    <w:p w14:paraId="03229063" w14:textId="1A2CC7C8" w:rsidR="0063618D" w:rsidRPr="00292F27" w:rsidRDefault="0063618D" w:rsidP="00292F27">
      <w:pPr>
        <w:pStyle w:val="Sarakstarindkopa"/>
        <w:numPr>
          <w:ilvl w:val="2"/>
          <w:numId w:val="16"/>
        </w:numPr>
        <w:tabs>
          <w:tab w:val="num" w:pos="993"/>
        </w:tabs>
        <w:spacing w:after="0" w:line="240" w:lineRule="auto"/>
        <w:jc w:val="both"/>
        <w:outlineLvl w:val="2"/>
        <w:rPr>
          <w:rFonts w:ascii="Times New Roman" w:eastAsia="Calibri" w:hAnsi="Times New Roman" w:cs="Times New Roman"/>
          <w:bCs/>
          <w:kern w:val="0"/>
          <w14:ligatures w14:val="none"/>
        </w:rPr>
      </w:pPr>
      <w:r w:rsidRPr="00292F27">
        <w:rPr>
          <w:rFonts w:ascii="Times New Roman" w:eastAsia="Calibri" w:hAnsi="Times New Roman" w:cs="Times New Roman"/>
          <w:bCs/>
          <w:kern w:val="0"/>
          <w14:ligatures w14:val="none"/>
        </w:rPr>
        <w:t>Iepirkuma identifikācijas numurs: Nr. RNP 202</w:t>
      </w:r>
      <w:r w:rsidR="00FB4530" w:rsidRPr="00292F27">
        <w:rPr>
          <w:rFonts w:ascii="Times New Roman" w:eastAsia="Calibri" w:hAnsi="Times New Roman" w:cs="Times New Roman"/>
          <w:bCs/>
          <w:kern w:val="0"/>
          <w14:ligatures w14:val="none"/>
        </w:rPr>
        <w:t>6</w:t>
      </w:r>
      <w:r w:rsidRPr="00292F27">
        <w:rPr>
          <w:rFonts w:ascii="Times New Roman" w:eastAsia="Calibri" w:hAnsi="Times New Roman" w:cs="Times New Roman"/>
          <w:bCs/>
          <w:kern w:val="0"/>
          <w14:ligatures w14:val="none"/>
        </w:rPr>
        <w:t>/</w:t>
      </w:r>
      <w:r w:rsidR="004421B1" w:rsidRPr="00292F27">
        <w:rPr>
          <w:rFonts w:ascii="Times New Roman" w:eastAsia="Calibri" w:hAnsi="Times New Roman" w:cs="Times New Roman"/>
          <w:bCs/>
          <w:kern w:val="0"/>
          <w14:ligatures w14:val="none"/>
        </w:rPr>
        <w:t>76</w:t>
      </w:r>
      <w:r w:rsidRPr="00292F27">
        <w:rPr>
          <w:rFonts w:ascii="Times New Roman" w:eastAsia="Calibri" w:hAnsi="Times New Roman" w:cs="Times New Roman"/>
          <w:bCs/>
          <w:kern w:val="0"/>
          <w14:ligatures w14:val="none"/>
        </w:rPr>
        <w:t>.</w:t>
      </w:r>
    </w:p>
    <w:p w14:paraId="6009DD2F" w14:textId="77777777" w:rsidR="0063618D" w:rsidRPr="00A01C44" w:rsidRDefault="0063618D" w:rsidP="00A4428D">
      <w:pPr>
        <w:keepNext/>
        <w:numPr>
          <w:ilvl w:val="1"/>
          <w:numId w:val="16"/>
        </w:numPr>
        <w:spacing w:after="0" w:line="240" w:lineRule="auto"/>
        <w:ind w:left="426" w:hanging="426"/>
        <w:outlineLvl w:val="1"/>
        <w:rPr>
          <w:rFonts w:ascii="Times New Roman" w:eastAsia="Calibri" w:hAnsi="Times New Roman" w:cs="Times New Roman"/>
          <w:b/>
          <w:bCs/>
          <w:kern w:val="0"/>
          <w14:ligatures w14:val="none"/>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A01C44">
        <w:rPr>
          <w:rFonts w:ascii="Times New Roman" w:eastAsia="Calibri" w:hAnsi="Times New Roman" w:cs="Times New Roman"/>
          <w:b/>
          <w:bCs/>
          <w:kern w:val="0"/>
          <w14:ligatures w14:val="none"/>
        </w:rPr>
        <w:t>Pasūtītājs</w:t>
      </w:r>
      <w:bookmarkEnd w:id="20"/>
      <w:bookmarkEnd w:id="21"/>
      <w:bookmarkEnd w:id="22"/>
      <w:bookmarkEnd w:id="23"/>
      <w:bookmarkEnd w:id="24"/>
      <w:bookmarkEnd w:id="25"/>
      <w:bookmarkEnd w:id="26"/>
      <w:bookmarkEnd w:id="27"/>
      <w:r w:rsidRPr="00A01C44">
        <w:rPr>
          <w:rFonts w:ascii="Times New Roman" w:eastAsia="Calibri" w:hAnsi="Times New Roman" w:cs="Times New Roman"/>
          <w:b/>
          <w:bCs/>
          <w:kern w:val="0"/>
          <w14:ligatures w14:val="none"/>
        </w:rPr>
        <w:t xml:space="preserve">: </w:t>
      </w:r>
    </w:p>
    <w:tbl>
      <w:tblPr>
        <w:tblW w:w="90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63618D" w:rsidRPr="00A01C44" w14:paraId="14BBE565" w14:textId="77777777" w:rsidTr="006C2BD2">
        <w:tc>
          <w:tcPr>
            <w:tcW w:w="2689" w:type="dxa"/>
          </w:tcPr>
          <w:p w14:paraId="75774F41" w14:textId="77777777" w:rsidR="0063618D" w:rsidRPr="00A01C44" w:rsidRDefault="0063618D" w:rsidP="0063618D">
            <w:pPr>
              <w:spacing w:after="0" w:line="240" w:lineRule="auto"/>
              <w:ind w:right="113"/>
              <w:jc w:val="both"/>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Pasūtītāja nosaukums:</w:t>
            </w:r>
          </w:p>
        </w:tc>
        <w:tc>
          <w:tcPr>
            <w:tcW w:w="6378" w:type="dxa"/>
          </w:tcPr>
          <w:p w14:paraId="7D287921" w14:textId="77777777" w:rsidR="0063618D" w:rsidRPr="00A01C44" w:rsidRDefault="0063618D" w:rsidP="0063618D">
            <w:pPr>
              <w:spacing w:after="0" w:line="240" w:lineRule="auto"/>
              <w:ind w:right="11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Ropažu novada pašvaldība</w:t>
            </w:r>
          </w:p>
        </w:tc>
      </w:tr>
      <w:tr w:rsidR="0063618D" w:rsidRPr="00A01C44" w14:paraId="02F8EC96" w14:textId="77777777" w:rsidTr="006C2BD2">
        <w:tc>
          <w:tcPr>
            <w:tcW w:w="2689" w:type="dxa"/>
          </w:tcPr>
          <w:p w14:paraId="075C17A8" w14:textId="77777777" w:rsidR="0063618D" w:rsidRPr="00A01C44" w:rsidRDefault="0063618D" w:rsidP="0063618D">
            <w:pPr>
              <w:spacing w:after="0" w:line="240" w:lineRule="auto"/>
              <w:ind w:right="113"/>
              <w:jc w:val="both"/>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Reģistrācijas numurs:</w:t>
            </w:r>
          </w:p>
        </w:tc>
        <w:tc>
          <w:tcPr>
            <w:tcW w:w="6378" w:type="dxa"/>
          </w:tcPr>
          <w:p w14:paraId="730431D7" w14:textId="77777777" w:rsidR="0063618D" w:rsidRPr="00A01C44" w:rsidRDefault="0063618D" w:rsidP="0063618D">
            <w:pPr>
              <w:spacing w:after="0" w:line="240" w:lineRule="auto"/>
              <w:ind w:right="11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90000067986</w:t>
            </w:r>
          </w:p>
        </w:tc>
      </w:tr>
      <w:tr w:rsidR="0063618D" w:rsidRPr="00A01C44" w14:paraId="33342C20" w14:textId="77777777" w:rsidTr="006C2BD2">
        <w:tc>
          <w:tcPr>
            <w:tcW w:w="2689" w:type="dxa"/>
          </w:tcPr>
          <w:p w14:paraId="2298E420" w14:textId="77777777" w:rsidR="0063618D" w:rsidRPr="00A01C44" w:rsidRDefault="0063618D" w:rsidP="0063618D">
            <w:pPr>
              <w:spacing w:after="0" w:line="240" w:lineRule="auto"/>
              <w:ind w:right="113"/>
              <w:jc w:val="both"/>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Juridiskā adrese:</w:t>
            </w:r>
          </w:p>
        </w:tc>
        <w:tc>
          <w:tcPr>
            <w:tcW w:w="6378" w:type="dxa"/>
          </w:tcPr>
          <w:p w14:paraId="5E746ADB" w14:textId="77777777" w:rsidR="0063618D" w:rsidRPr="00A01C44" w:rsidRDefault="0063618D" w:rsidP="0063618D">
            <w:pPr>
              <w:spacing w:after="0" w:line="240" w:lineRule="auto"/>
              <w:ind w:right="11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Institūta iela 1A, Ulbroka, Stopiņu pagasts, Ropažu novads, LV-2130, Latvija</w:t>
            </w:r>
          </w:p>
        </w:tc>
      </w:tr>
      <w:tr w:rsidR="0063618D" w:rsidRPr="00A01C44" w14:paraId="6B431BB2" w14:textId="77777777" w:rsidTr="006C2BD2">
        <w:tc>
          <w:tcPr>
            <w:tcW w:w="2689" w:type="dxa"/>
          </w:tcPr>
          <w:p w14:paraId="738D95EC" w14:textId="77777777" w:rsidR="0063618D" w:rsidRPr="00A01C44" w:rsidRDefault="0063618D" w:rsidP="0063618D">
            <w:pPr>
              <w:spacing w:after="0" w:line="240" w:lineRule="auto"/>
              <w:ind w:right="113"/>
              <w:jc w:val="both"/>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Kontaktpersona:</w:t>
            </w:r>
          </w:p>
        </w:tc>
        <w:tc>
          <w:tcPr>
            <w:tcW w:w="6378" w:type="dxa"/>
          </w:tcPr>
          <w:p w14:paraId="14AA7B26" w14:textId="2596441C" w:rsidR="0063618D" w:rsidRPr="00A01C44" w:rsidRDefault="00715946" w:rsidP="00DC00E8">
            <w:pPr>
              <w:spacing w:after="0" w:line="240" w:lineRule="auto"/>
              <w:ind w:right="58"/>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Par iepirkuma nolikumu un procedūru: Komisijas sekretār</w:t>
            </w:r>
            <w:r w:rsidR="00DC00E8" w:rsidRPr="00A01C44">
              <w:rPr>
                <w:rFonts w:ascii="Times New Roman" w:eastAsia="Calibri" w:hAnsi="Times New Roman" w:cs="Times New Roman"/>
                <w:kern w:val="0"/>
                <w14:ligatures w14:val="none"/>
              </w:rPr>
              <w:t>e</w:t>
            </w:r>
            <w:r w:rsidR="004421B1">
              <w:rPr>
                <w:rFonts w:ascii="Times New Roman" w:eastAsia="Calibri" w:hAnsi="Times New Roman" w:cs="Times New Roman"/>
                <w:kern w:val="0"/>
                <w14:ligatures w14:val="none"/>
              </w:rPr>
              <w:t xml:space="preserve"> Ilze Birkenfelde</w:t>
            </w:r>
            <w:r w:rsidRPr="00A01C44">
              <w:rPr>
                <w:rFonts w:ascii="Times New Roman" w:eastAsia="Calibri" w:hAnsi="Times New Roman" w:cs="Times New Roman"/>
                <w:kern w:val="0"/>
                <w14:ligatures w14:val="none"/>
              </w:rPr>
              <w:t xml:space="preserve">, e-pasta adrese: </w:t>
            </w:r>
            <w:hyperlink r:id="rId8" w:history="1">
              <w:r w:rsidR="00292F27" w:rsidRPr="008C6121">
                <w:rPr>
                  <w:rStyle w:val="Hipersaite"/>
                  <w:rFonts w:ascii="Times New Roman" w:eastAsia="Calibri" w:hAnsi="Times New Roman" w:cs="Times New Roman"/>
                  <w:kern w:val="0"/>
                  <w14:ligatures w14:val="none"/>
                </w:rPr>
                <w:t>iepirkums@ropazi.lv</w:t>
              </w:r>
            </w:hyperlink>
            <w:r w:rsidR="00292F27">
              <w:rPr>
                <w:rFonts w:ascii="Times New Roman" w:eastAsia="Calibri" w:hAnsi="Times New Roman" w:cs="Times New Roman"/>
                <w:kern w:val="0"/>
                <w14:ligatures w14:val="none"/>
              </w:rPr>
              <w:t xml:space="preserve"> </w:t>
            </w:r>
          </w:p>
        </w:tc>
      </w:tr>
      <w:tr w:rsidR="0063618D" w:rsidRPr="00A01C44" w14:paraId="5529319B" w14:textId="77777777" w:rsidTr="006C2BD2">
        <w:trPr>
          <w:trHeight w:val="838"/>
        </w:trPr>
        <w:tc>
          <w:tcPr>
            <w:tcW w:w="2689" w:type="dxa"/>
          </w:tcPr>
          <w:p w14:paraId="088A7307" w14:textId="77777777" w:rsidR="0063618D" w:rsidRPr="00A01C44" w:rsidRDefault="0063618D" w:rsidP="0063618D">
            <w:pPr>
              <w:spacing w:after="0" w:line="240" w:lineRule="auto"/>
              <w:ind w:right="113"/>
              <w:jc w:val="both"/>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Darba laiks:</w:t>
            </w:r>
          </w:p>
        </w:tc>
        <w:tc>
          <w:tcPr>
            <w:tcW w:w="6378" w:type="dxa"/>
          </w:tcPr>
          <w:p w14:paraId="426B94A8" w14:textId="77777777" w:rsidR="0063618D" w:rsidRPr="00A01C44" w:rsidRDefault="0063618D" w:rsidP="0063618D">
            <w:pPr>
              <w:pBdr>
                <w:bottom w:val="single" w:sz="6" w:space="4" w:color="F7F7F7"/>
              </w:pBdr>
              <w:shd w:val="clear" w:color="auto" w:fill="FFFFFF"/>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Pirmdiena 8:30-13:00, 13:30-18:00</w:t>
            </w:r>
          </w:p>
          <w:p w14:paraId="3432C4F4" w14:textId="77777777" w:rsidR="0063618D" w:rsidRPr="00A01C44" w:rsidRDefault="0063618D" w:rsidP="0063618D">
            <w:pPr>
              <w:pBdr>
                <w:bottom w:val="single" w:sz="6" w:space="4" w:color="F7F7F7"/>
              </w:pBdr>
              <w:shd w:val="clear" w:color="auto" w:fill="FFFFFF"/>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Otrdiena 8:30-13:00, 13:30-17:00</w:t>
            </w:r>
          </w:p>
          <w:p w14:paraId="1ABA88E7" w14:textId="77777777" w:rsidR="0063618D" w:rsidRPr="00A01C44" w:rsidRDefault="0063618D" w:rsidP="0063618D">
            <w:pPr>
              <w:pBdr>
                <w:bottom w:val="single" w:sz="6" w:space="4" w:color="F7F7F7"/>
              </w:pBdr>
              <w:shd w:val="clear" w:color="auto" w:fill="FFFFFF"/>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Trešdiena 8:30-13:00, 13:30-17:00</w:t>
            </w:r>
          </w:p>
          <w:p w14:paraId="0122CB9B" w14:textId="77777777" w:rsidR="0063618D" w:rsidRPr="00A01C44" w:rsidRDefault="0063618D" w:rsidP="0063618D">
            <w:pPr>
              <w:pBdr>
                <w:bottom w:val="single" w:sz="6" w:space="4" w:color="F7F7F7"/>
              </w:pBdr>
              <w:shd w:val="clear" w:color="auto" w:fill="FFFFFF"/>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Ceturtdiena 8:30-13:00, 13:30-18:00</w:t>
            </w:r>
          </w:p>
          <w:p w14:paraId="2EE9A9F0" w14:textId="77777777" w:rsidR="0063618D" w:rsidRPr="00A01C44" w:rsidRDefault="0063618D" w:rsidP="0063618D">
            <w:pPr>
              <w:pBdr>
                <w:bottom w:val="single" w:sz="6" w:space="4" w:color="F7F7F7"/>
              </w:pBdr>
              <w:shd w:val="clear" w:color="auto" w:fill="FFFFFF"/>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Piektdiena 8:30-13:00, 13:30-15:00</w:t>
            </w:r>
          </w:p>
        </w:tc>
      </w:tr>
      <w:tr w:rsidR="0063618D" w:rsidRPr="00A01C44" w14:paraId="6A9933EC" w14:textId="77777777" w:rsidTr="006C2BD2">
        <w:trPr>
          <w:trHeight w:val="838"/>
        </w:trPr>
        <w:tc>
          <w:tcPr>
            <w:tcW w:w="2689" w:type="dxa"/>
          </w:tcPr>
          <w:p w14:paraId="2860EF59" w14:textId="77777777" w:rsidR="0063618D" w:rsidRPr="00A01C44" w:rsidRDefault="0063618D" w:rsidP="0063618D">
            <w:pPr>
              <w:spacing w:after="0" w:line="240" w:lineRule="auto"/>
              <w:ind w:right="113"/>
              <w:jc w:val="both"/>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Iepirkuma komisija:</w:t>
            </w:r>
          </w:p>
        </w:tc>
        <w:tc>
          <w:tcPr>
            <w:tcW w:w="6378" w:type="dxa"/>
          </w:tcPr>
          <w:p w14:paraId="29CAF802" w14:textId="0FEFB626" w:rsidR="0063618D" w:rsidRPr="00A01C44" w:rsidRDefault="004421B1" w:rsidP="0063618D">
            <w:pPr>
              <w:spacing w:after="0" w:line="240" w:lineRule="auto"/>
              <w:jc w:val="both"/>
              <w:rPr>
                <w:rFonts w:ascii="Times New Roman" w:eastAsia="Calibri" w:hAnsi="Times New Roman" w:cs="Times New Roman"/>
                <w:kern w:val="0"/>
                <w14:ligatures w14:val="none"/>
              </w:rPr>
            </w:pPr>
            <w:r w:rsidRPr="004421B1">
              <w:rPr>
                <w:rFonts w:ascii="Times New Roman" w:eastAsia="Times New Roman" w:hAnsi="Times New Roman" w:cs="Times New Roman"/>
                <w:kern w:val="0"/>
                <w14:ligatures w14:val="none"/>
              </w:rPr>
              <w:t xml:space="preserve">Ropažu novada pašvaldības Iepirkumu komisija (turpmāk – Iepirkumu komisija), kas izveidota ar Ropažu novada pašvaldības izpilddirektora 2026. gada 22. maija rīkojumu Nr. RN/2026/2.1-1/129 “Par Iepirkumu komisijas izveidošanu” </w:t>
            </w:r>
            <w:r w:rsidRPr="004421B1">
              <w:rPr>
                <w:rFonts w:ascii="Times New Roman" w:eastAsia="Calibri" w:hAnsi="Times New Roman" w:cs="Times New Roman"/>
                <w:kern w:val="0"/>
                <w14:ligatures w14:val="none"/>
              </w:rPr>
              <w:t xml:space="preserve">un </w:t>
            </w:r>
            <w:r w:rsidRPr="004421B1">
              <w:rPr>
                <w:rFonts w:ascii="Times New Roman" w:eastAsia="Times New Roman" w:hAnsi="Times New Roman" w:cs="Times New Roman"/>
                <w:kern w:val="0"/>
                <w14:ligatures w14:val="none"/>
              </w:rPr>
              <w:t>Ropažu novada pašvaldības izpilddirektora 2026. gada 27. maija rīkojumu Nr. RN/2026/2.1-1/135 “Par izmaiņām Iepirkumu komisijas sastāvā”</w:t>
            </w:r>
          </w:p>
        </w:tc>
      </w:tr>
      <w:tr w:rsidR="0063618D" w:rsidRPr="00A01C44" w14:paraId="550543AE" w14:textId="77777777" w:rsidTr="006C2BD2">
        <w:tc>
          <w:tcPr>
            <w:tcW w:w="2689" w:type="dxa"/>
          </w:tcPr>
          <w:p w14:paraId="1269E4B7" w14:textId="77777777" w:rsidR="0063618D" w:rsidRPr="00A01C44" w:rsidRDefault="0063618D" w:rsidP="0063618D">
            <w:pPr>
              <w:spacing w:after="0" w:line="240" w:lineRule="auto"/>
              <w:ind w:right="113"/>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Pasūtītāja profila adrese:</w:t>
            </w:r>
          </w:p>
        </w:tc>
        <w:bookmarkStart w:id="28" w:name="_Hlk121308947"/>
        <w:tc>
          <w:tcPr>
            <w:tcW w:w="6378" w:type="dxa"/>
          </w:tcPr>
          <w:p w14:paraId="0377FD40" w14:textId="65DF50E9" w:rsidR="0063618D" w:rsidRPr="00A01C44" w:rsidRDefault="0063618D" w:rsidP="0063618D">
            <w:pPr>
              <w:spacing w:after="0" w:line="240" w:lineRule="auto"/>
              <w:rPr>
                <w:rFonts w:ascii="Times New Roman" w:eastAsia="Calibri" w:hAnsi="Times New Roman" w:cs="Times New Roman"/>
                <w:kern w:val="0"/>
                <w:u w:val="single"/>
                <w14:ligatures w14:val="none"/>
              </w:rPr>
            </w:pPr>
            <w:r w:rsidRPr="00A01C44">
              <w:rPr>
                <w:rFonts w:ascii="Times New Roman" w:eastAsia="Calibri" w:hAnsi="Times New Roman" w:cs="Times New Roman"/>
                <w:kern w:val="0"/>
                <w:sz w:val="22"/>
                <w:szCs w:val="22"/>
                <w14:ligatures w14:val="none"/>
              </w:rPr>
              <w:fldChar w:fldCharType="begin"/>
            </w:r>
            <w:r w:rsidRPr="00A01C44">
              <w:rPr>
                <w:rFonts w:ascii="Times New Roman" w:eastAsia="Calibri" w:hAnsi="Times New Roman" w:cs="Times New Roman"/>
                <w:kern w:val="0"/>
                <w14:ligatures w14:val="none"/>
              </w:rPr>
              <w:instrText>HYPERLINK "https://www.eis.gov.lv/EKEIS/Supplier/Organizer/16547"</w:instrText>
            </w:r>
            <w:r w:rsidRPr="00A01C44">
              <w:rPr>
                <w:rFonts w:ascii="Times New Roman" w:eastAsia="Calibri" w:hAnsi="Times New Roman" w:cs="Times New Roman"/>
                <w:kern w:val="0"/>
                <w:sz w:val="22"/>
                <w:szCs w:val="22"/>
                <w14:ligatures w14:val="none"/>
              </w:rPr>
            </w:r>
            <w:r w:rsidRPr="00A01C44">
              <w:rPr>
                <w:rFonts w:ascii="Times New Roman" w:eastAsia="Calibri" w:hAnsi="Times New Roman" w:cs="Times New Roman"/>
                <w:kern w:val="0"/>
                <w:sz w:val="22"/>
                <w:szCs w:val="22"/>
                <w14:ligatures w14:val="none"/>
              </w:rPr>
              <w:fldChar w:fldCharType="separate"/>
            </w:r>
            <w:r w:rsidRPr="00A01C44">
              <w:rPr>
                <w:rFonts w:ascii="Times New Roman" w:eastAsia="Calibri" w:hAnsi="Times New Roman" w:cs="Times New Roman"/>
                <w:kern w:val="0"/>
                <w:u w:val="single"/>
                <w14:ligatures w14:val="none"/>
              </w:rPr>
              <w:t>https://www.eis.gov.lv/EKEIS/Supplier/Organizer/16547</w:t>
            </w:r>
            <w:r w:rsidRPr="00A01C44">
              <w:rPr>
                <w:rFonts w:ascii="Times New Roman" w:eastAsia="Calibri" w:hAnsi="Times New Roman" w:cs="Times New Roman"/>
                <w:kern w:val="0"/>
                <w:u w:val="single"/>
                <w14:ligatures w14:val="none"/>
              </w:rPr>
              <w:fldChar w:fldCharType="end"/>
            </w:r>
            <w:r w:rsidR="008A35B7">
              <w:rPr>
                <w:rFonts w:ascii="Times New Roman" w:eastAsia="Calibri" w:hAnsi="Times New Roman" w:cs="Times New Roman"/>
                <w:kern w:val="0"/>
                <w:u w:val="single"/>
                <w14:ligatures w14:val="none"/>
              </w:rPr>
              <w:t xml:space="preserve"> </w:t>
            </w:r>
          </w:p>
          <w:bookmarkEnd w:id="28"/>
          <w:p w14:paraId="2D3B3FA4" w14:textId="77777777" w:rsidR="0063618D" w:rsidRPr="00A01C44" w:rsidRDefault="0063618D" w:rsidP="0063618D">
            <w:pPr>
              <w:spacing w:after="0" w:line="240" w:lineRule="auto"/>
              <w:ind w:right="11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B159A86" w14:textId="755FD101" w:rsidR="00DC00E8" w:rsidRPr="004421B1" w:rsidRDefault="00DC00E8" w:rsidP="004421B1">
      <w:pPr>
        <w:keepNext/>
        <w:numPr>
          <w:ilvl w:val="1"/>
          <w:numId w:val="16"/>
        </w:numPr>
        <w:spacing w:after="0" w:line="240" w:lineRule="auto"/>
        <w:ind w:left="426" w:hanging="426"/>
        <w:contextualSpacing/>
        <w:outlineLvl w:val="1"/>
        <w:rPr>
          <w:rFonts w:ascii="Times New Roman" w:eastAsia="Calibri" w:hAnsi="Times New Roman" w:cs="Times New Roman"/>
          <w:b/>
          <w:bCs/>
          <w:kern w:val="0"/>
          <w14:ligatures w14:val="none"/>
        </w:rPr>
      </w:pPr>
      <w:bookmarkStart w:id="29" w:name="_Toc322351064"/>
      <w:bookmarkStart w:id="30" w:name="_Toc322689690"/>
      <w:bookmarkStart w:id="31" w:name="_Toc325629843"/>
      <w:bookmarkStart w:id="32" w:name="_Toc325630697"/>
      <w:bookmarkStart w:id="33" w:name="_Toc336439998"/>
      <w:bookmarkStart w:id="34" w:name="_Toc322351062"/>
      <w:bookmarkStart w:id="35" w:name="_Toc322689688"/>
      <w:bookmarkStart w:id="36" w:name="_Toc325629841"/>
      <w:bookmarkStart w:id="37" w:name="_Toc325630695"/>
      <w:bookmarkStart w:id="38" w:name="_Toc329075500"/>
      <w:bookmarkStart w:id="39" w:name="_Toc334687895"/>
      <w:bookmarkStart w:id="40" w:name="_Toc353435473"/>
      <w:bookmarkStart w:id="41" w:name="_Toc380655954"/>
      <w:bookmarkStart w:id="42" w:name="_Toc477356048"/>
      <w:bookmarkStart w:id="43" w:name="_Toc480549821"/>
      <w:r w:rsidRPr="00A01C44">
        <w:rPr>
          <w:rFonts w:ascii="Times New Roman" w:hAnsi="Times New Roman" w:cs="Times New Roman"/>
          <w:b/>
        </w:rPr>
        <w:t xml:space="preserve">Informācija par iepirkuma priekšmetu: </w:t>
      </w:r>
      <w:r w:rsidRPr="004421B1">
        <w:rPr>
          <w:rFonts w:ascii="Times New Roman" w:hAnsi="Times New Roman" w:cs="Times New Roman"/>
        </w:rPr>
        <w:t xml:space="preserve">Iepirkuma priekšmets -  </w:t>
      </w:r>
      <w:r w:rsidR="006407D4" w:rsidRPr="004421B1">
        <w:rPr>
          <w:rFonts w:ascii="Times New Roman" w:hAnsi="Times New Roman"/>
        </w:rPr>
        <w:t>Dārza tehnikas iegāde</w:t>
      </w:r>
      <w:r w:rsidR="004421B1">
        <w:rPr>
          <w:rFonts w:ascii="Times New Roman" w:hAnsi="Times New Roman" w:cs="Times New Roman"/>
        </w:rPr>
        <w:t xml:space="preserve"> </w:t>
      </w:r>
      <w:r w:rsidRPr="004421B1">
        <w:rPr>
          <w:rFonts w:ascii="Times New Roman" w:hAnsi="Times New Roman" w:cs="Times New Roman"/>
        </w:rPr>
        <w:t>(pielikums Nr.</w:t>
      </w:r>
      <w:r w:rsidR="005349CA" w:rsidRPr="004421B1">
        <w:rPr>
          <w:rFonts w:ascii="Times New Roman" w:hAnsi="Times New Roman" w:cs="Times New Roman"/>
        </w:rPr>
        <w:t>3</w:t>
      </w:r>
      <w:r w:rsidRPr="004421B1">
        <w:rPr>
          <w:rFonts w:ascii="Times New Roman" w:hAnsi="Times New Roman" w:cs="Times New Roman"/>
        </w:rPr>
        <w:t xml:space="preserve">) </w:t>
      </w:r>
      <w:r w:rsidR="004421B1" w:rsidRPr="004421B1">
        <w:rPr>
          <w:rFonts w:ascii="Times New Roman" w:hAnsi="Times New Roman" w:cs="Times New Roman"/>
        </w:rPr>
        <w:t>nav</w:t>
      </w:r>
      <w:r w:rsidRPr="004421B1">
        <w:rPr>
          <w:rFonts w:ascii="Times New Roman" w:hAnsi="Times New Roman" w:cs="Times New Roman"/>
        </w:rPr>
        <w:t xml:space="preserve"> sadalīts daļās:</w:t>
      </w:r>
    </w:p>
    <w:p w14:paraId="23C26812" w14:textId="77777777" w:rsidR="00292F27" w:rsidRDefault="00926860" w:rsidP="00292F27">
      <w:pPr>
        <w:pStyle w:val="Sarakstarindkopa"/>
        <w:widowControl w:val="0"/>
        <w:numPr>
          <w:ilvl w:val="2"/>
          <w:numId w:val="16"/>
        </w:numPr>
        <w:tabs>
          <w:tab w:val="left" w:pos="1843"/>
        </w:tabs>
        <w:spacing w:after="0" w:line="240" w:lineRule="auto"/>
        <w:jc w:val="both"/>
        <w:rPr>
          <w:rFonts w:ascii="Times New Roman" w:hAnsi="Times New Roman" w:cs="Times New Roman"/>
        </w:rPr>
      </w:pPr>
      <w:r w:rsidRPr="00292F27">
        <w:rPr>
          <w:rFonts w:ascii="Times New Roman" w:hAnsi="Times New Roman" w:cs="Times New Roman"/>
        </w:rPr>
        <w:t>Gadījumā, ja kādas iepirkuma pozīcijas izmaksas pārsniegs Pasūtītāja plānotos budžeta līdzekļus, Pasūtītājam ir tiesības atteikties no tās iegādes.</w:t>
      </w:r>
    </w:p>
    <w:p w14:paraId="4F418792" w14:textId="5CCC09B4" w:rsidR="00292F27" w:rsidRPr="008A35B7" w:rsidRDefault="00715946" w:rsidP="00292F27">
      <w:pPr>
        <w:pStyle w:val="Sarakstarindkopa"/>
        <w:widowControl w:val="0"/>
        <w:numPr>
          <w:ilvl w:val="2"/>
          <w:numId w:val="16"/>
        </w:numPr>
        <w:tabs>
          <w:tab w:val="left" w:pos="1843"/>
        </w:tabs>
        <w:spacing w:after="0" w:line="240" w:lineRule="auto"/>
        <w:jc w:val="both"/>
        <w:rPr>
          <w:rFonts w:ascii="Times New Roman" w:hAnsi="Times New Roman" w:cs="Times New Roman"/>
        </w:rPr>
      </w:pPr>
      <w:r w:rsidRPr="00292F27">
        <w:rPr>
          <w:rFonts w:ascii="Times New Roman" w:eastAsia="Times New Roman" w:hAnsi="Times New Roman" w:cs="Times New Roman"/>
          <w:bCs/>
          <w:kern w:val="0"/>
          <w14:ligatures w14:val="none"/>
        </w:rPr>
        <w:t>Iepirkuma nomenklatūra (CPV kods)</w:t>
      </w:r>
      <w:r w:rsidR="006B5A19" w:rsidRPr="00292F27">
        <w:rPr>
          <w:rFonts w:ascii="Times New Roman" w:eastAsia="Times New Roman" w:hAnsi="Times New Roman" w:cs="Times New Roman"/>
          <w:bCs/>
          <w:kern w:val="0"/>
          <w14:ligatures w14:val="none"/>
        </w:rPr>
        <w:t>:</w:t>
      </w:r>
      <w:r w:rsidR="00C57203" w:rsidRPr="00292F27">
        <w:rPr>
          <w:rFonts w:ascii="Times New Roman" w:eastAsia="Times New Roman" w:hAnsi="Times New Roman" w:cs="Times New Roman"/>
          <w:b/>
          <w:kern w:val="0"/>
          <w14:ligatures w14:val="none"/>
        </w:rPr>
        <w:t xml:space="preserve"> </w:t>
      </w:r>
      <w:r w:rsidR="00830369" w:rsidRPr="008A35B7">
        <w:rPr>
          <w:rFonts w:ascii="Times New Roman" w:eastAsia="Times New Roman" w:hAnsi="Times New Roman" w:cs="Times New Roman"/>
          <w:kern w:val="0"/>
          <w14:ligatures w14:val="none"/>
        </w:rPr>
        <w:t>16160000-4</w:t>
      </w:r>
      <w:r w:rsidR="00C57203" w:rsidRPr="008A35B7">
        <w:rPr>
          <w:rFonts w:ascii="Times New Roman" w:eastAsia="Times New Roman" w:hAnsi="Times New Roman" w:cs="Times New Roman"/>
          <w:kern w:val="0"/>
          <w14:ligatures w14:val="none"/>
        </w:rPr>
        <w:t xml:space="preserve"> (Dažāda dārzkopības tehnika)</w:t>
      </w:r>
      <w:r w:rsidR="00A776A4">
        <w:rPr>
          <w:rFonts w:ascii="Times New Roman" w:eastAsia="Times New Roman" w:hAnsi="Times New Roman" w:cs="Times New Roman"/>
          <w:kern w:val="0"/>
          <w14:ligatures w14:val="none"/>
        </w:rPr>
        <w:t>,(</w:t>
      </w:r>
      <w:r w:rsidR="00A776A4" w:rsidRPr="00A776A4">
        <w:t xml:space="preserve"> </w:t>
      </w:r>
      <w:r w:rsidR="00A776A4" w:rsidRPr="00A776A4">
        <w:rPr>
          <w:rFonts w:ascii="Times New Roman" w:hAnsi="Times New Roman" w:cs="Times New Roman"/>
        </w:rPr>
        <w:t>43313200-8 – Sniega pūtēji</w:t>
      </w:r>
      <w:r w:rsidR="00A776A4">
        <w:rPr>
          <w:rFonts w:ascii="Times New Roman" w:hAnsi="Times New Roman" w:cs="Times New Roman"/>
        </w:rPr>
        <w:t>).</w:t>
      </w:r>
    </w:p>
    <w:p w14:paraId="52D029FD" w14:textId="77777777" w:rsidR="00292F27" w:rsidRPr="00292F27" w:rsidRDefault="0063618D" w:rsidP="00292F27">
      <w:pPr>
        <w:pStyle w:val="Sarakstarindkopa"/>
        <w:widowControl w:val="0"/>
        <w:numPr>
          <w:ilvl w:val="2"/>
          <w:numId w:val="16"/>
        </w:numPr>
        <w:tabs>
          <w:tab w:val="left" w:pos="1843"/>
        </w:tabs>
        <w:spacing w:after="0" w:line="240" w:lineRule="auto"/>
        <w:jc w:val="both"/>
        <w:rPr>
          <w:rFonts w:ascii="Times New Roman" w:hAnsi="Times New Roman" w:cs="Times New Roman"/>
        </w:rPr>
      </w:pPr>
      <w:r w:rsidRPr="00292F27">
        <w:rPr>
          <w:rFonts w:ascii="Times New Roman" w:eastAsia="Times New Roman" w:hAnsi="Times New Roman" w:cs="Times New Roman"/>
          <w:kern w:val="0"/>
          <w:lang w:eastAsia="ar-SA"/>
          <w14:ligatures w14:val="none"/>
        </w:rPr>
        <w:t xml:space="preserve">Iepirkuma priekšmeta </w:t>
      </w:r>
      <w:r w:rsidRPr="00292F27">
        <w:rPr>
          <w:rFonts w:ascii="Times New Roman" w:eastAsia="Times New Roman" w:hAnsi="Times New Roman" w:cs="Times New Roman"/>
          <w:kern w:val="0"/>
          <w14:ligatures w14:val="none"/>
        </w:rPr>
        <w:t xml:space="preserve">apjoms un apraksts noteikts Iepirkuma nolikumam pievienotajā </w:t>
      </w:r>
      <w:r w:rsidRPr="00292F27">
        <w:rPr>
          <w:rFonts w:ascii="Times New Roman" w:eastAsia="Times New Roman" w:hAnsi="Times New Roman" w:cs="Times New Roman"/>
          <w:kern w:val="0"/>
          <w:lang w:eastAsia="ar-SA"/>
          <w14:ligatures w14:val="none"/>
        </w:rPr>
        <w:t>tehniskajā specifikācijā</w:t>
      </w:r>
      <w:r w:rsidR="005047DD" w:rsidRPr="00292F27">
        <w:rPr>
          <w:rFonts w:ascii="Times New Roman" w:eastAsia="Times New Roman" w:hAnsi="Times New Roman" w:cs="Times New Roman"/>
          <w:kern w:val="0"/>
          <w:lang w:eastAsia="ar-SA"/>
          <w14:ligatures w14:val="none"/>
        </w:rPr>
        <w:t xml:space="preserve">/tehniskajā piedāvājumā </w:t>
      </w:r>
      <w:r w:rsidRPr="00292F27">
        <w:rPr>
          <w:rFonts w:ascii="Times New Roman" w:eastAsia="Times New Roman" w:hAnsi="Times New Roman" w:cs="Times New Roman"/>
          <w:kern w:val="0"/>
          <w:lang w:eastAsia="ar-SA"/>
          <w14:ligatures w14:val="none"/>
        </w:rPr>
        <w:t>(3.pielikums)</w:t>
      </w:r>
      <w:r w:rsidRPr="00292F27">
        <w:rPr>
          <w:rFonts w:ascii="Times New Roman" w:eastAsia="Times New Roman" w:hAnsi="Times New Roman" w:cs="Times New Roman"/>
          <w:kern w:val="0"/>
          <w14:ligatures w14:val="none"/>
        </w:rPr>
        <w:t>.</w:t>
      </w:r>
    </w:p>
    <w:p w14:paraId="19CC3E9B" w14:textId="146F6B1C" w:rsidR="00292F27" w:rsidRDefault="00715946" w:rsidP="00292F27">
      <w:pPr>
        <w:pStyle w:val="Sarakstarindkopa"/>
        <w:widowControl w:val="0"/>
        <w:numPr>
          <w:ilvl w:val="2"/>
          <w:numId w:val="16"/>
        </w:numPr>
        <w:tabs>
          <w:tab w:val="left" w:pos="1843"/>
        </w:tabs>
        <w:spacing w:after="0" w:line="240" w:lineRule="auto"/>
        <w:jc w:val="both"/>
        <w:rPr>
          <w:rFonts w:ascii="Times New Roman" w:hAnsi="Times New Roman" w:cs="Times New Roman"/>
        </w:rPr>
      </w:pPr>
      <w:r w:rsidRPr="00292F27">
        <w:rPr>
          <w:rFonts w:ascii="Times New Roman" w:eastAsia="Times New Roman" w:hAnsi="Times New Roman" w:cs="Times New Roman"/>
          <w:kern w:val="0"/>
          <w14:ligatures w14:val="none"/>
        </w:rPr>
        <w:t xml:space="preserve">Pretendents var iesniegt tikai 1 (vienu) piedāvājuma variantu par visu iepirkuma priekšmeta </w:t>
      </w:r>
      <w:r w:rsidR="00223A0F" w:rsidRPr="00292F27">
        <w:rPr>
          <w:rFonts w:ascii="Times New Roman" w:hAnsi="Times New Roman" w:cs="Times New Roman"/>
        </w:rPr>
        <w:t>apjomu</w:t>
      </w:r>
      <w:r w:rsidR="006B1FD2">
        <w:rPr>
          <w:rFonts w:ascii="Times New Roman" w:hAnsi="Times New Roman" w:cs="Times New Roman"/>
        </w:rPr>
        <w:t>.</w:t>
      </w:r>
    </w:p>
    <w:p w14:paraId="245E5075" w14:textId="051E0F4F" w:rsidR="19C9A8A8" w:rsidRPr="00292F27" w:rsidRDefault="00715946" w:rsidP="00292F27">
      <w:pPr>
        <w:pStyle w:val="Sarakstarindkopa"/>
        <w:widowControl w:val="0"/>
        <w:numPr>
          <w:ilvl w:val="2"/>
          <w:numId w:val="16"/>
        </w:numPr>
        <w:tabs>
          <w:tab w:val="left" w:pos="1843"/>
        </w:tabs>
        <w:spacing w:after="0" w:line="240" w:lineRule="auto"/>
        <w:jc w:val="both"/>
        <w:rPr>
          <w:rFonts w:ascii="Times New Roman" w:hAnsi="Times New Roman" w:cs="Times New Roman"/>
        </w:rPr>
      </w:pPr>
      <w:r w:rsidRPr="00292F27">
        <w:rPr>
          <w:rFonts w:ascii="Times New Roman" w:eastAsia="Times New Roman" w:hAnsi="Times New Roman" w:cs="Times New Roman"/>
          <w:kern w:val="0"/>
          <w14:ligatures w14:val="none"/>
        </w:rPr>
        <w:t>Līguma izpildes termiņi/piegādes termiņ</w:t>
      </w:r>
      <w:r w:rsidR="00292F27">
        <w:rPr>
          <w:rFonts w:ascii="Times New Roman" w:eastAsia="Times New Roman" w:hAnsi="Times New Roman" w:cs="Times New Roman"/>
          <w:kern w:val="0"/>
          <w14:ligatures w14:val="none"/>
        </w:rPr>
        <w:t>š</w:t>
      </w:r>
      <w:r w:rsidRPr="00292F27">
        <w:rPr>
          <w:rFonts w:ascii="Times New Roman" w:eastAsia="Times New Roman" w:hAnsi="Times New Roman" w:cs="Times New Roman"/>
          <w:kern w:val="0"/>
          <w14:ligatures w14:val="none"/>
        </w:rPr>
        <w:t xml:space="preserve">: </w:t>
      </w:r>
      <w:r w:rsidR="002439EC" w:rsidRPr="00292F27">
        <w:rPr>
          <w:rFonts w:ascii="Times New Roman" w:eastAsia="Times New Roman" w:hAnsi="Times New Roman" w:cs="Times New Roman"/>
          <w:b/>
          <w:bCs/>
          <w:kern w:val="0"/>
          <w14:ligatures w14:val="none"/>
        </w:rPr>
        <w:t>14</w:t>
      </w:r>
      <w:r w:rsidRPr="00292F27">
        <w:rPr>
          <w:rFonts w:ascii="Times New Roman" w:eastAsia="Times New Roman" w:hAnsi="Times New Roman" w:cs="Times New Roman"/>
          <w:b/>
          <w:bCs/>
          <w:kern w:val="0"/>
          <w14:ligatures w14:val="none"/>
        </w:rPr>
        <w:t xml:space="preserve"> (</w:t>
      </w:r>
      <w:r w:rsidR="002439EC" w:rsidRPr="00292F27">
        <w:rPr>
          <w:rFonts w:ascii="Times New Roman" w:eastAsia="Times New Roman" w:hAnsi="Times New Roman" w:cs="Times New Roman"/>
          <w:b/>
          <w:bCs/>
          <w:kern w:val="0"/>
          <w14:ligatures w14:val="none"/>
        </w:rPr>
        <w:t>četrpadsmit</w:t>
      </w:r>
      <w:r w:rsidRPr="00292F27">
        <w:rPr>
          <w:rFonts w:ascii="Times New Roman" w:eastAsia="Times New Roman" w:hAnsi="Times New Roman" w:cs="Times New Roman"/>
          <w:b/>
          <w:bCs/>
          <w:kern w:val="0"/>
          <w14:ligatures w14:val="none"/>
        </w:rPr>
        <w:t xml:space="preserve">) </w:t>
      </w:r>
      <w:r w:rsidR="00C249D2" w:rsidRPr="00292F27">
        <w:rPr>
          <w:rFonts w:ascii="Times New Roman" w:eastAsia="Times New Roman" w:hAnsi="Times New Roman" w:cs="Times New Roman"/>
          <w:b/>
          <w:bCs/>
          <w:kern w:val="0"/>
          <w14:ligatures w14:val="none"/>
        </w:rPr>
        <w:t>kalendār</w:t>
      </w:r>
      <w:r w:rsidR="002439EC" w:rsidRPr="00292F27">
        <w:rPr>
          <w:rFonts w:ascii="Times New Roman" w:eastAsia="Times New Roman" w:hAnsi="Times New Roman" w:cs="Times New Roman"/>
          <w:b/>
          <w:bCs/>
          <w:kern w:val="0"/>
          <w14:ligatures w14:val="none"/>
        </w:rPr>
        <w:t xml:space="preserve">o </w:t>
      </w:r>
      <w:r w:rsidRPr="00292F27">
        <w:rPr>
          <w:rFonts w:ascii="Times New Roman" w:eastAsia="Times New Roman" w:hAnsi="Times New Roman" w:cs="Times New Roman"/>
          <w:b/>
          <w:bCs/>
          <w:kern w:val="0"/>
          <w14:ligatures w14:val="none"/>
        </w:rPr>
        <w:t>dienu laikā</w:t>
      </w:r>
      <w:r w:rsidRPr="00292F27">
        <w:rPr>
          <w:rFonts w:ascii="Times New Roman" w:eastAsia="Times New Roman" w:hAnsi="Times New Roman" w:cs="Times New Roman"/>
          <w:kern w:val="0"/>
          <w14:ligatures w14:val="none"/>
        </w:rPr>
        <w:t xml:space="preserve"> no līguma spēkā stāšanās dienas.</w:t>
      </w:r>
    </w:p>
    <w:p w14:paraId="3173B1FB" w14:textId="5A33786F" w:rsidR="00715946" w:rsidRPr="00292F27" w:rsidRDefault="00715946" w:rsidP="00292F27">
      <w:pPr>
        <w:pStyle w:val="Sarakstarindkopa"/>
        <w:widowControl w:val="0"/>
        <w:numPr>
          <w:ilvl w:val="2"/>
          <w:numId w:val="16"/>
        </w:numPr>
        <w:tabs>
          <w:tab w:val="left" w:pos="1843"/>
        </w:tabs>
        <w:spacing w:after="0" w:line="240" w:lineRule="auto"/>
        <w:jc w:val="both"/>
        <w:rPr>
          <w:rFonts w:ascii="Times New Roman" w:hAnsi="Times New Roman" w:cs="Times New Roman"/>
        </w:rPr>
      </w:pPr>
      <w:r w:rsidRPr="00292F27">
        <w:rPr>
          <w:rFonts w:ascii="Times New Roman" w:eastAsia="Times New Roman" w:hAnsi="Times New Roman" w:cs="Times New Roman"/>
          <w:kern w:val="0"/>
          <w14:ligatures w14:val="none"/>
        </w:rPr>
        <w:t xml:space="preserve">Līguma izpildes vieta/piegādes vieta: </w:t>
      </w:r>
      <w:r w:rsidR="00292F27">
        <w:rPr>
          <w:rFonts w:ascii="Times New Roman" w:eastAsia="Times New Roman" w:hAnsi="Times New Roman" w:cs="Times New Roman"/>
          <w:kern w:val="0"/>
          <w14:ligatures w14:val="none"/>
        </w:rPr>
        <w:t xml:space="preserve">Pasūtītāja iestādes </w:t>
      </w:r>
      <w:r w:rsidRPr="00292F27">
        <w:rPr>
          <w:rFonts w:ascii="Times New Roman" w:eastAsia="Times New Roman" w:hAnsi="Times New Roman" w:cs="Times New Roman"/>
          <w:kern w:val="0"/>
          <w14:ligatures w14:val="none"/>
        </w:rPr>
        <w:t>Ropažu novad</w:t>
      </w:r>
      <w:r w:rsidR="00292F27">
        <w:rPr>
          <w:rFonts w:ascii="Times New Roman" w:eastAsia="Times New Roman" w:hAnsi="Times New Roman" w:cs="Times New Roman"/>
          <w:kern w:val="0"/>
          <w14:ligatures w14:val="none"/>
        </w:rPr>
        <w:t>a administratīvajā teritorijā.</w:t>
      </w:r>
    </w:p>
    <w:p w14:paraId="0654976D" w14:textId="77777777" w:rsidR="00837432" w:rsidRPr="00A01C44" w:rsidRDefault="00837432"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highlight w:val="yellow"/>
          <w14:ligatures w14:val="none"/>
        </w:rPr>
      </w:pPr>
    </w:p>
    <w:p w14:paraId="1116FE54" w14:textId="77777777" w:rsidR="0063618D" w:rsidRPr="00A01C44" w:rsidRDefault="0063618D" w:rsidP="008A35B7">
      <w:pPr>
        <w:keepNext/>
        <w:numPr>
          <w:ilvl w:val="1"/>
          <w:numId w:val="16"/>
        </w:numPr>
        <w:spacing w:after="0" w:line="240" w:lineRule="auto"/>
        <w:ind w:left="426" w:hanging="426"/>
        <w:contextualSpacing/>
        <w:outlineLvl w:val="1"/>
        <w:rPr>
          <w:rFonts w:ascii="Times New Roman" w:eastAsia="Calibri" w:hAnsi="Times New Roman" w:cs="Times New Roman"/>
          <w:b/>
          <w:bCs/>
          <w:kern w:val="0"/>
          <w14:ligatures w14:val="none"/>
        </w:rPr>
      </w:pPr>
      <w:bookmarkStart w:id="44" w:name="_Toc477356049"/>
      <w:bookmarkStart w:id="45" w:name="_Toc480549822"/>
      <w:r w:rsidRPr="008A35B7">
        <w:rPr>
          <w:rFonts w:ascii="Times New Roman" w:hAnsi="Times New Roman" w:cs="Times New Roman"/>
          <w:b/>
        </w:rPr>
        <w:lastRenderedPageBreak/>
        <w:t>Iepirkuma</w:t>
      </w:r>
      <w:r w:rsidRPr="00A01C44">
        <w:rPr>
          <w:rFonts w:ascii="Times New Roman" w:eastAsia="Calibri" w:hAnsi="Times New Roman" w:cs="Times New Roman"/>
          <w:b/>
          <w:bCs/>
          <w:kern w:val="0"/>
          <w14:ligatures w14:val="none"/>
        </w:rPr>
        <w:t xml:space="preserve"> nolikuma saņemšana</w:t>
      </w:r>
      <w:bookmarkEnd w:id="44"/>
      <w:bookmarkEnd w:id="45"/>
    </w:p>
    <w:p w14:paraId="6F175319" w14:textId="77777777" w:rsidR="008B7E9F" w:rsidRPr="008B7E9F" w:rsidRDefault="0063618D" w:rsidP="008B7E9F">
      <w:pPr>
        <w:pStyle w:val="Sarakstarindkopa"/>
        <w:widowControl w:val="0"/>
        <w:numPr>
          <w:ilvl w:val="2"/>
          <w:numId w:val="16"/>
        </w:numPr>
        <w:tabs>
          <w:tab w:val="left" w:pos="1843"/>
        </w:tabs>
        <w:spacing w:after="0" w:line="240" w:lineRule="auto"/>
        <w:jc w:val="both"/>
        <w:rPr>
          <w:rFonts w:ascii="Times New Roman" w:eastAsia="Calibri" w:hAnsi="Times New Roman" w:cs="Times New Roman"/>
          <w:bCs/>
          <w:kern w:val="0"/>
          <w:u w:val="single"/>
          <w14:ligatures w14:val="none"/>
        </w:rPr>
      </w:pPr>
      <w:bookmarkStart w:id="46" w:name="_Ref410719024"/>
      <w:bookmarkStart w:id="47" w:name="_Toc477356050"/>
      <w:bookmarkStart w:id="48" w:name="_Toc480549823"/>
      <w:bookmarkStart w:id="49" w:name="_Toc322351065"/>
      <w:bookmarkStart w:id="50" w:name="_Toc322689691"/>
      <w:bookmarkStart w:id="51" w:name="_Toc325629844"/>
      <w:bookmarkStart w:id="52" w:name="_Toc325630698"/>
      <w:bookmarkStart w:id="53" w:name="_Toc336440001"/>
      <w:bookmarkStart w:id="54" w:name="_Toc380655957"/>
      <w:r w:rsidRPr="008B7E9F">
        <w:rPr>
          <w:rFonts w:ascii="Times New Roman" w:eastAsia="Times New Roman" w:hAnsi="Times New Roman" w:cs="Times New Roman"/>
          <w:kern w:val="0"/>
          <w14:ligatures w14:val="none"/>
        </w:rPr>
        <w:t>Ieinteresētais</w:t>
      </w:r>
      <w:r w:rsidRPr="00A01C44">
        <w:rPr>
          <w:rFonts w:ascii="Times New Roman" w:eastAsia="Calibri" w:hAnsi="Times New Roman" w:cs="Times New Roman"/>
          <w:bCs/>
          <w:kern w:val="0"/>
          <w14:ligatures w14:val="none"/>
        </w:rPr>
        <w:t xml:space="preserve"> piegādātājs iepirkuma nolikumu un ar to saistīto dokumentāciju var saņemt, lejuplādējot elektroniskajā formātā Elektronisko iepirkumu sistēmā (turpmāk – EIS) e-konkursu apakšsistēmā: </w:t>
      </w:r>
      <w:hyperlink r:id="rId9" w:history="1">
        <w:r w:rsidRPr="00A01C44">
          <w:rPr>
            <w:rFonts w:ascii="Times New Roman" w:eastAsia="Calibri" w:hAnsi="Times New Roman" w:cs="Times New Roman"/>
            <w:bCs/>
            <w:kern w:val="0"/>
            <w:u w:val="single"/>
            <w14:ligatures w14:val="none"/>
          </w:rPr>
          <w:t>https://www.eis.gov.lv/EKEIS/Supplier/Organizer/16547</w:t>
        </w:r>
      </w:hyperlink>
      <w:r w:rsidRPr="00A01C44">
        <w:rPr>
          <w:rFonts w:ascii="Times New Roman" w:eastAsia="Calibri" w:hAnsi="Times New Roman" w:cs="Times New Roman"/>
          <w:bCs/>
          <w:kern w:val="0"/>
          <w14:ligatures w14:val="none"/>
        </w:rPr>
        <w:t>.</w:t>
      </w:r>
      <w:bookmarkEnd w:id="46"/>
    </w:p>
    <w:p w14:paraId="1A7E3871" w14:textId="726D886B" w:rsidR="0063618D" w:rsidRPr="008B7E9F" w:rsidRDefault="0063618D" w:rsidP="008B7E9F">
      <w:pPr>
        <w:pStyle w:val="Sarakstarindkopa"/>
        <w:widowControl w:val="0"/>
        <w:numPr>
          <w:ilvl w:val="2"/>
          <w:numId w:val="16"/>
        </w:numPr>
        <w:tabs>
          <w:tab w:val="left" w:pos="1843"/>
        </w:tabs>
        <w:spacing w:after="0" w:line="240" w:lineRule="auto"/>
        <w:jc w:val="both"/>
        <w:rPr>
          <w:rFonts w:ascii="Times New Roman" w:eastAsia="Calibri" w:hAnsi="Times New Roman" w:cs="Times New Roman"/>
          <w:bCs/>
          <w:kern w:val="0"/>
          <w:u w:val="single"/>
          <w14:ligatures w14:val="none"/>
        </w:rPr>
      </w:pPr>
      <w:r w:rsidRPr="008B7E9F">
        <w:rPr>
          <w:rFonts w:ascii="Times New Roman" w:eastAsia="Calibri" w:hAnsi="Times New Roman" w:cs="Times New Roman"/>
          <w:bCs/>
          <w:kern w:val="0"/>
          <w14:ligatures w14:val="none"/>
        </w:rPr>
        <w:t xml:space="preserve">Lejuplādējot iepirkuma nolikumu, ieinteresētais piegādātājs apņemas sekot līdzi turpmākajām izmaiņām iepirkuma nolikumā, kā arī Iepirkumu komisijas sniegtajām atbildēm uz ieinteresēto piegādātāju jautājumiem, kas tiks publicētas pasūtītāja vietnē EIS e-konkursu apakšsistēmā pie šī iepirkuma. Ja minētos dokumentus un ziņas pasūtītājs ir ievietojis EIS e-konkursu apakšsistēmā: </w:t>
      </w:r>
      <w:hyperlink r:id="rId10" w:history="1">
        <w:r w:rsidRPr="008B7E9F">
          <w:rPr>
            <w:rFonts w:ascii="Times New Roman" w:eastAsia="Calibri" w:hAnsi="Times New Roman" w:cs="Times New Roman"/>
            <w:bCs/>
            <w:kern w:val="0"/>
            <w:u w:val="single"/>
            <w14:ligatures w14:val="none"/>
          </w:rPr>
          <w:t>https://www.eis.gov.lv/EKEIS/Supplier/Organizer/16547</w:t>
        </w:r>
      </w:hyperlink>
      <w:r w:rsidRPr="008B7E9F">
        <w:rPr>
          <w:rFonts w:ascii="Times New Roman" w:eastAsia="Calibri" w:hAnsi="Times New Roman" w:cs="Times New Roman"/>
          <w:bCs/>
          <w:kern w:val="0"/>
          <w14:ligatures w14:val="none"/>
        </w:rPr>
        <w:t>, tiek uzskatīts, ka piegādātājs tos ir saņēmis un ar tiem ir iepazinies.</w:t>
      </w:r>
    </w:p>
    <w:p w14:paraId="698AB1E1" w14:textId="77777777" w:rsidR="00372A92" w:rsidRDefault="0063618D" w:rsidP="00372A92">
      <w:pPr>
        <w:keepNext/>
        <w:numPr>
          <w:ilvl w:val="1"/>
          <w:numId w:val="16"/>
        </w:numPr>
        <w:tabs>
          <w:tab w:val="num" w:pos="426"/>
        </w:tabs>
        <w:spacing w:after="0" w:line="240" w:lineRule="auto"/>
        <w:ind w:left="426" w:hanging="426"/>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Papildu informācijas sniegšana</w:t>
      </w:r>
      <w:bookmarkStart w:id="55" w:name="_Toc336440005"/>
      <w:bookmarkEnd w:id="47"/>
      <w:bookmarkEnd w:id="48"/>
      <w:bookmarkEnd w:id="49"/>
      <w:bookmarkEnd w:id="50"/>
      <w:bookmarkEnd w:id="51"/>
      <w:bookmarkEnd w:id="52"/>
      <w:bookmarkEnd w:id="53"/>
      <w:bookmarkEnd w:id="54"/>
    </w:p>
    <w:p w14:paraId="1EBF0617" w14:textId="2C3432B9" w:rsidR="0063618D" w:rsidRPr="00372A92" w:rsidRDefault="0063618D" w:rsidP="00372A92">
      <w:pPr>
        <w:keepNext/>
        <w:numPr>
          <w:ilvl w:val="2"/>
          <w:numId w:val="16"/>
        </w:numPr>
        <w:spacing w:after="0" w:line="240" w:lineRule="auto"/>
        <w:jc w:val="both"/>
        <w:outlineLvl w:val="1"/>
        <w:rPr>
          <w:rFonts w:ascii="Times New Roman" w:eastAsia="Calibri" w:hAnsi="Times New Roman" w:cs="Times New Roman"/>
          <w:b/>
          <w:bCs/>
          <w:kern w:val="0"/>
          <w14:ligatures w14:val="none"/>
        </w:rPr>
      </w:pPr>
      <w:r w:rsidRPr="00372A92">
        <w:rPr>
          <w:rFonts w:ascii="Times New Roman" w:eastAsia="Calibri" w:hAnsi="Times New Roman" w:cs="Times New Roman"/>
          <w:bCs/>
          <w:kern w:val="0"/>
          <w14:ligatures w14:val="none"/>
        </w:rPr>
        <w:t>Iepirkumu komisija un ieinteresētie piegādātāji ar informāciju apmainās rakstiski. Mutvārdos sniegtā informācija iepirkuma ietvaros nav saistoša.</w:t>
      </w:r>
      <w:bookmarkEnd w:id="55"/>
    </w:p>
    <w:p w14:paraId="61FCE9CA" w14:textId="77777777" w:rsid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Ieinteresētais piegādātājs jautājumus par nolikumu uzdod rakstiskā veidā, izmantojot EIS e-konkursu apakšsistēmas rīkus vai nosūtot tos elektroniski uz nolikumā norādīto pasūtītāja kontaktpersonas e-pasta adresi.</w:t>
      </w:r>
    </w:p>
    <w:p w14:paraId="73AB68C0" w14:textId="77777777" w:rsid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372A92">
        <w:rPr>
          <w:rFonts w:ascii="Times New Roman" w:eastAsia="Calibri" w:hAnsi="Times New Roman" w:cs="Times New Roman"/>
          <w:bCs/>
          <w:kern w:val="0"/>
          <w14:ligatures w14:val="none"/>
        </w:rPr>
        <w:t>Ja ieinteresētais piegādātājs ir laikus pieprasījis papildu informāciju par iepirkuma dokumentos iekļautajām prasībām, pasūtītājs to sniedz 3 (trīs) darbdienu laikā, bet ne vēlāk kā 4 (četras) dienas pirms piedāvājumu iesniegšanas termiņa beigām.</w:t>
      </w:r>
      <w:bookmarkStart w:id="56" w:name="_Toc336440004"/>
    </w:p>
    <w:p w14:paraId="0AD25342" w14:textId="77777777" w:rsid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372A92">
        <w:rPr>
          <w:rFonts w:ascii="Times New Roman" w:eastAsia="Calibri" w:hAnsi="Times New Roman" w:cs="Times New Roman"/>
          <w:bCs/>
          <w:kern w:val="0"/>
          <w14:ligatures w14:val="none"/>
        </w:rPr>
        <w:t>Iepirkumu komisija atbildi ieinteresētajam piegādātājam nosūta elektroniski un publicē EIS e-konkursu apakšsistēmā pie šī iepirkuma dokumentācijas.</w:t>
      </w:r>
      <w:bookmarkEnd w:id="56"/>
    </w:p>
    <w:p w14:paraId="7BA7524C" w14:textId="77777777" w:rsid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372A92">
        <w:rPr>
          <w:rFonts w:ascii="Times New Roman" w:eastAsia="Calibri" w:hAnsi="Times New Roman" w:cs="Times New Roman"/>
          <w:bCs/>
          <w:kern w:val="0"/>
          <w14:ligatures w14:val="none"/>
        </w:rPr>
        <w:t xml:space="preserve">Jebkura papildus informācija, kas tiks sniegta saistībā ar šo iepirkumu, tiks publicēta </w:t>
      </w:r>
      <w:r w:rsidRPr="00372A92">
        <w:rPr>
          <w:rFonts w:ascii="Times New Roman" w:eastAsia="Calibri" w:hAnsi="Times New Roman" w:cs="Times New Roman"/>
          <w:kern w:val="0"/>
          <w14:ligatures w14:val="none"/>
        </w:rPr>
        <w:t xml:space="preserve">EIS e-konkursu apakšsistēmā </w:t>
      </w:r>
      <w:hyperlink r:id="rId11" w:history="1">
        <w:r w:rsidRPr="00372A92">
          <w:rPr>
            <w:rFonts w:ascii="Times New Roman" w:eastAsia="Calibri" w:hAnsi="Times New Roman" w:cs="Times New Roman"/>
            <w:bCs/>
            <w:kern w:val="0"/>
            <w:u w:val="single"/>
            <w14:ligatures w14:val="none"/>
          </w:rPr>
          <w:t>https://www.eis.gov.lv/EKEIS/Supplier/Organizer/16547</w:t>
        </w:r>
      </w:hyperlink>
      <w:r w:rsidRPr="00372A92">
        <w:rPr>
          <w:rFonts w:ascii="Times New Roman" w:eastAsia="Calibri" w:hAnsi="Times New Roman" w:cs="Times New Roman"/>
          <w:kern w:val="0"/>
          <w14:ligatures w14:val="none"/>
        </w:rPr>
        <w:t xml:space="preserve"> pie šī iepirkuma dokumentācijas. </w:t>
      </w:r>
      <w:r w:rsidRPr="00372A92">
        <w:rPr>
          <w:rFonts w:ascii="Times New Roman" w:eastAsia="Calibri" w:hAnsi="Times New Roman" w:cs="Times New Roman"/>
          <w:bCs/>
          <w:kern w:val="0"/>
          <w14:ligatures w14:val="none"/>
        </w:rPr>
        <w:t xml:space="preserve">Ieinteresēto piegādātāju pienākums ir pastāvīgi sekot EIS e-konkursu apakšsistēmā </w:t>
      </w:r>
      <w:hyperlink r:id="rId12" w:history="1">
        <w:r w:rsidRPr="00372A92">
          <w:rPr>
            <w:rFonts w:ascii="Times New Roman" w:eastAsia="Calibri" w:hAnsi="Times New Roman" w:cs="Times New Roman"/>
            <w:bCs/>
            <w:kern w:val="0"/>
            <w:u w:val="single"/>
            <w14:ligatures w14:val="none"/>
          </w:rPr>
          <w:t>https://www.eis.gov.lv/EKEIS/Supplier/Organizer/16547</w:t>
        </w:r>
      </w:hyperlink>
      <w:r w:rsidRPr="00372A92">
        <w:rPr>
          <w:rFonts w:ascii="Times New Roman" w:eastAsia="Calibri" w:hAnsi="Times New Roman" w:cs="Times New Roman"/>
          <w:bCs/>
          <w:kern w:val="0"/>
          <w14:ligatures w14:val="none"/>
        </w:rPr>
        <w:t xml:space="preserve"> šī iepirkuma sadaļā publicētajai informācijai</w:t>
      </w:r>
      <w:r w:rsidR="00372A92">
        <w:rPr>
          <w:rFonts w:ascii="Times New Roman" w:eastAsia="Calibri" w:hAnsi="Times New Roman" w:cs="Times New Roman"/>
          <w:bCs/>
          <w:kern w:val="0"/>
          <w14:ligatures w14:val="none"/>
        </w:rPr>
        <w:t>.</w:t>
      </w:r>
    </w:p>
    <w:p w14:paraId="28901DDE" w14:textId="5D0D2904" w:rsidR="0063618D" w:rsidRP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372A92">
        <w:rPr>
          <w:rFonts w:ascii="Times New Roman" w:eastAsia="Calibri" w:hAnsi="Times New Roman" w:cs="Times New Roman"/>
          <w:bCs/>
          <w:kern w:val="0"/>
          <w14:ligatures w14:val="none"/>
        </w:rPr>
        <w:t>Iepirkumu komisija nav atbildīga par to, ja kāds ieinteresētais piegādātājs nav iepazinies ar informāciju par iepirkumu, kurai ir nodrošināta brīva un tieša elektroniska pieeja EIS e-konkursu apakšsistēmā.</w:t>
      </w:r>
    </w:p>
    <w:p w14:paraId="6C454285" w14:textId="77777777" w:rsidR="00372A92" w:rsidRDefault="0063618D" w:rsidP="00372A92">
      <w:pPr>
        <w:keepNext/>
        <w:numPr>
          <w:ilvl w:val="1"/>
          <w:numId w:val="16"/>
        </w:numPr>
        <w:tabs>
          <w:tab w:val="num" w:pos="851"/>
        </w:tabs>
        <w:spacing w:after="0" w:line="240" w:lineRule="auto"/>
        <w:ind w:left="426" w:hanging="426"/>
        <w:jc w:val="both"/>
        <w:outlineLvl w:val="1"/>
        <w:rPr>
          <w:rFonts w:ascii="Times New Roman" w:eastAsia="Calibri" w:hAnsi="Times New Roman" w:cs="Times New Roman"/>
          <w:kern w:val="0"/>
          <w14:ligatures w14:val="none"/>
        </w:rPr>
      </w:pPr>
      <w:r w:rsidRPr="00A01C44">
        <w:rPr>
          <w:rFonts w:ascii="Times New Roman" w:eastAsia="Calibri" w:hAnsi="Times New Roman" w:cs="Times New Roman"/>
          <w:b/>
          <w:bCs/>
          <w:kern w:val="0"/>
          <w14:ligatures w14:val="none"/>
        </w:rPr>
        <w:t>Piedāvājumu iesniegšanas laiks un kārtība</w:t>
      </w:r>
      <w:bookmarkStart w:id="57" w:name="_Ref367975542"/>
    </w:p>
    <w:p w14:paraId="53602016" w14:textId="77777777" w:rsid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Saskaņā ar Publisko iepirkumu likuma 39.panta pirmo daļu, piedāvājumi iepirkumā ir iesniedzami tikai elektroniski, izmantojot EIS e-konkursu apakšsistēmu.</w:t>
      </w:r>
      <w:bookmarkEnd w:id="57"/>
    </w:p>
    <w:p w14:paraId="5D23A7AE" w14:textId="77777777" w:rsidR="00372A92" w:rsidRP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Ieinteresētais piegādātājs piedāvājumu iesniedz līdz EIS  e–konkursu apakšsistēmā šī iepirkuma publikācijā norādītajam termiņam.</w:t>
      </w:r>
    </w:p>
    <w:p w14:paraId="03738891" w14:textId="74E70124" w:rsidR="0063618D" w:rsidRP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Ārpus EIS e–konkursu apakšsistēmas un/vai pēc noteiktā termiņa iesniegtie piedāvājumi tiks atzīti par neatbilstošiem iepirkuma nolikuma prasībām un netiks vērtēti.</w:t>
      </w:r>
    </w:p>
    <w:p w14:paraId="2CBA1835" w14:textId="77777777" w:rsidR="00372A92" w:rsidRPr="00372A92" w:rsidRDefault="0063618D" w:rsidP="00372A92">
      <w:pPr>
        <w:keepNext/>
        <w:numPr>
          <w:ilvl w:val="1"/>
          <w:numId w:val="16"/>
        </w:numPr>
        <w:tabs>
          <w:tab w:val="num" w:pos="851"/>
        </w:tabs>
        <w:spacing w:after="0" w:line="240" w:lineRule="auto"/>
        <w:ind w:left="426" w:hanging="426"/>
        <w:jc w:val="both"/>
        <w:outlineLvl w:val="1"/>
        <w:rPr>
          <w:rFonts w:ascii="Times New Roman" w:eastAsia="Calibri" w:hAnsi="Times New Roman" w:cs="Times New Roman"/>
          <w:kern w:val="0"/>
          <w14:ligatures w14:val="none"/>
        </w:rPr>
      </w:pPr>
      <w:r w:rsidRPr="00A01C44">
        <w:rPr>
          <w:rFonts w:ascii="Times New Roman" w:eastAsia="Calibri" w:hAnsi="Times New Roman" w:cs="Times New Roman"/>
          <w:b/>
          <w:bCs/>
          <w:kern w:val="0"/>
          <w14:ligatures w14:val="none"/>
        </w:rPr>
        <w:t>Piedāvājumu atvēršan</w:t>
      </w:r>
      <w:r w:rsidR="00372A92">
        <w:rPr>
          <w:rFonts w:ascii="Times New Roman" w:eastAsia="Calibri" w:hAnsi="Times New Roman" w:cs="Times New Roman"/>
          <w:b/>
          <w:bCs/>
          <w:kern w:val="0"/>
          <w14:ligatures w14:val="none"/>
        </w:rPr>
        <w:t>a</w:t>
      </w:r>
    </w:p>
    <w:p w14:paraId="1DD638FA" w14:textId="77777777" w:rsidR="00372A92" w:rsidRP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Iesniegtie piedāvājumi tiks atvērti EIS e-konkursu apakšsistēmā pēc piedāvājumu iesniegšanas termiņa beigām - atvēršanas termiņš norādīts EIS e–konkursu apakšsistēmā un Iepirkumu uzraudzības biroja tīmekļvietnē pie šī iepirkuma publikācijas.</w:t>
      </w:r>
    </w:p>
    <w:p w14:paraId="5CD1B4ED" w14:textId="77777777" w:rsidR="00372A92" w:rsidRP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Iesniegto piedāvājumu atvēršanas procesam var sekot līdzi tiešsaistes režīmā EIS e-konkursu apakšsistēmā</w:t>
      </w:r>
      <w:r w:rsidR="00372A92">
        <w:rPr>
          <w:rFonts w:ascii="Times New Roman" w:eastAsia="Calibri" w:hAnsi="Times New Roman" w:cs="Times New Roman"/>
          <w:bCs/>
          <w:kern w:val="0"/>
          <w14:ligatures w14:val="none"/>
        </w:rPr>
        <w:t>.</w:t>
      </w:r>
    </w:p>
    <w:p w14:paraId="1193B189" w14:textId="77777777" w:rsid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Iepirkumu komisija EIS e</w:t>
      </w:r>
      <w:r w:rsidRPr="00372A92">
        <w:rPr>
          <w:rFonts w:ascii="Times New Roman" w:eastAsia="Calibri" w:hAnsi="Times New Roman" w:cs="Times New Roman"/>
          <w:bCs/>
          <w:kern w:val="0"/>
          <w14:ligatures w14:val="none"/>
        </w:rPr>
        <w:noBreakHyphen/>
        <w:t>konkursu apakšsistēmā atver piedāvājumus un publicē pretendentu nosaukumus, piedāvājumu iesniegšanas datumus, laikus, piedāvātās cenas.</w:t>
      </w:r>
    </w:p>
    <w:p w14:paraId="39D16883" w14:textId="15C3BF6F" w:rsidR="00223A0F" w:rsidRPr="00372A92"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kern w:val="0"/>
          <w14:ligatures w14:val="none"/>
        </w:rPr>
      </w:pPr>
      <w:r w:rsidRPr="00372A92">
        <w:rPr>
          <w:rFonts w:ascii="Times New Roman" w:eastAsia="Calibri" w:hAnsi="Times New Roman" w:cs="Times New Roman"/>
          <w:bCs/>
          <w:kern w:val="0"/>
          <w14:ligatures w14:val="none"/>
        </w:rPr>
        <w:t xml:space="preserve">Gadījumā, ja piedāvājumu atvēršanas sanāksmes laikā pasūtītājam radīsies tehniskas problēmas, ko nav bijis iespējams paredzēt un ko nevar novērst īsā laikā </w:t>
      </w:r>
      <w:r w:rsidRPr="00372A92">
        <w:rPr>
          <w:rFonts w:ascii="Times New Roman" w:eastAsia="Calibri" w:hAnsi="Times New Roman" w:cs="Times New Roman"/>
          <w:bCs/>
          <w:kern w:val="0"/>
          <w14:ligatures w14:val="none"/>
        </w:rPr>
        <w:lastRenderedPageBreak/>
        <w:t xml:space="preserve">(piemēram,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3" w:history="1">
        <w:r w:rsidRPr="00372A92">
          <w:rPr>
            <w:rFonts w:ascii="Times New Roman" w:eastAsia="Calibri" w:hAnsi="Times New Roman" w:cs="Times New Roman"/>
            <w:bCs/>
            <w:kern w:val="0"/>
            <w14:ligatures w14:val="none"/>
          </w:rPr>
          <w:t>https://www.eis.gov.lv/EKEIS/Supplier/Organizer/16547</w:t>
        </w:r>
      </w:hyperlink>
      <w:r w:rsidRPr="00372A92">
        <w:rPr>
          <w:rFonts w:ascii="Times New Roman" w:eastAsia="Calibri" w:hAnsi="Times New Roman" w:cs="Times New Roman"/>
          <w:bCs/>
          <w:kern w:val="0"/>
          <w14:ligatures w14:val="none"/>
        </w:rPr>
        <w:t xml:space="preserve"> šī iepirkuma profilā.</w:t>
      </w:r>
    </w:p>
    <w:p w14:paraId="04E331B3" w14:textId="0935A642" w:rsidR="00223A0F" w:rsidRPr="00A01C44"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Ja pretendents piedāvājuma datu aizsardzībai izmantojis piedāvājuma šifrēšanu (saskaņā ar </w:t>
      </w:r>
      <w:r w:rsidRPr="005E0E62">
        <w:rPr>
          <w:rFonts w:ascii="Times New Roman" w:eastAsia="Calibri" w:hAnsi="Times New Roman" w:cs="Times New Roman"/>
          <w:bCs/>
          <w:kern w:val="0"/>
          <w14:ligatures w14:val="none"/>
        </w:rPr>
        <w:t>nolikuma 2.1.1.3. apakšpunktu), pretendentam</w:t>
      </w:r>
      <w:r w:rsidRPr="00A01C44">
        <w:rPr>
          <w:rFonts w:ascii="Times New Roman" w:eastAsia="Calibri" w:hAnsi="Times New Roman" w:cs="Times New Roman"/>
          <w:bCs/>
          <w:kern w:val="0"/>
          <w14:ligatures w14:val="none"/>
        </w:rPr>
        <w:t xml:space="preserve"> ne vēlāk kā 15 (piecpadsmit) minūtes pēc piedāvājumu iesniegšanas termiņa beigām iepirkumu komisijai jāiesniedz elektroniskā atslēga ar paroli šifrētā dokumenta atvēršanai.</w:t>
      </w:r>
    </w:p>
    <w:p w14:paraId="75FC8593" w14:textId="4587691B" w:rsidR="0063618D" w:rsidRPr="00A01C44" w:rsidRDefault="0063618D" w:rsidP="00372A92">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Pretendentu atlasi, piedāvājumu atbilstības pārbaudi un piedāvājumu vērtēšanu</w:t>
      </w:r>
      <w:r w:rsidR="00223A0F" w:rsidRPr="00A01C44">
        <w:rPr>
          <w:rFonts w:ascii="Times New Roman" w:eastAsia="Calibri" w:hAnsi="Times New Roman" w:cs="Times New Roman"/>
          <w:bCs/>
          <w:kern w:val="0"/>
          <w14:ligatures w14:val="none"/>
        </w:rPr>
        <w:t xml:space="preserve"> </w:t>
      </w:r>
      <w:r w:rsidRPr="00A01C44">
        <w:rPr>
          <w:rFonts w:ascii="Times New Roman" w:eastAsia="Calibri" w:hAnsi="Times New Roman" w:cs="Times New Roman"/>
          <w:bCs/>
          <w:kern w:val="0"/>
          <w14:ligatures w14:val="none"/>
        </w:rPr>
        <w:t>Iepirkumu komisija veic slēgtā sēdē.</w:t>
      </w:r>
    </w:p>
    <w:p w14:paraId="739D41F9" w14:textId="77777777" w:rsidR="0063618D" w:rsidRPr="00A01C44" w:rsidRDefault="0063618D" w:rsidP="00A4428D">
      <w:pPr>
        <w:keepNext/>
        <w:numPr>
          <w:ilvl w:val="1"/>
          <w:numId w:val="16"/>
        </w:numPr>
        <w:spacing w:after="0" w:line="240" w:lineRule="auto"/>
        <w:ind w:left="426" w:hanging="426"/>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Nosacījumi pretendenta dalībai iepirkumā</w:t>
      </w:r>
    </w:p>
    <w:p w14:paraId="72F8EB1C" w14:textId="2AAD4851" w:rsidR="0063618D" w:rsidRPr="00A01C44" w:rsidRDefault="0063618D" w:rsidP="0032626A">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Pretendents var būt fiziskā vai juridiskā persona, šādu personu apvienība jebkurā to kombinācijā, kas ir tiesīga veikt pakalpojumu un kurš ir iesniedzis piedāvājumu iepirkumā. </w:t>
      </w:r>
    </w:p>
    <w:p w14:paraId="5260828A" w14:textId="3BAD7E25" w:rsidR="0063618D" w:rsidRPr="00A01C44" w:rsidRDefault="0063618D" w:rsidP="0032626A">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Attiecībā uz pretendentu nav iestājies neviens no Publisko iepirkumu likuma 9.panta astotajā daļā norādītajiem izslēgšanas noteikumiem, un nav tādu apstākļu, kuri pretendentam liegtu piedalīties iepirkumā saskaņā ar Publisko iepirkumu likuma prasībām. </w:t>
      </w:r>
    </w:p>
    <w:p w14:paraId="5B7CBB3A" w14:textId="3F6789D8" w:rsidR="0063618D" w:rsidRPr="00A01C44" w:rsidRDefault="0063618D" w:rsidP="0032626A">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Pretendentu izslēgšanas gadījumi tiks pārbaudīti Publisko iepirkumu likuma 9.panta devītajā daļā noteiktajā kārtībā.</w:t>
      </w:r>
    </w:p>
    <w:p w14:paraId="5B278AC4" w14:textId="3CE0A7BA" w:rsidR="0063618D" w:rsidRPr="0032626A" w:rsidRDefault="0063618D" w:rsidP="0032626A">
      <w:pPr>
        <w:keepNext/>
        <w:numPr>
          <w:ilvl w:val="2"/>
          <w:numId w:val="16"/>
        </w:numPr>
        <w:tabs>
          <w:tab w:val="num" w:pos="851"/>
        </w:tabs>
        <w:spacing w:after="0" w:line="240" w:lineRule="auto"/>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Izslēgšanas nosacījumi tiks pārbaudīti uz Publisko iepirkuma likuma </w:t>
      </w:r>
      <w:hyperlink r:id="rId14" w:anchor="p42" w:history="1">
        <w:r w:rsidRPr="00A01C44">
          <w:rPr>
            <w:rFonts w:ascii="Times New Roman" w:eastAsia="Calibri" w:hAnsi="Times New Roman" w:cs="Times New Roman"/>
            <w:bCs/>
            <w:kern w:val="0"/>
            <w14:ligatures w14:val="none"/>
          </w:rPr>
          <w:t>42.</w:t>
        </w:r>
      </w:hyperlink>
      <w:r w:rsidRPr="00A01C44">
        <w:rPr>
          <w:rFonts w:ascii="Times New Roman" w:eastAsia="Calibri" w:hAnsi="Times New Roman" w:cs="Times New Roman"/>
          <w:bCs/>
          <w:kern w:val="0"/>
          <w14:ligatures w14:val="none"/>
        </w:rPr>
        <w:t>panta trešajā daļā minētajām</w:t>
      </w:r>
      <w:r w:rsidRPr="0032626A">
        <w:rPr>
          <w:rFonts w:ascii="Times New Roman" w:eastAsia="Calibri" w:hAnsi="Times New Roman" w:cs="Times New Roman"/>
          <w:bCs/>
          <w:kern w:val="0"/>
          <w14:ligatures w14:val="none"/>
        </w:rPr>
        <w:t xml:space="preserve"> personām:</w:t>
      </w:r>
    </w:p>
    <w:p w14:paraId="0F258EE1" w14:textId="3DE8FB4E" w:rsidR="00127543" w:rsidRPr="008C2EF7" w:rsidRDefault="008C2EF7" w:rsidP="008C2EF7">
      <w:pPr>
        <w:pStyle w:val="Sarakstarindkopa"/>
        <w:numPr>
          <w:ilvl w:val="3"/>
          <w:numId w:val="16"/>
        </w:numPr>
        <w:tabs>
          <w:tab w:val="num" w:pos="1418"/>
        </w:tabs>
        <w:spacing w:after="0" w:line="240" w:lineRule="auto"/>
        <w:contextualSpacing w:val="0"/>
        <w:jc w:val="both"/>
        <w:outlineLvl w:val="2"/>
        <w:rPr>
          <w:rFonts w:ascii="Times New Roman" w:hAnsi="Times New Roman" w:cs="Times New Roman"/>
          <w:lang w:eastAsia="lv-LV"/>
        </w:rPr>
      </w:pPr>
      <w:r w:rsidRPr="008C2EF7">
        <w:rPr>
          <w:rFonts w:ascii="Times New Roman" w:hAnsi="Times New Roman" w:cs="Times New Roman"/>
          <w:lang w:eastAsia="lv-LV"/>
        </w:rPr>
        <w:t>uz personālsabiedrības biedru, ja pretendents ir personālsabiedrība;</w:t>
      </w:r>
    </w:p>
    <w:p w14:paraId="7A8E5B36" w14:textId="77777777" w:rsidR="0063618D" w:rsidRPr="008C2EF7" w:rsidRDefault="0063618D" w:rsidP="008C2EF7">
      <w:pPr>
        <w:pStyle w:val="Sarakstarindkopa"/>
        <w:numPr>
          <w:ilvl w:val="3"/>
          <w:numId w:val="16"/>
        </w:numPr>
        <w:tabs>
          <w:tab w:val="num" w:pos="1418"/>
        </w:tabs>
        <w:spacing w:after="0" w:line="240" w:lineRule="auto"/>
        <w:contextualSpacing w:val="0"/>
        <w:jc w:val="both"/>
        <w:outlineLvl w:val="2"/>
        <w:rPr>
          <w:rFonts w:ascii="Times New Roman" w:hAnsi="Times New Roman" w:cs="Times New Roman"/>
          <w:lang w:eastAsia="lv-LV"/>
        </w:rPr>
      </w:pPr>
      <w:r w:rsidRPr="008C2EF7">
        <w:rPr>
          <w:rFonts w:ascii="Times New Roman" w:hAnsi="Times New Roman" w:cs="Times New Roman"/>
          <w:lang w:eastAsia="lv-LV"/>
        </w:rPr>
        <w:t>uz pretendenta norādīto personu, uz kuras iespējām pretendents balstās, lai apliecinātu, ka tā kvalifikācija atbilst paziņojumā par plānoto līgumu vai iepirkuma dokumentos noteiktajām prasībām;</w:t>
      </w:r>
    </w:p>
    <w:p w14:paraId="424E22C6" w14:textId="77777777" w:rsidR="0063618D" w:rsidRPr="008C2EF7" w:rsidRDefault="0063618D" w:rsidP="008C2EF7">
      <w:pPr>
        <w:pStyle w:val="Sarakstarindkopa"/>
        <w:numPr>
          <w:ilvl w:val="3"/>
          <w:numId w:val="16"/>
        </w:numPr>
        <w:tabs>
          <w:tab w:val="num" w:pos="1418"/>
        </w:tabs>
        <w:spacing w:after="0" w:line="240" w:lineRule="auto"/>
        <w:contextualSpacing w:val="0"/>
        <w:jc w:val="both"/>
        <w:outlineLvl w:val="2"/>
        <w:rPr>
          <w:rFonts w:ascii="Times New Roman" w:hAnsi="Times New Roman" w:cs="Times New Roman"/>
          <w:lang w:eastAsia="lv-LV"/>
        </w:rPr>
      </w:pPr>
      <w:r w:rsidRPr="008C2EF7">
        <w:rPr>
          <w:rFonts w:ascii="Times New Roman" w:hAnsi="Times New Roman" w:cs="Times New Roman"/>
          <w:lang w:eastAsia="lv-LV"/>
        </w:rPr>
        <w:t>uz pretendenta norādīto apakšuzņēmēju, kura sniedzamo pakalpojumu vērtība ir vismaz 10 000 euro;</w:t>
      </w:r>
    </w:p>
    <w:p w14:paraId="4A98DF05" w14:textId="77777777" w:rsidR="0063618D" w:rsidRPr="008C2EF7" w:rsidRDefault="0063618D" w:rsidP="008C2EF7">
      <w:pPr>
        <w:pStyle w:val="Sarakstarindkopa"/>
        <w:numPr>
          <w:ilvl w:val="3"/>
          <w:numId w:val="16"/>
        </w:numPr>
        <w:tabs>
          <w:tab w:val="num" w:pos="1418"/>
        </w:tabs>
        <w:spacing w:after="0" w:line="240" w:lineRule="auto"/>
        <w:contextualSpacing w:val="0"/>
        <w:jc w:val="both"/>
        <w:outlineLvl w:val="2"/>
        <w:rPr>
          <w:rFonts w:ascii="Times New Roman" w:hAnsi="Times New Roman" w:cs="Times New Roman"/>
          <w:lang w:eastAsia="lv-LV"/>
        </w:rPr>
      </w:pPr>
      <w:r w:rsidRPr="008C2EF7">
        <w:rPr>
          <w:rFonts w:ascii="Times New Roman" w:hAnsi="Times New Roman" w:cs="Times New Roman"/>
          <w:lang w:eastAsia="lv-LV"/>
        </w:rPr>
        <w:t>uz personām, kurām pretendentā ir izšķirošā ietekme uz līdzdalības pamata normatīvo aktu par koncerniem izpratnē (Publisko iepirkumu likuma 42. panta otrās daļas 1., 2. un 3. punkts);</w:t>
      </w:r>
    </w:p>
    <w:p w14:paraId="65B09B88" w14:textId="77777777" w:rsidR="0063618D" w:rsidRPr="008C2EF7" w:rsidRDefault="0063618D" w:rsidP="008C2EF7">
      <w:pPr>
        <w:pStyle w:val="Sarakstarindkopa"/>
        <w:numPr>
          <w:ilvl w:val="3"/>
          <w:numId w:val="16"/>
        </w:numPr>
        <w:tabs>
          <w:tab w:val="num" w:pos="1418"/>
        </w:tabs>
        <w:spacing w:after="0" w:line="240" w:lineRule="auto"/>
        <w:contextualSpacing w:val="0"/>
        <w:jc w:val="both"/>
        <w:outlineLvl w:val="2"/>
        <w:rPr>
          <w:rFonts w:ascii="Times New Roman" w:hAnsi="Times New Roman" w:cs="Times New Roman"/>
          <w:lang w:eastAsia="lv-LV"/>
        </w:rPr>
      </w:pPr>
      <w:r w:rsidRPr="008C2EF7">
        <w:rPr>
          <w:rFonts w:ascii="Times New Roman" w:hAnsi="Times New Roman" w:cs="Times New Roman"/>
          <w:lang w:eastAsia="lv-LV"/>
        </w:rPr>
        <w:t>uz pretendenta patiesā labuma guvēju (Publisko iepirkumu likuma 42. panta otrās daļas 1., 2. un 11. punkts).</w:t>
      </w:r>
    </w:p>
    <w:p w14:paraId="434B8CA5" w14:textId="77777777" w:rsidR="0063618D" w:rsidRPr="00A01C44" w:rsidRDefault="0063618D" w:rsidP="0063618D">
      <w:pPr>
        <w:spacing w:after="0" w:line="240" w:lineRule="auto"/>
        <w:jc w:val="both"/>
        <w:outlineLvl w:val="2"/>
        <w:rPr>
          <w:rFonts w:ascii="Times New Roman" w:eastAsia="Calibri" w:hAnsi="Times New Roman" w:cs="Times New Roman"/>
          <w:bCs/>
          <w:kern w:val="0"/>
          <w14:ligatures w14:val="none"/>
        </w:rPr>
      </w:pPr>
    </w:p>
    <w:p w14:paraId="445F606C" w14:textId="77777777" w:rsidR="0063618D" w:rsidRPr="00A01C44" w:rsidRDefault="0063618D" w:rsidP="00A4428D">
      <w:pPr>
        <w:widowControl w:val="0"/>
        <w:numPr>
          <w:ilvl w:val="0"/>
          <w:numId w:val="21"/>
        </w:numPr>
        <w:spacing w:after="0" w:line="240" w:lineRule="auto"/>
        <w:contextualSpacing/>
        <w:jc w:val="center"/>
        <w:outlineLvl w:val="0"/>
        <w:rPr>
          <w:rFonts w:ascii="Times New Roman" w:eastAsia="Calibri" w:hAnsi="Times New Roman" w:cs="Times New Roman"/>
          <w:b/>
          <w:caps/>
          <w:kern w:val="0"/>
          <w:lang w:eastAsia="zh-CN"/>
          <w14:ligatures w14:val="none"/>
        </w:rPr>
      </w:pPr>
      <w:bookmarkStart w:id="58" w:name="_Toc141341761"/>
      <w:bookmarkStart w:id="59" w:name="_Toc141785292"/>
      <w:bookmarkStart w:id="60" w:name="_Toc332985305"/>
      <w:bookmarkStart w:id="61" w:name="_Toc380665488"/>
      <w:bookmarkStart w:id="62" w:name="_Toc380666378"/>
      <w:bookmarkStart w:id="63" w:name="_Toc380666872"/>
      <w:bookmarkStart w:id="64" w:name="_Toc380667146"/>
      <w:bookmarkStart w:id="65" w:name="_Toc380667327"/>
      <w:bookmarkStart w:id="66" w:name="_Toc380667374"/>
      <w:bookmarkStart w:id="67" w:name="_Toc380667420"/>
      <w:bookmarkStart w:id="68" w:name="_Toc461711625"/>
      <w:r w:rsidRPr="00A01C44">
        <w:rPr>
          <w:rFonts w:ascii="Times New Roman" w:eastAsia="Calibri" w:hAnsi="Times New Roman" w:cs="Times New Roman"/>
          <w:b/>
          <w:caps/>
          <w:kern w:val="0"/>
          <w:lang w:eastAsia="zh-CN"/>
          <w14:ligatures w14:val="none"/>
        </w:rPr>
        <w:t>Prasības piedāvājumiem</w:t>
      </w:r>
      <w:bookmarkEnd w:id="58"/>
      <w:bookmarkEnd w:id="59"/>
      <w:bookmarkEnd w:id="60"/>
      <w:bookmarkEnd w:id="61"/>
      <w:bookmarkEnd w:id="62"/>
      <w:bookmarkEnd w:id="63"/>
      <w:bookmarkEnd w:id="64"/>
      <w:bookmarkEnd w:id="65"/>
      <w:bookmarkEnd w:id="66"/>
      <w:bookmarkEnd w:id="67"/>
      <w:bookmarkEnd w:id="68"/>
    </w:p>
    <w:p w14:paraId="1A02D7D8" w14:textId="77777777" w:rsidR="0063618D" w:rsidRPr="00A01C44" w:rsidRDefault="0063618D" w:rsidP="00A4428D">
      <w:pPr>
        <w:keepNext/>
        <w:numPr>
          <w:ilvl w:val="1"/>
          <w:numId w:val="21"/>
        </w:numPr>
        <w:spacing w:after="0" w:line="240" w:lineRule="auto"/>
        <w:ind w:left="426" w:hanging="426"/>
        <w:jc w:val="both"/>
        <w:outlineLvl w:val="1"/>
        <w:rPr>
          <w:rFonts w:ascii="Times New Roman" w:eastAsia="Calibri" w:hAnsi="Times New Roman" w:cs="Times New Roman"/>
          <w:b/>
          <w:bCs/>
          <w:kern w:val="0"/>
          <w14:ligatures w14:val="none"/>
        </w:rPr>
      </w:pPr>
      <w:bookmarkStart w:id="69" w:name="_Toc322351070"/>
      <w:bookmarkStart w:id="70" w:name="_Toc322689697"/>
      <w:bookmarkStart w:id="71" w:name="_Toc325629850"/>
      <w:bookmarkStart w:id="72" w:name="_Toc325630704"/>
      <w:bookmarkStart w:id="73" w:name="_Toc336440006"/>
      <w:bookmarkStart w:id="74" w:name="_Ref344393147"/>
      <w:bookmarkStart w:id="75" w:name="_Toc378778552"/>
      <w:bookmarkStart w:id="76" w:name="_Toc380655958"/>
      <w:bookmarkStart w:id="77" w:name="_Ref381250429"/>
      <w:bookmarkStart w:id="78" w:name="_Toc477356051"/>
      <w:bookmarkStart w:id="79" w:name="_Toc480549824"/>
      <w:bookmarkStart w:id="80" w:name="_Toc336440007"/>
      <w:bookmarkStart w:id="81" w:name="_Toc336440014"/>
      <w:bookmarkStart w:id="82" w:name="_Ref354144081"/>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A01C44">
        <w:rPr>
          <w:rFonts w:ascii="Times New Roman" w:eastAsia="Calibri" w:hAnsi="Times New Roman" w:cs="Times New Roman"/>
          <w:b/>
          <w:bCs/>
          <w:kern w:val="0"/>
          <w14:ligatures w14:val="none"/>
        </w:rPr>
        <w:t>Piedāvājuma noformē</w:t>
      </w:r>
      <w:bookmarkEnd w:id="69"/>
      <w:bookmarkEnd w:id="70"/>
      <w:bookmarkEnd w:id="71"/>
      <w:bookmarkEnd w:id="72"/>
      <w:r w:rsidRPr="00A01C44">
        <w:rPr>
          <w:rFonts w:ascii="Times New Roman" w:eastAsia="Calibri" w:hAnsi="Times New Roman" w:cs="Times New Roman"/>
          <w:b/>
          <w:bCs/>
          <w:kern w:val="0"/>
          <w14:ligatures w14:val="none"/>
        </w:rPr>
        <w:t>šanas prasības</w:t>
      </w:r>
      <w:bookmarkEnd w:id="73"/>
      <w:bookmarkEnd w:id="74"/>
      <w:bookmarkEnd w:id="75"/>
      <w:bookmarkEnd w:id="76"/>
      <w:bookmarkEnd w:id="77"/>
      <w:bookmarkEnd w:id="78"/>
      <w:bookmarkEnd w:id="79"/>
    </w:p>
    <w:p w14:paraId="7A1F2D51"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Times" w:hAnsi="Times New Roman" w:cs="Times New Roman"/>
          <w:b/>
          <w:kern w:val="0"/>
          <w14:ligatures w14:val="none"/>
        </w:rPr>
      </w:pPr>
      <w:bookmarkStart w:id="83" w:name="_Toc380655961"/>
      <w:bookmarkStart w:id="84" w:name="_Ref381101567"/>
      <w:bookmarkStart w:id="85" w:name="_Ref381101574"/>
      <w:bookmarkEnd w:id="80"/>
      <w:bookmarkEnd w:id="81"/>
      <w:r w:rsidRPr="00A01C44">
        <w:rPr>
          <w:rFonts w:ascii="Times New Roman" w:eastAsia="Calibri" w:hAnsi="Times New Roman" w:cs="Times New Roman"/>
          <w:bCs/>
          <w:kern w:val="0"/>
          <w14:ligatures w14:val="none"/>
        </w:rPr>
        <w:t>Piedāvājums jāiesniedz elektroniski EIS e–konkursu apakšsistēmā, ievērojot šādas pretendenta izvēles iespējas:</w:t>
      </w:r>
    </w:p>
    <w:p w14:paraId="191A70F1" w14:textId="77777777" w:rsidR="0063618D" w:rsidRPr="00A01C44" w:rsidRDefault="0063618D" w:rsidP="00A4428D">
      <w:pPr>
        <w:numPr>
          <w:ilvl w:val="0"/>
          <w:numId w:val="38"/>
        </w:numPr>
        <w:spacing w:after="0" w:line="240" w:lineRule="auto"/>
        <w:jc w:val="both"/>
        <w:outlineLvl w:val="2"/>
        <w:rPr>
          <w:rFonts w:ascii="Times New Roman" w:eastAsia="Calibri" w:hAnsi="Times New Roman" w:cs="Times New Roman"/>
          <w:bCs/>
          <w:vanish/>
          <w:kern w:val="0"/>
          <w14:ligatures w14:val="none"/>
        </w:rPr>
      </w:pPr>
    </w:p>
    <w:p w14:paraId="266B9269" w14:textId="77777777" w:rsidR="0063618D" w:rsidRPr="00A01C44" w:rsidRDefault="0063618D" w:rsidP="00A4428D">
      <w:pPr>
        <w:numPr>
          <w:ilvl w:val="0"/>
          <w:numId w:val="38"/>
        </w:numPr>
        <w:spacing w:after="0" w:line="240" w:lineRule="auto"/>
        <w:jc w:val="both"/>
        <w:outlineLvl w:val="2"/>
        <w:rPr>
          <w:rFonts w:ascii="Times New Roman" w:eastAsia="Calibri" w:hAnsi="Times New Roman" w:cs="Times New Roman"/>
          <w:bCs/>
          <w:vanish/>
          <w:kern w:val="0"/>
          <w14:ligatures w14:val="none"/>
        </w:rPr>
      </w:pPr>
    </w:p>
    <w:p w14:paraId="07DC9D37" w14:textId="77777777" w:rsidR="0063618D" w:rsidRPr="00A01C44" w:rsidRDefault="0063618D" w:rsidP="00A4428D">
      <w:pPr>
        <w:numPr>
          <w:ilvl w:val="1"/>
          <w:numId w:val="38"/>
        </w:numPr>
        <w:spacing w:after="0" w:line="240" w:lineRule="auto"/>
        <w:jc w:val="both"/>
        <w:outlineLvl w:val="2"/>
        <w:rPr>
          <w:rFonts w:ascii="Times New Roman" w:eastAsia="Calibri" w:hAnsi="Times New Roman" w:cs="Times New Roman"/>
          <w:bCs/>
          <w:vanish/>
          <w:kern w:val="0"/>
          <w14:ligatures w14:val="none"/>
        </w:rPr>
      </w:pPr>
    </w:p>
    <w:p w14:paraId="3587FD01" w14:textId="77777777" w:rsidR="0063618D" w:rsidRPr="00A01C44" w:rsidRDefault="0063618D" w:rsidP="00A4428D">
      <w:pPr>
        <w:numPr>
          <w:ilvl w:val="2"/>
          <w:numId w:val="38"/>
        </w:numPr>
        <w:spacing w:after="0" w:line="240" w:lineRule="auto"/>
        <w:jc w:val="both"/>
        <w:outlineLvl w:val="2"/>
        <w:rPr>
          <w:rFonts w:ascii="Times New Roman" w:eastAsia="Calibri" w:hAnsi="Times New Roman" w:cs="Times New Roman"/>
          <w:bCs/>
          <w:vanish/>
          <w:kern w:val="0"/>
          <w14:ligatures w14:val="none"/>
        </w:rPr>
      </w:pPr>
    </w:p>
    <w:p w14:paraId="3D01E7C7" w14:textId="77777777" w:rsidR="0063618D" w:rsidRPr="00A01C44" w:rsidRDefault="0063618D" w:rsidP="00A4428D">
      <w:pPr>
        <w:numPr>
          <w:ilvl w:val="3"/>
          <w:numId w:val="38"/>
        </w:numPr>
        <w:spacing w:after="0" w:line="240" w:lineRule="auto"/>
        <w:ind w:left="1560" w:hanging="851"/>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izmantojot EIS e–konkursu apakšsistēmas piedāvātos rīkus, aizpildot minētās sistēmas e-konkursu apakšsistēmā šī iepirkuma sadaļā ievietotās formas;</w:t>
      </w:r>
    </w:p>
    <w:p w14:paraId="0D25A406" w14:textId="77777777" w:rsidR="0063618D" w:rsidRPr="00A01C44" w:rsidRDefault="0063618D" w:rsidP="00A4428D">
      <w:pPr>
        <w:numPr>
          <w:ilvl w:val="3"/>
          <w:numId w:val="38"/>
        </w:numPr>
        <w:spacing w:after="0" w:line="240" w:lineRule="auto"/>
        <w:ind w:left="1560" w:hanging="851"/>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8122EC7" w14:textId="77777777" w:rsidR="0063618D" w:rsidRPr="00A01C44" w:rsidRDefault="0063618D" w:rsidP="00A4428D">
      <w:pPr>
        <w:numPr>
          <w:ilvl w:val="3"/>
          <w:numId w:val="38"/>
        </w:numPr>
        <w:spacing w:after="0" w:line="240" w:lineRule="auto"/>
        <w:ind w:left="1560" w:hanging="851"/>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975C3" w14:textId="77777777" w:rsidR="0063618D" w:rsidRPr="00A01C44" w:rsidRDefault="0063618D" w:rsidP="00A4428D">
      <w:pPr>
        <w:keepNext/>
        <w:numPr>
          <w:ilvl w:val="1"/>
          <w:numId w:val="21"/>
        </w:numPr>
        <w:spacing w:after="0" w:line="240" w:lineRule="auto"/>
        <w:ind w:left="578" w:hanging="578"/>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
          <w:bCs/>
          <w:kern w:val="0"/>
          <w14:ligatures w14:val="none"/>
        </w:rPr>
        <w:lastRenderedPageBreak/>
        <w:t xml:space="preserve">Prasības piedāvājuma dokumentiem </w:t>
      </w:r>
    </w:p>
    <w:p w14:paraId="5647A237"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Dokumentiem jābūt sagatavotiem latviešu valodā vai, ja to oriģināli ir svešvalodā, attiecīgajam dokumentam jāpievieno tā tulkojums latviešu valodā.</w:t>
      </w:r>
    </w:p>
    <w:p w14:paraId="1526F2DF"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Piedāvājumam ir jābūt skaidri salasāmam, bez labojumiem un dzēsumiem.</w:t>
      </w:r>
    </w:p>
    <w:p w14:paraId="12401527"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Piedāvājums elektroniski jāparaksta pretendenta pārstāvēt tiesīgajam vai pilnvarotajam pārstāvim, pēdējā gadījumā pievienojot pilnvaru pretendenta atlases dokumentu daļā. Pilnvarā precīzi jānorāda pilnvarotajam pārstāvim piešķirto tiesību un saistību apjoms. </w:t>
      </w:r>
    </w:p>
    <w:p w14:paraId="3F783F3A"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 tiesīgajam vai pilnvarotajam pārstāvim.</w:t>
      </w:r>
    </w:p>
    <w:p w14:paraId="031E678B"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Piedāvājums sastāv no šādiem dokumentiem:</w:t>
      </w:r>
    </w:p>
    <w:p w14:paraId="4077004F" w14:textId="77777777" w:rsidR="0063618D" w:rsidRPr="00A01C44" w:rsidRDefault="0063618D" w:rsidP="00A4428D">
      <w:pPr>
        <w:numPr>
          <w:ilvl w:val="0"/>
          <w:numId w:val="35"/>
        </w:numPr>
        <w:spacing w:after="0" w:line="240" w:lineRule="auto"/>
        <w:jc w:val="both"/>
        <w:outlineLvl w:val="2"/>
        <w:rPr>
          <w:rFonts w:ascii="Times New Roman" w:eastAsia="Calibri" w:hAnsi="Times New Roman" w:cs="Times New Roman"/>
          <w:bCs/>
          <w:vanish/>
          <w:kern w:val="0"/>
          <w14:ligatures w14:val="none"/>
        </w:rPr>
      </w:pPr>
    </w:p>
    <w:p w14:paraId="3053B51D" w14:textId="77777777" w:rsidR="0063618D" w:rsidRPr="00A01C44" w:rsidRDefault="0063618D" w:rsidP="00A4428D">
      <w:pPr>
        <w:numPr>
          <w:ilvl w:val="1"/>
          <w:numId w:val="35"/>
        </w:numPr>
        <w:spacing w:after="0" w:line="240" w:lineRule="auto"/>
        <w:jc w:val="both"/>
        <w:outlineLvl w:val="2"/>
        <w:rPr>
          <w:rFonts w:ascii="Times New Roman" w:eastAsia="Calibri" w:hAnsi="Times New Roman" w:cs="Times New Roman"/>
          <w:bCs/>
          <w:vanish/>
          <w:kern w:val="0"/>
          <w14:ligatures w14:val="none"/>
        </w:rPr>
      </w:pPr>
    </w:p>
    <w:p w14:paraId="1657DEEC" w14:textId="77777777" w:rsidR="0063618D" w:rsidRPr="00A01C44" w:rsidRDefault="0063618D" w:rsidP="00A4428D">
      <w:pPr>
        <w:numPr>
          <w:ilvl w:val="2"/>
          <w:numId w:val="35"/>
        </w:numPr>
        <w:spacing w:after="0" w:line="240" w:lineRule="auto"/>
        <w:jc w:val="both"/>
        <w:outlineLvl w:val="2"/>
        <w:rPr>
          <w:rFonts w:ascii="Times New Roman" w:eastAsia="Calibri" w:hAnsi="Times New Roman" w:cs="Times New Roman"/>
          <w:bCs/>
          <w:vanish/>
          <w:kern w:val="0"/>
          <w14:ligatures w14:val="none"/>
        </w:rPr>
      </w:pPr>
    </w:p>
    <w:p w14:paraId="440FBEDA" w14:textId="77777777" w:rsidR="0063618D" w:rsidRPr="00A01C44"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pieteikums dalībai iepirkumā;</w:t>
      </w:r>
    </w:p>
    <w:p w14:paraId="2B199719" w14:textId="77777777" w:rsidR="0063618D" w:rsidRPr="00A01C44"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pretendenta atlases dokumenti;</w:t>
      </w:r>
    </w:p>
    <w:p w14:paraId="0FC67520" w14:textId="77777777" w:rsidR="0063618D" w:rsidRPr="00A01C44"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A01C44">
        <w:rPr>
          <w:rFonts w:ascii="Times New Roman" w:eastAsia="Arial Unicode MS" w:hAnsi="Times New Roman" w:cs="Times New Roman"/>
          <w:bCs/>
          <w:kern w:val="0"/>
          <w:u w:color="000000"/>
          <w:bdr w:val="nil"/>
          <w:lang w:eastAsia="lv-LV"/>
          <w14:ligatures w14:val="none"/>
        </w:rPr>
        <w:t>tehniskais piedāvājums;</w:t>
      </w:r>
    </w:p>
    <w:p w14:paraId="4B87F456" w14:textId="77777777" w:rsidR="0063618D" w:rsidRPr="00A01C44"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finanšu piedāvājums.</w:t>
      </w:r>
    </w:p>
    <w:p w14:paraId="39B56B6C"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Sagatavojot piedāvājumu, pretendents ievēro, ka:</w:t>
      </w:r>
    </w:p>
    <w:p w14:paraId="7FE6E273" w14:textId="77777777" w:rsidR="0063618D" w:rsidRPr="00A01C44" w:rsidRDefault="0063618D" w:rsidP="00A4428D">
      <w:pPr>
        <w:numPr>
          <w:ilvl w:val="0"/>
          <w:numId w:val="36"/>
        </w:numPr>
        <w:spacing w:after="0" w:line="240" w:lineRule="auto"/>
        <w:jc w:val="both"/>
        <w:outlineLvl w:val="2"/>
        <w:rPr>
          <w:rFonts w:ascii="Times New Roman" w:eastAsia="Calibri" w:hAnsi="Times New Roman" w:cs="Times New Roman"/>
          <w:bCs/>
          <w:vanish/>
          <w:kern w:val="0"/>
          <w14:ligatures w14:val="none"/>
        </w:rPr>
      </w:pPr>
    </w:p>
    <w:p w14:paraId="578A5C46" w14:textId="77777777" w:rsidR="0063618D" w:rsidRPr="00A01C44" w:rsidRDefault="0063618D" w:rsidP="00A4428D">
      <w:pPr>
        <w:numPr>
          <w:ilvl w:val="2"/>
          <w:numId w:val="36"/>
        </w:numPr>
        <w:spacing w:after="0" w:line="240" w:lineRule="auto"/>
        <w:jc w:val="both"/>
        <w:outlineLvl w:val="2"/>
        <w:rPr>
          <w:rFonts w:ascii="Times New Roman" w:eastAsia="Calibri" w:hAnsi="Times New Roman" w:cs="Times New Roman"/>
          <w:bCs/>
          <w:vanish/>
          <w:kern w:val="0"/>
          <w14:ligatures w14:val="none"/>
        </w:rPr>
      </w:pPr>
    </w:p>
    <w:p w14:paraId="7202C510" w14:textId="77777777" w:rsidR="0063618D" w:rsidRPr="00A01C44" w:rsidRDefault="0063618D" w:rsidP="00A4428D">
      <w:pPr>
        <w:numPr>
          <w:ilvl w:val="3"/>
          <w:numId w:val="36"/>
        </w:numPr>
        <w:spacing w:after="0" w:line="240" w:lineRule="auto"/>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pieteikuma veidlapa un finanšu piedāvājums jāaizpilda atsevišķā elektroniskā dokumentā ar Microsoft Office 2010 (vai jaunākas programmatūras versijas) rīkiem lasāmā formātā;</w:t>
      </w:r>
    </w:p>
    <w:p w14:paraId="6F4EFCA2" w14:textId="77777777" w:rsidR="0063618D" w:rsidRPr="00A01C44" w:rsidRDefault="0063618D" w:rsidP="00A4428D">
      <w:pPr>
        <w:numPr>
          <w:ilvl w:val="3"/>
          <w:numId w:val="36"/>
        </w:numPr>
        <w:spacing w:after="0" w:line="240" w:lineRule="auto"/>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443EBC93"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5D538A2"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Iesniedzot piedāvājumu, pretendents pilnībā atzīst visus iepirkuma nolikumā (t.sk. tā pielikumos un formās, kuras ir ievietotas EIS e–konkursu apakšsistēmas šī iepirkuma sadaļā) ietvertos nosacījumus.</w:t>
      </w:r>
    </w:p>
    <w:p w14:paraId="4FEA6189"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bookmarkStart w:id="86" w:name="_Ref499288564"/>
      <w:r w:rsidRPr="00A01C44">
        <w:rPr>
          <w:rFonts w:ascii="Times New Roman" w:eastAsia="Calibri" w:hAnsi="Times New Roman" w:cs="Times New Roman"/>
          <w:bCs/>
          <w:kern w:val="0"/>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86"/>
    </w:p>
    <w:p w14:paraId="6DACB7EF" w14:textId="77777777" w:rsidR="0063618D" w:rsidRPr="00A01C44" w:rsidRDefault="0063618D" w:rsidP="00A4428D">
      <w:pPr>
        <w:numPr>
          <w:ilvl w:val="2"/>
          <w:numId w:val="21"/>
        </w:numPr>
        <w:tabs>
          <w:tab w:val="left" w:pos="993"/>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piedāvājums saturēs kādu no nolikuma 2.2.9. apakšpunktā minētajiem riskiem, tas netiks izskatīts.</w:t>
      </w:r>
      <w:bookmarkStart w:id="87" w:name="_Toc325630240"/>
      <w:bookmarkStart w:id="88" w:name="_Toc325630445"/>
      <w:bookmarkStart w:id="89" w:name="_Toc325630816"/>
      <w:bookmarkStart w:id="90" w:name="_Toc325631270"/>
      <w:bookmarkStart w:id="91" w:name="_Toc336440033"/>
      <w:bookmarkStart w:id="92" w:name="_Toc426962462"/>
      <w:bookmarkEnd w:id="14"/>
      <w:bookmarkEnd w:id="15"/>
      <w:bookmarkEnd w:id="16"/>
      <w:bookmarkEnd w:id="17"/>
      <w:bookmarkEnd w:id="18"/>
      <w:bookmarkEnd w:id="19"/>
      <w:bookmarkEnd w:id="82"/>
      <w:bookmarkEnd w:id="83"/>
      <w:bookmarkEnd w:id="84"/>
      <w:bookmarkEnd w:id="85"/>
    </w:p>
    <w:p w14:paraId="16192CA2" w14:textId="77777777" w:rsidR="0063618D" w:rsidRPr="00A01C44" w:rsidRDefault="0063618D" w:rsidP="0063618D">
      <w:pPr>
        <w:tabs>
          <w:tab w:val="left" w:pos="993"/>
        </w:tabs>
        <w:spacing w:after="0" w:line="240" w:lineRule="auto"/>
        <w:ind w:left="851"/>
        <w:jc w:val="both"/>
        <w:outlineLvl w:val="2"/>
        <w:rPr>
          <w:rFonts w:ascii="Times New Roman" w:eastAsia="Calibri" w:hAnsi="Times New Roman" w:cs="Times New Roman"/>
          <w:bCs/>
          <w:kern w:val="0"/>
          <w14:ligatures w14:val="none"/>
        </w:rPr>
      </w:pPr>
    </w:p>
    <w:p w14:paraId="5ED21067" w14:textId="77777777" w:rsidR="0063618D" w:rsidRPr="00A01C44" w:rsidRDefault="0063618D" w:rsidP="00A4428D">
      <w:pPr>
        <w:keepNext/>
        <w:numPr>
          <w:ilvl w:val="0"/>
          <w:numId w:val="21"/>
        </w:numPr>
        <w:spacing w:after="0" w:line="240" w:lineRule="auto"/>
        <w:jc w:val="center"/>
        <w:outlineLvl w:val="0"/>
        <w:rPr>
          <w:rFonts w:ascii="Times New Roman" w:eastAsia="Calibri" w:hAnsi="Times New Roman" w:cs="Times New Roman"/>
          <w:b/>
          <w:bCs/>
          <w:kern w:val="0"/>
          <w14:ligatures w14:val="none"/>
        </w:rPr>
      </w:pPr>
      <w:bookmarkStart w:id="93" w:name="_Toc480549833"/>
      <w:r w:rsidRPr="00A01C44">
        <w:rPr>
          <w:rFonts w:ascii="Times New Roman" w:eastAsia="Calibri" w:hAnsi="Times New Roman" w:cs="Times New Roman"/>
          <w:b/>
          <w:bCs/>
          <w:kern w:val="0"/>
          <w14:ligatures w14:val="none"/>
        </w:rPr>
        <w:t>PRASĪBAS PRETENDENTIEM UN IESNIEDZAMIE DOKUMENTI</w:t>
      </w:r>
      <w:bookmarkEnd w:id="87"/>
      <w:bookmarkEnd w:id="88"/>
      <w:bookmarkEnd w:id="89"/>
      <w:bookmarkEnd w:id="90"/>
      <w:bookmarkEnd w:id="91"/>
      <w:bookmarkEnd w:id="92"/>
      <w:bookmarkEnd w:id="93"/>
    </w:p>
    <w:p w14:paraId="3BCC192F" w14:textId="77777777" w:rsidR="0063618D" w:rsidRPr="00A01C44" w:rsidRDefault="0063618D" w:rsidP="00A4428D">
      <w:pPr>
        <w:keepNext/>
        <w:numPr>
          <w:ilvl w:val="1"/>
          <w:numId w:val="21"/>
        </w:numPr>
        <w:spacing w:after="0" w:line="240" w:lineRule="auto"/>
        <w:ind w:left="426" w:hanging="426"/>
        <w:jc w:val="both"/>
        <w:outlineLvl w:val="1"/>
        <w:rPr>
          <w:rFonts w:ascii="Times New Roman" w:eastAsia="Calibri" w:hAnsi="Times New Roman" w:cs="Times New Roman"/>
          <w:b/>
          <w:bCs/>
          <w:kern w:val="0"/>
          <w14:ligatures w14:val="none"/>
        </w:rPr>
      </w:pPr>
      <w:bookmarkStart w:id="94" w:name="_Toc477356060"/>
      <w:bookmarkStart w:id="95" w:name="_Toc480549834"/>
      <w:bookmarkStart w:id="96" w:name="_Toc384714194"/>
      <w:r w:rsidRPr="00A01C44">
        <w:rPr>
          <w:rFonts w:ascii="Times New Roman" w:eastAsia="Calibri" w:hAnsi="Times New Roman" w:cs="Times New Roman"/>
          <w:b/>
          <w:bCs/>
          <w:kern w:val="0"/>
          <w14:ligatures w14:val="none"/>
        </w:rPr>
        <w:t>Pretendentu atlase</w:t>
      </w:r>
      <w:bookmarkEnd w:id="94"/>
      <w:bookmarkEnd w:id="95"/>
    </w:p>
    <w:p w14:paraId="1FEEEAC8"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
          <w:bCs/>
          <w:kern w:val="0"/>
          <w14:ligatures w14:val="none"/>
        </w:rPr>
      </w:pPr>
      <w:bookmarkStart w:id="97" w:name="_Ref385922613"/>
      <w:bookmarkStart w:id="98" w:name="_Toc477356061"/>
      <w:bookmarkStart w:id="99" w:name="_Toc480549836"/>
      <w:r w:rsidRPr="00A01C44">
        <w:rPr>
          <w:rFonts w:ascii="Times New Roman" w:eastAsia="Calibri" w:hAnsi="Times New Roman" w:cs="Times New Roman"/>
          <w:bCs/>
          <w:kern w:val="0"/>
          <w14:ligatures w14:val="none"/>
        </w:rPr>
        <w:t>Pretendentu</w:t>
      </w:r>
      <w:r w:rsidRPr="00A01C44">
        <w:rPr>
          <w:rFonts w:ascii="Times New Roman" w:eastAsia="Calibri" w:hAnsi="Times New Roman" w:cs="Times New Roman"/>
          <w:b/>
          <w:bCs/>
          <w:kern w:val="0"/>
          <w14:ligatures w14:val="none"/>
        </w:rPr>
        <w:t xml:space="preserve"> </w:t>
      </w:r>
      <w:r w:rsidRPr="00A01C44">
        <w:rPr>
          <w:rFonts w:ascii="Times New Roman" w:eastAsia="Calibri" w:hAnsi="Times New Roman" w:cs="Times New Roman"/>
          <w:bCs/>
          <w:kern w:val="0"/>
          <w14:ligatures w14:val="none"/>
        </w:rPr>
        <w:t>atlases nosacījumi ir obligāti visiem pretendentiem, kuri vēlas iegūt tiesības slēgt iepirkuma līgumu.</w:t>
      </w:r>
    </w:p>
    <w:p w14:paraId="2BB1B1CE"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lastRenderedPageBreak/>
        <w:t>Iesniedzot iepirkuma nolikumā pieprasītos atlases dokumentus, pretendents apliecina, ka tā kvalifikācija ir pietiekama iepirkuma līguma izpildei.</w:t>
      </w:r>
    </w:p>
    <w:p w14:paraId="5AFEF9AF" w14:textId="77777777" w:rsidR="0063618D" w:rsidRPr="00A01C44"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Izziņas un citus dokumentus, kurus saskaņā ar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2BDA437" w14:textId="77777777" w:rsidR="0063618D" w:rsidRPr="00A01C44" w:rsidRDefault="0063618D" w:rsidP="00A4428D">
      <w:pPr>
        <w:keepNext/>
        <w:numPr>
          <w:ilvl w:val="1"/>
          <w:numId w:val="21"/>
        </w:numPr>
        <w:tabs>
          <w:tab w:val="left" w:pos="426"/>
        </w:tabs>
        <w:spacing w:after="0" w:line="240" w:lineRule="auto"/>
        <w:ind w:left="426" w:hanging="426"/>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Atlases prasības un iesniedzamie dokumenti</w:t>
      </w:r>
      <w:bookmarkEnd w:id="97"/>
      <w:bookmarkEnd w:id="98"/>
      <w:bookmarkEnd w:id="99"/>
    </w:p>
    <w:tbl>
      <w:tblPr>
        <w:tblW w:w="1038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2"/>
        <w:gridCol w:w="5250"/>
      </w:tblGrid>
      <w:tr w:rsidR="0063618D" w:rsidRPr="00A01C44" w14:paraId="256A07E7" w14:textId="77777777" w:rsidTr="19C9A8A8">
        <w:trPr>
          <w:tblHeader/>
        </w:trPr>
        <w:tc>
          <w:tcPr>
            <w:tcW w:w="5132" w:type="dxa"/>
            <w:shd w:val="clear" w:color="auto" w:fill="D9D9D9" w:themeFill="background1" w:themeFillShade="D9"/>
          </w:tcPr>
          <w:p w14:paraId="40518C33" w14:textId="77777777" w:rsidR="0063618D" w:rsidRPr="00A01C44" w:rsidRDefault="0063618D" w:rsidP="0063618D">
            <w:pPr>
              <w:spacing w:after="0" w:line="240" w:lineRule="auto"/>
              <w:jc w:val="center"/>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Prasība</w:t>
            </w:r>
          </w:p>
        </w:tc>
        <w:tc>
          <w:tcPr>
            <w:tcW w:w="5250" w:type="dxa"/>
            <w:shd w:val="clear" w:color="auto" w:fill="D9D9D9" w:themeFill="background1" w:themeFillShade="D9"/>
          </w:tcPr>
          <w:p w14:paraId="137C5F8B" w14:textId="77777777" w:rsidR="0063618D" w:rsidRPr="00A01C44" w:rsidRDefault="0063618D" w:rsidP="0063618D">
            <w:pPr>
              <w:spacing w:after="0" w:line="240" w:lineRule="auto"/>
              <w:jc w:val="center"/>
              <w:rPr>
                <w:rFonts w:ascii="Times New Roman" w:eastAsia="Calibri" w:hAnsi="Times New Roman" w:cs="Times New Roman"/>
                <w:b/>
                <w:kern w:val="0"/>
                <w14:ligatures w14:val="none"/>
              </w:rPr>
            </w:pPr>
            <w:r w:rsidRPr="00A01C44">
              <w:rPr>
                <w:rFonts w:ascii="Times New Roman" w:eastAsia="Calibri" w:hAnsi="Times New Roman" w:cs="Times New Roman"/>
                <w:b/>
                <w:kern w:val="0"/>
                <w14:ligatures w14:val="none"/>
              </w:rPr>
              <w:t>Iesniedzamais dokuments</w:t>
            </w:r>
          </w:p>
        </w:tc>
      </w:tr>
      <w:tr w:rsidR="0063618D" w:rsidRPr="00A01C44" w14:paraId="413B82DC" w14:textId="77777777" w:rsidTr="19C9A8A8">
        <w:tc>
          <w:tcPr>
            <w:tcW w:w="5132" w:type="dxa"/>
            <w:tcBorders>
              <w:bottom w:val="single" w:sz="4" w:space="0" w:color="auto"/>
            </w:tcBorders>
          </w:tcPr>
          <w:p w14:paraId="6FBDE96E" w14:textId="02D65B96" w:rsidR="0063618D" w:rsidRPr="00A01C44" w:rsidRDefault="00964882" w:rsidP="00FB4530">
            <w:pPr>
              <w:spacing w:after="0" w:line="240" w:lineRule="auto"/>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3.2.1. </w:t>
            </w:r>
            <w:r w:rsidR="0063618D" w:rsidRPr="00A01C44">
              <w:rPr>
                <w:rFonts w:ascii="Times New Roman" w:eastAsia="Calibri" w:hAnsi="Times New Roman" w:cs="Times New Roman"/>
                <w:kern w:val="0"/>
                <w14:ligatures w14:val="none"/>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3B109DC" w14:textId="77777777" w:rsidR="0063618D" w:rsidRPr="00A01C44" w:rsidRDefault="0063618D" w:rsidP="0063618D">
            <w:pPr>
              <w:widowControl w:val="0"/>
              <w:spacing w:after="0" w:line="240" w:lineRule="auto"/>
              <w:ind w:left="709"/>
              <w:jc w:val="both"/>
              <w:rPr>
                <w:rFonts w:ascii="Times New Roman" w:eastAsia="Times" w:hAnsi="Times New Roman" w:cs="Times New Roman"/>
                <w:i/>
                <w:kern w:val="0"/>
                <w14:ligatures w14:val="none"/>
              </w:rPr>
            </w:pPr>
            <w:r w:rsidRPr="00A01C44">
              <w:rPr>
                <w:rFonts w:ascii="Times New Roman" w:eastAsia="Calibri" w:hAnsi="Times New Roman" w:cs="Times New Roman"/>
                <w:i/>
                <w:iCs/>
                <w:kern w:val="0"/>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A01C44">
              <w:rPr>
                <w:rFonts w:ascii="Times New Roman" w:eastAsia="Calibri" w:hAnsi="Times New Roman" w:cs="Times New Roman"/>
                <w:i/>
                <w:kern w:val="0"/>
                <w14:ligatures w14:val="none"/>
              </w:rPr>
              <w:t>.</w:t>
            </w:r>
          </w:p>
          <w:p w14:paraId="19D42227"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i/>
                <w:iCs/>
                <w:kern w:val="0"/>
                <w14:ligatures w14:val="none"/>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250" w:type="dxa"/>
            <w:tcBorders>
              <w:bottom w:val="single" w:sz="4" w:space="0" w:color="auto"/>
            </w:tcBorders>
          </w:tcPr>
          <w:p w14:paraId="7A2EF4DA" w14:textId="77777777" w:rsidR="0063618D" w:rsidRPr="00A01C44" w:rsidRDefault="0063618D" w:rsidP="00A4428D">
            <w:pPr>
              <w:widowControl w:val="0"/>
              <w:numPr>
                <w:ilvl w:val="0"/>
                <w:numId w:val="22"/>
              </w:numPr>
              <w:tabs>
                <w:tab w:val="left" w:pos="317"/>
              </w:tabs>
              <w:spacing w:after="0" w:line="240" w:lineRule="auto"/>
              <w:ind w:left="317" w:hanging="28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Pretendenta parakstīts pieteikums dalībai iepirkumā (1. pielikums) un apliecinājums par neatkarīgi izstrādātu piedāvājumu (2. pielikums). </w:t>
            </w:r>
          </w:p>
          <w:p w14:paraId="7674425B" w14:textId="77777777" w:rsidR="0063618D" w:rsidRPr="00A01C44" w:rsidRDefault="0063618D" w:rsidP="00A4428D">
            <w:pPr>
              <w:widowControl w:val="0"/>
              <w:numPr>
                <w:ilvl w:val="0"/>
                <w:numId w:val="22"/>
              </w:numPr>
              <w:tabs>
                <w:tab w:val="left" w:pos="317"/>
              </w:tabs>
              <w:spacing w:after="0" w:line="240" w:lineRule="auto"/>
              <w:ind w:left="317" w:hanging="28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Pretendenta pārstāvja ar pārstāvības tiesībām izdota pilnvara (apliecināta kopija) citai personai parakstīt pieteikumu un/vai iepirkuma līgumu, ja tā atšķiras no Latvijas Republikas Uzņēmumu reģistra Komercreģistrā norādītā. </w:t>
            </w:r>
          </w:p>
          <w:p w14:paraId="6522A44D" w14:textId="77777777" w:rsidR="0063618D" w:rsidRPr="00A01C44" w:rsidRDefault="0063618D" w:rsidP="00A4428D">
            <w:pPr>
              <w:widowControl w:val="0"/>
              <w:numPr>
                <w:ilvl w:val="0"/>
                <w:numId w:val="22"/>
              </w:numPr>
              <w:tabs>
                <w:tab w:val="left" w:pos="317"/>
              </w:tabs>
              <w:spacing w:after="0" w:line="240" w:lineRule="auto"/>
              <w:ind w:left="317" w:hanging="28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D0618ED" w14:textId="77777777" w:rsidR="0063618D" w:rsidRPr="00A01C44" w:rsidRDefault="0063618D" w:rsidP="00A4428D">
            <w:pPr>
              <w:widowControl w:val="0"/>
              <w:numPr>
                <w:ilvl w:val="0"/>
                <w:numId w:val="22"/>
              </w:numPr>
              <w:tabs>
                <w:tab w:val="left" w:pos="317"/>
              </w:tabs>
              <w:spacing w:after="0" w:line="240" w:lineRule="auto"/>
              <w:ind w:left="317" w:hanging="28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5" w:history="1">
              <w:r w:rsidRPr="00A01C44">
                <w:rPr>
                  <w:rFonts w:ascii="Times New Roman" w:eastAsia="Calibri" w:hAnsi="Times New Roman" w:cs="Times New Roman"/>
                  <w:kern w:val="0"/>
                  <w:u w:val="single"/>
                  <w14:ligatures w14:val="none"/>
                </w:rPr>
                <w:t>https://www6.vid.gov.lv/SDV</w:t>
              </w:r>
            </w:hyperlink>
            <w:r w:rsidRPr="00A01C44">
              <w:rPr>
                <w:rFonts w:ascii="Times New Roman" w:eastAsia="Calibri" w:hAnsi="Times New Roman" w:cs="Times New Roman"/>
                <w:kern w:val="0"/>
                <w14:ligatures w14:val="none"/>
              </w:rPr>
              <w:t>.</w:t>
            </w:r>
          </w:p>
          <w:p w14:paraId="4E1B707B" w14:textId="77777777" w:rsidR="0063618D" w:rsidRPr="00A01C44" w:rsidRDefault="0063618D" w:rsidP="00A4428D">
            <w:pPr>
              <w:widowControl w:val="0"/>
              <w:numPr>
                <w:ilvl w:val="0"/>
                <w:numId w:val="22"/>
              </w:numPr>
              <w:tabs>
                <w:tab w:val="left" w:pos="317"/>
              </w:tabs>
              <w:spacing w:after="0" w:line="240" w:lineRule="auto"/>
              <w:ind w:left="317" w:hanging="283"/>
              <w:jc w:val="both"/>
              <w:rPr>
                <w:rFonts w:ascii="Times New Roman" w:eastAsia="Calibri" w:hAnsi="Times New Roman" w:cs="Times New Roman"/>
                <w:kern w:val="0"/>
                <w14:ligatures w14:val="none"/>
              </w:rPr>
            </w:pPr>
            <w:r w:rsidRPr="00A01C44">
              <w:rPr>
                <w:rFonts w:ascii="Times New Roman" w:eastAsia="Arial Unicode MS" w:hAnsi="Times New Roman" w:cs="Times New Roman"/>
                <w:kern w:val="0"/>
                <w14:ligatures w14:val="none"/>
              </w:rPr>
              <w:t xml:space="preserve">Ja pretendents ir reģistrēts ārvalstīs, tad pretendents </w:t>
            </w:r>
            <w:r w:rsidRPr="00A01C44">
              <w:rPr>
                <w:rFonts w:ascii="Times New Roman" w:eastAsia="Calibri" w:hAnsi="Times New Roman" w:cs="Times New Roman"/>
                <w:kern w:val="0"/>
                <w14:ligatures w14:val="none"/>
              </w:rPr>
              <w:t>reģistrāciju apliecina atbilstoši attiecīgās valsts nosacījumiem (piemēram, norādot publiski pieejamu reģistru, kur pasūtītājs varētu pārliecināties par pretendenta reģistrācijas faktu).</w:t>
            </w:r>
          </w:p>
          <w:p w14:paraId="6DF73F12" w14:textId="0A52AF24" w:rsidR="00A17F07" w:rsidRPr="00A01C44" w:rsidRDefault="00A17F07" w:rsidP="00A4428D">
            <w:pPr>
              <w:widowControl w:val="0"/>
              <w:numPr>
                <w:ilvl w:val="0"/>
                <w:numId w:val="22"/>
              </w:numPr>
              <w:tabs>
                <w:tab w:val="left" w:pos="317"/>
              </w:tabs>
              <w:spacing w:after="0" w:line="240" w:lineRule="auto"/>
              <w:ind w:left="317" w:hanging="283"/>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Latvijā reģistrētām personām dokuments nav jāiesniedz – informācijas iegūšanai tiek izmantota Valsts vides dienesta tīmekļvietnē publiski</w:t>
            </w:r>
          </w:p>
        </w:tc>
      </w:tr>
      <w:tr w:rsidR="0063618D" w:rsidRPr="00A01C44" w14:paraId="2CCBC669" w14:textId="77777777" w:rsidTr="19C9A8A8">
        <w:tc>
          <w:tcPr>
            <w:tcW w:w="5132" w:type="dxa"/>
          </w:tcPr>
          <w:p w14:paraId="53254305" w14:textId="57E99C18" w:rsidR="0063618D" w:rsidRPr="00A01C44" w:rsidRDefault="00FB4530" w:rsidP="19C9A8A8">
            <w:pPr>
              <w:spacing w:after="0" w:line="240" w:lineRule="auto"/>
              <w:jc w:val="both"/>
              <w:outlineLvl w:val="2"/>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24"/>
                <w:lang w:eastAsia="ar-SA"/>
                <w14:ligatures w14:val="none"/>
              </w:rPr>
              <w:t>3.2.2</w:t>
            </w:r>
            <w:r w:rsidR="552F7E9A" w:rsidRPr="00A01C44">
              <w:rPr>
                <w:rFonts w:ascii="Times New Roman" w:eastAsia="Calibri" w:hAnsi="Times New Roman" w:cs="Times New Roman"/>
                <w:kern w:val="24"/>
                <w:lang w:eastAsia="ar-SA"/>
                <w14:ligatures w14:val="none"/>
              </w:rPr>
              <w:t xml:space="preserve">. </w:t>
            </w:r>
            <w:r w:rsidR="0063618D" w:rsidRPr="00A01C44">
              <w:rPr>
                <w:rFonts w:ascii="Times New Roman" w:eastAsia="Calibri" w:hAnsi="Times New Roman" w:cs="Times New Roman"/>
                <w:kern w:val="24"/>
                <w:lang w:eastAsia="ar-SA"/>
                <w14:ligatures w14:val="none"/>
              </w:rPr>
              <w:t>Pretendentam</w:t>
            </w:r>
            <w:r w:rsidR="0063618D" w:rsidRPr="00A01C44">
              <w:rPr>
                <w:rFonts w:ascii="Times New Roman" w:eastAsia="Calibri" w:hAnsi="Times New Roman" w:cs="Times New Roman"/>
                <w:kern w:val="24"/>
                <w:lang w:eastAsia="lv-LV"/>
                <w14:ligatures w14:val="none"/>
              </w:rPr>
              <w:t xml:space="preserve"> jānorāda personas, uz kuru iespējām pretendents balstās, lai apliecinātu, ka tā kvalifikācija atbilst paziņojumā par līgumu vai iepirkuma dokumentos noteiktajām prasībām. </w:t>
            </w:r>
          </w:p>
          <w:p w14:paraId="5788EF88" w14:textId="77777777" w:rsidR="0063618D" w:rsidRPr="00A01C44" w:rsidRDefault="0063618D" w:rsidP="00FB4530">
            <w:pPr>
              <w:spacing w:after="0" w:line="240" w:lineRule="auto"/>
              <w:jc w:val="both"/>
              <w:outlineLvl w:val="2"/>
              <w:rPr>
                <w:rFonts w:ascii="Times New Roman" w:eastAsia="Calibri" w:hAnsi="Times New Roman" w:cs="Times New Roman"/>
                <w:bCs/>
                <w:kern w:val="24"/>
                <w:lang w:eastAsia="lv-LV"/>
                <w14:ligatures w14:val="none"/>
              </w:rPr>
            </w:pPr>
            <w:r w:rsidRPr="00A01C44">
              <w:rPr>
                <w:rFonts w:ascii="Times New Roman" w:eastAsia="Calibri" w:hAnsi="Times New Roman" w:cs="Times New Roman"/>
                <w:bCs/>
                <w:kern w:val="24"/>
                <w:lang w:eastAsia="lv-LV"/>
                <w14:ligatures w14:val="none"/>
              </w:rPr>
              <w:lastRenderedPageBreak/>
              <w:t>Pretendents var balstīties uz trešo personu iespējām, lai izpildītu prasības attiecībā uz pretendenta atbilstību profesionālās darbības veikšanai, kā arī prasības attiecībā uz pretendenta tehniskajām un profesionālajām spējām.</w:t>
            </w:r>
          </w:p>
          <w:p w14:paraId="3B5A10A5"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24"/>
                <w:lang w:eastAsia="lv-LV"/>
                <w14:ligatures w14:val="none"/>
              </w:rPr>
            </w:pPr>
            <w:r w:rsidRPr="00A01C44">
              <w:rPr>
                <w:rFonts w:ascii="Times New Roman" w:eastAsia="Calibri" w:hAnsi="Times New Roman" w:cs="Times New Roman"/>
                <w:bCs/>
                <w:kern w:val="24"/>
                <w:lang w:eastAsia="lv-LV"/>
                <w14:ligatures w14:val="none"/>
              </w:rPr>
              <w:t>Ja pretendents balstās uz trešo personu iespējām, tad pretendents pierāda, ka viņa rīcībā būs attiecīgie resursi.</w:t>
            </w:r>
          </w:p>
          <w:p w14:paraId="093D546C"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0"/>
                <w:lang w:eastAsia="lv-LV"/>
                <w14:ligatures w14:val="none"/>
              </w:rPr>
            </w:pPr>
            <w:r w:rsidRPr="00A01C44">
              <w:rPr>
                <w:rFonts w:ascii="Times New Roman" w:eastAsia="Calibri" w:hAnsi="Times New Roman" w:cs="Times New Roman"/>
                <w:bCs/>
                <w:kern w:val="24"/>
                <w:lang w:eastAsia="lv-LV"/>
                <w14:ligatures w14:val="non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250" w:type="dxa"/>
          </w:tcPr>
          <w:p w14:paraId="10DC7BD8" w14:textId="251CAC6F" w:rsidR="0063618D" w:rsidRPr="00A01C44" w:rsidRDefault="00FB4530" w:rsidP="0063618D">
            <w:pPr>
              <w:tabs>
                <w:tab w:val="left" w:pos="317"/>
              </w:tabs>
              <w:spacing w:after="0" w:line="240" w:lineRule="auto"/>
              <w:ind w:left="34"/>
              <w:jc w:val="both"/>
              <w:outlineLvl w:val="3"/>
              <w:rPr>
                <w:rFonts w:ascii="Times New Roman" w:eastAsia="Calibri" w:hAnsi="Times New Roman" w:cs="Times New Roman"/>
                <w:bCs/>
                <w:iCs/>
                <w:kern w:val="24"/>
                <w:lang w:eastAsia="ar-SA"/>
                <w14:ligatures w14:val="none"/>
              </w:rPr>
            </w:pPr>
            <w:r w:rsidRPr="00A01C44">
              <w:rPr>
                <w:rFonts w:ascii="Times New Roman" w:eastAsia="Calibri" w:hAnsi="Times New Roman" w:cs="Times New Roman"/>
                <w:b/>
                <w:iCs/>
                <w:kern w:val="0"/>
                <w14:ligatures w14:val="none"/>
              </w:rPr>
              <w:lastRenderedPageBreak/>
              <w:t>7</w:t>
            </w:r>
            <w:r w:rsidR="0063618D" w:rsidRPr="00A01C44">
              <w:rPr>
                <w:rFonts w:ascii="Times New Roman" w:eastAsia="Calibri" w:hAnsi="Times New Roman" w:cs="Times New Roman"/>
                <w:b/>
                <w:iCs/>
                <w:kern w:val="0"/>
                <w14:ligatures w14:val="none"/>
              </w:rPr>
              <w:t>.Informācija</w:t>
            </w:r>
            <w:r w:rsidR="0063618D" w:rsidRPr="00A01C44">
              <w:rPr>
                <w:rFonts w:ascii="Times New Roman" w:eastAsia="Calibri" w:hAnsi="Times New Roman" w:cs="Times New Roman"/>
                <w:bCs/>
                <w:iCs/>
                <w:kern w:val="0"/>
                <w14:ligatures w14:val="none"/>
              </w:rPr>
              <w:t xml:space="preserve"> par personām, uz kuru iespējām   pretendents balstās.</w:t>
            </w:r>
          </w:p>
          <w:p w14:paraId="7587C151" w14:textId="7A4096ED" w:rsidR="0063618D" w:rsidRPr="00A01C44" w:rsidRDefault="00FB4530" w:rsidP="00FB6076">
            <w:pPr>
              <w:tabs>
                <w:tab w:val="left" w:pos="317"/>
              </w:tabs>
              <w:spacing w:after="0" w:line="240" w:lineRule="auto"/>
              <w:jc w:val="both"/>
              <w:outlineLvl w:val="3"/>
              <w:rPr>
                <w:rFonts w:ascii="Times New Roman" w:eastAsia="Calibri" w:hAnsi="Times New Roman" w:cs="Times New Roman"/>
                <w:bCs/>
                <w:iCs/>
                <w:kern w:val="24"/>
                <w:lang w:eastAsia="ar-SA"/>
                <w14:ligatures w14:val="none"/>
              </w:rPr>
            </w:pPr>
            <w:r w:rsidRPr="00A01C44">
              <w:rPr>
                <w:rFonts w:ascii="Times New Roman" w:eastAsia="Calibri" w:hAnsi="Times New Roman" w:cs="Times New Roman"/>
                <w:b/>
                <w:iCs/>
                <w:kern w:val="24"/>
                <w14:ligatures w14:val="none"/>
              </w:rPr>
              <w:t>8</w:t>
            </w:r>
            <w:r w:rsidR="0063618D" w:rsidRPr="00A01C44">
              <w:rPr>
                <w:rFonts w:ascii="Times New Roman" w:eastAsia="Calibri" w:hAnsi="Times New Roman" w:cs="Times New Roman"/>
                <w:b/>
                <w:iCs/>
                <w:kern w:val="24"/>
                <w14:ligatures w14:val="none"/>
              </w:rPr>
              <w:t>.Personas,</w:t>
            </w:r>
            <w:r w:rsidR="0063618D" w:rsidRPr="00A01C44">
              <w:rPr>
                <w:rFonts w:ascii="Times New Roman" w:eastAsia="Calibri" w:hAnsi="Times New Roman" w:cs="Times New Roman"/>
                <w:bCs/>
                <w:iCs/>
                <w:kern w:val="24"/>
                <w14:ligatures w14:val="none"/>
              </w:rPr>
              <w:t xml:space="preserve"> uz kuras iespējām pretendents balstās, rakstisks apliecinājums (</w:t>
            </w:r>
            <w:r w:rsidR="00D53B01" w:rsidRPr="00A01C44">
              <w:rPr>
                <w:rFonts w:ascii="Times New Roman" w:eastAsia="Calibri" w:hAnsi="Times New Roman" w:cs="Times New Roman"/>
                <w:bCs/>
                <w:iCs/>
                <w:kern w:val="24"/>
                <w14:ligatures w14:val="none"/>
              </w:rPr>
              <w:t>5</w:t>
            </w:r>
            <w:r w:rsidR="0063618D" w:rsidRPr="00A01C44">
              <w:rPr>
                <w:rFonts w:ascii="Times New Roman" w:eastAsia="Calibri" w:hAnsi="Times New Roman" w:cs="Times New Roman"/>
                <w:bCs/>
                <w:iCs/>
                <w:kern w:val="24"/>
                <w14:ligatures w14:val="none"/>
              </w:rPr>
              <w:t xml:space="preserve">. pielikums) par piedalīšanos </w:t>
            </w:r>
            <w:r w:rsidR="0063618D" w:rsidRPr="00A01C44">
              <w:rPr>
                <w:rFonts w:ascii="Times New Roman" w:eastAsia="Calibri" w:hAnsi="Times New Roman" w:cs="Times New Roman"/>
                <w:bCs/>
                <w:iCs/>
                <w:kern w:val="0"/>
                <w14:ligatures w14:val="none"/>
              </w:rPr>
              <w:t>iepirkumā</w:t>
            </w:r>
            <w:r w:rsidR="0063618D" w:rsidRPr="00A01C44">
              <w:rPr>
                <w:rFonts w:ascii="Times New Roman" w:eastAsia="Calibri" w:hAnsi="Times New Roman" w:cs="Times New Roman"/>
                <w:bCs/>
                <w:iCs/>
                <w:kern w:val="24"/>
                <w14:ligatures w14:val="none"/>
              </w:rPr>
              <w:t xml:space="preserve">, kā arī apliecinājums par </w:t>
            </w:r>
            <w:r w:rsidR="0063618D" w:rsidRPr="00A01C44">
              <w:rPr>
                <w:rFonts w:ascii="Times New Roman" w:eastAsia="Calibri" w:hAnsi="Times New Roman" w:cs="Times New Roman"/>
                <w:bCs/>
                <w:iCs/>
                <w:kern w:val="24"/>
                <w14:ligatures w14:val="none"/>
              </w:rPr>
              <w:lastRenderedPageBreak/>
              <w:t>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741034F0" w14:textId="2497525A" w:rsidR="0063618D" w:rsidRPr="00A01C44" w:rsidRDefault="00FB4530" w:rsidP="0063618D">
            <w:pPr>
              <w:tabs>
                <w:tab w:val="left" w:pos="317"/>
              </w:tabs>
              <w:spacing w:after="0" w:line="240" w:lineRule="auto"/>
              <w:ind w:left="34"/>
              <w:jc w:val="both"/>
              <w:outlineLvl w:val="3"/>
              <w:rPr>
                <w:rFonts w:ascii="Times New Roman" w:eastAsia="Calibri" w:hAnsi="Times New Roman" w:cs="Times New Roman"/>
                <w:bCs/>
                <w:iCs/>
                <w:kern w:val="24"/>
                <w:lang w:eastAsia="ar-SA"/>
                <w14:ligatures w14:val="none"/>
              </w:rPr>
            </w:pPr>
            <w:r w:rsidRPr="00A01C44">
              <w:rPr>
                <w:rFonts w:ascii="Times New Roman" w:eastAsia="Calibri" w:hAnsi="Times New Roman" w:cs="Times New Roman"/>
                <w:b/>
                <w:iCs/>
                <w:kern w:val="0"/>
                <w14:ligatures w14:val="none"/>
              </w:rPr>
              <w:t>9.</w:t>
            </w:r>
            <w:r w:rsidR="0063618D" w:rsidRPr="00A01C44">
              <w:rPr>
                <w:rFonts w:ascii="Times New Roman" w:eastAsia="Calibri" w:hAnsi="Times New Roman" w:cs="Times New Roman"/>
                <w:b/>
                <w:iCs/>
                <w:kern w:val="0"/>
                <w14:ligatures w14:val="none"/>
              </w:rPr>
              <w:t>Personas,</w:t>
            </w:r>
            <w:r w:rsidR="0063618D" w:rsidRPr="00A01C44">
              <w:rPr>
                <w:rFonts w:ascii="Times New Roman" w:eastAsia="Calibri" w:hAnsi="Times New Roman" w:cs="Times New Roman"/>
                <w:bCs/>
                <w:iCs/>
                <w:kern w:val="0"/>
                <w14:ligatures w14:val="none"/>
              </w:rPr>
              <w:t xml:space="preserve"> uz kuras iespējām pretendents balstās, apliecinājums par to, ka persona uzņemas solidāro atbildību par iepirkuma līguma izpildi (apliecinājums iekļaujams nolikuma </w:t>
            </w:r>
            <w:r w:rsidR="00D53B01" w:rsidRPr="00A01C44">
              <w:rPr>
                <w:rFonts w:ascii="Times New Roman" w:eastAsia="Calibri" w:hAnsi="Times New Roman" w:cs="Times New Roman"/>
                <w:bCs/>
                <w:iCs/>
                <w:kern w:val="0"/>
                <w14:ligatures w14:val="none"/>
              </w:rPr>
              <w:t>5</w:t>
            </w:r>
            <w:r w:rsidR="0063618D" w:rsidRPr="00A01C44">
              <w:rPr>
                <w:rFonts w:ascii="Times New Roman" w:eastAsia="Calibri" w:hAnsi="Times New Roman" w:cs="Times New Roman"/>
                <w:bCs/>
                <w:iCs/>
                <w:kern w:val="0"/>
                <w14:ligatures w14:val="none"/>
              </w:rPr>
              <w:t>. pielikumā).</w:t>
            </w:r>
          </w:p>
        </w:tc>
      </w:tr>
      <w:tr w:rsidR="0063618D" w:rsidRPr="00A01C44" w14:paraId="7B54F84A" w14:textId="77777777" w:rsidTr="19C9A8A8">
        <w:tc>
          <w:tcPr>
            <w:tcW w:w="5132" w:type="dxa"/>
          </w:tcPr>
          <w:p w14:paraId="4149C632" w14:textId="170DCF2B" w:rsidR="0063618D" w:rsidRPr="00A01C44" w:rsidRDefault="0063618D" w:rsidP="19C9A8A8">
            <w:pPr>
              <w:spacing w:after="0" w:line="240" w:lineRule="auto"/>
              <w:jc w:val="both"/>
              <w:outlineLvl w:val="2"/>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lastRenderedPageBreak/>
              <w:t>3.2.</w:t>
            </w:r>
            <w:r w:rsidR="00FB4530" w:rsidRPr="00A01C44">
              <w:rPr>
                <w:rFonts w:ascii="Times New Roman" w:eastAsia="Calibri" w:hAnsi="Times New Roman" w:cs="Times New Roman"/>
                <w:kern w:val="0"/>
                <w14:ligatures w14:val="none"/>
              </w:rPr>
              <w:t>3</w:t>
            </w:r>
            <w:r w:rsidRPr="00A01C44">
              <w:rPr>
                <w:rFonts w:ascii="Times New Roman" w:eastAsia="Calibri" w:hAnsi="Times New Roman" w:cs="Times New Roman"/>
                <w:kern w:val="0"/>
                <w14:ligatures w14:val="none"/>
              </w:rPr>
              <w:t xml:space="preserve">.Pretendentam jānorāda visus </w:t>
            </w:r>
            <w:r w:rsidRPr="00A01C44">
              <w:rPr>
                <w:rFonts w:ascii="Times New Roman" w:eastAsia="Calibri" w:hAnsi="Times New Roman" w:cs="Times New Roman"/>
                <w:kern w:val="24"/>
                <w:lang w:eastAsia="ar-SA"/>
                <w14:ligatures w14:val="none"/>
              </w:rPr>
              <w:t>apakšuzņēmējus</w:t>
            </w:r>
            <w:r w:rsidRPr="00A01C44">
              <w:rPr>
                <w:rFonts w:ascii="Times New Roman" w:eastAsia="Calibri" w:hAnsi="Times New Roman" w:cs="Times New Roman"/>
                <w:kern w:val="0"/>
                <w14:ligatures w14:val="none"/>
              </w:rPr>
              <w:t>, un apakšuzņēmēja apakšuzņēmējus, kurus piesaistīs iepirkuma līguma izpildē.</w:t>
            </w:r>
          </w:p>
          <w:p w14:paraId="4645428E"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Ar apakšuzņēmēju ir saprotama pretendenta nolīgta persona vai, savukārt, tās nolīgta persona, kura veic pakalpojumu iepirkuma līguma izpildei.</w:t>
            </w:r>
          </w:p>
        </w:tc>
        <w:tc>
          <w:tcPr>
            <w:tcW w:w="5250" w:type="dxa"/>
          </w:tcPr>
          <w:p w14:paraId="6A172BFB" w14:textId="0E39F923" w:rsidR="0063618D" w:rsidRPr="00A01C44" w:rsidRDefault="0063618D" w:rsidP="0063618D">
            <w:pPr>
              <w:tabs>
                <w:tab w:val="left" w:pos="317"/>
              </w:tabs>
              <w:spacing w:after="0" w:line="240" w:lineRule="auto"/>
              <w:ind w:left="34"/>
              <w:jc w:val="both"/>
              <w:outlineLvl w:val="3"/>
              <w:rPr>
                <w:rFonts w:ascii="Times New Roman" w:eastAsia="Calibri" w:hAnsi="Times New Roman" w:cs="Times New Roman"/>
                <w:bCs/>
                <w:iCs/>
                <w:snapToGrid w:val="0"/>
                <w:kern w:val="0"/>
                <w14:ligatures w14:val="none"/>
              </w:rPr>
            </w:pPr>
            <w:r w:rsidRPr="00A01C44">
              <w:rPr>
                <w:rFonts w:ascii="Times New Roman" w:eastAsia="Calibri" w:hAnsi="Times New Roman" w:cs="Times New Roman"/>
                <w:b/>
                <w:iCs/>
                <w:kern w:val="0"/>
                <w14:ligatures w14:val="none"/>
              </w:rPr>
              <w:t>1</w:t>
            </w:r>
            <w:r w:rsidR="00FB4530" w:rsidRPr="00A01C44">
              <w:rPr>
                <w:rFonts w:ascii="Times New Roman" w:eastAsia="Calibri" w:hAnsi="Times New Roman" w:cs="Times New Roman"/>
                <w:b/>
                <w:iCs/>
                <w:kern w:val="0"/>
                <w14:ligatures w14:val="none"/>
              </w:rPr>
              <w:t>0</w:t>
            </w:r>
            <w:r w:rsidRPr="00A01C44">
              <w:rPr>
                <w:rFonts w:ascii="Times New Roman" w:eastAsia="Calibri" w:hAnsi="Times New Roman" w:cs="Times New Roman"/>
                <w:b/>
                <w:iCs/>
                <w:kern w:val="0"/>
                <w14:ligatures w14:val="none"/>
              </w:rPr>
              <w:t>.Informācija</w:t>
            </w:r>
            <w:r w:rsidRPr="00A01C44">
              <w:rPr>
                <w:rFonts w:ascii="Times New Roman" w:eastAsia="Calibri" w:hAnsi="Times New Roman" w:cs="Times New Roman"/>
                <w:bCs/>
                <w:iCs/>
                <w:kern w:val="0"/>
                <w14:ligatures w14:val="none"/>
              </w:rPr>
              <w:t xml:space="preserve"> par pretendenta apakšuzņēmējiem (</w:t>
            </w:r>
            <w:r w:rsidR="00FB4530" w:rsidRPr="00A01C44">
              <w:rPr>
                <w:rFonts w:ascii="Times New Roman" w:eastAsia="Calibri" w:hAnsi="Times New Roman" w:cs="Times New Roman"/>
                <w:bCs/>
                <w:iCs/>
                <w:kern w:val="0"/>
                <w14:ligatures w14:val="none"/>
              </w:rPr>
              <w:t>4</w:t>
            </w:r>
            <w:r w:rsidRPr="00A01C44">
              <w:rPr>
                <w:rFonts w:ascii="Times New Roman" w:eastAsia="Calibri" w:hAnsi="Times New Roman" w:cs="Times New Roman"/>
                <w:bCs/>
                <w:iCs/>
                <w:kern w:val="0"/>
                <w14:ligatures w14:val="none"/>
              </w:rPr>
              <w:t xml:space="preserve">. pielikums), </w:t>
            </w:r>
            <w:r w:rsidRPr="00A01C44">
              <w:rPr>
                <w:rFonts w:ascii="Times New Roman" w:eastAsia="Calibri" w:hAnsi="Times New Roman" w:cs="Times New Roman"/>
                <w:bCs/>
                <w:iCs/>
                <w:kern w:val="24"/>
                <w14:ligatures w14:val="none"/>
              </w:rPr>
              <w:t>norādot</w:t>
            </w:r>
            <w:r w:rsidRPr="00A01C44">
              <w:rPr>
                <w:rFonts w:ascii="Times New Roman" w:eastAsia="Calibri" w:hAnsi="Times New Roman" w:cs="Times New Roman"/>
                <w:bCs/>
                <w:iCs/>
                <w:kern w:val="0"/>
                <w14:ligatures w14:val="none"/>
              </w:rPr>
              <w:t xml:space="preserve"> katram apakšuzņēmējam izpildei nododamo līguma daļas apjomu no kopējā līguma apjoma.</w:t>
            </w:r>
          </w:p>
          <w:p w14:paraId="1F5C72A8" w14:textId="77777777" w:rsidR="0063618D" w:rsidRPr="00A01C44" w:rsidRDefault="0063618D" w:rsidP="0063618D">
            <w:pPr>
              <w:tabs>
                <w:tab w:val="left" w:pos="317"/>
              </w:tabs>
              <w:spacing w:after="0" w:line="240" w:lineRule="auto"/>
              <w:ind w:left="34"/>
              <w:jc w:val="both"/>
              <w:outlineLvl w:val="3"/>
              <w:rPr>
                <w:rFonts w:ascii="Times New Roman" w:eastAsia="Calibri" w:hAnsi="Times New Roman" w:cs="Times New Roman"/>
                <w:bCs/>
                <w:iCs/>
                <w:kern w:val="0"/>
                <w14:ligatures w14:val="none"/>
              </w:rPr>
            </w:pPr>
            <w:r w:rsidRPr="00A01C44">
              <w:rPr>
                <w:rFonts w:ascii="Times New Roman" w:eastAsia="Calibri" w:hAnsi="Times New Roman" w:cs="Times New Roman"/>
                <w:b/>
                <w:iCs/>
                <w:kern w:val="0"/>
                <w14:ligatures w14:val="none"/>
              </w:rPr>
              <w:t>1</w:t>
            </w:r>
            <w:r w:rsidR="00FB4530" w:rsidRPr="00A01C44">
              <w:rPr>
                <w:rFonts w:ascii="Times New Roman" w:eastAsia="Calibri" w:hAnsi="Times New Roman" w:cs="Times New Roman"/>
                <w:b/>
                <w:iCs/>
                <w:kern w:val="0"/>
                <w14:ligatures w14:val="none"/>
              </w:rPr>
              <w:t>1</w:t>
            </w:r>
            <w:r w:rsidRPr="00A01C44">
              <w:rPr>
                <w:rFonts w:ascii="Times New Roman" w:eastAsia="Calibri" w:hAnsi="Times New Roman" w:cs="Times New Roman"/>
                <w:b/>
                <w:iCs/>
                <w:kern w:val="0"/>
                <w14:ligatures w14:val="none"/>
              </w:rPr>
              <w:t>.Apakšuzņēmēja apliecinājum</w:t>
            </w:r>
            <w:r w:rsidR="00581708" w:rsidRPr="00A01C44">
              <w:rPr>
                <w:rFonts w:ascii="Times New Roman" w:eastAsia="Calibri" w:hAnsi="Times New Roman" w:cs="Times New Roman"/>
                <w:b/>
                <w:iCs/>
                <w:kern w:val="0"/>
                <w14:ligatures w14:val="none"/>
              </w:rPr>
              <w:t>s</w:t>
            </w:r>
            <w:r w:rsidRPr="00A01C44">
              <w:rPr>
                <w:rFonts w:ascii="Times New Roman" w:eastAsia="Calibri" w:hAnsi="Times New Roman" w:cs="Times New Roman"/>
                <w:bCs/>
                <w:iCs/>
                <w:kern w:val="0"/>
                <w14:ligatures w14:val="none"/>
              </w:rPr>
              <w:t xml:space="preserve">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p w14:paraId="15FF39B1" w14:textId="3AB0563B" w:rsidR="00605B6D" w:rsidRPr="00A01C44" w:rsidRDefault="00605B6D" w:rsidP="0063618D">
            <w:pPr>
              <w:tabs>
                <w:tab w:val="left" w:pos="317"/>
              </w:tabs>
              <w:spacing w:after="0" w:line="240" w:lineRule="auto"/>
              <w:ind w:left="34"/>
              <w:jc w:val="both"/>
              <w:outlineLvl w:val="3"/>
              <w:rPr>
                <w:rFonts w:ascii="Times New Roman" w:eastAsia="Calibri" w:hAnsi="Times New Roman" w:cs="Times New Roman"/>
                <w:bCs/>
                <w:iCs/>
                <w:kern w:val="0"/>
                <w:lang w:eastAsia="ar-SA"/>
                <w14:ligatures w14:val="none"/>
              </w:rPr>
            </w:pPr>
          </w:p>
        </w:tc>
      </w:tr>
    </w:tbl>
    <w:p w14:paraId="05C6298B" w14:textId="392EB7F1" w:rsidR="0063618D" w:rsidRPr="00A01C44" w:rsidRDefault="00BC7DB6" w:rsidP="00BC7DB6">
      <w:pPr>
        <w:keepNext/>
        <w:tabs>
          <w:tab w:val="left" w:pos="567"/>
        </w:tabs>
        <w:spacing w:after="0" w:line="240" w:lineRule="auto"/>
        <w:outlineLvl w:val="1"/>
        <w:rPr>
          <w:rFonts w:ascii="Times New Roman" w:eastAsia="Arial Unicode MS" w:hAnsi="Times New Roman" w:cs="Times New Roman"/>
          <w:kern w:val="0"/>
          <w:u w:color="000000"/>
          <w:bdr w:val="nil"/>
          <w:lang w:eastAsia="lv-LV"/>
          <w14:ligatures w14:val="none"/>
        </w:rPr>
      </w:pPr>
      <w:bookmarkStart w:id="100" w:name="_Hlk197958994"/>
      <w:bookmarkStart w:id="101" w:name="_Toc395100624"/>
      <w:bookmarkStart w:id="102" w:name="_Toc426962465"/>
      <w:bookmarkStart w:id="103" w:name="_Toc330306550"/>
      <w:bookmarkStart w:id="104" w:name="_Toc395100625"/>
      <w:bookmarkStart w:id="105" w:name="_Toc426962466"/>
      <w:bookmarkStart w:id="106" w:name="_Toc330306551"/>
      <w:bookmarkEnd w:id="96"/>
      <w:r w:rsidRPr="00A01C44">
        <w:rPr>
          <w:rFonts w:ascii="Times New Roman" w:eastAsia="Calibri" w:hAnsi="Times New Roman" w:cs="Times New Roman"/>
          <w:b/>
          <w:bCs/>
          <w:kern w:val="0"/>
          <w14:ligatures w14:val="none"/>
        </w:rPr>
        <w:t xml:space="preserve">                                                    3.3.</w:t>
      </w:r>
      <w:r w:rsidR="0063618D" w:rsidRPr="00A01C44">
        <w:rPr>
          <w:rFonts w:ascii="Times New Roman" w:eastAsia="Calibri" w:hAnsi="Times New Roman" w:cs="Times New Roman"/>
          <w:b/>
          <w:bCs/>
          <w:kern w:val="0"/>
          <w14:ligatures w14:val="none"/>
        </w:rPr>
        <w:t>Tehniskais</w:t>
      </w:r>
      <w:r w:rsidR="0063618D" w:rsidRPr="00A01C44">
        <w:rPr>
          <w:rFonts w:ascii="Times New Roman" w:eastAsia="Arial Unicode MS" w:hAnsi="Times New Roman" w:cs="Times New Roman"/>
          <w:b/>
          <w:bCs/>
          <w:kern w:val="0"/>
          <w:u w:color="000000"/>
          <w:bdr w:val="nil"/>
          <w:lang w:eastAsia="lv-LV"/>
          <w14:ligatures w14:val="none"/>
        </w:rPr>
        <w:t xml:space="preserve"> piedāvājums</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245"/>
      </w:tblGrid>
      <w:tr w:rsidR="0063618D" w:rsidRPr="00A01C44" w14:paraId="192E91EB" w14:textId="77777777" w:rsidTr="006C2BD2">
        <w:tc>
          <w:tcPr>
            <w:tcW w:w="5103" w:type="dxa"/>
            <w:tcBorders>
              <w:bottom w:val="nil"/>
            </w:tcBorders>
            <w:shd w:val="clear" w:color="auto" w:fill="D9D9D9"/>
            <w:vAlign w:val="center"/>
          </w:tcPr>
          <w:p w14:paraId="1E347A50" w14:textId="77777777" w:rsidR="0063618D" w:rsidRPr="00A01C44" w:rsidRDefault="0063618D" w:rsidP="0063618D">
            <w:pPr>
              <w:spacing w:after="0" w:line="240" w:lineRule="auto"/>
              <w:jc w:val="center"/>
              <w:rPr>
                <w:rFonts w:ascii="Times New Roman" w:eastAsia="Calibri" w:hAnsi="Times New Roman" w:cs="Times New Roman"/>
                <w:b/>
                <w:kern w:val="0"/>
                <w:lang w:eastAsia="ar-SA"/>
                <w14:ligatures w14:val="none"/>
              </w:rPr>
            </w:pPr>
            <w:r w:rsidRPr="00A01C44">
              <w:rPr>
                <w:rFonts w:ascii="Times New Roman" w:eastAsia="Calibri" w:hAnsi="Times New Roman" w:cs="Times New Roman"/>
                <w:b/>
                <w:kern w:val="0"/>
                <w:lang w:eastAsia="ar-SA"/>
                <w14:ligatures w14:val="none"/>
              </w:rPr>
              <w:t>Prasība</w:t>
            </w:r>
          </w:p>
        </w:tc>
        <w:tc>
          <w:tcPr>
            <w:tcW w:w="5245" w:type="dxa"/>
            <w:tcBorders>
              <w:bottom w:val="nil"/>
            </w:tcBorders>
            <w:shd w:val="clear" w:color="auto" w:fill="D9D9D9"/>
            <w:vAlign w:val="center"/>
          </w:tcPr>
          <w:p w14:paraId="5E45071B" w14:textId="77777777" w:rsidR="0063618D" w:rsidRPr="00A01C44" w:rsidRDefault="0063618D" w:rsidP="0063618D">
            <w:pPr>
              <w:spacing w:after="0" w:line="240" w:lineRule="auto"/>
              <w:jc w:val="center"/>
              <w:rPr>
                <w:rFonts w:ascii="Times New Roman" w:eastAsia="Calibri" w:hAnsi="Times New Roman" w:cs="Times New Roman"/>
                <w:b/>
                <w:kern w:val="0"/>
                <w:lang w:eastAsia="ar-SA"/>
                <w14:ligatures w14:val="none"/>
              </w:rPr>
            </w:pPr>
            <w:r w:rsidRPr="00A01C44">
              <w:rPr>
                <w:rFonts w:ascii="Times New Roman" w:eastAsia="Calibri" w:hAnsi="Times New Roman" w:cs="Times New Roman"/>
                <w:b/>
                <w:kern w:val="0"/>
                <w:lang w:eastAsia="ar-SA"/>
                <w14:ligatures w14:val="none"/>
              </w:rPr>
              <w:t>Pretendentam jāiesniedz šādi dokumenti</w:t>
            </w:r>
          </w:p>
        </w:tc>
      </w:tr>
    </w:tbl>
    <w:p w14:paraId="2AA0A88F" w14:textId="77777777" w:rsidR="0063618D" w:rsidRPr="00A01C44" w:rsidRDefault="0063618D" w:rsidP="0063618D">
      <w:pPr>
        <w:spacing w:after="0" w:line="240" w:lineRule="auto"/>
        <w:rPr>
          <w:rFonts w:ascii="Times New Roman" w:eastAsia="Calibri" w:hAnsi="Times New Roman" w:cs="Times New Roman"/>
          <w:vanish/>
          <w:kern w:val="0"/>
          <w14:ligatures w14:val="none"/>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5245"/>
      </w:tblGrid>
      <w:tr w:rsidR="0063618D" w:rsidRPr="00A01C44" w14:paraId="7B6C8B42" w14:textId="77777777" w:rsidTr="006C2BD2">
        <w:trPr>
          <w:trHeight w:val="274"/>
        </w:trPr>
        <w:tc>
          <w:tcPr>
            <w:tcW w:w="5103" w:type="dxa"/>
            <w:tcBorders>
              <w:top w:val="single" w:sz="4" w:space="0" w:color="auto"/>
              <w:left w:val="single" w:sz="4" w:space="0" w:color="auto"/>
              <w:bottom w:val="single" w:sz="4" w:space="0" w:color="auto"/>
              <w:right w:val="single" w:sz="4" w:space="0" w:color="auto"/>
            </w:tcBorders>
          </w:tcPr>
          <w:p w14:paraId="706F34A9" w14:textId="76BD1DDA" w:rsidR="0063618D" w:rsidRPr="00A01C44" w:rsidRDefault="00BC7DB6" w:rsidP="00BC7DB6">
            <w:pPr>
              <w:tabs>
                <w:tab w:val="left" w:pos="567"/>
              </w:tabs>
              <w:spacing w:after="0" w:line="240" w:lineRule="auto"/>
              <w:jc w:val="both"/>
              <w:rPr>
                <w:rFonts w:ascii="Times New Roman" w:eastAsia="Arial Unicode MS" w:hAnsi="Times New Roman" w:cs="Times New Roman"/>
                <w:kern w:val="0"/>
                <w:u w:color="000000"/>
                <w:bdr w:val="nil"/>
                <w14:ligatures w14:val="none"/>
              </w:rPr>
            </w:pPr>
            <w:r w:rsidRPr="00A01C44">
              <w:rPr>
                <w:rFonts w:ascii="Times New Roman" w:eastAsia="Calibri" w:hAnsi="Times New Roman" w:cs="Times New Roman"/>
                <w:kern w:val="0"/>
                <w14:ligatures w14:val="none"/>
              </w:rPr>
              <w:t>3.3.1.</w:t>
            </w:r>
            <w:r w:rsidR="0063618D" w:rsidRPr="00A01C44">
              <w:rPr>
                <w:rFonts w:ascii="Times New Roman" w:eastAsia="Calibri" w:hAnsi="Times New Roman" w:cs="Times New Roman"/>
                <w:kern w:val="0"/>
                <w14:ligatures w14:val="none"/>
              </w:rPr>
              <w:t>Tehniskais piedāvājums.</w:t>
            </w:r>
            <w:r w:rsidR="0063618D" w:rsidRPr="00A01C44">
              <w:rPr>
                <w:rFonts w:ascii="Times New Roman" w:eastAsia="Arial Unicode MS" w:hAnsi="Times New Roman" w:cs="Times New Roman"/>
                <w:kern w:val="0"/>
                <w:u w:color="000000"/>
                <w:bdr w:val="nil"/>
                <w14:ligatures w14:val="none"/>
              </w:rPr>
              <w:t xml:space="preserve"> </w:t>
            </w:r>
          </w:p>
          <w:p w14:paraId="754438DE" w14:textId="0528DD5E" w:rsidR="0063618D" w:rsidRPr="00A01C44" w:rsidRDefault="0063618D" w:rsidP="00BC7DB6">
            <w:pPr>
              <w:tabs>
                <w:tab w:val="left" w:pos="567"/>
              </w:tabs>
              <w:spacing w:after="0" w:line="240" w:lineRule="auto"/>
              <w:jc w:val="both"/>
              <w:rPr>
                <w:rFonts w:ascii="Times New Roman" w:eastAsia="Arial Unicode MS" w:hAnsi="Times New Roman" w:cs="Times New Roman"/>
                <w:kern w:val="0"/>
                <w:bdr w:val="nil"/>
                <w14:ligatures w14:val="none"/>
              </w:rPr>
            </w:pPr>
          </w:p>
          <w:p w14:paraId="5546980E" w14:textId="77777777" w:rsidR="0063618D" w:rsidRPr="00A01C44" w:rsidRDefault="0063618D" w:rsidP="0063618D">
            <w:pPr>
              <w:tabs>
                <w:tab w:val="left" w:pos="567"/>
              </w:tabs>
              <w:spacing w:after="0" w:line="240" w:lineRule="auto"/>
              <w:jc w:val="both"/>
              <w:rPr>
                <w:rFonts w:ascii="Times New Roman" w:eastAsia="Arial Unicode MS" w:hAnsi="Times New Roman" w:cs="Times New Roman"/>
                <w:kern w:val="0"/>
                <w:bdr w:val="nil"/>
                <w14:ligatures w14:val="none"/>
              </w:rPr>
            </w:pPr>
          </w:p>
        </w:tc>
        <w:tc>
          <w:tcPr>
            <w:tcW w:w="5245" w:type="dxa"/>
            <w:tcBorders>
              <w:top w:val="single" w:sz="4" w:space="0" w:color="auto"/>
              <w:left w:val="single" w:sz="4" w:space="0" w:color="auto"/>
              <w:bottom w:val="single" w:sz="4" w:space="0" w:color="auto"/>
              <w:right w:val="single" w:sz="4" w:space="0" w:color="auto"/>
            </w:tcBorders>
          </w:tcPr>
          <w:p w14:paraId="10443139" w14:textId="0229BE19" w:rsidR="0063618D" w:rsidRPr="00A01C44" w:rsidRDefault="0063618D" w:rsidP="0063618D">
            <w:pPr>
              <w:tabs>
                <w:tab w:val="left" w:pos="176"/>
              </w:tabs>
              <w:spacing w:after="0" w:line="240" w:lineRule="auto"/>
              <w:contextualSpacing/>
              <w:jc w:val="both"/>
              <w:rPr>
                <w:rFonts w:ascii="Times New Roman" w:eastAsia="Calibri" w:hAnsi="Times New Roman" w:cs="Times New Roman"/>
                <w:bCs/>
                <w:kern w:val="0"/>
                <w14:ligatures w14:val="none"/>
              </w:rPr>
            </w:pPr>
            <w:r w:rsidRPr="00A01C44">
              <w:rPr>
                <w:rFonts w:ascii="Times New Roman" w:eastAsia="Calibri" w:hAnsi="Times New Roman" w:cs="Times New Roman"/>
                <w:bCs/>
                <w:iCs/>
                <w:kern w:val="0"/>
                <w14:ligatures w14:val="none"/>
              </w:rPr>
              <w:t>1</w:t>
            </w:r>
            <w:r w:rsidR="00FB4530" w:rsidRPr="00A01C44">
              <w:rPr>
                <w:rFonts w:ascii="Times New Roman" w:eastAsia="Calibri" w:hAnsi="Times New Roman" w:cs="Times New Roman"/>
                <w:bCs/>
                <w:iCs/>
                <w:kern w:val="0"/>
                <w14:ligatures w14:val="none"/>
              </w:rPr>
              <w:t>2</w:t>
            </w:r>
            <w:r w:rsidR="00BC7DB6" w:rsidRPr="00A01C44">
              <w:rPr>
                <w:rFonts w:ascii="Times New Roman" w:eastAsia="Calibri" w:hAnsi="Times New Roman" w:cs="Times New Roman"/>
                <w:bCs/>
                <w:iCs/>
                <w:kern w:val="0"/>
                <w14:ligatures w14:val="none"/>
              </w:rPr>
              <w:t>.</w:t>
            </w:r>
            <w:r w:rsidR="000841F8" w:rsidRPr="00A01C44">
              <w:rPr>
                <w:rFonts w:ascii="Times New Roman" w:eastAsia="Calibri" w:hAnsi="Times New Roman" w:cs="Times New Roman"/>
                <w:bCs/>
                <w:iCs/>
                <w:kern w:val="0"/>
                <w14:ligatures w14:val="none"/>
              </w:rPr>
              <w:t xml:space="preserve"> </w:t>
            </w:r>
            <w:r w:rsidR="00BB7AB2" w:rsidRPr="00A01C44">
              <w:rPr>
                <w:rFonts w:ascii="Times New Roman" w:eastAsia="Calibri" w:hAnsi="Times New Roman" w:cs="Times New Roman"/>
                <w:bCs/>
                <w:iCs/>
                <w:kern w:val="0"/>
                <w14:ligatures w14:val="none"/>
              </w:rPr>
              <w:t>Pretendents iesniedz tehnisko piedāvājumu</w:t>
            </w:r>
            <w:r w:rsidR="00A854C7" w:rsidRPr="00A01C44">
              <w:rPr>
                <w:rFonts w:ascii="Times New Roman" w:eastAsia="Calibri" w:hAnsi="Times New Roman" w:cs="Times New Roman"/>
                <w:bCs/>
                <w:iCs/>
                <w:kern w:val="0"/>
                <w14:ligatures w14:val="none"/>
              </w:rPr>
              <w:t xml:space="preserve"> </w:t>
            </w:r>
            <w:r w:rsidR="00255CCA" w:rsidRPr="00A01C44">
              <w:rPr>
                <w:rFonts w:ascii="Times New Roman" w:eastAsia="Calibri" w:hAnsi="Times New Roman" w:cs="Times New Roman"/>
                <w:bCs/>
                <w:kern w:val="0"/>
                <w14:ligatures w14:val="none"/>
              </w:rPr>
              <w:t>(3.pielikums)</w:t>
            </w:r>
            <w:r w:rsidRPr="00A01C44">
              <w:rPr>
                <w:rFonts w:ascii="Times New Roman" w:eastAsia="Calibri" w:hAnsi="Times New Roman" w:cs="Times New Roman"/>
                <w:bCs/>
                <w:kern w:val="0"/>
                <w14:ligatures w14:val="none"/>
              </w:rPr>
              <w:t>.</w:t>
            </w:r>
          </w:p>
          <w:p w14:paraId="1868DE9A" w14:textId="0A3084BA" w:rsidR="000841F8" w:rsidRPr="00A01C44" w:rsidRDefault="000841F8" w:rsidP="00BC7DB6">
            <w:pPr>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Tehniskajā piedāvājumā pretendentam jānorāda  piedāvātās preces raksturlielumi, īpašības un detalizēti jāapraksta tā piedāvātā prece saskaņā ar Tehniskajā specifikācijā / Tehniskā piedāvājuma formā noteiktajām prasībām.</w:t>
            </w:r>
          </w:p>
          <w:p w14:paraId="0A8FAF9E" w14:textId="7370AE44" w:rsidR="00BC7DB6" w:rsidRPr="00A01C44" w:rsidRDefault="00BC7DB6" w:rsidP="00BC7DB6">
            <w:pPr>
              <w:rPr>
                <w:rFonts w:ascii="Times New Roman" w:eastAsia="Times New Roman" w:hAnsi="Times New Roman" w:cs="Times New Roman"/>
                <w:kern w:val="0"/>
                <w:lang w:eastAsia="ar-SA"/>
                <w14:ligatures w14:val="none"/>
              </w:rPr>
            </w:pPr>
            <w:r w:rsidRPr="00A01C44">
              <w:rPr>
                <w:rFonts w:ascii="Times New Roman" w:eastAsia="Times New Roman" w:hAnsi="Times New Roman" w:cs="Times New Roman"/>
                <w:kern w:val="0"/>
                <w:lang w:eastAsia="ar-SA"/>
                <w14:ligatures w14:val="none"/>
              </w:rPr>
              <w:t>1</w:t>
            </w:r>
            <w:r w:rsidR="00FB4530" w:rsidRPr="00A01C44">
              <w:rPr>
                <w:rFonts w:ascii="Times New Roman" w:eastAsia="Times New Roman" w:hAnsi="Times New Roman" w:cs="Times New Roman"/>
                <w:kern w:val="0"/>
                <w:lang w:eastAsia="ar-SA"/>
                <w14:ligatures w14:val="none"/>
              </w:rPr>
              <w:t>3</w:t>
            </w:r>
            <w:r w:rsidRPr="00A01C44">
              <w:rPr>
                <w:rFonts w:ascii="Times New Roman" w:eastAsia="Times New Roman" w:hAnsi="Times New Roman" w:cs="Times New Roman"/>
                <w:kern w:val="0"/>
                <w:lang w:eastAsia="ar-SA"/>
                <w14:ligatures w14:val="none"/>
              </w:rPr>
              <w:t>. Piedāvājumam pievieno ražotāja tehniskās specifikācijas (nodrošinot tulkojumu valsts valodā), kas apliecina pretendenta piedāvāt</w:t>
            </w:r>
            <w:r w:rsidR="00581708" w:rsidRPr="00A01C44">
              <w:rPr>
                <w:rFonts w:ascii="Times New Roman" w:eastAsia="Times New Roman" w:hAnsi="Times New Roman" w:cs="Times New Roman"/>
                <w:kern w:val="0"/>
                <w:lang w:eastAsia="ar-SA"/>
                <w14:ligatures w14:val="none"/>
              </w:rPr>
              <w:t>ā</w:t>
            </w:r>
            <w:r w:rsidR="000841F8" w:rsidRPr="00A01C44">
              <w:rPr>
                <w:rFonts w:ascii="Times New Roman" w:eastAsia="Times New Roman" w:hAnsi="Times New Roman" w:cs="Times New Roman"/>
                <w:kern w:val="0"/>
                <w:lang w:eastAsia="ar-SA"/>
                <w14:ligatures w14:val="none"/>
              </w:rPr>
              <w:t>s</w:t>
            </w:r>
            <w:r w:rsidR="00581708" w:rsidRPr="00A01C44">
              <w:rPr>
                <w:rFonts w:ascii="Times New Roman" w:eastAsia="Times New Roman" w:hAnsi="Times New Roman" w:cs="Times New Roman"/>
                <w:kern w:val="0"/>
                <w:lang w:eastAsia="ar-SA"/>
                <w14:ligatures w14:val="none"/>
              </w:rPr>
              <w:t xml:space="preserve"> </w:t>
            </w:r>
            <w:r w:rsidR="000841F8" w:rsidRPr="00A01C44">
              <w:rPr>
                <w:rFonts w:ascii="Times New Roman" w:eastAsia="Times New Roman" w:hAnsi="Times New Roman" w:cs="Times New Roman"/>
                <w:kern w:val="0"/>
                <w:lang w:eastAsia="ar-SA"/>
                <w14:ligatures w14:val="none"/>
              </w:rPr>
              <w:t xml:space="preserve">preces </w:t>
            </w:r>
            <w:r w:rsidRPr="00A01C44">
              <w:rPr>
                <w:rFonts w:ascii="Times New Roman" w:eastAsia="Times New Roman" w:hAnsi="Times New Roman" w:cs="Times New Roman"/>
                <w:kern w:val="0"/>
                <w:lang w:eastAsia="ar-SA"/>
                <w14:ligatures w14:val="none"/>
              </w:rPr>
              <w:t>atbilstību pasūtītāja izvirzītajām prasībām</w:t>
            </w:r>
          </w:p>
          <w:p w14:paraId="4550EEA1" w14:textId="77777777" w:rsidR="00BC7DB6" w:rsidRPr="00A01C44" w:rsidRDefault="00BC7DB6" w:rsidP="00BC7DB6">
            <w:pPr>
              <w:suppressAutoHyphens/>
              <w:spacing w:after="0" w:line="240" w:lineRule="auto"/>
              <w:ind w:left="630"/>
              <w:rPr>
                <w:rFonts w:ascii="Times New Roman" w:eastAsia="Times New Roman" w:hAnsi="Times New Roman" w:cs="Times New Roman"/>
                <w:kern w:val="0"/>
                <w:lang w:eastAsia="ar-SA"/>
                <w14:ligatures w14:val="none"/>
              </w:rPr>
            </w:pPr>
            <w:r w:rsidRPr="00A01C44">
              <w:rPr>
                <w:rFonts w:ascii="Times New Roman" w:eastAsia="Times New Roman" w:hAnsi="Times New Roman" w:cs="Times New Roman"/>
                <w:kern w:val="0"/>
                <w:lang w:eastAsia="ar-SA"/>
                <w14:ligatures w14:val="none"/>
              </w:rPr>
              <w:t>un</w:t>
            </w:r>
          </w:p>
          <w:p w14:paraId="45F8F8C6" w14:textId="7113C333" w:rsidR="0063618D" w:rsidRPr="00A01C44" w:rsidRDefault="00BC7DB6" w:rsidP="0063618D">
            <w:pPr>
              <w:tabs>
                <w:tab w:val="left" w:pos="176"/>
              </w:tabs>
              <w:spacing w:after="0" w:line="240" w:lineRule="auto"/>
              <w:contextualSpacing/>
              <w:jc w:val="both"/>
              <w:rPr>
                <w:rFonts w:ascii="Times New Roman" w:eastAsia="SimSun" w:hAnsi="Times New Roman" w:cs="Times New Roman"/>
                <w:lang w:eastAsia="ar-SA" w:bidi="hi-IN"/>
                <w14:ligatures w14:val="none"/>
              </w:rPr>
            </w:pPr>
            <w:r w:rsidRPr="00A01C44">
              <w:rPr>
                <w:rFonts w:ascii="Times New Roman" w:eastAsia="Times New Roman" w:hAnsi="Times New Roman" w:cs="Times New Roman"/>
                <w:i/>
                <w:iCs/>
                <w:kern w:val="0"/>
                <w:lang w:eastAsia="ar-SA"/>
                <w14:ligatures w14:val="none"/>
              </w:rPr>
              <w:t>ja ražotāja tīmekļvietnē ir pieejamas piedāvāt</w:t>
            </w:r>
            <w:r w:rsidR="00581708" w:rsidRPr="00A01C44">
              <w:rPr>
                <w:rFonts w:ascii="Times New Roman" w:eastAsia="Times New Roman" w:hAnsi="Times New Roman" w:cs="Times New Roman"/>
                <w:i/>
                <w:iCs/>
                <w:kern w:val="0"/>
                <w:lang w:eastAsia="ar-SA"/>
                <w14:ligatures w14:val="none"/>
              </w:rPr>
              <w:t xml:space="preserve">ā </w:t>
            </w:r>
            <w:r w:rsidR="000841F8" w:rsidRPr="00A01C44">
              <w:rPr>
                <w:rFonts w:ascii="Times New Roman" w:eastAsia="Times New Roman" w:hAnsi="Times New Roman" w:cs="Times New Roman"/>
                <w:i/>
                <w:iCs/>
                <w:kern w:val="0"/>
                <w:lang w:eastAsia="ar-SA"/>
                <w14:ligatures w14:val="none"/>
              </w:rPr>
              <w:t>preces</w:t>
            </w:r>
            <w:r w:rsidRPr="00A01C44">
              <w:rPr>
                <w:rFonts w:ascii="Times New Roman" w:eastAsia="Times New Roman" w:hAnsi="Times New Roman" w:cs="Times New Roman"/>
                <w:i/>
                <w:iCs/>
                <w:kern w:val="0"/>
                <w:lang w:eastAsia="ar-SA"/>
                <w14:ligatures w14:val="none"/>
              </w:rPr>
              <w:t xml:space="preserve"> tehniskās specifikācijas</w:t>
            </w:r>
            <w:r w:rsidRPr="00A01C44">
              <w:rPr>
                <w:rFonts w:ascii="Times New Roman" w:eastAsia="Times New Roman" w:hAnsi="Times New Roman" w:cs="Times New Roman"/>
                <w:kern w:val="0"/>
                <w:lang w:eastAsia="ar-SA"/>
                <w14:ligatures w14:val="none"/>
              </w:rPr>
              <w:t xml:space="preserve"> – pretendents Nolikuma </w:t>
            </w:r>
            <w:r w:rsidR="00155F05" w:rsidRPr="00A01C44">
              <w:rPr>
                <w:rFonts w:ascii="Times New Roman" w:eastAsia="Times New Roman" w:hAnsi="Times New Roman" w:cs="Times New Roman"/>
                <w:kern w:val="0"/>
                <w:lang w:eastAsia="ar-SA"/>
                <w14:ligatures w14:val="none"/>
              </w:rPr>
              <w:t>3</w:t>
            </w:r>
            <w:r w:rsidRPr="00A01C44">
              <w:rPr>
                <w:rFonts w:ascii="Times New Roman" w:eastAsia="Times New Roman" w:hAnsi="Times New Roman" w:cs="Times New Roman"/>
                <w:kern w:val="0"/>
                <w:lang w:eastAsia="ar-SA"/>
                <w14:ligatures w14:val="none"/>
              </w:rPr>
              <w:t xml:space="preserve">.pielikuma veidlapā norāda ražotāja interneta adresi un saites, kur </w:t>
            </w:r>
            <w:r w:rsidR="008B12A7" w:rsidRPr="00A01C44">
              <w:rPr>
                <w:rFonts w:ascii="Times New Roman" w:eastAsia="Times New Roman" w:hAnsi="Times New Roman" w:cs="Times New Roman"/>
                <w:kern w:val="0"/>
                <w:lang w:eastAsia="ar-SA"/>
                <w14:ligatures w14:val="none"/>
              </w:rPr>
              <w:t xml:space="preserve">pasūtītājs </w:t>
            </w:r>
            <w:r w:rsidRPr="00A01C44">
              <w:rPr>
                <w:rFonts w:ascii="Times New Roman" w:eastAsia="Times New Roman" w:hAnsi="Times New Roman" w:cs="Times New Roman"/>
                <w:kern w:val="0"/>
                <w:lang w:eastAsia="ar-SA"/>
                <w14:ligatures w14:val="none"/>
              </w:rPr>
              <w:t>var pārliecināties par pretendenta piedāvāt</w:t>
            </w:r>
            <w:r w:rsidR="000841F8" w:rsidRPr="00A01C44">
              <w:rPr>
                <w:rFonts w:ascii="Times New Roman" w:eastAsia="Times New Roman" w:hAnsi="Times New Roman" w:cs="Times New Roman"/>
                <w:kern w:val="0"/>
                <w:lang w:eastAsia="ar-SA"/>
                <w14:ligatures w14:val="none"/>
              </w:rPr>
              <w:t xml:space="preserve">ās preces </w:t>
            </w:r>
            <w:r w:rsidRPr="00A01C44">
              <w:rPr>
                <w:rFonts w:ascii="Times New Roman" w:eastAsia="SimSun" w:hAnsi="Times New Roman" w:cs="Times New Roman"/>
                <w:lang w:eastAsia="ar-SA" w:bidi="hi-IN"/>
                <w14:ligatures w14:val="none"/>
              </w:rPr>
              <w:lastRenderedPageBreak/>
              <w:t>atbilstību Tehniskajā specifikācijā noteiktajām prasībām.</w:t>
            </w:r>
          </w:p>
        </w:tc>
      </w:tr>
      <w:bookmarkEnd w:id="100"/>
    </w:tbl>
    <w:p w14:paraId="0E27602F" w14:textId="77777777" w:rsidR="0063618D" w:rsidRPr="00A01C44" w:rsidRDefault="0063618D" w:rsidP="0063618D">
      <w:pPr>
        <w:keepNext/>
        <w:tabs>
          <w:tab w:val="left" w:pos="567"/>
        </w:tabs>
        <w:spacing w:after="0" w:line="240" w:lineRule="auto"/>
        <w:outlineLvl w:val="1"/>
        <w:rPr>
          <w:rFonts w:ascii="Times New Roman" w:eastAsia="Calibri" w:hAnsi="Times New Roman" w:cs="Times New Roman"/>
          <w:b/>
          <w:bCs/>
          <w:kern w:val="0"/>
          <w14:ligatures w14:val="none"/>
        </w:rPr>
      </w:pPr>
    </w:p>
    <w:p w14:paraId="17A1B2A2" w14:textId="77777777" w:rsidR="0063618D" w:rsidRPr="00A01C44" w:rsidRDefault="0063618D" w:rsidP="00A4428D">
      <w:pPr>
        <w:keepNext/>
        <w:numPr>
          <w:ilvl w:val="2"/>
          <w:numId w:val="25"/>
        </w:numPr>
        <w:spacing w:after="0" w:line="240" w:lineRule="auto"/>
        <w:outlineLvl w:val="0"/>
        <w:rPr>
          <w:rFonts w:ascii="Times New Roman" w:eastAsia="Calibri" w:hAnsi="Times New Roman" w:cs="Times New Roman"/>
          <w:b/>
          <w:bCs/>
          <w:vanish/>
          <w:kern w:val="0"/>
          <w:highlight w:val="yellow"/>
          <w14:ligatures w14:val="none"/>
        </w:rPr>
      </w:pPr>
      <w:bookmarkStart w:id="107" w:name="_Toc480364843"/>
      <w:bookmarkStart w:id="108" w:name="_Toc480549838"/>
      <w:bookmarkStart w:id="109" w:name="_Toc480364844"/>
      <w:bookmarkStart w:id="110" w:name="_Toc480549839"/>
      <w:bookmarkStart w:id="111" w:name="_Toc380655971"/>
      <w:bookmarkStart w:id="112" w:name="_Toc477356063"/>
      <w:bookmarkEnd w:id="101"/>
      <w:bookmarkEnd w:id="102"/>
      <w:bookmarkEnd w:id="103"/>
      <w:bookmarkEnd w:id="104"/>
      <w:bookmarkEnd w:id="105"/>
      <w:bookmarkEnd w:id="106"/>
      <w:bookmarkEnd w:id="107"/>
      <w:bookmarkEnd w:id="108"/>
      <w:bookmarkEnd w:id="109"/>
      <w:bookmarkEnd w:id="110"/>
    </w:p>
    <w:p w14:paraId="41AE307C" w14:textId="1B56488B" w:rsidR="00BC7DB6" w:rsidRPr="00A01C44" w:rsidRDefault="00BC7DB6" w:rsidP="00BC7DB6">
      <w:pPr>
        <w:keepNext/>
        <w:tabs>
          <w:tab w:val="left" w:pos="567"/>
        </w:tabs>
        <w:spacing w:after="0" w:line="240" w:lineRule="auto"/>
        <w:outlineLvl w:val="1"/>
        <w:rPr>
          <w:rFonts w:ascii="Times New Roman" w:eastAsia="Arial Unicode MS" w:hAnsi="Times New Roman" w:cs="Times New Roman"/>
          <w:kern w:val="0"/>
          <w:u w:color="000000"/>
          <w:bdr w:val="nil"/>
          <w:lang w:eastAsia="lv-LV"/>
          <w14:ligatures w14:val="none"/>
        </w:rPr>
      </w:pPr>
      <w:bookmarkStart w:id="113" w:name="_Toc480549840"/>
      <w:r w:rsidRPr="00A01C44">
        <w:rPr>
          <w:rFonts w:ascii="Times New Roman" w:eastAsia="Calibri" w:hAnsi="Times New Roman" w:cs="Times New Roman"/>
          <w:b/>
          <w:bCs/>
          <w:kern w:val="0"/>
          <w14:ligatures w14:val="none"/>
        </w:rPr>
        <w:tab/>
      </w:r>
      <w:r w:rsidRPr="00A01C44">
        <w:rPr>
          <w:rFonts w:ascii="Times New Roman" w:eastAsia="Calibri" w:hAnsi="Times New Roman" w:cs="Times New Roman"/>
          <w:b/>
          <w:bCs/>
          <w:kern w:val="0"/>
          <w14:ligatures w14:val="none"/>
        </w:rPr>
        <w:tab/>
      </w:r>
      <w:r w:rsidRPr="00A01C44">
        <w:rPr>
          <w:rFonts w:ascii="Times New Roman" w:eastAsia="Calibri" w:hAnsi="Times New Roman" w:cs="Times New Roman"/>
          <w:b/>
          <w:bCs/>
          <w:kern w:val="0"/>
          <w14:ligatures w14:val="none"/>
        </w:rPr>
        <w:tab/>
      </w:r>
      <w:r w:rsidRPr="00A01C44">
        <w:rPr>
          <w:rFonts w:ascii="Times New Roman" w:eastAsia="Calibri" w:hAnsi="Times New Roman" w:cs="Times New Roman"/>
          <w:b/>
          <w:bCs/>
          <w:kern w:val="0"/>
          <w14:ligatures w14:val="none"/>
        </w:rPr>
        <w:tab/>
      </w:r>
      <w:r w:rsidRPr="00A01C44">
        <w:rPr>
          <w:rFonts w:ascii="Times New Roman" w:eastAsia="Calibri" w:hAnsi="Times New Roman" w:cs="Times New Roman"/>
          <w:b/>
          <w:bCs/>
          <w:kern w:val="0"/>
          <w14:ligatures w14:val="none"/>
        </w:rPr>
        <w:tab/>
      </w:r>
      <w:r w:rsidRPr="00A01C44">
        <w:rPr>
          <w:rFonts w:ascii="Times New Roman" w:eastAsia="Calibri" w:hAnsi="Times New Roman" w:cs="Times New Roman"/>
          <w:b/>
          <w:bCs/>
          <w:kern w:val="0"/>
          <w14:ligatures w14:val="none"/>
        </w:rPr>
        <w:tab/>
      </w:r>
      <w:r w:rsidRPr="00A01C44">
        <w:rPr>
          <w:rFonts w:ascii="Times New Roman" w:eastAsia="Calibri" w:hAnsi="Times New Roman" w:cs="Times New Roman"/>
          <w:b/>
          <w:bCs/>
          <w:kern w:val="0"/>
          <w14:ligatures w14:val="none"/>
        </w:rPr>
        <w:tab/>
        <w:t>3.4.Finanšu prasības</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245"/>
      </w:tblGrid>
      <w:tr w:rsidR="00BC7DB6" w:rsidRPr="00A01C44" w14:paraId="7271EC3B" w14:textId="77777777" w:rsidTr="00485008">
        <w:tc>
          <w:tcPr>
            <w:tcW w:w="5103" w:type="dxa"/>
            <w:tcBorders>
              <w:bottom w:val="nil"/>
            </w:tcBorders>
            <w:shd w:val="clear" w:color="auto" w:fill="D9D9D9"/>
            <w:vAlign w:val="center"/>
          </w:tcPr>
          <w:p w14:paraId="5286E448" w14:textId="77777777" w:rsidR="00BC7DB6" w:rsidRPr="00A01C44" w:rsidRDefault="00BC7DB6" w:rsidP="00485008">
            <w:pPr>
              <w:spacing w:after="0" w:line="240" w:lineRule="auto"/>
              <w:jc w:val="center"/>
              <w:rPr>
                <w:rFonts w:ascii="Times New Roman" w:eastAsia="Calibri" w:hAnsi="Times New Roman" w:cs="Times New Roman"/>
                <w:b/>
                <w:kern w:val="0"/>
                <w:lang w:eastAsia="ar-SA"/>
                <w14:ligatures w14:val="none"/>
              </w:rPr>
            </w:pPr>
            <w:r w:rsidRPr="00A01C44">
              <w:rPr>
                <w:rFonts w:ascii="Times New Roman" w:eastAsia="Calibri" w:hAnsi="Times New Roman" w:cs="Times New Roman"/>
                <w:b/>
                <w:kern w:val="0"/>
                <w:lang w:eastAsia="ar-SA"/>
                <w14:ligatures w14:val="none"/>
              </w:rPr>
              <w:t>Prasība</w:t>
            </w:r>
          </w:p>
        </w:tc>
        <w:tc>
          <w:tcPr>
            <w:tcW w:w="5245" w:type="dxa"/>
            <w:tcBorders>
              <w:bottom w:val="nil"/>
            </w:tcBorders>
            <w:shd w:val="clear" w:color="auto" w:fill="D9D9D9"/>
            <w:vAlign w:val="center"/>
          </w:tcPr>
          <w:p w14:paraId="1BF072D4" w14:textId="77777777" w:rsidR="00BC7DB6" w:rsidRPr="00A01C44" w:rsidRDefault="00BC7DB6" w:rsidP="00485008">
            <w:pPr>
              <w:spacing w:after="0" w:line="240" w:lineRule="auto"/>
              <w:jc w:val="center"/>
              <w:rPr>
                <w:rFonts w:ascii="Times New Roman" w:eastAsia="Calibri" w:hAnsi="Times New Roman" w:cs="Times New Roman"/>
                <w:b/>
                <w:kern w:val="0"/>
                <w:lang w:eastAsia="ar-SA"/>
                <w14:ligatures w14:val="none"/>
              </w:rPr>
            </w:pPr>
            <w:r w:rsidRPr="00A01C44">
              <w:rPr>
                <w:rFonts w:ascii="Times New Roman" w:eastAsia="Calibri" w:hAnsi="Times New Roman" w:cs="Times New Roman"/>
                <w:b/>
                <w:kern w:val="0"/>
                <w:lang w:eastAsia="ar-SA"/>
                <w14:ligatures w14:val="none"/>
              </w:rPr>
              <w:t>Pretendentam jāiesniedz šādi dokumenti</w:t>
            </w:r>
          </w:p>
        </w:tc>
      </w:tr>
    </w:tbl>
    <w:p w14:paraId="17807CA3" w14:textId="77777777" w:rsidR="00BC7DB6" w:rsidRPr="00A01C44" w:rsidRDefault="00BC7DB6" w:rsidP="00BC7DB6">
      <w:pPr>
        <w:spacing w:after="0" w:line="240" w:lineRule="auto"/>
        <w:rPr>
          <w:rFonts w:ascii="Times New Roman" w:eastAsia="Calibri" w:hAnsi="Times New Roman" w:cs="Times New Roman"/>
          <w:vanish/>
          <w:kern w:val="0"/>
          <w14:ligatures w14:val="none"/>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5245"/>
      </w:tblGrid>
      <w:tr w:rsidR="00BC7DB6" w:rsidRPr="00A01C44" w14:paraId="38C9B0F8" w14:textId="77777777" w:rsidTr="00485008">
        <w:trPr>
          <w:trHeight w:val="274"/>
        </w:trPr>
        <w:tc>
          <w:tcPr>
            <w:tcW w:w="5103" w:type="dxa"/>
            <w:tcBorders>
              <w:top w:val="single" w:sz="4" w:space="0" w:color="auto"/>
              <w:left w:val="single" w:sz="4" w:space="0" w:color="auto"/>
              <w:bottom w:val="single" w:sz="4" w:space="0" w:color="auto"/>
              <w:right w:val="single" w:sz="4" w:space="0" w:color="auto"/>
            </w:tcBorders>
          </w:tcPr>
          <w:p w14:paraId="373A2D97" w14:textId="364507FE" w:rsidR="00BC7DB6" w:rsidRPr="00A01C44" w:rsidRDefault="00BC7DB6" w:rsidP="00BC7DB6">
            <w:pPr>
              <w:tabs>
                <w:tab w:val="left" w:pos="567"/>
              </w:tabs>
              <w:spacing w:after="0" w:line="240" w:lineRule="auto"/>
              <w:jc w:val="both"/>
              <w:rPr>
                <w:rFonts w:ascii="Times New Roman" w:eastAsia="Arial Unicode MS" w:hAnsi="Times New Roman" w:cs="Times New Roman"/>
                <w:kern w:val="0"/>
                <w:u w:color="000000"/>
                <w:bdr w:val="nil"/>
                <w14:ligatures w14:val="none"/>
              </w:rPr>
            </w:pPr>
            <w:r w:rsidRPr="00A01C44">
              <w:rPr>
                <w:rFonts w:ascii="Times New Roman" w:eastAsia="Calibri" w:hAnsi="Times New Roman" w:cs="Times New Roman"/>
                <w:kern w:val="0"/>
                <w14:ligatures w14:val="none"/>
              </w:rPr>
              <w:t>3.4.1.</w:t>
            </w:r>
            <w:r w:rsidRPr="00A01C44">
              <w:rPr>
                <w:rFonts w:ascii="Times New Roman" w:eastAsia="Arial Unicode MS" w:hAnsi="Times New Roman" w:cs="Times New Roman"/>
                <w:kern w:val="0"/>
                <w:u w:color="000000"/>
                <w:bdr w:val="nil"/>
                <w14:ligatures w14:val="none"/>
              </w:rPr>
              <w:t xml:space="preserve"> </w:t>
            </w:r>
            <w:r w:rsidRPr="00A01C44">
              <w:rPr>
                <w:rFonts w:ascii="Times New Roman" w:eastAsia="Times New Roman" w:hAnsi="Times New Roman" w:cs="Times New Roman"/>
                <w:kern w:val="0"/>
                <w:lang w:eastAsia="ar-SA"/>
                <w14:ligatures w14:val="none"/>
              </w:rPr>
              <w:t>Piedāvājuma līgumcenā jāiekļauj visi ar līguma izpildi saistītie izdevumi</w:t>
            </w:r>
          </w:p>
          <w:p w14:paraId="4DF3D26C" w14:textId="77777777" w:rsidR="00BC7DB6" w:rsidRPr="00A01C44" w:rsidRDefault="00BC7DB6" w:rsidP="00485008">
            <w:pPr>
              <w:tabs>
                <w:tab w:val="left" w:pos="567"/>
              </w:tabs>
              <w:spacing w:after="0" w:line="240" w:lineRule="auto"/>
              <w:jc w:val="both"/>
              <w:rPr>
                <w:rFonts w:ascii="Times New Roman" w:eastAsia="Arial Unicode MS" w:hAnsi="Times New Roman" w:cs="Times New Roman"/>
                <w:kern w:val="0"/>
                <w:bdr w:val="nil"/>
                <w14:ligatures w14:val="none"/>
              </w:rPr>
            </w:pPr>
          </w:p>
          <w:p w14:paraId="1DDC4789" w14:textId="77777777" w:rsidR="00BC7DB6" w:rsidRPr="00A01C44" w:rsidRDefault="00BC7DB6" w:rsidP="00485008">
            <w:pPr>
              <w:tabs>
                <w:tab w:val="left" w:pos="567"/>
              </w:tabs>
              <w:spacing w:after="0" w:line="240" w:lineRule="auto"/>
              <w:jc w:val="both"/>
              <w:rPr>
                <w:rFonts w:ascii="Times New Roman" w:eastAsia="Arial Unicode MS" w:hAnsi="Times New Roman" w:cs="Times New Roman"/>
                <w:kern w:val="0"/>
                <w:bdr w:val="nil"/>
                <w14:ligatures w14:val="none"/>
              </w:rPr>
            </w:pPr>
          </w:p>
        </w:tc>
        <w:tc>
          <w:tcPr>
            <w:tcW w:w="5245" w:type="dxa"/>
            <w:tcBorders>
              <w:top w:val="single" w:sz="4" w:space="0" w:color="auto"/>
              <w:left w:val="single" w:sz="4" w:space="0" w:color="auto"/>
              <w:bottom w:val="single" w:sz="4" w:space="0" w:color="auto"/>
              <w:right w:val="single" w:sz="4" w:space="0" w:color="auto"/>
            </w:tcBorders>
          </w:tcPr>
          <w:p w14:paraId="0BC251D3" w14:textId="381C77F3" w:rsidR="00BC7DB6" w:rsidRPr="00A01C44" w:rsidRDefault="00BC7DB6" w:rsidP="00BC7DB6">
            <w:pPr>
              <w:tabs>
                <w:tab w:val="left" w:pos="176"/>
              </w:tabs>
              <w:spacing w:after="0" w:line="240" w:lineRule="auto"/>
              <w:contextualSpacing/>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Finanšu piedāvājums </w:t>
            </w:r>
            <w:r w:rsidR="00A854C7" w:rsidRPr="00A01C44">
              <w:rPr>
                <w:rFonts w:ascii="Times New Roman" w:eastAsia="Calibri" w:hAnsi="Times New Roman" w:cs="Times New Roman"/>
                <w:kern w:val="0"/>
                <w14:ligatures w14:val="none"/>
              </w:rPr>
              <w:t>(</w:t>
            </w:r>
            <w:r w:rsidR="00D53B01" w:rsidRPr="00A01C44">
              <w:rPr>
                <w:rFonts w:ascii="Times New Roman" w:eastAsia="Calibri" w:hAnsi="Times New Roman" w:cs="Times New Roman"/>
                <w:kern w:val="0"/>
                <w14:ligatures w14:val="none"/>
              </w:rPr>
              <w:t>6</w:t>
            </w:r>
            <w:r w:rsidR="00A854C7" w:rsidRPr="00A01C44">
              <w:rPr>
                <w:rFonts w:ascii="Times New Roman" w:eastAsia="Calibri" w:hAnsi="Times New Roman" w:cs="Times New Roman"/>
                <w:kern w:val="0"/>
                <w14:ligatures w14:val="none"/>
              </w:rPr>
              <w:t>.pielikums)</w:t>
            </w:r>
          </w:p>
        </w:tc>
      </w:tr>
      <w:bookmarkEnd w:id="111"/>
      <w:bookmarkEnd w:id="112"/>
      <w:bookmarkEnd w:id="113"/>
    </w:tbl>
    <w:p w14:paraId="33B1FD48" w14:textId="69A056EB" w:rsidR="0063618D" w:rsidRPr="00A01C44" w:rsidRDefault="0063618D" w:rsidP="00AA497A">
      <w:pPr>
        <w:keepNext/>
        <w:spacing w:after="0" w:line="240" w:lineRule="auto"/>
        <w:outlineLvl w:val="0"/>
        <w:rPr>
          <w:rFonts w:ascii="Times New Roman" w:eastAsia="Calibri" w:hAnsi="Times New Roman" w:cs="Times New Roman"/>
          <w:b/>
          <w:bCs/>
          <w:kern w:val="0"/>
          <w14:ligatures w14:val="none"/>
        </w:rPr>
      </w:pPr>
    </w:p>
    <w:p w14:paraId="4DB48642" w14:textId="77777777" w:rsidR="005E75B6" w:rsidRPr="00A01C44" w:rsidRDefault="005E75B6" w:rsidP="00AA497A">
      <w:pPr>
        <w:keepNext/>
        <w:tabs>
          <w:tab w:val="left" w:pos="5292"/>
        </w:tabs>
        <w:suppressAutoHyphens/>
        <w:spacing w:line="23" w:lineRule="atLeast"/>
        <w:ind w:left="340"/>
        <w:contextualSpacing/>
        <w:jc w:val="center"/>
        <w:outlineLvl w:val="0"/>
        <w:rPr>
          <w:rFonts w:ascii="Times New Roman" w:eastAsia="Calibri" w:hAnsi="Times New Roman" w:cs="Times New Roman"/>
          <w:b/>
          <w:bCs/>
          <w:kern w:val="1"/>
          <w:u w:color="000000"/>
          <w:bdr w:val="nil"/>
          <w:lang w:eastAsia="lv-LV"/>
        </w:rPr>
      </w:pPr>
    </w:p>
    <w:p w14:paraId="33875BAA" w14:textId="77777777" w:rsidR="005E75B6" w:rsidRPr="00A01C44" w:rsidRDefault="005E75B6"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PIEDĀVĀJUMU VĒRTĒŠANA</w:t>
      </w:r>
    </w:p>
    <w:p w14:paraId="6AD45987" w14:textId="77777777" w:rsidR="005E75B6" w:rsidRPr="00A01C44" w:rsidRDefault="005E75B6" w:rsidP="00A4428D">
      <w:pPr>
        <w:keepNext/>
        <w:numPr>
          <w:ilvl w:val="1"/>
          <w:numId w:val="41"/>
        </w:numPr>
        <w:spacing w:after="0" w:line="240" w:lineRule="auto"/>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Piedāvājuma izvēles kritērijs</w:t>
      </w:r>
    </w:p>
    <w:p w14:paraId="6F7B88E6" w14:textId="3995ED71" w:rsidR="005E75B6" w:rsidRPr="00A01C44" w:rsidRDefault="005E75B6" w:rsidP="00A4428D">
      <w:pPr>
        <w:keepNext/>
        <w:numPr>
          <w:ilvl w:val="2"/>
          <w:numId w:val="41"/>
        </w:numPr>
        <w:spacing w:after="0" w:line="240" w:lineRule="auto"/>
        <w:ind w:left="993" w:hanging="709"/>
        <w:jc w:val="both"/>
        <w:outlineLvl w:val="1"/>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Pasūtītājs piešķir iepirkuma līguma slēgšanas tiesības iepirkuma nolikuma prasībām atbilstošam saimnieciski visizdevīgākajam piedāvājumam, kuru nosaka, </w:t>
      </w:r>
      <w:bookmarkStart w:id="114" w:name="_Hlk190950517"/>
      <w:r w:rsidRPr="00A01C44">
        <w:rPr>
          <w:rFonts w:ascii="Times New Roman" w:eastAsia="Calibri" w:hAnsi="Times New Roman" w:cs="Times New Roman"/>
          <w:kern w:val="0"/>
          <w14:ligatures w14:val="none"/>
        </w:rPr>
        <w:t>ņemot vērā tikai cenu, t.i., piedāvājumam ar viszemāko līgumcenu EUR bez PVN</w:t>
      </w:r>
      <w:bookmarkEnd w:id="114"/>
      <w:r w:rsidRPr="00A01C44">
        <w:rPr>
          <w:rFonts w:ascii="Times New Roman" w:eastAsia="Calibri" w:hAnsi="Times New Roman" w:cs="Times New Roman"/>
          <w:kern w:val="0"/>
          <w14:ligatures w14:val="none"/>
        </w:rPr>
        <w:t>. Pasūtītājs piedāvājumu salīdzināšanai un izvērtēšanai izmanto cenu, jo sagatavotā tehniskā specifikācija ir detalizēta un citiem kritērijiem nav būtiskas nozīmes piedāvājuma izvēlē.</w:t>
      </w:r>
    </w:p>
    <w:p w14:paraId="713FDF4E" w14:textId="06C65698" w:rsidR="005E75B6" w:rsidRPr="00A01C44" w:rsidRDefault="00837432" w:rsidP="00837432">
      <w:pPr>
        <w:keepNext/>
        <w:numPr>
          <w:ilvl w:val="2"/>
          <w:numId w:val="41"/>
        </w:numPr>
        <w:spacing w:after="0" w:line="240" w:lineRule="auto"/>
        <w:jc w:val="both"/>
        <w:outlineLvl w:val="1"/>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Ja iepirkumu komisija, pirms pieņem lēmumu par iepirkuma līguma slēgšanas tiesību piešķiršanu, konstatē, ka vismaz divas piedāvātās vērtētās cenas ir vienādas, iepirkumu komisija veic izlozi Pretendentu klātbūtnē. Izloze var tikt noturēta ar konferencsakaru (telefonkonferencsakaru, videokonferencsakaru) vai citu saziņas iekārtu palīdzību, kas nodrošina visiem Pretendentiem iespēju vienlaikus piedalīties izlozē. Ja uzaicinātie pretendenti neierodas norādītajā izlozes vietā un/vai laikā, iepirkumu komisija to veic bez pretendentu klātbūtnes.</w:t>
      </w:r>
    </w:p>
    <w:p w14:paraId="3A66A800" w14:textId="77777777" w:rsidR="005E75B6" w:rsidRPr="00A01C44" w:rsidRDefault="005E75B6" w:rsidP="00A4428D">
      <w:pPr>
        <w:keepNext/>
        <w:numPr>
          <w:ilvl w:val="1"/>
          <w:numId w:val="41"/>
        </w:numPr>
        <w:spacing w:after="0" w:line="240" w:lineRule="auto"/>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Piedāvājumu vērtēšanas pamatnoteikumi</w:t>
      </w:r>
    </w:p>
    <w:p w14:paraId="0F47DACD" w14:textId="77777777" w:rsidR="005E75B6" w:rsidRPr="00A01C44" w:rsidRDefault="005E75B6" w:rsidP="00A4428D">
      <w:pPr>
        <w:keepNext/>
        <w:numPr>
          <w:ilvl w:val="2"/>
          <w:numId w:val="41"/>
        </w:numPr>
        <w:tabs>
          <w:tab w:val="left" w:pos="993"/>
        </w:tabs>
        <w:spacing w:after="0" w:line="240" w:lineRule="auto"/>
        <w:ind w:hanging="436"/>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Iepirkumu komisija piedāvājumu vērtēšanu veic slēgtās sēdēs šādos posmos:</w:t>
      </w:r>
    </w:p>
    <w:p w14:paraId="52A192EF" w14:textId="77777777" w:rsidR="005E75B6" w:rsidRPr="00A01C44"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piedāvājuma noformējuma pārbaude;</w:t>
      </w:r>
    </w:p>
    <w:p w14:paraId="1B8EB7F6" w14:textId="77777777" w:rsidR="005E75B6" w:rsidRPr="00A01C44"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aritmētisko kļūdu pārbaude;</w:t>
      </w:r>
    </w:p>
    <w:p w14:paraId="4D3429BD" w14:textId="77777777" w:rsidR="005E75B6" w:rsidRPr="00A01C44"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pretendentu atlase;</w:t>
      </w:r>
    </w:p>
    <w:p w14:paraId="65321B8A" w14:textId="77777777" w:rsidR="005E75B6" w:rsidRPr="00A01C44"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tehniskā piedāvājuma atbilstības pārbaude;</w:t>
      </w:r>
    </w:p>
    <w:p w14:paraId="4E575BD7" w14:textId="77777777" w:rsidR="005E75B6" w:rsidRPr="00A01C44"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finanšu piedāvājuma atbilstības pārbaude;</w:t>
      </w:r>
    </w:p>
    <w:p w14:paraId="086B37BA" w14:textId="77777777" w:rsidR="005E75B6" w:rsidRPr="00A01C44"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pretendenta</w:t>
      </w:r>
      <w:r w:rsidRPr="00A01C44">
        <w:rPr>
          <w:rFonts w:ascii="Times New Roman" w:eastAsia="Calibri" w:hAnsi="Times New Roman" w:cs="Times New Roman"/>
          <w:kern w:val="0"/>
          <w:lang w:eastAsia="ar-SA"/>
          <w14:ligatures w14:val="none"/>
        </w:rPr>
        <w:t>, kuram piešķiramas līguma slēgšanas tiesības, noteikšana.</w:t>
      </w:r>
      <w:r w:rsidRPr="00A01C44">
        <w:rPr>
          <w:rFonts w:ascii="Times New Roman" w:eastAsia="Calibri" w:hAnsi="Times New Roman" w:cs="Times New Roman"/>
          <w:kern w:val="0"/>
          <w14:ligatures w14:val="none"/>
        </w:rPr>
        <w:t xml:space="preserve"> </w:t>
      </w:r>
    </w:p>
    <w:p w14:paraId="14458E46" w14:textId="77777777" w:rsidR="005E75B6" w:rsidRPr="00A01C44" w:rsidRDefault="005E75B6" w:rsidP="00A4428D">
      <w:pPr>
        <w:keepNext/>
        <w:numPr>
          <w:ilvl w:val="2"/>
          <w:numId w:val="41"/>
        </w:numPr>
        <w:tabs>
          <w:tab w:val="left" w:pos="993"/>
        </w:tabs>
        <w:spacing w:after="0" w:line="240" w:lineRule="auto"/>
        <w:ind w:hanging="436"/>
        <w:jc w:val="both"/>
        <w:outlineLvl w:val="1"/>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Iepirkumu komisija pretendenta kvalifikācijas atbilstības pārbaudi (analoģiski atklāta konkursa norises kārtībai atbilstoši </w:t>
      </w:r>
      <w:r w:rsidRPr="00A01C44">
        <w:rPr>
          <w:rFonts w:ascii="Times New Roman" w:eastAsia="Calibri" w:hAnsi="Times New Roman" w:cs="Times New Roman"/>
          <w:bCs/>
          <w:spacing w:val="-1"/>
          <w:kern w:val="0"/>
          <w14:ligatures w14:val="none"/>
        </w:rPr>
        <w:t>Ministru kabineta 2017. gada 28. februāra noteikumu Nr. 107 “</w:t>
      </w:r>
      <w:r w:rsidRPr="00A01C44">
        <w:rPr>
          <w:rFonts w:ascii="Times New Roman" w:eastAsia="Calibri" w:hAnsi="Times New Roman" w:cs="Times New Roman"/>
          <w:bCs/>
          <w:kern w:val="0"/>
          <w14:ligatures w14:val="none"/>
        </w:rPr>
        <w:t>Iepirkuma procedūru un metu konkursu norises kārtība” 16. punktam), tehniskā piedāvājuma un finanšu piedāvājuma vērtēšanu veiks tikai tam pretendentam, kurš piedāvā viszemāko cenu. Lietderības un administratīvo resursu dēļ pārējie piedāvājumi netiks skatīti.</w:t>
      </w:r>
    </w:p>
    <w:p w14:paraId="4B6FD3A5" w14:textId="77777777" w:rsidR="005E75B6" w:rsidRPr="00A01C44" w:rsidRDefault="005E75B6" w:rsidP="00A4428D">
      <w:pPr>
        <w:keepNext/>
        <w:numPr>
          <w:ilvl w:val="1"/>
          <w:numId w:val="41"/>
        </w:numPr>
        <w:spacing w:after="0" w:line="240" w:lineRule="auto"/>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Piedāvājuma noformējuma pārbaude</w:t>
      </w:r>
    </w:p>
    <w:p w14:paraId="1C172DF8" w14:textId="77777777" w:rsidR="005E75B6" w:rsidRPr="00A01C44" w:rsidRDefault="005E75B6" w:rsidP="00A4428D">
      <w:pPr>
        <w:keepNext/>
        <w:numPr>
          <w:ilvl w:val="2"/>
          <w:numId w:val="41"/>
        </w:numPr>
        <w:tabs>
          <w:tab w:val="left" w:pos="851"/>
        </w:tabs>
        <w:spacing w:after="0" w:line="240" w:lineRule="auto"/>
        <w:ind w:left="851" w:hanging="567"/>
        <w:jc w:val="both"/>
        <w:outlineLvl w:val="1"/>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Iepirkumu komisija novērtē katra piedāvājuma atbilstību iepirkuma nolikuma 2. nodaļā noteiktajām prasībām.</w:t>
      </w:r>
    </w:p>
    <w:p w14:paraId="404B5271" w14:textId="77777777" w:rsidR="005E75B6" w:rsidRPr="00A01C44" w:rsidRDefault="005E75B6" w:rsidP="00A4428D">
      <w:pPr>
        <w:keepNext/>
        <w:numPr>
          <w:ilvl w:val="2"/>
          <w:numId w:val="41"/>
        </w:numPr>
        <w:tabs>
          <w:tab w:val="left" w:pos="851"/>
        </w:tabs>
        <w:spacing w:after="0" w:line="240" w:lineRule="auto"/>
        <w:ind w:left="851" w:hanging="567"/>
        <w:jc w:val="both"/>
        <w:outlineLvl w:val="1"/>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Iepirkumu komisija var noraidīt piedāvājumu, ja tiek konstatēta noformējuma būtiska neatbilstība nolikumā norādītajām prasībām.</w:t>
      </w:r>
    </w:p>
    <w:p w14:paraId="24A6A09B" w14:textId="77777777" w:rsidR="005E75B6" w:rsidRPr="00A01C44"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Aritmētisko kļūdu pārbaude pretendentu finanšu piedāvājumos</w:t>
      </w:r>
    </w:p>
    <w:p w14:paraId="276C0ED6"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Iepirkumu komisija pārbauda aritmētiskās kļūdas katra pretendenta iesniegtajā finanšu piedāvājumā.</w:t>
      </w:r>
    </w:p>
    <w:p w14:paraId="7781E7E1"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lastRenderedPageBreak/>
        <w:t xml:space="preserve">Ja Iepirkumu komisija finanšu piedāvājumā konstatē aritmētiskas kļūdas, tā šīs kļūdas izlabo. </w:t>
      </w:r>
    </w:p>
    <w:p w14:paraId="4DA98F29"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Par visiem aritmētisko kļūdu labojumiem paziņo pretendentam, kura piedāvājumā labojumi izdarīti. </w:t>
      </w:r>
    </w:p>
    <w:p w14:paraId="7CE5EB70"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Vērtējot piedāvājumus, kuros bijušas aritmētiskās kļūdas, Iepirkumu komisija ņem vērā tikai iepriekš noteiktajā kārtībā labotās cenas.</w:t>
      </w:r>
    </w:p>
    <w:p w14:paraId="1B8615D6" w14:textId="77777777" w:rsidR="005E75B6" w:rsidRPr="00A01C44"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Kvalifikācijas atbilstības pārbaude</w:t>
      </w:r>
    </w:p>
    <w:p w14:paraId="020066D2"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Iepirkumu komisija pārbauda pretendenta, kurš piedāvā viszemāko cenu, atbilstību nolikuma 3. 2 punktā noteiktajām pretendentu atlases prasībām.</w:t>
      </w:r>
    </w:p>
    <w:p w14:paraId="647542FB"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pretendents neatbilst kādai no iepirkuma nolikumā izvirzītajām prasībām, Iepirkumu komisija izslēdz pretendentu no turpmākās dalības iepirkumā.</w:t>
      </w:r>
    </w:p>
    <w:p w14:paraId="019775F9" w14:textId="77777777" w:rsidR="005E75B6" w:rsidRPr="00A01C44"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Tehniskā piedāvājuma atbilstības pārbaude</w:t>
      </w:r>
    </w:p>
    <w:p w14:paraId="2A959352"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Iepirkumu komisija pārbauda pretendenta, kurš piedāvā viszemāko cenu, piedāvājuma atbilstību nolikuma 3.3.punktā noteiktajām nolikuma prasībām.</w:t>
      </w:r>
    </w:p>
    <w:p w14:paraId="47417DAB"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tehniskais piedāvājums neatbilst tehniskās specifikācijas un iepirkuma nolikuma prasībām, tad Iepirkumu komisija izslēdz pretendentu no turpmākās dalības iepirkumā.</w:t>
      </w:r>
    </w:p>
    <w:p w14:paraId="367ED609" w14:textId="77777777" w:rsidR="005E75B6" w:rsidRPr="00A01C44"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Finanšu piedāvājumu atbilstības pārbaude</w:t>
      </w:r>
    </w:p>
    <w:p w14:paraId="3AE5EF63"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Iepirkumu komisija pārbauda pretendenta, kurš piedāvā viszemāko cenu, piedāvājuma atbilstību nolikuma 3.3. punktā noteiktajām nolikuma prasībām.</w:t>
      </w:r>
    </w:p>
    <w:p w14:paraId="221D73D2" w14:textId="77777777" w:rsidR="005E75B6" w:rsidRPr="00A01C44"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finanšu piedāvājums neatbilst iepirkuma nolikuma prasībām, tad Iepirkumu komisija izslēdz pretendentu no turpmākās dalības iepirkumā.</w:t>
      </w:r>
    </w:p>
    <w:p w14:paraId="4AF4FFCF" w14:textId="0F870505" w:rsidR="005E75B6" w:rsidRPr="00A01C44" w:rsidRDefault="005E75B6" w:rsidP="00A4428D">
      <w:pPr>
        <w:pStyle w:val="Sarakstarindkopa"/>
        <w:numPr>
          <w:ilvl w:val="1"/>
          <w:numId w:val="41"/>
        </w:numPr>
        <w:suppressAutoHyphens/>
        <w:spacing w:after="0" w:line="240" w:lineRule="auto"/>
        <w:jc w:val="both"/>
        <w:rPr>
          <w:rFonts w:ascii="Times New Roman" w:eastAsia="Times New Roman" w:hAnsi="Times New Roman" w:cs="Times New Roman"/>
          <w:kern w:val="0"/>
          <w14:ligatures w14:val="none"/>
        </w:rPr>
      </w:pPr>
      <w:r w:rsidRPr="00A01C44">
        <w:rPr>
          <w:rFonts w:ascii="Times New Roman" w:eastAsia="Times New Roman" w:hAnsi="Times New Roman" w:cs="Times New Roman"/>
          <w:kern w:val="0"/>
          <w14:ligatures w14:val="none"/>
        </w:rPr>
        <w:t xml:space="preserve"> Komisija izvēlas saimnieciski visizdevīgāko no piedāvājumiem</w:t>
      </w:r>
      <w:r w:rsidR="00FB173C" w:rsidRPr="00A01C44">
        <w:rPr>
          <w:rFonts w:ascii="Times New Roman" w:eastAsia="Times New Roman" w:hAnsi="Times New Roman" w:cs="Times New Roman"/>
          <w:kern w:val="0"/>
          <w14:ligatures w14:val="none"/>
        </w:rPr>
        <w:t xml:space="preserve"> ar zemāko cenu</w:t>
      </w:r>
      <w:r w:rsidRPr="00A01C44">
        <w:rPr>
          <w:rFonts w:ascii="Times New Roman" w:eastAsia="Times New Roman" w:hAnsi="Times New Roman" w:cs="Times New Roman"/>
          <w:kern w:val="0"/>
          <w14:ligatures w14:val="none"/>
        </w:rPr>
        <w:t>, kas atbilst visām Nolikuma prasībām.</w:t>
      </w:r>
    </w:p>
    <w:p w14:paraId="30C5F1AF" w14:textId="3F8038EC" w:rsidR="00AA497A" w:rsidRPr="00A01C44" w:rsidRDefault="002810A9" w:rsidP="002810A9">
      <w:pPr>
        <w:keepNext/>
        <w:spacing w:after="0" w:line="240" w:lineRule="auto"/>
        <w:ind w:left="360"/>
        <w:outlineLvl w:val="0"/>
        <w:rPr>
          <w:rFonts w:ascii="Times New Roman" w:eastAsia="Calibri" w:hAnsi="Times New Roman" w:cs="Times New Roman"/>
          <w:b/>
          <w:bCs/>
          <w:kern w:val="0"/>
          <w14:ligatures w14:val="none"/>
        </w:rPr>
      </w:pPr>
      <w:r w:rsidRPr="00A01C44">
        <w:rPr>
          <w:rFonts w:ascii="Times New Roman" w:hAnsi="Times New Roman" w:cs="Times New Roman"/>
        </w:rPr>
        <w:t>Ja izraudzītais pretendents atsakās slēgt iepirkuma līgumu ar pasūtītāju, Komisija pieņem lēmumu slēgt līgumu ar pretendentu, kura piedāvājums ir  nākamais saimnieciski izdevīgākais vai iepirkumu pārtrauc, neizvēloties nevienu piedāvājumu</w:t>
      </w:r>
    </w:p>
    <w:p w14:paraId="737A943F"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lang w:eastAsia="ar-SA"/>
          <w14:ligatures w14:val="none"/>
        </w:rPr>
      </w:pPr>
      <w:bookmarkStart w:id="115" w:name="_Ref343523533"/>
      <w:bookmarkStart w:id="116" w:name="_Ref360543010"/>
      <w:r w:rsidRPr="00A01C44">
        <w:rPr>
          <w:rFonts w:ascii="Times New Roman" w:eastAsia="Calibri" w:hAnsi="Times New Roman" w:cs="Times New Roman"/>
          <w:bCs/>
          <w:kern w:val="0"/>
          <w:lang w:eastAsia="ar-SA"/>
          <w14:ligatures w14:val="none"/>
        </w:rPr>
        <w:t>Par pretendentu, kuram būtu piešķiramas līguma slēgšanas tiesības, Iepirkumu komisija Ministru kabineta noteiktajā informācijas sistēmā atbilstoši nolikuma 1.8.2. apakšpunktam pārbauda informāciju saskaņā ar Publisko iepirkumu likuma 9. panta devīto daļu.</w:t>
      </w:r>
    </w:p>
    <w:p w14:paraId="40961971"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lang w:eastAsia="ar-SA"/>
          <w14:ligatures w14:val="none"/>
        </w:rPr>
      </w:pPr>
      <w:r w:rsidRPr="00A01C44">
        <w:rPr>
          <w:rFonts w:ascii="Times New Roman" w:eastAsia="Calibri" w:hAnsi="Times New Roman" w:cs="Times New Roman"/>
          <w:bCs/>
          <w:kern w:val="0"/>
          <w:lang w:eastAsia="ar-SA"/>
          <w14:ligatures w14:val="none"/>
        </w:rPr>
        <w:t xml:space="preserve"> Ja Iepirkumu komisija konstatē Publisko iepirkumu likuma 9. panta astotajā daļas minētos apstākļus, tā rīkojas atbilstoši Publisko iepirkumu likuma 9. panta devītās daļas nosacījumiem.</w:t>
      </w:r>
    </w:p>
    <w:p w14:paraId="595AD4E6"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lang w:eastAsia="ar-SA"/>
          <w14:ligatures w14:val="none"/>
        </w:rPr>
      </w:pPr>
      <w:r w:rsidRPr="00A01C44">
        <w:rPr>
          <w:rFonts w:ascii="Times New Roman" w:eastAsia="Calibri" w:hAnsi="Times New Roman" w:cs="Times New Roman"/>
          <w:bCs/>
          <w:kern w:val="0"/>
          <w:lang w:eastAsia="ar-SA"/>
          <w14:ligatures w14:val="none"/>
        </w:rPr>
        <w:t>Iepirkumu komisija, ievērojot Publisko iepirkumu likuma 9. panta devītajā daļā noteikto kārtību, izslēdz pretendentu no turpmākas dalības iepirkumā, ja pretendents atbilst Publisko iepirkumu likuma 9.panta astotajā daļā noteiktajiem izslēgšanas nosacījumiem.</w:t>
      </w:r>
    </w:p>
    <w:p w14:paraId="0CA65506"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A01C44">
        <w:rPr>
          <w:rFonts w:ascii="Times New Roman" w:eastAsia="Calibri" w:hAnsi="Times New Roman" w:cs="Times New Roman"/>
          <w:kern w:val="0"/>
          <w:lang w:eastAsia="ar-SA"/>
          <w14:ligatures w14:val="none"/>
        </w:rPr>
        <w:t xml:space="preserve">Iepirkumu komisija pretendentu, kuram atbilstoši nolikumā noteiktajām prasībām un piedāvājuma izvēles kritērijam būtu piešķiramas iepirkuma līguma slēgšanas tiesības, pārbauda </w:t>
      </w:r>
      <w:r w:rsidRPr="00A01C44">
        <w:rPr>
          <w:rFonts w:ascii="Times New Roman" w:eastAsia="Calibri" w:hAnsi="Times New Roman" w:cs="Times New Roman"/>
          <w:bCs/>
          <w:kern w:val="0"/>
          <w:lang w:eastAsia="ar-SA"/>
          <w14:ligatures w14:val="none"/>
        </w:rPr>
        <w:t>atbilstoši</w:t>
      </w:r>
      <w:r w:rsidRPr="00A01C44">
        <w:rPr>
          <w:rFonts w:ascii="Times New Roman" w:eastAsia="Calibri" w:hAnsi="Times New Roman" w:cs="Times New Roman"/>
          <w:kern w:val="0"/>
          <w:lang w:eastAsia="ar-SA"/>
          <w14:ligatures w14:val="none"/>
        </w:rPr>
        <w:t xml:space="preserve"> Starptautisko un Latvijas Republikas nacionālo sankciju likuma 11.</w:t>
      </w:r>
      <w:r w:rsidRPr="00A01C44">
        <w:rPr>
          <w:rFonts w:ascii="Times New Roman" w:eastAsia="Calibri" w:hAnsi="Times New Roman" w:cs="Times New Roman"/>
          <w:kern w:val="0"/>
          <w:vertAlign w:val="superscript"/>
          <w:lang w:eastAsia="ar-SA"/>
          <w14:ligatures w14:val="none"/>
        </w:rPr>
        <w:t>1</w:t>
      </w:r>
      <w:r w:rsidRPr="00A01C44">
        <w:rPr>
          <w:rFonts w:ascii="Times New Roman" w:eastAsia="Calibri" w:hAnsi="Times New Roman" w:cs="Times New Roman"/>
          <w:kern w:val="0"/>
          <w:lang w:eastAsia="ar-SA"/>
          <w14:ligatures w14:val="none"/>
        </w:rPr>
        <w:t>panta pirmajai un otrajai daļai.</w:t>
      </w:r>
    </w:p>
    <w:p w14:paraId="64187602" w14:textId="49D853A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A01C44">
        <w:rPr>
          <w:rFonts w:ascii="Times New Roman" w:eastAsia="Calibri" w:hAnsi="Times New Roman" w:cs="Times New Roman"/>
          <w:kern w:val="0"/>
          <w:lang w:eastAsia="ar-SA"/>
          <w14:ligatures w14:val="none"/>
        </w:rPr>
        <w:t>Par uzvarētāju</w:t>
      </w:r>
      <w:r w:rsidR="005F095F">
        <w:rPr>
          <w:rFonts w:ascii="Times New Roman" w:eastAsia="Calibri" w:hAnsi="Times New Roman" w:cs="Times New Roman"/>
          <w:kern w:val="0"/>
          <w:lang w:eastAsia="ar-SA"/>
          <w14:ligatures w14:val="none"/>
        </w:rPr>
        <w:t xml:space="preserve">, </w:t>
      </w:r>
      <w:r w:rsidRPr="00A01C44">
        <w:rPr>
          <w:rFonts w:ascii="Times New Roman" w:eastAsia="Calibri" w:hAnsi="Times New Roman" w:cs="Times New Roman"/>
          <w:kern w:val="0"/>
          <w:lang w:eastAsia="ar-SA"/>
          <w14:ligatures w14:val="none"/>
        </w:rPr>
        <w:t>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un uz kuru nav attiecināmi Starptautisko un Latvijas Republikas nacionālo sankciju likuma 11.</w:t>
      </w:r>
      <w:r w:rsidRPr="00A01C44">
        <w:rPr>
          <w:rFonts w:ascii="Times New Roman" w:eastAsia="Calibri" w:hAnsi="Times New Roman" w:cs="Times New Roman"/>
          <w:kern w:val="0"/>
          <w:vertAlign w:val="superscript"/>
          <w:lang w:eastAsia="ar-SA"/>
          <w14:ligatures w14:val="none"/>
        </w:rPr>
        <w:t>1</w:t>
      </w:r>
      <w:r w:rsidRPr="00A01C44">
        <w:rPr>
          <w:rFonts w:ascii="Times New Roman" w:eastAsia="Calibri" w:hAnsi="Times New Roman" w:cs="Times New Roman"/>
          <w:kern w:val="0"/>
          <w:lang w:eastAsia="ar-SA"/>
          <w14:ligatures w14:val="none"/>
        </w:rPr>
        <w:t>panta pirmās daļas noteikumi.</w:t>
      </w:r>
    </w:p>
    <w:p w14:paraId="197418B9" w14:textId="77777777" w:rsidR="0063618D" w:rsidRPr="00A01C44" w:rsidRDefault="0063618D" w:rsidP="0063618D">
      <w:pPr>
        <w:spacing w:after="0" w:line="240" w:lineRule="auto"/>
        <w:ind w:left="709"/>
        <w:jc w:val="both"/>
        <w:outlineLvl w:val="2"/>
        <w:rPr>
          <w:rFonts w:ascii="Times New Roman" w:eastAsia="Calibri" w:hAnsi="Times New Roman" w:cs="Times New Roman"/>
          <w:kern w:val="0"/>
          <w:lang w:eastAsia="ar-SA"/>
          <w14:ligatures w14:val="none"/>
        </w:rPr>
      </w:pPr>
      <w:r w:rsidRPr="00A01C44">
        <w:rPr>
          <w:rFonts w:ascii="Times New Roman" w:eastAsia="Calibri" w:hAnsi="Times New Roman" w:cs="Times New Roman"/>
          <w:kern w:val="0"/>
          <w:lang w:eastAsia="ar-SA"/>
          <w14:ligatures w14:val="none"/>
        </w:rPr>
        <w:t xml:space="preserve">                                                                                                        </w:t>
      </w:r>
    </w:p>
    <w:p w14:paraId="15E53D90" w14:textId="77777777" w:rsidR="0063618D" w:rsidRPr="00A01C44"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bookmarkStart w:id="117" w:name="_Toc336440053"/>
      <w:bookmarkStart w:id="118" w:name="_Toc380655979"/>
      <w:bookmarkStart w:id="119" w:name="_Toc477356070"/>
      <w:bookmarkStart w:id="120" w:name="_Toc480549847"/>
      <w:bookmarkEnd w:id="115"/>
      <w:bookmarkEnd w:id="116"/>
      <w:r w:rsidRPr="00A01C44">
        <w:rPr>
          <w:rFonts w:ascii="Times New Roman" w:eastAsia="Calibri" w:hAnsi="Times New Roman" w:cs="Times New Roman"/>
          <w:b/>
          <w:bCs/>
          <w:kern w:val="0"/>
          <w14:ligatures w14:val="none"/>
        </w:rPr>
        <w:lastRenderedPageBreak/>
        <w:t>LĒMUMA PAZIŅOŠANA UN IEPIRKUMA LĪGUMA SLĒGŠANA</w:t>
      </w:r>
      <w:bookmarkEnd w:id="117"/>
      <w:bookmarkEnd w:id="118"/>
      <w:bookmarkEnd w:id="119"/>
      <w:bookmarkEnd w:id="120"/>
    </w:p>
    <w:p w14:paraId="16777450" w14:textId="77777777" w:rsidR="0063618D" w:rsidRPr="00A01C44" w:rsidRDefault="0063618D" w:rsidP="00A4428D">
      <w:pPr>
        <w:keepNext/>
        <w:numPr>
          <w:ilvl w:val="1"/>
          <w:numId w:val="41"/>
        </w:numPr>
        <w:spacing w:after="0" w:line="240" w:lineRule="auto"/>
        <w:ind w:left="993" w:hanging="993"/>
        <w:outlineLvl w:val="1"/>
        <w:rPr>
          <w:rFonts w:ascii="Times New Roman" w:eastAsia="Calibri" w:hAnsi="Times New Roman" w:cs="Times New Roman"/>
          <w:b/>
          <w:bCs/>
          <w:kern w:val="0"/>
          <w14:ligatures w14:val="none"/>
        </w:rPr>
      </w:pPr>
      <w:bookmarkStart w:id="121" w:name="_Toc368392512"/>
      <w:bookmarkStart w:id="122" w:name="_Toc368392562"/>
      <w:bookmarkStart w:id="123" w:name="_Toc368566414"/>
      <w:bookmarkStart w:id="124" w:name="_Toc381023208"/>
      <w:bookmarkStart w:id="125" w:name="_Toc477356072"/>
      <w:bookmarkStart w:id="126" w:name="_Toc480549849"/>
      <w:bookmarkStart w:id="127" w:name="_Toc379968083"/>
      <w:bookmarkStart w:id="128" w:name="_Toc336440060"/>
      <w:bookmarkStart w:id="129" w:name="_Toc380655982"/>
      <w:r w:rsidRPr="00A01C44">
        <w:rPr>
          <w:rFonts w:ascii="Times New Roman" w:eastAsia="Calibri" w:hAnsi="Times New Roman" w:cs="Times New Roman"/>
          <w:b/>
          <w:bCs/>
          <w:kern w:val="0"/>
          <w14:ligatures w14:val="none"/>
        </w:rPr>
        <w:t>Lēmuma par iepirkuma rezultātu pieņemšana un paziņošana</w:t>
      </w:r>
      <w:bookmarkEnd w:id="121"/>
      <w:bookmarkEnd w:id="122"/>
      <w:bookmarkEnd w:id="123"/>
      <w:bookmarkEnd w:id="124"/>
      <w:bookmarkEnd w:id="125"/>
      <w:bookmarkEnd w:id="126"/>
    </w:p>
    <w:p w14:paraId="7FB5E0F9" w14:textId="4BF20A68"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Iepirkuma līguma slēgšanas tiesības tiks piešķirtas pretendentam, kurš būs </w:t>
      </w:r>
      <w:r w:rsidRPr="00A01C44">
        <w:rPr>
          <w:rFonts w:ascii="Times New Roman" w:eastAsia="Calibri" w:hAnsi="Times New Roman" w:cs="Times New Roman"/>
          <w:kern w:val="0"/>
          <w:lang w:eastAsia="ar-SA"/>
          <w14:ligatures w14:val="none"/>
        </w:rPr>
        <w:t>iesniedzis</w:t>
      </w:r>
      <w:r w:rsidRPr="00A01C44">
        <w:rPr>
          <w:rFonts w:ascii="Times New Roman" w:eastAsia="Calibri" w:hAnsi="Times New Roman" w:cs="Times New Roman"/>
          <w:bCs/>
          <w:kern w:val="0"/>
          <w14:ligatures w14:val="none"/>
        </w:rPr>
        <w:t xml:space="preserve"> visām iepirkuma nolikuma prasībām atbilstošu saimnieciski visizdevīgāko piedāvājumu.</w:t>
      </w:r>
    </w:p>
    <w:p w14:paraId="7F84AE55"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A01C44">
        <w:rPr>
          <w:rFonts w:ascii="Times New Roman" w:eastAsia="Calibri" w:hAnsi="Times New Roman" w:cs="Times New Roman"/>
          <w:kern w:val="0"/>
          <w:lang w:eastAsia="ar-SA"/>
          <w14:ligatures w14:val="none"/>
        </w:rPr>
        <w:t>Visi pretendenti tiek rakstveidā informēti par iepirkuma rezultātu 3 (trīs) darbadienu laikā no lēmuma pieņemšanas dienas.</w:t>
      </w:r>
    </w:p>
    <w:p w14:paraId="2020F914"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A01C44">
        <w:rPr>
          <w:rFonts w:ascii="Times New Roman" w:eastAsia="Calibri" w:hAnsi="Times New Roman" w:cs="Times New Roman"/>
          <w:kern w:val="0"/>
          <w:lang w:eastAsia="ar-SA"/>
          <w14:ligatures w14:val="none"/>
        </w:rPr>
        <w:t>Iepirkumu komisija pieņem lēmumu par iepirkuma izbeigšanu, ja iepirkumā nav iesniegti piedāvājumi vai iesniegtie piedāvājumi neatbilst nolikumā noteiktajām prasībām.</w:t>
      </w:r>
    </w:p>
    <w:p w14:paraId="2C003408"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kern w:val="0"/>
          <w:lang w:eastAsia="ar-SA"/>
          <w14:ligatures w14:val="none"/>
        </w:rPr>
        <w:t>Iepirkumu komisija var jebkurā brīdī pieņemt lēmumu par iepirkuma pārtraukšanu, ja tam ir objektīvs pamatojums. Iepirkumu komisija 3 (trīs) darbdienu laikā vienlaikus (vienā dienā) informē</w:t>
      </w:r>
      <w:r w:rsidRPr="00A01C44">
        <w:rPr>
          <w:rFonts w:ascii="Times New Roman" w:eastAsia="Calibri" w:hAnsi="Times New Roman" w:cs="Times New Roman"/>
          <w:bCs/>
          <w:kern w:val="0"/>
          <w14:ligatures w14:val="none"/>
        </w:rPr>
        <w:t xml:space="preserve"> pretendentus par iemesliem, kuru dēļ iepirkums tiek pārtraukts.</w:t>
      </w:r>
    </w:p>
    <w:p w14:paraId="1ED8E07D"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Iepirkumu komisija iespējami īsā laikā, bet ne vēlāk kā 3 (trīs) darbdienu laikā pēc pretendentu informēšanas iesniedz publicēšanai Iepirkumu uzraudzības birojam paziņojumu par iepirkuma izbeigšanu vai pārtraukšanu, norādot apstākļus, kas bija par pamatu iepirkuma pārtraukšanai.</w:t>
      </w:r>
    </w:p>
    <w:p w14:paraId="0128DD20" w14:textId="77777777" w:rsidR="0063618D" w:rsidRPr="00A01C44" w:rsidRDefault="0063618D" w:rsidP="00A4428D">
      <w:pPr>
        <w:keepNext/>
        <w:numPr>
          <w:ilvl w:val="1"/>
          <w:numId w:val="41"/>
        </w:numPr>
        <w:spacing w:after="0" w:line="240" w:lineRule="auto"/>
        <w:ind w:left="578" w:hanging="578"/>
        <w:jc w:val="both"/>
        <w:outlineLvl w:val="1"/>
        <w:rPr>
          <w:rFonts w:ascii="Times New Roman" w:eastAsia="Calibri" w:hAnsi="Times New Roman" w:cs="Times New Roman"/>
          <w:b/>
          <w:bCs/>
          <w:kern w:val="0"/>
          <w14:ligatures w14:val="none"/>
        </w:rPr>
      </w:pPr>
      <w:bookmarkStart w:id="130" w:name="_Toc368392513"/>
      <w:bookmarkStart w:id="131" w:name="_Toc368392563"/>
      <w:bookmarkStart w:id="132" w:name="_Toc368566415"/>
      <w:bookmarkStart w:id="133" w:name="_Toc381023209"/>
      <w:bookmarkStart w:id="134" w:name="_Toc477356073"/>
      <w:bookmarkStart w:id="135" w:name="_Toc480549850"/>
      <w:r w:rsidRPr="00A01C44">
        <w:rPr>
          <w:rFonts w:ascii="Times New Roman" w:eastAsia="Calibri" w:hAnsi="Times New Roman" w:cs="Times New Roman"/>
          <w:b/>
          <w:bCs/>
          <w:kern w:val="0"/>
          <w14:ligatures w14:val="none"/>
        </w:rPr>
        <w:t>Iepirkuma līguma slēgšana</w:t>
      </w:r>
      <w:bookmarkEnd w:id="130"/>
      <w:bookmarkEnd w:id="131"/>
      <w:bookmarkEnd w:id="132"/>
      <w:bookmarkEnd w:id="133"/>
      <w:bookmarkEnd w:id="134"/>
      <w:bookmarkEnd w:id="135"/>
    </w:p>
    <w:p w14:paraId="17B7D391" w14:textId="64F7352E"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 xml:space="preserve">Līguma projekts ir pievienots iepirkuma nolikumam (nolikuma </w:t>
      </w:r>
      <w:r w:rsidR="00D53B01" w:rsidRPr="00A01C44">
        <w:rPr>
          <w:rFonts w:ascii="Times New Roman" w:eastAsia="Calibri" w:hAnsi="Times New Roman" w:cs="Times New Roman"/>
          <w:bCs/>
          <w:kern w:val="0"/>
          <w14:ligatures w14:val="none"/>
        </w:rPr>
        <w:t>7</w:t>
      </w:r>
      <w:r w:rsidRPr="00A01C44">
        <w:rPr>
          <w:rFonts w:ascii="Times New Roman" w:eastAsia="Calibri" w:hAnsi="Times New Roman" w:cs="Times New Roman"/>
          <w:bCs/>
          <w:kern w:val="0"/>
          <w14:ligatures w14:val="none"/>
        </w:rPr>
        <w:t>. pielikums) un ir nolikuma neatņemama sastāvdaļa. Līguma sagatavošanas laikā tajā var tikt veikti tehniski precizējumi.</w:t>
      </w:r>
    </w:p>
    <w:p w14:paraId="023C2B56"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Līgumu rakstveidā sagatavo Pasūtītājs un iesniedz to iepirkuma uzvarētājam.</w:t>
      </w:r>
    </w:p>
    <w:p w14:paraId="5957300F"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Līgums tiek slēgts tikai tādā gadījumā, ja Pasūtītājam ir pieejami finanšu resursi.</w:t>
      </w:r>
    </w:p>
    <w:p w14:paraId="00DB9F49"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Iepirkuma uzvarētājam iepirkuma līgums jāparaksta 5 (piecu) darbdienu laikā no pasūtītāja elektroniska uzaicinājuma saņemšanas dienas (uzaicinājums tiek nosūtīts uz piedāvājumā norādītās kontaktpersonas elektroniskā pasta adresi).</w:t>
      </w:r>
    </w:p>
    <w:p w14:paraId="047A6E91"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norādītajā termiņā uzvarētājs neparaksta iepirkuma līgumu, tas tiek uzskatīts par atteikumu slēgt iepirkuma līgumu un Iepirkumu komisijai ir tiesības izvēlēties nākamo saimnieciski visizdevīgāko piedāvājumu.</w:t>
      </w:r>
    </w:p>
    <w:p w14:paraId="67F0693F"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bdr w:val="none" w:sz="0" w:space="0" w:color="auto" w:frame="1"/>
          <w14:ligatures w14:val="none"/>
        </w:rPr>
        <w:t>Pēc Iepirk</w:t>
      </w:r>
      <w:r w:rsidRPr="00A01C44">
        <w:rPr>
          <w:rFonts w:ascii="Times New Roman" w:eastAsia="Calibri" w:hAnsi="Times New Roman" w:cs="Times New Roman"/>
          <w:bCs/>
          <w:kern w:val="0"/>
          <w14:ligatures w14:val="none"/>
        </w:rPr>
        <w:t>umu komisijas pieprasījuma piegādātāju apvienība, attiecībā uz kuru pieņemts lēmums par līguma slēgšanas tiesību piešķiršanu,</w:t>
      </w:r>
      <w:r w:rsidRPr="00A01C44">
        <w:rPr>
          <w:rFonts w:ascii="Times New Roman" w:eastAsia="Calibri" w:hAnsi="Times New Roman" w:cs="Times New Roman"/>
          <w:bCs/>
          <w:i/>
          <w:iCs/>
          <w:kern w:val="0"/>
          <w14:ligatures w14:val="none"/>
        </w:rPr>
        <w:t xml:space="preserve"> </w:t>
      </w:r>
      <w:r w:rsidRPr="00A01C44">
        <w:rPr>
          <w:rFonts w:ascii="Times New Roman" w:eastAsia="Calibri" w:hAnsi="Times New Roman" w:cs="Times New Roman"/>
          <w:bCs/>
          <w:kern w:val="0"/>
          <w14:ligatures w14:val="none"/>
        </w:rPr>
        <w:t>pēc savas izvēles izveidojas atbilstoši noteiktam juridiskam statusam vai noslēdz sabiedrības līgumu, vienojoties par apvienības dalībnieku atbildības sadalījumu, ja tas nepieciešams iepirkuma līguma noteikumu sekmīgai izpildei.</w:t>
      </w:r>
    </w:p>
    <w:p w14:paraId="0D02808C"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Ja izraudzītais pretendents atsakās slēgt iepirkuma līgumu ar pasūtītāju, pasūtītājs var pieņemt lēmumu slēgt līgumu ar pretendentu, kura piedāvājums atbilst iepirkuma nolikuma prasībām un ir nākamais saimnieciski visizdevīgākais piedāvājums.</w:t>
      </w:r>
    </w:p>
    <w:p w14:paraId="340A293E"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Iepirkumā izraudzītā pretendenta personālu, kuru tas iesaistījis līguma izpildē, par kuru sniedzis informāciju un kura kvalifikācijas atbilstību izvirzītajām prasībām pasūtītājs ir vērtējis, kā arī apakšuzņēmējus, uz kuru iespējām iepirkumā izraudzītais pretendents balstījies, lai apliecinātu savas kvalifikācijas atbilstību, paziņojumā par plānoto līgumu un iepirkuma dokumentos noteiktajām prasībām, pēc līguma noslēgšanas drīkst nomainīt tikai ar pasūtītāja rakstveida piekrišanu, ievērojot PIL 62. panta trešajā daļā paredzētos nosacījumus.</w:t>
      </w:r>
    </w:p>
    <w:p w14:paraId="04DCF3B6" w14:textId="77777777" w:rsidR="0063618D" w:rsidRPr="00A01C44" w:rsidRDefault="0063618D" w:rsidP="00A4428D">
      <w:pPr>
        <w:numPr>
          <w:ilvl w:val="2"/>
          <w:numId w:val="41"/>
        </w:numPr>
        <w:tabs>
          <w:tab w:val="left" w:pos="851"/>
        </w:tabs>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Iepirkuma līguma grozījumi ir pieļaujami saskaņā ar PIL 61. panta noteikumiem.</w:t>
      </w:r>
    </w:p>
    <w:p w14:paraId="2B7E4BD5" w14:textId="77777777" w:rsidR="0063618D" w:rsidRPr="00A01C44" w:rsidRDefault="0063618D" w:rsidP="00A4428D">
      <w:pPr>
        <w:numPr>
          <w:ilvl w:val="2"/>
          <w:numId w:val="41"/>
        </w:numPr>
        <w:spacing w:after="0" w:line="240" w:lineRule="auto"/>
        <w:ind w:left="851" w:hanging="709"/>
        <w:jc w:val="both"/>
        <w:outlineLvl w:val="2"/>
        <w:rPr>
          <w:rFonts w:ascii="Times New Roman" w:eastAsia="Calibri" w:hAnsi="Times New Roman" w:cs="Times New Roman"/>
          <w:bCs/>
          <w:kern w:val="0"/>
          <w:u w:val="single"/>
          <w14:ligatures w14:val="none"/>
        </w:rPr>
      </w:pPr>
      <w:r w:rsidRPr="00A01C44">
        <w:rPr>
          <w:rFonts w:ascii="Times New Roman" w:eastAsia="Calibri" w:hAnsi="Times New Roman" w:cs="Times New Roman"/>
          <w:bCs/>
          <w:kern w:val="0"/>
          <w14:ligatures w14:val="none"/>
        </w:rPr>
        <w:t xml:space="preserve">Pasūtītājs nodrošina līguma un tā grozījumu (ja tādi tiks veikti) publikāciju </w:t>
      </w:r>
      <w:r w:rsidRPr="00A01C44">
        <w:rPr>
          <w:rFonts w:ascii="Times New Roman" w:eastAsia="26krzlcoljlsoja" w:hAnsi="Times New Roman" w:cs="Times New Roman"/>
          <w:bCs/>
          <w:kern w:val="0"/>
          <w14:ligatures w14:val="none"/>
        </w:rPr>
        <w:t xml:space="preserve">EIS e-konkursu apakšsistēmā </w:t>
      </w:r>
      <w:hyperlink r:id="rId16" w:history="1">
        <w:r w:rsidRPr="00A01C44">
          <w:rPr>
            <w:rFonts w:ascii="Times New Roman" w:eastAsia="Calibri" w:hAnsi="Times New Roman" w:cs="Times New Roman"/>
            <w:bCs/>
            <w:kern w:val="0"/>
            <w:u w:val="single"/>
            <w14:ligatures w14:val="none"/>
          </w:rPr>
          <w:t>https://www.eis.gov.lv/EKEIS/Supplier/Organizer/16547</w:t>
        </w:r>
      </w:hyperlink>
      <w:r w:rsidRPr="00A01C44">
        <w:rPr>
          <w:rFonts w:ascii="Times New Roman" w:eastAsia="Calibri" w:hAnsi="Times New Roman" w:cs="Times New Roman"/>
          <w:bCs/>
          <w:kern w:val="0"/>
          <w14:ligatures w14:val="none"/>
        </w:rPr>
        <w:t xml:space="preserve"> </w:t>
      </w:r>
      <w:r w:rsidRPr="00A01C44">
        <w:rPr>
          <w:rFonts w:ascii="Times New Roman" w:eastAsia="Calibri" w:hAnsi="Times New Roman" w:cs="Times New Roman"/>
          <w:bCs/>
          <w:i/>
          <w:kern w:val="0"/>
          <w14:ligatures w14:val="none"/>
        </w:rPr>
        <w:t xml:space="preserve"> </w:t>
      </w:r>
      <w:r w:rsidRPr="00A01C44">
        <w:rPr>
          <w:rFonts w:ascii="Times New Roman" w:eastAsia="Calibri" w:hAnsi="Times New Roman" w:cs="Times New Roman"/>
          <w:bCs/>
          <w:kern w:val="0"/>
          <w14:ligatures w14:val="none"/>
        </w:rPr>
        <w:t>Publisko iepirkumu likuma 9. panta astoņpadsmitajā daļā noteiktajā apjomā un kārtībā.</w:t>
      </w:r>
    </w:p>
    <w:p w14:paraId="2730057E"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0"/>
          <w:u w:val="single"/>
          <w14:ligatures w14:val="none"/>
        </w:rPr>
      </w:pPr>
    </w:p>
    <w:p w14:paraId="784F87D0" w14:textId="77777777" w:rsidR="0063618D" w:rsidRPr="00A01C44"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bookmarkStart w:id="136" w:name="_Toc477356074"/>
      <w:bookmarkStart w:id="137" w:name="_Toc480549851"/>
      <w:r w:rsidRPr="00A01C44">
        <w:rPr>
          <w:rFonts w:ascii="Times New Roman" w:eastAsia="Calibri" w:hAnsi="Times New Roman" w:cs="Times New Roman"/>
          <w:b/>
          <w:bCs/>
          <w:kern w:val="0"/>
          <w14:ligatures w14:val="none"/>
        </w:rPr>
        <w:lastRenderedPageBreak/>
        <w:t>IEPIRKUMU KOMISIJA</w:t>
      </w:r>
      <w:bookmarkEnd w:id="127"/>
      <w:bookmarkEnd w:id="136"/>
      <w:bookmarkEnd w:id="137"/>
      <w:r w:rsidRPr="00A01C44">
        <w:rPr>
          <w:rFonts w:ascii="Times New Roman" w:eastAsia="Calibri" w:hAnsi="Times New Roman" w:cs="Times New Roman"/>
          <w:b/>
          <w:bCs/>
          <w:kern w:val="0"/>
          <w14:ligatures w14:val="none"/>
        </w:rPr>
        <w:t xml:space="preserve">S TIESĪBAS UN PIENĀKUMI </w:t>
      </w:r>
    </w:p>
    <w:p w14:paraId="1E1A3CFC" w14:textId="77777777" w:rsidR="0063618D" w:rsidRPr="00A01C44" w:rsidRDefault="0063618D" w:rsidP="00A4428D">
      <w:pPr>
        <w:keepNext/>
        <w:numPr>
          <w:ilvl w:val="1"/>
          <w:numId w:val="41"/>
        </w:numPr>
        <w:spacing w:after="0" w:line="240" w:lineRule="auto"/>
        <w:ind w:left="578" w:hanging="578"/>
        <w:jc w:val="both"/>
        <w:outlineLvl w:val="1"/>
        <w:rPr>
          <w:rFonts w:ascii="Times New Roman" w:eastAsia="Calibri" w:hAnsi="Times New Roman" w:cs="Times New Roman"/>
          <w:b/>
          <w:bCs/>
          <w:kern w:val="0"/>
          <w14:ligatures w14:val="none"/>
        </w:rPr>
      </w:pPr>
      <w:bookmarkStart w:id="138" w:name="_Toc368392515"/>
      <w:bookmarkStart w:id="139" w:name="_Toc368392565"/>
      <w:bookmarkStart w:id="140" w:name="_Toc368566417"/>
      <w:bookmarkStart w:id="141" w:name="_Toc381023211"/>
      <w:bookmarkStart w:id="142" w:name="_Toc477356075"/>
      <w:bookmarkStart w:id="143" w:name="_Toc480549852"/>
      <w:r w:rsidRPr="00A01C44">
        <w:rPr>
          <w:rFonts w:ascii="Times New Roman" w:eastAsia="Calibri" w:hAnsi="Times New Roman" w:cs="Times New Roman"/>
          <w:b/>
          <w:bCs/>
          <w:kern w:val="0"/>
          <w14:ligatures w14:val="none"/>
        </w:rPr>
        <w:t>Iepirkumu komisijas tiesības:</w:t>
      </w:r>
      <w:bookmarkEnd w:id="138"/>
      <w:bookmarkEnd w:id="139"/>
      <w:bookmarkEnd w:id="140"/>
      <w:bookmarkEnd w:id="141"/>
      <w:bookmarkEnd w:id="142"/>
      <w:bookmarkEnd w:id="143"/>
    </w:p>
    <w:p w14:paraId="6FA2644A"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kern w:val="0"/>
          <w:lang w:eastAsia="ar-SA"/>
          <w14:ligatures w14:val="none"/>
        </w:rPr>
        <w:t>pieprasīt, lai pretendents precizētu informāciju par savu piedāvājumu, ja tas nepieciešams pretendentu atlasei un piedāvājumu atbilstības pārbaudei, p</w:t>
      </w:r>
      <w:r w:rsidRPr="00A01C44">
        <w:rPr>
          <w:rFonts w:ascii="Times New Roman" w:eastAsia="Calibri" w:hAnsi="Times New Roman" w:cs="Times New Roman"/>
          <w:bCs/>
          <w:kern w:val="0"/>
          <w14:ligatures w14:val="none"/>
        </w:rPr>
        <w:t>ārbaudīt visu pretendenta sniegto ziņu patiesumu;</w:t>
      </w:r>
    </w:p>
    <w:p w14:paraId="43EE556E"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kern w:val="0"/>
          <w:lang w:eastAsia="ar-SA"/>
          <w14:ligatures w14:val="none"/>
        </w:rPr>
        <w:t xml:space="preserve">pieaicināt </w:t>
      </w:r>
      <w:r w:rsidRPr="00A01C44">
        <w:rPr>
          <w:rFonts w:ascii="Times New Roman" w:eastAsia="Calibri" w:hAnsi="Times New Roman" w:cs="Times New Roman"/>
          <w:bCs/>
          <w:kern w:val="0"/>
          <w14:ligatures w14:val="none"/>
        </w:rPr>
        <w:t>Iepirkumu komisijas darbā ekspertus ar padomdevēja tiesībām;</w:t>
      </w:r>
    </w:p>
    <w:p w14:paraId="29504231"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kern w:val="0"/>
          <w:lang w:eastAsia="ar-SA"/>
          <w14:ligatures w14:val="none"/>
        </w:rPr>
        <w:t>pieprasīt, lai pretendents precizētu informāciju par savu piedāvājumu, ja tas nepieciešams pretendentu atlasei un piedāvājumu atbilstības pārbaudei;</w:t>
      </w:r>
    </w:p>
    <w:p w14:paraId="0708147E"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pieprasīt no pretendenta informāciju par piedāvājuma cenas veidošanās mehānismu;</w:t>
      </w:r>
    </w:p>
    <w:p w14:paraId="5C06CC36"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noraidīt nepamatoti lētu piedāvājumu;</w:t>
      </w:r>
    </w:p>
    <w:p w14:paraId="0BD5146E"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veikt citas darbības saskaņā ar Publisko iepirkumu likumu, citiem normatīvajiem aktiem un iepirkuma nolikumu.</w:t>
      </w:r>
    </w:p>
    <w:p w14:paraId="087D6727" w14:textId="77777777" w:rsidR="0063618D" w:rsidRPr="00A01C44" w:rsidRDefault="0063618D" w:rsidP="00A4428D">
      <w:pPr>
        <w:keepNext/>
        <w:numPr>
          <w:ilvl w:val="1"/>
          <w:numId w:val="41"/>
        </w:numPr>
        <w:spacing w:after="0" w:line="240" w:lineRule="auto"/>
        <w:ind w:left="578" w:hanging="578"/>
        <w:outlineLvl w:val="1"/>
        <w:rPr>
          <w:rFonts w:ascii="Times New Roman" w:eastAsia="Calibri" w:hAnsi="Times New Roman" w:cs="Times New Roman"/>
          <w:b/>
          <w:bCs/>
          <w:kern w:val="0"/>
          <w14:ligatures w14:val="none"/>
        </w:rPr>
      </w:pPr>
      <w:bookmarkStart w:id="144" w:name="_Toc368392516"/>
      <w:bookmarkStart w:id="145" w:name="_Toc368392566"/>
      <w:bookmarkStart w:id="146" w:name="_Toc368566418"/>
      <w:bookmarkStart w:id="147" w:name="_Toc381023212"/>
      <w:bookmarkStart w:id="148" w:name="_Toc477356076"/>
      <w:bookmarkStart w:id="149" w:name="_Toc480549853"/>
      <w:r w:rsidRPr="00A01C44">
        <w:rPr>
          <w:rFonts w:ascii="Times New Roman" w:eastAsia="Calibri" w:hAnsi="Times New Roman" w:cs="Times New Roman"/>
          <w:b/>
          <w:bCs/>
          <w:kern w:val="0"/>
          <w14:ligatures w14:val="none"/>
        </w:rPr>
        <w:t>Iepirkumu komisijas pienākumi:</w:t>
      </w:r>
      <w:bookmarkEnd w:id="144"/>
      <w:bookmarkEnd w:id="145"/>
      <w:bookmarkEnd w:id="146"/>
      <w:bookmarkEnd w:id="147"/>
      <w:bookmarkEnd w:id="148"/>
      <w:bookmarkEnd w:id="149"/>
    </w:p>
    <w:p w14:paraId="4DEAF691"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nodrošināt iepirkuma norisi un dokumentēšanu atbilstoši Publisko iepirkumu likuma, citu normatīvo aktu un šī iepirkuma nolikuma prasībām;</w:t>
      </w:r>
    </w:p>
    <w:p w14:paraId="4A0209BE"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pēc ieinteresēto piegādātāju pieprasījuma normatīvajos aktos noteiktajā kārtībā sniegt informāciju par iepirkuma nolikumu;</w:t>
      </w:r>
    </w:p>
    <w:p w14:paraId="4B3C9B89"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vērtēt pretendentus un to iesniegtos piedāvājumus saskaņā ar Publisko iepirkumu likumu un iepirkuma nolikumu;</w:t>
      </w:r>
    </w:p>
    <w:p w14:paraId="6F27A49E"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veikt citas darbības saskaņā ar Publisko iepirkumu likumu, citiem normatīvajiem aktiem un iepirkuma nolikumu.</w:t>
      </w:r>
    </w:p>
    <w:p w14:paraId="5EE33709"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0"/>
          <w14:ligatures w14:val="none"/>
        </w:rPr>
      </w:pPr>
    </w:p>
    <w:p w14:paraId="4DC33500" w14:textId="77777777" w:rsidR="0063618D" w:rsidRPr="00A01C44"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bookmarkStart w:id="150" w:name="_Toc368392517"/>
      <w:bookmarkStart w:id="151" w:name="_Toc368392567"/>
      <w:bookmarkStart w:id="152" w:name="_Toc368566419"/>
      <w:bookmarkStart w:id="153" w:name="_Toc381023213"/>
      <w:bookmarkStart w:id="154" w:name="_Toc477356077"/>
      <w:bookmarkStart w:id="155" w:name="_Toc480549854"/>
      <w:r w:rsidRPr="00A01C44">
        <w:rPr>
          <w:rFonts w:ascii="Times New Roman" w:eastAsia="Calibri" w:hAnsi="Times New Roman" w:cs="Times New Roman"/>
          <w:b/>
          <w:bCs/>
          <w:kern w:val="0"/>
          <w14:ligatures w14:val="none"/>
        </w:rPr>
        <w:t>PRETENDENTA TIESĪBAS UN PIENĀKUMI</w:t>
      </w:r>
      <w:bookmarkEnd w:id="150"/>
      <w:bookmarkEnd w:id="151"/>
      <w:bookmarkEnd w:id="152"/>
      <w:bookmarkEnd w:id="153"/>
      <w:bookmarkEnd w:id="154"/>
      <w:bookmarkEnd w:id="155"/>
    </w:p>
    <w:p w14:paraId="54D52DF2" w14:textId="77777777" w:rsidR="0063618D" w:rsidRPr="00A01C44" w:rsidRDefault="0063618D" w:rsidP="00A4428D">
      <w:pPr>
        <w:keepNext/>
        <w:numPr>
          <w:ilvl w:val="1"/>
          <w:numId w:val="41"/>
        </w:numPr>
        <w:spacing w:after="0" w:line="240" w:lineRule="auto"/>
        <w:ind w:left="578" w:hanging="578"/>
        <w:outlineLvl w:val="1"/>
        <w:rPr>
          <w:rFonts w:ascii="Times New Roman" w:eastAsia="Calibri" w:hAnsi="Times New Roman" w:cs="Times New Roman"/>
          <w:b/>
          <w:bCs/>
          <w:kern w:val="0"/>
          <w14:ligatures w14:val="none"/>
        </w:rPr>
      </w:pPr>
      <w:bookmarkStart w:id="156" w:name="_Toc368392518"/>
      <w:bookmarkStart w:id="157" w:name="_Toc368392568"/>
      <w:bookmarkStart w:id="158" w:name="_Toc368566420"/>
      <w:bookmarkStart w:id="159" w:name="_Toc381023214"/>
      <w:bookmarkStart w:id="160" w:name="_Toc477356078"/>
      <w:bookmarkStart w:id="161" w:name="_Toc480549855"/>
      <w:r w:rsidRPr="00A01C44">
        <w:rPr>
          <w:rFonts w:ascii="Times New Roman" w:eastAsia="Calibri" w:hAnsi="Times New Roman" w:cs="Times New Roman"/>
          <w:b/>
          <w:bCs/>
          <w:kern w:val="0"/>
          <w14:ligatures w14:val="none"/>
        </w:rPr>
        <w:t>Pretendenta tiesības</w:t>
      </w:r>
      <w:bookmarkEnd w:id="156"/>
      <w:bookmarkEnd w:id="157"/>
      <w:bookmarkEnd w:id="158"/>
      <w:r w:rsidRPr="00A01C44">
        <w:rPr>
          <w:rFonts w:ascii="Times New Roman" w:eastAsia="Calibri" w:hAnsi="Times New Roman" w:cs="Times New Roman"/>
          <w:b/>
          <w:bCs/>
          <w:kern w:val="0"/>
          <w14:ligatures w14:val="none"/>
        </w:rPr>
        <w:t>:</w:t>
      </w:r>
      <w:bookmarkEnd w:id="159"/>
      <w:bookmarkEnd w:id="160"/>
      <w:bookmarkEnd w:id="161"/>
    </w:p>
    <w:p w14:paraId="11507ACD"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papildināt vai atsaukt savu piedāvājumu, izmantojot attiecīgos EIS</w:t>
      </w:r>
      <w:r w:rsidRPr="00A01C44">
        <w:rPr>
          <w:rFonts w:ascii="Times New Roman" w:eastAsia="26krzlcoljlsoja" w:hAnsi="Times New Roman" w:cs="Times New Roman"/>
          <w:bCs/>
          <w:kern w:val="0"/>
          <w14:ligatures w14:val="none"/>
        </w:rPr>
        <w:t xml:space="preserve"> e-konkursu apakšsistēmā</w:t>
      </w:r>
      <w:r w:rsidRPr="00A01C44">
        <w:rPr>
          <w:rFonts w:ascii="Times New Roman" w:eastAsia="Calibri" w:hAnsi="Times New Roman" w:cs="Times New Roman"/>
          <w:bCs/>
          <w:kern w:val="0"/>
          <w14:ligatures w14:val="none"/>
        </w:rPr>
        <w:t xml:space="preserve"> pieejamos rīkus, līdz iepirkuma nolikumā noteiktajam piedāvājumu iesniegšanas termiņam;</w:t>
      </w:r>
    </w:p>
    <w:p w14:paraId="5783D4CD"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pieprasīt Iepirkumu komisijai papildu informāciju par iepirkuma nolikumu, ievērojot iepirkuma nolikumā noteikto kārtību;</w:t>
      </w:r>
    </w:p>
    <w:p w14:paraId="77879D80"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veidot piegādātāju apvienības un iesniegt vienu kopēju piedāvājumu iepirkumā;</w:t>
      </w:r>
    </w:p>
    <w:p w14:paraId="28B24052"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pirms piedāvājumu iesniegšanas termiņa beigām grozīt vai atsaukt iesniegto piedāvājumu;</w:t>
      </w:r>
    </w:p>
    <w:p w14:paraId="595A5757"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veikt citas darbības saskaņā ar Publisko iepirkumu likumu, citiem normatīvajiem aktiem un šī iepirkuma nolikumu.</w:t>
      </w:r>
    </w:p>
    <w:p w14:paraId="79D57E5E" w14:textId="77777777" w:rsidR="0063618D" w:rsidRPr="00A01C44" w:rsidRDefault="0063618D" w:rsidP="00A4428D">
      <w:pPr>
        <w:keepNext/>
        <w:numPr>
          <w:ilvl w:val="1"/>
          <w:numId w:val="41"/>
        </w:numPr>
        <w:spacing w:after="0" w:line="240" w:lineRule="auto"/>
        <w:ind w:left="578" w:hanging="578"/>
        <w:jc w:val="both"/>
        <w:outlineLvl w:val="1"/>
        <w:rPr>
          <w:rFonts w:ascii="Times New Roman" w:eastAsia="Calibri" w:hAnsi="Times New Roman" w:cs="Times New Roman"/>
          <w:b/>
          <w:bCs/>
          <w:kern w:val="0"/>
          <w14:ligatures w14:val="none"/>
        </w:rPr>
      </w:pPr>
      <w:bookmarkStart w:id="162" w:name="_Toc368392519"/>
      <w:bookmarkStart w:id="163" w:name="_Toc368392569"/>
      <w:bookmarkStart w:id="164" w:name="_Toc368566421"/>
      <w:bookmarkStart w:id="165" w:name="_Toc381023215"/>
      <w:bookmarkStart w:id="166" w:name="_Toc477356079"/>
      <w:bookmarkStart w:id="167" w:name="_Toc480549856"/>
      <w:r w:rsidRPr="00A01C44">
        <w:rPr>
          <w:rFonts w:ascii="Times New Roman" w:eastAsia="Calibri" w:hAnsi="Times New Roman" w:cs="Times New Roman"/>
          <w:b/>
          <w:bCs/>
          <w:kern w:val="0"/>
          <w14:ligatures w14:val="none"/>
        </w:rPr>
        <w:t>Pretendenta pienākumi</w:t>
      </w:r>
      <w:bookmarkEnd w:id="162"/>
      <w:bookmarkEnd w:id="163"/>
      <w:bookmarkEnd w:id="164"/>
      <w:r w:rsidRPr="00A01C44">
        <w:rPr>
          <w:rFonts w:ascii="Times New Roman" w:eastAsia="Calibri" w:hAnsi="Times New Roman" w:cs="Times New Roman"/>
          <w:b/>
          <w:bCs/>
          <w:kern w:val="0"/>
          <w14:ligatures w14:val="none"/>
        </w:rPr>
        <w:t>:</w:t>
      </w:r>
      <w:bookmarkEnd w:id="165"/>
      <w:bookmarkEnd w:id="166"/>
      <w:bookmarkEnd w:id="167"/>
    </w:p>
    <w:p w14:paraId="0E5DCD38"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sniegt patiesu informāciju;</w:t>
      </w:r>
    </w:p>
    <w:p w14:paraId="3F969491"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Iepirkumu komisijas norādītajā termiņā rakstveidā sniegt atbildes un paskaidrojumus uz Iepirkumu komisijas uzdotajiem jautājumiem par piedāvājumu;</w:t>
      </w:r>
    </w:p>
    <w:p w14:paraId="0ECE537F"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pēc Iepirkumu komisijas pieprasījuma, Iepirkumu komisijas norādītajā termiņā rakstveidā sniegt informāciju par pretendenta finanšu piedāvājumā norādītās cenas veidošanās mehānismu;</w:t>
      </w:r>
    </w:p>
    <w:p w14:paraId="1C65FA4B"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ievērot visus iepirkuma nolikumā minētos noteikumus;</w:t>
      </w:r>
    </w:p>
    <w:p w14:paraId="0F3FC9D8" w14:textId="77777777" w:rsidR="0063618D" w:rsidRPr="00A01C44"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A01C44">
        <w:rPr>
          <w:rFonts w:ascii="Times New Roman" w:eastAsia="Calibri" w:hAnsi="Times New Roman" w:cs="Times New Roman"/>
          <w:bCs/>
          <w:kern w:val="0"/>
          <w14:ligatures w14:val="none"/>
        </w:rPr>
        <w:t>veikt citas darbības saskaņā ar Publisko iepirkumu likumu, citiem normatīvajiem aktiem un iepirkuma nolikumu.</w:t>
      </w:r>
    </w:p>
    <w:p w14:paraId="1D2F1898" w14:textId="77777777" w:rsidR="0063618D" w:rsidRPr="00A01C44" w:rsidRDefault="0063618D" w:rsidP="0063618D">
      <w:pPr>
        <w:spacing w:after="0" w:line="240" w:lineRule="auto"/>
        <w:ind w:left="709"/>
        <w:jc w:val="both"/>
        <w:outlineLvl w:val="2"/>
        <w:rPr>
          <w:rFonts w:ascii="Times New Roman" w:eastAsia="Calibri" w:hAnsi="Times New Roman" w:cs="Times New Roman"/>
          <w:bCs/>
          <w:kern w:val="0"/>
          <w14:ligatures w14:val="none"/>
        </w:rPr>
      </w:pPr>
    </w:p>
    <w:p w14:paraId="32CF50BE" w14:textId="77777777" w:rsidR="0063618D" w:rsidRPr="00A01C44"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r w:rsidRPr="00A01C44">
        <w:rPr>
          <w:rFonts w:ascii="Times New Roman" w:eastAsia="Calibri" w:hAnsi="Times New Roman" w:cs="Times New Roman"/>
          <w:b/>
          <w:bCs/>
          <w:kern w:val="0"/>
          <w14:ligatures w14:val="none"/>
        </w:rPr>
        <w:t xml:space="preserve"> </w:t>
      </w:r>
      <w:bookmarkStart w:id="168" w:name="_Toc477356080"/>
      <w:bookmarkStart w:id="169" w:name="_Toc480549857"/>
      <w:r w:rsidRPr="00A01C44">
        <w:rPr>
          <w:rFonts w:ascii="Times New Roman" w:eastAsia="Calibri" w:hAnsi="Times New Roman" w:cs="Times New Roman"/>
          <w:b/>
          <w:bCs/>
          <w:kern w:val="0"/>
          <w14:ligatures w14:val="none"/>
        </w:rPr>
        <w:t>IEPIRKUMA PIELIKUMU SARAKSTS</w:t>
      </w:r>
      <w:bookmarkEnd w:id="128"/>
      <w:bookmarkEnd w:id="129"/>
      <w:bookmarkEnd w:id="168"/>
      <w:bookmarkEnd w:id="169"/>
    </w:p>
    <w:p w14:paraId="5659547A" w14:textId="77777777" w:rsidR="0063618D" w:rsidRPr="00A01C44" w:rsidRDefault="0063618D" w:rsidP="0063618D">
      <w:pPr>
        <w:spacing w:after="0" w:line="240" w:lineRule="auto"/>
        <w:ind w:left="66"/>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1   .Pielikums - Pieteikums </w:t>
      </w:r>
      <w:r w:rsidRPr="00A01C44">
        <w:rPr>
          <w:rFonts w:ascii="Times New Roman" w:eastAsia="Calibri" w:hAnsi="Times New Roman" w:cs="Times New Roman"/>
          <w:i/>
          <w:kern w:val="0"/>
          <w14:ligatures w14:val="none"/>
        </w:rPr>
        <w:t>(veidlapa);</w:t>
      </w:r>
    </w:p>
    <w:p w14:paraId="3C0AA2CA" w14:textId="77777777" w:rsidR="0063618D" w:rsidRPr="00A01C44" w:rsidRDefault="0063618D" w:rsidP="00A4428D">
      <w:pPr>
        <w:numPr>
          <w:ilvl w:val="1"/>
          <w:numId w:val="17"/>
        </w:numPr>
        <w:spacing w:after="0" w:line="240" w:lineRule="auto"/>
        <w:ind w:left="426"/>
        <w:jc w:val="both"/>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Pielikums - Apliecinājums par neatkarīgi izstrādātu piedāvājumu</w:t>
      </w:r>
      <w:r w:rsidRPr="00A01C44">
        <w:rPr>
          <w:rFonts w:ascii="Times New Roman" w:eastAsia="Calibri" w:hAnsi="Times New Roman" w:cs="Times New Roman"/>
          <w:i/>
          <w:kern w:val="0"/>
          <w14:ligatures w14:val="none"/>
        </w:rPr>
        <w:t xml:space="preserve"> (veidlapa);</w:t>
      </w:r>
    </w:p>
    <w:p w14:paraId="6FE236CB" w14:textId="77777777" w:rsidR="00FB4530" w:rsidRPr="00A01C44" w:rsidRDefault="0063618D" w:rsidP="00FB4530">
      <w:pPr>
        <w:widowControl w:val="0"/>
        <w:numPr>
          <w:ilvl w:val="0"/>
          <w:numId w:val="39"/>
        </w:numPr>
        <w:suppressAutoHyphens/>
        <w:autoSpaceDE w:val="0"/>
        <w:spacing w:after="0" w:line="240" w:lineRule="auto"/>
        <w:ind w:left="426"/>
        <w:jc w:val="both"/>
        <w:rPr>
          <w:rFonts w:ascii="Times New Roman" w:eastAsia="Calibri" w:hAnsi="Times New Roman" w:cs="Times New Roman"/>
          <w:kern w:val="0"/>
          <w:lang w:eastAsia="zh-CN"/>
          <w14:ligatures w14:val="none"/>
        </w:rPr>
      </w:pPr>
      <w:bookmarkStart w:id="170" w:name="_Hlk196752723"/>
      <w:r w:rsidRPr="00A01C44">
        <w:rPr>
          <w:rFonts w:ascii="Times New Roman" w:eastAsia="Calibri" w:hAnsi="Times New Roman" w:cs="Times New Roman"/>
          <w:kern w:val="0"/>
          <w:lang w:eastAsia="zh-CN"/>
          <w14:ligatures w14:val="none"/>
        </w:rPr>
        <w:t>Pielikums - Tehniskā specifikācija</w:t>
      </w:r>
      <w:r w:rsidR="00A854C7" w:rsidRPr="00A01C44">
        <w:rPr>
          <w:rFonts w:ascii="Times New Roman" w:eastAsia="Calibri" w:hAnsi="Times New Roman" w:cs="Times New Roman"/>
          <w:kern w:val="0"/>
          <w:lang w:eastAsia="zh-CN"/>
          <w14:ligatures w14:val="none"/>
        </w:rPr>
        <w:t>/tehniskais</w:t>
      </w:r>
      <w:r w:rsidRPr="00A01C44">
        <w:rPr>
          <w:rFonts w:ascii="Times New Roman" w:eastAsia="Calibri" w:hAnsi="Times New Roman" w:cs="Times New Roman"/>
          <w:kern w:val="0"/>
          <w:lang w:eastAsia="zh-CN"/>
          <w14:ligatures w14:val="none"/>
        </w:rPr>
        <w:t xml:space="preserve"> piedāvājums </w:t>
      </w:r>
      <w:r w:rsidRPr="00A01C44">
        <w:rPr>
          <w:rFonts w:ascii="Times New Roman" w:eastAsia="Calibri" w:hAnsi="Times New Roman" w:cs="Times New Roman"/>
          <w:i/>
          <w:kern w:val="0"/>
          <w:lang w:eastAsia="zh-CN"/>
          <w14:ligatures w14:val="none"/>
        </w:rPr>
        <w:t>(veidlapa</w:t>
      </w:r>
      <w:r w:rsidR="003C3DBC" w:rsidRPr="00A01C44">
        <w:rPr>
          <w:rFonts w:ascii="Times New Roman" w:eastAsia="Calibri" w:hAnsi="Times New Roman" w:cs="Times New Roman"/>
          <w:i/>
          <w:kern w:val="0"/>
          <w:lang w:eastAsia="zh-CN"/>
          <w14:ligatures w14:val="none"/>
        </w:rPr>
        <w:t>)</w:t>
      </w:r>
      <w:r w:rsidR="00415DB0" w:rsidRPr="00A01C44">
        <w:rPr>
          <w:rFonts w:ascii="Times New Roman" w:eastAsia="Calibri" w:hAnsi="Times New Roman" w:cs="Times New Roman"/>
          <w:i/>
          <w:kern w:val="0"/>
          <w:lang w:eastAsia="zh-CN"/>
          <w14:ligatures w14:val="none"/>
        </w:rPr>
        <w:t>;</w:t>
      </w:r>
      <w:bookmarkEnd w:id="170"/>
    </w:p>
    <w:p w14:paraId="3A13AAFC" w14:textId="4CFF0EA9" w:rsidR="0063618D" w:rsidRPr="00A01C44" w:rsidRDefault="0063618D" w:rsidP="00FB4530">
      <w:pPr>
        <w:widowControl w:val="0"/>
        <w:numPr>
          <w:ilvl w:val="0"/>
          <w:numId w:val="39"/>
        </w:numPr>
        <w:suppressAutoHyphens/>
        <w:autoSpaceDE w:val="0"/>
        <w:spacing w:after="0" w:line="240" w:lineRule="auto"/>
        <w:ind w:left="426"/>
        <w:jc w:val="both"/>
        <w:rPr>
          <w:rFonts w:ascii="Times New Roman" w:eastAsia="Calibri" w:hAnsi="Times New Roman" w:cs="Times New Roman"/>
          <w:kern w:val="0"/>
          <w:lang w:eastAsia="zh-CN"/>
          <w14:ligatures w14:val="none"/>
        </w:rPr>
      </w:pPr>
      <w:r w:rsidRPr="00A01C44">
        <w:rPr>
          <w:rFonts w:ascii="Times New Roman" w:eastAsia="Calibri" w:hAnsi="Times New Roman" w:cs="Times New Roman"/>
          <w:kern w:val="0"/>
          <w:lang w:eastAsia="zh-CN"/>
          <w14:ligatures w14:val="none"/>
        </w:rPr>
        <w:lastRenderedPageBreak/>
        <w:t>Pielikums</w:t>
      </w:r>
      <w:r w:rsidR="003C3DBC" w:rsidRPr="00A01C44">
        <w:rPr>
          <w:rFonts w:ascii="Times New Roman" w:eastAsia="Calibri" w:hAnsi="Times New Roman" w:cs="Times New Roman"/>
          <w:iCs/>
          <w:kern w:val="0"/>
          <w:lang w:eastAsia="zh-CN"/>
          <w14:ligatures w14:val="none"/>
        </w:rPr>
        <w:t xml:space="preserve"> -</w:t>
      </w:r>
      <w:r w:rsidR="003C3DBC" w:rsidRPr="00A01C44">
        <w:rPr>
          <w:rFonts w:ascii="Times New Roman" w:eastAsia="Calibri" w:hAnsi="Times New Roman" w:cs="Times New Roman"/>
          <w:i/>
          <w:kern w:val="0"/>
          <w:lang w:eastAsia="zh-CN"/>
          <w14:ligatures w14:val="none"/>
        </w:rPr>
        <w:t xml:space="preserve"> </w:t>
      </w:r>
      <w:r w:rsidR="003C3DBC" w:rsidRPr="00A01C44">
        <w:rPr>
          <w:rFonts w:ascii="Times New Roman" w:eastAsia="Calibri" w:hAnsi="Times New Roman" w:cs="Times New Roman"/>
          <w:kern w:val="0"/>
          <w14:ligatures w14:val="none"/>
        </w:rPr>
        <w:t>Apakšuzņēmēju un /vai personu, uz kuru iespējām pretendents balstās, saraksts</w:t>
      </w:r>
    </w:p>
    <w:p w14:paraId="7E3A478D" w14:textId="77777777" w:rsidR="003C3DBC" w:rsidRPr="00A01C44" w:rsidRDefault="005E75B6" w:rsidP="00A4428D">
      <w:pPr>
        <w:pStyle w:val="Sarakstarindkopa"/>
        <w:numPr>
          <w:ilvl w:val="0"/>
          <w:numId w:val="39"/>
        </w:numPr>
        <w:rPr>
          <w:rFonts w:ascii="Times New Roman" w:eastAsia="Calibri" w:hAnsi="Times New Roman" w:cs="Times New Roman"/>
          <w:iCs/>
          <w:kern w:val="0"/>
          <w:lang w:eastAsia="zh-CN"/>
          <w14:ligatures w14:val="none"/>
        </w:rPr>
      </w:pPr>
      <w:r w:rsidRPr="00A01C44">
        <w:rPr>
          <w:rFonts w:ascii="Times New Roman" w:eastAsia="Calibri" w:hAnsi="Times New Roman" w:cs="Times New Roman"/>
          <w:iCs/>
          <w:kern w:val="0"/>
          <w:lang w:eastAsia="zh-CN"/>
          <w14:ligatures w14:val="none"/>
        </w:rPr>
        <w:t xml:space="preserve">Pielikums – </w:t>
      </w:r>
      <w:r w:rsidR="003C3DBC" w:rsidRPr="00A01C44">
        <w:rPr>
          <w:rFonts w:ascii="Times New Roman" w:eastAsia="Calibri" w:hAnsi="Times New Roman" w:cs="Times New Roman"/>
          <w:iCs/>
          <w:kern w:val="0"/>
          <w:lang w:eastAsia="zh-CN"/>
          <w14:ligatures w14:val="none"/>
        </w:rPr>
        <w:t>Apakšuzņēmēja un/vai personas, uz kuras iespējām pretendents balstās, apliecinājums par gatavību piedalīties līguma izpildē (veidlapa);</w:t>
      </w:r>
    </w:p>
    <w:p w14:paraId="6FEA2E43" w14:textId="77777777" w:rsidR="003C3DBC" w:rsidRPr="00A01C44" w:rsidRDefault="003C3DBC" w:rsidP="00A4428D">
      <w:pPr>
        <w:pStyle w:val="Sarakstarindkopa"/>
        <w:numPr>
          <w:ilvl w:val="0"/>
          <w:numId w:val="39"/>
        </w:numPr>
        <w:rPr>
          <w:rFonts w:ascii="Times New Roman" w:eastAsia="Calibri" w:hAnsi="Times New Roman" w:cs="Times New Roman"/>
          <w:kern w:val="0"/>
          <w:lang w:eastAsia="zh-CN"/>
          <w14:ligatures w14:val="none"/>
        </w:rPr>
      </w:pPr>
      <w:r w:rsidRPr="00A01C44">
        <w:rPr>
          <w:rFonts w:ascii="Times New Roman" w:eastAsia="Calibri" w:hAnsi="Times New Roman" w:cs="Times New Roman"/>
          <w:kern w:val="0"/>
          <w:lang w:eastAsia="zh-CN"/>
          <w14:ligatures w14:val="none"/>
        </w:rPr>
        <w:t>Finanšu piedāvājums (veidlapa)</w:t>
      </w:r>
    </w:p>
    <w:p w14:paraId="6422222C" w14:textId="3F886DD4" w:rsidR="0063618D" w:rsidRPr="00A01C44" w:rsidRDefault="0063618D" w:rsidP="00A4428D">
      <w:pPr>
        <w:pStyle w:val="Sarakstarindkopa"/>
        <w:numPr>
          <w:ilvl w:val="0"/>
          <w:numId w:val="39"/>
        </w:numPr>
        <w:rPr>
          <w:rFonts w:ascii="Times New Roman" w:eastAsia="Calibri" w:hAnsi="Times New Roman" w:cs="Times New Roman"/>
          <w:kern w:val="0"/>
          <w:lang w:eastAsia="zh-CN"/>
          <w14:ligatures w14:val="none"/>
        </w:rPr>
      </w:pPr>
      <w:r w:rsidRPr="00A01C44">
        <w:rPr>
          <w:rFonts w:ascii="Times New Roman" w:eastAsia="Calibri" w:hAnsi="Times New Roman" w:cs="Times New Roman"/>
          <w:kern w:val="0"/>
          <w14:ligatures w14:val="none"/>
        </w:rPr>
        <w:t>Pielikums-Iepirkuma līguma projekts</w:t>
      </w:r>
    </w:p>
    <w:p w14:paraId="0C85CB61" w14:textId="77777777" w:rsidR="0063618D" w:rsidRPr="00A01C44" w:rsidRDefault="0063618D" w:rsidP="0063618D">
      <w:pPr>
        <w:spacing w:after="0" w:line="240" w:lineRule="auto"/>
        <w:ind w:left="1366"/>
        <w:rPr>
          <w:rFonts w:ascii="Times New Roman" w:eastAsia="Calibri" w:hAnsi="Times New Roman" w:cs="Times New Roman"/>
          <w:kern w:val="0"/>
          <w:highlight w:val="yellow"/>
          <w14:ligatures w14:val="none"/>
        </w:rPr>
      </w:pPr>
    </w:p>
    <w:p w14:paraId="03D7F01B" w14:textId="77777777" w:rsidR="0063618D" w:rsidRPr="00A01C44" w:rsidRDefault="0063618D" w:rsidP="0063618D">
      <w:pPr>
        <w:spacing w:after="0" w:line="240" w:lineRule="auto"/>
        <w:ind w:left="1366"/>
        <w:rPr>
          <w:rFonts w:ascii="Times New Roman" w:eastAsia="Calibri" w:hAnsi="Times New Roman" w:cs="Times New Roman"/>
          <w:kern w:val="0"/>
          <w:highlight w:val="yellow"/>
          <w14:ligatures w14:val="none"/>
        </w:rPr>
      </w:pPr>
    </w:p>
    <w:p w14:paraId="0E22E134" w14:textId="77777777" w:rsidR="0063618D" w:rsidRPr="00A01C44" w:rsidRDefault="0063618D" w:rsidP="0063618D">
      <w:pPr>
        <w:spacing w:after="0" w:line="240" w:lineRule="auto"/>
        <w:ind w:left="1366"/>
        <w:rPr>
          <w:rFonts w:ascii="Times New Roman" w:eastAsia="Calibri" w:hAnsi="Times New Roman" w:cs="Times New Roman"/>
          <w:kern w:val="0"/>
          <w:highlight w:val="yellow"/>
          <w14:ligatures w14:val="none"/>
        </w:rPr>
      </w:pPr>
    </w:p>
    <w:p w14:paraId="78EB2838" w14:textId="77777777" w:rsidR="00EC1B6D" w:rsidRPr="00A01C44" w:rsidRDefault="00D53B01" w:rsidP="00D53B01">
      <w:pPr>
        <w:widowControl w:val="0"/>
        <w:autoSpaceDE w:val="0"/>
        <w:autoSpaceDN w:val="0"/>
        <w:adjustRightInd w:val="0"/>
        <w:spacing w:after="0" w:line="240" w:lineRule="auto"/>
        <w:ind w:left="5760" w:firstLine="720"/>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w:t>
      </w:r>
    </w:p>
    <w:p w14:paraId="24F23E9B" w14:textId="77777777" w:rsidR="00F63836" w:rsidRPr="00A01C44" w:rsidRDefault="00F83F04" w:rsidP="00F83F04">
      <w:pPr>
        <w:widowControl w:val="0"/>
        <w:autoSpaceDE w:val="0"/>
        <w:autoSpaceDN w:val="0"/>
        <w:adjustRightInd w:val="0"/>
        <w:spacing w:after="0" w:line="240" w:lineRule="auto"/>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w:t>
      </w:r>
      <w:r w:rsidR="00EC1B6D" w:rsidRPr="00A01C44">
        <w:rPr>
          <w:rFonts w:ascii="Times New Roman" w:eastAsia="Calibri" w:hAnsi="Times New Roman" w:cs="Times New Roman"/>
          <w:kern w:val="0"/>
          <w:lang w:eastAsia="lv-LV"/>
          <w14:ligatures w14:val="none"/>
        </w:rPr>
        <w:t xml:space="preserve"> </w:t>
      </w:r>
    </w:p>
    <w:p w14:paraId="6DF63749" w14:textId="77777777" w:rsidR="00F63836" w:rsidRPr="00A01C44" w:rsidRDefault="00F63836">
      <w:pPr>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br w:type="page"/>
      </w:r>
    </w:p>
    <w:p w14:paraId="6B262D81" w14:textId="7C589918" w:rsidR="0063618D" w:rsidRPr="00A01C44" w:rsidRDefault="00D53B01" w:rsidP="00F63836">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lastRenderedPageBreak/>
        <w:t>1.</w:t>
      </w:r>
      <w:r w:rsidR="0063618D" w:rsidRPr="00A01C44">
        <w:rPr>
          <w:rFonts w:ascii="Times New Roman" w:eastAsia="Calibri" w:hAnsi="Times New Roman" w:cs="Times New Roman"/>
          <w:kern w:val="0"/>
          <w:lang w:eastAsia="lv-LV"/>
          <w14:ligatures w14:val="none"/>
        </w:rPr>
        <w:t>pielikums</w:t>
      </w:r>
    </w:p>
    <w:p w14:paraId="32AC8EBF" w14:textId="697272A4" w:rsidR="0063618D" w:rsidRPr="00A01C44" w:rsidRDefault="0063618D" w:rsidP="00581708">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Iepirkuma “</w:t>
      </w:r>
      <w:r w:rsidR="00A01C44" w:rsidRPr="00A01C44">
        <w:rPr>
          <w:rFonts w:ascii="Times New Roman" w:eastAsia="Calibri" w:hAnsi="Times New Roman" w:cs="Times New Roman"/>
          <w:kern w:val="0"/>
          <w:lang w:eastAsia="lv-LV"/>
          <w14:ligatures w14:val="none"/>
        </w:rPr>
        <w:t xml:space="preserve">Dārza </w:t>
      </w:r>
      <w:r w:rsidR="00837432" w:rsidRPr="00A01C44">
        <w:rPr>
          <w:rFonts w:ascii="Times New Roman" w:eastAsia="Calibri" w:hAnsi="Times New Roman" w:cs="Times New Roman"/>
          <w:kern w:val="0"/>
          <w:lang w:eastAsia="lv-LV"/>
          <w14:ligatures w14:val="none"/>
        </w:rPr>
        <w:t>tehnikas iegāde</w:t>
      </w:r>
      <w:r w:rsidRPr="00A01C44">
        <w:rPr>
          <w:rFonts w:ascii="Times New Roman" w:eastAsia="Calibri" w:hAnsi="Times New Roman" w:cs="Times New Roman"/>
          <w:kern w:val="0"/>
          <w:lang w:eastAsia="lv-LV"/>
          <w14:ligatures w14:val="none"/>
        </w:rPr>
        <w:t xml:space="preserve">”, </w:t>
      </w:r>
    </w:p>
    <w:p w14:paraId="20ED09FC" w14:textId="5C3A074A" w:rsidR="0063618D" w:rsidRPr="00A01C44" w:rsidRDefault="0063618D" w:rsidP="0063618D">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Identifikācijas Nr. RNP 202</w:t>
      </w:r>
      <w:r w:rsidR="00D53B01"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nolikumam</w:t>
      </w:r>
    </w:p>
    <w:p w14:paraId="40A4BECC" w14:textId="77777777" w:rsidR="0063618D" w:rsidRPr="00A01C44" w:rsidRDefault="0063618D" w:rsidP="0063618D">
      <w:pPr>
        <w:widowControl w:val="0"/>
        <w:spacing w:after="0" w:line="240" w:lineRule="auto"/>
        <w:contextualSpacing/>
        <w:jc w:val="center"/>
        <w:rPr>
          <w:rFonts w:ascii="Times New Roman" w:eastAsia="Calibri" w:hAnsi="Times New Roman" w:cs="Times New Roman"/>
          <w:b/>
          <w:caps/>
          <w:spacing w:val="5"/>
          <w:kern w:val="28"/>
          <w:lang w:eastAsia="x-none"/>
          <w14:ligatures w14:val="none"/>
        </w:rPr>
      </w:pPr>
      <w:bookmarkStart w:id="171" w:name="_Toc380655983"/>
    </w:p>
    <w:p w14:paraId="0B385F12" w14:textId="77777777" w:rsidR="0063618D" w:rsidRPr="00A01C44" w:rsidRDefault="0063618D" w:rsidP="0063618D">
      <w:pPr>
        <w:widowControl w:val="0"/>
        <w:spacing w:after="0" w:line="240" w:lineRule="auto"/>
        <w:contextualSpacing/>
        <w:jc w:val="center"/>
        <w:rPr>
          <w:rFonts w:ascii="Times New Roman" w:eastAsia="Calibri" w:hAnsi="Times New Roman" w:cs="Times New Roman"/>
          <w:b/>
          <w:caps/>
          <w:spacing w:val="5"/>
          <w:kern w:val="28"/>
          <w:lang w:eastAsia="x-none"/>
          <w14:ligatures w14:val="none"/>
        </w:rPr>
      </w:pPr>
      <w:r w:rsidRPr="00A01C44">
        <w:rPr>
          <w:rFonts w:ascii="Times New Roman" w:eastAsia="Calibri" w:hAnsi="Times New Roman" w:cs="Times New Roman"/>
          <w:b/>
          <w:caps/>
          <w:spacing w:val="5"/>
          <w:kern w:val="28"/>
          <w:lang w:eastAsia="x-none"/>
          <w14:ligatures w14:val="none"/>
        </w:rPr>
        <w:t>PIETEIKUMS</w:t>
      </w:r>
      <w:bookmarkEnd w:id="171"/>
    </w:p>
    <w:p w14:paraId="0CA3E98B" w14:textId="77777777" w:rsidR="0063618D" w:rsidRPr="00A01C44" w:rsidRDefault="0063618D" w:rsidP="0063618D">
      <w:pPr>
        <w:spacing w:after="0" w:line="240" w:lineRule="auto"/>
        <w:jc w:val="center"/>
        <w:rPr>
          <w:rFonts w:ascii="Times New Roman" w:eastAsia="Batang" w:hAnsi="Times New Roman" w:cs="Times New Roman"/>
          <w:b/>
          <w:kern w:val="0"/>
          <w:lang w:eastAsia="ko-KR"/>
          <w14:ligatures w14:val="none"/>
        </w:rPr>
      </w:pPr>
      <w:r w:rsidRPr="00A01C44">
        <w:rPr>
          <w:rFonts w:ascii="Times New Roman" w:eastAsia="Calibri" w:hAnsi="Times New Roman" w:cs="Times New Roman"/>
          <w:b/>
          <w:kern w:val="0"/>
          <w14:ligatures w14:val="none"/>
        </w:rPr>
        <w:t>Iepirkumam</w:t>
      </w:r>
    </w:p>
    <w:p w14:paraId="07432F39" w14:textId="777FB1B9" w:rsidR="0063618D" w:rsidRPr="00A01C44" w:rsidRDefault="0063618D" w:rsidP="00581708">
      <w:pPr>
        <w:spacing w:after="0" w:line="240" w:lineRule="auto"/>
        <w:ind w:left="1418" w:hanging="1418"/>
        <w:jc w:val="center"/>
        <w:rPr>
          <w:rFonts w:ascii="Times New Roman" w:eastAsia="Times New Roman" w:hAnsi="Times New Roman" w:cs="Times New Roman"/>
          <w:b/>
          <w:bCs/>
          <w:kern w:val="0"/>
          <w14:ligatures w14:val="none"/>
        </w:rPr>
      </w:pPr>
      <w:bookmarkStart w:id="172" w:name="_Ref355786621"/>
      <w:r w:rsidRPr="00A01C44">
        <w:rPr>
          <w:rFonts w:ascii="Times New Roman" w:eastAsia="Batang" w:hAnsi="Times New Roman" w:cs="Times New Roman"/>
          <w:b/>
          <w:kern w:val="0"/>
          <w:lang w:eastAsia="ko-KR"/>
          <w14:ligatures w14:val="none"/>
        </w:rPr>
        <w:t>“</w:t>
      </w:r>
      <w:r w:rsidR="00A01C44" w:rsidRPr="00A01C44">
        <w:rPr>
          <w:rFonts w:ascii="Times New Roman" w:eastAsia="Times New Roman" w:hAnsi="Times New Roman" w:cs="Times New Roman"/>
          <w:b/>
          <w:bCs/>
          <w:kern w:val="0"/>
          <w14:ligatures w14:val="none"/>
        </w:rPr>
        <w:t xml:space="preserve">Dārza </w:t>
      </w:r>
      <w:r w:rsidR="00837432" w:rsidRPr="00A01C44">
        <w:rPr>
          <w:rFonts w:ascii="Times New Roman" w:eastAsia="Times New Roman" w:hAnsi="Times New Roman" w:cs="Times New Roman"/>
          <w:b/>
          <w:bCs/>
          <w:kern w:val="0"/>
          <w14:ligatures w14:val="none"/>
        </w:rPr>
        <w:t>tehnikas iegāde</w:t>
      </w:r>
      <w:r w:rsidRPr="00A01C44">
        <w:rPr>
          <w:rFonts w:ascii="Times New Roman" w:eastAsia="Batang" w:hAnsi="Times New Roman" w:cs="Times New Roman"/>
          <w:b/>
          <w:kern w:val="0"/>
          <w:lang w:eastAsia="ko-KR"/>
          <w14:ligatures w14:val="none"/>
        </w:rPr>
        <w:t>”</w:t>
      </w:r>
      <w:r w:rsidRPr="00A01C44">
        <w:rPr>
          <w:rFonts w:ascii="Times New Roman" w:eastAsia="Calibri" w:hAnsi="Times New Roman" w:cs="Times New Roman"/>
          <w:kern w:val="0"/>
          <w14:ligatures w14:val="none"/>
        </w:rPr>
        <w:t xml:space="preserve"> </w:t>
      </w:r>
    </w:p>
    <w:p w14:paraId="37775A40" w14:textId="4F1D9FC3" w:rsidR="0063618D" w:rsidRPr="00A01C44" w:rsidRDefault="0063618D" w:rsidP="0063618D">
      <w:pPr>
        <w:spacing w:after="0" w:line="240" w:lineRule="auto"/>
        <w:ind w:left="1418" w:hanging="1418"/>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identifikācijas Nr. RNP 202</w:t>
      </w:r>
      <w:r w:rsidR="00D53B01" w:rsidRPr="00A01C44">
        <w:rPr>
          <w:rFonts w:ascii="Times New Roman" w:eastAsia="Calibri" w:hAnsi="Times New Roman" w:cs="Times New Roman"/>
          <w:kern w:val="0"/>
          <w14:ligatures w14:val="none"/>
        </w:rPr>
        <w:t>6</w:t>
      </w:r>
      <w:r w:rsidRPr="00A01C44">
        <w:rPr>
          <w:rFonts w:ascii="Times New Roman" w:eastAsia="Calibri" w:hAnsi="Times New Roman" w:cs="Times New Roman"/>
          <w:kern w:val="0"/>
          <w14:ligatures w14:val="none"/>
        </w:rPr>
        <w:t>/</w:t>
      </w:r>
      <w:r w:rsidR="004421B1">
        <w:rPr>
          <w:rFonts w:ascii="Times New Roman" w:eastAsia="Calibri" w:hAnsi="Times New Roman" w:cs="Times New Roman"/>
          <w:kern w:val="0"/>
          <w14:ligatures w14:val="none"/>
        </w:rPr>
        <w:t>76</w:t>
      </w:r>
    </w:p>
    <w:p w14:paraId="78CE1A18" w14:textId="77777777" w:rsidR="0063618D" w:rsidRPr="00A01C44" w:rsidRDefault="0063618D" w:rsidP="0063618D">
      <w:pPr>
        <w:spacing w:after="0" w:line="240" w:lineRule="auto"/>
        <w:ind w:left="1418" w:hanging="1418"/>
        <w:jc w:val="center"/>
        <w:rPr>
          <w:rFonts w:ascii="Times New Roman" w:eastAsia="Calibri" w:hAnsi="Times New Roman" w:cs="Times New Roman"/>
          <w:kern w:val="0"/>
          <w14:ligatures w14:val="none"/>
        </w:rPr>
      </w:pPr>
    </w:p>
    <w:p w14:paraId="15CC0A8D" w14:textId="77777777" w:rsidR="0063618D" w:rsidRPr="00A01C44" w:rsidRDefault="0063618D" w:rsidP="0063618D">
      <w:pPr>
        <w:spacing w:after="0" w:line="240" w:lineRule="auto"/>
        <w:ind w:left="1418" w:hanging="1418"/>
        <w:jc w:val="center"/>
        <w:rPr>
          <w:rFonts w:ascii="Times New Roman" w:eastAsia="Calibri" w:hAnsi="Times New Roman" w:cs="Times New Roman"/>
          <w:kern w:val="0"/>
          <w14:ligatures w14:val="none"/>
        </w:rPr>
      </w:pPr>
    </w:p>
    <w:tbl>
      <w:tblPr>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882"/>
      </w:tblGrid>
      <w:tr w:rsidR="0063618D" w:rsidRPr="00A01C44" w14:paraId="084514FB" w14:textId="77777777" w:rsidTr="006C2BD2">
        <w:trPr>
          <w:trHeight w:val="365"/>
        </w:trPr>
        <w:tc>
          <w:tcPr>
            <w:tcW w:w="2688" w:type="dxa"/>
            <w:tcMar>
              <w:top w:w="80" w:type="dxa"/>
              <w:left w:w="80" w:type="dxa"/>
              <w:bottom w:w="80" w:type="dxa"/>
              <w:right w:w="80" w:type="dxa"/>
            </w:tcMar>
          </w:tcPr>
          <w:p w14:paraId="4FBD7234" w14:textId="77777777" w:rsidR="0063618D" w:rsidRPr="00A01C44" w:rsidRDefault="0063618D" w:rsidP="0063618D">
            <w:pPr>
              <w:pBdr>
                <w:top w:val="nil"/>
                <w:left w:val="nil"/>
                <w:bottom w:val="nil"/>
                <w:right w:val="nil"/>
                <w:between w:val="nil"/>
              </w:pBdr>
              <w:spacing w:after="0" w:line="240" w:lineRule="auto"/>
              <w:rPr>
                <w:rFonts w:ascii="Times New Roman" w:eastAsia="Calibri" w:hAnsi="Times New Roman" w:cs="Times New Roman"/>
                <w:kern w:val="0"/>
                <w:u w:color="000000"/>
                <w:bdr w:val="nil"/>
                <w14:ligatures w14:val="none"/>
              </w:rPr>
            </w:pPr>
            <w:r w:rsidRPr="00A01C44">
              <w:rPr>
                <w:rFonts w:ascii="Times New Roman" w:eastAsia="Calibri" w:hAnsi="Times New Roman" w:cs="Times New Roman"/>
                <w:kern w:val="0"/>
                <w:u w:color="000000"/>
                <w:bdr w:val="nil"/>
                <w14:ligatures w14:val="none"/>
              </w:rPr>
              <w:t>Pretendenta nosaukums</w:t>
            </w:r>
          </w:p>
        </w:tc>
        <w:tc>
          <w:tcPr>
            <w:tcW w:w="6882" w:type="dxa"/>
            <w:tcMar>
              <w:top w:w="80" w:type="dxa"/>
              <w:left w:w="80" w:type="dxa"/>
              <w:bottom w:w="80" w:type="dxa"/>
              <w:right w:w="80" w:type="dxa"/>
            </w:tcMar>
          </w:tcPr>
          <w:p w14:paraId="31D30A76" w14:textId="77777777" w:rsidR="0063618D" w:rsidRPr="00A01C44" w:rsidRDefault="0063618D" w:rsidP="0063618D">
            <w:pPr>
              <w:pBdr>
                <w:top w:val="nil"/>
                <w:left w:val="nil"/>
                <w:bottom w:val="nil"/>
                <w:right w:val="nil"/>
                <w:between w:val="nil"/>
              </w:pBdr>
              <w:spacing w:after="0" w:line="240" w:lineRule="auto"/>
              <w:jc w:val="center"/>
              <w:rPr>
                <w:rFonts w:ascii="Times New Roman" w:eastAsia="Calibri" w:hAnsi="Times New Roman" w:cs="Times New Roman"/>
                <w:kern w:val="0"/>
                <w:u w:color="000000"/>
                <w:bdr w:val="nil"/>
                <w14:ligatures w14:val="none"/>
              </w:rPr>
            </w:pPr>
          </w:p>
        </w:tc>
      </w:tr>
      <w:tr w:rsidR="0063618D" w:rsidRPr="00A01C44" w14:paraId="7BA09E54" w14:textId="77777777" w:rsidTr="006C2BD2">
        <w:trPr>
          <w:trHeight w:val="397"/>
        </w:trPr>
        <w:tc>
          <w:tcPr>
            <w:tcW w:w="2688" w:type="dxa"/>
            <w:tcMar>
              <w:top w:w="80" w:type="dxa"/>
              <w:left w:w="80" w:type="dxa"/>
              <w:bottom w:w="80" w:type="dxa"/>
              <w:right w:w="80" w:type="dxa"/>
            </w:tcMar>
          </w:tcPr>
          <w:p w14:paraId="5D4298EE" w14:textId="77777777" w:rsidR="0063618D" w:rsidRPr="00A01C44" w:rsidRDefault="0063618D" w:rsidP="0063618D">
            <w:pPr>
              <w:pBdr>
                <w:top w:val="nil"/>
                <w:left w:val="nil"/>
                <w:bottom w:val="nil"/>
                <w:right w:val="nil"/>
                <w:between w:val="nil"/>
              </w:pBdr>
              <w:spacing w:after="0" w:line="240" w:lineRule="auto"/>
              <w:rPr>
                <w:rFonts w:ascii="Times New Roman" w:eastAsia="Calibri" w:hAnsi="Times New Roman" w:cs="Times New Roman"/>
                <w:kern w:val="0"/>
                <w:u w:color="000000"/>
                <w:bdr w:val="nil"/>
                <w14:ligatures w14:val="none"/>
              </w:rPr>
            </w:pPr>
            <w:r w:rsidRPr="00A01C44">
              <w:rPr>
                <w:rFonts w:ascii="Times New Roman" w:eastAsia="Calibri" w:hAnsi="Times New Roman" w:cs="Times New Roman"/>
                <w:kern w:val="0"/>
                <w:u w:color="000000"/>
                <w:bdr w:val="nil"/>
                <w14:ligatures w14:val="none"/>
              </w:rPr>
              <w:t>Reģistrācijas numurs</w:t>
            </w:r>
          </w:p>
        </w:tc>
        <w:tc>
          <w:tcPr>
            <w:tcW w:w="6882" w:type="dxa"/>
            <w:tcMar>
              <w:top w:w="80" w:type="dxa"/>
              <w:left w:w="80" w:type="dxa"/>
              <w:bottom w:w="80" w:type="dxa"/>
              <w:right w:w="80" w:type="dxa"/>
            </w:tcMar>
          </w:tcPr>
          <w:p w14:paraId="5EF1C1B1" w14:textId="77777777" w:rsidR="0063618D" w:rsidRPr="00A01C44" w:rsidRDefault="0063618D" w:rsidP="0063618D">
            <w:pPr>
              <w:pBdr>
                <w:top w:val="nil"/>
                <w:left w:val="nil"/>
                <w:bottom w:val="nil"/>
                <w:right w:val="nil"/>
                <w:between w:val="nil"/>
              </w:pBdr>
              <w:spacing w:after="0" w:line="240" w:lineRule="auto"/>
              <w:jc w:val="center"/>
              <w:rPr>
                <w:rFonts w:ascii="Times New Roman" w:eastAsia="Calibri" w:hAnsi="Times New Roman" w:cs="Times New Roman"/>
                <w:kern w:val="0"/>
                <w:u w:color="000000"/>
                <w:bdr w:val="nil"/>
                <w14:ligatures w14:val="none"/>
              </w:rPr>
            </w:pPr>
          </w:p>
        </w:tc>
      </w:tr>
    </w:tbl>
    <w:p w14:paraId="5BE70675" w14:textId="068F58E4" w:rsidR="0063618D" w:rsidRDefault="0063618D" w:rsidP="0063618D">
      <w:pPr>
        <w:pBdr>
          <w:top w:val="nil"/>
          <w:left w:val="nil"/>
          <w:bottom w:val="nil"/>
          <w:right w:val="nil"/>
          <w:between w:val="nil"/>
        </w:pBdr>
        <w:spacing w:after="0" w:line="240" w:lineRule="auto"/>
        <w:ind w:firstLine="454"/>
        <w:jc w:val="both"/>
        <w:rPr>
          <w:rFonts w:ascii="Times New Roman" w:eastAsia="Calibri" w:hAnsi="Times New Roman" w:cs="Times New Roman"/>
          <w:kern w:val="0"/>
          <w:u w:color="000000"/>
          <w:bdr w:val="nil"/>
          <w:lang w:eastAsia="lv-LV"/>
          <w14:ligatures w14:val="none"/>
        </w:rPr>
      </w:pPr>
      <w:r w:rsidRPr="00A01C44">
        <w:rPr>
          <w:rFonts w:ascii="Times New Roman" w:eastAsia="Calibri" w:hAnsi="Times New Roman" w:cs="Times New Roman"/>
          <w:kern w:val="0"/>
          <w:u w:color="000000"/>
          <w:bdr w:val="nil"/>
          <w:lang w:eastAsia="lv-LV"/>
          <w14:ligatures w14:val="none"/>
        </w:rPr>
        <w:t>Saskaņā ar iepirkuma nolikumu es/mēs, apakšā parakstījies/-ušies, apstiprinu/-ām piedāvājumā sniegto ziņu patiesumu. Mēs piekrītam iepirkuma noteikumiem, tajā skaitā Jūsu izstrādātā Līguma projekta noteikumiem un piedāvājam veikt</w:t>
      </w:r>
      <w:r w:rsidRPr="00A01C44">
        <w:rPr>
          <w:rFonts w:ascii="Times New Roman" w:eastAsia="Calibri" w:hAnsi="Times New Roman" w:cs="Times New Roman"/>
          <w:b/>
          <w:bCs/>
          <w:kern w:val="0"/>
          <w:u w:color="000000"/>
          <w:bdr w:val="nil"/>
          <w:lang w:eastAsia="lv-LV"/>
          <w14:ligatures w14:val="none"/>
        </w:rPr>
        <w:t xml:space="preserve"> </w:t>
      </w:r>
      <w:r w:rsidRPr="00A01C44">
        <w:rPr>
          <w:rFonts w:ascii="Times New Roman" w:eastAsia="Calibri" w:hAnsi="Times New Roman" w:cs="Times New Roman"/>
          <w:kern w:val="0"/>
          <w:u w:color="000000"/>
          <w:bdr w:val="nil"/>
          <w:lang w:eastAsia="lv-LV"/>
          <w14:ligatures w14:val="none"/>
        </w:rPr>
        <w:t>šim iepirkumam atbilstošu p</w:t>
      </w:r>
      <w:r w:rsidR="00170DEE">
        <w:rPr>
          <w:rFonts w:ascii="Times New Roman" w:eastAsia="Calibri" w:hAnsi="Times New Roman" w:cs="Times New Roman"/>
          <w:kern w:val="0"/>
          <w:u w:color="000000"/>
          <w:bdr w:val="nil"/>
          <w:lang w:eastAsia="lv-LV"/>
          <w14:ligatures w14:val="none"/>
        </w:rPr>
        <w:t>iegādi</w:t>
      </w:r>
      <w:r w:rsidRPr="00A01C44">
        <w:rPr>
          <w:rFonts w:ascii="Times New Roman" w:eastAsia="Calibri" w:hAnsi="Times New Roman" w:cs="Times New Roman"/>
          <w:kern w:val="0"/>
          <w:u w:color="000000"/>
          <w:bdr w:val="nil"/>
          <w:lang w:eastAsia="lv-LV"/>
          <w14:ligatures w14:val="none"/>
        </w:rPr>
        <w:t xml:space="preserve">, saskaņā ar nolikuma un tā pielikumu noteikumiem. </w:t>
      </w:r>
    </w:p>
    <w:p w14:paraId="24511F17" w14:textId="77777777" w:rsidR="00E625E6" w:rsidRPr="00A01C44" w:rsidRDefault="00E625E6" w:rsidP="006B1FD2">
      <w:pPr>
        <w:pBdr>
          <w:top w:val="nil"/>
          <w:left w:val="nil"/>
          <w:bottom w:val="nil"/>
          <w:right w:val="nil"/>
          <w:between w:val="nil"/>
        </w:pBdr>
        <w:spacing w:after="0" w:line="240" w:lineRule="auto"/>
        <w:jc w:val="both"/>
        <w:rPr>
          <w:rFonts w:ascii="Times New Roman" w:eastAsia="Times" w:hAnsi="Times New Roman" w:cs="Times New Roman"/>
          <w:kern w:val="0"/>
          <w:u w:color="000000"/>
          <w:bdr w:val="nil"/>
          <w:lang w:eastAsia="lv-LV"/>
          <w14:ligatures w14:val="none"/>
        </w:rPr>
      </w:pPr>
    </w:p>
    <w:bookmarkEnd w:id="172"/>
    <w:p w14:paraId="48EF9FC7" w14:textId="77777777" w:rsidR="0063618D" w:rsidRPr="00A01C44"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Ja pretendents ir piegādātāju apvienība:</w:t>
      </w:r>
    </w:p>
    <w:p w14:paraId="2BD17700"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personas, kuras veido piegādātāju apvienību (nosaukums, reģ. Nr. juridiskā adrese): ______________________________________________________;</w:t>
      </w:r>
    </w:p>
    <w:p w14:paraId="1DCF0F72"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katras personas atbildības līmenis __________________________________.</w:t>
      </w:r>
    </w:p>
    <w:p w14:paraId="2B905717" w14:textId="77777777" w:rsidR="0063618D" w:rsidRPr="00A01C44"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Ja pretendents piesaista apakšuzņēmējus, kuru veicamo pakalpojumu vērtība ir 10 000 </w:t>
      </w:r>
      <w:r w:rsidRPr="00A01C44">
        <w:rPr>
          <w:rFonts w:ascii="Times New Roman" w:eastAsia="Calibri" w:hAnsi="Times New Roman" w:cs="Times New Roman"/>
          <w:i/>
          <w:iCs/>
          <w:kern w:val="0"/>
          <w14:ligatures w14:val="none"/>
        </w:rPr>
        <w:t xml:space="preserve">euro </w:t>
      </w:r>
      <w:r w:rsidRPr="00A01C44">
        <w:rPr>
          <w:rFonts w:ascii="Times New Roman" w:eastAsia="Calibri" w:hAnsi="Times New Roman" w:cs="Times New Roman"/>
          <w:kern w:val="0"/>
          <w14:ligatures w14:val="none"/>
        </w:rPr>
        <w:t>vai lielāka:</w:t>
      </w:r>
    </w:p>
    <w:p w14:paraId="5B69DC8E"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apakšuzņēmējs (nosaukums, reģ. Nr., juridiskā adrese): ______________________________________________________;</w:t>
      </w:r>
    </w:p>
    <w:p w14:paraId="073F0D34"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apakšuzņēmēja veicamā pakalpojuma vērtība__________________________________.</w:t>
      </w:r>
    </w:p>
    <w:p w14:paraId="18EA40A9" w14:textId="77777777" w:rsidR="0063618D" w:rsidRPr="00A01C44"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Ja pretendents balstās uz citu personu/uzņēmuma kvalifikāciju:</w:t>
      </w:r>
    </w:p>
    <w:p w14:paraId="6DBF52C8"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persona, uz kuras iespējām pretendents balstās, lai izpildītu kvalifikācijas prasības ______________________________;</w:t>
      </w:r>
    </w:p>
    <w:p w14:paraId="5FD7B61E"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uzņēmums, uz kura iespējām pretendents balstās, lai izpildītu kvalifikācijas prasības (nosaukums, reģ. Nr. juridiskā adrese) ______________________________;</w:t>
      </w:r>
    </w:p>
    <w:p w14:paraId="717299A7" w14:textId="77777777" w:rsidR="0063618D" w:rsidRPr="00A01C44"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vienošanās ar uzņēmumu, uz kura iespējām pretendents balstās, lai izpildītu kvalifikācijas prasības, atrodas piedāvājuma.</w:t>
      </w:r>
    </w:p>
    <w:p w14:paraId="547D8611" w14:textId="77777777" w:rsidR="0063618D" w:rsidRPr="00A01C44" w:rsidRDefault="0063618D" w:rsidP="00A4428D">
      <w:pPr>
        <w:numPr>
          <w:ilvl w:val="0"/>
          <w:numId w:val="14"/>
        </w:numPr>
        <w:spacing w:after="0" w:line="240" w:lineRule="auto"/>
        <w:ind w:right="28"/>
        <w:jc w:val="both"/>
        <w:rPr>
          <w:rFonts w:ascii="Times New Roman" w:eastAsia="Calibri" w:hAnsi="Times New Roman" w:cs="Times New Roman"/>
          <w:kern w:val="0"/>
          <w14:ligatures w14:val="none"/>
        </w:rPr>
      </w:pPr>
      <w:bookmarkStart w:id="173" w:name="_Hlk179539584"/>
      <w:r w:rsidRPr="00A01C44">
        <w:rPr>
          <w:rFonts w:ascii="Times New Roman" w:eastAsia="Calibri" w:hAnsi="Times New Roman" w:cs="Times New Roman"/>
          <w:kern w:val="0"/>
          <w:u w:color="000000"/>
          <w:bdr w:val="nil"/>
          <w:lang w:eastAsia="lv-LV"/>
          <w14:ligatures w14:val="none"/>
        </w:rPr>
        <w:t xml:space="preserve">Persona (-as) ______________________ </w:t>
      </w:r>
      <w:r w:rsidRPr="00A01C44">
        <w:rPr>
          <w:rFonts w:ascii="Times New Roman" w:eastAsia="Calibri" w:hAnsi="Times New Roman" w:cs="Times New Roman"/>
          <w:i/>
          <w:iCs/>
          <w:kern w:val="0"/>
          <w:u w:color="000000"/>
          <w:bdr w:val="nil"/>
          <w:lang w:eastAsia="lv-LV"/>
          <w14:ligatures w14:val="none"/>
        </w:rPr>
        <w:t>(nosaukums, reģistrācijas numurs)</w:t>
      </w:r>
      <w:r w:rsidRPr="00A01C44">
        <w:rPr>
          <w:rFonts w:ascii="Times New Roman" w:eastAsia="Calibri" w:hAnsi="Times New Roman" w:cs="Times New Roman"/>
          <w:kern w:val="0"/>
          <w:u w:color="000000"/>
          <w:bdr w:val="nil"/>
          <w:lang w:eastAsia="lv-LV"/>
          <w14:ligatures w14:val="none"/>
        </w:rPr>
        <w:t>, kurai (-ām) pretendentā ir izšķiroša ietekme uz līdzdalības pamata normatīvo aktu par koncerniem izpratnē</w:t>
      </w:r>
      <w:r w:rsidRPr="00A01C44">
        <w:rPr>
          <w:rFonts w:ascii="Times New Roman" w:eastAsia="Calibri" w:hAnsi="Times New Roman" w:cs="Times New Roman"/>
          <w:kern w:val="0"/>
          <w:vertAlign w:val="superscript"/>
          <w14:ligatures w14:val="none"/>
        </w:rPr>
        <w:t xml:space="preserve"> </w:t>
      </w:r>
      <w:r w:rsidRPr="00A01C44">
        <w:rPr>
          <w:rFonts w:ascii="Times New Roman" w:eastAsia="Calibri" w:hAnsi="Times New Roman" w:cs="Times New Roman"/>
          <w:kern w:val="0"/>
          <w:vertAlign w:val="superscript"/>
          <w14:ligatures w14:val="none"/>
        </w:rPr>
        <w:footnoteReference w:id="1"/>
      </w:r>
      <w:r w:rsidRPr="00A01C44">
        <w:rPr>
          <w:rFonts w:ascii="Times New Roman" w:eastAsia="Calibri" w:hAnsi="Times New Roman" w:cs="Times New Roman"/>
          <w:kern w:val="0"/>
          <w14:ligatures w14:val="none"/>
        </w:rPr>
        <w:t>:</w:t>
      </w:r>
    </w:p>
    <w:bookmarkEnd w:id="173"/>
    <w:p w14:paraId="6E8D1151" w14:textId="77777777" w:rsidR="0063618D" w:rsidRPr="00A01C44"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u w:color="000000"/>
          <w:bdr w:val="nil"/>
          <w:lang w:eastAsia="lv-LV"/>
          <w14:ligatures w14:val="none"/>
        </w:rPr>
      </w:pPr>
      <w:r w:rsidRPr="00A01C44">
        <w:rPr>
          <w:rFonts w:ascii="Times New Roman" w:eastAsia="Calibri" w:hAnsi="Times New Roman" w:cs="Times New Roman"/>
          <w:kern w:val="0"/>
          <w14:ligatures w14:val="none"/>
        </w:rPr>
        <w:lastRenderedPageBreak/>
        <w:t>Apliecin</w:t>
      </w:r>
      <w:r w:rsidRPr="00A01C44">
        <w:rPr>
          <w:rFonts w:ascii="Times New Roman" w:eastAsia="Calibri" w:hAnsi="Times New Roman" w:cs="Times New Roman"/>
          <w:kern w:val="0"/>
          <w:u w:color="000000"/>
          <w:bdr w:val="nil"/>
          <w:lang w:eastAsia="lv-LV"/>
          <w14:ligatures w14:val="none"/>
        </w:rPr>
        <w:t>ām, ka uz</w:t>
      </w:r>
      <w:r w:rsidRPr="00A01C44">
        <w:rPr>
          <w:rFonts w:ascii="Times New Roman" w:eastAsia="Calibri" w:hAnsi="Times New Roman" w:cs="Times New Roman"/>
          <w:b/>
          <w:bCs/>
          <w:kern w:val="0"/>
          <w14:ligatures w14:val="none"/>
        </w:rPr>
        <w:t xml:space="preserve"> </w:t>
      </w:r>
      <w:r w:rsidRPr="00A01C44">
        <w:rPr>
          <w:rFonts w:ascii="Times New Roman" w:eastAsia="Calibri" w:hAnsi="Times New Roman" w:cs="Times New Roman"/>
          <w:kern w:val="0"/>
          <w:shd w:val="clear" w:color="auto" w:fill="FFFFFF"/>
          <w14:ligatures w14:val="none"/>
        </w:rPr>
        <w:t>personām, kurām kandidātā vai pretendentā ir izšķirošā ietekme uz līdzdalības pamata normatīvo aktu par koncerniem izpratnē</w:t>
      </w:r>
      <w:r w:rsidRPr="00A01C44">
        <w:rPr>
          <w:rFonts w:ascii="Times New Roman" w:eastAsia="Calibri" w:hAnsi="Times New Roman" w:cs="Times New Roman"/>
          <w:b/>
          <w:bCs/>
          <w:kern w:val="0"/>
          <w14:ligatures w14:val="none"/>
        </w:rPr>
        <w:t xml:space="preserve"> nav attiecināmi </w:t>
      </w:r>
      <w:r w:rsidRPr="00A01C44">
        <w:rPr>
          <w:rFonts w:ascii="Times New Roman" w:eastAsia="Calibri" w:hAnsi="Times New Roman" w:cs="Times New Roman"/>
          <w:kern w:val="0"/>
          <w:lang w:eastAsia="lv-LV"/>
          <w14:ligatures w14:val="none"/>
        </w:rPr>
        <w:t xml:space="preserve">Publisko iepirkumu likuma 42. </w:t>
      </w:r>
      <w:r w:rsidRPr="00A01C44">
        <w:rPr>
          <w:rFonts w:ascii="Times New Roman" w:eastAsia="Calibri" w:hAnsi="Times New Roman" w:cs="Times New Roman"/>
          <w:bCs/>
          <w:kern w:val="0"/>
          <w:lang w:eastAsia="lv-LV"/>
          <w14:ligatures w14:val="none"/>
        </w:rPr>
        <w:t>panta otrajā daļas 1., 2, un 3. punkt</w:t>
      </w:r>
      <w:r w:rsidRPr="00A01C44">
        <w:rPr>
          <w:rFonts w:ascii="Times New Roman" w:eastAsia="Calibri" w:hAnsi="Times New Roman" w:cs="Times New Roman"/>
          <w:kern w:val="0"/>
          <w:u w:color="000000"/>
          <w:bdr w:val="nil"/>
          <w:lang w:eastAsia="lv-LV"/>
          <w14:ligatures w14:val="none"/>
        </w:rPr>
        <w:t xml:space="preserve">ā </w:t>
      </w:r>
      <w:r w:rsidRPr="00A01C44">
        <w:rPr>
          <w:rFonts w:ascii="Times New Roman" w:eastAsia="Calibri" w:hAnsi="Times New Roman" w:cs="Times New Roman"/>
          <w:bCs/>
          <w:kern w:val="0"/>
          <w:lang w:eastAsia="lv-LV"/>
          <w14:ligatures w14:val="none"/>
        </w:rPr>
        <w:t xml:space="preserve">noteiktie </w:t>
      </w:r>
      <w:r w:rsidRPr="00A01C44">
        <w:rPr>
          <w:rFonts w:ascii="Times New Roman" w:eastAsia="Calibri" w:hAnsi="Times New Roman" w:cs="Times New Roman"/>
          <w:kern w:val="0"/>
          <w:lang w:eastAsia="lv-LV"/>
          <w14:ligatures w14:val="none"/>
        </w:rPr>
        <w:t>izslēgšanas nosacījumi</w:t>
      </w:r>
      <w:r w:rsidRPr="00A01C44">
        <w:rPr>
          <w:rFonts w:ascii="Times New Roman" w:eastAsia="Calibri" w:hAnsi="Times New Roman" w:cs="Times New Roman"/>
          <w:kern w:val="0"/>
          <w14:ligatures w14:val="none"/>
        </w:rPr>
        <w:t>. Norādīt, ja ir attiecināmi izslēgšanas nosacījumi:_________________.</w:t>
      </w:r>
    </w:p>
    <w:p w14:paraId="34DE33C8" w14:textId="77777777" w:rsidR="0063618D" w:rsidRPr="00A01C44" w:rsidRDefault="0063618D" w:rsidP="00A4428D">
      <w:pPr>
        <w:widowControl w:val="0"/>
        <w:numPr>
          <w:ilvl w:val="0"/>
          <w:numId w:val="14"/>
        </w:num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Informācija par pretendentu vai personu, kura pārstāv piegādātāju iepirkumā:</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9"/>
        <w:gridCol w:w="4961"/>
      </w:tblGrid>
      <w:tr w:rsidR="0063618D" w:rsidRPr="00A01C44" w14:paraId="74FDCC75" w14:textId="77777777" w:rsidTr="006C2BD2">
        <w:tc>
          <w:tcPr>
            <w:tcW w:w="3859" w:type="dxa"/>
          </w:tcPr>
          <w:p w14:paraId="4B75541A"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Pretendenta nosaukums:</w:t>
            </w:r>
          </w:p>
        </w:tc>
        <w:tc>
          <w:tcPr>
            <w:tcW w:w="4961" w:type="dxa"/>
          </w:tcPr>
          <w:p w14:paraId="6F28381E"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0B918C14" w14:textId="77777777" w:rsidTr="006C2BD2">
        <w:tc>
          <w:tcPr>
            <w:tcW w:w="3859" w:type="dxa"/>
          </w:tcPr>
          <w:p w14:paraId="4799A48E"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u w:color="000000"/>
                <w14:ligatures w14:val="none"/>
              </w:rPr>
              <w:t>Reģistrācijas numurs LR Uzņēmumu reģistra Komercreģistrā vai līdzvērtīgā reģistrā ārvalstīs:</w:t>
            </w:r>
          </w:p>
        </w:tc>
        <w:tc>
          <w:tcPr>
            <w:tcW w:w="4961" w:type="dxa"/>
          </w:tcPr>
          <w:p w14:paraId="6C4AC5C2"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5968AE20" w14:textId="77777777" w:rsidTr="006C2BD2">
        <w:tc>
          <w:tcPr>
            <w:tcW w:w="3859" w:type="dxa"/>
          </w:tcPr>
          <w:p w14:paraId="69B7A49E"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Juridiskā adrese: </w:t>
            </w:r>
          </w:p>
        </w:tc>
        <w:tc>
          <w:tcPr>
            <w:tcW w:w="4961" w:type="dxa"/>
          </w:tcPr>
          <w:p w14:paraId="45333AEF"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60E6F395" w14:textId="77777777" w:rsidTr="006C2BD2">
        <w:tc>
          <w:tcPr>
            <w:tcW w:w="3859" w:type="dxa"/>
          </w:tcPr>
          <w:p w14:paraId="1FECF085"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Korespondences adrese:</w:t>
            </w:r>
          </w:p>
        </w:tc>
        <w:tc>
          <w:tcPr>
            <w:tcW w:w="4961" w:type="dxa"/>
          </w:tcPr>
          <w:p w14:paraId="5FD3F18F"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36EFF6E2" w14:textId="77777777" w:rsidTr="006C2BD2">
        <w:tc>
          <w:tcPr>
            <w:tcW w:w="3859" w:type="dxa"/>
          </w:tcPr>
          <w:p w14:paraId="171B85E8"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Kontaktpersona:</w:t>
            </w:r>
          </w:p>
        </w:tc>
        <w:tc>
          <w:tcPr>
            <w:tcW w:w="4961" w:type="dxa"/>
          </w:tcPr>
          <w:p w14:paraId="15ECC28A"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4E846F74" w14:textId="77777777" w:rsidTr="006C2BD2">
        <w:trPr>
          <w:trHeight w:val="77"/>
        </w:trPr>
        <w:tc>
          <w:tcPr>
            <w:tcW w:w="3859" w:type="dxa"/>
          </w:tcPr>
          <w:p w14:paraId="2EDF1245"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c>
          <w:tcPr>
            <w:tcW w:w="4961" w:type="dxa"/>
          </w:tcPr>
          <w:p w14:paraId="3ECCB68F" w14:textId="77777777" w:rsidR="0063618D" w:rsidRPr="00A01C44" w:rsidRDefault="0063618D" w:rsidP="0063618D">
            <w:pPr>
              <w:widowControl w:val="0"/>
              <w:spacing w:after="0" w:line="240" w:lineRule="auto"/>
              <w:jc w:val="center"/>
              <w:rPr>
                <w:rFonts w:ascii="Times New Roman" w:eastAsia="Calibri" w:hAnsi="Times New Roman" w:cs="Times New Roman"/>
                <w:i/>
                <w:kern w:val="0"/>
                <w14:ligatures w14:val="none"/>
              </w:rPr>
            </w:pPr>
            <w:r w:rsidRPr="00A01C44">
              <w:rPr>
                <w:rFonts w:ascii="Times New Roman" w:eastAsia="Calibri" w:hAnsi="Times New Roman" w:cs="Times New Roman"/>
                <w:i/>
                <w:kern w:val="0"/>
                <w:vertAlign w:val="superscript"/>
                <w14:ligatures w14:val="none"/>
              </w:rPr>
              <w:t>(vārds, uzvārds, amats)</w:t>
            </w:r>
          </w:p>
        </w:tc>
      </w:tr>
      <w:tr w:rsidR="0063618D" w:rsidRPr="00A01C44" w14:paraId="553B72B4" w14:textId="77777777" w:rsidTr="006C2BD2">
        <w:tc>
          <w:tcPr>
            <w:tcW w:w="3859" w:type="dxa"/>
          </w:tcPr>
          <w:p w14:paraId="49B4975F"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Telefons:</w:t>
            </w:r>
          </w:p>
        </w:tc>
        <w:tc>
          <w:tcPr>
            <w:tcW w:w="4961" w:type="dxa"/>
          </w:tcPr>
          <w:p w14:paraId="301FF65F"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48DBECE6" w14:textId="77777777" w:rsidTr="006C2BD2">
        <w:tc>
          <w:tcPr>
            <w:tcW w:w="3859" w:type="dxa"/>
          </w:tcPr>
          <w:p w14:paraId="64AC3536"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Elektroniskā pasta adrese:</w:t>
            </w:r>
          </w:p>
        </w:tc>
        <w:tc>
          <w:tcPr>
            <w:tcW w:w="4961" w:type="dxa"/>
          </w:tcPr>
          <w:p w14:paraId="3D823FF2"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642401A2" w14:textId="77777777" w:rsidTr="006C2BD2">
        <w:tc>
          <w:tcPr>
            <w:tcW w:w="3859" w:type="dxa"/>
          </w:tcPr>
          <w:p w14:paraId="381C000F"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Banka:</w:t>
            </w:r>
          </w:p>
        </w:tc>
        <w:tc>
          <w:tcPr>
            <w:tcW w:w="4961" w:type="dxa"/>
          </w:tcPr>
          <w:p w14:paraId="253B0463"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51B60229" w14:textId="77777777" w:rsidTr="006C2BD2">
        <w:tc>
          <w:tcPr>
            <w:tcW w:w="3859" w:type="dxa"/>
          </w:tcPr>
          <w:p w14:paraId="545FA27B"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Kods:</w:t>
            </w:r>
          </w:p>
        </w:tc>
        <w:tc>
          <w:tcPr>
            <w:tcW w:w="4961" w:type="dxa"/>
          </w:tcPr>
          <w:p w14:paraId="73E92179"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A01C44" w14:paraId="5581A0EE" w14:textId="77777777" w:rsidTr="006C2BD2">
        <w:tc>
          <w:tcPr>
            <w:tcW w:w="3859" w:type="dxa"/>
          </w:tcPr>
          <w:p w14:paraId="4E7DCB9D"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Konts:</w:t>
            </w:r>
          </w:p>
        </w:tc>
        <w:tc>
          <w:tcPr>
            <w:tcW w:w="4961" w:type="dxa"/>
          </w:tcPr>
          <w:p w14:paraId="4AF93561" w14:textId="77777777" w:rsidR="0063618D" w:rsidRPr="00A01C44" w:rsidRDefault="0063618D" w:rsidP="0063618D">
            <w:pPr>
              <w:widowControl w:val="0"/>
              <w:spacing w:after="0" w:line="240" w:lineRule="auto"/>
              <w:rPr>
                <w:rFonts w:ascii="Times New Roman" w:eastAsia="Calibri" w:hAnsi="Times New Roman" w:cs="Times New Roman"/>
                <w:kern w:val="0"/>
                <w14:ligatures w14:val="none"/>
              </w:rPr>
            </w:pPr>
          </w:p>
        </w:tc>
      </w:tr>
    </w:tbl>
    <w:p w14:paraId="6907AA5E" w14:textId="77777777" w:rsidR="0063618D" w:rsidRPr="00A01C44" w:rsidRDefault="0063618D" w:rsidP="0063618D">
      <w:pPr>
        <w:spacing w:after="0" w:line="240" w:lineRule="auto"/>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b/>
          <w:kern w:val="0"/>
          <w:lang w:eastAsia="x-none"/>
          <w14:ligatures w14:val="none"/>
        </w:rPr>
        <w:t>Lūdzam norādīt informāciju</w:t>
      </w:r>
      <w:r w:rsidRPr="00A01C44">
        <w:rPr>
          <w:rFonts w:ascii="Times New Roman" w:eastAsia="Calibri" w:hAnsi="Times New Roman" w:cs="Times New Roman"/>
          <w:kern w:val="0"/>
          <w:lang w:eastAsia="x-none"/>
          <w14:ligatures w14:val="none"/>
        </w:rPr>
        <w:t xml:space="preserve"> par to, vai pretendenta uzņēmums vai tā piesaistītā apakšuzņēmēja uzņēmums atbilst mikrouzņēmuma*, mazā** vai vidējā uzņēmuma*** statusam.</w:t>
      </w:r>
    </w:p>
    <w:p w14:paraId="661FC52B" w14:textId="77777777" w:rsidR="0063618D" w:rsidRPr="00A01C44" w:rsidRDefault="0063618D" w:rsidP="0063618D">
      <w:pPr>
        <w:spacing w:after="0" w:line="240" w:lineRule="auto"/>
        <w:jc w:val="both"/>
        <w:rPr>
          <w:rFonts w:ascii="Times New Roman" w:eastAsia="Calibri" w:hAnsi="Times New Roman" w:cs="Times New Roman"/>
          <w:kern w:val="0"/>
          <w:lang w:eastAsia="x-none"/>
          <w14:ligatures w14:val="none"/>
        </w:rPr>
      </w:pPr>
    </w:p>
    <w:p w14:paraId="6BDBE779"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kern w:val="0"/>
          <w:lang w:eastAsia="x-none"/>
          <w14:ligatures w14:val="none"/>
        </w:rPr>
        <w:t xml:space="preserve">Pretendents </w:t>
      </w:r>
      <w:r w:rsidRPr="00A01C44">
        <w:rPr>
          <w:rFonts w:ascii="Times New Roman" w:eastAsia="Calibri" w:hAnsi="Times New Roman" w:cs="Times New Roman"/>
          <w:i/>
          <w:kern w:val="0"/>
          <w:lang w:eastAsia="x-none"/>
          <w14:ligatures w14:val="none"/>
        </w:rPr>
        <w:t xml:space="preserve">/nosaukums/ </w:t>
      </w:r>
      <w:r w:rsidRPr="00A01C44">
        <w:rPr>
          <w:rFonts w:ascii="Times New Roman" w:eastAsia="Calibri" w:hAnsi="Times New Roman" w:cs="Times New Roman"/>
          <w:kern w:val="0"/>
          <w:lang w:eastAsia="x-none"/>
          <w14:ligatures w14:val="none"/>
        </w:rPr>
        <w:t xml:space="preserve"> ir _____________ </w:t>
      </w:r>
      <w:r w:rsidRPr="00A01C44">
        <w:rPr>
          <w:rFonts w:ascii="Times New Roman" w:eastAsia="Calibri" w:hAnsi="Times New Roman" w:cs="Times New Roman"/>
          <w:i/>
          <w:kern w:val="0"/>
          <w:lang w:eastAsia="x-none"/>
          <w14:ligatures w14:val="none"/>
        </w:rPr>
        <w:t>/</w:t>
      </w:r>
      <w:r w:rsidRPr="00A01C44">
        <w:rPr>
          <w:rFonts w:ascii="Times New Roman" w:eastAsia="Calibri" w:hAnsi="Times New Roman" w:cs="Times New Roman"/>
          <w:kern w:val="0"/>
          <w14:ligatures w14:val="none"/>
        </w:rPr>
        <w:t xml:space="preserve"> </w:t>
      </w:r>
      <w:r w:rsidRPr="00A01C44">
        <w:rPr>
          <w:rFonts w:ascii="Times New Roman" w:eastAsia="Calibri" w:hAnsi="Times New Roman" w:cs="Times New Roman"/>
          <w:i/>
          <w:kern w:val="0"/>
          <w:lang w:eastAsia="x-none"/>
          <w14:ligatures w14:val="none"/>
        </w:rPr>
        <w:t xml:space="preserve">jānorāda mikro, mazais vai vidējais/ </w:t>
      </w:r>
      <w:r w:rsidRPr="00A01C44">
        <w:rPr>
          <w:rFonts w:ascii="Times New Roman" w:eastAsia="Calibri" w:hAnsi="Times New Roman" w:cs="Times New Roman"/>
          <w:iCs/>
          <w:kern w:val="0"/>
          <w:lang w:eastAsia="x-none"/>
          <w14:ligatures w14:val="none"/>
        </w:rPr>
        <w:t>uzņēmums.</w:t>
      </w:r>
    </w:p>
    <w:p w14:paraId="6E4BF987"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kern w:val="0"/>
          <w:lang w:eastAsia="x-none"/>
          <w14:ligatures w14:val="none"/>
        </w:rPr>
        <w:t xml:space="preserve">Pretendenta piesaistītais apakšuzņēmējs </w:t>
      </w:r>
      <w:r w:rsidRPr="00A01C44">
        <w:rPr>
          <w:rFonts w:ascii="Times New Roman" w:eastAsia="Calibri" w:hAnsi="Times New Roman" w:cs="Times New Roman"/>
          <w:i/>
          <w:kern w:val="0"/>
          <w:lang w:eastAsia="x-none"/>
          <w14:ligatures w14:val="none"/>
        </w:rPr>
        <w:t>/nosaukums/</w:t>
      </w:r>
      <w:r w:rsidRPr="00A01C44">
        <w:rPr>
          <w:rFonts w:ascii="Times New Roman" w:eastAsia="Calibri" w:hAnsi="Times New Roman" w:cs="Times New Roman"/>
          <w:kern w:val="0"/>
          <w:lang w:eastAsia="x-none"/>
          <w14:ligatures w14:val="none"/>
        </w:rPr>
        <w:t xml:space="preserve"> ir _____________ /</w:t>
      </w:r>
      <w:r w:rsidRPr="00A01C44">
        <w:rPr>
          <w:rFonts w:ascii="Times New Roman" w:eastAsia="Calibri" w:hAnsi="Times New Roman" w:cs="Times New Roman"/>
          <w:i/>
          <w:iCs/>
          <w:kern w:val="0"/>
          <w:lang w:eastAsia="x-none"/>
          <w14:ligatures w14:val="none"/>
        </w:rPr>
        <w:t>jānorāda mikro, mazais vai vidējais/</w:t>
      </w:r>
      <w:r w:rsidRPr="00A01C44">
        <w:rPr>
          <w:rFonts w:ascii="Times New Roman" w:eastAsia="Calibri" w:hAnsi="Times New Roman" w:cs="Times New Roman"/>
          <w:kern w:val="0"/>
          <w:lang w:eastAsia="x-none"/>
          <w14:ligatures w14:val="none"/>
        </w:rPr>
        <w:t xml:space="preserve"> uzņēmums .</w:t>
      </w:r>
    </w:p>
    <w:p w14:paraId="73B09186"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kern w:val="0"/>
          <w:lang w:eastAsia="x-none"/>
          <w14:ligatures w14:val="none"/>
        </w:rPr>
        <w:t xml:space="preserve">Pretendenta piesaistītais apakšuzņēmējs </w:t>
      </w:r>
      <w:r w:rsidRPr="00A01C44">
        <w:rPr>
          <w:rFonts w:ascii="Times New Roman" w:eastAsia="Calibri" w:hAnsi="Times New Roman" w:cs="Times New Roman"/>
          <w:i/>
          <w:kern w:val="0"/>
          <w:lang w:eastAsia="x-none"/>
          <w14:ligatures w14:val="none"/>
        </w:rPr>
        <w:t>/nosaukums/</w:t>
      </w:r>
      <w:r w:rsidRPr="00A01C44">
        <w:rPr>
          <w:rFonts w:ascii="Times New Roman" w:eastAsia="Calibri" w:hAnsi="Times New Roman" w:cs="Times New Roman"/>
          <w:kern w:val="0"/>
          <w:lang w:eastAsia="x-none"/>
          <w14:ligatures w14:val="none"/>
        </w:rPr>
        <w:t xml:space="preserve"> ir _____________ </w:t>
      </w:r>
      <w:r w:rsidRPr="00A01C44">
        <w:rPr>
          <w:rFonts w:ascii="Times New Roman" w:eastAsia="Calibri" w:hAnsi="Times New Roman" w:cs="Times New Roman"/>
          <w:i/>
          <w:kern w:val="0"/>
          <w:lang w:eastAsia="x-none"/>
          <w14:ligatures w14:val="none"/>
        </w:rPr>
        <w:t>/</w:t>
      </w:r>
      <w:r w:rsidRPr="00A01C44">
        <w:rPr>
          <w:rFonts w:ascii="Times New Roman" w:eastAsia="Calibri" w:hAnsi="Times New Roman" w:cs="Times New Roman"/>
          <w:kern w:val="0"/>
          <w14:ligatures w14:val="none"/>
        </w:rPr>
        <w:t xml:space="preserve"> </w:t>
      </w:r>
      <w:r w:rsidRPr="00A01C44">
        <w:rPr>
          <w:rFonts w:ascii="Times New Roman" w:eastAsia="Calibri" w:hAnsi="Times New Roman" w:cs="Times New Roman"/>
          <w:i/>
          <w:kern w:val="0"/>
          <w:lang w:eastAsia="x-none"/>
          <w14:ligatures w14:val="none"/>
        </w:rPr>
        <w:t xml:space="preserve">jānorāda mikro, mazais vai vidējais/ </w:t>
      </w:r>
      <w:r w:rsidRPr="00A01C44">
        <w:rPr>
          <w:rFonts w:ascii="Times New Roman" w:eastAsia="Calibri" w:hAnsi="Times New Roman" w:cs="Times New Roman"/>
          <w:iCs/>
          <w:kern w:val="0"/>
          <w:lang w:eastAsia="x-none"/>
          <w14:ligatures w14:val="none"/>
        </w:rPr>
        <w:t>uzņēmums</w:t>
      </w:r>
      <w:r w:rsidRPr="00A01C44">
        <w:rPr>
          <w:rFonts w:ascii="Times New Roman" w:eastAsia="Calibri" w:hAnsi="Times New Roman" w:cs="Times New Roman"/>
          <w:kern w:val="0"/>
          <w:lang w:eastAsia="x-none"/>
          <w14:ligatures w14:val="none"/>
        </w:rPr>
        <w:t>.</w:t>
      </w:r>
    </w:p>
    <w:p w14:paraId="57CBA7A8"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p>
    <w:p w14:paraId="3AEBBA1D"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b/>
          <w:bCs/>
          <w:kern w:val="0"/>
          <w:lang w:eastAsia="x-none"/>
          <w14:ligatures w14:val="none"/>
        </w:rPr>
        <w:t>*Mikrouzņēmums</w:t>
      </w:r>
      <w:r w:rsidRPr="00A01C44">
        <w:rPr>
          <w:rFonts w:ascii="Times New Roman" w:eastAsia="Calibri" w:hAnsi="Times New Roman" w:cs="Times New Roman"/>
          <w:kern w:val="0"/>
          <w:lang w:eastAsia="x-none"/>
          <w14:ligatures w14:val="none"/>
        </w:rPr>
        <w:t>, jānorāda attiecīgs statuss atbilstoši Iepirkumu uzraudzības biroja skaidrojumam “Skaidrojums par mazajiem un vidējiem uzņēmumiem”. Pieejams:https://www.iub.gov.lv/lv/skaidrojums-mazie-un-videjie-uznemumi;</w:t>
      </w:r>
    </w:p>
    <w:p w14:paraId="004FBB76"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kern w:val="0"/>
          <w:lang w:eastAsia="x-none"/>
          <w14:ligatures w14:val="none"/>
        </w:rPr>
        <w:t>**</w:t>
      </w:r>
      <w:r w:rsidRPr="00A01C44">
        <w:rPr>
          <w:rFonts w:ascii="Times New Roman" w:eastAsia="Calibri" w:hAnsi="Times New Roman" w:cs="Times New Roman"/>
          <w:b/>
          <w:kern w:val="0"/>
          <w:lang w:eastAsia="x-none"/>
          <w14:ligatures w14:val="none"/>
        </w:rPr>
        <w:t>Mazais uzņēmums</w:t>
      </w:r>
      <w:r w:rsidRPr="00A01C44">
        <w:rPr>
          <w:rFonts w:ascii="Times New Roman" w:eastAsia="Calibri" w:hAnsi="Times New Roman" w:cs="Times New Roman"/>
          <w:kern w:val="0"/>
          <w:lang w:eastAsia="x-none"/>
          <w14:ligatures w14:val="none"/>
        </w:rPr>
        <w:t xml:space="preserve">, kurā nodarbinātas mazāk nekā 50 personas un kura gala apgrozījums un/vai gada bilance kopā nepārsniedz 10 miljonus </w:t>
      </w:r>
      <w:r w:rsidRPr="00A01C44">
        <w:rPr>
          <w:rFonts w:ascii="Times New Roman" w:eastAsia="Calibri" w:hAnsi="Times New Roman" w:cs="Times New Roman"/>
          <w:i/>
          <w:kern w:val="0"/>
          <w:lang w:eastAsia="x-none"/>
          <w14:ligatures w14:val="none"/>
        </w:rPr>
        <w:t>euro</w:t>
      </w:r>
      <w:r w:rsidRPr="00A01C44">
        <w:rPr>
          <w:rFonts w:ascii="Times New Roman" w:eastAsia="Calibri" w:hAnsi="Times New Roman" w:cs="Times New Roman"/>
          <w:kern w:val="0"/>
          <w:lang w:eastAsia="x-none"/>
          <w14:ligatures w14:val="none"/>
        </w:rPr>
        <w:t>;</w:t>
      </w:r>
    </w:p>
    <w:p w14:paraId="0DD757F1" w14:textId="77777777" w:rsidR="0063618D" w:rsidRPr="00A01C44"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A01C44">
        <w:rPr>
          <w:rFonts w:ascii="Times New Roman" w:eastAsia="Calibri" w:hAnsi="Times New Roman" w:cs="Times New Roman"/>
          <w:kern w:val="0"/>
          <w:lang w:eastAsia="x-none"/>
          <w14:ligatures w14:val="none"/>
        </w:rPr>
        <w:t xml:space="preserve">*** </w:t>
      </w:r>
      <w:r w:rsidRPr="00A01C44">
        <w:rPr>
          <w:rFonts w:ascii="Times New Roman" w:eastAsia="Calibri" w:hAnsi="Times New Roman" w:cs="Times New Roman"/>
          <w:b/>
          <w:kern w:val="0"/>
          <w:lang w:eastAsia="x-none"/>
          <w14:ligatures w14:val="none"/>
        </w:rPr>
        <w:t>Vidējais uzņēmums</w:t>
      </w:r>
      <w:r w:rsidRPr="00A01C44">
        <w:rPr>
          <w:rFonts w:ascii="Times New Roman" w:eastAsia="Calibri" w:hAnsi="Times New Roman" w:cs="Times New Roman"/>
          <w:kern w:val="0"/>
          <w:lang w:eastAsia="x-none"/>
          <w14:ligatures w14:val="none"/>
        </w:rPr>
        <w:t xml:space="preserve">, kas nav mazais uzņēmums, un kurā nodarbinātas mazāk nekā 250 personas un kura gada apgrozījums nepārsniedz 50 miljonus euro, un/vai , kura gada bilance kopā nepārsniedz 43 miljonus </w:t>
      </w:r>
      <w:r w:rsidRPr="00A01C44">
        <w:rPr>
          <w:rFonts w:ascii="Times New Roman" w:eastAsia="Calibri" w:hAnsi="Times New Roman" w:cs="Times New Roman"/>
          <w:i/>
          <w:kern w:val="0"/>
          <w:lang w:eastAsia="x-none"/>
          <w14:ligatures w14:val="none"/>
        </w:rPr>
        <w:t>euro</w:t>
      </w:r>
      <w:r w:rsidRPr="00A01C44">
        <w:rPr>
          <w:rFonts w:ascii="Times New Roman" w:eastAsia="Calibri" w:hAnsi="Times New Roman" w:cs="Times New Roman"/>
          <w:kern w:val="0"/>
          <w:lang w:eastAsia="x-none"/>
          <w14:ligatures w14:val="none"/>
        </w:rPr>
        <w:t>.</w:t>
      </w:r>
    </w:p>
    <w:p w14:paraId="19556344" w14:textId="77777777" w:rsidR="0063618D" w:rsidRPr="00A01C44" w:rsidRDefault="0063618D" w:rsidP="0063618D">
      <w:pPr>
        <w:spacing w:after="0" w:line="240" w:lineRule="auto"/>
        <w:jc w:val="both"/>
        <w:rPr>
          <w:rFonts w:ascii="Times New Roman" w:eastAsia="Calibri" w:hAnsi="Times New Roman" w:cs="Times New Roman"/>
          <w:kern w:val="0"/>
          <w14:ligatures w14:val="none"/>
        </w:rPr>
      </w:pPr>
    </w:p>
    <w:p w14:paraId="7BCDD7B6" w14:textId="77777777" w:rsidR="0063618D" w:rsidRPr="00A01C44" w:rsidRDefault="0063618D" w:rsidP="0063618D">
      <w:pPr>
        <w:widowControl w:val="0"/>
        <w:autoSpaceDN w:val="0"/>
        <w:spacing w:after="0" w:line="240" w:lineRule="auto"/>
        <w:jc w:val="both"/>
        <w:textAlignment w:val="baseline"/>
        <w:rPr>
          <w:rFonts w:ascii="Times New Roman" w:eastAsia="Calibri" w:hAnsi="Times New Roman" w:cs="Times New Roman"/>
          <w:i/>
          <w:kern w:val="0"/>
          <w14:ligatures w14:val="none"/>
        </w:rPr>
      </w:pPr>
      <w:r w:rsidRPr="00A01C44">
        <w:rPr>
          <w:rFonts w:ascii="Times New Roman" w:eastAsia="Calibri" w:hAnsi="Times New Roman" w:cs="Times New Roman"/>
          <w:i/>
          <w:kern w:val="0"/>
          <w14:ligatures w14:val="none"/>
        </w:rPr>
        <w:t>Ja pretendents ir akciju sabiedrība, tas apliecina, ka tam _____ (nav/ir) akcionāru, kuri reģistrēti zemo nodokļu valstīs.</w:t>
      </w:r>
    </w:p>
    <w:p w14:paraId="22D9535E" w14:textId="77777777" w:rsidR="0063618D" w:rsidRPr="00A01C44" w:rsidRDefault="0063618D" w:rsidP="0063618D">
      <w:pPr>
        <w:spacing w:after="0" w:line="240" w:lineRule="auto"/>
        <w:jc w:val="both"/>
        <w:rPr>
          <w:rFonts w:ascii="Times New Roman" w:eastAsia="Calibri" w:hAnsi="Times New Roman" w:cs="Times New Roman"/>
          <w:kern w:val="0"/>
          <w14:ligatures w14:val="none"/>
        </w:rPr>
      </w:pPr>
    </w:p>
    <w:p w14:paraId="2F201A5F" w14:textId="77777777" w:rsidR="00495F71" w:rsidRPr="00A01C44" w:rsidRDefault="0063618D" w:rsidP="00495F71">
      <w:pPr>
        <w:tabs>
          <w:tab w:val="left" w:pos="176"/>
        </w:tabs>
        <w:spacing w:after="0" w:line="240" w:lineRule="auto"/>
        <w:contextualSpacing/>
        <w:jc w:val="both"/>
        <w:rPr>
          <w:rFonts w:ascii="Times New Roman" w:eastAsia="Times New Roman" w:hAnsi="Times New Roman" w:cs="Times New Roman"/>
          <w:kern w:val="0"/>
          <w:u w:color="000000"/>
          <w:bdr w:val="nil"/>
          <w:lang w:eastAsia="lv-LV"/>
          <w14:ligatures w14:val="none"/>
        </w:rPr>
      </w:pPr>
      <w:r w:rsidRPr="00A01C44">
        <w:rPr>
          <w:rFonts w:ascii="Times New Roman" w:eastAsia="Calibri" w:hAnsi="Times New Roman" w:cs="Times New Roman"/>
          <w:kern w:val="0"/>
          <w14:ligatures w14:val="none"/>
        </w:rPr>
        <w:t>Ar šo uzņemos pilnu atbildību par Iepirkumam iesniegto dokumentu komplektāciju, tajos ietverto informāciju, noformējumu, atbilstību Iepirkuma nolikuma prasībām. Sniegtā informācija un dati ir patiesi.</w:t>
      </w:r>
      <w:r w:rsidR="00495F71" w:rsidRPr="00A01C44">
        <w:rPr>
          <w:rFonts w:ascii="Times New Roman" w:eastAsia="Times New Roman" w:hAnsi="Times New Roman" w:cs="Times New Roman"/>
          <w:kern w:val="0"/>
          <w:u w:color="000000"/>
          <w:bdr w:val="nil"/>
          <w:lang w:eastAsia="lv-LV"/>
          <w14:ligatures w14:val="none"/>
        </w:rPr>
        <w:t xml:space="preserve"> </w:t>
      </w:r>
    </w:p>
    <w:p w14:paraId="2361E2DC" w14:textId="77777777" w:rsidR="00495F71" w:rsidRPr="00A01C44" w:rsidRDefault="00495F71" w:rsidP="0063618D">
      <w:pPr>
        <w:widowControl w:val="0"/>
        <w:spacing w:after="0" w:line="240" w:lineRule="auto"/>
        <w:jc w:val="both"/>
        <w:rPr>
          <w:rFonts w:ascii="Times New Roman" w:eastAsia="Calibri" w:hAnsi="Times New Roman" w:cs="Times New Roman"/>
          <w:kern w:val="0"/>
          <w14:ligatures w14:val="none"/>
        </w:rPr>
      </w:pPr>
    </w:p>
    <w:p w14:paraId="2ACFAE17" w14:textId="77777777" w:rsidR="0063618D" w:rsidRPr="00A01C44" w:rsidRDefault="0063618D" w:rsidP="0063618D">
      <w:pPr>
        <w:widowControl w:val="0"/>
        <w:tabs>
          <w:tab w:val="left" w:pos="4536"/>
        </w:tabs>
        <w:spacing w:after="0" w:line="240" w:lineRule="auto"/>
        <w:rPr>
          <w:rFonts w:ascii="Times New Roman" w:eastAsia="Calibri" w:hAnsi="Times New Roman" w:cs="Times New Roman"/>
          <w:kern w:val="0"/>
          <w14:ligatures w14:val="none"/>
        </w:rPr>
      </w:pPr>
    </w:p>
    <w:p w14:paraId="7C5672E8" w14:textId="77777777" w:rsidR="0063618D" w:rsidRPr="00A01C44" w:rsidRDefault="0063618D" w:rsidP="0063618D">
      <w:pPr>
        <w:widowControl w:val="0"/>
        <w:tabs>
          <w:tab w:val="left" w:pos="4536"/>
        </w:tabs>
        <w:spacing w:after="0" w:line="240" w:lineRule="auto"/>
        <w:rPr>
          <w:rFonts w:ascii="Times New Roman" w:eastAsia="Calibri" w:hAnsi="Times New Roman" w:cs="Times New Roman"/>
          <w:kern w:val="0"/>
          <w:u w:val="single"/>
          <w14:ligatures w14:val="none"/>
        </w:rPr>
      </w:pPr>
      <w:bookmarkStart w:id="174" w:name="_Hlk195604959"/>
      <w:r w:rsidRPr="00A01C44">
        <w:rPr>
          <w:rFonts w:ascii="Times New Roman" w:eastAsia="Calibri" w:hAnsi="Times New Roman" w:cs="Times New Roman"/>
          <w:kern w:val="0"/>
          <w14:ligatures w14:val="none"/>
        </w:rPr>
        <w:t xml:space="preserve">Paraksttiesīgās personas vārds, uzvārds, amats: </w:t>
      </w:r>
      <w:r w:rsidRPr="00A01C44">
        <w:rPr>
          <w:rFonts w:ascii="Times New Roman" w:eastAsia="Calibri" w:hAnsi="Times New Roman" w:cs="Times New Roman"/>
          <w:kern w:val="0"/>
          <w:u w:val="single"/>
          <w14:ligatures w14:val="none"/>
        </w:rPr>
        <w:tab/>
      </w:r>
      <w:r w:rsidRPr="00A01C44">
        <w:rPr>
          <w:rFonts w:ascii="Times New Roman" w:eastAsia="Calibri" w:hAnsi="Times New Roman" w:cs="Times New Roman"/>
          <w:kern w:val="0"/>
          <w:u w:val="single"/>
          <w14:ligatures w14:val="none"/>
        </w:rPr>
        <w:tab/>
      </w:r>
      <w:r w:rsidRPr="00A01C44">
        <w:rPr>
          <w:rFonts w:ascii="Times New Roman" w:eastAsia="Calibri" w:hAnsi="Times New Roman" w:cs="Times New Roman"/>
          <w:kern w:val="0"/>
          <w:u w:val="single"/>
          <w14:ligatures w14:val="none"/>
        </w:rPr>
        <w:tab/>
      </w:r>
    </w:p>
    <w:p w14:paraId="1B832439" w14:textId="77777777" w:rsidR="0063618D" w:rsidRPr="00A01C44" w:rsidRDefault="0063618D" w:rsidP="0063618D">
      <w:pPr>
        <w:widowControl w:val="0"/>
        <w:tabs>
          <w:tab w:val="left" w:pos="4536"/>
        </w:tabs>
        <w:spacing w:after="0" w:line="240" w:lineRule="auto"/>
        <w:rPr>
          <w:rFonts w:ascii="Times New Roman" w:eastAsia="Calibri" w:hAnsi="Times New Roman" w:cs="Times New Roman"/>
          <w:kern w:val="0"/>
          <w:highlight w:val="yellow"/>
          <w14:ligatures w14:val="none"/>
        </w:rPr>
      </w:pPr>
      <w:r w:rsidRPr="00A01C44">
        <w:rPr>
          <w:rFonts w:ascii="Times New Roman" w:eastAsia="Calibri" w:hAnsi="Times New Roman" w:cs="Times New Roman"/>
          <w:b/>
          <w:i/>
          <w:kern w:val="0"/>
          <w14:ligatures w14:val="none"/>
        </w:rPr>
        <w:t>Piezīme</w:t>
      </w:r>
      <w:r w:rsidRPr="00A01C44">
        <w:rPr>
          <w:rFonts w:ascii="Times New Roman" w:eastAsia="Calibri" w:hAnsi="Times New Roman" w:cs="Times New Roman"/>
          <w:i/>
          <w:kern w:val="0"/>
          <w14:ligatures w14:val="none"/>
        </w:rPr>
        <w:t>: pretendentam jāaizpilda tukšās vietas šajā formā.</w:t>
      </w:r>
    </w:p>
    <w:bookmarkEnd w:id="174"/>
    <w:p w14:paraId="5EC25E1B" w14:textId="4DDFA485" w:rsidR="00F83F04" w:rsidRPr="00A01C44" w:rsidRDefault="00FF5C4C" w:rsidP="00F83F04">
      <w:pPr>
        <w:pStyle w:val="Sarakstarindkopa"/>
        <w:widowControl w:val="0"/>
        <w:autoSpaceDE w:val="0"/>
        <w:autoSpaceDN w:val="0"/>
        <w:adjustRightInd w:val="0"/>
        <w:spacing w:after="0" w:line="240" w:lineRule="auto"/>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w:t>
      </w:r>
    </w:p>
    <w:p w14:paraId="0E501B62" w14:textId="77777777" w:rsidR="0028447A" w:rsidRDefault="0028447A">
      <w:pP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br w:type="page"/>
      </w:r>
    </w:p>
    <w:p w14:paraId="1A850303" w14:textId="2E766010" w:rsidR="0063618D" w:rsidRPr="00A01C44" w:rsidRDefault="00EC1B6D" w:rsidP="00F83F04">
      <w:pPr>
        <w:widowControl w:val="0"/>
        <w:autoSpaceDE w:val="0"/>
        <w:autoSpaceDN w:val="0"/>
        <w:adjustRightInd w:val="0"/>
        <w:spacing w:after="0" w:line="240" w:lineRule="auto"/>
        <w:ind w:left="7200" w:firstLine="720"/>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lastRenderedPageBreak/>
        <w:t xml:space="preserve"> </w:t>
      </w:r>
      <w:r w:rsidR="00FF5C4C" w:rsidRPr="00A01C44">
        <w:rPr>
          <w:rFonts w:ascii="Times New Roman" w:eastAsia="Calibri" w:hAnsi="Times New Roman" w:cs="Times New Roman"/>
          <w:kern w:val="0"/>
          <w:lang w:eastAsia="lv-LV"/>
          <w14:ligatures w14:val="none"/>
        </w:rPr>
        <w:t>2.</w:t>
      </w:r>
      <w:r w:rsidR="0063618D" w:rsidRPr="00A01C44">
        <w:rPr>
          <w:rFonts w:ascii="Times New Roman" w:eastAsia="Calibri" w:hAnsi="Times New Roman" w:cs="Times New Roman"/>
          <w:kern w:val="0"/>
          <w:lang w:eastAsia="lv-LV"/>
          <w14:ligatures w14:val="none"/>
        </w:rPr>
        <w:t>pielikums</w:t>
      </w:r>
    </w:p>
    <w:p w14:paraId="7BD1376B" w14:textId="0B044E53" w:rsidR="0063618D" w:rsidRPr="00A01C44" w:rsidRDefault="0063618D" w:rsidP="00581708">
      <w:pPr>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Iepirkuma “</w:t>
      </w:r>
      <w:r w:rsidR="00A01C44" w:rsidRPr="00A01C44">
        <w:rPr>
          <w:rFonts w:ascii="Times New Roman" w:eastAsia="Calibri" w:hAnsi="Times New Roman" w:cs="Times New Roman"/>
          <w:kern w:val="0"/>
          <w:lang w:eastAsia="lv-LV"/>
          <w14:ligatures w14:val="none"/>
        </w:rPr>
        <w:t xml:space="preserve">Dārza </w:t>
      </w:r>
      <w:r w:rsidR="00837432" w:rsidRPr="00A01C44">
        <w:rPr>
          <w:rFonts w:ascii="Times New Roman" w:eastAsia="Calibri" w:hAnsi="Times New Roman" w:cs="Times New Roman"/>
          <w:kern w:val="0"/>
          <w:lang w:eastAsia="lv-LV"/>
          <w14:ligatures w14:val="none"/>
        </w:rPr>
        <w:t>tehnikas iegāde</w:t>
      </w:r>
      <w:r w:rsidRPr="00A01C44">
        <w:rPr>
          <w:rFonts w:ascii="Times New Roman" w:eastAsia="Calibri" w:hAnsi="Times New Roman" w:cs="Times New Roman"/>
          <w:kern w:val="0"/>
          <w:lang w:eastAsia="lv-LV"/>
          <w14:ligatures w14:val="none"/>
        </w:rPr>
        <w:t xml:space="preserve">”, </w:t>
      </w:r>
    </w:p>
    <w:p w14:paraId="2447FFF4" w14:textId="29190FA0" w:rsidR="0063618D" w:rsidRPr="00A01C44" w:rsidRDefault="0063618D" w:rsidP="0063618D">
      <w:pPr>
        <w:spacing w:after="0" w:line="240" w:lineRule="auto"/>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lang w:eastAsia="lv-LV"/>
          <w14:ligatures w14:val="none"/>
        </w:rPr>
        <w:t>Identifikācijas Nr. RNP 202</w:t>
      </w:r>
      <w:r w:rsidR="00D53B01"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nolikumam</w:t>
      </w:r>
    </w:p>
    <w:p w14:paraId="793305AF" w14:textId="77777777" w:rsidR="0063618D" w:rsidRPr="00A01C44" w:rsidRDefault="0063618D" w:rsidP="0063618D">
      <w:pPr>
        <w:spacing w:after="0" w:line="240" w:lineRule="auto"/>
        <w:jc w:val="center"/>
        <w:rPr>
          <w:rFonts w:ascii="Times New Roman" w:eastAsia="Calibri" w:hAnsi="Times New Roman" w:cs="Times New Roman"/>
          <w:b/>
          <w:kern w:val="0"/>
          <w:lang w:eastAsia="lv-LV"/>
          <w14:ligatures w14:val="none"/>
        </w:rPr>
      </w:pPr>
    </w:p>
    <w:p w14:paraId="356E06CE" w14:textId="77777777" w:rsidR="0063618D" w:rsidRPr="00A01C44" w:rsidRDefault="0063618D" w:rsidP="0063618D">
      <w:pPr>
        <w:spacing w:after="0" w:line="240" w:lineRule="auto"/>
        <w:jc w:val="center"/>
        <w:rPr>
          <w:rFonts w:ascii="Times New Roman" w:eastAsia="Calibri" w:hAnsi="Times New Roman" w:cs="Times New Roman"/>
          <w:b/>
          <w:kern w:val="0"/>
          <w:lang w:eastAsia="lv-LV"/>
          <w14:ligatures w14:val="none"/>
        </w:rPr>
      </w:pPr>
      <w:r w:rsidRPr="00A01C44">
        <w:rPr>
          <w:rFonts w:ascii="Times New Roman" w:eastAsia="Calibri" w:hAnsi="Times New Roman" w:cs="Times New Roman"/>
          <w:b/>
          <w:kern w:val="0"/>
          <w:lang w:eastAsia="lv-LV"/>
          <w14:ligatures w14:val="none"/>
        </w:rPr>
        <w:t>APLIECINĀJUMS PAR NEATKARĪGI IZSTRĀDĀTU PIEDĀVĀJUMU</w:t>
      </w:r>
    </w:p>
    <w:p w14:paraId="5907ECF8" w14:textId="77777777" w:rsidR="0063618D" w:rsidRPr="00A01C44" w:rsidRDefault="0063618D" w:rsidP="0063618D">
      <w:pPr>
        <w:spacing w:after="0" w:line="240" w:lineRule="auto"/>
        <w:jc w:val="center"/>
        <w:rPr>
          <w:rFonts w:ascii="Times New Roman" w:eastAsia="Batang" w:hAnsi="Times New Roman" w:cs="Times New Roman"/>
          <w:b/>
          <w:kern w:val="0"/>
          <w:lang w:eastAsia="ko-KR"/>
          <w14:ligatures w14:val="none"/>
        </w:rPr>
      </w:pPr>
      <w:bookmarkStart w:id="175" w:name="_Hlk195604370"/>
      <w:r w:rsidRPr="00A01C44">
        <w:rPr>
          <w:rFonts w:ascii="Times New Roman" w:eastAsia="Calibri" w:hAnsi="Times New Roman" w:cs="Times New Roman"/>
          <w:b/>
          <w:kern w:val="0"/>
          <w14:ligatures w14:val="none"/>
        </w:rPr>
        <w:t>Iepirkumam</w:t>
      </w:r>
    </w:p>
    <w:p w14:paraId="201AC1A9" w14:textId="46B8919B" w:rsidR="0063618D" w:rsidRPr="00A01C44" w:rsidRDefault="0063618D" w:rsidP="00581708">
      <w:pPr>
        <w:spacing w:after="0" w:line="240" w:lineRule="auto"/>
        <w:ind w:left="1418" w:hanging="1418"/>
        <w:jc w:val="center"/>
        <w:rPr>
          <w:rFonts w:ascii="Times New Roman" w:eastAsia="Times New Roman" w:hAnsi="Times New Roman" w:cs="Times New Roman"/>
          <w:b/>
          <w:bCs/>
          <w:kern w:val="0"/>
          <w14:ligatures w14:val="none"/>
        </w:rPr>
      </w:pPr>
      <w:r w:rsidRPr="00A01C44">
        <w:rPr>
          <w:rFonts w:ascii="Times New Roman" w:eastAsia="Batang" w:hAnsi="Times New Roman" w:cs="Times New Roman"/>
          <w:b/>
          <w:kern w:val="0"/>
          <w:lang w:eastAsia="ko-KR"/>
          <w14:ligatures w14:val="none"/>
        </w:rPr>
        <w:t>“</w:t>
      </w:r>
      <w:r w:rsidR="00A01C44" w:rsidRPr="00A01C44">
        <w:rPr>
          <w:rFonts w:ascii="Times New Roman" w:eastAsia="Times New Roman" w:hAnsi="Times New Roman" w:cs="Times New Roman"/>
          <w:b/>
          <w:bCs/>
          <w:kern w:val="0"/>
          <w14:ligatures w14:val="none"/>
        </w:rPr>
        <w:t xml:space="preserve">Dārza </w:t>
      </w:r>
      <w:r w:rsidR="00837432" w:rsidRPr="00A01C44">
        <w:rPr>
          <w:rFonts w:ascii="Times New Roman" w:eastAsia="Times New Roman" w:hAnsi="Times New Roman" w:cs="Times New Roman"/>
          <w:b/>
          <w:bCs/>
          <w:kern w:val="0"/>
          <w14:ligatures w14:val="none"/>
        </w:rPr>
        <w:t>tehnikas iegāde</w:t>
      </w:r>
      <w:r w:rsidRPr="00A01C44">
        <w:rPr>
          <w:rFonts w:ascii="Times New Roman" w:eastAsia="Batang" w:hAnsi="Times New Roman" w:cs="Times New Roman"/>
          <w:b/>
          <w:kern w:val="0"/>
          <w:lang w:eastAsia="ko-KR"/>
          <w14:ligatures w14:val="none"/>
        </w:rPr>
        <w:t>”</w:t>
      </w:r>
      <w:r w:rsidRPr="00A01C44">
        <w:rPr>
          <w:rFonts w:ascii="Times New Roman" w:eastAsia="Calibri" w:hAnsi="Times New Roman" w:cs="Times New Roman"/>
          <w:kern w:val="0"/>
          <w14:ligatures w14:val="none"/>
        </w:rPr>
        <w:t xml:space="preserve"> </w:t>
      </w:r>
    </w:p>
    <w:p w14:paraId="3D842286" w14:textId="59DDB6B8" w:rsidR="0063618D" w:rsidRPr="00A01C44" w:rsidRDefault="0063618D" w:rsidP="0063618D">
      <w:pPr>
        <w:spacing w:after="0" w:line="240" w:lineRule="auto"/>
        <w:ind w:left="1418" w:hanging="1418"/>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identifikācijas Nr. RNP 202</w:t>
      </w:r>
      <w:r w:rsidR="00D53B01" w:rsidRPr="00A01C44">
        <w:rPr>
          <w:rFonts w:ascii="Times New Roman" w:eastAsia="Calibri" w:hAnsi="Times New Roman" w:cs="Times New Roman"/>
          <w:kern w:val="0"/>
          <w14:ligatures w14:val="none"/>
        </w:rPr>
        <w:t>6</w:t>
      </w:r>
      <w:r w:rsidRPr="00A01C44">
        <w:rPr>
          <w:rFonts w:ascii="Times New Roman" w:eastAsia="Calibri" w:hAnsi="Times New Roman" w:cs="Times New Roman"/>
          <w:kern w:val="0"/>
          <w14:ligatures w14:val="none"/>
        </w:rPr>
        <w:t>/</w:t>
      </w:r>
      <w:r w:rsidR="004421B1">
        <w:rPr>
          <w:rFonts w:ascii="Times New Roman" w:eastAsia="Calibri" w:hAnsi="Times New Roman" w:cs="Times New Roman"/>
          <w:kern w:val="0"/>
          <w14:ligatures w14:val="none"/>
        </w:rPr>
        <w:t>76</w:t>
      </w:r>
    </w:p>
    <w:bookmarkEnd w:id="175"/>
    <w:p w14:paraId="112D3604" w14:textId="77777777" w:rsidR="0063618D" w:rsidRPr="00A01C44" w:rsidRDefault="0063618D" w:rsidP="0063618D">
      <w:pPr>
        <w:spacing w:after="0" w:line="240" w:lineRule="auto"/>
        <w:ind w:right="423"/>
        <w:rPr>
          <w:rFonts w:ascii="Times New Roman" w:eastAsia="Arial Unicode MS" w:hAnsi="Times New Roman" w:cs="Times New Roman"/>
          <w:kern w:val="0"/>
          <w14:ligatures w14:val="none"/>
        </w:rPr>
      </w:pPr>
    </w:p>
    <w:p w14:paraId="0E7DE7EF" w14:textId="77777777" w:rsidR="0063618D" w:rsidRPr="00A01C44" w:rsidRDefault="0063618D" w:rsidP="0063618D">
      <w:pPr>
        <w:spacing w:after="0" w:line="240" w:lineRule="auto"/>
        <w:ind w:right="423"/>
        <w:jc w:val="both"/>
        <w:rPr>
          <w:rFonts w:ascii="Times New Roman" w:eastAsia="Arial Unicode MS" w:hAnsi="Times New Roman" w:cs="Times New Roman"/>
          <w:kern w:val="0"/>
          <w14:ligatures w14:val="none"/>
        </w:rPr>
      </w:pPr>
      <w:r w:rsidRPr="00A01C44">
        <w:rPr>
          <w:rFonts w:ascii="Times New Roman" w:eastAsia="Arial Unicode MS" w:hAnsi="Times New Roman" w:cs="Times New Roman"/>
          <w:kern w:val="0"/>
          <w14:ligatures w14:val="none"/>
        </w:rPr>
        <w:t>Sniedzot izsmeļošu un patiesu informāciju, __________________________________</w:t>
      </w:r>
    </w:p>
    <w:p w14:paraId="0F37834F" w14:textId="77777777" w:rsidR="0063618D" w:rsidRPr="00A01C44" w:rsidRDefault="0063618D" w:rsidP="0063618D">
      <w:pPr>
        <w:spacing w:after="0" w:line="240" w:lineRule="auto"/>
        <w:ind w:right="423" w:firstLine="310"/>
        <w:jc w:val="both"/>
        <w:rPr>
          <w:rFonts w:ascii="Times New Roman" w:eastAsia="Arial Unicode MS" w:hAnsi="Times New Roman" w:cs="Times New Roman"/>
          <w:i/>
          <w:kern w:val="0"/>
          <w14:ligatures w14:val="none"/>
        </w:rPr>
      </w:pPr>
      <w:r w:rsidRPr="00A01C44">
        <w:rPr>
          <w:rFonts w:ascii="Times New Roman" w:eastAsia="Arial Unicode MS" w:hAnsi="Times New Roman" w:cs="Times New Roman"/>
          <w:i/>
          <w:kern w:val="0"/>
          <w14:ligatures w14:val="none"/>
        </w:rPr>
        <w:t xml:space="preserve">                                                 Pretendenta/kandidāta nosaukums, reģ. Nr.</w:t>
      </w:r>
    </w:p>
    <w:p w14:paraId="5FB52C1D" w14:textId="77777777" w:rsidR="0063618D" w:rsidRPr="00A01C44" w:rsidRDefault="0063618D" w:rsidP="0063618D">
      <w:pPr>
        <w:spacing w:after="0" w:line="240" w:lineRule="auto"/>
        <w:ind w:right="423"/>
        <w:jc w:val="both"/>
        <w:rPr>
          <w:rFonts w:ascii="Times New Roman" w:eastAsia="Arial Unicode MS" w:hAnsi="Times New Roman" w:cs="Times New Roman"/>
          <w:kern w:val="0"/>
          <w:u w:val="single"/>
          <w14:ligatures w14:val="none"/>
        </w:rPr>
      </w:pPr>
      <w:r w:rsidRPr="00A01C44">
        <w:rPr>
          <w:rFonts w:ascii="Times New Roman" w:eastAsia="Arial Unicode MS" w:hAnsi="Times New Roman" w:cs="Times New Roman"/>
          <w:kern w:val="0"/>
          <w14:ligatures w14:val="none"/>
        </w:rPr>
        <w:t>(turpmāk – Pretendents) attiecībā uz konkrēto iepirkuma procedūru apliecina, ka:</w:t>
      </w:r>
    </w:p>
    <w:p w14:paraId="446A3A23" w14:textId="77777777" w:rsidR="0063618D" w:rsidRPr="00A01C44" w:rsidRDefault="0063618D" w:rsidP="0063618D">
      <w:pPr>
        <w:spacing w:after="0" w:line="240" w:lineRule="auto"/>
        <w:ind w:firstLine="709"/>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Cs/>
          <w:kern w:val="0"/>
          <w:lang w:eastAsia="lv-LV"/>
          <w14:ligatures w14:val="none"/>
        </w:rPr>
        <w:t>1.</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kern w:val="0"/>
          <w:lang w:eastAsia="lv-LV"/>
          <w14:ligatures w14:val="none"/>
        </w:rPr>
        <w:t>Pretendents</w:t>
      </w:r>
      <w:r w:rsidRPr="00A01C44">
        <w:rPr>
          <w:rFonts w:ascii="Times New Roman" w:eastAsia="Calibri" w:hAnsi="Times New Roman" w:cs="Times New Roman"/>
          <w:bCs/>
          <w:kern w:val="0"/>
          <w:lang w:eastAsia="lv-LV"/>
          <w14:ligatures w14:val="none"/>
        </w:rPr>
        <w:t xml:space="preserve"> ir iepazinies un piekrīt šī apliecinājuma saturam</w:t>
      </w:r>
      <w:r w:rsidRPr="00A01C44">
        <w:rPr>
          <w:rFonts w:ascii="Times New Roman" w:eastAsia="Calibri" w:hAnsi="Times New Roman" w:cs="Times New Roman"/>
          <w:kern w:val="0"/>
          <w:lang w:eastAsia="lv-LV"/>
          <w14:ligatures w14:val="none"/>
        </w:rPr>
        <w:t>.</w:t>
      </w:r>
    </w:p>
    <w:p w14:paraId="3A45363E" w14:textId="77777777" w:rsidR="0063618D" w:rsidRPr="00A01C44"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bCs/>
          <w:kern w:val="0"/>
          <w:lang w:eastAsia="lv-LV"/>
          <w14:ligatures w14:val="none"/>
        </w:rPr>
        <w:t>2.</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kern w:val="0"/>
          <w:lang w:eastAsia="lv-LV"/>
          <w14:ligatures w14:val="none"/>
        </w:rPr>
        <w:t>Pretendents apzinās savu pienākumu šajā apliecinājumā norādīt pilnīgu, izsmeļošu un patiesu informāciju.</w:t>
      </w:r>
    </w:p>
    <w:p w14:paraId="0C3EC716" w14:textId="77777777" w:rsidR="0063618D" w:rsidRPr="00A01C44"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bCs/>
          <w:kern w:val="0"/>
          <w:lang w:eastAsia="lv-LV"/>
          <w14:ligatures w14:val="none"/>
        </w:rPr>
        <w:t>3.</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kern w:val="0"/>
          <w:lang w:eastAsia="lv-LV"/>
          <w14:ligatures w14:val="none"/>
        </w:rPr>
        <w:t>Pretendents</w:t>
      </w:r>
      <w:r w:rsidRPr="00A01C44">
        <w:rPr>
          <w:rFonts w:ascii="Times New Roman" w:eastAsia="Calibri" w:hAnsi="Times New Roman" w:cs="Times New Roman"/>
          <w:bCs/>
          <w:kern w:val="0"/>
          <w:lang w:eastAsia="lv-LV"/>
          <w14:ligatures w14:val="none"/>
        </w:rPr>
        <w:t xml:space="preserve"> ir pilnvarojis</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bCs/>
          <w:kern w:val="0"/>
          <w:lang w:eastAsia="lv-LV"/>
          <w14:ligatures w14:val="none"/>
        </w:rPr>
        <w:t xml:space="preserve">katru personu, kuras paraksts atrodas uz iepirkuma piedāvājuma, </w:t>
      </w:r>
      <w:r w:rsidRPr="00A01C44">
        <w:rPr>
          <w:rFonts w:ascii="Times New Roman" w:eastAsia="Calibri" w:hAnsi="Times New Roman" w:cs="Times New Roman"/>
          <w:kern w:val="0"/>
          <w:lang w:eastAsia="lv-LV"/>
          <w14:ligatures w14:val="none"/>
        </w:rPr>
        <w:t>parakstīt šo apliecinājumu Pretendenta vārdā.</w:t>
      </w:r>
    </w:p>
    <w:p w14:paraId="5F68534F" w14:textId="77777777" w:rsidR="0063618D" w:rsidRPr="00A01C44"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bCs/>
          <w:kern w:val="0"/>
          <w:lang w:eastAsia="lv-LV"/>
          <w14:ligatures w14:val="none"/>
        </w:rPr>
        <w:t>4.</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bCs/>
          <w:kern w:val="0"/>
          <w:lang w:eastAsia="lv-LV"/>
          <w14:ligatures w14:val="none"/>
        </w:rPr>
        <w:t>Pretendents informē, ka</w:t>
      </w:r>
      <w:r w:rsidRPr="00A01C44">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i/>
          <w:kern w:val="0"/>
          <w:lang w:eastAsia="lv-LV"/>
          <w14:ligatures w14:val="none"/>
        </w:rPr>
        <w:t>pēc vajadzības, atzīmējiet vienu no turpmāk minētajiem</w:t>
      </w:r>
      <w:r w:rsidRPr="00A01C44">
        <w:rPr>
          <w:rFonts w:ascii="Times New Roman" w:eastAsia="Calibri" w:hAnsi="Times New Roman" w:cs="Times New Roman"/>
          <w:kern w:val="0"/>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2"/>
        <w:gridCol w:w="7913"/>
      </w:tblGrid>
      <w:tr w:rsidR="0063618D" w:rsidRPr="00A01C44" w14:paraId="337967DF" w14:textId="77777777" w:rsidTr="006C2BD2">
        <w:tc>
          <w:tcPr>
            <w:tcW w:w="0" w:type="auto"/>
          </w:tcPr>
          <w:p w14:paraId="4050E001" w14:textId="77777777" w:rsidR="0063618D" w:rsidRPr="00A01C44" w:rsidRDefault="0063618D" w:rsidP="0063618D">
            <w:pPr>
              <w:spacing w:after="0" w:line="240" w:lineRule="auto"/>
              <w:jc w:val="both"/>
              <w:rPr>
                <w:rFonts w:ascii="Times New Roman" w:eastAsia="Calibri" w:hAnsi="Times New Roman" w:cs="Times New Roman"/>
                <w:kern w:val="0"/>
                <w:lang w:eastAsia="lv-LV"/>
                <w14:ligatures w14:val="none"/>
              </w:rPr>
            </w:pPr>
          </w:p>
        </w:tc>
        <w:tc>
          <w:tcPr>
            <w:tcW w:w="0" w:type="auto"/>
          </w:tcPr>
          <w:p w14:paraId="79AE6C30" w14:textId="77777777" w:rsidR="0063618D" w:rsidRPr="00A01C44" w:rsidRDefault="0063618D" w:rsidP="0063618D">
            <w:pPr>
              <w:spacing w:after="0" w:line="240" w:lineRule="auto"/>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4.1. ir iesniedzis piedāvājumu neatkarīgi no konkurentiem</w:t>
            </w:r>
            <w:r w:rsidRPr="00A01C44">
              <w:rPr>
                <w:rFonts w:ascii="Times New Roman" w:eastAsia="Calibri" w:hAnsi="Times New Roman" w:cs="Times New Roman"/>
                <w:kern w:val="0"/>
                <w:vertAlign w:val="superscript"/>
                <w:lang w:eastAsia="lv-LV"/>
                <w14:ligatures w14:val="none"/>
              </w:rPr>
              <w:footnoteReference w:id="2"/>
            </w:r>
            <w:r w:rsidRPr="00A01C44">
              <w:rPr>
                <w:rFonts w:ascii="Times New Roman" w:eastAsia="Calibri" w:hAnsi="Times New Roman" w:cs="Times New Roman"/>
                <w:kern w:val="0"/>
                <w:lang w:eastAsia="lv-LV"/>
                <w14:ligatures w14:val="none"/>
              </w:rPr>
              <w:t xml:space="preserve"> un bez konsultācijām, līgumiem vai vienošanām, vai cita veida saziņas ar konkurentiem;</w:t>
            </w:r>
          </w:p>
        </w:tc>
      </w:tr>
      <w:tr w:rsidR="0063618D" w:rsidRPr="00A01C44" w14:paraId="21F933F9" w14:textId="77777777" w:rsidTr="006C2BD2">
        <w:tc>
          <w:tcPr>
            <w:tcW w:w="0" w:type="auto"/>
          </w:tcPr>
          <w:p w14:paraId="5392A85B" w14:textId="77777777" w:rsidR="0063618D" w:rsidRPr="00A01C44" w:rsidRDefault="0063618D" w:rsidP="0063618D">
            <w:pPr>
              <w:spacing w:after="0" w:line="240" w:lineRule="auto"/>
              <w:jc w:val="both"/>
              <w:rPr>
                <w:rFonts w:ascii="Times New Roman" w:eastAsia="Calibri" w:hAnsi="Times New Roman" w:cs="Times New Roman"/>
                <w:kern w:val="0"/>
                <w:lang w:eastAsia="lv-LV"/>
                <w14:ligatures w14:val="none"/>
              </w:rPr>
            </w:pPr>
          </w:p>
        </w:tc>
        <w:tc>
          <w:tcPr>
            <w:tcW w:w="0" w:type="auto"/>
          </w:tcPr>
          <w:p w14:paraId="3C519CCD" w14:textId="77777777" w:rsidR="0063618D" w:rsidRPr="00A01C44" w:rsidRDefault="0063618D" w:rsidP="0063618D">
            <w:pPr>
              <w:spacing w:after="0" w:line="240" w:lineRule="auto"/>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04BA694" w14:textId="77777777" w:rsidR="0063618D" w:rsidRPr="00A01C44" w:rsidRDefault="0063618D" w:rsidP="0063618D">
      <w:pPr>
        <w:spacing w:after="0" w:line="240" w:lineRule="auto"/>
        <w:ind w:firstLine="720"/>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bCs/>
          <w:kern w:val="0"/>
          <w:lang w:eastAsia="lv-LV"/>
          <w14:ligatures w14:val="none"/>
        </w:rPr>
        <w:t>5.</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bCs/>
          <w:kern w:val="0"/>
          <w:lang w:eastAsia="lv-LV"/>
          <w14:ligatures w14:val="none"/>
        </w:rPr>
        <w:t>P</w:t>
      </w:r>
      <w:r w:rsidRPr="00A01C44">
        <w:rPr>
          <w:rFonts w:ascii="Times New Roman" w:eastAsia="Calibri" w:hAnsi="Times New Roman" w:cs="Times New Roman"/>
          <w:kern w:val="0"/>
          <w:lang w:eastAsia="lv-LV"/>
          <w14:ligatures w14:val="none"/>
        </w:rPr>
        <w:t>retendentam, izņemot gadījumu, kad pretendents šādu saziņu ir paziņojis saskaņā ar šī apliecinājuma 4.2. apakšpunktu, ne ar vienu konkurentu nav bijusi saziņa attiecībā uz:</w:t>
      </w:r>
    </w:p>
    <w:p w14:paraId="214274C7" w14:textId="77777777" w:rsidR="0063618D" w:rsidRPr="00A01C44"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5.1. cenām;</w:t>
      </w:r>
    </w:p>
    <w:p w14:paraId="0D86B742" w14:textId="77777777" w:rsidR="0063618D" w:rsidRPr="00A01C44"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5.2. cenas aprēķināšanas metodēm, faktoriem (apstākļiem) vai formulām;</w:t>
      </w:r>
    </w:p>
    <w:p w14:paraId="043124F7" w14:textId="77777777" w:rsidR="0063618D" w:rsidRPr="00A01C44"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5.3. nodomu vai lēmumu piedalīties vai nepiedalīties iepirkumā (iesniegt vai neiesniegt piedāvājumu); vai</w:t>
      </w:r>
    </w:p>
    <w:p w14:paraId="6C63BDDE" w14:textId="77777777" w:rsidR="0063618D" w:rsidRPr="00A01C44"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5.4. tādu piedāvājuma iesniegšanu, kas neatbilst iepirkuma prasībām; </w:t>
      </w:r>
    </w:p>
    <w:p w14:paraId="4977D8F2" w14:textId="77777777" w:rsidR="0063618D" w:rsidRPr="00A01C44"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5.5. kvalitāti, apjomu, specifikāciju, izpildes, piegādes vai citiem nosacījumiem, kas risināmi neatkarīgi no konkurentiem, tiem produktiem vai pakalpojumiem, uz ko attiecas šis iepirkums.</w:t>
      </w:r>
    </w:p>
    <w:p w14:paraId="15CA99F4" w14:textId="77777777" w:rsidR="0063618D" w:rsidRPr="00A01C44"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6. </w:t>
      </w:r>
      <w:r w:rsidRPr="00A01C44">
        <w:rPr>
          <w:rFonts w:ascii="Times New Roman" w:eastAsia="Calibri" w:hAnsi="Times New Roman" w:cs="Times New Roman"/>
          <w:bCs/>
          <w:kern w:val="0"/>
          <w:lang w:eastAsia="lv-LV"/>
          <w14:ligatures w14:val="none"/>
        </w:rPr>
        <w:t>Pretendents</w:t>
      </w:r>
      <w:r w:rsidRPr="00A01C44">
        <w:rPr>
          <w:rFonts w:ascii="Times New Roman" w:eastAsia="Calibri" w:hAnsi="Times New Roman" w:cs="Times New Roman"/>
          <w:b/>
          <w:bCs/>
          <w:kern w:val="0"/>
          <w:lang w:eastAsia="lv-LV"/>
          <w14:ligatures w14:val="none"/>
        </w:rPr>
        <w:t xml:space="preserve"> </w:t>
      </w:r>
      <w:r w:rsidRPr="00A01C44">
        <w:rPr>
          <w:rFonts w:ascii="Times New Roman" w:eastAsia="Calibri" w:hAnsi="Times New Roman" w:cs="Times New Roman"/>
          <w:bCs/>
          <w:kern w:val="0"/>
          <w:lang w:eastAsia="lv-LV"/>
          <w14:ligatures w14:val="none"/>
        </w:rPr>
        <w:t xml:space="preserve">nav </w:t>
      </w:r>
      <w:r w:rsidRPr="00A01C44">
        <w:rPr>
          <w:rFonts w:ascii="Times New Roman" w:eastAsia="Calibri" w:hAnsi="Times New Roman" w:cs="Times New Roman"/>
          <w:kern w:val="0"/>
          <w:lang w:eastAsia="lv-LV"/>
          <w14:ligatures w14:val="none"/>
        </w:rPr>
        <w:t>apzināti, tieši vai netieši</w:t>
      </w:r>
      <w:r w:rsidRPr="00A01C44">
        <w:rPr>
          <w:rFonts w:ascii="Times New Roman" w:eastAsia="Calibri" w:hAnsi="Times New Roman" w:cs="Times New Roman"/>
          <w:bCs/>
          <w:kern w:val="0"/>
          <w:lang w:eastAsia="lv-LV"/>
          <w14:ligatures w14:val="none"/>
        </w:rPr>
        <w:t xml:space="preserve"> atklājis un neatklās piedāvājuma noteikumus</w:t>
      </w:r>
      <w:r w:rsidRPr="00A01C44">
        <w:rPr>
          <w:rFonts w:ascii="Times New Roman" w:eastAsia="Calibri" w:hAnsi="Times New Roman" w:cs="Times New Roman"/>
          <w:kern w:val="0"/>
          <w:lang w:eastAsia="lv-LV"/>
          <w14:ligatures w14:val="none"/>
        </w:rPr>
        <w:t xml:space="preserve"> nevienam konkurentam pirms oficiālā piedāvājumu atvēršanas datuma un laika vai līguma slēgšanas tiesību piešķiršanas, izņemot šī apliecinājuma 4.2. apakšpunktā minēto gadījumu. </w:t>
      </w:r>
    </w:p>
    <w:p w14:paraId="1880D78C" w14:textId="77777777" w:rsidR="0063618D" w:rsidRPr="00A01C44" w:rsidRDefault="0063618D" w:rsidP="0063618D">
      <w:pPr>
        <w:spacing w:after="0" w:line="240" w:lineRule="auto"/>
        <w:ind w:firstLine="709"/>
        <w:contextualSpacing/>
        <w:jc w:val="both"/>
        <w:rPr>
          <w:rFonts w:ascii="Times New Roman" w:eastAsia="Calibri" w:hAnsi="Times New Roman" w:cs="Times New Roman"/>
          <w:snapToGrid w:val="0"/>
          <w:kern w:val="0"/>
          <w:lang w:eastAsia="ru-RU"/>
          <w14:ligatures w14:val="none"/>
        </w:rPr>
      </w:pPr>
      <w:r w:rsidRPr="00A01C44">
        <w:rPr>
          <w:rFonts w:ascii="Times New Roman" w:eastAsia="Calibri" w:hAnsi="Times New Roman" w:cs="Times New Roman"/>
          <w:kern w:val="0"/>
          <w:lang w:eastAsia="lv-LV"/>
          <w14:ligatures w14:val="none"/>
        </w:rPr>
        <w:t>7.</w:t>
      </w:r>
      <w:r w:rsidRPr="00A01C44">
        <w:rPr>
          <w:rFonts w:ascii="Times New Roman" w:eastAsia="Calibri" w:hAnsi="Times New Roman" w:cs="Times New Roman"/>
          <w:b/>
          <w:kern w:val="0"/>
          <w:lang w:eastAsia="lv-LV"/>
          <w14:ligatures w14:val="none"/>
        </w:rPr>
        <w:t xml:space="preserve"> </w:t>
      </w:r>
      <w:r w:rsidRPr="00A01C44">
        <w:rPr>
          <w:rFonts w:ascii="Times New Roman" w:eastAsia="Calibri" w:hAnsi="Times New Roman" w:cs="Times New Roman"/>
          <w:kern w:val="0"/>
          <w:lang w:eastAsia="lv-LV"/>
          <w14:ligatures w14:val="none"/>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A01C44">
        <w:rPr>
          <w:rFonts w:ascii="Times New Roman" w:eastAsia="Calibri" w:hAnsi="Times New Roman" w:cs="Times New Roman"/>
          <w:snapToGrid w:val="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21D9C84A" w14:textId="77777777" w:rsidR="0063618D" w:rsidRPr="00A01C44" w:rsidRDefault="0063618D" w:rsidP="0063618D">
      <w:pPr>
        <w:spacing w:after="0" w:line="240" w:lineRule="auto"/>
        <w:jc w:val="both"/>
        <w:rPr>
          <w:rFonts w:ascii="Times New Roman" w:eastAsia="Calibri" w:hAnsi="Times New Roman" w:cs="Times New Roman"/>
          <w:snapToGrid w:val="0"/>
          <w:kern w:val="0"/>
          <w:lang w:eastAsia="ru-RU"/>
          <w14:ligatures w14:val="none"/>
        </w:rPr>
      </w:pPr>
    </w:p>
    <w:p w14:paraId="3AE57BBA" w14:textId="77777777" w:rsidR="0063618D" w:rsidRPr="00A01C44" w:rsidRDefault="0063618D" w:rsidP="0063618D">
      <w:pPr>
        <w:widowControl w:val="0"/>
        <w:tabs>
          <w:tab w:val="left" w:pos="4536"/>
        </w:tabs>
        <w:spacing w:after="0" w:line="240" w:lineRule="auto"/>
        <w:rPr>
          <w:rFonts w:ascii="Times New Roman" w:eastAsia="Calibri" w:hAnsi="Times New Roman" w:cs="Times New Roman"/>
          <w:kern w:val="0"/>
          <w:u w:val="single"/>
          <w14:ligatures w14:val="none"/>
        </w:rPr>
      </w:pPr>
      <w:r w:rsidRPr="00A01C44">
        <w:rPr>
          <w:rFonts w:ascii="Times New Roman" w:eastAsia="Calibri" w:hAnsi="Times New Roman" w:cs="Times New Roman"/>
          <w:kern w:val="0"/>
          <w14:ligatures w14:val="none"/>
        </w:rPr>
        <w:t xml:space="preserve">Paraksttiesīgās personas vārds, uzvārds, amats: </w:t>
      </w:r>
      <w:r w:rsidRPr="00A01C44">
        <w:rPr>
          <w:rFonts w:ascii="Times New Roman" w:eastAsia="Calibri" w:hAnsi="Times New Roman" w:cs="Times New Roman"/>
          <w:kern w:val="0"/>
          <w:u w:val="single"/>
          <w14:ligatures w14:val="none"/>
        </w:rPr>
        <w:tab/>
      </w:r>
      <w:r w:rsidRPr="00A01C44">
        <w:rPr>
          <w:rFonts w:ascii="Times New Roman" w:eastAsia="Calibri" w:hAnsi="Times New Roman" w:cs="Times New Roman"/>
          <w:kern w:val="0"/>
          <w:u w:val="single"/>
          <w14:ligatures w14:val="none"/>
        </w:rPr>
        <w:tab/>
      </w:r>
      <w:r w:rsidRPr="00A01C44">
        <w:rPr>
          <w:rFonts w:ascii="Times New Roman" w:eastAsia="Calibri" w:hAnsi="Times New Roman" w:cs="Times New Roman"/>
          <w:kern w:val="0"/>
          <w:u w:val="single"/>
          <w14:ligatures w14:val="none"/>
        </w:rPr>
        <w:tab/>
      </w:r>
    </w:p>
    <w:p w14:paraId="10C854EE" w14:textId="77777777" w:rsidR="0063618D" w:rsidRPr="00A01C44" w:rsidRDefault="0063618D" w:rsidP="0063618D">
      <w:pPr>
        <w:spacing w:after="0" w:line="240" w:lineRule="auto"/>
        <w:rPr>
          <w:rFonts w:ascii="Times New Roman" w:eastAsia="Calibri" w:hAnsi="Times New Roman" w:cs="Times New Roman"/>
          <w:i/>
          <w:kern w:val="0"/>
          <w:lang w:eastAsia="lv-LV"/>
          <w14:ligatures w14:val="none"/>
        </w:rPr>
      </w:pPr>
    </w:p>
    <w:p w14:paraId="706EF770" w14:textId="77777777" w:rsidR="0063618D" w:rsidRPr="00A01C44" w:rsidRDefault="0063618D" w:rsidP="0063618D">
      <w:pPr>
        <w:spacing w:after="0" w:line="240" w:lineRule="auto"/>
        <w:rPr>
          <w:rFonts w:ascii="Times New Roman" w:eastAsia="Calibri" w:hAnsi="Times New Roman" w:cs="Times New Roman"/>
          <w:i/>
          <w:kern w:val="0"/>
          <w:lang w:eastAsia="lv-LV"/>
          <w14:ligatures w14:val="none"/>
        </w:rPr>
      </w:pPr>
      <w:r w:rsidRPr="00A01C44">
        <w:rPr>
          <w:rFonts w:ascii="Times New Roman" w:eastAsia="Calibri" w:hAnsi="Times New Roman" w:cs="Times New Roman"/>
          <w:i/>
          <w:kern w:val="0"/>
          <w:lang w:eastAsia="lv-LV"/>
          <w14:ligatures w14:val="none"/>
        </w:rPr>
        <w:t>Piezīme: Pretendents atbilstoši situācijai aizpilda tukšās vietas šajā formā, kā arī aizpilda pielikumu vai izmanto to kā apliecinājuma paraugu.</w:t>
      </w:r>
    </w:p>
    <w:p w14:paraId="6C1780BE" w14:textId="77777777" w:rsidR="0063618D" w:rsidRPr="00A01C44" w:rsidRDefault="0063618D" w:rsidP="0063618D">
      <w:pPr>
        <w:spacing w:after="0" w:line="240" w:lineRule="auto"/>
        <w:rPr>
          <w:rFonts w:ascii="Times New Roman" w:eastAsia="Calibri" w:hAnsi="Times New Roman" w:cs="Times New Roman"/>
          <w:i/>
          <w:kern w:val="0"/>
          <w:lang w:eastAsia="lv-LV"/>
          <w14:ligatures w14:val="none"/>
        </w:rPr>
      </w:pPr>
    </w:p>
    <w:p w14:paraId="5CB2D901" w14:textId="77777777" w:rsidR="0063618D" w:rsidRPr="00A01C44" w:rsidRDefault="0063618D" w:rsidP="0063618D">
      <w:pPr>
        <w:spacing w:after="0" w:line="240" w:lineRule="auto"/>
        <w:rPr>
          <w:rFonts w:ascii="Times New Roman" w:eastAsia="Calibri" w:hAnsi="Times New Roman" w:cs="Times New Roman"/>
          <w:b/>
          <w:kern w:val="0"/>
          <w:lang w:eastAsia="lv-LV"/>
          <w14:ligatures w14:val="none"/>
        </w:rPr>
      </w:pPr>
      <w:r w:rsidRPr="00A01C44">
        <w:rPr>
          <w:rFonts w:ascii="Times New Roman" w:eastAsia="Calibri" w:hAnsi="Times New Roman" w:cs="Times New Roman"/>
          <w:b/>
          <w:kern w:val="0"/>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63618D" w:rsidRPr="00A01C44" w14:paraId="661AAC95" w14:textId="77777777" w:rsidTr="006C2BD2">
        <w:tc>
          <w:tcPr>
            <w:tcW w:w="675" w:type="dxa"/>
          </w:tcPr>
          <w:p w14:paraId="543BEF6D" w14:textId="77777777" w:rsidR="0063618D" w:rsidRPr="00A01C44" w:rsidRDefault="0063618D" w:rsidP="0063618D">
            <w:pPr>
              <w:spacing w:after="0" w:line="240" w:lineRule="auto"/>
              <w:rPr>
                <w:rFonts w:ascii="Times New Roman" w:eastAsia="Calibri" w:hAnsi="Times New Roman" w:cs="Times New Roman"/>
                <w:b/>
                <w:kern w:val="0"/>
                <w:lang w:eastAsia="lv-LV"/>
                <w14:ligatures w14:val="none"/>
              </w:rPr>
            </w:pPr>
            <w:r w:rsidRPr="00A01C44">
              <w:rPr>
                <w:rFonts w:ascii="Times New Roman" w:eastAsia="Calibri" w:hAnsi="Times New Roman" w:cs="Times New Roman"/>
                <w:b/>
                <w:kern w:val="0"/>
                <w:lang w:eastAsia="lv-LV"/>
                <w14:ligatures w14:val="none"/>
              </w:rPr>
              <w:t>Nr.</w:t>
            </w:r>
          </w:p>
        </w:tc>
        <w:tc>
          <w:tcPr>
            <w:tcW w:w="4251" w:type="dxa"/>
          </w:tcPr>
          <w:p w14:paraId="1A5D104D" w14:textId="77777777" w:rsidR="0063618D" w:rsidRPr="00A01C44" w:rsidRDefault="0063618D" w:rsidP="0063618D">
            <w:pPr>
              <w:spacing w:after="0" w:line="240" w:lineRule="auto"/>
              <w:rPr>
                <w:rFonts w:ascii="Times New Roman" w:eastAsia="Calibri" w:hAnsi="Times New Roman" w:cs="Times New Roman"/>
                <w:b/>
                <w:kern w:val="0"/>
                <w:lang w:eastAsia="lv-LV"/>
                <w14:ligatures w14:val="none"/>
              </w:rPr>
            </w:pPr>
            <w:r w:rsidRPr="00A01C44">
              <w:rPr>
                <w:rFonts w:ascii="Times New Roman" w:eastAsia="Calibri" w:hAnsi="Times New Roman" w:cs="Times New Roman"/>
                <w:b/>
                <w:kern w:val="0"/>
                <w:lang w:eastAsia="lv-LV"/>
                <w14:ligatures w14:val="none"/>
              </w:rPr>
              <w:t>Uzņēmums – konkurents, ar kuru ir bijusi saziņa</w:t>
            </w:r>
          </w:p>
        </w:tc>
        <w:tc>
          <w:tcPr>
            <w:tcW w:w="3971" w:type="dxa"/>
          </w:tcPr>
          <w:p w14:paraId="7F471C6E" w14:textId="77777777" w:rsidR="0063618D" w:rsidRPr="00A01C44" w:rsidRDefault="0063618D" w:rsidP="0063618D">
            <w:pPr>
              <w:spacing w:after="0" w:line="240" w:lineRule="auto"/>
              <w:rPr>
                <w:rFonts w:ascii="Times New Roman" w:eastAsia="Calibri" w:hAnsi="Times New Roman" w:cs="Times New Roman"/>
                <w:b/>
                <w:kern w:val="0"/>
                <w:lang w:eastAsia="lv-LV"/>
                <w14:ligatures w14:val="none"/>
              </w:rPr>
            </w:pPr>
            <w:r w:rsidRPr="00A01C44">
              <w:rPr>
                <w:rFonts w:ascii="Times New Roman" w:eastAsia="Calibri" w:hAnsi="Times New Roman" w:cs="Times New Roman"/>
                <w:b/>
                <w:kern w:val="0"/>
                <w:lang w:eastAsia="lv-LV"/>
                <w14:ligatures w14:val="none"/>
              </w:rPr>
              <w:t>Saziņas veids, mērķis, raksturs un saturs</w:t>
            </w:r>
          </w:p>
        </w:tc>
      </w:tr>
      <w:tr w:rsidR="0063618D" w:rsidRPr="00A01C44" w14:paraId="4DAAC22A" w14:textId="77777777" w:rsidTr="006C2BD2">
        <w:tc>
          <w:tcPr>
            <w:tcW w:w="675" w:type="dxa"/>
          </w:tcPr>
          <w:p w14:paraId="285BBD73" w14:textId="77777777" w:rsidR="0063618D" w:rsidRPr="00A01C44" w:rsidRDefault="0063618D" w:rsidP="0063618D">
            <w:pPr>
              <w:spacing w:after="0" w:line="240" w:lineRule="auto"/>
              <w:rPr>
                <w:rFonts w:ascii="Times New Roman" w:eastAsia="Calibri" w:hAnsi="Times New Roman" w:cs="Times New Roman"/>
                <w:kern w:val="0"/>
                <w:lang w:eastAsia="lv-LV"/>
                <w14:ligatures w14:val="none"/>
              </w:rPr>
            </w:pPr>
          </w:p>
        </w:tc>
        <w:tc>
          <w:tcPr>
            <w:tcW w:w="4251" w:type="dxa"/>
          </w:tcPr>
          <w:p w14:paraId="627FBF24" w14:textId="77777777" w:rsidR="0063618D" w:rsidRPr="00A01C44" w:rsidRDefault="0063618D" w:rsidP="0063618D">
            <w:pPr>
              <w:spacing w:after="0" w:line="240" w:lineRule="auto"/>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[Komersanta nosaukums, reģ. Nr.]</w:t>
            </w:r>
          </w:p>
        </w:tc>
        <w:tc>
          <w:tcPr>
            <w:tcW w:w="3971" w:type="dxa"/>
          </w:tcPr>
          <w:p w14:paraId="59D4A42A" w14:textId="77777777" w:rsidR="0063618D" w:rsidRPr="00A01C44" w:rsidRDefault="0063618D" w:rsidP="0063618D">
            <w:pPr>
              <w:spacing w:after="0" w:line="240" w:lineRule="auto"/>
              <w:rPr>
                <w:rFonts w:ascii="Times New Roman" w:eastAsia="Calibri" w:hAnsi="Times New Roman" w:cs="Times New Roman"/>
                <w:kern w:val="0"/>
                <w:lang w:eastAsia="lv-LV"/>
                <w14:ligatures w14:val="none"/>
              </w:rPr>
            </w:pPr>
          </w:p>
        </w:tc>
      </w:tr>
      <w:tr w:rsidR="0063618D" w:rsidRPr="00A01C44" w14:paraId="62D446C1" w14:textId="77777777" w:rsidTr="006C2BD2">
        <w:tc>
          <w:tcPr>
            <w:tcW w:w="675" w:type="dxa"/>
          </w:tcPr>
          <w:p w14:paraId="2AE7961B" w14:textId="77777777" w:rsidR="0063618D" w:rsidRPr="00A01C44" w:rsidRDefault="0063618D" w:rsidP="0063618D">
            <w:pPr>
              <w:spacing w:after="0" w:line="240" w:lineRule="auto"/>
              <w:rPr>
                <w:rFonts w:ascii="Times New Roman" w:eastAsia="Calibri" w:hAnsi="Times New Roman" w:cs="Times New Roman"/>
                <w:kern w:val="0"/>
                <w:lang w:eastAsia="lv-LV"/>
                <w14:ligatures w14:val="none"/>
              </w:rPr>
            </w:pPr>
          </w:p>
        </w:tc>
        <w:tc>
          <w:tcPr>
            <w:tcW w:w="4251" w:type="dxa"/>
          </w:tcPr>
          <w:p w14:paraId="11766347" w14:textId="77777777" w:rsidR="0063618D" w:rsidRPr="00A01C44" w:rsidRDefault="0063618D" w:rsidP="0063618D">
            <w:pPr>
              <w:spacing w:after="0" w:line="240" w:lineRule="auto"/>
              <w:rPr>
                <w:rFonts w:ascii="Times New Roman" w:eastAsia="Calibri" w:hAnsi="Times New Roman" w:cs="Times New Roman"/>
                <w:kern w:val="0"/>
                <w:lang w:eastAsia="lv-LV"/>
                <w14:ligatures w14:val="none"/>
              </w:rPr>
            </w:pPr>
          </w:p>
        </w:tc>
        <w:tc>
          <w:tcPr>
            <w:tcW w:w="3971" w:type="dxa"/>
          </w:tcPr>
          <w:p w14:paraId="05CB49A1" w14:textId="77777777" w:rsidR="0063618D" w:rsidRPr="00A01C44" w:rsidRDefault="0063618D" w:rsidP="0063618D">
            <w:pPr>
              <w:spacing w:after="0" w:line="240" w:lineRule="auto"/>
              <w:rPr>
                <w:rFonts w:ascii="Times New Roman" w:eastAsia="Calibri" w:hAnsi="Times New Roman" w:cs="Times New Roman"/>
                <w:kern w:val="0"/>
                <w:lang w:eastAsia="lv-LV"/>
                <w14:ligatures w14:val="none"/>
              </w:rPr>
            </w:pPr>
          </w:p>
        </w:tc>
      </w:tr>
    </w:tbl>
    <w:p w14:paraId="4B18FB07" w14:textId="77777777" w:rsidR="0063618D" w:rsidRPr="00A01C44" w:rsidRDefault="0063618D" w:rsidP="0028447A">
      <w:pPr>
        <w:widowControl w:val="0"/>
        <w:spacing w:after="0" w:line="240" w:lineRule="auto"/>
        <w:ind w:right="-1"/>
        <w:rPr>
          <w:rFonts w:ascii="Times New Roman" w:eastAsia="Calibri" w:hAnsi="Times New Roman" w:cs="Times New Roman"/>
          <w:kern w:val="0"/>
          <w14:ligatures w14:val="none"/>
        </w:rPr>
      </w:pPr>
    </w:p>
    <w:p w14:paraId="0D071E3B" w14:textId="2FC9283C" w:rsidR="0028447A" w:rsidRDefault="0028447A" w:rsidP="0028447A">
      <w:pPr>
        <w:widowControl w:val="0"/>
        <w:spacing w:after="0" w:line="240" w:lineRule="auto"/>
        <w:ind w:left="7200" w:right="-1"/>
        <w:rPr>
          <w:rFonts w:ascii="Times New Roman" w:hAnsi="Times New Roman" w:cs="Times New Roman"/>
        </w:rPr>
      </w:pPr>
      <w:r>
        <w:rPr>
          <w:rFonts w:ascii="Times New Roman" w:hAnsi="Times New Roman" w:cs="Times New Roman"/>
        </w:rPr>
        <w:br w:type="page"/>
      </w:r>
    </w:p>
    <w:p w14:paraId="416487EB" w14:textId="323742B6" w:rsidR="00E24664" w:rsidRPr="00A01C44" w:rsidRDefault="00E24664" w:rsidP="00A96D34">
      <w:pPr>
        <w:widowControl w:val="0"/>
        <w:spacing w:after="0" w:line="240" w:lineRule="auto"/>
        <w:ind w:left="7200" w:right="-1"/>
        <w:jc w:val="right"/>
        <w:rPr>
          <w:rFonts w:ascii="Times New Roman" w:hAnsi="Times New Roman" w:cs="Times New Roman"/>
        </w:rPr>
      </w:pPr>
      <w:r w:rsidRPr="00A01C44">
        <w:rPr>
          <w:rFonts w:ascii="Times New Roman" w:hAnsi="Times New Roman" w:cs="Times New Roman"/>
        </w:rPr>
        <w:lastRenderedPageBreak/>
        <w:t>3.</w:t>
      </w:r>
      <w:r w:rsidR="005E7E1A">
        <w:rPr>
          <w:rFonts w:ascii="Times New Roman" w:hAnsi="Times New Roman" w:cs="Times New Roman"/>
        </w:rPr>
        <w:t>1.</w:t>
      </w:r>
      <w:r w:rsidRPr="00A01C44">
        <w:rPr>
          <w:rFonts w:ascii="Times New Roman" w:hAnsi="Times New Roman" w:cs="Times New Roman"/>
        </w:rPr>
        <w:t>pielikums</w:t>
      </w:r>
    </w:p>
    <w:p w14:paraId="48BF19F6" w14:textId="02F56AF4" w:rsidR="00E24664" w:rsidRPr="00A01C44" w:rsidRDefault="00E24664" w:rsidP="00A96D34">
      <w:pPr>
        <w:widowControl w:val="0"/>
        <w:autoSpaceDE w:val="0"/>
        <w:autoSpaceDN w:val="0"/>
        <w:adjustRightInd w:val="0"/>
        <w:spacing w:after="0" w:line="240" w:lineRule="auto"/>
        <w:ind w:left="660"/>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Iepirkuma “</w:t>
      </w:r>
      <w:r w:rsidR="00A01C44" w:rsidRPr="00A01C44">
        <w:rPr>
          <w:rFonts w:ascii="Times New Roman" w:eastAsia="Calibri" w:hAnsi="Times New Roman" w:cs="Times New Roman"/>
          <w:kern w:val="0"/>
          <w:lang w:eastAsia="lv-LV"/>
          <w14:ligatures w14:val="none"/>
        </w:rPr>
        <w:t xml:space="preserve">Dārza </w:t>
      </w:r>
      <w:r w:rsidR="00837432" w:rsidRPr="00A01C44">
        <w:rPr>
          <w:rFonts w:ascii="Times New Roman" w:eastAsia="Calibri" w:hAnsi="Times New Roman" w:cs="Times New Roman"/>
          <w:kern w:val="0"/>
          <w:lang w:eastAsia="lv-LV"/>
          <w14:ligatures w14:val="none"/>
        </w:rPr>
        <w:t>tehnikas iegāde</w:t>
      </w:r>
      <w:r w:rsidRPr="00A01C44">
        <w:rPr>
          <w:rFonts w:ascii="Times New Roman" w:eastAsia="Calibri" w:hAnsi="Times New Roman" w:cs="Times New Roman"/>
          <w:kern w:val="0"/>
          <w:lang w:eastAsia="lv-LV"/>
          <w14:ligatures w14:val="none"/>
        </w:rPr>
        <w:t>”</w:t>
      </w:r>
    </w:p>
    <w:p w14:paraId="0BDDC3E9" w14:textId="77777777" w:rsidR="0028447A" w:rsidRDefault="00E24664" w:rsidP="0028447A">
      <w:pPr>
        <w:widowControl w:val="0"/>
        <w:spacing w:after="0" w:line="240" w:lineRule="auto"/>
        <w:ind w:left="2880" w:right="-1"/>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Identifikācijas Nr. RNP 2026/</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noliku</w:t>
      </w:r>
      <w:r w:rsidR="0028447A">
        <w:rPr>
          <w:rFonts w:ascii="Times New Roman" w:eastAsia="Calibri" w:hAnsi="Times New Roman" w:cs="Times New Roman"/>
          <w:kern w:val="0"/>
          <w:lang w:eastAsia="lv-LV"/>
          <w14:ligatures w14:val="none"/>
        </w:rPr>
        <w:t>mam</w:t>
      </w:r>
    </w:p>
    <w:p w14:paraId="3D236A45" w14:textId="55B16708" w:rsidR="00D97913" w:rsidRPr="00A01C44" w:rsidRDefault="004E2004" w:rsidP="0028447A">
      <w:pPr>
        <w:widowControl w:val="0"/>
        <w:spacing w:after="0" w:line="240" w:lineRule="auto"/>
        <w:ind w:left="2880" w:right="-1"/>
        <w:jc w:val="right"/>
        <w:rPr>
          <w:rFonts w:ascii="Times New Roman" w:hAnsi="Times New Roman" w:cs="Times New Roman"/>
        </w:rPr>
      </w:pPr>
      <w:r w:rsidRPr="00A01C44">
        <w:rPr>
          <w:rFonts w:ascii="Times New Roman" w:hAnsi="Times New Roman" w:cs="Times New Roman"/>
        </w:rPr>
        <w:t xml:space="preserve">                            </w:t>
      </w:r>
      <w:r w:rsidR="00415286" w:rsidRPr="00A01C44">
        <w:rPr>
          <w:rFonts w:ascii="Times New Roman" w:hAnsi="Times New Roman" w:cs="Times New Roman"/>
        </w:rPr>
        <w:t xml:space="preserve">      </w:t>
      </w:r>
      <w:r w:rsidR="00F42AE4" w:rsidRPr="00A01C44">
        <w:rPr>
          <w:rFonts w:ascii="Times New Roman" w:hAnsi="Times New Roman" w:cs="Times New Roman"/>
        </w:rPr>
        <w:t xml:space="preserve">       </w:t>
      </w:r>
    </w:p>
    <w:p w14:paraId="5AABFEF6" w14:textId="77777777" w:rsidR="00D97913" w:rsidRPr="00A01C44" w:rsidRDefault="00D97913" w:rsidP="00D97913">
      <w:pPr>
        <w:spacing w:line="240" w:lineRule="auto"/>
        <w:contextualSpacing/>
        <w:jc w:val="center"/>
        <w:rPr>
          <w:rFonts w:ascii="Times New Roman" w:eastAsia="Times New Roman" w:hAnsi="Times New Roman"/>
          <w:b/>
          <w:bCs/>
          <w:caps/>
          <w:lang w:eastAsia="lv-LV"/>
        </w:rPr>
      </w:pPr>
      <w:r w:rsidRPr="00A01C44">
        <w:rPr>
          <w:rFonts w:ascii="Times New Roman" w:hAnsi="Times New Roman"/>
          <w:b/>
          <w:bCs/>
          <w:caps/>
          <w:lang w:eastAsia="lv-LV"/>
        </w:rPr>
        <w:t>Tehniskā specifikācija/TEHNISKAIS PIEDĀVĀJUMS</w:t>
      </w:r>
    </w:p>
    <w:p w14:paraId="3C49A102" w14:textId="11CA9040" w:rsidR="005E7E1A" w:rsidRPr="00A01C44" w:rsidRDefault="00D97913" w:rsidP="0028447A">
      <w:pPr>
        <w:overflowPunct w:val="0"/>
        <w:autoSpaceDE w:val="0"/>
        <w:autoSpaceDN w:val="0"/>
        <w:adjustRightInd w:val="0"/>
        <w:spacing w:line="240" w:lineRule="auto"/>
        <w:contextualSpacing/>
        <w:jc w:val="center"/>
        <w:textAlignment w:val="baseline"/>
        <w:rPr>
          <w:rFonts w:ascii="Times New Roman" w:hAnsi="Times New Roman"/>
          <w:b/>
        </w:rPr>
      </w:pPr>
      <w:r w:rsidRPr="00A01C44">
        <w:rPr>
          <w:rFonts w:ascii="Times New Roman" w:hAnsi="Times New Roman"/>
          <w:b/>
        </w:rPr>
        <w:t>“</w:t>
      </w:r>
      <w:r w:rsidR="00A01C44" w:rsidRPr="00A01C44">
        <w:rPr>
          <w:rFonts w:ascii="Times New Roman" w:hAnsi="Times New Roman"/>
          <w:b/>
          <w:bCs/>
        </w:rPr>
        <w:t xml:space="preserve">Dārza </w:t>
      </w:r>
      <w:r w:rsidRPr="00A01C44">
        <w:rPr>
          <w:rFonts w:ascii="Times New Roman" w:hAnsi="Times New Roman"/>
          <w:b/>
          <w:bCs/>
        </w:rPr>
        <w:t>tehnikas iegāde</w:t>
      </w:r>
      <w:r w:rsidRPr="00A01C44">
        <w:rPr>
          <w:rFonts w:ascii="Times New Roman" w:hAnsi="Times New Roman"/>
          <w:b/>
        </w:rPr>
        <w:t>”</w:t>
      </w:r>
    </w:p>
    <w:p w14:paraId="050BF6DA" w14:textId="77777777" w:rsidR="00D97913" w:rsidRPr="00A01C44" w:rsidRDefault="00D97913" w:rsidP="00D97913">
      <w:pPr>
        <w:spacing w:before="100" w:beforeAutospacing="1" w:after="100" w:afterAutospacing="1" w:line="240" w:lineRule="auto"/>
        <w:contextualSpacing/>
        <w:jc w:val="both"/>
        <w:outlineLvl w:val="2"/>
        <w:rPr>
          <w:rFonts w:ascii="Times New Roman" w:eastAsia="Times New Roman" w:hAnsi="Times New Roman"/>
          <w:lang w:eastAsia="lv-LV"/>
        </w:rPr>
      </w:pPr>
    </w:p>
    <w:p w14:paraId="0CABABFB" w14:textId="77777777" w:rsidR="005E7E1A" w:rsidRPr="00FB11AB" w:rsidRDefault="005E7E1A" w:rsidP="005E7E1A">
      <w:pPr>
        <w:spacing w:after="0" w:line="240" w:lineRule="auto"/>
        <w:rPr>
          <w:rFonts w:ascii="Times New Roman" w:eastAsia="Times New Roman" w:hAnsi="Times New Roman" w:cs="Times New Roman"/>
          <w:b/>
          <w:kern w:val="0"/>
          <w:sz w:val="22"/>
          <w:szCs w:val="22"/>
          <w:lang w:eastAsia="ar-SA"/>
          <w14:ligatures w14:val="none"/>
        </w:rPr>
      </w:pPr>
      <w:r w:rsidRPr="00FB11AB">
        <w:rPr>
          <w:rFonts w:ascii="Times New Roman" w:eastAsia="Times New Roman" w:hAnsi="Times New Roman" w:cs="Times New Roman"/>
          <w:b/>
          <w:kern w:val="0"/>
          <w:sz w:val="22"/>
          <w:szCs w:val="22"/>
          <w:lang w:eastAsia="ar-SA"/>
          <w14:ligatures w14:val="none"/>
        </w:rPr>
        <w:t>Vispārīgie noteikumi.</w:t>
      </w:r>
    </w:p>
    <w:p w14:paraId="30F1653F" w14:textId="6141BC1B" w:rsidR="005E7E1A" w:rsidRDefault="005E7E1A" w:rsidP="005E7E1A">
      <w:pPr>
        <w:spacing w:before="120" w:after="0" w:line="240" w:lineRule="auto"/>
        <w:jc w:val="both"/>
        <w:rPr>
          <w:rFonts w:ascii="Times New Roman" w:eastAsia="Times New Roman" w:hAnsi="Times New Roman" w:cs="Times New Roman"/>
          <w:kern w:val="0"/>
          <w:sz w:val="22"/>
          <w:szCs w:val="22"/>
          <w:lang w:eastAsia="ar-SA"/>
          <w14:ligatures w14:val="none"/>
        </w:rPr>
      </w:pPr>
      <w:r w:rsidRPr="00FB11AB">
        <w:rPr>
          <w:rFonts w:ascii="Times New Roman" w:eastAsia="Times New Roman" w:hAnsi="Times New Roman" w:cs="Times New Roman"/>
          <w:kern w:val="0"/>
          <w:sz w:val="22"/>
          <w:szCs w:val="22"/>
          <w:lang w:eastAsia="ar-SA"/>
          <w14:ligatures w14:val="none"/>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5CE49098" w14:textId="77777777" w:rsidR="00C86A02" w:rsidRPr="00C86A02" w:rsidRDefault="00C86A02" w:rsidP="00C86A02">
      <w:pPr>
        <w:spacing w:before="120" w:after="0" w:line="240" w:lineRule="auto"/>
        <w:jc w:val="both"/>
        <w:rPr>
          <w:rFonts w:ascii="Times New Roman" w:eastAsia="Times New Roman" w:hAnsi="Times New Roman" w:cs="Times New Roman"/>
          <w:kern w:val="0"/>
          <w:sz w:val="22"/>
          <w:szCs w:val="22"/>
          <w:lang w:eastAsia="ar-SA"/>
          <w14:ligatures w14:val="none"/>
        </w:rPr>
      </w:pPr>
      <w:r w:rsidRPr="00C86A02">
        <w:rPr>
          <w:rFonts w:ascii="Times New Roman" w:eastAsia="Times New Roman" w:hAnsi="Times New Roman" w:cs="Times New Roman"/>
          <w:kern w:val="0"/>
          <w:sz w:val="22"/>
          <w:szCs w:val="22"/>
          <w:lang w:eastAsia="ar-SA"/>
          <w14:ligatures w14:val="none"/>
        </w:rPr>
        <w:t xml:space="preserve">Ja pretendents piedāvā ekvivalentu dārza tehnikas modeli, kas atšķiras no ailē </w:t>
      </w:r>
      <w:r w:rsidRPr="00C86A02">
        <w:rPr>
          <w:rFonts w:ascii="Times New Roman" w:eastAsia="Times New Roman" w:hAnsi="Times New Roman" w:cs="Times New Roman"/>
          <w:i/>
          <w:kern w:val="0"/>
          <w:sz w:val="22"/>
          <w:szCs w:val="22"/>
          <w:lang w:eastAsia="ar-SA"/>
          <w14:ligatures w14:val="none"/>
        </w:rPr>
        <w:t>“Nosaukums”</w:t>
      </w:r>
      <w:r w:rsidRPr="00C86A02">
        <w:rPr>
          <w:rFonts w:ascii="Times New Roman" w:eastAsia="Times New Roman" w:hAnsi="Times New Roman" w:cs="Times New Roman"/>
          <w:kern w:val="0"/>
          <w:sz w:val="22"/>
          <w:szCs w:val="22"/>
          <w:lang w:eastAsia="ar-SA"/>
          <w14:ligatures w14:val="none"/>
        </w:rPr>
        <w:t xml:space="preserve"> norādītā, tas tiks atzīts par atbilstošu, ja, izvērtējot piedāvātā modeļa tehniskos parametrus, tiks konstatēta pilnīga atbilstība visām ailē </w:t>
      </w:r>
      <w:r w:rsidRPr="00C86A02">
        <w:rPr>
          <w:rFonts w:ascii="Times New Roman" w:eastAsia="Times New Roman" w:hAnsi="Times New Roman" w:cs="Times New Roman"/>
          <w:i/>
          <w:kern w:val="0"/>
          <w:sz w:val="22"/>
          <w:szCs w:val="22"/>
          <w:lang w:eastAsia="ar-SA"/>
          <w14:ligatures w14:val="none"/>
        </w:rPr>
        <w:t>“Tehniskās prasības”</w:t>
      </w:r>
      <w:r w:rsidRPr="00C86A02">
        <w:rPr>
          <w:rFonts w:ascii="Times New Roman" w:eastAsia="Times New Roman" w:hAnsi="Times New Roman" w:cs="Times New Roman"/>
          <w:kern w:val="0"/>
          <w:sz w:val="22"/>
          <w:szCs w:val="22"/>
          <w:lang w:eastAsia="ar-SA"/>
          <w14:ligatures w14:val="none"/>
        </w:rPr>
        <w:t xml:space="preserve"> noteiktajām prasībām.</w:t>
      </w:r>
    </w:p>
    <w:p w14:paraId="45DFBEFD" w14:textId="77777777" w:rsidR="005E7E1A" w:rsidRDefault="005E7E1A" w:rsidP="00D97913">
      <w:pPr>
        <w:spacing w:before="100" w:beforeAutospacing="1" w:after="100" w:afterAutospacing="1" w:line="240" w:lineRule="auto"/>
        <w:contextualSpacing/>
        <w:jc w:val="both"/>
        <w:rPr>
          <w:rFonts w:ascii="Times New Roman" w:eastAsia="Times New Roman" w:hAnsi="Times New Roman"/>
          <w:lang w:eastAsia="lv-LV"/>
        </w:rPr>
      </w:pPr>
    </w:p>
    <w:tbl>
      <w:tblPr>
        <w:tblStyle w:val="Reatabula"/>
        <w:tblpPr w:leftFromText="180" w:rightFromText="180" w:vertAnchor="text" w:horzAnchor="margin" w:tblpX="-152" w:tblpY="59"/>
        <w:tblW w:w="9493" w:type="dxa"/>
        <w:tblLayout w:type="fixed"/>
        <w:tblLook w:val="04A0" w:firstRow="1" w:lastRow="0" w:firstColumn="1" w:lastColumn="0" w:noHBand="0" w:noVBand="1"/>
      </w:tblPr>
      <w:tblGrid>
        <w:gridCol w:w="480"/>
        <w:gridCol w:w="1590"/>
        <w:gridCol w:w="1044"/>
        <w:gridCol w:w="2693"/>
        <w:gridCol w:w="3686"/>
      </w:tblGrid>
      <w:tr w:rsidR="005E7E1A" w:rsidRPr="005834E0" w14:paraId="59520533" w14:textId="4FCD53B6" w:rsidTr="005E7E1A">
        <w:trPr>
          <w:trHeight w:val="273"/>
          <w:tblHeader/>
        </w:trPr>
        <w:tc>
          <w:tcPr>
            <w:tcW w:w="480" w:type="dxa"/>
            <w:tcBorders>
              <w:top w:val="single" w:sz="4" w:space="0" w:color="auto"/>
              <w:left w:val="single" w:sz="4" w:space="0" w:color="auto"/>
              <w:bottom w:val="single" w:sz="4" w:space="0" w:color="auto"/>
              <w:right w:val="single" w:sz="4" w:space="0" w:color="auto"/>
            </w:tcBorders>
            <w:vAlign w:val="center"/>
            <w:hideMark/>
          </w:tcPr>
          <w:p w14:paraId="456069F1" w14:textId="77777777" w:rsidR="005E7E1A" w:rsidRPr="005834E0" w:rsidRDefault="005E7E1A" w:rsidP="005E7E1A">
            <w:pPr>
              <w:jc w:val="center"/>
              <w:rPr>
                <w:rFonts w:ascii="Times New Roman" w:hAnsi="Times New Roman"/>
                <w:b/>
                <w:bCs/>
                <w:bdr w:val="none" w:sz="0" w:space="0" w:color="auto" w:frame="1"/>
              </w:rPr>
            </w:pPr>
            <w:r w:rsidRPr="005834E0">
              <w:rPr>
                <w:rFonts w:ascii="Times New Roman" w:hAnsi="Times New Roman"/>
                <w:b/>
                <w:bCs/>
                <w:bdr w:val="none" w:sz="0" w:space="0" w:color="auto" w:frame="1"/>
              </w:rPr>
              <w:t>Nr.</w:t>
            </w:r>
          </w:p>
        </w:tc>
        <w:tc>
          <w:tcPr>
            <w:tcW w:w="1590" w:type="dxa"/>
            <w:tcBorders>
              <w:top w:val="single" w:sz="4" w:space="0" w:color="auto"/>
              <w:left w:val="single" w:sz="4" w:space="0" w:color="auto"/>
              <w:bottom w:val="single" w:sz="4" w:space="0" w:color="auto"/>
              <w:right w:val="single" w:sz="4" w:space="0" w:color="auto"/>
            </w:tcBorders>
            <w:vAlign w:val="center"/>
            <w:hideMark/>
          </w:tcPr>
          <w:p w14:paraId="1ECD14C0" w14:textId="77777777" w:rsidR="005E7E1A" w:rsidRPr="005834E0" w:rsidRDefault="005E7E1A" w:rsidP="005E7E1A">
            <w:pPr>
              <w:jc w:val="center"/>
              <w:rPr>
                <w:rFonts w:ascii="Times New Roman" w:hAnsi="Times New Roman"/>
                <w:b/>
                <w:bCs/>
                <w:bdr w:val="none" w:sz="0" w:space="0" w:color="auto" w:frame="1"/>
              </w:rPr>
            </w:pPr>
            <w:r w:rsidRPr="005834E0">
              <w:rPr>
                <w:rFonts w:ascii="Times New Roman" w:hAnsi="Times New Roman"/>
                <w:b/>
                <w:bCs/>
                <w:bdr w:val="none" w:sz="0" w:space="0" w:color="auto" w:frame="1"/>
              </w:rPr>
              <w:t>Nosaukums</w:t>
            </w:r>
          </w:p>
        </w:tc>
        <w:tc>
          <w:tcPr>
            <w:tcW w:w="1044" w:type="dxa"/>
            <w:tcBorders>
              <w:top w:val="single" w:sz="4" w:space="0" w:color="auto"/>
              <w:left w:val="single" w:sz="4" w:space="0" w:color="auto"/>
              <w:bottom w:val="single" w:sz="4" w:space="0" w:color="auto"/>
              <w:right w:val="single" w:sz="4" w:space="0" w:color="auto"/>
            </w:tcBorders>
            <w:vAlign w:val="center"/>
          </w:tcPr>
          <w:p w14:paraId="20B33EBC" w14:textId="6292A19A" w:rsidR="005E7E1A" w:rsidRPr="005834E0" w:rsidRDefault="005E7E1A" w:rsidP="005E7E1A">
            <w:pPr>
              <w:jc w:val="center"/>
              <w:rPr>
                <w:rFonts w:ascii="Times New Roman" w:hAnsi="Times New Roman"/>
                <w:b/>
                <w:bCs/>
                <w:bdr w:val="none" w:sz="0" w:space="0" w:color="auto" w:frame="1"/>
              </w:rPr>
            </w:pPr>
            <w:r w:rsidRPr="005834E0">
              <w:rPr>
                <w:rFonts w:ascii="Times New Roman" w:hAnsi="Times New Roman"/>
                <w:b/>
                <w:bCs/>
                <w:bdr w:val="none" w:sz="0" w:space="0" w:color="auto" w:frame="1"/>
              </w:rPr>
              <w:t>Skaits/ Vienība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69EE8B3" w14:textId="77777777" w:rsidR="005E7E1A" w:rsidRPr="005834E0" w:rsidRDefault="005E7E1A" w:rsidP="005E7E1A">
            <w:pPr>
              <w:jc w:val="center"/>
              <w:rPr>
                <w:rFonts w:ascii="Times New Roman" w:hAnsi="Times New Roman"/>
                <w:b/>
                <w:bCs/>
                <w:bdr w:val="none" w:sz="0" w:space="0" w:color="auto" w:frame="1"/>
              </w:rPr>
            </w:pPr>
            <w:r w:rsidRPr="005834E0">
              <w:rPr>
                <w:rFonts w:ascii="Times New Roman" w:hAnsi="Times New Roman"/>
                <w:b/>
                <w:bCs/>
                <w:bdr w:val="none" w:sz="0" w:space="0" w:color="auto" w:frame="1"/>
              </w:rPr>
              <w:t>Tehniskās prasības</w:t>
            </w:r>
          </w:p>
        </w:tc>
        <w:tc>
          <w:tcPr>
            <w:tcW w:w="3686" w:type="dxa"/>
            <w:tcBorders>
              <w:top w:val="single" w:sz="4" w:space="0" w:color="auto"/>
              <w:left w:val="single" w:sz="4" w:space="0" w:color="auto"/>
              <w:bottom w:val="single" w:sz="4" w:space="0" w:color="auto"/>
              <w:right w:val="single" w:sz="4" w:space="0" w:color="auto"/>
            </w:tcBorders>
          </w:tcPr>
          <w:p w14:paraId="6713C7CF" w14:textId="77777777" w:rsidR="00756A28" w:rsidRDefault="005E7E1A" w:rsidP="005E7E1A">
            <w:pPr>
              <w:jc w:val="center"/>
              <w:rPr>
                <w:rFonts w:ascii="Times New Roman" w:hAnsi="Times New Roman"/>
                <w:b/>
              </w:rPr>
            </w:pPr>
            <w:r w:rsidRPr="005834E0">
              <w:rPr>
                <w:rFonts w:ascii="Times New Roman" w:hAnsi="Times New Roman"/>
                <w:b/>
              </w:rPr>
              <w:t xml:space="preserve">Pretendenta piedāvājums </w:t>
            </w:r>
          </w:p>
          <w:p w14:paraId="41F8F071" w14:textId="1EE1FF63" w:rsidR="005834E0" w:rsidRPr="005834E0" w:rsidRDefault="005E7E1A" w:rsidP="005E7E1A">
            <w:pPr>
              <w:jc w:val="center"/>
              <w:rPr>
                <w:rFonts w:ascii="Times New Roman" w:hAnsi="Times New Roman"/>
                <w:b/>
              </w:rPr>
            </w:pPr>
            <w:r w:rsidRPr="005834E0">
              <w:rPr>
                <w:rFonts w:ascii="Times New Roman" w:hAnsi="Times New Roman"/>
                <w:b/>
              </w:rPr>
              <w:t>(</w:t>
            </w:r>
            <w:r w:rsidR="00756A28">
              <w:rPr>
                <w:rFonts w:ascii="Times New Roman" w:hAnsi="Times New Roman"/>
                <w:b/>
              </w:rPr>
              <w:t>J</w:t>
            </w:r>
            <w:r w:rsidRPr="005834E0">
              <w:rPr>
                <w:rFonts w:ascii="Times New Roman" w:hAnsi="Times New Roman"/>
                <w:b/>
              </w:rPr>
              <w:t>ānorāda atbilstošā informācija katrai no šajā tehniskajā specifikācijā ietvertajām prasībām atbilstoši pretendenta piedāvātā</w:t>
            </w:r>
            <w:r w:rsidR="00756A28">
              <w:rPr>
                <w:rFonts w:ascii="Times New Roman" w:hAnsi="Times New Roman"/>
                <w:b/>
              </w:rPr>
              <w:t>s</w:t>
            </w:r>
            <w:r w:rsidRPr="005834E0">
              <w:rPr>
                <w:rFonts w:ascii="Times New Roman" w:hAnsi="Times New Roman"/>
                <w:b/>
              </w:rPr>
              <w:t xml:space="preserve"> preces tehniskajiem parametriem</w:t>
            </w:r>
            <w:r w:rsidR="00756A28">
              <w:rPr>
                <w:rFonts w:ascii="Times New Roman" w:hAnsi="Times New Roman"/>
                <w:b/>
              </w:rPr>
              <w:t>.</w:t>
            </w:r>
          </w:p>
          <w:p w14:paraId="13113D5E" w14:textId="664A9545" w:rsidR="005E7E1A" w:rsidRPr="005834E0" w:rsidRDefault="005834E0" w:rsidP="005E7E1A">
            <w:pPr>
              <w:jc w:val="center"/>
              <w:rPr>
                <w:rFonts w:ascii="Times New Roman" w:hAnsi="Times New Roman"/>
                <w:b/>
                <w:bCs/>
                <w:bdr w:val="none" w:sz="0" w:space="0" w:color="auto" w:frame="1"/>
              </w:rPr>
            </w:pPr>
            <w:r w:rsidRPr="005834E0">
              <w:rPr>
                <w:rFonts w:ascii="Times New Roman" w:hAnsi="Times New Roman"/>
                <w:b/>
              </w:rPr>
              <w:t>Jānorāda preces nosaukums, ražotājs, modelis</w:t>
            </w:r>
            <w:r w:rsidR="005E7E1A" w:rsidRPr="005834E0">
              <w:rPr>
                <w:rFonts w:ascii="Times New Roman" w:hAnsi="Times New Roman"/>
                <w:b/>
              </w:rPr>
              <w:t>)</w:t>
            </w:r>
          </w:p>
        </w:tc>
      </w:tr>
      <w:tr w:rsidR="005E7E1A" w:rsidRPr="005834E0" w14:paraId="17C29475" w14:textId="176C073B" w:rsidTr="005E7E1A">
        <w:trPr>
          <w:trHeight w:val="3535"/>
        </w:trPr>
        <w:tc>
          <w:tcPr>
            <w:tcW w:w="480" w:type="dxa"/>
            <w:tcBorders>
              <w:top w:val="single" w:sz="4" w:space="0" w:color="auto"/>
              <w:left w:val="single" w:sz="4" w:space="0" w:color="auto"/>
              <w:bottom w:val="single" w:sz="4" w:space="0" w:color="auto"/>
              <w:right w:val="single" w:sz="4" w:space="0" w:color="auto"/>
            </w:tcBorders>
          </w:tcPr>
          <w:p w14:paraId="3A9E5E21" w14:textId="77777777" w:rsidR="005E7E1A" w:rsidRPr="005834E0" w:rsidRDefault="005E7E1A" w:rsidP="005E7E1A">
            <w:pPr>
              <w:rPr>
                <w:rFonts w:ascii="Times New Roman" w:hAnsi="Times New Roman"/>
                <w:b/>
                <w:bCs/>
                <w:bdr w:val="none" w:sz="0" w:space="0" w:color="auto" w:frame="1"/>
              </w:rPr>
            </w:pPr>
            <w:r w:rsidRPr="005834E0">
              <w:rPr>
                <w:rFonts w:ascii="Times New Roman" w:hAnsi="Times New Roman"/>
                <w:b/>
                <w:bCs/>
                <w:bdr w:val="none" w:sz="0" w:space="0" w:color="auto" w:frame="1"/>
              </w:rPr>
              <w:t>1.</w:t>
            </w:r>
          </w:p>
        </w:tc>
        <w:tc>
          <w:tcPr>
            <w:tcW w:w="1590" w:type="dxa"/>
            <w:tcBorders>
              <w:top w:val="single" w:sz="4" w:space="0" w:color="auto"/>
              <w:left w:val="single" w:sz="4" w:space="0" w:color="auto"/>
              <w:bottom w:val="single" w:sz="4" w:space="0" w:color="auto"/>
              <w:right w:val="single" w:sz="4" w:space="0" w:color="auto"/>
            </w:tcBorders>
            <w:hideMark/>
          </w:tcPr>
          <w:p w14:paraId="349EC12D" w14:textId="77777777" w:rsidR="00C86A02" w:rsidRPr="005834E0" w:rsidRDefault="00C86A02" w:rsidP="00C86A02">
            <w:pPr>
              <w:pStyle w:val="Virsraksts1"/>
              <w:shd w:val="clear" w:color="auto" w:fill="FFFFFF" w:themeFill="background1"/>
              <w:spacing w:before="0" w:after="0"/>
              <w:rPr>
                <w:rFonts w:ascii="Times New Roman" w:eastAsia="Times New Roman" w:hAnsi="Times New Roman" w:cs="Times New Roman"/>
                <w:color w:val="auto"/>
                <w:sz w:val="20"/>
                <w:szCs w:val="20"/>
              </w:rPr>
            </w:pPr>
            <w:r w:rsidRPr="005834E0">
              <w:rPr>
                <w:rFonts w:ascii="Times New Roman" w:eastAsia="Times New Roman" w:hAnsi="Times New Roman" w:cs="Times New Roman"/>
                <w:color w:val="auto"/>
                <w:sz w:val="20"/>
                <w:szCs w:val="20"/>
              </w:rPr>
              <w:t>Pašgājēja mauriņa pļaujmašīna LM1 CR53, Cub Cadet</w:t>
            </w:r>
          </w:p>
          <w:p w14:paraId="49659E55" w14:textId="77777777" w:rsidR="00C86A02" w:rsidRPr="005834E0" w:rsidRDefault="00C86A02" w:rsidP="00C86A02">
            <w:pPr>
              <w:pStyle w:val="Virsraksts1"/>
              <w:shd w:val="clear" w:color="auto" w:fill="FFFFFF" w:themeFill="background1"/>
              <w:spacing w:before="0" w:after="0"/>
              <w:rPr>
                <w:rFonts w:ascii="Times New Roman" w:eastAsia="Times New Roman" w:hAnsi="Times New Roman" w:cs="Times New Roman"/>
                <w:color w:val="auto"/>
                <w:sz w:val="20"/>
                <w:szCs w:val="20"/>
              </w:rPr>
            </w:pPr>
            <w:r w:rsidRPr="005834E0">
              <w:rPr>
                <w:rFonts w:ascii="Times New Roman" w:eastAsia="Times New Roman" w:hAnsi="Times New Roman" w:cs="Times New Roman"/>
                <w:color w:val="auto"/>
                <w:sz w:val="20"/>
                <w:szCs w:val="20"/>
              </w:rPr>
              <w:t xml:space="preserve">vai ekvivalenta </w:t>
            </w:r>
          </w:p>
          <w:p w14:paraId="0579F063" w14:textId="77777777" w:rsidR="005E7E1A" w:rsidRPr="005834E0" w:rsidRDefault="005E7E1A" w:rsidP="005E7E1A">
            <w:pPr>
              <w:rPr>
                <w:rFonts w:ascii="Times New Roman" w:hAnsi="Times New Roman"/>
                <w:b/>
                <w:bCs/>
              </w:rPr>
            </w:pPr>
          </w:p>
        </w:tc>
        <w:tc>
          <w:tcPr>
            <w:tcW w:w="1044" w:type="dxa"/>
            <w:tcBorders>
              <w:top w:val="single" w:sz="4" w:space="0" w:color="auto"/>
              <w:left w:val="single" w:sz="4" w:space="0" w:color="auto"/>
              <w:bottom w:val="single" w:sz="4" w:space="0" w:color="auto"/>
              <w:right w:val="single" w:sz="4" w:space="0" w:color="auto"/>
            </w:tcBorders>
          </w:tcPr>
          <w:p w14:paraId="4E264886" w14:textId="163A5AF4" w:rsidR="005E7E1A" w:rsidRPr="005834E0" w:rsidRDefault="005E7E1A" w:rsidP="005E7E1A">
            <w:pPr>
              <w:jc w:val="center"/>
              <w:rPr>
                <w:rFonts w:ascii="Times New Roman" w:hAnsi="Times New Roman"/>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vAlign w:val="center"/>
          </w:tcPr>
          <w:p w14:paraId="037AC41F" w14:textId="09E5EDD0" w:rsidR="005E7E1A" w:rsidRPr="005834E0" w:rsidRDefault="005834E0" w:rsidP="005E7E1A">
            <w:pPr>
              <w:ind w:right="-25"/>
              <w:rPr>
                <w:rFonts w:ascii="Times New Roman" w:hAnsi="Times New Roman"/>
                <w:bdr w:val="none" w:sz="0" w:space="0" w:color="auto" w:frame="1"/>
              </w:rPr>
            </w:pPr>
            <w:r>
              <w:rPr>
                <w:rFonts w:ascii="Times New Roman" w:hAnsi="Times New Roman"/>
              </w:rPr>
              <w:t xml:space="preserve">- </w:t>
            </w:r>
            <w:r w:rsidR="00C86A02" w:rsidRPr="005834E0">
              <w:rPr>
                <w:rFonts w:ascii="Times New Roman" w:hAnsi="Times New Roman"/>
              </w:rPr>
              <w:t xml:space="preserve">Dzinēja tilpums: </w:t>
            </w:r>
            <w:r w:rsidR="00621F57" w:rsidRPr="005834E0">
              <w:rPr>
                <w:rFonts w:ascii="Times New Roman" w:hAnsi="Times New Roman"/>
              </w:rPr>
              <w:t xml:space="preserve">ne mazāk kā </w:t>
            </w:r>
            <w:r w:rsidR="00C86A02" w:rsidRPr="005834E0">
              <w:rPr>
                <w:rFonts w:ascii="Times New Roman" w:hAnsi="Times New Roman"/>
              </w:rPr>
              <w:t>140 cm³</w:t>
            </w:r>
            <w:r w:rsidR="003D1CAF">
              <w:rPr>
                <w:rFonts w:ascii="Times New Roman" w:hAnsi="Times New Roman"/>
              </w:rPr>
              <w:t>;</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Dzinēja jauda:</w:t>
            </w:r>
            <w:r w:rsidR="00621F57" w:rsidRPr="005834E0">
              <w:rPr>
                <w:rFonts w:ascii="Times New Roman" w:hAnsi="Times New Roman"/>
              </w:rPr>
              <w:t xml:space="preserve"> ne mazāk kā</w:t>
            </w:r>
            <w:r w:rsidR="00C86A02" w:rsidRPr="005834E0">
              <w:rPr>
                <w:rFonts w:ascii="Times New Roman" w:hAnsi="Times New Roman"/>
              </w:rPr>
              <w:t xml:space="preserve"> 2.1kw@2800rpm</w:t>
            </w:r>
            <w:r w:rsidR="003D1CAF">
              <w:rPr>
                <w:rFonts w:ascii="Times New Roman" w:hAnsi="Times New Roman"/>
              </w:rPr>
              <w:t>;</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Degvielas tvertnes tilpums: vismaz 1.0 L</w:t>
            </w:r>
            <w:r w:rsidR="003D1CAF">
              <w:rPr>
                <w:rFonts w:ascii="Times New Roman" w:hAnsi="Times New Roman"/>
              </w:rPr>
              <w:t>;</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Kustības ātrums(max): 3,6 km/h</w:t>
            </w:r>
            <w:r w:rsidR="003D1CAF">
              <w:rPr>
                <w:rFonts w:ascii="Times New Roman" w:hAnsi="Times New Roman"/>
              </w:rPr>
              <w:t>;</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Funkcijas: 3-in-1</w:t>
            </w:r>
            <w:r w:rsidR="003D1CAF">
              <w:rPr>
                <w:rFonts w:ascii="Times New Roman" w:hAnsi="Times New Roman"/>
              </w:rPr>
              <w:t>;</w:t>
            </w:r>
            <w:r w:rsidR="00C86A02" w:rsidRPr="005834E0">
              <w:rPr>
                <w:rFonts w:ascii="Times New Roman" w:hAnsi="Times New Roman"/>
              </w:rPr>
              <w:t xml:space="preserve"> </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Savācējgroza tilpums: vismaz 70 L</w:t>
            </w:r>
            <w:r w:rsidR="003D1CAF">
              <w:rPr>
                <w:rFonts w:ascii="Times New Roman" w:hAnsi="Times New Roman"/>
              </w:rPr>
              <w:t>;</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Riteņu izmērs (p/a): 200/200 mm +/-10%</w:t>
            </w:r>
            <w:r w:rsidR="003D1CAF">
              <w:rPr>
                <w:rFonts w:ascii="Times New Roman" w:hAnsi="Times New Roman"/>
              </w:rPr>
              <w:t>;</w:t>
            </w:r>
            <w:r w:rsidR="00C86A02" w:rsidRPr="005834E0">
              <w:rPr>
                <w:rFonts w:ascii="Times New Roman" w:hAnsi="Times New Roman"/>
              </w:rPr>
              <w:br/>
            </w:r>
            <w:r>
              <w:rPr>
                <w:rFonts w:ascii="Times New Roman" w:hAnsi="Times New Roman"/>
              </w:rPr>
              <w:t xml:space="preserve">- </w:t>
            </w:r>
            <w:r w:rsidR="00C86A02" w:rsidRPr="005834E0">
              <w:rPr>
                <w:rFonts w:ascii="Times New Roman" w:hAnsi="Times New Roman"/>
              </w:rPr>
              <w:t>Rokturis: Soft Grip</w:t>
            </w:r>
            <w:r w:rsidR="003D1CAF">
              <w:rPr>
                <w:rFonts w:ascii="Times New Roman" w:hAnsi="Times New Roman"/>
              </w:rPr>
              <w:t>.</w:t>
            </w:r>
          </w:p>
        </w:tc>
        <w:tc>
          <w:tcPr>
            <w:tcW w:w="3686" w:type="dxa"/>
            <w:tcBorders>
              <w:top w:val="single" w:sz="4" w:space="0" w:color="auto"/>
              <w:left w:val="single" w:sz="4" w:space="0" w:color="auto"/>
              <w:bottom w:val="single" w:sz="4" w:space="0" w:color="auto"/>
              <w:right w:val="single" w:sz="4" w:space="0" w:color="auto"/>
            </w:tcBorders>
          </w:tcPr>
          <w:p w14:paraId="265E323C" w14:textId="77777777" w:rsidR="005E7E1A" w:rsidRPr="005834E0" w:rsidRDefault="005E7E1A" w:rsidP="005E7E1A">
            <w:pPr>
              <w:ind w:right="-25"/>
              <w:rPr>
                <w:rFonts w:ascii="Times New Roman" w:hAnsi="Times New Roman"/>
              </w:rPr>
            </w:pPr>
          </w:p>
        </w:tc>
      </w:tr>
      <w:tr w:rsidR="00736BEF" w:rsidRPr="005834E0" w14:paraId="014478F2" w14:textId="77777777" w:rsidTr="008F40D0">
        <w:trPr>
          <w:trHeight w:val="975"/>
        </w:trPr>
        <w:tc>
          <w:tcPr>
            <w:tcW w:w="480" w:type="dxa"/>
            <w:tcBorders>
              <w:top w:val="single" w:sz="4" w:space="0" w:color="auto"/>
              <w:left w:val="single" w:sz="4" w:space="0" w:color="auto"/>
              <w:bottom w:val="single" w:sz="4" w:space="0" w:color="auto"/>
              <w:right w:val="single" w:sz="4" w:space="0" w:color="auto"/>
            </w:tcBorders>
          </w:tcPr>
          <w:p w14:paraId="7D5D9CE4" w14:textId="556569F9" w:rsidR="00736BEF" w:rsidRPr="005834E0" w:rsidRDefault="00C86A02" w:rsidP="00736BEF">
            <w:pPr>
              <w:rPr>
                <w:rFonts w:ascii="Times New Roman" w:hAnsi="Times New Roman"/>
                <w:b/>
                <w:bCs/>
                <w:bdr w:val="none" w:sz="0" w:space="0" w:color="auto" w:frame="1"/>
              </w:rPr>
            </w:pPr>
            <w:r w:rsidRPr="005834E0">
              <w:rPr>
                <w:rFonts w:ascii="Times New Roman" w:hAnsi="Times New Roman"/>
                <w:b/>
                <w:bCs/>
                <w:lang w:eastAsia="ar-SA"/>
              </w:rPr>
              <w:t>2</w:t>
            </w:r>
            <w:r w:rsidR="00736BEF" w:rsidRPr="005834E0">
              <w:rPr>
                <w:rFonts w:ascii="Times New Roman" w:hAnsi="Times New Roman"/>
                <w:b/>
                <w:bCs/>
                <w:lang w:eastAsia="ar-SA"/>
              </w:rPr>
              <w:t>.</w:t>
            </w:r>
          </w:p>
        </w:tc>
        <w:tc>
          <w:tcPr>
            <w:tcW w:w="1590" w:type="dxa"/>
            <w:tcBorders>
              <w:top w:val="single" w:sz="4" w:space="0" w:color="auto"/>
              <w:left w:val="single" w:sz="4" w:space="0" w:color="auto"/>
              <w:bottom w:val="single" w:sz="4" w:space="0" w:color="auto"/>
              <w:right w:val="single" w:sz="4" w:space="0" w:color="auto"/>
            </w:tcBorders>
          </w:tcPr>
          <w:p w14:paraId="0B58C653" w14:textId="6C32FE99" w:rsidR="00736BEF" w:rsidRPr="005834E0" w:rsidRDefault="00193CE8" w:rsidP="00736BEF">
            <w:pPr>
              <w:pStyle w:val="Virsraksts1"/>
              <w:shd w:val="clear" w:color="auto" w:fill="FFFFFF" w:themeFill="background1"/>
              <w:spacing w:before="0" w:after="0"/>
              <w:rPr>
                <w:rFonts w:ascii="Times New Roman" w:eastAsia="Times New Roman" w:hAnsi="Times New Roman" w:cs="Times New Roman"/>
                <w:color w:val="auto"/>
                <w:sz w:val="20"/>
                <w:szCs w:val="20"/>
              </w:rPr>
            </w:pPr>
            <w:r w:rsidRPr="005834E0">
              <w:rPr>
                <w:rFonts w:ascii="Times New Roman" w:hAnsi="Times New Roman" w:cs="Times New Roman"/>
                <w:color w:val="auto"/>
                <w:sz w:val="20"/>
                <w:szCs w:val="20"/>
              </w:rPr>
              <w:t>Benzīna zāles pļāvējs DAEWOO DLM 48SP vai ekvivalents</w:t>
            </w:r>
          </w:p>
        </w:tc>
        <w:tc>
          <w:tcPr>
            <w:tcW w:w="1044" w:type="dxa"/>
            <w:tcBorders>
              <w:top w:val="single" w:sz="4" w:space="0" w:color="auto"/>
              <w:left w:val="single" w:sz="4" w:space="0" w:color="auto"/>
              <w:bottom w:val="single" w:sz="4" w:space="0" w:color="auto"/>
              <w:right w:val="single" w:sz="4" w:space="0" w:color="auto"/>
            </w:tcBorders>
          </w:tcPr>
          <w:p w14:paraId="67BD1C6A" w14:textId="241661BE" w:rsidR="00736BEF" w:rsidRPr="005834E0" w:rsidRDefault="00736BEF" w:rsidP="00736BEF">
            <w:pPr>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0C8FF408" w14:textId="54E0EE72"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 xml:space="preserve">Jauda </w:t>
            </w:r>
            <w:r w:rsidR="00621F57" w:rsidRPr="005834E0">
              <w:rPr>
                <w:rFonts w:ascii="Times New Roman" w:hAnsi="Times New Roman"/>
              </w:rPr>
              <w:t xml:space="preserve">ne mazāk kā </w:t>
            </w:r>
            <w:r w:rsidR="00193CE8" w:rsidRPr="005834E0">
              <w:rPr>
                <w:rFonts w:ascii="Times New Roman" w:hAnsi="Times New Roman"/>
              </w:rPr>
              <w:t>1,9 kW</w:t>
            </w:r>
            <w:r w:rsidR="003D1CAF">
              <w:rPr>
                <w:rFonts w:ascii="Times New Roman" w:hAnsi="Times New Roman"/>
              </w:rPr>
              <w:t>;</w:t>
            </w:r>
          </w:p>
          <w:p w14:paraId="0991964D" w14:textId="542879DC"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Pļaušanas platums 46cm +/-10%</w:t>
            </w:r>
            <w:r w:rsidR="003D1CAF">
              <w:rPr>
                <w:rFonts w:ascii="Times New Roman" w:hAnsi="Times New Roman"/>
              </w:rPr>
              <w:t>;</w:t>
            </w:r>
          </w:p>
          <w:p w14:paraId="313FAEB6" w14:textId="2FD7BCB9"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Gaitas veids: Pašgaitas</w:t>
            </w:r>
            <w:r w:rsidR="003D1CAF">
              <w:rPr>
                <w:rFonts w:ascii="Times New Roman" w:hAnsi="Times New Roman"/>
              </w:rPr>
              <w:t>;</w:t>
            </w:r>
          </w:p>
          <w:p w14:paraId="731E526F" w14:textId="026FC9D8"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Ātrumu skaits</w:t>
            </w:r>
            <w:r>
              <w:rPr>
                <w:rFonts w:ascii="Times New Roman" w:hAnsi="Times New Roman"/>
              </w:rPr>
              <w:t xml:space="preserve"> vismaz </w:t>
            </w:r>
            <w:r w:rsidR="00193CE8" w:rsidRPr="005834E0">
              <w:rPr>
                <w:rFonts w:ascii="Times New Roman" w:hAnsi="Times New Roman"/>
              </w:rPr>
              <w:t>1</w:t>
            </w:r>
            <w:r w:rsidR="003D1CAF">
              <w:rPr>
                <w:rFonts w:ascii="Times New Roman" w:hAnsi="Times New Roman"/>
              </w:rPr>
              <w:t>;</w:t>
            </w:r>
          </w:p>
          <w:p w14:paraId="6D4D4FC0" w14:textId="159F25A2"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Appļaušanas sistēma: Asmens</w:t>
            </w:r>
            <w:r w:rsidR="003D1CAF">
              <w:rPr>
                <w:rFonts w:ascii="Times New Roman" w:hAnsi="Times New Roman"/>
              </w:rPr>
              <w:t>;</w:t>
            </w:r>
          </w:p>
          <w:p w14:paraId="49F97A73" w14:textId="15737A3E"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Augstuma regulēšana: Ir</w:t>
            </w:r>
            <w:r w:rsidR="003D1CAF">
              <w:rPr>
                <w:rFonts w:ascii="Times New Roman" w:hAnsi="Times New Roman"/>
              </w:rPr>
              <w:t>;</w:t>
            </w:r>
          </w:p>
          <w:p w14:paraId="02DB77CE" w14:textId="0A256475"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Pļaušanas augstums min ne vairāk kā 25 mm</w:t>
            </w:r>
            <w:r w:rsidR="003D1CAF">
              <w:rPr>
                <w:rFonts w:ascii="Times New Roman" w:hAnsi="Times New Roman"/>
              </w:rPr>
              <w:t>;</w:t>
            </w:r>
          </w:p>
          <w:p w14:paraId="388FCE23" w14:textId="22474907"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Pļaušanas augstums max  ne mazāk kā 75 mm</w:t>
            </w:r>
            <w:r w:rsidR="003D1CAF">
              <w:rPr>
                <w:rFonts w:ascii="Times New Roman" w:hAnsi="Times New Roman"/>
              </w:rPr>
              <w:t>;</w:t>
            </w:r>
          </w:p>
          <w:p w14:paraId="7FE3E64F" w14:textId="23C952F5"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Savācējgrozs</w:t>
            </w:r>
            <w:r>
              <w:rPr>
                <w:rFonts w:ascii="Times New Roman" w:hAnsi="Times New Roman"/>
              </w:rPr>
              <w:t xml:space="preserve"> – </w:t>
            </w:r>
            <w:r w:rsidR="00193CE8" w:rsidRPr="005834E0">
              <w:rPr>
                <w:rFonts w:ascii="Times New Roman" w:hAnsi="Times New Roman"/>
              </w:rPr>
              <w:t>Ir</w:t>
            </w:r>
            <w:r w:rsidR="003D1CAF">
              <w:rPr>
                <w:rFonts w:ascii="Times New Roman" w:hAnsi="Times New Roman"/>
              </w:rPr>
              <w:t>;</w:t>
            </w:r>
          </w:p>
          <w:p w14:paraId="6507747C" w14:textId="7D804A6E" w:rsidR="00193CE8" w:rsidRPr="005834E0" w:rsidRDefault="005834E0" w:rsidP="00193CE8">
            <w:pPr>
              <w:rPr>
                <w:rFonts w:ascii="Times New Roman" w:hAnsi="Times New Roman"/>
              </w:rPr>
            </w:pPr>
            <w:r>
              <w:rPr>
                <w:rFonts w:ascii="Times New Roman" w:hAnsi="Times New Roman"/>
              </w:rPr>
              <w:t xml:space="preserve">- </w:t>
            </w:r>
            <w:r w:rsidR="00193CE8" w:rsidRPr="005834E0">
              <w:rPr>
                <w:rFonts w:ascii="Times New Roman" w:hAnsi="Times New Roman"/>
              </w:rPr>
              <w:t>Savācējtvertnes ietilpība vismaz  60L</w:t>
            </w:r>
            <w:r w:rsidR="003D1CAF">
              <w:rPr>
                <w:rFonts w:ascii="Times New Roman" w:hAnsi="Times New Roman"/>
              </w:rPr>
              <w:t>;</w:t>
            </w:r>
          </w:p>
          <w:p w14:paraId="6A0CA8C3" w14:textId="3DB45E77" w:rsidR="00193CE8" w:rsidRPr="005834E0" w:rsidRDefault="005834E0" w:rsidP="00193CE8">
            <w:pPr>
              <w:rPr>
                <w:rFonts w:ascii="Times New Roman" w:hAnsi="Times New Roman"/>
              </w:rPr>
            </w:pPr>
            <w:r>
              <w:rPr>
                <w:rFonts w:ascii="Times New Roman" w:hAnsi="Times New Roman"/>
              </w:rPr>
              <w:lastRenderedPageBreak/>
              <w:t xml:space="preserve">- </w:t>
            </w:r>
            <w:r w:rsidR="00193CE8" w:rsidRPr="005834E0">
              <w:rPr>
                <w:rFonts w:ascii="Times New Roman" w:hAnsi="Times New Roman"/>
              </w:rPr>
              <w:t>Zāles izmešana</w:t>
            </w:r>
            <w:r>
              <w:rPr>
                <w:rFonts w:ascii="Times New Roman" w:hAnsi="Times New Roman"/>
              </w:rPr>
              <w:t xml:space="preserve"> – l </w:t>
            </w:r>
            <w:r w:rsidR="00193CE8" w:rsidRPr="005834E0">
              <w:rPr>
                <w:rFonts w:ascii="Times New Roman" w:hAnsi="Times New Roman"/>
              </w:rPr>
              <w:t>Savācējgrozā</w:t>
            </w:r>
            <w:r w:rsidR="003D1CAF">
              <w:rPr>
                <w:rFonts w:ascii="Times New Roman" w:hAnsi="Times New Roman"/>
              </w:rPr>
              <w:t>.</w:t>
            </w:r>
          </w:p>
          <w:p w14:paraId="5CF80C89" w14:textId="342BBA1F" w:rsidR="00736BEF" w:rsidRPr="005834E0" w:rsidRDefault="00736BEF" w:rsidP="00736BEF">
            <w:pPr>
              <w:ind w:right="-25"/>
              <w:rPr>
                <w:rFonts w:ascii="Times New Roman" w:hAnsi="Times New Roman"/>
              </w:rPr>
            </w:pPr>
          </w:p>
        </w:tc>
        <w:tc>
          <w:tcPr>
            <w:tcW w:w="3686" w:type="dxa"/>
            <w:tcBorders>
              <w:top w:val="single" w:sz="4" w:space="0" w:color="auto"/>
              <w:left w:val="single" w:sz="4" w:space="0" w:color="auto"/>
              <w:bottom w:val="single" w:sz="4" w:space="0" w:color="auto"/>
              <w:right w:val="single" w:sz="4" w:space="0" w:color="auto"/>
            </w:tcBorders>
          </w:tcPr>
          <w:p w14:paraId="3305D18A" w14:textId="77777777" w:rsidR="00736BEF" w:rsidRPr="005834E0" w:rsidRDefault="00736BEF" w:rsidP="00736BEF">
            <w:pPr>
              <w:ind w:right="-25"/>
              <w:rPr>
                <w:rFonts w:ascii="Times New Roman" w:hAnsi="Times New Roman"/>
              </w:rPr>
            </w:pPr>
          </w:p>
        </w:tc>
      </w:tr>
      <w:tr w:rsidR="00736BEF" w:rsidRPr="005834E0" w14:paraId="25002E24" w14:textId="77777777" w:rsidTr="0056546F">
        <w:trPr>
          <w:trHeight w:val="3535"/>
        </w:trPr>
        <w:tc>
          <w:tcPr>
            <w:tcW w:w="480" w:type="dxa"/>
            <w:tcBorders>
              <w:top w:val="single" w:sz="4" w:space="0" w:color="auto"/>
              <w:left w:val="single" w:sz="4" w:space="0" w:color="auto"/>
              <w:bottom w:val="single" w:sz="4" w:space="0" w:color="auto"/>
              <w:right w:val="single" w:sz="4" w:space="0" w:color="auto"/>
            </w:tcBorders>
          </w:tcPr>
          <w:p w14:paraId="48646284" w14:textId="31B00E34" w:rsidR="00736BEF" w:rsidRPr="005834E0" w:rsidRDefault="004A092A" w:rsidP="00736BEF">
            <w:pPr>
              <w:rPr>
                <w:rFonts w:ascii="Times New Roman" w:hAnsi="Times New Roman"/>
                <w:b/>
                <w:bCs/>
                <w:lang w:eastAsia="ar-SA"/>
              </w:rPr>
            </w:pPr>
            <w:r w:rsidRPr="005834E0">
              <w:rPr>
                <w:rFonts w:ascii="Times New Roman" w:hAnsi="Times New Roman"/>
                <w:b/>
                <w:bCs/>
                <w:lang w:eastAsia="ar-SA"/>
              </w:rPr>
              <w:t>3</w:t>
            </w:r>
            <w:r w:rsidR="00736BEF" w:rsidRPr="005834E0">
              <w:rPr>
                <w:rFonts w:ascii="Times New Roman" w:hAnsi="Times New Roman"/>
                <w:b/>
                <w:bCs/>
                <w:lang w:eastAsia="ar-SA"/>
              </w:rPr>
              <w:t>.</w:t>
            </w:r>
          </w:p>
        </w:tc>
        <w:tc>
          <w:tcPr>
            <w:tcW w:w="1590" w:type="dxa"/>
            <w:tcBorders>
              <w:top w:val="single" w:sz="4" w:space="0" w:color="auto"/>
              <w:left w:val="single" w:sz="4" w:space="0" w:color="auto"/>
              <w:bottom w:val="single" w:sz="4" w:space="0" w:color="auto"/>
              <w:right w:val="single" w:sz="4" w:space="0" w:color="auto"/>
            </w:tcBorders>
          </w:tcPr>
          <w:p w14:paraId="4E243F63" w14:textId="028B9AFA" w:rsidR="00736BEF" w:rsidRPr="005834E0" w:rsidRDefault="003B4D9C" w:rsidP="00736BEF">
            <w:pPr>
              <w:pStyle w:val="Virsraksts1"/>
              <w:shd w:val="clear" w:color="auto" w:fill="FFFFFF" w:themeFill="background1"/>
              <w:spacing w:before="0" w:after="0"/>
              <w:rPr>
                <w:rFonts w:ascii="Times New Roman" w:hAnsi="Times New Roman" w:cs="Times New Roman"/>
                <w:color w:val="auto"/>
                <w:sz w:val="20"/>
                <w:szCs w:val="20"/>
              </w:rPr>
            </w:pPr>
            <w:r w:rsidRPr="005834E0">
              <w:rPr>
                <w:rFonts w:ascii="Times New Roman" w:eastAsia="Times New Roman" w:hAnsi="Times New Roman" w:cs="Times New Roman"/>
                <w:color w:val="auto"/>
                <w:sz w:val="20"/>
                <w:szCs w:val="20"/>
              </w:rPr>
              <w:t xml:space="preserve">Zāles pļāvējs   pašgājējs MTD </w:t>
            </w:r>
            <w:r w:rsidRPr="005834E0">
              <w:rPr>
                <w:rFonts w:ascii="Times New Roman" w:hAnsi="Times New Roman" w:cs="Times New Roman"/>
                <w:color w:val="auto"/>
                <w:sz w:val="20"/>
                <w:szCs w:val="20"/>
              </w:rPr>
              <w:t xml:space="preserve"> </w:t>
            </w:r>
            <w:r w:rsidRPr="005834E0">
              <w:rPr>
                <w:rFonts w:ascii="Times New Roman" w:eastAsia="Times New Roman" w:hAnsi="Times New Roman" w:cs="Times New Roman"/>
                <w:color w:val="auto"/>
                <w:sz w:val="20"/>
                <w:szCs w:val="20"/>
              </w:rPr>
              <w:t>–vai ekvivalents</w:t>
            </w:r>
            <w:r w:rsidRPr="005834E0">
              <w:rPr>
                <w:rFonts w:ascii="Times New Roman" w:hAnsi="Times New Roman" w:cs="Times New Roman"/>
                <w:color w:val="auto"/>
                <w:sz w:val="20"/>
                <w:szCs w:val="20"/>
              </w:rPr>
              <w:t xml:space="preserve"> </w:t>
            </w:r>
          </w:p>
        </w:tc>
        <w:tc>
          <w:tcPr>
            <w:tcW w:w="1044" w:type="dxa"/>
            <w:tcBorders>
              <w:top w:val="single" w:sz="4" w:space="0" w:color="auto"/>
              <w:left w:val="single" w:sz="4" w:space="0" w:color="auto"/>
              <w:bottom w:val="single" w:sz="4" w:space="0" w:color="auto"/>
              <w:right w:val="single" w:sz="4" w:space="0" w:color="auto"/>
            </w:tcBorders>
          </w:tcPr>
          <w:p w14:paraId="5FA0A635" w14:textId="406E3DA8" w:rsidR="00736BEF" w:rsidRPr="005834E0" w:rsidRDefault="00736BEF" w:rsidP="00736BEF">
            <w:pPr>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518D1904" w14:textId="04598D20"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Darba platums 46 cm +/-10%</w:t>
            </w:r>
            <w:r>
              <w:rPr>
                <w:rFonts w:ascii="Times New Roman" w:hAnsi="Times New Roman"/>
              </w:rPr>
              <w:t>;</w:t>
            </w:r>
          </w:p>
          <w:p w14:paraId="2D0583CC" w14:textId="7A87C2AA" w:rsidR="003B4D9C" w:rsidRPr="005834E0" w:rsidRDefault="003D1CAF" w:rsidP="003B4D9C">
            <w:pPr>
              <w:rPr>
                <w:rFonts w:ascii="Times New Roman" w:hAnsi="Times New Roman"/>
              </w:rPr>
            </w:pPr>
            <w:r>
              <w:rPr>
                <w:rFonts w:ascii="Times New Roman" w:hAnsi="Times New Roman"/>
              </w:rPr>
              <w:t xml:space="preserve">- </w:t>
            </w:r>
            <w:r w:rsidR="00621F57" w:rsidRPr="005834E0">
              <w:rPr>
                <w:rFonts w:ascii="Times New Roman" w:hAnsi="Times New Roman"/>
              </w:rPr>
              <w:t xml:space="preserve">Ne mazāk kā </w:t>
            </w:r>
            <w:r w:rsidR="003B4D9C" w:rsidRPr="005834E0">
              <w:rPr>
                <w:rFonts w:ascii="Times New Roman" w:hAnsi="Times New Roman"/>
              </w:rPr>
              <w:t>125 cm</w:t>
            </w:r>
            <w:r w:rsidR="003B4D9C" w:rsidRPr="005834E0">
              <w:rPr>
                <w:rFonts w:ascii="Times New Roman" w:hAnsi="Times New Roman"/>
                <w:vertAlign w:val="superscript"/>
              </w:rPr>
              <w:t>3</w:t>
            </w:r>
            <w:r w:rsidR="003B4D9C" w:rsidRPr="005834E0">
              <w:rPr>
                <w:rFonts w:ascii="Times New Roman" w:hAnsi="Times New Roman"/>
              </w:rPr>
              <w:t xml:space="preserve"> 2,0 Kw dzinējs</w:t>
            </w:r>
            <w:r>
              <w:rPr>
                <w:rFonts w:ascii="Times New Roman" w:hAnsi="Times New Roman"/>
              </w:rPr>
              <w:t>;</w:t>
            </w:r>
          </w:p>
          <w:p w14:paraId="479DFEAD" w14:textId="4543DCE2"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Tērauda pļaušanas pārsegs</w:t>
            </w:r>
            <w:r>
              <w:rPr>
                <w:rFonts w:ascii="Times New Roman" w:hAnsi="Times New Roman"/>
              </w:rPr>
              <w:t>;</w:t>
            </w:r>
          </w:p>
          <w:p w14:paraId="13401D53" w14:textId="577D9DF2"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Manuāl</w:t>
            </w:r>
            <w:r>
              <w:rPr>
                <w:rFonts w:ascii="Times New Roman" w:hAnsi="Times New Roman"/>
              </w:rPr>
              <w:t>a</w:t>
            </w:r>
            <w:r w:rsidR="003B4D9C" w:rsidRPr="005834E0">
              <w:rPr>
                <w:rFonts w:ascii="Times New Roman" w:hAnsi="Times New Roman"/>
              </w:rPr>
              <w:t>is starteris</w:t>
            </w:r>
            <w:r>
              <w:rPr>
                <w:rFonts w:ascii="Times New Roman" w:hAnsi="Times New Roman"/>
              </w:rPr>
              <w:t>;</w:t>
            </w:r>
          </w:p>
          <w:p w14:paraId="1DB1B0E7" w14:textId="09213093"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 xml:space="preserve">Centrālā augstuma regulēšana </w:t>
            </w:r>
            <w:r>
              <w:rPr>
                <w:rFonts w:ascii="Times New Roman" w:hAnsi="Times New Roman"/>
              </w:rPr>
              <w:t xml:space="preserve">vismaz </w:t>
            </w:r>
            <w:r w:rsidR="003B4D9C" w:rsidRPr="005834E0">
              <w:rPr>
                <w:rFonts w:ascii="Times New Roman" w:hAnsi="Times New Roman"/>
              </w:rPr>
              <w:t>6 pozīcijās</w:t>
            </w:r>
            <w:r>
              <w:rPr>
                <w:rFonts w:ascii="Times New Roman" w:hAnsi="Times New Roman"/>
              </w:rPr>
              <w:t>;</w:t>
            </w:r>
          </w:p>
          <w:p w14:paraId="44DC46CA" w14:textId="59511AD8"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Ergo2</w:t>
            </w:r>
            <w:r>
              <w:rPr>
                <w:rFonts w:ascii="Times New Roman" w:hAnsi="Times New Roman"/>
              </w:rPr>
              <w:t xml:space="preserve"> vai ekvivalents</w:t>
            </w:r>
            <w:r w:rsidR="003B4D9C" w:rsidRPr="005834E0">
              <w:rPr>
                <w:rFonts w:ascii="Times New Roman" w:hAnsi="Times New Roman"/>
              </w:rPr>
              <w:t>, pilnībā salokāms rokturis</w:t>
            </w:r>
            <w:r>
              <w:rPr>
                <w:rFonts w:ascii="Times New Roman" w:hAnsi="Times New Roman"/>
              </w:rPr>
              <w:t>;</w:t>
            </w:r>
          </w:p>
          <w:p w14:paraId="5194880D" w14:textId="177FA717"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Vismaz 60l savācējs</w:t>
            </w:r>
            <w:r>
              <w:rPr>
                <w:rFonts w:ascii="Times New Roman" w:hAnsi="Times New Roman"/>
              </w:rPr>
              <w:t>;</w:t>
            </w:r>
          </w:p>
          <w:p w14:paraId="4A343E4D" w14:textId="1739CFEF"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Rūpnīcas mulcēšanas funkcija</w:t>
            </w:r>
            <w:r>
              <w:rPr>
                <w:rFonts w:ascii="Times New Roman" w:hAnsi="Times New Roman"/>
              </w:rPr>
              <w:t>;</w:t>
            </w:r>
          </w:p>
          <w:p w14:paraId="5146F92C" w14:textId="1FEACE9B"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Priekšējie riteņi 180mm +/-10%</w:t>
            </w:r>
            <w:r>
              <w:rPr>
                <w:rFonts w:ascii="Times New Roman" w:hAnsi="Times New Roman"/>
              </w:rPr>
              <w:t>;</w:t>
            </w:r>
          </w:p>
          <w:p w14:paraId="2AD1E7B9" w14:textId="0E04CE6D"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Aizmugurējie riteņi 200mm +/-10%</w:t>
            </w:r>
            <w:r>
              <w:rPr>
                <w:rFonts w:ascii="Times New Roman" w:hAnsi="Times New Roman"/>
              </w:rPr>
              <w:t>;</w:t>
            </w:r>
          </w:p>
          <w:p w14:paraId="51B37CC6" w14:textId="696FF553"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Pļaušanas augstums min ne vairāk kā 28 mm</w:t>
            </w:r>
            <w:r>
              <w:rPr>
                <w:rFonts w:ascii="Times New Roman" w:hAnsi="Times New Roman"/>
              </w:rPr>
              <w:t>;</w:t>
            </w:r>
          </w:p>
          <w:p w14:paraId="6DC6863A" w14:textId="7C73ED4A"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Pļaušanas augstums max  ne mazāk kā 92 mm</w:t>
            </w:r>
            <w:r>
              <w:rPr>
                <w:rFonts w:ascii="Times New Roman" w:hAnsi="Times New Roman"/>
              </w:rPr>
              <w:t>;</w:t>
            </w:r>
            <w:r w:rsidR="003B4D9C" w:rsidRPr="005834E0">
              <w:rPr>
                <w:rFonts w:ascii="Times New Roman" w:hAnsi="Times New Roman"/>
              </w:rPr>
              <w:t xml:space="preserve"> </w:t>
            </w:r>
          </w:p>
          <w:p w14:paraId="74185827" w14:textId="687C1D10" w:rsidR="003B4D9C"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Svars 36kg +/-10%</w:t>
            </w:r>
            <w:r>
              <w:rPr>
                <w:rFonts w:ascii="Times New Roman" w:hAnsi="Times New Roman"/>
              </w:rPr>
              <w:t>;</w:t>
            </w:r>
          </w:p>
          <w:p w14:paraId="31153903" w14:textId="7CBED1E0" w:rsidR="00736BEF" w:rsidRPr="005834E0" w:rsidRDefault="003D1CAF" w:rsidP="003B4D9C">
            <w:pPr>
              <w:rPr>
                <w:rFonts w:ascii="Times New Roman" w:hAnsi="Times New Roman"/>
              </w:rPr>
            </w:pPr>
            <w:r>
              <w:rPr>
                <w:rFonts w:ascii="Times New Roman" w:hAnsi="Times New Roman"/>
              </w:rPr>
              <w:t xml:space="preserve">- </w:t>
            </w:r>
            <w:r w:rsidR="003B4D9C" w:rsidRPr="005834E0">
              <w:rPr>
                <w:rFonts w:ascii="Times New Roman" w:hAnsi="Times New Roman"/>
              </w:rPr>
              <w:t>Izmēri 55 x 90 x 44 cm +/-10%</w:t>
            </w:r>
            <w:r w:rsidR="00B72FC9">
              <w:rPr>
                <w:rFonts w:ascii="Times New Roman" w:hAnsi="Times New Roman"/>
              </w:rPr>
              <w:t>.</w:t>
            </w:r>
          </w:p>
        </w:tc>
        <w:tc>
          <w:tcPr>
            <w:tcW w:w="3686" w:type="dxa"/>
            <w:tcBorders>
              <w:top w:val="single" w:sz="4" w:space="0" w:color="auto"/>
              <w:left w:val="single" w:sz="4" w:space="0" w:color="auto"/>
              <w:bottom w:val="single" w:sz="4" w:space="0" w:color="auto"/>
              <w:right w:val="single" w:sz="4" w:space="0" w:color="auto"/>
            </w:tcBorders>
          </w:tcPr>
          <w:p w14:paraId="1639084D" w14:textId="77777777" w:rsidR="00736BEF" w:rsidRPr="005834E0" w:rsidRDefault="00736BEF" w:rsidP="00736BEF">
            <w:pPr>
              <w:ind w:right="-25"/>
              <w:rPr>
                <w:rFonts w:ascii="Times New Roman" w:hAnsi="Times New Roman"/>
              </w:rPr>
            </w:pPr>
          </w:p>
        </w:tc>
      </w:tr>
      <w:tr w:rsidR="00736BEF" w:rsidRPr="005834E0" w14:paraId="6661D54C" w14:textId="77777777" w:rsidTr="00F416C0">
        <w:trPr>
          <w:trHeight w:val="2935"/>
        </w:trPr>
        <w:tc>
          <w:tcPr>
            <w:tcW w:w="480" w:type="dxa"/>
            <w:tcBorders>
              <w:top w:val="single" w:sz="4" w:space="0" w:color="auto"/>
              <w:left w:val="single" w:sz="4" w:space="0" w:color="auto"/>
              <w:bottom w:val="single" w:sz="4" w:space="0" w:color="auto"/>
              <w:right w:val="single" w:sz="4" w:space="0" w:color="auto"/>
            </w:tcBorders>
          </w:tcPr>
          <w:p w14:paraId="32E8DC63" w14:textId="678137A2" w:rsidR="00736BEF" w:rsidRPr="005834E0" w:rsidRDefault="004A092A" w:rsidP="00736BEF">
            <w:pPr>
              <w:rPr>
                <w:rFonts w:ascii="Times New Roman" w:hAnsi="Times New Roman"/>
                <w:b/>
                <w:bCs/>
                <w:lang w:eastAsia="ar-SA"/>
              </w:rPr>
            </w:pPr>
            <w:r w:rsidRPr="005834E0">
              <w:rPr>
                <w:rFonts w:ascii="Times New Roman" w:hAnsi="Times New Roman"/>
                <w:b/>
                <w:bCs/>
                <w:lang w:eastAsia="ar-SA"/>
              </w:rPr>
              <w:t>4</w:t>
            </w:r>
            <w:r w:rsidR="00736BEF" w:rsidRPr="005834E0">
              <w:rPr>
                <w:rFonts w:ascii="Times New Roman" w:hAnsi="Times New Roman"/>
                <w:b/>
                <w:bCs/>
                <w:lang w:eastAsia="ar-SA"/>
              </w:rPr>
              <w:t>.</w:t>
            </w:r>
          </w:p>
        </w:tc>
        <w:tc>
          <w:tcPr>
            <w:tcW w:w="1590" w:type="dxa"/>
            <w:tcBorders>
              <w:top w:val="single" w:sz="4" w:space="0" w:color="auto"/>
              <w:left w:val="single" w:sz="4" w:space="0" w:color="auto"/>
              <w:bottom w:val="single" w:sz="4" w:space="0" w:color="auto"/>
              <w:right w:val="single" w:sz="4" w:space="0" w:color="auto"/>
            </w:tcBorders>
          </w:tcPr>
          <w:p w14:paraId="2A5B94FD" w14:textId="10868AEE" w:rsidR="00736BEF" w:rsidRPr="005834E0" w:rsidRDefault="004A092A" w:rsidP="00736BEF">
            <w:pPr>
              <w:pStyle w:val="Virsraksts1"/>
              <w:spacing w:before="0" w:after="0"/>
              <w:rPr>
                <w:rFonts w:ascii="Times New Roman" w:eastAsia="Times New Roman" w:hAnsi="Times New Roman" w:cs="Times New Roman"/>
                <w:color w:val="auto"/>
                <w:sz w:val="20"/>
                <w:szCs w:val="20"/>
              </w:rPr>
            </w:pPr>
            <w:r w:rsidRPr="005834E0">
              <w:rPr>
                <w:rFonts w:ascii="Times New Roman" w:hAnsi="Times New Roman" w:cs="Times New Roman"/>
                <w:color w:val="auto"/>
                <w:sz w:val="20"/>
                <w:szCs w:val="20"/>
              </w:rPr>
              <w:t>Benzīna Zāles pļāvējs  Husqvarna LC151S vai ekvivalents</w:t>
            </w:r>
          </w:p>
        </w:tc>
        <w:tc>
          <w:tcPr>
            <w:tcW w:w="1044" w:type="dxa"/>
            <w:tcBorders>
              <w:top w:val="single" w:sz="4" w:space="0" w:color="auto"/>
              <w:left w:val="single" w:sz="4" w:space="0" w:color="auto"/>
              <w:bottom w:val="single" w:sz="4" w:space="0" w:color="auto"/>
              <w:right w:val="single" w:sz="4" w:space="0" w:color="auto"/>
            </w:tcBorders>
          </w:tcPr>
          <w:p w14:paraId="166F6B47" w14:textId="5871990A" w:rsidR="00736BEF" w:rsidRPr="005834E0" w:rsidRDefault="00736BEF" w:rsidP="00736BEF">
            <w:pPr>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31645FBD" w14:textId="0663211A" w:rsidR="004A092A" w:rsidRPr="005834E0" w:rsidRDefault="004A092A" w:rsidP="004A092A">
            <w:pPr>
              <w:rPr>
                <w:rFonts w:ascii="Times New Roman" w:hAnsi="Times New Roman"/>
              </w:rPr>
            </w:pPr>
            <w:r w:rsidRPr="005834E0">
              <w:rPr>
                <w:rFonts w:ascii="Times New Roman" w:hAnsi="Times New Roman"/>
              </w:rPr>
              <w:t>Korpusa materiāls: tērauds</w:t>
            </w:r>
            <w:r w:rsidR="003D1CAF">
              <w:rPr>
                <w:rFonts w:ascii="Times New Roman" w:hAnsi="Times New Roman"/>
              </w:rPr>
              <w:t>;</w:t>
            </w:r>
          </w:p>
          <w:p w14:paraId="72B9AE4C" w14:textId="23F9A79B" w:rsidR="004A092A" w:rsidRPr="005834E0" w:rsidRDefault="004A092A" w:rsidP="004A092A">
            <w:pPr>
              <w:rPr>
                <w:rFonts w:ascii="Times New Roman" w:hAnsi="Times New Roman"/>
              </w:rPr>
            </w:pPr>
            <w:r w:rsidRPr="005834E0">
              <w:rPr>
                <w:rFonts w:ascii="Times New Roman" w:hAnsi="Times New Roman"/>
              </w:rPr>
              <w:t>Gaitas sistēma: Pašgājējs</w:t>
            </w:r>
            <w:r w:rsidR="003D1CAF">
              <w:rPr>
                <w:rFonts w:ascii="Times New Roman" w:hAnsi="Times New Roman"/>
              </w:rPr>
              <w:t>;</w:t>
            </w:r>
            <w:r w:rsidRPr="005834E0">
              <w:rPr>
                <w:rFonts w:ascii="Times New Roman" w:hAnsi="Times New Roman"/>
              </w:rPr>
              <w:t xml:space="preserve"> </w:t>
            </w:r>
          </w:p>
          <w:p w14:paraId="5860953D" w14:textId="3B9FB1E3" w:rsidR="004A092A" w:rsidRPr="005834E0" w:rsidRDefault="004A092A" w:rsidP="004A092A">
            <w:pPr>
              <w:rPr>
                <w:rFonts w:ascii="Times New Roman" w:hAnsi="Times New Roman"/>
              </w:rPr>
            </w:pPr>
            <w:r w:rsidRPr="005834E0">
              <w:rPr>
                <w:rFonts w:ascii="Times New Roman" w:hAnsi="Times New Roman"/>
              </w:rPr>
              <w:t>Dzinēja tilpums: 166 cm</w:t>
            </w:r>
            <w:r w:rsidRPr="005834E0">
              <w:rPr>
                <w:rFonts w:ascii="Times New Roman" w:hAnsi="Times New Roman"/>
                <w:vertAlign w:val="superscript"/>
              </w:rPr>
              <w:t>3</w:t>
            </w:r>
            <w:r w:rsidRPr="005834E0">
              <w:rPr>
                <w:rFonts w:ascii="Times New Roman" w:hAnsi="Times New Roman"/>
              </w:rPr>
              <w:t xml:space="preserve"> +/-10%</w:t>
            </w:r>
            <w:r w:rsidR="003D1CAF">
              <w:rPr>
                <w:rFonts w:ascii="Times New Roman" w:hAnsi="Times New Roman"/>
              </w:rPr>
              <w:t>;</w:t>
            </w:r>
          </w:p>
          <w:p w14:paraId="0C4A3A47" w14:textId="78781D5D" w:rsidR="004A092A" w:rsidRPr="005834E0" w:rsidRDefault="004A092A" w:rsidP="004A092A">
            <w:pPr>
              <w:rPr>
                <w:rFonts w:ascii="Times New Roman" w:hAnsi="Times New Roman"/>
              </w:rPr>
            </w:pPr>
            <w:r w:rsidRPr="005834E0">
              <w:rPr>
                <w:rFonts w:ascii="Times New Roman" w:hAnsi="Times New Roman"/>
              </w:rPr>
              <w:t>Pļaušanas platums 51cm +/-10%</w:t>
            </w:r>
            <w:r w:rsidR="003D1CAF">
              <w:rPr>
                <w:rFonts w:ascii="Times New Roman" w:hAnsi="Times New Roman"/>
              </w:rPr>
              <w:t>;</w:t>
            </w:r>
          </w:p>
          <w:p w14:paraId="16AA659A" w14:textId="330B7910" w:rsidR="004A092A" w:rsidRPr="005834E0" w:rsidRDefault="004A092A" w:rsidP="004A092A">
            <w:pPr>
              <w:rPr>
                <w:rFonts w:ascii="Times New Roman" w:hAnsi="Times New Roman"/>
              </w:rPr>
            </w:pPr>
            <w:r w:rsidRPr="005834E0">
              <w:rPr>
                <w:rFonts w:ascii="Times New Roman" w:hAnsi="Times New Roman"/>
              </w:rPr>
              <w:t>Gaitas veids: pašgājējs</w:t>
            </w:r>
            <w:r w:rsidR="003D1CAF">
              <w:rPr>
                <w:rFonts w:ascii="Times New Roman" w:hAnsi="Times New Roman"/>
              </w:rPr>
              <w:t>;</w:t>
            </w:r>
          </w:p>
          <w:p w14:paraId="22087414" w14:textId="76E1D480" w:rsidR="004A092A" w:rsidRPr="005834E0" w:rsidRDefault="004A092A" w:rsidP="004A092A">
            <w:pPr>
              <w:rPr>
                <w:rFonts w:ascii="Times New Roman" w:hAnsi="Times New Roman"/>
              </w:rPr>
            </w:pPr>
            <w:r w:rsidRPr="005834E0">
              <w:rPr>
                <w:rFonts w:ascii="Times New Roman" w:hAnsi="Times New Roman"/>
              </w:rPr>
              <w:t>Ātrumu skaits</w:t>
            </w:r>
            <w:r w:rsidR="003D1CAF">
              <w:rPr>
                <w:rFonts w:ascii="Times New Roman" w:hAnsi="Times New Roman"/>
              </w:rPr>
              <w:t xml:space="preserve"> vismaz </w:t>
            </w:r>
            <w:r w:rsidRPr="005834E0">
              <w:rPr>
                <w:rFonts w:ascii="Times New Roman" w:hAnsi="Times New Roman"/>
              </w:rPr>
              <w:t>1</w:t>
            </w:r>
            <w:r w:rsidR="003D1CAF">
              <w:rPr>
                <w:rFonts w:ascii="Times New Roman" w:hAnsi="Times New Roman"/>
              </w:rPr>
              <w:t>;</w:t>
            </w:r>
          </w:p>
          <w:p w14:paraId="3959E068" w14:textId="50A233E7" w:rsidR="004A092A" w:rsidRPr="005834E0" w:rsidRDefault="004A092A" w:rsidP="004A092A">
            <w:pPr>
              <w:rPr>
                <w:rFonts w:ascii="Times New Roman" w:hAnsi="Times New Roman"/>
              </w:rPr>
            </w:pPr>
            <w:r w:rsidRPr="005834E0">
              <w:rPr>
                <w:rFonts w:ascii="Times New Roman" w:hAnsi="Times New Roman"/>
              </w:rPr>
              <w:t>Appļaušanas sistēma: Asmens</w:t>
            </w:r>
            <w:r w:rsidR="003D1CAF">
              <w:rPr>
                <w:rFonts w:ascii="Times New Roman" w:hAnsi="Times New Roman"/>
              </w:rPr>
              <w:t>;</w:t>
            </w:r>
          </w:p>
          <w:p w14:paraId="4802D803" w14:textId="79ADF311" w:rsidR="004A092A" w:rsidRPr="005834E0" w:rsidRDefault="004A092A" w:rsidP="004A092A">
            <w:pPr>
              <w:rPr>
                <w:rFonts w:ascii="Times New Roman" w:hAnsi="Times New Roman"/>
              </w:rPr>
            </w:pPr>
            <w:r w:rsidRPr="005834E0">
              <w:rPr>
                <w:rFonts w:ascii="Times New Roman" w:hAnsi="Times New Roman"/>
              </w:rPr>
              <w:t>Augstuma regulēšana: Ir</w:t>
            </w:r>
            <w:r w:rsidR="003D1CAF">
              <w:rPr>
                <w:rFonts w:ascii="Times New Roman" w:hAnsi="Times New Roman"/>
              </w:rPr>
              <w:t>;</w:t>
            </w:r>
          </w:p>
          <w:p w14:paraId="4B735391" w14:textId="238C7724" w:rsidR="00F416C0" w:rsidRPr="005834E0" w:rsidRDefault="004A092A" w:rsidP="004A092A">
            <w:pPr>
              <w:rPr>
                <w:rFonts w:ascii="Times New Roman" w:hAnsi="Times New Roman"/>
              </w:rPr>
            </w:pPr>
            <w:r w:rsidRPr="005834E0">
              <w:rPr>
                <w:rFonts w:ascii="Times New Roman" w:hAnsi="Times New Roman"/>
              </w:rPr>
              <w:t>Savācējgrozs</w:t>
            </w:r>
            <w:r w:rsidR="003D1CAF">
              <w:rPr>
                <w:rFonts w:ascii="Times New Roman" w:hAnsi="Times New Roman"/>
              </w:rPr>
              <w:t xml:space="preserve">: </w:t>
            </w:r>
            <w:r w:rsidRPr="005834E0">
              <w:rPr>
                <w:rFonts w:ascii="Times New Roman" w:hAnsi="Times New Roman"/>
              </w:rPr>
              <w:t>Ir</w:t>
            </w:r>
            <w:r w:rsidR="003D1CAF">
              <w:rPr>
                <w:rFonts w:ascii="Times New Roman" w:hAnsi="Times New Roman"/>
              </w:rPr>
              <w:t>.</w:t>
            </w:r>
          </w:p>
        </w:tc>
        <w:tc>
          <w:tcPr>
            <w:tcW w:w="3686" w:type="dxa"/>
            <w:tcBorders>
              <w:top w:val="single" w:sz="4" w:space="0" w:color="auto"/>
              <w:left w:val="single" w:sz="4" w:space="0" w:color="auto"/>
              <w:bottom w:val="single" w:sz="4" w:space="0" w:color="auto"/>
              <w:right w:val="single" w:sz="4" w:space="0" w:color="auto"/>
            </w:tcBorders>
          </w:tcPr>
          <w:p w14:paraId="2259B42D" w14:textId="77777777" w:rsidR="00736BEF" w:rsidRPr="005834E0" w:rsidRDefault="00736BEF" w:rsidP="00736BEF">
            <w:pPr>
              <w:ind w:right="-25"/>
              <w:rPr>
                <w:rFonts w:ascii="Times New Roman" w:hAnsi="Times New Roman"/>
              </w:rPr>
            </w:pPr>
          </w:p>
        </w:tc>
      </w:tr>
      <w:tr w:rsidR="00F416C0" w:rsidRPr="005834E0" w14:paraId="0724BD3D" w14:textId="06B9EC6F" w:rsidTr="007E2358">
        <w:trPr>
          <w:trHeight w:val="70"/>
        </w:trPr>
        <w:tc>
          <w:tcPr>
            <w:tcW w:w="480" w:type="dxa"/>
            <w:tcBorders>
              <w:top w:val="single" w:sz="4" w:space="0" w:color="auto"/>
              <w:left w:val="single" w:sz="4" w:space="0" w:color="auto"/>
              <w:bottom w:val="single" w:sz="4" w:space="0" w:color="auto"/>
              <w:right w:val="single" w:sz="4" w:space="0" w:color="auto"/>
            </w:tcBorders>
          </w:tcPr>
          <w:p w14:paraId="1EC61304" w14:textId="2FFCBB75" w:rsidR="00F416C0" w:rsidRPr="005834E0" w:rsidRDefault="00F416C0" w:rsidP="00F416C0">
            <w:pPr>
              <w:rPr>
                <w:rFonts w:ascii="Times New Roman" w:hAnsi="Times New Roman"/>
                <w:b/>
                <w:bCs/>
                <w:lang w:eastAsia="ar-SA"/>
              </w:rPr>
            </w:pPr>
            <w:r>
              <w:rPr>
                <w:rFonts w:ascii="Times New Roman" w:hAnsi="Times New Roman"/>
                <w:b/>
                <w:bCs/>
                <w:lang w:eastAsia="ar-SA"/>
              </w:rPr>
              <w:t>5.</w:t>
            </w:r>
          </w:p>
        </w:tc>
        <w:tc>
          <w:tcPr>
            <w:tcW w:w="1590" w:type="dxa"/>
            <w:tcBorders>
              <w:top w:val="single" w:sz="4" w:space="0" w:color="auto"/>
              <w:left w:val="single" w:sz="4" w:space="0" w:color="auto"/>
              <w:bottom w:val="single" w:sz="4" w:space="0" w:color="auto"/>
              <w:right w:val="single" w:sz="4" w:space="0" w:color="auto"/>
            </w:tcBorders>
          </w:tcPr>
          <w:p w14:paraId="5FE1D3EF" w14:textId="77777777" w:rsidR="00F416C0" w:rsidRPr="005834E0" w:rsidRDefault="00F416C0" w:rsidP="00F416C0">
            <w:pPr>
              <w:pStyle w:val="Virsraksts1"/>
              <w:spacing w:before="0" w:after="0"/>
              <w:rPr>
                <w:rFonts w:ascii="Times New Roman" w:hAnsi="Times New Roman" w:cs="Times New Roman"/>
                <w:color w:val="auto"/>
                <w:sz w:val="20"/>
                <w:szCs w:val="20"/>
              </w:rPr>
            </w:pPr>
            <w:r w:rsidRPr="005834E0">
              <w:rPr>
                <w:rFonts w:ascii="Times New Roman" w:hAnsi="Times New Roman" w:cs="Times New Roman"/>
                <w:color w:val="auto"/>
                <w:sz w:val="20"/>
                <w:szCs w:val="20"/>
              </w:rPr>
              <w:t xml:space="preserve">Zāles pļāvējs AL-KO Easy 5.16 SP-D 4in1 2.46W Tech 7500 </w:t>
            </w:r>
          </w:p>
          <w:p w14:paraId="259FE702" w14:textId="77777777" w:rsidR="00F416C0" w:rsidRPr="005834E0" w:rsidRDefault="00F416C0" w:rsidP="00F416C0">
            <w:pPr>
              <w:rPr>
                <w:rFonts w:ascii="Times New Roman" w:hAnsi="Times New Roman"/>
                <w:b/>
                <w:bCs/>
                <w:lang w:eastAsia="ar-SA"/>
              </w:rPr>
            </w:pPr>
          </w:p>
        </w:tc>
        <w:tc>
          <w:tcPr>
            <w:tcW w:w="1044" w:type="dxa"/>
            <w:tcBorders>
              <w:top w:val="single" w:sz="4" w:space="0" w:color="auto"/>
              <w:left w:val="single" w:sz="4" w:space="0" w:color="auto"/>
              <w:bottom w:val="single" w:sz="4" w:space="0" w:color="auto"/>
              <w:right w:val="single" w:sz="4" w:space="0" w:color="auto"/>
            </w:tcBorders>
          </w:tcPr>
          <w:p w14:paraId="3048A200" w14:textId="0983DC81" w:rsidR="00F416C0" w:rsidRPr="005834E0" w:rsidRDefault="00F416C0" w:rsidP="00F416C0">
            <w:pPr>
              <w:suppressAutoHyphens/>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18DD5B1B"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Korpusa materiāls: tērauds</w:t>
            </w:r>
            <w:r>
              <w:rPr>
                <w:rFonts w:ascii="Times New Roman" w:hAnsi="Times New Roman"/>
              </w:rPr>
              <w:t>;</w:t>
            </w:r>
          </w:p>
          <w:p w14:paraId="7EFCE0CA"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Piedziņas veids: benzīns</w:t>
            </w:r>
            <w:r>
              <w:rPr>
                <w:rFonts w:ascii="Times New Roman" w:hAnsi="Times New Roman"/>
              </w:rPr>
              <w:t>;</w:t>
            </w:r>
          </w:p>
          <w:p w14:paraId="4648983F"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Pļaušanas platums: 51 cm +/-10%</w:t>
            </w:r>
            <w:r>
              <w:rPr>
                <w:rFonts w:ascii="Times New Roman" w:hAnsi="Times New Roman"/>
              </w:rPr>
              <w:t>;</w:t>
            </w:r>
          </w:p>
          <w:p w14:paraId="6A059442"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Pļaušanas augstums min ne vairāk kā 25 mm</w:t>
            </w:r>
            <w:r>
              <w:rPr>
                <w:rFonts w:ascii="Times New Roman" w:hAnsi="Times New Roman"/>
              </w:rPr>
              <w:t>;</w:t>
            </w:r>
          </w:p>
          <w:p w14:paraId="73158CFA"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Pļaušanas augstums max  ne mazāk kā 75 mm</w:t>
            </w:r>
            <w:r>
              <w:rPr>
                <w:rFonts w:ascii="Times New Roman" w:hAnsi="Times New Roman"/>
              </w:rPr>
              <w:t>;</w:t>
            </w:r>
          </w:p>
          <w:p w14:paraId="1CCE4D55"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Augstuma regulēšana: centrālā, vismaz 7 līmeņi</w:t>
            </w:r>
            <w:r>
              <w:rPr>
                <w:rFonts w:ascii="Times New Roman" w:hAnsi="Times New Roman"/>
              </w:rPr>
              <w:t>;</w:t>
            </w:r>
          </w:p>
          <w:p w14:paraId="317968C2" w14:textId="77777777" w:rsidR="00F416C0" w:rsidRDefault="00F416C0" w:rsidP="00F416C0">
            <w:pPr>
              <w:rPr>
                <w:rFonts w:ascii="Times New Roman" w:hAnsi="Times New Roman"/>
              </w:rPr>
            </w:pPr>
            <w:r>
              <w:rPr>
                <w:rFonts w:ascii="Times New Roman" w:hAnsi="Times New Roman"/>
              </w:rPr>
              <w:lastRenderedPageBreak/>
              <w:t xml:space="preserve">- </w:t>
            </w:r>
            <w:r w:rsidRPr="005834E0">
              <w:rPr>
                <w:rFonts w:ascii="Times New Roman" w:hAnsi="Times New Roman"/>
              </w:rPr>
              <w:t>Savācējgroza tilpums: 60-65 L +/-10%</w:t>
            </w:r>
            <w:r>
              <w:rPr>
                <w:rFonts w:ascii="Times New Roman" w:hAnsi="Times New Roman"/>
              </w:rPr>
              <w:t>;</w:t>
            </w:r>
          </w:p>
          <w:p w14:paraId="19B49AC5"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Mulčēšana: jā</w:t>
            </w:r>
            <w:r>
              <w:rPr>
                <w:rFonts w:ascii="Times New Roman" w:hAnsi="Times New Roman"/>
              </w:rPr>
              <w:t>;</w:t>
            </w:r>
          </w:p>
          <w:p w14:paraId="40A22533"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Sānu izmešana: jā</w:t>
            </w:r>
            <w:r>
              <w:rPr>
                <w:rFonts w:ascii="Times New Roman" w:hAnsi="Times New Roman"/>
              </w:rPr>
              <w:t>;</w:t>
            </w:r>
          </w:p>
          <w:p w14:paraId="2779E0C2"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Roktura augstuma regulēšana: jā</w:t>
            </w:r>
            <w:r>
              <w:rPr>
                <w:rFonts w:ascii="Times New Roman" w:hAnsi="Times New Roman"/>
              </w:rPr>
              <w:t>;</w:t>
            </w:r>
          </w:p>
          <w:p w14:paraId="09B0340B"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Salokāms rokturis: jā</w:t>
            </w:r>
          </w:p>
          <w:p w14:paraId="47C93B00"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Piedziņas sistēma: viena ātruma</w:t>
            </w:r>
            <w:r>
              <w:rPr>
                <w:rFonts w:ascii="Times New Roman" w:hAnsi="Times New Roman"/>
              </w:rPr>
              <w:t>;</w:t>
            </w:r>
          </w:p>
          <w:p w14:paraId="0DE940E6"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Aizmugurējā riteņa diametrs: 255 mm +/-10%</w:t>
            </w:r>
            <w:r>
              <w:rPr>
                <w:rFonts w:ascii="Times New Roman" w:hAnsi="Times New Roman"/>
              </w:rPr>
              <w:t>;</w:t>
            </w:r>
          </w:p>
          <w:p w14:paraId="486B7F7C"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Priekšējā riteņa diametrs: 180 mm +/-10%</w:t>
            </w:r>
            <w:r>
              <w:rPr>
                <w:rFonts w:ascii="Times New Roman" w:hAnsi="Times New Roman"/>
              </w:rPr>
              <w:t>;</w:t>
            </w:r>
          </w:p>
          <w:p w14:paraId="5F06A045"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Automātiskā droseļvārsta: jā</w:t>
            </w:r>
            <w:r>
              <w:rPr>
                <w:rFonts w:ascii="Times New Roman" w:hAnsi="Times New Roman"/>
              </w:rPr>
              <w:t>;</w:t>
            </w:r>
          </w:p>
          <w:p w14:paraId="1C3F6A4F"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 xml:space="preserve">Dzinēja tilpums: </w:t>
            </w:r>
            <w:r>
              <w:rPr>
                <w:rFonts w:ascii="Times New Roman" w:hAnsi="Times New Roman"/>
              </w:rPr>
              <w:t xml:space="preserve">vismaz </w:t>
            </w:r>
            <w:r w:rsidRPr="005834E0">
              <w:rPr>
                <w:rFonts w:ascii="Times New Roman" w:hAnsi="Times New Roman"/>
              </w:rPr>
              <w:t>171 cm³</w:t>
            </w:r>
            <w:r>
              <w:rPr>
                <w:rFonts w:ascii="Times New Roman" w:hAnsi="Times New Roman"/>
              </w:rPr>
              <w:t>;</w:t>
            </w:r>
          </w:p>
          <w:p w14:paraId="47DE1A1D"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 xml:space="preserve">Jauda: </w:t>
            </w:r>
            <w:r>
              <w:rPr>
                <w:rFonts w:ascii="Times New Roman" w:hAnsi="Times New Roman"/>
              </w:rPr>
              <w:t xml:space="preserve">vismaz </w:t>
            </w:r>
            <w:r w:rsidRPr="005834E0">
              <w:rPr>
                <w:rFonts w:ascii="Times New Roman" w:hAnsi="Times New Roman"/>
              </w:rPr>
              <w:t>2,6</w:t>
            </w:r>
            <w:r>
              <w:rPr>
                <w:rFonts w:ascii="Times New Roman" w:hAnsi="Times New Roman"/>
              </w:rPr>
              <w:t>;</w:t>
            </w:r>
          </w:p>
          <w:p w14:paraId="78AFB0F6" w14:textId="2E9C93F7" w:rsidR="00F416C0" w:rsidRPr="005834E0" w:rsidRDefault="00F416C0" w:rsidP="00F416C0">
            <w:pPr>
              <w:suppressAutoHyphens/>
              <w:rPr>
                <w:rFonts w:ascii="Times New Roman" w:hAnsi="Times New Roman"/>
              </w:rPr>
            </w:pPr>
            <w:r>
              <w:rPr>
                <w:rFonts w:ascii="Times New Roman" w:hAnsi="Times New Roman"/>
              </w:rPr>
              <w:t xml:space="preserve">- </w:t>
            </w:r>
            <w:r w:rsidRPr="005834E0">
              <w:rPr>
                <w:rFonts w:ascii="Times New Roman" w:hAnsi="Times New Roman"/>
              </w:rPr>
              <w:t>Ātrums: 2800 apgr./min +/-10%</w:t>
            </w:r>
            <w:r>
              <w:rPr>
                <w:rFonts w:ascii="Times New Roman" w:hAnsi="Times New Roman"/>
              </w:rPr>
              <w:t>.</w:t>
            </w:r>
          </w:p>
        </w:tc>
        <w:tc>
          <w:tcPr>
            <w:tcW w:w="3686" w:type="dxa"/>
            <w:tcBorders>
              <w:top w:val="single" w:sz="4" w:space="0" w:color="auto"/>
              <w:left w:val="single" w:sz="4" w:space="0" w:color="auto"/>
              <w:bottom w:val="single" w:sz="4" w:space="0" w:color="auto"/>
              <w:right w:val="single" w:sz="4" w:space="0" w:color="auto"/>
            </w:tcBorders>
          </w:tcPr>
          <w:p w14:paraId="25B0207D" w14:textId="77777777" w:rsidR="00F416C0" w:rsidRPr="005834E0" w:rsidRDefault="00F416C0" w:rsidP="00F416C0">
            <w:pPr>
              <w:suppressAutoHyphens/>
              <w:rPr>
                <w:rFonts w:ascii="Times New Roman" w:hAnsi="Times New Roman"/>
              </w:rPr>
            </w:pPr>
          </w:p>
        </w:tc>
      </w:tr>
      <w:tr w:rsidR="00F416C0" w:rsidRPr="005834E0" w14:paraId="199104B5" w14:textId="77777777" w:rsidTr="007253A7">
        <w:trPr>
          <w:trHeight w:val="70"/>
        </w:trPr>
        <w:tc>
          <w:tcPr>
            <w:tcW w:w="480" w:type="dxa"/>
            <w:tcBorders>
              <w:top w:val="single" w:sz="4" w:space="0" w:color="auto"/>
              <w:left w:val="single" w:sz="4" w:space="0" w:color="auto"/>
              <w:bottom w:val="single" w:sz="4" w:space="0" w:color="auto"/>
              <w:right w:val="single" w:sz="4" w:space="0" w:color="auto"/>
            </w:tcBorders>
          </w:tcPr>
          <w:p w14:paraId="7F85D7A6" w14:textId="2E923B54" w:rsidR="00F416C0" w:rsidRPr="005834E0" w:rsidRDefault="00F416C0" w:rsidP="00F416C0">
            <w:pPr>
              <w:rPr>
                <w:rFonts w:ascii="Times New Roman" w:hAnsi="Times New Roman"/>
                <w:b/>
                <w:bCs/>
                <w:lang w:eastAsia="ar-SA"/>
              </w:rPr>
            </w:pPr>
            <w:r w:rsidRPr="005834E0">
              <w:rPr>
                <w:rFonts w:ascii="Times New Roman" w:hAnsi="Times New Roman"/>
                <w:b/>
                <w:bCs/>
                <w:lang w:eastAsia="ar-SA"/>
              </w:rPr>
              <w:t>6.</w:t>
            </w:r>
          </w:p>
        </w:tc>
        <w:tc>
          <w:tcPr>
            <w:tcW w:w="1590" w:type="dxa"/>
            <w:tcBorders>
              <w:top w:val="single" w:sz="4" w:space="0" w:color="auto"/>
              <w:left w:val="single" w:sz="4" w:space="0" w:color="auto"/>
              <w:bottom w:val="single" w:sz="4" w:space="0" w:color="auto"/>
              <w:right w:val="single" w:sz="4" w:space="0" w:color="auto"/>
            </w:tcBorders>
          </w:tcPr>
          <w:p w14:paraId="3AFAC355" w14:textId="77777777" w:rsidR="00F416C0" w:rsidRPr="005834E0" w:rsidRDefault="00F416C0" w:rsidP="00F416C0">
            <w:pPr>
              <w:pStyle w:val="Virsraksts1"/>
              <w:shd w:val="clear" w:color="auto" w:fill="FFFFFF" w:themeFill="background1"/>
              <w:spacing w:before="0" w:after="0"/>
              <w:rPr>
                <w:rFonts w:ascii="Times New Roman" w:eastAsia="Times New Roman" w:hAnsi="Times New Roman" w:cs="Times New Roman"/>
                <w:color w:val="auto"/>
                <w:sz w:val="20"/>
                <w:szCs w:val="20"/>
              </w:rPr>
            </w:pPr>
            <w:r w:rsidRPr="005834E0">
              <w:rPr>
                <w:rFonts w:ascii="Times New Roman" w:eastAsia="Times New Roman" w:hAnsi="Times New Roman" w:cs="Times New Roman"/>
                <w:color w:val="auto"/>
                <w:sz w:val="20"/>
                <w:szCs w:val="20"/>
              </w:rPr>
              <w:t xml:space="preserve">Zāles trimmeris ar iekšdedzes dzinēju GT-222ES, Echo  vai ekvivalents </w:t>
            </w:r>
          </w:p>
          <w:p w14:paraId="4CAEFA3C" w14:textId="77777777" w:rsidR="00F416C0" w:rsidRPr="005834E0" w:rsidRDefault="00F416C0" w:rsidP="00F416C0">
            <w:pPr>
              <w:pStyle w:val="Virsraksts1"/>
              <w:shd w:val="clear" w:color="auto" w:fill="FFFFFF" w:themeFill="background1"/>
              <w:spacing w:before="0" w:after="0"/>
              <w:rPr>
                <w:rFonts w:ascii="Times New Roman" w:eastAsia="Times New Roman" w:hAnsi="Times New Roman" w:cs="Times New Roman"/>
                <w:color w:val="auto"/>
                <w:sz w:val="20"/>
                <w:szCs w:val="20"/>
              </w:rPr>
            </w:pPr>
          </w:p>
        </w:tc>
        <w:tc>
          <w:tcPr>
            <w:tcW w:w="1044" w:type="dxa"/>
            <w:tcBorders>
              <w:top w:val="single" w:sz="4" w:space="0" w:color="auto"/>
              <w:left w:val="single" w:sz="4" w:space="0" w:color="auto"/>
              <w:bottom w:val="single" w:sz="4" w:space="0" w:color="auto"/>
              <w:right w:val="single" w:sz="4" w:space="0" w:color="auto"/>
            </w:tcBorders>
          </w:tcPr>
          <w:p w14:paraId="6FC29E3F" w14:textId="41246819" w:rsidR="00F416C0" w:rsidRPr="005834E0" w:rsidRDefault="00F416C0" w:rsidP="00F416C0">
            <w:pPr>
              <w:suppressAutoHyphens/>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vAlign w:val="center"/>
          </w:tcPr>
          <w:p w14:paraId="2CBA6737" w14:textId="77777777" w:rsidR="00F416C0" w:rsidRDefault="00F416C0" w:rsidP="00F416C0">
            <w:pPr>
              <w:suppressAutoHyphens/>
              <w:rPr>
                <w:rFonts w:ascii="Times New Roman" w:hAnsi="Times New Roman"/>
              </w:rPr>
            </w:pPr>
            <w:r>
              <w:rPr>
                <w:rFonts w:ascii="Times New Roman" w:hAnsi="Times New Roman"/>
              </w:rPr>
              <w:t xml:space="preserve">- </w:t>
            </w:r>
            <w:r w:rsidRPr="005834E0">
              <w:rPr>
                <w:rFonts w:ascii="Times New Roman" w:hAnsi="Times New Roman"/>
              </w:rPr>
              <w:t>Dzinēja tilpums: vismaz 21,2 cm³</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 xml:space="preserve">Jauda: </w:t>
            </w:r>
            <w:r>
              <w:rPr>
                <w:rFonts w:ascii="Times New Roman" w:hAnsi="Times New Roman"/>
              </w:rPr>
              <w:t xml:space="preserve">vismaz </w:t>
            </w:r>
            <w:r w:rsidRPr="005834E0">
              <w:rPr>
                <w:rFonts w:ascii="Times New Roman" w:hAnsi="Times New Roman"/>
              </w:rPr>
              <w:t>0,7 kW</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Svars: ne vairāk kā 4,2 kg</w:t>
            </w:r>
            <w:r>
              <w:rPr>
                <w:rFonts w:ascii="Times New Roman" w:hAnsi="Times New Roman"/>
              </w:rPr>
              <w:t>;</w:t>
            </w:r>
            <w:r w:rsidRPr="005834E0">
              <w:rPr>
                <w:rFonts w:ascii="Times New Roman" w:hAnsi="Times New Roman"/>
              </w:rPr>
              <w:t xml:space="preserve"> </w:t>
            </w:r>
            <w:r w:rsidRPr="005834E0">
              <w:rPr>
                <w:rFonts w:ascii="Times New Roman" w:hAnsi="Times New Roman"/>
              </w:rPr>
              <w:br/>
            </w:r>
            <w:r>
              <w:rPr>
                <w:rFonts w:ascii="Times New Roman" w:hAnsi="Times New Roman"/>
              </w:rPr>
              <w:t xml:space="preserve">- </w:t>
            </w:r>
            <w:r w:rsidRPr="005834E0">
              <w:rPr>
                <w:rFonts w:ascii="Times New Roman" w:hAnsi="Times New Roman"/>
              </w:rPr>
              <w:t>Vieglās iedarbināšanas sistēma ES-Start</w:t>
            </w:r>
            <w:r>
              <w:rPr>
                <w:rFonts w:ascii="Times New Roman" w:hAnsi="Times New Roman"/>
              </w:rPr>
              <w:t>;</w:t>
            </w:r>
          </w:p>
          <w:p w14:paraId="0616848C" w14:textId="77777777" w:rsidR="00F416C0" w:rsidRDefault="00F416C0" w:rsidP="00F416C0">
            <w:pPr>
              <w:suppressAutoHyphens/>
              <w:rPr>
                <w:rFonts w:ascii="Times New Roman" w:hAnsi="Times New Roman"/>
              </w:rPr>
            </w:pPr>
            <w:r>
              <w:rPr>
                <w:rFonts w:ascii="Times New Roman" w:hAnsi="Times New Roman"/>
              </w:rPr>
              <w:t xml:space="preserve">- </w:t>
            </w:r>
            <w:r w:rsidRPr="005834E0">
              <w:rPr>
                <w:rFonts w:ascii="Times New Roman" w:hAnsi="Times New Roman"/>
              </w:rPr>
              <w:t>C.D.I aizdedzes sistēma</w:t>
            </w:r>
            <w:r>
              <w:rPr>
                <w:rFonts w:ascii="Times New Roman" w:hAnsi="Times New Roman"/>
              </w:rPr>
              <w:t>;</w:t>
            </w:r>
          </w:p>
          <w:p w14:paraId="183DB78C" w14:textId="28E7A0FD" w:rsidR="00F416C0" w:rsidRDefault="00F416C0" w:rsidP="00F416C0">
            <w:pPr>
              <w:suppressAutoHyphens/>
              <w:rPr>
                <w:rFonts w:ascii="Times New Roman" w:hAnsi="Times New Roman"/>
              </w:rPr>
            </w:pPr>
            <w:r>
              <w:rPr>
                <w:rFonts w:ascii="Times New Roman" w:hAnsi="Times New Roman"/>
              </w:rPr>
              <w:t xml:space="preserve">- </w:t>
            </w:r>
            <w:r w:rsidRPr="005834E0">
              <w:rPr>
                <w:rFonts w:ascii="Times New Roman" w:hAnsi="Times New Roman"/>
              </w:rPr>
              <w:t>5-7 mm lokanais pievads</w:t>
            </w:r>
            <w:r>
              <w:rPr>
                <w:rFonts w:ascii="Times New Roman" w:hAnsi="Times New Roman"/>
              </w:rPr>
              <w:t>.</w:t>
            </w:r>
          </w:p>
        </w:tc>
        <w:tc>
          <w:tcPr>
            <w:tcW w:w="3686" w:type="dxa"/>
            <w:tcBorders>
              <w:top w:val="single" w:sz="4" w:space="0" w:color="auto"/>
              <w:left w:val="single" w:sz="4" w:space="0" w:color="auto"/>
              <w:bottom w:val="single" w:sz="4" w:space="0" w:color="auto"/>
              <w:right w:val="single" w:sz="4" w:space="0" w:color="auto"/>
            </w:tcBorders>
          </w:tcPr>
          <w:p w14:paraId="12B735A0" w14:textId="77777777" w:rsidR="00F416C0" w:rsidRPr="005834E0" w:rsidRDefault="00F416C0" w:rsidP="00F416C0">
            <w:pPr>
              <w:suppressAutoHyphens/>
              <w:rPr>
                <w:rFonts w:ascii="Times New Roman" w:hAnsi="Times New Roman"/>
              </w:rPr>
            </w:pPr>
          </w:p>
        </w:tc>
      </w:tr>
      <w:tr w:rsidR="00F416C0" w:rsidRPr="005834E0" w14:paraId="63C3F302" w14:textId="70DB1DCB" w:rsidTr="00A33B50">
        <w:trPr>
          <w:trHeight w:val="2234"/>
        </w:trPr>
        <w:tc>
          <w:tcPr>
            <w:tcW w:w="480" w:type="dxa"/>
            <w:tcBorders>
              <w:top w:val="single" w:sz="4" w:space="0" w:color="auto"/>
              <w:left w:val="single" w:sz="4" w:space="0" w:color="auto"/>
              <w:bottom w:val="single" w:sz="4" w:space="0" w:color="auto"/>
              <w:right w:val="single" w:sz="4" w:space="0" w:color="auto"/>
            </w:tcBorders>
          </w:tcPr>
          <w:p w14:paraId="277C87FB" w14:textId="0E43F5E7" w:rsidR="00F416C0" w:rsidRPr="005834E0" w:rsidRDefault="00F416C0" w:rsidP="00F416C0">
            <w:pPr>
              <w:rPr>
                <w:rFonts w:ascii="Times New Roman" w:hAnsi="Times New Roman"/>
                <w:b/>
                <w:bCs/>
                <w:lang w:eastAsia="ar-SA"/>
              </w:rPr>
            </w:pPr>
            <w:r w:rsidRPr="005834E0">
              <w:rPr>
                <w:rFonts w:ascii="Times New Roman" w:hAnsi="Times New Roman"/>
                <w:b/>
                <w:bCs/>
                <w:lang w:eastAsia="ar-SA"/>
              </w:rPr>
              <w:t>7.</w:t>
            </w:r>
          </w:p>
        </w:tc>
        <w:tc>
          <w:tcPr>
            <w:tcW w:w="1590" w:type="dxa"/>
            <w:tcBorders>
              <w:top w:val="single" w:sz="4" w:space="0" w:color="auto"/>
              <w:left w:val="single" w:sz="4" w:space="0" w:color="auto"/>
              <w:bottom w:val="single" w:sz="4" w:space="0" w:color="auto"/>
              <w:right w:val="single" w:sz="4" w:space="0" w:color="auto"/>
            </w:tcBorders>
          </w:tcPr>
          <w:p w14:paraId="4D1101FD" w14:textId="4AFA0211" w:rsidR="00F416C0" w:rsidRPr="005834E0" w:rsidRDefault="00F416C0" w:rsidP="00F416C0">
            <w:pPr>
              <w:rPr>
                <w:rFonts w:ascii="Times New Roman" w:hAnsi="Times New Roman"/>
              </w:rPr>
            </w:pPr>
            <w:r w:rsidRPr="005834E0">
              <w:rPr>
                <w:rFonts w:ascii="Times New Roman" w:hAnsi="Times New Roman"/>
              </w:rPr>
              <w:t xml:space="preserve">Zāles trimmeris (krūmgriezis) </w:t>
            </w:r>
          </w:p>
          <w:p w14:paraId="4DAACABB" w14:textId="2BE00AF4" w:rsidR="00F416C0" w:rsidRPr="005834E0" w:rsidRDefault="00F416C0" w:rsidP="00F416C0">
            <w:pPr>
              <w:rPr>
                <w:rFonts w:ascii="Times New Roman" w:hAnsi="Times New Roman"/>
              </w:rPr>
            </w:pPr>
          </w:p>
        </w:tc>
        <w:tc>
          <w:tcPr>
            <w:tcW w:w="1044" w:type="dxa"/>
            <w:tcBorders>
              <w:top w:val="single" w:sz="4" w:space="0" w:color="auto"/>
              <w:left w:val="single" w:sz="4" w:space="0" w:color="auto"/>
              <w:bottom w:val="single" w:sz="4" w:space="0" w:color="auto"/>
              <w:right w:val="single" w:sz="4" w:space="0" w:color="auto"/>
            </w:tcBorders>
          </w:tcPr>
          <w:p w14:paraId="39C3DDEA" w14:textId="3717B098" w:rsidR="00F416C0" w:rsidRPr="005834E0" w:rsidRDefault="00F416C0" w:rsidP="00F416C0">
            <w:pPr>
              <w:suppressAutoHyphens/>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4FB02CCF" w14:textId="0F7B04CB"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Dzinēja jauda(kW)</w:t>
            </w:r>
            <w:r>
              <w:rPr>
                <w:rFonts w:ascii="Times New Roman" w:hAnsi="Times New Roman"/>
              </w:rPr>
              <w:t xml:space="preserve">: vismaz </w:t>
            </w:r>
            <w:r w:rsidRPr="005834E0">
              <w:rPr>
                <w:rFonts w:ascii="Times New Roman" w:hAnsi="Times New Roman"/>
              </w:rPr>
              <w:t>0,85</w:t>
            </w:r>
            <w:r>
              <w:rPr>
                <w:rFonts w:ascii="Times New Roman" w:hAnsi="Times New Roman"/>
              </w:rPr>
              <w:t>;</w:t>
            </w:r>
          </w:p>
          <w:p w14:paraId="34B3D7BE" w14:textId="1206554A"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Dzinēja tilpums(cm</w:t>
            </w:r>
            <w:r w:rsidRPr="005834E0">
              <w:rPr>
                <w:rFonts w:ascii="Times New Roman" w:hAnsi="Times New Roman"/>
                <w:vertAlign w:val="superscript"/>
              </w:rPr>
              <w:t>3</w:t>
            </w:r>
            <w:r w:rsidRPr="005834E0">
              <w:rPr>
                <w:rFonts w:ascii="Times New Roman" w:hAnsi="Times New Roman"/>
              </w:rPr>
              <w:t>) vismaz 2</w:t>
            </w:r>
            <w:r w:rsidR="00CC40C6">
              <w:rPr>
                <w:rFonts w:ascii="Times New Roman" w:hAnsi="Times New Roman"/>
              </w:rPr>
              <w:t>5</w:t>
            </w:r>
            <w:r>
              <w:rPr>
                <w:rFonts w:ascii="Times New Roman" w:hAnsi="Times New Roman"/>
              </w:rPr>
              <w:t>;</w:t>
            </w:r>
          </w:p>
          <w:p w14:paraId="726865FE" w14:textId="160C86D9"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Pļaušanas platums(cm) 43 +/-10%</w:t>
            </w:r>
            <w:r>
              <w:rPr>
                <w:rFonts w:ascii="Times New Roman" w:hAnsi="Times New Roman"/>
              </w:rPr>
              <w:t>;</w:t>
            </w:r>
          </w:p>
          <w:p w14:paraId="2A1DB68A" w14:textId="7465C900"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Degvielas tvertnes tilpums(L)</w:t>
            </w:r>
            <w:r>
              <w:rPr>
                <w:rFonts w:ascii="Times New Roman" w:hAnsi="Times New Roman"/>
              </w:rPr>
              <w:t>:</w:t>
            </w:r>
            <w:r w:rsidRPr="005834E0">
              <w:rPr>
                <w:rFonts w:ascii="Times New Roman" w:hAnsi="Times New Roman"/>
              </w:rPr>
              <w:t xml:space="preserve"> vismaz 0,34</w:t>
            </w:r>
            <w:r>
              <w:rPr>
                <w:rFonts w:ascii="Times New Roman" w:hAnsi="Times New Roman"/>
              </w:rPr>
              <w:t>;</w:t>
            </w:r>
          </w:p>
          <w:p w14:paraId="50F089F3" w14:textId="2A286AB6"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Trimmera uzkabe</w:t>
            </w:r>
            <w:r>
              <w:rPr>
                <w:rFonts w:ascii="Times New Roman" w:hAnsi="Times New Roman"/>
              </w:rPr>
              <w:t>: d</w:t>
            </w:r>
            <w:r w:rsidRPr="005834E0">
              <w:rPr>
                <w:rFonts w:ascii="Times New Roman" w:hAnsi="Times New Roman"/>
              </w:rPr>
              <w:t>ubultā</w:t>
            </w:r>
            <w:r>
              <w:rPr>
                <w:rFonts w:ascii="Times New Roman" w:hAnsi="Times New Roman"/>
              </w:rPr>
              <w:t>;</w:t>
            </w:r>
          </w:p>
          <w:p w14:paraId="36E9037F" w14:textId="6C9C807C"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Svars</w:t>
            </w:r>
            <w:r>
              <w:rPr>
                <w:rFonts w:ascii="Times New Roman" w:hAnsi="Times New Roman"/>
              </w:rPr>
              <w:t>:</w:t>
            </w:r>
            <w:r w:rsidRPr="005834E0">
              <w:rPr>
                <w:rFonts w:ascii="Times New Roman" w:hAnsi="Times New Roman"/>
              </w:rPr>
              <w:t xml:space="preserve"> ne li</w:t>
            </w:r>
            <w:r>
              <w:rPr>
                <w:rFonts w:ascii="Times New Roman" w:hAnsi="Times New Roman"/>
              </w:rPr>
              <w:t>e</w:t>
            </w:r>
            <w:r w:rsidRPr="005834E0">
              <w:rPr>
                <w:rFonts w:ascii="Times New Roman" w:hAnsi="Times New Roman"/>
              </w:rPr>
              <w:t>lāks kā</w:t>
            </w:r>
            <w:r w:rsidR="00CC40C6">
              <w:rPr>
                <w:rFonts w:ascii="Times New Roman" w:hAnsi="Times New Roman"/>
              </w:rPr>
              <w:t xml:space="preserve"> 6</w:t>
            </w:r>
            <w:r>
              <w:rPr>
                <w:rFonts w:ascii="Times New Roman" w:hAnsi="Times New Roman"/>
              </w:rPr>
              <w:t xml:space="preserve"> kg;</w:t>
            </w:r>
          </w:p>
          <w:p w14:paraId="61826E07" w14:textId="4733C1B5"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Disks zāles pļaušanai: 4T</w:t>
            </w:r>
          </w:p>
        </w:tc>
        <w:tc>
          <w:tcPr>
            <w:tcW w:w="3686" w:type="dxa"/>
            <w:tcBorders>
              <w:top w:val="single" w:sz="4" w:space="0" w:color="auto"/>
              <w:left w:val="single" w:sz="4" w:space="0" w:color="auto"/>
              <w:bottom w:val="single" w:sz="4" w:space="0" w:color="auto"/>
              <w:right w:val="single" w:sz="4" w:space="0" w:color="auto"/>
            </w:tcBorders>
          </w:tcPr>
          <w:p w14:paraId="2112F267" w14:textId="77777777" w:rsidR="00F416C0" w:rsidRPr="005834E0" w:rsidRDefault="00F416C0" w:rsidP="00F416C0">
            <w:pPr>
              <w:ind w:right="-25"/>
              <w:rPr>
                <w:rFonts w:ascii="Times New Roman" w:hAnsi="Times New Roman"/>
              </w:rPr>
            </w:pPr>
          </w:p>
        </w:tc>
      </w:tr>
      <w:tr w:rsidR="00F416C0" w:rsidRPr="005834E0" w14:paraId="54CA33B3" w14:textId="77777777" w:rsidTr="00A33B50">
        <w:trPr>
          <w:trHeight w:val="2234"/>
        </w:trPr>
        <w:tc>
          <w:tcPr>
            <w:tcW w:w="480" w:type="dxa"/>
            <w:tcBorders>
              <w:top w:val="single" w:sz="4" w:space="0" w:color="auto"/>
              <w:left w:val="single" w:sz="4" w:space="0" w:color="auto"/>
              <w:bottom w:val="single" w:sz="4" w:space="0" w:color="auto"/>
              <w:right w:val="single" w:sz="4" w:space="0" w:color="auto"/>
            </w:tcBorders>
          </w:tcPr>
          <w:p w14:paraId="46FE1DA2" w14:textId="2B01E4B4" w:rsidR="00F416C0" w:rsidRPr="005834E0" w:rsidRDefault="00F416C0" w:rsidP="00F416C0">
            <w:pPr>
              <w:rPr>
                <w:rFonts w:ascii="Times New Roman" w:hAnsi="Times New Roman"/>
                <w:b/>
                <w:bCs/>
                <w:lang w:eastAsia="ar-SA"/>
              </w:rPr>
            </w:pPr>
            <w:r w:rsidRPr="005834E0">
              <w:rPr>
                <w:rFonts w:ascii="Times New Roman" w:hAnsi="Times New Roman"/>
                <w:b/>
                <w:bCs/>
                <w:lang w:eastAsia="ar-SA"/>
              </w:rPr>
              <w:t>8.</w:t>
            </w:r>
          </w:p>
        </w:tc>
        <w:tc>
          <w:tcPr>
            <w:tcW w:w="1590" w:type="dxa"/>
            <w:tcBorders>
              <w:top w:val="single" w:sz="4" w:space="0" w:color="auto"/>
              <w:left w:val="single" w:sz="4" w:space="0" w:color="auto"/>
              <w:bottom w:val="single" w:sz="4" w:space="0" w:color="auto"/>
              <w:right w:val="single" w:sz="4" w:space="0" w:color="auto"/>
            </w:tcBorders>
          </w:tcPr>
          <w:p w14:paraId="1DC39FA7" w14:textId="0D66C92A" w:rsidR="00F416C0" w:rsidRPr="005834E0" w:rsidRDefault="00F416C0" w:rsidP="00F416C0">
            <w:pPr>
              <w:rPr>
                <w:rFonts w:ascii="Times New Roman" w:hAnsi="Times New Roman"/>
              </w:rPr>
            </w:pPr>
            <w:r w:rsidRPr="005834E0">
              <w:rPr>
                <w:rFonts w:ascii="Times New Roman" w:eastAsia="Times New Roman" w:hAnsi="Times New Roman"/>
              </w:rPr>
              <w:t>Benzīna kultivators</w:t>
            </w:r>
          </w:p>
        </w:tc>
        <w:tc>
          <w:tcPr>
            <w:tcW w:w="1044" w:type="dxa"/>
            <w:tcBorders>
              <w:top w:val="single" w:sz="4" w:space="0" w:color="auto"/>
              <w:left w:val="single" w:sz="4" w:space="0" w:color="auto"/>
              <w:bottom w:val="single" w:sz="4" w:space="0" w:color="auto"/>
              <w:right w:val="single" w:sz="4" w:space="0" w:color="auto"/>
            </w:tcBorders>
          </w:tcPr>
          <w:p w14:paraId="74D08E4D" w14:textId="04CE8B19" w:rsidR="00F416C0" w:rsidRPr="00553689" w:rsidRDefault="00F416C0" w:rsidP="00F416C0">
            <w:pPr>
              <w:pStyle w:val="Sarakstarindkopa"/>
              <w:numPr>
                <w:ilvl w:val="0"/>
                <w:numId w:val="72"/>
              </w:numPr>
              <w:suppressAutoHyphens/>
              <w:ind w:left="360"/>
              <w:rPr>
                <w:rFonts w:ascii="Times New Roman" w:hAnsi="Times New Roman"/>
                <w:lang w:eastAsia="ar-SA"/>
              </w:rPr>
            </w:pPr>
            <w:r w:rsidRPr="00553689">
              <w:rPr>
                <w:rFonts w:ascii="Times New Roman" w:hAnsi="Times New Roman"/>
                <w:lang w:eastAsia="ar-SA"/>
              </w:rPr>
              <w:t>Gab.</w:t>
            </w:r>
          </w:p>
        </w:tc>
        <w:tc>
          <w:tcPr>
            <w:tcW w:w="2693" w:type="dxa"/>
            <w:tcBorders>
              <w:top w:val="single" w:sz="4" w:space="0" w:color="auto"/>
              <w:left w:val="single" w:sz="4" w:space="0" w:color="auto"/>
              <w:bottom w:val="single" w:sz="4" w:space="0" w:color="auto"/>
              <w:right w:val="single" w:sz="4" w:space="0" w:color="auto"/>
            </w:tcBorders>
          </w:tcPr>
          <w:p w14:paraId="32CCF208" w14:textId="3D9F54E6" w:rsidR="00F416C0" w:rsidRPr="00C25A70" w:rsidRDefault="00F416C0" w:rsidP="00F416C0">
            <w:pPr>
              <w:rPr>
                <w:rFonts w:ascii="Times New Roman" w:hAnsi="Times New Roman"/>
              </w:rPr>
            </w:pPr>
            <w:r>
              <w:rPr>
                <w:rFonts w:ascii="Times New Roman" w:hAnsi="Times New Roman"/>
              </w:rPr>
              <w:t xml:space="preserve">- </w:t>
            </w:r>
            <w:r w:rsidRPr="00E920CE">
              <w:rPr>
                <w:rFonts w:ascii="Times New Roman" w:hAnsi="Times New Roman"/>
              </w:rPr>
              <w:t>Dzinēja jauda vismaz 3600</w:t>
            </w:r>
            <w:r w:rsidR="00E920CE" w:rsidRPr="00E920CE">
              <w:t xml:space="preserve"> </w:t>
            </w:r>
            <w:r w:rsidR="00E920CE" w:rsidRPr="00E920CE">
              <w:rPr>
                <w:rFonts w:ascii="Times New Roman" w:hAnsi="Times New Roman"/>
              </w:rPr>
              <w:t>apgr./min</w:t>
            </w:r>
            <w:r w:rsidRPr="00E515BE">
              <w:rPr>
                <w:rFonts w:ascii="Times New Roman" w:hAnsi="Times New Roman"/>
                <w:color w:val="EE0000"/>
              </w:rPr>
              <w:t xml:space="preserve"> : </w:t>
            </w:r>
            <w:r>
              <w:rPr>
                <w:rFonts w:ascii="Times New Roman" w:hAnsi="Times New Roman"/>
              </w:rPr>
              <w:t xml:space="preserve">vismaz </w:t>
            </w:r>
            <w:r w:rsidRPr="00C25A70">
              <w:rPr>
                <w:rFonts w:ascii="Times New Roman" w:hAnsi="Times New Roman"/>
              </w:rPr>
              <w:t>6,5 Zs</w:t>
            </w:r>
            <w:r>
              <w:rPr>
                <w:rFonts w:ascii="Times New Roman" w:hAnsi="Times New Roman"/>
              </w:rPr>
              <w:t>;</w:t>
            </w:r>
          </w:p>
          <w:p w14:paraId="7B6DE6A2" w14:textId="6E0DAEF9" w:rsidR="00F416C0" w:rsidRPr="00C25A70" w:rsidRDefault="00F416C0" w:rsidP="00F416C0">
            <w:pPr>
              <w:rPr>
                <w:rFonts w:ascii="Times New Roman" w:hAnsi="Times New Roman"/>
                <w:i/>
                <w:iCs/>
              </w:rPr>
            </w:pPr>
            <w:r>
              <w:rPr>
                <w:rFonts w:ascii="Times New Roman" w:hAnsi="Times New Roman"/>
                <w:i/>
                <w:iCs/>
              </w:rPr>
              <w:t xml:space="preserve">- </w:t>
            </w:r>
            <w:r w:rsidRPr="00C25A70">
              <w:rPr>
                <w:rFonts w:ascii="Times New Roman" w:hAnsi="Times New Roman"/>
              </w:rPr>
              <w:t>Motors: OHV 4-takts vai ekvivalents</w:t>
            </w:r>
            <w:r w:rsidRPr="00C25A70">
              <w:rPr>
                <w:rFonts w:ascii="Times New Roman" w:hAnsi="Times New Roman"/>
                <w:i/>
                <w:iCs/>
              </w:rPr>
              <w:t xml:space="preserve"> </w:t>
            </w:r>
          </w:p>
          <w:p w14:paraId="4235CADD" w14:textId="7363875B" w:rsidR="00F416C0" w:rsidRPr="00C25A70" w:rsidRDefault="00F416C0" w:rsidP="00F416C0">
            <w:pPr>
              <w:rPr>
                <w:rFonts w:ascii="Times New Roman" w:hAnsi="Times New Roman"/>
              </w:rPr>
            </w:pPr>
            <w:r>
              <w:rPr>
                <w:rFonts w:ascii="Times New Roman" w:hAnsi="Times New Roman"/>
              </w:rPr>
              <w:t xml:space="preserve">- </w:t>
            </w:r>
            <w:r w:rsidRPr="00C25A70">
              <w:rPr>
                <w:rFonts w:ascii="Times New Roman" w:hAnsi="Times New Roman"/>
              </w:rPr>
              <w:t>Darba platums: 30/50/85 cm +/-10%</w:t>
            </w:r>
            <w:r>
              <w:rPr>
                <w:rFonts w:ascii="Times New Roman" w:hAnsi="Times New Roman"/>
              </w:rPr>
              <w:t>;</w:t>
            </w:r>
          </w:p>
          <w:p w14:paraId="24B45D6C" w14:textId="1050EFEE" w:rsidR="00F416C0" w:rsidRPr="00C25A70" w:rsidRDefault="00F416C0" w:rsidP="00F416C0">
            <w:pPr>
              <w:rPr>
                <w:rFonts w:ascii="Times New Roman" w:hAnsi="Times New Roman"/>
              </w:rPr>
            </w:pPr>
            <w:r>
              <w:rPr>
                <w:rFonts w:ascii="Times New Roman" w:hAnsi="Times New Roman"/>
              </w:rPr>
              <w:t xml:space="preserve">- </w:t>
            </w:r>
            <w:r w:rsidRPr="00C25A70">
              <w:rPr>
                <w:rFonts w:ascii="Times New Roman" w:hAnsi="Times New Roman"/>
              </w:rPr>
              <w:t>2/4/6 kultivēšanas naži, vismaz 38 cm diametrā</w:t>
            </w:r>
            <w:r>
              <w:rPr>
                <w:rFonts w:ascii="Times New Roman" w:hAnsi="Times New Roman"/>
              </w:rPr>
              <w:t>;</w:t>
            </w:r>
          </w:p>
          <w:p w14:paraId="3670C99B" w14:textId="0C11343D" w:rsidR="00F416C0" w:rsidRPr="00C25A70" w:rsidRDefault="00F416C0" w:rsidP="00F416C0">
            <w:pPr>
              <w:rPr>
                <w:rFonts w:ascii="Times New Roman" w:hAnsi="Times New Roman"/>
              </w:rPr>
            </w:pPr>
            <w:r>
              <w:rPr>
                <w:rFonts w:ascii="Times New Roman" w:hAnsi="Times New Roman"/>
              </w:rPr>
              <w:t xml:space="preserve">- </w:t>
            </w:r>
            <w:r w:rsidRPr="00C25A70">
              <w:rPr>
                <w:rFonts w:ascii="Times New Roman" w:hAnsi="Times New Roman"/>
              </w:rPr>
              <w:t>Brauc uz priekšu: 1</w:t>
            </w:r>
            <w:r>
              <w:rPr>
                <w:rFonts w:ascii="Times New Roman" w:hAnsi="Times New Roman"/>
              </w:rPr>
              <w:t>;</w:t>
            </w:r>
          </w:p>
          <w:p w14:paraId="7FF0087E" w14:textId="0B0DB32C" w:rsidR="00F416C0" w:rsidRPr="00C25A70" w:rsidRDefault="00F416C0" w:rsidP="00F416C0">
            <w:pPr>
              <w:rPr>
                <w:rFonts w:ascii="Times New Roman" w:hAnsi="Times New Roman"/>
              </w:rPr>
            </w:pPr>
            <w:r>
              <w:rPr>
                <w:rFonts w:ascii="Times New Roman" w:hAnsi="Times New Roman"/>
              </w:rPr>
              <w:t xml:space="preserve">- </w:t>
            </w:r>
            <w:r w:rsidRPr="00C25A70">
              <w:rPr>
                <w:rFonts w:ascii="Times New Roman" w:hAnsi="Times New Roman"/>
              </w:rPr>
              <w:t>Atpakaļgaita: 1</w:t>
            </w:r>
            <w:r>
              <w:rPr>
                <w:rFonts w:ascii="Times New Roman" w:hAnsi="Times New Roman"/>
              </w:rPr>
              <w:t>.</w:t>
            </w:r>
          </w:p>
        </w:tc>
        <w:tc>
          <w:tcPr>
            <w:tcW w:w="3686" w:type="dxa"/>
            <w:tcBorders>
              <w:top w:val="single" w:sz="4" w:space="0" w:color="auto"/>
              <w:left w:val="single" w:sz="4" w:space="0" w:color="auto"/>
              <w:bottom w:val="single" w:sz="4" w:space="0" w:color="auto"/>
              <w:right w:val="single" w:sz="4" w:space="0" w:color="auto"/>
            </w:tcBorders>
          </w:tcPr>
          <w:p w14:paraId="3682D8F6" w14:textId="77777777" w:rsidR="00F416C0" w:rsidRPr="005834E0" w:rsidRDefault="00F416C0" w:rsidP="00F416C0">
            <w:pPr>
              <w:ind w:right="-25"/>
              <w:rPr>
                <w:rFonts w:ascii="Times New Roman" w:hAnsi="Times New Roman"/>
              </w:rPr>
            </w:pPr>
          </w:p>
        </w:tc>
      </w:tr>
      <w:tr w:rsidR="00F416C0" w:rsidRPr="005834E0" w14:paraId="7FFE05C2" w14:textId="77777777" w:rsidTr="005E7E1A">
        <w:trPr>
          <w:trHeight w:val="5430"/>
        </w:trPr>
        <w:tc>
          <w:tcPr>
            <w:tcW w:w="480" w:type="dxa"/>
            <w:tcBorders>
              <w:top w:val="single" w:sz="4" w:space="0" w:color="auto"/>
              <w:left w:val="single" w:sz="4" w:space="0" w:color="auto"/>
              <w:bottom w:val="single" w:sz="4" w:space="0" w:color="auto"/>
              <w:right w:val="single" w:sz="4" w:space="0" w:color="auto"/>
            </w:tcBorders>
          </w:tcPr>
          <w:p w14:paraId="3C05A591" w14:textId="236265A4" w:rsidR="00F416C0" w:rsidRPr="005834E0" w:rsidRDefault="00F416C0" w:rsidP="00F416C0">
            <w:pPr>
              <w:rPr>
                <w:rFonts w:ascii="Times New Roman" w:hAnsi="Times New Roman"/>
                <w:b/>
                <w:bCs/>
                <w:lang w:eastAsia="ar-SA"/>
              </w:rPr>
            </w:pPr>
            <w:r w:rsidRPr="005834E0">
              <w:rPr>
                <w:rFonts w:ascii="Times New Roman" w:hAnsi="Times New Roman"/>
                <w:b/>
                <w:bCs/>
                <w:lang w:eastAsia="ar-SA"/>
              </w:rPr>
              <w:lastRenderedPageBreak/>
              <w:t>9.</w:t>
            </w:r>
          </w:p>
        </w:tc>
        <w:tc>
          <w:tcPr>
            <w:tcW w:w="1590" w:type="dxa"/>
            <w:tcBorders>
              <w:top w:val="single" w:sz="4" w:space="0" w:color="auto"/>
              <w:left w:val="single" w:sz="4" w:space="0" w:color="auto"/>
              <w:bottom w:val="single" w:sz="4" w:space="0" w:color="auto"/>
              <w:right w:val="single" w:sz="4" w:space="0" w:color="auto"/>
            </w:tcBorders>
          </w:tcPr>
          <w:p w14:paraId="0CD9C167" w14:textId="77777777" w:rsidR="00F416C0" w:rsidRPr="005834E0" w:rsidRDefault="00F416C0" w:rsidP="00F416C0">
            <w:pPr>
              <w:pStyle w:val="Virsraksts1"/>
              <w:shd w:val="clear" w:color="auto" w:fill="FFFFFF" w:themeFill="background1"/>
              <w:spacing w:before="0" w:after="0"/>
              <w:rPr>
                <w:rFonts w:ascii="Times New Roman" w:eastAsia="Times New Roman" w:hAnsi="Times New Roman" w:cs="Times New Roman"/>
                <w:b/>
                <w:bCs/>
                <w:color w:val="auto"/>
                <w:sz w:val="20"/>
                <w:szCs w:val="20"/>
              </w:rPr>
            </w:pPr>
            <w:r w:rsidRPr="005834E0">
              <w:rPr>
                <w:rFonts w:ascii="Times New Roman" w:eastAsia="Times New Roman" w:hAnsi="Times New Roman" w:cs="Times New Roman"/>
                <w:color w:val="auto"/>
                <w:sz w:val="20"/>
                <w:szCs w:val="20"/>
              </w:rPr>
              <w:t xml:space="preserve">Lapu pūtējs PB-2620, X-series, Echo </w:t>
            </w:r>
            <w:r w:rsidRPr="005834E0">
              <w:rPr>
                <w:rFonts w:ascii="Times New Roman" w:hAnsi="Times New Roman" w:cs="Times New Roman"/>
                <w:color w:val="auto"/>
                <w:sz w:val="20"/>
                <w:szCs w:val="20"/>
              </w:rPr>
              <w:t xml:space="preserve"> vai ekvivalents</w:t>
            </w:r>
          </w:p>
          <w:p w14:paraId="18DD3FF9" w14:textId="77777777" w:rsidR="00F416C0" w:rsidRPr="005834E0" w:rsidRDefault="00F416C0" w:rsidP="00F416C0">
            <w:pPr>
              <w:rPr>
                <w:rFonts w:ascii="Times New Roman" w:hAnsi="Times New Roman"/>
              </w:rPr>
            </w:pPr>
          </w:p>
          <w:p w14:paraId="3FAD8358" w14:textId="77777777" w:rsidR="00F416C0" w:rsidRPr="005834E0" w:rsidRDefault="00F416C0" w:rsidP="00F416C0">
            <w:pPr>
              <w:pStyle w:val="Virsraksts1"/>
              <w:shd w:val="clear" w:color="auto" w:fill="FFFFFF" w:themeFill="background1"/>
              <w:spacing w:before="0" w:after="0"/>
              <w:rPr>
                <w:rFonts w:ascii="Times New Roman" w:eastAsia="Times New Roman" w:hAnsi="Times New Roman" w:cs="Times New Roman"/>
                <w:color w:val="auto"/>
                <w:sz w:val="20"/>
                <w:szCs w:val="20"/>
              </w:rPr>
            </w:pPr>
          </w:p>
        </w:tc>
        <w:tc>
          <w:tcPr>
            <w:tcW w:w="1044" w:type="dxa"/>
            <w:tcBorders>
              <w:top w:val="single" w:sz="4" w:space="0" w:color="auto"/>
              <w:left w:val="single" w:sz="4" w:space="0" w:color="auto"/>
              <w:bottom w:val="single" w:sz="4" w:space="0" w:color="auto"/>
              <w:right w:val="single" w:sz="4" w:space="0" w:color="auto"/>
            </w:tcBorders>
          </w:tcPr>
          <w:p w14:paraId="7E948E5F" w14:textId="7AEBE5BB" w:rsidR="00F416C0" w:rsidRPr="005834E0" w:rsidRDefault="00F416C0" w:rsidP="00F416C0">
            <w:pPr>
              <w:suppressAutoHyphens/>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543D419E" w14:textId="77777777" w:rsidR="00F416C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Dzinējs</w:t>
            </w:r>
            <w:r>
              <w:rPr>
                <w:rFonts w:ascii="Times New Roman" w:hAnsi="Times New Roman"/>
              </w:rPr>
              <w:t>:</w:t>
            </w:r>
            <w:r w:rsidRPr="005834E0">
              <w:rPr>
                <w:rFonts w:ascii="Times New Roman" w:hAnsi="Times New Roman"/>
              </w:rPr>
              <w:t xml:space="preserve"> vismaz 25 cm</w:t>
            </w:r>
            <w:r w:rsidRPr="005834E0">
              <w:rPr>
                <w:rFonts w:ascii="Times New Roman" w:hAnsi="Times New Roman"/>
                <w:vertAlign w:val="superscript"/>
              </w:rPr>
              <w:t>3</w:t>
            </w:r>
            <w:r>
              <w:rPr>
                <w:rFonts w:ascii="Times New Roman" w:hAnsi="Times New Roman"/>
              </w:rPr>
              <w:t>;</w:t>
            </w:r>
          </w:p>
          <w:p w14:paraId="0F845583" w14:textId="77777777" w:rsidR="00F416C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Dzinēja jauda: vismaz 0,91 kW</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Svars: ne vairāk kā 4,4 kg</w:t>
            </w:r>
            <w:r>
              <w:rPr>
                <w:rFonts w:ascii="Times New Roman" w:hAnsi="Times New Roman"/>
              </w:rPr>
              <w:t>;</w:t>
            </w:r>
            <w:r w:rsidRPr="005834E0">
              <w:rPr>
                <w:rFonts w:ascii="Times New Roman" w:hAnsi="Times New Roman"/>
              </w:rPr>
              <w:t xml:space="preserve"> </w:t>
            </w:r>
            <w:r w:rsidRPr="005834E0">
              <w:rPr>
                <w:rFonts w:ascii="Times New Roman" w:hAnsi="Times New Roman"/>
              </w:rPr>
              <w:br/>
            </w:r>
            <w:r>
              <w:rPr>
                <w:rFonts w:ascii="Times New Roman" w:hAnsi="Times New Roman"/>
              </w:rPr>
              <w:t xml:space="preserve">- </w:t>
            </w:r>
            <w:r w:rsidRPr="005834E0">
              <w:rPr>
                <w:rFonts w:ascii="Times New Roman" w:hAnsi="Times New Roman"/>
              </w:rPr>
              <w:t>Degvielas tvertnes tilpums: vismaz 0,6 l</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Maksimālais degvielas patēriņš:</w:t>
            </w:r>
            <w:r>
              <w:rPr>
                <w:rFonts w:ascii="Times New Roman" w:hAnsi="Times New Roman"/>
              </w:rPr>
              <w:t xml:space="preserve"> ne vairāk kā</w:t>
            </w:r>
            <w:r w:rsidRPr="005834E0">
              <w:rPr>
                <w:rFonts w:ascii="Times New Roman" w:hAnsi="Times New Roman"/>
              </w:rPr>
              <w:t xml:space="preserve"> 0,55 l/h</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Easy Start sistēma ātrai iedarbināšanai</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C.D.I aizdedzes sistēma</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Gaisa plūsmas tilpums: 774 m</w:t>
            </w:r>
            <w:r w:rsidRPr="005834E0">
              <w:rPr>
                <w:rFonts w:ascii="Times New Roman" w:hAnsi="Times New Roman"/>
                <w:vertAlign w:val="superscript"/>
              </w:rPr>
              <w:t>3</w:t>
            </w:r>
            <w:r w:rsidRPr="005834E0">
              <w:rPr>
                <w:rFonts w:ascii="Times New Roman" w:hAnsi="Times New Roman"/>
              </w:rPr>
              <w:t>/h +/-10%</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Maksimālais gaisa plūsmas ātrums: 76,7 m/s +/-10%</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Kruīza kontrole</w:t>
            </w:r>
            <w:r>
              <w:rPr>
                <w:rFonts w:ascii="Times New Roman" w:hAnsi="Times New Roman"/>
              </w:rPr>
              <w:t>;</w:t>
            </w:r>
          </w:p>
          <w:p w14:paraId="2426D6B0" w14:textId="44849AF7" w:rsidR="00F416C0" w:rsidRPr="005834E0" w:rsidRDefault="00F416C0" w:rsidP="00F416C0">
            <w:pPr>
              <w:ind w:right="-25"/>
              <w:rPr>
                <w:rFonts w:ascii="Times New Roman" w:hAnsi="Times New Roman"/>
              </w:rPr>
            </w:pPr>
            <w:r>
              <w:rPr>
                <w:rFonts w:ascii="Times New Roman" w:hAnsi="Times New Roman"/>
              </w:rPr>
              <w:t xml:space="preserve">- </w:t>
            </w:r>
            <w:r w:rsidRPr="005834E0">
              <w:rPr>
                <w:rFonts w:ascii="Times New Roman" w:hAnsi="Times New Roman"/>
              </w:rPr>
              <w:t>Piekļuve gaisa filtram bez papildus instrumentiem</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POSI-LOCK cauruļu savienojums bez instrumentiem</w:t>
            </w:r>
            <w:r>
              <w:rPr>
                <w:rFonts w:ascii="Times New Roman" w:hAnsi="Times New Roman"/>
              </w:rPr>
              <w:t>;</w:t>
            </w:r>
            <w:r w:rsidRPr="005834E0">
              <w:rPr>
                <w:rFonts w:ascii="Times New Roman" w:hAnsi="Times New Roman"/>
              </w:rPr>
              <w:br/>
            </w:r>
            <w:r>
              <w:rPr>
                <w:rFonts w:ascii="Times New Roman" w:hAnsi="Times New Roman"/>
              </w:rPr>
              <w:t xml:space="preserve">- </w:t>
            </w:r>
            <w:r w:rsidRPr="005834E0">
              <w:rPr>
                <w:rFonts w:ascii="Times New Roman" w:hAnsi="Times New Roman"/>
              </w:rPr>
              <w:t>EZ-LOCK caurules pievienošana</w:t>
            </w:r>
          </w:p>
        </w:tc>
        <w:tc>
          <w:tcPr>
            <w:tcW w:w="3686" w:type="dxa"/>
            <w:tcBorders>
              <w:top w:val="single" w:sz="4" w:space="0" w:color="auto"/>
              <w:left w:val="single" w:sz="4" w:space="0" w:color="auto"/>
              <w:bottom w:val="single" w:sz="4" w:space="0" w:color="auto"/>
              <w:right w:val="single" w:sz="4" w:space="0" w:color="auto"/>
            </w:tcBorders>
          </w:tcPr>
          <w:p w14:paraId="0106E14D" w14:textId="77777777" w:rsidR="00F416C0" w:rsidRPr="005834E0" w:rsidRDefault="00F416C0" w:rsidP="00F416C0">
            <w:pPr>
              <w:ind w:right="-25"/>
              <w:rPr>
                <w:rFonts w:ascii="Times New Roman" w:hAnsi="Times New Roman"/>
              </w:rPr>
            </w:pPr>
          </w:p>
        </w:tc>
      </w:tr>
      <w:tr w:rsidR="00F416C0" w:rsidRPr="005834E0" w14:paraId="6F81B73F" w14:textId="77777777" w:rsidTr="00A33B50">
        <w:trPr>
          <w:trHeight w:val="169"/>
        </w:trPr>
        <w:tc>
          <w:tcPr>
            <w:tcW w:w="480" w:type="dxa"/>
            <w:tcBorders>
              <w:top w:val="single" w:sz="4" w:space="0" w:color="auto"/>
              <w:left w:val="single" w:sz="4" w:space="0" w:color="auto"/>
              <w:bottom w:val="single" w:sz="4" w:space="0" w:color="auto"/>
              <w:right w:val="single" w:sz="4" w:space="0" w:color="auto"/>
            </w:tcBorders>
          </w:tcPr>
          <w:p w14:paraId="0216C2B9" w14:textId="23B4D4D7" w:rsidR="00F416C0" w:rsidRPr="005834E0" w:rsidRDefault="00F416C0" w:rsidP="00F416C0">
            <w:pPr>
              <w:rPr>
                <w:rFonts w:ascii="Times New Roman" w:hAnsi="Times New Roman"/>
                <w:b/>
                <w:bCs/>
                <w:lang w:eastAsia="ar-SA"/>
              </w:rPr>
            </w:pPr>
            <w:r w:rsidRPr="005834E0">
              <w:rPr>
                <w:rFonts w:ascii="Times New Roman" w:hAnsi="Times New Roman"/>
                <w:b/>
                <w:bCs/>
                <w:lang w:eastAsia="ar-SA"/>
              </w:rPr>
              <w:t>10.</w:t>
            </w:r>
          </w:p>
        </w:tc>
        <w:tc>
          <w:tcPr>
            <w:tcW w:w="1590" w:type="dxa"/>
            <w:tcBorders>
              <w:top w:val="single" w:sz="4" w:space="0" w:color="auto"/>
              <w:left w:val="single" w:sz="4" w:space="0" w:color="auto"/>
              <w:bottom w:val="single" w:sz="4" w:space="0" w:color="auto"/>
              <w:right w:val="single" w:sz="4" w:space="0" w:color="auto"/>
            </w:tcBorders>
          </w:tcPr>
          <w:p w14:paraId="28312DBE" w14:textId="77777777" w:rsidR="00F416C0" w:rsidRPr="005834E0" w:rsidRDefault="00F416C0" w:rsidP="00F416C0">
            <w:pPr>
              <w:rPr>
                <w:rFonts w:ascii="Times New Roman" w:hAnsi="Times New Roman"/>
              </w:rPr>
            </w:pPr>
            <w:r w:rsidRPr="005834E0">
              <w:rPr>
                <w:rFonts w:ascii="Times New Roman" w:hAnsi="Times New Roman"/>
              </w:rPr>
              <w:t>Sniega  pūtējs STIGA ST 3256P vai ekvivalents</w:t>
            </w:r>
          </w:p>
          <w:p w14:paraId="3E38DD64" w14:textId="12A1771C" w:rsidR="00F416C0" w:rsidRPr="005834E0" w:rsidRDefault="00F416C0" w:rsidP="00F416C0">
            <w:pPr>
              <w:pStyle w:val="Virsraksts1"/>
              <w:shd w:val="clear" w:color="auto" w:fill="FFFFFF" w:themeFill="background1"/>
              <w:spacing w:before="0" w:after="0"/>
              <w:rPr>
                <w:rFonts w:ascii="Times New Roman" w:eastAsia="Times New Roman" w:hAnsi="Times New Roman" w:cs="Times New Roman"/>
                <w:color w:val="auto"/>
                <w:sz w:val="20"/>
                <w:szCs w:val="20"/>
              </w:rPr>
            </w:pPr>
            <w:r w:rsidRPr="005834E0">
              <w:rPr>
                <w:rFonts w:ascii="Times New Roman" w:hAnsi="Times New Roman" w:cs="Times New Roman"/>
                <w:color w:val="auto"/>
                <w:sz w:val="20"/>
                <w:szCs w:val="20"/>
              </w:rPr>
              <w:t xml:space="preserve"> </w:t>
            </w:r>
          </w:p>
        </w:tc>
        <w:tc>
          <w:tcPr>
            <w:tcW w:w="1044" w:type="dxa"/>
            <w:tcBorders>
              <w:top w:val="single" w:sz="4" w:space="0" w:color="auto"/>
              <w:left w:val="single" w:sz="4" w:space="0" w:color="auto"/>
              <w:bottom w:val="single" w:sz="4" w:space="0" w:color="auto"/>
              <w:right w:val="single" w:sz="4" w:space="0" w:color="auto"/>
            </w:tcBorders>
          </w:tcPr>
          <w:p w14:paraId="26922949" w14:textId="57633613" w:rsidR="00F416C0" w:rsidRPr="005834E0" w:rsidRDefault="00F416C0" w:rsidP="00F416C0">
            <w:pPr>
              <w:suppressAutoHyphens/>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7293F454" w14:textId="489E0B54"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 xml:space="preserve">Dzinēja jauda(kW) </w:t>
            </w:r>
            <w:r>
              <w:rPr>
                <w:rFonts w:ascii="Times New Roman" w:hAnsi="Times New Roman"/>
              </w:rPr>
              <w:t xml:space="preserve">vismaz </w:t>
            </w:r>
            <w:r w:rsidRPr="005834E0">
              <w:rPr>
                <w:rFonts w:ascii="Times New Roman" w:hAnsi="Times New Roman"/>
              </w:rPr>
              <w:t>4.4</w:t>
            </w:r>
            <w:r>
              <w:rPr>
                <w:rFonts w:ascii="Times New Roman" w:hAnsi="Times New Roman"/>
              </w:rPr>
              <w:t>;</w:t>
            </w:r>
          </w:p>
          <w:p w14:paraId="3111377F" w14:textId="29DE43B3"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Dzinēja tilpums (cm</w:t>
            </w:r>
            <w:r w:rsidRPr="005834E0">
              <w:rPr>
                <w:rFonts w:ascii="Times New Roman" w:hAnsi="Times New Roman"/>
                <w:vertAlign w:val="superscript"/>
              </w:rPr>
              <w:t>3</w:t>
            </w:r>
            <w:r w:rsidRPr="005834E0">
              <w:rPr>
                <w:rFonts w:ascii="Times New Roman" w:hAnsi="Times New Roman"/>
              </w:rPr>
              <w:t>)</w:t>
            </w:r>
            <w:r>
              <w:rPr>
                <w:rFonts w:ascii="Times New Roman" w:hAnsi="Times New Roman"/>
              </w:rPr>
              <w:t>: vismaz</w:t>
            </w:r>
            <w:r w:rsidRPr="005834E0">
              <w:rPr>
                <w:rFonts w:ascii="Times New Roman" w:hAnsi="Times New Roman"/>
              </w:rPr>
              <w:t xml:space="preserve"> 212</w:t>
            </w:r>
            <w:r>
              <w:rPr>
                <w:rFonts w:ascii="Times New Roman" w:hAnsi="Times New Roman"/>
              </w:rPr>
              <w:t>;</w:t>
            </w:r>
          </w:p>
          <w:p w14:paraId="7C8ADC13" w14:textId="34A09E06"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Darba platums (cm) 56 +/-10%</w:t>
            </w:r>
            <w:r>
              <w:rPr>
                <w:rFonts w:ascii="Times New Roman" w:hAnsi="Times New Roman"/>
              </w:rPr>
              <w:t>;</w:t>
            </w:r>
          </w:p>
          <w:p w14:paraId="7629B60B" w14:textId="14E3C40C"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Darba augstums (cm) vismaz 30</w:t>
            </w:r>
            <w:r>
              <w:rPr>
                <w:rFonts w:ascii="Times New Roman" w:hAnsi="Times New Roman"/>
              </w:rPr>
              <w:t>;</w:t>
            </w:r>
          </w:p>
          <w:p w14:paraId="3939A8A0" w14:textId="43A2C8E6"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Maksimālais izmešanas attālums (m) 10</w:t>
            </w:r>
            <w:r>
              <w:rPr>
                <w:rFonts w:ascii="Times New Roman" w:hAnsi="Times New Roman"/>
              </w:rPr>
              <w:t>;</w:t>
            </w:r>
          </w:p>
          <w:p w14:paraId="7406D9DD" w14:textId="413E68A9"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Sniega urbja diametrs (cm) 31 +/-10%</w:t>
            </w:r>
            <w:r>
              <w:rPr>
                <w:rFonts w:ascii="Times New Roman" w:hAnsi="Times New Roman"/>
              </w:rPr>
              <w:t xml:space="preserve">; </w:t>
            </w:r>
          </w:p>
          <w:p w14:paraId="45E0E806" w14:textId="0D9FBFF7"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Ātrumi uz priekšu/atpakaļ</w:t>
            </w:r>
            <w:r>
              <w:rPr>
                <w:rFonts w:ascii="Times New Roman" w:hAnsi="Times New Roman"/>
              </w:rPr>
              <w:t>: vismaz</w:t>
            </w:r>
            <w:r w:rsidRPr="005834E0">
              <w:rPr>
                <w:rFonts w:ascii="Times New Roman" w:hAnsi="Times New Roman"/>
              </w:rPr>
              <w:t xml:space="preserve"> 5/2</w:t>
            </w:r>
            <w:r>
              <w:rPr>
                <w:rFonts w:ascii="Times New Roman" w:hAnsi="Times New Roman"/>
              </w:rPr>
              <w:t>;</w:t>
            </w:r>
          </w:p>
          <w:p w14:paraId="60320804" w14:textId="35B3BF2C"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Transmisija – Manuālā</w:t>
            </w:r>
            <w:r>
              <w:rPr>
                <w:rFonts w:ascii="Times New Roman" w:hAnsi="Times New Roman"/>
              </w:rPr>
              <w:t>;</w:t>
            </w:r>
          </w:p>
          <w:p w14:paraId="5046ABD6" w14:textId="30FEA43D"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Degvielas tvertnes tilpums (L)  vismaz 3</w:t>
            </w:r>
          </w:p>
        </w:tc>
        <w:tc>
          <w:tcPr>
            <w:tcW w:w="3686" w:type="dxa"/>
            <w:tcBorders>
              <w:top w:val="single" w:sz="4" w:space="0" w:color="auto"/>
              <w:left w:val="single" w:sz="4" w:space="0" w:color="auto"/>
              <w:bottom w:val="single" w:sz="4" w:space="0" w:color="auto"/>
              <w:right w:val="single" w:sz="4" w:space="0" w:color="auto"/>
            </w:tcBorders>
          </w:tcPr>
          <w:p w14:paraId="423B142C" w14:textId="77777777" w:rsidR="00F416C0" w:rsidRPr="005834E0" w:rsidRDefault="00F416C0" w:rsidP="00F416C0">
            <w:pPr>
              <w:ind w:right="-25"/>
              <w:rPr>
                <w:rFonts w:ascii="Times New Roman" w:hAnsi="Times New Roman"/>
              </w:rPr>
            </w:pPr>
          </w:p>
        </w:tc>
      </w:tr>
      <w:tr w:rsidR="00F416C0" w:rsidRPr="005834E0" w14:paraId="2435AFE8" w14:textId="77777777" w:rsidTr="00A33B50">
        <w:trPr>
          <w:trHeight w:val="2720"/>
        </w:trPr>
        <w:tc>
          <w:tcPr>
            <w:tcW w:w="480" w:type="dxa"/>
            <w:tcBorders>
              <w:top w:val="single" w:sz="4" w:space="0" w:color="auto"/>
              <w:left w:val="single" w:sz="4" w:space="0" w:color="auto"/>
              <w:bottom w:val="single" w:sz="4" w:space="0" w:color="auto"/>
              <w:right w:val="single" w:sz="4" w:space="0" w:color="auto"/>
            </w:tcBorders>
          </w:tcPr>
          <w:p w14:paraId="6FB9F8DE" w14:textId="5CFA0019" w:rsidR="00F416C0" w:rsidRPr="005834E0" w:rsidRDefault="00F416C0" w:rsidP="00F416C0">
            <w:pPr>
              <w:rPr>
                <w:rFonts w:ascii="Times New Roman" w:hAnsi="Times New Roman"/>
                <w:b/>
                <w:bCs/>
                <w:lang w:eastAsia="ar-SA"/>
              </w:rPr>
            </w:pPr>
            <w:r w:rsidRPr="005834E0">
              <w:rPr>
                <w:rFonts w:ascii="Times New Roman" w:hAnsi="Times New Roman"/>
                <w:b/>
                <w:bCs/>
                <w:lang w:eastAsia="ar-SA"/>
              </w:rPr>
              <w:lastRenderedPageBreak/>
              <w:t>11.</w:t>
            </w:r>
          </w:p>
        </w:tc>
        <w:tc>
          <w:tcPr>
            <w:tcW w:w="1590" w:type="dxa"/>
            <w:tcBorders>
              <w:top w:val="single" w:sz="4" w:space="0" w:color="auto"/>
              <w:left w:val="single" w:sz="4" w:space="0" w:color="auto"/>
              <w:bottom w:val="single" w:sz="4" w:space="0" w:color="auto"/>
              <w:right w:val="single" w:sz="4" w:space="0" w:color="auto"/>
            </w:tcBorders>
          </w:tcPr>
          <w:p w14:paraId="45B9B665" w14:textId="77777777" w:rsidR="00F416C0" w:rsidRPr="005834E0" w:rsidRDefault="00F416C0" w:rsidP="00F416C0">
            <w:pPr>
              <w:shd w:val="clear" w:color="auto" w:fill="FFFFFF" w:themeFill="background1"/>
              <w:rPr>
                <w:rFonts w:ascii="Times New Roman" w:hAnsi="Times New Roman"/>
              </w:rPr>
            </w:pPr>
            <w:r w:rsidRPr="005834E0">
              <w:rPr>
                <w:rFonts w:ascii="Times New Roman" w:hAnsi="Times New Roman"/>
              </w:rPr>
              <w:t>Sniega  pūtējs C-ST013, 9500 W vai ekvivalents</w:t>
            </w:r>
          </w:p>
          <w:p w14:paraId="4C8D5A61" w14:textId="77777777" w:rsidR="00F416C0" w:rsidRPr="005834E0" w:rsidRDefault="00F416C0" w:rsidP="00F416C0">
            <w:pPr>
              <w:rPr>
                <w:rFonts w:ascii="Times New Roman" w:hAnsi="Times New Roman"/>
              </w:rPr>
            </w:pPr>
          </w:p>
        </w:tc>
        <w:tc>
          <w:tcPr>
            <w:tcW w:w="1044" w:type="dxa"/>
            <w:tcBorders>
              <w:top w:val="single" w:sz="4" w:space="0" w:color="auto"/>
              <w:left w:val="single" w:sz="4" w:space="0" w:color="auto"/>
              <w:bottom w:val="single" w:sz="4" w:space="0" w:color="auto"/>
              <w:right w:val="single" w:sz="4" w:space="0" w:color="auto"/>
            </w:tcBorders>
          </w:tcPr>
          <w:p w14:paraId="65D10D48" w14:textId="1A771297" w:rsidR="00F416C0" w:rsidRPr="005834E0" w:rsidRDefault="00F416C0" w:rsidP="00F416C0">
            <w:pPr>
              <w:suppressAutoHyphens/>
              <w:jc w:val="center"/>
              <w:rPr>
                <w:rFonts w:ascii="Times New Roman" w:hAnsi="Times New Roman"/>
                <w:lang w:eastAsia="ar-SA"/>
              </w:rPr>
            </w:pPr>
            <w:r w:rsidRPr="005834E0">
              <w:rPr>
                <w:rFonts w:ascii="Times New Roman" w:hAnsi="Times New Roman"/>
                <w:lang w:eastAsia="ar-SA"/>
              </w:rPr>
              <w:t>1 Gab.</w:t>
            </w:r>
          </w:p>
        </w:tc>
        <w:tc>
          <w:tcPr>
            <w:tcW w:w="2693" w:type="dxa"/>
            <w:tcBorders>
              <w:top w:val="single" w:sz="4" w:space="0" w:color="auto"/>
              <w:left w:val="single" w:sz="4" w:space="0" w:color="auto"/>
              <w:bottom w:val="single" w:sz="4" w:space="0" w:color="auto"/>
              <w:right w:val="single" w:sz="4" w:space="0" w:color="auto"/>
            </w:tcBorders>
          </w:tcPr>
          <w:p w14:paraId="2AB41D2B" w14:textId="77777777" w:rsidR="00F416C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Dzinēja jauda(W)</w:t>
            </w:r>
            <w:r>
              <w:rPr>
                <w:rFonts w:ascii="Times New Roman" w:hAnsi="Times New Roman"/>
              </w:rPr>
              <w:t>: vismaz</w:t>
            </w:r>
            <w:r w:rsidRPr="005834E0">
              <w:rPr>
                <w:rFonts w:ascii="Times New Roman" w:hAnsi="Times New Roman"/>
              </w:rPr>
              <w:t xml:space="preserve"> 9500</w:t>
            </w:r>
            <w:r>
              <w:rPr>
                <w:rFonts w:ascii="Times New Roman" w:hAnsi="Times New Roman"/>
              </w:rPr>
              <w:t>’;</w:t>
            </w:r>
          </w:p>
          <w:p w14:paraId="437E34C7" w14:textId="00ECBD12"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Dzinēja tilpums (cm</w:t>
            </w:r>
            <w:r w:rsidRPr="005834E0">
              <w:rPr>
                <w:rFonts w:ascii="Times New Roman" w:hAnsi="Times New Roman"/>
                <w:vertAlign w:val="superscript"/>
              </w:rPr>
              <w:t>3</w:t>
            </w:r>
            <w:r w:rsidRPr="005834E0">
              <w:rPr>
                <w:rFonts w:ascii="Times New Roman" w:hAnsi="Times New Roman"/>
              </w:rPr>
              <w:t>)</w:t>
            </w:r>
            <w:r>
              <w:rPr>
                <w:rFonts w:ascii="Times New Roman" w:hAnsi="Times New Roman"/>
              </w:rPr>
              <w:t>: vismaz</w:t>
            </w:r>
            <w:r w:rsidRPr="005834E0">
              <w:rPr>
                <w:rFonts w:ascii="Times New Roman" w:hAnsi="Times New Roman"/>
              </w:rPr>
              <w:t xml:space="preserve"> 375</w:t>
            </w:r>
            <w:r>
              <w:rPr>
                <w:rFonts w:ascii="Times New Roman" w:hAnsi="Times New Roman"/>
              </w:rPr>
              <w:t>;</w:t>
            </w:r>
          </w:p>
          <w:p w14:paraId="5BBB84E4" w14:textId="34467A98"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Darba platums (cm) 71 +/-10%</w:t>
            </w:r>
            <w:r>
              <w:rPr>
                <w:rFonts w:ascii="Times New Roman" w:hAnsi="Times New Roman"/>
              </w:rPr>
              <w:t>;</w:t>
            </w:r>
          </w:p>
          <w:p w14:paraId="43E60D6C" w14:textId="5976B6AA"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Darba augstums (cm) vismaz 56</w:t>
            </w:r>
            <w:r>
              <w:rPr>
                <w:rFonts w:ascii="Times New Roman" w:hAnsi="Times New Roman"/>
              </w:rPr>
              <w:t>;</w:t>
            </w:r>
          </w:p>
          <w:p w14:paraId="6B9DC5F8" w14:textId="20DA9E0A"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Ātrumi uz priekšu/atpakaļ vismaz 4/2</w:t>
            </w:r>
            <w:r>
              <w:rPr>
                <w:rFonts w:ascii="Times New Roman" w:hAnsi="Times New Roman"/>
              </w:rPr>
              <w:t>;</w:t>
            </w:r>
          </w:p>
          <w:p w14:paraId="1EC09DDA" w14:textId="59C4BE15"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Transmisija – Pašgājējs</w:t>
            </w:r>
            <w:r>
              <w:rPr>
                <w:rFonts w:ascii="Times New Roman" w:hAnsi="Times New Roman"/>
              </w:rPr>
              <w:t>;</w:t>
            </w:r>
          </w:p>
          <w:p w14:paraId="5E747741" w14:textId="03B42473" w:rsidR="00F416C0" w:rsidRPr="005834E0" w:rsidRDefault="00F416C0" w:rsidP="00F416C0">
            <w:pPr>
              <w:rPr>
                <w:rFonts w:ascii="Times New Roman" w:hAnsi="Times New Roman"/>
              </w:rPr>
            </w:pPr>
            <w:r>
              <w:rPr>
                <w:rFonts w:ascii="Times New Roman" w:hAnsi="Times New Roman"/>
              </w:rPr>
              <w:t xml:space="preserve">- </w:t>
            </w:r>
            <w:r w:rsidRPr="005834E0">
              <w:rPr>
                <w:rFonts w:ascii="Times New Roman" w:hAnsi="Times New Roman"/>
              </w:rPr>
              <w:t>Degvielas tvertnes tilpums(L) 6 (benzīns) +/-10%</w:t>
            </w:r>
            <w:r>
              <w:rPr>
                <w:rFonts w:ascii="Times New Roman" w:hAnsi="Times New Roman"/>
              </w:rPr>
              <w:t>.</w:t>
            </w:r>
          </w:p>
          <w:p w14:paraId="1FF77F64" w14:textId="5461137E" w:rsidR="00F416C0" w:rsidRPr="005834E0" w:rsidRDefault="00F416C0" w:rsidP="00F416C0">
            <w:pPr>
              <w:rPr>
                <w:rFonts w:ascii="Times New Roman" w:hAnsi="Times New Roman"/>
              </w:rPr>
            </w:pPr>
          </w:p>
        </w:tc>
        <w:tc>
          <w:tcPr>
            <w:tcW w:w="3686" w:type="dxa"/>
            <w:tcBorders>
              <w:top w:val="single" w:sz="4" w:space="0" w:color="auto"/>
              <w:left w:val="single" w:sz="4" w:space="0" w:color="auto"/>
              <w:bottom w:val="single" w:sz="4" w:space="0" w:color="auto"/>
              <w:right w:val="single" w:sz="4" w:space="0" w:color="auto"/>
            </w:tcBorders>
          </w:tcPr>
          <w:p w14:paraId="74DED8F2" w14:textId="77777777" w:rsidR="00F416C0" w:rsidRPr="005834E0" w:rsidRDefault="00F416C0" w:rsidP="00F416C0">
            <w:pPr>
              <w:ind w:right="-25"/>
              <w:rPr>
                <w:rFonts w:ascii="Times New Roman" w:hAnsi="Times New Roman"/>
              </w:rPr>
            </w:pPr>
          </w:p>
        </w:tc>
      </w:tr>
    </w:tbl>
    <w:p w14:paraId="5125D773" w14:textId="40BC83CF" w:rsidR="005E7E1A" w:rsidRDefault="005E7E1A" w:rsidP="00D97913">
      <w:pPr>
        <w:spacing w:before="100" w:beforeAutospacing="1" w:after="100" w:afterAutospacing="1" w:line="240" w:lineRule="auto"/>
        <w:contextualSpacing/>
        <w:jc w:val="both"/>
        <w:rPr>
          <w:rFonts w:ascii="Times New Roman" w:eastAsia="Times New Roman" w:hAnsi="Times New Roman"/>
          <w:lang w:eastAsia="lv-LV"/>
        </w:rPr>
      </w:pPr>
    </w:p>
    <w:tbl>
      <w:tblPr>
        <w:tblStyle w:val="Reatabula"/>
        <w:tblW w:w="9498" w:type="dxa"/>
        <w:tblInd w:w="-147" w:type="dxa"/>
        <w:tblLook w:val="04A0" w:firstRow="1" w:lastRow="0" w:firstColumn="1" w:lastColumn="0" w:noHBand="0" w:noVBand="1"/>
      </w:tblPr>
      <w:tblGrid>
        <w:gridCol w:w="516"/>
        <w:gridCol w:w="4588"/>
        <w:gridCol w:w="4394"/>
      </w:tblGrid>
      <w:tr w:rsidR="006F757B" w:rsidRPr="006F757B" w14:paraId="659347E1" w14:textId="77777777" w:rsidTr="006F757B">
        <w:tc>
          <w:tcPr>
            <w:tcW w:w="516" w:type="dxa"/>
          </w:tcPr>
          <w:p w14:paraId="60F560F3" w14:textId="3B38477E" w:rsidR="006F757B" w:rsidRPr="006F757B" w:rsidRDefault="006F757B" w:rsidP="00D97913">
            <w:pPr>
              <w:spacing w:before="100" w:beforeAutospacing="1" w:after="100" w:afterAutospacing="1"/>
              <w:contextualSpacing/>
              <w:jc w:val="both"/>
              <w:rPr>
                <w:rFonts w:ascii="Times New Roman" w:eastAsia="Times New Roman" w:hAnsi="Times New Roman"/>
                <w:b/>
                <w:bCs/>
              </w:rPr>
            </w:pPr>
            <w:r w:rsidRPr="006F757B">
              <w:rPr>
                <w:rFonts w:ascii="Times New Roman" w:eastAsia="Times New Roman" w:hAnsi="Times New Roman" w:cstheme="minorBidi"/>
                <w:b/>
                <w:bCs/>
                <w:kern w:val="2"/>
                <w14:ligatures w14:val="standardContextual"/>
              </w:rPr>
              <w:t>Nr.</w:t>
            </w:r>
          </w:p>
        </w:tc>
        <w:tc>
          <w:tcPr>
            <w:tcW w:w="4588" w:type="dxa"/>
          </w:tcPr>
          <w:p w14:paraId="40952611" w14:textId="669A7C32" w:rsidR="006F757B" w:rsidRPr="006F757B" w:rsidRDefault="006F757B" w:rsidP="00D97913">
            <w:pPr>
              <w:spacing w:before="100" w:beforeAutospacing="1" w:after="100" w:afterAutospacing="1"/>
              <w:contextualSpacing/>
              <w:jc w:val="both"/>
              <w:rPr>
                <w:rFonts w:ascii="Times New Roman" w:eastAsia="Times New Roman" w:hAnsi="Times New Roman"/>
                <w:b/>
                <w:bCs/>
              </w:rPr>
            </w:pPr>
            <w:r w:rsidRPr="006F757B">
              <w:rPr>
                <w:rFonts w:ascii="Times New Roman" w:eastAsia="Times New Roman" w:hAnsi="Times New Roman"/>
                <w:b/>
                <w:bCs/>
              </w:rPr>
              <w:t>Tehniskās specifikācijas vispārējās prasības:</w:t>
            </w:r>
          </w:p>
        </w:tc>
        <w:tc>
          <w:tcPr>
            <w:tcW w:w="4394" w:type="dxa"/>
          </w:tcPr>
          <w:p w14:paraId="34E23836" w14:textId="3A8F7192" w:rsidR="006F757B" w:rsidRPr="006F757B" w:rsidRDefault="006F757B" w:rsidP="00CB4F13">
            <w:pPr>
              <w:spacing w:before="100" w:beforeAutospacing="1" w:after="100" w:afterAutospacing="1"/>
              <w:contextualSpacing/>
              <w:jc w:val="center"/>
              <w:rPr>
                <w:rFonts w:ascii="Times New Roman" w:eastAsia="Times New Roman" w:hAnsi="Times New Roman"/>
                <w:b/>
                <w:bCs/>
              </w:rPr>
            </w:pPr>
            <w:r w:rsidRPr="006F757B">
              <w:rPr>
                <w:rFonts w:ascii="Times New Roman" w:eastAsia="Times New Roman" w:hAnsi="Times New Roman"/>
                <w:b/>
                <w:bCs/>
              </w:rPr>
              <w:t>Tehniskais piedāvājums</w:t>
            </w:r>
          </w:p>
        </w:tc>
      </w:tr>
      <w:tr w:rsidR="006F757B" w:rsidRPr="006F757B" w14:paraId="260FAF78" w14:textId="77777777" w:rsidTr="006F757B">
        <w:tc>
          <w:tcPr>
            <w:tcW w:w="516" w:type="dxa"/>
          </w:tcPr>
          <w:p w14:paraId="5E3981E4" w14:textId="1A438ED7" w:rsidR="006F757B" w:rsidRPr="006F757B" w:rsidRDefault="006F757B" w:rsidP="00D97913">
            <w:pPr>
              <w:spacing w:before="100" w:beforeAutospacing="1" w:after="100" w:afterAutospacing="1"/>
              <w:contextualSpacing/>
              <w:jc w:val="both"/>
              <w:rPr>
                <w:rFonts w:ascii="Times New Roman" w:eastAsia="Times New Roman" w:hAnsi="Times New Roman"/>
              </w:rPr>
            </w:pPr>
            <w:r w:rsidRPr="006F757B">
              <w:rPr>
                <w:rFonts w:ascii="Times New Roman" w:eastAsia="Times New Roman" w:hAnsi="Times New Roman"/>
              </w:rPr>
              <w:t>1.</w:t>
            </w:r>
          </w:p>
        </w:tc>
        <w:tc>
          <w:tcPr>
            <w:tcW w:w="4588" w:type="dxa"/>
          </w:tcPr>
          <w:p w14:paraId="51E9242B" w14:textId="77777777" w:rsidR="006F757B" w:rsidRDefault="00CB4F13" w:rsidP="00D97913">
            <w:pPr>
              <w:spacing w:before="100" w:beforeAutospacing="1" w:after="100" w:afterAutospacing="1"/>
              <w:contextualSpacing/>
              <w:jc w:val="both"/>
              <w:rPr>
                <w:rFonts w:ascii="Times New Roman" w:eastAsia="Times New Roman" w:hAnsi="Times New Roman"/>
              </w:rPr>
            </w:pPr>
            <w:r w:rsidRPr="00041F16">
              <w:rPr>
                <w:rFonts w:ascii="Times New Roman" w:eastAsia="Times New Roman" w:hAnsi="Times New Roman"/>
                <w:b/>
                <w:bCs/>
              </w:rPr>
              <w:t>Pozīciju 1. – 9.</w:t>
            </w:r>
            <w:r>
              <w:rPr>
                <w:rFonts w:ascii="Times New Roman" w:eastAsia="Times New Roman" w:hAnsi="Times New Roman"/>
              </w:rPr>
              <w:t xml:space="preserve"> p</w:t>
            </w:r>
            <w:r w:rsidR="006F757B" w:rsidRPr="006F757B">
              <w:rPr>
                <w:rFonts w:ascii="Times New Roman" w:eastAsia="Times New Roman" w:hAnsi="Times New Roman"/>
              </w:rPr>
              <w:t xml:space="preserve">iegādes termiņš – </w:t>
            </w:r>
            <w:r w:rsidR="006F757B" w:rsidRPr="00041F16">
              <w:rPr>
                <w:rFonts w:ascii="Times New Roman" w:eastAsia="Times New Roman" w:hAnsi="Times New Roman"/>
                <w:b/>
                <w:bCs/>
              </w:rPr>
              <w:t>ne ilgāk kā 14 kalendārās dienas</w:t>
            </w:r>
            <w:r w:rsidR="006F757B" w:rsidRPr="006F757B">
              <w:rPr>
                <w:rFonts w:ascii="Times New Roman" w:eastAsia="Times New Roman" w:hAnsi="Times New Roman"/>
              </w:rPr>
              <w:t xml:space="preserve"> no iepirkuma  līguma noslēgšanas dienas.</w:t>
            </w:r>
          </w:p>
          <w:p w14:paraId="5F38EB08" w14:textId="5D2CEF15" w:rsidR="00CB4F13" w:rsidRPr="006F757B" w:rsidRDefault="00CB4F13" w:rsidP="00D97913">
            <w:pPr>
              <w:spacing w:before="100" w:beforeAutospacing="1" w:after="100" w:afterAutospacing="1"/>
              <w:contextualSpacing/>
              <w:jc w:val="both"/>
              <w:rPr>
                <w:rFonts w:ascii="Times New Roman" w:eastAsia="Times New Roman" w:hAnsi="Times New Roman"/>
              </w:rPr>
            </w:pPr>
            <w:r w:rsidRPr="00041F16">
              <w:rPr>
                <w:rFonts w:ascii="Times New Roman" w:eastAsia="Times New Roman" w:hAnsi="Times New Roman"/>
                <w:b/>
                <w:bCs/>
              </w:rPr>
              <w:t>Pozīciju 10. – 11.</w:t>
            </w:r>
            <w:r>
              <w:rPr>
                <w:rFonts w:ascii="Times New Roman" w:eastAsia="Times New Roman" w:hAnsi="Times New Roman"/>
              </w:rPr>
              <w:t xml:space="preserve"> p</w:t>
            </w:r>
            <w:r w:rsidRPr="006F757B">
              <w:rPr>
                <w:rFonts w:ascii="Times New Roman" w:eastAsia="Times New Roman" w:hAnsi="Times New Roman"/>
              </w:rPr>
              <w:t xml:space="preserve">iegādes termiņš – </w:t>
            </w:r>
            <w:r w:rsidRPr="00041F16">
              <w:rPr>
                <w:rFonts w:ascii="Times New Roman" w:eastAsia="Times New Roman" w:hAnsi="Times New Roman"/>
                <w:b/>
                <w:bCs/>
              </w:rPr>
              <w:t>ne ilgāk kā 30 kalendārās dienas</w:t>
            </w:r>
            <w:r w:rsidRPr="006F757B">
              <w:rPr>
                <w:rFonts w:ascii="Times New Roman" w:eastAsia="Times New Roman" w:hAnsi="Times New Roman"/>
              </w:rPr>
              <w:t xml:space="preserve"> no iepirkuma  līguma noslēgšanas dienas.</w:t>
            </w:r>
          </w:p>
        </w:tc>
        <w:tc>
          <w:tcPr>
            <w:tcW w:w="4394" w:type="dxa"/>
          </w:tcPr>
          <w:p w14:paraId="259D7EA1" w14:textId="77777777" w:rsidR="006F757B" w:rsidRPr="006F757B" w:rsidRDefault="006F757B" w:rsidP="00D97913">
            <w:pPr>
              <w:spacing w:before="100" w:beforeAutospacing="1" w:after="100" w:afterAutospacing="1"/>
              <w:contextualSpacing/>
              <w:jc w:val="both"/>
              <w:rPr>
                <w:rFonts w:ascii="Times New Roman" w:eastAsia="Times New Roman" w:hAnsi="Times New Roman"/>
              </w:rPr>
            </w:pPr>
          </w:p>
        </w:tc>
      </w:tr>
      <w:tr w:rsidR="006F757B" w:rsidRPr="006F757B" w14:paraId="4AB4D540" w14:textId="77777777" w:rsidTr="006F757B">
        <w:tc>
          <w:tcPr>
            <w:tcW w:w="516" w:type="dxa"/>
          </w:tcPr>
          <w:p w14:paraId="42CB6549" w14:textId="15A18987" w:rsidR="006F757B" w:rsidRPr="006F757B" w:rsidRDefault="006F757B" w:rsidP="00D97913">
            <w:pPr>
              <w:spacing w:before="100" w:beforeAutospacing="1" w:after="100" w:afterAutospacing="1"/>
              <w:contextualSpacing/>
              <w:jc w:val="both"/>
              <w:rPr>
                <w:rFonts w:ascii="Times New Roman" w:eastAsia="Times New Roman" w:hAnsi="Times New Roman"/>
              </w:rPr>
            </w:pPr>
            <w:r w:rsidRPr="006F757B">
              <w:rPr>
                <w:rFonts w:ascii="Times New Roman" w:eastAsia="Times New Roman" w:hAnsi="Times New Roman"/>
              </w:rPr>
              <w:t>2.</w:t>
            </w:r>
          </w:p>
        </w:tc>
        <w:tc>
          <w:tcPr>
            <w:tcW w:w="4588" w:type="dxa"/>
          </w:tcPr>
          <w:p w14:paraId="0FF9816E" w14:textId="202C23D6" w:rsidR="006F757B" w:rsidRPr="006F757B" w:rsidRDefault="006F757B"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Preču garantijas laiks</w:t>
            </w:r>
            <w:r w:rsidRPr="006F757B">
              <w:rPr>
                <w:rFonts w:ascii="Times New Roman" w:eastAsia="Times New Roman" w:hAnsi="Times New Roman"/>
              </w:rPr>
              <w:t xml:space="preserve"> vismaz 24 (divdesmit četri) mēneši.</w:t>
            </w:r>
          </w:p>
        </w:tc>
        <w:tc>
          <w:tcPr>
            <w:tcW w:w="4394" w:type="dxa"/>
          </w:tcPr>
          <w:p w14:paraId="71E71F9E" w14:textId="77777777" w:rsidR="006F757B" w:rsidRPr="006F757B" w:rsidRDefault="006F757B" w:rsidP="00D97913">
            <w:pPr>
              <w:spacing w:before="100" w:beforeAutospacing="1" w:after="100" w:afterAutospacing="1"/>
              <w:contextualSpacing/>
              <w:jc w:val="both"/>
              <w:rPr>
                <w:rFonts w:ascii="Times New Roman" w:eastAsia="Times New Roman" w:hAnsi="Times New Roman"/>
              </w:rPr>
            </w:pPr>
          </w:p>
        </w:tc>
      </w:tr>
      <w:tr w:rsidR="006F757B" w:rsidRPr="006F757B" w14:paraId="4E604125" w14:textId="77777777" w:rsidTr="006F757B">
        <w:tc>
          <w:tcPr>
            <w:tcW w:w="516" w:type="dxa"/>
          </w:tcPr>
          <w:p w14:paraId="1665E4F9" w14:textId="7AE82190" w:rsidR="006F757B" w:rsidRPr="006F757B" w:rsidRDefault="006F757B" w:rsidP="00D97913">
            <w:pPr>
              <w:spacing w:before="100" w:beforeAutospacing="1" w:after="100" w:afterAutospacing="1"/>
              <w:contextualSpacing/>
              <w:jc w:val="both"/>
              <w:rPr>
                <w:rFonts w:ascii="Times New Roman" w:eastAsia="Times New Roman" w:hAnsi="Times New Roman"/>
              </w:rPr>
            </w:pPr>
            <w:r>
              <w:rPr>
                <w:rFonts w:ascii="Times New Roman" w:eastAsia="Times New Roman" w:hAnsi="Times New Roman"/>
              </w:rPr>
              <w:t>3.</w:t>
            </w:r>
          </w:p>
        </w:tc>
        <w:tc>
          <w:tcPr>
            <w:tcW w:w="4588" w:type="dxa"/>
          </w:tcPr>
          <w:p w14:paraId="5E0DED70" w14:textId="5294C821" w:rsidR="006F757B" w:rsidRPr="006F757B" w:rsidRDefault="006F757B" w:rsidP="00D97913">
            <w:pPr>
              <w:spacing w:before="100" w:beforeAutospacing="1" w:after="100" w:afterAutospacing="1"/>
              <w:contextualSpacing/>
              <w:jc w:val="both"/>
              <w:rPr>
                <w:rFonts w:ascii="Times New Roman" w:eastAsia="Times New Roman" w:hAnsi="Times New Roman"/>
              </w:rPr>
            </w:pPr>
            <w:r>
              <w:rPr>
                <w:rFonts w:ascii="Times New Roman" w:eastAsia="Times New Roman" w:hAnsi="Times New Roman"/>
              </w:rPr>
              <w:t>Preču apkopi, garantijas laikā nodrošina bez papildus maksas.</w:t>
            </w:r>
          </w:p>
        </w:tc>
        <w:tc>
          <w:tcPr>
            <w:tcW w:w="4394" w:type="dxa"/>
          </w:tcPr>
          <w:p w14:paraId="575AB861" w14:textId="77777777" w:rsidR="006F757B" w:rsidRPr="006F757B" w:rsidRDefault="006F757B" w:rsidP="00D97913">
            <w:pPr>
              <w:spacing w:before="100" w:beforeAutospacing="1" w:after="100" w:afterAutospacing="1"/>
              <w:contextualSpacing/>
              <w:jc w:val="both"/>
              <w:rPr>
                <w:rFonts w:ascii="Times New Roman" w:eastAsia="Times New Roman" w:hAnsi="Times New Roman"/>
              </w:rPr>
            </w:pPr>
          </w:p>
        </w:tc>
      </w:tr>
      <w:tr w:rsidR="006F757B" w:rsidRPr="006F757B" w14:paraId="3A0DBAEA" w14:textId="77777777" w:rsidTr="006F757B">
        <w:tc>
          <w:tcPr>
            <w:tcW w:w="516" w:type="dxa"/>
          </w:tcPr>
          <w:p w14:paraId="5DB01576" w14:textId="197DB8BC" w:rsidR="006F757B" w:rsidRPr="006F757B" w:rsidRDefault="006F757B" w:rsidP="00D97913">
            <w:pPr>
              <w:spacing w:before="100" w:beforeAutospacing="1" w:after="100" w:afterAutospacing="1"/>
              <w:contextualSpacing/>
              <w:jc w:val="both"/>
              <w:rPr>
                <w:rFonts w:ascii="Times New Roman" w:eastAsia="Times New Roman" w:hAnsi="Times New Roman"/>
              </w:rPr>
            </w:pPr>
            <w:r>
              <w:rPr>
                <w:rFonts w:ascii="Times New Roman" w:eastAsia="Times New Roman" w:hAnsi="Times New Roman"/>
              </w:rPr>
              <w:t>4.</w:t>
            </w:r>
          </w:p>
        </w:tc>
        <w:tc>
          <w:tcPr>
            <w:tcW w:w="4588" w:type="dxa"/>
          </w:tcPr>
          <w:p w14:paraId="75E78A88" w14:textId="77777777" w:rsidR="006F757B" w:rsidRPr="00314B61" w:rsidRDefault="006F757B" w:rsidP="00D97913">
            <w:pPr>
              <w:spacing w:before="100" w:beforeAutospacing="1" w:after="100" w:afterAutospacing="1"/>
              <w:contextualSpacing/>
              <w:jc w:val="both"/>
              <w:rPr>
                <w:rFonts w:ascii="Times New Roman" w:eastAsia="Times New Roman" w:hAnsi="Times New Roman"/>
                <w:b/>
                <w:bCs/>
                <w:u w:val="single"/>
              </w:rPr>
            </w:pPr>
            <w:r w:rsidRPr="00314B61">
              <w:rPr>
                <w:rFonts w:ascii="Times New Roman" w:eastAsia="Times New Roman" w:hAnsi="Times New Roman"/>
                <w:b/>
                <w:bCs/>
                <w:u w:val="single"/>
              </w:rPr>
              <w:t>Piegādes vietas:</w:t>
            </w:r>
          </w:p>
          <w:p w14:paraId="4083530C" w14:textId="77777777" w:rsidR="006F757B" w:rsidRDefault="006F757B"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1.</w:t>
            </w:r>
            <w:r>
              <w:rPr>
                <w:rFonts w:ascii="Times New Roman" w:eastAsia="Times New Roman" w:hAnsi="Times New Roman"/>
              </w:rPr>
              <w:t xml:space="preserve"> </w:t>
            </w:r>
            <w:r w:rsidR="00041F16">
              <w:rPr>
                <w:rFonts w:ascii="Times New Roman" w:eastAsia="Times New Roman" w:hAnsi="Times New Roman"/>
              </w:rPr>
              <w:t xml:space="preserve">Langstiņu PII “Čiekuriņš”, </w:t>
            </w:r>
            <w:r w:rsidR="00041F16" w:rsidRPr="00041F16">
              <w:rPr>
                <w:rFonts w:ascii="Times New Roman" w:eastAsia="Times New Roman" w:hAnsi="Times New Roman"/>
              </w:rPr>
              <w:t>Mediķu iela 4</w:t>
            </w:r>
            <w:r w:rsidR="00041F16">
              <w:rPr>
                <w:rFonts w:ascii="Times New Roman" w:eastAsia="Times New Roman" w:hAnsi="Times New Roman"/>
              </w:rPr>
              <w:t xml:space="preserve">, </w:t>
            </w:r>
            <w:r w:rsidR="00041F16" w:rsidRPr="00041F16">
              <w:rPr>
                <w:rFonts w:ascii="Times New Roman" w:eastAsia="Times New Roman" w:hAnsi="Times New Roman"/>
              </w:rPr>
              <w:t>Langstiņi, Garkalnes pagasts, Ropažu novads</w:t>
            </w:r>
            <w:r w:rsidR="00041F16">
              <w:rPr>
                <w:rFonts w:ascii="Times New Roman" w:eastAsia="Times New Roman" w:hAnsi="Times New Roman"/>
              </w:rPr>
              <w:t>;</w:t>
            </w:r>
          </w:p>
          <w:p w14:paraId="6173A7F9" w14:textId="4DD69742"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2.</w:t>
            </w:r>
            <w:r w:rsidR="00314B61">
              <w:rPr>
                <w:rFonts w:ascii="Times New Roman" w:eastAsia="Times New Roman" w:hAnsi="Times New Roman"/>
                <w:b/>
                <w:bCs/>
              </w:rPr>
              <w:t xml:space="preserve"> </w:t>
            </w:r>
            <w:r w:rsidR="00EA04E4">
              <w:rPr>
                <w:rFonts w:ascii="Times New Roman" w:eastAsia="Times New Roman" w:hAnsi="Times New Roman"/>
              </w:rPr>
              <w:t>Upesleju pamatskola, Skolas iela 12, Upeslejas, Stopiņu pagasts, Ropažu novads;</w:t>
            </w:r>
          </w:p>
          <w:p w14:paraId="480712B3" w14:textId="1B01E1B7"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3.</w:t>
            </w:r>
            <w:r>
              <w:rPr>
                <w:rFonts w:ascii="Times New Roman" w:eastAsia="Times New Roman" w:hAnsi="Times New Roman"/>
              </w:rPr>
              <w:t xml:space="preserve"> </w:t>
            </w:r>
            <w:r w:rsidR="00314B61">
              <w:rPr>
                <w:rFonts w:ascii="Times New Roman" w:eastAsia="Times New Roman" w:hAnsi="Times New Roman"/>
              </w:rPr>
              <w:t>Stopiņu pamatskola, Līdumnieku iela 10, Saurieši, Stopiņu pagasts, Ropažu novads;</w:t>
            </w:r>
          </w:p>
          <w:p w14:paraId="07AFB435" w14:textId="3B8A26D9"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4.</w:t>
            </w:r>
            <w:r w:rsidR="00314B61">
              <w:rPr>
                <w:rFonts w:ascii="Times New Roman" w:eastAsia="Times New Roman" w:hAnsi="Times New Roman"/>
              </w:rPr>
              <w:t xml:space="preserve"> Vangažu pilsētas pārvalde, Meža iela 1, Vangaži, Ropažu novads;</w:t>
            </w:r>
          </w:p>
          <w:p w14:paraId="4241830D" w14:textId="31D8795F"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5.</w:t>
            </w:r>
            <w:r w:rsidR="00EA04E4">
              <w:rPr>
                <w:rFonts w:ascii="Times New Roman" w:eastAsia="Times New Roman" w:hAnsi="Times New Roman"/>
              </w:rPr>
              <w:t xml:space="preserve"> Ulbrokas PII “Pienenīte”, Institūta iela 34A, Ulbroka, Stopiņu pagasts, Ropažu novads; </w:t>
            </w:r>
          </w:p>
          <w:p w14:paraId="595DA205" w14:textId="52377071"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6.</w:t>
            </w:r>
            <w:r>
              <w:rPr>
                <w:rFonts w:ascii="Times New Roman" w:eastAsia="Times New Roman" w:hAnsi="Times New Roman"/>
              </w:rPr>
              <w:t xml:space="preserve"> Langstiņu PII “Čiekuriņš”, </w:t>
            </w:r>
            <w:r w:rsidRPr="00041F16">
              <w:rPr>
                <w:rFonts w:ascii="Times New Roman" w:eastAsia="Times New Roman" w:hAnsi="Times New Roman"/>
              </w:rPr>
              <w:t>Mediķu iela 4</w:t>
            </w:r>
            <w:r>
              <w:rPr>
                <w:rFonts w:ascii="Times New Roman" w:eastAsia="Times New Roman" w:hAnsi="Times New Roman"/>
              </w:rPr>
              <w:t xml:space="preserve">, </w:t>
            </w:r>
            <w:r w:rsidRPr="00041F16">
              <w:rPr>
                <w:rFonts w:ascii="Times New Roman" w:eastAsia="Times New Roman" w:hAnsi="Times New Roman"/>
              </w:rPr>
              <w:t>Langstiņi, Garkalnes pagasts, Ropažu novads</w:t>
            </w:r>
            <w:r>
              <w:rPr>
                <w:rFonts w:ascii="Times New Roman" w:eastAsia="Times New Roman" w:hAnsi="Times New Roman"/>
              </w:rPr>
              <w:t>;</w:t>
            </w:r>
          </w:p>
          <w:p w14:paraId="38E83AAD" w14:textId="39711DCD"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7.</w:t>
            </w:r>
            <w:r w:rsidR="00314B61">
              <w:rPr>
                <w:rFonts w:ascii="Times New Roman" w:eastAsia="Times New Roman" w:hAnsi="Times New Roman"/>
              </w:rPr>
              <w:t xml:space="preserve"> Upesleju pamatskola, Skolas iela 12, Upeslejas, Stopiņu pagasts, Ropažu novads;</w:t>
            </w:r>
          </w:p>
          <w:p w14:paraId="29BD6D45" w14:textId="14E56343" w:rsidR="00041F16" w:rsidRPr="00314B61" w:rsidRDefault="00041F16" w:rsidP="00D97913">
            <w:pPr>
              <w:spacing w:before="100" w:beforeAutospacing="1" w:after="100" w:afterAutospacing="1"/>
              <w:contextualSpacing/>
              <w:jc w:val="both"/>
              <w:rPr>
                <w:rFonts w:ascii="Times New Roman" w:eastAsia="Times New Roman" w:hAnsi="Times New Roman"/>
                <w:b/>
                <w:bCs/>
              </w:rPr>
            </w:pPr>
            <w:r w:rsidRPr="00314B61">
              <w:rPr>
                <w:rFonts w:ascii="Times New Roman" w:eastAsia="Times New Roman" w:hAnsi="Times New Roman"/>
                <w:b/>
                <w:bCs/>
              </w:rPr>
              <w:t>8.</w:t>
            </w:r>
            <w:r w:rsidR="00DC333A">
              <w:rPr>
                <w:rFonts w:ascii="Times New Roman" w:eastAsia="Times New Roman" w:hAnsi="Times New Roman"/>
                <w:b/>
                <w:bCs/>
              </w:rPr>
              <w:t xml:space="preserve"> </w:t>
            </w:r>
            <w:r w:rsidR="00DC333A" w:rsidRPr="00DC333A">
              <w:rPr>
                <w:rFonts w:ascii="Times New Roman" w:eastAsia="Times New Roman" w:hAnsi="Times New Roman"/>
              </w:rPr>
              <w:t>Ulbrokas sporta komplekss, Institūta iela 83, Ulbroka, Stopiņu pagasts, Ropažu novads;</w:t>
            </w:r>
          </w:p>
          <w:p w14:paraId="11CE1DB0" w14:textId="6C2111E9"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9.</w:t>
            </w:r>
            <w:r>
              <w:rPr>
                <w:rFonts w:ascii="Times New Roman" w:eastAsia="Times New Roman" w:hAnsi="Times New Roman"/>
              </w:rPr>
              <w:t xml:space="preserve"> Langstiņu PII “Čiekuriņš”, </w:t>
            </w:r>
            <w:r w:rsidRPr="00041F16">
              <w:rPr>
                <w:rFonts w:ascii="Times New Roman" w:eastAsia="Times New Roman" w:hAnsi="Times New Roman"/>
              </w:rPr>
              <w:t>Mediķu iela 4</w:t>
            </w:r>
            <w:r>
              <w:rPr>
                <w:rFonts w:ascii="Times New Roman" w:eastAsia="Times New Roman" w:hAnsi="Times New Roman"/>
              </w:rPr>
              <w:t xml:space="preserve">, </w:t>
            </w:r>
            <w:r w:rsidRPr="00041F16">
              <w:rPr>
                <w:rFonts w:ascii="Times New Roman" w:eastAsia="Times New Roman" w:hAnsi="Times New Roman"/>
              </w:rPr>
              <w:t>Langstiņi, Garkalnes pagasts, Ropažu novads</w:t>
            </w:r>
            <w:r>
              <w:rPr>
                <w:rFonts w:ascii="Times New Roman" w:eastAsia="Times New Roman" w:hAnsi="Times New Roman"/>
              </w:rPr>
              <w:t>;</w:t>
            </w:r>
          </w:p>
          <w:p w14:paraId="25D872A4" w14:textId="31F84071" w:rsidR="00041F16" w:rsidRDefault="00041F16" w:rsidP="00D97913">
            <w:pPr>
              <w:spacing w:before="100" w:beforeAutospacing="1" w:after="100" w:afterAutospacing="1"/>
              <w:contextualSpacing/>
              <w:jc w:val="both"/>
              <w:rPr>
                <w:rFonts w:ascii="Times New Roman" w:eastAsia="Times New Roman" w:hAnsi="Times New Roman"/>
              </w:rPr>
            </w:pPr>
            <w:r w:rsidRPr="00314B61">
              <w:rPr>
                <w:rFonts w:ascii="Times New Roman" w:eastAsia="Times New Roman" w:hAnsi="Times New Roman"/>
                <w:b/>
                <w:bCs/>
              </w:rPr>
              <w:t>10.</w:t>
            </w:r>
            <w:r w:rsidR="00314B61">
              <w:rPr>
                <w:rFonts w:ascii="Times New Roman" w:eastAsia="Times New Roman" w:hAnsi="Times New Roman"/>
              </w:rPr>
              <w:t xml:space="preserve"> Upesleju pamatskola, Skolas iela 12, Upeslejas, Stopiņu pagasts, Ropažu novads;</w:t>
            </w:r>
          </w:p>
          <w:p w14:paraId="473434B8" w14:textId="31E947BC" w:rsidR="00041F16" w:rsidRPr="00314B61" w:rsidRDefault="00041F16" w:rsidP="00D97913">
            <w:pPr>
              <w:spacing w:before="100" w:beforeAutospacing="1" w:after="100" w:afterAutospacing="1"/>
              <w:contextualSpacing/>
              <w:jc w:val="both"/>
              <w:rPr>
                <w:rFonts w:ascii="Times New Roman" w:eastAsia="Times New Roman" w:hAnsi="Times New Roman"/>
                <w:b/>
                <w:bCs/>
              </w:rPr>
            </w:pPr>
            <w:r w:rsidRPr="00314B61">
              <w:rPr>
                <w:rFonts w:ascii="Times New Roman" w:eastAsia="Times New Roman" w:hAnsi="Times New Roman"/>
                <w:b/>
                <w:bCs/>
              </w:rPr>
              <w:t>11.</w:t>
            </w:r>
            <w:r w:rsidR="00DC333A">
              <w:rPr>
                <w:rFonts w:ascii="Times New Roman" w:eastAsia="Times New Roman" w:hAnsi="Times New Roman"/>
                <w:b/>
                <w:bCs/>
              </w:rPr>
              <w:t xml:space="preserve"> </w:t>
            </w:r>
            <w:r w:rsidR="00DC333A">
              <w:rPr>
                <w:rFonts w:ascii="Times New Roman" w:eastAsia="Times New Roman" w:hAnsi="Times New Roman"/>
              </w:rPr>
              <w:t xml:space="preserve">Vangažu PII “Jancis”, </w:t>
            </w:r>
            <w:r w:rsidR="00DC333A" w:rsidRPr="00DC333A">
              <w:rPr>
                <w:rFonts w:ascii="Times New Roman" w:eastAsia="Times New Roman" w:hAnsi="Times New Roman"/>
              </w:rPr>
              <w:t>Smilšu iela 2, Vangaži, Ropažu novads</w:t>
            </w:r>
            <w:r w:rsidR="00DC333A">
              <w:rPr>
                <w:rFonts w:ascii="Times New Roman" w:eastAsia="Times New Roman" w:hAnsi="Times New Roman"/>
              </w:rPr>
              <w:t>.</w:t>
            </w:r>
          </w:p>
        </w:tc>
        <w:tc>
          <w:tcPr>
            <w:tcW w:w="4394" w:type="dxa"/>
          </w:tcPr>
          <w:p w14:paraId="38D7636A" w14:textId="77777777" w:rsidR="006F757B" w:rsidRPr="006F757B" w:rsidRDefault="006F757B" w:rsidP="00D97913">
            <w:pPr>
              <w:spacing w:before="100" w:beforeAutospacing="1" w:after="100" w:afterAutospacing="1"/>
              <w:contextualSpacing/>
              <w:jc w:val="both"/>
              <w:rPr>
                <w:rFonts w:ascii="Times New Roman" w:eastAsia="Times New Roman" w:hAnsi="Times New Roman"/>
              </w:rPr>
            </w:pPr>
          </w:p>
        </w:tc>
      </w:tr>
    </w:tbl>
    <w:p w14:paraId="7E27B1F8" w14:textId="77777777" w:rsidR="005E7E1A" w:rsidRPr="00A01C44" w:rsidRDefault="005E7E1A" w:rsidP="00D97913">
      <w:pPr>
        <w:spacing w:before="100" w:beforeAutospacing="1" w:after="100" w:afterAutospacing="1" w:line="240" w:lineRule="auto"/>
        <w:contextualSpacing/>
        <w:jc w:val="both"/>
        <w:rPr>
          <w:rFonts w:ascii="Times New Roman" w:eastAsia="Times New Roman" w:hAnsi="Times New Roman"/>
          <w:lang w:eastAsia="lv-LV"/>
        </w:rPr>
      </w:pPr>
    </w:p>
    <w:p w14:paraId="5C7673AD" w14:textId="77777777" w:rsidR="00D97913" w:rsidRPr="00A01C44" w:rsidRDefault="00D97913" w:rsidP="00D97913">
      <w:pPr>
        <w:rPr>
          <w:rFonts w:ascii="Times New Roman" w:eastAsia="Times New Roman" w:hAnsi="Times New Roman"/>
        </w:rPr>
      </w:pPr>
      <w:r w:rsidRPr="00A01C44">
        <w:rPr>
          <w:rFonts w:ascii="Times New Roman" w:hAnsi="Times New Roman"/>
        </w:rPr>
        <w:t>Apliecinām, ka  nodrošināsim visas iepirkuma nolikuma, tā tehniskajā specifikācijā noteiktās prasības piegādes izpildei.</w:t>
      </w:r>
    </w:p>
    <w:tbl>
      <w:tblPr>
        <w:tblW w:w="9780"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153"/>
        <w:gridCol w:w="4627"/>
      </w:tblGrid>
      <w:tr w:rsidR="00D97913" w:rsidRPr="00A01C44" w14:paraId="457B4644" w14:textId="77777777" w:rsidTr="00316A2F">
        <w:trPr>
          <w:trHeight w:val="421"/>
        </w:trPr>
        <w:tc>
          <w:tcPr>
            <w:tcW w:w="5154" w:type="dxa"/>
            <w:tcBorders>
              <w:top w:val="dotted" w:sz="4" w:space="0" w:color="auto"/>
              <w:left w:val="dotted" w:sz="4" w:space="0" w:color="auto"/>
              <w:bottom w:val="dotted" w:sz="4" w:space="0" w:color="auto"/>
              <w:right w:val="dotted" w:sz="4" w:space="0" w:color="auto"/>
            </w:tcBorders>
            <w:hideMark/>
          </w:tcPr>
          <w:p w14:paraId="4740A058" w14:textId="77777777" w:rsidR="00D97913" w:rsidRPr="00A01C44" w:rsidRDefault="00D97913" w:rsidP="00316A2F">
            <w:pPr>
              <w:rPr>
                <w:rFonts w:ascii="Times New Roman" w:hAnsi="Times New Roman"/>
                <w:bCs/>
              </w:rPr>
            </w:pPr>
            <w:r w:rsidRPr="00A01C44">
              <w:rPr>
                <w:rFonts w:ascii="Times New Roman" w:hAnsi="Times New Roman"/>
              </w:rPr>
              <w:t>Pretendenta pārstāvēttiesīgā amatpersona:</w:t>
            </w:r>
            <w:r w:rsidRPr="00A01C44">
              <w:rPr>
                <w:rFonts w:ascii="Times New Roman" w:hAnsi="Times New Roman"/>
                <w:i/>
              </w:rPr>
              <w:t xml:space="preserve"> </w:t>
            </w:r>
          </w:p>
          <w:p w14:paraId="15542A69" w14:textId="77777777" w:rsidR="00D97913" w:rsidRPr="00A01C44" w:rsidRDefault="00D97913" w:rsidP="00316A2F">
            <w:pPr>
              <w:pStyle w:val="Bezatstarpm"/>
              <w:spacing w:line="254" w:lineRule="auto"/>
              <w:ind w:right="118"/>
              <w:rPr>
                <w:rFonts w:ascii="Times New Roman" w:hAnsi="Times New Roman"/>
                <w:i/>
                <w:sz w:val="24"/>
              </w:rPr>
            </w:pPr>
            <w:r w:rsidRPr="00A01C44">
              <w:rPr>
                <w:rFonts w:ascii="Times New Roman" w:hAnsi="Times New Roman"/>
                <w:i/>
                <w:sz w:val="24"/>
              </w:rPr>
              <w:t>(paraksta pretendenta pārstāvis ar publiski reģistrētām pārstāvības tiesībām vai pretendenta pilnvarota persona, pievienojot pilnvarojuma dokumentu)</w:t>
            </w:r>
          </w:p>
        </w:tc>
        <w:tc>
          <w:tcPr>
            <w:tcW w:w="4627" w:type="dxa"/>
            <w:tcBorders>
              <w:top w:val="dotted" w:sz="4" w:space="0" w:color="auto"/>
              <w:left w:val="dotted" w:sz="4" w:space="0" w:color="auto"/>
              <w:bottom w:val="dotted" w:sz="4" w:space="0" w:color="auto"/>
              <w:right w:val="dotted" w:sz="4" w:space="0" w:color="auto"/>
            </w:tcBorders>
          </w:tcPr>
          <w:p w14:paraId="58EBBAD6" w14:textId="77777777" w:rsidR="00D97913" w:rsidRPr="00A01C44" w:rsidRDefault="00D97913" w:rsidP="00316A2F">
            <w:pPr>
              <w:rPr>
                <w:rFonts w:ascii="Times New Roman" w:hAnsi="Times New Roman"/>
                <w:i/>
                <w:iCs/>
                <w:lang w:eastAsia="lv-LV"/>
              </w:rPr>
            </w:pPr>
            <w:r w:rsidRPr="00A01C44">
              <w:rPr>
                <w:rFonts w:ascii="Times New Roman" w:hAnsi="Times New Roman"/>
                <w:i/>
                <w:iCs/>
              </w:rPr>
              <w:t>Norāde vai piedāvājums parakstīts ar drošu elektronisko parakstu un satur laika zīmogu, vai piedāvājums parakstīts ar Elektronisko iepirkumu sistēmas parakstu</w:t>
            </w:r>
          </w:p>
          <w:p w14:paraId="666B8286" w14:textId="77777777" w:rsidR="00D97913" w:rsidRPr="00A01C44" w:rsidRDefault="00D97913" w:rsidP="00316A2F">
            <w:pPr>
              <w:rPr>
                <w:rFonts w:ascii="Times New Roman" w:hAnsi="Times New Roman"/>
                <w:lang w:eastAsia="ar-SA"/>
              </w:rPr>
            </w:pPr>
          </w:p>
        </w:tc>
      </w:tr>
      <w:tr w:rsidR="00D97913" w:rsidRPr="00A01C44" w14:paraId="28344EB3" w14:textId="77777777" w:rsidTr="00316A2F">
        <w:trPr>
          <w:trHeight w:val="421"/>
        </w:trPr>
        <w:tc>
          <w:tcPr>
            <w:tcW w:w="5154" w:type="dxa"/>
            <w:tcBorders>
              <w:top w:val="dotted" w:sz="4" w:space="0" w:color="auto"/>
              <w:left w:val="dotted" w:sz="4" w:space="0" w:color="auto"/>
              <w:bottom w:val="dotted" w:sz="4" w:space="0" w:color="auto"/>
              <w:right w:val="dotted" w:sz="4" w:space="0" w:color="auto"/>
            </w:tcBorders>
            <w:hideMark/>
          </w:tcPr>
          <w:p w14:paraId="254374A6" w14:textId="77777777" w:rsidR="00D97913" w:rsidRPr="00A01C44" w:rsidRDefault="00D97913" w:rsidP="00316A2F">
            <w:pPr>
              <w:rPr>
                <w:rFonts w:ascii="Times New Roman" w:hAnsi="Times New Roman"/>
              </w:rPr>
            </w:pPr>
            <w:r w:rsidRPr="00A01C44">
              <w:rPr>
                <w:rFonts w:ascii="Times New Roman" w:hAnsi="Times New Roman"/>
              </w:rPr>
              <w:t xml:space="preserve">amats, </w:t>
            </w:r>
          </w:p>
        </w:tc>
        <w:tc>
          <w:tcPr>
            <w:tcW w:w="4627" w:type="dxa"/>
            <w:tcBorders>
              <w:top w:val="dotted" w:sz="4" w:space="0" w:color="auto"/>
              <w:left w:val="dotted" w:sz="4" w:space="0" w:color="auto"/>
              <w:bottom w:val="dotted" w:sz="4" w:space="0" w:color="auto"/>
              <w:right w:val="dotted" w:sz="4" w:space="0" w:color="auto"/>
            </w:tcBorders>
          </w:tcPr>
          <w:p w14:paraId="27DEC4E5" w14:textId="77777777" w:rsidR="00D97913" w:rsidRPr="00A01C44" w:rsidRDefault="00D97913" w:rsidP="00316A2F">
            <w:pPr>
              <w:pStyle w:val="Bezatstarpm"/>
              <w:spacing w:line="254" w:lineRule="auto"/>
              <w:ind w:right="-425"/>
              <w:jc w:val="right"/>
              <w:rPr>
                <w:rFonts w:ascii="Times New Roman" w:hAnsi="Times New Roman"/>
                <w:sz w:val="24"/>
              </w:rPr>
            </w:pPr>
          </w:p>
        </w:tc>
      </w:tr>
      <w:tr w:rsidR="00D97913" w:rsidRPr="00A01C44" w14:paraId="6E0D0AA0" w14:textId="77777777" w:rsidTr="00316A2F">
        <w:trPr>
          <w:trHeight w:val="421"/>
        </w:trPr>
        <w:tc>
          <w:tcPr>
            <w:tcW w:w="5154" w:type="dxa"/>
            <w:tcBorders>
              <w:top w:val="dotted" w:sz="4" w:space="0" w:color="auto"/>
              <w:left w:val="dotted" w:sz="4" w:space="0" w:color="auto"/>
              <w:bottom w:val="dotted" w:sz="4" w:space="0" w:color="auto"/>
              <w:right w:val="dotted" w:sz="4" w:space="0" w:color="auto"/>
            </w:tcBorders>
            <w:hideMark/>
          </w:tcPr>
          <w:p w14:paraId="79BBE3C5" w14:textId="77777777" w:rsidR="00D97913" w:rsidRPr="00A01C44" w:rsidRDefault="00D97913" w:rsidP="00316A2F">
            <w:pPr>
              <w:rPr>
                <w:rFonts w:ascii="Times New Roman" w:hAnsi="Times New Roman"/>
              </w:rPr>
            </w:pPr>
            <w:r w:rsidRPr="00A01C44">
              <w:rPr>
                <w:rFonts w:ascii="Times New Roman" w:hAnsi="Times New Roman"/>
              </w:rPr>
              <w:t>vārds, uzvārds</w:t>
            </w:r>
          </w:p>
        </w:tc>
        <w:tc>
          <w:tcPr>
            <w:tcW w:w="4627" w:type="dxa"/>
            <w:tcBorders>
              <w:top w:val="dotted" w:sz="4" w:space="0" w:color="auto"/>
              <w:left w:val="dotted" w:sz="4" w:space="0" w:color="auto"/>
              <w:bottom w:val="dotted" w:sz="4" w:space="0" w:color="auto"/>
              <w:right w:val="dotted" w:sz="4" w:space="0" w:color="auto"/>
            </w:tcBorders>
          </w:tcPr>
          <w:p w14:paraId="381DE5FE" w14:textId="77777777" w:rsidR="00D97913" w:rsidRPr="00A01C44" w:rsidRDefault="00D97913" w:rsidP="00316A2F">
            <w:pPr>
              <w:pStyle w:val="Bezatstarpm"/>
              <w:spacing w:line="254" w:lineRule="auto"/>
              <w:ind w:right="-425"/>
              <w:jc w:val="right"/>
              <w:rPr>
                <w:rFonts w:ascii="Times New Roman" w:hAnsi="Times New Roman"/>
                <w:sz w:val="24"/>
              </w:rPr>
            </w:pPr>
          </w:p>
        </w:tc>
      </w:tr>
    </w:tbl>
    <w:p w14:paraId="055D95AA" w14:textId="77777777" w:rsidR="00D97913" w:rsidRPr="00A01C44" w:rsidRDefault="00D97913" w:rsidP="00D97913">
      <w:pPr>
        <w:rPr>
          <w:rFonts w:ascii="Times New Roman" w:hAnsi="Times New Roman"/>
          <w:u w:val="single"/>
        </w:rPr>
      </w:pPr>
    </w:p>
    <w:p w14:paraId="72433FD8" w14:textId="40343E7B" w:rsidR="00D97913" w:rsidRPr="00A01C44" w:rsidRDefault="00D97913" w:rsidP="00D97913">
      <w:pPr>
        <w:rPr>
          <w:rFonts w:ascii="Times New Roman" w:hAnsi="Times New Roman"/>
          <w:i/>
        </w:rPr>
      </w:pPr>
      <w:r w:rsidRPr="00A01C44">
        <w:rPr>
          <w:rFonts w:ascii="Times New Roman" w:hAnsi="Times New Roman"/>
          <w:i/>
        </w:rPr>
        <w:t xml:space="preserve">Sagatavošanas/Aktualizācijas datums </w:t>
      </w:r>
      <w:r w:rsidR="004421B1">
        <w:rPr>
          <w:rFonts w:ascii="Times New Roman" w:hAnsi="Times New Roman"/>
          <w:i/>
        </w:rPr>
        <w:t>24</w:t>
      </w:r>
      <w:r w:rsidRPr="00A01C44">
        <w:rPr>
          <w:rFonts w:ascii="Times New Roman" w:hAnsi="Times New Roman"/>
          <w:i/>
        </w:rPr>
        <w:t>.0</w:t>
      </w:r>
      <w:r w:rsidR="004421B1">
        <w:rPr>
          <w:rFonts w:ascii="Times New Roman" w:hAnsi="Times New Roman"/>
          <w:i/>
        </w:rPr>
        <w:t>7</w:t>
      </w:r>
      <w:r w:rsidRPr="00A01C44">
        <w:rPr>
          <w:rFonts w:ascii="Times New Roman" w:hAnsi="Times New Roman"/>
          <w:i/>
        </w:rPr>
        <w:t>.2026.</w:t>
      </w:r>
    </w:p>
    <w:p w14:paraId="16D62D5D" w14:textId="77777777" w:rsidR="00E24664" w:rsidRPr="00A01C44" w:rsidRDefault="00E24664" w:rsidP="00615635">
      <w:pPr>
        <w:widowControl w:val="0"/>
        <w:spacing w:after="0" w:line="240" w:lineRule="auto"/>
        <w:ind w:right="-1"/>
        <w:rPr>
          <w:rFonts w:ascii="Times New Roman" w:eastAsia="Calibri" w:hAnsi="Times New Roman" w:cs="Times New Roman"/>
          <w:b/>
          <w:kern w:val="0"/>
          <w:sz w:val="22"/>
          <w:szCs w:val="22"/>
          <w14:ligatures w14:val="none"/>
        </w:rPr>
      </w:pPr>
    </w:p>
    <w:p w14:paraId="1781F254" w14:textId="77777777" w:rsidR="00EA6C0D" w:rsidRDefault="00EA6C0D">
      <w:pPr>
        <w:rPr>
          <w:rFonts w:ascii="Times New Roman" w:hAnsi="Times New Roman" w:cs="Times New Roman"/>
        </w:rPr>
      </w:pPr>
      <w:r>
        <w:rPr>
          <w:rFonts w:ascii="Times New Roman" w:hAnsi="Times New Roman" w:cs="Times New Roman"/>
        </w:rPr>
        <w:br w:type="page"/>
      </w:r>
    </w:p>
    <w:p w14:paraId="0B209DA9" w14:textId="5B8BA691" w:rsidR="00255CCA" w:rsidRPr="004421B1" w:rsidRDefault="00255CCA" w:rsidP="00EA6C0D">
      <w:pPr>
        <w:spacing w:after="0" w:line="240" w:lineRule="auto"/>
        <w:jc w:val="right"/>
        <w:rPr>
          <w:rFonts w:ascii="Times New Roman" w:hAnsi="Times New Roman" w:cs="Times New Roman"/>
        </w:rPr>
      </w:pPr>
      <w:r w:rsidRPr="00A01C44">
        <w:rPr>
          <w:rFonts w:ascii="Times New Roman" w:eastAsia="Calibri" w:hAnsi="Times New Roman" w:cs="Times New Roman"/>
          <w:kern w:val="0"/>
          <w14:ligatures w14:val="none"/>
        </w:rPr>
        <w:lastRenderedPageBreak/>
        <w:t>4. pielikums</w:t>
      </w:r>
    </w:p>
    <w:p w14:paraId="7D4D06BA" w14:textId="2F067DA8" w:rsidR="00255CCA" w:rsidRPr="00A01C44" w:rsidRDefault="00255CCA" w:rsidP="00EA6C0D">
      <w:pPr>
        <w:widowControl w:val="0"/>
        <w:spacing w:after="0" w:line="240" w:lineRule="auto"/>
        <w:contextualSpacing/>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Iepirkuma “</w:t>
      </w:r>
      <w:r w:rsidR="00A01C44" w:rsidRPr="00A01C44">
        <w:rPr>
          <w:rFonts w:ascii="Times New Roman" w:eastAsia="Calibri" w:hAnsi="Times New Roman" w:cs="Times New Roman"/>
          <w:kern w:val="0"/>
          <w:lang w:eastAsia="lv-LV"/>
          <w14:ligatures w14:val="none"/>
        </w:rPr>
        <w:t xml:space="preserve">Dārza </w:t>
      </w:r>
      <w:r w:rsidR="00837432" w:rsidRPr="00A01C44">
        <w:rPr>
          <w:rFonts w:ascii="Times New Roman" w:eastAsia="Calibri" w:hAnsi="Times New Roman" w:cs="Times New Roman"/>
          <w:kern w:val="0"/>
          <w:lang w:eastAsia="lv-LV"/>
          <w14:ligatures w14:val="none"/>
        </w:rPr>
        <w:t>tehnikas iegāde</w:t>
      </w:r>
      <w:r w:rsidRPr="00A01C44">
        <w:rPr>
          <w:rFonts w:ascii="Times New Roman" w:eastAsia="Calibri" w:hAnsi="Times New Roman" w:cs="Times New Roman"/>
          <w:kern w:val="0"/>
          <w:lang w:eastAsia="lv-LV"/>
          <w14:ligatures w14:val="none"/>
        </w:rPr>
        <w:t xml:space="preserve">”, </w:t>
      </w:r>
    </w:p>
    <w:p w14:paraId="0F07FF77" w14:textId="69D601BF" w:rsidR="00255CCA" w:rsidRPr="00A01C44" w:rsidRDefault="00255CCA" w:rsidP="00EA6C0D">
      <w:pPr>
        <w:widowControl w:val="0"/>
        <w:spacing w:after="0" w:line="240" w:lineRule="auto"/>
        <w:contextualSpacing/>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Identifikācijas Nr. RNP 202</w:t>
      </w:r>
      <w:r w:rsidR="00EC1B6D"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nolikumam</w:t>
      </w:r>
    </w:p>
    <w:p w14:paraId="40E02F4E" w14:textId="77777777" w:rsidR="00255CCA" w:rsidRPr="00A01C44" w:rsidRDefault="00255CCA" w:rsidP="00EA6C0D">
      <w:pPr>
        <w:widowControl w:val="0"/>
        <w:spacing w:after="0" w:line="240" w:lineRule="auto"/>
        <w:contextualSpacing/>
        <w:jc w:val="center"/>
        <w:rPr>
          <w:rFonts w:ascii="Times New Roman" w:eastAsia="Times New Roman" w:hAnsi="Times New Roman" w:cs="Times New Roman"/>
          <w:b/>
          <w:caps/>
          <w:spacing w:val="5"/>
          <w:kern w:val="28"/>
          <w:lang w:eastAsia="x-none"/>
          <w14:ligatures w14:val="none"/>
        </w:rPr>
      </w:pPr>
    </w:p>
    <w:p w14:paraId="67A514F1" w14:textId="77777777" w:rsidR="006A33EB" w:rsidRPr="00A01C44" w:rsidRDefault="006A33EB" w:rsidP="00841F4D">
      <w:pPr>
        <w:widowControl w:val="0"/>
        <w:spacing w:after="0" w:line="240" w:lineRule="auto"/>
        <w:ind w:left="6480" w:right="-1" w:firstLine="720"/>
        <w:rPr>
          <w:rFonts w:ascii="Times New Roman" w:hAnsi="Times New Roman" w:cs="Times New Roman"/>
        </w:rPr>
      </w:pPr>
    </w:p>
    <w:p w14:paraId="7F0BEBBA" w14:textId="77777777" w:rsidR="00D53B01" w:rsidRPr="00A01C44" w:rsidRDefault="00D53B01" w:rsidP="00D53B01">
      <w:pPr>
        <w:numPr>
          <w:ilvl w:val="0"/>
          <w:numId w:val="18"/>
        </w:numPr>
        <w:autoSpaceDE w:val="0"/>
        <w:autoSpaceDN w:val="0"/>
        <w:adjustRightInd w:val="0"/>
        <w:spacing w:after="0" w:line="240" w:lineRule="auto"/>
        <w:jc w:val="center"/>
        <w:rPr>
          <w:rFonts w:ascii="Times New Roman" w:eastAsia="Calibri" w:hAnsi="Times New Roman" w:cs="Times New Roman"/>
          <w:i/>
          <w:kern w:val="0"/>
          <w:lang w:eastAsia="lv-LV"/>
          <w14:ligatures w14:val="none"/>
        </w:rPr>
      </w:pPr>
      <w:r w:rsidRPr="00A01C44">
        <w:rPr>
          <w:rFonts w:ascii="Times New Roman" w:eastAsia="Calibri" w:hAnsi="Times New Roman" w:cs="Times New Roman"/>
          <w:b/>
          <w:bCs/>
          <w:kern w:val="0"/>
          <w14:ligatures w14:val="none"/>
        </w:rPr>
        <w:t>APAKŠUZŅĒMĒJU/ PERSONU, UZ KURU IESPĒJĀM PRETENDENTS BALSTĀS, SARAKSTS*</w:t>
      </w:r>
    </w:p>
    <w:tbl>
      <w:tblPr>
        <w:tblW w:w="9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2665"/>
        <w:gridCol w:w="1984"/>
        <w:gridCol w:w="2131"/>
        <w:gridCol w:w="9"/>
      </w:tblGrid>
      <w:tr w:rsidR="00D53B01" w:rsidRPr="00A01C44" w14:paraId="36E10B2B" w14:textId="77777777" w:rsidTr="005F5BF0">
        <w:trPr>
          <w:gridAfter w:val="1"/>
          <w:wAfter w:w="9" w:type="dxa"/>
          <w:trHeight w:val="1360"/>
        </w:trPr>
        <w:tc>
          <w:tcPr>
            <w:tcW w:w="642" w:type="dxa"/>
            <w:shd w:val="clear" w:color="auto" w:fill="FFFFFF"/>
          </w:tcPr>
          <w:p w14:paraId="075F4D76" w14:textId="77777777" w:rsidR="00D53B01" w:rsidRPr="00A01C44" w:rsidRDefault="00D53B01" w:rsidP="005F5BF0">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p>
        </w:tc>
        <w:tc>
          <w:tcPr>
            <w:tcW w:w="1871" w:type="dxa"/>
            <w:shd w:val="clear" w:color="auto" w:fill="FFFFFF"/>
          </w:tcPr>
          <w:p w14:paraId="6E2B6A53" w14:textId="77777777" w:rsidR="00D53B01" w:rsidRPr="00A01C44" w:rsidRDefault="00D53B01" w:rsidP="005F5BF0">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Apakšuzņēmēja nosaukums, reģistrācijas numurs, adrese un kontaktpersona</w:t>
            </w:r>
          </w:p>
          <w:p w14:paraId="129AF6C7" w14:textId="77777777" w:rsidR="00D53B01" w:rsidRPr="00A01C44" w:rsidRDefault="00D53B01" w:rsidP="005F5BF0">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p>
        </w:tc>
        <w:tc>
          <w:tcPr>
            <w:tcW w:w="2665" w:type="dxa"/>
            <w:shd w:val="clear" w:color="auto" w:fill="FFFFFF"/>
          </w:tcPr>
          <w:p w14:paraId="5DF9F740" w14:textId="77777777" w:rsidR="00D53B01" w:rsidRPr="00A01C44" w:rsidRDefault="00D53B01" w:rsidP="005F5BF0">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Nododamo darbu apjoms no darbu kopējās līgumcenas (EUR bez PVN)</w:t>
            </w:r>
          </w:p>
        </w:tc>
        <w:tc>
          <w:tcPr>
            <w:tcW w:w="1984" w:type="dxa"/>
            <w:shd w:val="clear" w:color="auto" w:fill="FFFFFF"/>
          </w:tcPr>
          <w:p w14:paraId="598F2C9D" w14:textId="77777777" w:rsidR="00D53B01" w:rsidRPr="00A01C44" w:rsidRDefault="00D53B01" w:rsidP="005F5BF0">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Īss apakšuzņēmēja veicamo darbu apraksts</w:t>
            </w:r>
          </w:p>
        </w:tc>
        <w:tc>
          <w:tcPr>
            <w:tcW w:w="2131" w:type="dxa"/>
            <w:shd w:val="clear" w:color="auto" w:fill="FFFFFF"/>
          </w:tcPr>
          <w:p w14:paraId="64AF5F1F" w14:textId="77777777" w:rsidR="00D53B01" w:rsidRPr="00A01C44" w:rsidRDefault="00D53B01" w:rsidP="005F5BF0">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Pretendents balstās uz apakšuzņēmēja iespējām savas kvalifikācijas apliecināšanai (Jā/Nē)</w:t>
            </w:r>
          </w:p>
        </w:tc>
      </w:tr>
      <w:tr w:rsidR="00D53B01" w:rsidRPr="00A01C44" w14:paraId="3DBA720F" w14:textId="77777777" w:rsidTr="005F5BF0">
        <w:trPr>
          <w:trHeight w:val="218"/>
        </w:trPr>
        <w:tc>
          <w:tcPr>
            <w:tcW w:w="9302" w:type="dxa"/>
            <w:gridSpan w:val="6"/>
          </w:tcPr>
          <w:p w14:paraId="72764177"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b/>
                <w:kern w:val="0"/>
                <w14:ligatures w14:val="none"/>
              </w:rPr>
              <w:t xml:space="preserve">Veicamā darba daļa** 10 000 </w:t>
            </w:r>
            <w:r w:rsidRPr="00A01C44">
              <w:rPr>
                <w:rFonts w:ascii="Times New Roman" w:eastAsia="Calibri" w:hAnsi="Times New Roman" w:cs="Times New Roman"/>
                <w:b/>
                <w:i/>
                <w:iCs/>
                <w:kern w:val="0"/>
                <w14:ligatures w14:val="none"/>
              </w:rPr>
              <w:t>euro</w:t>
            </w:r>
            <w:r w:rsidRPr="00A01C44">
              <w:rPr>
                <w:rFonts w:ascii="Times New Roman" w:eastAsia="Calibri" w:hAnsi="Times New Roman" w:cs="Times New Roman"/>
                <w:b/>
                <w:kern w:val="0"/>
                <w14:ligatures w14:val="none"/>
              </w:rPr>
              <w:t xml:space="preserve"> vai lielāka:</w:t>
            </w:r>
          </w:p>
        </w:tc>
      </w:tr>
      <w:tr w:rsidR="00D53B01" w:rsidRPr="00A01C44" w14:paraId="41122A20" w14:textId="77777777" w:rsidTr="005F5BF0">
        <w:trPr>
          <w:gridAfter w:val="1"/>
          <w:wAfter w:w="9" w:type="dxa"/>
          <w:trHeight w:val="218"/>
        </w:trPr>
        <w:tc>
          <w:tcPr>
            <w:tcW w:w="642" w:type="dxa"/>
          </w:tcPr>
          <w:p w14:paraId="34B67ECB"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1.</w:t>
            </w:r>
          </w:p>
        </w:tc>
        <w:tc>
          <w:tcPr>
            <w:tcW w:w="1871" w:type="dxa"/>
          </w:tcPr>
          <w:p w14:paraId="582B0750"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665" w:type="dxa"/>
          </w:tcPr>
          <w:p w14:paraId="05C4728A"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tcPr>
          <w:p w14:paraId="5C6ACFE1"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tcPr>
          <w:p w14:paraId="08B5C9FA"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r w:rsidR="00D53B01" w:rsidRPr="00A01C44" w14:paraId="42F15BD4" w14:textId="77777777" w:rsidTr="005F5BF0">
        <w:trPr>
          <w:gridAfter w:val="1"/>
          <w:wAfter w:w="9" w:type="dxa"/>
          <w:trHeight w:val="218"/>
        </w:trPr>
        <w:tc>
          <w:tcPr>
            <w:tcW w:w="642" w:type="dxa"/>
          </w:tcPr>
          <w:p w14:paraId="70E6F134"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2.</w:t>
            </w:r>
          </w:p>
        </w:tc>
        <w:tc>
          <w:tcPr>
            <w:tcW w:w="1871" w:type="dxa"/>
          </w:tcPr>
          <w:p w14:paraId="66C04117"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665" w:type="dxa"/>
          </w:tcPr>
          <w:p w14:paraId="788DEA17"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tcPr>
          <w:p w14:paraId="775A7348"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tcPr>
          <w:p w14:paraId="640585F8"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r w:rsidR="00D53B01" w:rsidRPr="00A01C44" w14:paraId="3BA3BD78" w14:textId="77777777" w:rsidTr="005F5BF0">
        <w:trPr>
          <w:trHeight w:val="218"/>
        </w:trPr>
        <w:tc>
          <w:tcPr>
            <w:tcW w:w="9302" w:type="dxa"/>
            <w:gridSpan w:val="6"/>
          </w:tcPr>
          <w:p w14:paraId="405C9A99"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b/>
                <w:kern w:val="0"/>
                <w14:ligatures w14:val="none"/>
              </w:rPr>
              <w:t xml:space="preserve">Veicamā darba daļa** mazāka par 10 000 </w:t>
            </w:r>
            <w:r w:rsidRPr="00A01C44">
              <w:rPr>
                <w:rFonts w:ascii="Times New Roman" w:eastAsia="Calibri" w:hAnsi="Times New Roman" w:cs="Times New Roman"/>
                <w:b/>
                <w:i/>
                <w:iCs/>
                <w:kern w:val="0"/>
                <w14:ligatures w14:val="none"/>
              </w:rPr>
              <w:t>euro</w:t>
            </w:r>
            <w:r w:rsidRPr="00A01C44">
              <w:rPr>
                <w:rFonts w:ascii="Times New Roman" w:eastAsia="Calibri" w:hAnsi="Times New Roman" w:cs="Times New Roman"/>
                <w:b/>
                <w:kern w:val="0"/>
                <w14:ligatures w14:val="none"/>
              </w:rPr>
              <w:t>:</w:t>
            </w:r>
          </w:p>
        </w:tc>
      </w:tr>
      <w:tr w:rsidR="00D53B01" w:rsidRPr="00A01C44" w14:paraId="60F74C01" w14:textId="77777777" w:rsidTr="005F5BF0">
        <w:trPr>
          <w:gridAfter w:val="1"/>
          <w:wAfter w:w="9" w:type="dxa"/>
          <w:trHeight w:val="218"/>
        </w:trPr>
        <w:tc>
          <w:tcPr>
            <w:tcW w:w="642" w:type="dxa"/>
            <w:tcBorders>
              <w:bottom w:val="single" w:sz="4" w:space="0" w:color="auto"/>
            </w:tcBorders>
          </w:tcPr>
          <w:p w14:paraId="13A86EED"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1.</w:t>
            </w:r>
          </w:p>
        </w:tc>
        <w:tc>
          <w:tcPr>
            <w:tcW w:w="1871" w:type="dxa"/>
            <w:tcBorders>
              <w:bottom w:val="single" w:sz="4" w:space="0" w:color="auto"/>
            </w:tcBorders>
          </w:tcPr>
          <w:p w14:paraId="3FB434C4"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b/>
                <w:kern w:val="0"/>
                <w14:ligatures w14:val="none"/>
              </w:rPr>
            </w:pPr>
          </w:p>
        </w:tc>
        <w:tc>
          <w:tcPr>
            <w:tcW w:w="2665" w:type="dxa"/>
            <w:tcBorders>
              <w:bottom w:val="single" w:sz="4" w:space="0" w:color="auto"/>
            </w:tcBorders>
            <w:shd w:val="clear" w:color="auto" w:fill="FFFFFF"/>
          </w:tcPr>
          <w:p w14:paraId="7F5925A8"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tcBorders>
              <w:bottom w:val="single" w:sz="4" w:space="0" w:color="auto"/>
            </w:tcBorders>
            <w:shd w:val="clear" w:color="auto" w:fill="FFFFFF"/>
          </w:tcPr>
          <w:p w14:paraId="1A0691CC"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tcBorders>
              <w:bottom w:val="single" w:sz="4" w:space="0" w:color="auto"/>
            </w:tcBorders>
            <w:shd w:val="clear" w:color="auto" w:fill="FFFFFF"/>
          </w:tcPr>
          <w:p w14:paraId="09140B04"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r w:rsidR="00D53B01" w:rsidRPr="00A01C44" w14:paraId="276592A5" w14:textId="77777777" w:rsidTr="005F5BF0">
        <w:trPr>
          <w:gridAfter w:val="1"/>
          <w:wAfter w:w="9" w:type="dxa"/>
          <w:trHeight w:val="218"/>
        </w:trPr>
        <w:tc>
          <w:tcPr>
            <w:tcW w:w="642" w:type="dxa"/>
            <w:shd w:val="clear" w:color="auto" w:fill="FFFFFF"/>
          </w:tcPr>
          <w:p w14:paraId="0A2B9B02"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2.</w:t>
            </w:r>
          </w:p>
        </w:tc>
        <w:tc>
          <w:tcPr>
            <w:tcW w:w="1871" w:type="dxa"/>
            <w:shd w:val="clear" w:color="auto" w:fill="FFFFFF"/>
          </w:tcPr>
          <w:p w14:paraId="45E64AA2"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b/>
                <w:kern w:val="0"/>
                <w14:ligatures w14:val="none"/>
              </w:rPr>
            </w:pPr>
          </w:p>
        </w:tc>
        <w:tc>
          <w:tcPr>
            <w:tcW w:w="2665" w:type="dxa"/>
            <w:shd w:val="clear" w:color="auto" w:fill="FFFFFF"/>
          </w:tcPr>
          <w:p w14:paraId="2EC9F774"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shd w:val="clear" w:color="auto" w:fill="FFFFFF"/>
          </w:tcPr>
          <w:p w14:paraId="1526E560"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shd w:val="clear" w:color="auto" w:fill="FFFFFF"/>
          </w:tcPr>
          <w:p w14:paraId="103A4B40" w14:textId="77777777" w:rsidR="00D53B01" w:rsidRPr="00A01C44" w:rsidRDefault="00D53B01" w:rsidP="005F5BF0">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bl>
    <w:p w14:paraId="7EB786D9" w14:textId="77777777" w:rsidR="00D53B01" w:rsidRPr="00A01C44" w:rsidRDefault="00D53B01" w:rsidP="00D53B01">
      <w:pPr>
        <w:keepLines/>
        <w:widowControl w:val="0"/>
        <w:spacing w:after="0" w:line="240" w:lineRule="auto"/>
        <w:rPr>
          <w:rFonts w:ascii="Times New Roman" w:eastAsia="Calibri" w:hAnsi="Times New Roman" w:cs="Times New Roman"/>
          <w:b/>
          <w:bCs/>
          <w:kern w:val="0"/>
          <w14:ligatures w14:val="none"/>
        </w:rPr>
      </w:pPr>
    </w:p>
    <w:p w14:paraId="61BD3AE6" w14:textId="77777777" w:rsidR="00D53B01" w:rsidRPr="00A01C44" w:rsidRDefault="00D53B01" w:rsidP="00D53B01">
      <w:pPr>
        <w:keepLines/>
        <w:widowControl w:val="0"/>
        <w:spacing w:after="0" w:line="240" w:lineRule="auto"/>
        <w:rPr>
          <w:rFonts w:ascii="Times New Roman" w:eastAsia="Calibri" w:hAnsi="Times New Roman" w:cs="Times New Roman"/>
          <w:b/>
          <w:bCs/>
          <w:kern w:val="0"/>
          <w14:ligatures w14:val="none"/>
        </w:rPr>
      </w:pPr>
      <w:r w:rsidRPr="00A01C44">
        <w:rPr>
          <w:rFonts w:ascii="Times New Roman" w:eastAsia="Calibri" w:hAnsi="Times New Roman" w:cs="Times New Roman"/>
          <w:i/>
          <w:iCs/>
          <w:kern w:val="0"/>
          <w14:ligatures w14:val="none"/>
        </w:rPr>
        <w:t xml:space="preserve">* Informācija iesniedzama par visiem apakšuzņēmējiem </w:t>
      </w:r>
      <w:r w:rsidRPr="00A01C44">
        <w:rPr>
          <w:rFonts w:ascii="Times New Roman" w:eastAsia="Calibri" w:hAnsi="Times New Roman" w:cs="Times New Roman"/>
          <w:i/>
          <w:kern w:val="0"/>
          <w14:ligatures w14:val="none"/>
        </w:rPr>
        <w:t>un apakšuzņēmēja apakšuzņēmējiem, kuri tiks piesaistīti iepirkuma līguma izpildē</w:t>
      </w:r>
      <w:r w:rsidRPr="00A01C44">
        <w:rPr>
          <w:rFonts w:ascii="Times New Roman" w:eastAsia="Calibri" w:hAnsi="Times New Roman" w:cs="Times New Roman"/>
          <w:i/>
          <w:iCs/>
          <w:kern w:val="0"/>
          <w14:ligatures w14:val="none"/>
        </w:rPr>
        <w:t>.</w:t>
      </w:r>
    </w:p>
    <w:p w14:paraId="3389845D" w14:textId="77777777" w:rsidR="00D53B01" w:rsidRPr="00A01C44" w:rsidRDefault="00D53B01" w:rsidP="00D53B01">
      <w:pPr>
        <w:numPr>
          <w:ilvl w:val="0"/>
          <w:numId w:val="18"/>
        </w:numPr>
        <w:spacing w:after="0" w:line="240" w:lineRule="auto"/>
        <w:ind w:left="142" w:hanging="142"/>
        <w:jc w:val="both"/>
        <w:rPr>
          <w:rFonts w:ascii="Times New Roman" w:eastAsia="Calibri" w:hAnsi="Times New Roman" w:cs="Times New Roman"/>
          <w:i/>
          <w:kern w:val="0"/>
          <w14:ligatures w14:val="none"/>
        </w:rPr>
      </w:pPr>
    </w:p>
    <w:p w14:paraId="3DA7B276" w14:textId="77777777" w:rsidR="00D53B01" w:rsidRPr="00A01C44" w:rsidRDefault="00D53B01" w:rsidP="00D53B01">
      <w:pPr>
        <w:spacing w:after="0" w:line="240" w:lineRule="auto"/>
        <w:jc w:val="both"/>
        <w:rPr>
          <w:rFonts w:ascii="Times New Roman" w:eastAsia="Calibri" w:hAnsi="Times New Roman" w:cs="Times New Roman"/>
          <w:i/>
          <w:kern w:val="0"/>
          <w14:ligatures w14:val="none"/>
        </w:rPr>
      </w:pPr>
      <w:r w:rsidRPr="00A01C44">
        <w:rPr>
          <w:rFonts w:ascii="Times New Roman" w:eastAsia="Calibri" w:hAnsi="Times New Roman" w:cs="Times New Roman"/>
          <w:i/>
          <w:kern w:val="0"/>
          <w14:ligatures w14:val="none"/>
        </w:rPr>
        <w:t>**</w:t>
      </w:r>
      <w:r w:rsidRPr="00A01C44">
        <w:rPr>
          <w:rFonts w:ascii="Times New Roman" w:eastAsia="Calibri" w:hAnsi="Times New Roman" w:cs="Times New Roman"/>
          <w:i/>
          <w:iCs/>
          <w:kern w:val="0"/>
          <w:shd w:val="clear" w:color="auto" w:fill="FFFFFF"/>
          <w14:ligatures w14:val="none"/>
        </w:rPr>
        <w:t>Apakšuzņēmēja veicamo sniedzamo pakalpojumu kopējo vērtību nosaka, ņemot vērā apakšuzņēmēja un visu attiecīgā iepirkuma ietvaros tā saistīto uzņēmumu veicamo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A01C44">
        <w:rPr>
          <w:rFonts w:ascii="Times New Roman" w:eastAsia="Calibri" w:hAnsi="Times New Roman" w:cs="Times New Roman"/>
          <w:i/>
          <w:kern w:val="0"/>
          <w14:ligatures w14:val="none"/>
        </w:rPr>
        <w:t xml:space="preserve"> (PIL 63. panta trešā daļa).</w:t>
      </w:r>
    </w:p>
    <w:p w14:paraId="65762810" w14:textId="77777777" w:rsidR="00D53B01" w:rsidRPr="00A01C44" w:rsidRDefault="00D53B01" w:rsidP="00D53B01">
      <w:pPr>
        <w:widowControl w:val="0"/>
        <w:tabs>
          <w:tab w:val="left" w:pos="4536"/>
        </w:tabs>
        <w:spacing w:after="0" w:line="240" w:lineRule="auto"/>
        <w:rPr>
          <w:rFonts w:ascii="Times New Roman" w:eastAsia="Calibri" w:hAnsi="Times New Roman" w:cs="Times New Roman"/>
          <w:kern w:val="0"/>
          <w:u w:val="single"/>
          <w14:ligatures w14:val="none"/>
        </w:rPr>
      </w:pPr>
      <w:r w:rsidRPr="00A01C44">
        <w:rPr>
          <w:rFonts w:ascii="Times New Roman" w:eastAsia="Calibri" w:hAnsi="Times New Roman" w:cs="Times New Roman"/>
          <w:i/>
          <w:kern w:val="0"/>
          <w14:ligatures w14:val="none"/>
        </w:rPr>
        <w:br/>
      </w:r>
      <w:r w:rsidRPr="00A01C44">
        <w:rPr>
          <w:rFonts w:ascii="Times New Roman" w:eastAsia="Calibri" w:hAnsi="Times New Roman" w:cs="Times New Roman"/>
          <w:kern w:val="0"/>
          <w14:ligatures w14:val="none"/>
        </w:rPr>
        <w:t xml:space="preserve">Paraksttiesīgās personas vārds, uzvārds, amats: </w:t>
      </w:r>
      <w:r w:rsidRPr="00A01C44">
        <w:rPr>
          <w:rFonts w:ascii="Times New Roman" w:eastAsia="Calibri" w:hAnsi="Times New Roman" w:cs="Times New Roman"/>
          <w:kern w:val="0"/>
          <w:u w:val="single"/>
          <w14:ligatures w14:val="none"/>
        </w:rPr>
        <w:tab/>
      </w:r>
      <w:r w:rsidRPr="00A01C44">
        <w:rPr>
          <w:rFonts w:ascii="Times New Roman" w:eastAsia="Calibri" w:hAnsi="Times New Roman" w:cs="Times New Roman"/>
          <w:kern w:val="0"/>
          <w:u w:val="single"/>
          <w14:ligatures w14:val="none"/>
        </w:rPr>
        <w:tab/>
      </w:r>
      <w:r w:rsidRPr="00A01C44">
        <w:rPr>
          <w:rFonts w:ascii="Times New Roman" w:eastAsia="Calibri" w:hAnsi="Times New Roman" w:cs="Times New Roman"/>
          <w:kern w:val="0"/>
          <w:u w:val="single"/>
          <w14:ligatures w14:val="none"/>
        </w:rPr>
        <w:tab/>
      </w:r>
    </w:p>
    <w:p w14:paraId="00EBEDCB" w14:textId="77777777" w:rsidR="00D53B01" w:rsidRPr="00A01C44" w:rsidRDefault="00D53B01" w:rsidP="00D53B01">
      <w:pPr>
        <w:widowControl w:val="0"/>
        <w:tabs>
          <w:tab w:val="left" w:pos="4536"/>
        </w:tabs>
        <w:spacing w:after="0" w:line="240" w:lineRule="auto"/>
        <w:rPr>
          <w:rFonts w:ascii="Times New Roman" w:eastAsia="Calibri" w:hAnsi="Times New Roman" w:cs="Times New Roman"/>
          <w:kern w:val="0"/>
          <w:highlight w:val="yellow"/>
          <w14:ligatures w14:val="none"/>
        </w:rPr>
      </w:pPr>
      <w:r w:rsidRPr="00A01C44">
        <w:rPr>
          <w:rFonts w:ascii="Times New Roman" w:eastAsia="Calibri" w:hAnsi="Times New Roman" w:cs="Times New Roman"/>
          <w:b/>
          <w:i/>
          <w:kern w:val="0"/>
          <w14:ligatures w14:val="none"/>
        </w:rPr>
        <w:t>Piezīme</w:t>
      </w:r>
      <w:r w:rsidRPr="00A01C44">
        <w:rPr>
          <w:rFonts w:ascii="Times New Roman" w:eastAsia="Calibri" w:hAnsi="Times New Roman" w:cs="Times New Roman"/>
          <w:i/>
          <w:kern w:val="0"/>
          <w14:ligatures w14:val="none"/>
        </w:rPr>
        <w:t>: pretendentam jāaizpilda tukšās vietas šajā formā.</w:t>
      </w:r>
    </w:p>
    <w:p w14:paraId="760E4183" w14:textId="77777777" w:rsidR="00D53B01" w:rsidRPr="00A01C44" w:rsidRDefault="00D53B01" w:rsidP="00D53B01">
      <w:pPr>
        <w:spacing w:after="0" w:line="240" w:lineRule="auto"/>
        <w:jc w:val="both"/>
        <w:rPr>
          <w:rFonts w:ascii="Times New Roman" w:eastAsia="Calibri" w:hAnsi="Times New Roman" w:cs="Times New Roman"/>
          <w:iCs/>
          <w:kern w:val="0"/>
          <w14:ligatures w14:val="none"/>
        </w:rPr>
      </w:pPr>
    </w:p>
    <w:p w14:paraId="1BF42459" w14:textId="77777777" w:rsidR="00D53B01" w:rsidRPr="00A01C44" w:rsidRDefault="00D53B01" w:rsidP="00D53B01">
      <w:pPr>
        <w:spacing w:after="0" w:line="240" w:lineRule="auto"/>
        <w:rPr>
          <w:rFonts w:ascii="Times New Roman" w:eastAsia="Calibri" w:hAnsi="Times New Roman" w:cs="Times New Roman"/>
          <w:b/>
          <w:bCs/>
          <w:kern w:val="0"/>
          <w14:ligatures w14:val="none"/>
        </w:rPr>
      </w:pPr>
    </w:p>
    <w:p w14:paraId="00026CD4" w14:textId="77777777" w:rsidR="00DD77B5" w:rsidRPr="00EA6C0D" w:rsidRDefault="00DD77B5" w:rsidP="00EA6C0D">
      <w:pPr>
        <w:autoSpaceDE w:val="0"/>
        <w:autoSpaceDN w:val="0"/>
        <w:adjustRightInd w:val="0"/>
        <w:spacing w:after="0" w:line="240" w:lineRule="auto"/>
        <w:jc w:val="center"/>
        <w:rPr>
          <w:rFonts w:ascii="Times New Roman" w:eastAsia="Calibri" w:hAnsi="Times New Roman" w:cs="Times New Roman"/>
          <w:kern w:val="0"/>
          <w:lang w:eastAsia="lv-LV"/>
          <w14:ligatures w14:val="none"/>
        </w:rPr>
        <w:sectPr w:rsidR="00DD77B5" w:rsidRPr="00EA6C0D" w:rsidSect="00841F4D">
          <w:footerReference w:type="default" r:id="rId17"/>
          <w:pgSz w:w="12240" w:h="15840"/>
          <w:pgMar w:top="851" w:right="1325" w:bottom="1134" w:left="1701" w:header="708" w:footer="708" w:gutter="0"/>
          <w:cols w:space="708"/>
          <w:docGrid w:linePitch="360"/>
        </w:sectPr>
      </w:pPr>
    </w:p>
    <w:p w14:paraId="4C7E2531" w14:textId="2CAD0471" w:rsidR="0063618D" w:rsidRPr="00A01C44" w:rsidRDefault="00D53B01" w:rsidP="00EA6C0D">
      <w:pPr>
        <w:widowControl w:val="0"/>
        <w:spacing w:after="0" w:line="240" w:lineRule="auto"/>
        <w:ind w:right="-1"/>
        <w:jc w:val="right"/>
        <w:rPr>
          <w:rFonts w:ascii="Times New Roman" w:eastAsia="Calibri" w:hAnsi="Times New Roman" w:cs="Times New Roman"/>
          <w:i/>
          <w:kern w:val="0"/>
          <w:lang w:eastAsia="lv-LV"/>
          <w14:ligatures w14:val="none"/>
        </w:rPr>
      </w:pPr>
      <w:bookmarkStart w:id="176" w:name="_Ref354473466"/>
      <w:r w:rsidRPr="00A01C44">
        <w:rPr>
          <w:rFonts w:ascii="Times New Roman" w:eastAsia="Calibri" w:hAnsi="Times New Roman" w:cs="Times New Roman"/>
          <w:bCs/>
          <w:kern w:val="0"/>
          <w:lang w:eastAsia="lv-LV"/>
          <w14:ligatures w14:val="none"/>
        </w:rPr>
        <w:lastRenderedPageBreak/>
        <w:t>5</w:t>
      </w:r>
      <w:r w:rsidR="0063618D" w:rsidRPr="00A01C44">
        <w:rPr>
          <w:rFonts w:ascii="Times New Roman" w:eastAsia="Calibri" w:hAnsi="Times New Roman" w:cs="Times New Roman"/>
          <w:bCs/>
          <w:kern w:val="0"/>
          <w:lang w:eastAsia="lv-LV"/>
          <w14:ligatures w14:val="none"/>
        </w:rPr>
        <w:t>. pielikums</w:t>
      </w:r>
    </w:p>
    <w:p w14:paraId="1E65A8B6" w14:textId="36E0F646" w:rsidR="0063618D" w:rsidRPr="00A01C44" w:rsidRDefault="0063618D" w:rsidP="00A4428D">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Iepirkuma “</w:t>
      </w:r>
      <w:r w:rsidR="00A01C44" w:rsidRPr="00A01C44">
        <w:rPr>
          <w:rFonts w:ascii="Times New Roman" w:eastAsia="Calibri" w:hAnsi="Times New Roman" w:cs="Times New Roman"/>
          <w:kern w:val="0"/>
          <w:lang w:eastAsia="lv-LV"/>
          <w14:ligatures w14:val="none"/>
        </w:rPr>
        <w:t xml:space="preserve">Dārza </w:t>
      </w:r>
      <w:r w:rsidR="00837432" w:rsidRPr="00A01C44">
        <w:rPr>
          <w:rFonts w:ascii="Times New Roman" w:eastAsia="Calibri" w:hAnsi="Times New Roman" w:cs="Times New Roman"/>
          <w:kern w:val="0"/>
          <w:lang w:eastAsia="lv-LV"/>
          <w14:ligatures w14:val="none"/>
        </w:rPr>
        <w:t>tehnikas iegāde</w:t>
      </w:r>
      <w:r w:rsidRPr="00A01C44">
        <w:rPr>
          <w:rFonts w:ascii="Times New Roman" w:eastAsia="Calibri" w:hAnsi="Times New Roman" w:cs="Times New Roman"/>
          <w:kern w:val="0"/>
          <w:lang w:eastAsia="lv-LV"/>
          <w14:ligatures w14:val="none"/>
        </w:rPr>
        <w:t>”,</w:t>
      </w:r>
    </w:p>
    <w:p w14:paraId="3D0614C6" w14:textId="2128EB79" w:rsidR="0063618D" w:rsidRPr="00A01C44" w:rsidRDefault="0063618D" w:rsidP="00A4428D">
      <w:pPr>
        <w:numPr>
          <w:ilvl w:val="0"/>
          <w:numId w:val="19"/>
        </w:numPr>
        <w:autoSpaceDE w:val="0"/>
        <w:autoSpaceDN w:val="0"/>
        <w:adjustRightInd w:val="0"/>
        <w:spacing w:after="0" w:line="240" w:lineRule="auto"/>
        <w:jc w:val="right"/>
        <w:rPr>
          <w:rFonts w:ascii="Times New Roman" w:eastAsia="Calibri" w:hAnsi="Times New Roman" w:cs="Times New Roman"/>
          <w:i/>
          <w:kern w:val="0"/>
          <w:lang w:eastAsia="lv-LV"/>
          <w14:ligatures w14:val="none"/>
        </w:rPr>
      </w:pPr>
      <w:r w:rsidRPr="00A01C44">
        <w:rPr>
          <w:rFonts w:ascii="Times New Roman" w:eastAsia="Calibri" w:hAnsi="Times New Roman" w:cs="Times New Roman"/>
          <w:kern w:val="0"/>
          <w:lang w:eastAsia="lv-LV"/>
          <w14:ligatures w14:val="none"/>
        </w:rPr>
        <w:t>Identifikācijas Nr. RNP 202</w:t>
      </w:r>
      <w:r w:rsidR="00D53B01"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nolikumam</w:t>
      </w:r>
    </w:p>
    <w:p w14:paraId="2D57D4C9" w14:textId="77777777" w:rsidR="0063618D" w:rsidRPr="00A01C44" w:rsidRDefault="0063618D" w:rsidP="00A4428D">
      <w:pPr>
        <w:numPr>
          <w:ilvl w:val="0"/>
          <w:numId w:val="19"/>
        </w:numPr>
        <w:autoSpaceDE w:val="0"/>
        <w:autoSpaceDN w:val="0"/>
        <w:adjustRightInd w:val="0"/>
        <w:spacing w:after="0" w:line="240" w:lineRule="auto"/>
        <w:jc w:val="right"/>
        <w:rPr>
          <w:rFonts w:ascii="Times New Roman" w:eastAsia="Calibri" w:hAnsi="Times New Roman" w:cs="Times New Roman"/>
          <w:i/>
          <w:kern w:val="0"/>
          <w:lang w:eastAsia="lv-LV"/>
          <w14:ligatures w14:val="none"/>
        </w:rPr>
      </w:pPr>
    </w:p>
    <w:p w14:paraId="1D8AE93B" w14:textId="77777777" w:rsidR="0063618D" w:rsidRPr="00A01C44" w:rsidRDefault="0063618D" w:rsidP="0063618D">
      <w:pPr>
        <w:spacing w:after="0" w:line="240" w:lineRule="auto"/>
        <w:jc w:val="center"/>
        <w:rPr>
          <w:rFonts w:ascii="Times New Roman" w:eastAsia="Calibri" w:hAnsi="Times New Roman" w:cs="Times New Roman"/>
          <w:b/>
          <w:kern w:val="0"/>
          <w14:ligatures w14:val="none"/>
        </w:rPr>
      </w:pPr>
      <w:r w:rsidRPr="00A01C44">
        <w:rPr>
          <w:rFonts w:ascii="Times New Roman" w:eastAsia="Calibri" w:hAnsi="Times New Roman" w:cs="Times New Roman"/>
          <w:b/>
          <w:caps/>
          <w:kern w:val="0"/>
          <w14:ligatures w14:val="none"/>
        </w:rPr>
        <w:t>Apakšuzņēmēja un/ vai personas, uz kuras iespējām pretendents balstās, apliecinājums par gatavību piedalīties līguma izpildē</w:t>
      </w:r>
    </w:p>
    <w:p w14:paraId="75223779" w14:textId="77777777" w:rsidR="0063618D" w:rsidRPr="00A01C44" w:rsidRDefault="0063618D" w:rsidP="0063618D">
      <w:pPr>
        <w:keepLines/>
        <w:widowControl w:val="0"/>
        <w:autoSpaceDE w:val="0"/>
        <w:autoSpaceDN w:val="0"/>
        <w:adjustRightInd w:val="0"/>
        <w:spacing w:after="0" w:line="240" w:lineRule="auto"/>
        <w:jc w:val="both"/>
        <w:rPr>
          <w:rFonts w:ascii="Times New Roman" w:eastAsia="Calibri" w:hAnsi="Times New Roman" w:cs="Times New Roman"/>
          <w:bCs/>
          <w:kern w:val="0"/>
          <w:lang w:eastAsia="lv-LV"/>
          <w14:ligatures w14:val="none"/>
        </w:rPr>
      </w:pPr>
    </w:p>
    <w:p w14:paraId="3CB72241" w14:textId="26819B14" w:rsidR="0063618D" w:rsidRPr="00A01C44" w:rsidRDefault="0063618D" w:rsidP="00A4428D">
      <w:pPr>
        <w:keepLines/>
        <w:widowControl w:val="0"/>
        <w:numPr>
          <w:ilvl w:val="0"/>
          <w:numId w:val="19"/>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Apliecinām, ka mēs ____________________ </w:t>
      </w:r>
      <w:r w:rsidRPr="00A01C44">
        <w:rPr>
          <w:rFonts w:ascii="Times New Roman" w:eastAsia="Calibri" w:hAnsi="Times New Roman" w:cs="Times New Roman"/>
          <w:i/>
          <w:kern w:val="0"/>
          <w:lang w:eastAsia="lv-LV"/>
          <w14:ligatures w14:val="none"/>
        </w:rPr>
        <w:t>(apakšuzņēmēja, personas, uz kuras iespējām pretendents balstās, nosaukums, reģistrācijas numurs)</w:t>
      </w:r>
      <w:r w:rsidRPr="00A01C44">
        <w:rPr>
          <w:rFonts w:ascii="Times New Roman" w:eastAsia="Calibri" w:hAnsi="Times New Roman" w:cs="Times New Roman"/>
          <w:kern w:val="0"/>
          <w:lang w:eastAsia="lv-LV"/>
          <w14:ligatures w14:val="none"/>
        </w:rPr>
        <w:t xml:space="preserve">, esam gatavi izpildīt iepirkuma </w:t>
      </w:r>
      <w:r w:rsidRPr="00A01C44">
        <w:rPr>
          <w:rFonts w:ascii="Times New Roman" w:eastAsia="Calibri" w:hAnsi="Times New Roman" w:cs="Times New Roman"/>
          <w:b/>
          <w:bCs/>
          <w:kern w:val="0"/>
          <w:lang w:eastAsia="lv-LV"/>
          <w14:ligatures w14:val="none"/>
        </w:rPr>
        <w:t xml:space="preserve"> “</w:t>
      </w:r>
      <w:r w:rsidR="00A01C44" w:rsidRPr="00A01C44">
        <w:rPr>
          <w:rFonts w:ascii="Times New Roman" w:eastAsia="Times New Roman" w:hAnsi="Times New Roman" w:cs="Times New Roman"/>
          <w:b/>
          <w:bCs/>
          <w:kern w:val="0"/>
          <w:lang w:eastAsia="lv-LV"/>
          <w14:ligatures w14:val="none"/>
        </w:rPr>
        <w:t xml:space="preserve">Dārza </w:t>
      </w:r>
      <w:r w:rsidR="00BA4EA9" w:rsidRPr="00A01C44">
        <w:rPr>
          <w:rFonts w:ascii="Times New Roman" w:eastAsia="Times New Roman" w:hAnsi="Times New Roman" w:cs="Times New Roman"/>
          <w:b/>
          <w:bCs/>
          <w:kern w:val="0"/>
          <w:lang w:eastAsia="lv-LV"/>
          <w14:ligatures w14:val="none"/>
        </w:rPr>
        <w:t>tehnikas iegāde</w:t>
      </w:r>
      <w:r w:rsidRPr="00A01C44">
        <w:rPr>
          <w:rFonts w:ascii="Times New Roman" w:eastAsia="Batang" w:hAnsi="Times New Roman" w:cs="Times New Roman"/>
          <w:b/>
          <w:iCs/>
          <w:kern w:val="0"/>
          <w:lang w:eastAsia="ko-KR"/>
          <w14:ligatures w14:val="none"/>
        </w:rPr>
        <w:t>”</w:t>
      </w:r>
      <w:r w:rsidRPr="00A01C44">
        <w:rPr>
          <w:rFonts w:ascii="Times New Roman" w:eastAsia="Batang" w:hAnsi="Times New Roman" w:cs="Times New Roman"/>
          <w:b/>
          <w:kern w:val="0"/>
          <w:lang w:eastAsia="ko-KR"/>
          <w14:ligatures w14:val="none"/>
        </w:rPr>
        <w:t xml:space="preserve"> </w:t>
      </w:r>
      <w:r w:rsidRPr="00A01C44">
        <w:rPr>
          <w:rFonts w:ascii="Times New Roman" w:eastAsia="Calibri" w:hAnsi="Times New Roman" w:cs="Times New Roman"/>
          <w:kern w:val="0"/>
          <w:lang w:eastAsia="lv-LV"/>
          <w14:ligatures w14:val="none"/>
        </w:rPr>
        <w:t>(ID Nr. RNP 202</w:t>
      </w:r>
      <w:r w:rsidR="00D53B01"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xml:space="preserve">), līguma izpildē iesaistīto apakšuzņēmēju sarakstā norādīto mums nododamo līguma daļu ________ </w:t>
      </w:r>
      <w:r w:rsidRPr="00A01C44">
        <w:rPr>
          <w:rFonts w:ascii="Times New Roman" w:eastAsia="Calibri" w:hAnsi="Times New Roman" w:cs="Times New Roman"/>
          <w:i/>
          <w:iCs/>
          <w:kern w:val="0"/>
          <w:lang w:eastAsia="lv-LV"/>
          <w14:ligatures w14:val="none"/>
        </w:rPr>
        <w:t>euro</w:t>
      </w:r>
      <w:r w:rsidRPr="00A01C44">
        <w:rPr>
          <w:rFonts w:ascii="Times New Roman" w:eastAsia="Calibri" w:hAnsi="Times New Roman" w:cs="Times New Roman"/>
          <w:kern w:val="0"/>
          <w:lang w:eastAsia="lv-LV"/>
          <w14:ligatures w14:val="none"/>
        </w:rPr>
        <w:t xml:space="preserve"> apmērā no kopējās līguma summas, ja ar pretendentu _________________ (</w:t>
      </w:r>
      <w:r w:rsidRPr="00A01C44">
        <w:rPr>
          <w:rFonts w:ascii="Times New Roman" w:eastAsia="Calibri" w:hAnsi="Times New Roman" w:cs="Times New Roman"/>
          <w:i/>
          <w:kern w:val="0"/>
          <w:lang w:eastAsia="lv-LV"/>
          <w14:ligatures w14:val="none"/>
        </w:rPr>
        <w:t>pretendenta nosaukums, reģistrācijas numurs</w:t>
      </w:r>
      <w:r w:rsidRPr="00A01C44">
        <w:rPr>
          <w:rFonts w:ascii="Times New Roman" w:eastAsia="Calibri" w:hAnsi="Times New Roman" w:cs="Times New Roman"/>
          <w:kern w:val="0"/>
          <w:lang w:eastAsia="lv-LV"/>
          <w14:ligatures w14:val="none"/>
        </w:rPr>
        <w:t>) tiks noslēgts iepirkuma līgums, kā arī nodot pretendenta rīcībā līguma izpildei nepieciešamos resursus: _________________________ (</w:t>
      </w:r>
      <w:r w:rsidRPr="00A01C44">
        <w:rPr>
          <w:rFonts w:ascii="Times New Roman" w:eastAsia="Calibri" w:hAnsi="Times New Roman" w:cs="Times New Roman"/>
          <w:i/>
          <w:iCs/>
          <w:kern w:val="0"/>
          <w:lang w:eastAsia="lv-LV"/>
          <w14:ligatures w14:val="none"/>
        </w:rPr>
        <w:t>īss pretendentam nododamo resursu (speciālistu un/vai tehniskā aprīkojuma) apraksts), apliecinājums par</w:t>
      </w:r>
      <w:r w:rsidRPr="00A01C44">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i/>
          <w:iCs/>
          <w:kern w:val="0"/>
          <w:lang w:eastAsia="lv-LV"/>
          <w14:ligatures w14:val="none"/>
        </w:rPr>
        <w:t>to, ka persona uzņemas solidāro atbildību par iepirkuma līguma izpildi)</w:t>
      </w:r>
      <w:r w:rsidRPr="00A01C44">
        <w:rPr>
          <w:rFonts w:ascii="Times New Roman" w:eastAsia="Calibri" w:hAnsi="Times New Roman" w:cs="Times New Roman"/>
          <w:kern w:val="0"/>
          <w:lang w:eastAsia="lv-LV"/>
          <w14:ligatures w14:val="none"/>
        </w:rPr>
        <w:t>.</w:t>
      </w:r>
    </w:p>
    <w:p w14:paraId="58A9F6D9" w14:textId="77777777" w:rsidR="0063618D" w:rsidRPr="00A01C44" w:rsidRDefault="0063618D" w:rsidP="0063618D">
      <w:pPr>
        <w:keepLines/>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B6FB781"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63618D" w:rsidRPr="00A01C44" w14:paraId="08F4ACF9" w14:textId="77777777" w:rsidTr="006C2BD2">
        <w:tc>
          <w:tcPr>
            <w:tcW w:w="1809" w:type="dxa"/>
          </w:tcPr>
          <w:p w14:paraId="57DF8D14"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Vārds, uzvārds</w:t>
            </w:r>
          </w:p>
        </w:tc>
        <w:tc>
          <w:tcPr>
            <w:tcW w:w="5069" w:type="dxa"/>
          </w:tcPr>
          <w:p w14:paraId="36342177"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__________________________________</w:t>
            </w:r>
          </w:p>
        </w:tc>
      </w:tr>
      <w:tr w:rsidR="0063618D" w:rsidRPr="00A01C44" w14:paraId="7BCC6A62" w14:textId="77777777" w:rsidTr="006C2BD2">
        <w:tc>
          <w:tcPr>
            <w:tcW w:w="1809" w:type="dxa"/>
          </w:tcPr>
          <w:p w14:paraId="2D9C7EA9"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Paraksts:</w:t>
            </w:r>
          </w:p>
        </w:tc>
        <w:tc>
          <w:tcPr>
            <w:tcW w:w="5069" w:type="dxa"/>
          </w:tcPr>
          <w:p w14:paraId="67B3E7B1"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__________________________________</w:t>
            </w:r>
          </w:p>
        </w:tc>
      </w:tr>
      <w:tr w:rsidR="0063618D" w:rsidRPr="00A01C44" w14:paraId="59DC57CD" w14:textId="77777777" w:rsidTr="006C2BD2">
        <w:trPr>
          <w:trHeight w:val="64"/>
        </w:trPr>
        <w:tc>
          <w:tcPr>
            <w:tcW w:w="1809" w:type="dxa"/>
          </w:tcPr>
          <w:p w14:paraId="6C1A1FD2"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Datums:</w:t>
            </w:r>
          </w:p>
        </w:tc>
        <w:tc>
          <w:tcPr>
            <w:tcW w:w="5069" w:type="dxa"/>
          </w:tcPr>
          <w:p w14:paraId="41439C9F" w14:textId="77777777" w:rsidR="0063618D" w:rsidRPr="00A01C44" w:rsidRDefault="0063618D" w:rsidP="0063618D">
            <w:pPr>
              <w:spacing w:after="0" w:line="240" w:lineRule="auto"/>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__________________________________</w:t>
            </w:r>
          </w:p>
        </w:tc>
      </w:tr>
    </w:tbl>
    <w:p w14:paraId="324DF9EB" w14:textId="5AEEEC50" w:rsidR="00AF5483" w:rsidRDefault="00AF5483" w:rsidP="00AF5483">
      <w:pPr>
        <w:rPr>
          <w:rFonts w:ascii="Times New Roman" w:eastAsia="Calibri" w:hAnsi="Times New Roman" w:cs="Times New Roman"/>
          <w:kern w:val="0"/>
          <w:lang w:eastAsia="lv-LV"/>
          <w14:ligatures w14:val="none"/>
        </w:rPr>
      </w:pPr>
      <w:bookmarkStart w:id="177" w:name="_Ref381944228"/>
      <w:bookmarkEnd w:id="176"/>
    </w:p>
    <w:p w14:paraId="398914C7" w14:textId="00370052" w:rsidR="00EC1B6D" w:rsidRPr="00A01C44" w:rsidRDefault="00AF5483" w:rsidP="00AF5483">
      <w:pP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br w:type="page"/>
      </w:r>
    </w:p>
    <w:p w14:paraId="30F6BCF6" w14:textId="7A154518" w:rsidR="005F15B7" w:rsidRPr="00A01C44" w:rsidRDefault="00D53B01" w:rsidP="004E2370">
      <w:pPr>
        <w:spacing w:line="240" w:lineRule="auto"/>
        <w:contextualSpacing/>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lastRenderedPageBreak/>
        <w:t>6</w:t>
      </w:r>
      <w:r w:rsidR="005F15B7" w:rsidRPr="00A01C44">
        <w:rPr>
          <w:rFonts w:ascii="Times New Roman" w:eastAsia="Calibri" w:hAnsi="Times New Roman" w:cs="Times New Roman"/>
          <w:kern w:val="0"/>
          <w14:ligatures w14:val="none"/>
        </w:rPr>
        <w:t>.</w:t>
      </w:r>
      <w:r w:rsidR="004A092A">
        <w:rPr>
          <w:rFonts w:ascii="Times New Roman" w:eastAsia="Calibri" w:hAnsi="Times New Roman" w:cs="Times New Roman"/>
          <w:kern w:val="0"/>
          <w14:ligatures w14:val="none"/>
        </w:rPr>
        <w:t>1.</w:t>
      </w:r>
      <w:r w:rsidR="005F15B7" w:rsidRPr="00A01C44">
        <w:rPr>
          <w:rFonts w:ascii="Times New Roman" w:eastAsia="Calibri" w:hAnsi="Times New Roman" w:cs="Times New Roman"/>
          <w:kern w:val="0"/>
          <w14:ligatures w14:val="none"/>
        </w:rPr>
        <w:t xml:space="preserve"> pielikums</w:t>
      </w:r>
    </w:p>
    <w:p w14:paraId="04BC0828" w14:textId="66DFE5D0" w:rsidR="005F15B7" w:rsidRPr="00A01C44" w:rsidRDefault="005F15B7" w:rsidP="004E2370">
      <w:pPr>
        <w:spacing w:line="240" w:lineRule="auto"/>
        <w:contextualSpacing/>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b/>
        <w:t>Iepirkuma “</w:t>
      </w:r>
      <w:r w:rsidR="00A01C44" w:rsidRPr="00A01C44">
        <w:rPr>
          <w:rFonts w:ascii="Times New Roman" w:eastAsia="Calibri" w:hAnsi="Times New Roman" w:cs="Times New Roman"/>
          <w:kern w:val="0"/>
          <w14:ligatures w14:val="none"/>
        </w:rPr>
        <w:t xml:space="preserve">Dārza </w:t>
      </w:r>
      <w:r w:rsidR="00837432" w:rsidRPr="00A01C44">
        <w:rPr>
          <w:rFonts w:ascii="Times New Roman" w:eastAsia="Calibri" w:hAnsi="Times New Roman" w:cs="Times New Roman"/>
          <w:kern w:val="0"/>
          <w14:ligatures w14:val="none"/>
        </w:rPr>
        <w:t>tehnikas iegāde</w:t>
      </w:r>
      <w:r w:rsidRPr="00A01C44">
        <w:rPr>
          <w:rFonts w:ascii="Times New Roman" w:eastAsia="Calibri" w:hAnsi="Times New Roman" w:cs="Times New Roman"/>
          <w:kern w:val="0"/>
          <w14:ligatures w14:val="none"/>
        </w:rPr>
        <w:t xml:space="preserve">”, </w:t>
      </w:r>
    </w:p>
    <w:p w14:paraId="0EE4533D" w14:textId="3D6699AD" w:rsidR="005F15B7" w:rsidRPr="00A01C44" w:rsidRDefault="005F15B7" w:rsidP="004E2370">
      <w:pPr>
        <w:spacing w:line="240" w:lineRule="auto"/>
        <w:contextualSpacing/>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tab/>
        <w:t>Identifikācijas Nr. RNP 202</w:t>
      </w:r>
      <w:r w:rsidR="00D53B01" w:rsidRPr="00A01C44">
        <w:rPr>
          <w:rFonts w:ascii="Times New Roman" w:eastAsia="Calibri" w:hAnsi="Times New Roman" w:cs="Times New Roman"/>
          <w:kern w:val="0"/>
          <w14:ligatures w14:val="none"/>
        </w:rPr>
        <w:t>6</w:t>
      </w:r>
      <w:r w:rsidRPr="00A01C44">
        <w:rPr>
          <w:rFonts w:ascii="Times New Roman" w:eastAsia="Calibri" w:hAnsi="Times New Roman" w:cs="Times New Roman"/>
          <w:kern w:val="0"/>
          <w14:ligatures w14:val="none"/>
        </w:rPr>
        <w:t>/</w:t>
      </w:r>
      <w:r w:rsidR="004421B1">
        <w:rPr>
          <w:rFonts w:ascii="Times New Roman" w:eastAsia="Calibri" w:hAnsi="Times New Roman" w:cs="Times New Roman"/>
          <w:kern w:val="0"/>
          <w14:ligatures w14:val="none"/>
        </w:rPr>
        <w:t>76</w:t>
      </w:r>
      <w:r w:rsidRPr="00A01C44">
        <w:rPr>
          <w:rFonts w:ascii="Times New Roman" w:eastAsia="Calibri" w:hAnsi="Times New Roman" w:cs="Times New Roman"/>
          <w:kern w:val="0"/>
          <w14:ligatures w14:val="none"/>
        </w:rPr>
        <w:t>, nolikumam</w:t>
      </w:r>
      <w:r w:rsidR="0055306F" w:rsidRPr="00A01C44">
        <w:rPr>
          <w:rFonts w:ascii="Times New Roman" w:eastAsia="Calibri" w:hAnsi="Times New Roman" w:cs="Times New Roman"/>
          <w:kern w:val="0"/>
          <w14:ligatures w14:val="none"/>
        </w:rPr>
        <w:t xml:space="preserve"> </w:t>
      </w:r>
    </w:p>
    <w:p w14:paraId="721D7C75" w14:textId="77777777" w:rsidR="005F15B7" w:rsidRPr="00A01C44" w:rsidRDefault="005F15B7" w:rsidP="004E2370">
      <w:pPr>
        <w:pBdr>
          <w:top w:val="nil"/>
          <w:left w:val="nil"/>
          <w:bottom w:val="nil"/>
          <w:right w:val="nil"/>
          <w:between w:val="nil"/>
        </w:pBdr>
        <w:spacing w:after="0" w:line="240" w:lineRule="auto"/>
        <w:rPr>
          <w:rFonts w:ascii="Times New Roman" w:eastAsia="Times New Roman" w:hAnsi="Times New Roman" w:cs="Times New Roman"/>
          <w:b/>
          <w:kern w:val="0"/>
          <w14:ligatures w14:val="none"/>
        </w:rPr>
      </w:pPr>
    </w:p>
    <w:p w14:paraId="575A68B0" w14:textId="0B0E0869" w:rsidR="00876874" w:rsidRPr="006B1FD2" w:rsidRDefault="00785C05" w:rsidP="006B1FD2">
      <w:pPr>
        <w:suppressAutoHyphens/>
        <w:autoSpaceDN w:val="0"/>
        <w:spacing w:line="240" w:lineRule="auto"/>
        <w:jc w:val="center"/>
        <w:textAlignment w:val="baseline"/>
        <w:rPr>
          <w:rFonts w:ascii="Times New Roman" w:hAnsi="Times New Roman" w:cs="Times New Roman"/>
          <w:b/>
        </w:rPr>
      </w:pPr>
      <w:r w:rsidRPr="00A01C44">
        <w:rPr>
          <w:rFonts w:ascii="Times New Roman" w:hAnsi="Times New Roman" w:cs="Times New Roman"/>
          <w:b/>
        </w:rPr>
        <w:t>FINANAŠU PIEDĀVĀJUMS</w:t>
      </w:r>
    </w:p>
    <w:p w14:paraId="38FA1193" w14:textId="34655659" w:rsidR="00876874" w:rsidRPr="00477413" w:rsidRDefault="00876874" w:rsidP="006B1FD2">
      <w:pPr>
        <w:pBdr>
          <w:top w:val="nil"/>
          <w:left w:val="nil"/>
          <w:bottom w:val="nil"/>
          <w:right w:val="nil"/>
          <w:between w:val="nil"/>
        </w:pBdr>
        <w:spacing w:after="0" w:line="0" w:lineRule="atLeast"/>
        <w:jc w:val="center"/>
        <w:rPr>
          <w:rFonts w:ascii="Times New Roman" w:eastAsia="Times New Roman" w:hAnsi="Times New Roman" w:cs="Times New Roman"/>
          <w:b/>
          <w:bCs/>
          <w:color w:val="000000"/>
          <w:kern w:val="0"/>
          <w:sz w:val="22"/>
          <w:szCs w:val="22"/>
          <w14:ligatures w14:val="none"/>
        </w:rPr>
      </w:pPr>
      <w:r w:rsidRPr="00477413">
        <w:rPr>
          <w:rFonts w:ascii="Times New Roman" w:eastAsia="Times New Roman" w:hAnsi="Times New Roman" w:cs="Times New Roman"/>
          <w:b/>
          <w:color w:val="000000"/>
          <w:kern w:val="0"/>
          <w:sz w:val="22"/>
          <w:szCs w:val="22"/>
          <w14:ligatures w14:val="none"/>
        </w:rPr>
        <w:t xml:space="preserve">Iepirkuma identifikācijas numurs: </w:t>
      </w:r>
      <w:r w:rsidRPr="00477413">
        <w:rPr>
          <w:rFonts w:ascii="Times New Roman" w:eastAsia="Times New Roman" w:hAnsi="Times New Roman" w:cs="Times New Roman"/>
          <w:color w:val="000000"/>
          <w:kern w:val="0"/>
          <w:sz w:val="22"/>
          <w:szCs w:val="22"/>
          <w14:ligatures w14:val="none"/>
        </w:rPr>
        <w:t>RNP 202</w:t>
      </w:r>
      <w:r>
        <w:rPr>
          <w:rFonts w:ascii="Times New Roman" w:eastAsia="Times New Roman" w:hAnsi="Times New Roman" w:cs="Times New Roman"/>
          <w:color w:val="000000"/>
          <w:kern w:val="0"/>
          <w:sz w:val="22"/>
          <w:szCs w:val="22"/>
          <w14:ligatures w14:val="none"/>
        </w:rPr>
        <w:t>6</w:t>
      </w:r>
      <w:r w:rsidRPr="00477413">
        <w:rPr>
          <w:rFonts w:ascii="Times New Roman" w:eastAsia="Times New Roman" w:hAnsi="Times New Roman" w:cs="Times New Roman"/>
          <w:color w:val="000000"/>
          <w:kern w:val="0"/>
          <w:sz w:val="22"/>
          <w:szCs w:val="22"/>
          <w14:ligatures w14:val="none"/>
        </w:rPr>
        <w:t>/</w:t>
      </w:r>
      <w:r w:rsidR="004421B1">
        <w:rPr>
          <w:rFonts w:ascii="Times New Roman" w:eastAsia="Times New Roman" w:hAnsi="Times New Roman" w:cs="Times New Roman"/>
          <w:color w:val="000000"/>
          <w:kern w:val="0"/>
          <w:sz w:val="22"/>
          <w:szCs w:val="22"/>
          <w14:ligatures w14:val="none"/>
        </w:rPr>
        <w:t>76</w:t>
      </w:r>
    </w:p>
    <w:p w14:paraId="6C81161B" w14:textId="2A62FCBD" w:rsidR="00876874" w:rsidRDefault="00876874" w:rsidP="006B1FD2">
      <w:pPr>
        <w:keepNext/>
        <w:spacing w:after="0" w:line="0" w:lineRule="atLeast"/>
        <w:jc w:val="center"/>
        <w:rPr>
          <w:rFonts w:ascii="Times New Roman" w:eastAsia="Calibri" w:hAnsi="Times New Roman" w:cs="Times New Roman"/>
          <w:kern w:val="0"/>
          <w14:ligatures w14:val="none"/>
        </w:rPr>
      </w:pPr>
      <w:r w:rsidRPr="00477413">
        <w:rPr>
          <w:rFonts w:ascii="Times New Roman" w:eastAsia="Times New Roman" w:hAnsi="Times New Roman" w:cs="Times New Roman"/>
          <w:b/>
          <w:bCs/>
          <w:color w:val="000000"/>
          <w:kern w:val="0"/>
          <w:sz w:val="22"/>
          <w:szCs w:val="22"/>
          <w14:ligatures w14:val="none"/>
        </w:rPr>
        <w:t>Iepirkuma priekšmets</w:t>
      </w:r>
      <w:r w:rsidRPr="007C196E">
        <w:rPr>
          <w:rFonts w:ascii="Times New Roman" w:eastAsia="Times New Roman" w:hAnsi="Times New Roman" w:cs="Times New Roman"/>
          <w:b/>
          <w:bCs/>
          <w:color w:val="000000"/>
          <w:kern w:val="0"/>
          <w14:ligatures w14:val="none"/>
        </w:rPr>
        <w:t>:</w:t>
      </w:r>
      <w:r w:rsidRPr="007C196E">
        <w:rPr>
          <w:rFonts w:ascii="Times New Roman" w:eastAsia="Times New Roman" w:hAnsi="Times New Roman" w:cs="Times New Roman"/>
          <w:b/>
          <w:color w:val="000000"/>
          <w:kern w:val="0"/>
          <w14:ligatures w14:val="none"/>
        </w:rPr>
        <w:t xml:space="preserve"> </w:t>
      </w:r>
      <w:r w:rsidRPr="00A01C44">
        <w:rPr>
          <w:rFonts w:ascii="Times New Roman" w:eastAsia="Calibri" w:hAnsi="Times New Roman" w:cs="Times New Roman"/>
          <w:kern w:val="0"/>
          <w14:ligatures w14:val="none"/>
        </w:rPr>
        <w:t>Dārza tehnikas iegāde</w:t>
      </w:r>
    </w:p>
    <w:p w14:paraId="15A033A9" w14:textId="348F63B8" w:rsidR="00876874" w:rsidRPr="007C196E" w:rsidRDefault="00876874" w:rsidP="00876874">
      <w:pPr>
        <w:keepNext/>
        <w:spacing w:after="0" w:line="0" w:lineRule="atLeast"/>
        <w:jc w:val="both"/>
        <w:rPr>
          <w:rFonts w:ascii="Times New Roman" w:eastAsia="Times New Roman" w:hAnsi="Times New Roman" w:cs="Times New Roman"/>
          <w:kern w:val="0"/>
          <w14:ligatures w14:val="none"/>
        </w:rPr>
      </w:pPr>
    </w:p>
    <w:p w14:paraId="60C72322" w14:textId="51E9E919" w:rsidR="00876874" w:rsidRPr="007C196E" w:rsidRDefault="00876874" w:rsidP="00876874">
      <w:pPr>
        <w:keepNext/>
        <w:spacing w:after="0" w:line="0" w:lineRule="atLeast"/>
        <w:jc w:val="both"/>
        <w:rPr>
          <w:rFonts w:ascii="Times New Roman" w:eastAsia="Times New Roman" w:hAnsi="Times New Roman" w:cs="Times New Roman"/>
          <w:kern w:val="0"/>
          <w14:ligatures w14:val="none"/>
        </w:rPr>
      </w:pPr>
    </w:p>
    <w:tbl>
      <w:tblPr>
        <w:tblStyle w:val="Reatabula16"/>
        <w:tblW w:w="0" w:type="auto"/>
        <w:tblLook w:val="04A0" w:firstRow="1" w:lastRow="0" w:firstColumn="1" w:lastColumn="0" w:noHBand="0" w:noVBand="1"/>
      </w:tblPr>
      <w:tblGrid>
        <w:gridCol w:w="1129"/>
        <w:gridCol w:w="3543"/>
        <w:gridCol w:w="3687"/>
      </w:tblGrid>
      <w:tr w:rsidR="00876874" w14:paraId="47239602" w14:textId="77777777" w:rsidTr="00876874">
        <w:tc>
          <w:tcPr>
            <w:tcW w:w="1129" w:type="dxa"/>
          </w:tcPr>
          <w:p w14:paraId="776BAB1E" w14:textId="77777777" w:rsidR="00876874" w:rsidRPr="006659A1" w:rsidRDefault="00876874" w:rsidP="0084222D">
            <w:pPr>
              <w:jc w:val="center"/>
              <w:rPr>
                <w:rFonts w:ascii="Times New Roman" w:eastAsia="Times New Roman" w:hAnsi="Times New Roman" w:cs="Times New Roman"/>
                <w:b/>
                <w:bCs/>
                <w:lang w:eastAsia="lv-LV"/>
                <w14:ligatures w14:val="none"/>
              </w:rPr>
            </w:pPr>
            <w:r w:rsidRPr="006659A1">
              <w:rPr>
                <w:rFonts w:ascii="Times New Roman" w:eastAsia="Times New Roman" w:hAnsi="Times New Roman" w:cs="Times New Roman"/>
                <w:b/>
                <w:bCs/>
                <w:lang w:eastAsia="lv-LV"/>
                <w14:ligatures w14:val="none"/>
              </w:rPr>
              <w:t>Nr.</w:t>
            </w:r>
          </w:p>
          <w:p w14:paraId="7890A1D8" w14:textId="77777777" w:rsidR="00876874" w:rsidRPr="006659A1" w:rsidRDefault="00876874" w:rsidP="0084222D">
            <w:pPr>
              <w:jc w:val="center"/>
              <w:rPr>
                <w:rFonts w:ascii="Times New Roman" w:eastAsia="Times New Roman" w:hAnsi="Times New Roman" w:cs="Times New Roman"/>
                <w:b/>
                <w:bCs/>
                <w:lang w:eastAsia="lv-LV"/>
                <w14:ligatures w14:val="none"/>
              </w:rPr>
            </w:pPr>
            <w:r w:rsidRPr="006659A1">
              <w:rPr>
                <w:rFonts w:ascii="Times New Roman" w:eastAsia="Times New Roman" w:hAnsi="Times New Roman" w:cs="Times New Roman"/>
                <w:b/>
                <w:bCs/>
                <w:lang w:eastAsia="lv-LV"/>
                <w14:ligatures w14:val="none"/>
              </w:rPr>
              <w:t>p.k.</w:t>
            </w:r>
          </w:p>
        </w:tc>
        <w:tc>
          <w:tcPr>
            <w:tcW w:w="3543" w:type="dxa"/>
          </w:tcPr>
          <w:p w14:paraId="5F9DD6B9" w14:textId="77777777" w:rsidR="00876874" w:rsidRPr="006659A1" w:rsidRDefault="00876874" w:rsidP="0084222D">
            <w:pPr>
              <w:jc w:val="center"/>
              <w:rPr>
                <w:rFonts w:ascii="Times New Roman" w:eastAsia="Times New Roman" w:hAnsi="Times New Roman" w:cs="Times New Roman"/>
                <w:b/>
                <w:bCs/>
                <w:lang w:eastAsia="lv-LV"/>
                <w14:ligatures w14:val="none"/>
              </w:rPr>
            </w:pPr>
            <w:r w:rsidRPr="006659A1">
              <w:rPr>
                <w:rFonts w:ascii="Times New Roman" w:eastAsia="Times New Roman" w:hAnsi="Times New Roman" w:cs="Times New Roman"/>
                <w:b/>
                <w:bCs/>
                <w:lang w:eastAsia="lv-LV"/>
                <w14:ligatures w14:val="none"/>
              </w:rPr>
              <w:t>Pozīcijas nosaukums</w:t>
            </w:r>
          </w:p>
        </w:tc>
        <w:tc>
          <w:tcPr>
            <w:tcW w:w="3687" w:type="dxa"/>
          </w:tcPr>
          <w:p w14:paraId="45436FC4" w14:textId="77777777" w:rsidR="00876874" w:rsidRPr="006659A1" w:rsidRDefault="00876874" w:rsidP="0084222D">
            <w:pPr>
              <w:jc w:val="center"/>
              <w:rPr>
                <w:rFonts w:ascii="Times New Roman" w:eastAsia="Times New Roman" w:hAnsi="Times New Roman" w:cs="Times New Roman"/>
                <w:b/>
                <w:bCs/>
                <w:lang w:eastAsia="lv-LV"/>
                <w14:ligatures w14:val="none"/>
              </w:rPr>
            </w:pPr>
            <w:r w:rsidRPr="006659A1">
              <w:rPr>
                <w:rFonts w:ascii="Times New Roman" w:eastAsia="Times New Roman" w:hAnsi="Times New Roman" w:cs="Times New Roman"/>
                <w:b/>
                <w:bCs/>
                <w:lang w:eastAsia="lv-LV"/>
                <w14:ligatures w14:val="none"/>
              </w:rPr>
              <w:t>Piedāvājuma cena (EUR, bez PVN)</w:t>
            </w:r>
          </w:p>
        </w:tc>
      </w:tr>
      <w:tr w:rsidR="00876874" w14:paraId="0221F4D5" w14:textId="77777777" w:rsidTr="00876874">
        <w:tc>
          <w:tcPr>
            <w:tcW w:w="1129" w:type="dxa"/>
          </w:tcPr>
          <w:p w14:paraId="3B3EA278" w14:textId="77777777" w:rsidR="00876874" w:rsidRPr="006659A1" w:rsidRDefault="00876874" w:rsidP="0084222D">
            <w:pPr>
              <w:jc w:val="both"/>
              <w:rPr>
                <w:rFonts w:ascii="Times New Roman" w:eastAsia="Times New Roman" w:hAnsi="Times New Roman" w:cs="Times New Roman"/>
                <w:lang w:eastAsia="lv-LV"/>
                <w14:ligatures w14:val="none"/>
              </w:rPr>
            </w:pPr>
            <w:r w:rsidRPr="006659A1">
              <w:rPr>
                <w:rFonts w:ascii="Times New Roman" w:eastAsia="Times New Roman" w:hAnsi="Times New Roman" w:cs="Times New Roman"/>
                <w:lang w:eastAsia="lv-LV"/>
                <w14:ligatures w14:val="none"/>
              </w:rPr>
              <w:t>1.</w:t>
            </w:r>
          </w:p>
        </w:tc>
        <w:tc>
          <w:tcPr>
            <w:tcW w:w="3543" w:type="dxa"/>
          </w:tcPr>
          <w:p w14:paraId="6CEBA3F7" w14:textId="77777777" w:rsidR="00876874" w:rsidRPr="006659A1" w:rsidRDefault="00876874" w:rsidP="0084222D">
            <w:pPr>
              <w:jc w:val="both"/>
              <w:rPr>
                <w:rFonts w:ascii="Times New Roman" w:eastAsia="Times New Roman" w:hAnsi="Times New Roman" w:cs="Times New Roman"/>
                <w:lang w:eastAsia="lv-LV"/>
                <w14:ligatures w14:val="none"/>
              </w:rPr>
            </w:pPr>
            <w:r w:rsidRPr="004A092A">
              <w:rPr>
                <w:rFonts w:ascii="Times New Roman" w:eastAsia="Times New Roman" w:hAnsi="Times New Roman" w:cs="Times New Roman"/>
              </w:rPr>
              <w:t>Pašgājēja mauriņa pļaujmašīna</w:t>
            </w:r>
          </w:p>
        </w:tc>
        <w:tc>
          <w:tcPr>
            <w:tcW w:w="3687" w:type="dxa"/>
          </w:tcPr>
          <w:p w14:paraId="26FE3AC9"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60B8D21E" w14:textId="77777777" w:rsidTr="00876874">
        <w:tc>
          <w:tcPr>
            <w:tcW w:w="1129" w:type="dxa"/>
          </w:tcPr>
          <w:p w14:paraId="6BBA519D"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2.</w:t>
            </w:r>
          </w:p>
        </w:tc>
        <w:tc>
          <w:tcPr>
            <w:tcW w:w="3543" w:type="dxa"/>
          </w:tcPr>
          <w:p w14:paraId="65D9E3C1" w14:textId="77777777" w:rsidR="00876874" w:rsidRPr="004A092A" w:rsidRDefault="00876874" w:rsidP="0084222D">
            <w:pPr>
              <w:jc w:val="both"/>
              <w:rPr>
                <w:rFonts w:ascii="Times New Roman" w:eastAsia="Times New Roman" w:hAnsi="Times New Roman" w:cs="Times New Roman"/>
              </w:rPr>
            </w:pPr>
            <w:r w:rsidRPr="004A092A">
              <w:rPr>
                <w:rFonts w:ascii="Times New Roman" w:hAnsi="Times New Roman" w:cs="Times New Roman"/>
              </w:rPr>
              <w:t>Benzīna zāles pļāvējs</w:t>
            </w:r>
          </w:p>
        </w:tc>
        <w:tc>
          <w:tcPr>
            <w:tcW w:w="3687" w:type="dxa"/>
          </w:tcPr>
          <w:p w14:paraId="73034D49"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410B8C80" w14:textId="77777777" w:rsidTr="00876874">
        <w:tc>
          <w:tcPr>
            <w:tcW w:w="1129" w:type="dxa"/>
          </w:tcPr>
          <w:p w14:paraId="2D61B89E"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3.</w:t>
            </w:r>
          </w:p>
        </w:tc>
        <w:tc>
          <w:tcPr>
            <w:tcW w:w="3543" w:type="dxa"/>
          </w:tcPr>
          <w:p w14:paraId="18F45892" w14:textId="77777777" w:rsidR="00876874" w:rsidRPr="004A092A" w:rsidRDefault="00876874" w:rsidP="0084222D">
            <w:pPr>
              <w:jc w:val="both"/>
              <w:rPr>
                <w:rFonts w:ascii="Times New Roman" w:eastAsia="Times New Roman" w:hAnsi="Times New Roman" w:cs="Times New Roman"/>
              </w:rPr>
            </w:pPr>
            <w:r w:rsidRPr="004A092A">
              <w:rPr>
                <w:rFonts w:ascii="Times New Roman" w:eastAsia="Times New Roman" w:hAnsi="Times New Roman" w:cs="Times New Roman"/>
              </w:rPr>
              <w:t>Zāles pļāvējs   pašgājējs</w:t>
            </w:r>
          </w:p>
        </w:tc>
        <w:tc>
          <w:tcPr>
            <w:tcW w:w="3687" w:type="dxa"/>
          </w:tcPr>
          <w:p w14:paraId="70F6A457"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7591D732" w14:textId="77777777" w:rsidTr="00876874">
        <w:tc>
          <w:tcPr>
            <w:tcW w:w="1129" w:type="dxa"/>
          </w:tcPr>
          <w:p w14:paraId="7319DDBE"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4.</w:t>
            </w:r>
          </w:p>
        </w:tc>
        <w:tc>
          <w:tcPr>
            <w:tcW w:w="3543" w:type="dxa"/>
          </w:tcPr>
          <w:p w14:paraId="425CBAA8" w14:textId="77777777" w:rsidR="00876874" w:rsidRPr="004A092A" w:rsidRDefault="00876874" w:rsidP="0084222D">
            <w:pPr>
              <w:jc w:val="both"/>
              <w:rPr>
                <w:rFonts w:ascii="Times New Roman" w:eastAsia="Times New Roman" w:hAnsi="Times New Roman" w:cs="Times New Roman"/>
              </w:rPr>
            </w:pPr>
            <w:r w:rsidRPr="004A092A">
              <w:rPr>
                <w:rFonts w:ascii="Times New Roman" w:hAnsi="Times New Roman" w:cs="Times New Roman"/>
              </w:rPr>
              <w:t xml:space="preserve">Benzīna Zāles pļāvējs  </w:t>
            </w:r>
          </w:p>
        </w:tc>
        <w:tc>
          <w:tcPr>
            <w:tcW w:w="3687" w:type="dxa"/>
          </w:tcPr>
          <w:p w14:paraId="7A71A9F3"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1B51C04B" w14:textId="77777777" w:rsidTr="00876874">
        <w:tc>
          <w:tcPr>
            <w:tcW w:w="1129" w:type="dxa"/>
          </w:tcPr>
          <w:p w14:paraId="76F9862F"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5.</w:t>
            </w:r>
          </w:p>
        </w:tc>
        <w:tc>
          <w:tcPr>
            <w:tcW w:w="3543" w:type="dxa"/>
          </w:tcPr>
          <w:p w14:paraId="5D9D9E00" w14:textId="77777777" w:rsidR="00876874" w:rsidRPr="004A092A" w:rsidRDefault="00876874" w:rsidP="0084222D">
            <w:pPr>
              <w:jc w:val="both"/>
              <w:rPr>
                <w:rFonts w:ascii="Times New Roman" w:eastAsia="Times New Roman" w:hAnsi="Times New Roman" w:cs="Times New Roman"/>
              </w:rPr>
            </w:pPr>
            <w:r>
              <w:rPr>
                <w:rFonts w:ascii="Times New Roman" w:hAnsi="Times New Roman" w:cs="Times New Roman"/>
              </w:rPr>
              <w:t>Z</w:t>
            </w:r>
            <w:r w:rsidRPr="004A092A">
              <w:rPr>
                <w:rFonts w:ascii="Times New Roman" w:hAnsi="Times New Roman" w:cs="Times New Roman"/>
              </w:rPr>
              <w:t>āles pļāvējs</w:t>
            </w:r>
          </w:p>
        </w:tc>
        <w:tc>
          <w:tcPr>
            <w:tcW w:w="3687" w:type="dxa"/>
          </w:tcPr>
          <w:p w14:paraId="02C3599E"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51FCD74C" w14:textId="77777777" w:rsidTr="00876874">
        <w:tc>
          <w:tcPr>
            <w:tcW w:w="1129" w:type="dxa"/>
          </w:tcPr>
          <w:p w14:paraId="2A4AB213"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6.</w:t>
            </w:r>
          </w:p>
        </w:tc>
        <w:tc>
          <w:tcPr>
            <w:tcW w:w="3543" w:type="dxa"/>
          </w:tcPr>
          <w:p w14:paraId="0E9E4F8F" w14:textId="77777777" w:rsidR="00876874" w:rsidRPr="004A092A" w:rsidRDefault="00876874" w:rsidP="0084222D">
            <w:pPr>
              <w:jc w:val="both"/>
              <w:rPr>
                <w:rFonts w:ascii="Times New Roman" w:eastAsia="Times New Roman" w:hAnsi="Times New Roman" w:cs="Times New Roman"/>
              </w:rPr>
            </w:pPr>
            <w:r w:rsidRPr="004A092A">
              <w:rPr>
                <w:rFonts w:ascii="Times New Roman" w:eastAsia="Times New Roman" w:hAnsi="Times New Roman" w:cs="Times New Roman"/>
              </w:rPr>
              <w:t>Zāles trimmeris ar iekšdedzes dzinēju</w:t>
            </w:r>
          </w:p>
        </w:tc>
        <w:tc>
          <w:tcPr>
            <w:tcW w:w="3687" w:type="dxa"/>
          </w:tcPr>
          <w:p w14:paraId="6A5ECD74"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3D193B90" w14:textId="77777777" w:rsidTr="00876874">
        <w:tc>
          <w:tcPr>
            <w:tcW w:w="1129" w:type="dxa"/>
          </w:tcPr>
          <w:p w14:paraId="6BDC579F"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7.</w:t>
            </w:r>
          </w:p>
        </w:tc>
        <w:tc>
          <w:tcPr>
            <w:tcW w:w="3543" w:type="dxa"/>
          </w:tcPr>
          <w:p w14:paraId="7F1A66DE" w14:textId="77777777" w:rsidR="00876874" w:rsidRPr="004A092A" w:rsidRDefault="00876874" w:rsidP="0084222D">
            <w:pPr>
              <w:jc w:val="both"/>
              <w:rPr>
                <w:rFonts w:ascii="Times New Roman" w:eastAsia="Times New Roman" w:hAnsi="Times New Roman" w:cs="Times New Roman"/>
              </w:rPr>
            </w:pPr>
            <w:r w:rsidRPr="004A092A">
              <w:rPr>
                <w:rFonts w:ascii="Times New Roman" w:eastAsia="Calibri" w:hAnsi="Times New Roman" w:cs="Times New Roman"/>
                <w:lang w:eastAsia="lv-LV"/>
                <w14:ligatures w14:val="none"/>
              </w:rPr>
              <w:t>Zāles trimmeris (krūmgriezis)</w:t>
            </w:r>
          </w:p>
        </w:tc>
        <w:tc>
          <w:tcPr>
            <w:tcW w:w="3687" w:type="dxa"/>
          </w:tcPr>
          <w:p w14:paraId="32E95972"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6C2997F5" w14:textId="77777777" w:rsidTr="00876874">
        <w:tc>
          <w:tcPr>
            <w:tcW w:w="1129" w:type="dxa"/>
          </w:tcPr>
          <w:p w14:paraId="0C0ED24A"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8.</w:t>
            </w:r>
          </w:p>
        </w:tc>
        <w:tc>
          <w:tcPr>
            <w:tcW w:w="3543" w:type="dxa"/>
          </w:tcPr>
          <w:p w14:paraId="2FA62598" w14:textId="77777777" w:rsidR="00876874" w:rsidRPr="00032D72" w:rsidRDefault="00876874" w:rsidP="0084222D">
            <w:pPr>
              <w:jc w:val="both"/>
              <w:rPr>
                <w:rFonts w:ascii="Times New Roman" w:eastAsia="Times New Roman" w:hAnsi="Times New Roman" w:cs="Times New Roman"/>
                <w:b/>
                <w:bCs/>
              </w:rPr>
            </w:pPr>
            <w:r w:rsidRPr="004A092A">
              <w:rPr>
                <w:rFonts w:ascii="Times New Roman" w:eastAsia="Times New Roman" w:hAnsi="Times New Roman" w:cs="Times New Roman"/>
              </w:rPr>
              <w:t>Benzīna kultivators</w:t>
            </w:r>
          </w:p>
        </w:tc>
        <w:tc>
          <w:tcPr>
            <w:tcW w:w="3687" w:type="dxa"/>
          </w:tcPr>
          <w:p w14:paraId="13FD015A"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18933C8A" w14:textId="77777777" w:rsidTr="00876874">
        <w:tc>
          <w:tcPr>
            <w:tcW w:w="1129" w:type="dxa"/>
          </w:tcPr>
          <w:p w14:paraId="12B79009"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9.</w:t>
            </w:r>
          </w:p>
        </w:tc>
        <w:tc>
          <w:tcPr>
            <w:tcW w:w="3543" w:type="dxa"/>
          </w:tcPr>
          <w:p w14:paraId="271D70D4" w14:textId="77777777" w:rsidR="00876874" w:rsidRPr="004A092A" w:rsidRDefault="00876874" w:rsidP="0084222D">
            <w:pPr>
              <w:jc w:val="both"/>
              <w:rPr>
                <w:rFonts w:ascii="Times New Roman" w:eastAsia="Times New Roman" w:hAnsi="Times New Roman" w:cs="Times New Roman"/>
              </w:rPr>
            </w:pPr>
            <w:r w:rsidRPr="004A092A">
              <w:rPr>
                <w:rFonts w:ascii="Times New Roman" w:eastAsia="Times New Roman" w:hAnsi="Times New Roman" w:cs="Times New Roman"/>
              </w:rPr>
              <w:t>Lapu pūtējs</w:t>
            </w:r>
          </w:p>
        </w:tc>
        <w:tc>
          <w:tcPr>
            <w:tcW w:w="3687" w:type="dxa"/>
          </w:tcPr>
          <w:p w14:paraId="2F7E3A67"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1600704C" w14:textId="77777777" w:rsidTr="00876874">
        <w:tc>
          <w:tcPr>
            <w:tcW w:w="1129" w:type="dxa"/>
          </w:tcPr>
          <w:p w14:paraId="638639AC"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10.</w:t>
            </w:r>
          </w:p>
        </w:tc>
        <w:tc>
          <w:tcPr>
            <w:tcW w:w="3543" w:type="dxa"/>
          </w:tcPr>
          <w:p w14:paraId="2F5F5686" w14:textId="77777777" w:rsidR="00876874" w:rsidRPr="004A092A" w:rsidRDefault="00876874" w:rsidP="0084222D">
            <w:pPr>
              <w:jc w:val="both"/>
              <w:rPr>
                <w:rFonts w:ascii="Times New Roman" w:eastAsia="Times New Roman" w:hAnsi="Times New Roman" w:cs="Times New Roman"/>
              </w:rPr>
            </w:pPr>
            <w:r>
              <w:rPr>
                <w:rFonts w:ascii="Times New Roman" w:eastAsia="Times New Roman" w:hAnsi="Times New Roman" w:cs="Times New Roman"/>
              </w:rPr>
              <w:t xml:space="preserve">Sniega </w:t>
            </w:r>
            <w:r w:rsidRPr="004A092A">
              <w:rPr>
                <w:rFonts w:ascii="Times New Roman" w:eastAsia="Times New Roman" w:hAnsi="Times New Roman" w:cs="Times New Roman"/>
              </w:rPr>
              <w:t>pūtējs</w:t>
            </w:r>
          </w:p>
        </w:tc>
        <w:tc>
          <w:tcPr>
            <w:tcW w:w="3687" w:type="dxa"/>
          </w:tcPr>
          <w:p w14:paraId="778720C0"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876874" w14:paraId="6E2D2006" w14:textId="77777777" w:rsidTr="00876874">
        <w:tc>
          <w:tcPr>
            <w:tcW w:w="1129" w:type="dxa"/>
          </w:tcPr>
          <w:p w14:paraId="29E0C18B" w14:textId="77777777" w:rsidR="00876874" w:rsidRPr="006659A1" w:rsidRDefault="00876874" w:rsidP="0084222D">
            <w:pPr>
              <w:jc w:val="both"/>
              <w:rPr>
                <w:rFonts w:ascii="Times New Roman" w:eastAsia="Times New Roman" w:hAnsi="Times New Roman" w:cs="Times New Roman"/>
                <w:lang w:eastAsia="lv-LV"/>
                <w14:ligatures w14:val="none"/>
              </w:rPr>
            </w:pPr>
            <w:r>
              <w:rPr>
                <w:rFonts w:ascii="Times New Roman" w:eastAsia="Times New Roman" w:hAnsi="Times New Roman" w:cs="Times New Roman"/>
                <w:lang w:eastAsia="lv-LV"/>
                <w14:ligatures w14:val="none"/>
              </w:rPr>
              <w:t>11.</w:t>
            </w:r>
          </w:p>
        </w:tc>
        <w:tc>
          <w:tcPr>
            <w:tcW w:w="3543" w:type="dxa"/>
          </w:tcPr>
          <w:p w14:paraId="2E6DB23C" w14:textId="77777777" w:rsidR="00876874" w:rsidRPr="004A092A" w:rsidRDefault="00876874" w:rsidP="0084222D">
            <w:pPr>
              <w:jc w:val="both"/>
              <w:rPr>
                <w:rFonts w:ascii="Times New Roman" w:eastAsia="Times New Roman" w:hAnsi="Times New Roman" w:cs="Times New Roman"/>
              </w:rPr>
            </w:pPr>
            <w:r>
              <w:rPr>
                <w:rFonts w:ascii="Times New Roman" w:eastAsia="Times New Roman" w:hAnsi="Times New Roman" w:cs="Times New Roman"/>
              </w:rPr>
              <w:t xml:space="preserve">Sniega </w:t>
            </w:r>
            <w:r w:rsidRPr="004A092A">
              <w:rPr>
                <w:rFonts w:ascii="Times New Roman" w:eastAsia="Times New Roman" w:hAnsi="Times New Roman" w:cs="Times New Roman"/>
              </w:rPr>
              <w:t>pūtējs</w:t>
            </w:r>
          </w:p>
        </w:tc>
        <w:tc>
          <w:tcPr>
            <w:tcW w:w="3687" w:type="dxa"/>
          </w:tcPr>
          <w:p w14:paraId="415B7F3D" w14:textId="77777777" w:rsidR="00876874" w:rsidRPr="006659A1" w:rsidRDefault="00876874" w:rsidP="0084222D">
            <w:pPr>
              <w:jc w:val="both"/>
              <w:rPr>
                <w:rFonts w:ascii="Times New Roman" w:eastAsia="Times New Roman" w:hAnsi="Times New Roman" w:cs="Times New Roman"/>
                <w:lang w:eastAsia="lv-LV"/>
                <w14:ligatures w14:val="none"/>
              </w:rPr>
            </w:pPr>
          </w:p>
        </w:tc>
      </w:tr>
      <w:tr w:rsidR="00C518A1" w14:paraId="738EB9CA" w14:textId="77777777" w:rsidTr="00953107">
        <w:tc>
          <w:tcPr>
            <w:tcW w:w="4672" w:type="dxa"/>
            <w:gridSpan w:val="2"/>
          </w:tcPr>
          <w:p w14:paraId="2E0D155F" w14:textId="77777777" w:rsidR="00C518A1" w:rsidRPr="006659A1" w:rsidRDefault="00C518A1" w:rsidP="0084222D">
            <w:pPr>
              <w:jc w:val="right"/>
              <w:rPr>
                <w:rFonts w:ascii="Times New Roman" w:eastAsia="Times New Roman" w:hAnsi="Times New Roman" w:cs="Times New Roman"/>
                <w:b/>
                <w:bCs/>
                <w:lang w:eastAsia="lv-LV"/>
                <w14:ligatures w14:val="none"/>
              </w:rPr>
            </w:pPr>
            <w:r w:rsidRPr="006659A1">
              <w:rPr>
                <w:rFonts w:ascii="Times New Roman" w:eastAsia="Times New Roman" w:hAnsi="Times New Roman" w:cs="Times New Roman"/>
                <w:b/>
                <w:bCs/>
                <w:lang w:eastAsia="lv-LV"/>
                <w14:ligatures w14:val="none"/>
              </w:rPr>
              <w:t>Summa kopā (EUR, bez PVN):</w:t>
            </w:r>
          </w:p>
        </w:tc>
        <w:tc>
          <w:tcPr>
            <w:tcW w:w="3687" w:type="dxa"/>
          </w:tcPr>
          <w:p w14:paraId="46F9ADD6" w14:textId="77777777" w:rsidR="00C518A1" w:rsidRPr="006659A1" w:rsidRDefault="00C518A1" w:rsidP="0084222D">
            <w:pPr>
              <w:jc w:val="both"/>
              <w:rPr>
                <w:rFonts w:ascii="Times New Roman" w:eastAsia="Times New Roman" w:hAnsi="Times New Roman" w:cs="Times New Roman"/>
                <w:lang w:eastAsia="lv-LV"/>
                <w14:ligatures w14:val="none"/>
              </w:rPr>
            </w:pPr>
          </w:p>
        </w:tc>
      </w:tr>
    </w:tbl>
    <w:p w14:paraId="3C1C2BAB" w14:textId="77777777" w:rsidR="00876874" w:rsidRPr="006659A1" w:rsidRDefault="00876874" w:rsidP="00876874">
      <w:pPr>
        <w:spacing w:after="0" w:line="240" w:lineRule="auto"/>
        <w:jc w:val="both"/>
        <w:rPr>
          <w:rFonts w:ascii="Times New Roman" w:eastAsia="Calibri" w:hAnsi="Times New Roman" w:cs="Times New Roman"/>
          <w:i/>
          <w:kern w:val="0"/>
          <w:sz w:val="22"/>
          <w:szCs w:val="22"/>
          <w14:ligatures w14:val="none"/>
        </w:rPr>
      </w:pPr>
    </w:p>
    <w:p w14:paraId="1FC41FDB" w14:textId="77777777" w:rsidR="00876874" w:rsidRPr="006659A1" w:rsidRDefault="00876874" w:rsidP="00876874">
      <w:pPr>
        <w:spacing w:after="0" w:line="240" w:lineRule="auto"/>
        <w:ind w:firstLine="720"/>
        <w:contextualSpacing/>
        <w:jc w:val="both"/>
        <w:rPr>
          <w:rFonts w:ascii="Times New Roman" w:eastAsia="Calibri" w:hAnsi="Times New Roman" w:cs="Times New Roman"/>
          <w:kern w:val="0"/>
          <w:sz w:val="23"/>
          <w:szCs w:val="23"/>
          <w14:ligatures w14:val="none"/>
        </w:rPr>
      </w:pPr>
    </w:p>
    <w:p w14:paraId="4206DB24" w14:textId="77777777" w:rsidR="00876874" w:rsidRPr="006659A1" w:rsidRDefault="00876874" w:rsidP="00876874">
      <w:pPr>
        <w:spacing w:after="0" w:line="240" w:lineRule="auto"/>
        <w:ind w:firstLine="720"/>
        <w:contextualSpacing/>
        <w:jc w:val="both"/>
        <w:rPr>
          <w:rFonts w:ascii="Times New Roman" w:eastAsia="Calibri" w:hAnsi="Times New Roman" w:cs="Times New Roman"/>
          <w:kern w:val="0"/>
          <w:sz w:val="23"/>
          <w:szCs w:val="23"/>
          <w14:ligatures w14:val="none"/>
        </w:rPr>
      </w:pPr>
      <w:r w:rsidRPr="006659A1">
        <w:rPr>
          <w:rFonts w:ascii="Times New Roman" w:eastAsia="Calibri" w:hAnsi="Times New Roman" w:cs="Times New Roman"/>
          <w:kern w:val="0"/>
          <w:sz w:val="23"/>
          <w:szCs w:val="23"/>
          <w14:ligatures w14:val="none"/>
        </w:rPr>
        <w:t>Apliecinām, ka piedāvātajās izmaksās ir ietverti visi preces  piegādei nepieciešamie materiāli, algas un mehānismi, riski un laika apstākļi, kā arī darbi, kas nav minēti, bet bez kuriem nebūtu iespējama izpildīt piegādi un nepieciešamos darbus.</w:t>
      </w:r>
    </w:p>
    <w:p w14:paraId="1C11D1F7" w14:textId="77777777" w:rsidR="00876874" w:rsidRPr="006659A1" w:rsidRDefault="00876874" w:rsidP="00876874">
      <w:pPr>
        <w:spacing w:after="0" w:line="240" w:lineRule="auto"/>
        <w:ind w:firstLine="720"/>
        <w:contextualSpacing/>
        <w:jc w:val="both"/>
        <w:rPr>
          <w:rFonts w:ascii="Times New Roman" w:eastAsia="Calibri" w:hAnsi="Times New Roman" w:cs="Times New Roman"/>
          <w:kern w:val="0"/>
          <w:sz w:val="23"/>
          <w:szCs w:val="23"/>
          <w14:ligatures w14:val="none"/>
        </w:rPr>
      </w:pPr>
      <w:r w:rsidRPr="006659A1">
        <w:rPr>
          <w:rFonts w:ascii="Times New Roman" w:eastAsia="Calibri" w:hAnsi="Times New Roman" w:cs="Times New Roman"/>
          <w:kern w:val="0"/>
          <w:sz w:val="23"/>
          <w:szCs w:val="23"/>
          <w14:ligatures w14:val="none"/>
        </w:rPr>
        <w:t>Apliecinām, ka pretendenta rīcībā ir visi nepieciešamie resursi kvalitatīvai un savlaicīgai preces piegādei un nodošanai Pasūtītājam ekspluatācijas kārtībā.</w:t>
      </w:r>
    </w:p>
    <w:p w14:paraId="72B0BB0E" w14:textId="77777777" w:rsidR="00876874" w:rsidRPr="006659A1" w:rsidRDefault="00876874" w:rsidP="00876874">
      <w:pPr>
        <w:autoSpaceDE w:val="0"/>
        <w:autoSpaceDN w:val="0"/>
        <w:spacing w:after="0" w:line="240" w:lineRule="auto"/>
        <w:ind w:firstLine="567"/>
        <w:jc w:val="both"/>
        <w:rPr>
          <w:rFonts w:ascii="Times New Roman" w:eastAsia="Calibri" w:hAnsi="Times New Roman" w:cs="Times New Roman"/>
          <w:i/>
          <w:iCs/>
          <w:color w:val="000000"/>
          <w:kern w:val="28"/>
          <w:u w:color="000000"/>
          <w:bdr w:val="nil"/>
          <w:lang w:eastAsia="lv-LV"/>
          <w14:ligatures w14:val="none"/>
        </w:rPr>
      </w:pPr>
    </w:p>
    <w:p w14:paraId="01050F7C" w14:textId="77777777" w:rsidR="00876874" w:rsidRPr="006659A1" w:rsidRDefault="00876874" w:rsidP="00876874">
      <w:pPr>
        <w:autoSpaceDE w:val="0"/>
        <w:autoSpaceDN w:val="0"/>
        <w:spacing w:after="0" w:line="240" w:lineRule="auto"/>
        <w:ind w:firstLine="567"/>
        <w:jc w:val="both"/>
        <w:rPr>
          <w:rFonts w:ascii="Times New Roman" w:eastAsia="Calibri" w:hAnsi="Times New Roman" w:cs="Times New Roman"/>
          <w:i/>
          <w:iCs/>
          <w:color w:val="000000"/>
          <w:kern w:val="28"/>
          <w:u w:color="000000"/>
          <w:bdr w:val="nil"/>
          <w:lang w:eastAsia="lv-LV"/>
          <w14:ligatures w14:val="none"/>
        </w:rPr>
      </w:pPr>
    </w:p>
    <w:p w14:paraId="3A2FC437" w14:textId="77777777" w:rsidR="00876874" w:rsidRPr="006659A1" w:rsidRDefault="00876874" w:rsidP="00876874">
      <w:pPr>
        <w:autoSpaceDE w:val="0"/>
        <w:autoSpaceDN w:val="0"/>
        <w:spacing w:after="0" w:line="240" w:lineRule="auto"/>
        <w:ind w:firstLine="567"/>
        <w:jc w:val="both"/>
        <w:rPr>
          <w:rFonts w:ascii="Times New Roman" w:eastAsia="Times New Roman" w:hAnsi="Times New Roman" w:cs="Times New Roman"/>
          <w:kern w:val="0"/>
          <w:lang w:eastAsia="lv-LV"/>
          <w14:ligatures w14:val="none"/>
        </w:rPr>
      </w:pPr>
      <w:r w:rsidRPr="006659A1">
        <w:rPr>
          <w:rFonts w:ascii="Times New Roman" w:eastAsia="Calibri" w:hAnsi="Times New Roman" w:cs="Times New Roman"/>
          <w:i/>
          <w:iCs/>
          <w:color w:val="000000"/>
          <w:kern w:val="28"/>
          <w:u w:color="000000"/>
          <w:lang w:eastAsia="lv-LV"/>
          <w14:ligatures w14:val="none"/>
        </w:rPr>
        <w:t>&lt;Paraksttiesīgās personas vārds un uzvārds, amata nosaukums&gt;</w:t>
      </w:r>
    </w:p>
    <w:p w14:paraId="5587465A" w14:textId="77777777" w:rsidR="00876874" w:rsidRPr="006659A1" w:rsidRDefault="00876874" w:rsidP="00876874">
      <w:pPr>
        <w:spacing w:after="0" w:line="240" w:lineRule="auto"/>
        <w:rPr>
          <w:rFonts w:ascii="Times New Roman" w:eastAsia="Times New Roman" w:hAnsi="Times New Roman" w:cs="Times New Roman"/>
          <w:kern w:val="0"/>
          <w:sz w:val="20"/>
          <w:szCs w:val="20"/>
          <w14:ligatures w14:val="none"/>
        </w:rPr>
      </w:pPr>
    </w:p>
    <w:p w14:paraId="41A2BDDE" w14:textId="77777777" w:rsidR="00876874" w:rsidRPr="007C196E" w:rsidRDefault="00876874" w:rsidP="00876874">
      <w:pPr>
        <w:keepNext/>
        <w:spacing w:after="0" w:line="240" w:lineRule="auto"/>
        <w:jc w:val="both"/>
        <w:rPr>
          <w:rFonts w:ascii="Times New Roman" w:eastAsia="Times New Roman" w:hAnsi="Times New Roman" w:cs="Times New Roman"/>
          <w:iCs/>
          <w:kern w:val="0"/>
          <w14:ligatures w14:val="none"/>
        </w:rPr>
      </w:pPr>
    </w:p>
    <w:p w14:paraId="1B5AB8F4" w14:textId="77777777" w:rsidR="00876874" w:rsidRPr="007C196E" w:rsidRDefault="00876874" w:rsidP="00876874">
      <w:pPr>
        <w:autoSpaceDE w:val="0"/>
        <w:autoSpaceDN w:val="0"/>
        <w:spacing w:after="0" w:line="240" w:lineRule="auto"/>
        <w:jc w:val="both"/>
        <w:rPr>
          <w:rFonts w:ascii="Times New Roman" w:eastAsia="Calibri" w:hAnsi="Times New Roman" w:cs="Times New Roman"/>
          <w:color w:val="000000"/>
          <w:kern w:val="1"/>
          <w:lang w:eastAsia="lv-LV"/>
          <w14:ligatures w14:val="none"/>
        </w:rPr>
      </w:pPr>
    </w:p>
    <w:p w14:paraId="0276312D" w14:textId="77777777" w:rsidR="00876874" w:rsidRPr="00477413" w:rsidRDefault="00876874" w:rsidP="00876874">
      <w:pPr>
        <w:spacing w:after="0" w:line="240" w:lineRule="auto"/>
        <w:jc w:val="both"/>
        <w:rPr>
          <w:rFonts w:ascii="Times New Roman" w:eastAsia="Times New Roman" w:hAnsi="Times New Roman" w:cs="Times New Roman"/>
          <w:kern w:val="0"/>
          <w:sz w:val="20"/>
          <w:szCs w:val="20"/>
          <w14:ligatures w14:val="none"/>
        </w:rPr>
      </w:pPr>
      <w:r w:rsidRPr="00477413">
        <w:rPr>
          <w:rFonts w:ascii="Times New Roman" w:eastAsia="Times New Roman" w:hAnsi="Times New Roman" w:cs="Times New Roman"/>
          <w:i/>
          <w:color w:val="000000"/>
          <w:kern w:val="0"/>
          <w:sz w:val="20"/>
          <w:szCs w:val="20"/>
          <w14:ligatures w14:val="none"/>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6C754791" w14:textId="77777777" w:rsidR="00AF5483" w:rsidRDefault="00AF5483">
      <w:pPr>
        <w:rPr>
          <w:rFonts w:ascii="Times New Roman" w:eastAsia="Calibri" w:hAnsi="Times New Roman" w:cs="Times New Roman"/>
          <w:kern w:val="0"/>
          <w14:ligatures w14:val="none"/>
        </w:rPr>
      </w:pPr>
      <w:r>
        <w:rPr>
          <w:rFonts w:ascii="Times New Roman" w:eastAsia="Calibri" w:hAnsi="Times New Roman" w:cs="Times New Roman"/>
          <w:kern w:val="0"/>
          <w14:ligatures w14:val="none"/>
        </w:rPr>
        <w:br w:type="page"/>
      </w:r>
    </w:p>
    <w:p w14:paraId="0434F352" w14:textId="5913ECEE" w:rsidR="0063618D" w:rsidRPr="00C518A1" w:rsidRDefault="00D53B01" w:rsidP="001A7FDF">
      <w:pPr>
        <w:spacing w:after="0" w:line="240" w:lineRule="auto"/>
        <w:ind w:left="7920"/>
        <w:jc w:val="right"/>
        <w:rPr>
          <w:rFonts w:ascii="Times New Roman" w:eastAsia="Calibri" w:hAnsi="Times New Roman" w:cs="Times New Roman"/>
          <w:kern w:val="0"/>
          <w14:ligatures w14:val="none"/>
        </w:rPr>
      </w:pPr>
      <w:r w:rsidRPr="00A01C44">
        <w:rPr>
          <w:rFonts w:ascii="Times New Roman" w:eastAsia="Calibri" w:hAnsi="Times New Roman" w:cs="Times New Roman"/>
          <w:kern w:val="0"/>
          <w14:ligatures w14:val="none"/>
        </w:rPr>
        <w:lastRenderedPageBreak/>
        <w:t>7</w:t>
      </w:r>
      <w:r w:rsidR="0063618D" w:rsidRPr="00A01C44">
        <w:rPr>
          <w:rFonts w:ascii="Times New Roman" w:eastAsia="Calibri" w:hAnsi="Times New Roman" w:cs="Times New Roman"/>
          <w:kern w:val="0"/>
          <w14:ligatures w14:val="none"/>
        </w:rPr>
        <w:t>.pielikums</w:t>
      </w:r>
    </w:p>
    <w:bookmarkEnd w:id="177"/>
    <w:p w14:paraId="7E674E60" w14:textId="6192F45A" w:rsidR="0063618D" w:rsidRPr="00A01C44" w:rsidRDefault="0063618D" w:rsidP="001A7FDF">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Iepirkuma “</w:t>
      </w:r>
      <w:r w:rsidR="00A01C44" w:rsidRPr="00A01C44">
        <w:rPr>
          <w:rFonts w:ascii="Times New Roman" w:eastAsia="Calibri" w:hAnsi="Times New Roman" w:cs="Times New Roman"/>
          <w:kern w:val="0"/>
          <w:lang w:eastAsia="lv-LV"/>
          <w14:ligatures w14:val="none"/>
        </w:rPr>
        <w:t xml:space="preserve">Dārza </w:t>
      </w:r>
      <w:r w:rsidR="00B05469" w:rsidRPr="00A01C44">
        <w:rPr>
          <w:rFonts w:ascii="Times New Roman" w:eastAsia="Calibri" w:hAnsi="Times New Roman" w:cs="Times New Roman"/>
          <w:kern w:val="0"/>
          <w:lang w:eastAsia="lv-LV"/>
          <w14:ligatures w14:val="none"/>
        </w:rPr>
        <w:t>tehnikas iegāde</w:t>
      </w:r>
      <w:r w:rsidRPr="00A01C44">
        <w:rPr>
          <w:rFonts w:ascii="Times New Roman" w:eastAsia="Calibri" w:hAnsi="Times New Roman" w:cs="Times New Roman"/>
          <w:kern w:val="0"/>
          <w:lang w:eastAsia="lv-LV"/>
          <w14:ligatures w14:val="none"/>
        </w:rPr>
        <w:t xml:space="preserve">”, </w:t>
      </w:r>
    </w:p>
    <w:p w14:paraId="5C36C4EA" w14:textId="29DF658B" w:rsidR="0063618D" w:rsidRPr="00A01C44" w:rsidRDefault="0063618D" w:rsidP="0063618D">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Identifikācijas Nr. RNP 202</w:t>
      </w:r>
      <w:r w:rsidR="00D53B01"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nolikumam</w:t>
      </w:r>
    </w:p>
    <w:p w14:paraId="56B262EB" w14:textId="77777777" w:rsidR="0063618D" w:rsidRPr="00A01C44" w:rsidRDefault="0063618D" w:rsidP="0063618D">
      <w:pPr>
        <w:widowControl w:val="0"/>
        <w:pBdr>
          <w:top w:val="nil"/>
          <w:left w:val="nil"/>
          <w:bottom w:val="nil"/>
          <w:right w:val="nil"/>
          <w:between w:val="nil"/>
        </w:pBdr>
        <w:suppressAutoHyphens/>
        <w:autoSpaceDN w:val="0"/>
        <w:spacing w:after="0" w:line="240" w:lineRule="auto"/>
        <w:jc w:val="both"/>
        <w:textAlignment w:val="baseline"/>
        <w:outlineLvl w:val="0"/>
        <w:rPr>
          <w:rFonts w:ascii="Times New Roman" w:eastAsia="Arial Unicode MS" w:hAnsi="Times New Roman" w:cs="Times New Roman"/>
          <w:b/>
          <w:bCs/>
          <w:kern w:val="0"/>
          <w:u w:color="000000"/>
          <w:bdr w:val="nil"/>
          <w:lang w:eastAsia="lv-LV"/>
          <w14:ligatures w14:val="none"/>
        </w:rPr>
      </w:pPr>
    </w:p>
    <w:p w14:paraId="1489B088" w14:textId="77777777" w:rsidR="0063618D" w:rsidRPr="00A01C44" w:rsidRDefault="0063618D" w:rsidP="0063618D">
      <w:pPr>
        <w:widowControl w:val="0"/>
        <w:pBdr>
          <w:top w:val="nil"/>
          <w:left w:val="nil"/>
          <w:bottom w:val="nil"/>
          <w:right w:val="nil"/>
          <w:between w:val="nil"/>
        </w:pBdr>
        <w:suppressAutoHyphens/>
        <w:autoSpaceDN w:val="0"/>
        <w:spacing w:after="0" w:line="240" w:lineRule="auto"/>
        <w:ind w:left="2160" w:firstLine="720"/>
        <w:jc w:val="both"/>
        <w:textAlignment w:val="baseline"/>
        <w:outlineLvl w:val="0"/>
        <w:rPr>
          <w:rFonts w:ascii="Times New Roman" w:eastAsia="Arial Unicode MS" w:hAnsi="Times New Roman" w:cs="Times New Roman"/>
          <w:b/>
          <w:bCs/>
          <w:kern w:val="0"/>
          <w:u w:color="000000"/>
          <w:bdr w:val="nil"/>
          <w:lang w:eastAsia="lv-LV"/>
          <w14:ligatures w14:val="none"/>
        </w:rPr>
      </w:pPr>
      <w:bookmarkStart w:id="178" w:name="_Hlk204769378"/>
      <w:r w:rsidRPr="00A01C44">
        <w:rPr>
          <w:rFonts w:ascii="Times New Roman" w:eastAsia="Arial Unicode MS" w:hAnsi="Times New Roman" w:cs="Times New Roman"/>
          <w:b/>
          <w:bCs/>
          <w:kern w:val="0"/>
          <w:u w:color="000000"/>
          <w:bdr w:val="nil"/>
          <w:lang w:eastAsia="lv-LV"/>
          <w14:ligatures w14:val="none"/>
        </w:rPr>
        <w:t>IEPIRKUMA LĪGUMA PROJEKTS</w:t>
      </w:r>
    </w:p>
    <w:p w14:paraId="01461F1C" w14:textId="77777777" w:rsidR="0063618D" w:rsidRPr="00A01C44" w:rsidRDefault="0063618D" w:rsidP="0063618D">
      <w:pPr>
        <w:widowControl w:val="0"/>
        <w:pBdr>
          <w:top w:val="nil"/>
          <w:left w:val="nil"/>
          <w:bottom w:val="nil"/>
          <w:right w:val="nil"/>
          <w:between w:val="nil"/>
        </w:pBdr>
        <w:spacing w:after="0" w:line="240" w:lineRule="auto"/>
        <w:jc w:val="both"/>
        <w:outlineLvl w:val="0"/>
        <w:rPr>
          <w:rFonts w:ascii="Times New Roman" w:eastAsia="Times" w:hAnsi="Times New Roman" w:cs="Times New Roman"/>
          <w:b/>
          <w:bCs/>
          <w:kern w:val="0"/>
          <w:u w:color="000000"/>
          <w:bdr w:val="nil"/>
          <w:lang w:eastAsia="lv-LV"/>
          <w14:ligatures w14:val="none"/>
        </w:rPr>
      </w:pPr>
    </w:p>
    <w:p w14:paraId="7A243682" w14:textId="77777777" w:rsidR="0063618D" w:rsidRPr="00A01C44" w:rsidRDefault="0063618D" w:rsidP="0063618D">
      <w:pPr>
        <w:spacing w:after="0" w:line="240" w:lineRule="auto"/>
        <w:ind w:left="4320"/>
        <w:jc w:val="both"/>
        <w:rPr>
          <w:rFonts w:ascii="Times New Roman" w:eastAsia="Calibri" w:hAnsi="Times New Roman" w:cs="Times New Roman"/>
          <w:i/>
          <w:iCs/>
          <w:kern w:val="0"/>
          <w14:ligatures w14:val="none"/>
        </w:rPr>
      </w:pPr>
      <w:r w:rsidRPr="00A01C44">
        <w:rPr>
          <w:rFonts w:ascii="Times New Roman" w:eastAsia="Calibri" w:hAnsi="Times New Roman" w:cs="Times New Roman"/>
          <w:i/>
          <w:iCs/>
          <w:kern w:val="0"/>
          <w14:ligatures w14:val="none"/>
        </w:rPr>
        <w:t xml:space="preserve">Parakstīšanas datums ir pēdējā pievienotā drošā </w:t>
      </w:r>
    </w:p>
    <w:p w14:paraId="5A4C020D" w14:textId="77777777" w:rsidR="0063618D" w:rsidRPr="00A01C44" w:rsidRDefault="0063618D" w:rsidP="0063618D">
      <w:pPr>
        <w:spacing w:after="0" w:line="240" w:lineRule="auto"/>
        <w:ind w:left="4320" w:firstLine="720"/>
        <w:jc w:val="both"/>
        <w:rPr>
          <w:rFonts w:ascii="Times New Roman" w:eastAsia="Calibri" w:hAnsi="Times New Roman" w:cs="Times New Roman"/>
          <w:i/>
          <w:iCs/>
          <w:kern w:val="0"/>
          <w14:ligatures w14:val="none"/>
        </w:rPr>
      </w:pPr>
      <w:r w:rsidRPr="00A01C44">
        <w:rPr>
          <w:rFonts w:ascii="Times New Roman" w:eastAsia="Calibri" w:hAnsi="Times New Roman" w:cs="Times New Roman"/>
          <w:i/>
          <w:iCs/>
          <w:kern w:val="0"/>
          <w14:ligatures w14:val="none"/>
        </w:rPr>
        <w:t>elektroniskā paraksta  laika zīmoga datums</w:t>
      </w:r>
    </w:p>
    <w:p w14:paraId="30F79699" w14:textId="77777777" w:rsidR="0063618D" w:rsidRPr="00A01C44" w:rsidRDefault="0063618D" w:rsidP="0063618D">
      <w:pPr>
        <w:spacing w:after="0" w:line="240" w:lineRule="auto"/>
        <w:jc w:val="both"/>
        <w:rPr>
          <w:rFonts w:ascii="Times New Roman" w:eastAsia="Calibri" w:hAnsi="Times New Roman" w:cs="Times New Roman"/>
          <w:b/>
          <w:kern w:val="0"/>
          <w14:ligatures w14:val="none"/>
        </w:rPr>
      </w:pPr>
    </w:p>
    <w:p w14:paraId="25593850" w14:textId="21603626" w:rsidR="0063618D" w:rsidRPr="00A01C44" w:rsidRDefault="0063618D" w:rsidP="0063618D">
      <w:pPr>
        <w:spacing w:after="0" w:line="240" w:lineRule="auto"/>
        <w:jc w:val="both"/>
        <w:rPr>
          <w:rFonts w:ascii="Times New Roman" w:eastAsia="Calibri" w:hAnsi="Times New Roman" w:cs="Times New Roman"/>
          <w:kern w:val="0"/>
          <w14:ligatures w14:val="none"/>
        </w:rPr>
      </w:pPr>
      <w:r w:rsidRPr="00A01C44">
        <w:rPr>
          <w:rFonts w:ascii="Times New Roman" w:eastAsia="Calibri" w:hAnsi="Times New Roman" w:cs="Times New Roman"/>
          <w:b/>
          <w:kern w:val="0"/>
          <w14:ligatures w14:val="none"/>
        </w:rPr>
        <w:t>Ropažu novada pašvaldība</w:t>
      </w:r>
      <w:r w:rsidRPr="00A01C44">
        <w:rPr>
          <w:rFonts w:ascii="Times New Roman" w:eastAsia="Calibri" w:hAnsi="Times New Roman" w:cs="Times New Roman"/>
          <w:kern w:val="0"/>
          <w14:ligatures w14:val="none"/>
        </w:rPr>
        <w:t>, reģistrācijas Nr.90000067986, juridiskā adrese: Institūta iela 1a, Ulbroka, Stopiņu pagasts, Ropažu novads, LV-2130 (turpmāk  –  P</w:t>
      </w:r>
      <w:r w:rsidR="00F81943" w:rsidRPr="00A01C44">
        <w:rPr>
          <w:rFonts w:ascii="Times New Roman" w:eastAsia="Calibri" w:hAnsi="Times New Roman" w:cs="Times New Roman"/>
          <w:kern w:val="0"/>
          <w14:ligatures w14:val="none"/>
        </w:rPr>
        <w:t>ircējs</w:t>
      </w:r>
      <w:r w:rsidRPr="00A01C44">
        <w:rPr>
          <w:rFonts w:ascii="Times New Roman" w:eastAsia="Calibri" w:hAnsi="Times New Roman" w:cs="Times New Roman"/>
          <w:kern w:val="0"/>
          <w14:ligatures w14:val="none"/>
        </w:rPr>
        <w:t xml:space="preserve">), </w:t>
      </w:r>
      <w:r w:rsidRPr="00A01C44">
        <w:rPr>
          <w:rFonts w:ascii="Times New Roman" w:eastAsia="Calibri" w:hAnsi="Times New Roman" w:cs="Times New Roman"/>
          <w:kern w:val="0"/>
          <w:lang w:eastAsia="ru-RU"/>
          <w14:ligatures w14:val="none"/>
        </w:rPr>
        <w:t>tās ____________________ personā, kurš rīkojas, pamatojoties uz Ropažu novada pašvaldības 2023. gada 26. jūlija saistošajiem noteikumiem Nr. 22/23 "Ropažu novada pašvaldības nolikums"</w:t>
      </w:r>
      <w:r w:rsidRPr="00A01C44">
        <w:rPr>
          <w:rFonts w:ascii="Times New Roman" w:eastAsia="Calibri" w:hAnsi="Times New Roman" w:cs="Times New Roman"/>
          <w:kern w:val="0"/>
          <w14:ligatures w14:val="none"/>
        </w:rPr>
        <w:t xml:space="preserve">, no vienas puses, un </w:t>
      </w:r>
    </w:p>
    <w:p w14:paraId="6AD20889" w14:textId="28F969FD" w:rsidR="0063618D" w:rsidRPr="00A01C44"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b/>
          <w:kern w:val="0"/>
          <w:lang w:eastAsia="lv-LV"/>
          <w14:ligatures w14:val="none"/>
        </w:rPr>
        <w:t>_______________________,</w:t>
      </w:r>
      <w:r w:rsidRPr="00A01C44">
        <w:rPr>
          <w:rFonts w:ascii="Times New Roman" w:eastAsia="Calibri" w:hAnsi="Times New Roman" w:cs="Times New Roman"/>
          <w:kern w:val="0"/>
          <w:lang w:eastAsia="lv-LV"/>
          <w14:ligatures w14:val="none"/>
        </w:rPr>
        <w:t xml:space="preserve"> reģ. Nr. ___________________, </w:t>
      </w:r>
      <w:r w:rsidRPr="00A01C44">
        <w:rPr>
          <w:rFonts w:ascii="Times New Roman" w:eastAsia="Calibri" w:hAnsi="Times New Roman" w:cs="Times New Roman"/>
          <w:kern w:val="0"/>
          <w14:ligatures w14:val="none"/>
        </w:rPr>
        <w:t>juridiskā adrese: ________</w:t>
      </w:r>
      <w:r w:rsidRPr="00A01C44">
        <w:rPr>
          <w:rFonts w:ascii="Times New Roman" w:eastAsia="Calibri" w:hAnsi="Times New Roman" w:cs="Times New Roman"/>
          <w:kern w:val="0"/>
          <w:lang w:eastAsia="lv-LV"/>
          <w14:ligatures w14:val="none"/>
        </w:rPr>
        <w:t xml:space="preserve"> (turpmāk – </w:t>
      </w:r>
      <w:r w:rsidR="00F81943" w:rsidRPr="00A01C44">
        <w:rPr>
          <w:rFonts w:ascii="Times New Roman" w:eastAsia="Calibri" w:hAnsi="Times New Roman" w:cs="Times New Roman"/>
          <w:kern w:val="0"/>
          <w:lang w:eastAsia="lv-LV"/>
          <w14:ligatures w14:val="none"/>
        </w:rPr>
        <w:t>Piegādātājs</w:t>
      </w:r>
      <w:r w:rsidRPr="00A01C44">
        <w:rPr>
          <w:rFonts w:ascii="Times New Roman" w:eastAsia="Calibri" w:hAnsi="Times New Roman" w:cs="Times New Roman"/>
          <w:kern w:val="0"/>
          <w:lang w:eastAsia="lv-LV"/>
          <w14:ligatures w14:val="none"/>
        </w:rPr>
        <w:t>), tās &lt;amats, vārds, uzvārds&gt; personā, kura rīkojas saskaņā ar ___________________, no otras puses,</w:t>
      </w:r>
    </w:p>
    <w:p w14:paraId="169E67CF" w14:textId="77777777" w:rsidR="0063618D" w:rsidRPr="00A01C44"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6012360" w14:textId="77777777" w:rsidR="0063618D" w:rsidRPr="00A01C44"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(katrs atsevišķi un abi kopā turpmāk – Puse/s), </w:t>
      </w:r>
    </w:p>
    <w:p w14:paraId="04B6F60A" w14:textId="70149F22" w:rsidR="0063618D" w:rsidRPr="00A01C44"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pamatojoties uz Ropažu novada pašvaldības rīkotā iepirkuma “</w:t>
      </w:r>
      <w:r w:rsidR="00A01C44" w:rsidRPr="00A01C44">
        <w:rPr>
          <w:rFonts w:ascii="Times New Roman" w:eastAsia="Times New Roman" w:hAnsi="Times New Roman" w:cs="Times New Roman"/>
          <w:kern w:val="0"/>
          <w14:ligatures w14:val="none"/>
        </w:rPr>
        <w:t xml:space="preserve">Dārza </w:t>
      </w:r>
      <w:r w:rsidR="00261BBA" w:rsidRPr="00A01C44">
        <w:rPr>
          <w:rFonts w:ascii="Times New Roman" w:eastAsia="Times New Roman" w:hAnsi="Times New Roman" w:cs="Times New Roman"/>
          <w:kern w:val="0"/>
          <w14:ligatures w14:val="none"/>
        </w:rPr>
        <w:t>tehnikas iegāde</w:t>
      </w:r>
      <w:r w:rsidRPr="00A01C44">
        <w:rPr>
          <w:rFonts w:ascii="Times New Roman" w:eastAsia="Calibri" w:hAnsi="Times New Roman" w:cs="Times New Roman"/>
          <w:kern w:val="0"/>
          <w:lang w:eastAsia="lv-LV"/>
          <w14:ligatures w14:val="none"/>
        </w:rPr>
        <w:t>” (identifikācijas Nr. RNP 202</w:t>
      </w:r>
      <w:r w:rsidR="00D53B01" w:rsidRPr="00A01C44">
        <w:rPr>
          <w:rFonts w:ascii="Times New Roman" w:eastAsia="Calibri" w:hAnsi="Times New Roman" w:cs="Times New Roman"/>
          <w:kern w:val="0"/>
          <w:lang w:eastAsia="lv-LV"/>
          <w14:ligatures w14:val="none"/>
        </w:rPr>
        <w:t>6</w:t>
      </w:r>
      <w:r w:rsidRPr="00A01C44">
        <w:rPr>
          <w:rFonts w:ascii="Times New Roman" w:eastAsia="Calibri" w:hAnsi="Times New Roman" w:cs="Times New Roman"/>
          <w:kern w:val="0"/>
          <w:lang w:eastAsia="lv-LV"/>
          <w14:ligatures w14:val="none"/>
        </w:rPr>
        <w:t>/</w:t>
      </w:r>
      <w:r w:rsidR="004421B1">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xml:space="preserve">) (turpmāk – Iepirkums) rezultātiem, </w:t>
      </w:r>
      <w:r w:rsidRPr="00A01C44">
        <w:rPr>
          <w:rFonts w:ascii="Times New Roman" w:eastAsia="Calibri" w:hAnsi="Times New Roman" w:cs="Times New Roman"/>
          <w:kern w:val="0"/>
          <w14:ligatures w14:val="none"/>
        </w:rPr>
        <w:t xml:space="preserve">bez maldības, viltus un spaidiem </w:t>
      </w:r>
      <w:r w:rsidRPr="00A01C44">
        <w:rPr>
          <w:rFonts w:ascii="Times New Roman" w:eastAsia="Calibri" w:hAnsi="Times New Roman" w:cs="Times New Roman"/>
          <w:kern w:val="0"/>
          <w:lang w:eastAsia="lv-LV"/>
          <w14:ligatures w14:val="none"/>
        </w:rPr>
        <w:t>noslēdz šādu līgumu (turpmāk - Līgums):</w:t>
      </w:r>
    </w:p>
    <w:p w14:paraId="1BB3C842" w14:textId="77777777" w:rsidR="00F81943" w:rsidRPr="00A01C44" w:rsidRDefault="00F81943"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39D2AB7"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PRIEKŠMETS</w:t>
      </w:r>
    </w:p>
    <w:p w14:paraId="2F7C8A6B" w14:textId="6E8FC224"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PIEGĀDĀTĀJS apņemas saskaņā ar Iepirkumā noteiktajām prasībām un PIEGĀDĀTĀJA iesniegto piedāvājumu  Iepirkumā, kas pievienoti kā līguma pielikumi un ir Līguma neatņemama sastāvdaļa (turpmāk – Līguma pielikums), piegādāt PIRCĒJAM </w:t>
      </w:r>
      <w:r w:rsidR="00A01C44" w:rsidRPr="00A01C44">
        <w:rPr>
          <w:rFonts w:ascii="Times New Roman" w:hAnsi="Times New Roman" w:cs="Times New Roman"/>
          <w:b/>
        </w:rPr>
        <w:t>__________</w:t>
      </w:r>
      <w:r w:rsidR="00261BBA" w:rsidRPr="00A01C44">
        <w:rPr>
          <w:rFonts w:ascii="Times New Roman" w:hAnsi="Times New Roman" w:cs="Times New Roman"/>
          <w:bCs/>
          <w:i/>
          <w:u w:val="single"/>
          <w:lang w:eastAsia="ar-SA"/>
        </w:rPr>
        <w:t>_</w:t>
      </w:r>
      <w:r w:rsidR="00261BBA" w:rsidRPr="00A01C44">
        <w:rPr>
          <w:rFonts w:ascii="Times New Roman" w:hAnsi="Times New Roman" w:cs="Times New Roman"/>
          <w:bCs/>
          <w:iCs/>
          <w:lang w:eastAsia="ar-SA"/>
        </w:rPr>
        <w:t>,</w:t>
      </w:r>
      <w:r w:rsidR="00261BBA" w:rsidRPr="00A01C44">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kern w:val="0"/>
          <w:lang w:eastAsia="lv-LV"/>
          <w14:ligatures w14:val="none"/>
        </w:rPr>
        <w:t>(turpmāk – Prece).</w:t>
      </w:r>
    </w:p>
    <w:p w14:paraId="57D6FFD7"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6E21B431"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kern w:val="0"/>
          <w:lang w:eastAsia="lv-LV"/>
          <w14:ligatures w14:val="none"/>
        </w:rPr>
      </w:pPr>
      <w:r w:rsidRPr="00A01C44">
        <w:rPr>
          <w:rFonts w:ascii="Times New Roman" w:eastAsia="Calibri" w:hAnsi="Times New Roman" w:cs="Times New Roman"/>
          <w:b/>
          <w:bCs/>
          <w:kern w:val="0"/>
          <w:lang w:eastAsia="lv-LV"/>
          <w14:ligatures w14:val="none"/>
        </w:rPr>
        <w:t>PREČU PIEGĀDES  KĀRTĪBA</w:t>
      </w:r>
    </w:p>
    <w:p w14:paraId="1E0ABAE2" w14:textId="2506FEA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Preču piegāde PIEGĀDĀTĀJAM jāveic </w:t>
      </w:r>
      <w:r w:rsidR="002439EC">
        <w:rPr>
          <w:rFonts w:ascii="Times New Roman" w:eastAsia="Calibri" w:hAnsi="Times New Roman" w:cs="Times New Roman"/>
          <w:kern w:val="0"/>
          <w:lang w:eastAsia="lv-LV"/>
          <w14:ligatures w14:val="none"/>
        </w:rPr>
        <w:t>14</w:t>
      </w:r>
      <w:r w:rsidRPr="00A01C44">
        <w:rPr>
          <w:rFonts w:ascii="Times New Roman" w:eastAsia="Calibri" w:hAnsi="Times New Roman" w:cs="Times New Roman"/>
          <w:kern w:val="0"/>
          <w:lang w:eastAsia="lv-LV"/>
          <w14:ligatures w14:val="none"/>
        </w:rPr>
        <w:t xml:space="preserve"> (</w:t>
      </w:r>
      <w:r w:rsidR="002439EC">
        <w:rPr>
          <w:rFonts w:ascii="Times New Roman" w:eastAsia="Calibri" w:hAnsi="Times New Roman" w:cs="Times New Roman"/>
          <w:kern w:val="0"/>
          <w:lang w:eastAsia="lv-LV"/>
          <w14:ligatures w14:val="none"/>
        </w:rPr>
        <w:t>četrpads</w:t>
      </w:r>
      <w:r w:rsidR="00261BBA" w:rsidRPr="00A01C44">
        <w:rPr>
          <w:rFonts w:ascii="Times New Roman" w:eastAsia="Calibri" w:hAnsi="Times New Roman" w:cs="Times New Roman"/>
          <w:kern w:val="0"/>
          <w:lang w:eastAsia="lv-LV"/>
          <w14:ligatures w14:val="none"/>
        </w:rPr>
        <w:t>mit</w:t>
      </w:r>
      <w:r w:rsidRPr="00A01C44">
        <w:rPr>
          <w:rFonts w:ascii="Times New Roman" w:eastAsia="Calibri" w:hAnsi="Times New Roman" w:cs="Times New Roman"/>
          <w:kern w:val="0"/>
          <w:lang w:eastAsia="lv-LV"/>
          <w14:ligatures w14:val="none"/>
        </w:rPr>
        <w:t xml:space="preserve">) </w:t>
      </w:r>
      <w:r w:rsidR="00261BBA" w:rsidRPr="00A01C44">
        <w:rPr>
          <w:rFonts w:ascii="Times New Roman" w:eastAsia="Calibri" w:hAnsi="Times New Roman" w:cs="Times New Roman"/>
          <w:kern w:val="0"/>
          <w:lang w:eastAsia="lv-LV"/>
          <w14:ligatures w14:val="none"/>
        </w:rPr>
        <w:t>kalendāro</w:t>
      </w:r>
      <w:r w:rsidR="002C547F" w:rsidRPr="00A01C44">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kern w:val="0"/>
          <w:lang w:eastAsia="lv-LV"/>
          <w14:ligatures w14:val="none"/>
        </w:rPr>
        <w:t xml:space="preserve">dienu laikā no Līguma </w:t>
      </w:r>
      <w:r w:rsidR="00261BBA" w:rsidRPr="00A01C44">
        <w:rPr>
          <w:rFonts w:ascii="Times New Roman" w:eastAsia="Calibri" w:hAnsi="Times New Roman" w:cs="Times New Roman"/>
          <w:kern w:val="0"/>
          <w:lang w:eastAsia="lv-LV"/>
          <w14:ligatures w14:val="none"/>
        </w:rPr>
        <w:t>noslēgšanas dienas.</w:t>
      </w:r>
    </w:p>
    <w:p w14:paraId="1CB025FA" w14:textId="3E1E8529"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Preču piegādi veic uz </w:t>
      </w:r>
      <w:r w:rsidRPr="00A01C44">
        <w:rPr>
          <w:rFonts w:ascii="Times New Roman" w:eastAsia="Calibri" w:hAnsi="Times New Roman" w:cs="Times New Roman"/>
          <w:i/>
          <w:iCs/>
          <w:kern w:val="0"/>
          <w:lang w:eastAsia="lv-LV"/>
          <w14:ligatures w14:val="none"/>
        </w:rPr>
        <w:t>/adrese/;</w:t>
      </w:r>
    </w:p>
    <w:p w14:paraId="2CADB24D"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Preču piegādi veic ar savu transportu un darbaspēku;</w:t>
      </w:r>
    </w:p>
    <w:p w14:paraId="1E9DFC95" w14:textId="4AF98A06"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Pēc Preču piegādes PIEGĀDĀTĀJS iesniedz PIRCĒJAM </w:t>
      </w:r>
      <w:r w:rsidR="004F1637" w:rsidRPr="00A01C44">
        <w:rPr>
          <w:rFonts w:ascii="Times New Roman" w:eastAsia="Calibri" w:hAnsi="Times New Roman" w:cs="Times New Roman"/>
          <w:kern w:val="0"/>
          <w:lang w:eastAsia="lv-LV"/>
          <w14:ligatures w14:val="none"/>
        </w:rPr>
        <w:t xml:space="preserve">attiecīgu </w:t>
      </w:r>
      <w:r w:rsidRPr="00A01C44">
        <w:rPr>
          <w:rFonts w:ascii="Times New Roman" w:eastAsia="Calibri" w:hAnsi="Times New Roman" w:cs="Times New Roman"/>
          <w:kern w:val="0"/>
          <w:lang w:eastAsia="lv-LV"/>
          <w14:ligatures w14:val="none"/>
        </w:rPr>
        <w:t>Preču pavaddokumentu, kurā jābūt norādītai šādai informācijai:</w:t>
      </w:r>
    </w:p>
    <w:p w14:paraId="2DEF93FB"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datumus un numurs;</w:t>
      </w:r>
    </w:p>
    <w:p w14:paraId="5B0CD255"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Pušu rekvizīti;</w:t>
      </w:r>
    </w:p>
    <w:p w14:paraId="15EDF207"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piegādāto Preču nosaukumam, skaitam un to vērtībai;</w:t>
      </w:r>
    </w:p>
    <w:p w14:paraId="646AC6A4"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piegādes datums, piegādes adrese, iestādes nosaukums.</w:t>
      </w:r>
    </w:p>
    <w:p w14:paraId="6F536215" w14:textId="01FCA45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Pušu pilnvarotie pārstāvji veic piegādāto Preču pārbaudi, novērtējot Preču kvalitāti un atbilstību Līgumam. </w:t>
      </w:r>
      <w:r w:rsidR="004F1637" w:rsidRPr="00A01C44">
        <w:rPr>
          <w:rFonts w:ascii="Times New Roman" w:eastAsia="Calibri" w:hAnsi="Times New Roman" w:cs="Times New Roman"/>
          <w:kern w:val="0"/>
          <w:lang w:eastAsia="lv-LV"/>
          <w14:ligatures w14:val="none"/>
        </w:rPr>
        <w:t>Vienlaicīgi ar Preces nodošanu, PIEGĀDĀTĀJS iesniedz ar Preces reģistrāciju saistītos dokumentus.</w:t>
      </w:r>
    </w:p>
    <w:p w14:paraId="6CE6BE08" w14:textId="111329D3"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PIEGĀDĀTĀJS piegādājis nekvalitatīvu, vai Iepirkuma tehniskajā specifikācijā noteiktajām prasībām neatbilstošu Preci, PIRCĒJA pārstāvis norāda atklātos trūkumus un neparaksta pavaddokumentu. Šādā gadījumā, konstatētās neatbilstības jānovērš 2 (divu) dienu laikā un jāveic atkārtota Preču piegāde, iesniedzot jaunu Preču pavaddokumentu.</w:t>
      </w:r>
    </w:p>
    <w:p w14:paraId="6B15233A" w14:textId="7A579E75"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Preču piegādes faktu Pušu pilnvarotie pārstāvji apliecina ar </w:t>
      </w:r>
      <w:r w:rsidR="004F1637" w:rsidRPr="00A01C44">
        <w:rPr>
          <w:rFonts w:ascii="Times New Roman" w:eastAsia="Calibri" w:hAnsi="Times New Roman" w:cs="Times New Roman"/>
          <w:kern w:val="0"/>
          <w:lang w:eastAsia="lv-LV"/>
          <w14:ligatures w14:val="none"/>
        </w:rPr>
        <w:t xml:space="preserve">attiecīgu </w:t>
      </w:r>
      <w:r w:rsidRPr="00A01C44">
        <w:rPr>
          <w:rFonts w:ascii="Times New Roman" w:eastAsia="Calibri" w:hAnsi="Times New Roman" w:cs="Times New Roman"/>
          <w:kern w:val="0"/>
          <w:lang w:eastAsia="lv-LV"/>
          <w14:ligatures w14:val="none"/>
        </w:rPr>
        <w:t xml:space="preserve">Preces pavaddokumentu parakstīšanu. </w:t>
      </w:r>
      <w:r w:rsidR="00460508" w:rsidRPr="00A01C44">
        <w:rPr>
          <w:rFonts w:ascii="Times New Roman" w:eastAsia="Calibri" w:hAnsi="Times New Roman" w:cs="Times New Roman"/>
          <w:kern w:val="0"/>
          <w:lang w:eastAsia="lv-LV"/>
          <w14:ligatures w14:val="none"/>
        </w:rPr>
        <w:t>Vienlaicīgi ar Preces nodošanu PIEGĀDĀTĀJS iesniedz PIRCĒJAM ar Preces kvalitāti un ekspluatāciju saistītos dokumentus, lietotāja rokasgrāmatu (ekspluatēšanas, apkopes noteikumus</w:t>
      </w:r>
      <w:r w:rsidR="004F1637" w:rsidRPr="00A01C44">
        <w:rPr>
          <w:rFonts w:ascii="Times New Roman" w:eastAsia="Calibri" w:hAnsi="Times New Roman" w:cs="Times New Roman"/>
          <w:kern w:val="0"/>
          <w:lang w:eastAsia="lv-LV"/>
          <w14:ligatures w14:val="none"/>
        </w:rPr>
        <w:t>, servisa intervālus un tajos veicamos darbus</w:t>
      </w:r>
      <w:r w:rsidR="00D97913" w:rsidRPr="00A01C44">
        <w:rPr>
          <w:rFonts w:ascii="Times New Roman" w:eastAsia="Calibri" w:hAnsi="Times New Roman" w:cs="Times New Roman"/>
          <w:kern w:val="0"/>
          <w:lang w:eastAsia="lv-LV"/>
          <w14:ligatures w14:val="none"/>
        </w:rPr>
        <w:t>, u.c.</w:t>
      </w:r>
      <w:r w:rsidR="004F1637" w:rsidRPr="00A01C44">
        <w:rPr>
          <w:rFonts w:ascii="Times New Roman" w:eastAsia="Calibri" w:hAnsi="Times New Roman" w:cs="Times New Roman"/>
          <w:kern w:val="0"/>
          <w:lang w:eastAsia="lv-LV"/>
          <w14:ligatures w14:val="none"/>
        </w:rPr>
        <w:t>).</w:t>
      </w:r>
    </w:p>
    <w:p w14:paraId="24F55EAF" w14:textId="58A33EA1"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Abpusēji parakstīts pavaddokuments ir savstarpējo norēķinu pamats, kas dod tiesības </w:t>
      </w:r>
      <w:r w:rsidR="004F1637" w:rsidRPr="00A01C44">
        <w:rPr>
          <w:rFonts w:ascii="Times New Roman" w:eastAsia="Calibri" w:hAnsi="Times New Roman" w:cs="Times New Roman"/>
          <w:kern w:val="0"/>
          <w:lang w:eastAsia="lv-LV"/>
          <w14:ligatures w14:val="none"/>
        </w:rPr>
        <w:t>PIEGĀDĀTĀJAM</w:t>
      </w:r>
      <w:r w:rsidRPr="00A01C44">
        <w:rPr>
          <w:rFonts w:ascii="Times New Roman" w:eastAsia="Calibri" w:hAnsi="Times New Roman" w:cs="Times New Roman"/>
          <w:kern w:val="0"/>
          <w:lang w:eastAsia="lv-LV"/>
          <w14:ligatures w14:val="none"/>
        </w:rPr>
        <w:t xml:space="preserve"> izrakstīt rēķinu un saņemt samaksu par veikto</w:t>
      </w:r>
      <w:r w:rsidR="004F1637" w:rsidRPr="00A01C44">
        <w:rPr>
          <w:rFonts w:ascii="Times New Roman" w:eastAsia="Calibri" w:hAnsi="Times New Roman" w:cs="Times New Roman"/>
          <w:kern w:val="0"/>
          <w:lang w:eastAsia="lv-LV"/>
          <w14:ligatures w14:val="none"/>
        </w:rPr>
        <w:t xml:space="preserve"> attiecīgo</w:t>
      </w:r>
      <w:r w:rsidRPr="00A01C44">
        <w:rPr>
          <w:rFonts w:ascii="Times New Roman" w:eastAsia="Calibri" w:hAnsi="Times New Roman" w:cs="Times New Roman"/>
          <w:kern w:val="0"/>
          <w:lang w:eastAsia="lv-LV"/>
          <w14:ligatures w14:val="none"/>
        </w:rPr>
        <w:t xml:space="preserve"> Preču piegādi. </w:t>
      </w:r>
    </w:p>
    <w:p w14:paraId="743E27BA" w14:textId="566D4235"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lastRenderedPageBreak/>
        <w:t>P</w:t>
      </w:r>
      <w:r w:rsidR="004F1637" w:rsidRPr="00A01C44">
        <w:rPr>
          <w:rFonts w:ascii="Times New Roman" w:eastAsia="Calibri" w:hAnsi="Times New Roman" w:cs="Times New Roman"/>
          <w:kern w:val="0"/>
          <w:lang w:eastAsia="lv-LV"/>
          <w14:ligatures w14:val="none"/>
        </w:rPr>
        <w:t>IEGĀDĀTĀJS</w:t>
      </w:r>
      <w:r w:rsidRPr="00A01C44">
        <w:rPr>
          <w:rFonts w:ascii="Times New Roman" w:eastAsia="Calibri" w:hAnsi="Times New Roman" w:cs="Times New Roman"/>
          <w:kern w:val="0"/>
          <w:lang w:eastAsia="lv-LV"/>
          <w14:ligatures w14:val="none"/>
        </w:rPr>
        <w:t xml:space="preserve"> ir atbildīgs par Preces piegādi, ieskaitot pilnīgas vai daļējas bojāejas vai bojāšanās risku līdz Preces nodošanai PIRCĒJAM.</w:t>
      </w:r>
    </w:p>
    <w:p w14:paraId="4A3F450E"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848FA8E"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PIEGĀDĀTĀJA PIENĀKUMI</w:t>
      </w:r>
    </w:p>
    <w:p w14:paraId="22C11CF0"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Veikt Preces piegādi,  kā arī Preces nodošanu PIRCĒJAM saskaņā ar Līguma 2. punkta noteikumiem.</w:t>
      </w:r>
    </w:p>
    <w:p w14:paraId="657FE6B2" w14:textId="3B72DC4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 xml:space="preserve">Pēc Preces piegādes veikt Preces darba spēju pārbaudi PIRCĒJAM, kā arī iesniegt parakstīšanai Preču pavaddokumentu. </w:t>
      </w:r>
    </w:p>
    <w:p w14:paraId="12621EF5"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PIEGĀDĀTĀJS nodrošina, ka:</w:t>
      </w:r>
    </w:p>
    <w:p w14:paraId="594A4863" w14:textId="44502601"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Preces</w:t>
      </w:r>
      <w:r w:rsidR="00EC1B6D" w:rsidRPr="00A01C44">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kern w:val="0"/>
          <w:lang w:eastAsia="lv-LV"/>
          <w14:ligatures w14:val="none"/>
        </w:rPr>
        <w:t>ir nelietota, kā arī tajās nav iebūvētas lietotas vai atjaunotas detaļas, visas Prece ir brīva no jebkādiem apgrūtinājumiem no trešo personu puses, nevienam citam nav pārdota, uzdāvināta, ieķīlāta, iznomāta, izīrēta, nepastāv strīds par tās piederību un ierobežojumi vai aizliegumi tās nodošanai PIRCĒJA īpašumā un ka attiecībā uz prec</w:t>
      </w:r>
      <w:r w:rsidR="00EC1B6D" w:rsidRPr="00A01C44">
        <w:rPr>
          <w:rFonts w:ascii="Times New Roman" w:eastAsia="Calibri" w:hAnsi="Times New Roman" w:cs="Times New Roman"/>
          <w:kern w:val="0"/>
          <w:lang w:eastAsia="lv-LV"/>
          <w14:ligatures w14:val="none"/>
        </w:rPr>
        <w:t>i</w:t>
      </w:r>
      <w:r w:rsidRPr="00A01C44">
        <w:rPr>
          <w:rFonts w:ascii="Times New Roman" w:eastAsia="Calibri" w:hAnsi="Times New Roman" w:cs="Times New Roman"/>
          <w:kern w:val="0"/>
          <w:lang w:eastAsia="lv-LV"/>
          <w14:ligatures w14:val="none"/>
        </w:rPr>
        <w:t xml:space="preserve"> nav veikti darījumi par labu trešajām personām, kas varētu apgrūtināt to izmantošanu, valdījumu un nodošanu PIRCĒJA īpašumā;</w:t>
      </w:r>
    </w:p>
    <w:p w14:paraId="11C7DE53" w14:textId="4C8A5F3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Prece ir kvalitatīva, bez bojājumiem, pilnībā funkcionējoša un piegādāta ražotāja noteiktajā komplektācijā. Reizē ar Pre</w:t>
      </w:r>
      <w:r w:rsidR="00EC1B6D" w:rsidRPr="00A01C44">
        <w:rPr>
          <w:rFonts w:ascii="Times New Roman" w:eastAsia="Calibri" w:hAnsi="Times New Roman" w:cs="Times New Roman"/>
          <w:kern w:val="0"/>
          <w:lang w:eastAsia="lv-LV"/>
          <w14:ligatures w14:val="none"/>
        </w:rPr>
        <w:t>ces</w:t>
      </w:r>
      <w:r w:rsidRPr="00A01C44">
        <w:rPr>
          <w:rFonts w:ascii="Times New Roman" w:eastAsia="Calibri" w:hAnsi="Times New Roman" w:cs="Times New Roman"/>
          <w:kern w:val="0"/>
          <w:lang w:eastAsia="lv-LV"/>
          <w14:ligatures w14:val="none"/>
        </w:rPr>
        <w:t xml:space="preserve"> piegādi PIEGĀDĀTĀJS nodod PIRCĒJAM arī visu dokumentāciju par Prec</w:t>
      </w:r>
      <w:r w:rsidR="00E822DA" w:rsidRPr="00A01C44">
        <w:rPr>
          <w:rFonts w:ascii="Times New Roman" w:eastAsia="Calibri" w:hAnsi="Times New Roman" w:cs="Times New Roman"/>
          <w:kern w:val="0"/>
          <w:lang w:eastAsia="lv-LV"/>
          <w14:ligatures w14:val="none"/>
        </w:rPr>
        <w:t>i</w:t>
      </w:r>
      <w:r w:rsidRPr="00A01C44">
        <w:rPr>
          <w:rFonts w:ascii="Times New Roman" w:eastAsia="Calibri" w:hAnsi="Times New Roman" w:cs="Times New Roman"/>
          <w:kern w:val="0"/>
          <w:lang w:eastAsia="lv-LV"/>
          <w14:ligatures w14:val="none"/>
        </w:rPr>
        <w:t>, tajā skaitā tās uzstādīšanas un lietošanas un citas instrukcijas, sertifikātus, tehnisko dokumentāciju, u.tml.;</w:t>
      </w:r>
    </w:p>
    <w:p w14:paraId="3BA8E042" w14:textId="5CBB0A3D"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Prece ir legāli iegādāta no ražotāja vai tā autorizētiem pārstāvjiem un ir veikti visi maksājumi attiecībā uz Pre</w:t>
      </w:r>
      <w:r w:rsidR="00E822DA" w:rsidRPr="00A01C44">
        <w:rPr>
          <w:rFonts w:ascii="Times New Roman" w:eastAsia="Calibri" w:hAnsi="Times New Roman" w:cs="Times New Roman"/>
          <w:kern w:val="0"/>
          <w:lang w:eastAsia="lv-LV"/>
          <w14:ligatures w14:val="none"/>
        </w:rPr>
        <w:t>ces</w:t>
      </w:r>
      <w:r w:rsidRPr="00A01C44">
        <w:rPr>
          <w:rFonts w:ascii="Times New Roman" w:eastAsia="Calibri" w:hAnsi="Times New Roman" w:cs="Times New Roman"/>
          <w:kern w:val="0"/>
          <w:lang w:eastAsia="lv-LV"/>
          <w14:ligatures w14:val="none"/>
        </w:rPr>
        <w:t xml:space="preserve"> iegādi, importu, transportu un uzglabāšanu līdz Pre</w:t>
      </w:r>
      <w:r w:rsidR="00E822DA" w:rsidRPr="00A01C44">
        <w:rPr>
          <w:rFonts w:ascii="Times New Roman" w:eastAsia="Calibri" w:hAnsi="Times New Roman" w:cs="Times New Roman"/>
          <w:kern w:val="0"/>
          <w:lang w:eastAsia="lv-LV"/>
          <w14:ligatures w14:val="none"/>
        </w:rPr>
        <w:t>ces</w:t>
      </w:r>
      <w:r w:rsidRPr="00A01C44">
        <w:rPr>
          <w:rFonts w:ascii="Times New Roman" w:eastAsia="Calibri" w:hAnsi="Times New Roman" w:cs="Times New Roman"/>
          <w:kern w:val="0"/>
          <w:lang w:eastAsia="lv-LV"/>
          <w14:ligatures w14:val="none"/>
        </w:rPr>
        <w:t xml:space="preserve"> piegādes pabeigšanai;</w:t>
      </w:r>
    </w:p>
    <w:p w14:paraId="58B0101A" w14:textId="578FAF1E"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Ir izpildītas visas saistības, kas nosaka Pre</w:t>
      </w:r>
      <w:r w:rsidR="00E822DA" w:rsidRPr="00A01C44">
        <w:rPr>
          <w:rFonts w:ascii="Times New Roman" w:eastAsia="Calibri" w:hAnsi="Times New Roman" w:cs="Times New Roman"/>
          <w:kern w:val="0"/>
          <w:lang w:eastAsia="lv-LV"/>
          <w14:ligatures w14:val="none"/>
        </w:rPr>
        <w:t>ces</w:t>
      </w:r>
      <w:r w:rsidRPr="00A01C44">
        <w:rPr>
          <w:rFonts w:ascii="Times New Roman" w:eastAsia="Calibri" w:hAnsi="Times New Roman" w:cs="Times New Roman"/>
          <w:kern w:val="0"/>
          <w:lang w:eastAsia="lv-LV"/>
          <w14:ligatures w14:val="none"/>
        </w:rPr>
        <w:t xml:space="preserve"> ievešanas un izmantošanas legalitāti Latvijas Republikā.</w:t>
      </w:r>
    </w:p>
    <w:p w14:paraId="7566A443"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DB890FA"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PIRCĒJA TIESĪBAS UN PIENĀKUMI</w:t>
      </w:r>
    </w:p>
    <w:p w14:paraId="2C9EC3BA"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PIRCĒJS apņemas:</w:t>
      </w:r>
    </w:p>
    <w:p w14:paraId="61C7889D"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nodrošināt Preces apmaksu, saskaņā ar Līguma 5.punktā noteikto kārtību;</w:t>
      </w:r>
    </w:p>
    <w:p w14:paraId="3ED0EB44"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nodot PIEGĀDĀTĀJA rīcībā visu nepieciešamo informāciju, kas nepieciešama Līguma kvalitatīvai izpildei;</w:t>
      </w:r>
    </w:p>
    <w:p w14:paraId="6FDE6FAF"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informēt rakstveidā PIEGĀDĀTĀJU par atklātajiem Preces trūkumiem, ja tā ir nekvalitatīva, nepilnīga, kā arī, ja tiek konstatēti citi apstākļi, kas neatbilst Līguma noteikumiem.</w:t>
      </w:r>
    </w:p>
    <w:p w14:paraId="27A3F50C"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7FC93F1"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SUMMA UN NORĒĶINU KĀRTĪBA</w:t>
      </w:r>
    </w:p>
    <w:p w14:paraId="0FC46270" w14:textId="40D77709"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Līguma summa par </w:t>
      </w:r>
      <w:r w:rsidR="0087009C" w:rsidRPr="00A01C44">
        <w:rPr>
          <w:rFonts w:ascii="Times New Roman" w:eastAsia="Calibri" w:hAnsi="Times New Roman" w:cs="Times New Roman"/>
          <w:kern w:val="0"/>
          <w:lang w:eastAsia="lv-LV"/>
          <w14:ligatures w14:val="none"/>
        </w:rPr>
        <w:t xml:space="preserve">visu </w:t>
      </w:r>
      <w:r w:rsidRPr="00A01C44">
        <w:rPr>
          <w:rFonts w:ascii="Times New Roman" w:eastAsia="Calibri" w:hAnsi="Times New Roman" w:cs="Times New Roman"/>
          <w:kern w:val="0"/>
          <w:lang w:eastAsia="lv-LV"/>
          <w14:ligatures w14:val="none"/>
        </w:rPr>
        <w:t xml:space="preserve">Līguma priekšmetu ir ______________EUR bez PVN (_____________________ </w:t>
      </w:r>
      <w:r w:rsidRPr="00A01C44">
        <w:rPr>
          <w:rFonts w:ascii="Times New Roman" w:eastAsia="Calibri" w:hAnsi="Times New Roman" w:cs="Times New Roman"/>
          <w:i/>
          <w:iCs/>
          <w:kern w:val="0"/>
          <w:lang w:eastAsia="lv-LV"/>
          <w14:ligatures w14:val="none"/>
        </w:rPr>
        <w:t>euro</w:t>
      </w:r>
      <w:r w:rsidRPr="00A01C44">
        <w:rPr>
          <w:rFonts w:ascii="Times New Roman" w:eastAsia="Calibri" w:hAnsi="Times New Roman" w:cs="Times New Roman"/>
          <w:kern w:val="0"/>
          <w:lang w:eastAsia="lv-LV"/>
          <w14:ligatures w14:val="none"/>
        </w:rPr>
        <w:t xml:space="preserve">, 00 centi), pievienotās vērtības nodoklis 21%: ________ EUR, kopējā Līguma summa ar 21% PVN ir ____________ EUR (__________________ </w:t>
      </w:r>
      <w:r w:rsidRPr="00A01C44">
        <w:rPr>
          <w:rFonts w:ascii="Times New Roman" w:eastAsia="Calibri" w:hAnsi="Times New Roman" w:cs="Times New Roman"/>
          <w:i/>
          <w:iCs/>
          <w:kern w:val="0"/>
          <w:lang w:eastAsia="lv-LV"/>
          <w14:ligatures w14:val="none"/>
        </w:rPr>
        <w:t>euro</w:t>
      </w:r>
      <w:r w:rsidRPr="00A01C44">
        <w:rPr>
          <w:rFonts w:ascii="Times New Roman" w:eastAsia="Calibri" w:hAnsi="Times New Roman" w:cs="Times New Roman"/>
          <w:kern w:val="0"/>
          <w:lang w:eastAsia="lv-LV"/>
          <w14:ligatures w14:val="none"/>
        </w:rPr>
        <w:t>, ___ centi ), turpmāk – Līguma summa.</w:t>
      </w:r>
    </w:p>
    <w:p w14:paraId="1E3B94E3" w14:textId="77777777" w:rsidR="004F1637" w:rsidRPr="00A01C44" w:rsidRDefault="004F1637" w:rsidP="004F1637">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summas sadalījums tiek noteikts šādi:</w:t>
      </w:r>
    </w:p>
    <w:p w14:paraId="680D5D03" w14:textId="45D429D0" w:rsidR="004F1637" w:rsidRPr="00A01C44" w:rsidRDefault="004F1637" w:rsidP="0087009C">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5.1.1. par Preci un Preces piegādi ___________ EUR (___________) bez PVN;</w:t>
      </w:r>
    </w:p>
    <w:p w14:paraId="14A7FB77" w14:textId="0A5A191B" w:rsidR="004F1637" w:rsidRPr="00A01C44" w:rsidRDefault="004F1637" w:rsidP="0087009C">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5.1.2. par </w:t>
      </w:r>
      <w:r w:rsidR="0087009C" w:rsidRPr="00A01C44">
        <w:rPr>
          <w:rFonts w:ascii="Times New Roman" w:eastAsia="Calibri" w:hAnsi="Times New Roman" w:cs="Times New Roman"/>
          <w:kern w:val="0"/>
          <w:lang w:eastAsia="lv-LV"/>
          <w14:ligatures w14:val="none"/>
        </w:rPr>
        <w:t>garantijas laikā veicamo Preces ražotāja noteiktās plānveida apkopes darba</w:t>
      </w:r>
      <w:r w:rsidR="006820B4" w:rsidRPr="00A01C44">
        <w:rPr>
          <w:rFonts w:ascii="Times New Roman" w:eastAsia="Calibri" w:hAnsi="Times New Roman" w:cs="Times New Roman"/>
          <w:kern w:val="0"/>
          <w:lang w:eastAsia="lv-LV"/>
          <w14:ligatures w14:val="none"/>
        </w:rPr>
        <w:t xml:space="preserve">, </w:t>
      </w:r>
      <w:r w:rsidR="0087009C" w:rsidRPr="00A01C44">
        <w:rPr>
          <w:rFonts w:ascii="Times New Roman" w:eastAsia="Calibri" w:hAnsi="Times New Roman" w:cs="Times New Roman"/>
          <w:kern w:val="0"/>
          <w:lang w:eastAsia="lv-LV"/>
          <w14:ligatures w14:val="none"/>
        </w:rPr>
        <w:t xml:space="preserve">detaļu nomaiņa un materiālu izmaksām līdz </w:t>
      </w:r>
      <w:r w:rsidRPr="00A01C44">
        <w:rPr>
          <w:rFonts w:ascii="Times New Roman" w:eastAsia="Calibri" w:hAnsi="Times New Roman" w:cs="Times New Roman"/>
          <w:kern w:val="0"/>
          <w:lang w:eastAsia="lv-LV"/>
          <w14:ligatures w14:val="none"/>
        </w:rPr>
        <w:t xml:space="preserve"> ________________EUR (_________________) bez PVN.</w:t>
      </w:r>
    </w:p>
    <w:p w14:paraId="2F6329EF" w14:textId="2B1C15C4" w:rsidR="004F1637" w:rsidRPr="00A01C44" w:rsidRDefault="00F81943" w:rsidP="0087009C">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Samaks</w:t>
      </w:r>
      <w:r w:rsidR="0087009C" w:rsidRPr="00A01C44">
        <w:rPr>
          <w:rFonts w:ascii="Times New Roman" w:eastAsia="Calibri" w:hAnsi="Times New Roman" w:cs="Times New Roman"/>
          <w:kern w:val="0"/>
          <w:lang w:eastAsia="lv-LV"/>
          <w14:ligatures w14:val="none"/>
        </w:rPr>
        <w:t>a</w:t>
      </w:r>
      <w:r w:rsidRPr="00A01C44">
        <w:rPr>
          <w:rFonts w:ascii="Times New Roman" w:eastAsia="Calibri" w:hAnsi="Times New Roman" w:cs="Times New Roman"/>
          <w:kern w:val="0"/>
          <w:lang w:eastAsia="lv-LV"/>
          <w14:ligatures w14:val="none"/>
        </w:rPr>
        <w:t xml:space="preserve"> </w:t>
      </w:r>
      <w:r w:rsidR="004F1637" w:rsidRPr="00A01C44">
        <w:rPr>
          <w:rFonts w:ascii="Times New Roman" w:eastAsia="Calibri" w:hAnsi="Times New Roman" w:cs="Times New Roman"/>
          <w:kern w:val="0"/>
          <w:lang w:eastAsia="lv-LV"/>
          <w14:ligatures w14:val="none"/>
        </w:rPr>
        <w:t>tiek veikta šādā kārtībā:</w:t>
      </w:r>
    </w:p>
    <w:p w14:paraId="5FCABECF" w14:textId="2E7D018C" w:rsidR="0087009C" w:rsidRPr="00A01C44" w:rsidRDefault="0087009C" w:rsidP="0087009C">
      <w:pPr>
        <w:pStyle w:val="Sarakstarindkopa"/>
        <w:numPr>
          <w:ilvl w:val="2"/>
          <w:numId w:val="65"/>
        </w:numPr>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5.1.1. punktā norādīto Līguma summu PIRCĒJS apņemas samaksāt PIEGĀDĀTĀJAM 30 (trīsdesmit) kalendāra dienu laikā pēc attiecīgas Preces piegādes,  Preces piegādes dokumenta abpusējas parakstīšanas un e rēķina saņemšanas, Preces tehniskās dokumentācijas nodošanas PIRCĒJAM, pārskaitot naudu Piegādātāja rēķinā norādītajā bankas norēķinu kontā;</w:t>
      </w:r>
    </w:p>
    <w:p w14:paraId="7C012D03" w14:textId="6E978B3A" w:rsidR="00F81943" w:rsidRPr="00A01C44" w:rsidRDefault="0087009C" w:rsidP="006820B4">
      <w:pPr>
        <w:pStyle w:val="Sarakstarindkopa"/>
        <w:numPr>
          <w:ilvl w:val="2"/>
          <w:numId w:val="65"/>
        </w:numPr>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Līguma </w:t>
      </w:r>
      <w:r w:rsidR="006820B4" w:rsidRPr="00A01C44">
        <w:rPr>
          <w:rFonts w:ascii="Times New Roman" w:eastAsia="Calibri" w:hAnsi="Times New Roman" w:cs="Times New Roman"/>
          <w:kern w:val="0"/>
          <w:lang w:eastAsia="lv-LV"/>
          <w14:ligatures w14:val="none"/>
        </w:rPr>
        <w:t>5.1.2.</w:t>
      </w:r>
      <w:r w:rsidRPr="00A01C44">
        <w:rPr>
          <w:rFonts w:ascii="Times New Roman" w:eastAsia="Calibri" w:hAnsi="Times New Roman" w:cs="Times New Roman"/>
          <w:kern w:val="0"/>
          <w:lang w:eastAsia="lv-LV"/>
          <w14:ligatures w14:val="none"/>
        </w:rPr>
        <w:t xml:space="preserve">punktā noteikto </w:t>
      </w:r>
      <w:r w:rsidR="006820B4" w:rsidRPr="00A01C44">
        <w:rPr>
          <w:rFonts w:ascii="Times New Roman" w:eastAsia="Calibri" w:hAnsi="Times New Roman" w:cs="Times New Roman"/>
          <w:kern w:val="0"/>
          <w:lang w:eastAsia="lv-LV"/>
          <w14:ligatures w14:val="none"/>
        </w:rPr>
        <w:t xml:space="preserve">Līguma summu vai Līguma summas daļu </w:t>
      </w:r>
      <w:r w:rsidRPr="00A01C44">
        <w:rPr>
          <w:rFonts w:ascii="Times New Roman" w:eastAsia="Calibri" w:hAnsi="Times New Roman" w:cs="Times New Roman"/>
          <w:kern w:val="0"/>
          <w:lang w:eastAsia="lv-LV"/>
          <w14:ligatures w14:val="none"/>
        </w:rPr>
        <w:t xml:space="preserve">Pasūtītājs samaksā Piegādātājam 30 (trīsdesmit) kalendāra dienu laikā pēc </w:t>
      </w:r>
      <w:r w:rsidR="006820B4" w:rsidRPr="00A01C44">
        <w:rPr>
          <w:rFonts w:ascii="Times New Roman" w:eastAsia="Calibri" w:hAnsi="Times New Roman" w:cs="Times New Roman"/>
          <w:kern w:val="0"/>
          <w:lang w:eastAsia="lv-LV"/>
          <w14:ligatures w14:val="none"/>
        </w:rPr>
        <w:t xml:space="preserve">attiecīgo darbu </w:t>
      </w:r>
      <w:r w:rsidRPr="00A01C44">
        <w:rPr>
          <w:rFonts w:ascii="Times New Roman" w:eastAsia="Calibri" w:hAnsi="Times New Roman" w:cs="Times New Roman"/>
          <w:kern w:val="0"/>
          <w:lang w:eastAsia="lv-LV"/>
          <w14:ligatures w14:val="none"/>
        </w:rPr>
        <w:t xml:space="preserve">veikšanas, </w:t>
      </w:r>
      <w:r w:rsidR="006820B4" w:rsidRPr="00A01C44">
        <w:rPr>
          <w:rFonts w:ascii="Times New Roman" w:eastAsia="Calibri" w:hAnsi="Times New Roman" w:cs="Times New Roman"/>
          <w:kern w:val="0"/>
          <w:lang w:eastAsia="lv-LV"/>
          <w14:ligatures w14:val="none"/>
        </w:rPr>
        <w:t xml:space="preserve">attiecīga </w:t>
      </w:r>
      <w:r w:rsidR="006820B4" w:rsidRPr="00A01C44">
        <w:rPr>
          <w:rFonts w:ascii="Times New Roman" w:eastAsia="Calibri" w:hAnsi="Times New Roman" w:cs="Times New Roman"/>
          <w:kern w:val="0"/>
          <w:lang w:eastAsia="lv-LV"/>
          <w14:ligatures w14:val="none"/>
        </w:rPr>
        <w:lastRenderedPageBreak/>
        <w:t xml:space="preserve">Darbu </w:t>
      </w:r>
      <w:r w:rsidRPr="00A01C44">
        <w:rPr>
          <w:rFonts w:ascii="Times New Roman" w:eastAsia="Calibri" w:hAnsi="Times New Roman" w:cs="Times New Roman"/>
          <w:kern w:val="0"/>
          <w:lang w:eastAsia="lv-LV"/>
          <w14:ligatures w14:val="none"/>
        </w:rPr>
        <w:t xml:space="preserve">pieņemšanas akta abpusējās parakstīšanas, un Piegādātāja attiecīga </w:t>
      </w:r>
      <w:r w:rsidR="006820B4" w:rsidRPr="00A01C44">
        <w:rPr>
          <w:rFonts w:ascii="Times New Roman" w:eastAsia="Calibri" w:hAnsi="Times New Roman" w:cs="Times New Roman"/>
          <w:kern w:val="0"/>
          <w:lang w:eastAsia="lv-LV"/>
          <w14:ligatures w14:val="none"/>
        </w:rPr>
        <w:t xml:space="preserve">e </w:t>
      </w:r>
      <w:r w:rsidRPr="00A01C44">
        <w:rPr>
          <w:rFonts w:ascii="Times New Roman" w:eastAsia="Calibri" w:hAnsi="Times New Roman" w:cs="Times New Roman"/>
          <w:kern w:val="0"/>
          <w:lang w:eastAsia="lv-LV"/>
          <w14:ligatures w14:val="none"/>
        </w:rPr>
        <w:t>rēķina saņemšanas dienas, pārskaitot naudas summu Piegādātāja rēķinā norādītajā bankas norēķinu kontā.</w:t>
      </w:r>
    </w:p>
    <w:p w14:paraId="2836CCB9" w14:textId="44CD6469" w:rsidR="006820B4" w:rsidRPr="00A01C44" w:rsidRDefault="006820B4" w:rsidP="006820B4">
      <w:pPr>
        <w:pStyle w:val="Sarakstarindkopa"/>
        <w:ind w:left="1080"/>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Vai </w:t>
      </w:r>
    </w:p>
    <w:p w14:paraId="75B646A2" w14:textId="6AAD9FAF" w:rsidR="006820B4" w:rsidRPr="00A01C44" w:rsidRDefault="006820B4" w:rsidP="006820B4">
      <w:pPr>
        <w:pStyle w:val="Sarakstarindkopa"/>
        <w:ind w:left="1080"/>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5.2.PIRCĒJS par Preci samaksu veic 30 (trīsdesmit) dienu laikā pēc attiecīgas Preces saņemšanas Līgumā norādītajā adresē, Preces piegādes dokumenta abpusējas parakstīšanas un e rēķina saņemšanas, maksājumu veicot bezskaidra norēķina veidā pārskaitot naudas līdzekļus uz PIEGĀDĀTĀJA norādīto bankas kontu.</w:t>
      </w:r>
    </w:p>
    <w:p w14:paraId="5428D37C"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citu e-rēķinu sagatavošanas un sūtīšanas platformu. Izpildītājs e-rēķinu iesniedz, izmantojot Ropažu novada pašvaldības oficiālo elektronisko adresi (e-adresi):_DEFAULT@90000067986.</w:t>
      </w:r>
    </w:p>
    <w:p w14:paraId="460FE823" w14:textId="388D8994"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Apmaksa skaitās izdarīta ar brīdi, kad PIRCĒJS ir veicis pārskaitījumu uz PIEGĀDĀTĀJA norādīto norēķinu kontu.</w:t>
      </w:r>
    </w:p>
    <w:p w14:paraId="6B494E6B"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652588D"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GARANTIJAS NOTEIKUMI</w:t>
      </w:r>
    </w:p>
    <w:p w14:paraId="501C18D3"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Garantija ir PIEGĀDĀTĀJA apliecinājums, ka Prece vai tās sastāvdaļas garantijas laikā saglabās Līguma pielikumā un Preces tehniskajā dokumentācijā norādītās lietošanas īpašības, drošumu un izpildījumu un PIEGĀDĀTĀJS uzņemas uz sava rēķina veikt preces remontu vai aizstāšanu ar līdzvērtīgu Preci saskaņā ar šiem garantijas noteikumiem.</w:t>
      </w:r>
    </w:p>
    <w:p w14:paraId="60F13D61" w14:textId="79C5991D"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pēc abpusējas pavaddokumenta parakstīšanas, atklājas slēpti defekti un trūkumi, Preču neatbilstība tehniskajai specifikācijai vai Preču funkcionalitātei, ko nevarēja pamanīt Preču pieņemšanas brīdī</w:t>
      </w:r>
      <w:r w:rsidR="00EE24CD" w:rsidRPr="00A01C44">
        <w:rPr>
          <w:rFonts w:ascii="Times New Roman" w:eastAsia="Calibri" w:hAnsi="Times New Roman" w:cs="Times New Roman"/>
          <w:kern w:val="0"/>
          <w:lang w:eastAsia="lv-LV"/>
          <w14:ligatures w14:val="none"/>
        </w:rPr>
        <w:t>,</w:t>
      </w:r>
      <w:r w:rsidR="002C547F" w:rsidRPr="00A01C44">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kern w:val="0"/>
          <w:lang w:eastAsia="lv-LV"/>
          <w14:ligatures w14:val="none"/>
        </w:rPr>
        <w:t>tiek sagatavots defekta akts - pretenzija, kurā Pircējs norāda atklātos trūkumus un, kuru nos</w:t>
      </w:r>
      <w:r w:rsidR="002C547F" w:rsidRPr="00A01C44">
        <w:rPr>
          <w:rFonts w:ascii="Times New Roman" w:eastAsia="Calibri" w:hAnsi="Times New Roman" w:cs="Times New Roman"/>
          <w:kern w:val="0"/>
          <w:lang w:eastAsia="lv-LV"/>
          <w14:ligatures w14:val="none"/>
        </w:rPr>
        <w:t>u</w:t>
      </w:r>
      <w:r w:rsidRPr="00A01C44">
        <w:rPr>
          <w:rFonts w:ascii="Times New Roman" w:eastAsia="Calibri" w:hAnsi="Times New Roman" w:cs="Times New Roman"/>
          <w:kern w:val="0"/>
          <w:lang w:eastAsia="lv-LV"/>
          <w14:ligatures w14:val="none"/>
        </w:rPr>
        <w:t>ta Līgumā norādītajam PIEGĀDĀTĀJA pārstāvim.</w:t>
      </w:r>
    </w:p>
    <w:p w14:paraId="21CC8D34" w14:textId="4E6C1B95" w:rsidR="00F81943" w:rsidRPr="00A01C44" w:rsidRDefault="00EE24CD" w:rsidP="00261BBA">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Pircēja </w:t>
      </w:r>
      <w:r w:rsidR="00F81943" w:rsidRPr="00A01C44">
        <w:rPr>
          <w:rFonts w:ascii="Times New Roman" w:eastAsia="Calibri" w:hAnsi="Times New Roman" w:cs="Times New Roman"/>
          <w:kern w:val="0"/>
          <w:lang w:eastAsia="lv-LV"/>
          <w14:ligatures w14:val="none"/>
        </w:rPr>
        <w:t xml:space="preserve">norādītie trūkumi vai defekti jānovērš </w:t>
      </w:r>
      <w:r w:rsidR="00261BBA" w:rsidRPr="00A01C44">
        <w:rPr>
          <w:rFonts w:ascii="Times New Roman" w:eastAsia="Calibri" w:hAnsi="Times New Roman" w:cs="Times New Roman"/>
          <w:kern w:val="0"/>
          <w:lang w:eastAsia="lv-LV"/>
          <w14:ligatures w14:val="none"/>
        </w:rPr>
        <w:t>ne vēlāk kā 5 (piecu) darba dienu laikā no pretenzijas nosūtīšanas dienas</w:t>
      </w:r>
      <w:r w:rsidR="00261BBA" w:rsidRPr="00A01C44">
        <w:t xml:space="preserve"> </w:t>
      </w:r>
      <w:r w:rsidR="00261BBA" w:rsidRPr="00A01C44">
        <w:rPr>
          <w:rFonts w:ascii="Times New Roman" w:eastAsia="Calibri" w:hAnsi="Times New Roman" w:cs="Times New Roman"/>
          <w:kern w:val="0"/>
          <w:lang w:eastAsia="lv-LV"/>
          <w14:ligatures w14:val="none"/>
        </w:rPr>
        <w:t>vai jāsniedz argumentācija, kādēļ nepiekrīt norādītajiem tūkumiem. Ja garantijas remonta veikšanai nepieciešama preču nogādāšana servisā, piegādātājs garantijas periodā to nodrošina uz sava rēķina, ieskaitot transportēšanu uz servisu un atpakaļ.</w:t>
      </w:r>
    </w:p>
    <w:p w14:paraId="3F51CAFF"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Garantija nav spēkā tikai tad, ja Prece ir bojāta:</w:t>
      </w:r>
    </w:p>
    <w:p w14:paraId="3FE580F0"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uguns, ūdens vai zibens spēriena iedarbībā;</w:t>
      </w:r>
    </w:p>
    <w:p w14:paraId="62904B08"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 veikta remonta rezultātā;</w:t>
      </w:r>
    </w:p>
    <w:p w14:paraId="549B558F"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preces, citu ķermeņu kritiena vai tādas mehāniskas iedarbības rezultātā, kas nevarēja rasties preci normāli ekspluatējot;</w:t>
      </w:r>
    </w:p>
    <w:p w14:paraId="662E3F1D"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ja Prece ekspluatēta pārsniedzot ražotāja noteikto darba temperatūru.</w:t>
      </w:r>
    </w:p>
    <w:p w14:paraId="17383885"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nodrošina Precēm Līguma pielikumā noteikto garantijas laiku.</w:t>
      </w:r>
    </w:p>
    <w:p w14:paraId="62DCF8E4"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24533F8"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ATBILDĪBA</w:t>
      </w:r>
    </w:p>
    <w:p w14:paraId="43E79593"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atbildīgs par zaudējumiem, kas PIRCĒJAM nodarīti PIEGĀDĀTĀJA vai PIEGĀDĀTĀJA pilnvarotu personu vainas dēļ. Šādos gadījumos PIEGĀDĀTĀJA atbildības maksimālais apmērs tiek noteikts šī Līguma kopējās summas apmērā.</w:t>
      </w:r>
    </w:p>
    <w:p w14:paraId="2661F222"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Līdzēji tiek atbrīvoti no atbildības par Līguma nepildīšanu, ja tā rodas pēc Līguma noslēgšanas nepārvaramas varas vai ārkārtēju apstākļu ietekmes rezultātā, kurus attiecīgais no Līdzējiem (vai Līdzēji kopā) nevarēja ne paredzēt, ne novērst, ne ietekmēt, un par kuru rašanos nenes </w:t>
      </w:r>
      <w:r w:rsidRPr="00A01C44">
        <w:rPr>
          <w:rFonts w:ascii="Times New Roman" w:eastAsia="Calibri" w:hAnsi="Times New Roman" w:cs="Times New Roman"/>
          <w:kern w:val="0"/>
          <w:lang w:eastAsia="lv-LV"/>
          <w14:ligatures w14:val="none"/>
        </w:rPr>
        <w:lastRenderedPageBreak/>
        <w:t>atbildību, tas ir, stihiskas nelaimes, kara darbība, blokāde, civiliedzīvotāju nemieri, streiki, valsts varas, pārvaldes un pašvaldību ārējie normatīvie akti, kas tieši ietekmē Līguma izpildi.</w:t>
      </w:r>
    </w:p>
    <w:p w14:paraId="198F2710"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 brīdim, kad PIEGĀDĀTĀJS ir nodevis Preces PIRCĒJAM, visu risku par to, ka Preces iet bojā vai tiek bojātas, uzņemas PIEGĀDĀTĀJS.</w:t>
      </w:r>
    </w:p>
    <w:p w14:paraId="23DA5B38"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Katrs no Līdzējiem, kuru Līguma ietvaros ietekmē nepārvaramas varas apstākļi, nekavējoties par to informē otru Līdzēju.</w:t>
      </w:r>
    </w:p>
    <w:p w14:paraId="0AEA34FC"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Līguma 7.1.punktā minēto apstākļu un to seku dēļ nav iespējams izpildīt Līgumā paredzētās saistības ilgāk kā 3 mēnešus, tad katrs no Līdzējiem ir tiesīgs atteikties no turpmākas Līgumā noteikto pienākumu pildīšanas, un šādā gadījumā neviens no Līdzējiem nav tiesīgs prasīt no otra līdzēja zaudējumu atlīdzību, kas saistīta ar Līguma pārtraukšanu.</w:t>
      </w:r>
    </w:p>
    <w:p w14:paraId="55FF5F84"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41003F18"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SODA SANKCIJAS</w:t>
      </w:r>
    </w:p>
    <w:p w14:paraId="41814406" w14:textId="285747B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Ja PIEGĀDĀTĀJS neveic Preču piegādi Līguma 2.1. punktā noteiktajā termiņā vai neveic citas Līgumā uzņemtās saistības, PIEGĀDĀTĀJS par katru nokavēto dienu bezierunu kārtībā maksā PIRCĒJAM līgumsodu </w:t>
      </w:r>
      <w:r w:rsidR="00C249D2" w:rsidRPr="00A01C44">
        <w:rPr>
          <w:rFonts w:ascii="Times New Roman" w:eastAsia="Calibri" w:hAnsi="Times New Roman" w:cs="Times New Roman"/>
          <w:kern w:val="0"/>
          <w:lang w:eastAsia="lv-LV"/>
          <w14:ligatures w14:val="none"/>
        </w:rPr>
        <w:t>0.5</w:t>
      </w:r>
      <w:r w:rsidRPr="00A01C44">
        <w:rPr>
          <w:rFonts w:ascii="Times New Roman" w:eastAsia="Calibri" w:hAnsi="Times New Roman" w:cs="Times New Roman"/>
          <w:kern w:val="0"/>
          <w:lang w:eastAsia="lv-LV"/>
          <w14:ligatures w14:val="none"/>
        </w:rPr>
        <w:t>% (</w:t>
      </w:r>
      <w:r w:rsidR="00C249D2" w:rsidRPr="00A01C44">
        <w:rPr>
          <w:rFonts w:ascii="Times New Roman" w:eastAsia="Calibri" w:hAnsi="Times New Roman" w:cs="Times New Roman"/>
          <w:kern w:val="0"/>
          <w:lang w:eastAsia="lv-LV"/>
          <w14:ligatures w14:val="none"/>
        </w:rPr>
        <w:t>nulle,komats, pieci</w:t>
      </w:r>
      <w:r w:rsidRPr="00A01C44">
        <w:rPr>
          <w:rFonts w:ascii="Times New Roman" w:eastAsia="Calibri" w:hAnsi="Times New Roman" w:cs="Times New Roman"/>
          <w:kern w:val="0"/>
          <w:lang w:eastAsia="lv-LV"/>
          <w14:ligatures w14:val="none"/>
        </w:rPr>
        <w:t xml:space="preserve"> procenti) apmērā no Līguma summas, bet ne vairāk kā 10% (desmit procentu) no Līguma 5.1.punktā norādītās Līguma summas.</w:t>
      </w:r>
    </w:p>
    <w:p w14:paraId="171B7EE3" w14:textId="578DFC19"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Ja PIRCĒJS neveic samaksu Līguma 5.2. punktā noteiktajā termiņā, PIRCĒJS par katru nokavēto dienu bezierunu kārtībā maksā PIEGĀDĀTĀJAM līgumsodu </w:t>
      </w:r>
      <w:r w:rsidR="00C249D2" w:rsidRPr="00A01C44">
        <w:rPr>
          <w:rFonts w:ascii="Times New Roman" w:eastAsia="Calibri" w:hAnsi="Times New Roman" w:cs="Times New Roman"/>
          <w:kern w:val="0"/>
          <w:lang w:eastAsia="lv-LV"/>
          <w14:ligatures w14:val="none"/>
        </w:rPr>
        <w:t>0,5</w:t>
      </w:r>
      <w:r w:rsidRPr="00A01C44">
        <w:rPr>
          <w:rFonts w:ascii="Times New Roman" w:eastAsia="Calibri" w:hAnsi="Times New Roman" w:cs="Times New Roman"/>
          <w:kern w:val="0"/>
          <w:lang w:eastAsia="lv-LV"/>
          <w14:ligatures w14:val="none"/>
        </w:rPr>
        <w:t>% (</w:t>
      </w:r>
      <w:r w:rsidR="00C249D2" w:rsidRPr="00A01C44">
        <w:rPr>
          <w:rFonts w:ascii="Times New Roman" w:eastAsia="Calibri" w:hAnsi="Times New Roman" w:cs="Times New Roman"/>
          <w:kern w:val="0"/>
          <w:lang w:eastAsia="lv-LV"/>
          <w14:ligatures w14:val="none"/>
        </w:rPr>
        <w:t xml:space="preserve">nulle, komats, pieci </w:t>
      </w:r>
      <w:r w:rsidRPr="00A01C44">
        <w:rPr>
          <w:rFonts w:ascii="Times New Roman" w:eastAsia="Calibri" w:hAnsi="Times New Roman" w:cs="Times New Roman"/>
          <w:kern w:val="0"/>
          <w:lang w:eastAsia="lv-LV"/>
          <w14:ligatures w14:val="none"/>
        </w:rPr>
        <w:t>procent</w:t>
      </w:r>
      <w:r w:rsidR="00261BBA" w:rsidRPr="00A01C44">
        <w:rPr>
          <w:rFonts w:ascii="Times New Roman" w:eastAsia="Calibri" w:hAnsi="Times New Roman" w:cs="Times New Roman"/>
          <w:kern w:val="0"/>
          <w:lang w:eastAsia="lv-LV"/>
          <w14:ligatures w14:val="none"/>
        </w:rPr>
        <w:t>s</w:t>
      </w:r>
      <w:r w:rsidRPr="00A01C44">
        <w:rPr>
          <w:rFonts w:ascii="Times New Roman" w:eastAsia="Calibri" w:hAnsi="Times New Roman" w:cs="Times New Roman"/>
          <w:kern w:val="0"/>
          <w:lang w:eastAsia="lv-LV"/>
          <w14:ligatures w14:val="none"/>
        </w:rPr>
        <w:t>) apmērā no Līguma summas, bet ne vairāk par 10% (desmit procentu) no laikā nesamaksātās summas.</w:t>
      </w:r>
    </w:p>
    <w:p w14:paraId="14DF82BD"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Termiņa kavējuma gadījumā Līguma 8.1. un 8.2. punktā noteiktais līgumsods tiek aprēķināts par periodu, kas sākas nākamajā kalendārajā dienā pēc Līgumā noteiktā saistību izpildes termiņa un ietver dienu, kurā saistības tiek izpildītas.</w:t>
      </w:r>
    </w:p>
    <w:p w14:paraId="5DA74FF2"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Līgumsoda nomaksa nav uzskatāma par zaudējumu atlīdzību un neatbrīvo Līdzējus no Līgumā uzņemto saistību izpildes.</w:t>
      </w:r>
    </w:p>
    <w:p w14:paraId="2FDEC40E"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01409C8"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GROZĪŠANA UN IZBEIGŠANA</w:t>
      </w:r>
    </w:p>
    <w:p w14:paraId="6BC7F613"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Līdzējiem, abpusēji vienojoties un noformējot šo vienošanos rakstiski, ir tiesības grozīt Līgumu, ievērojot Publisko iepirkumu likuma 61. pantā un citos normatīvajos aktos noteikto.</w:t>
      </w:r>
    </w:p>
    <w:p w14:paraId="71382E7C"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tiesīgs aizstāt Līgumā norādīto Preci ar citu tās modeli, ja PIEGĀDĀTĀJA piedāvājumā norādītā Preces modeļa ražošana ir pārtraukta pēc PIEGĀDĀTĀJA piedāvājuma iesniegšanas un to apliecina attiecīgās Preces ražotājs vai izplatītājs, vai attiecīgajai Precei ir pieejams jaunāks modelis, kas atbilst tehniskajā specifikācijā izvirzītajām prasībām. PIEGĀDĀTĀJS var aizstāt Līgumā norādīto Preci ar citu tās modeli, kas ir ekvivalents vai labāks par Tehniskajā specifikācijā (Līguma 1. pielikums) noteiktajām tehniskajām prasībām attiecīgajai Precei un ja Līguma grozījumi ir noformēti rakstiski kā Līguma pielikums, ko parakstījušas abas līgumslēdzējas puses. Preces cena paliek nemainīga. PIRCĒJAM ir tiesības, bet nav pienākums apstiprināt Preces modeļa aizstāšanu.</w:t>
      </w:r>
    </w:p>
    <w:p w14:paraId="135C475B"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PIRCĒJAM ir tiesības vienpusēji atkāpties no Līguma bez PIEGĀDĀTĀJA piekrišanas šādos gadījumos:</w:t>
      </w:r>
    </w:p>
    <w:p w14:paraId="562A2EB8"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izpildījums neatbilst Līgumam, un šī neatbilstība nav vai nevar tikt novērsta Līgumā paredzētajā termiņā un neatbilstībā nav vainojams pats PIRCĒJS;</w:t>
      </w:r>
    </w:p>
    <w:p w14:paraId="2B4F3FAE" w14:textId="77777777" w:rsidR="00F81943" w:rsidRPr="00A01C44" w:rsidRDefault="00F81943" w:rsidP="00F81943">
      <w:pPr>
        <w:numPr>
          <w:ilvl w:val="2"/>
          <w:numId w:val="65"/>
        </w:numPr>
        <w:autoSpaceDE w:val="0"/>
        <w:autoSpaceDN w:val="0"/>
        <w:adjustRightInd w:val="0"/>
        <w:spacing w:after="0" w:line="240" w:lineRule="auto"/>
        <w:contextualSpacing/>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nokavējis Līguma izpildes termiņu vairāk kā 10 darba dienas;</w:t>
      </w:r>
    </w:p>
    <w:p w14:paraId="1A4AD333"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patvaļīgi pārtraucis Līguma izpildi, tai skaitā, ja PIEGĀDĀTĀJS nav sasniedzams juridiskajā vai faktiskajā adresē;</w:t>
      </w:r>
    </w:p>
    <w:p w14:paraId="43950EF7"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ir pasludināts PIEGĀDĀTĀJA maksātnespējas process vai iestājas citi apstākļi, kas liedz vai liegs PIEGĀDĀTĀJAM turpināt Līguma izpildi saskaņā ar Līguma noteikumiem vai kas negatīvi ietekmē PIRCĒJA tiesības, kuras izriet no Līguma;</w:t>
      </w:r>
    </w:p>
    <w:p w14:paraId="486BDF7D"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PIRCĒJS ir tiesīgs vienpusēji atkāpties no Līguma,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PIRCĒJAM  ir tiesības vienpusēji </w:t>
      </w:r>
      <w:r w:rsidRPr="00A01C44">
        <w:rPr>
          <w:rFonts w:ascii="Times New Roman" w:eastAsia="Calibri" w:hAnsi="Times New Roman" w:cs="Times New Roman"/>
          <w:kern w:val="0"/>
          <w:lang w:eastAsia="lv-LV"/>
          <w14:ligatures w14:val="none"/>
        </w:rPr>
        <w:lastRenderedPageBreak/>
        <w:t>izbeigt līgumu arī gadījumā, ja pirms iepirkuma līguma noslēgšanas attiecīgie apstākļi bija pastāvējuši, bet PIRCĒJAM tie nebija zināmi.</w:t>
      </w:r>
    </w:p>
    <w:p w14:paraId="6D699C5E" w14:textId="77777777"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turpmāku izpildi padara neiespējamu nepārvarama vara.</w:t>
      </w:r>
    </w:p>
    <w:p w14:paraId="07A0B9D0" w14:textId="6D54EEB6"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1</w:t>
      </w:r>
      <w:r w:rsidR="00122B0B" w:rsidRPr="00A01C44">
        <w:rPr>
          <w:rFonts w:ascii="Times New Roman" w:eastAsia="Calibri" w:hAnsi="Times New Roman" w:cs="Times New Roman"/>
          <w:kern w:val="0"/>
          <w:lang w:eastAsia="lv-LV"/>
          <w14:ligatures w14:val="none"/>
        </w:rPr>
        <w:t>1</w:t>
      </w:r>
      <w:r w:rsidRPr="00A01C44">
        <w:rPr>
          <w:rFonts w:ascii="Times New Roman" w:eastAsia="Calibri" w:hAnsi="Times New Roman" w:cs="Times New Roman"/>
          <w:kern w:val="0"/>
          <w:lang w:eastAsia="lv-LV"/>
          <w14:ligatures w14:val="none"/>
        </w:rPr>
        <w:t>.3. punktā noteiktajos gadījumos Līgums uzskatāms par izbeigtu nākamajā dienā pēc PIRCĒJA paziņojuma par atkāpšanos (vēstule ar drošu elektronisko parakstu, kas nosūtīta uz PIEGĀDĀTĀJA e-pasta adresi) nosūtīšanas dienas.</w:t>
      </w:r>
    </w:p>
    <w:p w14:paraId="4CFDCAA8" w14:textId="77777777" w:rsidR="00122B0B" w:rsidRPr="00A01C44" w:rsidRDefault="00122B0B" w:rsidP="00122B0B">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p>
    <w:p w14:paraId="2A574FE0"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CITI NOSACĪJUMI</w:t>
      </w:r>
    </w:p>
    <w:p w14:paraId="72A00A21"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Līdzēji veic un ir atbildīgi par sarakstes un citas ar Līguma izpildi saistītās dokumentācijas uzturēšanu tādā kārtībā, kas ļautu viennozīmīgi identificēt veiktos darbus un radītu skaidru priekšstatu trešajām pusēm par Līguma saistību izpildes gaitu, kā arī atbilstu Latvijas Republikā spēkā esošajiem normatīvajiem aktiem attiecībā uz lietvedību, grāmatvedību un citām jomām, kas ir attiecināmas uz Līguma saistību izpildi.</w:t>
      </w:r>
    </w:p>
    <w:p w14:paraId="00B19851"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nedrīkst izdot jebkādu paziņojumu, informāciju trešajām pusēm, kas attiecas uz Līguma izpildi, vai citādi izpaust informāciju, kas iegūta Līguma izpildes rezultātā, izņemot, ja PIRCĒJS tam ir devis iepriekšēju rakstisku piekrišanu.</w:t>
      </w:r>
    </w:p>
    <w:p w14:paraId="382D0683"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Līgumā PIEGĀDĀTĀJAM noteiktie saistību izpildes noteikumi attiecas arī uz trešajām pusēm, kuras PIEGĀDĀTĀJS ir piesaistījis.</w:t>
      </w:r>
    </w:p>
    <w:p w14:paraId="325F9414"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Visi strīdi sakarā ar Līguma izpildi tiek risināti sarunu ceļā, bet, nepanākot savstarpēju vienošanos, tie tiek izšķirti Latvijas Republikas tiesā pēc PIRCĒJA juridiskās adreses atrašanās vietas.</w:t>
      </w:r>
    </w:p>
    <w:p w14:paraId="17C082F5"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Visi papildinājumi un izmaiņas Līgumā tiek noformētas rakstiski, kā šī Līguma pielikumi un ir spēkā tikai pēc abu Līdzēju parakstīšanas. </w:t>
      </w:r>
    </w:p>
    <w:p w14:paraId="4F6CB39D"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Līdzēju pilnvarotie pārstāvji šā līguma izpildē:</w:t>
      </w:r>
    </w:p>
    <w:p w14:paraId="18337A3C" w14:textId="37095AD5" w:rsidR="00F81943" w:rsidRPr="00A01C44"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 pārstāvis:</w:t>
      </w:r>
    </w:p>
    <w:p w14:paraId="6676B437" w14:textId="7CEE6310"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PIEGĀDĀTĀJA pārstāvis: </w:t>
      </w:r>
    </w:p>
    <w:p w14:paraId="7762216C"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AA916DC"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SPĒKĀ ESAMĪBA</w:t>
      </w:r>
    </w:p>
    <w:p w14:paraId="13DEBBAF"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Līgums stājas spēkā no abpusējas parakstīšanas dienas un ir spēkā līdz Līdzēju saistību pilnīgai izpildei.</w:t>
      </w:r>
    </w:p>
    <w:p w14:paraId="62D2E02B" w14:textId="77777777"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Līgumam ir pievienots šādi pielikumi:</w:t>
      </w:r>
    </w:p>
    <w:p w14:paraId="4EEEC948" w14:textId="46FB5B69"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Pielikums Nr.1-</w:t>
      </w:r>
      <w:r w:rsidR="00B05469" w:rsidRPr="00A01C44">
        <w:rPr>
          <w:rFonts w:ascii="Times New Roman" w:eastAsia="Calibri" w:hAnsi="Times New Roman" w:cs="Times New Roman"/>
          <w:kern w:val="0"/>
          <w:lang w:eastAsia="lv-LV"/>
          <w14:ligatures w14:val="none"/>
        </w:rPr>
        <w:t>Tehniskā specifikācija/</w:t>
      </w:r>
      <w:r w:rsidRPr="00A01C44">
        <w:rPr>
          <w:rFonts w:ascii="Times New Roman" w:eastAsia="Calibri" w:hAnsi="Times New Roman" w:cs="Times New Roman"/>
          <w:kern w:val="0"/>
          <w:lang w:eastAsia="lv-LV"/>
          <w14:ligatures w14:val="none"/>
        </w:rPr>
        <w:t>Tehniskais piedāvājums.</w:t>
      </w:r>
    </w:p>
    <w:p w14:paraId="39ACAC11" w14:textId="33EEA390" w:rsidR="00F81943" w:rsidRPr="00A01C44"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Pielikums Nr.2-Finanšu piedāvājums</w:t>
      </w:r>
      <w:r w:rsidR="004918E1">
        <w:rPr>
          <w:rFonts w:ascii="Times New Roman" w:eastAsia="Calibri" w:hAnsi="Times New Roman" w:cs="Times New Roman"/>
          <w:kern w:val="0"/>
          <w:lang w:eastAsia="lv-LV"/>
          <w14:ligatures w14:val="none"/>
        </w:rPr>
        <w:t>.</w:t>
      </w:r>
    </w:p>
    <w:p w14:paraId="3051EB02" w14:textId="77777777" w:rsidR="00F81943" w:rsidRPr="00A01C44"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1B1759B" w14:textId="77777777" w:rsidR="00F81943" w:rsidRPr="00A01C44"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LĪDZĒJU REKVIZĪTI UN PARAKSTI</w:t>
      </w:r>
    </w:p>
    <w:bookmarkEnd w:id="178"/>
    <w:p w14:paraId="4B6293C3" w14:textId="77777777" w:rsidR="00F81943" w:rsidRPr="00A01C44" w:rsidRDefault="00F81943"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sectPr w:rsidR="00F81943" w:rsidRPr="00A01C44" w:rsidSect="00876874">
      <w:pgSz w:w="11910" w:h="16840"/>
      <w:pgMar w:top="940" w:right="853"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EFB7" w14:textId="77777777" w:rsidR="00D311EC" w:rsidRPr="00477413" w:rsidRDefault="00D311EC" w:rsidP="0063618D">
      <w:pPr>
        <w:spacing w:after="0" w:line="240" w:lineRule="auto"/>
      </w:pPr>
      <w:r w:rsidRPr="00477413">
        <w:separator/>
      </w:r>
    </w:p>
  </w:endnote>
  <w:endnote w:type="continuationSeparator" w:id="0">
    <w:p w14:paraId="0038BD66" w14:textId="77777777" w:rsidR="00D311EC" w:rsidRPr="00477413" w:rsidRDefault="00D311EC" w:rsidP="0063618D">
      <w:pPr>
        <w:spacing w:after="0" w:line="240" w:lineRule="auto"/>
      </w:pPr>
      <w:r w:rsidRPr="004774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roman"/>
    <w:pitch w:val="variable"/>
  </w:font>
  <w:font w:name="Batang">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Symbol">
    <w:charset w:val="80"/>
    <w:family w:val="auto"/>
    <w:pitch w:val="default"/>
  </w:font>
  <w:font w:name="Candara">
    <w:panose1 w:val="020E0502030303020204"/>
    <w:charset w:val="BA"/>
    <w:family w:val="swiss"/>
    <w:pitch w:val="variable"/>
    <w:sig w:usb0="A00002EF" w:usb1="4000A44B"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BA"/>
    <w:family w:val="roman"/>
    <w:pitch w:val="variable"/>
    <w:sig w:usb0="20007A87" w:usb1="80000000" w:usb2="00000008" w:usb3="00000000" w:csb0="000001FF"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EU Albertina">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CG Times (W1)">
    <w:altName w:val="Times New Roman"/>
    <w:charset w:val="00"/>
    <w:family w:val="roman"/>
    <w:pitch w:val="variable"/>
  </w:font>
  <w:font w:name="Dutch TL">
    <w:altName w:val="Cambria"/>
    <w:charset w:val="BA"/>
    <w:family w:val="roman"/>
    <w:pitch w:val="variable"/>
    <w:sig w:usb0="800002AF" w:usb1="5000204A" w:usb2="00000000" w:usb3="00000000" w:csb0="0000009F" w:csb1="00000000"/>
  </w:font>
  <w:font w:name="MS Mincho">
    <w:panose1 w:val="02020609040205080304"/>
    <w:charset w:val="80"/>
    <w:family w:val="modern"/>
    <w:pitch w:val="fixed"/>
    <w:sig w:usb0="E00002FF" w:usb1="6AC7FDFB" w:usb2="08000012" w:usb3="00000000" w:csb0="0002009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Helvetica Neue">
    <w:altName w:val="Times New Roman"/>
    <w:charset w:val="00"/>
    <w:family w:val="roman"/>
    <w:pitch w:val="default"/>
  </w:font>
  <w:font w:name="Apparat">
    <w:altName w:val="Calibri"/>
    <w:charset w:val="00"/>
    <w:family w:val="auto"/>
    <w:pitch w:val="default"/>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default"/>
    <w:sig w:usb0="00000000" w:usb1="00000000"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26krzlcoljlsoja">
    <w:altName w:val="Times New Roman"/>
    <w:charset w:val="EE"/>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BA83" w14:textId="77777777" w:rsidR="00841F4D" w:rsidRPr="00477413" w:rsidRDefault="00841F4D">
    <w:pPr>
      <w:pStyle w:val="Kjene"/>
      <w:jc w:val="right"/>
    </w:pPr>
    <w:r w:rsidRPr="00477413">
      <w:fldChar w:fldCharType="begin"/>
    </w:r>
    <w:r w:rsidRPr="00477413">
      <w:instrText xml:space="preserve"> PAGE   \* MERGEFORMAT </w:instrText>
    </w:r>
    <w:r w:rsidRPr="00477413">
      <w:fldChar w:fldCharType="separate"/>
    </w:r>
    <w:r w:rsidRPr="00477413">
      <w:t>1</w:t>
    </w:r>
    <w:r w:rsidRPr="00477413">
      <w:fldChar w:fldCharType="end"/>
    </w:r>
  </w:p>
  <w:p w14:paraId="2BD41227" w14:textId="77777777" w:rsidR="00841F4D" w:rsidRPr="00477413" w:rsidRDefault="00841F4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722BE" w14:textId="77777777" w:rsidR="00D311EC" w:rsidRPr="00477413" w:rsidRDefault="00D311EC" w:rsidP="0063618D">
      <w:pPr>
        <w:spacing w:after="0" w:line="240" w:lineRule="auto"/>
      </w:pPr>
      <w:r w:rsidRPr="00477413">
        <w:separator/>
      </w:r>
    </w:p>
  </w:footnote>
  <w:footnote w:type="continuationSeparator" w:id="0">
    <w:p w14:paraId="0B6D5007" w14:textId="77777777" w:rsidR="00D311EC" w:rsidRPr="00477413" w:rsidRDefault="00D311EC" w:rsidP="0063618D">
      <w:pPr>
        <w:spacing w:after="0" w:line="240" w:lineRule="auto"/>
      </w:pPr>
      <w:r w:rsidRPr="00477413">
        <w:continuationSeparator/>
      </w:r>
    </w:p>
  </w:footnote>
  <w:footnote w:id="1">
    <w:p w14:paraId="6682F152" w14:textId="77777777" w:rsidR="0063618D" w:rsidRPr="00477413" w:rsidRDefault="0063618D" w:rsidP="0063618D">
      <w:pPr>
        <w:pStyle w:val="Pa13"/>
        <w:jc w:val="both"/>
        <w:rPr>
          <w:rFonts w:ascii="Times New Roman" w:eastAsia="Aptos" w:hAnsi="Times New Roman" w:cs="Times New Roman"/>
          <w:color w:val="000000"/>
          <w:sz w:val="18"/>
          <w:szCs w:val="18"/>
        </w:rPr>
      </w:pPr>
      <w:r w:rsidRPr="00477413">
        <w:rPr>
          <w:rStyle w:val="Vresatsauce"/>
          <w:rFonts w:eastAsiaTheme="majorEastAsia" w:cs="Times New Roman"/>
        </w:rPr>
        <w:footnoteRef/>
      </w:r>
      <w:r w:rsidRPr="00477413">
        <w:rPr>
          <w:rFonts w:ascii="Times New Roman" w:hAnsi="Times New Roman" w:cs="Times New Roman"/>
        </w:rPr>
        <w:t xml:space="preserve"> </w:t>
      </w:r>
      <w:r w:rsidRPr="00477413">
        <w:rPr>
          <w:rFonts w:ascii="Times New Roman" w:eastAsia="Aptos" w:hAnsi="Times New Roman" w:cs="Times New Roman"/>
          <w:color w:val="000000"/>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4870B400" w14:textId="77777777" w:rsidR="0063618D" w:rsidRPr="00477413" w:rsidRDefault="0063618D" w:rsidP="0063618D">
      <w:pPr>
        <w:pStyle w:val="Pa40"/>
        <w:ind w:left="220" w:hanging="160"/>
        <w:jc w:val="both"/>
        <w:rPr>
          <w:rFonts w:ascii="Times New Roman" w:eastAsia="Aptos" w:hAnsi="Times New Roman" w:cs="Times New Roman"/>
          <w:color w:val="000000"/>
          <w:sz w:val="18"/>
          <w:szCs w:val="18"/>
        </w:rPr>
      </w:pPr>
      <w:r w:rsidRPr="00477413">
        <w:rPr>
          <w:rFonts w:ascii="Times New Roman" w:eastAsia="Aptos" w:hAnsi="Times New Roman" w:cs="Times New Roman"/>
          <w:color w:val="000000"/>
          <w:sz w:val="18"/>
          <w:szCs w:val="18"/>
        </w:rPr>
        <w:t xml:space="preserve">1) uzņēmumam sabiedrībā ir balsstiesību vairākums; </w:t>
      </w:r>
    </w:p>
    <w:p w14:paraId="26B63C58" w14:textId="77777777" w:rsidR="0063618D" w:rsidRPr="00477413" w:rsidRDefault="0063618D" w:rsidP="0063618D">
      <w:pPr>
        <w:pStyle w:val="Pa40"/>
        <w:ind w:left="220" w:hanging="160"/>
        <w:jc w:val="both"/>
        <w:rPr>
          <w:rFonts w:ascii="Times New Roman" w:eastAsia="Aptos" w:hAnsi="Times New Roman" w:cs="Times New Roman"/>
          <w:color w:val="000000"/>
          <w:sz w:val="18"/>
          <w:szCs w:val="18"/>
        </w:rPr>
      </w:pPr>
      <w:r w:rsidRPr="00477413">
        <w:rPr>
          <w:rFonts w:ascii="Times New Roman" w:eastAsia="Aptos" w:hAnsi="Times New Roman" w:cs="Times New Roman"/>
          <w:color w:val="000000"/>
          <w:sz w:val="18"/>
          <w:szCs w:val="18"/>
        </w:rPr>
        <w:t xml:space="preserve">2) uzņēmumam kā sabiedrības dalībniekam ir tiesības iecelt vai atcelt sabiedrības izpildinstitūcijas vai pārraudzības institūcijas locekļu vairākumu; </w:t>
      </w:r>
    </w:p>
    <w:p w14:paraId="3835B55D" w14:textId="77777777" w:rsidR="0063618D" w:rsidRPr="00477413" w:rsidRDefault="0063618D" w:rsidP="0063618D">
      <w:pPr>
        <w:pStyle w:val="Pa40"/>
        <w:ind w:left="220" w:hanging="160"/>
        <w:jc w:val="both"/>
        <w:rPr>
          <w:rFonts w:ascii="Times New Roman" w:eastAsia="Aptos" w:hAnsi="Times New Roman" w:cs="Times New Roman"/>
          <w:color w:val="000000"/>
          <w:sz w:val="18"/>
          <w:szCs w:val="18"/>
        </w:rPr>
      </w:pPr>
      <w:r w:rsidRPr="00477413">
        <w:rPr>
          <w:rFonts w:ascii="Times New Roman" w:eastAsia="Aptos" w:hAnsi="Times New Roman" w:cs="Times New Roman"/>
          <w:color w:val="000000"/>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7F7B8FDE" w14:textId="77777777" w:rsidR="0063618D" w:rsidRPr="00477413" w:rsidRDefault="0063618D" w:rsidP="0063618D">
      <w:pPr>
        <w:pStyle w:val="Vresteksts"/>
        <w:rPr>
          <w:rFonts w:eastAsia="Aptos"/>
          <w:sz w:val="18"/>
          <w:szCs w:val="18"/>
        </w:rPr>
      </w:pPr>
      <w:r w:rsidRPr="00477413">
        <w:rPr>
          <w:rFonts w:eastAsia="Aptos"/>
          <w:color w:val="000000"/>
          <w:sz w:val="18"/>
          <w:szCs w:val="18"/>
        </w:rPr>
        <w:t>4) uzņēmums ir sabiedrības dalībnieks un, pamatojoties uz vienošanos ar citiem dalībniekiem, viens pats kontrolē balsstiesību vairākumu sabiedrībā.</w:t>
      </w:r>
    </w:p>
  </w:footnote>
  <w:footnote w:id="2">
    <w:p w14:paraId="424B24BF" w14:textId="77777777" w:rsidR="0063618D" w:rsidRPr="00477413" w:rsidRDefault="0063618D" w:rsidP="0063618D">
      <w:pPr>
        <w:pStyle w:val="Vresteksts"/>
        <w:jc w:val="both"/>
      </w:pPr>
      <w:r w:rsidRPr="00477413">
        <w:rPr>
          <w:rStyle w:val="Vresatsauce"/>
        </w:rPr>
        <w:footnoteRef/>
      </w:r>
      <w:r w:rsidRPr="00477413">
        <w:t xml:space="preserve"> Šī apliecinājuma kontekstā ar terminu “konkurents” apzīmē jebkuru fizisku vai juridisku personu, kura nav Pretendents un kura:</w:t>
      </w:r>
    </w:p>
    <w:p w14:paraId="57CD78D8" w14:textId="77777777" w:rsidR="0063618D" w:rsidRPr="00477413" w:rsidRDefault="0063618D" w:rsidP="0063618D">
      <w:pPr>
        <w:pStyle w:val="Vresteksts"/>
        <w:ind w:left="284"/>
        <w:jc w:val="both"/>
      </w:pPr>
      <w:r w:rsidRPr="00477413">
        <w:t>1) iesniedz piedāvājumu šim iepirkumam;</w:t>
      </w:r>
    </w:p>
    <w:p w14:paraId="00A1DEEC" w14:textId="77777777" w:rsidR="0063618D" w:rsidRPr="0063618D" w:rsidRDefault="0063618D" w:rsidP="0063618D">
      <w:pPr>
        <w:pStyle w:val="Vresteksts"/>
        <w:ind w:left="284"/>
        <w:jc w:val="both"/>
      </w:pPr>
      <w:r w:rsidRPr="00477413">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bullet"/>
      <w:pStyle w:val="Sarakstaaizzme51"/>
      <w:lvlText w:val=""/>
      <w:lvlJc w:val="left"/>
      <w:pPr>
        <w:tabs>
          <w:tab w:val="num" w:pos="1492"/>
        </w:tabs>
        <w:ind w:left="1492" w:hanging="360"/>
      </w:pPr>
      <w:rPr>
        <w:rFonts w:ascii="Symbol" w:hAnsi="Symbol"/>
      </w:rPr>
    </w:lvl>
  </w:abstractNum>
  <w:abstractNum w:abstractNumId="1"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4"/>
    <w:multiLevelType w:val="singleLevel"/>
    <w:tmpl w:val="00000004"/>
    <w:name w:val="WW8Num3"/>
    <w:lvl w:ilvl="0">
      <w:start w:val="1"/>
      <w:numFmt w:val="bullet"/>
      <w:pStyle w:val="Sarakstaaizzme31"/>
      <w:lvlText w:val=""/>
      <w:lvlJc w:val="left"/>
      <w:pPr>
        <w:tabs>
          <w:tab w:val="num" w:pos="926"/>
        </w:tabs>
        <w:ind w:left="926" w:hanging="360"/>
      </w:pPr>
      <w:rPr>
        <w:rFonts w:ascii="Symbol" w:hAnsi="Symbol"/>
      </w:rPr>
    </w:lvl>
  </w:abstractNum>
  <w:abstractNum w:abstractNumId="3"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5"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0000012"/>
    <w:multiLevelType w:val="multilevel"/>
    <w:tmpl w:val="00000012"/>
    <w:name w:val="WW8Num27"/>
    <w:lvl w:ilvl="0">
      <w:start w:val="1"/>
      <w:numFmt w:val="bullet"/>
      <w:pStyle w:val="Sarakstaaizzme1"/>
      <w:lvlText w:val=""/>
      <w:lvlJc w:val="left"/>
      <w:pPr>
        <w:tabs>
          <w:tab w:val="num" w:pos="0"/>
        </w:tabs>
        <w:ind w:left="2520" w:hanging="360"/>
      </w:pPr>
      <w:rPr>
        <w:rFonts w:ascii="Symbol" w:hAnsi="Symbol"/>
      </w:rPr>
    </w:lvl>
    <w:lvl w:ilvl="1">
      <w:start w:val="1"/>
      <w:numFmt w:val="bullet"/>
      <w:lvlText w:val=""/>
      <w:lvlJc w:val="left"/>
      <w:pPr>
        <w:tabs>
          <w:tab w:val="num" w:pos="0"/>
        </w:tabs>
        <w:ind w:left="2520" w:hanging="360"/>
      </w:pPr>
      <w:rPr>
        <w:rFonts w:ascii="Symbol" w:hAnsi="Symbol"/>
      </w:rPr>
    </w:lvl>
    <w:lvl w:ilvl="2">
      <w:start w:val="1"/>
      <w:numFmt w:val="bullet"/>
      <w:lvlText w:val=""/>
      <w:lvlJc w:val="left"/>
      <w:pPr>
        <w:tabs>
          <w:tab w:val="num" w:pos="0"/>
        </w:tabs>
        <w:ind w:left="3240" w:hanging="360"/>
      </w:pPr>
      <w:rPr>
        <w:rFonts w:ascii="Wingdings" w:hAnsi="Wingdings"/>
      </w:rPr>
    </w:lvl>
    <w:lvl w:ilvl="3">
      <w:start w:val="1"/>
      <w:numFmt w:val="bullet"/>
      <w:lvlText w:val=""/>
      <w:lvlJc w:val="left"/>
      <w:pPr>
        <w:tabs>
          <w:tab w:val="num" w:pos="0"/>
        </w:tabs>
        <w:ind w:left="3960" w:hanging="360"/>
      </w:pPr>
      <w:rPr>
        <w:rFonts w:ascii="Symbol" w:hAnsi="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rPr>
    </w:lvl>
    <w:lvl w:ilvl="6">
      <w:start w:val="1"/>
      <w:numFmt w:val="bullet"/>
      <w:lvlText w:val=""/>
      <w:lvlJc w:val="left"/>
      <w:pPr>
        <w:tabs>
          <w:tab w:val="num" w:pos="0"/>
        </w:tabs>
        <w:ind w:left="6120" w:hanging="360"/>
      </w:pPr>
      <w:rPr>
        <w:rFonts w:ascii="Symbol" w:hAnsi="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rPr>
    </w:lvl>
  </w:abstractNum>
  <w:abstractNum w:abstractNumId="10" w15:restartNumberingAfterBreak="0">
    <w:nsid w:val="0000001F"/>
    <w:multiLevelType w:val="multilevel"/>
    <w:tmpl w:val="0000001F"/>
    <w:name w:val="WW8Num42"/>
    <w:lvl w:ilvl="0">
      <w:start w:val="1"/>
      <w:numFmt w:val="decimal"/>
      <w:pStyle w:val="BodyA"/>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21"/>
    <w:multiLevelType w:val="multilevel"/>
    <w:tmpl w:val="00000021"/>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0CA6363"/>
    <w:multiLevelType w:val="multilevel"/>
    <w:tmpl w:val="239684CE"/>
    <w:lvl w:ilvl="0">
      <w:start w:val="6"/>
      <w:numFmt w:val="decimal"/>
      <w:lvlText w:val="%1"/>
      <w:lvlJc w:val="left"/>
      <w:pPr>
        <w:ind w:left="780" w:hanging="420"/>
      </w:pPr>
      <w:rPr>
        <w:rFonts w:hint="default"/>
        <w:lang w:val="lv-LV" w:eastAsia="en-US" w:bidi="ar-SA"/>
      </w:rPr>
    </w:lvl>
    <w:lvl w:ilvl="1">
      <w:start w:val="1"/>
      <w:numFmt w:val="decimal"/>
      <w:lvlText w:val="%1.%2."/>
      <w:lvlJc w:val="left"/>
      <w:pPr>
        <w:ind w:left="780" w:hanging="420"/>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69" w:hanging="420"/>
      </w:pPr>
      <w:rPr>
        <w:rFonts w:hint="default"/>
        <w:lang w:val="lv-LV" w:eastAsia="en-US" w:bidi="ar-SA"/>
      </w:rPr>
    </w:lvl>
    <w:lvl w:ilvl="3">
      <w:numFmt w:val="bullet"/>
      <w:lvlText w:val="•"/>
      <w:lvlJc w:val="left"/>
      <w:pPr>
        <w:ind w:left="3613" w:hanging="420"/>
      </w:pPr>
      <w:rPr>
        <w:rFonts w:hint="default"/>
        <w:lang w:val="lv-LV" w:eastAsia="en-US" w:bidi="ar-SA"/>
      </w:rPr>
    </w:lvl>
    <w:lvl w:ilvl="4">
      <w:numFmt w:val="bullet"/>
      <w:lvlText w:val="•"/>
      <w:lvlJc w:val="left"/>
      <w:pPr>
        <w:ind w:left="4558" w:hanging="420"/>
      </w:pPr>
      <w:rPr>
        <w:rFonts w:hint="default"/>
        <w:lang w:val="lv-LV" w:eastAsia="en-US" w:bidi="ar-SA"/>
      </w:rPr>
    </w:lvl>
    <w:lvl w:ilvl="5">
      <w:numFmt w:val="bullet"/>
      <w:lvlText w:val="•"/>
      <w:lvlJc w:val="left"/>
      <w:pPr>
        <w:ind w:left="5503" w:hanging="420"/>
      </w:pPr>
      <w:rPr>
        <w:rFonts w:hint="default"/>
        <w:lang w:val="lv-LV" w:eastAsia="en-US" w:bidi="ar-SA"/>
      </w:rPr>
    </w:lvl>
    <w:lvl w:ilvl="6">
      <w:numFmt w:val="bullet"/>
      <w:lvlText w:val="•"/>
      <w:lvlJc w:val="left"/>
      <w:pPr>
        <w:ind w:left="6447" w:hanging="420"/>
      </w:pPr>
      <w:rPr>
        <w:rFonts w:hint="default"/>
        <w:lang w:val="lv-LV" w:eastAsia="en-US" w:bidi="ar-SA"/>
      </w:rPr>
    </w:lvl>
    <w:lvl w:ilvl="7">
      <w:numFmt w:val="bullet"/>
      <w:lvlText w:val="•"/>
      <w:lvlJc w:val="left"/>
      <w:pPr>
        <w:ind w:left="7392" w:hanging="420"/>
      </w:pPr>
      <w:rPr>
        <w:rFonts w:hint="default"/>
        <w:lang w:val="lv-LV" w:eastAsia="en-US" w:bidi="ar-SA"/>
      </w:rPr>
    </w:lvl>
    <w:lvl w:ilvl="8">
      <w:numFmt w:val="bullet"/>
      <w:lvlText w:val="•"/>
      <w:lvlJc w:val="left"/>
      <w:pPr>
        <w:ind w:left="8337" w:hanging="420"/>
      </w:pPr>
      <w:rPr>
        <w:rFonts w:hint="default"/>
        <w:lang w:val="lv-LV" w:eastAsia="en-US" w:bidi="ar-SA"/>
      </w:rPr>
    </w:lvl>
  </w:abstractNum>
  <w:abstractNum w:abstractNumId="13" w15:restartNumberingAfterBreak="0">
    <w:nsid w:val="018B6672"/>
    <w:multiLevelType w:val="multilevel"/>
    <w:tmpl w:val="E91453A8"/>
    <w:lvl w:ilvl="0">
      <w:start w:val="4"/>
      <w:numFmt w:val="decimal"/>
      <w:lvlText w:val="%1"/>
      <w:lvlJc w:val="left"/>
      <w:pPr>
        <w:ind w:left="360" w:hanging="432"/>
      </w:pPr>
      <w:rPr>
        <w:rFonts w:hint="default"/>
        <w:lang w:val="lv-LV" w:eastAsia="en-US" w:bidi="ar-SA"/>
      </w:rPr>
    </w:lvl>
    <w:lvl w:ilvl="1">
      <w:start w:val="1"/>
      <w:numFmt w:val="decimal"/>
      <w:lvlText w:val="%1.%2."/>
      <w:lvlJc w:val="left"/>
      <w:pPr>
        <w:ind w:left="360" w:hanging="432"/>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32"/>
      </w:pPr>
      <w:rPr>
        <w:rFonts w:hint="default"/>
        <w:lang w:val="lv-LV" w:eastAsia="en-US" w:bidi="ar-SA"/>
      </w:rPr>
    </w:lvl>
    <w:lvl w:ilvl="3">
      <w:numFmt w:val="bullet"/>
      <w:lvlText w:val="•"/>
      <w:lvlJc w:val="left"/>
      <w:pPr>
        <w:ind w:left="3319" w:hanging="432"/>
      </w:pPr>
      <w:rPr>
        <w:rFonts w:hint="default"/>
        <w:lang w:val="lv-LV" w:eastAsia="en-US" w:bidi="ar-SA"/>
      </w:rPr>
    </w:lvl>
    <w:lvl w:ilvl="4">
      <w:numFmt w:val="bullet"/>
      <w:lvlText w:val="•"/>
      <w:lvlJc w:val="left"/>
      <w:pPr>
        <w:ind w:left="4306" w:hanging="432"/>
      </w:pPr>
      <w:rPr>
        <w:rFonts w:hint="default"/>
        <w:lang w:val="lv-LV" w:eastAsia="en-US" w:bidi="ar-SA"/>
      </w:rPr>
    </w:lvl>
    <w:lvl w:ilvl="5">
      <w:numFmt w:val="bullet"/>
      <w:lvlText w:val="•"/>
      <w:lvlJc w:val="left"/>
      <w:pPr>
        <w:ind w:left="5293" w:hanging="432"/>
      </w:pPr>
      <w:rPr>
        <w:rFonts w:hint="default"/>
        <w:lang w:val="lv-LV" w:eastAsia="en-US" w:bidi="ar-SA"/>
      </w:rPr>
    </w:lvl>
    <w:lvl w:ilvl="6">
      <w:numFmt w:val="bullet"/>
      <w:lvlText w:val="•"/>
      <w:lvlJc w:val="left"/>
      <w:pPr>
        <w:ind w:left="6279"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53" w:hanging="432"/>
      </w:pPr>
      <w:rPr>
        <w:rFonts w:hint="default"/>
        <w:lang w:val="lv-LV" w:eastAsia="en-US" w:bidi="ar-SA"/>
      </w:rPr>
    </w:lvl>
  </w:abstractNum>
  <w:abstractNum w:abstractNumId="1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49A8798"/>
    <w:multiLevelType w:val="hybridMultilevel"/>
    <w:tmpl w:val="C4B4AACA"/>
    <w:lvl w:ilvl="0" w:tplc="7370197A">
      <w:start w:val="1"/>
      <w:numFmt w:val="bullet"/>
      <w:lvlText w:val=""/>
      <w:lvlJc w:val="left"/>
      <w:pPr>
        <w:ind w:left="720" w:hanging="360"/>
      </w:pPr>
      <w:rPr>
        <w:rFonts w:ascii="Symbol" w:hAnsi="Symbol" w:hint="default"/>
      </w:rPr>
    </w:lvl>
    <w:lvl w:ilvl="1" w:tplc="A71A2152">
      <w:start w:val="1"/>
      <w:numFmt w:val="bullet"/>
      <w:lvlText w:val="o"/>
      <w:lvlJc w:val="left"/>
      <w:pPr>
        <w:ind w:left="1440" w:hanging="360"/>
      </w:pPr>
      <w:rPr>
        <w:rFonts w:ascii="Courier New" w:hAnsi="Courier New" w:hint="default"/>
      </w:rPr>
    </w:lvl>
    <w:lvl w:ilvl="2" w:tplc="B96290A4">
      <w:start w:val="1"/>
      <w:numFmt w:val="bullet"/>
      <w:lvlText w:val=""/>
      <w:lvlJc w:val="left"/>
      <w:pPr>
        <w:ind w:left="2160" w:hanging="360"/>
      </w:pPr>
      <w:rPr>
        <w:rFonts w:ascii="Wingdings" w:hAnsi="Wingdings" w:hint="default"/>
      </w:rPr>
    </w:lvl>
    <w:lvl w:ilvl="3" w:tplc="7F8EF2D4">
      <w:start w:val="1"/>
      <w:numFmt w:val="bullet"/>
      <w:lvlText w:val=""/>
      <w:lvlJc w:val="left"/>
      <w:pPr>
        <w:ind w:left="2880" w:hanging="360"/>
      </w:pPr>
      <w:rPr>
        <w:rFonts w:ascii="Symbol" w:hAnsi="Symbol" w:hint="default"/>
      </w:rPr>
    </w:lvl>
    <w:lvl w:ilvl="4" w:tplc="47C818B8">
      <w:start w:val="1"/>
      <w:numFmt w:val="bullet"/>
      <w:lvlText w:val="o"/>
      <w:lvlJc w:val="left"/>
      <w:pPr>
        <w:ind w:left="3600" w:hanging="360"/>
      </w:pPr>
      <w:rPr>
        <w:rFonts w:ascii="Courier New" w:hAnsi="Courier New" w:hint="default"/>
      </w:rPr>
    </w:lvl>
    <w:lvl w:ilvl="5" w:tplc="ACCEF158">
      <w:start w:val="1"/>
      <w:numFmt w:val="bullet"/>
      <w:lvlText w:val=""/>
      <w:lvlJc w:val="left"/>
      <w:pPr>
        <w:ind w:left="4320" w:hanging="360"/>
      </w:pPr>
      <w:rPr>
        <w:rFonts w:ascii="Wingdings" w:hAnsi="Wingdings" w:hint="default"/>
      </w:rPr>
    </w:lvl>
    <w:lvl w:ilvl="6" w:tplc="4608FAA0">
      <w:start w:val="1"/>
      <w:numFmt w:val="bullet"/>
      <w:lvlText w:val=""/>
      <w:lvlJc w:val="left"/>
      <w:pPr>
        <w:ind w:left="5040" w:hanging="360"/>
      </w:pPr>
      <w:rPr>
        <w:rFonts w:ascii="Symbol" w:hAnsi="Symbol" w:hint="default"/>
      </w:rPr>
    </w:lvl>
    <w:lvl w:ilvl="7" w:tplc="7C6CC1FC">
      <w:start w:val="1"/>
      <w:numFmt w:val="bullet"/>
      <w:lvlText w:val="o"/>
      <w:lvlJc w:val="left"/>
      <w:pPr>
        <w:ind w:left="5760" w:hanging="360"/>
      </w:pPr>
      <w:rPr>
        <w:rFonts w:ascii="Courier New" w:hAnsi="Courier New" w:hint="default"/>
      </w:rPr>
    </w:lvl>
    <w:lvl w:ilvl="8" w:tplc="6D721B08">
      <w:start w:val="1"/>
      <w:numFmt w:val="bullet"/>
      <w:lvlText w:val=""/>
      <w:lvlJc w:val="left"/>
      <w:pPr>
        <w:ind w:left="6480" w:hanging="360"/>
      </w:pPr>
      <w:rPr>
        <w:rFonts w:ascii="Wingdings" w:hAnsi="Wingdings" w:hint="default"/>
      </w:rPr>
    </w:lvl>
  </w:abstractNum>
  <w:abstractNum w:abstractNumId="16"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7"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0C8154C4"/>
    <w:multiLevelType w:val="multilevel"/>
    <w:tmpl w:val="50681EA2"/>
    <w:lvl w:ilvl="0">
      <w:start w:val="11"/>
      <w:numFmt w:val="decimal"/>
      <w:lvlText w:val="%1"/>
      <w:lvlJc w:val="left"/>
      <w:pPr>
        <w:ind w:left="420" w:hanging="420"/>
      </w:pPr>
      <w:rPr>
        <w:rFonts w:hint="default"/>
      </w:rPr>
    </w:lvl>
    <w:lvl w:ilvl="1">
      <w:start w:val="1"/>
      <w:numFmt w:val="decimal"/>
      <w:lvlText w:val="%1.%2"/>
      <w:lvlJc w:val="left"/>
      <w:pPr>
        <w:ind w:left="237" w:hanging="4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171" w:hanging="72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165" w:hanging="1080"/>
      </w:pPr>
      <w:rPr>
        <w:rFonts w:hint="default"/>
      </w:rPr>
    </w:lvl>
    <w:lvl w:ilvl="6">
      <w:start w:val="1"/>
      <w:numFmt w:val="decimal"/>
      <w:lvlText w:val="%1.%2.%3.%4.%5.%6.%7"/>
      <w:lvlJc w:val="left"/>
      <w:pPr>
        <w:ind w:left="342" w:hanging="1440"/>
      </w:pPr>
      <w:rPr>
        <w:rFonts w:hint="default"/>
      </w:rPr>
    </w:lvl>
    <w:lvl w:ilvl="7">
      <w:start w:val="1"/>
      <w:numFmt w:val="decimal"/>
      <w:lvlText w:val="%1.%2.%3.%4.%5.%6.%7.%8"/>
      <w:lvlJc w:val="left"/>
      <w:pPr>
        <w:ind w:left="159" w:hanging="1440"/>
      </w:pPr>
      <w:rPr>
        <w:rFonts w:hint="default"/>
      </w:rPr>
    </w:lvl>
    <w:lvl w:ilvl="8">
      <w:start w:val="1"/>
      <w:numFmt w:val="decimal"/>
      <w:lvlText w:val="%1.%2.%3.%4.%5.%6.%7.%8.%9"/>
      <w:lvlJc w:val="left"/>
      <w:pPr>
        <w:ind w:left="336" w:hanging="1800"/>
      </w:pPr>
      <w:rPr>
        <w:rFonts w:hint="default"/>
      </w:rPr>
    </w:lvl>
  </w:abstractNum>
  <w:abstractNum w:abstractNumId="20" w15:restartNumberingAfterBreak="0">
    <w:nsid w:val="0CE02B52"/>
    <w:multiLevelType w:val="multilevel"/>
    <w:tmpl w:val="694AA9AA"/>
    <w:lvl w:ilvl="0">
      <w:start w:val="11"/>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0DD61016"/>
    <w:multiLevelType w:val="multilevel"/>
    <w:tmpl w:val="F216B7BA"/>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120741D1"/>
    <w:multiLevelType w:val="multilevel"/>
    <w:tmpl w:val="643E156A"/>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sz w:val="24"/>
        <w:szCs w:val="24"/>
      </w:rPr>
    </w:lvl>
    <w:lvl w:ilvl="2">
      <w:start w:val="1"/>
      <w:numFmt w:val="decimal"/>
      <w:lvlText w:val="%1.%2.%3."/>
      <w:lvlJc w:val="left"/>
      <w:pPr>
        <w:ind w:left="2564" w:hanging="720"/>
      </w:pPr>
      <w:rPr>
        <w:rFonts w:ascii="Times New Roman" w:hAnsi="Times New Roman" w:cs="Times New Roman" w:hint="default"/>
        <w:b w:val="0"/>
        <w:sz w:val="24"/>
        <w:szCs w:val="24"/>
      </w:rPr>
    </w:lvl>
    <w:lvl w:ilvl="3">
      <w:start w:val="1"/>
      <w:numFmt w:val="decimal"/>
      <w:lvlText w:val="%1.%2.%3.%4."/>
      <w:lvlJc w:val="left"/>
      <w:pPr>
        <w:ind w:left="1998" w:hanging="720"/>
      </w:pPr>
      <w:rPr>
        <w:rFonts w:hint="default"/>
        <w:b w:val="0"/>
        <w:sz w:val="24"/>
        <w:szCs w:val="24"/>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3" w15:restartNumberingAfterBreak="0">
    <w:nsid w:val="14DB4692"/>
    <w:multiLevelType w:val="hybridMultilevel"/>
    <w:tmpl w:val="0FC42C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15FD47EF"/>
    <w:multiLevelType w:val="hybridMultilevel"/>
    <w:tmpl w:val="29DE911E"/>
    <w:lvl w:ilvl="0" w:tplc="F48E7C04">
      <w:start w:val="1"/>
      <w:numFmt w:val="decimal"/>
      <w:lvlText w:val="%1."/>
      <w:lvlJc w:val="left"/>
      <w:pPr>
        <w:ind w:left="4205" w:hanging="360"/>
      </w:pPr>
      <w:rPr>
        <w:rFonts w:hint="default"/>
      </w:rPr>
    </w:lvl>
    <w:lvl w:ilvl="1" w:tplc="04260019" w:tentative="1">
      <w:start w:val="1"/>
      <w:numFmt w:val="lowerLetter"/>
      <w:lvlText w:val="%2."/>
      <w:lvlJc w:val="left"/>
      <w:pPr>
        <w:ind w:left="4925" w:hanging="360"/>
      </w:pPr>
    </w:lvl>
    <w:lvl w:ilvl="2" w:tplc="0426001B" w:tentative="1">
      <w:start w:val="1"/>
      <w:numFmt w:val="lowerRoman"/>
      <w:lvlText w:val="%3."/>
      <w:lvlJc w:val="right"/>
      <w:pPr>
        <w:ind w:left="5645" w:hanging="180"/>
      </w:pPr>
    </w:lvl>
    <w:lvl w:ilvl="3" w:tplc="0426000F" w:tentative="1">
      <w:start w:val="1"/>
      <w:numFmt w:val="decimal"/>
      <w:lvlText w:val="%4."/>
      <w:lvlJc w:val="left"/>
      <w:pPr>
        <w:ind w:left="6365" w:hanging="360"/>
      </w:pPr>
    </w:lvl>
    <w:lvl w:ilvl="4" w:tplc="04260019" w:tentative="1">
      <w:start w:val="1"/>
      <w:numFmt w:val="lowerLetter"/>
      <w:lvlText w:val="%5."/>
      <w:lvlJc w:val="left"/>
      <w:pPr>
        <w:ind w:left="7085" w:hanging="360"/>
      </w:pPr>
    </w:lvl>
    <w:lvl w:ilvl="5" w:tplc="0426001B" w:tentative="1">
      <w:start w:val="1"/>
      <w:numFmt w:val="lowerRoman"/>
      <w:lvlText w:val="%6."/>
      <w:lvlJc w:val="right"/>
      <w:pPr>
        <w:ind w:left="7805" w:hanging="180"/>
      </w:pPr>
    </w:lvl>
    <w:lvl w:ilvl="6" w:tplc="0426000F" w:tentative="1">
      <w:start w:val="1"/>
      <w:numFmt w:val="decimal"/>
      <w:lvlText w:val="%7."/>
      <w:lvlJc w:val="left"/>
      <w:pPr>
        <w:ind w:left="8525" w:hanging="360"/>
      </w:pPr>
    </w:lvl>
    <w:lvl w:ilvl="7" w:tplc="04260019" w:tentative="1">
      <w:start w:val="1"/>
      <w:numFmt w:val="lowerLetter"/>
      <w:lvlText w:val="%8."/>
      <w:lvlJc w:val="left"/>
      <w:pPr>
        <w:ind w:left="9245" w:hanging="360"/>
      </w:pPr>
    </w:lvl>
    <w:lvl w:ilvl="8" w:tplc="0426001B" w:tentative="1">
      <w:start w:val="1"/>
      <w:numFmt w:val="lowerRoman"/>
      <w:lvlText w:val="%9."/>
      <w:lvlJc w:val="right"/>
      <w:pPr>
        <w:ind w:left="9965" w:hanging="180"/>
      </w:pPr>
    </w:lvl>
  </w:abstractNum>
  <w:abstractNum w:abstractNumId="25" w15:restartNumberingAfterBreak="0">
    <w:nsid w:val="1B874A7D"/>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C2B5460"/>
    <w:multiLevelType w:val="multilevel"/>
    <w:tmpl w:val="69543054"/>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E816949"/>
    <w:multiLevelType w:val="multilevel"/>
    <w:tmpl w:val="CE5AE47C"/>
    <w:lvl w:ilvl="0">
      <w:start w:val="10"/>
      <w:numFmt w:val="decimal"/>
      <w:lvlText w:val="%1."/>
      <w:lvlJc w:val="left"/>
      <w:pPr>
        <w:ind w:left="480" w:hanging="480"/>
      </w:pPr>
      <w:rPr>
        <w:rFonts w:hint="default"/>
        <w:b w:val="0"/>
      </w:rPr>
    </w:lvl>
    <w:lvl w:ilvl="1">
      <w:start w:val="1"/>
      <w:numFmt w:val="decimal"/>
      <w:lvlText w:val="%1.%2."/>
      <w:lvlJc w:val="left"/>
      <w:pPr>
        <w:ind w:left="413" w:hanging="480"/>
      </w:pPr>
      <w:rPr>
        <w:rFonts w:hint="default"/>
        <w:b w:val="0"/>
      </w:rPr>
    </w:lvl>
    <w:lvl w:ilvl="2">
      <w:start w:val="1"/>
      <w:numFmt w:val="decimal"/>
      <w:lvlText w:val="%1.%2.%3."/>
      <w:lvlJc w:val="left"/>
      <w:pPr>
        <w:ind w:left="586" w:hanging="720"/>
      </w:pPr>
      <w:rPr>
        <w:rFonts w:hint="default"/>
        <w:b w:val="0"/>
      </w:rPr>
    </w:lvl>
    <w:lvl w:ilvl="3">
      <w:start w:val="1"/>
      <w:numFmt w:val="decimal"/>
      <w:lvlText w:val="%1.%2.%3.%4."/>
      <w:lvlJc w:val="left"/>
      <w:pPr>
        <w:ind w:left="519" w:hanging="720"/>
      </w:pPr>
      <w:rPr>
        <w:rFonts w:hint="default"/>
        <w:b w:val="0"/>
      </w:rPr>
    </w:lvl>
    <w:lvl w:ilvl="4">
      <w:start w:val="1"/>
      <w:numFmt w:val="decimal"/>
      <w:lvlText w:val="%1.%2.%3.%4.%5."/>
      <w:lvlJc w:val="left"/>
      <w:pPr>
        <w:ind w:left="812" w:hanging="1080"/>
      </w:pPr>
      <w:rPr>
        <w:rFonts w:hint="default"/>
        <w:b w:val="0"/>
      </w:rPr>
    </w:lvl>
    <w:lvl w:ilvl="5">
      <w:start w:val="1"/>
      <w:numFmt w:val="decimal"/>
      <w:lvlText w:val="%1.%2.%3.%4.%5.%6."/>
      <w:lvlJc w:val="left"/>
      <w:pPr>
        <w:ind w:left="745" w:hanging="1080"/>
      </w:pPr>
      <w:rPr>
        <w:rFonts w:hint="default"/>
        <w:b w:val="0"/>
      </w:rPr>
    </w:lvl>
    <w:lvl w:ilvl="6">
      <w:start w:val="1"/>
      <w:numFmt w:val="decimal"/>
      <w:lvlText w:val="%1.%2.%3.%4.%5.%6.%7."/>
      <w:lvlJc w:val="left"/>
      <w:pPr>
        <w:ind w:left="1038" w:hanging="1440"/>
      </w:pPr>
      <w:rPr>
        <w:rFonts w:hint="default"/>
        <w:b w:val="0"/>
      </w:rPr>
    </w:lvl>
    <w:lvl w:ilvl="7">
      <w:start w:val="1"/>
      <w:numFmt w:val="decimal"/>
      <w:lvlText w:val="%1.%2.%3.%4.%5.%6.%7.%8."/>
      <w:lvlJc w:val="left"/>
      <w:pPr>
        <w:ind w:left="971" w:hanging="1440"/>
      </w:pPr>
      <w:rPr>
        <w:rFonts w:hint="default"/>
        <w:b w:val="0"/>
      </w:rPr>
    </w:lvl>
    <w:lvl w:ilvl="8">
      <w:start w:val="1"/>
      <w:numFmt w:val="decimal"/>
      <w:lvlText w:val="%1.%2.%3.%4.%5.%6.%7.%8.%9."/>
      <w:lvlJc w:val="left"/>
      <w:pPr>
        <w:ind w:left="1264" w:hanging="1800"/>
      </w:pPr>
      <w:rPr>
        <w:rFonts w:hint="default"/>
        <w:b w:val="0"/>
      </w:rPr>
    </w:lvl>
  </w:abstractNum>
  <w:abstractNum w:abstractNumId="28" w15:restartNumberingAfterBreak="0">
    <w:nsid w:val="28CE2598"/>
    <w:multiLevelType w:val="multilevel"/>
    <w:tmpl w:val="E7BEF602"/>
    <w:lvl w:ilvl="0">
      <w:start w:val="2"/>
      <w:numFmt w:val="decimal"/>
      <w:lvlText w:val="%1"/>
      <w:lvlJc w:val="left"/>
      <w:pPr>
        <w:ind w:left="360" w:hanging="420"/>
      </w:pPr>
      <w:rPr>
        <w:rFonts w:hint="default"/>
        <w:lang w:val="lv-LV" w:eastAsia="en-US" w:bidi="ar-SA"/>
      </w:rPr>
    </w:lvl>
    <w:lvl w:ilvl="1">
      <w:start w:val="1"/>
      <w:numFmt w:val="decimal"/>
      <w:lvlText w:val="%1.%2."/>
      <w:lvlJc w:val="left"/>
      <w:pPr>
        <w:ind w:left="360" w:hanging="420"/>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0"/>
      </w:pPr>
      <w:rPr>
        <w:rFonts w:hint="default"/>
        <w:lang w:val="lv-LV" w:eastAsia="en-US" w:bidi="ar-SA"/>
      </w:rPr>
    </w:lvl>
    <w:lvl w:ilvl="3">
      <w:numFmt w:val="bullet"/>
      <w:lvlText w:val="•"/>
      <w:lvlJc w:val="left"/>
      <w:pPr>
        <w:ind w:left="3319" w:hanging="420"/>
      </w:pPr>
      <w:rPr>
        <w:rFonts w:hint="default"/>
        <w:lang w:val="lv-LV" w:eastAsia="en-US" w:bidi="ar-SA"/>
      </w:rPr>
    </w:lvl>
    <w:lvl w:ilvl="4">
      <w:numFmt w:val="bullet"/>
      <w:lvlText w:val="•"/>
      <w:lvlJc w:val="left"/>
      <w:pPr>
        <w:ind w:left="4306" w:hanging="420"/>
      </w:pPr>
      <w:rPr>
        <w:rFonts w:hint="default"/>
        <w:lang w:val="lv-LV" w:eastAsia="en-US" w:bidi="ar-SA"/>
      </w:rPr>
    </w:lvl>
    <w:lvl w:ilvl="5">
      <w:numFmt w:val="bullet"/>
      <w:lvlText w:val="•"/>
      <w:lvlJc w:val="left"/>
      <w:pPr>
        <w:ind w:left="5293" w:hanging="420"/>
      </w:pPr>
      <w:rPr>
        <w:rFonts w:hint="default"/>
        <w:lang w:val="lv-LV" w:eastAsia="en-US" w:bidi="ar-SA"/>
      </w:rPr>
    </w:lvl>
    <w:lvl w:ilvl="6">
      <w:numFmt w:val="bullet"/>
      <w:lvlText w:val="•"/>
      <w:lvlJc w:val="left"/>
      <w:pPr>
        <w:ind w:left="6279" w:hanging="420"/>
      </w:pPr>
      <w:rPr>
        <w:rFonts w:hint="default"/>
        <w:lang w:val="lv-LV" w:eastAsia="en-US" w:bidi="ar-SA"/>
      </w:rPr>
    </w:lvl>
    <w:lvl w:ilvl="7">
      <w:numFmt w:val="bullet"/>
      <w:lvlText w:val="•"/>
      <w:lvlJc w:val="left"/>
      <w:pPr>
        <w:ind w:left="7266" w:hanging="420"/>
      </w:pPr>
      <w:rPr>
        <w:rFonts w:hint="default"/>
        <w:lang w:val="lv-LV" w:eastAsia="en-US" w:bidi="ar-SA"/>
      </w:rPr>
    </w:lvl>
    <w:lvl w:ilvl="8">
      <w:numFmt w:val="bullet"/>
      <w:lvlText w:val="•"/>
      <w:lvlJc w:val="left"/>
      <w:pPr>
        <w:ind w:left="8253" w:hanging="420"/>
      </w:pPr>
      <w:rPr>
        <w:rFonts w:hint="default"/>
        <w:lang w:val="lv-LV" w:eastAsia="en-US" w:bidi="ar-SA"/>
      </w:rPr>
    </w:lvl>
  </w:abstractNum>
  <w:abstractNum w:abstractNumId="29" w15:restartNumberingAfterBreak="0">
    <w:nsid w:val="2CCC396F"/>
    <w:multiLevelType w:val="multilevel"/>
    <w:tmpl w:val="BBC4BE80"/>
    <w:lvl w:ilvl="0">
      <w:start w:val="1"/>
      <w:numFmt w:val="decimal"/>
      <w:pStyle w:val="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146"/>
        </w:tabs>
        <w:ind w:left="930" w:hanging="504"/>
      </w:pPr>
    </w:lvl>
    <w:lvl w:ilvl="3">
      <w:start w:val="1"/>
      <w:numFmt w:val="decimal"/>
      <w:lvlText w:val="%1.%2.%3.%4."/>
      <w:lvlJc w:val="left"/>
      <w:pPr>
        <w:tabs>
          <w:tab w:val="num" w:pos="9586"/>
        </w:tabs>
        <w:ind w:left="9154"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15:restartNumberingAfterBreak="0">
    <w:nsid w:val="2E576992"/>
    <w:multiLevelType w:val="multilevel"/>
    <w:tmpl w:val="5D26DA10"/>
    <w:lvl w:ilvl="0">
      <w:start w:val="1"/>
      <w:numFmt w:val="decimal"/>
      <w:lvlText w:val="%1."/>
      <w:lvlJc w:val="left"/>
      <w:pPr>
        <w:ind w:left="720" w:hanging="360"/>
      </w:pPr>
      <w:rPr>
        <w:rFonts w:hint="default"/>
      </w:rPr>
    </w:lvl>
    <w:lvl w:ilvl="1">
      <w:start w:val="1"/>
      <w:numFmt w:val="decimal"/>
      <w:isLgl/>
      <w:lvlText w:val="%1.%2."/>
      <w:lvlJc w:val="left"/>
      <w:pPr>
        <w:ind w:left="1385" w:hanging="720"/>
      </w:pPr>
      <w:rPr>
        <w:rFonts w:hint="default"/>
      </w:rPr>
    </w:lvl>
    <w:lvl w:ilvl="2">
      <w:start w:val="1"/>
      <w:numFmt w:val="decimal"/>
      <w:isLgl/>
      <w:lvlText w:val="%1.%2.%3."/>
      <w:lvlJc w:val="left"/>
      <w:pPr>
        <w:ind w:left="1690"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60" w:hanging="1080"/>
      </w:pPr>
      <w:rPr>
        <w:rFonts w:hint="default"/>
      </w:rPr>
    </w:lvl>
    <w:lvl w:ilvl="5">
      <w:start w:val="1"/>
      <w:numFmt w:val="decimal"/>
      <w:isLgl/>
      <w:lvlText w:val="%1.%2.%3.%4.%5.%6."/>
      <w:lvlJc w:val="left"/>
      <w:pPr>
        <w:ind w:left="2965"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35" w:hanging="1440"/>
      </w:pPr>
      <w:rPr>
        <w:rFonts w:hint="default"/>
      </w:rPr>
    </w:lvl>
    <w:lvl w:ilvl="8">
      <w:start w:val="1"/>
      <w:numFmt w:val="decimal"/>
      <w:isLgl/>
      <w:lvlText w:val="%1.%2.%3.%4.%5.%6.%7.%8.%9."/>
      <w:lvlJc w:val="left"/>
      <w:pPr>
        <w:ind w:left="4600" w:hanging="1800"/>
      </w:pPr>
      <w:rPr>
        <w:rFonts w:hint="default"/>
      </w:rPr>
    </w:lvl>
  </w:abstractNum>
  <w:abstractNum w:abstractNumId="31" w15:restartNumberingAfterBreak="0">
    <w:nsid w:val="2E90137D"/>
    <w:multiLevelType w:val="multilevel"/>
    <w:tmpl w:val="3892B98A"/>
    <w:lvl w:ilvl="0">
      <w:start w:val="1"/>
      <w:numFmt w:val="decimal"/>
      <w:pStyle w:val="1TS"/>
      <w:lvlText w:val="%1."/>
      <w:lvlJc w:val="left"/>
      <w:pPr>
        <w:ind w:left="360" w:hanging="360"/>
      </w:pPr>
      <w:rPr>
        <w:b/>
      </w:rPr>
    </w:lvl>
    <w:lvl w:ilvl="1">
      <w:start w:val="1"/>
      <w:numFmt w:val="decimal"/>
      <w:pStyle w:val="11TS"/>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S"/>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690359"/>
    <w:multiLevelType w:val="multilevel"/>
    <w:tmpl w:val="3B0A3B06"/>
    <w:lvl w:ilvl="0">
      <w:start w:val="9"/>
      <w:numFmt w:val="decimal"/>
      <w:lvlText w:val="%1"/>
      <w:lvlJc w:val="left"/>
      <w:pPr>
        <w:ind w:left="360" w:hanging="427"/>
      </w:pPr>
      <w:rPr>
        <w:rFonts w:hint="default"/>
        <w:lang w:val="lv-LV" w:eastAsia="en-US" w:bidi="ar-SA"/>
      </w:rPr>
    </w:lvl>
    <w:lvl w:ilvl="1">
      <w:start w:val="1"/>
      <w:numFmt w:val="decimal"/>
      <w:lvlText w:val="%1.%2."/>
      <w:lvlJc w:val="left"/>
      <w:pPr>
        <w:ind w:left="360" w:hanging="42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7"/>
      </w:pPr>
      <w:rPr>
        <w:rFonts w:hint="default"/>
        <w:lang w:val="lv-LV" w:eastAsia="en-US" w:bidi="ar-SA"/>
      </w:rPr>
    </w:lvl>
    <w:lvl w:ilvl="3">
      <w:numFmt w:val="bullet"/>
      <w:lvlText w:val="•"/>
      <w:lvlJc w:val="left"/>
      <w:pPr>
        <w:ind w:left="3319" w:hanging="427"/>
      </w:pPr>
      <w:rPr>
        <w:rFonts w:hint="default"/>
        <w:lang w:val="lv-LV" w:eastAsia="en-US" w:bidi="ar-SA"/>
      </w:rPr>
    </w:lvl>
    <w:lvl w:ilvl="4">
      <w:numFmt w:val="bullet"/>
      <w:lvlText w:val="•"/>
      <w:lvlJc w:val="left"/>
      <w:pPr>
        <w:ind w:left="4306" w:hanging="427"/>
      </w:pPr>
      <w:rPr>
        <w:rFonts w:hint="default"/>
        <w:lang w:val="lv-LV" w:eastAsia="en-US" w:bidi="ar-SA"/>
      </w:rPr>
    </w:lvl>
    <w:lvl w:ilvl="5">
      <w:numFmt w:val="bullet"/>
      <w:lvlText w:val="•"/>
      <w:lvlJc w:val="left"/>
      <w:pPr>
        <w:ind w:left="5293" w:hanging="427"/>
      </w:pPr>
      <w:rPr>
        <w:rFonts w:hint="default"/>
        <w:lang w:val="lv-LV" w:eastAsia="en-US" w:bidi="ar-SA"/>
      </w:rPr>
    </w:lvl>
    <w:lvl w:ilvl="6">
      <w:numFmt w:val="bullet"/>
      <w:lvlText w:val="•"/>
      <w:lvlJc w:val="left"/>
      <w:pPr>
        <w:ind w:left="6279" w:hanging="427"/>
      </w:pPr>
      <w:rPr>
        <w:rFonts w:hint="default"/>
        <w:lang w:val="lv-LV" w:eastAsia="en-US" w:bidi="ar-SA"/>
      </w:rPr>
    </w:lvl>
    <w:lvl w:ilvl="7">
      <w:numFmt w:val="bullet"/>
      <w:lvlText w:val="•"/>
      <w:lvlJc w:val="left"/>
      <w:pPr>
        <w:ind w:left="7266" w:hanging="427"/>
      </w:pPr>
      <w:rPr>
        <w:rFonts w:hint="default"/>
        <w:lang w:val="lv-LV" w:eastAsia="en-US" w:bidi="ar-SA"/>
      </w:rPr>
    </w:lvl>
    <w:lvl w:ilvl="8">
      <w:numFmt w:val="bullet"/>
      <w:lvlText w:val="•"/>
      <w:lvlJc w:val="left"/>
      <w:pPr>
        <w:ind w:left="8253" w:hanging="427"/>
      </w:pPr>
      <w:rPr>
        <w:rFonts w:hint="default"/>
        <w:lang w:val="lv-LV" w:eastAsia="en-US" w:bidi="ar-SA"/>
      </w:rPr>
    </w:lvl>
  </w:abstractNum>
  <w:abstractNum w:abstractNumId="33" w15:restartNumberingAfterBreak="0">
    <w:nsid w:val="31C50845"/>
    <w:multiLevelType w:val="multilevel"/>
    <w:tmpl w:val="6F6297E2"/>
    <w:lvl w:ilvl="0">
      <w:start w:val="1"/>
      <w:numFmt w:val="decimal"/>
      <w:lvlText w:val="%1."/>
      <w:lvlJc w:val="left"/>
      <w:pPr>
        <w:ind w:left="645" w:hanging="645"/>
      </w:pPr>
      <w:rPr>
        <w:rFonts w:ascii="Times New Roman" w:eastAsia="Times New Roman" w:hAnsi="Times New Roman" w:cs="Times New Roman"/>
      </w:rPr>
    </w:lvl>
    <w:lvl w:ilvl="1">
      <w:start w:val="13"/>
      <w:numFmt w:val="decimal"/>
      <w:lvlText w:val="%1.%2."/>
      <w:lvlJc w:val="left"/>
      <w:pPr>
        <w:ind w:left="787" w:hanging="645"/>
      </w:pPr>
    </w:lvl>
    <w:lvl w:ilvl="2">
      <w:start w:val="4"/>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4" w15:restartNumberingAfterBreak="0">
    <w:nsid w:val="32A0607D"/>
    <w:multiLevelType w:val="hybridMultilevel"/>
    <w:tmpl w:val="DE68DD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5454BE7"/>
    <w:multiLevelType w:val="multilevel"/>
    <w:tmpl w:val="222E9E6A"/>
    <w:lvl w:ilvl="0">
      <w:start w:val="3"/>
      <w:numFmt w:val="decimal"/>
      <w:lvlText w:val="%1"/>
      <w:lvlJc w:val="left"/>
      <w:pPr>
        <w:ind w:left="360" w:hanging="449"/>
      </w:pPr>
      <w:rPr>
        <w:rFonts w:hint="default"/>
        <w:lang w:val="lv-LV" w:eastAsia="en-US" w:bidi="ar-SA"/>
      </w:rPr>
    </w:lvl>
    <w:lvl w:ilvl="1">
      <w:start w:val="1"/>
      <w:numFmt w:val="decimal"/>
      <w:lvlText w:val="%1.%2."/>
      <w:lvlJc w:val="left"/>
      <w:pPr>
        <w:ind w:left="360" w:hanging="449"/>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49"/>
      </w:pPr>
      <w:rPr>
        <w:rFonts w:hint="default"/>
        <w:lang w:val="lv-LV" w:eastAsia="en-US" w:bidi="ar-SA"/>
      </w:rPr>
    </w:lvl>
    <w:lvl w:ilvl="3">
      <w:numFmt w:val="bullet"/>
      <w:lvlText w:val="•"/>
      <w:lvlJc w:val="left"/>
      <w:pPr>
        <w:ind w:left="3319" w:hanging="449"/>
      </w:pPr>
      <w:rPr>
        <w:rFonts w:hint="default"/>
        <w:lang w:val="lv-LV" w:eastAsia="en-US" w:bidi="ar-SA"/>
      </w:rPr>
    </w:lvl>
    <w:lvl w:ilvl="4">
      <w:numFmt w:val="bullet"/>
      <w:lvlText w:val="•"/>
      <w:lvlJc w:val="left"/>
      <w:pPr>
        <w:ind w:left="4306" w:hanging="449"/>
      </w:pPr>
      <w:rPr>
        <w:rFonts w:hint="default"/>
        <w:lang w:val="lv-LV" w:eastAsia="en-US" w:bidi="ar-SA"/>
      </w:rPr>
    </w:lvl>
    <w:lvl w:ilvl="5">
      <w:numFmt w:val="bullet"/>
      <w:lvlText w:val="•"/>
      <w:lvlJc w:val="left"/>
      <w:pPr>
        <w:ind w:left="5293" w:hanging="449"/>
      </w:pPr>
      <w:rPr>
        <w:rFonts w:hint="default"/>
        <w:lang w:val="lv-LV" w:eastAsia="en-US" w:bidi="ar-SA"/>
      </w:rPr>
    </w:lvl>
    <w:lvl w:ilvl="6">
      <w:numFmt w:val="bullet"/>
      <w:lvlText w:val="•"/>
      <w:lvlJc w:val="left"/>
      <w:pPr>
        <w:ind w:left="6279" w:hanging="449"/>
      </w:pPr>
      <w:rPr>
        <w:rFonts w:hint="default"/>
        <w:lang w:val="lv-LV" w:eastAsia="en-US" w:bidi="ar-SA"/>
      </w:rPr>
    </w:lvl>
    <w:lvl w:ilvl="7">
      <w:numFmt w:val="bullet"/>
      <w:lvlText w:val="•"/>
      <w:lvlJc w:val="left"/>
      <w:pPr>
        <w:ind w:left="7266" w:hanging="449"/>
      </w:pPr>
      <w:rPr>
        <w:rFonts w:hint="default"/>
        <w:lang w:val="lv-LV" w:eastAsia="en-US" w:bidi="ar-SA"/>
      </w:rPr>
    </w:lvl>
    <w:lvl w:ilvl="8">
      <w:numFmt w:val="bullet"/>
      <w:lvlText w:val="•"/>
      <w:lvlJc w:val="left"/>
      <w:pPr>
        <w:ind w:left="8253" w:hanging="449"/>
      </w:pPr>
      <w:rPr>
        <w:rFonts w:hint="default"/>
        <w:lang w:val="lv-LV" w:eastAsia="en-US" w:bidi="ar-SA"/>
      </w:rPr>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7A61F3E"/>
    <w:multiLevelType w:val="multilevel"/>
    <w:tmpl w:val="D7C2CAD8"/>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3"/>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8C11350"/>
    <w:multiLevelType w:val="multilevel"/>
    <w:tmpl w:val="1410FFAA"/>
    <w:lvl w:ilvl="0">
      <w:start w:val="4"/>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3."/>
      <w:lvlJc w:val="left"/>
      <w:pPr>
        <w:ind w:left="720" w:hanging="720"/>
      </w:pPr>
      <w:rPr>
        <w:rFonts w:ascii="Times New Roman" w:eastAsia="Times New Roman" w:hAnsi="Times New Roman" w:cs="Times New Roman"/>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95528BA"/>
    <w:multiLevelType w:val="multilevel"/>
    <w:tmpl w:val="20FCCDE4"/>
    <w:lvl w:ilvl="0">
      <w:start w:val="5"/>
      <w:numFmt w:val="decimal"/>
      <w:lvlText w:val="%1"/>
      <w:lvlJc w:val="left"/>
      <w:pPr>
        <w:ind w:left="360" w:hanging="432"/>
      </w:pPr>
      <w:rPr>
        <w:rFonts w:hint="default"/>
        <w:lang w:val="lv-LV" w:eastAsia="en-US" w:bidi="ar-SA"/>
      </w:rPr>
    </w:lvl>
    <w:lvl w:ilvl="1">
      <w:start w:val="1"/>
      <w:numFmt w:val="decimal"/>
      <w:lvlText w:val="%1.%2."/>
      <w:lvlJc w:val="left"/>
      <w:pPr>
        <w:ind w:left="360"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7" w:hanging="60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5" w:hanging="600"/>
      </w:pPr>
      <w:rPr>
        <w:rFonts w:hint="default"/>
        <w:lang w:val="lv-LV" w:eastAsia="en-US" w:bidi="ar-SA"/>
      </w:rPr>
    </w:lvl>
    <w:lvl w:ilvl="4">
      <w:numFmt w:val="bullet"/>
      <w:lvlText w:val="•"/>
      <w:lvlJc w:val="left"/>
      <w:pPr>
        <w:ind w:left="4328" w:hanging="600"/>
      </w:pPr>
      <w:rPr>
        <w:rFonts w:hint="default"/>
        <w:lang w:val="lv-LV" w:eastAsia="en-US" w:bidi="ar-SA"/>
      </w:rPr>
    </w:lvl>
    <w:lvl w:ilvl="5">
      <w:numFmt w:val="bullet"/>
      <w:lvlText w:val="•"/>
      <w:lvlJc w:val="left"/>
      <w:pPr>
        <w:ind w:left="5311" w:hanging="600"/>
      </w:pPr>
      <w:rPr>
        <w:rFonts w:hint="default"/>
        <w:lang w:val="lv-LV" w:eastAsia="en-US" w:bidi="ar-SA"/>
      </w:rPr>
    </w:lvl>
    <w:lvl w:ilvl="6">
      <w:numFmt w:val="bullet"/>
      <w:lvlText w:val="•"/>
      <w:lvlJc w:val="left"/>
      <w:pPr>
        <w:ind w:left="6294" w:hanging="600"/>
      </w:pPr>
      <w:rPr>
        <w:rFonts w:hint="default"/>
        <w:lang w:val="lv-LV" w:eastAsia="en-US" w:bidi="ar-SA"/>
      </w:rPr>
    </w:lvl>
    <w:lvl w:ilvl="7">
      <w:numFmt w:val="bullet"/>
      <w:lvlText w:val="•"/>
      <w:lvlJc w:val="left"/>
      <w:pPr>
        <w:ind w:left="7277" w:hanging="600"/>
      </w:pPr>
      <w:rPr>
        <w:rFonts w:hint="default"/>
        <w:lang w:val="lv-LV" w:eastAsia="en-US" w:bidi="ar-SA"/>
      </w:rPr>
    </w:lvl>
    <w:lvl w:ilvl="8">
      <w:numFmt w:val="bullet"/>
      <w:lvlText w:val="•"/>
      <w:lvlJc w:val="left"/>
      <w:pPr>
        <w:ind w:left="8260" w:hanging="600"/>
      </w:pPr>
      <w:rPr>
        <w:rFonts w:hint="default"/>
        <w:lang w:val="lv-LV" w:eastAsia="en-US" w:bidi="ar-SA"/>
      </w:rPr>
    </w:lvl>
  </w:abstractNum>
  <w:abstractNum w:abstractNumId="40" w15:restartNumberingAfterBreak="0">
    <w:nsid w:val="399A13CB"/>
    <w:multiLevelType w:val="hybridMultilevel"/>
    <w:tmpl w:val="2B187FE8"/>
    <w:lvl w:ilvl="0" w:tplc="FFFFFFFF">
      <w:start w:val="2"/>
      <w:numFmt w:val="lowerLetter"/>
      <w:lvlText w:val="%1)"/>
      <w:lvlJc w:val="left"/>
      <w:pPr>
        <w:ind w:left="1366" w:hanging="360"/>
      </w:pPr>
      <w:rPr>
        <w:rFonts w:hint="default"/>
      </w:rPr>
    </w:lvl>
    <w:lvl w:ilvl="1" w:tplc="3B4E7A94">
      <w:start w:val="2"/>
      <w:numFmt w:val="decimal"/>
      <w:lvlText w:val="%2."/>
      <w:lvlJc w:val="left"/>
      <w:pPr>
        <w:ind w:left="2086" w:hanging="360"/>
      </w:pPr>
      <w:rPr>
        <w:rFonts w:hint="default"/>
        <w:i w:val="0"/>
        <w:iCs w:val="0"/>
      </w:rPr>
    </w:lvl>
    <w:lvl w:ilvl="2" w:tplc="FFFFFFFF">
      <w:start w:val="1"/>
      <w:numFmt w:val="lowerRoman"/>
      <w:lvlText w:val="%3."/>
      <w:lvlJc w:val="right"/>
      <w:pPr>
        <w:ind w:left="2806" w:hanging="180"/>
      </w:pPr>
    </w:lvl>
    <w:lvl w:ilvl="3" w:tplc="4C20FE2A">
      <w:start w:val="1"/>
      <w:numFmt w:val="decimal"/>
      <w:lvlText w:val="%4"/>
      <w:lvlJc w:val="left"/>
      <w:pPr>
        <w:ind w:left="3526" w:hanging="360"/>
      </w:pPr>
      <w:rPr>
        <w:rFonts w:hint="default"/>
      </w:rPr>
    </w:lvl>
    <w:lvl w:ilvl="4" w:tplc="FFFFFFFF" w:tentative="1">
      <w:start w:val="1"/>
      <w:numFmt w:val="lowerLetter"/>
      <w:lvlText w:val="%5."/>
      <w:lvlJc w:val="left"/>
      <w:pPr>
        <w:ind w:left="4246" w:hanging="360"/>
      </w:pPr>
    </w:lvl>
    <w:lvl w:ilvl="5" w:tplc="FFFFFFFF" w:tentative="1">
      <w:start w:val="1"/>
      <w:numFmt w:val="lowerRoman"/>
      <w:lvlText w:val="%6."/>
      <w:lvlJc w:val="right"/>
      <w:pPr>
        <w:ind w:left="4966" w:hanging="180"/>
      </w:pPr>
    </w:lvl>
    <w:lvl w:ilvl="6" w:tplc="FFFFFFFF" w:tentative="1">
      <w:start w:val="1"/>
      <w:numFmt w:val="decimal"/>
      <w:lvlText w:val="%7."/>
      <w:lvlJc w:val="left"/>
      <w:pPr>
        <w:ind w:left="5686" w:hanging="360"/>
      </w:pPr>
    </w:lvl>
    <w:lvl w:ilvl="7" w:tplc="FFFFFFFF" w:tentative="1">
      <w:start w:val="1"/>
      <w:numFmt w:val="lowerLetter"/>
      <w:lvlText w:val="%8."/>
      <w:lvlJc w:val="left"/>
      <w:pPr>
        <w:ind w:left="6406" w:hanging="360"/>
      </w:pPr>
    </w:lvl>
    <w:lvl w:ilvl="8" w:tplc="FFFFFFFF" w:tentative="1">
      <w:start w:val="1"/>
      <w:numFmt w:val="lowerRoman"/>
      <w:lvlText w:val="%9."/>
      <w:lvlJc w:val="right"/>
      <w:pPr>
        <w:ind w:left="7126" w:hanging="180"/>
      </w:pPr>
    </w:lvl>
  </w:abstractNum>
  <w:abstractNum w:abstractNumId="41"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2"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40861C8E"/>
    <w:multiLevelType w:val="hybridMultilevel"/>
    <w:tmpl w:val="7178AB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4179FBC6"/>
    <w:multiLevelType w:val="hybridMultilevel"/>
    <w:tmpl w:val="F554470A"/>
    <w:lvl w:ilvl="0" w:tplc="A3A0C022">
      <w:start w:val="1"/>
      <w:numFmt w:val="bullet"/>
      <w:lvlText w:val=""/>
      <w:lvlJc w:val="left"/>
      <w:pPr>
        <w:ind w:left="720" w:hanging="360"/>
      </w:pPr>
      <w:rPr>
        <w:rFonts w:ascii="Symbol" w:hAnsi="Symbol" w:hint="default"/>
      </w:rPr>
    </w:lvl>
    <w:lvl w:ilvl="1" w:tplc="86B8C042">
      <w:start w:val="1"/>
      <w:numFmt w:val="bullet"/>
      <w:lvlText w:val="o"/>
      <w:lvlJc w:val="left"/>
      <w:pPr>
        <w:ind w:left="1440" w:hanging="360"/>
      </w:pPr>
      <w:rPr>
        <w:rFonts w:ascii="Courier New" w:hAnsi="Courier New" w:hint="default"/>
      </w:rPr>
    </w:lvl>
    <w:lvl w:ilvl="2" w:tplc="26283EF6">
      <w:start w:val="1"/>
      <w:numFmt w:val="bullet"/>
      <w:lvlText w:val=""/>
      <w:lvlJc w:val="left"/>
      <w:pPr>
        <w:ind w:left="2160" w:hanging="360"/>
      </w:pPr>
      <w:rPr>
        <w:rFonts w:ascii="Wingdings" w:hAnsi="Wingdings" w:hint="default"/>
      </w:rPr>
    </w:lvl>
    <w:lvl w:ilvl="3" w:tplc="ADAAF414">
      <w:start w:val="1"/>
      <w:numFmt w:val="bullet"/>
      <w:lvlText w:val=""/>
      <w:lvlJc w:val="left"/>
      <w:pPr>
        <w:ind w:left="2880" w:hanging="360"/>
      </w:pPr>
      <w:rPr>
        <w:rFonts w:ascii="Symbol" w:hAnsi="Symbol" w:hint="default"/>
      </w:rPr>
    </w:lvl>
    <w:lvl w:ilvl="4" w:tplc="26502378">
      <w:start w:val="1"/>
      <w:numFmt w:val="bullet"/>
      <w:lvlText w:val="o"/>
      <w:lvlJc w:val="left"/>
      <w:pPr>
        <w:ind w:left="3600" w:hanging="360"/>
      </w:pPr>
      <w:rPr>
        <w:rFonts w:ascii="Courier New" w:hAnsi="Courier New" w:hint="default"/>
      </w:rPr>
    </w:lvl>
    <w:lvl w:ilvl="5" w:tplc="234679D8">
      <w:start w:val="1"/>
      <w:numFmt w:val="bullet"/>
      <w:lvlText w:val=""/>
      <w:lvlJc w:val="left"/>
      <w:pPr>
        <w:ind w:left="4320" w:hanging="360"/>
      </w:pPr>
      <w:rPr>
        <w:rFonts w:ascii="Wingdings" w:hAnsi="Wingdings" w:hint="default"/>
      </w:rPr>
    </w:lvl>
    <w:lvl w:ilvl="6" w:tplc="E04A09E8">
      <w:start w:val="1"/>
      <w:numFmt w:val="bullet"/>
      <w:lvlText w:val=""/>
      <w:lvlJc w:val="left"/>
      <w:pPr>
        <w:ind w:left="5040" w:hanging="360"/>
      </w:pPr>
      <w:rPr>
        <w:rFonts w:ascii="Symbol" w:hAnsi="Symbol" w:hint="default"/>
      </w:rPr>
    </w:lvl>
    <w:lvl w:ilvl="7" w:tplc="4704D07E">
      <w:start w:val="1"/>
      <w:numFmt w:val="bullet"/>
      <w:lvlText w:val="o"/>
      <w:lvlJc w:val="left"/>
      <w:pPr>
        <w:ind w:left="5760" w:hanging="360"/>
      </w:pPr>
      <w:rPr>
        <w:rFonts w:ascii="Courier New" w:hAnsi="Courier New" w:hint="default"/>
      </w:rPr>
    </w:lvl>
    <w:lvl w:ilvl="8" w:tplc="E93C387A">
      <w:start w:val="1"/>
      <w:numFmt w:val="bullet"/>
      <w:lvlText w:val=""/>
      <w:lvlJc w:val="left"/>
      <w:pPr>
        <w:ind w:left="6480" w:hanging="360"/>
      </w:pPr>
      <w:rPr>
        <w:rFonts w:ascii="Wingdings" w:hAnsi="Wingdings" w:hint="default"/>
      </w:rPr>
    </w:lvl>
  </w:abstractNum>
  <w:abstractNum w:abstractNumId="45" w15:restartNumberingAfterBreak="0">
    <w:nsid w:val="473573EF"/>
    <w:multiLevelType w:val="hybridMultilevel"/>
    <w:tmpl w:val="98E63232"/>
    <w:lvl w:ilvl="0" w:tplc="D22C9B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494350FF"/>
    <w:multiLevelType w:val="hybridMultilevel"/>
    <w:tmpl w:val="760AF6A2"/>
    <w:lvl w:ilvl="0" w:tplc="32E869B4">
      <w:start w:val="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DC00D18"/>
    <w:multiLevelType w:val="hybridMultilevel"/>
    <w:tmpl w:val="162868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1252D0E"/>
    <w:multiLevelType w:val="multilevel"/>
    <w:tmpl w:val="7C10115E"/>
    <w:lvl w:ilvl="0">
      <w:start w:val="4"/>
      <w:numFmt w:val="decimal"/>
      <w:lvlText w:val="%1"/>
      <w:lvlJc w:val="left"/>
      <w:pPr>
        <w:ind w:left="360" w:hanging="425"/>
      </w:pPr>
      <w:rPr>
        <w:rFonts w:hint="default"/>
        <w:lang w:val="lv-LV" w:eastAsia="en-US" w:bidi="ar-SA"/>
      </w:rPr>
    </w:lvl>
    <w:lvl w:ilvl="1">
      <w:start w:val="9"/>
      <w:numFmt w:val="decimal"/>
      <w:lvlText w:val="%1.%2."/>
      <w:lvlJc w:val="left"/>
      <w:pPr>
        <w:ind w:left="360" w:hanging="425"/>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5"/>
      </w:pPr>
      <w:rPr>
        <w:rFonts w:hint="default"/>
        <w:lang w:val="lv-LV" w:eastAsia="en-US" w:bidi="ar-SA"/>
      </w:rPr>
    </w:lvl>
    <w:lvl w:ilvl="3">
      <w:numFmt w:val="bullet"/>
      <w:lvlText w:val="•"/>
      <w:lvlJc w:val="left"/>
      <w:pPr>
        <w:ind w:left="3319" w:hanging="425"/>
      </w:pPr>
      <w:rPr>
        <w:rFonts w:hint="default"/>
        <w:lang w:val="lv-LV" w:eastAsia="en-US" w:bidi="ar-SA"/>
      </w:rPr>
    </w:lvl>
    <w:lvl w:ilvl="4">
      <w:numFmt w:val="bullet"/>
      <w:lvlText w:val="•"/>
      <w:lvlJc w:val="left"/>
      <w:pPr>
        <w:ind w:left="4306" w:hanging="425"/>
      </w:pPr>
      <w:rPr>
        <w:rFonts w:hint="default"/>
        <w:lang w:val="lv-LV" w:eastAsia="en-US" w:bidi="ar-SA"/>
      </w:rPr>
    </w:lvl>
    <w:lvl w:ilvl="5">
      <w:numFmt w:val="bullet"/>
      <w:lvlText w:val="•"/>
      <w:lvlJc w:val="left"/>
      <w:pPr>
        <w:ind w:left="5293" w:hanging="425"/>
      </w:pPr>
      <w:rPr>
        <w:rFonts w:hint="default"/>
        <w:lang w:val="lv-LV" w:eastAsia="en-US" w:bidi="ar-SA"/>
      </w:rPr>
    </w:lvl>
    <w:lvl w:ilvl="6">
      <w:numFmt w:val="bullet"/>
      <w:lvlText w:val="•"/>
      <w:lvlJc w:val="left"/>
      <w:pPr>
        <w:ind w:left="6279" w:hanging="425"/>
      </w:pPr>
      <w:rPr>
        <w:rFonts w:hint="default"/>
        <w:lang w:val="lv-LV" w:eastAsia="en-US" w:bidi="ar-SA"/>
      </w:rPr>
    </w:lvl>
    <w:lvl w:ilvl="7">
      <w:numFmt w:val="bullet"/>
      <w:lvlText w:val="•"/>
      <w:lvlJc w:val="left"/>
      <w:pPr>
        <w:ind w:left="7266" w:hanging="425"/>
      </w:pPr>
      <w:rPr>
        <w:rFonts w:hint="default"/>
        <w:lang w:val="lv-LV" w:eastAsia="en-US" w:bidi="ar-SA"/>
      </w:rPr>
    </w:lvl>
    <w:lvl w:ilvl="8">
      <w:numFmt w:val="bullet"/>
      <w:lvlText w:val="•"/>
      <w:lvlJc w:val="left"/>
      <w:pPr>
        <w:ind w:left="8253" w:hanging="425"/>
      </w:pPr>
      <w:rPr>
        <w:rFonts w:hint="default"/>
        <w:lang w:val="lv-LV" w:eastAsia="en-US" w:bidi="ar-SA"/>
      </w:rPr>
    </w:lvl>
  </w:abstractNum>
  <w:abstractNum w:abstractNumId="50" w15:restartNumberingAfterBreak="0">
    <w:nsid w:val="51FC7D19"/>
    <w:multiLevelType w:val="multilevel"/>
    <w:tmpl w:val="3CE6C9AE"/>
    <w:lvl w:ilvl="0">
      <w:start w:val="3"/>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1" w15:restartNumberingAfterBreak="0">
    <w:nsid w:val="5A164D70"/>
    <w:multiLevelType w:val="multilevel"/>
    <w:tmpl w:val="688ACE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C1A130D"/>
    <w:multiLevelType w:val="multilevel"/>
    <w:tmpl w:val="3CCCB424"/>
    <w:lvl w:ilvl="0">
      <w:start w:val="8"/>
      <w:numFmt w:val="decimal"/>
      <w:lvlText w:val="%1"/>
      <w:lvlJc w:val="left"/>
      <w:pPr>
        <w:ind w:left="360" w:hanging="423"/>
      </w:pPr>
      <w:rPr>
        <w:rFonts w:hint="default"/>
        <w:lang w:val="lv-LV" w:eastAsia="en-US" w:bidi="ar-SA"/>
      </w:rPr>
    </w:lvl>
    <w:lvl w:ilvl="1">
      <w:start w:val="1"/>
      <w:numFmt w:val="decimal"/>
      <w:lvlText w:val="%1.%2."/>
      <w:lvlJc w:val="left"/>
      <w:pPr>
        <w:ind w:left="360" w:hanging="423"/>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7" w:hanging="60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5" w:hanging="600"/>
      </w:pPr>
      <w:rPr>
        <w:rFonts w:hint="default"/>
        <w:lang w:val="lv-LV" w:eastAsia="en-US" w:bidi="ar-SA"/>
      </w:rPr>
    </w:lvl>
    <w:lvl w:ilvl="4">
      <w:numFmt w:val="bullet"/>
      <w:lvlText w:val="•"/>
      <w:lvlJc w:val="left"/>
      <w:pPr>
        <w:ind w:left="4328" w:hanging="600"/>
      </w:pPr>
      <w:rPr>
        <w:rFonts w:hint="default"/>
        <w:lang w:val="lv-LV" w:eastAsia="en-US" w:bidi="ar-SA"/>
      </w:rPr>
    </w:lvl>
    <w:lvl w:ilvl="5">
      <w:numFmt w:val="bullet"/>
      <w:lvlText w:val="•"/>
      <w:lvlJc w:val="left"/>
      <w:pPr>
        <w:ind w:left="5311" w:hanging="600"/>
      </w:pPr>
      <w:rPr>
        <w:rFonts w:hint="default"/>
        <w:lang w:val="lv-LV" w:eastAsia="en-US" w:bidi="ar-SA"/>
      </w:rPr>
    </w:lvl>
    <w:lvl w:ilvl="6">
      <w:numFmt w:val="bullet"/>
      <w:lvlText w:val="•"/>
      <w:lvlJc w:val="left"/>
      <w:pPr>
        <w:ind w:left="6294" w:hanging="600"/>
      </w:pPr>
      <w:rPr>
        <w:rFonts w:hint="default"/>
        <w:lang w:val="lv-LV" w:eastAsia="en-US" w:bidi="ar-SA"/>
      </w:rPr>
    </w:lvl>
    <w:lvl w:ilvl="7">
      <w:numFmt w:val="bullet"/>
      <w:lvlText w:val="•"/>
      <w:lvlJc w:val="left"/>
      <w:pPr>
        <w:ind w:left="7277" w:hanging="600"/>
      </w:pPr>
      <w:rPr>
        <w:rFonts w:hint="default"/>
        <w:lang w:val="lv-LV" w:eastAsia="en-US" w:bidi="ar-SA"/>
      </w:rPr>
    </w:lvl>
    <w:lvl w:ilvl="8">
      <w:numFmt w:val="bullet"/>
      <w:lvlText w:val="•"/>
      <w:lvlJc w:val="left"/>
      <w:pPr>
        <w:ind w:left="8260" w:hanging="600"/>
      </w:pPr>
      <w:rPr>
        <w:rFonts w:hint="default"/>
        <w:lang w:val="lv-LV" w:eastAsia="en-US" w:bidi="ar-SA"/>
      </w:rPr>
    </w:lvl>
  </w:abstractNum>
  <w:abstractNum w:abstractNumId="53" w15:restartNumberingAfterBreak="0">
    <w:nsid w:val="5C446EF5"/>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D317314"/>
    <w:multiLevelType w:val="hybridMultilevel"/>
    <w:tmpl w:val="DFEA9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6" w15:restartNumberingAfterBreak="0">
    <w:nsid w:val="5DF3065B"/>
    <w:multiLevelType w:val="hybridMultilevel"/>
    <w:tmpl w:val="82B86E06"/>
    <w:lvl w:ilvl="0" w:tplc="9A2AE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62E52F0E"/>
    <w:multiLevelType w:val="hybridMultilevel"/>
    <w:tmpl w:val="60FAF3C0"/>
    <w:styleLink w:val="WWOutlineListStyle5111"/>
    <w:lvl w:ilvl="0" w:tplc="FFFFFFFF">
      <w:start w:val="1"/>
      <w:numFmt w:val="lowerLetter"/>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0" w15:restartNumberingAfterBreak="0">
    <w:nsid w:val="69D7358A"/>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61" w15:restartNumberingAfterBreak="0">
    <w:nsid w:val="6A546375"/>
    <w:multiLevelType w:val="multilevel"/>
    <w:tmpl w:val="B3F2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A01B89"/>
    <w:multiLevelType w:val="hybridMultilevel"/>
    <w:tmpl w:val="BFFCBFEC"/>
    <w:lvl w:ilvl="0" w:tplc="96129926">
      <w:start w:val="5"/>
      <w:numFmt w:val="decimal"/>
      <w:lvlText w:val="%1."/>
      <w:lvlJc w:val="left"/>
      <w:pPr>
        <w:ind w:left="3679" w:hanging="360"/>
      </w:pPr>
      <w:rPr>
        <w:rFonts w:hint="default"/>
      </w:rPr>
    </w:lvl>
    <w:lvl w:ilvl="1" w:tplc="04260019" w:tentative="1">
      <w:start w:val="1"/>
      <w:numFmt w:val="lowerLetter"/>
      <w:lvlText w:val="%2."/>
      <w:lvlJc w:val="left"/>
      <w:pPr>
        <w:ind w:left="4399" w:hanging="360"/>
      </w:pPr>
    </w:lvl>
    <w:lvl w:ilvl="2" w:tplc="0426001B" w:tentative="1">
      <w:start w:val="1"/>
      <w:numFmt w:val="lowerRoman"/>
      <w:lvlText w:val="%3."/>
      <w:lvlJc w:val="right"/>
      <w:pPr>
        <w:ind w:left="5119" w:hanging="180"/>
      </w:pPr>
    </w:lvl>
    <w:lvl w:ilvl="3" w:tplc="0426000F">
      <w:start w:val="1"/>
      <w:numFmt w:val="decimal"/>
      <w:lvlText w:val="%4."/>
      <w:lvlJc w:val="left"/>
      <w:pPr>
        <w:ind w:left="5839" w:hanging="360"/>
      </w:pPr>
    </w:lvl>
    <w:lvl w:ilvl="4" w:tplc="04260019" w:tentative="1">
      <w:start w:val="1"/>
      <w:numFmt w:val="lowerLetter"/>
      <w:lvlText w:val="%5."/>
      <w:lvlJc w:val="left"/>
      <w:pPr>
        <w:ind w:left="6559" w:hanging="360"/>
      </w:pPr>
    </w:lvl>
    <w:lvl w:ilvl="5" w:tplc="0426001B" w:tentative="1">
      <w:start w:val="1"/>
      <w:numFmt w:val="lowerRoman"/>
      <w:lvlText w:val="%6."/>
      <w:lvlJc w:val="right"/>
      <w:pPr>
        <w:ind w:left="7279" w:hanging="180"/>
      </w:pPr>
    </w:lvl>
    <w:lvl w:ilvl="6" w:tplc="0426000F" w:tentative="1">
      <w:start w:val="1"/>
      <w:numFmt w:val="decimal"/>
      <w:lvlText w:val="%7."/>
      <w:lvlJc w:val="left"/>
      <w:pPr>
        <w:ind w:left="7999" w:hanging="360"/>
      </w:pPr>
    </w:lvl>
    <w:lvl w:ilvl="7" w:tplc="04260019" w:tentative="1">
      <w:start w:val="1"/>
      <w:numFmt w:val="lowerLetter"/>
      <w:lvlText w:val="%8."/>
      <w:lvlJc w:val="left"/>
      <w:pPr>
        <w:ind w:left="8719" w:hanging="360"/>
      </w:pPr>
    </w:lvl>
    <w:lvl w:ilvl="8" w:tplc="0426001B" w:tentative="1">
      <w:start w:val="1"/>
      <w:numFmt w:val="lowerRoman"/>
      <w:lvlText w:val="%9."/>
      <w:lvlJc w:val="right"/>
      <w:pPr>
        <w:ind w:left="9439" w:hanging="180"/>
      </w:pPr>
    </w:lvl>
  </w:abstractNum>
  <w:abstractNum w:abstractNumId="63" w15:restartNumberingAfterBreak="0">
    <w:nsid w:val="6C357704"/>
    <w:multiLevelType w:val="multilevel"/>
    <w:tmpl w:val="48F2F0E0"/>
    <w:lvl w:ilvl="0">
      <w:start w:val="7"/>
      <w:numFmt w:val="decimal"/>
      <w:lvlText w:val="%1"/>
      <w:lvlJc w:val="left"/>
      <w:pPr>
        <w:ind w:left="360" w:hanging="442"/>
      </w:pPr>
      <w:rPr>
        <w:rFonts w:hint="default"/>
        <w:lang w:val="lv-LV" w:eastAsia="en-US" w:bidi="ar-SA"/>
      </w:rPr>
    </w:lvl>
    <w:lvl w:ilvl="1">
      <w:start w:val="1"/>
      <w:numFmt w:val="decimal"/>
      <w:lvlText w:val="%1.%2."/>
      <w:lvlJc w:val="left"/>
      <w:pPr>
        <w:ind w:left="360" w:hanging="442"/>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42"/>
      </w:pPr>
      <w:rPr>
        <w:rFonts w:hint="default"/>
        <w:lang w:val="lv-LV" w:eastAsia="en-US" w:bidi="ar-SA"/>
      </w:rPr>
    </w:lvl>
    <w:lvl w:ilvl="3">
      <w:numFmt w:val="bullet"/>
      <w:lvlText w:val="•"/>
      <w:lvlJc w:val="left"/>
      <w:pPr>
        <w:ind w:left="3319" w:hanging="442"/>
      </w:pPr>
      <w:rPr>
        <w:rFonts w:hint="default"/>
        <w:lang w:val="lv-LV" w:eastAsia="en-US" w:bidi="ar-SA"/>
      </w:rPr>
    </w:lvl>
    <w:lvl w:ilvl="4">
      <w:numFmt w:val="bullet"/>
      <w:lvlText w:val="•"/>
      <w:lvlJc w:val="left"/>
      <w:pPr>
        <w:ind w:left="4306" w:hanging="442"/>
      </w:pPr>
      <w:rPr>
        <w:rFonts w:hint="default"/>
        <w:lang w:val="lv-LV" w:eastAsia="en-US" w:bidi="ar-SA"/>
      </w:rPr>
    </w:lvl>
    <w:lvl w:ilvl="5">
      <w:numFmt w:val="bullet"/>
      <w:lvlText w:val="•"/>
      <w:lvlJc w:val="left"/>
      <w:pPr>
        <w:ind w:left="5293" w:hanging="442"/>
      </w:pPr>
      <w:rPr>
        <w:rFonts w:hint="default"/>
        <w:lang w:val="lv-LV" w:eastAsia="en-US" w:bidi="ar-SA"/>
      </w:rPr>
    </w:lvl>
    <w:lvl w:ilvl="6">
      <w:numFmt w:val="bullet"/>
      <w:lvlText w:val="•"/>
      <w:lvlJc w:val="left"/>
      <w:pPr>
        <w:ind w:left="6279" w:hanging="442"/>
      </w:pPr>
      <w:rPr>
        <w:rFonts w:hint="default"/>
        <w:lang w:val="lv-LV" w:eastAsia="en-US" w:bidi="ar-SA"/>
      </w:rPr>
    </w:lvl>
    <w:lvl w:ilvl="7">
      <w:numFmt w:val="bullet"/>
      <w:lvlText w:val="•"/>
      <w:lvlJc w:val="left"/>
      <w:pPr>
        <w:ind w:left="7266" w:hanging="442"/>
      </w:pPr>
      <w:rPr>
        <w:rFonts w:hint="default"/>
        <w:lang w:val="lv-LV" w:eastAsia="en-US" w:bidi="ar-SA"/>
      </w:rPr>
    </w:lvl>
    <w:lvl w:ilvl="8">
      <w:numFmt w:val="bullet"/>
      <w:lvlText w:val="•"/>
      <w:lvlJc w:val="left"/>
      <w:pPr>
        <w:ind w:left="8253" w:hanging="442"/>
      </w:pPr>
      <w:rPr>
        <w:rFonts w:hint="default"/>
        <w:lang w:val="lv-LV" w:eastAsia="en-US" w:bidi="ar-SA"/>
      </w:rPr>
    </w:lvl>
  </w:abstractNum>
  <w:abstractNum w:abstractNumId="64" w15:restartNumberingAfterBreak="0">
    <w:nsid w:val="71023B23"/>
    <w:multiLevelType w:val="hybridMultilevel"/>
    <w:tmpl w:val="05AE2942"/>
    <w:lvl w:ilvl="0" w:tplc="EBD0126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4177A25"/>
    <w:multiLevelType w:val="hybridMultilevel"/>
    <w:tmpl w:val="7402F39E"/>
    <w:lvl w:ilvl="0" w:tplc="FFFFFFFF">
      <w:start w:val="1"/>
      <w:numFmt w:val="decimal"/>
      <w:pStyle w:val="TSnumercija"/>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6" w15:restartNumberingAfterBreak="0">
    <w:nsid w:val="7B0672AF"/>
    <w:multiLevelType w:val="multilevel"/>
    <w:tmpl w:val="F3A0C924"/>
    <w:lvl w:ilvl="0">
      <w:start w:val="1"/>
      <w:numFmt w:val="decimal"/>
      <w:lvlText w:val="%1"/>
      <w:lvlJc w:val="left"/>
      <w:pPr>
        <w:ind w:left="360" w:hanging="197"/>
      </w:pPr>
      <w:rPr>
        <w:rFonts w:ascii="Times New Roman" w:eastAsia="Times New Roman" w:hAnsi="Times New Roman" w:cs="Times New Roman" w:hint="default"/>
        <w:w w:val="100"/>
        <w:position w:val="9"/>
        <w:sz w:val="16"/>
        <w:szCs w:val="16"/>
        <w:lang w:val="lv-LV" w:eastAsia="en-US" w:bidi="ar-SA"/>
      </w:rPr>
    </w:lvl>
    <w:lvl w:ilvl="1">
      <w:start w:val="1"/>
      <w:numFmt w:val="decimal"/>
      <w:lvlText w:val="%1.%2."/>
      <w:lvlJc w:val="left"/>
      <w:pPr>
        <w:ind w:left="780" w:hanging="420"/>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0" w:hanging="600"/>
      </w:pPr>
      <w:rPr>
        <w:rFonts w:ascii="Times New Roman" w:eastAsia="Times New Roman" w:hAnsi="Times New Roman" w:cs="Times New Roman" w:hint="default"/>
        <w:w w:val="100"/>
        <w:sz w:val="24"/>
        <w:szCs w:val="24"/>
        <w:lang w:val="lv-LV" w:eastAsia="en-US" w:bidi="ar-SA"/>
      </w:rPr>
    </w:lvl>
    <w:lvl w:ilvl="3">
      <w:start w:val="5"/>
      <w:numFmt w:val="upperRoman"/>
      <w:lvlText w:val="%4"/>
      <w:lvlJc w:val="left"/>
      <w:pPr>
        <w:ind w:left="4328" w:hanging="234"/>
        <w:jc w:val="right"/>
      </w:pPr>
      <w:rPr>
        <w:rFonts w:ascii="Times New Roman" w:eastAsia="Times New Roman" w:hAnsi="Times New Roman" w:cs="Times New Roman" w:hint="default"/>
        <w:b/>
        <w:bCs/>
        <w:w w:val="100"/>
        <w:sz w:val="24"/>
        <w:szCs w:val="24"/>
        <w:lang w:val="lv-LV" w:eastAsia="en-US" w:bidi="ar-SA"/>
      </w:rPr>
    </w:lvl>
    <w:lvl w:ilvl="4">
      <w:numFmt w:val="bullet"/>
      <w:lvlText w:val="•"/>
      <w:lvlJc w:val="left"/>
      <w:pPr>
        <w:ind w:left="2500" w:hanging="234"/>
      </w:pPr>
      <w:rPr>
        <w:rFonts w:hint="default"/>
        <w:lang w:val="lv-LV" w:eastAsia="en-US" w:bidi="ar-SA"/>
      </w:rPr>
    </w:lvl>
    <w:lvl w:ilvl="5">
      <w:numFmt w:val="bullet"/>
      <w:lvlText w:val="•"/>
      <w:lvlJc w:val="left"/>
      <w:pPr>
        <w:ind w:left="4280" w:hanging="234"/>
      </w:pPr>
      <w:rPr>
        <w:rFonts w:hint="default"/>
        <w:lang w:val="lv-LV" w:eastAsia="en-US" w:bidi="ar-SA"/>
      </w:rPr>
    </w:lvl>
    <w:lvl w:ilvl="6">
      <w:numFmt w:val="bullet"/>
      <w:lvlText w:val="•"/>
      <w:lvlJc w:val="left"/>
      <w:pPr>
        <w:ind w:left="4320" w:hanging="234"/>
      </w:pPr>
      <w:rPr>
        <w:rFonts w:hint="default"/>
        <w:lang w:val="lv-LV" w:eastAsia="en-US" w:bidi="ar-SA"/>
      </w:rPr>
    </w:lvl>
    <w:lvl w:ilvl="7">
      <w:numFmt w:val="bullet"/>
      <w:lvlText w:val="•"/>
      <w:lvlJc w:val="left"/>
      <w:pPr>
        <w:ind w:left="5796" w:hanging="234"/>
      </w:pPr>
      <w:rPr>
        <w:rFonts w:hint="default"/>
        <w:lang w:val="lv-LV" w:eastAsia="en-US" w:bidi="ar-SA"/>
      </w:rPr>
    </w:lvl>
    <w:lvl w:ilvl="8">
      <w:numFmt w:val="bullet"/>
      <w:lvlText w:val="•"/>
      <w:lvlJc w:val="left"/>
      <w:pPr>
        <w:ind w:left="7273" w:hanging="234"/>
      </w:pPr>
      <w:rPr>
        <w:rFonts w:hint="default"/>
        <w:lang w:val="lv-LV" w:eastAsia="en-US" w:bidi="ar-SA"/>
      </w:rPr>
    </w:lvl>
  </w:abstractNum>
  <w:abstractNum w:abstractNumId="67" w15:restartNumberingAfterBreak="0">
    <w:nsid w:val="7B5A7251"/>
    <w:multiLevelType w:val="multilevel"/>
    <w:tmpl w:val="0B565A1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70"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799912527">
    <w:abstractNumId w:val="5"/>
  </w:num>
  <w:num w:numId="2" w16cid:durableId="1122185671">
    <w:abstractNumId w:val="6"/>
  </w:num>
  <w:num w:numId="3" w16cid:durableId="1706322942">
    <w:abstractNumId w:val="3"/>
  </w:num>
  <w:num w:numId="4" w16cid:durableId="1109744170">
    <w:abstractNumId w:val="4"/>
  </w:num>
  <w:num w:numId="5" w16cid:durableId="1321621787">
    <w:abstractNumId w:val="60"/>
  </w:num>
  <w:num w:numId="6" w16cid:durableId="561184769">
    <w:abstractNumId w:val="7"/>
  </w:num>
  <w:num w:numId="7" w16cid:durableId="1578400631">
    <w:abstractNumId w:val="1"/>
  </w:num>
  <w:num w:numId="8" w16cid:durableId="19317409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1876135">
    <w:abstractNumId w:val="36"/>
  </w:num>
  <w:num w:numId="10" w16cid:durableId="1959096872">
    <w:abstractNumId w:val="41"/>
  </w:num>
  <w:num w:numId="11" w16cid:durableId="1102338384">
    <w:abstractNumId w:val="65"/>
  </w:num>
  <w:num w:numId="12" w16cid:durableId="529877376">
    <w:abstractNumId w:val="55"/>
  </w:num>
  <w:num w:numId="13" w16cid:durableId="1851407695">
    <w:abstractNumId w:val="18"/>
  </w:num>
  <w:num w:numId="14" w16cid:durableId="1105229034">
    <w:abstractNumId w:val="42"/>
  </w:num>
  <w:num w:numId="15" w16cid:durableId="217055526">
    <w:abstractNumId w:val="70"/>
  </w:num>
  <w:num w:numId="16" w16cid:durableId="943732544">
    <w:abstractNumId w:val="2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strike w:val="0"/>
          <w:sz w:val="24"/>
          <w:szCs w:val="24"/>
          <w:specVanish w:val="0"/>
        </w:rPr>
      </w:lvl>
    </w:lvlOverride>
    <w:lvlOverride w:ilvl="3">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16cid:durableId="1192957698">
    <w:abstractNumId w:val="40"/>
  </w:num>
  <w:num w:numId="18" w16cid:durableId="1774397835">
    <w:abstractNumId w:val="14"/>
  </w:num>
  <w:num w:numId="19" w16cid:durableId="1895043803">
    <w:abstractNumId w:val="58"/>
  </w:num>
  <w:num w:numId="20" w16cid:durableId="2114090660">
    <w:abstractNumId w:val="16"/>
  </w:num>
  <w:num w:numId="21" w16cid:durableId="347879216">
    <w:abstractNumId w:val="51"/>
  </w:num>
  <w:num w:numId="22" w16cid:durableId="1578131575">
    <w:abstractNumId w:val="34"/>
  </w:num>
  <w:num w:numId="23" w16cid:durableId="1889607846">
    <w:abstractNumId w:val="37"/>
  </w:num>
  <w:num w:numId="24" w16cid:durableId="971206812">
    <w:abstractNumId w:val="57"/>
  </w:num>
  <w:num w:numId="25" w16cid:durableId="1357389213">
    <w:abstractNumId w:val="38"/>
  </w:num>
  <w:num w:numId="26" w16cid:durableId="1812477136">
    <w:abstractNumId w:val="68"/>
  </w:num>
  <w:num w:numId="27" w16cid:durableId="1103066476">
    <w:abstractNumId w:val="29"/>
  </w:num>
  <w:num w:numId="28" w16cid:durableId="76948284">
    <w:abstractNumId w:val="0"/>
  </w:num>
  <w:num w:numId="29" w16cid:durableId="1553228198">
    <w:abstractNumId w:val="2"/>
  </w:num>
  <w:num w:numId="30" w16cid:durableId="1719042001">
    <w:abstractNumId w:val="9"/>
  </w:num>
  <w:num w:numId="31" w16cid:durableId="1085372557">
    <w:abstractNumId w:val="10"/>
  </w:num>
  <w:num w:numId="32" w16cid:durableId="429279627">
    <w:abstractNumId w:val="59"/>
  </w:num>
  <w:num w:numId="33" w16cid:durableId="311637643">
    <w:abstractNumId w:val="67"/>
  </w:num>
  <w:num w:numId="34" w16cid:durableId="306400544">
    <w:abstractNumId w:val="31"/>
  </w:num>
  <w:num w:numId="35" w16cid:durableId="439878511">
    <w:abstractNumId w:val="21"/>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5"/>
      <w:lvl w:ilvl="2">
        <w:start w:val="5"/>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36" w16cid:durableId="1570068211">
    <w:abstractNumId w:val="21"/>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6"/>
      <w:lvl w:ilvl="2">
        <w:start w:val="6"/>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37" w16cid:durableId="1729647133">
    <w:abstractNumId w:val="53"/>
  </w:num>
  <w:num w:numId="38" w16cid:durableId="1740980774">
    <w:abstractNumId w:val="30"/>
  </w:num>
  <w:num w:numId="39" w16cid:durableId="368185320">
    <w:abstractNumId w:val="50"/>
  </w:num>
  <w:num w:numId="40" w16cid:durableId="330564546">
    <w:abstractNumId w:val="69"/>
  </w:num>
  <w:num w:numId="41" w16cid:durableId="1702897157">
    <w:abstractNumId w:val="25"/>
  </w:num>
  <w:num w:numId="42" w16cid:durableId="1158375627">
    <w:abstractNumId w:val="8"/>
  </w:num>
  <w:num w:numId="43" w16cid:durableId="545983">
    <w:abstractNumId w:val="21"/>
  </w:num>
  <w:num w:numId="44" w16cid:durableId="210774913">
    <w:abstractNumId w:val="17"/>
  </w:num>
  <w:num w:numId="45" w16cid:durableId="503130369">
    <w:abstractNumId w:val="46"/>
  </w:num>
  <w:num w:numId="46" w16cid:durableId="1366369144">
    <w:abstractNumId w:val="32"/>
  </w:num>
  <w:num w:numId="47" w16cid:durableId="1839881715">
    <w:abstractNumId w:val="52"/>
  </w:num>
  <w:num w:numId="48" w16cid:durableId="1168978231">
    <w:abstractNumId w:val="63"/>
  </w:num>
  <w:num w:numId="49" w16cid:durableId="507326855">
    <w:abstractNumId w:val="12"/>
  </w:num>
  <w:num w:numId="50" w16cid:durableId="1330447057">
    <w:abstractNumId w:val="39"/>
  </w:num>
  <w:num w:numId="51" w16cid:durableId="1329596010">
    <w:abstractNumId w:val="49"/>
  </w:num>
  <w:num w:numId="52" w16cid:durableId="616104760">
    <w:abstractNumId w:val="13"/>
  </w:num>
  <w:num w:numId="53" w16cid:durableId="824853683">
    <w:abstractNumId w:val="35"/>
  </w:num>
  <w:num w:numId="54" w16cid:durableId="945043673">
    <w:abstractNumId w:val="28"/>
  </w:num>
  <w:num w:numId="55" w16cid:durableId="831604002">
    <w:abstractNumId w:val="66"/>
  </w:num>
  <w:num w:numId="56" w16cid:durableId="1203178475">
    <w:abstractNumId w:val="24"/>
  </w:num>
  <w:num w:numId="57" w16cid:durableId="598754613">
    <w:abstractNumId w:val="62"/>
  </w:num>
  <w:num w:numId="58" w16cid:durableId="305203632">
    <w:abstractNumId w:val="27"/>
  </w:num>
  <w:num w:numId="59" w16cid:durableId="1166358867">
    <w:abstractNumId w:val="19"/>
  </w:num>
  <w:num w:numId="60" w16cid:durableId="1156189600">
    <w:abstractNumId w:val="20"/>
  </w:num>
  <w:num w:numId="61" w16cid:durableId="908466063">
    <w:abstractNumId w:val="48"/>
  </w:num>
  <w:num w:numId="62" w16cid:durableId="2040623819">
    <w:abstractNumId w:val="23"/>
  </w:num>
  <w:num w:numId="63" w16cid:durableId="4602556">
    <w:abstractNumId w:val="43"/>
  </w:num>
  <w:num w:numId="64" w16cid:durableId="70394238">
    <w:abstractNumId w:val="54"/>
  </w:num>
  <w:num w:numId="65" w16cid:durableId="253442455">
    <w:abstractNumId w:val="26"/>
  </w:num>
  <w:num w:numId="66" w16cid:durableId="1157191273">
    <w:abstractNumId w:val="33"/>
    <w:lvlOverride w:ilvl="0">
      <w:startOverride w:val="1"/>
    </w:lvlOverride>
    <w:lvlOverride w:ilvl="1">
      <w:startOverride w:val="1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89239983">
    <w:abstractNumId w:val="22"/>
  </w:num>
  <w:num w:numId="68" w16cid:durableId="405961790">
    <w:abstractNumId w:val="15"/>
  </w:num>
  <w:num w:numId="69" w16cid:durableId="2036542089">
    <w:abstractNumId w:val="44"/>
  </w:num>
  <w:num w:numId="70" w16cid:durableId="1393190743">
    <w:abstractNumId w:val="61"/>
  </w:num>
  <w:num w:numId="71" w16cid:durableId="1164054101">
    <w:abstractNumId w:val="64"/>
  </w:num>
  <w:num w:numId="72" w16cid:durableId="1144850598">
    <w:abstractNumId w:val="45"/>
  </w:num>
  <w:num w:numId="73" w16cid:durableId="664936871">
    <w:abstractNumId w:val="5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8D"/>
    <w:rsid w:val="0002044E"/>
    <w:rsid w:val="00027B3A"/>
    <w:rsid w:val="00030535"/>
    <w:rsid w:val="00040209"/>
    <w:rsid w:val="0004139E"/>
    <w:rsid w:val="00041F16"/>
    <w:rsid w:val="000555B1"/>
    <w:rsid w:val="00056B49"/>
    <w:rsid w:val="000576F2"/>
    <w:rsid w:val="00057AD2"/>
    <w:rsid w:val="00076133"/>
    <w:rsid w:val="000805E6"/>
    <w:rsid w:val="000841F8"/>
    <w:rsid w:val="000A46AD"/>
    <w:rsid w:val="000E7E0D"/>
    <w:rsid w:val="000F0DFF"/>
    <w:rsid w:val="000F4A06"/>
    <w:rsid w:val="00100C82"/>
    <w:rsid w:val="00101F18"/>
    <w:rsid w:val="0011284B"/>
    <w:rsid w:val="00116037"/>
    <w:rsid w:val="00122B0B"/>
    <w:rsid w:val="001250BB"/>
    <w:rsid w:val="00125A3C"/>
    <w:rsid w:val="00125CF7"/>
    <w:rsid w:val="00125E29"/>
    <w:rsid w:val="00127543"/>
    <w:rsid w:val="0014025E"/>
    <w:rsid w:val="00155F05"/>
    <w:rsid w:val="00170DEE"/>
    <w:rsid w:val="0019275B"/>
    <w:rsid w:val="00193CE8"/>
    <w:rsid w:val="001A3A4C"/>
    <w:rsid w:val="001A5313"/>
    <w:rsid w:val="001A7FDF"/>
    <w:rsid w:val="001D2115"/>
    <w:rsid w:val="001D2243"/>
    <w:rsid w:val="001D4A6D"/>
    <w:rsid w:val="001D7D43"/>
    <w:rsid w:val="001F72A6"/>
    <w:rsid w:val="0020345C"/>
    <w:rsid w:val="00203BB7"/>
    <w:rsid w:val="00215E8B"/>
    <w:rsid w:val="0021715F"/>
    <w:rsid w:val="00217454"/>
    <w:rsid w:val="00223A0F"/>
    <w:rsid w:val="00232B77"/>
    <w:rsid w:val="00240286"/>
    <w:rsid w:val="00241882"/>
    <w:rsid w:val="002439EC"/>
    <w:rsid w:val="00250FF1"/>
    <w:rsid w:val="00254113"/>
    <w:rsid w:val="00255CCA"/>
    <w:rsid w:val="00261BBA"/>
    <w:rsid w:val="00272F51"/>
    <w:rsid w:val="00280188"/>
    <w:rsid w:val="002810A9"/>
    <w:rsid w:val="0028447A"/>
    <w:rsid w:val="00292F27"/>
    <w:rsid w:val="002A7E30"/>
    <w:rsid w:val="002C547F"/>
    <w:rsid w:val="002C7420"/>
    <w:rsid w:val="002D080C"/>
    <w:rsid w:val="002F6CBC"/>
    <w:rsid w:val="002F703A"/>
    <w:rsid w:val="00301B3F"/>
    <w:rsid w:val="003102E3"/>
    <w:rsid w:val="00314B61"/>
    <w:rsid w:val="0032626A"/>
    <w:rsid w:val="0032736C"/>
    <w:rsid w:val="00327E54"/>
    <w:rsid w:val="0033026D"/>
    <w:rsid w:val="00354177"/>
    <w:rsid w:val="00360E05"/>
    <w:rsid w:val="00371875"/>
    <w:rsid w:val="00372A92"/>
    <w:rsid w:val="003754D5"/>
    <w:rsid w:val="003957AB"/>
    <w:rsid w:val="003A0C02"/>
    <w:rsid w:val="003A1B38"/>
    <w:rsid w:val="003B4D9C"/>
    <w:rsid w:val="003C3DBC"/>
    <w:rsid w:val="003D1CAF"/>
    <w:rsid w:val="003E0334"/>
    <w:rsid w:val="003E1AE6"/>
    <w:rsid w:val="00415286"/>
    <w:rsid w:val="00415DB0"/>
    <w:rsid w:val="004204C3"/>
    <w:rsid w:val="00433D85"/>
    <w:rsid w:val="004357F3"/>
    <w:rsid w:val="00437527"/>
    <w:rsid w:val="004421B1"/>
    <w:rsid w:val="00444DA6"/>
    <w:rsid w:val="00460508"/>
    <w:rsid w:val="00477266"/>
    <w:rsid w:val="00477413"/>
    <w:rsid w:val="004908A3"/>
    <w:rsid w:val="00490CD4"/>
    <w:rsid w:val="004918E1"/>
    <w:rsid w:val="00495F71"/>
    <w:rsid w:val="004A092A"/>
    <w:rsid w:val="004A1175"/>
    <w:rsid w:val="004A5530"/>
    <w:rsid w:val="004B24F4"/>
    <w:rsid w:val="004C05DB"/>
    <w:rsid w:val="004D7125"/>
    <w:rsid w:val="004E2004"/>
    <w:rsid w:val="004E2370"/>
    <w:rsid w:val="004F1637"/>
    <w:rsid w:val="005047DD"/>
    <w:rsid w:val="00507BAA"/>
    <w:rsid w:val="0052406E"/>
    <w:rsid w:val="005349CA"/>
    <w:rsid w:val="0055306F"/>
    <w:rsid w:val="00553689"/>
    <w:rsid w:val="005560E0"/>
    <w:rsid w:val="005606D8"/>
    <w:rsid w:val="00565EB9"/>
    <w:rsid w:val="00575C2F"/>
    <w:rsid w:val="00581708"/>
    <w:rsid w:val="005834E0"/>
    <w:rsid w:val="005A749C"/>
    <w:rsid w:val="005B35C1"/>
    <w:rsid w:val="005C3E7A"/>
    <w:rsid w:val="005D4717"/>
    <w:rsid w:val="005E0E62"/>
    <w:rsid w:val="005E75B6"/>
    <w:rsid w:val="005E7E1A"/>
    <w:rsid w:val="005F095F"/>
    <w:rsid w:val="005F15B7"/>
    <w:rsid w:val="005F5E21"/>
    <w:rsid w:val="00605B6D"/>
    <w:rsid w:val="00613602"/>
    <w:rsid w:val="00615635"/>
    <w:rsid w:val="00620728"/>
    <w:rsid w:val="00621F57"/>
    <w:rsid w:val="00622806"/>
    <w:rsid w:val="00630F2C"/>
    <w:rsid w:val="0063618D"/>
    <w:rsid w:val="006407D4"/>
    <w:rsid w:val="00661CC7"/>
    <w:rsid w:val="00664483"/>
    <w:rsid w:val="006659A1"/>
    <w:rsid w:val="0066708C"/>
    <w:rsid w:val="006820B4"/>
    <w:rsid w:val="006A33EB"/>
    <w:rsid w:val="006B167A"/>
    <w:rsid w:val="006B1FD2"/>
    <w:rsid w:val="006B5A19"/>
    <w:rsid w:val="006C31F7"/>
    <w:rsid w:val="006D6BAC"/>
    <w:rsid w:val="006E3C25"/>
    <w:rsid w:val="006F757B"/>
    <w:rsid w:val="00715946"/>
    <w:rsid w:val="007161BA"/>
    <w:rsid w:val="00736BEF"/>
    <w:rsid w:val="00755DE7"/>
    <w:rsid w:val="00756A28"/>
    <w:rsid w:val="00774EEA"/>
    <w:rsid w:val="00775C5C"/>
    <w:rsid w:val="007855D8"/>
    <w:rsid w:val="00785C05"/>
    <w:rsid w:val="007A2C23"/>
    <w:rsid w:val="007B535A"/>
    <w:rsid w:val="007C196E"/>
    <w:rsid w:val="007E682A"/>
    <w:rsid w:val="007F5C4F"/>
    <w:rsid w:val="00812923"/>
    <w:rsid w:val="0083005C"/>
    <w:rsid w:val="00830369"/>
    <w:rsid w:val="00837432"/>
    <w:rsid w:val="00841F4D"/>
    <w:rsid w:val="00844151"/>
    <w:rsid w:val="00847C39"/>
    <w:rsid w:val="00853C58"/>
    <w:rsid w:val="00861E40"/>
    <w:rsid w:val="0086220C"/>
    <w:rsid w:val="0087009C"/>
    <w:rsid w:val="00874EBC"/>
    <w:rsid w:val="00876874"/>
    <w:rsid w:val="00882DE1"/>
    <w:rsid w:val="00893CCF"/>
    <w:rsid w:val="00895E44"/>
    <w:rsid w:val="008A35B7"/>
    <w:rsid w:val="008B12A7"/>
    <w:rsid w:val="008B7E9F"/>
    <w:rsid w:val="008C2EF7"/>
    <w:rsid w:val="008D170B"/>
    <w:rsid w:val="008D4A66"/>
    <w:rsid w:val="008D73EB"/>
    <w:rsid w:val="008D744C"/>
    <w:rsid w:val="008F40D0"/>
    <w:rsid w:val="008F74D0"/>
    <w:rsid w:val="00915FC3"/>
    <w:rsid w:val="00926860"/>
    <w:rsid w:val="00937559"/>
    <w:rsid w:val="009427E5"/>
    <w:rsid w:val="00953B90"/>
    <w:rsid w:val="00964882"/>
    <w:rsid w:val="00987F0C"/>
    <w:rsid w:val="009D06AD"/>
    <w:rsid w:val="009D2F8B"/>
    <w:rsid w:val="009E1505"/>
    <w:rsid w:val="009E159D"/>
    <w:rsid w:val="009F2D7C"/>
    <w:rsid w:val="009F4120"/>
    <w:rsid w:val="00A01C44"/>
    <w:rsid w:val="00A0213D"/>
    <w:rsid w:val="00A17F07"/>
    <w:rsid w:val="00A310E2"/>
    <w:rsid w:val="00A33B50"/>
    <w:rsid w:val="00A3736F"/>
    <w:rsid w:val="00A4428D"/>
    <w:rsid w:val="00A45662"/>
    <w:rsid w:val="00A517FB"/>
    <w:rsid w:val="00A723BA"/>
    <w:rsid w:val="00A776A4"/>
    <w:rsid w:val="00A82269"/>
    <w:rsid w:val="00A854C7"/>
    <w:rsid w:val="00A86158"/>
    <w:rsid w:val="00A865F3"/>
    <w:rsid w:val="00A96D34"/>
    <w:rsid w:val="00A972C8"/>
    <w:rsid w:val="00AA497A"/>
    <w:rsid w:val="00AB2051"/>
    <w:rsid w:val="00AD652F"/>
    <w:rsid w:val="00AE7916"/>
    <w:rsid w:val="00AF0A29"/>
    <w:rsid w:val="00AF5483"/>
    <w:rsid w:val="00B0077A"/>
    <w:rsid w:val="00B05469"/>
    <w:rsid w:val="00B054A6"/>
    <w:rsid w:val="00B10AF4"/>
    <w:rsid w:val="00B11F44"/>
    <w:rsid w:val="00B72FC9"/>
    <w:rsid w:val="00B85F31"/>
    <w:rsid w:val="00B977C8"/>
    <w:rsid w:val="00BA4EA9"/>
    <w:rsid w:val="00BB50E5"/>
    <w:rsid w:val="00BB7338"/>
    <w:rsid w:val="00BB76C8"/>
    <w:rsid w:val="00BB7AB2"/>
    <w:rsid w:val="00BC39FA"/>
    <w:rsid w:val="00BC4745"/>
    <w:rsid w:val="00BC6DDE"/>
    <w:rsid w:val="00BC723C"/>
    <w:rsid w:val="00BC7DB6"/>
    <w:rsid w:val="00C03E69"/>
    <w:rsid w:val="00C11D0C"/>
    <w:rsid w:val="00C249D2"/>
    <w:rsid w:val="00C25A70"/>
    <w:rsid w:val="00C356BE"/>
    <w:rsid w:val="00C518A1"/>
    <w:rsid w:val="00C57203"/>
    <w:rsid w:val="00C632EC"/>
    <w:rsid w:val="00C633FE"/>
    <w:rsid w:val="00C67F99"/>
    <w:rsid w:val="00C86A02"/>
    <w:rsid w:val="00CB4612"/>
    <w:rsid w:val="00CB4F13"/>
    <w:rsid w:val="00CC17B2"/>
    <w:rsid w:val="00CC40C6"/>
    <w:rsid w:val="00CD4A3C"/>
    <w:rsid w:val="00CE0331"/>
    <w:rsid w:val="00CE68D2"/>
    <w:rsid w:val="00CF1722"/>
    <w:rsid w:val="00CF3641"/>
    <w:rsid w:val="00D001D2"/>
    <w:rsid w:val="00D119CA"/>
    <w:rsid w:val="00D12FA1"/>
    <w:rsid w:val="00D15240"/>
    <w:rsid w:val="00D2275D"/>
    <w:rsid w:val="00D311EC"/>
    <w:rsid w:val="00D33F2E"/>
    <w:rsid w:val="00D35E01"/>
    <w:rsid w:val="00D53B01"/>
    <w:rsid w:val="00D5415C"/>
    <w:rsid w:val="00D6070E"/>
    <w:rsid w:val="00D8003C"/>
    <w:rsid w:val="00D95C28"/>
    <w:rsid w:val="00D97913"/>
    <w:rsid w:val="00DA263D"/>
    <w:rsid w:val="00DB20AD"/>
    <w:rsid w:val="00DC00E8"/>
    <w:rsid w:val="00DC240A"/>
    <w:rsid w:val="00DC333A"/>
    <w:rsid w:val="00DC5A33"/>
    <w:rsid w:val="00DD77B5"/>
    <w:rsid w:val="00DE760E"/>
    <w:rsid w:val="00DF5124"/>
    <w:rsid w:val="00E04088"/>
    <w:rsid w:val="00E0786C"/>
    <w:rsid w:val="00E10774"/>
    <w:rsid w:val="00E24664"/>
    <w:rsid w:val="00E26952"/>
    <w:rsid w:val="00E2738A"/>
    <w:rsid w:val="00E515BE"/>
    <w:rsid w:val="00E572DC"/>
    <w:rsid w:val="00E62238"/>
    <w:rsid w:val="00E625E6"/>
    <w:rsid w:val="00E65575"/>
    <w:rsid w:val="00E822DA"/>
    <w:rsid w:val="00E920CE"/>
    <w:rsid w:val="00EA04E4"/>
    <w:rsid w:val="00EA2539"/>
    <w:rsid w:val="00EA4C00"/>
    <w:rsid w:val="00EA6C0D"/>
    <w:rsid w:val="00EA705C"/>
    <w:rsid w:val="00EC1B6D"/>
    <w:rsid w:val="00EC2FDD"/>
    <w:rsid w:val="00EE24CD"/>
    <w:rsid w:val="00EE3E97"/>
    <w:rsid w:val="00EF7A12"/>
    <w:rsid w:val="00F00B46"/>
    <w:rsid w:val="00F0254F"/>
    <w:rsid w:val="00F12155"/>
    <w:rsid w:val="00F169BC"/>
    <w:rsid w:val="00F251D9"/>
    <w:rsid w:val="00F416C0"/>
    <w:rsid w:val="00F42AE4"/>
    <w:rsid w:val="00F57CED"/>
    <w:rsid w:val="00F63836"/>
    <w:rsid w:val="00F73800"/>
    <w:rsid w:val="00F74592"/>
    <w:rsid w:val="00F77EE4"/>
    <w:rsid w:val="00F81943"/>
    <w:rsid w:val="00F83F04"/>
    <w:rsid w:val="00F85A34"/>
    <w:rsid w:val="00FA65A0"/>
    <w:rsid w:val="00FB173C"/>
    <w:rsid w:val="00FB4530"/>
    <w:rsid w:val="00FB55FE"/>
    <w:rsid w:val="00FB6076"/>
    <w:rsid w:val="00FC0CCD"/>
    <w:rsid w:val="00FC710A"/>
    <w:rsid w:val="00FE01EE"/>
    <w:rsid w:val="00FE31B0"/>
    <w:rsid w:val="00FE5747"/>
    <w:rsid w:val="00FE6C82"/>
    <w:rsid w:val="00FE7CB6"/>
    <w:rsid w:val="00FF4D1F"/>
    <w:rsid w:val="00FF5C4C"/>
    <w:rsid w:val="030C528B"/>
    <w:rsid w:val="117FE838"/>
    <w:rsid w:val="119BE57B"/>
    <w:rsid w:val="19C9A8A8"/>
    <w:rsid w:val="1D2AF0FC"/>
    <w:rsid w:val="230B852A"/>
    <w:rsid w:val="2C9A7125"/>
    <w:rsid w:val="328C99F6"/>
    <w:rsid w:val="412C3988"/>
    <w:rsid w:val="50C61155"/>
    <w:rsid w:val="552F7E9A"/>
    <w:rsid w:val="555B3401"/>
    <w:rsid w:val="5734C3E3"/>
    <w:rsid w:val="61563C74"/>
    <w:rsid w:val="62E138AE"/>
    <w:rsid w:val="6994EDB0"/>
    <w:rsid w:val="69C3257D"/>
    <w:rsid w:val="6A794F7C"/>
    <w:rsid w:val="6ADBD786"/>
    <w:rsid w:val="6DE61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947B"/>
  <w15:chartTrackingRefBased/>
  <w15:docId w15:val="{327FAA0C-F8D0-4F2A-966E-F70E28FF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7DB6"/>
    <w:rPr>
      <w:lang w:val="lv-LV"/>
    </w:rPr>
  </w:style>
  <w:style w:type="paragraph" w:styleId="Virsraksts1">
    <w:name w:val="heading 1"/>
    <w:aliases w:val="Section Heading,heading1,Antraste 1,h1,Section Heading Char,heading1 Char,Antraste 1 Char,h1 Char,H1,Heading 1 Char,Virsraksts _ 1 līmenis _ sab"/>
    <w:basedOn w:val="Parasts"/>
    <w:next w:val="Parasts"/>
    <w:link w:val="Virsraksts1Rakstz"/>
    <w:uiPriority w:val="9"/>
    <w:qFormat/>
    <w:rsid w:val="006361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Second subtitle,Char,Antraste 2,Reset numbering,B_Kapittel,HD2,H2,Titre 2 tbo,Sub-Head1,h2,Heading 2- no#,2m,PA Major Section,Podkapitola1,hlavicka,Podk...,H2 Char,Titre 2 tbo Char,Sub-Head1 Char,h2 Char,Heading 2- no# Char,2m Ch"/>
    <w:basedOn w:val="Parasts"/>
    <w:next w:val="Parasts"/>
    <w:link w:val="Virsraksts2Rakstz"/>
    <w:uiPriority w:val="9"/>
    <w:unhideWhenUsed/>
    <w:qFormat/>
    <w:rsid w:val="006361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63618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3618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3618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unhideWhenUsed/>
    <w:qFormat/>
    <w:rsid w:val="0063618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63618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63618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3618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basedOn w:val="Noklusjumarindkopasfonts"/>
    <w:link w:val="Virsraksts1"/>
    <w:uiPriority w:val="9"/>
    <w:rsid w:val="0063618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1,Second subtitle Rakstz.1,Char Rakstz.1,Antraste 2 Rakstz.1,Reset numbering Rakstz.1,B_Kapittel Rakstz.1,HD2 Rakstz.1,H2 Rakstz.1,Titre 2 tbo Rakstz.1,Sub-Head1 Rakstz.1,h2 Rakstz.1,Heading 2- no# Rakstz.1"/>
    <w:basedOn w:val="Noklusjumarindkopasfonts"/>
    <w:link w:val="Virsraksts2"/>
    <w:uiPriority w:val="9"/>
    <w:rsid w:val="0063618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63618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3618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3618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63618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63618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63618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3618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361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361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3618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3618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3618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3618D"/>
    <w:rPr>
      <w:i/>
      <w:iCs/>
      <w:color w:val="404040" w:themeColor="text1" w:themeTint="BF"/>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3618D"/>
    <w:pPr>
      <w:ind w:left="720"/>
      <w:contextualSpacing/>
    </w:pPr>
  </w:style>
  <w:style w:type="character" w:styleId="Intensvsizclums">
    <w:name w:val="Intense Emphasis"/>
    <w:basedOn w:val="Noklusjumarindkopasfonts"/>
    <w:uiPriority w:val="21"/>
    <w:qFormat/>
    <w:rsid w:val="0063618D"/>
    <w:rPr>
      <w:i/>
      <w:iCs/>
      <w:color w:val="0F4761" w:themeColor="accent1" w:themeShade="BF"/>
    </w:rPr>
  </w:style>
  <w:style w:type="paragraph" w:styleId="Intensvscitts">
    <w:name w:val="Intense Quote"/>
    <w:basedOn w:val="Parasts"/>
    <w:next w:val="Parasts"/>
    <w:link w:val="IntensvscittsRakstz"/>
    <w:uiPriority w:val="30"/>
    <w:qFormat/>
    <w:rsid w:val="006361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3618D"/>
    <w:rPr>
      <w:i/>
      <w:iCs/>
      <w:color w:val="0F4761" w:themeColor="accent1" w:themeShade="BF"/>
    </w:rPr>
  </w:style>
  <w:style w:type="character" w:styleId="Intensvaatsauce">
    <w:name w:val="Intense Reference"/>
    <w:basedOn w:val="Noklusjumarindkopasfonts"/>
    <w:uiPriority w:val="32"/>
    <w:qFormat/>
    <w:rsid w:val="0063618D"/>
    <w:rPr>
      <w:b/>
      <w:bCs/>
      <w:smallCaps/>
      <w:color w:val="0F4761" w:themeColor="accent1" w:themeShade="BF"/>
      <w:spacing w:val="5"/>
    </w:rPr>
  </w:style>
  <w:style w:type="numbering" w:customStyle="1" w:styleId="Bezsaraksta1">
    <w:name w:val="Bez saraksta1"/>
    <w:next w:val="Bezsaraksta"/>
    <w:uiPriority w:val="99"/>
    <w:semiHidden/>
    <w:unhideWhenUsed/>
    <w:rsid w:val="0063618D"/>
  </w:style>
  <w:style w:type="character" w:styleId="Vresatsauce">
    <w:name w:val="footnote reference"/>
    <w:aliases w:val="Footnote symbol"/>
    <w:qFormat/>
    <w:rsid w:val="0063618D"/>
    <w:rPr>
      <w:vertAlign w:val="superscript"/>
    </w:rPr>
  </w:style>
  <w:style w:type="character" w:customStyle="1" w:styleId="CommentReference">
    <w:name w:val="Comment Reference"/>
    <w:uiPriority w:val="99"/>
    <w:rsid w:val="0063618D"/>
    <w:rPr>
      <w:sz w:val="16"/>
      <w:szCs w:val="16"/>
    </w:rPr>
  </w:style>
  <w:style w:type="character" w:styleId="Hipersaite">
    <w:name w:val="Hyperlink"/>
    <w:rsid w:val="0063618D"/>
    <w:rPr>
      <w:color w:val="0000FF"/>
      <w:u w:val="single"/>
    </w:rPr>
  </w:style>
  <w:style w:type="character" w:customStyle="1" w:styleId="KjeneRakstz">
    <w:name w:val="Kājene Rakstz."/>
    <w:aliases w:val=" Rakstz. Rakstz., Rakstz. Rakstz. Rakstz. Rakstz. Rakstz. Rakstz. Rakstz., Rakstz. Rakstz. Rakstz. Rakstz. Rakstz. Rakstz. Rakstz. Rakstz. Rak Rakstz.  Rakstz. Rakstz.,Char5 Char Rakstz."/>
    <w:link w:val="Kjene"/>
    <w:rsid w:val="0063618D"/>
    <w:rPr>
      <w:rFonts w:ascii="Times New Roman" w:eastAsia="Times New Roman" w:hAnsi="Times New Roman"/>
    </w:rPr>
  </w:style>
  <w:style w:type="character" w:customStyle="1" w:styleId="PamattekstsRakstz">
    <w:name w:val="Pamatteksts Rakstz."/>
    <w:link w:val="Pamatteksts"/>
    <w:uiPriority w:val="1"/>
    <w:rsid w:val="0063618D"/>
    <w:rPr>
      <w:rFonts w:ascii="Times New Roman" w:eastAsia="Times New Roman" w:hAnsi="Times New Roman"/>
    </w:rPr>
  </w:style>
  <w:style w:type="character" w:customStyle="1" w:styleId="VrestekstsRakstz">
    <w:name w:val="Vēres teksts Rakstz."/>
    <w:link w:val="Vresteksts"/>
    <w:rsid w:val="0063618D"/>
    <w:rPr>
      <w:rFonts w:ascii="Times New Roman" w:hAnsi="Times New Roman"/>
    </w:rPr>
  </w:style>
  <w:style w:type="character" w:customStyle="1" w:styleId="FontStyle24">
    <w:name w:val="Font Style24"/>
    <w:rsid w:val="0063618D"/>
    <w:rPr>
      <w:rFonts w:ascii="Times New Roman" w:hAnsi="Times New Roman" w:cs="Times New Roman"/>
      <w:sz w:val="20"/>
      <w:szCs w:val="20"/>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99"/>
    <w:qFormat/>
    <w:rsid w:val="0063618D"/>
  </w:style>
  <w:style w:type="character" w:customStyle="1" w:styleId="1LgumamCharChar">
    <w:name w:val="1. Līgumam Char Char"/>
    <w:link w:val="1Lgumam"/>
    <w:rsid w:val="0063618D"/>
    <w:rPr>
      <w:b/>
      <w:sz w:val="22"/>
      <w:szCs w:val="22"/>
      <w:lang w:val="x-none"/>
    </w:rPr>
  </w:style>
  <w:style w:type="character" w:customStyle="1" w:styleId="1pielikumsCharChar">
    <w:name w:val="1. pielikums Char Char"/>
    <w:link w:val="1pielikums"/>
    <w:rsid w:val="0063618D"/>
    <w:rPr>
      <w:sz w:val="22"/>
      <w:szCs w:val="22"/>
      <w:lang w:val="x-none"/>
    </w:rPr>
  </w:style>
  <w:style w:type="character" w:customStyle="1" w:styleId="LigumamCharChar">
    <w:name w:val="Ligumam Char Char"/>
    <w:link w:val="Ligumam"/>
    <w:rsid w:val="0063618D"/>
    <w:rPr>
      <w:b/>
      <w:sz w:val="22"/>
      <w:szCs w:val="22"/>
      <w:lang w:val="x-none"/>
    </w:rPr>
  </w:style>
  <w:style w:type="character" w:customStyle="1" w:styleId="PielikumsCharChar">
    <w:name w:val="Pielikums Char Char"/>
    <w:link w:val="Pielikums"/>
    <w:rsid w:val="0063618D"/>
    <w:rPr>
      <w:sz w:val="22"/>
      <w:szCs w:val="22"/>
      <w:lang w:val="x-none"/>
    </w:rPr>
  </w:style>
  <w:style w:type="character" w:customStyle="1" w:styleId="tabulaiCharChar">
    <w:name w:val="tabulai Char Char"/>
    <w:link w:val="tabulai"/>
    <w:rsid w:val="0063618D"/>
    <w:rPr>
      <w:rFonts w:ascii="Times New Roman" w:eastAsia="Times New Roman" w:hAnsi="Times New Roman"/>
      <w:bCs/>
    </w:rPr>
  </w:style>
  <w:style w:type="character" w:customStyle="1" w:styleId="BalontekstsRakstz">
    <w:name w:val="Balonteksts Rakstz."/>
    <w:link w:val="Balonteksts"/>
    <w:rsid w:val="0063618D"/>
    <w:rPr>
      <w:rFonts w:ascii="Tahoma" w:eastAsia="Times New Roman" w:hAnsi="Tahoma" w:cs="Tahoma"/>
      <w:sz w:val="16"/>
      <w:szCs w:val="16"/>
    </w:rPr>
  </w:style>
  <w:style w:type="character" w:customStyle="1" w:styleId="KomentratekstsRakstz">
    <w:name w:val="Komentāra teksts Rakstz."/>
    <w:uiPriority w:val="99"/>
    <w:rsid w:val="0063618D"/>
    <w:rPr>
      <w:rFonts w:ascii="Times New Roman" w:eastAsia="Times New Roman" w:hAnsi="Times New Roman"/>
      <w:lang w:val="en-US" w:eastAsia="en-US"/>
    </w:rPr>
  </w:style>
  <w:style w:type="character" w:customStyle="1" w:styleId="Pamattekstaatkpe2Rakstz">
    <w:name w:val="Pamatteksta atkāpe 2 Rakstz."/>
    <w:link w:val="Pamattekstaatkpe2"/>
    <w:rsid w:val="0063618D"/>
    <w:rPr>
      <w:rFonts w:ascii="Times New Roman" w:eastAsia="Times New Roman" w:hAnsi="Times New Roman"/>
    </w:rPr>
  </w:style>
  <w:style w:type="character" w:customStyle="1" w:styleId="tabulai2CharChar">
    <w:name w:val="tabulai2 Char Char"/>
    <w:link w:val="tabulai2"/>
    <w:rsid w:val="0063618D"/>
    <w:rPr>
      <w:rFonts w:ascii="Times New Roman" w:eastAsia="Times New Roman" w:hAnsi="Times New Roman"/>
      <w:szCs w:val="22"/>
    </w:rPr>
  </w:style>
  <w:style w:type="character" w:customStyle="1" w:styleId="111LgumamCharChar">
    <w:name w:val="1.1.1. Līgumam Char Char"/>
    <w:link w:val="111Lgumam"/>
    <w:rsid w:val="0063618D"/>
    <w:rPr>
      <w:sz w:val="22"/>
      <w:szCs w:val="22"/>
      <w:lang w:val="x-none"/>
    </w:rPr>
  </w:style>
  <w:style w:type="character" w:customStyle="1" w:styleId="1111TabulaiCharChar">
    <w:name w:val="1.1.1.1. Tabulai Char Char"/>
    <w:link w:val="1111Tabulai"/>
    <w:rsid w:val="0063618D"/>
    <w:rPr>
      <w:rFonts w:ascii="Times New Roman" w:hAnsi="Times New Roman"/>
      <w:szCs w:val="22"/>
    </w:rPr>
  </w:style>
  <w:style w:type="character" w:customStyle="1" w:styleId="tabulia2CharChar">
    <w:name w:val="tabuliņa 2 Char Char"/>
    <w:link w:val="tabulia2"/>
    <w:rsid w:val="0063618D"/>
    <w:rPr>
      <w:sz w:val="22"/>
      <w:szCs w:val="22"/>
      <w:lang w:val="x-none"/>
    </w:rPr>
  </w:style>
  <w:style w:type="character" w:customStyle="1" w:styleId="c1">
    <w:name w:val="c1"/>
    <w:rsid w:val="0063618D"/>
  </w:style>
  <w:style w:type="character" w:customStyle="1" w:styleId="c4">
    <w:name w:val="c4"/>
    <w:rsid w:val="0063618D"/>
    <w:rPr>
      <w:rFonts w:ascii="Times New Roman" w:hAnsi="Times New Roman" w:cs="Times New Roman" w:hint="default"/>
      <w:sz w:val="24"/>
      <w:szCs w:val="24"/>
    </w:rPr>
  </w:style>
  <w:style w:type="character" w:customStyle="1" w:styleId="111TabulaCharChar">
    <w:name w:val="1.1.1. Tabula Char Char"/>
    <w:link w:val="111Tabula"/>
    <w:rsid w:val="0063618D"/>
    <w:rPr>
      <w:bCs/>
      <w:sz w:val="22"/>
      <w:lang w:val="x-none"/>
    </w:rPr>
  </w:style>
  <w:style w:type="character" w:customStyle="1" w:styleId="1111TabulaiiiiiCharChar">
    <w:name w:val="1.1.1.1.Tabulaiiiii Char Char"/>
    <w:link w:val="1111Tabulaiiiii"/>
    <w:rsid w:val="0063618D"/>
    <w:rPr>
      <w:color w:val="000000"/>
      <w:sz w:val="22"/>
      <w:szCs w:val="22"/>
      <w:lang w:val="x-none"/>
    </w:rPr>
  </w:style>
  <w:style w:type="character" w:customStyle="1" w:styleId="GalveneRakstz">
    <w:name w:val="Galvene Rakstz."/>
    <w:link w:val="Galvene"/>
    <w:rsid w:val="0063618D"/>
    <w:rPr>
      <w:rFonts w:eastAsia="Times New Roman"/>
      <w:sz w:val="22"/>
      <w:szCs w:val="22"/>
    </w:rPr>
  </w:style>
  <w:style w:type="character" w:customStyle="1" w:styleId="111TabulaiiiiiiCharChar">
    <w:name w:val="1.1.1. Tabulaiiiiii Char Char"/>
    <w:link w:val="111Tabulaiiiiii"/>
    <w:rsid w:val="0063618D"/>
    <w:rPr>
      <w:color w:val="000000"/>
      <w:sz w:val="22"/>
      <w:szCs w:val="22"/>
      <w:lang w:val="x-none"/>
    </w:rPr>
  </w:style>
  <w:style w:type="character" w:customStyle="1" w:styleId="BoldiCharChar">
    <w:name w:val="Boldiņš Char Char"/>
    <w:link w:val="Boldi"/>
    <w:rsid w:val="0063618D"/>
    <w:rPr>
      <w:rFonts w:ascii="Times New Roman" w:eastAsia="Calibri" w:hAnsi="Times New Roman" w:cs="Times New Roman"/>
      <w:b/>
    </w:rPr>
  </w:style>
  <w:style w:type="character" w:customStyle="1" w:styleId="PamattekstsaratkpiRakstz">
    <w:name w:val="Pamatteksts ar atkāpi Rakstz."/>
    <w:link w:val="Pamattekstsaratkpi"/>
    <w:rsid w:val="0063618D"/>
    <w:rPr>
      <w:rFonts w:ascii="Times New Roman" w:eastAsia="Times New Roman" w:hAnsi="Times New Roman"/>
    </w:rPr>
  </w:style>
  <w:style w:type="character" w:customStyle="1" w:styleId="tabulia1CharChar">
    <w:name w:val="tabuliņa 1 Char Char"/>
    <w:link w:val="tabulia1"/>
    <w:rsid w:val="0063618D"/>
    <w:rPr>
      <w:sz w:val="22"/>
      <w:szCs w:val="22"/>
      <w:lang w:val="x-none"/>
    </w:rPr>
  </w:style>
  <w:style w:type="character" w:customStyle="1" w:styleId="c3">
    <w:name w:val="c3"/>
    <w:rsid w:val="0063618D"/>
    <w:rPr>
      <w:rFonts w:ascii="Times New Roman" w:hAnsi="Times New Roman" w:cs="Times New Roman" w:hint="default"/>
      <w:sz w:val="24"/>
      <w:szCs w:val="24"/>
    </w:rPr>
  </w:style>
  <w:style w:type="character" w:customStyle="1" w:styleId="c5">
    <w:name w:val="c5"/>
    <w:rsid w:val="0063618D"/>
    <w:rPr>
      <w:rFonts w:ascii="Times New Roman" w:hAnsi="Times New Roman" w:cs="Times New Roman" w:hint="default"/>
      <w:sz w:val="24"/>
      <w:szCs w:val="24"/>
    </w:rPr>
  </w:style>
  <w:style w:type="character" w:customStyle="1" w:styleId="CommentSubjectChar1">
    <w:name w:val="Comment Subject Char1"/>
    <w:link w:val="CommentSubject"/>
    <w:rsid w:val="0063618D"/>
    <w:rPr>
      <w:rFonts w:ascii="Times New Roman" w:eastAsia="Times New Roman" w:hAnsi="Times New Roman"/>
      <w:b/>
      <w:bCs/>
    </w:rPr>
  </w:style>
  <w:style w:type="character" w:customStyle="1" w:styleId="1111TabulaiCharChar0">
    <w:name w:val="1.1.1.1.Tabulai Char Char"/>
    <w:link w:val="1111Tabulai0"/>
    <w:rsid w:val="0063618D"/>
    <w:rPr>
      <w:bCs/>
      <w:iCs/>
      <w:sz w:val="22"/>
      <w:szCs w:val="22"/>
      <w:lang w:val="x-none"/>
    </w:rPr>
  </w:style>
  <w:style w:type="character" w:customStyle="1" w:styleId="11LgumamCharChar">
    <w:name w:val="1.1. Līgumam Char Char"/>
    <w:link w:val="11Lgumam"/>
    <w:rsid w:val="0063618D"/>
    <w:rPr>
      <w:sz w:val="22"/>
      <w:szCs w:val="22"/>
      <w:lang w:val="x-none"/>
    </w:rPr>
  </w:style>
  <w:style w:type="character" w:customStyle="1" w:styleId="VienkrstekstsRakstz">
    <w:name w:val="Vienkāršs teksts Rakstz."/>
    <w:link w:val="Vienkrsteksts"/>
    <w:uiPriority w:val="99"/>
    <w:rsid w:val="0063618D"/>
    <w:rPr>
      <w:rFonts w:ascii="Courier New" w:eastAsia="Times New Roman" w:hAnsi="Courier New" w:cs="Courier New"/>
    </w:rPr>
  </w:style>
  <w:style w:type="character" w:customStyle="1" w:styleId="Pamatteksts3Rakstz">
    <w:name w:val="Pamatteksts 3 Rakstz."/>
    <w:link w:val="Pamatteksts3"/>
    <w:rsid w:val="0063618D"/>
    <w:rPr>
      <w:rFonts w:ascii="Times New Roman" w:eastAsia="Times New Roman" w:hAnsi="Times New Roman"/>
      <w:sz w:val="16"/>
      <w:szCs w:val="16"/>
    </w:rPr>
  </w:style>
  <w:style w:type="paragraph" w:customStyle="1" w:styleId="CommentText">
    <w:name w:val="Comment Text"/>
    <w:basedOn w:val="Parasts"/>
    <w:link w:val="CommentTextChar1"/>
    <w:uiPriority w:val="99"/>
    <w:unhideWhenUsed/>
    <w:rsid w:val="0063618D"/>
    <w:pPr>
      <w:spacing w:line="240" w:lineRule="auto"/>
    </w:pPr>
    <w:rPr>
      <w:sz w:val="20"/>
      <w:szCs w:val="20"/>
    </w:rPr>
  </w:style>
  <w:style w:type="character" w:customStyle="1" w:styleId="CommentTextChar1">
    <w:name w:val="Comment Text Char1"/>
    <w:basedOn w:val="Noklusjumarindkopasfonts"/>
    <w:link w:val="CommentText"/>
    <w:uiPriority w:val="99"/>
    <w:semiHidden/>
    <w:rsid w:val="0063618D"/>
    <w:rPr>
      <w:sz w:val="20"/>
      <w:szCs w:val="20"/>
    </w:rPr>
  </w:style>
  <w:style w:type="paragraph" w:customStyle="1" w:styleId="CommentSubject">
    <w:name w:val="Comment Subject"/>
    <w:basedOn w:val="CommentText"/>
    <w:next w:val="CommentText"/>
    <w:link w:val="CommentSubjectChar1"/>
    <w:rsid w:val="0063618D"/>
    <w:pPr>
      <w:spacing w:after="0"/>
    </w:pPr>
    <w:rPr>
      <w:rFonts w:ascii="Times New Roman" w:eastAsia="Times New Roman" w:hAnsi="Times New Roman"/>
      <w:b/>
      <w:bCs/>
      <w:sz w:val="24"/>
      <w:szCs w:val="24"/>
    </w:rPr>
  </w:style>
  <w:style w:type="character" w:customStyle="1" w:styleId="KomentratmaRakstz1">
    <w:name w:val="Komentāra tēma Rakstz.1"/>
    <w:basedOn w:val="CommentTextChar1"/>
    <w:uiPriority w:val="99"/>
    <w:semiHidden/>
    <w:rsid w:val="0063618D"/>
    <w:rPr>
      <w:b/>
      <w:bCs/>
      <w:sz w:val="20"/>
      <w:szCs w:val="20"/>
    </w:rPr>
  </w:style>
  <w:style w:type="paragraph" w:styleId="Vresteksts">
    <w:name w:val="footnote text"/>
    <w:basedOn w:val="Parasts"/>
    <w:link w:val="VrestekstsRakstz"/>
    <w:rsid w:val="0063618D"/>
    <w:pPr>
      <w:spacing w:after="0" w:line="240" w:lineRule="auto"/>
    </w:pPr>
    <w:rPr>
      <w:rFonts w:ascii="Times New Roman" w:hAnsi="Times New Roman"/>
    </w:rPr>
  </w:style>
  <w:style w:type="character" w:customStyle="1" w:styleId="VrestekstsRakstz1">
    <w:name w:val="Vēres teksts Rakstz.1"/>
    <w:basedOn w:val="Noklusjumarindkopasfonts"/>
    <w:uiPriority w:val="99"/>
    <w:semiHidden/>
    <w:rsid w:val="0063618D"/>
    <w:rPr>
      <w:sz w:val="20"/>
      <w:szCs w:val="20"/>
    </w:rPr>
  </w:style>
  <w:style w:type="paragraph" w:styleId="Saturs2">
    <w:name w:val="toc 2"/>
    <w:basedOn w:val="Parasts"/>
    <w:next w:val="Parasts"/>
    <w:qFormat/>
    <w:rsid w:val="0063618D"/>
    <w:pPr>
      <w:tabs>
        <w:tab w:val="left" w:pos="426"/>
        <w:tab w:val="right" w:leader="dot" w:pos="9062"/>
      </w:tabs>
      <w:spacing w:after="0" w:line="240" w:lineRule="auto"/>
    </w:pPr>
    <w:rPr>
      <w:rFonts w:ascii="Calibri" w:eastAsia="Calibri" w:hAnsi="Calibri" w:cs="Times New Roman"/>
      <w:kern w:val="0"/>
      <w:sz w:val="22"/>
      <w:szCs w:val="22"/>
      <w14:ligatures w14:val="none"/>
    </w:rPr>
  </w:style>
  <w:style w:type="paragraph" w:styleId="Saturs6">
    <w:name w:val="toc 6"/>
    <w:basedOn w:val="Parasts"/>
    <w:next w:val="Parasts"/>
    <w:uiPriority w:val="39"/>
    <w:rsid w:val="0063618D"/>
    <w:pPr>
      <w:spacing w:after="100" w:line="259" w:lineRule="auto"/>
      <w:ind w:left="1100"/>
    </w:pPr>
    <w:rPr>
      <w:rFonts w:ascii="Calibri" w:eastAsia="Times New Roman" w:hAnsi="Calibri" w:cs="Times New Roman"/>
      <w:kern w:val="0"/>
      <w:sz w:val="22"/>
      <w:szCs w:val="22"/>
      <w:lang w:eastAsia="lv-LV"/>
      <w14:ligatures w14:val="none"/>
    </w:rPr>
  </w:style>
  <w:style w:type="paragraph" w:styleId="Balonteksts">
    <w:name w:val="Balloon Text"/>
    <w:basedOn w:val="Parasts"/>
    <w:link w:val="BalontekstsRakstz"/>
    <w:rsid w:val="0063618D"/>
    <w:pPr>
      <w:spacing w:after="0" w:line="240" w:lineRule="auto"/>
    </w:pPr>
    <w:rPr>
      <w:rFonts w:ascii="Tahoma" w:eastAsia="Times New Roman" w:hAnsi="Tahoma" w:cs="Tahoma"/>
      <w:sz w:val="16"/>
      <w:szCs w:val="16"/>
    </w:rPr>
  </w:style>
  <w:style w:type="character" w:customStyle="1" w:styleId="BalontekstsRakstz1">
    <w:name w:val="Balonteksts Rakstz.1"/>
    <w:basedOn w:val="Noklusjumarindkopasfonts"/>
    <w:uiPriority w:val="99"/>
    <w:semiHidden/>
    <w:rsid w:val="0063618D"/>
    <w:rPr>
      <w:rFonts w:ascii="Segoe UI" w:hAnsi="Segoe UI" w:cs="Segoe UI"/>
      <w:sz w:val="18"/>
      <w:szCs w:val="18"/>
    </w:rPr>
  </w:style>
  <w:style w:type="paragraph" w:styleId="Pamatteksts3">
    <w:name w:val="Body Text 3"/>
    <w:basedOn w:val="Parasts"/>
    <w:link w:val="Pamatteksts3Rakstz"/>
    <w:rsid w:val="0063618D"/>
    <w:pPr>
      <w:spacing w:after="120" w:line="240" w:lineRule="auto"/>
    </w:pPr>
    <w:rPr>
      <w:rFonts w:ascii="Times New Roman" w:eastAsia="Times New Roman" w:hAnsi="Times New Roman"/>
      <w:sz w:val="16"/>
      <w:szCs w:val="16"/>
    </w:rPr>
  </w:style>
  <w:style w:type="character" w:customStyle="1" w:styleId="Pamatteksts3Rakstz1">
    <w:name w:val="Pamatteksts 3 Rakstz.1"/>
    <w:basedOn w:val="Noklusjumarindkopasfonts"/>
    <w:uiPriority w:val="99"/>
    <w:semiHidden/>
    <w:rsid w:val="0063618D"/>
    <w:rPr>
      <w:sz w:val="16"/>
      <w:szCs w:val="16"/>
    </w:rPr>
  </w:style>
  <w:style w:type="paragraph" w:styleId="Pamattekstaatkpe2">
    <w:name w:val="Body Text Indent 2"/>
    <w:basedOn w:val="Parasts"/>
    <w:link w:val="Pamattekstaatkpe2Rakstz"/>
    <w:rsid w:val="0063618D"/>
    <w:pPr>
      <w:spacing w:after="120" w:line="480" w:lineRule="auto"/>
      <w:ind w:left="283"/>
    </w:pPr>
    <w:rPr>
      <w:rFonts w:ascii="Times New Roman" w:eastAsia="Times New Roman" w:hAnsi="Times New Roman"/>
    </w:rPr>
  </w:style>
  <w:style w:type="character" w:customStyle="1" w:styleId="Pamattekstaatkpe2Rakstz1">
    <w:name w:val="Pamatteksta atkāpe 2 Rakstz.1"/>
    <w:basedOn w:val="Noklusjumarindkopasfonts"/>
    <w:uiPriority w:val="99"/>
    <w:semiHidden/>
    <w:rsid w:val="0063618D"/>
  </w:style>
  <w:style w:type="paragraph" w:styleId="Kjene">
    <w:name w:val="footer"/>
    <w:aliases w:val=" Rakstz., Rakstz. Rakstz. Rakstz. Rakstz. Rakstz. Rakstz., Rakstz. Rakstz. Rakstz. Rakstz. Rakstz. Rakstz. Rakstz. Rakstz. Rak Rakstz.  Rakstz.,Char5 Char"/>
    <w:basedOn w:val="Parasts"/>
    <w:link w:val="KjeneRakstz"/>
    <w:rsid w:val="0063618D"/>
    <w:pPr>
      <w:tabs>
        <w:tab w:val="center" w:pos="4153"/>
        <w:tab w:val="right" w:pos="8306"/>
      </w:tabs>
      <w:spacing w:after="0" w:line="240" w:lineRule="auto"/>
    </w:pPr>
    <w:rPr>
      <w:rFonts w:ascii="Times New Roman" w:eastAsia="Times New Roman" w:hAnsi="Times New Roman"/>
    </w:rPr>
  </w:style>
  <w:style w:type="character" w:customStyle="1" w:styleId="KjeneRakstz1">
    <w:name w:val="Kājene Rakstz.1"/>
    <w:basedOn w:val="Noklusjumarindkopasfonts"/>
    <w:uiPriority w:val="99"/>
    <w:semiHidden/>
    <w:rsid w:val="0063618D"/>
  </w:style>
  <w:style w:type="paragraph" w:styleId="Vienkrsteksts">
    <w:name w:val="Plain Text"/>
    <w:basedOn w:val="Parasts"/>
    <w:link w:val="VienkrstekstsRakstz"/>
    <w:uiPriority w:val="99"/>
    <w:rsid w:val="0063618D"/>
    <w:pPr>
      <w:spacing w:after="0" w:line="240" w:lineRule="auto"/>
    </w:pPr>
    <w:rPr>
      <w:rFonts w:ascii="Courier New" w:eastAsia="Times New Roman" w:hAnsi="Courier New" w:cs="Courier New"/>
    </w:rPr>
  </w:style>
  <w:style w:type="character" w:customStyle="1" w:styleId="VienkrstekstsRakstz1">
    <w:name w:val="Vienkāršs teksts Rakstz.1"/>
    <w:basedOn w:val="Noklusjumarindkopasfonts"/>
    <w:uiPriority w:val="99"/>
    <w:semiHidden/>
    <w:rsid w:val="0063618D"/>
    <w:rPr>
      <w:rFonts w:ascii="Consolas" w:hAnsi="Consolas"/>
      <w:sz w:val="21"/>
      <w:szCs w:val="21"/>
    </w:rPr>
  </w:style>
  <w:style w:type="paragraph" w:styleId="Saturs1">
    <w:name w:val="toc 1"/>
    <w:basedOn w:val="Parasts"/>
    <w:next w:val="Parasts"/>
    <w:uiPriority w:val="1"/>
    <w:qFormat/>
    <w:rsid w:val="0063618D"/>
    <w:pPr>
      <w:tabs>
        <w:tab w:val="left" w:pos="284"/>
        <w:tab w:val="right" w:leader="dot" w:pos="9062"/>
      </w:tabs>
      <w:spacing w:after="0" w:line="240" w:lineRule="auto"/>
      <w:ind w:left="426" w:hanging="426"/>
    </w:pPr>
    <w:rPr>
      <w:rFonts w:ascii="Calibri" w:eastAsia="Calibri" w:hAnsi="Calibri" w:cs="Times New Roman"/>
      <w:b/>
      <w:kern w:val="0"/>
      <w:sz w:val="22"/>
      <w:szCs w:val="22"/>
      <w:lang w:eastAsia="lv-LV"/>
      <w14:ligatures w14:val="none"/>
    </w:rPr>
  </w:style>
  <w:style w:type="paragraph" w:styleId="Saturs5">
    <w:name w:val="toc 5"/>
    <w:basedOn w:val="Parasts"/>
    <w:next w:val="Parasts"/>
    <w:uiPriority w:val="39"/>
    <w:rsid w:val="0063618D"/>
    <w:pPr>
      <w:spacing w:after="100" w:line="259" w:lineRule="auto"/>
      <w:ind w:left="880"/>
    </w:pPr>
    <w:rPr>
      <w:rFonts w:ascii="Calibri" w:eastAsia="Times New Roman" w:hAnsi="Calibri" w:cs="Times New Roman"/>
      <w:kern w:val="0"/>
      <w:sz w:val="22"/>
      <w:szCs w:val="22"/>
      <w:lang w:eastAsia="lv-LV"/>
      <w14:ligatures w14:val="none"/>
    </w:rPr>
  </w:style>
  <w:style w:type="paragraph" w:styleId="Saturs9">
    <w:name w:val="toc 9"/>
    <w:basedOn w:val="Parasts"/>
    <w:next w:val="Parasts"/>
    <w:uiPriority w:val="39"/>
    <w:rsid w:val="0063618D"/>
    <w:pPr>
      <w:spacing w:after="100" w:line="259" w:lineRule="auto"/>
      <w:ind w:left="1760"/>
    </w:pPr>
    <w:rPr>
      <w:rFonts w:ascii="Calibri" w:eastAsia="Times New Roman" w:hAnsi="Calibri" w:cs="Times New Roman"/>
      <w:kern w:val="0"/>
      <w:sz w:val="22"/>
      <w:szCs w:val="22"/>
      <w:lang w:eastAsia="lv-LV"/>
      <w14:ligatures w14:val="none"/>
    </w:rPr>
  </w:style>
  <w:style w:type="paragraph" w:styleId="Saraksts">
    <w:name w:val="List"/>
    <w:basedOn w:val="Parasts"/>
    <w:rsid w:val="0063618D"/>
    <w:pPr>
      <w:spacing w:after="0" w:line="240" w:lineRule="auto"/>
      <w:ind w:left="283" w:hanging="283"/>
    </w:pPr>
    <w:rPr>
      <w:rFonts w:ascii="Calibri" w:eastAsia="Calibri" w:hAnsi="Calibri" w:cs="Times New Roman"/>
      <w:kern w:val="0"/>
      <w:sz w:val="22"/>
      <w:szCs w:val="22"/>
      <w:lang w:val="en-GB"/>
      <w14:ligatures w14:val="none"/>
    </w:rPr>
  </w:style>
  <w:style w:type="paragraph" w:styleId="Saturs4">
    <w:name w:val="toc 4"/>
    <w:basedOn w:val="Parasts"/>
    <w:next w:val="Parasts"/>
    <w:uiPriority w:val="39"/>
    <w:rsid w:val="0063618D"/>
    <w:pPr>
      <w:spacing w:after="0" w:line="240" w:lineRule="auto"/>
      <w:ind w:left="720"/>
    </w:pPr>
    <w:rPr>
      <w:rFonts w:ascii="Calibri" w:eastAsia="Calibri" w:hAnsi="Calibri" w:cs="Times New Roman"/>
      <w:kern w:val="0"/>
      <w:sz w:val="22"/>
      <w:szCs w:val="22"/>
      <w14:ligatures w14:val="none"/>
    </w:rPr>
  </w:style>
  <w:style w:type="paragraph" w:styleId="Saturs8">
    <w:name w:val="toc 8"/>
    <w:basedOn w:val="Parasts"/>
    <w:next w:val="Parasts"/>
    <w:uiPriority w:val="39"/>
    <w:rsid w:val="0063618D"/>
    <w:pPr>
      <w:spacing w:after="100" w:line="259" w:lineRule="auto"/>
      <w:ind w:left="1540"/>
    </w:pPr>
    <w:rPr>
      <w:rFonts w:ascii="Calibri" w:eastAsia="Times New Roman" w:hAnsi="Calibri" w:cs="Times New Roman"/>
      <w:kern w:val="0"/>
      <w:sz w:val="22"/>
      <w:szCs w:val="22"/>
      <w:lang w:eastAsia="lv-LV"/>
      <w14:ligatures w14:val="none"/>
    </w:rPr>
  </w:style>
  <w:style w:type="paragraph" w:styleId="Pamatteksts">
    <w:name w:val="Body Text"/>
    <w:basedOn w:val="Parasts"/>
    <w:link w:val="PamattekstsRakstz"/>
    <w:uiPriority w:val="1"/>
    <w:qFormat/>
    <w:rsid w:val="0063618D"/>
    <w:pPr>
      <w:spacing w:after="120" w:line="240" w:lineRule="auto"/>
    </w:pPr>
    <w:rPr>
      <w:rFonts w:ascii="Times New Roman" w:eastAsia="Times New Roman" w:hAnsi="Times New Roman"/>
    </w:rPr>
  </w:style>
  <w:style w:type="character" w:customStyle="1" w:styleId="PamattekstsRakstz1">
    <w:name w:val="Pamatteksts Rakstz.1"/>
    <w:basedOn w:val="Noklusjumarindkopasfonts"/>
    <w:uiPriority w:val="99"/>
    <w:semiHidden/>
    <w:rsid w:val="0063618D"/>
  </w:style>
  <w:style w:type="paragraph" w:styleId="Pamattekstsaratkpi">
    <w:name w:val="Body Text Indent"/>
    <w:basedOn w:val="Parasts"/>
    <w:link w:val="PamattekstsaratkpiRakstz"/>
    <w:rsid w:val="0063618D"/>
    <w:pPr>
      <w:spacing w:after="120" w:line="240" w:lineRule="auto"/>
      <w:ind w:left="283"/>
    </w:pPr>
    <w:rPr>
      <w:rFonts w:ascii="Times New Roman" w:eastAsia="Times New Roman" w:hAnsi="Times New Roman"/>
    </w:rPr>
  </w:style>
  <w:style w:type="character" w:customStyle="1" w:styleId="PamattekstsaratkpiRakstz1">
    <w:name w:val="Pamatteksts ar atkāpi Rakstz.1"/>
    <w:basedOn w:val="Noklusjumarindkopasfonts"/>
    <w:uiPriority w:val="99"/>
    <w:semiHidden/>
    <w:rsid w:val="0063618D"/>
  </w:style>
  <w:style w:type="paragraph" w:styleId="Galvene">
    <w:name w:val="header"/>
    <w:basedOn w:val="Parasts"/>
    <w:link w:val="GalveneRakstz"/>
    <w:rsid w:val="0063618D"/>
    <w:pPr>
      <w:tabs>
        <w:tab w:val="center" w:pos="4153"/>
        <w:tab w:val="right" w:pos="8306"/>
      </w:tabs>
      <w:spacing w:after="0" w:line="240" w:lineRule="auto"/>
    </w:pPr>
    <w:rPr>
      <w:rFonts w:eastAsia="Times New Roman"/>
      <w:sz w:val="22"/>
      <w:szCs w:val="22"/>
    </w:rPr>
  </w:style>
  <w:style w:type="character" w:customStyle="1" w:styleId="GalveneRakstz1">
    <w:name w:val="Galvene Rakstz.1"/>
    <w:basedOn w:val="Noklusjumarindkopasfonts"/>
    <w:uiPriority w:val="99"/>
    <w:semiHidden/>
    <w:rsid w:val="0063618D"/>
  </w:style>
  <w:style w:type="paragraph" w:styleId="Saturs3">
    <w:name w:val="toc 3"/>
    <w:basedOn w:val="Parasts"/>
    <w:next w:val="Parasts"/>
    <w:qFormat/>
    <w:rsid w:val="0063618D"/>
    <w:pPr>
      <w:spacing w:after="0" w:line="240" w:lineRule="auto"/>
      <w:ind w:left="480"/>
    </w:pPr>
    <w:rPr>
      <w:rFonts w:ascii="Calibri" w:eastAsia="Calibri" w:hAnsi="Calibri" w:cs="Times New Roman"/>
      <w:kern w:val="0"/>
      <w:sz w:val="22"/>
      <w:szCs w:val="22"/>
      <w14:ligatures w14:val="none"/>
    </w:rPr>
  </w:style>
  <w:style w:type="paragraph" w:styleId="Saturs7">
    <w:name w:val="toc 7"/>
    <w:basedOn w:val="Parasts"/>
    <w:next w:val="Parasts"/>
    <w:uiPriority w:val="39"/>
    <w:rsid w:val="0063618D"/>
    <w:pPr>
      <w:spacing w:after="100" w:line="259" w:lineRule="auto"/>
      <w:ind w:left="1320"/>
    </w:pPr>
    <w:rPr>
      <w:rFonts w:ascii="Calibri" w:eastAsia="Times New Roman" w:hAnsi="Calibri" w:cs="Times New Roman"/>
      <w:kern w:val="0"/>
      <w:sz w:val="22"/>
      <w:szCs w:val="22"/>
      <w:lang w:eastAsia="lv-LV"/>
      <w14:ligatures w14:val="none"/>
    </w:rPr>
  </w:style>
  <w:style w:type="paragraph" w:customStyle="1" w:styleId="tabulai">
    <w:name w:val="tabulai"/>
    <w:basedOn w:val="Parasts"/>
    <w:link w:val="tabulaiCharChar"/>
    <w:qFormat/>
    <w:rsid w:val="0063618D"/>
    <w:pPr>
      <w:spacing w:after="0" w:line="240" w:lineRule="auto"/>
      <w:ind w:left="680" w:hanging="680"/>
    </w:pPr>
    <w:rPr>
      <w:rFonts w:ascii="Times New Roman" w:eastAsia="Times New Roman" w:hAnsi="Times New Roman"/>
      <w:bCs/>
    </w:rPr>
  </w:style>
  <w:style w:type="paragraph" w:customStyle="1" w:styleId="11Lgumam">
    <w:name w:val="1.1. Līgumam"/>
    <w:basedOn w:val="Parasts"/>
    <w:link w:val="11LgumamCharChar"/>
    <w:qFormat/>
    <w:rsid w:val="0063618D"/>
    <w:pPr>
      <w:numPr>
        <w:ilvl w:val="1"/>
        <w:numId w:val="1"/>
      </w:numPr>
      <w:spacing w:after="0" w:line="240" w:lineRule="auto"/>
    </w:pPr>
    <w:rPr>
      <w:sz w:val="22"/>
      <w:szCs w:val="22"/>
      <w:lang w:val="x-none"/>
    </w:rPr>
  </w:style>
  <w:style w:type="paragraph" w:customStyle="1" w:styleId="Boldi">
    <w:name w:val="Boldiņš"/>
    <w:basedOn w:val="Parasts"/>
    <w:link w:val="BoldiCharChar"/>
    <w:qFormat/>
    <w:rsid w:val="0063618D"/>
    <w:pPr>
      <w:spacing w:before="100" w:beforeAutospacing="1" w:after="100" w:afterAutospacing="1" w:line="240" w:lineRule="auto"/>
    </w:pPr>
    <w:rPr>
      <w:rFonts w:ascii="Times New Roman" w:eastAsia="Calibri" w:hAnsi="Times New Roman" w:cs="Times New Roman"/>
      <w:b/>
    </w:rPr>
  </w:style>
  <w:style w:type="paragraph" w:customStyle="1" w:styleId="111Tabulai">
    <w:name w:val="1.1.1. Tabulai"/>
    <w:basedOn w:val="Virsraksts3"/>
    <w:rsid w:val="0063618D"/>
    <w:pPr>
      <w:keepNext w:val="0"/>
      <w:keepLines w:val="0"/>
      <w:numPr>
        <w:ilvl w:val="2"/>
        <w:numId w:val="2"/>
      </w:numPr>
      <w:tabs>
        <w:tab w:val="clear" w:pos="851"/>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tabulia1">
    <w:name w:val="tabuliņa 1"/>
    <w:basedOn w:val="Parasts"/>
    <w:link w:val="tabulia1CharChar"/>
    <w:rsid w:val="0063618D"/>
    <w:pPr>
      <w:numPr>
        <w:ilvl w:val="2"/>
        <w:numId w:val="3"/>
      </w:numPr>
      <w:spacing w:after="0" w:line="240" w:lineRule="auto"/>
      <w:ind w:left="709" w:hanging="709"/>
    </w:pPr>
    <w:rPr>
      <w:sz w:val="22"/>
      <w:szCs w:val="22"/>
      <w:lang w:val="x-none"/>
    </w:rPr>
  </w:style>
  <w:style w:type="paragraph" w:customStyle="1" w:styleId="111Lgumam">
    <w:name w:val="1.1.1. Līgumam"/>
    <w:basedOn w:val="11Lgumam"/>
    <w:link w:val="111LgumamCharChar"/>
    <w:qFormat/>
    <w:rsid w:val="0063618D"/>
    <w:pPr>
      <w:numPr>
        <w:ilvl w:val="2"/>
      </w:numPr>
    </w:pPr>
  </w:style>
  <w:style w:type="paragraph" w:styleId="Bezatstarpm">
    <w:name w:val="No Spacing"/>
    <w:basedOn w:val="Parasts"/>
    <w:link w:val="BezatstarpmRakstz"/>
    <w:qFormat/>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f">
    <w:name w:val="naisf"/>
    <w:basedOn w:val="Parasts"/>
    <w:rsid w:val="0063618D"/>
    <w:pPr>
      <w:spacing w:before="63" w:after="63" w:line="240" w:lineRule="auto"/>
      <w:ind w:firstLine="313"/>
    </w:pPr>
    <w:rPr>
      <w:rFonts w:ascii="Calibri" w:eastAsia="Calibri" w:hAnsi="Calibri" w:cs="Times New Roman"/>
      <w:kern w:val="0"/>
      <w:sz w:val="22"/>
      <w:szCs w:val="22"/>
      <w:lang w:eastAsia="lv-LV"/>
      <w14:ligatures w14:val="none"/>
    </w:rPr>
  </w:style>
  <w:style w:type="paragraph" w:customStyle="1" w:styleId="1pielikums">
    <w:name w:val="1. pielikums"/>
    <w:basedOn w:val="Parasts"/>
    <w:link w:val="1pielikumsCharChar"/>
    <w:qFormat/>
    <w:rsid w:val="0063618D"/>
    <w:pPr>
      <w:numPr>
        <w:numId w:val="4"/>
      </w:numPr>
      <w:spacing w:after="0" w:line="240" w:lineRule="auto"/>
      <w:jc w:val="right"/>
    </w:pPr>
    <w:rPr>
      <w:sz w:val="22"/>
      <w:szCs w:val="22"/>
      <w:lang w:val="x-none"/>
    </w:rPr>
  </w:style>
  <w:style w:type="paragraph" w:customStyle="1" w:styleId="Sarakstarindkopa1">
    <w:name w:val="Saraksta rindkopa1"/>
    <w:basedOn w:val="Parasts"/>
    <w:uiPriority w:val="34"/>
    <w:qFormat/>
    <w:rsid w:val="0063618D"/>
    <w:pPr>
      <w:spacing w:after="0" w:line="240" w:lineRule="auto"/>
      <w:ind w:left="720"/>
    </w:pPr>
    <w:rPr>
      <w:rFonts w:ascii="Calibri" w:eastAsia="Calibri" w:hAnsi="Calibri" w:cs="Times New Roman"/>
      <w:kern w:val="0"/>
      <w:sz w:val="22"/>
      <w:szCs w:val="22"/>
      <w:lang w:val="en-GB"/>
      <w14:ligatures w14:val="none"/>
    </w:rPr>
  </w:style>
  <w:style w:type="paragraph" w:customStyle="1" w:styleId="1111Tabulai0">
    <w:name w:val="1.1.1.1.Tabulai"/>
    <w:basedOn w:val="Virsraksts4"/>
    <w:link w:val="1111TabulaiCharChar0"/>
    <w:qFormat/>
    <w:rsid w:val="0063618D"/>
    <w:pPr>
      <w:keepNext w:val="0"/>
      <w:keepLines w:val="0"/>
      <w:numPr>
        <w:ilvl w:val="3"/>
      </w:numPr>
      <w:tabs>
        <w:tab w:val="num" w:pos="1503"/>
      </w:tabs>
      <w:spacing w:before="0" w:after="0" w:line="240" w:lineRule="auto"/>
      <w:ind w:left="1233" w:hanging="240"/>
    </w:pPr>
    <w:rPr>
      <w:rFonts w:eastAsiaTheme="minorHAnsi" w:cstheme="minorBidi"/>
      <w:bCs/>
      <w:i w:val="0"/>
      <w:color w:val="auto"/>
      <w:sz w:val="22"/>
      <w:szCs w:val="22"/>
      <w:lang w:val="x-none"/>
    </w:rPr>
  </w:style>
  <w:style w:type="paragraph" w:customStyle="1" w:styleId="Default">
    <w:name w:val="Default"/>
    <w:rsid w:val="0063618D"/>
    <w:pPr>
      <w:autoSpaceDE w:val="0"/>
      <w:autoSpaceDN w:val="0"/>
      <w:adjustRightInd w:val="0"/>
      <w:spacing w:after="0" w:line="240" w:lineRule="auto"/>
    </w:pPr>
    <w:rPr>
      <w:rFonts w:ascii="Times New Roman" w:eastAsia="Calibri" w:hAnsi="Times New Roman" w:cs="Times New Roman"/>
      <w:color w:val="000000"/>
      <w:kern w:val="0"/>
      <w:lang w:val="lv-LV" w:eastAsia="lv-LV"/>
      <w14:ligatures w14:val="none"/>
    </w:rPr>
  </w:style>
  <w:style w:type="paragraph" w:customStyle="1" w:styleId="xl33">
    <w:name w:val="xl33"/>
    <w:basedOn w:val="Parasts"/>
    <w:rsid w:val="0063618D"/>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tv213">
    <w:name w:val="tv213"/>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Sanita1">
    <w:name w:val="Sanita 1"/>
    <w:basedOn w:val="1Lgumam"/>
    <w:qFormat/>
    <w:rsid w:val="0063618D"/>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rsid w:val="0063618D"/>
    <w:pPr>
      <w:numPr>
        <w:ilvl w:val="3"/>
      </w:numPr>
    </w:pPr>
  </w:style>
  <w:style w:type="paragraph" w:customStyle="1" w:styleId="xl68">
    <w:name w:val="xl68"/>
    <w:basedOn w:val="Parasts"/>
    <w:rsid w:val="0063618D"/>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111Tabula">
    <w:name w:val="1.1.1. Tabula"/>
    <w:basedOn w:val="Virsraksts3"/>
    <w:link w:val="111TabulaCharChar"/>
    <w:qFormat/>
    <w:rsid w:val="0063618D"/>
    <w:pPr>
      <w:keepNext w:val="0"/>
      <w:keepLines w:val="0"/>
      <w:numPr>
        <w:ilvl w:val="2"/>
      </w:numPr>
      <w:tabs>
        <w:tab w:val="num" w:pos="699"/>
      </w:tabs>
      <w:spacing w:before="0" w:after="0" w:line="240" w:lineRule="auto"/>
      <w:ind w:left="568"/>
    </w:pPr>
    <w:rPr>
      <w:rFonts w:eastAsiaTheme="minorHAnsi" w:cstheme="minorBidi"/>
      <w:bCs/>
      <w:color w:val="auto"/>
      <w:sz w:val="22"/>
      <w:szCs w:val="24"/>
      <w:lang w:val="x-none"/>
    </w:rPr>
  </w:style>
  <w:style w:type="paragraph" w:styleId="Prskatjums">
    <w:name w:val="Revision"/>
    <w:uiPriority w:val="99"/>
    <w:rsid w:val="0063618D"/>
    <w:pPr>
      <w:spacing w:after="0" w:line="240" w:lineRule="auto"/>
    </w:pPr>
    <w:rPr>
      <w:rFonts w:ascii="Times New Roman" w:eastAsia="Times New Roman" w:hAnsi="Times New Roman" w:cs="Times New Roman"/>
      <w:kern w:val="0"/>
      <w:lang w:val="lv-LV"/>
      <w14:ligatures w14:val="none"/>
    </w:rPr>
  </w:style>
  <w:style w:type="paragraph" w:customStyle="1" w:styleId="Pielikums">
    <w:name w:val="Pielikums"/>
    <w:basedOn w:val="Parasts"/>
    <w:link w:val="PielikumsCharChar"/>
    <w:qFormat/>
    <w:rsid w:val="0063618D"/>
    <w:pPr>
      <w:widowControl w:val="0"/>
      <w:numPr>
        <w:numId w:val="5"/>
      </w:numPr>
      <w:suppressAutoHyphens/>
      <w:autoSpaceDN w:val="0"/>
      <w:spacing w:after="0" w:line="240" w:lineRule="auto"/>
      <w:ind w:left="6946" w:right="-1"/>
      <w:jc w:val="right"/>
      <w:textAlignment w:val="baseline"/>
    </w:pPr>
    <w:rPr>
      <w:sz w:val="22"/>
      <w:szCs w:val="22"/>
      <w:lang w:val="x-none"/>
    </w:rPr>
  </w:style>
  <w:style w:type="paragraph" w:customStyle="1" w:styleId="tabulia2">
    <w:name w:val="tabuliņa 2"/>
    <w:basedOn w:val="tabulia1"/>
    <w:link w:val="tabulia2CharChar"/>
    <w:rsid w:val="0063618D"/>
    <w:pPr>
      <w:numPr>
        <w:ilvl w:val="3"/>
      </w:numPr>
      <w:ind w:left="863" w:hanging="863"/>
    </w:pPr>
  </w:style>
  <w:style w:type="paragraph" w:customStyle="1" w:styleId="Ligumam">
    <w:name w:val="Ligumam"/>
    <w:basedOn w:val="Parasts"/>
    <w:link w:val="LigumamCharChar"/>
    <w:rsid w:val="0063618D"/>
    <w:pPr>
      <w:numPr>
        <w:numId w:val="6"/>
      </w:numPr>
      <w:spacing w:before="120" w:after="0" w:line="240" w:lineRule="auto"/>
      <w:jc w:val="center"/>
    </w:pPr>
    <w:rPr>
      <w:b/>
      <w:sz w:val="22"/>
      <w:szCs w:val="22"/>
      <w:lang w:val="x-none"/>
    </w:rPr>
  </w:style>
  <w:style w:type="paragraph" w:customStyle="1" w:styleId="tv2131">
    <w:name w:val="tv2131"/>
    <w:basedOn w:val="Parasts"/>
    <w:rsid w:val="0063618D"/>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3618D"/>
    <w:pPr>
      <w:numPr>
        <w:numId w:val="0"/>
      </w:numPr>
      <w:spacing w:before="0"/>
      <w:ind w:left="425" w:hanging="425"/>
      <w:jc w:val="both"/>
    </w:pPr>
    <w:rPr>
      <w:b w:val="0"/>
    </w:rPr>
  </w:style>
  <w:style w:type="paragraph" w:customStyle="1" w:styleId="1111tabulaio">
    <w:name w:val="1.1.1.1 tabulaio"/>
    <w:basedOn w:val="Virsraksts4"/>
    <w:rsid w:val="0063618D"/>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1111Tabulaiiiii">
    <w:name w:val="1.1.1.1.Tabulaiiiii"/>
    <w:basedOn w:val="111Tabulaiiiiii"/>
    <w:link w:val="1111TabulaiiiiiCharChar"/>
    <w:rsid w:val="0063618D"/>
    <w:pPr>
      <w:numPr>
        <w:ilvl w:val="3"/>
      </w:numPr>
      <w:ind w:left="851" w:hanging="851"/>
    </w:pPr>
  </w:style>
  <w:style w:type="paragraph" w:customStyle="1" w:styleId="111Tabulaiiiiii">
    <w:name w:val="1.1.1. Tabulaiiiiii"/>
    <w:basedOn w:val="Parasts"/>
    <w:link w:val="111TabulaiiiiiiCharChar"/>
    <w:rsid w:val="0063618D"/>
    <w:pPr>
      <w:numPr>
        <w:ilvl w:val="2"/>
        <w:numId w:val="7"/>
      </w:numPr>
      <w:spacing w:after="0" w:line="240" w:lineRule="auto"/>
      <w:ind w:left="737" w:hanging="737"/>
    </w:pPr>
    <w:rPr>
      <w:color w:val="000000"/>
      <w:sz w:val="22"/>
      <w:szCs w:val="22"/>
      <w:lang w:val="x-none"/>
    </w:rPr>
  </w:style>
  <w:style w:type="paragraph" w:customStyle="1" w:styleId="txt1">
    <w:name w:val="txt1"/>
    <w:rsid w:val="00636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14:ligatures w14:val="none"/>
    </w:rPr>
  </w:style>
  <w:style w:type="paragraph" w:customStyle="1" w:styleId="1111Tabulai">
    <w:name w:val="1.1.1.1. Tabulai"/>
    <w:basedOn w:val="Parasts"/>
    <w:link w:val="1111TabulaiCharChar"/>
    <w:rsid w:val="0063618D"/>
    <w:pPr>
      <w:spacing w:after="0" w:line="240" w:lineRule="auto"/>
      <w:outlineLvl w:val="2"/>
    </w:pPr>
    <w:rPr>
      <w:rFonts w:ascii="Times New Roman" w:hAnsi="Times New Roman"/>
      <w:szCs w:val="22"/>
    </w:rPr>
  </w:style>
  <w:style w:type="paragraph" w:customStyle="1" w:styleId="1Lgumam">
    <w:name w:val="1. Līgumam"/>
    <w:basedOn w:val="Parasts"/>
    <w:link w:val="1LgumamCharChar"/>
    <w:qFormat/>
    <w:rsid w:val="0063618D"/>
    <w:pPr>
      <w:numPr>
        <w:numId w:val="1"/>
      </w:numPr>
      <w:spacing w:before="240" w:after="0" w:line="240" w:lineRule="auto"/>
      <w:ind w:left="0" w:firstLine="0"/>
      <w:jc w:val="center"/>
    </w:pPr>
    <w:rPr>
      <w:b/>
      <w:sz w:val="22"/>
      <w:szCs w:val="22"/>
      <w:lang w:val="x-none"/>
    </w:rPr>
  </w:style>
  <w:style w:type="paragraph" w:customStyle="1" w:styleId="tabulai2">
    <w:name w:val="tabulai2"/>
    <w:basedOn w:val="Parasts"/>
    <w:link w:val="tabulai2CharChar"/>
    <w:qFormat/>
    <w:rsid w:val="0063618D"/>
    <w:pPr>
      <w:spacing w:after="0" w:line="240" w:lineRule="auto"/>
      <w:ind w:left="886" w:hanging="851"/>
    </w:pPr>
    <w:rPr>
      <w:rFonts w:ascii="Times New Roman" w:eastAsia="Times New Roman" w:hAnsi="Times New Roman"/>
      <w:szCs w:val="22"/>
    </w:rPr>
  </w:style>
  <w:style w:type="table" w:styleId="Reatabula">
    <w:name w:val="Table Grid"/>
    <w:basedOn w:val="Parast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63618D"/>
    <w:rPr>
      <w:rFonts w:ascii="Times New Roman" w:eastAsia="Times New Roman" w:hAnsi="Times New Roman"/>
      <w:b/>
      <w:sz w:val="24"/>
      <w:szCs w:val="24"/>
      <w:lang w:val="en-US" w:eastAsia="en-US"/>
    </w:rPr>
  </w:style>
  <w:style w:type="character" w:customStyle="1" w:styleId="11LgumamChar">
    <w:name w:val="1.1. Līgumam Char"/>
    <w:qFormat/>
    <w:rsid w:val="0063618D"/>
    <w:rPr>
      <w:rFonts w:ascii="Times New Roman" w:eastAsia="Times New Roman" w:hAnsi="Times New Roman"/>
      <w:sz w:val="24"/>
      <w:szCs w:val="24"/>
      <w:lang w:val="en-US" w:eastAsia="en-US"/>
    </w:rPr>
  </w:style>
  <w:style w:type="character" w:customStyle="1" w:styleId="111LgumamChar">
    <w:name w:val="1.1.1. Līgumam Char"/>
    <w:rsid w:val="0063618D"/>
    <w:rPr>
      <w:rFonts w:ascii="Times New Roman" w:eastAsia="Times New Roman" w:hAnsi="Times New Roman"/>
      <w:sz w:val="24"/>
      <w:szCs w:val="24"/>
      <w:lang w:eastAsia="en-US"/>
    </w:rPr>
  </w:style>
  <w:style w:type="character" w:customStyle="1" w:styleId="1pielikumsChar">
    <w:name w:val="1. pielikums Char"/>
    <w:rsid w:val="0063618D"/>
    <w:rPr>
      <w:rFonts w:ascii="Times New Roman" w:eastAsia="Times New Roman" w:hAnsi="Times New Roman"/>
      <w:sz w:val="24"/>
      <w:szCs w:val="24"/>
      <w:lang w:eastAsia="en-US"/>
    </w:rPr>
  </w:style>
  <w:style w:type="paragraph" w:customStyle="1" w:styleId="xl25">
    <w:name w:val="xl25"/>
    <w:basedOn w:val="Parasts"/>
    <w:rsid w:val="0063618D"/>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1">
    <w:name w:val="Režģa tabula1"/>
    <w:basedOn w:val="Parastatabula"/>
    <w:next w:val="Re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63618D"/>
    <w:pPr>
      <w:spacing w:line="240" w:lineRule="exact"/>
    </w:pPr>
    <w:rPr>
      <w:rFonts w:ascii="Tahoma" w:eastAsia="Calibri" w:hAnsi="Tahoma" w:cs="Times New Roman"/>
      <w:kern w:val="0"/>
      <w:sz w:val="20"/>
      <w:szCs w:val="20"/>
      <w14:ligatures w14:val="none"/>
    </w:rPr>
  </w:style>
  <w:style w:type="paragraph" w:styleId="Pamatteksts2">
    <w:name w:val="Body Text 2"/>
    <w:basedOn w:val="Parasts"/>
    <w:link w:val="Pamatteksts2Rakstz"/>
    <w:rsid w:val="0063618D"/>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rsid w:val="0063618D"/>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3618D"/>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3618D"/>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3618D"/>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3618D"/>
    <w:rPr>
      <w:rFonts w:ascii="Calibri" w:eastAsia="Batang" w:hAnsi="Calibri" w:cs="Times New Roman"/>
      <w:kern w:val="0"/>
      <w:sz w:val="22"/>
      <w:szCs w:val="22"/>
      <w:lang w:val="x-none" w:eastAsia="ko-KR"/>
      <w14:ligatures w14:val="none"/>
    </w:rPr>
  </w:style>
  <w:style w:type="numbering" w:customStyle="1" w:styleId="WWOutlineListStyle511">
    <w:name w:val="WW_OutlineListStyle_511"/>
    <w:rsid w:val="0063618D"/>
    <w:pPr>
      <w:numPr>
        <w:numId w:val="43"/>
      </w:numPr>
    </w:pPr>
  </w:style>
  <w:style w:type="numbering" w:customStyle="1" w:styleId="WWOutlineListStyle5111">
    <w:name w:val="WW_OutlineListStyle_5111"/>
    <w:rsid w:val="0063618D"/>
    <w:pPr>
      <w:numPr>
        <w:numId w:val="32"/>
      </w:numPr>
    </w:pPr>
  </w:style>
  <w:style w:type="character" w:customStyle="1" w:styleId="1111TabulaiChar">
    <w:name w:val="1.1.1.1.Tabulai Char"/>
    <w:rsid w:val="0063618D"/>
    <w:rPr>
      <w:rFonts w:ascii="Times New Roman" w:eastAsia="Times New Roman" w:hAnsi="Times New Roman"/>
      <w:bCs/>
      <w:iCs/>
      <w:sz w:val="24"/>
      <w:szCs w:val="24"/>
      <w:lang w:eastAsia="x-none"/>
    </w:rPr>
  </w:style>
  <w:style w:type="character" w:customStyle="1" w:styleId="111TabulaChar">
    <w:name w:val="1.1.1. Tabula Char"/>
    <w:rsid w:val="0063618D"/>
    <w:rPr>
      <w:rFonts w:ascii="Times New Roman" w:eastAsia="Times New Roman" w:hAnsi="Times New Roman"/>
      <w:bCs/>
      <w:sz w:val="24"/>
      <w:szCs w:val="26"/>
      <w:lang w:eastAsia="x-none"/>
    </w:rPr>
  </w:style>
  <w:style w:type="character" w:styleId="Izmantotahipersaite">
    <w:name w:val="FollowedHyperlink"/>
    <w:uiPriority w:val="99"/>
    <w:unhideWhenUsed/>
    <w:rsid w:val="0063618D"/>
    <w:rPr>
      <w:color w:val="800080"/>
      <w:u w:val="single"/>
    </w:rPr>
  </w:style>
  <w:style w:type="paragraph" w:customStyle="1" w:styleId="Apakpunkts">
    <w:name w:val="Apakšpunkts"/>
    <w:basedOn w:val="Parasts"/>
    <w:link w:val="ApakpunktsChar"/>
    <w:rsid w:val="0063618D"/>
    <w:pPr>
      <w:tabs>
        <w:tab w:val="num" w:pos="851"/>
      </w:tabs>
      <w:spacing w:after="0" w:line="240" w:lineRule="auto"/>
      <w:ind w:left="851" w:hanging="851"/>
    </w:pPr>
    <w:rPr>
      <w:rFonts w:ascii="Arial" w:eastAsia="Calibri" w:hAnsi="Arial" w:cs="Times New Roman"/>
      <w:b/>
      <w:bCs/>
      <w:kern w:val="0"/>
      <w:sz w:val="20"/>
      <w:szCs w:val="20"/>
      <w:lang w:val="x-none" w:eastAsia="x-none"/>
      <w14:ligatures w14:val="none"/>
    </w:rPr>
  </w:style>
  <w:style w:type="character" w:customStyle="1" w:styleId="1LgumamChar0">
    <w:name w:val="1.Līgumam Char"/>
    <w:link w:val="1Lgumam0"/>
    <w:locked/>
    <w:rsid w:val="0063618D"/>
    <w:rPr>
      <w:b/>
      <w:szCs w:val="22"/>
      <w:lang w:val="x-none" w:eastAsia="x-none"/>
    </w:rPr>
  </w:style>
  <w:style w:type="paragraph" w:customStyle="1" w:styleId="1Lgumam0">
    <w:name w:val="1.Līgumam"/>
    <w:basedOn w:val="Parasts"/>
    <w:link w:val="1LgumamChar0"/>
    <w:qFormat/>
    <w:rsid w:val="0063618D"/>
    <w:pPr>
      <w:numPr>
        <w:ilvl w:val="2"/>
        <w:numId w:val="8"/>
      </w:numPr>
      <w:spacing w:before="240" w:after="0" w:line="240" w:lineRule="auto"/>
      <w:jc w:val="center"/>
    </w:pPr>
    <w:rPr>
      <w:b/>
      <w:szCs w:val="22"/>
      <w:lang w:val="x-none" w:eastAsia="x-none"/>
    </w:rPr>
  </w:style>
  <w:style w:type="paragraph" w:customStyle="1" w:styleId="1lgumam1">
    <w:name w:val="1.līgumam"/>
    <w:basedOn w:val="Parasts"/>
    <w:qFormat/>
    <w:rsid w:val="0063618D"/>
    <w:pPr>
      <w:numPr>
        <w:ilvl w:val="3"/>
        <w:numId w:val="8"/>
      </w:num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3618D"/>
    <w:pPr>
      <w:numPr>
        <w:ilvl w:val="2"/>
        <w:numId w:val="9"/>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3618D"/>
    <w:pPr>
      <w:numPr>
        <w:ilvl w:val="3"/>
        <w:numId w:val="9"/>
      </w:numPr>
      <w:spacing w:before="60" w:after="120"/>
      <w:contextualSpacing/>
    </w:pPr>
    <w:rPr>
      <w:szCs w:val="24"/>
    </w:rPr>
  </w:style>
  <w:style w:type="character" w:customStyle="1" w:styleId="Tab111Rakstz">
    <w:name w:val="Tab 1.1.1 Rakstz."/>
    <w:link w:val="Tab111"/>
    <w:rsid w:val="0063618D"/>
    <w:rPr>
      <w:rFonts w:ascii="Calibri" w:eastAsia="Calibri" w:hAnsi="Calibri" w:cs="Times New Roman"/>
      <w:kern w:val="0"/>
      <w:sz w:val="22"/>
      <w:szCs w:val="22"/>
      <w:lang w:val="x-none" w:eastAsia="x-none"/>
      <w14:ligatures w14:val="none"/>
    </w:rPr>
  </w:style>
  <w:style w:type="paragraph" w:customStyle="1" w:styleId="xl99">
    <w:name w:val="xl9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91">
    <w:name w:val="xl9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character" w:customStyle="1" w:styleId="tabulaiChar">
    <w:name w:val="tabulai Char"/>
    <w:locked/>
    <w:rsid w:val="0063618D"/>
    <w:rPr>
      <w:rFonts w:ascii="Times New Roman" w:hAnsi="Times New Roman"/>
      <w:sz w:val="24"/>
      <w:lang w:eastAsia="en-US"/>
    </w:rPr>
  </w:style>
  <w:style w:type="paragraph" w:customStyle="1" w:styleId="tabula1111">
    <w:name w:val="tabula 1.1.1.1."/>
    <w:basedOn w:val="Virsraksts4"/>
    <w:link w:val="tabula1111Char"/>
    <w:qFormat/>
    <w:rsid w:val="0063618D"/>
    <w:pPr>
      <w:keepNext w:val="0"/>
      <w:keepLines w:val="0"/>
      <w:widowControl w:val="0"/>
      <w:tabs>
        <w:tab w:val="num" w:pos="1503"/>
      </w:tabs>
      <w:spacing w:before="0" w:after="0" w:line="240" w:lineRule="auto"/>
      <w:ind w:left="1233" w:hanging="240"/>
    </w:pPr>
    <w:rPr>
      <w:rFonts w:ascii="Calibri" w:eastAsia="Calibri" w:hAnsi="Calibri" w:cs="Times New Roman"/>
      <w:bCs/>
      <w:i w:val="0"/>
      <w:iCs w:val="0"/>
      <w:color w:val="auto"/>
      <w:kern w:val="0"/>
      <w:sz w:val="22"/>
      <w:szCs w:val="22"/>
      <w:lang w:val="x-none"/>
      <w14:ligatures w14:val="none"/>
    </w:rPr>
  </w:style>
  <w:style w:type="character" w:customStyle="1" w:styleId="tabula1111Char">
    <w:name w:val="tabula 1.1.1.1. Char"/>
    <w:link w:val="tabula1111"/>
    <w:locked/>
    <w:rsid w:val="0063618D"/>
    <w:rPr>
      <w:rFonts w:ascii="Calibri" w:eastAsia="Calibri" w:hAnsi="Calibri" w:cs="Times New Roman"/>
      <w:bCs/>
      <w:kern w:val="0"/>
      <w:sz w:val="22"/>
      <w:szCs w:val="22"/>
      <w:lang w:val="x-none"/>
      <w14:ligatures w14:val="none"/>
    </w:rPr>
  </w:style>
  <w:style w:type="character" w:customStyle="1" w:styleId="SarakstarindkopaRakstz1">
    <w:name w:val="Saraksta rindkopa Rakstz.1"/>
    <w:locked/>
    <w:rsid w:val="0063618D"/>
    <w:rPr>
      <w:rFonts w:eastAsia="Times New Roman"/>
      <w:sz w:val="24"/>
      <w:lang w:val="lv-LV" w:eastAsia="en-US"/>
    </w:rPr>
  </w:style>
  <w:style w:type="paragraph" w:customStyle="1" w:styleId="xl81">
    <w:name w:val="xl8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Style11110">
    <w:name w:val="Style1.1.1.1"/>
    <w:basedOn w:val="Virsraksts3"/>
    <w:link w:val="Style1111Char"/>
    <w:qFormat/>
    <w:rsid w:val="0063618D"/>
    <w:pPr>
      <w:keepNext w:val="0"/>
      <w:keepLines w:val="0"/>
      <w:widowControl w:val="0"/>
      <w:spacing w:before="0" w:after="0" w:line="240" w:lineRule="auto"/>
      <w:ind w:left="1701" w:hanging="936"/>
    </w:pPr>
    <w:rPr>
      <w:rFonts w:ascii="Calibri" w:eastAsia="Calibri" w:hAnsi="Calibri" w:cs="Times New Roman"/>
      <w:color w:val="auto"/>
      <w:kern w:val="0"/>
      <w:sz w:val="22"/>
      <w:szCs w:val="20"/>
      <w:lang w:val="x-none"/>
      <w14:ligatures w14:val="none"/>
    </w:rPr>
  </w:style>
  <w:style w:type="character" w:customStyle="1" w:styleId="Style1111Char">
    <w:name w:val="Style1.1.1.1 Char"/>
    <w:link w:val="Style11110"/>
    <w:locked/>
    <w:rsid w:val="0063618D"/>
    <w:rPr>
      <w:rFonts w:ascii="Calibri" w:eastAsia="Calibri" w:hAnsi="Calibri" w:cs="Times New Roman"/>
      <w:kern w:val="0"/>
      <w:sz w:val="22"/>
      <w:szCs w:val="20"/>
      <w:lang w:val="x-none"/>
      <w14:ligatures w14:val="none"/>
    </w:rPr>
  </w:style>
  <w:style w:type="paragraph" w:customStyle="1" w:styleId="Punkts">
    <w:name w:val="Punkts"/>
    <w:basedOn w:val="Parasts"/>
    <w:next w:val="Apakpunkts"/>
    <w:rsid w:val="0063618D"/>
    <w:pPr>
      <w:tabs>
        <w:tab w:val="num" w:pos="851"/>
      </w:tabs>
      <w:spacing w:after="0" w:line="240" w:lineRule="auto"/>
      <w:ind w:left="851" w:hanging="851"/>
    </w:pPr>
    <w:rPr>
      <w:rFonts w:ascii="Arial" w:eastAsia="Calibri" w:hAnsi="Arial" w:cs="Times New Roman"/>
      <w:b/>
      <w:kern w:val="0"/>
      <w:sz w:val="20"/>
      <w:szCs w:val="22"/>
      <w:lang w:eastAsia="lv-LV"/>
      <w14:ligatures w14:val="none"/>
    </w:rPr>
  </w:style>
  <w:style w:type="paragraph" w:customStyle="1" w:styleId="Paragrfs">
    <w:name w:val="Paragrāfs"/>
    <w:basedOn w:val="Parasts"/>
    <w:next w:val="Parasts"/>
    <w:link w:val="ParagrfsChar"/>
    <w:rsid w:val="0063618D"/>
    <w:pPr>
      <w:tabs>
        <w:tab w:val="num" w:pos="851"/>
      </w:tabs>
      <w:spacing w:after="0" w:line="240" w:lineRule="auto"/>
      <w:ind w:left="851" w:hanging="851"/>
    </w:pPr>
    <w:rPr>
      <w:rFonts w:ascii="Arial" w:eastAsia="Calibri" w:hAnsi="Arial" w:cs="Times New Roman"/>
      <w:kern w:val="0"/>
      <w:sz w:val="20"/>
      <w:szCs w:val="22"/>
      <w:lang w:eastAsia="lv-LV"/>
      <w14:ligatures w14:val="none"/>
    </w:rPr>
  </w:style>
  <w:style w:type="character" w:customStyle="1" w:styleId="ApakpunktsChar">
    <w:name w:val="Apakšpunkts Char"/>
    <w:link w:val="Apakpunkts"/>
    <w:locked/>
    <w:rsid w:val="0063618D"/>
    <w:rPr>
      <w:rFonts w:ascii="Arial" w:eastAsia="Calibri" w:hAnsi="Arial" w:cs="Times New Roman"/>
      <w:b/>
      <w:bCs/>
      <w:kern w:val="0"/>
      <w:sz w:val="20"/>
      <w:szCs w:val="20"/>
      <w:lang w:val="x-none" w:eastAsia="x-none"/>
      <w14:ligatures w14:val="none"/>
    </w:rPr>
  </w:style>
  <w:style w:type="character" w:customStyle="1" w:styleId="BoldiChar">
    <w:name w:val="Boldiņš Char"/>
    <w:locked/>
    <w:rsid w:val="0063618D"/>
    <w:rPr>
      <w:rFonts w:ascii="Times New Roman" w:eastAsia="Times New Roman" w:hAnsi="Times New Roman"/>
      <w:b/>
      <w:sz w:val="24"/>
    </w:rPr>
  </w:style>
  <w:style w:type="paragraph" w:customStyle="1" w:styleId="TSnumercija">
    <w:name w:val="TS numerācija"/>
    <w:basedOn w:val="Parasts"/>
    <w:qFormat/>
    <w:rsid w:val="0063618D"/>
    <w:pPr>
      <w:numPr>
        <w:numId w:val="11"/>
      </w:numPr>
      <w:spacing w:before="120" w:after="120" w:line="240" w:lineRule="auto"/>
    </w:pPr>
    <w:rPr>
      <w:rFonts w:ascii="Calibri" w:eastAsia="Calibri" w:hAnsi="Calibri" w:cs="Times New Roman"/>
      <w:kern w:val="0"/>
      <w:sz w:val="22"/>
      <w:szCs w:val="22"/>
      <w14:ligatures w14:val="none"/>
    </w:rPr>
  </w:style>
  <w:style w:type="paragraph" w:customStyle="1" w:styleId="Martis1">
    <w:name w:val="Martis 1"/>
    <w:basedOn w:val="Parasts"/>
    <w:rsid w:val="0063618D"/>
    <w:pPr>
      <w:suppressAutoHyphens/>
      <w:spacing w:after="0" w:line="240" w:lineRule="auto"/>
    </w:pPr>
    <w:rPr>
      <w:rFonts w:ascii="Calibri" w:eastAsia="Calibri" w:hAnsi="Calibri" w:cs="Times New Roman"/>
      <w:kern w:val="0"/>
      <w:sz w:val="22"/>
      <w:szCs w:val="22"/>
      <w:lang w:val="en-GB" w:eastAsia="ar-SA"/>
      <w14:ligatures w14:val="none"/>
    </w:rPr>
  </w:style>
  <w:style w:type="character" w:customStyle="1" w:styleId="apple-style-span">
    <w:name w:val="apple-style-span"/>
    <w:rsid w:val="0063618D"/>
  </w:style>
  <w:style w:type="paragraph" w:customStyle="1" w:styleId="ColorfulList-Accent11">
    <w:name w:val="Colorful List - Accent 11"/>
    <w:basedOn w:val="Parasts"/>
    <w:uiPriority w:val="34"/>
    <w:qFormat/>
    <w:rsid w:val="0063618D"/>
    <w:pPr>
      <w:spacing w:after="200" w:line="276" w:lineRule="auto"/>
      <w:ind w:left="720"/>
      <w:contextualSpacing/>
    </w:pPr>
    <w:rPr>
      <w:rFonts w:ascii="Calibri" w:eastAsia="Calibri" w:hAnsi="Calibri" w:cs="Times New Roman"/>
      <w:kern w:val="0"/>
      <w:sz w:val="22"/>
      <w:szCs w:val="22"/>
      <w:lang w:eastAsia="lv-LV"/>
      <w14:ligatures w14:val="none"/>
    </w:rPr>
  </w:style>
  <w:style w:type="paragraph" w:styleId="Paraststmeklis">
    <w:name w:val="Normal (Web)"/>
    <w:basedOn w:val="Parasts"/>
    <w:uiPriority w:val="99"/>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Apstiprints">
    <w:name w:val="Apstiprināts"/>
    <w:basedOn w:val="Parasts"/>
    <w:link w:val="ApstiprintsChar"/>
    <w:qFormat/>
    <w:rsid w:val="0063618D"/>
    <w:pPr>
      <w:spacing w:after="0" w:line="240" w:lineRule="auto"/>
      <w:ind w:left="5103"/>
    </w:pPr>
    <w:rPr>
      <w:rFonts w:ascii="Calibri" w:eastAsia="Calibri" w:hAnsi="Calibri" w:cs="Times New Roman"/>
      <w:kern w:val="0"/>
      <w:sz w:val="22"/>
      <w:szCs w:val="20"/>
      <w:lang w:val="x-none"/>
      <w14:ligatures w14:val="none"/>
    </w:rPr>
  </w:style>
  <w:style w:type="character" w:customStyle="1" w:styleId="ApstiprintsChar">
    <w:name w:val="Apstiprināts Char"/>
    <w:link w:val="Apstiprints"/>
    <w:locked/>
    <w:rsid w:val="0063618D"/>
    <w:rPr>
      <w:rFonts w:ascii="Calibri" w:eastAsia="Calibri" w:hAnsi="Calibri" w:cs="Times New Roman"/>
      <w:kern w:val="0"/>
      <w:sz w:val="22"/>
      <w:szCs w:val="20"/>
      <w:lang w:val="x-none"/>
      <w14:ligatures w14:val="none"/>
    </w:rPr>
  </w:style>
  <w:style w:type="paragraph" w:customStyle="1" w:styleId="Style1111">
    <w:name w:val="Style1.1.1.1."/>
    <w:basedOn w:val="Parasts"/>
    <w:qFormat/>
    <w:rsid w:val="0063618D"/>
    <w:pPr>
      <w:numPr>
        <w:ilvl w:val="3"/>
        <w:numId w:val="13"/>
      </w:numPr>
      <w:spacing w:after="0" w:line="240" w:lineRule="auto"/>
      <w:contextualSpacing/>
    </w:pPr>
    <w:rPr>
      <w:rFonts w:ascii="Calibri" w:eastAsia="Calibri" w:hAnsi="Calibri" w:cs="Times New Roman"/>
      <w:kern w:val="0"/>
      <w:sz w:val="22"/>
      <w:szCs w:val="22"/>
      <w14:ligatures w14:val="none"/>
    </w:rPr>
  </w:style>
  <w:style w:type="character" w:styleId="Izteiksmgs">
    <w:name w:val="Strong"/>
    <w:uiPriority w:val="22"/>
    <w:qFormat/>
    <w:rsid w:val="0063618D"/>
    <w:rPr>
      <w:b/>
    </w:rPr>
  </w:style>
  <w:style w:type="character" w:customStyle="1" w:styleId="tabulai2Char">
    <w:name w:val="tabulai2 Char"/>
    <w:locked/>
    <w:rsid w:val="0063618D"/>
    <w:rPr>
      <w:rFonts w:ascii="Times New Roman" w:hAnsi="Times New Roman"/>
      <w:sz w:val="22"/>
      <w:lang w:eastAsia="en-US"/>
    </w:rPr>
  </w:style>
  <w:style w:type="character" w:customStyle="1" w:styleId="Bodytext">
    <w:name w:val="Body text_"/>
    <w:link w:val="BodyText7"/>
    <w:locked/>
    <w:rsid w:val="0063618D"/>
    <w:rPr>
      <w:rFonts w:ascii="Times New Roman" w:hAnsi="Times New Roman"/>
      <w:sz w:val="22"/>
      <w:shd w:val="clear" w:color="auto" w:fill="FFFFFF"/>
    </w:rPr>
  </w:style>
  <w:style w:type="paragraph" w:customStyle="1" w:styleId="BodyText7">
    <w:name w:val="Body Text7"/>
    <w:basedOn w:val="Parasts"/>
    <w:link w:val="Bodytext"/>
    <w:rsid w:val="0063618D"/>
    <w:pPr>
      <w:widowControl w:val="0"/>
      <w:shd w:val="clear" w:color="auto" w:fill="FFFFFF"/>
      <w:spacing w:after="0" w:line="398" w:lineRule="exact"/>
      <w:ind w:hanging="980"/>
      <w:jc w:val="right"/>
    </w:pPr>
    <w:rPr>
      <w:rFonts w:ascii="Times New Roman" w:hAnsi="Times New Roman"/>
      <w:sz w:val="22"/>
    </w:rPr>
  </w:style>
  <w:style w:type="character" w:customStyle="1" w:styleId="Heading5">
    <w:name w:val="Heading #5_"/>
    <w:link w:val="Heading50"/>
    <w:locked/>
    <w:rsid w:val="0063618D"/>
    <w:rPr>
      <w:rFonts w:ascii="Times New Roman" w:hAnsi="Times New Roman"/>
      <w:sz w:val="22"/>
      <w:shd w:val="clear" w:color="auto" w:fill="FFFFFF"/>
    </w:rPr>
  </w:style>
  <w:style w:type="character" w:customStyle="1" w:styleId="PielikumsChar">
    <w:name w:val="Pielikums Char"/>
    <w:locked/>
    <w:rsid w:val="0063618D"/>
    <w:rPr>
      <w:rFonts w:ascii="Times New Roman" w:hAnsi="Times New Roman"/>
      <w:sz w:val="24"/>
      <w:lang w:eastAsia="en-US"/>
    </w:rPr>
  </w:style>
  <w:style w:type="paragraph" w:customStyle="1" w:styleId="xl71">
    <w:name w:val="xl71"/>
    <w:basedOn w:val="Parasts"/>
    <w:rsid w:val="0063618D"/>
    <w:pPr>
      <w:spacing w:before="100" w:beforeAutospacing="1" w:after="100" w:afterAutospacing="1" w:line="240" w:lineRule="auto"/>
    </w:pPr>
    <w:rPr>
      <w:rFonts w:ascii="Arial" w:eastAsia="Calibri" w:hAnsi="Arial" w:cs="Arial"/>
      <w:kern w:val="0"/>
      <w:sz w:val="22"/>
      <w:szCs w:val="22"/>
      <w:lang w:eastAsia="lv-LV"/>
      <w14:ligatures w14:val="none"/>
    </w:rPr>
  </w:style>
  <w:style w:type="paragraph" w:customStyle="1" w:styleId="xl72">
    <w:name w:val="xl72"/>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xl73">
    <w:name w:val="xl73"/>
    <w:basedOn w:val="Parasts"/>
    <w:rsid w:val="0063618D"/>
    <w:pPr>
      <w:spacing w:before="100" w:beforeAutospacing="1" w:after="100" w:afterAutospacing="1" w:line="240" w:lineRule="auto"/>
      <w:jc w:val="center"/>
    </w:pPr>
    <w:rPr>
      <w:rFonts w:ascii="Arial" w:eastAsia="Calibri" w:hAnsi="Arial" w:cs="Arial"/>
      <w:kern w:val="0"/>
      <w:sz w:val="16"/>
      <w:szCs w:val="16"/>
      <w:lang w:eastAsia="lv-LV"/>
      <w14:ligatures w14:val="none"/>
    </w:rPr>
  </w:style>
  <w:style w:type="paragraph" w:customStyle="1" w:styleId="xl74">
    <w:name w:val="xl74"/>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75">
    <w:name w:val="xl7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76">
    <w:name w:val="xl76"/>
    <w:basedOn w:val="Parasts"/>
    <w:rsid w:val="0063618D"/>
    <w:pPr>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77">
    <w:name w:val="xl77"/>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78">
    <w:name w:val="xl78"/>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79">
    <w:name w:val="xl79"/>
    <w:basedOn w:val="Parasts"/>
    <w:rsid w:val="0063618D"/>
    <w:pP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80">
    <w:name w:val="xl8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18"/>
      <w:szCs w:val="18"/>
      <w:lang w:eastAsia="lv-LV"/>
      <w14:ligatures w14:val="none"/>
    </w:rPr>
  </w:style>
  <w:style w:type="paragraph" w:customStyle="1" w:styleId="xl82">
    <w:name w:val="xl82"/>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6"/>
      <w:szCs w:val="16"/>
      <w:lang w:eastAsia="lv-LV"/>
      <w14:ligatures w14:val="none"/>
    </w:rPr>
  </w:style>
  <w:style w:type="paragraph" w:customStyle="1" w:styleId="xl83">
    <w:name w:val="xl83"/>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6"/>
      <w:szCs w:val="16"/>
      <w:lang w:eastAsia="lv-LV"/>
      <w14:ligatures w14:val="none"/>
    </w:rPr>
  </w:style>
  <w:style w:type="paragraph" w:customStyle="1" w:styleId="xl84">
    <w:name w:val="xl8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85">
    <w:name w:val="xl8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86">
    <w:name w:val="xl8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87">
    <w:name w:val="xl8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88">
    <w:name w:val="xl8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89">
    <w:name w:val="xl8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90">
    <w:name w:val="xl9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8"/>
      <w:szCs w:val="18"/>
      <w:lang w:eastAsia="lv-LV"/>
      <w14:ligatures w14:val="none"/>
    </w:rPr>
  </w:style>
  <w:style w:type="paragraph" w:customStyle="1" w:styleId="xl92">
    <w:name w:val="xl92"/>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93">
    <w:name w:val="xl93"/>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94">
    <w:name w:val="xl94"/>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95">
    <w:name w:val="xl9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96">
    <w:name w:val="xl9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18"/>
      <w:szCs w:val="18"/>
      <w:lang w:eastAsia="lv-LV"/>
      <w14:ligatures w14:val="none"/>
    </w:rPr>
  </w:style>
  <w:style w:type="paragraph" w:customStyle="1" w:styleId="xl97">
    <w:name w:val="xl9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color w:val="000000"/>
      <w:kern w:val="0"/>
      <w:sz w:val="18"/>
      <w:szCs w:val="18"/>
      <w:lang w:eastAsia="lv-LV"/>
      <w14:ligatures w14:val="none"/>
    </w:rPr>
  </w:style>
  <w:style w:type="paragraph" w:customStyle="1" w:styleId="xl98">
    <w:name w:val="xl9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color w:val="000000"/>
      <w:kern w:val="0"/>
      <w:sz w:val="18"/>
      <w:szCs w:val="18"/>
      <w:lang w:eastAsia="lv-LV"/>
      <w14:ligatures w14:val="none"/>
    </w:rPr>
  </w:style>
  <w:style w:type="paragraph" w:customStyle="1" w:styleId="xl100">
    <w:name w:val="xl10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01">
    <w:name w:val="xl101"/>
    <w:basedOn w:val="Parasts"/>
    <w:rsid w:val="0063618D"/>
    <w:pPr>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102">
    <w:name w:val="xl10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103">
    <w:name w:val="xl103"/>
    <w:basedOn w:val="Parasts"/>
    <w:rsid w:val="006361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104">
    <w:name w:val="xl104"/>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105">
    <w:name w:val="xl10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06">
    <w:name w:val="xl106"/>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07">
    <w:name w:val="xl107"/>
    <w:basedOn w:val="Parasts"/>
    <w:rsid w:val="00636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108">
    <w:name w:val="xl10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color w:val="000000"/>
      <w:kern w:val="0"/>
      <w:sz w:val="18"/>
      <w:szCs w:val="18"/>
      <w:lang w:eastAsia="lv-LV"/>
      <w14:ligatures w14:val="none"/>
    </w:rPr>
  </w:style>
  <w:style w:type="paragraph" w:customStyle="1" w:styleId="xl109">
    <w:name w:val="xl10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110">
    <w:name w:val="xl11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1">
    <w:name w:val="xl111"/>
    <w:basedOn w:val="Parasts"/>
    <w:rsid w:val="006361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12">
    <w:name w:val="xl11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3">
    <w:name w:val="xl11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4">
    <w:name w:val="xl11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5">
    <w:name w:val="xl11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6">
    <w:name w:val="xl11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17">
    <w:name w:val="xl117"/>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8">
    <w:name w:val="xl118"/>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9">
    <w:name w:val="xl11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color w:val="000000"/>
      <w:kern w:val="0"/>
      <w:sz w:val="18"/>
      <w:szCs w:val="18"/>
      <w:lang w:eastAsia="lv-LV"/>
      <w14:ligatures w14:val="none"/>
    </w:rPr>
  </w:style>
  <w:style w:type="paragraph" w:customStyle="1" w:styleId="xl120">
    <w:name w:val="xl12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121">
    <w:name w:val="xl12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22">
    <w:name w:val="xl12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kern w:val="0"/>
      <w:sz w:val="18"/>
      <w:szCs w:val="18"/>
      <w:lang w:eastAsia="lv-LV"/>
      <w14:ligatures w14:val="none"/>
    </w:rPr>
  </w:style>
  <w:style w:type="paragraph" w:customStyle="1" w:styleId="xl123">
    <w:name w:val="xl12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18"/>
      <w:szCs w:val="18"/>
      <w:lang w:eastAsia="lv-LV"/>
      <w14:ligatures w14:val="none"/>
    </w:rPr>
  </w:style>
  <w:style w:type="paragraph" w:customStyle="1" w:styleId="xl124">
    <w:name w:val="xl124"/>
    <w:basedOn w:val="Parasts"/>
    <w:rsid w:val="0063618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25">
    <w:name w:val="xl12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styleId="Pamattekstaatkpe3">
    <w:name w:val="Body Text Indent 3"/>
    <w:basedOn w:val="Parasts"/>
    <w:link w:val="Pamattekstaatkpe3Rakstz"/>
    <w:uiPriority w:val="99"/>
    <w:unhideWhenUsed/>
    <w:rsid w:val="0063618D"/>
    <w:pPr>
      <w:widowControl w:val="0"/>
      <w:spacing w:before="120" w:after="0" w:line="240" w:lineRule="auto"/>
      <w:ind w:left="792" w:hanging="432"/>
    </w:pPr>
    <w:rPr>
      <w:rFonts w:ascii="Calibri" w:eastAsia="Calibri" w:hAnsi="Calibri" w:cs="Times New Roman"/>
      <w:kern w:val="0"/>
      <w:sz w:val="22"/>
      <w:szCs w:val="22"/>
      <w:lang w:val="x-none"/>
      <w14:ligatures w14:val="none"/>
    </w:rPr>
  </w:style>
  <w:style w:type="character" w:customStyle="1" w:styleId="Pamattekstaatkpe3Rakstz">
    <w:name w:val="Pamatteksta atkāpe 3 Rakstz."/>
    <w:basedOn w:val="Noklusjumarindkopasfonts"/>
    <w:link w:val="Pamattekstaatkpe3"/>
    <w:uiPriority w:val="99"/>
    <w:rsid w:val="0063618D"/>
    <w:rPr>
      <w:rFonts w:ascii="Calibri" w:eastAsia="Calibri" w:hAnsi="Calibri" w:cs="Times New Roman"/>
      <w:kern w:val="0"/>
      <w:sz w:val="22"/>
      <w:szCs w:val="22"/>
      <w:lang w:val="x-none"/>
      <w14:ligatures w14:val="none"/>
    </w:rPr>
  </w:style>
  <w:style w:type="character" w:customStyle="1" w:styleId="1111lgumamChar">
    <w:name w:val="1.1.1.1. līgumam Char"/>
    <w:link w:val="1111lgumam"/>
    <w:locked/>
    <w:rsid w:val="0063618D"/>
    <w:rPr>
      <w:sz w:val="22"/>
      <w:szCs w:val="22"/>
      <w:lang w:val="x-none"/>
    </w:rPr>
  </w:style>
  <w:style w:type="character" w:customStyle="1" w:styleId="BodyText2">
    <w:name w:val="Body Text2"/>
    <w:rsid w:val="0063618D"/>
    <w:rPr>
      <w:rFonts w:ascii="Times New Roman" w:hAnsi="Times New Roman"/>
      <w:color w:val="000000"/>
      <w:spacing w:val="0"/>
      <w:w w:val="100"/>
      <w:position w:val="0"/>
      <w:sz w:val="22"/>
      <w:u w:val="none"/>
      <w:lang w:val="lv-LV"/>
    </w:rPr>
  </w:style>
  <w:style w:type="paragraph" w:customStyle="1" w:styleId="font5">
    <w:name w:val="font5"/>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font6">
    <w:name w:val="font6"/>
    <w:basedOn w:val="Parasts"/>
    <w:rsid w:val="0063618D"/>
    <w:pPr>
      <w:spacing w:before="100" w:beforeAutospacing="1" w:after="100" w:afterAutospacing="1" w:line="240" w:lineRule="auto"/>
    </w:pPr>
    <w:rPr>
      <w:rFonts w:ascii="Arial" w:eastAsia="Calibri" w:hAnsi="Arial" w:cs="Arial"/>
      <w:b/>
      <w:bCs/>
      <w:kern w:val="0"/>
      <w:sz w:val="18"/>
      <w:szCs w:val="18"/>
      <w:lang w:eastAsia="lv-LV"/>
      <w14:ligatures w14:val="none"/>
    </w:rPr>
  </w:style>
  <w:style w:type="paragraph" w:customStyle="1" w:styleId="font7">
    <w:name w:val="font7"/>
    <w:basedOn w:val="Parasts"/>
    <w:rsid w:val="0063618D"/>
    <w:pPr>
      <w:spacing w:before="100" w:beforeAutospacing="1" w:after="100" w:afterAutospacing="1" w:line="240" w:lineRule="auto"/>
    </w:pPr>
    <w:rPr>
      <w:rFonts w:ascii="Arial" w:eastAsia="Calibri" w:hAnsi="Arial" w:cs="Arial"/>
      <w:kern w:val="0"/>
      <w:sz w:val="18"/>
      <w:szCs w:val="18"/>
      <w:u w:val="single"/>
      <w:lang w:eastAsia="lv-LV"/>
      <w14:ligatures w14:val="none"/>
    </w:rPr>
  </w:style>
  <w:style w:type="paragraph" w:customStyle="1" w:styleId="font8">
    <w:name w:val="font8"/>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font9">
    <w:name w:val="font9"/>
    <w:basedOn w:val="Parasts"/>
    <w:rsid w:val="0063618D"/>
    <w:pPr>
      <w:spacing w:before="100" w:beforeAutospacing="1" w:after="100" w:afterAutospacing="1" w:line="240" w:lineRule="auto"/>
    </w:pPr>
    <w:rPr>
      <w:rFonts w:ascii="Calibri" w:eastAsia="Calibri" w:hAnsi="Calibri" w:cs="Times New Roman"/>
      <w:kern w:val="0"/>
      <w:sz w:val="16"/>
      <w:szCs w:val="16"/>
      <w:lang w:eastAsia="lv-LV"/>
      <w14:ligatures w14:val="none"/>
    </w:rPr>
  </w:style>
  <w:style w:type="paragraph" w:customStyle="1" w:styleId="xl70">
    <w:name w:val="xl70"/>
    <w:basedOn w:val="Parasts"/>
    <w:rsid w:val="0063618D"/>
    <w:pPr>
      <w:spacing w:before="100" w:beforeAutospacing="1" w:after="100" w:afterAutospacing="1" w:line="240" w:lineRule="auto"/>
    </w:pPr>
    <w:rPr>
      <w:rFonts w:ascii="Arial" w:eastAsia="Calibri" w:hAnsi="Arial" w:cs="Arial"/>
      <w:kern w:val="0"/>
      <w:sz w:val="22"/>
      <w:szCs w:val="22"/>
      <w:lang w:eastAsia="lv-LV"/>
      <w14:ligatures w14:val="none"/>
    </w:rPr>
  </w:style>
  <w:style w:type="paragraph" w:customStyle="1" w:styleId="Style11111">
    <w:name w:val="Style1.1.1.1.1"/>
    <w:basedOn w:val="Style11110"/>
    <w:qFormat/>
    <w:rsid w:val="0063618D"/>
    <w:pPr>
      <w:ind w:left="2694" w:hanging="992"/>
    </w:pPr>
  </w:style>
  <w:style w:type="paragraph" w:customStyle="1" w:styleId="Saturardtjavirsraksts1">
    <w:name w:val="Satura rādītāja virsraksts1"/>
    <w:basedOn w:val="Virsraksts1"/>
    <w:next w:val="Parasts"/>
    <w:uiPriority w:val="39"/>
    <w:semiHidden/>
    <w:unhideWhenUsed/>
    <w:qFormat/>
    <w:rsid w:val="0063618D"/>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3618D"/>
    <w:pPr>
      <w:widowControl w:val="0"/>
      <w:shd w:val="clear" w:color="auto" w:fill="FFFFFF"/>
      <w:spacing w:after="240" w:line="240" w:lineRule="atLeast"/>
      <w:ind w:hanging="720"/>
      <w:outlineLvl w:val="4"/>
    </w:pPr>
    <w:rPr>
      <w:rFonts w:ascii="Times New Roman" w:hAnsi="Times New Roman"/>
      <w:sz w:val="22"/>
    </w:rPr>
  </w:style>
  <w:style w:type="paragraph" w:customStyle="1" w:styleId="vlgv">
    <w:name w:val="vlgv"/>
    <w:aliases w:val="jsdlkgjsdlk"/>
    <w:basedOn w:val="tabulai2"/>
    <w:link w:val="vlgvRakstz"/>
    <w:qFormat/>
    <w:rsid w:val="0063618D"/>
    <w:pPr>
      <w:numPr>
        <w:ilvl w:val="2"/>
        <w:numId w:val="15"/>
      </w:numPr>
    </w:pPr>
    <w:rPr>
      <w:szCs w:val="20"/>
    </w:rPr>
  </w:style>
  <w:style w:type="character" w:customStyle="1" w:styleId="vlgvRakstz">
    <w:name w:val="vlgv Rakstz."/>
    <w:aliases w:val="jsdlkgjsdlk Rakstz."/>
    <w:link w:val="vlgv"/>
    <w:locked/>
    <w:rsid w:val="0063618D"/>
    <w:rPr>
      <w:rFonts w:ascii="Times New Roman" w:eastAsia="Times New Roman" w:hAnsi="Times New Roman"/>
      <w:szCs w:val="20"/>
      <w:lang w:val="lv-LV"/>
    </w:rPr>
  </w:style>
  <w:style w:type="paragraph" w:customStyle="1" w:styleId="Bezatstarpm1">
    <w:name w:val="Bez atstarpēm1"/>
    <w:uiPriority w:val="1"/>
    <w:qFormat/>
    <w:rsid w:val="0063618D"/>
    <w:pPr>
      <w:spacing w:after="0" w:line="240" w:lineRule="auto"/>
    </w:pPr>
    <w:rPr>
      <w:rFonts w:ascii="Times New Roman" w:eastAsia="Times New Roman" w:hAnsi="Times New Roman" w:cs="Times New Roman"/>
      <w:kern w:val="0"/>
      <w:lang w:val="lv-LV"/>
      <w14:ligatures w14:val="none"/>
    </w:rPr>
  </w:style>
  <w:style w:type="character" w:customStyle="1" w:styleId="tabulia2Char">
    <w:name w:val="tabuliņa 2 Char"/>
    <w:locked/>
    <w:rsid w:val="0063618D"/>
    <w:rPr>
      <w:rFonts w:ascii="Times New Roman" w:hAnsi="Times New Roman"/>
      <w:sz w:val="24"/>
      <w:lang w:eastAsia="en-US"/>
    </w:rPr>
  </w:style>
  <w:style w:type="character" w:customStyle="1" w:styleId="apple-converted-space">
    <w:name w:val="apple-converted-space"/>
    <w:rsid w:val="0063618D"/>
  </w:style>
  <w:style w:type="paragraph" w:customStyle="1" w:styleId="Rindkopa">
    <w:name w:val="Rindkopa"/>
    <w:basedOn w:val="Parasts"/>
    <w:next w:val="Punkts"/>
    <w:rsid w:val="0063618D"/>
    <w:pPr>
      <w:spacing w:after="0" w:line="240" w:lineRule="auto"/>
      <w:ind w:left="851"/>
    </w:pPr>
    <w:rPr>
      <w:rFonts w:ascii="Arial" w:eastAsia="Calibri" w:hAnsi="Arial" w:cs="Times New Roman"/>
      <w:kern w:val="0"/>
      <w:sz w:val="20"/>
      <w:szCs w:val="22"/>
      <w:lang w:eastAsia="lv-LV"/>
      <w14:ligatures w14:val="none"/>
    </w:rPr>
  </w:style>
  <w:style w:type="character" w:customStyle="1" w:styleId="Tab1111Rakstz">
    <w:name w:val="Tab 1.1.1.1 Rakstz."/>
    <w:link w:val="Tab1111"/>
    <w:locked/>
    <w:rsid w:val="0063618D"/>
    <w:rPr>
      <w:rFonts w:ascii="Times New Roman" w:eastAsia="Times New Roman" w:hAnsi="Times New Roman"/>
      <w:lang w:val="lv-LV"/>
    </w:rPr>
  </w:style>
  <w:style w:type="character" w:customStyle="1" w:styleId="teksts">
    <w:name w:val="teksts"/>
    <w:rsid w:val="0063618D"/>
  </w:style>
  <w:style w:type="numbering" w:customStyle="1" w:styleId="Style1">
    <w:name w:val="Style1"/>
    <w:rsid w:val="0063618D"/>
    <w:pPr>
      <w:numPr>
        <w:numId w:val="10"/>
      </w:numPr>
    </w:pPr>
  </w:style>
  <w:style w:type="numbering" w:customStyle="1" w:styleId="WWOutlineListStyle412">
    <w:name w:val="WW_OutlineListStyle_412"/>
    <w:rsid w:val="0063618D"/>
    <w:pPr>
      <w:numPr>
        <w:numId w:val="12"/>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3618D"/>
    <w:pPr>
      <w:spacing w:before="120" w:line="240" w:lineRule="exact"/>
      <w:ind w:firstLine="720"/>
    </w:pPr>
    <w:rPr>
      <w:rFonts w:ascii="Arial" w:eastAsia="Calibri" w:hAnsi="Arial" w:cs="Times New Roman"/>
      <w:kern w:val="0"/>
      <w:sz w:val="20"/>
      <w:szCs w:val="20"/>
      <w:lang w:eastAsia="lv-LV"/>
      <w14:ligatures w14:val="none"/>
    </w:rPr>
  </w:style>
  <w:style w:type="character" w:customStyle="1" w:styleId="Hyperlink2">
    <w:name w:val="Hyperlink.2"/>
    <w:rsid w:val="0063618D"/>
  </w:style>
  <w:style w:type="character" w:customStyle="1" w:styleId="None">
    <w:name w:val="None"/>
    <w:rsid w:val="0063618D"/>
  </w:style>
  <w:style w:type="numbering" w:customStyle="1" w:styleId="WWNum8">
    <w:name w:val="WWNum8"/>
    <w:rsid w:val="0063618D"/>
    <w:pPr>
      <w:numPr>
        <w:numId w:val="20"/>
      </w:numPr>
    </w:pPr>
  </w:style>
  <w:style w:type="table" w:customStyle="1" w:styleId="Reatabula3">
    <w:name w:val="Režģa tabula3"/>
    <w:basedOn w:val="Parastatabula"/>
    <w:next w:val="Reatabula"/>
    <w:uiPriority w:val="39"/>
    <w:rsid w:val="0063618D"/>
    <w:pPr>
      <w:spacing w:after="0" w:line="240" w:lineRule="auto"/>
    </w:pPr>
    <w:rPr>
      <w:rFonts w:ascii="Calibri" w:eastAsia="Calibri" w:hAnsi="Calibri" w:cs="Times New Roman"/>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63618D"/>
  </w:style>
  <w:style w:type="numbering" w:customStyle="1" w:styleId="LFO9">
    <w:name w:val="LFO9"/>
    <w:basedOn w:val="Bezsaraksta"/>
    <w:rsid w:val="0063618D"/>
    <w:pPr>
      <w:numPr>
        <w:numId w:val="40"/>
      </w:numPr>
    </w:pPr>
  </w:style>
  <w:style w:type="character" w:customStyle="1" w:styleId="ParagrfsChar">
    <w:name w:val="Paragrāfs Char"/>
    <w:link w:val="Paragrfs"/>
    <w:locked/>
    <w:rsid w:val="0063618D"/>
    <w:rPr>
      <w:rFonts w:ascii="Arial" w:eastAsia="Calibri" w:hAnsi="Arial" w:cs="Times New Roman"/>
      <w:kern w:val="0"/>
      <w:sz w:val="20"/>
      <w:szCs w:val="22"/>
      <w:lang w:val="lv-LV" w:eastAsia="lv-LV"/>
      <w14:ligatures w14:val="none"/>
    </w:rPr>
  </w:style>
  <w:style w:type="character" w:customStyle="1" w:styleId="hyperlink20">
    <w:name w:val="hyperlink2"/>
    <w:rsid w:val="0063618D"/>
  </w:style>
  <w:style w:type="paragraph" w:customStyle="1" w:styleId="v1msoplaintext">
    <w:name w:val="v1msoplaintext"/>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table" w:customStyle="1" w:styleId="TableNormal1">
    <w:name w:val="Table Normal1"/>
    <w:rsid w:val="0063618D"/>
    <w:pPr>
      <w:pBdr>
        <w:top w:val="nil"/>
        <w:left w:val="nil"/>
        <w:bottom w:val="nil"/>
        <w:right w:val="nil"/>
        <w:between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CharChar1">
    <w:name w:val="Char Char1"/>
    <w:basedOn w:val="Parasts"/>
    <w:rsid w:val="0063618D"/>
    <w:pPr>
      <w:spacing w:line="240" w:lineRule="exact"/>
    </w:pPr>
    <w:rPr>
      <w:rFonts w:ascii="Tahoma" w:eastAsia="Calibri" w:hAnsi="Tahoma" w:cs="Times New Roman"/>
      <w:kern w:val="0"/>
      <w:sz w:val="20"/>
      <w:szCs w:val="20"/>
      <w14:ligatures w14:val="none"/>
    </w:rPr>
  </w:style>
  <w:style w:type="numbering" w:customStyle="1" w:styleId="NoList1">
    <w:name w:val="No List1"/>
    <w:next w:val="Bezsaraksta"/>
    <w:uiPriority w:val="99"/>
    <w:semiHidden/>
    <w:unhideWhenUsed/>
    <w:rsid w:val="0063618D"/>
  </w:style>
  <w:style w:type="character" w:customStyle="1" w:styleId="Virsraksts2Rakstz1">
    <w:name w:val="Virsraksts 2 Rakstz.1"/>
    <w:aliases w:val="Heading 21 Rakstz.,Second subtitle Rakstz.,Char Rakstz.,Antraste 2 Rakstz.,Reset numbering Rakstz.,B_Kapittel Rakstz.,HD2 Rakstz.,H2 Rakstz.,Titre 2 tbo Rakstz.,Sub-Head1 Rakstz.,h2 Rakstz.,Heading 2- no# Rakstz.,2m Rakstz."/>
    <w:uiPriority w:val="99"/>
    <w:rsid w:val="0063618D"/>
    <w:rPr>
      <w:b/>
      <w:bCs/>
      <w:sz w:val="22"/>
      <w:szCs w:val="26"/>
      <w:lang w:eastAsia="en-US"/>
    </w:rPr>
  </w:style>
  <w:style w:type="character" w:customStyle="1" w:styleId="Virsraksts3Rakstz1">
    <w:name w:val="Virsraksts 3 Rakstz.1"/>
    <w:rsid w:val="0063618D"/>
    <w:rPr>
      <w:bCs/>
      <w:sz w:val="22"/>
      <w:szCs w:val="24"/>
      <w:lang w:eastAsia="en-US"/>
    </w:rPr>
  </w:style>
  <w:style w:type="numbering" w:customStyle="1" w:styleId="NoList11">
    <w:name w:val="No List11"/>
    <w:next w:val="Bezsaraksta"/>
    <w:semiHidden/>
    <w:rsid w:val="0063618D"/>
  </w:style>
  <w:style w:type="table" w:customStyle="1" w:styleId="TableGrid1">
    <w:name w:val="Table Grid1"/>
    <w:basedOn w:val="Parastatabula"/>
    <w:next w:val="Reatabula"/>
    <w:rsid w:val="0063618D"/>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aliases w:val="Header Char Char"/>
    <w:locked/>
    <w:rsid w:val="0063618D"/>
    <w:rPr>
      <w:rFonts w:ascii="Times New Roman" w:eastAsia="Times New Roman" w:hAnsi="Times New Roman"/>
      <w:lang w:eastAsia="en-US"/>
    </w:rPr>
  </w:style>
  <w:style w:type="paragraph" w:customStyle="1" w:styleId="naiskr">
    <w:name w:val="naiskr"/>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character" w:styleId="Izclums">
    <w:name w:val="Emphasis"/>
    <w:uiPriority w:val="20"/>
    <w:qFormat/>
    <w:rsid w:val="0063618D"/>
    <w:rPr>
      <w:i/>
      <w:iCs/>
    </w:rPr>
  </w:style>
  <w:style w:type="paragraph" w:customStyle="1" w:styleId="CharChar">
    <w:name w:val="Char Char"/>
    <w:basedOn w:val="Parasts"/>
    <w:rsid w:val="0063618D"/>
    <w:pPr>
      <w:spacing w:line="240" w:lineRule="exact"/>
    </w:pPr>
    <w:rPr>
      <w:rFonts w:ascii="Tahoma" w:eastAsia="Calibri" w:hAnsi="Tahoma" w:cs="Times New Roman"/>
      <w:kern w:val="0"/>
      <w:sz w:val="20"/>
      <w:szCs w:val="20"/>
      <w14:ligatures w14:val="none"/>
    </w:rPr>
  </w:style>
  <w:style w:type="character" w:customStyle="1" w:styleId="tractive3">
    <w:name w:val="tractive3"/>
    <w:rsid w:val="0063618D"/>
  </w:style>
  <w:style w:type="paragraph" w:customStyle="1" w:styleId="Index">
    <w:name w:val="Index"/>
    <w:basedOn w:val="Parasts"/>
    <w:rsid w:val="0063618D"/>
    <w:pPr>
      <w:suppressLineNumbers/>
      <w:suppressAutoHyphens/>
      <w:spacing w:after="0" w:line="240" w:lineRule="auto"/>
    </w:pPr>
    <w:rPr>
      <w:rFonts w:ascii="Calibri" w:eastAsia="Calibri" w:hAnsi="Calibri" w:cs="Tahoma"/>
      <w:kern w:val="0"/>
      <w:sz w:val="22"/>
      <w:szCs w:val="22"/>
      <w:lang w:val="en-GB" w:eastAsia="ar-SA"/>
      <w14:ligatures w14:val="none"/>
    </w:rPr>
  </w:style>
  <w:style w:type="numbering" w:customStyle="1" w:styleId="ImportedStyle91">
    <w:name w:val="Imported Style 91"/>
    <w:rsid w:val="0063618D"/>
    <w:pPr>
      <w:numPr>
        <w:numId w:val="42"/>
      </w:numPr>
    </w:pPr>
  </w:style>
  <w:style w:type="numbering" w:customStyle="1" w:styleId="ImportedStyle5">
    <w:name w:val="Imported Style 5"/>
    <w:rsid w:val="0063618D"/>
    <w:pPr>
      <w:numPr>
        <w:numId w:val="24"/>
      </w:numPr>
    </w:pPr>
  </w:style>
  <w:style w:type="character" w:customStyle="1" w:styleId="Style1Char">
    <w:name w:val="Style1 Char"/>
    <w:rsid w:val="0063618D"/>
    <w:rPr>
      <w:rFonts w:eastAsia="Cambria"/>
      <w:sz w:val="24"/>
      <w:szCs w:val="24"/>
      <w:lang w:val="lv-LV"/>
    </w:rPr>
  </w:style>
  <w:style w:type="character" w:styleId="Neatrisintapieminana">
    <w:name w:val="Unresolved Mention"/>
    <w:uiPriority w:val="99"/>
    <w:semiHidden/>
    <w:unhideWhenUsed/>
    <w:rsid w:val="0063618D"/>
    <w:rPr>
      <w:color w:val="605E5C"/>
      <w:shd w:val="clear" w:color="auto" w:fill="E1DFDD"/>
    </w:rPr>
  </w:style>
  <w:style w:type="paragraph" w:customStyle="1" w:styleId="text">
    <w:name w:val="text"/>
    <w:uiPriority w:val="99"/>
    <w:rsid w:val="0063618D"/>
    <w:pPr>
      <w:widowControl w:val="0"/>
      <w:spacing w:before="240" w:after="0" w:line="240" w:lineRule="exact"/>
      <w:jc w:val="both"/>
    </w:pPr>
    <w:rPr>
      <w:rFonts w:ascii="Arial" w:eastAsia="Times New Roman" w:hAnsi="Arial" w:cs="Times New Roman"/>
      <w:kern w:val="0"/>
      <w:szCs w:val="20"/>
      <w:lang w:val="cs-CZ"/>
      <w14:ligatures w14:val="none"/>
    </w:rPr>
  </w:style>
  <w:style w:type="paragraph" w:customStyle="1" w:styleId="WW-BodyText2">
    <w:name w:val="WW-Body Text 2"/>
    <w:basedOn w:val="Parasts"/>
    <w:rsid w:val="0063618D"/>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11punkts">
    <w:name w:val="1.1. punkts"/>
    <w:basedOn w:val="Sarakstaturpinjums2"/>
    <w:link w:val="11punktsChar"/>
    <w:autoRedefine/>
    <w:qFormat/>
    <w:rsid w:val="0063618D"/>
    <w:pPr>
      <w:numPr>
        <w:ilvl w:val="2"/>
        <w:numId w:val="26"/>
      </w:numPr>
      <w:shd w:val="clear" w:color="auto" w:fill="FFFFFF"/>
      <w:spacing w:after="0" w:line="360" w:lineRule="auto"/>
      <w:jc w:val="both"/>
    </w:pPr>
    <w:rPr>
      <w:rFonts w:ascii="Times New Roman" w:eastAsia="Times New Roman" w:hAnsi="Times New Roman"/>
      <w:sz w:val="24"/>
      <w:szCs w:val="24"/>
      <w:lang w:eastAsia="lv-LV"/>
    </w:rPr>
  </w:style>
  <w:style w:type="paragraph" w:styleId="Sarakstaturpinjums2">
    <w:name w:val="List Continue 2"/>
    <w:basedOn w:val="Parasts"/>
    <w:unhideWhenUsed/>
    <w:rsid w:val="0063618D"/>
    <w:pPr>
      <w:spacing w:after="120" w:line="240" w:lineRule="auto"/>
      <w:ind w:left="566"/>
      <w:contextualSpacing/>
    </w:pPr>
    <w:rPr>
      <w:rFonts w:ascii="Calibri" w:eastAsia="Calibri" w:hAnsi="Calibri" w:cs="Times New Roman"/>
      <w:kern w:val="0"/>
      <w:sz w:val="22"/>
      <w:szCs w:val="22"/>
      <w14:ligatures w14:val="none"/>
    </w:rPr>
  </w:style>
  <w:style w:type="character" w:customStyle="1" w:styleId="field-text">
    <w:name w:val="field-text"/>
    <w:basedOn w:val="Noklusjumarindkopasfonts"/>
    <w:rsid w:val="0063618D"/>
  </w:style>
  <w:style w:type="paragraph" w:customStyle="1" w:styleId="1">
    <w:name w:val="1."/>
    <w:basedOn w:val="Parasts"/>
    <w:qFormat/>
    <w:rsid w:val="0063618D"/>
    <w:pPr>
      <w:widowControl w:val="0"/>
      <w:numPr>
        <w:numId w:val="27"/>
      </w:numPr>
      <w:spacing w:after="120" w:line="240" w:lineRule="auto"/>
      <w:jc w:val="center"/>
    </w:pPr>
    <w:rPr>
      <w:rFonts w:ascii="Times New Roman" w:eastAsia="Times New Roman" w:hAnsi="Times New Roman" w:cs="Times New Roman"/>
      <w:b/>
      <w:caps/>
      <w:snapToGrid w:val="0"/>
      <w:kern w:val="0"/>
      <w14:ligatures w14:val="none"/>
    </w:rPr>
  </w:style>
  <w:style w:type="character" w:customStyle="1" w:styleId="WW8Num1z0">
    <w:name w:val="WW8Num1z0"/>
    <w:rsid w:val="0063618D"/>
    <w:rPr>
      <w:rFonts w:ascii="Symbol" w:hAnsi="Symbol"/>
    </w:rPr>
  </w:style>
  <w:style w:type="character" w:customStyle="1" w:styleId="WW8Num2z0">
    <w:name w:val="WW8Num2z0"/>
    <w:rsid w:val="0063618D"/>
    <w:rPr>
      <w:rFonts w:ascii="Symbol" w:hAnsi="Symbol"/>
    </w:rPr>
  </w:style>
  <w:style w:type="character" w:customStyle="1" w:styleId="WW8Num3z0">
    <w:name w:val="WW8Num3z0"/>
    <w:rsid w:val="0063618D"/>
    <w:rPr>
      <w:rFonts w:ascii="Symbol" w:hAnsi="Symbol"/>
    </w:rPr>
  </w:style>
  <w:style w:type="character" w:customStyle="1" w:styleId="WW8Num6z0">
    <w:name w:val="WW8Num6z0"/>
    <w:rsid w:val="0063618D"/>
    <w:rPr>
      <w:rFonts w:ascii="Symbol" w:hAnsi="Symbol"/>
    </w:rPr>
  </w:style>
  <w:style w:type="character" w:customStyle="1" w:styleId="WW8Num6z1">
    <w:name w:val="WW8Num6z1"/>
    <w:rsid w:val="0063618D"/>
    <w:rPr>
      <w:rFonts w:ascii="Courier New" w:hAnsi="Courier New" w:cs="Courier New"/>
    </w:rPr>
  </w:style>
  <w:style w:type="character" w:customStyle="1" w:styleId="WW8Num6z2">
    <w:name w:val="WW8Num6z2"/>
    <w:rsid w:val="0063618D"/>
    <w:rPr>
      <w:rFonts w:ascii="Wingdings" w:hAnsi="Wingdings"/>
    </w:rPr>
  </w:style>
  <w:style w:type="character" w:customStyle="1" w:styleId="WW8Num8z0">
    <w:name w:val="WW8Num8z0"/>
    <w:rsid w:val="0063618D"/>
    <w:rPr>
      <w:position w:val="0"/>
      <w:sz w:val="24"/>
      <w:vertAlign w:val="baseline"/>
    </w:rPr>
  </w:style>
  <w:style w:type="character" w:customStyle="1" w:styleId="WW8Num9z0">
    <w:name w:val="WW8Num9z0"/>
    <w:rsid w:val="0063618D"/>
    <w:rPr>
      <w:rFonts w:ascii="Symbol" w:hAnsi="Symbol"/>
    </w:rPr>
  </w:style>
  <w:style w:type="character" w:customStyle="1" w:styleId="WW8Num9z1">
    <w:name w:val="WW8Num9z1"/>
    <w:rsid w:val="0063618D"/>
    <w:rPr>
      <w:rFonts w:ascii="Courier New" w:hAnsi="Courier New" w:cs="Courier New"/>
    </w:rPr>
  </w:style>
  <w:style w:type="character" w:customStyle="1" w:styleId="WW8Num9z2">
    <w:name w:val="WW8Num9z2"/>
    <w:rsid w:val="0063618D"/>
    <w:rPr>
      <w:rFonts w:ascii="Wingdings" w:hAnsi="Wingdings"/>
    </w:rPr>
  </w:style>
  <w:style w:type="character" w:customStyle="1" w:styleId="WW8Num10z0">
    <w:name w:val="WW8Num10z0"/>
    <w:rsid w:val="0063618D"/>
    <w:rPr>
      <w:rFonts w:ascii="Symbol" w:hAnsi="Symbol"/>
    </w:rPr>
  </w:style>
  <w:style w:type="character" w:customStyle="1" w:styleId="WW8Num10z1">
    <w:name w:val="WW8Num10z1"/>
    <w:rsid w:val="0063618D"/>
    <w:rPr>
      <w:rFonts w:ascii="Courier New" w:hAnsi="Courier New" w:cs="Courier New"/>
    </w:rPr>
  </w:style>
  <w:style w:type="character" w:customStyle="1" w:styleId="WW8Num10z2">
    <w:name w:val="WW8Num10z2"/>
    <w:rsid w:val="0063618D"/>
    <w:rPr>
      <w:rFonts w:ascii="Wingdings" w:hAnsi="Wingdings"/>
    </w:rPr>
  </w:style>
  <w:style w:type="character" w:customStyle="1" w:styleId="WW8Num11z0">
    <w:name w:val="WW8Num11z0"/>
    <w:rsid w:val="0063618D"/>
    <w:rPr>
      <w:rFonts w:ascii="Symbol" w:hAnsi="Symbol"/>
    </w:rPr>
  </w:style>
  <w:style w:type="character" w:customStyle="1" w:styleId="WW8Num11z2">
    <w:name w:val="WW8Num11z2"/>
    <w:rsid w:val="0063618D"/>
    <w:rPr>
      <w:rFonts w:ascii="Wingdings" w:hAnsi="Wingdings"/>
    </w:rPr>
  </w:style>
  <w:style w:type="character" w:customStyle="1" w:styleId="WW8Num11z4">
    <w:name w:val="WW8Num11z4"/>
    <w:rsid w:val="0063618D"/>
    <w:rPr>
      <w:rFonts w:ascii="Courier New" w:hAnsi="Courier New" w:cs="Courier New"/>
    </w:rPr>
  </w:style>
  <w:style w:type="character" w:customStyle="1" w:styleId="WW8Num14z0">
    <w:name w:val="WW8Num14z0"/>
    <w:rsid w:val="0063618D"/>
    <w:rPr>
      <w:b w:val="0"/>
      <w:i w:val="0"/>
    </w:rPr>
  </w:style>
  <w:style w:type="character" w:customStyle="1" w:styleId="WW8Num15z0">
    <w:name w:val="WW8Num15z0"/>
    <w:rsid w:val="0063618D"/>
    <w:rPr>
      <w:rFonts w:ascii="Symbol" w:hAnsi="Symbol"/>
    </w:rPr>
  </w:style>
  <w:style w:type="character" w:customStyle="1" w:styleId="WW8Num15z1">
    <w:name w:val="WW8Num15z1"/>
    <w:rsid w:val="0063618D"/>
    <w:rPr>
      <w:rFonts w:ascii="Courier New" w:hAnsi="Courier New" w:cs="Courier New"/>
    </w:rPr>
  </w:style>
  <w:style w:type="character" w:customStyle="1" w:styleId="WW8Num15z2">
    <w:name w:val="WW8Num15z2"/>
    <w:rsid w:val="0063618D"/>
    <w:rPr>
      <w:rFonts w:ascii="Wingdings" w:hAnsi="Wingdings"/>
    </w:rPr>
  </w:style>
  <w:style w:type="character" w:customStyle="1" w:styleId="WW8Num16z0">
    <w:name w:val="WW8Num16z0"/>
    <w:rsid w:val="0063618D"/>
    <w:rPr>
      <w:position w:val="0"/>
      <w:sz w:val="24"/>
      <w:vertAlign w:val="baseline"/>
    </w:rPr>
  </w:style>
  <w:style w:type="character" w:customStyle="1" w:styleId="WW8Num17z0">
    <w:name w:val="WW8Num17z0"/>
    <w:rsid w:val="0063618D"/>
    <w:rPr>
      <w:rFonts w:ascii="Symbol" w:hAnsi="Symbol"/>
      <w:sz w:val="20"/>
    </w:rPr>
  </w:style>
  <w:style w:type="character" w:customStyle="1" w:styleId="WW8Num17z1">
    <w:name w:val="WW8Num17z1"/>
    <w:rsid w:val="0063618D"/>
    <w:rPr>
      <w:rFonts w:ascii="Courier New" w:hAnsi="Courier New"/>
      <w:sz w:val="20"/>
    </w:rPr>
  </w:style>
  <w:style w:type="character" w:customStyle="1" w:styleId="WW8Num17z2">
    <w:name w:val="WW8Num17z2"/>
    <w:rsid w:val="0063618D"/>
    <w:rPr>
      <w:rFonts w:ascii="Wingdings" w:hAnsi="Wingdings"/>
      <w:sz w:val="20"/>
    </w:rPr>
  </w:style>
  <w:style w:type="character" w:customStyle="1" w:styleId="WW8Num19z0">
    <w:name w:val="WW8Num19z0"/>
    <w:rsid w:val="0063618D"/>
    <w:rPr>
      <w:rFonts w:ascii="Symbol" w:hAnsi="Symbol"/>
    </w:rPr>
  </w:style>
  <w:style w:type="character" w:customStyle="1" w:styleId="WW8Num19z1">
    <w:name w:val="WW8Num19z1"/>
    <w:rsid w:val="0063618D"/>
    <w:rPr>
      <w:rFonts w:ascii="Courier New" w:hAnsi="Courier New" w:cs="Courier New"/>
    </w:rPr>
  </w:style>
  <w:style w:type="character" w:customStyle="1" w:styleId="WW8Num19z2">
    <w:name w:val="WW8Num19z2"/>
    <w:rsid w:val="0063618D"/>
    <w:rPr>
      <w:rFonts w:ascii="Wingdings" w:hAnsi="Wingdings"/>
    </w:rPr>
  </w:style>
  <w:style w:type="character" w:customStyle="1" w:styleId="WW8Num20z0">
    <w:name w:val="WW8Num20z0"/>
    <w:rsid w:val="0063618D"/>
    <w:rPr>
      <w:rFonts w:ascii="Symbol" w:hAnsi="Symbol"/>
    </w:rPr>
  </w:style>
  <w:style w:type="character" w:customStyle="1" w:styleId="WW8Num20z1">
    <w:name w:val="WW8Num20z1"/>
    <w:rsid w:val="0063618D"/>
    <w:rPr>
      <w:rFonts w:ascii="Courier New" w:hAnsi="Courier New" w:cs="Courier New"/>
    </w:rPr>
  </w:style>
  <w:style w:type="character" w:customStyle="1" w:styleId="WW8Num20z2">
    <w:name w:val="WW8Num20z2"/>
    <w:rsid w:val="0063618D"/>
    <w:rPr>
      <w:rFonts w:ascii="Wingdings" w:hAnsi="Wingdings"/>
    </w:rPr>
  </w:style>
  <w:style w:type="character" w:customStyle="1" w:styleId="WW8Num21z0">
    <w:name w:val="WW8Num21z0"/>
    <w:rsid w:val="0063618D"/>
    <w:rPr>
      <w:rFonts w:ascii="Symbol" w:hAnsi="Symbol"/>
    </w:rPr>
  </w:style>
  <w:style w:type="character" w:customStyle="1" w:styleId="WW8Num22z0">
    <w:name w:val="WW8Num22z0"/>
    <w:rsid w:val="0063618D"/>
    <w:rPr>
      <w:rFonts w:ascii="Symbol" w:hAnsi="Symbol" w:cs="OpenSymbol"/>
    </w:rPr>
  </w:style>
  <w:style w:type="character" w:customStyle="1" w:styleId="WW8Num22z1">
    <w:name w:val="WW8Num22z1"/>
    <w:rsid w:val="0063618D"/>
    <w:rPr>
      <w:rFonts w:ascii="OpenSymbol" w:hAnsi="OpenSymbol" w:cs="OpenSymbol"/>
    </w:rPr>
  </w:style>
  <w:style w:type="character" w:customStyle="1" w:styleId="WW8Num23z0">
    <w:name w:val="WW8Num23z0"/>
    <w:rsid w:val="0063618D"/>
    <w:rPr>
      <w:rFonts w:ascii="Symbol" w:hAnsi="Symbol"/>
    </w:rPr>
  </w:style>
  <w:style w:type="character" w:customStyle="1" w:styleId="WW8Num24z0">
    <w:name w:val="WW8Num24z0"/>
    <w:rsid w:val="0063618D"/>
    <w:rPr>
      <w:rFonts w:ascii="Symbol" w:hAnsi="Symbol"/>
    </w:rPr>
  </w:style>
  <w:style w:type="character" w:customStyle="1" w:styleId="WW8Num25z0">
    <w:name w:val="WW8Num25z0"/>
    <w:rsid w:val="0063618D"/>
    <w:rPr>
      <w:rFonts w:ascii="Symbol" w:hAnsi="Symbol" w:cs="OpenSymbol"/>
    </w:rPr>
  </w:style>
  <w:style w:type="character" w:customStyle="1" w:styleId="WW8Num25z1">
    <w:name w:val="WW8Num25z1"/>
    <w:rsid w:val="0063618D"/>
    <w:rPr>
      <w:rFonts w:ascii="OpenSymbol" w:hAnsi="OpenSymbol" w:cs="OpenSymbol"/>
    </w:rPr>
  </w:style>
  <w:style w:type="character" w:customStyle="1" w:styleId="WW8Num26z0">
    <w:name w:val="WW8Num26z0"/>
    <w:rsid w:val="0063618D"/>
    <w:rPr>
      <w:rFonts w:ascii="Symbol" w:hAnsi="Symbol"/>
    </w:rPr>
  </w:style>
  <w:style w:type="character" w:customStyle="1" w:styleId="WW8Num27z0">
    <w:name w:val="WW8Num27z0"/>
    <w:rsid w:val="0063618D"/>
    <w:rPr>
      <w:rFonts w:ascii="Symbol" w:hAnsi="Symbol"/>
    </w:rPr>
  </w:style>
  <w:style w:type="character" w:customStyle="1" w:styleId="WW8Num27z2">
    <w:name w:val="WW8Num27z2"/>
    <w:rsid w:val="0063618D"/>
    <w:rPr>
      <w:rFonts w:ascii="Wingdings" w:hAnsi="Wingdings"/>
    </w:rPr>
  </w:style>
  <w:style w:type="character" w:customStyle="1" w:styleId="WW8Num27z4">
    <w:name w:val="WW8Num27z4"/>
    <w:rsid w:val="0063618D"/>
    <w:rPr>
      <w:rFonts w:ascii="Courier New" w:hAnsi="Courier New" w:cs="Courier New"/>
    </w:rPr>
  </w:style>
  <w:style w:type="character" w:customStyle="1" w:styleId="WW8Num28z0">
    <w:name w:val="WW8Num28z0"/>
    <w:rsid w:val="0063618D"/>
    <w:rPr>
      <w:rFonts w:ascii="Symbol" w:hAnsi="Symbol"/>
    </w:rPr>
  </w:style>
  <w:style w:type="character" w:customStyle="1" w:styleId="WW8Num28z1">
    <w:name w:val="WW8Num28z1"/>
    <w:rsid w:val="0063618D"/>
    <w:rPr>
      <w:rFonts w:ascii="Courier New" w:hAnsi="Courier New" w:cs="Courier New"/>
    </w:rPr>
  </w:style>
  <w:style w:type="character" w:customStyle="1" w:styleId="WW8Num28z2">
    <w:name w:val="WW8Num28z2"/>
    <w:rsid w:val="0063618D"/>
    <w:rPr>
      <w:rFonts w:ascii="Wingdings" w:hAnsi="Wingdings"/>
    </w:rPr>
  </w:style>
  <w:style w:type="character" w:customStyle="1" w:styleId="WW8Num29z0">
    <w:name w:val="WW8Num29z0"/>
    <w:rsid w:val="0063618D"/>
    <w:rPr>
      <w:rFonts w:ascii="Symbol" w:hAnsi="Symbol"/>
    </w:rPr>
  </w:style>
  <w:style w:type="character" w:customStyle="1" w:styleId="WW8Num29z1">
    <w:name w:val="WW8Num29z1"/>
    <w:rsid w:val="0063618D"/>
    <w:rPr>
      <w:rFonts w:ascii="Courier New" w:hAnsi="Courier New" w:cs="Courier New"/>
    </w:rPr>
  </w:style>
  <w:style w:type="character" w:customStyle="1" w:styleId="WW8Num29z2">
    <w:name w:val="WW8Num29z2"/>
    <w:rsid w:val="0063618D"/>
    <w:rPr>
      <w:rFonts w:ascii="Wingdings" w:hAnsi="Wingdings"/>
    </w:rPr>
  </w:style>
  <w:style w:type="character" w:customStyle="1" w:styleId="WW8Num31z0">
    <w:name w:val="WW8Num31z0"/>
    <w:rsid w:val="0063618D"/>
    <w:rPr>
      <w:rFonts w:ascii="Symbol" w:hAnsi="Symbol"/>
    </w:rPr>
  </w:style>
  <w:style w:type="character" w:customStyle="1" w:styleId="WW8Num31z1">
    <w:name w:val="WW8Num31z1"/>
    <w:rsid w:val="0063618D"/>
    <w:rPr>
      <w:rFonts w:ascii="Courier New" w:hAnsi="Courier New" w:cs="Courier New"/>
    </w:rPr>
  </w:style>
  <w:style w:type="character" w:customStyle="1" w:styleId="WW8Num31z2">
    <w:name w:val="WW8Num31z2"/>
    <w:rsid w:val="0063618D"/>
    <w:rPr>
      <w:rFonts w:ascii="Wingdings" w:hAnsi="Wingdings"/>
    </w:rPr>
  </w:style>
  <w:style w:type="character" w:customStyle="1" w:styleId="WW8Num32z0">
    <w:name w:val="WW8Num32z0"/>
    <w:rsid w:val="0063618D"/>
    <w:rPr>
      <w:rFonts w:ascii="Symbol" w:hAnsi="Symbol"/>
    </w:rPr>
  </w:style>
  <w:style w:type="character" w:customStyle="1" w:styleId="WW8Num32z1">
    <w:name w:val="WW8Num32z1"/>
    <w:rsid w:val="0063618D"/>
    <w:rPr>
      <w:rFonts w:ascii="Courier New" w:hAnsi="Courier New" w:cs="Courier New"/>
    </w:rPr>
  </w:style>
  <w:style w:type="character" w:customStyle="1" w:styleId="WW8Num32z2">
    <w:name w:val="WW8Num32z2"/>
    <w:rsid w:val="0063618D"/>
    <w:rPr>
      <w:rFonts w:ascii="Wingdings" w:hAnsi="Wingdings"/>
    </w:rPr>
  </w:style>
  <w:style w:type="character" w:customStyle="1" w:styleId="WW8Num33z0">
    <w:name w:val="WW8Num33z0"/>
    <w:rsid w:val="0063618D"/>
    <w:rPr>
      <w:rFonts w:ascii="Symbol" w:hAnsi="Symbol"/>
    </w:rPr>
  </w:style>
  <w:style w:type="character" w:customStyle="1" w:styleId="WW8Num33z1">
    <w:name w:val="WW8Num33z1"/>
    <w:rsid w:val="0063618D"/>
    <w:rPr>
      <w:rFonts w:ascii="Courier New" w:hAnsi="Courier New" w:cs="Courier New"/>
    </w:rPr>
  </w:style>
  <w:style w:type="character" w:customStyle="1" w:styleId="WW8Num33z2">
    <w:name w:val="WW8Num33z2"/>
    <w:rsid w:val="0063618D"/>
    <w:rPr>
      <w:rFonts w:ascii="Wingdings" w:hAnsi="Wingdings"/>
    </w:rPr>
  </w:style>
  <w:style w:type="character" w:customStyle="1" w:styleId="WW8Num34z0">
    <w:name w:val="WW8Num34z0"/>
    <w:rsid w:val="0063618D"/>
    <w:rPr>
      <w:rFonts w:ascii="Symbol" w:hAnsi="Symbol"/>
    </w:rPr>
  </w:style>
  <w:style w:type="character" w:customStyle="1" w:styleId="WW8Num34z1">
    <w:name w:val="WW8Num34z1"/>
    <w:rsid w:val="0063618D"/>
    <w:rPr>
      <w:rFonts w:ascii="Courier New" w:hAnsi="Courier New" w:cs="Courier New"/>
    </w:rPr>
  </w:style>
  <w:style w:type="character" w:customStyle="1" w:styleId="WW8Num34z2">
    <w:name w:val="WW8Num34z2"/>
    <w:rsid w:val="0063618D"/>
    <w:rPr>
      <w:rFonts w:ascii="Wingdings" w:hAnsi="Wingdings"/>
    </w:rPr>
  </w:style>
  <w:style w:type="character" w:customStyle="1" w:styleId="WW8Num35z0">
    <w:name w:val="WW8Num35z0"/>
    <w:rsid w:val="0063618D"/>
    <w:rPr>
      <w:rFonts w:ascii="Symbol" w:hAnsi="Symbol"/>
    </w:rPr>
  </w:style>
  <w:style w:type="character" w:customStyle="1" w:styleId="WW8Num35z1">
    <w:name w:val="WW8Num35z1"/>
    <w:rsid w:val="0063618D"/>
    <w:rPr>
      <w:rFonts w:ascii="Courier New" w:hAnsi="Courier New" w:cs="Courier New"/>
    </w:rPr>
  </w:style>
  <w:style w:type="character" w:customStyle="1" w:styleId="WW8Num35z2">
    <w:name w:val="WW8Num35z2"/>
    <w:rsid w:val="0063618D"/>
    <w:rPr>
      <w:rFonts w:ascii="Wingdings" w:hAnsi="Wingdings"/>
    </w:rPr>
  </w:style>
  <w:style w:type="character" w:customStyle="1" w:styleId="WW8Num38z0">
    <w:name w:val="WW8Num38z0"/>
    <w:rsid w:val="0063618D"/>
    <w:rPr>
      <w:rFonts w:ascii="Symbol" w:hAnsi="Symbol"/>
    </w:rPr>
  </w:style>
  <w:style w:type="character" w:customStyle="1" w:styleId="WW8Num38z1">
    <w:name w:val="WW8Num38z1"/>
    <w:rsid w:val="0063618D"/>
    <w:rPr>
      <w:rFonts w:ascii="Courier New" w:hAnsi="Courier New" w:cs="Courier New"/>
    </w:rPr>
  </w:style>
  <w:style w:type="character" w:customStyle="1" w:styleId="WW8Num38z2">
    <w:name w:val="WW8Num38z2"/>
    <w:rsid w:val="0063618D"/>
    <w:rPr>
      <w:rFonts w:ascii="Wingdings" w:hAnsi="Wingdings"/>
    </w:rPr>
  </w:style>
  <w:style w:type="character" w:customStyle="1" w:styleId="WW8Num39z0">
    <w:name w:val="WW8Num39z0"/>
    <w:rsid w:val="0063618D"/>
    <w:rPr>
      <w:rFonts w:ascii="Symbol" w:hAnsi="Symbol"/>
    </w:rPr>
  </w:style>
  <w:style w:type="character" w:customStyle="1" w:styleId="WW8Num39z1">
    <w:name w:val="WW8Num39z1"/>
    <w:rsid w:val="0063618D"/>
    <w:rPr>
      <w:rFonts w:ascii="Courier New" w:hAnsi="Courier New" w:cs="Courier New"/>
    </w:rPr>
  </w:style>
  <w:style w:type="character" w:customStyle="1" w:styleId="WW8Num39z2">
    <w:name w:val="WW8Num39z2"/>
    <w:rsid w:val="0063618D"/>
    <w:rPr>
      <w:rFonts w:ascii="Wingdings" w:hAnsi="Wingdings"/>
    </w:rPr>
  </w:style>
  <w:style w:type="character" w:customStyle="1" w:styleId="WW8Num40z0">
    <w:name w:val="WW8Num40z0"/>
    <w:rsid w:val="0063618D"/>
    <w:rPr>
      <w:b w:val="0"/>
    </w:rPr>
  </w:style>
  <w:style w:type="character" w:customStyle="1" w:styleId="WW8Num44z0">
    <w:name w:val="WW8Num44z0"/>
    <w:rsid w:val="0063618D"/>
    <w:rPr>
      <w:rFonts w:ascii="Symbol" w:hAnsi="Symbol"/>
    </w:rPr>
  </w:style>
  <w:style w:type="character" w:customStyle="1" w:styleId="WW8Num44z1">
    <w:name w:val="WW8Num44z1"/>
    <w:rsid w:val="0063618D"/>
    <w:rPr>
      <w:rFonts w:ascii="Courier New" w:hAnsi="Courier New" w:cs="Courier New"/>
    </w:rPr>
  </w:style>
  <w:style w:type="character" w:customStyle="1" w:styleId="WW8Num44z2">
    <w:name w:val="WW8Num44z2"/>
    <w:rsid w:val="0063618D"/>
    <w:rPr>
      <w:rFonts w:ascii="Wingdings" w:hAnsi="Wingdings"/>
    </w:rPr>
  </w:style>
  <w:style w:type="character" w:customStyle="1" w:styleId="WW8Num45z0">
    <w:name w:val="WW8Num45z0"/>
    <w:rsid w:val="0063618D"/>
    <w:rPr>
      <w:rFonts w:ascii="Symbol" w:hAnsi="Symbol"/>
    </w:rPr>
  </w:style>
  <w:style w:type="character" w:customStyle="1" w:styleId="WW8Num45z1">
    <w:name w:val="WW8Num45z1"/>
    <w:rsid w:val="0063618D"/>
    <w:rPr>
      <w:rFonts w:ascii="Courier New" w:hAnsi="Courier New" w:cs="Courier New"/>
    </w:rPr>
  </w:style>
  <w:style w:type="character" w:customStyle="1" w:styleId="WW8Num45z2">
    <w:name w:val="WW8Num45z2"/>
    <w:rsid w:val="0063618D"/>
    <w:rPr>
      <w:rFonts w:ascii="Wingdings" w:hAnsi="Wingdings"/>
    </w:rPr>
  </w:style>
  <w:style w:type="character" w:customStyle="1" w:styleId="WW8Num46z0">
    <w:name w:val="WW8Num46z0"/>
    <w:rsid w:val="0063618D"/>
    <w:rPr>
      <w:rFonts w:ascii="Symbol" w:hAnsi="Symbol"/>
    </w:rPr>
  </w:style>
  <w:style w:type="character" w:customStyle="1" w:styleId="WW8Num46z1">
    <w:name w:val="WW8Num46z1"/>
    <w:rsid w:val="0063618D"/>
    <w:rPr>
      <w:rFonts w:ascii="Courier New" w:hAnsi="Courier New" w:cs="Courier New"/>
    </w:rPr>
  </w:style>
  <w:style w:type="character" w:customStyle="1" w:styleId="WW8Num46z2">
    <w:name w:val="WW8Num46z2"/>
    <w:rsid w:val="0063618D"/>
    <w:rPr>
      <w:rFonts w:ascii="Wingdings" w:hAnsi="Wingdings"/>
    </w:rPr>
  </w:style>
  <w:style w:type="character" w:customStyle="1" w:styleId="Noklusjumarindkopasfonts1">
    <w:name w:val="Noklusējuma rindkopas fonts1"/>
    <w:rsid w:val="0063618D"/>
  </w:style>
  <w:style w:type="character" w:customStyle="1" w:styleId="Heading2Char">
    <w:name w:val="Heading 2 Char"/>
    <w:rsid w:val="0063618D"/>
    <w:rPr>
      <w:rFonts w:ascii="Candara" w:eastAsia="Times New Roman" w:hAnsi="Candara" w:cs="Times New Roman"/>
      <w:b/>
      <w:bCs/>
      <w:caps/>
      <w:color w:val="auto"/>
      <w:sz w:val="20"/>
      <w:szCs w:val="26"/>
      <w:u w:val="none"/>
      <w:lang w:val="lv-LV"/>
    </w:rPr>
  </w:style>
  <w:style w:type="character" w:customStyle="1" w:styleId="Heading3Char">
    <w:name w:val="Heading 3 Char"/>
    <w:rsid w:val="0063618D"/>
    <w:rPr>
      <w:rFonts w:ascii="Candara" w:eastAsia="Times New Roman" w:hAnsi="Candara" w:cs="Times New Roman"/>
      <w:b/>
      <w:bCs/>
    </w:rPr>
  </w:style>
  <w:style w:type="character" w:customStyle="1" w:styleId="Heading4Char">
    <w:name w:val="Heading 4 Char"/>
    <w:uiPriority w:val="9"/>
    <w:rsid w:val="0063618D"/>
    <w:rPr>
      <w:rFonts w:ascii="Candara" w:eastAsia="Times New Roman" w:hAnsi="Candara" w:cs="Times New Roman"/>
      <w:b/>
      <w:bCs/>
      <w:i/>
      <w:iCs/>
    </w:rPr>
  </w:style>
  <w:style w:type="character" w:customStyle="1" w:styleId="Heading5Char">
    <w:name w:val="Heading 5 Char"/>
    <w:rsid w:val="0063618D"/>
    <w:rPr>
      <w:rFonts w:ascii="Candara" w:eastAsia="Times New Roman" w:hAnsi="Candara" w:cs="Times New Roman"/>
      <w:b/>
      <w:bCs/>
      <w:color w:val="7F7F7F"/>
    </w:rPr>
  </w:style>
  <w:style w:type="character" w:customStyle="1" w:styleId="Heading6Char">
    <w:name w:val="Heading 6 Char"/>
    <w:uiPriority w:val="9"/>
    <w:rsid w:val="0063618D"/>
    <w:rPr>
      <w:rFonts w:ascii="Candara" w:eastAsia="Times New Roman" w:hAnsi="Candara" w:cs="Times New Roman"/>
      <w:b/>
      <w:bCs/>
      <w:i/>
      <w:iCs/>
      <w:color w:val="7F7F7F"/>
    </w:rPr>
  </w:style>
  <w:style w:type="character" w:customStyle="1" w:styleId="Heading7Char">
    <w:name w:val="Heading 7 Char"/>
    <w:rsid w:val="0063618D"/>
    <w:rPr>
      <w:rFonts w:ascii="Candara" w:eastAsia="Times New Roman" w:hAnsi="Candara" w:cs="Times New Roman"/>
      <w:i/>
      <w:iCs/>
    </w:rPr>
  </w:style>
  <w:style w:type="character" w:customStyle="1" w:styleId="Heading8Char">
    <w:name w:val="Heading 8 Char"/>
    <w:rsid w:val="0063618D"/>
    <w:rPr>
      <w:rFonts w:ascii="Candara" w:eastAsia="Times New Roman" w:hAnsi="Candara" w:cs="Times New Roman"/>
      <w:sz w:val="20"/>
      <w:szCs w:val="20"/>
    </w:rPr>
  </w:style>
  <w:style w:type="character" w:customStyle="1" w:styleId="Heading9Char">
    <w:name w:val="Heading 9 Char"/>
    <w:rsid w:val="0063618D"/>
    <w:rPr>
      <w:rFonts w:ascii="Candara" w:eastAsia="Times New Roman" w:hAnsi="Candara" w:cs="Times New Roman"/>
      <w:i/>
      <w:iCs/>
      <w:spacing w:val="5"/>
      <w:sz w:val="20"/>
      <w:szCs w:val="20"/>
    </w:rPr>
  </w:style>
  <w:style w:type="character" w:customStyle="1" w:styleId="TitleChar">
    <w:name w:val="Title Char"/>
    <w:rsid w:val="0063618D"/>
    <w:rPr>
      <w:rFonts w:ascii="Candara" w:eastAsia="Times New Roman" w:hAnsi="Candara" w:cs="Times New Roman"/>
      <w:spacing w:val="5"/>
      <w:sz w:val="52"/>
      <w:szCs w:val="52"/>
    </w:rPr>
  </w:style>
  <w:style w:type="character" w:customStyle="1" w:styleId="SubtitleChar">
    <w:name w:val="Subtitle Char"/>
    <w:rsid w:val="0063618D"/>
    <w:rPr>
      <w:rFonts w:ascii="Candara" w:eastAsia="Times New Roman" w:hAnsi="Candara" w:cs="Times New Roman"/>
      <w:i/>
      <w:iCs/>
      <w:spacing w:val="13"/>
      <w:sz w:val="24"/>
      <w:szCs w:val="24"/>
    </w:rPr>
  </w:style>
  <w:style w:type="character" w:customStyle="1" w:styleId="QuoteChar">
    <w:name w:val="Quote Char"/>
    <w:rsid w:val="0063618D"/>
    <w:rPr>
      <w:i/>
      <w:iCs/>
    </w:rPr>
  </w:style>
  <w:style w:type="character" w:customStyle="1" w:styleId="IntenseQuoteChar">
    <w:name w:val="Intense Quote Char"/>
    <w:rsid w:val="0063618D"/>
    <w:rPr>
      <w:b/>
      <w:bCs/>
      <w:i/>
      <w:iCs/>
    </w:rPr>
  </w:style>
  <w:style w:type="character" w:styleId="Izsmalcintsizclums">
    <w:name w:val="Subtle Emphasis"/>
    <w:qFormat/>
    <w:rsid w:val="0063618D"/>
    <w:rPr>
      <w:i/>
      <w:iCs/>
    </w:rPr>
  </w:style>
  <w:style w:type="character" w:styleId="Izsmalcintaatsauce">
    <w:name w:val="Subtle Reference"/>
    <w:qFormat/>
    <w:rsid w:val="0063618D"/>
    <w:rPr>
      <w:smallCaps/>
    </w:rPr>
  </w:style>
  <w:style w:type="character" w:styleId="Grmatasnosaukums">
    <w:name w:val="Book Title"/>
    <w:qFormat/>
    <w:rsid w:val="0063618D"/>
    <w:rPr>
      <w:i/>
      <w:iCs/>
      <w:smallCaps/>
      <w:spacing w:val="5"/>
    </w:rPr>
  </w:style>
  <w:style w:type="character" w:customStyle="1" w:styleId="NoSpacingChar">
    <w:name w:val="No Spacing Char"/>
    <w:rsid w:val="0063618D"/>
    <w:rPr>
      <w:color w:val="auto"/>
      <w:sz w:val="22"/>
      <w:u w:val="none"/>
      <w:lang w:val="lv-LV"/>
    </w:rPr>
  </w:style>
  <w:style w:type="character" w:customStyle="1" w:styleId="BalloonTextChar">
    <w:name w:val="Balloon Text Char"/>
    <w:rsid w:val="0063618D"/>
    <w:rPr>
      <w:rFonts w:ascii="Tahoma" w:hAnsi="Tahoma" w:cs="Tahoma"/>
      <w:color w:val="auto"/>
      <w:sz w:val="16"/>
      <w:szCs w:val="16"/>
      <w:u w:val="none"/>
      <w:lang w:val="lv-LV"/>
    </w:rPr>
  </w:style>
  <w:style w:type="character" w:customStyle="1" w:styleId="RakstzRakstz7">
    <w:name w:val="Rakstz. Rakstz.7"/>
    <w:rsid w:val="0063618D"/>
    <w:rPr>
      <w:lang w:eastAsia="en-US" w:bidi="en-US"/>
    </w:rPr>
  </w:style>
  <w:style w:type="character" w:customStyle="1" w:styleId="RakstzRakstz6">
    <w:name w:val="Rakstz. Rakstz.6"/>
    <w:rsid w:val="0063618D"/>
    <w:rPr>
      <w:rFonts w:ascii="Candara" w:eastAsia="Candara" w:hAnsi="Candara"/>
      <w:szCs w:val="18"/>
      <w:lang w:val="lv-LV" w:eastAsia="en-US" w:bidi="en-US"/>
    </w:rPr>
  </w:style>
  <w:style w:type="character" w:customStyle="1" w:styleId="HeaderChar">
    <w:name w:val="Header Char"/>
    <w:uiPriority w:val="99"/>
    <w:rsid w:val="0063618D"/>
    <w:rPr>
      <w:rFonts w:ascii="Candara" w:hAnsi="Candara"/>
      <w:color w:val="auto"/>
      <w:sz w:val="20"/>
      <w:u w:val="none"/>
      <w:lang w:val="lv-LV"/>
    </w:rPr>
  </w:style>
  <w:style w:type="character" w:customStyle="1" w:styleId="FooterChar">
    <w:name w:val="Footer Char"/>
    <w:uiPriority w:val="99"/>
    <w:rsid w:val="0063618D"/>
    <w:rPr>
      <w:rFonts w:ascii="Candara" w:hAnsi="Candara"/>
      <w:color w:val="auto"/>
      <w:sz w:val="20"/>
      <w:u w:val="none"/>
      <w:lang w:val="lv-LV"/>
    </w:rPr>
  </w:style>
  <w:style w:type="character" w:customStyle="1" w:styleId="FootnoteTextChar">
    <w:name w:val="Footnote Text Char"/>
    <w:uiPriority w:val="99"/>
    <w:rsid w:val="0063618D"/>
    <w:rPr>
      <w:rFonts w:ascii="Times New Roman" w:eastAsia="Times New Roman" w:hAnsi="Times New Roman"/>
      <w:color w:val="auto"/>
      <w:sz w:val="20"/>
      <w:szCs w:val="20"/>
      <w:u w:val="none"/>
      <w:lang w:val="lv-LV" w:eastAsia="ar-SA" w:bidi="ar-SA"/>
    </w:rPr>
  </w:style>
  <w:style w:type="character" w:customStyle="1" w:styleId="FootnoteCharacters">
    <w:name w:val="Footnote Characters"/>
    <w:rsid w:val="0063618D"/>
    <w:rPr>
      <w:vertAlign w:val="superscript"/>
    </w:rPr>
  </w:style>
  <w:style w:type="character" w:customStyle="1" w:styleId="Komentraatsauce1">
    <w:name w:val="Komentāra atsauce1"/>
    <w:rsid w:val="0063618D"/>
    <w:rPr>
      <w:sz w:val="16"/>
      <w:szCs w:val="16"/>
    </w:rPr>
  </w:style>
  <w:style w:type="character" w:customStyle="1" w:styleId="BodyTextChar">
    <w:name w:val="Body Text Char"/>
    <w:rsid w:val="0063618D"/>
    <w:rPr>
      <w:rFonts w:ascii="Candara" w:hAnsi="Candara"/>
      <w:color w:val="auto"/>
      <w:sz w:val="20"/>
      <w:u w:val="none"/>
      <w:lang w:val="lv-LV"/>
    </w:rPr>
  </w:style>
  <w:style w:type="character" w:customStyle="1" w:styleId="BodyTextChar2">
    <w:name w:val="Body Text Char2"/>
    <w:rsid w:val="0063618D"/>
    <w:rPr>
      <w:rFonts w:ascii="Times New Roman" w:eastAsia="Times New Roman" w:hAnsi="Times New Roman"/>
      <w:color w:val="auto"/>
      <w:sz w:val="24"/>
      <w:szCs w:val="24"/>
      <w:u w:val="none"/>
      <w:lang w:val="lv-LV" w:eastAsia="ar-SA" w:bidi="ar-SA"/>
    </w:rPr>
  </w:style>
  <w:style w:type="character" w:customStyle="1" w:styleId="RakstzRakstz5">
    <w:name w:val="Rakstz. Rakstz.5"/>
    <w:rsid w:val="0063618D"/>
    <w:rPr>
      <w:sz w:val="16"/>
      <w:szCs w:val="16"/>
      <w:lang w:eastAsia="en-US" w:bidi="en-US"/>
    </w:rPr>
  </w:style>
  <w:style w:type="character" w:customStyle="1" w:styleId="PielikumiRakstz">
    <w:name w:val="Pielikumi Rakstz."/>
    <w:rsid w:val="0063618D"/>
    <w:rPr>
      <w:rFonts w:ascii="Arial" w:hAnsi="Arial" w:cs="Arial"/>
      <w:b/>
      <w:bCs/>
      <w:sz w:val="24"/>
      <w:szCs w:val="24"/>
      <w:lang w:val="lv-LV" w:eastAsia="ar-SA" w:bidi="ar-SA"/>
    </w:rPr>
  </w:style>
  <w:style w:type="character" w:customStyle="1" w:styleId="RakstzRakstz4">
    <w:name w:val="Rakstz. Rakstz.4"/>
    <w:rsid w:val="0063618D"/>
    <w:rPr>
      <w:sz w:val="24"/>
      <w:szCs w:val="24"/>
      <w:lang w:val="lv-LV" w:eastAsia="ar-SA" w:bidi="ar-SA"/>
    </w:rPr>
  </w:style>
  <w:style w:type="character" w:customStyle="1" w:styleId="RakstzRakstz3">
    <w:name w:val="Rakstz. Rakstz.3"/>
    <w:rsid w:val="0063618D"/>
    <w:rPr>
      <w:rFonts w:ascii="Times New Roman" w:eastAsia="Times New Roman" w:hAnsi="Times New Roman"/>
      <w:sz w:val="24"/>
      <w:szCs w:val="24"/>
    </w:rPr>
  </w:style>
  <w:style w:type="character" w:customStyle="1" w:styleId="RakstzRakstz2">
    <w:name w:val="Rakstz. Rakstz.2"/>
    <w:rsid w:val="0063618D"/>
    <w:rPr>
      <w:rFonts w:ascii="Times New Roman" w:eastAsia="Times New Roman" w:hAnsi="Times New Roman"/>
      <w:sz w:val="24"/>
      <w:szCs w:val="24"/>
      <w:lang w:val="en-GB"/>
    </w:rPr>
  </w:style>
  <w:style w:type="character" w:customStyle="1" w:styleId="RakstzRakstz1">
    <w:name w:val="Rakstz. Rakstz.1"/>
    <w:rsid w:val="0063618D"/>
    <w:rPr>
      <w:rFonts w:ascii="Tahoma" w:eastAsia="Times New Roman" w:hAnsi="Tahoma" w:cs="Tahoma"/>
      <w:shd w:val="clear" w:color="auto" w:fill="000080"/>
    </w:rPr>
  </w:style>
  <w:style w:type="character" w:customStyle="1" w:styleId="EndnoteCharacters">
    <w:name w:val="Endnote Characters"/>
    <w:rsid w:val="0063618D"/>
    <w:rPr>
      <w:vertAlign w:val="superscript"/>
    </w:rPr>
  </w:style>
  <w:style w:type="character" w:styleId="Lappusesnumurs">
    <w:name w:val="page number"/>
    <w:basedOn w:val="Noklusjumarindkopasfonts1"/>
    <w:rsid w:val="0063618D"/>
  </w:style>
  <w:style w:type="character" w:customStyle="1" w:styleId="c2">
    <w:name w:val="c2"/>
    <w:basedOn w:val="Noklusjumarindkopasfonts1"/>
    <w:rsid w:val="0063618D"/>
  </w:style>
  <w:style w:type="character" w:customStyle="1" w:styleId="Bullets">
    <w:name w:val="Bullets"/>
    <w:rsid w:val="0063618D"/>
    <w:rPr>
      <w:rFonts w:ascii="OpenSymbol" w:eastAsia="OpenSymbol" w:hAnsi="OpenSymbol" w:cs="OpenSymbol"/>
    </w:rPr>
  </w:style>
  <w:style w:type="paragraph" w:customStyle="1" w:styleId="Heading">
    <w:name w:val="Heading"/>
    <w:basedOn w:val="Parasts"/>
    <w:next w:val="Pamatteksts"/>
    <w:rsid w:val="0063618D"/>
    <w:pPr>
      <w:keepNext/>
      <w:suppressAutoHyphens/>
      <w:spacing w:before="240" w:after="120" w:line="240" w:lineRule="auto"/>
      <w:jc w:val="both"/>
    </w:pPr>
    <w:rPr>
      <w:rFonts w:ascii="Arial" w:eastAsia="Lucida Sans Unicode" w:hAnsi="Arial" w:cs="Tahoma"/>
      <w:kern w:val="0"/>
      <w:sz w:val="28"/>
      <w:szCs w:val="28"/>
      <w:lang w:bidi="en-US"/>
      <w14:ligatures w14:val="none"/>
    </w:rPr>
  </w:style>
  <w:style w:type="paragraph" w:customStyle="1" w:styleId="Caption1">
    <w:name w:val="Caption1"/>
    <w:basedOn w:val="Parasts"/>
    <w:rsid w:val="0063618D"/>
    <w:pPr>
      <w:suppressLineNumbers/>
      <w:suppressAutoHyphens/>
      <w:spacing w:before="120" w:after="120" w:line="240" w:lineRule="auto"/>
      <w:jc w:val="both"/>
    </w:pPr>
    <w:rPr>
      <w:rFonts w:ascii="Candara" w:eastAsia="Candara" w:hAnsi="Candara" w:cs="Tahoma"/>
      <w:i/>
      <w:iCs/>
      <w:kern w:val="0"/>
      <w:lang w:bidi="en-US"/>
      <w14:ligatures w14:val="none"/>
    </w:rPr>
  </w:style>
  <w:style w:type="paragraph" w:styleId="Saturardtjavirsraksts">
    <w:name w:val="TOC Heading"/>
    <w:basedOn w:val="Virsraksts1"/>
    <w:next w:val="Parasts"/>
    <w:qFormat/>
    <w:rsid w:val="0063618D"/>
    <w:pPr>
      <w:keepNext w:val="0"/>
      <w:keepLines w:val="0"/>
      <w:suppressAutoHyphens/>
      <w:spacing w:before="240" w:after="120" w:line="240" w:lineRule="auto"/>
      <w:jc w:val="center"/>
    </w:pPr>
    <w:rPr>
      <w:rFonts w:ascii="Candara" w:eastAsia="Times New Roman" w:hAnsi="Candara" w:cs="Times New Roman"/>
      <w:b/>
      <w:bCs/>
      <w:caps/>
      <w:color w:val="auto"/>
      <w:kern w:val="0"/>
      <w:sz w:val="24"/>
      <w:szCs w:val="24"/>
      <w:lang w:bidi="en-US"/>
      <w14:ligatures w14:val="none"/>
    </w:rPr>
  </w:style>
  <w:style w:type="paragraph" w:customStyle="1" w:styleId="Komentrateksts1">
    <w:name w:val="Komentāra teksts1"/>
    <w:basedOn w:val="Parasts"/>
    <w:rsid w:val="0063618D"/>
    <w:pPr>
      <w:suppressAutoHyphens/>
      <w:spacing w:after="120" w:line="240" w:lineRule="auto"/>
      <w:jc w:val="both"/>
    </w:pPr>
    <w:rPr>
      <w:rFonts w:ascii="Candara" w:eastAsia="Candara" w:hAnsi="Candara" w:cs="Candara"/>
      <w:kern w:val="0"/>
      <w:sz w:val="20"/>
      <w:szCs w:val="20"/>
      <w:lang w:bidi="en-US"/>
      <w14:ligatures w14:val="none"/>
    </w:rPr>
  </w:style>
  <w:style w:type="paragraph" w:customStyle="1" w:styleId="Atsauce">
    <w:name w:val="Atsauce"/>
    <w:basedOn w:val="Vresteksts"/>
    <w:rsid w:val="0063618D"/>
    <w:pPr>
      <w:suppressAutoHyphens/>
    </w:pPr>
    <w:rPr>
      <w:rFonts w:ascii="Arial" w:eastAsia="Times New Roman" w:hAnsi="Arial" w:cs="Arial"/>
      <w:sz w:val="16"/>
      <w:szCs w:val="16"/>
      <w:lang w:eastAsia="ar-SA"/>
    </w:rPr>
  </w:style>
  <w:style w:type="paragraph" w:styleId="Atpakaadreseuzaploksnes">
    <w:name w:val="envelope return"/>
    <w:basedOn w:val="Parasts"/>
    <w:rsid w:val="0063618D"/>
    <w:pPr>
      <w:suppressAutoHyphens/>
      <w:spacing w:after="0" w:line="240" w:lineRule="auto"/>
    </w:pPr>
    <w:rPr>
      <w:rFonts w:ascii="RimTimes" w:eastAsia="Times New Roman" w:hAnsi="RimTimes" w:cs="Candara"/>
      <w:kern w:val="0"/>
      <w:sz w:val="20"/>
      <w:szCs w:val="20"/>
      <w:lang w:eastAsia="ar-SA"/>
      <w14:ligatures w14:val="none"/>
    </w:rPr>
  </w:style>
  <w:style w:type="paragraph" w:customStyle="1" w:styleId="Pamattekstaatkpe31">
    <w:name w:val="Pamatteksta atkāpe 31"/>
    <w:basedOn w:val="Parasts"/>
    <w:rsid w:val="0063618D"/>
    <w:pPr>
      <w:suppressAutoHyphens/>
      <w:spacing w:after="120" w:line="240" w:lineRule="auto"/>
      <w:ind w:left="283"/>
      <w:jc w:val="both"/>
    </w:pPr>
    <w:rPr>
      <w:rFonts w:ascii="Candara" w:eastAsia="Candara" w:hAnsi="Candara" w:cs="Candara"/>
      <w:kern w:val="0"/>
      <w:sz w:val="16"/>
      <w:szCs w:val="16"/>
      <w:lang w:bidi="en-US"/>
      <w14:ligatures w14:val="none"/>
    </w:rPr>
  </w:style>
  <w:style w:type="paragraph" w:customStyle="1" w:styleId="Nodaa">
    <w:name w:val="Nodaļa"/>
    <w:basedOn w:val="Parasts"/>
    <w:rsid w:val="0063618D"/>
    <w:pPr>
      <w:suppressAutoHyphens/>
      <w:spacing w:after="0" w:line="240" w:lineRule="auto"/>
    </w:pPr>
    <w:rPr>
      <w:rFonts w:ascii="Arial" w:eastAsia="Times New Roman" w:hAnsi="Arial" w:cs="Arial"/>
      <w:b/>
      <w:bCs/>
      <w:kern w:val="0"/>
      <w:sz w:val="20"/>
      <w:lang w:eastAsia="ar-SA"/>
      <w14:ligatures w14:val="none"/>
    </w:rPr>
  </w:style>
  <w:style w:type="paragraph" w:customStyle="1" w:styleId="Pielikumi">
    <w:name w:val="Pielikumi"/>
    <w:basedOn w:val="Pamatteksts"/>
    <w:rsid w:val="0063618D"/>
    <w:pPr>
      <w:suppressAutoHyphens/>
      <w:spacing w:after="0"/>
      <w:jc w:val="both"/>
    </w:pPr>
    <w:rPr>
      <w:rFonts w:ascii="Arial" w:hAnsi="Arial" w:cs="Arial"/>
      <w:b/>
      <w:bCs/>
      <w:lang w:eastAsia="ar-SA"/>
    </w:rPr>
  </w:style>
  <w:style w:type="paragraph" w:customStyle="1" w:styleId="CharChar2RakstzRakstzCharCharRakstzRakstzCharCharRakstzRakstzRakstz">
    <w:name w:val="Char Char2 Rakstz. Rakstz. Char Char Rakstz. Rakstz. Char Char Rakstz. Rakstz. Rakstz."/>
    <w:basedOn w:val="Parasts"/>
    <w:rsid w:val="0063618D"/>
    <w:pPr>
      <w:suppressAutoHyphens/>
      <w:spacing w:before="40" w:after="120" w:line="240" w:lineRule="auto"/>
      <w:ind w:firstLine="567"/>
      <w:jc w:val="both"/>
    </w:pPr>
    <w:rPr>
      <w:rFonts w:ascii="Times New Roman" w:eastAsia="Times New Roman" w:hAnsi="Times New Roman" w:cs="Candara"/>
      <w:kern w:val="0"/>
      <w:lang w:val="pl-PL" w:eastAsia="ar-SA"/>
      <w14:ligatures w14:val="none"/>
    </w:rPr>
  </w:style>
  <w:style w:type="paragraph" w:customStyle="1" w:styleId="Sarakstaaizzme1">
    <w:name w:val="Saraksta aizzīme1"/>
    <w:basedOn w:val="Parasts"/>
    <w:rsid w:val="0063618D"/>
    <w:pPr>
      <w:numPr>
        <w:numId w:val="30"/>
      </w:numPr>
      <w:suppressAutoHyphens/>
      <w:spacing w:before="120" w:after="120" w:line="240" w:lineRule="auto"/>
      <w:jc w:val="both"/>
    </w:pPr>
    <w:rPr>
      <w:rFonts w:ascii="Times New Roman" w:eastAsia="Times New Roman" w:hAnsi="Times New Roman" w:cs="Candara"/>
      <w:kern w:val="0"/>
      <w:lang w:eastAsia="ar-SA"/>
      <w14:ligatures w14:val="none"/>
    </w:rPr>
  </w:style>
  <w:style w:type="paragraph" w:customStyle="1" w:styleId="Virsraksts310font">
    <w:name w:val="Virsraksts 3+10 font"/>
    <w:basedOn w:val="Parasts"/>
    <w:rsid w:val="0063618D"/>
    <w:pPr>
      <w:keepNext/>
      <w:tabs>
        <w:tab w:val="num" w:pos="360"/>
      </w:tabs>
      <w:suppressAutoHyphens/>
      <w:spacing w:before="120" w:after="120" w:line="240" w:lineRule="auto"/>
      <w:ind w:firstLine="567"/>
      <w:jc w:val="both"/>
      <w:outlineLvl w:val="2"/>
    </w:pPr>
    <w:rPr>
      <w:rFonts w:ascii="Arial Narrow" w:eastAsia="Times New Roman" w:hAnsi="Arial Narrow" w:cs="Candara"/>
      <w:b/>
      <w:color w:val="000000"/>
      <w:kern w:val="0"/>
      <w:sz w:val="20"/>
      <w:u w:val="single"/>
      <w:lang w:eastAsia="ar-SA"/>
      <w14:ligatures w14:val="none"/>
    </w:rPr>
  </w:style>
  <w:style w:type="paragraph" w:customStyle="1" w:styleId="Ievads2">
    <w:name w:val="Ievads2"/>
    <w:basedOn w:val="Virsraksts2"/>
    <w:rsid w:val="0063618D"/>
    <w:pPr>
      <w:suppressAutoHyphens/>
      <w:spacing w:before="120" w:after="60" w:line="240" w:lineRule="auto"/>
      <w:jc w:val="both"/>
    </w:pPr>
    <w:rPr>
      <w:rFonts w:ascii="Verdana" w:eastAsia="Times New Roman" w:hAnsi="Verdana" w:cs="Times New Roman"/>
      <w:b/>
      <w:color w:val="000000"/>
      <w:kern w:val="0"/>
      <w:sz w:val="20"/>
      <w:szCs w:val="24"/>
      <w:lang w:eastAsia="ar-SA"/>
      <w14:ligatures w14:val="none"/>
    </w:rPr>
  </w:style>
  <w:style w:type="paragraph" w:customStyle="1" w:styleId="WW-Default">
    <w:name w:val="WW-Default"/>
    <w:rsid w:val="0063618D"/>
    <w:pPr>
      <w:widowControl w:val="0"/>
      <w:suppressAutoHyphens/>
      <w:spacing w:before="120" w:after="120" w:line="240" w:lineRule="auto"/>
      <w:ind w:firstLine="567"/>
      <w:jc w:val="both"/>
    </w:pPr>
    <w:rPr>
      <w:rFonts w:ascii="EU Albertina" w:eastAsia="Times New Roman" w:hAnsi="EU Albertina" w:cs="Candara"/>
      <w:color w:val="000000"/>
      <w:kern w:val="0"/>
      <w:szCs w:val="20"/>
      <w:lang w:val="en-GB" w:eastAsia="ar-SA"/>
      <w14:ligatures w14:val="none"/>
    </w:rPr>
  </w:style>
  <w:style w:type="paragraph" w:customStyle="1" w:styleId="Pamatteksts21">
    <w:name w:val="Pamatteksts 21"/>
    <w:basedOn w:val="Parasts"/>
    <w:rsid w:val="0063618D"/>
    <w:pPr>
      <w:suppressAutoHyphens/>
      <w:spacing w:after="120" w:line="480" w:lineRule="auto"/>
    </w:pPr>
    <w:rPr>
      <w:rFonts w:ascii="Times New Roman" w:eastAsia="Times New Roman" w:hAnsi="Times New Roman" w:cs="Candara"/>
      <w:kern w:val="0"/>
      <w:lang w:val="en-GB" w:eastAsia="ar-SA"/>
      <w14:ligatures w14:val="none"/>
    </w:rPr>
  </w:style>
  <w:style w:type="paragraph" w:customStyle="1" w:styleId="Parakstszemobjekta1">
    <w:name w:val="Paraksts zem objekta1"/>
    <w:basedOn w:val="Parasts"/>
    <w:next w:val="Parasts"/>
    <w:rsid w:val="0063618D"/>
    <w:pPr>
      <w:suppressAutoHyphens/>
      <w:spacing w:after="0" w:line="240" w:lineRule="auto"/>
    </w:pPr>
    <w:rPr>
      <w:rFonts w:ascii="Times New Roman" w:eastAsia="Times New Roman" w:hAnsi="Times New Roman" w:cs="Candara"/>
      <w:b/>
      <w:bCs/>
      <w:kern w:val="0"/>
      <w:sz w:val="20"/>
      <w:szCs w:val="20"/>
      <w:lang w:val="en-GB" w:eastAsia="ar-SA"/>
      <w14:ligatures w14:val="none"/>
    </w:rPr>
  </w:style>
  <w:style w:type="paragraph" w:customStyle="1" w:styleId="Dokumentakarte1">
    <w:name w:val="Dokumenta karte1"/>
    <w:basedOn w:val="Parasts"/>
    <w:rsid w:val="0063618D"/>
    <w:pPr>
      <w:shd w:val="clear" w:color="auto" w:fill="000080"/>
      <w:suppressAutoHyphens/>
      <w:spacing w:before="120" w:after="120" w:line="240" w:lineRule="auto"/>
      <w:ind w:firstLine="567"/>
      <w:jc w:val="both"/>
    </w:pPr>
    <w:rPr>
      <w:rFonts w:ascii="Tahoma" w:eastAsia="Times New Roman" w:hAnsi="Tahoma" w:cs="Tahoma"/>
      <w:kern w:val="0"/>
      <w:sz w:val="20"/>
      <w:szCs w:val="20"/>
      <w:lang w:eastAsia="ar-SA"/>
      <w14:ligatures w14:val="none"/>
    </w:rPr>
  </w:style>
  <w:style w:type="paragraph" w:styleId="Beiguvresteksts">
    <w:name w:val="endnote text"/>
    <w:basedOn w:val="Parasts"/>
    <w:link w:val="BeiguvrestekstsRakstz"/>
    <w:rsid w:val="0063618D"/>
    <w:pPr>
      <w:suppressAutoHyphens/>
      <w:spacing w:before="120" w:after="120" w:line="240" w:lineRule="auto"/>
      <w:ind w:firstLine="567"/>
      <w:jc w:val="both"/>
    </w:pPr>
    <w:rPr>
      <w:rFonts w:ascii="Times New Roman" w:eastAsia="Times New Roman" w:hAnsi="Times New Roman" w:cs="Candara"/>
      <w:kern w:val="0"/>
      <w:sz w:val="20"/>
      <w:szCs w:val="20"/>
      <w:lang w:eastAsia="ar-SA"/>
      <w14:ligatures w14:val="none"/>
    </w:rPr>
  </w:style>
  <w:style w:type="character" w:customStyle="1" w:styleId="BeiguvrestekstsRakstz">
    <w:name w:val="Beigu vēres teksts Rakstz."/>
    <w:basedOn w:val="Noklusjumarindkopasfonts"/>
    <w:link w:val="Beiguvresteksts"/>
    <w:rsid w:val="0063618D"/>
    <w:rPr>
      <w:rFonts w:ascii="Times New Roman" w:eastAsia="Times New Roman" w:hAnsi="Times New Roman" w:cs="Candara"/>
      <w:kern w:val="0"/>
      <w:sz w:val="20"/>
      <w:szCs w:val="20"/>
      <w:lang w:val="lv-LV" w:eastAsia="ar-SA"/>
      <w14:ligatures w14:val="none"/>
    </w:rPr>
  </w:style>
  <w:style w:type="paragraph" w:customStyle="1" w:styleId="naisnod">
    <w:name w:val="naisnod"/>
    <w:basedOn w:val="Parasts"/>
    <w:rsid w:val="0063618D"/>
    <w:pPr>
      <w:suppressAutoHyphens/>
      <w:spacing w:before="129" w:after="129" w:line="240" w:lineRule="auto"/>
      <w:jc w:val="center"/>
    </w:pPr>
    <w:rPr>
      <w:rFonts w:ascii="Times New Roman" w:eastAsia="Times New Roman" w:hAnsi="Times New Roman" w:cs="Candara"/>
      <w:b/>
      <w:bCs/>
      <w:kern w:val="0"/>
      <w:lang w:eastAsia="ar-SA"/>
      <w14:ligatures w14:val="none"/>
    </w:rPr>
  </w:style>
  <w:style w:type="paragraph" w:customStyle="1" w:styleId="nais1">
    <w:name w:val="nais1"/>
    <w:basedOn w:val="Parasts"/>
    <w:rsid w:val="0063618D"/>
    <w:pPr>
      <w:suppressAutoHyphens/>
      <w:spacing w:before="64" w:after="64" w:line="240" w:lineRule="auto"/>
      <w:ind w:left="386" w:firstLine="321"/>
      <w:jc w:val="both"/>
    </w:pPr>
    <w:rPr>
      <w:rFonts w:ascii="Times New Roman" w:eastAsia="Times New Roman" w:hAnsi="Times New Roman" w:cs="Candara"/>
      <w:kern w:val="0"/>
      <w:lang w:eastAsia="ar-SA"/>
      <w14:ligatures w14:val="none"/>
    </w:rPr>
  </w:style>
  <w:style w:type="paragraph" w:customStyle="1" w:styleId="nais2">
    <w:name w:val="nais2"/>
    <w:basedOn w:val="Parasts"/>
    <w:rsid w:val="0063618D"/>
    <w:pPr>
      <w:suppressAutoHyphens/>
      <w:spacing w:before="64" w:after="64" w:line="240" w:lineRule="auto"/>
      <w:ind w:left="771" w:firstLine="321"/>
      <w:jc w:val="both"/>
    </w:pPr>
    <w:rPr>
      <w:rFonts w:ascii="Times New Roman" w:eastAsia="Times New Roman" w:hAnsi="Times New Roman" w:cs="Candara"/>
      <w:kern w:val="0"/>
      <w:lang w:eastAsia="ar-SA"/>
      <w14:ligatures w14:val="none"/>
    </w:rPr>
  </w:style>
  <w:style w:type="paragraph" w:customStyle="1" w:styleId="FreeForm">
    <w:name w:val="Free Form"/>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Body">
    <w:name w:val="Body"/>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BodyA">
    <w:name w:val="Body A"/>
    <w:rsid w:val="0063618D"/>
    <w:pPr>
      <w:numPr>
        <w:numId w:val="3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FreeFormA">
    <w:name w:val="Free Form A"/>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xl65">
    <w:name w:val="xl65"/>
    <w:basedOn w:val="Parasts"/>
    <w:rsid w:val="0063618D"/>
    <w:pP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6">
    <w:name w:val="xl66"/>
    <w:basedOn w:val="Parasts"/>
    <w:rsid w:val="0063618D"/>
    <w:pPr>
      <w:pBdr>
        <w:top w:val="single" w:sz="8" w:space="0" w:color="000000"/>
        <w:left w:val="single" w:sz="8" w:space="0" w:color="000000"/>
        <w:bottom w:val="single" w:sz="8" w:space="0" w:color="000000"/>
        <w:right w:val="single" w:sz="8" w:space="0" w:color="000000"/>
      </w:pBd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7">
    <w:name w:val="xl67"/>
    <w:basedOn w:val="Parasts"/>
    <w:rsid w:val="0063618D"/>
    <w:pPr>
      <w:pBdr>
        <w:top w:val="single" w:sz="8" w:space="0" w:color="000000"/>
        <w:bottom w:val="single" w:sz="8" w:space="0" w:color="000000"/>
        <w:right w:val="single" w:sz="4" w:space="0" w:color="000000"/>
      </w:pBd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9">
    <w:name w:val="xl69"/>
    <w:basedOn w:val="Parasts"/>
    <w:rsid w:val="0063618D"/>
    <w:pPr>
      <w:pBdr>
        <w:left w:val="single" w:sz="8" w:space="0" w:color="000000"/>
        <w:bottom w:val="single" w:sz="4" w:space="0" w:color="000000"/>
        <w:right w:val="single" w:sz="8" w:space="0" w:color="000000"/>
      </w:pBdr>
      <w:suppressAutoHyphens/>
      <w:spacing w:before="280" w:after="280" w:line="240" w:lineRule="auto"/>
      <w:jc w:val="center"/>
    </w:pPr>
    <w:rPr>
      <w:rFonts w:ascii="Arial" w:eastAsia="Times New Roman" w:hAnsi="Arial" w:cs="Arial"/>
      <w:color w:val="000000"/>
      <w:kern w:val="0"/>
      <w:lang w:eastAsia="ar-SA"/>
      <w14:ligatures w14:val="none"/>
    </w:rPr>
  </w:style>
  <w:style w:type="paragraph" w:customStyle="1" w:styleId="Saraksts21">
    <w:name w:val="Saraksts 21"/>
    <w:basedOn w:val="Parasts"/>
    <w:rsid w:val="0063618D"/>
    <w:pPr>
      <w:suppressAutoHyphens/>
      <w:spacing w:after="120" w:line="240" w:lineRule="auto"/>
      <w:ind w:left="566" w:hanging="283"/>
      <w:jc w:val="both"/>
    </w:pPr>
    <w:rPr>
      <w:rFonts w:ascii="Candara" w:eastAsia="Candara" w:hAnsi="Candara" w:cs="Candara"/>
      <w:kern w:val="0"/>
      <w:sz w:val="20"/>
      <w:szCs w:val="18"/>
      <w:lang w:bidi="en-US"/>
      <w14:ligatures w14:val="none"/>
    </w:rPr>
  </w:style>
  <w:style w:type="paragraph" w:customStyle="1" w:styleId="Saraksts31">
    <w:name w:val="Saraksts 31"/>
    <w:basedOn w:val="Parasts"/>
    <w:rsid w:val="0063618D"/>
    <w:pPr>
      <w:suppressAutoHyphens/>
      <w:spacing w:after="120" w:line="240" w:lineRule="auto"/>
      <w:ind w:left="849" w:hanging="283"/>
      <w:jc w:val="both"/>
    </w:pPr>
    <w:rPr>
      <w:rFonts w:ascii="Candara" w:eastAsia="Candara" w:hAnsi="Candara" w:cs="Candara"/>
      <w:kern w:val="0"/>
      <w:sz w:val="20"/>
      <w:szCs w:val="18"/>
      <w:lang w:bidi="en-US"/>
      <w14:ligatures w14:val="none"/>
    </w:rPr>
  </w:style>
  <w:style w:type="paragraph" w:customStyle="1" w:styleId="Saraksts41">
    <w:name w:val="Saraksts 41"/>
    <w:basedOn w:val="Parasts"/>
    <w:rsid w:val="0063618D"/>
    <w:pPr>
      <w:suppressAutoHyphens/>
      <w:spacing w:after="120" w:line="240" w:lineRule="auto"/>
      <w:ind w:left="1132" w:hanging="283"/>
      <w:jc w:val="both"/>
    </w:pPr>
    <w:rPr>
      <w:rFonts w:ascii="Candara" w:eastAsia="Candara" w:hAnsi="Candara" w:cs="Candara"/>
      <w:kern w:val="0"/>
      <w:sz w:val="20"/>
      <w:szCs w:val="18"/>
      <w:lang w:bidi="en-US"/>
      <w14:ligatures w14:val="none"/>
    </w:rPr>
  </w:style>
  <w:style w:type="paragraph" w:customStyle="1" w:styleId="Saraksts51">
    <w:name w:val="Saraksts 51"/>
    <w:basedOn w:val="Parasts"/>
    <w:rsid w:val="0063618D"/>
    <w:pPr>
      <w:suppressAutoHyphens/>
      <w:spacing w:after="120" w:line="240" w:lineRule="auto"/>
      <w:ind w:left="1415" w:hanging="283"/>
      <w:jc w:val="both"/>
    </w:pPr>
    <w:rPr>
      <w:rFonts w:ascii="Candara" w:eastAsia="Candara" w:hAnsi="Candara" w:cs="Candara"/>
      <w:kern w:val="0"/>
      <w:sz w:val="20"/>
      <w:szCs w:val="18"/>
      <w:lang w:bidi="en-US"/>
      <w14:ligatures w14:val="none"/>
    </w:rPr>
  </w:style>
  <w:style w:type="paragraph" w:customStyle="1" w:styleId="Sarakstaaizzme31">
    <w:name w:val="Saraksta aizzīme 31"/>
    <w:basedOn w:val="Parasts"/>
    <w:rsid w:val="0063618D"/>
    <w:pPr>
      <w:numPr>
        <w:numId w:val="29"/>
      </w:num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Sarakstaaizzme41">
    <w:name w:val="Saraksta aizzīme 41"/>
    <w:basedOn w:val="Parasts"/>
    <w:rsid w:val="0063618D"/>
    <w:pPr>
      <w:tabs>
        <w:tab w:val="num" w:pos="1209"/>
      </w:tabs>
      <w:suppressAutoHyphens/>
      <w:spacing w:after="120" w:line="240" w:lineRule="auto"/>
      <w:ind w:left="1209" w:hanging="360"/>
      <w:jc w:val="both"/>
    </w:pPr>
    <w:rPr>
      <w:rFonts w:ascii="Candara" w:eastAsia="Candara" w:hAnsi="Candara" w:cs="Candara"/>
      <w:kern w:val="0"/>
      <w:sz w:val="20"/>
      <w:szCs w:val="18"/>
      <w:lang w:bidi="en-US"/>
      <w14:ligatures w14:val="none"/>
    </w:rPr>
  </w:style>
  <w:style w:type="paragraph" w:customStyle="1" w:styleId="Sarakstaaizzme51">
    <w:name w:val="Saraksta aizzīme 51"/>
    <w:basedOn w:val="Parasts"/>
    <w:rsid w:val="0063618D"/>
    <w:pPr>
      <w:numPr>
        <w:numId w:val="28"/>
      </w:num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Sarakstaturpinjums31">
    <w:name w:val="Saraksta turpinājums 31"/>
    <w:basedOn w:val="Parasts"/>
    <w:rsid w:val="0063618D"/>
    <w:pPr>
      <w:suppressAutoHyphens/>
      <w:spacing w:after="120" w:line="240" w:lineRule="auto"/>
      <w:ind w:left="849"/>
      <w:jc w:val="both"/>
    </w:pPr>
    <w:rPr>
      <w:rFonts w:ascii="Candara" w:eastAsia="Candara" w:hAnsi="Candara" w:cs="Candara"/>
      <w:kern w:val="0"/>
      <w:sz w:val="20"/>
      <w:szCs w:val="18"/>
      <w:lang w:bidi="en-US"/>
      <w14:ligatures w14:val="none"/>
    </w:rPr>
  </w:style>
  <w:style w:type="paragraph" w:customStyle="1" w:styleId="Parastaatkpe1">
    <w:name w:val="Parasta atkāpe1"/>
    <w:basedOn w:val="Parasts"/>
    <w:rsid w:val="0063618D"/>
    <w:pPr>
      <w:suppressAutoHyphens/>
      <w:spacing w:after="120" w:line="240" w:lineRule="auto"/>
      <w:ind w:left="720"/>
      <w:jc w:val="both"/>
    </w:pPr>
    <w:rPr>
      <w:rFonts w:ascii="Candara" w:eastAsia="Candara" w:hAnsi="Candara" w:cs="Candara"/>
      <w:kern w:val="0"/>
      <w:sz w:val="20"/>
      <w:szCs w:val="18"/>
      <w:lang w:bidi="en-US"/>
      <w14:ligatures w14:val="none"/>
    </w:rPr>
  </w:style>
  <w:style w:type="paragraph" w:customStyle="1" w:styleId="saatpakaadrese">
    <w:name w:val="Īsa atpakaļadrese"/>
    <w:basedOn w:val="Parasts"/>
    <w:rsid w:val="0063618D"/>
    <w:p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Pamattekstapirmatkpe21">
    <w:name w:val="Pamatteksta pirmā atkāpe 21"/>
    <w:basedOn w:val="Pamattekstsaratkpi"/>
    <w:rsid w:val="0063618D"/>
    <w:pPr>
      <w:suppressAutoHyphens/>
      <w:ind w:firstLine="210"/>
      <w:jc w:val="both"/>
    </w:pPr>
    <w:rPr>
      <w:rFonts w:ascii="Candara" w:eastAsia="Candara" w:hAnsi="Candara" w:cs="Candara"/>
      <w:sz w:val="20"/>
      <w:szCs w:val="18"/>
      <w:lang w:bidi="en-US"/>
    </w:rPr>
  </w:style>
  <w:style w:type="paragraph" w:customStyle="1" w:styleId="BodySingle">
    <w:name w:val="Body Single"/>
    <w:rsid w:val="0063618D"/>
    <w:pPr>
      <w:tabs>
        <w:tab w:val="left" w:pos="705"/>
        <w:tab w:val="left" w:pos="1440"/>
        <w:tab w:val="left" w:pos="2304"/>
      </w:tabs>
      <w:suppressAutoHyphens/>
      <w:spacing w:after="0" w:line="240" w:lineRule="auto"/>
      <w:jc w:val="both"/>
    </w:pPr>
    <w:rPr>
      <w:rFonts w:ascii="CG Times (W1)" w:eastAsia="Times New Roman" w:hAnsi="CG Times (W1)" w:cs="Candara"/>
      <w:color w:val="000000"/>
      <w:kern w:val="0"/>
      <w:szCs w:val="20"/>
      <w:lang w:eastAsia="ar-SA"/>
      <w14:ligatures w14:val="none"/>
    </w:rPr>
  </w:style>
  <w:style w:type="paragraph" w:customStyle="1" w:styleId="naislab">
    <w:name w:val="naislab"/>
    <w:basedOn w:val="Parasts"/>
    <w:rsid w:val="0063618D"/>
    <w:pPr>
      <w:suppressAutoHyphens/>
      <w:spacing w:before="75" w:after="75" w:line="240" w:lineRule="auto"/>
      <w:jc w:val="right"/>
    </w:pPr>
    <w:rPr>
      <w:rFonts w:ascii="Times New Roman" w:eastAsia="Times New Roman" w:hAnsi="Times New Roman" w:cs="Candara"/>
      <w:kern w:val="0"/>
      <w:lang w:eastAsia="ar-SA"/>
      <w14:ligatures w14:val="none"/>
    </w:rPr>
  </w:style>
  <w:style w:type="paragraph" w:customStyle="1" w:styleId="Numlatv">
    <w:name w:val="Numlatv"/>
    <w:basedOn w:val="Parasts"/>
    <w:rsid w:val="0063618D"/>
    <w:pPr>
      <w:tabs>
        <w:tab w:val="left" w:pos="426"/>
      </w:tabs>
      <w:suppressAutoHyphens/>
      <w:spacing w:after="0" w:line="240" w:lineRule="auto"/>
      <w:ind w:left="426" w:hanging="426"/>
      <w:jc w:val="both"/>
    </w:pPr>
    <w:rPr>
      <w:rFonts w:ascii="Dutch TL" w:eastAsia="Times New Roman" w:hAnsi="Dutch TL" w:cs="Candara"/>
      <w:kern w:val="0"/>
      <w:sz w:val="22"/>
      <w:szCs w:val="20"/>
      <w:lang w:val="en-GB" w:eastAsia="ar-SA"/>
      <w14:ligatures w14:val="none"/>
    </w:rPr>
  </w:style>
  <w:style w:type="paragraph" w:customStyle="1" w:styleId="Pamatteksts31">
    <w:name w:val="Pamatteksts 31"/>
    <w:basedOn w:val="Parasts"/>
    <w:rsid w:val="0063618D"/>
    <w:pPr>
      <w:suppressAutoHyphens/>
      <w:spacing w:after="120" w:line="240" w:lineRule="auto"/>
      <w:jc w:val="both"/>
    </w:pPr>
    <w:rPr>
      <w:rFonts w:ascii="Candara" w:eastAsia="Candara" w:hAnsi="Candara" w:cs="Candara"/>
      <w:kern w:val="0"/>
      <w:sz w:val="16"/>
      <w:szCs w:val="16"/>
      <w:lang w:bidi="en-US"/>
      <w14:ligatures w14:val="none"/>
    </w:rPr>
  </w:style>
  <w:style w:type="paragraph" w:customStyle="1" w:styleId="Pamattekstaatkpe21">
    <w:name w:val="Pamatteksta atkāpe 21"/>
    <w:basedOn w:val="Parasts"/>
    <w:rsid w:val="0063618D"/>
    <w:pPr>
      <w:suppressAutoHyphens/>
      <w:spacing w:after="120" w:line="480" w:lineRule="auto"/>
      <w:ind w:left="283"/>
      <w:jc w:val="both"/>
    </w:pPr>
    <w:rPr>
      <w:rFonts w:ascii="Candara" w:eastAsia="Candara" w:hAnsi="Candara" w:cs="Candara"/>
      <w:kern w:val="0"/>
      <w:sz w:val="20"/>
      <w:szCs w:val="18"/>
      <w:lang w:bidi="en-US"/>
      <w14:ligatures w14:val="none"/>
    </w:rPr>
  </w:style>
  <w:style w:type="paragraph" w:customStyle="1" w:styleId="TableContents">
    <w:name w:val="Table Contents"/>
    <w:basedOn w:val="Parasts"/>
    <w:rsid w:val="0063618D"/>
    <w:pPr>
      <w:suppressLineNumbers/>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TableHeading">
    <w:name w:val="Table Heading"/>
    <w:basedOn w:val="TableContents"/>
    <w:rsid w:val="0063618D"/>
    <w:pPr>
      <w:jc w:val="center"/>
    </w:pPr>
    <w:rPr>
      <w:b/>
      <w:bCs/>
    </w:rPr>
  </w:style>
  <w:style w:type="paragraph" w:customStyle="1" w:styleId="Framecontents">
    <w:name w:val="Frame contents"/>
    <w:basedOn w:val="Pamatteksts"/>
    <w:rsid w:val="0063618D"/>
    <w:pPr>
      <w:suppressAutoHyphens/>
    </w:pPr>
    <w:rPr>
      <w:rFonts w:cs="Candara"/>
      <w:lang w:eastAsia="ar-SA"/>
    </w:rPr>
  </w:style>
  <w:style w:type="character" w:customStyle="1" w:styleId="hps">
    <w:name w:val="hps"/>
    <w:rsid w:val="0063618D"/>
  </w:style>
  <w:style w:type="paragraph" w:styleId="Parakstszemobjekta">
    <w:name w:val="caption"/>
    <w:basedOn w:val="Parasts"/>
    <w:next w:val="Parasts"/>
    <w:qFormat/>
    <w:rsid w:val="0063618D"/>
    <w:pPr>
      <w:widowControl w:val="0"/>
      <w:autoSpaceDE w:val="0"/>
      <w:autoSpaceDN w:val="0"/>
      <w:adjustRightInd w:val="0"/>
      <w:spacing w:after="0" w:line="240" w:lineRule="auto"/>
    </w:pPr>
    <w:rPr>
      <w:rFonts w:ascii="Times New Roman" w:eastAsia="Times New Roman" w:hAnsi="Times New Roman" w:cs="Times New Roman"/>
      <w:b/>
      <w:bCs/>
      <w:kern w:val="0"/>
      <w:szCs w:val="20"/>
      <w:lang w:eastAsia="lv-LV"/>
      <w14:ligatures w14:val="none"/>
    </w:rPr>
  </w:style>
  <w:style w:type="paragraph" w:customStyle="1" w:styleId="CharCharCharCharCharChar">
    <w:name w:val="Char Char Char Char Char Char"/>
    <w:basedOn w:val="Parasts"/>
    <w:rsid w:val="0063618D"/>
    <w:pPr>
      <w:spacing w:before="120" w:line="240" w:lineRule="exact"/>
      <w:ind w:firstLine="720"/>
      <w:jc w:val="both"/>
    </w:pPr>
    <w:rPr>
      <w:rFonts w:ascii="Verdana" w:eastAsia="MS Mincho" w:hAnsi="Verdana" w:cs="Verdana"/>
      <w:kern w:val="0"/>
      <w:sz w:val="20"/>
      <w:szCs w:val="20"/>
      <w14:ligatures w14:val="none"/>
    </w:rPr>
  </w:style>
  <w:style w:type="paragraph" w:customStyle="1" w:styleId="TextBody">
    <w:name w:val="Text Body"/>
    <w:basedOn w:val="Parasts"/>
    <w:rsid w:val="0063618D"/>
    <w:pPr>
      <w:widowControl w:val="0"/>
      <w:suppressAutoHyphens/>
      <w:spacing w:after="140" w:line="288" w:lineRule="auto"/>
    </w:pPr>
    <w:rPr>
      <w:rFonts w:ascii="Times New Roman" w:eastAsia="Droid Sans Fallback" w:hAnsi="Times New Roman" w:cs="Droid Sans Devanagari"/>
      <w:color w:val="00000A"/>
      <w:kern w:val="0"/>
      <w:lang w:eastAsia="zh-CN" w:bidi="hi-IN"/>
      <w14:ligatures w14:val="none"/>
    </w:rPr>
  </w:style>
  <w:style w:type="paragraph" w:customStyle="1" w:styleId="BodyText4">
    <w:name w:val="Body Text4"/>
    <w:basedOn w:val="Parasts"/>
    <w:rsid w:val="0063618D"/>
    <w:pPr>
      <w:widowControl w:val="0"/>
      <w:shd w:val="clear" w:color="auto" w:fill="FFFFFF"/>
      <w:spacing w:after="1680" w:line="394" w:lineRule="exact"/>
      <w:ind w:hanging="3260"/>
      <w:jc w:val="right"/>
    </w:pPr>
    <w:rPr>
      <w:rFonts w:ascii="Times New Roman" w:eastAsia="Times New Roman" w:hAnsi="Times New Roman" w:cs="Times New Roman"/>
      <w:kern w:val="0"/>
      <w:sz w:val="21"/>
      <w:szCs w:val="21"/>
      <w14:ligatures w14:val="none"/>
    </w:rPr>
  </w:style>
  <w:style w:type="paragraph" w:customStyle="1" w:styleId="ReturnAddress">
    <w:name w:val="Return Address"/>
    <w:basedOn w:val="Parasts"/>
    <w:rsid w:val="0063618D"/>
    <w:pPr>
      <w:keepLines/>
      <w:suppressAutoHyphens/>
      <w:spacing w:after="0" w:line="240" w:lineRule="auto"/>
      <w:ind w:right="4320"/>
    </w:pPr>
    <w:rPr>
      <w:rFonts w:ascii="Arial" w:eastAsia="Times New Roman" w:hAnsi="Arial" w:cs="Droid Sans Devanagari"/>
      <w:kern w:val="0"/>
      <w:sz w:val="22"/>
      <w:lang w:eastAsia="ja-JP" w:bidi="hi-IN"/>
      <w14:ligatures w14:val="none"/>
    </w:rPr>
  </w:style>
  <w:style w:type="paragraph" w:customStyle="1" w:styleId="Standard">
    <w:name w:val="Standard"/>
    <w:rsid w:val="0063618D"/>
    <w:pPr>
      <w:suppressAutoHyphens/>
      <w:autoSpaceDN w:val="0"/>
      <w:spacing w:after="120" w:line="240" w:lineRule="auto"/>
      <w:jc w:val="both"/>
      <w:textAlignment w:val="baseline"/>
    </w:pPr>
    <w:rPr>
      <w:rFonts w:ascii="Candara" w:eastAsia="Candara" w:hAnsi="Candara" w:cs="Candara"/>
      <w:kern w:val="3"/>
      <w:sz w:val="20"/>
      <w:szCs w:val="18"/>
      <w:lang w:val="lv-LV" w:eastAsia="zh-CN" w:bidi="en-US"/>
      <w14:ligatures w14:val="none"/>
    </w:rPr>
  </w:style>
  <w:style w:type="character" w:customStyle="1" w:styleId="Internetlink">
    <w:name w:val="Internet link"/>
    <w:rsid w:val="0063618D"/>
    <w:rPr>
      <w:color w:val="0000FF"/>
      <w:u w:val="single"/>
    </w:rPr>
  </w:style>
  <w:style w:type="paragraph" w:customStyle="1" w:styleId="Footnote">
    <w:name w:val="Footnote"/>
    <w:basedOn w:val="Standard"/>
    <w:rsid w:val="0063618D"/>
    <w:pPr>
      <w:spacing w:after="0"/>
      <w:jc w:val="left"/>
    </w:pPr>
    <w:rPr>
      <w:rFonts w:ascii="Times New Roman" w:eastAsia="Times New Roman" w:hAnsi="Times New Roman" w:cs="Times New Roman"/>
      <w:szCs w:val="20"/>
      <w:lang w:bidi="ar-SA"/>
    </w:rPr>
  </w:style>
  <w:style w:type="character" w:customStyle="1" w:styleId="FootnoteSymbol">
    <w:name w:val="Footnote Symbol"/>
    <w:rsid w:val="0063618D"/>
    <w:rPr>
      <w:position w:val="0"/>
      <w:vertAlign w:val="superscript"/>
    </w:rPr>
  </w:style>
  <w:style w:type="paragraph" w:customStyle="1" w:styleId="Textbody0">
    <w:name w:val="Text body"/>
    <w:basedOn w:val="Standard"/>
    <w:rsid w:val="0063618D"/>
    <w:pPr>
      <w:jc w:val="left"/>
    </w:pPr>
    <w:rPr>
      <w:rFonts w:ascii="Times New Roman" w:eastAsia="Times New Roman" w:hAnsi="Times New Roman" w:cs="Times New Roman"/>
      <w:sz w:val="24"/>
      <w:szCs w:val="24"/>
      <w:lang w:bidi="ar-SA"/>
    </w:rPr>
  </w:style>
  <w:style w:type="paragraph" w:customStyle="1" w:styleId="tv2132">
    <w:name w:val="tv2132"/>
    <w:basedOn w:val="Standard"/>
    <w:rsid w:val="0063618D"/>
    <w:pPr>
      <w:suppressAutoHyphens w:val="0"/>
      <w:spacing w:after="0" w:line="360" w:lineRule="auto"/>
      <w:ind w:firstLine="300"/>
      <w:jc w:val="left"/>
    </w:pPr>
    <w:rPr>
      <w:rFonts w:ascii="Times New Roman" w:eastAsia="Times New Roman" w:hAnsi="Times New Roman" w:cs="Times New Roman"/>
      <w:color w:val="414142"/>
      <w:szCs w:val="20"/>
      <w:lang w:bidi="ar-SA"/>
    </w:rPr>
  </w:style>
  <w:style w:type="paragraph" w:customStyle="1" w:styleId="font10">
    <w:name w:val="font10"/>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1">
    <w:name w:val="font11"/>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2">
    <w:name w:val="font12"/>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3">
    <w:name w:val="font13"/>
    <w:basedOn w:val="Parasts"/>
    <w:rsid w:val="0063618D"/>
    <w:pPr>
      <w:spacing w:before="100" w:beforeAutospacing="1" w:after="100" w:afterAutospacing="1" w:line="240" w:lineRule="auto"/>
    </w:pPr>
    <w:rPr>
      <w:rFonts w:ascii="Arial Narrow" w:eastAsia="Times New Roman" w:hAnsi="Arial Narrow" w:cs="Times New Roman"/>
      <w:color w:val="FF0000"/>
      <w:kern w:val="0"/>
      <w:sz w:val="22"/>
      <w:szCs w:val="22"/>
      <w:lang w:eastAsia="lv-LV"/>
      <w14:ligatures w14:val="none"/>
    </w:rPr>
  </w:style>
  <w:style w:type="paragraph" w:customStyle="1" w:styleId="font14">
    <w:name w:val="font14"/>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5">
    <w:name w:val="font15"/>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6">
    <w:name w:val="font16"/>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u w:val="single"/>
      <w:lang w:eastAsia="lv-LV"/>
      <w14:ligatures w14:val="none"/>
    </w:rPr>
  </w:style>
  <w:style w:type="paragraph" w:customStyle="1" w:styleId="font17">
    <w:name w:val="font17"/>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8">
    <w:name w:val="font18"/>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9">
    <w:name w:val="font19"/>
    <w:basedOn w:val="Parasts"/>
    <w:rsid w:val="0063618D"/>
    <w:pPr>
      <w:spacing w:before="100" w:beforeAutospacing="1" w:after="100" w:afterAutospacing="1" w:line="240" w:lineRule="auto"/>
    </w:pPr>
    <w:rPr>
      <w:rFonts w:ascii="Calibri" w:eastAsia="Times New Roman" w:hAnsi="Calibri" w:cs="Calibri"/>
      <w:color w:val="000000"/>
      <w:kern w:val="0"/>
      <w:sz w:val="22"/>
      <w:szCs w:val="22"/>
      <w:lang w:eastAsia="lv-LV"/>
      <w14:ligatures w14:val="none"/>
    </w:rPr>
  </w:style>
  <w:style w:type="paragraph" w:customStyle="1" w:styleId="font20">
    <w:name w:val="font20"/>
    <w:basedOn w:val="Parasts"/>
    <w:rsid w:val="0063618D"/>
    <w:pPr>
      <w:spacing w:before="100" w:beforeAutospacing="1" w:after="100" w:afterAutospacing="1" w:line="240" w:lineRule="auto"/>
    </w:pPr>
    <w:rPr>
      <w:rFonts w:ascii="Arial Narrow" w:eastAsia="Times New Roman" w:hAnsi="Arial Narrow" w:cs="Times New Roman"/>
      <w:color w:val="00B050"/>
      <w:kern w:val="0"/>
      <w:sz w:val="22"/>
      <w:szCs w:val="22"/>
      <w:lang w:eastAsia="lv-LV"/>
      <w14:ligatures w14:val="none"/>
    </w:rPr>
  </w:style>
  <w:style w:type="paragraph" w:customStyle="1" w:styleId="xl126">
    <w:name w:val="xl126"/>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27">
    <w:name w:val="xl127"/>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28">
    <w:name w:val="xl128"/>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29">
    <w:name w:val="xl129"/>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0">
    <w:name w:val="xl13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31">
    <w:name w:val="xl131"/>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2">
    <w:name w:val="xl13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lang w:eastAsia="lv-LV"/>
      <w14:ligatures w14:val="none"/>
    </w:rPr>
  </w:style>
  <w:style w:type="paragraph" w:customStyle="1" w:styleId="xl133">
    <w:name w:val="xl133"/>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34">
    <w:name w:val="xl13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5">
    <w:name w:val="xl135"/>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6">
    <w:name w:val="xl136"/>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7">
    <w:name w:val="xl137"/>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8">
    <w:name w:val="xl138"/>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u w:val="single"/>
      <w:lang w:eastAsia="lv-LV"/>
      <w14:ligatures w14:val="none"/>
    </w:rPr>
  </w:style>
  <w:style w:type="paragraph" w:customStyle="1" w:styleId="xl139">
    <w:name w:val="xl13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40">
    <w:name w:val="xl140"/>
    <w:basedOn w:val="Parasts"/>
    <w:rsid w:val="00636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41">
    <w:name w:val="xl14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lang w:eastAsia="lv-LV"/>
      <w14:ligatures w14:val="none"/>
    </w:rPr>
  </w:style>
  <w:style w:type="paragraph" w:customStyle="1" w:styleId="xl142">
    <w:name w:val="xl142"/>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43">
    <w:name w:val="xl143"/>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lang w:eastAsia="lv-LV"/>
      <w14:ligatures w14:val="none"/>
    </w:rPr>
  </w:style>
  <w:style w:type="paragraph" w:customStyle="1" w:styleId="xl144">
    <w:name w:val="xl144"/>
    <w:basedOn w:val="Parasts"/>
    <w:rsid w:val="0063618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45">
    <w:name w:val="xl14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kern w:val="0"/>
      <w:lang w:eastAsia="lv-LV"/>
      <w14:ligatures w14:val="none"/>
    </w:rPr>
  </w:style>
  <w:style w:type="paragraph" w:customStyle="1" w:styleId="xl146">
    <w:name w:val="xl14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lang w:eastAsia="lv-LV"/>
      <w14:ligatures w14:val="none"/>
    </w:rPr>
  </w:style>
  <w:style w:type="paragraph" w:customStyle="1" w:styleId="xl147">
    <w:name w:val="xl147"/>
    <w:basedOn w:val="Parasts"/>
    <w:rsid w:val="0063618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48">
    <w:name w:val="xl148"/>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49">
    <w:name w:val="xl149"/>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0">
    <w:name w:val="xl150"/>
    <w:basedOn w:val="Parasts"/>
    <w:rsid w:val="0063618D"/>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1">
    <w:name w:val="xl151"/>
    <w:basedOn w:val="Parasts"/>
    <w:rsid w:val="0063618D"/>
    <w:pPr>
      <w:pBdr>
        <w:top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2">
    <w:name w:val="xl152"/>
    <w:basedOn w:val="Parasts"/>
    <w:rsid w:val="0063618D"/>
    <w:pPr>
      <w:pBdr>
        <w:top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3">
    <w:name w:val="xl153"/>
    <w:basedOn w:val="Parasts"/>
    <w:rsid w:val="0063618D"/>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4">
    <w:name w:val="xl154"/>
    <w:basedOn w:val="Parasts"/>
    <w:rsid w:val="0063618D"/>
    <w:pPr>
      <w:pBdr>
        <w:bottom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5">
    <w:name w:val="xl155"/>
    <w:basedOn w:val="Parasts"/>
    <w:rsid w:val="0063618D"/>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6">
    <w:name w:val="xl156"/>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7">
    <w:name w:val="xl157"/>
    <w:basedOn w:val="Parasts"/>
    <w:rsid w:val="0063618D"/>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8">
    <w:name w:val="xl158"/>
    <w:basedOn w:val="Parasts"/>
    <w:rsid w:val="0063618D"/>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9">
    <w:name w:val="xl15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60">
    <w:name w:val="xl16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61">
    <w:name w:val="xl16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62">
    <w:name w:val="xl16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u w:val="single"/>
      <w:lang w:eastAsia="lv-LV"/>
      <w14:ligatures w14:val="none"/>
    </w:rPr>
  </w:style>
  <w:style w:type="paragraph" w:customStyle="1" w:styleId="xl163">
    <w:name w:val="xl16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64">
    <w:name w:val="xl164"/>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65">
    <w:name w:val="xl16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66">
    <w:name w:val="xl166"/>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FF0000"/>
      <w:kern w:val="0"/>
      <w:sz w:val="20"/>
      <w:szCs w:val="20"/>
      <w:lang w:eastAsia="lv-LV"/>
      <w14:ligatures w14:val="none"/>
    </w:rPr>
  </w:style>
  <w:style w:type="paragraph" w:customStyle="1" w:styleId="xl167">
    <w:name w:val="xl167"/>
    <w:basedOn w:val="Parasts"/>
    <w:rsid w:val="006361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68">
    <w:name w:val="xl168"/>
    <w:basedOn w:val="Parasts"/>
    <w:rsid w:val="0063618D"/>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69">
    <w:name w:val="xl16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70">
    <w:name w:val="xl17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FF0000"/>
      <w:kern w:val="0"/>
      <w:lang w:eastAsia="lv-LV"/>
      <w14:ligatures w14:val="none"/>
    </w:rPr>
  </w:style>
  <w:style w:type="paragraph" w:customStyle="1" w:styleId="xl171">
    <w:name w:val="xl171"/>
    <w:basedOn w:val="Parasts"/>
    <w:rsid w:val="0063618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2">
    <w:name w:val="xl172"/>
    <w:basedOn w:val="Parasts"/>
    <w:rsid w:val="00636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3">
    <w:name w:val="xl17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74">
    <w:name w:val="xl17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B050"/>
      <w:kern w:val="0"/>
      <w:lang w:eastAsia="lv-LV"/>
      <w14:ligatures w14:val="none"/>
    </w:rPr>
  </w:style>
  <w:style w:type="paragraph" w:customStyle="1" w:styleId="xl175">
    <w:name w:val="xl17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B050"/>
      <w:kern w:val="0"/>
      <w:lang w:eastAsia="lv-LV"/>
      <w14:ligatures w14:val="none"/>
    </w:rPr>
  </w:style>
  <w:style w:type="paragraph" w:customStyle="1" w:styleId="xl176">
    <w:name w:val="xl176"/>
    <w:basedOn w:val="Parasts"/>
    <w:rsid w:val="0063618D"/>
    <w:pPr>
      <w:pBdr>
        <w:top w:val="single" w:sz="4" w:space="0" w:color="auto"/>
        <w:left w:val="single" w:sz="4" w:space="0" w:color="auto"/>
        <w:bottom w:val="single" w:sz="4" w:space="0" w:color="auto"/>
      </w:pBdr>
      <w:shd w:val="clear" w:color="000000" w:fill="C6E0B4"/>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7">
    <w:name w:val="xl17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78">
    <w:name w:val="xl178"/>
    <w:basedOn w:val="Parasts"/>
    <w:rsid w:val="0063618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pPr>
    <w:rPr>
      <w:rFonts w:ascii="Arial Narrow" w:eastAsia="Times New Roman" w:hAnsi="Arial Narrow" w:cs="Times New Roman"/>
      <w:color w:val="FF0000"/>
      <w:kern w:val="0"/>
      <w:lang w:eastAsia="lv-LV"/>
      <w14:ligatures w14:val="none"/>
    </w:rPr>
  </w:style>
  <w:style w:type="paragraph" w:customStyle="1" w:styleId="xl179">
    <w:name w:val="xl179"/>
    <w:basedOn w:val="Parasts"/>
    <w:rsid w:val="0063618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80">
    <w:name w:val="xl18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81">
    <w:name w:val="xl18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70C0"/>
      <w:kern w:val="0"/>
      <w:lang w:eastAsia="lv-LV"/>
      <w14:ligatures w14:val="none"/>
    </w:rPr>
  </w:style>
  <w:style w:type="paragraph" w:customStyle="1" w:styleId="xl182">
    <w:name w:val="xl182"/>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kern w:val="0"/>
      <w:lang w:eastAsia="lv-LV"/>
      <w14:ligatures w14:val="none"/>
    </w:rPr>
  </w:style>
  <w:style w:type="paragraph" w:customStyle="1" w:styleId="xl183">
    <w:name w:val="xl183"/>
    <w:basedOn w:val="Parasts"/>
    <w:rsid w:val="006361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lv-LV"/>
      <w14:ligatures w14:val="none"/>
    </w:rPr>
  </w:style>
  <w:style w:type="paragraph" w:customStyle="1" w:styleId="xl184">
    <w:name w:val="xl184"/>
    <w:basedOn w:val="Parasts"/>
    <w:rsid w:val="006361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lv-LV"/>
      <w14:ligatures w14:val="none"/>
    </w:rPr>
  </w:style>
  <w:style w:type="paragraph" w:customStyle="1" w:styleId="xl185">
    <w:name w:val="xl185"/>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kern w:val="0"/>
      <w:lang w:eastAsia="lv-LV"/>
      <w14:ligatures w14:val="none"/>
    </w:rPr>
  </w:style>
  <w:style w:type="paragraph" w:customStyle="1" w:styleId="xl186">
    <w:name w:val="xl186"/>
    <w:basedOn w:val="Parasts"/>
    <w:rsid w:val="0063618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lv-LV"/>
      <w14:ligatures w14:val="none"/>
    </w:rPr>
  </w:style>
  <w:style w:type="paragraph" w:customStyle="1" w:styleId="xl187">
    <w:name w:val="xl187"/>
    <w:basedOn w:val="Parasts"/>
    <w:rsid w:val="006361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lv-LV"/>
      <w14:ligatures w14:val="none"/>
    </w:rPr>
  </w:style>
  <w:style w:type="paragraph" w:customStyle="1" w:styleId="xl188">
    <w:name w:val="xl188"/>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kern w:val="0"/>
      <w:lang w:eastAsia="lv-LV"/>
      <w14:ligatures w14:val="none"/>
    </w:rPr>
  </w:style>
  <w:style w:type="paragraph" w:customStyle="1" w:styleId="xl189">
    <w:name w:val="xl189"/>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kern w:val="0"/>
      <w:lang w:eastAsia="lv-LV"/>
      <w14:ligatures w14:val="none"/>
    </w:rPr>
  </w:style>
  <w:style w:type="paragraph" w:customStyle="1" w:styleId="xl190">
    <w:name w:val="xl190"/>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0"/>
      <w:lang w:eastAsia="lv-LV"/>
      <w14:ligatures w14:val="none"/>
    </w:rPr>
  </w:style>
  <w:style w:type="paragraph" w:customStyle="1" w:styleId="xl191">
    <w:name w:val="xl191"/>
    <w:basedOn w:val="Parasts"/>
    <w:rsid w:val="0063618D"/>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kern w:val="0"/>
      <w:lang w:eastAsia="lv-LV"/>
      <w14:ligatures w14:val="none"/>
    </w:rPr>
  </w:style>
  <w:style w:type="paragraph" w:customStyle="1" w:styleId="CommentText1">
    <w:name w:val="Comment Text1"/>
    <w:basedOn w:val="Parasts"/>
    <w:rsid w:val="0063618D"/>
    <w:pPr>
      <w:autoSpaceDN w:val="0"/>
      <w:spacing w:after="80" w:line="240" w:lineRule="auto"/>
      <w:jc w:val="both"/>
      <w:textAlignment w:val="baseline"/>
    </w:pPr>
    <w:rPr>
      <w:rFonts w:ascii="Candara" w:eastAsia="Candara" w:hAnsi="Candara" w:cs="Candara"/>
      <w:kern w:val="0"/>
      <w:sz w:val="20"/>
      <w:szCs w:val="20"/>
      <w:lang w:bidi="en-US"/>
      <w14:ligatures w14:val="none"/>
    </w:rPr>
  </w:style>
  <w:style w:type="character" w:customStyle="1" w:styleId="CommentTextChar">
    <w:name w:val="Comment Text Char"/>
    <w:rsid w:val="0063618D"/>
    <w:rPr>
      <w:sz w:val="20"/>
      <w:szCs w:val="20"/>
    </w:rPr>
  </w:style>
  <w:style w:type="character" w:customStyle="1" w:styleId="CommentReference1">
    <w:name w:val="Comment Reference1"/>
    <w:rsid w:val="0063618D"/>
    <w:rPr>
      <w:sz w:val="16"/>
      <w:szCs w:val="16"/>
    </w:rPr>
  </w:style>
  <w:style w:type="paragraph" w:customStyle="1" w:styleId="CommentSubject1">
    <w:name w:val="Comment Subject1"/>
    <w:basedOn w:val="CommentText1"/>
    <w:next w:val="CommentText1"/>
    <w:rsid w:val="0063618D"/>
    <w:rPr>
      <w:b/>
      <w:bCs/>
    </w:rPr>
  </w:style>
  <w:style w:type="character" w:customStyle="1" w:styleId="CommentSubjectChar">
    <w:name w:val="Comment Subject Char"/>
    <w:rsid w:val="0063618D"/>
    <w:rPr>
      <w:b/>
      <w:bCs/>
      <w:sz w:val="20"/>
      <w:szCs w:val="20"/>
    </w:rPr>
  </w:style>
  <w:style w:type="character" w:customStyle="1" w:styleId="11punktsChar">
    <w:name w:val="1.1. punkts Char"/>
    <w:link w:val="11punkts"/>
    <w:rsid w:val="0063618D"/>
    <w:rPr>
      <w:rFonts w:ascii="Times New Roman" w:eastAsia="Times New Roman" w:hAnsi="Times New Roman" w:cs="Times New Roman"/>
      <w:kern w:val="0"/>
      <w:shd w:val="clear" w:color="auto" w:fill="FFFFFF"/>
      <w:lang w:val="lv-LV" w:eastAsia="lv-LV"/>
      <w14:ligatures w14:val="none"/>
    </w:rPr>
  </w:style>
  <w:style w:type="character" w:customStyle="1" w:styleId="markedcontent">
    <w:name w:val="markedcontent"/>
    <w:basedOn w:val="Noklusjumarindkopasfonts"/>
    <w:rsid w:val="0063618D"/>
  </w:style>
  <w:style w:type="character" w:customStyle="1" w:styleId="fontstyle01">
    <w:name w:val="fontstyle01"/>
    <w:rsid w:val="0063618D"/>
    <w:rPr>
      <w:rFonts w:ascii="Calibri" w:hAnsi="Calibri" w:cs="Calibri" w:hint="default"/>
      <w:b w:val="0"/>
      <w:bCs w:val="0"/>
      <w:i w:val="0"/>
      <w:iCs w:val="0"/>
      <w:color w:val="222222"/>
      <w:sz w:val="28"/>
      <w:szCs w:val="28"/>
    </w:rPr>
  </w:style>
  <w:style w:type="paragraph" w:customStyle="1" w:styleId="h3body1">
    <w:name w:val="h3_body_1"/>
    <w:autoRedefine/>
    <w:uiPriority w:val="99"/>
    <w:qFormat/>
    <w:rsid w:val="0063618D"/>
    <w:pPr>
      <w:numPr>
        <w:ilvl w:val="1"/>
        <w:numId w:val="33"/>
      </w:numPr>
      <w:spacing w:after="0" w:line="240" w:lineRule="auto"/>
      <w:jc w:val="both"/>
    </w:pPr>
    <w:rPr>
      <w:rFonts w:ascii="Times New Roman" w:eastAsia="Times New Roman" w:hAnsi="Times New Roman" w:cs="Times New Roman"/>
      <w:bCs/>
      <w:kern w:val="0"/>
      <w:lang w:val="lv-LV"/>
      <w14:ligatures w14:val="none"/>
    </w:rPr>
  </w:style>
  <w:style w:type="character" w:customStyle="1" w:styleId="ListParagraphChar">
    <w:name w:val="List Paragraph Char"/>
    <w:aliases w:val="Syle 1 Char,Normal bullet 2 Char,Bullet list Char,Strip Char,H&amp;P List Paragraph Char,2 Char,Saistīto dokumentu saraksts Char,Numbered Para 1 Char,Dot pt Char,List Paragraph Char Char Char Char,Indicator Text Char,Bullet Points Char"/>
    <w:uiPriority w:val="34"/>
    <w:qFormat/>
    <w:locked/>
    <w:rsid w:val="0063618D"/>
    <w:rPr>
      <w:rFonts w:cs="Calibri"/>
      <w:lang w:eastAsia="en-US"/>
    </w:rPr>
  </w:style>
  <w:style w:type="paragraph" w:customStyle="1" w:styleId="1TS">
    <w:name w:val="1. TS"/>
    <w:basedOn w:val="Vienkrsteksts"/>
    <w:qFormat/>
    <w:rsid w:val="0063618D"/>
    <w:pPr>
      <w:numPr>
        <w:numId w:val="34"/>
      </w:numPr>
      <w:tabs>
        <w:tab w:val="num" w:pos="360"/>
      </w:tabs>
      <w:spacing w:before="120" w:after="120"/>
      <w:ind w:left="0" w:firstLine="0"/>
      <w:jc w:val="both"/>
    </w:pPr>
    <w:rPr>
      <w:rFonts w:ascii="Times New Roman" w:hAnsi="Times New Roman"/>
      <w:b/>
    </w:rPr>
  </w:style>
  <w:style w:type="paragraph" w:customStyle="1" w:styleId="11TS">
    <w:name w:val="1.1. TS"/>
    <w:basedOn w:val="1TS"/>
    <w:qFormat/>
    <w:rsid w:val="0063618D"/>
    <w:pPr>
      <w:numPr>
        <w:ilvl w:val="1"/>
      </w:numPr>
      <w:tabs>
        <w:tab w:val="num" w:pos="360"/>
        <w:tab w:val="left" w:pos="851"/>
      </w:tabs>
      <w:spacing w:before="0" w:after="0"/>
    </w:pPr>
    <w:rPr>
      <w:rFonts w:cs="Arial"/>
      <w:b w:val="0"/>
    </w:rPr>
  </w:style>
  <w:style w:type="paragraph" w:customStyle="1" w:styleId="111TS">
    <w:name w:val="1.1.1. TS"/>
    <w:basedOn w:val="11TS"/>
    <w:qFormat/>
    <w:rsid w:val="0063618D"/>
    <w:pPr>
      <w:numPr>
        <w:ilvl w:val="2"/>
      </w:numPr>
      <w:tabs>
        <w:tab w:val="clear" w:pos="851"/>
        <w:tab w:val="num" w:pos="360"/>
      </w:tabs>
      <w:ind w:left="1418" w:hanging="851"/>
    </w:pPr>
  </w:style>
  <w:style w:type="paragraph" w:customStyle="1" w:styleId="TableStyle2">
    <w:name w:val="Table Style 2"/>
    <w:rsid w:val="0063618D"/>
    <w:pPr>
      <w:pBdr>
        <w:top w:val="nil"/>
        <w:left w:val="nil"/>
        <w:bottom w:val="nil"/>
        <w:right w:val="nil"/>
        <w:between w:val="nil"/>
      </w:pBdr>
      <w:spacing w:after="0" w:line="240" w:lineRule="auto"/>
    </w:pPr>
    <w:rPr>
      <w:rFonts w:ascii="Helvetica Neue" w:eastAsia="Arial Unicode MS" w:hAnsi="Helvetica Neue" w:cs="Arial Unicode MS"/>
      <w:color w:val="000000"/>
      <w:kern w:val="0"/>
      <w:sz w:val="20"/>
      <w:szCs w:val="20"/>
      <w:u w:color="000000"/>
      <w:bdr w:val="nil"/>
      <w14:ligatures w14:val="none"/>
    </w:rPr>
  </w:style>
  <w:style w:type="paragraph" w:customStyle="1" w:styleId="Pa13">
    <w:name w:val="Pa13"/>
    <w:basedOn w:val="Parasts"/>
    <w:uiPriority w:val="99"/>
    <w:rsid w:val="0063618D"/>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63618D"/>
    <w:pPr>
      <w:autoSpaceDE w:val="0"/>
      <w:autoSpaceDN w:val="0"/>
      <w:spacing w:after="0" w:line="141" w:lineRule="atLeast"/>
    </w:pPr>
    <w:rPr>
      <w:rFonts w:ascii="Apparat" w:eastAsia="Times New Roman" w:hAnsi="Apparat" w:cs="Calibri"/>
      <w:kern w:val="0"/>
      <w14:ligatures w14:val="none"/>
    </w:rPr>
  </w:style>
  <w:style w:type="table" w:customStyle="1" w:styleId="TableNormal2">
    <w:name w:val="Table Normal2"/>
    <w:rsid w:val="0063618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table" w:customStyle="1" w:styleId="Reatabula4">
    <w:name w:val="Režģa tabula4"/>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63618D"/>
    <w:pPr>
      <w:spacing w:after="0" w:line="240" w:lineRule="auto"/>
    </w:pPr>
    <w:rPr>
      <w:rFonts w:ascii="Calibri" w:eastAsia="Calibri" w:hAnsi="Calibri" w:cs="Times New Roman"/>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C11D0C"/>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53">
    <w:name w:val="Imported Style 53"/>
    <w:rsid w:val="00AA497A"/>
    <w:pPr>
      <w:numPr>
        <w:numId w:val="44"/>
      </w:numPr>
    </w:pPr>
  </w:style>
  <w:style w:type="paragraph" w:customStyle="1" w:styleId="Virsraksts41">
    <w:name w:val="Virsraksts 41"/>
    <w:basedOn w:val="Parasts"/>
    <w:next w:val="Parasts"/>
    <w:uiPriority w:val="9"/>
    <w:semiHidden/>
    <w:unhideWhenUsed/>
    <w:qFormat/>
    <w:rsid w:val="00AA497A"/>
    <w:pPr>
      <w:keepNext/>
      <w:keepLines/>
      <w:spacing w:before="40" w:after="0" w:line="259" w:lineRule="auto"/>
      <w:outlineLvl w:val="3"/>
    </w:pPr>
    <w:rPr>
      <w:rFonts w:ascii="Calibri Light" w:eastAsia="Times New Roman" w:hAnsi="Calibri Light" w:cs="Times New Roman"/>
      <w:i/>
      <w:iCs/>
      <w:color w:val="2F5496"/>
      <w:kern w:val="0"/>
      <w:sz w:val="22"/>
      <w:szCs w:val="22"/>
      <w14:ligatures w14:val="none"/>
    </w:rPr>
  </w:style>
  <w:style w:type="table" w:customStyle="1" w:styleId="Reatabula9">
    <w:name w:val="Režģa tabula9"/>
    <w:basedOn w:val="Parastatabula"/>
    <w:next w:val="Reatabula"/>
    <w:uiPriority w:val="39"/>
    <w:rsid w:val="006E3C25"/>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4E2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415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84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84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EA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uiPriority w:val="39"/>
    <w:rsid w:val="00DD7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uiPriority w:val="39"/>
    <w:rsid w:val="006659A1"/>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60E05"/>
  </w:style>
  <w:style w:type="table" w:customStyle="1" w:styleId="TableNormal20">
    <w:name w:val="Table Normal20"/>
    <w:uiPriority w:val="2"/>
    <w:semiHidden/>
    <w:unhideWhenUsed/>
    <w:qFormat/>
    <w:rsid w:val="00360E05"/>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60E05"/>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table" w:customStyle="1" w:styleId="Reatabula17">
    <w:name w:val="Režģa tabula17"/>
    <w:basedOn w:val="Parastatabula"/>
    <w:next w:val="Reatabula"/>
    <w:uiPriority w:val="59"/>
    <w:rsid w:val="00360E05"/>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1pt">
    <w:name w:val="Normal + 11 pt"/>
    <w:aliases w:val="Black,Condensed by  0,4 pt + Not Bold,..."/>
    <w:basedOn w:val="Nosaukums"/>
    <w:rsid w:val="00360E05"/>
    <w:pPr>
      <w:spacing w:after="0"/>
      <w:contextualSpacing w:val="0"/>
      <w:jc w:val="center"/>
    </w:pPr>
    <w:rPr>
      <w:rFonts w:ascii="Times New Roman" w:eastAsia="Times New Roman" w:hAnsi="Times New Roman" w:cs="Times New Roman"/>
      <w:b/>
      <w:bCs/>
      <w:spacing w:val="0"/>
      <w:kern w:val="0"/>
      <w:sz w:val="24"/>
      <w:szCs w:val="24"/>
      <w14:ligatures w14:val="none"/>
    </w:rPr>
  </w:style>
  <w:style w:type="character" w:customStyle="1" w:styleId="BezatstarpmRakstz">
    <w:name w:val="Bez atstarpēm Rakstz."/>
    <w:link w:val="Bezatstarpm"/>
    <w:locked/>
    <w:rsid w:val="00785C05"/>
    <w:rPr>
      <w:rFonts w:ascii="Calibri" w:eastAsia="Calibri" w:hAnsi="Calibri" w:cs="Times New Roman"/>
      <w:kern w:val="0"/>
      <w:sz w:val="22"/>
      <w:szCs w:val="22"/>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461392">
      <w:bodyDiv w:val="1"/>
      <w:marLeft w:val="0"/>
      <w:marRight w:val="0"/>
      <w:marTop w:val="0"/>
      <w:marBottom w:val="0"/>
      <w:divBdr>
        <w:top w:val="none" w:sz="0" w:space="0" w:color="auto"/>
        <w:left w:val="none" w:sz="0" w:space="0" w:color="auto"/>
        <w:bottom w:val="none" w:sz="0" w:space="0" w:color="auto"/>
        <w:right w:val="none" w:sz="0" w:space="0" w:color="auto"/>
      </w:divBdr>
    </w:div>
    <w:div w:id="529686707">
      <w:bodyDiv w:val="1"/>
      <w:marLeft w:val="0"/>
      <w:marRight w:val="0"/>
      <w:marTop w:val="0"/>
      <w:marBottom w:val="0"/>
      <w:divBdr>
        <w:top w:val="none" w:sz="0" w:space="0" w:color="auto"/>
        <w:left w:val="none" w:sz="0" w:space="0" w:color="auto"/>
        <w:bottom w:val="none" w:sz="0" w:space="0" w:color="auto"/>
        <w:right w:val="none" w:sz="0" w:space="0" w:color="auto"/>
      </w:divBdr>
    </w:div>
    <w:div w:id="813986383">
      <w:bodyDiv w:val="1"/>
      <w:marLeft w:val="0"/>
      <w:marRight w:val="0"/>
      <w:marTop w:val="0"/>
      <w:marBottom w:val="0"/>
      <w:divBdr>
        <w:top w:val="none" w:sz="0" w:space="0" w:color="auto"/>
        <w:left w:val="none" w:sz="0" w:space="0" w:color="auto"/>
        <w:bottom w:val="none" w:sz="0" w:space="0" w:color="auto"/>
        <w:right w:val="none" w:sz="0" w:space="0" w:color="auto"/>
      </w:divBdr>
    </w:div>
    <w:div w:id="918445718">
      <w:bodyDiv w:val="1"/>
      <w:marLeft w:val="0"/>
      <w:marRight w:val="0"/>
      <w:marTop w:val="0"/>
      <w:marBottom w:val="0"/>
      <w:divBdr>
        <w:top w:val="none" w:sz="0" w:space="0" w:color="auto"/>
        <w:left w:val="none" w:sz="0" w:space="0" w:color="auto"/>
        <w:bottom w:val="none" w:sz="0" w:space="0" w:color="auto"/>
        <w:right w:val="none" w:sz="0" w:space="0" w:color="auto"/>
      </w:divBdr>
    </w:div>
    <w:div w:id="195817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www.eis.gov.lv/EKEIS/Supplier/Organizer/1654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54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is.gov.lv/EKEIS/Supplier/Organizer/165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547" TargetMode="External"/><Relationship Id="rId5" Type="http://schemas.openxmlformats.org/officeDocument/2006/relationships/webSettings" Target="webSettings.xml"/><Relationship Id="rId15" Type="http://schemas.openxmlformats.org/officeDocument/2006/relationships/hyperlink" Target="https://www6.vid.gov.lv/SDV" TargetMode="External"/><Relationship Id="rId10" Type="http://schemas.openxmlformats.org/officeDocument/2006/relationships/hyperlink" Target="https://www.eis.gov.lv/EKEIS/Supplier/Organizer/1654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D5964-EE31-419F-A468-C8DC3DD27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30</Pages>
  <Words>41359</Words>
  <Characters>23575</Characters>
  <Application>Microsoft Office Word</Application>
  <DocSecurity>0</DocSecurity>
  <Lines>196</Lines>
  <Paragraphs>129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17</cp:revision>
  <cp:lastPrinted>2026-05-07T10:33:00Z</cp:lastPrinted>
  <dcterms:created xsi:type="dcterms:W3CDTF">2026-07-21T05:58:00Z</dcterms:created>
  <dcterms:modified xsi:type="dcterms:W3CDTF">2026-07-21T11:09:00Z</dcterms:modified>
</cp:coreProperties>
</file>